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9AD" w:rsidRPr="00987D46" w:rsidRDefault="00AD39AD" w:rsidP="00AD39AD">
      <w:pPr>
        <w:jc w:val="center"/>
        <w:rPr>
          <w:b/>
          <w:sz w:val="24"/>
          <w:szCs w:val="24"/>
          <w:lang w:eastAsia="ru-RU"/>
        </w:rPr>
        <w:sectPr w:rsidR="00AD39AD" w:rsidRPr="00987D46" w:rsidSect="00AD39AD">
          <w:headerReference w:type="default" r:id="rId9"/>
          <w:headerReference w:type="first" r:id="rId10"/>
          <w:pgSz w:w="11906" w:h="16838"/>
          <w:pgMar w:top="1134" w:right="850" w:bottom="1134" w:left="1701" w:header="708" w:footer="708" w:gutter="0"/>
          <w:pgNumType w:start="1"/>
          <w:cols w:space="709"/>
          <w:titlePg/>
          <w:docGrid w:linePitch="360"/>
        </w:sectPr>
      </w:pPr>
      <w:bookmarkStart w:id="0" w:name="_GoBack"/>
      <w:bookmarkEnd w:id="0"/>
      <w:r w:rsidRPr="00987D46">
        <w:rPr>
          <w:b/>
          <w:sz w:val="24"/>
          <w:szCs w:val="24"/>
          <w:lang w:eastAsia="ru-RU"/>
        </w:rPr>
        <w:t>МУНИЦИПАЛЬНОЕ БЮДЖЕТНОЕ ДОШКОЛЬНОЕ ОБРАЗОВАТЕЛЬНОЕ УЧРЕЖДЕНИЕ ДЕТСКИЙ САД КОМБИНИРОВАННОГО ВИДА №3 «ИВУШКА» ГОРОДА СЕЛЬЦО БРЯНСКОЙ ОБЛАСТИ</w:t>
      </w:r>
    </w:p>
    <w:p w:rsidR="00AD39AD" w:rsidRPr="00987D46" w:rsidRDefault="00AD39AD" w:rsidP="00AD39AD">
      <w:pPr>
        <w:spacing w:before="100" w:beforeAutospacing="1" w:after="100" w:afterAutospacing="1"/>
        <w:contextualSpacing/>
        <w:rPr>
          <w:sz w:val="24"/>
          <w:szCs w:val="24"/>
          <w:lang w:eastAsia="ru-RU"/>
        </w:rPr>
      </w:pPr>
    </w:p>
    <w:p w:rsidR="00AD39AD" w:rsidRPr="00987D46" w:rsidRDefault="00AD39AD" w:rsidP="00AD39AD">
      <w:pPr>
        <w:spacing w:before="100" w:beforeAutospacing="1" w:after="100" w:afterAutospacing="1"/>
        <w:contextualSpacing/>
        <w:rPr>
          <w:sz w:val="24"/>
          <w:szCs w:val="24"/>
          <w:lang w:eastAsia="ru-RU"/>
        </w:rPr>
      </w:pPr>
      <w:r>
        <w:rPr>
          <w:noProof/>
          <w:sz w:val="24"/>
          <w:szCs w:val="24"/>
          <w:lang w:eastAsia="ru-RU"/>
        </w:rPr>
        <mc:AlternateContent>
          <mc:Choice Requires="wps">
            <w:drawing>
              <wp:anchor distT="4294967295" distB="4294967295" distL="114300" distR="114300" simplePos="0" relativeHeight="251659264" behindDoc="0" locked="0" layoutInCell="1" allowOverlap="1" wp14:anchorId="79C2F7A3" wp14:editId="47A3318F">
                <wp:simplePos x="0" y="0"/>
                <wp:positionH relativeFrom="column">
                  <wp:posOffset>-118110</wp:posOffset>
                </wp:positionH>
                <wp:positionV relativeFrom="paragraph">
                  <wp:posOffset>14604</wp:posOffset>
                </wp:positionV>
                <wp:extent cx="6143625" cy="0"/>
                <wp:effectExtent l="0" t="0" r="9525" b="190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9.3pt;margin-top:1.15pt;width:483.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302TAIAAFYEAAAOAAAAZHJzL2Uyb0RvYy54bWysVEtu2zAQ3RfoHQjuHVmO4saC5aCQ7G7S&#10;NkDSA9AkZRGVSIKkLRtFgbQXyBF6hW666Ac5g3yjDukPknRTFNViNNSQb97MPGp8sW5qtOLGCiUz&#10;HJ/0MeKSKibkIsPvbma9c4ysI5KRWkme4Q23+GLy/Nm41SkfqErVjBsEINKmrc5w5ZxOo8jSijfE&#10;nijNJQRLZRriYGkWETOkBfSmjgb9/jBqlWHaKMqtha/FLognAb8sOXVvy9Jyh+oMAzcXrAl27m00&#10;GZN0YYiuBN3TIP/AoiFCQtIjVEEcQUsj/oBqBDXKqtKdUNVEqiwF5aEGqCbuP6nmuiKah1qgOVYf&#10;22T/Hyx9s7oySLAMD0YYSdLAjLov29vtXfer+7q9Q9tP3T2Y7eftbfet+9n96O677wg2Q+dabVMA&#10;yOWV8bXTtbzWl4q+t0iqvCJywUMFNxsNqLE/ET064hdWQ/55+1ox2EOWToU2rkvTeEhoEFqHaW2O&#10;0+Jrhyh8HMbJ6XBwhhE9xCKSHg5qY90rrhrknQxbZ4hYVC5XUoImlIlDGrK6tM7TIunhgM8q1UzU&#10;dZBGLVGb4dEZ5PERq2rBfDAszGKe1watiBdXeEKNT7YZtZQsgFWcsOned0TUOx+S19LjQWFAZ+/t&#10;1PNh1B9Nz6fnSS8ZDKe9pF8UvZezPOkNZ/GLs+K0yPMi/uipxUlaCca49OwOSo6Tv1PK/k7tNHjU&#10;8rEN0WP00C8ge3gH0mGyfpg7WcwV21yZw8RBvGHz/qL52/FwDf7D38HkNwAAAP//AwBQSwMEFAAG&#10;AAgAAAAhAGPOuEfcAAAABwEAAA8AAABkcnMvZG93bnJldi54bWxMjsFOg0AURfcm/sPkmbgx7QBq&#10;A5RH05i4cGnbxO2UeQKVeUOYoWC/3tFNXd7cm3NPsZlNJ840uNYyQryMQBBXVrdcIxz2r4sUhPOK&#10;teosE8I3OdiUtzeFyrWd+J3OO1+LAGGXK4TG+z6X0lUNGeWWticO3acdjPIhDrXUg5oC3HQyiaKV&#10;NKrl8NConl4aqr52o0EgNz7H0TYz9eHtMj18JJfT1O8R7+/m7RqEp9lfx/CrH9ShDE5HO7J2okNY&#10;xOkqTBGSRxChz57SDMTxL8uykP/9yx8AAAD//wMAUEsBAi0AFAAGAAgAAAAhALaDOJL+AAAA4QEA&#10;ABMAAAAAAAAAAAAAAAAAAAAAAFtDb250ZW50X1R5cGVzXS54bWxQSwECLQAUAAYACAAAACEAOP0h&#10;/9YAAACUAQAACwAAAAAAAAAAAAAAAAAvAQAAX3JlbHMvLnJlbHNQSwECLQAUAAYACAAAACEAmKt9&#10;NkwCAABWBAAADgAAAAAAAAAAAAAAAAAuAgAAZHJzL2Uyb0RvYy54bWxQSwECLQAUAAYACAAAACEA&#10;Y864R9wAAAAHAQAADwAAAAAAAAAAAAAAAACmBAAAZHJzL2Rvd25yZXYueG1sUEsFBgAAAAAEAAQA&#10;8wAAAK8FAAAAAA==&#10;"/>
            </w:pict>
          </mc:Fallback>
        </mc:AlternateContent>
      </w:r>
    </w:p>
    <w:p w:rsidR="00AD39AD" w:rsidRPr="00987D46" w:rsidRDefault="00AD39AD" w:rsidP="00AD39AD">
      <w:pPr>
        <w:rPr>
          <w:sz w:val="24"/>
          <w:szCs w:val="24"/>
          <w:lang w:eastAsia="ru-RU"/>
        </w:rPr>
      </w:pPr>
      <w:r>
        <w:rPr>
          <w:sz w:val="24"/>
          <w:szCs w:val="24"/>
          <w:lang w:eastAsia="ru-RU"/>
        </w:rPr>
        <w:t>ПРИНЯТО</w:t>
      </w:r>
      <w:r w:rsidRPr="00987D46">
        <w:rPr>
          <w:sz w:val="24"/>
          <w:szCs w:val="24"/>
          <w:lang w:eastAsia="ru-RU"/>
        </w:rPr>
        <w:t xml:space="preserve">:                                                                                                                                                                                                                                                                                                            </w:t>
      </w:r>
    </w:p>
    <w:p w:rsidR="00AD39AD" w:rsidRPr="00987D46" w:rsidRDefault="00AD39AD" w:rsidP="00AD39AD">
      <w:pPr>
        <w:rPr>
          <w:sz w:val="24"/>
          <w:szCs w:val="24"/>
          <w:lang w:eastAsia="ru-RU"/>
        </w:rPr>
      </w:pPr>
      <w:r w:rsidRPr="00987D46">
        <w:rPr>
          <w:sz w:val="24"/>
          <w:szCs w:val="24"/>
          <w:lang w:eastAsia="ru-RU"/>
        </w:rPr>
        <w:t xml:space="preserve">педагогическим советом                                                         </w:t>
      </w:r>
    </w:p>
    <w:p w:rsidR="00AD39AD" w:rsidRPr="00987D46" w:rsidRDefault="00AD39AD" w:rsidP="00AD39AD">
      <w:pPr>
        <w:rPr>
          <w:sz w:val="24"/>
          <w:szCs w:val="24"/>
          <w:lang w:eastAsia="ru-RU"/>
        </w:rPr>
      </w:pPr>
      <w:r w:rsidRPr="00987D46">
        <w:rPr>
          <w:sz w:val="24"/>
          <w:szCs w:val="24"/>
          <w:lang w:eastAsia="ru-RU"/>
        </w:rPr>
        <w:t xml:space="preserve">МБДОУ д/с №3 «Ивушка»                                           </w:t>
      </w:r>
    </w:p>
    <w:p w:rsidR="00AD39AD" w:rsidRPr="00987D46" w:rsidRDefault="00AD39AD" w:rsidP="00AD39AD">
      <w:pPr>
        <w:rPr>
          <w:sz w:val="24"/>
          <w:szCs w:val="24"/>
          <w:lang w:eastAsia="ru-RU"/>
        </w:rPr>
      </w:pPr>
      <w:r>
        <w:rPr>
          <w:sz w:val="24"/>
          <w:szCs w:val="24"/>
          <w:lang w:eastAsia="ru-RU"/>
        </w:rPr>
        <w:t>Протокол   № 1 от  31.08.2023</w:t>
      </w:r>
    </w:p>
    <w:p w:rsidR="00AD39AD" w:rsidRPr="00987D46" w:rsidRDefault="00AD39AD" w:rsidP="00AD39AD">
      <w:pPr>
        <w:rPr>
          <w:sz w:val="24"/>
          <w:szCs w:val="24"/>
          <w:lang w:eastAsia="ru-RU"/>
        </w:rPr>
      </w:pPr>
    </w:p>
    <w:p w:rsidR="00AD39AD" w:rsidRPr="00987D46" w:rsidRDefault="00AD39AD" w:rsidP="00AD39AD">
      <w:pPr>
        <w:rPr>
          <w:sz w:val="24"/>
          <w:szCs w:val="24"/>
          <w:lang w:eastAsia="ru-RU"/>
        </w:rPr>
      </w:pPr>
      <w:r w:rsidRPr="00987D46">
        <w:rPr>
          <w:sz w:val="24"/>
          <w:szCs w:val="24"/>
          <w:lang w:eastAsia="ru-RU"/>
        </w:rPr>
        <w:t xml:space="preserve">                     </w:t>
      </w:r>
    </w:p>
    <w:p w:rsidR="00AD39AD" w:rsidRDefault="00AD39AD" w:rsidP="00AD39AD">
      <w:pPr>
        <w:rPr>
          <w:sz w:val="24"/>
          <w:szCs w:val="24"/>
          <w:lang w:eastAsia="ru-RU"/>
        </w:rPr>
      </w:pPr>
      <w:r w:rsidRPr="00987D46">
        <w:rPr>
          <w:sz w:val="24"/>
          <w:szCs w:val="24"/>
          <w:lang w:eastAsia="ru-RU"/>
        </w:rPr>
        <w:lastRenderedPageBreak/>
        <w:t xml:space="preserve">              </w:t>
      </w:r>
    </w:p>
    <w:p w:rsidR="00AD39AD" w:rsidRDefault="00AD39AD" w:rsidP="00AD39AD">
      <w:pPr>
        <w:rPr>
          <w:sz w:val="24"/>
          <w:szCs w:val="24"/>
          <w:lang w:eastAsia="ru-RU"/>
        </w:rPr>
      </w:pPr>
      <w:r>
        <w:rPr>
          <w:sz w:val="24"/>
          <w:szCs w:val="24"/>
          <w:lang w:eastAsia="ru-RU"/>
        </w:rPr>
        <w:t xml:space="preserve">          </w:t>
      </w:r>
    </w:p>
    <w:p w:rsidR="00AD39AD" w:rsidRPr="00987D46" w:rsidRDefault="00AD39AD" w:rsidP="00AD39AD">
      <w:pPr>
        <w:rPr>
          <w:sz w:val="24"/>
          <w:szCs w:val="24"/>
          <w:lang w:eastAsia="ru-RU"/>
        </w:rPr>
      </w:pPr>
      <w:r>
        <w:rPr>
          <w:sz w:val="24"/>
          <w:szCs w:val="24"/>
          <w:lang w:eastAsia="ru-RU"/>
        </w:rPr>
        <w:t xml:space="preserve">           </w:t>
      </w:r>
      <w:r w:rsidRPr="00987D46">
        <w:rPr>
          <w:sz w:val="24"/>
          <w:szCs w:val="24"/>
          <w:lang w:eastAsia="ru-RU"/>
        </w:rPr>
        <w:t xml:space="preserve">  УТВЕРЖДЕНО:              </w:t>
      </w:r>
    </w:p>
    <w:p w:rsidR="00AD39AD" w:rsidRPr="00987D46" w:rsidRDefault="00AD39AD" w:rsidP="00AD39AD">
      <w:pPr>
        <w:rPr>
          <w:sz w:val="24"/>
          <w:szCs w:val="24"/>
          <w:lang w:eastAsia="ru-RU"/>
        </w:rPr>
      </w:pPr>
      <w:r w:rsidRPr="00987D46">
        <w:rPr>
          <w:sz w:val="24"/>
          <w:szCs w:val="24"/>
          <w:lang w:eastAsia="ru-RU"/>
        </w:rPr>
        <w:t xml:space="preserve">            </w:t>
      </w:r>
      <w:r>
        <w:rPr>
          <w:sz w:val="24"/>
          <w:szCs w:val="24"/>
          <w:lang w:eastAsia="ru-RU"/>
        </w:rPr>
        <w:t xml:space="preserve"> Приказом МБДОУ детского сада</w:t>
      </w:r>
      <w:r w:rsidRPr="00987D46">
        <w:rPr>
          <w:sz w:val="24"/>
          <w:szCs w:val="24"/>
          <w:lang w:eastAsia="ru-RU"/>
        </w:rPr>
        <w:t>.</w:t>
      </w:r>
    </w:p>
    <w:p w:rsidR="00AD39AD" w:rsidRPr="0076666E" w:rsidRDefault="00AD39AD" w:rsidP="00AD39AD">
      <w:pPr>
        <w:rPr>
          <w:sz w:val="24"/>
          <w:szCs w:val="24"/>
          <w:lang w:eastAsia="ru-RU"/>
        </w:rPr>
      </w:pPr>
      <w:r>
        <w:rPr>
          <w:sz w:val="28"/>
          <w:szCs w:val="28"/>
          <w:lang w:eastAsia="ru-RU"/>
        </w:rPr>
        <w:t xml:space="preserve">           </w:t>
      </w:r>
      <w:r>
        <w:rPr>
          <w:sz w:val="24"/>
          <w:szCs w:val="24"/>
          <w:lang w:eastAsia="ru-RU"/>
        </w:rPr>
        <w:t>комбинированного вида №56-о</w:t>
      </w:r>
    </w:p>
    <w:p w:rsidR="00AD39AD" w:rsidRDefault="00AD39AD" w:rsidP="00AD39AD">
      <w:pPr>
        <w:ind w:left="709" w:hanging="709"/>
        <w:rPr>
          <w:sz w:val="24"/>
          <w:szCs w:val="24"/>
          <w:lang w:eastAsia="ru-RU"/>
        </w:rPr>
      </w:pPr>
      <w:r w:rsidRPr="0076666E">
        <w:rPr>
          <w:sz w:val="24"/>
          <w:szCs w:val="24"/>
          <w:lang w:eastAsia="ru-RU"/>
        </w:rPr>
        <w:t xml:space="preserve">           «Ивушка» города Сельцо</w:t>
      </w:r>
      <w:r>
        <w:rPr>
          <w:sz w:val="24"/>
          <w:szCs w:val="24"/>
          <w:lang w:eastAsia="ru-RU"/>
        </w:rPr>
        <w:t xml:space="preserve"> №          от  31.08.2023</w:t>
      </w:r>
    </w:p>
    <w:p w:rsidR="00AD39AD" w:rsidRPr="0076666E" w:rsidRDefault="00AD39AD" w:rsidP="00AD39AD">
      <w:pPr>
        <w:rPr>
          <w:sz w:val="24"/>
          <w:szCs w:val="24"/>
          <w:lang w:eastAsia="ru-RU"/>
        </w:rPr>
      </w:pPr>
      <w:r>
        <w:rPr>
          <w:sz w:val="24"/>
          <w:szCs w:val="24"/>
          <w:lang w:eastAsia="ru-RU"/>
        </w:rPr>
        <w:t xml:space="preserve">            </w:t>
      </w:r>
    </w:p>
    <w:p w:rsidR="00AD39AD" w:rsidRPr="00987D46" w:rsidRDefault="00AD39AD" w:rsidP="00AD39AD">
      <w:pPr>
        <w:rPr>
          <w:sz w:val="28"/>
          <w:szCs w:val="28"/>
          <w:lang w:eastAsia="ru-RU"/>
        </w:rPr>
        <w:sectPr w:rsidR="00AD39AD" w:rsidRPr="00987D46" w:rsidSect="005875A6">
          <w:type w:val="continuous"/>
          <w:pgSz w:w="11906" w:h="16838"/>
          <w:pgMar w:top="1134" w:right="850" w:bottom="1134" w:left="1701" w:header="708" w:footer="708" w:gutter="0"/>
          <w:cols w:num="2" w:space="709"/>
          <w:docGrid w:linePitch="360"/>
        </w:sectPr>
      </w:pPr>
    </w:p>
    <w:p w:rsidR="00AD39AD" w:rsidRPr="00987D46" w:rsidRDefault="00AD39AD" w:rsidP="00AD39AD">
      <w:pPr>
        <w:jc w:val="center"/>
        <w:rPr>
          <w:sz w:val="28"/>
          <w:szCs w:val="28"/>
          <w:lang w:eastAsia="ru-RU"/>
        </w:rPr>
      </w:pPr>
    </w:p>
    <w:p w:rsidR="00AD39AD" w:rsidRPr="00987D46" w:rsidRDefault="00AD39AD" w:rsidP="00AD39AD">
      <w:pPr>
        <w:jc w:val="center"/>
        <w:rPr>
          <w:sz w:val="28"/>
          <w:szCs w:val="28"/>
          <w:lang w:eastAsia="ru-RU"/>
        </w:rPr>
      </w:pPr>
    </w:p>
    <w:p w:rsidR="00AD39AD" w:rsidRPr="00987D46" w:rsidRDefault="00AD39AD" w:rsidP="00AD39AD">
      <w:pPr>
        <w:jc w:val="center"/>
        <w:rPr>
          <w:sz w:val="28"/>
          <w:szCs w:val="28"/>
          <w:lang w:eastAsia="ru-RU"/>
        </w:rPr>
      </w:pPr>
    </w:p>
    <w:p w:rsidR="00AD39AD" w:rsidRPr="00987D46" w:rsidRDefault="00AD39AD" w:rsidP="00AD39AD">
      <w:pPr>
        <w:jc w:val="center"/>
        <w:rPr>
          <w:sz w:val="28"/>
          <w:szCs w:val="28"/>
          <w:lang w:eastAsia="ru-RU"/>
        </w:rPr>
      </w:pPr>
    </w:p>
    <w:p w:rsidR="00AD39AD" w:rsidRPr="00987D46" w:rsidRDefault="00AD39AD" w:rsidP="00AD39AD">
      <w:pPr>
        <w:jc w:val="center"/>
        <w:rPr>
          <w:sz w:val="28"/>
          <w:szCs w:val="28"/>
          <w:lang w:eastAsia="ru-RU"/>
        </w:rPr>
      </w:pPr>
    </w:p>
    <w:p w:rsidR="00AD39AD" w:rsidRPr="00987D46" w:rsidRDefault="00AD39AD" w:rsidP="00AD39AD">
      <w:pPr>
        <w:jc w:val="center"/>
        <w:rPr>
          <w:sz w:val="28"/>
          <w:szCs w:val="28"/>
          <w:lang w:eastAsia="ru-RU"/>
        </w:rPr>
      </w:pPr>
    </w:p>
    <w:p w:rsidR="00AD39AD" w:rsidRPr="00987D46" w:rsidRDefault="00AD39AD" w:rsidP="00AD39AD">
      <w:pPr>
        <w:jc w:val="center"/>
        <w:rPr>
          <w:sz w:val="28"/>
          <w:szCs w:val="28"/>
          <w:lang w:eastAsia="ru-RU"/>
        </w:rPr>
      </w:pPr>
    </w:p>
    <w:p w:rsidR="00AD39AD" w:rsidRDefault="00AD39AD" w:rsidP="00AD39AD">
      <w:pPr>
        <w:jc w:val="center"/>
        <w:rPr>
          <w:b/>
          <w:sz w:val="36"/>
          <w:szCs w:val="36"/>
          <w:lang w:eastAsia="ru-RU"/>
        </w:rPr>
      </w:pPr>
      <w:r>
        <w:rPr>
          <w:b/>
          <w:sz w:val="36"/>
          <w:szCs w:val="36"/>
          <w:lang w:eastAsia="ru-RU"/>
        </w:rPr>
        <w:t xml:space="preserve">АДАПТИРОВАННАЯ </w:t>
      </w:r>
    </w:p>
    <w:p w:rsidR="00AD39AD" w:rsidRPr="00987D46" w:rsidRDefault="00AD39AD" w:rsidP="00AD39AD">
      <w:pPr>
        <w:jc w:val="center"/>
        <w:rPr>
          <w:b/>
          <w:sz w:val="36"/>
          <w:szCs w:val="36"/>
          <w:lang w:eastAsia="ru-RU"/>
        </w:rPr>
      </w:pPr>
      <w:r w:rsidRPr="00987D46">
        <w:rPr>
          <w:b/>
          <w:sz w:val="36"/>
          <w:szCs w:val="36"/>
          <w:lang w:eastAsia="ru-RU"/>
        </w:rPr>
        <w:t xml:space="preserve">ОБРАЗОВАТЕЛЬНАЯ ПРОГРАММА </w:t>
      </w:r>
    </w:p>
    <w:p w:rsidR="00AD39AD" w:rsidRPr="00987D46" w:rsidRDefault="00AD39AD" w:rsidP="00AD39AD">
      <w:pPr>
        <w:jc w:val="center"/>
        <w:rPr>
          <w:b/>
          <w:sz w:val="40"/>
          <w:szCs w:val="40"/>
          <w:lang w:eastAsia="ru-RU"/>
        </w:rPr>
      </w:pPr>
      <w:r w:rsidRPr="00987D46">
        <w:rPr>
          <w:b/>
          <w:sz w:val="36"/>
          <w:szCs w:val="36"/>
          <w:lang w:eastAsia="ru-RU"/>
        </w:rPr>
        <w:t>ДОШКОЛЬНОГО ОБРАЗОВАНИЯ</w:t>
      </w:r>
    </w:p>
    <w:p w:rsidR="00AD39AD" w:rsidRPr="00987D46" w:rsidRDefault="00AD39AD" w:rsidP="00AD39AD">
      <w:pPr>
        <w:jc w:val="center"/>
        <w:rPr>
          <w:b/>
          <w:sz w:val="20"/>
          <w:szCs w:val="20"/>
          <w:lang w:eastAsia="ru-RU"/>
        </w:rPr>
      </w:pPr>
    </w:p>
    <w:p w:rsidR="00AD39AD" w:rsidRDefault="00AD39AD" w:rsidP="00AD39AD">
      <w:pPr>
        <w:jc w:val="center"/>
        <w:rPr>
          <w:b/>
          <w:sz w:val="32"/>
          <w:szCs w:val="32"/>
          <w:lang w:eastAsia="ru-RU"/>
        </w:rPr>
      </w:pPr>
      <w:r w:rsidRPr="00987D46">
        <w:rPr>
          <w:b/>
          <w:sz w:val="32"/>
          <w:szCs w:val="32"/>
          <w:lang w:eastAsia="ru-RU"/>
        </w:rPr>
        <w:t>муниципального бюджетного дошкольного образовательного учреждения детского сада комбинированного вида №3 «Ивушка» г. Сельцо Брянской области</w:t>
      </w:r>
    </w:p>
    <w:p w:rsidR="00AD39AD" w:rsidRPr="00987D46" w:rsidRDefault="00AD39AD" w:rsidP="00AD39AD">
      <w:pPr>
        <w:jc w:val="center"/>
        <w:rPr>
          <w:b/>
          <w:sz w:val="32"/>
          <w:szCs w:val="32"/>
          <w:lang w:eastAsia="ru-RU"/>
        </w:rPr>
        <w:sectPr w:rsidR="00AD39AD" w:rsidRPr="00987D46" w:rsidSect="005875A6">
          <w:type w:val="continuous"/>
          <w:pgSz w:w="11906" w:h="16838"/>
          <w:pgMar w:top="1134" w:right="850" w:bottom="1134" w:left="1701" w:header="708" w:footer="708" w:gutter="0"/>
          <w:cols w:space="709"/>
          <w:docGrid w:linePitch="360"/>
        </w:sectPr>
      </w:pPr>
      <w:r>
        <w:rPr>
          <w:b/>
          <w:sz w:val="32"/>
          <w:szCs w:val="32"/>
          <w:lang w:eastAsia="ru-RU"/>
        </w:rPr>
        <w:t>на 2023-2025 учебный год</w:t>
      </w:r>
    </w:p>
    <w:p w:rsidR="00AD39AD" w:rsidRDefault="00AD39AD" w:rsidP="00AD39AD">
      <w:pPr>
        <w:rPr>
          <w:sz w:val="24"/>
          <w:szCs w:val="24"/>
          <w:lang w:eastAsia="ru-RU"/>
        </w:rPr>
      </w:pPr>
    </w:p>
    <w:p w:rsidR="00AD39AD" w:rsidRDefault="00AD39AD" w:rsidP="00AD39AD">
      <w:pPr>
        <w:jc w:val="center"/>
        <w:rPr>
          <w:sz w:val="24"/>
          <w:szCs w:val="24"/>
          <w:lang w:eastAsia="ru-RU"/>
        </w:rPr>
      </w:pPr>
    </w:p>
    <w:p w:rsidR="00AD39AD" w:rsidRPr="00987D46" w:rsidRDefault="00AD39AD" w:rsidP="00AD39AD">
      <w:pPr>
        <w:rPr>
          <w:b/>
          <w:sz w:val="52"/>
          <w:szCs w:val="52"/>
          <w:lang w:eastAsia="ru-RU"/>
        </w:rPr>
      </w:pPr>
    </w:p>
    <w:p w:rsidR="00AD39AD" w:rsidRPr="00987D46" w:rsidRDefault="00AD39AD" w:rsidP="00AD39AD">
      <w:pPr>
        <w:rPr>
          <w:sz w:val="52"/>
          <w:szCs w:val="52"/>
          <w:lang w:eastAsia="ru-RU"/>
        </w:rPr>
      </w:pPr>
    </w:p>
    <w:p w:rsidR="00AD39AD" w:rsidRPr="00987D46" w:rsidRDefault="00AD39AD" w:rsidP="00AD39AD">
      <w:pPr>
        <w:rPr>
          <w:sz w:val="52"/>
          <w:szCs w:val="52"/>
          <w:lang w:eastAsia="ru-RU"/>
        </w:rPr>
      </w:pPr>
    </w:p>
    <w:p w:rsidR="00AD39AD" w:rsidRPr="00987D46" w:rsidRDefault="00AD39AD" w:rsidP="00AD39AD">
      <w:pPr>
        <w:rPr>
          <w:sz w:val="52"/>
          <w:szCs w:val="52"/>
          <w:lang w:eastAsia="ru-RU"/>
        </w:rPr>
      </w:pPr>
    </w:p>
    <w:p w:rsidR="00AD39AD" w:rsidRPr="00987D46" w:rsidRDefault="00AD39AD" w:rsidP="00AD39AD">
      <w:pPr>
        <w:rPr>
          <w:sz w:val="52"/>
          <w:szCs w:val="52"/>
          <w:lang w:eastAsia="ru-RU"/>
        </w:rPr>
      </w:pPr>
    </w:p>
    <w:p w:rsidR="00AD39AD" w:rsidRPr="00987D46" w:rsidRDefault="00AD39AD" w:rsidP="00AD39AD">
      <w:pPr>
        <w:rPr>
          <w:sz w:val="52"/>
          <w:szCs w:val="52"/>
          <w:lang w:eastAsia="ru-RU"/>
        </w:rPr>
      </w:pPr>
    </w:p>
    <w:p w:rsidR="00AD39AD" w:rsidRPr="00987D46" w:rsidRDefault="00AD39AD" w:rsidP="00AD39AD">
      <w:pPr>
        <w:tabs>
          <w:tab w:val="left" w:pos="3765"/>
        </w:tabs>
        <w:rPr>
          <w:sz w:val="52"/>
          <w:szCs w:val="52"/>
          <w:lang w:eastAsia="ru-RU"/>
        </w:rPr>
        <w:sectPr w:rsidR="00AD39AD" w:rsidRPr="00987D46" w:rsidSect="005875A6">
          <w:type w:val="continuous"/>
          <w:pgSz w:w="11906" w:h="16838"/>
          <w:pgMar w:top="1134" w:right="850" w:bottom="1134" w:left="1701" w:header="708" w:footer="708" w:gutter="0"/>
          <w:cols w:space="709"/>
          <w:docGrid w:linePitch="360"/>
        </w:sectPr>
      </w:pPr>
    </w:p>
    <w:p w:rsidR="00AD39AD" w:rsidRPr="00987D46" w:rsidRDefault="00AD39AD" w:rsidP="00AD39AD">
      <w:pPr>
        <w:spacing w:before="100" w:beforeAutospacing="1" w:after="100" w:afterAutospacing="1"/>
        <w:contextualSpacing/>
        <w:rPr>
          <w:sz w:val="28"/>
          <w:szCs w:val="28"/>
          <w:lang w:eastAsia="ru-RU"/>
        </w:rPr>
        <w:sectPr w:rsidR="00AD39AD" w:rsidRPr="00987D46" w:rsidSect="005875A6">
          <w:headerReference w:type="default" r:id="rId11"/>
          <w:type w:val="continuous"/>
          <w:pgSz w:w="11906" w:h="16838"/>
          <w:pgMar w:top="1134" w:right="850" w:bottom="1134" w:left="1701" w:header="708" w:footer="708" w:gutter="0"/>
          <w:cols w:space="709"/>
          <w:docGrid w:linePitch="360"/>
        </w:sectPr>
      </w:pPr>
    </w:p>
    <w:p w:rsidR="00AD39AD" w:rsidRPr="00987D46" w:rsidRDefault="00AD39AD" w:rsidP="00AD39AD">
      <w:pPr>
        <w:tabs>
          <w:tab w:val="left" w:pos="4215"/>
        </w:tabs>
        <w:rPr>
          <w:sz w:val="28"/>
          <w:szCs w:val="28"/>
          <w:lang w:eastAsia="ru-RU"/>
        </w:rPr>
        <w:sectPr w:rsidR="00AD39AD" w:rsidRPr="00987D46" w:rsidSect="005875A6">
          <w:type w:val="continuous"/>
          <w:pgSz w:w="11906" w:h="16838"/>
          <w:pgMar w:top="1134" w:right="850" w:bottom="1134" w:left="1701" w:header="708" w:footer="708" w:gutter="0"/>
          <w:cols w:space="709"/>
          <w:docGrid w:linePitch="360"/>
        </w:sectPr>
      </w:pPr>
    </w:p>
    <w:p w:rsidR="00AD39AD" w:rsidRDefault="00AD39AD" w:rsidP="00AD39AD">
      <w:pPr>
        <w:spacing w:before="100" w:beforeAutospacing="1" w:after="100" w:afterAutospacing="1"/>
        <w:contextualSpacing/>
        <w:rPr>
          <w:sz w:val="28"/>
          <w:szCs w:val="28"/>
          <w:lang w:eastAsia="ru-RU"/>
        </w:rPr>
      </w:pPr>
    </w:p>
    <w:p w:rsidR="00AD39AD" w:rsidRDefault="00AD39AD" w:rsidP="00AD39AD">
      <w:pPr>
        <w:spacing w:before="100" w:beforeAutospacing="1" w:after="100" w:afterAutospacing="1"/>
        <w:contextualSpacing/>
        <w:rPr>
          <w:sz w:val="28"/>
          <w:szCs w:val="28"/>
          <w:lang w:eastAsia="ru-RU"/>
        </w:rPr>
      </w:pPr>
    </w:p>
    <w:p w:rsidR="00AD39AD" w:rsidRPr="00AD39AD" w:rsidRDefault="00AD39AD" w:rsidP="00AD39AD">
      <w:pPr>
        <w:spacing w:before="100" w:beforeAutospacing="1" w:after="100" w:afterAutospacing="1"/>
        <w:contextualSpacing/>
        <w:jc w:val="center"/>
        <w:rPr>
          <w:sz w:val="24"/>
          <w:szCs w:val="24"/>
          <w:lang w:eastAsia="ru-RU"/>
        </w:rPr>
        <w:sectPr w:rsidR="00AD39AD" w:rsidRPr="00AD39AD" w:rsidSect="005875A6">
          <w:headerReference w:type="default" r:id="rId12"/>
          <w:type w:val="continuous"/>
          <w:pgSz w:w="11906" w:h="16838"/>
          <w:pgMar w:top="1134" w:right="850" w:bottom="1134" w:left="1701" w:header="708" w:footer="708" w:gutter="0"/>
          <w:cols w:space="709"/>
          <w:docGrid w:linePitch="360"/>
        </w:sectPr>
      </w:pPr>
      <w:r>
        <w:rPr>
          <w:sz w:val="24"/>
          <w:szCs w:val="24"/>
          <w:lang w:eastAsia="ru-RU"/>
        </w:rPr>
        <w:t>2023</w:t>
      </w:r>
    </w:p>
    <w:p w:rsidR="00D72FEE" w:rsidRDefault="00AD39AD" w:rsidP="00AD39AD">
      <w:pPr>
        <w:pStyle w:val="3"/>
        <w:ind w:left="0" w:firstLine="720"/>
        <w:rPr>
          <w:sz w:val="24"/>
          <w:szCs w:val="24"/>
        </w:rPr>
      </w:pPr>
      <w:r w:rsidRPr="003E6224">
        <w:rPr>
          <w:sz w:val="24"/>
          <w:szCs w:val="24"/>
        </w:rPr>
        <w:lastRenderedPageBreak/>
        <w:t>Содержание</w:t>
      </w:r>
    </w:p>
    <w:p w:rsidR="00AD39AD" w:rsidRPr="00AD39AD" w:rsidRDefault="00AD39AD" w:rsidP="00AD39AD">
      <w:pPr>
        <w:pStyle w:val="3"/>
        <w:ind w:left="0" w:firstLine="720"/>
        <w:rPr>
          <w:sz w:val="24"/>
          <w:szCs w:val="24"/>
        </w:r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83"/>
        <w:gridCol w:w="1417"/>
      </w:tblGrid>
      <w:tr w:rsidR="00D72FEE" w:rsidRPr="00385348">
        <w:trPr>
          <w:trHeight w:val="321"/>
        </w:trPr>
        <w:tc>
          <w:tcPr>
            <w:tcW w:w="9500" w:type="dxa"/>
            <w:gridSpan w:val="2"/>
          </w:tcPr>
          <w:p w:rsidR="00D72FEE" w:rsidRPr="00385348" w:rsidRDefault="004B6FAC" w:rsidP="003E6224">
            <w:pPr>
              <w:pStyle w:val="TableParagraph"/>
              <w:ind w:left="0" w:firstLine="720"/>
              <w:rPr>
                <w:sz w:val="24"/>
                <w:szCs w:val="24"/>
              </w:rPr>
            </w:pPr>
            <w:r w:rsidRPr="00385348">
              <w:rPr>
                <w:sz w:val="24"/>
                <w:szCs w:val="24"/>
              </w:rPr>
              <w:t>I.</w:t>
            </w:r>
            <w:r w:rsidRPr="00385348">
              <w:rPr>
                <w:spacing w:val="-1"/>
                <w:sz w:val="24"/>
                <w:szCs w:val="24"/>
              </w:rPr>
              <w:t xml:space="preserve"> </w:t>
            </w:r>
            <w:r w:rsidRPr="00385348">
              <w:rPr>
                <w:sz w:val="24"/>
                <w:szCs w:val="24"/>
              </w:rPr>
              <w:t>Целевой</w:t>
            </w:r>
            <w:r w:rsidRPr="00385348">
              <w:rPr>
                <w:spacing w:val="-1"/>
                <w:sz w:val="24"/>
                <w:szCs w:val="24"/>
              </w:rPr>
              <w:t xml:space="preserve"> </w:t>
            </w:r>
            <w:r w:rsidRPr="00385348">
              <w:rPr>
                <w:sz w:val="24"/>
                <w:szCs w:val="24"/>
              </w:rPr>
              <w:t>раздел.</w:t>
            </w:r>
          </w:p>
        </w:tc>
      </w:tr>
      <w:tr w:rsidR="00D72FEE" w:rsidRPr="00385348">
        <w:trPr>
          <w:trHeight w:val="321"/>
        </w:trPr>
        <w:tc>
          <w:tcPr>
            <w:tcW w:w="8083" w:type="dxa"/>
          </w:tcPr>
          <w:p w:rsidR="00D72FEE" w:rsidRPr="00385348" w:rsidRDefault="004B6FAC" w:rsidP="003E6224">
            <w:pPr>
              <w:pStyle w:val="TableParagraph"/>
              <w:ind w:left="0" w:firstLine="720"/>
              <w:rPr>
                <w:sz w:val="24"/>
                <w:szCs w:val="24"/>
              </w:rPr>
            </w:pPr>
            <w:r w:rsidRPr="00385348">
              <w:rPr>
                <w:sz w:val="24"/>
                <w:szCs w:val="24"/>
              </w:rPr>
              <w:t>1.1.</w:t>
            </w:r>
            <w:r w:rsidRPr="00385348">
              <w:rPr>
                <w:spacing w:val="-2"/>
                <w:sz w:val="24"/>
                <w:szCs w:val="24"/>
              </w:rPr>
              <w:t xml:space="preserve"> </w:t>
            </w:r>
            <w:r w:rsidRPr="00385348">
              <w:rPr>
                <w:sz w:val="24"/>
                <w:szCs w:val="24"/>
              </w:rPr>
              <w:t>Пояснительная</w:t>
            </w:r>
            <w:r w:rsidRPr="00385348">
              <w:rPr>
                <w:spacing w:val="-4"/>
                <w:sz w:val="24"/>
                <w:szCs w:val="24"/>
              </w:rPr>
              <w:t xml:space="preserve"> </w:t>
            </w:r>
            <w:r w:rsidRPr="00385348">
              <w:rPr>
                <w:sz w:val="24"/>
                <w:szCs w:val="24"/>
              </w:rPr>
              <w:t>записка</w:t>
            </w:r>
          </w:p>
        </w:tc>
        <w:tc>
          <w:tcPr>
            <w:tcW w:w="1417" w:type="dxa"/>
          </w:tcPr>
          <w:p w:rsidR="00D72FEE" w:rsidRPr="00385348" w:rsidRDefault="004A59D6" w:rsidP="003E6224">
            <w:pPr>
              <w:pStyle w:val="TableParagraph"/>
              <w:ind w:left="0" w:firstLine="720"/>
              <w:rPr>
                <w:sz w:val="24"/>
                <w:szCs w:val="24"/>
              </w:rPr>
            </w:pPr>
            <w:r w:rsidRPr="00385348">
              <w:rPr>
                <w:sz w:val="24"/>
                <w:szCs w:val="24"/>
              </w:rPr>
              <w:t>5</w:t>
            </w:r>
          </w:p>
        </w:tc>
      </w:tr>
      <w:tr w:rsidR="00D72FEE" w:rsidRPr="00385348">
        <w:trPr>
          <w:trHeight w:val="323"/>
        </w:trPr>
        <w:tc>
          <w:tcPr>
            <w:tcW w:w="8083" w:type="dxa"/>
          </w:tcPr>
          <w:p w:rsidR="00D72FEE" w:rsidRPr="00385348" w:rsidRDefault="004B6FAC" w:rsidP="003E6224">
            <w:pPr>
              <w:pStyle w:val="TableParagraph"/>
              <w:ind w:left="0" w:firstLine="720"/>
              <w:rPr>
                <w:sz w:val="24"/>
                <w:szCs w:val="24"/>
              </w:rPr>
            </w:pPr>
            <w:r w:rsidRPr="00385348">
              <w:rPr>
                <w:sz w:val="24"/>
                <w:szCs w:val="24"/>
              </w:rPr>
              <w:t>1.</w:t>
            </w:r>
            <w:r w:rsidR="004A59D6" w:rsidRPr="00385348">
              <w:rPr>
                <w:sz w:val="24"/>
                <w:szCs w:val="24"/>
              </w:rPr>
              <w:t>1.1</w:t>
            </w:r>
            <w:r w:rsidRPr="00385348">
              <w:rPr>
                <w:sz w:val="24"/>
                <w:szCs w:val="24"/>
              </w:rPr>
              <w:t>.</w:t>
            </w:r>
            <w:r w:rsidRPr="00385348">
              <w:rPr>
                <w:spacing w:val="-4"/>
                <w:sz w:val="24"/>
                <w:szCs w:val="24"/>
              </w:rPr>
              <w:t xml:space="preserve"> </w:t>
            </w:r>
            <w:r w:rsidRPr="00385348">
              <w:rPr>
                <w:sz w:val="24"/>
                <w:szCs w:val="24"/>
              </w:rPr>
              <w:t>Цели</w:t>
            </w:r>
            <w:r w:rsidRPr="00385348">
              <w:rPr>
                <w:spacing w:val="-5"/>
                <w:sz w:val="24"/>
                <w:szCs w:val="24"/>
              </w:rPr>
              <w:t xml:space="preserve"> </w:t>
            </w:r>
            <w:r w:rsidRPr="00385348">
              <w:rPr>
                <w:sz w:val="24"/>
                <w:szCs w:val="24"/>
              </w:rPr>
              <w:t>и</w:t>
            </w:r>
            <w:r w:rsidRPr="00385348">
              <w:rPr>
                <w:spacing w:val="-2"/>
                <w:sz w:val="24"/>
                <w:szCs w:val="24"/>
              </w:rPr>
              <w:t xml:space="preserve"> </w:t>
            </w:r>
            <w:r w:rsidRPr="00385348">
              <w:rPr>
                <w:sz w:val="24"/>
                <w:szCs w:val="24"/>
              </w:rPr>
              <w:t>задачи</w:t>
            </w:r>
            <w:r w:rsidRPr="00385348">
              <w:rPr>
                <w:spacing w:val="-5"/>
                <w:sz w:val="24"/>
                <w:szCs w:val="24"/>
              </w:rPr>
              <w:t xml:space="preserve"> </w:t>
            </w:r>
            <w:r w:rsidRPr="00385348">
              <w:rPr>
                <w:sz w:val="24"/>
                <w:szCs w:val="24"/>
              </w:rPr>
              <w:t>реализации</w:t>
            </w:r>
            <w:r w:rsidRPr="00385348">
              <w:rPr>
                <w:spacing w:val="-1"/>
                <w:sz w:val="24"/>
                <w:szCs w:val="24"/>
              </w:rPr>
              <w:t xml:space="preserve"> </w:t>
            </w:r>
            <w:r w:rsidRPr="00385348">
              <w:rPr>
                <w:sz w:val="24"/>
                <w:szCs w:val="24"/>
              </w:rPr>
              <w:t>адаптированной Программы</w:t>
            </w:r>
          </w:p>
        </w:tc>
        <w:tc>
          <w:tcPr>
            <w:tcW w:w="1417" w:type="dxa"/>
          </w:tcPr>
          <w:p w:rsidR="00D72FEE" w:rsidRPr="00385348" w:rsidRDefault="004A59D6" w:rsidP="003E6224">
            <w:pPr>
              <w:pStyle w:val="TableParagraph"/>
              <w:ind w:left="0" w:firstLine="720"/>
              <w:rPr>
                <w:sz w:val="24"/>
                <w:szCs w:val="24"/>
              </w:rPr>
            </w:pPr>
            <w:r w:rsidRPr="00385348">
              <w:rPr>
                <w:sz w:val="24"/>
                <w:szCs w:val="24"/>
              </w:rPr>
              <w:t>6</w:t>
            </w:r>
          </w:p>
        </w:tc>
      </w:tr>
      <w:tr w:rsidR="00D72FEE" w:rsidRPr="00385348">
        <w:trPr>
          <w:trHeight w:val="642"/>
        </w:trPr>
        <w:tc>
          <w:tcPr>
            <w:tcW w:w="8083" w:type="dxa"/>
          </w:tcPr>
          <w:p w:rsidR="00D72FEE" w:rsidRPr="00385348" w:rsidRDefault="004A59D6" w:rsidP="003E6224">
            <w:pPr>
              <w:pStyle w:val="TableParagraph"/>
              <w:ind w:left="0" w:firstLine="720"/>
              <w:rPr>
                <w:sz w:val="24"/>
                <w:szCs w:val="24"/>
              </w:rPr>
            </w:pPr>
            <w:r w:rsidRPr="00385348">
              <w:rPr>
                <w:sz w:val="24"/>
                <w:szCs w:val="24"/>
              </w:rPr>
              <w:t>1.1</w:t>
            </w:r>
            <w:r w:rsidR="004B6FAC" w:rsidRPr="00385348">
              <w:rPr>
                <w:sz w:val="24"/>
                <w:szCs w:val="24"/>
              </w:rPr>
              <w:t>.</w:t>
            </w:r>
            <w:r w:rsidRPr="00385348">
              <w:rPr>
                <w:sz w:val="24"/>
                <w:szCs w:val="24"/>
              </w:rPr>
              <w:t>2</w:t>
            </w:r>
            <w:r w:rsidR="004B6FAC" w:rsidRPr="00385348">
              <w:rPr>
                <w:spacing w:val="-5"/>
                <w:sz w:val="24"/>
                <w:szCs w:val="24"/>
              </w:rPr>
              <w:t xml:space="preserve"> </w:t>
            </w:r>
            <w:r w:rsidR="004B6FAC" w:rsidRPr="00385348">
              <w:rPr>
                <w:sz w:val="24"/>
                <w:szCs w:val="24"/>
              </w:rPr>
              <w:t>Принципы</w:t>
            </w:r>
            <w:r w:rsidR="004B6FAC" w:rsidRPr="00385348">
              <w:rPr>
                <w:spacing w:val="-3"/>
                <w:sz w:val="24"/>
                <w:szCs w:val="24"/>
              </w:rPr>
              <w:t xml:space="preserve"> </w:t>
            </w:r>
            <w:r w:rsidR="004B6FAC" w:rsidRPr="00385348">
              <w:rPr>
                <w:sz w:val="24"/>
                <w:szCs w:val="24"/>
              </w:rPr>
              <w:t>и</w:t>
            </w:r>
            <w:r w:rsidR="004B6FAC" w:rsidRPr="00385348">
              <w:rPr>
                <w:spacing w:val="-7"/>
                <w:sz w:val="24"/>
                <w:szCs w:val="24"/>
              </w:rPr>
              <w:t xml:space="preserve"> </w:t>
            </w:r>
            <w:r w:rsidR="004B6FAC" w:rsidRPr="00385348">
              <w:rPr>
                <w:sz w:val="24"/>
                <w:szCs w:val="24"/>
              </w:rPr>
              <w:t>подходы</w:t>
            </w:r>
            <w:r w:rsidR="004B6FAC" w:rsidRPr="00385348">
              <w:rPr>
                <w:spacing w:val="-3"/>
                <w:sz w:val="24"/>
                <w:szCs w:val="24"/>
              </w:rPr>
              <w:t xml:space="preserve"> </w:t>
            </w:r>
            <w:r w:rsidR="004B6FAC" w:rsidRPr="00385348">
              <w:rPr>
                <w:sz w:val="24"/>
                <w:szCs w:val="24"/>
              </w:rPr>
              <w:t>к</w:t>
            </w:r>
            <w:r w:rsidR="004B6FAC" w:rsidRPr="00385348">
              <w:rPr>
                <w:spacing w:val="-5"/>
                <w:sz w:val="24"/>
                <w:szCs w:val="24"/>
              </w:rPr>
              <w:t xml:space="preserve"> </w:t>
            </w:r>
            <w:r w:rsidR="004B6FAC" w:rsidRPr="00385348">
              <w:rPr>
                <w:sz w:val="24"/>
                <w:szCs w:val="24"/>
              </w:rPr>
              <w:t>формированию адаптированной</w:t>
            </w:r>
          </w:p>
          <w:p w:rsidR="00D72FEE" w:rsidRPr="00385348" w:rsidRDefault="004B6FAC" w:rsidP="003E6224">
            <w:pPr>
              <w:pStyle w:val="TableParagraph"/>
              <w:ind w:left="0" w:firstLine="720"/>
              <w:rPr>
                <w:sz w:val="24"/>
                <w:szCs w:val="24"/>
              </w:rPr>
            </w:pPr>
            <w:r w:rsidRPr="00385348">
              <w:rPr>
                <w:sz w:val="24"/>
                <w:szCs w:val="24"/>
              </w:rPr>
              <w:t>Программы</w:t>
            </w:r>
          </w:p>
        </w:tc>
        <w:tc>
          <w:tcPr>
            <w:tcW w:w="1417" w:type="dxa"/>
          </w:tcPr>
          <w:p w:rsidR="00D72FEE" w:rsidRPr="00385348" w:rsidRDefault="004A59D6" w:rsidP="003E6224">
            <w:pPr>
              <w:pStyle w:val="TableParagraph"/>
              <w:ind w:left="0" w:firstLine="720"/>
              <w:rPr>
                <w:sz w:val="24"/>
                <w:szCs w:val="24"/>
              </w:rPr>
            </w:pPr>
            <w:r w:rsidRPr="00385348">
              <w:rPr>
                <w:sz w:val="24"/>
                <w:szCs w:val="24"/>
              </w:rPr>
              <w:t>7</w:t>
            </w:r>
          </w:p>
        </w:tc>
      </w:tr>
      <w:tr w:rsidR="00D72FEE" w:rsidRPr="00385348">
        <w:trPr>
          <w:trHeight w:val="321"/>
        </w:trPr>
        <w:tc>
          <w:tcPr>
            <w:tcW w:w="8083" w:type="dxa"/>
          </w:tcPr>
          <w:p w:rsidR="00D72FEE" w:rsidRPr="00385348" w:rsidRDefault="004B6FAC" w:rsidP="003E6224">
            <w:pPr>
              <w:pStyle w:val="TableParagraph"/>
              <w:ind w:left="0" w:firstLine="720"/>
              <w:rPr>
                <w:sz w:val="24"/>
                <w:szCs w:val="24"/>
              </w:rPr>
            </w:pPr>
            <w:r w:rsidRPr="00385348">
              <w:rPr>
                <w:sz w:val="24"/>
                <w:szCs w:val="24"/>
              </w:rPr>
              <w:t>1.</w:t>
            </w:r>
            <w:r w:rsidR="004A59D6" w:rsidRPr="00385348">
              <w:rPr>
                <w:sz w:val="24"/>
                <w:szCs w:val="24"/>
              </w:rPr>
              <w:t>1.3</w:t>
            </w:r>
            <w:r w:rsidRPr="00385348">
              <w:rPr>
                <w:spacing w:val="67"/>
                <w:sz w:val="24"/>
                <w:szCs w:val="24"/>
              </w:rPr>
              <w:t xml:space="preserve"> </w:t>
            </w:r>
            <w:r w:rsidRPr="00385348">
              <w:rPr>
                <w:sz w:val="24"/>
                <w:szCs w:val="24"/>
              </w:rPr>
              <w:t>Планируемые</w:t>
            </w:r>
            <w:r w:rsidRPr="00385348">
              <w:rPr>
                <w:spacing w:val="-4"/>
                <w:sz w:val="24"/>
                <w:szCs w:val="24"/>
              </w:rPr>
              <w:t xml:space="preserve"> </w:t>
            </w:r>
            <w:r w:rsidRPr="00385348">
              <w:rPr>
                <w:sz w:val="24"/>
                <w:szCs w:val="24"/>
              </w:rPr>
              <w:t>результаты</w:t>
            </w:r>
          </w:p>
        </w:tc>
        <w:tc>
          <w:tcPr>
            <w:tcW w:w="1417" w:type="dxa"/>
          </w:tcPr>
          <w:p w:rsidR="00D72FEE" w:rsidRPr="00385348" w:rsidRDefault="004A59D6" w:rsidP="003E6224">
            <w:pPr>
              <w:pStyle w:val="TableParagraph"/>
              <w:ind w:left="0" w:firstLine="720"/>
              <w:rPr>
                <w:sz w:val="24"/>
                <w:szCs w:val="24"/>
              </w:rPr>
            </w:pPr>
            <w:r w:rsidRPr="00385348">
              <w:rPr>
                <w:sz w:val="24"/>
                <w:szCs w:val="24"/>
              </w:rPr>
              <w:t>10</w:t>
            </w:r>
          </w:p>
        </w:tc>
      </w:tr>
      <w:tr w:rsidR="00D72FEE" w:rsidRPr="00385348">
        <w:trPr>
          <w:trHeight w:val="664"/>
        </w:trPr>
        <w:tc>
          <w:tcPr>
            <w:tcW w:w="8083" w:type="dxa"/>
          </w:tcPr>
          <w:p w:rsidR="00D72FEE" w:rsidRPr="00385348" w:rsidRDefault="004A59D6" w:rsidP="003E6224">
            <w:pPr>
              <w:pStyle w:val="TableParagraph"/>
              <w:ind w:left="0" w:firstLine="720"/>
              <w:rPr>
                <w:sz w:val="24"/>
                <w:szCs w:val="24"/>
              </w:rPr>
            </w:pPr>
            <w:r w:rsidRPr="00385348">
              <w:rPr>
                <w:sz w:val="24"/>
                <w:szCs w:val="24"/>
              </w:rPr>
              <w:t>1.</w:t>
            </w:r>
            <w:r w:rsidR="004B6FAC" w:rsidRPr="00385348">
              <w:rPr>
                <w:sz w:val="24"/>
                <w:szCs w:val="24"/>
              </w:rPr>
              <w:t>1.</w:t>
            </w:r>
            <w:r w:rsidRPr="00385348">
              <w:rPr>
                <w:sz w:val="24"/>
                <w:szCs w:val="24"/>
              </w:rPr>
              <w:t xml:space="preserve">4 </w:t>
            </w:r>
            <w:r w:rsidR="004B6FAC" w:rsidRPr="00385348">
              <w:rPr>
                <w:sz w:val="24"/>
                <w:szCs w:val="24"/>
              </w:rPr>
              <w:t>Целевые ориентиры реализации АОП ДО для обучающихся</w:t>
            </w:r>
            <w:r w:rsidR="004B6FAC" w:rsidRPr="00385348">
              <w:rPr>
                <w:spacing w:val="-68"/>
                <w:sz w:val="24"/>
                <w:szCs w:val="24"/>
              </w:rPr>
              <w:t xml:space="preserve"> </w:t>
            </w:r>
            <w:r w:rsidR="004B6FAC" w:rsidRPr="00385348">
              <w:rPr>
                <w:sz w:val="24"/>
                <w:szCs w:val="24"/>
              </w:rPr>
              <w:t>с</w:t>
            </w:r>
            <w:r w:rsidR="004B6FAC" w:rsidRPr="00385348">
              <w:rPr>
                <w:spacing w:val="-1"/>
                <w:sz w:val="24"/>
                <w:szCs w:val="24"/>
              </w:rPr>
              <w:t xml:space="preserve"> </w:t>
            </w:r>
            <w:r w:rsidR="004B6FAC" w:rsidRPr="00385348">
              <w:rPr>
                <w:sz w:val="24"/>
                <w:szCs w:val="24"/>
              </w:rPr>
              <w:t>ТНР.</w:t>
            </w:r>
          </w:p>
        </w:tc>
        <w:tc>
          <w:tcPr>
            <w:tcW w:w="1417" w:type="dxa"/>
          </w:tcPr>
          <w:p w:rsidR="00D72FEE" w:rsidRPr="00385348" w:rsidRDefault="004B6FAC" w:rsidP="003E6224">
            <w:pPr>
              <w:pStyle w:val="TableParagraph"/>
              <w:ind w:left="0" w:firstLine="720"/>
              <w:rPr>
                <w:sz w:val="24"/>
                <w:szCs w:val="24"/>
              </w:rPr>
            </w:pPr>
            <w:r w:rsidRPr="00385348">
              <w:rPr>
                <w:sz w:val="24"/>
                <w:szCs w:val="24"/>
              </w:rPr>
              <w:t>10</w:t>
            </w:r>
          </w:p>
        </w:tc>
      </w:tr>
      <w:tr w:rsidR="00D72FEE" w:rsidRPr="00385348">
        <w:trPr>
          <w:trHeight w:val="642"/>
        </w:trPr>
        <w:tc>
          <w:tcPr>
            <w:tcW w:w="8083" w:type="dxa"/>
          </w:tcPr>
          <w:p w:rsidR="00D72FEE" w:rsidRPr="00385348" w:rsidRDefault="004A59D6" w:rsidP="003E6224">
            <w:pPr>
              <w:pStyle w:val="TableParagraph"/>
              <w:ind w:left="0" w:firstLine="720"/>
              <w:rPr>
                <w:sz w:val="24"/>
                <w:szCs w:val="24"/>
              </w:rPr>
            </w:pPr>
            <w:r w:rsidRPr="00385348">
              <w:rPr>
                <w:sz w:val="24"/>
                <w:szCs w:val="24"/>
              </w:rPr>
              <w:t>1.1</w:t>
            </w:r>
            <w:r w:rsidR="004B6FAC" w:rsidRPr="00385348">
              <w:rPr>
                <w:sz w:val="24"/>
                <w:szCs w:val="24"/>
              </w:rPr>
              <w:t>.</w:t>
            </w:r>
            <w:r w:rsidRPr="00385348">
              <w:rPr>
                <w:sz w:val="24"/>
                <w:szCs w:val="24"/>
              </w:rPr>
              <w:t xml:space="preserve">5 </w:t>
            </w:r>
            <w:r w:rsidR="004B6FAC" w:rsidRPr="00385348">
              <w:rPr>
                <w:sz w:val="24"/>
                <w:szCs w:val="24"/>
              </w:rPr>
              <w:t>Целевые</w:t>
            </w:r>
            <w:r w:rsidR="004B6FAC" w:rsidRPr="00385348">
              <w:rPr>
                <w:spacing w:val="-5"/>
                <w:sz w:val="24"/>
                <w:szCs w:val="24"/>
              </w:rPr>
              <w:t xml:space="preserve"> </w:t>
            </w:r>
            <w:r w:rsidR="004B6FAC" w:rsidRPr="00385348">
              <w:rPr>
                <w:sz w:val="24"/>
                <w:szCs w:val="24"/>
              </w:rPr>
              <w:t>ориентиры</w:t>
            </w:r>
            <w:r w:rsidR="004B6FAC" w:rsidRPr="00385348">
              <w:rPr>
                <w:spacing w:val="-1"/>
                <w:sz w:val="24"/>
                <w:szCs w:val="24"/>
              </w:rPr>
              <w:t xml:space="preserve"> </w:t>
            </w:r>
            <w:r w:rsidR="004B6FAC" w:rsidRPr="00385348">
              <w:rPr>
                <w:sz w:val="24"/>
                <w:szCs w:val="24"/>
              </w:rPr>
              <w:t>реализации</w:t>
            </w:r>
            <w:r w:rsidR="004B6FAC" w:rsidRPr="00385348">
              <w:rPr>
                <w:spacing w:val="-2"/>
                <w:sz w:val="24"/>
                <w:szCs w:val="24"/>
              </w:rPr>
              <w:t xml:space="preserve"> </w:t>
            </w:r>
            <w:r w:rsidR="004B6FAC" w:rsidRPr="00385348">
              <w:rPr>
                <w:sz w:val="24"/>
                <w:szCs w:val="24"/>
              </w:rPr>
              <w:t>АОП</w:t>
            </w:r>
            <w:r w:rsidR="004B6FAC" w:rsidRPr="00385348">
              <w:rPr>
                <w:spacing w:val="-2"/>
                <w:sz w:val="24"/>
                <w:szCs w:val="24"/>
              </w:rPr>
              <w:t xml:space="preserve"> </w:t>
            </w:r>
            <w:r w:rsidR="004B6FAC" w:rsidRPr="00385348">
              <w:rPr>
                <w:sz w:val="24"/>
                <w:szCs w:val="24"/>
              </w:rPr>
              <w:t>ДО</w:t>
            </w:r>
            <w:r w:rsidR="004B6FAC" w:rsidRPr="00385348">
              <w:rPr>
                <w:spacing w:val="-3"/>
                <w:sz w:val="24"/>
                <w:szCs w:val="24"/>
              </w:rPr>
              <w:t xml:space="preserve"> </w:t>
            </w:r>
            <w:r w:rsidR="004B6FAC" w:rsidRPr="00385348">
              <w:rPr>
                <w:sz w:val="24"/>
                <w:szCs w:val="24"/>
              </w:rPr>
              <w:t>для</w:t>
            </w:r>
            <w:r w:rsidR="004B6FAC" w:rsidRPr="00385348">
              <w:rPr>
                <w:spacing w:val="-1"/>
                <w:sz w:val="24"/>
                <w:szCs w:val="24"/>
              </w:rPr>
              <w:t xml:space="preserve"> </w:t>
            </w:r>
            <w:r w:rsidR="004B6FAC" w:rsidRPr="00385348">
              <w:rPr>
                <w:sz w:val="24"/>
                <w:szCs w:val="24"/>
              </w:rPr>
              <w:t>обучающихся</w:t>
            </w:r>
          </w:p>
          <w:p w:rsidR="00D72FEE" w:rsidRPr="00385348" w:rsidRDefault="004B6FAC" w:rsidP="003E6224">
            <w:pPr>
              <w:pStyle w:val="TableParagraph"/>
              <w:ind w:left="0" w:firstLine="720"/>
              <w:rPr>
                <w:sz w:val="24"/>
                <w:szCs w:val="24"/>
              </w:rPr>
            </w:pPr>
            <w:r w:rsidRPr="00385348">
              <w:rPr>
                <w:sz w:val="24"/>
                <w:szCs w:val="24"/>
              </w:rPr>
              <w:t>с</w:t>
            </w:r>
            <w:r w:rsidRPr="00385348">
              <w:rPr>
                <w:spacing w:val="-2"/>
                <w:sz w:val="24"/>
                <w:szCs w:val="24"/>
              </w:rPr>
              <w:t xml:space="preserve"> </w:t>
            </w:r>
            <w:r w:rsidRPr="00385348">
              <w:rPr>
                <w:sz w:val="24"/>
                <w:szCs w:val="24"/>
              </w:rPr>
              <w:t>ЗПР.</w:t>
            </w:r>
          </w:p>
        </w:tc>
        <w:tc>
          <w:tcPr>
            <w:tcW w:w="1417" w:type="dxa"/>
          </w:tcPr>
          <w:p w:rsidR="00D72FEE" w:rsidRPr="00385348" w:rsidRDefault="006E53C1" w:rsidP="003E6224">
            <w:pPr>
              <w:pStyle w:val="TableParagraph"/>
              <w:ind w:left="0" w:firstLine="720"/>
              <w:rPr>
                <w:sz w:val="24"/>
                <w:szCs w:val="24"/>
              </w:rPr>
            </w:pPr>
            <w:r w:rsidRPr="00385348">
              <w:rPr>
                <w:sz w:val="24"/>
                <w:szCs w:val="24"/>
              </w:rPr>
              <w:t>11</w:t>
            </w:r>
          </w:p>
        </w:tc>
      </w:tr>
      <w:tr w:rsidR="00D72FEE" w:rsidRPr="00385348">
        <w:trPr>
          <w:trHeight w:val="642"/>
        </w:trPr>
        <w:tc>
          <w:tcPr>
            <w:tcW w:w="8083" w:type="dxa"/>
          </w:tcPr>
          <w:p w:rsidR="00D72FEE" w:rsidRPr="00385348" w:rsidRDefault="004A59D6" w:rsidP="003E6224">
            <w:pPr>
              <w:pStyle w:val="TableParagraph"/>
              <w:ind w:left="0" w:firstLine="720"/>
              <w:rPr>
                <w:sz w:val="24"/>
                <w:szCs w:val="24"/>
              </w:rPr>
            </w:pPr>
            <w:r w:rsidRPr="00385348">
              <w:rPr>
                <w:sz w:val="24"/>
                <w:szCs w:val="24"/>
              </w:rPr>
              <w:t xml:space="preserve">1.1.6 </w:t>
            </w:r>
            <w:r w:rsidR="004B6FAC" w:rsidRPr="00385348">
              <w:rPr>
                <w:sz w:val="24"/>
                <w:szCs w:val="24"/>
              </w:rPr>
              <w:t>Развивающее</w:t>
            </w:r>
            <w:r w:rsidR="004B6FAC" w:rsidRPr="00385348">
              <w:rPr>
                <w:spacing w:val="-8"/>
                <w:sz w:val="24"/>
                <w:szCs w:val="24"/>
              </w:rPr>
              <w:t xml:space="preserve"> </w:t>
            </w:r>
            <w:r w:rsidR="004B6FAC" w:rsidRPr="00385348">
              <w:rPr>
                <w:sz w:val="24"/>
                <w:szCs w:val="24"/>
              </w:rPr>
              <w:t>оценивание</w:t>
            </w:r>
            <w:r w:rsidR="004B6FAC" w:rsidRPr="00385348">
              <w:rPr>
                <w:spacing w:val="-5"/>
                <w:sz w:val="24"/>
                <w:szCs w:val="24"/>
              </w:rPr>
              <w:t xml:space="preserve"> </w:t>
            </w:r>
            <w:r w:rsidR="004B6FAC" w:rsidRPr="00385348">
              <w:rPr>
                <w:sz w:val="24"/>
                <w:szCs w:val="24"/>
              </w:rPr>
              <w:t>качества</w:t>
            </w:r>
            <w:r w:rsidR="004B6FAC" w:rsidRPr="00385348">
              <w:rPr>
                <w:spacing w:val="-9"/>
                <w:sz w:val="24"/>
                <w:szCs w:val="24"/>
              </w:rPr>
              <w:t xml:space="preserve"> </w:t>
            </w:r>
            <w:r w:rsidR="004B6FAC" w:rsidRPr="00385348">
              <w:rPr>
                <w:sz w:val="24"/>
                <w:szCs w:val="24"/>
              </w:rPr>
              <w:t>образовательной</w:t>
            </w:r>
          </w:p>
          <w:p w:rsidR="00D72FEE" w:rsidRPr="00385348" w:rsidRDefault="004B6FAC" w:rsidP="003E6224">
            <w:pPr>
              <w:pStyle w:val="TableParagraph"/>
              <w:ind w:left="0" w:firstLine="720"/>
              <w:rPr>
                <w:sz w:val="24"/>
                <w:szCs w:val="24"/>
              </w:rPr>
            </w:pPr>
            <w:r w:rsidRPr="00385348">
              <w:rPr>
                <w:sz w:val="24"/>
                <w:szCs w:val="24"/>
              </w:rPr>
              <w:t>деятельности</w:t>
            </w:r>
            <w:r w:rsidRPr="00385348">
              <w:rPr>
                <w:spacing w:val="-2"/>
                <w:sz w:val="24"/>
                <w:szCs w:val="24"/>
              </w:rPr>
              <w:t xml:space="preserve"> </w:t>
            </w:r>
            <w:r w:rsidRPr="00385348">
              <w:rPr>
                <w:sz w:val="24"/>
                <w:szCs w:val="24"/>
              </w:rPr>
              <w:t>по</w:t>
            </w:r>
            <w:r w:rsidRPr="00385348">
              <w:rPr>
                <w:spacing w:val="-1"/>
                <w:sz w:val="24"/>
                <w:szCs w:val="24"/>
              </w:rPr>
              <w:t xml:space="preserve"> </w:t>
            </w:r>
            <w:r w:rsidRPr="00385348">
              <w:rPr>
                <w:sz w:val="24"/>
                <w:szCs w:val="24"/>
              </w:rPr>
              <w:t>Программе.</w:t>
            </w:r>
          </w:p>
        </w:tc>
        <w:tc>
          <w:tcPr>
            <w:tcW w:w="1417" w:type="dxa"/>
          </w:tcPr>
          <w:p w:rsidR="00D72FEE" w:rsidRPr="00385348" w:rsidRDefault="006E53C1" w:rsidP="003E6224">
            <w:pPr>
              <w:pStyle w:val="TableParagraph"/>
              <w:ind w:left="0" w:firstLine="720"/>
              <w:rPr>
                <w:sz w:val="24"/>
                <w:szCs w:val="24"/>
              </w:rPr>
            </w:pPr>
            <w:r w:rsidRPr="00385348">
              <w:rPr>
                <w:sz w:val="24"/>
                <w:szCs w:val="24"/>
              </w:rPr>
              <w:t>15</w:t>
            </w:r>
          </w:p>
        </w:tc>
      </w:tr>
      <w:tr w:rsidR="00D72FEE" w:rsidRPr="00385348">
        <w:trPr>
          <w:trHeight w:val="967"/>
        </w:trPr>
        <w:tc>
          <w:tcPr>
            <w:tcW w:w="8083" w:type="dxa"/>
          </w:tcPr>
          <w:p w:rsidR="00D72FEE" w:rsidRPr="00385348" w:rsidRDefault="004A59D6" w:rsidP="003E6224">
            <w:pPr>
              <w:pStyle w:val="TableParagraph"/>
              <w:ind w:left="0" w:firstLine="720"/>
              <w:rPr>
                <w:sz w:val="24"/>
                <w:szCs w:val="24"/>
              </w:rPr>
            </w:pPr>
            <w:r w:rsidRPr="00385348">
              <w:rPr>
                <w:sz w:val="24"/>
                <w:szCs w:val="24"/>
              </w:rPr>
              <w:t xml:space="preserve">1.2 </w:t>
            </w:r>
            <w:r w:rsidR="004B6FAC" w:rsidRPr="00385348">
              <w:rPr>
                <w:sz w:val="24"/>
                <w:szCs w:val="24"/>
              </w:rPr>
              <w:t>Значимые</w:t>
            </w:r>
            <w:r w:rsidR="004B6FAC" w:rsidRPr="00385348">
              <w:rPr>
                <w:spacing w:val="-3"/>
                <w:sz w:val="24"/>
                <w:szCs w:val="24"/>
              </w:rPr>
              <w:t xml:space="preserve"> </w:t>
            </w:r>
            <w:r w:rsidR="004B6FAC" w:rsidRPr="00385348">
              <w:rPr>
                <w:sz w:val="24"/>
                <w:szCs w:val="24"/>
              </w:rPr>
              <w:t>для</w:t>
            </w:r>
            <w:r w:rsidR="004B6FAC" w:rsidRPr="00385348">
              <w:rPr>
                <w:spacing w:val="-5"/>
                <w:sz w:val="24"/>
                <w:szCs w:val="24"/>
              </w:rPr>
              <w:t xml:space="preserve"> </w:t>
            </w:r>
            <w:r w:rsidR="004B6FAC" w:rsidRPr="00385348">
              <w:rPr>
                <w:sz w:val="24"/>
                <w:szCs w:val="24"/>
              </w:rPr>
              <w:t>разработки</w:t>
            </w:r>
            <w:r w:rsidR="004B6FAC" w:rsidRPr="00385348">
              <w:rPr>
                <w:spacing w:val="-5"/>
                <w:sz w:val="24"/>
                <w:szCs w:val="24"/>
              </w:rPr>
              <w:t xml:space="preserve"> </w:t>
            </w:r>
            <w:r w:rsidR="004B6FAC" w:rsidRPr="00385348">
              <w:rPr>
                <w:sz w:val="24"/>
                <w:szCs w:val="24"/>
              </w:rPr>
              <w:t>и</w:t>
            </w:r>
            <w:r w:rsidR="004B6FAC" w:rsidRPr="00385348">
              <w:rPr>
                <w:spacing w:val="-2"/>
                <w:sz w:val="24"/>
                <w:szCs w:val="24"/>
              </w:rPr>
              <w:t xml:space="preserve"> </w:t>
            </w:r>
            <w:r w:rsidR="004B6FAC" w:rsidRPr="00385348">
              <w:rPr>
                <w:sz w:val="24"/>
                <w:szCs w:val="24"/>
              </w:rPr>
              <w:t>реализации</w:t>
            </w:r>
            <w:r w:rsidR="004B6FAC" w:rsidRPr="00385348">
              <w:rPr>
                <w:spacing w:val="-3"/>
                <w:sz w:val="24"/>
                <w:szCs w:val="24"/>
              </w:rPr>
              <w:t xml:space="preserve"> </w:t>
            </w:r>
            <w:r w:rsidR="004B6FAC" w:rsidRPr="00385348">
              <w:rPr>
                <w:sz w:val="24"/>
                <w:szCs w:val="24"/>
              </w:rPr>
              <w:t>Программы</w:t>
            </w:r>
          </w:p>
          <w:p w:rsidR="00D72FEE" w:rsidRPr="00385348" w:rsidRDefault="004B6FAC" w:rsidP="003E6224">
            <w:pPr>
              <w:pStyle w:val="TableParagraph"/>
              <w:ind w:left="0" w:firstLine="720"/>
              <w:rPr>
                <w:sz w:val="24"/>
                <w:szCs w:val="24"/>
              </w:rPr>
            </w:pPr>
            <w:r w:rsidRPr="00385348">
              <w:rPr>
                <w:sz w:val="24"/>
                <w:szCs w:val="24"/>
              </w:rPr>
              <w:t>характеристики, в том чис</w:t>
            </w:r>
            <w:r w:rsidR="006E53C1" w:rsidRPr="00385348">
              <w:rPr>
                <w:sz w:val="24"/>
                <w:szCs w:val="24"/>
              </w:rPr>
              <w:t>ле особенностей развития детей с т</w:t>
            </w:r>
            <w:r w:rsidRPr="00385348">
              <w:rPr>
                <w:sz w:val="24"/>
                <w:szCs w:val="24"/>
              </w:rPr>
              <w:t>яжелыми</w:t>
            </w:r>
            <w:r w:rsidRPr="00385348">
              <w:rPr>
                <w:spacing w:val="-1"/>
                <w:sz w:val="24"/>
                <w:szCs w:val="24"/>
              </w:rPr>
              <w:t xml:space="preserve"> </w:t>
            </w:r>
            <w:r w:rsidRPr="00385348">
              <w:rPr>
                <w:sz w:val="24"/>
                <w:szCs w:val="24"/>
              </w:rPr>
              <w:t>нарушениями</w:t>
            </w:r>
            <w:r w:rsidRPr="00385348">
              <w:rPr>
                <w:spacing w:val="69"/>
                <w:sz w:val="24"/>
                <w:szCs w:val="24"/>
              </w:rPr>
              <w:t xml:space="preserve"> </w:t>
            </w:r>
            <w:r w:rsidRPr="00385348">
              <w:rPr>
                <w:sz w:val="24"/>
                <w:szCs w:val="24"/>
              </w:rPr>
              <w:t>речи.</w:t>
            </w:r>
          </w:p>
        </w:tc>
        <w:tc>
          <w:tcPr>
            <w:tcW w:w="1417" w:type="dxa"/>
          </w:tcPr>
          <w:p w:rsidR="00D72FEE" w:rsidRPr="00385348" w:rsidRDefault="006E53C1" w:rsidP="003E6224">
            <w:pPr>
              <w:pStyle w:val="TableParagraph"/>
              <w:ind w:left="0" w:firstLine="720"/>
              <w:rPr>
                <w:sz w:val="24"/>
                <w:szCs w:val="24"/>
              </w:rPr>
            </w:pPr>
            <w:r w:rsidRPr="00385348">
              <w:rPr>
                <w:sz w:val="24"/>
                <w:szCs w:val="24"/>
              </w:rPr>
              <w:t>17</w:t>
            </w:r>
          </w:p>
        </w:tc>
      </w:tr>
      <w:tr w:rsidR="00D72FEE" w:rsidRPr="00385348">
        <w:trPr>
          <w:trHeight w:val="964"/>
        </w:trPr>
        <w:tc>
          <w:tcPr>
            <w:tcW w:w="8083" w:type="dxa"/>
          </w:tcPr>
          <w:p w:rsidR="00D72FEE" w:rsidRPr="00385348" w:rsidRDefault="004A59D6" w:rsidP="003E6224">
            <w:pPr>
              <w:pStyle w:val="TableParagraph"/>
              <w:ind w:left="0" w:firstLine="720"/>
              <w:rPr>
                <w:sz w:val="24"/>
                <w:szCs w:val="24"/>
              </w:rPr>
            </w:pPr>
            <w:r w:rsidRPr="00385348">
              <w:rPr>
                <w:sz w:val="24"/>
                <w:szCs w:val="24"/>
              </w:rPr>
              <w:t>1.3</w:t>
            </w:r>
            <w:r w:rsidR="004B6FAC" w:rsidRPr="00385348">
              <w:rPr>
                <w:spacing w:val="-3"/>
                <w:sz w:val="24"/>
                <w:szCs w:val="24"/>
              </w:rPr>
              <w:t xml:space="preserve"> </w:t>
            </w:r>
            <w:r w:rsidR="004B6FAC" w:rsidRPr="00385348">
              <w:rPr>
                <w:sz w:val="24"/>
                <w:szCs w:val="24"/>
              </w:rPr>
              <w:t>Значимые</w:t>
            </w:r>
            <w:r w:rsidR="004B6FAC" w:rsidRPr="00385348">
              <w:rPr>
                <w:spacing w:val="-5"/>
                <w:sz w:val="24"/>
                <w:szCs w:val="24"/>
              </w:rPr>
              <w:t xml:space="preserve"> </w:t>
            </w:r>
            <w:r w:rsidR="004B6FAC" w:rsidRPr="00385348">
              <w:rPr>
                <w:sz w:val="24"/>
                <w:szCs w:val="24"/>
              </w:rPr>
              <w:t>для</w:t>
            </w:r>
            <w:r w:rsidR="004B6FAC" w:rsidRPr="00385348">
              <w:rPr>
                <w:spacing w:val="-4"/>
                <w:sz w:val="24"/>
                <w:szCs w:val="24"/>
              </w:rPr>
              <w:t xml:space="preserve"> </w:t>
            </w:r>
            <w:r w:rsidR="004B6FAC" w:rsidRPr="00385348">
              <w:rPr>
                <w:sz w:val="24"/>
                <w:szCs w:val="24"/>
              </w:rPr>
              <w:t>разработки</w:t>
            </w:r>
            <w:r w:rsidR="004B6FAC" w:rsidRPr="00385348">
              <w:rPr>
                <w:spacing w:val="-2"/>
                <w:sz w:val="24"/>
                <w:szCs w:val="24"/>
              </w:rPr>
              <w:t xml:space="preserve"> </w:t>
            </w:r>
            <w:r w:rsidR="004B6FAC" w:rsidRPr="00385348">
              <w:rPr>
                <w:sz w:val="24"/>
                <w:szCs w:val="24"/>
              </w:rPr>
              <w:t>и</w:t>
            </w:r>
            <w:r w:rsidR="004B6FAC" w:rsidRPr="00385348">
              <w:rPr>
                <w:spacing w:val="-4"/>
                <w:sz w:val="24"/>
                <w:szCs w:val="24"/>
              </w:rPr>
              <w:t xml:space="preserve"> </w:t>
            </w:r>
            <w:r w:rsidR="004B6FAC" w:rsidRPr="00385348">
              <w:rPr>
                <w:sz w:val="24"/>
                <w:szCs w:val="24"/>
              </w:rPr>
              <w:t>реализации</w:t>
            </w:r>
            <w:r w:rsidR="004B6FAC" w:rsidRPr="00385348">
              <w:rPr>
                <w:spacing w:val="-2"/>
                <w:sz w:val="24"/>
                <w:szCs w:val="24"/>
              </w:rPr>
              <w:t xml:space="preserve"> </w:t>
            </w:r>
            <w:r w:rsidR="004B6FAC" w:rsidRPr="00385348">
              <w:rPr>
                <w:sz w:val="24"/>
                <w:szCs w:val="24"/>
              </w:rPr>
              <w:t>Программы</w:t>
            </w:r>
          </w:p>
          <w:p w:rsidR="00D72FEE" w:rsidRPr="00385348" w:rsidRDefault="004B6FAC" w:rsidP="003E6224">
            <w:pPr>
              <w:pStyle w:val="TableParagraph"/>
              <w:ind w:left="0" w:firstLine="720"/>
              <w:rPr>
                <w:sz w:val="24"/>
                <w:szCs w:val="24"/>
              </w:rPr>
            </w:pPr>
            <w:r w:rsidRPr="00385348">
              <w:rPr>
                <w:sz w:val="24"/>
                <w:szCs w:val="24"/>
              </w:rPr>
              <w:t>характеристики, в том числе особенностей развития детей с</w:t>
            </w:r>
            <w:r w:rsidRPr="00385348">
              <w:rPr>
                <w:spacing w:val="-68"/>
                <w:sz w:val="24"/>
                <w:szCs w:val="24"/>
              </w:rPr>
              <w:t xml:space="preserve"> </w:t>
            </w:r>
            <w:r w:rsidR="006E53C1" w:rsidRPr="00385348">
              <w:rPr>
                <w:sz w:val="24"/>
                <w:szCs w:val="24"/>
              </w:rPr>
              <w:t xml:space="preserve"> з</w:t>
            </w:r>
            <w:r w:rsidRPr="00385348">
              <w:rPr>
                <w:sz w:val="24"/>
                <w:szCs w:val="24"/>
              </w:rPr>
              <w:t>адержкой</w:t>
            </w:r>
            <w:r w:rsidRPr="00385348">
              <w:rPr>
                <w:spacing w:val="-4"/>
                <w:sz w:val="24"/>
                <w:szCs w:val="24"/>
              </w:rPr>
              <w:t xml:space="preserve"> </w:t>
            </w:r>
            <w:r w:rsidRPr="00385348">
              <w:rPr>
                <w:sz w:val="24"/>
                <w:szCs w:val="24"/>
              </w:rPr>
              <w:t>психического</w:t>
            </w:r>
            <w:r w:rsidRPr="00385348">
              <w:rPr>
                <w:spacing w:val="1"/>
                <w:sz w:val="24"/>
                <w:szCs w:val="24"/>
              </w:rPr>
              <w:t xml:space="preserve"> </w:t>
            </w:r>
            <w:r w:rsidRPr="00385348">
              <w:rPr>
                <w:sz w:val="24"/>
                <w:szCs w:val="24"/>
              </w:rPr>
              <w:t>развития.</w:t>
            </w:r>
          </w:p>
        </w:tc>
        <w:tc>
          <w:tcPr>
            <w:tcW w:w="1417" w:type="dxa"/>
          </w:tcPr>
          <w:p w:rsidR="00D72FEE" w:rsidRPr="00385348" w:rsidRDefault="006E53C1" w:rsidP="003E6224">
            <w:pPr>
              <w:pStyle w:val="TableParagraph"/>
              <w:ind w:left="0" w:firstLine="720"/>
              <w:rPr>
                <w:sz w:val="24"/>
                <w:szCs w:val="24"/>
              </w:rPr>
            </w:pPr>
            <w:r w:rsidRPr="00385348">
              <w:rPr>
                <w:sz w:val="24"/>
                <w:szCs w:val="24"/>
              </w:rPr>
              <w:t>25</w:t>
            </w:r>
          </w:p>
        </w:tc>
      </w:tr>
      <w:tr w:rsidR="00D72FEE" w:rsidRPr="00385348">
        <w:trPr>
          <w:trHeight w:val="321"/>
        </w:trPr>
        <w:tc>
          <w:tcPr>
            <w:tcW w:w="9500" w:type="dxa"/>
            <w:gridSpan w:val="2"/>
          </w:tcPr>
          <w:p w:rsidR="00D72FEE" w:rsidRPr="00385348" w:rsidRDefault="004B6FAC" w:rsidP="003E6224">
            <w:pPr>
              <w:pStyle w:val="TableParagraph"/>
              <w:ind w:left="0" w:firstLine="720"/>
              <w:rPr>
                <w:sz w:val="24"/>
                <w:szCs w:val="24"/>
              </w:rPr>
            </w:pPr>
            <w:r w:rsidRPr="00385348">
              <w:rPr>
                <w:sz w:val="24"/>
                <w:szCs w:val="24"/>
              </w:rPr>
              <w:t>II.</w:t>
            </w:r>
            <w:r w:rsidRPr="00385348">
              <w:rPr>
                <w:spacing w:val="-4"/>
                <w:sz w:val="24"/>
                <w:szCs w:val="24"/>
              </w:rPr>
              <w:t xml:space="preserve"> </w:t>
            </w:r>
            <w:r w:rsidRPr="00385348">
              <w:rPr>
                <w:sz w:val="24"/>
                <w:szCs w:val="24"/>
              </w:rPr>
              <w:t>Содержательный</w:t>
            </w:r>
            <w:r w:rsidRPr="00385348">
              <w:rPr>
                <w:spacing w:val="-3"/>
                <w:sz w:val="24"/>
                <w:szCs w:val="24"/>
              </w:rPr>
              <w:t xml:space="preserve"> </w:t>
            </w:r>
            <w:r w:rsidRPr="00385348">
              <w:rPr>
                <w:sz w:val="24"/>
                <w:szCs w:val="24"/>
              </w:rPr>
              <w:t>раздел.</w:t>
            </w:r>
          </w:p>
        </w:tc>
      </w:tr>
      <w:tr w:rsidR="00D72FEE" w:rsidRPr="00385348">
        <w:trPr>
          <w:trHeight w:val="642"/>
        </w:trPr>
        <w:tc>
          <w:tcPr>
            <w:tcW w:w="8083" w:type="dxa"/>
          </w:tcPr>
          <w:p w:rsidR="00D72FEE" w:rsidRPr="00385348" w:rsidRDefault="004B6FAC" w:rsidP="003E6224">
            <w:pPr>
              <w:pStyle w:val="TableParagraph"/>
              <w:ind w:left="0" w:firstLine="720"/>
              <w:rPr>
                <w:sz w:val="24"/>
                <w:szCs w:val="24"/>
              </w:rPr>
            </w:pPr>
            <w:r w:rsidRPr="00385348">
              <w:rPr>
                <w:sz w:val="24"/>
                <w:szCs w:val="24"/>
              </w:rPr>
              <w:t>2.1.1</w:t>
            </w:r>
            <w:r w:rsidRPr="00385348">
              <w:rPr>
                <w:spacing w:val="-2"/>
                <w:sz w:val="24"/>
                <w:szCs w:val="24"/>
              </w:rPr>
              <w:t xml:space="preserve"> </w:t>
            </w:r>
            <w:r w:rsidRPr="00385348">
              <w:rPr>
                <w:sz w:val="24"/>
                <w:szCs w:val="24"/>
              </w:rPr>
              <w:t>Общие</w:t>
            </w:r>
            <w:r w:rsidRPr="00385348">
              <w:rPr>
                <w:spacing w:val="-2"/>
                <w:sz w:val="24"/>
                <w:szCs w:val="24"/>
              </w:rPr>
              <w:t xml:space="preserve"> </w:t>
            </w:r>
            <w:r w:rsidRPr="00385348">
              <w:rPr>
                <w:sz w:val="24"/>
                <w:szCs w:val="24"/>
              </w:rPr>
              <w:t>положения</w:t>
            </w:r>
            <w:r w:rsidRPr="00385348">
              <w:rPr>
                <w:spacing w:val="-1"/>
                <w:sz w:val="24"/>
                <w:szCs w:val="24"/>
              </w:rPr>
              <w:t xml:space="preserve"> </w:t>
            </w:r>
            <w:r w:rsidRPr="00385348">
              <w:rPr>
                <w:sz w:val="24"/>
                <w:szCs w:val="24"/>
              </w:rPr>
              <w:t>для</w:t>
            </w:r>
            <w:r w:rsidRPr="00385348">
              <w:rPr>
                <w:spacing w:val="-5"/>
                <w:sz w:val="24"/>
                <w:szCs w:val="24"/>
              </w:rPr>
              <w:t xml:space="preserve"> </w:t>
            </w:r>
            <w:r w:rsidRPr="00385348">
              <w:rPr>
                <w:sz w:val="24"/>
                <w:szCs w:val="24"/>
              </w:rPr>
              <w:t>детей</w:t>
            </w:r>
            <w:r w:rsidRPr="00385348">
              <w:rPr>
                <w:spacing w:val="-1"/>
                <w:sz w:val="24"/>
                <w:szCs w:val="24"/>
              </w:rPr>
              <w:t xml:space="preserve"> </w:t>
            </w:r>
            <w:r w:rsidRPr="00385348">
              <w:rPr>
                <w:sz w:val="24"/>
                <w:szCs w:val="24"/>
              </w:rPr>
              <w:t>с</w:t>
            </w:r>
            <w:r w:rsidRPr="00385348">
              <w:rPr>
                <w:spacing w:val="-3"/>
                <w:sz w:val="24"/>
                <w:szCs w:val="24"/>
              </w:rPr>
              <w:t xml:space="preserve"> </w:t>
            </w:r>
            <w:r w:rsidRPr="00385348">
              <w:rPr>
                <w:sz w:val="24"/>
                <w:szCs w:val="24"/>
              </w:rPr>
              <w:t>тяжелыми</w:t>
            </w:r>
            <w:r w:rsidRPr="00385348">
              <w:rPr>
                <w:spacing w:val="-1"/>
                <w:sz w:val="24"/>
                <w:szCs w:val="24"/>
              </w:rPr>
              <w:t xml:space="preserve"> </w:t>
            </w:r>
            <w:r w:rsidRPr="00385348">
              <w:rPr>
                <w:sz w:val="24"/>
                <w:szCs w:val="24"/>
              </w:rPr>
              <w:t>нарушениями</w:t>
            </w:r>
          </w:p>
          <w:p w:rsidR="00D72FEE" w:rsidRPr="00385348" w:rsidRDefault="004B6FAC" w:rsidP="003E6224">
            <w:pPr>
              <w:pStyle w:val="TableParagraph"/>
              <w:ind w:left="0" w:firstLine="720"/>
              <w:rPr>
                <w:sz w:val="24"/>
                <w:szCs w:val="24"/>
              </w:rPr>
            </w:pPr>
            <w:r w:rsidRPr="00385348">
              <w:rPr>
                <w:sz w:val="24"/>
                <w:szCs w:val="24"/>
              </w:rPr>
              <w:t>речи</w:t>
            </w:r>
          </w:p>
        </w:tc>
        <w:tc>
          <w:tcPr>
            <w:tcW w:w="1417" w:type="dxa"/>
          </w:tcPr>
          <w:p w:rsidR="00D72FEE" w:rsidRPr="00385348" w:rsidRDefault="006E53C1" w:rsidP="003E6224">
            <w:pPr>
              <w:pStyle w:val="TableParagraph"/>
              <w:ind w:left="0" w:firstLine="720"/>
              <w:rPr>
                <w:sz w:val="24"/>
                <w:szCs w:val="24"/>
              </w:rPr>
            </w:pPr>
            <w:r w:rsidRPr="00385348">
              <w:rPr>
                <w:sz w:val="24"/>
                <w:szCs w:val="24"/>
              </w:rPr>
              <w:t>29</w:t>
            </w:r>
          </w:p>
        </w:tc>
      </w:tr>
      <w:tr w:rsidR="00D72FEE" w:rsidRPr="00385348">
        <w:trPr>
          <w:trHeight w:val="645"/>
        </w:trPr>
        <w:tc>
          <w:tcPr>
            <w:tcW w:w="8083" w:type="dxa"/>
          </w:tcPr>
          <w:p w:rsidR="00D72FEE" w:rsidRPr="00385348" w:rsidRDefault="004B6FAC" w:rsidP="003E6224">
            <w:pPr>
              <w:pStyle w:val="TableParagraph"/>
              <w:ind w:left="0" w:firstLine="720"/>
              <w:rPr>
                <w:sz w:val="24"/>
                <w:szCs w:val="24"/>
              </w:rPr>
            </w:pPr>
            <w:r w:rsidRPr="00385348">
              <w:rPr>
                <w:sz w:val="24"/>
                <w:szCs w:val="24"/>
              </w:rPr>
              <w:t>2.1.2.</w:t>
            </w:r>
            <w:r w:rsidRPr="00385348">
              <w:rPr>
                <w:spacing w:val="-3"/>
                <w:sz w:val="24"/>
                <w:szCs w:val="24"/>
              </w:rPr>
              <w:t xml:space="preserve"> </w:t>
            </w:r>
            <w:r w:rsidRPr="00385348">
              <w:rPr>
                <w:sz w:val="24"/>
                <w:szCs w:val="24"/>
              </w:rPr>
              <w:t>Общие</w:t>
            </w:r>
            <w:r w:rsidRPr="00385348">
              <w:rPr>
                <w:spacing w:val="-2"/>
                <w:sz w:val="24"/>
                <w:szCs w:val="24"/>
              </w:rPr>
              <w:t xml:space="preserve"> </w:t>
            </w:r>
            <w:r w:rsidRPr="00385348">
              <w:rPr>
                <w:sz w:val="24"/>
                <w:szCs w:val="24"/>
              </w:rPr>
              <w:t>положения</w:t>
            </w:r>
            <w:r w:rsidRPr="00385348">
              <w:rPr>
                <w:spacing w:val="-2"/>
                <w:sz w:val="24"/>
                <w:szCs w:val="24"/>
              </w:rPr>
              <w:t xml:space="preserve"> </w:t>
            </w:r>
            <w:r w:rsidRPr="00385348">
              <w:rPr>
                <w:sz w:val="24"/>
                <w:szCs w:val="24"/>
              </w:rPr>
              <w:t>для</w:t>
            </w:r>
            <w:r w:rsidRPr="00385348">
              <w:rPr>
                <w:spacing w:val="-5"/>
                <w:sz w:val="24"/>
                <w:szCs w:val="24"/>
              </w:rPr>
              <w:t xml:space="preserve"> </w:t>
            </w:r>
            <w:r w:rsidRPr="00385348">
              <w:rPr>
                <w:sz w:val="24"/>
                <w:szCs w:val="24"/>
              </w:rPr>
              <w:t>детей</w:t>
            </w:r>
            <w:r w:rsidRPr="00385348">
              <w:rPr>
                <w:spacing w:val="-2"/>
                <w:sz w:val="24"/>
                <w:szCs w:val="24"/>
              </w:rPr>
              <w:t xml:space="preserve"> </w:t>
            </w:r>
            <w:r w:rsidRPr="00385348">
              <w:rPr>
                <w:sz w:val="24"/>
                <w:szCs w:val="24"/>
              </w:rPr>
              <w:t>с</w:t>
            </w:r>
            <w:r w:rsidRPr="00385348">
              <w:rPr>
                <w:spacing w:val="-2"/>
                <w:sz w:val="24"/>
                <w:szCs w:val="24"/>
              </w:rPr>
              <w:t xml:space="preserve"> </w:t>
            </w:r>
            <w:r w:rsidRPr="00385348">
              <w:rPr>
                <w:sz w:val="24"/>
                <w:szCs w:val="24"/>
              </w:rPr>
              <w:t>задержкой</w:t>
            </w:r>
            <w:r w:rsidRPr="00385348">
              <w:rPr>
                <w:spacing w:val="-2"/>
                <w:sz w:val="24"/>
                <w:szCs w:val="24"/>
              </w:rPr>
              <w:t xml:space="preserve"> </w:t>
            </w:r>
            <w:r w:rsidRPr="00385348">
              <w:rPr>
                <w:sz w:val="24"/>
                <w:szCs w:val="24"/>
              </w:rPr>
              <w:t>психического</w:t>
            </w:r>
          </w:p>
          <w:p w:rsidR="00D72FEE" w:rsidRPr="00385348" w:rsidRDefault="004B6FAC" w:rsidP="003E6224">
            <w:pPr>
              <w:pStyle w:val="TableParagraph"/>
              <w:ind w:left="0" w:firstLine="720"/>
              <w:rPr>
                <w:sz w:val="24"/>
                <w:szCs w:val="24"/>
              </w:rPr>
            </w:pPr>
            <w:r w:rsidRPr="00385348">
              <w:rPr>
                <w:sz w:val="24"/>
                <w:szCs w:val="24"/>
              </w:rPr>
              <w:t>развития.</w:t>
            </w:r>
          </w:p>
        </w:tc>
        <w:tc>
          <w:tcPr>
            <w:tcW w:w="1417" w:type="dxa"/>
          </w:tcPr>
          <w:p w:rsidR="00D72FEE" w:rsidRPr="00385348" w:rsidRDefault="006E53C1" w:rsidP="003E6224">
            <w:pPr>
              <w:pStyle w:val="TableParagraph"/>
              <w:ind w:left="0" w:firstLine="720"/>
              <w:rPr>
                <w:sz w:val="24"/>
                <w:szCs w:val="24"/>
              </w:rPr>
            </w:pPr>
            <w:r w:rsidRPr="00385348">
              <w:rPr>
                <w:sz w:val="24"/>
                <w:szCs w:val="24"/>
              </w:rPr>
              <w:t>30</w:t>
            </w:r>
          </w:p>
        </w:tc>
      </w:tr>
      <w:tr w:rsidR="00D72FEE" w:rsidRPr="00385348">
        <w:trPr>
          <w:trHeight w:val="964"/>
        </w:trPr>
        <w:tc>
          <w:tcPr>
            <w:tcW w:w="8083" w:type="dxa"/>
          </w:tcPr>
          <w:p w:rsidR="00D72FEE" w:rsidRPr="00385348" w:rsidRDefault="006E53C1" w:rsidP="003E6224">
            <w:pPr>
              <w:pStyle w:val="TableParagraph"/>
              <w:ind w:left="0" w:firstLine="720"/>
              <w:rPr>
                <w:sz w:val="24"/>
                <w:szCs w:val="24"/>
              </w:rPr>
            </w:pPr>
            <w:r w:rsidRPr="00385348">
              <w:rPr>
                <w:sz w:val="24"/>
                <w:szCs w:val="24"/>
              </w:rPr>
              <w:t>2.2</w:t>
            </w:r>
            <w:r w:rsidR="004B6FAC" w:rsidRPr="00385348">
              <w:rPr>
                <w:sz w:val="24"/>
                <w:szCs w:val="24"/>
              </w:rPr>
              <w:t>.Описание</w:t>
            </w:r>
            <w:r w:rsidR="004B6FAC" w:rsidRPr="00385348">
              <w:rPr>
                <w:spacing w:val="-8"/>
                <w:sz w:val="24"/>
                <w:szCs w:val="24"/>
              </w:rPr>
              <w:t xml:space="preserve"> </w:t>
            </w:r>
            <w:r w:rsidR="004B6FAC" w:rsidRPr="00385348">
              <w:rPr>
                <w:sz w:val="24"/>
                <w:szCs w:val="24"/>
              </w:rPr>
              <w:t>образовательной</w:t>
            </w:r>
            <w:r w:rsidR="004B6FAC" w:rsidRPr="00385348">
              <w:rPr>
                <w:spacing w:val="-4"/>
                <w:sz w:val="24"/>
                <w:szCs w:val="24"/>
              </w:rPr>
              <w:t xml:space="preserve"> </w:t>
            </w:r>
            <w:r w:rsidR="004B6FAC" w:rsidRPr="00385348">
              <w:rPr>
                <w:sz w:val="24"/>
                <w:szCs w:val="24"/>
              </w:rPr>
              <w:t>деятельности</w:t>
            </w:r>
            <w:r w:rsidR="004B6FAC" w:rsidRPr="00385348">
              <w:rPr>
                <w:spacing w:val="-8"/>
                <w:sz w:val="24"/>
                <w:szCs w:val="24"/>
              </w:rPr>
              <w:t xml:space="preserve"> </w:t>
            </w:r>
            <w:r w:rsidR="004B6FAC" w:rsidRPr="00385348">
              <w:rPr>
                <w:sz w:val="24"/>
                <w:szCs w:val="24"/>
              </w:rPr>
              <w:t>обучающихся</w:t>
            </w:r>
            <w:r w:rsidR="004B6FAC" w:rsidRPr="00385348">
              <w:rPr>
                <w:spacing w:val="-5"/>
                <w:sz w:val="24"/>
                <w:szCs w:val="24"/>
              </w:rPr>
              <w:t xml:space="preserve"> </w:t>
            </w:r>
            <w:r w:rsidR="004B6FAC" w:rsidRPr="00385348">
              <w:rPr>
                <w:sz w:val="24"/>
                <w:szCs w:val="24"/>
              </w:rPr>
              <w:t>с</w:t>
            </w:r>
          </w:p>
          <w:p w:rsidR="00D72FEE" w:rsidRPr="00385348" w:rsidRDefault="004B6FAC" w:rsidP="003E6224">
            <w:pPr>
              <w:pStyle w:val="TableParagraph"/>
              <w:ind w:left="0" w:firstLine="720"/>
              <w:rPr>
                <w:sz w:val="24"/>
                <w:szCs w:val="24"/>
              </w:rPr>
            </w:pPr>
            <w:r w:rsidRPr="00385348">
              <w:rPr>
                <w:sz w:val="24"/>
                <w:szCs w:val="24"/>
              </w:rPr>
              <w:t>ТНР в соответствии с направлениями развития ребенка,</w:t>
            </w:r>
            <w:r w:rsidRPr="00385348">
              <w:rPr>
                <w:spacing w:val="-67"/>
                <w:sz w:val="24"/>
                <w:szCs w:val="24"/>
              </w:rPr>
              <w:t xml:space="preserve"> </w:t>
            </w:r>
            <w:r w:rsidRPr="00385348">
              <w:rPr>
                <w:sz w:val="24"/>
                <w:szCs w:val="24"/>
              </w:rPr>
              <w:t>представленными</w:t>
            </w:r>
            <w:r w:rsidRPr="00385348">
              <w:rPr>
                <w:spacing w:val="-6"/>
                <w:sz w:val="24"/>
                <w:szCs w:val="24"/>
              </w:rPr>
              <w:t xml:space="preserve"> </w:t>
            </w:r>
            <w:r w:rsidRPr="00385348">
              <w:rPr>
                <w:sz w:val="24"/>
                <w:szCs w:val="24"/>
              </w:rPr>
              <w:t>в</w:t>
            </w:r>
            <w:r w:rsidRPr="00385348">
              <w:rPr>
                <w:spacing w:val="-3"/>
                <w:sz w:val="24"/>
                <w:szCs w:val="24"/>
              </w:rPr>
              <w:t xml:space="preserve"> </w:t>
            </w:r>
            <w:r w:rsidRPr="00385348">
              <w:rPr>
                <w:sz w:val="24"/>
                <w:szCs w:val="24"/>
              </w:rPr>
              <w:t>пяти</w:t>
            </w:r>
            <w:r w:rsidRPr="00385348">
              <w:rPr>
                <w:spacing w:val="-4"/>
                <w:sz w:val="24"/>
                <w:szCs w:val="24"/>
              </w:rPr>
              <w:t xml:space="preserve"> </w:t>
            </w:r>
            <w:r w:rsidRPr="00385348">
              <w:rPr>
                <w:sz w:val="24"/>
                <w:szCs w:val="24"/>
              </w:rPr>
              <w:t>образовательных</w:t>
            </w:r>
            <w:r w:rsidRPr="00385348">
              <w:rPr>
                <w:spacing w:val="-1"/>
                <w:sz w:val="24"/>
                <w:szCs w:val="24"/>
              </w:rPr>
              <w:t xml:space="preserve"> </w:t>
            </w:r>
            <w:r w:rsidRPr="00385348">
              <w:rPr>
                <w:sz w:val="24"/>
                <w:szCs w:val="24"/>
              </w:rPr>
              <w:t>областях.</w:t>
            </w:r>
          </w:p>
        </w:tc>
        <w:tc>
          <w:tcPr>
            <w:tcW w:w="1417" w:type="dxa"/>
          </w:tcPr>
          <w:p w:rsidR="00D72FEE" w:rsidRPr="00385348" w:rsidRDefault="006E53C1" w:rsidP="003E6224">
            <w:pPr>
              <w:pStyle w:val="TableParagraph"/>
              <w:ind w:left="0" w:firstLine="720"/>
              <w:rPr>
                <w:sz w:val="24"/>
                <w:szCs w:val="24"/>
              </w:rPr>
            </w:pPr>
            <w:r w:rsidRPr="00385348">
              <w:rPr>
                <w:sz w:val="24"/>
                <w:szCs w:val="24"/>
              </w:rPr>
              <w:t>31</w:t>
            </w:r>
          </w:p>
        </w:tc>
      </w:tr>
      <w:tr w:rsidR="00D72FEE" w:rsidRPr="00385348">
        <w:trPr>
          <w:trHeight w:val="642"/>
        </w:trPr>
        <w:tc>
          <w:tcPr>
            <w:tcW w:w="8083" w:type="dxa"/>
          </w:tcPr>
          <w:p w:rsidR="00D72FEE" w:rsidRPr="00385348" w:rsidRDefault="006E53C1" w:rsidP="003E6224">
            <w:pPr>
              <w:pStyle w:val="TableParagraph"/>
              <w:ind w:left="0" w:firstLine="720"/>
              <w:rPr>
                <w:sz w:val="24"/>
                <w:szCs w:val="24"/>
              </w:rPr>
            </w:pPr>
            <w:r w:rsidRPr="00385348">
              <w:rPr>
                <w:sz w:val="24"/>
                <w:szCs w:val="24"/>
              </w:rPr>
              <w:t>2.2</w:t>
            </w:r>
            <w:r w:rsidR="004B6FAC" w:rsidRPr="00385348">
              <w:rPr>
                <w:sz w:val="24"/>
                <w:szCs w:val="24"/>
              </w:rPr>
              <w:t>.1.Содержание</w:t>
            </w:r>
            <w:r w:rsidR="004B6FAC" w:rsidRPr="00385348">
              <w:rPr>
                <w:spacing w:val="-5"/>
                <w:sz w:val="24"/>
                <w:szCs w:val="24"/>
              </w:rPr>
              <w:t xml:space="preserve"> </w:t>
            </w:r>
            <w:r w:rsidR="004B6FAC" w:rsidRPr="00385348">
              <w:rPr>
                <w:sz w:val="24"/>
                <w:szCs w:val="24"/>
              </w:rPr>
              <w:t>образовательной</w:t>
            </w:r>
            <w:r w:rsidR="004B6FAC" w:rsidRPr="00385348">
              <w:rPr>
                <w:spacing w:val="-4"/>
                <w:sz w:val="24"/>
                <w:szCs w:val="24"/>
              </w:rPr>
              <w:t xml:space="preserve"> </w:t>
            </w:r>
            <w:r w:rsidR="004B6FAC" w:rsidRPr="00385348">
              <w:rPr>
                <w:sz w:val="24"/>
                <w:szCs w:val="24"/>
              </w:rPr>
              <w:t>области</w:t>
            </w:r>
            <w:r w:rsidR="004B6FAC" w:rsidRPr="00385348">
              <w:rPr>
                <w:spacing w:val="-5"/>
                <w:sz w:val="24"/>
                <w:szCs w:val="24"/>
              </w:rPr>
              <w:t xml:space="preserve"> </w:t>
            </w:r>
            <w:r w:rsidR="004B6FAC" w:rsidRPr="00385348">
              <w:rPr>
                <w:sz w:val="24"/>
                <w:szCs w:val="24"/>
              </w:rPr>
              <w:t>"Социально-</w:t>
            </w:r>
          </w:p>
          <w:p w:rsidR="00D72FEE" w:rsidRPr="00385348" w:rsidRDefault="004B6FAC" w:rsidP="003E6224">
            <w:pPr>
              <w:pStyle w:val="TableParagraph"/>
              <w:ind w:left="0" w:firstLine="720"/>
              <w:rPr>
                <w:sz w:val="24"/>
                <w:szCs w:val="24"/>
              </w:rPr>
            </w:pPr>
            <w:r w:rsidRPr="00385348">
              <w:rPr>
                <w:sz w:val="24"/>
                <w:szCs w:val="24"/>
              </w:rPr>
              <w:t>коммуникативное</w:t>
            </w:r>
            <w:r w:rsidRPr="00385348">
              <w:rPr>
                <w:spacing w:val="-3"/>
                <w:sz w:val="24"/>
                <w:szCs w:val="24"/>
              </w:rPr>
              <w:t xml:space="preserve"> </w:t>
            </w:r>
            <w:r w:rsidRPr="00385348">
              <w:rPr>
                <w:sz w:val="24"/>
                <w:szCs w:val="24"/>
              </w:rPr>
              <w:t>развитие"</w:t>
            </w:r>
          </w:p>
        </w:tc>
        <w:tc>
          <w:tcPr>
            <w:tcW w:w="1417" w:type="dxa"/>
          </w:tcPr>
          <w:p w:rsidR="00D72FEE" w:rsidRPr="00385348" w:rsidRDefault="006E53C1" w:rsidP="003E6224">
            <w:pPr>
              <w:pStyle w:val="TableParagraph"/>
              <w:ind w:left="0" w:firstLine="720"/>
              <w:rPr>
                <w:sz w:val="24"/>
                <w:szCs w:val="24"/>
              </w:rPr>
            </w:pPr>
            <w:r w:rsidRPr="00385348">
              <w:rPr>
                <w:sz w:val="24"/>
                <w:szCs w:val="24"/>
              </w:rPr>
              <w:t>31</w:t>
            </w:r>
          </w:p>
        </w:tc>
      </w:tr>
      <w:tr w:rsidR="00D72FEE" w:rsidRPr="00385348">
        <w:trPr>
          <w:trHeight w:val="645"/>
        </w:trPr>
        <w:tc>
          <w:tcPr>
            <w:tcW w:w="8083" w:type="dxa"/>
          </w:tcPr>
          <w:p w:rsidR="00D72FEE" w:rsidRPr="00385348" w:rsidRDefault="006E53C1" w:rsidP="003E6224">
            <w:pPr>
              <w:pStyle w:val="TableParagraph"/>
              <w:ind w:left="0" w:firstLine="720"/>
              <w:rPr>
                <w:sz w:val="24"/>
                <w:szCs w:val="24"/>
              </w:rPr>
            </w:pPr>
            <w:r w:rsidRPr="00385348">
              <w:rPr>
                <w:sz w:val="24"/>
                <w:szCs w:val="24"/>
              </w:rPr>
              <w:t>2.2</w:t>
            </w:r>
            <w:r w:rsidR="004B6FAC" w:rsidRPr="00385348">
              <w:rPr>
                <w:sz w:val="24"/>
                <w:szCs w:val="24"/>
              </w:rPr>
              <w:t>.2.</w:t>
            </w:r>
            <w:r w:rsidR="004B6FAC" w:rsidRPr="00385348">
              <w:rPr>
                <w:spacing w:val="-6"/>
                <w:sz w:val="24"/>
                <w:szCs w:val="24"/>
              </w:rPr>
              <w:t xml:space="preserve"> </w:t>
            </w:r>
            <w:r w:rsidR="004B6FAC" w:rsidRPr="00385348">
              <w:rPr>
                <w:sz w:val="24"/>
                <w:szCs w:val="24"/>
              </w:rPr>
              <w:t>Содержание</w:t>
            </w:r>
            <w:r w:rsidR="004B6FAC" w:rsidRPr="00385348">
              <w:rPr>
                <w:spacing w:val="-4"/>
                <w:sz w:val="24"/>
                <w:szCs w:val="24"/>
              </w:rPr>
              <w:t xml:space="preserve"> </w:t>
            </w:r>
            <w:r w:rsidR="004B6FAC" w:rsidRPr="00385348">
              <w:rPr>
                <w:sz w:val="24"/>
                <w:szCs w:val="24"/>
              </w:rPr>
              <w:t>образовательной</w:t>
            </w:r>
            <w:r w:rsidR="004B6FAC" w:rsidRPr="00385348">
              <w:rPr>
                <w:spacing w:val="-4"/>
                <w:sz w:val="24"/>
                <w:szCs w:val="24"/>
              </w:rPr>
              <w:t xml:space="preserve"> </w:t>
            </w:r>
            <w:r w:rsidR="004B6FAC" w:rsidRPr="00385348">
              <w:rPr>
                <w:sz w:val="24"/>
                <w:szCs w:val="24"/>
              </w:rPr>
              <w:t>области</w:t>
            </w:r>
            <w:r w:rsidR="004B6FAC" w:rsidRPr="00385348">
              <w:rPr>
                <w:spacing w:val="-4"/>
                <w:sz w:val="24"/>
                <w:szCs w:val="24"/>
              </w:rPr>
              <w:t xml:space="preserve"> </w:t>
            </w:r>
            <w:r w:rsidR="004B6FAC" w:rsidRPr="00385348">
              <w:rPr>
                <w:sz w:val="24"/>
                <w:szCs w:val="24"/>
              </w:rPr>
              <w:t>«Познавательное</w:t>
            </w:r>
          </w:p>
          <w:p w:rsidR="00D72FEE" w:rsidRPr="00385348" w:rsidRDefault="004B6FAC" w:rsidP="003E6224">
            <w:pPr>
              <w:pStyle w:val="TableParagraph"/>
              <w:ind w:left="0" w:firstLine="720"/>
              <w:rPr>
                <w:sz w:val="24"/>
                <w:szCs w:val="24"/>
              </w:rPr>
            </w:pPr>
            <w:r w:rsidRPr="00385348">
              <w:rPr>
                <w:sz w:val="24"/>
                <w:szCs w:val="24"/>
              </w:rPr>
              <w:t>развитие».</w:t>
            </w:r>
          </w:p>
        </w:tc>
        <w:tc>
          <w:tcPr>
            <w:tcW w:w="1417" w:type="dxa"/>
          </w:tcPr>
          <w:p w:rsidR="00D72FEE" w:rsidRPr="00385348" w:rsidRDefault="006E53C1" w:rsidP="003E6224">
            <w:pPr>
              <w:pStyle w:val="TableParagraph"/>
              <w:ind w:left="0" w:firstLine="720"/>
              <w:rPr>
                <w:sz w:val="24"/>
                <w:szCs w:val="24"/>
              </w:rPr>
            </w:pPr>
            <w:r w:rsidRPr="00385348">
              <w:rPr>
                <w:sz w:val="24"/>
                <w:szCs w:val="24"/>
              </w:rPr>
              <w:t>33</w:t>
            </w:r>
          </w:p>
        </w:tc>
      </w:tr>
      <w:tr w:rsidR="00D72FEE" w:rsidRPr="00385348">
        <w:trPr>
          <w:trHeight w:val="321"/>
        </w:trPr>
        <w:tc>
          <w:tcPr>
            <w:tcW w:w="8083" w:type="dxa"/>
          </w:tcPr>
          <w:p w:rsidR="00D72FEE" w:rsidRPr="00385348" w:rsidRDefault="006E53C1" w:rsidP="003E6224">
            <w:pPr>
              <w:pStyle w:val="TableParagraph"/>
              <w:ind w:left="0" w:firstLine="720"/>
              <w:rPr>
                <w:sz w:val="24"/>
                <w:szCs w:val="24"/>
              </w:rPr>
            </w:pPr>
            <w:r w:rsidRPr="00385348">
              <w:rPr>
                <w:sz w:val="24"/>
                <w:szCs w:val="24"/>
              </w:rPr>
              <w:t>2.2</w:t>
            </w:r>
            <w:r w:rsidR="004B6FAC" w:rsidRPr="00385348">
              <w:rPr>
                <w:sz w:val="24"/>
                <w:szCs w:val="24"/>
              </w:rPr>
              <w:t>.3.</w:t>
            </w:r>
            <w:r w:rsidR="004B6FAC" w:rsidRPr="00385348">
              <w:rPr>
                <w:spacing w:val="-5"/>
                <w:sz w:val="24"/>
                <w:szCs w:val="24"/>
              </w:rPr>
              <w:t xml:space="preserve"> </w:t>
            </w:r>
            <w:r w:rsidR="004B6FAC" w:rsidRPr="00385348">
              <w:rPr>
                <w:sz w:val="24"/>
                <w:szCs w:val="24"/>
              </w:rPr>
              <w:t>Содержание</w:t>
            </w:r>
            <w:r w:rsidR="004B6FAC" w:rsidRPr="00385348">
              <w:rPr>
                <w:spacing w:val="-3"/>
                <w:sz w:val="24"/>
                <w:szCs w:val="24"/>
              </w:rPr>
              <w:t xml:space="preserve"> </w:t>
            </w:r>
            <w:r w:rsidR="004B6FAC" w:rsidRPr="00385348">
              <w:rPr>
                <w:sz w:val="24"/>
                <w:szCs w:val="24"/>
              </w:rPr>
              <w:t>образовательной</w:t>
            </w:r>
            <w:r w:rsidR="004B6FAC" w:rsidRPr="00385348">
              <w:rPr>
                <w:spacing w:val="-3"/>
                <w:sz w:val="24"/>
                <w:szCs w:val="24"/>
              </w:rPr>
              <w:t xml:space="preserve"> </w:t>
            </w:r>
            <w:r w:rsidR="004B6FAC" w:rsidRPr="00385348">
              <w:rPr>
                <w:sz w:val="24"/>
                <w:szCs w:val="24"/>
              </w:rPr>
              <w:t>области</w:t>
            </w:r>
            <w:r w:rsidR="004B6FAC" w:rsidRPr="00385348">
              <w:rPr>
                <w:spacing w:val="-4"/>
                <w:sz w:val="24"/>
                <w:szCs w:val="24"/>
              </w:rPr>
              <w:t xml:space="preserve"> </w:t>
            </w:r>
            <w:r w:rsidR="004B6FAC" w:rsidRPr="00385348">
              <w:rPr>
                <w:sz w:val="24"/>
                <w:szCs w:val="24"/>
              </w:rPr>
              <w:t>«Речевое</w:t>
            </w:r>
            <w:r w:rsidR="004B6FAC" w:rsidRPr="00385348">
              <w:rPr>
                <w:spacing w:val="-6"/>
                <w:sz w:val="24"/>
                <w:szCs w:val="24"/>
              </w:rPr>
              <w:t xml:space="preserve"> </w:t>
            </w:r>
            <w:r w:rsidR="004B6FAC" w:rsidRPr="00385348">
              <w:rPr>
                <w:sz w:val="24"/>
                <w:szCs w:val="24"/>
              </w:rPr>
              <w:t>развитие»</w:t>
            </w:r>
          </w:p>
        </w:tc>
        <w:tc>
          <w:tcPr>
            <w:tcW w:w="1417" w:type="dxa"/>
          </w:tcPr>
          <w:p w:rsidR="00D72FEE" w:rsidRPr="00385348" w:rsidRDefault="006E53C1" w:rsidP="003E6224">
            <w:pPr>
              <w:pStyle w:val="TableParagraph"/>
              <w:ind w:left="0" w:firstLine="720"/>
              <w:rPr>
                <w:sz w:val="24"/>
                <w:szCs w:val="24"/>
              </w:rPr>
            </w:pPr>
            <w:r w:rsidRPr="00385348">
              <w:rPr>
                <w:sz w:val="24"/>
                <w:szCs w:val="24"/>
              </w:rPr>
              <w:t>34</w:t>
            </w:r>
          </w:p>
        </w:tc>
      </w:tr>
      <w:tr w:rsidR="00D72FEE" w:rsidRPr="00385348">
        <w:trPr>
          <w:trHeight w:val="642"/>
        </w:trPr>
        <w:tc>
          <w:tcPr>
            <w:tcW w:w="8083" w:type="dxa"/>
          </w:tcPr>
          <w:p w:rsidR="00D72FEE" w:rsidRPr="00385348" w:rsidRDefault="004B6FAC" w:rsidP="003E6224">
            <w:pPr>
              <w:pStyle w:val="TableParagraph"/>
              <w:ind w:left="0" w:firstLine="720"/>
              <w:rPr>
                <w:sz w:val="24"/>
                <w:szCs w:val="24"/>
              </w:rPr>
            </w:pPr>
            <w:r w:rsidRPr="00385348">
              <w:rPr>
                <w:sz w:val="24"/>
                <w:szCs w:val="24"/>
              </w:rPr>
              <w:t>2.3.4.</w:t>
            </w:r>
            <w:r w:rsidRPr="00385348">
              <w:rPr>
                <w:spacing w:val="13"/>
                <w:sz w:val="24"/>
                <w:szCs w:val="24"/>
              </w:rPr>
              <w:t xml:space="preserve"> </w:t>
            </w:r>
            <w:r w:rsidRPr="00385348">
              <w:rPr>
                <w:sz w:val="24"/>
                <w:szCs w:val="24"/>
              </w:rPr>
              <w:t>Содержание</w:t>
            </w:r>
            <w:r w:rsidRPr="00385348">
              <w:rPr>
                <w:spacing w:val="-6"/>
                <w:sz w:val="24"/>
                <w:szCs w:val="24"/>
              </w:rPr>
              <w:t xml:space="preserve"> </w:t>
            </w:r>
            <w:r w:rsidRPr="00385348">
              <w:rPr>
                <w:sz w:val="24"/>
                <w:szCs w:val="24"/>
              </w:rPr>
              <w:t>образовательной</w:t>
            </w:r>
            <w:r w:rsidRPr="00385348">
              <w:rPr>
                <w:spacing w:val="-3"/>
                <w:sz w:val="24"/>
                <w:szCs w:val="24"/>
              </w:rPr>
              <w:t xml:space="preserve"> </w:t>
            </w:r>
            <w:r w:rsidRPr="00385348">
              <w:rPr>
                <w:sz w:val="24"/>
                <w:szCs w:val="24"/>
              </w:rPr>
              <w:t>области</w:t>
            </w:r>
            <w:r w:rsidRPr="00385348">
              <w:rPr>
                <w:spacing w:val="-4"/>
                <w:sz w:val="24"/>
                <w:szCs w:val="24"/>
              </w:rPr>
              <w:t xml:space="preserve"> </w:t>
            </w:r>
            <w:r w:rsidRPr="00385348">
              <w:rPr>
                <w:sz w:val="24"/>
                <w:szCs w:val="24"/>
              </w:rPr>
              <w:t>«Художественно-</w:t>
            </w:r>
          </w:p>
          <w:p w:rsidR="00D72FEE" w:rsidRPr="00385348" w:rsidRDefault="004B6FAC" w:rsidP="003E6224">
            <w:pPr>
              <w:pStyle w:val="TableParagraph"/>
              <w:ind w:left="0" w:firstLine="720"/>
              <w:rPr>
                <w:sz w:val="24"/>
                <w:szCs w:val="24"/>
              </w:rPr>
            </w:pPr>
            <w:r w:rsidRPr="00385348">
              <w:rPr>
                <w:sz w:val="24"/>
                <w:szCs w:val="24"/>
              </w:rPr>
              <w:t>эстетическое</w:t>
            </w:r>
            <w:r w:rsidRPr="00385348">
              <w:rPr>
                <w:spacing w:val="-4"/>
                <w:sz w:val="24"/>
                <w:szCs w:val="24"/>
              </w:rPr>
              <w:t xml:space="preserve"> </w:t>
            </w:r>
            <w:r w:rsidRPr="00385348">
              <w:rPr>
                <w:sz w:val="24"/>
                <w:szCs w:val="24"/>
              </w:rPr>
              <w:t>развитие»</w:t>
            </w:r>
          </w:p>
        </w:tc>
        <w:tc>
          <w:tcPr>
            <w:tcW w:w="1417" w:type="dxa"/>
          </w:tcPr>
          <w:p w:rsidR="00D72FEE" w:rsidRPr="00385348" w:rsidRDefault="006E53C1" w:rsidP="003E6224">
            <w:pPr>
              <w:pStyle w:val="TableParagraph"/>
              <w:ind w:left="0" w:firstLine="720"/>
              <w:rPr>
                <w:sz w:val="24"/>
                <w:szCs w:val="24"/>
              </w:rPr>
            </w:pPr>
            <w:r w:rsidRPr="00385348">
              <w:rPr>
                <w:sz w:val="24"/>
                <w:szCs w:val="24"/>
              </w:rPr>
              <w:t>35</w:t>
            </w:r>
          </w:p>
        </w:tc>
      </w:tr>
      <w:tr w:rsidR="00D72FEE" w:rsidRPr="00385348">
        <w:trPr>
          <w:trHeight w:val="643"/>
        </w:trPr>
        <w:tc>
          <w:tcPr>
            <w:tcW w:w="8083" w:type="dxa"/>
          </w:tcPr>
          <w:p w:rsidR="00D72FEE" w:rsidRPr="00385348" w:rsidRDefault="006E53C1" w:rsidP="003E6224">
            <w:pPr>
              <w:pStyle w:val="TableParagraph"/>
              <w:ind w:left="0" w:firstLine="720"/>
              <w:rPr>
                <w:sz w:val="24"/>
                <w:szCs w:val="24"/>
              </w:rPr>
            </w:pPr>
            <w:r w:rsidRPr="00385348">
              <w:rPr>
                <w:sz w:val="24"/>
                <w:szCs w:val="24"/>
              </w:rPr>
              <w:t>2.2</w:t>
            </w:r>
            <w:r w:rsidR="004B6FAC" w:rsidRPr="00385348">
              <w:rPr>
                <w:sz w:val="24"/>
                <w:szCs w:val="24"/>
              </w:rPr>
              <w:t>.5.</w:t>
            </w:r>
            <w:r w:rsidR="004B6FAC" w:rsidRPr="00385348">
              <w:rPr>
                <w:spacing w:val="-4"/>
                <w:sz w:val="24"/>
                <w:szCs w:val="24"/>
              </w:rPr>
              <w:t xml:space="preserve"> </w:t>
            </w:r>
            <w:r w:rsidR="004B6FAC" w:rsidRPr="00385348">
              <w:rPr>
                <w:sz w:val="24"/>
                <w:szCs w:val="24"/>
              </w:rPr>
              <w:t>Содержание</w:t>
            </w:r>
            <w:r w:rsidR="004B6FAC" w:rsidRPr="00385348">
              <w:rPr>
                <w:spacing w:val="-3"/>
                <w:sz w:val="24"/>
                <w:szCs w:val="24"/>
              </w:rPr>
              <w:t xml:space="preserve"> </w:t>
            </w:r>
            <w:r w:rsidR="004B6FAC" w:rsidRPr="00385348">
              <w:rPr>
                <w:sz w:val="24"/>
                <w:szCs w:val="24"/>
              </w:rPr>
              <w:t>образовательной</w:t>
            </w:r>
            <w:r w:rsidR="004B6FAC" w:rsidRPr="00385348">
              <w:rPr>
                <w:spacing w:val="-4"/>
                <w:sz w:val="24"/>
                <w:szCs w:val="24"/>
              </w:rPr>
              <w:t xml:space="preserve"> </w:t>
            </w:r>
            <w:r w:rsidR="004B6FAC" w:rsidRPr="00385348">
              <w:rPr>
                <w:sz w:val="24"/>
                <w:szCs w:val="24"/>
              </w:rPr>
              <w:t>области</w:t>
            </w:r>
            <w:r w:rsidR="004B6FAC" w:rsidRPr="00385348">
              <w:rPr>
                <w:spacing w:val="63"/>
                <w:sz w:val="24"/>
                <w:szCs w:val="24"/>
              </w:rPr>
              <w:t xml:space="preserve"> </w:t>
            </w:r>
            <w:r w:rsidR="004B6FAC" w:rsidRPr="00385348">
              <w:rPr>
                <w:sz w:val="24"/>
                <w:szCs w:val="24"/>
              </w:rPr>
              <w:t>«Физическое</w:t>
            </w:r>
          </w:p>
          <w:p w:rsidR="00D72FEE" w:rsidRPr="00385348" w:rsidRDefault="004B6FAC" w:rsidP="003E6224">
            <w:pPr>
              <w:pStyle w:val="TableParagraph"/>
              <w:ind w:left="0" w:firstLine="720"/>
              <w:rPr>
                <w:sz w:val="24"/>
                <w:szCs w:val="24"/>
              </w:rPr>
            </w:pPr>
            <w:r w:rsidRPr="00385348">
              <w:rPr>
                <w:sz w:val="24"/>
                <w:szCs w:val="24"/>
              </w:rPr>
              <w:t>развитие»</w:t>
            </w:r>
          </w:p>
        </w:tc>
        <w:tc>
          <w:tcPr>
            <w:tcW w:w="1417" w:type="dxa"/>
          </w:tcPr>
          <w:p w:rsidR="00D72FEE" w:rsidRPr="00385348" w:rsidRDefault="006E53C1" w:rsidP="003E6224">
            <w:pPr>
              <w:pStyle w:val="TableParagraph"/>
              <w:ind w:left="0" w:firstLine="720"/>
              <w:rPr>
                <w:sz w:val="24"/>
                <w:szCs w:val="24"/>
              </w:rPr>
            </w:pPr>
            <w:r w:rsidRPr="00385348">
              <w:rPr>
                <w:sz w:val="24"/>
                <w:szCs w:val="24"/>
              </w:rPr>
              <w:t>36</w:t>
            </w:r>
          </w:p>
        </w:tc>
      </w:tr>
      <w:tr w:rsidR="00D72FEE" w:rsidRPr="00385348">
        <w:trPr>
          <w:trHeight w:val="966"/>
        </w:trPr>
        <w:tc>
          <w:tcPr>
            <w:tcW w:w="8083" w:type="dxa"/>
          </w:tcPr>
          <w:p w:rsidR="00D72FEE" w:rsidRPr="00385348" w:rsidRDefault="006E53C1" w:rsidP="003E6224">
            <w:pPr>
              <w:pStyle w:val="TableParagraph"/>
              <w:ind w:left="0" w:firstLine="720"/>
              <w:rPr>
                <w:sz w:val="24"/>
                <w:szCs w:val="24"/>
              </w:rPr>
            </w:pPr>
            <w:r w:rsidRPr="00385348">
              <w:rPr>
                <w:sz w:val="24"/>
                <w:szCs w:val="24"/>
              </w:rPr>
              <w:t>2.3</w:t>
            </w:r>
            <w:r w:rsidR="004B6FAC" w:rsidRPr="00385348">
              <w:rPr>
                <w:sz w:val="24"/>
                <w:szCs w:val="24"/>
              </w:rPr>
              <w:t>.Описание</w:t>
            </w:r>
            <w:r w:rsidR="004B6FAC" w:rsidRPr="00385348">
              <w:rPr>
                <w:spacing w:val="-9"/>
                <w:sz w:val="24"/>
                <w:szCs w:val="24"/>
              </w:rPr>
              <w:t xml:space="preserve"> </w:t>
            </w:r>
            <w:r w:rsidR="004B6FAC" w:rsidRPr="00385348">
              <w:rPr>
                <w:sz w:val="24"/>
                <w:szCs w:val="24"/>
              </w:rPr>
              <w:t>образовательной</w:t>
            </w:r>
            <w:r w:rsidR="004B6FAC" w:rsidRPr="00385348">
              <w:rPr>
                <w:spacing w:val="-5"/>
                <w:sz w:val="24"/>
                <w:szCs w:val="24"/>
              </w:rPr>
              <w:t xml:space="preserve"> </w:t>
            </w:r>
            <w:r w:rsidR="004B6FAC" w:rsidRPr="00385348">
              <w:rPr>
                <w:sz w:val="24"/>
                <w:szCs w:val="24"/>
              </w:rPr>
              <w:t>деятельности</w:t>
            </w:r>
            <w:r w:rsidR="004B6FAC" w:rsidRPr="00385348">
              <w:rPr>
                <w:spacing w:val="-8"/>
                <w:sz w:val="24"/>
                <w:szCs w:val="24"/>
              </w:rPr>
              <w:t xml:space="preserve"> </w:t>
            </w:r>
            <w:r w:rsidR="004B6FAC" w:rsidRPr="00385348">
              <w:rPr>
                <w:sz w:val="24"/>
                <w:szCs w:val="24"/>
              </w:rPr>
              <w:t>обучающихся</w:t>
            </w:r>
            <w:r w:rsidR="004B6FAC" w:rsidRPr="00385348">
              <w:rPr>
                <w:spacing w:val="-6"/>
                <w:sz w:val="24"/>
                <w:szCs w:val="24"/>
              </w:rPr>
              <w:t xml:space="preserve"> </w:t>
            </w:r>
            <w:r w:rsidRPr="00385348">
              <w:rPr>
                <w:sz w:val="24"/>
                <w:szCs w:val="24"/>
              </w:rPr>
              <w:t xml:space="preserve">с </w:t>
            </w:r>
            <w:r w:rsidR="004B6FAC" w:rsidRPr="00385348">
              <w:rPr>
                <w:sz w:val="24"/>
                <w:szCs w:val="24"/>
              </w:rPr>
              <w:t>ЗПР</w:t>
            </w:r>
            <w:r w:rsidR="004B6FAC" w:rsidRPr="00385348">
              <w:rPr>
                <w:spacing w:val="66"/>
                <w:sz w:val="24"/>
                <w:szCs w:val="24"/>
              </w:rPr>
              <w:t xml:space="preserve"> </w:t>
            </w:r>
            <w:r w:rsidR="004B6FAC" w:rsidRPr="00385348">
              <w:rPr>
                <w:sz w:val="24"/>
                <w:szCs w:val="24"/>
              </w:rPr>
              <w:t>в</w:t>
            </w:r>
            <w:r w:rsidR="004B6FAC" w:rsidRPr="00385348">
              <w:rPr>
                <w:spacing w:val="-3"/>
                <w:sz w:val="24"/>
                <w:szCs w:val="24"/>
              </w:rPr>
              <w:t xml:space="preserve"> </w:t>
            </w:r>
            <w:r w:rsidR="004B6FAC" w:rsidRPr="00385348">
              <w:rPr>
                <w:sz w:val="24"/>
                <w:szCs w:val="24"/>
              </w:rPr>
              <w:t>соответствии</w:t>
            </w:r>
            <w:r w:rsidR="004B6FAC" w:rsidRPr="00385348">
              <w:rPr>
                <w:spacing w:val="-1"/>
                <w:sz w:val="24"/>
                <w:szCs w:val="24"/>
              </w:rPr>
              <w:t xml:space="preserve"> </w:t>
            </w:r>
            <w:r w:rsidR="004B6FAC" w:rsidRPr="00385348">
              <w:rPr>
                <w:sz w:val="24"/>
                <w:szCs w:val="24"/>
              </w:rPr>
              <w:t>с</w:t>
            </w:r>
            <w:r w:rsidR="004B6FAC" w:rsidRPr="00385348">
              <w:rPr>
                <w:spacing w:val="-1"/>
                <w:sz w:val="24"/>
                <w:szCs w:val="24"/>
              </w:rPr>
              <w:t xml:space="preserve"> </w:t>
            </w:r>
            <w:r w:rsidR="004B6FAC" w:rsidRPr="00385348">
              <w:rPr>
                <w:sz w:val="24"/>
                <w:szCs w:val="24"/>
              </w:rPr>
              <w:t>направлениями</w:t>
            </w:r>
            <w:r w:rsidR="004B6FAC" w:rsidRPr="00385348">
              <w:rPr>
                <w:spacing w:val="-1"/>
                <w:sz w:val="24"/>
                <w:szCs w:val="24"/>
              </w:rPr>
              <w:t xml:space="preserve"> </w:t>
            </w:r>
            <w:r w:rsidR="004B6FAC" w:rsidRPr="00385348">
              <w:rPr>
                <w:sz w:val="24"/>
                <w:szCs w:val="24"/>
              </w:rPr>
              <w:t>развития</w:t>
            </w:r>
            <w:r w:rsidR="004B6FAC" w:rsidRPr="00385348">
              <w:rPr>
                <w:spacing w:val="-5"/>
                <w:sz w:val="24"/>
                <w:szCs w:val="24"/>
              </w:rPr>
              <w:t xml:space="preserve"> </w:t>
            </w:r>
            <w:r w:rsidR="004B6FAC" w:rsidRPr="00385348">
              <w:rPr>
                <w:sz w:val="24"/>
                <w:szCs w:val="24"/>
              </w:rPr>
              <w:t>ребенка,</w:t>
            </w:r>
          </w:p>
          <w:p w:rsidR="00D72FEE" w:rsidRPr="00385348" w:rsidRDefault="004B6FAC" w:rsidP="003E6224">
            <w:pPr>
              <w:pStyle w:val="TableParagraph"/>
              <w:ind w:left="0" w:firstLine="720"/>
              <w:rPr>
                <w:sz w:val="24"/>
                <w:szCs w:val="24"/>
              </w:rPr>
            </w:pPr>
            <w:r w:rsidRPr="00385348">
              <w:rPr>
                <w:sz w:val="24"/>
                <w:szCs w:val="24"/>
              </w:rPr>
              <w:t>представленными</w:t>
            </w:r>
            <w:r w:rsidRPr="00385348">
              <w:rPr>
                <w:spacing w:val="-8"/>
                <w:sz w:val="24"/>
                <w:szCs w:val="24"/>
              </w:rPr>
              <w:t xml:space="preserve"> </w:t>
            </w:r>
            <w:r w:rsidRPr="00385348">
              <w:rPr>
                <w:sz w:val="24"/>
                <w:szCs w:val="24"/>
              </w:rPr>
              <w:t>в</w:t>
            </w:r>
            <w:r w:rsidRPr="00385348">
              <w:rPr>
                <w:spacing w:val="-5"/>
                <w:sz w:val="24"/>
                <w:szCs w:val="24"/>
              </w:rPr>
              <w:t xml:space="preserve"> </w:t>
            </w:r>
            <w:r w:rsidRPr="00385348">
              <w:rPr>
                <w:sz w:val="24"/>
                <w:szCs w:val="24"/>
              </w:rPr>
              <w:t>пяти</w:t>
            </w:r>
            <w:r w:rsidRPr="00385348">
              <w:rPr>
                <w:spacing w:val="-6"/>
                <w:sz w:val="24"/>
                <w:szCs w:val="24"/>
              </w:rPr>
              <w:t xml:space="preserve"> </w:t>
            </w:r>
            <w:r w:rsidRPr="00385348">
              <w:rPr>
                <w:sz w:val="24"/>
                <w:szCs w:val="24"/>
              </w:rPr>
              <w:t>образовательных</w:t>
            </w:r>
            <w:r w:rsidRPr="00385348">
              <w:rPr>
                <w:spacing w:val="-3"/>
                <w:sz w:val="24"/>
                <w:szCs w:val="24"/>
              </w:rPr>
              <w:t xml:space="preserve"> </w:t>
            </w:r>
            <w:r w:rsidRPr="00385348">
              <w:rPr>
                <w:sz w:val="24"/>
                <w:szCs w:val="24"/>
              </w:rPr>
              <w:t>областях.</w:t>
            </w:r>
          </w:p>
        </w:tc>
        <w:tc>
          <w:tcPr>
            <w:tcW w:w="1417" w:type="dxa"/>
          </w:tcPr>
          <w:p w:rsidR="00D72FEE" w:rsidRPr="00385348" w:rsidRDefault="006E53C1" w:rsidP="006E53C1">
            <w:pPr>
              <w:pStyle w:val="TableParagraph"/>
              <w:ind w:left="0" w:firstLine="720"/>
              <w:rPr>
                <w:sz w:val="24"/>
                <w:szCs w:val="24"/>
              </w:rPr>
            </w:pPr>
            <w:r w:rsidRPr="00385348">
              <w:rPr>
                <w:sz w:val="24"/>
                <w:szCs w:val="24"/>
              </w:rPr>
              <w:t>38</w:t>
            </w:r>
          </w:p>
        </w:tc>
      </w:tr>
      <w:tr w:rsidR="00D72FEE" w:rsidRPr="00385348">
        <w:trPr>
          <w:trHeight w:val="642"/>
        </w:trPr>
        <w:tc>
          <w:tcPr>
            <w:tcW w:w="8083" w:type="dxa"/>
          </w:tcPr>
          <w:p w:rsidR="00D72FEE" w:rsidRPr="00385348" w:rsidRDefault="006E53C1" w:rsidP="003E6224">
            <w:pPr>
              <w:pStyle w:val="TableParagraph"/>
              <w:ind w:left="0" w:firstLine="720"/>
              <w:rPr>
                <w:sz w:val="24"/>
                <w:szCs w:val="24"/>
              </w:rPr>
            </w:pPr>
            <w:r w:rsidRPr="00385348">
              <w:rPr>
                <w:sz w:val="24"/>
                <w:szCs w:val="24"/>
              </w:rPr>
              <w:t>2.3</w:t>
            </w:r>
            <w:r w:rsidR="004B6FAC" w:rsidRPr="00385348">
              <w:rPr>
                <w:sz w:val="24"/>
                <w:szCs w:val="24"/>
              </w:rPr>
              <w:t>.1.Содержание</w:t>
            </w:r>
            <w:r w:rsidR="004B6FAC" w:rsidRPr="00385348">
              <w:rPr>
                <w:spacing w:val="-5"/>
                <w:sz w:val="24"/>
                <w:szCs w:val="24"/>
              </w:rPr>
              <w:t xml:space="preserve"> </w:t>
            </w:r>
            <w:r w:rsidR="004B6FAC" w:rsidRPr="00385348">
              <w:rPr>
                <w:sz w:val="24"/>
                <w:szCs w:val="24"/>
              </w:rPr>
              <w:t>образовательной</w:t>
            </w:r>
            <w:r w:rsidR="004B6FAC" w:rsidRPr="00385348">
              <w:rPr>
                <w:spacing w:val="-5"/>
                <w:sz w:val="24"/>
                <w:szCs w:val="24"/>
              </w:rPr>
              <w:t xml:space="preserve"> </w:t>
            </w:r>
            <w:r w:rsidR="004B6FAC" w:rsidRPr="00385348">
              <w:rPr>
                <w:sz w:val="24"/>
                <w:szCs w:val="24"/>
              </w:rPr>
              <w:t>области</w:t>
            </w:r>
            <w:r w:rsidR="004B6FAC" w:rsidRPr="00385348">
              <w:rPr>
                <w:spacing w:val="-4"/>
                <w:sz w:val="24"/>
                <w:szCs w:val="24"/>
              </w:rPr>
              <w:t xml:space="preserve"> </w:t>
            </w:r>
            <w:r w:rsidR="004B6FAC" w:rsidRPr="00385348">
              <w:rPr>
                <w:sz w:val="24"/>
                <w:szCs w:val="24"/>
              </w:rPr>
              <w:t>"Социально-</w:t>
            </w:r>
          </w:p>
          <w:p w:rsidR="00D72FEE" w:rsidRPr="00385348" w:rsidRDefault="004B6FAC" w:rsidP="003E6224">
            <w:pPr>
              <w:pStyle w:val="TableParagraph"/>
              <w:ind w:left="0" w:firstLine="720"/>
              <w:rPr>
                <w:sz w:val="24"/>
                <w:szCs w:val="24"/>
              </w:rPr>
            </w:pPr>
            <w:r w:rsidRPr="00385348">
              <w:rPr>
                <w:sz w:val="24"/>
                <w:szCs w:val="24"/>
              </w:rPr>
              <w:t>коммуникативное</w:t>
            </w:r>
            <w:r w:rsidRPr="00385348">
              <w:rPr>
                <w:spacing w:val="-3"/>
                <w:sz w:val="24"/>
                <w:szCs w:val="24"/>
              </w:rPr>
              <w:t xml:space="preserve"> </w:t>
            </w:r>
            <w:r w:rsidRPr="00385348">
              <w:rPr>
                <w:sz w:val="24"/>
                <w:szCs w:val="24"/>
              </w:rPr>
              <w:t>развитие"</w:t>
            </w:r>
          </w:p>
        </w:tc>
        <w:tc>
          <w:tcPr>
            <w:tcW w:w="1417" w:type="dxa"/>
          </w:tcPr>
          <w:p w:rsidR="00D72FEE" w:rsidRPr="00385348" w:rsidRDefault="006E53C1" w:rsidP="003E6224">
            <w:pPr>
              <w:pStyle w:val="TableParagraph"/>
              <w:ind w:left="0" w:firstLine="720"/>
              <w:rPr>
                <w:sz w:val="24"/>
                <w:szCs w:val="24"/>
              </w:rPr>
            </w:pPr>
            <w:r w:rsidRPr="00385348">
              <w:rPr>
                <w:sz w:val="24"/>
                <w:szCs w:val="24"/>
              </w:rPr>
              <w:t>39</w:t>
            </w:r>
          </w:p>
        </w:tc>
      </w:tr>
      <w:tr w:rsidR="00D72FEE" w:rsidRPr="00385348">
        <w:trPr>
          <w:trHeight w:val="642"/>
        </w:trPr>
        <w:tc>
          <w:tcPr>
            <w:tcW w:w="8083" w:type="dxa"/>
          </w:tcPr>
          <w:p w:rsidR="00D72FEE" w:rsidRPr="00385348" w:rsidRDefault="006E53C1" w:rsidP="003E6224">
            <w:pPr>
              <w:pStyle w:val="TableParagraph"/>
              <w:ind w:left="0" w:firstLine="720"/>
              <w:rPr>
                <w:sz w:val="24"/>
                <w:szCs w:val="24"/>
              </w:rPr>
            </w:pPr>
            <w:r w:rsidRPr="00385348">
              <w:rPr>
                <w:sz w:val="24"/>
                <w:szCs w:val="24"/>
              </w:rPr>
              <w:t>2.3</w:t>
            </w:r>
            <w:r w:rsidR="004B6FAC" w:rsidRPr="00385348">
              <w:rPr>
                <w:sz w:val="24"/>
                <w:szCs w:val="24"/>
              </w:rPr>
              <w:t>.2.</w:t>
            </w:r>
            <w:r w:rsidR="004B6FAC" w:rsidRPr="00385348">
              <w:rPr>
                <w:spacing w:val="-6"/>
                <w:sz w:val="24"/>
                <w:szCs w:val="24"/>
              </w:rPr>
              <w:t xml:space="preserve"> </w:t>
            </w:r>
            <w:r w:rsidR="004B6FAC" w:rsidRPr="00385348">
              <w:rPr>
                <w:sz w:val="24"/>
                <w:szCs w:val="24"/>
              </w:rPr>
              <w:t>Содержание</w:t>
            </w:r>
            <w:r w:rsidR="004B6FAC" w:rsidRPr="00385348">
              <w:rPr>
                <w:spacing w:val="-5"/>
                <w:sz w:val="24"/>
                <w:szCs w:val="24"/>
              </w:rPr>
              <w:t xml:space="preserve"> </w:t>
            </w:r>
            <w:r w:rsidR="004B6FAC" w:rsidRPr="00385348">
              <w:rPr>
                <w:sz w:val="24"/>
                <w:szCs w:val="24"/>
              </w:rPr>
              <w:t>образовательной</w:t>
            </w:r>
            <w:r w:rsidR="004B6FAC" w:rsidRPr="00385348">
              <w:rPr>
                <w:spacing w:val="-5"/>
                <w:sz w:val="24"/>
                <w:szCs w:val="24"/>
              </w:rPr>
              <w:t xml:space="preserve"> </w:t>
            </w:r>
            <w:r w:rsidR="004B6FAC" w:rsidRPr="00385348">
              <w:rPr>
                <w:sz w:val="24"/>
                <w:szCs w:val="24"/>
              </w:rPr>
              <w:t>области</w:t>
            </w:r>
            <w:r w:rsidR="004B6FAC" w:rsidRPr="00385348">
              <w:rPr>
                <w:spacing w:val="-5"/>
                <w:sz w:val="24"/>
                <w:szCs w:val="24"/>
              </w:rPr>
              <w:t xml:space="preserve"> </w:t>
            </w:r>
            <w:r w:rsidR="004B6FAC" w:rsidRPr="00385348">
              <w:rPr>
                <w:sz w:val="24"/>
                <w:szCs w:val="24"/>
              </w:rPr>
              <w:t>«Познавательное</w:t>
            </w:r>
          </w:p>
          <w:p w:rsidR="00D72FEE" w:rsidRPr="00385348" w:rsidRDefault="004B6FAC" w:rsidP="003E6224">
            <w:pPr>
              <w:pStyle w:val="TableParagraph"/>
              <w:ind w:left="0" w:firstLine="720"/>
              <w:rPr>
                <w:sz w:val="24"/>
                <w:szCs w:val="24"/>
              </w:rPr>
            </w:pPr>
            <w:r w:rsidRPr="00385348">
              <w:rPr>
                <w:sz w:val="24"/>
                <w:szCs w:val="24"/>
              </w:rPr>
              <w:t>развитие».</w:t>
            </w:r>
          </w:p>
        </w:tc>
        <w:tc>
          <w:tcPr>
            <w:tcW w:w="1417" w:type="dxa"/>
          </w:tcPr>
          <w:p w:rsidR="00D72FEE" w:rsidRPr="00385348" w:rsidRDefault="006E53C1" w:rsidP="003E6224">
            <w:pPr>
              <w:pStyle w:val="TableParagraph"/>
              <w:ind w:left="0" w:firstLine="720"/>
              <w:rPr>
                <w:sz w:val="24"/>
                <w:szCs w:val="24"/>
              </w:rPr>
            </w:pPr>
            <w:r w:rsidRPr="00385348">
              <w:rPr>
                <w:sz w:val="24"/>
                <w:szCs w:val="24"/>
              </w:rPr>
              <w:t>46</w:t>
            </w:r>
          </w:p>
        </w:tc>
      </w:tr>
      <w:tr w:rsidR="00D72FEE" w:rsidRPr="00385348">
        <w:trPr>
          <w:trHeight w:val="323"/>
        </w:trPr>
        <w:tc>
          <w:tcPr>
            <w:tcW w:w="8083" w:type="dxa"/>
          </w:tcPr>
          <w:p w:rsidR="00D72FEE" w:rsidRPr="00385348" w:rsidRDefault="006E53C1" w:rsidP="003E6224">
            <w:pPr>
              <w:pStyle w:val="TableParagraph"/>
              <w:ind w:left="0" w:firstLine="720"/>
              <w:rPr>
                <w:sz w:val="24"/>
                <w:szCs w:val="24"/>
              </w:rPr>
            </w:pPr>
            <w:r w:rsidRPr="00385348">
              <w:rPr>
                <w:sz w:val="24"/>
                <w:szCs w:val="24"/>
              </w:rPr>
              <w:lastRenderedPageBreak/>
              <w:t>2.3</w:t>
            </w:r>
            <w:r w:rsidR="004B6FAC" w:rsidRPr="00385348">
              <w:rPr>
                <w:sz w:val="24"/>
                <w:szCs w:val="24"/>
              </w:rPr>
              <w:t>.3.</w:t>
            </w:r>
            <w:r w:rsidR="004B6FAC" w:rsidRPr="00385348">
              <w:rPr>
                <w:spacing w:val="-6"/>
                <w:sz w:val="24"/>
                <w:szCs w:val="24"/>
              </w:rPr>
              <w:t xml:space="preserve"> </w:t>
            </w:r>
            <w:r w:rsidR="004B6FAC" w:rsidRPr="00385348">
              <w:rPr>
                <w:sz w:val="24"/>
                <w:szCs w:val="24"/>
              </w:rPr>
              <w:t>Содержание</w:t>
            </w:r>
            <w:r w:rsidR="004B6FAC" w:rsidRPr="00385348">
              <w:rPr>
                <w:spacing w:val="-4"/>
                <w:sz w:val="24"/>
                <w:szCs w:val="24"/>
              </w:rPr>
              <w:t xml:space="preserve"> </w:t>
            </w:r>
            <w:r w:rsidR="004B6FAC" w:rsidRPr="00385348">
              <w:rPr>
                <w:sz w:val="24"/>
                <w:szCs w:val="24"/>
              </w:rPr>
              <w:t>образовательной</w:t>
            </w:r>
            <w:r w:rsidR="004B6FAC" w:rsidRPr="00385348">
              <w:rPr>
                <w:spacing w:val="-4"/>
                <w:sz w:val="24"/>
                <w:szCs w:val="24"/>
              </w:rPr>
              <w:t xml:space="preserve"> </w:t>
            </w:r>
            <w:r w:rsidR="004B6FAC" w:rsidRPr="00385348">
              <w:rPr>
                <w:sz w:val="24"/>
                <w:szCs w:val="24"/>
              </w:rPr>
              <w:t>области</w:t>
            </w:r>
            <w:r w:rsidR="004B6FAC" w:rsidRPr="00385348">
              <w:rPr>
                <w:spacing w:val="-5"/>
                <w:sz w:val="24"/>
                <w:szCs w:val="24"/>
              </w:rPr>
              <w:t xml:space="preserve"> </w:t>
            </w:r>
            <w:r w:rsidR="004B6FAC" w:rsidRPr="00385348">
              <w:rPr>
                <w:sz w:val="24"/>
                <w:szCs w:val="24"/>
              </w:rPr>
              <w:t>«Речевое</w:t>
            </w:r>
            <w:r w:rsidR="004B6FAC" w:rsidRPr="00385348">
              <w:rPr>
                <w:spacing w:val="-7"/>
                <w:sz w:val="24"/>
                <w:szCs w:val="24"/>
              </w:rPr>
              <w:t xml:space="preserve"> </w:t>
            </w:r>
            <w:r w:rsidR="004B6FAC" w:rsidRPr="00385348">
              <w:rPr>
                <w:sz w:val="24"/>
                <w:szCs w:val="24"/>
              </w:rPr>
              <w:t>развитие»</w:t>
            </w:r>
          </w:p>
        </w:tc>
        <w:tc>
          <w:tcPr>
            <w:tcW w:w="1417" w:type="dxa"/>
          </w:tcPr>
          <w:p w:rsidR="00D72FEE" w:rsidRPr="00385348" w:rsidRDefault="006E53C1" w:rsidP="003E6224">
            <w:pPr>
              <w:pStyle w:val="TableParagraph"/>
              <w:ind w:left="0" w:firstLine="720"/>
              <w:rPr>
                <w:sz w:val="24"/>
                <w:szCs w:val="24"/>
              </w:rPr>
            </w:pPr>
            <w:r w:rsidRPr="00385348">
              <w:rPr>
                <w:sz w:val="24"/>
                <w:szCs w:val="24"/>
              </w:rPr>
              <w:t>49</w:t>
            </w:r>
          </w:p>
        </w:tc>
      </w:tr>
      <w:tr w:rsidR="00D72FEE" w:rsidRPr="00385348">
        <w:trPr>
          <w:trHeight w:val="645"/>
        </w:trPr>
        <w:tc>
          <w:tcPr>
            <w:tcW w:w="8083" w:type="dxa"/>
          </w:tcPr>
          <w:p w:rsidR="00D72FEE" w:rsidRPr="00385348" w:rsidRDefault="006E53C1" w:rsidP="003E6224">
            <w:pPr>
              <w:pStyle w:val="TableParagraph"/>
              <w:ind w:left="0" w:firstLine="720"/>
              <w:rPr>
                <w:sz w:val="24"/>
                <w:szCs w:val="24"/>
              </w:rPr>
            </w:pPr>
            <w:r w:rsidRPr="00385348">
              <w:rPr>
                <w:sz w:val="24"/>
                <w:szCs w:val="24"/>
              </w:rPr>
              <w:t>2.3</w:t>
            </w:r>
            <w:r w:rsidR="004B6FAC" w:rsidRPr="00385348">
              <w:rPr>
                <w:sz w:val="24"/>
                <w:szCs w:val="24"/>
              </w:rPr>
              <w:t>.4.</w:t>
            </w:r>
            <w:r w:rsidR="004B6FAC" w:rsidRPr="00385348">
              <w:rPr>
                <w:spacing w:val="14"/>
                <w:sz w:val="24"/>
                <w:szCs w:val="24"/>
              </w:rPr>
              <w:t xml:space="preserve"> </w:t>
            </w:r>
            <w:r w:rsidR="004B6FAC" w:rsidRPr="00385348">
              <w:rPr>
                <w:sz w:val="24"/>
                <w:szCs w:val="24"/>
              </w:rPr>
              <w:t>Содержание</w:t>
            </w:r>
            <w:r w:rsidR="004B6FAC" w:rsidRPr="00385348">
              <w:rPr>
                <w:spacing w:val="-6"/>
                <w:sz w:val="24"/>
                <w:szCs w:val="24"/>
              </w:rPr>
              <w:t xml:space="preserve"> </w:t>
            </w:r>
            <w:r w:rsidR="004B6FAC" w:rsidRPr="00385348">
              <w:rPr>
                <w:sz w:val="24"/>
                <w:szCs w:val="24"/>
              </w:rPr>
              <w:t>образовательной</w:t>
            </w:r>
            <w:r w:rsidR="004B6FAC" w:rsidRPr="00385348">
              <w:rPr>
                <w:spacing w:val="-4"/>
                <w:sz w:val="24"/>
                <w:szCs w:val="24"/>
              </w:rPr>
              <w:t xml:space="preserve"> </w:t>
            </w:r>
            <w:r w:rsidR="004B6FAC" w:rsidRPr="00385348">
              <w:rPr>
                <w:sz w:val="24"/>
                <w:szCs w:val="24"/>
              </w:rPr>
              <w:t>области</w:t>
            </w:r>
            <w:r w:rsidR="004B6FAC" w:rsidRPr="00385348">
              <w:rPr>
                <w:spacing w:val="-3"/>
                <w:sz w:val="24"/>
                <w:szCs w:val="24"/>
              </w:rPr>
              <w:t xml:space="preserve"> </w:t>
            </w:r>
            <w:r w:rsidR="004B6FAC" w:rsidRPr="00385348">
              <w:rPr>
                <w:sz w:val="24"/>
                <w:szCs w:val="24"/>
              </w:rPr>
              <w:t>«Художественно-</w:t>
            </w:r>
          </w:p>
          <w:p w:rsidR="00D72FEE" w:rsidRPr="00385348" w:rsidRDefault="004B6FAC" w:rsidP="003E6224">
            <w:pPr>
              <w:pStyle w:val="TableParagraph"/>
              <w:ind w:left="0" w:firstLine="720"/>
              <w:rPr>
                <w:sz w:val="24"/>
                <w:szCs w:val="24"/>
              </w:rPr>
            </w:pPr>
            <w:r w:rsidRPr="00385348">
              <w:rPr>
                <w:sz w:val="24"/>
                <w:szCs w:val="24"/>
              </w:rPr>
              <w:t>эстетическое</w:t>
            </w:r>
            <w:r w:rsidRPr="00385348">
              <w:rPr>
                <w:spacing w:val="-4"/>
                <w:sz w:val="24"/>
                <w:szCs w:val="24"/>
              </w:rPr>
              <w:t xml:space="preserve"> </w:t>
            </w:r>
            <w:r w:rsidRPr="00385348">
              <w:rPr>
                <w:sz w:val="24"/>
                <w:szCs w:val="24"/>
              </w:rPr>
              <w:t>развитие»</w:t>
            </w:r>
          </w:p>
        </w:tc>
        <w:tc>
          <w:tcPr>
            <w:tcW w:w="1417" w:type="dxa"/>
          </w:tcPr>
          <w:p w:rsidR="00D72FEE" w:rsidRPr="00385348" w:rsidRDefault="006E53C1" w:rsidP="003E6224">
            <w:pPr>
              <w:pStyle w:val="TableParagraph"/>
              <w:ind w:left="0" w:firstLine="720"/>
              <w:rPr>
                <w:sz w:val="24"/>
                <w:szCs w:val="24"/>
              </w:rPr>
            </w:pPr>
            <w:r w:rsidRPr="00385348">
              <w:rPr>
                <w:sz w:val="24"/>
                <w:szCs w:val="24"/>
              </w:rPr>
              <w:t>54</w:t>
            </w:r>
          </w:p>
        </w:tc>
      </w:tr>
      <w:tr w:rsidR="00D72FEE" w:rsidRPr="00385348">
        <w:trPr>
          <w:trHeight w:val="643"/>
        </w:trPr>
        <w:tc>
          <w:tcPr>
            <w:tcW w:w="8083" w:type="dxa"/>
          </w:tcPr>
          <w:p w:rsidR="00D72FEE" w:rsidRPr="00385348" w:rsidRDefault="006E53C1" w:rsidP="003E6224">
            <w:pPr>
              <w:pStyle w:val="TableParagraph"/>
              <w:ind w:left="0" w:firstLine="720"/>
              <w:rPr>
                <w:sz w:val="24"/>
                <w:szCs w:val="24"/>
              </w:rPr>
            </w:pPr>
            <w:r w:rsidRPr="00385348">
              <w:rPr>
                <w:sz w:val="24"/>
                <w:szCs w:val="24"/>
              </w:rPr>
              <w:t>2.3</w:t>
            </w:r>
            <w:r w:rsidR="004B6FAC" w:rsidRPr="00385348">
              <w:rPr>
                <w:sz w:val="24"/>
                <w:szCs w:val="24"/>
              </w:rPr>
              <w:t>.5.</w:t>
            </w:r>
            <w:r w:rsidR="004B6FAC" w:rsidRPr="00385348">
              <w:rPr>
                <w:spacing w:val="-5"/>
                <w:sz w:val="24"/>
                <w:szCs w:val="24"/>
              </w:rPr>
              <w:t xml:space="preserve"> </w:t>
            </w:r>
            <w:r w:rsidR="004B6FAC" w:rsidRPr="00385348">
              <w:rPr>
                <w:sz w:val="24"/>
                <w:szCs w:val="24"/>
              </w:rPr>
              <w:t>Содержание</w:t>
            </w:r>
            <w:r w:rsidR="004B6FAC" w:rsidRPr="00385348">
              <w:rPr>
                <w:spacing w:val="-4"/>
                <w:sz w:val="24"/>
                <w:szCs w:val="24"/>
              </w:rPr>
              <w:t xml:space="preserve"> </w:t>
            </w:r>
            <w:r w:rsidR="004B6FAC" w:rsidRPr="00385348">
              <w:rPr>
                <w:sz w:val="24"/>
                <w:szCs w:val="24"/>
              </w:rPr>
              <w:t>образовательной</w:t>
            </w:r>
            <w:r w:rsidR="004B6FAC" w:rsidRPr="00385348">
              <w:rPr>
                <w:spacing w:val="-4"/>
                <w:sz w:val="24"/>
                <w:szCs w:val="24"/>
              </w:rPr>
              <w:t xml:space="preserve"> </w:t>
            </w:r>
            <w:r w:rsidR="004B6FAC" w:rsidRPr="00385348">
              <w:rPr>
                <w:sz w:val="24"/>
                <w:szCs w:val="24"/>
              </w:rPr>
              <w:t>области</w:t>
            </w:r>
            <w:r w:rsidR="004B6FAC" w:rsidRPr="00385348">
              <w:rPr>
                <w:spacing w:val="62"/>
                <w:sz w:val="24"/>
                <w:szCs w:val="24"/>
              </w:rPr>
              <w:t xml:space="preserve"> </w:t>
            </w:r>
            <w:r w:rsidR="004B6FAC" w:rsidRPr="00385348">
              <w:rPr>
                <w:sz w:val="24"/>
                <w:szCs w:val="24"/>
              </w:rPr>
              <w:t>«Физическое</w:t>
            </w:r>
          </w:p>
          <w:p w:rsidR="00D72FEE" w:rsidRPr="00385348" w:rsidRDefault="004B6FAC" w:rsidP="003E6224">
            <w:pPr>
              <w:pStyle w:val="TableParagraph"/>
              <w:ind w:left="0" w:firstLine="720"/>
              <w:rPr>
                <w:sz w:val="24"/>
                <w:szCs w:val="24"/>
              </w:rPr>
            </w:pPr>
            <w:r w:rsidRPr="00385348">
              <w:rPr>
                <w:sz w:val="24"/>
                <w:szCs w:val="24"/>
              </w:rPr>
              <w:t>развитие»</w:t>
            </w:r>
          </w:p>
        </w:tc>
        <w:tc>
          <w:tcPr>
            <w:tcW w:w="1417" w:type="dxa"/>
          </w:tcPr>
          <w:p w:rsidR="00D72FEE" w:rsidRPr="00385348" w:rsidRDefault="006E53C1" w:rsidP="003E6224">
            <w:pPr>
              <w:pStyle w:val="TableParagraph"/>
              <w:ind w:left="0" w:firstLine="720"/>
              <w:rPr>
                <w:sz w:val="24"/>
                <w:szCs w:val="24"/>
              </w:rPr>
            </w:pPr>
            <w:r w:rsidRPr="00385348">
              <w:rPr>
                <w:sz w:val="24"/>
                <w:szCs w:val="24"/>
              </w:rPr>
              <w:t>58</w:t>
            </w:r>
          </w:p>
        </w:tc>
      </w:tr>
      <w:tr w:rsidR="000C7B3F" w:rsidRPr="00385348">
        <w:trPr>
          <w:trHeight w:val="643"/>
        </w:trPr>
        <w:tc>
          <w:tcPr>
            <w:tcW w:w="8083" w:type="dxa"/>
          </w:tcPr>
          <w:p w:rsidR="000C7B3F" w:rsidRPr="00385348" w:rsidRDefault="000C7B3F" w:rsidP="000C7B3F">
            <w:pPr>
              <w:pStyle w:val="a4"/>
              <w:ind w:left="0" w:firstLine="720"/>
              <w:rPr>
                <w:sz w:val="24"/>
                <w:szCs w:val="24"/>
              </w:rPr>
            </w:pPr>
            <w:r w:rsidRPr="00385348">
              <w:rPr>
                <w:sz w:val="24"/>
                <w:szCs w:val="24"/>
              </w:rPr>
              <w:t>2.4.Взаимодействие педагогических работников с детьми:</w:t>
            </w:r>
          </w:p>
          <w:p w:rsidR="000C7B3F" w:rsidRPr="00385348" w:rsidRDefault="000C7B3F" w:rsidP="003E6224">
            <w:pPr>
              <w:pStyle w:val="TableParagraph"/>
              <w:ind w:left="0" w:firstLine="720"/>
              <w:rPr>
                <w:sz w:val="24"/>
                <w:szCs w:val="24"/>
              </w:rPr>
            </w:pPr>
          </w:p>
        </w:tc>
        <w:tc>
          <w:tcPr>
            <w:tcW w:w="1417" w:type="dxa"/>
          </w:tcPr>
          <w:p w:rsidR="000C7B3F" w:rsidRPr="00385348" w:rsidRDefault="006E53C1" w:rsidP="003E6224">
            <w:pPr>
              <w:pStyle w:val="TableParagraph"/>
              <w:ind w:left="0" w:firstLine="720"/>
              <w:rPr>
                <w:sz w:val="24"/>
                <w:szCs w:val="24"/>
              </w:rPr>
            </w:pPr>
            <w:r w:rsidRPr="00385348">
              <w:rPr>
                <w:sz w:val="24"/>
                <w:szCs w:val="24"/>
              </w:rPr>
              <w:t>63</w:t>
            </w:r>
          </w:p>
        </w:tc>
      </w:tr>
      <w:tr w:rsidR="000C7B3F" w:rsidRPr="00385348">
        <w:trPr>
          <w:trHeight w:val="643"/>
        </w:trPr>
        <w:tc>
          <w:tcPr>
            <w:tcW w:w="8083" w:type="dxa"/>
          </w:tcPr>
          <w:p w:rsidR="00D0636A" w:rsidRPr="00385348" w:rsidRDefault="00D0636A" w:rsidP="00D0636A">
            <w:pPr>
              <w:pStyle w:val="a4"/>
              <w:ind w:left="0" w:firstLine="720"/>
              <w:rPr>
                <w:sz w:val="24"/>
                <w:szCs w:val="24"/>
              </w:rPr>
            </w:pPr>
            <w:r w:rsidRPr="00385348">
              <w:rPr>
                <w:sz w:val="24"/>
                <w:szCs w:val="24"/>
              </w:rPr>
              <w:t>2.4.1Особенности образовательной деятельности разных видов и культурных практик в работе с детьми ТНР и ЗПР</w:t>
            </w:r>
          </w:p>
          <w:p w:rsidR="000C7B3F" w:rsidRPr="00385348" w:rsidRDefault="000C7B3F" w:rsidP="003E6224">
            <w:pPr>
              <w:pStyle w:val="TableParagraph"/>
              <w:ind w:left="0" w:firstLine="720"/>
              <w:rPr>
                <w:sz w:val="24"/>
                <w:szCs w:val="24"/>
              </w:rPr>
            </w:pPr>
          </w:p>
        </w:tc>
        <w:tc>
          <w:tcPr>
            <w:tcW w:w="1417" w:type="dxa"/>
          </w:tcPr>
          <w:p w:rsidR="000C7B3F" w:rsidRPr="00385348" w:rsidRDefault="006E53C1" w:rsidP="003E6224">
            <w:pPr>
              <w:pStyle w:val="TableParagraph"/>
              <w:ind w:left="0" w:firstLine="720"/>
              <w:rPr>
                <w:sz w:val="24"/>
                <w:szCs w:val="24"/>
              </w:rPr>
            </w:pPr>
            <w:r w:rsidRPr="00385348">
              <w:rPr>
                <w:sz w:val="24"/>
                <w:szCs w:val="24"/>
              </w:rPr>
              <w:t>65</w:t>
            </w:r>
          </w:p>
        </w:tc>
      </w:tr>
      <w:tr w:rsidR="000C7B3F" w:rsidRPr="00385348">
        <w:trPr>
          <w:trHeight w:val="643"/>
        </w:trPr>
        <w:tc>
          <w:tcPr>
            <w:tcW w:w="8083" w:type="dxa"/>
          </w:tcPr>
          <w:p w:rsidR="00D0636A" w:rsidRPr="00385348" w:rsidRDefault="00D0636A" w:rsidP="00D0636A">
            <w:pPr>
              <w:pStyle w:val="a4"/>
              <w:ind w:left="0" w:firstLine="720"/>
              <w:rPr>
                <w:sz w:val="24"/>
                <w:szCs w:val="24"/>
              </w:rPr>
            </w:pPr>
            <w:r w:rsidRPr="00385348">
              <w:rPr>
                <w:sz w:val="24"/>
                <w:szCs w:val="24"/>
              </w:rPr>
              <w:t>2.4.2Способы и направления поддержки детской инициативы.</w:t>
            </w:r>
          </w:p>
          <w:p w:rsidR="000C7B3F" w:rsidRPr="00385348" w:rsidRDefault="000C7B3F" w:rsidP="003E6224">
            <w:pPr>
              <w:pStyle w:val="TableParagraph"/>
              <w:ind w:left="0" w:firstLine="720"/>
              <w:rPr>
                <w:sz w:val="24"/>
                <w:szCs w:val="24"/>
              </w:rPr>
            </w:pPr>
          </w:p>
        </w:tc>
        <w:tc>
          <w:tcPr>
            <w:tcW w:w="1417" w:type="dxa"/>
          </w:tcPr>
          <w:p w:rsidR="000C7B3F" w:rsidRPr="00385348" w:rsidRDefault="006E53C1" w:rsidP="003E6224">
            <w:pPr>
              <w:pStyle w:val="TableParagraph"/>
              <w:ind w:left="0" w:firstLine="720"/>
              <w:rPr>
                <w:sz w:val="24"/>
                <w:szCs w:val="24"/>
              </w:rPr>
            </w:pPr>
            <w:r w:rsidRPr="00385348">
              <w:rPr>
                <w:sz w:val="24"/>
                <w:szCs w:val="24"/>
              </w:rPr>
              <w:t>68</w:t>
            </w:r>
          </w:p>
        </w:tc>
      </w:tr>
      <w:tr w:rsidR="00566DC7" w:rsidRPr="00385348">
        <w:trPr>
          <w:trHeight w:val="643"/>
        </w:trPr>
        <w:tc>
          <w:tcPr>
            <w:tcW w:w="8083" w:type="dxa"/>
          </w:tcPr>
          <w:p w:rsidR="00566DC7" w:rsidRPr="00385348" w:rsidRDefault="00566DC7" w:rsidP="00566DC7">
            <w:pPr>
              <w:pStyle w:val="a4"/>
              <w:ind w:left="0" w:firstLine="720"/>
              <w:rPr>
                <w:sz w:val="24"/>
                <w:szCs w:val="24"/>
              </w:rPr>
            </w:pPr>
            <w:r w:rsidRPr="00385348">
              <w:rPr>
                <w:sz w:val="24"/>
                <w:szCs w:val="24"/>
              </w:rPr>
              <w:t>2.5 Взаимодействие педагогического коллектива с родителями (законными представителями) обучающихся.</w:t>
            </w:r>
          </w:p>
          <w:p w:rsidR="00566DC7" w:rsidRPr="00385348" w:rsidRDefault="00566DC7" w:rsidP="00D0636A">
            <w:pPr>
              <w:pStyle w:val="a4"/>
              <w:ind w:left="0" w:firstLine="720"/>
              <w:rPr>
                <w:sz w:val="24"/>
                <w:szCs w:val="24"/>
              </w:rPr>
            </w:pPr>
          </w:p>
        </w:tc>
        <w:tc>
          <w:tcPr>
            <w:tcW w:w="1417" w:type="dxa"/>
          </w:tcPr>
          <w:p w:rsidR="00566DC7" w:rsidRPr="00385348" w:rsidRDefault="006E53C1" w:rsidP="003E6224">
            <w:pPr>
              <w:pStyle w:val="TableParagraph"/>
              <w:ind w:left="0" w:firstLine="720"/>
              <w:rPr>
                <w:sz w:val="24"/>
                <w:szCs w:val="24"/>
              </w:rPr>
            </w:pPr>
            <w:r w:rsidRPr="00385348">
              <w:rPr>
                <w:sz w:val="24"/>
                <w:szCs w:val="24"/>
              </w:rPr>
              <w:t>69</w:t>
            </w:r>
          </w:p>
        </w:tc>
      </w:tr>
      <w:tr w:rsidR="00566DC7" w:rsidRPr="00385348">
        <w:trPr>
          <w:trHeight w:val="643"/>
        </w:trPr>
        <w:tc>
          <w:tcPr>
            <w:tcW w:w="8083" w:type="dxa"/>
          </w:tcPr>
          <w:p w:rsidR="00566DC7" w:rsidRPr="00385348" w:rsidRDefault="00566DC7" w:rsidP="00566DC7">
            <w:pPr>
              <w:pStyle w:val="a4"/>
              <w:ind w:left="0" w:firstLine="720"/>
              <w:rPr>
                <w:sz w:val="24"/>
                <w:szCs w:val="24"/>
              </w:rPr>
            </w:pPr>
            <w:r w:rsidRPr="00385348">
              <w:rPr>
                <w:sz w:val="24"/>
                <w:szCs w:val="24"/>
              </w:rPr>
              <w:t>2.5.1. Особенности взаимодействия педагогического коллектива с семьями дошкольников с ТНР:</w:t>
            </w:r>
          </w:p>
          <w:p w:rsidR="00566DC7" w:rsidRPr="00385348" w:rsidRDefault="00566DC7" w:rsidP="00D0636A">
            <w:pPr>
              <w:pStyle w:val="a4"/>
              <w:ind w:left="0" w:firstLine="720"/>
              <w:rPr>
                <w:sz w:val="24"/>
                <w:szCs w:val="24"/>
              </w:rPr>
            </w:pPr>
          </w:p>
        </w:tc>
        <w:tc>
          <w:tcPr>
            <w:tcW w:w="1417" w:type="dxa"/>
          </w:tcPr>
          <w:p w:rsidR="00566DC7" w:rsidRPr="00385348" w:rsidRDefault="006E53C1" w:rsidP="003E6224">
            <w:pPr>
              <w:pStyle w:val="TableParagraph"/>
              <w:ind w:left="0" w:firstLine="720"/>
              <w:rPr>
                <w:sz w:val="24"/>
                <w:szCs w:val="24"/>
              </w:rPr>
            </w:pPr>
            <w:r w:rsidRPr="00385348">
              <w:rPr>
                <w:sz w:val="24"/>
                <w:szCs w:val="24"/>
              </w:rPr>
              <w:t>69</w:t>
            </w:r>
          </w:p>
        </w:tc>
      </w:tr>
      <w:tr w:rsidR="00566DC7" w:rsidRPr="00385348">
        <w:trPr>
          <w:trHeight w:val="643"/>
        </w:trPr>
        <w:tc>
          <w:tcPr>
            <w:tcW w:w="8083" w:type="dxa"/>
          </w:tcPr>
          <w:p w:rsidR="00566DC7" w:rsidRPr="00385348" w:rsidRDefault="00566DC7" w:rsidP="00566DC7">
            <w:pPr>
              <w:pStyle w:val="a4"/>
              <w:ind w:left="0" w:firstLine="720"/>
              <w:rPr>
                <w:sz w:val="24"/>
                <w:szCs w:val="24"/>
              </w:rPr>
            </w:pPr>
            <w:r w:rsidRPr="00385348">
              <w:rPr>
                <w:sz w:val="24"/>
                <w:szCs w:val="24"/>
              </w:rPr>
              <w:t>2.5.2 Особенности взаимодействия педагогического коллектива с семьями дошкольников с ЗПР:</w:t>
            </w:r>
          </w:p>
          <w:p w:rsidR="00566DC7" w:rsidRPr="00385348" w:rsidRDefault="00566DC7" w:rsidP="00566DC7">
            <w:pPr>
              <w:pStyle w:val="a4"/>
              <w:ind w:left="0" w:firstLine="720"/>
              <w:rPr>
                <w:sz w:val="24"/>
                <w:szCs w:val="24"/>
              </w:rPr>
            </w:pPr>
          </w:p>
        </w:tc>
        <w:tc>
          <w:tcPr>
            <w:tcW w:w="1417" w:type="dxa"/>
          </w:tcPr>
          <w:p w:rsidR="00566DC7" w:rsidRPr="00385348" w:rsidRDefault="006E53C1" w:rsidP="003E6224">
            <w:pPr>
              <w:pStyle w:val="TableParagraph"/>
              <w:ind w:left="0" w:firstLine="720"/>
              <w:rPr>
                <w:sz w:val="24"/>
                <w:szCs w:val="24"/>
              </w:rPr>
            </w:pPr>
            <w:r w:rsidRPr="00385348">
              <w:rPr>
                <w:sz w:val="24"/>
                <w:szCs w:val="24"/>
              </w:rPr>
              <w:t>70</w:t>
            </w:r>
          </w:p>
        </w:tc>
      </w:tr>
      <w:tr w:rsidR="00D72FEE" w:rsidRPr="00385348">
        <w:trPr>
          <w:trHeight w:val="964"/>
        </w:trPr>
        <w:tc>
          <w:tcPr>
            <w:tcW w:w="8083" w:type="dxa"/>
          </w:tcPr>
          <w:p w:rsidR="00D72FEE" w:rsidRPr="00385348" w:rsidRDefault="006E53C1" w:rsidP="003E6224">
            <w:pPr>
              <w:pStyle w:val="TableParagraph"/>
              <w:ind w:left="0" w:firstLine="720"/>
              <w:rPr>
                <w:sz w:val="24"/>
                <w:szCs w:val="24"/>
              </w:rPr>
            </w:pPr>
            <w:r w:rsidRPr="00385348">
              <w:rPr>
                <w:sz w:val="24"/>
                <w:szCs w:val="24"/>
              </w:rPr>
              <w:t>2.6</w:t>
            </w:r>
            <w:r w:rsidR="004B6FAC" w:rsidRPr="00385348">
              <w:rPr>
                <w:sz w:val="24"/>
                <w:szCs w:val="24"/>
              </w:rPr>
              <w:t>.</w:t>
            </w:r>
            <w:r w:rsidRPr="00385348">
              <w:rPr>
                <w:sz w:val="24"/>
                <w:szCs w:val="24"/>
              </w:rPr>
              <w:t xml:space="preserve">1 </w:t>
            </w:r>
            <w:r w:rsidR="004B6FAC" w:rsidRPr="00385348">
              <w:rPr>
                <w:sz w:val="24"/>
                <w:szCs w:val="24"/>
              </w:rPr>
              <w:t>Программа</w:t>
            </w:r>
            <w:r w:rsidR="004B6FAC" w:rsidRPr="00385348">
              <w:rPr>
                <w:spacing w:val="-5"/>
                <w:sz w:val="24"/>
                <w:szCs w:val="24"/>
              </w:rPr>
              <w:t xml:space="preserve"> </w:t>
            </w:r>
            <w:r w:rsidR="004B6FAC" w:rsidRPr="00385348">
              <w:rPr>
                <w:sz w:val="24"/>
                <w:szCs w:val="24"/>
              </w:rPr>
              <w:t>коррекционно-развивающей</w:t>
            </w:r>
            <w:r w:rsidR="004B6FAC" w:rsidRPr="00385348">
              <w:rPr>
                <w:spacing w:val="-4"/>
                <w:sz w:val="24"/>
                <w:szCs w:val="24"/>
              </w:rPr>
              <w:t xml:space="preserve"> </w:t>
            </w:r>
            <w:r w:rsidR="004B6FAC" w:rsidRPr="00385348">
              <w:rPr>
                <w:sz w:val="24"/>
                <w:szCs w:val="24"/>
              </w:rPr>
              <w:t>работы</w:t>
            </w:r>
            <w:r w:rsidR="004B6FAC" w:rsidRPr="00385348">
              <w:rPr>
                <w:spacing w:val="-2"/>
                <w:sz w:val="24"/>
                <w:szCs w:val="24"/>
              </w:rPr>
              <w:t xml:space="preserve"> </w:t>
            </w:r>
            <w:r w:rsidR="004B6FAC" w:rsidRPr="00385348">
              <w:rPr>
                <w:sz w:val="24"/>
                <w:szCs w:val="24"/>
              </w:rPr>
              <w:t>с</w:t>
            </w:r>
            <w:r w:rsidR="004B6FAC" w:rsidRPr="00385348">
              <w:rPr>
                <w:spacing w:val="-5"/>
                <w:sz w:val="24"/>
                <w:szCs w:val="24"/>
              </w:rPr>
              <w:t xml:space="preserve"> </w:t>
            </w:r>
            <w:r w:rsidR="004B6FAC" w:rsidRPr="00385348">
              <w:rPr>
                <w:sz w:val="24"/>
                <w:szCs w:val="24"/>
              </w:rPr>
              <w:t>детьми</w:t>
            </w:r>
          </w:p>
          <w:p w:rsidR="00D72FEE" w:rsidRPr="00385348" w:rsidRDefault="004B6FAC" w:rsidP="003E6224">
            <w:pPr>
              <w:pStyle w:val="TableParagraph"/>
              <w:ind w:left="0" w:firstLine="720"/>
              <w:rPr>
                <w:sz w:val="24"/>
                <w:szCs w:val="24"/>
              </w:rPr>
            </w:pPr>
            <w:r w:rsidRPr="00385348">
              <w:rPr>
                <w:sz w:val="24"/>
                <w:szCs w:val="24"/>
              </w:rPr>
              <w:t>ТНР, описывающая образовательную деятельность по коррекции</w:t>
            </w:r>
            <w:r w:rsidRPr="00385348">
              <w:rPr>
                <w:spacing w:val="-67"/>
                <w:sz w:val="24"/>
                <w:szCs w:val="24"/>
              </w:rPr>
              <w:t xml:space="preserve"> </w:t>
            </w:r>
            <w:r w:rsidR="00CE19A7" w:rsidRPr="00385348">
              <w:rPr>
                <w:spacing w:val="-67"/>
                <w:sz w:val="24"/>
                <w:szCs w:val="24"/>
              </w:rPr>
              <w:t xml:space="preserve"> </w:t>
            </w:r>
            <w:r w:rsidR="00CE19A7" w:rsidRPr="00385348">
              <w:rPr>
                <w:sz w:val="24"/>
                <w:szCs w:val="24"/>
              </w:rPr>
              <w:t xml:space="preserve"> н</w:t>
            </w:r>
            <w:r w:rsidRPr="00385348">
              <w:rPr>
                <w:sz w:val="24"/>
                <w:szCs w:val="24"/>
              </w:rPr>
              <w:t>арушения</w:t>
            </w:r>
            <w:r w:rsidRPr="00385348">
              <w:rPr>
                <w:spacing w:val="-1"/>
                <w:sz w:val="24"/>
                <w:szCs w:val="24"/>
              </w:rPr>
              <w:t xml:space="preserve"> </w:t>
            </w:r>
            <w:r w:rsidRPr="00385348">
              <w:rPr>
                <w:sz w:val="24"/>
                <w:szCs w:val="24"/>
              </w:rPr>
              <w:t>развития.</w:t>
            </w:r>
          </w:p>
        </w:tc>
        <w:tc>
          <w:tcPr>
            <w:tcW w:w="1417" w:type="dxa"/>
          </w:tcPr>
          <w:p w:rsidR="00D72FEE" w:rsidRPr="00385348" w:rsidRDefault="006E53C1" w:rsidP="003E6224">
            <w:pPr>
              <w:pStyle w:val="TableParagraph"/>
              <w:ind w:left="0" w:firstLine="720"/>
              <w:rPr>
                <w:sz w:val="24"/>
                <w:szCs w:val="24"/>
              </w:rPr>
            </w:pPr>
            <w:r w:rsidRPr="00385348">
              <w:rPr>
                <w:sz w:val="24"/>
                <w:szCs w:val="24"/>
              </w:rPr>
              <w:t>73</w:t>
            </w:r>
          </w:p>
        </w:tc>
      </w:tr>
      <w:tr w:rsidR="00D72FEE" w:rsidRPr="00385348">
        <w:trPr>
          <w:trHeight w:val="966"/>
        </w:trPr>
        <w:tc>
          <w:tcPr>
            <w:tcW w:w="8083" w:type="dxa"/>
          </w:tcPr>
          <w:p w:rsidR="00D72FEE" w:rsidRPr="00385348" w:rsidRDefault="004B6FAC" w:rsidP="003E6224">
            <w:pPr>
              <w:pStyle w:val="TableParagraph"/>
              <w:ind w:left="0" w:firstLine="720"/>
              <w:rPr>
                <w:sz w:val="24"/>
                <w:szCs w:val="24"/>
              </w:rPr>
            </w:pPr>
            <w:r w:rsidRPr="00385348">
              <w:rPr>
                <w:sz w:val="24"/>
                <w:szCs w:val="24"/>
              </w:rPr>
              <w:t>2.6.</w:t>
            </w:r>
            <w:r w:rsidR="006E53C1" w:rsidRPr="00385348">
              <w:rPr>
                <w:sz w:val="24"/>
                <w:szCs w:val="24"/>
              </w:rPr>
              <w:t xml:space="preserve">2 </w:t>
            </w:r>
            <w:r w:rsidRPr="00385348">
              <w:rPr>
                <w:sz w:val="24"/>
                <w:szCs w:val="24"/>
              </w:rPr>
              <w:t>Программа коррекционно-развивающей работы с детьми</w:t>
            </w:r>
            <w:r w:rsidRPr="00385348">
              <w:rPr>
                <w:spacing w:val="1"/>
                <w:sz w:val="24"/>
                <w:szCs w:val="24"/>
              </w:rPr>
              <w:t xml:space="preserve"> </w:t>
            </w:r>
            <w:r w:rsidRPr="00385348">
              <w:rPr>
                <w:sz w:val="24"/>
                <w:szCs w:val="24"/>
              </w:rPr>
              <w:t>ЗПР,</w:t>
            </w:r>
            <w:r w:rsidRPr="00385348">
              <w:rPr>
                <w:spacing w:val="-6"/>
                <w:sz w:val="24"/>
                <w:szCs w:val="24"/>
              </w:rPr>
              <w:t xml:space="preserve"> </w:t>
            </w:r>
            <w:r w:rsidRPr="00385348">
              <w:rPr>
                <w:sz w:val="24"/>
                <w:szCs w:val="24"/>
              </w:rPr>
              <w:t>описывающая</w:t>
            </w:r>
            <w:r w:rsidRPr="00385348">
              <w:rPr>
                <w:spacing w:val="-7"/>
                <w:sz w:val="24"/>
                <w:szCs w:val="24"/>
              </w:rPr>
              <w:t xml:space="preserve"> </w:t>
            </w:r>
            <w:r w:rsidRPr="00385348">
              <w:rPr>
                <w:sz w:val="24"/>
                <w:szCs w:val="24"/>
              </w:rPr>
              <w:t>образовательную</w:t>
            </w:r>
            <w:r w:rsidRPr="00385348">
              <w:rPr>
                <w:spacing w:val="-5"/>
                <w:sz w:val="24"/>
                <w:szCs w:val="24"/>
              </w:rPr>
              <w:t xml:space="preserve"> </w:t>
            </w:r>
            <w:r w:rsidRPr="00385348">
              <w:rPr>
                <w:sz w:val="24"/>
                <w:szCs w:val="24"/>
              </w:rPr>
              <w:t>деятельность</w:t>
            </w:r>
            <w:r w:rsidRPr="00385348">
              <w:rPr>
                <w:spacing w:val="-5"/>
                <w:sz w:val="24"/>
                <w:szCs w:val="24"/>
              </w:rPr>
              <w:t xml:space="preserve"> </w:t>
            </w:r>
            <w:r w:rsidRPr="00385348">
              <w:rPr>
                <w:sz w:val="24"/>
                <w:szCs w:val="24"/>
              </w:rPr>
              <w:t>по</w:t>
            </w:r>
            <w:r w:rsidRPr="00385348">
              <w:rPr>
                <w:spacing w:val="-6"/>
                <w:sz w:val="24"/>
                <w:szCs w:val="24"/>
              </w:rPr>
              <w:t xml:space="preserve"> </w:t>
            </w:r>
            <w:r w:rsidRPr="00385348">
              <w:rPr>
                <w:sz w:val="24"/>
                <w:szCs w:val="24"/>
              </w:rPr>
              <w:t>коррекции</w:t>
            </w:r>
          </w:p>
          <w:p w:rsidR="00D72FEE" w:rsidRPr="00385348" w:rsidRDefault="004B6FAC" w:rsidP="003E6224">
            <w:pPr>
              <w:pStyle w:val="TableParagraph"/>
              <w:ind w:left="0" w:firstLine="720"/>
              <w:rPr>
                <w:sz w:val="24"/>
                <w:szCs w:val="24"/>
              </w:rPr>
            </w:pPr>
            <w:r w:rsidRPr="00385348">
              <w:rPr>
                <w:sz w:val="24"/>
                <w:szCs w:val="24"/>
              </w:rPr>
              <w:t>нарушения</w:t>
            </w:r>
            <w:r w:rsidRPr="00385348">
              <w:rPr>
                <w:spacing w:val="-3"/>
                <w:sz w:val="24"/>
                <w:szCs w:val="24"/>
              </w:rPr>
              <w:t xml:space="preserve"> </w:t>
            </w:r>
            <w:r w:rsidRPr="00385348">
              <w:rPr>
                <w:sz w:val="24"/>
                <w:szCs w:val="24"/>
              </w:rPr>
              <w:t>развития.</w:t>
            </w:r>
          </w:p>
        </w:tc>
        <w:tc>
          <w:tcPr>
            <w:tcW w:w="1417" w:type="dxa"/>
          </w:tcPr>
          <w:p w:rsidR="00D72FEE" w:rsidRPr="00385348" w:rsidRDefault="006E53C1" w:rsidP="003E6224">
            <w:pPr>
              <w:pStyle w:val="TableParagraph"/>
              <w:ind w:left="0" w:firstLine="720"/>
              <w:rPr>
                <w:sz w:val="24"/>
                <w:szCs w:val="24"/>
              </w:rPr>
            </w:pPr>
            <w:r w:rsidRPr="00385348">
              <w:rPr>
                <w:sz w:val="24"/>
                <w:szCs w:val="24"/>
              </w:rPr>
              <w:t>82</w:t>
            </w:r>
          </w:p>
        </w:tc>
      </w:tr>
      <w:tr w:rsidR="00D72FEE" w:rsidRPr="00385348">
        <w:trPr>
          <w:trHeight w:val="321"/>
        </w:trPr>
        <w:tc>
          <w:tcPr>
            <w:tcW w:w="8083" w:type="dxa"/>
          </w:tcPr>
          <w:p w:rsidR="00D72FEE" w:rsidRPr="00385348" w:rsidRDefault="004B6FAC" w:rsidP="003E6224">
            <w:pPr>
              <w:pStyle w:val="TableParagraph"/>
              <w:ind w:left="0" w:firstLine="720"/>
              <w:rPr>
                <w:sz w:val="24"/>
                <w:szCs w:val="24"/>
              </w:rPr>
            </w:pPr>
            <w:r w:rsidRPr="00385348">
              <w:rPr>
                <w:sz w:val="24"/>
                <w:szCs w:val="24"/>
              </w:rPr>
              <w:t>2.7.</w:t>
            </w:r>
            <w:r w:rsidRPr="00385348">
              <w:rPr>
                <w:spacing w:val="-4"/>
                <w:sz w:val="24"/>
                <w:szCs w:val="24"/>
              </w:rPr>
              <w:t xml:space="preserve"> </w:t>
            </w:r>
            <w:r w:rsidRPr="00385348">
              <w:rPr>
                <w:sz w:val="24"/>
                <w:szCs w:val="24"/>
              </w:rPr>
              <w:t>Рабочая</w:t>
            </w:r>
            <w:r w:rsidRPr="00385348">
              <w:rPr>
                <w:spacing w:val="-6"/>
                <w:sz w:val="24"/>
                <w:szCs w:val="24"/>
              </w:rPr>
              <w:t xml:space="preserve"> </w:t>
            </w:r>
            <w:r w:rsidRPr="00385348">
              <w:rPr>
                <w:sz w:val="24"/>
                <w:szCs w:val="24"/>
              </w:rPr>
              <w:t>программа</w:t>
            </w:r>
            <w:r w:rsidRPr="00385348">
              <w:rPr>
                <w:spacing w:val="-3"/>
                <w:sz w:val="24"/>
                <w:szCs w:val="24"/>
              </w:rPr>
              <w:t xml:space="preserve"> </w:t>
            </w:r>
            <w:r w:rsidRPr="00385348">
              <w:rPr>
                <w:sz w:val="24"/>
                <w:szCs w:val="24"/>
              </w:rPr>
              <w:t>воспитания</w:t>
            </w:r>
          </w:p>
        </w:tc>
        <w:tc>
          <w:tcPr>
            <w:tcW w:w="1417" w:type="dxa"/>
          </w:tcPr>
          <w:p w:rsidR="00D72FEE" w:rsidRPr="00385348" w:rsidRDefault="006E53C1" w:rsidP="003E6224">
            <w:pPr>
              <w:pStyle w:val="TableParagraph"/>
              <w:ind w:left="0" w:firstLine="720"/>
              <w:rPr>
                <w:sz w:val="24"/>
                <w:szCs w:val="24"/>
              </w:rPr>
            </w:pPr>
            <w:r w:rsidRPr="00385348">
              <w:rPr>
                <w:sz w:val="24"/>
                <w:szCs w:val="24"/>
              </w:rPr>
              <w:t>118</w:t>
            </w:r>
          </w:p>
        </w:tc>
      </w:tr>
      <w:tr w:rsidR="00D72FEE" w:rsidRPr="00385348">
        <w:trPr>
          <w:trHeight w:val="321"/>
        </w:trPr>
        <w:tc>
          <w:tcPr>
            <w:tcW w:w="8083" w:type="dxa"/>
          </w:tcPr>
          <w:p w:rsidR="00D72FEE" w:rsidRPr="00385348" w:rsidRDefault="004B6FAC" w:rsidP="003E6224">
            <w:pPr>
              <w:pStyle w:val="TableParagraph"/>
              <w:ind w:left="0" w:firstLine="720"/>
              <w:rPr>
                <w:sz w:val="24"/>
                <w:szCs w:val="24"/>
              </w:rPr>
            </w:pPr>
            <w:r w:rsidRPr="00385348">
              <w:rPr>
                <w:sz w:val="24"/>
                <w:szCs w:val="24"/>
              </w:rPr>
              <w:t>2.7.1.Целевой</w:t>
            </w:r>
            <w:r w:rsidRPr="00385348">
              <w:rPr>
                <w:spacing w:val="-1"/>
                <w:sz w:val="24"/>
                <w:szCs w:val="24"/>
              </w:rPr>
              <w:t xml:space="preserve"> </w:t>
            </w:r>
            <w:r w:rsidRPr="00385348">
              <w:rPr>
                <w:sz w:val="24"/>
                <w:szCs w:val="24"/>
              </w:rPr>
              <w:t>раздел Программы</w:t>
            </w:r>
            <w:r w:rsidRPr="00385348">
              <w:rPr>
                <w:spacing w:val="3"/>
                <w:sz w:val="24"/>
                <w:szCs w:val="24"/>
              </w:rPr>
              <w:t xml:space="preserve"> </w:t>
            </w:r>
            <w:r w:rsidRPr="00385348">
              <w:rPr>
                <w:sz w:val="24"/>
                <w:szCs w:val="24"/>
              </w:rPr>
              <w:t>воспитания</w:t>
            </w:r>
          </w:p>
        </w:tc>
        <w:tc>
          <w:tcPr>
            <w:tcW w:w="1417" w:type="dxa"/>
          </w:tcPr>
          <w:p w:rsidR="00D72FEE" w:rsidRPr="00385348" w:rsidRDefault="006E53C1" w:rsidP="003E6224">
            <w:pPr>
              <w:pStyle w:val="TableParagraph"/>
              <w:ind w:left="0" w:firstLine="720"/>
              <w:rPr>
                <w:sz w:val="24"/>
                <w:szCs w:val="24"/>
              </w:rPr>
            </w:pPr>
            <w:r w:rsidRPr="00385348">
              <w:rPr>
                <w:sz w:val="24"/>
                <w:szCs w:val="24"/>
              </w:rPr>
              <w:t>118</w:t>
            </w:r>
          </w:p>
        </w:tc>
      </w:tr>
      <w:tr w:rsidR="00D72FEE" w:rsidRPr="00385348">
        <w:trPr>
          <w:trHeight w:val="321"/>
        </w:trPr>
        <w:tc>
          <w:tcPr>
            <w:tcW w:w="8083" w:type="dxa"/>
          </w:tcPr>
          <w:p w:rsidR="00D72FEE" w:rsidRPr="00385348" w:rsidRDefault="004B6FAC" w:rsidP="003E6224">
            <w:pPr>
              <w:pStyle w:val="TableParagraph"/>
              <w:ind w:left="0" w:firstLine="720"/>
              <w:rPr>
                <w:sz w:val="24"/>
                <w:szCs w:val="24"/>
              </w:rPr>
            </w:pPr>
            <w:r w:rsidRPr="00385348">
              <w:rPr>
                <w:sz w:val="24"/>
                <w:szCs w:val="24"/>
              </w:rPr>
              <w:t>2.7.2.</w:t>
            </w:r>
            <w:r w:rsidRPr="00385348">
              <w:rPr>
                <w:spacing w:val="14"/>
                <w:sz w:val="24"/>
                <w:szCs w:val="24"/>
              </w:rPr>
              <w:t xml:space="preserve"> </w:t>
            </w:r>
            <w:r w:rsidRPr="00385348">
              <w:rPr>
                <w:sz w:val="24"/>
                <w:szCs w:val="24"/>
              </w:rPr>
              <w:t>Содержательный</w:t>
            </w:r>
            <w:r w:rsidRPr="00385348">
              <w:rPr>
                <w:spacing w:val="-6"/>
                <w:sz w:val="24"/>
                <w:szCs w:val="24"/>
              </w:rPr>
              <w:t xml:space="preserve"> </w:t>
            </w:r>
            <w:r w:rsidRPr="00385348">
              <w:rPr>
                <w:sz w:val="24"/>
                <w:szCs w:val="24"/>
              </w:rPr>
              <w:t>раздел</w:t>
            </w:r>
            <w:r w:rsidRPr="00385348">
              <w:rPr>
                <w:spacing w:val="-3"/>
                <w:sz w:val="24"/>
                <w:szCs w:val="24"/>
              </w:rPr>
              <w:t xml:space="preserve"> </w:t>
            </w:r>
            <w:r w:rsidRPr="00385348">
              <w:rPr>
                <w:sz w:val="24"/>
                <w:szCs w:val="24"/>
              </w:rPr>
              <w:t>Программы</w:t>
            </w:r>
            <w:r w:rsidRPr="00385348">
              <w:rPr>
                <w:spacing w:val="-3"/>
                <w:sz w:val="24"/>
                <w:szCs w:val="24"/>
              </w:rPr>
              <w:t xml:space="preserve"> </w:t>
            </w:r>
            <w:r w:rsidRPr="00385348">
              <w:rPr>
                <w:sz w:val="24"/>
                <w:szCs w:val="24"/>
              </w:rPr>
              <w:t>воспитания</w:t>
            </w:r>
          </w:p>
        </w:tc>
        <w:tc>
          <w:tcPr>
            <w:tcW w:w="1417" w:type="dxa"/>
          </w:tcPr>
          <w:p w:rsidR="00D72FEE" w:rsidRPr="00385348" w:rsidRDefault="006E53C1" w:rsidP="003E6224">
            <w:pPr>
              <w:pStyle w:val="TableParagraph"/>
              <w:ind w:left="0" w:firstLine="720"/>
              <w:rPr>
                <w:sz w:val="24"/>
                <w:szCs w:val="24"/>
              </w:rPr>
            </w:pPr>
            <w:r w:rsidRPr="00385348">
              <w:rPr>
                <w:sz w:val="24"/>
                <w:szCs w:val="24"/>
              </w:rPr>
              <w:t>118</w:t>
            </w:r>
          </w:p>
        </w:tc>
      </w:tr>
      <w:tr w:rsidR="00D72FEE" w:rsidRPr="00385348">
        <w:trPr>
          <w:trHeight w:val="321"/>
        </w:trPr>
        <w:tc>
          <w:tcPr>
            <w:tcW w:w="8083" w:type="dxa"/>
          </w:tcPr>
          <w:p w:rsidR="00D72FEE" w:rsidRPr="00385348" w:rsidRDefault="004B6FAC" w:rsidP="003E6224">
            <w:pPr>
              <w:pStyle w:val="TableParagraph"/>
              <w:ind w:left="0" w:firstLine="720"/>
              <w:rPr>
                <w:sz w:val="24"/>
                <w:szCs w:val="24"/>
              </w:rPr>
            </w:pPr>
            <w:r w:rsidRPr="00385348">
              <w:rPr>
                <w:sz w:val="24"/>
                <w:szCs w:val="24"/>
              </w:rPr>
              <w:t>2.7.3.Организационный</w:t>
            </w:r>
            <w:r w:rsidRPr="00385348">
              <w:rPr>
                <w:spacing w:val="-6"/>
                <w:sz w:val="24"/>
                <w:szCs w:val="24"/>
              </w:rPr>
              <w:t xml:space="preserve"> </w:t>
            </w:r>
            <w:r w:rsidRPr="00385348">
              <w:rPr>
                <w:sz w:val="24"/>
                <w:szCs w:val="24"/>
              </w:rPr>
              <w:t>раздел</w:t>
            </w:r>
            <w:r w:rsidRPr="00385348">
              <w:rPr>
                <w:spacing w:val="-7"/>
                <w:sz w:val="24"/>
                <w:szCs w:val="24"/>
              </w:rPr>
              <w:t xml:space="preserve"> </w:t>
            </w:r>
            <w:r w:rsidRPr="00385348">
              <w:rPr>
                <w:sz w:val="24"/>
                <w:szCs w:val="24"/>
              </w:rPr>
              <w:t>Программы</w:t>
            </w:r>
            <w:r w:rsidRPr="00385348">
              <w:rPr>
                <w:spacing w:val="-5"/>
                <w:sz w:val="24"/>
                <w:szCs w:val="24"/>
              </w:rPr>
              <w:t xml:space="preserve"> </w:t>
            </w:r>
            <w:r w:rsidRPr="00385348">
              <w:rPr>
                <w:sz w:val="24"/>
                <w:szCs w:val="24"/>
              </w:rPr>
              <w:t>воспитания</w:t>
            </w:r>
          </w:p>
        </w:tc>
        <w:tc>
          <w:tcPr>
            <w:tcW w:w="1417" w:type="dxa"/>
          </w:tcPr>
          <w:p w:rsidR="00D72FEE" w:rsidRPr="00385348" w:rsidRDefault="006E53C1" w:rsidP="003E6224">
            <w:pPr>
              <w:pStyle w:val="TableParagraph"/>
              <w:ind w:left="0" w:firstLine="720"/>
              <w:rPr>
                <w:sz w:val="24"/>
                <w:szCs w:val="24"/>
              </w:rPr>
            </w:pPr>
            <w:r w:rsidRPr="00385348">
              <w:rPr>
                <w:sz w:val="24"/>
                <w:szCs w:val="24"/>
              </w:rPr>
              <w:t>132</w:t>
            </w:r>
          </w:p>
        </w:tc>
      </w:tr>
      <w:tr w:rsidR="00D72FEE" w:rsidRPr="00385348">
        <w:trPr>
          <w:trHeight w:val="324"/>
        </w:trPr>
        <w:tc>
          <w:tcPr>
            <w:tcW w:w="9500" w:type="dxa"/>
            <w:gridSpan w:val="2"/>
          </w:tcPr>
          <w:p w:rsidR="00D72FEE" w:rsidRPr="00385348" w:rsidRDefault="004B6FAC" w:rsidP="003E6224">
            <w:pPr>
              <w:pStyle w:val="TableParagraph"/>
              <w:ind w:left="0" w:firstLine="720"/>
              <w:rPr>
                <w:sz w:val="24"/>
                <w:szCs w:val="24"/>
              </w:rPr>
            </w:pPr>
            <w:r w:rsidRPr="00385348">
              <w:rPr>
                <w:sz w:val="24"/>
                <w:szCs w:val="24"/>
              </w:rPr>
              <w:t>III.</w:t>
            </w:r>
            <w:r w:rsidRPr="00385348">
              <w:rPr>
                <w:spacing w:val="-4"/>
                <w:sz w:val="24"/>
                <w:szCs w:val="24"/>
              </w:rPr>
              <w:t xml:space="preserve"> </w:t>
            </w:r>
            <w:r w:rsidRPr="00385348">
              <w:rPr>
                <w:sz w:val="24"/>
                <w:szCs w:val="24"/>
              </w:rPr>
              <w:t>Организационный</w:t>
            </w:r>
            <w:r w:rsidRPr="00385348">
              <w:rPr>
                <w:spacing w:val="-4"/>
                <w:sz w:val="24"/>
                <w:szCs w:val="24"/>
              </w:rPr>
              <w:t xml:space="preserve"> </w:t>
            </w:r>
            <w:r w:rsidRPr="00385348">
              <w:rPr>
                <w:sz w:val="24"/>
                <w:szCs w:val="24"/>
              </w:rPr>
              <w:t>раздел.</w:t>
            </w:r>
          </w:p>
        </w:tc>
      </w:tr>
      <w:tr w:rsidR="00D72FEE" w:rsidRPr="00385348">
        <w:trPr>
          <w:trHeight w:val="642"/>
        </w:trPr>
        <w:tc>
          <w:tcPr>
            <w:tcW w:w="8083" w:type="dxa"/>
          </w:tcPr>
          <w:p w:rsidR="00D72FEE" w:rsidRPr="00385348" w:rsidRDefault="004B6FAC" w:rsidP="003E6224">
            <w:pPr>
              <w:pStyle w:val="TableParagraph"/>
              <w:ind w:left="0" w:firstLine="720"/>
              <w:rPr>
                <w:sz w:val="24"/>
                <w:szCs w:val="24"/>
              </w:rPr>
            </w:pPr>
            <w:r w:rsidRPr="00385348">
              <w:rPr>
                <w:sz w:val="24"/>
                <w:szCs w:val="24"/>
              </w:rPr>
              <w:t>3.1.1.Психолого-педагогические</w:t>
            </w:r>
            <w:r w:rsidRPr="00385348">
              <w:rPr>
                <w:spacing w:val="-6"/>
                <w:sz w:val="24"/>
                <w:szCs w:val="24"/>
              </w:rPr>
              <w:t xml:space="preserve"> </w:t>
            </w:r>
            <w:r w:rsidRPr="00385348">
              <w:rPr>
                <w:sz w:val="24"/>
                <w:szCs w:val="24"/>
              </w:rPr>
              <w:t>условия,</w:t>
            </w:r>
            <w:r w:rsidRPr="00385348">
              <w:rPr>
                <w:spacing w:val="-6"/>
                <w:sz w:val="24"/>
                <w:szCs w:val="24"/>
              </w:rPr>
              <w:t xml:space="preserve"> </w:t>
            </w:r>
            <w:r w:rsidRPr="00385348">
              <w:rPr>
                <w:sz w:val="24"/>
                <w:szCs w:val="24"/>
              </w:rPr>
              <w:t>обеспечивающие</w:t>
            </w:r>
          </w:p>
          <w:p w:rsidR="00D72FEE" w:rsidRPr="00385348" w:rsidRDefault="004B6FAC" w:rsidP="003E6224">
            <w:pPr>
              <w:pStyle w:val="TableParagraph"/>
              <w:ind w:left="0" w:firstLine="720"/>
              <w:rPr>
                <w:sz w:val="24"/>
                <w:szCs w:val="24"/>
              </w:rPr>
            </w:pPr>
            <w:r w:rsidRPr="00385348">
              <w:rPr>
                <w:sz w:val="24"/>
                <w:szCs w:val="24"/>
              </w:rPr>
              <w:t>развитие</w:t>
            </w:r>
            <w:r w:rsidRPr="00385348">
              <w:rPr>
                <w:spacing w:val="-5"/>
                <w:sz w:val="24"/>
                <w:szCs w:val="24"/>
              </w:rPr>
              <w:t xml:space="preserve"> </w:t>
            </w:r>
            <w:r w:rsidRPr="00385348">
              <w:rPr>
                <w:sz w:val="24"/>
                <w:szCs w:val="24"/>
              </w:rPr>
              <w:t>ребенка</w:t>
            </w:r>
            <w:r w:rsidRPr="00385348">
              <w:rPr>
                <w:spacing w:val="-2"/>
                <w:sz w:val="24"/>
                <w:szCs w:val="24"/>
              </w:rPr>
              <w:t xml:space="preserve"> </w:t>
            </w:r>
            <w:r w:rsidRPr="00385348">
              <w:rPr>
                <w:sz w:val="24"/>
                <w:szCs w:val="24"/>
              </w:rPr>
              <w:t>ТНР.</w:t>
            </w:r>
          </w:p>
        </w:tc>
        <w:tc>
          <w:tcPr>
            <w:tcW w:w="1417" w:type="dxa"/>
          </w:tcPr>
          <w:p w:rsidR="00D72FEE" w:rsidRPr="00385348" w:rsidRDefault="006E53C1" w:rsidP="003E6224">
            <w:pPr>
              <w:pStyle w:val="TableParagraph"/>
              <w:ind w:left="0" w:firstLine="720"/>
              <w:rPr>
                <w:sz w:val="24"/>
                <w:szCs w:val="24"/>
              </w:rPr>
            </w:pPr>
            <w:r w:rsidRPr="00385348">
              <w:rPr>
                <w:sz w:val="24"/>
                <w:szCs w:val="24"/>
              </w:rPr>
              <w:t>148</w:t>
            </w:r>
          </w:p>
        </w:tc>
      </w:tr>
      <w:tr w:rsidR="00D72FEE" w:rsidRPr="00385348">
        <w:trPr>
          <w:trHeight w:val="642"/>
        </w:trPr>
        <w:tc>
          <w:tcPr>
            <w:tcW w:w="8083" w:type="dxa"/>
          </w:tcPr>
          <w:p w:rsidR="00D72FEE" w:rsidRPr="00385348" w:rsidRDefault="004B6FAC" w:rsidP="003E6224">
            <w:pPr>
              <w:pStyle w:val="TableParagraph"/>
              <w:ind w:left="0" w:firstLine="720"/>
              <w:rPr>
                <w:sz w:val="24"/>
                <w:szCs w:val="24"/>
              </w:rPr>
            </w:pPr>
            <w:r w:rsidRPr="00385348">
              <w:rPr>
                <w:sz w:val="24"/>
                <w:szCs w:val="24"/>
              </w:rPr>
              <w:t>3.1.2.Психолого-педагогические</w:t>
            </w:r>
            <w:r w:rsidRPr="00385348">
              <w:rPr>
                <w:spacing w:val="-6"/>
                <w:sz w:val="24"/>
                <w:szCs w:val="24"/>
              </w:rPr>
              <w:t xml:space="preserve"> </w:t>
            </w:r>
            <w:r w:rsidRPr="00385348">
              <w:rPr>
                <w:sz w:val="24"/>
                <w:szCs w:val="24"/>
              </w:rPr>
              <w:t>условия,</w:t>
            </w:r>
            <w:r w:rsidRPr="00385348">
              <w:rPr>
                <w:spacing w:val="-7"/>
                <w:sz w:val="24"/>
                <w:szCs w:val="24"/>
              </w:rPr>
              <w:t xml:space="preserve"> </w:t>
            </w:r>
            <w:r w:rsidRPr="00385348">
              <w:rPr>
                <w:sz w:val="24"/>
                <w:szCs w:val="24"/>
              </w:rPr>
              <w:t>обеспечивающие</w:t>
            </w:r>
          </w:p>
          <w:p w:rsidR="00D72FEE" w:rsidRPr="00385348" w:rsidRDefault="004B6FAC" w:rsidP="003E6224">
            <w:pPr>
              <w:pStyle w:val="TableParagraph"/>
              <w:ind w:left="0" w:firstLine="720"/>
              <w:rPr>
                <w:sz w:val="24"/>
                <w:szCs w:val="24"/>
              </w:rPr>
            </w:pPr>
            <w:r w:rsidRPr="00385348">
              <w:rPr>
                <w:sz w:val="24"/>
                <w:szCs w:val="24"/>
              </w:rPr>
              <w:t>развитие</w:t>
            </w:r>
            <w:r w:rsidRPr="00385348">
              <w:rPr>
                <w:spacing w:val="-5"/>
                <w:sz w:val="24"/>
                <w:szCs w:val="24"/>
              </w:rPr>
              <w:t xml:space="preserve"> </w:t>
            </w:r>
            <w:r w:rsidRPr="00385348">
              <w:rPr>
                <w:sz w:val="24"/>
                <w:szCs w:val="24"/>
              </w:rPr>
              <w:t>ребенка</w:t>
            </w:r>
            <w:r w:rsidRPr="00385348">
              <w:rPr>
                <w:spacing w:val="-2"/>
                <w:sz w:val="24"/>
                <w:szCs w:val="24"/>
              </w:rPr>
              <w:t xml:space="preserve"> </w:t>
            </w:r>
            <w:r w:rsidRPr="00385348">
              <w:rPr>
                <w:sz w:val="24"/>
                <w:szCs w:val="24"/>
              </w:rPr>
              <w:t>ЗПР.</w:t>
            </w:r>
          </w:p>
        </w:tc>
        <w:tc>
          <w:tcPr>
            <w:tcW w:w="1417" w:type="dxa"/>
          </w:tcPr>
          <w:p w:rsidR="00D72FEE" w:rsidRPr="00385348" w:rsidRDefault="006E53C1" w:rsidP="003E6224">
            <w:pPr>
              <w:pStyle w:val="TableParagraph"/>
              <w:ind w:left="0" w:firstLine="720"/>
              <w:rPr>
                <w:sz w:val="24"/>
                <w:szCs w:val="24"/>
              </w:rPr>
            </w:pPr>
            <w:r w:rsidRPr="00385348">
              <w:rPr>
                <w:sz w:val="24"/>
                <w:szCs w:val="24"/>
              </w:rPr>
              <w:t>148</w:t>
            </w:r>
          </w:p>
        </w:tc>
      </w:tr>
      <w:tr w:rsidR="00D72FEE" w:rsidRPr="00385348">
        <w:trPr>
          <w:trHeight w:val="642"/>
        </w:trPr>
        <w:tc>
          <w:tcPr>
            <w:tcW w:w="8083" w:type="dxa"/>
          </w:tcPr>
          <w:p w:rsidR="00D72FEE" w:rsidRPr="00385348" w:rsidRDefault="004B6FAC" w:rsidP="003E6224">
            <w:pPr>
              <w:pStyle w:val="TableParagraph"/>
              <w:ind w:left="0" w:firstLine="720"/>
              <w:rPr>
                <w:sz w:val="24"/>
                <w:szCs w:val="24"/>
              </w:rPr>
            </w:pPr>
            <w:r w:rsidRPr="00385348">
              <w:rPr>
                <w:sz w:val="24"/>
                <w:szCs w:val="24"/>
              </w:rPr>
              <w:t>3.2.Особенности</w:t>
            </w:r>
            <w:r w:rsidRPr="00385348">
              <w:rPr>
                <w:spacing w:val="-6"/>
                <w:sz w:val="24"/>
                <w:szCs w:val="24"/>
              </w:rPr>
              <w:t xml:space="preserve"> </w:t>
            </w:r>
            <w:r w:rsidRPr="00385348">
              <w:rPr>
                <w:sz w:val="24"/>
                <w:szCs w:val="24"/>
              </w:rPr>
              <w:t>организации</w:t>
            </w:r>
            <w:r w:rsidRPr="00385348">
              <w:rPr>
                <w:spacing w:val="-6"/>
                <w:sz w:val="24"/>
                <w:szCs w:val="24"/>
              </w:rPr>
              <w:t xml:space="preserve"> </w:t>
            </w:r>
            <w:r w:rsidRPr="00385348">
              <w:rPr>
                <w:sz w:val="24"/>
                <w:szCs w:val="24"/>
              </w:rPr>
              <w:t>развивающей</w:t>
            </w:r>
            <w:r w:rsidRPr="00385348">
              <w:rPr>
                <w:spacing w:val="-2"/>
                <w:sz w:val="24"/>
                <w:szCs w:val="24"/>
              </w:rPr>
              <w:t xml:space="preserve"> </w:t>
            </w:r>
            <w:r w:rsidRPr="00385348">
              <w:rPr>
                <w:sz w:val="24"/>
                <w:szCs w:val="24"/>
              </w:rPr>
              <w:t>предметно-</w:t>
            </w:r>
          </w:p>
          <w:p w:rsidR="00D72FEE" w:rsidRPr="00385348" w:rsidRDefault="004B6FAC" w:rsidP="003E6224">
            <w:pPr>
              <w:pStyle w:val="TableParagraph"/>
              <w:ind w:left="0" w:firstLine="720"/>
              <w:rPr>
                <w:sz w:val="24"/>
                <w:szCs w:val="24"/>
              </w:rPr>
            </w:pPr>
            <w:r w:rsidRPr="00385348">
              <w:rPr>
                <w:sz w:val="24"/>
                <w:szCs w:val="24"/>
              </w:rPr>
              <w:t>пространственной</w:t>
            </w:r>
            <w:r w:rsidRPr="00385348">
              <w:rPr>
                <w:spacing w:val="-4"/>
                <w:sz w:val="24"/>
                <w:szCs w:val="24"/>
              </w:rPr>
              <w:t xml:space="preserve"> </w:t>
            </w:r>
            <w:r w:rsidRPr="00385348">
              <w:rPr>
                <w:sz w:val="24"/>
                <w:szCs w:val="24"/>
              </w:rPr>
              <w:t>среды.</w:t>
            </w:r>
          </w:p>
        </w:tc>
        <w:tc>
          <w:tcPr>
            <w:tcW w:w="1417" w:type="dxa"/>
          </w:tcPr>
          <w:p w:rsidR="00D72FEE" w:rsidRPr="00385348" w:rsidRDefault="006E53C1" w:rsidP="003E6224">
            <w:pPr>
              <w:pStyle w:val="TableParagraph"/>
              <w:ind w:left="0" w:firstLine="720"/>
              <w:rPr>
                <w:sz w:val="24"/>
                <w:szCs w:val="24"/>
              </w:rPr>
            </w:pPr>
            <w:r w:rsidRPr="00385348">
              <w:rPr>
                <w:sz w:val="24"/>
                <w:szCs w:val="24"/>
              </w:rPr>
              <w:t>150</w:t>
            </w:r>
          </w:p>
        </w:tc>
      </w:tr>
      <w:tr w:rsidR="00D72FEE" w:rsidRPr="00385348">
        <w:trPr>
          <w:trHeight w:val="645"/>
        </w:trPr>
        <w:tc>
          <w:tcPr>
            <w:tcW w:w="8083" w:type="dxa"/>
          </w:tcPr>
          <w:p w:rsidR="00D72FEE" w:rsidRPr="00385348" w:rsidRDefault="004B6FAC" w:rsidP="003E6224">
            <w:pPr>
              <w:pStyle w:val="TableParagraph"/>
              <w:ind w:left="0" w:firstLine="720"/>
              <w:rPr>
                <w:sz w:val="24"/>
                <w:szCs w:val="24"/>
              </w:rPr>
            </w:pPr>
            <w:r w:rsidRPr="00385348">
              <w:rPr>
                <w:sz w:val="24"/>
                <w:szCs w:val="24"/>
              </w:rPr>
              <w:t>3.2.1.Особенности</w:t>
            </w:r>
            <w:r w:rsidRPr="00385348">
              <w:rPr>
                <w:spacing w:val="-3"/>
                <w:sz w:val="24"/>
                <w:szCs w:val="24"/>
              </w:rPr>
              <w:t xml:space="preserve"> </w:t>
            </w:r>
            <w:r w:rsidRPr="00385348">
              <w:rPr>
                <w:sz w:val="24"/>
                <w:szCs w:val="24"/>
              </w:rPr>
              <w:t>организации</w:t>
            </w:r>
            <w:r w:rsidRPr="00385348">
              <w:rPr>
                <w:spacing w:val="-6"/>
                <w:sz w:val="24"/>
                <w:szCs w:val="24"/>
              </w:rPr>
              <w:t xml:space="preserve"> </w:t>
            </w:r>
            <w:r w:rsidRPr="00385348">
              <w:rPr>
                <w:sz w:val="24"/>
                <w:szCs w:val="24"/>
              </w:rPr>
              <w:t>развивающей</w:t>
            </w:r>
            <w:r w:rsidRPr="00385348">
              <w:rPr>
                <w:spacing w:val="-3"/>
                <w:sz w:val="24"/>
                <w:szCs w:val="24"/>
              </w:rPr>
              <w:t xml:space="preserve"> </w:t>
            </w:r>
            <w:r w:rsidRPr="00385348">
              <w:rPr>
                <w:sz w:val="24"/>
                <w:szCs w:val="24"/>
              </w:rPr>
              <w:t>предметно-</w:t>
            </w:r>
          </w:p>
          <w:p w:rsidR="00D72FEE" w:rsidRPr="00385348" w:rsidRDefault="004B6FAC" w:rsidP="003E6224">
            <w:pPr>
              <w:pStyle w:val="TableParagraph"/>
              <w:ind w:left="0" w:firstLine="720"/>
              <w:rPr>
                <w:sz w:val="24"/>
                <w:szCs w:val="24"/>
              </w:rPr>
            </w:pPr>
            <w:r w:rsidRPr="00385348">
              <w:rPr>
                <w:sz w:val="24"/>
                <w:szCs w:val="24"/>
              </w:rPr>
              <w:t>пространственной</w:t>
            </w:r>
            <w:r w:rsidRPr="00385348">
              <w:rPr>
                <w:spacing w:val="-3"/>
                <w:sz w:val="24"/>
                <w:szCs w:val="24"/>
              </w:rPr>
              <w:t xml:space="preserve"> </w:t>
            </w:r>
            <w:r w:rsidRPr="00385348">
              <w:rPr>
                <w:sz w:val="24"/>
                <w:szCs w:val="24"/>
              </w:rPr>
              <w:t>среды</w:t>
            </w:r>
            <w:r w:rsidRPr="00385348">
              <w:rPr>
                <w:spacing w:val="-5"/>
                <w:sz w:val="24"/>
                <w:szCs w:val="24"/>
              </w:rPr>
              <w:t xml:space="preserve"> </w:t>
            </w:r>
            <w:r w:rsidRPr="00385348">
              <w:rPr>
                <w:sz w:val="24"/>
                <w:szCs w:val="24"/>
              </w:rPr>
              <w:t>для</w:t>
            </w:r>
            <w:r w:rsidRPr="00385348">
              <w:rPr>
                <w:spacing w:val="-2"/>
                <w:sz w:val="24"/>
                <w:szCs w:val="24"/>
              </w:rPr>
              <w:t xml:space="preserve"> </w:t>
            </w:r>
            <w:r w:rsidRPr="00385348">
              <w:rPr>
                <w:sz w:val="24"/>
                <w:szCs w:val="24"/>
              </w:rPr>
              <w:t>детей</w:t>
            </w:r>
            <w:r w:rsidRPr="00385348">
              <w:rPr>
                <w:spacing w:val="-1"/>
                <w:sz w:val="24"/>
                <w:szCs w:val="24"/>
              </w:rPr>
              <w:t xml:space="preserve"> </w:t>
            </w:r>
            <w:r w:rsidRPr="00385348">
              <w:rPr>
                <w:sz w:val="24"/>
                <w:szCs w:val="24"/>
              </w:rPr>
              <w:t>ТНР.</w:t>
            </w:r>
          </w:p>
        </w:tc>
        <w:tc>
          <w:tcPr>
            <w:tcW w:w="1417" w:type="dxa"/>
          </w:tcPr>
          <w:p w:rsidR="00D72FEE" w:rsidRPr="00385348" w:rsidRDefault="006E53C1" w:rsidP="003E6224">
            <w:pPr>
              <w:pStyle w:val="TableParagraph"/>
              <w:ind w:left="0" w:firstLine="720"/>
              <w:rPr>
                <w:sz w:val="24"/>
                <w:szCs w:val="24"/>
              </w:rPr>
            </w:pPr>
            <w:r w:rsidRPr="00385348">
              <w:rPr>
                <w:sz w:val="24"/>
                <w:szCs w:val="24"/>
              </w:rPr>
              <w:t>152</w:t>
            </w:r>
          </w:p>
        </w:tc>
      </w:tr>
      <w:tr w:rsidR="00D72FEE" w:rsidRPr="00385348">
        <w:trPr>
          <w:trHeight w:val="642"/>
        </w:trPr>
        <w:tc>
          <w:tcPr>
            <w:tcW w:w="8083" w:type="dxa"/>
          </w:tcPr>
          <w:p w:rsidR="00D72FEE" w:rsidRPr="00385348" w:rsidRDefault="006E53C1" w:rsidP="003E6224">
            <w:pPr>
              <w:pStyle w:val="TableParagraph"/>
              <w:ind w:left="0" w:firstLine="720"/>
              <w:rPr>
                <w:sz w:val="24"/>
                <w:szCs w:val="24"/>
              </w:rPr>
            </w:pPr>
            <w:r w:rsidRPr="00385348">
              <w:rPr>
                <w:sz w:val="24"/>
                <w:szCs w:val="24"/>
              </w:rPr>
              <w:t>3.2.2</w:t>
            </w:r>
            <w:r w:rsidR="004B6FAC" w:rsidRPr="00385348">
              <w:rPr>
                <w:sz w:val="24"/>
                <w:szCs w:val="24"/>
              </w:rPr>
              <w:t>.Особенности</w:t>
            </w:r>
            <w:r w:rsidR="004B6FAC" w:rsidRPr="00385348">
              <w:rPr>
                <w:spacing w:val="-3"/>
                <w:sz w:val="24"/>
                <w:szCs w:val="24"/>
              </w:rPr>
              <w:t xml:space="preserve"> </w:t>
            </w:r>
            <w:r w:rsidR="004B6FAC" w:rsidRPr="00385348">
              <w:rPr>
                <w:sz w:val="24"/>
                <w:szCs w:val="24"/>
              </w:rPr>
              <w:t>организации</w:t>
            </w:r>
            <w:r w:rsidR="004B6FAC" w:rsidRPr="00385348">
              <w:rPr>
                <w:spacing w:val="-6"/>
                <w:sz w:val="24"/>
                <w:szCs w:val="24"/>
              </w:rPr>
              <w:t xml:space="preserve"> </w:t>
            </w:r>
            <w:r w:rsidR="004B6FAC" w:rsidRPr="00385348">
              <w:rPr>
                <w:sz w:val="24"/>
                <w:szCs w:val="24"/>
              </w:rPr>
              <w:t>развивающей</w:t>
            </w:r>
            <w:r w:rsidR="004B6FAC" w:rsidRPr="00385348">
              <w:rPr>
                <w:spacing w:val="-3"/>
                <w:sz w:val="24"/>
                <w:szCs w:val="24"/>
              </w:rPr>
              <w:t xml:space="preserve"> </w:t>
            </w:r>
            <w:r w:rsidR="004B6FAC" w:rsidRPr="00385348">
              <w:rPr>
                <w:sz w:val="24"/>
                <w:szCs w:val="24"/>
              </w:rPr>
              <w:t>предметно-</w:t>
            </w:r>
          </w:p>
          <w:p w:rsidR="00D72FEE" w:rsidRPr="00385348" w:rsidRDefault="004B6FAC" w:rsidP="003E6224">
            <w:pPr>
              <w:pStyle w:val="TableParagraph"/>
              <w:ind w:left="0" w:firstLine="720"/>
              <w:rPr>
                <w:sz w:val="24"/>
                <w:szCs w:val="24"/>
              </w:rPr>
            </w:pPr>
            <w:r w:rsidRPr="00385348">
              <w:rPr>
                <w:sz w:val="24"/>
                <w:szCs w:val="24"/>
              </w:rPr>
              <w:t>пространственной</w:t>
            </w:r>
            <w:r w:rsidRPr="00385348">
              <w:rPr>
                <w:spacing w:val="-3"/>
                <w:sz w:val="24"/>
                <w:szCs w:val="24"/>
              </w:rPr>
              <w:t xml:space="preserve"> </w:t>
            </w:r>
            <w:r w:rsidRPr="00385348">
              <w:rPr>
                <w:sz w:val="24"/>
                <w:szCs w:val="24"/>
              </w:rPr>
              <w:t>среды</w:t>
            </w:r>
            <w:r w:rsidRPr="00385348">
              <w:rPr>
                <w:spacing w:val="-2"/>
                <w:sz w:val="24"/>
                <w:szCs w:val="24"/>
              </w:rPr>
              <w:t xml:space="preserve"> </w:t>
            </w:r>
            <w:r w:rsidRPr="00385348">
              <w:rPr>
                <w:sz w:val="24"/>
                <w:szCs w:val="24"/>
              </w:rPr>
              <w:t>для</w:t>
            </w:r>
            <w:r w:rsidRPr="00385348">
              <w:rPr>
                <w:spacing w:val="-2"/>
                <w:sz w:val="24"/>
                <w:szCs w:val="24"/>
              </w:rPr>
              <w:t xml:space="preserve"> </w:t>
            </w:r>
            <w:r w:rsidRPr="00385348">
              <w:rPr>
                <w:sz w:val="24"/>
                <w:szCs w:val="24"/>
              </w:rPr>
              <w:t>детей</w:t>
            </w:r>
            <w:r w:rsidRPr="00385348">
              <w:rPr>
                <w:spacing w:val="-1"/>
                <w:sz w:val="24"/>
                <w:szCs w:val="24"/>
              </w:rPr>
              <w:t xml:space="preserve"> </w:t>
            </w:r>
            <w:r w:rsidRPr="00385348">
              <w:rPr>
                <w:sz w:val="24"/>
                <w:szCs w:val="24"/>
              </w:rPr>
              <w:t>ЗПР.</w:t>
            </w:r>
          </w:p>
        </w:tc>
        <w:tc>
          <w:tcPr>
            <w:tcW w:w="1417" w:type="dxa"/>
          </w:tcPr>
          <w:p w:rsidR="00D72FEE" w:rsidRPr="00385348" w:rsidRDefault="006E53C1" w:rsidP="006E53C1">
            <w:pPr>
              <w:pStyle w:val="TableParagraph"/>
              <w:ind w:left="0" w:firstLine="720"/>
              <w:rPr>
                <w:sz w:val="24"/>
                <w:szCs w:val="24"/>
              </w:rPr>
            </w:pPr>
            <w:r w:rsidRPr="00385348">
              <w:rPr>
                <w:sz w:val="24"/>
                <w:szCs w:val="24"/>
              </w:rPr>
              <w:t>156</w:t>
            </w:r>
          </w:p>
        </w:tc>
      </w:tr>
      <w:tr w:rsidR="00D72FEE" w:rsidRPr="00385348">
        <w:trPr>
          <w:trHeight w:val="321"/>
        </w:trPr>
        <w:tc>
          <w:tcPr>
            <w:tcW w:w="8083" w:type="dxa"/>
          </w:tcPr>
          <w:p w:rsidR="00D72FEE" w:rsidRPr="00385348" w:rsidRDefault="004B6FAC" w:rsidP="003E6224">
            <w:pPr>
              <w:pStyle w:val="TableParagraph"/>
              <w:ind w:left="0" w:firstLine="720"/>
              <w:rPr>
                <w:sz w:val="24"/>
                <w:szCs w:val="24"/>
              </w:rPr>
            </w:pPr>
            <w:r w:rsidRPr="00385348">
              <w:rPr>
                <w:sz w:val="24"/>
                <w:szCs w:val="24"/>
              </w:rPr>
              <w:t>3.3.1</w:t>
            </w:r>
            <w:r w:rsidRPr="00385348">
              <w:rPr>
                <w:spacing w:val="-3"/>
                <w:sz w:val="24"/>
                <w:szCs w:val="24"/>
              </w:rPr>
              <w:t xml:space="preserve"> </w:t>
            </w:r>
            <w:r w:rsidRPr="00385348">
              <w:rPr>
                <w:sz w:val="24"/>
                <w:szCs w:val="24"/>
              </w:rPr>
              <w:t>Кадровые</w:t>
            </w:r>
            <w:r w:rsidRPr="00385348">
              <w:rPr>
                <w:spacing w:val="-3"/>
                <w:sz w:val="24"/>
                <w:szCs w:val="24"/>
              </w:rPr>
              <w:t xml:space="preserve"> </w:t>
            </w:r>
            <w:r w:rsidRPr="00385348">
              <w:rPr>
                <w:sz w:val="24"/>
                <w:szCs w:val="24"/>
              </w:rPr>
              <w:t>условия</w:t>
            </w:r>
            <w:r w:rsidRPr="00385348">
              <w:rPr>
                <w:spacing w:val="-2"/>
                <w:sz w:val="24"/>
                <w:szCs w:val="24"/>
              </w:rPr>
              <w:t xml:space="preserve"> </w:t>
            </w:r>
            <w:r w:rsidRPr="00385348">
              <w:rPr>
                <w:sz w:val="24"/>
                <w:szCs w:val="24"/>
              </w:rPr>
              <w:t>реализации</w:t>
            </w:r>
            <w:r w:rsidRPr="00385348">
              <w:rPr>
                <w:spacing w:val="-3"/>
                <w:sz w:val="24"/>
                <w:szCs w:val="24"/>
              </w:rPr>
              <w:t xml:space="preserve"> </w:t>
            </w:r>
            <w:r w:rsidRPr="00385348">
              <w:rPr>
                <w:sz w:val="24"/>
                <w:szCs w:val="24"/>
              </w:rPr>
              <w:t>Программы</w:t>
            </w:r>
            <w:r w:rsidRPr="00385348">
              <w:rPr>
                <w:spacing w:val="-1"/>
                <w:sz w:val="24"/>
                <w:szCs w:val="24"/>
              </w:rPr>
              <w:t xml:space="preserve"> </w:t>
            </w:r>
            <w:r w:rsidRPr="00385348">
              <w:rPr>
                <w:sz w:val="24"/>
                <w:szCs w:val="24"/>
              </w:rPr>
              <w:t>для</w:t>
            </w:r>
            <w:r w:rsidRPr="00385348">
              <w:rPr>
                <w:spacing w:val="-3"/>
                <w:sz w:val="24"/>
                <w:szCs w:val="24"/>
              </w:rPr>
              <w:t xml:space="preserve"> </w:t>
            </w:r>
            <w:r w:rsidRPr="00385348">
              <w:rPr>
                <w:sz w:val="24"/>
                <w:szCs w:val="24"/>
              </w:rPr>
              <w:t>групп</w:t>
            </w:r>
            <w:r w:rsidRPr="00385348">
              <w:rPr>
                <w:spacing w:val="-2"/>
                <w:sz w:val="24"/>
                <w:szCs w:val="24"/>
              </w:rPr>
              <w:t xml:space="preserve"> </w:t>
            </w:r>
            <w:r w:rsidRPr="00385348">
              <w:rPr>
                <w:sz w:val="24"/>
                <w:szCs w:val="24"/>
              </w:rPr>
              <w:t>ТНР</w:t>
            </w:r>
          </w:p>
        </w:tc>
        <w:tc>
          <w:tcPr>
            <w:tcW w:w="1417" w:type="dxa"/>
          </w:tcPr>
          <w:p w:rsidR="00D72FEE" w:rsidRPr="00385348" w:rsidRDefault="006E53C1" w:rsidP="003E6224">
            <w:pPr>
              <w:pStyle w:val="TableParagraph"/>
              <w:ind w:left="0" w:firstLine="720"/>
              <w:rPr>
                <w:sz w:val="24"/>
                <w:szCs w:val="24"/>
              </w:rPr>
            </w:pPr>
            <w:r w:rsidRPr="00385348">
              <w:rPr>
                <w:sz w:val="24"/>
                <w:szCs w:val="24"/>
              </w:rPr>
              <w:t>158</w:t>
            </w:r>
          </w:p>
        </w:tc>
      </w:tr>
      <w:tr w:rsidR="00D72FEE" w:rsidRPr="00385348">
        <w:trPr>
          <w:trHeight w:val="342"/>
        </w:trPr>
        <w:tc>
          <w:tcPr>
            <w:tcW w:w="8083" w:type="dxa"/>
          </w:tcPr>
          <w:p w:rsidR="00D72FEE" w:rsidRPr="00385348" w:rsidRDefault="004B6FAC" w:rsidP="003E6224">
            <w:pPr>
              <w:pStyle w:val="TableParagraph"/>
              <w:ind w:left="0" w:firstLine="720"/>
              <w:rPr>
                <w:sz w:val="24"/>
                <w:szCs w:val="24"/>
              </w:rPr>
            </w:pPr>
            <w:r w:rsidRPr="00385348">
              <w:rPr>
                <w:sz w:val="24"/>
                <w:szCs w:val="24"/>
              </w:rPr>
              <w:t>3.3.2</w:t>
            </w:r>
            <w:r w:rsidRPr="00385348">
              <w:rPr>
                <w:spacing w:val="-2"/>
                <w:sz w:val="24"/>
                <w:szCs w:val="24"/>
              </w:rPr>
              <w:t xml:space="preserve"> </w:t>
            </w:r>
            <w:r w:rsidRPr="00385348">
              <w:rPr>
                <w:sz w:val="24"/>
                <w:szCs w:val="24"/>
              </w:rPr>
              <w:t>Кадровые</w:t>
            </w:r>
            <w:r w:rsidRPr="00385348">
              <w:rPr>
                <w:spacing w:val="-3"/>
                <w:sz w:val="24"/>
                <w:szCs w:val="24"/>
              </w:rPr>
              <w:t xml:space="preserve"> </w:t>
            </w:r>
            <w:r w:rsidRPr="00385348">
              <w:rPr>
                <w:sz w:val="24"/>
                <w:szCs w:val="24"/>
              </w:rPr>
              <w:t>условия</w:t>
            </w:r>
            <w:r w:rsidRPr="00385348">
              <w:rPr>
                <w:spacing w:val="-2"/>
                <w:sz w:val="24"/>
                <w:szCs w:val="24"/>
              </w:rPr>
              <w:t xml:space="preserve"> </w:t>
            </w:r>
            <w:r w:rsidRPr="00385348">
              <w:rPr>
                <w:sz w:val="24"/>
                <w:szCs w:val="24"/>
              </w:rPr>
              <w:t>реализации</w:t>
            </w:r>
            <w:r w:rsidRPr="00385348">
              <w:rPr>
                <w:spacing w:val="-2"/>
                <w:sz w:val="24"/>
                <w:szCs w:val="24"/>
              </w:rPr>
              <w:t xml:space="preserve"> </w:t>
            </w:r>
            <w:r w:rsidRPr="00385348">
              <w:rPr>
                <w:sz w:val="24"/>
                <w:szCs w:val="24"/>
              </w:rPr>
              <w:t>Программы</w:t>
            </w:r>
            <w:r w:rsidRPr="00385348">
              <w:rPr>
                <w:spacing w:val="-3"/>
                <w:sz w:val="24"/>
                <w:szCs w:val="24"/>
              </w:rPr>
              <w:t xml:space="preserve"> </w:t>
            </w:r>
            <w:r w:rsidRPr="00385348">
              <w:rPr>
                <w:sz w:val="24"/>
                <w:szCs w:val="24"/>
              </w:rPr>
              <w:t>для</w:t>
            </w:r>
            <w:r w:rsidRPr="00385348">
              <w:rPr>
                <w:spacing w:val="-3"/>
                <w:sz w:val="24"/>
                <w:szCs w:val="24"/>
              </w:rPr>
              <w:t xml:space="preserve"> </w:t>
            </w:r>
            <w:r w:rsidRPr="00385348">
              <w:rPr>
                <w:sz w:val="24"/>
                <w:szCs w:val="24"/>
              </w:rPr>
              <w:t>групп</w:t>
            </w:r>
            <w:r w:rsidRPr="00385348">
              <w:rPr>
                <w:spacing w:val="-3"/>
                <w:sz w:val="24"/>
                <w:szCs w:val="24"/>
              </w:rPr>
              <w:t xml:space="preserve"> </w:t>
            </w:r>
            <w:r w:rsidRPr="00385348">
              <w:rPr>
                <w:sz w:val="24"/>
                <w:szCs w:val="24"/>
              </w:rPr>
              <w:t>ЗПР</w:t>
            </w:r>
          </w:p>
        </w:tc>
        <w:tc>
          <w:tcPr>
            <w:tcW w:w="1417" w:type="dxa"/>
          </w:tcPr>
          <w:p w:rsidR="00D72FEE" w:rsidRPr="00385348" w:rsidRDefault="006E53C1" w:rsidP="003E6224">
            <w:pPr>
              <w:pStyle w:val="TableParagraph"/>
              <w:ind w:left="0" w:firstLine="720"/>
              <w:rPr>
                <w:sz w:val="24"/>
                <w:szCs w:val="24"/>
              </w:rPr>
            </w:pPr>
            <w:r w:rsidRPr="00385348">
              <w:rPr>
                <w:sz w:val="24"/>
                <w:szCs w:val="24"/>
              </w:rPr>
              <w:t>160</w:t>
            </w:r>
          </w:p>
        </w:tc>
      </w:tr>
      <w:tr w:rsidR="00D72FEE" w:rsidRPr="00385348">
        <w:trPr>
          <w:trHeight w:val="964"/>
        </w:trPr>
        <w:tc>
          <w:tcPr>
            <w:tcW w:w="8083" w:type="dxa"/>
          </w:tcPr>
          <w:p w:rsidR="00D72FEE" w:rsidRPr="00385348" w:rsidRDefault="004B6FAC" w:rsidP="003E6224">
            <w:pPr>
              <w:pStyle w:val="TableParagraph"/>
              <w:tabs>
                <w:tab w:val="left" w:pos="2205"/>
              </w:tabs>
              <w:ind w:left="0" w:firstLine="720"/>
              <w:rPr>
                <w:sz w:val="24"/>
                <w:szCs w:val="24"/>
              </w:rPr>
            </w:pPr>
            <w:r w:rsidRPr="00385348">
              <w:rPr>
                <w:sz w:val="24"/>
                <w:szCs w:val="24"/>
              </w:rPr>
              <w:lastRenderedPageBreak/>
              <w:t>3.4.Материально - техническое обеспечение Программы,</w:t>
            </w:r>
            <w:r w:rsidRPr="00385348">
              <w:rPr>
                <w:spacing w:val="-67"/>
                <w:sz w:val="24"/>
                <w:szCs w:val="24"/>
              </w:rPr>
              <w:t xml:space="preserve"> </w:t>
            </w:r>
            <w:r w:rsidRPr="00385348">
              <w:rPr>
                <w:sz w:val="24"/>
                <w:szCs w:val="24"/>
              </w:rPr>
              <w:t>обеспеченность</w:t>
            </w:r>
            <w:r w:rsidRPr="00385348">
              <w:rPr>
                <w:sz w:val="24"/>
                <w:szCs w:val="24"/>
              </w:rPr>
              <w:tab/>
              <w:t>методическими</w:t>
            </w:r>
            <w:r w:rsidRPr="00385348">
              <w:rPr>
                <w:spacing w:val="-1"/>
                <w:sz w:val="24"/>
                <w:szCs w:val="24"/>
              </w:rPr>
              <w:t xml:space="preserve"> </w:t>
            </w:r>
            <w:r w:rsidRPr="00385348">
              <w:rPr>
                <w:sz w:val="24"/>
                <w:szCs w:val="24"/>
              </w:rPr>
              <w:t>материалами</w:t>
            </w:r>
          </w:p>
          <w:p w:rsidR="00D72FEE" w:rsidRPr="00385348" w:rsidRDefault="004B6FAC" w:rsidP="003E6224">
            <w:pPr>
              <w:pStyle w:val="TableParagraph"/>
              <w:ind w:left="0" w:firstLine="720"/>
              <w:rPr>
                <w:sz w:val="24"/>
                <w:szCs w:val="24"/>
              </w:rPr>
            </w:pPr>
            <w:r w:rsidRPr="00385348">
              <w:rPr>
                <w:sz w:val="24"/>
                <w:szCs w:val="24"/>
              </w:rPr>
              <w:t>и</w:t>
            </w:r>
            <w:r w:rsidRPr="00385348">
              <w:rPr>
                <w:spacing w:val="-1"/>
                <w:sz w:val="24"/>
                <w:szCs w:val="24"/>
              </w:rPr>
              <w:t xml:space="preserve"> </w:t>
            </w:r>
            <w:r w:rsidRPr="00385348">
              <w:rPr>
                <w:sz w:val="24"/>
                <w:szCs w:val="24"/>
              </w:rPr>
              <w:t>средствами</w:t>
            </w:r>
            <w:r w:rsidRPr="00385348">
              <w:rPr>
                <w:spacing w:val="-3"/>
                <w:sz w:val="24"/>
                <w:szCs w:val="24"/>
              </w:rPr>
              <w:t xml:space="preserve"> </w:t>
            </w:r>
            <w:r w:rsidRPr="00385348">
              <w:rPr>
                <w:sz w:val="24"/>
                <w:szCs w:val="24"/>
              </w:rPr>
              <w:t>обучения</w:t>
            </w:r>
            <w:r w:rsidRPr="00385348">
              <w:rPr>
                <w:spacing w:val="-4"/>
                <w:sz w:val="24"/>
                <w:szCs w:val="24"/>
              </w:rPr>
              <w:t xml:space="preserve"> </w:t>
            </w:r>
            <w:r w:rsidRPr="00385348">
              <w:rPr>
                <w:sz w:val="24"/>
                <w:szCs w:val="24"/>
              </w:rPr>
              <w:t>и</w:t>
            </w:r>
            <w:r w:rsidRPr="00385348">
              <w:rPr>
                <w:spacing w:val="-1"/>
                <w:sz w:val="24"/>
                <w:szCs w:val="24"/>
              </w:rPr>
              <w:t xml:space="preserve"> </w:t>
            </w:r>
            <w:r w:rsidRPr="00385348">
              <w:rPr>
                <w:sz w:val="24"/>
                <w:szCs w:val="24"/>
              </w:rPr>
              <w:t>воспитания .</w:t>
            </w:r>
          </w:p>
        </w:tc>
        <w:tc>
          <w:tcPr>
            <w:tcW w:w="1417" w:type="dxa"/>
          </w:tcPr>
          <w:p w:rsidR="00D72FEE" w:rsidRPr="00385348" w:rsidRDefault="006E53C1" w:rsidP="003E6224">
            <w:pPr>
              <w:pStyle w:val="TableParagraph"/>
              <w:ind w:left="0" w:firstLine="720"/>
              <w:rPr>
                <w:sz w:val="24"/>
                <w:szCs w:val="24"/>
              </w:rPr>
            </w:pPr>
            <w:r w:rsidRPr="00385348">
              <w:rPr>
                <w:sz w:val="24"/>
                <w:szCs w:val="24"/>
              </w:rPr>
              <w:t>166</w:t>
            </w:r>
          </w:p>
        </w:tc>
      </w:tr>
      <w:tr w:rsidR="00D72FEE" w:rsidRPr="00385348">
        <w:trPr>
          <w:trHeight w:val="342"/>
        </w:trPr>
        <w:tc>
          <w:tcPr>
            <w:tcW w:w="8083" w:type="dxa"/>
          </w:tcPr>
          <w:p w:rsidR="00D72FEE" w:rsidRPr="00385348" w:rsidRDefault="004B6FAC" w:rsidP="003E6224">
            <w:pPr>
              <w:pStyle w:val="TableParagraph"/>
              <w:ind w:left="0" w:firstLine="720"/>
              <w:rPr>
                <w:sz w:val="24"/>
                <w:szCs w:val="24"/>
              </w:rPr>
            </w:pPr>
            <w:r w:rsidRPr="00385348">
              <w:rPr>
                <w:sz w:val="24"/>
                <w:szCs w:val="24"/>
              </w:rPr>
              <w:t>3.5.</w:t>
            </w:r>
            <w:r w:rsidRPr="00385348">
              <w:rPr>
                <w:spacing w:val="-4"/>
                <w:sz w:val="24"/>
                <w:szCs w:val="24"/>
              </w:rPr>
              <w:t xml:space="preserve"> </w:t>
            </w:r>
            <w:r w:rsidRPr="00385348">
              <w:rPr>
                <w:sz w:val="24"/>
                <w:szCs w:val="24"/>
              </w:rPr>
              <w:t>Финансового</w:t>
            </w:r>
            <w:r w:rsidRPr="00385348">
              <w:rPr>
                <w:spacing w:val="-2"/>
                <w:sz w:val="24"/>
                <w:szCs w:val="24"/>
              </w:rPr>
              <w:t xml:space="preserve"> </w:t>
            </w:r>
            <w:r w:rsidRPr="00385348">
              <w:rPr>
                <w:sz w:val="24"/>
                <w:szCs w:val="24"/>
              </w:rPr>
              <w:t>обеспечения</w:t>
            </w:r>
            <w:r w:rsidRPr="00385348">
              <w:rPr>
                <w:spacing w:val="-6"/>
                <w:sz w:val="24"/>
                <w:szCs w:val="24"/>
              </w:rPr>
              <w:t xml:space="preserve"> </w:t>
            </w:r>
            <w:r w:rsidRPr="00385348">
              <w:rPr>
                <w:sz w:val="24"/>
                <w:szCs w:val="24"/>
              </w:rPr>
              <w:t>реализации</w:t>
            </w:r>
            <w:r w:rsidRPr="00385348">
              <w:rPr>
                <w:spacing w:val="-3"/>
                <w:sz w:val="24"/>
                <w:szCs w:val="24"/>
              </w:rPr>
              <w:t xml:space="preserve"> </w:t>
            </w:r>
            <w:r w:rsidRPr="00385348">
              <w:rPr>
                <w:sz w:val="24"/>
                <w:szCs w:val="24"/>
              </w:rPr>
              <w:t>Программы</w:t>
            </w:r>
          </w:p>
        </w:tc>
        <w:tc>
          <w:tcPr>
            <w:tcW w:w="1417" w:type="dxa"/>
          </w:tcPr>
          <w:p w:rsidR="00D72FEE" w:rsidRPr="00385348" w:rsidRDefault="006E53C1" w:rsidP="003E6224">
            <w:pPr>
              <w:pStyle w:val="TableParagraph"/>
              <w:ind w:left="0" w:firstLine="720"/>
              <w:rPr>
                <w:sz w:val="24"/>
                <w:szCs w:val="24"/>
              </w:rPr>
            </w:pPr>
            <w:r w:rsidRPr="00385348">
              <w:rPr>
                <w:sz w:val="24"/>
                <w:szCs w:val="24"/>
              </w:rPr>
              <w:t>169</w:t>
            </w:r>
          </w:p>
        </w:tc>
      </w:tr>
      <w:tr w:rsidR="00D72FEE" w:rsidRPr="00385348">
        <w:trPr>
          <w:trHeight w:val="321"/>
        </w:trPr>
        <w:tc>
          <w:tcPr>
            <w:tcW w:w="8083" w:type="dxa"/>
          </w:tcPr>
          <w:p w:rsidR="00D72FEE" w:rsidRPr="00385348" w:rsidRDefault="004B6FAC" w:rsidP="003E6224">
            <w:pPr>
              <w:pStyle w:val="TableParagraph"/>
              <w:ind w:left="0" w:firstLine="720"/>
              <w:rPr>
                <w:sz w:val="24"/>
                <w:szCs w:val="24"/>
              </w:rPr>
            </w:pPr>
            <w:r w:rsidRPr="00385348">
              <w:rPr>
                <w:sz w:val="24"/>
                <w:szCs w:val="24"/>
              </w:rPr>
              <w:t>3.6.Календарный</w:t>
            </w:r>
            <w:r w:rsidRPr="00385348">
              <w:rPr>
                <w:spacing w:val="-7"/>
                <w:sz w:val="24"/>
                <w:szCs w:val="24"/>
              </w:rPr>
              <w:t xml:space="preserve"> </w:t>
            </w:r>
            <w:r w:rsidRPr="00385348">
              <w:rPr>
                <w:sz w:val="24"/>
                <w:szCs w:val="24"/>
              </w:rPr>
              <w:t>план</w:t>
            </w:r>
            <w:r w:rsidRPr="00385348">
              <w:rPr>
                <w:spacing w:val="-2"/>
                <w:sz w:val="24"/>
                <w:szCs w:val="24"/>
              </w:rPr>
              <w:t xml:space="preserve"> </w:t>
            </w:r>
            <w:r w:rsidRPr="00385348">
              <w:rPr>
                <w:sz w:val="24"/>
                <w:szCs w:val="24"/>
              </w:rPr>
              <w:t>воспитательной</w:t>
            </w:r>
            <w:r w:rsidRPr="00385348">
              <w:rPr>
                <w:spacing w:val="-6"/>
                <w:sz w:val="24"/>
                <w:szCs w:val="24"/>
              </w:rPr>
              <w:t xml:space="preserve"> </w:t>
            </w:r>
            <w:r w:rsidRPr="00385348">
              <w:rPr>
                <w:sz w:val="24"/>
                <w:szCs w:val="24"/>
              </w:rPr>
              <w:t>работы</w:t>
            </w:r>
          </w:p>
        </w:tc>
        <w:tc>
          <w:tcPr>
            <w:tcW w:w="1417" w:type="dxa"/>
          </w:tcPr>
          <w:p w:rsidR="00D72FEE" w:rsidRPr="00385348" w:rsidRDefault="006E53C1" w:rsidP="003E6224">
            <w:pPr>
              <w:pStyle w:val="TableParagraph"/>
              <w:ind w:left="0" w:firstLine="720"/>
              <w:rPr>
                <w:sz w:val="24"/>
                <w:szCs w:val="24"/>
              </w:rPr>
            </w:pPr>
            <w:r w:rsidRPr="00385348">
              <w:rPr>
                <w:sz w:val="24"/>
                <w:szCs w:val="24"/>
              </w:rPr>
              <w:t>169</w:t>
            </w:r>
          </w:p>
        </w:tc>
      </w:tr>
    </w:tbl>
    <w:p w:rsidR="00D72FEE" w:rsidRPr="003E6224" w:rsidRDefault="00D72FEE" w:rsidP="003E6224">
      <w:pPr>
        <w:ind w:firstLine="720"/>
        <w:rPr>
          <w:sz w:val="24"/>
          <w:szCs w:val="24"/>
        </w:rPr>
        <w:sectPr w:rsidR="00D72FEE" w:rsidRPr="003E6224" w:rsidSect="005875A6">
          <w:headerReference w:type="default" r:id="rId13"/>
          <w:footerReference w:type="default" r:id="rId14"/>
          <w:pgSz w:w="11910" w:h="16860"/>
          <w:pgMar w:top="700" w:right="280" w:bottom="900" w:left="560" w:header="567" w:footer="712" w:gutter="0"/>
          <w:cols w:space="720"/>
          <w:docGrid w:linePitch="299"/>
        </w:sectPr>
      </w:pPr>
    </w:p>
    <w:p w:rsidR="00D72FEE" w:rsidRPr="004A59D6" w:rsidRDefault="004B6FAC" w:rsidP="0087220E">
      <w:pPr>
        <w:pStyle w:val="a6"/>
        <w:numPr>
          <w:ilvl w:val="0"/>
          <w:numId w:val="134"/>
        </w:numPr>
        <w:tabs>
          <w:tab w:val="left" w:pos="4671"/>
        </w:tabs>
        <w:ind w:left="0" w:firstLine="720"/>
        <w:jc w:val="left"/>
        <w:rPr>
          <w:b/>
          <w:sz w:val="32"/>
          <w:szCs w:val="24"/>
        </w:rPr>
      </w:pPr>
      <w:r w:rsidRPr="004A59D6">
        <w:rPr>
          <w:b/>
          <w:sz w:val="32"/>
          <w:szCs w:val="24"/>
        </w:rPr>
        <w:lastRenderedPageBreak/>
        <w:t>Целевой</w:t>
      </w:r>
      <w:r w:rsidRPr="004A59D6">
        <w:rPr>
          <w:b/>
          <w:spacing w:val="-2"/>
          <w:sz w:val="32"/>
          <w:szCs w:val="24"/>
        </w:rPr>
        <w:t xml:space="preserve"> </w:t>
      </w:r>
      <w:r w:rsidRPr="004A59D6">
        <w:rPr>
          <w:b/>
          <w:sz w:val="32"/>
          <w:szCs w:val="24"/>
        </w:rPr>
        <w:t>раздел</w:t>
      </w:r>
    </w:p>
    <w:p w:rsidR="00D72FEE" w:rsidRPr="003E6224" w:rsidRDefault="004B6FAC" w:rsidP="0087220E">
      <w:pPr>
        <w:pStyle w:val="3"/>
        <w:numPr>
          <w:ilvl w:val="1"/>
          <w:numId w:val="133"/>
        </w:numPr>
        <w:tabs>
          <w:tab w:val="left" w:pos="1976"/>
        </w:tabs>
        <w:ind w:left="0" w:firstLine="720"/>
        <w:jc w:val="left"/>
        <w:rPr>
          <w:sz w:val="24"/>
          <w:szCs w:val="24"/>
        </w:rPr>
      </w:pPr>
      <w:r w:rsidRPr="003E6224">
        <w:rPr>
          <w:sz w:val="24"/>
          <w:szCs w:val="24"/>
        </w:rPr>
        <w:t>Пояснительная</w:t>
      </w:r>
      <w:r w:rsidRPr="003E6224">
        <w:rPr>
          <w:spacing w:val="-2"/>
          <w:sz w:val="24"/>
          <w:szCs w:val="24"/>
        </w:rPr>
        <w:t xml:space="preserve"> </w:t>
      </w:r>
      <w:r w:rsidRPr="003E6224">
        <w:rPr>
          <w:sz w:val="24"/>
          <w:szCs w:val="24"/>
        </w:rPr>
        <w:t>записка</w:t>
      </w:r>
    </w:p>
    <w:p w:rsidR="00D72FEE" w:rsidRPr="003E6224" w:rsidRDefault="004B6FAC" w:rsidP="003E6224">
      <w:pPr>
        <w:pStyle w:val="a4"/>
        <w:ind w:left="0" w:firstLine="720"/>
        <w:rPr>
          <w:sz w:val="24"/>
          <w:szCs w:val="24"/>
        </w:rPr>
      </w:pPr>
      <w:r w:rsidRPr="003E6224">
        <w:rPr>
          <w:sz w:val="24"/>
          <w:szCs w:val="24"/>
        </w:rPr>
        <w:t>Адаптированная основная образовательная программа (АООП) для детей</w:t>
      </w:r>
      <w:r w:rsidRPr="003E6224">
        <w:rPr>
          <w:spacing w:val="1"/>
          <w:sz w:val="24"/>
          <w:szCs w:val="24"/>
        </w:rPr>
        <w:t xml:space="preserve"> </w:t>
      </w:r>
      <w:r w:rsidRPr="003E6224">
        <w:rPr>
          <w:sz w:val="24"/>
          <w:szCs w:val="24"/>
        </w:rPr>
        <w:t>дошкольного возраста с тяжелыми нарушениями речи, задержкой психического развития муниципального бюджетного</w:t>
      </w:r>
      <w:r w:rsidRPr="003E6224">
        <w:rPr>
          <w:spacing w:val="-67"/>
          <w:sz w:val="24"/>
          <w:szCs w:val="24"/>
        </w:rPr>
        <w:t xml:space="preserve"> </w:t>
      </w:r>
      <w:r w:rsidRPr="003E6224">
        <w:rPr>
          <w:sz w:val="24"/>
          <w:szCs w:val="24"/>
        </w:rPr>
        <w:t>дошкольного образовательного учреждения детского сада</w:t>
      </w:r>
      <w:r w:rsidR="00FA0CB6" w:rsidRPr="003E6224">
        <w:rPr>
          <w:sz w:val="24"/>
          <w:szCs w:val="24"/>
        </w:rPr>
        <w:t xml:space="preserve"> комбинированного вида</w:t>
      </w:r>
      <w:r w:rsidRPr="003E6224">
        <w:rPr>
          <w:sz w:val="24"/>
          <w:szCs w:val="24"/>
        </w:rPr>
        <w:t xml:space="preserve"> №3 «Ивушка»</w:t>
      </w:r>
      <w:r w:rsidRPr="003E6224">
        <w:rPr>
          <w:spacing w:val="1"/>
          <w:sz w:val="24"/>
          <w:szCs w:val="24"/>
        </w:rPr>
        <w:t xml:space="preserve"> </w:t>
      </w:r>
      <w:proofErr w:type="spellStart"/>
      <w:r w:rsidRPr="003E6224">
        <w:rPr>
          <w:sz w:val="24"/>
          <w:szCs w:val="24"/>
        </w:rPr>
        <w:t>г.Сельцо</w:t>
      </w:r>
      <w:proofErr w:type="spellEnd"/>
      <w:r w:rsidRPr="003E6224">
        <w:rPr>
          <w:spacing w:val="66"/>
          <w:sz w:val="24"/>
          <w:szCs w:val="24"/>
        </w:rPr>
        <w:t xml:space="preserve"> </w:t>
      </w:r>
      <w:r w:rsidRPr="003E6224">
        <w:rPr>
          <w:sz w:val="24"/>
          <w:szCs w:val="24"/>
        </w:rPr>
        <w:t>разработана в</w:t>
      </w:r>
      <w:r w:rsidRPr="003E6224">
        <w:rPr>
          <w:spacing w:val="-1"/>
          <w:sz w:val="24"/>
          <w:szCs w:val="24"/>
        </w:rPr>
        <w:t xml:space="preserve"> </w:t>
      </w:r>
      <w:r w:rsidRPr="003E6224">
        <w:rPr>
          <w:sz w:val="24"/>
          <w:szCs w:val="24"/>
        </w:rPr>
        <w:t>соответствии</w:t>
      </w:r>
      <w:r w:rsidRPr="003E6224">
        <w:rPr>
          <w:spacing w:val="-3"/>
          <w:sz w:val="24"/>
          <w:szCs w:val="24"/>
        </w:rPr>
        <w:t xml:space="preserve"> </w:t>
      </w:r>
      <w:r w:rsidRPr="003E6224">
        <w:rPr>
          <w:sz w:val="24"/>
          <w:szCs w:val="24"/>
        </w:rPr>
        <w:t>с:</w:t>
      </w:r>
    </w:p>
    <w:p w:rsidR="00D72FEE" w:rsidRPr="003E6224" w:rsidRDefault="004B6FAC" w:rsidP="0087220E">
      <w:pPr>
        <w:pStyle w:val="a6"/>
        <w:numPr>
          <w:ilvl w:val="0"/>
          <w:numId w:val="132"/>
        </w:numPr>
        <w:tabs>
          <w:tab w:val="left" w:pos="715"/>
        </w:tabs>
        <w:ind w:left="0" w:firstLine="720"/>
        <w:jc w:val="left"/>
        <w:rPr>
          <w:sz w:val="24"/>
          <w:szCs w:val="24"/>
        </w:rPr>
      </w:pPr>
      <w:r w:rsidRPr="003E6224">
        <w:rPr>
          <w:sz w:val="24"/>
          <w:szCs w:val="24"/>
          <w:u w:val="thick"/>
        </w:rPr>
        <w:t>Международное</w:t>
      </w:r>
      <w:r w:rsidRPr="003E6224">
        <w:rPr>
          <w:spacing w:val="-5"/>
          <w:sz w:val="24"/>
          <w:szCs w:val="24"/>
          <w:u w:val="thick"/>
        </w:rPr>
        <w:t xml:space="preserve"> </w:t>
      </w:r>
      <w:r w:rsidRPr="003E6224">
        <w:rPr>
          <w:sz w:val="24"/>
          <w:szCs w:val="24"/>
          <w:u w:val="thick"/>
        </w:rPr>
        <w:t>законодательство</w:t>
      </w:r>
      <w:r w:rsidRPr="003E6224">
        <w:rPr>
          <w:sz w:val="24"/>
          <w:szCs w:val="24"/>
        </w:rPr>
        <w:t>:</w:t>
      </w:r>
    </w:p>
    <w:p w:rsidR="00D72FEE" w:rsidRPr="003E6224" w:rsidRDefault="004B6FAC" w:rsidP="0087220E">
      <w:pPr>
        <w:pStyle w:val="a6"/>
        <w:numPr>
          <w:ilvl w:val="0"/>
          <w:numId w:val="131"/>
        </w:numPr>
        <w:tabs>
          <w:tab w:val="left" w:pos="880"/>
          <w:tab w:val="left" w:pos="881"/>
        </w:tabs>
        <w:ind w:left="0" w:firstLine="720"/>
        <w:rPr>
          <w:sz w:val="24"/>
          <w:szCs w:val="24"/>
        </w:rPr>
      </w:pPr>
      <w:r w:rsidRPr="003E6224">
        <w:rPr>
          <w:sz w:val="24"/>
          <w:szCs w:val="24"/>
        </w:rPr>
        <w:t>Конвенция</w:t>
      </w:r>
      <w:r w:rsidRPr="003E6224">
        <w:rPr>
          <w:spacing w:val="-2"/>
          <w:sz w:val="24"/>
          <w:szCs w:val="24"/>
        </w:rPr>
        <w:t xml:space="preserve"> </w:t>
      </w:r>
      <w:r w:rsidRPr="003E6224">
        <w:rPr>
          <w:sz w:val="24"/>
          <w:szCs w:val="24"/>
        </w:rPr>
        <w:t>о правах</w:t>
      </w:r>
      <w:r w:rsidRPr="003E6224">
        <w:rPr>
          <w:spacing w:val="-2"/>
          <w:sz w:val="24"/>
          <w:szCs w:val="24"/>
        </w:rPr>
        <w:t xml:space="preserve"> </w:t>
      </w:r>
      <w:r w:rsidRPr="003E6224">
        <w:rPr>
          <w:sz w:val="24"/>
          <w:szCs w:val="24"/>
        </w:rPr>
        <w:t>ребенка.</w:t>
      </w:r>
    </w:p>
    <w:p w:rsidR="00D72FEE" w:rsidRPr="003E6224" w:rsidRDefault="004B6FAC" w:rsidP="0087220E">
      <w:pPr>
        <w:pStyle w:val="a6"/>
        <w:numPr>
          <w:ilvl w:val="0"/>
          <w:numId w:val="132"/>
        </w:numPr>
        <w:tabs>
          <w:tab w:val="left" w:pos="928"/>
        </w:tabs>
        <w:ind w:left="0" w:firstLine="720"/>
        <w:jc w:val="left"/>
        <w:rPr>
          <w:sz w:val="24"/>
          <w:szCs w:val="24"/>
        </w:rPr>
      </w:pPr>
      <w:r w:rsidRPr="003E6224">
        <w:rPr>
          <w:sz w:val="24"/>
          <w:szCs w:val="24"/>
          <w:u w:val="thick"/>
        </w:rPr>
        <w:t>Федеральными</w:t>
      </w:r>
      <w:r w:rsidRPr="003E6224">
        <w:rPr>
          <w:spacing w:val="-3"/>
          <w:sz w:val="24"/>
          <w:szCs w:val="24"/>
          <w:u w:val="thick"/>
        </w:rPr>
        <w:t xml:space="preserve"> </w:t>
      </w:r>
      <w:r w:rsidRPr="003E6224">
        <w:rPr>
          <w:sz w:val="24"/>
          <w:szCs w:val="24"/>
          <w:u w:val="thick"/>
        </w:rPr>
        <w:t>законами</w:t>
      </w:r>
      <w:r w:rsidRPr="003E6224">
        <w:rPr>
          <w:sz w:val="24"/>
          <w:szCs w:val="24"/>
        </w:rPr>
        <w:t>:</w:t>
      </w:r>
    </w:p>
    <w:p w:rsidR="00D72FEE" w:rsidRPr="003E6224" w:rsidRDefault="004B6FAC" w:rsidP="0087220E">
      <w:pPr>
        <w:pStyle w:val="a6"/>
        <w:numPr>
          <w:ilvl w:val="0"/>
          <w:numId w:val="131"/>
        </w:numPr>
        <w:tabs>
          <w:tab w:val="left" w:pos="947"/>
          <w:tab w:val="left" w:pos="948"/>
        </w:tabs>
        <w:ind w:left="0" w:firstLine="720"/>
        <w:rPr>
          <w:sz w:val="24"/>
          <w:szCs w:val="24"/>
        </w:rPr>
      </w:pPr>
      <w:r w:rsidRPr="003E6224">
        <w:rPr>
          <w:sz w:val="24"/>
          <w:szCs w:val="24"/>
        </w:rPr>
        <w:tab/>
      </w:r>
      <w:r w:rsidRPr="003E6224">
        <w:rPr>
          <w:spacing w:val="-1"/>
          <w:sz w:val="24"/>
          <w:szCs w:val="24"/>
        </w:rPr>
        <w:t xml:space="preserve">Указ Президента Российской Федерации </w:t>
      </w:r>
      <w:r w:rsidRPr="003E6224">
        <w:rPr>
          <w:sz w:val="24"/>
          <w:szCs w:val="24"/>
        </w:rPr>
        <w:t>Путина В.В. от 07.05.2018 № 204 «О</w:t>
      </w:r>
      <w:r w:rsidRPr="003E6224">
        <w:rPr>
          <w:spacing w:val="1"/>
          <w:sz w:val="24"/>
          <w:szCs w:val="24"/>
        </w:rPr>
        <w:t xml:space="preserve"> </w:t>
      </w:r>
      <w:r w:rsidRPr="003E6224">
        <w:rPr>
          <w:spacing w:val="-1"/>
          <w:sz w:val="24"/>
          <w:szCs w:val="24"/>
        </w:rPr>
        <w:t>национальных</w:t>
      </w:r>
      <w:r w:rsidRPr="003E6224">
        <w:rPr>
          <w:spacing w:val="-15"/>
          <w:sz w:val="24"/>
          <w:szCs w:val="24"/>
        </w:rPr>
        <w:t xml:space="preserve"> </w:t>
      </w:r>
      <w:r w:rsidRPr="003E6224">
        <w:rPr>
          <w:spacing w:val="-1"/>
          <w:sz w:val="24"/>
          <w:szCs w:val="24"/>
        </w:rPr>
        <w:t>целях</w:t>
      </w:r>
      <w:r w:rsidRPr="003E6224">
        <w:rPr>
          <w:spacing w:val="-12"/>
          <w:sz w:val="24"/>
          <w:szCs w:val="24"/>
        </w:rPr>
        <w:t xml:space="preserve"> </w:t>
      </w:r>
      <w:r w:rsidRPr="003E6224">
        <w:rPr>
          <w:spacing w:val="-1"/>
          <w:sz w:val="24"/>
          <w:szCs w:val="24"/>
        </w:rPr>
        <w:t>и</w:t>
      </w:r>
      <w:r w:rsidRPr="003E6224">
        <w:rPr>
          <w:spacing w:val="-16"/>
          <w:sz w:val="24"/>
          <w:szCs w:val="24"/>
        </w:rPr>
        <w:t xml:space="preserve"> </w:t>
      </w:r>
      <w:r w:rsidRPr="003E6224">
        <w:rPr>
          <w:spacing w:val="-1"/>
          <w:sz w:val="24"/>
          <w:szCs w:val="24"/>
        </w:rPr>
        <w:t>стратегических</w:t>
      </w:r>
      <w:r w:rsidRPr="003E6224">
        <w:rPr>
          <w:spacing w:val="-12"/>
          <w:sz w:val="24"/>
          <w:szCs w:val="24"/>
        </w:rPr>
        <w:t xml:space="preserve"> </w:t>
      </w:r>
      <w:r w:rsidRPr="003E6224">
        <w:rPr>
          <w:sz w:val="24"/>
          <w:szCs w:val="24"/>
        </w:rPr>
        <w:t>задачах</w:t>
      </w:r>
      <w:r w:rsidRPr="003E6224">
        <w:rPr>
          <w:spacing w:val="-17"/>
          <w:sz w:val="24"/>
          <w:szCs w:val="24"/>
        </w:rPr>
        <w:t xml:space="preserve"> </w:t>
      </w:r>
      <w:r w:rsidRPr="003E6224">
        <w:rPr>
          <w:sz w:val="24"/>
          <w:szCs w:val="24"/>
        </w:rPr>
        <w:t>развития</w:t>
      </w:r>
      <w:r w:rsidRPr="003E6224">
        <w:rPr>
          <w:spacing w:val="-13"/>
          <w:sz w:val="24"/>
          <w:szCs w:val="24"/>
        </w:rPr>
        <w:t xml:space="preserve"> </w:t>
      </w:r>
      <w:r w:rsidRPr="003E6224">
        <w:rPr>
          <w:sz w:val="24"/>
          <w:szCs w:val="24"/>
        </w:rPr>
        <w:t>Российской</w:t>
      </w:r>
      <w:r w:rsidRPr="003E6224">
        <w:rPr>
          <w:spacing w:val="-15"/>
          <w:sz w:val="24"/>
          <w:szCs w:val="24"/>
        </w:rPr>
        <w:t xml:space="preserve"> </w:t>
      </w:r>
      <w:r w:rsidRPr="003E6224">
        <w:rPr>
          <w:sz w:val="24"/>
          <w:szCs w:val="24"/>
        </w:rPr>
        <w:t>Федерации</w:t>
      </w:r>
      <w:r w:rsidR="003565FB">
        <w:rPr>
          <w:sz w:val="24"/>
          <w:szCs w:val="24"/>
        </w:rPr>
        <w:t xml:space="preserve"> </w:t>
      </w:r>
      <w:r w:rsidRPr="003E6224">
        <w:rPr>
          <w:sz w:val="24"/>
          <w:szCs w:val="24"/>
        </w:rPr>
        <w:t>на</w:t>
      </w:r>
      <w:r w:rsidR="003565FB">
        <w:rPr>
          <w:sz w:val="24"/>
          <w:szCs w:val="24"/>
        </w:rPr>
        <w:t xml:space="preserve"> </w:t>
      </w:r>
      <w:r w:rsidRPr="003E6224">
        <w:rPr>
          <w:spacing w:val="-67"/>
          <w:sz w:val="24"/>
          <w:szCs w:val="24"/>
        </w:rPr>
        <w:t xml:space="preserve"> </w:t>
      </w:r>
      <w:r w:rsidRPr="003E6224">
        <w:rPr>
          <w:sz w:val="24"/>
          <w:szCs w:val="24"/>
        </w:rPr>
        <w:t>период до</w:t>
      </w:r>
      <w:r w:rsidRPr="003E6224">
        <w:rPr>
          <w:spacing w:val="-4"/>
          <w:sz w:val="24"/>
          <w:szCs w:val="24"/>
        </w:rPr>
        <w:t xml:space="preserve"> </w:t>
      </w:r>
      <w:r w:rsidRPr="003E6224">
        <w:rPr>
          <w:sz w:val="24"/>
          <w:szCs w:val="24"/>
        </w:rPr>
        <w:t>2024</w:t>
      </w:r>
      <w:r w:rsidRPr="003E6224">
        <w:rPr>
          <w:spacing w:val="1"/>
          <w:sz w:val="24"/>
          <w:szCs w:val="24"/>
        </w:rPr>
        <w:t xml:space="preserve"> </w:t>
      </w:r>
      <w:r w:rsidRPr="003E6224">
        <w:rPr>
          <w:sz w:val="24"/>
          <w:szCs w:val="24"/>
        </w:rPr>
        <w:t>года»</w:t>
      </w:r>
    </w:p>
    <w:p w:rsidR="00D72FEE" w:rsidRPr="003E6224" w:rsidRDefault="004B6FAC" w:rsidP="0087220E">
      <w:pPr>
        <w:pStyle w:val="a6"/>
        <w:numPr>
          <w:ilvl w:val="0"/>
          <w:numId w:val="131"/>
        </w:numPr>
        <w:tabs>
          <w:tab w:val="left" w:pos="947"/>
          <w:tab w:val="left" w:pos="948"/>
        </w:tabs>
        <w:ind w:left="0" w:firstLine="720"/>
        <w:rPr>
          <w:sz w:val="24"/>
          <w:szCs w:val="24"/>
        </w:rPr>
      </w:pPr>
      <w:r w:rsidRPr="003E6224">
        <w:rPr>
          <w:sz w:val="24"/>
          <w:szCs w:val="24"/>
        </w:rPr>
        <w:t>Конституция</w:t>
      </w:r>
      <w:r w:rsidRPr="003E6224">
        <w:rPr>
          <w:spacing w:val="-9"/>
          <w:sz w:val="24"/>
          <w:szCs w:val="24"/>
        </w:rPr>
        <w:t xml:space="preserve"> </w:t>
      </w:r>
      <w:r w:rsidRPr="003E6224">
        <w:rPr>
          <w:sz w:val="24"/>
          <w:szCs w:val="24"/>
        </w:rPr>
        <w:t>Российской</w:t>
      </w:r>
      <w:r w:rsidRPr="003E6224">
        <w:rPr>
          <w:spacing w:val="-4"/>
          <w:sz w:val="24"/>
          <w:szCs w:val="24"/>
        </w:rPr>
        <w:t xml:space="preserve"> </w:t>
      </w:r>
      <w:r w:rsidRPr="003E6224">
        <w:rPr>
          <w:sz w:val="24"/>
          <w:szCs w:val="24"/>
        </w:rPr>
        <w:t>Федерации</w:t>
      </w:r>
      <w:r w:rsidRPr="003E6224">
        <w:rPr>
          <w:spacing w:val="-3"/>
          <w:sz w:val="24"/>
          <w:szCs w:val="24"/>
        </w:rPr>
        <w:t xml:space="preserve"> </w:t>
      </w:r>
      <w:r w:rsidRPr="003E6224">
        <w:rPr>
          <w:sz w:val="24"/>
          <w:szCs w:val="24"/>
        </w:rPr>
        <w:t>(ред.</w:t>
      </w:r>
      <w:r w:rsidRPr="003E6224">
        <w:rPr>
          <w:spacing w:val="-8"/>
          <w:sz w:val="24"/>
          <w:szCs w:val="24"/>
        </w:rPr>
        <w:t xml:space="preserve"> </w:t>
      </w:r>
      <w:r w:rsidRPr="003E6224">
        <w:rPr>
          <w:sz w:val="24"/>
          <w:szCs w:val="24"/>
        </w:rPr>
        <w:t>от</w:t>
      </w:r>
      <w:r w:rsidRPr="003E6224">
        <w:rPr>
          <w:spacing w:val="-9"/>
          <w:sz w:val="24"/>
          <w:szCs w:val="24"/>
        </w:rPr>
        <w:t xml:space="preserve"> </w:t>
      </w:r>
      <w:r w:rsidRPr="003E6224">
        <w:rPr>
          <w:sz w:val="24"/>
          <w:szCs w:val="24"/>
        </w:rPr>
        <w:t>04.07.2020г.)</w:t>
      </w:r>
      <w:r w:rsidRPr="003E6224">
        <w:rPr>
          <w:spacing w:val="-9"/>
          <w:sz w:val="24"/>
          <w:szCs w:val="24"/>
        </w:rPr>
        <w:t xml:space="preserve"> </w:t>
      </w:r>
      <w:r w:rsidRPr="003E6224">
        <w:rPr>
          <w:sz w:val="24"/>
          <w:szCs w:val="24"/>
        </w:rPr>
        <w:t>ст.67.1,</w:t>
      </w:r>
      <w:r w:rsidRPr="003E6224">
        <w:rPr>
          <w:spacing w:val="-9"/>
          <w:sz w:val="24"/>
          <w:szCs w:val="24"/>
        </w:rPr>
        <w:t xml:space="preserve"> </w:t>
      </w:r>
      <w:r w:rsidRPr="003E6224">
        <w:rPr>
          <w:sz w:val="24"/>
          <w:szCs w:val="24"/>
        </w:rPr>
        <w:t>п.4;</w:t>
      </w:r>
    </w:p>
    <w:p w:rsidR="00D72FEE" w:rsidRPr="003E6224" w:rsidRDefault="004B6FAC" w:rsidP="0087220E">
      <w:pPr>
        <w:pStyle w:val="a6"/>
        <w:numPr>
          <w:ilvl w:val="0"/>
          <w:numId w:val="131"/>
        </w:numPr>
        <w:tabs>
          <w:tab w:val="left" w:pos="714"/>
          <w:tab w:val="left" w:pos="715"/>
        </w:tabs>
        <w:ind w:left="0" w:firstLine="720"/>
        <w:rPr>
          <w:sz w:val="24"/>
          <w:szCs w:val="24"/>
        </w:rPr>
      </w:pPr>
      <w:r w:rsidRPr="003E6224">
        <w:rPr>
          <w:sz w:val="24"/>
          <w:szCs w:val="24"/>
        </w:rPr>
        <w:t>Федеральный</w:t>
      </w:r>
      <w:r w:rsidRPr="003E6224">
        <w:rPr>
          <w:spacing w:val="-2"/>
          <w:sz w:val="24"/>
          <w:szCs w:val="24"/>
        </w:rPr>
        <w:t xml:space="preserve"> </w:t>
      </w:r>
      <w:r w:rsidRPr="003E6224">
        <w:rPr>
          <w:sz w:val="24"/>
          <w:szCs w:val="24"/>
        </w:rPr>
        <w:t>закон</w:t>
      </w:r>
      <w:r w:rsidRPr="003E6224">
        <w:rPr>
          <w:spacing w:val="-1"/>
          <w:sz w:val="24"/>
          <w:szCs w:val="24"/>
        </w:rPr>
        <w:t xml:space="preserve"> </w:t>
      </w:r>
      <w:r w:rsidRPr="003E6224">
        <w:rPr>
          <w:sz w:val="24"/>
          <w:szCs w:val="24"/>
        </w:rPr>
        <w:t>от</w:t>
      </w:r>
      <w:r w:rsidRPr="003E6224">
        <w:rPr>
          <w:spacing w:val="-1"/>
          <w:sz w:val="24"/>
          <w:szCs w:val="24"/>
        </w:rPr>
        <w:t xml:space="preserve"> </w:t>
      </w:r>
      <w:r w:rsidRPr="003E6224">
        <w:rPr>
          <w:sz w:val="24"/>
          <w:szCs w:val="24"/>
        </w:rPr>
        <w:t>31.07.2020</w:t>
      </w:r>
      <w:r w:rsidRPr="003E6224">
        <w:rPr>
          <w:spacing w:val="-1"/>
          <w:sz w:val="24"/>
          <w:szCs w:val="24"/>
        </w:rPr>
        <w:t xml:space="preserve"> </w:t>
      </w:r>
      <w:r w:rsidRPr="003E6224">
        <w:rPr>
          <w:sz w:val="24"/>
          <w:szCs w:val="24"/>
        </w:rPr>
        <w:t>г.</w:t>
      </w:r>
      <w:r w:rsidRPr="003E6224">
        <w:rPr>
          <w:spacing w:val="-6"/>
          <w:sz w:val="24"/>
          <w:szCs w:val="24"/>
        </w:rPr>
        <w:t xml:space="preserve"> </w:t>
      </w:r>
      <w:r w:rsidRPr="003E6224">
        <w:rPr>
          <w:sz w:val="24"/>
          <w:szCs w:val="24"/>
        </w:rPr>
        <w:t>№</w:t>
      </w:r>
      <w:r w:rsidRPr="003E6224">
        <w:rPr>
          <w:spacing w:val="-1"/>
          <w:sz w:val="24"/>
          <w:szCs w:val="24"/>
        </w:rPr>
        <w:t xml:space="preserve"> </w:t>
      </w:r>
      <w:r w:rsidRPr="003E6224">
        <w:rPr>
          <w:sz w:val="24"/>
          <w:szCs w:val="24"/>
        </w:rPr>
        <w:t>304-ФЗ</w:t>
      </w:r>
      <w:r w:rsidRPr="003E6224">
        <w:rPr>
          <w:spacing w:val="-1"/>
          <w:sz w:val="24"/>
          <w:szCs w:val="24"/>
        </w:rPr>
        <w:t xml:space="preserve"> </w:t>
      </w:r>
      <w:r w:rsidRPr="003E6224">
        <w:rPr>
          <w:sz w:val="24"/>
          <w:szCs w:val="24"/>
        </w:rPr>
        <w:t>«О</w:t>
      </w:r>
      <w:r w:rsidRPr="003E6224">
        <w:rPr>
          <w:spacing w:val="-2"/>
          <w:sz w:val="24"/>
          <w:szCs w:val="24"/>
        </w:rPr>
        <w:t xml:space="preserve"> </w:t>
      </w:r>
      <w:r w:rsidRPr="003E6224">
        <w:rPr>
          <w:sz w:val="24"/>
          <w:szCs w:val="24"/>
        </w:rPr>
        <w:t>внесении</w:t>
      </w:r>
      <w:r w:rsidRPr="003E6224">
        <w:rPr>
          <w:spacing w:val="-5"/>
          <w:sz w:val="24"/>
          <w:szCs w:val="24"/>
        </w:rPr>
        <w:t xml:space="preserve"> </w:t>
      </w:r>
      <w:r w:rsidRPr="003E6224">
        <w:rPr>
          <w:sz w:val="24"/>
          <w:szCs w:val="24"/>
        </w:rPr>
        <w:t>изменений</w:t>
      </w:r>
      <w:r w:rsidRPr="003E6224">
        <w:rPr>
          <w:spacing w:val="-1"/>
          <w:sz w:val="24"/>
          <w:szCs w:val="24"/>
        </w:rPr>
        <w:t xml:space="preserve"> </w:t>
      </w:r>
      <w:r w:rsidRPr="003E6224">
        <w:rPr>
          <w:sz w:val="24"/>
          <w:szCs w:val="24"/>
        </w:rPr>
        <w:t>в</w:t>
      </w:r>
    </w:p>
    <w:p w:rsidR="00D72FEE" w:rsidRPr="003E6224" w:rsidRDefault="004B6FAC" w:rsidP="003E6224">
      <w:pPr>
        <w:pStyle w:val="a4"/>
        <w:ind w:left="0" w:firstLine="720"/>
        <w:rPr>
          <w:sz w:val="24"/>
          <w:szCs w:val="24"/>
        </w:rPr>
      </w:pPr>
      <w:r w:rsidRPr="003E6224">
        <w:rPr>
          <w:sz w:val="24"/>
          <w:szCs w:val="24"/>
        </w:rPr>
        <w:t>Федеральный закон «Об образовании в Российской Федерации» по вопросам</w:t>
      </w:r>
      <w:r w:rsidRPr="003E6224">
        <w:rPr>
          <w:spacing w:val="-67"/>
          <w:sz w:val="24"/>
          <w:szCs w:val="24"/>
        </w:rPr>
        <w:t xml:space="preserve"> </w:t>
      </w:r>
      <w:r w:rsidRPr="003E6224">
        <w:rPr>
          <w:sz w:val="24"/>
          <w:szCs w:val="24"/>
        </w:rPr>
        <w:t>воспитания</w:t>
      </w:r>
      <w:r w:rsidRPr="003E6224">
        <w:rPr>
          <w:spacing w:val="-1"/>
          <w:sz w:val="24"/>
          <w:szCs w:val="24"/>
        </w:rPr>
        <w:t xml:space="preserve"> </w:t>
      </w:r>
      <w:r w:rsidRPr="003E6224">
        <w:rPr>
          <w:sz w:val="24"/>
          <w:szCs w:val="24"/>
        </w:rPr>
        <w:t>обучающихся.</w:t>
      </w:r>
    </w:p>
    <w:p w:rsidR="00D72FEE" w:rsidRPr="003E6224" w:rsidRDefault="004B6FAC" w:rsidP="0087220E">
      <w:pPr>
        <w:pStyle w:val="a6"/>
        <w:numPr>
          <w:ilvl w:val="0"/>
          <w:numId w:val="131"/>
        </w:numPr>
        <w:tabs>
          <w:tab w:val="left" w:pos="861"/>
          <w:tab w:val="left" w:pos="862"/>
        </w:tabs>
        <w:ind w:left="0" w:firstLine="720"/>
        <w:rPr>
          <w:sz w:val="24"/>
          <w:szCs w:val="24"/>
        </w:rPr>
      </w:pPr>
      <w:r w:rsidRPr="003E6224">
        <w:rPr>
          <w:sz w:val="24"/>
          <w:szCs w:val="24"/>
        </w:rPr>
        <w:tab/>
        <w:t>Федеральный закон от 24.07.1998г. № 124-ФЗ «Об основных гарантиях прав</w:t>
      </w:r>
      <w:r w:rsidRPr="003E6224">
        <w:rPr>
          <w:spacing w:val="-67"/>
          <w:sz w:val="24"/>
          <w:szCs w:val="24"/>
        </w:rPr>
        <w:t xml:space="preserve"> </w:t>
      </w:r>
      <w:r w:rsidRPr="003E6224">
        <w:rPr>
          <w:sz w:val="24"/>
          <w:szCs w:val="24"/>
        </w:rPr>
        <w:t>ребенка</w:t>
      </w:r>
      <w:r w:rsidRPr="003E6224">
        <w:rPr>
          <w:spacing w:val="-1"/>
          <w:sz w:val="24"/>
          <w:szCs w:val="24"/>
        </w:rPr>
        <w:t xml:space="preserve"> </w:t>
      </w:r>
      <w:r w:rsidRPr="003E6224">
        <w:rPr>
          <w:sz w:val="24"/>
          <w:szCs w:val="24"/>
        </w:rPr>
        <w:t>в</w:t>
      </w:r>
      <w:r w:rsidRPr="003E6224">
        <w:rPr>
          <w:spacing w:val="-2"/>
          <w:sz w:val="24"/>
          <w:szCs w:val="24"/>
        </w:rPr>
        <w:t xml:space="preserve"> </w:t>
      </w:r>
      <w:r w:rsidRPr="003E6224">
        <w:rPr>
          <w:sz w:val="24"/>
          <w:szCs w:val="24"/>
        </w:rPr>
        <w:t>Российской Федерации»</w:t>
      </w:r>
    </w:p>
    <w:p w:rsidR="00D72FEE" w:rsidRPr="003E6224" w:rsidRDefault="004B6FAC" w:rsidP="0087220E">
      <w:pPr>
        <w:pStyle w:val="a6"/>
        <w:numPr>
          <w:ilvl w:val="0"/>
          <w:numId w:val="131"/>
        </w:numPr>
        <w:tabs>
          <w:tab w:val="left" w:pos="947"/>
          <w:tab w:val="left" w:pos="948"/>
        </w:tabs>
        <w:ind w:left="0" w:firstLine="720"/>
        <w:rPr>
          <w:sz w:val="24"/>
          <w:szCs w:val="24"/>
        </w:rPr>
      </w:pPr>
      <w:r w:rsidRPr="003E6224">
        <w:rPr>
          <w:sz w:val="24"/>
          <w:szCs w:val="24"/>
        </w:rPr>
        <w:tab/>
        <w:t>Федеральный закон от 29.12.2012г. №273-ФЗ «Об образовании в Российской</w:t>
      </w:r>
      <w:r w:rsidRPr="003E6224">
        <w:rPr>
          <w:spacing w:val="-67"/>
          <w:sz w:val="24"/>
          <w:szCs w:val="24"/>
        </w:rPr>
        <w:t xml:space="preserve"> </w:t>
      </w:r>
      <w:r w:rsidRPr="003E6224">
        <w:rPr>
          <w:sz w:val="24"/>
          <w:szCs w:val="24"/>
        </w:rPr>
        <w:t>Федерации»;</w:t>
      </w:r>
    </w:p>
    <w:p w:rsidR="00D72FEE" w:rsidRPr="003E6224" w:rsidRDefault="004B6FAC" w:rsidP="0087220E">
      <w:pPr>
        <w:pStyle w:val="a6"/>
        <w:numPr>
          <w:ilvl w:val="0"/>
          <w:numId w:val="132"/>
        </w:numPr>
        <w:tabs>
          <w:tab w:val="left" w:pos="928"/>
        </w:tabs>
        <w:ind w:left="0" w:firstLine="720"/>
        <w:jc w:val="left"/>
        <w:rPr>
          <w:sz w:val="24"/>
          <w:szCs w:val="24"/>
          <w:u w:val="single"/>
        </w:rPr>
      </w:pPr>
      <w:r w:rsidRPr="003E6224">
        <w:rPr>
          <w:sz w:val="24"/>
          <w:szCs w:val="24"/>
          <w:u w:val="single"/>
        </w:rPr>
        <w:t>Приказы,</w:t>
      </w:r>
      <w:r w:rsidRPr="003E6224">
        <w:rPr>
          <w:spacing w:val="-4"/>
          <w:sz w:val="24"/>
          <w:szCs w:val="24"/>
          <w:u w:val="single"/>
        </w:rPr>
        <w:t xml:space="preserve"> </w:t>
      </w:r>
      <w:r w:rsidRPr="003E6224">
        <w:rPr>
          <w:sz w:val="24"/>
          <w:szCs w:val="24"/>
          <w:u w:val="single"/>
        </w:rPr>
        <w:t>постановления,</w:t>
      </w:r>
      <w:r w:rsidRPr="003E6224">
        <w:rPr>
          <w:spacing w:val="-5"/>
          <w:sz w:val="24"/>
          <w:szCs w:val="24"/>
          <w:u w:val="single"/>
        </w:rPr>
        <w:t xml:space="preserve"> </w:t>
      </w:r>
      <w:r w:rsidRPr="003E6224">
        <w:rPr>
          <w:sz w:val="24"/>
          <w:szCs w:val="24"/>
          <w:u w:val="single"/>
        </w:rPr>
        <w:t>письма</w:t>
      </w:r>
      <w:r w:rsidRPr="003E6224">
        <w:rPr>
          <w:spacing w:val="-2"/>
          <w:sz w:val="24"/>
          <w:szCs w:val="24"/>
          <w:u w:val="single"/>
        </w:rPr>
        <w:t xml:space="preserve"> </w:t>
      </w:r>
      <w:r w:rsidRPr="003E6224">
        <w:rPr>
          <w:sz w:val="24"/>
          <w:szCs w:val="24"/>
          <w:u w:val="single"/>
        </w:rPr>
        <w:t>и</w:t>
      </w:r>
      <w:r w:rsidRPr="003E6224">
        <w:rPr>
          <w:spacing w:val="-5"/>
          <w:sz w:val="24"/>
          <w:szCs w:val="24"/>
          <w:u w:val="single"/>
        </w:rPr>
        <w:t xml:space="preserve"> </w:t>
      </w:r>
      <w:r w:rsidRPr="003E6224">
        <w:rPr>
          <w:sz w:val="24"/>
          <w:szCs w:val="24"/>
          <w:u w:val="single"/>
        </w:rPr>
        <w:t>другие</w:t>
      </w:r>
      <w:r w:rsidRPr="003E6224">
        <w:rPr>
          <w:spacing w:val="-3"/>
          <w:sz w:val="24"/>
          <w:szCs w:val="24"/>
          <w:u w:val="single"/>
        </w:rPr>
        <w:t xml:space="preserve"> </w:t>
      </w:r>
      <w:r w:rsidRPr="003E6224">
        <w:rPr>
          <w:sz w:val="24"/>
          <w:szCs w:val="24"/>
          <w:u w:val="single"/>
        </w:rPr>
        <w:t>документы</w:t>
      </w:r>
      <w:r w:rsidRPr="003E6224">
        <w:rPr>
          <w:spacing w:val="-6"/>
          <w:sz w:val="24"/>
          <w:szCs w:val="24"/>
          <w:u w:val="single"/>
        </w:rPr>
        <w:t xml:space="preserve"> </w:t>
      </w:r>
      <w:r w:rsidRPr="003E6224">
        <w:rPr>
          <w:sz w:val="24"/>
          <w:szCs w:val="24"/>
          <w:u w:val="single"/>
        </w:rPr>
        <w:t>федерального</w:t>
      </w:r>
      <w:r w:rsidRPr="003E6224">
        <w:rPr>
          <w:spacing w:val="-6"/>
          <w:sz w:val="24"/>
          <w:szCs w:val="24"/>
          <w:u w:val="single"/>
        </w:rPr>
        <w:t xml:space="preserve"> </w:t>
      </w:r>
      <w:r w:rsidRPr="003E6224">
        <w:rPr>
          <w:sz w:val="24"/>
          <w:szCs w:val="24"/>
          <w:u w:val="single"/>
        </w:rPr>
        <w:t>уровня:</w:t>
      </w:r>
    </w:p>
    <w:p w:rsidR="00D72FEE" w:rsidRPr="003E6224" w:rsidRDefault="004B6FAC" w:rsidP="003E6224">
      <w:pPr>
        <w:pStyle w:val="a4"/>
        <w:ind w:left="0" w:firstLine="720"/>
        <w:rPr>
          <w:sz w:val="24"/>
          <w:szCs w:val="24"/>
        </w:rPr>
      </w:pPr>
      <w:r w:rsidRPr="003E6224">
        <w:rPr>
          <w:sz w:val="24"/>
          <w:szCs w:val="24"/>
        </w:rPr>
        <w:t>-Федеральная</w:t>
      </w:r>
      <w:r w:rsidRPr="003E6224">
        <w:rPr>
          <w:spacing w:val="-6"/>
          <w:sz w:val="24"/>
          <w:szCs w:val="24"/>
        </w:rPr>
        <w:t xml:space="preserve"> </w:t>
      </w:r>
      <w:r w:rsidRPr="003E6224">
        <w:rPr>
          <w:sz w:val="24"/>
          <w:szCs w:val="24"/>
        </w:rPr>
        <w:t>адаптированная</w:t>
      </w:r>
      <w:r w:rsidRPr="003E6224">
        <w:rPr>
          <w:spacing w:val="-5"/>
          <w:sz w:val="24"/>
          <w:szCs w:val="24"/>
        </w:rPr>
        <w:t xml:space="preserve"> </w:t>
      </w:r>
      <w:r w:rsidRPr="003E6224">
        <w:rPr>
          <w:sz w:val="24"/>
          <w:szCs w:val="24"/>
        </w:rPr>
        <w:t>образовательная</w:t>
      </w:r>
      <w:r w:rsidRPr="003E6224">
        <w:rPr>
          <w:spacing w:val="-5"/>
          <w:sz w:val="24"/>
          <w:szCs w:val="24"/>
        </w:rPr>
        <w:t xml:space="preserve"> </w:t>
      </w:r>
      <w:r w:rsidRPr="003E6224">
        <w:rPr>
          <w:sz w:val="24"/>
          <w:szCs w:val="24"/>
        </w:rPr>
        <w:t>программа</w:t>
      </w:r>
      <w:r w:rsidRPr="003E6224">
        <w:rPr>
          <w:spacing w:val="-8"/>
          <w:sz w:val="24"/>
          <w:szCs w:val="24"/>
        </w:rPr>
        <w:t xml:space="preserve"> </w:t>
      </w:r>
      <w:r w:rsidRPr="003E6224">
        <w:rPr>
          <w:sz w:val="24"/>
          <w:szCs w:val="24"/>
        </w:rPr>
        <w:t>дошкольного</w:t>
      </w:r>
    </w:p>
    <w:p w:rsidR="00D72FEE" w:rsidRPr="003E6224" w:rsidRDefault="004B6FAC" w:rsidP="003E6224">
      <w:pPr>
        <w:pStyle w:val="a4"/>
        <w:ind w:left="0" w:firstLine="720"/>
        <w:rPr>
          <w:sz w:val="24"/>
          <w:szCs w:val="24"/>
        </w:rPr>
      </w:pPr>
      <w:r w:rsidRPr="003E6224">
        <w:rPr>
          <w:sz w:val="24"/>
          <w:szCs w:val="24"/>
        </w:rPr>
        <w:t>образования</w:t>
      </w:r>
      <w:r w:rsidRPr="003E6224">
        <w:rPr>
          <w:spacing w:val="-6"/>
          <w:sz w:val="24"/>
          <w:szCs w:val="24"/>
        </w:rPr>
        <w:t xml:space="preserve"> </w:t>
      </w:r>
      <w:r w:rsidRPr="003E6224">
        <w:rPr>
          <w:sz w:val="24"/>
          <w:szCs w:val="24"/>
        </w:rPr>
        <w:t>для</w:t>
      </w:r>
      <w:r w:rsidRPr="003E6224">
        <w:rPr>
          <w:spacing w:val="-4"/>
          <w:sz w:val="24"/>
          <w:szCs w:val="24"/>
        </w:rPr>
        <w:t xml:space="preserve"> </w:t>
      </w:r>
      <w:r w:rsidRPr="003E6224">
        <w:rPr>
          <w:sz w:val="24"/>
          <w:szCs w:val="24"/>
        </w:rPr>
        <w:t>обучающихся</w:t>
      </w:r>
      <w:r w:rsidRPr="003E6224">
        <w:rPr>
          <w:spacing w:val="-3"/>
          <w:sz w:val="24"/>
          <w:szCs w:val="24"/>
        </w:rPr>
        <w:t xml:space="preserve"> </w:t>
      </w:r>
      <w:r w:rsidRPr="003E6224">
        <w:rPr>
          <w:sz w:val="24"/>
          <w:szCs w:val="24"/>
        </w:rPr>
        <w:t>с</w:t>
      </w:r>
      <w:r w:rsidRPr="003E6224">
        <w:rPr>
          <w:spacing w:val="-6"/>
          <w:sz w:val="24"/>
          <w:szCs w:val="24"/>
        </w:rPr>
        <w:t xml:space="preserve"> </w:t>
      </w:r>
      <w:r w:rsidRPr="003E6224">
        <w:rPr>
          <w:sz w:val="24"/>
          <w:szCs w:val="24"/>
        </w:rPr>
        <w:t>ограниченными</w:t>
      </w:r>
      <w:r w:rsidRPr="003E6224">
        <w:rPr>
          <w:spacing w:val="-3"/>
          <w:sz w:val="24"/>
          <w:szCs w:val="24"/>
        </w:rPr>
        <w:t xml:space="preserve"> </w:t>
      </w:r>
      <w:r w:rsidRPr="003E6224">
        <w:rPr>
          <w:sz w:val="24"/>
          <w:szCs w:val="24"/>
        </w:rPr>
        <w:t>возможностями</w:t>
      </w:r>
      <w:r w:rsidRPr="003E6224">
        <w:rPr>
          <w:spacing w:val="-2"/>
          <w:sz w:val="24"/>
          <w:szCs w:val="24"/>
        </w:rPr>
        <w:t xml:space="preserve"> </w:t>
      </w:r>
      <w:r w:rsidRPr="003E6224">
        <w:rPr>
          <w:sz w:val="24"/>
          <w:szCs w:val="24"/>
        </w:rPr>
        <w:t>здоровья</w:t>
      </w:r>
      <w:r w:rsidRPr="003E6224">
        <w:rPr>
          <w:spacing w:val="-3"/>
          <w:sz w:val="24"/>
          <w:szCs w:val="24"/>
        </w:rPr>
        <w:t xml:space="preserve"> </w:t>
      </w:r>
      <w:r w:rsidRPr="003E6224">
        <w:rPr>
          <w:sz w:val="24"/>
          <w:szCs w:val="24"/>
        </w:rPr>
        <w:t>(далее</w:t>
      </w:r>
      <w:r w:rsidRPr="003E6224">
        <w:rPr>
          <w:spacing w:val="1"/>
          <w:sz w:val="24"/>
          <w:szCs w:val="24"/>
        </w:rPr>
        <w:t xml:space="preserve"> </w:t>
      </w:r>
      <w:r w:rsidRPr="003E6224">
        <w:rPr>
          <w:sz w:val="24"/>
          <w:szCs w:val="24"/>
        </w:rPr>
        <w:t>-</w:t>
      </w:r>
    </w:p>
    <w:p w:rsidR="00D72FEE" w:rsidRPr="003E6224" w:rsidRDefault="004B6FAC" w:rsidP="003E6224">
      <w:pPr>
        <w:pStyle w:val="a4"/>
        <w:ind w:left="0" w:firstLine="720"/>
        <w:rPr>
          <w:sz w:val="24"/>
          <w:szCs w:val="24"/>
        </w:rPr>
      </w:pPr>
      <w:r w:rsidRPr="003E6224">
        <w:rPr>
          <w:sz w:val="24"/>
          <w:szCs w:val="24"/>
        </w:rPr>
        <w:t>Программа) разработана в соответствии с Порядком разработки и утверждения</w:t>
      </w:r>
      <w:r w:rsidRPr="003E6224">
        <w:rPr>
          <w:spacing w:val="-67"/>
          <w:sz w:val="24"/>
          <w:szCs w:val="24"/>
        </w:rPr>
        <w:t xml:space="preserve"> </w:t>
      </w:r>
      <w:r w:rsidRPr="003E6224">
        <w:rPr>
          <w:sz w:val="24"/>
          <w:szCs w:val="24"/>
        </w:rPr>
        <w:t>федеральных</w:t>
      </w:r>
      <w:r w:rsidRPr="003E6224">
        <w:rPr>
          <w:spacing w:val="-1"/>
          <w:sz w:val="24"/>
          <w:szCs w:val="24"/>
        </w:rPr>
        <w:t xml:space="preserve"> </w:t>
      </w:r>
      <w:r w:rsidRPr="003E6224">
        <w:rPr>
          <w:sz w:val="24"/>
          <w:szCs w:val="24"/>
        </w:rPr>
        <w:t>основных общеобразовательных,</w:t>
      </w:r>
      <w:r w:rsidRPr="003E6224">
        <w:rPr>
          <w:spacing w:val="-3"/>
          <w:sz w:val="24"/>
          <w:szCs w:val="24"/>
        </w:rPr>
        <w:t xml:space="preserve"> </w:t>
      </w:r>
      <w:r w:rsidRPr="003E6224">
        <w:rPr>
          <w:sz w:val="24"/>
          <w:szCs w:val="24"/>
        </w:rPr>
        <w:t>утвержденным</w:t>
      </w:r>
      <w:r w:rsidRPr="003E6224">
        <w:rPr>
          <w:spacing w:val="3"/>
          <w:sz w:val="24"/>
          <w:szCs w:val="24"/>
        </w:rPr>
        <w:t xml:space="preserve"> </w:t>
      </w:r>
      <w:hyperlink r:id="rId15">
        <w:r w:rsidRPr="003E6224">
          <w:rPr>
            <w:color w:val="0000FF"/>
            <w:sz w:val="24"/>
            <w:szCs w:val="24"/>
            <w:u w:val="single" w:color="0000FF"/>
          </w:rPr>
          <w:t>приказом</w:t>
        </w:r>
      </w:hyperlink>
      <w:r w:rsidR="001E1AA6" w:rsidRPr="003E6224">
        <w:rPr>
          <w:sz w:val="24"/>
          <w:szCs w:val="24"/>
        </w:rPr>
        <w:t xml:space="preserve"> </w:t>
      </w:r>
      <w:hyperlink r:id="rId16">
        <w:r w:rsidRPr="003E6224">
          <w:rPr>
            <w:color w:val="0000FF"/>
            <w:sz w:val="24"/>
            <w:szCs w:val="24"/>
            <w:u w:val="single" w:color="0000FF"/>
          </w:rPr>
          <w:t>Министерства просвещения Российской Федерации от 30 сентября 2022 г. № 874</w:t>
        </w:r>
      </w:hyperlink>
      <w:r w:rsidRPr="003E6224">
        <w:rPr>
          <w:color w:val="0000FF"/>
          <w:spacing w:val="1"/>
          <w:sz w:val="24"/>
          <w:szCs w:val="24"/>
        </w:rPr>
        <w:t xml:space="preserve"> </w:t>
      </w:r>
      <w:r w:rsidRPr="003E6224">
        <w:rPr>
          <w:sz w:val="24"/>
          <w:szCs w:val="24"/>
        </w:rPr>
        <w:t>(зарегистрирован Министерством юстиции Российской Федерации 2 ноября 2022</w:t>
      </w:r>
      <w:r w:rsidRPr="003E6224">
        <w:rPr>
          <w:spacing w:val="1"/>
          <w:sz w:val="24"/>
          <w:szCs w:val="24"/>
        </w:rPr>
        <w:t xml:space="preserve"> </w:t>
      </w:r>
      <w:r w:rsidRPr="003E6224">
        <w:rPr>
          <w:sz w:val="24"/>
          <w:szCs w:val="24"/>
        </w:rPr>
        <w:t>г., регистрационный № 70809) и Федеральным государственным образовательным</w:t>
      </w:r>
      <w:r w:rsidRPr="003E6224">
        <w:rPr>
          <w:spacing w:val="-67"/>
          <w:sz w:val="24"/>
          <w:szCs w:val="24"/>
        </w:rPr>
        <w:t xml:space="preserve"> </w:t>
      </w:r>
      <w:r w:rsidRPr="003E6224">
        <w:rPr>
          <w:sz w:val="24"/>
          <w:szCs w:val="24"/>
        </w:rPr>
        <w:t>стандартом</w:t>
      </w:r>
      <w:r w:rsidRPr="003E6224">
        <w:rPr>
          <w:spacing w:val="-4"/>
          <w:sz w:val="24"/>
          <w:szCs w:val="24"/>
        </w:rPr>
        <w:t xml:space="preserve"> </w:t>
      </w:r>
      <w:r w:rsidRPr="003E6224">
        <w:rPr>
          <w:sz w:val="24"/>
          <w:szCs w:val="24"/>
        </w:rPr>
        <w:t>дошкольного</w:t>
      </w:r>
      <w:r w:rsidRPr="003E6224">
        <w:rPr>
          <w:spacing w:val="1"/>
          <w:sz w:val="24"/>
          <w:szCs w:val="24"/>
        </w:rPr>
        <w:t xml:space="preserve"> </w:t>
      </w:r>
      <w:r w:rsidRPr="003E6224">
        <w:rPr>
          <w:sz w:val="24"/>
          <w:szCs w:val="24"/>
        </w:rPr>
        <w:t>образования</w:t>
      </w:r>
      <w:r w:rsidRPr="003E6224">
        <w:rPr>
          <w:spacing w:val="3"/>
          <w:sz w:val="24"/>
          <w:szCs w:val="24"/>
        </w:rPr>
        <w:t xml:space="preserve"> </w:t>
      </w:r>
      <w:r w:rsidRPr="003E6224">
        <w:rPr>
          <w:sz w:val="24"/>
          <w:szCs w:val="24"/>
          <w:vertAlign w:val="superscript"/>
        </w:rPr>
        <w:t>1</w:t>
      </w:r>
      <w:r w:rsidRPr="003E6224">
        <w:rPr>
          <w:spacing w:val="-3"/>
          <w:sz w:val="24"/>
          <w:szCs w:val="24"/>
        </w:rPr>
        <w:t xml:space="preserve"> </w:t>
      </w:r>
      <w:r w:rsidRPr="003E6224">
        <w:rPr>
          <w:sz w:val="24"/>
          <w:szCs w:val="24"/>
        </w:rPr>
        <w:t>(далее</w:t>
      </w:r>
      <w:r w:rsidRPr="003E6224">
        <w:rPr>
          <w:spacing w:val="-1"/>
          <w:sz w:val="24"/>
          <w:szCs w:val="24"/>
        </w:rPr>
        <w:t xml:space="preserve"> </w:t>
      </w:r>
      <w:r w:rsidRPr="003E6224">
        <w:rPr>
          <w:sz w:val="24"/>
          <w:szCs w:val="24"/>
        </w:rPr>
        <w:t>-</w:t>
      </w:r>
      <w:r w:rsidRPr="003E6224">
        <w:rPr>
          <w:spacing w:val="-1"/>
          <w:sz w:val="24"/>
          <w:szCs w:val="24"/>
        </w:rPr>
        <w:t xml:space="preserve"> </w:t>
      </w:r>
      <w:r w:rsidRPr="003E6224">
        <w:rPr>
          <w:sz w:val="24"/>
          <w:szCs w:val="24"/>
        </w:rPr>
        <w:t>Стандарт)</w:t>
      </w:r>
    </w:p>
    <w:p w:rsidR="00D72FEE" w:rsidRPr="003E6224" w:rsidRDefault="004B6FAC" w:rsidP="003E6224">
      <w:pPr>
        <w:pStyle w:val="a4"/>
        <w:ind w:left="0" w:firstLine="720"/>
        <w:rPr>
          <w:sz w:val="24"/>
          <w:szCs w:val="24"/>
        </w:rPr>
      </w:pPr>
      <w:r w:rsidRPr="003E6224">
        <w:rPr>
          <w:sz w:val="24"/>
          <w:szCs w:val="24"/>
          <w:vertAlign w:val="superscript"/>
        </w:rPr>
        <w:t>-</w:t>
      </w:r>
      <w:r w:rsidRPr="003E6224">
        <w:rPr>
          <w:sz w:val="24"/>
          <w:szCs w:val="24"/>
        </w:rPr>
        <w:t>Федеральный государственный образовательный стандарт дошкольного</w:t>
      </w:r>
      <w:r w:rsidRPr="003E6224">
        <w:rPr>
          <w:spacing w:val="1"/>
          <w:sz w:val="24"/>
          <w:szCs w:val="24"/>
        </w:rPr>
        <w:t xml:space="preserve"> </w:t>
      </w:r>
      <w:r w:rsidRPr="003E6224">
        <w:rPr>
          <w:sz w:val="24"/>
          <w:szCs w:val="24"/>
        </w:rPr>
        <w:t>образования, утвержденный приказом Министерства образования и науки</w:t>
      </w:r>
      <w:r w:rsidRPr="003E6224">
        <w:rPr>
          <w:spacing w:val="-67"/>
          <w:sz w:val="24"/>
          <w:szCs w:val="24"/>
        </w:rPr>
        <w:t xml:space="preserve"> </w:t>
      </w:r>
      <w:r w:rsidRPr="003E6224">
        <w:rPr>
          <w:sz w:val="24"/>
          <w:szCs w:val="24"/>
        </w:rPr>
        <w:t>Российской Федерации от 14 ноября 2013 г. № 1155 (зарегистрирован</w:t>
      </w:r>
      <w:r w:rsidRPr="003E6224">
        <w:rPr>
          <w:spacing w:val="1"/>
          <w:sz w:val="24"/>
          <w:szCs w:val="24"/>
        </w:rPr>
        <w:t xml:space="preserve"> </w:t>
      </w:r>
      <w:r w:rsidRPr="003E6224">
        <w:rPr>
          <w:sz w:val="24"/>
          <w:szCs w:val="24"/>
        </w:rPr>
        <w:t>Министерством</w:t>
      </w:r>
      <w:r w:rsidRPr="003E6224">
        <w:rPr>
          <w:spacing w:val="-2"/>
          <w:sz w:val="24"/>
          <w:szCs w:val="24"/>
        </w:rPr>
        <w:t xml:space="preserve"> </w:t>
      </w:r>
      <w:r w:rsidRPr="003E6224">
        <w:rPr>
          <w:sz w:val="24"/>
          <w:szCs w:val="24"/>
        </w:rPr>
        <w:t>юстиции</w:t>
      </w:r>
      <w:r w:rsidRPr="003E6224">
        <w:rPr>
          <w:spacing w:val="-2"/>
          <w:sz w:val="24"/>
          <w:szCs w:val="24"/>
        </w:rPr>
        <w:t xml:space="preserve"> </w:t>
      </w:r>
      <w:r w:rsidRPr="003E6224">
        <w:rPr>
          <w:sz w:val="24"/>
          <w:szCs w:val="24"/>
        </w:rPr>
        <w:t>Российской</w:t>
      </w:r>
      <w:r w:rsidRPr="003E6224">
        <w:rPr>
          <w:spacing w:val="-2"/>
          <w:sz w:val="24"/>
          <w:szCs w:val="24"/>
        </w:rPr>
        <w:t xml:space="preserve"> </w:t>
      </w:r>
      <w:r w:rsidRPr="003E6224">
        <w:rPr>
          <w:sz w:val="24"/>
          <w:szCs w:val="24"/>
        </w:rPr>
        <w:t>Федерации</w:t>
      </w:r>
      <w:r w:rsidRPr="003E6224">
        <w:rPr>
          <w:spacing w:val="-1"/>
          <w:sz w:val="24"/>
          <w:szCs w:val="24"/>
        </w:rPr>
        <w:t xml:space="preserve"> </w:t>
      </w:r>
      <w:r w:rsidRPr="003E6224">
        <w:rPr>
          <w:sz w:val="24"/>
          <w:szCs w:val="24"/>
        </w:rPr>
        <w:t>14</w:t>
      </w:r>
      <w:r w:rsidRPr="003E6224">
        <w:rPr>
          <w:spacing w:val="-1"/>
          <w:sz w:val="24"/>
          <w:szCs w:val="24"/>
        </w:rPr>
        <w:t xml:space="preserve"> </w:t>
      </w:r>
      <w:r w:rsidRPr="003E6224">
        <w:rPr>
          <w:sz w:val="24"/>
          <w:szCs w:val="24"/>
        </w:rPr>
        <w:t>ноября</w:t>
      </w:r>
      <w:r w:rsidRPr="003E6224">
        <w:rPr>
          <w:spacing w:val="-5"/>
          <w:sz w:val="24"/>
          <w:szCs w:val="24"/>
        </w:rPr>
        <w:t xml:space="preserve"> </w:t>
      </w:r>
      <w:r w:rsidRPr="003E6224">
        <w:rPr>
          <w:sz w:val="24"/>
          <w:szCs w:val="24"/>
        </w:rPr>
        <w:t>2013</w:t>
      </w:r>
      <w:r w:rsidRPr="003E6224">
        <w:rPr>
          <w:spacing w:val="-1"/>
          <w:sz w:val="24"/>
          <w:szCs w:val="24"/>
        </w:rPr>
        <w:t xml:space="preserve"> </w:t>
      </w:r>
      <w:r w:rsidRPr="003E6224">
        <w:rPr>
          <w:sz w:val="24"/>
          <w:szCs w:val="24"/>
        </w:rPr>
        <w:t>г.,</w:t>
      </w:r>
      <w:r w:rsidR="001E1AA6" w:rsidRPr="003E6224">
        <w:rPr>
          <w:sz w:val="24"/>
          <w:szCs w:val="24"/>
        </w:rPr>
        <w:t xml:space="preserve"> </w:t>
      </w:r>
      <w:r w:rsidRPr="003E6224">
        <w:rPr>
          <w:sz w:val="24"/>
          <w:szCs w:val="24"/>
        </w:rPr>
        <w:t xml:space="preserve">регистрационный № 30384), с изменениями, внесенными </w:t>
      </w:r>
      <w:hyperlink r:id="rId17">
        <w:r w:rsidRPr="003E6224">
          <w:rPr>
            <w:color w:val="0000FF"/>
            <w:sz w:val="24"/>
            <w:szCs w:val="24"/>
            <w:u w:val="single" w:color="0000FF"/>
          </w:rPr>
          <w:t>приказом Министерства</w:t>
        </w:r>
      </w:hyperlink>
      <w:r w:rsidRPr="003E6224">
        <w:rPr>
          <w:color w:val="0000FF"/>
          <w:spacing w:val="-67"/>
          <w:sz w:val="24"/>
          <w:szCs w:val="24"/>
        </w:rPr>
        <w:t xml:space="preserve"> </w:t>
      </w:r>
      <w:hyperlink r:id="rId18">
        <w:r w:rsidRPr="003E6224">
          <w:rPr>
            <w:color w:val="0000FF"/>
            <w:sz w:val="24"/>
            <w:szCs w:val="24"/>
            <w:u w:val="single" w:color="0000FF"/>
          </w:rPr>
          <w:t>просвещения Российской Федерации от 21 января 2019 г. № 31</w:t>
        </w:r>
        <w:r w:rsidRPr="003E6224">
          <w:rPr>
            <w:color w:val="0000FF"/>
            <w:sz w:val="24"/>
            <w:szCs w:val="24"/>
          </w:rPr>
          <w:t xml:space="preserve"> </w:t>
        </w:r>
      </w:hyperlink>
      <w:r w:rsidRPr="003E6224">
        <w:rPr>
          <w:sz w:val="24"/>
          <w:szCs w:val="24"/>
        </w:rPr>
        <w:t>(зарегистрирован</w:t>
      </w:r>
      <w:r w:rsidRPr="003E6224">
        <w:rPr>
          <w:spacing w:val="1"/>
          <w:sz w:val="24"/>
          <w:szCs w:val="24"/>
        </w:rPr>
        <w:t xml:space="preserve"> </w:t>
      </w:r>
      <w:r w:rsidRPr="003E6224">
        <w:rPr>
          <w:sz w:val="24"/>
          <w:szCs w:val="24"/>
        </w:rPr>
        <w:t>Министерством</w:t>
      </w:r>
      <w:r w:rsidRPr="003E6224">
        <w:rPr>
          <w:spacing w:val="-2"/>
          <w:sz w:val="24"/>
          <w:szCs w:val="24"/>
        </w:rPr>
        <w:t xml:space="preserve"> </w:t>
      </w:r>
      <w:r w:rsidRPr="003E6224">
        <w:rPr>
          <w:sz w:val="24"/>
          <w:szCs w:val="24"/>
        </w:rPr>
        <w:t>юстиции</w:t>
      </w:r>
      <w:r w:rsidRPr="003E6224">
        <w:rPr>
          <w:spacing w:val="-1"/>
          <w:sz w:val="24"/>
          <w:szCs w:val="24"/>
        </w:rPr>
        <w:t xml:space="preserve"> </w:t>
      </w:r>
      <w:r w:rsidRPr="003E6224">
        <w:rPr>
          <w:sz w:val="24"/>
          <w:szCs w:val="24"/>
        </w:rPr>
        <w:t>Российской</w:t>
      </w:r>
      <w:r w:rsidRPr="003E6224">
        <w:rPr>
          <w:spacing w:val="-1"/>
          <w:sz w:val="24"/>
          <w:szCs w:val="24"/>
        </w:rPr>
        <w:t xml:space="preserve"> </w:t>
      </w:r>
      <w:r w:rsidRPr="003E6224">
        <w:rPr>
          <w:sz w:val="24"/>
          <w:szCs w:val="24"/>
        </w:rPr>
        <w:t>Федерации</w:t>
      </w:r>
      <w:r w:rsidRPr="003E6224">
        <w:rPr>
          <w:spacing w:val="-1"/>
          <w:sz w:val="24"/>
          <w:szCs w:val="24"/>
        </w:rPr>
        <w:t xml:space="preserve"> </w:t>
      </w:r>
      <w:r w:rsidRPr="003E6224">
        <w:rPr>
          <w:sz w:val="24"/>
          <w:szCs w:val="24"/>
        </w:rPr>
        <w:t>13 февраля</w:t>
      </w:r>
      <w:r w:rsidRPr="003E6224">
        <w:rPr>
          <w:spacing w:val="-1"/>
          <w:sz w:val="24"/>
          <w:szCs w:val="24"/>
        </w:rPr>
        <w:t xml:space="preserve"> </w:t>
      </w:r>
      <w:r w:rsidRPr="003E6224">
        <w:rPr>
          <w:sz w:val="24"/>
          <w:szCs w:val="24"/>
        </w:rPr>
        <w:t>2019</w:t>
      </w:r>
      <w:r w:rsidRPr="003E6224">
        <w:rPr>
          <w:spacing w:val="-1"/>
          <w:sz w:val="24"/>
          <w:szCs w:val="24"/>
        </w:rPr>
        <w:t xml:space="preserve"> </w:t>
      </w:r>
      <w:r w:rsidRPr="003E6224">
        <w:rPr>
          <w:sz w:val="24"/>
          <w:szCs w:val="24"/>
        </w:rPr>
        <w:t>г.,</w:t>
      </w:r>
      <w:r w:rsidR="001E1AA6" w:rsidRPr="003E6224">
        <w:rPr>
          <w:sz w:val="24"/>
          <w:szCs w:val="24"/>
        </w:rPr>
        <w:t xml:space="preserve"> </w:t>
      </w:r>
      <w:r w:rsidRPr="003E6224">
        <w:rPr>
          <w:sz w:val="24"/>
          <w:szCs w:val="24"/>
        </w:rPr>
        <w:t>регистрационный</w:t>
      </w:r>
      <w:r w:rsidRPr="003E6224">
        <w:rPr>
          <w:spacing w:val="-2"/>
          <w:sz w:val="24"/>
          <w:szCs w:val="24"/>
        </w:rPr>
        <w:t xml:space="preserve"> </w:t>
      </w:r>
      <w:r w:rsidRPr="003E6224">
        <w:rPr>
          <w:sz w:val="24"/>
          <w:szCs w:val="24"/>
        </w:rPr>
        <w:t>№</w:t>
      </w:r>
      <w:r w:rsidRPr="003E6224">
        <w:rPr>
          <w:spacing w:val="-3"/>
          <w:sz w:val="24"/>
          <w:szCs w:val="24"/>
        </w:rPr>
        <w:t xml:space="preserve"> </w:t>
      </w:r>
      <w:r w:rsidRPr="003E6224">
        <w:rPr>
          <w:sz w:val="24"/>
          <w:szCs w:val="24"/>
        </w:rPr>
        <w:t>53776).</w:t>
      </w:r>
    </w:p>
    <w:p w:rsidR="00D72FEE" w:rsidRPr="003E6224" w:rsidRDefault="004B6FAC" w:rsidP="0087220E">
      <w:pPr>
        <w:pStyle w:val="a6"/>
        <w:numPr>
          <w:ilvl w:val="0"/>
          <w:numId w:val="161"/>
        </w:numPr>
        <w:tabs>
          <w:tab w:val="left" w:pos="714"/>
          <w:tab w:val="left" w:pos="715"/>
        </w:tabs>
        <w:rPr>
          <w:sz w:val="24"/>
          <w:szCs w:val="24"/>
        </w:rPr>
      </w:pPr>
      <w:r w:rsidRPr="003E6224">
        <w:rPr>
          <w:sz w:val="24"/>
          <w:szCs w:val="24"/>
        </w:rPr>
        <w:t>Приказ Министерства Просвещения Российской Федерации от 31 июля 2020 года N</w:t>
      </w:r>
      <w:r w:rsidRPr="003E6224">
        <w:rPr>
          <w:spacing w:val="-67"/>
          <w:sz w:val="24"/>
          <w:szCs w:val="24"/>
        </w:rPr>
        <w:t xml:space="preserve"> </w:t>
      </w:r>
      <w:r w:rsidRPr="003E6224">
        <w:rPr>
          <w:sz w:val="24"/>
          <w:szCs w:val="24"/>
        </w:rPr>
        <w:t>373</w:t>
      </w:r>
      <w:r w:rsidRPr="003E6224">
        <w:rPr>
          <w:spacing w:val="-1"/>
          <w:sz w:val="24"/>
          <w:szCs w:val="24"/>
        </w:rPr>
        <w:t xml:space="preserve"> </w:t>
      </w:r>
      <w:r w:rsidRPr="003E6224">
        <w:rPr>
          <w:sz w:val="24"/>
          <w:szCs w:val="24"/>
        </w:rPr>
        <w:t>Об</w:t>
      </w:r>
      <w:r w:rsidRPr="003E6224">
        <w:rPr>
          <w:spacing w:val="-1"/>
          <w:sz w:val="24"/>
          <w:szCs w:val="24"/>
        </w:rPr>
        <w:t xml:space="preserve"> </w:t>
      </w:r>
      <w:r w:rsidRPr="003E6224">
        <w:rPr>
          <w:sz w:val="24"/>
          <w:szCs w:val="24"/>
        </w:rPr>
        <w:t>утверждении</w:t>
      </w:r>
      <w:r w:rsidRPr="003E6224">
        <w:rPr>
          <w:spacing w:val="-2"/>
          <w:sz w:val="24"/>
          <w:szCs w:val="24"/>
        </w:rPr>
        <w:t xml:space="preserve"> </w:t>
      </w:r>
      <w:r w:rsidRPr="003E6224">
        <w:rPr>
          <w:sz w:val="24"/>
          <w:szCs w:val="24"/>
        </w:rPr>
        <w:t>Порядка</w:t>
      </w:r>
      <w:r w:rsidRPr="003E6224">
        <w:rPr>
          <w:spacing w:val="-1"/>
          <w:sz w:val="24"/>
          <w:szCs w:val="24"/>
        </w:rPr>
        <w:t xml:space="preserve"> </w:t>
      </w:r>
      <w:r w:rsidRPr="003E6224">
        <w:rPr>
          <w:sz w:val="24"/>
          <w:szCs w:val="24"/>
        </w:rPr>
        <w:t>организации</w:t>
      </w:r>
      <w:r w:rsidRPr="003E6224">
        <w:rPr>
          <w:spacing w:val="-2"/>
          <w:sz w:val="24"/>
          <w:szCs w:val="24"/>
        </w:rPr>
        <w:t xml:space="preserve"> </w:t>
      </w:r>
      <w:r w:rsidRPr="003E6224">
        <w:rPr>
          <w:sz w:val="24"/>
          <w:szCs w:val="24"/>
        </w:rPr>
        <w:t>и</w:t>
      </w:r>
      <w:r w:rsidRPr="003E6224">
        <w:rPr>
          <w:spacing w:val="-5"/>
          <w:sz w:val="24"/>
          <w:szCs w:val="24"/>
        </w:rPr>
        <w:t xml:space="preserve"> </w:t>
      </w:r>
      <w:r w:rsidRPr="003E6224">
        <w:rPr>
          <w:sz w:val="24"/>
          <w:szCs w:val="24"/>
        </w:rPr>
        <w:t>осуществления</w:t>
      </w:r>
      <w:r w:rsidRPr="003E6224">
        <w:rPr>
          <w:spacing w:val="-1"/>
          <w:sz w:val="24"/>
          <w:szCs w:val="24"/>
        </w:rPr>
        <w:t xml:space="preserve"> </w:t>
      </w:r>
      <w:r w:rsidRPr="003E6224">
        <w:rPr>
          <w:sz w:val="24"/>
          <w:szCs w:val="24"/>
        </w:rPr>
        <w:t>образовательной</w:t>
      </w:r>
      <w:r w:rsidR="003E6224">
        <w:rPr>
          <w:sz w:val="24"/>
          <w:szCs w:val="24"/>
        </w:rPr>
        <w:t xml:space="preserve"> </w:t>
      </w:r>
      <w:r w:rsidRPr="003E6224">
        <w:rPr>
          <w:sz w:val="24"/>
          <w:szCs w:val="24"/>
        </w:rPr>
        <w:t>деятельности по основным общеобразовательным программам - образовательным</w:t>
      </w:r>
      <w:r w:rsidRPr="003E6224">
        <w:rPr>
          <w:spacing w:val="-67"/>
          <w:sz w:val="24"/>
          <w:szCs w:val="24"/>
        </w:rPr>
        <w:t xml:space="preserve"> </w:t>
      </w:r>
      <w:r w:rsidRPr="003E6224">
        <w:rPr>
          <w:sz w:val="24"/>
          <w:szCs w:val="24"/>
        </w:rPr>
        <w:t>программам</w:t>
      </w:r>
      <w:r w:rsidRPr="003E6224">
        <w:rPr>
          <w:spacing w:val="-1"/>
          <w:sz w:val="24"/>
          <w:szCs w:val="24"/>
        </w:rPr>
        <w:t xml:space="preserve"> </w:t>
      </w:r>
      <w:r w:rsidRPr="003E6224">
        <w:rPr>
          <w:sz w:val="24"/>
          <w:szCs w:val="24"/>
        </w:rPr>
        <w:t>дошкольного</w:t>
      </w:r>
      <w:r w:rsidRPr="003E6224">
        <w:rPr>
          <w:spacing w:val="1"/>
          <w:sz w:val="24"/>
          <w:szCs w:val="24"/>
        </w:rPr>
        <w:t xml:space="preserve"> </w:t>
      </w:r>
      <w:r w:rsidRPr="003E6224">
        <w:rPr>
          <w:sz w:val="24"/>
          <w:szCs w:val="24"/>
        </w:rPr>
        <w:t>образования</w:t>
      </w:r>
    </w:p>
    <w:p w:rsidR="00D72FEE" w:rsidRPr="003E6224" w:rsidRDefault="004B6FAC" w:rsidP="0087220E">
      <w:pPr>
        <w:pStyle w:val="a6"/>
        <w:numPr>
          <w:ilvl w:val="0"/>
          <w:numId w:val="161"/>
        </w:numPr>
        <w:tabs>
          <w:tab w:val="left" w:pos="714"/>
          <w:tab w:val="left" w:pos="715"/>
        </w:tabs>
        <w:rPr>
          <w:sz w:val="24"/>
          <w:szCs w:val="24"/>
        </w:rPr>
      </w:pPr>
      <w:r w:rsidRPr="003E6224">
        <w:rPr>
          <w:sz w:val="24"/>
          <w:szCs w:val="24"/>
        </w:rPr>
        <w:t>Постановление Главного санитарного врача Российской Федерации от 28 сентября</w:t>
      </w:r>
      <w:r w:rsidRPr="003E6224">
        <w:rPr>
          <w:spacing w:val="-67"/>
          <w:sz w:val="24"/>
          <w:szCs w:val="24"/>
        </w:rPr>
        <w:t xml:space="preserve"> </w:t>
      </w:r>
      <w:r w:rsidRPr="003E6224">
        <w:rPr>
          <w:sz w:val="24"/>
          <w:szCs w:val="24"/>
        </w:rPr>
        <w:t>2020 года</w:t>
      </w:r>
      <w:r w:rsidRPr="003E6224">
        <w:rPr>
          <w:spacing w:val="-3"/>
          <w:sz w:val="24"/>
          <w:szCs w:val="24"/>
        </w:rPr>
        <w:t xml:space="preserve"> </w:t>
      </w:r>
      <w:r w:rsidRPr="003E6224">
        <w:rPr>
          <w:sz w:val="24"/>
          <w:szCs w:val="24"/>
        </w:rPr>
        <w:t>№</w:t>
      </w:r>
      <w:r w:rsidRPr="003E6224">
        <w:rPr>
          <w:spacing w:val="-1"/>
          <w:sz w:val="24"/>
          <w:szCs w:val="24"/>
        </w:rPr>
        <w:t xml:space="preserve"> </w:t>
      </w:r>
      <w:r w:rsidRPr="003E6224">
        <w:rPr>
          <w:sz w:val="24"/>
          <w:szCs w:val="24"/>
        </w:rPr>
        <w:t>28</w:t>
      </w:r>
      <w:r w:rsidRPr="003E6224">
        <w:rPr>
          <w:spacing w:val="1"/>
          <w:sz w:val="24"/>
          <w:szCs w:val="24"/>
        </w:rPr>
        <w:t xml:space="preserve"> </w:t>
      </w:r>
      <w:r w:rsidRPr="003E6224">
        <w:rPr>
          <w:sz w:val="24"/>
          <w:szCs w:val="24"/>
        </w:rPr>
        <w:t>Об</w:t>
      </w:r>
      <w:r w:rsidRPr="003E6224">
        <w:rPr>
          <w:spacing w:val="-2"/>
          <w:sz w:val="24"/>
          <w:szCs w:val="24"/>
        </w:rPr>
        <w:t xml:space="preserve"> </w:t>
      </w:r>
      <w:r w:rsidRPr="003E6224">
        <w:rPr>
          <w:sz w:val="24"/>
          <w:szCs w:val="24"/>
        </w:rPr>
        <w:t>утверждении</w:t>
      </w:r>
      <w:r w:rsidRPr="003E6224">
        <w:rPr>
          <w:spacing w:val="-1"/>
          <w:sz w:val="24"/>
          <w:szCs w:val="24"/>
        </w:rPr>
        <w:t xml:space="preserve"> </w:t>
      </w:r>
      <w:r w:rsidRPr="003E6224">
        <w:rPr>
          <w:sz w:val="24"/>
          <w:szCs w:val="24"/>
        </w:rPr>
        <w:t>санитарных</w:t>
      </w:r>
      <w:r w:rsidRPr="003E6224">
        <w:rPr>
          <w:spacing w:val="-3"/>
          <w:sz w:val="24"/>
          <w:szCs w:val="24"/>
        </w:rPr>
        <w:t xml:space="preserve"> </w:t>
      </w:r>
      <w:r w:rsidRPr="003E6224">
        <w:rPr>
          <w:sz w:val="24"/>
          <w:szCs w:val="24"/>
        </w:rPr>
        <w:t>правил</w:t>
      </w:r>
      <w:r w:rsidRPr="003E6224">
        <w:rPr>
          <w:spacing w:val="-1"/>
          <w:sz w:val="24"/>
          <w:szCs w:val="24"/>
        </w:rPr>
        <w:t xml:space="preserve"> </w:t>
      </w:r>
      <w:r w:rsidRPr="003E6224">
        <w:rPr>
          <w:sz w:val="24"/>
          <w:szCs w:val="24"/>
        </w:rPr>
        <w:t>СП</w:t>
      </w:r>
      <w:r w:rsidRPr="003E6224">
        <w:rPr>
          <w:spacing w:val="-2"/>
          <w:sz w:val="24"/>
          <w:szCs w:val="24"/>
        </w:rPr>
        <w:t xml:space="preserve"> </w:t>
      </w:r>
      <w:r w:rsidRPr="003E6224">
        <w:rPr>
          <w:sz w:val="24"/>
          <w:szCs w:val="24"/>
        </w:rPr>
        <w:t>2.4.3648-20</w:t>
      </w:r>
    </w:p>
    <w:p w:rsidR="00D72FEE" w:rsidRPr="003E6224" w:rsidRDefault="004B6FAC" w:rsidP="003E6224">
      <w:pPr>
        <w:pStyle w:val="a4"/>
        <w:ind w:left="720"/>
        <w:rPr>
          <w:sz w:val="24"/>
          <w:szCs w:val="24"/>
        </w:rPr>
      </w:pPr>
      <w:r w:rsidRPr="003E6224">
        <w:rPr>
          <w:sz w:val="24"/>
          <w:szCs w:val="24"/>
        </w:rPr>
        <w:t>«Санитарно-эпидемиологические требования к организациям воспитания и</w:t>
      </w:r>
      <w:r w:rsidRPr="003E6224">
        <w:rPr>
          <w:spacing w:val="-67"/>
          <w:sz w:val="24"/>
          <w:szCs w:val="24"/>
        </w:rPr>
        <w:t xml:space="preserve"> </w:t>
      </w:r>
      <w:r w:rsidRPr="003E6224">
        <w:rPr>
          <w:sz w:val="24"/>
          <w:szCs w:val="24"/>
        </w:rPr>
        <w:t>обучения, отдыха и оздоровления детей и молодежи». (вступили в силу с</w:t>
      </w:r>
      <w:r w:rsidRPr="003E6224">
        <w:rPr>
          <w:spacing w:val="1"/>
          <w:sz w:val="24"/>
          <w:szCs w:val="24"/>
        </w:rPr>
        <w:t xml:space="preserve"> </w:t>
      </w:r>
      <w:r w:rsidRPr="003E6224">
        <w:rPr>
          <w:sz w:val="24"/>
          <w:szCs w:val="24"/>
        </w:rPr>
        <w:t>01.01.2021года).</w:t>
      </w:r>
    </w:p>
    <w:p w:rsidR="00D72FEE" w:rsidRPr="003E6224" w:rsidRDefault="004B6FAC" w:rsidP="0087220E">
      <w:pPr>
        <w:pStyle w:val="a6"/>
        <w:numPr>
          <w:ilvl w:val="0"/>
          <w:numId w:val="161"/>
        </w:numPr>
        <w:tabs>
          <w:tab w:val="left" w:pos="709"/>
          <w:tab w:val="left" w:pos="715"/>
        </w:tabs>
        <w:rPr>
          <w:sz w:val="24"/>
          <w:szCs w:val="24"/>
        </w:rPr>
      </w:pPr>
      <w:r w:rsidRPr="003E6224">
        <w:rPr>
          <w:sz w:val="24"/>
          <w:szCs w:val="24"/>
        </w:rPr>
        <w:t xml:space="preserve">Письмо </w:t>
      </w:r>
      <w:proofErr w:type="spellStart"/>
      <w:r w:rsidRPr="003E6224">
        <w:rPr>
          <w:sz w:val="24"/>
          <w:szCs w:val="24"/>
        </w:rPr>
        <w:t>Минобрнауки</w:t>
      </w:r>
      <w:proofErr w:type="spellEnd"/>
      <w:r w:rsidRPr="003E6224">
        <w:rPr>
          <w:sz w:val="24"/>
          <w:szCs w:val="24"/>
        </w:rPr>
        <w:t xml:space="preserve"> России от 17.11.2011г. №03-248 «О разработке основной</w:t>
      </w:r>
      <w:r w:rsidRPr="003E6224">
        <w:rPr>
          <w:spacing w:val="-67"/>
          <w:sz w:val="24"/>
          <w:szCs w:val="24"/>
        </w:rPr>
        <w:t xml:space="preserve"> </w:t>
      </w:r>
      <w:r w:rsidRPr="003E6224">
        <w:rPr>
          <w:sz w:val="24"/>
          <w:szCs w:val="24"/>
        </w:rPr>
        <w:t>общеобразовательной</w:t>
      </w:r>
      <w:r w:rsidRPr="003E6224">
        <w:rPr>
          <w:spacing w:val="-4"/>
          <w:sz w:val="24"/>
          <w:szCs w:val="24"/>
        </w:rPr>
        <w:t xml:space="preserve"> </w:t>
      </w:r>
      <w:r w:rsidRPr="003E6224">
        <w:rPr>
          <w:sz w:val="24"/>
          <w:szCs w:val="24"/>
        </w:rPr>
        <w:t>программы</w:t>
      </w:r>
      <w:r w:rsidRPr="003E6224">
        <w:rPr>
          <w:spacing w:val="-1"/>
          <w:sz w:val="24"/>
          <w:szCs w:val="24"/>
        </w:rPr>
        <w:t xml:space="preserve"> </w:t>
      </w:r>
      <w:r w:rsidRPr="003E6224">
        <w:rPr>
          <w:sz w:val="24"/>
          <w:szCs w:val="24"/>
        </w:rPr>
        <w:t>дошкольного</w:t>
      </w:r>
      <w:r w:rsidRPr="003E6224">
        <w:rPr>
          <w:spacing w:val="-3"/>
          <w:sz w:val="24"/>
          <w:szCs w:val="24"/>
        </w:rPr>
        <w:t xml:space="preserve"> </w:t>
      </w:r>
      <w:r w:rsidRPr="003E6224">
        <w:rPr>
          <w:sz w:val="24"/>
          <w:szCs w:val="24"/>
        </w:rPr>
        <w:t>образования».</w:t>
      </w:r>
    </w:p>
    <w:p w:rsidR="00D72FEE" w:rsidRPr="003E6224" w:rsidRDefault="004B6FAC" w:rsidP="0087220E">
      <w:pPr>
        <w:pStyle w:val="a6"/>
        <w:numPr>
          <w:ilvl w:val="0"/>
          <w:numId w:val="161"/>
        </w:numPr>
        <w:tabs>
          <w:tab w:val="left" w:pos="567"/>
          <w:tab w:val="left" w:pos="1134"/>
        </w:tabs>
        <w:rPr>
          <w:sz w:val="24"/>
          <w:szCs w:val="24"/>
        </w:rPr>
      </w:pPr>
      <w:r w:rsidRPr="003E6224">
        <w:rPr>
          <w:sz w:val="24"/>
          <w:szCs w:val="24"/>
        </w:rPr>
        <w:t>Стратегия</w:t>
      </w:r>
      <w:r w:rsidRPr="003E6224">
        <w:rPr>
          <w:spacing w:val="1"/>
          <w:sz w:val="24"/>
          <w:szCs w:val="24"/>
        </w:rPr>
        <w:t xml:space="preserve"> </w:t>
      </w:r>
      <w:r w:rsidRPr="003E6224">
        <w:rPr>
          <w:sz w:val="24"/>
          <w:szCs w:val="24"/>
        </w:rPr>
        <w:t>развития</w:t>
      </w:r>
      <w:r w:rsidRPr="003E6224">
        <w:rPr>
          <w:spacing w:val="1"/>
          <w:sz w:val="24"/>
          <w:szCs w:val="24"/>
        </w:rPr>
        <w:t xml:space="preserve"> </w:t>
      </w:r>
      <w:r w:rsidRPr="003E6224">
        <w:rPr>
          <w:sz w:val="24"/>
          <w:szCs w:val="24"/>
        </w:rPr>
        <w:t>воспитания</w:t>
      </w:r>
      <w:r w:rsidRPr="003E6224">
        <w:rPr>
          <w:spacing w:val="1"/>
          <w:sz w:val="24"/>
          <w:szCs w:val="24"/>
        </w:rPr>
        <w:t xml:space="preserve"> </w:t>
      </w:r>
      <w:r w:rsidRPr="003E6224">
        <w:rPr>
          <w:sz w:val="24"/>
          <w:szCs w:val="24"/>
        </w:rPr>
        <w:t>в</w:t>
      </w:r>
      <w:r w:rsidRPr="003E6224">
        <w:rPr>
          <w:spacing w:val="1"/>
          <w:sz w:val="24"/>
          <w:szCs w:val="24"/>
        </w:rPr>
        <w:t xml:space="preserve"> </w:t>
      </w:r>
      <w:r w:rsidRPr="003E6224">
        <w:rPr>
          <w:sz w:val="24"/>
          <w:szCs w:val="24"/>
        </w:rPr>
        <w:t>Российской</w:t>
      </w:r>
      <w:r w:rsidRPr="003E6224">
        <w:rPr>
          <w:spacing w:val="1"/>
          <w:sz w:val="24"/>
          <w:szCs w:val="24"/>
        </w:rPr>
        <w:t xml:space="preserve"> </w:t>
      </w:r>
      <w:r w:rsidRPr="003E6224">
        <w:rPr>
          <w:sz w:val="24"/>
          <w:szCs w:val="24"/>
        </w:rPr>
        <w:t>Федерации</w:t>
      </w:r>
      <w:r w:rsidRPr="003E6224">
        <w:rPr>
          <w:spacing w:val="1"/>
          <w:sz w:val="24"/>
          <w:szCs w:val="24"/>
        </w:rPr>
        <w:t xml:space="preserve"> </w:t>
      </w:r>
      <w:r w:rsidRPr="003E6224">
        <w:rPr>
          <w:sz w:val="24"/>
          <w:szCs w:val="24"/>
        </w:rPr>
        <w:t>на</w:t>
      </w:r>
      <w:r w:rsidRPr="003E6224">
        <w:rPr>
          <w:spacing w:val="1"/>
          <w:sz w:val="24"/>
          <w:szCs w:val="24"/>
        </w:rPr>
        <w:t xml:space="preserve"> </w:t>
      </w:r>
      <w:r w:rsidRPr="003E6224">
        <w:rPr>
          <w:sz w:val="24"/>
          <w:szCs w:val="24"/>
        </w:rPr>
        <w:t>период</w:t>
      </w:r>
      <w:r w:rsidRPr="003E6224">
        <w:rPr>
          <w:spacing w:val="1"/>
          <w:sz w:val="24"/>
          <w:szCs w:val="24"/>
        </w:rPr>
        <w:t xml:space="preserve"> </w:t>
      </w:r>
      <w:r w:rsidRPr="003E6224">
        <w:rPr>
          <w:sz w:val="24"/>
          <w:szCs w:val="24"/>
        </w:rPr>
        <w:t>до</w:t>
      </w:r>
      <w:r w:rsidRPr="003E6224">
        <w:rPr>
          <w:spacing w:val="1"/>
          <w:sz w:val="24"/>
          <w:szCs w:val="24"/>
        </w:rPr>
        <w:t xml:space="preserve"> </w:t>
      </w:r>
      <w:r w:rsidRPr="003E6224">
        <w:rPr>
          <w:sz w:val="24"/>
          <w:szCs w:val="24"/>
        </w:rPr>
        <w:t>2025,</w:t>
      </w:r>
      <w:r w:rsidRPr="003E6224">
        <w:rPr>
          <w:spacing w:val="1"/>
          <w:sz w:val="24"/>
          <w:szCs w:val="24"/>
        </w:rPr>
        <w:t xml:space="preserve"> </w:t>
      </w:r>
      <w:r w:rsidRPr="003E6224">
        <w:rPr>
          <w:sz w:val="24"/>
          <w:szCs w:val="24"/>
        </w:rPr>
        <w:t>утверждена распоряжением Правительства Российской Федерации от 29 мая 2015</w:t>
      </w:r>
      <w:r w:rsidRPr="003E6224">
        <w:rPr>
          <w:spacing w:val="1"/>
          <w:sz w:val="24"/>
          <w:szCs w:val="24"/>
        </w:rPr>
        <w:t xml:space="preserve"> </w:t>
      </w:r>
      <w:r w:rsidRPr="003E6224">
        <w:rPr>
          <w:sz w:val="24"/>
          <w:szCs w:val="24"/>
        </w:rPr>
        <w:t>г.</w:t>
      </w:r>
      <w:r w:rsidRPr="003E6224">
        <w:rPr>
          <w:spacing w:val="-1"/>
          <w:sz w:val="24"/>
          <w:szCs w:val="24"/>
        </w:rPr>
        <w:t xml:space="preserve"> </w:t>
      </w:r>
      <w:r w:rsidRPr="003E6224">
        <w:rPr>
          <w:sz w:val="24"/>
          <w:szCs w:val="24"/>
        </w:rPr>
        <w:t>№ 996-р;</w:t>
      </w:r>
    </w:p>
    <w:p w:rsidR="00D72FEE" w:rsidRPr="003E6224" w:rsidRDefault="004B6FAC" w:rsidP="0087220E">
      <w:pPr>
        <w:pStyle w:val="a4"/>
        <w:numPr>
          <w:ilvl w:val="0"/>
          <w:numId w:val="161"/>
        </w:numPr>
        <w:tabs>
          <w:tab w:val="left" w:pos="567"/>
        </w:tabs>
        <w:rPr>
          <w:sz w:val="24"/>
          <w:szCs w:val="24"/>
        </w:rPr>
      </w:pPr>
      <w:r w:rsidRPr="003E6224">
        <w:rPr>
          <w:sz w:val="24"/>
          <w:szCs w:val="24"/>
        </w:rPr>
        <w:t>-Постановление Правительства РФ от 10.07.2013г. №582 «Об утверждении Правил</w:t>
      </w:r>
      <w:r w:rsidRPr="003E6224">
        <w:rPr>
          <w:spacing w:val="1"/>
          <w:sz w:val="24"/>
          <w:szCs w:val="24"/>
        </w:rPr>
        <w:t xml:space="preserve"> </w:t>
      </w:r>
      <w:r w:rsidRPr="003E6224">
        <w:rPr>
          <w:sz w:val="24"/>
          <w:szCs w:val="24"/>
        </w:rPr>
        <w:lastRenderedPageBreak/>
        <w:t>размещения</w:t>
      </w:r>
      <w:r w:rsidRPr="003E6224">
        <w:rPr>
          <w:spacing w:val="-4"/>
          <w:sz w:val="24"/>
          <w:szCs w:val="24"/>
        </w:rPr>
        <w:t xml:space="preserve"> </w:t>
      </w:r>
      <w:r w:rsidRPr="003E6224">
        <w:rPr>
          <w:sz w:val="24"/>
          <w:szCs w:val="24"/>
        </w:rPr>
        <w:t>на</w:t>
      </w:r>
      <w:r w:rsidRPr="003E6224">
        <w:rPr>
          <w:spacing w:val="-3"/>
          <w:sz w:val="24"/>
          <w:szCs w:val="24"/>
        </w:rPr>
        <w:t xml:space="preserve"> </w:t>
      </w:r>
      <w:r w:rsidRPr="003E6224">
        <w:rPr>
          <w:sz w:val="24"/>
          <w:szCs w:val="24"/>
        </w:rPr>
        <w:t>официальном</w:t>
      </w:r>
      <w:r w:rsidRPr="003E6224">
        <w:rPr>
          <w:spacing w:val="-4"/>
          <w:sz w:val="24"/>
          <w:szCs w:val="24"/>
        </w:rPr>
        <w:t xml:space="preserve"> </w:t>
      </w:r>
      <w:r w:rsidRPr="003E6224">
        <w:rPr>
          <w:sz w:val="24"/>
          <w:szCs w:val="24"/>
        </w:rPr>
        <w:t>сайте</w:t>
      </w:r>
      <w:r w:rsidRPr="003E6224">
        <w:rPr>
          <w:spacing w:val="-6"/>
          <w:sz w:val="24"/>
          <w:szCs w:val="24"/>
        </w:rPr>
        <w:t xml:space="preserve"> </w:t>
      </w:r>
      <w:r w:rsidRPr="003E6224">
        <w:rPr>
          <w:sz w:val="24"/>
          <w:szCs w:val="24"/>
        </w:rPr>
        <w:t>образовательной</w:t>
      </w:r>
      <w:r w:rsidRPr="003E6224">
        <w:rPr>
          <w:spacing w:val="-6"/>
          <w:sz w:val="24"/>
          <w:szCs w:val="24"/>
        </w:rPr>
        <w:t xml:space="preserve"> </w:t>
      </w:r>
      <w:r w:rsidRPr="003E6224">
        <w:rPr>
          <w:sz w:val="24"/>
          <w:szCs w:val="24"/>
        </w:rPr>
        <w:t>организации</w:t>
      </w:r>
      <w:r w:rsidRPr="003E6224">
        <w:rPr>
          <w:spacing w:val="-4"/>
          <w:sz w:val="24"/>
          <w:szCs w:val="24"/>
        </w:rPr>
        <w:t xml:space="preserve"> </w:t>
      </w:r>
      <w:r w:rsidRPr="003E6224">
        <w:rPr>
          <w:sz w:val="24"/>
          <w:szCs w:val="24"/>
        </w:rPr>
        <w:t>в</w:t>
      </w:r>
      <w:r w:rsidRPr="003E6224">
        <w:rPr>
          <w:spacing w:val="-4"/>
          <w:sz w:val="24"/>
          <w:szCs w:val="24"/>
        </w:rPr>
        <w:t xml:space="preserve"> </w:t>
      </w:r>
      <w:r w:rsidRPr="003E6224">
        <w:rPr>
          <w:sz w:val="24"/>
          <w:szCs w:val="24"/>
        </w:rPr>
        <w:t>информационно</w:t>
      </w:r>
      <w:r w:rsidR="003E6224">
        <w:rPr>
          <w:sz w:val="24"/>
          <w:szCs w:val="24"/>
        </w:rPr>
        <w:t>-</w:t>
      </w:r>
      <w:proofErr w:type="spellStart"/>
      <w:r w:rsidRPr="003E6224">
        <w:rPr>
          <w:sz w:val="24"/>
          <w:szCs w:val="24"/>
        </w:rPr>
        <w:t>телекоммуникативной</w:t>
      </w:r>
      <w:proofErr w:type="spellEnd"/>
      <w:r w:rsidRPr="003E6224">
        <w:rPr>
          <w:sz w:val="24"/>
          <w:szCs w:val="24"/>
        </w:rPr>
        <w:t xml:space="preserve"> сети Интернет и обновления информации об</w:t>
      </w:r>
      <w:r w:rsidRPr="003E6224">
        <w:rPr>
          <w:spacing w:val="-67"/>
          <w:sz w:val="24"/>
          <w:szCs w:val="24"/>
        </w:rPr>
        <w:t xml:space="preserve"> </w:t>
      </w:r>
      <w:r w:rsidRPr="003E6224">
        <w:rPr>
          <w:sz w:val="24"/>
          <w:szCs w:val="24"/>
        </w:rPr>
        <w:t>образовательной</w:t>
      </w:r>
      <w:r w:rsidRPr="003E6224">
        <w:rPr>
          <w:spacing w:val="-4"/>
          <w:sz w:val="24"/>
          <w:szCs w:val="24"/>
        </w:rPr>
        <w:t xml:space="preserve"> </w:t>
      </w:r>
      <w:r w:rsidRPr="003E6224">
        <w:rPr>
          <w:sz w:val="24"/>
          <w:szCs w:val="24"/>
        </w:rPr>
        <w:t>организации».</w:t>
      </w:r>
    </w:p>
    <w:p w:rsidR="00D72FEE" w:rsidRPr="003E6224" w:rsidRDefault="004B6FAC" w:rsidP="0087220E">
      <w:pPr>
        <w:pStyle w:val="a6"/>
        <w:numPr>
          <w:ilvl w:val="0"/>
          <w:numId w:val="161"/>
        </w:numPr>
        <w:tabs>
          <w:tab w:val="left" w:pos="1500"/>
        </w:tabs>
        <w:rPr>
          <w:sz w:val="24"/>
          <w:szCs w:val="24"/>
        </w:rPr>
      </w:pPr>
      <w:r w:rsidRPr="003E6224">
        <w:rPr>
          <w:sz w:val="24"/>
          <w:szCs w:val="24"/>
        </w:rPr>
        <w:t>Образовательной программы дошкольного образования МБДОУ детского</w:t>
      </w:r>
      <w:r w:rsidRPr="003E6224">
        <w:rPr>
          <w:spacing w:val="-67"/>
          <w:sz w:val="24"/>
          <w:szCs w:val="24"/>
        </w:rPr>
        <w:t xml:space="preserve"> </w:t>
      </w:r>
      <w:r w:rsidRPr="003E6224">
        <w:rPr>
          <w:sz w:val="24"/>
          <w:szCs w:val="24"/>
        </w:rPr>
        <w:t>сада</w:t>
      </w:r>
      <w:r w:rsidR="00FA0CB6" w:rsidRPr="003E6224">
        <w:rPr>
          <w:sz w:val="24"/>
          <w:szCs w:val="24"/>
        </w:rPr>
        <w:t xml:space="preserve"> комбинированного вида</w:t>
      </w:r>
      <w:r w:rsidRPr="003E6224">
        <w:rPr>
          <w:spacing w:val="-4"/>
          <w:sz w:val="24"/>
          <w:szCs w:val="24"/>
        </w:rPr>
        <w:t xml:space="preserve"> </w:t>
      </w:r>
      <w:r w:rsidRPr="003E6224">
        <w:rPr>
          <w:sz w:val="24"/>
          <w:szCs w:val="24"/>
        </w:rPr>
        <w:t>№3</w:t>
      </w:r>
      <w:r w:rsidRPr="003E6224">
        <w:rPr>
          <w:spacing w:val="1"/>
          <w:sz w:val="24"/>
          <w:szCs w:val="24"/>
        </w:rPr>
        <w:t xml:space="preserve"> </w:t>
      </w:r>
      <w:r w:rsidRPr="003E6224">
        <w:rPr>
          <w:sz w:val="24"/>
          <w:szCs w:val="24"/>
        </w:rPr>
        <w:t>«Ивушка»</w:t>
      </w:r>
      <w:r w:rsidRPr="003E6224">
        <w:rPr>
          <w:spacing w:val="-1"/>
          <w:sz w:val="24"/>
          <w:szCs w:val="24"/>
        </w:rPr>
        <w:t xml:space="preserve"> </w:t>
      </w:r>
      <w:r w:rsidR="00FA0CB6" w:rsidRPr="003E6224">
        <w:rPr>
          <w:sz w:val="24"/>
          <w:szCs w:val="24"/>
        </w:rPr>
        <w:t>г.</w:t>
      </w:r>
      <w:r w:rsidR="003565FB">
        <w:rPr>
          <w:sz w:val="24"/>
          <w:szCs w:val="24"/>
        </w:rPr>
        <w:t xml:space="preserve"> </w:t>
      </w:r>
      <w:r w:rsidR="00FA0CB6" w:rsidRPr="003E6224">
        <w:rPr>
          <w:sz w:val="24"/>
          <w:szCs w:val="24"/>
        </w:rPr>
        <w:t>Сельцо</w:t>
      </w:r>
      <w:r w:rsidRPr="003E6224">
        <w:rPr>
          <w:sz w:val="24"/>
          <w:szCs w:val="24"/>
        </w:rPr>
        <w:t>;</w:t>
      </w:r>
    </w:p>
    <w:p w:rsidR="00D72FEE" w:rsidRPr="003E6224" w:rsidRDefault="004B6FAC" w:rsidP="0087220E">
      <w:pPr>
        <w:pStyle w:val="a6"/>
        <w:numPr>
          <w:ilvl w:val="0"/>
          <w:numId w:val="161"/>
        </w:numPr>
        <w:tabs>
          <w:tab w:val="left" w:pos="1507"/>
        </w:tabs>
        <w:rPr>
          <w:sz w:val="24"/>
          <w:szCs w:val="24"/>
        </w:rPr>
      </w:pPr>
      <w:r w:rsidRPr="003E6224">
        <w:rPr>
          <w:sz w:val="24"/>
          <w:szCs w:val="24"/>
        </w:rPr>
        <w:t>Федеральной адаптированной образовательной программы дошкольного</w:t>
      </w:r>
      <w:r w:rsidRPr="003E6224">
        <w:rPr>
          <w:spacing w:val="1"/>
          <w:sz w:val="24"/>
          <w:szCs w:val="24"/>
        </w:rPr>
        <w:t xml:space="preserve"> </w:t>
      </w:r>
      <w:r w:rsidRPr="003E6224">
        <w:rPr>
          <w:sz w:val="24"/>
          <w:szCs w:val="24"/>
        </w:rPr>
        <w:t>образования для обучающихся с ограниченным</w:t>
      </w:r>
      <w:r w:rsidR="00FA0CB6" w:rsidRPr="003E6224">
        <w:rPr>
          <w:sz w:val="24"/>
          <w:szCs w:val="24"/>
        </w:rPr>
        <w:t>и возможностями здоровья. Приказ от</w:t>
      </w:r>
      <w:r w:rsidRPr="003E6224">
        <w:rPr>
          <w:spacing w:val="-2"/>
          <w:sz w:val="24"/>
          <w:szCs w:val="24"/>
        </w:rPr>
        <w:t xml:space="preserve"> </w:t>
      </w:r>
      <w:r w:rsidRPr="003E6224">
        <w:rPr>
          <w:sz w:val="24"/>
          <w:szCs w:val="24"/>
        </w:rPr>
        <w:t>24</w:t>
      </w:r>
      <w:r w:rsidRPr="003E6224">
        <w:rPr>
          <w:spacing w:val="1"/>
          <w:sz w:val="24"/>
          <w:szCs w:val="24"/>
        </w:rPr>
        <w:t xml:space="preserve"> </w:t>
      </w:r>
      <w:r w:rsidRPr="003E6224">
        <w:rPr>
          <w:sz w:val="24"/>
          <w:szCs w:val="24"/>
        </w:rPr>
        <w:t>ноября 2022</w:t>
      </w:r>
      <w:r w:rsidRPr="003E6224">
        <w:rPr>
          <w:spacing w:val="1"/>
          <w:sz w:val="24"/>
          <w:szCs w:val="24"/>
        </w:rPr>
        <w:t xml:space="preserve"> </w:t>
      </w:r>
      <w:r w:rsidRPr="003E6224">
        <w:rPr>
          <w:sz w:val="24"/>
          <w:szCs w:val="24"/>
        </w:rPr>
        <w:t>года №</w:t>
      </w:r>
      <w:r w:rsidRPr="003E6224">
        <w:rPr>
          <w:spacing w:val="-3"/>
          <w:sz w:val="24"/>
          <w:szCs w:val="24"/>
        </w:rPr>
        <w:t xml:space="preserve"> </w:t>
      </w:r>
      <w:r w:rsidRPr="003E6224">
        <w:rPr>
          <w:sz w:val="24"/>
          <w:szCs w:val="24"/>
        </w:rPr>
        <w:t>1022</w:t>
      </w:r>
    </w:p>
    <w:p w:rsidR="00D72FEE" w:rsidRPr="003E6224" w:rsidRDefault="004B6FAC" w:rsidP="003E6224">
      <w:pPr>
        <w:pStyle w:val="a4"/>
        <w:ind w:left="0" w:firstLine="720"/>
        <w:rPr>
          <w:sz w:val="24"/>
          <w:szCs w:val="24"/>
        </w:rPr>
      </w:pPr>
      <w:r w:rsidRPr="003E6224">
        <w:rPr>
          <w:sz w:val="24"/>
          <w:szCs w:val="24"/>
        </w:rPr>
        <w:t xml:space="preserve">Программа содержит описание задач </w:t>
      </w:r>
      <w:r w:rsidR="00FA0CB6" w:rsidRPr="003E6224">
        <w:rPr>
          <w:sz w:val="24"/>
          <w:szCs w:val="24"/>
        </w:rPr>
        <w:t>и содержание работы во всех пяти о</w:t>
      </w:r>
      <w:r w:rsidRPr="003E6224">
        <w:rPr>
          <w:sz w:val="24"/>
          <w:szCs w:val="24"/>
        </w:rPr>
        <w:t>бразовательных</w:t>
      </w:r>
      <w:r w:rsidRPr="003E6224">
        <w:rPr>
          <w:spacing w:val="-5"/>
          <w:sz w:val="24"/>
          <w:szCs w:val="24"/>
        </w:rPr>
        <w:t xml:space="preserve"> </w:t>
      </w:r>
      <w:r w:rsidRPr="003E6224">
        <w:rPr>
          <w:sz w:val="24"/>
          <w:szCs w:val="24"/>
        </w:rPr>
        <w:t>областях</w:t>
      </w:r>
      <w:r w:rsidRPr="003E6224">
        <w:rPr>
          <w:spacing w:val="-1"/>
          <w:sz w:val="24"/>
          <w:szCs w:val="24"/>
        </w:rPr>
        <w:t xml:space="preserve"> </w:t>
      </w:r>
      <w:r w:rsidRPr="003E6224">
        <w:rPr>
          <w:sz w:val="24"/>
          <w:szCs w:val="24"/>
        </w:rPr>
        <w:t>(социально-коммуникативное</w:t>
      </w:r>
      <w:r w:rsidRPr="003E6224">
        <w:rPr>
          <w:spacing w:val="-5"/>
          <w:sz w:val="24"/>
          <w:szCs w:val="24"/>
        </w:rPr>
        <w:t xml:space="preserve"> </w:t>
      </w:r>
      <w:r w:rsidRPr="003E6224">
        <w:rPr>
          <w:sz w:val="24"/>
          <w:szCs w:val="24"/>
        </w:rPr>
        <w:t>развитие;</w:t>
      </w:r>
      <w:r w:rsidR="007A0D23" w:rsidRPr="003E6224">
        <w:rPr>
          <w:sz w:val="24"/>
          <w:szCs w:val="24"/>
        </w:rPr>
        <w:t xml:space="preserve"> </w:t>
      </w:r>
      <w:r w:rsidRPr="003E6224">
        <w:rPr>
          <w:sz w:val="24"/>
          <w:szCs w:val="24"/>
        </w:rPr>
        <w:t>познавательное развитие; речевое развитие; художественно-эстетическое</w:t>
      </w:r>
      <w:r w:rsidRPr="003E6224">
        <w:rPr>
          <w:spacing w:val="-67"/>
          <w:sz w:val="24"/>
          <w:szCs w:val="24"/>
        </w:rPr>
        <w:t xml:space="preserve"> </w:t>
      </w:r>
      <w:r w:rsidRPr="003E6224">
        <w:rPr>
          <w:sz w:val="24"/>
          <w:szCs w:val="24"/>
        </w:rPr>
        <w:t>развитие;</w:t>
      </w:r>
      <w:r w:rsidRPr="003E6224">
        <w:rPr>
          <w:spacing w:val="-1"/>
          <w:sz w:val="24"/>
          <w:szCs w:val="24"/>
        </w:rPr>
        <w:t xml:space="preserve"> </w:t>
      </w:r>
      <w:r w:rsidRPr="003E6224">
        <w:rPr>
          <w:sz w:val="24"/>
          <w:szCs w:val="24"/>
        </w:rPr>
        <w:t>физическое развитие),</w:t>
      </w:r>
      <w:r w:rsidRPr="003E6224">
        <w:rPr>
          <w:spacing w:val="-2"/>
          <w:sz w:val="24"/>
          <w:szCs w:val="24"/>
        </w:rPr>
        <w:t xml:space="preserve"> </w:t>
      </w:r>
      <w:r w:rsidRPr="003E6224">
        <w:rPr>
          <w:sz w:val="24"/>
          <w:szCs w:val="24"/>
        </w:rPr>
        <w:t>соответствующим</w:t>
      </w:r>
      <w:r w:rsidRPr="003E6224">
        <w:rPr>
          <w:spacing w:val="-1"/>
          <w:sz w:val="24"/>
          <w:szCs w:val="24"/>
        </w:rPr>
        <w:t xml:space="preserve"> </w:t>
      </w:r>
      <w:r w:rsidRPr="003E6224">
        <w:rPr>
          <w:sz w:val="24"/>
          <w:szCs w:val="24"/>
        </w:rPr>
        <w:t>Федеральному</w:t>
      </w:r>
      <w:r w:rsidR="007A0D23" w:rsidRPr="003E6224">
        <w:rPr>
          <w:sz w:val="24"/>
          <w:szCs w:val="24"/>
        </w:rPr>
        <w:t xml:space="preserve"> </w:t>
      </w:r>
      <w:r w:rsidRPr="003E6224">
        <w:rPr>
          <w:sz w:val="24"/>
          <w:szCs w:val="24"/>
        </w:rPr>
        <w:t>государственному образовательному стандарту дошкольного образования</w:t>
      </w:r>
      <w:r w:rsidRPr="003E6224">
        <w:rPr>
          <w:spacing w:val="-67"/>
          <w:sz w:val="24"/>
          <w:szCs w:val="24"/>
        </w:rPr>
        <w:t xml:space="preserve"> </w:t>
      </w:r>
      <w:r w:rsidRPr="003E6224">
        <w:rPr>
          <w:sz w:val="24"/>
          <w:szCs w:val="24"/>
        </w:rPr>
        <w:t>(ФГОС ДО) и обеспечивает разностороннее развитие ребенка с речевыми</w:t>
      </w:r>
      <w:r w:rsidRPr="003E6224">
        <w:rPr>
          <w:spacing w:val="1"/>
          <w:sz w:val="24"/>
          <w:szCs w:val="24"/>
        </w:rPr>
        <w:t xml:space="preserve"> </w:t>
      </w:r>
      <w:r w:rsidRPr="003E6224">
        <w:rPr>
          <w:sz w:val="24"/>
          <w:szCs w:val="24"/>
        </w:rPr>
        <w:t>расстройствами</w:t>
      </w:r>
      <w:r w:rsidRPr="003E6224">
        <w:rPr>
          <w:spacing w:val="-4"/>
          <w:sz w:val="24"/>
          <w:szCs w:val="24"/>
        </w:rPr>
        <w:t xml:space="preserve"> </w:t>
      </w:r>
      <w:r w:rsidRPr="003E6224">
        <w:rPr>
          <w:sz w:val="24"/>
          <w:szCs w:val="24"/>
        </w:rPr>
        <w:t>и подготовку</w:t>
      </w:r>
      <w:r w:rsidRPr="003E6224">
        <w:rPr>
          <w:spacing w:val="-4"/>
          <w:sz w:val="24"/>
          <w:szCs w:val="24"/>
        </w:rPr>
        <w:t xml:space="preserve"> </w:t>
      </w:r>
      <w:r w:rsidRPr="003E6224">
        <w:rPr>
          <w:sz w:val="24"/>
          <w:szCs w:val="24"/>
        </w:rPr>
        <w:t>его</w:t>
      </w:r>
      <w:r w:rsidRPr="003E6224">
        <w:rPr>
          <w:spacing w:val="-1"/>
          <w:sz w:val="24"/>
          <w:szCs w:val="24"/>
        </w:rPr>
        <w:t xml:space="preserve"> </w:t>
      </w:r>
      <w:r w:rsidRPr="003E6224">
        <w:rPr>
          <w:sz w:val="24"/>
          <w:szCs w:val="24"/>
        </w:rPr>
        <w:t>к школьному</w:t>
      </w:r>
      <w:r w:rsidRPr="003E6224">
        <w:rPr>
          <w:spacing w:val="-4"/>
          <w:sz w:val="24"/>
          <w:szCs w:val="24"/>
        </w:rPr>
        <w:t xml:space="preserve"> </w:t>
      </w:r>
      <w:r w:rsidRPr="003E6224">
        <w:rPr>
          <w:sz w:val="24"/>
          <w:szCs w:val="24"/>
        </w:rPr>
        <w:t>обучению.</w:t>
      </w:r>
    </w:p>
    <w:p w:rsidR="00D72FEE" w:rsidRPr="003E6224" w:rsidRDefault="004B6FAC" w:rsidP="003E6224">
      <w:pPr>
        <w:pStyle w:val="a4"/>
        <w:ind w:left="0" w:firstLine="720"/>
        <w:rPr>
          <w:sz w:val="24"/>
          <w:szCs w:val="24"/>
        </w:rPr>
      </w:pPr>
      <w:r w:rsidRPr="003E6224">
        <w:rPr>
          <w:sz w:val="24"/>
          <w:szCs w:val="24"/>
        </w:rPr>
        <w:t>Основой</w:t>
      </w:r>
      <w:r w:rsidRPr="003E6224">
        <w:rPr>
          <w:spacing w:val="-2"/>
          <w:sz w:val="24"/>
          <w:szCs w:val="24"/>
        </w:rPr>
        <w:t xml:space="preserve"> </w:t>
      </w:r>
      <w:r w:rsidRPr="003E6224">
        <w:rPr>
          <w:sz w:val="24"/>
          <w:szCs w:val="24"/>
        </w:rPr>
        <w:t>Программы</w:t>
      </w:r>
      <w:r w:rsidRPr="003E6224">
        <w:rPr>
          <w:spacing w:val="-3"/>
          <w:sz w:val="24"/>
          <w:szCs w:val="24"/>
        </w:rPr>
        <w:t xml:space="preserve"> </w:t>
      </w:r>
      <w:r w:rsidRPr="003E6224">
        <w:rPr>
          <w:sz w:val="24"/>
          <w:szCs w:val="24"/>
        </w:rPr>
        <w:t>является</w:t>
      </w:r>
      <w:r w:rsidRPr="003E6224">
        <w:rPr>
          <w:spacing w:val="-2"/>
          <w:sz w:val="24"/>
          <w:szCs w:val="24"/>
        </w:rPr>
        <w:t xml:space="preserve"> </w:t>
      </w:r>
      <w:r w:rsidRPr="003E6224">
        <w:rPr>
          <w:sz w:val="24"/>
          <w:szCs w:val="24"/>
        </w:rPr>
        <w:t>создание</w:t>
      </w:r>
      <w:r w:rsidRPr="003E6224">
        <w:rPr>
          <w:spacing w:val="-5"/>
          <w:sz w:val="24"/>
          <w:szCs w:val="24"/>
        </w:rPr>
        <w:t xml:space="preserve"> </w:t>
      </w:r>
      <w:r w:rsidRPr="003E6224">
        <w:rPr>
          <w:sz w:val="24"/>
          <w:szCs w:val="24"/>
        </w:rPr>
        <w:t>оптимальных</w:t>
      </w:r>
      <w:r w:rsidRPr="003E6224">
        <w:rPr>
          <w:spacing w:val="-1"/>
          <w:sz w:val="24"/>
          <w:szCs w:val="24"/>
        </w:rPr>
        <w:t xml:space="preserve"> </w:t>
      </w:r>
      <w:r w:rsidRPr="003E6224">
        <w:rPr>
          <w:sz w:val="24"/>
          <w:szCs w:val="24"/>
        </w:rPr>
        <w:t>условий</w:t>
      </w:r>
      <w:r w:rsidRPr="003E6224">
        <w:rPr>
          <w:spacing w:val="-5"/>
          <w:sz w:val="24"/>
          <w:szCs w:val="24"/>
        </w:rPr>
        <w:t xml:space="preserve"> </w:t>
      </w:r>
      <w:r w:rsidRPr="003E6224">
        <w:rPr>
          <w:sz w:val="24"/>
          <w:szCs w:val="24"/>
        </w:rPr>
        <w:t>для</w:t>
      </w:r>
    </w:p>
    <w:p w:rsidR="00D72FEE" w:rsidRPr="003E6224" w:rsidRDefault="004B6FAC" w:rsidP="003E6224">
      <w:pPr>
        <w:pStyle w:val="a4"/>
        <w:ind w:left="0" w:firstLine="720"/>
        <w:rPr>
          <w:sz w:val="24"/>
          <w:szCs w:val="24"/>
        </w:rPr>
      </w:pPr>
      <w:r w:rsidRPr="003E6224">
        <w:rPr>
          <w:sz w:val="24"/>
          <w:szCs w:val="24"/>
        </w:rPr>
        <w:t>коррекционной и образовательной работы и всестороннего гармоничного</w:t>
      </w:r>
      <w:r w:rsidRPr="003E6224">
        <w:rPr>
          <w:spacing w:val="-67"/>
          <w:sz w:val="24"/>
          <w:szCs w:val="24"/>
        </w:rPr>
        <w:t xml:space="preserve"> </w:t>
      </w:r>
      <w:r w:rsidRPr="003E6224">
        <w:rPr>
          <w:sz w:val="24"/>
          <w:szCs w:val="24"/>
        </w:rPr>
        <w:t>развития</w:t>
      </w:r>
      <w:r w:rsidRPr="003E6224">
        <w:rPr>
          <w:spacing w:val="-4"/>
          <w:sz w:val="24"/>
          <w:szCs w:val="24"/>
        </w:rPr>
        <w:t xml:space="preserve"> </w:t>
      </w:r>
      <w:r w:rsidRPr="003E6224">
        <w:rPr>
          <w:sz w:val="24"/>
          <w:szCs w:val="24"/>
        </w:rPr>
        <w:t>детей</w:t>
      </w:r>
      <w:r w:rsidRPr="003E6224">
        <w:rPr>
          <w:spacing w:val="-1"/>
          <w:sz w:val="24"/>
          <w:szCs w:val="24"/>
        </w:rPr>
        <w:t xml:space="preserve"> </w:t>
      </w:r>
      <w:r w:rsidRPr="003E6224">
        <w:rPr>
          <w:sz w:val="24"/>
          <w:szCs w:val="24"/>
        </w:rPr>
        <w:t>с</w:t>
      </w:r>
      <w:r w:rsidRPr="003E6224">
        <w:rPr>
          <w:spacing w:val="-2"/>
          <w:sz w:val="24"/>
          <w:szCs w:val="24"/>
        </w:rPr>
        <w:t xml:space="preserve"> </w:t>
      </w:r>
      <w:r w:rsidRPr="003E6224">
        <w:rPr>
          <w:sz w:val="24"/>
          <w:szCs w:val="24"/>
        </w:rPr>
        <w:t>ТНР.</w:t>
      </w:r>
      <w:r w:rsidRPr="003E6224">
        <w:rPr>
          <w:spacing w:val="-2"/>
          <w:sz w:val="24"/>
          <w:szCs w:val="24"/>
        </w:rPr>
        <w:t xml:space="preserve"> </w:t>
      </w:r>
      <w:r w:rsidRPr="003E6224">
        <w:rPr>
          <w:sz w:val="24"/>
          <w:szCs w:val="24"/>
        </w:rPr>
        <w:t>Это</w:t>
      </w:r>
      <w:r w:rsidRPr="003E6224">
        <w:rPr>
          <w:spacing w:val="-1"/>
          <w:sz w:val="24"/>
          <w:szCs w:val="24"/>
        </w:rPr>
        <w:t xml:space="preserve"> </w:t>
      </w:r>
      <w:r w:rsidRPr="003E6224">
        <w:rPr>
          <w:sz w:val="24"/>
          <w:szCs w:val="24"/>
        </w:rPr>
        <w:t>достигается</w:t>
      </w:r>
      <w:r w:rsidRPr="003E6224">
        <w:rPr>
          <w:spacing w:val="-1"/>
          <w:sz w:val="24"/>
          <w:szCs w:val="24"/>
        </w:rPr>
        <w:t xml:space="preserve"> </w:t>
      </w:r>
      <w:r w:rsidRPr="003E6224">
        <w:rPr>
          <w:sz w:val="24"/>
          <w:szCs w:val="24"/>
        </w:rPr>
        <w:t>за</w:t>
      </w:r>
      <w:r w:rsidRPr="003E6224">
        <w:rPr>
          <w:spacing w:val="-1"/>
          <w:sz w:val="24"/>
          <w:szCs w:val="24"/>
        </w:rPr>
        <w:t xml:space="preserve"> </w:t>
      </w:r>
      <w:r w:rsidRPr="003E6224">
        <w:rPr>
          <w:sz w:val="24"/>
          <w:szCs w:val="24"/>
        </w:rPr>
        <w:t>счет создания</w:t>
      </w:r>
      <w:r w:rsidRPr="003E6224">
        <w:rPr>
          <w:spacing w:val="-1"/>
          <w:sz w:val="24"/>
          <w:szCs w:val="24"/>
        </w:rPr>
        <w:t xml:space="preserve"> </w:t>
      </w:r>
      <w:r w:rsidRPr="003E6224">
        <w:rPr>
          <w:sz w:val="24"/>
          <w:szCs w:val="24"/>
        </w:rPr>
        <w:t>комплекса</w:t>
      </w:r>
    </w:p>
    <w:p w:rsidR="00D72FEE" w:rsidRPr="003E6224" w:rsidRDefault="004B6FAC" w:rsidP="003E6224">
      <w:pPr>
        <w:pStyle w:val="a4"/>
        <w:ind w:left="0" w:firstLine="720"/>
        <w:rPr>
          <w:sz w:val="24"/>
          <w:szCs w:val="24"/>
        </w:rPr>
      </w:pPr>
      <w:r w:rsidRPr="003E6224">
        <w:rPr>
          <w:sz w:val="24"/>
          <w:szCs w:val="24"/>
        </w:rPr>
        <w:t>коррекционно-развивающей</w:t>
      </w:r>
      <w:r w:rsidRPr="003E6224">
        <w:rPr>
          <w:spacing w:val="-5"/>
          <w:sz w:val="24"/>
          <w:szCs w:val="24"/>
        </w:rPr>
        <w:t xml:space="preserve"> </w:t>
      </w:r>
      <w:r w:rsidRPr="003E6224">
        <w:rPr>
          <w:sz w:val="24"/>
          <w:szCs w:val="24"/>
        </w:rPr>
        <w:t>и</w:t>
      </w:r>
      <w:r w:rsidRPr="003E6224">
        <w:rPr>
          <w:spacing w:val="-7"/>
          <w:sz w:val="24"/>
          <w:szCs w:val="24"/>
        </w:rPr>
        <w:t xml:space="preserve"> </w:t>
      </w:r>
      <w:r w:rsidRPr="003E6224">
        <w:rPr>
          <w:sz w:val="24"/>
          <w:szCs w:val="24"/>
        </w:rPr>
        <w:t>образовательной</w:t>
      </w:r>
      <w:r w:rsidRPr="003E6224">
        <w:rPr>
          <w:spacing w:val="-4"/>
          <w:sz w:val="24"/>
          <w:szCs w:val="24"/>
        </w:rPr>
        <w:t xml:space="preserve"> </w:t>
      </w:r>
      <w:r w:rsidRPr="003E6224">
        <w:rPr>
          <w:sz w:val="24"/>
          <w:szCs w:val="24"/>
        </w:rPr>
        <w:t>деятельности</w:t>
      </w:r>
      <w:r w:rsidRPr="003E6224">
        <w:rPr>
          <w:spacing w:val="-5"/>
          <w:sz w:val="24"/>
          <w:szCs w:val="24"/>
        </w:rPr>
        <w:t xml:space="preserve"> </w:t>
      </w:r>
      <w:r w:rsidRPr="003E6224">
        <w:rPr>
          <w:sz w:val="24"/>
          <w:szCs w:val="24"/>
        </w:rPr>
        <w:t>в</w:t>
      </w:r>
      <w:r w:rsidRPr="003E6224">
        <w:rPr>
          <w:spacing w:val="-5"/>
          <w:sz w:val="24"/>
          <w:szCs w:val="24"/>
        </w:rPr>
        <w:t xml:space="preserve"> </w:t>
      </w:r>
      <w:r w:rsidRPr="003E6224">
        <w:rPr>
          <w:sz w:val="24"/>
          <w:szCs w:val="24"/>
        </w:rPr>
        <w:t>группах</w:t>
      </w:r>
    </w:p>
    <w:p w:rsidR="00D72FEE" w:rsidRPr="003E6224" w:rsidRDefault="004B6FAC" w:rsidP="003E6224">
      <w:pPr>
        <w:pStyle w:val="a4"/>
        <w:ind w:left="0" w:firstLine="720"/>
        <w:rPr>
          <w:sz w:val="24"/>
          <w:szCs w:val="24"/>
        </w:rPr>
      </w:pPr>
      <w:r w:rsidRPr="003E6224">
        <w:rPr>
          <w:sz w:val="24"/>
          <w:szCs w:val="24"/>
        </w:rPr>
        <w:t>комбинированной направленности ДОУ для детей с тяжелыми нарушениями</w:t>
      </w:r>
      <w:r w:rsidR="001E1AA6" w:rsidRPr="003E6224">
        <w:rPr>
          <w:sz w:val="24"/>
          <w:szCs w:val="24"/>
        </w:rPr>
        <w:t xml:space="preserve"> </w:t>
      </w:r>
      <w:r w:rsidRPr="003E6224">
        <w:rPr>
          <w:spacing w:val="-67"/>
          <w:sz w:val="24"/>
          <w:szCs w:val="24"/>
        </w:rPr>
        <w:t xml:space="preserve"> </w:t>
      </w:r>
      <w:r w:rsidRPr="003E6224">
        <w:rPr>
          <w:sz w:val="24"/>
          <w:szCs w:val="24"/>
        </w:rPr>
        <w:t>речи</w:t>
      </w:r>
      <w:r w:rsidRPr="003E6224">
        <w:rPr>
          <w:spacing w:val="-2"/>
          <w:sz w:val="24"/>
          <w:szCs w:val="24"/>
        </w:rPr>
        <w:t xml:space="preserve"> </w:t>
      </w:r>
      <w:r w:rsidRPr="003E6224">
        <w:rPr>
          <w:sz w:val="24"/>
          <w:szCs w:val="24"/>
        </w:rPr>
        <w:t>с</w:t>
      </w:r>
      <w:r w:rsidRPr="003E6224">
        <w:rPr>
          <w:spacing w:val="-2"/>
          <w:sz w:val="24"/>
          <w:szCs w:val="24"/>
        </w:rPr>
        <w:t xml:space="preserve"> </w:t>
      </w:r>
      <w:r w:rsidRPr="003E6224">
        <w:rPr>
          <w:sz w:val="24"/>
          <w:szCs w:val="24"/>
        </w:rPr>
        <w:t>учетом</w:t>
      </w:r>
      <w:r w:rsidRPr="003E6224">
        <w:rPr>
          <w:spacing w:val="-2"/>
          <w:sz w:val="24"/>
          <w:szCs w:val="24"/>
        </w:rPr>
        <w:t xml:space="preserve"> </w:t>
      </w:r>
      <w:r w:rsidRPr="003E6224">
        <w:rPr>
          <w:sz w:val="24"/>
          <w:szCs w:val="24"/>
        </w:rPr>
        <w:t>особенностей</w:t>
      </w:r>
      <w:r w:rsidRPr="003E6224">
        <w:rPr>
          <w:spacing w:val="-1"/>
          <w:sz w:val="24"/>
          <w:szCs w:val="24"/>
        </w:rPr>
        <w:t xml:space="preserve"> </w:t>
      </w:r>
      <w:r w:rsidRPr="003E6224">
        <w:rPr>
          <w:sz w:val="24"/>
          <w:szCs w:val="24"/>
        </w:rPr>
        <w:t>психофизического</w:t>
      </w:r>
      <w:r w:rsidRPr="003E6224">
        <w:rPr>
          <w:spacing w:val="-1"/>
          <w:sz w:val="24"/>
          <w:szCs w:val="24"/>
        </w:rPr>
        <w:t xml:space="preserve"> </w:t>
      </w:r>
      <w:r w:rsidRPr="003E6224">
        <w:rPr>
          <w:sz w:val="24"/>
          <w:szCs w:val="24"/>
        </w:rPr>
        <w:t>развития</w:t>
      </w:r>
      <w:r w:rsidRPr="003E6224">
        <w:rPr>
          <w:spacing w:val="-1"/>
          <w:sz w:val="24"/>
          <w:szCs w:val="24"/>
        </w:rPr>
        <w:t xml:space="preserve"> </w:t>
      </w:r>
      <w:r w:rsidRPr="003E6224">
        <w:rPr>
          <w:sz w:val="24"/>
          <w:szCs w:val="24"/>
        </w:rPr>
        <w:t>детей</w:t>
      </w:r>
      <w:r w:rsidRPr="003E6224">
        <w:rPr>
          <w:spacing w:val="-2"/>
          <w:sz w:val="24"/>
          <w:szCs w:val="24"/>
        </w:rPr>
        <w:t xml:space="preserve"> </w:t>
      </w:r>
      <w:r w:rsidRPr="003E6224">
        <w:rPr>
          <w:sz w:val="24"/>
          <w:szCs w:val="24"/>
        </w:rPr>
        <w:t>данного</w:t>
      </w:r>
      <w:r w:rsidR="001E1AA6" w:rsidRPr="003E6224">
        <w:rPr>
          <w:sz w:val="24"/>
          <w:szCs w:val="24"/>
        </w:rPr>
        <w:t xml:space="preserve"> </w:t>
      </w:r>
      <w:r w:rsidRPr="003E6224">
        <w:rPr>
          <w:sz w:val="24"/>
          <w:szCs w:val="24"/>
        </w:rPr>
        <w:t>контингента.</w:t>
      </w:r>
    </w:p>
    <w:p w:rsidR="00D72FEE" w:rsidRPr="003E6224" w:rsidRDefault="004B6FAC" w:rsidP="003E6224">
      <w:pPr>
        <w:pStyle w:val="a4"/>
        <w:ind w:left="0" w:firstLine="720"/>
        <w:rPr>
          <w:sz w:val="24"/>
          <w:szCs w:val="24"/>
        </w:rPr>
      </w:pPr>
      <w:r w:rsidRPr="003E6224">
        <w:rPr>
          <w:sz w:val="24"/>
          <w:szCs w:val="24"/>
        </w:rPr>
        <w:t>В программе отражено комплексное планирование и реализация</w:t>
      </w:r>
      <w:r w:rsidRPr="003E6224">
        <w:rPr>
          <w:spacing w:val="-67"/>
          <w:sz w:val="24"/>
          <w:szCs w:val="24"/>
        </w:rPr>
        <w:t xml:space="preserve"> </w:t>
      </w:r>
      <w:r w:rsidR="003E6224" w:rsidRPr="003E6224">
        <w:rPr>
          <w:sz w:val="24"/>
          <w:szCs w:val="24"/>
        </w:rPr>
        <w:t xml:space="preserve"> л</w:t>
      </w:r>
      <w:r w:rsidRPr="003E6224">
        <w:rPr>
          <w:sz w:val="24"/>
          <w:szCs w:val="24"/>
        </w:rPr>
        <w:t>огопедической работы с этими детьми. Программа регламентирована</w:t>
      </w:r>
      <w:r w:rsidRPr="003E6224">
        <w:rPr>
          <w:spacing w:val="-67"/>
          <w:sz w:val="24"/>
          <w:szCs w:val="24"/>
        </w:rPr>
        <w:t xml:space="preserve"> </w:t>
      </w:r>
      <w:r w:rsidR="003E6224" w:rsidRPr="003E6224">
        <w:rPr>
          <w:sz w:val="24"/>
          <w:szCs w:val="24"/>
        </w:rPr>
        <w:t xml:space="preserve"> с</w:t>
      </w:r>
      <w:r w:rsidRPr="003E6224">
        <w:rPr>
          <w:sz w:val="24"/>
          <w:szCs w:val="24"/>
        </w:rPr>
        <w:t>одержанием и организацией коррекционного воздействия при общем</w:t>
      </w:r>
      <w:r w:rsidRPr="003E6224">
        <w:rPr>
          <w:spacing w:val="-67"/>
          <w:sz w:val="24"/>
          <w:szCs w:val="24"/>
        </w:rPr>
        <w:t xml:space="preserve"> </w:t>
      </w:r>
      <w:r w:rsidR="003E6224" w:rsidRPr="003E6224">
        <w:rPr>
          <w:sz w:val="24"/>
          <w:szCs w:val="24"/>
        </w:rPr>
        <w:t xml:space="preserve"> н</w:t>
      </w:r>
      <w:r w:rsidRPr="003E6224">
        <w:rPr>
          <w:sz w:val="24"/>
          <w:szCs w:val="24"/>
        </w:rPr>
        <w:t>едоразвитии речи в старшей (дети в возрасте от 5 до 6 лет) и</w:t>
      </w:r>
      <w:r w:rsidRPr="003E6224">
        <w:rPr>
          <w:spacing w:val="1"/>
          <w:sz w:val="24"/>
          <w:szCs w:val="24"/>
        </w:rPr>
        <w:t xml:space="preserve"> </w:t>
      </w:r>
      <w:r w:rsidRPr="003E6224">
        <w:rPr>
          <w:sz w:val="24"/>
          <w:szCs w:val="24"/>
        </w:rPr>
        <w:t>подготовительной</w:t>
      </w:r>
      <w:r w:rsidRPr="003E6224">
        <w:rPr>
          <w:spacing w:val="-2"/>
          <w:sz w:val="24"/>
          <w:szCs w:val="24"/>
        </w:rPr>
        <w:t xml:space="preserve"> </w:t>
      </w:r>
      <w:r w:rsidRPr="003E6224">
        <w:rPr>
          <w:sz w:val="24"/>
          <w:szCs w:val="24"/>
        </w:rPr>
        <w:t>группе</w:t>
      </w:r>
      <w:r w:rsidRPr="003E6224">
        <w:rPr>
          <w:spacing w:val="-2"/>
          <w:sz w:val="24"/>
          <w:szCs w:val="24"/>
        </w:rPr>
        <w:t xml:space="preserve"> </w:t>
      </w:r>
      <w:r w:rsidRPr="003E6224">
        <w:rPr>
          <w:sz w:val="24"/>
          <w:szCs w:val="24"/>
        </w:rPr>
        <w:t>(дети</w:t>
      </w:r>
      <w:r w:rsidRPr="003E6224">
        <w:rPr>
          <w:spacing w:val="-2"/>
          <w:sz w:val="24"/>
          <w:szCs w:val="24"/>
        </w:rPr>
        <w:t xml:space="preserve"> </w:t>
      </w:r>
      <w:r w:rsidRPr="003E6224">
        <w:rPr>
          <w:sz w:val="24"/>
          <w:szCs w:val="24"/>
        </w:rPr>
        <w:t>в</w:t>
      </w:r>
      <w:r w:rsidRPr="003E6224">
        <w:rPr>
          <w:spacing w:val="-2"/>
          <w:sz w:val="24"/>
          <w:szCs w:val="24"/>
        </w:rPr>
        <w:t xml:space="preserve"> </w:t>
      </w:r>
      <w:r w:rsidRPr="003E6224">
        <w:rPr>
          <w:sz w:val="24"/>
          <w:szCs w:val="24"/>
        </w:rPr>
        <w:t>возрасте</w:t>
      </w:r>
      <w:r w:rsidRPr="003E6224">
        <w:rPr>
          <w:spacing w:val="-2"/>
          <w:sz w:val="24"/>
          <w:szCs w:val="24"/>
        </w:rPr>
        <w:t xml:space="preserve"> </w:t>
      </w:r>
      <w:r w:rsidRPr="003E6224">
        <w:rPr>
          <w:sz w:val="24"/>
          <w:szCs w:val="24"/>
        </w:rPr>
        <w:t>от</w:t>
      </w:r>
      <w:r w:rsidRPr="003E6224">
        <w:rPr>
          <w:spacing w:val="-2"/>
          <w:sz w:val="24"/>
          <w:szCs w:val="24"/>
        </w:rPr>
        <w:t xml:space="preserve"> </w:t>
      </w:r>
      <w:r w:rsidRPr="003E6224">
        <w:rPr>
          <w:sz w:val="24"/>
          <w:szCs w:val="24"/>
        </w:rPr>
        <w:t>6</w:t>
      </w:r>
      <w:r w:rsidRPr="003E6224">
        <w:rPr>
          <w:spacing w:val="-5"/>
          <w:sz w:val="24"/>
          <w:szCs w:val="24"/>
        </w:rPr>
        <w:t xml:space="preserve"> </w:t>
      </w:r>
      <w:r w:rsidRPr="003E6224">
        <w:rPr>
          <w:sz w:val="24"/>
          <w:szCs w:val="24"/>
        </w:rPr>
        <w:t>до</w:t>
      </w:r>
      <w:r w:rsidRPr="003E6224">
        <w:rPr>
          <w:spacing w:val="-4"/>
          <w:sz w:val="24"/>
          <w:szCs w:val="24"/>
        </w:rPr>
        <w:t xml:space="preserve"> </w:t>
      </w:r>
      <w:r w:rsidRPr="003E6224">
        <w:rPr>
          <w:sz w:val="24"/>
          <w:szCs w:val="24"/>
        </w:rPr>
        <w:t>7</w:t>
      </w:r>
      <w:r w:rsidRPr="003E6224">
        <w:rPr>
          <w:spacing w:val="-1"/>
          <w:sz w:val="24"/>
          <w:szCs w:val="24"/>
        </w:rPr>
        <w:t xml:space="preserve"> </w:t>
      </w:r>
      <w:r w:rsidRPr="003E6224">
        <w:rPr>
          <w:sz w:val="24"/>
          <w:szCs w:val="24"/>
        </w:rPr>
        <w:t>лет)</w:t>
      </w:r>
      <w:r w:rsidRPr="003E6224">
        <w:rPr>
          <w:spacing w:val="-2"/>
          <w:sz w:val="24"/>
          <w:szCs w:val="24"/>
        </w:rPr>
        <w:t xml:space="preserve"> </w:t>
      </w:r>
      <w:r w:rsidRPr="003E6224">
        <w:rPr>
          <w:sz w:val="24"/>
          <w:szCs w:val="24"/>
        </w:rPr>
        <w:t>детского</w:t>
      </w:r>
      <w:r w:rsidRPr="003E6224">
        <w:rPr>
          <w:spacing w:val="-1"/>
          <w:sz w:val="24"/>
          <w:szCs w:val="24"/>
        </w:rPr>
        <w:t xml:space="preserve"> </w:t>
      </w:r>
      <w:r w:rsidRPr="003E6224">
        <w:rPr>
          <w:sz w:val="24"/>
          <w:szCs w:val="24"/>
        </w:rPr>
        <w:t>сада.</w:t>
      </w:r>
    </w:p>
    <w:p w:rsidR="00D72FEE" w:rsidRPr="003E6224" w:rsidRDefault="004B6FAC" w:rsidP="003E6224">
      <w:pPr>
        <w:pStyle w:val="a4"/>
        <w:ind w:left="0" w:firstLine="720"/>
        <w:rPr>
          <w:sz w:val="24"/>
          <w:szCs w:val="24"/>
        </w:rPr>
      </w:pPr>
      <w:r w:rsidRPr="003E6224">
        <w:rPr>
          <w:sz w:val="24"/>
          <w:szCs w:val="24"/>
        </w:rPr>
        <w:t>При реализации АООП, в соответствии с Приказом Министерством</w:t>
      </w:r>
      <w:r w:rsidRPr="003E6224">
        <w:rPr>
          <w:spacing w:val="1"/>
          <w:sz w:val="24"/>
          <w:szCs w:val="24"/>
        </w:rPr>
        <w:t xml:space="preserve"> </w:t>
      </w:r>
      <w:r w:rsidRPr="003E6224">
        <w:rPr>
          <w:sz w:val="24"/>
          <w:szCs w:val="24"/>
        </w:rPr>
        <w:t>образования и науки РФ от 20.07.2011 № 2152 учтены требования к кадровому</w:t>
      </w:r>
      <w:r w:rsidRPr="003E6224">
        <w:rPr>
          <w:spacing w:val="-67"/>
          <w:sz w:val="24"/>
          <w:szCs w:val="24"/>
        </w:rPr>
        <w:t xml:space="preserve"> </w:t>
      </w:r>
      <w:r w:rsidRPr="003E6224">
        <w:rPr>
          <w:sz w:val="24"/>
          <w:szCs w:val="24"/>
        </w:rPr>
        <w:t>обеспечению,</w:t>
      </w:r>
      <w:r w:rsidRPr="003E6224">
        <w:rPr>
          <w:spacing w:val="-3"/>
          <w:sz w:val="24"/>
          <w:szCs w:val="24"/>
        </w:rPr>
        <w:t xml:space="preserve"> </w:t>
      </w:r>
      <w:r w:rsidRPr="003E6224">
        <w:rPr>
          <w:sz w:val="24"/>
          <w:szCs w:val="24"/>
        </w:rPr>
        <w:t>Приказом</w:t>
      </w:r>
      <w:r w:rsidRPr="003E6224">
        <w:rPr>
          <w:spacing w:val="-1"/>
          <w:sz w:val="24"/>
          <w:szCs w:val="24"/>
        </w:rPr>
        <w:t xml:space="preserve"> </w:t>
      </w:r>
      <w:r w:rsidRPr="003E6224">
        <w:rPr>
          <w:sz w:val="24"/>
          <w:szCs w:val="24"/>
        </w:rPr>
        <w:t>Министерства</w:t>
      </w:r>
      <w:r w:rsidRPr="003E6224">
        <w:rPr>
          <w:spacing w:val="-5"/>
          <w:sz w:val="24"/>
          <w:szCs w:val="24"/>
        </w:rPr>
        <w:t xml:space="preserve"> </w:t>
      </w:r>
      <w:r w:rsidRPr="003E6224">
        <w:rPr>
          <w:sz w:val="24"/>
          <w:szCs w:val="24"/>
        </w:rPr>
        <w:t>образования</w:t>
      </w:r>
      <w:r w:rsidRPr="003E6224">
        <w:rPr>
          <w:spacing w:val="-4"/>
          <w:sz w:val="24"/>
          <w:szCs w:val="24"/>
        </w:rPr>
        <w:t xml:space="preserve"> </w:t>
      </w:r>
      <w:r w:rsidRPr="003E6224">
        <w:rPr>
          <w:sz w:val="24"/>
          <w:szCs w:val="24"/>
        </w:rPr>
        <w:t>и</w:t>
      </w:r>
      <w:r w:rsidRPr="003E6224">
        <w:rPr>
          <w:spacing w:val="-1"/>
          <w:sz w:val="24"/>
          <w:szCs w:val="24"/>
        </w:rPr>
        <w:t xml:space="preserve"> </w:t>
      </w:r>
      <w:r w:rsidRPr="003E6224">
        <w:rPr>
          <w:sz w:val="24"/>
          <w:szCs w:val="24"/>
        </w:rPr>
        <w:t>науки</w:t>
      </w:r>
      <w:r w:rsidRPr="003E6224">
        <w:rPr>
          <w:spacing w:val="-1"/>
          <w:sz w:val="24"/>
          <w:szCs w:val="24"/>
        </w:rPr>
        <w:t xml:space="preserve"> </w:t>
      </w:r>
      <w:r w:rsidRPr="003E6224">
        <w:rPr>
          <w:sz w:val="24"/>
          <w:szCs w:val="24"/>
        </w:rPr>
        <w:t>Российской</w:t>
      </w:r>
      <w:r w:rsidR="001E1AA6" w:rsidRPr="003E6224">
        <w:rPr>
          <w:sz w:val="24"/>
          <w:szCs w:val="24"/>
        </w:rPr>
        <w:t xml:space="preserve"> </w:t>
      </w:r>
      <w:r w:rsidRPr="003E6224">
        <w:rPr>
          <w:sz w:val="24"/>
          <w:szCs w:val="24"/>
        </w:rPr>
        <w:t>Федерации</w:t>
      </w:r>
      <w:r w:rsidRPr="003E6224">
        <w:rPr>
          <w:spacing w:val="-5"/>
          <w:sz w:val="24"/>
          <w:szCs w:val="24"/>
        </w:rPr>
        <w:t xml:space="preserve"> </w:t>
      </w:r>
      <w:r w:rsidRPr="003E6224">
        <w:rPr>
          <w:sz w:val="24"/>
          <w:szCs w:val="24"/>
        </w:rPr>
        <w:t>от</w:t>
      </w:r>
      <w:r w:rsidRPr="003E6224">
        <w:rPr>
          <w:spacing w:val="-3"/>
          <w:sz w:val="24"/>
          <w:szCs w:val="24"/>
        </w:rPr>
        <w:t xml:space="preserve"> </w:t>
      </w:r>
      <w:r w:rsidRPr="003E6224">
        <w:rPr>
          <w:sz w:val="24"/>
          <w:szCs w:val="24"/>
        </w:rPr>
        <w:t>17</w:t>
      </w:r>
      <w:r w:rsidRPr="003E6224">
        <w:rPr>
          <w:spacing w:val="-4"/>
          <w:sz w:val="24"/>
          <w:szCs w:val="24"/>
        </w:rPr>
        <w:t xml:space="preserve"> </w:t>
      </w:r>
      <w:r w:rsidRPr="003E6224">
        <w:rPr>
          <w:sz w:val="24"/>
          <w:szCs w:val="24"/>
        </w:rPr>
        <w:t>октября</w:t>
      </w:r>
      <w:r w:rsidRPr="003E6224">
        <w:rPr>
          <w:spacing w:val="-2"/>
          <w:sz w:val="24"/>
          <w:szCs w:val="24"/>
        </w:rPr>
        <w:t xml:space="preserve"> </w:t>
      </w:r>
      <w:r w:rsidRPr="003E6224">
        <w:rPr>
          <w:sz w:val="24"/>
          <w:szCs w:val="24"/>
        </w:rPr>
        <w:t>2013 г.</w:t>
      </w:r>
      <w:r w:rsidRPr="003E6224">
        <w:rPr>
          <w:spacing w:val="-7"/>
          <w:sz w:val="24"/>
          <w:szCs w:val="24"/>
        </w:rPr>
        <w:t xml:space="preserve"> </w:t>
      </w:r>
      <w:r w:rsidRPr="003E6224">
        <w:rPr>
          <w:sz w:val="24"/>
          <w:szCs w:val="24"/>
        </w:rPr>
        <w:t>№</w:t>
      </w:r>
      <w:r w:rsidRPr="003E6224">
        <w:rPr>
          <w:spacing w:val="-1"/>
          <w:sz w:val="24"/>
          <w:szCs w:val="24"/>
        </w:rPr>
        <w:t xml:space="preserve"> </w:t>
      </w:r>
      <w:r w:rsidRPr="003E6224">
        <w:rPr>
          <w:sz w:val="24"/>
          <w:szCs w:val="24"/>
        </w:rPr>
        <w:t>1155,</w:t>
      </w:r>
      <w:r w:rsidRPr="003E6224">
        <w:rPr>
          <w:spacing w:val="-3"/>
          <w:sz w:val="24"/>
          <w:szCs w:val="24"/>
        </w:rPr>
        <w:t xml:space="preserve"> </w:t>
      </w:r>
      <w:r w:rsidRPr="003E6224">
        <w:rPr>
          <w:sz w:val="24"/>
          <w:szCs w:val="24"/>
        </w:rPr>
        <w:t>а</w:t>
      </w:r>
      <w:r w:rsidRPr="003E6224">
        <w:rPr>
          <w:spacing w:val="-2"/>
          <w:sz w:val="24"/>
          <w:szCs w:val="24"/>
        </w:rPr>
        <w:t xml:space="preserve"> </w:t>
      </w:r>
      <w:r w:rsidRPr="003E6224">
        <w:rPr>
          <w:sz w:val="24"/>
          <w:szCs w:val="24"/>
        </w:rPr>
        <w:t>именно:</w:t>
      </w:r>
    </w:p>
    <w:p w:rsidR="00D72FEE" w:rsidRPr="003E6224" w:rsidRDefault="004B6FAC" w:rsidP="003E6224">
      <w:pPr>
        <w:pStyle w:val="a4"/>
        <w:ind w:left="0" w:firstLine="720"/>
        <w:rPr>
          <w:sz w:val="24"/>
          <w:szCs w:val="24"/>
        </w:rPr>
      </w:pPr>
      <w:r w:rsidRPr="003E6224">
        <w:rPr>
          <w:sz w:val="24"/>
          <w:szCs w:val="24"/>
        </w:rPr>
        <w:t>А) Дошкольное образовательное учреждение, реализующее основную</w:t>
      </w:r>
      <w:r w:rsidR="003E6224" w:rsidRPr="003E6224">
        <w:rPr>
          <w:spacing w:val="-67"/>
          <w:sz w:val="24"/>
          <w:szCs w:val="24"/>
        </w:rPr>
        <w:t xml:space="preserve"> </w:t>
      </w:r>
      <w:r w:rsidR="003E6224" w:rsidRPr="003E6224">
        <w:rPr>
          <w:sz w:val="24"/>
          <w:szCs w:val="24"/>
        </w:rPr>
        <w:t xml:space="preserve"> о</w:t>
      </w:r>
      <w:r w:rsidRPr="003E6224">
        <w:rPr>
          <w:sz w:val="24"/>
          <w:szCs w:val="24"/>
        </w:rPr>
        <w:t>бразовательную программу, укомплектовано квалифицированными</w:t>
      </w:r>
      <w:r w:rsidRPr="003E6224">
        <w:rPr>
          <w:spacing w:val="1"/>
          <w:sz w:val="24"/>
          <w:szCs w:val="24"/>
        </w:rPr>
        <w:t xml:space="preserve"> </w:t>
      </w:r>
      <w:r w:rsidRPr="003E6224">
        <w:rPr>
          <w:sz w:val="24"/>
          <w:szCs w:val="24"/>
        </w:rPr>
        <w:t>педагогическими,</w:t>
      </w:r>
      <w:r w:rsidRPr="003E6224">
        <w:rPr>
          <w:spacing w:val="-4"/>
          <w:sz w:val="24"/>
          <w:szCs w:val="24"/>
        </w:rPr>
        <w:t xml:space="preserve"> </w:t>
      </w:r>
      <w:r w:rsidRPr="003E6224">
        <w:rPr>
          <w:sz w:val="24"/>
          <w:szCs w:val="24"/>
        </w:rPr>
        <w:t>руководящими и</w:t>
      </w:r>
      <w:r w:rsidRPr="003E6224">
        <w:rPr>
          <w:spacing w:val="-1"/>
          <w:sz w:val="24"/>
          <w:szCs w:val="24"/>
        </w:rPr>
        <w:t xml:space="preserve"> </w:t>
      </w:r>
      <w:r w:rsidRPr="003E6224">
        <w:rPr>
          <w:sz w:val="24"/>
          <w:szCs w:val="24"/>
        </w:rPr>
        <w:t>другими</w:t>
      </w:r>
      <w:r w:rsidRPr="003E6224">
        <w:rPr>
          <w:spacing w:val="-2"/>
          <w:sz w:val="24"/>
          <w:szCs w:val="24"/>
        </w:rPr>
        <w:t xml:space="preserve"> </w:t>
      </w:r>
      <w:r w:rsidRPr="003E6224">
        <w:rPr>
          <w:sz w:val="24"/>
          <w:szCs w:val="24"/>
        </w:rPr>
        <w:t>кадрами.</w:t>
      </w:r>
    </w:p>
    <w:p w:rsidR="00D72FEE" w:rsidRPr="003E6224" w:rsidRDefault="004B6FAC" w:rsidP="003E6224">
      <w:pPr>
        <w:pStyle w:val="a4"/>
        <w:ind w:left="0" w:firstLine="720"/>
        <w:rPr>
          <w:sz w:val="24"/>
          <w:szCs w:val="24"/>
        </w:rPr>
      </w:pPr>
      <w:r w:rsidRPr="003E6224">
        <w:rPr>
          <w:sz w:val="24"/>
          <w:szCs w:val="24"/>
        </w:rPr>
        <w:t>Б) Уровень квалификации педагогических и иных работников</w:t>
      </w:r>
      <w:r w:rsidRPr="003E6224">
        <w:rPr>
          <w:spacing w:val="1"/>
          <w:sz w:val="24"/>
          <w:szCs w:val="24"/>
        </w:rPr>
        <w:t xml:space="preserve"> </w:t>
      </w:r>
      <w:r w:rsidRPr="003E6224">
        <w:rPr>
          <w:sz w:val="24"/>
          <w:szCs w:val="24"/>
        </w:rPr>
        <w:t>образовательного</w:t>
      </w:r>
      <w:r w:rsidRPr="003E6224">
        <w:rPr>
          <w:spacing w:val="-4"/>
          <w:sz w:val="24"/>
          <w:szCs w:val="24"/>
        </w:rPr>
        <w:t xml:space="preserve"> </w:t>
      </w:r>
      <w:r w:rsidRPr="003E6224">
        <w:rPr>
          <w:sz w:val="24"/>
          <w:szCs w:val="24"/>
        </w:rPr>
        <w:t>учреждения</w:t>
      </w:r>
      <w:r w:rsidRPr="003E6224">
        <w:rPr>
          <w:spacing w:val="-5"/>
          <w:sz w:val="24"/>
          <w:szCs w:val="24"/>
        </w:rPr>
        <w:t xml:space="preserve"> </w:t>
      </w:r>
      <w:r w:rsidRPr="003E6224">
        <w:rPr>
          <w:sz w:val="24"/>
          <w:szCs w:val="24"/>
        </w:rPr>
        <w:t>для</w:t>
      </w:r>
      <w:r w:rsidRPr="003E6224">
        <w:rPr>
          <w:spacing w:val="-7"/>
          <w:sz w:val="24"/>
          <w:szCs w:val="24"/>
        </w:rPr>
        <w:t xml:space="preserve"> </w:t>
      </w:r>
      <w:r w:rsidRPr="003E6224">
        <w:rPr>
          <w:sz w:val="24"/>
          <w:szCs w:val="24"/>
        </w:rPr>
        <w:t>каждой</w:t>
      </w:r>
      <w:r w:rsidRPr="003E6224">
        <w:rPr>
          <w:spacing w:val="-5"/>
          <w:sz w:val="24"/>
          <w:szCs w:val="24"/>
        </w:rPr>
        <w:t xml:space="preserve"> </w:t>
      </w:r>
      <w:r w:rsidRPr="003E6224">
        <w:rPr>
          <w:sz w:val="24"/>
          <w:szCs w:val="24"/>
        </w:rPr>
        <w:t>занимаемой</w:t>
      </w:r>
      <w:r w:rsidRPr="003E6224">
        <w:rPr>
          <w:spacing w:val="-7"/>
          <w:sz w:val="24"/>
          <w:szCs w:val="24"/>
        </w:rPr>
        <w:t xml:space="preserve"> </w:t>
      </w:r>
      <w:r w:rsidRPr="003E6224">
        <w:rPr>
          <w:sz w:val="24"/>
          <w:szCs w:val="24"/>
        </w:rPr>
        <w:t>должности</w:t>
      </w:r>
      <w:r w:rsidR="001E1AA6" w:rsidRPr="003E6224">
        <w:rPr>
          <w:sz w:val="24"/>
          <w:szCs w:val="24"/>
        </w:rPr>
        <w:t xml:space="preserve"> </w:t>
      </w:r>
      <w:r w:rsidRPr="003E6224">
        <w:rPr>
          <w:sz w:val="24"/>
          <w:szCs w:val="24"/>
        </w:rPr>
        <w:t>соответствует квалификационным характеристикам по соответствующей</w:t>
      </w:r>
      <w:r w:rsidRPr="003E6224">
        <w:rPr>
          <w:spacing w:val="-67"/>
          <w:sz w:val="24"/>
          <w:szCs w:val="24"/>
        </w:rPr>
        <w:t xml:space="preserve"> </w:t>
      </w:r>
      <w:r w:rsidR="001E1AA6" w:rsidRPr="003E6224">
        <w:rPr>
          <w:spacing w:val="-67"/>
          <w:sz w:val="24"/>
          <w:szCs w:val="24"/>
        </w:rPr>
        <w:t xml:space="preserve">  </w:t>
      </w:r>
      <w:r w:rsidR="001E1AA6" w:rsidRPr="003E6224">
        <w:rPr>
          <w:sz w:val="24"/>
          <w:szCs w:val="24"/>
        </w:rPr>
        <w:t xml:space="preserve"> д</w:t>
      </w:r>
      <w:r w:rsidRPr="003E6224">
        <w:rPr>
          <w:sz w:val="24"/>
          <w:szCs w:val="24"/>
        </w:rPr>
        <w:t>олжности</w:t>
      </w:r>
    </w:p>
    <w:p w:rsidR="00D72FEE" w:rsidRPr="003E6224" w:rsidRDefault="004B6FAC" w:rsidP="003E6224">
      <w:pPr>
        <w:pStyle w:val="a4"/>
        <w:ind w:left="0" w:firstLine="720"/>
        <w:rPr>
          <w:sz w:val="24"/>
          <w:szCs w:val="24"/>
        </w:rPr>
      </w:pPr>
      <w:r w:rsidRPr="003E6224">
        <w:rPr>
          <w:sz w:val="24"/>
          <w:szCs w:val="24"/>
        </w:rPr>
        <w:t>В)</w:t>
      </w:r>
      <w:r w:rsidRPr="003E6224">
        <w:rPr>
          <w:spacing w:val="-4"/>
          <w:sz w:val="24"/>
          <w:szCs w:val="24"/>
        </w:rPr>
        <w:t xml:space="preserve"> </w:t>
      </w:r>
      <w:r w:rsidRPr="003E6224">
        <w:rPr>
          <w:sz w:val="24"/>
          <w:szCs w:val="24"/>
        </w:rPr>
        <w:t>Непрерывность</w:t>
      </w:r>
      <w:r w:rsidRPr="003E6224">
        <w:rPr>
          <w:spacing w:val="-5"/>
          <w:sz w:val="24"/>
          <w:szCs w:val="24"/>
        </w:rPr>
        <w:t xml:space="preserve"> </w:t>
      </w:r>
      <w:r w:rsidRPr="003E6224">
        <w:rPr>
          <w:sz w:val="24"/>
          <w:szCs w:val="24"/>
        </w:rPr>
        <w:t>профессионального</w:t>
      </w:r>
      <w:r w:rsidRPr="003E6224">
        <w:rPr>
          <w:spacing w:val="-3"/>
          <w:sz w:val="24"/>
          <w:szCs w:val="24"/>
        </w:rPr>
        <w:t xml:space="preserve"> </w:t>
      </w:r>
      <w:r w:rsidRPr="003E6224">
        <w:rPr>
          <w:sz w:val="24"/>
          <w:szCs w:val="24"/>
        </w:rPr>
        <w:t>развития</w:t>
      </w:r>
      <w:r w:rsidRPr="003E6224">
        <w:rPr>
          <w:spacing w:val="-6"/>
          <w:sz w:val="24"/>
          <w:szCs w:val="24"/>
        </w:rPr>
        <w:t xml:space="preserve"> </w:t>
      </w:r>
      <w:r w:rsidRPr="003E6224">
        <w:rPr>
          <w:sz w:val="24"/>
          <w:szCs w:val="24"/>
        </w:rPr>
        <w:t>педагогических</w:t>
      </w:r>
      <w:r w:rsidR="001E1AA6" w:rsidRPr="003E6224">
        <w:rPr>
          <w:sz w:val="24"/>
          <w:szCs w:val="24"/>
        </w:rPr>
        <w:t xml:space="preserve"> </w:t>
      </w:r>
      <w:r w:rsidRPr="003E6224">
        <w:rPr>
          <w:sz w:val="24"/>
          <w:szCs w:val="24"/>
        </w:rPr>
        <w:t>работников обеспечивается освоением дополнительных профессиональных</w:t>
      </w:r>
      <w:r w:rsidRPr="003E6224">
        <w:rPr>
          <w:spacing w:val="1"/>
          <w:sz w:val="24"/>
          <w:szCs w:val="24"/>
        </w:rPr>
        <w:t xml:space="preserve"> </w:t>
      </w:r>
      <w:r w:rsidRPr="003E6224">
        <w:rPr>
          <w:sz w:val="24"/>
          <w:szCs w:val="24"/>
        </w:rPr>
        <w:t>образовательных программ профессиональной переподготовки или повышения</w:t>
      </w:r>
      <w:r w:rsidRPr="003E6224">
        <w:rPr>
          <w:spacing w:val="-67"/>
          <w:sz w:val="24"/>
          <w:szCs w:val="24"/>
        </w:rPr>
        <w:t xml:space="preserve"> </w:t>
      </w:r>
      <w:r w:rsidR="001E1AA6" w:rsidRPr="003E6224">
        <w:rPr>
          <w:sz w:val="24"/>
          <w:szCs w:val="24"/>
        </w:rPr>
        <w:t xml:space="preserve"> к</w:t>
      </w:r>
      <w:r w:rsidRPr="003E6224">
        <w:rPr>
          <w:sz w:val="24"/>
          <w:szCs w:val="24"/>
        </w:rPr>
        <w:t>валификации.</w:t>
      </w:r>
    </w:p>
    <w:p w:rsidR="00D72FEE" w:rsidRPr="003E6224" w:rsidRDefault="004B6FAC" w:rsidP="003E6224">
      <w:pPr>
        <w:pStyle w:val="a4"/>
        <w:ind w:left="0" w:firstLine="720"/>
        <w:rPr>
          <w:sz w:val="24"/>
          <w:szCs w:val="24"/>
        </w:rPr>
      </w:pPr>
      <w:r w:rsidRPr="003E6224">
        <w:rPr>
          <w:sz w:val="24"/>
          <w:szCs w:val="24"/>
        </w:rPr>
        <w:t>Педагоги</w:t>
      </w:r>
      <w:r w:rsidRPr="003E6224">
        <w:rPr>
          <w:spacing w:val="-6"/>
          <w:sz w:val="24"/>
          <w:szCs w:val="24"/>
        </w:rPr>
        <w:t xml:space="preserve"> </w:t>
      </w:r>
      <w:r w:rsidRPr="003E6224">
        <w:rPr>
          <w:sz w:val="24"/>
          <w:szCs w:val="24"/>
        </w:rPr>
        <w:t>повышают</w:t>
      </w:r>
      <w:r w:rsidRPr="003E6224">
        <w:rPr>
          <w:spacing w:val="-4"/>
          <w:sz w:val="24"/>
          <w:szCs w:val="24"/>
        </w:rPr>
        <w:t xml:space="preserve"> </w:t>
      </w:r>
      <w:r w:rsidRPr="003E6224">
        <w:rPr>
          <w:sz w:val="24"/>
          <w:szCs w:val="24"/>
        </w:rPr>
        <w:t>уровень</w:t>
      </w:r>
      <w:r w:rsidRPr="003E6224">
        <w:rPr>
          <w:spacing w:val="-3"/>
          <w:sz w:val="24"/>
          <w:szCs w:val="24"/>
        </w:rPr>
        <w:t xml:space="preserve"> </w:t>
      </w:r>
      <w:r w:rsidRPr="003E6224">
        <w:rPr>
          <w:sz w:val="24"/>
          <w:szCs w:val="24"/>
        </w:rPr>
        <w:t>квалификации</w:t>
      </w:r>
      <w:r w:rsidRPr="003E6224">
        <w:rPr>
          <w:spacing w:val="-3"/>
          <w:sz w:val="24"/>
          <w:szCs w:val="24"/>
        </w:rPr>
        <w:t xml:space="preserve"> </w:t>
      </w:r>
      <w:r w:rsidRPr="003E6224">
        <w:rPr>
          <w:sz w:val="24"/>
          <w:szCs w:val="24"/>
        </w:rPr>
        <w:t>на</w:t>
      </w:r>
      <w:r w:rsidRPr="003E6224">
        <w:rPr>
          <w:spacing w:val="-6"/>
          <w:sz w:val="24"/>
          <w:szCs w:val="24"/>
        </w:rPr>
        <w:t xml:space="preserve"> </w:t>
      </w:r>
      <w:r w:rsidRPr="003E6224">
        <w:rPr>
          <w:sz w:val="24"/>
          <w:szCs w:val="24"/>
        </w:rPr>
        <w:t>курсах</w:t>
      </w:r>
      <w:r w:rsidRPr="003E6224">
        <w:rPr>
          <w:spacing w:val="-1"/>
          <w:sz w:val="24"/>
          <w:szCs w:val="24"/>
        </w:rPr>
        <w:t xml:space="preserve"> </w:t>
      </w:r>
      <w:r w:rsidRPr="003E6224">
        <w:rPr>
          <w:sz w:val="24"/>
          <w:szCs w:val="24"/>
        </w:rPr>
        <w:t>повышения</w:t>
      </w:r>
      <w:r w:rsidR="001E1AA6" w:rsidRPr="003E6224">
        <w:rPr>
          <w:sz w:val="24"/>
          <w:szCs w:val="24"/>
        </w:rPr>
        <w:t xml:space="preserve"> </w:t>
      </w:r>
      <w:r w:rsidRPr="003E6224">
        <w:rPr>
          <w:sz w:val="24"/>
          <w:szCs w:val="24"/>
        </w:rPr>
        <w:t>квалификации при Государственном автономном учреждение дополнительного</w:t>
      </w:r>
      <w:r w:rsidRPr="003E6224">
        <w:rPr>
          <w:spacing w:val="-67"/>
          <w:sz w:val="24"/>
          <w:szCs w:val="24"/>
        </w:rPr>
        <w:t xml:space="preserve"> </w:t>
      </w:r>
      <w:r w:rsidRPr="003E6224">
        <w:rPr>
          <w:sz w:val="24"/>
          <w:szCs w:val="24"/>
        </w:rPr>
        <w:t>профессионального образования</w:t>
      </w:r>
      <w:r w:rsidRPr="003E6224">
        <w:rPr>
          <w:spacing w:val="-1"/>
          <w:sz w:val="24"/>
          <w:szCs w:val="24"/>
        </w:rPr>
        <w:t xml:space="preserve"> </w:t>
      </w:r>
      <w:r w:rsidRPr="003E6224">
        <w:rPr>
          <w:sz w:val="24"/>
          <w:szCs w:val="24"/>
        </w:rPr>
        <w:t>«Брянский</w:t>
      </w:r>
      <w:r w:rsidRPr="003E6224">
        <w:rPr>
          <w:spacing w:val="-4"/>
          <w:sz w:val="24"/>
          <w:szCs w:val="24"/>
        </w:rPr>
        <w:t xml:space="preserve"> </w:t>
      </w:r>
      <w:r w:rsidRPr="003E6224">
        <w:rPr>
          <w:sz w:val="24"/>
          <w:szCs w:val="24"/>
        </w:rPr>
        <w:t>институт</w:t>
      </w:r>
      <w:r w:rsidRPr="003E6224">
        <w:rPr>
          <w:spacing w:val="-2"/>
          <w:sz w:val="24"/>
          <w:szCs w:val="24"/>
        </w:rPr>
        <w:t xml:space="preserve"> </w:t>
      </w:r>
      <w:r w:rsidRPr="003E6224">
        <w:rPr>
          <w:sz w:val="24"/>
          <w:szCs w:val="24"/>
        </w:rPr>
        <w:t>повышения</w:t>
      </w:r>
      <w:r w:rsidR="001E1AA6" w:rsidRPr="003E6224">
        <w:rPr>
          <w:sz w:val="24"/>
          <w:szCs w:val="24"/>
        </w:rPr>
        <w:t xml:space="preserve"> </w:t>
      </w:r>
      <w:r w:rsidRPr="003E6224">
        <w:rPr>
          <w:sz w:val="24"/>
          <w:szCs w:val="24"/>
        </w:rPr>
        <w:t>квалификации</w:t>
      </w:r>
      <w:r w:rsidRPr="003E6224">
        <w:rPr>
          <w:spacing w:val="-2"/>
          <w:sz w:val="24"/>
          <w:szCs w:val="24"/>
        </w:rPr>
        <w:t xml:space="preserve"> </w:t>
      </w:r>
      <w:r w:rsidRPr="003E6224">
        <w:rPr>
          <w:sz w:val="24"/>
          <w:szCs w:val="24"/>
        </w:rPr>
        <w:t>работников</w:t>
      </w:r>
      <w:r w:rsidRPr="003E6224">
        <w:rPr>
          <w:spacing w:val="-5"/>
          <w:sz w:val="24"/>
          <w:szCs w:val="24"/>
        </w:rPr>
        <w:t xml:space="preserve"> </w:t>
      </w:r>
      <w:r w:rsidRPr="003E6224">
        <w:rPr>
          <w:sz w:val="24"/>
          <w:szCs w:val="24"/>
        </w:rPr>
        <w:t>образования»</w:t>
      </w:r>
      <w:r w:rsidRPr="003E6224">
        <w:rPr>
          <w:spacing w:val="-3"/>
          <w:sz w:val="24"/>
          <w:szCs w:val="24"/>
        </w:rPr>
        <w:t xml:space="preserve"> </w:t>
      </w:r>
      <w:r w:rsidRPr="003E6224">
        <w:rPr>
          <w:sz w:val="24"/>
          <w:szCs w:val="24"/>
        </w:rPr>
        <w:t>(ГАУ</w:t>
      </w:r>
      <w:r w:rsidRPr="003E6224">
        <w:rPr>
          <w:spacing w:val="-2"/>
          <w:sz w:val="24"/>
          <w:szCs w:val="24"/>
        </w:rPr>
        <w:t xml:space="preserve"> </w:t>
      </w:r>
      <w:r w:rsidRPr="003E6224">
        <w:rPr>
          <w:sz w:val="24"/>
          <w:szCs w:val="24"/>
        </w:rPr>
        <w:t>ДПО</w:t>
      </w:r>
      <w:r w:rsidRPr="003E6224">
        <w:rPr>
          <w:spacing w:val="-4"/>
          <w:sz w:val="24"/>
          <w:szCs w:val="24"/>
        </w:rPr>
        <w:t xml:space="preserve"> </w:t>
      </w:r>
      <w:r w:rsidRPr="003E6224">
        <w:rPr>
          <w:sz w:val="24"/>
          <w:szCs w:val="24"/>
        </w:rPr>
        <w:t>«БИПКРО»),</w:t>
      </w:r>
      <w:r w:rsidRPr="003E6224">
        <w:rPr>
          <w:spacing w:val="-2"/>
          <w:sz w:val="24"/>
          <w:szCs w:val="24"/>
        </w:rPr>
        <w:t xml:space="preserve"> </w:t>
      </w:r>
      <w:r w:rsidRPr="003E6224">
        <w:rPr>
          <w:sz w:val="24"/>
          <w:szCs w:val="24"/>
        </w:rPr>
        <w:t>через</w:t>
      </w:r>
      <w:r w:rsidRPr="003E6224">
        <w:rPr>
          <w:spacing w:val="-3"/>
          <w:sz w:val="24"/>
          <w:szCs w:val="24"/>
        </w:rPr>
        <w:t xml:space="preserve"> </w:t>
      </w:r>
      <w:r w:rsidRPr="003E6224">
        <w:rPr>
          <w:sz w:val="24"/>
          <w:szCs w:val="24"/>
        </w:rPr>
        <w:t>участие</w:t>
      </w:r>
      <w:r w:rsidR="001E1AA6" w:rsidRPr="003E6224">
        <w:rPr>
          <w:sz w:val="24"/>
          <w:szCs w:val="24"/>
        </w:rPr>
        <w:t xml:space="preserve"> </w:t>
      </w:r>
      <w:r w:rsidRPr="003E6224">
        <w:rPr>
          <w:sz w:val="24"/>
          <w:szCs w:val="24"/>
        </w:rPr>
        <w:t>в работе методических объединений, семинаров и консультаций</w:t>
      </w:r>
    </w:p>
    <w:p w:rsidR="00D72FEE" w:rsidRPr="003E6224" w:rsidRDefault="004A59D6" w:rsidP="004A59D6">
      <w:pPr>
        <w:pStyle w:val="3"/>
        <w:tabs>
          <w:tab w:val="left" w:pos="1795"/>
        </w:tabs>
        <w:ind w:left="709"/>
        <w:rPr>
          <w:sz w:val="24"/>
          <w:szCs w:val="24"/>
        </w:rPr>
      </w:pPr>
      <w:r>
        <w:rPr>
          <w:sz w:val="24"/>
          <w:szCs w:val="24"/>
        </w:rPr>
        <w:t>1.1.1</w:t>
      </w:r>
      <w:r w:rsidR="004B6FAC" w:rsidRPr="003E6224">
        <w:rPr>
          <w:sz w:val="24"/>
          <w:szCs w:val="24"/>
        </w:rPr>
        <w:t>Цели</w:t>
      </w:r>
      <w:r w:rsidR="004B6FAC" w:rsidRPr="003E6224">
        <w:rPr>
          <w:spacing w:val="-4"/>
          <w:sz w:val="24"/>
          <w:szCs w:val="24"/>
        </w:rPr>
        <w:t xml:space="preserve"> </w:t>
      </w:r>
      <w:r w:rsidR="004B6FAC" w:rsidRPr="003E6224">
        <w:rPr>
          <w:sz w:val="24"/>
          <w:szCs w:val="24"/>
        </w:rPr>
        <w:t>и</w:t>
      </w:r>
      <w:r w:rsidR="004B6FAC" w:rsidRPr="003E6224">
        <w:rPr>
          <w:spacing w:val="-5"/>
          <w:sz w:val="24"/>
          <w:szCs w:val="24"/>
        </w:rPr>
        <w:t xml:space="preserve"> </w:t>
      </w:r>
      <w:r w:rsidR="004B6FAC" w:rsidRPr="003E6224">
        <w:rPr>
          <w:sz w:val="24"/>
          <w:szCs w:val="24"/>
        </w:rPr>
        <w:t>задачи</w:t>
      </w:r>
      <w:r w:rsidR="004B6FAC" w:rsidRPr="003E6224">
        <w:rPr>
          <w:spacing w:val="-4"/>
          <w:sz w:val="24"/>
          <w:szCs w:val="24"/>
        </w:rPr>
        <w:t xml:space="preserve"> </w:t>
      </w:r>
      <w:r w:rsidR="004B6FAC" w:rsidRPr="003E6224">
        <w:rPr>
          <w:sz w:val="24"/>
          <w:szCs w:val="24"/>
        </w:rPr>
        <w:t>реализации</w:t>
      </w:r>
      <w:r w:rsidR="004B6FAC" w:rsidRPr="003E6224">
        <w:rPr>
          <w:spacing w:val="-4"/>
          <w:sz w:val="24"/>
          <w:szCs w:val="24"/>
        </w:rPr>
        <w:t xml:space="preserve"> </w:t>
      </w:r>
      <w:r w:rsidR="004B6FAC" w:rsidRPr="003E6224">
        <w:rPr>
          <w:sz w:val="24"/>
          <w:szCs w:val="24"/>
        </w:rPr>
        <w:t>адаптированной</w:t>
      </w:r>
      <w:r w:rsidR="004B6FAC" w:rsidRPr="003E6224">
        <w:rPr>
          <w:spacing w:val="-3"/>
          <w:sz w:val="24"/>
          <w:szCs w:val="24"/>
        </w:rPr>
        <w:t xml:space="preserve"> </w:t>
      </w:r>
      <w:r w:rsidR="004B6FAC" w:rsidRPr="003E6224">
        <w:rPr>
          <w:sz w:val="24"/>
          <w:szCs w:val="24"/>
        </w:rPr>
        <w:t>Программы.</w:t>
      </w:r>
    </w:p>
    <w:p w:rsidR="00D72FEE" w:rsidRPr="003E6224" w:rsidRDefault="004B6FAC" w:rsidP="003E6224">
      <w:pPr>
        <w:ind w:firstLine="720"/>
        <w:rPr>
          <w:sz w:val="24"/>
          <w:szCs w:val="24"/>
        </w:rPr>
      </w:pPr>
      <w:r w:rsidRPr="003E6224">
        <w:rPr>
          <w:b/>
          <w:sz w:val="24"/>
          <w:szCs w:val="24"/>
        </w:rPr>
        <w:t xml:space="preserve">Цель реализации Программы: </w:t>
      </w:r>
      <w:r w:rsidRPr="003E6224">
        <w:rPr>
          <w:sz w:val="24"/>
          <w:szCs w:val="24"/>
        </w:rPr>
        <w:t>обеспечение условий для дошкольного</w:t>
      </w:r>
      <w:r w:rsidRPr="003E6224">
        <w:rPr>
          <w:spacing w:val="-67"/>
          <w:sz w:val="24"/>
          <w:szCs w:val="24"/>
        </w:rPr>
        <w:t xml:space="preserve"> </w:t>
      </w:r>
      <w:r w:rsidR="003E6224" w:rsidRPr="003E6224">
        <w:rPr>
          <w:sz w:val="24"/>
          <w:szCs w:val="24"/>
        </w:rPr>
        <w:t xml:space="preserve"> о</w:t>
      </w:r>
      <w:r w:rsidRPr="003E6224">
        <w:rPr>
          <w:sz w:val="24"/>
          <w:szCs w:val="24"/>
        </w:rPr>
        <w:t>бразования,</w:t>
      </w:r>
      <w:r w:rsidRPr="003E6224">
        <w:rPr>
          <w:spacing w:val="-5"/>
          <w:sz w:val="24"/>
          <w:szCs w:val="24"/>
        </w:rPr>
        <w:t xml:space="preserve"> </w:t>
      </w:r>
      <w:r w:rsidRPr="003E6224">
        <w:rPr>
          <w:sz w:val="24"/>
          <w:szCs w:val="24"/>
        </w:rPr>
        <w:t>определяемых общими</w:t>
      </w:r>
      <w:r w:rsidRPr="003E6224">
        <w:rPr>
          <w:spacing w:val="-3"/>
          <w:sz w:val="24"/>
          <w:szCs w:val="24"/>
        </w:rPr>
        <w:t xml:space="preserve"> </w:t>
      </w:r>
      <w:r w:rsidRPr="003E6224">
        <w:rPr>
          <w:sz w:val="24"/>
          <w:szCs w:val="24"/>
        </w:rPr>
        <w:t>и</w:t>
      </w:r>
      <w:r w:rsidRPr="003E6224">
        <w:rPr>
          <w:spacing w:val="-1"/>
          <w:sz w:val="24"/>
          <w:szCs w:val="24"/>
        </w:rPr>
        <w:t xml:space="preserve"> </w:t>
      </w:r>
      <w:r w:rsidRPr="003E6224">
        <w:rPr>
          <w:sz w:val="24"/>
          <w:szCs w:val="24"/>
        </w:rPr>
        <w:t>особыми</w:t>
      </w:r>
      <w:r w:rsidRPr="003E6224">
        <w:rPr>
          <w:spacing w:val="-1"/>
          <w:sz w:val="24"/>
          <w:szCs w:val="24"/>
        </w:rPr>
        <w:t xml:space="preserve"> </w:t>
      </w:r>
      <w:r w:rsidRPr="003E6224">
        <w:rPr>
          <w:sz w:val="24"/>
          <w:szCs w:val="24"/>
        </w:rPr>
        <w:t>потребностями</w:t>
      </w:r>
      <w:r w:rsidR="001E1AA6" w:rsidRPr="003E6224">
        <w:rPr>
          <w:sz w:val="24"/>
          <w:szCs w:val="24"/>
        </w:rPr>
        <w:t xml:space="preserve"> </w:t>
      </w:r>
      <w:r w:rsidRPr="003E6224">
        <w:rPr>
          <w:sz w:val="24"/>
          <w:szCs w:val="24"/>
        </w:rPr>
        <w:t>обучающегося</w:t>
      </w:r>
      <w:r w:rsidRPr="003E6224">
        <w:rPr>
          <w:spacing w:val="-2"/>
          <w:sz w:val="24"/>
          <w:szCs w:val="24"/>
        </w:rPr>
        <w:t xml:space="preserve"> </w:t>
      </w:r>
      <w:r w:rsidRPr="003E6224">
        <w:rPr>
          <w:sz w:val="24"/>
          <w:szCs w:val="24"/>
        </w:rPr>
        <w:t>дошкольного</w:t>
      </w:r>
      <w:r w:rsidRPr="003E6224">
        <w:rPr>
          <w:spacing w:val="-4"/>
          <w:sz w:val="24"/>
          <w:szCs w:val="24"/>
        </w:rPr>
        <w:t xml:space="preserve"> </w:t>
      </w:r>
      <w:r w:rsidRPr="003E6224">
        <w:rPr>
          <w:sz w:val="24"/>
          <w:szCs w:val="24"/>
        </w:rPr>
        <w:t>возраста</w:t>
      </w:r>
      <w:r w:rsidRPr="003E6224">
        <w:rPr>
          <w:spacing w:val="-3"/>
          <w:sz w:val="24"/>
          <w:szCs w:val="24"/>
        </w:rPr>
        <w:t xml:space="preserve"> </w:t>
      </w:r>
      <w:r w:rsidRPr="003E6224">
        <w:rPr>
          <w:sz w:val="24"/>
          <w:szCs w:val="24"/>
        </w:rPr>
        <w:t>с</w:t>
      </w:r>
      <w:r w:rsidRPr="003E6224">
        <w:rPr>
          <w:spacing w:val="-4"/>
          <w:sz w:val="24"/>
          <w:szCs w:val="24"/>
        </w:rPr>
        <w:t xml:space="preserve"> </w:t>
      </w:r>
      <w:r w:rsidRPr="003E6224">
        <w:rPr>
          <w:sz w:val="24"/>
          <w:szCs w:val="24"/>
        </w:rPr>
        <w:t>ОВЗ,</w:t>
      </w:r>
      <w:r w:rsidRPr="003E6224">
        <w:rPr>
          <w:spacing w:val="-2"/>
          <w:sz w:val="24"/>
          <w:szCs w:val="24"/>
        </w:rPr>
        <w:t xml:space="preserve"> </w:t>
      </w:r>
      <w:r w:rsidRPr="003E6224">
        <w:rPr>
          <w:sz w:val="24"/>
          <w:szCs w:val="24"/>
        </w:rPr>
        <w:t>индивидуальными</w:t>
      </w:r>
      <w:r w:rsidRPr="003E6224">
        <w:rPr>
          <w:spacing w:val="-67"/>
          <w:sz w:val="24"/>
          <w:szCs w:val="24"/>
        </w:rPr>
        <w:t xml:space="preserve"> </w:t>
      </w:r>
      <w:r w:rsidR="001E1AA6" w:rsidRPr="003E6224">
        <w:rPr>
          <w:spacing w:val="-67"/>
          <w:sz w:val="24"/>
          <w:szCs w:val="24"/>
        </w:rPr>
        <w:t xml:space="preserve"> </w:t>
      </w:r>
      <w:r w:rsidR="001E1AA6" w:rsidRPr="003E6224">
        <w:rPr>
          <w:sz w:val="24"/>
          <w:szCs w:val="24"/>
        </w:rPr>
        <w:t xml:space="preserve"> о</w:t>
      </w:r>
      <w:r w:rsidRPr="003E6224">
        <w:rPr>
          <w:sz w:val="24"/>
          <w:szCs w:val="24"/>
        </w:rPr>
        <w:t>собенностями</w:t>
      </w:r>
      <w:r w:rsidRPr="003E6224">
        <w:rPr>
          <w:spacing w:val="-4"/>
          <w:sz w:val="24"/>
          <w:szCs w:val="24"/>
        </w:rPr>
        <w:t xml:space="preserve"> </w:t>
      </w:r>
      <w:r w:rsidRPr="003E6224">
        <w:rPr>
          <w:sz w:val="24"/>
          <w:szCs w:val="24"/>
        </w:rPr>
        <w:t>его</w:t>
      </w:r>
      <w:r w:rsidRPr="003E6224">
        <w:rPr>
          <w:spacing w:val="-2"/>
          <w:sz w:val="24"/>
          <w:szCs w:val="24"/>
        </w:rPr>
        <w:t xml:space="preserve"> </w:t>
      </w:r>
      <w:r w:rsidRPr="003E6224">
        <w:rPr>
          <w:sz w:val="24"/>
          <w:szCs w:val="24"/>
        </w:rPr>
        <w:t>развития</w:t>
      </w:r>
      <w:r w:rsidRPr="003E6224">
        <w:rPr>
          <w:spacing w:val="-3"/>
          <w:sz w:val="24"/>
          <w:szCs w:val="24"/>
        </w:rPr>
        <w:t xml:space="preserve"> </w:t>
      </w:r>
      <w:r w:rsidRPr="003E6224">
        <w:rPr>
          <w:sz w:val="24"/>
          <w:szCs w:val="24"/>
        </w:rPr>
        <w:t>и</w:t>
      </w:r>
      <w:r w:rsidRPr="003E6224">
        <w:rPr>
          <w:spacing w:val="-1"/>
          <w:sz w:val="24"/>
          <w:szCs w:val="24"/>
        </w:rPr>
        <w:t xml:space="preserve"> </w:t>
      </w:r>
      <w:r w:rsidRPr="003E6224">
        <w:rPr>
          <w:sz w:val="24"/>
          <w:szCs w:val="24"/>
        </w:rPr>
        <w:t>состояния здоровья.</w:t>
      </w:r>
    </w:p>
    <w:p w:rsidR="00D72FEE" w:rsidRPr="003E6224" w:rsidRDefault="004B6FAC" w:rsidP="003E6224">
      <w:pPr>
        <w:pStyle w:val="a4"/>
        <w:ind w:left="0" w:firstLine="720"/>
        <w:rPr>
          <w:sz w:val="24"/>
          <w:szCs w:val="24"/>
        </w:rPr>
      </w:pPr>
      <w:r w:rsidRPr="003E6224">
        <w:rPr>
          <w:sz w:val="24"/>
          <w:szCs w:val="24"/>
        </w:rPr>
        <w:t>Программа</w:t>
      </w:r>
      <w:r w:rsidRPr="003E6224">
        <w:rPr>
          <w:spacing w:val="-4"/>
          <w:sz w:val="24"/>
          <w:szCs w:val="24"/>
        </w:rPr>
        <w:t xml:space="preserve"> </w:t>
      </w:r>
      <w:r w:rsidRPr="003E6224">
        <w:rPr>
          <w:sz w:val="24"/>
          <w:szCs w:val="24"/>
        </w:rPr>
        <w:t>содействует</w:t>
      </w:r>
      <w:r w:rsidRPr="003E6224">
        <w:rPr>
          <w:spacing w:val="-4"/>
          <w:sz w:val="24"/>
          <w:szCs w:val="24"/>
        </w:rPr>
        <w:t xml:space="preserve"> </w:t>
      </w:r>
      <w:r w:rsidRPr="003E6224">
        <w:rPr>
          <w:sz w:val="24"/>
          <w:szCs w:val="24"/>
        </w:rPr>
        <w:t>взаимопониманию</w:t>
      </w:r>
      <w:r w:rsidRPr="003E6224">
        <w:rPr>
          <w:spacing w:val="-5"/>
          <w:sz w:val="24"/>
          <w:szCs w:val="24"/>
        </w:rPr>
        <w:t xml:space="preserve"> </w:t>
      </w:r>
      <w:r w:rsidRPr="003E6224">
        <w:rPr>
          <w:sz w:val="24"/>
          <w:szCs w:val="24"/>
        </w:rPr>
        <w:t>и</w:t>
      </w:r>
      <w:r w:rsidRPr="003E6224">
        <w:rPr>
          <w:spacing w:val="-3"/>
          <w:sz w:val="24"/>
          <w:szCs w:val="24"/>
        </w:rPr>
        <w:t xml:space="preserve"> </w:t>
      </w:r>
      <w:r w:rsidRPr="003E6224">
        <w:rPr>
          <w:sz w:val="24"/>
          <w:szCs w:val="24"/>
        </w:rPr>
        <w:t>сотрудничеству</w:t>
      </w:r>
      <w:r w:rsidRPr="003E6224">
        <w:rPr>
          <w:spacing w:val="-6"/>
          <w:sz w:val="24"/>
          <w:szCs w:val="24"/>
        </w:rPr>
        <w:t xml:space="preserve"> </w:t>
      </w:r>
      <w:r w:rsidRPr="003E6224">
        <w:rPr>
          <w:sz w:val="24"/>
          <w:szCs w:val="24"/>
        </w:rPr>
        <w:t>между</w:t>
      </w:r>
      <w:r w:rsidRPr="003E6224">
        <w:rPr>
          <w:spacing w:val="-7"/>
          <w:sz w:val="24"/>
          <w:szCs w:val="24"/>
        </w:rPr>
        <w:t xml:space="preserve"> </w:t>
      </w:r>
      <w:r w:rsidRPr="003E6224">
        <w:rPr>
          <w:sz w:val="24"/>
          <w:szCs w:val="24"/>
        </w:rPr>
        <w:t>людьми,</w:t>
      </w:r>
      <w:r w:rsidRPr="003E6224">
        <w:rPr>
          <w:spacing w:val="-67"/>
          <w:sz w:val="24"/>
          <w:szCs w:val="24"/>
        </w:rPr>
        <w:t xml:space="preserve"> </w:t>
      </w:r>
      <w:r w:rsidRPr="003E6224">
        <w:rPr>
          <w:sz w:val="24"/>
          <w:szCs w:val="24"/>
        </w:rPr>
        <w:t>способствует</w:t>
      </w:r>
      <w:r w:rsidRPr="003E6224">
        <w:rPr>
          <w:spacing w:val="-1"/>
          <w:sz w:val="24"/>
          <w:szCs w:val="24"/>
        </w:rPr>
        <w:t xml:space="preserve"> </w:t>
      </w:r>
      <w:r w:rsidRPr="003E6224">
        <w:rPr>
          <w:sz w:val="24"/>
          <w:szCs w:val="24"/>
        </w:rPr>
        <w:t>реализации</w:t>
      </w:r>
      <w:r w:rsidRPr="003E6224">
        <w:rPr>
          <w:spacing w:val="-1"/>
          <w:sz w:val="24"/>
          <w:szCs w:val="24"/>
        </w:rPr>
        <w:t xml:space="preserve"> </w:t>
      </w:r>
      <w:r w:rsidRPr="003E6224">
        <w:rPr>
          <w:sz w:val="24"/>
          <w:szCs w:val="24"/>
        </w:rPr>
        <w:t>прав</w:t>
      </w:r>
      <w:r w:rsidRPr="003E6224">
        <w:rPr>
          <w:spacing w:val="-5"/>
          <w:sz w:val="24"/>
          <w:szCs w:val="24"/>
        </w:rPr>
        <w:t xml:space="preserve"> </w:t>
      </w:r>
      <w:r w:rsidRPr="003E6224">
        <w:rPr>
          <w:sz w:val="24"/>
          <w:szCs w:val="24"/>
        </w:rPr>
        <w:t>обучающихся</w:t>
      </w:r>
      <w:r w:rsidRPr="003E6224">
        <w:rPr>
          <w:spacing w:val="-1"/>
          <w:sz w:val="24"/>
          <w:szCs w:val="24"/>
        </w:rPr>
        <w:t xml:space="preserve"> </w:t>
      </w:r>
      <w:r w:rsidRPr="003E6224">
        <w:rPr>
          <w:sz w:val="24"/>
          <w:szCs w:val="24"/>
        </w:rPr>
        <w:t>дошкольного возраста</w:t>
      </w:r>
      <w:r w:rsidRPr="003E6224">
        <w:rPr>
          <w:spacing w:val="-1"/>
          <w:sz w:val="24"/>
          <w:szCs w:val="24"/>
        </w:rPr>
        <w:t xml:space="preserve"> </w:t>
      </w:r>
      <w:r w:rsidRPr="003E6224">
        <w:rPr>
          <w:sz w:val="24"/>
          <w:szCs w:val="24"/>
        </w:rPr>
        <w:t>на</w:t>
      </w:r>
      <w:r w:rsidR="001E1AA6" w:rsidRPr="003E6224">
        <w:rPr>
          <w:sz w:val="24"/>
          <w:szCs w:val="24"/>
        </w:rPr>
        <w:t xml:space="preserve"> </w:t>
      </w:r>
      <w:r w:rsidRPr="003E6224">
        <w:rPr>
          <w:sz w:val="24"/>
          <w:szCs w:val="24"/>
        </w:rPr>
        <w:t>получение</w:t>
      </w:r>
      <w:r w:rsidRPr="003E6224">
        <w:rPr>
          <w:spacing w:val="-4"/>
          <w:sz w:val="24"/>
          <w:szCs w:val="24"/>
        </w:rPr>
        <w:t xml:space="preserve"> </w:t>
      </w:r>
      <w:r w:rsidRPr="003E6224">
        <w:rPr>
          <w:sz w:val="24"/>
          <w:szCs w:val="24"/>
        </w:rPr>
        <w:t>доступного</w:t>
      </w:r>
      <w:r w:rsidRPr="003E6224">
        <w:rPr>
          <w:spacing w:val="-2"/>
          <w:sz w:val="24"/>
          <w:szCs w:val="24"/>
        </w:rPr>
        <w:t xml:space="preserve"> </w:t>
      </w:r>
      <w:r w:rsidRPr="003E6224">
        <w:rPr>
          <w:sz w:val="24"/>
          <w:szCs w:val="24"/>
        </w:rPr>
        <w:t>и</w:t>
      </w:r>
      <w:r w:rsidRPr="003E6224">
        <w:rPr>
          <w:spacing w:val="-3"/>
          <w:sz w:val="24"/>
          <w:szCs w:val="24"/>
        </w:rPr>
        <w:t xml:space="preserve"> </w:t>
      </w:r>
      <w:r w:rsidRPr="003E6224">
        <w:rPr>
          <w:sz w:val="24"/>
          <w:szCs w:val="24"/>
        </w:rPr>
        <w:t>качественного</w:t>
      </w:r>
      <w:r w:rsidRPr="003E6224">
        <w:rPr>
          <w:spacing w:val="-6"/>
          <w:sz w:val="24"/>
          <w:szCs w:val="24"/>
        </w:rPr>
        <w:t xml:space="preserve"> </w:t>
      </w:r>
      <w:r w:rsidRPr="003E6224">
        <w:rPr>
          <w:sz w:val="24"/>
          <w:szCs w:val="24"/>
        </w:rPr>
        <w:t>образования,</w:t>
      </w:r>
      <w:r w:rsidRPr="003E6224">
        <w:rPr>
          <w:spacing w:val="-6"/>
          <w:sz w:val="24"/>
          <w:szCs w:val="24"/>
        </w:rPr>
        <w:t xml:space="preserve"> </w:t>
      </w:r>
      <w:r w:rsidRPr="003E6224">
        <w:rPr>
          <w:sz w:val="24"/>
          <w:szCs w:val="24"/>
        </w:rPr>
        <w:t>обеспечивает</w:t>
      </w:r>
      <w:r w:rsidRPr="003E6224">
        <w:rPr>
          <w:spacing w:val="-7"/>
          <w:sz w:val="24"/>
          <w:szCs w:val="24"/>
        </w:rPr>
        <w:t xml:space="preserve"> </w:t>
      </w:r>
      <w:r w:rsidRPr="003E6224">
        <w:rPr>
          <w:sz w:val="24"/>
          <w:szCs w:val="24"/>
        </w:rPr>
        <w:t>развитие</w:t>
      </w:r>
      <w:r w:rsidR="001E1AA6" w:rsidRPr="003E6224">
        <w:rPr>
          <w:sz w:val="24"/>
          <w:szCs w:val="24"/>
        </w:rPr>
        <w:t xml:space="preserve"> </w:t>
      </w:r>
      <w:r w:rsidRPr="003E6224">
        <w:rPr>
          <w:sz w:val="24"/>
          <w:szCs w:val="24"/>
        </w:rPr>
        <w:t>способностей каждого ребенка, формирование и развитие личности ребенка в</w:t>
      </w:r>
      <w:r w:rsidRPr="003E6224">
        <w:rPr>
          <w:spacing w:val="-68"/>
          <w:sz w:val="24"/>
          <w:szCs w:val="24"/>
        </w:rPr>
        <w:t xml:space="preserve"> </w:t>
      </w:r>
      <w:r w:rsidRPr="003E6224">
        <w:rPr>
          <w:sz w:val="24"/>
          <w:szCs w:val="24"/>
        </w:rPr>
        <w:t>соответствии</w:t>
      </w:r>
      <w:r w:rsidRPr="003E6224">
        <w:rPr>
          <w:spacing w:val="-2"/>
          <w:sz w:val="24"/>
          <w:szCs w:val="24"/>
        </w:rPr>
        <w:t xml:space="preserve"> </w:t>
      </w:r>
      <w:r w:rsidRPr="003E6224">
        <w:rPr>
          <w:sz w:val="24"/>
          <w:szCs w:val="24"/>
        </w:rPr>
        <w:t>с</w:t>
      </w:r>
      <w:r w:rsidRPr="003E6224">
        <w:rPr>
          <w:spacing w:val="-2"/>
          <w:sz w:val="24"/>
          <w:szCs w:val="24"/>
        </w:rPr>
        <w:t xml:space="preserve"> </w:t>
      </w:r>
      <w:r w:rsidRPr="003E6224">
        <w:rPr>
          <w:sz w:val="24"/>
          <w:szCs w:val="24"/>
        </w:rPr>
        <w:t>принятыми</w:t>
      </w:r>
      <w:r w:rsidRPr="003E6224">
        <w:rPr>
          <w:spacing w:val="-1"/>
          <w:sz w:val="24"/>
          <w:szCs w:val="24"/>
        </w:rPr>
        <w:t xml:space="preserve"> </w:t>
      </w:r>
      <w:r w:rsidRPr="003E6224">
        <w:rPr>
          <w:sz w:val="24"/>
          <w:szCs w:val="24"/>
        </w:rPr>
        <w:t>в</w:t>
      </w:r>
      <w:r w:rsidRPr="003E6224">
        <w:rPr>
          <w:spacing w:val="-2"/>
          <w:sz w:val="24"/>
          <w:szCs w:val="24"/>
        </w:rPr>
        <w:t xml:space="preserve"> </w:t>
      </w:r>
      <w:r w:rsidRPr="003E6224">
        <w:rPr>
          <w:sz w:val="24"/>
          <w:szCs w:val="24"/>
        </w:rPr>
        <w:t>семье</w:t>
      </w:r>
      <w:r w:rsidRPr="003E6224">
        <w:rPr>
          <w:spacing w:val="-2"/>
          <w:sz w:val="24"/>
          <w:szCs w:val="24"/>
        </w:rPr>
        <w:t xml:space="preserve"> </w:t>
      </w:r>
      <w:r w:rsidRPr="003E6224">
        <w:rPr>
          <w:sz w:val="24"/>
          <w:szCs w:val="24"/>
        </w:rPr>
        <w:t>и</w:t>
      </w:r>
      <w:r w:rsidRPr="003E6224">
        <w:rPr>
          <w:spacing w:val="-4"/>
          <w:sz w:val="24"/>
          <w:szCs w:val="24"/>
        </w:rPr>
        <w:t xml:space="preserve"> </w:t>
      </w:r>
      <w:r w:rsidRPr="003E6224">
        <w:rPr>
          <w:sz w:val="24"/>
          <w:szCs w:val="24"/>
        </w:rPr>
        <w:t>обществе</w:t>
      </w:r>
      <w:r w:rsidRPr="003E6224">
        <w:rPr>
          <w:spacing w:val="-3"/>
          <w:sz w:val="24"/>
          <w:szCs w:val="24"/>
        </w:rPr>
        <w:t xml:space="preserve"> </w:t>
      </w:r>
      <w:r w:rsidRPr="003E6224">
        <w:rPr>
          <w:sz w:val="24"/>
          <w:szCs w:val="24"/>
        </w:rPr>
        <w:t>духовно-нравственными</w:t>
      </w:r>
      <w:r w:rsidRPr="003E6224">
        <w:rPr>
          <w:spacing w:val="-1"/>
          <w:sz w:val="24"/>
          <w:szCs w:val="24"/>
        </w:rPr>
        <w:t xml:space="preserve"> </w:t>
      </w:r>
      <w:r w:rsidRPr="003E6224">
        <w:rPr>
          <w:sz w:val="24"/>
          <w:szCs w:val="24"/>
        </w:rPr>
        <w:t>и</w:t>
      </w:r>
      <w:r w:rsidR="001E1AA6" w:rsidRPr="003E6224">
        <w:rPr>
          <w:sz w:val="24"/>
          <w:szCs w:val="24"/>
        </w:rPr>
        <w:t xml:space="preserve"> </w:t>
      </w:r>
      <w:r w:rsidRPr="003E6224">
        <w:rPr>
          <w:sz w:val="24"/>
          <w:szCs w:val="24"/>
        </w:rPr>
        <w:t xml:space="preserve">социокультурными ценностями в целях </w:t>
      </w:r>
      <w:r w:rsidRPr="003E6224">
        <w:rPr>
          <w:sz w:val="24"/>
          <w:szCs w:val="24"/>
        </w:rPr>
        <w:lastRenderedPageBreak/>
        <w:t>интеллектуального, духовно-</w:t>
      </w:r>
      <w:r w:rsidRPr="003E6224">
        <w:rPr>
          <w:spacing w:val="-67"/>
          <w:sz w:val="24"/>
          <w:szCs w:val="24"/>
        </w:rPr>
        <w:t xml:space="preserve"> </w:t>
      </w:r>
      <w:r w:rsidRPr="003E6224">
        <w:rPr>
          <w:sz w:val="24"/>
          <w:szCs w:val="24"/>
        </w:rPr>
        <w:t>нравственного, творческого и физического развития человека,</w:t>
      </w:r>
      <w:r w:rsidRPr="003E6224">
        <w:rPr>
          <w:spacing w:val="1"/>
          <w:sz w:val="24"/>
          <w:szCs w:val="24"/>
        </w:rPr>
        <w:t xml:space="preserve"> </w:t>
      </w:r>
      <w:r w:rsidRPr="003E6224">
        <w:rPr>
          <w:sz w:val="24"/>
          <w:szCs w:val="24"/>
        </w:rPr>
        <w:t>удовлетворения</w:t>
      </w:r>
      <w:r w:rsidRPr="003E6224">
        <w:rPr>
          <w:spacing w:val="-2"/>
          <w:sz w:val="24"/>
          <w:szCs w:val="24"/>
        </w:rPr>
        <w:t xml:space="preserve"> </w:t>
      </w:r>
      <w:r w:rsidRPr="003E6224">
        <w:rPr>
          <w:sz w:val="24"/>
          <w:szCs w:val="24"/>
        </w:rPr>
        <w:t>его</w:t>
      </w:r>
      <w:r w:rsidRPr="003E6224">
        <w:rPr>
          <w:spacing w:val="-1"/>
          <w:sz w:val="24"/>
          <w:szCs w:val="24"/>
        </w:rPr>
        <w:t xml:space="preserve"> </w:t>
      </w:r>
      <w:r w:rsidRPr="003E6224">
        <w:rPr>
          <w:sz w:val="24"/>
          <w:szCs w:val="24"/>
        </w:rPr>
        <w:t>образовательных</w:t>
      </w:r>
      <w:r w:rsidRPr="003E6224">
        <w:rPr>
          <w:spacing w:val="-5"/>
          <w:sz w:val="24"/>
          <w:szCs w:val="24"/>
        </w:rPr>
        <w:t xml:space="preserve"> </w:t>
      </w:r>
      <w:r w:rsidRPr="003E6224">
        <w:rPr>
          <w:sz w:val="24"/>
          <w:szCs w:val="24"/>
        </w:rPr>
        <w:t>потребностей</w:t>
      </w:r>
      <w:r w:rsidRPr="003E6224">
        <w:rPr>
          <w:spacing w:val="-1"/>
          <w:sz w:val="24"/>
          <w:szCs w:val="24"/>
        </w:rPr>
        <w:t xml:space="preserve"> </w:t>
      </w:r>
      <w:r w:rsidRPr="003E6224">
        <w:rPr>
          <w:sz w:val="24"/>
          <w:szCs w:val="24"/>
        </w:rPr>
        <w:t>и</w:t>
      </w:r>
      <w:r w:rsidRPr="003E6224">
        <w:rPr>
          <w:spacing w:val="-5"/>
          <w:sz w:val="24"/>
          <w:szCs w:val="24"/>
        </w:rPr>
        <w:t xml:space="preserve"> </w:t>
      </w:r>
      <w:r w:rsidRPr="003E6224">
        <w:rPr>
          <w:sz w:val="24"/>
          <w:szCs w:val="24"/>
        </w:rPr>
        <w:t>интересов.</w:t>
      </w:r>
    </w:p>
    <w:p w:rsidR="00D72FEE" w:rsidRPr="003E6224" w:rsidRDefault="004B6FAC" w:rsidP="003E6224">
      <w:pPr>
        <w:pStyle w:val="3"/>
        <w:ind w:left="0" w:firstLine="720"/>
        <w:rPr>
          <w:sz w:val="24"/>
          <w:szCs w:val="24"/>
        </w:rPr>
      </w:pPr>
      <w:r w:rsidRPr="003E6224">
        <w:rPr>
          <w:sz w:val="24"/>
          <w:szCs w:val="24"/>
        </w:rPr>
        <w:t>Задачи</w:t>
      </w:r>
      <w:r w:rsidRPr="003E6224">
        <w:rPr>
          <w:spacing w:val="-4"/>
          <w:sz w:val="24"/>
          <w:szCs w:val="24"/>
        </w:rPr>
        <w:t xml:space="preserve"> </w:t>
      </w:r>
      <w:r w:rsidRPr="003E6224">
        <w:rPr>
          <w:sz w:val="24"/>
          <w:szCs w:val="24"/>
        </w:rPr>
        <w:t>коррекционной</w:t>
      </w:r>
      <w:r w:rsidRPr="003E6224">
        <w:rPr>
          <w:spacing w:val="-3"/>
          <w:sz w:val="24"/>
          <w:szCs w:val="24"/>
        </w:rPr>
        <w:t xml:space="preserve"> </w:t>
      </w:r>
      <w:r w:rsidRPr="003E6224">
        <w:rPr>
          <w:sz w:val="24"/>
          <w:szCs w:val="24"/>
        </w:rPr>
        <w:t>работы:</w:t>
      </w:r>
    </w:p>
    <w:p w:rsidR="00D72FEE" w:rsidRPr="003E6224" w:rsidRDefault="004B6FAC" w:rsidP="0087220E">
      <w:pPr>
        <w:pStyle w:val="a6"/>
        <w:numPr>
          <w:ilvl w:val="0"/>
          <w:numId w:val="130"/>
        </w:numPr>
        <w:tabs>
          <w:tab w:val="left" w:pos="1134"/>
        </w:tabs>
        <w:ind w:left="0" w:firstLine="720"/>
        <w:rPr>
          <w:sz w:val="24"/>
          <w:szCs w:val="24"/>
        </w:rPr>
      </w:pPr>
      <w:r w:rsidRPr="003E6224">
        <w:rPr>
          <w:sz w:val="24"/>
          <w:szCs w:val="24"/>
        </w:rPr>
        <w:t>реализация</w:t>
      </w:r>
      <w:r w:rsidRPr="003E6224">
        <w:rPr>
          <w:spacing w:val="-3"/>
          <w:sz w:val="24"/>
          <w:szCs w:val="24"/>
        </w:rPr>
        <w:t xml:space="preserve"> </w:t>
      </w:r>
      <w:r w:rsidRPr="003E6224">
        <w:rPr>
          <w:sz w:val="24"/>
          <w:szCs w:val="24"/>
        </w:rPr>
        <w:t>содержания</w:t>
      </w:r>
      <w:r w:rsidRPr="003E6224">
        <w:rPr>
          <w:spacing w:val="-2"/>
          <w:sz w:val="24"/>
          <w:szCs w:val="24"/>
        </w:rPr>
        <w:t xml:space="preserve"> </w:t>
      </w:r>
      <w:r w:rsidRPr="003E6224">
        <w:rPr>
          <w:sz w:val="24"/>
          <w:szCs w:val="24"/>
        </w:rPr>
        <w:t>АОП</w:t>
      </w:r>
      <w:r w:rsidRPr="003E6224">
        <w:rPr>
          <w:spacing w:val="-3"/>
          <w:sz w:val="24"/>
          <w:szCs w:val="24"/>
        </w:rPr>
        <w:t xml:space="preserve"> </w:t>
      </w:r>
      <w:r w:rsidRPr="003E6224">
        <w:rPr>
          <w:sz w:val="24"/>
          <w:szCs w:val="24"/>
        </w:rPr>
        <w:t>ДО;</w:t>
      </w:r>
    </w:p>
    <w:p w:rsidR="00D72FEE" w:rsidRPr="003E6224" w:rsidRDefault="004B6FAC" w:rsidP="0087220E">
      <w:pPr>
        <w:pStyle w:val="a6"/>
        <w:numPr>
          <w:ilvl w:val="0"/>
          <w:numId w:val="130"/>
        </w:numPr>
        <w:tabs>
          <w:tab w:val="left" w:pos="1134"/>
        </w:tabs>
        <w:ind w:left="0" w:firstLine="720"/>
        <w:rPr>
          <w:sz w:val="24"/>
          <w:szCs w:val="24"/>
        </w:rPr>
      </w:pPr>
      <w:r w:rsidRPr="003E6224">
        <w:rPr>
          <w:sz w:val="24"/>
          <w:szCs w:val="24"/>
        </w:rPr>
        <w:t>коррекция недостатков психофизического развития обучающихся с</w:t>
      </w:r>
      <w:r w:rsidRPr="003E6224">
        <w:rPr>
          <w:spacing w:val="-67"/>
          <w:sz w:val="24"/>
          <w:szCs w:val="24"/>
        </w:rPr>
        <w:t xml:space="preserve"> </w:t>
      </w:r>
      <w:r w:rsidRPr="003E6224">
        <w:rPr>
          <w:sz w:val="24"/>
          <w:szCs w:val="24"/>
        </w:rPr>
        <w:t>ОВЗ;</w:t>
      </w:r>
    </w:p>
    <w:p w:rsidR="00D72FEE" w:rsidRPr="003E6224" w:rsidRDefault="004B6FAC" w:rsidP="0087220E">
      <w:pPr>
        <w:pStyle w:val="a6"/>
        <w:numPr>
          <w:ilvl w:val="0"/>
          <w:numId w:val="130"/>
        </w:numPr>
        <w:tabs>
          <w:tab w:val="left" w:pos="1134"/>
        </w:tabs>
        <w:ind w:left="0" w:firstLine="720"/>
        <w:rPr>
          <w:sz w:val="24"/>
          <w:szCs w:val="24"/>
        </w:rPr>
      </w:pPr>
      <w:r w:rsidRPr="003E6224">
        <w:rPr>
          <w:sz w:val="24"/>
          <w:szCs w:val="24"/>
        </w:rPr>
        <w:t>охрана и укрепление физического и психического здоровья</w:t>
      </w:r>
      <w:r w:rsidRPr="003E6224">
        <w:rPr>
          <w:spacing w:val="1"/>
          <w:sz w:val="24"/>
          <w:szCs w:val="24"/>
        </w:rPr>
        <w:t xml:space="preserve"> </w:t>
      </w:r>
      <w:r w:rsidRPr="003E6224">
        <w:rPr>
          <w:sz w:val="24"/>
          <w:szCs w:val="24"/>
        </w:rPr>
        <w:t>обучающихся</w:t>
      </w:r>
      <w:r w:rsidRPr="003E6224">
        <w:rPr>
          <w:spacing w:val="-3"/>
          <w:sz w:val="24"/>
          <w:szCs w:val="24"/>
        </w:rPr>
        <w:t xml:space="preserve"> </w:t>
      </w:r>
      <w:r w:rsidRPr="003E6224">
        <w:rPr>
          <w:sz w:val="24"/>
          <w:szCs w:val="24"/>
        </w:rPr>
        <w:t>с</w:t>
      </w:r>
      <w:r w:rsidRPr="003E6224">
        <w:rPr>
          <w:spacing w:val="-2"/>
          <w:sz w:val="24"/>
          <w:szCs w:val="24"/>
        </w:rPr>
        <w:t xml:space="preserve"> </w:t>
      </w:r>
      <w:r w:rsidRPr="003E6224">
        <w:rPr>
          <w:sz w:val="24"/>
          <w:szCs w:val="24"/>
        </w:rPr>
        <w:t>ОВЗ,</w:t>
      </w:r>
      <w:r w:rsidRPr="003E6224">
        <w:rPr>
          <w:spacing w:val="-3"/>
          <w:sz w:val="24"/>
          <w:szCs w:val="24"/>
        </w:rPr>
        <w:t xml:space="preserve"> </w:t>
      </w:r>
      <w:r w:rsidRPr="003E6224">
        <w:rPr>
          <w:sz w:val="24"/>
          <w:szCs w:val="24"/>
        </w:rPr>
        <w:t>в</w:t>
      </w:r>
      <w:r w:rsidRPr="003E6224">
        <w:rPr>
          <w:spacing w:val="-4"/>
          <w:sz w:val="24"/>
          <w:szCs w:val="24"/>
        </w:rPr>
        <w:t xml:space="preserve"> </w:t>
      </w:r>
      <w:r w:rsidRPr="003E6224">
        <w:rPr>
          <w:sz w:val="24"/>
          <w:szCs w:val="24"/>
        </w:rPr>
        <w:t>том</w:t>
      </w:r>
      <w:r w:rsidRPr="003E6224">
        <w:rPr>
          <w:spacing w:val="-2"/>
          <w:sz w:val="24"/>
          <w:szCs w:val="24"/>
        </w:rPr>
        <w:t xml:space="preserve"> </w:t>
      </w:r>
      <w:r w:rsidRPr="003E6224">
        <w:rPr>
          <w:sz w:val="24"/>
          <w:szCs w:val="24"/>
        </w:rPr>
        <w:t>числе</w:t>
      </w:r>
      <w:r w:rsidRPr="003E6224">
        <w:rPr>
          <w:spacing w:val="-5"/>
          <w:sz w:val="24"/>
          <w:szCs w:val="24"/>
        </w:rPr>
        <w:t xml:space="preserve"> </w:t>
      </w:r>
      <w:r w:rsidRPr="003E6224">
        <w:rPr>
          <w:sz w:val="24"/>
          <w:szCs w:val="24"/>
        </w:rPr>
        <w:t>их</w:t>
      </w:r>
      <w:r w:rsidRPr="003E6224">
        <w:rPr>
          <w:spacing w:val="-1"/>
          <w:sz w:val="24"/>
          <w:szCs w:val="24"/>
        </w:rPr>
        <w:t xml:space="preserve"> </w:t>
      </w:r>
      <w:r w:rsidRPr="003E6224">
        <w:rPr>
          <w:sz w:val="24"/>
          <w:szCs w:val="24"/>
        </w:rPr>
        <w:t>эмоционального</w:t>
      </w:r>
      <w:r w:rsidRPr="003E6224">
        <w:rPr>
          <w:spacing w:val="-5"/>
          <w:sz w:val="24"/>
          <w:szCs w:val="24"/>
        </w:rPr>
        <w:t xml:space="preserve"> </w:t>
      </w:r>
      <w:r w:rsidRPr="003E6224">
        <w:rPr>
          <w:sz w:val="24"/>
          <w:szCs w:val="24"/>
        </w:rPr>
        <w:t>благополучия;</w:t>
      </w:r>
    </w:p>
    <w:p w:rsidR="00D72FEE" w:rsidRPr="003E6224" w:rsidRDefault="004B6FAC" w:rsidP="0087220E">
      <w:pPr>
        <w:pStyle w:val="a6"/>
        <w:numPr>
          <w:ilvl w:val="0"/>
          <w:numId w:val="130"/>
        </w:numPr>
        <w:tabs>
          <w:tab w:val="left" w:pos="1134"/>
        </w:tabs>
        <w:ind w:left="0" w:firstLine="720"/>
        <w:rPr>
          <w:sz w:val="24"/>
          <w:szCs w:val="24"/>
        </w:rPr>
      </w:pPr>
      <w:r w:rsidRPr="003E6224">
        <w:rPr>
          <w:sz w:val="24"/>
          <w:szCs w:val="24"/>
        </w:rPr>
        <w:t>обеспечение</w:t>
      </w:r>
      <w:r w:rsidRPr="003E6224">
        <w:rPr>
          <w:spacing w:val="-7"/>
          <w:sz w:val="24"/>
          <w:szCs w:val="24"/>
        </w:rPr>
        <w:t xml:space="preserve"> </w:t>
      </w:r>
      <w:r w:rsidRPr="003E6224">
        <w:rPr>
          <w:sz w:val="24"/>
          <w:szCs w:val="24"/>
        </w:rPr>
        <w:t>равных</w:t>
      </w:r>
      <w:r w:rsidRPr="003E6224">
        <w:rPr>
          <w:spacing w:val="-4"/>
          <w:sz w:val="24"/>
          <w:szCs w:val="24"/>
        </w:rPr>
        <w:t xml:space="preserve"> </w:t>
      </w:r>
      <w:r w:rsidRPr="003E6224">
        <w:rPr>
          <w:sz w:val="24"/>
          <w:szCs w:val="24"/>
        </w:rPr>
        <w:t>возможностей</w:t>
      </w:r>
      <w:r w:rsidRPr="003E6224">
        <w:rPr>
          <w:spacing w:val="-4"/>
          <w:sz w:val="24"/>
          <w:szCs w:val="24"/>
        </w:rPr>
        <w:t xml:space="preserve"> </w:t>
      </w:r>
      <w:r w:rsidRPr="003E6224">
        <w:rPr>
          <w:sz w:val="24"/>
          <w:szCs w:val="24"/>
        </w:rPr>
        <w:t>для</w:t>
      </w:r>
      <w:r w:rsidRPr="003E6224">
        <w:rPr>
          <w:spacing w:val="-6"/>
          <w:sz w:val="24"/>
          <w:szCs w:val="24"/>
        </w:rPr>
        <w:t xml:space="preserve"> </w:t>
      </w:r>
      <w:r w:rsidRPr="003E6224">
        <w:rPr>
          <w:sz w:val="24"/>
          <w:szCs w:val="24"/>
        </w:rPr>
        <w:t>полноценного</w:t>
      </w:r>
      <w:r w:rsidRPr="003E6224">
        <w:rPr>
          <w:spacing w:val="-3"/>
          <w:sz w:val="24"/>
          <w:szCs w:val="24"/>
        </w:rPr>
        <w:t xml:space="preserve"> </w:t>
      </w:r>
      <w:r w:rsidRPr="003E6224">
        <w:rPr>
          <w:sz w:val="24"/>
          <w:szCs w:val="24"/>
        </w:rPr>
        <w:t>развития</w:t>
      </w:r>
      <w:r w:rsidRPr="003E6224">
        <w:rPr>
          <w:spacing w:val="-3"/>
          <w:sz w:val="24"/>
          <w:szCs w:val="24"/>
        </w:rPr>
        <w:t xml:space="preserve"> </w:t>
      </w:r>
      <w:r w:rsidRPr="003E6224">
        <w:rPr>
          <w:sz w:val="24"/>
          <w:szCs w:val="24"/>
        </w:rPr>
        <w:t>ребенка</w:t>
      </w:r>
      <w:r w:rsidRPr="003E6224">
        <w:rPr>
          <w:spacing w:val="-67"/>
          <w:sz w:val="24"/>
          <w:szCs w:val="24"/>
        </w:rPr>
        <w:t xml:space="preserve"> </w:t>
      </w:r>
      <w:r w:rsidRPr="003E6224">
        <w:rPr>
          <w:sz w:val="24"/>
          <w:szCs w:val="24"/>
        </w:rPr>
        <w:t>с ОВЗ в период дошкольного образования независимо от места проживания,</w:t>
      </w:r>
      <w:r w:rsidRPr="003E6224">
        <w:rPr>
          <w:spacing w:val="1"/>
          <w:sz w:val="24"/>
          <w:szCs w:val="24"/>
        </w:rPr>
        <w:t xml:space="preserve"> </w:t>
      </w:r>
      <w:r w:rsidRPr="003E6224">
        <w:rPr>
          <w:sz w:val="24"/>
          <w:szCs w:val="24"/>
        </w:rPr>
        <w:t>пола,</w:t>
      </w:r>
      <w:r w:rsidRPr="003E6224">
        <w:rPr>
          <w:spacing w:val="-2"/>
          <w:sz w:val="24"/>
          <w:szCs w:val="24"/>
        </w:rPr>
        <w:t xml:space="preserve"> </w:t>
      </w:r>
      <w:r w:rsidRPr="003E6224">
        <w:rPr>
          <w:sz w:val="24"/>
          <w:szCs w:val="24"/>
        </w:rPr>
        <w:t>нации,</w:t>
      </w:r>
      <w:r w:rsidRPr="003E6224">
        <w:rPr>
          <w:spacing w:val="-1"/>
          <w:sz w:val="24"/>
          <w:szCs w:val="24"/>
        </w:rPr>
        <w:t xml:space="preserve"> </w:t>
      </w:r>
      <w:r w:rsidRPr="003E6224">
        <w:rPr>
          <w:sz w:val="24"/>
          <w:szCs w:val="24"/>
        </w:rPr>
        <w:t>языка,</w:t>
      </w:r>
      <w:r w:rsidRPr="003E6224">
        <w:rPr>
          <w:spacing w:val="-3"/>
          <w:sz w:val="24"/>
          <w:szCs w:val="24"/>
        </w:rPr>
        <w:t xml:space="preserve"> </w:t>
      </w:r>
      <w:r w:rsidRPr="003E6224">
        <w:rPr>
          <w:sz w:val="24"/>
          <w:szCs w:val="24"/>
        </w:rPr>
        <w:t>социального</w:t>
      </w:r>
      <w:r w:rsidRPr="003E6224">
        <w:rPr>
          <w:spacing w:val="1"/>
          <w:sz w:val="24"/>
          <w:szCs w:val="24"/>
        </w:rPr>
        <w:t xml:space="preserve"> </w:t>
      </w:r>
      <w:r w:rsidRPr="003E6224">
        <w:rPr>
          <w:sz w:val="24"/>
          <w:szCs w:val="24"/>
        </w:rPr>
        <w:t>статуса;</w:t>
      </w:r>
    </w:p>
    <w:p w:rsidR="00D72FEE" w:rsidRPr="003E6224" w:rsidRDefault="004B6FAC" w:rsidP="0087220E">
      <w:pPr>
        <w:pStyle w:val="a6"/>
        <w:numPr>
          <w:ilvl w:val="0"/>
          <w:numId w:val="130"/>
        </w:numPr>
        <w:tabs>
          <w:tab w:val="left" w:pos="1134"/>
        </w:tabs>
        <w:ind w:left="0" w:firstLine="720"/>
        <w:rPr>
          <w:sz w:val="24"/>
          <w:szCs w:val="24"/>
        </w:rPr>
      </w:pPr>
      <w:r w:rsidRPr="003E6224">
        <w:rPr>
          <w:sz w:val="24"/>
          <w:szCs w:val="24"/>
        </w:rPr>
        <w:t>создание благоприятных условий развития в соответствии с их</w:t>
      </w:r>
      <w:r w:rsidRPr="003E6224">
        <w:rPr>
          <w:spacing w:val="1"/>
          <w:sz w:val="24"/>
          <w:szCs w:val="24"/>
        </w:rPr>
        <w:t xml:space="preserve"> </w:t>
      </w:r>
      <w:r w:rsidRPr="003E6224">
        <w:rPr>
          <w:sz w:val="24"/>
          <w:szCs w:val="24"/>
        </w:rPr>
        <w:t>возрастными,</w:t>
      </w:r>
      <w:r w:rsidRPr="003E6224">
        <w:rPr>
          <w:spacing w:val="-8"/>
          <w:sz w:val="24"/>
          <w:szCs w:val="24"/>
        </w:rPr>
        <w:t xml:space="preserve"> </w:t>
      </w:r>
      <w:r w:rsidRPr="003E6224">
        <w:rPr>
          <w:sz w:val="24"/>
          <w:szCs w:val="24"/>
        </w:rPr>
        <w:t>психофизическими</w:t>
      </w:r>
      <w:r w:rsidRPr="003E6224">
        <w:rPr>
          <w:spacing w:val="-4"/>
          <w:sz w:val="24"/>
          <w:szCs w:val="24"/>
        </w:rPr>
        <w:t xml:space="preserve"> </w:t>
      </w:r>
      <w:r w:rsidRPr="003E6224">
        <w:rPr>
          <w:sz w:val="24"/>
          <w:szCs w:val="24"/>
        </w:rPr>
        <w:t>и</w:t>
      </w:r>
      <w:r w:rsidRPr="003E6224">
        <w:rPr>
          <w:spacing w:val="-8"/>
          <w:sz w:val="24"/>
          <w:szCs w:val="24"/>
        </w:rPr>
        <w:t xml:space="preserve"> </w:t>
      </w:r>
      <w:r w:rsidRPr="003E6224">
        <w:rPr>
          <w:sz w:val="24"/>
          <w:szCs w:val="24"/>
        </w:rPr>
        <w:t>индивидуальными</w:t>
      </w:r>
      <w:r w:rsidRPr="003E6224">
        <w:rPr>
          <w:spacing w:val="-4"/>
          <w:sz w:val="24"/>
          <w:szCs w:val="24"/>
        </w:rPr>
        <w:t xml:space="preserve"> </w:t>
      </w:r>
      <w:r w:rsidRPr="003E6224">
        <w:rPr>
          <w:sz w:val="24"/>
          <w:szCs w:val="24"/>
        </w:rPr>
        <w:t>особенностями,</w:t>
      </w:r>
    </w:p>
    <w:p w:rsidR="00D72FEE" w:rsidRPr="003E6224" w:rsidRDefault="004B6FAC" w:rsidP="003E6224">
      <w:pPr>
        <w:pStyle w:val="a4"/>
        <w:tabs>
          <w:tab w:val="left" w:pos="1134"/>
        </w:tabs>
        <w:ind w:left="0" w:firstLine="720"/>
        <w:rPr>
          <w:sz w:val="24"/>
          <w:szCs w:val="24"/>
        </w:rPr>
      </w:pPr>
      <w:r w:rsidRPr="003E6224">
        <w:rPr>
          <w:sz w:val="24"/>
          <w:szCs w:val="24"/>
        </w:rPr>
        <w:t>развитие способностей и творческого потенциала каждого ребенка с ОВЗ как</w:t>
      </w:r>
      <w:r w:rsidRPr="003E6224">
        <w:rPr>
          <w:spacing w:val="-67"/>
          <w:sz w:val="24"/>
          <w:szCs w:val="24"/>
        </w:rPr>
        <w:t xml:space="preserve"> </w:t>
      </w:r>
      <w:r w:rsidRPr="003E6224">
        <w:rPr>
          <w:sz w:val="24"/>
          <w:szCs w:val="24"/>
        </w:rPr>
        <w:t>субъекта отношений с педагогическим работником, родителями (законными</w:t>
      </w:r>
      <w:r w:rsidRPr="003E6224">
        <w:rPr>
          <w:spacing w:val="1"/>
          <w:sz w:val="24"/>
          <w:szCs w:val="24"/>
        </w:rPr>
        <w:t xml:space="preserve"> </w:t>
      </w:r>
      <w:r w:rsidRPr="003E6224">
        <w:rPr>
          <w:sz w:val="24"/>
          <w:szCs w:val="24"/>
        </w:rPr>
        <w:t>представителями),</w:t>
      </w:r>
      <w:r w:rsidRPr="003E6224">
        <w:rPr>
          <w:spacing w:val="-2"/>
          <w:sz w:val="24"/>
          <w:szCs w:val="24"/>
        </w:rPr>
        <w:t xml:space="preserve"> </w:t>
      </w:r>
      <w:r w:rsidRPr="003E6224">
        <w:rPr>
          <w:sz w:val="24"/>
          <w:szCs w:val="24"/>
        </w:rPr>
        <w:t>другими детьми;</w:t>
      </w:r>
    </w:p>
    <w:p w:rsidR="00D72FEE" w:rsidRPr="003E6224" w:rsidRDefault="004B6FAC" w:rsidP="0087220E">
      <w:pPr>
        <w:pStyle w:val="a6"/>
        <w:numPr>
          <w:ilvl w:val="0"/>
          <w:numId w:val="130"/>
        </w:numPr>
        <w:tabs>
          <w:tab w:val="left" w:pos="1134"/>
        </w:tabs>
        <w:ind w:left="0" w:firstLine="720"/>
        <w:rPr>
          <w:sz w:val="24"/>
          <w:szCs w:val="24"/>
        </w:rPr>
      </w:pPr>
      <w:r w:rsidRPr="003E6224">
        <w:rPr>
          <w:sz w:val="24"/>
          <w:szCs w:val="24"/>
        </w:rPr>
        <w:t>объединение обучения и воспитания в целостный образовательный</w:t>
      </w:r>
      <w:r w:rsidRPr="003E6224">
        <w:rPr>
          <w:spacing w:val="1"/>
          <w:sz w:val="24"/>
          <w:szCs w:val="24"/>
        </w:rPr>
        <w:t xml:space="preserve"> </w:t>
      </w:r>
      <w:r w:rsidRPr="003E6224">
        <w:rPr>
          <w:sz w:val="24"/>
          <w:szCs w:val="24"/>
        </w:rPr>
        <w:t>процесс на основе духовно-нравственных и социокультурных ценностей,</w:t>
      </w:r>
      <w:r w:rsidRPr="003E6224">
        <w:rPr>
          <w:spacing w:val="1"/>
          <w:sz w:val="24"/>
          <w:szCs w:val="24"/>
        </w:rPr>
        <w:t xml:space="preserve"> </w:t>
      </w:r>
      <w:r w:rsidRPr="003E6224">
        <w:rPr>
          <w:sz w:val="24"/>
          <w:szCs w:val="24"/>
        </w:rPr>
        <w:t>принятых в обществе правил и норм поведения в интересах человека, семьи,</w:t>
      </w:r>
      <w:r w:rsidRPr="003E6224">
        <w:rPr>
          <w:spacing w:val="-67"/>
          <w:sz w:val="24"/>
          <w:szCs w:val="24"/>
        </w:rPr>
        <w:t xml:space="preserve"> </w:t>
      </w:r>
      <w:r w:rsidRPr="003E6224">
        <w:rPr>
          <w:sz w:val="24"/>
          <w:szCs w:val="24"/>
        </w:rPr>
        <w:t>общества;</w:t>
      </w:r>
    </w:p>
    <w:p w:rsidR="00D72FEE" w:rsidRPr="003E6224" w:rsidRDefault="004B6FAC" w:rsidP="0087220E">
      <w:pPr>
        <w:pStyle w:val="a6"/>
        <w:numPr>
          <w:ilvl w:val="0"/>
          <w:numId w:val="130"/>
        </w:numPr>
        <w:tabs>
          <w:tab w:val="left" w:pos="1134"/>
        </w:tabs>
        <w:ind w:left="0" w:firstLine="720"/>
        <w:rPr>
          <w:sz w:val="24"/>
          <w:szCs w:val="24"/>
        </w:rPr>
      </w:pPr>
      <w:r w:rsidRPr="003E6224">
        <w:rPr>
          <w:sz w:val="24"/>
          <w:szCs w:val="24"/>
        </w:rPr>
        <w:t>формирование</w:t>
      </w:r>
      <w:r w:rsidRPr="003E6224">
        <w:rPr>
          <w:spacing w:val="-6"/>
          <w:sz w:val="24"/>
          <w:szCs w:val="24"/>
        </w:rPr>
        <w:t xml:space="preserve"> </w:t>
      </w:r>
      <w:r w:rsidRPr="003E6224">
        <w:rPr>
          <w:sz w:val="24"/>
          <w:szCs w:val="24"/>
        </w:rPr>
        <w:t>общей</w:t>
      </w:r>
      <w:r w:rsidRPr="003E6224">
        <w:rPr>
          <w:spacing w:val="-3"/>
          <w:sz w:val="24"/>
          <w:szCs w:val="24"/>
        </w:rPr>
        <w:t xml:space="preserve"> </w:t>
      </w:r>
      <w:r w:rsidRPr="003E6224">
        <w:rPr>
          <w:sz w:val="24"/>
          <w:szCs w:val="24"/>
        </w:rPr>
        <w:t>культуры</w:t>
      </w:r>
      <w:r w:rsidRPr="003E6224">
        <w:rPr>
          <w:spacing w:val="-2"/>
          <w:sz w:val="24"/>
          <w:szCs w:val="24"/>
        </w:rPr>
        <w:t xml:space="preserve"> </w:t>
      </w:r>
      <w:r w:rsidRPr="003E6224">
        <w:rPr>
          <w:sz w:val="24"/>
          <w:szCs w:val="24"/>
        </w:rPr>
        <w:t>личности</w:t>
      </w:r>
      <w:r w:rsidRPr="003E6224">
        <w:rPr>
          <w:spacing w:val="-3"/>
          <w:sz w:val="24"/>
          <w:szCs w:val="24"/>
        </w:rPr>
        <w:t xml:space="preserve"> </w:t>
      </w:r>
      <w:r w:rsidRPr="003E6224">
        <w:rPr>
          <w:sz w:val="24"/>
          <w:szCs w:val="24"/>
        </w:rPr>
        <w:t>обучающихся</w:t>
      </w:r>
      <w:r w:rsidRPr="003E6224">
        <w:rPr>
          <w:spacing w:val="-3"/>
          <w:sz w:val="24"/>
          <w:szCs w:val="24"/>
        </w:rPr>
        <w:t xml:space="preserve"> </w:t>
      </w:r>
      <w:r w:rsidRPr="003E6224">
        <w:rPr>
          <w:sz w:val="24"/>
          <w:szCs w:val="24"/>
        </w:rPr>
        <w:t>с</w:t>
      </w:r>
      <w:r w:rsidRPr="003E6224">
        <w:rPr>
          <w:spacing w:val="-2"/>
          <w:sz w:val="24"/>
          <w:szCs w:val="24"/>
        </w:rPr>
        <w:t xml:space="preserve"> </w:t>
      </w:r>
      <w:r w:rsidRPr="003E6224">
        <w:rPr>
          <w:sz w:val="24"/>
          <w:szCs w:val="24"/>
        </w:rPr>
        <w:t>ОВЗ,</w:t>
      </w:r>
      <w:r w:rsidR="001E1AA6" w:rsidRPr="003E6224">
        <w:rPr>
          <w:sz w:val="24"/>
          <w:szCs w:val="24"/>
        </w:rPr>
        <w:t xml:space="preserve"> </w:t>
      </w:r>
      <w:r w:rsidRPr="003E6224">
        <w:rPr>
          <w:sz w:val="24"/>
          <w:szCs w:val="24"/>
        </w:rPr>
        <w:t>развитие</w:t>
      </w:r>
      <w:r w:rsidRPr="003E6224">
        <w:rPr>
          <w:spacing w:val="-5"/>
          <w:sz w:val="24"/>
          <w:szCs w:val="24"/>
        </w:rPr>
        <w:t xml:space="preserve"> </w:t>
      </w:r>
      <w:r w:rsidRPr="003E6224">
        <w:rPr>
          <w:sz w:val="24"/>
          <w:szCs w:val="24"/>
        </w:rPr>
        <w:t>их</w:t>
      </w:r>
      <w:r w:rsidRPr="003E6224">
        <w:rPr>
          <w:spacing w:val="-3"/>
          <w:sz w:val="24"/>
          <w:szCs w:val="24"/>
        </w:rPr>
        <w:t xml:space="preserve"> </w:t>
      </w:r>
      <w:r w:rsidRPr="003E6224">
        <w:rPr>
          <w:sz w:val="24"/>
          <w:szCs w:val="24"/>
        </w:rPr>
        <w:t>социальных,</w:t>
      </w:r>
      <w:r w:rsidRPr="003E6224">
        <w:rPr>
          <w:spacing w:val="-6"/>
          <w:sz w:val="24"/>
          <w:szCs w:val="24"/>
        </w:rPr>
        <w:t xml:space="preserve"> </w:t>
      </w:r>
      <w:r w:rsidRPr="003E6224">
        <w:rPr>
          <w:sz w:val="24"/>
          <w:szCs w:val="24"/>
        </w:rPr>
        <w:t>нравственных,</w:t>
      </w:r>
      <w:r w:rsidRPr="003E6224">
        <w:rPr>
          <w:spacing w:val="-5"/>
          <w:sz w:val="24"/>
          <w:szCs w:val="24"/>
        </w:rPr>
        <w:t xml:space="preserve"> </w:t>
      </w:r>
      <w:r w:rsidRPr="003E6224">
        <w:rPr>
          <w:sz w:val="24"/>
          <w:szCs w:val="24"/>
        </w:rPr>
        <w:t>эстетических,</w:t>
      </w:r>
      <w:r w:rsidRPr="003E6224">
        <w:rPr>
          <w:spacing w:val="-5"/>
          <w:sz w:val="24"/>
          <w:szCs w:val="24"/>
        </w:rPr>
        <w:t xml:space="preserve"> </w:t>
      </w:r>
      <w:r w:rsidRPr="003E6224">
        <w:rPr>
          <w:sz w:val="24"/>
          <w:szCs w:val="24"/>
        </w:rPr>
        <w:t>интеллектуальных,</w:t>
      </w:r>
      <w:r w:rsidR="001E1AA6" w:rsidRPr="003E6224">
        <w:rPr>
          <w:sz w:val="24"/>
          <w:szCs w:val="24"/>
        </w:rPr>
        <w:t xml:space="preserve"> </w:t>
      </w:r>
      <w:r w:rsidRPr="003E6224">
        <w:rPr>
          <w:sz w:val="24"/>
          <w:szCs w:val="24"/>
        </w:rPr>
        <w:t>физических качеств, инициативности, самостоятельности и ответственности</w:t>
      </w:r>
      <w:r w:rsidRPr="003E6224">
        <w:rPr>
          <w:spacing w:val="-67"/>
          <w:sz w:val="24"/>
          <w:szCs w:val="24"/>
        </w:rPr>
        <w:t xml:space="preserve"> </w:t>
      </w:r>
      <w:r w:rsidRPr="003E6224">
        <w:rPr>
          <w:sz w:val="24"/>
          <w:szCs w:val="24"/>
        </w:rPr>
        <w:t>ребенка,</w:t>
      </w:r>
      <w:r w:rsidRPr="003E6224">
        <w:rPr>
          <w:spacing w:val="-1"/>
          <w:sz w:val="24"/>
          <w:szCs w:val="24"/>
        </w:rPr>
        <w:t xml:space="preserve"> </w:t>
      </w:r>
      <w:r w:rsidRPr="003E6224">
        <w:rPr>
          <w:sz w:val="24"/>
          <w:szCs w:val="24"/>
        </w:rPr>
        <w:t>формирование</w:t>
      </w:r>
      <w:r w:rsidRPr="003E6224">
        <w:rPr>
          <w:spacing w:val="-4"/>
          <w:sz w:val="24"/>
          <w:szCs w:val="24"/>
        </w:rPr>
        <w:t xml:space="preserve"> </w:t>
      </w:r>
      <w:r w:rsidRPr="003E6224">
        <w:rPr>
          <w:sz w:val="24"/>
          <w:szCs w:val="24"/>
        </w:rPr>
        <w:t>предпосылок</w:t>
      </w:r>
      <w:r w:rsidRPr="003E6224">
        <w:rPr>
          <w:spacing w:val="-1"/>
          <w:sz w:val="24"/>
          <w:szCs w:val="24"/>
        </w:rPr>
        <w:t xml:space="preserve"> </w:t>
      </w:r>
      <w:r w:rsidRPr="003E6224">
        <w:rPr>
          <w:sz w:val="24"/>
          <w:szCs w:val="24"/>
        </w:rPr>
        <w:t>учебной деятельности;</w:t>
      </w:r>
    </w:p>
    <w:p w:rsidR="00D72FEE" w:rsidRPr="003E6224" w:rsidRDefault="004B6FAC" w:rsidP="0087220E">
      <w:pPr>
        <w:pStyle w:val="a6"/>
        <w:numPr>
          <w:ilvl w:val="0"/>
          <w:numId w:val="130"/>
        </w:numPr>
        <w:tabs>
          <w:tab w:val="left" w:pos="1134"/>
        </w:tabs>
        <w:ind w:left="0" w:firstLine="720"/>
        <w:rPr>
          <w:sz w:val="24"/>
          <w:szCs w:val="24"/>
        </w:rPr>
      </w:pPr>
      <w:r w:rsidRPr="003E6224">
        <w:rPr>
          <w:sz w:val="24"/>
          <w:szCs w:val="24"/>
        </w:rPr>
        <w:t>формирование</w:t>
      </w:r>
      <w:r w:rsidRPr="003E6224">
        <w:rPr>
          <w:spacing w:val="-5"/>
          <w:sz w:val="24"/>
          <w:szCs w:val="24"/>
        </w:rPr>
        <w:t xml:space="preserve"> </w:t>
      </w:r>
      <w:r w:rsidRPr="003E6224">
        <w:rPr>
          <w:sz w:val="24"/>
          <w:szCs w:val="24"/>
        </w:rPr>
        <w:t>социокультурной</w:t>
      </w:r>
      <w:r w:rsidRPr="003E6224">
        <w:rPr>
          <w:spacing w:val="-5"/>
          <w:sz w:val="24"/>
          <w:szCs w:val="24"/>
        </w:rPr>
        <w:t xml:space="preserve"> </w:t>
      </w:r>
      <w:r w:rsidRPr="003E6224">
        <w:rPr>
          <w:sz w:val="24"/>
          <w:szCs w:val="24"/>
        </w:rPr>
        <w:t>среды,</w:t>
      </w:r>
      <w:r w:rsidRPr="003E6224">
        <w:rPr>
          <w:spacing w:val="-9"/>
          <w:sz w:val="24"/>
          <w:szCs w:val="24"/>
        </w:rPr>
        <w:t xml:space="preserve"> </w:t>
      </w:r>
      <w:r w:rsidRPr="003E6224">
        <w:rPr>
          <w:sz w:val="24"/>
          <w:szCs w:val="24"/>
        </w:rPr>
        <w:t>соответствующей</w:t>
      </w:r>
      <w:r w:rsidR="001E1AA6" w:rsidRPr="003E6224">
        <w:rPr>
          <w:sz w:val="24"/>
          <w:szCs w:val="24"/>
        </w:rPr>
        <w:t xml:space="preserve"> </w:t>
      </w:r>
      <w:r w:rsidRPr="003E6224">
        <w:rPr>
          <w:sz w:val="24"/>
          <w:szCs w:val="24"/>
        </w:rPr>
        <w:t>психофизическим</w:t>
      </w:r>
      <w:r w:rsidRPr="003E6224">
        <w:rPr>
          <w:spacing w:val="-3"/>
          <w:sz w:val="24"/>
          <w:szCs w:val="24"/>
        </w:rPr>
        <w:t xml:space="preserve"> </w:t>
      </w:r>
      <w:r w:rsidRPr="003E6224">
        <w:rPr>
          <w:sz w:val="24"/>
          <w:szCs w:val="24"/>
        </w:rPr>
        <w:t>и</w:t>
      </w:r>
      <w:r w:rsidRPr="003E6224">
        <w:rPr>
          <w:spacing w:val="-6"/>
          <w:sz w:val="24"/>
          <w:szCs w:val="24"/>
        </w:rPr>
        <w:t xml:space="preserve"> </w:t>
      </w:r>
      <w:r w:rsidRPr="003E6224">
        <w:rPr>
          <w:sz w:val="24"/>
          <w:szCs w:val="24"/>
        </w:rPr>
        <w:t>индивидуальным</w:t>
      </w:r>
      <w:r w:rsidRPr="003E6224">
        <w:rPr>
          <w:spacing w:val="-6"/>
          <w:sz w:val="24"/>
          <w:szCs w:val="24"/>
        </w:rPr>
        <w:t xml:space="preserve"> </w:t>
      </w:r>
      <w:r w:rsidRPr="003E6224">
        <w:rPr>
          <w:sz w:val="24"/>
          <w:szCs w:val="24"/>
        </w:rPr>
        <w:t>особенностям</w:t>
      </w:r>
      <w:r w:rsidRPr="003E6224">
        <w:rPr>
          <w:spacing w:val="-5"/>
          <w:sz w:val="24"/>
          <w:szCs w:val="24"/>
        </w:rPr>
        <w:t xml:space="preserve"> </w:t>
      </w:r>
      <w:r w:rsidRPr="003E6224">
        <w:rPr>
          <w:sz w:val="24"/>
          <w:szCs w:val="24"/>
        </w:rPr>
        <w:t>развития</w:t>
      </w:r>
      <w:r w:rsidRPr="003E6224">
        <w:rPr>
          <w:spacing w:val="-3"/>
          <w:sz w:val="24"/>
          <w:szCs w:val="24"/>
        </w:rPr>
        <w:t xml:space="preserve"> </w:t>
      </w:r>
      <w:r w:rsidRPr="003E6224">
        <w:rPr>
          <w:sz w:val="24"/>
          <w:szCs w:val="24"/>
        </w:rPr>
        <w:t>обучающихся</w:t>
      </w:r>
      <w:r w:rsidRPr="003E6224">
        <w:rPr>
          <w:spacing w:val="-3"/>
          <w:sz w:val="24"/>
          <w:szCs w:val="24"/>
        </w:rPr>
        <w:t xml:space="preserve"> </w:t>
      </w:r>
      <w:r w:rsidRPr="003E6224">
        <w:rPr>
          <w:sz w:val="24"/>
          <w:szCs w:val="24"/>
        </w:rPr>
        <w:t>с</w:t>
      </w:r>
      <w:r w:rsidRPr="003E6224">
        <w:rPr>
          <w:spacing w:val="-67"/>
          <w:sz w:val="24"/>
          <w:szCs w:val="24"/>
        </w:rPr>
        <w:t xml:space="preserve"> </w:t>
      </w:r>
      <w:r w:rsidRPr="003E6224">
        <w:rPr>
          <w:sz w:val="24"/>
          <w:szCs w:val="24"/>
        </w:rPr>
        <w:t>ОВЗ;</w:t>
      </w:r>
    </w:p>
    <w:p w:rsidR="00D72FEE" w:rsidRPr="003E6224" w:rsidRDefault="004B6FAC" w:rsidP="0087220E">
      <w:pPr>
        <w:pStyle w:val="a6"/>
        <w:numPr>
          <w:ilvl w:val="0"/>
          <w:numId w:val="130"/>
        </w:numPr>
        <w:tabs>
          <w:tab w:val="left" w:pos="1134"/>
        </w:tabs>
        <w:ind w:left="0" w:firstLine="720"/>
        <w:rPr>
          <w:sz w:val="24"/>
          <w:szCs w:val="24"/>
        </w:rPr>
      </w:pPr>
      <w:r w:rsidRPr="003E6224">
        <w:rPr>
          <w:sz w:val="24"/>
          <w:szCs w:val="24"/>
        </w:rPr>
        <w:t>обеспечение психолого-педагогической поддержки родителей</w:t>
      </w:r>
      <w:r w:rsidRPr="003E6224">
        <w:rPr>
          <w:spacing w:val="1"/>
          <w:sz w:val="24"/>
          <w:szCs w:val="24"/>
        </w:rPr>
        <w:t xml:space="preserve"> </w:t>
      </w:r>
      <w:r w:rsidRPr="003E6224">
        <w:rPr>
          <w:sz w:val="24"/>
          <w:szCs w:val="24"/>
        </w:rPr>
        <w:t>(законных представителей) и повышение их компетентности в вопросах</w:t>
      </w:r>
      <w:r w:rsidRPr="003E6224">
        <w:rPr>
          <w:spacing w:val="1"/>
          <w:sz w:val="24"/>
          <w:szCs w:val="24"/>
        </w:rPr>
        <w:t xml:space="preserve"> </w:t>
      </w:r>
      <w:r w:rsidRPr="003E6224">
        <w:rPr>
          <w:sz w:val="24"/>
          <w:szCs w:val="24"/>
        </w:rPr>
        <w:t>развития,</w:t>
      </w:r>
      <w:r w:rsidRPr="003E6224">
        <w:rPr>
          <w:spacing w:val="-5"/>
          <w:sz w:val="24"/>
          <w:szCs w:val="24"/>
        </w:rPr>
        <w:t xml:space="preserve"> </w:t>
      </w:r>
      <w:r w:rsidRPr="003E6224">
        <w:rPr>
          <w:sz w:val="24"/>
          <w:szCs w:val="24"/>
        </w:rPr>
        <w:t>образования,</w:t>
      </w:r>
      <w:r w:rsidRPr="003E6224">
        <w:rPr>
          <w:spacing w:val="-4"/>
          <w:sz w:val="24"/>
          <w:szCs w:val="24"/>
        </w:rPr>
        <w:t xml:space="preserve"> </w:t>
      </w:r>
      <w:r w:rsidRPr="003E6224">
        <w:rPr>
          <w:sz w:val="24"/>
          <w:szCs w:val="24"/>
        </w:rPr>
        <w:t>реабилитации</w:t>
      </w:r>
      <w:r w:rsidRPr="003E6224">
        <w:rPr>
          <w:spacing w:val="-4"/>
          <w:sz w:val="24"/>
          <w:szCs w:val="24"/>
        </w:rPr>
        <w:t xml:space="preserve"> </w:t>
      </w:r>
      <w:r w:rsidRPr="003E6224">
        <w:rPr>
          <w:sz w:val="24"/>
          <w:szCs w:val="24"/>
        </w:rPr>
        <w:t>(</w:t>
      </w:r>
      <w:proofErr w:type="spellStart"/>
      <w:r w:rsidRPr="003E6224">
        <w:rPr>
          <w:sz w:val="24"/>
          <w:szCs w:val="24"/>
        </w:rPr>
        <w:t>абилитации</w:t>
      </w:r>
      <w:proofErr w:type="spellEnd"/>
      <w:r w:rsidRPr="003E6224">
        <w:rPr>
          <w:sz w:val="24"/>
          <w:szCs w:val="24"/>
        </w:rPr>
        <w:t>),</w:t>
      </w:r>
      <w:r w:rsidRPr="003E6224">
        <w:rPr>
          <w:spacing w:val="-5"/>
          <w:sz w:val="24"/>
          <w:szCs w:val="24"/>
        </w:rPr>
        <w:t xml:space="preserve"> </w:t>
      </w:r>
      <w:r w:rsidRPr="003E6224">
        <w:rPr>
          <w:sz w:val="24"/>
          <w:szCs w:val="24"/>
        </w:rPr>
        <w:t>охраны</w:t>
      </w:r>
      <w:r w:rsidRPr="003E6224">
        <w:rPr>
          <w:spacing w:val="-6"/>
          <w:sz w:val="24"/>
          <w:szCs w:val="24"/>
        </w:rPr>
        <w:t xml:space="preserve"> </w:t>
      </w:r>
      <w:r w:rsidRPr="003E6224">
        <w:rPr>
          <w:sz w:val="24"/>
          <w:szCs w:val="24"/>
        </w:rPr>
        <w:t>и</w:t>
      </w:r>
      <w:r w:rsidRPr="003E6224">
        <w:rPr>
          <w:spacing w:val="-4"/>
          <w:sz w:val="24"/>
          <w:szCs w:val="24"/>
        </w:rPr>
        <w:t xml:space="preserve"> </w:t>
      </w:r>
      <w:r w:rsidRPr="003E6224">
        <w:rPr>
          <w:sz w:val="24"/>
          <w:szCs w:val="24"/>
        </w:rPr>
        <w:t>укрепления</w:t>
      </w:r>
      <w:r w:rsidRPr="003E6224">
        <w:rPr>
          <w:spacing w:val="-67"/>
          <w:sz w:val="24"/>
          <w:szCs w:val="24"/>
        </w:rPr>
        <w:t xml:space="preserve"> </w:t>
      </w:r>
      <w:r w:rsidRPr="003E6224">
        <w:rPr>
          <w:sz w:val="24"/>
          <w:szCs w:val="24"/>
        </w:rPr>
        <w:t>здоровья</w:t>
      </w:r>
      <w:r w:rsidRPr="003E6224">
        <w:rPr>
          <w:spacing w:val="-1"/>
          <w:sz w:val="24"/>
          <w:szCs w:val="24"/>
        </w:rPr>
        <w:t xml:space="preserve"> </w:t>
      </w:r>
      <w:r w:rsidRPr="003E6224">
        <w:rPr>
          <w:sz w:val="24"/>
          <w:szCs w:val="24"/>
        </w:rPr>
        <w:t>обучающихся с ОВЗ;</w:t>
      </w:r>
    </w:p>
    <w:p w:rsidR="00D72FEE" w:rsidRPr="003E6224" w:rsidRDefault="004B6FAC" w:rsidP="0087220E">
      <w:pPr>
        <w:pStyle w:val="a6"/>
        <w:numPr>
          <w:ilvl w:val="0"/>
          <w:numId w:val="130"/>
        </w:numPr>
        <w:tabs>
          <w:tab w:val="left" w:pos="1134"/>
        </w:tabs>
        <w:ind w:left="0" w:firstLine="720"/>
        <w:rPr>
          <w:sz w:val="24"/>
          <w:szCs w:val="24"/>
        </w:rPr>
      </w:pPr>
      <w:r w:rsidRPr="003E6224">
        <w:rPr>
          <w:sz w:val="24"/>
          <w:szCs w:val="24"/>
        </w:rPr>
        <w:t>обеспечение</w:t>
      </w:r>
      <w:r w:rsidRPr="003E6224">
        <w:rPr>
          <w:spacing w:val="-4"/>
          <w:sz w:val="24"/>
          <w:szCs w:val="24"/>
        </w:rPr>
        <w:t xml:space="preserve"> </w:t>
      </w:r>
      <w:r w:rsidRPr="003E6224">
        <w:rPr>
          <w:sz w:val="24"/>
          <w:szCs w:val="24"/>
        </w:rPr>
        <w:t>преемственности</w:t>
      </w:r>
      <w:r w:rsidRPr="003E6224">
        <w:rPr>
          <w:spacing w:val="-5"/>
          <w:sz w:val="24"/>
          <w:szCs w:val="24"/>
        </w:rPr>
        <w:t xml:space="preserve"> </w:t>
      </w:r>
      <w:r w:rsidRPr="003E6224">
        <w:rPr>
          <w:sz w:val="24"/>
          <w:szCs w:val="24"/>
        </w:rPr>
        <w:t>целей,</w:t>
      </w:r>
      <w:r w:rsidRPr="003E6224">
        <w:rPr>
          <w:spacing w:val="-4"/>
          <w:sz w:val="24"/>
          <w:szCs w:val="24"/>
        </w:rPr>
        <w:t xml:space="preserve"> </w:t>
      </w:r>
      <w:r w:rsidRPr="003E6224">
        <w:rPr>
          <w:sz w:val="24"/>
          <w:szCs w:val="24"/>
        </w:rPr>
        <w:t>задач</w:t>
      </w:r>
      <w:r w:rsidRPr="003E6224">
        <w:rPr>
          <w:spacing w:val="-5"/>
          <w:sz w:val="24"/>
          <w:szCs w:val="24"/>
        </w:rPr>
        <w:t xml:space="preserve"> </w:t>
      </w:r>
      <w:r w:rsidRPr="003E6224">
        <w:rPr>
          <w:sz w:val="24"/>
          <w:szCs w:val="24"/>
        </w:rPr>
        <w:t>и</w:t>
      </w:r>
      <w:r w:rsidRPr="003E6224">
        <w:rPr>
          <w:spacing w:val="-5"/>
          <w:sz w:val="24"/>
          <w:szCs w:val="24"/>
        </w:rPr>
        <w:t xml:space="preserve"> </w:t>
      </w:r>
      <w:r w:rsidRPr="003E6224">
        <w:rPr>
          <w:sz w:val="24"/>
          <w:szCs w:val="24"/>
        </w:rPr>
        <w:t>содержания</w:t>
      </w:r>
      <w:r w:rsidRPr="003E6224">
        <w:rPr>
          <w:spacing w:val="-4"/>
          <w:sz w:val="24"/>
          <w:szCs w:val="24"/>
        </w:rPr>
        <w:t xml:space="preserve"> </w:t>
      </w:r>
      <w:r w:rsidRPr="003E6224">
        <w:rPr>
          <w:sz w:val="24"/>
          <w:szCs w:val="24"/>
        </w:rPr>
        <w:t>дошкольного</w:t>
      </w:r>
      <w:r w:rsidRPr="003E6224">
        <w:rPr>
          <w:spacing w:val="-4"/>
          <w:sz w:val="24"/>
          <w:szCs w:val="24"/>
        </w:rPr>
        <w:t xml:space="preserve"> </w:t>
      </w:r>
      <w:r w:rsidRPr="003E6224">
        <w:rPr>
          <w:sz w:val="24"/>
          <w:szCs w:val="24"/>
        </w:rPr>
        <w:t>и</w:t>
      </w:r>
      <w:r w:rsidRPr="003E6224">
        <w:rPr>
          <w:spacing w:val="-55"/>
          <w:sz w:val="24"/>
          <w:szCs w:val="24"/>
        </w:rPr>
        <w:t xml:space="preserve"> </w:t>
      </w:r>
      <w:r w:rsidRPr="003E6224">
        <w:rPr>
          <w:sz w:val="24"/>
          <w:szCs w:val="24"/>
        </w:rPr>
        <w:t>начального</w:t>
      </w:r>
      <w:r w:rsidRPr="003E6224">
        <w:rPr>
          <w:spacing w:val="-1"/>
          <w:sz w:val="24"/>
          <w:szCs w:val="24"/>
        </w:rPr>
        <w:t xml:space="preserve"> </w:t>
      </w:r>
      <w:r w:rsidRPr="003E6224">
        <w:rPr>
          <w:sz w:val="24"/>
          <w:szCs w:val="24"/>
        </w:rPr>
        <w:t>общего</w:t>
      </w:r>
      <w:r w:rsidRPr="003E6224">
        <w:rPr>
          <w:spacing w:val="-1"/>
          <w:sz w:val="24"/>
          <w:szCs w:val="24"/>
        </w:rPr>
        <w:t xml:space="preserve"> </w:t>
      </w:r>
      <w:r w:rsidRPr="003E6224">
        <w:rPr>
          <w:sz w:val="24"/>
          <w:szCs w:val="24"/>
        </w:rPr>
        <w:t>образования.</w:t>
      </w:r>
    </w:p>
    <w:p w:rsidR="00D72FEE" w:rsidRPr="003E6224" w:rsidRDefault="00D72FEE" w:rsidP="003E6224">
      <w:pPr>
        <w:pStyle w:val="a4"/>
        <w:ind w:left="0" w:firstLine="720"/>
        <w:rPr>
          <w:sz w:val="24"/>
          <w:szCs w:val="24"/>
        </w:rPr>
      </w:pPr>
    </w:p>
    <w:p w:rsidR="00D72FEE" w:rsidRPr="003E6224" w:rsidRDefault="004B6FAC" w:rsidP="0087220E">
      <w:pPr>
        <w:pStyle w:val="3"/>
        <w:numPr>
          <w:ilvl w:val="2"/>
          <w:numId w:val="129"/>
        </w:numPr>
        <w:tabs>
          <w:tab w:val="left" w:pos="1021"/>
        </w:tabs>
        <w:ind w:left="0" w:firstLine="720"/>
        <w:jc w:val="left"/>
        <w:rPr>
          <w:sz w:val="24"/>
          <w:szCs w:val="24"/>
        </w:rPr>
      </w:pPr>
      <w:r w:rsidRPr="003E6224">
        <w:rPr>
          <w:sz w:val="24"/>
          <w:szCs w:val="24"/>
        </w:rPr>
        <w:t>Принципы</w:t>
      </w:r>
      <w:r w:rsidRPr="003E6224">
        <w:rPr>
          <w:spacing w:val="-3"/>
          <w:sz w:val="24"/>
          <w:szCs w:val="24"/>
        </w:rPr>
        <w:t xml:space="preserve"> </w:t>
      </w:r>
      <w:r w:rsidRPr="003E6224">
        <w:rPr>
          <w:sz w:val="24"/>
          <w:szCs w:val="24"/>
        </w:rPr>
        <w:t>и</w:t>
      </w:r>
      <w:r w:rsidRPr="003E6224">
        <w:rPr>
          <w:spacing w:val="-2"/>
          <w:sz w:val="24"/>
          <w:szCs w:val="24"/>
        </w:rPr>
        <w:t xml:space="preserve"> </w:t>
      </w:r>
      <w:r w:rsidRPr="003E6224">
        <w:rPr>
          <w:sz w:val="24"/>
          <w:szCs w:val="24"/>
        </w:rPr>
        <w:t>подходы</w:t>
      </w:r>
      <w:r w:rsidRPr="003E6224">
        <w:rPr>
          <w:spacing w:val="-4"/>
          <w:sz w:val="24"/>
          <w:szCs w:val="24"/>
        </w:rPr>
        <w:t xml:space="preserve"> </w:t>
      </w:r>
      <w:r w:rsidRPr="003E6224">
        <w:rPr>
          <w:sz w:val="24"/>
          <w:szCs w:val="24"/>
        </w:rPr>
        <w:t>к</w:t>
      </w:r>
      <w:r w:rsidRPr="003E6224">
        <w:rPr>
          <w:spacing w:val="-4"/>
          <w:sz w:val="24"/>
          <w:szCs w:val="24"/>
        </w:rPr>
        <w:t xml:space="preserve"> </w:t>
      </w:r>
      <w:r w:rsidRPr="003E6224">
        <w:rPr>
          <w:sz w:val="24"/>
          <w:szCs w:val="24"/>
        </w:rPr>
        <w:t>формированию</w:t>
      </w:r>
      <w:r w:rsidRPr="003E6224">
        <w:rPr>
          <w:spacing w:val="-3"/>
          <w:sz w:val="24"/>
          <w:szCs w:val="24"/>
        </w:rPr>
        <w:t xml:space="preserve"> </w:t>
      </w:r>
      <w:r w:rsidRPr="003E6224">
        <w:rPr>
          <w:sz w:val="24"/>
          <w:szCs w:val="24"/>
        </w:rPr>
        <w:t>адаптированной</w:t>
      </w:r>
      <w:r w:rsidRPr="003E6224">
        <w:rPr>
          <w:spacing w:val="64"/>
          <w:sz w:val="24"/>
          <w:szCs w:val="24"/>
        </w:rPr>
        <w:t xml:space="preserve"> </w:t>
      </w:r>
      <w:r w:rsidRPr="003E6224">
        <w:rPr>
          <w:sz w:val="24"/>
          <w:szCs w:val="24"/>
        </w:rPr>
        <w:t>Программы.</w:t>
      </w:r>
    </w:p>
    <w:p w:rsidR="00D72FEE" w:rsidRPr="003E6224" w:rsidRDefault="004B6FAC" w:rsidP="003E6224">
      <w:pPr>
        <w:pStyle w:val="a4"/>
        <w:ind w:left="0" w:firstLine="720"/>
        <w:rPr>
          <w:sz w:val="24"/>
          <w:szCs w:val="24"/>
        </w:rPr>
      </w:pPr>
      <w:r w:rsidRPr="003E6224">
        <w:rPr>
          <w:sz w:val="24"/>
          <w:szCs w:val="24"/>
        </w:rPr>
        <w:t>В</w:t>
      </w:r>
      <w:r w:rsidRPr="003E6224">
        <w:rPr>
          <w:spacing w:val="-4"/>
          <w:sz w:val="24"/>
          <w:szCs w:val="24"/>
        </w:rPr>
        <w:t xml:space="preserve"> </w:t>
      </w:r>
      <w:r w:rsidRPr="003E6224">
        <w:rPr>
          <w:sz w:val="24"/>
          <w:szCs w:val="24"/>
        </w:rPr>
        <w:t>соответствии</w:t>
      </w:r>
      <w:r w:rsidRPr="003E6224">
        <w:rPr>
          <w:spacing w:val="-3"/>
          <w:sz w:val="24"/>
          <w:szCs w:val="24"/>
        </w:rPr>
        <w:t xml:space="preserve"> </w:t>
      </w:r>
      <w:r w:rsidRPr="003E6224">
        <w:rPr>
          <w:sz w:val="24"/>
          <w:szCs w:val="24"/>
        </w:rPr>
        <w:t>со</w:t>
      </w:r>
      <w:r w:rsidRPr="003E6224">
        <w:rPr>
          <w:spacing w:val="-2"/>
          <w:sz w:val="24"/>
          <w:szCs w:val="24"/>
        </w:rPr>
        <w:t xml:space="preserve"> </w:t>
      </w:r>
      <w:r w:rsidRPr="003E6224">
        <w:rPr>
          <w:sz w:val="24"/>
          <w:szCs w:val="24"/>
        </w:rPr>
        <w:t>Стандартом</w:t>
      </w:r>
      <w:r w:rsidRPr="003E6224">
        <w:rPr>
          <w:spacing w:val="-3"/>
          <w:sz w:val="24"/>
          <w:szCs w:val="24"/>
        </w:rPr>
        <w:t xml:space="preserve"> </w:t>
      </w:r>
      <w:r w:rsidRPr="003E6224">
        <w:rPr>
          <w:sz w:val="24"/>
          <w:szCs w:val="24"/>
        </w:rPr>
        <w:t>Программа</w:t>
      </w:r>
      <w:r w:rsidRPr="003E6224">
        <w:rPr>
          <w:spacing w:val="-3"/>
          <w:sz w:val="24"/>
          <w:szCs w:val="24"/>
        </w:rPr>
        <w:t xml:space="preserve"> </w:t>
      </w:r>
      <w:r w:rsidRPr="003E6224">
        <w:rPr>
          <w:sz w:val="24"/>
          <w:szCs w:val="24"/>
        </w:rPr>
        <w:t>построена</w:t>
      </w:r>
      <w:r w:rsidRPr="003E6224">
        <w:rPr>
          <w:spacing w:val="-3"/>
          <w:sz w:val="24"/>
          <w:szCs w:val="24"/>
        </w:rPr>
        <w:t xml:space="preserve"> </w:t>
      </w:r>
      <w:r w:rsidRPr="003E6224">
        <w:rPr>
          <w:sz w:val="24"/>
          <w:szCs w:val="24"/>
        </w:rPr>
        <w:t>на</w:t>
      </w:r>
      <w:r w:rsidRPr="003E6224">
        <w:rPr>
          <w:spacing w:val="-4"/>
          <w:sz w:val="24"/>
          <w:szCs w:val="24"/>
        </w:rPr>
        <w:t xml:space="preserve"> </w:t>
      </w:r>
      <w:r w:rsidRPr="003E6224">
        <w:rPr>
          <w:sz w:val="24"/>
          <w:szCs w:val="24"/>
        </w:rPr>
        <w:t>следующих</w:t>
      </w:r>
      <w:r w:rsidRPr="003E6224">
        <w:rPr>
          <w:spacing w:val="-67"/>
          <w:sz w:val="24"/>
          <w:szCs w:val="24"/>
        </w:rPr>
        <w:t xml:space="preserve"> </w:t>
      </w:r>
      <w:r w:rsidR="003E6224" w:rsidRPr="003E6224">
        <w:rPr>
          <w:sz w:val="24"/>
          <w:szCs w:val="24"/>
        </w:rPr>
        <w:t xml:space="preserve"> п</w:t>
      </w:r>
      <w:r w:rsidRPr="003E6224">
        <w:rPr>
          <w:sz w:val="24"/>
          <w:szCs w:val="24"/>
        </w:rPr>
        <w:t>ринципах:</w:t>
      </w:r>
    </w:p>
    <w:p w:rsidR="00D72FEE" w:rsidRPr="003E6224" w:rsidRDefault="004B6FAC" w:rsidP="003E6224">
      <w:pPr>
        <w:pStyle w:val="3"/>
        <w:ind w:left="0" w:firstLine="720"/>
        <w:rPr>
          <w:b w:val="0"/>
          <w:sz w:val="24"/>
          <w:szCs w:val="24"/>
        </w:rPr>
      </w:pPr>
      <w:r w:rsidRPr="003E6224">
        <w:rPr>
          <w:sz w:val="24"/>
          <w:szCs w:val="24"/>
        </w:rPr>
        <w:t>Общие</w:t>
      </w:r>
      <w:r w:rsidRPr="003E6224">
        <w:rPr>
          <w:spacing w:val="-2"/>
          <w:sz w:val="24"/>
          <w:szCs w:val="24"/>
        </w:rPr>
        <w:t xml:space="preserve"> </w:t>
      </w:r>
      <w:r w:rsidRPr="003E6224">
        <w:rPr>
          <w:sz w:val="24"/>
          <w:szCs w:val="24"/>
        </w:rPr>
        <w:t>принципы</w:t>
      </w:r>
      <w:r w:rsidRPr="003E6224">
        <w:rPr>
          <w:spacing w:val="-2"/>
          <w:sz w:val="24"/>
          <w:szCs w:val="24"/>
        </w:rPr>
        <w:t xml:space="preserve"> </w:t>
      </w:r>
      <w:r w:rsidRPr="003E6224">
        <w:rPr>
          <w:sz w:val="24"/>
          <w:szCs w:val="24"/>
        </w:rPr>
        <w:t>и</w:t>
      </w:r>
      <w:r w:rsidRPr="003E6224">
        <w:rPr>
          <w:spacing w:val="-3"/>
          <w:sz w:val="24"/>
          <w:szCs w:val="24"/>
        </w:rPr>
        <w:t xml:space="preserve"> </w:t>
      </w:r>
      <w:r w:rsidRPr="003E6224">
        <w:rPr>
          <w:sz w:val="24"/>
          <w:szCs w:val="24"/>
        </w:rPr>
        <w:t>подходы</w:t>
      </w:r>
      <w:r w:rsidRPr="003E6224">
        <w:rPr>
          <w:spacing w:val="-3"/>
          <w:sz w:val="24"/>
          <w:szCs w:val="24"/>
        </w:rPr>
        <w:t xml:space="preserve"> </w:t>
      </w:r>
      <w:r w:rsidRPr="003E6224">
        <w:rPr>
          <w:sz w:val="24"/>
          <w:szCs w:val="24"/>
        </w:rPr>
        <w:t>к</w:t>
      </w:r>
      <w:r w:rsidRPr="003E6224">
        <w:rPr>
          <w:spacing w:val="-4"/>
          <w:sz w:val="24"/>
          <w:szCs w:val="24"/>
        </w:rPr>
        <w:t xml:space="preserve"> </w:t>
      </w:r>
      <w:r w:rsidRPr="003E6224">
        <w:rPr>
          <w:sz w:val="24"/>
          <w:szCs w:val="24"/>
        </w:rPr>
        <w:t>формированию</w:t>
      </w:r>
      <w:r w:rsidRPr="003E6224">
        <w:rPr>
          <w:spacing w:val="-2"/>
          <w:sz w:val="24"/>
          <w:szCs w:val="24"/>
        </w:rPr>
        <w:t xml:space="preserve"> </w:t>
      </w:r>
      <w:r w:rsidRPr="003E6224">
        <w:rPr>
          <w:sz w:val="24"/>
          <w:szCs w:val="24"/>
        </w:rPr>
        <w:t>программ</w:t>
      </w:r>
      <w:r w:rsidRPr="003E6224">
        <w:rPr>
          <w:b w:val="0"/>
          <w:sz w:val="24"/>
          <w:szCs w:val="24"/>
        </w:rPr>
        <w:t>:</w:t>
      </w:r>
    </w:p>
    <w:p w:rsidR="00D72FEE" w:rsidRPr="003E6224" w:rsidRDefault="004B6FAC" w:rsidP="0087220E">
      <w:pPr>
        <w:pStyle w:val="a6"/>
        <w:numPr>
          <w:ilvl w:val="3"/>
          <w:numId w:val="129"/>
        </w:numPr>
        <w:tabs>
          <w:tab w:val="left" w:pos="964"/>
        </w:tabs>
        <w:ind w:left="0" w:firstLine="720"/>
        <w:rPr>
          <w:sz w:val="24"/>
          <w:szCs w:val="24"/>
        </w:rPr>
      </w:pPr>
      <w:r w:rsidRPr="003E6224">
        <w:rPr>
          <w:sz w:val="24"/>
          <w:szCs w:val="24"/>
        </w:rPr>
        <w:t>Поддержка</w:t>
      </w:r>
      <w:r w:rsidRPr="003E6224">
        <w:rPr>
          <w:spacing w:val="-4"/>
          <w:sz w:val="24"/>
          <w:szCs w:val="24"/>
        </w:rPr>
        <w:t xml:space="preserve"> </w:t>
      </w:r>
      <w:r w:rsidRPr="003E6224">
        <w:rPr>
          <w:sz w:val="24"/>
          <w:szCs w:val="24"/>
        </w:rPr>
        <w:t>разнообразия</w:t>
      </w:r>
      <w:r w:rsidRPr="003E6224">
        <w:rPr>
          <w:spacing w:val="-4"/>
          <w:sz w:val="24"/>
          <w:szCs w:val="24"/>
        </w:rPr>
        <w:t xml:space="preserve"> </w:t>
      </w:r>
      <w:r w:rsidRPr="003E6224">
        <w:rPr>
          <w:sz w:val="24"/>
          <w:szCs w:val="24"/>
        </w:rPr>
        <w:t>детства.</w:t>
      </w:r>
    </w:p>
    <w:p w:rsidR="00D72FEE" w:rsidRPr="003E6224" w:rsidRDefault="004B6FAC" w:rsidP="0087220E">
      <w:pPr>
        <w:pStyle w:val="a6"/>
        <w:numPr>
          <w:ilvl w:val="3"/>
          <w:numId w:val="129"/>
        </w:numPr>
        <w:tabs>
          <w:tab w:val="left" w:pos="964"/>
        </w:tabs>
        <w:ind w:left="0" w:firstLine="720"/>
        <w:rPr>
          <w:sz w:val="24"/>
          <w:szCs w:val="24"/>
        </w:rPr>
      </w:pPr>
      <w:r w:rsidRPr="003E6224">
        <w:rPr>
          <w:sz w:val="24"/>
          <w:szCs w:val="24"/>
        </w:rPr>
        <w:t>Сохранение</w:t>
      </w:r>
      <w:r w:rsidRPr="003E6224">
        <w:rPr>
          <w:spacing w:val="-4"/>
          <w:sz w:val="24"/>
          <w:szCs w:val="24"/>
        </w:rPr>
        <w:t xml:space="preserve"> </w:t>
      </w:r>
      <w:r w:rsidRPr="003E6224">
        <w:rPr>
          <w:sz w:val="24"/>
          <w:szCs w:val="24"/>
        </w:rPr>
        <w:t>уникальности</w:t>
      </w:r>
      <w:r w:rsidRPr="003E6224">
        <w:rPr>
          <w:spacing w:val="-3"/>
          <w:sz w:val="24"/>
          <w:szCs w:val="24"/>
        </w:rPr>
        <w:t xml:space="preserve"> </w:t>
      </w:r>
      <w:r w:rsidRPr="003E6224">
        <w:rPr>
          <w:sz w:val="24"/>
          <w:szCs w:val="24"/>
        </w:rPr>
        <w:t>и</w:t>
      </w:r>
      <w:r w:rsidRPr="003E6224">
        <w:rPr>
          <w:spacing w:val="-4"/>
          <w:sz w:val="24"/>
          <w:szCs w:val="24"/>
        </w:rPr>
        <w:t xml:space="preserve"> </w:t>
      </w:r>
      <w:proofErr w:type="spellStart"/>
      <w:r w:rsidRPr="003E6224">
        <w:rPr>
          <w:sz w:val="24"/>
          <w:szCs w:val="24"/>
        </w:rPr>
        <w:t>самоценности</w:t>
      </w:r>
      <w:proofErr w:type="spellEnd"/>
      <w:r w:rsidRPr="003E6224">
        <w:rPr>
          <w:spacing w:val="-3"/>
          <w:sz w:val="24"/>
          <w:szCs w:val="24"/>
        </w:rPr>
        <w:t xml:space="preserve"> </w:t>
      </w:r>
      <w:r w:rsidRPr="003E6224">
        <w:rPr>
          <w:sz w:val="24"/>
          <w:szCs w:val="24"/>
        </w:rPr>
        <w:t>детства</w:t>
      </w:r>
      <w:r w:rsidRPr="003E6224">
        <w:rPr>
          <w:spacing w:val="-4"/>
          <w:sz w:val="24"/>
          <w:szCs w:val="24"/>
        </w:rPr>
        <w:t xml:space="preserve"> </w:t>
      </w:r>
      <w:r w:rsidRPr="003E6224">
        <w:rPr>
          <w:sz w:val="24"/>
          <w:szCs w:val="24"/>
        </w:rPr>
        <w:t>как</w:t>
      </w:r>
      <w:r w:rsidRPr="003E6224">
        <w:rPr>
          <w:spacing w:val="-3"/>
          <w:sz w:val="24"/>
          <w:szCs w:val="24"/>
        </w:rPr>
        <w:t xml:space="preserve"> </w:t>
      </w:r>
      <w:r w:rsidRPr="003E6224">
        <w:rPr>
          <w:sz w:val="24"/>
          <w:szCs w:val="24"/>
        </w:rPr>
        <w:t>важного</w:t>
      </w:r>
      <w:r w:rsidRPr="003E6224">
        <w:rPr>
          <w:spacing w:val="-3"/>
          <w:sz w:val="24"/>
          <w:szCs w:val="24"/>
        </w:rPr>
        <w:t xml:space="preserve"> </w:t>
      </w:r>
      <w:r w:rsidRPr="003E6224">
        <w:rPr>
          <w:sz w:val="24"/>
          <w:szCs w:val="24"/>
        </w:rPr>
        <w:t>этапа</w:t>
      </w:r>
      <w:r w:rsidRPr="003E6224">
        <w:rPr>
          <w:spacing w:val="-3"/>
          <w:sz w:val="24"/>
          <w:szCs w:val="24"/>
        </w:rPr>
        <w:t xml:space="preserve"> </w:t>
      </w:r>
      <w:r w:rsidRPr="003E6224">
        <w:rPr>
          <w:sz w:val="24"/>
          <w:szCs w:val="24"/>
        </w:rPr>
        <w:t>в</w:t>
      </w:r>
      <w:r w:rsidRPr="003E6224">
        <w:rPr>
          <w:spacing w:val="-67"/>
          <w:sz w:val="24"/>
          <w:szCs w:val="24"/>
        </w:rPr>
        <w:t xml:space="preserve"> </w:t>
      </w:r>
      <w:r w:rsidR="003E6224" w:rsidRPr="003E6224">
        <w:rPr>
          <w:sz w:val="24"/>
          <w:szCs w:val="24"/>
        </w:rPr>
        <w:t xml:space="preserve"> о</w:t>
      </w:r>
      <w:r w:rsidRPr="003E6224">
        <w:rPr>
          <w:sz w:val="24"/>
          <w:szCs w:val="24"/>
        </w:rPr>
        <w:t>бщем</w:t>
      </w:r>
      <w:r w:rsidRPr="003E6224">
        <w:rPr>
          <w:spacing w:val="-1"/>
          <w:sz w:val="24"/>
          <w:szCs w:val="24"/>
        </w:rPr>
        <w:t xml:space="preserve"> </w:t>
      </w:r>
      <w:r w:rsidRPr="003E6224">
        <w:rPr>
          <w:sz w:val="24"/>
          <w:szCs w:val="24"/>
        </w:rPr>
        <w:t>развитии человека.</w:t>
      </w:r>
    </w:p>
    <w:p w:rsidR="00D72FEE" w:rsidRPr="003E6224" w:rsidRDefault="004B6FAC" w:rsidP="0087220E">
      <w:pPr>
        <w:pStyle w:val="a6"/>
        <w:numPr>
          <w:ilvl w:val="3"/>
          <w:numId w:val="129"/>
        </w:numPr>
        <w:tabs>
          <w:tab w:val="left" w:pos="964"/>
        </w:tabs>
        <w:ind w:left="0" w:firstLine="720"/>
        <w:rPr>
          <w:sz w:val="24"/>
          <w:szCs w:val="24"/>
        </w:rPr>
      </w:pPr>
      <w:r w:rsidRPr="003E6224">
        <w:rPr>
          <w:sz w:val="24"/>
          <w:szCs w:val="24"/>
        </w:rPr>
        <w:t>Позитивная</w:t>
      </w:r>
      <w:r w:rsidRPr="003E6224">
        <w:rPr>
          <w:spacing w:val="-5"/>
          <w:sz w:val="24"/>
          <w:szCs w:val="24"/>
        </w:rPr>
        <w:t xml:space="preserve"> </w:t>
      </w:r>
      <w:r w:rsidRPr="003E6224">
        <w:rPr>
          <w:sz w:val="24"/>
          <w:szCs w:val="24"/>
        </w:rPr>
        <w:t>социализация</w:t>
      </w:r>
      <w:r w:rsidRPr="003E6224">
        <w:rPr>
          <w:spacing w:val="-5"/>
          <w:sz w:val="24"/>
          <w:szCs w:val="24"/>
        </w:rPr>
        <w:t xml:space="preserve"> </w:t>
      </w:r>
      <w:r w:rsidRPr="003E6224">
        <w:rPr>
          <w:sz w:val="24"/>
          <w:szCs w:val="24"/>
        </w:rPr>
        <w:t>ребенка.</w:t>
      </w:r>
    </w:p>
    <w:p w:rsidR="00D72FEE" w:rsidRPr="003E6224" w:rsidRDefault="004B6FAC" w:rsidP="0087220E">
      <w:pPr>
        <w:pStyle w:val="a6"/>
        <w:numPr>
          <w:ilvl w:val="3"/>
          <w:numId w:val="129"/>
        </w:numPr>
        <w:tabs>
          <w:tab w:val="left" w:pos="964"/>
        </w:tabs>
        <w:ind w:left="0" w:firstLine="720"/>
        <w:rPr>
          <w:sz w:val="24"/>
          <w:szCs w:val="24"/>
        </w:rPr>
      </w:pPr>
      <w:r w:rsidRPr="003E6224">
        <w:rPr>
          <w:sz w:val="24"/>
          <w:szCs w:val="24"/>
        </w:rPr>
        <w:t>Личностно-развивающий и гуманистический характер взаимодействия</w:t>
      </w:r>
      <w:r w:rsidRPr="003E6224">
        <w:rPr>
          <w:spacing w:val="-68"/>
          <w:sz w:val="24"/>
          <w:szCs w:val="24"/>
        </w:rPr>
        <w:t xml:space="preserve"> </w:t>
      </w:r>
      <w:r w:rsidR="003E6224" w:rsidRPr="003E6224">
        <w:rPr>
          <w:sz w:val="24"/>
          <w:szCs w:val="24"/>
        </w:rPr>
        <w:t xml:space="preserve"> п</w:t>
      </w:r>
      <w:r w:rsidRPr="003E6224">
        <w:rPr>
          <w:sz w:val="24"/>
          <w:szCs w:val="24"/>
        </w:rPr>
        <w:t>едагогических</w:t>
      </w:r>
      <w:r w:rsidRPr="003E6224">
        <w:rPr>
          <w:spacing w:val="-6"/>
          <w:sz w:val="24"/>
          <w:szCs w:val="24"/>
        </w:rPr>
        <w:t xml:space="preserve"> </w:t>
      </w:r>
      <w:r w:rsidRPr="003E6224">
        <w:rPr>
          <w:sz w:val="24"/>
          <w:szCs w:val="24"/>
        </w:rPr>
        <w:t>работников</w:t>
      </w:r>
      <w:r w:rsidRPr="003E6224">
        <w:rPr>
          <w:spacing w:val="-4"/>
          <w:sz w:val="24"/>
          <w:szCs w:val="24"/>
        </w:rPr>
        <w:t xml:space="preserve"> </w:t>
      </w:r>
      <w:r w:rsidRPr="003E6224">
        <w:rPr>
          <w:sz w:val="24"/>
          <w:szCs w:val="24"/>
        </w:rPr>
        <w:t>и</w:t>
      </w:r>
      <w:r w:rsidRPr="003E6224">
        <w:rPr>
          <w:spacing w:val="-5"/>
          <w:sz w:val="24"/>
          <w:szCs w:val="24"/>
        </w:rPr>
        <w:t xml:space="preserve"> </w:t>
      </w:r>
      <w:r w:rsidRPr="003E6224">
        <w:rPr>
          <w:sz w:val="24"/>
          <w:szCs w:val="24"/>
        </w:rPr>
        <w:t>родителей</w:t>
      </w:r>
      <w:r w:rsidRPr="003E6224">
        <w:rPr>
          <w:spacing w:val="-2"/>
          <w:sz w:val="24"/>
          <w:szCs w:val="24"/>
        </w:rPr>
        <w:t xml:space="preserve"> </w:t>
      </w:r>
      <w:r w:rsidRPr="003E6224">
        <w:rPr>
          <w:sz w:val="24"/>
          <w:szCs w:val="24"/>
        </w:rPr>
        <w:t>(законных</w:t>
      </w:r>
      <w:r w:rsidRPr="003E6224">
        <w:rPr>
          <w:spacing w:val="-1"/>
          <w:sz w:val="24"/>
          <w:szCs w:val="24"/>
        </w:rPr>
        <w:t xml:space="preserve"> </w:t>
      </w:r>
      <w:r w:rsidRPr="003E6224">
        <w:rPr>
          <w:sz w:val="24"/>
          <w:szCs w:val="24"/>
        </w:rPr>
        <w:t>представителей),</w:t>
      </w:r>
      <w:r w:rsidR="001E1AA6" w:rsidRPr="003E6224">
        <w:rPr>
          <w:sz w:val="24"/>
          <w:szCs w:val="24"/>
        </w:rPr>
        <w:t xml:space="preserve"> </w:t>
      </w:r>
      <w:r w:rsidRPr="003E6224">
        <w:rPr>
          <w:sz w:val="24"/>
          <w:szCs w:val="24"/>
        </w:rPr>
        <w:t>педагогических</w:t>
      </w:r>
      <w:r w:rsidRPr="003E6224">
        <w:rPr>
          <w:spacing w:val="-6"/>
          <w:sz w:val="24"/>
          <w:szCs w:val="24"/>
        </w:rPr>
        <w:t xml:space="preserve"> </w:t>
      </w:r>
      <w:r w:rsidRPr="003E6224">
        <w:rPr>
          <w:sz w:val="24"/>
          <w:szCs w:val="24"/>
        </w:rPr>
        <w:t>и</w:t>
      </w:r>
      <w:r w:rsidRPr="003E6224">
        <w:rPr>
          <w:spacing w:val="-2"/>
          <w:sz w:val="24"/>
          <w:szCs w:val="24"/>
        </w:rPr>
        <w:t xml:space="preserve"> </w:t>
      </w:r>
      <w:r w:rsidRPr="003E6224">
        <w:rPr>
          <w:sz w:val="24"/>
          <w:szCs w:val="24"/>
        </w:rPr>
        <w:t>иных</w:t>
      </w:r>
      <w:r w:rsidRPr="003E6224">
        <w:rPr>
          <w:spacing w:val="-1"/>
          <w:sz w:val="24"/>
          <w:szCs w:val="24"/>
        </w:rPr>
        <w:t xml:space="preserve"> </w:t>
      </w:r>
      <w:r w:rsidRPr="003E6224">
        <w:rPr>
          <w:sz w:val="24"/>
          <w:szCs w:val="24"/>
        </w:rPr>
        <w:t>работников</w:t>
      </w:r>
      <w:r w:rsidRPr="003E6224">
        <w:rPr>
          <w:spacing w:val="-4"/>
          <w:sz w:val="24"/>
          <w:szCs w:val="24"/>
        </w:rPr>
        <w:t xml:space="preserve"> </w:t>
      </w:r>
      <w:r w:rsidRPr="003E6224">
        <w:rPr>
          <w:sz w:val="24"/>
          <w:szCs w:val="24"/>
        </w:rPr>
        <w:t>Организации)</w:t>
      </w:r>
      <w:r w:rsidRPr="003E6224">
        <w:rPr>
          <w:spacing w:val="-6"/>
          <w:sz w:val="24"/>
          <w:szCs w:val="24"/>
        </w:rPr>
        <w:t xml:space="preserve"> </w:t>
      </w:r>
      <w:r w:rsidRPr="003E6224">
        <w:rPr>
          <w:sz w:val="24"/>
          <w:szCs w:val="24"/>
        </w:rPr>
        <w:t>и</w:t>
      </w:r>
      <w:r w:rsidRPr="003E6224">
        <w:rPr>
          <w:spacing w:val="-2"/>
          <w:sz w:val="24"/>
          <w:szCs w:val="24"/>
        </w:rPr>
        <w:t xml:space="preserve"> </w:t>
      </w:r>
      <w:r w:rsidRPr="003E6224">
        <w:rPr>
          <w:sz w:val="24"/>
          <w:szCs w:val="24"/>
        </w:rPr>
        <w:t>обучающихся.</w:t>
      </w:r>
    </w:p>
    <w:p w:rsidR="00D72FEE" w:rsidRPr="003E6224" w:rsidRDefault="004B6FAC" w:rsidP="0087220E">
      <w:pPr>
        <w:pStyle w:val="a6"/>
        <w:numPr>
          <w:ilvl w:val="3"/>
          <w:numId w:val="129"/>
        </w:numPr>
        <w:tabs>
          <w:tab w:val="left" w:pos="964"/>
        </w:tabs>
        <w:ind w:left="0" w:firstLine="720"/>
        <w:rPr>
          <w:sz w:val="24"/>
          <w:szCs w:val="24"/>
        </w:rPr>
      </w:pPr>
      <w:r w:rsidRPr="003E6224">
        <w:rPr>
          <w:sz w:val="24"/>
          <w:szCs w:val="24"/>
        </w:rPr>
        <w:t>Содействие</w:t>
      </w:r>
      <w:r w:rsidRPr="003E6224">
        <w:rPr>
          <w:spacing w:val="-6"/>
          <w:sz w:val="24"/>
          <w:szCs w:val="24"/>
        </w:rPr>
        <w:t xml:space="preserve"> </w:t>
      </w:r>
      <w:r w:rsidRPr="003E6224">
        <w:rPr>
          <w:sz w:val="24"/>
          <w:szCs w:val="24"/>
        </w:rPr>
        <w:t>и</w:t>
      </w:r>
      <w:r w:rsidRPr="003E6224">
        <w:rPr>
          <w:spacing w:val="-3"/>
          <w:sz w:val="24"/>
          <w:szCs w:val="24"/>
        </w:rPr>
        <w:t xml:space="preserve"> </w:t>
      </w:r>
      <w:r w:rsidRPr="003E6224">
        <w:rPr>
          <w:sz w:val="24"/>
          <w:szCs w:val="24"/>
        </w:rPr>
        <w:t>сотрудничество</w:t>
      </w:r>
      <w:r w:rsidRPr="003E6224">
        <w:rPr>
          <w:spacing w:val="-6"/>
          <w:sz w:val="24"/>
          <w:szCs w:val="24"/>
        </w:rPr>
        <w:t xml:space="preserve"> </w:t>
      </w:r>
      <w:r w:rsidRPr="003E6224">
        <w:rPr>
          <w:sz w:val="24"/>
          <w:szCs w:val="24"/>
        </w:rPr>
        <w:t>обучающихся</w:t>
      </w:r>
      <w:r w:rsidRPr="003E6224">
        <w:rPr>
          <w:spacing w:val="-3"/>
          <w:sz w:val="24"/>
          <w:szCs w:val="24"/>
        </w:rPr>
        <w:t xml:space="preserve"> </w:t>
      </w:r>
      <w:r w:rsidRPr="003E6224">
        <w:rPr>
          <w:sz w:val="24"/>
          <w:szCs w:val="24"/>
        </w:rPr>
        <w:t>и</w:t>
      </w:r>
      <w:r w:rsidRPr="003E6224">
        <w:rPr>
          <w:spacing w:val="-6"/>
          <w:sz w:val="24"/>
          <w:szCs w:val="24"/>
        </w:rPr>
        <w:t xml:space="preserve"> </w:t>
      </w:r>
      <w:r w:rsidRPr="003E6224">
        <w:rPr>
          <w:sz w:val="24"/>
          <w:szCs w:val="24"/>
        </w:rPr>
        <w:t>педагогических</w:t>
      </w:r>
      <w:r w:rsidRPr="003E6224">
        <w:rPr>
          <w:spacing w:val="-6"/>
          <w:sz w:val="24"/>
          <w:szCs w:val="24"/>
        </w:rPr>
        <w:t xml:space="preserve"> </w:t>
      </w:r>
      <w:r w:rsidRPr="003E6224">
        <w:rPr>
          <w:sz w:val="24"/>
          <w:szCs w:val="24"/>
        </w:rPr>
        <w:t>работников,</w:t>
      </w:r>
      <w:r w:rsidRPr="003E6224">
        <w:rPr>
          <w:spacing w:val="-67"/>
          <w:sz w:val="24"/>
          <w:szCs w:val="24"/>
        </w:rPr>
        <w:t xml:space="preserve"> </w:t>
      </w:r>
      <w:r w:rsidR="003E6224" w:rsidRPr="003E6224">
        <w:rPr>
          <w:spacing w:val="-67"/>
          <w:sz w:val="24"/>
          <w:szCs w:val="24"/>
        </w:rPr>
        <w:t xml:space="preserve"> </w:t>
      </w:r>
      <w:r w:rsidR="003E6224" w:rsidRPr="003E6224">
        <w:rPr>
          <w:sz w:val="24"/>
          <w:szCs w:val="24"/>
        </w:rPr>
        <w:t xml:space="preserve"> п</w:t>
      </w:r>
      <w:r w:rsidRPr="003E6224">
        <w:rPr>
          <w:sz w:val="24"/>
          <w:szCs w:val="24"/>
        </w:rPr>
        <w:t>ризнание ребенка полноценным участником (субъектом) образовательных</w:t>
      </w:r>
      <w:r w:rsidRPr="003E6224">
        <w:rPr>
          <w:spacing w:val="1"/>
          <w:sz w:val="24"/>
          <w:szCs w:val="24"/>
        </w:rPr>
        <w:t xml:space="preserve"> </w:t>
      </w:r>
      <w:r w:rsidRPr="003E6224">
        <w:rPr>
          <w:sz w:val="24"/>
          <w:szCs w:val="24"/>
        </w:rPr>
        <w:t>отношений.</w:t>
      </w:r>
    </w:p>
    <w:p w:rsidR="00D72FEE" w:rsidRPr="000C7B3F" w:rsidRDefault="004B6FAC" w:rsidP="000C7B3F">
      <w:pPr>
        <w:pStyle w:val="a6"/>
        <w:numPr>
          <w:ilvl w:val="3"/>
          <w:numId w:val="129"/>
        </w:numPr>
        <w:tabs>
          <w:tab w:val="left" w:pos="964"/>
        </w:tabs>
        <w:ind w:left="0" w:firstLine="720"/>
        <w:rPr>
          <w:sz w:val="24"/>
          <w:szCs w:val="24"/>
        </w:rPr>
      </w:pPr>
      <w:r w:rsidRPr="003E6224">
        <w:rPr>
          <w:sz w:val="24"/>
          <w:szCs w:val="24"/>
        </w:rPr>
        <w:t>Сотрудничество</w:t>
      </w:r>
      <w:r w:rsidRPr="003E6224">
        <w:rPr>
          <w:spacing w:val="-3"/>
          <w:sz w:val="24"/>
          <w:szCs w:val="24"/>
        </w:rPr>
        <w:t xml:space="preserve"> </w:t>
      </w:r>
      <w:r w:rsidRPr="003E6224">
        <w:rPr>
          <w:sz w:val="24"/>
          <w:szCs w:val="24"/>
        </w:rPr>
        <w:t>Организации</w:t>
      </w:r>
      <w:r w:rsidRPr="003E6224">
        <w:rPr>
          <w:spacing w:val="-3"/>
          <w:sz w:val="24"/>
          <w:szCs w:val="24"/>
        </w:rPr>
        <w:t xml:space="preserve"> </w:t>
      </w:r>
      <w:r w:rsidRPr="003E6224">
        <w:rPr>
          <w:sz w:val="24"/>
          <w:szCs w:val="24"/>
        </w:rPr>
        <w:t>с</w:t>
      </w:r>
      <w:r w:rsidRPr="003E6224">
        <w:rPr>
          <w:spacing w:val="-4"/>
          <w:sz w:val="24"/>
          <w:szCs w:val="24"/>
        </w:rPr>
        <w:t xml:space="preserve"> </w:t>
      </w:r>
      <w:r w:rsidRPr="003E6224">
        <w:rPr>
          <w:sz w:val="24"/>
          <w:szCs w:val="24"/>
        </w:rPr>
        <w:t>семьей.</w:t>
      </w:r>
    </w:p>
    <w:p w:rsidR="00D72FEE" w:rsidRPr="000C7B3F" w:rsidRDefault="004B6FAC" w:rsidP="000C7B3F">
      <w:pPr>
        <w:pStyle w:val="3"/>
        <w:ind w:left="0" w:firstLine="720"/>
        <w:rPr>
          <w:sz w:val="24"/>
          <w:szCs w:val="24"/>
        </w:rPr>
      </w:pPr>
      <w:r w:rsidRPr="003E6224">
        <w:rPr>
          <w:sz w:val="24"/>
          <w:szCs w:val="24"/>
        </w:rPr>
        <w:t>Специфические</w:t>
      </w:r>
      <w:r w:rsidRPr="003E6224">
        <w:rPr>
          <w:spacing w:val="-1"/>
          <w:sz w:val="24"/>
          <w:szCs w:val="24"/>
        </w:rPr>
        <w:t xml:space="preserve"> </w:t>
      </w:r>
      <w:r w:rsidRPr="003E6224">
        <w:rPr>
          <w:sz w:val="24"/>
          <w:szCs w:val="24"/>
        </w:rPr>
        <w:t>принципы</w:t>
      </w:r>
      <w:r w:rsidRPr="003E6224">
        <w:rPr>
          <w:spacing w:val="-1"/>
          <w:sz w:val="24"/>
          <w:szCs w:val="24"/>
        </w:rPr>
        <w:t xml:space="preserve"> </w:t>
      </w:r>
      <w:r w:rsidRPr="003E6224">
        <w:rPr>
          <w:sz w:val="24"/>
          <w:szCs w:val="24"/>
        </w:rPr>
        <w:t>и</w:t>
      </w:r>
      <w:r w:rsidRPr="003E6224">
        <w:rPr>
          <w:spacing w:val="-2"/>
          <w:sz w:val="24"/>
          <w:szCs w:val="24"/>
        </w:rPr>
        <w:t xml:space="preserve"> </w:t>
      </w:r>
      <w:r w:rsidRPr="003E6224">
        <w:rPr>
          <w:sz w:val="24"/>
          <w:szCs w:val="24"/>
        </w:rPr>
        <w:t>подходы</w:t>
      </w:r>
      <w:r w:rsidRPr="003E6224">
        <w:rPr>
          <w:spacing w:val="-5"/>
          <w:sz w:val="24"/>
          <w:szCs w:val="24"/>
        </w:rPr>
        <w:t xml:space="preserve"> </w:t>
      </w:r>
      <w:r w:rsidRPr="003E6224">
        <w:rPr>
          <w:sz w:val="24"/>
          <w:szCs w:val="24"/>
        </w:rPr>
        <w:t>к</w:t>
      </w:r>
      <w:r w:rsidRPr="003E6224">
        <w:rPr>
          <w:spacing w:val="-3"/>
          <w:sz w:val="24"/>
          <w:szCs w:val="24"/>
        </w:rPr>
        <w:t xml:space="preserve"> </w:t>
      </w:r>
      <w:r w:rsidRPr="003E6224">
        <w:rPr>
          <w:sz w:val="24"/>
          <w:szCs w:val="24"/>
        </w:rPr>
        <w:t>формированию</w:t>
      </w:r>
      <w:r w:rsidRPr="003E6224">
        <w:rPr>
          <w:spacing w:val="-2"/>
          <w:sz w:val="24"/>
          <w:szCs w:val="24"/>
        </w:rPr>
        <w:t xml:space="preserve"> </w:t>
      </w:r>
      <w:r w:rsidRPr="003E6224">
        <w:rPr>
          <w:sz w:val="24"/>
          <w:szCs w:val="24"/>
        </w:rPr>
        <w:t>программ.</w:t>
      </w:r>
    </w:p>
    <w:p w:rsidR="00F04444" w:rsidRPr="005875A6" w:rsidRDefault="00F04444" w:rsidP="003E6224">
      <w:pPr>
        <w:pStyle w:val="a4"/>
        <w:ind w:left="0" w:firstLine="720"/>
        <w:rPr>
          <w:b/>
          <w:i/>
          <w:sz w:val="24"/>
          <w:szCs w:val="24"/>
        </w:rPr>
      </w:pPr>
      <w:r w:rsidRPr="005875A6">
        <w:rPr>
          <w:b/>
          <w:i/>
          <w:sz w:val="24"/>
          <w:szCs w:val="24"/>
        </w:rPr>
        <w:t>Специфические принципы и подходы к формированию АОП ДО для обучающихся с ТНР:</w:t>
      </w:r>
    </w:p>
    <w:p w:rsidR="00F04444" w:rsidRPr="003E6224" w:rsidRDefault="00F04444" w:rsidP="003E6224">
      <w:pPr>
        <w:pStyle w:val="a4"/>
        <w:ind w:left="0" w:firstLine="720"/>
        <w:rPr>
          <w:sz w:val="24"/>
          <w:szCs w:val="24"/>
        </w:rPr>
      </w:pPr>
      <w:r w:rsidRPr="003E6224">
        <w:rPr>
          <w:sz w:val="24"/>
          <w:szCs w:val="24"/>
        </w:rPr>
        <w:t xml:space="preserve">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w:t>
      </w:r>
      <w:r w:rsidRPr="003E6224">
        <w:rPr>
          <w:sz w:val="24"/>
          <w:szCs w:val="24"/>
        </w:rPr>
        <w:lastRenderedPageBreak/>
        <w:t>(Центр психолого-педагогической, медицинской и социальной помощи).</w:t>
      </w:r>
    </w:p>
    <w:p w:rsidR="00F04444" w:rsidRPr="003E6224" w:rsidRDefault="00F04444" w:rsidP="003E6224">
      <w:pPr>
        <w:pStyle w:val="a4"/>
        <w:ind w:left="0" w:firstLine="720"/>
        <w:rPr>
          <w:sz w:val="24"/>
          <w:szCs w:val="24"/>
        </w:rPr>
      </w:pPr>
      <w:r w:rsidRPr="003E6224">
        <w:rPr>
          <w:sz w:val="24"/>
          <w:szCs w:val="24"/>
        </w:rPr>
        <w:t>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F04444" w:rsidRPr="003E6224" w:rsidRDefault="00F04444" w:rsidP="003E6224">
      <w:pPr>
        <w:pStyle w:val="a4"/>
        <w:ind w:left="0" w:firstLine="720"/>
        <w:rPr>
          <w:sz w:val="24"/>
          <w:szCs w:val="24"/>
        </w:rPr>
      </w:pPr>
      <w:r w:rsidRPr="003E6224">
        <w:rPr>
          <w:sz w:val="24"/>
          <w:szCs w:val="24"/>
        </w:rPr>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F04444" w:rsidRPr="003E6224" w:rsidRDefault="00F04444" w:rsidP="003E6224">
      <w:pPr>
        <w:pStyle w:val="a4"/>
        <w:ind w:left="0" w:firstLine="720"/>
        <w:rPr>
          <w:sz w:val="24"/>
          <w:szCs w:val="24"/>
        </w:rPr>
      </w:pPr>
      <w:r w:rsidRPr="003E6224">
        <w:rPr>
          <w:sz w:val="24"/>
          <w:szCs w:val="24"/>
        </w:rPr>
        <w:t>4.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rsidR="00F04444" w:rsidRPr="003E6224" w:rsidRDefault="00F04444" w:rsidP="003E6224">
      <w:pPr>
        <w:pStyle w:val="a4"/>
        <w:ind w:left="0" w:firstLine="720"/>
        <w:rPr>
          <w:sz w:val="24"/>
          <w:szCs w:val="24"/>
        </w:rPr>
      </w:pPr>
      <w:r w:rsidRPr="003E6224">
        <w:rPr>
          <w:sz w:val="24"/>
          <w:szCs w:val="24"/>
        </w:rPr>
        <w:t>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F04444" w:rsidRPr="005875A6" w:rsidRDefault="00F04444" w:rsidP="003E6224">
      <w:pPr>
        <w:pStyle w:val="a4"/>
        <w:ind w:left="0" w:firstLine="720"/>
        <w:rPr>
          <w:b/>
          <w:i/>
          <w:sz w:val="24"/>
          <w:szCs w:val="24"/>
        </w:rPr>
      </w:pPr>
      <w:r w:rsidRPr="005875A6">
        <w:rPr>
          <w:b/>
          <w:i/>
          <w:sz w:val="24"/>
          <w:szCs w:val="24"/>
        </w:rPr>
        <w:t>Специфические принципы и подходы к формированию АОП ДО для обучающихся с ЗПР:</w:t>
      </w:r>
    </w:p>
    <w:p w:rsidR="00F04444" w:rsidRPr="003E6224" w:rsidRDefault="00F04444" w:rsidP="003E6224">
      <w:pPr>
        <w:pStyle w:val="a4"/>
        <w:ind w:left="0" w:firstLine="720"/>
        <w:rPr>
          <w:sz w:val="24"/>
          <w:szCs w:val="24"/>
        </w:rPr>
      </w:pPr>
      <w:r w:rsidRPr="003E6224">
        <w:rPr>
          <w:sz w:val="24"/>
          <w:szCs w:val="24"/>
        </w:rPr>
        <w:t>1. Принцип социально-адаптирующей направленности образования: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rsidR="00F04444" w:rsidRPr="003E6224" w:rsidRDefault="00F04444" w:rsidP="003E6224">
      <w:pPr>
        <w:pStyle w:val="a4"/>
        <w:ind w:left="0" w:firstLine="720"/>
        <w:rPr>
          <w:sz w:val="24"/>
          <w:szCs w:val="24"/>
        </w:rPr>
      </w:pPr>
      <w:r w:rsidRPr="003E6224">
        <w:rPr>
          <w:sz w:val="24"/>
          <w:szCs w:val="24"/>
        </w:rPr>
        <w:t xml:space="preserve">2. </w:t>
      </w:r>
      <w:proofErr w:type="spellStart"/>
      <w:r w:rsidRPr="003E6224">
        <w:rPr>
          <w:sz w:val="24"/>
          <w:szCs w:val="24"/>
        </w:rPr>
        <w:t>Этиопатогенетический</w:t>
      </w:r>
      <w:proofErr w:type="spellEnd"/>
      <w:r w:rsidRPr="003E6224">
        <w:rPr>
          <w:sz w:val="24"/>
          <w:szCs w:val="24"/>
        </w:rPr>
        <w:t xml:space="preserve"> принцип: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F04444" w:rsidRPr="003E6224" w:rsidRDefault="00F04444" w:rsidP="003E6224">
      <w:pPr>
        <w:pStyle w:val="a4"/>
        <w:ind w:left="0" w:firstLine="720"/>
        <w:rPr>
          <w:sz w:val="24"/>
          <w:szCs w:val="24"/>
        </w:rPr>
      </w:pPr>
      <w:r w:rsidRPr="003E6224">
        <w:rPr>
          <w:sz w:val="24"/>
          <w:szCs w:val="24"/>
        </w:rPr>
        <w:t>3. Принцип системного подхода к диагностике и коррекции нарушений: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rsidR="00F04444" w:rsidRPr="003E6224" w:rsidRDefault="00F04444" w:rsidP="003E6224">
      <w:pPr>
        <w:pStyle w:val="a4"/>
        <w:ind w:left="0" w:firstLine="720"/>
        <w:rPr>
          <w:sz w:val="24"/>
          <w:szCs w:val="24"/>
        </w:rPr>
      </w:pPr>
      <w:r w:rsidRPr="003E6224">
        <w:rPr>
          <w:sz w:val="24"/>
          <w:szCs w:val="24"/>
        </w:rPr>
        <w:t xml:space="preserve">4. Принцип комплексного подхода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психолого-медико-педагогической комиссии (далее - ПМПК), собираются достоверные сведения о ребенке и формулируется заключение, </w:t>
      </w:r>
      <w:r w:rsidRPr="003E6224">
        <w:rPr>
          <w:sz w:val="24"/>
          <w:szCs w:val="24"/>
        </w:rPr>
        <w:lastRenderedPageBreak/>
        <w:t>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F04444" w:rsidRPr="003E6224" w:rsidRDefault="00F04444" w:rsidP="003E6224">
      <w:pPr>
        <w:pStyle w:val="a4"/>
        <w:ind w:left="0" w:firstLine="720"/>
        <w:rPr>
          <w:sz w:val="24"/>
          <w:szCs w:val="24"/>
        </w:rPr>
      </w:pPr>
      <w:r w:rsidRPr="003E6224">
        <w:rPr>
          <w:sz w:val="24"/>
          <w:szCs w:val="24"/>
        </w:rPr>
        <w:t>5. Принцип опоры на закономерности онтогенетического развития: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-выстраиваются как уровневые программы, ориентирующиеся на исходный уровень развития познавательной деятельности, речи, деятельности обучающихся с ЗПР.</w:t>
      </w:r>
    </w:p>
    <w:p w:rsidR="00F04444" w:rsidRPr="003E6224" w:rsidRDefault="00F04444" w:rsidP="003E6224">
      <w:pPr>
        <w:pStyle w:val="a4"/>
        <w:ind w:left="0" w:firstLine="720"/>
        <w:rPr>
          <w:sz w:val="24"/>
          <w:szCs w:val="24"/>
        </w:rPr>
      </w:pPr>
      <w:r w:rsidRPr="003E6224">
        <w:rPr>
          <w:sz w:val="24"/>
          <w:szCs w:val="24"/>
        </w:rPr>
        <w:t>6. Принцип единства в реализации коррекционных, профилактических и развивающих задач: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rsidR="00F04444" w:rsidRPr="003E6224" w:rsidRDefault="00F04444" w:rsidP="003E6224">
      <w:pPr>
        <w:pStyle w:val="a4"/>
        <w:ind w:left="0" w:firstLine="720"/>
        <w:rPr>
          <w:sz w:val="24"/>
          <w:szCs w:val="24"/>
        </w:rPr>
      </w:pPr>
      <w:r w:rsidRPr="003E6224">
        <w:rPr>
          <w:sz w:val="24"/>
          <w:szCs w:val="24"/>
        </w:rPr>
        <w:t>7. Принцип реализации деятельностного подхода в обучении и воспитании: 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 действенной основе. Обучающихся с ЗПР обучают использованию различных алгоритмов (картинно-графических планов, технологических карт).</w:t>
      </w:r>
    </w:p>
    <w:p w:rsidR="00F04444" w:rsidRPr="003E6224" w:rsidRDefault="00F04444" w:rsidP="003E6224">
      <w:pPr>
        <w:pStyle w:val="a4"/>
        <w:ind w:left="0" w:firstLine="720"/>
        <w:rPr>
          <w:sz w:val="24"/>
          <w:szCs w:val="24"/>
        </w:rPr>
      </w:pPr>
      <w:r w:rsidRPr="003E6224">
        <w:rPr>
          <w:sz w:val="24"/>
          <w:szCs w:val="24"/>
        </w:rPr>
        <w:t>8. Принцип необходимости специального педагогического руководства: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 работников в процессе коррекционно-развивающей работы.</w:t>
      </w:r>
    </w:p>
    <w:p w:rsidR="00F04444" w:rsidRPr="003E6224" w:rsidRDefault="00F04444" w:rsidP="003E6224">
      <w:pPr>
        <w:pStyle w:val="a4"/>
        <w:ind w:left="0" w:firstLine="720"/>
        <w:rPr>
          <w:sz w:val="24"/>
          <w:szCs w:val="24"/>
        </w:rPr>
      </w:pPr>
      <w:r w:rsidRPr="003E6224">
        <w:rPr>
          <w:sz w:val="24"/>
          <w:szCs w:val="24"/>
        </w:rPr>
        <w:t>9. Принцип вариативности коррекционно-развивающего образования: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rsidR="00F04444" w:rsidRPr="003E6224" w:rsidRDefault="00F04444" w:rsidP="003E6224">
      <w:pPr>
        <w:pStyle w:val="a4"/>
        <w:ind w:left="0" w:firstLine="720"/>
        <w:rPr>
          <w:sz w:val="24"/>
          <w:szCs w:val="24"/>
        </w:rPr>
      </w:pPr>
      <w:r w:rsidRPr="003E6224">
        <w:rPr>
          <w:sz w:val="24"/>
          <w:szCs w:val="24"/>
        </w:rPr>
        <w:t xml:space="preserve">10. Принцип инвариантности ценностей и целей при вариативности средств </w:t>
      </w:r>
      <w:r w:rsidRPr="003E6224">
        <w:rPr>
          <w:sz w:val="24"/>
          <w:szCs w:val="24"/>
        </w:rPr>
        <w:lastRenderedPageBreak/>
        <w:t>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rsidR="00D72FEE" w:rsidRPr="003E6224" w:rsidRDefault="00D72FEE" w:rsidP="003E6224">
      <w:pPr>
        <w:pStyle w:val="a4"/>
        <w:ind w:left="0" w:firstLine="720"/>
        <w:rPr>
          <w:sz w:val="24"/>
          <w:szCs w:val="24"/>
        </w:rPr>
      </w:pPr>
    </w:p>
    <w:p w:rsidR="00D72FEE" w:rsidRPr="003E6224" w:rsidRDefault="004B6FAC" w:rsidP="0087220E">
      <w:pPr>
        <w:pStyle w:val="3"/>
        <w:numPr>
          <w:ilvl w:val="2"/>
          <w:numId w:val="129"/>
        </w:numPr>
        <w:tabs>
          <w:tab w:val="left" w:pos="1315"/>
        </w:tabs>
        <w:ind w:left="0" w:firstLine="720"/>
        <w:jc w:val="left"/>
        <w:rPr>
          <w:sz w:val="24"/>
          <w:szCs w:val="24"/>
        </w:rPr>
      </w:pPr>
      <w:r w:rsidRPr="003E6224">
        <w:rPr>
          <w:sz w:val="24"/>
          <w:szCs w:val="24"/>
        </w:rPr>
        <w:t>Планируемые</w:t>
      </w:r>
      <w:r w:rsidRPr="003E6224">
        <w:rPr>
          <w:spacing w:val="-7"/>
          <w:sz w:val="24"/>
          <w:szCs w:val="24"/>
        </w:rPr>
        <w:t xml:space="preserve"> </w:t>
      </w:r>
      <w:r w:rsidRPr="003E6224">
        <w:rPr>
          <w:sz w:val="24"/>
          <w:szCs w:val="24"/>
        </w:rPr>
        <w:t>результаты</w:t>
      </w:r>
    </w:p>
    <w:p w:rsidR="00D72FEE" w:rsidRPr="003E6224" w:rsidRDefault="00D72FEE" w:rsidP="003E6224">
      <w:pPr>
        <w:pStyle w:val="a4"/>
        <w:ind w:left="0" w:firstLine="720"/>
        <w:rPr>
          <w:b/>
          <w:sz w:val="24"/>
          <w:szCs w:val="24"/>
        </w:rPr>
      </w:pPr>
    </w:p>
    <w:p w:rsidR="00D72FEE" w:rsidRPr="003E6224" w:rsidRDefault="004B6FAC" w:rsidP="003E6224">
      <w:pPr>
        <w:pStyle w:val="a4"/>
        <w:ind w:left="0" w:firstLine="720"/>
        <w:rPr>
          <w:sz w:val="24"/>
          <w:szCs w:val="24"/>
        </w:rPr>
      </w:pPr>
      <w:r w:rsidRPr="003E6224">
        <w:rPr>
          <w:sz w:val="24"/>
          <w:szCs w:val="24"/>
        </w:rPr>
        <w:t>В</w:t>
      </w:r>
      <w:r w:rsidRPr="003E6224">
        <w:rPr>
          <w:spacing w:val="-3"/>
          <w:sz w:val="24"/>
          <w:szCs w:val="24"/>
        </w:rPr>
        <w:t xml:space="preserve"> </w:t>
      </w:r>
      <w:r w:rsidRPr="003E6224">
        <w:rPr>
          <w:sz w:val="24"/>
          <w:szCs w:val="24"/>
        </w:rPr>
        <w:t>соответствии</w:t>
      </w:r>
      <w:r w:rsidRPr="003E6224">
        <w:rPr>
          <w:spacing w:val="-2"/>
          <w:sz w:val="24"/>
          <w:szCs w:val="24"/>
        </w:rPr>
        <w:t xml:space="preserve"> </w:t>
      </w:r>
      <w:r w:rsidRPr="003E6224">
        <w:rPr>
          <w:sz w:val="24"/>
          <w:szCs w:val="24"/>
        </w:rPr>
        <w:t>со</w:t>
      </w:r>
      <w:r w:rsidRPr="003E6224">
        <w:rPr>
          <w:spacing w:val="-1"/>
          <w:sz w:val="24"/>
          <w:szCs w:val="24"/>
        </w:rPr>
        <w:t xml:space="preserve"> </w:t>
      </w:r>
      <w:r w:rsidRPr="003E6224">
        <w:rPr>
          <w:sz w:val="24"/>
          <w:szCs w:val="24"/>
        </w:rPr>
        <w:t>Стандартом</w:t>
      </w:r>
      <w:r w:rsidRPr="003E6224">
        <w:rPr>
          <w:spacing w:val="-2"/>
          <w:sz w:val="24"/>
          <w:szCs w:val="24"/>
        </w:rPr>
        <w:t xml:space="preserve"> </w:t>
      </w:r>
      <w:r w:rsidRPr="003E6224">
        <w:rPr>
          <w:sz w:val="24"/>
          <w:szCs w:val="24"/>
        </w:rPr>
        <w:t>специфика</w:t>
      </w:r>
      <w:r w:rsidRPr="003E6224">
        <w:rPr>
          <w:spacing w:val="-2"/>
          <w:sz w:val="24"/>
          <w:szCs w:val="24"/>
        </w:rPr>
        <w:t xml:space="preserve"> </w:t>
      </w:r>
      <w:r w:rsidRPr="003E6224">
        <w:rPr>
          <w:sz w:val="24"/>
          <w:szCs w:val="24"/>
        </w:rPr>
        <w:t>дошкольного</w:t>
      </w:r>
      <w:r w:rsidRPr="003E6224">
        <w:rPr>
          <w:spacing w:val="-4"/>
          <w:sz w:val="24"/>
          <w:szCs w:val="24"/>
        </w:rPr>
        <w:t xml:space="preserve"> </w:t>
      </w:r>
      <w:r w:rsidRPr="003E6224">
        <w:rPr>
          <w:sz w:val="24"/>
          <w:szCs w:val="24"/>
        </w:rPr>
        <w:t>детства</w:t>
      </w:r>
      <w:r w:rsidRPr="003E6224">
        <w:rPr>
          <w:spacing w:val="-4"/>
          <w:sz w:val="24"/>
          <w:szCs w:val="24"/>
        </w:rPr>
        <w:t xml:space="preserve"> </w:t>
      </w:r>
      <w:r w:rsidRPr="003E6224">
        <w:rPr>
          <w:sz w:val="24"/>
          <w:szCs w:val="24"/>
        </w:rPr>
        <w:t>и</w:t>
      </w:r>
    </w:p>
    <w:p w:rsidR="00D72FEE" w:rsidRPr="003E6224" w:rsidRDefault="004B6FAC" w:rsidP="003E6224">
      <w:pPr>
        <w:pStyle w:val="a4"/>
        <w:ind w:left="0" w:firstLine="720"/>
        <w:rPr>
          <w:sz w:val="24"/>
          <w:szCs w:val="24"/>
        </w:rPr>
      </w:pPr>
      <w:r w:rsidRPr="003E6224">
        <w:rPr>
          <w:sz w:val="24"/>
          <w:szCs w:val="24"/>
        </w:rPr>
        <w:t>системные особенности дошкольного образования делают неправомерными</w:t>
      </w:r>
      <w:r w:rsidRPr="003E6224">
        <w:rPr>
          <w:spacing w:val="-68"/>
          <w:sz w:val="24"/>
          <w:szCs w:val="24"/>
        </w:rPr>
        <w:t xml:space="preserve"> </w:t>
      </w:r>
      <w:r w:rsidRPr="003E6224">
        <w:rPr>
          <w:sz w:val="24"/>
          <w:szCs w:val="24"/>
        </w:rPr>
        <w:t>требования от ребенка дошкольного возраста конкретных образовательных</w:t>
      </w:r>
      <w:r w:rsidRPr="003E6224">
        <w:rPr>
          <w:spacing w:val="1"/>
          <w:sz w:val="24"/>
          <w:szCs w:val="24"/>
        </w:rPr>
        <w:t xml:space="preserve"> </w:t>
      </w:r>
      <w:r w:rsidRPr="003E6224">
        <w:rPr>
          <w:sz w:val="24"/>
          <w:szCs w:val="24"/>
        </w:rPr>
        <w:t>достижений.</w:t>
      </w:r>
    </w:p>
    <w:p w:rsidR="00D72FEE" w:rsidRPr="003E6224" w:rsidRDefault="004B6FAC" w:rsidP="003E6224">
      <w:pPr>
        <w:pStyle w:val="a4"/>
        <w:ind w:left="0" w:firstLine="720"/>
        <w:rPr>
          <w:sz w:val="24"/>
          <w:szCs w:val="24"/>
        </w:rPr>
      </w:pPr>
      <w:r w:rsidRPr="003E6224">
        <w:rPr>
          <w:sz w:val="24"/>
          <w:szCs w:val="24"/>
        </w:rPr>
        <w:t>Поэтому результаты освоения Программы представлены в виде целевых</w:t>
      </w:r>
      <w:r w:rsidRPr="003E6224">
        <w:rPr>
          <w:spacing w:val="1"/>
          <w:sz w:val="24"/>
          <w:szCs w:val="24"/>
        </w:rPr>
        <w:t xml:space="preserve"> </w:t>
      </w:r>
      <w:r w:rsidRPr="003E6224">
        <w:rPr>
          <w:sz w:val="24"/>
          <w:szCs w:val="24"/>
        </w:rPr>
        <w:t>ориентиров дошкольного образования и представляют собой возрастные</w:t>
      </w:r>
      <w:r w:rsidRPr="003E6224">
        <w:rPr>
          <w:spacing w:val="1"/>
          <w:sz w:val="24"/>
          <w:szCs w:val="24"/>
        </w:rPr>
        <w:t xml:space="preserve"> </w:t>
      </w:r>
      <w:r w:rsidRPr="003E6224">
        <w:rPr>
          <w:sz w:val="24"/>
          <w:szCs w:val="24"/>
        </w:rPr>
        <w:t>характеристики</w:t>
      </w:r>
      <w:r w:rsidRPr="003E6224">
        <w:rPr>
          <w:spacing w:val="-2"/>
          <w:sz w:val="24"/>
          <w:szCs w:val="24"/>
        </w:rPr>
        <w:t xml:space="preserve"> </w:t>
      </w:r>
      <w:r w:rsidRPr="003E6224">
        <w:rPr>
          <w:sz w:val="24"/>
          <w:szCs w:val="24"/>
        </w:rPr>
        <w:t>возможных</w:t>
      </w:r>
      <w:r w:rsidRPr="003E6224">
        <w:rPr>
          <w:spacing w:val="-6"/>
          <w:sz w:val="24"/>
          <w:szCs w:val="24"/>
        </w:rPr>
        <w:t xml:space="preserve"> </w:t>
      </w:r>
      <w:r w:rsidRPr="003E6224">
        <w:rPr>
          <w:sz w:val="24"/>
          <w:szCs w:val="24"/>
        </w:rPr>
        <w:t>достижений</w:t>
      </w:r>
      <w:r w:rsidRPr="003E6224">
        <w:rPr>
          <w:spacing w:val="-3"/>
          <w:sz w:val="24"/>
          <w:szCs w:val="24"/>
        </w:rPr>
        <w:t xml:space="preserve"> </w:t>
      </w:r>
      <w:r w:rsidRPr="003E6224">
        <w:rPr>
          <w:sz w:val="24"/>
          <w:szCs w:val="24"/>
        </w:rPr>
        <w:t>ребенка</w:t>
      </w:r>
      <w:r w:rsidRPr="003E6224">
        <w:rPr>
          <w:spacing w:val="-3"/>
          <w:sz w:val="24"/>
          <w:szCs w:val="24"/>
        </w:rPr>
        <w:t xml:space="preserve"> </w:t>
      </w:r>
      <w:r w:rsidRPr="003E6224">
        <w:rPr>
          <w:sz w:val="24"/>
          <w:szCs w:val="24"/>
        </w:rPr>
        <w:t>с</w:t>
      </w:r>
      <w:r w:rsidRPr="003E6224">
        <w:rPr>
          <w:spacing w:val="-3"/>
          <w:sz w:val="24"/>
          <w:szCs w:val="24"/>
        </w:rPr>
        <w:t xml:space="preserve"> </w:t>
      </w:r>
      <w:r w:rsidRPr="003E6224">
        <w:rPr>
          <w:sz w:val="24"/>
          <w:szCs w:val="24"/>
        </w:rPr>
        <w:t>ОВЗ</w:t>
      </w:r>
      <w:r w:rsidRPr="003E6224">
        <w:rPr>
          <w:spacing w:val="-3"/>
          <w:sz w:val="24"/>
          <w:szCs w:val="24"/>
        </w:rPr>
        <w:t xml:space="preserve"> </w:t>
      </w:r>
      <w:r w:rsidRPr="003E6224">
        <w:rPr>
          <w:sz w:val="24"/>
          <w:szCs w:val="24"/>
        </w:rPr>
        <w:t>к</w:t>
      </w:r>
      <w:r w:rsidRPr="003E6224">
        <w:rPr>
          <w:spacing w:val="-3"/>
          <w:sz w:val="24"/>
          <w:szCs w:val="24"/>
        </w:rPr>
        <w:t xml:space="preserve"> </w:t>
      </w:r>
      <w:r w:rsidRPr="003E6224">
        <w:rPr>
          <w:sz w:val="24"/>
          <w:szCs w:val="24"/>
        </w:rPr>
        <w:t>концу</w:t>
      </w:r>
      <w:r w:rsidRPr="003E6224">
        <w:rPr>
          <w:spacing w:val="-7"/>
          <w:sz w:val="24"/>
          <w:szCs w:val="24"/>
        </w:rPr>
        <w:t xml:space="preserve"> </w:t>
      </w:r>
      <w:r w:rsidRPr="003E6224">
        <w:rPr>
          <w:sz w:val="24"/>
          <w:szCs w:val="24"/>
        </w:rPr>
        <w:t>дошкольного</w:t>
      </w:r>
      <w:r w:rsidRPr="003E6224">
        <w:rPr>
          <w:spacing w:val="-67"/>
          <w:sz w:val="24"/>
          <w:szCs w:val="24"/>
        </w:rPr>
        <w:t xml:space="preserve"> </w:t>
      </w:r>
      <w:r w:rsidRPr="003E6224">
        <w:rPr>
          <w:sz w:val="24"/>
          <w:szCs w:val="24"/>
        </w:rPr>
        <w:t>образования.</w:t>
      </w:r>
    </w:p>
    <w:p w:rsidR="00D72FEE" w:rsidRPr="003E6224" w:rsidRDefault="004B6FAC" w:rsidP="003E6224">
      <w:pPr>
        <w:pStyle w:val="a4"/>
        <w:ind w:left="0" w:firstLine="720"/>
        <w:rPr>
          <w:sz w:val="24"/>
          <w:szCs w:val="24"/>
        </w:rPr>
      </w:pPr>
      <w:r w:rsidRPr="003E6224">
        <w:rPr>
          <w:sz w:val="24"/>
          <w:szCs w:val="24"/>
        </w:rPr>
        <w:t>Реализация образовательных целей и задач Программы направлена на</w:t>
      </w:r>
      <w:r w:rsidRPr="003E6224">
        <w:rPr>
          <w:spacing w:val="1"/>
          <w:sz w:val="24"/>
          <w:szCs w:val="24"/>
        </w:rPr>
        <w:t xml:space="preserve"> </w:t>
      </w:r>
      <w:r w:rsidRPr="003E6224">
        <w:rPr>
          <w:sz w:val="24"/>
          <w:szCs w:val="24"/>
        </w:rPr>
        <w:t>достижение целевых ориентиров дошкольного образования, которые</w:t>
      </w:r>
      <w:r w:rsidRPr="003E6224">
        <w:rPr>
          <w:spacing w:val="1"/>
          <w:sz w:val="24"/>
          <w:szCs w:val="24"/>
        </w:rPr>
        <w:t xml:space="preserve"> </w:t>
      </w:r>
      <w:r w:rsidRPr="003E6224">
        <w:rPr>
          <w:sz w:val="24"/>
          <w:szCs w:val="24"/>
        </w:rPr>
        <w:t>описаны как основные характеристики развития ребенка с ОВЗ. Они</w:t>
      </w:r>
      <w:r w:rsidRPr="003E6224">
        <w:rPr>
          <w:spacing w:val="1"/>
          <w:sz w:val="24"/>
          <w:szCs w:val="24"/>
        </w:rPr>
        <w:t xml:space="preserve"> </w:t>
      </w:r>
      <w:r w:rsidRPr="003E6224">
        <w:rPr>
          <w:sz w:val="24"/>
          <w:szCs w:val="24"/>
        </w:rPr>
        <w:t>представлены</w:t>
      </w:r>
      <w:r w:rsidRPr="003E6224">
        <w:rPr>
          <w:spacing w:val="-4"/>
          <w:sz w:val="24"/>
          <w:szCs w:val="24"/>
        </w:rPr>
        <w:t xml:space="preserve"> </w:t>
      </w:r>
      <w:r w:rsidRPr="003E6224">
        <w:rPr>
          <w:sz w:val="24"/>
          <w:szCs w:val="24"/>
        </w:rPr>
        <w:t>в</w:t>
      </w:r>
      <w:r w:rsidRPr="003E6224">
        <w:rPr>
          <w:spacing w:val="-4"/>
          <w:sz w:val="24"/>
          <w:szCs w:val="24"/>
        </w:rPr>
        <w:t xml:space="preserve"> </w:t>
      </w:r>
      <w:r w:rsidRPr="003E6224">
        <w:rPr>
          <w:sz w:val="24"/>
          <w:szCs w:val="24"/>
        </w:rPr>
        <w:t>виде</w:t>
      </w:r>
      <w:r w:rsidRPr="003E6224">
        <w:rPr>
          <w:spacing w:val="-4"/>
          <w:sz w:val="24"/>
          <w:szCs w:val="24"/>
        </w:rPr>
        <w:t xml:space="preserve"> </w:t>
      </w:r>
      <w:r w:rsidRPr="003E6224">
        <w:rPr>
          <w:sz w:val="24"/>
          <w:szCs w:val="24"/>
        </w:rPr>
        <w:t>изложения</w:t>
      </w:r>
      <w:r w:rsidRPr="003E6224">
        <w:rPr>
          <w:spacing w:val="-3"/>
          <w:sz w:val="24"/>
          <w:szCs w:val="24"/>
        </w:rPr>
        <w:t xml:space="preserve"> </w:t>
      </w:r>
      <w:r w:rsidRPr="003E6224">
        <w:rPr>
          <w:sz w:val="24"/>
          <w:szCs w:val="24"/>
        </w:rPr>
        <w:t>возможных</w:t>
      </w:r>
      <w:r w:rsidRPr="003E6224">
        <w:rPr>
          <w:spacing w:val="-3"/>
          <w:sz w:val="24"/>
          <w:szCs w:val="24"/>
        </w:rPr>
        <w:t xml:space="preserve"> </w:t>
      </w:r>
      <w:r w:rsidRPr="003E6224">
        <w:rPr>
          <w:sz w:val="24"/>
          <w:szCs w:val="24"/>
        </w:rPr>
        <w:t>достижений</w:t>
      </w:r>
      <w:r w:rsidRPr="003E6224">
        <w:rPr>
          <w:spacing w:val="-6"/>
          <w:sz w:val="24"/>
          <w:szCs w:val="24"/>
        </w:rPr>
        <w:t xml:space="preserve"> </w:t>
      </w:r>
      <w:r w:rsidRPr="003E6224">
        <w:rPr>
          <w:sz w:val="24"/>
          <w:szCs w:val="24"/>
        </w:rPr>
        <w:t>обучающихся</w:t>
      </w:r>
      <w:r w:rsidRPr="003E6224">
        <w:rPr>
          <w:spacing w:val="-3"/>
          <w:sz w:val="24"/>
          <w:szCs w:val="24"/>
        </w:rPr>
        <w:t xml:space="preserve"> </w:t>
      </w:r>
      <w:r w:rsidRPr="003E6224">
        <w:rPr>
          <w:sz w:val="24"/>
          <w:szCs w:val="24"/>
        </w:rPr>
        <w:t>на</w:t>
      </w:r>
      <w:r w:rsidRPr="003E6224">
        <w:rPr>
          <w:spacing w:val="-67"/>
          <w:sz w:val="24"/>
          <w:szCs w:val="24"/>
        </w:rPr>
        <w:t xml:space="preserve"> </w:t>
      </w:r>
      <w:r w:rsidRPr="003E6224">
        <w:rPr>
          <w:sz w:val="24"/>
          <w:szCs w:val="24"/>
        </w:rPr>
        <w:t>разных возрастных</w:t>
      </w:r>
      <w:r w:rsidRPr="003E6224">
        <w:rPr>
          <w:spacing w:val="-3"/>
          <w:sz w:val="24"/>
          <w:szCs w:val="24"/>
        </w:rPr>
        <w:t xml:space="preserve"> </w:t>
      </w:r>
      <w:r w:rsidRPr="003E6224">
        <w:rPr>
          <w:sz w:val="24"/>
          <w:szCs w:val="24"/>
        </w:rPr>
        <w:t>этапах</w:t>
      </w:r>
      <w:r w:rsidRPr="003E6224">
        <w:rPr>
          <w:spacing w:val="1"/>
          <w:sz w:val="24"/>
          <w:szCs w:val="24"/>
        </w:rPr>
        <w:t xml:space="preserve"> </w:t>
      </w:r>
      <w:r w:rsidRPr="003E6224">
        <w:rPr>
          <w:sz w:val="24"/>
          <w:szCs w:val="24"/>
        </w:rPr>
        <w:t>дошкольного</w:t>
      </w:r>
      <w:r w:rsidRPr="003E6224">
        <w:rPr>
          <w:spacing w:val="-2"/>
          <w:sz w:val="24"/>
          <w:szCs w:val="24"/>
        </w:rPr>
        <w:t xml:space="preserve"> </w:t>
      </w:r>
      <w:r w:rsidRPr="003E6224">
        <w:rPr>
          <w:sz w:val="24"/>
          <w:szCs w:val="24"/>
        </w:rPr>
        <w:t>детства.</w:t>
      </w:r>
    </w:p>
    <w:p w:rsidR="001E1AA6" w:rsidRPr="003E6224" w:rsidRDefault="001E1AA6" w:rsidP="003E6224">
      <w:pPr>
        <w:pStyle w:val="a4"/>
        <w:ind w:left="0" w:firstLine="720"/>
        <w:rPr>
          <w:sz w:val="24"/>
          <w:szCs w:val="24"/>
        </w:rPr>
      </w:pPr>
    </w:p>
    <w:p w:rsidR="00D72FEE" w:rsidRPr="003E6224" w:rsidRDefault="004B6FAC" w:rsidP="0087220E">
      <w:pPr>
        <w:pStyle w:val="3"/>
        <w:numPr>
          <w:ilvl w:val="2"/>
          <w:numId w:val="129"/>
        </w:numPr>
        <w:tabs>
          <w:tab w:val="left" w:pos="1315"/>
        </w:tabs>
        <w:ind w:left="0" w:firstLine="720"/>
        <w:jc w:val="left"/>
        <w:rPr>
          <w:sz w:val="24"/>
          <w:szCs w:val="24"/>
        </w:rPr>
      </w:pPr>
      <w:r w:rsidRPr="003E6224">
        <w:rPr>
          <w:sz w:val="24"/>
          <w:szCs w:val="24"/>
        </w:rPr>
        <w:t>Целевые</w:t>
      </w:r>
      <w:r w:rsidRPr="003E6224">
        <w:rPr>
          <w:spacing w:val="-2"/>
          <w:sz w:val="24"/>
          <w:szCs w:val="24"/>
        </w:rPr>
        <w:t xml:space="preserve"> </w:t>
      </w:r>
      <w:r w:rsidRPr="003E6224">
        <w:rPr>
          <w:sz w:val="24"/>
          <w:szCs w:val="24"/>
        </w:rPr>
        <w:t>ориентиры</w:t>
      </w:r>
      <w:r w:rsidRPr="003E6224">
        <w:rPr>
          <w:spacing w:val="-2"/>
          <w:sz w:val="24"/>
          <w:szCs w:val="24"/>
        </w:rPr>
        <w:t xml:space="preserve"> </w:t>
      </w:r>
      <w:r w:rsidRPr="003E6224">
        <w:rPr>
          <w:sz w:val="24"/>
          <w:szCs w:val="24"/>
        </w:rPr>
        <w:t>реализации</w:t>
      </w:r>
      <w:r w:rsidRPr="003E6224">
        <w:rPr>
          <w:spacing w:val="-2"/>
          <w:sz w:val="24"/>
          <w:szCs w:val="24"/>
        </w:rPr>
        <w:t xml:space="preserve"> </w:t>
      </w:r>
      <w:r w:rsidRPr="003E6224">
        <w:rPr>
          <w:sz w:val="24"/>
          <w:szCs w:val="24"/>
        </w:rPr>
        <w:t>АОП</w:t>
      </w:r>
      <w:r w:rsidRPr="003E6224">
        <w:rPr>
          <w:spacing w:val="-2"/>
          <w:sz w:val="24"/>
          <w:szCs w:val="24"/>
        </w:rPr>
        <w:t xml:space="preserve"> </w:t>
      </w:r>
      <w:r w:rsidRPr="003E6224">
        <w:rPr>
          <w:sz w:val="24"/>
          <w:szCs w:val="24"/>
        </w:rPr>
        <w:t>ДО</w:t>
      </w:r>
      <w:r w:rsidRPr="003E6224">
        <w:rPr>
          <w:spacing w:val="-1"/>
          <w:sz w:val="24"/>
          <w:szCs w:val="24"/>
        </w:rPr>
        <w:t xml:space="preserve"> </w:t>
      </w:r>
      <w:r w:rsidRPr="003E6224">
        <w:rPr>
          <w:sz w:val="24"/>
          <w:szCs w:val="24"/>
        </w:rPr>
        <w:t>для</w:t>
      </w:r>
      <w:r w:rsidRPr="003E6224">
        <w:rPr>
          <w:spacing w:val="-3"/>
          <w:sz w:val="24"/>
          <w:szCs w:val="24"/>
        </w:rPr>
        <w:t xml:space="preserve"> </w:t>
      </w:r>
      <w:r w:rsidRPr="003E6224">
        <w:rPr>
          <w:sz w:val="24"/>
          <w:szCs w:val="24"/>
        </w:rPr>
        <w:t>обучающихся</w:t>
      </w:r>
      <w:r w:rsidRPr="003E6224">
        <w:rPr>
          <w:spacing w:val="-3"/>
          <w:sz w:val="24"/>
          <w:szCs w:val="24"/>
        </w:rPr>
        <w:t xml:space="preserve"> </w:t>
      </w:r>
      <w:r w:rsidRPr="003E6224">
        <w:rPr>
          <w:sz w:val="24"/>
          <w:szCs w:val="24"/>
        </w:rPr>
        <w:t>с</w:t>
      </w:r>
      <w:r w:rsidRPr="003E6224">
        <w:rPr>
          <w:spacing w:val="-1"/>
          <w:sz w:val="24"/>
          <w:szCs w:val="24"/>
        </w:rPr>
        <w:t xml:space="preserve"> </w:t>
      </w:r>
      <w:r w:rsidRPr="003E6224">
        <w:rPr>
          <w:sz w:val="24"/>
          <w:szCs w:val="24"/>
        </w:rPr>
        <w:t>ТНР.</w:t>
      </w:r>
    </w:p>
    <w:p w:rsidR="00D72FEE" w:rsidRPr="003E6224" w:rsidRDefault="00D72FEE" w:rsidP="003E6224">
      <w:pPr>
        <w:pStyle w:val="a4"/>
        <w:ind w:left="0" w:firstLine="720"/>
        <w:rPr>
          <w:b/>
          <w:sz w:val="24"/>
          <w:szCs w:val="24"/>
        </w:rPr>
      </w:pPr>
    </w:p>
    <w:p w:rsidR="00D72FEE" w:rsidRPr="003E6224" w:rsidRDefault="004B6FAC" w:rsidP="003E6224">
      <w:pPr>
        <w:pStyle w:val="a4"/>
        <w:ind w:left="0" w:firstLine="720"/>
        <w:rPr>
          <w:sz w:val="24"/>
          <w:szCs w:val="24"/>
        </w:rPr>
      </w:pPr>
      <w:r w:rsidRPr="003E6224">
        <w:rPr>
          <w:sz w:val="24"/>
          <w:szCs w:val="24"/>
        </w:rPr>
        <w:t>В</w:t>
      </w:r>
      <w:r w:rsidRPr="003E6224">
        <w:rPr>
          <w:spacing w:val="-4"/>
          <w:sz w:val="24"/>
          <w:szCs w:val="24"/>
        </w:rPr>
        <w:t xml:space="preserve"> </w:t>
      </w:r>
      <w:r w:rsidRPr="003E6224">
        <w:rPr>
          <w:sz w:val="24"/>
          <w:szCs w:val="24"/>
        </w:rPr>
        <w:t>соответствии</w:t>
      </w:r>
      <w:r w:rsidRPr="003E6224">
        <w:rPr>
          <w:spacing w:val="-3"/>
          <w:sz w:val="24"/>
          <w:szCs w:val="24"/>
        </w:rPr>
        <w:t xml:space="preserve"> </w:t>
      </w:r>
      <w:r w:rsidRPr="003E6224">
        <w:rPr>
          <w:sz w:val="24"/>
          <w:szCs w:val="24"/>
        </w:rPr>
        <w:t>с</w:t>
      </w:r>
      <w:r w:rsidRPr="003E6224">
        <w:rPr>
          <w:spacing w:val="-4"/>
          <w:sz w:val="24"/>
          <w:szCs w:val="24"/>
        </w:rPr>
        <w:t xml:space="preserve"> </w:t>
      </w:r>
      <w:r w:rsidRPr="003E6224">
        <w:rPr>
          <w:sz w:val="24"/>
          <w:szCs w:val="24"/>
        </w:rPr>
        <w:t>особенностями</w:t>
      </w:r>
      <w:r w:rsidRPr="003E6224">
        <w:rPr>
          <w:spacing w:val="-3"/>
          <w:sz w:val="24"/>
          <w:szCs w:val="24"/>
        </w:rPr>
        <w:t xml:space="preserve"> </w:t>
      </w:r>
      <w:r w:rsidRPr="003E6224">
        <w:rPr>
          <w:sz w:val="24"/>
          <w:szCs w:val="24"/>
        </w:rPr>
        <w:t>психофизического</w:t>
      </w:r>
      <w:r w:rsidRPr="003E6224">
        <w:rPr>
          <w:spacing w:val="-2"/>
          <w:sz w:val="24"/>
          <w:szCs w:val="24"/>
        </w:rPr>
        <w:t xml:space="preserve"> </w:t>
      </w:r>
      <w:r w:rsidRPr="003E6224">
        <w:rPr>
          <w:sz w:val="24"/>
          <w:szCs w:val="24"/>
        </w:rPr>
        <w:t>развития</w:t>
      </w:r>
      <w:r w:rsidRPr="003E6224">
        <w:rPr>
          <w:spacing w:val="-3"/>
          <w:sz w:val="24"/>
          <w:szCs w:val="24"/>
        </w:rPr>
        <w:t xml:space="preserve"> </w:t>
      </w:r>
      <w:r w:rsidRPr="003E6224">
        <w:rPr>
          <w:sz w:val="24"/>
          <w:szCs w:val="24"/>
        </w:rPr>
        <w:t>ребенка</w:t>
      </w:r>
      <w:r w:rsidRPr="003E6224">
        <w:rPr>
          <w:spacing w:val="-3"/>
          <w:sz w:val="24"/>
          <w:szCs w:val="24"/>
        </w:rPr>
        <w:t xml:space="preserve"> </w:t>
      </w:r>
      <w:r w:rsidRPr="003E6224">
        <w:rPr>
          <w:sz w:val="24"/>
          <w:szCs w:val="24"/>
        </w:rPr>
        <w:t>с</w:t>
      </w:r>
      <w:r w:rsidRPr="003E6224">
        <w:rPr>
          <w:spacing w:val="-4"/>
          <w:sz w:val="24"/>
          <w:szCs w:val="24"/>
        </w:rPr>
        <w:t xml:space="preserve"> </w:t>
      </w:r>
      <w:r w:rsidRPr="003E6224">
        <w:rPr>
          <w:sz w:val="24"/>
          <w:szCs w:val="24"/>
        </w:rPr>
        <w:t>ТНР</w:t>
      </w:r>
      <w:r w:rsidR="001E1AA6" w:rsidRPr="003E6224">
        <w:rPr>
          <w:sz w:val="24"/>
          <w:szCs w:val="24"/>
        </w:rPr>
        <w:t xml:space="preserve"> </w:t>
      </w:r>
      <w:r w:rsidRPr="003E6224">
        <w:rPr>
          <w:spacing w:val="-67"/>
          <w:sz w:val="24"/>
          <w:szCs w:val="24"/>
        </w:rPr>
        <w:t xml:space="preserve"> </w:t>
      </w:r>
      <w:r w:rsidRPr="003E6224">
        <w:rPr>
          <w:sz w:val="24"/>
          <w:szCs w:val="24"/>
        </w:rPr>
        <w:t>планируемые</w:t>
      </w:r>
      <w:r w:rsidRPr="003E6224">
        <w:rPr>
          <w:spacing w:val="-4"/>
          <w:sz w:val="24"/>
          <w:szCs w:val="24"/>
        </w:rPr>
        <w:t xml:space="preserve"> </w:t>
      </w:r>
      <w:r w:rsidRPr="003E6224">
        <w:rPr>
          <w:sz w:val="24"/>
          <w:szCs w:val="24"/>
        </w:rPr>
        <w:t>результаты</w:t>
      </w:r>
      <w:r w:rsidRPr="003E6224">
        <w:rPr>
          <w:spacing w:val="-1"/>
          <w:sz w:val="24"/>
          <w:szCs w:val="24"/>
        </w:rPr>
        <w:t xml:space="preserve"> </w:t>
      </w:r>
      <w:r w:rsidRPr="003E6224">
        <w:rPr>
          <w:sz w:val="24"/>
          <w:szCs w:val="24"/>
        </w:rPr>
        <w:t>освоения</w:t>
      </w:r>
      <w:r w:rsidRPr="003E6224">
        <w:rPr>
          <w:spacing w:val="-1"/>
          <w:sz w:val="24"/>
          <w:szCs w:val="24"/>
        </w:rPr>
        <w:t xml:space="preserve"> </w:t>
      </w:r>
      <w:r w:rsidRPr="003E6224">
        <w:rPr>
          <w:sz w:val="24"/>
          <w:szCs w:val="24"/>
        </w:rPr>
        <w:t>Программы</w:t>
      </w:r>
      <w:r w:rsidRPr="003E6224">
        <w:rPr>
          <w:spacing w:val="-1"/>
          <w:sz w:val="24"/>
          <w:szCs w:val="24"/>
        </w:rPr>
        <w:t xml:space="preserve"> </w:t>
      </w:r>
      <w:r w:rsidRPr="003E6224">
        <w:rPr>
          <w:sz w:val="24"/>
          <w:szCs w:val="24"/>
        </w:rPr>
        <w:t>предусмотрены</w:t>
      </w:r>
      <w:r w:rsidRPr="003E6224">
        <w:rPr>
          <w:spacing w:val="-1"/>
          <w:sz w:val="24"/>
          <w:szCs w:val="24"/>
        </w:rPr>
        <w:t xml:space="preserve"> </w:t>
      </w:r>
      <w:r w:rsidRPr="003E6224">
        <w:rPr>
          <w:sz w:val="24"/>
          <w:szCs w:val="24"/>
        </w:rPr>
        <w:t>в</w:t>
      </w:r>
      <w:r w:rsidRPr="003E6224">
        <w:rPr>
          <w:spacing w:val="-6"/>
          <w:sz w:val="24"/>
          <w:szCs w:val="24"/>
        </w:rPr>
        <w:t xml:space="preserve"> </w:t>
      </w:r>
      <w:r w:rsidRPr="003E6224">
        <w:rPr>
          <w:sz w:val="24"/>
          <w:szCs w:val="24"/>
        </w:rPr>
        <w:t>ряде</w:t>
      </w:r>
      <w:r w:rsidR="001E1AA6" w:rsidRPr="003E6224">
        <w:rPr>
          <w:sz w:val="24"/>
          <w:szCs w:val="24"/>
        </w:rPr>
        <w:t xml:space="preserve"> </w:t>
      </w:r>
      <w:r w:rsidRPr="003E6224">
        <w:rPr>
          <w:sz w:val="24"/>
          <w:szCs w:val="24"/>
        </w:rPr>
        <w:t>целевых</w:t>
      </w:r>
      <w:r w:rsidRPr="003E6224">
        <w:rPr>
          <w:spacing w:val="-3"/>
          <w:sz w:val="24"/>
          <w:szCs w:val="24"/>
        </w:rPr>
        <w:t xml:space="preserve"> </w:t>
      </w:r>
      <w:r w:rsidRPr="003E6224">
        <w:rPr>
          <w:sz w:val="24"/>
          <w:szCs w:val="24"/>
        </w:rPr>
        <w:t>ориентиров.</w:t>
      </w:r>
    </w:p>
    <w:p w:rsidR="00D72FEE" w:rsidRPr="003E6224" w:rsidRDefault="004B6FAC" w:rsidP="003E6224">
      <w:pPr>
        <w:pStyle w:val="3"/>
        <w:ind w:left="0" w:firstLine="720"/>
        <w:rPr>
          <w:sz w:val="24"/>
          <w:szCs w:val="24"/>
        </w:rPr>
      </w:pPr>
      <w:r w:rsidRPr="003E6224">
        <w:rPr>
          <w:sz w:val="24"/>
          <w:szCs w:val="24"/>
        </w:rPr>
        <w:t>Целевые</w:t>
      </w:r>
      <w:r w:rsidRPr="003E6224">
        <w:rPr>
          <w:spacing w:val="-5"/>
          <w:sz w:val="24"/>
          <w:szCs w:val="24"/>
        </w:rPr>
        <w:t xml:space="preserve"> </w:t>
      </w:r>
      <w:r w:rsidRPr="003E6224">
        <w:rPr>
          <w:sz w:val="24"/>
          <w:szCs w:val="24"/>
        </w:rPr>
        <w:t>ориентиры</w:t>
      </w:r>
      <w:r w:rsidRPr="003E6224">
        <w:rPr>
          <w:spacing w:val="-3"/>
          <w:sz w:val="24"/>
          <w:szCs w:val="24"/>
        </w:rPr>
        <w:t xml:space="preserve"> </w:t>
      </w:r>
      <w:r w:rsidRPr="003E6224">
        <w:rPr>
          <w:sz w:val="24"/>
          <w:szCs w:val="24"/>
        </w:rPr>
        <w:t>на</w:t>
      </w:r>
      <w:r w:rsidRPr="003E6224">
        <w:rPr>
          <w:spacing w:val="-1"/>
          <w:sz w:val="24"/>
          <w:szCs w:val="24"/>
        </w:rPr>
        <w:t xml:space="preserve"> </w:t>
      </w:r>
      <w:r w:rsidRPr="003E6224">
        <w:rPr>
          <w:sz w:val="24"/>
          <w:szCs w:val="24"/>
        </w:rPr>
        <w:t>этапе</w:t>
      </w:r>
      <w:r w:rsidRPr="003E6224">
        <w:rPr>
          <w:spacing w:val="-3"/>
          <w:sz w:val="24"/>
          <w:szCs w:val="24"/>
        </w:rPr>
        <w:t xml:space="preserve"> </w:t>
      </w:r>
      <w:r w:rsidRPr="003E6224">
        <w:rPr>
          <w:sz w:val="24"/>
          <w:szCs w:val="24"/>
        </w:rPr>
        <w:t>завершения</w:t>
      </w:r>
      <w:r w:rsidRPr="003E6224">
        <w:rPr>
          <w:spacing w:val="-4"/>
          <w:sz w:val="24"/>
          <w:szCs w:val="24"/>
        </w:rPr>
        <w:t xml:space="preserve"> </w:t>
      </w:r>
      <w:r w:rsidRPr="003E6224">
        <w:rPr>
          <w:sz w:val="24"/>
          <w:szCs w:val="24"/>
        </w:rPr>
        <w:t>освоения</w:t>
      </w:r>
      <w:r w:rsidRPr="003E6224">
        <w:rPr>
          <w:spacing w:val="-3"/>
          <w:sz w:val="24"/>
          <w:szCs w:val="24"/>
        </w:rPr>
        <w:t xml:space="preserve"> </w:t>
      </w:r>
      <w:r w:rsidRPr="003E6224">
        <w:rPr>
          <w:sz w:val="24"/>
          <w:szCs w:val="24"/>
        </w:rPr>
        <w:t>Программы.</w:t>
      </w:r>
    </w:p>
    <w:p w:rsidR="00D72FEE" w:rsidRPr="003E6224" w:rsidRDefault="004B6FAC" w:rsidP="003E6224">
      <w:pPr>
        <w:pStyle w:val="a4"/>
        <w:ind w:left="0" w:firstLine="720"/>
        <w:rPr>
          <w:sz w:val="24"/>
          <w:szCs w:val="24"/>
        </w:rPr>
      </w:pPr>
      <w:r w:rsidRPr="003E6224">
        <w:rPr>
          <w:sz w:val="24"/>
          <w:szCs w:val="24"/>
        </w:rPr>
        <w:t>К</w:t>
      </w:r>
      <w:r w:rsidRPr="003E6224">
        <w:rPr>
          <w:spacing w:val="-2"/>
          <w:sz w:val="24"/>
          <w:szCs w:val="24"/>
        </w:rPr>
        <w:t xml:space="preserve"> </w:t>
      </w:r>
      <w:r w:rsidRPr="003E6224">
        <w:rPr>
          <w:sz w:val="24"/>
          <w:szCs w:val="24"/>
        </w:rPr>
        <w:t>концу</w:t>
      </w:r>
      <w:r w:rsidRPr="003E6224">
        <w:rPr>
          <w:spacing w:val="-6"/>
          <w:sz w:val="24"/>
          <w:szCs w:val="24"/>
        </w:rPr>
        <w:t xml:space="preserve"> </w:t>
      </w:r>
      <w:r w:rsidRPr="003E6224">
        <w:rPr>
          <w:sz w:val="24"/>
          <w:szCs w:val="24"/>
        </w:rPr>
        <w:t>данного</w:t>
      </w:r>
      <w:r w:rsidRPr="003E6224">
        <w:rPr>
          <w:spacing w:val="-1"/>
          <w:sz w:val="24"/>
          <w:szCs w:val="24"/>
        </w:rPr>
        <w:t xml:space="preserve"> </w:t>
      </w:r>
      <w:r w:rsidRPr="003E6224">
        <w:rPr>
          <w:sz w:val="24"/>
          <w:szCs w:val="24"/>
        </w:rPr>
        <w:t>возрастного этапа</w:t>
      </w:r>
      <w:r w:rsidRPr="003E6224">
        <w:rPr>
          <w:spacing w:val="-2"/>
          <w:sz w:val="24"/>
          <w:szCs w:val="24"/>
        </w:rPr>
        <w:t xml:space="preserve"> </w:t>
      </w:r>
      <w:r w:rsidRPr="003E6224">
        <w:rPr>
          <w:sz w:val="24"/>
          <w:szCs w:val="24"/>
        </w:rPr>
        <w:t>ребенок:</w:t>
      </w:r>
    </w:p>
    <w:p w:rsidR="00D72FEE" w:rsidRPr="003E6224" w:rsidRDefault="004B6FAC" w:rsidP="0087220E">
      <w:pPr>
        <w:pStyle w:val="a6"/>
        <w:numPr>
          <w:ilvl w:val="0"/>
          <w:numId w:val="128"/>
        </w:numPr>
        <w:tabs>
          <w:tab w:val="left" w:pos="1130"/>
        </w:tabs>
        <w:ind w:left="0" w:firstLine="720"/>
        <w:rPr>
          <w:sz w:val="24"/>
          <w:szCs w:val="24"/>
        </w:rPr>
      </w:pPr>
      <w:r w:rsidRPr="003E6224">
        <w:rPr>
          <w:sz w:val="24"/>
          <w:szCs w:val="24"/>
        </w:rPr>
        <w:t>обладает</w:t>
      </w:r>
      <w:r w:rsidRPr="003E6224">
        <w:rPr>
          <w:spacing w:val="-4"/>
          <w:sz w:val="24"/>
          <w:szCs w:val="24"/>
        </w:rPr>
        <w:t xml:space="preserve"> </w:t>
      </w:r>
      <w:r w:rsidRPr="003E6224">
        <w:rPr>
          <w:sz w:val="24"/>
          <w:szCs w:val="24"/>
        </w:rPr>
        <w:t>сформированной</w:t>
      </w:r>
      <w:r w:rsidRPr="003E6224">
        <w:rPr>
          <w:spacing w:val="-3"/>
          <w:sz w:val="24"/>
          <w:szCs w:val="24"/>
        </w:rPr>
        <w:t xml:space="preserve"> </w:t>
      </w:r>
      <w:r w:rsidRPr="003E6224">
        <w:rPr>
          <w:sz w:val="24"/>
          <w:szCs w:val="24"/>
        </w:rPr>
        <w:t>мотивацией</w:t>
      </w:r>
      <w:r w:rsidRPr="003E6224">
        <w:rPr>
          <w:spacing w:val="-2"/>
          <w:sz w:val="24"/>
          <w:szCs w:val="24"/>
        </w:rPr>
        <w:t xml:space="preserve"> </w:t>
      </w:r>
      <w:r w:rsidRPr="003E6224">
        <w:rPr>
          <w:sz w:val="24"/>
          <w:szCs w:val="24"/>
        </w:rPr>
        <w:t>к</w:t>
      </w:r>
      <w:r w:rsidRPr="003E6224">
        <w:rPr>
          <w:spacing w:val="-4"/>
          <w:sz w:val="24"/>
          <w:szCs w:val="24"/>
        </w:rPr>
        <w:t xml:space="preserve"> </w:t>
      </w:r>
      <w:r w:rsidRPr="003E6224">
        <w:rPr>
          <w:sz w:val="24"/>
          <w:szCs w:val="24"/>
        </w:rPr>
        <w:t>школьному</w:t>
      </w:r>
      <w:r w:rsidRPr="003E6224">
        <w:rPr>
          <w:spacing w:val="-7"/>
          <w:sz w:val="24"/>
          <w:szCs w:val="24"/>
        </w:rPr>
        <w:t xml:space="preserve"> </w:t>
      </w:r>
      <w:r w:rsidRPr="003E6224">
        <w:rPr>
          <w:sz w:val="24"/>
          <w:szCs w:val="24"/>
        </w:rPr>
        <w:t>обучению;</w:t>
      </w:r>
    </w:p>
    <w:p w:rsidR="00D72FEE" w:rsidRPr="003E6224" w:rsidRDefault="004B6FAC" w:rsidP="0087220E">
      <w:pPr>
        <w:pStyle w:val="a6"/>
        <w:numPr>
          <w:ilvl w:val="0"/>
          <w:numId w:val="128"/>
        </w:numPr>
        <w:tabs>
          <w:tab w:val="left" w:pos="1130"/>
        </w:tabs>
        <w:ind w:left="0" w:firstLine="720"/>
        <w:rPr>
          <w:sz w:val="24"/>
          <w:szCs w:val="24"/>
        </w:rPr>
      </w:pPr>
      <w:r w:rsidRPr="003E6224">
        <w:rPr>
          <w:sz w:val="24"/>
          <w:szCs w:val="24"/>
        </w:rPr>
        <w:t>усваивает</w:t>
      </w:r>
      <w:r w:rsidRPr="003E6224">
        <w:rPr>
          <w:spacing w:val="-3"/>
          <w:sz w:val="24"/>
          <w:szCs w:val="24"/>
        </w:rPr>
        <w:t xml:space="preserve"> </w:t>
      </w:r>
      <w:r w:rsidRPr="003E6224">
        <w:rPr>
          <w:sz w:val="24"/>
          <w:szCs w:val="24"/>
        </w:rPr>
        <w:t>значения</w:t>
      </w:r>
      <w:r w:rsidRPr="003E6224">
        <w:rPr>
          <w:spacing w:val="-2"/>
          <w:sz w:val="24"/>
          <w:szCs w:val="24"/>
        </w:rPr>
        <w:t xml:space="preserve"> </w:t>
      </w:r>
      <w:r w:rsidRPr="003E6224">
        <w:rPr>
          <w:sz w:val="24"/>
          <w:szCs w:val="24"/>
        </w:rPr>
        <w:t>новых</w:t>
      </w:r>
      <w:r w:rsidRPr="003E6224">
        <w:rPr>
          <w:spacing w:val="-1"/>
          <w:sz w:val="24"/>
          <w:szCs w:val="24"/>
        </w:rPr>
        <w:t xml:space="preserve"> </w:t>
      </w:r>
      <w:r w:rsidRPr="003E6224">
        <w:rPr>
          <w:sz w:val="24"/>
          <w:szCs w:val="24"/>
        </w:rPr>
        <w:t>слов</w:t>
      </w:r>
      <w:r w:rsidRPr="003E6224">
        <w:rPr>
          <w:spacing w:val="-4"/>
          <w:sz w:val="24"/>
          <w:szCs w:val="24"/>
        </w:rPr>
        <w:t xml:space="preserve"> </w:t>
      </w:r>
      <w:r w:rsidRPr="003E6224">
        <w:rPr>
          <w:sz w:val="24"/>
          <w:szCs w:val="24"/>
        </w:rPr>
        <w:t>на</w:t>
      </w:r>
      <w:r w:rsidRPr="003E6224">
        <w:rPr>
          <w:spacing w:val="-5"/>
          <w:sz w:val="24"/>
          <w:szCs w:val="24"/>
        </w:rPr>
        <w:t xml:space="preserve"> </w:t>
      </w:r>
      <w:r w:rsidRPr="003E6224">
        <w:rPr>
          <w:sz w:val="24"/>
          <w:szCs w:val="24"/>
        </w:rPr>
        <w:t>основе</w:t>
      </w:r>
      <w:r w:rsidRPr="003E6224">
        <w:rPr>
          <w:spacing w:val="-4"/>
          <w:sz w:val="24"/>
          <w:szCs w:val="24"/>
        </w:rPr>
        <w:t xml:space="preserve"> </w:t>
      </w:r>
      <w:r w:rsidRPr="003E6224">
        <w:rPr>
          <w:sz w:val="24"/>
          <w:szCs w:val="24"/>
        </w:rPr>
        <w:t>знаний</w:t>
      </w:r>
      <w:r w:rsidRPr="003E6224">
        <w:rPr>
          <w:spacing w:val="-2"/>
          <w:sz w:val="24"/>
          <w:szCs w:val="24"/>
        </w:rPr>
        <w:t xml:space="preserve"> </w:t>
      </w:r>
      <w:r w:rsidRPr="003E6224">
        <w:rPr>
          <w:sz w:val="24"/>
          <w:szCs w:val="24"/>
        </w:rPr>
        <w:t>о</w:t>
      </w:r>
      <w:r w:rsidRPr="003E6224">
        <w:rPr>
          <w:spacing w:val="-2"/>
          <w:sz w:val="24"/>
          <w:szCs w:val="24"/>
        </w:rPr>
        <w:t xml:space="preserve"> </w:t>
      </w:r>
      <w:r w:rsidRPr="003E6224">
        <w:rPr>
          <w:sz w:val="24"/>
          <w:szCs w:val="24"/>
        </w:rPr>
        <w:t>предметах</w:t>
      </w:r>
      <w:r w:rsidRPr="003E6224">
        <w:rPr>
          <w:spacing w:val="-4"/>
          <w:sz w:val="24"/>
          <w:szCs w:val="24"/>
        </w:rPr>
        <w:t xml:space="preserve"> </w:t>
      </w:r>
      <w:r w:rsidRPr="003E6224">
        <w:rPr>
          <w:sz w:val="24"/>
          <w:szCs w:val="24"/>
        </w:rPr>
        <w:t>и</w:t>
      </w:r>
      <w:r w:rsidRPr="003E6224">
        <w:rPr>
          <w:spacing w:val="-3"/>
          <w:sz w:val="24"/>
          <w:szCs w:val="24"/>
        </w:rPr>
        <w:t xml:space="preserve"> </w:t>
      </w:r>
      <w:r w:rsidRPr="003E6224">
        <w:rPr>
          <w:sz w:val="24"/>
          <w:szCs w:val="24"/>
        </w:rPr>
        <w:t>явлениях</w:t>
      </w:r>
      <w:r w:rsidRPr="003E6224">
        <w:rPr>
          <w:spacing w:val="-67"/>
          <w:sz w:val="24"/>
          <w:szCs w:val="24"/>
        </w:rPr>
        <w:t xml:space="preserve"> </w:t>
      </w:r>
      <w:r w:rsidRPr="003E6224">
        <w:rPr>
          <w:sz w:val="24"/>
          <w:szCs w:val="24"/>
        </w:rPr>
        <w:t>окружающего</w:t>
      </w:r>
      <w:r w:rsidRPr="003E6224">
        <w:rPr>
          <w:spacing w:val="-1"/>
          <w:sz w:val="24"/>
          <w:szCs w:val="24"/>
        </w:rPr>
        <w:t xml:space="preserve"> </w:t>
      </w:r>
      <w:r w:rsidRPr="003E6224">
        <w:rPr>
          <w:sz w:val="24"/>
          <w:szCs w:val="24"/>
        </w:rPr>
        <w:t>мира;</w:t>
      </w:r>
    </w:p>
    <w:p w:rsidR="00D72FEE" w:rsidRPr="003E6224" w:rsidRDefault="004B6FAC" w:rsidP="0087220E">
      <w:pPr>
        <w:pStyle w:val="a6"/>
        <w:numPr>
          <w:ilvl w:val="0"/>
          <w:numId w:val="128"/>
        </w:numPr>
        <w:tabs>
          <w:tab w:val="left" w:pos="1130"/>
        </w:tabs>
        <w:ind w:left="0" w:firstLine="720"/>
        <w:rPr>
          <w:sz w:val="24"/>
          <w:szCs w:val="24"/>
        </w:rPr>
      </w:pPr>
      <w:r w:rsidRPr="003E6224">
        <w:rPr>
          <w:sz w:val="24"/>
          <w:szCs w:val="24"/>
        </w:rPr>
        <w:t>употребляет</w:t>
      </w:r>
      <w:r w:rsidRPr="003E6224">
        <w:rPr>
          <w:spacing w:val="-5"/>
          <w:sz w:val="24"/>
          <w:szCs w:val="24"/>
        </w:rPr>
        <w:t xml:space="preserve"> </w:t>
      </w:r>
      <w:r w:rsidRPr="003E6224">
        <w:rPr>
          <w:sz w:val="24"/>
          <w:szCs w:val="24"/>
        </w:rPr>
        <w:t>слова,</w:t>
      </w:r>
      <w:r w:rsidRPr="003E6224">
        <w:rPr>
          <w:spacing w:val="-6"/>
          <w:sz w:val="24"/>
          <w:szCs w:val="24"/>
        </w:rPr>
        <w:t xml:space="preserve"> </w:t>
      </w:r>
      <w:r w:rsidRPr="003E6224">
        <w:rPr>
          <w:sz w:val="24"/>
          <w:szCs w:val="24"/>
        </w:rPr>
        <w:t>обозначающие</w:t>
      </w:r>
      <w:r w:rsidRPr="003E6224">
        <w:rPr>
          <w:spacing w:val="-5"/>
          <w:sz w:val="24"/>
          <w:szCs w:val="24"/>
        </w:rPr>
        <w:t xml:space="preserve"> </w:t>
      </w:r>
      <w:r w:rsidRPr="003E6224">
        <w:rPr>
          <w:sz w:val="24"/>
          <w:szCs w:val="24"/>
        </w:rPr>
        <w:t>личностные</w:t>
      </w:r>
      <w:r w:rsidRPr="003E6224">
        <w:rPr>
          <w:spacing w:val="-8"/>
          <w:sz w:val="24"/>
          <w:szCs w:val="24"/>
        </w:rPr>
        <w:t xml:space="preserve"> </w:t>
      </w:r>
      <w:r w:rsidRPr="003E6224">
        <w:rPr>
          <w:sz w:val="24"/>
          <w:szCs w:val="24"/>
        </w:rPr>
        <w:t>характеристики,</w:t>
      </w:r>
      <w:r w:rsidRPr="003E6224">
        <w:rPr>
          <w:spacing w:val="-67"/>
          <w:sz w:val="24"/>
          <w:szCs w:val="24"/>
        </w:rPr>
        <w:t xml:space="preserve"> </w:t>
      </w:r>
      <w:r w:rsidRPr="003E6224">
        <w:rPr>
          <w:sz w:val="24"/>
          <w:szCs w:val="24"/>
        </w:rPr>
        <w:t>многозначные;</w:t>
      </w:r>
    </w:p>
    <w:p w:rsidR="00D72FEE" w:rsidRPr="003E6224" w:rsidRDefault="004B6FAC" w:rsidP="0087220E">
      <w:pPr>
        <w:pStyle w:val="a6"/>
        <w:numPr>
          <w:ilvl w:val="0"/>
          <w:numId w:val="128"/>
        </w:numPr>
        <w:tabs>
          <w:tab w:val="left" w:pos="1130"/>
        </w:tabs>
        <w:ind w:left="0" w:firstLine="720"/>
        <w:rPr>
          <w:sz w:val="24"/>
          <w:szCs w:val="24"/>
        </w:rPr>
      </w:pPr>
      <w:r w:rsidRPr="003E6224">
        <w:rPr>
          <w:sz w:val="24"/>
          <w:szCs w:val="24"/>
        </w:rPr>
        <w:t>умеет</w:t>
      </w:r>
      <w:r w:rsidRPr="003E6224">
        <w:rPr>
          <w:spacing w:val="-3"/>
          <w:sz w:val="24"/>
          <w:szCs w:val="24"/>
        </w:rPr>
        <w:t xml:space="preserve"> </w:t>
      </w:r>
      <w:r w:rsidRPr="003E6224">
        <w:rPr>
          <w:sz w:val="24"/>
          <w:szCs w:val="24"/>
        </w:rPr>
        <w:t>подбирать</w:t>
      </w:r>
      <w:r w:rsidRPr="003E6224">
        <w:rPr>
          <w:spacing w:val="-4"/>
          <w:sz w:val="24"/>
          <w:szCs w:val="24"/>
        </w:rPr>
        <w:t xml:space="preserve"> </w:t>
      </w:r>
      <w:r w:rsidRPr="003E6224">
        <w:rPr>
          <w:sz w:val="24"/>
          <w:szCs w:val="24"/>
        </w:rPr>
        <w:t>слова</w:t>
      </w:r>
      <w:r w:rsidRPr="003E6224">
        <w:rPr>
          <w:spacing w:val="-5"/>
          <w:sz w:val="24"/>
          <w:szCs w:val="24"/>
        </w:rPr>
        <w:t xml:space="preserve"> </w:t>
      </w:r>
      <w:r w:rsidRPr="003E6224">
        <w:rPr>
          <w:sz w:val="24"/>
          <w:szCs w:val="24"/>
        </w:rPr>
        <w:t>с</w:t>
      </w:r>
      <w:r w:rsidRPr="003E6224">
        <w:rPr>
          <w:spacing w:val="-2"/>
          <w:sz w:val="24"/>
          <w:szCs w:val="24"/>
        </w:rPr>
        <w:t xml:space="preserve"> </w:t>
      </w:r>
      <w:r w:rsidRPr="003E6224">
        <w:rPr>
          <w:sz w:val="24"/>
          <w:szCs w:val="24"/>
        </w:rPr>
        <w:t>противоположным</w:t>
      </w:r>
      <w:r w:rsidRPr="003E6224">
        <w:rPr>
          <w:spacing w:val="-6"/>
          <w:sz w:val="24"/>
          <w:szCs w:val="24"/>
        </w:rPr>
        <w:t xml:space="preserve"> </w:t>
      </w:r>
      <w:r w:rsidRPr="003E6224">
        <w:rPr>
          <w:sz w:val="24"/>
          <w:szCs w:val="24"/>
        </w:rPr>
        <w:t>и</w:t>
      </w:r>
      <w:r w:rsidRPr="003E6224">
        <w:rPr>
          <w:spacing w:val="-3"/>
          <w:sz w:val="24"/>
          <w:szCs w:val="24"/>
        </w:rPr>
        <w:t xml:space="preserve"> </w:t>
      </w:r>
      <w:r w:rsidRPr="003E6224">
        <w:rPr>
          <w:sz w:val="24"/>
          <w:szCs w:val="24"/>
        </w:rPr>
        <w:t>сходным</w:t>
      </w:r>
      <w:r w:rsidRPr="003E6224">
        <w:rPr>
          <w:spacing w:val="-2"/>
          <w:sz w:val="24"/>
          <w:szCs w:val="24"/>
        </w:rPr>
        <w:t xml:space="preserve"> </w:t>
      </w:r>
      <w:r w:rsidRPr="003E6224">
        <w:rPr>
          <w:sz w:val="24"/>
          <w:szCs w:val="24"/>
        </w:rPr>
        <w:t>значением;</w:t>
      </w:r>
    </w:p>
    <w:p w:rsidR="00D72FEE" w:rsidRPr="003E6224" w:rsidRDefault="004B6FAC" w:rsidP="0087220E">
      <w:pPr>
        <w:pStyle w:val="a6"/>
        <w:numPr>
          <w:ilvl w:val="0"/>
          <w:numId w:val="128"/>
        </w:numPr>
        <w:tabs>
          <w:tab w:val="left" w:pos="1130"/>
        </w:tabs>
        <w:ind w:left="0" w:firstLine="720"/>
        <w:rPr>
          <w:sz w:val="24"/>
          <w:szCs w:val="24"/>
        </w:rPr>
      </w:pPr>
      <w:r w:rsidRPr="003E6224">
        <w:rPr>
          <w:sz w:val="24"/>
          <w:szCs w:val="24"/>
        </w:rPr>
        <w:t>правильно</w:t>
      </w:r>
      <w:r w:rsidRPr="003E6224">
        <w:rPr>
          <w:spacing w:val="-4"/>
          <w:sz w:val="24"/>
          <w:szCs w:val="24"/>
        </w:rPr>
        <w:t xml:space="preserve"> </w:t>
      </w:r>
      <w:r w:rsidRPr="003E6224">
        <w:rPr>
          <w:sz w:val="24"/>
          <w:szCs w:val="24"/>
        </w:rPr>
        <w:t>употребляет</w:t>
      </w:r>
      <w:r w:rsidRPr="003E6224">
        <w:rPr>
          <w:spacing w:val="-4"/>
          <w:sz w:val="24"/>
          <w:szCs w:val="24"/>
        </w:rPr>
        <w:t xml:space="preserve"> </w:t>
      </w:r>
      <w:r w:rsidRPr="003E6224">
        <w:rPr>
          <w:sz w:val="24"/>
          <w:szCs w:val="24"/>
        </w:rPr>
        <w:t>основные</w:t>
      </w:r>
      <w:r w:rsidRPr="003E6224">
        <w:rPr>
          <w:spacing w:val="-4"/>
          <w:sz w:val="24"/>
          <w:szCs w:val="24"/>
        </w:rPr>
        <w:t xml:space="preserve"> </w:t>
      </w:r>
      <w:r w:rsidRPr="003E6224">
        <w:rPr>
          <w:sz w:val="24"/>
          <w:szCs w:val="24"/>
        </w:rPr>
        <w:t>грамматические</w:t>
      </w:r>
      <w:r w:rsidRPr="003E6224">
        <w:rPr>
          <w:spacing w:val="-4"/>
          <w:sz w:val="24"/>
          <w:szCs w:val="24"/>
        </w:rPr>
        <w:t xml:space="preserve"> </w:t>
      </w:r>
      <w:r w:rsidRPr="003E6224">
        <w:rPr>
          <w:sz w:val="24"/>
          <w:szCs w:val="24"/>
        </w:rPr>
        <w:t>формы</w:t>
      </w:r>
      <w:r w:rsidRPr="003E6224">
        <w:rPr>
          <w:spacing w:val="-6"/>
          <w:sz w:val="24"/>
          <w:szCs w:val="24"/>
        </w:rPr>
        <w:t xml:space="preserve"> </w:t>
      </w:r>
      <w:r w:rsidRPr="003E6224">
        <w:rPr>
          <w:sz w:val="24"/>
          <w:szCs w:val="24"/>
        </w:rPr>
        <w:t>слова;</w:t>
      </w:r>
    </w:p>
    <w:p w:rsidR="00D72FEE" w:rsidRPr="003E6224" w:rsidRDefault="004B6FAC" w:rsidP="0087220E">
      <w:pPr>
        <w:pStyle w:val="a6"/>
        <w:numPr>
          <w:ilvl w:val="0"/>
          <w:numId w:val="128"/>
        </w:numPr>
        <w:tabs>
          <w:tab w:val="left" w:pos="1130"/>
        </w:tabs>
        <w:ind w:left="0" w:firstLine="720"/>
        <w:rPr>
          <w:sz w:val="24"/>
          <w:szCs w:val="24"/>
        </w:rPr>
      </w:pPr>
      <w:r w:rsidRPr="003E6224">
        <w:rPr>
          <w:sz w:val="24"/>
          <w:szCs w:val="24"/>
        </w:rPr>
        <w:t>составляет различные виды описательных рассказов (описание,</w:t>
      </w:r>
      <w:r w:rsidRPr="003E6224">
        <w:rPr>
          <w:spacing w:val="1"/>
          <w:sz w:val="24"/>
          <w:szCs w:val="24"/>
        </w:rPr>
        <w:t xml:space="preserve"> </w:t>
      </w:r>
      <w:r w:rsidRPr="003E6224">
        <w:rPr>
          <w:sz w:val="24"/>
          <w:szCs w:val="24"/>
        </w:rPr>
        <w:t>повествование, с элементами рассуждения) с соблюдением цельности и</w:t>
      </w:r>
      <w:r w:rsidRPr="003E6224">
        <w:rPr>
          <w:spacing w:val="-68"/>
          <w:sz w:val="24"/>
          <w:szCs w:val="24"/>
        </w:rPr>
        <w:t xml:space="preserve"> </w:t>
      </w:r>
      <w:r w:rsidRPr="003E6224">
        <w:rPr>
          <w:sz w:val="24"/>
          <w:szCs w:val="24"/>
        </w:rPr>
        <w:t>связности</w:t>
      </w:r>
      <w:r w:rsidRPr="003E6224">
        <w:rPr>
          <w:spacing w:val="-1"/>
          <w:sz w:val="24"/>
          <w:szCs w:val="24"/>
        </w:rPr>
        <w:t xml:space="preserve"> </w:t>
      </w:r>
      <w:r w:rsidRPr="003E6224">
        <w:rPr>
          <w:sz w:val="24"/>
          <w:szCs w:val="24"/>
        </w:rPr>
        <w:t>высказывания, составляет творческие</w:t>
      </w:r>
      <w:r w:rsidRPr="003E6224">
        <w:rPr>
          <w:spacing w:val="-4"/>
          <w:sz w:val="24"/>
          <w:szCs w:val="24"/>
        </w:rPr>
        <w:t xml:space="preserve"> </w:t>
      </w:r>
      <w:r w:rsidRPr="003E6224">
        <w:rPr>
          <w:sz w:val="24"/>
          <w:szCs w:val="24"/>
        </w:rPr>
        <w:t>рассказы;</w:t>
      </w:r>
    </w:p>
    <w:p w:rsidR="00D72FEE" w:rsidRPr="003E6224" w:rsidRDefault="004B6FAC" w:rsidP="0087220E">
      <w:pPr>
        <w:pStyle w:val="a6"/>
        <w:numPr>
          <w:ilvl w:val="0"/>
          <w:numId w:val="128"/>
        </w:numPr>
        <w:tabs>
          <w:tab w:val="left" w:pos="1130"/>
        </w:tabs>
        <w:ind w:left="0" w:firstLine="720"/>
        <w:rPr>
          <w:sz w:val="24"/>
          <w:szCs w:val="24"/>
        </w:rPr>
      </w:pPr>
      <w:r w:rsidRPr="003E6224">
        <w:rPr>
          <w:sz w:val="24"/>
          <w:szCs w:val="24"/>
        </w:rPr>
        <w:t>владеет</w:t>
      </w:r>
      <w:r w:rsidRPr="003E6224">
        <w:rPr>
          <w:spacing w:val="-4"/>
          <w:sz w:val="24"/>
          <w:szCs w:val="24"/>
        </w:rPr>
        <w:t xml:space="preserve"> </w:t>
      </w:r>
      <w:r w:rsidRPr="003E6224">
        <w:rPr>
          <w:sz w:val="24"/>
          <w:szCs w:val="24"/>
        </w:rPr>
        <w:t>простыми</w:t>
      </w:r>
      <w:r w:rsidRPr="003E6224">
        <w:rPr>
          <w:spacing w:val="-3"/>
          <w:sz w:val="24"/>
          <w:szCs w:val="24"/>
        </w:rPr>
        <w:t xml:space="preserve"> </w:t>
      </w:r>
      <w:r w:rsidRPr="003E6224">
        <w:rPr>
          <w:sz w:val="24"/>
          <w:szCs w:val="24"/>
        </w:rPr>
        <w:t>формами</w:t>
      </w:r>
      <w:r w:rsidRPr="003E6224">
        <w:rPr>
          <w:spacing w:val="-4"/>
          <w:sz w:val="24"/>
          <w:szCs w:val="24"/>
        </w:rPr>
        <w:t xml:space="preserve"> </w:t>
      </w:r>
      <w:r w:rsidRPr="003E6224">
        <w:rPr>
          <w:sz w:val="24"/>
          <w:szCs w:val="24"/>
        </w:rPr>
        <w:t>фонематического</w:t>
      </w:r>
      <w:r w:rsidRPr="003E6224">
        <w:rPr>
          <w:spacing w:val="-2"/>
          <w:sz w:val="24"/>
          <w:szCs w:val="24"/>
        </w:rPr>
        <w:t xml:space="preserve"> </w:t>
      </w:r>
      <w:r w:rsidRPr="003E6224">
        <w:rPr>
          <w:sz w:val="24"/>
          <w:szCs w:val="24"/>
        </w:rPr>
        <w:t>анализа,</w:t>
      </w:r>
      <w:r w:rsidRPr="003E6224">
        <w:rPr>
          <w:spacing w:val="-6"/>
          <w:sz w:val="24"/>
          <w:szCs w:val="24"/>
        </w:rPr>
        <w:t xml:space="preserve"> </w:t>
      </w:r>
      <w:r w:rsidRPr="003E6224">
        <w:rPr>
          <w:sz w:val="24"/>
          <w:szCs w:val="24"/>
        </w:rPr>
        <w:t>способен</w:t>
      </w:r>
    </w:p>
    <w:p w:rsidR="00D72FEE" w:rsidRPr="003E6224" w:rsidRDefault="004B6FAC" w:rsidP="003E6224">
      <w:pPr>
        <w:pStyle w:val="a4"/>
        <w:ind w:left="0" w:firstLine="720"/>
        <w:rPr>
          <w:sz w:val="24"/>
          <w:szCs w:val="24"/>
        </w:rPr>
      </w:pPr>
      <w:r w:rsidRPr="003E6224">
        <w:rPr>
          <w:sz w:val="24"/>
          <w:szCs w:val="24"/>
        </w:rPr>
        <w:t>осуществлять сложные формы фонематического анализа (с постепенным</w:t>
      </w:r>
      <w:r w:rsidRPr="003E6224">
        <w:rPr>
          <w:spacing w:val="-67"/>
          <w:sz w:val="24"/>
          <w:szCs w:val="24"/>
        </w:rPr>
        <w:t xml:space="preserve"> </w:t>
      </w:r>
      <w:r w:rsidRPr="003E6224">
        <w:rPr>
          <w:sz w:val="24"/>
          <w:szCs w:val="24"/>
        </w:rPr>
        <w:t>переводом</w:t>
      </w:r>
      <w:r w:rsidRPr="003E6224">
        <w:rPr>
          <w:spacing w:val="-3"/>
          <w:sz w:val="24"/>
          <w:szCs w:val="24"/>
        </w:rPr>
        <w:t xml:space="preserve"> </w:t>
      </w:r>
      <w:r w:rsidRPr="003E6224">
        <w:rPr>
          <w:sz w:val="24"/>
          <w:szCs w:val="24"/>
        </w:rPr>
        <w:t>речевых</w:t>
      </w:r>
      <w:r w:rsidRPr="003E6224">
        <w:rPr>
          <w:spacing w:val="-5"/>
          <w:sz w:val="24"/>
          <w:szCs w:val="24"/>
        </w:rPr>
        <w:t xml:space="preserve"> </w:t>
      </w:r>
      <w:r w:rsidRPr="003E6224">
        <w:rPr>
          <w:sz w:val="24"/>
          <w:szCs w:val="24"/>
        </w:rPr>
        <w:t>умений</w:t>
      </w:r>
      <w:r w:rsidRPr="003E6224">
        <w:rPr>
          <w:spacing w:val="-2"/>
          <w:sz w:val="24"/>
          <w:szCs w:val="24"/>
        </w:rPr>
        <w:t xml:space="preserve"> </w:t>
      </w:r>
      <w:r w:rsidRPr="003E6224">
        <w:rPr>
          <w:sz w:val="24"/>
          <w:szCs w:val="24"/>
        </w:rPr>
        <w:t>во</w:t>
      </w:r>
      <w:r w:rsidRPr="003E6224">
        <w:rPr>
          <w:spacing w:val="-1"/>
          <w:sz w:val="24"/>
          <w:szCs w:val="24"/>
        </w:rPr>
        <w:t xml:space="preserve"> </w:t>
      </w:r>
      <w:r w:rsidRPr="003E6224">
        <w:rPr>
          <w:sz w:val="24"/>
          <w:szCs w:val="24"/>
        </w:rPr>
        <w:t>внутренний</w:t>
      </w:r>
      <w:r w:rsidRPr="003E6224">
        <w:rPr>
          <w:spacing w:val="-6"/>
          <w:sz w:val="24"/>
          <w:szCs w:val="24"/>
        </w:rPr>
        <w:t xml:space="preserve"> </w:t>
      </w:r>
      <w:r w:rsidRPr="003E6224">
        <w:rPr>
          <w:sz w:val="24"/>
          <w:szCs w:val="24"/>
        </w:rPr>
        <w:t>план),</w:t>
      </w:r>
      <w:r w:rsidRPr="003E6224">
        <w:rPr>
          <w:spacing w:val="-6"/>
          <w:sz w:val="24"/>
          <w:szCs w:val="24"/>
        </w:rPr>
        <w:t xml:space="preserve"> </w:t>
      </w:r>
      <w:r w:rsidRPr="003E6224">
        <w:rPr>
          <w:sz w:val="24"/>
          <w:szCs w:val="24"/>
        </w:rPr>
        <w:t>осуществляет</w:t>
      </w:r>
      <w:r w:rsidRPr="003E6224">
        <w:rPr>
          <w:spacing w:val="-2"/>
          <w:sz w:val="24"/>
          <w:szCs w:val="24"/>
        </w:rPr>
        <w:t xml:space="preserve"> </w:t>
      </w:r>
      <w:r w:rsidRPr="003E6224">
        <w:rPr>
          <w:sz w:val="24"/>
          <w:szCs w:val="24"/>
        </w:rPr>
        <w:t>операции</w:t>
      </w:r>
      <w:r w:rsidRPr="003E6224">
        <w:rPr>
          <w:spacing w:val="-67"/>
          <w:sz w:val="24"/>
          <w:szCs w:val="24"/>
        </w:rPr>
        <w:t xml:space="preserve"> </w:t>
      </w:r>
      <w:r w:rsidRPr="003E6224">
        <w:rPr>
          <w:sz w:val="24"/>
          <w:szCs w:val="24"/>
        </w:rPr>
        <w:t>фонематического синтеза;</w:t>
      </w:r>
    </w:p>
    <w:p w:rsidR="00D72FEE" w:rsidRPr="003E6224" w:rsidRDefault="004B6FAC" w:rsidP="0087220E">
      <w:pPr>
        <w:pStyle w:val="a6"/>
        <w:numPr>
          <w:ilvl w:val="0"/>
          <w:numId w:val="128"/>
        </w:numPr>
        <w:tabs>
          <w:tab w:val="left" w:pos="1130"/>
        </w:tabs>
        <w:ind w:left="0" w:firstLine="720"/>
        <w:rPr>
          <w:sz w:val="24"/>
          <w:szCs w:val="24"/>
        </w:rPr>
      </w:pPr>
      <w:r w:rsidRPr="003E6224">
        <w:rPr>
          <w:sz w:val="24"/>
          <w:szCs w:val="24"/>
        </w:rPr>
        <w:t>осознает слоговое строение слова, осуществляет слоговой анализ и синтез</w:t>
      </w:r>
      <w:r w:rsidRPr="003E6224">
        <w:rPr>
          <w:spacing w:val="-68"/>
          <w:sz w:val="24"/>
          <w:szCs w:val="24"/>
        </w:rPr>
        <w:t xml:space="preserve"> </w:t>
      </w:r>
      <w:r w:rsidRPr="003E6224">
        <w:rPr>
          <w:sz w:val="24"/>
          <w:szCs w:val="24"/>
        </w:rPr>
        <w:t>слов (двухсложных с открытыми, закрытыми слогами, трехсложных с</w:t>
      </w:r>
      <w:r w:rsidRPr="003E6224">
        <w:rPr>
          <w:spacing w:val="1"/>
          <w:sz w:val="24"/>
          <w:szCs w:val="24"/>
        </w:rPr>
        <w:t xml:space="preserve"> </w:t>
      </w:r>
      <w:r w:rsidRPr="003E6224">
        <w:rPr>
          <w:sz w:val="24"/>
          <w:szCs w:val="24"/>
        </w:rPr>
        <w:t>открытыми</w:t>
      </w:r>
      <w:r w:rsidRPr="003E6224">
        <w:rPr>
          <w:spacing w:val="-1"/>
          <w:sz w:val="24"/>
          <w:szCs w:val="24"/>
        </w:rPr>
        <w:t xml:space="preserve"> </w:t>
      </w:r>
      <w:r w:rsidRPr="003E6224">
        <w:rPr>
          <w:sz w:val="24"/>
          <w:szCs w:val="24"/>
        </w:rPr>
        <w:t>слогами,</w:t>
      </w:r>
      <w:r w:rsidRPr="003E6224">
        <w:rPr>
          <w:spacing w:val="-1"/>
          <w:sz w:val="24"/>
          <w:szCs w:val="24"/>
        </w:rPr>
        <w:t xml:space="preserve"> </w:t>
      </w:r>
      <w:r w:rsidRPr="003E6224">
        <w:rPr>
          <w:sz w:val="24"/>
          <w:szCs w:val="24"/>
        </w:rPr>
        <w:t>односложных);</w:t>
      </w:r>
    </w:p>
    <w:p w:rsidR="00D72FEE" w:rsidRPr="003E6224" w:rsidRDefault="004B6FAC" w:rsidP="0087220E">
      <w:pPr>
        <w:pStyle w:val="a6"/>
        <w:numPr>
          <w:ilvl w:val="0"/>
          <w:numId w:val="128"/>
        </w:numPr>
        <w:tabs>
          <w:tab w:val="left" w:pos="1130"/>
        </w:tabs>
        <w:ind w:left="0" w:firstLine="720"/>
        <w:rPr>
          <w:sz w:val="24"/>
          <w:szCs w:val="24"/>
        </w:rPr>
      </w:pPr>
      <w:r w:rsidRPr="003E6224">
        <w:rPr>
          <w:sz w:val="24"/>
          <w:szCs w:val="24"/>
        </w:rPr>
        <w:t>правильно</w:t>
      </w:r>
      <w:r w:rsidRPr="003E6224">
        <w:rPr>
          <w:spacing w:val="-6"/>
          <w:sz w:val="24"/>
          <w:szCs w:val="24"/>
        </w:rPr>
        <w:t xml:space="preserve"> </w:t>
      </w:r>
      <w:r w:rsidRPr="003E6224">
        <w:rPr>
          <w:sz w:val="24"/>
          <w:szCs w:val="24"/>
        </w:rPr>
        <w:t>произносит</w:t>
      </w:r>
      <w:r w:rsidRPr="003E6224">
        <w:rPr>
          <w:spacing w:val="-3"/>
          <w:sz w:val="24"/>
          <w:szCs w:val="24"/>
        </w:rPr>
        <w:t xml:space="preserve"> </w:t>
      </w:r>
      <w:r w:rsidRPr="003E6224">
        <w:rPr>
          <w:sz w:val="24"/>
          <w:szCs w:val="24"/>
        </w:rPr>
        <w:t>звуки</w:t>
      </w:r>
      <w:r w:rsidRPr="003E6224">
        <w:rPr>
          <w:spacing w:val="-2"/>
          <w:sz w:val="24"/>
          <w:szCs w:val="24"/>
        </w:rPr>
        <w:t xml:space="preserve"> </w:t>
      </w:r>
      <w:r w:rsidRPr="003E6224">
        <w:rPr>
          <w:sz w:val="24"/>
          <w:szCs w:val="24"/>
        </w:rPr>
        <w:t>(в</w:t>
      </w:r>
      <w:r w:rsidRPr="003E6224">
        <w:rPr>
          <w:spacing w:val="-3"/>
          <w:sz w:val="24"/>
          <w:szCs w:val="24"/>
        </w:rPr>
        <w:t xml:space="preserve"> </w:t>
      </w:r>
      <w:r w:rsidRPr="003E6224">
        <w:rPr>
          <w:sz w:val="24"/>
          <w:szCs w:val="24"/>
        </w:rPr>
        <w:t>соответствии</w:t>
      </w:r>
      <w:r w:rsidRPr="003E6224">
        <w:rPr>
          <w:spacing w:val="-6"/>
          <w:sz w:val="24"/>
          <w:szCs w:val="24"/>
        </w:rPr>
        <w:t xml:space="preserve"> </w:t>
      </w:r>
      <w:r w:rsidRPr="003E6224">
        <w:rPr>
          <w:sz w:val="24"/>
          <w:szCs w:val="24"/>
        </w:rPr>
        <w:t>с</w:t>
      </w:r>
      <w:r w:rsidRPr="003E6224">
        <w:rPr>
          <w:spacing w:val="-2"/>
          <w:sz w:val="24"/>
          <w:szCs w:val="24"/>
        </w:rPr>
        <w:t xml:space="preserve"> </w:t>
      </w:r>
      <w:r w:rsidRPr="003E6224">
        <w:rPr>
          <w:sz w:val="24"/>
          <w:szCs w:val="24"/>
        </w:rPr>
        <w:t>онтогенезом);</w:t>
      </w:r>
    </w:p>
    <w:p w:rsidR="00D72FEE" w:rsidRPr="003E6224" w:rsidRDefault="004B6FAC" w:rsidP="0087220E">
      <w:pPr>
        <w:pStyle w:val="a6"/>
        <w:numPr>
          <w:ilvl w:val="0"/>
          <w:numId w:val="128"/>
        </w:numPr>
        <w:tabs>
          <w:tab w:val="left" w:pos="1271"/>
        </w:tabs>
        <w:ind w:left="0" w:firstLine="720"/>
        <w:rPr>
          <w:sz w:val="24"/>
          <w:szCs w:val="24"/>
        </w:rPr>
      </w:pPr>
      <w:r w:rsidRPr="003E6224">
        <w:rPr>
          <w:sz w:val="24"/>
          <w:szCs w:val="24"/>
        </w:rPr>
        <w:t>владеет</w:t>
      </w:r>
      <w:r w:rsidRPr="003E6224">
        <w:rPr>
          <w:spacing w:val="-8"/>
          <w:sz w:val="24"/>
          <w:szCs w:val="24"/>
        </w:rPr>
        <w:t xml:space="preserve"> </w:t>
      </w:r>
      <w:r w:rsidRPr="003E6224">
        <w:rPr>
          <w:sz w:val="24"/>
          <w:szCs w:val="24"/>
        </w:rPr>
        <w:t>основными</w:t>
      </w:r>
      <w:r w:rsidRPr="003E6224">
        <w:rPr>
          <w:spacing w:val="-4"/>
          <w:sz w:val="24"/>
          <w:szCs w:val="24"/>
        </w:rPr>
        <w:t xml:space="preserve"> </w:t>
      </w:r>
      <w:r w:rsidRPr="003E6224">
        <w:rPr>
          <w:sz w:val="24"/>
          <w:szCs w:val="24"/>
        </w:rPr>
        <w:t>видами</w:t>
      </w:r>
      <w:r w:rsidRPr="003E6224">
        <w:rPr>
          <w:spacing w:val="-4"/>
          <w:sz w:val="24"/>
          <w:szCs w:val="24"/>
        </w:rPr>
        <w:t xml:space="preserve"> </w:t>
      </w:r>
      <w:r w:rsidRPr="003E6224">
        <w:rPr>
          <w:sz w:val="24"/>
          <w:szCs w:val="24"/>
        </w:rPr>
        <w:t>продуктивной</w:t>
      </w:r>
      <w:r w:rsidRPr="003E6224">
        <w:rPr>
          <w:spacing w:val="-7"/>
          <w:sz w:val="24"/>
          <w:szCs w:val="24"/>
        </w:rPr>
        <w:t xml:space="preserve"> </w:t>
      </w:r>
      <w:r w:rsidRPr="003E6224">
        <w:rPr>
          <w:sz w:val="24"/>
          <w:szCs w:val="24"/>
        </w:rPr>
        <w:t>деятельности,</w:t>
      </w:r>
      <w:r w:rsidRPr="003E6224">
        <w:rPr>
          <w:spacing w:val="-6"/>
          <w:sz w:val="24"/>
          <w:szCs w:val="24"/>
        </w:rPr>
        <w:t xml:space="preserve"> </w:t>
      </w:r>
      <w:r w:rsidRPr="003E6224">
        <w:rPr>
          <w:sz w:val="24"/>
          <w:szCs w:val="24"/>
        </w:rPr>
        <w:t>проявляет</w:t>
      </w:r>
      <w:r w:rsidRPr="003E6224">
        <w:rPr>
          <w:spacing w:val="-67"/>
          <w:sz w:val="24"/>
          <w:szCs w:val="24"/>
        </w:rPr>
        <w:t xml:space="preserve"> </w:t>
      </w:r>
      <w:r w:rsidRPr="003E6224">
        <w:rPr>
          <w:sz w:val="24"/>
          <w:szCs w:val="24"/>
        </w:rPr>
        <w:t>инициативу и самостоятельность в разных видах деятельности: в игре,</w:t>
      </w:r>
      <w:r w:rsidRPr="003E6224">
        <w:rPr>
          <w:spacing w:val="-67"/>
          <w:sz w:val="24"/>
          <w:szCs w:val="24"/>
        </w:rPr>
        <w:t xml:space="preserve"> </w:t>
      </w:r>
      <w:r w:rsidRPr="003E6224">
        <w:rPr>
          <w:sz w:val="24"/>
          <w:szCs w:val="24"/>
        </w:rPr>
        <w:t>общении,</w:t>
      </w:r>
      <w:r w:rsidRPr="003E6224">
        <w:rPr>
          <w:spacing w:val="-2"/>
          <w:sz w:val="24"/>
          <w:szCs w:val="24"/>
        </w:rPr>
        <w:t xml:space="preserve"> </w:t>
      </w:r>
      <w:r w:rsidRPr="003E6224">
        <w:rPr>
          <w:sz w:val="24"/>
          <w:szCs w:val="24"/>
        </w:rPr>
        <w:t>конструировании;</w:t>
      </w:r>
    </w:p>
    <w:p w:rsidR="00D72FEE" w:rsidRPr="003E6224" w:rsidRDefault="004B6FAC" w:rsidP="0087220E">
      <w:pPr>
        <w:pStyle w:val="a6"/>
        <w:numPr>
          <w:ilvl w:val="0"/>
          <w:numId w:val="128"/>
        </w:numPr>
        <w:tabs>
          <w:tab w:val="left" w:pos="1271"/>
        </w:tabs>
        <w:ind w:left="0" w:firstLine="720"/>
        <w:rPr>
          <w:sz w:val="24"/>
          <w:szCs w:val="24"/>
        </w:rPr>
      </w:pPr>
      <w:r w:rsidRPr="003E6224">
        <w:rPr>
          <w:sz w:val="24"/>
          <w:szCs w:val="24"/>
        </w:rPr>
        <w:t>выбирает</w:t>
      </w:r>
      <w:r w:rsidRPr="003E6224">
        <w:rPr>
          <w:spacing w:val="-6"/>
          <w:sz w:val="24"/>
          <w:szCs w:val="24"/>
        </w:rPr>
        <w:t xml:space="preserve"> </w:t>
      </w:r>
      <w:r w:rsidRPr="003E6224">
        <w:rPr>
          <w:sz w:val="24"/>
          <w:szCs w:val="24"/>
        </w:rPr>
        <w:t>род</w:t>
      </w:r>
      <w:r w:rsidRPr="003E6224">
        <w:rPr>
          <w:spacing w:val="-1"/>
          <w:sz w:val="24"/>
          <w:szCs w:val="24"/>
        </w:rPr>
        <w:t xml:space="preserve"> </w:t>
      </w:r>
      <w:r w:rsidRPr="003E6224">
        <w:rPr>
          <w:sz w:val="24"/>
          <w:szCs w:val="24"/>
        </w:rPr>
        <w:t>занятий,</w:t>
      </w:r>
      <w:r w:rsidRPr="003E6224">
        <w:rPr>
          <w:spacing w:val="-4"/>
          <w:sz w:val="24"/>
          <w:szCs w:val="24"/>
        </w:rPr>
        <w:t xml:space="preserve"> </w:t>
      </w:r>
      <w:r w:rsidRPr="003E6224">
        <w:rPr>
          <w:sz w:val="24"/>
          <w:szCs w:val="24"/>
        </w:rPr>
        <w:t>участников</w:t>
      </w:r>
      <w:r w:rsidRPr="003E6224">
        <w:rPr>
          <w:spacing w:val="-6"/>
          <w:sz w:val="24"/>
          <w:szCs w:val="24"/>
        </w:rPr>
        <w:t xml:space="preserve"> </w:t>
      </w:r>
      <w:r w:rsidRPr="003E6224">
        <w:rPr>
          <w:sz w:val="24"/>
          <w:szCs w:val="24"/>
        </w:rPr>
        <w:t>по</w:t>
      </w:r>
      <w:r w:rsidRPr="003E6224">
        <w:rPr>
          <w:spacing w:val="-2"/>
          <w:sz w:val="24"/>
          <w:szCs w:val="24"/>
        </w:rPr>
        <w:t xml:space="preserve"> </w:t>
      </w:r>
      <w:r w:rsidRPr="003E6224">
        <w:rPr>
          <w:sz w:val="24"/>
          <w:szCs w:val="24"/>
        </w:rPr>
        <w:t>совместной</w:t>
      </w:r>
      <w:r w:rsidRPr="003E6224">
        <w:rPr>
          <w:spacing w:val="-3"/>
          <w:sz w:val="24"/>
          <w:szCs w:val="24"/>
        </w:rPr>
        <w:t xml:space="preserve"> </w:t>
      </w:r>
      <w:r w:rsidRPr="003E6224">
        <w:rPr>
          <w:sz w:val="24"/>
          <w:szCs w:val="24"/>
        </w:rPr>
        <w:t>деятельности,</w:t>
      </w:r>
      <w:r w:rsidRPr="003E6224">
        <w:rPr>
          <w:spacing w:val="-67"/>
          <w:sz w:val="24"/>
          <w:szCs w:val="24"/>
        </w:rPr>
        <w:t xml:space="preserve"> </w:t>
      </w:r>
      <w:r w:rsidRPr="003E6224">
        <w:rPr>
          <w:sz w:val="24"/>
          <w:szCs w:val="24"/>
        </w:rPr>
        <w:t>избирательно и</w:t>
      </w:r>
      <w:r w:rsidRPr="003E6224">
        <w:rPr>
          <w:spacing w:val="-1"/>
          <w:sz w:val="24"/>
          <w:szCs w:val="24"/>
        </w:rPr>
        <w:t xml:space="preserve"> </w:t>
      </w:r>
      <w:r w:rsidRPr="003E6224">
        <w:rPr>
          <w:sz w:val="24"/>
          <w:szCs w:val="24"/>
        </w:rPr>
        <w:t>устойчиво</w:t>
      </w:r>
      <w:r w:rsidRPr="003E6224">
        <w:rPr>
          <w:spacing w:val="1"/>
          <w:sz w:val="24"/>
          <w:szCs w:val="24"/>
        </w:rPr>
        <w:t xml:space="preserve"> </w:t>
      </w:r>
      <w:r w:rsidRPr="003E6224">
        <w:rPr>
          <w:sz w:val="24"/>
          <w:szCs w:val="24"/>
        </w:rPr>
        <w:t>взаимодействует</w:t>
      </w:r>
      <w:r w:rsidRPr="003E6224">
        <w:rPr>
          <w:spacing w:val="-1"/>
          <w:sz w:val="24"/>
          <w:szCs w:val="24"/>
        </w:rPr>
        <w:t xml:space="preserve"> </w:t>
      </w:r>
      <w:r w:rsidRPr="003E6224">
        <w:rPr>
          <w:sz w:val="24"/>
          <w:szCs w:val="24"/>
        </w:rPr>
        <w:t>с</w:t>
      </w:r>
      <w:r w:rsidRPr="003E6224">
        <w:rPr>
          <w:spacing w:val="-1"/>
          <w:sz w:val="24"/>
          <w:szCs w:val="24"/>
        </w:rPr>
        <w:t xml:space="preserve"> </w:t>
      </w:r>
      <w:r w:rsidRPr="003E6224">
        <w:rPr>
          <w:sz w:val="24"/>
          <w:szCs w:val="24"/>
        </w:rPr>
        <w:t>детьми;</w:t>
      </w:r>
    </w:p>
    <w:p w:rsidR="00D72FEE" w:rsidRPr="003E6224" w:rsidRDefault="004B6FAC" w:rsidP="0087220E">
      <w:pPr>
        <w:pStyle w:val="a6"/>
        <w:numPr>
          <w:ilvl w:val="0"/>
          <w:numId w:val="128"/>
        </w:numPr>
        <w:tabs>
          <w:tab w:val="left" w:pos="1271"/>
        </w:tabs>
        <w:ind w:left="0" w:firstLine="720"/>
        <w:rPr>
          <w:sz w:val="24"/>
          <w:szCs w:val="24"/>
        </w:rPr>
      </w:pPr>
      <w:r w:rsidRPr="003E6224">
        <w:rPr>
          <w:sz w:val="24"/>
          <w:szCs w:val="24"/>
        </w:rPr>
        <w:t>участвует</w:t>
      </w:r>
      <w:r w:rsidRPr="003E6224">
        <w:rPr>
          <w:spacing w:val="-2"/>
          <w:sz w:val="24"/>
          <w:szCs w:val="24"/>
        </w:rPr>
        <w:t xml:space="preserve"> </w:t>
      </w:r>
      <w:r w:rsidRPr="003E6224">
        <w:rPr>
          <w:sz w:val="24"/>
          <w:szCs w:val="24"/>
        </w:rPr>
        <w:t>в</w:t>
      </w:r>
      <w:r w:rsidRPr="003E6224">
        <w:rPr>
          <w:spacing w:val="-3"/>
          <w:sz w:val="24"/>
          <w:szCs w:val="24"/>
        </w:rPr>
        <w:t xml:space="preserve"> </w:t>
      </w:r>
      <w:r w:rsidRPr="003E6224">
        <w:rPr>
          <w:sz w:val="24"/>
          <w:szCs w:val="24"/>
        </w:rPr>
        <w:t>коллективном</w:t>
      </w:r>
      <w:r w:rsidRPr="003E6224">
        <w:rPr>
          <w:spacing w:val="-2"/>
          <w:sz w:val="24"/>
          <w:szCs w:val="24"/>
        </w:rPr>
        <w:t xml:space="preserve"> </w:t>
      </w:r>
      <w:r w:rsidRPr="003E6224">
        <w:rPr>
          <w:sz w:val="24"/>
          <w:szCs w:val="24"/>
        </w:rPr>
        <w:t>создании</w:t>
      </w:r>
      <w:r w:rsidRPr="003E6224">
        <w:rPr>
          <w:spacing w:val="-1"/>
          <w:sz w:val="24"/>
          <w:szCs w:val="24"/>
        </w:rPr>
        <w:t xml:space="preserve"> </w:t>
      </w:r>
      <w:r w:rsidRPr="003E6224">
        <w:rPr>
          <w:sz w:val="24"/>
          <w:szCs w:val="24"/>
        </w:rPr>
        <w:t>замысла</w:t>
      </w:r>
      <w:r w:rsidRPr="003E6224">
        <w:rPr>
          <w:spacing w:val="-4"/>
          <w:sz w:val="24"/>
          <w:szCs w:val="24"/>
        </w:rPr>
        <w:t xml:space="preserve"> </w:t>
      </w:r>
      <w:r w:rsidRPr="003E6224">
        <w:rPr>
          <w:sz w:val="24"/>
          <w:szCs w:val="24"/>
        </w:rPr>
        <w:t>в</w:t>
      </w:r>
      <w:r w:rsidRPr="003E6224">
        <w:rPr>
          <w:spacing w:val="-3"/>
          <w:sz w:val="24"/>
          <w:szCs w:val="24"/>
        </w:rPr>
        <w:t xml:space="preserve"> </w:t>
      </w:r>
      <w:r w:rsidRPr="003E6224">
        <w:rPr>
          <w:sz w:val="24"/>
          <w:szCs w:val="24"/>
        </w:rPr>
        <w:t>игре</w:t>
      </w:r>
      <w:r w:rsidRPr="003E6224">
        <w:rPr>
          <w:spacing w:val="-5"/>
          <w:sz w:val="24"/>
          <w:szCs w:val="24"/>
        </w:rPr>
        <w:t xml:space="preserve"> </w:t>
      </w:r>
      <w:r w:rsidRPr="003E6224">
        <w:rPr>
          <w:sz w:val="24"/>
          <w:szCs w:val="24"/>
        </w:rPr>
        <w:t>и</w:t>
      </w:r>
      <w:r w:rsidRPr="003E6224">
        <w:rPr>
          <w:spacing w:val="-1"/>
          <w:sz w:val="24"/>
          <w:szCs w:val="24"/>
        </w:rPr>
        <w:t xml:space="preserve"> </w:t>
      </w:r>
      <w:r w:rsidRPr="003E6224">
        <w:rPr>
          <w:sz w:val="24"/>
          <w:szCs w:val="24"/>
        </w:rPr>
        <w:t>на</w:t>
      </w:r>
      <w:r w:rsidRPr="003E6224">
        <w:rPr>
          <w:spacing w:val="-5"/>
          <w:sz w:val="24"/>
          <w:szCs w:val="24"/>
        </w:rPr>
        <w:t xml:space="preserve"> </w:t>
      </w:r>
      <w:r w:rsidRPr="003E6224">
        <w:rPr>
          <w:sz w:val="24"/>
          <w:szCs w:val="24"/>
        </w:rPr>
        <w:t>занятиях;</w:t>
      </w:r>
    </w:p>
    <w:p w:rsidR="00D72FEE" w:rsidRPr="003E6224" w:rsidRDefault="004B6FAC" w:rsidP="0087220E">
      <w:pPr>
        <w:pStyle w:val="a6"/>
        <w:numPr>
          <w:ilvl w:val="0"/>
          <w:numId w:val="128"/>
        </w:numPr>
        <w:tabs>
          <w:tab w:val="left" w:pos="1268"/>
        </w:tabs>
        <w:ind w:left="0" w:firstLine="720"/>
        <w:rPr>
          <w:sz w:val="24"/>
          <w:szCs w:val="24"/>
        </w:rPr>
      </w:pPr>
      <w:r w:rsidRPr="003E6224">
        <w:rPr>
          <w:sz w:val="24"/>
          <w:szCs w:val="24"/>
        </w:rPr>
        <w:t>передает как можно более точное сообщение другому, проявляя</w:t>
      </w:r>
      <w:r w:rsidRPr="003E6224">
        <w:rPr>
          <w:spacing w:val="-68"/>
          <w:sz w:val="24"/>
          <w:szCs w:val="24"/>
        </w:rPr>
        <w:t xml:space="preserve"> </w:t>
      </w:r>
      <w:r w:rsidRPr="003E6224">
        <w:rPr>
          <w:sz w:val="24"/>
          <w:szCs w:val="24"/>
        </w:rPr>
        <w:t>внимание</w:t>
      </w:r>
      <w:r w:rsidRPr="003E6224">
        <w:rPr>
          <w:spacing w:val="-1"/>
          <w:sz w:val="24"/>
          <w:szCs w:val="24"/>
        </w:rPr>
        <w:t xml:space="preserve"> </w:t>
      </w:r>
      <w:r w:rsidRPr="003E6224">
        <w:rPr>
          <w:sz w:val="24"/>
          <w:szCs w:val="24"/>
        </w:rPr>
        <w:t>к собеседнику;</w:t>
      </w:r>
    </w:p>
    <w:p w:rsidR="00D72FEE" w:rsidRPr="003E6224" w:rsidRDefault="004B6FAC" w:rsidP="0087220E">
      <w:pPr>
        <w:pStyle w:val="a6"/>
        <w:numPr>
          <w:ilvl w:val="0"/>
          <w:numId w:val="128"/>
        </w:numPr>
        <w:tabs>
          <w:tab w:val="left" w:pos="1268"/>
        </w:tabs>
        <w:ind w:left="0" w:firstLine="720"/>
        <w:rPr>
          <w:sz w:val="24"/>
          <w:szCs w:val="24"/>
        </w:rPr>
      </w:pPr>
      <w:r w:rsidRPr="003E6224">
        <w:rPr>
          <w:sz w:val="24"/>
          <w:szCs w:val="24"/>
        </w:rPr>
        <w:t>регулирует свое поведение в соответствии с усвоенными нормами и</w:t>
      </w:r>
      <w:r w:rsidRPr="003E6224">
        <w:rPr>
          <w:spacing w:val="1"/>
          <w:sz w:val="24"/>
          <w:szCs w:val="24"/>
        </w:rPr>
        <w:t xml:space="preserve"> </w:t>
      </w:r>
      <w:r w:rsidRPr="003E6224">
        <w:rPr>
          <w:sz w:val="24"/>
          <w:szCs w:val="24"/>
        </w:rPr>
        <w:t>правилами,</w:t>
      </w:r>
      <w:r w:rsidRPr="003E6224">
        <w:rPr>
          <w:spacing w:val="-5"/>
          <w:sz w:val="24"/>
          <w:szCs w:val="24"/>
        </w:rPr>
        <w:t xml:space="preserve"> </w:t>
      </w:r>
      <w:r w:rsidRPr="003E6224">
        <w:rPr>
          <w:sz w:val="24"/>
          <w:szCs w:val="24"/>
        </w:rPr>
        <w:t>проявляет</w:t>
      </w:r>
      <w:r w:rsidRPr="003E6224">
        <w:rPr>
          <w:spacing w:val="-4"/>
          <w:sz w:val="24"/>
          <w:szCs w:val="24"/>
        </w:rPr>
        <w:t xml:space="preserve"> </w:t>
      </w:r>
      <w:r w:rsidRPr="003E6224">
        <w:rPr>
          <w:sz w:val="24"/>
          <w:szCs w:val="24"/>
        </w:rPr>
        <w:t>кооперативные</w:t>
      </w:r>
      <w:r w:rsidRPr="003E6224">
        <w:rPr>
          <w:spacing w:val="-4"/>
          <w:sz w:val="24"/>
          <w:szCs w:val="24"/>
        </w:rPr>
        <w:t xml:space="preserve"> </w:t>
      </w:r>
      <w:r w:rsidRPr="003E6224">
        <w:rPr>
          <w:sz w:val="24"/>
          <w:szCs w:val="24"/>
        </w:rPr>
        <w:t>умения</w:t>
      </w:r>
      <w:r w:rsidRPr="003E6224">
        <w:rPr>
          <w:spacing w:val="-3"/>
          <w:sz w:val="24"/>
          <w:szCs w:val="24"/>
        </w:rPr>
        <w:t xml:space="preserve"> </w:t>
      </w:r>
      <w:r w:rsidRPr="003E6224">
        <w:rPr>
          <w:sz w:val="24"/>
          <w:szCs w:val="24"/>
        </w:rPr>
        <w:t>в</w:t>
      </w:r>
      <w:r w:rsidRPr="003E6224">
        <w:rPr>
          <w:spacing w:val="-6"/>
          <w:sz w:val="24"/>
          <w:szCs w:val="24"/>
        </w:rPr>
        <w:t xml:space="preserve"> </w:t>
      </w:r>
      <w:r w:rsidRPr="003E6224">
        <w:rPr>
          <w:sz w:val="24"/>
          <w:szCs w:val="24"/>
        </w:rPr>
        <w:t>процессе</w:t>
      </w:r>
      <w:r w:rsidRPr="003E6224">
        <w:rPr>
          <w:spacing w:val="-4"/>
          <w:sz w:val="24"/>
          <w:szCs w:val="24"/>
        </w:rPr>
        <w:t xml:space="preserve"> </w:t>
      </w:r>
      <w:r w:rsidRPr="003E6224">
        <w:rPr>
          <w:sz w:val="24"/>
          <w:szCs w:val="24"/>
        </w:rPr>
        <w:t>игры,</w:t>
      </w:r>
      <w:r w:rsidRPr="003E6224">
        <w:rPr>
          <w:spacing w:val="-4"/>
          <w:sz w:val="24"/>
          <w:szCs w:val="24"/>
        </w:rPr>
        <w:t xml:space="preserve"> </w:t>
      </w:r>
      <w:r w:rsidRPr="003E6224">
        <w:rPr>
          <w:sz w:val="24"/>
          <w:szCs w:val="24"/>
        </w:rPr>
        <w:t>соблюдая</w:t>
      </w:r>
      <w:r w:rsidRPr="003E6224">
        <w:rPr>
          <w:spacing w:val="-67"/>
          <w:sz w:val="24"/>
          <w:szCs w:val="24"/>
        </w:rPr>
        <w:t xml:space="preserve"> </w:t>
      </w:r>
      <w:r w:rsidRPr="003E6224">
        <w:rPr>
          <w:sz w:val="24"/>
          <w:szCs w:val="24"/>
        </w:rPr>
        <w:t>отношения</w:t>
      </w:r>
      <w:r w:rsidRPr="003E6224">
        <w:rPr>
          <w:spacing w:val="-1"/>
          <w:sz w:val="24"/>
          <w:szCs w:val="24"/>
        </w:rPr>
        <w:t xml:space="preserve"> </w:t>
      </w:r>
      <w:r w:rsidRPr="003E6224">
        <w:rPr>
          <w:sz w:val="24"/>
          <w:szCs w:val="24"/>
        </w:rPr>
        <w:lastRenderedPageBreak/>
        <w:t>партнерства,</w:t>
      </w:r>
      <w:r w:rsidRPr="003E6224">
        <w:rPr>
          <w:spacing w:val="-2"/>
          <w:sz w:val="24"/>
          <w:szCs w:val="24"/>
        </w:rPr>
        <w:t xml:space="preserve"> </w:t>
      </w:r>
      <w:r w:rsidRPr="003E6224">
        <w:rPr>
          <w:sz w:val="24"/>
          <w:szCs w:val="24"/>
        </w:rPr>
        <w:t>взаимопомощи,</w:t>
      </w:r>
      <w:r w:rsidRPr="003E6224">
        <w:rPr>
          <w:spacing w:val="-2"/>
          <w:sz w:val="24"/>
          <w:szCs w:val="24"/>
        </w:rPr>
        <w:t xml:space="preserve"> </w:t>
      </w:r>
      <w:r w:rsidRPr="003E6224">
        <w:rPr>
          <w:sz w:val="24"/>
          <w:szCs w:val="24"/>
        </w:rPr>
        <w:t>взаимной</w:t>
      </w:r>
      <w:r w:rsidRPr="003E6224">
        <w:rPr>
          <w:spacing w:val="-3"/>
          <w:sz w:val="24"/>
          <w:szCs w:val="24"/>
        </w:rPr>
        <w:t xml:space="preserve"> </w:t>
      </w:r>
      <w:r w:rsidRPr="003E6224">
        <w:rPr>
          <w:sz w:val="24"/>
          <w:szCs w:val="24"/>
        </w:rPr>
        <w:t>поддержки;</w:t>
      </w:r>
    </w:p>
    <w:p w:rsidR="00D72FEE" w:rsidRPr="003E6224" w:rsidRDefault="004B6FAC" w:rsidP="0087220E">
      <w:pPr>
        <w:pStyle w:val="a6"/>
        <w:numPr>
          <w:ilvl w:val="0"/>
          <w:numId w:val="128"/>
        </w:numPr>
        <w:tabs>
          <w:tab w:val="left" w:pos="1268"/>
        </w:tabs>
        <w:ind w:left="0" w:firstLine="720"/>
        <w:rPr>
          <w:sz w:val="24"/>
          <w:szCs w:val="24"/>
        </w:rPr>
      </w:pPr>
      <w:r w:rsidRPr="003E6224">
        <w:rPr>
          <w:sz w:val="24"/>
          <w:szCs w:val="24"/>
        </w:rPr>
        <w:t>отстаивает</w:t>
      </w:r>
      <w:r w:rsidRPr="003E6224">
        <w:rPr>
          <w:spacing w:val="-5"/>
          <w:sz w:val="24"/>
          <w:szCs w:val="24"/>
        </w:rPr>
        <w:t xml:space="preserve"> </w:t>
      </w:r>
      <w:r w:rsidRPr="003E6224">
        <w:rPr>
          <w:sz w:val="24"/>
          <w:szCs w:val="24"/>
        </w:rPr>
        <w:t>усвоенные</w:t>
      </w:r>
      <w:r w:rsidRPr="003E6224">
        <w:rPr>
          <w:spacing w:val="-6"/>
          <w:sz w:val="24"/>
          <w:szCs w:val="24"/>
        </w:rPr>
        <w:t xml:space="preserve"> </w:t>
      </w:r>
      <w:r w:rsidRPr="003E6224">
        <w:rPr>
          <w:sz w:val="24"/>
          <w:szCs w:val="24"/>
        </w:rPr>
        <w:t>нормы</w:t>
      </w:r>
      <w:r w:rsidRPr="003E6224">
        <w:rPr>
          <w:spacing w:val="-2"/>
          <w:sz w:val="24"/>
          <w:szCs w:val="24"/>
        </w:rPr>
        <w:t xml:space="preserve"> </w:t>
      </w:r>
      <w:r w:rsidRPr="003E6224">
        <w:rPr>
          <w:sz w:val="24"/>
          <w:szCs w:val="24"/>
        </w:rPr>
        <w:t>и</w:t>
      </w:r>
      <w:r w:rsidRPr="003E6224">
        <w:rPr>
          <w:spacing w:val="-3"/>
          <w:sz w:val="24"/>
          <w:szCs w:val="24"/>
        </w:rPr>
        <w:t xml:space="preserve"> </w:t>
      </w:r>
      <w:r w:rsidRPr="003E6224">
        <w:rPr>
          <w:sz w:val="24"/>
          <w:szCs w:val="24"/>
        </w:rPr>
        <w:t>правила</w:t>
      </w:r>
      <w:r w:rsidRPr="003E6224">
        <w:rPr>
          <w:spacing w:val="-3"/>
          <w:sz w:val="24"/>
          <w:szCs w:val="24"/>
        </w:rPr>
        <w:t xml:space="preserve"> </w:t>
      </w:r>
      <w:r w:rsidRPr="003E6224">
        <w:rPr>
          <w:sz w:val="24"/>
          <w:szCs w:val="24"/>
        </w:rPr>
        <w:t>перед</w:t>
      </w:r>
      <w:r w:rsidRPr="003E6224">
        <w:rPr>
          <w:spacing w:val="-2"/>
          <w:sz w:val="24"/>
          <w:szCs w:val="24"/>
        </w:rPr>
        <w:t xml:space="preserve"> </w:t>
      </w:r>
      <w:r w:rsidRPr="003E6224">
        <w:rPr>
          <w:sz w:val="24"/>
          <w:szCs w:val="24"/>
        </w:rPr>
        <w:t>ровесниками</w:t>
      </w:r>
      <w:r w:rsidRPr="003E6224">
        <w:rPr>
          <w:spacing w:val="-2"/>
          <w:sz w:val="24"/>
          <w:szCs w:val="24"/>
        </w:rPr>
        <w:t xml:space="preserve"> </w:t>
      </w:r>
      <w:r w:rsidRPr="003E6224">
        <w:rPr>
          <w:sz w:val="24"/>
          <w:szCs w:val="24"/>
        </w:rPr>
        <w:t>и</w:t>
      </w:r>
    </w:p>
    <w:p w:rsidR="00D72FEE" w:rsidRPr="003E6224" w:rsidRDefault="004B6FAC" w:rsidP="003E6224">
      <w:pPr>
        <w:pStyle w:val="a4"/>
        <w:ind w:left="0" w:firstLine="720"/>
        <w:rPr>
          <w:sz w:val="24"/>
          <w:szCs w:val="24"/>
        </w:rPr>
      </w:pPr>
      <w:r w:rsidRPr="003E6224">
        <w:rPr>
          <w:sz w:val="24"/>
          <w:szCs w:val="24"/>
        </w:rPr>
        <w:t>педагогическим работником, стремится к самостоятельности, проявляет</w:t>
      </w:r>
      <w:r w:rsidRPr="003E6224">
        <w:rPr>
          <w:spacing w:val="-67"/>
          <w:sz w:val="24"/>
          <w:szCs w:val="24"/>
        </w:rPr>
        <w:t xml:space="preserve"> </w:t>
      </w:r>
      <w:r w:rsidRPr="003E6224">
        <w:rPr>
          <w:sz w:val="24"/>
          <w:szCs w:val="24"/>
        </w:rPr>
        <w:t>относительную</w:t>
      </w:r>
      <w:r w:rsidRPr="003E6224">
        <w:rPr>
          <w:spacing w:val="-3"/>
          <w:sz w:val="24"/>
          <w:szCs w:val="24"/>
        </w:rPr>
        <w:t xml:space="preserve"> </w:t>
      </w:r>
      <w:r w:rsidRPr="003E6224">
        <w:rPr>
          <w:sz w:val="24"/>
          <w:szCs w:val="24"/>
        </w:rPr>
        <w:t>независимость</w:t>
      </w:r>
      <w:r w:rsidRPr="003E6224">
        <w:rPr>
          <w:spacing w:val="-5"/>
          <w:sz w:val="24"/>
          <w:szCs w:val="24"/>
        </w:rPr>
        <w:t xml:space="preserve"> </w:t>
      </w:r>
      <w:r w:rsidRPr="003E6224">
        <w:rPr>
          <w:sz w:val="24"/>
          <w:szCs w:val="24"/>
        </w:rPr>
        <w:t>от</w:t>
      </w:r>
      <w:r w:rsidRPr="003E6224">
        <w:rPr>
          <w:spacing w:val="-2"/>
          <w:sz w:val="24"/>
          <w:szCs w:val="24"/>
        </w:rPr>
        <w:t xml:space="preserve"> </w:t>
      </w:r>
      <w:r w:rsidRPr="003E6224">
        <w:rPr>
          <w:sz w:val="24"/>
          <w:szCs w:val="24"/>
        </w:rPr>
        <w:t>педагогического</w:t>
      </w:r>
      <w:r w:rsidRPr="003E6224">
        <w:rPr>
          <w:spacing w:val="-3"/>
          <w:sz w:val="24"/>
          <w:szCs w:val="24"/>
        </w:rPr>
        <w:t xml:space="preserve"> </w:t>
      </w:r>
      <w:r w:rsidRPr="003E6224">
        <w:rPr>
          <w:sz w:val="24"/>
          <w:szCs w:val="24"/>
        </w:rPr>
        <w:t>работника;</w:t>
      </w:r>
    </w:p>
    <w:p w:rsidR="00D72FEE" w:rsidRPr="003E6224" w:rsidRDefault="004B6FAC" w:rsidP="0087220E">
      <w:pPr>
        <w:pStyle w:val="a6"/>
        <w:numPr>
          <w:ilvl w:val="0"/>
          <w:numId w:val="128"/>
        </w:numPr>
        <w:tabs>
          <w:tab w:val="left" w:pos="1268"/>
        </w:tabs>
        <w:ind w:left="0" w:firstLine="720"/>
        <w:rPr>
          <w:sz w:val="24"/>
          <w:szCs w:val="24"/>
        </w:rPr>
      </w:pPr>
      <w:r w:rsidRPr="003E6224">
        <w:rPr>
          <w:sz w:val="24"/>
          <w:szCs w:val="24"/>
        </w:rPr>
        <w:t>использует</w:t>
      </w:r>
      <w:r w:rsidRPr="003E6224">
        <w:rPr>
          <w:spacing w:val="-3"/>
          <w:sz w:val="24"/>
          <w:szCs w:val="24"/>
        </w:rPr>
        <w:t xml:space="preserve"> </w:t>
      </w:r>
      <w:r w:rsidRPr="003E6224">
        <w:rPr>
          <w:sz w:val="24"/>
          <w:szCs w:val="24"/>
        </w:rPr>
        <w:t>в</w:t>
      </w:r>
      <w:r w:rsidRPr="003E6224">
        <w:rPr>
          <w:spacing w:val="-5"/>
          <w:sz w:val="24"/>
          <w:szCs w:val="24"/>
        </w:rPr>
        <w:t xml:space="preserve"> </w:t>
      </w:r>
      <w:r w:rsidRPr="003E6224">
        <w:rPr>
          <w:sz w:val="24"/>
          <w:szCs w:val="24"/>
        </w:rPr>
        <w:t>играх</w:t>
      </w:r>
      <w:r w:rsidRPr="003E6224">
        <w:rPr>
          <w:spacing w:val="-2"/>
          <w:sz w:val="24"/>
          <w:szCs w:val="24"/>
        </w:rPr>
        <w:t xml:space="preserve"> </w:t>
      </w:r>
      <w:r w:rsidRPr="003E6224">
        <w:rPr>
          <w:sz w:val="24"/>
          <w:szCs w:val="24"/>
        </w:rPr>
        <w:t>знания,</w:t>
      </w:r>
      <w:r w:rsidRPr="003E6224">
        <w:rPr>
          <w:spacing w:val="-3"/>
          <w:sz w:val="24"/>
          <w:szCs w:val="24"/>
        </w:rPr>
        <w:t xml:space="preserve"> </w:t>
      </w:r>
      <w:r w:rsidRPr="003E6224">
        <w:rPr>
          <w:sz w:val="24"/>
          <w:szCs w:val="24"/>
        </w:rPr>
        <w:t>полученные</w:t>
      </w:r>
      <w:r w:rsidRPr="003E6224">
        <w:rPr>
          <w:spacing w:val="-3"/>
          <w:sz w:val="24"/>
          <w:szCs w:val="24"/>
        </w:rPr>
        <w:t xml:space="preserve"> </w:t>
      </w:r>
      <w:r w:rsidRPr="003E6224">
        <w:rPr>
          <w:sz w:val="24"/>
          <w:szCs w:val="24"/>
        </w:rPr>
        <w:t>в</w:t>
      </w:r>
      <w:r w:rsidRPr="003E6224">
        <w:rPr>
          <w:spacing w:val="-3"/>
          <w:sz w:val="24"/>
          <w:szCs w:val="24"/>
        </w:rPr>
        <w:t xml:space="preserve"> </w:t>
      </w:r>
      <w:r w:rsidRPr="003E6224">
        <w:rPr>
          <w:sz w:val="24"/>
          <w:szCs w:val="24"/>
        </w:rPr>
        <w:t>ходе</w:t>
      </w:r>
      <w:r w:rsidRPr="003E6224">
        <w:rPr>
          <w:spacing w:val="-3"/>
          <w:sz w:val="24"/>
          <w:szCs w:val="24"/>
        </w:rPr>
        <w:t xml:space="preserve"> </w:t>
      </w:r>
      <w:r w:rsidRPr="003E6224">
        <w:rPr>
          <w:sz w:val="24"/>
          <w:szCs w:val="24"/>
        </w:rPr>
        <w:t>экскурсий,</w:t>
      </w:r>
      <w:r w:rsidRPr="003E6224">
        <w:rPr>
          <w:spacing w:val="-4"/>
          <w:sz w:val="24"/>
          <w:szCs w:val="24"/>
        </w:rPr>
        <w:t xml:space="preserve"> </w:t>
      </w:r>
      <w:r w:rsidRPr="003E6224">
        <w:rPr>
          <w:sz w:val="24"/>
          <w:szCs w:val="24"/>
        </w:rPr>
        <w:t>наблюдений,</w:t>
      </w:r>
      <w:r w:rsidRPr="003E6224">
        <w:rPr>
          <w:spacing w:val="-67"/>
          <w:sz w:val="24"/>
          <w:szCs w:val="24"/>
        </w:rPr>
        <w:t xml:space="preserve"> </w:t>
      </w:r>
      <w:r w:rsidRPr="003E6224">
        <w:rPr>
          <w:sz w:val="24"/>
          <w:szCs w:val="24"/>
        </w:rPr>
        <w:t>знакомства</w:t>
      </w:r>
      <w:r w:rsidRPr="003E6224">
        <w:rPr>
          <w:spacing w:val="-1"/>
          <w:sz w:val="24"/>
          <w:szCs w:val="24"/>
        </w:rPr>
        <w:t xml:space="preserve"> </w:t>
      </w:r>
      <w:r w:rsidRPr="003E6224">
        <w:rPr>
          <w:sz w:val="24"/>
          <w:szCs w:val="24"/>
        </w:rPr>
        <w:t>с</w:t>
      </w:r>
      <w:r w:rsidRPr="003E6224">
        <w:rPr>
          <w:spacing w:val="-4"/>
          <w:sz w:val="24"/>
          <w:szCs w:val="24"/>
        </w:rPr>
        <w:t xml:space="preserve"> </w:t>
      </w:r>
      <w:r w:rsidRPr="003E6224">
        <w:rPr>
          <w:sz w:val="24"/>
          <w:szCs w:val="24"/>
        </w:rPr>
        <w:t>художественной</w:t>
      </w:r>
      <w:r w:rsidRPr="003E6224">
        <w:rPr>
          <w:spacing w:val="-1"/>
          <w:sz w:val="24"/>
          <w:szCs w:val="24"/>
        </w:rPr>
        <w:t xml:space="preserve"> </w:t>
      </w:r>
      <w:r w:rsidRPr="003E6224">
        <w:rPr>
          <w:sz w:val="24"/>
          <w:szCs w:val="24"/>
        </w:rPr>
        <w:t>литературой,</w:t>
      </w:r>
      <w:r w:rsidRPr="003E6224">
        <w:rPr>
          <w:spacing w:val="-1"/>
          <w:sz w:val="24"/>
          <w:szCs w:val="24"/>
        </w:rPr>
        <w:t xml:space="preserve"> </w:t>
      </w:r>
      <w:r w:rsidRPr="003E6224">
        <w:rPr>
          <w:sz w:val="24"/>
          <w:szCs w:val="24"/>
        </w:rPr>
        <w:t>картинным</w:t>
      </w:r>
      <w:r w:rsidRPr="003E6224">
        <w:rPr>
          <w:spacing w:val="-1"/>
          <w:sz w:val="24"/>
          <w:szCs w:val="24"/>
        </w:rPr>
        <w:t xml:space="preserve"> </w:t>
      </w:r>
      <w:r w:rsidRPr="003E6224">
        <w:rPr>
          <w:sz w:val="24"/>
          <w:szCs w:val="24"/>
        </w:rPr>
        <w:t>материалом,</w:t>
      </w:r>
    </w:p>
    <w:p w:rsidR="00D72FEE" w:rsidRPr="003E6224" w:rsidRDefault="004B6FAC" w:rsidP="003E6224">
      <w:pPr>
        <w:pStyle w:val="a4"/>
        <w:ind w:left="0" w:firstLine="720"/>
        <w:rPr>
          <w:sz w:val="24"/>
          <w:szCs w:val="24"/>
        </w:rPr>
      </w:pPr>
      <w:r w:rsidRPr="003E6224">
        <w:rPr>
          <w:sz w:val="24"/>
          <w:szCs w:val="24"/>
        </w:rPr>
        <w:t>народным</w:t>
      </w:r>
      <w:r w:rsidRPr="003E6224">
        <w:rPr>
          <w:spacing w:val="-5"/>
          <w:sz w:val="24"/>
          <w:szCs w:val="24"/>
        </w:rPr>
        <w:t xml:space="preserve"> </w:t>
      </w:r>
      <w:r w:rsidRPr="003E6224">
        <w:rPr>
          <w:sz w:val="24"/>
          <w:szCs w:val="24"/>
        </w:rPr>
        <w:t>творчеством,</w:t>
      </w:r>
      <w:r w:rsidRPr="003E6224">
        <w:rPr>
          <w:spacing w:val="-4"/>
          <w:sz w:val="24"/>
          <w:szCs w:val="24"/>
        </w:rPr>
        <w:t xml:space="preserve"> </w:t>
      </w:r>
      <w:r w:rsidRPr="003E6224">
        <w:rPr>
          <w:sz w:val="24"/>
          <w:szCs w:val="24"/>
        </w:rPr>
        <w:t>историческими</w:t>
      </w:r>
      <w:r w:rsidRPr="003E6224">
        <w:rPr>
          <w:spacing w:val="-7"/>
          <w:sz w:val="24"/>
          <w:szCs w:val="24"/>
        </w:rPr>
        <w:t xml:space="preserve"> </w:t>
      </w:r>
      <w:r w:rsidRPr="003E6224">
        <w:rPr>
          <w:sz w:val="24"/>
          <w:szCs w:val="24"/>
        </w:rPr>
        <w:t>сведениями,</w:t>
      </w:r>
      <w:r w:rsidRPr="003E6224">
        <w:rPr>
          <w:spacing w:val="-4"/>
          <w:sz w:val="24"/>
          <w:szCs w:val="24"/>
        </w:rPr>
        <w:t xml:space="preserve"> </w:t>
      </w:r>
      <w:r w:rsidRPr="003E6224">
        <w:rPr>
          <w:sz w:val="24"/>
          <w:szCs w:val="24"/>
        </w:rPr>
        <w:t>мультфильмами;</w:t>
      </w:r>
    </w:p>
    <w:p w:rsidR="00D72FEE" w:rsidRPr="003E6224" w:rsidRDefault="004B6FAC" w:rsidP="0087220E">
      <w:pPr>
        <w:pStyle w:val="a6"/>
        <w:numPr>
          <w:ilvl w:val="0"/>
          <w:numId w:val="128"/>
        </w:numPr>
        <w:tabs>
          <w:tab w:val="left" w:pos="1268"/>
        </w:tabs>
        <w:ind w:left="0" w:firstLine="720"/>
        <w:rPr>
          <w:sz w:val="24"/>
          <w:szCs w:val="24"/>
        </w:rPr>
      </w:pPr>
      <w:r w:rsidRPr="003E6224">
        <w:rPr>
          <w:sz w:val="24"/>
          <w:szCs w:val="24"/>
        </w:rPr>
        <w:t>использует в процессе продуктивной деятельности все виды словесной</w:t>
      </w:r>
      <w:r w:rsidRPr="003E6224">
        <w:rPr>
          <w:spacing w:val="-67"/>
          <w:sz w:val="24"/>
          <w:szCs w:val="24"/>
        </w:rPr>
        <w:t xml:space="preserve"> </w:t>
      </w:r>
      <w:r w:rsidRPr="003E6224">
        <w:rPr>
          <w:sz w:val="24"/>
          <w:szCs w:val="24"/>
        </w:rPr>
        <w:t>регуляции: словесного отчета, словесного сопровождения и словесного</w:t>
      </w:r>
      <w:r w:rsidRPr="003E6224">
        <w:rPr>
          <w:spacing w:val="1"/>
          <w:sz w:val="24"/>
          <w:szCs w:val="24"/>
        </w:rPr>
        <w:t xml:space="preserve"> </w:t>
      </w:r>
      <w:r w:rsidRPr="003E6224">
        <w:rPr>
          <w:sz w:val="24"/>
          <w:szCs w:val="24"/>
        </w:rPr>
        <w:t>планирования</w:t>
      </w:r>
      <w:r w:rsidRPr="003E6224">
        <w:rPr>
          <w:spacing w:val="-1"/>
          <w:sz w:val="24"/>
          <w:szCs w:val="24"/>
        </w:rPr>
        <w:t xml:space="preserve"> </w:t>
      </w:r>
      <w:r w:rsidRPr="003E6224">
        <w:rPr>
          <w:sz w:val="24"/>
          <w:szCs w:val="24"/>
        </w:rPr>
        <w:t>деятельности;</w:t>
      </w:r>
    </w:p>
    <w:p w:rsidR="00D72FEE" w:rsidRPr="003E6224" w:rsidRDefault="004B6FAC" w:rsidP="0087220E">
      <w:pPr>
        <w:pStyle w:val="a6"/>
        <w:numPr>
          <w:ilvl w:val="0"/>
          <w:numId w:val="128"/>
        </w:numPr>
        <w:tabs>
          <w:tab w:val="left" w:pos="1271"/>
        </w:tabs>
        <w:ind w:left="0" w:firstLine="720"/>
        <w:rPr>
          <w:sz w:val="24"/>
          <w:szCs w:val="24"/>
        </w:rPr>
      </w:pPr>
      <w:r w:rsidRPr="003E6224">
        <w:rPr>
          <w:sz w:val="24"/>
          <w:szCs w:val="24"/>
        </w:rPr>
        <w:t>устанавливает причинно-следственные связи между условиями жизни,</w:t>
      </w:r>
      <w:r w:rsidRPr="003E6224">
        <w:rPr>
          <w:spacing w:val="1"/>
          <w:sz w:val="24"/>
          <w:szCs w:val="24"/>
        </w:rPr>
        <w:t xml:space="preserve"> </w:t>
      </w:r>
      <w:r w:rsidRPr="003E6224">
        <w:rPr>
          <w:sz w:val="24"/>
          <w:szCs w:val="24"/>
        </w:rPr>
        <w:t>внешними</w:t>
      </w:r>
      <w:r w:rsidRPr="003E6224">
        <w:rPr>
          <w:spacing w:val="-4"/>
          <w:sz w:val="24"/>
          <w:szCs w:val="24"/>
        </w:rPr>
        <w:t xml:space="preserve"> </w:t>
      </w:r>
      <w:r w:rsidRPr="003E6224">
        <w:rPr>
          <w:sz w:val="24"/>
          <w:szCs w:val="24"/>
        </w:rPr>
        <w:t>и</w:t>
      </w:r>
      <w:r w:rsidRPr="003E6224">
        <w:rPr>
          <w:spacing w:val="-3"/>
          <w:sz w:val="24"/>
          <w:szCs w:val="24"/>
        </w:rPr>
        <w:t xml:space="preserve"> </w:t>
      </w:r>
      <w:r w:rsidRPr="003E6224">
        <w:rPr>
          <w:sz w:val="24"/>
          <w:szCs w:val="24"/>
        </w:rPr>
        <w:t>функциональными</w:t>
      </w:r>
      <w:r w:rsidRPr="003E6224">
        <w:rPr>
          <w:spacing w:val="-3"/>
          <w:sz w:val="24"/>
          <w:szCs w:val="24"/>
        </w:rPr>
        <w:t xml:space="preserve"> </w:t>
      </w:r>
      <w:r w:rsidRPr="003E6224">
        <w:rPr>
          <w:sz w:val="24"/>
          <w:szCs w:val="24"/>
        </w:rPr>
        <w:t>свойствами</w:t>
      </w:r>
      <w:r w:rsidRPr="003E6224">
        <w:rPr>
          <w:spacing w:val="-3"/>
          <w:sz w:val="24"/>
          <w:szCs w:val="24"/>
        </w:rPr>
        <w:t xml:space="preserve"> </w:t>
      </w:r>
      <w:r w:rsidRPr="003E6224">
        <w:rPr>
          <w:sz w:val="24"/>
          <w:szCs w:val="24"/>
        </w:rPr>
        <w:t>в</w:t>
      </w:r>
      <w:r w:rsidRPr="003E6224">
        <w:rPr>
          <w:spacing w:val="-4"/>
          <w:sz w:val="24"/>
          <w:szCs w:val="24"/>
        </w:rPr>
        <w:t xml:space="preserve"> </w:t>
      </w:r>
      <w:r w:rsidRPr="003E6224">
        <w:rPr>
          <w:sz w:val="24"/>
          <w:szCs w:val="24"/>
        </w:rPr>
        <w:t>животном</w:t>
      </w:r>
      <w:r w:rsidRPr="003E6224">
        <w:rPr>
          <w:spacing w:val="-6"/>
          <w:sz w:val="24"/>
          <w:szCs w:val="24"/>
        </w:rPr>
        <w:t xml:space="preserve"> </w:t>
      </w:r>
      <w:r w:rsidRPr="003E6224">
        <w:rPr>
          <w:sz w:val="24"/>
          <w:szCs w:val="24"/>
        </w:rPr>
        <w:t>и</w:t>
      </w:r>
      <w:r w:rsidRPr="003E6224">
        <w:rPr>
          <w:spacing w:val="-3"/>
          <w:sz w:val="24"/>
          <w:szCs w:val="24"/>
        </w:rPr>
        <w:t xml:space="preserve"> </w:t>
      </w:r>
      <w:r w:rsidRPr="003E6224">
        <w:rPr>
          <w:sz w:val="24"/>
          <w:szCs w:val="24"/>
        </w:rPr>
        <w:t>растительном</w:t>
      </w:r>
      <w:r w:rsidRPr="003E6224">
        <w:rPr>
          <w:spacing w:val="-3"/>
          <w:sz w:val="24"/>
          <w:szCs w:val="24"/>
        </w:rPr>
        <w:t xml:space="preserve"> </w:t>
      </w:r>
      <w:r w:rsidRPr="003E6224">
        <w:rPr>
          <w:sz w:val="24"/>
          <w:szCs w:val="24"/>
        </w:rPr>
        <w:t>мире</w:t>
      </w:r>
      <w:r w:rsidRPr="003E6224">
        <w:rPr>
          <w:spacing w:val="-67"/>
          <w:sz w:val="24"/>
          <w:szCs w:val="24"/>
        </w:rPr>
        <w:t xml:space="preserve"> </w:t>
      </w:r>
      <w:r w:rsidRPr="003E6224">
        <w:rPr>
          <w:sz w:val="24"/>
          <w:szCs w:val="24"/>
        </w:rPr>
        <w:t>на</w:t>
      </w:r>
      <w:r w:rsidRPr="003E6224">
        <w:rPr>
          <w:spacing w:val="-1"/>
          <w:sz w:val="24"/>
          <w:szCs w:val="24"/>
        </w:rPr>
        <w:t xml:space="preserve"> </w:t>
      </w:r>
      <w:r w:rsidRPr="003E6224">
        <w:rPr>
          <w:sz w:val="24"/>
          <w:szCs w:val="24"/>
        </w:rPr>
        <w:t>основе</w:t>
      </w:r>
      <w:r w:rsidRPr="003E6224">
        <w:rPr>
          <w:spacing w:val="-3"/>
          <w:sz w:val="24"/>
          <w:szCs w:val="24"/>
        </w:rPr>
        <w:t xml:space="preserve"> </w:t>
      </w:r>
      <w:r w:rsidRPr="003E6224">
        <w:rPr>
          <w:sz w:val="24"/>
          <w:szCs w:val="24"/>
        </w:rPr>
        <w:t>наблюдений</w:t>
      </w:r>
      <w:r w:rsidRPr="003E6224">
        <w:rPr>
          <w:spacing w:val="-4"/>
          <w:sz w:val="24"/>
          <w:szCs w:val="24"/>
        </w:rPr>
        <w:t xml:space="preserve"> </w:t>
      </w:r>
      <w:r w:rsidRPr="003E6224">
        <w:rPr>
          <w:sz w:val="24"/>
          <w:szCs w:val="24"/>
        </w:rPr>
        <w:t>и практического</w:t>
      </w:r>
      <w:r w:rsidRPr="003E6224">
        <w:rPr>
          <w:spacing w:val="-3"/>
          <w:sz w:val="24"/>
          <w:szCs w:val="24"/>
        </w:rPr>
        <w:t xml:space="preserve"> </w:t>
      </w:r>
      <w:r w:rsidRPr="003E6224">
        <w:rPr>
          <w:sz w:val="24"/>
          <w:szCs w:val="24"/>
        </w:rPr>
        <w:t>экспериментирования;</w:t>
      </w:r>
    </w:p>
    <w:p w:rsidR="00D72FEE" w:rsidRPr="003E6224" w:rsidRDefault="004B6FAC" w:rsidP="0087220E">
      <w:pPr>
        <w:pStyle w:val="a6"/>
        <w:numPr>
          <w:ilvl w:val="0"/>
          <w:numId w:val="128"/>
        </w:numPr>
        <w:tabs>
          <w:tab w:val="left" w:pos="1268"/>
        </w:tabs>
        <w:ind w:left="0" w:firstLine="720"/>
        <w:rPr>
          <w:sz w:val="24"/>
          <w:szCs w:val="24"/>
        </w:rPr>
      </w:pPr>
      <w:r w:rsidRPr="003E6224">
        <w:rPr>
          <w:sz w:val="24"/>
          <w:szCs w:val="24"/>
        </w:rPr>
        <w:t>определяет</w:t>
      </w:r>
      <w:r w:rsidRPr="003E6224">
        <w:rPr>
          <w:spacing w:val="-6"/>
          <w:sz w:val="24"/>
          <w:szCs w:val="24"/>
        </w:rPr>
        <w:t xml:space="preserve"> </w:t>
      </w:r>
      <w:r w:rsidRPr="003E6224">
        <w:rPr>
          <w:sz w:val="24"/>
          <w:szCs w:val="24"/>
        </w:rPr>
        <w:t>пространственное</w:t>
      </w:r>
      <w:r w:rsidRPr="003E6224">
        <w:rPr>
          <w:spacing w:val="-5"/>
          <w:sz w:val="24"/>
          <w:szCs w:val="24"/>
        </w:rPr>
        <w:t xml:space="preserve"> </w:t>
      </w:r>
      <w:r w:rsidRPr="003E6224">
        <w:rPr>
          <w:sz w:val="24"/>
          <w:szCs w:val="24"/>
        </w:rPr>
        <w:t>расположение</w:t>
      </w:r>
      <w:r w:rsidRPr="003E6224">
        <w:rPr>
          <w:spacing w:val="-8"/>
          <w:sz w:val="24"/>
          <w:szCs w:val="24"/>
        </w:rPr>
        <w:t xml:space="preserve"> </w:t>
      </w:r>
      <w:r w:rsidRPr="003E6224">
        <w:rPr>
          <w:sz w:val="24"/>
          <w:szCs w:val="24"/>
        </w:rPr>
        <w:t>предметов</w:t>
      </w:r>
      <w:r w:rsidRPr="003E6224">
        <w:rPr>
          <w:spacing w:val="-9"/>
          <w:sz w:val="24"/>
          <w:szCs w:val="24"/>
        </w:rPr>
        <w:t xml:space="preserve"> </w:t>
      </w:r>
      <w:r w:rsidRPr="003E6224">
        <w:rPr>
          <w:sz w:val="24"/>
          <w:szCs w:val="24"/>
        </w:rPr>
        <w:t>относительно</w:t>
      </w:r>
      <w:r w:rsidRPr="003E6224">
        <w:rPr>
          <w:spacing w:val="-67"/>
          <w:sz w:val="24"/>
          <w:szCs w:val="24"/>
        </w:rPr>
        <w:t xml:space="preserve"> </w:t>
      </w:r>
      <w:r w:rsidRPr="003E6224">
        <w:rPr>
          <w:sz w:val="24"/>
          <w:szCs w:val="24"/>
        </w:rPr>
        <w:t>себя,</w:t>
      </w:r>
      <w:r w:rsidRPr="003E6224">
        <w:rPr>
          <w:spacing w:val="-1"/>
          <w:sz w:val="24"/>
          <w:szCs w:val="24"/>
        </w:rPr>
        <w:t xml:space="preserve"> </w:t>
      </w:r>
      <w:r w:rsidRPr="003E6224">
        <w:rPr>
          <w:sz w:val="24"/>
          <w:szCs w:val="24"/>
        </w:rPr>
        <w:t>геометрические фигуры;</w:t>
      </w:r>
    </w:p>
    <w:p w:rsidR="00D72FEE" w:rsidRPr="003E6224" w:rsidRDefault="004B6FAC" w:rsidP="0087220E">
      <w:pPr>
        <w:pStyle w:val="a6"/>
        <w:numPr>
          <w:ilvl w:val="0"/>
          <w:numId w:val="128"/>
        </w:numPr>
        <w:tabs>
          <w:tab w:val="left" w:pos="1271"/>
        </w:tabs>
        <w:ind w:left="0" w:firstLine="720"/>
        <w:rPr>
          <w:sz w:val="24"/>
          <w:szCs w:val="24"/>
        </w:rPr>
      </w:pPr>
      <w:r w:rsidRPr="003E6224">
        <w:rPr>
          <w:sz w:val="24"/>
          <w:szCs w:val="24"/>
        </w:rPr>
        <w:t>владеет</w:t>
      </w:r>
      <w:r w:rsidRPr="003E6224">
        <w:rPr>
          <w:spacing w:val="-5"/>
          <w:sz w:val="24"/>
          <w:szCs w:val="24"/>
        </w:rPr>
        <w:t xml:space="preserve"> </w:t>
      </w:r>
      <w:r w:rsidRPr="003E6224">
        <w:rPr>
          <w:sz w:val="24"/>
          <w:szCs w:val="24"/>
        </w:rPr>
        <w:t>элементарными</w:t>
      </w:r>
      <w:r w:rsidRPr="003E6224">
        <w:rPr>
          <w:spacing w:val="-5"/>
          <w:sz w:val="24"/>
          <w:szCs w:val="24"/>
        </w:rPr>
        <w:t xml:space="preserve"> </w:t>
      </w:r>
      <w:r w:rsidRPr="003E6224">
        <w:rPr>
          <w:sz w:val="24"/>
          <w:szCs w:val="24"/>
        </w:rPr>
        <w:t>математическими</w:t>
      </w:r>
      <w:r w:rsidRPr="003E6224">
        <w:rPr>
          <w:spacing w:val="-5"/>
          <w:sz w:val="24"/>
          <w:szCs w:val="24"/>
        </w:rPr>
        <w:t xml:space="preserve"> </w:t>
      </w:r>
      <w:r w:rsidRPr="003E6224">
        <w:rPr>
          <w:sz w:val="24"/>
          <w:szCs w:val="24"/>
        </w:rPr>
        <w:t>представлениями:</w:t>
      </w:r>
      <w:r w:rsidRPr="003E6224">
        <w:rPr>
          <w:spacing w:val="-4"/>
          <w:sz w:val="24"/>
          <w:szCs w:val="24"/>
        </w:rPr>
        <w:t xml:space="preserve"> </w:t>
      </w:r>
      <w:r w:rsidRPr="003E6224">
        <w:rPr>
          <w:sz w:val="24"/>
          <w:szCs w:val="24"/>
        </w:rPr>
        <w:t>количество</w:t>
      </w:r>
      <w:r w:rsidRPr="003E6224">
        <w:rPr>
          <w:spacing w:val="-4"/>
          <w:sz w:val="24"/>
          <w:szCs w:val="24"/>
        </w:rPr>
        <w:t xml:space="preserve"> </w:t>
      </w:r>
      <w:r w:rsidRPr="003E6224">
        <w:rPr>
          <w:sz w:val="24"/>
          <w:szCs w:val="24"/>
        </w:rPr>
        <w:t>в</w:t>
      </w:r>
      <w:r w:rsidRPr="003E6224">
        <w:rPr>
          <w:spacing w:val="-67"/>
          <w:sz w:val="24"/>
          <w:szCs w:val="24"/>
        </w:rPr>
        <w:t xml:space="preserve"> </w:t>
      </w:r>
      <w:r w:rsidRPr="003E6224">
        <w:rPr>
          <w:sz w:val="24"/>
          <w:szCs w:val="24"/>
        </w:rPr>
        <w:t>пределах десяти,</w:t>
      </w:r>
      <w:r w:rsidRPr="003E6224">
        <w:rPr>
          <w:spacing w:val="-1"/>
          <w:sz w:val="24"/>
          <w:szCs w:val="24"/>
        </w:rPr>
        <w:t xml:space="preserve"> </w:t>
      </w:r>
      <w:r w:rsidRPr="003E6224">
        <w:rPr>
          <w:sz w:val="24"/>
          <w:szCs w:val="24"/>
        </w:rPr>
        <w:t>знает цифры</w:t>
      </w:r>
      <w:r w:rsidRPr="003E6224">
        <w:rPr>
          <w:spacing w:val="-4"/>
          <w:sz w:val="24"/>
          <w:szCs w:val="24"/>
        </w:rPr>
        <w:t xml:space="preserve"> </w:t>
      </w:r>
      <w:r w:rsidRPr="003E6224">
        <w:rPr>
          <w:sz w:val="24"/>
          <w:szCs w:val="24"/>
        </w:rPr>
        <w:t>0,</w:t>
      </w:r>
      <w:r w:rsidRPr="003E6224">
        <w:rPr>
          <w:spacing w:val="-1"/>
          <w:sz w:val="24"/>
          <w:szCs w:val="24"/>
        </w:rPr>
        <w:t xml:space="preserve"> </w:t>
      </w:r>
      <w:r w:rsidRPr="003E6224">
        <w:rPr>
          <w:sz w:val="24"/>
          <w:szCs w:val="24"/>
        </w:rPr>
        <w:t>1</w:t>
      </w:r>
      <w:r w:rsidRPr="003E6224">
        <w:rPr>
          <w:spacing w:val="2"/>
          <w:sz w:val="24"/>
          <w:szCs w:val="24"/>
        </w:rPr>
        <w:t xml:space="preserve"> </w:t>
      </w:r>
      <w:r w:rsidRPr="003E6224">
        <w:rPr>
          <w:sz w:val="24"/>
          <w:szCs w:val="24"/>
        </w:rPr>
        <w:t>- 9,</w:t>
      </w:r>
      <w:r w:rsidRPr="003E6224">
        <w:rPr>
          <w:spacing w:val="-2"/>
          <w:sz w:val="24"/>
          <w:szCs w:val="24"/>
        </w:rPr>
        <w:t xml:space="preserve"> </w:t>
      </w:r>
      <w:r w:rsidRPr="003E6224">
        <w:rPr>
          <w:sz w:val="24"/>
          <w:szCs w:val="24"/>
        </w:rPr>
        <w:t>соотносит</w:t>
      </w:r>
      <w:r w:rsidRPr="003E6224">
        <w:rPr>
          <w:spacing w:val="-4"/>
          <w:sz w:val="24"/>
          <w:szCs w:val="24"/>
        </w:rPr>
        <w:t xml:space="preserve"> </w:t>
      </w:r>
      <w:r w:rsidRPr="003E6224">
        <w:rPr>
          <w:sz w:val="24"/>
          <w:szCs w:val="24"/>
        </w:rPr>
        <w:t>их</w:t>
      </w:r>
      <w:r w:rsidRPr="003E6224">
        <w:rPr>
          <w:spacing w:val="1"/>
          <w:sz w:val="24"/>
          <w:szCs w:val="24"/>
        </w:rPr>
        <w:t xml:space="preserve"> </w:t>
      </w:r>
      <w:r w:rsidRPr="003E6224">
        <w:rPr>
          <w:sz w:val="24"/>
          <w:szCs w:val="24"/>
        </w:rPr>
        <w:t>с</w:t>
      </w:r>
      <w:r w:rsidRPr="003E6224">
        <w:rPr>
          <w:spacing w:val="-4"/>
          <w:sz w:val="24"/>
          <w:szCs w:val="24"/>
        </w:rPr>
        <w:t xml:space="preserve"> </w:t>
      </w:r>
      <w:r w:rsidRPr="003E6224">
        <w:rPr>
          <w:sz w:val="24"/>
          <w:szCs w:val="24"/>
        </w:rPr>
        <w:t>количеством</w:t>
      </w:r>
      <w:r w:rsidR="001E1AA6" w:rsidRPr="003E6224">
        <w:rPr>
          <w:sz w:val="24"/>
          <w:szCs w:val="24"/>
        </w:rPr>
        <w:t xml:space="preserve"> </w:t>
      </w:r>
      <w:r w:rsidRPr="003E6224">
        <w:rPr>
          <w:sz w:val="24"/>
          <w:szCs w:val="24"/>
        </w:rPr>
        <w:t>предметов, решает простые арифметические задачи устно, используя при</w:t>
      </w:r>
      <w:r w:rsidRPr="003E6224">
        <w:rPr>
          <w:spacing w:val="1"/>
          <w:sz w:val="24"/>
          <w:szCs w:val="24"/>
        </w:rPr>
        <w:t xml:space="preserve"> </w:t>
      </w:r>
      <w:r w:rsidRPr="003E6224">
        <w:rPr>
          <w:sz w:val="24"/>
          <w:szCs w:val="24"/>
        </w:rPr>
        <w:t>необходимости</w:t>
      </w:r>
      <w:r w:rsidRPr="003E6224">
        <w:rPr>
          <w:spacing w:val="-3"/>
          <w:sz w:val="24"/>
          <w:szCs w:val="24"/>
        </w:rPr>
        <w:t xml:space="preserve"> </w:t>
      </w:r>
      <w:r w:rsidRPr="003E6224">
        <w:rPr>
          <w:sz w:val="24"/>
          <w:szCs w:val="24"/>
        </w:rPr>
        <w:t>в</w:t>
      </w:r>
      <w:r w:rsidRPr="003E6224">
        <w:rPr>
          <w:spacing w:val="-4"/>
          <w:sz w:val="24"/>
          <w:szCs w:val="24"/>
        </w:rPr>
        <w:t xml:space="preserve"> </w:t>
      </w:r>
      <w:r w:rsidRPr="003E6224">
        <w:rPr>
          <w:sz w:val="24"/>
          <w:szCs w:val="24"/>
        </w:rPr>
        <w:t>качестве</w:t>
      </w:r>
      <w:r w:rsidRPr="003E6224">
        <w:rPr>
          <w:spacing w:val="-3"/>
          <w:sz w:val="24"/>
          <w:szCs w:val="24"/>
        </w:rPr>
        <w:t xml:space="preserve"> </w:t>
      </w:r>
      <w:r w:rsidRPr="003E6224">
        <w:rPr>
          <w:sz w:val="24"/>
          <w:szCs w:val="24"/>
        </w:rPr>
        <w:t>счетного</w:t>
      </w:r>
      <w:r w:rsidRPr="003E6224">
        <w:rPr>
          <w:spacing w:val="-2"/>
          <w:sz w:val="24"/>
          <w:szCs w:val="24"/>
        </w:rPr>
        <w:t xml:space="preserve"> </w:t>
      </w:r>
      <w:r w:rsidRPr="003E6224">
        <w:rPr>
          <w:sz w:val="24"/>
          <w:szCs w:val="24"/>
        </w:rPr>
        <w:t>материала</w:t>
      </w:r>
      <w:r w:rsidRPr="003E6224">
        <w:rPr>
          <w:spacing w:val="-5"/>
          <w:sz w:val="24"/>
          <w:szCs w:val="24"/>
        </w:rPr>
        <w:t xml:space="preserve"> </w:t>
      </w:r>
      <w:r w:rsidRPr="003E6224">
        <w:rPr>
          <w:sz w:val="24"/>
          <w:szCs w:val="24"/>
        </w:rPr>
        <w:t>символические</w:t>
      </w:r>
      <w:r w:rsidRPr="003E6224">
        <w:rPr>
          <w:spacing w:val="-3"/>
          <w:sz w:val="24"/>
          <w:szCs w:val="24"/>
        </w:rPr>
        <w:t xml:space="preserve"> </w:t>
      </w:r>
      <w:r w:rsidRPr="003E6224">
        <w:rPr>
          <w:sz w:val="24"/>
          <w:szCs w:val="24"/>
        </w:rPr>
        <w:t>изображения;</w:t>
      </w:r>
    </w:p>
    <w:p w:rsidR="00D72FEE" w:rsidRPr="003E6224" w:rsidRDefault="004B6FAC" w:rsidP="0087220E">
      <w:pPr>
        <w:pStyle w:val="a6"/>
        <w:numPr>
          <w:ilvl w:val="0"/>
          <w:numId w:val="128"/>
        </w:numPr>
        <w:tabs>
          <w:tab w:val="left" w:pos="1268"/>
        </w:tabs>
        <w:ind w:left="0" w:firstLine="720"/>
        <w:rPr>
          <w:sz w:val="24"/>
          <w:szCs w:val="24"/>
        </w:rPr>
      </w:pPr>
      <w:r w:rsidRPr="003E6224">
        <w:rPr>
          <w:sz w:val="24"/>
          <w:szCs w:val="24"/>
        </w:rPr>
        <w:t>определяет</w:t>
      </w:r>
      <w:r w:rsidRPr="003E6224">
        <w:rPr>
          <w:spacing w:val="-2"/>
          <w:sz w:val="24"/>
          <w:szCs w:val="24"/>
        </w:rPr>
        <w:t xml:space="preserve"> </w:t>
      </w:r>
      <w:r w:rsidRPr="003E6224">
        <w:rPr>
          <w:sz w:val="24"/>
          <w:szCs w:val="24"/>
        </w:rPr>
        <w:t>времена</w:t>
      </w:r>
      <w:r w:rsidRPr="003E6224">
        <w:rPr>
          <w:spacing w:val="-2"/>
          <w:sz w:val="24"/>
          <w:szCs w:val="24"/>
        </w:rPr>
        <w:t xml:space="preserve"> </w:t>
      </w:r>
      <w:r w:rsidRPr="003E6224">
        <w:rPr>
          <w:sz w:val="24"/>
          <w:szCs w:val="24"/>
        </w:rPr>
        <w:t>года,</w:t>
      </w:r>
      <w:r w:rsidRPr="003E6224">
        <w:rPr>
          <w:spacing w:val="-3"/>
          <w:sz w:val="24"/>
          <w:szCs w:val="24"/>
        </w:rPr>
        <w:t xml:space="preserve"> </w:t>
      </w:r>
      <w:r w:rsidRPr="003E6224">
        <w:rPr>
          <w:sz w:val="24"/>
          <w:szCs w:val="24"/>
        </w:rPr>
        <w:t>части</w:t>
      </w:r>
      <w:r w:rsidRPr="003E6224">
        <w:rPr>
          <w:spacing w:val="-5"/>
          <w:sz w:val="24"/>
          <w:szCs w:val="24"/>
        </w:rPr>
        <w:t xml:space="preserve"> </w:t>
      </w:r>
      <w:r w:rsidRPr="003E6224">
        <w:rPr>
          <w:sz w:val="24"/>
          <w:szCs w:val="24"/>
        </w:rPr>
        <w:t>суток;</w:t>
      </w:r>
    </w:p>
    <w:p w:rsidR="00D72FEE" w:rsidRPr="003E6224" w:rsidRDefault="004B6FAC" w:rsidP="0087220E">
      <w:pPr>
        <w:pStyle w:val="a6"/>
        <w:numPr>
          <w:ilvl w:val="0"/>
          <w:numId w:val="128"/>
        </w:numPr>
        <w:tabs>
          <w:tab w:val="left" w:pos="1268"/>
        </w:tabs>
        <w:ind w:left="0" w:firstLine="720"/>
        <w:rPr>
          <w:sz w:val="24"/>
          <w:szCs w:val="24"/>
        </w:rPr>
      </w:pPr>
      <w:r w:rsidRPr="003E6224">
        <w:rPr>
          <w:sz w:val="24"/>
          <w:szCs w:val="24"/>
        </w:rPr>
        <w:t>самостоятельно получает новую информацию (задает вопросы,</w:t>
      </w:r>
      <w:r w:rsidRPr="003E6224">
        <w:rPr>
          <w:spacing w:val="-68"/>
          <w:sz w:val="24"/>
          <w:szCs w:val="24"/>
        </w:rPr>
        <w:t xml:space="preserve"> </w:t>
      </w:r>
      <w:r w:rsidRPr="003E6224">
        <w:rPr>
          <w:sz w:val="24"/>
          <w:szCs w:val="24"/>
        </w:rPr>
        <w:t>экспериментирует);</w:t>
      </w:r>
    </w:p>
    <w:p w:rsidR="00D72FEE" w:rsidRPr="003E6224" w:rsidRDefault="004B6FAC" w:rsidP="0087220E">
      <w:pPr>
        <w:pStyle w:val="a6"/>
        <w:numPr>
          <w:ilvl w:val="0"/>
          <w:numId w:val="128"/>
        </w:numPr>
        <w:tabs>
          <w:tab w:val="left" w:pos="1268"/>
        </w:tabs>
        <w:ind w:left="0" w:firstLine="720"/>
        <w:rPr>
          <w:sz w:val="24"/>
          <w:szCs w:val="24"/>
        </w:rPr>
      </w:pPr>
      <w:r w:rsidRPr="003E6224">
        <w:rPr>
          <w:sz w:val="24"/>
          <w:szCs w:val="24"/>
        </w:rPr>
        <w:t>пересказывает литературные произведения, составляет рассказ по</w:t>
      </w:r>
      <w:r w:rsidRPr="003E6224">
        <w:rPr>
          <w:spacing w:val="-67"/>
          <w:sz w:val="24"/>
          <w:szCs w:val="24"/>
        </w:rPr>
        <w:t xml:space="preserve"> </w:t>
      </w:r>
      <w:r w:rsidRPr="003E6224">
        <w:rPr>
          <w:sz w:val="24"/>
          <w:szCs w:val="24"/>
        </w:rPr>
        <w:t>иллюстративному</w:t>
      </w:r>
      <w:r w:rsidRPr="003E6224">
        <w:rPr>
          <w:spacing w:val="-5"/>
          <w:sz w:val="24"/>
          <w:szCs w:val="24"/>
        </w:rPr>
        <w:t xml:space="preserve"> </w:t>
      </w:r>
      <w:r w:rsidRPr="003E6224">
        <w:rPr>
          <w:sz w:val="24"/>
          <w:szCs w:val="24"/>
        </w:rPr>
        <w:t>материалу</w:t>
      </w:r>
      <w:r w:rsidRPr="003E6224">
        <w:rPr>
          <w:spacing w:val="-6"/>
          <w:sz w:val="24"/>
          <w:szCs w:val="24"/>
        </w:rPr>
        <w:t xml:space="preserve"> </w:t>
      </w:r>
      <w:r w:rsidRPr="003E6224">
        <w:rPr>
          <w:sz w:val="24"/>
          <w:szCs w:val="24"/>
        </w:rPr>
        <w:t>(картинкам,</w:t>
      </w:r>
      <w:r w:rsidRPr="003E6224">
        <w:rPr>
          <w:spacing w:val="-3"/>
          <w:sz w:val="24"/>
          <w:szCs w:val="24"/>
        </w:rPr>
        <w:t xml:space="preserve"> </w:t>
      </w:r>
      <w:r w:rsidRPr="003E6224">
        <w:rPr>
          <w:sz w:val="24"/>
          <w:szCs w:val="24"/>
        </w:rPr>
        <w:t>картинам,</w:t>
      </w:r>
      <w:r w:rsidRPr="003E6224">
        <w:rPr>
          <w:spacing w:val="-3"/>
          <w:sz w:val="24"/>
          <w:szCs w:val="24"/>
        </w:rPr>
        <w:t xml:space="preserve"> </w:t>
      </w:r>
      <w:r w:rsidRPr="003E6224">
        <w:rPr>
          <w:sz w:val="24"/>
          <w:szCs w:val="24"/>
        </w:rPr>
        <w:t>фотографиям),</w:t>
      </w:r>
      <w:r w:rsidR="001E1AA6" w:rsidRPr="003E6224">
        <w:rPr>
          <w:sz w:val="24"/>
          <w:szCs w:val="24"/>
        </w:rPr>
        <w:t xml:space="preserve"> </w:t>
      </w:r>
      <w:r w:rsidRPr="003E6224">
        <w:rPr>
          <w:sz w:val="24"/>
          <w:szCs w:val="24"/>
        </w:rPr>
        <w:t>содержание</w:t>
      </w:r>
      <w:r w:rsidRPr="003E6224">
        <w:rPr>
          <w:spacing w:val="-6"/>
          <w:sz w:val="24"/>
          <w:szCs w:val="24"/>
        </w:rPr>
        <w:t xml:space="preserve"> </w:t>
      </w:r>
      <w:r w:rsidRPr="003E6224">
        <w:rPr>
          <w:sz w:val="24"/>
          <w:szCs w:val="24"/>
        </w:rPr>
        <w:t>которых</w:t>
      </w:r>
      <w:r w:rsidRPr="003E6224">
        <w:rPr>
          <w:spacing w:val="-4"/>
          <w:sz w:val="24"/>
          <w:szCs w:val="24"/>
        </w:rPr>
        <w:t xml:space="preserve"> </w:t>
      </w:r>
      <w:r w:rsidRPr="003E6224">
        <w:rPr>
          <w:sz w:val="24"/>
          <w:szCs w:val="24"/>
        </w:rPr>
        <w:t>отражает</w:t>
      </w:r>
      <w:r w:rsidRPr="003E6224">
        <w:rPr>
          <w:spacing w:val="-6"/>
          <w:sz w:val="24"/>
          <w:szCs w:val="24"/>
        </w:rPr>
        <w:t xml:space="preserve"> </w:t>
      </w:r>
      <w:r w:rsidRPr="003E6224">
        <w:rPr>
          <w:sz w:val="24"/>
          <w:szCs w:val="24"/>
        </w:rPr>
        <w:t>эмоциональный,</w:t>
      </w:r>
      <w:r w:rsidRPr="003E6224">
        <w:rPr>
          <w:spacing w:val="-6"/>
          <w:sz w:val="24"/>
          <w:szCs w:val="24"/>
        </w:rPr>
        <w:t xml:space="preserve"> </w:t>
      </w:r>
      <w:r w:rsidRPr="003E6224">
        <w:rPr>
          <w:sz w:val="24"/>
          <w:szCs w:val="24"/>
        </w:rPr>
        <w:t>игровой,</w:t>
      </w:r>
      <w:r w:rsidRPr="003E6224">
        <w:rPr>
          <w:spacing w:val="-6"/>
          <w:sz w:val="24"/>
          <w:szCs w:val="24"/>
        </w:rPr>
        <w:t xml:space="preserve"> </w:t>
      </w:r>
      <w:r w:rsidRPr="003E6224">
        <w:rPr>
          <w:sz w:val="24"/>
          <w:szCs w:val="24"/>
        </w:rPr>
        <w:t>трудовой,</w:t>
      </w:r>
      <w:r w:rsidRPr="003E6224">
        <w:rPr>
          <w:spacing w:val="-67"/>
          <w:sz w:val="24"/>
          <w:szCs w:val="24"/>
        </w:rPr>
        <w:t xml:space="preserve"> </w:t>
      </w:r>
      <w:r w:rsidRPr="003E6224">
        <w:rPr>
          <w:sz w:val="24"/>
          <w:szCs w:val="24"/>
        </w:rPr>
        <w:t>познавательный</w:t>
      </w:r>
      <w:r w:rsidRPr="003E6224">
        <w:rPr>
          <w:spacing w:val="-1"/>
          <w:sz w:val="24"/>
          <w:szCs w:val="24"/>
        </w:rPr>
        <w:t xml:space="preserve"> </w:t>
      </w:r>
      <w:r w:rsidRPr="003E6224">
        <w:rPr>
          <w:sz w:val="24"/>
          <w:szCs w:val="24"/>
        </w:rPr>
        <w:t>опыт</w:t>
      </w:r>
      <w:r w:rsidRPr="003E6224">
        <w:rPr>
          <w:spacing w:val="-1"/>
          <w:sz w:val="24"/>
          <w:szCs w:val="24"/>
        </w:rPr>
        <w:t xml:space="preserve"> </w:t>
      </w:r>
      <w:r w:rsidRPr="003E6224">
        <w:rPr>
          <w:sz w:val="24"/>
          <w:szCs w:val="24"/>
        </w:rPr>
        <w:t>обучающихся;</w:t>
      </w:r>
    </w:p>
    <w:p w:rsidR="00D72FEE" w:rsidRPr="003E6224" w:rsidRDefault="004B6FAC" w:rsidP="0087220E">
      <w:pPr>
        <w:pStyle w:val="a6"/>
        <w:numPr>
          <w:ilvl w:val="0"/>
          <w:numId w:val="128"/>
        </w:numPr>
        <w:tabs>
          <w:tab w:val="left" w:pos="1268"/>
        </w:tabs>
        <w:ind w:left="0" w:firstLine="720"/>
        <w:rPr>
          <w:sz w:val="24"/>
          <w:szCs w:val="24"/>
        </w:rPr>
      </w:pPr>
      <w:r w:rsidRPr="003E6224">
        <w:rPr>
          <w:sz w:val="24"/>
          <w:szCs w:val="24"/>
        </w:rPr>
        <w:t>составляет рассказы по сюжетным картинкам и по серии сюжетных</w:t>
      </w:r>
      <w:r w:rsidRPr="003E6224">
        <w:rPr>
          <w:spacing w:val="-68"/>
          <w:sz w:val="24"/>
          <w:szCs w:val="24"/>
        </w:rPr>
        <w:t xml:space="preserve"> </w:t>
      </w:r>
      <w:r w:rsidRPr="003E6224">
        <w:rPr>
          <w:sz w:val="24"/>
          <w:szCs w:val="24"/>
        </w:rPr>
        <w:t>картинок,</w:t>
      </w:r>
      <w:r w:rsidRPr="003E6224">
        <w:rPr>
          <w:spacing w:val="-5"/>
          <w:sz w:val="24"/>
          <w:szCs w:val="24"/>
        </w:rPr>
        <w:t xml:space="preserve"> </w:t>
      </w:r>
      <w:r w:rsidRPr="003E6224">
        <w:rPr>
          <w:sz w:val="24"/>
          <w:szCs w:val="24"/>
        </w:rPr>
        <w:t>используя</w:t>
      </w:r>
      <w:r w:rsidRPr="003E6224">
        <w:rPr>
          <w:spacing w:val="1"/>
          <w:sz w:val="24"/>
          <w:szCs w:val="24"/>
        </w:rPr>
        <w:t xml:space="preserve"> </w:t>
      </w:r>
      <w:r w:rsidRPr="003E6224">
        <w:rPr>
          <w:sz w:val="24"/>
          <w:szCs w:val="24"/>
        </w:rPr>
        <w:t>графические схемы,</w:t>
      </w:r>
      <w:r w:rsidRPr="003E6224">
        <w:rPr>
          <w:spacing w:val="-2"/>
          <w:sz w:val="24"/>
          <w:szCs w:val="24"/>
        </w:rPr>
        <w:t xml:space="preserve"> </w:t>
      </w:r>
      <w:r w:rsidRPr="003E6224">
        <w:rPr>
          <w:sz w:val="24"/>
          <w:szCs w:val="24"/>
        </w:rPr>
        <w:t>наглядные</w:t>
      </w:r>
      <w:r w:rsidRPr="003E6224">
        <w:rPr>
          <w:spacing w:val="-1"/>
          <w:sz w:val="24"/>
          <w:szCs w:val="24"/>
        </w:rPr>
        <w:t xml:space="preserve"> </w:t>
      </w:r>
      <w:r w:rsidRPr="003E6224">
        <w:rPr>
          <w:sz w:val="24"/>
          <w:szCs w:val="24"/>
        </w:rPr>
        <w:t>опоры;</w:t>
      </w:r>
    </w:p>
    <w:p w:rsidR="00D72FEE" w:rsidRPr="003E6224" w:rsidRDefault="004B6FAC" w:rsidP="0087220E">
      <w:pPr>
        <w:pStyle w:val="a6"/>
        <w:numPr>
          <w:ilvl w:val="0"/>
          <w:numId w:val="128"/>
        </w:numPr>
        <w:tabs>
          <w:tab w:val="left" w:pos="1268"/>
        </w:tabs>
        <w:ind w:left="0" w:firstLine="720"/>
        <w:rPr>
          <w:sz w:val="24"/>
          <w:szCs w:val="24"/>
        </w:rPr>
      </w:pPr>
      <w:r w:rsidRPr="003E6224">
        <w:rPr>
          <w:sz w:val="24"/>
          <w:szCs w:val="24"/>
        </w:rPr>
        <w:t>составляет с помощью педагогического работника небольшие сообщения,</w:t>
      </w:r>
      <w:r w:rsidRPr="003E6224">
        <w:rPr>
          <w:spacing w:val="-67"/>
          <w:sz w:val="24"/>
          <w:szCs w:val="24"/>
        </w:rPr>
        <w:t xml:space="preserve"> </w:t>
      </w:r>
      <w:r w:rsidRPr="003E6224">
        <w:rPr>
          <w:sz w:val="24"/>
          <w:szCs w:val="24"/>
        </w:rPr>
        <w:t>рассказы</w:t>
      </w:r>
      <w:r w:rsidRPr="003E6224">
        <w:rPr>
          <w:spacing w:val="-3"/>
          <w:sz w:val="24"/>
          <w:szCs w:val="24"/>
        </w:rPr>
        <w:t xml:space="preserve"> </w:t>
      </w:r>
      <w:r w:rsidRPr="003E6224">
        <w:rPr>
          <w:sz w:val="24"/>
          <w:szCs w:val="24"/>
        </w:rPr>
        <w:t>из</w:t>
      </w:r>
      <w:r w:rsidRPr="003E6224">
        <w:rPr>
          <w:spacing w:val="-1"/>
          <w:sz w:val="24"/>
          <w:szCs w:val="24"/>
        </w:rPr>
        <w:t xml:space="preserve"> </w:t>
      </w:r>
      <w:r w:rsidRPr="003E6224">
        <w:rPr>
          <w:sz w:val="24"/>
          <w:szCs w:val="24"/>
        </w:rPr>
        <w:t>личного</w:t>
      </w:r>
      <w:r w:rsidRPr="003E6224">
        <w:rPr>
          <w:spacing w:val="-1"/>
          <w:sz w:val="24"/>
          <w:szCs w:val="24"/>
        </w:rPr>
        <w:t xml:space="preserve"> </w:t>
      </w:r>
      <w:r w:rsidRPr="003E6224">
        <w:rPr>
          <w:sz w:val="24"/>
          <w:szCs w:val="24"/>
        </w:rPr>
        <w:t>опыта;</w:t>
      </w:r>
    </w:p>
    <w:p w:rsidR="00D72FEE" w:rsidRPr="003E6224" w:rsidRDefault="004B6FAC" w:rsidP="0087220E">
      <w:pPr>
        <w:pStyle w:val="a6"/>
        <w:numPr>
          <w:ilvl w:val="0"/>
          <w:numId w:val="128"/>
        </w:numPr>
        <w:tabs>
          <w:tab w:val="left" w:pos="1271"/>
        </w:tabs>
        <w:ind w:left="0" w:firstLine="720"/>
        <w:rPr>
          <w:sz w:val="24"/>
          <w:szCs w:val="24"/>
        </w:rPr>
      </w:pPr>
      <w:r w:rsidRPr="003E6224">
        <w:rPr>
          <w:sz w:val="24"/>
          <w:szCs w:val="24"/>
        </w:rPr>
        <w:t>владеет</w:t>
      </w:r>
      <w:r w:rsidRPr="003E6224">
        <w:rPr>
          <w:spacing w:val="-8"/>
          <w:sz w:val="24"/>
          <w:szCs w:val="24"/>
        </w:rPr>
        <w:t xml:space="preserve"> </w:t>
      </w:r>
      <w:r w:rsidRPr="003E6224">
        <w:rPr>
          <w:sz w:val="24"/>
          <w:szCs w:val="24"/>
        </w:rPr>
        <w:t>предпосылками</w:t>
      </w:r>
      <w:r w:rsidRPr="003E6224">
        <w:rPr>
          <w:spacing w:val="-4"/>
          <w:sz w:val="24"/>
          <w:szCs w:val="24"/>
        </w:rPr>
        <w:t xml:space="preserve"> </w:t>
      </w:r>
      <w:r w:rsidRPr="003E6224">
        <w:rPr>
          <w:sz w:val="24"/>
          <w:szCs w:val="24"/>
        </w:rPr>
        <w:t>овладения</w:t>
      </w:r>
      <w:r w:rsidRPr="003E6224">
        <w:rPr>
          <w:spacing w:val="-5"/>
          <w:sz w:val="24"/>
          <w:szCs w:val="24"/>
        </w:rPr>
        <w:t xml:space="preserve"> </w:t>
      </w:r>
      <w:r w:rsidRPr="003E6224">
        <w:rPr>
          <w:sz w:val="24"/>
          <w:szCs w:val="24"/>
        </w:rPr>
        <w:t>грамотой;</w:t>
      </w:r>
    </w:p>
    <w:p w:rsidR="00D72FEE" w:rsidRPr="003E6224" w:rsidRDefault="004B6FAC" w:rsidP="0087220E">
      <w:pPr>
        <w:pStyle w:val="a6"/>
        <w:numPr>
          <w:ilvl w:val="0"/>
          <w:numId w:val="128"/>
        </w:numPr>
        <w:tabs>
          <w:tab w:val="left" w:pos="1268"/>
        </w:tabs>
        <w:ind w:left="0" w:firstLine="720"/>
        <w:rPr>
          <w:sz w:val="24"/>
          <w:szCs w:val="24"/>
        </w:rPr>
      </w:pPr>
      <w:r w:rsidRPr="003E6224">
        <w:rPr>
          <w:sz w:val="24"/>
          <w:szCs w:val="24"/>
        </w:rPr>
        <w:t>стремится к использованию различных средств и материалов в процессе</w:t>
      </w:r>
      <w:r w:rsidRPr="003E6224">
        <w:rPr>
          <w:spacing w:val="-67"/>
          <w:sz w:val="24"/>
          <w:szCs w:val="24"/>
        </w:rPr>
        <w:t xml:space="preserve"> </w:t>
      </w:r>
      <w:r w:rsidRPr="003E6224">
        <w:rPr>
          <w:sz w:val="24"/>
          <w:szCs w:val="24"/>
        </w:rPr>
        <w:t>изобразительной</w:t>
      </w:r>
      <w:r w:rsidRPr="003E6224">
        <w:rPr>
          <w:spacing w:val="-1"/>
          <w:sz w:val="24"/>
          <w:szCs w:val="24"/>
        </w:rPr>
        <w:t xml:space="preserve"> </w:t>
      </w:r>
      <w:r w:rsidRPr="003E6224">
        <w:rPr>
          <w:sz w:val="24"/>
          <w:szCs w:val="24"/>
        </w:rPr>
        <w:t>деятельности;</w:t>
      </w:r>
    </w:p>
    <w:p w:rsidR="00D72FEE" w:rsidRPr="003E6224" w:rsidRDefault="004B6FAC" w:rsidP="0087220E">
      <w:pPr>
        <w:pStyle w:val="a6"/>
        <w:numPr>
          <w:ilvl w:val="0"/>
          <w:numId w:val="128"/>
        </w:numPr>
        <w:tabs>
          <w:tab w:val="left" w:pos="1268"/>
        </w:tabs>
        <w:ind w:left="0" w:firstLine="720"/>
        <w:rPr>
          <w:sz w:val="24"/>
          <w:szCs w:val="24"/>
        </w:rPr>
      </w:pPr>
      <w:r w:rsidRPr="003E6224">
        <w:rPr>
          <w:sz w:val="24"/>
          <w:szCs w:val="24"/>
        </w:rPr>
        <w:t>имеет элементарные представления о видах искусства, понимает</w:t>
      </w:r>
      <w:r w:rsidRPr="003E6224">
        <w:rPr>
          <w:spacing w:val="1"/>
          <w:sz w:val="24"/>
          <w:szCs w:val="24"/>
        </w:rPr>
        <w:t xml:space="preserve"> </w:t>
      </w:r>
      <w:r w:rsidRPr="003E6224">
        <w:rPr>
          <w:sz w:val="24"/>
          <w:szCs w:val="24"/>
        </w:rPr>
        <w:t>доступные произведения искусства (картины, иллюстрации к сказкам и</w:t>
      </w:r>
      <w:r w:rsidRPr="003E6224">
        <w:rPr>
          <w:spacing w:val="-68"/>
          <w:sz w:val="24"/>
          <w:szCs w:val="24"/>
        </w:rPr>
        <w:t xml:space="preserve"> </w:t>
      </w:r>
      <w:r w:rsidRPr="003E6224">
        <w:rPr>
          <w:sz w:val="24"/>
          <w:szCs w:val="24"/>
        </w:rPr>
        <w:t>рассказам, народная игрушка), воспринимает музыку, художественную</w:t>
      </w:r>
      <w:r w:rsidRPr="003E6224">
        <w:rPr>
          <w:spacing w:val="-67"/>
          <w:sz w:val="24"/>
          <w:szCs w:val="24"/>
        </w:rPr>
        <w:t xml:space="preserve"> </w:t>
      </w:r>
      <w:r w:rsidRPr="003E6224">
        <w:rPr>
          <w:sz w:val="24"/>
          <w:szCs w:val="24"/>
        </w:rPr>
        <w:t>литературу,</w:t>
      </w:r>
      <w:r w:rsidRPr="003E6224">
        <w:rPr>
          <w:spacing w:val="-2"/>
          <w:sz w:val="24"/>
          <w:szCs w:val="24"/>
        </w:rPr>
        <w:t xml:space="preserve"> </w:t>
      </w:r>
      <w:r w:rsidRPr="003E6224">
        <w:rPr>
          <w:sz w:val="24"/>
          <w:szCs w:val="24"/>
        </w:rPr>
        <w:t>фольклор;</w:t>
      </w:r>
    </w:p>
    <w:p w:rsidR="00D72FEE" w:rsidRPr="003E6224" w:rsidRDefault="004B6FAC" w:rsidP="0087220E">
      <w:pPr>
        <w:pStyle w:val="a6"/>
        <w:numPr>
          <w:ilvl w:val="0"/>
          <w:numId w:val="128"/>
        </w:numPr>
        <w:tabs>
          <w:tab w:val="left" w:pos="1268"/>
        </w:tabs>
        <w:ind w:left="0" w:firstLine="720"/>
        <w:rPr>
          <w:sz w:val="24"/>
          <w:szCs w:val="24"/>
        </w:rPr>
      </w:pPr>
      <w:r w:rsidRPr="003E6224">
        <w:rPr>
          <w:sz w:val="24"/>
          <w:szCs w:val="24"/>
        </w:rPr>
        <w:t>проявляет интерес к произведениям народной, классической и</w:t>
      </w:r>
      <w:r w:rsidRPr="003E6224">
        <w:rPr>
          <w:spacing w:val="-67"/>
          <w:sz w:val="24"/>
          <w:szCs w:val="24"/>
        </w:rPr>
        <w:t xml:space="preserve"> </w:t>
      </w:r>
      <w:r w:rsidRPr="003E6224">
        <w:rPr>
          <w:sz w:val="24"/>
          <w:szCs w:val="24"/>
        </w:rPr>
        <w:t>современной</w:t>
      </w:r>
      <w:r w:rsidRPr="003E6224">
        <w:rPr>
          <w:spacing w:val="-1"/>
          <w:sz w:val="24"/>
          <w:szCs w:val="24"/>
        </w:rPr>
        <w:t xml:space="preserve"> </w:t>
      </w:r>
      <w:r w:rsidRPr="003E6224">
        <w:rPr>
          <w:sz w:val="24"/>
          <w:szCs w:val="24"/>
        </w:rPr>
        <w:t>музыки,</w:t>
      </w:r>
      <w:r w:rsidRPr="003E6224">
        <w:rPr>
          <w:spacing w:val="-1"/>
          <w:sz w:val="24"/>
          <w:szCs w:val="24"/>
        </w:rPr>
        <w:t xml:space="preserve"> </w:t>
      </w:r>
      <w:r w:rsidRPr="003E6224">
        <w:rPr>
          <w:sz w:val="24"/>
          <w:szCs w:val="24"/>
        </w:rPr>
        <w:t>к</w:t>
      </w:r>
      <w:r w:rsidRPr="003E6224">
        <w:rPr>
          <w:spacing w:val="-1"/>
          <w:sz w:val="24"/>
          <w:szCs w:val="24"/>
        </w:rPr>
        <w:t xml:space="preserve"> </w:t>
      </w:r>
      <w:r w:rsidRPr="003E6224">
        <w:rPr>
          <w:sz w:val="24"/>
          <w:szCs w:val="24"/>
        </w:rPr>
        <w:t>музыкальным</w:t>
      </w:r>
      <w:r w:rsidRPr="003E6224">
        <w:rPr>
          <w:spacing w:val="-3"/>
          <w:sz w:val="24"/>
          <w:szCs w:val="24"/>
        </w:rPr>
        <w:t xml:space="preserve"> </w:t>
      </w:r>
      <w:r w:rsidRPr="003E6224">
        <w:rPr>
          <w:sz w:val="24"/>
          <w:szCs w:val="24"/>
        </w:rPr>
        <w:t>инструментам;</w:t>
      </w:r>
    </w:p>
    <w:p w:rsidR="00D72FEE" w:rsidRPr="003E6224" w:rsidRDefault="004B6FAC" w:rsidP="0087220E">
      <w:pPr>
        <w:pStyle w:val="a6"/>
        <w:numPr>
          <w:ilvl w:val="0"/>
          <w:numId w:val="128"/>
        </w:numPr>
        <w:tabs>
          <w:tab w:val="left" w:pos="1268"/>
        </w:tabs>
        <w:ind w:left="0" w:firstLine="720"/>
        <w:rPr>
          <w:sz w:val="24"/>
          <w:szCs w:val="24"/>
        </w:rPr>
      </w:pPr>
      <w:r w:rsidRPr="003E6224">
        <w:rPr>
          <w:sz w:val="24"/>
          <w:szCs w:val="24"/>
        </w:rPr>
        <w:t>сопереживает</w:t>
      </w:r>
      <w:r w:rsidRPr="003E6224">
        <w:rPr>
          <w:spacing w:val="-10"/>
          <w:sz w:val="24"/>
          <w:szCs w:val="24"/>
        </w:rPr>
        <w:t xml:space="preserve"> </w:t>
      </w:r>
      <w:r w:rsidRPr="003E6224">
        <w:rPr>
          <w:sz w:val="24"/>
          <w:szCs w:val="24"/>
        </w:rPr>
        <w:t>персонажам</w:t>
      </w:r>
      <w:r w:rsidRPr="003E6224">
        <w:rPr>
          <w:spacing w:val="-8"/>
          <w:sz w:val="24"/>
          <w:szCs w:val="24"/>
        </w:rPr>
        <w:t xml:space="preserve"> </w:t>
      </w:r>
      <w:r w:rsidRPr="003E6224">
        <w:rPr>
          <w:sz w:val="24"/>
          <w:szCs w:val="24"/>
        </w:rPr>
        <w:t>художественных</w:t>
      </w:r>
      <w:r w:rsidRPr="003E6224">
        <w:rPr>
          <w:spacing w:val="-5"/>
          <w:sz w:val="24"/>
          <w:szCs w:val="24"/>
        </w:rPr>
        <w:t xml:space="preserve"> </w:t>
      </w:r>
      <w:r w:rsidRPr="003E6224">
        <w:rPr>
          <w:sz w:val="24"/>
          <w:szCs w:val="24"/>
        </w:rPr>
        <w:t>произведений;</w:t>
      </w:r>
    </w:p>
    <w:p w:rsidR="00D72FEE" w:rsidRPr="003E6224" w:rsidRDefault="004B6FAC" w:rsidP="0087220E">
      <w:pPr>
        <w:pStyle w:val="a6"/>
        <w:numPr>
          <w:ilvl w:val="0"/>
          <w:numId w:val="128"/>
        </w:numPr>
        <w:tabs>
          <w:tab w:val="left" w:pos="1271"/>
        </w:tabs>
        <w:ind w:left="0" w:firstLine="720"/>
        <w:rPr>
          <w:sz w:val="24"/>
          <w:szCs w:val="24"/>
        </w:rPr>
      </w:pPr>
      <w:r w:rsidRPr="003E6224">
        <w:rPr>
          <w:sz w:val="24"/>
          <w:szCs w:val="24"/>
        </w:rPr>
        <w:t>выполняет</w:t>
      </w:r>
      <w:r w:rsidRPr="003E6224">
        <w:rPr>
          <w:spacing w:val="-4"/>
          <w:sz w:val="24"/>
          <w:szCs w:val="24"/>
        </w:rPr>
        <w:t xml:space="preserve"> </w:t>
      </w:r>
      <w:r w:rsidRPr="003E6224">
        <w:rPr>
          <w:sz w:val="24"/>
          <w:szCs w:val="24"/>
        </w:rPr>
        <w:t>основные</w:t>
      </w:r>
      <w:r w:rsidRPr="003E6224">
        <w:rPr>
          <w:spacing w:val="-4"/>
          <w:sz w:val="24"/>
          <w:szCs w:val="24"/>
        </w:rPr>
        <w:t xml:space="preserve"> </w:t>
      </w:r>
      <w:r w:rsidRPr="003E6224">
        <w:rPr>
          <w:sz w:val="24"/>
          <w:szCs w:val="24"/>
        </w:rPr>
        <w:t>виды</w:t>
      </w:r>
      <w:r w:rsidRPr="003E6224">
        <w:rPr>
          <w:spacing w:val="-3"/>
          <w:sz w:val="24"/>
          <w:szCs w:val="24"/>
        </w:rPr>
        <w:t xml:space="preserve"> </w:t>
      </w:r>
      <w:r w:rsidRPr="003E6224">
        <w:rPr>
          <w:sz w:val="24"/>
          <w:szCs w:val="24"/>
        </w:rPr>
        <w:t>движений</w:t>
      </w:r>
      <w:r w:rsidRPr="003E6224">
        <w:rPr>
          <w:spacing w:val="-4"/>
          <w:sz w:val="24"/>
          <w:szCs w:val="24"/>
        </w:rPr>
        <w:t xml:space="preserve"> </w:t>
      </w:r>
      <w:r w:rsidRPr="003E6224">
        <w:rPr>
          <w:sz w:val="24"/>
          <w:szCs w:val="24"/>
        </w:rPr>
        <w:t>и</w:t>
      </w:r>
      <w:r w:rsidRPr="003E6224">
        <w:rPr>
          <w:spacing w:val="-4"/>
          <w:sz w:val="24"/>
          <w:szCs w:val="24"/>
        </w:rPr>
        <w:t xml:space="preserve"> </w:t>
      </w:r>
      <w:r w:rsidRPr="003E6224">
        <w:rPr>
          <w:sz w:val="24"/>
          <w:szCs w:val="24"/>
        </w:rPr>
        <w:t>упражнения</w:t>
      </w:r>
      <w:r w:rsidRPr="003E6224">
        <w:rPr>
          <w:spacing w:val="-6"/>
          <w:sz w:val="24"/>
          <w:szCs w:val="24"/>
        </w:rPr>
        <w:t xml:space="preserve"> </w:t>
      </w:r>
      <w:r w:rsidRPr="003E6224">
        <w:rPr>
          <w:sz w:val="24"/>
          <w:szCs w:val="24"/>
        </w:rPr>
        <w:t>по</w:t>
      </w:r>
      <w:r w:rsidRPr="003E6224">
        <w:rPr>
          <w:spacing w:val="-3"/>
          <w:sz w:val="24"/>
          <w:szCs w:val="24"/>
        </w:rPr>
        <w:t xml:space="preserve"> </w:t>
      </w:r>
      <w:r w:rsidRPr="003E6224">
        <w:rPr>
          <w:sz w:val="24"/>
          <w:szCs w:val="24"/>
        </w:rPr>
        <w:t>словесной</w:t>
      </w:r>
    </w:p>
    <w:p w:rsidR="00D72FEE" w:rsidRPr="003E6224" w:rsidRDefault="004B6FAC" w:rsidP="003E6224">
      <w:pPr>
        <w:pStyle w:val="a4"/>
        <w:ind w:left="0" w:firstLine="720"/>
        <w:rPr>
          <w:sz w:val="24"/>
          <w:szCs w:val="24"/>
        </w:rPr>
      </w:pPr>
      <w:r w:rsidRPr="003E6224">
        <w:rPr>
          <w:sz w:val="24"/>
          <w:szCs w:val="24"/>
        </w:rPr>
        <w:t>инструкции педагогических работников: согласованные движения, а также</w:t>
      </w:r>
      <w:r w:rsidRPr="003E6224">
        <w:rPr>
          <w:spacing w:val="-68"/>
          <w:sz w:val="24"/>
          <w:szCs w:val="24"/>
        </w:rPr>
        <w:t xml:space="preserve"> </w:t>
      </w:r>
      <w:r w:rsidRPr="003E6224">
        <w:rPr>
          <w:sz w:val="24"/>
          <w:szCs w:val="24"/>
        </w:rPr>
        <w:t>разноименные</w:t>
      </w:r>
      <w:r w:rsidRPr="003E6224">
        <w:rPr>
          <w:spacing w:val="-1"/>
          <w:sz w:val="24"/>
          <w:szCs w:val="24"/>
        </w:rPr>
        <w:t xml:space="preserve"> </w:t>
      </w:r>
      <w:r w:rsidRPr="003E6224">
        <w:rPr>
          <w:sz w:val="24"/>
          <w:szCs w:val="24"/>
        </w:rPr>
        <w:t>и</w:t>
      </w:r>
      <w:r w:rsidRPr="003E6224">
        <w:rPr>
          <w:spacing w:val="-3"/>
          <w:sz w:val="24"/>
          <w:szCs w:val="24"/>
        </w:rPr>
        <w:t xml:space="preserve"> </w:t>
      </w:r>
      <w:r w:rsidRPr="003E6224">
        <w:rPr>
          <w:sz w:val="24"/>
          <w:szCs w:val="24"/>
        </w:rPr>
        <w:t>разнонаправленные</w:t>
      </w:r>
      <w:r w:rsidRPr="003E6224">
        <w:rPr>
          <w:spacing w:val="-3"/>
          <w:sz w:val="24"/>
          <w:szCs w:val="24"/>
        </w:rPr>
        <w:t xml:space="preserve"> </w:t>
      </w:r>
      <w:r w:rsidRPr="003E6224">
        <w:rPr>
          <w:sz w:val="24"/>
          <w:szCs w:val="24"/>
        </w:rPr>
        <w:t>движения;</w:t>
      </w:r>
    </w:p>
    <w:p w:rsidR="00D72FEE" w:rsidRPr="003E6224" w:rsidRDefault="004B6FAC" w:rsidP="0087220E">
      <w:pPr>
        <w:pStyle w:val="a6"/>
        <w:numPr>
          <w:ilvl w:val="0"/>
          <w:numId w:val="128"/>
        </w:numPr>
        <w:tabs>
          <w:tab w:val="left" w:pos="1268"/>
        </w:tabs>
        <w:ind w:left="0" w:firstLine="720"/>
        <w:rPr>
          <w:sz w:val="24"/>
          <w:szCs w:val="24"/>
        </w:rPr>
      </w:pPr>
      <w:r w:rsidRPr="003E6224">
        <w:rPr>
          <w:sz w:val="24"/>
          <w:szCs w:val="24"/>
        </w:rPr>
        <w:t>осуществляет элементарное двигательное и словесное планирование</w:t>
      </w:r>
      <w:r w:rsidRPr="003E6224">
        <w:rPr>
          <w:spacing w:val="-68"/>
          <w:sz w:val="24"/>
          <w:szCs w:val="24"/>
        </w:rPr>
        <w:t xml:space="preserve"> </w:t>
      </w:r>
      <w:r w:rsidRPr="003E6224">
        <w:rPr>
          <w:sz w:val="24"/>
          <w:szCs w:val="24"/>
        </w:rPr>
        <w:t>действий</w:t>
      </w:r>
      <w:r w:rsidRPr="003E6224">
        <w:rPr>
          <w:spacing w:val="-1"/>
          <w:sz w:val="24"/>
          <w:szCs w:val="24"/>
        </w:rPr>
        <w:t xml:space="preserve"> </w:t>
      </w:r>
      <w:r w:rsidRPr="003E6224">
        <w:rPr>
          <w:sz w:val="24"/>
          <w:szCs w:val="24"/>
        </w:rPr>
        <w:t>в</w:t>
      </w:r>
      <w:r w:rsidRPr="003E6224">
        <w:rPr>
          <w:spacing w:val="-1"/>
          <w:sz w:val="24"/>
          <w:szCs w:val="24"/>
        </w:rPr>
        <w:t xml:space="preserve"> </w:t>
      </w:r>
      <w:r w:rsidRPr="003E6224">
        <w:rPr>
          <w:sz w:val="24"/>
          <w:szCs w:val="24"/>
        </w:rPr>
        <w:t>ходе спортивных упражнений;</w:t>
      </w:r>
    </w:p>
    <w:p w:rsidR="00D72FEE" w:rsidRPr="003E6224" w:rsidRDefault="004B6FAC" w:rsidP="0087220E">
      <w:pPr>
        <w:pStyle w:val="a6"/>
        <w:numPr>
          <w:ilvl w:val="0"/>
          <w:numId w:val="128"/>
        </w:numPr>
        <w:tabs>
          <w:tab w:val="left" w:pos="1271"/>
        </w:tabs>
        <w:ind w:left="0" w:firstLine="720"/>
        <w:rPr>
          <w:sz w:val="24"/>
          <w:szCs w:val="24"/>
        </w:rPr>
      </w:pPr>
      <w:r w:rsidRPr="003E6224">
        <w:rPr>
          <w:sz w:val="24"/>
          <w:szCs w:val="24"/>
        </w:rPr>
        <w:t>знает</w:t>
      </w:r>
      <w:r w:rsidRPr="003E6224">
        <w:rPr>
          <w:spacing w:val="-6"/>
          <w:sz w:val="24"/>
          <w:szCs w:val="24"/>
        </w:rPr>
        <w:t xml:space="preserve"> </w:t>
      </w:r>
      <w:r w:rsidRPr="003E6224">
        <w:rPr>
          <w:sz w:val="24"/>
          <w:szCs w:val="24"/>
        </w:rPr>
        <w:t>и</w:t>
      </w:r>
      <w:r w:rsidRPr="003E6224">
        <w:rPr>
          <w:spacing w:val="-2"/>
          <w:sz w:val="24"/>
          <w:szCs w:val="24"/>
        </w:rPr>
        <w:t xml:space="preserve"> </w:t>
      </w:r>
      <w:r w:rsidRPr="003E6224">
        <w:rPr>
          <w:sz w:val="24"/>
          <w:szCs w:val="24"/>
        </w:rPr>
        <w:t>подчиняется</w:t>
      </w:r>
      <w:r w:rsidRPr="003E6224">
        <w:rPr>
          <w:spacing w:val="-3"/>
          <w:sz w:val="24"/>
          <w:szCs w:val="24"/>
        </w:rPr>
        <w:t xml:space="preserve"> </w:t>
      </w:r>
      <w:r w:rsidRPr="003E6224">
        <w:rPr>
          <w:sz w:val="24"/>
          <w:szCs w:val="24"/>
        </w:rPr>
        <w:t>правилам</w:t>
      </w:r>
      <w:r w:rsidRPr="003E6224">
        <w:rPr>
          <w:spacing w:val="-2"/>
          <w:sz w:val="24"/>
          <w:szCs w:val="24"/>
        </w:rPr>
        <w:t xml:space="preserve"> </w:t>
      </w:r>
      <w:r w:rsidRPr="003E6224">
        <w:rPr>
          <w:sz w:val="24"/>
          <w:szCs w:val="24"/>
        </w:rPr>
        <w:t>подвижных</w:t>
      </w:r>
      <w:r w:rsidRPr="003E6224">
        <w:rPr>
          <w:spacing w:val="-2"/>
          <w:sz w:val="24"/>
          <w:szCs w:val="24"/>
        </w:rPr>
        <w:t xml:space="preserve"> </w:t>
      </w:r>
      <w:r w:rsidRPr="003E6224">
        <w:rPr>
          <w:sz w:val="24"/>
          <w:szCs w:val="24"/>
        </w:rPr>
        <w:t>игр,</w:t>
      </w:r>
      <w:r w:rsidRPr="003E6224">
        <w:rPr>
          <w:spacing w:val="-4"/>
          <w:sz w:val="24"/>
          <w:szCs w:val="24"/>
        </w:rPr>
        <w:t xml:space="preserve"> </w:t>
      </w:r>
      <w:r w:rsidRPr="003E6224">
        <w:rPr>
          <w:sz w:val="24"/>
          <w:szCs w:val="24"/>
        </w:rPr>
        <w:t>эстафет,</w:t>
      </w:r>
      <w:r w:rsidRPr="003E6224">
        <w:rPr>
          <w:spacing w:val="-4"/>
          <w:sz w:val="24"/>
          <w:szCs w:val="24"/>
        </w:rPr>
        <w:t xml:space="preserve"> </w:t>
      </w:r>
      <w:r w:rsidRPr="003E6224">
        <w:rPr>
          <w:sz w:val="24"/>
          <w:szCs w:val="24"/>
        </w:rPr>
        <w:t>игр</w:t>
      </w:r>
      <w:r w:rsidRPr="003E6224">
        <w:rPr>
          <w:spacing w:val="-2"/>
          <w:sz w:val="24"/>
          <w:szCs w:val="24"/>
        </w:rPr>
        <w:t xml:space="preserve"> </w:t>
      </w:r>
      <w:r w:rsidRPr="003E6224">
        <w:rPr>
          <w:sz w:val="24"/>
          <w:szCs w:val="24"/>
        </w:rPr>
        <w:t>с</w:t>
      </w:r>
      <w:r w:rsidRPr="003E6224">
        <w:rPr>
          <w:spacing w:val="-3"/>
          <w:sz w:val="24"/>
          <w:szCs w:val="24"/>
        </w:rPr>
        <w:t xml:space="preserve"> </w:t>
      </w:r>
      <w:r w:rsidRPr="003E6224">
        <w:rPr>
          <w:sz w:val="24"/>
          <w:szCs w:val="24"/>
        </w:rPr>
        <w:t>элементами</w:t>
      </w:r>
      <w:r w:rsidRPr="003E6224">
        <w:rPr>
          <w:spacing w:val="-67"/>
          <w:sz w:val="24"/>
          <w:szCs w:val="24"/>
        </w:rPr>
        <w:t xml:space="preserve"> </w:t>
      </w:r>
      <w:r w:rsidRPr="003E6224">
        <w:rPr>
          <w:sz w:val="24"/>
          <w:szCs w:val="24"/>
        </w:rPr>
        <w:t>спорта;</w:t>
      </w:r>
    </w:p>
    <w:p w:rsidR="00D72FEE" w:rsidRPr="003E6224" w:rsidRDefault="004B6FAC" w:rsidP="0087220E">
      <w:pPr>
        <w:pStyle w:val="a6"/>
        <w:numPr>
          <w:ilvl w:val="0"/>
          <w:numId w:val="128"/>
        </w:numPr>
        <w:tabs>
          <w:tab w:val="left" w:pos="1271"/>
        </w:tabs>
        <w:ind w:left="0" w:firstLine="720"/>
        <w:rPr>
          <w:sz w:val="24"/>
          <w:szCs w:val="24"/>
        </w:rPr>
      </w:pPr>
      <w:r w:rsidRPr="003E6224">
        <w:rPr>
          <w:sz w:val="24"/>
          <w:szCs w:val="24"/>
        </w:rPr>
        <w:t>владеет</w:t>
      </w:r>
      <w:r w:rsidRPr="003E6224">
        <w:rPr>
          <w:spacing w:val="-4"/>
          <w:sz w:val="24"/>
          <w:szCs w:val="24"/>
        </w:rPr>
        <w:t xml:space="preserve"> </w:t>
      </w:r>
      <w:r w:rsidRPr="003E6224">
        <w:rPr>
          <w:sz w:val="24"/>
          <w:szCs w:val="24"/>
        </w:rPr>
        <w:t>элементарными</w:t>
      </w:r>
      <w:r w:rsidRPr="003E6224">
        <w:rPr>
          <w:spacing w:val="-3"/>
          <w:sz w:val="24"/>
          <w:szCs w:val="24"/>
        </w:rPr>
        <w:t xml:space="preserve"> </w:t>
      </w:r>
      <w:r w:rsidRPr="003E6224">
        <w:rPr>
          <w:sz w:val="24"/>
          <w:szCs w:val="24"/>
        </w:rPr>
        <w:t>нормами</w:t>
      </w:r>
      <w:r w:rsidRPr="003E6224">
        <w:rPr>
          <w:spacing w:val="-3"/>
          <w:sz w:val="24"/>
          <w:szCs w:val="24"/>
        </w:rPr>
        <w:t xml:space="preserve"> </w:t>
      </w:r>
      <w:r w:rsidRPr="003E6224">
        <w:rPr>
          <w:sz w:val="24"/>
          <w:szCs w:val="24"/>
        </w:rPr>
        <w:t>и</w:t>
      </w:r>
      <w:r w:rsidRPr="003E6224">
        <w:rPr>
          <w:spacing w:val="-6"/>
          <w:sz w:val="24"/>
          <w:szCs w:val="24"/>
        </w:rPr>
        <w:t xml:space="preserve"> </w:t>
      </w:r>
      <w:r w:rsidRPr="003E6224">
        <w:rPr>
          <w:sz w:val="24"/>
          <w:szCs w:val="24"/>
        </w:rPr>
        <w:t>правилами</w:t>
      </w:r>
      <w:r w:rsidRPr="003E6224">
        <w:rPr>
          <w:spacing w:val="-3"/>
          <w:sz w:val="24"/>
          <w:szCs w:val="24"/>
        </w:rPr>
        <w:t xml:space="preserve"> </w:t>
      </w:r>
      <w:r w:rsidRPr="003E6224">
        <w:rPr>
          <w:sz w:val="24"/>
          <w:szCs w:val="24"/>
        </w:rPr>
        <w:t>здорового</w:t>
      </w:r>
      <w:r w:rsidRPr="003E6224">
        <w:rPr>
          <w:spacing w:val="-2"/>
          <w:sz w:val="24"/>
          <w:szCs w:val="24"/>
        </w:rPr>
        <w:t xml:space="preserve"> </w:t>
      </w:r>
      <w:r w:rsidRPr="003E6224">
        <w:rPr>
          <w:sz w:val="24"/>
          <w:szCs w:val="24"/>
        </w:rPr>
        <w:t>образа</w:t>
      </w:r>
      <w:r w:rsidRPr="003E6224">
        <w:rPr>
          <w:spacing w:val="-4"/>
          <w:sz w:val="24"/>
          <w:szCs w:val="24"/>
        </w:rPr>
        <w:t xml:space="preserve"> </w:t>
      </w:r>
      <w:r w:rsidRPr="003E6224">
        <w:rPr>
          <w:sz w:val="24"/>
          <w:szCs w:val="24"/>
        </w:rPr>
        <w:t>жизни</w:t>
      </w:r>
      <w:r w:rsidRPr="003E6224">
        <w:rPr>
          <w:spacing w:val="-4"/>
          <w:sz w:val="24"/>
          <w:szCs w:val="24"/>
        </w:rPr>
        <w:t xml:space="preserve"> </w:t>
      </w:r>
      <w:r w:rsidRPr="003E6224">
        <w:rPr>
          <w:sz w:val="24"/>
          <w:szCs w:val="24"/>
        </w:rPr>
        <w:t>(в</w:t>
      </w:r>
      <w:r w:rsidRPr="003E6224">
        <w:rPr>
          <w:spacing w:val="-67"/>
          <w:sz w:val="24"/>
          <w:szCs w:val="24"/>
        </w:rPr>
        <w:t xml:space="preserve"> </w:t>
      </w:r>
      <w:r w:rsidRPr="003E6224">
        <w:rPr>
          <w:sz w:val="24"/>
          <w:szCs w:val="24"/>
        </w:rPr>
        <w:t>питании, двигательном режиме, закаливании, при формировании полезных</w:t>
      </w:r>
      <w:r w:rsidRPr="003E6224">
        <w:rPr>
          <w:spacing w:val="1"/>
          <w:sz w:val="24"/>
          <w:szCs w:val="24"/>
        </w:rPr>
        <w:t xml:space="preserve"> </w:t>
      </w:r>
      <w:r w:rsidRPr="003E6224">
        <w:rPr>
          <w:sz w:val="24"/>
          <w:szCs w:val="24"/>
        </w:rPr>
        <w:t>привычек).</w:t>
      </w:r>
    </w:p>
    <w:p w:rsidR="00D72FEE" w:rsidRDefault="00D72FEE" w:rsidP="003E6224">
      <w:pPr>
        <w:pStyle w:val="a4"/>
        <w:ind w:left="0" w:firstLine="720"/>
        <w:rPr>
          <w:sz w:val="24"/>
          <w:szCs w:val="24"/>
        </w:rPr>
      </w:pPr>
    </w:p>
    <w:p w:rsidR="005875A6" w:rsidRDefault="005875A6" w:rsidP="000C7B3F">
      <w:pPr>
        <w:pStyle w:val="a4"/>
        <w:ind w:left="0"/>
        <w:rPr>
          <w:sz w:val="24"/>
          <w:szCs w:val="24"/>
        </w:rPr>
      </w:pPr>
    </w:p>
    <w:p w:rsidR="000C7B3F" w:rsidRDefault="000C7B3F" w:rsidP="000C7B3F">
      <w:pPr>
        <w:pStyle w:val="a4"/>
        <w:ind w:left="0"/>
        <w:rPr>
          <w:sz w:val="24"/>
          <w:szCs w:val="24"/>
        </w:rPr>
      </w:pPr>
    </w:p>
    <w:p w:rsidR="000C7B3F" w:rsidRPr="003E6224" w:rsidRDefault="000C7B3F" w:rsidP="000C7B3F">
      <w:pPr>
        <w:pStyle w:val="a4"/>
        <w:ind w:left="0"/>
        <w:rPr>
          <w:sz w:val="24"/>
          <w:szCs w:val="24"/>
        </w:rPr>
      </w:pPr>
    </w:p>
    <w:p w:rsidR="00D72FEE" w:rsidRPr="003E6224" w:rsidRDefault="004B6FAC" w:rsidP="0087220E">
      <w:pPr>
        <w:pStyle w:val="3"/>
        <w:numPr>
          <w:ilvl w:val="2"/>
          <w:numId w:val="129"/>
        </w:numPr>
        <w:tabs>
          <w:tab w:val="left" w:pos="982"/>
        </w:tabs>
        <w:ind w:left="0" w:firstLine="720"/>
        <w:jc w:val="left"/>
        <w:rPr>
          <w:sz w:val="24"/>
          <w:szCs w:val="24"/>
        </w:rPr>
      </w:pPr>
      <w:r w:rsidRPr="003E6224">
        <w:rPr>
          <w:sz w:val="24"/>
          <w:szCs w:val="24"/>
        </w:rPr>
        <w:t>Целевые</w:t>
      </w:r>
      <w:r w:rsidRPr="003E6224">
        <w:rPr>
          <w:spacing w:val="-2"/>
          <w:sz w:val="24"/>
          <w:szCs w:val="24"/>
        </w:rPr>
        <w:t xml:space="preserve"> </w:t>
      </w:r>
      <w:r w:rsidRPr="003E6224">
        <w:rPr>
          <w:sz w:val="24"/>
          <w:szCs w:val="24"/>
        </w:rPr>
        <w:t>ориентиры</w:t>
      </w:r>
      <w:r w:rsidRPr="003E6224">
        <w:rPr>
          <w:spacing w:val="-3"/>
          <w:sz w:val="24"/>
          <w:szCs w:val="24"/>
        </w:rPr>
        <w:t xml:space="preserve"> </w:t>
      </w:r>
      <w:r w:rsidRPr="003E6224">
        <w:rPr>
          <w:sz w:val="24"/>
          <w:szCs w:val="24"/>
        </w:rPr>
        <w:t>реализации</w:t>
      </w:r>
      <w:r w:rsidRPr="003E6224">
        <w:rPr>
          <w:spacing w:val="-2"/>
          <w:sz w:val="24"/>
          <w:szCs w:val="24"/>
        </w:rPr>
        <w:t xml:space="preserve"> </w:t>
      </w:r>
      <w:r w:rsidRPr="003E6224">
        <w:rPr>
          <w:sz w:val="24"/>
          <w:szCs w:val="24"/>
        </w:rPr>
        <w:t>Программы</w:t>
      </w:r>
      <w:r w:rsidRPr="003E6224">
        <w:rPr>
          <w:spacing w:val="-2"/>
          <w:sz w:val="24"/>
          <w:szCs w:val="24"/>
        </w:rPr>
        <w:t xml:space="preserve"> </w:t>
      </w:r>
      <w:r w:rsidRPr="003E6224">
        <w:rPr>
          <w:sz w:val="24"/>
          <w:szCs w:val="24"/>
        </w:rPr>
        <w:t>для</w:t>
      </w:r>
      <w:r w:rsidRPr="003E6224">
        <w:rPr>
          <w:spacing w:val="-3"/>
          <w:sz w:val="24"/>
          <w:szCs w:val="24"/>
        </w:rPr>
        <w:t xml:space="preserve"> </w:t>
      </w:r>
      <w:r w:rsidRPr="003E6224">
        <w:rPr>
          <w:sz w:val="24"/>
          <w:szCs w:val="24"/>
        </w:rPr>
        <w:t>обучающихся</w:t>
      </w:r>
      <w:r w:rsidRPr="003E6224">
        <w:rPr>
          <w:spacing w:val="-3"/>
          <w:sz w:val="24"/>
          <w:szCs w:val="24"/>
        </w:rPr>
        <w:t xml:space="preserve"> </w:t>
      </w:r>
      <w:r w:rsidRPr="003E6224">
        <w:rPr>
          <w:sz w:val="24"/>
          <w:szCs w:val="24"/>
        </w:rPr>
        <w:t>с</w:t>
      </w:r>
      <w:r w:rsidRPr="003E6224">
        <w:rPr>
          <w:spacing w:val="-1"/>
          <w:sz w:val="24"/>
          <w:szCs w:val="24"/>
        </w:rPr>
        <w:t xml:space="preserve"> </w:t>
      </w:r>
      <w:r w:rsidRPr="003E6224">
        <w:rPr>
          <w:sz w:val="24"/>
          <w:szCs w:val="24"/>
        </w:rPr>
        <w:t>ЗПР.</w:t>
      </w:r>
    </w:p>
    <w:p w:rsidR="00D72FEE" w:rsidRPr="003E6224" w:rsidRDefault="004B6FAC" w:rsidP="003E6224">
      <w:pPr>
        <w:pStyle w:val="a4"/>
        <w:ind w:left="0" w:firstLine="720"/>
        <w:rPr>
          <w:sz w:val="24"/>
          <w:szCs w:val="24"/>
        </w:rPr>
      </w:pPr>
      <w:r w:rsidRPr="003E6224">
        <w:rPr>
          <w:sz w:val="24"/>
          <w:szCs w:val="24"/>
        </w:rPr>
        <w:lastRenderedPageBreak/>
        <w:t>Освоение</w:t>
      </w:r>
      <w:r w:rsidRPr="003E6224">
        <w:rPr>
          <w:spacing w:val="-5"/>
          <w:sz w:val="24"/>
          <w:szCs w:val="24"/>
        </w:rPr>
        <w:t xml:space="preserve"> </w:t>
      </w:r>
      <w:r w:rsidRPr="003E6224">
        <w:rPr>
          <w:sz w:val="24"/>
          <w:szCs w:val="24"/>
        </w:rPr>
        <w:t>обучающимися</w:t>
      </w:r>
      <w:r w:rsidRPr="003E6224">
        <w:rPr>
          <w:spacing w:val="-2"/>
          <w:sz w:val="24"/>
          <w:szCs w:val="24"/>
        </w:rPr>
        <w:t xml:space="preserve"> </w:t>
      </w:r>
      <w:r w:rsidRPr="003E6224">
        <w:rPr>
          <w:sz w:val="24"/>
          <w:szCs w:val="24"/>
        </w:rPr>
        <w:t>с</w:t>
      </w:r>
      <w:r w:rsidRPr="003E6224">
        <w:rPr>
          <w:spacing w:val="-1"/>
          <w:sz w:val="24"/>
          <w:szCs w:val="24"/>
        </w:rPr>
        <w:t xml:space="preserve"> </w:t>
      </w:r>
      <w:r w:rsidRPr="003E6224">
        <w:rPr>
          <w:sz w:val="24"/>
          <w:szCs w:val="24"/>
        </w:rPr>
        <w:t>ЗПР</w:t>
      </w:r>
      <w:r w:rsidRPr="003E6224">
        <w:rPr>
          <w:spacing w:val="-6"/>
          <w:sz w:val="24"/>
          <w:szCs w:val="24"/>
        </w:rPr>
        <w:t xml:space="preserve"> </w:t>
      </w:r>
      <w:r w:rsidRPr="003E6224">
        <w:rPr>
          <w:sz w:val="24"/>
          <w:szCs w:val="24"/>
        </w:rPr>
        <w:t>основного</w:t>
      </w:r>
      <w:r w:rsidRPr="003E6224">
        <w:rPr>
          <w:spacing w:val="-3"/>
          <w:sz w:val="24"/>
          <w:szCs w:val="24"/>
        </w:rPr>
        <w:t xml:space="preserve"> </w:t>
      </w:r>
      <w:r w:rsidRPr="003E6224">
        <w:rPr>
          <w:sz w:val="24"/>
          <w:szCs w:val="24"/>
        </w:rPr>
        <w:t>содержания</w:t>
      </w:r>
      <w:r w:rsidRPr="003E6224">
        <w:rPr>
          <w:spacing w:val="-2"/>
          <w:sz w:val="24"/>
          <w:szCs w:val="24"/>
        </w:rPr>
        <w:t xml:space="preserve"> </w:t>
      </w:r>
      <w:r w:rsidRPr="003E6224">
        <w:rPr>
          <w:sz w:val="24"/>
          <w:szCs w:val="24"/>
        </w:rPr>
        <w:t>АОП</w:t>
      </w:r>
      <w:r w:rsidRPr="003E6224">
        <w:rPr>
          <w:spacing w:val="-2"/>
          <w:sz w:val="24"/>
          <w:szCs w:val="24"/>
        </w:rPr>
        <w:t xml:space="preserve"> </w:t>
      </w:r>
      <w:r w:rsidRPr="003E6224">
        <w:rPr>
          <w:sz w:val="24"/>
          <w:szCs w:val="24"/>
        </w:rPr>
        <w:t>ДО,</w:t>
      </w:r>
      <w:r w:rsidR="001E1AA6" w:rsidRPr="003E6224">
        <w:rPr>
          <w:sz w:val="24"/>
          <w:szCs w:val="24"/>
        </w:rPr>
        <w:t xml:space="preserve"> </w:t>
      </w:r>
      <w:r w:rsidRPr="003E6224">
        <w:rPr>
          <w:sz w:val="24"/>
          <w:szCs w:val="24"/>
        </w:rPr>
        <w:t>реализуемой</w:t>
      </w:r>
      <w:r w:rsidRPr="003E6224">
        <w:rPr>
          <w:spacing w:val="-3"/>
          <w:sz w:val="24"/>
          <w:szCs w:val="24"/>
        </w:rPr>
        <w:t xml:space="preserve"> </w:t>
      </w:r>
      <w:r w:rsidRPr="003E6224">
        <w:rPr>
          <w:sz w:val="24"/>
          <w:szCs w:val="24"/>
        </w:rPr>
        <w:t>в</w:t>
      </w:r>
      <w:r w:rsidRPr="003E6224">
        <w:rPr>
          <w:spacing w:val="-4"/>
          <w:sz w:val="24"/>
          <w:szCs w:val="24"/>
        </w:rPr>
        <w:t xml:space="preserve"> </w:t>
      </w:r>
      <w:r w:rsidRPr="003E6224">
        <w:rPr>
          <w:sz w:val="24"/>
          <w:szCs w:val="24"/>
        </w:rPr>
        <w:t>образовательной</w:t>
      </w:r>
      <w:r w:rsidRPr="003E6224">
        <w:rPr>
          <w:spacing w:val="-6"/>
          <w:sz w:val="24"/>
          <w:szCs w:val="24"/>
        </w:rPr>
        <w:t xml:space="preserve"> </w:t>
      </w:r>
      <w:r w:rsidRPr="003E6224">
        <w:rPr>
          <w:sz w:val="24"/>
          <w:szCs w:val="24"/>
        </w:rPr>
        <w:t>организации,</w:t>
      </w:r>
      <w:r w:rsidRPr="003E6224">
        <w:rPr>
          <w:spacing w:val="-4"/>
          <w:sz w:val="24"/>
          <w:szCs w:val="24"/>
        </w:rPr>
        <w:t xml:space="preserve"> </w:t>
      </w:r>
      <w:r w:rsidRPr="003E6224">
        <w:rPr>
          <w:sz w:val="24"/>
          <w:szCs w:val="24"/>
        </w:rPr>
        <w:t>возможно</w:t>
      </w:r>
      <w:r w:rsidRPr="003E6224">
        <w:rPr>
          <w:spacing w:val="-5"/>
          <w:sz w:val="24"/>
          <w:szCs w:val="24"/>
        </w:rPr>
        <w:t xml:space="preserve"> </w:t>
      </w:r>
      <w:r w:rsidRPr="003E6224">
        <w:rPr>
          <w:sz w:val="24"/>
          <w:szCs w:val="24"/>
        </w:rPr>
        <w:t>при</w:t>
      </w:r>
      <w:r w:rsidRPr="003E6224">
        <w:rPr>
          <w:spacing w:val="-3"/>
          <w:sz w:val="24"/>
          <w:szCs w:val="24"/>
        </w:rPr>
        <w:t xml:space="preserve"> </w:t>
      </w:r>
      <w:r w:rsidRPr="003E6224">
        <w:rPr>
          <w:sz w:val="24"/>
          <w:szCs w:val="24"/>
        </w:rPr>
        <w:t>условии</w:t>
      </w:r>
      <w:r w:rsidR="001E1AA6" w:rsidRPr="003E6224">
        <w:rPr>
          <w:sz w:val="24"/>
          <w:szCs w:val="24"/>
        </w:rPr>
        <w:t xml:space="preserve"> </w:t>
      </w:r>
      <w:r w:rsidRPr="003E6224">
        <w:rPr>
          <w:sz w:val="24"/>
          <w:szCs w:val="24"/>
        </w:rPr>
        <w:t xml:space="preserve">своевременно начатой коррекционной работы. Однако </w:t>
      </w:r>
      <w:proofErr w:type="spellStart"/>
      <w:r w:rsidRPr="003E6224">
        <w:rPr>
          <w:sz w:val="24"/>
          <w:szCs w:val="24"/>
        </w:rPr>
        <w:t>полиморфность</w:t>
      </w:r>
      <w:proofErr w:type="spellEnd"/>
      <w:r w:rsidR="007F0B7D" w:rsidRPr="003E6224">
        <w:rPr>
          <w:sz w:val="24"/>
          <w:szCs w:val="24"/>
        </w:rPr>
        <w:t xml:space="preserve"> </w:t>
      </w:r>
      <w:r w:rsidRPr="003E6224">
        <w:rPr>
          <w:spacing w:val="-67"/>
          <w:sz w:val="24"/>
          <w:szCs w:val="24"/>
        </w:rPr>
        <w:t xml:space="preserve"> </w:t>
      </w:r>
      <w:r w:rsidRPr="003E6224">
        <w:rPr>
          <w:sz w:val="24"/>
          <w:szCs w:val="24"/>
        </w:rPr>
        <w:t>нарушений</w:t>
      </w:r>
      <w:r w:rsidRPr="003E6224">
        <w:rPr>
          <w:spacing w:val="-5"/>
          <w:sz w:val="24"/>
          <w:szCs w:val="24"/>
        </w:rPr>
        <w:t xml:space="preserve"> </w:t>
      </w:r>
      <w:r w:rsidRPr="003E6224">
        <w:rPr>
          <w:sz w:val="24"/>
          <w:szCs w:val="24"/>
        </w:rPr>
        <w:t>при</w:t>
      </w:r>
      <w:r w:rsidRPr="003E6224">
        <w:rPr>
          <w:spacing w:val="-1"/>
          <w:sz w:val="24"/>
          <w:szCs w:val="24"/>
        </w:rPr>
        <w:t xml:space="preserve"> </w:t>
      </w:r>
      <w:r w:rsidRPr="003E6224">
        <w:rPr>
          <w:sz w:val="24"/>
          <w:szCs w:val="24"/>
        </w:rPr>
        <w:t>ЗПР,</w:t>
      </w:r>
      <w:r w:rsidRPr="003E6224">
        <w:rPr>
          <w:spacing w:val="-3"/>
          <w:sz w:val="24"/>
          <w:szCs w:val="24"/>
        </w:rPr>
        <w:t xml:space="preserve"> </w:t>
      </w:r>
      <w:r w:rsidRPr="003E6224">
        <w:rPr>
          <w:sz w:val="24"/>
          <w:szCs w:val="24"/>
        </w:rPr>
        <w:t>индивидуально-типологические</w:t>
      </w:r>
      <w:r w:rsidRPr="003E6224">
        <w:rPr>
          <w:spacing w:val="-4"/>
          <w:sz w:val="24"/>
          <w:szCs w:val="24"/>
        </w:rPr>
        <w:t xml:space="preserve"> </w:t>
      </w:r>
      <w:r w:rsidRPr="003E6224">
        <w:rPr>
          <w:sz w:val="24"/>
          <w:szCs w:val="24"/>
        </w:rPr>
        <w:t>особенности</w:t>
      </w:r>
      <w:r w:rsidR="001E1AA6" w:rsidRPr="003E6224">
        <w:rPr>
          <w:sz w:val="24"/>
          <w:szCs w:val="24"/>
        </w:rPr>
        <w:t xml:space="preserve"> </w:t>
      </w:r>
      <w:r w:rsidRPr="003E6224">
        <w:rPr>
          <w:sz w:val="24"/>
          <w:szCs w:val="24"/>
        </w:rPr>
        <w:t>обучающихся</w:t>
      </w:r>
      <w:r w:rsidRPr="003E6224">
        <w:rPr>
          <w:spacing w:val="-7"/>
          <w:sz w:val="24"/>
          <w:szCs w:val="24"/>
        </w:rPr>
        <w:t xml:space="preserve"> </w:t>
      </w:r>
      <w:r w:rsidRPr="003E6224">
        <w:rPr>
          <w:sz w:val="24"/>
          <w:szCs w:val="24"/>
        </w:rPr>
        <w:t>предполагают</w:t>
      </w:r>
      <w:r w:rsidRPr="003E6224">
        <w:rPr>
          <w:spacing w:val="-4"/>
          <w:sz w:val="24"/>
          <w:szCs w:val="24"/>
        </w:rPr>
        <w:t xml:space="preserve"> </w:t>
      </w:r>
      <w:r w:rsidRPr="003E6224">
        <w:rPr>
          <w:sz w:val="24"/>
          <w:szCs w:val="24"/>
        </w:rPr>
        <w:t>значительный</w:t>
      </w:r>
      <w:r w:rsidRPr="003E6224">
        <w:rPr>
          <w:spacing w:val="-6"/>
          <w:sz w:val="24"/>
          <w:szCs w:val="24"/>
        </w:rPr>
        <w:t xml:space="preserve"> </w:t>
      </w:r>
      <w:r w:rsidRPr="003E6224">
        <w:rPr>
          <w:sz w:val="24"/>
          <w:szCs w:val="24"/>
        </w:rPr>
        <w:t>разброс</w:t>
      </w:r>
      <w:r w:rsidRPr="003E6224">
        <w:rPr>
          <w:spacing w:val="-3"/>
          <w:sz w:val="24"/>
          <w:szCs w:val="24"/>
        </w:rPr>
        <w:t xml:space="preserve"> </w:t>
      </w:r>
      <w:r w:rsidRPr="003E6224">
        <w:rPr>
          <w:sz w:val="24"/>
          <w:szCs w:val="24"/>
        </w:rPr>
        <w:t>вариантов</w:t>
      </w:r>
      <w:r w:rsidRPr="003E6224">
        <w:rPr>
          <w:spacing w:val="-5"/>
          <w:sz w:val="24"/>
          <w:szCs w:val="24"/>
        </w:rPr>
        <w:t xml:space="preserve"> </w:t>
      </w:r>
      <w:r w:rsidRPr="003E6224">
        <w:rPr>
          <w:sz w:val="24"/>
          <w:szCs w:val="24"/>
        </w:rPr>
        <w:t>их</w:t>
      </w:r>
      <w:r w:rsidRPr="003E6224">
        <w:rPr>
          <w:spacing w:val="-3"/>
          <w:sz w:val="24"/>
          <w:szCs w:val="24"/>
        </w:rPr>
        <w:t xml:space="preserve"> </w:t>
      </w:r>
      <w:r w:rsidRPr="003E6224">
        <w:rPr>
          <w:sz w:val="24"/>
          <w:szCs w:val="24"/>
        </w:rPr>
        <w:t>развития.</w:t>
      </w:r>
    </w:p>
    <w:p w:rsidR="00D72FEE" w:rsidRPr="003E6224" w:rsidRDefault="004B6FAC" w:rsidP="003E6224">
      <w:pPr>
        <w:pStyle w:val="a4"/>
        <w:ind w:left="0" w:firstLine="720"/>
        <w:rPr>
          <w:sz w:val="24"/>
          <w:szCs w:val="24"/>
        </w:rPr>
      </w:pPr>
      <w:r w:rsidRPr="003E6224">
        <w:rPr>
          <w:sz w:val="24"/>
          <w:szCs w:val="24"/>
        </w:rPr>
        <w:t>Особенности образовательной и коррекционно-развивающей работы с</w:t>
      </w:r>
      <w:r w:rsidRPr="003E6224">
        <w:rPr>
          <w:spacing w:val="-67"/>
          <w:sz w:val="24"/>
          <w:szCs w:val="24"/>
        </w:rPr>
        <w:t xml:space="preserve"> </w:t>
      </w:r>
      <w:r w:rsidRPr="003E6224">
        <w:rPr>
          <w:sz w:val="24"/>
          <w:szCs w:val="24"/>
        </w:rPr>
        <w:t>детьми</w:t>
      </w:r>
      <w:r w:rsidRPr="003E6224">
        <w:rPr>
          <w:spacing w:val="-1"/>
          <w:sz w:val="24"/>
          <w:szCs w:val="24"/>
        </w:rPr>
        <w:t xml:space="preserve"> </w:t>
      </w:r>
      <w:r w:rsidRPr="003E6224">
        <w:rPr>
          <w:sz w:val="24"/>
          <w:szCs w:val="24"/>
        </w:rPr>
        <w:t>с</w:t>
      </w:r>
      <w:r w:rsidRPr="003E6224">
        <w:rPr>
          <w:spacing w:val="-3"/>
          <w:sz w:val="24"/>
          <w:szCs w:val="24"/>
        </w:rPr>
        <w:t xml:space="preserve"> </w:t>
      </w:r>
      <w:r w:rsidRPr="003E6224">
        <w:rPr>
          <w:sz w:val="24"/>
          <w:szCs w:val="24"/>
        </w:rPr>
        <w:t>ЗПР состоят</w:t>
      </w:r>
      <w:r w:rsidRPr="003E6224">
        <w:rPr>
          <w:spacing w:val="-2"/>
          <w:sz w:val="24"/>
          <w:szCs w:val="24"/>
        </w:rPr>
        <w:t xml:space="preserve"> </w:t>
      </w:r>
      <w:r w:rsidRPr="003E6224">
        <w:rPr>
          <w:sz w:val="24"/>
          <w:szCs w:val="24"/>
        </w:rPr>
        <w:t>в</w:t>
      </w:r>
      <w:r w:rsidRPr="003E6224">
        <w:rPr>
          <w:spacing w:val="-2"/>
          <w:sz w:val="24"/>
          <w:szCs w:val="24"/>
        </w:rPr>
        <w:t xml:space="preserve"> </w:t>
      </w:r>
      <w:r w:rsidRPr="003E6224">
        <w:rPr>
          <w:sz w:val="24"/>
          <w:szCs w:val="24"/>
        </w:rPr>
        <w:t>необходимости</w:t>
      </w:r>
      <w:r w:rsidRPr="003E6224">
        <w:rPr>
          <w:spacing w:val="-3"/>
          <w:sz w:val="24"/>
          <w:szCs w:val="24"/>
        </w:rPr>
        <w:t xml:space="preserve"> </w:t>
      </w:r>
      <w:r w:rsidRPr="003E6224">
        <w:rPr>
          <w:sz w:val="24"/>
          <w:szCs w:val="24"/>
        </w:rPr>
        <w:t>индивидуально-</w:t>
      </w:r>
      <w:r w:rsidR="001E1AA6" w:rsidRPr="003E6224">
        <w:rPr>
          <w:sz w:val="24"/>
          <w:szCs w:val="24"/>
        </w:rPr>
        <w:t xml:space="preserve"> </w:t>
      </w:r>
      <w:r w:rsidRPr="003E6224">
        <w:rPr>
          <w:sz w:val="24"/>
          <w:szCs w:val="24"/>
        </w:rPr>
        <w:t>дифференцированного подхода, снижения темпа обучения, структурной</w:t>
      </w:r>
      <w:r w:rsidRPr="003E6224">
        <w:rPr>
          <w:spacing w:val="-67"/>
          <w:sz w:val="24"/>
          <w:szCs w:val="24"/>
        </w:rPr>
        <w:t xml:space="preserve"> </w:t>
      </w:r>
      <w:r w:rsidRPr="003E6224">
        <w:rPr>
          <w:sz w:val="24"/>
          <w:szCs w:val="24"/>
        </w:rPr>
        <w:t>простоты содержания занятий, циклического возврата к уже изученному</w:t>
      </w:r>
      <w:r w:rsidRPr="003E6224">
        <w:rPr>
          <w:spacing w:val="-68"/>
          <w:sz w:val="24"/>
          <w:szCs w:val="24"/>
        </w:rPr>
        <w:t xml:space="preserve"> </w:t>
      </w:r>
      <w:r w:rsidRPr="003E6224">
        <w:rPr>
          <w:sz w:val="24"/>
          <w:szCs w:val="24"/>
        </w:rPr>
        <w:t>материалу и обогащения его новым содержанием, определения целевых</w:t>
      </w:r>
      <w:r w:rsidRPr="003E6224">
        <w:rPr>
          <w:spacing w:val="1"/>
          <w:sz w:val="24"/>
          <w:szCs w:val="24"/>
        </w:rPr>
        <w:t xml:space="preserve"> </w:t>
      </w:r>
      <w:r w:rsidRPr="003E6224">
        <w:rPr>
          <w:sz w:val="24"/>
          <w:szCs w:val="24"/>
        </w:rPr>
        <w:t>ориентиров для каждого этапа образовательной деятельности с учетов</w:t>
      </w:r>
      <w:r w:rsidRPr="003E6224">
        <w:rPr>
          <w:spacing w:val="1"/>
          <w:sz w:val="24"/>
          <w:szCs w:val="24"/>
        </w:rPr>
        <w:t xml:space="preserve"> </w:t>
      </w:r>
      <w:r w:rsidRPr="003E6224">
        <w:rPr>
          <w:sz w:val="24"/>
          <w:szCs w:val="24"/>
        </w:rPr>
        <w:t>возможностей конкретной группы и каждого ребенка. В связи с этим,</w:t>
      </w:r>
      <w:r w:rsidRPr="003E6224">
        <w:rPr>
          <w:spacing w:val="1"/>
          <w:sz w:val="24"/>
          <w:szCs w:val="24"/>
        </w:rPr>
        <w:t xml:space="preserve"> </w:t>
      </w:r>
      <w:r w:rsidRPr="003E6224">
        <w:rPr>
          <w:sz w:val="24"/>
          <w:szCs w:val="24"/>
        </w:rPr>
        <w:t>рабочие программы пелагических работников в одинаковых возрастных</w:t>
      </w:r>
      <w:r w:rsidRPr="003E6224">
        <w:rPr>
          <w:spacing w:val="-67"/>
          <w:sz w:val="24"/>
          <w:szCs w:val="24"/>
        </w:rPr>
        <w:t xml:space="preserve"> </w:t>
      </w:r>
      <w:r w:rsidRPr="003E6224">
        <w:rPr>
          <w:sz w:val="24"/>
          <w:szCs w:val="24"/>
        </w:rPr>
        <w:t>группах могут</w:t>
      </w:r>
      <w:r w:rsidRPr="003E6224">
        <w:rPr>
          <w:spacing w:val="-1"/>
          <w:sz w:val="24"/>
          <w:szCs w:val="24"/>
        </w:rPr>
        <w:t xml:space="preserve"> </w:t>
      </w:r>
      <w:r w:rsidRPr="003E6224">
        <w:rPr>
          <w:sz w:val="24"/>
          <w:szCs w:val="24"/>
        </w:rPr>
        <w:t>существенно</w:t>
      </w:r>
      <w:r w:rsidRPr="003E6224">
        <w:rPr>
          <w:spacing w:val="-3"/>
          <w:sz w:val="24"/>
          <w:szCs w:val="24"/>
        </w:rPr>
        <w:t xml:space="preserve"> </w:t>
      </w:r>
      <w:r w:rsidRPr="003E6224">
        <w:rPr>
          <w:sz w:val="24"/>
          <w:szCs w:val="24"/>
        </w:rPr>
        <w:t>различаться.</w:t>
      </w:r>
    </w:p>
    <w:p w:rsidR="00D72FEE" w:rsidRPr="003E6224" w:rsidRDefault="004B6FAC" w:rsidP="003E6224">
      <w:pPr>
        <w:pStyle w:val="3"/>
        <w:ind w:left="0" w:firstLine="720"/>
        <w:rPr>
          <w:sz w:val="24"/>
          <w:szCs w:val="24"/>
        </w:rPr>
      </w:pPr>
      <w:r w:rsidRPr="003E6224">
        <w:rPr>
          <w:sz w:val="24"/>
          <w:szCs w:val="24"/>
        </w:rPr>
        <w:t>Целевые ориентиры на этапе завершения освоения Программы детьми с</w:t>
      </w:r>
      <w:r w:rsidRPr="003E6224">
        <w:rPr>
          <w:spacing w:val="-67"/>
          <w:sz w:val="24"/>
          <w:szCs w:val="24"/>
        </w:rPr>
        <w:t xml:space="preserve"> </w:t>
      </w:r>
      <w:r w:rsidRPr="003E6224">
        <w:rPr>
          <w:sz w:val="24"/>
          <w:szCs w:val="24"/>
        </w:rPr>
        <w:t>ЗПР</w:t>
      </w:r>
      <w:r w:rsidRPr="003E6224">
        <w:rPr>
          <w:spacing w:val="-3"/>
          <w:sz w:val="24"/>
          <w:szCs w:val="24"/>
        </w:rPr>
        <w:t xml:space="preserve"> </w:t>
      </w:r>
      <w:r w:rsidRPr="003E6224">
        <w:rPr>
          <w:sz w:val="24"/>
          <w:szCs w:val="24"/>
        </w:rPr>
        <w:t>к</w:t>
      </w:r>
      <w:r w:rsidRPr="003E6224">
        <w:rPr>
          <w:spacing w:val="-1"/>
          <w:sz w:val="24"/>
          <w:szCs w:val="24"/>
        </w:rPr>
        <w:t xml:space="preserve"> </w:t>
      </w:r>
      <w:r w:rsidRPr="003E6224">
        <w:rPr>
          <w:sz w:val="24"/>
          <w:szCs w:val="24"/>
        </w:rPr>
        <w:t>7 -</w:t>
      </w:r>
      <w:r w:rsidRPr="003E6224">
        <w:rPr>
          <w:spacing w:val="-1"/>
          <w:sz w:val="24"/>
          <w:szCs w:val="24"/>
        </w:rPr>
        <w:t xml:space="preserve"> </w:t>
      </w:r>
      <w:r w:rsidRPr="003E6224">
        <w:rPr>
          <w:sz w:val="24"/>
          <w:szCs w:val="24"/>
        </w:rPr>
        <w:t>8</w:t>
      </w:r>
      <w:r w:rsidRPr="003E6224">
        <w:rPr>
          <w:spacing w:val="1"/>
          <w:sz w:val="24"/>
          <w:szCs w:val="24"/>
        </w:rPr>
        <w:t xml:space="preserve"> </w:t>
      </w:r>
      <w:r w:rsidRPr="003E6224">
        <w:rPr>
          <w:sz w:val="24"/>
          <w:szCs w:val="24"/>
        </w:rPr>
        <w:t>годам.</w:t>
      </w:r>
    </w:p>
    <w:p w:rsidR="00D72FEE" w:rsidRPr="003E6224" w:rsidRDefault="004B6FAC" w:rsidP="0087220E">
      <w:pPr>
        <w:pStyle w:val="a6"/>
        <w:numPr>
          <w:ilvl w:val="0"/>
          <w:numId w:val="127"/>
        </w:numPr>
        <w:tabs>
          <w:tab w:val="left" w:pos="1105"/>
        </w:tabs>
        <w:ind w:left="0" w:firstLine="720"/>
        <w:rPr>
          <w:sz w:val="24"/>
          <w:szCs w:val="24"/>
        </w:rPr>
      </w:pPr>
      <w:r w:rsidRPr="003E6224">
        <w:rPr>
          <w:b/>
          <w:i/>
          <w:sz w:val="24"/>
          <w:szCs w:val="24"/>
        </w:rPr>
        <w:t>Социально-коммуникативное развитие</w:t>
      </w:r>
      <w:r w:rsidRPr="003E6224">
        <w:rPr>
          <w:sz w:val="24"/>
          <w:szCs w:val="24"/>
        </w:rPr>
        <w:t xml:space="preserve">: осваивает </w:t>
      </w:r>
      <w:proofErr w:type="spellStart"/>
      <w:r w:rsidRPr="003E6224">
        <w:rPr>
          <w:sz w:val="24"/>
          <w:szCs w:val="24"/>
        </w:rPr>
        <w:t>внеситуативно</w:t>
      </w:r>
      <w:proofErr w:type="spellEnd"/>
      <w:r w:rsidRPr="003E6224">
        <w:rPr>
          <w:sz w:val="24"/>
          <w:szCs w:val="24"/>
        </w:rPr>
        <w:t>-</w:t>
      </w:r>
      <w:r w:rsidRPr="003E6224">
        <w:rPr>
          <w:spacing w:val="1"/>
          <w:sz w:val="24"/>
          <w:szCs w:val="24"/>
        </w:rPr>
        <w:t xml:space="preserve"> </w:t>
      </w:r>
      <w:r w:rsidRPr="003E6224">
        <w:rPr>
          <w:sz w:val="24"/>
          <w:szCs w:val="24"/>
        </w:rPr>
        <w:t>познавательную форму общения с педагогическим работником и проявляет</w:t>
      </w:r>
      <w:r w:rsidRPr="003E6224">
        <w:rPr>
          <w:spacing w:val="1"/>
          <w:sz w:val="24"/>
          <w:szCs w:val="24"/>
        </w:rPr>
        <w:t xml:space="preserve"> </w:t>
      </w:r>
      <w:r w:rsidRPr="003E6224">
        <w:rPr>
          <w:sz w:val="24"/>
          <w:szCs w:val="24"/>
        </w:rPr>
        <w:t xml:space="preserve">готовность к </w:t>
      </w:r>
      <w:proofErr w:type="spellStart"/>
      <w:r w:rsidRPr="003E6224">
        <w:rPr>
          <w:sz w:val="24"/>
          <w:szCs w:val="24"/>
        </w:rPr>
        <w:t>внеситуативно</w:t>
      </w:r>
      <w:proofErr w:type="spellEnd"/>
      <w:r w:rsidRPr="003E6224">
        <w:rPr>
          <w:sz w:val="24"/>
          <w:szCs w:val="24"/>
        </w:rPr>
        <w:t>-личностному общению, проявляет готовность и</w:t>
      </w:r>
      <w:r w:rsidRPr="003E6224">
        <w:rPr>
          <w:spacing w:val="-67"/>
          <w:sz w:val="24"/>
          <w:szCs w:val="24"/>
        </w:rPr>
        <w:t xml:space="preserve"> </w:t>
      </w:r>
      <w:r w:rsidRPr="003E6224">
        <w:rPr>
          <w:sz w:val="24"/>
          <w:szCs w:val="24"/>
        </w:rPr>
        <w:t>способность</w:t>
      </w:r>
      <w:r w:rsidRPr="003E6224">
        <w:rPr>
          <w:spacing w:val="-2"/>
          <w:sz w:val="24"/>
          <w:szCs w:val="24"/>
        </w:rPr>
        <w:t xml:space="preserve"> </w:t>
      </w:r>
      <w:r w:rsidRPr="003E6224">
        <w:rPr>
          <w:sz w:val="24"/>
          <w:szCs w:val="24"/>
        </w:rPr>
        <w:t>к</w:t>
      </w:r>
      <w:r w:rsidRPr="003E6224">
        <w:rPr>
          <w:spacing w:val="-5"/>
          <w:sz w:val="24"/>
          <w:szCs w:val="24"/>
        </w:rPr>
        <w:t xml:space="preserve"> </w:t>
      </w:r>
      <w:r w:rsidRPr="003E6224">
        <w:rPr>
          <w:sz w:val="24"/>
          <w:szCs w:val="24"/>
        </w:rPr>
        <w:t>общению</w:t>
      </w:r>
      <w:r w:rsidRPr="003E6224">
        <w:rPr>
          <w:spacing w:val="-1"/>
          <w:sz w:val="24"/>
          <w:szCs w:val="24"/>
        </w:rPr>
        <w:t xml:space="preserve"> </w:t>
      </w:r>
      <w:r w:rsidRPr="003E6224">
        <w:rPr>
          <w:sz w:val="24"/>
          <w:szCs w:val="24"/>
        </w:rPr>
        <w:t>с</w:t>
      </w:r>
      <w:r w:rsidRPr="003E6224">
        <w:rPr>
          <w:spacing w:val="-2"/>
          <w:sz w:val="24"/>
          <w:szCs w:val="24"/>
        </w:rPr>
        <w:t xml:space="preserve"> </w:t>
      </w:r>
      <w:r w:rsidRPr="003E6224">
        <w:rPr>
          <w:sz w:val="24"/>
          <w:szCs w:val="24"/>
        </w:rPr>
        <w:t>другими</w:t>
      </w:r>
      <w:r w:rsidRPr="003E6224">
        <w:rPr>
          <w:spacing w:val="-3"/>
          <w:sz w:val="24"/>
          <w:szCs w:val="24"/>
        </w:rPr>
        <w:t xml:space="preserve"> </w:t>
      </w:r>
      <w:r w:rsidRPr="003E6224">
        <w:rPr>
          <w:sz w:val="24"/>
          <w:szCs w:val="24"/>
        </w:rPr>
        <w:t>детьми, способен к</w:t>
      </w:r>
      <w:r w:rsidRPr="003E6224">
        <w:rPr>
          <w:spacing w:val="-2"/>
          <w:sz w:val="24"/>
          <w:szCs w:val="24"/>
        </w:rPr>
        <w:t xml:space="preserve"> </w:t>
      </w:r>
      <w:r w:rsidRPr="003E6224">
        <w:rPr>
          <w:sz w:val="24"/>
          <w:szCs w:val="24"/>
        </w:rPr>
        <w:t>адекватным</w:t>
      </w:r>
      <w:r w:rsidR="001E1AA6" w:rsidRPr="003E6224">
        <w:rPr>
          <w:sz w:val="24"/>
          <w:szCs w:val="24"/>
        </w:rPr>
        <w:t xml:space="preserve"> </w:t>
      </w:r>
      <w:r w:rsidRPr="003E6224">
        <w:rPr>
          <w:sz w:val="24"/>
          <w:szCs w:val="24"/>
        </w:rPr>
        <w:t>межличностным отношениям, проявляет инициативу и самостоятельность в</w:t>
      </w:r>
      <w:r w:rsidRPr="003E6224">
        <w:rPr>
          <w:spacing w:val="-67"/>
          <w:sz w:val="24"/>
          <w:szCs w:val="24"/>
        </w:rPr>
        <w:t xml:space="preserve"> </w:t>
      </w:r>
      <w:r w:rsidRPr="003E6224">
        <w:rPr>
          <w:sz w:val="24"/>
          <w:szCs w:val="24"/>
        </w:rPr>
        <w:t>игре</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общении,</w:t>
      </w:r>
      <w:r w:rsidRPr="003E6224">
        <w:rPr>
          <w:spacing w:val="-2"/>
          <w:sz w:val="24"/>
          <w:szCs w:val="24"/>
        </w:rPr>
        <w:t xml:space="preserve"> </w:t>
      </w:r>
      <w:r w:rsidRPr="003E6224">
        <w:rPr>
          <w:sz w:val="24"/>
          <w:szCs w:val="24"/>
        </w:rPr>
        <w:t>способен выбирать</w:t>
      </w:r>
      <w:r w:rsidRPr="003E6224">
        <w:rPr>
          <w:spacing w:val="-1"/>
          <w:sz w:val="24"/>
          <w:szCs w:val="24"/>
        </w:rPr>
        <w:t xml:space="preserve"> </w:t>
      </w:r>
      <w:r w:rsidRPr="003E6224">
        <w:rPr>
          <w:sz w:val="24"/>
          <w:szCs w:val="24"/>
        </w:rPr>
        <w:t>себе</w:t>
      </w:r>
      <w:r w:rsidRPr="003E6224">
        <w:rPr>
          <w:spacing w:val="-1"/>
          <w:sz w:val="24"/>
          <w:szCs w:val="24"/>
        </w:rPr>
        <w:t xml:space="preserve"> </w:t>
      </w:r>
      <w:r w:rsidRPr="003E6224">
        <w:rPr>
          <w:sz w:val="24"/>
          <w:szCs w:val="24"/>
        </w:rPr>
        <w:t>род</w:t>
      </w:r>
      <w:r w:rsidRPr="003E6224">
        <w:rPr>
          <w:spacing w:val="-1"/>
          <w:sz w:val="24"/>
          <w:szCs w:val="24"/>
        </w:rPr>
        <w:t xml:space="preserve"> </w:t>
      </w:r>
      <w:r w:rsidRPr="003E6224">
        <w:rPr>
          <w:sz w:val="24"/>
          <w:szCs w:val="24"/>
        </w:rPr>
        <w:t>занятий,</w:t>
      </w:r>
      <w:r w:rsidRPr="003E6224">
        <w:rPr>
          <w:spacing w:val="-2"/>
          <w:sz w:val="24"/>
          <w:szCs w:val="24"/>
        </w:rPr>
        <w:t xml:space="preserve"> </w:t>
      </w:r>
      <w:r w:rsidRPr="003E6224">
        <w:rPr>
          <w:sz w:val="24"/>
          <w:szCs w:val="24"/>
        </w:rPr>
        <w:t>участников</w:t>
      </w:r>
      <w:r w:rsidRPr="003E6224">
        <w:rPr>
          <w:spacing w:val="-3"/>
          <w:sz w:val="24"/>
          <w:szCs w:val="24"/>
        </w:rPr>
        <w:t xml:space="preserve"> </w:t>
      </w:r>
      <w:r w:rsidRPr="003E6224">
        <w:rPr>
          <w:sz w:val="24"/>
          <w:szCs w:val="24"/>
        </w:rPr>
        <w:t>по</w:t>
      </w:r>
      <w:r w:rsidR="001E1AA6" w:rsidRPr="003E6224">
        <w:rPr>
          <w:sz w:val="24"/>
          <w:szCs w:val="24"/>
        </w:rPr>
        <w:t xml:space="preserve"> </w:t>
      </w:r>
      <w:r w:rsidRPr="003E6224">
        <w:rPr>
          <w:sz w:val="24"/>
          <w:szCs w:val="24"/>
        </w:rPr>
        <w:t>совместной</w:t>
      </w:r>
      <w:r w:rsidRPr="003E6224">
        <w:rPr>
          <w:spacing w:val="-7"/>
          <w:sz w:val="24"/>
          <w:szCs w:val="24"/>
        </w:rPr>
        <w:t xml:space="preserve"> </w:t>
      </w:r>
      <w:r w:rsidRPr="003E6224">
        <w:rPr>
          <w:sz w:val="24"/>
          <w:szCs w:val="24"/>
        </w:rPr>
        <w:t>деятельности,</w:t>
      </w:r>
      <w:r w:rsidRPr="003E6224">
        <w:rPr>
          <w:spacing w:val="-6"/>
          <w:sz w:val="24"/>
          <w:szCs w:val="24"/>
        </w:rPr>
        <w:t xml:space="preserve"> </w:t>
      </w:r>
      <w:r w:rsidRPr="003E6224">
        <w:rPr>
          <w:sz w:val="24"/>
          <w:szCs w:val="24"/>
        </w:rPr>
        <w:t>демонстрирует</w:t>
      </w:r>
      <w:r w:rsidRPr="003E6224">
        <w:rPr>
          <w:spacing w:val="-4"/>
          <w:sz w:val="24"/>
          <w:szCs w:val="24"/>
        </w:rPr>
        <w:t xml:space="preserve"> </w:t>
      </w:r>
      <w:r w:rsidRPr="003E6224">
        <w:rPr>
          <w:sz w:val="24"/>
          <w:szCs w:val="24"/>
        </w:rPr>
        <w:t>достаточный</w:t>
      </w:r>
      <w:r w:rsidRPr="003E6224">
        <w:rPr>
          <w:spacing w:val="-4"/>
          <w:sz w:val="24"/>
          <w:szCs w:val="24"/>
        </w:rPr>
        <w:t xml:space="preserve"> </w:t>
      </w:r>
      <w:r w:rsidRPr="003E6224">
        <w:rPr>
          <w:sz w:val="24"/>
          <w:szCs w:val="24"/>
        </w:rPr>
        <w:t>уровень</w:t>
      </w:r>
      <w:r w:rsidRPr="003E6224">
        <w:rPr>
          <w:spacing w:val="-5"/>
          <w:sz w:val="24"/>
          <w:szCs w:val="24"/>
        </w:rPr>
        <w:t xml:space="preserve"> </w:t>
      </w:r>
      <w:r w:rsidRPr="003E6224">
        <w:rPr>
          <w:sz w:val="24"/>
          <w:szCs w:val="24"/>
        </w:rPr>
        <w:t>игровой</w:t>
      </w:r>
      <w:r w:rsidR="001E1AA6" w:rsidRPr="003E6224">
        <w:rPr>
          <w:sz w:val="24"/>
          <w:szCs w:val="24"/>
        </w:rPr>
        <w:t xml:space="preserve"> </w:t>
      </w:r>
      <w:r w:rsidRPr="003E6224">
        <w:rPr>
          <w:sz w:val="24"/>
          <w:szCs w:val="24"/>
        </w:rPr>
        <w:t>деятельности: способен к созданию замысла и развитию сюжета, к действиям</w:t>
      </w:r>
      <w:r w:rsidRPr="003E6224">
        <w:rPr>
          <w:spacing w:val="-68"/>
          <w:sz w:val="24"/>
          <w:szCs w:val="24"/>
        </w:rPr>
        <w:t xml:space="preserve"> </w:t>
      </w:r>
      <w:r w:rsidRPr="003E6224">
        <w:rPr>
          <w:sz w:val="24"/>
          <w:szCs w:val="24"/>
        </w:rPr>
        <w:t>в рамках роли, к ролевому взаимодействию, к коллективной игре, появляется</w:t>
      </w:r>
      <w:r w:rsidRPr="003E6224">
        <w:rPr>
          <w:spacing w:val="-67"/>
          <w:sz w:val="24"/>
          <w:szCs w:val="24"/>
        </w:rPr>
        <w:t xml:space="preserve"> </w:t>
      </w:r>
      <w:r w:rsidRPr="003E6224">
        <w:rPr>
          <w:sz w:val="24"/>
          <w:szCs w:val="24"/>
        </w:rPr>
        <w:t>способность</w:t>
      </w:r>
      <w:r w:rsidRPr="003E6224">
        <w:rPr>
          <w:spacing w:val="-3"/>
          <w:sz w:val="24"/>
          <w:szCs w:val="24"/>
        </w:rPr>
        <w:t xml:space="preserve"> </w:t>
      </w:r>
      <w:r w:rsidRPr="003E6224">
        <w:rPr>
          <w:sz w:val="24"/>
          <w:szCs w:val="24"/>
        </w:rPr>
        <w:t>к</w:t>
      </w:r>
      <w:r w:rsidRPr="003E6224">
        <w:rPr>
          <w:spacing w:val="-6"/>
          <w:sz w:val="24"/>
          <w:szCs w:val="24"/>
        </w:rPr>
        <w:t xml:space="preserve"> </w:t>
      </w:r>
      <w:proofErr w:type="spellStart"/>
      <w:r w:rsidRPr="003E6224">
        <w:rPr>
          <w:sz w:val="24"/>
          <w:szCs w:val="24"/>
        </w:rPr>
        <w:t>децентрации</w:t>
      </w:r>
      <w:proofErr w:type="spellEnd"/>
      <w:r w:rsidRPr="003E6224">
        <w:rPr>
          <w:sz w:val="24"/>
          <w:szCs w:val="24"/>
        </w:rPr>
        <w:t>,</w:t>
      </w:r>
      <w:r w:rsidRPr="003E6224">
        <w:rPr>
          <w:spacing w:val="-3"/>
          <w:sz w:val="24"/>
          <w:szCs w:val="24"/>
        </w:rPr>
        <w:t xml:space="preserve"> </w:t>
      </w:r>
      <w:r w:rsidRPr="003E6224">
        <w:rPr>
          <w:sz w:val="24"/>
          <w:szCs w:val="24"/>
        </w:rPr>
        <w:t>оптимизировано состояние</w:t>
      </w:r>
      <w:r w:rsidRPr="003E6224">
        <w:rPr>
          <w:spacing w:val="-2"/>
          <w:sz w:val="24"/>
          <w:szCs w:val="24"/>
        </w:rPr>
        <w:t xml:space="preserve"> </w:t>
      </w:r>
      <w:r w:rsidRPr="003E6224">
        <w:rPr>
          <w:sz w:val="24"/>
          <w:szCs w:val="24"/>
        </w:rPr>
        <w:t>эмоциональной</w:t>
      </w:r>
      <w:r w:rsidR="001E1AA6" w:rsidRPr="003E6224">
        <w:rPr>
          <w:sz w:val="24"/>
          <w:szCs w:val="24"/>
        </w:rPr>
        <w:t xml:space="preserve"> </w:t>
      </w:r>
      <w:r w:rsidRPr="003E6224">
        <w:rPr>
          <w:sz w:val="24"/>
          <w:szCs w:val="24"/>
        </w:rPr>
        <w:t xml:space="preserve">сферы, снижается выраженность </w:t>
      </w:r>
      <w:proofErr w:type="spellStart"/>
      <w:r w:rsidRPr="003E6224">
        <w:rPr>
          <w:sz w:val="24"/>
          <w:szCs w:val="24"/>
        </w:rPr>
        <w:t>дезадаптивных</w:t>
      </w:r>
      <w:proofErr w:type="spellEnd"/>
      <w:r w:rsidRPr="003E6224">
        <w:rPr>
          <w:sz w:val="24"/>
          <w:szCs w:val="24"/>
        </w:rPr>
        <w:t xml:space="preserve"> форм поведения; способен</w:t>
      </w:r>
      <w:r w:rsidRPr="003E6224">
        <w:rPr>
          <w:spacing w:val="1"/>
          <w:sz w:val="24"/>
          <w:szCs w:val="24"/>
        </w:rPr>
        <w:t xml:space="preserve"> </w:t>
      </w:r>
      <w:r w:rsidRPr="003E6224">
        <w:rPr>
          <w:sz w:val="24"/>
          <w:szCs w:val="24"/>
        </w:rPr>
        <w:t>учитывать интересы и чувства других, сопереживать неудачам и радоваться</w:t>
      </w:r>
      <w:r w:rsidRPr="003E6224">
        <w:rPr>
          <w:spacing w:val="1"/>
          <w:sz w:val="24"/>
          <w:szCs w:val="24"/>
        </w:rPr>
        <w:t xml:space="preserve"> </w:t>
      </w:r>
      <w:r w:rsidRPr="003E6224">
        <w:rPr>
          <w:sz w:val="24"/>
          <w:szCs w:val="24"/>
        </w:rPr>
        <w:t>успехам</w:t>
      </w:r>
      <w:r w:rsidRPr="003E6224">
        <w:rPr>
          <w:spacing w:val="-4"/>
          <w:sz w:val="24"/>
          <w:szCs w:val="24"/>
        </w:rPr>
        <w:t xml:space="preserve"> </w:t>
      </w:r>
      <w:r w:rsidRPr="003E6224">
        <w:rPr>
          <w:sz w:val="24"/>
          <w:szCs w:val="24"/>
        </w:rPr>
        <w:t>других,</w:t>
      </w:r>
      <w:r w:rsidRPr="003E6224">
        <w:rPr>
          <w:spacing w:val="-5"/>
          <w:sz w:val="24"/>
          <w:szCs w:val="24"/>
        </w:rPr>
        <w:t xml:space="preserve"> </w:t>
      </w:r>
      <w:r w:rsidRPr="003E6224">
        <w:rPr>
          <w:sz w:val="24"/>
          <w:szCs w:val="24"/>
        </w:rPr>
        <w:t>адекватно</w:t>
      </w:r>
      <w:r w:rsidRPr="003E6224">
        <w:rPr>
          <w:spacing w:val="-3"/>
          <w:sz w:val="24"/>
          <w:szCs w:val="24"/>
        </w:rPr>
        <w:t xml:space="preserve"> </w:t>
      </w:r>
      <w:r w:rsidRPr="003E6224">
        <w:rPr>
          <w:sz w:val="24"/>
          <w:szCs w:val="24"/>
        </w:rPr>
        <w:t>проявляет</w:t>
      </w:r>
      <w:r w:rsidRPr="003E6224">
        <w:rPr>
          <w:spacing w:val="-4"/>
          <w:sz w:val="24"/>
          <w:szCs w:val="24"/>
        </w:rPr>
        <w:t xml:space="preserve"> </w:t>
      </w:r>
      <w:r w:rsidRPr="003E6224">
        <w:rPr>
          <w:sz w:val="24"/>
          <w:szCs w:val="24"/>
        </w:rPr>
        <w:t>свои</w:t>
      </w:r>
      <w:r w:rsidRPr="003E6224">
        <w:rPr>
          <w:spacing w:val="-4"/>
          <w:sz w:val="24"/>
          <w:szCs w:val="24"/>
        </w:rPr>
        <w:t xml:space="preserve"> </w:t>
      </w:r>
      <w:r w:rsidRPr="003E6224">
        <w:rPr>
          <w:sz w:val="24"/>
          <w:szCs w:val="24"/>
        </w:rPr>
        <w:t>чувства,</w:t>
      </w:r>
      <w:r w:rsidRPr="003E6224">
        <w:rPr>
          <w:spacing w:val="-5"/>
          <w:sz w:val="24"/>
          <w:szCs w:val="24"/>
        </w:rPr>
        <w:t xml:space="preserve"> </w:t>
      </w:r>
      <w:r w:rsidRPr="003E6224">
        <w:rPr>
          <w:sz w:val="24"/>
          <w:szCs w:val="24"/>
        </w:rPr>
        <w:t>старается</w:t>
      </w:r>
      <w:r w:rsidRPr="003E6224">
        <w:rPr>
          <w:spacing w:val="-4"/>
          <w:sz w:val="24"/>
          <w:szCs w:val="24"/>
        </w:rPr>
        <w:t xml:space="preserve"> </w:t>
      </w:r>
      <w:r w:rsidRPr="003E6224">
        <w:rPr>
          <w:sz w:val="24"/>
          <w:szCs w:val="24"/>
        </w:rPr>
        <w:t>конструктивно</w:t>
      </w:r>
      <w:r w:rsidR="001E1AA6" w:rsidRPr="003E6224">
        <w:rPr>
          <w:sz w:val="24"/>
          <w:szCs w:val="24"/>
        </w:rPr>
        <w:t xml:space="preserve"> </w:t>
      </w:r>
      <w:r w:rsidRPr="003E6224">
        <w:rPr>
          <w:sz w:val="24"/>
          <w:szCs w:val="24"/>
        </w:rPr>
        <w:t>разрешать конфликты, оценивает поступки других людей, литературных и</w:t>
      </w:r>
      <w:r w:rsidRPr="003E6224">
        <w:rPr>
          <w:spacing w:val="1"/>
          <w:sz w:val="24"/>
          <w:szCs w:val="24"/>
        </w:rPr>
        <w:t xml:space="preserve"> </w:t>
      </w:r>
      <w:r w:rsidRPr="003E6224">
        <w:rPr>
          <w:sz w:val="24"/>
          <w:szCs w:val="24"/>
        </w:rPr>
        <w:t>персонажей мультфильмов, способен подчиняться правилам и социальным</w:t>
      </w:r>
      <w:r w:rsidRPr="003E6224">
        <w:rPr>
          <w:spacing w:val="-68"/>
          <w:sz w:val="24"/>
          <w:szCs w:val="24"/>
        </w:rPr>
        <w:t xml:space="preserve"> </w:t>
      </w:r>
      <w:r w:rsidRPr="003E6224">
        <w:rPr>
          <w:sz w:val="24"/>
          <w:szCs w:val="24"/>
        </w:rPr>
        <w:t>нормам</w:t>
      </w:r>
      <w:r w:rsidRPr="003E6224">
        <w:rPr>
          <w:spacing w:val="-2"/>
          <w:sz w:val="24"/>
          <w:szCs w:val="24"/>
        </w:rPr>
        <w:t xml:space="preserve"> </w:t>
      </w:r>
      <w:r w:rsidRPr="003E6224">
        <w:rPr>
          <w:sz w:val="24"/>
          <w:szCs w:val="24"/>
        </w:rPr>
        <w:t>во</w:t>
      </w:r>
      <w:r w:rsidRPr="003E6224">
        <w:rPr>
          <w:spacing w:val="-1"/>
          <w:sz w:val="24"/>
          <w:szCs w:val="24"/>
        </w:rPr>
        <w:t xml:space="preserve"> </w:t>
      </w:r>
      <w:r w:rsidRPr="003E6224">
        <w:rPr>
          <w:sz w:val="24"/>
          <w:szCs w:val="24"/>
        </w:rPr>
        <w:t>взаимоотношениях с</w:t>
      </w:r>
      <w:r w:rsidRPr="003E6224">
        <w:rPr>
          <w:spacing w:val="-3"/>
          <w:sz w:val="24"/>
          <w:szCs w:val="24"/>
        </w:rPr>
        <w:t xml:space="preserve"> </w:t>
      </w:r>
      <w:r w:rsidRPr="003E6224">
        <w:rPr>
          <w:sz w:val="24"/>
          <w:szCs w:val="24"/>
        </w:rPr>
        <w:t>педагогическим</w:t>
      </w:r>
      <w:r w:rsidRPr="003E6224">
        <w:rPr>
          <w:spacing w:val="-4"/>
          <w:sz w:val="24"/>
          <w:szCs w:val="24"/>
        </w:rPr>
        <w:t xml:space="preserve"> </w:t>
      </w:r>
      <w:r w:rsidRPr="003E6224">
        <w:rPr>
          <w:sz w:val="24"/>
          <w:szCs w:val="24"/>
        </w:rPr>
        <w:t>работником</w:t>
      </w:r>
      <w:r w:rsidRPr="003E6224">
        <w:rPr>
          <w:spacing w:val="-2"/>
          <w:sz w:val="24"/>
          <w:szCs w:val="24"/>
        </w:rPr>
        <w:t xml:space="preserve"> </w:t>
      </w:r>
      <w:r w:rsidRPr="003E6224">
        <w:rPr>
          <w:sz w:val="24"/>
          <w:szCs w:val="24"/>
        </w:rPr>
        <w:t>и</w:t>
      </w:r>
      <w:r w:rsidRPr="003E6224">
        <w:rPr>
          <w:spacing w:val="-1"/>
          <w:sz w:val="24"/>
          <w:szCs w:val="24"/>
        </w:rPr>
        <w:t xml:space="preserve"> </w:t>
      </w:r>
      <w:r w:rsidRPr="003E6224">
        <w:rPr>
          <w:sz w:val="24"/>
          <w:szCs w:val="24"/>
        </w:rPr>
        <w:t>другими</w:t>
      </w:r>
      <w:r w:rsidR="001E1AA6" w:rsidRPr="003E6224">
        <w:rPr>
          <w:sz w:val="24"/>
          <w:szCs w:val="24"/>
        </w:rPr>
        <w:t xml:space="preserve"> </w:t>
      </w:r>
      <w:r w:rsidRPr="003E6224">
        <w:rPr>
          <w:sz w:val="24"/>
          <w:szCs w:val="24"/>
        </w:rPr>
        <w:t>детьми, может соблюдать правила безопасного поведения и личной гигиены,</w:t>
      </w:r>
      <w:r w:rsidRPr="003E6224">
        <w:rPr>
          <w:spacing w:val="-68"/>
          <w:sz w:val="24"/>
          <w:szCs w:val="24"/>
        </w:rPr>
        <w:t xml:space="preserve"> </w:t>
      </w:r>
      <w:r w:rsidRPr="003E6224">
        <w:rPr>
          <w:sz w:val="24"/>
          <w:szCs w:val="24"/>
        </w:rPr>
        <w:t>проявляет</w:t>
      </w:r>
      <w:r w:rsidRPr="003E6224">
        <w:rPr>
          <w:spacing w:val="-5"/>
          <w:sz w:val="24"/>
          <w:szCs w:val="24"/>
        </w:rPr>
        <w:t xml:space="preserve"> </w:t>
      </w:r>
      <w:r w:rsidRPr="003E6224">
        <w:rPr>
          <w:sz w:val="24"/>
          <w:szCs w:val="24"/>
        </w:rPr>
        <w:t>способность</w:t>
      </w:r>
      <w:r w:rsidRPr="003E6224">
        <w:rPr>
          <w:spacing w:val="-3"/>
          <w:sz w:val="24"/>
          <w:szCs w:val="24"/>
        </w:rPr>
        <w:t xml:space="preserve"> </w:t>
      </w:r>
      <w:r w:rsidRPr="003E6224">
        <w:rPr>
          <w:sz w:val="24"/>
          <w:szCs w:val="24"/>
        </w:rPr>
        <w:t>к</w:t>
      </w:r>
      <w:r w:rsidRPr="003E6224">
        <w:rPr>
          <w:spacing w:val="-2"/>
          <w:sz w:val="24"/>
          <w:szCs w:val="24"/>
        </w:rPr>
        <w:t xml:space="preserve"> </w:t>
      </w:r>
      <w:r w:rsidRPr="003E6224">
        <w:rPr>
          <w:sz w:val="24"/>
          <w:szCs w:val="24"/>
        </w:rPr>
        <w:t>волевым</w:t>
      </w:r>
      <w:r w:rsidRPr="003E6224">
        <w:rPr>
          <w:spacing w:val="-2"/>
          <w:sz w:val="24"/>
          <w:szCs w:val="24"/>
        </w:rPr>
        <w:t xml:space="preserve"> </w:t>
      </w:r>
      <w:r w:rsidRPr="003E6224">
        <w:rPr>
          <w:sz w:val="24"/>
          <w:szCs w:val="24"/>
        </w:rPr>
        <w:t>усилиям,</w:t>
      </w:r>
      <w:r w:rsidRPr="003E6224">
        <w:rPr>
          <w:spacing w:val="-3"/>
          <w:sz w:val="24"/>
          <w:szCs w:val="24"/>
        </w:rPr>
        <w:t xml:space="preserve"> </w:t>
      </w:r>
      <w:r w:rsidRPr="003E6224">
        <w:rPr>
          <w:sz w:val="24"/>
          <w:szCs w:val="24"/>
        </w:rPr>
        <w:t>совершенствуется</w:t>
      </w:r>
      <w:r w:rsidRPr="003E6224">
        <w:rPr>
          <w:spacing w:val="-1"/>
          <w:sz w:val="24"/>
          <w:szCs w:val="24"/>
        </w:rPr>
        <w:t xml:space="preserve"> </w:t>
      </w:r>
      <w:r w:rsidRPr="003E6224">
        <w:rPr>
          <w:sz w:val="24"/>
          <w:szCs w:val="24"/>
        </w:rPr>
        <w:t>регуляция</w:t>
      </w:r>
      <w:r w:rsidRPr="003E6224">
        <w:rPr>
          <w:spacing w:val="-2"/>
          <w:sz w:val="24"/>
          <w:szCs w:val="24"/>
        </w:rPr>
        <w:t xml:space="preserve"> </w:t>
      </w:r>
      <w:r w:rsidRPr="003E6224">
        <w:rPr>
          <w:sz w:val="24"/>
          <w:szCs w:val="24"/>
        </w:rPr>
        <w:t>и</w:t>
      </w:r>
      <w:r w:rsidR="001E1AA6" w:rsidRPr="003E6224">
        <w:rPr>
          <w:sz w:val="24"/>
          <w:szCs w:val="24"/>
        </w:rPr>
        <w:t xml:space="preserve"> </w:t>
      </w:r>
      <w:r w:rsidRPr="003E6224">
        <w:rPr>
          <w:sz w:val="24"/>
          <w:szCs w:val="24"/>
        </w:rPr>
        <w:t>контроль деятельности, произвольная регуляция поведения, обладает</w:t>
      </w:r>
      <w:r w:rsidRPr="003E6224">
        <w:rPr>
          <w:spacing w:val="1"/>
          <w:sz w:val="24"/>
          <w:szCs w:val="24"/>
        </w:rPr>
        <w:t xml:space="preserve"> </w:t>
      </w:r>
      <w:r w:rsidRPr="003E6224">
        <w:rPr>
          <w:sz w:val="24"/>
          <w:szCs w:val="24"/>
        </w:rPr>
        <w:t>начальными знаниями о себе и социальном мире, в котором он живет,</w:t>
      </w:r>
      <w:r w:rsidRPr="003E6224">
        <w:rPr>
          <w:spacing w:val="1"/>
          <w:sz w:val="24"/>
          <w:szCs w:val="24"/>
        </w:rPr>
        <w:t xml:space="preserve"> </w:t>
      </w:r>
      <w:r w:rsidRPr="003E6224">
        <w:rPr>
          <w:sz w:val="24"/>
          <w:szCs w:val="24"/>
        </w:rPr>
        <w:t>овладевает основными культурными способами деятельности, обладает</w:t>
      </w:r>
      <w:r w:rsidRPr="003E6224">
        <w:rPr>
          <w:spacing w:val="-68"/>
          <w:sz w:val="24"/>
          <w:szCs w:val="24"/>
        </w:rPr>
        <w:t xml:space="preserve"> </w:t>
      </w:r>
      <w:r w:rsidRPr="003E6224">
        <w:rPr>
          <w:sz w:val="24"/>
          <w:szCs w:val="24"/>
        </w:rPr>
        <w:t>установкой</w:t>
      </w:r>
      <w:r w:rsidRPr="003E6224">
        <w:rPr>
          <w:spacing w:val="-3"/>
          <w:sz w:val="24"/>
          <w:szCs w:val="24"/>
        </w:rPr>
        <w:t xml:space="preserve"> </w:t>
      </w:r>
      <w:r w:rsidRPr="003E6224">
        <w:rPr>
          <w:sz w:val="24"/>
          <w:szCs w:val="24"/>
        </w:rPr>
        <w:t>положительного</w:t>
      </w:r>
      <w:r w:rsidRPr="003E6224">
        <w:rPr>
          <w:spacing w:val="-1"/>
          <w:sz w:val="24"/>
          <w:szCs w:val="24"/>
        </w:rPr>
        <w:t xml:space="preserve"> </w:t>
      </w:r>
      <w:r w:rsidRPr="003E6224">
        <w:rPr>
          <w:sz w:val="24"/>
          <w:szCs w:val="24"/>
        </w:rPr>
        <w:t>отношения</w:t>
      </w:r>
      <w:r w:rsidRPr="003E6224">
        <w:rPr>
          <w:spacing w:val="-5"/>
          <w:sz w:val="24"/>
          <w:szCs w:val="24"/>
        </w:rPr>
        <w:t xml:space="preserve"> </w:t>
      </w:r>
      <w:r w:rsidRPr="003E6224">
        <w:rPr>
          <w:sz w:val="24"/>
          <w:szCs w:val="24"/>
        </w:rPr>
        <w:t>к</w:t>
      </w:r>
      <w:r w:rsidRPr="003E6224">
        <w:rPr>
          <w:spacing w:val="-3"/>
          <w:sz w:val="24"/>
          <w:szCs w:val="24"/>
        </w:rPr>
        <w:t xml:space="preserve"> </w:t>
      </w:r>
      <w:r w:rsidRPr="003E6224">
        <w:rPr>
          <w:sz w:val="24"/>
          <w:szCs w:val="24"/>
        </w:rPr>
        <w:t>миру,</w:t>
      </w:r>
      <w:r w:rsidRPr="003E6224">
        <w:rPr>
          <w:spacing w:val="-3"/>
          <w:sz w:val="24"/>
          <w:szCs w:val="24"/>
        </w:rPr>
        <w:t xml:space="preserve"> </w:t>
      </w:r>
      <w:r w:rsidRPr="003E6224">
        <w:rPr>
          <w:sz w:val="24"/>
          <w:szCs w:val="24"/>
        </w:rPr>
        <w:t>к</w:t>
      </w:r>
      <w:r w:rsidRPr="003E6224">
        <w:rPr>
          <w:spacing w:val="-3"/>
          <w:sz w:val="24"/>
          <w:szCs w:val="24"/>
        </w:rPr>
        <w:t xml:space="preserve"> </w:t>
      </w:r>
      <w:r w:rsidRPr="003E6224">
        <w:rPr>
          <w:sz w:val="24"/>
          <w:szCs w:val="24"/>
        </w:rPr>
        <w:t>разным</w:t>
      </w:r>
      <w:r w:rsidRPr="003E6224">
        <w:rPr>
          <w:spacing w:val="-2"/>
          <w:sz w:val="24"/>
          <w:szCs w:val="24"/>
        </w:rPr>
        <w:t xml:space="preserve"> </w:t>
      </w:r>
      <w:r w:rsidRPr="003E6224">
        <w:rPr>
          <w:sz w:val="24"/>
          <w:szCs w:val="24"/>
        </w:rPr>
        <w:t>видам</w:t>
      </w:r>
      <w:r w:rsidRPr="003E6224">
        <w:rPr>
          <w:spacing w:val="-2"/>
          <w:sz w:val="24"/>
          <w:szCs w:val="24"/>
        </w:rPr>
        <w:t xml:space="preserve"> </w:t>
      </w:r>
      <w:r w:rsidRPr="003E6224">
        <w:rPr>
          <w:sz w:val="24"/>
          <w:szCs w:val="24"/>
        </w:rPr>
        <w:t>труда,</w:t>
      </w:r>
      <w:r w:rsidR="001E1AA6" w:rsidRPr="003E6224">
        <w:rPr>
          <w:sz w:val="24"/>
          <w:szCs w:val="24"/>
        </w:rPr>
        <w:t xml:space="preserve"> </w:t>
      </w:r>
      <w:r w:rsidRPr="003E6224">
        <w:rPr>
          <w:sz w:val="24"/>
          <w:szCs w:val="24"/>
        </w:rPr>
        <w:t>другим людям и самому себе, обладает чувством собственного достоинства,</w:t>
      </w:r>
      <w:r w:rsidRPr="003E6224">
        <w:rPr>
          <w:spacing w:val="-67"/>
          <w:sz w:val="24"/>
          <w:szCs w:val="24"/>
        </w:rPr>
        <w:t xml:space="preserve"> </w:t>
      </w:r>
      <w:r w:rsidRPr="003E6224">
        <w:rPr>
          <w:sz w:val="24"/>
          <w:szCs w:val="24"/>
        </w:rPr>
        <w:t>стремится к самостоятельности, проявляет относительную независимость от</w:t>
      </w:r>
      <w:r w:rsidRPr="003E6224">
        <w:rPr>
          <w:spacing w:val="-67"/>
          <w:sz w:val="24"/>
          <w:szCs w:val="24"/>
        </w:rPr>
        <w:t xml:space="preserve"> </w:t>
      </w:r>
      <w:r w:rsidRPr="003E6224">
        <w:rPr>
          <w:sz w:val="24"/>
          <w:szCs w:val="24"/>
        </w:rPr>
        <w:t>педагогического работника, проявляет интерес к обучению в школе,</w:t>
      </w:r>
      <w:r w:rsidRPr="003E6224">
        <w:rPr>
          <w:spacing w:val="1"/>
          <w:sz w:val="24"/>
          <w:szCs w:val="24"/>
        </w:rPr>
        <w:t xml:space="preserve"> </w:t>
      </w:r>
      <w:r w:rsidRPr="003E6224">
        <w:rPr>
          <w:sz w:val="24"/>
          <w:szCs w:val="24"/>
        </w:rPr>
        <w:t>готовится</w:t>
      </w:r>
      <w:r w:rsidRPr="003E6224">
        <w:rPr>
          <w:spacing w:val="-1"/>
          <w:sz w:val="24"/>
          <w:szCs w:val="24"/>
        </w:rPr>
        <w:t xml:space="preserve"> </w:t>
      </w:r>
      <w:r w:rsidRPr="003E6224">
        <w:rPr>
          <w:sz w:val="24"/>
          <w:szCs w:val="24"/>
        </w:rPr>
        <w:t>стать</w:t>
      </w:r>
      <w:r w:rsidRPr="003E6224">
        <w:rPr>
          <w:spacing w:val="-2"/>
          <w:sz w:val="24"/>
          <w:szCs w:val="24"/>
        </w:rPr>
        <w:t xml:space="preserve"> </w:t>
      </w:r>
      <w:r w:rsidRPr="003E6224">
        <w:rPr>
          <w:sz w:val="24"/>
          <w:szCs w:val="24"/>
        </w:rPr>
        <w:t>учеником.</w:t>
      </w:r>
    </w:p>
    <w:p w:rsidR="00D72FEE" w:rsidRPr="003E6224" w:rsidRDefault="004B6FAC" w:rsidP="0087220E">
      <w:pPr>
        <w:pStyle w:val="a6"/>
        <w:numPr>
          <w:ilvl w:val="0"/>
          <w:numId w:val="127"/>
        </w:numPr>
        <w:tabs>
          <w:tab w:val="left" w:pos="1105"/>
        </w:tabs>
        <w:ind w:left="0" w:firstLine="720"/>
        <w:rPr>
          <w:sz w:val="24"/>
          <w:szCs w:val="24"/>
        </w:rPr>
      </w:pPr>
      <w:r w:rsidRPr="003E6224">
        <w:rPr>
          <w:b/>
          <w:i/>
          <w:sz w:val="24"/>
          <w:szCs w:val="24"/>
        </w:rPr>
        <w:t>Познавательное</w:t>
      </w:r>
      <w:r w:rsidRPr="003E6224">
        <w:rPr>
          <w:b/>
          <w:i/>
          <w:spacing w:val="-8"/>
          <w:sz w:val="24"/>
          <w:szCs w:val="24"/>
        </w:rPr>
        <w:t xml:space="preserve"> </w:t>
      </w:r>
      <w:r w:rsidRPr="003E6224">
        <w:rPr>
          <w:b/>
          <w:i/>
          <w:sz w:val="24"/>
          <w:szCs w:val="24"/>
        </w:rPr>
        <w:t>развитие</w:t>
      </w:r>
      <w:r w:rsidRPr="003E6224">
        <w:rPr>
          <w:sz w:val="24"/>
          <w:szCs w:val="24"/>
        </w:rPr>
        <w:t>:</w:t>
      </w:r>
      <w:r w:rsidRPr="003E6224">
        <w:rPr>
          <w:spacing w:val="-3"/>
          <w:sz w:val="24"/>
          <w:szCs w:val="24"/>
        </w:rPr>
        <w:t xml:space="preserve"> </w:t>
      </w:r>
      <w:r w:rsidRPr="003E6224">
        <w:rPr>
          <w:sz w:val="24"/>
          <w:szCs w:val="24"/>
        </w:rPr>
        <w:t>повышается</w:t>
      </w:r>
      <w:r w:rsidRPr="003E6224">
        <w:rPr>
          <w:spacing w:val="-5"/>
          <w:sz w:val="24"/>
          <w:szCs w:val="24"/>
        </w:rPr>
        <w:t xml:space="preserve"> </w:t>
      </w:r>
      <w:r w:rsidRPr="003E6224">
        <w:rPr>
          <w:sz w:val="24"/>
          <w:szCs w:val="24"/>
        </w:rPr>
        <w:t>уровень</w:t>
      </w:r>
      <w:r w:rsidRPr="003E6224">
        <w:rPr>
          <w:spacing w:val="-5"/>
          <w:sz w:val="24"/>
          <w:szCs w:val="24"/>
        </w:rPr>
        <w:t xml:space="preserve"> </w:t>
      </w:r>
      <w:r w:rsidRPr="003E6224">
        <w:rPr>
          <w:sz w:val="24"/>
          <w:szCs w:val="24"/>
        </w:rPr>
        <w:t>познавательной</w:t>
      </w:r>
      <w:r w:rsidR="001E1AA6" w:rsidRPr="003E6224">
        <w:rPr>
          <w:sz w:val="24"/>
          <w:szCs w:val="24"/>
        </w:rPr>
        <w:t xml:space="preserve"> </w:t>
      </w:r>
      <w:r w:rsidRPr="003E6224">
        <w:rPr>
          <w:sz w:val="24"/>
          <w:szCs w:val="24"/>
        </w:rPr>
        <w:t>активности и мотивационных компонентов деятельности, задает вопросы,</w:t>
      </w:r>
      <w:r w:rsidRPr="003E6224">
        <w:rPr>
          <w:spacing w:val="1"/>
          <w:sz w:val="24"/>
          <w:szCs w:val="24"/>
        </w:rPr>
        <w:t xml:space="preserve"> </w:t>
      </w:r>
      <w:r w:rsidRPr="003E6224">
        <w:rPr>
          <w:sz w:val="24"/>
          <w:szCs w:val="24"/>
        </w:rPr>
        <w:t>проявляет</w:t>
      </w:r>
      <w:r w:rsidRPr="003E6224">
        <w:rPr>
          <w:spacing w:val="-5"/>
          <w:sz w:val="24"/>
          <w:szCs w:val="24"/>
        </w:rPr>
        <w:t xml:space="preserve"> </w:t>
      </w:r>
      <w:r w:rsidRPr="003E6224">
        <w:rPr>
          <w:sz w:val="24"/>
          <w:szCs w:val="24"/>
        </w:rPr>
        <w:t>интерес</w:t>
      </w:r>
      <w:r w:rsidRPr="003E6224">
        <w:rPr>
          <w:spacing w:val="-2"/>
          <w:sz w:val="24"/>
          <w:szCs w:val="24"/>
        </w:rPr>
        <w:t xml:space="preserve"> </w:t>
      </w:r>
      <w:r w:rsidRPr="003E6224">
        <w:rPr>
          <w:sz w:val="24"/>
          <w:szCs w:val="24"/>
        </w:rPr>
        <w:t>к</w:t>
      </w:r>
      <w:r w:rsidRPr="003E6224">
        <w:rPr>
          <w:spacing w:val="-5"/>
          <w:sz w:val="24"/>
          <w:szCs w:val="24"/>
        </w:rPr>
        <w:t xml:space="preserve"> </w:t>
      </w:r>
      <w:r w:rsidRPr="003E6224">
        <w:rPr>
          <w:sz w:val="24"/>
          <w:szCs w:val="24"/>
        </w:rPr>
        <w:t>предметам</w:t>
      </w:r>
      <w:r w:rsidRPr="003E6224">
        <w:rPr>
          <w:spacing w:val="-2"/>
          <w:sz w:val="24"/>
          <w:szCs w:val="24"/>
        </w:rPr>
        <w:t xml:space="preserve"> </w:t>
      </w:r>
      <w:r w:rsidRPr="003E6224">
        <w:rPr>
          <w:sz w:val="24"/>
          <w:szCs w:val="24"/>
        </w:rPr>
        <w:t>и</w:t>
      </w:r>
      <w:r w:rsidRPr="003E6224">
        <w:rPr>
          <w:spacing w:val="-2"/>
          <w:sz w:val="24"/>
          <w:szCs w:val="24"/>
        </w:rPr>
        <w:t xml:space="preserve"> </w:t>
      </w:r>
      <w:r w:rsidRPr="003E6224">
        <w:rPr>
          <w:sz w:val="24"/>
          <w:szCs w:val="24"/>
        </w:rPr>
        <w:t>явлениям</w:t>
      </w:r>
      <w:r w:rsidRPr="003E6224">
        <w:rPr>
          <w:spacing w:val="-4"/>
          <w:sz w:val="24"/>
          <w:szCs w:val="24"/>
        </w:rPr>
        <w:t xml:space="preserve"> </w:t>
      </w:r>
      <w:r w:rsidRPr="003E6224">
        <w:rPr>
          <w:sz w:val="24"/>
          <w:szCs w:val="24"/>
        </w:rPr>
        <w:t>окружающего</w:t>
      </w:r>
      <w:r w:rsidRPr="003E6224">
        <w:rPr>
          <w:spacing w:val="-2"/>
          <w:sz w:val="24"/>
          <w:szCs w:val="24"/>
        </w:rPr>
        <w:t xml:space="preserve"> </w:t>
      </w:r>
      <w:r w:rsidRPr="003E6224">
        <w:rPr>
          <w:sz w:val="24"/>
          <w:szCs w:val="24"/>
        </w:rPr>
        <w:t>мира,</w:t>
      </w:r>
      <w:r w:rsidRPr="003E6224">
        <w:rPr>
          <w:spacing w:val="-3"/>
          <w:sz w:val="24"/>
          <w:szCs w:val="24"/>
        </w:rPr>
        <w:t xml:space="preserve"> </w:t>
      </w:r>
      <w:r w:rsidRPr="003E6224">
        <w:rPr>
          <w:sz w:val="24"/>
          <w:szCs w:val="24"/>
        </w:rPr>
        <w:t>улучшаются</w:t>
      </w:r>
      <w:r w:rsidRPr="003E6224">
        <w:rPr>
          <w:spacing w:val="-67"/>
          <w:sz w:val="24"/>
          <w:szCs w:val="24"/>
        </w:rPr>
        <w:t xml:space="preserve"> </w:t>
      </w:r>
      <w:r w:rsidRPr="003E6224">
        <w:rPr>
          <w:sz w:val="24"/>
          <w:szCs w:val="24"/>
        </w:rPr>
        <w:t>показатели развития внимания (объема, устойчивости, переключения и</w:t>
      </w:r>
      <w:r w:rsidRPr="003E6224">
        <w:rPr>
          <w:spacing w:val="1"/>
          <w:sz w:val="24"/>
          <w:szCs w:val="24"/>
        </w:rPr>
        <w:t xml:space="preserve"> </w:t>
      </w:r>
      <w:r w:rsidRPr="003E6224">
        <w:rPr>
          <w:sz w:val="24"/>
          <w:szCs w:val="24"/>
        </w:rPr>
        <w:t>другое), произвольной регуляции поведения и деятельности, возрастает</w:t>
      </w:r>
      <w:r w:rsidRPr="003E6224">
        <w:rPr>
          <w:spacing w:val="1"/>
          <w:sz w:val="24"/>
          <w:szCs w:val="24"/>
        </w:rPr>
        <w:t xml:space="preserve"> </w:t>
      </w:r>
      <w:r w:rsidRPr="003E6224">
        <w:rPr>
          <w:sz w:val="24"/>
          <w:szCs w:val="24"/>
        </w:rPr>
        <w:t>продуктивность слухоречевой и зрительной памяти, объем и прочность</w:t>
      </w:r>
      <w:r w:rsidRPr="003E6224">
        <w:rPr>
          <w:spacing w:val="1"/>
          <w:sz w:val="24"/>
          <w:szCs w:val="24"/>
        </w:rPr>
        <w:t xml:space="preserve"> </w:t>
      </w:r>
      <w:r w:rsidRPr="003E6224">
        <w:rPr>
          <w:sz w:val="24"/>
          <w:szCs w:val="24"/>
        </w:rPr>
        <w:t>запоминания словесной и наглядной информации, осваивает элементарные</w:t>
      </w:r>
      <w:r w:rsidRPr="003E6224">
        <w:rPr>
          <w:spacing w:val="1"/>
          <w:sz w:val="24"/>
          <w:szCs w:val="24"/>
        </w:rPr>
        <w:t xml:space="preserve"> </w:t>
      </w:r>
      <w:r w:rsidRPr="003E6224">
        <w:rPr>
          <w:sz w:val="24"/>
          <w:szCs w:val="24"/>
        </w:rPr>
        <w:t>логические</w:t>
      </w:r>
      <w:r w:rsidRPr="003E6224">
        <w:rPr>
          <w:spacing w:val="-2"/>
          <w:sz w:val="24"/>
          <w:szCs w:val="24"/>
        </w:rPr>
        <w:t xml:space="preserve"> </w:t>
      </w:r>
      <w:r w:rsidRPr="003E6224">
        <w:rPr>
          <w:sz w:val="24"/>
          <w:szCs w:val="24"/>
        </w:rPr>
        <w:t>операции</w:t>
      </w:r>
      <w:r w:rsidRPr="003E6224">
        <w:rPr>
          <w:spacing w:val="-1"/>
          <w:sz w:val="24"/>
          <w:szCs w:val="24"/>
        </w:rPr>
        <w:t xml:space="preserve"> </w:t>
      </w:r>
      <w:r w:rsidRPr="003E6224">
        <w:rPr>
          <w:sz w:val="24"/>
          <w:szCs w:val="24"/>
        </w:rPr>
        <w:t>не</w:t>
      </w:r>
      <w:r w:rsidRPr="003E6224">
        <w:rPr>
          <w:spacing w:val="-1"/>
          <w:sz w:val="24"/>
          <w:szCs w:val="24"/>
        </w:rPr>
        <w:t xml:space="preserve"> </w:t>
      </w:r>
      <w:r w:rsidRPr="003E6224">
        <w:rPr>
          <w:sz w:val="24"/>
          <w:szCs w:val="24"/>
        </w:rPr>
        <w:t>только</w:t>
      </w:r>
      <w:r w:rsidRPr="003E6224">
        <w:rPr>
          <w:spacing w:val="-4"/>
          <w:sz w:val="24"/>
          <w:szCs w:val="24"/>
        </w:rPr>
        <w:t xml:space="preserve"> </w:t>
      </w:r>
      <w:r w:rsidRPr="003E6224">
        <w:rPr>
          <w:sz w:val="24"/>
          <w:szCs w:val="24"/>
        </w:rPr>
        <w:t>на</w:t>
      </w:r>
      <w:r w:rsidRPr="003E6224">
        <w:rPr>
          <w:spacing w:val="-1"/>
          <w:sz w:val="24"/>
          <w:szCs w:val="24"/>
        </w:rPr>
        <w:t xml:space="preserve"> </w:t>
      </w:r>
      <w:r w:rsidRPr="003E6224">
        <w:rPr>
          <w:sz w:val="24"/>
          <w:szCs w:val="24"/>
        </w:rPr>
        <w:t>уровне</w:t>
      </w:r>
      <w:r w:rsidRPr="003E6224">
        <w:rPr>
          <w:spacing w:val="-1"/>
          <w:sz w:val="24"/>
          <w:szCs w:val="24"/>
        </w:rPr>
        <w:t xml:space="preserve"> </w:t>
      </w:r>
      <w:r w:rsidRPr="003E6224">
        <w:rPr>
          <w:sz w:val="24"/>
          <w:szCs w:val="24"/>
        </w:rPr>
        <w:t>наглядного мышления,</w:t>
      </w:r>
      <w:r w:rsidRPr="003E6224">
        <w:rPr>
          <w:spacing w:val="-5"/>
          <w:sz w:val="24"/>
          <w:szCs w:val="24"/>
        </w:rPr>
        <w:t xml:space="preserve"> </w:t>
      </w:r>
      <w:r w:rsidRPr="003E6224">
        <w:rPr>
          <w:sz w:val="24"/>
          <w:szCs w:val="24"/>
        </w:rPr>
        <w:t>но</w:t>
      </w:r>
      <w:r w:rsidRPr="003E6224">
        <w:rPr>
          <w:spacing w:val="-4"/>
          <w:sz w:val="24"/>
          <w:szCs w:val="24"/>
        </w:rPr>
        <w:t xml:space="preserve"> </w:t>
      </w:r>
      <w:r w:rsidRPr="003E6224">
        <w:rPr>
          <w:sz w:val="24"/>
          <w:szCs w:val="24"/>
        </w:rPr>
        <w:t>и</w:t>
      </w:r>
      <w:r w:rsidRPr="003E6224">
        <w:rPr>
          <w:spacing w:val="-1"/>
          <w:sz w:val="24"/>
          <w:szCs w:val="24"/>
        </w:rPr>
        <w:t xml:space="preserve"> </w:t>
      </w:r>
      <w:r w:rsidRPr="003E6224">
        <w:rPr>
          <w:sz w:val="24"/>
          <w:szCs w:val="24"/>
        </w:rPr>
        <w:t>в</w:t>
      </w:r>
      <w:r w:rsidR="001E1AA6" w:rsidRPr="003E6224">
        <w:rPr>
          <w:sz w:val="24"/>
          <w:szCs w:val="24"/>
        </w:rPr>
        <w:t xml:space="preserve"> </w:t>
      </w:r>
      <w:r w:rsidRPr="003E6224">
        <w:rPr>
          <w:sz w:val="24"/>
          <w:szCs w:val="24"/>
        </w:rPr>
        <w:t>словесно-логическом плане (на уровне конкретно-понятийного мышления),</w:t>
      </w:r>
      <w:r w:rsidRPr="003E6224">
        <w:rPr>
          <w:spacing w:val="-67"/>
          <w:sz w:val="24"/>
          <w:szCs w:val="24"/>
        </w:rPr>
        <w:t xml:space="preserve"> </w:t>
      </w:r>
      <w:r w:rsidRPr="003E6224">
        <w:rPr>
          <w:sz w:val="24"/>
          <w:szCs w:val="24"/>
        </w:rPr>
        <w:t>может выделять существенные признаки, с помощью педагогического</w:t>
      </w:r>
      <w:r w:rsidRPr="003E6224">
        <w:rPr>
          <w:spacing w:val="1"/>
          <w:sz w:val="24"/>
          <w:szCs w:val="24"/>
        </w:rPr>
        <w:t xml:space="preserve"> </w:t>
      </w:r>
      <w:r w:rsidRPr="003E6224">
        <w:rPr>
          <w:sz w:val="24"/>
          <w:szCs w:val="24"/>
        </w:rPr>
        <w:t>работника строит простейшие умозаключения и обобщения, осваивает</w:t>
      </w:r>
      <w:r w:rsidRPr="003E6224">
        <w:rPr>
          <w:spacing w:val="1"/>
          <w:sz w:val="24"/>
          <w:szCs w:val="24"/>
        </w:rPr>
        <w:t xml:space="preserve"> </w:t>
      </w:r>
      <w:r w:rsidRPr="003E6224">
        <w:rPr>
          <w:sz w:val="24"/>
          <w:szCs w:val="24"/>
        </w:rPr>
        <w:t>приемы</w:t>
      </w:r>
      <w:r w:rsidRPr="003E6224">
        <w:rPr>
          <w:spacing w:val="-2"/>
          <w:sz w:val="24"/>
          <w:szCs w:val="24"/>
        </w:rPr>
        <w:t xml:space="preserve"> </w:t>
      </w:r>
      <w:r w:rsidRPr="003E6224">
        <w:rPr>
          <w:sz w:val="24"/>
          <w:szCs w:val="24"/>
        </w:rPr>
        <w:t>замещения</w:t>
      </w:r>
      <w:r w:rsidRPr="003E6224">
        <w:rPr>
          <w:spacing w:val="-5"/>
          <w:sz w:val="24"/>
          <w:szCs w:val="24"/>
        </w:rPr>
        <w:t xml:space="preserve"> </w:t>
      </w:r>
      <w:r w:rsidRPr="003E6224">
        <w:rPr>
          <w:sz w:val="24"/>
          <w:szCs w:val="24"/>
        </w:rPr>
        <w:t>и</w:t>
      </w:r>
      <w:r w:rsidRPr="003E6224">
        <w:rPr>
          <w:spacing w:val="-2"/>
          <w:sz w:val="24"/>
          <w:szCs w:val="24"/>
        </w:rPr>
        <w:t xml:space="preserve"> </w:t>
      </w:r>
      <w:r w:rsidRPr="003E6224">
        <w:rPr>
          <w:sz w:val="24"/>
          <w:szCs w:val="24"/>
        </w:rPr>
        <w:t>наглядного моделирования</w:t>
      </w:r>
      <w:r w:rsidRPr="003E6224">
        <w:rPr>
          <w:spacing w:val="-2"/>
          <w:sz w:val="24"/>
          <w:szCs w:val="24"/>
        </w:rPr>
        <w:t xml:space="preserve"> </w:t>
      </w:r>
      <w:r w:rsidRPr="003E6224">
        <w:rPr>
          <w:sz w:val="24"/>
          <w:szCs w:val="24"/>
        </w:rPr>
        <w:t>в</w:t>
      </w:r>
      <w:r w:rsidRPr="003E6224">
        <w:rPr>
          <w:spacing w:val="-6"/>
          <w:sz w:val="24"/>
          <w:szCs w:val="24"/>
        </w:rPr>
        <w:t xml:space="preserve"> </w:t>
      </w:r>
      <w:r w:rsidRPr="003E6224">
        <w:rPr>
          <w:sz w:val="24"/>
          <w:szCs w:val="24"/>
        </w:rPr>
        <w:t>игре,</w:t>
      </w:r>
      <w:r w:rsidRPr="003E6224">
        <w:rPr>
          <w:spacing w:val="-2"/>
          <w:sz w:val="24"/>
          <w:szCs w:val="24"/>
        </w:rPr>
        <w:t xml:space="preserve"> </w:t>
      </w:r>
      <w:r w:rsidRPr="003E6224">
        <w:rPr>
          <w:sz w:val="24"/>
          <w:szCs w:val="24"/>
        </w:rPr>
        <w:t>продуктивной</w:t>
      </w:r>
      <w:r w:rsidR="001E1AA6" w:rsidRPr="003E6224">
        <w:rPr>
          <w:sz w:val="24"/>
          <w:szCs w:val="24"/>
        </w:rPr>
        <w:t xml:space="preserve"> </w:t>
      </w:r>
      <w:r w:rsidRPr="003E6224">
        <w:rPr>
          <w:sz w:val="24"/>
          <w:szCs w:val="24"/>
        </w:rPr>
        <w:t>деятельности,</w:t>
      </w:r>
      <w:r w:rsidRPr="003E6224">
        <w:rPr>
          <w:spacing w:val="-4"/>
          <w:sz w:val="24"/>
          <w:szCs w:val="24"/>
        </w:rPr>
        <w:t xml:space="preserve"> </w:t>
      </w:r>
      <w:r w:rsidRPr="003E6224">
        <w:rPr>
          <w:sz w:val="24"/>
          <w:szCs w:val="24"/>
        </w:rPr>
        <w:t>у</w:t>
      </w:r>
      <w:r w:rsidRPr="003E6224">
        <w:rPr>
          <w:spacing w:val="-7"/>
          <w:sz w:val="24"/>
          <w:szCs w:val="24"/>
        </w:rPr>
        <w:t xml:space="preserve"> </w:t>
      </w:r>
      <w:r w:rsidRPr="003E6224">
        <w:rPr>
          <w:sz w:val="24"/>
          <w:szCs w:val="24"/>
        </w:rPr>
        <w:t>ребенка</w:t>
      </w:r>
      <w:r w:rsidRPr="003E6224">
        <w:rPr>
          <w:spacing w:val="-3"/>
          <w:sz w:val="24"/>
          <w:szCs w:val="24"/>
        </w:rPr>
        <w:t xml:space="preserve"> </w:t>
      </w:r>
      <w:r w:rsidRPr="003E6224">
        <w:rPr>
          <w:sz w:val="24"/>
          <w:szCs w:val="24"/>
        </w:rPr>
        <w:t>сформированы</w:t>
      </w:r>
      <w:r w:rsidRPr="003E6224">
        <w:rPr>
          <w:spacing w:val="-5"/>
          <w:sz w:val="24"/>
          <w:szCs w:val="24"/>
        </w:rPr>
        <w:t xml:space="preserve"> </w:t>
      </w:r>
      <w:r w:rsidRPr="003E6224">
        <w:rPr>
          <w:sz w:val="24"/>
          <w:szCs w:val="24"/>
        </w:rPr>
        <w:t>элементарные</w:t>
      </w:r>
      <w:r w:rsidRPr="003E6224">
        <w:rPr>
          <w:spacing w:val="-2"/>
          <w:sz w:val="24"/>
          <w:szCs w:val="24"/>
        </w:rPr>
        <w:t xml:space="preserve"> </w:t>
      </w:r>
      <w:r w:rsidRPr="003E6224">
        <w:rPr>
          <w:sz w:val="24"/>
          <w:szCs w:val="24"/>
        </w:rPr>
        <w:t>пространственные</w:t>
      </w:r>
      <w:r w:rsidRPr="003E6224">
        <w:rPr>
          <w:spacing w:val="-67"/>
          <w:sz w:val="24"/>
          <w:szCs w:val="24"/>
        </w:rPr>
        <w:t xml:space="preserve"> </w:t>
      </w:r>
      <w:r w:rsidRPr="003E6224">
        <w:rPr>
          <w:sz w:val="24"/>
          <w:szCs w:val="24"/>
        </w:rPr>
        <w:t>представления</w:t>
      </w:r>
      <w:r w:rsidRPr="003E6224">
        <w:rPr>
          <w:spacing w:val="-1"/>
          <w:sz w:val="24"/>
          <w:szCs w:val="24"/>
        </w:rPr>
        <w:t xml:space="preserve"> </w:t>
      </w:r>
      <w:r w:rsidRPr="003E6224">
        <w:rPr>
          <w:sz w:val="24"/>
          <w:szCs w:val="24"/>
        </w:rPr>
        <w:t>и</w:t>
      </w:r>
      <w:r w:rsidRPr="003E6224">
        <w:rPr>
          <w:spacing w:val="-4"/>
          <w:sz w:val="24"/>
          <w:szCs w:val="24"/>
        </w:rPr>
        <w:t xml:space="preserve"> </w:t>
      </w:r>
      <w:r w:rsidRPr="003E6224">
        <w:rPr>
          <w:sz w:val="24"/>
          <w:szCs w:val="24"/>
        </w:rPr>
        <w:t>ориентировка</w:t>
      </w:r>
      <w:r w:rsidRPr="003E6224">
        <w:rPr>
          <w:spacing w:val="-1"/>
          <w:sz w:val="24"/>
          <w:szCs w:val="24"/>
        </w:rPr>
        <w:t xml:space="preserve"> </w:t>
      </w:r>
      <w:r w:rsidRPr="003E6224">
        <w:rPr>
          <w:sz w:val="24"/>
          <w:szCs w:val="24"/>
        </w:rPr>
        <w:t>во времени,</w:t>
      </w:r>
      <w:r w:rsidRPr="003E6224">
        <w:rPr>
          <w:spacing w:val="-5"/>
          <w:sz w:val="24"/>
          <w:szCs w:val="24"/>
        </w:rPr>
        <w:t xml:space="preserve"> </w:t>
      </w:r>
      <w:r w:rsidRPr="003E6224">
        <w:rPr>
          <w:sz w:val="24"/>
          <w:szCs w:val="24"/>
        </w:rPr>
        <w:t>ребенок</w:t>
      </w:r>
      <w:r w:rsidRPr="003E6224">
        <w:rPr>
          <w:spacing w:val="-3"/>
          <w:sz w:val="24"/>
          <w:szCs w:val="24"/>
        </w:rPr>
        <w:t xml:space="preserve"> </w:t>
      </w:r>
      <w:r w:rsidRPr="003E6224">
        <w:rPr>
          <w:sz w:val="24"/>
          <w:szCs w:val="24"/>
        </w:rPr>
        <w:t>осваивает</w:t>
      </w:r>
      <w:r w:rsidR="001E1AA6" w:rsidRPr="003E6224">
        <w:rPr>
          <w:sz w:val="24"/>
          <w:szCs w:val="24"/>
        </w:rPr>
        <w:t xml:space="preserve"> </w:t>
      </w:r>
      <w:r w:rsidRPr="003E6224">
        <w:rPr>
          <w:sz w:val="24"/>
          <w:szCs w:val="24"/>
        </w:rPr>
        <w:t>количественный</w:t>
      </w:r>
      <w:r w:rsidRPr="003E6224">
        <w:rPr>
          <w:spacing w:val="-4"/>
          <w:sz w:val="24"/>
          <w:szCs w:val="24"/>
        </w:rPr>
        <w:t xml:space="preserve"> </w:t>
      </w:r>
      <w:r w:rsidRPr="003E6224">
        <w:rPr>
          <w:sz w:val="24"/>
          <w:szCs w:val="24"/>
        </w:rPr>
        <w:t>и</w:t>
      </w:r>
      <w:r w:rsidRPr="003E6224">
        <w:rPr>
          <w:spacing w:val="-1"/>
          <w:sz w:val="24"/>
          <w:szCs w:val="24"/>
        </w:rPr>
        <w:t xml:space="preserve"> </w:t>
      </w:r>
      <w:r w:rsidRPr="003E6224">
        <w:rPr>
          <w:sz w:val="24"/>
          <w:szCs w:val="24"/>
        </w:rPr>
        <w:t>порядковый</w:t>
      </w:r>
      <w:r w:rsidRPr="003E6224">
        <w:rPr>
          <w:spacing w:val="-1"/>
          <w:sz w:val="24"/>
          <w:szCs w:val="24"/>
        </w:rPr>
        <w:t xml:space="preserve"> </w:t>
      </w:r>
      <w:r w:rsidRPr="003E6224">
        <w:rPr>
          <w:sz w:val="24"/>
          <w:szCs w:val="24"/>
        </w:rPr>
        <w:t>счет</w:t>
      </w:r>
      <w:r w:rsidRPr="003E6224">
        <w:rPr>
          <w:spacing w:val="-1"/>
          <w:sz w:val="24"/>
          <w:szCs w:val="24"/>
        </w:rPr>
        <w:t xml:space="preserve"> </w:t>
      </w:r>
      <w:r w:rsidRPr="003E6224">
        <w:rPr>
          <w:sz w:val="24"/>
          <w:szCs w:val="24"/>
        </w:rPr>
        <w:t>в</w:t>
      </w:r>
      <w:r w:rsidRPr="003E6224">
        <w:rPr>
          <w:spacing w:val="-2"/>
          <w:sz w:val="24"/>
          <w:szCs w:val="24"/>
        </w:rPr>
        <w:t xml:space="preserve"> </w:t>
      </w:r>
      <w:r w:rsidRPr="003E6224">
        <w:rPr>
          <w:sz w:val="24"/>
          <w:szCs w:val="24"/>
        </w:rPr>
        <w:t>пределах десятка,</w:t>
      </w:r>
      <w:r w:rsidRPr="003E6224">
        <w:rPr>
          <w:spacing w:val="-4"/>
          <w:sz w:val="24"/>
          <w:szCs w:val="24"/>
        </w:rPr>
        <w:t xml:space="preserve"> </w:t>
      </w:r>
      <w:r w:rsidRPr="003E6224">
        <w:rPr>
          <w:sz w:val="24"/>
          <w:szCs w:val="24"/>
        </w:rPr>
        <w:t>обратный</w:t>
      </w:r>
      <w:r w:rsidRPr="003E6224">
        <w:rPr>
          <w:spacing w:val="-1"/>
          <w:sz w:val="24"/>
          <w:szCs w:val="24"/>
        </w:rPr>
        <w:t xml:space="preserve"> </w:t>
      </w:r>
      <w:r w:rsidRPr="003E6224">
        <w:rPr>
          <w:sz w:val="24"/>
          <w:szCs w:val="24"/>
        </w:rPr>
        <w:t>счет,</w:t>
      </w:r>
      <w:r w:rsidR="001E1AA6" w:rsidRPr="003E6224">
        <w:rPr>
          <w:sz w:val="24"/>
          <w:szCs w:val="24"/>
        </w:rPr>
        <w:t xml:space="preserve"> </w:t>
      </w:r>
      <w:r w:rsidRPr="003E6224">
        <w:rPr>
          <w:sz w:val="24"/>
          <w:szCs w:val="24"/>
        </w:rPr>
        <w:t>состав числа из единиц, соотносит цифру и число, решает простые задачи с</w:t>
      </w:r>
      <w:r w:rsidRPr="003E6224">
        <w:rPr>
          <w:spacing w:val="-68"/>
          <w:sz w:val="24"/>
          <w:szCs w:val="24"/>
        </w:rPr>
        <w:t xml:space="preserve"> </w:t>
      </w:r>
      <w:r w:rsidRPr="003E6224">
        <w:rPr>
          <w:sz w:val="24"/>
          <w:szCs w:val="24"/>
        </w:rPr>
        <w:t>опорой</w:t>
      </w:r>
      <w:r w:rsidRPr="003E6224">
        <w:rPr>
          <w:spacing w:val="-1"/>
          <w:sz w:val="24"/>
          <w:szCs w:val="24"/>
        </w:rPr>
        <w:t xml:space="preserve"> </w:t>
      </w:r>
      <w:r w:rsidRPr="003E6224">
        <w:rPr>
          <w:sz w:val="24"/>
          <w:szCs w:val="24"/>
        </w:rPr>
        <w:t>на</w:t>
      </w:r>
      <w:r w:rsidRPr="003E6224">
        <w:rPr>
          <w:spacing w:val="-3"/>
          <w:sz w:val="24"/>
          <w:szCs w:val="24"/>
        </w:rPr>
        <w:t xml:space="preserve"> </w:t>
      </w:r>
      <w:r w:rsidRPr="003E6224">
        <w:rPr>
          <w:sz w:val="24"/>
          <w:szCs w:val="24"/>
        </w:rPr>
        <w:t>наглядность.</w:t>
      </w:r>
    </w:p>
    <w:p w:rsidR="00D72FEE" w:rsidRPr="003E6224" w:rsidRDefault="004B6FAC" w:rsidP="0087220E">
      <w:pPr>
        <w:pStyle w:val="a6"/>
        <w:numPr>
          <w:ilvl w:val="0"/>
          <w:numId w:val="127"/>
        </w:numPr>
        <w:tabs>
          <w:tab w:val="left" w:pos="1105"/>
        </w:tabs>
        <w:ind w:left="0" w:firstLine="720"/>
        <w:rPr>
          <w:sz w:val="24"/>
          <w:szCs w:val="24"/>
        </w:rPr>
      </w:pPr>
      <w:r w:rsidRPr="003E6224">
        <w:rPr>
          <w:b/>
          <w:i/>
          <w:sz w:val="24"/>
          <w:szCs w:val="24"/>
        </w:rPr>
        <w:t>Речевое развитие</w:t>
      </w:r>
      <w:r w:rsidRPr="003E6224">
        <w:rPr>
          <w:sz w:val="24"/>
          <w:szCs w:val="24"/>
        </w:rPr>
        <w:t>: стремится к речевому общению, участвует в диалоге,</w:t>
      </w:r>
      <w:r w:rsidRPr="003E6224">
        <w:rPr>
          <w:spacing w:val="-67"/>
          <w:sz w:val="24"/>
          <w:szCs w:val="24"/>
        </w:rPr>
        <w:t xml:space="preserve"> </w:t>
      </w:r>
      <w:r w:rsidRPr="003E6224">
        <w:rPr>
          <w:sz w:val="24"/>
          <w:szCs w:val="24"/>
        </w:rPr>
        <w:t>обладает</w:t>
      </w:r>
      <w:r w:rsidRPr="003E6224">
        <w:rPr>
          <w:spacing w:val="-1"/>
          <w:sz w:val="24"/>
          <w:szCs w:val="24"/>
        </w:rPr>
        <w:t xml:space="preserve"> </w:t>
      </w:r>
      <w:r w:rsidRPr="003E6224">
        <w:rPr>
          <w:sz w:val="24"/>
          <w:szCs w:val="24"/>
        </w:rPr>
        <w:t>значительно возросшим</w:t>
      </w:r>
      <w:r w:rsidRPr="003E6224">
        <w:rPr>
          <w:spacing w:val="-1"/>
          <w:sz w:val="24"/>
          <w:szCs w:val="24"/>
        </w:rPr>
        <w:t xml:space="preserve"> </w:t>
      </w:r>
      <w:r w:rsidRPr="003E6224">
        <w:rPr>
          <w:sz w:val="24"/>
          <w:szCs w:val="24"/>
        </w:rPr>
        <w:t>объемом</w:t>
      </w:r>
      <w:r w:rsidRPr="003E6224">
        <w:rPr>
          <w:spacing w:val="-1"/>
          <w:sz w:val="24"/>
          <w:szCs w:val="24"/>
        </w:rPr>
        <w:t xml:space="preserve"> </w:t>
      </w:r>
      <w:r w:rsidRPr="003E6224">
        <w:rPr>
          <w:sz w:val="24"/>
          <w:szCs w:val="24"/>
        </w:rPr>
        <w:t>понимания</w:t>
      </w:r>
      <w:r w:rsidRPr="003E6224">
        <w:rPr>
          <w:spacing w:val="-1"/>
          <w:sz w:val="24"/>
          <w:szCs w:val="24"/>
        </w:rPr>
        <w:t xml:space="preserve"> </w:t>
      </w:r>
      <w:r w:rsidRPr="003E6224">
        <w:rPr>
          <w:sz w:val="24"/>
          <w:szCs w:val="24"/>
        </w:rPr>
        <w:t>речи</w:t>
      </w:r>
      <w:r w:rsidRPr="003E6224">
        <w:rPr>
          <w:spacing w:val="-1"/>
          <w:sz w:val="24"/>
          <w:szCs w:val="24"/>
        </w:rPr>
        <w:t xml:space="preserve"> </w:t>
      </w:r>
      <w:r w:rsidRPr="003E6224">
        <w:rPr>
          <w:sz w:val="24"/>
          <w:szCs w:val="24"/>
        </w:rPr>
        <w:t>и</w:t>
      </w:r>
      <w:r w:rsidR="001E1AA6" w:rsidRPr="003E6224">
        <w:rPr>
          <w:sz w:val="24"/>
          <w:szCs w:val="24"/>
        </w:rPr>
        <w:t xml:space="preserve"> </w:t>
      </w:r>
      <w:proofErr w:type="spellStart"/>
      <w:r w:rsidRPr="003E6224">
        <w:rPr>
          <w:sz w:val="24"/>
          <w:szCs w:val="24"/>
        </w:rPr>
        <w:t>звукопроизносительными</w:t>
      </w:r>
      <w:proofErr w:type="spellEnd"/>
      <w:r w:rsidRPr="003E6224">
        <w:rPr>
          <w:sz w:val="24"/>
          <w:szCs w:val="24"/>
        </w:rPr>
        <w:t xml:space="preserve"> </w:t>
      </w:r>
      <w:r w:rsidRPr="003E6224">
        <w:rPr>
          <w:sz w:val="24"/>
          <w:szCs w:val="24"/>
        </w:rPr>
        <w:lastRenderedPageBreak/>
        <w:t>возможностями, осваивает основные лексико-</w:t>
      </w:r>
      <w:r w:rsidRPr="003E6224">
        <w:rPr>
          <w:spacing w:val="-67"/>
          <w:sz w:val="24"/>
          <w:szCs w:val="24"/>
        </w:rPr>
        <w:t xml:space="preserve"> </w:t>
      </w:r>
      <w:r w:rsidRPr="003E6224">
        <w:rPr>
          <w:sz w:val="24"/>
          <w:szCs w:val="24"/>
        </w:rPr>
        <w:t>грамматические</w:t>
      </w:r>
      <w:r w:rsidRPr="003E6224">
        <w:rPr>
          <w:spacing w:val="-2"/>
          <w:sz w:val="24"/>
          <w:szCs w:val="24"/>
        </w:rPr>
        <w:t xml:space="preserve"> </w:t>
      </w:r>
      <w:r w:rsidRPr="003E6224">
        <w:rPr>
          <w:sz w:val="24"/>
          <w:szCs w:val="24"/>
        </w:rPr>
        <w:t>средства</w:t>
      </w:r>
      <w:r w:rsidRPr="003E6224">
        <w:rPr>
          <w:spacing w:val="-2"/>
          <w:sz w:val="24"/>
          <w:szCs w:val="24"/>
        </w:rPr>
        <w:t xml:space="preserve"> </w:t>
      </w:r>
      <w:r w:rsidRPr="003E6224">
        <w:rPr>
          <w:sz w:val="24"/>
          <w:szCs w:val="24"/>
        </w:rPr>
        <w:t>языка,</w:t>
      </w:r>
      <w:r w:rsidRPr="003E6224">
        <w:rPr>
          <w:spacing w:val="-2"/>
          <w:sz w:val="24"/>
          <w:szCs w:val="24"/>
        </w:rPr>
        <w:t xml:space="preserve"> </w:t>
      </w:r>
      <w:r w:rsidRPr="003E6224">
        <w:rPr>
          <w:sz w:val="24"/>
          <w:szCs w:val="24"/>
        </w:rPr>
        <w:t>употребляет</w:t>
      </w:r>
      <w:r w:rsidRPr="003E6224">
        <w:rPr>
          <w:spacing w:val="-1"/>
          <w:sz w:val="24"/>
          <w:szCs w:val="24"/>
        </w:rPr>
        <w:t xml:space="preserve"> </w:t>
      </w:r>
      <w:r w:rsidRPr="003E6224">
        <w:rPr>
          <w:sz w:val="24"/>
          <w:szCs w:val="24"/>
        </w:rPr>
        <w:t>все</w:t>
      </w:r>
      <w:r w:rsidRPr="003E6224">
        <w:rPr>
          <w:spacing w:val="-2"/>
          <w:sz w:val="24"/>
          <w:szCs w:val="24"/>
        </w:rPr>
        <w:t xml:space="preserve"> </w:t>
      </w:r>
      <w:r w:rsidRPr="003E6224">
        <w:rPr>
          <w:sz w:val="24"/>
          <w:szCs w:val="24"/>
        </w:rPr>
        <w:t>части</w:t>
      </w:r>
      <w:r w:rsidRPr="003E6224">
        <w:rPr>
          <w:spacing w:val="-4"/>
          <w:sz w:val="24"/>
          <w:szCs w:val="24"/>
        </w:rPr>
        <w:t xml:space="preserve"> </w:t>
      </w:r>
      <w:r w:rsidRPr="003E6224">
        <w:rPr>
          <w:sz w:val="24"/>
          <w:szCs w:val="24"/>
        </w:rPr>
        <w:t>речи,</w:t>
      </w:r>
      <w:r w:rsidRPr="003E6224">
        <w:rPr>
          <w:spacing w:val="-2"/>
          <w:sz w:val="24"/>
          <w:szCs w:val="24"/>
        </w:rPr>
        <w:t xml:space="preserve"> </w:t>
      </w:r>
      <w:r w:rsidRPr="003E6224">
        <w:rPr>
          <w:sz w:val="24"/>
          <w:szCs w:val="24"/>
        </w:rPr>
        <w:t>усваивает</w:t>
      </w:r>
      <w:r w:rsidR="001E1AA6" w:rsidRPr="003E6224">
        <w:rPr>
          <w:sz w:val="24"/>
          <w:szCs w:val="24"/>
        </w:rPr>
        <w:t xml:space="preserve"> </w:t>
      </w:r>
      <w:r w:rsidRPr="003E6224">
        <w:rPr>
          <w:sz w:val="24"/>
          <w:szCs w:val="24"/>
        </w:rPr>
        <w:t>значения новых слов на основе знаний о предметах и явлениях окружающего</w:t>
      </w:r>
      <w:r w:rsidRPr="003E6224">
        <w:rPr>
          <w:spacing w:val="-67"/>
          <w:sz w:val="24"/>
          <w:szCs w:val="24"/>
        </w:rPr>
        <w:t xml:space="preserve"> </w:t>
      </w:r>
      <w:r w:rsidRPr="003E6224">
        <w:rPr>
          <w:sz w:val="24"/>
          <w:szCs w:val="24"/>
        </w:rPr>
        <w:t>мира, обобщающие понятия в соответствии с возрастными возможностями,</w:t>
      </w:r>
      <w:r w:rsidRPr="003E6224">
        <w:rPr>
          <w:spacing w:val="1"/>
          <w:sz w:val="24"/>
          <w:szCs w:val="24"/>
        </w:rPr>
        <w:t xml:space="preserve"> </w:t>
      </w:r>
      <w:r w:rsidRPr="003E6224">
        <w:rPr>
          <w:sz w:val="24"/>
          <w:szCs w:val="24"/>
        </w:rPr>
        <w:t>проявляет словотворчество, умеет строить простые распространенные</w:t>
      </w:r>
      <w:r w:rsidRPr="003E6224">
        <w:rPr>
          <w:spacing w:val="1"/>
          <w:sz w:val="24"/>
          <w:szCs w:val="24"/>
        </w:rPr>
        <w:t xml:space="preserve"> </w:t>
      </w:r>
      <w:r w:rsidRPr="003E6224">
        <w:rPr>
          <w:sz w:val="24"/>
          <w:szCs w:val="24"/>
        </w:rPr>
        <w:t>предложения</w:t>
      </w:r>
      <w:r w:rsidRPr="003E6224">
        <w:rPr>
          <w:spacing w:val="-5"/>
          <w:sz w:val="24"/>
          <w:szCs w:val="24"/>
        </w:rPr>
        <w:t xml:space="preserve"> </w:t>
      </w:r>
      <w:r w:rsidRPr="003E6224">
        <w:rPr>
          <w:sz w:val="24"/>
          <w:szCs w:val="24"/>
        </w:rPr>
        <w:t>разных</w:t>
      </w:r>
      <w:r w:rsidRPr="003E6224">
        <w:rPr>
          <w:spacing w:val="-3"/>
          <w:sz w:val="24"/>
          <w:szCs w:val="24"/>
        </w:rPr>
        <w:t xml:space="preserve"> </w:t>
      </w:r>
      <w:r w:rsidRPr="003E6224">
        <w:rPr>
          <w:sz w:val="24"/>
          <w:szCs w:val="24"/>
        </w:rPr>
        <w:t>моделей,</w:t>
      </w:r>
      <w:r w:rsidRPr="003E6224">
        <w:rPr>
          <w:spacing w:val="-5"/>
          <w:sz w:val="24"/>
          <w:szCs w:val="24"/>
        </w:rPr>
        <w:t xml:space="preserve"> </w:t>
      </w:r>
      <w:r w:rsidRPr="003E6224">
        <w:rPr>
          <w:sz w:val="24"/>
          <w:szCs w:val="24"/>
        </w:rPr>
        <w:t>может</w:t>
      </w:r>
      <w:r w:rsidRPr="003E6224">
        <w:rPr>
          <w:spacing w:val="-4"/>
          <w:sz w:val="24"/>
          <w:szCs w:val="24"/>
        </w:rPr>
        <w:t xml:space="preserve"> </w:t>
      </w:r>
      <w:r w:rsidRPr="003E6224">
        <w:rPr>
          <w:sz w:val="24"/>
          <w:szCs w:val="24"/>
        </w:rPr>
        <w:t>строить</w:t>
      </w:r>
      <w:r w:rsidRPr="003E6224">
        <w:rPr>
          <w:spacing w:val="-5"/>
          <w:sz w:val="24"/>
          <w:szCs w:val="24"/>
        </w:rPr>
        <w:t xml:space="preserve"> </w:t>
      </w:r>
      <w:r w:rsidRPr="003E6224">
        <w:rPr>
          <w:sz w:val="24"/>
          <w:szCs w:val="24"/>
        </w:rPr>
        <w:t>монологические</w:t>
      </w:r>
      <w:r w:rsidRPr="003E6224">
        <w:rPr>
          <w:spacing w:val="-4"/>
          <w:sz w:val="24"/>
          <w:szCs w:val="24"/>
        </w:rPr>
        <w:t xml:space="preserve"> </w:t>
      </w:r>
      <w:r w:rsidRPr="003E6224">
        <w:rPr>
          <w:sz w:val="24"/>
          <w:szCs w:val="24"/>
        </w:rPr>
        <w:t>высказывания,</w:t>
      </w:r>
      <w:r w:rsidRPr="003E6224">
        <w:rPr>
          <w:spacing w:val="-67"/>
          <w:sz w:val="24"/>
          <w:szCs w:val="24"/>
        </w:rPr>
        <w:t xml:space="preserve"> </w:t>
      </w:r>
      <w:r w:rsidRPr="003E6224">
        <w:rPr>
          <w:sz w:val="24"/>
          <w:szCs w:val="24"/>
        </w:rPr>
        <w:t>которые приобретают большую цельность и связность: составлять рассказы</w:t>
      </w:r>
      <w:r w:rsidRPr="003E6224">
        <w:rPr>
          <w:spacing w:val="1"/>
          <w:sz w:val="24"/>
          <w:szCs w:val="24"/>
        </w:rPr>
        <w:t xml:space="preserve"> </w:t>
      </w:r>
      <w:r w:rsidRPr="003E6224">
        <w:rPr>
          <w:sz w:val="24"/>
          <w:szCs w:val="24"/>
        </w:rPr>
        <w:t>по серии сюжетных картинок</w:t>
      </w:r>
      <w:r w:rsidRPr="003E6224">
        <w:rPr>
          <w:spacing w:val="-3"/>
          <w:sz w:val="24"/>
          <w:szCs w:val="24"/>
        </w:rPr>
        <w:t xml:space="preserve"> </w:t>
      </w:r>
      <w:r w:rsidRPr="003E6224">
        <w:rPr>
          <w:sz w:val="24"/>
          <w:szCs w:val="24"/>
        </w:rPr>
        <w:t>или</w:t>
      </w:r>
      <w:r w:rsidRPr="003E6224">
        <w:rPr>
          <w:spacing w:val="-1"/>
          <w:sz w:val="24"/>
          <w:szCs w:val="24"/>
        </w:rPr>
        <w:t xml:space="preserve"> </w:t>
      </w:r>
      <w:r w:rsidRPr="003E6224">
        <w:rPr>
          <w:sz w:val="24"/>
          <w:szCs w:val="24"/>
        </w:rPr>
        <w:t>по</w:t>
      </w:r>
      <w:r w:rsidRPr="003E6224">
        <w:rPr>
          <w:spacing w:val="1"/>
          <w:sz w:val="24"/>
          <w:szCs w:val="24"/>
        </w:rPr>
        <w:t xml:space="preserve"> </w:t>
      </w:r>
      <w:r w:rsidRPr="003E6224">
        <w:rPr>
          <w:sz w:val="24"/>
          <w:szCs w:val="24"/>
        </w:rPr>
        <w:t>сюжетной</w:t>
      </w:r>
      <w:r w:rsidRPr="003E6224">
        <w:rPr>
          <w:spacing w:val="-4"/>
          <w:sz w:val="24"/>
          <w:szCs w:val="24"/>
        </w:rPr>
        <w:t xml:space="preserve"> </w:t>
      </w:r>
      <w:r w:rsidRPr="003E6224">
        <w:rPr>
          <w:sz w:val="24"/>
          <w:szCs w:val="24"/>
        </w:rPr>
        <w:t>картинке, на</w:t>
      </w:r>
      <w:r w:rsidRPr="003E6224">
        <w:rPr>
          <w:spacing w:val="-3"/>
          <w:sz w:val="24"/>
          <w:szCs w:val="24"/>
        </w:rPr>
        <w:t xml:space="preserve"> </w:t>
      </w:r>
      <w:r w:rsidRPr="003E6224">
        <w:rPr>
          <w:sz w:val="24"/>
          <w:szCs w:val="24"/>
        </w:rPr>
        <w:t>основе</w:t>
      </w:r>
      <w:r w:rsidR="001E1AA6" w:rsidRPr="003E6224">
        <w:rPr>
          <w:sz w:val="24"/>
          <w:szCs w:val="24"/>
        </w:rPr>
        <w:t xml:space="preserve"> </w:t>
      </w:r>
      <w:r w:rsidRPr="003E6224">
        <w:rPr>
          <w:sz w:val="24"/>
          <w:szCs w:val="24"/>
        </w:rPr>
        <w:t xml:space="preserve">примеров из личного опыта, умеет анализировать и моделировать </w:t>
      </w:r>
      <w:proofErr w:type="spellStart"/>
      <w:r w:rsidRPr="003E6224">
        <w:rPr>
          <w:sz w:val="24"/>
          <w:szCs w:val="24"/>
        </w:rPr>
        <w:t>звуко</w:t>
      </w:r>
      <w:proofErr w:type="spellEnd"/>
      <w:r w:rsidRPr="003E6224">
        <w:rPr>
          <w:sz w:val="24"/>
          <w:szCs w:val="24"/>
        </w:rPr>
        <w:t>-</w:t>
      </w:r>
      <w:r w:rsidRPr="003E6224">
        <w:rPr>
          <w:spacing w:val="-67"/>
          <w:sz w:val="24"/>
          <w:szCs w:val="24"/>
        </w:rPr>
        <w:t xml:space="preserve"> </w:t>
      </w:r>
      <w:r w:rsidRPr="003E6224">
        <w:rPr>
          <w:sz w:val="24"/>
          <w:szCs w:val="24"/>
        </w:rPr>
        <w:t>слоговой состав слова и состав предложения, владеет языковыми</w:t>
      </w:r>
      <w:r w:rsidRPr="003E6224">
        <w:rPr>
          <w:spacing w:val="1"/>
          <w:sz w:val="24"/>
          <w:szCs w:val="24"/>
        </w:rPr>
        <w:t xml:space="preserve"> </w:t>
      </w:r>
      <w:r w:rsidRPr="003E6224">
        <w:rPr>
          <w:sz w:val="24"/>
          <w:szCs w:val="24"/>
        </w:rPr>
        <w:t>операциями,</w:t>
      </w:r>
      <w:r w:rsidRPr="003E6224">
        <w:rPr>
          <w:spacing w:val="-5"/>
          <w:sz w:val="24"/>
          <w:szCs w:val="24"/>
        </w:rPr>
        <w:t xml:space="preserve"> </w:t>
      </w:r>
      <w:r w:rsidRPr="003E6224">
        <w:rPr>
          <w:sz w:val="24"/>
          <w:szCs w:val="24"/>
        </w:rPr>
        <w:t>обеспечивающими</w:t>
      </w:r>
      <w:r w:rsidRPr="003E6224">
        <w:rPr>
          <w:spacing w:val="-3"/>
          <w:sz w:val="24"/>
          <w:szCs w:val="24"/>
        </w:rPr>
        <w:t xml:space="preserve"> </w:t>
      </w:r>
      <w:r w:rsidRPr="003E6224">
        <w:rPr>
          <w:sz w:val="24"/>
          <w:szCs w:val="24"/>
        </w:rPr>
        <w:t>овладение</w:t>
      </w:r>
      <w:r w:rsidRPr="003E6224">
        <w:rPr>
          <w:spacing w:val="-1"/>
          <w:sz w:val="24"/>
          <w:szCs w:val="24"/>
        </w:rPr>
        <w:t xml:space="preserve"> </w:t>
      </w:r>
      <w:r w:rsidRPr="003E6224">
        <w:rPr>
          <w:sz w:val="24"/>
          <w:szCs w:val="24"/>
        </w:rPr>
        <w:t>грамотой,</w:t>
      </w:r>
      <w:r w:rsidRPr="003E6224">
        <w:rPr>
          <w:spacing w:val="-2"/>
          <w:sz w:val="24"/>
          <w:szCs w:val="24"/>
        </w:rPr>
        <w:t xml:space="preserve"> </w:t>
      </w:r>
      <w:r w:rsidRPr="003E6224">
        <w:rPr>
          <w:sz w:val="24"/>
          <w:szCs w:val="24"/>
        </w:rPr>
        <w:t>знаком</w:t>
      </w:r>
      <w:r w:rsidRPr="003E6224">
        <w:rPr>
          <w:spacing w:val="-1"/>
          <w:sz w:val="24"/>
          <w:szCs w:val="24"/>
        </w:rPr>
        <w:t xml:space="preserve"> </w:t>
      </w:r>
      <w:r w:rsidRPr="003E6224">
        <w:rPr>
          <w:sz w:val="24"/>
          <w:szCs w:val="24"/>
        </w:rPr>
        <w:t>с</w:t>
      </w:r>
      <w:r w:rsidR="001E1AA6" w:rsidRPr="003E6224">
        <w:rPr>
          <w:sz w:val="24"/>
          <w:szCs w:val="24"/>
        </w:rPr>
        <w:t xml:space="preserve"> </w:t>
      </w:r>
      <w:r w:rsidRPr="003E6224">
        <w:rPr>
          <w:sz w:val="24"/>
          <w:szCs w:val="24"/>
        </w:rPr>
        <w:t>произведениями детской литературы, проявляет к ним интерес, знает и умеет</w:t>
      </w:r>
      <w:r w:rsidRPr="003E6224">
        <w:rPr>
          <w:spacing w:val="-68"/>
          <w:sz w:val="24"/>
          <w:szCs w:val="24"/>
        </w:rPr>
        <w:t xml:space="preserve"> </w:t>
      </w:r>
      <w:r w:rsidRPr="003E6224">
        <w:rPr>
          <w:sz w:val="24"/>
          <w:szCs w:val="24"/>
        </w:rPr>
        <w:t>пересказывать</w:t>
      </w:r>
      <w:r w:rsidRPr="003E6224">
        <w:rPr>
          <w:spacing w:val="-3"/>
          <w:sz w:val="24"/>
          <w:szCs w:val="24"/>
        </w:rPr>
        <w:t xml:space="preserve"> </w:t>
      </w:r>
      <w:r w:rsidRPr="003E6224">
        <w:rPr>
          <w:sz w:val="24"/>
          <w:szCs w:val="24"/>
        </w:rPr>
        <w:t>сказки,</w:t>
      </w:r>
      <w:r w:rsidRPr="003E6224">
        <w:rPr>
          <w:spacing w:val="-1"/>
          <w:sz w:val="24"/>
          <w:szCs w:val="24"/>
        </w:rPr>
        <w:t xml:space="preserve"> </w:t>
      </w:r>
      <w:r w:rsidRPr="003E6224">
        <w:rPr>
          <w:sz w:val="24"/>
          <w:szCs w:val="24"/>
        </w:rPr>
        <w:t>рассказывать</w:t>
      </w:r>
      <w:r w:rsidRPr="003E6224">
        <w:rPr>
          <w:spacing w:val="-2"/>
          <w:sz w:val="24"/>
          <w:szCs w:val="24"/>
        </w:rPr>
        <w:t xml:space="preserve"> </w:t>
      </w:r>
      <w:r w:rsidRPr="003E6224">
        <w:rPr>
          <w:sz w:val="24"/>
          <w:szCs w:val="24"/>
        </w:rPr>
        <w:t>стихи.</w:t>
      </w:r>
    </w:p>
    <w:p w:rsidR="00D72FEE" w:rsidRPr="003E6224" w:rsidRDefault="004B6FAC" w:rsidP="0087220E">
      <w:pPr>
        <w:pStyle w:val="4"/>
        <w:numPr>
          <w:ilvl w:val="0"/>
          <w:numId w:val="127"/>
        </w:numPr>
        <w:tabs>
          <w:tab w:val="left" w:pos="1105"/>
        </w:tabs>
        <w:ind w:left="0" w:firstLine="720"/>
        <w:rPr>
          <w:b w:val="0"/>
          <w:i w:val="0"/>
          <w:sz w:val="24"/>
          <w:szCs w:val="24"/>
        </w:rPr>
      </w:pPr>
      <w:r w:rsidRPr="003E6224">
        <w:rPr>
          <w:sz w:val="24"/>
          <w:szCs w:val="24"/>
        </w:rPr>
        <w:t>Художественно-эстетическое</w:t>
      </w:r>
      <w:r w:rsidRPr="003E6224">
        <w:rPr>
          <w:spacing w:val="-5"/>
          <w:sz w:val="24"/>
          <w:szCs w:val="24"/>
        </w:rPr>
        <w:t xml:space="preserve"> </w:t>
      </w:r>
      <w:r w:rsidRPr="003E6224">
        <w:rPr>
          <w:sz w:val="24"/>
          <w:szCs w:val="24"/>
        </w:rPr>
        <w:t>развитие</w:t>
      </w:r>
      <w:r w:rsidRPr="003E6224">
        <w:rPr>
          <w:b w:val="0"/>
          <w:i w:val="0"/>
          <w:sz w:val="24"/>
          <w:szCs w:val="24"/>
        </w:rPr>
        <w:t>:</w:t>
      </w:r>
    </w:p>
    <w:p w:rsidR="00D72FEE" w:rsidRPr="003E6224" w:rsidRDefault="004B6FAC" w:rsidP="003E6224">
      <w:pPr>
        <w:pStyle w:val="a4"/>
        <w:ind w:left="0" w:firstLine="720"/>
        <w:rPr>
          <w:sz w:val="24"/>
          <w:szCs w:val="24"/>
        </w:rPr>
      </w:pPr>
      <w:r w:rsidRPr="003E6224">
        <w:rPr>
          <w:sz w:val="24"/>
          <w:szCs w:val="24"/>
        </w:rPr>
        <w:t>а)</w:t>
      </w:r>
      <w:r w:rsidRPr="003E6224">
        <w:rPr>
          <w:spacing w:val="-2"/>
          <w:sz w:val="24"/>
          <w:szCs w:val="24"/>
        </w:rPr>
        <w:t xml:space="preserve"> </w:t>
      </w:r>
      <w:r w:rsidRPr="003E6224">
        <w:rPr>
          <w:sz w:val="24"/>
          <w:szCs w:val="24"/>
        </w:rPr>
        <w:t>музыкальное</w:t>
      </w:r>
      <w:r w:rsidRPr="003E6224">
        <w:rPr>
          <w:spacing w:val="-4"/>
          <w:sz w:val="24"/>
          <w:szCs w:val="24"/>
        </w:rPr>
        <w:t xml:space="preserve"> </w:t>
      </w:r>
      <w:r w:rsidRPr="003E6224">
        <w:rPr>
          <w:sz w:val="24"/>
          <w:szCs w:val="24"/>
        </w:rPr>
        <w:t>развитие:</w:t>
      </w:r>
    </w:p>
    <w:p w:rsidR="00D72FEE" w:rsidRPr="003E6224" w:rsidRDefault="004B6FAC" w:rsidP="003E6224">
      <w:pPr>
        <w:pStyle w:val="a4"/>
        <w:ind w:left="0" w:firstLine="720"/>
        <w:rPr>
          <w:sz w:val="24"/>
          <w:szCs w:val="24"/>
        </w:rPr>
      </w:pPr>
      <w:r w:rsidRPr="003E6224">
        <w:rPr>
          <w:sz w:val="24"/>
          <w:szCs w:val="24"/>
        </w:rPr>
        <w:t>способен эмоционально реагировать на музыкальные произведения, знаком с</w:t>
      </w:r>
      <w:r w:rsidRPr="003E6224">
        <w:rPr>
          <w:spacing w:val="-68"/>
          <w:sz w:val="24"/>
          <w:szCs w:val="24"/>
        </w:rPr>
        <w:t xml:space="preserve"> </w:t>
      </w:r>
      <w:r w:rsidRPr="003E6224">
        <w:rPr>
          <w:sz w:val="24"/>
          <w:szCs w:val="24"/>
        </w:rPr>
        <w:t>основными</w:t>
      </w:r>
      <w:r w:rsidRPr="003E6224">
        <w:rPr>
          <w:spacing w:val="-3"/>
          <w:sz w:val="24"/>
          <w:szCs w:val="24"/>
        </w:rPr>
        <w:t xml:space="preserve"> </w:t>
      </w:r>
      <w:r w:rsidRPr="003E6224">
        <w:rPr>
          <w:sz w:val="24"/>
          <w:szCs w:val="24"/>
        </w:rPr>
        <w:t>культурными</w:t>
      </w:r>
      <w:r w:rsidRPr="003E6224">
        <w:rPr>
          <w:spacing w:val="-3"/>
          <w:sz w:val="24"/>
          <w:szCs w:val="24"/>
        </w:rPr>
        <w:t xml:space="preserve"> </w:t>
      </w:r>
      <w:r w:rsidRPr="003E6224">
        <w:rPr>
          <w:sz w:val="24"/>
          <w:szCs w:val="24"/>
        </w:rPr>
        <w:t>способами</w:t>
      </w:r>
      <w:r w:rsidRPr="003E6224">
        <w:rPr>
          <w:spacing w:val="-2"/>
          <w:sz w:val="24"/>
          <w:szCs w:val="24"/>
        </w:rPr>
        <w:t xml:space="preserve"> </w:t>
      </w:r>
      <w:r w:rsidRPr="003E6224">
        <w:rPr>
          <w:sz w:val="24"/>
          <w:szCs w:val="24"/>
        </w:rPr>
        <w:t>и</w:t>
      </w:r>
      <w:r w:rsidRPr="003E6224">
        <w:rPr>
          <w:spacing w:val="-3"/>
          <w:sz w:val="24"/>
          <w:szCs w:val="24"/>
        </w:rPr>
        <w:t xml:space="preserve"> </w:t>
      </w:r>
      <w:r w:rsidRPr="003E6224">
        <w:rPr>
          <w:sz w:val="24"/>
          <w:szCs w:val="24"/>
        </w:rPr>
        <w:t>видами</w:t>
      </w:r>
      <w:r w:rsidRPr="003E6224">
        <w:rPr>
          <w:spacing w:val="-2"/>
          <w:sz w:val="24"/>
          <w:szCs w:val="24"/>
        </w:rPr>
        <w:t xml:space="preserve"> </w:t>
      </w:r>
      <w:r w:rsidRPr="003E6224">
        <w:rPr>
          <w:sz w:val="24"/>
          <w:szCs w:val="24"/>
        </w:rPr>
        <w:t>музыкальной</w:t>
      </w:r>
      <w:r w:rsidRPr="003E6224">
        <w:rPr>
          <w:spacing w:val="-5"/>
          <w:sz w:val="24"/>
          <w:szCs w:val="24"/>
        </w:rPr>
        <w:t xml:space="preserve"> </w:t>
      </w:r>
      <w:r w:rsidRPr="003E6224">
        <w:rPr>
          <w:sz w:val="24"/>
          <w:szCs w:val="24"/>
        </w:rPr>
        <w:t>деятельности;</w:t>
      </w:r>
    </w:p>
    <w:p w:rsidR="00D72FEE" w:rsidRPr="003E6224" w:rsidRDefault="004B6FAC" w:rsidP="003E6224">
      <w:pPr>
        <w:pStyle w:val="a4"/>
        <w:ind w:left="0" w:firstLine="720"/>
        <w:rPr>
          <w:sz w:val="24"/>
          <w:szCs w:val="24"/>
        </w:rPr>
      </w:pPr>
      <w:r w:rsidRPr="003E6224">
        <w:rPr>
          <w:sz w:val="24"/>
          <w:szCs w:val="24"/>
        </w:rPr>
        <w:t>способен</w:t>
      </w:r>
      <w:r w:rsidRPr="003E6224">
        <w:rPr>
          <w:spacing w:val="-3"/>
          <w:sz w:val="24"/>
          <w:szCs w:val="24"/>
        </w:rPr>
        <w:t xml:space="preserve"> </w:t>
      </w:r>
      <w:r w:rsidRPr="003E6224">
        <w:rPr>
          <w:sz w:val="24"/>
          <w:szCs w:val="24"/>
        </w:rPr>
        <w:t>выбирать</w:t>
      </w:r>
      <w:r w:rsidRPr="003E6224">
        <w:rPr>
          <w:spacing w:val="-7"/>
          <w:sz w:val="24"/>
          <w:szCs w:val="24"/>
        </w:rPr>
        <w:t xml:space="preserve"> </w:t>
      </w:r>
      <w:r w:rsidRPr="003E6224">
        <w:rPr>
          <w:sz w:val="24"/>
          <w:szCs w:val="24"/>
        </w:rPr>
        <w:t>себе</w:t>
      </w:r>
      <w:r w:rsidRPr="003E6224">
        <w:rPr>
          <w:spacing w:val="-5"/>
          <w:sz w:val="24"/>
          <w:szCs w:val="24"/>
        </w:rPr>
        <w:t xml:space="preserve"> </w:t>
      </w:r>
      <w:r w:rsidRPr="003E6224">
        <w:rPr>
          <w:sz w:val="24"/>
          <w:szCs w:val="24"/>
        </w:rPr>
        <w:t>род</w:t>
      </w:r>
      <w:r w:rsidRPr="003E6224">
        <w:rPr>
          <w:spacing w:val="-2"/>
          <w:sz w:val="24"/>
          <w:szCs w:val="24"/>
        </w:rPr>
        <w:t xml:space="preserve"> </w:t>
      </w:r>
      <w:r w:rsidRPr="003E6224">
        <w:rPr>
          <w:sz w:val="24"/>
          <w:szCs w:val="24"/>
        </w:rPr>
        <w:t>музыкальных</w:t>
      </w:r>
      <w:r w:rsidRPr="003E6224">
        <w:rPr>
          <w:spacing w:val="-2"/>
          <w:sz w:val="24"/>
          <w:szCs w:val="24"/>
        </w:rPr>
        <w:t xml:space="preserve"> </w:t>
      </w:r>
      <w:r w:rsidRPr="003E6224">
        <w:rPr>
          <w:sz w:val="24"/>
          <w:szCs w:val="24"/>
        </w:rPr>
        <w:t>занятий,</w:t>
      </w:r>
      <w:r w:rsidRPr="003E6224">
        <w:rPr>
          <w:spacing w:val="-3"/>
          <w:sz w:val="24"/>
          <w:szCs w:val="24"/>
        </w:rPr>
        <w:t xml:space="preserve"> </w:t>
      </w:r>
      <w:r w:rsidRPr="003E6224">
        <w:rPr>
          <w:sz w:val="24"/>
          <w:szCs w:val="24"/>
        </w:rPr>
        <w:t>адекватно</w:t>
      </w:r>
      <w:r w:rsidRPr="003E6224">
        <w:rPr>
          <w:spacing w:val="-6"/>
          <w:sz w:val="24"/>
          <w:szCs w:val="24"/>
        </w:rPr>
        <w:t xml:space="preserve"> </w:t>
      </w:r>
      <w:r w:rsidRPr="003E6224">
        <w:rPr>
          <w:sz w:val="24"/>
          <w:szCs w:val="24"/>
        </w:rPr>
        <w:t>проявляет</w:t>
      </w:r>
      <w:r w:rsidRPr="003E6224">
        <w:rPr>
          <w:spacing w:val="-2"/>
          <w:sz w:val="24"/>
          <w:szCs w:val="24"/>
        </w:rPr>
        <w:t xml:space="preserve"> </w:t>
      </w:r>
      <w:r w:rsidRPr="003E6224">
        <w:rPr>
          <w:sz w:val="24"/>
          <w:szCs w:val="24"/>
        </w:rPr>
        <w:t>свои</w:t>
      </w:r>
      <w:r w:rsidRPr="003E6224">
        <w:rPr>
          <w:spacing w:val="-67"/>
          <w:sz w:val="24"/>
          <w:szCs w:val="24"/>
        </w:rPr>
        <w:t xml:space="preserve"> </w:t>
      </w:r>
      <w:r w:rsidRPr="003E6224">
        <w:rPr>
          <w:sz w:val="24"/>
          <w:szCs w:val="24"/>
        </w:rPr>
        <w:t>чувства</w:t>
      </w:r>
      <w:r w:rsidRPr="003E6224">
        <w:rPr>
          <w:spacing w:val="-3"/>
          <w:sz w:val="24"/>
          <w:szCs w:val="24"/>
        </w:rPr>
        <w:t xml:space="preserve"> </w:t>
      </w:r>
      <w:r w:rsidRPr="003E6224">
        <w:rPr>
          <w:sz w:val="24"/>
          <w:szCs w:val="24"/>
        </w:rPr>
        <w:t>в</w:t>
      </w:r>
      <w:r w:rsidRPr="003E6224">
        <w:rPr>
          <w:spacing w:val="-4"/>
          <w:sz w:val="24"/>
          <w:szCs w:val="24"/>
        </w:rPr>
        <w:t xml:space="preserve"> </w:t>
      </w:r>
      <w:r w:rsidRPr="003E6224">
        <w:rPr>
          <w:sz w:val="24"/>
          <w:szCs w:val="24"/>
        </w:rPr>
        <w:t>процессе</w:t>
      </w:r>
      <w:r w:rsidRPr="003E6224">
        <w:rPr>
          <w:spacing w:val="-5"/>
          <w:sz w:val="24"/>
          <w:szCs w:val="24"/>
        </w:rPr>
        <w:t xml:space="preserve"> </w:t>
      </w:r>
      <w:r w:rsidRPr="003E6224">
        <w:rPr>
          <w:sz w:val="24"/>
          <w:szCs w:val="24"/>
        </w:rPr>
        <w:t>коллективной</w:t>
      </w:r>
      <w:r w:rsidRPr="003E6224">
        <w:rPr>
          <w:spacing w:val="-3"/>
          <w:sz w:val="24"/>
          <w:szCs w:val="24"/>
        </w:rPr>
        <w:t xml:space="preserve"> </w:t>
      </w:r>
      <w:r w:rsidRPr="003E6224">
        <w:rPr>
          <w:sz w:val="24"/>
          <w:szCs w:val="24"/>
        </w:rPr>
        <w:t>музыкальной</w:t>
      </w:r>
      <w:r w:rsidRPr="003E6224">
        <w:rPr>
          <w:spacing w:val="-2"/>
          <w:sz w:val="24"/>
          <w:szCs w:val="24"/>
        </w:rPr>
        <w:t xml:space="preserve"> </w:t>
      </w:r>
      <w:r w:rsidRPr="003E6224">
        <w:rPr>
          <w:sz w:val="24"/>
          <w:szCs w:val="24"/>
        </w:rPr>
        <w:t>деятельности</w:t>
      </w:r>
      <w:r w:rsidRPr="003E6224">
        <w:rPr>
          <w:spacing w:val="-3"/>
          <w:sz w:val="24"/>
          <w:szCs w:val="24"/>
        </w:rPr>
        <w:t xml:space="preserve"> </w:t>
      </w:r>
      <w:r w:rsidRPr="003E6224">
        <w:rPr>
          <w:sz w:val="24"/>
          <w:szCs w:val="24"/>
        </w:rPr>
        <w:t>и</w:t>
      </w:r>
      <w:r w:rsidRPr="003E6224">
        <w:rPr>
          <w:spacing w:val="2"/>
          <w:sz w:val="24"/>
          <w:szCs w:val="24"/>
        </w:rPr>
        <w:t xml:space="preserve"> </w:t>
      </w:r>
      <w:r w:rsidRPr="003E6224">
        <w:rPr>
          <w:sz w:val="24"/>
          <w:szCs w:val="24"/>
        </w:rPr>
        <w:t>сотворчества;</w:t>
      </w:r>
    </w:p>
    <w:p w:rsidR="00D72FEE" w:rsidRPr="003E6224" w:rsidRDefault="004B6FAC" w:rsidP="003E6224">
      <w:pPr>
        <w:pStyle w:val="a4"/>
        <w:ind w:left="0" w:firstLine="720"/>
        <w:rPr>
          <w:sz w:val="24"/>
          <w:szCs w:val="24"/>
        </w:rPr>
      </w:pPr>
      <w:r w:rsidRPr="003E6224">
        <w:rPr>
          <w:sz w:val="24"/>
          <w:szCs w:val="24"/>
        </w:rPr>
        <w:t>проявляет творческую активность и способность к созданию новых образов в</w:t>
      </w:r>
      <w:r w:rsidRPr="003E6224">
        <w:rPr>
          <w:spacing w:val="-68"/>
          <w:sz w:val="24"/>
          <w:szCs w:val="24"/>
        </w:rPr>
        <w:t xml:space="preserve"> </w:t>
      </w:r>
      <w:r w:rsidRPr="003E6224">
        <w:rPr>
          <w:sz w:val="24"/>
          <w:szCs w:val="24"/>
        </w:rPr>
        <w:t>художественно-эстетической</w:t>
      </w:r>
      <w:r w:rsidRPr="003E6224">
        <w:rPr>
          <w:spacing w:val="-1"/>
          <w:sz w:val="24"/>
          <w:szCs w:val="24"/>
        </w:rPr>
        <w:t xml:space="preserve"> </w:t>
      </w:r>
      <w:r w:rsidRPr="003E6224">
        <w:rPr>
          <w:sz w:val="24"/>
          <w:szCs w:val="24"/>
        </w:rPr>
        <w:t>деятельности.</w:t>
      </w:r>
    </w:p>
    <w:p w:rsidR="00D72FEE" w:rsidRPr="003E6224" w:rsidRDefault="004B6FAC" w:rsidP="003E6224">
      <w:pPr>
        <w:pStyle w:val="a4"/>
        <w:ind w:left="0" w:firstLine="720"/>
        <w:rPr>
          <w:sz w:val="24"/>
          <w:szCs w:val="24"/>
        </w:rPr>
      </w:pPr>
      <w:r w:rsidRPr="003E6224">
        <w:rPr>
          <w:sz w:val="24"/>
          <w:szCs w:val="24"/>
        </w:rPr>
        <w:t>б)</w:t>
      </w:r>
      <w:r w:rsidRPr="003E6224">
        <w:rPr>
          <w:spacing w:val="-3"/>
          <w:sz w:val="24"/>
          <w:szCs w:val="24"/>
        </w:rPr>
        <w:t xml:space="preserve"> </w:t>
      </w:r>
      <w:r w:rsidRPr="003E6224">
        <w:rPr>
          <w:sz w:val="24"/>
          <w:szCs w:val="24"/>
        </w:rPr>
        <w:t>художественное</w:t>
      </w:r>
      <w:r w:rsidRPr="003E6224">
        <w:rPr>
          <w:spacing w:val="-5"/>
          <w:sz w:val="24"/>
          <w:szCs w:val="24"/>
        </w:rPr>
        <w:t xml:space="preserve"> </w:t>
      </w:r>
      <w:r w:rsidRPr="003E6224">
        <w:rPr>
          <w:sz w:val="24"/>
          <w:szCs w:val="24"/>
        </w:rPr>
        <w:t>развитие:</w:t>
      </w:r>
    </w:p>
    <w:p w:rsidR="00D72FEE" w:rsidRPr="003E6224" w:rsidRDefault="004B6FAC" w:rsidP="003E6224">
      <w:pPr>
        <w:pStyle w:val="a4"/>
        <w:ind w:left="0" w:firstLine="720"/>
        <w:rPr>
          <w:sz w:val="24"/>
          <w:szCs w:val="24"/>
        </w:rPr>
      </w:pPr>
      <w:r w:rsidRPr="003E6224">
        <w:rPr>
          <w:sz w:val="24"/>
          <w:szCs w:val="24"/>
        </w:rPr>
        <w:t>ребенок</w:t>
      </w:r>
      <w:r w:rsidRPr="003E6224">
        <w:rPr>
          <w:spacing w:val="-7"/>
          <w:sz w:val="24"/>
          <w:szCs w:val="24"/>
        </w:rPr>
        <w:t xml:space="preserve"> </w:t>
      </w:r>
      <w:r w:rsidRPr="003E6224">
        <w:rPr>
          <w:sz w:val="24"/>
          <w:szCs w:val="24"/>
        </w:rPr>
        <w:t>осваивает</w:t>
      </w:r>
      <w:r w:rsidRPr="003E6224">
        <w:rPr>
          <w:spacing w:val="-6"/>
          <w:sz w:val="24"/>
          <w:szCs w:val="24"/>
        </w:rPr>
        <w:t xml:space="preserve"> </w:t>
      </w:r>
      <w:r w:rsidRPr="003E6224">
        <w:rPr>
          <w:sz w:val="24"/>
          <w:szCs w:val="24"/>
        </w:rPr>
        <w:t>основные</w:t>
      </w:r>
      <w:r w:rsidRPr="003E6224">
        <w:rPr>
          <w:spacing w:val="-4"/>
          <w:sz w:val="24"/>
          <w:szCs w:val="24"/>
        </w:rPr>
        <w:t xml:space="preserve"> </w:t>
      </w:r>
      <w:r w:rsidRPr="003E6224">
        <w:rPr>
          <w:sz w:val="24"/>
          <w:szCs w:val="24"/>
        </w:rPr>
        <w:t>культурные</w:t>
      </w:r>
      <w:r w:rsidRPr="003E6224">
        <w:rPr>
          <w:spacing w:val="-4"/>
          <w:sz w:val="24"/>
          <w:szCs w:val="24"/>
        </w:rPr>
        <w:t xml:space="preserve"> </w:t>
      </w:r>
      <w:r w:rsidRPr="003E6224">
        <w:rPr>
          <w:sz w:val="24"/>
          <w:szCs w:val="24"/>
        </w:rPr>
        <w:t>способы</w:t>
      </w:r>
      <w:r w:rsidRPr="003E6224">
        <w:rPr>
          <w:spacing w:val="-3"/>
          <w:sz w:val="24"/>
          <w:szCs w:val="24"/>
        </w:rPr>
        <w:t xml:space="preserve"> </w:t>
      </w:r>
      <w:r w:rsidRPr="003E6224">
        <w:rPr>
          <w:sz w:val="24"/>
          <w:szCs w:val="24"/>
        </w:rPr>
        <w:t>художественной</w:t>
      </w:r>
    </w:p>
    <w:p w:rsidR="00D72FEE" w:rsidRPr="003E6224" w:rsidRDefault="004B6FAC" w:rsidP="003E6224">
      <w:pPr>
        <w:pStyle w:val="a4"/>
        <w:ind w:left="0" w:firstLine="720"/>
        <w:rPr>
          <w:sz w:val="24"/>
          <w:szCs w:val="24"/>
        </w:rPr>
      </w:pPr>
      <w:r w:rsidRPr="003E6224">
        <w:rPr>
          <w:sz w:val="24"/>
          <w:szCs w:val="24"/>
        </w:rPr>
        <w:t>деятельности,</w:t>
      </w:r>
      <w:r w:rsidRPr="003E6224">
        <w:rPr>
          <w:spacing w:val="-3"/>
          <w:sz w:val="24"/>
          <w:szCs w:val="24"/>
        </w:rPr>
        <w:t xml:space="preserve"> </w:t>
      </w:r>
      <w:r w:rsidRPr="003E6224">
        <w:rPr>
          <w:sz w:val="24"/>
          <w:szCs w:val="24"/>
        </w:rPr>
        <w:t>проявляет</w:t>
      </w:r>
      <w:r w:rsidRPr="003E6224">
        <w:rPr>
          <w:spacing w:val="-2"/>
          <w:sz w:val="24"/>
          <w:szCs w:val="24"/>
        </w:rPr>
        <w:t xml:space="preserve"> </w:t>
      </w:r>
      <w:r w:rsidRPr="003E6224">
        <w:rPr>
          <w:sz w:val="24"/>
          <w:szCs w:val="24"/>
        </w:rPr>
        <w:t>инициативу</w:t>
      </w:r>
      <w:r w:rsidRPr="003E6224">
        <w:rPr>
          <w:spacing w:val="-7"/>
          <w:sz w:val="24"/>
          <w:szCs w:val="24"/>
        </w:rPr>
        <w:t xml:space="preserve"> </w:t>
      </w:r>
      <w:r w:rsidRPr="003E6224">
        <w:rPr>
          <w:sz w:val="24"/>
          <w:szCs w:val="24"/>
        </w:rPr>
        <w:t>и</w:t>
      </w:r>
      <w:r w:rsidRPr="003E6224">
        <w:rPr>
          <w:spacing w:val="-2"/>
          <w:sz w:val="24"/>
          <w:szCs w:val="24"/>
        </w:rPr>
        <w:t xml:space="preserve"> </w:t>
      </w:r>
      <w:r w:rsidRPr="003E6224">
        <w:rPr>
          <w:sz w:val="24"/>
          <w:szCs w:val="24"/>
        </w:rPr>
        <w:t>самостоятельность</w:t>
      </w:r>
      <w:r w:rsidRPr="003E6224">
        <w:rPr>
          <w:spacing w:val="-3"/>
          <w:sz w:val="24"/>
          <w:szCs w:val="24"/>
        </w:rPr>
        <w:t xml:space="preserve"> </w:t>
      </w:r>
      <w:r w:rsidRPr="003E6224">
        <w:rPr>
          <w:sz w:val="24"/>
          <w:szCs w:val="24"/>
        </w:rPr>
        <w:t>в</w:t>
      </w:r>
      <w:r w:rsidRPr="003E6224">
        <w:rPr>
          <w:spacing w:val="-2"/>
          <w:sz w:val="24"/>
          <w:szCs w:val="24"/>
        </w:rPr>
        <w:t xml:space="preserve"> </w:t>
      </w:r>
      <w:r w:rsidRPr="003E6224">
        <w:rPr>
          <w:sz w:val="24"/>
          <w:szCs w:val="24"/>
        </w:rPr>
        <w:t>разных</w:t>
      </w:r>
      <w:r w:rsidRPr="003E6224">
        <w:rPr>
          <w:spacing w:val="-1"/>
          <w:sz w:val="24"/>
          <w:szCs w:val="24"/>
        </w:rPr>
        <w:t xml:space="preserve"> </w:t>
      </w:r>
      <w:r w:rsidRPr="003E6224">
        <w:rPr>
          <w:sz w:val="24"/>
          <w:szCs w:val="24"/>
        </w:rPr>
        <w:t>ее</w:t>
      </w:r>
      <w:r w:rsidRPr="003E6224">
        <w:rPr>
          <w:spacing w:val="-3"/>
          <w:sz w:val="24"/>
          <w:szCs w:val="24"/>
        </w:rPr>
        <w:t xml:space="preserve"> </w:t>
      </w:r>
      <w:r w:rsidRPr="003E6224">
        <w:rPr>
          <w:sz w:val="24"/>
          <w:szCs w:val="24"/>
        </w:rPr>
        <w:t>видах;</w:t>
      </w:r>
    </w:p>
    <w:p w:rsidR="00D72FEE" w:rsidRPr="003E6224" w:rsidRDefault="004B6FAC" w:rsidP="003E6224">
      <w:pPr>
        <w:pStyle w:val="a4"/>
        <w:ind w:left="0" w:firstLine="720"/>
        <w:rPr>
          <w:sz w:val="24"/>
          <w:szCs w:val="24"/>
        </w:rPr>
      </w:pPr>
      <w:r w:rsidRPr="003E6224">
        <w:rPr>
          <w:sz w:val="24"/>
          <w:szCs w:val="24"/>
        </w:rPr>
        <w:t>у ребенка развит интерес и основные умения в изобразительной деятельности</w:t>
      </w:r>
      <w:r w:rsidRPr="003E6224">
        <w:rPr>
          <w:spacing w:val="-68"/>
          <w:sz w:val="24"/>
          <w:szCs w:val="24"/>
        </w:rPr>
        <w:t xml:space="preserve"> </w:t>
      </w:r>
      <w:r w:rsidRPr="003E6224">
        <w:rPr>
          <w:sz w:val="24"/>
          <w:szCs w:val="24"/>
        </w:rPr>
        <w:t>(рисование, лепка, аппликация), в конструировании из разного материала</w:t>
      </w:r>
      <w:r w:rsidRPr="003E6224">
        <w:rPr>
          <w:spacing w:val="1"/>
          <w:sz w:val="24"/>
          <w:szCs w:val="24"/>
        </w:rPr>
        <w:t xml:space="preserve"> </w:t>
      </w:r>
      <w:r w:rsidRPr="003E6224">
        <w:rPr>
          <w:sz w:val="24"/>
          <w:szCs w:val="24"/>
        </w:rPr>
        <w:t>(включая</w:t>
      </w:r>
      <w:r w:rsidRPr="003E6224">
        <w:rPr>
          <w:spacing w:val="-2"/>
          <w:sz w:val="24"/>
          <w:szCs w:val="24"/>
        </w:rPr>
        <w:t xml:space="preserve"> </w:t>
      </w:r>
      <w:r w:rsidRPr="003E6224">
        <w:rPr>
          <w:sz w:val="24"/>
          <w:szCs w:val="24"/>
        </w:rPr>
        <w:t>конструкторы,</w:t>
      </w:r>
      <w:r w:rsidRPr="003E6224">
        <w:rPr>
          <w:spacing w:val="-2"/>
          <w:sz w:val="24"/>
          <w:szCs w:val="24"/>
        </w:rPr>
        <w:t xml:space="preserve"> </w:t>
      </w:r>
      <w:r w:rsidRPr="003E6224">
        <w:rPr>
          <w:sz w:val="24"/>
          <w:szCs w:val="24"/>
        </w:rPr>
        <w:t>модули,</w:t>
      </w:r>
      <w:r w:rsidRPr="003E6224">
        <w:rPr>
          <w:spacing w:val="-3"/>
          <w:sz w:val="24"/>
          <w:szCs w:val="24"/>
        </w:rPr>
        <w:t xml:space="preserve"> </w:t>
      </w:r>
      <w:r w:rsidRPr="003E6224">
        <w:rPr>
          <w:sz w:val="24"/>
          <w:szCs w:val="24"/>
        </w:rPr>
        <w:t>бумагу,</w:t>
      </w:r>
      <w:r w:rsidRPr="003E6224">
        <w:rPr>
          <w:spacing w:val="-2"/>
          <w:sz w:val="24"/>
          <w:szCs w:val="24"/>
        </w:rPr>
        <w:t xml:space="preserve"> </w:t>
      </w:r>
      <w:r w:rsidRPr="003E6224">
        <w:rPr>
          <w:sz w:val="24"/>
          <w:szCs w:val="24"/>
        </w:rPr>
        <w:t>природный</w:t>
      </w:r>
      <w:r w:rsidRPr="003E6224">
        <w:rPr>
          <w:spacing w:val="-1"/>
          <w:sz w:val="24"/>
          <w:szCs w:val="24"/>
        </w:rPr>
        <w:t xml:space="preserve"> </w:t>
      </w:r>
      <w:r w:rsidRPr="003E6224">
        <w:rPr>
          <w:sz w:val="24"/>
          <w:szCs w:val="24"/>
        </w:rPr>
        <w:t>и</w:t>
      </w:r>
      <w:r w:rsidRPr="003E6224">
        <w:rPr>
          <w:spacing w:val="-4"/>
          <w:sz w:val="24"/>
          <w:szCs w:val="24"/>
        </w:rPr>
        <w:t xml:space="preserve"> </w:t>
      </w:r>
      <w:r w:rsidRPr="003E6224">
        <w:rPr>
          <w:sz w:val="24"/>
          <w:szCs w:val="24"/>
        </w:rPr>
        <w:t>иной</w:t>
      </w:r>
      <w:r w:rsidRPr="003E6224">
        <w:rPr>
          <w:spacing w:val="-2"/>
          <w:sz w:val="24"/>
          <w:szCs w:val="24"/>
        </w:rPr>
        <w:t xml:space="preserve"> </w:t>
      </w:r>
      <w:r w:rsidRPr="003E6224">
        <w:rPr>
          <w:sz w:val="24"/>
          <w:szCs w:val="24"/>
        </w:rPr>
        <w:t>материал);</w:t>
      </w:r>
    </w:p>
    <w:p w:rsidR="00D72FEE" w:rsidRPr="003E6224" w:rsidRDefault="004B6FAC" w:rsidP="003E6224">
      <w:pPr>
        <w:pStyle w:val="a4"/>
        <w:ind w:left="0" w:firstLine="720"/>
        <w:rPr>
          <w:sz w:val="24"/>
          <w:szCs w:val="24"/>
        </w:rPr>
      </w:pPr>
      <w:r w:rsidRPr="003E6224">
        <w:rPr>
          <w:sz w:val="24"/>
          <w:szCs w:val="24"/>
        </w:rPr>
        <w:t>использует</w:t>
      </w:r>
      <w:r w:rsidRPr="003E6224">
        <w:rPr>
          <w:spacing w:val="-4"/>
          <w:sz w:val="24"/>
          <w:szCs w:val="24"/>
        </w:rPr>
        <w:t xml:space="preserve"> </w:t>
      </w:r>
      <w:r w:rsidRPr="003E6224">
        <w:rPr>
          <w:sz w:val="24"/>
          <w:szCs w:val="24"/>
        </w:rPr>
        <w:t>в</w:t>
      </w:r>
      <w:r w:rsidRPr="003E6224">
        <w:rPr>
          <w:spacing w:val="-5"/>
          <w:sz w:val="24"/>
          <w:szCs w:val="24"/>
        </w:rPr>
        <w:t xml:space="preserve"> </w:t>
      </w:r>
      <w:r w:rsidRPr="003E6224">
        <w:rPr>
          <w:sz w:val="24"/>
          <w:szCs w:val="24"/>
        </w:rPr>
        <w:t>продуктивной</w:t>
      </w:r>
      <w:r w:rsidRPr="003E6224">
        <w:rPr>
          <w:spacing w:val="-6"/>
          <w:sz w:val="24"/>
          <w:szCs w:val="24"/>
        </w:rPr>
        <w:t xml:space="preserve"> </w:t>
      </w:r>
      <w:r w:rsidRPr="003E6224">
        <w:rPr>
          <w:sz w:val="24"/>
          <w:szCs w:val="24"/>
        </w:rPr>
        <w:t>деятельности</w:t>
      </w:r>
      <w:r w:rsidRPr="003E6224">
        <w:rPr>
          <w:spacing w:val="-3"/>
          <w:sz w:val="24"/>
          <w:szCs w:val="24"/>
        </w:rPr>
        <w:t xml:space="preserve"> </w:t>
      </w:r>
      <w:r w:rsidRPr="003E6224">
        <w:rPr>
          <w:sz w:val="24"/>
          <w:szCs w:val="24"/>
        </w:rPr>
        <w:t>знания,</w:t>
      </w:r>
      <w:r w:rsidRPr="003E6224">
        <w:rPr>
          <w:spacing w:val="-3"/>
          <w:sz w:val="24"/>
          <w:szCs w:val="24"/>
        </w:rPr>
        <w:t xml:space="preserve"> </w:t>
      </w:r>
      <w:r w:rsidRPr="003E6224">
        <w:rPr>
          <w:sz w:val="24"/>
          <w:szCs w:val="24"/>
        </w:rPr>
        <w:t>полученные</w:t>
      </w:r>
      <w:r w:rsidRPr="003E6224">
        <w:rPr>
          <w:spacing w:val="-3"/>
          <w:sz w:val="24"/>
          <w:szCs w:val="24"/>
        </w:rPr>
        <w:t xml:space="preserve"> </w:t>
      </w:r>
      <w:r w:rsidRPr="003E6224">
        <w:rPr>
          <w:sz w:val="24"/>
          <w:szCs w:val="24"/>
        </w:rPr>
        <w:t>в</w:t>
      </w:r>
      <w:r w:rsidRPr="003E6224">
        <w:rPr>
          <w:spacing w:val="-4"/>
          <w:sz w:val="24"/>
          <w:szCs w:val="24"/>
        </w:rPr>
        <w:t xml:space="preserve"> </w:t>
      </w:r>
      <w:r w:rsidRPr="003E6224">
        <w:rPr>
          <w:sz w:val="24"/>
          <w:szCs w:val="24"/>
        </w:rPr>
        <w:t>ходе</w:t>
      </w:r>
      <w:r w:rsidRPr="003E6224">
        <w:rPr>
          <w:spacing w:val="-68"/>
          <w:sz w:val="24"/>
          <w:szCs w:val="24"/>
        </w:rPr>
        <w:t xml:space="preserve"> </w:t>
      </w:r>
      <w:r w:rsidRPr="003E6224">
        <w:rPr>
          <w:sz w:val="24"/>
          <w:szCs w:val="24"/>
        </w:rPr>
        <w:t>экскурсий, наблюдений, знакомства с художественной литературой,</w:t>
      </w:r>
      <w:r w:rsidRPr="003E6224">
        <w:rPr>
          <w:spacing w:val="-67"/>
          <w:sz w:val="24"/>
          <w:szCs w:val="24"/>
        </w:rPr>
        <w:t xml:space="preserve"> </w:t>
      </w:r>
      <w:r w:rsidRPr="003E6224">
        <w:rPr>
          <w:sz w:val="24"/>
          <w:szCs w:val="24"/>
        </w:rPr>
        <w:t>картинным</w:t>
      </w:r>
      <w:r w:rsidRPr="003E6224">
        <w:rPr>
          <w:spacing w:val="-1"/>
          <w:sz w:val="24"/>
          <w:szCs w:val="24"/>
        </w:rPr>
        <w:t xml:space="preserve"> </w:t>
      </w:r>
      <w:r w:rsidRPr="003E6224">
        <w:rPr>
          <w:sz w:val="24"/>
          <w:szCs w:val="24"/>
        </w:rPr>
        <w:t>материалом,</w:t>
      </w:r>
      <w:r w:rsidRPr="003E6224">
        <w:rPr>
          <w:spacing w:val="-2"/>
          <w:sz w:val="24"/>
          <w:szCs w:val="24"/>
        </w:rPr>
        <w:t xml:space="preserve"> </w:t>
      </w:r>
      <w:r w:rsidRPr="003E6224">
        <w:rPr>
          <w:sz w:val="24"/>
          <w:szCs w:val="24"/>
        </w:rPr>
        <w:t>народным</w:t>
      </w:r>
      <w:r w:rsidRPr="003E6224">
        <w:rPr>
          <w:spacing w:val="-1"/>
          <w:sz w:val="24"/>
          <w:szCs w:val="24"/>
        </w:rPr>
        <w:t xml:space="preserve"> </w:t>
      </w:r>
      <w:r w:rsidRPr="003E6224">
        <w:rPr>
          <w:sz w:val="24"/>
          <w:szCs w:val="24"/>
        </w:rPr>
        <w:t>творчеством.</w:t>
      </w:r>
    </w:p>
    <w:p w:rsidR="00D72FEE" w:rsidRPr="003E6224" w:rsidRDefault="004B6FAC" w:rsidP="0087220E">
      <w:pPr>
        <w:pStyle w:val="a6"/>
        <w:numPr>
          <w:ilvl w:val="0"/>
          <w:numId w:val="127"/>
        </w:numPr>
        <w:tabs>
          <w:tab w:val="left" w:pos="1105"/>
        </w:tabs>
        <w:ind w:left="0" w:firstLine="720"/>
        <w:rPr>
          <w:sz w:val="24"/>
          <w:szCs w:val="24"/>
        </w:rPr>
      </w:pPr>
      <w:r w:rsidRPr="003E6224">
        <w:rPr>
          <w:b/>
          <w:i/>
          <w:sz w:val="24"/>
          <w:szCs w:val="24"/>
        </w:rPr>
        <w:t>Физическое развитие</w:t>
      </w:r>
      <w:r w:rsidRPr="003E6224">
        <w:rPr>
          <w:sz w:val="24"/>
          <w:szCs w:val="24"/>
        </w:rPr>
        <w:t>: у ребенка развита крупная и мелкая моторика,</w:t>
      </w:r>
      <w:r w:rsidRPr="003E6224">
        <w:rPr>
          <w:spacing w:val="-67"/>
          <w:sz w:val="24"/>
          <w:szCs w:val="24"/>
        </w:rPr>
        <w:t xml:space="preserve"> </w:t>
      </w:r>
      <w:r w:rsidRPr="003E6224">
        <w:rPr>
          <w:sz w:val="24"/>
          <w:szCs w:val="24"/>
        </w:rPr>
        <w:t>движения</w:t>
      </w:r>
      <w:r w:rsidRPr="003E6224">
        <w:rPr>
          <w:spacing w:val="-7"/>
          <w:sz w:val="24"/>
          <w:szCs w:val="24"/>
        </w:rPr>
        <w:t xml:space="preserve"> </w:t>
      </w:r>
      <w:r w:rsidRPr="003E6224">
        <w:rPr>
          <w:sz w:val="24"/>
          <w:szCs w:val="24"/>
        </w:rPr>
        <w:t>рук</w:t>
      </w:r>
      <w:r w:rsidRPr="003E6224">
        <w:rPr>
          <w:spacing w:val="-4"/>
          <w:sz w:val="24"/>
          <w:szCs w:val="24"/>
        </w:rPr>
        <w:t xml:space="preserve"> </w:t>
      </w:r>
      <w:r w:rsidRPr="003E6224">
        <w:rPr>
          <w:sz w:val="24"/>
          <w:szCs w:val="24"/>
        </w:rPr>
        <w:t>достаточно</w:t>
      </w:r>
      <w:r w:rsidRPr="003E6224">
        <w:rPr>
          <w:spacing w:val="-3"/>
          <w:sz w:val="24"/>
          <w:szCs w:val="24"/>
        </w:rPr>
        <w:t xml:space="preserve"> </w:t>
      </w:r>
      <w:r w:rsidRPr="003E6224">
        <w:rPr>
          <w:sz w:val="24"/>
          <w:szCs w:val="24"/>
        </w:rPr>
        <w:t>координированы,</w:t>
      </w:r>
      <w:r w:rsidRPr="003E6224">
        <w:rPr>
          <w:spacing w:val="-5"/>
          <w:sz w:val="24"/>
          <w:szCs w:val="24"/>
        </w:rPr>
        <w:t xml:space="preserve"> </w:t>
      </w:r>
      <w:r w:rsidRPr="003E6224">
        <w:rPr>
          <w:sz w:val="24"/>
          <w:szCs w:val="24"/>
        </w:rPr>
        <w:t>рука</w:t>
      </w:r>
      <w:r w:rsidRPr="003E6224">
        <w:rPr>
          <w:spacing w:val="-4"/>
          <w:sz w:val="24"/>
          <w:szCs w:val="24"/>
        </w:rPr>
        <w:t xml:space="preserve"> </w:t>
      </w:r>
      <w:r w:rsidRPr="003E6224">
        <w:rPr>
          <w:sz w:val="24"/>
          <w:szCs w:val="24"/>
        </w:rPr>
        <w:t>подготовлена</w:t>
      </w:r>
      <w:r w:rsidRPr="003E6224">
        <w:rPr>
          <w:spacing w:val="-4"/>
          <w:sz w:val="24"/>
          <w:szCs w:val="24"/>
        </w:rPr>
        <w:t xml:space="preserve"> </w:t>
      </w:r>
      <w:r w:rsidRPr="003E6224">
        <w:rPr>
          <w:sz w:val="24"/>
          <w:szCs w:val="24"/>
        </w:rPr>
        <w:t>к</w:t>
      </w:r>
      <w:r w:rsidRPr="003E6224">
        <w:rPr>
          <w:spacing w:val="-4"/>
          <w:sz w:val="24"/>
          <w:szCs w:val="24"/>
        </w:rPr>
        <w:t xml:space="preserve"> </w:t>
      </w:r>
      <w:r w:rsidRPr="003E6224">
        <w:rPr>
          <w:sz w:val="24"/>
          <w:szCs w:val="24"/>
        </w:rPr>
        <w:t>письму,</w:t>
      </w:r>
      <w:r w:rsidRPr="003E6224">
        <w:rPr>
          <w:spacing w:val="-68"/>
          <w:sz w:val="24"/>
          <w:szCs w:val="24"/>
        </w:rPr>
        <w:t xml:space="preserve"> </w:t>
      </w:r>
      <w:r w:rsidRPr="003E6224">
        <w:rPr>
          <w:sz w:val="24"/>
          <w:szCs w:val="24"/>
        </w:rPr>
        <w:t>подвижен,</w:t>
      </w:r>
      <w:r w:rsidRPr="003E6224">
        <w:rPr>
          <w:spacing w:val="-2"/>
          <w:sz w:val="24"/>
          <w:szCs w:val="24"/>
        </w:rPr>
        <w:t xml:space="preserve"> </w:t>
      </w:r>
      <w:r w:rsidRPr="003E6224">
        <w:rPr>
          <w:sz w:val="24"/>
          <w:szCs w:val="24"/>
        </w:rPr>
        <w:t>владеет</w:t>
      </w:r>
      <w:r w:rsidRPr="003E6224">
        <w:rPr>
          <w:spacing w:val="-4"/>
          <w:sz w:val="24"/>
          <w:szCs w:val="24"/>
        </w:rPr>
        <w:t xml:space="preserve"> </w:t>
      </w:r>
      <w:r w:rsidRPr="003E6224">
        <w:rPr>
          <w:sz w:val="24"/>
          <w:szCs w:val="24"/>
        </w:rPr>
        <w:t>основными</w:t>
      </w:r>
      <w:r w:rsidRPr="003E6224">
        <w:rPr>
          <w:spacing w:val="-2"/>
          <w:sz w:val="24"/>
          <w:szCs w:val="24"/>
        </w:rPr>
        <w:t xml:space="preserve"> </w:t>
      </w:r>
      <w:r w:rsidRPr="003E6224">
        <w:rPr>
          <w:sz w:val="24"/>
          <w:szCs w:val="24"/>
        </w:rPr>
        <w:t>движениями,</w:t>
      </w:r>
      <w:r w:rsidRPr="003E6224">
        <w:rPr>
          <w:spacing w:val="-1"/>
          <w:sz w:val="24"/>
          <w:szCs w:val="24"/>
        </w:rPr>
        <w:t xml:space="preserve"> </w:t>
      </w:r>
      <w:r w:rsidRPr="003E6224">
        <w:rPr>
          <w:sz w:val="24"/>
          <w:szCs w:val="24"/>
        </w:rPr>
        <w:t>их техникой,</w:t>
      </w:r>
      <w:r w:rsidRPr="003E6224">
        <w:rPr>
          <w:spacing w:val="-2"/>
          <w:sz w:val="24"/>
          <w:szCs w:val="24"/>
        </w:rPr>
        <w:t xml:space="preserve"> </w:t>
      </w:r>
      <w:r w:rsidRPr="003E6224">
        <w:rPr>
          <w:sz w:val="24"/>
          <w:szCs w:val="24"/>
        </w:rPr>
        <w:t>может</w:t>
      </w:r>
      <w:r w:rsidR="001E1AA6" w:rsidRPr="003E6224">
        <w:rPr>
          <w:sz w:val="24"/>
          <w:szCs w:val="24"/>
        </w:rPr>
        <w:t xml:space="preserve"> </w:t>
      </w:r>
      <w:r w:rsidRPr="003E6224">
        <w:rPr>
          <w:sz w:val="24"/>
          <w:szCs w:val="24"/>
        </w:rPr>
        <w:t>контролировать свои движения и управлять ими, достаточно развита</w:t>
      </w:r>
      <w:r w:rsidRPr="003E6224">
        <w:rPr>
          <w:spacing w:val="-68"/>
          <w:sz w:val="24"/>
          <w:szCs w:val="24"/>
        </w:rPr>
        <w:t xml:space="preserve"> </w:t>
      </w:r>
      <w:r w:rsidRPr="003E6224">
        <w:rPr>
          <w:sz w:val="24"/>
          <w:szCs w:val="24"/>
        </w:rPr>
        <w:t>моторная</w:t>
      </w:r>
      <w:r w:rsidRPr="003E6224">
        <w:rPr>
          <w:spacing w:val="-6"/>
          <w:sz w:val="24"/>
          <w:szCs w:val="24"/>
        </w:rPr>
        <w:t xml:space="preserve"> </w:t>
      </w:r>
      <w:r w:rsidRPr="003E6224">
        <w:rPr>
          <w:sz w:val="24"/>
          <w:szCs w:val="24"/>
        </w:rPr>
        <w:t>память,</w:t>
      </w:r>
      <w:r w:rsidRPr="003E6224">
        <w:rPr>
          <w:spacing w:val="-5"/>
          <w:sz w:val="24"/>
          <w:szCs w:val="24"/>
        </w:rPr>
        <w:t xml:space="preserve"> </w:t>
      </w:r>
      <w:r w:rsidRPr="003E6224">
        <w:rPr>
          <w:sz w:val="24"/>
          <w:szCs w:val="24"/>
        </w:rPr>
        <w:t>запоминает</w:t>
      </w:r>
      <w:r w:rsidRPr="003E6224">
        <w:rPr>
          <w:spacing w:val="-3"/>
          <w:sz w:val="24"/>
          <w:szCs w:val="24"/>
        </w:rPr>
        <w:t xml:space="preserve"> </w:t>
      </w:r>
      <w:r w:rsidRPr="003E6224">
        <w:rPr>
          <w:sz w:val="24"/>
          <w:szCs w:val="24"/>
        </w:rPr>
        <w:t>и</w:t>
      </w:r>
      <w:r w:rsidRPr="003E6224">
        <w:rPr>
          <w:spacing w:val="-3"/>
          <w:sz w:val="24"/>
          <w:szCs w:val="24"/>
        </w:rPr>
        <w:t xml:space="preserve"> </w:t>
      </w:r>
      <w:r w:rsidRPr="003E6224">
        <w:rPr>
          <w:sz w:val="24"/>
          <w:szCs w:val="24"/>
        </w:rPr>
        <w:t>воспроизводит</w:t>
      </w:r>
      <w:r w:rsidRPr="003E6224">
        <w:rPr>
          <w:spacing w:val="-4"/>
          <w:sz w:val="24"/>
          <w:szCs w:val="24"/>
        </w:rPr>
        <w:t xml:space="preserve"> </w:t>
      </w:r>
      <w:r w:rsidRPr="003E6224">
        <w:rPr>
          <w:sz w:val="24"/>
          <w:szCs w:val="24"/>
        </w:rPr>
        <w:t>последовательность</w:t>
      </w:r>
      <w:r w:rsidR="001E1AA6" w:rsidRPr="003E6224">
        <w:rPr>
          <w:sz w:val="24"/>
          <w:szCs w:val="24"/>
        </w:rPr>
        <w:t xml:space="preserve"> </w:t>
      </w:r>
      <w:r w:rsidRPr="003E6224">
        <w:rPr>
          <w:sz w:val="24"/>
          <w:szCs w:val="24"/>
        </w:rPr>
        <w:t>движений, обладает физическими качествами (сила, выносливость, гибкость</w:t>
      </w:r>
      <w:r w:rsidRPr="003E6224">
        <w:rPr>
          <w:spacing w:val="-67"/>
          <w:sz w:val="24"/>
          <w:szCs w:val="24"/>
        </w:rPr>
        <w:t xml:space="preserve"> </w:t>
      </w:r>
      <w:r w:rsidRPr="003E6224">
        <w:rPr>
          <w:sz w:val="24"/>
          <w:szCs w:val="24"/>
        </w:rPr>
        <w:t>и другое), развита способность к пространственной организации движений,</w:t>
      </w:r>
      <w:r w:rsidRPr="003E6224">
        <w:rPr>
          <w:spacing w:val="1"/>
          <w:sz w:val="24"/>
          <w:szCs w:val="24"/>
        </w:rPr>
        <w:t xml:space="preserve"> </w:t>
      </w:r>
      <w:proofErr w:type="spellStart"/>
      <w:r w:rsidRPr="003E6224">
        <w:rPr>
          <w:sz w:val="24"/>
          <w:szCs w:val="24"/>
        </w:rPr>
        <w:t>слухо</w:t>
      </w:r>
      <w:proofErr w:type="spellEnd"/>
      <w:r w:rsidRPr="003E6224">
        <w:rPr>
          <w:sz w:val="24"/>
          <w:szCs w:val="24"/>
        </w:rPr>
        <w:t>-зрительно-моторной</w:t>
      </w:r>
      <w:r w:rsidRPr="003E6224">
        <w:rPr>
          <w:spacing w:val="-2"/>
          <w:sz w:val="24"/>
          <w:szCs w:val="24"/>
        </w:rPr>
        <w:t xml:space="preserve"> </w:t>
      </w:r>
      <w:r w:rsidRPr="003E6224">
        <w:rPr>
          <w:sz w:val="24"/>
          <w:szCs w:val="24"/>
        </w:rPr>
        <w:t>координации</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чувству</w:t>
      </w:r>
      <w:r w:rsidRPr="003E6224">
        <w:rPr>
          <w:spacing w:val="-5"/>
          <w:sz w:val="24"/>
          <w:szCs w:val="24"/>
        </w:rPr>
        <w:t xml:space="preserve"> </w:t>
      </w:r>
      <w:r w:rsidRPr="003E6224">
        <w:rPr>
          <w:sz w:val="24"/>
          <w:szCs w:val="24"/>
        </w:rPr>
        <w:t>ритма,</w:t>
      </w:r>
      <w:r w:rsidRPr="003E6224">
        <w:rPr>
          <w:spacing w:val="-2"/>
          <w:sz w:val="24"/>
          <w:szCs w:val="24"/>
        </w:rPr>
        <w:t xml:space="preserve"> </w:t>
      </w:r>
      <w:r w:rsidRPr="003E6224">
        <w:rPr>
          <w:sz w:val="24"/>
          <w:szCs w:val="24"/>
        </w:rPr>
        <w:t>проявляет</w:t>
      </w:r>
      <w:r w:rsidR="001E1AA6" w:rsidRPr="003E6224">
        <w:rPr>
          <w:sz w:val="24"/>
          <w:szCs w:val="24"/>
        </w:rPr>
        <w:t xml:space="preserve"> </w:t>
      </w:r>
      <w:r w:rsidRPr="003E6224">
        <w:rPr>
          <w:sz w:val="24"/>
          <w:szCs w:val="24"/>
        </w:rPr>
        <w:t>способность</w:t>
      </w:r>
      <w:r w:rsidRPr="003E6224">
        <w:rPr>
          <w:spacing w:val="-5"/>
          <w:sz w:val="24"/>
          <w:szCs w:val="24"/>
        </w:rPr>
        <w:t xml:space="preserve"> </w:t>
      </w:r>
      <w:r w:rsidRPr="003E6224">
        <w:rPr>
          <w:sz w:val="24"/>
          <w:szCs w:val="24"/>
        </w:rPr>
        <w:t>к</w:t>
      </w:r>
      <w:r w:rsidRPr="003E6224">
        <w:rPr>
          <w:spacing w:val="-4"/>
          <w:sz w:val="24"/>
          <w:szCs w:val="24"/>
        </w:rPr>
        <w:t xml:space="preserve"> </w:t>
      </w:r>
      <w:r w:rsidRPr="003E6224">
        <w:rPr>
          <w:sz w:val="24"/>
          <w:szCs w:val="24"/>
        </w:rPr>
        <w:t>выразительным</w:t>
      </w:r>
      <w:r w:rsidRPr="003E6224">
        <w:rPr>
          <w:spacing w:val="-3"/>
          <w:sz w:val="24"/>
          <w:szCs w:val="24"/>
        </w:rPr>
        <w:t xml:space="preserve"> </w:t>
      </w:r>
      <w:r w:rsidRPr="003E6224">
        <w:rPr>
          <w:sz w:val="24"/>
          <w:szCs w:val="24"/>
        </w:rPr>
        <w:t>движениям,</w:t>
      </w:r>
      <w:r w:rsidRPr="003E6224">
        <w:rPr>
          <w:spacing w:val="-4"/>
          <w:sz w:val="24"/>
          <w:szCs w:val="24"/>
        </w:rPr>
        <w:t xml:space="preserve"> </w:t>
      </w:r>
      <w:r w:rsidRPr="003E6224">
        <w:rPr>
          <w:sz w:val="24"/>
          <w:szCs w:val="24"/>
        </w:rPr>
        <w:t>импровизациям.</w:t>
      </w:r>
    </w:p>
    <w:p w:rsidR="00D72FEE" w:rsidRPr="003E6224" w:rsidRDefault="004B6FAC" w:rsidP="003E6224">
      <w:pPr>
        <w:pStyle w:val="3"/>
        <w:ind w:left="0" w:firstLine="720"/>
        <w:rPr>
          <w:sz w:val="24"/>
          <w:szCs w:val="24"/>
        </w:rPr>
      </w:pPr>
      <w:r w:rsidRPr="003E6224">
        <w:rPr>
          <w:sz w:val="24"/>
          <w:szCs w:val="24"/>
        </w:rPr>
        <w:t>Необходимыми</w:t>
      </w:r>
      <w:r w:rsidRPr="003E6224">
        <w:rPr>
          <w:spacing w:val="-3"/>
          <w:sz w:val="24"/>
          <w:szCs w:val="24"/>
        </w:rPr>
        <w:t xml:space="preserve"> </w:t>
      </w:r>
      <w:r w:rsidRPr="003E6224">
        <w:rPr>
          <w:sz w:val="24"/>
          <w:szCs w:val="24"/>
        </w:rPr>
        <w:t>условиями</w:t>
      </w:r>
      <w:r w:rsidRPr="003E6224">
        <w:rPr>
          <w:spacing w:val="-3"/>
          <w:sz w:val="24"/>
          <w:szCs w:val="24"/>
        </w:rPr>
        <w:t xml:space="preserve"> </w:t>
      </w:r>
      <w:r w:rsidRPr="003E6224">
        <w:rPr>
          <w:sz w:val="24"/>
          <w:szCs w:val="24"/>
        </w:rPr>
        <w:t>реализации</w:t>
      </w:r>
      <w:r w:rsidRPr="003E6224">
        <w:rPr>
          <w:spacing w:val="-4"/>
          <w:sz w:val="24"/>
          <w:szCs w:val="24"/>
        </w:rPr>
        <w:t xml:space="preserve"> </w:t>
      </w:r>
      <w:r w:rsidRPr="003E6224">
        <w:rPr>
          <w:sz w:val="24"/>
          <w:szCs w:val="24"/>
        </w:rPr>
        <w:t>Программы</w:t>
      </w:r>
      <w:r w:rsidRPr="003E6224">
        <w:rPr>
          <w:spacing w:val="-3"/>
          <w:sz w:val="24"/>
          <w:szCs w:val="24"/>
        </w:rPr>
        <w:t xml:space="preserve"> </w:t>
      </w:r>
      <w:r w:rsidRPr="003E6224">
        <w:rPr>
          <w:sz w:val="24"/>
          <w:szCs w:val="24"/>
        </w:rPr>
        <w:t>являются:</w:t>
      </w:r>
    </w:p>
    <w:p w:rsidR="00D72FEE" w:rsidRPr="003E6224" w:rsidRDefault="004B6FAC" w:rsidP="003E6224">
      <w:pPr>
        <w:pStyle w:val="a4"/>
        <w:ind w:left="0" w:firstLine="720"/>
        <w:rPr>
          <w:sz w:val="24"/>
          <w:szCs w:val="24"/>
        </w:rPr>
      </w:pPr>
      <w:r w:rsidRPr="003E6224">
        <w:rPr>
          <w:sz w:val="24"/>
          <w:szCs w:val="24"/>
        </w:rPr>
        <w:t>соблюдение преемственности между всеми возрастными дошкольными</w:t>
      </w:r>
      <w:r w:rsidRPr="003E6224">
        <w:rPr>
          <w:spacing w:val="1"/>
          <w:sz w:val="24"/>
          <w:szCs w:val="24"/>
        </w:rPr>
        <w:t xml:space="preserve"> </w:t>
      </w:r>
      <w:r w:rsidRPr="003E6224">
        <w:rPr>
          <w:sz w:val="24"/>
          <w:szCs w:val="24"/>
        </w:rPr>
        <w:t>группами,</w:t>
      </w:r>
      <w:r w:rsidRPr="003E6224">
        <w:rPr>
          <w:spacing w:val="-4"/>
          <w:sz w:val="24"/>
          <w:szCs w:val="24"/>
        </w:rPr>
        <w:t xml:space="preserve"> </w:t>
      </w:r>
      <w:r w:rsidRPr="003E6224">
        <w:rPr>
          <w:sz w:val="24"/>
          <w:szCs w:val="24"/>
        </w:rPr>
        <w:t>а</w:t>
      </w:r>
      <w:r w:rsidRPr="003E6224">
        <w:rPr>
          <w:spacing w:val="-3"/>
          <w:sz w:val="24"/>
          <w:szCs w:val="24"/>
        </w:rPr>
        <w:t xml:space="preserve"> </w:t>
      </w:r>
      <w:r w:rsidRPr="003E6224">
        <w:rPr>
          <w:sz w:val="24"/>
          <w:szCs w:val="24"/>
        </w:rPr>
        <w:t>также</w:t>
      </w:r>
      <w:r w:rsidRPr="003E6224">
        <w:rPr>
          <w:spacing w:val="-3"/>
          <w:sz w:val="24"/>
          <w:szCs w:val="24"/>
        </w:rPr>
        <w:t xml:space="preserve"> </w:t>
      </w:r>
      <w:r w:rsidRPr="003E6224">
        <w:rPr>
          <w:sz w:val="24"/>
          <w:szCs w:val="24"/>
        </w:rPr>
        <w:t>единство</w:t>
      </w:r>
      <w:r w:rsidRPr="003E6224">
        <w:rPr>
          <w:spacing w:val="-1"/>
          <w:sz w:val="24"/>
          <w:szCs w:val="24"/>
        </w:rPr>
        <w:t xml:space="preserve"> </w:t>
      </w:r>
      <w:r w:rsidRPr="003E6224">
        <w:rPr>
          <w:sz w:val="24"/>
          <w:szCs w:val="24"/>
        </w:rPr>
        <w:t>требований</w:t>
      </w:r>
      <w:r w:rsidRPr="003E6224">
        <w:rPr>
          <w:spacing w:val="-5"/>
          <w:sz w:val="24"/>
          <w:szCs w:val="24"/>
        </w:rPr>
        <w:t xml:space="preserve"> </w:t>
      </w:r>
      <w:r w:rsidRPr="003E6224">
        <w:rPr>
          <w:sz w:val="24"/>
          <w:szCs w:val="24"/>
        </w:rPr>
        <w:t>к</w:t>
      </w:r>
      <w:r w:rsidRPr="003E6224">
        <w:rPr>
          <w:spacing w:val="-4"/>
          <w:sz w:val="24"/>
          <w:szCs w:val="24"/>
        </w:rPr>
        <w:t xml:space="preserve"> </w:t>
      </w:r>
      <w:r w:rsidRPr="003E6224">
        <w:rPr>
          <w:sz w:val="24"/>
          <w:szCs w:val="24"/>
        </w:rPr>
        <w:t>воспитанию</w:t>
      </w:r>
      <w:r w:rsidRPr="003E6224">
        <w:rPr>
          <w:spacing w:val="-6"/>
          <w:sz w:val="24"/>
          <w:szCs w:val="24"/>
        </w:rPr>
        <w:t xml:space="preserve"> </w:t>
      </w:r>
      <w:r w:rsidRPr="003E6224">
        <w:rPr>
          <w:sz w:val="24"/>
          <w:szCs w:val="24"/>
        </w:rPr>
        <w:t>ребенка</w:t>
      </w:r>
      <w:r w:rsidRPr="003E6224">
        <w:rPr>
          <w:spacing w:val="-3"/>
          <w:sz w:val="24"/>
          <w:szCs w:val="24"/>
        </w:rPr>
        <w:t xml:space="preserve"> </w:t>
      </w:r>
      <w:r w:rsidRPr="003E6224">
        <w:rPr>
          <w:sz w:val="24"/>
          <w:szCs w:val="24"/>
        </w:rPr>
        <w:t>в</w:t>
      </w:r>
      <w:r w:rsidRPr="003E6224">
        <w:rPr>
          <w:spacing w:val="-4"/>
          <w:sz w:val="24"/>
          <w:szCs w:val="24"/>
        </w:rPr>
        <w:t xml:space="preserve"> </w:t>
      </w:r>
      <w:r w:rsidRPr="003E6224">
        <w:rPr>
          <w:sz w:val="24"/>
          <w:szCs w:val="24"/>
        </w:rPr>
        <w:t>дошкольной</w:t>
      </w:r>
      <w:r w:rsidRPr="003E6224">
        <w:rPr>
          <w:spacing w:val="-67"/>
          <w:sz w:val="24"/>
          <w:szCs w:val="24"/>
        </w:rPr>
        <w:t xml:space="preserve"> </w:t>
      </w:r>
      <w:r w:rsidRPr="003E6224">
        <w:rPr>
          <w:sz w:val="24"/>
          <w:szCs w:val="24"/>
        </w:rPr>
        <w:t>образовательной</w:t>
      </w:r>
      <w:r w:rsidRPr="003E6224">
        <w:rPr>
          <w:spacing w:val="-4"/>
          <w:sz w:val="24"/>
          <w:szCs w:val="24"/>
        </w:rPr>
        <w:t xml:space="preserve"> </w:t>
      </w:r>
      <w:r w:rsidRPr="003E6224">
        <w:rPr>
          <w:sz w:val="24"/>
          <w:szCs w:val="24"/>
        </w:rPr>
        <w:t>организации</w:t>
      </w:r>
      <w:r w:rsidRPr="003E6224">
        <w:rPr>
          <w:spacing w:val="-3"/>
          <w:sz w:val="24"/>
          <w:szCs w:val="24"/>
        </w:rPr>
        <w:t xml:space="preserve"> </w:t>
      </w:r>
      <w:r w:rsidRPr="003E6224">
        <w:rPr>
          <w:sz w:val="24"/>
          <w:szCs w:val="24"/>
        </w:rPr>
        <w:t>и в</w:t>
      </w:r>
      <w:r w:rsidRPr="003E6224">
        <w:rPr>
          <w:spacing w:val="-2"/>
          <w:sz w:val="24"/>
          <w:szCs w:val="24"/>
        </w:rPr>
        <w:t xml:space="preserve"> </w:t>
      </w:r>
      <w:r w:rsidRPr="003E6224">
        <w:rPr>
          <w:sz w:val="24"/>
          <w:szCs w:val="24"/>
        </w:rPr>
        <w:t>условиях</w:t>
      </w:r>
      <w:r w:rsidRPr="003E6224">
        <w:rPr>
          <w:spacing w:val="1"/>
          <w:sz w:val="24"/>
          <w:szCs w:val="24"/>
        </w:rPr>
        <w:t xml:space="preserve"> </w:t>
      </w:r>
      <w:r w:rsidRPr="003E6224">
        <w:rPr>
          <w:sz w:val="24"/>
          <w:szCs w:val="24"/>
        </w:rPr>
        <w:t>семьи.</w:t>
      </w:r>
    </w:p>
    <w:p w:rsidR="00D72FEE" w:rsidRPr="003E6224" w:rsidRDefault="004B6FAC" w:rsidP="003E6224">
      <w:pPr>
        <w:pStyle w:val="a4"/>
        <w:ind w:left="0" w:firstLine="720"/>
        <w:rPr>
          <w:sz w:val="24"/>
          <w:szCs w:val="24"/>
        </w:rPr>
      </w:pPr>
      <w:r w:rsidRPr="003E6224">
        <w:rPr>
          <w:sz w:val="24"/>
          <w:szCs w:val="24"/>
        </w:rPr>
        <w:t>Целевые ориентиры Программы выступают основаниями преемственности</w:t>
      </w:r>
      <w:r w:rsidRPr="003E6224">
        <w:rPr>
          <w:spacing w:val="1"/>
          <w:sz w:val="24"/>
          <w:szCs w:val="24"/>
        </w:rPr>
        <w:t xml:space="preserve"> </w:t>
      </w:r>
      <w:r w:rsidRPr="003E6224">
        <w:rPr>
          <w:sz w:val="24"/>
          <w:szCs w:val="24"/>
        </w:rPr>
        <w:t>дошкольного</w:t>
      </w:r>
      <w:r w:rsidRPr="003E6224">
        <w:rPr>
          <w:spacing w:val="-3"/>
          <w:sz w:val="24"/>
          <w:szCs w:val="24"/>
        </w:rPr>
        <w:t xml:space="preserve"> </w:t>
      </w:r>
      <w:r w:rsidRPr="003E6224">
        <w:rPr>
          <w:sz w:val="24"/>
          <w:szCs w:val="24"/>
        </w:rPr>
        <w:t>и</w:t>
      </w:r>
      <w:r w:rsidRPr="003E6224">
        <w:rPr>
          <w:spacing w:val="-6"/>
          <w:sz w:val="24"/>
          <w:szCs w:val="24"/>
        </w:rPr>
        <w:t xml:space="preserve"> </w:t>
      </w:r>
      <w:r w:rsidRPr="003E6224">
        <w:rPr>
          <w:sz w:val="24"/>
          <w:szCs w:val="24"/>
        </w:rPr>
        <w:t>начального</w:t>
      </w:r>
      <w:r w:rsidRPr="003E6224">
        <w:rPr>
          <w:spacing w:val="-2"/>
          <w:sz w:val="24"/>
          <w:szCs w:val="24"/>
        </w:rPr>
        <w:t xml:space="preserve"> </w:t>
      </w:r>
      <w:r w:rsidRPr="003E6224">
        <w:rPr>
          <w:sz w:val="24"/>
          <w:szCs w:val="24"/>
        </w:rPr>
        <w:t>общего</w:t>
      </w:r>
      <w:r w:rsidRPr="003E6224">
        <w:rPr>
          <w:spacing w:val="-2"/>
          <w:sz w:val="24"/>
          <w:szCs w:val="24"/>
        </w:rPr>
        <w:t xml:space="preserve"> </w:t>
      </w:r>
      <w:r w:rsidRPr="003E6224">
        <w:rPr>
          <w:sz w:val="24"/>
          <w:szCs w:val="24"/>
        </w:rPr>
        <w:t>образования</w:t>
      </w:r>
      <w:r w:rsidRPr="003E6224">
        <w:rPr>
          <w:spacing w:val="-3"/>
          <w:sz w:val="24"/>
          <w:szCs w:val="24"/>
        </w:rPr>
        <w:t xml:space="preserve"> </w:t>
      </w:r>
      <w:r w:rsidRPr="003E6224">
        <w:rPr>
          <w:sz w:val="24"/>
          <w:szCs w:val="24"/>
        </w:rPr>
        <w:t>за</w:t>
      </w:r>
      <w:r w:rsidRPr="003E6224">
        <w:rPr>
          <w:spacing w:val="-4"/>
          <w:sz w:val="24"/>
          <w:szCs w:val="24"/>
        </w:rPr>
        <w:t xml:space="preserve"> </w:t>
      </w:r>
      <w:r w:rsidRPr="003E6224">
        <w:rPr>
          <w:sz w:val="24"/>
          <w:szCs w:val="24"/>
        </w:rPr>
        <w:t>счет</w:t>
      </w:r>
      <w:r w:rsidRPr="003E6224">
        <w:rPr>
          <w:spacing w:val="-4"/>
          <w:sz w:val="24"/>
          <w:szCs w:val="24"/>
        </w:rPr>
        <w:t xml:space="preserve"> </w:t>
      </w:r>
      <w:r w:rsidRPr="003E6224">
        <w:rPr>
          <w:sz w:val="24"/>
          <w:szCs w:val="24"/>
        </w:rPr>
        <w:t>обеспечения</w:t>
      </w:r>
      <w:r w:rsidRPr="003E6224">
        <w:rPr>
          <w:spacing w:val="-3"/>
          <w:sz w:val="24"/>
          <w:szCs w:val="24"/>
        </w:rPr>
        <w:t xml:space="preserve"> </w:t>
      </w:r>
      <w:r w:rsidRPr="003E6224">
        <w:rPr>
          <w:sz w:val="24"/>
          <w:szCs w:val="24"/>
        </w:rPr>
        <w:t>равных</w:t>
      </w:r>
      <w:r w:rsidRPr="003E6224">
        <w:rPr>
          <w:spacing w:val="-67"/>
          <w:sz w:val="24"/>
          <w:szCs w:val="24"/>
        </w:rPr>
        <w:t xml:space="preserve"> </w:t>
      </w:r>
      <w:r w:rsidRPr="003E6224">
        <w:rPr>
          <w:sz w:val="24"/>
          <w:szCs w:val="24"/>
        </w:rPr>
        <w:t>стартовых возможностей</w:t>
      </w:r>
      <w:r w:rsidRPr="003E6224">
        <w:rPr>
          <w:spacing w:val="-1"/>
          <w:sz w:val="24"/>
          <w:szCs w:val="24"/>
        </w:rPr>
        <w:t xml:space="preserve"> </w:t>
      </w:r>
      <w:r w:rsidRPr="003E6224">
        <w:rPr>
          <w:sz w:val="24"/>
          <w:szCs w:val="24"/>
        </w:rPr>
        <w:t>на</w:t>
      </w:r>
      <w:r w:rsidRPr="003E6224">
        <w:rPr>
          <w:spacing w:val="-3"/>
          <w:sz w:val="24"/>
          <w:szCs w:val="24"/>
        </w:rPr>
        <w:t xml:space="preserve"> </w:t>
      </w:r>
      <w:r w:rsidRPr="003E6224">
        <w:rPr>
          <w:sz w:val="24"/>
          <w:szCs w:val="24"/>
        </w:rPr>
        <w:t>начальных</w:t>
      </w:r>
      <w:r w:rsidRPr="003E6224">
        <w:rPr>
          <w:spacing w:val="-4"/>
          <w:sz w:val="24"/>
          <w:szCs w:val="24"/>
        </w:rPr>
        <w:t xml:space="preserve"> </w:t>
      </w:r>
      <w:r w:rsidRPr="003E6224">
        <w:rPr>
          <w:sz w:val="24"/>
          <w:szCs w:val="24"/>
        </w:rPr>
        <w:t>этапах</w:t>
      </w:r>
      <w:r w:rsidRPr="003E6224">
        <w:rPr>
          <w:spacing w:val="1"/>
          <w:sz w:val="24"/>
          <w:szCs w:val="24"/>
        </w:rPr>
        <w:t xml:space="preserve"> </w:t>
      </w:r>
      <w:r w:rsidRPr="003E6224">
        <w:rPr>
          <w:sz w:val="24"/>
          <w:szCs w:val="24"/>
        </w:rPr>
        <w:t>обучения</w:t>
      </w:r>
      <w:r w:rsidRPr="003E6224">
        <w:rPr>
          <w:spacing w:val="-1"/>
          <w:sz w:val="24"/>
          <w:szCs w:val="24"/>
        </w:rPr>
        <w:t xml:space="preserve"> </w:t>
      </w:r>
      <w:r w:rsidRPr="003E6224">
        <w:rPr>
          <w:sz w:val="24"/>
          <w:szCs w:val="24"/>
        </w:rPr>
        <w:t>в</w:t>
      </w:r>
      <w:r w:rsidR="001E1AA6" w:rsidRPr="003E6224">
        <w:rPr>
          <w:sz w:val="24"/>
          <w:szCs w:val="24"/>
        </w:rPr>
        <w:t xml:space="preserve"> </w:t>
      </w:r>
      <w:r w:rsidRPr="003E6224">
        <w:rPr>
          <w:sz w:val="24"/>
          <w:szCs w:val="24"/>
        </w:rPr>
        <w:t>общеобразовательной</w:t>
      </w:r>
      <w:r w:rsidRPr="003E6224">
        <w:rPr>
          <w:spacing w:val="-8"/>
          <w:sz w:val="24"/>
          <w:szCs w:val="24"/>
        </w:rPr>
        <w:t xml:space="preserve"> </w:t>
      </w:r>
      <w:r w:rsidRPr="003E6224">
        <w:rPr>
          <w:sz w:val="24"/>
          <w:szCs w:val="24"/>
        </w:rPr>
        <w:t>организации.</w:t>
      </w:r>
      <w:r w:rsidRPr="003E6224">
        <w:rPr>
          <w:spacing w:val="-5"/>
          <w:sz w:val="24"/>
          <w:szCs w:val="24"/>
        </w:rPr>
        <w:t xml:space="preserve"> </w:t>
      </w:r>
      <w:r w:rsidRPr="003E6224">
        <w:rPr>
          <w:sz w:val="24"/>
          <w:szCs w:val="24"/>
        </w:rPr>
        <w:t>Развитие</w:t>
      </w:r>
      <w:r w:rsidRPr="003E6224">
        <w:rPr>
          <w:spacing w:val="-4"/>
          <w:sz w:val="24"/>
          <w:szCs w:val="24"/>
        </w:rPr>
        <w:t xml:space="preserve"> </w:t>
      </w:r>
      <w:r w:rsidRPr="003E6224">
        <w:rPr>
          <w:sz w:val="24"/>
          <w:szCs w:val="24"/>
        </w:rPr>
        <w:t>функционального</w:t>
      </w:r>
      <w:r w:rsidRPr="003E6224">
        <w:rPr>
          <w:spacing w:val="-4"/>
          <w:sz w:val="24"/>
          <w:szCs w:val="24"/>
        </w:rPr>
        <w:t xml:space="preserve"> </w:t>
      </w:r>
      <w:r w:rsidRPr="003E6224">
        <w:rPr>
          <w:sz w:val="24"/>
          <w:szCs w:val="24"/>
        </w:rPr>
        <w:t>базиса</w:t>
      </w:r>
      <w:r w:rsidRPr="003E6224">
        <w:rPr>
          <w:spacing w:val="-4"/>
          <w:sz w:val="24"/>
          <w:szCs w:val="24"/>
        </w:rPr>
        <w:t xml:space="preserve"> </w:t>
      </w:r>
      <w:r w:rsidRPr="003E6224">
        <w:rPr>
          <w:sz w:val="24"/>
          <w:szCs w:val="24"/>
        </w:rPr>
        <w:t>для</w:t>
      </w:r>
      <w:r w:rsidR="001E1AA6" w:rsidRPr="003E6224">
        <w:rPr>
          <w:sz w:val="24"/>
          <w:szCs w:val="24"/>
        </w:rPr>
        <w:t xml:space="preserve"> </w:t>
      </w:r>
      <w:r w:rsidRPr="003E6224">
        <w:rPr>
          <w:sz w:val="24"/>
          <w:szCs w:val="24"/>
        </w:rPr>
        <w:t>формирования предпосылок универсальных учебных действий (далее - УУД)</w:t>
      </w:r>
      <w:r w:rsidRPr="003E6224">
        <w:rPr>
          <w:spacing w:val="-67"/>
          <w:sz w:val="24"/>
          <w:szCs w:val="24"/>
        </w:rPr>
        <w:t xml:space="preserve"> </w:t>
      </w:r>
      <w:r w:rsidRPr="003E6224">
        <w:rPr>
          <w:sz w:val="24"/>
          <w:szCs w:val="24"/>
        </w:rPr>
        <w:t>в коммуникативной, познавательной и регулятивной сферах является</w:t>
      </w:r>
      <w:r w:rsidRPr="003E6224">
        <w:rPr>
          <w:spacing w:val="1"/>
          <w:sz w:val="24"/>
          <w:szCs w:val="24"/>
        </w:rPr>
        <w:t xml:space="preserve"> </w:t>
      </w:r>
      <w:r w:rsidRPr="003E6224">
        <w:rPr>
          <w:sz w:val="24"/>
          <w:szCs w:val="24"/>
        </w:rPr>
        <w:t>важнейшей</w:t>
      </w:r>
      <w:r w:rsidRPr="003E6224">
        <w:rPr>
          <w:spacing w:val="-1"/>
          <w:sz w:val="24"/>
          <w:szCs w:val="24"/>
        </w:rPr>
        <w:t xml:space="preserve"> </w:t>
      </w:r>
      <w:r w:rsidRPr="003E6224">
        <w:rPr>
          <w:sz w:val="24"/>
          <w:szCs w:val="24"/>
        </w:rPr>
        <w:t>задачей</w:t>
      </w:r>
      <w:r w:rsidRPr="003E6224">
        <w:rPr>
          <w:spacing w:val="-3"/>
          <w:sz w:val="24"/>
          <w:szCs w:val="24"/>
        </w:rPr>
        <w:t xml:space="preserve"> </w:t>
      </w:r>
      <w:r w:rsidRPr="003E6224">
        <w:rPr>
          <w:sz w:val="24"/>
          <w:szCs w:val="24"/>
        </w:rPr>
        <w:t>дошкольного</w:t>
      </w:r>
      <w:r w:rsidRPr="003E6224">
        <w:rPr>
          <w:spacing w:val="-4"/>
          <w:sz w:val="24"/>
          <w:szCs w:val="24"/>
        </w:rPr>
        <w:t xml:space="preserve"> </w:t>
      </w:r>
      <w:r w:rsidRPr="003E6224">
        <w:rPr>
          <w:sz w:val="24"/>
          <w:szCs w:val="24"/>
        </w:rPr>
        <w:t>образования.</w:t>
      </w:r>
    </w:p>
    <w:p w:rsidR="00D72FEE" w:rsidRPr="003E6224" w:rsidRDefault="004B6FAC" w:rsidP="003E6224">
      <w:pPr>
        <w:pStyle w:val="a4"/>
        <w:ind w:left="0" w:firstLine="720"/>
        <w:rPr>
          <w:sz w:val="24"/>
          <w:szCs w:val="24"/>
        </w:rPr>
      </w:pPr>
      <w:r w:rsidRPr="003E6224">
        <w:rPr>
          <w:sz w:val="24"/>
          <w:szCs w:val="24"/>
        </w:rPr>
        <w:t>На этапе завершения дошкольного образования специалисты и психолого-</w:t>
      </w:r>
      <w:r w:rsidRPr="003E6224">
        <w:rPr>
          <w:spacing w:val="-67"/>
          <w:sz w:val="24"/>
          <w:szCs w:val="24"/>
        </w:rPr>
        <w:t xml:space="preserve"> </w:t>
      </w:r>
      <w:r w:rsidRPr="003E6224">
        <w:rPr>
          <w:sz w:val="24"/>
          <w:szCs w:val="24"/>
        </w:rPr>
        <w:t>педагогический</w:t>
      </w:r>
      <w:r w:rsidRPr="003E6224">
        <w:rPr>
          <w:spacing w:val="-1"/>
          <w:sz w:val="24"/>
          <w:szCs w:val="24"/>
        </w:rPr>
        <w:t xml:space="preserve"> </w:t>
      </w:r>
      <w:r w:rsidRPr="003E6224">
        <w:rPr>
          <w:sz w:val="24"/>
          <w:szCs w:val="24"/>
        </w:rPr>
        <w:t>консилиум</w:t>
      </w:r>
      <w:r w:rsidRPr="003E6224">
        <w:rPr>
          <w:spacing w:val="-1"/>
          <w:sz w:val="24"/>
          <w:szCs w:val="24"/>
        </w:rPr>
        <w:t xml:space="preserve"> </w:t>
      </w:r>
      <w:r w:rsidRPr="003E6224">
        <w:rPr>
          <w:sz w:val="24"/>
          <w:szCs w:val="24"/>
        </w:rPr>
        <w:t>(далее</w:t>
      </w:r>
      <w:r w:rsidRPr="003E6224">
        <w:rPr>
          <w:spacing w:val="1"/>
          <w:sz w:val="24"/>
          <w:szCs w:val="24"/>
        </w:rPr>
        <w:t xml:space="preserve"> </w:t>
      </w:r>
      <w:r w:rsidRPr="003E6224">
        <w:rPr>
          <w:sz w:val="24"/>
          <w:szCs w:val="24"/>
        </w:rPr>
        <w:t>-</w:t>
      </w:r>
      <w:r w:rsidRPr="003E6224">
        <w:rPr>
          <w:spacing w:val="-1"/>
          <w:sz w:val="24"/>
          <w:szCs w:val="24"/>
        </w:rPr>
        <w:t xml:space="preserve"> </w:t>
      </w:r>
      <w:proofErr w:type="spellStart"/>
      <w:r w:rsidRPr="003E6224">
        <w:rPr>
          <w:sz w:val="24"/>
          <w:szCs w:val="24"/>
        </w:rPr>
        <w:t>ППк</w:t>
      </w:r>
      <w:proofErr w:type="spellEnd"/>
      <w:r w:rsidRPr="003E6224">
        <w:rPr>
          <w:sz w:val="24"/>
          <w:szCs w:val="24"/>
        </w:rPr>
        <w:t>)</w:t>
      </w:r>
      <w:r w:rsidRPr="003E6224">
        <w:rPr>
          <w:spacing w:val="-2"/>
          <w:sz w:val="24"/>
          <w:szCs w:val="24"/>
        </w:rPr>
        <w:t xml:space="preserve"> </w:t>
      </w:r>
      <w:r w:rsidRPr="003E6224">
        <w:rPr>
          <w:sz w:val="24"/>
          <w:szCs w:val="24"/>
        </w:rPr>
        <w:t>МБДОУ</w:t>
      </w:r>
      <w:r w:rsidRPr="003E6224">
        <w:rPr>
          <w:spacing w:val="-4"/>
          <w:sz w:val="24"/>
          <w:szCs w:val="24"/>
        </w:rPr>
        <w:t xml:space="preserve"> </w:t>
      </w:r>
      <w:r w:rsidRPr="003E6224">
        <w:rPr>
          <w:sz w:val="24"/>
          <w:szCs w:val="24"/>
        </w:rPr>
        <w:t>детского</w:t>
      </w:r>
      <w:r w:rsidRPr="003E6224">
        <w:rPr>
          <w:spacing w:val="-2"/>
          <w:sz w:val="24"/>
          <w:szCs w:val="24"/>
        </w:rPr>
        <w:t xml:space="preserve"> </w:t>
      </w:r>
      <w:r w:rsidRPr="003E6224">
        <w:rPr>
          <w:sz w:val="24"/>
          <w:szCs w:val="24"/>
        </w:rPr>
        <w:t>сада</w:t>
      </w:r>
      <w:r w:rsidRPr="003E6224">
        <w:rPr>
          <w:spacing w:val="-4"/>
          <w:sz w:val="24"/>
          <w:szCs w:val="24"/>
        </w:rPr>
        <w:t xml:space="preserve"> </w:t>
      </w:r>
      <w:r w:rsidR="00FA0CB6" w:rsidRPr="003E6224">
        <w:rPr>
          <w:sz w:val="24"/>
          <w:szCs w:val="24"/>
        </w:rPr>
        <w:t xml:space="preserve">комбинированного вида №3 </w:t>
      </w:r>
      <w:r w:rsidRPr="003E6224">
        <w:rPr>
          <w:sz w:val="24"/>
          <w:szCs w:val="24"/>
        </w:rPr>
        <w:t>«</w:t>
      </w:r>
      <w:r w:rsidR="00FA0CB6" w:rsidRPr="003E6224">
        <w:rPr>
          <w:sz w:val="24"/>
          <w:szCs w:val="24"/>
        </w:rPr>
        <w:t>Ивушка</w:t>
      </w:r>
      <w:r w:rsidRPr="003E6224">
        <w:rPr>
          <w:sz w:val="24"/>
          <w:szCs w:val="24"/>
        </w:rPr>
        <w:t>»</w:t>
      </w:r>
      <w:r w:rsidRPr="003E6224">
        <w:rPr>
          <w:spacing w:val="-7"/>
          <w:sz w:val="24"/>
          <w:szCs w:val="24"/>
        </w:rPr>
        <w:t xml:space="preserve"> </w:t>
      </w:r>
      <w:proofErr w:type="spellStart"/>
      <w:r w:rsidRPr="003E6224">
        <w:rPr>
          <w:sz w:val="24"/>
          <w:szCs w:val="24"/>
        </w:rPr>
        <w:t>г.</w:t>
      </w:r>
      <w:r w:rsidR="00FA0CB6" w:rsidRPr="003E6224">
        <w:rPr>
          <w:sz w:val="24"/>
          <w:szCs w:val="24"/>
        </w:rPr>
        <w:t>Сельцо</w:t>
      </w:r>
      <w:proofErr w:type="spellEnd"/>
      <w:r w:rsidRPr="003E6224">
        <w:rPr>
          <w:spacing w:val="-2"/>
          <w:sz w:val="24"/>
          <w:szCs w:val="24"/>
        </w:rPr>
        <w:t xml:space="preserve"> </w:t>
      </w:r>
      <w:r w:rsidRPr="003E6224">
        <w:rPr>
          <w:sz w:val="24"/>
          <w:szCs w:val="24"/>
        </w:rPr>
        <w:t>вырабатывают</w:t>
      </w:r>
      <w:r w:rsidRPr="003E6224">
        <w:rPr>
          <w:spacing w:val="-5"/>
          <w:sz w:val="24"/>
          <w:szCs w:val="24"/>
        </w:rPr>
        <w:t xml:space="preserve"> </w:t>
      </w:r>
      <w:r w:rsidRPr="003E6224">
        <w:rPr>
          <w:sz w:val="24"/>
          <w:szCs w:val="24"/>
        </w:rPr>
        <w:t>рекомендации</w:t>
      </w:r>
      <w:r w:rsidRPr="003E6224">
        <w:rPr>
          <w:spacing w:val="-6"/>
          <w:sz w:val="24"/>
          <w:szCs w:val="24"/>
        </w:rPr>
        <w:t xml:space="preserve"> </w:t>
      </w:r>
      <w:r w:rsidRPr="003E6224">
        <w:rPr>
          <w:sz w:val="24"/>
          <w:szCs w:val="24"/>
        </w:rPr>
        <w:t>для</w:t>
      </w:r>
      <w:r w:rsidRPr="003E6224">
        <w:rPr>
          <w:spacing w:val="-4"/>
          <w:sz w:val="24"/>
          <w:szCs w:val="24"/>
        </w:rPr>
        <w:t xml:space="preserve"> </w:t>
      </w:r>
      <w:r w:rsidRPr="003E6224">
        <w:rPr>
          <w:sz w:val="24"/>
          <w:szCs w:val="24"/>
        </w:rPr>
        <w:t>ПМПК</w:t>
      </w:r>
      <w:r w:rsidRPr="003E6224">
        <w:rPr>
          <w:spacing w:val="-3"/>
          <w:sz w:val="24"/>
          <w:szCs w:val="24"/>
        </w:rPr>
        <w:t xml:space="preserve"> </w:t>
      </w:r>
      <w:r w:rsidRPr="003E6224">
        <w:rPr>
          <w:sz w:val="24"/>
          <w:szCs w:val="24"/>
        </w:rPr>
        <w:t>по</w:t>
      </w:r>
      <w:r w:rsidRPr="003E6224">
        <w:rPr>
          <w:spacing w:val="-67"/>
          <w:sz w:val="24"/>
          <w:szCs w:val="24"/>
        </w:rPr>
        <w:t xml:space="preserve"> </w:t>
      </w:r>
      <w:r w:rsidR="00FA0CB6" w:rsidRPr="003E6224">
        <w:rPr>
          <w:sz w:val="24"/>
          <w:szCs w:val="24"/>
        </w:rPr>
        <w:t xml:space="preserve"> о</w:t>
      </w:r>
      <w:r w:rsidRPr="003E6224">
        <w:rPr>
          <w:sz w:val="24"/>
          <w:szCs w:val="24"/>
        </w:rPr>
        <w:t>рганизации</w:t>
      </w:r>
      <w:r w:rsidRPr="003E6224">
        <w:rPr>
          <w:spacing w:val="-2"/>
          <w:sz w:val="24"/>
          <w:szCs w:val="24"/>
        </w:rPr>
        <w:t xml:space="preserve"> </w:t>
      </w:r>
      <w:r w:rsidRPr="003E6224">
        <w:rPr>
          <w:sz w:val="24"/>
          <w:szCs w:val="24"/>
        </w:rPr>
        <w:t>дальнейшего обучения</w:t>
      </w:r>
      <w:r w:rsidRPr="003E6224">
        <w:rPr>
          <w:spacing w:val="-1"/>
          <w:sz w:val="24"/>
          <w:szCs w:val="24"/>
        </w:rPr>
        <w:t xml:space="preserve"> </w:t>
      </w:r>
      <w:r w:rsidRPr="003E6224">
        <w:rPr>
          <w:sz w:val="24"/>
          <w:szCs w:val="24"/>
        </w:rPr>
        <w:t>в</w:t>
      </w:r>
      <w:r w:rsidRPr="003E6224">
        <w:rPr>
          <w:spacing w:val="-3"/>
          <w:sz w:val="24"/>
          <w:szCs w:val="24"/>
        </w:rPr>
        <w:t xml:space="preserve"> </w:t>
      </w:r>
      <w:r w:rsidRPr="003E6224">
        <w:rPr>
          <w:sz w:val="24"/>
          <w:szCs w:val="24"/>
        </w:rPr>
        <w:t>соответствии</w:t>
      </w:r>
      <w:r w:rsidRPr="003E6224">
        <w:rPr>
          <w:spacing w:val="-1"/>
          <w:sz w:val="24"/>
          <w:szCs w:val="24"/>
        </w:rPr>
        <w:t xml:space="preserve"> </w:t>
      </w:r>
      <w:r w:rsidRPr="003E6224">
        <w:rPr>
          <w:sz w:val="24"/>
          <w:szCs w:val="24"/>
        </w:rPr>
        <w:t>с</w:t>
      </w:r>
      <w:r w:rsidRPr="003E6224">
        <w:rPr>
          <w:spacing w:val="-2"/>
          <w:sz w:val="24"/>
          <w:szCs w:val="24"/>
        </w:rPr>
        <w:t xml:space="preserve"> </w:t>
      </w:r>
      <w:r w:rsidRPr="003E6224">
        <w:rPr>
          <w:sz w:val="24"/>
          <w:szCs w:val="24"/>
        </w:rPr>
        <w:t>требованиями</w:t>
      </w:r>
      <w:r w:rsidR="001E1AA6" w:rsidRPr="003E6224">
        <w:rPr>
          <w:sz w:val="24"/>
          <w:szCs w:val="24"/>
        </w:rPr>
        <w:t xml:space="preserve"> </w:t>
      </w:r>
      <w:r w:rsidRPr="003E6224">
        <w:rPr>
          <w:sz w:val="24"/>
          <w:szCs w:val="24"/>
        </w:rPr>
        <w:t>Стандарта.</w:t>
      </w:r>
    </w:p>
    <w:p w:rsidR="00D72FEE" w:rsidRPr="003E6224" w:rsidRDefault="004B6FAC" w:rsidP="003E6224">
      <w:pPr>
        <w:pStyle w:val="a4"/>
        <w:ind w:left="0" w:firstLine="720"/>
        <w:rPr>
          <w:sz w:val="24"/>
          <w:szCs w:val="24"/>
        </w:rPr>
      </w:pPr>
      <w:r w:rsidRPr="003E6224">
        <w:rPr>
          <w:sz w:val="24"/>
          <w:szCs w:val="24"/>
        </w:rPr>
        <w:t>В</w:t>
      </w:r>
      <w:r w:rsidRPr="003E6224">
        <w:rPr>
          <w:spacing w:val="-2"/>
          <w:sz w:val="24"/>
          <w:szCs w:val="24"/>
        </w:rPr>
        <w:t xml:space="preserve"> </w:t>
      </w:r>
      <w:r w:rsidRPr="003E6224">
        <w:rPr>
          <w:sz w:val="24"/>
          <w:szCs w:val="24"/>
        </w:rPr>
        <w:t>зависимости</w:t>
      </w:r>
      <w:r w:rsidRPr="003E6224">
        <w:rPr>
          <w:spacing w:val="-2"/>
          <w:sz w:val="24"/>
          <w:szCs w:val="24"/>
        </w:rPr>
        <w:t xml:space="preserve"> </w:t>
      </w:r>
      <w:r w:rsidRPr="003E6224">
        <w:rPr>
          <w:sz w:val="24"/>
          <w:szCs w:val="24"/>
        </w:rPr>
        <w:t>от</w:t>
      </w:r>
      <w:r w:rsidRPr="003E6224">
        <w:rPr>
          <w:spacing w:val="-1"/>
          <w:sz w:val="24"/>
          <w:szCs w:val="24"/>
        </w:rPr>
        <w:t xml:space="preserve"> </w:t>
      </w:r>
      <w:r w:rsidRPr="003E6224">
        <w:rPr>
          <w:sz w:val="24"/>
          <w:szCs w:val="24"/>
        </w:rPr>
        <w:t>того,</w:t>
      </w:r>
      <w:r w:rsidRPr="003E6224">
        <w:rPr>
          <w:spacing w:val="-3"/>
          <w:sz w:val="24"/>
          <w:szCs w:val="24"/>
        </w:rPr>
        <w:t xml:space="preserve"> </w:t>
      </w:r>
      <w:r w:rsidRPr="003E6224">
        <w:rPr>
          <w:sz w:val="24"/>
          <w:szCs w:val="24"/>
        </w:rPr>
        <w:t>на</w:t>
      </w:r>
      <w:r w:rsidRPr="003E6224">
        <w:rPr>
          <w:spacing w:val="-2"/>
          <w:sz w:val="24"/>
          <w:szCs w:val="24"/>
        </w:rPr>
        <w:t xml:space="preserve"> </w:t>
      </w:r>
      <w:r w:rsidRPr="003E6224">
        <w:rPr>
          <w:sz w:val="24"/>
          <w:szCs w:val="24"/>
        </w:rPr>
        <w:t>каком</w:t>
      </w:r>
      <w:r w:rsidRPr="003E6224">
        <w:rPr>
          <w:spacing w:val="-1"/>
          <w:sz w:val="24"/>
          <w:szCs w:val="24"/>
        </w:rPr>
        <w:t xml:space="preserve"> </w:t>
      </w:r>
      <w:r w:rsidRPr="003E6224">
        <w:rPr>
          <w:sz w:val="24"/>
          <w:szCs w:val="24"/>
        </w:rPr>
        <w:t>возрастном</w:t>
      </w:r>
      <w:r w:rsidRPr="003E6224">
        <w:rPr>
          <w:spacing w:val="-2"/>
          <w:sz w:val="24"/>
          <w:szCs w:val="24"/>
        </w:rPr>
        <w:t xml:space="preserve"> </w:t>
      </w:r>
      <w:r w:rsidRPr="003E6224">
        <w:rPr>
          <w:sz w:val="24"/>
          <w:szCs w:val="24"/>
        </w:rPr>
        <w:t>этапе</w:t>
      </w:r>
      <w:r w:rsidRPr="003E6224">
        <w:rPr>
          <w:spacing w:val="-1"/>
          <w:sz w:val="24"/>
          <w:szCs w:val="24"/>
        </w:rPr>
        <w:t xml:space="preserve"> </w:t>
      </w:r>
      <w:r w:rsidRPr="003E6224">
        <w:rPr>
          <w:sz w:val="24"/>
          <w:szCs w:val="24"/>
        </w:rPr>
        <w:t>с</w:t>
      </w:r>
      <w:r w:rsidRPr="003E6224">
        <w:rPr>
          <w:spacing w:val="-6"/>
          <w:sz w:val="24"/>
          <w:szCs w:val="24"/>
        </w:rPr>
        <w:t xml:space="preserve"> </w:t>
      </w:r>
      <w:r w:rsidRPr="003E6224">
        <w:rPr>
          <w:sz w:val="24"/>
          <w:szCs w:val="24"/>
        </w:rPr>
        <w:t>ребенком</w:t>
      </w:r>
      <w:r w:rsidR="001E1AA6" w:rsidRPr="003E6224">
        <w:rPr>
          <w:sz w:val="24"/>
          <w:szCs w:val="24"/>
        </w:rPr>
        <w:t xml:space="preserve"> </w:t>
      </w:r>
      <w:r w:rsidRPr="003E6224">
        <w:rPr>
          <w:sz w:val="24"/>
          <w:szCs w:val="24"/>
        </w:rPr>
        <w:t>дошкольного возраста начиналась коррекционно-развивающая работа, от</w:t>
      </w:r>
      <w:r w:rsidRPr="003E6224">
        <w:rPr>
          <w:spacing w:val="1"/>
          <w:sz w:val="24"/>
          <w:szCs w:val="24"/>
        </w:rPr>
        <w:t xml:space="preserve"> </w:t>
      </w:r>
      <w:r w:rsidRPr="003E6224">
        <w:rPr>
          <w:sz w:val="24"/>
          <w:szCs w:val="24"/>
        </w:rPr>
        <w:t xml:space="preserve">характера динамики развития, </w:t>
      </w:r>
      <w:r w:rsidRPr="003E6224">
        <w:rPr>
          <w:sz w:val="24"/>
          <w:szCs w:val="24"/>
        </w:rPr>
        <w:lastRenderedPageBreak/>
        <w:t>успешности коррекции и компенсации его</w:t>
      </w:r>
      <w:r w:rsidRPr="003E6224">
        <w:rPr>
          <w:spacing w:val="1"/>
          <w:sz w:val="24"/>
          <w:szCs w:val="24"/>
        </w:rPr>
        <w:t xml:space="preserve"> </w:t>
      </w:r>
      <w:r w:rsidRPr="003E6224">
        <w:rPr>
          <w:sz w:val="24"/>
          <w:szCs w:val="24"/>
        </w:rPr>
        <w:t>недостатков происходит уточнение и дифференциация образовательных</w:t>
      </w:r>
      <w:r w:rsidRPr="003E6224">
        <w:rPr>
          <w:spacing w:val="1"/>
          <w:sz w:val="24"/>
          <w:szCs w:val="24"/>
        </w:rPr>
        <w:t xml:space="preserve"> </w:t>
      </w:r>
      <w:r w:rsidRPr="003E6224">
        <w:rPr>
          <w:sz w:val="24"/>
          <w:szCs w:val="24"/>
        </w:rPr>
        <w:t>потребностей</w:t>
      </w:r>
      <w:r w:rsidRPr="003E6224">
        <w:rPr>
          <w:spacing w:val="-4"/>
          <w:sz w:val="24"/>
          <w:szCs w:val="24"/>
        </w:rPr>
        <w:t xml:space="preserve"> </w:t>
      </w:r>
      <w:r w:rsidRPr="003E6224">
        <w:rPr>
          <w:sz w:val="24"/>
          <w:szCs w:val="24"/>
        </w:rPr>
        <w:t>обучающихся,</w:t>
      </w:r>
      <w:r w:rsidRPr="003E6224">
        <w:rPr>
          <w:spacing w:val="-3"/>
          <w:sz w:val="24"/>
          <w:szCs w:val="24"/>
        </w:rPr>
        <w:t xml:space="preserve"> </w:t>
      </w:r>
      <w:r w:rsidRPr="003E6224">
        <w:rPr>
          <w:sz w:val="24"/>
          <w:szCs w:val="24"/>
        </w:rPr>
        <w:t>что</w:t>
      </w:r>
      <w:r w:rsidRPr="003E6224">
        <w:rPr>
          <w:spacing w:val="-4"/>
          <w:sz w:val="24"/>
          <w:szCs w:val="24"/>
        </w:rPr>
        <w:t xml:space="preserve"> </w:t>
      </w:r>
      <w:r w:rsidRPr="003E6224">
        <w:rPr>
          <w:sz w:val="24"/>
          <w:szCs w:val="24"/>
        </w:rPr>
        <w:t>становится</w:t>
      </w:r>
      <w:r w:rsidRPr="003E6224">
        <w:rPr>
          <w:spacing w:val="-6"/>
          <w:sz w:val="24"/>
          <w:szCs w:val="24"/>
        </w:rPr>
        <w:t xml:space="preserve"> </w:t>
      </w:r>
      <w:r w:rsidRPr="003E6224">
        <w:rPr>
          <w:sz w:val="24"/>
          <w:szCs w:val="24"/>
        </w:rPr>
        <w:t>основой</w:t>
      </w:r>
      <w:r w:rsidRPr="003E6224">
        <w:rPr>
          <w:spacing w:val="-6"/>
          <w:sz w:val="24"/>
          <w:szCs w:val="24"/>
        </w:rPr>
        <w:t xml:space="preserve"> </w:t>
      </w:r>
      <w:r w:rsidRPr="003E6224">
        <w:rPr>
          <w:sz w:val="24"/>
          <w:szCs w:val="24"/>
        </w:rPr>
        <w:t>для</w:t>
      </w:r>
      <w:r w:rsidRPr="003E6224">
        <w:rPr>
          <w:spacing w:val="-4"/>
          <w:sz w:val="24"/>
          <w:szCs w:val="24"/>
        </w:rPr>
        <w:t xml:space="preserve"> </w:t>
      </w:r>
      <w:r w:rsidRPr="003E6224">
        <w:rPr>
          <w:sz w:val="24"/>
          <w:szCs w:val="24"/>
        </w:rPr>
        <w:t>дифференциации</w:t>
      </w:r>
      <w:r w:rsidR="001E1AA6" w:rsidRPr="003E6224">
        <w:rPr>
          <w:sz w:val="24"/>
          <w:szCs w:val="24"/>
        </w:rPr>
        <w:t xml:space="preserve"> </w:t>
      </w:r>
      <w:r w:rsidRPr="003E6224">
        <w:rPr>
          <w:sz w:val="24"/>
          <w:szCs w:val="24"/>
        </w:rPr>
        <w:t>условий дальнейшего образования и содержания коррекционно-развивающей</w:t>
      </w:r>
      <w:r w:rsidRPr="003E6224">
        <w:rPr>
          <w:spacing w:val="-67"/>
          <w:sz w:val="24"/>
          <w:szCs w:val="24"/>
        </w:rPr>
        <w:t xml:space="preserve"> </w:t>
      </w:r>
      <w:r w:rsidRPr="003E6224">
        <w:rPr>
          <w:sz w:val="24"/>
          <w:szCs w:val="24"/>
        </w:rPr>
        <w:t>работы,</w:t>
      </w:r>
      <w:r w:rsidRPr="003E6224">
        <w:rPr>
          <w:spacing w:val="-2"/>
          <w:sz w:val="24"/>
          <w:szCs w:val="24"/>
        </w:rPr>
        <w:t xml:space="preserve"> </w:t>
      </w:r>
      <w:r w:rsidRPr="003E6224">
        <w:rPr>
          <w:sz w:val="24"/>
          <w:szCs w:val="24"/>
        </w:rPr>
        <w:t>выработки</w:t>
      </w:r>
      <w:r w:rsidRPr="003E6224">
        <w:rPr>
          <w:spacing w:val="-4"/>
          <w:sz w:val="24"/>
          <w:szCs w:val="24"/>
        </w:rPr>
        <w:t xml:space="preserve"> </w:t>
      </w:r>
      <w:r w:rsidRPr="003E6224">
        <w:rPr>
          <w:sz w:val="24"/>
          <w:szCs w:val="24"/>
        </w:rPr>
        <w:t>рекомендаций</w:t>
      </w:r>
      <w:r w:rsidRPr="003E6224">
        <w:rPr>
          <w:spacing w:val="-4"/>
          <w:sz w:val="24"/>
          <w:szCs w:val="24"/>
        </w:rPr>
        <w:t xml:space="preserve"> </w:t>
      </w:r>
      <w:r w:rsidRPr="003E6224">
        <w:rPr>
          <w:sz w:val="24"/>
          <w:szCs w:val="24"/>
        </w:rPr>
        <w:t>по</w:t>
      </w:r>
      <w:r w:rsidRPr="003E6224">
        <w:rPr>
          <w:spacing w:val="-4"/>
          <w:sz w:val="24"/>
          <w:szCs w:val="24"/>
        </w:rPr>
        <w:t xml:space="preserve"> </w:t>
      </w:r>
      <w:r w:rsidRPr="003E6224">
        <w:rPr>
          <w:sz w:val="24"/>
          <w:szCs w:val="24"/>
        </w:rPr>
        <w:t>дальнейшему</w:t>
      </w:r>
      <w:r w:rsidRPr="003E6224">
        <w:rPr>
          <w:spacing w:val="-5"/>
          <w:sz w:val="24"/>
          <w:szCs w:val="24"/>
        </w:rPr>
        <w:t xml:space="preserve"> </w:t>
      </w:r>
      <w:r w:rsidRPr="003E6224">
        <w:rPr>
          <w:sz w:val="24"/>
          <w:szCs w:val="24"/>
        </w:rPr>
        <w:t>индивидуальному</w:t>
      </w:r>
      <w:r w:rsidR="001E1AA6" w:rsidRPr="003E6224">
        <w:rPr>
          <w:sz w:val="24"/>
          <w:szCs w:val="24"/>
        </w:rPr>
        <w:t xml:space="preserve"> </w:t>
      </w:r>
      <w:r w:rsidRPr="003E6224">
        <w:rPr>
          <w:sz w:val="24"/>
          <w:szCs w:val="24"/>
        </w:rPr>
        <w:t>учебному</w:t>
      </w:r>
      <w:r w:rsidRPr="003E6224">
        <w:rPr>
          <w:spacing w:val="-7"/>
          <w:sz w:val="24"/>
          <w:szCs w:val="24"/>
        </w:rPr>
        <w:t xml:space="preserve"> </w:t>
      </w:r>
      <w:r w:rsidRPr="003E6224">
        <w:rPr>
          <w:sz w:val="24"/>
          <w:szCs w:val="24"/>
        </w:rPr>
        <w:t>плану.</w:t>
      </w:r>
    </w:p>
    <w:p w:rsidR="00D72FEE" w:rsidRPr="003E6224" w:rsidRDefault="004B6FAC" w:rsidP="003E6224">
      <w:pPr>
        <w:pStyle w:val="a4"/>
        <w:ind w:left="0" w:firstLine="720"/>
        <w:rPr>
          <w:sz w:val="24"/>
          <w:szCs w:val="24"/>
        </w:rPr>
      </w:pPr>
      <w:r w:rsidRPr="003E6224">
        <w:rPr>
          <w:sz w:val="24"/>
          <w:szCs w:val="24"/>
        </w:rPr>
        <w:t>При</w:t>
      </w:r>
      <w:r w:rsidRPr="003E6224">
        <w:rPr>
          <w:spacing w:val="-4"/>
          <w:sz w:val="24"/>
          <w:szCs w:val="24"/>
        </w:rPr>
        <w:t xml:space="preserve"> </w:t>
      </w:r>
      <w:r w:rsidRPr="003E6224">
        <w:rPr>
          <w:sz w:val="24"/>
          <w:szCs w:val="24"/>
        </w:rPr>
        <w:t>разработке</w:t>
      </w:r>
      <w:r w:rsidRPr="003E6224">
        <w:rPr>
          <w:spacing w:val="-4"/>
          <w:sz w:val="24"/>
          <w:szCs w:val="24"/>
        </w:rPr>
        <w:t xml:space="preserve"> </w:t>
      </w:r>
      <w:r w:rsidRPr="003E6224">
        <w:rPr>
          <w:sz w:val="24"/>
          <w:szCs w:val="24"/>
        </w:rPr>
        <w:t>таких</w:t>
      </w:r>
      <w:r w:rsidRPr="003E6224">
        <w:rPr>
          <w:spacing w:val="-6"/>
          <w:sz w:val="24"/>
          <w:szCs w:val="24"/>
        </w:rPr>
        <w:t xml:space="preserve"> </w:t>
      </w:r>
      <w:r w:rsidRPr="003E6224">
        <w:rPr>
          <w:sz w:val="24"/>
          <w:szCs w:val="24"/>
        </w:rPr>
        <w:t>рекомендаций</w:t>
      </w:r>
      <w:r w:rsidRPr="003E6224">
        <w:rPr>
          <w:spacing w:val="-7"/>
          <w:sz w:val="24"/>
          <w:szCs w:val="24"/>
        </w:rPr>
        <w:t xml:space="preserve"> </w:t>
      </w:r>
      <w:r w:rsidRPr="003E6224">
        <w:rPr>
          <w:sz w:val="24"/>
          <w:szCs w:val="24"/>
        </w:rPr>
        <w:t>необходимо</w:t>
      </w:r>
      <w:r w:rsidRPr="003E6224">
        <w:rPr>
          <w:spacing w:val="-2"/>
          <w:sz w:val="24"/>
          <w:szCs w:val="24"/>
        </w:rPr>
        <w:t xml:space="preserve"> </w:t>
      </w:r>
      <w:r w:rsidRPr="003E6224">
        <w:rPr>
          <w:sz w:val="24"/>
          <w:szCs w:val="24"/>
        </w:rPr>
        <w:t>ориентироваться</w:t>
      </w:r>
      <w:r w:rsidRPr="003E6224">
        <w:rPr>
          <w:spacing w:val="-7"/>
          <w:sz w:val="24"/>
          <w:szCs w:val="24"/>
        </w:rPr>
        <w:t xml:space="preserve"> </w:t>
      </w:r>
      <w:r w:rsidRPr="003E6224">
        <w:rPr>
          <w:sz w:val="24"/>
          <w:szCs w:val="24"/>
        </w:rPr>
        <w:t>на</w:t>
      </w:r>
      <w:r w:rsidR="001E1AA6" w:rsidRPr="003E6224">
        <w:rPr>
          <w:sz w:val="24"/>
          <w:szCs w:val="24"/>
        </w:rPr>
        <w:t xml:space="preserve"> </w:t>
      </w:r>
      <w:r w:rsidRPr="003E6224">
        <w:rPr>
          <w:sz w:val="24"/>
          <w:szCs w:val="24"/>
        </w:rPr>
        <w:t>современную психолого-педагогическую типологию задержки психического</w:t>
      </w:r>
      <w:r w:rsidRPr="003E6224">
        <w:rPr>
          <w:spacing w:val="-67"/>
          <w:sz w:val="24"/>
          <w:szCs w:val="24"/>
        </w:rPr>
        <w:t xml:space="preserve"> </w:t>
      </w:r>
      <w:r w:rsidRPr="003E6224">
        <w:rPr>
          <w:sz w:val="24"/>
          <w:szCs w:val="24"/>
        </w:rPr>
        <w:t>развития.</w:t>
      </w:r>
      <w:r w:rsidRPr="003E6224">
        <w:rPr>
          <w:spacing w:val="-1"/>
          <w:sz w:val="24"/>
          <w:szCs w:val="24"/>
        </w:rPr>
        <w:t xml:space="preserve"> </w:t>
      </w:r>
      <w:r w:rsidRPr="003E6224">
        <w:rPr>
          <w:sz w:val="24"/>
          <w:szCs w:val="24"/>
        </w:rPr>
        <w:t>Она</w:t>
      </w:r>
      <w:r w:rsidRPr="003E6224">
        <w:rPr>
          <w:spacing w:val="-1"/>
          <w:sz w:val="24"/>
          <w:szCs w:val="24"/>
        </w:rPr>
        <w:t xml:space="preserve"> </w:t>
      </w:r>
      <w:r w:rsidRPr="003E6224">
        <w:rPr>
          <w:sz w:val="24"/>
          <w:szCs w:val="24"/>
        </w:rPr>
        <w:t>выделяет</w:t>
      </w:r>
      <w:r w:rsidRPr="003E6224">
        <w:rPr>
          <w:spacing w:val="-1"/>
          <w:sz w:val="24"/>
          <w:szCs w:val="24"/>
        </w:rPr>
        <w:t xml:space="preserve"> </w:t>
      </w:r>
      <w:r w:rsidRPr="003E6224">
        <w:rPr>
          <w:sz w:val="24"/>
          <w:szCs w:val="24"/>
        </w:rPr>
        <w:t>три группы</w:t>
      </w:r>
      <w:r w:rsidRPr="003E6224">
        <w:rPr>
          <w:spacing w:val="-4"/>
          <w:sz w:val="24"/>
          <w:szCs w:val="24"/>
        </w:rPr>
        <w:t xml:space="preserve"> </w:t>
      </w:r>
      <w:r w:rsidRPr="003E6224">
        <w:rPr>
          <w:sz w:val="24"/>
          <w:szCs w:val="24"/>
        </w:rPr>
        <w:t>обучающихся</w:t>
      </w:r>
      <w:r w:rsidRPr="003E6224">
        <w:rPr>
          <w:spacing w:val="-1"/>
          <w:sz w:val="24"/>
          <w:szCs w:val="24"/>
        </w:rPr>
        <w:t xml:space="preserve"> </w:t>
      </w:r>
      <w:r w:rsidRPr="003E6224">
        <w:rPr>
          <w:sz w:val="24"/>
          <w:szCs w:val="24"/>
        </w:rPr>
        <w:t>с</w:t>
      </w:r>
      <w:r w:rsidRPr="003E6224">
        <w:rPr>
          <w:spacing w:val="-4"/>
          <w:sz w:val="24"/>
          <w:szCs w:val="24"/>
        </w:rPr>
        <w:t xml:space="preserve"> </w:t>
      </w:r>
      <w:r w:rsidRPr="003E6224">
        <w:rPr>
          <w:sz w:val="24"/>
          <w:szCs w:val="24"/>
        </w:rPr>
        <w:t>ЗПР по наиболее</w:t>
      </w:r>
      <w:r w:rsidR="001E1AA6" w:rsidRPr="003E6224">
        <w:rPr>
          <w:sz w:val="24"/>
          <w:szCs w:val="24"/>
        </w:rPr>
        <w:t xml:space="preserve"> </w:t>
      </w:r>
      <w:r w:rsidRPr="003E6224">
        <w:rPr>
          <w:sz w:val="24"/>
          <w:szCs w:val="24"/>
        </w:rPr>
        <w:t>значимым</w:t>
      </w:r>
      <w:r w:rsidRPr="003E6224">
        <w:rPr>
          <w:spacing w:val="-4"/>
          <w:sz w:val="24"/>
          <w:szCs w:val="24"/>
        </w:rPr>
        <w:t xml:space="preserve"> </w:t>
      </w:r>
      <w:r w:rsidRPr="003E6224">
        <w:rPr>
          <w:sz w:val="24"/>
          <w:szCs w:val="24"/>
        </w:rPr>
        <w:t>и</w:t>
      </w:r>
      <w:r w:rsidRPr="003E6224">
        <w:rPr>
          <w:spacing w:val="-4"/>
          <w:sz w:val="24"/>
          <w:szCs w:val="24"/>
        </w:rPr>
        <w:t xml:space="preserve"> </w:t>
      </w:r>
      <w:r w:rsidRPr="003E6224">
        <w:rPr>
          <w:sz w:val="24"/>
          <w:szCs w:val="24"/>
        </w:rPr>
        <w:t>обобщенным</w:t>
      </w:r>
      <w:r w:rsidRPr="003E6224">
        <w:rPr>
          <w:spacing w:val="-3"/>
          <w:sz w:val="24"/>
          <w:szCs w:val="24"/>
        </w:rPr>
        <w:t xml:space="preserve"> </w:t>
      </w:r>
      <w:r w:rsidRPr="003E6224">
        <w:rPr>
          <w:sz w:val="24"/>
          <w:szCs w:val="24"/>
        </w:rPr>
        <w:t>психологическим</w:t>
      </w:r>
      <w:r w:rsidRPr="003E6224">
        <w:rPr>
          <w:spacing w:val="-4"/>
          <w:sz w:val="24"/>
          <w:szCs w:val="24"/>
        </w:rPr>
        <w:t xml:space="preserve"> </w:t>
      </w:r>
      <w:r w:rsidRPr="003E6224">
        <w:rPr>
          <w:sz w:val="24"/>
          <w:szCs w:val="24"/>
        </w:rPr>
        <w:t>качествам,</w:t>
      </w:r>
      <w:r w:rsidRPr="003E6224">
        <w:rPr>
          <w:spacing w:val="-7"/>
          <w:sz w:val="24"/>
          <w:szCs w:val="24"/>
        </w:rPr>
        <w:t xml:space="preserve"> </w:t>
      </w:r>
      <w:r w:rsidRPr="003E6224">
        <w:rPr>
          <w:sz w:val="24"/>
          <w:szCs w:val="24"/>
        </w:rPr>
        <w:t>определяющим</w:t>
      </w:r>
      <w:r w:rsidRPr="003E6224">
        <w:rPr>
          <w:spacing w:val="-67"/>
          <w:sz w:val="24"/>
          <w:szCs w:val="24"/>
        </w:rPr>
        <w:t xml:space="preserve"> </w:t>
      </w:r>
      <w:r w:rsidRPr="003E6224">
        <w:rPr>
          <w:sz w:val="24"/>
          <w:szCs w:val="24"/>
        </w:rPr>
        <w:t>феноменологию</w:t>
      </w:r>
      <w:r w:rsidRPr="003E6224">
        <w:rPr>
          <w:spacing w:val="-3"/>
          <w:sz w:val="24"/>
          <w:szCs w:val="24"/>
        </w:rPr>
        <w:t xml:space="preserve"> </w:t>
      </w:r>
      <w:r w:rsidRPr="003E6224">
        <w:rPr>
          <w:sz w:val="24"/>
          <w:szCs w:val="24"/>
        </w:rPr>
        <w:t>задержанного психического развития</w:t>
      </w:r>
      <w:r w:rsidRPr="003E6224">
        <w:rPr>
          <w:spacing w:val="-1"/>
          <w:sz w:val="24"/>
          <w:szCs w:val="24"/>
        </w:rPr>
        <w:t xml:space="preserve"> </w:t>
      </w:r>
      <w:r w:rsidRPr="003E6224">
        <w:rPr>
          <w:sz w:val="24"/>
          <w:szCs w:val="24"/>
        </w:rPr>
        <w:t>и</w:t>
      </w:r>
      <w:r w:rsidRPr="003E6224">
        <w:rPr>
          <w:spacing w:val="-4"/>
          <w:sz w:val="24"/>
          <w:szCs w:val="24"/>
        </w:rPr>
        <w:t xml:space="preserve"> </w:t>
      </w:r>
      <w:r w:rsidRPr="003E6224">
        <w:rPr>
          <w:sz w:val="24"/>
          <w:szCs w:val="24"/>
        </w:rPr>
        <w:t>особые</w:t>
      </w:r>
      <w:r w:rsidR="001E1AA6" w:rsidRPr="003E6224">
        <w:rPr>
          <w:sz w:val="24"/>
          <w:szCs w:val="24"/>
        </w:rPr>
        <w:t xml:space="preserve"> </w:t>
      </w:r>
      <w:r w:rsidRPr="003E6224">
        <w:rPr>
          <w:sz w:val="24"/>
          <w:szCs w:val="24"/>
        </w:rPr>
        <w:t>образовательные потребности обучающихся с ЗПР при поступлении в</w:t>
      </w:r>
      <w:r w:rsidRPr="003E6224">
        <w:rPr>
          <w:spacing w:val="-68"/>
          <w:sz w:val="24"/>
          <w:szCs w:val="24"/>
        </w:rPr>
        <w:t xml:space="preserve"> </w:t>
      </w:r>
      <w:r w:rsidRPr="003E6224">
        <w:rPr>
          <w:sz w:val="24"/>
          <w:szCs w:val="24"/>
        </w:rPr>
        <w:t>образовательную</w:t>
      </w:r>
      <w:r w:rsidRPr="003E6224">
        <w:rPr>
          <w:spacing w:val="-2"/>
          <w:sz w:val="24"/>
          <w:szCs w:val="24"/>
        </w:rPr>
        <w:t xml:space="preserve"> </w:t>
      </w:r>
      <w:r w:rsidRPr="003E6224">
        <w:rPr>
          <w:sz w:val="24"/>
          <w:szCs w:val="24"/>
        </w:rPr>
        <w:t>организацию.</w:t>
      </w:r>
    </w:p>
    <w:p w:rsidR="00D72FEE" w:rsidRPr="003E6224" w:rsidRDefault="004B6FAC" w:rsidP="003E6224">
      <w:pPr>
        <w:pStyle w:val="a4"/>
        <w:ind w:left="0" w:firstLine="720"/>
        <w:rPr>
          <w:sz w:val="24"/>
          <w:szCs w:val="24"/>
        </w:rPr>
      </w:pPr>
      <w:r w:rsidRPr="003E6224">
        <w:rPr>
          <w:sz w:val="24"/>
          <w:szCs w:val="24"/>
        </w:rPr>
        <w:t>Для</w:t>
      </w:r>
      <w:r w:rsidRPr="003E6224">
        <w:rPr>
          <w:spacing w:val="-3"/>
          <w:sz w:val="24"/>
          <w:szCs w:val="24"/>
        </w:rPr>
        <w:t xml:space="preserve"> </w:t>
      </w:r>
      <w:r w:rsidRPr="003E6224">
        <w:rPr>
          <w:sz w:val="24"/>
          <w:szCs w:val="24"/>
        </w:rPr>
        <w:t>соотнесения</w:t>
      </w:r>
      <w:r w:rsidRPr="003E6224">
        <w:rPr>
          <w:spacing w:val="-5"/>
          <w:sz w:val="24"/>
          <w:szCs w:val="24"/>
        </w:rPr>
        <w:t xml:space="preserve"> </w:t>
      </w:r>
      <w:r w:rsidRPr="003E6224">
        <w:rPr>
          <w:sz w:val="24"/>
          <w:szCs w:val="24"/>
        </w:rPr>
        <w:t>параметров</w:t>
      </w:r>
      <w:r w:rsidRPr="003E6224">
        <w:rPr>
          <w:spacing w:val="-5"/>
          <w:sz w:val="24"/>
          <w:szCs w:val="24"/>
        </w:rPr>
        <w:t xml:space="preserve"> </w:t>
      </w:r>
      <w:r w:rsidRPr="003E6224">
        <w:rPr>
          <w:sz w:val="24"/>
          <w:szCs w:val="24"/>
        </w:rPr>
        <w:t>развития</w:t>
      </w:r>
      <w:r w:rsidRPr="003E6224">
        <w:rPr>
          <w:spacing w:val="-1"/>
          <w:sz w:val="24"/>
          <w:szCs w:val="24"/>
        </w:rPr>
        <w:t xml:space="preserve"> </w:t>
      </w:r>
      <w:r w:rsidRPr="003E6224">
        <w:rPr>
          <w:sz w:val="24"/>
          <w:szCs w:val="24"/>
        </w:rPr>
        <w:t>выпускников</w:t>
      </w:r>
      <w:r w:rsidRPr="003E6224">
        <w:rPr>
          <w:spacing w:val="-7"/>
          <w:sz w:val="24"/>
          <w:szCs w:val="24"/>
        </w:rPr>
        <w:t xml:space="preserve"> </w:t>
      </w:r>
      <w:r w:rsidRPr="003E6224">
        <w:rPr>
          <w:sz w:val="24"/>
          <w:szCs w:val="24"/>
        </w:rPr>
        <w:t>дошкольных</w:t>
      </w:r>
      <w:r w:rsidR="008A27E5" w:rsidRPr="003E6224">
        <w:rPr>
          <w:sz w:val="24"/>
          <w:szCs w:val="24"/>
        </w:rPr>
        <w:t xml:space="preserve"> </w:t>
      </w:r>
      <w:r w:rsidRPr="003E6224">
        <w:rPr>
          <w:sz w:val="24"/>
          <w:szCs w:val="24"/>
        </w:rPr>
        <w:t>образовательных организаций в ДОУ осуществляется</w:t>
      </w:r>
      <w:r w:rsidRPr="003E6224">
        <w:rPr>
          <w:spacing w:val="1"/>
          <w:sz w:val="24"/>
          <w:szCs w:val="24"/>
        </w:rPr>
        <w:t xml:space="preserve"> </w:t>
      </w:r>
      <w:r w:rsidRPr="003E6224">
        <w:rPr>
          <w:sz w:val="24"/>
          <w:szCs w:val="24"/>
        </w:rPr>
        <w:t>анализ познавательной</w:t>
      </w:r>
      <w:r w:rsidRPr="003E6224">
        <w:rPr>
          <w:spacing w:val="-67"/>
          <w:sz w:val="24"/>
          <w:szCs w:val="24"/>
        </w:rPr>
        <w:t xml:space="preserve"> </w:t>
      </w:r>
      <w:r w:rsidRPr="003E6224">
        <w:rPr>
          <w:sz w:val="24"/>
          <w:szCs w:val="24"/>
        </w:rPr>
        <w:t>деятельности, организационного и продуктивного компонента деятельности,</w:t>
      </w:r>
      <w:r w:rsidRPr="003E6224">
        <w:rPr>
          <w:spacing w:val="1"/>
          <w:sz w:val="24"/>
          <w:szCs w:val="24"/>
        </w:rPr>
        <w:t xml:space="preserve"> </w:t>
      </w:r>
      <w:r w:rsidRPr="003E6224">
        <w:rPr>
          <w:sz w:val="24"/>
          <w:szCs w:val="24"/>
        </w:rPr>
        <w:t>коммуникации</w:t>
      </w:r>
      <w:r w:rsidRPr="003E6224">
        <w:rPr>
          <w:spacing w:val="-4"/>
          <w:sz w:val="24"/>
          <w:szCs w:val="24"/>
        </w:rPr>
        <w:t xml:space="preserve"> </w:t>
      </w:r>
      <w:r w:rsidRPr="003E6224">
        <w:rPr>
          <w:sz w:val="24"/>
          <w:szCs w:val="24"/>
        </w:rPr>
        <w:t>и обучаемости.</w:t>
      </w:r>
    </w:p>
    <w:p w:rsidR="00D72FEE" w:rsidRPr="003E6224" w:rsidRDefault="004B6FAC" w:rsidP="003E6224">
      <w:pPr>
        <w:pStyle w:val="a4"/>
        <w:ind w:left="0" w:firstLine="720"/>
        <w:rPr>
          <w:sz w:val="24"/>
          <w:szCs w:val="24"/>
        </w:rPr>
      </w:pPr>
      <w:r w:rsidRPr="003E6224">
        <w:rPr>
          <w:sz w:val="24"/>
          <w:szCs w:val="24"/>
        </w:rPr>
        <w:t>При анализе результативности коррекционно-образовательной работы</w:t>
      </w:r>
      <w:r w:rsidRPr="003E6224">
        <w:rPr>
          <w:spacing w:val="-67"/>
          <w:sz w:val="24"/>
          <w:szCs w:val="24"/>
        </w:rPr>
        <w:t xml:space="preserve"> </w:t>
      </w:r>
      <w:r w:rsidRPr="003E6224">
        <w:rPr>
          <w:sz w:val="24"/>
          <w:szCs w:val="24"/>
        </w:rPr>
        <w:t>на</w:t>
      </w:r>
      <w:r w:rsidRPr="003E6224">
        <w:rPr>
          <w:spacing w:val="-1"/>
          <w:sz w:val="24"/>
          <w:szCs w:val="24"/>
        </w:rPr>
        <w:t xml:space="preserve"> </w:t>
      </w:r>
      <w:r w:rsidRPr="003E6224">
        <w:rPr>
          <w:sz w:val="24"/>
          <w:szCs w:val="24"/>
        </w:rPr>
        <w:t>этапе</w:t>
      </w:r>
      <w:r w:rsidRPr="003E6224">
        <w:rPr>
          <w:spacing w:val="-2"/>
          <w:sz w:val="24"/>
          <w:szCs w:val="24"/>
        </w:rPr>
        <w:t xml:space="preserve"> </w:t>
      </w:r>
      <w:r w:rsidRPr="003E6224">
        <w:rPr>
          <w:sz w:val="24"/>
          <w:szCs w:val="24"/>
        </w:rPr>
        <w:t>ее</w:t>
      </w:r>
      <w:r w:rsidRPr="003E6224">
        <w:rPr>
          <w:spacing w:val="-1"/>
          <w:sz w:val="24"/>
          <w:szCs w:val="24"/>
        </w:rPr>
        <w:t xml:space="preserve"> </w:t>
      </w:r>
      <w:r w:rsidRPr="003E6224">
        <w:rPr>
          <w:sz w:val="24"/>
          <w:szCs w:val="24"/>
        </w:rPr>
        <w:t>завершения</w:t>
      </w:r>
      <w:r w:rsidRPr="003E6224">
        <w:rPr>
          <w:spacing w:val="-3"/>
          <w:sz w:val="24"/>
          <w:szCs w:val="24"/>
        </w:rPr>
        <w:t xml:space="preserve"> </w:t>
      </w:r>
      <w:r w:rsidRPr="003E6224">
        <w:rPr>
          <w:sz w:val="24"/>
          <w:szCs w:val="24"/>
        </w:rPr>
        <w:t>и</w:t>
      </w:r>
      <w:r w:rsidRPr="003E6224">
        <w:rPr>
          <w:spacing w:val="-1"/>
          <w:sz w:val="24"/>
          <w:szCs w:val="24"/>
        </w:rPr>
        <w:t xml:space="preserve"> </w:t>
      </w:r>
      <w:r w:rsidRPr="003E6224">
        <w:rPr>
          <w:sz w:val="24"/>
          <w:szCs w:val="24"/>
        </w:rPr>
        <w:t>выработки</w:t>
      </w:r>
      <w:r w:rsidRPr="003E6224">
        <w:rPr>
          <w:spacing w:val="-3"/>
          <w:sz w:val="24"/>
          <w:szCs w:val="24"/>
        </w:rPr>
        <w:t xml:space="preserve"> </w:t>
      </w:r>
      <w:r w:rsidRPr="003E6224">
        <w:rPr>
          <w:sz w:val="24"/>
          <w:szCs w:val="24"/>
        </w:rPr>
        <w:t>рекомендаций</w:t>
      </w:r>
      <w:r w:rsidRPr="003E6224">
        <w:rPr>
          <w:spacing w:val="-4"/>
          <w:sz w:val="24"/>
          <w:szCs w:val="24"/>
        </w:rPr>
        <w:t xml:space="preserve"> </w:t>
      </w:r>
      <w:r w:rsidRPr="003E6224">
        <w:rPr>
          <w:sz w:val="24"/>
          <w:szCs w:val="24"/>
        </w:rPr>
        <w:t>при</w:t>
      </w:r>
      <w:r w:rsidRPr="003E6224">
        <w:rPr>
          <w:spacing w:val="-4"/>
          <w:sz w:val="24"/>
          <w:szCs w:val="24"/>
        </w:rPr>
        <w:t xml:space="preserve"> </w:t>
      </w:r>
      <w:r w:rsidRPr="003E6224">
        <w:rPr>
          <w:sz w:val="24"/>
          <w:szCs w:val="24"/>
        </w:rPr>
        <w:t>определении</w:t>
      </w:r>
      <w:r w:rsidR="008A27E5" w:rsidRPr="003E6224">
        <w:rPr>
          <w:sz w:val="24"/>
          <w:szCs w:val="24"/>
        </w:rPr>
        <w:t xml:space="preserve"> </w:t>
      </w:r>
      <w:r w:rsidRPr="003E6224">
        <w:rPr>
          <w:sz w:val="24"/>
          <w:szCs w:val="24"/>
        </w:rPr>
        <w:t>дальнейшего обучения ДОУ руководствуется описанием следующих групп</w:t>
      </w:r>
      <w:r w:rsidRPr="003E6224">
        <w:rPr>
          <w:spacing w:val="-67"/>
          <w:sz w:val="24"/>
          <w:szCs w:val="24"/>
        </w:rPr>
        <w:t xml:space="preserve"> </w:t>
      </w:r>
      <w:r w:rsidRPr="003E6224">
        <w:rPr>
          <w:sz w:val="24"/>
          <w:szCs w:val="24"/>
        </w:rPr>
        <w:t>обучающихся:</w:t>
      </w:r>
    </w:p>
    <w:p w:rsidR="00D72FEE" w:rsidRPr="003E6224" w:rsidRDefault="004B6FAC" w:rsidP="0087220E">
      <w:pPr>
        <w:pStyle w:val="a6"/>
        <w:numPr>
          <w:ilvl w:val="0"/>
          <w:numId w:val="126"/>
        </w:numPr>
        <w:tabs>
          <w:tab w:val="left" w:pos="1105"/>
        </w:tabs>
        <w:ind w:left="0" w:firstLine="720"/>
        <w:rPr>
          <w:sz w:val="24"/>
          <w:szCs w:val="24"/>
        </w:rPr>
      </w:pPr>
      <w:r w:rsidRPr="003E6224">
        <w:rPr>
          <w:sz w:val="24"/>
          <w:szCs w:val="24"/>
        </w:rPr>
        <w:t>Характерные особенности группы А (обучающиеся с ЗПР), которым может</w:t>
      </w:r>
      <w:r w:rsidRPr="003E6224">
        <w:rPr>
          <w:spacing w:val="-67"/>
          <w:sz w:val="24"/>
          <w:szCs w:val="24"/>
        </w:rPr>
        <w:t xml:space="preserve"> </w:t>
      </w:r>
      <w:r w:rsidRPr="003E6224">
        <w:rPr>
          <w:sz w:val="24"/>
          <w:szCs w:val="24"/>
        </w:rPr>
        <w:t>быть</w:t>
      </w:r>
      <w:r w:rsidRPr="003E6224">
        <w:rPr>
          <w:spacing w:val="-6"/>
          <w:sz w:val="24"/>
          <w:szCs w:val="24"/>
        </w:rPr>
        <w:t xml:space="preserve"> </w:t>
      </w:r>
      <w:r w:rsidRPr="003E6224">
        <w:rPr>
          <w:sz w:val="24"/>
          <w:szCs w:val="24"/>
        </w:rPr>
        <w:t>рекомендована</w:t>
      </w:r>
      <w:r w:rsidRPr="003E6224">
        <w:rPr>
          <w:spacing w:val="-3"/>
          <w:sz w:val="24"/>
          <w:szCs w:val="24"/>
        </w:rPr>
        <w:t xml:space="preserve"> </w:t>
      </w:r>
      <w:r w:rsidRPr="003E6224">
        <w:rPr>
          <w:sz w:val="24"/>
          <w:szCs w:val="24"/>
        </w:rPr>
        <w:t>федеральная</w:t>
      </w:r>
      <w:r w:rsidRPr="003E6224">
        <w:rPr>
          <w:spacing w:val="-1"/>
          <w:sz w:val="24"/>
          <w:szCs w:val="24"/>
        </w:rPr>
        <w:t xml:space="preserve"> </w:t>
      </w:r>
      <w:r w:rsidRPr="003E6224">
        <w:rPr>
          <w:sz w:val="24"/>
          <w:szCs w:val="24"/>
        </w:rPr>
        <w:t>адаптированная</w:t>
      </w:r>
      <w:r w:rsidRPr="003E6224">
        <w:rPr>
          <w:spacing w:val="-1"/>
          <w:sz w:val="24"/>
          <w:szCs w:val="24"/>
        </w:rPr>
        <w:t xml:space="preserve"> </w:t>
      </w:r>
      <w:r w:rsidRPr="003E6224">
        <w:rPr>
          <w:sz w:val="24"/>
          <w:szCs w:val="24"/>
        </w:rPr>
        <w:t>образовательная</w:t>
      </w:r>
      <w:r w:rsidR="008A27E5" w:rsidRPr="003E6224">
        <w:rPr>
          <w:sz w:val="24"/>
          <w:szCs w:val="24"/>
        </w:rPr>
        <w:t xml:space="preserve"> </w:t>
      </w:r>
      <w:r w:rsidRPr="003E6224">
        <w:rPr>
          <w:sz w:val="24"/>
          <w:szCs w:val="24"/>
        </w:rPr>
        <w:t>программа начального общего образования для обучающихся с задержкой</w:t>
      </w:r>
      <w:r w:rsidRPr="003E6224">
        <w:rPr>
          <w:spacing w:val="1"/>
          <w:sz w:val="24"/>
          <w:szCs w:val="24"/>
        </w:rPr>
        <w:t xml:space="preserve"> </w:t>
      </w:r>
      <w:r w:rsidRPr="003E6224">
        <w:rPr>
          <w:sz w:val="24"/>
          <w:szCs w:val="24"/>
        </w:rPr>
        <w:t>психического развития вариант (вариант 7.1) (далее - ФАОП НОО (вариант</w:t>
      </w:r>
      <w:r w:rsidRPr="003E6224">
        <w:rPr>
          <w:spacing w:val="-67"/>
          <w:sz w:val="24"/>
          <w:szCs w:val="24"/>
        </w:rPr>
        <w:t xml:space="preserve"> </w:t>
      </w:r>
      <w:r w:rsidRPr="003E6224">
        <w:rPr>
          <w:sz w:val="24"/>
          <w:szCs w:val="24"/>
        </w:rPr>
        <w:t>7.1).</w:t>
      </w:r>
    </w:p>
    <w:p w:rsidR="00D72FEE" w:rsidRPr="003E6224" w:rsidRDefault="004B6FAC" w:rsidP="003E6224">
      <w:pPr>
        <w:pStyle w:val="a4"/>
        <w:ind w:left="0" w:firstLine="720"/>
        <w:rPr>
          <w:sz w:val="24"/>
          <w:szCs w:val="24"/>
        </w:rPr>
      </w:pPr>
      <w:r w:rsidRPr="003E6224">
        <w:rPr>
          <w:sz w:val="24"/>
          <w:szCs w:val="24"/>
        </w:rPr>
        <w:t>Познавательная деятельность: общее интеллектуальное развитие: по уровню</w:t>
      </w:r>
      <w:r w:rsidRPr="003E6224">
        <w:rPr>
          <w:spacing w:val="-67"/>
          <w:sz w:val="24"/>
          <w:szCs w:val="24"/>
        </w:rPr>
        <w:t xml:space="preserve"> </w:t>
      </w:r>
      <w:r w:rsidRPr="003E6224">
        <w:rPr>
          <w:sz w:val="24"/>
          <w:szCs w:val="24"/>
        </w:rPr>
        <w:t>и структуре - приближение к возрастной норме. Познавательная активность:</w:t>
      </w:r>
      <w:r w:rsidRPr="003E6224">
        <w:rPr>
          <w:spacing w:val="-67"/>
          <w:sz w:val="24"/>
          <w:szCs w:val="24"/>
        </w:rPr>
        <w:t xml:space="preserve"> </w:t>
      </w:r>
      <w:r w:rsidRPr="003E6224">
        <w:rPr>
          <w:sz w:val="24"/>
          <w:szCs w:val="24"/>
        </w:rPr>
        <w:t>по общему уровню - близкая к норме, неустойчивая, поверхностная, с</w:t>
      </w:r>
      <w:r w:rsidRPr="003E6224">
        <w:rPr>
          <w:spacing w:val="1"/>
          <w:sz w:val="24"/>
          <w:szCs w:val="24"/>
        </w:rPr>
        <w:t xml:space="preserve"> </w:t>
      </w:r>
      <w:r w:rsidRPr="003E6224">
        <w:rPr>
          <w:sz w:val="24"/>
          <w:szCs w:val="24"/>
        </w:rPr>
        <w:t>признаками</w:t>
      </w:r>
      <w:r w:rsidRPr="003E6224">
        <w:rPr>
          <w:spacing w:val="-1"/>
          <w:sz w:val="24"/>
          <w:szCs w:val="24"/>
        </w:rPr>
        <w:t xml:space="preserve"> </w:t>
      </w:r>
      <w:r w:rsidRPr="003E6224">
        <w:rPr>
          <w:sz w:val="24"/>
          <w:szCs w:val="24"/>
        </w:rPr>
        <w:t>избирательности.</w:t>
      </w:r>
    </w:p>
    <w:p w:rsidR="00D72FEE" w:rsidRPr="003E6224" w:rsidRDefault="004B6FAC" w:rsidP="003E6224">
      <w:pPr>
        <w:pStyle w:val="a4"/>
        <w:ind w:left="0" w:firstLine="720"/>
        <w:rPr>
          <w:sz w:val="24"/>
          <w:szCs w:val="24"/>
        </w:rPr>
      </w:pPr>
      <w:r w:rsidRPr="003E6224">
        <w:rPr>
          <w:sz w:val="24"/>
          <w:szCs w:val="24"/>
        </w:rPr>
        <w:t xml:space="preserve">Организация и продуктивность мыслительной деятельности: </w:t>
      </w:r>
      <w:proofErr w:type="spellStart"/>
      <w:r w:rsidRPr="003E6224">
        <w:rPr>
          <w:sz w:val="24"/>
          <w:szCs w:val="24"/>
        </w:rPr>
        <w:t>саморегуляция</w:t>
      </w:r>
      <w:proofErr w:type="spellEnd"/>
      <w:r w:rsidRPr="003E6224">
        <w:rPr>
          <w:spacing w:val="-67"/>
          <w:sz w:val="24"/>
          <w:szCs w:val="24"/>
        </w:rPr>
        <w:t xml:space="preserve"> </w:t>
      </w:r>
      <w:r w:rsidRPr="003E6224">
        <w:rPr>
          <w:sz w:val="24"/>
          <w:szCs w:val="24"/>
        </w:rPr>
        <w:t>и</w:t>
      </w:r>
      <w:r w:rsidRPr="003E6224">
        <w:rPr>
          <w:spacing w:val="-4"/>
          <w:sz w:val="24"/>
          <w:szCs w:val="24"/>
        </w:rPr>
        <w:t xml:space="preserve"> </w:t>
      </w:r>
      <w:r w:rsidRPr="003E6224">
        <w:rPr>
          <w:sz w:val="24"/>
          <w:szCs w:val="24"/>
        </w:rPr>
        <w:t>целенаправленность:</w:t>
      </w:r>
      <w:r w:rsidRPr="003E6224">
        <w:rPr>
          <w:spacing w:val="-3"/>
          <w:sz w:val="24"/>
          <w:szCs w:val="24"/>
        </w:rPr>
        <w:t xml:space="preserve"> </w:t>
      </w:r>
      <w:r w:rsidRPr="003E6224">
        <w:rPr>
          <w:sz w:val="24"/>
          <w:szCs w:val="24"/>
        </w:rPr>
        <w:t>недостаточная</w:t>
      </w:r>
      <w:r w:rsidRPr="003E6224">
        <w:rPr>
          <w:spacing w:val="-3"/>
          <w:sz w:val="24"/>
          <w:szCs w:val="24"/>
        </w:rPr>
        <w:t xml:space="preserve"> </w:t>
      </w:r>
      <w:r w:rsidRPr="003E6224">
        <w:rPr>
          <w:sz w:val="24"/>
          <w:szCs w:val="24"/>
        </w:rPr>
        <w:t>сформированность,</w:t>
      </w:r>
      <w:r w:rsidRPr="003E6224">
        <w:rPr>
          <w:spacing w:val="-5"/>
          <w:sz w:val="24"/>
          <w:szCs w:val="24"/>
        </w:rPr>
        <w:t xml:space="preserve"> </w:t>
      </w:r>
      <w:r w:rsidRPr="003E6224">
        <w:rPr>
          <w:sz w:val="24"/>
          <w:szCs w:val="24"/>
        </w:rPr>
        <w:t>неустойчивость</w:t>
      </w:r>
      <w:r w:rsidR="008A27E5" w:rsidRPr="003E6224">
        <w:rPr>
          <w:sz w:val="24"/>
          <w:szCs w:val="24"/>
        </w:rPr>
        <w:t xml:space="preserve"> </w:t>
      </w:r>
      <w:r w:rsidRPr="003E6224">
        <w:rPr>
          <w:sz w:val="24"/>
          <w:szCs w:val="24"/>
        </w:rPr>
        <w:t>мотивационного</w:t>
      </w:r>
      <w:r w:rsidRPr="003E6224">
        <w:rPr>
          <w:spacing w:val="-5"/>
          <w:sz w:val="24"/>
          <w:szCs w:val="24"/>
        </w:rPr>
        <w:t xml:space="preserve"> </w:t>
      </w:r>
      <w:r w:rsidRPr="003E6224">
        <w:rPr>
          <w:sz w:val="24"/>
          <w:szCs w:val="24"/>
        </w:rPr>
        <w:t>компонента</w:t>
      </w:r>
      <w:r w:rsidRPr="003E6224">
        <w:rPr>
          <w:spacing w:val="-5"/>
          <w:sz w:val="24"/>
          <w:szCs w:val="24"/>
        </w:rPr>
        <w:t xml:space="preserve"> </w:t>
      </w:r>
      <w:r w:rsidRPr="003E6224">
        <w:rPr>
          <w:sz w:val="24"/>
          <w:szCs w:val="24"/>
        </w:rPr>
        <w:t>продуктивности</w:t>
      </w:r>
      <w:r w:rsidRPr="003E6224">
        <w:rPr>
          <w:spacing w:val="-6"/>
          <w:sz w:val="24"/>
          <w:szCs w:val="24"/>
        </w:rPr>
        <w:t xml:space="preserve"> </w:t>
      </w:r>
      <w:r w:rsidRPr="003E6224">
        <w:rPr>
          <w:sz w:val="24"/>
          <w:szCs w:val="24"/>
        </w:rPr>
        <w:t>(ослабление</w:t>
      </w:r>
      <w:r w:rsidRPr="003E6224">
        <w:rPr>
          <w:spacing w:val="-8"/>
          <w:sz w:val="24"/>
          <w:szCs w:val="24"/>
        </w:rPr>
        <w:t xml:space="preserve"> </w:t>
      </w:r>
      <w:r w:rsidRPr="003E6224">
        <w:rPr>
          <w:sz w:val="24"/>
          <w:szCs w:val="24"/>
        </w:rPr>
        <w:t>контроля,</w:t>
      </w:r>
      <w:r w:rsidRPr="003E6224">
        <w:rPr>
          <w:spacing w:val="-67"/>
          <w:sz w:val="24"/>
          <w:szCs w:val="24"/>
        </w:rPr>
        <w:t xml:space="preserve"> </w:t>
      </w:r>
      <w:r w:rsidRPr="003E6224">
        <w:rPr>
          <w:sz w:val="24"/>
          <w:szCs w:val="24"/>
        </w:rPr>
        <w:t>колебания</w:t>
      </w:r>
      <w:r w:rsidRPr="003E6224">
        <w:rPr>
          <w:spacing w:val="-6"/>
          <w:sz w:val="24"/>
          <w:szCs w:val="24"/>
        </w:rPr>
        <w:t xml:space="preserve"> </w:t>
      </w:r>
      <w:r w:rsidRPr="003E6224">
        <w:rPr>
          <w:sz w:val="24"/>
          <w:szCs w:val="24"/>
        </w:rPr>
        <w:t>целенаправленности).</w:t>
      </w:r>
      <w:r w:rsidRPr="003E6224">
        <w:rPr>
          <w:spacing w:val="-3"/>
          <w:sz w:val="24"/>
          <w:szCs w:val="24"/>
        </w:rPr>
        <w:t xml:space="preserve"> </w:t>
      </w:r>
      <w:r w:rsidRPr="003E6224">
        <w:rPr>
          <w:sz w:val="24"/>
          <w:szCs w:val="24"/>
        </w:rPr>
        <w:t>Умственная</w:t>
      </w:r>
      <w:r w:rsidRPr="003E6224">
        <w:rPr>
          <w:spacing w:val="-3"/>
          <w:sz w:val="24"/>
          <w:szCs w:val="24"/>
        </w:rPr>
        <w:t xml:space="preserve"> </w:t>
      </w:r>
      <w:r w:rsidRPr="003E6224">
        <w:rPr>
          <w:sz w:val="24"/>
          <w:szCs w:val="24"/>
        </w:rPr>
        <w:t>работоспособность:</w:t>
      </w:r>
      <w:r w:rsidR="008A27E5" w:rsidRPr="003E6224">
        <w:rPr>
          <w:sz w:val="24"/>
          <w:szCs w:val="24"/>
        </w:rPr>
        <w:t xml:space="preserve"> </w:t>
      </w:r>
      <w:r w:rsidRPr="003E6224">
        <w:rPr>
          <w:sz w:val="24"/>
          <w:szCs w:val="24"/>
        </w:rPr>
        <w:t>достаточная - при наличии адекватной внутренней (интерес) или внешней</w:t>
      </w:r>
      <w:r w:rsidRPr="003E6224">
        <w:rPr>
          <w:spacing w:val="-67"/>
          <w:sz w:val="24"/>
          <w:szCs w:val="24"/>
        </w:rPr>
        <w:t xml:space="preserve"> </w:t>
      </w:r>
      <w:r w:rsidRPr="003E6224">
        <w:rPr>
          <w:sz w:val="24"/>
          <w:szCs w:val="24"/>
        </w:rPr>
        <w:t>мотивации,</w:t>
      </w:r>
      <w:r w:rsidRPr="003E6224">
        <w:rPr>
          <w:spacing w:val="-3"/>
          <w:sz w:val="24"/>
          <w:szCs w:val="24"/>
        </w:rPr>
        <w:t xml:space="preserve"> </w:t>
      </w:r>
      <w:r w:rsidRPr="003E6224">
        <w:rPr>
          <w:sz w:val="24"/>
          <w:szCs w:val="24"/>
        </w:rPr>
        <w:t>возможна</w:t>
      </w:r>
      <w:r w:rsidRPr="003E6224">
        <w:rPr>
          <w:spacing w:val="-2"/>
          <w:sz w:val="24"/>
          <w:szCs w:val="24"/>
        </w:rPr>
        <w:t xml:space="preserve"> </w:t>
      </w:r>
      <w:proofErr w:type="spellStart"/>
      <w:r w:rsidRPr="003E6224">
        <w:rPr>
          <w:sz w:val="24"/>
          <w:szCs w:val="24"/>
        </w:rPr>
        <w:t>пресыщаемость</w:t>
      </w:r>
      <w:proofErr w:type="spellEnd"/>
      <w:r w:rsidRPr="003E6224">
        <w:rPr>
          <w:spacing w:val="-3"/>
          <w:sz w:val="24"/>
          <w:szCs w:val="24"/>
        </w:rPr>
        <w:t xml:space="preserve"> </w:t>
      </w:r>
      <w:r w:rsidRPr="003E6224">
        <w:rPr>
          <w:sz w:val="24"/>
          <w:szCs w:val="24"/>
        </w:rPr>
        <w:t>в</w:t>
      </w:r>
      <w:r w:rsidRPr="003E6224">
        <w:rPr>
          <w:spacing w:val="-2"/>
          <w:sz w:val="24"/>
          <w:szCs w:val="24"/>
        </w:rPr>
        <w:t xml:space="preserve"> </w:t>
      </w:r>
      <w:r w:rsidRPr="003E6224">
        <w:rPr>
          <w:sz w:val="24"/>
          <w:szCs w:val="24"/>
        </w:rPr>
        <w:t>субъективно</w:t>
      </w:r>
      <w:r w:rsidRPr="003E6224">
        <w:rPr>
          <w:spacing w:val="-1"/>
          <w:sz w:val="24"/>
          <w:szCs w:val="24"/>
        </w:rPr>
        <w:t xml:space="preserve"> </w:t>
      </w:r>
      <w:r w:rsidRPr="003E6224">
        <w:rPr>
          <w:sz w:val="24"/>
          <w:szCs w:val="24"/>
        </w:rPr>
        <w:t>сложных</w:t>
      </w:r>
      <w:r w:rsidRPr="003E6224">
        <w:rPr>
          <w:spacing w:val="-1"/>
          <w:sz w:val="24"/>
          <w:szCs w:val="24"/>
        </w:rPr>
        <w:t xml:space="preserve"> </w:t>
      </w:r>
      <w:r w:rsidRPr="003E6224">
        <w:rPr>
          <w:sz w:val="24"/>
          <w:szCs w:val="24"/>
        </w:rPr>
        <w:t>видах</w:t>
      </w:r>
      <w:r w:rsidR="008A27E5" w:rsidRPr="003E6224">
        <w:rPr>
          <w:sz w:val="24"/>
          <w:szCs w:val="24"/>
        </w:rPr>
        <w:t xml:space="preserve"> </w:t>
      </w:r>
      <w:r w:rsidRPr="003E6224">
        <w:rPr>
          <w:sz w:val="24"/>
          <w:szCs w:val="24"/>
        </w:rPr>
        <w:t>деятельности.</w:t>
      </w:r>
    </w:p>
    <w:p w:rsidR="00D72FEE" w:rsidRPr="003E6224" w:rsidRDefault="004B6FAC" w:rsidP="003E6224">
      <w:pPr>
        <w:pStyle w:val="a4"/>
        <w:ind w:left="0" w:firstLine="720"/>
        <w:rPr>
          <w:sz w:val="24"/>
          <w:szCs w:val="24"/>
        </w:rPr>
      </w:pPr>
      <w:r w:rsidRPr="003E6224">
        <w:rPr>
          <w:sz w:val="24"/>
          <w:szCs w:val="24"/>
        </w:rPr>
        <w:t>Коммуникация:</w:t>
      </w:r>
      <w:r w:rsidRPr="003E6224">
        <w:rPr>
          <w:spacing w:val="-2"/>
          <w:sz w:val="24"/>
          <w:szCs w:val="24"/>
        </w:rPr>
        <w:t xml:space="preserve"> </w:t>
      </w:r>
      <w:r w:rsidRPr="003E6224">
        <w:rPr>
          <w:sz w:val="24"/>
          <w:szCs w:val="24"/>
        </w:rPr>
        <w:t>в</w:t>
      </w:r>
      <w:r w:rsidRPr="003E6224">
        <w:rPr>
          <w:spacing w:val="-3"/>
          <w:sz w:val="24"/>
          <w:szCs w:val="24"/>
        </w:rPr>
        <w:t xml:space="preserve"> </w:t>
      </w:r>
      <w:r w:rsidRPr="003E6224">
        <w:rPr>
          <w:sz w:val="24"/>
          <w:szCs w:val="24"/>
        </w:rPr>
        <w:t>условиях</w:t>
      </w:r>
      <w:r w:rsidRPr="003E6224">
        <w:rPr>
          <w:spacing w:val="-2"/>
          <w:sz w:val="24"/>
          <w:szCs w:val="24"/>
        </w:rPr>
        <w:t xml:space="preserve"> </w:t>
      </w:r>
      <w:r w:rsidRPr="003E6224">
        <w:rPr>
          <w:sz w:val="24"/>
          <w:szCs w:val="24"/>
        </w:rPr>
        <w:t>учебной</w:t>
      </w:r>
      <w:r w:rsidRPr="003E6224">
        <w:rPr>
          <w:spacing w:val="-5"/>
          <w:sz w:val="24"/>
          <w:szCs w:val="24"/>
        </w:rPr>
        <w:t xml:space="preserve"> </w:t>
      </w:r>
      <w:r w:rsidRPr="003E6224">
        <w:rPr>
          <w:sz w:val="24"/>
          <w:szCs w:val="24"/>
        </w:rPr>
        <w:t>деятельности:</w:t>
      </w:r>
      <w:r w:rsidRPr="003E6224">
        <w:rPr>
          <w:spacing w:val="-4"/>
          <w:sz w:val="24"/>
          <w:szCs w:val="24"/>
        </w:rPr>
        <w:t xml:space="preserve"> </w:t>
      </w:r>
      <w:r w:rsidRPr="003E6224">
        <w:rPr>
          <w:sz w:val="24"/>
          <w:szCs w:val="24"/>
        </w:rPr>
        <w:t>при</w:t>
      </w:r>
      <w:r w:rsidRPr="003E6224">
        <w:rPr>
          <w:spacing w:val="-3"/>
          <w:sz w:val="24"/>
          <w:szCs w:val="24"/>
        </w:rPr>
        <w:t xml:space="preserve"> </w:t>
      </w:r>
      <w:r w:rsidRPr="003E6224">
        <w:rPr>
          <w:sz w:val="24"/>
          <w:szCs w:val="24"/>
        </w:rPr>
        <w:t>понимании</w:t>
      </w:r>
      <w:r w:rsidRPr="003E6224">
        <w:rPr>
          <w:spacing w:val="-2"/>
          <w:sz w:val="24"/>
          <w:szCs w:val="24"/>
        </w:rPr>
        <w:t xml:space="preserve"> </w:t>
      </w:r>
      <w:r w:rsidRPr="003E6224">
        <w:rPr>
          <w:sz w:val="24"/>
          <w:szCs w:val="24"/>
        </w:rPr>
        <w:t>и</w:t>
      </w:r>
      <w:r w:rsidR="008A27E5" w:rsidRPr="003E6224">
        <w:rPr>
          <w:sz w:val="24"/>
          <w:szCs w:val="24"/>
        </w:rPr>
        <w:t xml:space="preserve"> </w:t>
      </w:r>
      <w:r w:rsidRPr="003E6224">
        <w:rPr>
          <w:sz w:val="24"/>
          <w:szCs w:val="24"/>
        </w:rPr>
        <w:t>способности</w:t>
      </w:r>
      <w:r w:rsidRPr="003E6224">
        <w:rPr>
          <w:spacing w:val="-3"/>
          <w:sz w:val="24"/>
          <w:szCs w:val="24"/>
        </w:rPr>
        <w:t xml:space="preserve"> </w:t>
      </w:r>
      <w:r w:rsidRPr="003E6224">
        <w:rPr>
          <w:sz w:val="24"/>
          <w:szCs w:val="24"/>
        </w:rPr>
        <w:t>к</w:t>
      </w:r>
      <w:r w:rsidRPr="003E6224">
        <w:rPr>
          <w:spacing w:val="-3"/>
          <w:sz w:val="24"/>
          <w:szCs w:val="24"/>
        </w:rPr>
        <w:t xml:space="preserve"> </w:t>
      </w:r>
      <w:r w:rsidRPr="003E6224">
        <w:rPr>
          <w:sz w:val="24"/>
          <w:szCs w:val="24"/>
        </w:rPr>
        <w:t>усвоению</w:t>
      </w:r>
      <w:r w:rsidRPr="003E6224">
        <w:rPr>
          <w:spacing w:val="-3"/>
          <w:sz w:val="24"/>
          <w:szCs w:val="24"/>
        </w:rPr>
        <w:t xml:space="preserve"> </w:t>
      </w:r>
      <w:r w:rsidRPr="003E6224">
        <w:rPr>
          <w:sz w:val="24"/>
          <w:szCs w:val="24"/>
        </w:rPr>
        <w:t>норм</w:t>
      </w:r>
      <w:r w:rsidRPr="003E6224">
        <w:rPr>
          <w:spacing w:val="-2"/>
          <w:sz w:val="24"/>
          <w:szCs w:val="24"/>
        </w:rPr>
        <w:t xml:space="preserve"> </w:t>
      </w:r>
      <w:r w:rsidRPr="003E6224">
        <w:rPr>
          <w:sz w:val="24"/>
          <w:szCs w:val="24"/>
        </w:rPr>
        <w:t>и</w:t>
      </w:r>
      <w:r w:rsidRPr="003E6224">
        <w:rPr>
          <w:spacing w:val="-5"/>
          <w:sz w:val="24"/>
          <w:szCs w:val="24"/>
        </w:rPr>
        <w:t xml:space="preserve"> </w:t>
      </w:r>
      <w:r w:rsidRPr="003E6224">
        <w:rPr>
          <w:sz w:val="24"/>
          <w:szCs w:val="24"/>
        </w:rPr>
        <w:t>правил</w:t>
      </w:r>
      <w:r w:rsidRPr="003E6224">
        <w:rPr>
          <w:spacing w:val="-6"/>
          <w:sz w:val="24"/>
          <w:szCs w:val="24"/>
        </w:rPr>
        <w:t xml:space="preserve"> </w:t>
      </w:r>
      <w:r w:rsidRPr="003E6224">
        <w:rPr>
          <w:sz w:val="24"/>
          <w:szCs w:val="24"/>
        </w:rPr>
        <w:t>коммуникации</w:t>
      </w:r>
      <w:r w:rsidRPr="003E6224">
        <w:rPr>
          <w:spacing w:val="-2"/>
          <w:sz w:val="24"/>
          <w:szCs w:val="24"/>
        </w:rPr>
        <w:t xml:space="preserve"> </w:t>
      </w:r>
      <w:r w:rsidRPr="003E6224">
        <w:rPr>
          <w:sz w:val="24"/>
          <w:szCs w:val="24"/>
        </w:rPr>
        <w:t>в</w:t>
      </w:r>
      <w:r w:rsidRPr="003E6224">
        <w:rPr>
          <w:spacing w:val="-4"/>
          <w:sz w:val="24"/>
          <w:szCs w:val="24"/>
        </w:rPr>
        <w:t xml:space="preserve"> </w:t>
      </w:r>
      <w:r w:rsidRPr="003E6224">
        <w:rPr>
          <w:sz w:val="24"/>
          <w:szCs w:val="24"/>
        </w:rPr>
        <w:t>учебной</w:t>
      </w:r>
      <w:r w:rsidRPr="003E6224">
        <w:rPr>
          <w:spacing w:val="-2"/>
          <w:sz w:val="24"/>
          <w:szCs w:val="24"/>
        </w:rPr>
        <w:t xml:space="preserve"> </w:t>
      </w:r>
      <w:r w:rsidRPr="003E6224">
        <w:rPr>
          <w:sz w:val="24"/>
          <w:szCs w:val="24"/>
        </w:rPr>
        <w:t>обстановке,</w:t>
      </w:r>
      <w:r w:rsidRPr="003E6224">
        <w:rPr>
          <w:spacing w:val="-67"/>
          <w:sz w:val="24"/>
          <w:szCs w:val="24"/>
        </w:rPr>
        <w:t xml:space="preserve"> </w:t>
      </w:r>
      <w:r w:rsidRPr="003E6224">
        <w:rPr>
          <w:sz w:val="24"/>
          <w:szCs w:val="24"/>
        </w:rPr>
        <w:t>неустойчивое</w:t>
      </w:r>
      <w:r w:rsidRPr="003E6224">
        <w:rPr>
          <w:spacing w:val="-1"/>
          <w:sz w:val="24"/>
          <w:szCs w:val="24"/>
        </w:rPr>
        <w:t xml:space="preserve"> </w:t>
      </w:r>
      <w:r w:rsidRPr="003E6224">
        <w:rPr>
          <w:sz w:val="24"/>
          <w:szCs w:val="24"/>
        </w:rPr>
        <w:t>их соблюдение</w:t>
      </w:r>
      <w:r w:rsidRPr="003E6224">
        <w:rPr>
          <w:spacing w:val="-1"/>
          <w:sz w:val="24"/>
          <w:szCs w:val="24"/>
        </w:rPr>
        <w:t xml:space="preserve"> </w:t>
      </w:r>
      <w:r w:rsidRPr="003E6224">
        <w:rPr>
          <w:sz w:val="24"/>
          <w:szCs w:val="24"/>
        </w:rPr>
        <w:t>в</w:t>
      </w:r>
      <w:r w:rsidRPr="003E6224">
        <w:rPr>
          <w:spacing w:val="-2"/>
          <w:sz w:val="24"/>
          <w:szCs w:val="24"/>
        </w:rPr>
        <w:t xml:space="preserve"> </w:t>
      </w:r>
      <w:r w:rsidRPr="003E6224">
        <w:rPr>
          <w:sz w:val="24"/>
          <w:szCs w:val="24"/>
        </w:rPr>
        <w:t>связи</w:t>
      </w:r>
      <w:r w:rsidRPr="003E6224">
        <w:rPr>
          <w:spacing w:val="-1"/>
          <w:sz w:val="24"/>
          <w:szCs w:val="24"/>
        </w:rPr>
        <w:t xml:space="preserve"> </w:t>
      </w:r>
      <w:r w:rsidRPr="003E6224">
        <w:rPr>
          <w:sz w:val="24"/>
          <w:szCs w:val="24"/>
        </w:rPr>
        <w:t>с</w:t>
      </w:r>
      <w:r w:rsidRPr="003E6224">
        <w:rPr>
          <w:spacing w:val="-5"/>
          <w:sz w:val="24"/>
          <w:szCs w:val="24"/>
        </w:rPr>
        <w:t xml:space="preserve"> </w:t>
      </w:r>
      <w:r w:rsidRPr="003E6224">
        <w:rPr>
          <w:sz w:val="24"/>
          <w:szCs w:val="24"/>
        </w:rPr>
        <w:t>мотивационной</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личностной</w:t>
      </w:r>
      <w:r w:rsidR="008A27E5" w:rsidRPr="003E6224">
        <w:rPr>
          <w:sz w:val="24"/>
          <w:szCs w:val="24"/>
        </w:rPr>
        <w:t xml:space="preserve"> </w:t>
      </w:r>
      <w:r w:rsidRPr="003E6224">
        <w:rPr>
          <w:sz w:val="24"/>
          <w:szCs w:val="24"/>
        </w:rPr>
        <w:t>незрелостью,</w:t>
      </w:r>
      <w:r w:rsidRPr="003E6224">
        <w:rPr>
          <w:spacing w:val="-5"/>
          <w:sz w:val="24"/>
          <w:szCs w:val="24"/>
        </w:rPr>
        <w:t xml:space="preserve"> </w:t>
      </w:r>
      <w:r w:rsidRPr="003E6224">
        <w:rPr>
          <w:sz w:val="24"/>
          <w:szCs w:val="24"/>
        </w:rPr>
        <w:t>недостатками</w:t>
      </w:r>
      <w:r w:rsidRPr="003E6224">
        <w:rPr>
          <w:spacing w:val="-5"/>
          <w:sz w:val="24"/>
          <w:szCs w:val="24"/>
        </w:rPr>
        <w:t xml:space="preserve"> </w:t>
      </w:r>
      <w:r w:rsidRPr="003E6224">
        <w:rPr>
          <w:sz w:val="24"/>
          <w:szCs w:val="24"/>
        </w:rPr>
        <w:t>произвольной</w:t>
      </w:r>
      <w:r w:rsidRPr="003E6224">
        <w:rPr>
          <w:spacing w:val="-4"/>
          <w:sz w:val="24"/>
          <w:szCs w:val="24"/>
        </w:rPr>
        <w:t xml:space="preserve"> </w:t>
      </w:r>
      <w:proofErr w:type="spellStart"/>
      <w:r w:rsidRPr="003E6224">
        <w:rPr>
          <w:sz w:val="24"/>
          <w:szCs w:val="24"/>
        </w:rPr>
        <w:t>саморегуляции</w:t>
      </w:r>
      <w:proofErr w:type="spellEnd"/>
      <w:r w:rsidRPr="003E6224">
        <w:rPr>
          <w:sz w:val="24"/>
          <w:szCs w:val="24"/>
        </w:rPr>
        <w:t>.</w:t>
      </w:r>
      <w:r w:rsidRPr="003E6224">
        <w:rPr>
          <w:spacing w:val="-4"/>
          <w:sz w:val="24"/>
          <w:szCs w:val="24"/>
        </w:rPr>
        <w:t xml:space="preserve"> </w:t>
      </w:r>
      <w:r w:rsidRPr="003E6224">
        <w:rPr>
          <w:sz w:val="24"/>
          <w:szCs w:val="24"/>
        </w:rPr>
        <w:t>Вне</w:t>
      </w:r>
      <w:r w:rsidRPr="003E6224">
        <w:rPr>
          <w:spacing w:val="-4"/>
          <w:sz w:val="24"/>
          <w:szCs w:val="24"/>
        </w:rPr>
        <w:t xml:space="preserve"> </w:t>
      </w:r>
      <w:r w:rsidRPr="003E6224">
        <w:rPr>
          <w:sz w:val="24"/>
          <w:szCs w:val="24"/>
        </w:rPr>
        <w:t>учебной</w:t>
      </w:r>
      <w:r w:rsidRPr="003E6224">
        <w:rPr>
          <w:spacing w:val="-67"/>
          <w:sz w:val="24"/>
          <w:szCs w:val="24"/>
        </w:rPr>
        <w:t xml:space="preserve"> </w:t>
      </w:r>
      <w:r w:rsidRPr="003E6224">
        <w:rPr>
          <w:sz w:val="24"/>
          <w:szCs w:val="24"/>
        </w:rPr>
        <w:t>деятельности:</w:t>
      </w:r>
      <w:r w:rsidRPr="003E6224">
        <w:rPr>
          <w:spacing w:val="-2"/>
          <w:sz w:val="24"/>
          <w:szCs w:val="24"/>
        </w:rPr>
        <w:t xml:space="preserve"> </w:t>
      </w:r>
      <w:r w:rsidRPr="003E6224">
        <w:rPr>
          <w:sz w:val="24"/>
          <w:szCs w:val="24"/>
        </w:rPr>
        <w:t>демонстрируют</w:t>
      </w:r>
      <w:r w:rsidRPr="003E6224">
        <w:rPr>
          <w:spacing w:val="-4"/>
          <w:sz w:val="24"/>
          <w:szCs w:val="24"/>
        </w:rPr>
        <w:t xml:space="preserve"> </w:t>
      </w:r>
      <w:r w:rsidRPr="003E6224">
        <w:rPr>
          <w:sz w:val="24"/>
          <w:szCs w:val="24"/>
        </w:rPr>
        <w:t>навыки</w:t>
      </w:r>
      <w:r w:rsidRPr="003E6224">
        <w:rPr>
          <w:spacing w:val="-1"/>
          <w:sz w:val="24"/>
          <w:szCs w:val="24"/>
        </w:rPr>
        <w:t xml:space="preserve"> </w:t>
      </w:r>
      <w:r w:rsidRPr="003E6224">
        <w:rPr>
          <w:sz w:val="24"/>
          <w:szCs w:val="24"/>
        </w:rPr>
        <w:t>спонтанной,</w:t>
      </w:r>
      <w:r w:rsidRPr="003E6224">
        <w:rPr>
          <w:spacing w:val="-7"/>
          <w:sz w:val="24"/>
          <w:szCs w:val="24"/>
        </w:rPr>
        <w:t xml:space="preserve"> </w:t>
      </w:r>
      <w:r w:rsidRPr="003E6224">
        <w:rPr>
          <w:sz w:val="24"/>
          <w:szCs w:val="24"/>
        </w:rPr>
        <w:t>инициативной,</w:t>
      </w:r>
      <w:r w:rsidRPr="003E6224">
        <w:rPr>
          <w:spacing w:val="-3"/>
          <w:sz w:val="24"/>
          <w:szCs w:val="24"/>
        </w:rPr>
        <w:t xml:space="preserve"> </w:t>
      </w:r>
      <w:r w:rsidRPr="003E6224">
        <w:rPr>
          <w:sz w:val="24"/>
          <w:szCs w:val="24"/>
        </w:rPr>
        <w:t>но</w:t>
      </w:r>
      <w:r w:rsidR="008A27E5" w:rsidRPr="003E6224">
        <w:rPr>
          <w:sz w:val="24"/>
          <w:szCs w:val="24"/>
        </w:rPr>
        <w:t xml:space="preserve"> </w:t>
      </w:r>
      <w:r w:rsidRPr="003E6224">
        <w:rPr>
          <w:sz w:val="24"/>
          <w:szCs w:val="24"/>
        </w:rPr>
        <w:t>недостаточно</w:t>
      </w:r>
      <w:r w:rsidRPr="003E6224">
        <w:rPr>
          <w:spacing w:val="-5"/>
          <w:sz w:val="24"/>
          <w:szCs w:val="24"/>
        </w:rPr>
        <w:t xml:space="preserve"> </w:t>
      </w:r>
      <w:r w:rsidRPr="003E6224">
        <w:rPr>
          <w:sz w:val="24"/>
          <w:szCs w:val="24"/>
        </w:rPr>
        <w:t>упорядоченной</w:t>
      </w:r>
      <w:r w:rsidRPr="003E6224">
        <w:rPr>
          <w:spacing w:val="-8"/>
          <w:sz w:val="24"/>
          <w:szCs w:val="24"/>
        </w:rPr>
        <w:t xml:space="preserve"> </w:t>
      </w:r>
      <w:r w:rsidRPr="003E6224">
        <w:rPr>
          <w:sz w:val="24"/>
          <w:szCs w:val="24"/>
        </w:rPr>
        <w:t>и</w:t>
      </w:r>
      <w:r w:rsidRPr="003E6224">
        <w:rPr>
          <w:spacing w:val="-6"/>
          <w:sz w:val="24"/>
          <w:szCs w:val="24"/>
        </w:rPr>
        <w:t xml:space="preserve"> </w:t>
      </w:r>
      <w:r w:rsidRPr="003E6224">
        <w:rPr>
          <w:sz w:val="24"/>
          <w:szCs w:val="24"/>
        </w:rPr>
        <w:t>поверхностной</w:t>
      </w:r>
      <w:r w:rsidRPr="003E6224">
        <w:rPr>
          <w:spacing w:val="-5"/>
          <w:sz w:val="24"/>
          <w:szCs w:val="24"/>
        </w:rPr>
        <w:t xml:space="preserve"> </w:t>
      </w:r>
      <w:r w:rsidRPr="003E6224">
        <w:rPr>
          <w:sz w:val="24"/>
          <w:szCs w:val="24"/>
        </w:rPr>
        <w:t>коммуникации,</w:t>
      </w:r>
      <w:r w:rsidRPr="003E6224">
        <w:rPr>
          <w:spacing w:val="-7"/>
          <w:sz w:val="24"/>
          <w:szCs w:val="24"/>
        </w:rPr>
        <w:t xml:space="preserve"> </w:t>
      </w:r>
      <w:r w:rsidRPr="003E6224">
        <w:rPr>
          <w:sz w:val="24"/>
          <w:szCs w:val="24"/>
        </w:rPr>
        <w:t>порождаемой</w:t>
      </w:r>
      <w:r w:rsidRPr="003E6224">
        <w:rPr>
          <w:spacing w:val="-67"/>
          <w:sz w:val="24"/>
          <w:szCs w:val="24"/>
        </w:rPr>
        <w:t xml:space="preserve"> </w:t>
      </w:r>
      <w:r w:rsidRPr="003E6224">
        <w:rPr>
          <w:sz w:val="24"/>
          <w:szCs w:val="24"/>
        </w:rPr>
        <w:t>преимущественно эмоциональными стимулами.</w:t>
      </w:r>
    </w:p>
    <w:p w:rsidR="00D72FEE" w:rsidRPr="003E6224" w:rsidRDefault="004B6FAC" w:rsidP="0087220E">
      <w:pPr>
        <w:pStyle w:val="a6"/>
        <w:numPr>
          <w:ilvl w:val="0"/>
          <w:numId w:val="126"/>
        </w:numPr>
        <w:tabs>
          <w:tab w:val="left" w:pos="1105"/>
        </w:tabs>
        <w:ind w:left="0" w:firstLine="720"/>
        <w:rPr>
          <w:sz w:val="24"/>
          <w:szCs w:val="24"/>
        </w:rPr>
      </w:pPr>
      <w:r w:rsidRPr="003E6224">
        <w:rPr>
          <w:sz w:val="24"/>
          <w:szCs w:val="24"/>
        </w:rPr>
        <w:t>Характерные особенности группы В (обучающиеся с ЗПР), которым может</w:t>
      </w:r>
      <w:r w:rsidRPr="003E6224">
        <w:rPr>
          <w:spacing w:val="-67"/>
          <w:sz w:val="24"/>
          <w:szCs w:val="24"/>
        </w:rPr>
        <w:t xml:space="preserve"> </w:t>
      </w:r>
      <w:r w:rsidRPr="003E6224">
        <w:rPr>
          <w:sz w:val="24"/>
          <w:szCs w:val="24"/>
        </w:rPr>
        <w:t>быть</w:t>
      </w:r>
      <w:r w:rsidRPr="003E6224">
        <w:rPr>
          <w:spacing w:val="-6"/>
          <w:sz w:val="24"/>
          <w:szCs w:val="24"/>
        </w:rPr>
        <w:t xml:space="preserve"> </w:t>
      </w:r>
      <w:r w:rsidRPr="003E6224">
        <w:rPr>
          <w:sz w:val="24"/>
          <w:szCs w:val="24"/>
        </w:rPr>
        <w:t>рекомендована</w:t>
      </w:r>
      <w:r w:rsidRPr="003E6224">
        <w:rPr>
          <w:spacing w:val="-3"/>
          <w:sz w:val="24"/>
          <w:szCs w:val="24"/>
        </w:rPr>
        <w:t xml:space="preserve"> </w:t>
      </w:r>
      <w:r w:rsidRPr="003E6224">
        <w:rPr>
          <w:sz w:val="24"/>
          <w:szCs w:val="24"/>
        </w:rPr>
        <w:t>федеральная</w:t>
      </w:r>
      <w:r w:rsidRPr="003E6224">
        <w:rPr>
          <w:spacing w:val="-1"/>
          <w:sz w:val="24"/>
          <w:szCs w:val="24"/>
        </w:rPr>
        <w:t xml:space="preserve"> </w:t>
      </w:r>
      <w:r w:rsidRPr="003E6224">
        <w:rPr>
          <w:sz w:val="24"/>
          <w:szCs w:val="24"/>
        </w:rPr>
        <w:t>адаптированная</w:t>
      </w:r>
      <w:r w:rsidRPr="003E6224">
        <w:rPr>
          <w:spacing w:val="-1"/>
          <w:sz w:val="24"/>
          <w:szCs w:val="24"/>
        </w:rPr>
        <w:t xml:space="preserve"> </w:t>
      </w:r>
      <w:r w:rsidRPr="003E6224">
        <w:rPr>
          <w:sz w:val="24"/>
          <w:szCs w:val="24"/>
        </w:rPr>
        <w:t>образовательная</w:t>
      </w:r>
      <w:r w:rsidR="008A27E5" w:rsidRPr="003E6224">
        <w:rPr>
          <w:sz w:val="24"/>
          <w:szCs w:val="24"/>
        </w:rPr>
        <w:t xml:space="preserve"> </w:t>
      </w:r>
      <w:r w:rsidRPr="003E6224">
        <w:rPr>
          <w:sz w:val="24"/>
          <w:szCs w:val="24"/>
        </w:rPr>
        <w:t>программа</w:t>
      </w:r>
      <w:r w:rsidRPr="003E6224">
        <w:rPr>
          <w:spacing w:val="-6"/>
          <w:sz w:val="24"/>
          <w:szCs w:val="24"/>
        </w:rPr>
        <w:t xml:space="preserve"> </w:t>
      </w:r>
      <w:r w:rsidRPr="003E6224">
        <w:rPr>
          <w:sz w:val="24"/>
          <w:szCs w:val="24"/>
        </w:rPr>
        <w:t>начального</w:t>
      </w:r>
      <w:r w:rsidRPr="003E6224">
        <w:rPr>
          <w:spacing w:val="-2"/>
          <w:sz w:val="24"/>
          <w:szCs w:val="24"/>
        </w:rPr>
        <w:t xml:space="preserve"> </w:t>
      </w:r>
      <w:r w:rsidRPr="003E6224">
        <w:rPr>
          <w:sz w:val="24"/>
          <w:szCs w:val="24"/>
        </w:rPr>
        <w:t>общего</w:t>
      </w:r>
      <w:r w:rsidRPr="003E6224">
        <w:rPr>
          <w:spacing w:val="-6"/>
          <w:sz w:val="24"/>
          <w:szCs w:val="24"/>
        </w:rPr>
        <w:t xml:space="preserve"> </w:t>
      </w:r>
      <w:r w:rsidRPr="003E6224">
        <w:rPr>
          <w:sz w:val="24"/>
          <w:szCs w:val="24"/>
        </w:rPr>
        <w:t>образования</w:t>
      </w:r>
      <w:r w:rsidRPr="003E6224">
        <w:rPr>
          <w:spacing w:val="-5"/>
          <w:sz w:val="24"/>
          <w:szCs w:val="24"/>
        </w:rPr>
        <w:t xml:space="preserve"> </w:t>
      </w:r>
      <w:r w:rsidRPr="003E6224">
        <w:rPr>
          <w:sz w:val="24"/>
          <w:szCs w:val="24"/>
        </w:rPr>
        <w:t>обучающихся</w:t>
      </w:r>
      <w:r w:rsidRPr="003E6224">
        <w:rPr>
          <w:spacing w:val="-3"/>
          <w:sz w:val="24"/>
          <w:szCs w:val="24"/>
        </w:rPr>
        <w:t xml:space="preserve"> </w:t>
      </w:r>
      <w:r w:rsidRPr="003E6224">
        <w:rPr>
          <w:sz w:val="24"/>
          <w:szCs w:val="24"/>
        </w:rPr>
        <w:t>с</w:t>
      </w:r>
      <w:r w:rsidRPr="003E6224">
        <w:rPr>
          <w:spacing w:val="-3"/>
          <w:sz w:val="24"/>
          <w:szCs w:val="24"/>
        </w:rPr>
        <w:t xml:space="preserve"> </w:t>
      </w:r>
      <w:r w:rsidRPr="003E6224">
        <w:rPr>
          <w:sz w:val="24"/>
          <w:szCs w:val="24"/>
        </w:rPr>
        <w:t>задержкой</w:t>
      </w:r>
      <w:r w:rsidR="008A27E5" w:rsidRPr="003E6224">
        <w:rPr>
          <w:sz w:val="24"/>
          <w:szCs w:val="24"/>
        </w:rPr>
        <w:t xml:space="preserve"> </w:t>
      </w:r>
      <w:r w:rsidRPr="003E6224">
        <w:rPr>
          <w:sz w:val="24"/>
          <w:szCs w:val="24"/>
        </w:rPr>
        <w:t>психического развития вариант (вариант 7.2) (далее - ФАОП НОО (вариант</w:t>
      </w:r>
      <w:r w:rsidRPr="003E6224">
        <w:rPr>
          <w:spacing w:val="-67"/>
          <w:sz w:val="24"/>
          <w:szCs w:val="24"/>
        </w:rPr>
        <w:t xml:space="preserve"> </w:t>
      </w:r>
      <w:r w:rsidRPr="003E6224">
        <w:rPr>
          <w:sz w:val="24"/>
          <w:szCs w:val="24"/>
        </w:rPr>
        <w:t>7.2).</w:t>
      </w:r>
    </w:p>
    <w:p w:rsidR="00D72FEE" w:rsidRPr="003E6224" w:rsidRDefault="004B6FAC" w:rsidP="003E6224">
      <w:pPr>
        <w:pStyle w:val="a4"/>
        <w:ind w:left="0" w:firstLine="720"/>
        <w:rPr>
          <w:sz w:val="24"/>
          <w:szCs w:val="24"/>
        </w:rPr>
      </w:pPr>
      <w:r w:rsidRPr="003E6224">
        <w:rPr>
          <w:sz w:val="24"/>
          <w:szCs w:val="24"/>
        </w:rPr>
        <w:t>Познавательная</w:t>
      </w:r>
      <w:r w:rsidRPr="003E6224">
        <w:rPr>
          <w:spacing w:val="-6"/>
          <w:sz w:val="24"/>
          <w:szCs w:val="24"/>
        </w:rPr>
        <w:t xml:space="preserve"> </w:t>
      </w:r>
      <w:r w:rsidRPr="003E6224">
        <w:rPr>
          <w:sz w:val="24"/>
          <w:szCs w:val="24"/>
        </w:rPr>
        <w:t>деятельность:</w:t>
      </w:r>
      <w:r w:rsidRPr="003E6224">
        <w:rPr>
          <w:spacing w:val="-2"/>
          <w:sz w:val="24"/>
          <w:szCs w:val="24"/>
        </w:rPr>
        <w:t xml:space="preserve"> </w:t>
      </w:r>
      <w:r w:rsidRPr="003E6224">
        <w:rPr>
          <w:sz w:val="24"/>
          <w:szCs w:val="24"/>
        </w:rPr>
        <w:t>общее</w:t>
      </w:r>
      <w:r w:rsidRPr="003E6224">
        <w:rPr>
          <w:spacing w:val="-6"/>
          <w:sz w:val="24"/>
          <w:szCs w:val="24"/>
        </w:rPr>
        <w:t xml:space="preserve"> </w:t>
      </w:r>
      <w:r w:rsidRPr="003E6224">
        <w:rPr>
          <w:sz w:val="24"/>
          <w:szCs w:val="24"/>
        </w:rPr>
        <w:t>интеллектуальное</w:t>
      </w:r>
      <w:r w:rsidRPr="003E6224">
        <w:rPr>
          <w:spacing w:val="-3"/>
          <w:sz w:val="24"/>
          <w:szCs w:val="24"/>
        </w:rPr>
        <w:t xml:space="preserve"> </w:t>
      </w:r>
      <w:r w:rsidRPr="003E6224">
        <w:rPr>
          <w:sz w:val="24"/>
          <w:szCs w:val="24"/>
        </w:rPr>
        <w:t>развитие:</w:t>
      </w:r>
      <w:r w:rsidR="008A27E5" w:rsidRPr="003E6224">
        <w:rPr>
          <w:sz w:val="24"/>
          <w:szCs w:val="24"/>
        </w:rPr>
        <w:t xml:space="preserve"> </w:t>
      </w:r>
      <w:r w:rsidRPr="003E6224">
        <w:rPr>
          <w:sz w:val="24"/>
          <w:szCs w:val="24"/>
        </w:rPr>
        <w:t>неравномерное по структуре, общий уровень - в границах низкой нормы или</w:t>
      </w:r>
      <w:r w:rsidRPr="003E6224">
        <w:rPr>
          <w:spacing w:val="-67"/>
          <w:sz w:val="24"/>
          <w:szCs w:val="24"/>
        </w:rPr>
        <w:t xml:space="preserve"> </w:t>
      </w:r>
      <w:r w:rsidRPr="003E6224">
        <w:rPr>
          <w:sz w:val="24"/>
          <w:szCs w:val="24"/>
        </w:rPr>
        <w:t>ниже нормы. Познавательная активность: сниженная, избирательная,</w:t>
      </w:r>
      <w:r w:rsidRPr="003E6224">
        <w:rPr>
          <w:spacing w:val="1"/>
          <w:sz w:val="24"/>
          <w:szCs w:val="24"/>
        </w:rPr>
        <w:t xml:space="preserve"> </w:t>
      </w:r>
      <w:r w:rsidRPr="003E6224">
        <w:rPr>
          <w:sz w:val="24"/>
          <w:szCs w:val="24"/>
        </w:rPr>
        <w:t>поверхностная.</w:t>
      </w:r>
    </w:p>
    <w:p w:rsidR="00D72FEE" w:rsidRPr="003E6224" w:rsidRDefault="004B6FAC" w:rsidP="003E6224">
      <w:pPr>
        <w:pStyle w:val="a4"/>
        <w:ind w:left="0" w:firstLine="720"/>
        <w:rPr>
          <w:sz w:val="24"/>
          <w:szCs w:val="24"/>
        </w:rPr>
      </w:pPr>
      <w:r w:rsidRPr="003E6224">
        <w:rPr>
          <w:sz w:val="24"/>
          <w:szCs w:val="24"/>
        </w:rPr>
        <w:t xml:space="preserve">Организация и продуктивность мыслительной деятельности: </w:t>
      </w:r>
      <w:proofErr w:type="spellStart"/>
      <w:r w:rsidRPr="003E6224">
        <w:rPr>
          <w:sz w:val="24"/>
          <w:szCs w:val="24"/>
        </w:rPr>
        <w:t>саморегуляция</w:t>
      </w:r>
      <w:proofErr w:type="spellEnd"/>
      <w:r w:rsidRPr="003E6224">
        <w:rPr>
          <w:spacing w:val="-68"/>
          <w:sz w:val="24"/>
          <w:szCs w:val="24"/>
        </w:rPr>
        <w:t xml:space="preserve"> </w:t>
      </w:r>
      <w:r w:rsidR="008A27E5" w:rsidRPr="003E6224">
        <w:rPr>
          <w:spacing w:val="-68"/>
          <w:sz w:val="24"/>
          <w:szCs w:val="24"/>
        </w:rPr>
        <w:t xml:space="preserve"> </w:t>
      </w:r>
      <w:r w:rsidR="008A27E5" w:rsidRPr="003E6224">
        <w:rPr>
          <w:sz w:val="24"/>
          <w:szCs w:val="24"/>
        </w:rPr>
        <w:t xml:space="preserve"> и </w:t>
      </w:r>
      <w:r w:rsidRPr="003E6224">
        <w:rPr>
          <w:sz w:val="24"/>
          <w:szCs w:val="24"/>
        </w:rPr>
        <w:t>целенаправленность:</w:t>
      </w:r>
      <w:r w:rsidRPr="003E6224">
        <w:rPr>
          <w:spacing w:val="-3"/>
          <w:sz w:val="24"/>
          <w:szCs w:val="24"/>
        </w:rPr>
        <w:t xml:space="preserve"> </w:t>
      </w:r>
      <w:r w:rsidRPr="003E6224">
        <w:rPr>
          <w:sz w:val="24"/>
          <w:szCs w:val="24"/>
        </w:rPr>
        <w:t>недостаточная</w:t>
      </w:r>
      <w:r w:rsidRPr="003E6224">
        <w:rPr>
          <w:spacing w:val="-3"/>
          <w:sz w:val="24"/>
          <w:szCs w:val="24"/>
        </w:rPr>
        <w:t xml:space="preserve"> </w:t>
      </w:r>
      <w:r w:rsidRPr="003E6224">
        <w:rPr>
          <w:sz w:val="24"/>
          <w:szCs w:val="24"/>
        </w:rPr>
        <w:t>сформированность,</w:t>
      </w:r>
      <w:r w:rsidRPr="003E6224">
        <w:rPr>
          <w:spacing w:val="-5"/>
          <w:sz w:val="24"/>
          <w:szCs w:val="24"/>
        </w:rPr>
        <w:t xml:space="preserve"> </w:t>
      </w:r>
      <w:r w:rsidRPr="003E6224">
        <w:rPr>
          <w:sz w:val="24"/>
          <w:szCs w:val="24"/>
        </w:rPr>
        <w:t>неустойчивость</w:t>
      </w:r>
      <w:r w:rsidR="008A27E5" w:rsidRPr="003E6224">
        <w:rPr>
          <w:sz w:val="24"/>
          <w:szCs w:val="24"/>
        </w:rPr>
        <w:t xml:space="preserve"> </w:t>
      </w:r>
      <w:r w:rsidRPr="003E6224">
        <w:rPr>
          <w:sz w:val="24"/>
          <w:szCs w:val="24"/>
        </w:rPr>
        <w:t>мотивационного</w:t>
      </w:r>
      <w:r w:rsidRPr="003E6224">
        <w:rPr>
          <w:spacing w:val="-4"/>
          <w:sz w:val="24"/>
          <w:szCs w:val="24"/>
        </w:rPr>
        <w:t xml:space="preserve"> </w:t>
      </w:r>
      <w:r w:rsidRPr="003E6224">
        <w:rPr>
          <w:sz w:val="24"/>
          <w:szCs w:val="24"/>
        </w:rPr>
        <w:t>компонента</w:t>
      </w:r>
      <w:r w:rsidRPr="003E6224">
        <w:rPr>
          <w:spacing w:val="-4"/>
          <w:sz w:val="24"/>
          <w:szCs w:val="24"/>
        </w:rPr>
        <w:t xml:space="preserve"> </w:t>
      </w:r>
      <w:r w:rsidRPr="003E6224">
        <w:rPr>
          <w:sz w:val="24"/>
          <w:szCs w:val="24"/>
        </w:rPr>
        <w:t>в</w:t>
      </w:r>
      <w:r w:rsidRPr="003E6224">
        <w:rPr>
          <w:spacing w:val="-6"/>
          <w:sz w:val="24"/>
          <w:szCs w:val="24"/>
        </w:rPr>
        <w:t xml:space="preserve"> </w:t>
      </w:r>
      <w:r w:rsidRPr="003E6224">
        <w:rPr>
          <w:sz w:val="24"/>
          <w:szCs w:val="24"/>
        </w:rPr>
        <w:t>сочетании</w:t>
      </w:r>
      <w:r w:rsidRPr="003E6224">
        <w:rPr>
          <w:spacing w:val="-4"/>
          <w:sz w:val="24"/>
          <w:szCs w:val="24"/>
        </w:rPr>
        <w:t xml:space="preserve"> </w:t>
      </w:r>
      <w:r w:rsidRPr="003E6224">
        <w:rPr>
          <w:sz w:val="24"/>
          <w:szCs w:val="24"/>
        </w:rPr>
        <w:t>с</w:t>
      </w:r>
      <w:r w:rsidRPr="003E6224">
        <w:rPr>
          <w:spacing w:val="-5"/>
          <w:sz w:val="24"/>
          <w:szCs w:val="24"/>
        </w:rPr>
        <w:t xml:space="preserve"> </w:t>
      </w:r>
      <w:r w:rsidRPr="003E6224">
        <w:rPr>
          <w:sz w:val="24"/>
          <w:szCs w:val="24"/>
        </w:rPr>
        <w:t>"органической"</w:t>
      </w:r>
      <w:r w:rsidRPr="003E6224">
        <w:rPr>
          <w:spacing w:val="-6"/>
          <w:sz w:val="24"/>
          <w:szCs w:val="24"/>
        </w:rPr>
        <w:t xml:space="preserve"> </w:t>
      </w:r>
      <w:proofErr w:type="spellStart"/>
      <w:r w:rsidRPr="003E6224">
        <w:rPr>
          <w:sz w:val="24"/>
          <w:szCs w:val="24"/>
        </w:rPr>
        <w:t>деконцентрацией</w:t>
      </w:r>
      <w:proofErr w:type="spellEnd"/>
      <w:r w:rsidR="008A27E5" w:rsidRPr="003E6224">
        <w:rPr>
          <w:sz w:val="24"/>
          <w:szCs w:val="24"/>
        </w:rPr>
        <w:t xml:space="preserve"> </w:t>
      </w:r>
      <w:r w:rsidRPr="003E6224">
        <w:rPr>
          <w:spacing w:val="-67"/>
          <w:sz w:val="24"/>
          <w:szCs w:val="24"/>
        </w:rPr>
        <w:t xml:space="preserve"> </w:t>
      </w:r>
      <w:r w:rsidRPr="003E6224">
        <w:rPr>
          <w:sz w:val="24"/>
          <w:szCs w:val="24"/>
        </w:rPr>
        <w:t>внимания,</w:t>
      </w:r>
      <w:r w:rsidRPr="003E6224">
        <w:rPr>
          <w:spacing w:val="-1"/>
          <w:sz w:val="24"/>
          <w:szCs w:val="24"/>
        </w:rPr>
        <w:t xml:space="preserve"> </w:t>
      </w:r>
      <w:r w:rsidRPr="003E6224">
        <w:rPr>
          <w:sz w:val="24"/>
          <w:szCs w:val="24"/>
        </w:rPr>
        <w:t>дефицитом</w:t>
      </w:r>
      <w:r w:rsidRPr="003E6224">
        <w:rPr>
          <w:spacing w:val="-1"/>
          <w:sz w:val="24"/>
          <w:szCs w:val="24"/>
        </w:rPr>
        <w:t xml:space="preserve"> </w:t>
      </w:r>
      <w:r w:rsidRPr="003E6224">
        <w:rPr>
          <w:sz w:val="24"/>
          <w:szCs w:val="24"/>
        </w:rPr>
        <w:t>произвольной активности,</w:t>
      </w:r>
      <w:r w:rsidRPr="003E6224">
        <w:rPr>
          <w:spacing w:val="-1"/>
          <w:sz w:val="24"/>
          <w:szCs w:val="24"/>
        </w:rPr>
        <w:t xml:space="preserve"> </w:t>
      </w:r>
      <w:r w:rsidRPr="003E6224">
        <w:rPr>
          <w:sz w:val="24"/>
          <w:szCs w:val="24"/>
        </w:rPr>
        <w:t>склонностью</w:t>
      </w:r>
      <w:r w:rsidRPr="003E6224">
        <w:rPr>
          <w:spacing w:val="-2"/>
          <w:sz w:val="24"/>
          <w:szCs w:val="24"/>
        </w:rPr>
        <w:t xml:space="preserve"> </w:t>
      </w:r>
      <w:r w:rsidRPr="003E6224">
        <w:rPr>
          <w:sz w:val="24"/>
          <w:szCs w:val="24"/>
        </w:rPr>
        <w:t>к</w:t>
      </w:r>
      <w:r w:rsidR="008A27E5" w:rsidRPr="003E6224">
        <w:rPr>
          <w:sz w:val="24"/>
          <w:szCs w:val="24"/>
        </w:rPr>
        <w:t xml:space="preserve"> </w:t>
      </w:r>
      <w:r w:rsidRPr="003E6224">
        <w:rPr>
          <w:sz w:val="24"/>
          <w:szCs w:val="24"/>
        </w:rPr>
        <w:t>аффективной дезорганизации деятельности. Умственная работоспособность:</w:t>
      </w:r>
      <w:r w:rsidRPr="003E6224">
        <w:rPr>
          <w:spacing w:val="-68"/>
          <w:sz w:val="24"/>
          <w:szCs w:val="24"/>
        </w:rPr>
        <w:t xml:space="preserve"> </w:t>
      </w:r>
      <w:r w:rsidRPr="003E6224">
        <w:rPr>
          <w:sz w:val="24"/>
          <w:szCs w:val="24"/>
        </w:rPr>
        <w:t>пониженная,</w:t>
      </w:r>
      <w:r w:rsidRPr="003E6224">
        <w:rPr>
          <w:spacing w:val="-1"/>
          <w:sz w:val="24"/>
          <w:szCs w:val="24"/>
        </w:rPr>
        <w:t xml:space="preserve"> </w:t>
      </w:r>
      <w:r w:rsidRPr="003E6224">
        <w:rPr>
          <w:sz w:val="24"/>
          <w:szCs w:val="24"/>
        </w:rPr>
        <w:t>неравномерная</w:t>
      </w:r>
      <w:r w:rsidRPr="003E6224">
        <w:rPr>
          <w:spacing w:val="2"/>
          <w:sz w:val="24"/>
          <w:szCs w:val="24"/>
        </w:rPr>
        <w:t xml:space="preserve"> </w:t>
      </w:r>
      <w:r w:rsidRPr="003E6224">
        <w:rPr>
          <w:sz w:val="24"/>
          <w:szCs w:val="24"/>
        </w:rPr>
        <w:t>-</w:t>
      </w:r>
      <w:r w:rsidRPr="003E6224">
        <w:rPr>
          <w:spacing w:val="-2"/>
          <w:sz w:val="24"/>
          <w:szCs w:val="24"/>
        </w:rPr>
        <w:t xml:space="preserve"> </w:t>
      </w:r>
      <w:r w:rsidRPr="003E6224">
        <w:rPr>
          <w:sz w:val="24"/>
          <w:szCs w:val="24"/>
        </w:rPr>
        <w:t>в</w:t>
      </w:r>
      <w:r w:rsidRPr="003E6224">
        <w:rPr>
          <w:spacing w:val="-2"/>
          <w:sz w:val="24"/>
          <w:szCs w:val="24"/>
        </w:rPr>
        <w:t xml:space="preserve"> </w:t>
      </w:r>
      <w:r w:rsidRPr="003E6224">
        <w:rPr>
          <w:sz w:val="24"/>
          <w:szCs w:val="24"/>
        </w:rPr>
        <w:t>связи</w:t>
      </w:r>
      <w:r w:rsidRPr="003E6224">
        <w:rPr>
          <w:spacing w:val="-1"/>
          <w:sz w:val="24"/>
          <w:szCs w:val="24"/>
        </w:rPr>
        <w:t xml:space="preserve"> </w:t>
      </w:r>
      <w:r w:rsidRPr="003E6224">
        <w:rPr>
          <w:sz w:val="24"/>
          <w:szCs w:val="24"/>
        </w:rPr>
        <w:t>с</w:t>
      </w:r>
      <w:r w:rsidRPr="003E6224">
        <w:rPr>
          <w:spacing w:val="-4"/>
          <w:sz w:val="24"/>
          <w:szCs w:val="24"/>
        </w:rPr>
        <w:t xml:space="preserve"> </w:t>
      </w:r>
      <w:r w:rsidRPr="003E6224">
        <w:rPr>
          <w:sz w:val="24"/>
          <w:szCs w:val="24"/>
        </w:rPr>
        <w:t>неустойчивостью</w:t>
      </w:r>
      <w:r w:rsidRPr="003E6224">
        <w:rPr>
          <w:spacing w:val="-1"/>
          <w:sz w:val="24"/>
          <w:szCs w:val="24"/>
        </w:rPr>
        <w:t xml:space="preserve"> </w:t>
      </w:r>
      <w:r w:rsidRPr="003E6224">
        <w:rPr>
          <w:sz w:val="24"/>
          <w:szCs w:val="24"/>
        </w:rPr>
        <w:t>мотивации,</w:t>
      </w:r>
      <w:r w:rsidR="008A27E5" w:rsidRPr="003E6224">
        <w:rPr>
          <w:sz w:val="24"/>
          <w:szCs w:val="24"/>
        </w:rPr>
        <w:t xml:space="preserve"> </w:t>
      </w:r>
      <w:r w:rsidRPr="003E6224">
        <w:rPr>
          <w:sz w:val="24"/>
          <w:szCs w:val="24"/>
        </w:rPr>
        <w:t>сочетающейся</w:t>
      </w:r>
      <w:r w:rsidRPr="003E6224">
        <w:rPr>
          <w:spacing w:val="-3"/>
          <w:sz w:val="24"/>
          <w:szCs w:val="24"/>
        </w:rPr>
        <w:t xml:space="preserve"> </w:t>
      </w:r>
      <w:r w:rsidRPr="003E6224">
        <w:rPr>
          <w:sz w:val="24"/>
          <w:szCs w:val="24"/>
        </w:rPr>
        <w:t>с</w:t>
      </w:r>
      <w:r w:rsidRPr="003E6224">
        <w:rPr>
          <w:spacing w:val="-3"/>
          <w:sz w:val="24"/>
          <w:szCs w:val="24"/>
        </w:rPr>
        <w:t xml:space="preserve"> </w:t>
      </w:r>
      <w:r w:rsidRPr="003E6224">
        <w:rPr>
          <w:sz w:val="24"/>
          <w:szCs w:val="24"/>
        </w:rPr>
        <w:t>повышенной</w:t>
      </w:r>
      <w:r w:rsidRPr="003E6224">
        <w:rPr>
          <w:spacing w:val="-6"/>
          <w:sz w:val="24"/>
          <w:szCs w:val="24"/>
        </w:rPr>
        <w:t xml:space="preserve"> </w:t>
      </w:r>
      <w:r w:rsidRPr="003E6224">
        <w:rPr>
          <w:sz w:val="24"/>
          <w:szCs w:val="24"/>
        </w:rPr>
        <w:t>истощаемостью,</w:t>
      </w:r>
      <w:r w:rsidRPr="003E6224">
        <w:rPr>
          <w:spacing w:val="-3"/>
          <w:sz w:val="24"/>
          <w:szCs w:val="24"/>
        </w:rPr>
        <w:t xml:space="preserve"> </w:t>
      </w:r>
      <w:proofErr w:type="spellStart"/>
      <w:r w:rsidRPr="003E6224">
        <w:rPr>
          <w:sz w:val="24"/>
          <w:szCs w:val="24"/>
        </w:rPr>
        <w:t>пресыщаемостью</w:t>
      </w:r>
      <w:proofErr w:type="spellEnd"/>
      <w:r w:rsidRPr="003E6224">
        <w:rPr>
          <w:spacing w:val="-4"/>
          <w:sz w:val="24"/>
          <w:szCs w:val="24"/>
        </w:rPr>
        <w:t xml:space="preserve"> </w:t>
      </w:r>
      <w:r w:rsidRPr="003E6224">
        <w:rPr>
          <w:sz w:val="24"/>
          <w:szCs w:val="24"/>
        </w:rPr>
        <w:t>и</w:t>
      </w:r>
      <w:r w:rsidRPr="003E6224">
        <w:rPr>
          <w:spacing w:val="-67"/>
          <w:sz w:val="24"/>
          <w:szCs w:val="24"/>
        </w:rPr>
        <w:t xml:space="preserve"> </w:t>
      </w:r>
      <w:r w:rsidRPr="003E6224">
        <w:rPr>
          <w:sz w:val="24"/>
          <w:szCs w:val="24"/>
        </w:rPr>
        <w:t>когнитивными</w:t>
      </w:r>
      <w:r w:rsidRPr="003E6224">
        <w:rPr>
          <w:spacing w:val="-1"/>
          <w:sz w:val="24"/>
          <w:szCs w:val="24"/>
        </w:rPr>
        <w:t xml:space="preserve"> </w:t>
      </w:r>
      <w:r w:rsidRPr="003E6224">
        <w:rPr>
          <w:sz w:val="24"/>
          <w:szCs w:val="24"/>
        </w:rPr>
        <w:t>затруднениями.</w:t>
      </w:r>
    </w:p>
    <w:p w:rsidR="00D72FEE" w:rsidRPr="003E6224" w:rsidRDefault="004B6FAC" w:rsidP="003E6224">
      <w:pPr>
        <w:pStyle w:val="a4"/>
        <w:ind w:left="0" w:firstLine="720"/>
        <w:rPr>
          <w:sz w:val="24"/>
          <w:szCs w:val="24"/>
        </w:rPr>
      </w:pPr>
      <w:r w:rsidRPr="003E6224">
        <w:rPr>
          <w:sz w:val="24"/>
          <w:szCs w:val="24"/>
        </w:rPr>
        <w:t>Коммуникация:</w:t>
      </w:r>
      <w:r w:rsidRPr="003E6224">
        <w:rPr>
          <w:spacing w:val="-3"/>
          <w:sz w:val="24"/>
          <w:szCs w:val="24"/>
        </w:rPr>
        <w:t xml:space="preserve"> </w:t>
      </w:r>
      <w:r w:rsidRPr="003E6224">
        <w:rPr>
          <w:sz w:val="24"/>
          <w:szCs w:val="24"/>
        </w:rPr>
        <w:t>в</w:t>
      </w:r>
      <w:r w:rsidRPr="003E6224">
        <w:rPr>
          <w:spacing w:val="-4"/>
          <w:sz w:val="24"/>
          <w:szCs w:val="24"/>
        </w:rPr>
        <w:t xml:space="preserve"> </w:t>
      </w:r>
      <w:r w:rsidRPr="003E6224">
        <w:rPr>
          <w:sz w:val="24"/>
          <w:szCs w:val="24"/>
        </w:rPr>
        <w:t>условиях</w:t>
      </w:r>
      <w:r w:rsidRPr="003E6224">
        <w:rPr>
          <w:spacing w:val="-2"/>
          <w:sz w:val="24"/>
          <w:szCs w:val="24"/>
        </w:rPr>
        <w:t xml:space="preserve"> </w:t>
      </w:r>
      <w:r w:rsidRPr="003E6224">
        <w:rPr>
          <w:sz w:val="24"/>
          <w:szCs w:val="24"/>
        </w:rPr>
        <w:t>учебной</w:t>
      </w:r>
      <w:r w:rsidRPr="003E6224">
        <w:rPr>
          <w:spacing w:val="-6"/>
          <w:sz w:val="24"/>
          <w:szCs w:val="24"/>
        </w:rPr>
        <w:t xml:space="preserve"> </w:t>
      </w:r>
      <w:r w:rsidRPr="003E6224">
        <w:rPr>
          <w:sz w:val="24"/>
          <w:szCs w:val="24"/>
        </w:rPr>
        <w:t>деятельности:</w:t>
      </w:r>
      <w:r w:rsidRPr="003E6224">
        <w:rPr>
          <w:spacing w:val="-4"/>
          <w:sz w:val="24"/>
          <w:szCs w:val="24"/>
        </w:rPr>
        <w:t xml:space="preserve"> </w:t>
      </w:r>
      <w:r w:rsidRPr="003E6224">
        <w:rPr>
          <w:sz w:val="24"/>
          <w:szCs w:val="24"/>
        </w:rPr>
        <w:t>при</w:t>
      </w:r>
      <w:r w:rsidRPr="003E6224">
        <w:rPr>
          <w:spacing w:val="-3"/>
          <w:sz w:val="24"/>
          <w:szCs w:val="24"/>
        </w:rPr>
        <w:t xml:space="preserve"> </w:t>
      </w:r>
      <w:r w:rsidRPr="003E6224">
        <w:rPr>
          <w:sz w:val="24"/>
          <w:szCs w:val="24"/>
        </w:rPr>
        <w:t>потенциальной</w:t>
      </w:r>
      <w:r w:rsidR="008A27E5" w:rsidRPr="003E6224">
        <w:rPr>
          <w:sz w:val="24"/>
          <w:szCs w:val="24"/>
        </w:rPr>
        <w:t xml:space="preserve"> </w:t>
      </w:r>
      <w:r w:rsidRPr="003E6224">
        <w:rPr>
          <w:sz w:val="24"/>
          <w:szCs w:val="24"/>
        </w:rPr>
        <w:t xml:space="preserve">способности </w:t>
      </w:r>
      <w:r w:rsidRPr="003E6224">
        <w:rPr>
          <w:sz w:val="24"/>
          <w:szCs w:val="24"/>
        </w:rPr>
        <w:lastRenderedPageBreak/>
        <w:t>к пониманию правил коммуникации в учебной обстановке,</w:t>
      </w:r>
      <w:r w:rsidRPr="003E6224">
        <w:rPr>
          <w:spacing w:val="1"/>
          <w:sz w:val="24"/>
          <w:szCs w:val="24"/>
        </w:rPr>
        <w:t xml:space="preserve"> </w:t>
      </w:r>
      <w:r w:rsidRPr="003E6224">
        <w:rPr>
          <w:sz w:val="24"/>
          <w:szCs w:val="24"/>
        </w:rPr>
        <w:t>затрудненное</w:t>
      </w:r>
      <w:r w:rsidRPr="003E6224">
        <w:rPr>
          <w:spacing w:val="-4"/>
          <w:sz w:val="24"/>
          <w:szCs w:val="24"/>
        </w:rPr>
        <w:t xml:space="preserve"> </w:t>
      </w:r>
      <w:r w:rsidRPr="003E6224">
        <w:rPr>
          <w:sz w:val="24"/>
          <w:szCs w:val="24"/>
        </w:rPr>
        <w:t>и</w:t>
      </w:r>
      <w:r w:rsidRPr="003E6224">
        <w:rPr>
          <w:spacing w:val="-4"/>
          <w:sz w:val="24"/>
          <w:szCs w:val="24"/>
        </w:rPr>
        <w:t xml:space="preserve"> </w:t>
      </w:r>
      <w:r w:rsidRPr="003E6224">
        <w:rPr>
          <w:sz w:val="24"/>
          <w:szCs w:val="24"/>
        </w:rPr>
        <w:t>(или)</w:t>
      </w:r>
      <w:r w:rsidRPr="003E6224">
        <w:rPr>
          <w:spacing w:val="-4"/>
          <w:sz w:val="24"/>
          <w:szCs w:val="24"/>
        </w:rPr>
        <w:t xml:space="preserve"> </w:t>
      </w:r>
      <w:r w:rsidRPr="003E6224">
        <w:rPr>
          <w:sz w:val="24"/>
          <w:szCs w:val="24"/>
        </w:rPr>
        <w:t>неустойчивое</w:t>
      </w:r>
      <w:r w:rsidRPr="003E6224">
        <w:rPr>
          <w:spacing w:val="-4"/>
          <w:sz w:val="24"/>
          <w:szCs w:val="24"/>
        </w:rPr>
        <w:t xml:space="preserve"> </w:t>
      </w:r>
      <w:r w:rsidRPr="003E6224">
        <w:rPr>
          <w:sz w:val="24"/>
          <w:szCs w:val="24"/>
        </w:rPr>
        <w:t>усвоение</w:t>
      </w:r>
      <w:r w:rsidRPr="003E6224">
        <w:rPr>
          <w:spacing w:val="-3"/>
          <w:sz w:val="24"/>
          <w:szCs w:val="24"/>
        </w:rPr>
        <w:t xml:space="preserve"> </w:t>
      </w:r>
      <w:r w:rsidRPr="003E6224">
        <w:rPr>
          <w:sz w:val="24"/>
          <w:szCs w:val="24"/>
        </w:rPr>
        <w:t>и</w:t>
      </w:r>
      <w:r w:rsidRPr="003E6224">
        <w:rPr>
          <w:spacing w:val="-4"/>
          <w:sz w:val="24"/>
          <w:szCs w:val="24"/>
        </w:rPr>
        <w:t xml:space="preserve"> </w:t>
      </w:r>
      <w:r w:rsidRPr="003E6224">
        <w:rPr>
          <w:sz w:val="24"/>
          <w:szCs w:val="24"/>
        </w:rPr>
        <w:t>воспроизводство</w:t>
      </w:r>
      <w:r w:rsidRPr="003E6224">
        <w:rPr>
          <w:spacing w:val="-4"/>
          <w:sz w:val="24"/>
          <w:szCs w:val="24"/>
        </w:rPr>
        <w:t xml:space="preserve"> </w:t>
      </w:r>
      <w:r w:rsidRPr="003E6224">
        <w:rPr>
          <w:sz w:val="24"/>
          <w:szCs w:val="24"/>
        </w:rPr>
        <w:t>адекватных</w:t>
      </w:r>
      <w:r w:rsidRPr="003E6224">
        <w:rPr>
          <w:spacing w:val="-67"/>
          <w:sz w:val="24"/>
          <w:szCs w:val="24"/>
        </w:rPr>
        <w:t xml:space="preserve"> </w:t>
      </w:r>
      <w:r w:rsidRPr="003E6224">
        <w:rPr>
          <w:sz w:val="24"/>
          <w:szCs w:val="24"/>
        </w:rPr>
        <w:t>коммуникативных эталонов.</w:t>
      </w:r>
      <w:r w:rsidRPr="003E6224">
        <w:rPr>
          <w:spacing w:val="-2"/>
          <w:sz w:val="24"/>
          <w:szCs w:val="24"/>
        </w:rPr>
        <w:t xml:space="preserve"> </w:t>
      </w:r>
      <w:r w:rsidRPr="003E6224">
        <w:rPr>
          <w:sz w:val="24"/>
          <w:szCs w:val="24"/>
        </w:rPr>
        <w:t>Вне</w:t>
      </w:r>
      <w:r w:rsidRPr="003E6224">
        <w:rPr>
          <w:spacing w:val="-1"/>
          <w:sz w:val="24"/>
          <w:szCs w:val="24"/>
        </w:rPr>
        <w:t xml:space="preserve"> </w:t>
      </w:r>
      <w:r w:rsidRPr="003E6224">
        <w:rPr>
          <w:sz w:val="24"/>
          <w:szCs w:val="24"/>
        </w:rPr>
        <w:t>учебной</w:t>
      </w:r>
      <w:r w:rsidRPr="003E6224">
        <w:rPr>
          <w:spacing w:val="-3"/>
          <w:sz w:val="24"/>
          <w:szCs w:val="24"/>
        </w:rPr>
        <w:t xml:space="preserve"> </w:t>
      </w:r>
      <w:r w:rsidRPr="003E6224">
        <w:rPr>
          <w:sz w:val="24"/>
          <w:szCs w:val="24"/>
        </w:rPr>
        <w:t>деятельности: проявления</w:t>
      </w:r>
      <w:r w:rsidR="008A27E5" w:rsidRPr="003E6224">
        <w:rPr>
          <w:sz w:val="24"/>
          <w:szCs w:val="24"/>
        </w:rPr>
        <w:t xml:space="preserve"> </w:t>
      </w:r>
      <w:r w:rsidRPr="003E6224">
        <w:rPr>
          <w:sz w:val="24"/>
          <w:szCs w:val="24"/>
        </w:rPr>
        <w:t>инициативы и спонтанности в коммуникациях ограничены и носят,</w:t>
      </w:r>
      <w:r w:rsidRPr="003E6224">
        <w:rPr>
          <w:spacing w:val="1"/>
          <w:sz w:val="24"/>
          <w:szCs w:val="24"/>
        </w:rPr>
        <w:t xml:space="preserve"> </w:t>
      </w:r>
      <w:r w:rsidRPr="003E6224">
        <w:rPr>
          <w:sz w:val="24"/>
          <w:szCs w:val="24"/>
        </w:rPr>
        <w:t>преимущественно,</w:t>
      </w:r>
      <w:r w:rsidRPr="003E6224">
        <w:rPr>
          <w:spacing w:val="-9"/>
          <w:sz w:val="24"/>
          <w:szCs w:val="24"/>
        </w:rPr>
        <w:t xml:space="preserve"> </w:t>
      </w:r>
      <w:r w:rsidRPr="003E6224">
        <w:rPr>
          <w:sz w:val="24"/>
          <w:szCs w:val="24"/>
        </w:rPr>
        <w:t>реактивный</w:t>
      </w:r>
      <w:r w:rsidRPr="003E6224">
        <w:rPr>
          <w:spacing w:val="-4"/>
          <w:sz w:val="24"/>
          <w:szCs w:val="24"/>
        </w:rPr>
        <w:t xml:space="preserve"> </w:t>
      </w:r>
      <w:r w:rsidRPr="003E6224">
        <w:rPr>
          <w:sz w:val="24"/>
          <w:szCs w:val="24"/>
        </w:rPr>
        <w:t>и</w:t>
      </w:r>
      <w:r w:rsidRPr="003E6224">
        <w:rPr>
          <w:spacing w:val="-5"/>
          <w:sz w:val="24"/>
          <w:szCs w:val="24"/>
        </w:rPr>
        <w:t xml:space="preserve"> </w:t>
      </w:r>
      <w:r w:rsidRPr="003E6224">
        <w:rPr>
          <w:sz w:val="24"/>
          <w:szCs w:val="24"/>
        </w:rPr>
        <w:t>малоконструктивный</w:t>
      </w:r>
      <w:r w:rsidRPr="003E6224">
        <w:rPr>
          <w:spacing w:val="-4"/>
          <w:sz w:val="24"/>
          <w:szCs w:val="24"/>
        </w:rPr>
        <w:t xml:space="preserve"> </w:t>
      </w:r>
      <w:r w:rsidRPr="003E6224">
        <w:rPr>
          <w:sz w:val="24"/>
          <w:szCs w:val="24"/>
        </w:rPr>
        <w:t>характер</w:t>
      </w:r>
      <w:r w:rsidRPr="003E6224">
        <w:rPr>
          <w:spacing w:val="-4"/>
          <w:sz w:val="24"/>
          <w:szCs w:val="24"/>
        </w:rPr>
        <w:t xml:space="preserve"> </w:t>
      </w:r>
      <w:r w:rsidRPr="003E6224">
        <w:rPr>
          <w:sz w:val="24"/>
          <w:szCs w:val="24"/>
        </w:rPr>
        <w:t>при</w:t>
      </w:r>
      <w:r w:rsidR="008A27E5" w:rsidRPr="003E6224">
        <w:rPr>
          <w:sz w:val="24"/>
          <w:szCs w:val="24"/>
        </w:rPr>
        <w:t xml:space="preserve"> </w:t>
      </w:r>
      <w:r w:rsidRPr="003E6224">
        <w:rPr>
          <w:sz w:val="24"/>
          <w:szCs w:val="24"/>
        </w:rPr>
        <w:t>обедненном</w:t>
      </w:r>
      <w:r w:rsidRPr="003E6224">
        <w:rPr>
          <w:spacing w:val="-3"/>
          <w:sz w:val="24"/>
          <w:szCs w:val="24"/>
        </w:rPr>
        <w:t xml:space="preserve"> </w:t>
      </w:r>
      <w:r w:rsidRPr="003E6224">
        <w:rPr>
          <w:sz w:val="24"/>
          <w:szCs w:val="24"/>
        </w:rPr>
        <w:t>репертуаре</w:t>
      </w:r>
      <w:r w:rsidRPr="003E6224">
        <w:rPr>
          <w:spacing w:val="-3"/>
          <w:sz w:val="24"/>
          <w:szCs w:val="24"/>
        </w:rPr>
        <w:t xml:space="preserve"> </w:t>
      </w:r>
      <w:r w:rsidRPr="003E6224">
        <w:rPr>
          <w:sz w:val="24"/>
          <w:szCs w:val="24"/>
        </w:rPr>
        <w:t>и</w:t>
      </w:r>
      <w:r w:rsidRPr="003E6224">
        <w:rPr>
          <w:spacing w:val="-6"/>
          <w:sz w:val="24"/>
          <w:szCs w:val="24"/>
        </w:rPr>
        <w:t xml:space="preserve"> </w:t>
      </w:r>
      <w:r w:rsidRPr="003E6224">
        <w:rPr>
          <w:sz w:val="24"/>
          <w:szCs w:val="24"/>
        </w:rPr>
        <w:t>невысоком</w:t>
      </w:r>
      <w:r w:rsidRPr="003E6224">
        <w:rPr>
          <w:spacing w:val="-3"/>
          <w:sz w:val="24"/>
          <w:szCs w:val="24"/>
        </w:rPr>
        <w:t xml:space="preserve"> </w:t>
      </w:r>
      <w:r w:rsidRPr="003E6224">
        <w:rPr>
          <w:sz w:val="24"/>
          <w:szCs w:val="24"/>
        </w:rPr>
        <w:t>качестве</w:t>
      </w:r>
      <w:r w:rsidRPr="003E6224">
        <w:rPr>
          <w:spacing w:val="-3"/>
          <w:sz w:val="24"/>
          <w:szCs w:val="24"/>
        </w:rPr>
        <w:t xml:space="preserve"> </w:t>
      </w:r>
      <w:r w:rsidRPr="003E6224">
        <w:rPr>
          <w:sz w:val="24"/>
          <w:szCs w:val="24"/>
        </w:rPr>
        <w:t>коммуникативных</w:t>
      </w:r>
      <w:r w:rsidRPr="003E6224">
        <w:rPr>
          <w:spacing w:val="-2"/>
          <w:sz w:val="24"/>
          <w:szCs w:val="24"/>
        </w:rPr>
        <w:t xml:space="preserve"> </w:t>
      </w:r>
      <w:r w:rsidRPr="003E6224">
        <w:rPr>
          <w:sz w:val="24"/>
          <w:szCs w:val="24"/>
        </w:rPr>
        <w:t>средств.</w:t>
      </w:r>
    </w:p>
    <w:p w:rsidR="00D72FEE" w:rsidRPr="003E6224" w:rsidRDefault="004B6FAC" w:rsidP="003E6224">
      <w:pPr>
        <w:pStyle w:val="a4"/>
        <w:ind w:left="0" w:firstLine="720"/>
        <w:rPr>
          <w:sz w:val="24"/>
          <w:szCs w:val="24"/>
        </w:rPr>
      </w:pPr>
      <w:r w:rsidRPr="003E6224">
        <w:rPr>
          <w:sz w:val="24"/>
          <w:szCs w:val="24"/>
        </w:rPr>
        <w:t>Обучаемость: когнитивный и мотивационный ресурсы обучаемости</w:t>
      </w:r>
      <w:r w:rsidRPr="003E6224">
        <w:rPr>
          <w:spacing w:val="1"/>
          <w:sz w:val="24"/>
          <w:szCs w:val="24"/>
        </w:rPr>
        <w:t xml:space="preserve"> </w:t>
      </w:r>
      <w:r w:rsidRPr="003E6224">
        <w:rPr>
          <w:sz w:val="24"/>
          <w:szCs w:val="24"/>
        </w:rPr>
        <w:t>вариативны, но в целом ограничены. Зона ближайшего развития ребенка,</w:t>
      </w:r>
      <w:r w:rsidRPr="003E6224">
        <w:rPr>
          <w:spacing w:val="-67"/>
          <w:sz w:val="24"/>
          <w:szCs w:val="24"/>
        </w:rPr>
        <w:t xml:space="preserve"> </w:t>
      </w:r>
      <w:r w:rsidRPr="003E6224">
        <w:rPr>
          <w:sz w:val="24"/>
          <w:szCs w:val="24"/>
        </w:rPr>
        <w:t>входящего в данную группу, уточняется и корректируется в процессе</w:t>
      </w:r>
      <w:r w:rsidRPr="003E6224">
        <w:rPr>
          <w:spacing w:val="1"/>
          <w:sz w:val="24"/>
          <w:szCs w:val="24"/>
        </w:rPr>
        <w:t xml:space="preserve"> </w:t>
      </w:r>
      <w:r w:rsidRPr="003E6224">
        <w:rPr>
          <w:sz w:val="24"/>
          <w:szCs w:val="24"/>
        </w:rPr>
        <w:t>обучения.</w:t>
      </w:r>
    </w:p>
    <w:p w:rsidR="00D72FEE" w:rsidRPr="003E6224" w:rsidRDefault="004B6FAC" w:rsidP="0087220E">
      <w:pPr>
        <w:pStyle w:val="a6"/>
        <w:numPr>
          <w:ilvl w:val="0"/>
          <w:numId w:val="126"/>
        </w:numPr>
        <w:tabs>
          <w:tab w:val="left" w:pos="1105"/>
        </w:tabs>
        <w:ind w:left="0" w:firstLine="720"/>
        <w:rPr>
          <w:sz w:val="24"/>
          <w:szCs w:val="24"/>
        </w:rPr>
      </w:pPr>
      <w:r w:rsidRPr="003E6224">
        <w:rPr>
          <w:sz w:val="24"/>
          <w:szCs w:val="24"/>
        </w:rPr>
        <w:t>Характерные особенности группы С (обучающиеся с ЗПР), которым может</w:t>
      </w:r>
      <w:r w:rsidRPr="003E6224">
        <w:rPr>
          <w:spacing w:val="-67"/>
          <w:sz w:val="24"/>
          <w:szCs w:val="24"/>
        </w:rPr>
        <w:t xml:space="preserve"> </w:t>
      </w:r>
      <w:r w:rsidRPr="003E6224">
        <w:rPr>
          <w:sz w:val="24"/>
          <w:szCs w:val="24"/>
        </w:rPr>
        <w:t>быть</w:t>
      </w:r>
      <w:r w:rsidRPr="003E6224">
        <w:rPr>
          <w:spacing w:val="-6"/>
          <w:sz w:val="24"/>
          <w:szCs w:val="24"/>
        </w:rPr>
        <w:t xml:space="preserve"> </w:t>
      </w:r>
      <w:r w:rsidRPr="003E6224">
        <w:rPr>
          <w:sz w:val="24"/>
          <w:szCs w:val="24"/>
        </w:rPr>
        <w:t>рекомендована</w:t>
      </w:r>
      <w:r w:rsidRPr="003E6224">
        <w:rPr>
          <w:spacing w:val="-2"/>
          <w:sz w:val="24"/>
          <w:szCs w:val="24"/>
        </w:rPr>
        <w:t xml:space="preserve"> </w:t>
      </w:r>
      <w:r w:rsidRPr="003E6224">
        <w:rPr>
          <w:sz w:val="24"/>
          <w:szCs w:val="24"/>
        </w:rPr>
        <w:t>ФАОП НОО</w:t>
      </w:r>
      <w:r w:rsidRPr="003E6224">
        <w:rPr>
          <w:spacing w:val="-1"/>
          <w:sz w:val="24"/>
          <w:szCs w:val="24"/>
        </w:rPr>
        <w:t xml:space="preserve"> </w:t>
      </w:r>
      <w:r w:rsidRPr="003E6224">
        <w:rPr>
          <w:sz w:val="24"/>
          <w:szCs w:val="24"/>
        </w:rPr>
        <w:t>(вариант</w:t>
      </w:r>
      <w:r w:rsidRPr="003E6224">
        <w:rPr>
          <w:spacing w:val="-2"/>
          <w:sz w:val="24"/>
          <w:szCs w:val="24"/>
        </w:rPr>
        <w:t xml:space="preserve"> </w:t>
      </w:r>
      <w:r w:rsidRPr="003E6224">
        <w:rPr>
          <w:sz w:val="24"/>
          <w:szCs w:val="24"/>
        </w:rPr>
        <w:t>7.2) при условии</w:t>
      </w:r>
      <w:r w:rsidR="008A27E5" w:rsidRPr="003E6224">
        <w:rPr>
          <w:sz w:val="24"/>
          <w:szCs w:val="24"/>
        </w:rPr>
        <w:t xml:space="preserve"> </w:t>
      </w:r>
      <w:r w:rsidRPr="003E6224">
        <w:rPr>
          <w:sz w:val="24"/>
          <w:szCs w:val="24"/>
        </w:rPr>
        <w:t>индивидуализации</w:t>
      </w:r>
      <w:r w:rsidRPr="003E6224">
        <w:rPr>
          <w:spacing w:val="-4"/>
          <w:sz w:val="24"/>
          <w:szCs w:val="24"/>
        </w:rPr>
        <w:t xml:space="preserve"> </w:t>
      </w:r>
      <w:r w:rsidRPr="003E6224">
        <w:rPr>
          <w:sz w:val="24"/>
          <w:szCs w:val="24"/>
        </w:rPr>
        <w:t>специальных</w:t>
      </w:r>
      <w:r w:rsidRPr="003E6224">
        <w:rPr>
          <w:spacing w:val="-3"/>
          <w:sz w:val="24"/>
          <w:szCs w:val="24"/>
        </w:rPr>
        <w:t xml:space="preserve"> </w:t>
      </w:r>
      <w:r w:rsidRPr="003E6224">
        <w:rPr>
          <w:sz w:val="24"/>
          <w:szCs w:val="24"/>
        </w:rPr>
        <w:t>образовательных</w:t>
      </w:r>
      <w:r w:rsidRPr="003E6224">
        <w:rPr>
          <w:spacing w:val="-3"/>
          <w:sz w:val="24"/>
          <w:szCs w:val="24"/>
        </w:rPr>
        <w:t xml:space="preserve"> </w:t>
      </w:r>
      <w:r w:rsidRPr="003E6224">
        <w:rPr>
          <w:sz w:val="24"/>
          <w:szCs w:val="24"/>
        </w:rPr>
        <w:t>условий.</w:t>
      </w:r>
    </w:p>
    <w:p w:rsidR="00D72FEE" w:rsidRPr="003E6224" w:rsidRDefault="004B6FAC" w:rsidP="003E6224">
      <w:pPr>
        <w:pStyle w:val="a4"/>
        <w:ind w:left="0" w:firstLine="720"/>
        <w:rPr>
          <w:sz w:val="24"/>
          <w:szCs w:val="24"/>
        </w:rPr>
      </w:pPr>
      <w:r w:rsidRPr="003E6224">
        <w:rPr>
          <w:sz w:val="24"/>
          <w:szCs w:val="24"/>
        </w:rPr>
        <w:t>Познавательная деятельность: общее интеллектуальное развитие: по уровню</w:t>
      </w:r>
      <w:r w:rsidRPr="003E6224">
        <w:rPr>
          <w:spacing w:val="-67"/>
          <w:sz w:val="24"/>
          <w:szCs w:val="24"/>
        </w:rPr>
        <w:t xml:space="preserve"> </w:t>
      </w:r>
      <w:r w:rsidRPr="003E6224">
        <w:rPr>
          <w:sz w:val="24"/>
          <w:szCs w:val="24"/>
        </w:rPr>
        <w:t>и структуре - приближение к легкой умственной отсталости. Познавательная</w:t>
      </w:r>
      <w:r w:rsidRPr="003E6224">
        <w:rPr>
          <w:spacing w:val="-68"/>
          <w:sz w:val="24"/>
          <w:szCs w:val="24"/>
        </w:rPr>
        <w:t xml:space="preserve"> </w:t>
      </w:r>
      <w:r w:rsidRPr="003E6224">
        <w:rPr>
          <w:sz w:val="24"/>
          <w:szCs w:val="24"/>
        </w:rPr>
        <w:t>активность: сниженная,</w:t>
      </w:r>
      <w:r w:rsidRPr="003E6224">
        <w:rPr>
          <w:spacing w:val="-1"/>
          <w:sz w:val="24"/>
          <w:szCs w:val="24"/>
        </w:rPr>
        <w:t xml:space="preserve"> </w:t>
      </w:r>
      <w:r w:rsidRPr="003E6224">
        <w:rPr>
          <w:sz w:val="24"/>
          <w:szCs w:val="24"/>
        </w:rPr>
        <w:t>ситуационная,</w:t>
      </w:r>
      <w:r w:rsidRPr="003E6224">
        <w:rPr>
          <w:spacing w:val="-3"/>
          <w:sz w:val="24"/>
          <w:szCs w:val="24"/>
        </w:rPr>
        <w:t xml:space="preserve"> </w:t>
      </w:r>
      <w:r w:rsidRPr="003E6224">
        <w:rPr>
          <w:sz w:val="24"/>
          <w:szCs w:val="24"/>
        </w:rPr>
        <w:t>быстро угасающая.</w:t>
      </w:r>
    </w:p>
    <w:p w:rsidR="00D72FEE" w:rsidRPr="003E6224" w:rsidRDefault="004B6FAC" w:rsidP="003E6224">
      <w:pPr>
        <w:pStyle w:val="a4"/>
        <w:ind w:left="0" w:firstLine="720"/>
        <w:rPr>
          <w:sz w:val="24"/>
          <w:szCs w:val="24"/>
        </w:rPr>
      </w:pPr>
      <w:r w:rsidRPr="003E6224">
        <w:rPr>
          <w:sz w:val="24"/>
          <w:szCs w:val="24"/>
        </w:rPr>
        <w:t xml:space="preserve">Организация и продуктивность мыслительной деятельности: </w:t>
      </w:r>
      <w:proofErr w:type="spellStart"/>
      <w:r w:rsidRPr="003E6224">
        <w:rPr>
          <w:sz w:val="24"/>
          <w:szCs w:val="24"/>
        </w:rPr>
        <w:t>саморегуляция</w:t>
      </w:r>
      <w:proofErr w:type="spellEnd"/>
      <w:r w:rsidRPr="003E6224">
        <w:rPr>
          <w:spacing w:val="-68"/>
          <w:sz w:val="24"/>
          <w:szCs w:val="24"/>
        </w:rPr>
        <w:t xml:space="preserve"> </w:t>
      </w:r>
      <w:r w:rsidRPr="003E6224">
        <w:rPr>
          <w:sz w:val="24"/>
          <w:szCs w:val="24"/>
        </w:rPr>
        <w:t>и</w:t>
      </w:r>
      <w:r w:rsidRPr="003E6224">
        <w:rPr>
          <w:spacing w:val="-1"/>
          <w:sz w:val="24"/>
          <w:szCs w:val="24"/>
        </w:rPr>
        <w:t xml:space="preserve"> </w:t>
      </w:r>
      <w:r w:rsidRPr="003E6224">
        <w:rPr>
          <w:sz w:val="24"/>
          <w:szCs w:val="24"/>
        </w:rPr>
        <w:t>целенаправленность: несформированность</w:t>
      </w:r>
      <w:r w:rsidRPr="003E6224">
        <w:rPr>
          <w:spacing w:val="-2"/>
          <w:sz w:val="24"/>
          <w:szCs w:val="24"/>
        </w:rPr>
        <w:t xml:space="preserve"> </w:t>
      </w:r>
      <w:r w:rsidRPr="003E6224">
        <w:rPr>
          <w:sz w:val="24"/>
          <w:szCs w:val="24"/>
        </w:rPr>
        <w:t>устойчивых форм</w:t>
      </w:r>
      <w:r w:rsidR="008A27E5" w:rsidRPr="003E6224">
        <w:rPr>
          <w:sz w:val="24"/>
          <w:szCs w:val="24"/>
        </w:rPr>
        <w:t xml:space="preserve"> </w:t>
      </w:r>
      <w:proofErr w:type="spellStart"/>
      <w:r w:rsidRPr="003E6224">
        <w:rPr>
          <w:sz w:val="24"/>
          <w:szCs w:val="24"/>
        </w:rPr>
        <w:t>саморегуляции</w:t>
      </w:r>
      <w:proofErr w:type="spellEnd"/>
      <w:r w:rsidRPr="003E6224">
        <w:rPr>
          <w:sz w:val="24"/>
          <w:szCs w:val="24"/>
        </w:rPr>
        <w:t xml:space="preserve"> и произвольной активности. Умственная работоспособность:</w:t>
      </w:r>
      <w:r w:rsidRPr="003E6224">
        <w:rPr>
          <w:spacing w:val="-67"/>
          <w:sz w:val="24"/>
          <w:szCs w:val="24"/>
        </w:rPr>
        <w:t xml:space="preserve"> </w:t>
      </w:r>
      <w:r w:rsidRPr="003E6224">
        <w:rPr>
          <w:sz w:val="24"/>
          <w:szCs w:val="24"/>
        </w:rPr>
        <w:t>низкая, неравномерная - в связи с когнитивными нарушениями, сниженной</w:t>
      </w:r>
      <w:r w:rsidRPr="003E6224">
        <w:rPr>
          <w:spacing w:val="1"/>
          <w:sz w:val="24"/>
          <w:szCs w:val="24"/>
        </w:rPr>
        <w:t xml:space="preserve"> </w:t>
      </w:r>
      <w:r w:rsidRPr="003E6224">
        <w:rPr>
          <w:sz w:val="24"/>
          <w:szCs w:val="24"/>
        </w:rPr>
        <w:t xml:space="preserve">мотивацией, </w:t>
      </w:r>
      <w:proofErr w:type="spellStart"/>
      <w:r w:rsidRPr="003E6224">
        <w:rPr>
          <w:sz w:val="24"/>
          <w:szCs w:val="24"/>
        </w:rPr>
        <w:t>деконцентрацией</w:t>
      </w:r>
      <w:proofErr w:type="spellEnd"/>
      <w:r w:rsidRPr="003E6224">
        <w:rPr>
          <w:sz w:val="24"/>
          <w:szCs w:val="24"/>
        </w:rPr>
        <w:t xml:space="preserve"> внимания, инертностью, истощаемостью и</w:t>
      </w:r>
      <w:r w:rsidRPr="003E6224">
        <w:rPr>
          <w:spacing w:val="1"/>
          <w:sz w:val="24"/>
          <w:szCs w:val="24"/>
        </w:rPr>
        <w:t xml:space="preserve"> </w:t>
      </w:r>
      <w:r w:rsidRPr="003E6224">
        <w:rPr>
          <w:sz w:val="24"/>
          <w:szCs w:val="24"/>
        </w:rPr>
        <w:t>быстрой</w:t>
      </w:r>
      <w:r w:rsidRPr="003E6224">
        <w:rPr>
          <w:spacing w:val="-4"/>
          <w:sz w:val="24"/>
          <w:szCs w:val="24"/>
        </w:rPr>
        <w:t xml:space="preserve"> </w:t>
      </w:r>
      <w:proofErr w:type="spellStart"/>
      <w:r w:rsidRPr="003E6224">
        <w:rPr>
          <w:sz w:val="24"/>
          <w:szCs w:val="24"/>
        </w:rPr>
        <w:t>пресыщаемостью</w:t>
      </w:r>
      <w:proofErr w:type="spellEnd"/>
      <w:r w:rsidRPr="003E6224">
        <w:rPr>
          <w:sz w:val="24"/>
          <w:szCs w:val="24"/>
        </w:rPr>
        <w:t>.</w:t>
      </w:r>
    </w:p>
    <w:p w:rsidR="00D72FEE" w:rsidRPr="003E6224" w:rsidRDefault="004B6FAC" w:rsidP="003E6224">
      <w:pPr>
        <w:pStyle w:val="a4"/>
        <w:ind w:left="0" w:firstLine="720"/>
        <w:rPr>
          <w:sz w:val="24"/>
          <w:szCs w:val="24"/>
        </w:rPr>
      </w:pPr>
      <w:r w:rsidRPr="003E6224">
        <w:rPr>
          <w:sz w:val="24"/>
          <w:szCs w:val="24"/>
        </w:rPr>
        <w:t>Коммуникация: в условиях учебной деятельности: выраженные трудности</w:t>
      </w:r>
      <w:r w:rsidRPr="003E6224">
        <w:rPr>
          <w:spacing w:val="1"/>
          <w:sz w:val="24"/>
          <w:szCs w:val="24"/>
        </w:rPr>
        <w:t xml:space="preserve"> </w:t>
      </w:r>
      <w:r w:rsidRPr="003E6224">
        <w:rPr>
          <w:sz w:val="24"/>
          <w:szCs w:val="24"/>
        </w:rPr>
        <w:t>понимания правил коммуникации, преимущественное усвоение их на уровне</w:t>
      </w:r>
      <w:r w:rsidRPr="003E6224">
        <w:rPr>
          <w:spacing w:val="-67"/>
          <w:sz w:val="24"/>
          <w:szCs w:val="24"/>
        </w:rPr>
        <w:t xml:space="preserve"> </w:t>
      </w:r>
      <w:r w:rsidRPr="003E6224">
        <w:rPr>
          <w:sz w:val="24"/>
          <w:szCs w:val="24"/>
        </w:rPr>
        <w:t>стереотипов, часто реализуемых без учета контекста ситуации. Вне учебной</w:t>
      </w:r>
      <w:r w:rsidRPr="003E6224">
        <w:rPr>
          <w:spacing w:val="1"/>
          <w:sz w:val="24"/>
          <w:szCs w:val="24"/>
        </w:rPr>
        <w:t xml:space="preserve"> </w:t>
      </w:r>
      <w:r w:rsidRPr="003E6224">
        <w:rPr>
          <w:sz w:val="24"/>
          <w:szCs w:val="24"/>
        </w:rPr>
        <w:t>деятельности: на фоне выраженного дефицита адекватных средств как</w:t>
      </w:r>
      <w:r w:rsidRPr="003E6224">
        <w:rPr>
          <w:spacing w:val="1"/>
          <w:sz w:val="24"/>
          <w:szCs w:val="24"/>
        </w:rPr>
        <w:t xml:space="preserve"> </w:t>
      </w:r>
      <w:r w:rsidRPr="003E6224">
        <w:rPr>
          <w:sz w:val="24"/>
          <w:szCs w:val="24"/>
        </w:rPr>
        <w:t>вербальной, так и невербальной коммуникации, и низкой способности к</w:t>
      </w:r>
      <w:r w:rsidRPr="003E6224">
        <w:rPr>
          <w:spacing w:val="1"/>
          <w:sz w:val="24"/>
          <w:szCs w:val="24"/>
        </w:rPr>
        <w:t xml:space="preserve"> </w:t>
      </w:r>
      <w:r w:rsidRPr="003E6224">
        <w:rPr>
          <w:sz w:val="24"/>
          <w:szCs w:val="24"/>
        </w:rPr>
        <w:t>пониманию</w:t>
      </w:r>
      <w:r w:rsidRPr="003E6224">
        <w:rPr>
          <w:spacing w:val="-2"/>
          <w:sz w:val="24"/>
          <w:szCs w:val="24"/>
        </w:rPr>
        <w:t xml:space="preserve"> </w:t>
      </w:r>
      <w:r w:rsidRPr="003E6224">
        <w:rPr>
          <w:sz w:val="24"/>
          <w:szCs w:val="24"/>
        </w:rPr>
        <w:t>смыслов</w:t>
      </w:r>
      <w:r w:rsidRPr="003E6224">
        <w:rPr>
          <w:spacing w:val="-2"/>
          <w:sz w:val="24"/>
          <w:szCs w:val="24"/>
        </w:rPr>
        <w:t xml:space="preserve"> </w:t>
      </w:r>
      <w:r w:rsidRPr="003E6224">
        <w:rPr>
          <w:sz w:val="24"/>
          <w:szCs w:val="24"/>
        </w:rPr>
        <w:t>и контекстов</w:t>
      </w:r>
      <w:r w:rsidRPr="003E6224">
        <w:rPr>
          <w:spacing w:val="-3"/>
          <w:sz w:val="24"/>
          <w:szCs w:val="24"/>
        </w:rPr>
        <w:t xml:space="preserve"> </w:t>
      </w:r>
      <w:r w:rsidRPr="003E6224">
        <w:rPr>
          <w:sz w:val="24"/>
          <w:szCs w:val="24"/>
        </w:rPr>
        <w:t>ситуаций взаимодействия с</w:t>
      </w:r>
      <w:r w:rsidR="008A27E5" w:rsidRPr="003E6224">
        <w:rPr>
          <w:sz w:val="24"/>
          <w:szCs w:val="24"/>
        </w:rPr>
        <w:t xml:space="preserve"> </w:t>
      </w:r>
      <w:r w:rsidRPr="003E6224">
        <w:rPr>
          <w:sz w:val="24"/>
          <w:szCs w:val="24"/>
        </w:rPr>
        <w:t>окружающими,</w:t>
      </w:r>
      <w:r w:rsidRPr="003E6224">
        <w:rPr>
          <w:spacing w:val="-5"/>
          <w:sz w:val="24"/>
          <w:szCs w:val="24"/>
        </w:rPr>
        <w:t xml:space="preserve"> </w:t>
      </w:r>
      <w:r w:rsidRPr="003E6224">
        <w:rPr>
          <w:sz w:val="24"/>
          <w:szCs w:val="24"/>
        </w:rPr>
        <w:t>речевая</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поведенческая</w:t>
      </w:r>
      <w:r w:rsidRPr="003E6224">
        <w:rPr>
          <w:spacing w:val="-3"/>
          <w:sz w:val="24"/>
          <w:szCs w:val="24"/>
        </w:rPr>
        <w:t xml:space="preserve"> </w:t>
      </w:r>
      <w:r w:rsidRPr="003E6224">
        <w:rPr>
          <w:sz w:val="24"/>
          <w:szCs w:val="24"/>
        </w:rPr>
        <w:t>активность</w:t>
      </w:r>
      <w:r w:rsidRPr="003E6224">
        <w:rPr>
          <w:spacing w:val="-5"/>
          <w:sz w:val="24"/>
          <w:szCs w:val="24"/>
        </w:rPr>
        <w:t xml:space="preserve"> </w:t>
      </w:r>
      <w:r w:rsidRPr="003E6224">
        <w:rPr>
          <w:sz w:val="24"/>
          <w:szCs w:val="24"/>
        </w:rPr>
        <w:t>ребенка</w:t>
      </w:r>
      <w:r w:rsidRPr="003E6224">
        <w:rPr>
          <w:spacing w:val="-3"/>
          <w:sz w:val="24"/>
          <w:szCs w:val="24"/>
        </w:rPr>
        <w:t xml:space="preserve"> </w:t>
      </w:r>
      <w:r w:rsidRPr="003E6224">
        <w:rPr>
          <w:sz w:val="24"/>
          <w:szCs w:val="24"/>
        </w:rPr>
        <w:t>либо</w:t>
      </w:r>
      <w:r w:rsidRPr="003E6224">
        <w:rPr>
          <w:spacing w:val="-4"/>
          <w:sz w:val="24"/>
          <w:szCs w:val="24"/>
        </w:rPr>
        <w:t xml:space="preserve"> </w:t>
      </w:r>
      <w:r w:rsidRPr="003E6224">
        <w:rPr>
          <w:sz w:val="24"/>
          <w:szCs w:val="24"/>
        </w:rPr>
        <w:t>резко</w:t>
      </w:r>
      <w:r w:rsidR="008A27E5" w:rsidRPr="003E6224">
        <w:rPr>
          <w:sz w:val="24"/>
          <w:szCs w:val="24"/>
        </w:rPr>
        <w:t xml:space="preserve"> </w:t>
      </w:r>
      <w:r w:rsidRPr="003E6224">
        <w:rPr>
          <w:sz w:val="24"/>
          <w:szCs w:val="24"/>
        </w:rPr>
        <w:t>ограничена,</w:t>
      </w:r>
      <w:r w:rsidRPr="003E6224">
        <w:rPr>
          <w:spacing w:val="-4"/>
          <w:sz w:val="24"/>
          <w:szCs w:val="24"/>
        </w:rPr>
        <w:t xml:space="preserve"> </w:t>
      </w:r>
      <w:r w:rsidRPr="003E6224">
        <w:rPr>
          <w:sz w:val="24"/>
          <w:szCs w:val="24"/>
        </w:rPr>
        <w:t>либо</w:t>
      </w:r>
      <w:r w:rsidRPr="003E6224">
        <w:rPr>
          <w:spacing w:val="-6"/>
          <w:sz w:val="24"/>
          <w:szCs w:val="24"/>
        </w:rPr>
        <w:t xml:space="preserve"> </w:t>
      </w:r>
      <w:r w:rsidRPr="003E6224">
        <w:rPr>
          <w:sz w:val="24"/>
          <w:szCs w:val="24"/>
        </w:rPr>
        <w:t>хаотична,</w:t>
      </w:r>
      <w:r w:rsidRPr="003E6224">
        <w:rPr>
          <w:spacing w:val="-6"/>
          <w:sz w:val="24"/>
          <w:szCs w:val="24"/>
        </w:rPr>
        <w:t xml:space="preserve"> </w:t>
      </w:r>
      <w:r w:rsidRPr="003E6224">
        <w:rPr>
          <w:sz w:val="24"/>
          <w:szCs w:val="24"/>
        </w:rPr>
        <w:t>неконтролируема</w:t>
      </w:r>
      <w:r w:rsidRPr="003E6224">
        <w:rPr>
          <w:spacing w:val="-3"/>
          <w:sz w:val="24"/>
          <w:szCs w:val="24"/>
        </w:rPr>
        <w:t xml:space="preserve"> </w:t>
      </w:r>
      <w:r w:rsidRPr="003E6224">
        <w:rPr>
          <w:sz w:val="24"/>
          <w:szCs w:val="24"/>
        </w:rPr>
        <w:t>и</w:t>
      </w:r>
      <w:r w:rsidRPr="003E6224">
        <w:rPr>
          <w:spacing w:val="-2"/>
          <w:sz w:val="24"/>
          <w:szCs w:val="24"/>
        </w:rPr>
        <w:t xml:space="preserve"> </w:t>
      </w:r>
      <w:r w:rsidRPr="003E6224">
        <w:rPr>
          <w:sz w:val="24"/>
          <w:szCs w:val="24"/>
        </w:rPr>
        <w:t>не</w:t>
      </w:r>
      <w:r w:rsidRPr="003E6224">
        <w:rPr>
          <w:spacing w:val="-3"/>
          <w:sz w:val="24"/>
          <w:szCs w:val="24"/>
        </w:rPr>
        <w:t xml:space="preserve"> </w:t>
      </w:r>
      <w:r w:rsidRPr="003E6224">
        <w:rPr>
          <w:sz w:val="24"/>
          <w:szCs w:val="24"/>
        </w:rPr>
        <w:t>соотносима</w:t>
      </w:r>
      <w:r w:rsidRPr="003E6224">
        <w:rPr>
          <w:spacing w:val="-3"/>
          <w:sz w:val="24"/>
          <w:szCs w:val="24"/>
        </w:rPr>
        <w:t xml:space="preserve"> </w:t>
      </w:r>
      <w:r w:rsidRPr="003E6224">
        <w:rPr>
          <w:sz w:val="24"/>
          <w:szCs w:val="24"/>
        </w:rPr>
        <w:t>с</w:t>
      </w:r>
      <w:r w:rsidRPr="003E6224">
        <w:rPr>
          <w:spacing w:val="-3"/>
          <w:sz w:val="24"/>
          <w:szCs w:val="24"/>
        </w:rPr>
        <w:t xml:space="preserve"> </w:t>
      </w:r>
      <w:r w:rsidRPr="003E6224">
        <w:rPr>
          <w:sz w:val="24"/>
          <w:szCs w:val="24"/>
        </w:rPr>
        <w:t>содержанием</w:t>
      </w:r>
      <w:r w:rsidRPr="003E6224">
        <w:rPr>
          <w:spacing w:val="-67"/>
          <w:sz w:val="24"/>
          <w:szCs w:val="24"/>
        </w:rPr>
        <w:t xml:space="preserve"> </w:t>
      </w:r>
      <w:r w:rsidRPr="003E6224">
        <w:rPr>
          <w:sz w:val="24"/>
          <w:szCs w:val="24"/>
        </w:rPr>
        <w:t>задач коммуникации.</w:t>
      </w:r>
    </w:p>
    <w:p w:rsidR="00D72FEE" w:rsidRPr="003E6224" w:rsidRDefault="004B6FAC" w:rsidP="003E6224">
      <w:pPr>
        <w:pStyle w:val="a4"/>
        <w:ind w:left="0" w:firstLine="720"/>
        <w:rPr>
          <w:sz w:val="24"/>
          <w:szCs w:val="24"/>
        </w:rPr>
      </w:pPr>
      <w:r w:rsidRPr="003E6224">
        <w:rPr>
          <w:sz w:val="24"/>
          <w:szCs w:val="24"/>
        </w:rPr>
        <w:t>Обучаемость:</w:t>
      </w:r>
      <w:r w:rsidRPr="003E6224">
        <w:rPr>
          <w:spacing w:val="-3"/>
          <w:sz w:val="24"/>
          <w:szCs w:val="24"/>
        </w:rPr>
        <w:t xml:space="preserve"> </w:t>
      </w:r>
      <w:r w:rsidRPr="003E6224">
        <w:rPr>
          <w:sz w:val="24"/>
          <w:szCs w:val="24"/>
        </w:rPr>
        <w:t>когнитивный</w:t>
      </w:r>
      <w:r w:rsidRPr="003E6224">
        <w:rPr>
          <w:spacing w:val="-6"/>
          <w:sz w:val="24"/>
          <w:szCs w:val="24"/>
        </w:rPr>
        <w:t xml:space="preserve"> </w:t>
      </w:r>
      <w:r w:rsidRPr="003E6224">
        <w:rPr>
          <w:sz w:val="24"/>
          <w:szCs w:val="24"/>
        </w:rPr>
        <w:t>и</w:t>
      </w:r>
      <w:r w:rsidRPr="003E6224">
        <w:rPr>
          <w:spacing w:val="-3"/>
          <w:sz w:val="24"/>
          <w:szCs w:val="24"/>
        </w:rPr>
        <w:t xml:space="preserve"> </w:t>
      </w:r>
      <w:r w:rsidRPr="003E6224">
        <w:rPr>
          <w:sz w:val="24"/>
          <w:szCs w:val="24"/>
        </w:rPr>
        <w:t>мотивационный</w:t>
      </w:r>
      <w:r w:rsidRPr="003E6224">
        <w:rPr>
          <w:spacing w:val="-3"/>
          <w:sz w:val="24"/>
          <w:szCs w:val="24"/>
        </w:rPr>
        <w:t xml:space="preserve"> </w:t>
      </w:r>
      <w:r w:rsidRPr="003E6224">
        <w:rPr>
          <w:sz w:val="24"/>
          <w:szCs w:val="24"/>
        </w:rPr>
        <w:t>ресурсы</w:t>
      </w:r>
      <w:r w:rsidRPr="003E6224">
        <w:rPr>
          <w:spacing w:val="-5"/>
          <w:sz w:val="24"/>
          <w:szCs w:val="24"/>
        </w:rPr>
        <w:t xml:space="preserve"> </w:t>
      </w:r>
      <w:r w:rsidRPr="003E6224">
        <w:rPr>
          <w:sz w:val="24"/>
          <w:szCs w:val="24"/>
        </w:rPr>
        <w:t>обучаемости</w:t>
      </w:r>
      <w:r w:rsidR="008A27E5" w:rsidRPr="003E6224">
        <w:rPr>
          <w:sz w:val="24"/>
          <w:szCs w:val="24"/>
        </w:rPr>
        <w:t xml:space="preserve"> </w:t>
      </w:r>
      <w:r w:rsidRPr="003E6224">
        <w:rPr>
          <w:sz w:val="24"/>
          <w:szCs w:val="24"/>
        </w:rPr>
        <w:t>существенно ограничены. Зона ближайшего развития ребенка, входящего в</w:t>
      </w:r>
      <w:r w:rsidRPr="003E6224">
        <w:rPr>
          <w:spacing w:val="-67"/>
          <w:sz w:val="24"/>
          <w:szCs w:val="24"/>
        </w:rPr>
        <w:t xml:space="preserve"> </w:t>
      </w:r>
      <w:r w:rsidRPr="003E6224">
        <w:rPr>
          <w:sz w:val="24"/>
          <w:szCs w:val="24"/>
        </w:rPr>
        <w:t>данную</w:t>
      </w:r>
      <w:r w:rsidRPr="003E6224">
        <w:rPr>
          <w:spacing w:val="-3"/>
          <w:sz w:val="24"/>
          <w:szCs w:val="24"/>
        </w:rPr>
        <w:t xml:space="preserve"> </w:t>
      </w:r>
      <w:r w:rsidRPr="003E6224">
        <w:rPr>
          <w:sz w:val="24"/>
          <w:szCs w:val="24"/>
        </w:rPr>
        <w:t>группу,</w:t>
      </w:r>
      <w:r w:rsidRPr="003E6224">
        <w:rPr>
          <w:spacing w:val="-2"/>
          <w:sz w:val="24"/>
          <w:szCs w:val="24"/>
        </w:rPr>
        <w:t xml:space="preserve"> </w:t>
      </w:r>
      <w:r w:rsidRPr="003E6224">
        <w:rPr>
          <w:sz w:val="24"/>
          <w:szCs w:val="24"/>
        </w:rPr>
        <w:t>определяется</w:t>
      </w:r>
      <w:r w:rsidRPr="003E6224">
        <w:rPr>
          <w:spacing w:val="-2"/>
          <w:sz w:val="24"/>
          <w:szCs w:val="24"/>
        </w:rPr>
        <w:t xml:space="preserve"> </w:t>
      </w:r>
      <w:r w:rsidRPr="003E6224">
        <w:rPr>
          <w:sz w:val="24"/>
          <w:szCs w:val="24"/>
        </w:rPr>
        <w:t>в</w:t>
      </w:r>
      <w:r w:rsidRPr="003E6224">
        <w:rPr>
          <w:spacing w:val="-3"/>
          <w:sz w:val="24"/>
          <w:szCs w:val="24"/>
        </w:rPr>
        <w:t xml:space="preserve"> </w:t>
      </w:r>
      <w:r w:rsidRPr="003E6224">
        <w:rPr>
          <w:sz w:val="24"/>
          <w:szCs w:val="24"/>
        </w:rPr>
        <w:t>процессе</w:t>
      </w:r>
      <w:r w:rsidRPr="003E6224">
        <w:rPr>
          <w:spacing w:val="-1"/>
          <w:sz w:val="24"/>
          <w:szCs w:val="24"/>
        </w:rPr>
        <w:t xml:space="preserve"> </w:t>
      </w:r>
      <w:r w:rsidRPr="003E6224">
        <w:rPr>
          <w:sz w:val="24"/>
          <w:szCs w:val="24"/>
        </w:rPr>
        <w:t>диагностического</w:t>
      </w:r>
      <w:r w:rsidRPr="003E6224">
        <w:rPr>
          <w:spacing w:val="-5"/>
          <w:sz w:val="24"/>
          <w:szCs w:val="24"/>
        </w:rPr>
        <w:t xml:space="preserve"> </w:t>
      </w:r>
      <w:r w:rsidRPr="003E6224">
        <w:rPr>
          <w:sz w:val="24"/>
          <w:szCs w:val="24"/>
        </w:rPr>
        <w:t>обучения.</w:t>
      </w:r>
    </w:p>
    <w:p w:rsidR="00D72FEE" w:rsidRPr="003E6224" w:rsidRDefault="00D72FEE" w:rsidP="003E6224">
      <w:pPr>
        <w:pStyle w:val="a4"/>
        <w:ind w:left="0" w:firstLine="720"/>
        <w:rPr>
          <w:sz w:val="24"/>
          <w:szCs w:val="24"/>
        </w:rPr>
      </w:pPr>
    </w:p>
    <w:p w:rsidR="00D72FEE" w:rsidRPr="003E6224" w:rsidRDefault="004B6FAC" w:rsidP="0087220E">
      <w:pPr>
        <w:pStyle w:val="3"/>
        <w:numPr>
          <w:ilvl w:val="2"/>
          <w:numId w:val="129"/>
        </w:numPr>
        <w:tabs>
          <w:tab w:val="left" w:pos="748"/>
        </w:tabs>
        <w:ind w:left="0" w:firstLine="720"/>
        <w:jc w:val="left"/>
        <w:rPr>
          <w:sz w:val="24"/>
          <w:szCs w:val="24"/>
        </w:rPr>
      </w:pPr>
      <w:r w:rsidRPr="003E6224">
        <w:rPr>
          <w:sz w:val="24"/>
          <w:szCs w:val="24"/>
        </w:rPr>
        <w:t>Развивающее оценивание качества образовательной деятельности по</w:t>
      </w:r>
      <w:r w:rsidRPr="003E6224">
        <w:rPr>
          <w:spacing w:val="-67"/>
          <w:sz w:val="24"/>
          <w:szCs w:val="24"/>
        </w:rPr>
        <w:t xml:space="preserve"> </w:t>
      </w:r>
      <w:r w:rsidRPr="003E6224">
        <w:rPr>
          <w:sz w:val="24"/>
          <w:szCs w:val="24"/>
        </w:rPr>
        <w:t>Программе.</w:t>
      </w:r>
    </w:p>
    <w:p w:rsidR="00D72FEE" w:rsidRPr="003E6224" w:rsidRDefault="00D72FEE" w:rsidP="003E6224">
      <w:pPr>
        <w:pStyle w:val="a4"/>
        <w:ind w:left="0" w:firstLine="720"/>
        <w:rPr>
          <w:b/>
          <w:sz w:val="24"/>
          <w:szCs w:val="24"/>
        </w:rPr>
      </w:pPr>
    </w:p>
    <w:p w:rsidR="00D72FEE" w:rsidRPr="003E6224" w:rsidRDefault="004B6FAC" w:rsidP="003E6224">
      <w:pPr>
        <w:ind w:firstLine="720"/>
        <w:rPr>
          <w:b/>
          <w:sz w:val="24"/>
          <w:szCs w:val="24"/>
        </w:rPr>
      </w:pPr>
      <w:r w:rsidRPr="003E6224">
        <w:rPr>
          <w:b/>
          <w:sz w:val="24"/>
          <w:szCs w:val="24"/>
        </w:rPr>
        <w:t>Целевые</w:t>
      </w:r>
      <w:r w:rsidRPr="003E6224">
        <w:rPr>
          <w:b/>
          <w:spacing w:val="-5"/>
          <w:sz w:val="24"/>
          <w:szCs w:val="24"/>
        </w:rPr>
        <w:t xml:space="preserve"> </w:t>
      </w:r>
      <w:r w:rsidRPr="003E6224">
        <w:rPr>
          <w:b/>
          <w:sz w:val="24"/>
          <w:szCs w:val="24"/>
        </w:rPr>
        <w:t>ориентиры,</w:t>
      </w:r>
      <w:r w:rsidRPr="003E6224">
        <w:rPr>
          <w:b/>
          <w:spacing w:val="-2"/>
          <w:sz w:val="24"/>
          <w:szCs w:val="24"/>
        </w:rPr>
        <w:t xml:space="preserve"> </w:t>
      </w:r>
      <w:r w:rsidRPr="003E6224">
        <w:rPr>
          <w:b/>
          <w:sz w:val="24"/>
          <w:szCs w:val="24"/>
        </w:rPr>
        <w:t>представленные</w:t>
      </w:r>
      <w:r w:rsidRPr="003E6224">
        <w:rPr>
          <w:b/>
          <w:spacing w:val="-4"/>
          <w:sz w:val="24"/>
          <w:szCs w:val="24"/>
        </w:rPr>
        <w:t xml:space="preserve"> </w:t>
      </w:r>
      <w:r w:rsidRPr="003E6224">
        <w:rPr>
          <w:b/>
          <w:sz w:val="24"/>
          <w:szCs w:val="24"/>
        </w:rPr>
        <w:t>в</w:t>
      </w:r>
      <w:r w:rsidRPr="003E6224">
        <w:rPr>
          <w:b/>
          <w:spacing w:val="-2"/>
          <w:sz w:val="24"/>
          <w:szCs w:val="24"/>
        </w:rPr>
        <w:t xml:space="preserve"> </w:t>
      </w:r>
      <w:r w:rsidRPr="003E6224">
        <w:rPr>
          <w:b/>
          <w:sz w:val="24"/>
          <w:szCs w:val="24"/>
        </w:rPr>
        <w:t>Программе:</w:t>
      </w:r>
    </w:p>
    <w:p w:rsidR="00D72FEE" w:rsidRPr="003E6224" w:rsidRDefault="004B6FAC" w:rsidP="003E6224">
      <w:pPr>
        <w:pStyle w:val="a4"/>
        <w:ind w:left="0" w:firstLine="720"/>
        <w:rPr>
          <w:sz w:val="24"/>
          <w:szCs w:val="24"/>
        </w:rPr>
      </w:pPr>
      <w:r w:rsidRPr="003E6224">
        <w:rPr>
          <w:sz w:val="24"/>
          <w:szCs w:val="24"/>
        </w:rPr>
        <w:t>не</w:t>
      </w:r>
      <w:r w:rsidRPr="003E6224">
        <w:rPr>
          <w:spacing w:val="-3"/>
          <w:sz w:val="24"/>
          <w:szCs w:val="24"/>
        </w:rPr>
        <w:t xml:space="preserve"> </w:t>
      </w:r>
      <w:r w:rsidRPr="003E6224">
        <w:rPr>
          <w:sz w:val="24"/>
          <w:szCs w:val="24"/>
        </w:rPr>
        <w:t>подлежат</w:t>
      </w:r>
      <w:r w:rsidRPr="003E6224">
        <w:rPr>
          <w:spacing w:val="-3"/>
          <w:sz w:val="24"/>
          <w:szCs w:val="24"/>
        </w:rPr>
        <w:t xml:space="preserve"> </w:t>
      </w:r>
      <w:r w:rsidRPr="003E6224">
        <w:rPr>
          <w:sz w:val="24"/>
          <w:szCs w:val="24"/>
        </w:rPr>
        <w:t>непосредственной</w:t>
      </w:r>
      <w:r w:rsidRPr="003E6224">
        <w:rPr>
          <w:spacing w:val="-3"/>
          <w:sz w:val="24"/>
          <w:szCs w:val="24"/>
        </w:rPr>
        <w:t xml:space="preserve"> </w:t>
      </w:r>
      <w:r w:rsidRPr="003E6224">
        <w:rPr>
          <w:sz w:val="24"/>
          <w:szCs w:val="24"/>
        </w:rPr>
        <w:t>оценке;</w:t>
      </w:r>
    </w:p>
    <w:p w:rsidR="00D72FEE" w:rsidRPr="003E6224" w:rsidRDefault="004B6FAC" w:rsidP="003E6224">
      <w:pPr>
        <w:pStyle w:val="a4"/>
        <w:ind w:left="0" w:firstLine="720"/>
        <w:rPr>
          <w:sz w:val="24"/>
          <w:szCs w:val="24"/>
        </w:rPr>
      </w:pPr>
      <w:r w:rsidRPr="003E6224">
        <w:rPr>
          <w:sz w:val="24"/>
          <w:szCs w:val="24"/>
        </w:rPr>
        <w:t>не являются непосредственным основанием оценки как итогового, так и</w:t>
      </w:r>
      <w:r w:rsidRPr="003E6224">
        <w:rPr>
          <w:spacing w:val="-67"/>
          <w:sz w:val="24"/>
          <w:szCs w:val="24"/>
        </w:rPr>
        <w:t xml:space="preserve"> </w:t>
      </w:r>
      <w:r w:rsidRPr="003E6224">
        <w:rPr>
          <w:sz w:val="24"/>
          <w:szCs w:val="24"/>
        </w:rPr>
        <w:t>промежуточного уровня</w:t>
      </w:r>
      <w:r w:rsidRPr="003E6224">
        <w:rPr>
          <w:spacing w:val="-3"/>
          <w:sz w:val="24"/>
          <w:szCs w:val="24"/>
        </w:rPr>
        <w:t xml:space="preserve"> </w:t>
      </w:r>
      <w:r w:rsidRPr="003E6224">
        <w:rPr>
          <w:sz w:val="24"/>
          <w:szCs w:val="24"/>
        </w:rPr>
        <w:t>развития</w:t>
      </w:r>
      <w:r w:rsidRPr="003E6224">
        <w:rPr>
          <w:spacing w:val="-4"/>
          <w:sz w:val="24"/>
          <w:szCs w:val="24"/>
        </w:rPr>
        <w:t xml:space="preserve"> </w:t>
      </w:r>
      <w:r w:rsidRPr="003E6224">
        <w:rPr>
          <w:sz w:val="24"/>
          <w:szCs w:val="24"/>
        </w:rPr>
        <w:t>обучающихся с</w:t>
      </w:r>
      <w:r w:rsidRPr="003E6224">
        <w:rPr>
          <w:spacing w:val="-1"/>
          <w:sz w:val="24"/>
          <w:szCs w:val="24"/>
        </w:rPr>
        <w:t xml:space="preserve"> </w:t>
      </w:r>
      <w:r w:rsidRPr="003E6224">
        <w:rPr>
          <w:sz w:val="24"/>
          <w:szCs w:val="24"/>
        </w:rPr>
        <w:t>ОВЗ;</w:t>
      </w:r>
    </w:p>
    <w:p w:rsidR="00D72FEE" w:rsidRPr="003E6224" w:rsidRDefault="004B6FAC" w:rsidP="003E6224">
      <w:pPr>
        <w:pStyle w:val="a4"/>
        <w:ind w:left="0" w:firstLine="720"/>
        <w:rPr>
          <w:sz w:val="24"/>
          <w:szCs w:val="24"/>
        </w:rPr>
      </w:pPr>
      <w:r w:rsidRPr="003E6224">
        <w:rPr>
          <w:sz w:val="24"/>
          <w:szCs w:val="24"/>
        </w:rPr>
        <w:t>не являются основанием для их формального сравнения с реальными</w:t>
      </w:r>
      <w:r w:rsidRPr="003E6224">
        <w:rPr>
          <w:spacing w:val="-68"/>
          <w:sz w:val="24"/>
          <w:szCs w:val="24"/>
        </w:rPr>
        <w:t xml:space="preserve"> </w:t>
      </w:r>
      <w:r w:rsidRPr="003E6224">
        <w:rPr>
          <w:sz w:val="24"/>
          <w:szCs w:val="24"/>
        </w:rPr>
        <w:t>достижениями</w:t>
      </w:r>
      <w:r w:rsidRPr="003E6224">
        <w:rPr>
          <w:spacing w:val="-1"/>
          <w:sz w:val="24"/>
          <w:szCs w:val="24"/>
        </w:rPr>
        <w:t xml:space="preserve"> </w:t>
      </w:r>
      <w:r w:rsidRPr="003E6224">
        <w:rPr>
          <w:sz w:val="24"/>
          <w:szCs w:val="24"/>
        </w:rPr>
        <w:t>обучающихся с ОВЗ;</w:t>
      </w:r>
    </w:p>
    <w:p w:rsidR="00D72FEE" w:rsidRPr="003E6224" w:rsidRDefault="004B6FAC" w:rsidP="003E6224">
      <w:pPr>
        <w:pStyle w:val="a4"/>
        <w:ind w:left="0" w:firstLine="720"/>
        <w:rPr>
          <w:sz w:val="24"/>
          <w:szCs w:val="24"/>
        </w:rPr>
      </w:pPr>
      <w:r w:rsidRPr="003E6224">
        <w:rPr>
          <w:sz w:val="24"/>
          <w:szCs w:val="24"/>
        </w:rPr>
        <w:t>не являются основой объективной оценки соответствия, установленным</w:t>
      </w:r>
      <w:r w:rsidRPr="003E6224">
        <w:rPr>
          <w:spacing w:val="1"/>
          <w:sz w:val="24"/>
          <w:szCs w:val="24"/>
        </w:rPr>
        <w:t xml:space="preserve"> </w:t>
      </w:r>
      <w:r w:rsidRPr="003E6224">
        <w:rPr>
          <w:sz w:val="24"/>
          <w:szCs w:val="24"/>
        </w:rPr>
        <w:t>требованиям</w:t>
      </w:r>
      <w:r w:rsidRPr="003E6224">
        <w:rPr>
          <w:spacing w:val="-6"/>
          <w:sz w:val="24"/>
          <w:szCs w:val="24"/>
        </w:rPr>
        <w:t xml:space="preserve"> </w:t>
      </w:r>
      <w:r w:rsidRPr="003E6224">
        <w:rPr>
          <w:sz w:val="24"/>
          <w:szCs w:val="24"/>
        </w:rPr>
        <w:t>образовательной</w:t>
      </w:r>
      <w:r w:rsidRPr="003E6224">
        <w:rPr>
          <w:spacing w:val="-5"/>
          <w:sz w:val="24"/>
          <w:szCs w:val="24"/>
        </w:rPr>
        <w:t xml:space="preserve"> </w:t>
      </w:r>
      <w:r w:rsidRPr="003E6224">
        <w:rPr>
          <w:sz w:val="24"/>
          <w:szCs w:val="24"/>
        </w:rPr>
        <w:t>деятельности</w:t>
      </w:r>
      <w:r w:rsidRPr="003E6224">
        <w:rPr>
          <w:spacing w:val="-7"/>
          <w:sz w:val="24"/>
          <w:szCs w:val="24"/>
        </w:rPr>
        <w:t xml:space="preserve"> </w:t>
      </w:r>
      <w:r w:rsidRPr="003E6224">
        <w:rPr>
          <w:sz w:val="24"/>
          <w:szCs w:val="24"/>
        </w:rPr>
        <w:t>и</w:t>
      </w:r>
      <w:r w:rsidRPr="003E6224">
        <w:rPr>
          <w:spacing w:val="-5"/>
          <w:sz w:val="24"/>
          <w:szCs w:val="24"/>
        </w:rPr>
        <w:t xml:space="preserve"> </w:t>
      </w:r>
      <w:r w:rsidRPr="003E6224">
        <w:rPr>
          <w:sz w:val="24"/>
          <w:szCs w:val="24"/>
        </w:rPr>
        <w:t>подготовки</w:t>
      </w:r>
      <w:r w:rsidRPr="003E6224">
        <w:rPr>
          <w:spacing w:val="-5"/>
          <w:sz w:val="24"/>
          <w:szCs w:val="24"/>
        </w:rPr>
        <w:t xml:space="preserve"> </w:t>
      </w:r>
      <w:r w:rsidRPr="003E6224">
        <w:rPr>
          <w:sz w:val="24"/>
          <w:szCs w:val="24"/>
        </w:rPr>
        <w:t>обучающихся;</w:t>
      </w:r>
    </w:p>
    <w:p w:rsidR="00D72FEE" w:rsidRPr="003E6224" w:rsidRDefault="004B6FAC" w:rsidP="003E6224">
      <w:pPr>
        <w:pStyle w:val="a4"/>
        <w:ind w:left="0" w:firstLine="720"/>
        <w:rPr>
          <w:sz w:val="24"/>
          <w:szCs w:val="24"/>
        </w:rPr>
      </w:pPr>
      <w:r w:rsidRPr="003E6224">
        <w:rPr>
          <w:sz w:val="24"/>
          <w:szCs w:val="24"/>
        </w:rPr>
        <w:t>не</w:t>
      </w:r>
      <w:r w:rsidRPr="003E6224">
        <w:rPr>
          <w:spacing w:val="-2"/>
          <w:sz w:val="24"/>
          <w:szCs w:val="24"/>
        </w:rPr>
        <w:t xml:space="preserve"> </w:t>
      </w:r>
      <w:r w:rsidRPr="003E6224">
        <w:rPr>
          <w:sz w:val="24"/>
          <w:szCs w:val="24"/>
        </w:rPr>
        <w:t>являются</w:t>
      </w:r>
      <w:r w:rsidRPr="003E6224">
        <w:rPr>
          <w:spacing w:val="-6"/>
          <w:sz w:val="24"/>
          <w:szCs w:val="24"/>
        </w:rPr>
        <w:t xml:space="preserve"> </w:t>
      </w:r>
      <w:r w:rsidRPr="003E6224">
        <w:rPr>
          <w:sz w:val="24"/>
          <w:szCs w:val="24"/>
        </w:rPr>
        <w:t>непосредственным</w:t>
      </w:r>
      <w:r w:rsidRPr="003E6224">
        <w:rPr>
          <w:spacing w:val="-5"/>
          <w:sz w:val="24"/>
          <w:szCs w:val="24"/>
        </w:rPr>
        <w:t xml:space="preserve"> </w:t>
      </w:r>
      <w:r w:rsidRPr="003E6224">
        <w:rPr>
          <w:sz w:val="24"/>
          <w:szCs w:val="24"/>
        </w:rPr>
        <w:t>основанием</w:t>
      </w:r>
      <w:r w:rsidRPr="003E6224">
        <w:rPr>
          <w:spacing w:val="-2"/>
          <w:sz w:val="24"/>
          <w:szCs w:val="24"/>
        </w:rPr>
        <w:t xml:space="preserve"> </w:t>
      </w:r>
      <w:r w:rsidRPr="003E6224">
        <w:rPr>
          <w:sz w:val="24"/>
          <w:szCs w:val="24"/>
        </w:rPr>
        <w:t>при</w:t>
      </w:r>
      <w:r w:rsidRPr="003E6224">
        <w:rPr>
          <w:spacing w:val="-5"/>
          <w:sz w:val="24"/>
          <w:szCs w:val="24"/>
        </w:rPr>
        <w:t xml:space="preserve"> </w:t>
      </w:r>
      <w:r w:rsidRPr="003E6224">
        <w:rPr>
          <w:sz w:val="24"/>
          <w:szCs w:val="24"/>
        </w:rPr>
        <w:t>оценке</w:t>
      </w:r>
      <w:r w:rsidRPr="003E6224">
        <w:rPr>
          <w:spacing w:val="-5"/>
          <w:sz w:val="24"/>
          <w:szCs w:val="24"/>
        </w:rPr>
        <w:t xml:space="preserve"> </w:t>
      </w:r>
      <w:r w:rsidRPr="003E6224">
        <w:rPr>
          <w:sz w:val="24"/>
          <w:szCs w:val="24"/>
        </w:rPr>
        <w:t>качества</w:t>
      </w:r>
      <w:r w:rsidRPr="003E6224">
        <w:rPr>
          <w:spacing w:val="-67"/>
          <w:sz w:val="24"/>
          <w:szCs w:val="24"/>
        </w:rPr>
        <w:t xml:space="preserve"> </w:t>
      </w:r>
      <w:r w:rsidRPr="003E6224">
        <w:rPr>
          <w:sz w:val="24"/>
          <w:szCs w:val="24"/>
        </w:rPr>
        <w:t>образования.</w:t>
      </w:r>
    </w:p>
    <w:p w:rsidR="00D72FEE" w:rsidRPr="003E6224" w:rsidRDefault="004B6FAC" w:rsidP="003E6224">
      <w:pPr>
        <w:pStyle w:val="a4"/>
        <w:ind w:left="0" w:firstLine="720"/>
        <w:rPr>
          <w:sz w:val="24"/>
          <w:szCs w:val="24"/>
        </w:rPr>
      </w:pPr>
      <w:r w:rsidRPr="003E6224">
        <w:rPr>
          <w:sz w:val="24"/>
          <w:szCs w:val="24"/>
        </w:rPr>
        <w:t>Степень</w:t>
      </w:r>
      <w:r w:rsidRPr="003E6224">
        <w:rPr>
          <w:spacing w:val="-4"/>
          <w:sz w:val="24"/>
          <w:szCs w:val="24"/>
        </w:rPr>
        <w:t xml:space="preserve"> </w:t>
      </w:r>
      <w:r w:rsidRPr="003E6224">
        <w:rPr>
          <w:sz w:val="24"/>
          <w:szCs w:val="24"/>
        </w:rPr>
        <w:t>реального</w:t>
      </w:r>
      <w:r w:rsidRPr="003E6224">
        <w:rPr>
          <w:spacing w:val="-6"/>
          <w:sz w:val="24"/>
          <w:szCs w:val="24"/>
        </w:rPr>
        <w:t xml:space="preserve"> </w:t>
      </w:r>
      <w:r w:rsidRPr="003E6224">
        <w:rPr>
          <w:sz w:val="24"/>
          <w:szCs w:val="24"/>
        </w:rPr>
        <w:t>развития</w:t>
      </w:r>
      <w:r w:rsidRPr="003E6224">
        <w:rPr>
          <w:spacing w:val="-6"/>
          <w:sz w:val="24"/>
          <w:szCs w:val="24"/>
        </w:rPr>
        <w:t xml:space="preserve"> </w:t>
      </w:r>
      <w:r w:rsidRPr="003E6224">
        <w:rPr>
          <w:sz w:val="24"/>
          <w:szCs w:val="24"/>
        </w:rPr>
        <w:t>обозначенных</w:t>
      </w:r>
      <w:r w:rsidRPr="003E6224">
        <w:rPr>
          <w:spacing w:val="-2"/>
          <w:sz w:val="24"/>
          <w:szCs w:val="24"/>
        </w:rPr>
        <w:t xml:space="preserve"> </w:t>
      </w:r>
      <w:r w:rsidRPr="003E6224">
        <w:rPr>
          <w:sz w:val="24"/>
          <w:szCs w:val="24"/>
        </w:rPr>
        <w:t>целевых</w:t>
      </w:r>
      <w:r w:rsidRPr="003E6224">
        <w:rPr>
          <w:spacing w:val="-2"/>
          <w:sz w:val="24"/>
          <w:szCs w:val="24"/>
        </w:rPr>
        <w:t xml:space="preserve"> </w:t>
      </w:r>
      <w:r w:rsidRPr="003E6224">
        <w:rPr>
          <w:sz w:val="24"/>
          <w:szCs w:val="24"/>
        </w:rPr>
        <w:t>ориентиров</w:t>
      </w:r>
      <w:r w:rsidRPr="003E6224">
        <w:rPr>
          <w:spacing w:val="-5"/>
          <w:sz w:val="24"/>
          <w:szCs w:val="24"/>
        </w:rPr>
        <w:t xml:space="preserve"> </w:t>
      </w:r>
      <w:r w:rsidRPr="003E6224">
        <w:rPr>
          <w:sz w:val="24"/>
          <w:szCs w:val="24"/>
        </w:rPr>
        <w:t>и</w:t>
      </w:r>
    </w:p>
    <w:p w:rsidR="00D72FEE" w:rsidRPr="003E6224" w:rsidRDefault="004B6FAC" w:rsidP="003E6224">
      <w:pPr>
        <w:pStyle w:val="a4"/>
        <w:ind w:left="0" w:firstLine="720"/>
        <w:rPr>
          <w:sz w:val="24"/>
          <w:szCs w:val="24"/>
        </w:rPr>
      </w:pPr>
      <w:r w:rsidRPr="003E6224">
        <w:rPr>
          <w:sz w:val="24"/>
          <w:szCs w:val="24"/>
        </w:rPr>
        <w:t>способности ребенка их проявлять к моменту перехода на следующий</w:t>
      </w:r>
      <w:r w:rsidRPr="003E6224">
        <w:rPr>
          <w:spacing w:val="1"/>
          <w:sz w:val="24"/>
          <w:szCs w:val="24"/>
        </w:rPr>
        <w:t xml:space="preserve"> </w:t>
      </w:r>
      <w:r w:rsidRPr="003E6224">
        <w:rPr>
          <w:sz w:val="24"/>
          <w:szCs w:val="24"/>
        </w:rPr>
        <w:t>уровень образования могут существенно варьировать у разных обучающихся</w:t>
      </w:r>
      <w:r w:rsidRPr="003E6224">
        <w:rPr>
          <w:spacing w:val="-68"/>
          <w:sz w:val="24"/>
          <w:szCs w:val="24"/>
        </w:rPr>
        <w:t xml:space="preserve"> </w:t>
      </w:r>
      <w:r w:rsidRPr="003E6224">
        <w:rPr>
          <w:sz w:val="24"/>
          <w:szCs w:val="24"/>
        </w:rPr>
        <w:t>в силу различий в условиях жизни и индивидуальных особенностей развития</w:t>
      </w:r>
      <w:r w:rsidRPr="003E6224">
        <w:rPr>
          <w:spacing w:val="-67"/>
          <w:sz w:val="24"/>
          <w:szCs w:val="24"/>
        </w:rPr>
        <w:t xml:space="preserve"> </w:t>
      </w:r>
      <w:r w:rsidRPr="003E6224">
        <w:rPr>
          <w:sz w:val="24"/>
          <w:szCs w:val="24"/>
        </w:rPr>
        <w:t>конкретного ребенка.</w:t>
      </w:r>
    </w:p>
    <w:p w:rsidR="00D72FEE" w:rsidRPr="003E6224" w:rsidRDefault="004B6FAC" w:rsidP="003E6224">
      <w:pPr>
        <w:pStyle w:val="a4"/>
        <w:ind w:left="0" w:firstLine="720"/>
        <w:rPr>
          <w:sz w:val="24"/>
          <w:szCs w:val="24"/>
        </w:rPr>
      </w:pPr>
      <w:r w:rsidRPr="003E6224">
        <w:rPr>
          <w:sz w:val="24"/>
          <w:szCs w:val="24"/>
        </w:rPr>
        <w:t>Программа</w:t>
      </w:r>
      <w:r w:rsidRPr="003E6224">
        <w:rPr>
          <w:spacing w:val="-4"/>
          <w:sz w:val="24"/>
          <w:szCs w:val="24"/>
        </w:rPr>
        <w:t xml:space="preserve"> </w:t>
      </w:r>
      <w:r w:rsidRPr="003E6224">
        <w:rPr>
          <w:sz w:val="24"/>
          <w:szCs w:val="24"/>
        </w:rPr>
        <w:t>строится</w:t>
      </w:r>
      <w:r w:rsidRPr="003E6224">
        <w:rPr>
          <w:spacing w:val="-3"/>
          <w:sz w:val="24"/>
          <w:szCs w:val="24"/>
        </w:rPr>
        <w:t xml:space="preserve"> </w:t>
      </w:r>
      <w:r w:rsidRPr="003E6224">
        <w:rPr>
          <w:sz w:val="24"/>
          <w:szCs w:val="24"/>
        </w:rPr>
        <w:t>на</w:t>
      </w:r>
      <w:r w:rsidRPr="003E6224">
        <w:rPr>
          <w:spacing w:val="-3"/>
          <w:sz w:val="24"/>
          <w:szCs w:val="24"/>
        </w:rPr>
        <w:t xml:space="preserve"> </w:t>
      </w:r>
      <w:r w:rsidRPr="003E6224">
        <w:rPr>
          <w:sz w:val="24"/>
          <w:szCs w:val="24"/>
        </w:rPr>
        <w:t>основе</w:t>
      </w:r>
      <w:r w:rsidRPr="003E6224">
        <w:rPr>
          <w:spacing w:val="-5"/>
          <w:sz w:val="24"/>
          <w:szCs w:val="24"/>
        </w:rPr>
        <w:t xml:space="preserve"> </w:t>
      </w:r>
      <w:r w:rsidRPr="003E6224">
        <w:rPr>
          <w:sz w:val="24"/>
          <w:szCs w:val="24"/>
        </w:rPr>
        <w:t>общих закономерностей</w:t>
      </w:r>
      <w:r w:rsidRPr="003E6224">
        <w:rPr>
          <w:spacing w:val="-3"/>
          <w:sz w:val="24"/>
          <w:szCs w:val="24"/>
        </w:rPr>
        <w:t xml:space="preserve"> </w:t>
      </w:r>
      <w:r w:rsidRPr="003E6224">
        <w:rPr>
          <w:sz w:val="24"/>
          <w:szCs w:val="24"/>
        </w:rPr>
        <w:t>развития</w:t>
      </w:r>
      <w:r w:rsidR="008A27E5" w:rsidRPr="003E6224">
        <w:rPr>
          <w:sz w:val="24"/>
          <w:szCs w:val="24"/>
        </w:rPr>
        <w:t xml:space="preserve"> </w:t>
      </w:r>
      <w:r w:rsidRPr="003E6224">
        <w:rPr>
          <w:sz w:val="24"/>
          <w:szCs w:val="24"/>
        </w:rPr>
        <w:t>личности</w:t>
      </w:r>
      <w:r w:rsidRPr="003E6224">
        <w:rPr>
          <w:spacing w:val="-3"/>
          <w:sz w:val="24"/>
          <w:szCs w:val="24"/>
        </w:rPr>
        <w:t xml:space="preserve"> </w:t>
      </w:r>
      <w:r w:rsidRPr="003E6224">
        <w:rPr>
          <w:sz w:val="24"/>
          <w:szCs w:val="24"/>
        </w:rPr>
        <w:t>обучающихся</w:t>
      </w:r>
      <w:r w:rsidRPr="003E6224">
        <w:rPr>
          <w:spacing w:val="-5"/>
          <w:sz w:val="24"/>
          <w:szCs w:val="24"/>
        </w:rPr>
        <w:t xml:space="preserve"> </w:t>
      </w:r>
      <w:r w:rsidRPr="003E6224">
        <w:rPr>
          <w:sz w:val="24"/>
          <w:szCs w:val="24"/>
        </w:rPr>
        <w:t>дошкольного</w:t>
      </w:r>
      <w:r w:rsidRPr="003E6224">
        <w:rPr>
          <w:spacing w:val="-1"/>
          <w:sz w:val="24"/>
          <w:szCs w:val="24"/>
        </w:rPr>
        <w:t xml:space="preserve"> </w:t>
      </w:r>
      <w:r w:rsidRPr="003E6224">
        <w:rPr>
          <w:sz w:val="24"/>
          <w:szCs w:val="24"/>
        </w:rPr>
        <w:t>возраста,</w:t>
      </w:r>
      <w:r w:rsidRPr="003E6224">
        <w:rPr>
          <w:spacing w:val="-5"/>
          <w:sz w:val="24"/>
          <w:szCs w:val="24"/>
        </w:rPr>
        <w:t xml:space="preserve"> </w:t>
      </w:r>
      <w:r w:rsidRPr="003E6224">
        <w:rPr>
          <w:sz w:val="24"/>
          <w:szCs w:val="24"/>
        </w:rPr>
        <w:t>с</w:t>
      </w:r>
      <w:r w:rsidRPr="003E6224">
        <w:rPr>
          <w:spacing w:val="-2"/>
          <w:sz w:val="24"/>
          <w:szCs w:val="24"/>
        </w:rPr>
        <w:t xml:space="preserve"> </w:t>
      </w:r>
      <w:r w:rsidRPr="003E6224">
        <w:rPr>
          <w:sz w:val="24"/>
          <w:szCs w:val="24"/>
        </w:rPr>
        <w:t>ОВЗ</w:t>
      </w:r>
      <w:r w:rsidRPr="003E6224">
        <w:rPr>
          <w:spacing w:val="-2"/>
          <w:sz w:val="24"/>
          <w:szCs w:val="24"/>
        </w:rPr>
        <w:t xml:space="preserve"> </w:t>
      </w:r>
      <w:r w:rsidRPr="003E6224">
        <w:rPr>
          <w:sz w:val="24"/>
          <w:szCs w:val="24"/>
        </w:rPr>
        <w:t>с</w:t>
      </w:r>
      <w:r w:rsidRPr="003E6224">
        <w:rPr>
          <w:spacing w:val="-2"/>
          <w:sz w:val="24"/>
          <w:szCs w:val="24"/>
        </w:rPr>
        <w:t xml:space="preserve"> </w:t>
      </w:r>
      <w:r w:rsidRPr="003E6224">
        <w:rPr>
          <w:sz w:val="24"/>
          <w:szCs w:val="24"/>
        </w:rPr>
        <w:t>учетом</w:t>
      </w:r>
      <w:r w:rsidRPr="003E6224">
        <w:rPr>
          <w:spacing w:val="-3"/>
          <w:sz w:val="24"/>
          <w:szCs w:val="24"/>
        </w:rPr>
        <w:t xml:space="preserve"> </w:t>
      </w:r>
      <w:r w:rsidRPr="003E6224">
        <w:rPr>
          <w:sz w:val="24"/>
          <w:szCs w:val="24"/>
        </w:rPr>
        <w:t>сенситивных</w:t>
      </w:r>
      <w:r w:rsidR="008A27E5" w:rsidRPr="003E6224">
        <w:rPr>
          <w:sz w:val="24"/>
          <w:szCs w:val="24"/>
        </w:rPr>
        <w:t xml:space="preserve"> </w:t>
      </w:r>
      <w:r w:rsidRPr="003E6224">
        <w:rPr>
          <w:sz w:val="24"/>
          <w:szCs w:val="24"/>
        </w:rPr>
        <w:t>периодов в развитии. Обучающиеся с различными недостатками в</w:t>
      </w:r>
      <w:r w:rsidRPr="003E6224">
        <w:rPr>
          <w:spacing w:val="-67"/>
          <w:sz w:val="24"/>
          <w:szCs w:val="24"/>
        </w:rPr>
        <w:t xml:space="preserve"> </w:t>
      </w:r>
      <w:r w:rsidRPr="003E6224">
        <w:rPr>
          <w:sz w:val="24"/>
          <w:szCs w:val="24"/>
        </w:rPr>
        <w:t>физическом</w:t>
      </w:r>
      <w:r w:rsidRPr="003E6224">
        <w:rPr>
          <w:spacing w:val="-4"/>
          <w:sz w:val="24"/>
          <w:szCs w:val="24"/>
        </w:rPr>
        <w:t xml:space="preserve"> </w:t>
      </w:r>
      <w:r w:rsidRPr="003E6224">
        <w:rPr>
          <w:sz w:val="24"/>
          <w:szCs w:val="24"/>
        </w:rPr>
        <w:t>и</w:t>
      </w:r>
      <w:r w:rsidRPr="003E6224">
        <w:rPr>
          <w:spacing w:val="-1"/>
          <w:sz w:val="24"/>
          <w:szCs w:val="24"/>
        </w:rPr>
        <w:t xml:space="preserve"> </w:t>
      </w:r>
      <w:r w:rsidRPr="003E6224">
        <w:rPr>
          <w:sz w:val="24"/>
          <w:szCs w:val="24"/>
        </w:rPr>
        <w:t>(или)</w:t>
      </w:r>
      <w:r w:rsidRPr="003E6224">
        <w:rPr>
          <w:spacing w:val="-3"/>
          <w:sz w:val="24"/>
          <w:szCs w:val="24"/>
        </w:rPr>
        <w:t xml:space="preserve"> </w:t>
      </w:r>
      <w:r w:rsidRPr="003E6224">
        <w:rPr>
          <w:sz w:val="24"/>
          <w:szCs w:val="24"/>
        </w:rPr>
        <w:t>психическом</w:t>
      </w:r>
      <w:r w:rsidRPr="003E6224">
        <w:rPr>
          <w:spacing w:val="-4"/>
          <w:sz w:val="24"/>
          <w:szCs w:val="24"/>
        </w:rPr>
        <w:t xml:space="preserve"> </w:t>
      </w:r>
      <w:r w:rsidRPr="003E6224">
        <w:rPr>
          <w:sz w:val="24"/>
          <w:szCs w:val="24"/>
        </w:rPr>
        <w:t>развитии</w:t>
      </w:r>
      <w:r w:rsidRPr="003E6224">
        <w:rPr>
          <w:spacing w:val="68"/>
          <w:sz w:val="24"/>
          <w:szCs w:val="24"/>
        </w:rPr>
        <w:t xml:space="preserve"> </w:t>
      </w:r>
      <w:r w:rsidRPr="003E6224">
        <w:rPr>
          <w:sz w:val="24"/>
          <w:szCs w:val="24"/>
        </w:rPr>
        <w:t>имеют</w:t>
      </w:r>
      <w:r w:rsidRPr="003E6224">
        <w:rPr>
          <w:spacing w:val="1"/>
          <w:sz w:val="24"/>
          <w:szCs w:val="24"/>
        </w:rPr>
        <w:t xml:space="preserve"> </w:t>
      </w:r>
      <w:r w:rsidRPr="003E6224">
        <w:rPr>
          <w:sz w:val="24"/>
          <w:szCs w:val="24"/>
        </w:rPr>
        <w:t>качественно</w:t>
      </w:r>
      <w:r w:rsidR="008A27E5" w:rsidRPr="003E6224">
        <w:rPr>
          <w:sz w:val="24"/>
          <w:szCs w:val="24"/>
        </w:rPr>
        <w:t xml:space="preserve"> </w:t>
      </w:r>
      <w:r w:rsidRPr="003E6224">
        <w:rPr>
          <w:sz w:val="24"/>
          <w:szCs w:val="24"/>
        </w:rPr>
        <w:t>неоднородные</w:t>
      </w:r>
      <w:r w:rsidRPr="003E6224">
        <w:rPr>
          <w:spacing w:val="-4"/>
          <w:sz w:val="24"/>
          <w:szCs w:val="24"/>
        </w:rPr>
        <w:t xml:space="preserve"> </w:t>
      </w:r>
      <w:r w:rsidRPr="003E6224">
        <w:rPr>
          <w:sz w:val="24"/>
          <w:szCs w:val="24"/>
        </w:rPr>
        <w:t>уровни</w:t>
      </w:r>
      <w:r w:rsidRPr="003E6224">
        <w:rPr>
          <w:spacing w:val="-5"/>
          <w:sz w:val="24"/>
          <w:szCs w:val="24"/>
        </w:rPr>
        <w:t xml:space="preserve"> </w:t>
      </w:r>
      <w:r w:rsidRPr="003E6224">
        <w:rPr>
          <w:sz w:val="24"/>
          <w:szCs w:val="24"/>
        </w:rPr>
        <w:t>двигательного,</w:t>
      </w:r>
      <w:r w:rsidRPr="003E6224">
        <w:rPr>
          <w:spacing w:val="-7"/>
          <w:sz w:val="24"/>
          <w:szCs w:val="24"/>
        </w:rPr>
        <w:t xml:space="preserve"> </w:t>
      </w:r>
      <w:r w:rsidRPr="003E6224">
        <w:rPr>
          <w:sz w:val="24"/>
          <w:szCs w:val="24"/>
        </w:rPr>
        <w:t>речевого,</w:t>
      </w:r>
      <w:r w:rsidRPr="003E6224">
        <w:rPr>
          <w:spacing w:val="-4"/>
          <w:sz w:val="24"/>
          <w:szCs w:val="24"/>
        </w:rPr>
        <w:t xml:space="preserve"> </w:t>
      </w:r>
      <w:r w:rsidRPr="003E6224">
        <w:rPr>
          <w:sz w:val="24"/>
          <w:szCs w:val="24"/>
        </w:rPr>
        <w:t>познавательного</w:t>
      </w:r>
      <w:r w:rsidRPr="003E6224">
        <w:rPr>
          <w:spacing w:val="-2"/>
          <w:sz w:val="24"/>
          <w:szCs w:val="24"/>
        </w:rPr>
        <w:t xml:space="preserve"> </w:t>
      </w:r>
      <w:r w:rsidRPr="003E6224">
        <w:rPr>
          <w:sz w:val="24"/>
          <w:szCs w:val="24"/>
        </w:rPr>
        <w:t>и</w:t>
      </w:r>
      <w:r w:rsidR="008A27E5" w:rsidRPr="003E6224">
        <w:rPr>
          <w:sz w:val="24"/>
          <w:szCs w:val="24"/>
        </w:rPr>
        <w:t xml:space="preserve"> </w:t>
      </w:r>
      <w:r w:rsidRPr="003E6224">
        <w:rPr>
          <w:sz w:val="24"/>
          <w:szCs w:val="24"/>
        </w:rPr>
        <w:t>социального развития личности, поэтому целевые ориентиры Программы</w:t>
      </w:r>
      <w:r w:rsidRPr="003E6224">
        <w:rPr>
          <w:spacing w:val="1"/>
          <w:sz w:val="24"/>
          <w:szCs w:val="24"/>
        </w:rPr>
        <w:t xml:space="preserve"> </w:t>
      </w:r>
      <w:r w:rsidRPr="003E6224">
        <w:rPr>
          <w:sz w:val="24"/>
          <w:szCs w:val="24"/>
        </w:rPr>
        <w:t>Организации</w:t>
      </w:r>
      <w:r w:rsidRPr="003E6224">
        <w:rPr>
          <w:spacing w:val="63"/>
          <w:sz w:val="24"/>
          <w:szCs w:val="24"/>
        </w:rPr>
        <w:t xml:space="preserve"> </w:t>
      </w:r>
      <w:r w:rsidRPr="003E6224">
        <w:rPr>
          <w:sz w:val="24"/>
          <w:szCs w:val="24"/>
        </w:rPr>
        <w:lastRenderedPageBreak/>
        <w:t>учитывают</w:t>
      </w:r>
      <w:r w:rsidRPr="003E6224">
        <w:rPr>
          <w:spacing w:val="-2"/>
          <w:sz w:val="24"/>
          <w:szCs w:val="24"/>
        </w:rPr>
        <w:t xml:space="preserve"> </w:t>
      </w:r>
      <w:r w:rsidRPr="003E6224">
        <w:rPr>
          <w:sz w:val="24"/>
          <w:szCs w:val="24"/>
        </w:rPr>
        <w:t>не</w:t>
      </w:r>
      <w:r w:rsidRPr="003E6224">
        <w:rPr>
          <w:spacing w:val="-2"/>
          <w:sz w:val="24"/>
          <w:szCs w:val="24"/>
        </w:rPr>
        <w:t xml:space="preserve"> </w:t>
      </w:r>
      <w:r w:rsidRPr="003E6224">
        <w:rPr>
          <w:sz w:val="24"/>
          <w:szCs w:val="24"/>
        </w:rPr>
        <w:t>только</w:t>
      </w:r>
      <w:r w:rsidRPr="003E6224">
        <w:rPr>
          <w:spacing w:val="-2"/>
          <w:sz w:val="24"/>
          <w:szCs w:val="24"/>
        </w:rPr>
        <w:t xml:space="preserve"> </w:t>
      </w:r>
      <w:r w:rsidRPr="003E6224">
        <w:rPr>
          <w:sz w:val="24"/>
          <w:szCs w:val="24"/>
        </w:rPr>
        <w:t>возраст</w:t>
      </w:r>
      <w:r w:rsidRPr="003E6224">
        <w:rPr>
          <w:spacing w:val="-3"/>
          <w:sz w:val="24"/>
          <w:szCs w:val="24"/>
        </w:rPr>
        <w:t xml:space="preserve"> </w:t>
      </w:r>
      <w:r w:rsidRPr="003E6224">
        <w:rPr>
          <w:sz w:val="24"/>
          <w:szCs w:val="24"/>
        </w:rPr>
        <w:t>ребенка,</w:t>
      </w:r>
      <w:r w:rsidRPr="003E6224">
        <w:rPr>
          <w:spacing w:val="-2"/>
          <w:sz w:val="24"/>
          <w:szCs w:val="24"/>
        </w:rPr>
        <w:t xml:space="preserve"> </w:t>
      </w:r>
      <w:r w:rsidRPr="003E6224">
        <w:rPr>
          <w:sz w:val="24"/>
          <w:szCs w:val="24"/>
        </w:rPr>
        <w:t>но</w:t>
      </w:r>
      <w:r w:rsidRPr="003E6224">
        <w:rPr>
          <w:spacing w:val="-2"/>
          <w:sz w:val="24"/>
          <w:szCs w:val="24"/>
        </w:rPr>
        <w:t xml:space="preserve"> </w:t>
      </w:r>
      <w:r w:rsidRPr="003E6224">
        <w:rPr>
          <w:sz w:val="24"/>
          <w:szCs w:val="24"/>
        </w:rPr>
        <w:t>и</w:t>
      </w:r>
      <w:r w:rsidRPr="003E6224">
        <w:rPr>
          <w:spacing w:val="-3"/>
          <w:sz w:val="24"/>
          <w:szCs w:val="24"/>
        </w:rPr>
        <w:t xml:space="preserve"> </w:t>
      </w:r>
      <w:r w:rsidRPr="003E6224">
        <w:rPr>
          <w:sz w:val="24"/>
          <w:szCs w:val="24"/>
        </w:rPr>
        <w:t>уровень</w:t>
      </w:r>
      <w:r w:rsidRPr="003E6224">
        <w:rPr>
          <w:spacing w:val="-6"/>
          <w:sz w:val="24"/>
          <w:szCs w:val="24"/>
        </w:rPr>
        <w:t xml:space="preserve"> </w:t>
      </w:r>
      <w:r w:rsidRPr="003E6224">
        <w:rPr>
          <w:sz w:val="24"/>
          <w:szCs w:val="24"/>
        </w:rPr>
        <w:t>развития</w:t>
      </w:r>
      <w:r w:rsidRPr="003E6224">
        <w:rPr>
          <w:spacing w:val="-67"/>
          <w:sz w:val="24"/>
          <w:szCs w:val="24"/>
        </w:rPr>
        <w:t xml:space="preserve"> </w:t>
      </w:r>
      <w:r w:rsidRPr="003E6224">
        <w:rPr>
          <w:sz w:val="24"/>
          <w:szCs w:val="24"/>
        </w:rPr>
        <w:t>его личности, степень выраженности различных нарушений, а также</w:t>
      </w:r>
      <w:r w:rsidRPr="003E6224">
        <w:rPr>
          <w:spacing w:val="1"/>
          <w:sz w:val="24"/>
          <w:szCs w:val="24"/>
        </w:rPr>
        <w:t xml:space="preserve"> </w:t>
      </w:r>
      <w:r w:rsidRPr="003E6224">
        <w:rPr>
          <w:sz w:val="24"/>
          <w:szCs w:val="24"/>
        </w:rPr>
        <w:t>индивидуально-типологические</w:t>
      </w:r>
      <w:r w:rsidRPr="003E6224">
        <w:rPr>
          <w:spacing w:val="-1"/>
          <w:sz w:val="24"/>
          <w:szCs w:val="24"/>
        </w:rPr>
        <w:t xml:space="preserve"> </w:t>
      </w:r>
      <w:r w:rsidRPr="003E6224">
        <w:rPr>
          <w:sz w:val="24"/>
          <w:szCs w:val="24"/>
        </w:rPr>
        <w:t>особенности</w:t>
      </w:r>
      <w:r w:rsidRPr="003E6224">
        <w:rPr>
          <w:spacing w:val="-4"/>
          <w:sz w:val="24"/>
          <w:szCs w:val="24"/>
        </w:rPr>
        <w:t xml:space="preserve"> </w:t>
      </w:r>
      <w:r w:rsidRPr="003E6224">
        <w:rPr>
          <w:sz w:val="24"/>
          <w:szCs w:val="24"/>
        </w:rPr>
        <w:t>развития</w:t>
      </w:r>
      <w:r w:rsidRPr="003E6224">
        <w:rPr>
          <w:spacing w:val="-1"/>
          <w:sz w:val="24"/>
          <w:szCs w:val="24"/>
        </w:rPr>
        <w:t xml:space="preserve"> </w:t>
      </w:r>
      <w:r w:rsidRPr="003E6224">
        <w:rPr>
          <w:sz w:val="24"/>
          <w:szCs w:val="24"/>
        </w:rPr>
        <w:t>ребенка.</w:t>
      </w:r>
    </w:p>
    <w:p w:rsidR="00D72FEE" w:rsidRPr="003E6224" w:rsidRDefault="004B6FAC" w:rsidP="003E6224">
      <w:pPr>
        <w:pStyle w:val="a4"/>
        <w:ind w:left="0" w:firstLine="720"/>
        <w:rPr>
          <w:sz w:val="24"/>
          <w:szCs w:val="24"/>
        </w:rPr>
      </w:pPr>
      <w:r w:rsidRPr="003E6224">
        <w:rPr>
          <w:sz w:val="24"/>
          <w:szCs w:val="24"/>
        </w:rPr>
        <w:t>Программой</w:t>
      </w:r>
      <w:r w:rsidRPr="003E6224">
        <w:rPr>
          <w:spacing w:val="-6"/>
          <w:sz w:val="24"/>
          <w:szCs w:val="24"/>
        </w:rPr>
        <w:t xml:space="preserve"> </w:t>
      </w:r>
      <w:r w:rsidRPr="003E6224">
        <w:rPr>
          <w:sz w:val="24"/>
          <w:szCs w:val="24"/>
        </w:rPr>
        <w:t>предусмотрена</w:t>
      </w:r>
      <w:r w:rsidRPr="003E6224">
        <w:rPr>
          <w:spacing w:val="-7"/>
          <w:sz w:val="24"/>
          <w:szCs w:val="24"/>
        </w:rPr>
        <w:t xml:space="preserve"> </w:t>
      </w:r>
      <w:r w:rsidRPr="003E6224">
        <w:rPr>
          <w:sz w:val="24"/>
          <w:szCs w:val="24"/>
        </w:rPr>
        <w:t>система</w:t>
      </w:r>
      <w:r w:rsidRPr="003E6224">
        <w:rPr>
          <w:spacing w:val="-5"/>
          <w:sz w:val="24"/>
          <w:szCs w:val="24"/>
        </w:rPr>
        <w:t xml:space="preserve"> </w:t>
      </w:r>
      <w:r w:rsidRPr="003E6224">
        <w:rPr>
          <w:sz w:val="24"/>
          <w:szCs w:val="24"/>
        </w:rPr>
        <w:t>мониторинга</w:t>
      </w:r>
      <w:r w:rsidRPr="003E6224">
        <w:rPr>
          <w:spacing w:val="-5"/>
          <w:sz w:val="24"/>
          <w:szCs w:val="24"/>
        </w:rPr>
        <w:t xml:space="preserve"> </w:t>
      </w:r>
      <w:r w:rsidRPr="003E6224">
        <w:rPr>
          <w:sz w:val="24"/>
          <w:szCs w:val="24"/>
        </w:rPr>
        <w:t>динамики</w:t>
      </w:r>
      <w:r w:rsidRPr="003E6224">
        <w:rPr>
          <w:spacing w:val="-5"/>
          <w:sz w:val="24"/>
          <w:szCs w:val="24"/>
        </w:rPr>
        <w:t xml:space="preserve"> </w:t>
      </w:r>
      <w:r w:rsidRPr="003E6224">
        <w:rPr>
          <w:sz w:val="24"/>
          <w:szCs w:val="24"/>
        </w:rPr>
        <w:t>развития</w:t>
      </w:r>
      <w:r w:rsidRPr="003E6224">
        <w:rPr>
          <w:spacing w:val="-67"/>
          <w:sz w:val="24"/>
          <w:szCs w:val="24"/>
        </w:rPr>
        <w:t xml:space="preserve"> </w:t>
      </w:r>
      <w:r w:rsidRPr="003E6224">
        <w:rPr>
          <w:sz w:val="24"/>
          <w:szCs w:val="24"/>
        </w:rPr>
        <w:t>обучающихся,</w:t>
      </w:r>
      <w:r w:rsidRPr="003E6224">
        <w:rPr>
          <w:spacing w:val="-5"/>
          <w:sz w:val="24"/>
          <w:szCs w:val="24"/>
        </w:rPr>
        <w:t xml:space="preserve"> </w:t>
      </w:r>
      <w:r w:rsidRPr="003E6224">
        <w:rPr>
          <w:sz w:val="24"/>
          <w:szCs w:val="24"/>
        </w:rPr>
        <w:t>динамики</w:t>
      </w:r>
      <w:r w:rsidRPr="003E6224">
        <w:rPr>
          <w:spacing w:val="-2"/>
          <w:sz w:val="24"/>
          <w:szCs w:val="24"/>
        </w:rPr>
        <w:t xml:space="preserve"> </w:t>
      </w:r>
      <w:r w:rsidRPr="003E6224">
        <w:rPr>
          <w:sz w:val="24"/>
          <w:szCs w:val="24"/>
        </w:rPr>
        <w:t>их</w:t>
      </w:r>
      <w:r w:rsidRPr="003E6224">
        <w:rPr>
          <w:spacing w:val="-1"/>
          <w:sz w:val="24"/>
          <w:szCs w:val="24"/>
        </w:rPr>
        <w:t xml:space="preserve"> </w:t>
      </w:r>
      <w:r w:rsidRPr="003E6224">
        <w:rPr>
          <w:sz w:val="24"/>
          <w:szCs w:val="24"/>
        </w:rPr>
        <w:t>образовательных</w:t>
      </w:r>
      <w:r w:rsidRPr="003E6224">
        <w:rPr>
          <w:spacing w:val="-5"/>
          <w:sz w:val="24"/>
          <w:szCs w:val="24"/>
        </w:rPr>
        <w:t xml:space="preserve"> </w:t>
      </w:r>
      <w:r w:rsidRPr="003E6224">
        <w:rPr>
          <w:sz w:val="24"/>
          <w:szCs w:val="24"/>
        </w:rPr>
        <w:t>достижений,</w:t>
      </w:r>
      <w:r w:rsidRPr="003E6224">
        <w:rPr>
          <w:spacing w:val="-2"/>
          <w:sz w:val="24"/>
          <w:szCs w:val="24"/>
        </w:rPr>
        <w:t xml:space="preserve"> </w:t>
      </w:r>
      <w:r w:rsidRPr="003E6224">
        <w:rPr>
          <w:sz w:val="24"/>
          <w:szCs w:val="24"/>
        </w:rPr>
        <w:t>основанная</w:t>
      </w:r>
      <w:r w:rsidRPr="003E6224">
        <w:rPr>
          <w:spacing w:val="-2"/>
          <w:sz w:val="24"/>
          <w:szCs w:val="24"/>
        </w:rPr>
        <w:t xml:space="preserve"> </w:t>
      </w:r>
      <w:r w:rsidRPr="003E6224">
        <w:rPr>
          <w:sz w:val="24"/>
          <w:szCs w:val="24"/>
        </w:rPr>
        <w:t>на</w:t>
      </w:r>
      <w:r w:rsidR="008A27E5" w:rsidRPr="003E6224">
        <w:rPr>
          <w:sz w:val="24"/>
          <w:szCs w:val="24"/>
        </w:rPr>
        <w:t xml:space="preserve"> </w:t>
      </w:r>
      <w:r w:rsidRPr="003E6224">
        <w:rPr>
          <w:sz w:val="24"/>
          <w:szCs w:val="24"/>
        </w:rPr>
        <w:t>методе</w:t>
      </w:r>
      <w:r w:rsidRPr="003E6224">
        <w:rPr>
          <w:spacing w:val="-2"/>
          <w:sz w:val="24"/>
          <w:szCs w:val="24"/>
        </w:rPr>
        <w:t xml:space="preserve"> </w:t>
      </w:r>
      <w:r w:rsidRPr="003E6224">
        <w:rPr>
          <w:sz w:val="24"/>
          <w:szCs w:val="24"/>
        </w:rPr>
        <w:t>наблюдения</w:t>
      </w:r>
      <w:r w:rsidRPr="003E6224">
        <w:rPr>
          <w:spacing w:val="-4"/>
          <w:sz w:val="24"/>
          <w:szCs w:val="24"/>
        </w:rPr>
        <w:t xml:space="preserve"> </w:t>
      </w:r>
      <w:r w:rsidRPr="003E6224">
        <w:rPr>
          <w:sz w:val="24"/>
          <w:szCs w:val="24"/>
        </w:rPr>
        <w:t>и</w:t>
      </w:r>
      <w:r w:rsidRPr="003E6224">
        <w:rPr>
          <w:spacing w:val="-1"/>
          <w:sz w:val="24"/>
          <w:szCs w:val="24"/>
        </w:rPr>
        <w:t xml:space="preserve"> </w:t>
      </w:r>
      <w:r w:rsidRPr="003E6224">
        <w:rPr>
          <w:sz w:val="24"/>
          <w:szCs w:val="24"/>
        </w:rPr>
        <w:t>включающая:</w:t>
      </w:r>
    </w:p>
    <w:p w:rsidR="00D72FEE" w:rsidRPr="003E6224" w:rsidRDefault="004B6FAC" w:rsidP="0087220E">
      <w:pPr>
        <w:pStyle w:val="a6"/>
        <w:numPr>
          <w:ilvl w:val="0"/>
          <w:numId w:val="125"/>
        </w:numPr>
        <w:tabs>
          <w:tab w:val="left" w:pos="1130"/>
        </w:tabs>
        <w:ind w:left="0" w:firstLine="720"/>
        <w:rPr>
          <w:sz w:val="24"/>
          <w:szCs w:val="24"/>
        </w:rPr>
      </w:pPr>
      <w:r w:rsidRPr="003E6224">
        <w:rPr>
          <w:sz w:val="24"/>
          <w:szCs w:val="24"/>
        </w:rPr>
        <w:t>педагогические наблюдения, педагогическую диагностику, связанную с</w:t>
      </w:r>
      <w:r w:rsidRPr="003E6224">
        <w:rPr>
          <w:spacing w:val="-67"/>
          <w:sz w:val="24"/>
          <w:szCs w:val="24"/>
        </w:rPr>
        <w:t xml:space="preserve"> </w:t>
      </w:r>
      <w:r w:rsidRPr="003E6224">
        <w:rPr>
          <w:sz w:val="24"/>
          <w:szCs w:val="24"/>
        </w:rPr>
        <w:t>оценкой эффективности педагогических действий с целью их дальнейшей</w:t>
      </w:r>
      <w:r w:rsidRPr="003E6224">
        <w:rPr>
          <w:spacing w:val="-67"/>
          <w:sz w:val="24"/>
          <w:szCs w:val="24"/>
        </w:rPr>
        <w:t xml:space="preserve"> </w:t>
      </w:r>
      <w:r w:rsidRPr="003E6224">
        <w:rPr>
          <w:sz w:val="24"/>
          <w:szCs w:val="24"/>
        </w:rPr>
        <w:t>оптимизации;</w:t>
      </w:r>
    </w:p>
    <w:p w:rsidR="00D72FEE" w:rsidRPr="003E6224" w:rsidRDefault="004B6FAC" w:rsidP="0087220E">
      <w:pPr>
        <w:pStyle w:val="a6"/>
        <w:numPr>
          <w:ilvl w:val="0"/>
          <w:numId w:val="125"/>
        </w:numPr>
        <w:tabs>
          <w:tab w:val="left" w:pos="1130"/>
        </w:tabs>
        <w:ind w:left="0" w:firstLine="720"/>
        <w:rPr>
          <w:sz w:val="24"/>
          <w:szCs w:val="24"/>
        </w:rPr>
      </w:pPr>
      <w:r w:rsidRPr="003E6224">
        <w:rPr>
          <w:sz w:val="24"/>
          <w:szCs w:val="24"/>
        </w:rPr>
        <w:t>детские</w:t>
      </w:r>
      <w:r w:rsidRPr="003E6224">
        <w:rPr>
          <w:spacing w:val="-3"/>
          <w:sz w:val="24"/>
          <w:szCs w:val="24"/>
        </w:rPr>
        <w:t xml:space="preserve"> </w:t>
      </w:r>
      <w:r w:rsidRPr="003E6224">
        <w:rPr>
          <w:sz w:val="24"/>
          <w:szCs w:val="24"/>
        </w:rPr>
        <w:t>портфолио,</w:t>
      </w:r>
      <w:r w:rsidRPr="003E6224">
        <w:rPr>
          <w:spacing w:val="-4"/>
          <w:sz w:val="24"/>
          <w:szCs w:val="24"/>
        </w:rPr>
        <w:t xml:space="preserve"> </w:t>
      </w:r>
      <w:r w:rsidRPr="003E6224">
        <w:rPr>
          <w:sz w:val="24"/>
          <w:szCs w:val="24"/>
        </w:rPr>
        <w:t>фиксирующие</w:t>
      </w:r>
      <w:r w:rsidRPr="003E6224">
        <w:rPr>
          <w:spacing w:val="-2"/>
          <w:sz w:val="24"/>
          <w:szCs w:val="24"/>
        </w:rPr>
        <w:t xml:space="preserve"> </w:t>
      </w:r>
      <w:r w:rsidRPr="003E6224">
        <w:rPr>
          <w:sz w:val="24"/>
          <w:szCs w:val="24"/>
        </w:rPr>
        <w:t>достижения</w:t>
      </w:r>
      <w:r w:rsidRPr="003E6224">
        <w:rPr>
          <w:spacing w:val="-3"/>
          <w:sz w:val="24"/>
          <w:szCs w:val="24"/>
        </w:rPr>
        <w:t xml:space="preserve"> </w:t>
      </w:r>
      <w:r w:rsidRPr="003E6224">
        <w:rPr>
          <w:sz w:val="24"/>
          <w:szCs w:val="24"/>
        </w:rPr>
        <w:t>ребенка</w:t>
      </w:r>
      <w:r w:rsidRPr="003E6224">
        <w:rPr>
          <w:spacing w:val="-6"/>
          <w:sz w:val="24"/>
          <w:szCs w:val="24"/>
        </w:rPr>
        <w:t xml:space="preserve"> </w:t>
      </w:r>
      <w:r w:rsidRPr="003E6224">
        <w:rPr>
          <w:sz w:val="24"/>
          <w:szCs w:val="24"/>
        </w:rPr>
        <w:t>в</w:t>
      </w:r>
      <w:r w:rsidRPr="003E6224">
        <w:rPr>
          <w:spacing w:val="-4"/>
          <w:sz w:val="24"/>
          <w:szCs w:val="24"/>
        </w:rPr>
        <w:t xml:space="preserve"> </w:t>
      </w:r>
      <w:r w:rsidRPr="003E6224">
        <w:rPr>
          <w:sz w:val="24"/>
          <w:szCs w:val="24"/>
        </w:rPr>
        <w:t>ходе</w:t>
      </w:r>
      <w:r w:rsidRPr="003E6224">
        <w:rPr>
          <w:spacing w:val="-67"/>
          <w:sz w:val="24"/>
          <w:szCs w:val="24"/>
        </w:rPr>
        <w:t xml:space="preserve"> </w:t>
      </w:r>
      <w:r w:rsidRPr="003E6224">
        <w:rPr>
          <w:sz w:val="24"/>
          <w:szCs w:val="24"/>
        </w:rPr>
        <w:t>образовательной</w:t>
      </w:r>
      <w:r w:rsidRPr="003E6224">
        <w:rPr>
          <w:spacing w:val="-4"/>
          <w:sz w:val="24"/>
          <w:szCs w:val="24"/>
        </w:rPr>
        <w:t xml:space="preserve"> </w:t>
      </w:r>
      <w:r w:rsidRPr="003E6224">
        <w:rPr>
          <w:sz w:val="24"/>
          <w:szCs w:val="24"/>
        </w:rPr>
        <w:t>деятельности;</w:t>
      </w:r>
    </w:p>
    <w:p w:rsidR="00D72FEE" w:rsidRPr="003E6224" w:rsidRDefault="004B6FAC" w:rsidP="0087220E">
      <w:pPr>
        <w:pStyle w:val="a6"/>
        <w:numPr>
          <w:ilvl w:val="0"/>
          <w:numId w:val="125"/>
        </w:numPr>
        <w:tabs>
          <w:tab w:val="left" w:pos="1130"/>
        </w:tabs>
        <w:ind w:left="0" w:firstLine="720"/>
        <w:rPr>
          <w:sz w:val="24"/>
          <w:szCs w:val="24"/>
        </w:rPr>
      </w:pPr>
      <w:r w:rsidRPr="003E6224">
        <w:rPr>
          <w:sz w:val="24"/>
          <w:szCs w:val="24"/>
        </w:rPr>
        <w:t>карты</w:t>
      </w:r>
      <w:r w:rsidRPr="003E6224">
        <w:rPr>
          <w:spacing w:val="-5"/>
          <w:sz w:val="24"/>
          <w:szCs w:val="24"/>
        </w:rPr>
        <w:t xml:space="preserve"> </w:t>
      </w:r>
      <w:r w:rsidRPr="003E6224">
        <w:rPr>
          <w:sz w:val="24"/>
          <w:szCs w:val="24"/>
        </w:rPr>
        <w:t>развития</w:t>
      </w:r>
      <w:r w:rsidRPr="003E6224">
        <w:rPr>
          <w:spacing w:val="-4"/>
          <w:sz w:val="24"/>
          <w:szCs w:val="24"/>
        </w:rPr>
        <w:t xml:space="preserve"> </w:t>
      </w:r>
      <w:r w:rsidRPr="003E6224">
        <w:rPr>
          <w:sz w:val="24"/>
          <w:szCs w:val="24"/>
        </w:rPr>
        <w:t>ребенка</w:t>
      </w:r>
      <w:r w:rsidRPr="003E6224">
        <w:rPr>
          <w:spacing w:val="-1"/>
          <w:sz w:val="24"/>
          <w:szCs w:val="24"/>
        </w:rPr>
        <w:t xml:space="preserve"> </w:t>
      </w:r>
      <w:r w:rsidRPr="003E6224">
        <w:rPr>
          <w:sz w:val="24"/>
          <w:szCs w:val="24"/>
        </w:rPr>
        <w:t>с</w:t>
      </w:r>
      <w:r w:rsidRPr="003E6224">
        <w:rPr>
          <w:spacing w:val="-1"/>
          <w:sz w:val="24"/>
          <w:szCs w:val="24"/>
        </w:rPr>
        <w:t xml:space="preserve"> </w:t>
      </w:r>
      <w:r w:rsidRPr="003E6224">
        <w:rPr>
          <w:sz w:val="24"/>
          <w:szCs w:val="24"/>
        </w:rPr>
        <w:t>ОВЗ;</w:t>
      </w:r>
    </w:p>
    <w:p w:rsidR="00D72FEE" w:rsidRPr="003E6224" w:rsidRDefault="004B6FAC" w:rsidP="0087220E">
      <w:pPr>
        <w:pStyle w:val="a6"/>
        <w:numPr>
          <w:ilvl w:val="0"/>
          <w:numId w:val="125"/>
        </w:numPr>
        <w:tabs>
          <w:tab w:val="left" w:pos="1130"/>
        </w:tabs>
        <w:ind w:left="0" w:firstLine="720"/>
        <w:rPr>
          <w:sz w:val="24"/>
          <w:szCs w:val="24"/>
        </w:rPr>
      </w:pPr>
      <w:r w:rsidRPr="003E6224">
        <w:rPr>
          <w:sz w:val="24"/>
          <w:szCs w:val="24"/>
        </w:rPr>
        <w:t>различные шкалы индивидуального развития ребенка с ОВЗ.</w:t>
      </w:r>
      <w:r w:rsidRPr="003E6224">
        <w:rPr>
          <w:spacing w:val="1"/>
          <w:sz w:val="24"/>
          <w:szCs w:val="24"/>
        </w:rPr>
        <w:t xml:space="preserve"> </w:t>
      </w:r>
      <w:r w:rsidRPr="003E6224">
        <w:rPr>
          <w:sz w:val="24"/>
          <w:szCs w:val="24"/>
        </w:rPr>
        <w:t>Программа</w:t>
      </w:r>
      <w:r w:rsidRPr="003E6224">
        <w:rPr>
          <w:spacing w:val="-2"/>
          <w:sz w:val="24"/>
          <w:szCs w:val="24"/>
        </w:rPr>
        <w:t xml:space="preserve"> </w:t>
      </w:r>
      <w:r w:rsidRPr="003E6224">
        <w:rPr>
          <w:sz w:val="24"/>
          <w:szCs w:val="24"/>
        </w:rPr>
        <w:t>предоставляет МБДОУ</w:t>
      </w:r>
      <w:r w:rsidRPr="003E6224">
        <w:rPr>
          <w:spacing w:val="-4"/>
          <w:sz w:val="24"/>
          <w:szCs w:val="24"/>
        </w:rPr>
        <w:t xml:space="preserve"> </w:t>
      </w:r>
      <w:r w:rsidRPr="003E6224">
        <w:rPr>
          <w:sz w:val="24"/>
          <w:szCs w:val="24"/>
        </w:rPr>
        <w:t>детскому</w:t>
      </w:r>
      <w:r w:rsidRPr="003E6224">
        <w:rPr>
          <w:spacing w:val="-6"/>
          <w:sz w:val="24"/>
          <w:szCs w:val="24"/>
        </w:rPr>
        <w:t xml:space="preserve"> </w:t>
      </w:r>
      <w:r w:rsidRPr="003E6224">
        <w:rPr>
          <w:sz w:val="24"/>
          <w:szCs w:val="24"/>
        </w:rPr>
        <w:t>саду</w:t>
      </w:r>
      <w:r w:rsidR="00FA0CB6" w:rsidRPr="003E6224">
        <w:rPr>
          <w:sz w:val="24"/>
          <w:szCs w:val="24"/>
        </w:rPr>
        <w:t xml:space="preserve"> комбинированного вида</w:t>
      </w:r>
      <w:r w:rsidRPr="003E6224">
        <w:rPr>
          <w:spacing w:val="-5"/>
          <w:sz w:val="24"/>
          <w:szCs w:val="24"/>
        </w:rPr>
        <w:t xml:space="preserve"> </w:t>
      </w:r>
      <w:r w:rsidR="00FA0CB6" w:rsidRPr="003E6224">
        <w:rPr>
          <w:sz w:val="24"/>
          <w:szCs w:val="24"/>
        </w:rPr>
        <w:t>№3</w:t>
      </w:r>
      <w:r w:rsidRPr="003E6224">
        <w:rPr>
          <w:sz w:val="24"/>
          <w:szCs w:val="24"/>
        </w:rPr>
        <w:t xml:space="preserve"> «</w:t>
      </w:r>
      <w:r w:rsidR="00FA0CB6" w:rsidRPr="003E6224">
        <w:rPr>
          <w:sz w:val="24"/>
          <w:szCs w:val="24"/>
        </w:rPr>
        <w:t>Ивушка</w:t>
      </w:r>
      <w:r w:rsidRPr="003E6224">
        <w:rPr>
          <w:sz w:val="24"/>
          <w:szCs w:val="24"/>
        </w:rPr>
        <w:t>»</w:t>
      </w:r>
      <w:r w:rsidRPr="003E6224">
        <w:rPr>
          <w:spacing w:val="-5"/>
          <w:sz w:val="24"/>
          <w:szCs w:val="24"/>
        </w:rPr>
        <w:t xml:space="preserve"> </w:t>
      </w:r>
      <w:proofErr w:type="spellStart"/>
      <w:r w:rsidRPr="003E6224">
        <w:rPr>
          <w:sz w:val="24"/>
          <w:szCs w:val="24"/>
        </w:rPr>
        <w:t>г.</w:t>
      </w:r>
      <w:r w:rsidR="00FA0CB6" w:rsidRPr="003E6224">
        <w:rPr>
          <w:sz w:val="24"/>
          <w:szCs w:val="24"/>
        </w:rPr>
        <w:t>Сельцо</w:t>
      </w:r>
      <w:proofErr w:type="spellEnd"/>
      <w:r w:rsidRPr="003E6224">
        <w:rPr>
          <w:spacing w:val="-2"/>
          <w:sz w:val="24"/>
          <w:szCs w:val="24"/>
        </w:rPr>
        <w:t xml:space="preserve"> </w:t>
      </w:r>
      <w:r w:rsidRPr="003E6224">
        <w:rPr>
          <w:sz w:val="24"/>
          <w:szCs w:val="24"/>
        </w:rPr>
        <w:t>право</w:t>
      </w:r>
      <w:r w:rsidRPr="003E6224">
        <w:rPr>
          <w:spacing w:val="-3"/>
          <w:sz w:val="24"/>
          <w:szCs w:val="24"/>
        </w:rPr>
        <w:t xml:space="preserve"> </w:t>
      </w:r>
      <w:r w:rsidRPr="003E6224">
        <w:rPr>
          <w:sz w:val="24"/>
          <w:szCs w:val="24"/>
        </w:rPr>
        <w:t>самостоятельного</w:t>
      </w:r>
      <w:r w:rsidRPr="003E6224">
        <w:rPr>
          <w:spacing w:val="-2"/>
          <w:sz w:val="24"/>
          <w:szCs w:val="24"/>
        </w:rPr>
        <w:t xml:space="preserve"> </w:t>
      </w:r>
      <w:r w:rsidRPr="003E6224">
        <w:rPr>
          <w:sz w:val="24"/>
          <w:szCs w:val="24"/>
        </w:rPr>
        <w:t>выбора</w:t>
      </w:r>
      <w:r w:rsidRPr="003E6224">
        <w:rPr>
          <w:spacing w:val="-7"/>
          <w:sz w:val="24"/>
          <w:szCs w:val="24"/>
        </w:rPr>
        <w:t xml:space="preserve"> </w:t>
      </w:r>
      <w:r w:rsidRPr="003E6224">
        <w:rPr>
          <w:sz w:val="24"/>
          <w:szCs w:val="24"/>
        </w:rPr>
        <w:t>инструментов</w:t>
      </w:r>
      <w:r w:rsidR="00FA0CB6" w:rsidRPr="003E6224">
        <w:rPr>
          <w:sz w:val="24"/>
          <w:szCs w:val="24"/>
        </w:rPr>
        <w:t xml:space="preserve"> </w:t>
      </w:r>
      <w:r w:rsidRPr="003E6224">
        <w:rPr>
          <w:sz w:val="24"/>
          <w:szCs w:val="24"/>
        </w:rPr>
        <w:t>педагогической</w:t>
      </w:r>
      <w:r w:rsidRPr="003E6224">
        <w:rPr>
          <w:spacing w:val="-7"/>
          <w:sz w:val="24"/>
          <w:szCs w:val="24"/>
        </w:rPr>
        <w:t xml:space="preserve"> </w:t>
      </w:r>
      <w:r w:rsidRPr="003E6224">
        <w:rPr>
          <w:sz w:val="24"/>
          <w:szCs w:val="24"/>
        </w:rPr>
        <w:t>и</w:t>
      </w:r>
      <w:r w:rsidRPr="003E6224">
        <w:rPr>
          <w:spacing w:val="-3"/>
          <w:sz w:val="24"/>
          <w:szCs w:val="24"/>
        </w:rPr>
        <w:t xml:space="preserve"> </w:t>
      </w:r>
      <w:r w:rsidRPr="003E6224">
        <w:rPr>
          <w:sz w:val="24"/>
          <w:szCs w:val="24"/>
        </w:rPr>
        <w:t>психологической</w:t>
      </w:r>
      <w:r w:rsidRPr="003E6224">
        <w:rPr>
          <w:spacing w:val="-6"/>
          <w:sz w:val="24"/>
          <w:szCs w:val="24"/>
        </w:rPr>
        <w:t xml:space="preserve"> </w:t>
      </w:r>
      <w:r w:rsidRPr="003E6224">
        <w:rPr>
          <w:sz w:val="24"/>
          <w:szCs w:val="24"/>
        </w:rPr>
        <w:t>диагностики</w:t>
      </w:r>
      <w:r w:rsidRPr="003E6224">
        <w:rPr>
          <w:spacing w:val="-3"/>
          <w:sz w:val="24"/>
          <w:szCs w:val="24"/>
        </w:rPr>
        <w:t xml:space="preserve"> </w:t>
      </w:r>
      <w:r w:rsidRPr="003E6224">
        <w:rPr>
          <w:sz w:val="24"/>
          <w:szCs w:val="24"/>
        </w:rPr>
        <w:t>развития</w:t>
      </w:r>
      <w:r w:rsidRPr="003E6224">
        <w:rPr>
          <w:spacing w:val="-4"/>
          <w:sz w:val="24"/>
          <w:szCs w:val="24"/>
        </w:rPr>
        <w:t xml:space="preserve"> </w:t>
      </w:r>
      <w:r w:rsidRPr="003E6224">
        <w:rPr>
          <w:sz w:val="24"/>
          <w:szCs w:val="24"/>
        </w:rPr>
        <w:t>обучающихся,</w:t>
      </w:r>
      <w:r w:rsidRPr="003E6224">
        <w:rPr>
          <w:spacing w:val="-3"/>
          <w:sz w:val="24"/>
          <w:szCs w:val="24"/>
        </w:rPr>
        <w:t xml:space="preserve"> </w:t>
      </w:r>
      <w:r w:rsidRPr="003E6224">
        <w:rPr>
          <w:sz w:val="24"/>
          <w:szCs w:val="24"/>
        </w:rPr>
        <w:t>в</w:t>
      </w:r>
      <w:r w:rsidRPr="003E6224">
        <w:rPr>
          <w:spacing w:val="-67"/>
          <w:sz w:val="24"/>
          <w:szCs w:val="24"/>
        </w:rPr>
        <w:t xml:space="preserve"> </w:t>
      </w:r>
      <w:r w:rsidRPr="003E6224">
        <w:rPr>
          <w:sz w:val="24"/>
          <w:szCs w:val="24"/>
        </w:rPr>
        <w:t>том</w:t>
      </w:r>
      <w:r w:rsidRPr="003E6224">
        <w:rPr>
          <w:spacing w:val="-1"/>
          <w:sz w:val="24"/>
          <w:szCs w:val="24"/>
        </w:rPr>
        <w:t xml:space="preserve"> </w:t>
      </w:r>
      <w:r w:rsidRPr="003E6224">
        <w:rPr>
          <w:sz w:val="24"/>
          <w:szCs w:val="24"/>
        </w:rPr>
        <w:t>числе,</w:t>
      </w:r>
      <w:r w:rsidRPr="003E6224">
        <w:rPr>
          <w:spacing w:val="-2"/>
          <w:sz w:val="24"/>
          <w:szCs w:val="24"/>
        </w:rPr>
        <w:t xml:space="preserve"> </w:t>
      </w:r>
      <w:r w:rsidRPr="003E6224">
        <w:rPr>
          <w:sz w:val="24"/>
          <w:szCs w:val="24"/>
        </w:rPr>
        <w:t>его</w:t>
      </w:r>
      <w:r w:rsidRPr="003E6224">
        <w:rPr>
          <w:spacing w:val="-2"/>
          <w:sz w:val="24"/>
          <w:szCs w:val="24"/>
        </w:rPr>
        <w:t xml:space="preserve"> </w:t>
      </w:r>
      <w:r w:rsidRPr="003E6224">
        <w:rPr>
          <w:sz w:val="24"/>
          <w:szCs w:val="24"/>
        </w:rPr>
        <w:t>динамики.</w:t>
      </w:r>
    </w:p>
    <w:p w:rsidR="00D72FEE" w:rsidRPr="003E6224" w:rsidRDefault="004B6FAC" w:rsidP="003E6224">
      <w:pPr>
        <w:pStyle w:val="a4"/>
        <w:ind w:left="0" w:firstLine="720"/>
        <w:rPr>
          <w:sz w:val="24"/>
          <w:szCs w:val="24"/>
        </w:rPr>
      </w:pPr>
      <w:r w:rsidRPr="003E6224">
        <w:rPr>
          <w:sz w:val="24"/>
          <w:szCs w:val="24"/>
        </w:rPr>
        <w:t>В соответствии со Стандартом дошкольного образования и принципами</w:t>
      </w:r>
      <w:r w:rsidRPr="003E6224">
        <w:rPr>
          <w:spacing w:val="-68"/>
          <w:sz w:val="24"/>
          <w:szCs w:val="24"/>
        </w:rPr>
        <w:t xml:space="preserve"> </w:t>
      </w:r>
      <w:r w:rsidRPr="003E6224">
        <w:rPr>
          <w:sz w:val="24"/>
          <w:szCs w:val="24"/>
        </w:rPr>
        <w:t>Программы</w:t>
      </w:r>
      <w:r w:rsidRPr="003E6224">
        <w:rPr>
          <w:spacing w:val="-5"/>
          <w:sz w:val="24"/>
          <w:szCs w:val="24"/>
        </w:rPr>
        <w:t xml:space="preserve"> </w:t>
      </w:r>
      <w:r w:rsidRPr="003E6224">
        <w:rPr>
          <w:sz w:val="24"/>
          <w:szCs w:val="24"/>
        </w:rPr>
        <w:t>оценка</w:t>
      </w:r>
      <w:r w:rsidRPr="003E6224">
        <w:rPr>
          <w:spacing w:val="-5"/>
          <w:sz w:val="24"/>
          <w:szCs w:val="24"/>
        </w:rPr>
        <w:t xml:space="preserve"> </w:t>
      </w:r>
      <w:r w:rsidRPr="003E6224">
        <w:rPr>
          <w:sz w:val="24"/>
          <w:szCs w:val="24"/>
        </w:rPr>
        <w:t>качества</w:t>
      </w:r>
      <w:r w:rsidRPr="003E6224">
        <w:rPr>
          <w:spacing w:val="-6"/>
          <w:sz w:val="24"/>
          <w:szCs w:val="24"/>
        </w:rPr>
        <w:t xml:space="preserve"> </w:t>
      </w:r>
      <w:r w:rsidRPr="003E6224">
        <w:rPr>
          <w:sz w:val="24"/>
          <w:szCs w:val="24"/>
        </w:rPr>
        <w:t>образовательной</w:t>
      </w:r>
      <w:r w:rsidRPr="003E6224">
        <w:rPr>
          <w:spacing w:val="-4"/>
          <w:sz w:val="24"/>
          <w:szCs w:val="24"/>
        </w:rPr>
        <w:t xml:space="preserve"> </w:t>
      </w:r>
      <w:r w:rsidRPr="003E6224">
        <w:rPr>
          <w:sz w:val="24"/>
          <w:szCs w:val="24"/>
        </w:rPr>
        <w:t>деятельности</w:t>
      </w:r>
      <w:r w:rsidRPr="003E6224">
        <w:rPr>
          <w:spacing w:val="-4"/>
          <w:sz w:val="24"/>
          <w:szCs w:val="24"/>
        </w:rPr>
        <w:t xml:space="preserve"> </w:t>
      </w:r>
      <w:r w:rsidRPr="003E6224">
        <w:rPr>
          <w:sz w:val="24"/>
          <w:szCs w:val="24"/>
        </w:rPr>
        <w:t>по</w:t>
      </w:r>
      <w:r w:rsidRPr="003E6224">
        <w:rPr>
          <w:spacing w:val="-1"/>
          <w:sz w:val="24"/>
          <w:szCs w:val="24"/>
        </w:rPr>
        <w:t xml:space="preserve"> </w:t>
      </w:r>
      <w:r w:rsidRPr="003E6224">
        <w:rPr>
          <w:sz w:val="24"/>
          <w:szCs w:val="24"/>
        </w:rPr>
        <w:t>Программе:</w:t>
      </w:r>
    </w:p>
    <w:p w:rsidR="00D72FEE" w:rsidRPr="003E6224" w:rsidRDefault="004B6FAC" w:rsidP="0087220E">
      <w:pPr>
        <w:pStyle w:val="a6"/>
        <w:numPr>
          <w:ilvl w:val="0"/>
          <w:numId w:val="124"/>
        </w:numPr>
        <w:tabs>
          <w:tab w:val="left" w:pos="1130"/>
        </w:tabs>
        <w:ind w:left="0" w:firstLine="720"/>
        <w:rPr>
          <w:sz w:val="24"/>
          <w:szCs w:val="24"/>
        </w:rPr>
      </w:pPr>
      <w:r w:rsidRPr="003E6224">
        <w:rPr>
          <w:sz w:val="24"/>
          <w:szCs w:val="24"/>
        </w:rPr>
        <w:t>поддерживает</w:t>
      </w:r>
      <w:r w:rsidRPr="003E6224">
        <w:rPr>
          <w:spacing w:val="-9"/>
          <w:sz w:val="24"/>
          <w:szCs w:val="24"/>
        </w:rPr>
        <w:t xml:space="preserve"> </w:t>
      </w:r>
      <w:r w:rsidRPr="003E6224">
        <w:rPr>
          <w:sz w:val="24"/>
          <w:szCs w:val="24"/>
        </w:rPr>
        <w:t>ценности</w:t>
      </w:r>
      <w:r w:rsidRPr="003E6224">
        <w:rPr>
          <w:spacing w:val="-5"/>
          <w:sz w:val="24"/>
          <w:szCs w:val="24"/>
        </w:rPr>
        <w:t xml:space="preserve"> </w:t>
      </w:r>
      <w:r w:rsidRPr="003E6224">
        <w:rPr>
          <w:sz w:val="24"/>
          <w:szCs w:val="24"/>
        </w:rPr>
        <w:t>развития</w:t>
      </w:r>
      <w:r w:rsidRPr="003E6224">
        <w:rPr>
          <w:spacing w:val="-5"/>
          <w:sz w:val="24"/>
          <w:szCs w:val="24"/>
        </w:rPr>
        <w:t xml:space="preserve"> </w:t>
      </w:r>
      <w:r w:rsidRPr="003E6224">
        <w:rPr>
          <w:sz w:val="24"/>
          <w:szCs w:val="24"/>
        </w:rPr>
        <w:t>и</w:t>
      </w:r>
      <w:r w:rsidRPr="003E6224">
        <w:rPr>
          <w:spacing w:val="-5"/>
          <w:sz w:val="24"/>
          <w:szCs w:val="24"/>
        </w:rPr>
        <w:t xml:space="preserve"> </w:t>
      </w:r>
      <w:r w:rsidRPr="003E6224">
        <w:rPr>
          <w:sz w:val="24"/>
          <w:szCs w:val="24"/>
        </w:rPr>
        <w:t>позитивной</w:t>
      </w:r>
      <w:r w:rsidRPr="003E6224">
        <w:rPr>
          <w:spacing w:val="-5"/>
          <w:sz w:val="24"/>
          <w:szCs w:val="24"/>
        </w:rPr>
        <w:t xml:space="preserve"> </w:t>
      </w:r>
      <w:r w:rsidRPr="003E6224">
        <w:rPr>
          <w:sz w:val="24"/>
          <w:szCs w:val="24"/>
        </w:rPr>
        <w:t>социализации</w:t>
      </w:r>
      <w:r w:rsidRPr="003E6224">
        <w:rPr>
          <w:spacing w:val="-5"/>
          <w:sz w:val="24"/>
          <w:szCs w:val="24"/>
        </w:rPr>
        <w:t xml:space="preserve"> </w:t>
      </w:r>
      <w:r w:rsidRPr="003E6224">
        <w:rPr>
          <w:sz w:val="24"/>
          <w:szCs w:val="24"/>
        </w:rPr>
        <w:t>ребенка</w:t>
      </w:r>
      <w:r w:rsidRPr="003E6224">
        <w:rPr>
          <w:spacing w:val="-67"/>
          <w:sz w:val="24"/>
          <w:szCs w:val="24"/>
        </w:rPr>
        <w:t xml:space="preserve"> </w:t>
      </w:r>
      <w:r w:rsidRPr="003E6224">
        <w:rPr>
          <w:sz w:val="24"/>
          <w:szCs w:val="24"/>
        </w:rPr>
        <w:t>раннего и</w:t>
      </w:r>
      <w:r w:rsidRPr="003E6224">
        <w:rPr>
          <w:spacing w:val="-3"/>
          <w:sz w:val="24"/>
          <w:szCs w:val="24"/>
        </w:rPr>
        <w:t xml:space="preserve"> </w:t>
      </w:r>
      <w:r w:rsidRPr="003E6224">
        <w:rPr>
          <w:sz w:val="24"/>
          <w:szCs w:val="24"/>
        </w:rPr>
        <w:t>дошкольного</w:t>
      </w:r>
      <w:r w:rsidRPr="003E6224">
        <w:rPr>
          <w:spacing w:val="1"/>
          <w:sz w:val="24"/>
          <w:szCs w:val="24"/>
        </w:rPr>
        <w:t xml:space="preserve"> </w:t>
      </w:r>
      <w:r w:rsidRPr="003E6224">
        <w:rPr>
          <w:sz w:val="24"/>
          <w:szCs w:val="24"/>
        </w:rPr>
        <w:t>возраста с</w:t>
      </w:r>
      <w:r w:rsidRPr="003E6224">
        <w:rPr>
          <w:spacing w:val="-1"/>
          <w:sz w:val="24"/>
          <w:szCs w:val="24"/>
        </w:rPr>
        <w:t xml:space="preserve"> </w:t>
      </w:r>
      <w:r w:rsidRPr="003E6224">
        <w:rPr>
          <w:sz w:val="24"/>
          <w:szCs w:val="24"/>
        </w:rPr>
        <w:t>ОВЗ;</w:t>
      </w:r>
    </w:p>
    <w:p w:rsidR="00D72FEE" w:rsidRPr="003E6224" w:rsidRDefault="004B6FAC" w:rsidP="0087220E">
      <w:pPr>
        <w:pStyle w:val="a6"/>
        <w:numPr>
          <w:ilvl w:val="0"/>
          <w:numId w:val="124"/>
        </w:numPr>
        <w:tabs>
          <w:tab w:val="left" w:pos="1130"/>
        </w:tabs>
        <w:ind w:left="0" w:firstLine="720"/>
        <w:rPr>
          <w:sz w:val="24"/>
          <w:szCs w:val="24"/>
        </w:rPr>
      </w:pPr>
      <w:r w:rsidRPr="003E6224">
        <w:rPr>
          <w:sz w:val="24"/>
          <w:szCs w:val="24"/>
        </w:rPr>
        <w:t>учитывает факт разнообразия путей развития ребенка с ОВЗ в условиях</w:t>
      </w:r>
      <w:r w:rsidRPr="003E6224">
        <w:rPr>
          <w:spacing w:val="-67"/>
          <w:sz w:val="24"/>
          <w:szCs w:val="24"/>
        </w:rPr>
        <w:t xml:space="preserve"> </w:t>
      </w:r>
      <w:r w:rsidRPr="003E6224">
        <w:rPr>
          <w:sz w:val="24"/>
          <w:szCs w:val="24"/>
        </w:rPr>
        <w:t>современного общества;</w:t>
      </w:r>
    </w:p>
    <w:p w:rsidR="00D72FEE" w:rsidRPr="003E6224" w:rsidRDefault="004B6FAC" w:rsidP="0087220E">
      <w:pPr>
        <w:pStyle w:val="a6"/>
        <w:numPr>
          <w:ilvl w:val="0"/>
          <w:numId w:val="124"/>
        </w:numPr>
        <w:tabs>
          <w:tab w:val="left" w:pos="1130"/>
        </w:tabs>
        <w:ind w:left="0" w:firstLine="720"/>
        <w:rPr>
          <w:sz w:val="24"/>
          <w:szCs w:val="24"/>
        </w:rPr>
      </w:pPr>
      <w:r w:rsidRPr="003E6224">
        <w:rPr>
          <w:sz w:val="24"/>
          <w:szCs w:val="24"/>
        </w:rPr>
        <w:t>ориентирует систему дошкольного образования на поддержку</w:t>
      </w:r>
      <w:r w:rsidRPr="003E6224">
        <w:rPr>
          <w:spacing w:val="1"/>
          <w:sz w:val="24"/>
          <w:szCs w:val="24"/>
        </w:rPr>
        <w:t xml:space="preserve"> </w:t>
      </w:r>
      <w:r w:rsidRPr="003E6224">
        <w:rPr>
          <w:sz w:val="24"/>
          <w:szCs w:val="24"/>
        </w:rPr>
        <w:t>вариативных организационных форм дошкольного образования для</w:t>
      </w:r>
      <w:r w:rsidRPr="003E6224">
        <w:rPr>
          <w:spacing w:val="-68"/>
          <w:sz w:val="24"/>
          <w:szCs w:val="24"/>
        </w:rPr>
        <w:t xml:space="preserve"> </w:t>
      </w:r>
      <w:r w:rsidRPr="003E6224">
        <w:rPr>
          <w:sz w:val="24"/>
          <w:szCs w:val="24"/>
        </w:rPr>
        <w:t>обучающихся</w:t>
      </w:r>
      <w:r w:rsidRPr="003E6224">
        <w:rPr>
          <w:spacing w:val="-1"/>
          <w:sz w:val="24"/>
          <w:szCs w:val="24"/>
        </w:rPr>
        <w:t xml:space="preserve"> </w:t>
      </w:r>
      <w:r w:rsidRPr="003E6224">
        <w:rPr>
          <w:sz w:val="24"/>
          <w:szCs w:val="24"/>
        </w:rPr>
        <w:t>с ОВЗ;</w:t>
      </w:r>
    </w:p>
    <w:p w:rsidR="00D72FEE" w:rsidRPr="003E6224" w:rsidRDefault="004B6FAC" w:rsidP="0087220E">
      <w:pPr>
        <w:pStyle w:val="a6"/>
        <w:numPr>
          <w:ilvl w:val="0"/>
          <w:numId w:val="124"/>
        </w:numPr>
        <w:tabs>
          <w:tab w:val="left" w:pos="1130"/>
        </w:tabs>
        <w:ind w:left="0" w:firstLine="720"/>
        <w:rPr>
          <w:sz w:val="24"/>
          <w:szCs w:val="24"/>
        </w:rPr>
      </w:pPr>
      <w:r w:rsidRPr="003E6224">
        <w:rPr>
          <w:sz w:val="24"/>
          <w:szCs w:val="24"/>
        </w:rPr>
        <w:t>обеспечивает</w:t>
      </w:r>
      <w:r w:rsidRPr="003E6224">
        <w:rPr>
          <w:spacing w:val="-5"/>
          <w:sz w:val="24"/>
          <w:szCs w:val="24"/>
        </w:rPr>
        <w:t xml:space="preserve"> </w:t>
      </w:r>
      <w:r w:rsidRPr="003E6224">
        <w:rPr>
          <w:sz w:val="24"/>
          <w:szCs w:val="24"/>
        </w:rPr>
        <w:t>выбор</w:t>
      </w:r>
      <w:r w:rsidRPr="003E6224">
        <w:rPr>
          <w:spacing w:val="-2"/>
          <w:sz w:val="24"/>
          <w:szCs w:val="24"/>
        </w:rPr>
        <w:t xml:space="preserve"> </w:t>
      </w:r>
      <w:r w:rsidRPr="003E6224">
        <w:rPr>
          <w:sz w:val="24"/>
          <w:szCs w:val="24"/>
        </w:rPr>
        <w:t>методов</w:t>
      </w:r>
      <w:r w:rsidRPr="003E6224">
        <w:rPr>
          <w:spacing w:val="-5"/>
          <w:sz w:val="24"/>
          <w:szCs w:val="24"/>
        </w:rPr>
        <w:t xml:space="preserve"> </w:t>
      </w:r>
      <w:r w:rsidRPr="003E6224">
        <w:rPr>
          <w:sz w:val="24"/>
          <w:szCs w:val="24"/>
        </w:rPr>
        <w:t>и</w:t>
      </w:r>
      <w:r w:rsidRPr="003E6224">
        <w:rPr>
          <w:spacing w:val="-3"/>
          <w:sz w:val="24"/>
          <w:szCs w:val="24"/>
        </w:rPr>
        <w:t xml:space="preserve"> </w:t>
      </w:r>
      <w:r w:rsidRPr="003E6224">
        <w:rPr>
          <w:sz w:val="24"/>
          <w:szCs w:val="24"/>
        </w:rPr>
        <w:t>инструментов</w:t>
      </w:r>
      <w:r w:rsidRPr="003E6224">
        <w:rPr>
          <w:spacing w:val="-5"/>
          <w:sz w:val="24"/>
          <w:szCs w:val="24"/>
        </w:rPr>
        <w:t xml:space="preserve"> </w:t>
      </w:r>
      <w:r w:rsidRPr="003E6224">
        <w:rPr>
          <w:sz w:val="24"/>
          <w:szCs w:val="24"/>
        </w:rPr>
        <w:t>оценивания</w:t>
      </w:r>
      <w:r w:rsidRPr="003E6224">
        <w:rPr>
          <w:spacing w:val="-6"/>
          <w:sz w:val="24"/>
          <w:szCs w:val="24"/>
        </w:rPr>
        <w:t xml:space="preserve"> </w:t>
      </w:r>
      <w:r w:rsidRPr="003E6224">
        <w:rPr>
          <w:sz w:val="24"/>
          <w:szCs w:val="24"/>
        </w:rPr>
        <w:t>для</w:t>
      </w:r>
      <w:r w:rsidRPr="003E6224">
        <w:rPr>
          <w:spacing w:val="-3"/>
          <w:sz w:val="24"/>
          <w:szCs w:val="24"/>
        </w:rPr>
        <w:t xml:space="preserve"> </w:t>
      </w:r>
      <w:r w:rsidRPr="003E6224">
        <w:rPr>
          <w:sz w:val="24"/>
          <w:szCs w:val="24"/>
        </w:rPr>
        <w:t>семьи,</w:t>
      </w:r>
      <w:r w:rsidR="008A27E5" w:rsidRPr="003E6224">
        <w:rPr>
          <w:sz w:val="24"/>
          <w:szCs w:val="24"/>
        </w:rPr>
        <w:t xml:space="preserve"> </w:t>
      </w:r>
      <w:r w:rsidRPr="003E6224">
        <w:rPr>
          <w:sz w:val="24"/>
          <w:szCs w:val="24"/>
        </w:rPr>
        <w:t>образовательной</w:t>
      </w:r>
      <w:r w:rsidRPr="003E6224">
        <w:rPr>
          <w:spacing w:val="-8"/>
          <w:sz w:val="24"/>
          <w:szCs w:val="24"/>
        </w:rPr>
        <w:t xml:space="preserve"> </w:t>
      </w:r>
      <w:r w:rsidRPr="003E6224">
        <w:rPr>
          <w:sz w:val="24"/>
          <w:szCs w:val="24"/>
        </w:rPr>
        <w:t>организации</w:t>
      </w:r>
      <w:r w:rsidRPr="003E6224">
        <w:rPr>
          <w:spacing w:val="-7"/>
          <w:sz w:val="24"/>
          <w:szCs w:val="24"/>
        </w:rPr>
        <w:t xml:space="preserve"> </w:t>
      </w:r>
      <w:r w:rsidRPr="003E6224">
        <w:rPr>
          <w:sz w:val="24"/>
          <w:szCs w:val="24"/>
        </w:rPr>
        <w:t>и</w:t>
      </w:r>
      <w:r w:rsidRPr="003E6224">
        <w:rPr>
          <w:spacing w:val="-4"/>
          <w:sz w:val="24"/>
          <w:szCs w:val="24"/>
        </w:rPr>
        <w:t xml:space="preserve"> </w:t>
      </w:r>
      <w:r w:rsidRPr="003E6224">
        <w:rPr>
          <w:sz w:val="24"/>
          <w:szCs w:val="24"/>
        </w:rPr>
        <w:t>для</w:t>
      </w:r>
      <w:r w:rsidRPr="003E6224">
        <w:rPr>
          <w:spacing w:val="-7"/>
          <w:sz w:val="24"/>
          <w:szCs w:val="24"/>
        </w:rPr>
        <w:t xml:space="preserve"> </w:t>
      </w:r>
      <w:r w:rsidRPr="003E6224">
        <w:rPr>
          <w:sz w:val="24"/>
          <w:szCs w:val="24"/>
        </w:rPr>
        <w:t>педагогических</w:t>
      </w:r>
      <w:r w:rsidRPr="003E6224">
        <w:rPr>
          <w:spacing w:val="-7"/>
          <w:sz w:val="24"/>
          <w:szCs w:val="24"/>
        </w:rPr>
        <w:t xml:space="preserve"> </w:t>
      </w:r>
      <w:r w:rsidRPr="003E6224">
        <w:rPr>
          <w:sz w:val="24"/>
          <w:szCs w:val="24"/>
        </w:rPr>
        <w:t>работников</w:t>
      </w:r>
      <w:r w:rsidRPr="003E6224">
        <w:rPr>
          <w:spacing w:val="-6"/>
          <w:sz w:val="24"/>
          <w:szCs w:val="24"/>
        </w:rPr>
        <w:t xml:space="preserve"> </w:t>
      </w:r>
      <w:r w:rsidRPr="003E6224">
        <w:rPr>
          <w:sz w:val="24"/>
          <w:szCs w:val="24"/>
        </w:rPr>
        <w:t>Организации</w:t>
      </w:r>
      <w:r w:rsidRPr="003E6224">
        <w:rPr>
          <w:spacing w:val="-67"/>
          <w:sz w:val="24"/>
          <w:szCs w:val="24"/>
        </w:rPr>
        <w:t xml:space="preserve"> </w:t>
      </w:r>
      <w:r w:rsidRPr="003E6224">
        <w:rPr>
          <w:sz w:val="24"/>
          <w:szCs w:val="24"/>
        </w:rPr>
        <w:t>в</w:t>
      </w:r>
      <w:r w:rsidRPr="003E6224">
        <w:rPr>
          <w:spacing w:val="-2"/>
          <w:sz w:val="24"/>
          <w:szCs w:val="24"/>
        </w:rPr>
        <w:t xml:space="preserve"> </w:t>
      </w:r>
      <w:r w:rsidRPr="003E6224">
        <w:rPr>
          <w:sz w:val="24"/>
          <w:szCs w:val="24"/>
        </w:rPr>
        <w:t>соответствии:</w:t>
      </w:r>
      <w:r w:rsidR="008A27E5" w:rsidRPr="003E6224">
        <w:rPr>
          <w:sz w:val="24"/>
          <w:szCs w:val="24"/>
        </w:rPr>
        <w:t xml:space="preserve"> </w:t>
      </w:r>
      <w:r w:rsidRPr="003E6224">
        <w:rPr>
          <w:sz w:val="24"/>
          <w:szCs w:val="24"/>
        </w:rPr>
        <w:t>разнообразия</w:t>
      </w:r>
      <w:r w:rsidRPr="003E6224">
        <w:rPr>
          <w:spacing w:val="-2"/>
          <w:sz w:val="24"/>
          <w:szCs w:val="24"/>
        </w:rPr>
        <w:t xml:space="preserve"> </w:t>
      </w:r>
      <w:r w:rsidRPr="003E6224">
        <w:rPr>
          <w:sz w:val="24"/>
          <w:szCs w:val="24"/>
        </w:rPr>
        <w:t>вариантов</w:t>
      </w:r>
      <w:r w:rsidRPr="003E6224">
        <w:rPr>
          <w:spacing w:val="-6"/>
          <w:sz w:val="24"/>
          <w:szCs w:val="24"/>
        </w:rPr>
        <w:t xml:space="preserve"> </w:t>
      </w:r>
      <w:r w:rsidRPr="003E6224">
        <w:rPr>
          <w:sz w:val="24"/>
          <w:szCs w:val="24"/>
        </w:rPr>
        <w:t>развития</w:t>
      </w:r>
      <w:r w:rsidRPr="003E6224">
        <w:rPr>
          <w:spacing w:val="-4"/>
          <w:sz w:val="24"/>
          <w:szCs w:val="24"/>
        </w:rPr>
        <w:t xml:space="preserve"> </w:t>
      </w:r>
      <w:r w:rsidRPr="003E6224">
        <w:rPr>
          <w:sz w:val="24"/>
          <w:szCs w:val="24"/>
        </w:rPr>
        <w:t>обучающихся</w:t>
      </w:r>
      <w:r w:rsidRPr="003E6224">
        <w:rPr>
          <w:spacing w:val="-2"/>
          <w:sz w:val="24"/>
          <w:szCs w:val="24"/>
        </w:rPr>
        <w:t xml:space="preserve"> </w:t>
      </w:r>
      <w:r w:rsidRPr="003E6224">
        <w:rPr>
          <w:sz w:val="24"/>
          <w:szCs w:val="24"/>
        </w:rPr>
        <w:t>с</w:t>
      </w:r>
      <w:r w:rsidRPr="003E6224">
        <w:rPr>
          <w:spacing w:val="-1"/>
          <w:sz w:val="24"/>
          <w:szCs w:val="24"/>
        </w:rPr>
        <w:t xml:space="preserve"> </w:t>
      </w:r>
      <w:r w:rsidRPr="003E6224">
        <w:rPr>
          <w:sz w:val="24"/>
          <w:szCs w:val="24"/>
        </w:rPr>
        <w:t>ОВЗ</w:t>
      </w:r>
      <w:r w:rsidRPr="003E6224">
        <w:rPr>
          <w:spacing w:val="-2"/>
          <w:sz w:val="24"/>
          <w:szCs w:val="24"/>
        </w:rPr>
        <w:t xml:space="preserve"> </w:t>
      </w:r>
      <w:r w:rsidRPr="003E6224">
        <w:rPr>
          <w:sz w:val="24"/>
          <w:szCs w:val="24"/>
        </w:rPr>
        <w:t>в</w:t>
      </w:r>
      <w:r w:rsidRPr="003E6224">
        <w:rPr>
          <w:spacing w:val="-3"/>
          <w:sz w:val="24"/>
          <w:szCs w:val="24"/>
        </w:rPr>
        <w:t xml:space="preserve"> </w:t>
      </w:r>
      <w:r w:rsidRPr="003E6224">
        <w:rPr>
          <w:sz w:val="24"/>
          <w:szCs w:val="24"/>
        </w:rPr>
        <w:t>дошкольном</w:t>
      </w:r>
      <w:r w:rsidRPr="003E6224">
        <w:rPr>
          <w:spacing w:val="-4"/>
          <w:sz w:val="24"/>
          <w:szCs w:val="24"/>
        </w:rPr>
        <w:t xml:space="preserve"> </w:t>
      </w:r>
      <w:r w:rsidRPr="003E6224">
        <w:rPr>
          <w:sz w:val="24"/>
          <w:szCs w:val="24"/>
        </w:rPr>
        <w:t>детстве;</w:t>
      </w:r>
      <w:r w:rsidR="008A27E5" w:rsidRPr="003E6224">
        <w:rPr>
          <w:sz w:val="24"/>
          <w:szCs w:val="24"/>
        </w:rPr>
        <w:t xml:space="preserve"> </w:t>
      </w:r>
      <w:r w:rsidRPr="003E6224">
        <w:rPr>
          <w:sz w:val="24"/>
          <w:szCs w:val="24"/>
        </w:rPr>
        <w:t>разнообразия вариантов образовательной и коррекционно-реабилитационной</w:t>
      </w:r>
      <w:r w:rsidRPr="003E6224">
        <w:rPr>
          <w:spacing w:val="-67"/>
          <w:sz w:val="24"/>
          <w:szCs w:val="24"/>
        </w:rPr>
        <w:t xml:space="preserve"> </w:t>
      </w:r>
      <w:r w:rsidR="008A27E5" w:rsidRPr="003E6224">
        <w:rPr>
          <w:spacing w:val="-67"/>
          <w:sz w:val="24"/>
          <w:szCs w:val="24"/>
        </w:rPr>
        <w:t xml:space="preserve"> </w:t>
      </w:r>
      <w:r w:rsidR="008A27E5" w:rsidRPr="003E6224">
        <w:rPr>
          <w:sz w:val="24"/>
          <w:szCs w:val="24"/>
        </w:rPr>
        <w:t xml:space="preserve"> с</w:t>
      </w:r>
      <w:r w:rsidRPr="003E6224">
        <w:rPr>
          <w:sz w:val="24"/>
          <w:szCs w:val="24"/>
        </w:rPr>
        <w:t>реды;</w:t>
      </w:r>
      <w:r w:rsidR="008A27E5" w:rsidRPr="003E6224">
        <w:rPr>
          <w:sz w:val="24"/>
          <w:szCs w:val="24"/>
        </w:rPr>
        <w:t xml:space="preserve"> </w:t>
      </w:r>
      <w:r w:rsidRPr="003E6224">
        <w:rPr>
          <w:sz w:val="24"/>
          <w:szCs w:val="24"/>
        </w:rPr>
        <w:t>разнообразия местных условий в разных регионах и муниципальных</w:t>
      </w:r>
      <w:r w:rsidRPr="003E6224">
        <w:rPr>
          <w:spacing w:val="-68"/>
          <w:sz w:val="24"/>
          <w:szCs w:val="24"/>
        </w:rPr>
        <w:t xml:space="preserve"> </w:t>
      </w:r>
      <w:r w:rsidRPr="003E6224">
        <w:rPr>
          <w:sz w:val="24"/>
          <w:szCs w:val="24"/>
        </w:rPr>
        <w:t>образованиях Российской Федерации;</w:t>
      </w:r>
    </w:p>
    <w:p w:rsidR="00D72FEE" w:rsidRPr="003E6224" w:rsidRDefault="004B6FAC" w:rsidP="0087220E">
      <w:pPr>
        <w:pStyle w:val="a6"/>
        <w:numPr>
          <w:ilvl w:val="0"/>
          <w:numId w:val="124"/>
        </w:numPr>
        <w:tabs>
          <w:tab w:val="left" w:pos="1130"/>
        </w:tabs>
        <w:ind w:left="0" w:firstLine="720"/>
        <w:rPr>
          <w:sz w:val="24"/>
          <w:szCs w:val="24"/>
        </w:rPr>
      </w:pPr>
      <w:r w:rsidRPr="003E6224">
        <w:rPr>
          <w:sz w:val="24"/>
          <w:szCs w:val="24"/>
        </w:rPr>
        <w:t>представляет собой основу для развивающего управления программами</w:t>
      </w:r>
      <w:r w:rsidRPr="003E6224">
        <w:rPr>
          <w:spacing w:val="1"/>
          <w:sz w:val="24"/>
          <w:szCs w:val="24"/>
        </w:rPr>
        <w:t xml:space="preserve"> </w:t>
      </w:r>
      <w:r w:rsidRPr="003E6224">
        <w:rPr>
          <w:sz w:val="24"/>
          <w:szCs w:val="24"/>
        </w:rPr>
        <w:t>дошкольного образования для обучающихся с ОВЗ на уровне Организации,</w:t>
      </w:r>
      <w:r w:rsidRPr="003E6224">
        <w:rPr>
          <w:spacing w:val="-67"/>
          <w:sz w:val="24"/>
          <w:szCs w:val="24"/>
        </w:rPr>
        <w:t xml:space="preserve"> </w:t>
      </w:r>
      <w:r w:rsidRPr="003E6224">
        <w:rPr>
          <w:sz w:val="24"/>
          <w:szCs w:val="24"/>
        </w:rPr>
        <w:t>учредителя, региона, страны, обеспечивая тем самым качество основных</w:t>
      </w:r>
      <w:r w:rsidRPr="003E6224">
        <w:rPr>
          <w:spacing w:val="1"/>
          <w:sz w:val="24"/>
          <w:szCs w:val="24"/>
        </w:rPr>
        <w:t xml:space="preserve"> </w:t>
      </w:r>
      <w:r w:rsidRPr="003E6224">
        <w:rPr>
          <w:sz w:val="24"/>
          <w:szCs w:val="24"/>
        </w:rPr>
        <w:t>образовательных</w:t>
      </w:r>
      <w:r w:rsidRPr="003E6224">
        <w:rPr>
          <w:spacing w:val="-7"/>
          <w:sz w:val="24"/>
          <w:szCs w:val="24"/>
        </w:rPr>
        <w:t xml:space="preserve"> </w:t>
      </w:r>
      <w:r w:rsidRPr="003E6224">
        <w:rPr>
          <w:sz w:val="24"/>
          <w:szCs w:val="24"/>
        </w:rPr>
        <w:t>программ</w:t>
      </w:r>
      <w:r w:rsidRPr="003E6224">
        <w:rPr>
          <w:spacing w:val="-3"/>
          <w:sz w:val="24"/>
          <w:szCs w:val="24"/>
        </w:rPr>
        <w:t xml:space="preserve"> </w:t>
      </w:r>
      <w:r w:rsidRPr="003E6224">
        <w:rPr>
          <w:sz w:val="24"/>
          <w:szCs w:val="24"/>
        </w:rPr>
        <w:t>дошкольного</w:t>
      </w:r>
      <w:r w:rsidRPr="003E6224">
        <w:rPr>
          <w:spacing w:val="-2"/>
          <w:sz w:val="24"/>
          <w:szCs w:val="24"/>
        </w:rPr>
        <w:t xml:space="preserve"> </w:t>
      </w:r>
      <w:r w:rsidRPr="003E6224">
        <w:rPr>
          <w:sz w:val="24"/>
          <w:szCs w:val="24"/>
        </w:rPr>
        <w:t>образования</w:t>
      </w:r>
      <w:r w:rsidRPr="003E6224">
        <w:rPr>
          <w:spacing w:val="-4"/>
          <w:sz w:val="24"/>
          <w:szCs w:val="24"/>
        </w:rPr>
        <w:t xml:space="preserve"> </w:t>
      </w:r>
      <w:r w:rsidRPr="003E6224">
        <w:rPr>
          <w:sz w:val="24"/>
          <w:szCs w:val="24"/>
        </w:rPr>
        <w:t>в</w:t>
      </w:r>
      <w:r w:rsidRPr="003E6224">
        <w:rPr>
          <w:spacing w:val="-5"/>
          <w:sz w:val="24"/>
          <w:szCs w:val="24"/>
        </w:rPr>
        <w:t xml:space="preserve"> </w:t>
      </w:r>
      <w:r w:rsidRPr="003E6224">
        <w:rPr>
          <w:sz w:val="24"/>
          <w:szCs w:val="24"/>
        </w:rPr>
        <w:t>разных</w:t>
      </w:r>
      <w:r w:rsidRPr="003E6224">
        <w:rPr>
          <w:spacing w:val="-2"/>
          <w:sz w:val="24"/>
          <w:szCs w:val="24"/>
        </w:rPr>
        <w:t xml:space="preserve"> </w:t>
      </w:r>
      <w:r w:rsidRPr="003E6224">
        <w:rPr>
          <w:sz w:val="24"/>
          <w:szCs w:val="24"/>
        </w:rPr>
        <w:t>условиях</w:t>
      </w:r>
      <w:r w:rsidRPr="003E6224">
        <w:rPr>
          <w:spacing w:val="-6"/>
          <w:sz w:val="24"/>
          <w:szCs w:val="24"/>
        </w:rPr>
        <w:t xml:space="preserve"> </w:t>
      </w:r>
      <w:r w:rsidRPr="003E6224">
        <w:rPr>
          <w:sz w:val="24"/>
          <w:szCs w:val="24"/>
        </w:rPr>
        <w:t>их</w:t>
      </w:r>
      <w:r w:rsidRPr="003E6224">
        <w:rPr>
          <w:spacing w:val="-67"/>
          <w:sz w:val="24"/>
          <w:szCs w:val="24"/>
        </w:rPr>
        <w:t xml:space="preserve"> </w:t>
      </w:r>
      <w:r w:rsidRPr="003E6224">
        <w:rPr>
          <w:sz w:val="24"/>
          <w:szCs w:val="24"/>
        </w:rPr>
        <w:t>реализации</w:t>
      </w:r>
      <w:r w:rsidRPr="003E6224">
        <w:rPr>
          <w:spacing w:val="-1"/>
          <w:sz w:val="24"/>
          <w:szCs w:val="24"/>
        </w:rPr>
        <w:t xml:space="preserve"> </w:t>
      </w:r>
      <w:r w:rsidRPr="003E6224">
        <w:rPr>
          <w:sz w:val="24"/>
          <w:szCs w:val="24"/>
        </w:rPr>
        <w:t>в</w:t>
      </w:r>
      <w:r w:rsidRPr="003E6224">
        <w:rPr>
          <w:spacing w:val="-1"/>
          <w:sz w:val="24"/>
          <w:szCs w:val="24"/>
        </w:rPr>
        <w:t xml:space="preserve"> </w:t>
      </w:r>
      <w:r w:rsidRPr="003E6224">
        <w:rPr>
          <w:sz w:val="24"/>
          <w:szCs w:val="24"/>
        </w:rPr>
        <w:t>масштабах</w:t>
      </w:r>
      <w:r w:rsidRPr="003E6224">
        <w:rPr>
          <w:spacing w:val="1"/>
          <w:sz w:val="24"/>
          <w:szCs w:val="24"/>
        </w:rPr>
        <w:t xml:space="preserve"> </w:t>
      </w:r>
      <w:r w:rsidRPr="003E6224">
        <w:rPr>
          <w:sz w:val="24"/>
          <w:szCs w:val="24"/>
        </w:rPr>
        <w:t>всей</w:t>
      </w:r>
      <w:r w:rsidRPr="003E6224">
        <w:rPr>
          <w:spacing w:val="1"/>
          <w:sz w:val="24"/>
          <w:szCs w:val="24"/>
        </w:rPr>
        <w:t xml:space="preserve"> </w:t>
      </w:r>
      <w:r w:rsidRPr="003E6224">
        <w:rPr>
          <w:sz w:val="24"/>
          <w:szCs w:val="24"/>
        </w:rPr>
        <w:t>страны.</w:t>
      </w:r>
    </w:p>
    <w:p w:rsidR="00D72FEE" w:rsidRPr="003E6224" w:rsidRDefault="004B6FAC" w:rsidP="003E6224">
      <w:pPr>
        <w:pStyle w:val="a4"/>
        <w:ind w:left="0" w:firstLine="720"/>
        <w:rPr>
          <w:sz w:val="24"/>
          <w:szCs w:val="24"/>
        </w:rPr>
      </w:pPr>
      <w:r w:rsidRPr="003E6224">
        <w:rPr>
          <w:sz w:val="24"/>
          <w:szCs w:val="24"/>
        </w:rPr>
        <w:t>Система оценки качества реализации Программы дошкольного</w:t>
      </w:r>
      <w:r w:rsidRPr="003E6224">
        <w:rPr>
          <w:spacing w:val="1"/>
          <w:sz w:val="24"/>
          <w:szCs w:val="24"/>
        </w:rPr>
        <w:t xml:space="preserve"> </w:t>
      </w:r>
      <w:r w:rsidRPr="003E6224">
        <w:rPr>
          <w:sz w:val="24"/>
          <w:szCs w:val="24"/>
        </w:rPr>
        <w:t>образования</w:t>
      </w:r>
      <w:r w:rsidRPr="003E6224">
        <w:rPr>
          <w:spacing w:val="-5"/>
          <w:sz w:val="24"/>
          <w:szCs w:val="24"/>
        </w:rPr>
        <w:t xml:space="preserve"> </w:t>
      </w:r>
      <w:r w:rsidRPr="003E6224">
        <w:rPr>
          <w:sz w:val="24"/>
          <w:szCs w:val="24"/>
        </w:rPr>
        <w:t>обучающихся</w:t>
      </w:r>
      <w:r w:rsidRPr="003E6224">
        <w:rPr>
          <w:spacing w:val="-2"/>
          <w:sz w:val="24"/>
          <w:szCs w:val="24"/>
        </w:rPr>
        <w:t xml:space="preserve"> </w:t>
      </w:r>
      <w:r w:rsidRPr="003E6224">
        <w:rPr>
          <w:sz w:val="24"/>
          <w:szCs w:val="24"/>
        </w:rPr>
        <w:t>с</w:t>
      </w:r>
      <w:r w:rsidRPr="003E6224">
        <w:rPr>
          <w:spacing w:val="-2"/>
          <w:sz w:val="24"/>
          <w:szCs w:val="24"/>
        </w:rPr>
        <w:t xml:space="preserve"> </w:t>
      </w:r>
      <w:r w:rsidRPr="003E6224">
        <w:rPr>
          <w:sz w:val="24"/>
          <w:szCs w:val="24"/>
        </w:rPr>
        <w:t>ОВЗ</w:t>
      </w:r>
      <w:r w:rsidRPr="003E6224">
        <w:rPr>
          <w:spacing w:val="-5"/>
          <w:sz w:val="24"/>
          <w:szCs w:val="24"/>
        </w:rPr>
        <w:t xml:space="preserve"> </w:t>
      </w:r>
      <w:r w:rsidRPr="003E6224">
        <w:rPr>
          <w:sz w:val="24"/>
          <w:szCs w:val="24"/>
        </w:rPr>
        <w:t>на</w:t>
      </w:r>
      <w:r w:rsidRPr="003E6224">
        <w:rPr>
          <w:spacing w:val="-2"/>
          <w:sz w:val="24"/>
          <w:szCs w:val="24"/>
        </w:rPr>
        <w:t xml:space="preserve"> </w:t>
      </w:r>
      <w:r w:rsidRPr="003E6224">
        <w:rPr>
          <w:sz w:val="24"/>
          <w:szCs w:val="24"/>
        </w:rPr>
        <w:t>уровне</w:t>
      </w:r>
      <w:r w:rsidRPr="003E6224">
        <w:rPr>
          <w:spacing w:val="2"/>
          <w:sz w:val="24"/>
          <w:szCs w:val="24"/>
        </w:rPr>
        <w:t xml:space="preserve"> </w:t>
      </w:r>
      <w:r w:rsidRPr="003E6224">
        <w:rPr>
          <w:sz w:val="24"/>
          <w:szCs w:val="24"/>
        </w:rPr>
        <w:t>МБДОУ</w:t>
      </w:r>
      <w:r w:rsidRPr="003E6224">
        <w:rPr>
          <w:spacing w:val="-5"/>
          <w:sz w:val="24"/>
          <w:szCs w:val="24"/>
        </w:rPr>
        <w:t xml:space="preserve"> </w:t>
      </w:r>
      <w:r w:rsidRPr="003E6224">
        <w:rPr>
          <w:sz w:val="24"/>
          <w:szCs w:val="24"/>
        </w:rPr>
        <w:t>детского</w:t>
      </w:r>
      <w:r w:rsidRPr="003E6224">
        <w:rPr>
          <w:spacing w:val="-1"/>
          <w:sz w:val="24"/>
          <w:szCs w:val="24"/>
        </w:rPr>
        <w:t xml:space="preserve"> </w:t>
      </w:r>
      <w:r w:rsidRPr="003E6224">
        <w:rPr>
          <w:sz w:val="24"/>
          <w:szCs w:val="24"/>
        </w:rPr>
        <w:t>сада</w:t>
      </w:r>
      <w:r w:rsidR="00FA0CB6" w:rsidRPr="003E6224">
        <w:rPr>
          <w:sz w:val="24"/>
          <w:szCs w:val="24"/>
        </w:rPr>
        <w:t xml:space="preserve"> комбинированного вида</w:t>
      </w:r>
      <w:r w:rsidRPr="003E6224">
        <w:rPr>
          <w:spacing w:val="-2"/>
          <w:sz w:val="24"/>
          <w:szCs w:val="24"/>
        </w:rPr>
        <w:t xml:space="preserve"> </w:t>
      </w:r>
      <w:r w:rsidR="00FA0CB6" w:rsidRPr="003E6224">
        <w:rPr>
          <w:sz w:val="24"/>
          <w:szCs w:val="24"/>
        </w:rPr>
        <w:t xml:space="preserve">№3 </w:t>
      </w:r>
      <w:r w:rsidRPr="003E6224">
        <w:rPr>
          <w:sz w:val="24"/>
          <w:szCs w:val="24"/>
        </w:rPr>
        <w:t>«</w:t>
      </w:r>
      <w:r w:rsidR="00FA0CB6" w:rsidRPr="003E6224">
        <w:rPr>
          <w:sz w:val="24"/>
          <w:szCs w:val="24"/>
        </w:rPr>
        <w:t>Ивушка</w:t>
      </w:r>
      <w:r w:rsidRPr="003E6224">
        <w:rPr>
          <w:sz w:val="24"/>
          <w:szCs w:val="24"/>
        </w:rPr>
        <w:t xml:space="preserve">» </w:t>
      </w:r>
      <w:proofErr w:type="spellStart"/>
      <w:r w:rsidRPr="003E6224">
        <w:rPr>
          <w:sz w:val="24"/>
          <w:szCs w:val="24"/>
        </w:rPr>
        <w:t>г.</w:t>
      </w:r>
      <w:r w:rsidR="00FA0CB6" w:rsidRPr="003E6224">
        <w:rPr>
          <w:sz w:val="24"/>
          <w:szCs w:val="24"/>
        </w:rPr>
        <w:t>Сельцо</w:t>
      </w:r>
      <w:proofErr w:type="spellEnd"/>
      <w:r w:rsidRPr="003E6224">
        <w:rPr>
          <w:spacing w:val="1"/>
          <w:sz w:val="24"/>
          <w:szCs w:val="24"/>
        </w:rPr>
        <w:t xml:space="preserve"> </w:t>
      </w:r>
      <w:r w:rsidRPr="003E6224">
        <w:rPr>
          <w:sz w:val="24"/>
          <w:szCs w:val="24"/>
        </w:rPr>
        <w:t>обеспечивает участие всех участников</w:t>
      </w:r>
      <w:r w:rsidRPr="003E6224">
        <w:rPr>
          <w:spacing w:val="1"/>
          <w:sz w:val="24"/>
          <w:szCs w:val="24"/>
        </w:rPr>
        <w:t xml:space="preserve"> </w:t>
      </w:r>
      <w:r w:rsidRPr="003E6224">
        <w:rPr>
          <w:sz w:val="24"/>
          <w:szCs w:val="24"/>
        </w:rPr>
        <w:t>образовательных отношений и в то же время выполняет свою основную</w:t>
      </w:r>
      <w:r w:rsidRPr="003E6224">
        <w:rPr>
          <w:spacing w:val="-67"/>
          <w:sz w:val="24"/>
          <w:szCs w:val="24"/>
        </w:rPr>
        <w:t xml:space="preserve"> </w:t>
      </w:r>
      <w:r w:rsidRPr="003E6224">
        <w:rPr>
          <w:sz w:val="24"/>
          <w:szCs w:val="24"/>
        </w:rPr>
        <w:t>задачу</w:t>
      </w:r>
      <w:r w:rsidRPr="003E6224">
        <w:rPr>
          <w:spacing w:val="-5"/>
          <w:sz w:val="24"/>
          <w:szCs w:val="24"/>
        </w:rPr>
        <w:t xml:space="preserve"> </w:t>
      </w:r>
      <w:r w:rsidRPr="003E6224">
        <w:rPr>
          <w:sz w:val="24"/>
          <w:szCs w:val="24"/>
        </w:rPr>
        <w:t>-</w:t>
      </w:r>
      <w:r w:rsidRPr="003E6224">
        <w:rPr>
          <w:spacing w:val="-2"/>
          <w:sz w:val="24"/>
          <w:szCs w:val="24"/>
        </w:rPr>
        <w:t xml:space="preserve"> </w:t>
      </w:r>
      <w:r w:rsidRPr="003E6224">
        <w:rPr>
          <w:sz w:val="24"/>
          <w:szCs w:val="24"/>
        </w:rPr>
        <w:t>обеспечивать</w:t>
      </w:r>
      <w:r w:rsidRPr="003E6224">
        <w:rPr>
          <w:spacing w:val="-2"/>
          <w:sz w:val="24"/>
          <w:szCs w:val="24"/>
        </w:rPr>
        <w:t xml:space="preserve"> </w:t>
      </w:r>
      <w:r w:rsidRPr="003E6224">
        <w:rPr>
          <w:sz w:val="24"/>
          <w:szCs w:val="24"/>
        </w:rPr>
        <w:t>развитие</w:t>
      </w:r>
      <w:r w:rsidRPr="003E6224">
        <w:rPr>
          <w:spacing w:val="-1"/>
          <w:sz w:val="24"/>
          <w:szCs w:val="24"/>
        </w:rPr>
        <w:t xml:space="preserve"> </w:t>
      </w:r>
      <w:r w:rsidRPr="003E6224">
        <w:rPr>
          <w:sz w:val="24"/>
          <w:szCs w:val="24"/>
        </w:rPr>
        <w:t>системы</w:t>
      </w:r>
      <w:r w:rsidRPr="003E6224">
        <w:rPr>
          <w:spacing w:val="-3"/>
          <w:sz w:val="24"/>
          <w:szCs w:val="24"/>
        </w:rPr>
        <w:t xml:space="preserve"> </w:t>
      </w:r>
      <w:r w:rsidRPr="003E6224">
        <w:rPr>
          <w:sz w:val="24"/>
          <w:szCs w:val="24"/>
        </w:rPr>
        <w:t>дошкольного</w:t>
      </w:r>
      <w:r w:rsidRPr="003E6224">
        <w:rPr>
          <w:spacing w:val="1"/>
          <w:sz w:val="24"/>
          <w:szCs w:val="24"/>
        </w:rPr>
        <w:t xml:space="preserve"> </w:t>
      </w:r>
      <w:r w:rsidRPr="003E6224">
        <w:rPr>
          <w:sz w:val="24"/>
          <w:szCs w:val="24"/>
        </w:rPr>
        <w:t>образования</w:t>
      </w:r>
      <w:r w:rsidRPr="003E6224">
        <w:rPr>
          <w:spacing w:val="-1"/>
          <w:sz w:val="24"/>
          <w:szCs w:val="24"/>
        </w:rPr>
        <w:t xml:space="preserve"> </w:t>
      </w:r>
      <w:r w:rsidRPr="003E6224">
        <w:rPr>
          <w:sz w:val="24"/>
          <w:szCs w:val="24"/>
        </w:rPr>
        <w:t>в</w:t>
      </w:r>
      <w:r w:rsidR="008A27E5" w:rsidRPr="003E6224">
        <w:rPr>
          <w:sz w:val="24"/>
          <w:szCs w:val="24"/>
        </w:rPr>
        <w:t xml:space="preserve"> </w:t>
      </w:r>
      <w:r w:rsidRPr="003E6224">
        <w:rPr>
          <w:sz w:val="24"/>
          <w:szCs w:val="24"/>
        </w:rPr>
        <w:t>соответствии</w:t>
      </w:r>
      <w:r w:rsidRPr="003E6224">
        <w:rPr>
          <w:spacing w:val="-3"/>
          <w:sz w:val="24"/>
          <w:szCs w:val="24"/>
        </w:rPr>
        <w:t xml:space="preserve"> </w:t>
      </w:r>
      <w:r w:rsidRPr="003E6224">
        <w:rPr>
          <w:sz w:val="24"/>
          <w:szCs w:val="24"/>
        </w:rPr>
        <w:t>с</w:t>
      </w:r>
      <w:r w:rsidRPr="003E6224">
        <w:rPr>
          <w:spacing w:val="-4"/>
          <w:sz w:val="24"/>
          <w:szCs w:val="24"/>
        </w:rPr>
        <w:t xml:space="preserve"> </w:t>
      </w:r>
      <w:r w:rsidRPr="003E6224">
        <w:rPr>
          <w:sz w:val="24"/>
          <w:szCs w:val="24"/>
        </w:rPr>
        <w:t>принципами</w:t>
      </w:r>
      <w:r w:rsidRPr="003E6224">
        <w:rPr>
          <w:spacing w:val="-3"/>
          <w:sz w:val="24"/>
          <w:szCs w:val="24"/>
        </w:rPr>
        <w:t xml:space="preserve"> </w:t>
      </w:r>
      <w:r w:rsidRPr="003E6224">
        <w:rPr>
          <w:sz w:val="24"/>
          <w:szCs w:val="24"/>
        </w:rPr>
        <w:t>и</w:t>
      </w:r>
      <w:r w:rsidRPr="003E6224">
        <w:rPr>
          <w:spacing w:val="-3"/>
          <w:sz w:val="24"/>
          <w:szCs w:val="24"/>
        </w:rPr>
        <w:t xml:space="preserve"> </w:t>
      </w:r>
      <w:r w:rsidRPr="003E6224">
        <w:rPr>
          <w:sz w:val="24"/>
          <w:szCs w:val="24"/>
        </w:rPr>
        <w:t>требованиями</w:t>
      </w:r>
      <w:r w:rsidRPr="003E6224">
        <w:rPr>
          <w:spacing w:val="-2"/>
          <w:sz w:val="24"/>
          <w:szCs w:val="24"/>
        </w:rPr>
        <w:t xml:space="preserve"> </w:t>
      </w:r>
      <w:r w:rsidRPr="003E6224">
        <w:rPr>
          <w:sz w:val="24"/>
          <w:szCs w:val="24"/>
        </w:rPr>
        <w:t>Стандарта.</w:t>
      </w:r>
    </w:p>
    <w:p w:rsidR="00D72FEE" w:rsidRPr="003E6224" w:rsidRDefault="00D72FEE" w:rsidP="003E6224">
      <w:pPr>
        <w:pStyle w:val="a4"/>
        <w:ind w:left="0" w:firstLine="720"/>
        <w:rPr>
          <w:sz w:val="24"/>
          <w:szCs w:val="24"/>
        </w:rPr>
      </w:pPr>
    </w:p>
    <w:p w:rsidR="00D72FEE" w:rsidRPr="003E6224" w:rsidRDefault="004B6FAC" w:rsidP="003E6224">
      <w:pPr>
        <w:pStyle w:val="3"/>
        <w:ind w:left="0" w:firstLine="720"/>
        <w:rPr>
          <w:sz w:val="24"/>
          <w:szCs w:val="24"/>
        </w:rPr>
      </w:pPr>
      <w:r w:rsidRPr="003E6224">
        <w:rPr>
          <w:sz w:val="24"/>
          <w:szCs w:val="24"/>
        </w:rPr>
        <w:t>Программой предусмотрены следующие уровни системы оценки</w:t>
      </w:r>
      <w:r w:rsidRPr="003E6224">
        <w:rPr>
          <w:spacing w:val="-67"/>
          <w:sz w:val="24"/>
          <w:szCs w:val="24"/>
        </w:rPr>
        <w:t xml:space="preserve"> </w:t>
      </w:r>
      <w:r w:rsidR="008A27E5" w:rsidRPr="003E6224">
        <w:rPr>
          <w:sz w:val="24"/>
          <w:szCs w:val="24"/>
        </w:rPr>
        <w:t xml:space="preserve"> к</w:t>
      </w:r>
      <w:r w:rsidRPr="003E6224">
        <w:rPr>
          <w:sz w:val="24"/>
          <w:szCs w:val="24"/>
        </w:rPr>
        <w:t>ачества:</w:t>
      </w:r>
    </w:p>
    <w:p w:rsidR="00D72FEE" w:rsidRPr="003E6224" w:rsidRDefault="004B6FAC" w:rsidP="003E6224">
      <w:pPr>
        <w:pStyle w:val="a4"/>
        <w:ind w:left="0" w:firstLine="720"/>
        <w:rPr>
          <w:sz w:val="24"/>
          <w:szCs w:val="24"/>
        </w:rPr>
      </w:pPr>
      <w:r w:rsidRPr="003E6224">
        <w:rPr>
          <w:sz w:val="24"/>
          <w:szCs w:val="24"/>
        </w:rPr>
        <w:t>диагностика</w:t>
      </w:r>
      <w:r w:rsidRPr="003E6224">
        <w:rPr>
          <w:spacing w:val="-5"/>
          <w:sz w:val="24"/>
          <w:szCs w:val="24"/>
        </w:rPr>
        <w:t xml:space="preserve"> </w:t>
      </w:r>
      <w:r w:rsidRPr="003E6224">
        <w:rPr>
          <w:sz w:val="24"/>
          <w:szCs w:val="24"/>
        </w:rPr>
        <w:t>развития</w:t>
      </w:r>
      <w:r w:rsidRPr="003E6224">
        <w:rPr>
          <w:spacing w:val="-3"/>
          <w:sz w:val="24"/>
          <w:szCs w:val="24"/>
        </w:rPr>
        <w:t xml:space="preserve"> </w:t>
      </w:r>
      <w:r w:rsidRPr="003E6224">
        <w:rPr>
          <w:sz w:val="24"/>
          <w:szCs w:val="24"/>
        </w:rPr>
        <w:t>ребенка</w:t>
      </w:r>
      <w:r w:rsidRPr="003E6224">
        <w:rPr>
          <w:spacing w:val="-2"/>
          <w:sz w:val="24"/>
          <w:szCs w:val="24"/>
        </w:rPr>
        <w:t xml:space="preserve"> </w:t>
      </w:r>
      <w:r w:rsidRPr="003E6224">
        <w:rPr>
          <w:sz w:val="24"/>
          <w:szCs w:val="24"/>
        </w:rPr>
        <w:t>дошкольного</w:t>
      </w:r>
      <w:r w:rsidRPr="003E6224">
        <w:rPr>
          <w:spacing w:val="-1"/>
          <w:sz w:val="24"/>
          <w:szCs w:val="24"/>
        </w:rPr>
        <w:t xml:space="preserve"> </w:t>
      </w:r>
      <w:r w:rsidRPr="003E6224">
        <w:rPr>
          <w:sz w:val="24"/>
          <w:szCs w:val="24"/>
        </w:rPr>
        <w:t>возраста</w:t>
      </w:r>
      <w:r w:rsidRPr="003E6224">
        <w:rPr>
          <w:spacing w:val="-2"/>
          <w:sz w:val="24"/>
          <w:szCs w:val="24"/>
        </w:rPr>
        <w:t xml:space="preserve"> </w:t>
      </w:r>
      <w:r w:rsidRPr="003E6224">
        <w:rPr>
          <w:sz w:val="24"/>
          <w:szCs w:val="24"/>
        </w:rPr>
        <w:t>с</w:t>
      </w:r>
      <w:r w:rsidRPr="003E6224">
        <w:rPr>
          <w:spacing w:val="-3"/>
          <w:sz w:val="24"/>
          <w:szCs w:val="24"/>
        </w:rPr>
        <w:t xml:space="preserve"> </w:t>
      </w:r>
      <w:r w:rsidRPr="003E6224">
        <w:rPr>
          <w:sz w:val="24"/>
          <w:szCs w:val="24"/>
        </w:rPr>
        <w:t>ОВЗ,</w:t>
      </w:r>
      <w:r w:rsidR="008A27E5" w:rsidRPr="003E6224">
        <w:rPr>
          <w:sz w:val="24"/>
          <w:szCs w:val="24"/>
        </w:rPr>
        <w:t xml:space="preserve"> </w:t>
      </w:r>
      <w:r w:rsidRPr="003E6224">
        <w:rPr>
          <w:sz w:val="24"/>
          <w:szCs w:val="24"/>
        </w:rPr>
        <w:t>используемая как профессиональный инструмент педагогического работника</w:t>
      </w:r>
      <w:r w:rsidRPr="003E6224">
        <w:rPr>
          <w:spacing w:val="-67"/>
          <w:sz w:val="24"/>
          <w:szCs w:val="24"/>
        </w:rPr>
        <w:t xml:space="preserve"> </w:t>
      </w:r>
      <w:r w:rsidRPr="003E6224">
        <w:rPr>
          <w:sz w:val="24"/>
          <w:szCs w:val="24"/>
        </w:rPr>
        <w:t>с целью получения обратной связи от собственных педагогических действий</w:t>
      </w:r>
      <w:r w:rsidRPr="003E6224">
        <w:rPr>
          <w:spacing w:val="1"/>
          <w:sz w:val="24"/>
          <w:szCs w:val="24"/>
        </w:rPr>
        <w:t xml:space="preserve"> </w:t>
      </w:r>
      <w:r w:rsidRPr="003E6224">
        <w:rPr>
          <w:sz w:val="24"/>
          <w:szCs w:val="24"/>
        </w:rPr>
        <w:t>и планирования дальнейшей индивидуальной работы с детьми с ОВЗ по</w:t>
      </w:r>
      <w:r w:rsidRPr="003E6224">
        <w:rPr>
          <w:spacing w:val="1"/>
          <w:sz w:val="24"/>
          <w:szCs w:val="24"/>
        </w:rPr>
        <w:t xml:space="preserve"> </w:t>
      </w:r>
      <w:r w:rsidRPr="003E6224">
        <w:rPr>
          <w:sz w:val="24"/>
          <w:szCs w:val="24"/>
        </w:rPr>
        <w:t>Программе;</w:t>
      </w:r>
    </w:p>
    <w:p w:rsidR="00D72FEE" w:rsidRPr="003E6224" w:rsidRDefault="004B6FAC" w:rsidP="003E6224">
      <w:pPr>
        <w:pStyle w:val="a4"/>
        <w:ind w:left="0" w:firstLine="720"/>
        <w:rPr>
          <w:sz w:val="24"/>
          <w:szCs w:val="24"/>
        </w:rPr>
      </w:pPr>
      <w:r w:rsidRPr="003E6224">
        <w:rPr>
          <w:sz w:val="24"/>
          <w:szCs w:val="24"/>
        </w:rPr>
        <w:t xml:space="preserve">внутренняя оценка, самооценка </w:t>
      </w:r>
      <w:r w:rsidR="00FA0CB6" w:rsidRPr="003E6224">
        <w:rPr>
          <w:sz w:val="24"/>
          <w:szCs w:val="24"/>
        </w:rPr>
        <w:t>МБДОУ</w:t>
      </w:r>
      <w:r w:rsidR="00FA0CB6" w:rsidRPr="003E6224">
        <w:rPr>
          <w:spacing w:val="-5"/>
          <w:sz w:val="24"/>
          <w:szCs w:val="24"/>
        </w:rPr>
        <w:t xml:space="preserve"> </w:t>
      </w:r>
      <w:r w:rsidR="00FA0CB6" w:rsidRPr="003E6224">
        <w:rPr>
          <w:sz w:val="24"/>
          <w:szCs w:val="24"/>
        </w:rPr>
        <w:t>детского</w:t>
      </w:r>
      <w:r w:rsidR="00FA0CB6" w:rsidRPr="003E6224">
        <w:rPr>
          <w:spacing w:val="-1"/>
          <w:sz w:val="24"/>
          <w:szCs w:val="24"/>
        </w:rPr>
        <w:t xml:space="preserve"> </w:t>
      </w:r>
      <w:r w:rsidR="00FA0CB6" w:rsidRPr="003E6224">
        <w:rPr>
          <w:sz w:val="24"/>
          <w:szCs w:val="24"/>
        </w:rPr>
        <w:t>сада комбинированного вида</w:t>
      </w:r>
      <w:r w:rsidR="00FA0CB6" w:rsidRPr="003E6224">
        <w:rPr>
          <w:spacing w:val="-2"/>
          <w:sz w:val="24"/>
          <w:szCs w:val="24"/>
        </w:rPr>
        <w:t xml:space="preserve"> </w:t>
      </w:r>
      <w:r w:rsidR="00FA0CB6" w:rsidRPr="003E6224">
        <w:rPr>
          <w:sz w:val="24"/>
          <w:szCs w:val="24"/>
        </w:rPr>
        <w:t xml:space="preserve">№3 «Ивушка» </w:t>
      </w:r>
      <w:proofErr w:type="spellStart"/>
      <w:r w:rsidR="00FA0CB6" w:rsidRPr="003E6224">
        <w:rPr>
          <w:sz w:val="24"/>
          <w:szCs w:val="24"/>
        </w:rPr>
        <w:t>г.Сельцо</w:t>
      </w:r>
      <w:proofErr w:type="spellEnd"/>
      <w:r w:rsidRPr="003E6224">
        <w:rPr>
          <w:sz w:val="24"/>
          <w:szCs w:val="24"/>
        </w:rPr>
        <w:t>;</w:t>
      </w:r>
    </w:p>
    <w:p w:rsidR="00D72FEE" w:rsidRPr="003E6224" w:rsidRDefault="004B6FAC" w:rsidP="003E6224">
      <w:pPr>
        <w:pStyle w:val="a4"/>
        <w:ind w:left="0" w:firstLine="720"/>
        <w:rPr>
          <w:sz w:val="24"/>
          <w:szCs w:val="24"/>
        </w:rPr>
      </w:pPr>
      <w:r w:rsidRPr="003E6224">
        <w:rPr>
          <w:sz w:val="24"/>
          <w:szCs w:val="24"/>
        </w:rPr>
        <w:t xml:space="preserve">внешняя оценка </w:t>
      </w:r>
      <w:r w:rsidR="00FA0CB6" w:rsidRPr="003E6224">
        <w:rPr>
          <w:sz w:val="24"/>
          <w:szCs w:val="24"/>
        </w:rPr>
        <w:t>МБДОУ</w:t>
      </w:r>
      <w:r w:rsidR="00FA0CB6" w:rsidRPr="003E6224">
        <w:rPr>
          <w:spacing w:val="-5"/>
          <w:sz w:val="24"/>
          <w:szCs w:val="24"/>
        </w:rPr>
        <w:t xml:space="preserve"> </w:t>
      </w:r>
      <w:r w:rsidR="00FA0CB6" w:rsidRPr="003E6224">
        <w:rPr>
          <w:sz w:val="24"/>
          <w:szCs w:val="24"/>
        </w:rPr>
        <w:t>детского</w:t>
      </w:r>
      <w:r w:rsidR="00FA0CB6" w:rsidRPr="003E6224">
        <w:rPr>
          <w:spacing w:val="-1"/>
          <w:sz w:val="24"/>
          <w:szCs w:val="24"/>
        </w:rPr>
        <w:t xml:space="preserve"> </w:t>
      </w:r>
      <w:r w:rsidR="00FA0CB6" w:rsidRPr="003E6224">
        <w:rPr>
          <w:sz w:val="24"/>
          <w:szCs w:val="24"/>
        </w:rPr>
        <w:t>сада комбинированного вида</w:t>
      </w:r>
      <w:r w:rsidR="00FA0CB6" w:rsidRPr="003E6224">
        <w:rPr>
          <w:spacing w:val="-2"/>
          <w:sz w:val="24"/>
          <w:szCs w:val="24"/>
        </w:rPr>
        <w:t xml:space="preserve"> </w:t>
      </w:r>
      <w:r w:rsidR="00FA0CB6" w:rsidRPr="003E6224">
        <w:rPr>
          <w:sz w:val="24"/>
          <w:szCs w:val="24"/>
        </w:rPr>
        <w:t xml:space="preserve">№3 «Ивушка» </w:t>
      </w:r>
      <w:proofErr w:type="spellStart"/>
      <w:r w:rsidR="00FA0CB6" w:rsidRPr="003E6224">
        <w:rPr>
          <w:sz w:val="24"/>
          <w:szCs w:val="24"/>
        </w:rPr>
        <w:t>г.Сельцо</w:t>
      </w:r>
      <w:proofErr w:type="spellEnd"/>
      <w:r w:rsidRPr="003E6224">
        <w:rPr>
          <w:sz w:val="24"/>
          <w:szCs w:val="24"/>
        </w:rPr>
        <w:t>, в</w:t>
      </w:r>
      <w:r w:rsidRPr="003E6224">
        <w:rPr>
          <w:spacing w:val="-67"/>
          <w:sz w:val="24"/>
          <w:szCs w:val="24"/>
        </w:rPr>
        <w:t xml:space="preserve"> </w:t>
      </w:r>
      <w:r w:rsidRPr="003E6224">
        <w:rPr>
          <w:sz w:val="24"/>
          <w:szCs w:val="24"/>
        </w:rPr>
        <w:t>том</w:t>
      </w:r>
      <w:r w:rsidRPr="003E6224">
        <w:rPr>
          <w:spacing w:val="-1"/>
          <w:sz w:val="24"/>
          <w:szCs w:val="24"/>
        </w:rPr>
        <w:t xml:space="preserve"> </w:t>
      </w:r>
      <w:r w:rsidRPr="003E6224">
        <w:rPr>
          <w:sz w:val="24"/>
          <w:szCs w:val="24"/>
        </w:rPr>
        <w:t>числе</w:t>
      </w:r>
      <w:r w:rsidRPr="003E6224">
        <w:rPr>
          <w:spacing w:val="-3"/>
          <w:sz w:val="24"/>
          <w:szCs w:val="24"/>
        </w:rPr>
        <w:t xml:space="preserve"> </w:t>
      </w:r>
      <w:r w:rsidRPr="003E6224">
        <w:rPr>
          <w:sz w:val="24"/>
          <w:szCs w:val="24"/>
        </w:rPr>
        <w:t>независимая профессиональная</w:t>
      </w:r>
      <w:r w:rsidRPr="003E6224">
        <w:rPr>
          <w:spacing w:val="-1"/>
          <w:sz w:val="24"/>
          <w:szCs w:val="24"/>
        </w:rPr>
        <w:t xml:space="preserve"> </w:t>
      </w:r>
      <w:r w:rsidRPr="003E6224">
        <w:rPr>
          <w:sz w:val="24"/>
          <w:szCs w:val="24"/>
        </w:rPr>
        <w:t>и</w:t>
      </w:r>
      <w:r w:rsidRPr="003E6224">
        <w:rPr>
          <w:spacing w:val="-4"/>
          <w:sz w:val="24"/>
          <w:szCs w:val="24"/>
        </w:rPr>
        <w:t xml:space="preserve"> </w:t>
      </w:r>
      <w:r w:rsidRPr="003E6224">
        <w:rPr>
          <w:sz w:val="24"/>
          <w:szCs w:val="24"/>
        </w:rPr>
        <w:t>общественная</w:t>
      </w:r>
      <w:r w:rsidRPr="003E6224">
        <w:rPr>
          <w:spacing w:val="-3"/>
          <w:sz w:val="24"/>
          <w:szCs w:val="24"/>
        </w:rPr>
        <w:t xml:space="preserve"> </w:t>
      </w:r>
      <w:r w:rsidRPr="003E6224">
        <w:rPr>
          <w:sz w:val="24"/>
          <w:szCs w:val="24"/>
        </w:rPr>
        <w:t>оценка.</w:t>
      </w:r>
    </w:p>
    <w:p w:rsidR="00D72FEE" w:rsidRPr="003E6224" w:rsidRDefault="004B6FAC" w:rsidP="003E6224">
      <w:pPr>
        <w:pStyle w:val="3"/>
        <w:ind w:left="0" w:firstLine="720"/>
        <w:rPr>
          <w:sz w:val="24"/>
          <w:szCs w:val="24"/>
        </w:rPr>
      </w:pPr>
      <w:r w:rsidRPr="003E6224">
        <w:rPr>
          <w:sz w:val="24"/>
          <w:szCs w:val="24"/>
        </w:rPr>
        <w:t>На уровне МБДОУ детского сада №</w:t>
      </w:r>
      <w:r w:rsidR="00EC30A7" w:rsidRPr="003E6224">
        <w:rPr>
          <w:sz w:val="24"/>
          <w:szCs w:val="24"/>
        </w:rPr>
        <w:t>3</w:t>
      </w:r>
      <w:r w:rsidRPr="003E6224">
        <w:rPr>
          <w:sz w:val="24"/>
          <w:szCs w:val="24"/>
        </w:rPr>
        <w:t xml:space="preserve"> «</w:t>
      </w:r>
      <w:r w:rsidR="00EC30A7" w:rsidRPr="003E6224">
        <w:rPr>
          <w:sz w:val="24"/>
          <w:szCs w:val="24"/>
        </w:rPr>
        <w:t>Ивушка</w:t>
      </w:r>
      <w:r w:rsidRPr="003E6224">
        <w:rPr>
          <w:sz w:val="24"/>
          <w:szCs w:val="24"/>
        </w:rPr>
        <w:t xml:space="preserve">» </w:t>
      </w:r>
      <w:proofErr w:type="spellStart"/>
      <w:r w:rsidRPr="003E6224">
        <w:rPr>
          <w:sz w:val="24"/>
          <w:szCs w:val="24"/>
        </w:rPr>
        <w:t>г.</w:t>
      </w:r>
      <w:r w:rsidR="00EC30A7" w:rsidRPr="003E6224">
        <w:rPr>
          <w:sz w:val="24"/>
          <w:szCs w:val="24"/>
        </w:rPr>
        <w:t>Сельцо</w:t>
      </w:r>
      <w:proofErr w:type="spellEnd"/>
      <w:r w:rsidR="00EC30A7" w:rsidRPr="003E6224">
        <w:rPr>
          <w:sz w:val="24"/>
          <w:szCs w:val="24"/>
        </w:rPr>
        <w:t xml:space="preserve"> </w:t>
      </w:r>
      <w:r w:rsidRPr="003E6224">
        <w:rPr>
          <w:spacing w:val="-67"/>
          <w:sz w:val="24"/>
          <w:szCs w:val="24"/>
        </w:rPr>
        <w:t xml:space="preserve"> </w:t>
      </w:r>
      <w:r w:rsidRPr="003E6224">
        <w:rPr>
          <w:sz w:val="24"/>
          <w:szCs w:val="24"/>
        </w:rPr>
        <w:t>система</w:t>
      </w:r>
      <w:r w:rsidRPr="003E6224">
        <w:rPr>
          <w:spacing w:val="-4"/>
          <w:sz w:val="24"/>
          <w:szCs w:val="24"/>
        </w:rPr>
        <w:t xml:space="preserve"> </w:t>
      </w:r>
      <w:r w:rsidRPr="003E6224">
        <w:rPr>
          <w:sz w:val="24"/>
          <w:szCs w:val="24"/>
        </w:rPr>
        <w:t>оценки</w:t>
      </w:r>
      <w:r w:rsidRPr="003E6224">
        <w:rPr>
          <w:spacing w:val="-3"/>
          <w:sz w:val="24"/>
          <w:szCs w:val="24"/>
        </w:rPr>
        <w:t xml:space="preserve"> </w:t>
      </w:r>
      <w:r w:rsidRPr="003E6224">
        <w:rPr>
          <w:sz w:val="24"/>
          <w:szCs w:val="24"/>
        </w:rPr>
        <w:t>качества реализации</w:t>
      </w:r>
      <w:r w:rsidRPr="003E6224">
        <w:rPr>
          <w:spacing w:val="-3"/>
          <w:sz w:val="24"/>
          <w:szCs w:val="24"/>
        </w:rPr>
        <w:t xml:space="preserve"> </w:t>
      </w:r>
      <w:r w:rsidRPr="003E6224">
        <w:rPr>
          <w:sz w:val="24"/>
          <w:szCs w:val="24"/>
        </w:rPr>
        <w:t>Программы</w:t>
      </w:r>
      <w:r w:rsidRPr="003E6224">
        <w:rPr>
          <w:spacing w:val="-1"/>
          <w:sz w:val="24"/>
          <w:szCs w:val="24"/>
        </w:rPr>
        <w:t xml:space="preserve"> </w:t>
      </w:r>
      <w:r w:rsidRPr="003E6224">
        <w:rPr>
          <w:sz w:val="24"/>
          <w:szCs w:val="24"/>
        </w:rPr>
        <w:t>решает</w:t>
      </w:r>
      <w:r w:rsidRPr="003E6224">
        <w:rPr>
          <w:spacing w:val="-1"/>
          <w:sz w:val="24"/>
          <w:szCs w:val="24"/>
        </w:rPr>
        <w:t xml:space="preserve"> </w:t>
      </w:r>
      <w:r w:rsidRPr="003E6224">
        <w:rPr>
          <w:sz w:val="24"/>
          <w:szCs w:val="24"/>
        </w:rPr>
        <w:t>задачи:</w:t>
      </w:r>
    </w:p>
    <w:p w:rsidR="00D72FEE" w:rsidRPr="003E6224" w:rsidRDefault="004B6FAC" w:rsidP="003E6224">
      <w:pPr>
        <w:pStyle w:val="a4"/>
        <w:ind w:left="0" w:firstLine="720"/>
        <w:rPr>
          <w:sz w:val="24"/>
          <w:szCs w:val="24"/>
        </w:rPr>
      </w:pPr>
      <w:r w:rsidRPr="003E6224">
        <w:rPr>
          <w:sz w:val="24"/>
          <w:szCs w:val="24"/>
        </w:rPr>
        <w:t>повышения</w:t>
      </w:r>
      <w:r w:rsidRPr="003E6224">
        <w:rPr>
          <w:spacing w:val="-5"/>
          <w:sz w:val="24"/>
          <w:szCs w:val="24"/>
        </w:rPr>
        <w:t xml:space="preserve"> </w:t>
      </w:r>
      <w:r w:rsidRPr="003E6224">
        <w:rPr>
          <w:sz w:val="24"/>
          <w:szCs w:val="24"/>
        </w:rPr>
        <w:t>качества</w:t>
      </w:r>
      <w:r w:rsidRPr="003E6224">
        <w:rPr>
          <w:spacing w:val="-4"/>
          <w:sz w:val="24"/>
          <w:szCs w:val="24"/>
        </w:rPr>
        <w:t xml:space="preserve"> </w:t>
      </w:r>
      <w:r w:rsidRPr="003E6224">
        <w:rPr>
          <w:sz w:val="24"/>
          <w:szCs w:val="24"/>
        </w:rPr>
        <w:t>реализации</w:t>
      </w:r>
      <w:r w:rsidRPr="003E6224">
        <w:rPr>
          <w:spacing w:val="-7"/>
          <w:sz w:val="24"/>
          <w:szCs w:val="24"/>
        </w:rPr>
        <w:t xml:space="preserve"> </w:t>
      </w:r>
      <w:r w:rsidRPr="003E6224">
        <w:rPr>
          <w:sz w:val="24"/>
          <w:szCs w:val="24"/>
        </w:rPr>
        <w:t>программы</w:t>
      </w:r>
      <w:r w:rsidRPr="003E6224">
        <w:rPr>
          <w:spacing w:val="-4"/>
          <w:sz w:val="24"/>
          <w:szCs w:val="24"/>
        </w:rPr>
        <w:t xml:space="preserve"> </w:t>
      </w:r>
      <w:r w:rsidRPr="003E6224">
        <w:rPr>
          <w:sz w:val="24"/>
          <w:szCs w:val="24"/>
        </w:rPr>
        <w:t>дошкольного</w:t>
      </w:r>
      <w:r w:rsidRPr="003E6224">
        <w:rPr>
          <w:spacing w:val="-3"/>
          <w:sz w:val="24"/>
          <w:szCs w:val="24"/>
        </w:rPr>
        <w:t xml:space="preserve"> </w:t>
      </w:r>
      <w:r w:rsidRPr="003E6224">
        <w:rPr>
          <w:sz w:val="24"/>
          <w:szCs w:val="24"/>
        </w:rPr>
        <w:t>образования;</w:t>
      </w:r>
      <w:r w:rsidRPr="003E6224">
        <w:rPr>
          <w:spacing w:val="-67"/>
          <w:sz w:val="24"/>
          <w:szCs w:val="24"/>
        </w:rPr>
        <w:t xml:space="preserve"> </w:t>
      </w:r>
      <w:r w:rsidRPr="003E6224">
        <w:rPr>
          <w:sz w:val="24"/>
          <w:szCs w:val="24"/>
        </w:rPr>
        <w:t>реализации</w:t>
      </w:r>
      <w:r w:rsidRPr="003E6224">
        <w:rPr>
          <w:spacing w:val="-2"/>
          <w:sz w:val="24"/>
          <w:szCs w:val="24"/>
        </w:rPr>
        <w:t xml:space="preserve"> </w:t>
      </w:r>
      <w:r w:rsidRPr="003E6224">
        <w:rPr>
          <w:sz w:val="24"/>
          <w:szCs w:val="24"/>
        </w:rPr>
        <w:t>требований</w:t>
      </w:r>
      <w:r w:rsidRPr="003E6224">
        <w:rPr>
          <w:spacing w:val="2"/>
          <w:sz w:val="24"/>
          <w:szCs w:val="24"/>
        </w:rPr>
        <w:t xml:space="preserve"> </w:t>
      </w:r>
      <w:r w:rsidRPr="003E6224">
        <w:rPr>
          <w:sz w:val="24"/>
          <w:szCs w:val="24"/>
        </w:rPr>
        <w:t>Стандарта</w:t>
      </w:r>
      <w:r w:rsidRPr="003E6224">
        <w:rPr>
          <w:spacing w:val="-1"/>
          <w:sz w:val="24"/>
          <w:szCs w:val="24"/>
        </w:rPr>
        <w:t xml:space="preserve"> </w:t>
      </w:r>
      <w:r w:rsidRPr="003E6224">
        <w:rPr>
          <w:sz w:val="24"/>
          <w:szCs w:val="24"/>
        </w:rPr>
        <w:t>к</w:t>
      </w:r>
      <w:r w:rsidRPr="003E6224">
        <w:rPr>
          <w:spacing w:val="-3"/>
          <w:sz w:val="24"/>
          <w:szCs w:val="24"/>
        </w:rPr>
        <w:t xml:space="preserve"> </w:t>
      </w:r>
      <w:r w:rsidRPr="003E6224">
        <w:rPr>
          <w:sz w:val="24"/>
          <w:szCs w:val="24"/>
        </w:rPr>
        <w:t>структуре, условиям</w:t>
      </w:r>
      <w:r w:rsidRPr="003E6224">
        <w:rPr>
          <w:spacing w:val="-1"/>
          <w:sz w:val="24"/>
          <w:szCs w:val="24"/>
        </w:rPr>
        <w:t xml:space="preserve"> </w:t>
      </w:r>
      <w:r w:rsidRPr="003E6224">
        <w:rPr>
          <w:sz w:val="24"/>
          <w:szCs w:val="24"/>
        </w:rPr>
        <w:t>и</w:t>
      </w:r>
      <w:r w:rsidRPr="003E6224">
        <w:rPr>
          <w:spacing w:val="-4"/>
          <w:sz w:val="24"/>
          <w:szCs w:val="24"/>
        </w:rPr>
        <w:t xml:space="preserve"> </w:t>
      </w:r>
      <w:r w:rsidRPr="003E6224">
        <w:rPr>
          <w:sz w:val="24"/>
          <w:szCs w:val="24"/>
        </w:rPr>
        <w:t>целевым</w:t>
      </w:r>
    </w:p>
    <w:p w:rsidR="00D72FEE" w:rsidRPr="003E6224" w:rsidRDefault="004B6FAC" w:rsidP="003E6224">
      <w:pPr>
        <w:pStyle w:val="a4"/>
        <w:ind w:left="0" w:firstLine="720"/>
        <w:rPr>
          <w:sz w:val="24"/>
          <w:szCs w:val="24"/>
        </w:rPr>
      </w:pPr>
      <w:r w:rsidRPr="003E6224">
        <w:rPr>
          <w:sz w:val="24"/>
          <w:szCs w:val="24"/>
        </w:rPr>
        <w:lastRenderedPageBreak/>
        <w:t>ориентирам</w:t>
      </w:r>
      <w:r w:rsidRPr="003E6224">
        <w:rPr>
          <w:spacing w:val="-9"/>
          <w:sz w:val="24"/>
          <w:szCs w:val="24"/>
        </w:rPr>
        <w:t xml:space="preserve"> </w:t>
      </w:r>
      <w:r w:rsidRPr="003E6224">
        <w:rPr>
          <w:sz w:val="24"/>
          <w:szCs w:val="24"/>
        </w:rPr>
        <w:t>основной</w:t>
      </w:r>
      <w:r w:rsidRPr="003E6224">
        <w:rPr>
          <w:spacing w:val="-9"/>
          <w:sz w:val="24"/>
          <w:szCs w:val="24"/>
        </w:rPr>
        <w:t xml:space="preserve"> </w:t>
      </w:r>
      <w:r w:rsidRPr="003E6224">
        <w:rPr>
          <w:sz w:val="24"/>
          <w:szCs w:val="24"/>
        </w:rPr>
        <w:t>образовательной</w:t>
      </w:r>
      <w:r w:rsidRPr="003E6224">
        <w:rPr>
          <w:spacing w:val="-8"/>
          <w:sz w:val="24"/>
          <w:szCs w:val="24"/>
        </w:rPr>
        <w:t xml:space="preserve"> </w:t>
      </w:r>
      <w:r w:rsidRPr="003E6224">
        <w:rPr>
          <w:sz w:val="24"/>
          <w:szCs w:val="24"/>
        </w:rPr>
        <w:t>программы</w:t>
      </w:r>
      <w:r w:rsidRPr="003E6224">
        <w:rPr>
          <w:spacing w:val="-6"/>
          <w:sz w:val="24"/>
          <w:szCs w:val="24"/>
        </w:rPr>
        <w:t xml:space="preserve"> </w:t>
      </w:r>
      <w:r w:rsidRPr="003E6224">
        <w:rPr>
          <w:sz w:val="24"/>
          <w:szCs w:val="24"/>
        </w:rPr>
        <w:t>дошкольной</w:t>
      </w:r>
      <w:r w:rsidRPr="003E6224">
        <w:rPr>
          <w:spacing w:val="-6"/>
          <w:sz w:val="24"/>
          <w:szCs w:val="24"/>
        </w:rPr>
        <w:t xml:space="preserve"> </w:t>
      </w:r>
      <w:r w:rsidRPr="003E6224">
        <w:rPr>
          <w:sz w:val="24"/>
          <w:szCs w:val="24"/>
        </w:rPr>
        <w:t>организации;</w:t>
      </w:r>
    </w:p>
    <w:p w:rsidR="00D72FEE" w:rsidRPr="003E6224" w:rsidRDefault="004B6FAC" w:rsidP="003E6224">
      <w:pPr>
        <w:pStyle w:val="a4"/>
        <w:ind w:left="0" w:firstLine="720"/>
        <w:rPr>
          <w:sz w:val="24"/>
          <w:szCs w:val="24"/>
        </w:rPr>
      </w:pPr>
      <w:r w:rsidRPr="003E6224">
        <w:rPr>
          <w:sz w:val="24"/>
          <w:szCs w:val="24"/>
        </w:rPr>
        <w:t>обеспечения</w:t>
      </w:r>
      <w:r w:rsidRPr="003E6224">
        <w:rPr>
          <w:spacing w:val="-7"/>
          <w:sz w:val="24"/>
          <w:szCs w:val="24"/>
        </w:rPr>
        <w:t xml:space="preserve"> </w:t>
      </w:r>
      <w:r w:rsidRPr="003E6224">
        <w:rPr>
          <w:sz w:val="24"/>
          <w:szCs w:val="24"/>
        </w:rPr>
        <w:t>объективной</w:t>
      </w:r>
      <w:r w:rsidRPr="003E6224">
        <w:rPr>
          <w:spacing w:val="-4"/>
          <w:sz w:val="24"/>
          <w:szCs w:val="24"/>
        </w:rPr>
        <w:t xml:space="preserve"> </w:t>
      </w:r>
      <w:r w:rsidRPr="003E6224">
        <w:rPr>
          <w:sz w:val="24"/>
          <w:szCs w:val="24"/>
        </w:rPr>
        <w:t>экспертизы</w:t>
      </w:r>
      <w:r w:rsidRPr="003E6224">
        <w:rPr>
          <w:spacing w:val="-7"/>
          <w:sz w:val="24"/>
          <w:szCs w:val="24"/>
        </w:rPr>
        <w:t xml:space="preserve"> </w:t>
      </w:r>
      <w:r w:rsidRPr="003E6224">
        <w:rPr>
          <w:sz w:val="24"/>
          <w:szCs w:val="24"/>
        </w:rPr>
        <w:t>деятельности</w:t>
      </w:r>
      <w:r w:rsidRPr="003E6224">
        <w:rPr>
          <w:spacing w:val="-4"/>
          <w:sz w:val="24"/>
          <w:szCs w:val="24"/>
        </w:rPr>
        <w:t xml:space="preserve"> </w:t>
      </w:r>
      <w:r w:rsidRPr="003E6224">
        <w:rPr>
          <w:sz w:val="24"/>
          <w:szCs w:val="24"/>
        </w:rPr>
        <w:t>Организации</w:t>
      </w:r>
      <w:r w:rsidRPr="003E6224">
        <w:rPr>
          <w:spacing w:val="-5"/>
          <w:sz w:val="24"/>
          <w:szCs w:val="24"/>
        </w:rPr>
        <w:t xml:space="preserve"> </w:t>
      </w:r>
      <w:r w:rsidRPr="003E6224">
        <w:rPr>
          <w:sz w:val="24"/>
          <w:szCs w:val="24"/>
        </w:rPr>
        <w:t>в</w:t>
      </w:r>
      <w:r w:rsidRPr="003E6224">
        <w:rPr>
          <w:spacing w:val="-5"/>
          <w:sz w:val="24"/>
          <w:szCs w:val="24"/>
        </w:rPr>
        <w:t xml:space="preserve"> </w:t>
      </w:r>
      <w:r w:rsidRPr="003E6224">
        <w:rPr>
          <w:sz w:val="24"/>
          <w:szCs w:val="24"/>
        </w:rPr>
        <w:t>процессе</w:t>
      </w:r>
      <w:r w:rsidRPr="003E6224">
        <w:rPr>
          <w:spacing w:val="-67"/>
          <w:sz w:val="24"/>
          <w:szCs w:val="24"/>
        </w:rPr>
        <w:t xml:space="preserve"> </w:t>
      </w:r>
      <w:r w:rsidRPr="003E6224">
        <w:rPr>
          <w:sz w:val="24"/>
          <w:szCs w:val="24"/>
        </w:rPr>
        <w:t>оценки качества адаптированной программы дошкольного образования</w:t>
      </w:r>
      <w:r w:rsidRPr="003E6224">
        <w:rPr>
          <w:spacing w:val="1"/>
          <w:sz w:val="24"/>
          <w:szCs w:val="24"/>
        </w:rPr>
        <w:t xml:space="preserve"> </w:t>
      </w:r>
      <w:r w:rsidRPr="003E6224">
        <w:rPr>
          <w:sz w:val="24"/>
          <w:szCs w:val="24"/>
        </w:rPr>
        <w:t>обучающихся</w:t>
      </w:r>
      <w:r w:rsidRPr="003E6224">
        <w:rPr>
          <w:spacing w:val="-1"/>
          <w:sz w:val="24"/>
          <w:szCs w:val="24"/>
        </w:rPr>
        <w:t xml:space="preserve"> </w:t>
      </w:r>
      <w:r w:rsidRPr="003E6224">
        <w:rPr>
          <w:sz w:val="24"/>
          <w:szCs w:val="24"/>
        </w:rPr>
        <w:t>с ОВЗ;</w:t>
      </w:r>
    </w:p>
    <w:p w:rsidR="00D72FEE" w:rsidRPr="003E6224" w:rsidRDefault="004B6FAC" w:rsidP="003E6224">
      <w:pPr>
        <w:pStyle w:val="a4"/>
        <w:ind w:left="0" w:firstLine="720"/>
        <w:rPr>
          <w:sz w:val="24"/>
          <w:szCs w:val="24"/>
        </w:rPr>
      </w:pPr>
      <w:r w:rsidRPr="003E6224">
        <w:rPr>
          <w:sz w:val="24"/>
          <w:szCs w:val="24"/>
        </w:rPr>
        <w:t>задания</w:t>
      </w:r>
      <w:r w:rsidRPr="003E6224">
        <w:rPr>
          <w:spacing w:val="-7"/>
          <w:sz w:val="24"/>
          <w:szCs w:val="24"/>
        </w:rPr>
        <w:t xml:space="preserve"> </w:t>
      </w:r>
      <w:r w:rsidRPr="003E6224">
        <w:rPr>
          <w:sz w:val="24"/>
          <w:szCs w:val="24"/>
        </w:rPr>
        <w:t>ориентиров</w:t>
      </w:r>
      <w:r w:rsidRPr="003E6224">
        <w:rPr>
          <w:spacing w:val="-6"/>
          <w:sz w:val="24"/>
          <w:szCs w:val="24"/>
        </w:rPr>
        <w:t xml:space="preserve"> </w:t>
      </w:r>
      <w:r w:rsidRPr="003E6224">
        <w:rPr>
          <w:sz w:val="24"/>
          <w:szCs w:val="24"/>
        </w:rPr>
        <w:t>педагогическим</w:t>
      </w:r>
      <w:r w:rsidRPr="003E6224">
        <w:rPr>
          <w:spacing w:val="-3"/>
          <w:sz w:val="24"/>
          <w:szCs w:val="24"/>
        </w:rPr>
        <w:t xml:space="preserve"> </w:t>
      </w:r>
      <w:r w:rsidRPr="003E6224">
        <w:rPr>
          <w:sz w:val="24"/>
          <w:szCs w:val="24"/>
        </w:rPr>
        <w:t>работникам</w:t>
      </w:r>
      <w:r w:rsidRPr="003E6224">
        <w:rPr>
          <w:spacing w:val="-4"/>
          <w:sz w:val="24"/>
          <w:szCs w:val="24"/>
        </w:rPr>
        <w:t xml:space="preserve"> </w:t>
      </w:r>
      <w:r w:rsidRPr="003E6224">
        <w:rPr>
          <w:sz w:val="24"/>
          <w:szCs w:val="24"/>
        </w:rPr>
        <w:t>в</w:t>
      </w:r>
      <w:r w:rsidRPr="003E6224">
        <w:rPr>
          <w:spacing w:val="-5"/>
          <w:sz w:val="24"/>
          <w:szCs w:val="24"/>
        </w:rPr>
        <w:t xml:space="preserve"> </w:t>
      </w:r>
      <w:r w:rsidRPr="003E6224">
        <w:rPr>
          <w:sz w:val="24"/>
          <w:szCs w:val="24"/>
        </w:rPr>
        <w:t>их</w:t>
      </w:r>
      <w:r w:rsidRPr="003E6224">
        <w:rPr>
          <w:spacing w:val="-2"/>
          <w:sz w:val="24"/>
          <w:szCs w:val="24"/>
        </w:rPr>
        <w:t xml:space="preserve"> </w:t>
      </w:r>
      <w:r w:rsidRPr="003E6224">
        <w:rPr>
          <w:sz w:val="24"/>
          <w:szCs w:val="24"/>
        </w:rPr>
        <w:t>профессиональной</w:t>
      </w:r>
      <w:r w:rsidRPr="003E6224">
        <w:rPr>
          <w:spacing w:val="-67"/>
          <w:sz w:val="24"/>
          <w:szCs w:val="24"/>
        </w:rPr>
        <w:t xml:space="preserve"> </w:t>
      </w:r>
      <w:r w:rsidRPr="003E6224">
        <w:rPr>
          <w:sz w:val="24"/>
          <w:szCs w:val="24"/>
        </w:rPr>
        <w:t>деятельности</w:t>
      </w:r>
      <w:r w:rsidRPr="003E6224">
        <w:rPr>
          <w:spacing w:val="-1"/>
          <w:sz w:val="24"/>
          <w:szCs w:val="24"/>
        </w:rPr>
        <w:t xml:space="preserve"> </w:t>
      </w:r>
      <w:r w:rsidRPr="003E6224">
        <w:rPr>
          <w:sz w:val="24"/>
          <w:szCs w:val="24"/>
        </w:rPr>
        <w:t>и</w:t>
      </w:r>
      <w:r w:rsidRPr="003E6224">
        <w:rPr>
          <w:spacing w:val="-4"/>
          <w:sz w:val="24"/>
          <w:szCs w:val="24"/>
        </w:rPr>
        <w:t xml:space="preserve"> </w:t>
      </w:r>
      <w:r w:rsidRPr="003E6224">
        <w:rPr>
          <w:sz w:val="24"/>
          <w:szCs w:val="24"/>
        </w:rPr>
        <w:t>перспектив</w:t>
      </w:r>
      <w:r w:rsidRPr="003E6224">
        <w:rPr>
          <w:spacing w:val="-2"/>
          <w:sz w:val="24"/>
          <w:szCs w:val="24"/>
        </w:rPr>
        <w:t xml:space="preserve"> </w:t>
      </w:r>
      <w:r w:rsidRPr="003E6224">
        <w:rPr>
          <w:sz w:val="24"/>
          <w:szCs w:val="24"/>
        </w:rPr>
        <w:t>развития</w:t>
      </w:r>
      <w:r w:rsidRPr="003E6224">
        <w:rPr>
          <w:spacing w:val="-1"/>
          <w:sz w:val="24"/>
          <w:szCs w:val="24"/>
        </w:rPr>
        <w:t xml:space="preserve"> </w:t>
      </w:r>
      <w:r w:rsidRPr="003E6224">
        <w:rPr>
          <w:sz w:val="24"/>
          <w:szCs w:val="24"/>
        </w:rPr>
        <w:t>самой Организации;</w:t>
      </w:r>
    </w:p>
    <w:p w:rsidR="00D72FEE" w:rsidRPr="003E6224" w:rsidRDefault="004B6FAC" w:rsidP="003E6224">
      <w:pPr>
        <w:pStyle w:val="a4"/>
        <w:ind w:left="0" w:firstLine="720"/>
        <w:rPr>
          <w:sz w:val="24"/>
          <w:szCs w:val="24"/>
        </w:rPr>
      </w:pPr>
      <w:r w:rsidRPr="003E6224">
        <w:rPr>
          <w:sz w:val="24"/>
          <w:szCs w:val="24"/>
        </w:rPr>
        <w:t>создания оснований преемственности между дошкольным и начальным</w:t>
      </w:r>
      <w:r w:rsidRPr="003E6224">
        <w:rPr>
          <w:spacing w:val="-68"/>
          <w:sz w:val="24"/>
          <w:szCs w:val="24"/>
        </w:rPr>
        <w:t xml:space="preserve"> </w:t>
      </w:r>
      <w:r w:rsidRPr="003E6224">
        <w:rPr>
          <w:sz w:val="24"/>
          <w:szCs w:val="24"/>
        </w:rPr>
        <w:t>общим</w:t>
      </w:r>
      <w:r w:rsidRPr="003E6224">
        <w:rPr>
          <w:spacing w:val="-4"/>
          <w:sz w:val="24"/>
          <w:szCs w:val="24"/>
        </w:rPr>
        <w:t xml:space="preserve"> </w:t>
      </w:r>
      <w:r w:rsidRPr="003E6224">
        <w:rPr>
          <w:sz w:val="24"/>
          <w:szCs w:val="24"/>
        </w:rPr>
        <w:t>образованием обучающихся с ОВЗ.</w:t>
      </w:r>
    </w:p>
    <w:p w:rsidR="00D72FEE" w:rsidRPr="003E6224" w:rsidRDefault="004B6FAC" w:rsidP="003E6224">
      <w:pPr>
        <w:pStyle w:val="a4"/>
        <w:ind w:left="0" w:firstLine="720"/>
        <w:rPr>
          <w:sz w:val="24"/>
          <w:szCs w:val="24"/>
        </w:rPr>
      </w:pPr>
      <w:r w:rsidRPr="003E6224">
        <w:rPr>
          <w:sz w:val="24"/>
          <w:szCs w:val="24"/>
        </w:rPr>
        <w:t>Важнейшим элементом системы обеспечения качества дошкольного</w:t>
      </w:r>
      <w:r w:rsidRPr="003E6224">
        <w:rPr>
          <w:spacing w:val="-67"/>
          <w:sz w:val="24"/>
          <w:szCs w:val="24"/>
        </w:rPr>
        <w:t xml:space="preserve"> </w:t>
      </w:r>
      <w:r w:rsidRPr="003E6224">
        <w:rPr>
          <w:sz w:val="24"/>
          <w:szCs w:val="24"/>
        </w:rPr>
        <w:t>образования</w:t>
      </w:r>
      <w:r w:rsidRPr="003E6224">
        <w:rPr>
          <w:spacing w:val="-4"/>
          <w:sz w:val="24"/>
          <w:szCs w:val="24"/>
        </w:rPr>
        <w:t xml:space="preserve"> </w:t>
      </w:r>
      <w:r w:rsidRPr="003E6224">
        <w:rPr>
          <w:sz w:val="24"/>
          <w:szCs w:val="24"/>
        </w:rPr>
        <w:t>в</w:t>
      </w:r>
      <w:r w:rsidRPr="003E6224">
        <w:rPr>
          <w:spacing w:val="-5"/>
          <w:sz w:val="24"/>
          <w:szCs w:val="24"/>
        </w:rPr>
        <w:t xml:space="preserve"> </w:t>
      </w:r>
      <w:r w:rsidR="00FA0CB6" w:rsidRPr="003E6224">
        <w:rPr>
          <w:sz w:val="24"/>
          <w:szCs w:val="24"/>
        </w:rPr>
        <w:t>МБДОУ</w:t>
      </w:r>
      <w:r w:rsidR="00FA0CB6" w:rsidRPr="003E6224">
        <w:rPr>
          <w:spacing w:val="-5"/>
          <w:sz w:val="24"/>
          <w:szCs w:val="24"/>
        </w:rPr>
        <w:t xml:space="preserve"> </w:t>
      </w:r>
      <w:r w:rsidR="00FA0CB6" w:rsidRPr="003E6224">
        <w:rPr>
          <w:sz w:val="24"/>
          <w:szCs w:val="24"/>
        </w:rPr>
        <w:t>детского</w:t>
      </w:r>
      <w:r w:rsidR="00FA0CB6" w:rsidRPr="003E6224">
        <w:rPr>
          <w:spacing w:val="-1"/>
          <w:sz w:val="24"/>
          <w:szCs w:val="24"/>
        </w:rPr>
        <w:t xml:space="preserve"> </w:t>
      </w:r>
      <w:r w:rsidR="00FA0CB6" w:rsidRPr="003E6224">
        <w:rPr>
          <w:sz w:val="24"/>
          <w:szCs w:val="24"/>
        </w:rPr>
        <w:t>сада комбинированного вида</w:t>
      </w:r>
      <w:r w:rsidR="00FA0CB6" w:rsidRPr="003E6224">
        <w:rPr>
          <w:spacing w:val="-2"/>
          <w:sz w:val="24"/>
          <w:szCs w:val="24"/>
        </w:rPr>
        <w:t xml:space="preserve"> </w:t>
      </w:r>
      <w:r w:rsidR="00FA0CB6" w:rsidRPr="003E6224">
        <w:rPr>
          <w:sz w:val="24"/>
          <w:szCs w:val="24"/>
        </w:rPr>
        <w:t xml:space="preserve">№3 «Ивушка» </w:t>
      </w:r>
      <w:proofErr w:type="spellStart"/>
      <w:r w:rsidR="00FA0CB6" w:rsidRPr="003E6224">
        <w:rPr>
          <w:sz w:val="24"/>
          <w:szCs w:val="24"/>
        </w:rPr>
        <w:t>г.Сельцо</w:t>
      </w:r>
      <w:proofErr w:type="spellEnd"/>
      <w:r w:rsidR="00FA0CB6" w:rsidRPr="003E6224">
        <w:rPr>
          <w:sz w:val="24"/>
          <w:szCs w:val="24"/>
        </w:rPr>
        <w:t xml:space="preserve"> </w:t>
      </w:r>
      <w:r w:rsidRPr="003E6224">
        <w:rPr>
          <w:sz w:val="24"/>
          <w:szCs w:val="24"/>
        </w:rPr>
        <w:t>является</w:t>
      </w:r>
      <w:r w:rsidRPr="003E6224">
        <w:rPr>
          <w:spacing w:val="-6"/>
          <w:sz w:val="24"/>
          <w:szCs w:val="24"/>
        </w:rPr>
        <w:t xml:space="preserve"> </w:t>
      </w:r>
      <w:r w:rsidRPr="003E6224">
        <w:rPr>
          <w:sz w:val="24"/>
          <w:szCs w:val="24"/>
        </w:rPr>
        <w:t>оценка</w:t>
      </w:r>
      <w:r w:rsidRPr="003E6224">
        <w:rPr>
          <w:spacing w:val="-6"/>
          <w:sz w:val="24"/>
          <w:szCs w:val="24"/>
        </w:rPr>
        <w:t xml:space="preserve"> </w:t>
      </w:r>
      <w:r w:rsidRPr="003E6224">
        <w:rPr>
          <w:sz w:val="24"/>
          <w:szCs w:val="24"/>
        </w:rPr>
        <w:t>качества</w:t>
      </w:r>
      <w:r w:rsidRPr="003E6224">
        <w:rPr>
          <w:spacing w:val="-4"/>
          <w:sz w:val="24"/>
          <w:szCs w:val="24"/>
        </w:rPr>
        <w:t xml:space="preserve"> </w:t>
      </w:r>
      <w:r w:rsidRPr="003E6224">
        <w:rPr>
          <w:sz w:val="24"/>
          <w:szCs w:val="24"/>
        </w:rPr>
        <w:t>психолого-педагогических</w:t>
      </w:r>
      <w:r w:rsidRPr="003E6224">
        <w:rPr>
          <w:spacing w:val="-2"/>
          <w:sz w:val="24"/>
          <w:szCs w:val="24"/>
        </w:rPr>
        <w:t xml:space="preserve"> </w:t>
      </w:r>
      <w:r w:rsidRPr="003E6224">
        <w:rPr>
          <w:sz w:val="24"/>
          <w:szCs w:val="24"/>
        </w:rPr>
        <w:t>условий</w:t>
      </w:r>
      <w:r w:rsidRPr="003E6224">
        <w:rPr>
          <w:spacing w:val="-2"/>
          <w:sz w:val="24"/>
          <w:szCs w:val="24"/>
        </w:rPr>
        <w:t xml:space="preserve"> </w:t>
      </w:r>
      <w:r w:rsidRPr="003E6224">
        <w:rPr>
          <w:sz w:val="24"/>
          <w:szCs w:val="24"/>
        </w:rPr>
        <w:t>реализации,</w:t>
      </w:r>
      <w:r w:rsidR="00FA0CB6" w:rsidRPr="003E6224">
        <w:rPr>
          <w:sz w:val="24"/>
          <w:szCs w:val="24"/>
        </w:rPr>
        <w:t xml:space="preserve"> </w:t>
      </w:r>
      <w:r w:rsidRPr="003E6224">
        <w:rPr>
          <w:sz w:val="24"/>
          <w:szCs w:val="24"/>
        </w:rPr>
        <w:t>адаптированной основной образовательной программы для детей ТНР, и</w:t>
      </w:r>
      <w:r w:rsidRPr="003E6224">
        <w:rPr>
          <w:spacing w:val="1"/>
          <w:sz w:val="24"/>
          <w:szCs w:val="24"/>
        </w:rPr>
        <w:t xml:space="preserve"> </w:t>
      </w:r>
      <w:r w:rsidRPr="003E6224">
        <w:rPr>
          <w:sz w:val="24"/>
          <w:szCs w:val="24"/>
        </w:rPr>
        <w:t>именно психолого-педагогические условия являются основным предметом</w:t>
      </w:r>
      <w:r w:rsidRPr="003E6224">
        <w:rPr>
          <w:spacing w:val="-67"/>
          <w:sz w:val="24"/>
          <w:szCs w:val="24"/>
        </w:rPr>
        <w:t xml:space="preserve"> </w:t>
      </w:r>
      <w:r w:rsidRPr="003E6224">
        <w:rPr>
          <w:sz w:val="24"/>
          <w:szCs w:val="24"/>
        </w:rPr>
        <w:t>оценки в предлагаемой системе оценки качества образования на уровне</w:t>
      </w:r>
      <w:r w:rsidRPr="003E6224">
        <w:rPr>
          <w:spacing w:val="1"/>
          <w:sz w:val="24"/>
          <w:szCs w:val="24"/>
        </w:rPr>
        <w:t xml:space="preserve"> </w:t>
      </w:r>
      <w:r w:rsidR="00FA0CB6" w:rsidRPr="003E6224">
        <w:rPr>
          <w:sz w:val="24"/>
          <w:szCs w:val="24"/>
        </w:rPr>
        <w:t>МБДОУ</w:t>
      </w:r>
      <w:r w:rsidR="00FA0CB6" w:rsidRPr="003E6224">
        <w:rPr>
          <w:spacing w:val="-5"/>
          <w:sz w:val="24"/>
          <w:szCs w:val="24"/>
        </w:rPr>
        <w:t xml:space="preserve"> </w:t>
      </w:r>
      <w:r w:rsidR="00FA0CB6" w:rsidRPr="003E6224">
        <w:rPr>
          <w:sz w:val="24"/>
          <w:szCs w:val="24"/>
        </w:rPr>
        <w:t>детского</w:t>
      </w:r>
      <w:r w:rsidR="00FA0CB6" w:rsidRPr="003E6224">
        <w:rPr>
          <w:spacing w:val="-1"/>
          <w:sz w:val="24"/>
          <w:szCs w:val="24"/>
        </w:rPr>
        <w:t xml:space="preserve"> </w:t>
      </w:r>
      <w:r w:rsidR="00FA0CB6" w:rsidRPr="003E6224">
        <w:rPr>
          <w:sz w:val="24"/>
          <w:szCs w:val="24"/>
        </w:rPr>
        <w:t>сада комбинированного вида</w:t>
      </w:r>
      <w:r w:rsidR="00FA0CB6" w:rsidRPr="003E6224">
        <w:rPr>
          <w:spacing w:val="-2"/>
          <w:sz w:val="24"/>
          <w:szCs w:val="24"/>
        </w:rPr>
        <w:t xml:space="preserve"> </w:t>
      </w:r>
      <w:r w:rsidR="00FA0CB6" w:rsidRPr="003E6224">
        <w:rPr>
          <w:sz w:val="24"/>
          <w:szCs w:val="24"/>
        </w:rPr>
        <w:t xml:space="preserve">№3 «Ивушка» </w:t>
      </w:r>
      <w:proofErr w:type="spellStart"/>
      <w:r w:rsidR="00FA0CB6" w:rsidRPr="003E6224">
        <w:rPr>
          <w:sz w:val="24"/>
          <w:szCs w:val="24"/>
        </w:rPr>
        <w:t>г.Сельцо</w:t>
      </w:r>
      <w:proofErr w:type="spellEnd"/>
      <w:r w:rsidRPr="003E6224">
        <w:rPr>
          <w:sz w:val="24"/>
          <w:szCs w:val="24"/>
        </w:rPr>
        <w:t>, что позволяет</w:t>
      </w:r>
      <w:r w:rsidRPr="003E6224">
        <w:rPr>
          <w:spacing w:val="1"/>
          <w:sz w:val="24"/>
          <w:szCs w:val="24"/>
        </w:rPr>
        <w:t xml:space="preserve"> </w:t>
      </w:r>
      <w:r w:rsidRPr="003E6224">
        <w:rPr>
          <w:sz w:val="24"/>
          <w:szCs w:val="24"/>
        </w:rPr>
        <w:t>выстроить</w:t>
      </w:r>
      <w:r w:rsidRPr="003E6224">
        <w:rPr>
          <w:spacing w:val="-2"/>
          <w:sz w:val="24"/>
          <w:szCs w:val="24"/>
        </w:rPr>
        <w:t xml:space="preserve"> </w:t>
      </w:r>
      <w:r w:rsidRPr="003E6224">
        <w:rPr>
          <w:sz w:val="24"/>
          <w:szCs w:val="24"/>
        </w:rPr>
        <w:t>систему</w:t>
      </w:r>
      <w:r w:rsidRPr="003E6224">
        <w:rPr>
          <w:spacing w:val="-3"/>
          <w:sz w:val="24"/>
          <w:szCs w:val="24"/>
        </w:rPr>
        <w:t xml:space="preserve"> </w:t>
      </w:r>
      <w:r w:rsidRPr="003E6224">
        <w:rPr>
          <w:sz w:val="24"/>
          <w:szCs w:val="24"/>
        </w:rPr>
        <w:t>оценки</w:t>
      </w:r>
      <w:r w:rsidRPr="003E6224">
        <w:rPr>
          <w:spacing w:val="-1"/>
          <w:sz w:val="24"/>
          <w:szCs w:val="24"/>
        </w:rPr>
        <w:t xml:space="preserve"> </w:t>
      </w:r>
      <w:r w:rsidRPr="003E6224">
        <w:rPr>
          <w:sz w:val="24"/>
          <w:szCs w:val="24"/>
        </w:rPr>
        <w:t>и</w:t>
      </w:r>
      <w:r w:rsidRPr="003E6224">
        <w:rPr>
          <w:spacing w:val="-3"/>
          <w:sz w:val="24"/>
          <w:szCs w:val="24"/>
        </w:rPr>
        <w:t xml:space="preserve"> </w:t>
      </w:r>
      <w:r w:rsidRPr="003E6224">
        <w:rPr>
          <w:sz w:val="24"/>
          <w:szCs w:val="24"/>
        </w:rPr>
        <w:t>повышения</w:t>
      </w:r>
      <w:r w:rsidRPr="003E6224">
        <w:rPr>
          <w:spacing w:val="-1"/>
          <w:sz w:val="24"/>
          <w:szCs w:val="24"/>
        </w:rPr>
        <w:t xml:space="preserve"> </w:t>
      </w:r>
      <w:r w:rsidRPr="003E6224">
        <w:rPr>
          <w:sz w:val="24"/>
          <w:szCs w:val="24"/>
        </w:rPr>
        <w:t>качества</w:t>
      </w:r>
      <w:r w:rsidRPr="003E6224">
        <w:rPr>
          <w:spacing w:val="-1"/>
          <w:sz w:val="24"/>
          <w:szCs w:val="24"/>
        </w:rPr>
        <w:t xml:space="preserve"> </w:t>
      </w:r>
      <w:r w:rsidRPr="003E6224">
        <w:rPr>
          <w:sz w:val="24"/>
          <w:szCs w:val="24"/>
        </w:rPr>
        <w:t>вариативного,</w:t>
      </w:r>
      <w:r w:rsidR="00FA0CB6" w:rsidRPr="003E6224">
        <w:rPr>
          <w:sz w:val="24"/>
          <w:szCs w:val="24"/>
        </w:rPr>
        <w:t xml:space="preserve"> </w:t>
      </w:r>
      <w:r w:rsidRPr="003E6224">
        <w:rPr>
          <w:sz w:val="24"/>
          <w:szCs w:val="24"/>
        </w:rPr>
        <w:t>развивающего дошкольного образования в соответствии со Стандартом</w:t>
      </w:r>
      <w:r w:rsidRPr="003E6224">
        <w:rPr>
          <w:spacing w:val="-67"/>
          <w:sz w:val="24"/>
          <w:szCs w:val="24"/>
        </w:rPr>
        <w:t xml:space="preserve"> </w:t>
      </w:r>
      <w:r w:rsidRPr="003E6224">
        <w:rPr>
          <w:sz w:val="24"/>
          <w:szCs w:val="24"/>
        </w:rPr>
        <w:t>посредством</w:t>
      </w:r>
      <w:r w:rsidRPr="003E6224">
        <w:rPr>
          <w:spacing w:val="-1"/>
          <w:sz w:val="24"/>
          <w:szCs w:val="24"/>
        </w:rPr>
        <w:t xml:space="preserve"> </w:t>
      </w:r>
      <w:r w:rsidRPr="003E6224">
        <w:rPr>
          <w:sz w:val="24"/>
          <w:szCs w:val="24"/>
        </w:rPr>
        <w:t>экспертизы условий</w:t>
      </w:r>
      <w:r w:rsidRPr="003E6224">
        <w:rPr>
          <w:spacing w:val="-3"/>
          <w:sz w:val="24"/>
          <w:szCs w:val="24"/>
        </w:rPr>
        <w:t xml:space="preserve"> </w:t>
      </w:r>
      <w:r w:rsidRPr="003E6224">
        <w:rPr>
          <w:sz w:val="24"/>
          <w:szCs w:val="24"/>
        </w:rPr>
        <w:t>реализации</w:t>
      </w:r>
      <w:r w:rsidRPr="003E6224">
        <w:rPr>
          <w:spacing w:val="-1"/>
          <w:sz w:val="24"/>
          <w:szCs w:val="24"/>
        </w:rPr>
        <w:t xml:space="preserve"> </w:t>
      </w:r>
      <w:r w:rsidRPr="003E6224">
        <w:rPr>
          <w:sz w:val="24"/>
          <w:szCs w:val="24"/>
        </w:rPr>
        <w:t>Программы.</w:t>
      </w:r>
    </w:p>
    <w:p w:rsidR="00FA0CB6" w:rsidRPr="003E6224" w:rsidRDefault="004B6FAC" w:rsidP="003E6224">
      <w:pPr>
        <w:pStyle w:val="a4"/>
        <w:ind w:left="0" w:firstLine="720"/>
        <w:rPr>
          <w:sz w:val="24"/>
          <w:szCs w:val="24"/>
        </w:rPr>
      </w:pPr>
      <w:r w:rsidRPr="003E6224">
        <w:rPr>
          <w:sz w:val="24"/>
          <w:szCs w:val="24"/>
        </w:rPr>
        <w:t>Ключевым</w:t>
      </w:r>
      <w:r w:rsidRPr="003E6224">
        <w:rPr>
          <w:spacing w:val="-5"/>
          <w:sz w:val="24"/>
          <w:szCs w:val="24"/>
        </w:rPr>
        <w:t xml:space="preserve"> </w:t>
      </w:r>
      <w:r w:rsidRPr="003E6224">
        <w:rPr>
          <w:sz w:val="24"/>
          <w:szCs w:val="24"/>
        </w:rPr>
        <w:t>уровнем</w:t>
      </w:r>
      <w:r w:rsidRPr="003E6224">
        <w:rPr>
          <w:spacing w:val="-8"/>
          <w:sz w:val="24"/>
          <w:szCs w:val="24"/>
        </w:rPr>
        <w:t xml:space="preserve"> </w:t>
      </w:r>
      <w:r w:rsidRPr="003E6224">
        <w:rPr>
          <w:sz w:val="24"/>
          <w:szCs w:val="24"/>
        </w:rPr>
        <w:t>оценки</w:t>
      </w:r>
      <w:r w:rsidRPr="003E6224">
        <w:rPr>
          <w:spacing w:val="-4"/>
          <w:sz w:val="24"/>
          <w:szCs w:val="24"/>
        </w:rPr>
        <w:t xml:space="preserve"> </w:t>
      </w:r>
      <w:r w:rsidRPr="003E6224">
        <w:rPr>
          <w:sz w:val="24"/>
          <w:szCs w:val="24"/>
        </w:rPr>
        <w:t>является</w:t>
      </w:r>
      <w:r w:rsidRPr="003E6224">
        <w:rPr>
          <w:spacing w:val="-5"/>
          <w:sz w:val="24"/>
          <w:szCs w:val="24"/>
        </w:rPr>
        <w:t xml:space="preserve"> </w:t>
      </w:r>
      <w:r w:rsidRPr="003E6224">
        <w:rPr>
          <w:sz w:val="24"/>
          <w:szCs w:val="24"/>
        </w:rPr>
        <w:t>уровень</w:t>
      </w:r>
      <w:r w:rsidRPr="003E6224">
        <w:rPr>
          <w:spacing w:val="-6"/>
          <w:sz w:val="24"/>
          <w:szCs w:val="24"/>
        </w:rPr>
        <w:t xml:space="preserve"> </w:t>
      </w:r>
      <w:r w:rsidRPr="003E6224">
        <w:rPr>
          <w:sz w:val="24"/>
          <w:szCs w:val="24"/>
        </w:rPr>
        <w:t>образовательного</w:t>
      </w:r>
      <w:r w:rsidRPr="003E6224">
        <w:rPr>
          <w:spacing w:val="-6"/>
          <w:sz w:val="24"/>
          <w:szCs w:val="24"/>
        </w:rPr>
        <w:t xml:space="preserve"> </w:t>
      </w:r>
      <w:r w:rsidRPr="003E6224">
        <w:rPr>
          <w:sz w:val="24"/>
          <w:szCs w:val="24"/>
        </w:rPr>
        <w:t>процесса,</w:t>
      </w:r>
      <w:r w:rsidRPr="003E6224">
        <w:rPr>
          <w:spacing w:val="-67"/>
          <w:sz w:val="24"/>
          <w:szCs w:val="24"/>
        </w:rPr>
        <w:t xml:space="preserve"> </w:t>
      </w:r>
      <w:r w:rsidRPr="003E6224">
        <w:rPr>
          <w:sz w:val="24"/>
          <w:szCs w:val="24"/>
        </w:rPr>
        <w:t>в</w:t>
      </w:r>
      <w:r w:rsidRPr="003E6224">
        <w:rPr>
          <w:spacing w:val="-3"/>
          <w:sz w:val="24"/>
          <w:szCs w:val="24"/>
        </w:rPr>
        <w:t xml:space="preserve"> </w:t>
      </w:r>
      <w:r w:rsidRPr="003E6224">
        <w:rPr>
          <w:sz w:val="24"/>
          <w:szCs w:val="24"/>
        </w:rPr>
        <w:t>котором</w:t>
      </w:r>
      <w:r w:rsidRPr="003E6224">
        <w:rPr>
          <w:spacing w:val="-1"/>
          <w:sz w:val="24"/>
          <w:szCs w:val="24"/>
        </w:rPr>
        <w:t xml:space="preserve"> </w:t>
      </w:r>
      <w:r w:rsidRPr="003E6224">
        <w:rPr>
          <w:sz w:val="24"/>
          <w:szCs w:val="24"/>
        </w:rPr>
        <w:t>непосредственно</w:t>
      </w:r>
      <w:r w:rsidRPr="003E6224">
        <w:rPr>
          <w:spacing w:val="1"/>
          <w:sz w:val="24"/>
          <w:szCs w:val="24"/>
        </w:rPr>
        <w:t xml:space="preserve"> </w:t>
      </w:r>
      <w:r w:rsidRPr="003E6224">
        <w:rPr>
          <w:sz w:val="24"/>
          <w:szCs w:val="24"/>
        </w:rPr>
        <w:t>участвует</w:t>
      </w:r>
      <w:r w:rsidRPr="003E6224">
        <w:rPr>
          <w:spacing w:val="-1"/>
          <w:sz w:val="24"/>
          <w:szCs w:val="24"/>
        </w:rPr>
        <w:t xml:space="preserve"> </w:t>
      </w:r>
      <w:r w:rsidRPr="003E6224">
        <w:rPr>
          <w:sz w:val="24"/>
          <w:szCs w:val="24"/>
        </w:rPr>
        <w:t>ребенок</w:t>
      </w:r>
      <w:r w:rsidRPr="003E6224">
        <w:rPr>
          <w:spacing w:val="-1"/>
          <w:sz w:val="24"/>
          <w:szCs w:val="24"/>
        </w:rPr>
        <w:t xml:space="preserve"> </w:t>
      </w:r>
      <w:r w:rsidRPr="003E6224">
        <w:rPr>
          <w:sz w:val="24"/>
          <w:szCs w:val="24"/>
        </w:rPr>
        <w:t>с ОВЗ,</w:t>
      </w:r>
      <w:r w:rsidRPr="003E6224">
        <w:rPr>
          <w:spacing w:val="-1"/>
          <w:sz w:val="24"/>
          <w:szCs w:val="24"/>
        </w:rPr>
        <w:t xml:space="preserve"> </w:t>
      </w:r>
      <w:r w:rsidRPr="003E6224">
        <w:rPr>
          <w:sz w:val="24"/>
          <w:szCs w:val="24"/>
        </w:rPr>
        <w:t>его семья и</w:t>
      </w:r>
      <w:r w:rsidR="008A27E5" w:rsidRPr="003E6224">
        <w:rPr>
          <w:sz w:val="24"/>
          <w:szCs w:val="24"/>
        </w:rPr>
        <w:t xml:space="preserve"> </w:t>
      </w:r>
      <w:r w:rsidRPr="003E6224">
        <w:rPr>
          <w:sz w:val="24"/>
          <w:szCs w:val="24"/>
        </w:rPr>
        <w:t xml:space="preserve">педагогический коллектив </w:t>
      </w:r>
      <w:r w:rsidR="00FA0CB6" w:rsidRPr="003E6224">
        <w:rPr>
          <w:sz w:val="24"/>
          <w:szCs w:val="24"/>
        </w:rPr>
        <w:t>МБДОУ</w:t>
      </w:r>
      <w:r w:rsidR="00FA0CB6" w:rsidRPr="003E6224">
        <w:rPr>
          <w:spacing w:val="-5"/>
          <w:sz w:val="24"/>
          <w:szCs w:val="24"/>
        </w:rPr>
        <w:t xml:space="preserve"> </w:t>
      </w:r>
      <w:r w:rsidR="00FA0CB6" w:rsidRPr="003E6224">
        <w:rPr>
          <w:sz w:val="24"/>
          <w:szCs w:val="24"/>
        </w:rPr>
        <w:t>детского</w:t>
      </w:r>
      <w:r w:rsidR="00FA0CB6" w:rsidRPr="003E6224">
        <w:rPr>
          <w:spacing w:val="-1"/>
          <w:sz w:val="24"/>
          <w:szCs w:val="24"/>
        </w:rPr>
        <w:t xml:space="preserve"> </w:t>
      </w:r>
      <w:r w:rsidR="00FA0CB6" w:rsidRPr="003E6224">
        <w:rPr>
          <w:sz w:val="24"/>
          <w:szCs w:val="24"/>
        </w:rPr>
        <w:t>сада комбинированного вида</w:t>
      </w:r>
      <w:r w:rsidR="00FA0CB6" w:rsidRPr="003E6224">
        <w:rPr>
          <w:spacing w:val="-2"/>
          <w:sz w:val="24"/>
          <w:szCs w:val="24"/>
        </w:rPr>
        <w:t xml:space="preserve"> </w:t>
      </w:r>
      <w:r w:rsidR="00FA0CB6" w:rsidRPr="003E6224">
        <w:rPr>
          <w:sz w:val="24"/>
          <w:szCs w:val="24"/>
        </w:rPr>
        <w:t xml:space="preserve">№3 «Ивушка» </w:t>
      </w:r>
      <w:proofErr w:type="spellStart"/>
      <w:r w:rsidR="00FA0CB6" w:rsidRPr="003E6224">
        <w:rPr>
          <w:sz w:val="24"/>
          <w:szCs w:val="24"/>
        </w:rPr>
        <w:t>г.Сельцо</w:t>
      </w:r>
      <w:proofErr w:type="spellEnd"/>
      <w:r w:rsidR="00FA0CB6" w:rsidRPr="003E6224">
        <w:rPr>
          <w:spacing w:val="1"/>
          <w:sz w:val="24"/>
          <w:szCs w:val="24"/>
        </w:rPr>
        <w:t xml:space="preserve"> . </w:t>
      </w:r>
    </w:p>
    <w:p w:rsidR="00D72FEE" w:rsidRPr="003E6224" w:rsidRDefault="004B6FAC" w:rsidP="003E6224">
      <w:pPr>
        <w:pStyle w:val="a4"/>
        <w:ind w:left="0" w:firstLine="720"/>
        <w:rPr>
          <w:sz w:val="24"/>
          <w:szCs w:val="24"/>
        </w:rPr>
      </w:pPr>
      <w:r w:rsidRPr="003E6224">
        <w:rPr>
          <w:sz w:val="24"/>
          <w:szCs w:val="24"/>
        </w:rPr>
        <w:t>Система</w:t>
      </w:r>
      <w:r w:rsidRPr="003E6224">
        <w:rPr>
          <w:spacing w:val="-3"/>
          <w:sz w:val="24"/>
          <w:szCs w:val="24"/>
        </w:rPr>
        <w:t xml:space="preserve"> </w:t>
      </w:r>
      <w:r w:rsidRPr="003E6224">
        <w:rPr>
          <w:sz w:val="24"/>
          <w:szCs w:val="24"/>
        </w:rPr>
        <w:t>оценки</w:t>
      </w:r>
      <w:r w:rsidRPr="003E6224">
        <w:rPr>
          <w:spacing w:val="-4"/>
          <w:sz w:val="24"/>
          <w:szCs w:val="24"/>
        </w:rPr>
        <w:t xml:space="preserve"> </w:t>
      </w:r>
      <w:r w:rsidRPr="003E6224">
        <w:rPr>
          <w:sz w:val="24"/>
          <w:szCs w:val="24"/>
        </w:rPr>
        <w:t>качества</w:t>
      </w:r>
      <w:r w:rsidRPr="003E6224">
        <w:rPr>
          <w:spacing w:val="-3"/>
          <w:sz w:val="24"/>
          <w:szCs w:val="24"/>
        </w:rPr>
        <w:t xml:space="preserve"> </w:t>
      </w:r>
      <w:r w:rsidRPr="003E6224">
        <w:rPr>
          <w:sz w:val="24"/>
          <w:szCs w:val="24"/>
        </w:rPr>
        <w:t>дошкольного</w:t>
      </w:r>
      <w:r w:rsidRPr="003E6224">
        <w:rPr>
          <w:spacing w:val="-3"/>
          <w:sz w:val="24"/>
          <w:szCs w:val="24"/>
        </w:rPr>
        <w:t xml:space="preserve"> </w:t>
      </w:r>
      <w:r w:rsidRPr="003E6224">
        <w:rPr>
          <w:sz w:val="24"/>
          <w:szCs w:val="24"/>
        </w:rPr>
        <w:t>образования:</w:t>
      </w:r>
    </w:p>
    <w:p w:rsidR="00D72FEE" w:rsidRPr="003E6224" w:rsidRDefault="008A27E5" w:rsidP="003E6224">
      <w:pPr>
        <w:pStyle w:val="a4"/>
        <w:ind w:left="0" w:firstLine="720"/>
        <w:rPr>
          <w:sz w:val="24"/>
          <w:szCs w:val="24"/>
        </w:rPr>
      </w:pPr>
      <w:r w:rsidRPr="003E6224">
        <w:rPr>
          <w:sz w:val="24"/>
          <w:szCs w:val="24"/>
        </w:rPr>
        <w:t>с</w:t>
      </w:r>
      <w:r w:rsidR="004B6FAC" w:rsidRPr="003E6224">
        <w:rPr>
          <w:sz w:val="24"/>
          <w:szCs w:val="24"/>
        </w:rPr>
        <w:t>фокусирована на оценивании психолого-педагогических и других условий</w:t>
      </w:r>
      <w:r w:rsidR="004B6FAC" w:rsidRPr="003E6224">
        <w:rPr>
          <w:spacing w:val="-67"/>
          <w:sz w:val="24"/>
          <w:szCs w:val="24"/>
        </w:rPr>
        <w:t xml:space="preserve"> </w:t>
      </w:r>
      <w:r w:rsidRPr="003E6224">
        <w:rPr>
          <w:sz w:val="24"/>
          <w:szCs w:val="24"/>
        </w:rPr>
        <w:t xml:space="preserve"> р</w:t>
      </w:r>
      <w:r w:rsidR="004B6FAC" w:rsidRPr="003E6224">
        <w:rPr>
          <w:sz w:val="24"/>
          <w:szCs w:val="24"/>
        </w:rPr>
        <w:t>еализации Программы в Организации в пяти образовательных областях,</w:t>
      </w:r>
      <w:r w:rsidR="004B6FAC" w:rsidRPr="003E6224">
        <w:rPr>
          <w:spacing w:val="1"/>
          <w:sz w:val="24"/>
          <w:szCs w:val="24"/>
        </w:rPr>
        <w:t xml:space="preserve"> </w:t>
      </w:r>
      <w:r w:rsidR="004B6FAC" w:rsidRPr="003E6224">
        <w:rPr>
          <w:sz w:val="24"/>
          <w:szCs w:val="24"/>
        </w:rPr>
        <w:t>определенных Стандартом;</w:t>
      </w:r>
    </w:p>
    <w:p w:rsidR="00D72FEE" w:rsidRPr="003E6224" w:rsidRDefault="004B6FAC" w:rsidP="003E6224">
      <w:pPr>
        <w:pStyle w:val="a4"/>
        <w:ind w:left="0" w:firstLine="720"/>
        <w:rPr>
          <w:sz w:val="24"/>
          <w:szCs w:val="24"/>
        </w:rPr>
      </w:pPr>
      <w:r w:rsidRPr="003E6224">
        <w:rPr>
          <w:sz w:val="24"/>
          <w:szCs w:val="24"/>
        </w:rPr>
        <w:t>учитывает образовательные предпочтения и удовлетворенность дошкольным</w:t>
      </w:r>
      <w:r w:rsidRPr="003E6224">
        <w:rPr>
          <w:spacing w:val="-68"/>
          <w:sz w:val="24"/>
          <w:szCs w:val="24"/>
        </w:rPr>
        <w:t xml:space="preserve"> </w:t>
      </w:r>
      <w:r w:rsidRPr="003E6224">
        <w:rPr>
          <w:sz w:val="24"/>
          <w:szCs w:val="24"/>
        </w:rPr>
        <w:t>образованием</w:t>
      </w:r>
      <w:r w:rsidRPr="003E6224">
        <w:rPr>
          <w:spacing w:val="-1"/>
          <w:sz w:val="24"/>
          <w:szCs w:val="24"/>
        </w:rPr>
        <w:t xml:space="preserve"> </w:t>
      </w:r>
      <w:r w:rsidRPr="003E6224">
        <w:rPr>
          <w:sz w:val="24"/>
          <w:szCs w:val="24"/>
        </w:rPr>
        <w:t>со</w:t>
      </w:r>
      <w:r w:rsidRPr="003E6224">
        <w:rPr>
          <w:spacing w:val="1"/>
          <w:sz w:val="24"/>
          <w:szCs w:val="24"/>
        </w:rPr>
        <w:t xml:space="preserve"> </w:t>
      </w:r>
      <w:r w:rsidRPr="003E6224">
        <w:rPr>
          <w:sz w:val="24"/>
          <w:szCs w:val="24"/>
        </w:rPr>
        <w:t>стороны</w:t>
      </w:r>
      <w:r w:rsidRPr="003E6224">
        <w:rPr>
          <w:spacing w:val="-3"/>
          <w:sz w:val="24"/>
          <w:szCs w:val="24"/>
        </w:rPr>
        <w:t xml:space="preserve"> </w:t>
      </w:r>
      <w:r w:rsidRPr="003E6224">
        <w:rPr>
          <w:sz w:val="24"/>
          <w:szCs w:val="24"/>
        </w:rPr>
        <w:t>семьи</w:t>
      </w:r>
      <w:r w:rsidRPr="003E6224">
        <w:rPr>
          <w:spacing w:val="-3"/>
          <w:sz w:val="24"/>
          <w:szCs w:val="24"/>
        </w:rPr>
        <w:t xml:space="preserve"> </w:t>
      </w:r>
      <w:r w:rsidRPr="003E6224">
        <w:rPr>
          <w:sz w:val="24"/>
          <w:szCs w:val="24"/>
        </w:rPr>
        <w:t>ребенка;</w:t>
      </w:r>
    </w:p>
    <w:p w:rsidR="00D72FEE" w:rsidRPr="003E6224" w:rsidRDefault="004B6FAC" w:rsidP="003E6224">
      <w:pPr>
        <w:pStyle w:val="a4"/>
        <w:ind w:left="0" w:firstLine="720"/>
        <w:rPr>
          <w:sz w:val="24"/>
          <w:szCs w:val="24"/>
        </w:rPr>
      </w:pPr>
      <w:r w:rsidRPr="003E6224">
        <w:rPr>
          <w:sz w:val="24"/>
          <w:szCs w:val="24"/>
        </w:rPr>
        <w:t>исключает</w:t>
      </w:r>
      <w:r w:rsidRPr="003E6224">
        <w:rPr>
          <w:spacing w:val="-6"/>
          <w:sz w:val="24"/>
          <w:szCs w:val="24"/>
        </w:rPr>
        <w:t xml:space="preserve"> </w:t>
      </w:r>
      <w:r w:rsidRPr="003E6224">
        <w:rPr>
          <w:sz w:val="24"/>
          <w:szCs w:val="24"/>
        </w:rPr>
        <w:t>использование</w:t>
      </w:r>
      <w:r w:rsidRPr="003E6224">
        <w:rPr>
          <w:spacing w:val="-5"/>
          <w:sz w:val="24"/>
          <w:szCs w:val="24"/>
        </w:rPr>
        <w:t xml:space="preserve"> </w:t>
      </w:r>
      <w:r w:rsidRPr="003E6224">
        <w:rPr>
          <w:sz w:val="24"/>
          <w:szCs w:val="24"/>
        </w:rPr>
        <w:t>оценки</w:t>
      </w:r>
      <w:r w:rsidRPr="003E6224">
        <w:rPr>
          <w:spacing w:val="-4"/>
          <w:sz w:val="24"/>
          <w:szCs w:val="24"/>
        </w:rPr>
        <w:t xml:space="preserve"> </w:t>
      </w:r>
      <w:r w:rsidRPr="003E6224">
        <w:rPr>
          <w:sz w:val="24"/>
          <w:szCs w:val="24"/>
        </w:rPr>
        <w:t>индивидуального</w:t>
      </w:r>
      <w:r w:rsidRPr="003E6224">
        <w:rPr>
          <w:spacing w:val="-1"/>
          <w:sz w:val="24"/>
          <w:szCs w:val="24"/>
        </w:rPr>
        <w:t xml:space="preserve"> </w:t>
      </w:r>
      <w:r w:rsidRPr="003E6224">
        <w:rPr>
          <w:sz w:val="24"/>
          <w:szCs w:val="24"/>
        </w:rPr>
        <w:t>развития</w:t>
      </w:r>
      <w:r w:rsidRPr="003E6224">
        <w:rPr>
          <w:spacing w:val="-2"/>
          <w:sz w:val="24"/>
          <w:szCs w:val="24"/>
        </w:rPr>
        <w:t xml:space="preserve"> </w:t>
      </w:r>
      <w:r w:rsidRPr="003E6224">
        <w:rPr>
          <w:sz w:val="24"/>
          <w:szCs w:val="24"/>
        </w:rPr>
        <w:t>ребенка</w:t>
      </w:r>
      <w:r w:rsidRPr="003E6224">
        <w:rPr>
          <w:spacing w:val="-2"/>
          <w:sz w:val="24"/>
          <w:szCs w:val="24"/>
        </w:rPr>
        <w:t xml:space="preserve"> </w:t>
      </w:r>
      <w:r w:rsidRPr="003E6224">
        <w:rPr>
          <w:sz w:val="24"/>
          <w:szCs w:val="24"/>
        </w:rPr>
        <w:t>в</w:t>
      </w:r>
    </w:p>
    <w:p w:rsidR="00D72FEE" w:rsidRPr="003E6224" w:rsidRDefault="004B6FAC" w:rsidP="003E6224">
      <w:pPr>
        <w:pStyle w:val="a4"/>
        <w:ind w:left="0" w:firstLine="720"/>
        <w:rPr>
          <w:sz w:val="24"/>
          <w:szCs w:val="24"/>
        </w:rPr>
      </w:pPr>
      <w:r w:rsidRPr="003E6224">
        <w:rPr>
          <w:sz w:val="24"/>
          <w:szCs w:val="24"/>
        </w:rPr>
        <w:t xml:space="preserve">контексте оценки работы </w:t>
      </w:r>
      <w:r w:rsidR="00FA0CB6" w:rsidRPr="003E6224">
        <w:rPr>
          <w:sz w:val="24"/>
          <w:szCs w:val="24"/>
        </w:rPr>
        <w:t>МБДОУ</w:t>
      </w:r>
      <w:r w:rsidR="00FA0CB6" w:rsidRPr="003E6224">
        <w:rPr>
          <w:spacing w:val="-5"/>
          <w:sz w:val="24"/>
          <w:szCs w:val="24"/>
        </w:rPr>
        <w:t xml:space="preserve"> </w:t>
      </w:r>
      <w:r w:rsidR="00FA0CB6" w:rsidRPr="003E6224">
        <w:rPr>
          <w:sz w:val="24"/>
          <w:szCs w:val="24"/>
        </w:rPr>
        <w:t>детского</w:t>
      </w:r>
      <w:r w:rsidR="00FA0CB6" w:rsidRPr="003E6224">
        <w:rPr>
          <w:spacing w:val="-1"/>
          <w:sz w:val="24"/>
          <w:szCs w:val="24"/>
        </w:rPr>
        <w:t xml:space="preserve"> </w:t>
      </w:r>
      <w:r w:rsidR="00FA0CB6" w:rsidRPr="003E6224">
        <w:rPr>
          <w:sz w:val="24"/>
          <w:szCs w:val="24"/>
        </w:rPr>
        <w:t>сада комбинированного вида</w:t>
      </w:r>
      <w:r w:rsidR="00FA0CB6" w:rsidRPr="003E6224">
        <w:rPr>
          <w:spacing w:val="-2"/>
          <w:sz w:val="24"/>
          <w:szCs w:val="24"/>
        </w:rPr>
        <w:t xml:space="preserve"> </w:t>
      </w:r>
      <w:r w:rsidR="00FA0CB6" w:rsidRPr="003E6224">
        <w:rPr>
          <w:sz w:val="24"/>
          <w:szCs w:val="24"/>
        </w:rPr>
        <w:t xml:space="preserve">№3 «Ивушка» </w:t>
      </w:r>
      <w:proofErr w:type="spellStart"/>
      <w:r w:rsidR="00FA0CB6" w:rsidRPr="003E6224">
        <w:rPr>
          <w:sz w:val="24"/>
          <w:szCs w:val="24"/>
        </w:rPr>
        <w:t>г.Сельцо</w:t>
      </w:r>
      <w:proofErr w:type="spellEnd"/>
      <w:r w:rsidRPr="003E6224">
        <w:rPr>
          <w:sz w:val="24"/>
          <w:szCs w:val="24"/>
        </w:rPr>
        <w:t>.;</w:t>
      </w:r>
    </w:p>
    <w:p w:rsidR="00D72FEE" w:rsidRPr="003E6224" w:rsidRDefault="004B6FAC" w:rsidP="003E6224">
      <w:pPr>
        <w:pStyle w:val="a4"/>
        <w:ind w:left="0" w:firstLine="720"/>
        <w:rPr>
          <w:sz w:val="24"/>
          <w:szCs w:val="24"/>
        </w:rPr>
      </w:pPr>
      <w:r w:rsidRPr="003E6224">
        <w:rPr>
          <w:sz w:val="24"/>
          <w:szCs w:val="24"/>
        </w:rPr>
        <w:t>исключает</w:t>
      </w:r>
      <w:r w:rsidRPr="003E6224">
        <w:rPr>
          <w:spacing w:val="-3"/>
          <w:sz w:val="24"/>
          <w:szCs w:val="24"/>
        </w:rPr>
        <w:t xml:space="preserve"> </w:t>
      </w:r>
      <w:r w:rsidRPr="003E6224">
        <w:rPr>
          <w:sz w:val="24"/>
          <w:szCs w:val="24"/>
        </w:rPr>
        <w:t>унификацию</w:t>
      </w:r>
      <w:r w:rsidRPr="003E6224">
        <w:rPr>
          <w:spacing w:val="-4"/>
          <w:sz w:val="24"/>
          <w:szCs w:val="24"/>
        </w:rPr>
        <w:t xml:space="preserve"> </w:t>
      </w:r>
      <w:r w:rsidRPr="003E6224">
        <w:rPr>
          <w:sz w:val="24"/>
          <w:szCs w:val="24"/>
        </w:rPr>
        <w:t>и</w:t>
      </w:r>
      <w:r w:rsidRPr="003E6224">
        <w:rPr>
          <w:spacing w:val="-6"/>
          <w:sz w:val="24"/>
          <w:szCs w:val="24"/>
        </w:rPr>
        <w:t xml:space="preserve"> </w:t>
      </w:r>
      <w:r w:rsidRPr="003E6224">
        <w:rPr>
          <w:sz w:val="24"/>
          <w:szCs w:val="24"/>
        </w:rPr>
        <w:t>поддерживает</w:t>
      </w:r>
      <w:r w:rsidRPr="003E6224">
        <w:rPr>
          <w:spacing w:val="-4"/>
          <w:sz w:val="24"/>
          <w:szCs w:val="24"/>
        </w:rPr>
        <w:t xml:space="preserve"> </w:t>
      </w:r>
      <w:r w:rsidRPr="003E6224">
        <w:rPr>
          <w:sz w:val="24"/>
          <w:szCs w:val="24"/>
        </w:rPr>
        <w:t>вариативность</w:t>
      </w:r>
      <w:r w:rsidRPr="003E6224">
        <w:rPr>
          <w:spacing w:val="-4"/>
          <w:sz w:val="24"/>
          <w:szCs w:val="24"/>
        </w:rPr>
        <w:t xml:space="preserve"> </w:t>
      </w:r>
      <w:r w:rsidRPr="003E6224">
        <w:rPr>
          <w:sz w:val="24"/>
          <w:szCs w:val="24"/>
        </w:rPr>
        <w:t>форм</w:t>
      </w:r>
      <w:r w:rsidRPr="003E6224">
        <w:rPr>
          <w:spacing w:val="-3"/>
          <w:sz w:val="24"/>
          <w:szCs w:val="24"/>
        </w:rPr>
        <w:t xml:space="preserve"> </w:t>
      </w:r>
      <w:r w:rsidRPr="003E6224">
        <w:rPr>
          <w:sz w:val="24"/>
          <w:szCs w:val="24"/>
        </w:rPr>
        <w:t>и</w:t>
      </w:r>
      <w:r w:rsidRPr="003E6224">
        <w:rPr>
          <w:spacing w:val="-3"/>
          <w:sz w:val="24"/>
          <w:szCs w:val="24"/>
        </w:rPr>
        <w:t xml:space="preserve"> </w:t>
      </w:r>
      <w:r w:rsidRPr="003E6224">
        <w:rPr>
          <w:sz w:val="24"/>
          <w:szCs w:val="24"/>
        </w:rPr>
        <w:t>методов</w:t>
      </w:r>
      <w:r w:rsidRPr="003E6224">
        <w:rPr>
          <w:spacing w:val="-67"/>
          <w:sz w:val="24"/>
          <w:szCs w:val="24"/>
        </w:rPr>
        <w:t xml:space="preserve"> </w:t>
      </w:r>
      <w:r w:rsidRPr="003E6224">
        <w:rPr>
          <w:sz w:val="24"/>
          <w:szCs w:val="24"/>
        </w:rPr>
        <w:t>дошкольного</w:t>
      </w:r>
      <w:r w:rsidRPr="003E6224">
        <w:rPr>
          <w:spacing w:val="-4"/>
          <w:sz w:val="24"/>
          <w:szCs w:val="24"/>
        </w:rPr>
        <w:t xml:space="preserve"> </w:t>
      </w:r>
      <w:r w:rsidRPr="003E6224">
        <w:rPr>
          <w:sz w:val="24"/>
          <w:szCs w:val="24"/>
        </w:rPr>
        <w:t>образования;</w:t>
      </w:r>
    </w:p>
    <w:p w:rsidR="00D72FEE" w:rsidRPr="003E6224" w:rsidRDefault="004B6FAC" w:rsidP="003E6224">
      <w:pPr>
        <w:pStyle w:val="a4"/>
        <w:ind w:left="0" w:firstLine="720"/>
        <w:rPr>
          <w:sz w:val="24"/>
          <w:szCs w:val="24"/>
        </w:rPr>
      </w:pPr>
      <w:r w:rsidRPr="003E6224">
        <w:rPr>
          <w:sz w:val="24"/>
          <w:szCs w:val="24"/>
        </w:rPr>
        <w:t>способствует открытости по отношению к ожиданиям ребенка с ОВЗ, семьи,</w:t>
      </w:r>
      <w:r w:rsidRPr="003E6224">
        <w:rPr>
          <w:spacing w:val="-67"/>
          <w:sz w:val="24"/>
          <w:szCs w:val="24"/>
        </w:rPr>
        <w:t xml:space="preserve"> </w:t>
      </w:r>
      <w:r w:rsidRPr="003E6224">
        <w:rPr>
          <w:sz w:val="24"/>
          <w:szCs w:val="24"/>
        </w:rPr>
        <w:t>педагогических</w:t>
      </w:r>
      <w:r w:rsidRPr="003E6224">
        <w:rPr>
          <w:spacing w:val="-4"/>
          <w:sz w:val="24"/>
          <w:szCs w:val="24"/>
        </w:rPr>
        <w:t xml:space="preserve"> </w:t>
      </w:r>
      <w:r w:rsidRPr="003E6224">
        <w:rPr>
          <w:sz w:val="24"/>
          <w:szCs w:val="24"/>
        </w:rPr>
        <w:t>работников,</w:t>
      </w:r>
      <w:r w:rsidRPr="003E6224">
        <w:rPr>
          <w:spacing w:val="-1"/>
          <w:sz w:val="24"/>
          <w:szCs w:val="24"/>
        </w:rPr>
        <w:t xml:space="preserve"> </w:t>
      </w:r>
      <w:r w:rsidRPr="003E6224">
        <w:rPr>
          <w:sz w:val="24"/>
          <w:szCs w:val="24"/>
        </w:rPr>
        <w:t>общества</w:t>
      </w:r>
      <w:r w:rsidRPr="003E6224">
        <w:rPr>
          <w:spacing w:val="-5"/>
          <w:sz w:val="24"/>
          <w:szCs w:val="24"/>
        </w:rPr>
        <w:t xml:space="preserve"> </w:t>
      </w:r>
      <w:r w:rsidRPr="003E6224">
        <w:rPr>
          <w:sz w:val="24"/>
          <w:szCs w:val="24"/>
        </w:rPr>
        <w:t>и</w:t>
      </w:r>
      <w:r w:rsidRPr="003E6224">
        <w:rPr>
          <w:spacing w:val="-2"/>
          <w:sz w:val="24"/>
          <w:szCs w:val="24"/>
        </w:rPr>
        <w:t xml:space="preserve"> </w:t>
      </w:r>
      <w:r w:rsidRPr="003E6224">
        <w:rPr>
          <w:sz w:val="24"/>
          <w:szCs w:val="24"/>
        </w:rPr>
        <w:t>государства;</w:t>
      </w:r>
    </w:p>
    <w:p w:rsidR="00D72FEE" w:rsidRPr="003E6224" w:rsidRDefault="004B6FAC" w:rsidP="003E6224">
      <w:pPr>
        <w:pStyle w:val="a4"/>
        <w:ind w:left="0" w:firstLine="720"/>
        <w:rPr>
          <w:sz w:val="24"/>
          <w:szCs w:val="24"/>
        </w:rPr>
      </w:pPr>
      <w:r w:rsidRPr="003E6224">
        <w:rPr>
          <w:sz w:val="24"/>
          <w:szCs w:val="24"/>
        </w:rPr>
        <w:t>включает</w:t>
      </w:r>
      <w:r w:rsidRPr="003E6224">
        <w:rPr>
          <w:spacing w:val="-3"/>
          <w:sz w:val="24"/>
          <w:szCs w:val="24"/>
        </w:rPr>
        <w:t xml:space="preserve"> </w:t>
      </w:r>
      <w:r w:rsidRPr="003E6224">
        <w:rPr>
          <w:sz w:val="24"/>
          <w:szCs w:val="24"/>
        </w:rPr>
        <w:t>как</w:t>
      </w:r>
      <w:r w:rsidRPr="003E6224">
        <w:rPr>
          <w:spacing w:val="-5"/>
          <w:sz w:val="24"/>
          <w:szCs w:val="24"/>
        </w:rPr>
        <w:t xml:space="preserve"> </w:t>
      </w:r>
      <w:r w:rsidRPr="003E6224">
        <w:rPr>
          <w:sz w:val="24"/>
          <w:szCs w:val="24"/>
        </w:rPr>
        <w:t>оценку</w:t>
      </w:r>
      <w:r w:rsidRPr="003E6224">
        <w:rPr>
          <w:spacing w:val="-3"/>
          <w:sz w:val="24"/>
          <w:szCs w:val="24"/>
        </w:rPr>
        <w:t xml:space="preserve"> </w:t>
      </w:r>
      <w:r w:rsidRPr="003E6224">
        <w:rPr>
          <w:sz w:val="24"/>
          <w:szCs w:val="24"/>
        </w:rPr>
        <w:t>педагогическими</w:t>
      </w:r>
      <w:r w:rsidRPr="003E6224">
        <w:rPr>
          <w:spacing w:val="-6"/>
          <w:sz w:val="24"/>
          <w:szCs w:val="24"/>
        </w:rPr>
        <w:t xml:space="preserve"> </w:t>
      </w:r>
      <w:r w:rsidRPr="003E6224">
        <w:rPr>
          <w:sz w:val="24"/>
          <w:szCs w:val="24"/>
        </w:rPr>
        <w:t>работниками</w:t>
      </w:r>
      <w:r w:rsidRPr="003E6224">
        <w:rPr>
          <w:spacing w:val="-2"/>
          <w:sz w:val="24"/>
          <w:szCs w:val="24"/>
        </w:rPr>
        <w:t xml:space="preserve"> </w:t>
      </w:r>
      <w:r w:rsidR="00FA0CB6" w:rsidRPr="003E6224">
        <w:rPr>
          <w:sz w:val="24"/>
          <w:szCs w:val="24"/>
        </w:rPr>
        <w:t>МБДОУ</w:t>
      </w:r>
      <w:r w:rsidR="00FA0CB6" w:rsidRPr="003E6224">
        <w:rPr>
          <w:spacing w:val="-5"/>
          <w:sz w:val="24"/>
          <w:szCs w:val="24"/>
        </w:rPr>
        <w:t xml:space="preserve"> </w:t>
      </w:r>
      <w:r w:rsidR="00FA0CB6" w:rsidRPr="003E6224">
        <w:rPr>
          <w:sz w:val="24"/>
          <w:szCs w:val="24"/>
        </w:rPr>
        <w:t>детского</w:t>
      </w:r>
      <w:r w:rsidR="00FA0CB6" w:rsidRPr="003E6224">
        <w:rPr>
          <w:spacing w:val="-1"/>
          <w:sz w:val="24"/>
          <w:szCs w:val="24"/>
        </w:rPr>
        <w:t xml:space="preserve"> </w:t>
      </w:r>
      <w:r w:rsidR="00FA0CB6" w:rsidRPr="003E6224">
        <w:rPr>
          <w:sz w:val="24"/>
          <w:szCs w:val="24"/>
        </w:rPr>
        <w:t>сада комбинированного вида</w:t>
      </w:r>
      <w:r w:rsidR="00FA0CB6" w:rsidRPr="003E6224">
        <w:rPr>
          <w:spacing w:val="-2"/>
          <w:sz w:val="24"/>
          <w:szCs w:val="24"/>
        </w:rPr>
        <w:t xml:space="preserve"> </w:t>
      </w:r>
      <w:r w:rsidR="00FA0CB6" w:rsidRPr="003E6224">
        <w:rPr>
          <w:sz w:val="24"/>
          <w:szCs w:val="24"/>
        </w:rPr>
        <w:t xml:space="preserve">№3 «Ивушка» </w:t>
      </w:r>
      <w:proofErr w:type="spellStart"/>
      <w:r w:rsidR="00FA0CB6" w:rsidRPr="003E6224">
        <w:rPr>
          <w:sz w:val="24"/>
          <w:szCs w:val="24"/>
        </w:rPr>
        <w:t>г.Сельцо</w:t>
      </w:r>
      <w:proofErr w:type="spellEnd"/>
      <w:r w:rsidRPr="003E6224">
        <w:rPr>
          <w:sz w:val="24"/>
          <w:szCs w:val="24"/>
        </w:rPr>
        <w:t>.</w:t>
      </w:r>
      <w:r w:rsidRPr="003E6224">
        <w:rPr>
          <w:spacing w:val="-3"/>
          <w:sz w:val="24"/>
          <w:szCs w:val="24"/>
        </w:rPr>
        <w:t xml:space="preserve"> </w:t>
      </w:r>
      <w:r w:rsidRPr="003E6224">
        <w:rPr>
          <w:sz w:val="24"/>
          <w:szCs w:val="24"/>
        </w:rPr>
        <w:t>собственной</w:t>
      </w:r>
      <w:r w:rsidRPr="003E6224">
        <w:rPr>
          <w:spacing w:val="-6"/>
          <w:sz w:val="24"/>
          <w:szCs w:val="24"/>
        </w:rPr>
        <w:t xml:space="preserve"> </w:t>
      </w:r>
      <w:r w:rsidRPr="003E6224">
        <w:rPr>
          <w:sz w:val="24"/>
          <w:szCs w:val="24"/>
        </w:rPr>
        <w:t>работы,</w:t>
      </w:r>
      <w:r w:rsidRPr="003E6224">
        <w:rPr>
          <w:spacing w:val="-4"/>
          <w:sz w:val="24"/>
          <w:szCs w:val="24"/>
        </w:rPr>
        <w:t xml:space="preserve"> </w:t>
      </w:r>
      <w:r w:rsidRPr="003E6224">
        <w:rPr>
          <w:sz w:val="24"/>
          <w:szCs w:val="24"/>
        </w:rPr>
        <w:t>так</w:t>
      </w:r>
      <w:r w:rsidRPr="003E6224">
        <w:rPr>
          <w:spacing w:val="-5"/>
          <w:sz w:val="24"/>
          <w:szCs w:val="24"/>
        </w:rPr>
        <w:t xml:space="preserve"> </w:t>
      </w:r>
      <w:r w:rsidRPr="003E6224">
        <w:rPr>
          <w:sz w:val="24"/>
          <w:szCs w:val="24"/>
        </w:rPr>
        <w:t>и</w:t>
      </w:r>
      <w:r w:rsidRPr="003E6224">
        <w:rPr>
          <w:spacing w:val="-3"/>
          <w:sz w:val="24"/>
          <w:szCs w:val="24"/>
        </w:rPr>
        <w:t xml:space="preserve"> </w:t>
      </w:r>
      <w:r w:rsidRPr="003E6224">
        <w:rPr>
          <w:sz w:val="24"/>
          <w:szCs w:val="24"/>
        </w:rPr>
        <w:t>независимую</w:t>
      </w:r>
      <w:r w:rsidRPr="003E6224">
        <w:rPr>
          <w:spacing w:val="-67"/>
          <w:sz w:val="24"/>
          <w:szCs w:val="24"/>
        </w:rPr>
        <w:t xml:space="preserve"> </w:t>
      </w:r>
      <w:r w:rsidRPr="003E6224">
        <w:rPr>
          <w:sz w:val="24"/>
          <w:szCs w:val="24"/>
        </w:rPr>
        <w:t>профессиональную</w:t>
      </w:r>
      <w:r w:rsidRPr="003E6224">
        <w:rPr>
          <w:spacing w:val="-2"/>
          <w:sz w:val="24"/>
          <w:szCs w:val="24"/>
        </w:rPr>
        <w:t xml:space="preserve"> </w:t>
      </w:r>
      <w:r w:rsidRPr="003E6224">
        <w:rPr>
          <w:sz w:val="24"/>
          <w:szCs w:val="24"/>
        </w:rPr>
        <w:t>и</w:t>
      </w:r>
      <w:r w:rsidRPr="003E6224">
        <w:rPr>
          <w:spacing w:val="-1"/>
          <w:sz w:val="24"/>
          <w:szCs w:val="24"/>
        </w:rPr>
        <w:t xml:space="preserve"> </w:t>
      </w:r>
      <w:r w:rsidRPr="003E6224">
        <w:rPr>
          <w:sz w:val="24"/>
          <w:szCs w:val="24"/>
        </w:rPr>
        <w:t>общественную</w:t>
      </w:r>
      <w:r w:rsidRPr="003E6224">
        <w:rPr>
          <w:spacing w:val="-3"/>
          <w:sz w:val="24"/>
          <w:szCs w:val="24"/>
        </w:rPr>
        <w:t xml:space="preserve"> </w:t>
      </w:r>
      <w:r w:rsidRPr="003E6224">
        <w:rPr>
          <w:sz w:val="24"/>
          <w:szCs w:val="24"/>
        </w:rPr>
        <w:t>оценку</w:t>
      </w:r>
      <w:r w:rsidRPr="003E6224">
        <w:rPr>
          <w:spacing w:val="-3"/>
          <w:sz w:val="24"/>
          <w:szCs w:val="24"/>
        </w:rPr>
        <w:t xml:space="preserve"> </w:t>
      </w:r>
      <w:r w:rsidRPr="003E6224">
        <w:rPr>
          <w:sz w:val="24"/>
          <w:szCs w:val="24"/>
        </w:rPr>
        <w:t>условий</w:t>
      </w:r>
      <w:r w:rsidRPr="003E6224">
        <w:rPr>
          <w:spacing w:val="-1"/>
          <w:sz w:val="24"/>
          <w:szCs w:val="24"/>
        </w:rPr>
        <w:t xml:space="preserve"> </w:t>
      </w:r>
      <w:r w:rsidRPr="003E6224">
        <w:rPr>
          <w:sz w:val="24"/>
          <w:szCs w:val="24"/>
        </w:rPr>
        <w:t>образовательной</w:t>
      </w:r>
    </w:p>
    <w:p w:rsidR="00D72FEE" w:rsidRPr="003E6224" w:rsidRDefault="004B6FAC" w:rsidP="003E6224">
      <w:pPr>
        <w:pStyle w:val="a4"/>
        <w:ind w:left="0" w:firstLine="720"/>
        <w:rPr>
          <w:sz w:val="24"/>
          <w:szCs w:val="24"/>
        </w:rPr>
      </w:pPr>
      <w:r w:rsidRPr="003E6224">
        <w:rPr>
          <w:sz w:val="24"/>
          <w:szCs w:val="24"/>
        </w:rPr>
        <w:t>деятельности</w:t>
      </w:r>
      <w:r w:rsidRPr="003E6224">
        <w:rPr>
          <w:spacing w:val="-4"/>
          <w:sz w:val="24"/>
          <w:szCs w:val="24"/>
        </w:rPr>
        <w:t xml:space="preserve"> </w:t>
      </w:r>
      <w:r w:rsidRPr="003E6224">
        <w:rPr>
          <w:sz w:val="24"/>
          <w:szCs w:val="24"/>
        </w:rPr>
        <w:t>в</w:t>
      </w:r>
      <w:r w:rsidRPr="003E6224">
        <w:rPr>
          <w:spacing w:val="-5"/>
          <w:sz w:val="24"/>
          <w:szCs w:val="24"/>
        </w:rPr>
        <w:t xml:space="preserve"> </w:t>
      </w:r>
      <w:r w:rsidRPr="003E6224">
        <w:rPr>
          <w:sz w:val="24"/>
          <w:szCs w:val="24"/>
        </w:rPr>
        <w:t>дошкольной</w:t>
      </w:r>
      <w:r w:rsidRPr="003E6224">
        <w:rPr>
          <w:spacing w:val="-7"/>
          <w:sz w:val="24"/>
          <w:szCs w:val="24"/>
        </w:rPr>
        <w:t xml:space="preserve"> </w:t>
      </w:r>
      <w:r w:rsidRPr="003E6224">
        <w:rPr>
          <w:sz w:val="24"/>
          <w:szCs w:val="24"/>
        </w:rPr>
        <w:t>образовательной</w:t>
      </w:r>
      <w:r w:rsidRPr="003E6224">
        <w:rPr>
          <w:spacing w:val="-7"/>
          <w:sz w:val="24"/>
          <w:szCs w:val="24"/>
        </w:rPr>
        <w:t xml:space="preserve"> </w:t>
      </w:r>
      <w:r w:rsidRPr="003E6224">
        <w:rPr>
          <w:sz w:val="24"/>
          <w:szCs w:val="24"/>
        </w:rPr>
        <w:t>организации;</w:t>
      </w:r>
    </w:p>
    <w:p w:rsidR="00D72FEE" w:rsidRPr="003E6224" w:rsidRDefault="004B6FAC" w:rsidP="003E6224">
      <w:pPr>
        <w:pStyle w:val="a4"/>
        <w:ind w:left="0" w:firstLine="720"/>
        <w:rPr>
          <w:sz w:val="24"/>
          <w:szCs w:val="24"/>
        </w:rPr>
      </w:pPr>
      <w:r w:rsidRPr="003E6224">
        <w:rPr>
          <w:sz w:val="24"/>
          <w:szCs w:val="24"/>
        </w:rPr>
        <w:t>использует единые инструменты, оценивающие условия реализации</w:t>
      </w:r>
      <w:r w:rsidRPr="003E6224">
        <w:rPr>
          <w:spacing w:val="1"/>
          <w:sz w:val="24"/>
          <w:szCs w:val="24"/>
        </w:rPr>
        <w:t xml:space="preserve"> </w:t>
      </w:r>
      <w:r w:rsidRPr="003E6224">
        <w:rPr>
          <w:sz w:val="24"/>
          <w:szCs w:val="24"/>
        </w:rPr>
        <w:t xml:space="preserve">программы в </w:t>
      </w:r>
      <w:r w:rsidR="00FA0CB6" w:rsidRPr="003E6224">
        <w:rPr>
          <w:sz w:val="24"/>
          <w:szCs w:val="24"/>
        </w:rPr>
        <w:t>МБДОУ</w:t>
      </w:r>
      <w:r w:rsidR="00FA0CB6" w:rsidRPr="003E6224">
        <w:rPr>
          <w:spacing w:val="-5"/>
          <w:sz w:val="24"/>
          <w:szCs w:val="24"/>
        </w:rPr>
        <w:t xml:space="preserve"> </w:t>
      </w:r>
      <w:r w:rsidR="00FA0CB6" w:rsidRPr="003E6224">
        <w:rPr>
          <w:sz w:val="24"/>
          <w:szCs w:val="24"/>
        </w:rPr>
        <w:t>детского</w:t>
      </w:r>
      <w:r w:rsidR="00FA0CB6" w:rsidRPr="003E6224">
        <w:rPr>
          <w:spacing w:val="-1"/>
          <w:sz w:val="24"/>
          <w:szCs w:val="24"/>
        </w:rPr>
        <w:t xml:space="preserve"> </w:t>
      </w:r>
      <w:r w:rsidR="00FA0CB6" w:rsidRPr="003E6224">
        <w:rPr>
          <w:sz w:val="24"/>
          <w:szCs w:val="24"/>
        </w:rPr>
        <w:t>сада комбинированного вида</w:t>
      </w:r>
      <w:r w:rsidR="00FA0CB6" w:rsidRPr="003E6224">
        <w:rPr>
          <w:spacing w:val="-2"/>
          <w:sz w:val="24"/>
          <w:szCs w:val="24"/>
        </w:rPr>
        <w:t xml:space="preserve"> </w:t>
      </w:r>
      <w:r w:rsidR="00FA0CB6" w:rsidRPr="003E6224">
        <w:rPr>
          <w:sz w:val="24"/>
          <w:szCs w:val="24"/>
        </w:rPr>
        <w:t xml:space="preserve">№3 «Ивушка» </w:t>
      </w:r>
      <w:proofErr w:type="spellStart"/>
      <w:r w:rsidR="00FA0CB6" w:rsidRPr="003E6224">
        <w:rPr>
          <w:sz w:val="24"/>
          <w:szCs w:val="24"/>
        </w:rPr>
        <w:t>г.Сельцо</w:t>
      </w:r>
      <w:proofErr w:type="spellEnd"/>
      <w:r w:rsidRPr="003E6224">
        <w:rPr>
          <w:sz w:val="24"/>
          <w:szCs w:val="24"/>
        </w:rPr>
        <w:t>, как</w:t>
      </w:r>
      <w:r w:rsidRPr="003E6224">
        <w:rPr>
          <w:spacing w:val="-67"/>
          <w:sz w:val="24"/>
          <w:szCs w:val="24"/>
        </w:rPr>
        <w:t xml:space="preserve"> </w:t>
      </w:r>
      <w:r w:rsidRPr="003E6224">
        <w:rPr>
          <w:sz w:val="24"/>
          <w:szCs w:val="24"/>
        </w:rPr>
        <w:t>для</w:t>
      </w:r>
      <w:r w:rsidRPr="003E6224">
        <w:rPr>
          <w:spacing w:val="-1"/>
          <w:sz w:val="24"/>
          <w:szCs w:val="24"/>
        </w:rPr>
        <w:t xml:space="preserve"> </w:t>
      </w:r>
      <w:r w:rsidRPr="003E6224">
        <w:rPr>
          <w:sz w:val="24"/>
          <w:szCs w:val="24"/>
        </w:rPr>
        <w:t>самоанализа,</w:t>
      </w:r>
      <w:r w:rsidRPr="003E6224">
        <w:rPr>
          <w:spacing w:val="-2"/>
          <w:sz w:val="24"/>
          <w:szCs w:val="24"/>
        </w:rPr>
        <w:t xml:space="preserve"> </w:t>
      </w:r>
      <w:r w:rsidRPr="003E6224">
        <w:rPr>
          <w:sz w:val="24"/>
          <w:szCs w:val="24"/>
        </w:rPr>
        <w:t>так и</w:t>
      </w:r>
      <w:r w:rsidRPr="003E6224">
        <w:rPr>
          <w:spacing w:val="-1"/>
          <w:sz w:val="24"/>
          <w:szCs w:val="24"/>
        </w:rPr>
        <w:t xml:space="preserve"> </w:t>
      </w:r>
      <w:r w:rsidRPr="003E6224">
        <w:rPr>
          <w:sz w:val="24"/>
          <w:szCs w:val="24"/>
        </w:rPr>
        <w:t>для внешнего</w:t>
      </w:r>
      <w:r w:rsidRPr="003E6224">
        <w:rPr>
          <w:spacing w:val="1"/>
          <w:sz w:val="24"/>
          <w:szCs w:val="24"/>
        </w:rPr>
        <w:t xml:space="preserve"> </w:t>
      </w:r>
      <w:r w:rsidRPr="003E6224">
        <w:rPr>
          <w:sz w:val="24"/>
          <w:szCs w:val="24"/>
        </w:rPr>
        <w:t>оценивания.</w:t>
      </w:r>
    </w:p>
    <w:p w:rsidR="00D72FEE" w:rsidRPr="003E6224" w:rsidRDefault="004B6FAC" w:rsidP="0087220E">
      <w:pPr>
        <w:pStyle w:val="3"/>
        <w:numPr>
          <w:ilvl w:val="1"/>
          <w:numId w:val="123"/>
        </w:numPr>
        <w:tabs>
          <w:tab w:val="left" w:pos="968"/>
        </w:tabs>
        <w:ind w:left="0" w:firstLine="720"/>
        <w:jc w:val="left"/>
        <w:rPr>
          <w:sz w:val="24"/>
          <w:szCs w:val="24"/>
        </w:rPr>
      </w:pPr>
      <w:r w:rsidRPr="003E6224">
        <w:rPr>
          <w:sz w:val="24"/>
          <w:szCs w:val="24"/>
        </w:rPr>
        <w:t>Значимые</w:t>
      </w:r>
      <w:r w:rsidRPr="003E6224">
        <w:rPr>
          <w:spacing w:val="-3"/>
          <w:sz w:val="24"/>
          <w:szCs w:val="24"/>
        </w:rPr>
        <w:t xml:space="preserve"> </w:t>
      </w:r>
      <w:r w:rsidRPr="003E6224">
        <w:rPr>
          <w:sz w:val="24"/>
          <w:szCs w:val="24"/>
        </w:rPr>
        <w:t>для</w:t>
      </w:r>
      <w:r w:rsidRPr="003E6224">
        <w:rPr>
          <w:spacing w:val="-6"/>
          <w:sz w:val="24"/>
          <w:szCs w:val="24"/>
        </w:rPr>
        <w:t xml:space="preserve"> </w:t>
      </w:r>
      <w:r w:rsidRPr="003E6224">
        <w:rPr>
          <w:sz w:val="24"/>
          <w:szCs w:val="24"/>
        </w:rPr>
        <w:t>разработки</w:t>
      </w:r>
      <w:r w:rsidRPr="003E6224">
        <w:rPr>
          <w:spacing w:val="-3"/>
          <w:sz w:val="24"/>
          <w:szCs w:val="24"/>
        </w:rPr>
        <w:t xml:space="preserve"> </w:t>
      </w:r>
      <w:r w:rsidRPr="003E6224">
        <w:rPr>
          <w:sz w:val="24"/>
          <w:szCs w:val="24"/>
        </w:rPr>
        <w:t>и</w:t>
      </w:r>
      <w:r w:rsidRPr="003E6224">
        <w:rPr>
          <w:spacing w:val="-4"/>
          <w:sz w:val="24"/>
          <w:szCs w:val="24"/>
        </w:rPr>
        <w:t xml:space="preserve"> </w:t>
      </w:r>
      <w:r w:rsidRPr="003E6224">
        <w:rPr>
          <w:sz w:val="24"/>
          <w:szCs w:val="24"/>
        </w:rPr>
        <w:t>реализации</w:t>
      </w:r>
      <w:r w:rsidRPr="003E6224">
        <w:rPr>
          <w:spacing w:val="-3"/>
          <w:sz w:val="24"/>
          <w:szCs w:val="24"/>
        </w:rPr>
        <w:t xml:space="preserve"> </w:t>
      </w:r>
      <w:r w:rsidRPr="003E6224">
        <w:rPr>
          <w:sz w:val="24"/>
          <w:szCs w:val="24"/>
        </w:rPr>
        <w:t>Программы</w:t>
      </w:r>
      <w:r w:rsidRPr="003E6224">
        <w:rPr>
          <w:spacing w:val="-4"/>
          <w:sz w:val="24"/>
          <w:szCs w:val="24"/>
        </w:rPr>
        <w:t xml:space="preserve"> </w:t>
      </w:r>
      <w:r w:rsidRPr="003E6224">
        <w:rPr>
          <w:sz w:val="24"/>
          <w:szCs w:val="24"/>
        </w:rPr>
        <w:t>характеристики,</w:t>
      </w:r>
      <w:r w:rsidRPr="003E6224">
        <w:rPr>
          <w:spacing w:val="-3"/>
          <w:sz w:val="24"/>
          <w:szCs w:val="24"/>
        </w:rPr>
        <w:t xml:space="preserve"> </w:t>
      </w:r>
      <w:r w:rsidRPr="003E6224">
        <w:rPr>
          <w:sz w:val="24"/>
          <w:szCs w:val="24"/>
        </w:rPr>
        <w:t>в</w:t>
      </w:r>
      <w:r w:rsidR="008A27E5" w:rsidRPr="003E6224">
        <w:rPr>
          <w:spacing w:val="-67"/>
          <w:sz w:val="24"/>
          <w:szCs w:val="24"/>
        </w:rPr>
        <w:t xml:space="preserve"> </w:t>
      </w:r>
      <w:r w:rsidR="008A27E5" w:rsidRPr="003E6224">
        <w:rPr>
          <w:sz w:val="24"/>
          <w:szCs w:val="24"/>
        </w:rPr>
        <w:t xml:space="preserve"> т</w:t>
      </w:r>
      <w:r w:rsidRPr="003E6224">
        <w:rPr>
          <w:sz w:val="24"/>
          <w:szCs w:val="24"/>
        </w:rPr>
        <w:t>ом</w:t>
      </w:r>
      <w:r w:rsidRPr="003E6224">
        <w:rPr>
          <w:spacing w:val="-1"/>
          <w:sz w:val="24"/>
          <w:szCs w:val="24"/>
        </w:rPr>
        <w:t xml:space="preserve"> </w:t>
      </w:r>
      <w:r w:rsidRPr="003E6224">
        <w:rPr>
          <w:sz w:val="24"/>
          <w:szCs w:val="24"/>
        </w:rPr>
        <w:t>числе</w:t>
      </w:r>
      <w:r w:rsidRPr="003E6224">
        <w:rPr>
          <w:spacing w:val="-1"/>
          <w:sz w:val="24"/>
          <w:szCs w:val="24"/>
        </w:rPr>
        <w:t xml:space="preserve"> </w:t>
      </w:r>
      <w:r w:rsidRPr="003E6224">
        <w:rPr>
          <w:sz w:val="24"/>
          <w:szCs w:val="24"/>
        </w:rPr>
        <w:t>особенностей</w:t>
      </w:r>
      <w:r w:rsidRPr="003E6224">
        <w:rPr>
          <w:spacing w:val="-3"/>
          <w:sz w:val="24"/>
          <w:szCs w:val="24"/>
        </w:rPr>
        <w:t xml:space="preserve"> </w:t>
      </w:r>
      <w:r w:rsidRPr="003E6224">
        <w:rPr>
          <w:sz w:val="24"/>
          <w:szCs w:val="24"/>
        </w:rPr>
        <w:t>развития</w:t>
      </w:r>
      <w:r w:rsidRPr="003E6224">
        <w:rPr>
          <w:spacing w:val="-3"/>
          <w:sz w:val="24"/>
          <w:szCs w:val="24"/>
        </w:rPr>
        <w:t xml:space="preserve"> </w:t>
      </w:r>
      <w:r w:rsidRPr="003E6224">
        <w:rPr>
          <w:sz w:val="24"/>
          <w:szCs w:val="24"/>
        </w:rPr>
        <w:t>детей</w:t>
      </w:r>
      <w:r w:rsidRPr="003E6224">
        <w:rPr>
          <w:spacing w:val="-3"/>
          <w:sz w:val="24"/>
          <w:szCs w:val="24"/>
        </w:rPr>
        <w:t xml:space="preserve"> </w:t>
      </w:r>
      <w:r w:rsidRPr="003E6224">
        <w:rPr>
          <w:sz w:val="24"/>
          <w:szCs w:val="24"/>
        </w:rPr>
        <w:t>с</w:t>
      </w:r>
      <w:r w:rsidRPr="003E6224">
        <w:rPr>
          <w:spacing w:val="-1"/>
          <w:sz w:val="24"/>
          <w:szCs w:val="24"/>
        </w:rPr>
        <w:t xml:space="preserve"> </w:t>
      </w:r>
      <w:r w:rsidRPr="003E6224">
        <w:rPr>
          <w:sz w:val="24"/>
          <w:szCs w:val="24"/>
        </w:rPr>
        <w:t>тяжелыми нарушениями</w:t>
      </w:r>
      <w:r w:rsidRPr="003E6224">
        <w:rPr>
          <w:spacing w:val="67"/>
          <w:sz w:val="24"/>
          <w:szCs w:val="24"/>
        </w:rPr>
        <w:t xml:space="preserve"> </w:t>
      </w:r>
      <w:r w:rsidRPr="003E6224">
        <w:rPr>
          <w:sz w:val="24"/>
          <w:szCs w:val="24"/>
        </w:rPr>
        <w:t>речи.</w:t>
      </w:r>
    </w:p>
    <w:p w:rsidR="00D72FEE" w:rsidRPr="003E6224" w:rsidRDefault="00D72FEE" w:rsidP="003E6224">
      <w:pPr>
        <w:pStyle w:val="a4"/>
        <w:ind w:left="0" w:firstLine="720"/>
        <w:rPr>
          <w:b/>
          <w:sz w:val="24"/>
          <w:szCs w:val="24"/>
        </w:rPr>
      </w:pPr>
    </w:p>
    <w:p w:rsidR="00D72FEE" w:rsidRPr="003E6224" w:rsidRDefault="004B6FAC" w:rsidP="003E6224">
      <w:pPr>
        <w:pStyle w:val="a4"/>
        <w:ind w:left="0" w:firstLine="720"/>
        <w:rPr>
          <w:sz w:val="24"/>
          <w:szCs w:val="24"/>
        </w:rPr>
      </w:pPr>
      <w:r w:rsidRPr="003E6224">
        <w:rPr>
          <w:sz w:val="24"/>
          <w:szCs w:val="24"/>
        </w:rPr>
        <w:t>В</w:t>
      </w:r>
      <w:r w:rsidRPr="003E6224">
        <w:rPr>
          <w:spacing w:val="-2"/>
          <w:sz w:val="24"/>
          <w:szCs w:val="24"/>
        </w:rPr>
        <w:t xml:space="preserve"> </w:t>
      </w:r>
      <w:r w:rsidR="00FA0CB6" w:rsidRPr="003E6224">
        <w:rPr>
          <w:sz w:val="24"/>
          <w:szCs w:val="24"/>
        </w:rPr>
        <w:t>МБДОУ</w:t>
      </w:r>
      <w:r w:rsidR="00FA0CB6" w:rsidRPr="003E6224">
        <w:rPr>
          <w:spacing w:val="-5"/>
          <w:sz w:val="24"/>
          <w:szCs w:val="24"/>
        </w:rPr>
        <w:t xml:space="preserve"> </w:t>
      </w:r>
      <w:r w:rsidR="00FA0CB6" w:rsidRPr="003E6224">
        <w:rPr>
          <w:sz w:val="24"/>
          <w:szCs w:val="24"/>
        </w:rPr>
        <w:t>детского</w:t>
      </w:r>
      <w:r w:rsidR="00FA0CB6" w:rsidRPr="003E6224">
        <w:rPr>
          <w:spacing w:val="-1"/>
          <w:sz w:val="24"/>
          <w:szCs w:val="24"/>
        </w:rPr>
        <w:t xml:space="preserve"> </w:t>
      </w:r>
      <w:r w:rsidR="00FA0CB6" w:rsidRPr="003E6224">
        <w:rPr>
          <w:sz w:val="24"/>
          <w:szCs w:val="24"/>
        </w:rPr>
        <w:t>сада комбинированного вида</w:t>
      </w:r>
      <w:r w:rsidR="00FA0CB6" w:rsidRPr="003E6224">
        <w:rPr>
          <w:spacing w:val="-2"/>
          <w:sz w:val="24"/>
          <w:szCs w:val="24"/>
        </w:rPr>
        <w:t xml:space="preserve"> </w:t>
      </w:r>
      <w:r w:rsidR="00FA0CB6" w:rsidRPr="003E6224">
        <w:rPr>
          <w:sz w:val="24"/>
          <w:szCs w:val="24"/>
        </w:rPr>
        <w:t xml:space="preserve">№3 «Ивушка» </w:t>
      </w:r>
      <w:r w:rsidR="00272C71" w:rsidRPr="003E6224">
        <w:rPr>
          <w:sz w:val="24"/>
          <w:szCs w:val="24"/>
        </w:rPr>
        <w:t>г. Сельцо</w:t>
      </w:r>
      <w:r w:rsidR="008A27E5" w:rsidRPr="003E6224">
        <w:rPr>
          <w:sz w:val="24"/>
          <w:szCs w:val="24"/>
        </w:rPr>
        <w:t xml:space="preserve"> </w:t>
      </w:r>
      <w:r w:rsidRPr="003E6224">
        <w:rPr>
          <w:sz w:val="24"/>
          <w:szCs w:val="24"/>
        </w:rPr>
        <w:t>функционирует</w:t>
      </w:r>
      <w:r w:rsidRPr="003E6224">
        <w:rPr>
          <w:spacing w:val="-3"/>
          <w:sz w:val="24"/>
          <w:szCs w:val="24"/>
        </w:rPr>
        <w:t xml:space="preserve"> </w:t>
      </w:r>
      <w:r w:rsidR="00FA0CB6" w:rsidRPr="003E6224">
        <w:rPr>
          <w:sz w:val="24"/>
          <w:szCs w:val="24"/>
        </w:rPr>
        <w:t>2</w:t>
      </w:r>
      <w:r w:rsidRPr="003E6224">
        <w:rPr>
          <w:spacing w:val="64"/>
          <w:sz w:val="24"/>
          <w:szCs w:val="24"/>
        </w:rPr>
        <w:t xml:space="preserve"> </w:t>
      </w:r>
      <w:r w:rsidR="00FA0CB6" w:rsidRPr="003E6224">
        <w:rPr>
          <w:sz w:val="24"/>
          <w:szCs w:val="24"/>
        </w:rPr>
        <w:t>группы</w:t>
      </w:r>
      <w:r w:rsidRPr="003E6224">
        <w:rPr>
          <w:spacing w:val="-3"/>
          <w:sz w:val="24"/>
          <w:szCs w:val="24"/>
        </w:rPr>
        <w:t xml:space="preserve"> </w:t>
      </w:r>
      <w:r w:rsidRPr="003E6224">
        <w:rPr>
          <w:sz w:val="24"/>
          <w:szCs w:val="24"/>
        </w:rPr>
        <w:t>компенсирующей</w:t>
      </w:r>
      <w:r w:rsidRPr="003E6224">
        <w:rPr>
          <w:spacing w:val="-3"/>
          <w:sz w:val="24"/>
          <w:szCs w:val="24"/>
        </w:rPr>
        <w:t xml:space="preserve"> </w:t>
      </w:r>
      <w:r w:rsidRPr="003E6224">
        <w:rPr>
          <w:sz w:val="24"/>
          <w:szCs w:val="24"/>
        </w:rPr>
        <w:t>направленности</w:t>
      </w:r>
      <w:r w:rsidRPr="003E6224">
        <w:rPr>
          <w:spacing w:val="-3"/>
          <w:sz w:val="24"/>
          <w:szCs w:val="24"/>
        </w:rPr>
        <w:t xml:space="preserve"> </w:t>
      </w:r>
      <w:r w:rsidRPr="003E6224">
        <w:rPr>
          <w:sz w:val="24"/>
          <w:szCs w:val="24"/>
        </w:rPr>
        <w:t>для</w:t>
      </w:r>
      <w:r w:rsidRPr="003E6224">
        <w:rPr>
          <w:spacing w:val="-5"/>
          <w:sz w:val="24"/>
          <w:szCs w:val="24"/>
        </w:rPr>
        <w:t xml:space="preserve"> </w:t>
      </w:r>
      <w:r w:rsidRPr="003E6224">
        <w:rPr>
          <w:sz w:val="24"/>
          <w:szCs w:val="24"/>
        </w:rPr>
        <w:t>детей</w:t>
      </w:r>
      <w:r w:rsidRPr="003E6224">
        <w:rPr>
          <w:spacing w:val="-3"/>
          <w:sz w:val="24"/>
          <w:szCs w:val="24"/>
        </w:rPr>
        <w:t xml:space="preserve"> </w:t>
      </w:r>
      <w:r w:rsidRPr="003E6224">
        <w:rPr>
          <w:sz w:val="24"/>
          <w:szCs w:val="24"/>
        </w:rPr>
        <w:t>с</w:t>
      </w:r>
      <w:r w:rsidRPr="003E6224">
        <w:rPr>
          <w:spacing w:val="-67"/>
          <w:sz w:val="24"/>
          <w:szCs w:val="24"/>
        </w:rPr>
        <w:t xml:space="preserve"> </w:t>
      </w:r>
      <w:r w:rsidR="00272C71" w:rsidRPr="003E6224">
        <w:rPr>
          <w:spacing w:val="-67"/>
          <w:sz w:val="24"/>
          <w:szCs w:val="24"/>
        </w:rPr>
        <w:t xml:space="preserve"> </w:t>
      </w:r>
      <w:r w:rsidR="00272C71" w:rsidRPr="003E6224">
        <w:rPr>
          <w:sz w:val="24"/>
          <w:szCs w:val="24"/>
        </w:rPr>
        <w:t xml:space="preserve"> т</w:t>
      </w:r>
      <w:r w:rsidRPr="003E6224">
        <w:rPr>
          <w:sz w:val="24"/>
          <w:szCs w:val="24"/>
        </w:rPr>
        <w:t>яжелыми</w:t>
      </w:r>
      <w:r w:rsidRPr="003E6224">
        <w:rPr>
          <w:spacing w:val="-1"/>
          <w:sz w:val="24"/>
          <w:szCs w:val="24"/>
        </w:rPr>
        <w:t xml:space="preserve"> </w:t>
      </w:r>
      <w:r w:rsidRPr="003E6224">
        <w:rPr>
          <w:sz w:val="24"/>
          <w:szCs w:val="24"/>
        </w:rPr>
        <w:t>нарушениями речи.</w:t>
      </w:r>
    </w:p>
    <w:p w:rsidR="00D72FEE" w:rsidRPr="003E6224" w:rsidRDefault="004B6FAC" w:rsidP="003E6224">
      <w:pPr>
        <w:pStyle w:val="a4"/>
        <w:ind w:left="0" w:firstLine="720"/>
        <w:rPr>
          <w:sz w:val="24"/>
          <w:szCs w:val="24"/>
        </w:rPr>
      </w:pPr>
      <w:r w:rsidRPr="003E6224">
        <w:rPr>
          <w:sz w:val="24"/>
          <w:szCs w:val="24"/>
        </w:rPr>
        <w:t>Для детей с ТНР с различным уровнем речевого развития характерны</w:t>
      </w:r>
      <w:r w:rsidRPr="003E6224">
        <w:rPr>
          <w:spacing w:val="-67"/>
          <w:sz w:val="24"/>
          <w:szCs w:val="24"/>
        </w:rPr>
        <w:t xml:space="preserve"> </w:t>
      </w:r>
      <w:r w:rsidR="008A27E5" w:rsidRPr="003E6224">
        <w:rPr>
          <w:spacing w:val="-67"/>
          <w:sz w:val="24"/>
          <w:szCs w:val="24"/>
        </w:rPr>
        <w:t xml:space="preserve"> </w:t>
      </w:r>
      <w:r w:rsidR="008A27E5" w:rsidRPr="003E6224">
        <w:rPr>
          <w:sz w:val="24"/>
          <w:szCs w:val="24"/>
        </w:rPr>
        <w:t xml:space="preserve"> н</w:t>
      </w:r>
      <w:r w:rsidRPr="003E6224">
        <w:rPr>
          <w:sz w:val="24"/>
          <w:szCs w:val="24"/>
        </w:rPr>
        <w:t>е</w:t>
      </w:r>
      <w:r w:rsidR="008A27E5" w:rsidRPr="003E6224">
        <w:rPr>
          <w:sz w:val="24"/>
          <w:szCs w:val="24"/>
        </w:rPr>
        <w:t xml:space="preserve"> </w:t>
      </w:r>
      <w:r w:rsidRPr="003E6224">
        <w:rPr>
          <w:sz w:val="24"/>
          <w:szCs w:val="24"/>
        </w:rPr>
        <w:t>сформированность</w:t>
      </w:r>
      <w:r w:rsidRPr="003E6224">
        <w:rPr>
          <w:spacing w:val="-4"/>
          <w:sz w:val="24"/>
          <w:szCs w:val="24"/>
        </w:rPr>
        <w:t xml:space="preserve"> </w:t>
      </w:r>
      <w:r w:rsidRPr="003E6224">
        <w:rPr>
          <w:sz w:val="24"/>
          <w:szCs w:val="24"/>
        </w:rPr>
        <w:t>и</w:t>
      </w:r>
      <w:r w:rsidRPr="003E6224">
        <w:rPr>
          <w:spacing w:val="-3"/>
          <w:sz w:val="24"/>
          <w:szCs w:val="24"/>
        </w:rPr>
        <w:t xml:space="preserve"> </w:t>
      </w:r>
      <w:r w:rsidRPr="003E6224">
        <w:rPr>
          <w:sz w:val="24"/>
          <w:szCs w:val="24"/>
        </w:rPr>
        <w:t>неустойчивость</w:t>
      </w:r>
      <w:r w:rsidRPr="003E6224">
        <w:rPr>
          <w:spacing w:val="-3"/>
          <w:sz w:val="24"/>
          <w:szCs w:val="24"/>
        </w:rPr>
        <w:t xml:space="preserve"> </w:t>
      </w:r>
      <w:r w:rsidRPr="003E6224">
        <w:rPr>
          <w:sz w:val="24"/>
          <w:szCs w:val="24"/>
        </w:rPr>
        <w:t>речемыслительной</w:t>
      </w:r>
      <w:r w:rsidRPr="003E6224">
        <w:rPr>
          <w:spacing w:val="-6"/>
          <w:sz w:val="24"/>
          <w:szCs w:val="24"/>
        </w:rPr>
        <w:t xml:space="preserve"> </w:t>
      </w:r>
      <w:r w:rsidRPr="003E6224">
        <w:rPr>
          <w:sz w:val="24"/>
          <w:szCs w:val="24"/>
        </w:rPr>
        <w:t>деятельности,</w:t>
      </w:r>
      <w:r w:rsidR="008A27E5" w:rsidRPr="003E6224">
        <w:rPr>
          <w:sz w:val="24"/>
          <w:szCs w:val="24"/>
        </w:rPr>
        <w:t xml:space="preserve"> </w:t>
      </w:r>
      <w:r w:rsidRPr="003E6224">
        <w:rPr>
          <w:sz w:val="24"/>
          <w:szCs w:val="24"/>
        </w:rPr>
        <w:t>снижение уровня абстракции и обобщения, затруднения в структуре</w:t>
      </w:r>
      <w:r w:rsidRPr="003E6224">
        <w:rPr>
          <w:spacing w:val="1"/>
          <w:sz w:val="24"/>
          <w:szCs w:val="24"/>
        </w:rPr>
        <w:t xml:space="preserve"> </w:t>
      </w:r>
      <w:r w:rsidRPr="003E6224">
        <w:rPr>
          <w:sz w:val="24"/>
          <w:szCs w:val="24"/>
        </w:rPr>
        <w:t>порождения речевого высказывания, бедность лексических операций,</w:t>
      </w:r>
      <w:r w:rsidRPr="003E6224">
        <w:rPr>
          <w:spacing w:val="-68"/>
          <w:sz w:val="24"/>
          <w:szCs w:val="24"/>
        </w:rPr>
        <w:t xml:space="preserve"> </w:t>
      </w:r>
      <w:r w:rsidRPr="003E6224">
        <w:rPr>
          <w:sz w:val="24"/>
          <w:szCs w:val="24"/>
        </w:rPr>
        <w:t>недостаточность</w:t>
      </w:r>
      <w:r w:rsidRPr="003E6224">
        <w:rPr>
          <w:spacing w:val="-3"/>
          <w:sz w:val="24"/>
          <w:szCs w:val="24"/>
        </w:rPr>
        <w:t xml:space="preserve"> </w:t>
      </w:r>
      <w:r w:rsidRPr="003E6224">
        <w:rPr>
          <w:sz w:val="24"/>
          <w:szCs w:val="24"/>
        </w:rPr>
        <w:t>мыслительных</w:t>
      </w:r>
      <w:r w:rsidRPr="003E6224">
        <w:rPr>
          <w:spacing w:val="-5"/>
          <w:sz w:val="24"/>
          <w:szCs w:val="24"/>
        </w:rPr>
        <w:t xml:space="preserve"> </w:t>
      </w:r>
      <w:r w:rsidRPr="003E6224">
        <w:rPr>
          <w:sz w:val="24"/>
          <w:szCs w:val="24"/>
        </w:rPr>
        <w:t>процессов,</w:t>
      </w:r>
      <w:r w:rsidRPr="003E6224">
        <w:rPr>
          <w:spacing w:val="-2"/>
          <w:sz w:val="24"/>
          <w:szCs w:val="24"/>
        </w:rPr>
        <w:t xml:space="preserve"> </w:t>
      </w:r>
      <w:r w:rsidRPr="003E6224">
        <w:rPr>
          <w:sz w:val="24"/>
          <w:szCs w:val="24"/>
        </w:rPr>
        <w:t>требующих</w:t>
      </w:r>
      <w:r w:rsidRPr="003E6224">
        <w:rPr>
          <w:spacing w:val="-1"/>
          <w:sz w:val="24"/>
          <w:szCs w:val="24"/>
        </w:rPr>
        <w:t xml:space="preserve"> </w:t>
      </w:r>
      <w:r w:rsidRPr="003E6224">
        <w:rPr>
          <w:sz w:val="24"/>
          <w:szCs w:val="24"/>
        </w:rPr>
        <w:t>участия</w:t>
      </w:r>
      <w:r w:rsidRPr="003E6224">
        <w:rPr>
          <w:spacing w:val="-1"/>
          <w:sz w:val="24"/>
          <w:szCs w:val="24"/>
        </w:rPr>
        <w:t xml:space="preserve"> </w:t>
      </w:r>
      <w:r w:rsidRPr="003E6224">
        <w:rPr>
          <w:sz w:val="24"/>
          <w:szCs w:val="24"/>
        </w:rPr>
        <w:t>речи.</w:t>
      </w:r>
    </w:p>
    <w:p w:rsidR="00D72FEE" w:rsidRPr="003E6224" w:rsidRDefault="004B6FAC" w:rsidP="003E6224">
      <w:pPr>
        <w:pStyle w:val="a4"/>
        <w:ind w:left="0" w:firstLine="720"/>
        <w:rPr>
          <w:sz w:val="24"/>
          <w:szCs w:val="24"/>
        </w:rPr>
      </w:pPr>
      <w:r w:rsidRPr="003E6224">
        <w:rPr>
          <w:sz w:val="24"/>
          <w:szCs w:val="24"/>
        </w:rPr>
        <w:t>Особенности вербального поведения выявляются на всех этапах развития. В</w:t>
      </w:r>
      <w:r w:rsidRPr="003E6224">
        <w:rPr>
          <w:spacing w:val="1"/>
          <w:sz w:val="24"/>
          <w:szCs w:val="24"/>
        </w:rPr>
        <w:t xml:space="preserve"> </w:t>
      </w:r>
      <w:r w:rsidRPr="003E6224">
        <w:rPr>
          <w:sz w:val="24"/>
          <w:szCs w:val="24"/>
        </w:rPr>
        <w:t>основе</w:t>
      </w:r>
      <w:r w:rsidRPr="003E6224">
        <w:rPr>
          <w:spacing w:val="-6"/>
          <w:sz w:val="24"/>
          <w:szCs w:val="24"/>
        </w:rPr>
        <w:t xml:space="preserve"> </w:t>
      </w:r>
      <w:r w:rsidRPr="003E6224">
        <w:rPr>
          <w:sz w:val="24"/>
          <w:szCs w:val="24"/>
        </w:rPr>
        <w:t>этого</w:t>
      </w:r>
      <w:r w:rsidRPr="003E6224">
        <w:rPr>
          <w:spacing w:val="-2"/>
          <w:sz w:val="24"/>
          <w:szCs w:val="24"/>
        </w:rPr>
        <w:t xml:space="preserve"> </w:t>
      </w:r>
      <w:r w:rsidRPr="003E6224">
        <w:rPr>
          <w:sz w:val="24"/>
          <w:szCs w:val="24"/>
        </w:rPr>
        <w:t>лежит</w:t>
      </w:r>
      <w:r w:rsidRPr="003E6224">
        <w:rPr>
          <w:spacing w:val="-7"/>
          <w:sz w:val="24"/>
          <w:szCs w:val="24"/>
        </w:rPr>
        <w:t xml:space="preserve"> </w:t>
      </w:r>
      <w:r w:rsidRPr="003E6224">
        <w:rPr>
          <w:sz w:val="24"/>
          <w:szCs w:val="24"/>
        </w:rPr>
        <w:t>бедность</w:t>
      </w:r>
      <w:r w:rsidRPr="003E6224">
        <w:rPr>
          <w:spacing w:val="-4"/>
          <w:sz w:val="24"/>
          <w:szCs w:val="24"/>
        </w:rPr>
        <w:t xml:space="preserve"> </w:t>
      </w:r>
      <w:r w:rsidRPr="003E6224">
        <w:rPr>
          <w:sz w:val="24"/>
          <w:szCs w:val="24"/>
        </w:rPr>
        <w:t>слуховых</w:t>
      </w:r>
      <w:r w:rsidRPr="003E6224">
        <w:rPr>
          <w:spacing w:val="-6"/>
          <w:sz w:val="24"/>
          <w:szCs w:val="24"/>
        </w:rPr>
        <w:t xml:space="preserve"> </w:t>
      </w:r>
      <w:r w:rsidRPr="003E6224">
        <w:rPr>
          <w:sz w:val="24"/>
          <w:szCs w:val="24"/>
        </w:rPr>
        <w:t>и</w:t>
      </w:r>
      <w:r w:rsidRPr="003E6224">
        <w:rPr>
          <w:spacing w:val="-3"/>
          <w:sz w:val="24"/>
          <w:szCs w:val="24"/>
        </w:rPr>
        <w:t xml:space="preserve"> </w:t>
      </w:r>
      <w:r w:rsidRPr="003E6224">
        <w:rPr>
          <w:sz w:val="24"/>
          <w:szCs w:val="24"/>
        </w:rPr>
        <w:t>зрительных</w:t>
      </w:r>
      <w:r w:rsidRPr="003E6224">
        <w:rPr>
          <w:spacing w:val="-6"/>
          <w:sz w:val="24"/>
          <w:szCs w:val="24"/>
        </w:rPr>
        <w:t xml:space="preserve"> </w:t>
      </w:r>
      <w:r w:rsidRPr="003E6224">
        <w:rPr>
          <w:sz w:val="24"/>
          <w:szCs w:val="24"/>
        </w:rPr>
        <w:t>представлений</w:t>
      </w:r>
      <w:r w:rsidRPr="003E6224">
        <w:rPr>
          <w:spacing w:val="-3"/>
          <w:sz w:val="24"/>
          <w:szCs w:val="24"/>
        </w:rPr>
        <w:t xml:space="preserve"> </w:t>
      </w:r>
      <w:r w:rsidR="00272C71" w:rsidRPr="003E6224">
        <w:rPr>
          <w:sz w:val="24"/>
          <w:szCs w:val="24"/>
        </w:rPr>
        <w:t>ребёнка</w:t>
      </w:r>
      <w:r w:rsidRPr="003E6224">
        <w:rPr>
          <w:sz w:val="24"/>
          <w:szCs w:val="24"/>
        </w:rPr>
        <w:t>,</w:t>
      </w:r>
      <w:r w:rsidRPr="003E6224">
        <w:rPr>
          <w:spacing w:val="-67"/>
          <w:sz w:val="24"/>
          <w:szCs w:val="24"/>
        </w:rPr>
        <w:t xml:space="preserve"> </w:t>
      </w:r>
      <w:r w:rsidR="00272C71" w:rsidRPr="003E6224">
        <w:rPr>
          <w:spacing w:val="-67"/>
          <w:sz w:val="24"/>
          <w:szCs w:val="24"/>
        </w:rPr>
        <w:t xml:space="preserve"> </w:t>
      </w:r>
      <w:r w:rsidR="00272C71" w:rsidRPr="003E6224">
        <w:rPr>
          <w:sz w:val="24"/>
          <w:szCs w:val="24"/>
        </w:rPr>
        <w:t xml:space="preserve"> затруднённость  </w:t>
      </w:r>
      <w:r w:rsidR="00272C71" w:rsidRPr="003E6224">
        <w:rPr>
          <w:sz w:val="24"/>
          <w:szCs w:val="24"/>
        </w:rPr>
        <w:lastRenderedPageBreak/>
        <w:t>отвлечённого</w:t>
      </w:r>
      <w:r w:rsidRPr="003E6224">
        <w:rPr>
          <w:sz w:val="24"/>
          <w:szCs w:val="24"/>
        </w:rPr>
        <w:t xml:space="preserve"> мышления, недостатки слухоречевой и</w:t>
      </w:r>
      <w:r w:rsidRPr="003E6224">
        <w:rPr>
          <w:spacing w:val="1"/>
          <w:sz w:val="24"/>
          <w:szCs w:val="24"/>
        </w:rPr>
        <w:t xml:space="preserve"> </w:t>
      </w:r>
      <w:r w:rsidRPr="003E6224">
        <w:rPr>
          <w:sz w:val="24"/>
          <w:szCs w:val="24"/>
        </w:rPr>
        <w:t>двигательной</w:t>
      </w:r>
      <w:r w:rsidRPr="003E6224">
        <w:rPr>
          <w:spacing w:val="-1"/>
          <w:sz w:val="24"/>
          <w:szCs w:val="24"/>
        </w:rPr>
        <w:t xml:space="preserve"> </w:t>
      </w:r>
      <w:r w:rsidRPr="003E6224">
        <w:rPr>
          <w:sz w:val="24"/>
          <w:szCs w:val="24"/>
        </w:rPr>
        <w:t>памяти,</w:t>
      </w:r>
      <w:r w:rsidRPr="003E6224">
        <w:rPr>
          <w:spacing w:val="-2"/>
          <w:sz w:val="24"/>
          <w:szCs w:val="24"/>
        </w:rPr>
        <w:t xml:space="preserve"> </w:t>
      </w:r>
      <w:r w:rsidRPr="003E6224">
        <w:rPr>
          <w:sz w:val="24"/>
          <w:szCs w:val="24"/>
        </w:rPr>
        <w:t>сужение</w:t>
      </w:r>
      <w:r w:rsidRPr="003E6224">
        <w:rPr>
          <w:spacing w:val="-1"/>
          <w:sz w:val="24"/>
          <w:szCs w:val="24"/>
        </w:rPr>
        <w:t xml:space="preserve"> </w:t>
      </w:r>
      <w:r w:rsidRPr="003E6224">
        <w:rPr>
          <w:sz w:val="24"/>
          <w:szCs w:val="24"/>
        </w:rPr>
        <w:t>процессов</w:t>
      </w:r>
      <w:r w:rsidRPr="003E6224">
        <w:rPr>
          <w:spacing w:val="-3"/>
          <w:sz w:val="24"/>
          <w:szCs w:val="24"/>
        </w:rPr>
        <w:t xml:space="preserve"> </w:t>
      </w:r>
      <w:r w:rsidRPr="003E6224">
        <w:rPr>
          <w:sz w:val="24"/>
          <w:szCs w:val="24"/>
        </w:rPr>
        <w:t>акустического восприятия,</w:t>
      </w:r>
      <w:r w:rsidR="008A27E5" w:rsidRPr="003E6224">
        <w:rPr>
          <w:sz w:val="24"/>
          <w:szCs w:val="24"/>
        </w:rPr>
        <w:t xml:space="preserve"> </w:t>
      </w:r>
      <w:r w:rsidRPr="003E6224">
        <w:rPr>
          <w:sz w:val="24"/>
          <w:szCs w:val="24"/>
        </w:rPr>
        <w:t>неполноценность</w:t>
      </w:r>
      <w:r w:rsidRPr="003E6224">
        <w:rPr>
          <w:spacing w:val="-3"/>
          <w:sz w:val="24"/>
          <w:szCs w:val="24"/>
        </w:rPr>
        <w:t xml:space="preserve"> </w:t>
      </w:r>
      <w:r w:rsidRPr="003E6224">
        <w:rPr>
          <w:sz w:val="24"/>
          <w:szCs w:val="24"/>
        </w:rPr>
        <w:t>высших</w:t>
      </w:r>
      <w:r w:rsidRPr="003E6224">
        <w:rPr>
          <w:spacing w:val="-4"/>
          <w:sz w:val="24"/>
          <w:szCs w:val="24"/>
        </w:rPr>
        <w:t xml:space="preserve"> </w:t>
      </w:r>
      <w:r w:rsidRPr="003E6224">
        <w:rPr>
          <w:sz w:val="24"/>
          <w:szCs w:val="24"/>
        </w:rPr>
        <w:t>процессов</w:t>
      </w:r>
      <w:r w:rsidRPr="003E6224">
        <w:rPr>
          <w:spacing w:val="1"/>
          <w:sz w:val="24"/>
          <w:szCs w:val="24"/>
        </w:rPr>
        <w:t xml:space="preserve"> </w:t>
      </w:r>
      <w:r w:rsidRPr="003E6224">
        <w:rPr>
          <w:sz w:val="24"/>
          <w:szCs w:val="24"/>
        </w:rPr>
        <w:t>анализа</w:t>
      </w:r>
      <w:r w:rsidRPr="003E6224">
        <w:rPr>
          <w:spacing w:val="-4"/>
          <w:sz w:val="24"/>
          <w:szCs w:val="24"/>
        </w:rPr>
        <w:t xml:space="preserve"> </w:t>
      </w:r>
      <w:r w:rsidRPr="003E6224">
        <w:rPr>
          <w:sz w:val="24"/>
          <w:szCs w:val="24"/>
        </w:rPr>
        <w:t>и</w:t>
      </w:r>
      <w:r w:rsidRPr="003E6224">
        <w:rPr>
          <w:spacing w:val="-2"/>
          <w:sz w:val="24"/>
          <w:szCs w:val="24"/>
        </w:rPr>
        <w:t xml:space="preserve"> </w:t>
      </w:r>
      <w:r w:rsidRPr="003E6224">
        <w:rPr>
          <w:sz w:val="24"/>
          <w:szCs w:val="24"/>
        </w:rPr>
        <w:t>синтеза.</w:t>
      </w:r>
    </w:p>
    <w:p w:rsidR="008A27E5" w:rsidRPr="003E6224" w:rsidRDefault="008A27E5" w:rsidP="003E6224">
      <w:pPr>
        <w:pStyle w:val="3"/>
        <w:ind w:left="0" w:firstLine="720"/>
        <w:rPr>
          <w:sz w:val="24"/>
          <w:szCs w:val="24"/>
        </w:rPr>
      </w:pPr>
    </w:p>
    <w:p w:rsidR="00D72FEE" w:rsidRPr="003E6224" w:rsidRDefault="004B6FAC" w:rsidP="003E6224">
      <w:pPr>
        <w:pStyle w:val="3"/>
        <w:ind w:left="0" w:firstLine="720"/>
        <w:rPr>
          <w:sz w:val="24"/>
          <w:szCs w:val="24"/>
        </w:rPr>
      </w:pPr>
      <w:r w:rsidRPr="003E6224">
        <w:rPr>
          <w:sz w:val="24"/>
          <w:szCs w:val="24"/>
        </w:rPr>
        <w:t>Характеристика</w:t>
      </w:r>
      <w:r w:rsidRPr="003E6224">
        <w:rPr>
          <w:spacing w:val="-1"/>
          <w:sz w:val="24"/>
          <w:szCs w:val="24"/>
        </w:rPr>
        <w:t xml:space="preserve"> </w:t>
      </w:r>
      <w:r w:rsidRPr="003E6224">
        <w:rPr>
          <w:sz w:val="24"/>
          <w:szCs w:val="24"/>
        </w:rPr>
        <w:t>детей</w:t>
      </w:r>
      <w:r w:rsidRPr="003E6224">
        <w:rPr>
          <w:spacing w:val="-3"/>
          <w:sz w:val="24"/>
          <w:szCs w:val="24"/>
        </w:rPr>
        <w:t xml:space="preserve"> </w:t>
      </w:r>
      <w:r w:rsidRPr="003E6224">
        <w:rPr>
          <w:sz w:val="24"/>
          <w:szCs w:val="24"/>
        </w:rPr>
        <w:t>со</w:t>
      </w:r>
      <w:r w:rsidRPr="003E6224">
        <w:rPr>
          <w:spacing w:val="-3"/>
          <w:sz w:val="24"/>
          <w:szCs w:val="24"/>
        </w:rPr>
        <w:t xml:space="preserve"> </w:t>
      </w:r>
      <w:r w:rsidRPr="003E6224">
        <w:rPr>
          <w:sz w:val="24"/>
          <w:szCs w:val="24"/>
        </w:rPr>
        <w:t>II</w:t>
      </w:r>
      <w:r w:rsidRPr="003E6224">
        <w:rPr>
          <w:spacing w:val="-4"/>
          <w:sz w:val="24"/>
          <w:szCs w:val="24"/>
        </w:rPr>
        <w:t xml:space="preserve"> </w:t>
      </w:r>
      <w:r w:rsidRPr="003E6224">
        <w:rPr>
          <w:sz w:val="24"/>
          <w:szCs w:val="24"/>
        </w:rPr>
        <w:t>уровнем</w:t>
      </w:r>
      <w:r w:rsidRPr="003E6224">
        <w:rPr>
          <w:spacing w:val="-1"/>
          <w:sz w:val="24"/>
          <w:szCs w:val="24"/>
        </w:rPr>
        <w:t xml:space="preserve"> </w:t>
      </w:r>
      <w:r w:rsidRPr="003E6224">
        <w:rPr>
          <w:sz w:val="24"/>
          <w:szCs w:val="24"/>
        </w:rPr>
        <w:t>развития</w:t>
      </w:r>
      <w:r w:rsidRPr="003E6224">
        <w:rPr>
          <w:spacing w:val="-3"/>
          <w:sz w:val="24"/>
          <w:szCs w:val="24"/>
        </w:rPr>
        <w:t xml:space="preserve"> </w:t>
      </w:r>
      <w:r w:rsidRPr="003E6224">
        <w:rPr>
          <w:sz w:val="24"/>
          <w:szCs w:val="24"/>
        </w:rPr>
        <w:t>речи</w:t>
      </w:r>
      <w:r w:rsidRPr="003E6224">
        <w:rPr>
          <w:spacing w:val="-2"/>
          <w:sz w:val="24"/>
          <w:szCs w:val="24"/>
        </w:rPr>
        <w:t xml:space="preserve"> </w:t>
      </w:r>
      <w:r w:rsidRPr="003E6224">
        <w:rPr>
          <w:sz w:val="24"/>
          <w:szCs w:val="24"/>
        </w:rPr>
        <w:t>(5</w:t>
      </w:r>
      <w:r w:rsidRPr="003E6224">
        <w:rPr>
          <w:spacing w:val="4"/>
          <w:sz w:val="24"/>
          <w:szCs w:val="24"/>
        </w:rPr>
        <w:t xml:space="preserve"> </w:t>
      </w:r>
      <w:r w:rsidRPr="003E6224">
        <w:rPr>
          <w:sz w:val="24"/>
          <w:szCs w:val="24"/>
        </w:rPr>
        <w:t>–</w:t>
      </w:r>
      <w:r w:rsidRPr="003E6224">
        <w:rPr>
          <w:spacing w:val="-3"/>
          <w:sz w:val="24"/>
          <w:szCs w:val="24"/>
        </w:rPr>
        <w:t xml:space="preserve"> </w:t>
      </w:r>
      <w:r w:rsidRPr="003E6224">
        <w:rPr>
          <w:sz w:val="24"/>
          <w:szCs w:val="24"/>
        </w:rPr>
        <w:t>6</w:t>
      </w:r>
      <w:r w:rsidRPr="003E6224">
        <w:rPr>
          <w:spacing w:val="-2"/>
          <w:sz w:val="24"/>
          <w:szCs w:val="24"/>
        </w:rPr>
        <w:t xml:space="preserve"> </w:t>
      </w:r>
      <w:r w:rsidRPr="003E6224">
        <w:rPr>
          <w:sz w:val="24"/>
          <w:szCs w:val="24"/>
        </w:rPr>
        <w:t>лет)</w:t>
      </w:r>
    </w:p>
    <w:p w:rsidR="00D72FEE" w:rsidRPr="003E6224" w:rsidRDefault="00D72FEE" w:rsidP="003E6224">
      <w:pPr>
        <w:pStyle w:val="a4"/>
        <w:ind w:left="0" w:firstLine="720"/>
        <w:rPr>
          <w:b/>
          <w:sz w:val="24"/>
          <w:szCs w:val="24"/>
        </w:rPr>
      </w:pPr>
    </w:p>
    <w:p w:rsidR="00D72FEE" w:rsidRPr="003E6224" w:rsidRDefault="004B6FAC" w:rsidP="003E6224">
      <w:pPr>
        <w:pStyle w:val="a4"/>
        <w:ind w:left="0" w:firstLine="720"/>
        <w:rPr>
          <w:sz w:val="24"/>
          <w:szCs w:val="24"/>
        </w:rPr>
      </w:pPr>
      <w:r w:rsidRPr="003E6224">
        <w:rPr>
          <w:sz w:val="24"/>
          <w:szCs w:val="24"/>
        </w:rPr>
        <w:t>Данный уровень определяется как начатки общеупотребительной речи,</w:t>
      </w:r>
      <w:r w:rsidRPr="003E6224">
        <w:rPr>
          <w:spacing w:val="1"/>
          <w:sz w:val="24"/>
          <w:szCs w:val="24"/>
        </w:rPr>
        <w:t xml:space="preserve"> </w:t>
      </w:r>
      <w:r w:rsidRPr="003E6224">
        <w:rPr>
          <w:sz w:val="24"/>
          <w:szCs w:val="24"/>
        </w:rPr>
        <w:t>отличительной чертой которой является наличие двух- , трех-, а иногда</w:t>
      </w:r>
      <w:r w:rsidRPr="003E6224">
        <w:rPr>
          <w:spacing w:val="1"/>
          <w:sz w:val="24"/>
          <w:szCs w:val="24"/>
        </w:rPr>
        <w:t xml:space="preserve"> </w:t>
      </w:r>
      <w:r w:rsidRPr="003E6224">
        <w:rPr>
          <w:sz w:val="24"/>
          <w:szCs w:val="24"/>
        </w:rPr>
        <w:t xml:space="preserve">даже четырехсловной фразы: </w:t>
      </w:r>
      <w:r w:rsidRPr="003E6224">
        <w:rPr>
          <w:i/>
          <w:sz w:val="24"/>
          <w:szCs w:val="24"/>
        </w:rPr>
        <w:t xml:space="preserve">«Да пить </w:t>
      </w:r>
      <w:proofErr w:type="spellStart"/>
      <w:r w:rsidRPr="003E6224">
        <w:rPr>
          <w:i/>
          <w:sz w:val="24"/>
          <w:szCs w:val="24"/>
        </w:rPr>
        <w:t>моко</w:t>
      </w:r>
      <w:proofErr w:type="spellEnd"/>
      <w:r w:rsidRPr="003E6224">
        <w:rPr>
          <w:i/>
          <w:sz w:val="24"/>
          <w:szCs w:val="24"/>
        </w:rPr>
        <w:t xml:space="preserve">» </w:t>
      </w:r>
      <w:r w:rsidRPr="003E6224">
        <w:rPr>
          <w:sz w:val="24"/>
          <w:szCs w:val="24"/>
        </w:rPr>
        <w:t xml:space="preserve">— дай пить молоко; </w:t>
      </w:r>
      <w:r w:rsidRPr="003E6224">
        <w:rPr>
          <w:i/>
          <w:sz w:val="24"/>
          <w:szCs w:val="24"/>
        </w:rPr>
        <w:t>«баска</w:t>
      </w:r>
      <w:r w:rsidRPr="003E6224">
        <w:rPr>
          <w:i/>
          <w:spacing w:val="1"/>
          <w:sz w:val="24"/>
          <w:szCs w:val="24"/>
        </w:rPr>
        <w:t xml:space="preserve"> </w:t>
      </w:r>
      <w:proofErr w:type="spellStart"/>
      <w:r w:rsidRPr="003E6224">
        <w:rPr>
          <w:i/>
          <w:sz w:val="24"/>
          <w:szCs w:val="24"/>
        </w:rPr>
        <w:t>ататъ</w:t>
      </w:r>
      <w:proofErr w:type="spellEnd"/>
      <w:r w:rsidRPr="003E6224">
        <w:rPr>
          <w:i/>
          <w:spacing w:val="30"/>
          <w:sz w:val="24"/>
          <w:szCs w:val="24"/>
        </w:rPr>
        <w:t xml:space="preserve"> </w:t>
      </w:r>
      <w:proofErr w:type="spellStart"/>
      <w:r w:rsidRPr="003E6224">
        <w:rPr>
          <w:i/>
          <w:sz w:val="24"/>
          <w:szCs w:val="24"/>
        </w:rPr>
        <w:t>ника</w:t>
      </w:r>
      <w:proofErr w:type="spellEnd"/>
      <w:r w:rsidRPr="003E6224">
        <w:rPr>
          <w:i/>
          <w:sz w:val="24"/>
          <w:szCs w:val="24"/>
        </w:rPr>
        <w:t>»</w:t>
      </w:r>
      <w:r w:rsidRPr="003E6224">
        <w:rPr>
          <w:i/>
          <w:spacing w:val="31"/>
          <w:sz w:val="24"/>
          <w:szCs w:val="24"/>
        </w:rPr>
        <w:t xml:space="preserve"> </w:t>
      </w:r>
      <w:r w:rsidRPr="003E6224">
        <w:rPr>
          <w:sz w:val="24"/>
          <w:szCs w:val="24"/>
        </w:rPr>
        <w:t>—</w:t>
      </w:r>
      <w:r w:rsidRPr="003E6224">
        <w:rPr>
          <w:spacing w:val="27"/>
          <w:sz w:val="24"/>
          <w:szCs w:val="24"/>
        </w:rPr>
        <w:t xml:space="preserve"> </w:t>
      </w:r>
      <w:r w:rsidRPr="003E6224">
        <w:rPr>
          <w:sz w:val="24"/>
          <w:szCs w:val="24"/>
        </w:rPr>
        <w:t>бабушка</w:t>
      </w:r>
      <w:r w:rsidRPr="003E6224">
        <w:rPr>
          <w:spacing w:val="29"/>
          <w:sz w:val="24"/>
          <w:szCs w:val="24"/>
        </w:rPr>
        <w:t xml:space="preserve"> </w:t>
      </w:r>
      <w:r w:rsidRPr="003E6224">
        <w:rPr>
          <w:sz w:val="24"/>
          <w:szCs w:val="24"/>
        </w:rPr>
        <w:t>читает</w:t>
      </w:r>
      <w:r w:rsidRPr="003E6224">
        <w:rPr>
          <w:spacing w:val="29"/>
          <w:sz w:val="24"/>
          <w:szCs w:val="24"/>
        </w:rPr>
        <w:t xml:space="preserve"> </w:t>
      </w:r>
      <w:r w:rsidRPr="003E6224">
        <w:rPr>
          <w:sz w:val="24"/>
          <w:szCs w:val="24"/>
        </w:rPr>
        <w:t>книжку;</w:t>
      </w:r>
      <w:r w:rsidRPr="003E6224">
        <w:rPr>
          <w:spacing w:val="31"/>
          <w:sz w:val="24"/>
          <w:szCs w:val="24"/>
        </w:rPr>
        <w:t xml:space="preserve"> </w:t>
      </w:r>
      <w:r w:rsidRPr="003E6224">
        <w:rPr>
          <w:i/>
          <w:sz w:val="24"/>
          <w:szCs w:val="24"/>
        </w:rPr>
        <w:t>«Задай</w:t>
      </w:r>
      <w:r w:rsidRPr="003E6224">
        <w:rPr>
          <w:i/>
          <w:spacing w:val="30"/>
          <w:sz w:val="24"/>
          <w:szCs w:val="24"/>
        </w:rPr>
        <w:t xml:space="preserve"> </w:t>
      </w:r>
      <w:r w:rsidRPr="003E6224">
        <w:rPr>
          <w:i/>
          <w:sz w:val="24"/>
          <w:szCs w:val="24"/>
        </w:rPr>
        <w:t>гать»</w:t>
      </w:r>
      <w:r w:rsidRPr="003E6224">
        <w:rPr>
          <w:i/>
          <w:spacing w:val="30"/>
          <w:sz w:val="24"/>
          <w:szCs w:val="24"/>
        </w:rPr>
        <w:t xml:space="preserve"> </w:t>
      </w:r>
      <w:r w:rsidRPr="003E6224">
        <w:rPr>
          <w:sz w:val="24"/>
          <w:szCs w:val="24"/>
        </w:rPr>
        <w:t>—</w:t>
      </w:r>
      <w:r w:rsidRPr="003E6224">
        <w:rPr>
          <w:spacing w:val="28"/>
          <w:sz w:val="24"/>
          <w:szCs w:val="24"/>
        </w:rPr>
        <w:t xml:space="preserve"> </w:t>
      </w:r>
      <w:r w:rsidRPr="003E6224">
        <w:rPr>
          <w:sz w:val="24"/>
          <w:szCs w:val="24"/>
        </w:rPr>
        <w:t>давать</w:t>
      </w:r>
      <w:r w:rsidRPr="003E6224">
        <w:rPr>
          <w:spacing w:val="28"/>
          <w:sz w:val="24"/>
          <w:szCs w:val="24"/>
        </w:rPr>
        <w:t xml:space="preserve"> </w:t>
      </w:r>
      <w:r w:rsidRPr="003E6224">
        <w:rPr>
          <w:sz w:val="24"/>
          <w:szCs w:val="24"/>
        </w:rPr>
        <w:t>играть;</w:t>
      </w:r>
      <w:r w:rsidR="008A27E5" w:rsidRPr="003E6224">
        <w:rPr>
          <w:sz w:val="24"/>
          <w:szCs w:val="24"/>
        </w:rPr>
        <w:t xml:space="preserve"> </w:t>
      </w:r>
      <w:r w:rsidRPr="003E6224">
        <w:rPr>
          <w:i/>
          <w:sz w:val="24"/>
          <w:szCs w:val="24"/>
        </w:rPr>
        <w:t xml:space="preserve">«во </w:t>
      </w:r>
      <w:proofErr w:type="spellStart"/>
      <w:r w:rsidRPr="003E6224">
        <w:rPr>
          <w:i/>
          <w:sz w:val="24"/>
          <w:szCs w:val="24"/>
        </w:rPr>
        <w:t>изи</w:t>
      </w:r>
      <w:proofErr w:type="spellEnd"/>
      <w:r w:rsidRPr="003E6224">
        <w:rPr>
          <w:i/>
          <w:sz w:val="24"/>
          <w:szCs w:val="24"/>
        </w:rPr>
        <w:t xml:space="preserve"> </w:t>
      </w:r>
      <w:proofErr w:type="spellStart"/>
      <w:r w:rsidRPr="003E6224">
        <w:rPr>
          <w:i/>
          <w:sz w:val="24"/>
          <w:szCs w:val="24"/>
        </w:rPr>
        <w:t>асаня</w:t>
      </w:r>
      <w:proofErr w:type="spellEnd"/>
      <w:r w:rsidRPr="003E6224">
        <w:rPr>
          <w:i/>
          <w:sz w:val="24"/>
          <w:szCs w:val="24"/>
        </w:rPr>
        <w:t xml:space="preserve"> </w:t>
      </w:r>
      <w:proofErr w:type="spellStart"/>
      <w:r w:rsidRPr="003E6224">
        <w:rPr>
          <w:i/>
          <w:sz w:val="24"/>
          <w:szCs w:val="24"/>
        </w:rPr>
        <w:t>мясик</w:t>
      </w:r>
      <w:proofErr w:type="spellEnd"/>
      <w:r w:rsidRPr="003E6224">
        <w:rPr>
          <w:i/>
          <w:sz w:val="24"/>
          <w:szCs w:val="24"/>
        </w:rPr>
        <w:t xml:space="preserve">» </w:t>
      </w:r>
      <w:r w:rsidRPr="003E6224">
        <w:rPr>
          <w:sz w:val="24"/>
          <w:szCs w:val="24"/>
        </w:rPr>
        <w:t>— вот лежит большой мячик. Объединяя слова в</w:t>
      </w:r>
      <w:r w:rsidRPr="003E6224">
        <w:rPr>
          <w:spacing w:val="1"/>
          <w:sz w:val="24"/>
          <w:szCs w:val="24"/>
        </w:rPr>
        <w:t xml:space="preserve"> </w:t>
      </w:r>
      <w:r w:rsidRPr="003E6224">
        <w:rPr>
          <w:sz w:val="24"/>
          <w:szCs w:val="24"/>
        </w:rPr>
        <w:t>словосочетания</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фразу,</w:t>
      </w:r>
      <w:r w:rsidRPr="003E6224">
        <w:rPr>
          <w:spacing w:val="1"/>
          <w:sz w:val="24"/>
          <w:szCs w:val="24"/>
        </w:rPr>
        <w:t xml:space="preserve"> </w:t>
      </w:r>
      <w:r w:rsidRPr="003E6224">
        <w:rPr>
          <w:sz w:val="24"/>
          <w:szCs w:val="24"/>
        </w:rPr>
        <w:t>один</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тот</w:t>
      </w:r>
      <w:r w:rsidRPr="003E6224">
        <w:rPr>
          <w:spacing w:val="1"/>
          <w:sz w:val="24"/>
          <w:szCs w:val="24"/>
        </w:rPr>
        <w:t xml:space="preserve"> </w:t>
      </w:r>
      <w:r w:rsidRPr="003E6224">
        <w:rPr>
          <w:sz w:val="24"/>
          <w:szCs w:val="24"/>
        </w:rPr>
        <w:t>же</w:t>
      </w:r>
      <w:r w:rsidRPr="003E6224">
        <w:rPr>
          <w:spacing w:val="1"/>
          <w:sz w:val="24"/>
          <w:szCs w:val="24"/>
        </w:rPr>
        <w:t xml:space="preserve"> </w:t>
      </w:r>
      <w:r w:rsidRPr="003E6224">
        <w:rPr>
          <w:sz w:val="24"/>
          <w:szCs w:val="24"/>
        </w:rPr>
        <w:t>ребенок</w:t>
      </w:r>
      <w:r w:rsidRPr="003E6224">
        <w:rPr>
          <w:spacing w:val="1"/>
          <w:sz w:val="24"/>
          <w:szCs w:val="24"/>
        </w:rPr>
        <w:t xml:space="preserve"> </w:t>
      </w:r>
      <w:r w:rsidRPr="003E6224">
        <w:rPr>
          <w:sz w:val="24"/>
          <w:szCs w:val="24"/>
        </w:rPr>
        <w:t>может</w:t>
      </w:r>
      <w:r w:rsidRPr="003E6224">
        <w:rPr>
          <w:spacing w:val="1"/>
          <w:sz w:val="24"/>
          <w:szCs w:val="24"/>
        </w:rPr>
        <w:t xml:space="preserve"> </w:t>
      </w:r>
      <w:r w:rsidRPr="003E6224">
        <w:rPr>
          <w:sz w:val="24"/>
          <w:szCs w:val="24"/>
        </w:rPr>
        <w:t>как</w:t>
      </w:r>
      <w:r w:rsidRPr="003E6224">
        <w:rPr>
          <w:spacing w:val="1"/>
          <w:sz w:val="24"/>
          <w:szCs w:val="24"/>
        </w:rPr>
        <w:t xml:space="preserve"> </w:t>
      </w:r>
      <w:r w:rsidRPr="003E6224">
        <w:rPr>
          <w:sz w:val="24"/>
          <w:szCs w:val="24"/>
        </w:rPr>
        <w:t>правильно</w:t>
      </w:r>
      <w:r w:rsidRPr="003E6224">
        <w:rPr>
          <w:spacing w:val="1"/>
          <w:sz w:val="24"/>
          <w:szCs w:val="24"/>
        </w:rPr>
        <w:t xml:space="preserve"> </w:t>
      </w:r>
      <w:r w:rsidRPr="003E6224">
        <w:rPr>
          <w:sz w:val="24"/>
          <w:szCs w:val="24"/>
        </w:rPr>
        <w:t xml:space="preserve">использовать способы согласования и управления, так их и нарушать: </w:t>
      </w:r>
      <w:r w:rsidRPr="003E6224">
        <w:rPr>
          <w:i/>
          <w:sz w:val="24"/>
          <w:szCs w:val="24"/>
        </w:rPr>
        <w:t>«</w:t>
      </w:r>
      <w:proofErr w:type="spellStart"/>
      <w:r w:rsidRPr="003E6224">
        <w:rPr>
          <w:i/>
          <w:sz w:val="24"/>
          <w:szCs w:val="24"/>
        </w:rPr>
        <w:t>ти</w:t>
      </w:r>
      <w:proofErr w:type="spellEnd"/>
      <w:r w:rsidRPr="003E6224">
        <w:rPr>
          <w:i/>
          <w:spacing w:val="1"/>
          <w:sz w:val="24"/>
          <w:szCs w:val="24"/>
        </w:rPr>
        <w:t xml:space="preserve"> </w:t>
      </w:r>
      <w:proofErr w:type="spellStart"/>
      <w:r w:rsidRPr="003E6224">
        <w:rPr>
          <w:i/>
          <w:sz w:val="24"/>
          <w:szCs w:val="24"/>
        </w:rPr>
        <w:t>ѐза</w:t>
      </w:r>
      <w:proofErr w:type="spellEnd"/>
      <w:r w:rsidRPr="003E6224">
        <w:rPr>
          <w:i/>
          <w:sz w:val="24"/>
          <w:szCs w:val="24"/>
        </w:rPr>
        <w:t xml:space="preserve">» </w:t>
      </w:r>
      <w:r w:rsidRPr="003E6224">
        <w:rPr>
          <w:sz w:val="24"/>
          <w:szCs w:val="24"/>
        </w:rPr>
        <w:t xml:space="preserve">— три ежа, </w:t>
      </w:r>
      <w:r w:rsidRPr="003E6224">
        <w:rPr>
          <w:i/>
          <w:sz w:val="24"/>
          <w:szCs w:val="24"/>
        </w:rPr>
        <w:t>«</w:t>
      </w:r>
      <w:proofErr w:type="spellStart"/>
      <w:r w:rsidRPr="003E6224">
        <w:rPr>
          <w:i/>
          <w:sz w:val="24"/>
          <w:szCs w:val="24"/>
        </w:rPr>
        <w:t>мога</w:t>
      </w:r>
      <w:proofErr w:type="spellEnd"/>
      <w:r w:rsidRPr="003E6224">
        <w:rPr>
          <w:i/>
          <w:sz w:val="24"/>
          <w:szCs w:val="24"/>
        </w:rPr>
        <w:t xml:space="preserve"> </w:t>
      </w:r>
      <w:proofErr w:type="spellStart"/>
      <w:r w:rsidRPr="003E6224">
        <w:rPr>
          <w:i/>
          <w:sz w:val="24"/>
          <w:szCs w:val="24"/>
        </w:rPr>
        <w:t>кукаф</w:t>
      </w:r>
      <w:proofErr w:type="spellEnd"/>
      <w:r w:rsidRPr="003E6224">
        <w:rPr>
          <w:i/>
          <w:sz w:val="24"/>
          <w:szCs w:val="24"/>
        </w:rPr>
        <w:t xml:space="preserve">» </w:t>
      </w:r>
      <w:r w:rsidRPr="003E6224">
        <w:rPr>
          <w:sz w:val="24"/>
          <w:szCs w:val="24"/>
        </w:rPr>
        <w:t xml:space="preserve">— много кукол, </w:t>
      </w:r>
      <w:r w:rsidRPr="003E6224">
        <w:rPr>
          <w:i/>
          <w:sz w:val="24"/>
          <w:szCs w:val="24"/>
        </w:rPr>
        <w:t xml:space="preserve">«синя </w:t>
      </w:r>
      <w:proofErr w:type="spellStart"/>
      <w:r w:rsidRPr="003E6224">
        <w:rPr>
          <w:i/>
          <w:sz w:val="24"/>
          <w:szCs w:val="24"/>
        </w:rPr>
        <w:t>када-сы</w:t>
      </w:r>
      <w:proofErr w:type="spellEnd"/>
      <w:r w:rsidRPr="003E6224">
        <w:rPr>
          <w:i/>
          <w:sz w:val="24"/>
          <w:szCs w:val="24"/>
        </w:rPr>
        <w:t xml:space="preserve">» </w:t>
      </w:r>
      <w:r w:rsidRPr="003E6224">
        <w:rPr>
          <w:sz w:val="24"/>
          <w:szCs w:val="24"/>
        </w:rPr>
        <w:t>— синие</w:t>
      </w:r>
      <w:r w:rsidRPr="003E6224">
        <w:rPr>
          <w:spacing w:val="1"/>
          <w:sz w:val="24"/>
          <w:szCs w:val="24"/>
        </w:rPr>
        <w:t xml:space="preserve"> </w:t>
      </w:r>
      <w:r w:rsidRPr="003E6224">
        <w:rPr>
          <w:sz w:val="24"/>
          <w:szCs w:val="24"/>
        </w:rPr>
        <w:t xml:space="preserve">карандаши, </w:t>
      </w:r>
      <w:r w:rsidRPr="003E6224">
        <w:rPr>
          <w:i/>
          <w:sz w:val="24"/>
          <w:szCs w:val="24"/>
        </w:rPr>
        <w:t>«</w:t>
      </w:r>
      <w:proofErr w:type="spellStart"/>
      <w:r w:rsidRPr="003E6224">
        <w:rPr>
          <w:i/>
          <w:sz w:val="24"/>
          <w:szCs w:val="24"/>
        </w:rPr>
        <w:t>лѐт</w:t>
      </w:r>
      <w:proofErr w:type="spellEnd"/>
      <w:r w:rsidRPr="003E6224">
        <w:rPr>
          <w:i/>
          <w:sz w:val="24"/>
          <w:szCs w:val="24"/>
        </w:rPr>
        <w:t xml:space="preserve"> </w:t>
      </w:r>
      <w:proofErr w:type="spellStart"/>
      <w:r w:rsidRPr="003E6224">
        <w:rPr>
          <w:i/>
          <w:sz w:val="24"/>
          <w:szCs w:val="24"/>
        </w:rPr>
        <w:t>бадика</w:t>
      </w:r>
      <w:proofErr w:type="spellEnd"/>
      <w:r w:rsidRPr="003E6224">
        <w:rPr>
          <w:i/>
          <w:sz w:val="24"/>
          <w:szCs w:val="24"/>
        </w:rPr>
        <w:t xml:space="preserve">» </w:t>
      </w:r>
      <w:r w:rsidRPr="003E6224">
        <w:rPr>
          <w:sz w:val="24"/>
          <w:szCs w:val="24"/>
        </w:rPr>
        <w:t xml:space="preserve">— льет водичку, </w:t>
      </w:r>
      <w:r w:rsidRPr="003E6224">
        <w:rPr>
          <w:i/>
          <w:sz w:val="24"/>
          <w:szCs w:val="24"/>
        </w:rPr>
        <w:t>«</w:t>
      </w:r>
      <w:proofErr w:type="spellStart"/>
      <w:r w:rsidRPr="003E6224">
        <w:rPr>
          <w:i/>
          <w:sz w:val="24"/>
          <w:szCs w:val="24"/>
        </w:rPr>
        <w:t>тасин</w:t>
      </w:r>
      <w:proofErr w:type="spellEnd"/>
      <w:r w:rsidRPr="003E6224">
        <w:rPr>
          <w:i/>
          <w:sz w:val="24"/>
          <w:szCs w:val="24"/>
        </w:rPr>
        <w:t xml:space="preserve"> </w:t>
      </w:r>
      <w:proofErr w:type="spellStart"/>
      <w:r w:rsidRPr="003E6224">
        <w:rPr>
          <w:i/>
          <w:sz w:val="24"/>
          <w:szCs w:val="24"/>
        </w:rPr>
        <w:t>петакок</w:t>
      </w:r>
      <w:proofErr w:type="spellEnd"/>
      <w:r w:rsidRPr="003E6224">
        <w:rPr>
          <w:i/>
          <w:sz w:val="24"/>
          <w:szCs w:val="24"/>
        </w:rPr>
        <w:t xml:space="preserve">» </w:t>
      </w:r>
      <w:r w:rsidRPr="003E6224">
        <w:rPr>
          <w:sz w:val="24"/>
          <w:szCs w:val="24"/>
        </w:rPr>
        <w:t>— красный</w:t>
      </w:r>
      <w:r w:rsidRPr="003E6224">
        <w:rPr>
          <w:spacing w:val="1"/>
          <w:sz w:val="24"/>
          <w:szCs w:val="24"/>
        </w:rPr>
        <w:t xml:space="preserve"> </w:t>
      </w:r>
      <w:r w:rsidRPr="003E6224">
        <w:rPr>
          <w:sz w:val="24"/>
          <w:szCs w:val="24"/>
        </w:rPr>
        <w:t>петушок и т.</w:t>
      </w:r>
      <w:r w:rsidRPr="003E6224">
        <w:rPr>
          <w:spacing w:val="-2"/>
          <w:sz w:val="24"/>
          <w:szCs w:val="24"/>
        </w:rPr>
        <w:t xml:space="preserve"> </w:t>
      </w:r>
      <w:r w:rsidRPr="003E6224">
        <w:rPr>
          <w:sz w:val="24"/>
          <w:szCs w:val="24"/>
        </w:rPr>
        <w:t>д.</w:t>
      </w:r>
    </w:p>
    <w:p w:rsidR="00D72FEE" w:rsidRPr="003E6224" w:rsidRDefault="004B6FAC" w:rsidP="003E6224">
      <w:pPr>
        <w:pStyle w:val="a4"/>
        <w:ind w:left="0" w:firstLine="720"/>
        <w:rPr>
          <w:sz w:val="24"/>
          <w:szCs w:val="24"/>
        </w:rPr>
      </w:pPr>
      <w:r w:rsidRPr="003E6224">
        <w:rPr>
          <w:sz w:val="24"/>
          <w:szCs w:val="24"/>
        </w:rPr>
        <w:t>В</w:t>
      </w:r>
      <w:r w:rsidRPr="003E6224">
        <w:rPr>
          <w:spacing w:val="1"/>
          <w:sz w:val="24"/>
          <w:szCs w:val="24"/>
        </w:rPr>
        <w:t xml:space="preserve"> </w:t>
      </w:r>
      <w:r w:rsidRPr="003E6224">
        <w:rPr>
          <w:sz w:val="24"/>
          <w:szCs w:val="24"/>
        </w:rPr>
        <w:t>самостоятельной речи детей иногда появляются простые предлоги</w:t>
      </w:r>
      <w:r w:rsidRPr="003E6224">
        <w:rPr>
          <w:spacing w:val="1"/>
          <w:sz w:val="24"/>
          <w:szCs w:val="24"/>
        </w:rPr>
        <w:t xml:space="preserve"> </w:t>
      </w:r>
      <w:r w:rsidRPr="003E6224">
        <w:rPr>
          <w:sz w:val="24"/>
          <w:szCs w:val="24"/>
        </w:rPr>
        <w:t xml:space="preserve">или их </w:t>
      </w:r>
      <w:proofErr w:type="spellStart"/>
      <w:r w:rsidRPr="003E6224">
        <w:rPr>
          <w:sz w:val="24"/>
          <w:szCs w:val="24"/>
        </w:rPr>
        <w:t>лепетные</w:t>
      </w:r>
      <w:proofErr w:type="spellEnd"/>
      <w:r w:rsidRPr="003E6224">
        <w:rPr>
          <w:sz w:val="24"/>
          <w:szCs w:val="24"/>
        </w:rPr>
        <w:t xml:space="preserve"> варианты</w:t>
      </w:r>
      <w:r w:rsidRPr="003E6224">
        <w:rPr>
          <w:spacing w:val="1"/>
          <w:sz w:val="24"/>
          <w:szCs w:val="24"/>
        </w:rPr>
        <w:t xml:space="preserve"> </w:t>
      </w:r>
      <w:r w:rsidRPr="003E6224">
        <w:rPr>
          <w:i/>
          <w:sz w:val="24"/>
          <w:szCs w:val="24"/>
        </w:rPr>
        <w:t>(«</w:t>
      </w:r>
      <w:proofErr w:type="spellStart"/>
      <w:r w:rsidRPr="003E6224">
        <w:rPr>
          <w:i/>
          <w:sz w:val="24"/>
          <w:szCs w:val="24"/>
        </w:rPr>
        <w:t>тидит</w:t>
      </w:r>
      <w:proofErr w:type="spellEnd"/>
      <w:r w:rsidRPr="003E6224">
        <w:rPr>
          <w:i/>
          <w:sz w:val="24"/>
          <w:szCs w:val="24"/>
        </w:rPr>
        <w:t xml:space="preserve"> а туе»</w:t>
      </w:r>
      <w:r w:rsidRPr="003E6224">
        <w:rPr>
          <w:i/>
          <w:spacing w:val="1"/>
          <w:sz w:val="24"/>
          <w:szCs w:val="24"/>
        </w:rPr>
        <w:t xml:space="preserve"> </w:t>
      </w:r>
      <w:r w:rsidRPr="003E6224">
        <w:rPr>
          <w:sz w:val="24"/>
          <w:szCs w:val="24"/>
        </w:rPr>
        <w:t>— сидит на стуле,</w:t>
      </w:r>
      <w:r w:rsidRPr="003E6224">
        <w:rPr>
          <w:spacing w:val="70"/>
          <w:sz w:val="24"/>
          <w:szCs w:val="24"/>
        </w:rPr>
        <w:t xml:space="preserve"> </w:t>
      </w:r>
      <w:r w:rsidRPr="003E6224">
        <w:rPr>
          <w:i/>
          <w:sz w:val="24"/>
          <w:szCs w:val="24"/>
        </w:rPr>
        <w:t>«щит а</w:t>
      </w:r>
      <w:r w:rsidRPr="003E6224">
        <w:rPr>
          <w:i/>
          <w:spacing w:val="1"/>
          <w:sz w:val="24"/>
          <w:szCs w:val="24"/>
        </w:rPr>
        <w:t xml:space="preserve"> </w:t>
      </w:r>
      <w:r w:rsidRPr="003E6224">
        <w:rPr>
          <w:i/>
          <w:sz w:val="24"/>
          <w:szCs w:val="24"/>
        </w:rPr>
        <w:t>той»</w:t>
      </w:r>
      <w:r w:rsidRPr="003E6224">
        <w:rPr>
          <w:i/>
          <w:spacing w:val="-1"/>
          <w:sz w:val="24"/>
          <w:szCs w:val="24"/>
        </w:rPr>
        <w:t xml:space="preserve"> </w:t>
      </w:r>
      <w:r w:rsidRPr="003E6224">
        <w:rPr>
          <w:sz w:val="24"/>
          <w:szCs w:val="24"/>
        </w:rPr>
        <w:t>—</w:t>
      </w:r>
      <w:r w:rsidRPr="003E6224">
        <w:rPr>
          <w:spacing w:val="-1"/>
          <w:sz w:val="24"/>
          <w:szCs w:val="24"/>
        </w:rPr>
        <w:t xml:space="preserve"> </w:t>
      </w:r>
      <w:r w:rsidRPr="003E6224">
        <w:rPr>
          <w:sz w:val="24"/>
          <w:szCs w:val="24"/>
        </w:rPr>
        <w:t>лежит</w:t>
      </w:r>
      <w:r w:rsidRPr="003E6224">
        <w:rPr>
          <w:spacing w:val="-2"/>
          <w:sz w:val="24"/>
          <w:szCs w:val="24"/>
        </w:rPr>
        <w:t xml:space="preserve"> </w:t>
      </w:r>
      <w:r w:rsidRPr="003E6224">
        <w:rPr>
          <w:sz w:val="24"/>
          <w:szCs w:val="24"/>
        </w:rPr>
        <w:t>на столе); сложные предлоги</w:t>
      </w:r>
      <w:r w:rsidRPr="003E6224">
        <w:rPr>
          <w:spacing w:val="-4"/>
          <w:sz w:val="24"/>
          <w:szCs w:val="24"/>
        </w:rPr>
        <w:t xml:space="preserve"> </w:t>
      </w:r>
      <w:r w:rsidRPr="003E6224">
        <w:rPr>
          <w:sz w:val="24"/>
          <w:szCs w:val="24"/>
        </w:rPr>
        <w:t>отсутствуют.</w:t>
      </w:r>
    </w:p>
    <w:p w:rsidR="00D72FEE" w:rsidRPr="003E6224" w:rsidRDefault="004B6FAC" w:rsidP="003E6224">
      <w:pPr>
        <w:pStyle w:val="a4"/>
        <w:ind w:left="0" w:firstLine="720"/>
        <w:rPr>
          <w:sz w:val="24"/>
          <w:szCs w:val="24"/>
        </w:rPr>
      </w:pPr>
      <w:r w:rsidRPr="003E6224">
        <w:rPr>
          <w:sz w:val="24"/>
          <w:szCs w:val="24"/>
        </w:rPr>
        <w:t>Недостаточность</w:t>
      </w:r>
      <w:r w:rsidRPr="003E6224">
        <w:rPr>
          <w:spacing w:val="1"/>
          <w:sz w:val="24"/>
          <w:szCs w:val="24"/>
        </w:rPr>
        <w:t xml:space="preserve"> </w:t>
      </w:r>
      <w:r w:rsidRPr="003E6224">
        <w:rPr>
          <w:sz w:val="24"/>
          <w:szCs w:val="24"/>
        </w:rPr>
        <w:t>практического</w:t>
      </w:r>
      <w:r w:rsidRPr="003E6224">
        <w:rPr>
          <w:spacing w:val="1"/>
          <w:sz w:val="24"/>
          <w:szCs w:val="24"/>
        </w:rPr>
        <w:t xml:space="preserve"> </w:t>
      </w:r>
      <w:r w:rsidRPr="003E6224">
        <w:rPr>
          <w:sz w:val="24"/>
          <w:szCs w:val="24"/>
        </w:rPr>
        <w:t>усвоения</w:t>
      </w:r>
      <w:r w:rsidRPr="003E6224">
        <w:rPr>
          <w:spacing w:val="1"/>
          <w:sz w:val="24"/>
          <w:szCs w:val="24"/>
        </w:rPr>
        <w:t xml:space="preserve"> </w:t>
      </w:r>
      <w:r w:rsidRPr="003E6224">
        <w:rPr>
          <w:sz w:val="24"/>
          <w:szCs w:val="24"/>
        </w:rPr>
        <w:t>морфологической</w:t>
      </w:r>
      <w:r w:rsidRPr="003E6224">
        <w:rPr>
          <w:spacing w:val="1"/>
          <w:sz w:val="24"/>
          <w:szCs w:val="24"/>
        </w:rPr>
        <w:t xml:space="preserve"> </w:t>
      </w:r>
      <w:r w:rsidRPr="003E6224">
        <w:rPr>
          <w:sz w:val="24"/>
          <w:szCs w:val="24"/>
        </w:rPr>
        <w:t>системы</w:t>
      </w:r>
      <w:r w:rsidRPr="003E6224">
        <w:rPr>
          <w:spacing w:val="1"/>
          <w:sz w:val="24"/>
          <w:szCs w:val="24"/>
        </w:rPr>
        <w:t xml:space="preserve"> </w:t>
      </w:r>
      <w:r w:rsidRPr="003E6224">
        <w:rPr>
          <w:sz w:val="24"/>
          <w:szCs w:val="24"/>
        </w:rPr>
        <w:t>языка,</w:t>
      </w:r>
      <w:r w:rsidRPr="003E6224">
        <w:rPr>
          <w:spacing w:val="1"/>
          <w:sz w:val="24"/>
          <w:szCs w:val="24"/>
        </w:rPr>
        <w:t xml:space="preserve"> </w:t>
      </w:r>
      <w:r w:rsidRPr="003E6224">
        <w:rPr>
          <w:sz w:val="24"/>
          <w:szCs w:val="24"/>
        </w:rPr>
        <w:t>в</w:t>
      </w:r>
      <w:r w:rsidRPr="003E6224">
        <w:rPr>
          <w:spacing w:val="1"/>
          <w:sz w:val="24"/>
          <w:szCs w:val="24"/>
        </w:rPr>
        <w:t xml:space="preserve"> </w:t>
      </w:r>
      <w:r w:rsidRPr="003E6224">
        <w:rPr>
          <w:sz w:val="24"/>
          <w:szCs w:val="24"/>
        </w:rPr>
        <w:t>частности</w:t>
      </w:r>
      <w:r w:rsidRPr="003E6224">
        <w:rPr>
          <w:spacing w:val="1"/>
          <w:sz w:val="24"/>
          <w:szCs w:val="24"/>
        </w:rPr>
        <w:t xml:space="preserve"> </w:t>
      </w:r>
      <w:r w:rsidRPr="003E6224">
        <w:rPr>
          <w:sz w:val="24"/>
          <w:szCs w:val="24"/>
        </w:rPr>
        <w:t>словообразовательных</w:t>
      </w:r>
      <w:r w:rsidRPr="003E6224">
        <w:rPr>
          <w:spacing w:val="1"/>
          <w:sz w:val="24"/>
          <w:szCs w:val="24"/>
        </w:rPr>
        <w:t xml:space="preserve"> </w:t>
      </w:r>
      <w:r w:rsidRPr="003E6224">
        <w:rPr>
          <w:sz w:val="24"/>
          <w:szCs w:val="24"/>
        </w:rPr>
        <w:t>операций</w:t>
      </w:r>
      <w:r w:rsidRPr="003E6224">
        <w:rPr>
          <w:spacing w:val="1"/>
          <w:sz w:val="24"/>
          <w:szCs w:val="24"/>
        </w:rPr>
        <w:t xml:space="preserve"> </w:t>
      </w:r>
      <w:r w:rsidRPr="003E6224">
        <w:rPr>
          <w:sz w:val="24"/>
          <w:szCs w:val="24"/>
        </w:rPr>
        <w:t>разной</w:t>
      </w:r>
      <w:r w:rsidRPr="003E6224">
        <w:rPr>
          <w:spacing w:val="1"/>
          <w:sz w:val="24"/>
          <w:szCs w:val="24"/>
        </w:rPr>
        <w:t xml:space="preserve"> </w:t>
      </w:r>
      <w:r w:rsidRPr="003E6224">
        <w:rPr>
          <w:sz w:val="24"/>
          <w:szCs w:val="24"/>
        </w:rPr>
        <w:t>степени</w:t>
      </w:r>
      <w:r w:rsidRPr="003E6224">
        <w:rPr>
          <w:spacing w:val="1"/>
          <w:sz w:val="24"/>
          <w:szCs w:val="24"/>
        </w:rPr>
        <w:t xml:space="preserve"> </w:t>
      </w:r>
      <w:r w:rsidRPr="003E6224">
        <w:rPr>
          <w:sz w:val="24"/>
          <w:szCs w:val="24"/>
        </w:rPr>
        <w:t>сложности,</w:t>
      </w:r>
      <w:r w:rsidRPr="003E6224">
        <w:rPr>
          <w:spacing w:val="1"/>
          <w:sz w:val="24"/>
          <w:szCs w:val="24"/>
        </w:rPr>
        <w:t xml:space="preserve"> </w:t>
      </w:r>
      <w:r w:rsidRPr="003E6224">
        <w:rPr>
          <w:sz w:val="24"/>
          <w:szCs w:val="24"/>
        </w:rPr>
        <w:t>значительно</w:t>
      </w:r>
      <w:r w:rsidRPr="003E6224">
        <w:rPr>
          <w:spacing w:val="1"/>
          <w:sz w:val="24"/>
          <w:szCs w:val="24"/>
        </w:rPr>
        <w:t xml:space="preserve"> </w:t>
      </w:r>
      <w:r w:rsidRPr="003E6224">
        <w:rPr>
          <w:sz w:val="24"/>
          <w:szCs w:val="24"/>
        </w:rPr>
        <w:t>ограничивает</w:t>
      </w:r>
      <w:r w:rsidRPr="003E6224">
        <w:rPr>
          <w:spacing w:val="1"/>
          <w:sz w:val="24"/>
          <w:szCs w:val="24"/>
        </w:rPr>
        <w:t xml:space="preserve"> </w:t>
      </w:r>
      <w:r w:rsidRPr="003E6224">
        <w:rPr>
          <w:sz w:val="24"/>
          <w:szCs w:val="24"/>
        </w:rPr>
        <w:t>речевые</w:t>
      </w:r>
      <w:r w:rsidRPr="003E6224">
        <w:rPr>
          <w:spacing w:val="1"/>
          <w:sz w:val="24"/>
          <w:szCs w:val="24"/>
        </w:rPr>
        <w:t xml:space="preserve"> </w:t>
      </w:r>
      <w:r w:rsidRPr="003E6224">
        <w:rPr>
          <w:sz w:val="24"/>
          <w:szCs w:val="24"/>
        </w:rPr>
        <w:t>возможности</w:t>
      </w:r>
      <w:r w:rsidRPr="003E6224">
        <w:rPr>
          <w:spacing w:val="71"/>
          <w:sz w:val="24"/>
          <w:szCs w:val="24"/>
        </w:rPr>
        <w:t xml:space="preserve"> </w:t>
      </w:r>
      <w:r w:rsidRPr="003E6224">
        <w:rPr>
          <w:sz w:val="24"/>
          <w:szCs w:val="24"/>
        </w:rPr>
        <w:t>детей,</w:t>
      </w:r>
      <w:r w:rsidRPr="003E6224">
        <w:rPr>
          <w:spacing w:val="1"/>
          <w:sz w:val="24"/>
          <w:szCs w:val="24"/>
        </w:rPr>
        <w:t xml:space="preserve"> </w:t>
      </w:r>
      <w:r w:rsidRPr="003E6224">
        <w:rPr>
          <w:sz w:val="24"/>
          <w:szCs w:val="24"/>
        </w:rPr>
        <w:t>приводя к грубым ошибкам в понимании и употреблении приставочных</w:t>
      </w:r>
      <w:r w:rsidRPr="003E6224">
        <w:rPr>
          <w:spacing w:val="1"/>
          <w:sz w:val="24"/>
          <w:szCs w:val="24"/>
        </w:rPr>
        <w:t xml:space="preserve"> </w:t>
      </w:r>
      <w:r w:rsidRPr="003E6224">
        <w:rPr>
          <w:sz w:val="24"/>
          <w:szCs w:val="24"/>
        </w:rPr>
        <w:t>глаголов,</w:t>
      </w:r>
      <w:r w:rsidRPr="003E6224">
        <w:rPr>
          <w:spacing w:val="1"/>
          <w:sz w:val="24"/>
          <w:szCs w:val="24"/>
        </w:rPr>
        <w:t xml:space="preserve"> </w:t>
      </w:r>
      <w:r w:rsidRPr="003E6224">
        <w:rPr>
          <w:sz w:val="24"/>
          <w:szCs w:val="24"/>
        </w:rPr>
        <w:t>относительных</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притяжательных</w:t>
      </w:r>
      <w:r w:rsidRPr="003E6224">
        <w:rPr>
          <w:spacing w:val="1"/>
          <w:sz w:val="24"/>
          <w:szCs w:val="24"/>
        </w:rPr>
        <w:t xml:space="preserve"> </w:t>
      </w:r>
      <w:r w:rsidRPr="003E6224">
        <w:rPr>
          <w:sz w:val="24"/>
          <w:szCs w:val="24"/>
        </w:rPr>
        <w:t>прилагательных,</w:t>
      </w:r>
      <w:r w:rsidRPr="003E6224">
        <w:rPr>
          <w:spacing w:val="-67"/>
          <w:sz w:val="24"/>
          <w:szCs w:val="24"/>
        </w:rPr>
        <w:t xml:space="preserve"> </w:t>
      </w:r>
      <w:r w:rsidRPr="003E6224">
        <w:rPr>
          <w:sz w:val="24"/>
          <w:szCs w:val="24"/>
        </w:rPr>
        <w:t xml:space="preserve">существительных со значением действующего лица </w:t>
      </w:r>
      <w:r w:rsidRPr="003E6224">
        <w:rPr>
          <w:i/>
          <w:sz w:val="24"/>
          <w:szCs w:val="24"/>
        </w:rPr>
        <w:t xml:space="preserve">(«Валя папа» </w:t>
      </w:r>
      <w:r w:rsidRPr="003E6224">
        <w:rPr>
          <w:sz w:val="24"/>
          <w:szCs w:val="24"/>
        </w:rPr>
        <w:t>— Валин</w:t>
      </w:r>
      <w:r w:rsidRPr="003E6224">
        <w:rPr>
          <w:spacing w:val="-67"/>
          <w:sz w:val="24"/>
          <w:szCs w:val="24"/>
        </w:rPr>
        <w:t xml:space="preserve"> </w:t>
      </w:r>
      <w:r w:rsidRPr="003E6224">
        <w:rPr>
          <w:sz w:val="24"/>
          <w:szCs w:val="24"/>
        </w:rPr>
        <w:t xml:space="preserve">папа, </w:t>
      </w:r>
      <w:r w:rsidRPr="003E6224">
        <w:rPr>
          <w:i/>
          <w:sz w:val="24"/>
          <w:szCs w:val="24"/>
        </w:rPr>
        <w:t>«</w:t>
      </w:r>
      <w:proofErr w:type="spellStart"/>
      <w:r w:rsidRPr="003E6224">
        <w:rPr>
          <w:i/>
          <w:sz w:val="24"/>
          <w:szCs w:val="24"/>
        </w:rPr>
        <w:t>алил</w:t>
      </w:r>
      <w:proofErr w:type="spellEnd"/>
      <w:r w:rsidRPr="003E6224">
        <w:rPr>
          <w:i/>
          <w:sz w:val="24"/>
          <w:szCs w:val="24"/>
        </w:rPr>
        <w:t xml:space="preserve">» </w:t>
      </w:r>
      <w:r w:rsidRPr="003E6224">
        <w:rPr>
          <w:sz w:val="24"/>
          <w:szCs w:val="24"/>
        </w:rPr>
        <w:t xml:space="preserve">— налил, полил, вылил, </w:t>
      </w:r>
      <w:r w:rsidRPr="003E6224">
        <w:rPr>
          <w:i/>
          <w:sz w:val="24"/>
          <w:szCs w:val="24"/>
        </w:rPr>
        <w:t>«</w:t>
      </w:r>
      <w:proofErr w:type="spellStart"/>
      <w:r w:rsidRPr="003E6224">
        <w:rPr>
          <w:i/>
          <w:sz w:val="24"/>
          <w:szCs w:val="24"/>
        </w:rPr>
        <w:t>гибы</w:t>
      </w:r>
      <w:proofErr w:type="spellEnd"/>
      <w:r w:rsidRPr="003E6224">
        <w:rPr>
          <w:i/>
          <w:sz w:val="24"/>
          <w:szCs w:val="24"/>
        </w:rPr>
        <w:t xml:space="preserve"> суп» </w:t>
      </w:r>
      <w:r w:rsidRPr="003E6224">
        <w:rPr>
          <w:sz w:val="24"/>
          <w:szCs w:val="24"/>
        </w:rPr>
        <w:t xml:space="preserve">— грибной суп, </w:t>
      </w:r>
      <w:r w:rsidRPr="003E6224">
        <w:rPr>
          <w:i/>
          <w:sz w:val="24"/>
          <w:szCs w:val="24"/>
        </w:rPr>
        <w:t>«дайка</w:t>
      </w:r>
      <w:r w:rsidRPr="003E6224">
        <w:rPr>
          <w:i/>
          <w:spacing w:val="1"/>
          <w:sz w:val="24"/>
          <w:szCs w:val="24"/>
        </w:rPr>
        <w:t xml:space="preserve"> </w:t>
      </w:r>
      <w:proofErr w:type="spellStart"/>
      <w:r w:rsidRPr="003E6224">
        <w:rPr>
          <w:i/>
          <w:sz w:val="24"/>
          <w:szCs w:val="24"/>
        </w:rPr>
        <w:t>хвот</w:t>
      </w:r>
      <w:proofErr w:type="spellEnd"/>
      <w:r w:rsidRPr="003E6224">
        <w:rPr>
          <w:i/>
          <w:sz w:val="24"/>
          <w:szCs w:val="24"/>
        </w:rPr>
        <w:t>»</w:t>
      </w:r>
      <w:r w:rsidRPr="003E6224">
        <w:rPr>
          <w:i/>
          <w:spacing w:val="1"/>
          <w:sz w:val="24"/>
          <w:szCs w:val="24"/>
        </w:rPr>
        <w:t xml:space="preserve"> </w:t>
      </w:r>
      <w:r w:rsidRPr="003E6224">
        <w:rPr>
          <w:sz w:val="24"/>
          <w:szCs w:val="24"/>
        </w:rPr>
        <w:t>—</w:t>
      </w:r>
      <w:r w:rsidRPr="003E6224">
        <w:rPr>
          <w:spacing w:val="1"/>
          <w:sz w:val="24"/>
          <w:szCs w:val="24"/>
        </w:rPr>
        <w:t xml:space="preserve"> </w:t>
      </w:r>
      <w:r w:rsidRPr="003E6224">
        <w:rPr>
          <w:sz w:val="24"/>
          <w:szCs w:val="24"/>
        </w:rPr>
        <w:t>заячий</w:t>
      </w:r>
      <w:r w:rsidRPr="003E6224">
        <w:rPr>
          <w:spacing w:val="1"/>
          <w:sz w:val="24"/>
          <w:szCs w:val="24"/>
        </w:rPr>
        <w:t xml:space="preserve"> </w:t>
      </w:r>
      <w:r w:rsidRPr="003E6224">
        <w:rPr>
          <w:sz w:val="24"/>
          <w:szCs w:val="24"/>
        </w:rPr>
        <w:t>хвост</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т.</w:t>
      </w:r>
      <w:r w:rsidRPr="003E6224">
        <w:rPr>
          <w:spacing w:val="1"/>
          <w:sz w:val="24"/>
          <w:szCs w:val="24"/>
        </w:rPr>
        <w:t xml:space="preserve"> </w:t>
      </w:r>
      <w:r w:rsidRPr="003E6224">
        <w:rPr>
          <w:sz w:val="24"/>
          <w:szCs w:val="24"/>
        </w:rPr>
        <w:t>п.).</w:t>
      </w:r>
      <w:r w:rsidRPr="003E6224">
        <w:rPr>
          <w:spacing w:val="1"/>
          <w:sz w:val="24"/>
          <w:szCs w:val="24"/>
        </w:rPr>
        <w:t xml:space="preserve"> </w:t>
      </w:r>
      <w:r w:rsidRPr="003E6224">
        <w:rPr>
          <w:sz w:val="24"/>
          <w:szCs w:val="24"/>
        </w:rPr>
        <w:t>Наряду</w:t>
      </w:r>
      <w:r w:rsidRPr="003E6224">
        <w:rPr>
          <w:spacing w:val="1"/>
          <w:sz w:val="24"/>
          <w:szCs w:val="24"/>
        </w:rPr>
        <w:t xml:space="preserve"> </w:t>
      </w:r>
      <w:r w:rsidRPr="003E6224">
        <w:rPr>
          <w:sz w:val="24"/>
          <w:szCs w:val="24"/>
        </w:rPr>
        <w:t>с</w:t>
      </w:r>
      <w:r w:rsidRPr="003E6224">
        <w:rPr>
          <w:spacing w:val="1"/>
          <w:sz w:val="24"/>
          <w:szCs w:val="24"/>
        </w:rPr>
        <w:t xml:space="preserve"> </w:t>
      </w:r>
      <w:r w:rsidRPr="003E6224">
        <w:rPr>
          <w:sz w:val="24"/>
          <w:szCs w:val="24"/>
        </w:rPr>
        <w:t>указанными</w:t>
      </w:r>
      <w:r w:rsidRPr="003E6224">
        <w:rPr>
          <w:spacing w:val="1"/>
          <w:sz w:val="24"/>
          <w:szCs w:val="24"/>
        </w:rPr>
        <w:t xml:space="preserve"> </w:t>
      </w:r>
      <w:r w:rsidRPr="003E6224">
        <w:rPr>
          <w:sz w:val="24"/>
          <w:szCs w:val="24"/>
        </w:rPr>
        <w:t>ошибками</w:t>
      </w:r>
      <w:r w:rsidRPr="003E6224">
        <w:rPr>
          <w:spacing w:val="1"/>
          <w:sz w:val="24"/>
          <w:szCs w:val="24"/>
        </w:rPr>
        <w:t xml:space="preserve"> </w:t>
      </w:r>
      <w:r w:rsidRPr="003E6224">
        <w:rPr>
          <w:sz w:val="24"/>
          <w:szCs w:val="24"/>
        </w:rPr>
        <w:t>наблюдаются</w:t>
      </w:r>
      <w:r w:rsidRPr="003E6224">
        <w:rPr>
          <w:spacing w:val="1"/>
          <w:sz w:val="24"/>
          <w:szCs w:val="24"/>
        </w:rPr>
        <w:t xml:space="preserve"> </w:t>
      </w:r>
      <w:r w:rsidRPr="003E6224">
        <w:rPr>
          <w:sz w:val="24"/>
          <w:szCs w:val="24"/>
        </w:rPr>
        <w:t>существенные</w:t>
      </w:r>
      <w:r w:rsidRPr="003E6224">
        <w:rPr>
          <w:spacing w:val="1"/>
          <w:sz w:val="24"/>
          <w:szCs w:val="24"/>
        </w:rPr>
        <w:t xml:space="preserve"> </w:t>
      </w:r>
      <w:r w:rsidRPr="003E6224">
        <w:rPr>
          <w:sz w:val="24"/>
          <w:szCs w:val="24"/>
        </w:rPr>
        <w:t>затруднения</w:t>
      </w:r>
      <w:r w:rsidRPr="003E6224">
        <w:rPr>
          <w:spacing w:val="1"/>
          <w:sz w:val="24"/>
          <w:szCs w:val="24"/>
        </w:rPr>
        <w:t xml:space="preserve"> </w:t>
      </w:r>
      <w:r w:rsidRPr="003E6224">
        <w:rPr>
          <w:sz w:val="24"/>
          <w:szCs w:val="24"/>
        </w:rPr>
        <w:t>в</w:t>
      </w:r>
      <w:r w:rsidRPr="003E6224">
        <w:rPr>
          <w:spacing w:val="1"/>
          <w:sz w:val="24"/>
          <w:szCs w:val="24"/>
        </w:rPr>
        <w:t xml:space="preserve"> </w:t>
      </w:r>
      <w:r w:rsidRPr="003E6224">
        <w:rPr>
          <w:sz w:val="24"/>
          <w:szCs w:val="24"/>
        </w:rPr>
        <w:t>усвоении</w:t>
      </w:r>
      <w:r w:rsidRPr="003E6224">
        <w:rPr>
          <w:spacing w:val="1"/>
          <w:sz w:val="24"/>
          <w:szCs w:val="24"/>
        </w:rPr>
        <w:t xml:space="preserve"> </w:t>
      </w:r>
      <w:r w:rsidRPr="003E6224">
        <w:rPr>
          <w:sz w:val="24"/>
          <w:szCs w:val="24"/>
        </w:rPr>
        <w:t>обобщающих</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отвлеченных</w:t>
      </w:r>
      <w:r w:rsidRPr="003E6224">
        <w:rPr>
          <w:spacing w:val="-4"/>
          <w:sz w:val="24"/>
          <w:szCs w:val="24"/>
        </w:rPr>
        <w:t xml:space="preserve"> </w:t>
      </w:r>
      <w:r w:rsidRPr="003E6224">
        <w:rPr>
          <w:sz w:val="24"/>
          <w:szCs w:val="24"/>
        </w:rPr>
        <w:t>понятий,</w:t>
      </w:r>
      <w:r w:rsidRPr="003E6224">
        <w:rPr>
          <w:spacing w:val="-1"/>
          <w:sz w:val="24"/>
          <w:szCs w:val="24"/>
        </w:rPr>
        <w:t xml:space="preserve"> </w:t>
      </w:r>
      <w:r w:rsidRPr="003E6224">
        <w:rPr>
          <w:sz w:val="24"/>
          <w:szCs w:val="24"/>
        </w:rPr>
        <w:t>системы</w:t>
      </w:r>
      <w:r w:rsidRPr="003E6224">
        <w:rPr>
          <w:spacing w:val="-1"/>
          <w:sz w:val="24"/>
          <w:szCs w:val="24"/>
        </w:rPr>
        <w:t xml:space="preserve"> </w:t>
      </w:r>
      <w:r w:rsidRPr="003E6224">
        <w:rPr>
          <w:sz w:val="24"/>
          <w:szCs w:val="24"/>
        </w:rPr>
        <w:t>антонимов</w:t>
      </w:r>
      <w:r w:rsidRPr="003E6224">
        <w:rPr>
          <w:spacing w:val="-2"/>
          <w:sz w:val="24"/>
          <w:szCs w:val="24"/>
        </w:rPr>
        <w:t xml:space="preserve"> </w:t>
      </w:r>
      <w:r w:rsidRPr="003E6224">
        <w:rPr>
          <w:sz w:val="24"/>
          <w:szCs w:val="24"/>
        </w:rPr>
        <w:t>и синонимов.</w:t>
      </w:r>
    </w:p>
    <w:p w:rsidR="00D72FEE" w:rsidRPr="003E6224" w:rsidRDefault="004B6FAC" w:rsidP="003E6224">
      <w:pPr>
        <w:pStyle w:val="a4"/>
        <w:ind w:left="0" w:firstLine="720"/>
        <w:rPr>
          <w:sz w:val="24"/>
          <w:szCs w:val="24"/>
        </w:rPr>
      </w:pPr>
      <w:r w:rsidRPr="003E6224">
        <w:rPr>
          <w:sz w:val="24"/>
          <w:szCs w:val="24"/>
        </w:rPr>
        <w:t>Как</w:t>
      </w:r>
      <w:r w:rsidRPr="003E6224">
        <w:rPr>
          <w:spacing w:val="1"/>
          <w:sz w:val="24"/>
          <w:szCs w:val="24"/>
        </w:rPr>
        <w:t xml:space="preserve"> </w:t>
      </w:r>
      <w:r w:rsidRPr="003E6224">
        <w:rPr>
          <w:sz w:val="24"/>
          <w:szCs w:val="24"/>
        </w:rPr>
        <w:t>I</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на</w:t>
      </w:r>
      <w:r w:rsidRPr="003E6224">
        <w:rPr>
          <w:spacing w:val="1"/>
          <w:sz w:val="24"/>
          <w:szCs w:val="24"/>
        </w:rPr>
        <w:t xml:space="preserve"> </w:t>
      </w:r>
      <w:r w:rsidRPr="003E6224">
        <w:rPr>
          <w:sz w:val="24"/>
          <w:szCs w:val="24"/>
        </w:rPr>
        <w:t>предыдущем</w:t>
      </w:r>
      <w:r w:rsidRPr="003E6224">
        <w:rPr>
          <w:spacing w:val="1"/>
          <w:sz w:val="24"/>
          <w:szCs w:val="24"/>
        </w:rPr>
        <w:t xml:space="preserve"> </w:t>
      </w:r>
      <w:r w:rsidRPr="003E6224">
        <w:rPr>
          <w:sz w:val="24"/>
          <w:szCs w:val="24"/>
        </w:rPr>
        <w:t>уровне,</w:t>
      </w:r>
      <w:r w:rsidRPr="003E6224">
        <w:rPr>
          <w:spacing w:val="1"/>
          <w:sz w:val="24"/>
          <w:szCs w:val="24"/>
        </w:rPr>
        <w:t xml:space="preserve"> </w:t>
      </w:r>
      <w:r w:rsidRPr="003E6224">
        <w:rPr>
          <w:sz w:val="24"/>
          <w:szCs w:val="24"/>
        </w:rPr>
        <w:t>сохраняется</w:t>
      </w:r>
      <w:r w:rsidRPr="003E6224">
        <w:rPr>
          <w:spacing w:val="1"/>
          <w:sz w:val="24"/>
          <w:szCs w:val="24"/>
        </w:rPr>
        <w:t xml:space="preserve"> </w:t>
      </w:r>
      <w:r w:rsidRPr="003E6224">
        <w:rPr>
          <w:sz w:val="24"/>
          <w:szCs w:val="24"/>
        </w:rPr>
        <w:t>многозначное</w:t>
      </w:r>
      <w:r w:rsidRPr="003E6224">
        <w:rPr>
          <w:spacing w:val="1"/>
          <w:sz w:val="24"/>
          <w:szCs w:val="24"/>
        </w:rPr>
        <w:t xml:space="preserve"> </w:t>
      </w:r>
      <w:r w:rsidRPr="003E6224">
        <w:rPr>
          <w:sz w:val="24"/>
          <w:szCs w:val="24"/>
        </w:rPr>
        <w:t>употребление слов, разнообразные семантические замены. Характерным</w:t>
      </w:r>
      <w:r w:rsidRPr="003E6224">
        <w:rPr>
          <w:spacing w:val="-67"/>
          <w:sz w:val="24"/>
          <w:szCs w:val="24"/>
        </w:rPr>
        <w:t xml:space="preserve"> </w:t>
      </w:r>
      <w:r w:rsidRPr="003E6224">
        <w:rPr>
          <w:sz w:val="24"/>
          <w:szCs w:val="24"/>
        </w:rPr>
        <w:t>является использование слов в узком значении. Одним и тем же словом</w:t>
      </w:r>
      <w:r w:rsidRPr="003E6224">
        <w:rPr>
          <w:spacing w:val="1"/>
          <w:sz w:val="24"/>
          <w:szCs w:val="24"/>
        </w:rPr>
        <w:t xml:space="preserve"> </w:t>
      </w:r>
      <w:r w:rsidRPr="003E6224">
        <w:rPr>
          <w:sz w:val="24"/>
          <w:szCs w:val="24"/>
        </w:rPr>
        <w:t>ребенок</w:t>
      </w:r>
      <w:r w:rsidRPr="003E6224">
        <w:rPr>
          <w:spacing w:val="1"/>
          <w:sz w:val="24"/>
          <w:szCs w:val="24"/>
        </w:rPr>
        <w:t xml:space="preserve"> </w:t>
      </w:r>
      <w:r w:rsidRPr="003E6224">
        <w:rPr>
          <w:sz w:val="24"/>
          <w:szCs w:val="24"/>
        </w:rPr>
        <w:t>может</w:t>
      </w:r>
      <w:r w:rsidRPr="003E6224">
        <w:rPr>
          <w:spacing w:val="1"/>
          <w:sz w:val="24"/>
          <w:szCs w:val="24"/>
        </w:rPr>
        <w:t xml:space="preserve"> </w:t>
      </w:r>
      <w:r w:rsidRPr="003E6224">
        <w:rPr>
          <w:sz w:val="24"/>
          <w:szCs w:val="24"/>
        </w:rPr>
        <w:t>назвать</w:t>
      </w:r>
      <w:r w:rsidRPr="003E6224">
        <w:rPr>
          <w:spacing w:val="1"/>
          <w:sz w:val="24"/>
          <w:szCs w:val="24"/>
        </w:rPr>
        <w:t xml:space="preserve"> </w:t>
      </w:r>
      <w:r w:rsidRPr="003E6224">
        <w:rPr>
          <w:sz w:val="24"/>
          <w:szCs w:val="24"/>
        </w:rPr>
        <w:t>предметы,</w:t>
      </w:r>
      <w:r w:rsidRPr="003E6224">
        <w:rPr>
          <w:spacing w:val="1"/>
          <w:sz w:val="24"/>
          <w:szCs w:val="24"/>
        </w:rPr>
        <w:t xml:space="preserve"> </w:t>
      </w:r>
      <w:r w:rsidRPr="003E6224">
        <w:rPr>
          <w:sz w:val="24"/>
          <w:szCs w:val="24"/>
        </w:rPr>
        <w:t>имеющие</w:t>
      </w:r>
      <w:r w:rsidRPr="003E6224">
        <w:rPr>
          <w:spacing w:val="1"/>
          <w:sz w:val="24"/>
          <w:szCs w:val="24"/>
        </w:rPr>
        <w:t xml:space="preserve"> </w:t>
      </w:r>
      <w:r w:rsidRPr="003E6224">
        <w:rPr>
          <w:sz w:val="24"/>
          <w:szCs w:val="24"/>
        </w:rPr>
        <w:t>сходство</w:t>
      </w:r>
      <w:r w:rsidRPr="003E6224">
        <w:rPr>
          <w:spacing w:val="1"/>
          <w:sz w:val="24"/>
          <w:szCs w:val="24"/>
        </w:rPr>
        <w:t xml:space="preserve"> </w:t>
      </w:r>
      <w:r w:rsidRPr="003E6224">
        <w:rPr>
          <w:sz w:val="24"/>
          <w:szCs w:val="24"/>
        </w:rPr>
        <w:t>по</w:t>
      </w:r>
      <w:r w:rsidRPr="003E6224">
        <w:rPr>
          <w:spacing w:val="1"/>
          <w:sz w:val="24"/>
          <w:szCs w:val="24"/>
        </w:rPr>
        <w:t xml:space="preserve"> </w:t>
      </w:r>
      <w:r w:rsidRPr="003E6224">
        <w:rPr>
          <w:sz w:val="24"/>
          <w:szCs w:val="24"/>
        </w:rPr>
        <w:t>форме,</w:t>
      </w:r>
      <w:r w:rsidRPr="003E6224">
        <w:rPr>
          <w:spacing w:val="1"/>
          <w:sz w:val="24"/>
          <w:szCs w:val="24"/>
        </w:rPr>
        <w:t xml:space="preserve"> </w:t>
      </w:r>
      <w:r w:rsidRPr="003E6224">
        <w:rPr>
          <w:sz w:val="24"/>
          <w:szCs w:val="24"/>
        </w:rPr>
        <w:t>назначению,</w:t>
      </w:r>
      <w:r w:rsidRPr="003E6224">
        <w:rPr>
          <w:spacing w:val="-2"/>
          <w:sz w:val="24"/>
          <w:szCs w:val="24"/>
        </w:rPr>
        <w:t xml:space="preserve"> </w:t>
      </w:r>
      <w:r w:rsidRPr="003E6224">
        <w:rPr>
          <w:sz w:val="24"/>
          <w:szCs w:val="24"/>
        </w:rPr>
        <w:t>выполняемой</w:t>
      </w:r>
      <w:r w:rsidRPr="003E6224">
        <w:rPr>
          <w:spacing w:val="-3"/>
          <w:sz w:val="24"/>
          <w:szCs w:val="24"/>
        </w:rPr>
        <w:t xml:space="preserve"> </w:t>
      </w:r>
      <w:r w:rsidRPr="003E6224">
        <w:rPr>
          <w:sz w:val="24"/>
          <w:szCs w:val="24"/>
        </w:rPr>
        <w:t xml:space="preserve">функции и т.д. </w:t>
      </w:r>
      <w:r w:rsidRPr="003E6224">
        <w:rPr>
          <w:i/>
          <w:sz w:val="24"/>
          <w:szCs w:val="24"/>
        </w:rPr>
        <w:t xml:space="preserve">(«муха» </w:t>
      </w:r>
      <w:r w:rsidRPr="003E6224">
        <w:rPr>
          <w:sz w:val="24"/>
          <w:szCs w:val="24"/>
        </w:rPr>
        <w:t xml:space="preserve">— муравей, жук, паук; </w:t>
      </w:r>
      <w:r w:rsidRPr="003E6224">
        <w:rPr>
          <w:i/>
          <w:sz w:val="24"/>
          <w:szCs w:val="24"/>
        </w:rPr>
        <w:t>«</w:t>
      </w:r>
      <w:proofErr w:type="spellStart"/>
      <w:r w:rsidRPr="003E6224">
        <w:rPr>
          <w:i/>
          <w:sz w:val="24"/>
          <w:szCs w:val="24"/>
        </w:rPr>
        <w:t>тюфи</w:t>
      </w:r>
      <w:proofErr w:type="spellEnd"/>
      <w:r w:rsidRPr="003E6224">
        <w:rPr>
          <w:i/>
          <w:sz w:val="24"/>
          <w:szCs w:val="24"/>
        </w:rPr>
        <w:t xml:space="preserve">» </w:t>
      </w:r>
      <w:r w:rsidRPr="003E6224">
        <w:rPr>
          <w:sz w:val="24"/>
          <w:szCs w:val="24"/>
        </w:rPr>
        <w:t>— туфли, тапочки, сапоги,</w:t>
      </w:r>
      <w:r w:rsidRPr="003E6224">
        <w:rPr>
          <w:spacing w:val="1"/>
          <w:sz w:val="24"/>
          <w:szCs w:val="24"/>
        </w:rPr>
        <w:t xml:space="preserve"> </w:t>
      </w:r>
      <w:r w:rsidRPr="003E6224">
        <w:rPr>
          <w:sz w:val="24"/>
          <w:szCs w:val="24"/>
        </w:rPr>
        <w:t>кеды, кроссовки). Ограниченность словарного запаса проявляется и в</w:t>
      </w:r>
      <w:r w:rsidRPr="003E6224">
        <w:rPr>
          <w:spacing w:val="1"/>
          <w:sz w:val="24"/>
          <w:szCs w:val="24"/>
        </w:rPr>
        <w:t xml:space="preserve"> </w:t>
      </w:r>
      <w:r w:rsidRPr="003E6224">
        <w:rPr>
          <w:sz w:val="24"/>
          <w:szCs w:val="24"/>
        </w:rPr>
        <w:t>незнании</w:t>
      </w:r>
      <w:r w:rsidRPr="003E6224">
        <w:rPr>
          <w:spacing w:val="1"/>
          <w:sz w:val="24"/>
          <w:szCs w:val="24"/>
        </w:rPr>
        <w:t xml:space="preserve"> </w:t>
      </w:r>
      <w:r w:rsidRPr="003E6224">
        <w:rPr>
          <w:sz w:val="24"/>
          <w:szCs w:val="24"/>
        </w:rPr>
        <w:t>многих</w:t>
      </w:r>
      <w:r w:rsidRPr="003E6224">
        <w:rPr>
          <w:spacing w:val="1"/>
          <w:sz w:val="24"/>
          <w:szCs w:val="24"/>
        </w:rPr>
        <w:t xml:space="preserve"> </w:t>
      </w:r>
      <w:r w:rsidRPr="003E6224">
        <w:rPr>
          <w:sz w:val="24"/>
          <w:szCs w:val="24"/>
        </w:rPr>
        <w:t>слов,</w:t>
      </w:r>
      <w:r w:rsidRPr="003E6224">
        <w:rPr>
          <w:spacing w:val="1"/>
          <w:sz w:val="24"/>
          <w:szCs w:val="24"/>
        </w:rPr>
        <w:t xml:space="preserve"> </w:t>
      </w:r>
      <w:r w:rsidRPr="003E6224">
        <w:rPr>
          <w:sz w:val="24"/>
          <w:szCs w:val="24"/>
        </w:rPr>
        <w:t>обозначающих</w:t>
      </w:r>
      <w:r w:rsidRPr="003E6224">
        <w:rPr>
          <w:spacing w:val="1"/>
          <w:sz w:val="24"/>
          <w:szCs w:val="24"/>
        </w:rPr>
        <w:t xml:space="preserve"> </w:t>
      </w:r>
      <w:r w:rsidRPr="003E6224">
        <w:rPr>
          <w:sz w:val="24"/>
          <w:szCs w:val="24"/>
        </w:rPr>
        <w:t>части</w:t>
      </w:r>
      <w:r w:rsidRPr="003E6224">
        <w:rPr>
          <w:spacing w:val="1"/>
          <w:sz w:val="24"/>
          <w:szCs w:val="24"/>
        </w:rPr>
        <w:t xml:space="preserve"> </w:t>
      </w:r>
      <w:r w:rsidRPr="003E6224">
        <w:rPr>
          <w:sz w:val="24"/>
          <w:szCs w:val="24"/>
        </w:rPr>
        <w:t>тела,</w:t>
      </w:r>
      <w:r w:rsidRPr="003E6224">
        <w:rPr>
          <w:spacing w:val="1"/>
          <w:sz w:val="24"/>
          <w:szCs w:val="24"/>
        </w:rPr>
        <w:t xml:space="preserve"> </w:t>
      </w:r>
      <w:r w:rsidRPr="003E6224">
        <w:rPr>
          <w:sz w:val="24"/>
          <w:szCs w:val="24"/>
        </w:rPr>
        <w:t>части</w:t>
      </w:r>
      <w:r w:rsidRPr="003E6224">
        <w:rPr>
          <w:spacing w:val="1"/>
          <w:sz w:val="24"/>
          <w:szCs w:val="24"/>
        </w:rPr>
        <w:t xml:space="preserve"> </w:t>
      </w:r>
      <w:r w:rsidRPr="003E6224">
        <w:rPr>
          <w:sz w:val="24"/>
          <w:szCs w:val="24"/>
        </w:rPr>
        <w:t>предмета,</w:t>
      </w:r>
      <w:r w:rsidRPr="003E6224">
        <w:rPr>
          <w:spacing w:val="1"/>
          <w:sz w:val="24"/>
          <w:szCs w:val="24"/>
        </w:rPr>
        <w:t xml:space="preserve"> </w:t>
      </w:r>
      <w:r w:rsidRPr="003E6224">
        <w:rPr>
          <w:sz w:val="24"/>
          <w:szCs w:val="24"/>
        </w:rPr>
        <w:t xml:space="preserve">посуду, транспорт, детенышей животных и т. п. </w:t>
      </w:r>
      <w:r w:rsidRPr="003E6224">
        <w:rPr>
          <w:i/>
          <w:sz w:val="24"/>
          <w:szCs w:val="24"/>
        </w:rPr>
        <w:t>(«</w:t>
      </w:r>
      <w:proofErr w:type="spellStart"/>
      <w:r w:rsidRPr="003E6224">
        <w:rPr>
          <w:i/>
          <w:sz w:val="24"/>
          <w:szCs w:val="24"/>
        </w:rPr>
        <w:t>юка</w:t>
      </w:r>
      <w:proofErr w:type="spellEnd"/>
      <w:r w:rsidRPr="003E6224">
        <w:rPr>
          <w:i/>
          <w:sz w:val="24"/>
          <w:szCs w:val="24"/>
        </w:rPr>
        <w:t xml:space="preserve">» </w:t>
      </w:r>
      <w:r w:rsidRPr="003E6224">
        <w:rPr>
          <w:sz w:val="24"/>
          <w:szCs w:val="24"/>
        </w:rPr>
        <w:t>— рука, локоть,</w:t>
      </w:r>
      <w:r w:rsidRPr="003E6224">
        <w:rPr>
          <w:spacing w:val="1"/>
          <w:sz w:val="24"/>
          <w:szCs w:val="24"/>
        </w:rPr>
        <w:t xml:space="preserve"> </w:t>
      </w:r>
      <w:r w:rsidRPr="003E6224">
        <w:rPr>
          <w:sz w:val="24"/>
          <w:szCs w:val="24"/>
        </w:rPr>
        <w:t xml:space="preserve">плечо, пальцы, </w:t>
      </w:r>
      <w:r w:rsidRPr="003E6224">
        <w:rPr>
          <w:i/>
          <w:sz w:val="24"/>
          <w:szCs w:val="24"/>
        </w:rPr>
        <w:t xml:space="preserve">«ступ» </w:t>
      </w:r>
      <w:r w:rsidRPr="003E6224">
        <w:rPr>
          <w:sz w:val="24"/>
          <w:szCs w:val="24"/>
        </w:rPr>
        <w:t xml:space="preserve">— стул, сиденье, спинка; </w:t>
      </w:r>
      <w:r w:rsidRPr="003E6224">
        <w:rPr>
          <w:i/>
          <w:sz w:val="24"/>
          <w:szCs w:val="24"/>
        </w:rPr>
        <w:t xml:space="preserve">«миска» </w:t>
      </w:r>
      <w:r w:rsidRPr="003E6224">
        <w:rPr>
          <w:sz w:val="24"/>
          <w:szCs w:val="24"/>
        </w:rPr>
        <w:t>— тарелка,</w:t>
      </w:r>
      <w:r w:rsidRPr="003E6224">
        <w:rPr>
          <w:spacing w:val="1"/>
          <w:sz w:val="24"/>
          <w:szCs w:val="24"/>
        </w:rPr>
        <w:t xml:space="preserve"> </w:t>
      </w:r>
      <w:r w:rsidRPr="003E6224">
        <w:rPr>
          <w:sz w:val="24"/>
          <w:szCs w:val="24"/>
        </w:rPr>
        <w:t>блюдце, блюдо, ваза;</w:t>
      </w:r>
      <w:r w:rsidRPr="003E6224">
        <w:rPr>
          <w:spacing w:val="1"/>
          <w:sz w:val="24"/>
          <w:szCs w:val="24"/>
        </w:rPr>
        <w:t xml:space="preserve"> </w:t>
      </w:r>
      <w:r w:rsidRPr="003E6224">
        <w:rPr>
          <w:i/>
          <w:sz w:val="24"/>
          <w:szCs w:val="24"/>
        </w:rPr>
        <w:t>«</w:t>
      </w:r>
      <w:proofErr w:type="spellStart"/>
      <w:r w:rsidRPr="003E6224">
        <w:rPr>
          <w:i/>
          <w:sz w:val="24"/>
          <w:szCs w:val="24"/>
        </w:rPr>
        <w:t>лиска</w:t>
      </w:r>
      <w:proofErr w:type="spellEnd"/>
      <w:r w:rsidRPr="003E6224">
        <w:rPr>
          <w:i/>
          <w:sz w:val="24"/>
          <w:szCs w:val="24"/>
        </w:rPr>
        <w:t>»</w:t>
      </w:r>
      <w:r w:rsidRPr="003E6224">
        <w:rPr>
          <w:i/>
          <w:spacing w:val="1"/>
          <w:sz w:val="24"/>
          <w:szCs w:val="24"/>
        </w:rPr>
        <w:t xml:space="preserve"> </w:t>
      </w:r>
      <w:r w:rsidRPr="003E6224">
        <w:rPr>
          <w:sz w:val="24"/>
          <w:szCs w:val="24"/>
        </w:rPr>
        <w:t xml:space="preserve">— лисенок, </w:t>
      </w:r>
      <w:r w:rsidRPr="003E6224">
        <w:rPr>
          <w:i/>
          <w:sz w:val="24"/>
          <w:szCs w:val="24"/>
        </w:rPr>
        <w:t>«</w:t>
      </w:r>
      <w:proofErr w:type="spellStart"/>
      <w:r w:rsidRPr="003E6224">
        <w:rPr>
          <w:i/>
          <w:sz w:val="24"/>
          <w:szCs w:val="24"/>
        </w:rPr>
        <w:t>манъка</w:t>
      </w:r>
      <w:proofErr w:type="spellEnd"/>
      <w:r w:rsidRPr="003E6224">
        <w:rPr>
          <w:i/>
          <w:spacing w:val="70"/>
          <w:sz w:val="24"/>
          <w:szCs w:val="24"/>
        </w:rPr>
        <w:t xml:space="preserve"> </w:t>
      </w:r>
      <w:proofErr w:type="spellStart"/>
      <w:r w:rsidRPr="003E6224">
        <w:rPr>
          <w:i/>
          <w:sz w:val="24"/>
          <w:szCs w:val="24"/>
        </w:rPr>
        <w:t>войк</w:t>
      </w:r>
      <w:proofErr w:type="spellEnd"/>
      <w:r w:rsidRPr="003E6224">
        <w:rPr>
          <w:i/>
          <w:sz w:val="24"/>
          <w:szCs w:val="24"/>
        </w:rPr>
        <w:t xml:space="preserve">» </w:t>
      </w:r>
      <w:r w:rsidRPr="003E6224">
        <w:rPr>
          <w:sz w:val="24"/>
          <w:szCs w:val="24"/>
        </w:rPr>
        <w:t xml:space="preserve">— </w:t>
      </w:r>
      <w:proofErr w:type="spellStart"/>
      <w:r w:rsidRPr="003E6224">
        <w:rPr>
          <w:sz w:val="24"/>
          <w:szCs w:val="24"/>
        </w:rPr>
        <w:t>волченок</w:t>
      </w:r>
      <w:proofErr w:type="spellEnd"/>
      <w:r w:rsidRPr="003E6224">
        <w:rPr>
          <w:sz w:val="24"/>
          <w:szCs w:val="24"/>
        </w:rPr>
        <w:t xml:space="preserve"> и</w:t>
      </w:r>
      <w:r w:rsidRPr="003E6224">
        <w:rPr>
          <w:spacing w:val="-67"/>
          <w:sz w:val="24"/>
          <w:szCs w:val="24"/>
        </w:rPr>
        <w:t xml:space="preserve"> </w:t>
      </w:r>
      <w:r w:rsidRPr="003E6224">
        <w:rPr>
          <w:sz w:val="24"/>
          <w:szCs w:val="24"/>
        </w:rPr>
        <w:t>т. д.). Заметны трудности в понимании и использовании в речи слов,</w:t>
      </w:r>
      <w:r w:rsidRPr="003E6224">
        <w:rPr>
          <w:spacing w:val="1"/>
          <w:sz w:val="24"/>
          <w:szCs w:val="24"/>
        </w:rPr>
        <w:t xml:space="preserve"> </w:t>
      </w:r>
      <w:r w:rsidRPr="003E6224">
        <w:rPr>
          <w:sz w:val="24"/>
          <w:szCs w:val="24"/>
        </w:rPr>
        <w:t>обозначающих</w:t>
      </w:r>
      <w:r w:rsidRPr="003E6224">
        <w:rPr>
          <w:spacing w:val="-4"/>
          <w:sz w:val="24"/>
          <w:szCs w:val="24"/>
        </w:rPr>
        <w:t xml:space="preserve"> </w:t>
      </w:r>
      <w:r w:rsidRPr="003E6224">
        <w:rPr>
          <w:sz w:val="24"/>
          <w:szCs w:val="24"/>
        </w:rPr>
        <w:t>признаки</w:t>
      </w:r>
      <w:r w:rsidRPr="003E6224">
        <w:rPr>
          <w:spacing w:val="-1"/>
          <w:sz w:val="24"/>
          <w:szCs w:val="24"/>
        </w:rPr>
        <w:t xml:space="preserve"> </w:t>
      </w:r>
      <w:r w:rsidRPr="003E6224">
        <w:rPr>
          <w:sz w:val="24"/>
          <w:szCs w:val="24"/>
        </w:rPr>
        <w:t>предметов,</w:t>
      </w:r>
      <w:r w:rsidRPr="003E6224">
        <w:rPr>
          <w:spacing w:val="-1"/>
          <w:sz w:val="24"/>
          <w:szCs w:val="24"/>
        </w:rPr>
        <w:t xml:space="preserve"> </w:t>
      </w:r>
      <w:r w:rsidRPr="003E6224">
        <w:rPr>
          <w:sz w:val="24"/>
          <w:szCs w:val="24"/>
        </w:rPr>
        <w:t>форму,</w:t>
      </w:r>
      <w:r w:rsidRPr="003E6224">
        <w:rPr>
          <w:spacing w:val="-2"/>
          <w:sz w:val="24"/>
          <w:szCs w:val="24"/>
        </w:rPr>
        <w:t xml:space="preserve"> </w:t>
      </w:r>
      <w:r w:rsidRPr="003E6224">
        <w:rPr>
          <w:sz w:val="24"/>
          <w:szCs w:val="24"/>
        </w:rPr>
        <w:t>цвет,</w:t>
      </w:r>
      <w:r w:rsidRPr="003E6224">
        <w:rPr>
          <w:spacing w:val="-2"/>
          <w:sz w:val="24"/>
          <w:szCs w:val="24"/>
        </w:rPr>
        <w:t xml:space="preserve"> </w:t>
      </w:r>
      <w:r w:rsidRPr="003E6224">
        <w:rPr>
          <w:sz w:val="24"/>
          <w:szCs w:val="24"/>
        </w:rPr>
        <w:t>материал.</w:t>
      </w:r>
    </w:p>
    <w:p w:rsidR="00D72FEE" w:rsidRPr="003E6224" w:rsidRDefault="004B6FAC" w:rsidP="003E6224">
      <w:pPr>
        <w:pStyle w:val="a4"/>
        <w:ind w:left="0" w:firstLine="720"/>
        <w:rPr>
          <w:sz w:val="24"/>
          <w:szCs w:val="24"/>
        </w:rPr>
      </w:pPr>
      <w:r w:rsidRPr="003E6224">
        <w:rPr>
          <w:sz w:val="24"/>
          <w:szCs w:val="24"/>
        </w:rPr>
        <w:t>Связная речь характеризуется недостаточной передачей некоторых</w:t>
      </w:r>
      <w:r w:rsidRPr="003E6224">
        <w:rPr>
          <w:spacing w:val="1"/>
          <w:sz w:val="24"/>
          <w:szCs w:val="24"/>
        </w:rPr>
        <w:t xml:space="preserve"> </w:t>
      </w:r>
      <w:r w:rsidRPr="003E6224">
        <w:rPr>
          <w:sz w:val="24"/>
          <w:szCs w:val="24"/>
        </w:rPr>
        <w:t>смысловых</w:t>
      </w:r>
      <w:r w:rsidRPr="003E6224">
        <w:rPr>
          <w:spacing w:val="1"/>
          <w:sz w:val="24"/>
          <w:szCs w:val="24"/>
        </w:rPr>
        <w:t xml:space="preserve"> </w:t>
      </w:r>
      <w:r w:rsidRPr="003E6224">
        <w:rPr>
          <w:sz w:val="24"/>
          <w:szCs w:val="24"/>
        </w:rPr>
        <w:t>отношений</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может</w:t>
      </w:r>
      <w:r w:rsidRPr="003E6224">
        <w:rPr>
          <w:spacing w:val="1"/>
          <w:sz w:val="24"/>
          <w:szCs w:val="24"/>
        </w:rPr>
        <w:t xml:space="preserve"> </w:t>
      </w:r>
      <w:r w:rsidRPr="003E6224">
        <w:rPr>
          <w:sz w:val="24"/>
          <w:szCs w:val="24"/>
        </w:rPr>
        <w:t>сводиться</w:t>
      </w:r>
      <w:r w:rsidRPr="003E6224">
        <w:rPr>
          <w:spacing w:val="1"/>
          <w:sz w:val="24"/>
          <w:szCs w:val="24"/>
        </w:rPr>
        <w:t xml:space="preserve"> </w:t>
      </w:r>
      <w:r w:rsidRPr="003E6224">
        <w:rPr>
          <w:sz w:val="24"/>
          <w:szCs w:val="24"/>
        </w:rPr>
        <w:t>к</w:t>
      </w:r>
      <w:r w:rsidRPr="003E6224">
        <w:rPr>
          <w:spacing w:val="1"/>
          <w:sz w:val="24"/>
          <w:szCs w:val="24"/>
        </w:rPr>
        <w:t xml:space="preserve"> </w:t>
      </w:r>
      <w:r w:rsidRPr="003E6224">
        <w:rPr>
          <w:sz w:val="24"/>
          <w:szCs w:val="24"/>
        </w:rPr>
        <w:t>простому</w:t>
      </w:r>
      <w:r w:rsidRPr="003E6224">
        <w:rPr>
          <w:spacing w:val="1"/>
          <w:sz w:val="24"/>
          <w:szCs w:val="24"/>
        </w:rPr>
        <w:t xml:space="preserve"> </w:t>
      </w:r>
      <w:r w:rsidRPr="003E6224">
        <w:rPr>
          <w:sz w:val="24"/>
          <w:szCs w:val="24"/>
        </w:rPr>
        <w:t>перечислению</w:t>
      </w:r>
      <w:r w:rsidRPr="003E6224">
        <w:rPr>
          <w:spacing w:val="-67"/>
          <w:sz w:val="24"/>
          <w:szCs w:val="24"/>
        </w:rPr>
        <w:t xml:space="preserve"> </w:t>
      </w:r>
      <w:r w:rsidRPr="003E6224">
        <w:rPr>
          <w:sz w:val="24"/>
          <w:szCs w:val="24"/>
        </w:rPr>
        <w:t>событий,</w:t>
      </w:r>
      <w:r w:rsidRPr="003E6224">
        <w:rPr>
          <w:spacing w:val="1"/>
          <w:sz w:val="24"/>
          <w:szCs w:val="24"/>
        </w:rPr>
        <w:t xml:space="preserve"> </w:t>
      </w:r>
      <w:r w:rsidRPr="003E6224">
        <w:rPr>
          <w:sz w:val="24"/>
          <w:szCs w:val="24"/>
        </w:rPr>
        <w:t>действий</w:t>
      </w:r>
      <w:r w:rsidRPr="003E6224">
        <w:rPr>
          <w:spacing w:val="1"/>
          <w:sz w:val="24"/>
          <w:szCs w:val="24"/>
        </w:rPr>
        <w:t xml:space="preserve"> </w:t>
      </w:r>
      <w:r w:rsidRPr="003E6224">
        <w:rPr>
          <w:sz w:val="24"/>
          <w:szCs w:val="24"/>
        </w:rPr>
        <w:t>или</w:t>
      </w:r>
      <w:r w:rsidRPr="003E6224">
        <w:rPr>
          <w:spacing w:val="1"/>
          <w:sz w:val="24"/>
          <w:szCs w:val="24"/>
        </w:rPr>
        <w:t xml:space="preserve"> </w:t>
      </w:r>
      <w:r w:rsidRPr="003E6224">
        <w:rPr>
          <w:sz w:val="24"/>
          <w:szCs w:val="24"/>
        </w:rPr>
        <w:t>предметов.</w:t>
      </w:r>
      <w:r w:rsidRPr="003E6224">
        <w:rPr>
          <w:spacing w:val="1"/>
          <w:sz w:val="24"/>
          <w:szCs w:val="24"/>
        </w:rPr>
        <w:t xml:space="preserve"> </w:t>
      </w:r>
      <w:r w:rsidRPr="003E6224">
        <w:rPr>
          <w:sz w:val="24"/>
          <w:szCs w:val="24"/>
        </w:rPr>
        <w:t>Детям</w:t>
      </w:r>
      <w:r w:rsidRPr="003E6224">
        <w:rPr>
          <w:spacing w:val="1"/>
          <w:sz w:val="24"/>
          <w:szCs w:val="24"/>
        </w:rPr>
        <w:t xml:space="preserve"> </w:t>
      </w:r>
      <w:r w:rsidRPr="003E6224">
        <w:rPr>
          <w:sz w:val="24"/>
          <w:szCs w:val="24"/>
        </w:rPr>
        <w:t>со</w:t>
      </w:r>
      <w:r w:rsidRPr="003E6224">
        <w:rPr>
          <w:spacing w:val="1"/>
          <w:sz w:val="24"/>
          <w:szCs w:val="24"/>
        </w:rPr>
        <w:t xml:space="preserve"> </w:t>
      </w:r>
      <w:r w:rsidRPr="003E6224">
        <w:rPr>
          <w:sz w:val="24"/>
          <w:szCs w:val="24"/>
        </w:rPr>
        <w:t>II</w:t>
      </w:r>
      <w:r w:rsidRPr="003E6224">
        <w:rPr>
          <w:spacing w:val="1"/>
          <w:sz w:val="24"/>
          <w:szCs w:val="24"/>
        </w:rPr>
        <w:t xml:space="preserve"> </w:t>
      </w:r>
      <w:r w:rsidRPr="003E6224">
        <w:rPr>
          <w:sz w:val="24"/>
          <w:szCs w:val="24"/>
        </w:rPr>
        <w:t>уровнем</w:t>
      </w:r>
      <w:r w:rsidRPr="003E6224">
        <w:rPr>
          <w:spacing w:val="1"/>
          <w:sz w:val="24"/>
          <w:szCs w:val="24"/>
        </w:rPr>
        <w:t xml:space="preserve"> </w:t>
      </w:r>
      <w:r w:rsidRPr="003E6224">
        <w:rPr>
          <w:sz w:val="24"/>
          <w:szCs w:val="24"/>
        </w:rPr>
        <w:t>речевого</w:t>
      </w:r>
      <w:r w:rsidRPr="003E6224">
        <w:rPr>
          <w:spacing w:val="1"/>
          <w:sz w:val="24"/>
          <w:szCs w:val="24"/>
        </w:rPr>
        <w:t xml:space="preserve"> </w:t>
      </w:r>
      <w:r w:rsidRPr="003E6224">
        <w:rPr>
          <w:sz w:val="24"/>
          <w:szCs w:val="24"/>
        </w:rPr>
        <w:t>развития крайне затруднительно составление рассказов, пересказов без</w:t>
      </w:r>
      <w:r w:rsidRPr="003E6224">
        <w:rPr>
          <w:spacing w:val="1"/>
          <w:sz w:val="24"/>
          <w:szCs w:val="24"/>
        </w:rPr>
        <w:t xml:space="preserve"> </w:t>
      </w:r>
      <w:r w:rsidRPr="003E6224">
        <w:rPr>
          <w:sz w:val="24"/>
          <w:szCs w:val="24"/>
        </w:rPr>
        <w:t>помощи взрослого. Даже при наличии подсказок, наводящих вопросов</w:t>
      </w:r>
      <w:r w:rsidRPr="003E6224">
        <w:rPr>
          <w:spacing w:val="1"/>
          <w:sz w:val="24"/>
          <w:szCs w:val="24"/>
        </w:rPr>
        <w:t xml:space="preserve"> </w:t>
      </w:r>
      <w:r w:rsidRPr="003E6224">
        <w:rPr>
          <w:sz w:val="24"/>
          <w:szCs w:val="24"/>
        </w:rPr>
        <w:t xml:space="preserve">дети не могут передать содержание сюжетной ли </w:t>
      </w:r>
      <w:proofErr w:type="spellStart"/>
      <w:r w:rsidRPr="003E6224">
        <w:rPr>
          <w:sz w:val="24"/>
          <w:szCs w:val="24"/>
        </w:rPr>
        <w:t>нии</w:t>
      </w:r>
      <w:proofErr w:type="spellEnd"/>
      <w:r w:rsidRPr="003E6224">
        <w:rPr>
          <w:sz w:val="24"/>
          <w:szCs w:val="24"/>
        </w:rPr>
        <w:t>. Это чаще всего</w:t>
      </w:r>
      <w:r w:rsidRPr="003E6224">
        <w:rPr>
          <w:spacing w:val="1"/>
          <w:sz w:val="24"/>
          <w:szCs w:val="24"/>
        </w:rPr>
        <w:t xml:space="preserve"> </w:t>
      </w:r>
      <w:r w:rsidRPr="003E6224">
        <w:rPr>
          <w:sz w:val="24"/>
          <w:szCs w:val="24"/>
        </w:rPr>
        <w:t>проявляется</w:t>
      </w:r>
      <w:r w:rsidRPr="003E6224">
        <w:rPr>
          <w:spacing w:val="1"/>
          <w:sz w:val="24"/>
          <w:szCs w:val="24"/>
        </w:rPr>
        <w:t xml:space="preserve"> </w:t>
      </w:r>
      <w:r w:rsidRPr="003E6224">
        <w:rPr>
          <w:sz w:val="24"/>
          <w:szCs w:val="24"/>
        </w:rPr>
        <w:t>в</w:t>
      </w:r>
      <w:r w:rsidRPr="003E6224">
        <w:rPr>
          <w:spacing w:val="1"/>
          <w:sz w:val="24"/>
          <w:szCs w:val="24"/>
        </w:rPr>
        <w:t xml:space="preserve"> </w:t>
      </w:r>
      <w:r w:rsidRPr="003E6224">
        <w:rPr>
          <w:sz w:val="24"/>
          <w:szCs w:val="24"/>
        </w:rPr>
        <w:t>перечислении</w:t>
      </w:r>
      <w:r w:rsidRPr="003E6224">
        <w:rPr>
          <w:spacing w:val="1"/>
          <w:sz w:val="24"/>
          <w:szCs w:val="24"/>
        </w:rPr>
        <w:t xml:space="preserve"> </w:t>
      </w:r>
      <w:r w:rsidRPr="003E6224">
        <w:rPr>
          <w:sz w:val="24"/>
          <w:szCs w:val="24"/>
        </w:rPr>
        <w:t>объектов,</w:t>
      </w:r>
      <w:r w:rsidRPr="003E6224">
        <w:rPr>
          <w:spacing w:val="1"/>
          <w:sz w:val="24"/>
          <w:szCs w:val="24"/>
        </w:rPr>
        <w:t xml:space="preserve"> </w:t>
      </w:r>
      <w:r w:rsidRPr="003E6224">
        <w:rPr>
          <w:sz w:val="24"/>
          <w:szCs w:val="24"/>
        </w:rPr>
        <w:t>действий</w:t>
      </w:r>
      <w:r w:rsidRPr="003E6224">
        <w:rPr>
          <w:spacing w:val="1"/>
          <w:sz w:val="24"/>
          <w:szCs w:val="24"/>
        </w:rPr>
        <w:t xml:space="preserve"> </w:t>
      </w:r>
      <w:r w:rsidRPr="003E6224">
        <w:rPr>
          <w:sz w:val="24"/>
          <w:szCs w:val="24"/>
        </w:rPr>
        <w:t>с</w:t>
      </w:r>
      <w:r w:rsidRPr="003E6224">
        <w:rPr>
          <w:spacing w:val="1"/>
          <w:sz w:val="24"/>
          <w:szCs w:val="24"/>
        </w:rPr>
        <w:t xml:space="preserve"> </w:t>
      </w:r>
      <w:r w:rsidRPr="003E6224">
        <w:rPr>
          <w:sz w:val="24"/>
          <w:szCs w:val="24"/>
        </w:rPr>
        <w:t>ними,</w:t>
      </w:r>
      <w:r w:rsidRPr="003E6224">
        <w:rPr>
          <w:spacing w:val="1"/>
          <w:sz w:val="24"/>
          <w:szCs w:val="24"/>
        </w:rPr>
        <w:t xml:space="preserve"> </w:t>
      </w:r>
      <w:r w:rsidRPr="003E6224">
        <w:rPr>
          <w:sz w:val="24"/>
          <w:szCs w:val="24"/>
        </w:rPr>
        <w:t>без</w:t>
      </w:r>
      <w:r w:rsidRPr="003E6224">
        <w:rPr>
          <w:spacing w:val="1"/>
          <w:sz w:val="24"/>
          <w:szCs w:val="24"/>
        </w:rPr>
        <w:t xml:space="preserve"> </w:t>
      </w:r>
      <w:r w:rsidRPr="003E6224">
        <w:rPr>
          <w:sz w:val="24"/>
          <w:szCs w:val="24"/>
        </w:rPr>
        <w:t>установления</w:t>
      </w:r>
      <w:r w:rsidRPr="003E6224">
        <w:rPr>
          <w:spacing w:val="-1"/>
          <w:sz w:val="24"/>
          <w:szCs w:val="24"/>
        </w:rPr>
        <w:t xml:space="preserve"> </w:t>
      </w:r>
      <w:r w:rsidRPr="003E6224">
        <w:rPr>
          <w:sz w:val="24"/>
          <w:szCs w:val="24"/>
        </w:rPr>
        <w:t>временных</w:t>
      </w:r>
      <w:r w:rsidRPr="003E6224">
        <w:rPr>
          <w:spacing w:val="-4"/>
          <w:sz w:val="24"/>
          <w:szCs w:val="24"/>
        </w:rPr>
        <w:t xml:space="preserve"> </w:t>
      </w:r>
      <w:r w:rsidRPr="003E6224">
        <w:rPr>
          <w:sz w:val="24"/>
          <w:szCs w:val="24"/>
        </w:rPr>
        <w:t>и</w:t>
      </w:r>
      <w:r w:rsidRPr="003E6224">
        <w:rPr>
          <w:spacing w:val="-1"/>
          <w:sz w:val="24"/>
          <w:szCs w:val="24"/>
        </w:rPr>
        <w:t xml:space="preserve"> </w:t>
      </w:r>
      <w:r w:rsidRPr="003E6224">
        <w:rPr>
          <w:sz w:val="24"/>
          <w:szCs w:val="24"/>
        </w:rPr>
        <w:t>причинно-следственных</w:t>
      </w:r>
      <w:r w:rsidRPr="003E6224">
        <w:rPr>
          <w:spacing w:val="1"/>
          <w:sz w:val="24"/>
          <w:szCs w:val="24"/>
        </w:rPr>
        <w:t xml:space="preserve"> </w:t>
      </w:r>
      <w:r w:rsidRPr="003E6224">
        <w:rPr>
          <w:sz w:val="24"/>
          <w:szCs w:val="24"/>
        </w:rPr>
        <w:t>связей.</w:t>
      </w:r>
    </w:p>
    <w:p w:rsidR="00D72FEE" w:rsidRPr="003E6224" w:rsidRDefault="004B6FAC" w:rsidP="003E6224">
      <w:pPr>
        <w:pStyle w:val="a4"/>
        <w:ind w:left="0" w:firstLine="720"/>
        <w:rPr>
          <w:sz w:val="24"/>
          <w:szCs w:val="24"/>
        </w:rPr>
      </w:pPr>
      <w:r w:rsidRPr="003E6224">
        <w:rPr>
          <w:sz w:val="24"/>
          <w:szCs w:val="24"/>
        </w:rPr>
        <w:t>Звуковая сторона речи детей в полном объеме не сформирована и</w:t>
      </w:r>
      <w:r w:rsidRPr="003E6224">
        <w:rPr>
          <w:spacing w:val="1"/>
          <w:sz w:val="24"/>
          <w:szCs w:val="24"/>
        </w:rPr>
        <w:t xml:space="preserve"> </w:t>
      </w:r>
      <w:r w:rsidRPr="003E6224">
        <w:rPr>
          <w:sz w:val="24"/>
          <w:szCs w:val="24"/>
        </w:rPr>
        <w:t>значительно отстает от возрастной нормы: наблюдаются множественные</w:t>
      </w:r>
      <w:r w:rsidRPr="003E6224">
        <w:rPr>
          <w:spacing w:val="-67"/>
          <w:sz w:val="24"/>
          <w:szCs w:val="24"/>
        </w:rPr>
        <w:t xml:space="preserve"> </w:t>
      </w:r>
      <w:r w:rsidRPr="003E6224">
        <w:rPr>
          <w:sz w:val="24"/>
          <w:szCs w:val="24"/>
        </w:rPr>
        <w:t>нарушения</w:t>
      </w:r>
      <w:r w:rsidRPr="003E6224">
        <w:rPr>
          <w:spacing w:val="-1"/>
          <w:sz w:val="24"/>
          <w:szCs w:val="24"/>
        </w:rPr>
        <w:t xml:space="preserve"> </w:t>
      </w:r>
      <w:r w:rsidRPr="003E6224">
        <w:rPr>
          <w:sz w:val="24"/>
          <w:szCs w:val="24"/>
        </w:rPr>
        <w:t>в</w:t>
      </w:r>
      <w:r w:rsidRPr="003E6224">
        <w:rPr>
          <w:spacing w:val="-2"/>
          <w:sz w:val="24"/>
          <w:szCs w:val="24"/>
        </w:rPr>
        <w:t xml:space="preserve"> </w:t>
      </w:r>
      <w:r w:rsidRPr="003E6224">
        <w:rPr>
          <w:sz w:val="24"/>
          <w:szCs w:val="24"/>
        </w:rPr>
        <w:t>произношении</w:t>
      </w:r>
      <w:r w:rsidRPr="003E6224">
        <w:rPr>
          <w:spacing w:val="-1"/>
          <w:sz w:val="24"/>
          <w:szCs w:val="24"/>
        </w:rPr>
        <w:t xml:space="preserve"> </w:t>
      </w:r>
      <w:r w:rsidRPr="003E6224">
        <w:rPr>
          <w:sz w:val="24"/>
          <w:szCs w:val="24"/>
        </w:rPr>
        <w:t>16—20</w:t>
      </w:r>
      <w:r w:rsidRPr="003E6224">
        <w:rPr>
          <w:spacing w:val="1"/>
          <w:sz w:val="24"/>
          <w:szCs w:val="24"/>
        </w:rPr>
        <w:t xml:space="preserve"> </w:t>
      </w:r>
      <w:r w:rsidRPr="003E6224">
        <w:rPr>
          <w:sz w:val="24"/>
          <w:szCs w:val="24"/>
        </w:rPr>
        <w:t>звуков.</w:t>
      </w:r>
      <w:r w:rsidRPr="003E6224">
        <w:rPr>
          <w:spacing w:val="-2"/>
          <w:sz w:val="24"/>
          <w:szCs w:val="24"/>
        </w:rPr>
        <w:t xml:space="preserve"> </w:t>
      </w:r>
      <w:r w:rsidRPr="003E6224">
        <w:rPr>
          <w:sz w:val="24"/>
          <w:szCs w:val="24"/>
        </w:rPr>
        <w:t>Высказывания</w:t>
      </w:r>
      <w:r w:rsidR="008A27E5" w:rsidRPr="003E6224">
        <w:rPr>
          <w:sz w:val="24"/>
          <w:szCs w:val="24"/>
        </w:rPr>
        <w:t xml:space="preserve"> </w:t>
      </w:r>
      <w:r w:rsidRPr="003E6224">
        <w:rPr>
          <w:sz w:val="24"/>
          <w:szCs w:val="24"/>
        </w:rPr>
        <w:t>дошкольников малопонятны из-за выраженных нарушений слоговой</w:t>
      </w:r>
      <w:r w:rsidRPr="003E6224">
        <w:rPr>
          <w:spacing w:val="-67"/>
          <w:sz w:val="24"/>
          <w:szCs w:val="24"/>
        </w:rPr>
        <w:t xml:space="preserve"> </w:t>
      </w:r>
      <w:r w:rsidRPr="003E6224">
        <w:rPr>
          <w:sz w:val="24"/>
          <w:szCs w:val="24"/>
        </w:rPr>
        <w:t>структуры</w:t>
      </w:r>
      <w:r w:rsidRPr="003E6224">
        <w:rPr>
          <w:spacing w:val="-3"/>
          <w:sz w:val="24"/>
          <w:szCs w:val="24"/>
        </w:rPr>
        <w:t xml:space="preserve"> </w:t>
      </w:r>
      <w:r w:rsidRPr="003E6224">
        <w:rPr>
          <w:sz w:val="24"/>
          <w:szCs w:val="24"/>
        </w:rPr>
        <w:t>слов</w:t>
      </w:r>
      <w:r w:rsidRPr="003E6224">
        <w:rPr>
          <w:spacing w:val="-4"/>
          <w:sz w:val="24"/>
          <w:szCs w:val="24"/>
        </w:rPr>
        <w:t xml:space="preserve"> </w:t>
      </w:r>
      <w:r w:rsidRPr="003E6224">
        <w:rPr>
          <w:sz w:val="24"/>
          <w:szCs w:val="24"/>
        </w:rPr>
        <w:t>и</w:t>
      </w:r>
      <w:r w:rsidRPr="003E6224">
        <w:rPr>
          <w:spacing w:val="-2"/>
          <w:sz w:val="24"/>
          <w:szCs w:val="24"/>
        </w:rPr>
        <w:t xml:space="preserve"> </w:t>
      </w:r>
      <w:proofErr w:type="spellStart"/>
      <w:r w:rsidRPr="003E6224">
        <w:rPr>
          <w:sz w:val="24"/>
          <w:szCs w:val="24"/>
        </w:rPr>
        <w:t>ихзвуконаполняемости</w:t>
      </w:r>
      <w:proofErr w:type="spellEnd"/>
      <w:r w:rsidRPr="003E6224">
        <w:rPr>
          <w:sz w:val="24"/>
          <w:szCs w:val="24"/>
        </w:rPr>
        <w:t>:</w:t>
      </w:r>
      <w:r w:rsidRPr="003E6224">
        <w:rPr>
          <w:spacing w:val="1"/>
          <w:sz w:val="24"/>
          <w:szCs w:val="24"/>
        </w:rPr>
        <w:t xml:space="preserve"> </w:t>
      </w:r>
      <w:r w:rsidRPr="003E6224">
        <w:rPr>
          <w:i/>
          <w:sz w:val="24"/>
          <w:szCs w:val="24"/>
        </w:rPr>
        <w:t>«</w:t>
      </w:r>
      <w:proofErr w:type="spellStart"/>
      <w:r w:rsidRPr="003E6224">
        <w:rPr>
          <w:i/>
          <w:sz w:val="24"/>
          <w:szCs w:val="24"/>
        </w:rPr>
        <w:t>Дандас</w:t>
      </w:r>
      <w:proofErr w:type="spellEnd"/>
      <w:r w:rsidRPr="003E6224">
        <w:rPr>
          <w:i/>
          <w:sz w:val="24"/>
          <w:szCs w:val="24"/>
        </w:rPr>
        <w:t>»</w:t>
      </w:r>
      <w:r w:rsidRPr="003E6224">
        <w:rPr>
          <w:i/>
          <w:spacing w:val="-1"/>
          <w:sz w:val="24"/>
          <w:szCs w:val="24"/>
        </w:rPr>
        <w:t xml:space="preserve"> </w:t>
      </w:r>
      <w:r w:rsidRPr="003E6224">
        <w:rPr>
          <w:sz w:val="24"/>
          <w:szCs w:val="24"/>
        </w:rPr>
        <w:t>—</w:t>
      </w:r>
      <w:r w:rsidRPr="003E6224">
        <w:rPr>
          <w:spacing w:val="-3"/>
          <w:sz w:val="24"/>
          <w:szCs w:val="24"/>
        </w:rPr>
        <w:t xml:space="preserve"> </w:t>
      </w:r>
      <w:r w:rsidRPr="003E6224">
        <w:rPr>
          <w:sz w:val="24"/>
          <w:szCs w:val="24"/>
        </w:rPr>
        <w:t>карандаш,</w:t>
      </w:r>
      <w:r w:rsidR="008A27E5" w:rsidRPr="003E6224">
        <w:rPr>
          <w:sz w:val="24"/>
          <w:szCs w:val="24"/>
        </w:rPr>
        <w:t xml:space="preserve"> </w:t>
      </w:r>
      <w:r w:rsidRPr="003E6224">
        <w:rPr>
          <w:i/>
          <w:sz w:val="24"/>
          <w:szCs w:val="24"/>
        </w:rPr>
        <w:t>«</w:t>
      </w:r>
      <w:proofErr w:type="spellStart"/>
      <w:r w:rsidRPr="003E6224">
        <w:rPr>
          <w:i/>
          <w:sz w:val="24"/>
          <w:szCs w:val="24"/>
        </w:rPr>
        <w:t>аквая</w:t>
      </w:r>
      <w:proofErr w:type="spellEnd"/>
      <w:r w:rsidRPr="003E6224">
        <w:rPr>
          <w:i/>
          <w:sz w:val="24"/>
          <w:szCs w:val="24"/>
        </w:rPr>
        <w:t>»</w:t>
      </w:r>
      <w:r w:rsidRPr="003E6224">
        <w:rPr>
          <w:i/>
          <w:spacing w:val="-3"/>
          <w:sz w:val="24"/>
          <w:szCs w:val="24"/>
        </w:rPr>
        <w:t xml:space="preserve"> </w:t>
      </w:r>
      <w:r w:rsidRPr="003E6224">
        <w:rPr>
          <w:sz w:val="24"/>
          <w:szCs w:val="24"/>
        </w:rPr>
        <w:t>аквариум,</w:t>
      </w:r>
      <w:r w:rsidRPr="003E6224">
        <w:rPr>
          <w:spacing w:val="-4"/>
          <w:sz w:val="24"/>
          <w:szCs w:val="24"/>
        </w:rPr>
        <w:t xml:space="preserve"> </w:t>
      </w:r>
      <w:r w:rsidRPr="003E6224">
        <w:rPr>
          <w:i/>
          <w:sz w:val="24"/>
          <w:szCs w:val="24"/>
        </w:rPr>
        <w:t>«</w:t>
      </w:r>
      <w:proofErr w:type="spellStart"/>
      <w:r w:rsidRPr="003E6224">
        <w:rPr>
          <w:i/>
          <w:sz w:val="24"/>
          <w:szCs w:val="24"/>
        </w:rPr>
        <w:t>виписед</w:t>
      </w:r>
      <w:proofErr w:type="spellEnd"/>
      <w:r w:rsidRPr="003E6224">
        <w:rPr>
          <w:i/>
          <w:sz w:val="24"/>
          <w:szCs w:val="24"/>
        </w:rPr>
        <w:t>»</w:t>
      </w:r>
      <w:r w:rsidRPr="003E6224">
        <w:rPr>
          <w:i/>
          <w:spacing w:val="-6"/>
          <w:sz w:val="24"/>
          <w:szCs w:val="24"/>
        </w:rPr>
        <w:t xml:space="preserve"> </w:t>
      </w:r>
      <w:r w:rsidRPr="003E6224">
        <w:rPr>
          <w:sz w:val="24"/>
          <w:szCs w:val="24"/>
        </w:rPr>
        <w:t>—</w:t>
      </w:r>
      <w:r w:rsidRPr="003E6224">
        <w:rPr>
          <w:spacing w:val="-3"/>
          <w:sz w:val="24"/>
          <w:szCs w:val="24"/>
        </w:rPr>
        <w:t xml:space="preserve"> </w:t>
      </w:r>
      <w:r w:rsidRPr="003E6224">
        <w:rPr>
          <w:sz w:val="24"/>
          <w:szCs w:val="24"/>
        </w:rPr>
        <w:t>велосипед,</w:t>
      </w:r>
      <w:r w:rsidRPr="003E6224">
        <w:rPr>
          <w:spacing w:val="-3"/>
          <w:sz w:val="24"/>
          <w:szCs w:val="24"/>
        </w:rPr>
        <w:t xml:space="preserve"> </w:t>
      </w:r>
      <w:r w:rsidRPr="003E6224">
        <w:rPr>
          <w:i/>
          <w:sz w:val="24"/>
          <w:szCs w:val="24"/>
        </w:rPr>
        <w:t>«</w:t>
      </w:r>
      <w:proofErr w:type="spellStart"/>
      <w:r w:rsidRPr="003E6224">
        <w:rPr>
          <w:i/>
          <w:sz w:val="24"/>
          <w:szCs w:val="24"/>
        </w:rPr>
        <w:t>мисаней</w:t>
      </w:r>
      <w:proofErr w:type="spellEnd"/>
      <w:r w:rsidRPr="003E6224">
        <w:rPr>
          <w:i/>
          <w:sz w:val="24"/>
          <w:szCs w:val="24"/>
        </w:rPr>
        <w:t>»</w:t>
      </w:r>
      <w:r w:rsidRPr="003E6224">
        <w:rPr>
          <w:i/>
          <w:spacing w:val="-3"/>
          <w:sz w:val="24"/>
          <w:szCs w:val="24"/>
        </w:rPr>
        <w:t xml:space="preserve"> </w:t>
      </w:r>
      <w:r w:rsidRPr="003E6224">
        <w:rPr>
          <w:sz w:val="24"/>
          <w:szCs w:val="24"/>
        </w:rPr>
        <w:t>—</w:t>
      </w:r>
      <w:r w:rsidRPr="003E6224">
        <w:rPr>
          <w:spacing w:val="-4"/>
          <w:sz w:val="24"/>
          <w:szCs w:val="24"/>
        </w:rPr>
        <w:t xml:space="preserve"> </w:t>
      </w:r>
      <w:r w:rsidRPr="003E6224">
        <w:rPr>
          <w:sz w:val="24"/>
          <w:szCs w:val="24"/>
        </w:rPr>
        <w:t>милиционер,</w:t>
      </w:r>
      <w:r w:rsidR="008A27E5" w:rsidRPr="003E6224">
        <w:rPr>
          <w:sz w:val="24"/>
          <w:szCs w:val="24"/>
        </w:rPr>
        <w:t xml:space="preserve"> </w:t>
      </w:r>
      <w:r w:rsidRPr="003E6224">
        <w:rPr>
          <w:i/>
          <w:sz w:val="24"/>
          <w:szCs w:val="24"/>
        </w:rPr>
        <w:t>«</w:t>
      </w:r>
      <w:proofErr w:type="spellStart"/>
      <w:r w:rsidRPr="003E6224">
        <w:rPr>
          <w:i/>
          <w:sz w:val="24"/>
          <w:szCs w:val="24"/>
        </w:rPr>
        <w:t>хадика</w:t>
      </w:r>
      <w:proofErr w:type="spellEnd"/>
      <w:r w:rsidRPr="003E6224">
        <w:rPr>
          <w:i/>
          <w:sz w:val="24"/>
          <w:szCs w:val="24"/>
        </w:rPr>
        <w:t>»</w:t>
      </w:r>
      <w:r w:rsidRPr="003E6224">
        <w:rPr>
          <w:i/>
          <w:spacing w:val="-2"/>
          <w:sz w:val="24"/>
          <w:szCs w:val="24"/>
        </w:rPr>
        <w:t xml:space="preserve"> </w:t>
      </w:r>
      <w:r w:rsidRPr="003E6224">
        <w:rPr>
          <w:sz w:val="24"/>
          <w:szCs w:val="24"/>
        </w:rPr>
        <w:t>—</w:t>
      </w:r>
      <w:r w:rsidRPr="003E6224">
        <w:rPr>
          <w:spacing w:val="-5"/>
          <w:sz w:val="24"/>
          <w:szCs w:val="24"/>
        </w:rPr>
        <w:t xml:space="preserve"> </w:t>
      </w:r>
      <w:r w:rsidRPr="003E6224">
        <w:rPr>
          <w:sz w:val="24"/>
          <w:szCs w:val="24"/>
        </w:rPr>
        <w:t>холодильник.</w:t>
      </w:r>
    </w:p>
    <w:p w:rsidR="00D72FEE" w:rsidRPr="003E6224" w:rsidRDefault="00D72FEE" w:rsidP="003E6224">
      <w:pPr>
        <w:pStyle w:val="a4"/>
        <w:ind w:left="0" w:firstLine="720"/>
        <w:rPr>
          <w:sz w:val="24"/>
          <w:szCs w:val="24"/>
        </w:rPr>
      </w:pPr>
    </w:p>
    <w:p w:rsidR="00D72FEE" w:rsidRPr="003E6224" w:rsidRDefault="004B6FAC" w:rsidP="003E6224">
      <w:pPr>
        <w:pStyle w:val="3"/>
        <w:ind w:left="0" w:firstLine="720"/>
        <w:rPr>
          <w:sz w:val="24"/>
          <w:szCs w:val="24"/>
        </w:rPr>
      </w:pPr>
      <w:r w:rsidRPr="003E6224">
        <w:rPr>
          <w:sz w:val="24"/>
          <w:szCs w:val="24"/>
        </w:rPr>
        <w:t>Характеристика</w:t>
      </w:r>
      <w:r w:rsidRPr="003E6224">
        <w:rPr>
          <w:spacing w:val="-1"/>
          <w:sz w:val="24"/>
          <w:szCs w:val="24"/>
        </w:rPr>
        <w:t xml:space="preserve"> </w:t>
      </w:r>
      <w:r w:rsidRPr="003E6224">
        <w:rPr>
          <w:sz w:val="24"/>
          <w:szCs w:val="24"/>
        </w:rPr>
        <w:t>детей</w:t>
      </w:r>
      <w:r w:rsidRPr="003E6224">
        <w:rPr>
          <w:spacing w:val="-3"/>
          <w:sz w:val="24"/>
          <w:szCs w:val="24"/>
        </w:rPr>
        <w:t xml:space="preserve"> </w:t>
      </w:r>
      <w:r w:rsidRPr="003E6224">
        <w:rPr>
          <w:sz w:val="24"/>
          <w:szCs w:val="24"/>
        </w:rPr>
        <w:t>с</w:t>
      </w:r>
      <w:r w:rsidRPr="003E6224">
        <w:rPr>
          <w:spacing w:val="-1"/>
          <w:sz w:val="24"/>
          <w:szCs w:val="24"/>
        </w:rPr>
        <w:t xml:space="preserve"> </w:t>
      </w:r>
      <w:r w:rsidRPr="003E6224">
        <w:rPr>
          <w:sz w:val="24"/>
          <w:szCs w:val="24"/>
        </w:rPr>
        <w:t>III</w:t>
      </w:r>
      <w:r w:rsidRPr="003E6224">
        <w:rPr>
          <w:spacing w:val="-4"/>
          <w:sz w:val="24"/>
          <w:szCs w:val="24"/>
        </w:rPr>
        <w:t xml:space="preserve"> </w:t>
      </w:r>
      <w:r w:rsidRPr="003E6224">
        <w:rPr>
          <w:sz w:val="24"/>
          <w:szCs w:val="24"/>
        </w:rPr>
        <w:t>уровнем</w:t>
      </w:r>
      <w:r w:rsidRPr="003E6224">
        <w:rPr>
          <w:spacing w:val="-1"/>
          <w:sz w:val="24"/>
          <w:szCs w:val="24"/>
        </w:rPr>
        <w:t xml:space="preserve"> </w:t>
      </w:r>
      <w:r w:rsidRPr="003E6224">
        <w:rPr>
          <w:sz w:val="24"/>
          <w:szCs w:val="24"/>
        </w:rPr>
        <w:t>развития</w:t>
      </w:r>
      <w:r w:rsidRPr="003E6224">
        <w:rPr>
          <w:spacing w:val="-3"/>
          <w:sz w:val="24"/>
          <w:szCs w:val="24"/>
        </w:rPr>
        <w:t xml:space="preserve"> </w:t>
      </w:r>
      <w:r w:rsidRPr="003E6224">
        <w:rPr>
          <w:sz w:val="24"/>
          <w:szCs w:val="24"/>
        </w:rPr>
        <w:t>речи</w:t>
      </w:r>
      <w:r w:rsidRPr="003E6224">
        <w:rPr>
          <w:spacing w:val="-2"/>
          <w:sz w:val="24"/>
          <w:szCs w:val="24"/>
        </w:rPr>
        <w:t xml:space="preserve"> </w:t>
      </w:r>
      <w:r w:rsidRPr="003E6224">
        <w:rPr>
          <w:sz w:val="24"/>
          <w:szCs w:val="24"/>
        </w:rPr>
        <w:t>(5</w:t>
      </w:r>
      <w:r w:rsidRPr="003E6224">
        <w:rPr>
          <w:spacing w:val="4"/>
          <w:sz w:val="24"/>
          <w:szCs w:val="24"/>
        </w:rPr>
        <w:t xml:space="preserve"> </w:t>
      </w:r>
      <w:r w:rsidRPr="003E6224">
        <w:rPr>
          <w:sz w:val="24"/>
          <w:szCs w:val="24"/>
        </w:rPr>
        <w:t>–</w:t>
      </w:r>
      <w:r w:rsidRPr="003E6224">
        <w:rPr>
          <w:spacing w:val="-4"/>
          <w:sz w:val="24"/>
          <w:szCs w:val="24"/>
        </w:rPr>
        <w:t xml:space="preserve"> </w:t>
      </w:r>
      <w:r w:rsidRPr="003E6224">
        <w:rPr>
          <w:sz w:val="24"/>
          <w:szCs w:val="24"/>
        </w:rPr>
        <w:t>6</w:t>
      </w:r>
      <w:r w:rsidRPr="003E6224">
        <w:rPr>
          <w:spacing w:val="-2"/>
          <w:sz w:val="24"/>
          <w:szCs w:val="24"/>
        </w:rPr>
        <w:t xml:space="preserve"> </w:t>
      </w:r>
      <w:r w:rsidRPr="003E6224">
        <w:rPr>
          <w:sz w:val="24"/>
          <w:szCs w:val="24"/>
        </w:rPr>
        <w:t>лет)</w:t>
      </w:r>
    </w:p>
    <w:p w:rsidR="00D72FEE" w:rsidRPr="003E6224" w:rsidRDefault="004B6FAC" w:rsidP="003E6224">
      <w:pPr>
        <w:pStyle w:val="a4"/>
        <w:ind w:left="0" w:firstLine="720"/>
        <w:rPr>
          <w:sz w:val="24"/>
          <w:szCs w:val="24"/>
        </w:rPr>
      </w:pPr>
      <w:r w:rsidRPr="003E6224">
        <w:rPr>
          <w:sz w:val="24"/>
          <w:szCs w:val="24"/>
        </w:rPr>
        <w:t>Для</w:t>
      </w:r>
      <w:r w:rsidRPr="003E6224">
        <w:rPr>
          <w:spacing w:val="-3"/>
          <w:sz w:val="24"/>
          <w:szCs w:val="24"/>
        </w:rPr>
        <w:t xml:space="preserve"> </w:t>
      </w:r>
      <w:r w:rsidRPr="003E6224">
        <w:rPr>
          <w:sz w:val="24"/>
          <w:szCs w:val="24"/>
        </w:rPr>
        <w:t>данного</w:t>
      </w:r>
      <w:r w:rsidRPr="003E6224">
        <w:rPr>
          <w:spacing w:val="-1"/>
          <w:sz w:val="24"/>
          <w:szCs w:val="24"/>
        </w:rPr>
        <w:t xml:space="preserve"> </w:t>
      </w:r>
      <w:r w:rsidRPr="003E6224">
        <w:rPr>
          <w:sz w:val="24"/>
          <w:szCs w:val="24"/>
        </w:rPr>
        <w:t>уровня</w:t>
      </w:r>
      <w:r w:rsidRPr="003E6224">
        <w:rPr>
          <w:spacing w:val="-5"/>
          <w:sz w:val="24"/>
          <w:szCs w:val="24"/>
        </w:rPr>
        <w:t xml:space="preserve"> </w:t>
      </w:r>
      <w:r w:rsidRPr="003E6224">
        <w:rPr>
          <w:sz w:val="24"/>
          <w:szCs w:val="24"/>
        </w:rPr>
        <w:t>развития</w:t>
      </w:r>
      <w:r w:rsidRPr="003E6224">
        <w:rPr>
          <w:spacing w:val="-2"/>
          <w:sz w:val="24"/>
          <w:szCs w:val="24"/>
        </w:rPr>
        <w:t xml:space="preserve"> </w:t>
      </w:r>
      <w:r w:rsidRPr="003E6224">
        <w:rPr>
          <w:sz w:val="24"/>
          <w:szCs w:val="24"/>
        </w:rPr>
        <w:t>речи</w:t>
      </w:r>
      <w:r w:rsidRPr="003E6224">
        <w:rPr>
          <w:spacing w:val="-3"/>
          <w:sz w:val="24"/>
          <w:szCs w:val="24"/>
        </w:rPr>
        <w:t xml:space="preserve"> </w:t>
      </w:r>
      <w:r w:rsidRPr="003E6224">
        <w:rPr>
          <w:sz w:val="24"/>
          <w:szCs w:val="24"/>
        </w:rPr>
        <w:t>детей</w:t>
      </w:r>
      <w:r w:rsidRPr="003E6224">
        <w:rPr>
          <w:spacing w:val="-2"/>
          <w:sz w:val="24"/>
          <w:szCs w:val="24"/>
        </w:rPr>
        <w:t xml:space="preserve"> </w:t>
      </w:r>
      <w:r w:rsidRPr="003E6224">
        <w:rPr>
          <w:sz w:val="24"/>
          <w:szCs w:val="24"/>
        </w:rPr>
        <w:t>характерно</w:t>
      </w:r>
      <w:r w:rsidRPr="003E6224">
        <w:rPr>
          <w:spacing w:val="-2"/>
          <w:sz w:val="24"/>
          <w:szCs w:val="24"/>
        </w:rPr>
        <w:t xml:space="preserve"> </w:t>
      </w:r>
      <w:r w:rsidRPr="003E6224">
        <w:rPr>
          <w:sz w:val="24"/>
          <w:szCs w:val="24"/>
        </w:rPr>
        <w:t>наличие</w:t>
      </w:r>
      <w:r w:rsidR="008A27E5" w:rsidRPr="003E6224">
        <w:rPr>
          <w:sz w:val="24"/>
          <w:szCs w:val="24"/>
        </w:rPr>
        <w:t xml:space="preserve"> </w:t>
      </w:r>
      <w:r w:rsidRPr="003E6224">
        <w:rPr>
          <w:sz w:val="24"/>
          <w:szCs w:val="24"/>
        </w:rPr>
        <w:t>развернутой фразовой речи с выраженными элементами недоразвития</w:t>
      </w:r>
      <w:r w:rsidRPr="003E6224">
        <w:rPr>
          <w:spacing w:val="-67"/>
          <w:sz w:val="24"/>
          <w:szCs w:val="24"/>
        </w:rPr>
        <w:t xml:space="preserve"> </w:t>
      </w:r>
      <w:r w:rsidRPr="003E6224">
        <w:rPr>
          <w:sz w:val="24"/>
          <w:szCs w:val="24"/>
        </w:rPr>
        <w:t>лексики, грамматики и фонетики. Типичным является использование</w:t>
      </w:r>
      <w:r w:rsidRPr="003E6224">
        <w:rPr>
          <w:spacing w:val="1"/>
          <w:sz w:val="24"/>
          <w:szCs w:val="24"/>
        </w:rPr>
        <w:t xml:space="preserve"> </w:t>
      </w:r>
      <w:r w:rsidRPr="003E6224">
        <w:rPr>
          <w:sz w:val="24"/>
          <w:szCs w:val="24"/>
        </w:rPr>
        <w:t xml:space="preserve">простых распространенных, а также некоторых видов </w:t>
      </w:r>
      <w:r w:rsidRPr="003E6224">
        <w:rPr>
          <w:sz w:val="24"/>
          <w:szCs w:val="24"/>
        </w:rPr>
        <w:lastRenderedPageBreak/>
        <w:t>сложных</w:t>
      </w:r>
      <w:r w:rsidRPr="003E6224">
        <w:rPr>
          <w:spacing w:val="1"/>
          <w:sz w:val="24"/>
          <w:szCs w:val="24"/>
        </w:rPr>
        <w:t xml:space="preserve"> </w:t>
      </w:r>
      <w:r w:rsidRPr="003E6224">
        <w:rPr>
          <w:sz w:val="24"/>
          <w:szCs w:val="24"/>
        </w:rPr>
        <w:t>предложений. Структура предложений может быть нарушена за счет</w:t>
      </w:r>
      <w:r w:rsidRPr="003E6224">
        <w:rPr>
          <w:spacing w:val="1"/>
          <w:sz w:val="24"/>
          <w:szCs w:val="24"/>
        </w:rPr>
        <w:t xml:space="preserve"> </w:t>
      </w:r>
      <w:r w:rsidRPr="003E6224">
        <w:rPr>
          <w:sz w:val="24"/>
          <w:szCs w:val="24"/>
        </w:rPr>
        <w:t>пропуска</w:t>
      </w:r>
      <w:r w:rsidRPr="003E6224">
        <w:rPr>
          <w:spacing w:val="-2"/>
          <w:sz w:val="24"/>
          <w:szCs w:val="24"/>
        </w:rPr>
        <w:t xml:space="preserve"> </w:t>
      </w:r>
      <w:r w:rsidRPr="003E6224">
        <w:rPr>
          <w:sz w:val="24"/>
          <w:szCs w:val="24"/>
        </w:rPr>
        <w:t>или</w:t>
      </w:r>
      <w:r w:rsidRPr="003E6224">
        <w:rPr>
          <w:spacing w:val="-1"/>
          <w:sz w:val="24"/>
          <w:szCs w:val="24"/>
        </w:rPr>
        <w:t xml:space="preserve"> </w:t>
      </w:r>
      <w:r w:rsidRPr="003E6224">
        <w:rPr>
          <w:sz w:val="24"/>
          <w:szCs w:val="24"/>
        </w:rPr>
        <w:t>перестановки</w:t>
      </w:r>
      <w:r w:rsidRPr="003E6224">
        <w:rPr>
          <w:spacing w:val="-1"/>
          <w:sz w:val="24"/>
          <w:szCs w:val="24"/>
        </w:rPr>
        <w:t xml:space="preserve"> </w:t>
      </w:r>
      <w:r w:rsidRPr="003E6224">
        <w:rPr>
          <w:sz w:val="24"/>
          <w:szCs w:val="24"/>
        </w:rPr>
        <w:t>главных и</w:t>
      </w:r>
      <w:r w:rsidRPr="003E6224">
        <w:rPr>
          <w:spacing w:val="-2"/>
          <w:sz w:val="24"/>
          <w:szCs w:val="24"/>
        </w:rPr>
        <w:t xml:space="preserve"> </w:t>
      </w:r>
      <w:r w:rsidRPr="003E6224">
        <w:rPr>
          <w:sz w:val="24"/>
          <w:szCs w:val="24"/>
        </w:rPr>
        <w:t>второстепенных членов,</w:t>
      </w:r>
      <w:r w:rsidR="008A27E5" w:rsidRPr="003E6224">
        <w:rPr>
          <w:sz w:val="24"/>
          <w:szCs w:val="24"/>
        </w:rPr>
        <w:t xml:space="preserve"> </w:t>
      </w:r>
      <w:r w:rsidRPr="003E6224">
        <w:rPr>
          <w:sz w:val="24"/>
          <w:szCs w:val="24"/>
        </w:rPr>
        <w:t xml:space="preserve">например: </w:t>
      </w:r>
      <w:r w:rsidRPr="003E6224">
        <w:rPr>
          <w:i/>
          <w:sz w:val="24"/>
          <w:szCs w:val="24"/>
        </w:rPr>
        <w:t xml:space="preserve">«бейка </w:t>
      </w:r>
      <w:proofErr w:type="spellStart"/>
      <w:r w:rsidRPr="003E6224">
        <w:rPr>
          <w:i/>
          <w:sz w:val="24"/>
          <w:szCs w:val="24"/>
        </w:rPr>
        <w:t>мотлит</w:t>
      </w:r>
      <w:proofErr w:type="spellEnd"/>
      <w:r w:rsidRPr="003E6224">
        <w:rPr>
          <w:i/>
          <w:sz w:val="24"/>
          <w:szCs w:val="24"/>
        </w:rPr>
        <w:t xml:space="preserve"> и не </w:t>
      </w:r>
      <w:proofErr w:type="spellStart"/>
      <w:r w:rsidRPr="003E6224">
        <w:rPr>
          <w:i/>
          <w:sz w:val="24"/>
          <w:szCs w:val="24"/>
        </w:rPr>
        <w:t>узнайа</w:t>
      </w:r>
      <w:proofErr w:type="spellEnd"/>
      <w:r w:rsidRPr="003E6224">
        <w:rPr>
          <w:i/>
          <w:sz w:val="24"/>
          <w:szCs w:val="24"/>
        </w:rPr>
        <w:t xml:space="preserve">» </w:t>
      </w:r>
      <w:r w:rsidRPr="003E6224">
        <w:rPr>
          <w:sz w:val="24"/>
          <w:szCs w:val="24"/>
        </w:rPr>
        <w:t>— белка смотрит и не узнала</w:t>
      </w:r>
      <w:r w:rsidRPr="003E6224">
        <w:rPr>
          <w:spacing w:val="1"/>
          <w:sz w:val="24"/>
          <w:szCs w:val="24"/>
        </w:rPr>
        <w:t xml:space="preserve"> </w:t>
      </w:r>
      <w:r w:rsidRPr="003E6224">
        <w:rPr>
          <w:sz w:val="24"/>
          <w:szCs w:val="24"/>
        </w:rPr>
        <w:t xml:space="preserve">(зайца); </w:t>
      </w:r>
      <w:r w:rsidRPr="003E6224">
        <w:rPr>
          <w:i/>
          <w:sz w:val="24"/>
          <w:szCs w:val="24"/>
        </w:rPr>
        <w:t xml:space="preserve">«из тубы дым </w:t>
      </w:r>
      <w:proofErr w:type="spellStart"/>
      <w:r w:rsidRPr="003E6224">
        <w:rPr>
          <w:i/>
          <w:sz w:val="24"/>
          <w:szCs w:val="24"/>
        </w:rPr>
        <w:t>тойбы</w:t>
      </w:r>
      <w:proofErr w:type="spellEnd"/>
      <w:r w:rsidRPr="003E6224">
        <w:rPr>
          <w:i/>
          <w:sz w:val="24"/>
          <w:szCs w:val="24"/>
        </w:rPr>
        <w:t xml:space="preserve">, </w:t>
      </w:r>
      <w:proofErr w:type="spellStart"/>
      <w:r w:rsidRPr="003E6224">
        <w:rPr>
          <w:i/>
          <w:sz w:val="24"/>
          <w:szCs w:val="24"/>
        </w:rPr>
        <w:t>потамута</w:t>
      </w:r>
      <w:proofErr w:type="spellEnd"/>
      <w:r w:rsidRPr="003E6224">
        <w:rPr>
          <w:i/>
          <w:sz w:val="24"/>
          <w:szCs w:val="24"/>
        </w:rPr>
        <w:t xml:space="preserve"> </w:t>
      </w:r>
      <w:proofErr w:type="spellStart"/>
      <w:r w:rsidRPr="003E6224">
        <w:rPr>
          <w:i/>
          <w:sz w:val="24"/>
          <w:szCs w:val="24"/>
        </w:rPr>
        <w:t>хойдна</w:t>
      </w:r>
      <w:proofErr w:type="spellEnd"/>
      <w:r w:rsidRPr="003E6224">
        <w:rPr>
          <w:i/>
          <w:sz w:val="24"/>
          <w:szCs w:val="24"/>
        </w:rPr>
        <w:t xml:space="preserve">» </w:t>
      </w:r>
      <w:r w:rsidRPr="003E6224">
        <w:rPr>
          <w:sz w:val="24"/>
          <w:szCs w:val="24"/>
        </w:rPr>
        <w:t>— из трубы дым</w:t>
      </w:r>
      <w:r w:rsidRPr="003E6224">
        <w:rPr>
          <w:spacing w:val="1"/>
          <w:sz w:val="24"/>
          <w:szCs w:val="24"/>
        </w:rPr>
        <w:t xml:space="preserve"> </w:t>
      </w:r>
      <w:r w:rsidRPr="003E6224">
        <w:rPr>
          <w:sz w:val="24"/>
          <w:szCs w:val="24"/>
        </w:rPr>
        <w:t>валит столбом, потому что холодно. В высказываниях детей появляются</w:t>
      </w:r>
      <w:r w:rsidRPr="003E6224">
        <w:rPr>
          <w:spacing w:val="-67"/>
          <w:sz w:val="24"/>
          <w:szCs w:val="24"/>
        </w:rPr>
        <w:t xml:space="preserve"> </w:t>
      </w:r>
      <w:r w:rsidRPr="003E6224">
        <w:rPr>
          <w:sz w:val="24"/>
          <w:szCs w:val="24"/>
        </w:rPr>
        <w:t xml:space="preserve">слова, состоящие из трех-пяти слогов </w:t>
      </w:r>
      <w:r w:rsidRPr="003E6224">
        <w:rPr>
          <w:i/>
          <w:sz w:val="24"/>
          <w:szCs w:val="24"/>
        </w:rPr>
        <w:t>(«</w:t>
      </w:r>
      <w:proofErr w:type="spellStart"/>
      <w:r w:rsidRPr="003E6224">
        <w:rPr>
          <w:i/>
          <w:sz w:val="24"/>
          <w:szCs w:val="24"/>
        </w:rPr>
        <w:t>акваиюм</w:t>
      </w:r>
      <w:proofErr w:type="spellEnd"/>
      <w:r w:rsidRPr="003E6224">
        <w:rPr>
          <w:i/>
          <w:sz w:val="24"/>
          <w:szCs w:val="24"/>
        </w:rPr>
        <w:t xml:space="preserve">» </w:t>
      </w:r>
      <w:r w:rsidRPr="003E6224">
        <w:rPr>
          <w:sz w:val="24"/>
          <w:szCs w:val="24"/>
        </w:rPr>
        <w:t xml:space="preserve">— аквариум, </w:t>
      </w:r>
      <w:r w:rsidRPr="003E6224">
        <w:rPr>
          <w:i/>
          <w:sz w:val="24"/>
          <w:szCs w:val="24"/>
        </w:rPr>
        <w:t>«</w:t>
      </w:r>
      <w:proofErr w:type="spellStart"/>
      <w:r w:rsidRPr="003E6224">
        <w:rPr>
          <w:i/>
          <w:sz w:val="24"/>
          <w:szCs w:val="24"/>
        </w:rPr>
        <w:t>татал</w:t>
      </w:r>
      <w:proofErr w:type="spellEnd"/>
      <w:r w:rsidRPr="003E6224">
        <w:rPr>
          <w:i/>
          <w:sz w:val="24"/>
          <w:szCs w:val="24"/>
        </w:rPr>
        <w:t>-</w:t>
      </w:r>
      <w:r w:rsidRPr="003E6224">
        <w:rPr>
          <w:i/>
          <w:spacing w:val="-67"/>
          <w:sz w:val="24"/>
          <w:szCs w:val="24"/>
        </w:rPr>
        <w:t xml:space="preserve"> </w:t>
      </w:r>
      <w:r w:rsidRPr="003E6224">
        <w:rPr>
          <w:i/>
          <w:sz w:val="24"/>
          <w:szCs w:val="24"/>
        </w:rPr>
        <w:t xml:space="preserve">лист» </w:t>
      </w:r>
      <w:r w:rsidRPr="003E6224">
        <w:rPr>
          <w:sz w:val="24"/>
          <w:szCs w:val="24"/>
        </w:rPr>
        <w:t xml:space="preserve">тракторист, </w:t>
      </w:r>
      <w:r w:rsidRPr="003E6224">
        <w:rPr>
          <w:i/>
          <w:sz w:val="24"/>
          <w:szCs w:val="24"/>
        </w:rPr>
        <w:t>«</w:t>
      </w:r>
      <w:proofErr w:type="spellStart"/>
      <w:r w:rsidRPr="003E6224">
        <w:rPr>
          <w:i/>
          <w:sz w:val="24"/>
          <w:szCs w:val="24"/>
        </w:rPr>
        <w:t>вадапавод</w:t>
      </w:r>
      <w:proofErr w:type="spellEnd"/>
      <w:r w:rsidRPr="003E6224">
        <w:rPr>
          <w:i/>
          <w:sz w:val="24"/>
          <w:szCs w:val="24"/>
        </w:rPr>
        <w:t xml:space="preserve">» </w:t>
      </w:r>
      <w:r w:rsidRPr="003E6224">
        <w:rPr>
          <w:sz w:val="24"/>
          <w:szCs w:val="24"/>
        </w:rPr>
        <w:t xml:space="preserve">— водопровод, </w:t>
      </w:r>
      <w:r w:rsidRPr="003E6224">
        <w:rPr>
          <w:i/>
          <w:sz w:val="24"/>
          <w:szCs w:val="24"/>
        </w:rPr>
        <w:t>«</w:t>
      </w:r>
      <w:proofErr w:type="spellStart"/>
      <w:r w:rsidRPr="003E6224">
        <w:rPr>
          <w:i/>
          <w:sz w:val="24"/>
          <w:szCs w:val="24"/>
        </w:rPr>
        <w:t>зади</w:t>
      </w:r>
      <w:proofErr w:type="spellEnd"/>
      <w:r w:rsidRPr="003E6224">
        <w:rPr>
          <w:i/>
          <w:sz w:val="24"/>
          <w:szCs w:val="24"/>
        </w:rPr>
        <w:t xml:space="preserve">-гайка» </w:t>
      </w:r>
      <w:r w:rsidRPr="003E6224">
        <w:rPr>
          <w:sz w:val="24"/>
          <w:szCs w:val="24"/>
        </w:rPr>
        <w:t>—</w:t>
      </w:r>
      <w:r w:rsidRPr="003E6224">
        <w:rPr>
          <w:spacing w:val="1"/>
          <w:sz w:val="24"/>
          <w:szCs w:val="24"/>
        </w:rPr>
        <w:t xml:space="preserve"> </w:t>
      </w:r>
      <w:r w:rsidRPr="003E6224">
        <w:rPr>
          <w:sz w:val="24"/>
          <w:szCs w:val="24"/>
        </w:rPr>
        <w:t>зажигалка).</w:t>
      </w:r>
    </w:p>
    <w:p w:rsidR="00D72FEE" w:rsidRPr="003E6224" w:rsidRDefault="004B6FAC" w:rsidP="003E6224">
      <w:pPr>
        <w:pStyle w:val="a4"/>
        <w:ind w:left="0" w:firstLine="720"/>
        <w:rPr>
          <w:sz w:val="24"/>
          <w:szCs w:val="24"/>
        </w:rPr>
      </w:pPr>
      <w:r w:rsidRPr="003E6224">
        <w:rPr>
          <w:sz w:val="24"/>
          <w:szCs w:val="24"/>
        </w:rPr>
        <w:t>Специальные</w:t>
      </w:r>
      <w:r w:rsidRPr="003E6224">
        <w:rPr>
          <w:spacing w:val="1"/>
          <w:sz w:val="24"/>
          <w:szCs w:val="24"/>
        </w:rPr>
        <w:t xml:space="preserve"> </w:t>
      </w:r>
      <w:r w:rsidRPr="003E6224">
        <w:rPr>
          <w:sz w:val="24"/>
          <w:szCs w:val="24"/>
        </w:rPr>
        <w:t>задания</w:t>
      </w:r>
      <w:r w:rsidRPr="003E6224">
        <w:rPr>
          <w:spacing w:val="1"/>
          <w:sz w:val="24"/>
          <w:szCs w:val="24"/>
        </w:rPr>
        <w:t xml:space="preserve"> </w:t>
      </w:r>
      <w:r w:rsidRPr="003E6224">
        <w:rPr>
          <w:sz w:val="24"/>
          <w:szCs w:val="24"/>
        </w:rPr>
        <w:t>позволяют</w:t>
      </w:r>
      <w:r w:rsidRPr="003E6224">
        <w:rPr>
          <w:spacing w:val="1"/>
          <w:sz w:val="24"/>
          <w:szCs w:val="24"/>
        </w:rPr>
        <w:t xml:space="preserve"> </w:t>
      </w:r>
      <w:r w:rsidRPr="003E6224">
        <w:rPr>
          <w:sz w:val="24"/>
          <w:szCs w:val="24"/>
        </w:rPr>
        <w:t>выявить</w:t>
      </w:r>
      <w:r w:rsidRPr="003E6224">
        <w:rPr>
          <w:spacing w:val="1"/>
          <w:sz w:val="24"/>
          <w:szCs w:val="24"/>
        </w:rPr>
        <w:t xml:space="preserve"> </w:t>
      </w:r>
      <w:r w:rsidRPr="003E6224">
        <w:rPr>
          <w:sz w:val="24"/>
          <w:szCs w:val="24"/>
        </w:rPr>
        <w:t>существенные</w:t>
      </w:r>
      <w:r w:rsidRPr="003E6224">
        <w:rPr>
          <w:spacing w:val="-67"/>
          <w:sz w:val="24"/>
          <w:szCs w:val="24"/>
        </w:rPr>
        <w:t xml:space="preserve"> </w:t>
      </w:r>
      <w:r w:rsidRPr="003E6224">
        <w:rPr>
          <w:sz w:val="24"/>
          <w:szCs w:val="24"/>
        </w:rPr>
        <w:t>затруднения</w:t>
      </w:r>
      <w:r w:rsidRPr="003E6224">
        <w:rPr>
          <w:spacing w:val="1"/>
          <w:sz w:val="24"/>
          <w:szCs w:val="24"/>
        </w:rPr>
        <w:t xml:space="preserve"> </w:t>
      </w:r>
      <w:r w:rsidRPr="003E6224">
        <w:rPr>
          <w:sz w:val="24"/>
          <w:szCs w:val="24"/>
        </w:rPr>
        <w:t>в</w:t>
      </w:r>
      <w:r w:rsidRPr="003E6224">
        <w:rPr>
          <w:spacing w:val="1"/>
          <w:sz w:val="24"/>
          <w:szCs w:val="24"/>
        </w:rPr>
        <w:t xml:space="preserve"> </w:t>
      </w:r>
      <w:r w:rsidRPr="003E6224">
        <w:rPr>
          <w:sz w:val="24"/>
          <w:szCs w:val="24"/>
        </w:rPr>
        <w:t>употреблении</w:t>
      </w:r>
      <w:r w:rsidRPr="003E6224">
        <w:rPr>
          <w:spacing w:val="1"/>
          <w:sz w:val="24"/>
          <w:szCs w:val="24"/>
        </w:rPr>
        <w:t xml:space="preserve"> </w:t>
      </w:r>
      <w:r w:rsidRPr="003E6224">
        <w:rPr>
          <w:sz w:val="24"/>
          <w:szCs w:val="24"/>
        </w:rPr>
        <w:t>некоторых</w:t>
      </w:r>
      <w:r w:rsidRPr="003E6224">
        <w:rPr>
          <w:spacing w:val="1"/>
          <w:sz w:val="24"/>
          <w:szCs w:val="24"/>
        </w:rPr>
        <w:t xml:space="preserve"> </w:t>
      </w:r>
      <w:r w:rsidRPr="003E6224">
        <w:rPr>
          <w:sz w:val="24"/>
          <w:szCs w:val="24"/>
        </w:rPr>
        <w:t>простых</w:t>
      </w:r>
      <w:r w:rsidRPr="003E6224">
        <w:rPr>
          <w:spacing w:val="1"/>
          <w:sz w:val="24"/>
          <w:szCs w:val="24"/>
        </w:rPr>
        <w:t xml:space="preserve"> </w:t>
      </w:r>
      <w:r w:rsidRPr="003E6224">
        <w:rPr>
          <w:sz w:val="24"/>
          <w:szCs w:val="24"/>
        </w:rPr>
        <w:t>и</w:t>
      </w:r>
      <w:r w:rsidRPr="003E6224">
        <w:rPr>
          <w:spacing w:val="71"/>
          <w:sz w:val="24"/>
          <w:szCs w:val="24"/>
        </w:rPr>
        <w:t xml:space="preserve"> </w:t>
      </w:r>
      <w:r w:rsidRPr="003E6224">
        <w:rPr>
          <w:sz w:val="24"/>
          <w:szCs w:val="24"/>
        </w:rPr>
        <w:t>большинства</w:t>
      </w:r>
      <w:r w:rsidRPr="003E6224">
        <w:rPr>
          <w:spacing w:val="1"/>
          <w:sz w:val="24"/>
          <w:szCs w:val="24"/>
        </w:rPr>
        <w:t xml:space="preserve"> </w:t>
      </w:r>
      <w:r w:rsidRPr="003E6224">
        <w:rPr>
          <w:sz w:val="24"/>
          <w:szCs w:val="24"/>
        </w:rPr>
        <w:t>сложных</w:t>
      </w:r>
      <w:r w:rsidRPr="003E6224">
        <w:rPr>
          <w:spacing w:val="1"/>
          <w:sz w:val="24"/>
          <w:szCs w:val="24"/>
        </w:rPr>
        <w:t xml:space="preserve"> </w:t>
      </w:r>
      <w:r w:rsidRPr="003E6224">
        <w:rPr>
          <w:sz w:val="24"/>
          <w:szCs w:val="24"/>
        </w:rPr>
        <w:t>предлогов,</w:t>
      </w:r>
      <w:r w:rsidRPr="003E6224">
        <w:rPr>
          <w:spacing w:val="1"/>
          <w:sz w:val="24"/>
          <w:szCs w:val="24"/>
        </w:rPr>
        <w:t xml:space="preserve"> </w:t>
      </w:r>
      <w:r w:rsidRPr="003E6224">
        <w:rPr>
          <w:sz w:val="24"/>
          <w:szCs w:val="24"/>
        </w:rPr>
        <w:t>в</w:t>
      </w:r>
      <w:r w:rsidRPr="003E6224">
        <w:rPr>
          <w:spacing w:val="1"/>
          <w:sz w:val="24"/>
          <w:szCs w:val="24"/>
        </w:rPr>
        <w:t xml:space="preserve"> </w:t>
      </w:r>
      <w:r w:rsidRPr="003E6224">
        <w:rPr>
          <w:sz w:val="24"/>
          <w:szCs w:val="24"/>
        </w:rPr>
        <w:t>согласовании</w:t>
      </w:r>
      <w:r w:rsidRPr="003E6224">
        <w:rPr>
          <w:spacing w:val="1"/>
          <w:sz w:val="24"/>
          <w:szCs w:val="24"/>
        </w:rPr>
        <w:t xml:space="preserve"> </w:t>
      </w:r>
      <w:r w:rsidRPr="003E6224">
        <w:rPr>
          <w:sz w:val="24"/>
          <w:szCs w:val="24"/>
        </w:rPr>
        <w:t>существительных</w:t>
      </w:r>
      <w:r w:rsidRPr="003E6224">
        <w:rPr>
          <w:spacing w:val="1"/>
          <w:sz w:val="24"/>
          <w:szCs w:val="24"/>
        </w:rPr>
        <w:t xml:space="preserve"> </w:t>
      </w:r>
      <w:r w:rsidRPr="003E6224">
        <w:rPr>
          <w:sz w:val="24"/>
          <w:szCs w:val="24"/>
        </w:rPr>
        <w:t>с</w:t>
      </w:r>
      <w:r w:rsidRPr="003E6224">
        <w:rPr>
          <w:spacing w:val="1"/>
          <w:sz w:val="24"/>
          <w:szCs w:val="24"/>
        </w:rPr>
        <w:t xml:space="preserve"> </w:t>
      </w:r>
      <w:r w:rsidRPr="003E6224">
        <w:rPr>
          <w:sz w:val="24"/>
          <w:szCs w:val="24"/>
        </w:rPr>
        <w:t>прилагательными</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числительными</w:t>
      </w:r>
      <w:r w:rsidRPr="003E6224">
        <w:rPr>
          <w:spacing w:val="1"/>
          <w:sz w:val="24"/>
          <w:szCs w:val="24"/>
        </w:rPr>
        <w:t xml:space="preserve"> </w:t>
      </w:r>
      <w:r w:rsidRPr="003E6224">
        <w:rPr>
          <w:sz w:val="24"/>
          <w:szCs w:val="24"/>
        </w:rPr>
        <w:t>в</w:t>
      </w:r>
      <w:r w:rsidRPr="003E6224">
        <w:rPr>
          <w:spacing w:val="1"/>
          <w:sz w:val="24"/>
          <w:szCs w:val="24"/>
        </w:rPr>
        <w:t xml:space="preserve"> </w:t>
      </w:r>
      <w:r w:rsidRPr="003E6224">
        <w:rPr>
          <w:sz w:val="24"/>
          <w:szCs w:val="24"/>
        </w:rPr>
        <w:t>косвенных</w:t>
      </w:r>
      <w:r w:rsidRPr="003E6224">
        <w:rPr>
          <w:spacing w:val="1"/>
          <w:sz w:val="24"/>
          <w:szCs w:val="24"/>
        </w:rPr>
        <w:t xml:space="preserve"> </w:t>
      </w:r>
      <w:r w:rsidRPr="003E6224">
        <w:rPr>
          <w:sz w:val="24"/>
          <w:szCs w:val="24"/>
        </w:rPr>
        <w:t>падежах</w:t>
      </w:r>
      <w:r w:rsidRPr="003E6224">
        <w:rPr>
          <w:spacing w:val="1"/>
          <w:sz w:val="24"/>
          <w:szCs w:val="24"/>
        </w:rPr>
        <w:t xml:space="preserve"> </w:t>
      </w:r>
      <w:r w:rsidRPr="003E6224">
        <w:rPr>
          <w:i/>
          <w:sz w:val="24"/>
          <w:szCs w:val="24"/>
        </w:rPr>
        <w:t>(«взяла</w:t>
      </w:r>
      <w:r w:rsidRPr="003E6224">
        <w:rPr>
          <w:i/>
          <w:spacing w:val="1"/>
          <w:sz w:val="24"/>
          <w:szCs w:val="24"/>
        </w:rPr>
        <w:t xml:space="preserve"> </w:t>
      </w:r>
      <w:r w:rsidRPr="003E6224">
        <w:rPr>
          <w:i/>
          <w:sz w:val="24"/>
          <w:szCs w:val="24"/>
        </w:rPr>
        <w:t>с</w:t>
      </w:r>
      <w:r w:rsidRPr="003E6224">
        <w:rPr>
          <w:i/>
          <w:spacing w:val="1"/>
          <w:sz w:val="24"/>
          <w:szCs w:val="24"/>
        </w:rPr>
        <w:t xml:space="preserve"> </w:t>
      </w:r>
      <w:proofErr w:type="spellStart"/>
      <w:r w:rsidRPr="003E6224">
        <w:rPr>
          <w:i/>
          <w:sz w:val="24"/>
          <w:szCs w:val="24"/>
        </w:rPr>
        <w:t>ясика</w:t>
      </w:r>
      <w:proofErr w:type="spellEnd"/>
      <w:r w:rsidRPr="003E6224">
        <w:rPr>
          <w:i/>
          <w:sz w:val="24"/>
          <w:szCs w:val="24"/>
        </w:rPr>
        <w:t xml:space="preserve">» </w:t>
      </w:r>
      <w:r w:rsidRPr="003E6224">
        <w:rPr>
          <w:sz w:val="24"/>
          <w:szCs w:val="24"/>
        </w:rPr>
        <w:t xml:space="preserve">— взяла из ящика, </w:t>
      </w:r>
      <w:r w:rsidRPr="003E6224">
        <w:rPr>
          <w:i/>
          <w:sz w:val="24"/>
          <w:szCs w:val="24"/>
        </w:rPr>
        <w:t xml:space="preserve">«тли </w:t>
      </w:r>
      <w:proofErr w:type="spellStart"/>
      <w:r w:rsidRPr="003E6224">
        <w:rPr>
          <w:i/>
          <w:sz w:val="24"/>
          <w:szCs w:val="24"/>
        </w:rPr>
        <w:t>ведѐлы</w:t>
      </w:r>
      <w:proofErr w:type="spellEnd"/>
      <w:r w:rsidRPr="003E6224">
        <w:rPr>
          <w:i/>
          <w:sz w:val="24"/>
          <w:szCs w:val="24"/>
        </w:rPr>
        <w:t xml:space="preserve">» </w:t>
      </w:r>
      <w:r w:rsidRPr="003E6224">
        <w:rPr>
          <w:sz w:val="24"/>
          <w:szCs w:val="24"/>
        </w:rPr>
        <w:t xml:space="preserve">— три ведра, </w:t>
      </w:r>
      <w:r w:rsidRPr="003E6224">
        <w:rPr>
          <w:i/>
          <w:sz w:val="24"/>
          <w:szCs w:val="24"/>
        </w:rPr>
        <w:t>«</w:t>
      </w:r>
      <w:proofErr w:type="spellStart"/>
      <w:r w:rsidRPr="003E6224">
        <w:rPr>
          <w:i/>
          <w:sz w:val="24"/>
          <w:szCs w:val="24"/>
        </w:rPr>
        <w:t>коѐбка</w:t>
      </w:r>
      <w:proofErr w:type="spellEnd"/>
      <w:r w:rsidRPr="003E6224">
        <w:rPr>
          <w:i/>
          <w:sz w:val="24"/>
          <w:szCs w:val="24"/>
        </w:rPr>
        <w:t xml:space="preserve"> </w:t>
      </w:r>
      <w:proofErr w:type="spellStart"/>
      <w:r w:rsidRPr="003E6224">
        <w:rPr>
          <w:i/>
          <w:sz w:val="24"/>
          <w:szCs w:val="24"/>
        </w:rPr>
        <w:t>лезит</w:t>
      </w:r>
      <w:proofErr w:type="spellEnd"/>
      <w:r w:rsidRPr="003E6224">
        <w:rPr>
          <w:i/>
          <w:sz w:val="24"/>
          <w:szCs w:val="24"/>
        </w:rPr>
        <w:t xml:space="preserve"> под</w:t>
      </w:r>
      <w:r w:rsidRPr="003E6224">
        <w:rPr>
          <w:i/>
          <w:spacing w:val="1"/>
          <w:sz w:val="24"/>
          <w:szCs w:val="24"/>
        </w:rPr>
        <w:t xml:space="preserve"> </w:t>
      </w:r>
      <w:r w:rsidRPr="003E6224">
        <w:rPr>
          <w:i/>
          <w:sz w:val="24"/>
          <w:szCs w:val="24"/>
        </w:rPr>
        <w:t>стула»</w:t>
      </w:r>
      <w:r w:rsidRPr="003E6224">
        <w:rPr>
          <w:i/>
          <w:spacing w:val="1"/>
          <w:sz w:val="24"/>
          <w:szCs w:val="24"/>
        </w:rPr>
        <w:t xml:space="preserve"> </w:t>
      </w:r>
      <w:r w:rsidRPr="003E6224">
        <w:rPr>
          <w:sz w:val="24"/>
          <w:szCs w:val="24"/>
        </w:rPr>
        <w:t>—</w:t>
      </w:r>
      <w:r w:rsidRPr="003E6224">
        <w:rPr>
          <w:spacing w:val="1"/>
          <w:sz w:val="24"/>
          <w:szCs w:val="24"/>
        </w:rPr>
        <w:t xml:space="preserve"> </w:t>
      </w:r>
      <w:r w:rsidRPr="003E6224">
        <w:rPr>
          <w:sz w:val="24"/>
          <w:szCs w:val="24"/>
        </w:rPr>
        <w:t>коробка</w:t>
      </w:r>
      <w:r w:rsidRPr="003E6224">
        <w:rPr>
          <w:spacing w:val="1"/>
          <w:sz w:val="24"/>
          <w:szCs w:val="24"/>
        </w:rPr>
        <w:t xml:space="preserve"> </w:t>
      </w:r>
      <w:r w:rsidRPr="003E6224">
        <w:rPr>
          <w:sz w:val="24"/>
          <w:szCs w:val="24"/>
        </w:rPr>
        <w:t>лежит</w:t>
      </w:r>
      <w:r w:rsidRPr="003E6224">
        <w:rPr>
          <w:spacing w:val="1"/>
          <w:sz w:val="24"/>
          <w:szCs w:val="24"/>
        </w:rPr>
        <w:t xml:space="preserve"> </w:t>
      </w:r>
      <w:r w:rsidRPr="003E6224">
        <w:rPr>
          <w:sz w:val="24"/>
          <w:szCs w:val="24"/>
        </w:rPr>
        <w:t>под</w:t>
      </w:r>
      <w:r w:rsidRPr="003E6224">
        <w:rPr>
          <w:spacing w:val="1"/>
          <w:sz w:val="24"/>
          <w:szCs w:val="24"/>
        </w:rPr>
        <w:t xml:space="preserve"> </w:t>
      </w:r>
      <w:r w:rsidRPr="003E6224">
        <w:rPr>
          <w:sz w:val="24"/>
          <w:szCs w:val="24"/>
        </w:rPr>
        <w:t>стулом,</w:t>
      </w:r>
      <w:r w:rsidRPr="003E6224">
        <w:rPr>
          <w:spacing w:val="1"/>
          <w:sz w:val="24"/>
          <w:szCs w:val="24"/>
        </w:rPr>
        <w:t xml:space="preserve"> </w:t>
      </w:r>
      <w:r w:rsidRPr="003E6224">
        <w:rPr>
          <w:i/>
          <w:sz w:val="24"/>
          <w:szCs w:val="24"/>
        </w:rPr>
        <w:t>«нет</w:t>
      </w:r>
      <w:r w:rsidRPr="003E6224">
        <w:rPr>
          <w:i/>
          <w:spacing w:val="1"/>
          <w:sz w:val="24"/>
          <w:szCs w:val="24"/>
        </w:rPr>
        <w:t xml:space="preserve"> </w:t>
      </w:r>
      <w:proofErr w:type="spellStart"/>
      <w:r w:rsidRPr="003E6224">
        <w:rPr>
          <w:i/>
          <w:sz w:val="24"/>
          <w:szCs w:val="24"/>
        </w:rPr>
        <w:t>количная</w:t>
      </w:r>
      <w:proofErr w:type="spellEnd"/>
      <w:r w:rsidRPr="003E6224">
        <w:rPr>
          <w:i/>
          <w:spacing w:val="1"/>
          <w:sz w:val="24"/>
          <w:szCs w:val="24"/>
        </w:rPr>
        <w:t xml:space="preserve"> </w:t>
      </w:r>
      <w:r w:rsidRPr="003E6224">
        <w:rPr>
          <w:i/>
          <w:sz w:val="24"/>
          <w:szCs w:val="24"/>
        </w:rPr>
        <w:t>палка»</w:t>
      </w:r>
      <w:r w:rsidRPr="003E6224">
        <w:rPr>
          <w:i/>
          <w:spacing w:val="1"/>
          <w:sz w:val="24"/>
          <w:szCs w:val="24"/>
        </w:rPr>
        <w:t xml:space="preserve"> </w:t>
      </w:r>
      <w:r w:rsidRPr="003E6224">
        <w:rPr>
          <w:sz w:val="24"/>
          <w:szCs w:val="24"/>
        </w:rPr>
        <w:t>—</w:t>
      </w:r>
      <w:r w:rsidRPr="003E6224">
        <w:rPr>
          <w:spacing w:val="1"/>
          <w:sz w:val="24"/>
          <w:szCs w:val="24"/>
        </w:rPr>
        <w:t xml:space="preserve"> </w:t>
      </w:r>
      <w:r w:rsidRPr="003E6224">
        <w:rPr>
          <w:sz w:val="24"/>
          <w:szCs w:val="24"/>
        </w:rPr>
        <w:t>нет</w:t>
      </w:r>
      <w:r w:rsidRPr="003E6224">
        <w:rPr>
          <w:spacing w:val="-67"/>
          <w:sz w:val="24"/>
          <w:szCs w:val="24"/>
        </w:rPr>
        <w:t xml:space="preserve"> </w:t>
      </w:r>
      <w:r w:rsidRPr="003E6224">
        <w:rPr>
          <w:sz w:val="24"/>
          <w:szCs w:val="24"/>
        </w:rPr>
        <w:t>коричневой</w:t>
      </w:r>
      <w:r w:rsidRPr="003E6224">
        <w:rPr>
          <w:spacing w:val="1"/>
          <w:sz w:val="24"/>
          <w:szCs w:val="24"/>
        </w:rPr>
        <w:t xml:space="preserve"> </w:t>
      </w:r>
      <w:r w:rsidRPr="003E6224">
        <w:rPr>
          <w:sz w:val="24"/>
          <w:szCs w:val="24"/>
        </w:rPr>
        <w:t>палки,</w:t>
      </w:r>
      <w:r w:rsidRPr="003E6224">
        <w:rPr>
          <w:spacing w:val="1"/>
          <w:sz w:val="24"/>
          <w:szCs w:val="24"/>
        </w:rPr>
        <w:t xml:space="preserve"> </w:t>
      </w:r>
      <w:r w:rsidRPr="003E6224">
        <w:rPr>
          <w:i/>
          <w:sz w:val="24"/>
          <w:szCs w:val="24"/>
        </w:rPr>
        <w:t>«</w:t>
      </w:r>
      <w:proofErr w:type="spellStart"/>
      <w:r w:rsidRPr="003E6224">
        <w:rPr>
          <w:i/>
          <w:sz w:val="24"/>
          <w:szCs w:val="24"/>
        </w:rPr>
        <w:t>писит</w:t>
      </w:r>
      <w:proofErr w:type="spellEnd"/>
      <w:r w:rsidRPr="003E6224">
        <w:rPr>
          <w:i/>
          <w:spacing w:val="1"/>
          <w:sz w:val="24"/>
          <w:szCs w:val="24"/>
        </w:rPr>
        <w:t xml:space="preserve"> </w:t>
      </w:r>
      <w:proofErr w:type="spellStart"/>
      <w:r w:rsidRPr="003E6224">
        <w:rPr>
          <w:i/>
          <w:sz w:val="24"/>
          <w:szCs w:val="24"/>
        </w:rPr>
        <w:t>ламастел</w:t>
      </w:r>
      <w:proofErr w:type="spellEnd"/>
      <w:r w:rsidRPr="003E6224">
        <w:rPr>
          <w:i/>
          <w:sz w:val="24"/>
          <w:szCs w:val="24"/>
        </w:rPr>
        <w:t>,</w:t>
      </w:r>
      <w:r w:rsidRPr="003E6224">
        <w:rPr>
          <w:i/>
          <w:spacing w:val="1"/>
          <w:sz w:val="24"/>
          <w:szCs w:val="24"/>
        </w:rPr>
        <w:t xml:space="preserve"> </w:t>
      </w:r>
      <w:proofErr w:type="spellStart"/>
      <w:r w:rsidRPr="003E6224">
        <w:rPr>
          <w:i/>
          <w:sz w:val="24"/>
          <w:szCs w:val="24"/>
        </w:rPr>
        <w:t>касит</w:t>
      </w:r>
      <w:proofErr w:type="spellEnd"/>
      <w:r w:rsidRPr="003E6224">
        <w:rPr>
          <w:i/>
          <w:spacing w:val="1"/>
          <w:sz w:val="24"/>
          <w:szCs w:val="24"/>
        </w:rPr>
        <w:t xml:space="preserve"> </w:t>
      </w:r>
      <w:r w:rsidRPr="003E6224">
        <w:rPr>
          <w:i/>
          <w:sz w:val="24"/>
          <w:szCs w:val="24"/>
        </w:rPr>
        <w:t>лучком»</w:t>
      </w:r>
      <w:r w:rsidRPr="003E6224">
        <w:rPr>
          <w:i/>
          <w:spacing w:val="1"/>
          <w:sz w:val="24"/>
          <w:szCs w:val="24"/>
        </w:rPr>
        <w:t xml:space="preserve"> </w:t>
      </w:r>
      <w:r w:rsidRPr="003E6224">
        <w:rPr>
          <w:sz w:val="24"/>
          <w:szCs w:val="24"/>
        </w:rPr>
        <w:t>—</w:t>
      </w:r>
      <w:r w:rsidRPr="003E6224">
        <w:rPr>
          <w:spacing w:val="1"/>
          <w:sz w:val="24"/>
          <w:szCs w:val="24"/>
        </w:rPr>
        <w:t xml:space="preserve"> </w:t>
      </w:r>
      <w:r w:rsidRPr="003E6224">
        <w:rPr>
          <w:sz w:val="24"/>
          <w:szCs w:val="24"/>
        </w:rPr>
        <w:t>пишет</w:t>
      </w:r>
      <w:r w:rsidRPr="003E6224">
        <w:rPr>
          <w:spacing w:val="1"/>
          <w:sz w:val="24"/>
          <w:szCs w:val="24"/>
        </w:rPr>
        <w:t xml:space="preserve"> </w:t>
      </w:r>
      <w:r w:rsidRPr="003E6224">
        <w:rPr>
          <w:sz w:val="24"/>
          <w:szCs w:val="24"/>
        </w:rPr>
        <w:t xml:space="preserve">фломастером, красит ручкой, </w:t>
      </w:r>
      <w:r w:rsidRPr="003E6224">
        <w:rPr>
          <w:i/>
          <w:sz w:val="24"/>
          <w:szCs w:val="24"/>
        </w:rPr>
        <w:t>«</w:t>
      </w:r>
      <w:proofErr w:type="spellStart"/>
      <w:r w:rsidRPr="003E6224">
        <w:rPr>
          <w:i/>
          <w:sz w:val="24"/>
          <w:szCs w:val="24"/>
        </w:rPr>
        <w:t>ложит</w:t>
      </w:r>
      <w:proofErr w:type="spellEnd"/>
      <w:r w:rsidRPr="003E6224">
        <w:rPr>
          <w:i/>
          <w:sz w:val="24"/>
          <w:szCs w:val="24"/>
        </w:rPr>
        <w:t xml:space="preserve"> от тоя» </w:t>
      </w:r>
      <w:r w:rsidRPr="003E6224">
        <w:rPr>
          <w:sz w:val="24"/>
          <w:szCs w:val="24"/>
        </w:rPr>
        <w:t>— взяла со стола и т. п.).</w:t>
      </w:r>
      <w:r w:rsidRPr="003E6224">
        <w:rPr>
          <w:spacing w:val="-67"/>
          <w:sz w:val="24"/>
          <w:szCs w:val="24"/>
        </w:rPr>
        <w:t xml:space="preserve"> </w:t>
      </w:r>
      <w:r w:rsidRPr="003E6224">
        <w:rPr>
          <w:sz w:val="24"/>
          <w:szCs w:val="24"/>
        </w:rPr>
        <w:t>Таким образом, формирование грамматического строя языка у детей на</w:t>
      </w:r>
      <w:r w:rsidRPr="003E6224">
        <w:rPr>
          <w:spacing w:val="1"/>
          <w:sz w:val="24"/>
          <w:szCs w:val="24"/>
        </w:rPr>
        <w:t xml:space="preserve"> </w:t>
      </w:r>
      <w:r w:rsidRPr="003E6224">
        <w:rPr>
          <w:sz w:val="24"/>
          <w:szCs w:val="24"/>
        </w:rPr>
        <w:t>данном</w:t>
      </w:r>
      <w:r w:rsidRPr="003E6224">
        <w:rPr>
          <w:spacing w:val="1"/>
          <w:sz w:val="24"/>
          <w:szCs w:val="24"/>
        </w:rPr>
        <w:t xml:space="preserve"> </w:t>
      </w:r>
      <w:r w:rsidRPr="003E6224">
        <w:rPr>
          <w:sz w:val="24"/>
          <w:szCs w:val="24"/>
        </w:rPr>
        <w:t>уровне</w:t>
      </w:r>
      <w:r w:rsidRPr="003E6224">
        <w:rPr>
          <w:spacing w:val="1"/>
          <w:sz w:val="24"/>
          <w:szCs w:val="24"/>
        </w:rPr>
        <w:t xml:space="preserve"> </w:t>
      </w:r>
      <w:r w:rsidRPr="003E6224">
        <w:rPr>
          <w:sz w:val="24"/>
          <w:szCs w:val="24"/>
        </w:rPr>
        <w:t>носит</w:t>
      </w:r>
      <w:r w:rsidRPr="003E6224">
        <w:rPr>
          <w:spacing w:val="1"/>
          <w:sz w:val="24"/>
          <w:szCs w:val="24"/>
        </w:rPr>
        <w:t xml:space="preserve"> </w:t>
      </w:r>
      <w:r w:rsidRPr="003E6224">
        <w:rPr>
          <w:sz w:val="24"/>
          <w:szCs w:val="24"/>
        </w:rPr>
        <w:t>незавершенный</w:t>
      </w:r>
      <w:r w:rsidRPr="003E6224">
        <w:rPr>
          <w:spacing w:val="1"/>
          <w:sz w:val="24"/>
          <w:szCs w:val="24"/>
        </w:rPr>
        <w:t xml:space="preserve"> </w:t>
      </w:r>
      <w:r w:rsidRPr="003E6224">
        <w:rPr>
          <w:sz w:val="24"/>
          <w:szCs w:val="24"/>
        </w:rPr>
        <w:t>характер</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по-прежнему</w:t>
      </w:r>
      <w:r w:rsidRPr="003E6224">
        <w:rPr>
          <w:spacing w:val="-67"/>
          <w:sz w:val="24"/>
          <w:szCs w:val="24"/>
        </w:rPr>
        <w:t xml:space="preserve"> </w:t>
      </w:r>
      <w:r w:rsidRPr="003E6224">
        <w:rPr>
          <w:sz w:val="24"/>
          <w:szCs w:val="24"/>
        </w:rPr>
        <w:t>характеризуется</w:t>
      </w:r>
      <w:r w:rsidRPr="003E6224">
        <w:rPr>
          <w:spacing w:val="1"/>
          <w:sz w:val="24"/>
          <w:szCs w:val="24"/>
        </w:rPr>
        <w:t xml:space="preserve"> </w:t>
      </w:r>
      <w:r w:rsidRPr="003E6224">
        <w:rPr>
          <w:sz w:val="24"/>
          <w:szCs w:val="24"/>
        </w:rPr>
        <w:t>наличием</w:t>
      </w:r>
      <w:r w:rsidRPr="003E6224">
        <w:rPr>
          <w:spacing w:val="1"/>
          <w:sz w:val="24"/>
          <w:szCs w:val="24"/>
        </w:rPr>
        <w:t xml:space="preserve"> </w:t>
      </w:r>
      <w:r w:rsidRPr="003E6224">
        <w:rPr>
          <w:sz w:val="24"/>
          <w:szCs w:val="24"/>
        </w:rPr>
        <w:t>выраженных</w:t>
      </w:r>
      <w:r w:rsidRPr="003E6224">
        <w:rPr>
          <w:spacing w:val="1"/>
          <w:sz w:val="24"/>
          <w:szCs w:val="24"/>
        </w:rPr>
        <w:t xml:space="preserve"> </w:t>
      </w:r>
      <w:r w:rsidRPr="003E6224">
        <w:rPr>
          <w:sz w:val="24"/>
          <w:szCs w:val="24"/>
        </w:rPr>
        <w:t>нарушений</w:t>
      </w:r>
      <w:r w:rsidRPr="003E6224">
        <w:rPr>
          <w:spacing w:val="1"/>
          <w:sz w:val="24"/>
          <w:szCs w:val="24"/>
        </w:rPr>
        <w:t xml:space="preserve"> </w:t>
      </w:r>
      <w:r w:rsidRPr="003E6224">
        <w:rPr>
          <w:sz w:val="24"/>
          <w:szCs w:val="24"/>
        </w:rPr>
        <w:t>согласования</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управления.</w:t>
      </w:r>
    </w:p>
    <w:p w:rsidR="00D72FEE" w:rsidRPr="003E6224" w:rsidRDefault="004B6FAC" w:rsidP="003E6224">
      <w:pPr>
        <w:pStyle w:val="a4"/>
        <w:ind w:left="0" w:firstLine="720"/>
        <w:rPr>
          <w:sz w:val="24"/>
          <w:szCs w:val="24"/>
        </w:rPr>
      </w:pPr>
      <w:r w:rsidRPr="003E6224">
        <w:rPr>
          <w:sz w:val="24"/>
          <w:szCs w:val="24"/>
        </w:rPr>
        <w:t>Важной</w:t>
      </w:r>
      <w:r w:rsidRPr="003E6224">
        <w:rPr>
          <w:spacing w:val="-4"/>
          <w:sz w:val="24"/>
          <w:szCs w:val="24"/>
        </w:rPr>
        <w:t xml:space="preserve"> </w:t>
      </w:r>
      <w:r w:rsidRPr="003E6224">
        <w:rPr>
          <w:sz w:val="24"/>
          <w:szCs w:val="24"/>
        </w:rPr>
        <w:t>особенностью</w:t>
      </w:r>
      <w:r w:rsidRPr="003E6224">
        <w:rPr>
          <w:spacing w:val="-4"/>
          <w:sz w:val="24"/>
          <w:szCs w:val="24"/>
        </w:rPr>
        <w:t xml:space="preserve"> </w:t>
      </w:r>
      <w:r w:rsidRPr="003E6224">
        <w:rPr>
          <w:sz w:val="24"/>
          <w:szCs w:val="24"/>
        </w:rPr>
        <w:t>речи</w:t>
      </w:r>
      <w:r w:rsidRPr="003E6224">
        <w:rPr>
          <w:spacing w:val="-7"/>
          <w:sz w:val="24"/>
          <w:szCs w:val="24"/>
        </w:rPr>
        <w:t xml:space="preserve"> </w:t>
      </w:r>
      <w:r w:rsidRPr="003E6224">
        <w:rPr>
          <w:sz w:val="24"/>
          <w:szCs w:val="24"/>
        </w:rPr>
        <w:t>ребенка</w:t>
      </w:r>
      <w:r w:rsidRPr="003E6224">
        <w:rPr>
          <w:spacing w:val="-3"/>
          <w:sz w:val="24"/>
          <w:szCs w:val="24"/>
        </w:rPr>
        <w:t xml:space="preserve"> </w:t>
      </w:r>
      <w:r w:rsidRPr="003E6224">
        <w:rPr>
          <w:sz w:val="24"/>
          <w:szCs w:val="24"/>
        </w:rPr>
        <w:t>является</w:t>
      </w:r>
      <w:r w:rsidRPr="003E6224">
        <w:rPr>
          <w:spacing w:val="-4"/>
          <w:sz w:val="24"/>
          <w:szCs w:val="24"/>
        </w:rPr>
        <w:t xml:space="preserve"> </w:t>
      </w:r>
      <w:r w:rsidRPr="003E6224">
        <w:rPr>
          <w:sz w:val="24"/>
          <w:szCs w:val="24"/>
        </w:rPr>
        <w:t>недостаточная</w:t>
      </w:r>
      <w:r w:rsidR="008A27E5" w:rsidRPr="003E6224">
        <w:rPr>
          <w:sz w:val="24"/>
          <w:szCs w:val="24"/>
        </w:rPr>
        <w:t xml:space="preserve"> </w:t>
      </w:r>
      <w:r w:rsidRPr="003E6224">
        <w:rPr>
          <w:sz w:val="24"/>
          <w:szCs w:val="24"/>
        </w:rPr>
        <w:t>сформированность словообразовательной деятельности. В собственной речи</w:t>
      </w:r>
      <w:r w:rsidRPr="003E6224">
        <w:rPr>
          <w:spacing w:val="-67"/>
          <w:sz w:val="24"/>
          <w:szCs w:val="24"/>
        </w:rPr>
        <w:t xml:space="preserve"> </w:t>
      </w:r>
      <w:r w:rsidRPr="003E6224">
        <w:rPr>
          <w:sz w:val="24"/>
          <w:szCs w:val="24"/>
        </w:rPr>
        <w:t>дети</w:t>
      </w:r>
      <w:r w:rsidRPr="003E6224">
        <w:rPr>
          <w:spacing w:val="-1"/>
          <w:sz w:val="24"/>
          <w:szCs w:val="24"/>
        </w:rPr>
        <w:t xml:space="preserve"> </w:t>
      </w:r>
      <w:r w:rsidRPr="003E6224">
        <w:rPr>
          <w:sz w:val="24"/>
          <w:szCs w:val="24"/>
        </w:rPr>
        <w:t>употребляют</w:t>
      </w:r>
      <w:r w:rsidRPr="003E6224">
        <w:rPr>
          <w:spacing w:val="-3"/>
          <w:sz w:val="24"/>
          <w:szCs w:val="24"/>
        </w:rPr>
        <w:t xml:space="preserve"> </w:t>
      </w:r>
      <w:r w:rsidRPr="003E6224">
        <w:rPr>
          <w:sz w:val="24"/>
          <w:szCs w:val="24"/>
        </w:rPr>
        <w:t>простые уменьшительно-ласкательные</w:t>
      </w:r>
      <w:r w:rsidRPr="003E6224">
        <w:rPr>
          <w:spacing w:val="-1"/>
          <w:sz w:val="24"/>
          <w:szCs w:val="24"/>
        </w:rPr>
        <w:t xml:space="preserve"> </w:t>
      </w:r>
      <w:r w:rsidRPr="003E6224">
        <w:rPr>
          <w:sz w:val="24"/>
          <w:szCs w:val="24"/>
        </w:rPr>
        <w:t>формы</w:t>
      </w:r>
      <w:r w:rsidR="008A27E5" w:rsidRPr="003E6224">
        <w:rPr>
          <w:sz w:val="24"/>
          <w:szCs w:val="24"/>
        </w:rPr>
        <w:t xml:space="preserve"> </w:t>
      </w:r>
      <w:r w:rsidRPr="003E6224">
        <w:rPr>
          <w:sz w:val="24"/>
          <w:szCs w:val="24"/>
        </w:rPr>
        <w:t>существительных,</w:t>
      </w:r>
      <w:r w:rsidR="008A27E5" w:rsidRPr="003E6224">
        <w:rPr>
          <w:sz w:val="24"/>
          <w:szCs w:val="24"/>
        </w:rPr>
        <w:t xml:space="preserve"> </w:t>
      </w:r>
      <w:r w:rsidRPr="003E6224">
        <w:rPr>
          <w:sz w:val="24"/>
          <w:szCs w:val="24"/>
        </w:rPr>
        <w:t>отдельных притяжательных и относительных прилагательных, названия</w:t>
      </w:r>
      <w:r w:rsidRPr="003E6224">
        <w:rPr>
          <w:spacing w:val="-67"/>
          <w:sz w:val="24"/>
          <w:szCs w:val="24"/>
        </w:rPr>
        <w:t xml:space="preserve"> </w:t>
      </w:r>
      <w:r w:rsidRPr="003E6224">
        <w:rPr>
          <w:sz w:val="24"/>
          <w:szCs w:val="24"/>
        </w:rPr>
        <w:t>некоторых</w:t>
      </w:r>
      <w:r w:rsidRPr="003E6224">
        <w:rPr>
          <w:spacing w:val="-5"/>
          <w:sz w:val="24"/>
          <w:szCs w:val="24"/>
        </w:rPr>
        <w:t xml:space="preserve"> </w:t>
      </w:r>
      <w:r w:rsidRPr="003E6224">
        <w:rPr>
          <w:sz w:val="24"/>
          <w:szCs w:val="24"/>
        </w:rPr>
        <w:t>профессий,</w:t>
      </w:r>
      <w:r w:rsidRPr="003E6224">
        <w:rPr>
          <w:spacing w:val="-3"/>
          <w:sz w:val="24"/>
          <w:szCs w:val="24"/>
        </w:rPr>
        <w:t xml:space="preserve"> </w:t>
      </w:r>
      <w:r w:rsidRPr="003E6224">
        <w:rPr>
          <w:sz w:val="24"/>
          <w:szCs w:val="24"/>
        </w:rPr>
        <w:t>приставочные</w:t>
      </w:r>
      <w:r w:rsidRPr="003E6224">
        <w:rPr>
          <w:spacing w:val="-2"/>
          <w:sz w:val="24"/>
          <w:szCs w:val="24"/>
        </w:rPr>
        <w:t xml:space="preserve"> </w:t>
      </w:r>
      <w:r w:rsidRPr="003E6224">
        <w:rPr>
          <w:sz w:val="24"/>
          <w:szCs w:val="24"/>
        </w:rPr>
        <w:t>глаголы</w:t>
      </w:r>
      <w:r w:rsidRPr="003E6224">
        <w:rPr>
          <w:spacing w:val="-5"/>
          <w:sz w:val="24"/>
          <w:szCs w:val="24"/>
        </w:rPr>
        <w:t xml:space="preserve"> </w:t>
      </w:r>
      <w:r w:rsidRPr="003E6224">
        <w:rPr>
          <w:sz w:val="24"/>
          <w:szCs w:val="24"/>
        </w:rPr>
        <w:t>и</w:t>
      </w:r>
      <w:r w:rsidRPr="003E6224">
        <w:rPr>
          <w:spacing w:val="-2"/>
          <w:sz w:val="24"/>
          <w:szCs w:val="24"/>
        </w:rPr>
        <w:t xml:space="preserve"> </w:t>
      </w:r>
      <w:r w:rsidRPr="003E6224">
        <w:rPr>
          <w:sz w:val="24"/>
          <w:szCs w:val="24"/>
        </w:rPr>
        <w:t>т.</w:t>
      </w:r>
      <w:r w:rsidRPr="003E6224">
        <w:rPr>
          <w:spacing w:val="-3"/>
          <w:sz w:val="24"/>
          <w:szCs w:val="24"/>
        </w:rPr>
        <w:t xml:space="preserve"> </w:t>
      </w:r>
      <w:r w:rsidRPr="003E6224">
        <w:rPr>
          <w:sz w:val="24"/>
          <w:szCs w:val="24"/>
        </w:rPr>
        <w:t>д.,</w:t>
      </w:r>
      <w:r w:rsidRPr="003E6224">
        <w:rPr>
          <w:spacing w:val="-3"/>
          <w:sz w:val="24"/>
          <w:szCs w:val="24"/>
        </w:rPr>
        <w:t xml:space="preserve"> </w:t>
      </w:r>
      <w:r w:rsidRPr="003E6224">
        <w:rPr>
          <w:sz w:val="24"/>
          <w:szCs w:val="24"/>
        </w:rPr>
        <w:t>соответствующие</w:t>
      </w:r>
      <w:r w:rsidR="008A27E5" w:rsidRPr="003E6224">
        <w:rPr>
          <w:sz w:val="24"/>
          <w:szCs w:val="24"/>
        </w:rPr>
        <w:t xml:space="preserve"> </w:t>
      </w:r>
      <w:r w:rsidRPr="003E6224">
        <w:rPr>
          <w:sz w:val="24"/>
          <w:szCs w:val="24"/>
        </w:rPr>
        <w:t>наиболее</w:t>
      </w:r>
      <w:r w:rsidRPr="003E6224">
        <w:rPr>
          <w:spacing w:val="-4"/>
          <w:sz w:val="24"/>
          <w:szCs w:val="24"/>
        </w:rPr>
        <w:t xml:space="preserve"> </w:t>
      </w:r>
      <w:r w:rsidRPr="003E6224">
        <w:rPr>
          <w:sz w:val="24"/>
          <w:szCs w:val="24"/>
        </w:rPr>
        <w:t>продуктивным</w:t>
      </w:r>
      <w:r w:rsidRPr="003E6224">
        <w:rPr>
          <w:spacing w:val="-7"/>
          <w:sz w:val="24"/>
          <w:szCs w:val="24"/>
        </w:rPr>
        <w:t xml:space="preserve"> </w:t>
      </w:r>
      <w:r w:rsidRPr="003E6224">
        <w:rPr>
          <w:sz w:val="24"/>
          <w:szCs w:val="24"/>
        </w:rPr>
        <w:t>и</w:t>
      </w:r>
      <w:r w:rsidRPr="003E6224">
        <w:rPr>
          <w:spacing w:val="-4"/>
          <w:sz w:val="24"/>
          <w:szCs w:val="24"/>
        </w:rPr>
        <w:t xml:space="preserve"> </w:t>
      </w:r>
      <w:r w:rsidRPr="003E6224">
        <w:rPr>
          <w:sz w:val="24"/>
          <w:szCs w:val="24"/>
        </w:rPr>
        <w:t>частотным</w:t>
      </w:r>
      <w:r w:rsidRPr="003E6224">
        <w:rPr>
          <w:spacing w:val="-3"/>
          <w:sz w:val="24"/>
          <w:szCs w:val="24"/>
        </w:rPr>
        <w:t xml:space="preserve"> </w:t>
      </w:r>
      <w:r w:rsidRPr="003E6224">
        <w:rPr>
          <w:sz w:val="24"/>
          <w:szCs w:val="24"/>
        </w:rPr>
        <w:t>словообразовательным</w:t>
      </w:r>
      <w:r w:rsidRPr="003E6224">
        <w:rPr>
          <w:spacing w:val="-4"/>
          <w:sz w:val="24"/>
          <w:szCs w:val="24"/>
        </w:rPr>
        <w:t xml:space="preserve"> </w:t>
      </w:r>
      <w:r w:rsidRPr="003E6224">
        <w:rPr>
          <w:sz w:val="24"/>
          <w:szCs w:val="24"/>
        </w:rPr>
        <w:t>моделям</w:t>
      </w:r>
      <w:r w:rsidRPr="003E6224">
        <w:rPr>
          <w:spacing w:val="-5"/>
          <w:sz w:val="24"/>
          <w:szCs w:val="24"/>
        </w:rPr>
        <w:t xml:space="preserve"> </w:t>
      </w:r>
      <w:r w:rsidRPr="003E6224">
        <w:rPr>
          <w:sz w:val="24"/>
          <w:szCs w:val="24"/>
        </w:rPr>
        <w:t>(«хвост— хвостик, нос — носик, учит — учитель, играет в хоккей — хоккеист, суп из</w:t>
      </w:r>
      <w:r w:rsidRPr="003E6224">
        <w:rPr>
          <w:spacing w:val="-67"/>
          <w:sz w:val="24"/>
          <w:szCs w:val="24"/>
        </w:rPr>
        <w:t xml:space="preserve"> </w:t>
      </w:r>
      <w:r w:rsidRPr="003E6224">
        <w:rPr>
          <w:sz w:val="24"/>
          <w:szCs w:val="24"/>
        </w:rPr>
        <w:t>курицы</w:t>
      </w:r>
      <w:r w:rsidRPr="003E6224">
        <w:rPr>
          <w:spacing w:val="-2"/>
          <w:sz w:val="24"/>
          <w:szCs w:val="24"/>
        </w:rPr>
        <w:t xml:space="preserve"> </w:t>
      </w:r>
      <w:r w:rsidRPr="003E6224">
        <w:rPr>
          <w:sz w:val="24"/>
          <w:szCs w:val="24"/>
        </w:rPr>
        <w:t>—</w:t>
      </w:r>
      <w:r w:rsidRPr="003E6224">
        <w:rPr>
          <w:spacing w:val="-1"/>
          <w:sz w:val="24"/>
          <w:szCs w:val="24"/>
        </w:rPr>
        <w:t xml:space="preserve"> </w:t>
      </w:r>
      <w:r w:rsidRPr="003E6224">
        <w:rPr>
          <w:sz w:val="24"/>
          <w:szCs w:val="24"/>
        </w:rPr>
        <w:t>куриный</w:t>
      </w:r>
      <w:r w:rsidRPr="003E6224">
        <w:rPr>
          <w:spacing w:val="-3"/>
          <w:sz w:val="24"/>
          <w:szCs w:val="24"/>
        </w:rPr>
        <w:t xml:space="preserve"> </w:t>
      </w:r>
      <w:r w:rsidRPr="003E6224">
        <w:rPr>
          <w:sz w:val="24"/>
          <w:szCs w:val="24"/>
        </w:rPr>
        <w:t>и т.</w:t>
      </w:r>
      <w:r w:rsidRPr="003E6224">
        <w:rPr>
          <w:spacing w:val="-2"/>
          <w:sz w:val="24"/>
          <w:szCs w:val="24"/>
        </w:rPr>
        <w:t xml:space="preserve"> </w:t>
      </w:r>
      <w:r w:rsidRPr="003E6224">
        <w:rPr>
          <w:sz w:val="24"/>
          <w:szCs w:val="24"/>
        </w:rPr>
        <w:t>п.»).</w:t>
      </w:r>
      <w:r w:rsidRPr="003E6224">
        <w:rPr>
          <w:spacing w:val="-1"/>
          <w:sz w:val="24"/>
          <w:szCs w:val="24"/>
        </w:rPr>
        <w:t xml:space="preserve"> </w:t>
      </w:r>
      <w:r w:rsidRPr="003E6224">
        <w:rPr>
          <w:sz w:val="24"/>
          <w:szCs w:val="24"/>
        </w:rPr>
        <w:t>В то же время они</w:t>
      </w:r>
      <w:r w:rsidRPr="003E6224">
        <w:rPr>
          <w:spacing w:val="-3"/>
          <w:sz w:val="24"/>
          <w:szCs w:val="24"/>
        </w:rPr>
        <w:t xml:space="preserve"> </w:t>
      </w:r>
      <w:r w:rsidRPr="003E6224">
        <w:rPr>
          <w:sz w:val="24"/>
          <w:szCs w:val="24"/>
        </w:rPr>
        <w:t>не</w:t>
      </w:r>
      <w:r w:rsidRPr="003E6224">
        <w:rPr>
          <w:spacing w:val="-1"/>
          <w:sz w:val="24"/>
          <w:szCs w:val="24"/>
        </w:rPr>
        <w:t xml:space="preserve"> </w:t>
      </w:r>
      <w:r w:rsidRPr="003E6224">
        <w:rPr>
          <w:sz w:val="24"/>
          <w:szCs w:val="24"/>
        </w:rPr>
        <w:t>обладают</w:t>
      </w:r>
      <w:r w:rsidRPr="003E6224">
        <w:rPr>
          <w:spacing w:val="-1"/>
          <w:sz w:val="24"/>
          <w:szCs w:val="24"/>
        </w:rPr>
        <w:t xml:space="preserve"> </w:t>
      </w:r>
      <w:r w:rsidRPr="003E6224">
        <w:rPr>
          <w:sz w:val="24"/>
          <w:szCs w:val="24"/>
        </w:rPr>
        <w:t>еще</w:t>
      </w:r>
      <w:r w:rsidR="008A27E5" w:rsidRPr="003E6224">
        <w:rPr>
          <w:sz w:val="24"/>
          <w:szCs w:val="24"/>
        </w:rPr>
        <w:t xml:space="preserve"> </w:t>
      </w:r>
      <w:r w:rsidRPr="003E6224">
        <w:rPr>
          <w:sz w:val="24"/>
          <w:szCs w:val="24"/>
        </w:rPr>
        <w:t>достаточными когнитивными и речевыми возможностями для адекватного</w:t>
      </w:r>
      <w:r w:rsidRPr="003E6224">
        <w:rPr>
          <w:spacing w:val="-67"/>
          <w:sz w:val="24"/>
          <w:szCs w:val="24"/>
        </w:rPr>
        <w:t xml:space="preserve"> </w:t>
      </w:r>
      <w:r w:rsidRPr="003E6224">
        <w:rPr>
          <w:sz w:val="24"/>
          <w:szCs w:val="24"/>
        </w:rPr>
        <w:t>объяснения</w:t>
      </w:r>
      <w:r w:rsidRPr="003E6224">
        <w:rPr>
          <w:spacing w:val="-2"/>
          <w:sz w:val="24"/>
          <w:szCs w:val="24"/>
        </w:rPr>
        <w:t xml:space="preserve"> </w:t>
      </w:r>
      <w:r w:rsidRPr="003E6224">
        <w:rPr>
          <w:sz w:val="24"/>
          <w:szCs w:val="24"/>
        </w:rPr>
        <w:t>значений</w:t>
      </w:r>
      <w:r w:rsidRPr="003E6224">
        <w:rPr>
          <w:spacing w:val="-1"/>
          <w:sz w:val="24"/>
          <w:szCs w:val="24"/>
        </w:rPr>
        <w:t xml:space="preserve"> </w:t>
      </w:r>
      <w:r w:rsidRPr="003E6224">
        <w:rPr>
          <w:sz w:val="24"/>
          <w:szCs w:val="24"/>
        </w:rPr>
        <w:t>этих слов</w:t>
      </w:r>
      <w:r w:rsidRPr="003E6224">
        <w:rPr>
          <w:spacing w:val="-3"/>
          <w:sz w:val="24"/>
          <w:szCs w:val="24"/>
        </w:rPr>
        <w:t xml:space="preserve"> </w:t>
      </w:r>
      <w:r w:rsidRPr="003E6224">
        <w:rPr>
          <w:sz w:val="24"/>
          <w:szCs w:val="24"/>
        </w:rPr>
        <w:t>(«выключатель» —</w:t>
      </w:r>
      <w:r w:rsidRPr="003E6224">
        <w:rPr>
          <w:spacing w:val="-1"/>
          <w:sz w:val="24"/>
          <w:szCs w:val="24"/>
        </w:rPr>
        <w:t xml:space="preserve"> </w:t>
      </w:r>
      <w:r w:rsidRPr="003E6224">
        <w:rPr>
          <w:i/>
          <w:sz w:val="24"/>
          <w:szCs w:val="24"/>
        </w:rPr>
        <w:t>«</w:t>
      </w:r>
      <w:proofErr w:type="spellStart"/>
      <w:r w:rsidRPr="003E6224">
        <w:rPr>
          <w:i/>
          <w:sz w:val="24"/>
          <w:szCs w:val="24"/>
        </w:rPr>
        <w:t>ключит</w:t>
      </w:r>
      <w:proofErr w:type="spellEnd"/>
      <w:r w:rsidRPr="003E6224">
        <w:rPr>
          <w:i/>
          <w:spacing w:val="-2"/>
          <w:sz w:val="24"/>
          <w:szCs w:val="24"/>
        </w:rPr>
        <w:t xml:space="preserve"> </w:t>
      </w:r>
      <w:r w:rsidRPr="003E6224">
        <w:rPr>
          <w:i/>
          <w:sz w:val="24"/>
          <w:szCs w:val="24"/>
        </w:rPr>
        <w:t>свет»,</w:t>
      </w:r>
      <w:r w:rsidR="008A27E5" w:rsidRPr="003E6224">
        <w:rPr>
          <w:sz w:val="24"/>
          <w:szCs w:val="24"/>
        </w:rPr>
        <w:t xml:space="preserve"> </w:t>
      </w:r>
      <w:r w:rsidRPr="003E6224">
        <w:rPr>
          <w:sz w:val="24"/>
          <w:szCs w:val="24"/>
        </w:rPr>
        <w:t xml:space="preserve">«виноградник» — </w:t>
      </w:r>
      <w:r w:rsidRPr="003E6224">
        <w:rPr>
          <w:i/>
          <w:sz w:val="24"/>
          <w:szCs w:val="24"/>
        </w:rPr>
        <w:t xml:space="preserve">«он садит», </w:t>
      </w:r>
      <w:r w:rsidRPr="003E6224">
        <w:rPr>
          <w:sz w:val="24"/>
          <w:szCs w:val="24"/>
        </w:rPr>
        <w:t xml:space="preserve">«печник» — </w:t>
      </w:r>
      <w:r w:rsidRPr="003E6224">
        <w:rPr>
          <w:i/>
          <w:sz w:val="24"/>
          <w:szCs w:val="24"/>
        </w:rPr>
        <w:t xml:space="preserve">«печка» </w:t>
      </w:r>
      <w:r w:rsidRPr="003E6224">
        <w:rPr>
          <w:sz w:val="24"/>
          <w:szCs w:val="24"/>
        </w:rPr>
        <w:t>и т. п.). Стойкие и грубые</w:t>
      </w:r>
      <w:r w:rsidRPr="003E6224">
        <w:rPr>
          <w:spacing w:val="-67"/>
          <w:sz w:val="24"/>
          <w:szCs w:val="24"/>
        </w:rPr>
        <w:t xml:space="preserve"> </w:t>
      </w:r>
      <w:r w:rsidRPr="003E6224">
        <w:rPr>
          <w:sz w:val="24"/>
          <w:szCs w:val="24"/>
        </w:rPr>
        <w:t>нарушения наблюдаются при попытках образовать слова, выходящие за рамки</w:t>
      </w:r>
      <w:r w:rsidRPr="003E6224">
        <w:rPr>
          <w:spacing w:val="-67"/>
          <w:sz w:val="24"/>
          <w:szCs w:val="24"/>
        </w:rPr>
        <w:t xml:space="preserve"> </w:t>
      </w:r>
      <w:r w:rsidRPr="003E6224">
        <w:rPr>
          <w:sz w:val="24"/>
          <w:szCs w:val="24"/>
        </w:rPr>
        <w:t>повседневной</w:t>
      </w:r>
      <w:r w:rsidRPr="003E6224">
        <w:rPr>
          <w:spacing w:val="-1"/>
          <w:sz w:val="24"/>
          <w:szCs w:val="24"/>
        </w:rPr>
        <w:t xml:space="preserve"> </w:t>
      </w:r>
      <w:r w:rsidRPr="003E6224">
        <w:rPr>
          <w:sz w:val="24"/>
          <w:szCs w:val="24"/>
        </w:rPr>
        <w:t>речевой</w:t>
      </w:r>
      <w:r w:rsidRPr="003E6224">
        <w:rPr>
          <w:spacing w:val="-4"/>
          <w:sz w:val="24"/>
          <w:szCs w:val="24"/>
        </w:rPr>
        <w:t xml:space="preserve"> </w:t>
      </w:r>
      <w:r w:rsidRPr="003E6224">
        <w:rPr>
          <w:sz w:val="24"/>
          <w:szCs w:val="24"/>
        </w:rPr>
        <w:t>практики.</w:t>
      </w:r>
      <w:r w:rsidRPr="003E6224">
        <w:rPr>
          <w:spacing w:val="-2"/>
          <w:sz w:val="24"/>
          <w:szCs w:val="24"/>
        </w:rPr>
        <w:t xml:space="preserve"> </w:t>
      </w:r>
      <w:r w:rsidRPr="003E6224">
        <w:rPr>
          <w:sz w:val="24"/>
          <w:szCs w:val="24"/>
        </w:rPr>
        <w:t>Так,</w:t>
      </w:r>
      <w:r w:rsidRPr="003E6224">
        <w:rPr>
          <w:spacing w:val="-1"/>
          <w:sz w:val="24"/>
          <w:szCs w:val="24"/>
        </w:rPr>
        <w:t xml:space="preserve"> </w:t>
      </w:r>
      <w:r w:rsidRPr="003E6224">
        <w:rPr>
          <w:sz w:val="24"/>
          <w:szCs w:val="24"/>
        </w:rPr>
        <w:t>дети часто подменяют</w:t>
      </w:r>
      <w:r w:rsidRPr="003E6224">
        <w:rPr>
          <w:spacing w:val="-5"/>
          <w:sz w:val="24"/>
          <w:szCs w:val="24"/>
        </w:rPr>
        <w:t xml:space="preserve"> </w:t>
      </w:r>
      <w:r w:rsidRPr="003E6224">
        <w:rPr>
          <w:sz w:val="24"/>
          <w:szCs w:val="24"/>
        </w:rPr>
        <w:t>операцию</w:t>
      </w:r>
      <w:r w:rsidR="008A27E5" w:rsidRPr="003E6224">
        <w:rPr>
          <w:sz w:val="24"/>
          <w:szCs w:val="24"/>
        </w:rPr>
        <w:t xml:space="preserve"> </w:t>
      </w:r>
      <w:r w:rsidRPr="003E6224">
        <w:rPr>
          <w:sz w:val="24"/>
          <w:szCs w:val="24"/>
        </w:rPr>
        <w:t>словообразования</w:t>
      </w:r>
      <w:r w:rsidRPr="003E6224">
        <w:rPr>
          <w:spacing w:val="-3"/>
          <w:sz w:val="24"/>
          <w:szCs w:val="24"/>
        </w:rPr>
        <w:t xml:space="preserve"> </w:t>
      </w:r>
      <w:r w:rsidRPr="003E6224">
        <w:rPr>
          <w:sz w:val="24"/>
          <w:szCs w:val="24"/>
        </w:rPr>
        <w:t>словоизменением</w:t>
      </w:r>
      <w:r w:rsidRPr="003E6224">
        <w:rPr>
          <w:spacing w:val="-2"/>
          <w:sz w:val="24"/>
          <w:szCs w:val="24"/>
        </w:rPr>
        <w:t xml:space="preserve"> </w:t>
      </w:r>
      <w:r w:rsidRPr="003E6224">
        <w:rPr>
          <w:sz w:val="24"/>
          <w:szCs w:val="24"/>
        </w:rPr>
        <w:t>(вместо</w:t>
      </w:r>
      <w:r w:rsidRPr="003E6224">
        <w:rPr>
          <w:spacing w:val="-3"/>
          <w:sz w:val="24"/>
          <w:szCs w:val="24"/>
        </w:rPr>
        <w:t xml:space="preserve"> </w:t>
      </w:r>
      <w:r w:rsidRPr="003E6224">
        <w:rPr>
          <w:sz w:val="24"/>
          <w:szCs w:val="24"/>
        </w:rPr>
        <w:t>«ручище»</w:t>
      </w:r>
      <w:r w:rsidRPr="003E6224">
        <w:rPr>
          <w:spacing w:val="-3"/>
          <w:sz w:val="24"/>
          <w:szCs w:val="24"/>
        </w:rPr>
        <w:t xml:space="preserve"> </w:t>
      </w:r>
      <w:r w:rsidRPr="003E6224">
        <w:rPr>
          <w:sz w:val="24"/>
          <w:szCs w:val="24"/>
        </w:rPr>
        <w:t>—</w:t>
      </w:r>
      <w:r w:rsidRPr="003E6224">
        <w:rPr>
          <w:spacing w:val="-6"/>
          <w:sz w:val="24"/>
          <w:szCs w:val="24"/>
        </w:rPr>
        <w:t xml:space="preserve"> </w:t>
      </w:r>
      <w:r w:rsidRPr="003E6224">
        <w:rPr>
          <w:i/>
          <w:sz w:val="24"/>
          <w:szCs w:val="24"/>
        </w:rPr>
        <w:t>«руки»,</w:t>
      </w:r>
      <w:r w:rsidRPr="003E6224">
        <w:rPr>
          <w:i/>
          <w:spacing w:val="-2"/>
          <w:sz w:val="24"/>
          <w:szCs w:val="24"/>
        </w:rPr>
        <w:t xml:space="preserve"> </w:t>
      </w:r>
      <w:r w:rsidRPr="003E6224">
        <w:rPr>
          <w:sz w:val="24"/>
          <w:szCs w:val="24"/>
        </w:rPr>
        <w:t>вместо</w:t>
      </w:r>
      <w:r w:rsidR="008A27E5" w:rsidRPr="003E6224">
        <w:rPr>
          <w:sz w:val="24"/>
          <w:szCs w:val="24"/>
        </w:rPr>
        <w:t xml:space="preserve"> </w:t>
      </w:r>
      <w:r w:rsidRPr="003E6224">
        <w:rPr>
          <w:spacing w:val="-1"/>
          <w:sz w:val="24"/>
          <w:szCs w:val="24"/>
        </w:rPr>
        <w:t xml:space="preserve">«воробьиха» — </w:t>
      </w:r>
      <w:r w:rsidRPr="003E6224">
        <w:rPr>
          <w:i/>
          <w:spacing w:val="-1"/>
          <w:sz w:val="24"/>
          <w:szCs w:val="24"/>
        </w:rPr>
        <w:t xml:space="preserve">«воробьи» </w:t>
      </w:r>
      <w:r w:rsidRPr="003E6224">
        <w:rPr>
          <w:spacing w:val="-1"/>
          <w:sz w:val="24"/>
          <w:szCs w:val="24"/>
        </w:rPr>
        <w:t xml:space="preserve">и т.п.) </w:t>
      </w:r>
      <w:r w:rsidRPr="003E6224">
        <w:rPr>
          <w:sz w:val="24"/>
          <w:szCs w:val="24"/>
        </w:rPr>
        <w:t>или вообще отказываются от преобразования</w:t>
      </w:r>
      <w:r w:rsidRPr="003E6224">
        <w:rPr>
          <w:spacing w:val="-67"/>
          <w:sz w:val="24"/>
          <w:szCs w:val="24"/>
        </w:rPr>
        <w:t xml:space="preserve"> </w:t>
      </w:r>
      <w:r w:rsidRPr="003E6224">
        <w:rPr>
          <w:sz w:val="24"/>
          <w:szCs w:val="24"/>
        </w:rPr>
        <w:t>слова,</w:t>
      </w:r>
      <w:r w:rsidRPr="003E6224">
        <w:rPr>
          <w:spacing w:val="-3"/>
          <w:sz w:val="24"/>
          <w:szCs w:val="24"/>
        </w:rPr>
        <w:t xml:space="preserve"> </w:t>
      </w:r>
      <w:r w:rsidRPr="003E6224">
        <w:rPr>
          <w:sz w:val="24"/>
          <w:szCs w:val="24"/>
        </w:rPr>
        <w:t>заменяя</w:t>
      </w:r>
      <w:r w:rsidRPr="003E6224">
        <w:rPr>
          <w:spacing w:val="-1"/>
          <w:sz w:val="24"/>
          <w:szCs w:val="24"/>
        </w:rPr>
        <w:t xml:space="preserve"> </w:t>
      </w:r>
      <w:r w:rsidRPr="003E6224">
        <w:rPr>
          <w:sz w:val="24"/>
          <w:szCs w:val="24"/>
        </w:rPr>
        <w:t>его ситуативным</w:t>
      </w:r>
      <w:r w:rsidRPr="003E6224">
        <w:rPr>
          <w:spacing w:val="-1"/>
          <w:sz w:val="24"/>
          <w:szCs w:val="24"/>
        </w:rPr>
        <w:t xml:space="preserve"> </w:t>
      </w:r>
      <w:r w:rsidRPr="003E6224">
        <w:rPr>
          <w:sz w:val="24"/>
          <w:szCs w:val="24"/>
        </w:rPr>
        <w:t>высказыванием</w:t>
      </w:r>
      <w:r w:rsidRPr="003E6224">
        <w:rPr>
          <w:spacing w:val="-1"/>
          <w:sz w:val="24"/>
          <w:szCs w:val="24"/>
        </w:rPr>
        <w:t xml:space="preserve"> </w:t>
      </w:r>
      <w:r w:rsidRPr="003E6224">
        <w:rPr>
          <w:sz w:val="24"/>
          <w:szCs w:val="24"/>
        </w:rPr>
        <w:t>(вместо «велосипедист»—</w:t>
      </w:r>
      <w:r w:rsidRPr="003E6224">
        <w:rPr>
          <w:i/>
          <w:sz w:val="24"/>
          <w:szCs w:val="24"/>
        </w:rPr>
        <w:t>«который</w:t>
      </w:r>
      <w:r w:rsidRPr="003E6224">
        <w:rPr>
          <w:i/>
          <w:spacing w:val="-3"/>
          <w:sz w:val="24"/>
          <w:szCs w:val="24"/>
        </w:rPr>
        <w:t xml:space="preserve"> </w:t>
      </w:r>
      <w:r w:rsidRPr="003E6224">
        <w:rPr>
          <w:i/>
          <w:sz w:val="24"/>
          <w:szCs w:val="24"/>
        </w:rPr>
        <w:t>едет</w:t>
      </w:r>
      <w:r w:rsidRPr="003E6224">
        <w:rPr>
          <w:i/>
          <w:spacing w:val="-4"/>
          <w:sz w:val="24"/>
          <w:szCs w:val="24"/>
        </w:rPr>
        <w:t xml:space="preserve"> </w:t>
      </w:r>
      <w:proofErr w:type="spellStart"/>
      <w:r w:rsidRPr="003E6224">
        <w:rPr>
          <w:i/>
          <w:sz w:val="24"/>
          <w:szCs w:val="24"/>
        </w:rPr>
        <w:t>велисипед</w:t>
      </w:r>
      <w:proofErr w:type="spellEnd"/>
      <w:r w:rsidRPr="003E6224">
        <w:rPr>
          <w:i/>
          <w:sz w:val="24"/>
          <w:szCs w:val="24"/>
        </w:rPr>
        <w:t>»,</w:t>
      </w:r>
      <w:r w:rsidRPr="003E6224">
        <w:rPr>
          <w:i/>
          <w:spacing w:val="-2"/>
          <w:sz w:val="24"/>
          <w:szCs w:val="24"/>
        </w:rPr>
        <w:t xml:space="preserve"> </w:t>
      </w:r>
      <w:r w:rsidRPr="003E6224">
        <w:rPr>
          <w:sz w:val="24"/>
          <w:szCs w:val="24"/>
        </w:rPr>
        <w:t>вместо</w:t>
      </w:r>
      <w:r w:rsidRPr="003E6224">
        <w:rPr>
          <w:spacing w:val="-2"/>
          <w:sz w:val="24"/>
          <w:szCs w:val="24"/>
        </w:rPr>
        <w:t xml:space="preserve"> </w:t>
      </w:r>
      <w:r w:rsidRPr="003E6224">
        <w:rPr>
          <w:sz w:val="24"/>
          <w:szCs w:val="24"/>
        </w:rPr>
        <w:t>«мудрец»</w:t>
      </w:r>
      <w:r w:rsidRPr="003E6224">
        <w:rPr>
          <w:spacing w:val="-3"/>
          <w:sz w:val="24"/>
          <w:szCs w:val="24"/>
        </w:rPr>
        <w:t xml:space="preserve"> </w:t>
      </w:r>
      <w:r w:rsidRPr="003E6224">
        <w:rPr>
          <w:sz w:val="24"/>
          <w:szCs w:val="24"/>
        </w:rPr>
        <w:t>—</w:t>
      </w:r>
      <w:r w:rsidRPr="003E6224">
        <w:rPr>
          <w:spacing w:val="-4"/>
          <w:sz w:val="24"/>
          <w:szCs w:val="24"/>
        </w:rPr>
        <w:t xml:space="preserve"> </w:t>
      </w:r>
      <w:r w:rsidRPr="003E6224">
        <w:rPr>
          <w:i/>
          <w:sz w:val="24"/>
          <w:szCs w:val="24"/>
        </w:rPr>
        <w:t>«который</w:t>
      </w:r>
      <w:r w:rsidRPr="003E6224">
        <w:rPr>
          <w:i/>
          <w:spacing w:val="-6"/>
          <w:sz w:val="24"/>
          <w:szCs w:val="24"/>
        </w:rPr>
        <w:t xml:space="preserve"> </w:t>
      </w:r>
      <w:r w:rsidRPr="003E6224">
        <w:rPr>
          <w:i/>
          <w:sz w:val="24"/>
          <w:szCs w:val="24"/>
        </w:rPr>
        <w:t>умный,</w:t>
      </w:r>
      <w:r w:rsidRPr="003E6224">
        <w:rPr>
          <w:i/>
          <w:spacing w:val="-4"/>
          <w:sz w:val="24"/>
          <w:szCs w:val="24"/>
        </w:rPr>
        <w:t xml:space="preserve"> </w:t>
      </w:r>
      <w:r w:rsidRPr="003E6224">
        <w:rPr>
          <w:i/>
          <w:sz w:val="24"/>
          <w:szCs w:val="24"/>
        </w:rPr>
        <w:t>он</w:t>
      </w:r>
      <w:r w:rsidRPr="003E6224">
        <w:rPr>
          <w:i/>
          <w:spacing w:val="-2"/>
          <w:sz w:val="24"/>
          <w:szCs w:val="24"/>
        </w:rPr>
        <w:t xml:space="preserve"> </w:t>
      </w:r>
      <w:proofErr w:type="spellStart"/>
      <w:r w:rsidRPr="003E6224">
        <w:rPr>
          <w:i/>
          <w:sz w:val="24"/>
          <w:szCs w:val="24"/>
        </w:rPr>
        <w:t>вседумает</w:t>
      </w:r>
      <w:proofErr w:type="spellEnd"/>
      <w:r w:rsidRPr="003E6224">
        <w:rPr>
          <w:i/>
          <w:sz w:val="24"/>
          <w:szCs w:val="24"/>
        </w:rPr>
        <w:t xml:space="preserve">»). </w:t>
      </w:r>
      <w:r w:rsidRPr="003E6224">
        <w:rPr>
          <w:sz w:val="24"/>
          <w:szCs w:val="24"/>
        </w:rPr>
        <w:t>В случаях, когда дети все-таки прибегают к словообразовательным</w:t>
      </w:r>
      <w:r w:rsidRPr="003E6224">
        <w:rPr>
          <w:spacing w:val="-67"/>
          <w:sz w:val="24"/>
          <w:szCs w:val="24"/>
        </w:rPr>
        <w:t xml:space="preserve"> </w:t>
      </w:r>
      <w:r w:rsidRPr="003E6224">
        <w:rPr>
          <w:sz w:val="24"/>
          <w:szCs w:val="24"/>
        </w:rPr>
        <w:t>операциям,</w:t>
      </w:r>
      <w:r w:rsidRPr="003E6224">
        <w:rPr>
          <w:spacing w:val="-2"/>
          <w:sz w:val="24"/>
          <w:szCs w:val="24"/>
        </w:rPr>
        <w:t xml:space="preserve"> </w:t>
      </w:r>
      <w:r w:rsidRPr="003E6224">
        <w:rPr>
          <w:sz w:val="24"/>
          <w:szCs w:val="24"/>
        </w:rPr>
        <w:t>их высказывания</w:t>
      </w:r>
      <w:r w:rsidRPr="003E6224">
        <w:rPr>
          <w:spacing w:val="-4"/>
          <w:sz w:val="24"/>
          <w:szCs w:val="24"/>
        </w:rPr>
        <w:t xml:space="preserve"> </w:t>
      </w:r>
      <w:r w:rsidRPr="003E6224">
        <w:rPr>
          <w:sz w:val="24"/>
          <w:szCs w:val="24"/>
        </w:rPr>
        <w:t>изобилуют</w:t>
      </w:r>
      <w:r w:rsidRPr="003E6224">
        <w:rPr>
          <w:spacing w:val="-2"/>
          <w:sz w:val="24"/>
          <w:szCs w:val="24"/>
        </w:rPr>
        <w:t xml:space="preserve"> </w:t>
      </w:r>
      <w:r w:rsidRPr="003E6224">
        <w:rPr>
          <w:sz w:val="24"/>
          <w:szCs w:val="24"/>
        </w:rPr>
        <w:t>специфическими</w:t>
      </w:r>
      <w:r w:rsidRPr="003E6224">
        <w:rPr>
          <w:spacing w:val="-2"/>
          <w:sz w:val="24"/>
          <w:szCs w:val="24"/>
        </w:rPr>
        <w:t xml:space="preserve"> </w:t>
      </w:r>
      <w:r w:rsidRPr="003E6224">
        <w:rPr>
          <w:sz w:val="24"/>
          <w:szCs w:val="24"/>
        </w:rPr>
        <w:t>речевыми</w:t>
      </w:r>
      <w:r w:rsidR="008A27E5" w:rsidRPr="003E6224">
        <w:rPr>
          <w:sz w:val="24"/>
          <w:szCs w:val="24"/>
        </w:rPr>
        <w:t xml:space="preserve"> </w:t>
      </w:r>
      <w:r w:rsidRPr="003E6224">
        <w:rPr>
          <w:sz w:val="24"/>
          <w:szCs w:val="24"/>
        </w:rPr>
        <w:t>ошибками, такими, как: нарушения в выборе производя щей основы («строит</w:t>
      </w:r>
      <w:r w:rsidRPr="003E6224">
        <w:rPr>
          <w:spacing w:val="-67"/>
          <w:sz w:val="24"/>
          <w:szCs w:val="24"/>
        </w:rPr>
        <w:t xml:space="preserve"> </w:t>
      </w:r>
      <w:r w:rsidRPr="003E6224">
        <w:rPr>
          <w:sz w:val="24"/>
          <w:szCs w:val="24"/>
        </w:rPr>
        <w:t>дома</w:t>
      </w:r>
      <w:r w:rsidRPr="003E6224">
        <w:rPr>
          <w:spacing w:val="-1"/>
          <w:sz w:val="24"/>
          <w:szCs w:val="24"/>
        </w:rPr>
        <w:t xml:space="preserve"> </w:t>
      </w:r>
      <w:r w:rsidRPr="003E6224">
        <w:rPr>
          <w:sz w:val="24"/>
          <w:szCs w:val="24"/>
        </w:rPr>
        <w:t>—</w:t>
      </w:r>
      <w:r w:rsidRPr="003E6224">
        <w:rPr>
          <w:spacing w:val="-2"/>
          <w:sz w:val="24"/>
          <w:szCs w:val="24"/>
        </w:rPr>
        <w:t xml:space="preserve"> </w:t>
      </w:r>
      <w:proofErr w:type="spellStart"/>
      <w:r w:rsidRPr="003E6224">
        <w:rPr>
          <w:i/>
          <w:sz w:val="24"/>
          <w:szCs w:val="24"/>
        </w:rPr>
        <w:t>домник</w:t>
      </w:r>
      <w:proofErr w:type="spellEnd"/>
      <w:r w:rsidRPr="003E6224">
        <w:rPr>
          <w:i/>
          <w:sz w:val="24"/>
          <w:szCs w:val="24"/>
        </w:rPr>
        <w:t>»,</w:t>
      </w:r>
      <w:r w:rsidRPr="003E6224">
        <w:rPr>
          <w:i/>
          <w:spacing w:val="-1"/>
          <w:sz w:val="24"/>
          <w:szCs w:val="24"/>
        </w:rPr>
        <w:t xml:space="preserve"> </w:t>
      </w:r>
      <w:r w:rsidRPr="003E6224">
        <w:rPr>
          <w:sz w:val="24"/>
          <w:szCs w:val="24"/>
        </w:rPr>
        <w:t>«палки для</w:t>
      </w:r>
      <w:r w:rsidRPr="003E6224">
        <w:rPr>
          <w:spacing w:val="-1"/>
          <w:sz w:val="24"/>
          <w:szCs w:val="24"/>
        </w:rPr>
        <w:t xml:space="preserve"> </w:t>
      </w:r>
      <w:r w:rsidRPr="003E6224">
        <w:rPr>
          <w:sz w:val="24"/>
          <w:szCs w:val="24"/>
        </w:rPr>
        <w:t>лыж</w:t>
      </w:r>
      <w:r w:rsidRPr="003E6224">
        <w:rPr>
          <w:spacing w:val="-1"/>
          <w:sz w:val="24"/>
          <w:szCs w:val="24"/>
        </w:rPr>
        <w:t xml:space="preserve"> </w:t>
      </w:r>
      <w:r w:rsidRPr="003E6224">
        <w:rPr>
          <w:sz w:val="24"/>
          <w:szCs w:val="24"/>
        </w:rPr>
        <w:t>—</w:t>
      </w:r>
      <w:r w:rsidRPr="003E6224">
        <w:rPr>
          <w:spacing w:val="-3"/>
          <w:sz w:val="24"/>
          <w:szCs w:val="24"/>
        </w:rPr>
        <w:t xml:space="preserve"> </w:t>
      </w:r>
      <w:proofErr w:type="spellStart"/>
      <w:r w:rsidRPr="003E6224">
        <w:rPr>
          <w:i/>
          <w:sz w:val="24"/>
          <w:szCs w:val="24"/>
        </w:rPr>
        <w:t>палные</w:t>
      </w:r>
      <w:proofErr w:type="spellEnd"/>
      <w:r w:rsidRPr="003E6224">
        <w:rPr>
          <w:i/>
          <w:sz w:val="24"/>
          <w:szCs w:val="24"/>
        </w:rPr>
        <w:t>»),</w:t>
      </w:r>
      <w:r w:rsidRPr="003E6224">
        <w:rPr>
          <w:i/>
          <w:spacing w:val="-1"/>
          <w:sz w:val="24"/>
          <w:szCs w:val="24"/>
        </w:rPr>
        <w:t xml:space="preserve"> </w:t>
      </w:r>
      <w:r w:rsidRPr="003E6224">
        <w:rPr>
          <w:sz w:val="24"/>
          <w:szCs w:val="24"/>
        </w:rPr>
        <w:t>пропуски и замены</w:t>
      </w:r>
      <w:r w:rsidR="008A27E5" w:rsidRPr="003E6224">
        <w:rPr>
          <w:sz w:val="24"/>
          <w:szCs w:val="24"/>
        </w:rPr>
        <w:t xml:space="preserve"> </w:t>
      </w:r>
      <w:r w:rsidRPr="003E6224">
        <w:rPr>
          <w:sz w:val="24"/>
          <w:szCs w:val="24"/>
        </w:rPr>
        <w:t xml:space="preserve">словообразовательных аффиксов </w:t>
      </w:r>
      <w:r w:rsidRPr="003E6224">
        <w:rPr>
          <w:i/>
          <w:sz w:val="24"/>
          <w:szCs w:val="24"/>
        </w:rPr>
        <w:t>(«</w:t>
      </w:r>
      <w:proofErr w:type="spellStart"/>
      <w:r w:rsidRPr="003E6224">
        <w:rPr>
          <w:i/>
          <w:sz w:val="24"/>
          <w:szCs w:val="24"/>
        </w:rPr>
        <w:t>тракторил</w:t>
      </w:r>
      <w:proofErr w:type="spellEnd"/>
      <w:r w:rsidRPr="003E6224">
        <w:rPr>
          <w:i/>
          <w:sz w:val="24"/>
          <w:szCs w:val="24"/>
        </w:rPr>
        <w:t xml:space="preserve"> </w:t>
      </w:r>
      <w:r w:rsidRPr="003E6224">
        <w:rPr>
          <w:sz w:val="24"/>
          <w:szCs w:val="24"/>
        </w:rPr>
        <w:t xml:space="preserve">— тракторист, </w:t>
      </w:r>
      <w:proofErr w:type="spellStart"/>
      <w:r w:rsidRPr="003E6224">
        <w:rPr>
          <w:i/>
          <w:sz w:val="24"/>
          <w:szCs w:val="24"/>
        </w:rPr>
        <w:t>читик</w:t>
      </w:r>
      <w:proofErr w:type="spellEnd"/>
      <w:r w:rsidRPr="003E6224">
        <w:rPr>
          <w:i/>
          <w:sz w:val="24"/>
          <w:szCs w:val="24"/>
        </w:rPr>
        <w:t xml:space="preserve"> </w:t>
      </w:r>
      <w:r w:rsidRPr="003E6224">
        <w:rPr>
          <w:sz w:val="24"/>
          <w:szCs w:val="24"/>
        </w:rPr>
        <w:t>—</w:t>
      </w:r>
      <w:r w:rsidRPr="003E6224">
        <w:rPr>
          <w:spacing w:val="1"/>
          <w:sz w:val="24"/>
          <w:szCs w:val="24"/>
        </w:rPr>
        <w:t xml:space="preserve"> </w:t>
      </w:r>
      <w:r w:rsidRPr="003E6224">
        <w:rPr>
          <w:sz w:val="24"/>
          <w:szCs w:val="24"/>
        </w:rPr>
        <w:t>читатель,</w:t>
      </w:r>
      <w:r w:rsidRPr="003E6224">
        <w:rPr>
          <w:spacing w:val="-3"/>
          <w:sz w:val="24"/>
          <w:szCs w:val="24"/>
        </w:rPr>
        <w:t xml:space="preserve"> </w:t>
      </w:r>
      <w:proofErr w:type="spellStart"/>
      <w:r w:rsidRPr="003E6224">
        <w:rPr>
          <w:i/>
          <w:sz w:val="24"/>
          <w:szCs w:val="24"/>
        </w:rPr>
        <w:t>абрикоснын</w:t>
      </w:r>
      <w:proofErr w:type="spellEnd"/>
      <w:r w:rsidRPr="003E6224">
        <w:rPr>
          <w:i/>
          <w:spacing w:val="-2"/>
          <w:sz w:val="24"/>
          <w:szCs w:val="24"/>
        </w:rPr>
        <w:t xml:space="preserve"> </w:t>
      </w:r>
      <w:r w:rsidRPr="003E6224">
        <w:rPr>
          <w:sz w:val="24"/>
          <w:szCs w:val="24"/>
        </w:rPr>
        <w:t>—</w:t>
      </w:r>
      <w:r w:rsidRPr="003E6224">
        <w:rPr>
          <w:spacing w:val="-3"/>
          <w:sz w:val="24"/>
          <w:szCs w:val="24"/>
        </w:rPr>
        <w:t xml:space="preserve"> </w:t>
      </w:r>
      <w:r w:rsidRPr="003E6224">
        <w:rPr>
          <w:sz w:val="24"/>
          <w:szCs w:val="24"/>
        </w:rPr>
        <w:t>абрикосовый»</w:t>
      </w:r>
      <w:r w:rsidRPr="003E6224">
        <w:rPr>
          <w:spacing w:val="-5"/>
          <w:sz w:val="24"/>
          <w:szCs w:val="24"/>
        </w:rPr>
        <w:t xml:space="preserve"> </w:t>
      </w:r>
      <w:r w:rsidRPr="003E6224">
        <w:rPr>
          <w:sz w:val="24"/>
          <w:szCs w:val="24"/>
        </w:rPr>
        <w:t>и</w:t>
      </w:r>
      <w:r w:rsidRPr="003E6224">
        <w:rPr>
          <w:spacing w:val="-1"/>
          <w:sz w:val="24"/>
          <w:szCs w:val="24"/>
        </w:rPr>
        <w:t xml:space="preserve"> </w:t>
      </w:r>
      <w:r w:rsidRPr="003E6224">
        <w:rPr>
          <w:sz w:val="24"/>
          <w:szCs w:val="24"/>
        </w:rPr>
        <w:t>т.</w:t>
      </w:r>
      <w:r w:rsidRPr="003E6224">
        <w:rPr>
          <w:spacing w:val="-3"/>
          <w:sz w:val="24"/>
          <w:szCs w:val="24"/>
        </w:rPr>
        <w:t xml:space="preserve"> </w:t>
      </w:r>
      <w:r w:rsidRPr="003E6224">
        <w:rPr>
          <w:sz w:val="24"/>
          <w:szCs w:val="24"/>
        </w:rPr>
        <w:t>п.),</w:t>
      </w:r>
      <w:r w:rsidRPr="003E6224">
        <w:rPr>
          <w:spacing w:val="-3"/>
          <w:sz w:val="24"/>
          <w:szCs w:val="24"/>
        </w:rPr>
        <w:t xml:space="preserve"> </w:t>
      </w:r>
      <w:r w:rsidRPr="003E6224">
        <w:rPr>
          <w:sz w:val="24"/>
          <w:szCs w:val="24"/>
        </w:rPr>
        <w:t>грубое</w:t>
      </w:r>
      <w:r w:rsidRPr="003E6224">
        <w:rPr>
          <w:spacing w:val="-1"/>
          <w:sz w:val="24"/>
          <w:szCs w:val="24"/>
        </w:rPr>
        <w:t xml:space="preserve"> </w:t>
      </w:r>
      <w:r w:rsidRPr="003E6224">
        <w:rPr>
          <w:sz w:val="24"/>
          <w:szCs w:val="24"/>
        </w:rPr>
        <w:t>искажение</w:t>
      </w:r>
      <w:r w:rsidRPr="003E6224">
        <w:rPr>
          <w:spacing w:val="-2"/>
          <w:sz w:val="24"/>
          <w:szCs w:val="24"/>
        </w:rPr>
        <w:t xml:space="preserve"> </w:t>
      </w:r>
      <w:proofErr w:type="spellStart"/>
      <w:r w:rsidRPr="003E6224">
        <w:rPr>
          <w:sz w:val="24"/>
          <w:szCs w:val="24"/>
        </w:rPr>
        <w:t>звуко</w:t>
      </w:r>
      <w:proofErr w:type="spellEnd"/>
      <w:r w:rsidRPr="003E6224">
        <w:rPr>
          <w:sz w:val="24"/>
          <w:szCs w:val="24"/>
        </w:rPr>
        <w:t>-</w:t>
      </w:r>
      <w:r w:rsidR="008A27E5" w:rsidRPr="003E6224">
        <w:rPr>
          <w:sz w:val="24"/>
          <w:szCs w:val="24"/>
        </w:rPr>
        <w:t xml:space="preserve"> </w:t>
      </w:r>
      <w:r w:rsidRPr="003E6224">
        <w:rPr>
          <w:sz w:val="24"/>
          <w:szCs w:val="24"/>
        </w:rPr>
        <w:t xml:space="preserve">слоговой структуры производного слова («свинцовый — </w:t>
      </w:r>
      <w:proofErr w:type="spellStart"/>
      <w:r w:rsidRPr="003E6224">
        <w:rPr>
          <w:i/>
          <w:sz w:val="24"/>
          <w:szCs w:val="24"/>
        </w:rPr>
        <w:t>свитеной</w:t>
      </w:r>
      <w:proofErr w:type="spellEnd"/>
      <w:r w:rsidRPr="003E6224">
        <w:rPr>
          <w:i/>
          <w:sz w:val="24"/>
          <w:szCs w:val="24"/>
        </w:rPr>
        <w:t xml:space="preserve">, </w:t>
      </w:r>
      <w:proofErr w:type="spellStart"/>
      <w:r w:rsidRPr="003E6224">
        <w:rPr>
          <w:i/>
          <w:sz w:val="24"/>
          <w:szCs w:val="24"/>
        </w:rPr>
        <w:t>свицой</w:t>
      </w:r>
      <w:proofErr w:type="spellEnd"/>
      <w:r w:rsidRPr="003E6224">
        <w:rPr>
          <w:i/>
          <w:sz w:val="24"/>
          <w:szCs w:val="24"/>
        </w:rPr>
        <w:t>»),</w:t>
      </w:r>
      <w:r w:rsidRPr="003E6224">
        <w:rPr>
          <w:i/>
          <w:spacing w:val="-67"/>
          <w:sz w:val="24"/>
          <w:szCs w:val="24"/>
        </w:rPr>
        <w:t xml:space="preserve"> </w:t>
      </w:r>
      <w:r w:rsidRPr="003E6224">
        <w:rPr>
          <w:sz w:val="24"/>
          <w:szCs w:val="24"/>
        </w:rPr>
        <w:t>стремление к механическому соединению в рамках слова корня и аффикса</w:t>
      </w:r>
      <w:r w:rsidRPr="003E6224">
        <w:rPr>
          <w:spacing w:val="1"/>
          <w:sz w:val="24"/>
          <w:szCs w:val="24"/>
        </w:rPr>
        <w:t xml:space="preserve"> </w:t>
      </w:r>
      <w:r w:rsidRPr="003E6224">
        <w:rPr>
          <w:sz w:val="24"/>
          <w:szCs w:val="24"/>
        </w:rPr>
        <w:t>(«гороховый—</w:t>
      </w:r>
      <w:r w:rsidRPr="003E6224">
        <w:rPr>
          <w:spacing w:val="-1"/>
          <w:sz w:val="24"/>
          <w:szCs w:val="24"/>
        </w:rPr>
        <w:t xml:space="preserve"> </w:t>
      </w:r>
      <w:proofErr w:type="spellStart"/>
      <w:r w:rsidRPr="003E6224">
        <w:rPr>
          <w:i/>
          <w:sz w:val="24"/>
          <w:szCs w:val="24"/>
        </w:rPr>
        <w:t>горохвый</w:t>
      </w:r>
      <w:proofErr w:type="spellEnd"/>
      <w:r w:rsidRPr="003E6224">
        <w:rPr>
          <w:i/>
          <w:sz w:val="24"/>
          <w:szCs w:val="24"/>
        </w:rPr>
        <w:t>»,</w:t>
      </w:r>
      <w:r w:rsidRPr="003E6224">
        <w:rPr>
          <w:i/>
          <w:spacing w:val="-2"/>
          <w:sz w:val="24"/>
          <w:szCs w:val="24"/>
        </w:rPr>
        <w:t xml:space="preserve"> </w:t>
      </w:r>
      <w:r w:rsidRPr="003E6224">
        <w:rPr>
          <w:sz w:val="24"/>
          <w:szCs w:val="24"/>
        </w:rPr>
        <w:t>«меховой</w:t>
      </w:r>
      <w:r w:rsidRPr="003E6224">
        <w:rPr>
          <w:spacing w:val="1"/>
          <w:sz w:val="24"/>
          <w:szCs w:val="24"/>
        </w:rPr>
        <w:t xml:space="preserve"> </w:t>
      </w:r>
      <w:r w:rsidRPr="003E6224">
        <w:rPr>
          <w:sz w:val="24"/>
          <w:szCs w:val="24"/>
        </w:rPr>
        <w:t>—</w:t>
      </w:r>
      <w:r w:rsidRPr="003E6224">
        <w:rPr>
          <w:spacing w:val="-4"/>
          <w:sz w:val="24"/>
          <w:szCs w:val="24"/>
        </w:rPr>
        <w:t xml:space="preserve"> </w:t>
      </w:r>
      <w:proofErr w:type="spellStart"/>
      <w:r w:rsidRPr="003E6224">
        <w:rPr>
          <w:i/>
          <w:sz w:val="24"/>
          <w:szCs w:val="24"/>
        </w:rPr>
        <w:t>мехный</w:t>
      </w:r>
      <w:proofErr w:type="spellEnd"/>
      <w:r w:rsidRPr="003E6224">
        <w:rPr>
          <w:i/>
          <w:sz w:val="24"/>
          <w:szCs w:val="24"/>
        </w:rPr>
        <w:t>»</w:t>
      </w:r>
      <w:r w:rsidRPr="003E6224">
        <w:rPr>
          <w:i/>
          <w:spacing w:val="-3"/>
          <w:sz w:val="24"/>
          <w:szCs w:val="24"/>
        </w:rPr>
        <w:t xml:space="preserve"> </w:t>
      </w:r>
      <w:r w:rsidRPr="003E6224">
        <w:rPr>
          <w:sz w:val="24"/>
          <w:szCs w:val="24"/>
        </w:rPr>
        <w:t>и т.</w:t>
      </w:r>
      <w:r w:rsidRPr="003E6224">
        <w:rPr>
          <w:spacing w:val="-2"/>
          <w:sz w:val="24"/>
          <w:szCs w:val="24"/>
        </w:rPr>
        <w:t xml:space="preserve"> </w:t>
      </w:r>
      <w:r w:rsidRPr="003E6224">
        <w:rPr>
          <w:sz w:val="24"/>
          <w:szCs w:val="24"/>
        </w:rPr>
        <w:t>п.).</w:t>
      </w:r>
      <w:r w:rsidRPr="003E6224">
        <w:rPr>
          <w:spacing w:val="-1"/>
          <w:sz w:val="24"/>
          <w:szCs w:val="24"/>
        </w:rPr>
        <w:t xml:space="preserve"> </w:t>
      </w:r>
      <w:r w:rsidRPr="003E6224">
        <w:rPr>
          <w:sz w:val="24"/>
          <w:szCs w:val="24"/>
        </w:rPr>
        <w:t>Типичным</w:t>
      </w:r>
      <w:r w:rsidR="008A27E5" w:rsidRPr="003E6224">
        <w:rPr>
          <w:sz w:val="24"/>
          <w:szCs w:val="24"/>
        </w:rPr>
        <w:t xml:space="preserve"> </w:t>
      </w:r>
      <w:r w:rsidRPr="003E6224">
        <w:rPr>
          <w:sz w:val="24"/>
          <w:szCs w:val="24"/>
        </w:rPr>
        <w:t>проявлением общего недоразвития речи данного уровня являются трудности</w:t>
      </w:r>
      <w:r w:rsidRPr="003E6224">
        <w:rPr>
          <w:spacing w:val="-67"/>
          <w:sz w:val="24"/>
          <w:szCs w:val="24"/>
        </w:rPr>
        <w:t xml:space="preserve"> </w:t>
      </w:r>
      <w:r w:rsidRPr="003E6224">
        <w:rPr>
          <w:sz w:val="24"/>
          <w:szCs w:val="24"/>
        </w:rPr>
        <w:t>переноса</w:t>
      </w:r>
      <w:r w:rsidRPr="003E6224">
        <w:rPr>
          <w:spacing w:val="-1"/>
          <w:sz w:val="24"/>
          <w:szCs w:val="24"/>
        </w:rPr>
        <w:t xml:space="preserve"> </w:t>
      </w:r>
      <w:r w:rsidRPr="003E6224">
        <w:rPr>
          <w:sz w:val="24"/>
          <w:szCs w:val="24"/>
        </w:rPr>
        <w:t>словообразовательных</w:t>
      </w:r>
      <w:r w:rsidRPr="003E6224">
        <w:rPr>
          <w:spacing w:val="-4"/>
          <w:sz w:val="24"/>
          <w:szCs w:val="24"/>
        </w:rPr>
        <w:t xml:space="preserve"> </w:t>
      </w:r>
      <w:r w:rsidRPr="003E6224">
        <w:rPr>
          <w:sz w:val="24"/>
          <w:szCs w:val="24"/>
        </w:rPr>
        <w:t>навыков</w:t>
      </w:r>
      <w:r w:rsidRPr="003E6224">
        <w:rPr>
          <w:spacing w:val="-3"/>
          <w:sz w:val="24"/>
          <w:szCs w:val="24"/>
        </w:rPr>
        <w:t xml:space="preserve"> </w:t>
      </w:r>
      <w:r w:rsidRPr="003E6224">
        <w:rPr>
          <w:sz w:val="24"/>
          <w:szCs w:val="24"/>
        </w:rPr>
        <w:t>на</w:t>
      </w:r>
      <w:r w:rsidRPr="003E6224">
        <w:rPr>
          <w:spacing w:val="-1"/>
          <w:sz w:val="24"/>
          <w:szCs w:val="24"/>
        </w:rPr>
        <w:t xml:space="preserve"> </w:t>
      </w:r>
      <w:r w:rsidRPr="003E6224">
        <w:rPr>
          <w:sz w:val="24"/>
          <w:szCs w:val="24"/>
        </w:rPr>
        <w:t>новый речевой</w:t>
      </w:r>
      <w:r w:rsidRPr="003E6224">
        <w:rPr>
          <w:spacing w:val="-4"/>
          <w:sz w:val="24"/>
          <w:szCs w:val="24"/>
        </w:rPr>
        <w:t xml:space="preserve"> </w:t>
      </w:r>
      <w:r w:rsidRPr="003E6224">
        <w:rPr>
          <w:sz w:val="24"/>
          <w:szCs w:val="24"/>
        </w:rPr>
        <w:t>материал.</w:t>
      </w:r>
    </w:p>
    <w:p w:rsidR="00D72FEE" w:rsidRPr="003E6224" w:rsidRDefault="004B6FAC" w:rsidP="003E6224">
      <w:pPr>
        <w:pStyle w:val="a4"/>
        <w:ind w:left="0" w:firstLine="720"/>
        <w:rPr>
          <w:sz w:val="24"/>
          <w:szCs w:val="24"/>
        </w:rPr>
      </w:pPr>
      <w:r w:rsidRPr="003E6224">
        <w:rPr>
          <w:sz w:val="24"/>
          <w:szCs w:val="24"/>
        </w:rPr>
        <w:t>Для этих детей характерно неточное понимание и употребление</w:t>
      </w:r>
      <w:r w:rsidRPr="003E6224">
        <w:rPr>
          <w:spacing w:val="1"/>
          <w:sz w:val="24"/>
          <w:szCs w:val="24"/>
        </w:rPr>
        <w:t xml:space="preserve"> </w:t>
      </w:r>
      <w:r w:rsidRPr="003E6224">
        <w:rPr>
          <w:sz w:val="24"/>
          <w:szCs w:val="24"/>
        </w:rPr>
        <w:t>обобщающих</w:t>
      </w:r>
      <w:r w:rsidRPr="003E6224">
        <w:rPr>
          <w:spacing w:val="-5"/>
          <w:sz w:val="24"/>
          <w:szCs w:val="24"/>
        </w:rPr>
        <w:t xml:space="preserve"> </w:t>
      </w:r>
      <w:r w:rsidRPr="003E6224">
        <w:rPr>
          <w:sz w:val="24"/>
          <w:szCs w:val="24"/>
        </w:rPr>
        <w:t>понятий,</w:t>
      </w:r>
      <w:r w:rsidRPr="003E6224">
        <w:rPr>
          <w:spacing w:val="-3"/>
          <w:sz w:val="24"/>
          <w:szCs w:val="24"/>
        </w:rPr>
        <w:t xml:space="preserve"> </w:t>
      </w:r>
      <w:r w:rsidRPr="003E6224">
        <w:rPr>
          <w:sz w:val="24"/>
          <w:szCs w:val="24"/>
        </w:rPr>
        <w:t>слов</w:t>
      </w:r>
      <w:r w:rsidRPr="003E6224">
        <w:rPr>
          <w:spacing w:val="-3"/>
          <w:sz w:val="24"/>
          <w:szCs w:val="24"/>
        </w:rPr>
        <w:t xml:space="preserve"> </w:t>
      </w:r>
      <w:r w:rsidRPr="003E6224">
        <w:rPr>
          <w:sz w:val="24"/>
          <w:szCs w:val="24"/>
        </w:rPr>
        <w:t>с</w:t>
      </w:r>
      <w:r w:rsidRPr="003E6224">
        <w:rPr>
          <w:spacing w:val="-3"/>
          <w:sz w:val="24"/>
          <w:szCs w:val="24"/>
        </w:rPr>
        <w:t xml:space="preserve"> </w:t>
      </w:r>
      <w:r w:rsidRPr="003E6224">
        <w:rPr>
          <w:sz w:val="24"/>
          <w:szCs w:val="24"/>
        </w:rPr>
        <w:t>абстрактным</w:t>
      </w:r>
      <w:r w:rsidRPr="003E6224">
        <w:rPr>
          <w:spacing w:val="-2"/>
          <w:sz w:val="24"/>
          <w:szCs w:val="24"/>
        </w:rPr>
        <w:t xml:space="preserve"> </w:t>
      </w:r>
      <w:r w:rsidRPr="003E6224">
        <w:rPr>
          <w:sz w:val="24"/>
          <w:szCs w:val="24"/>
        </w:rPr>
        <w:t>и</w:t>
      </w:r>
      <w:r w:rsidRPr="003E6224">
        <w:rPr>
          <w:spacing w:val="-5"/>
          <w:sz w:val="24"/>
          <w:szCs w:val="24"/>
        </w:rPr>
        <w:t xml:space="preserve"> </w:t>
      </w:r>
      <w:r w:rsidRPr="003E6224">
        <w:rPr>
          <w:sz w:val="24"/>
          <w:szCs w:val="24"/>
        </w:rPr>
        <w:t>переносным</w:t>
      </w:r>
      <w:r w:rsidRPr="003E6224">
        <w:rPr>
          <w:spacing w:val="-2"/>
          <w:sz w:val="24"/>
          <w:szCs w:val="24"/>
        </w:rPr>
        <w:t xml:space="preserve"> </w:t>
      </w:r>
      <w:r w:rsidRPr="003E6224">
        <w:rPr>
          <w:sz w:val="24"/>
          <w:szCs w:val="24"/>
        </w:rPr>
        <w:t>значением</w:t>
      </w:r>
      <w:r w:rsidRPr="003E6224">
        <w:rPr>
          <w:spacing w:val="-2"/>
          <w:sz w:val="24"/>
          <w:szCs w:val="24"/>
        </w:rPr>
        <w:t xml:space="preserve"> </w:t>
      </w:r>
      <w:r w:rsidRPr="003E6224">
        <w:rPr>
          <w:sz w:val="24"/>
          <w:szCs w:val="24"/>
        </w:rPr>
        <w:t>(вместо</w:t>
      </w:r>
      <w:r w:rsidR="008A27E5" w:rsidRPr="003E6224">
        <w:rPr>
          <w:sz w:val="24"/>
          <w:szCs w:val="24"/>
        </w:rPr>
        <w:t xml:space="preserve"> </w:t>
      </w:r>
      <w:r w:rsidRPr="003E6224">
        <w:rPr>
          <w:sz w:val="24"/>
          <w:szCs w:val="24"/>
        </w:rPr>
        <w:t>«одежда»</w:t>
      </w:r>
      <w:r w:rsidR="008A27E5" w:rsidRPr="003E6224">
        <w:rPr>
          <w:sz w:val="24"/>
          <w:szCs w:val="24"/>
        </w:rPr>
        <w:t xml:space="preserve"> -</w:t>
      </w:r>
      <w:r w:rsidRPr="003E6224">
        <w:rPr>
          <w:i/>
          <w:sz w:val="24"/>
          <w:szCs w:val="24"/>
        </w:rPr>
        <w:t>«</w:t>
      </w:r>
      <w:proofErr w:type="spellStart"/>
      <w:r w:rsidRPr="003E6224">
        <w:rPr>
          <w:i/>
          <w:sz w:val="24"/>
          <w:szCs w:val="24"/>
        </w:rPr>
        <w:t>палъты</w:t>
      </w:r>
      <w:proofErr w:type="spellEnd"/>
      <w:r w:rsidRPr="003E6224">
        <w:rPr>
          <w:i/>
          <w:sz w:val="24"/>
          <w:szCs w:val="24"/>
        </w:rPr>
        <w:t>,</w:t>
      </w:r>
      <w:r w:rsidRPr="003E6224">
        <w:rPr>
          <w:i/>
          <w:spacing w:val="-4"/>
          <w:sz w:val="24"/>
          <w:szCs w:val="24"/>
        </w:rPr>
        <w:t xml:space="preserve"> </w:t>
      </w:r>
      <w:r w:rsidRPr="003E6224">
        <w:rPr>
          <w:i/>
          <w:sz w:val="24"/>
          <w:szCs w:val="24"/>
        </w:rPr>
        <w:t>«</w:t>
      </w:r>
      <w:proofErr w:type="spellStart"/>
      <w:r w:rsidRPr="003E6224">
        <w:rPr>
          <w:i/>
          <w:sz w:val="24"/>
          <w:szCs w:val="24"/>
        </w:rPr>
        <w:t>кофнички</w:t>
      </w:r>
      <w:proofErr w:type="spellEnd"/>
      <w:r w:rsidRPr="003E6224">
        <w:rPr>
          <w:i/>
          <w:sz w:val="24"/>
          <w:szCs w:val="24"/>
        </w:rPr>
        <w:t>»</w:t>
      </w:r>
      <w:r w:rsidRPr="003E6224">
        <w:rPr>
          <w:i/>
          <w:spacing w:val="-1"/>
          <w:sz w:val="24"/>
          <w:szCs w:val="24"/>
        </w:rPr>
        <w:t xml:space="preserve"> </w:t>
      </w:r>
      <w:r w:rsidRPr="003E6224">
        <w:rPr>
          <w:sz w:val="24"/>
          <w:szCs w:val="24"/>
        </w:rPr>
        <w:t>—</w:t>
      </w:r>
      <w:r w:rsidRPr="003E6224">
        <w:rPr>
          <w:spacing w:val="-3"/>
          <w:sz w:val="24"/>
          <w:szCs w:val="24"/>
        </w:rPr>
        <w:t xml:space="preserve"> </w:t>
      </w:r>
      <w:r w:rsidRPr="003E6224">
        <w:rPr>
          <w:sz w:val="24"/>
          <w:szCs w:val="24"/>
        </w:rPr>
        <w:t>кофточки,</w:t>
      </w:r>
      <w:r w:rsidRPr="003E6224">
        <w:rPr>
          <w:spacing w:val="-7"/>
          <w:sz w:val="24"/>
          <w:szCs w:val="24"/>
        </w:rPr>
        <w:t xml:space="preserve"> </w:t>
      </w:r>
      <w:r w:rsidRPr="003E6224">
        <w:rPr>
          <w:sz w:val="24"/>
          <w:szCs w:val="24"/>
        </w:rPr>
        <w:t>«мебель»</w:t>
      </w:r>
      <w:r w:rsidRPr="003E6224">
        <w:rPr>
          <w:spacing w:val="-3"/>
          <w:sz w:val="24"/>
          <w:szCs w:val="24"/>
        </w:rPr>
        <w:t xml:space="preserve"> </w:t>
      </w:r>
      <w:r w:rsidRPr="003E6224">
        <w:rPr>
          <w:sz w:val="24"/>
          <w:szCs w:val="24"/>
        </w:rPr>
        <w:t>—</w:t>
      </w:r>
      <w:r w:rsidRPr="003E6224">
        <w:rPr>
          <w:spacing w:val="-3"/>
          <w:sz w:val="24"/>
          <w:szCs w:val="24"/>
        </w:rPr>
        <w:t xml:space="preserve"> </w:t>
      </w:r>
      <w:r w:rsidRPr="003E6224">
        <w:rPr>
          <w:i/>
          <w:sz w:val="24"/>
          <w:szCs w:val="24"/>
        </w:rPr>
        <w:t>«разные</w:t>
      </w:r>
      <w:r w:rsidRPr="003E6224">
        <w:rPr>
          <w:i/>
          <w:spacing w:val="-2"/>
          <w:sz w:val="24"/>
          <w:szCs w:val="24"/>
        </w:rPr>
        <w:t xml:space="preserve"> </w:t>
      </w:r>
      <w:r w:rsidRPr="003E6224">
        <w:rPr>
          <w:i/>
          <w:sz w:val="24"/>
          <w:szCs w:val="24"/>
        </w:rPr>
        <w:t>столы»,</w:t>
      </w:r>
      <w:r w:rsidRPr="003E6224">
        <w:rPr>
          <w:i/>
          <w:spacing w:val="-3"/>
          <w:sz w:val="24"/>
          <w:szCs w:val="24"/>
        </w:rPr>
        <w:t xml:space="preserve"> </w:t>
      </w:r>
      <w:r w:rsidRPr="003E6224">
        <w:rPr>
          <w:sz w:val="24"/>
          <w:szCs w:val="24"/>
        </w:rPr>
        <w:t>«посуда»</w:t>
      </w:r>
      <w:r w:rsidR="008A27E5" w:rsidRPr="003E6224">
        <w:rPr>
          <w:sz w:val="24"/>
          <w:szCs w:val="24"/>
        </w:rPr>
        <w:t>-</w:t>
      </w:r>
      <w:r w:rsidRPr="003E6224">
        <w:rPr>
          <w:i/>
          <w:sz w:val="24"/>
          <w:szCs w:val="24"/>
        </w:rPr>
        <w:t>«миски»),</w:t>
      </w:r>
      <w:r w:rsidRPr="003E6224">
        <w:rPr>
          <w:i/>
          <w:spacing w:val="1"/>
          <w:sz w:val="24"/>
          <w:szCs w:val="24"/>
        </w:rPr>
        <w:t xml:space="preserve"> </w:t>
      </w:r>
      <w:r w:rsidRPr="003E6224">
        <w:rPr>
          <w:sz w:val="24"/>
          <w:szCs w:val="24"/>
        </w:rPr>
        <w:t>незнание</w:t>
      </w:r>
      <w:r w:rsidRPr="003E6224">
        <w:rPr>
          <w:spacing w:val="1"/>
          <w:sz w:val="24"/>
          <w:szCs w:val="24"/>
        </w:rPr>
        <w:t xml:space="preserve"> </w:t>
      </w:r>
      <w:r w:rsidRPr="003E6224">
        <w:rPr>
          <w:sz w:val="24"/>
          <w:szCs w:val="24"/>
        </w:rPr>
        <w:t>названий</w:t>
      </w:r>
      <w:r w:rsidRPr="003E6224">
        <w:rPr>
          <w:spacing w:val="1"/>
          <w:sz w:val="24"/>
          <w:szCs w:val="24"/>
        </w:rPr>
        <w:t xml:space="preserve"> </w:t>
      </w:r>
      <w:r w:rsidRPr="003E6224">
        <w:rPr>
          <w:sz w:val="24"/>
          <w:szCs w:val="24"/>
        </w:rPr>
        <w:t>слов,</w:t>
      </w:r>
      <w:r w:rsidRPr="003E6224">
        <w:rPr>
          <w:spacing w:val="1"/>
          <w:sz w:val="24"/>
          <w:szCs w:val="24"/>
        </w:rPr>
        <w:t xml:space="preserve"> </w:t>
      </w:r>
      <w:r w:rsidRPr="003E6224">
        <w:rPr>
          <w:sz w:val="24"/>
          <w:szCs w:val="24"/>
        </w:rPr>
        <w:t>выходящих</w:t>
      </w:r>
      <w:r w:rsidRPr="003E6224">
        <w:rPr>
          <w:spacing w:val="1"/>
          <w:sz w:val="24"/>
          <w:szCs w:val="24"/>
        </w:rPr>
        <w:t xml:space="preserve"> </w:t>
      </w:r>
      <w:r w:rsidRPr="003E6224">
        <w:rPr>
          <w:sz w:val="24"/>
          <w:szCs w:val="24"/>
        </w:rPr>
        <w:t>за</w:t>
      </w:r>
      <w:r w:rsidRPr="003E6224">
        <w:rPr>
          <w:spacing w:val="1"/>
          <w:sz w:val="24"/>
          <w:szCs w:val="24"/>
        </w:rPr>
        <w:t xml:space="preserve"> </w:t>
      </w:r>
      <w:r w:rsidRPr="003E6224">
        <w:rPr>
          <w:sz w:val="24"/>
          <w:szCs w:val="24"/>
        </w:rPr>
        <w:t>рамки</w:t>
      </w:r>
      <w:r w:rsidRPr="003E6224">
        <w:rPr>
          <w:spacing w:val="1"/>
          <w:sz w:val="24"/>
          <w:szCs w:val="24"/>
        </w:rPr>
        <w:t xml:space="preserve"> </w:t>
      </w:r>
      <w:r w:rsidRPr="003E6224">
        <w:rPr>
          <w:sz w:val="24"/>
          <w:szCs w:val="24"/>
        </w:rPr>
        <w:t>повседневного</w:t>
      </w:r>
      <w:r w:rsidRPr="003E6224">
        <w:rPr>
          <w:spacing w:val="-67"/>
          <w:sz w:val="24"/>
          <w:szCs w:val="24"/>
        </w:rPr>
        <w:t xml:space="preserve"> </w:t>
      </w:r>
      <w:r w:rsidRPr="003E6224">
        <w:rPr>
          <w:sz w:val="24"/>
          <w:szCs w:val="24"/>
        </w:rPr>
        <w:t>бытового общения: частей тела человека (локоть, переносица, ноздри, веки),</w:t>
      </w:r>
      <w:r w:rsidRPr="003E6224">
        <w:rPr>
          <w:spacing w:val="1"/>
          <w:sz w:val="24"/>
          <w:szCs w:val="24"/>
        </w:rPr>
        <w:t xml:space="preserve"> </w:t>
      </w:r>
      <w:r w:rsidRPr="003E6224">
        <w:rPr>
          <w:sz w:val="24"/>
          <w:szCs w:val="24"/>
        </w:rPr>
        <w:t>животных (копыта, вымя, грива, бивни), наименований профессий (машинист,</w:t>
      </w:r>
      <w:r w:rsidRPr="003E6224">
        <w:rPr>
          <w:spacing w:val="1"/>
          <w:sz w:val="24"/>
          <w:szCs w:val="24"/>
        </w:rPr>
        <w:t xml:space="preserve"> </w:t>
      </w:r>
      <w:r w:rsidRPr="003E6224">
        <w:rPr>
          <w:sz w:val="24"/>
          <w:szCs w:val="24"/>
        </w:rPr>
        <w:t>балерина, плотник, столяр) и действий, связанных с ними (водит, исполняет,</w:t>
      </w:r>
      <w:r w:rsidRPr="003E6224">
        <w:rPr>
          <w:spacing w:val="1"/>
          <w:sz w:val="24"/>
          <w:szCs w:val="24"/>
        </w:rPr>
        <w:t xml:space="preserve"> </w:t>
      </w:r>
      <w:r w:rsidRPr="003E6224">
        <w:rPr>
          <w:sz w:val="24"/>
          <w:szCs w:val="24"/>
        </w:rPr>
        <w:t>пилит,</w:t>
      </w:r>
      <w:r w:rsidRPr="003E6224">
        <w:rPr>
          <w:spacing w:val="1"/>
          <w:sz w:val="24"/>
          <w:szCs w:val="24"/>
        </w:rPr>
        <w:t xml:space="preserve"> </w:t>
      </w:r>
      <w:r w:rsidRPr="003E6224">
        <w:rPr>
          <w:sz w:val="24"/>
          <w:szCs w:val="24"/>
        </w:rPr>
        <w:t>рубит,</w:t>
      </w:r>
      <w:r w:rsidRPr="003E6224">
        <w:rPr>
          <w:spacing w:val="1"/>
          <w:sz w:val="24"/>
          <w:szCs w:val="24"/>
        </w:rPr>
        <w:t xml:space="preserve"> </w:t>
      </w:r>
      <w:r w:rsidRPr="003E6224">
        <w:rPr>
          <w:sz w:val="24"/>
          <w:szCs w:val="24"/>
        </w:rPr>
        <w:t>строгает),</w:t>
      </w:r>
      <w:r w:rsidRPr="003E6224">
        <w:rPr>
          <w:spacing w:val="1"/>
          <w:sz w:val="24"/>
          <w:szCs w:val="24"/>
        </w:rPr>
        <w:t xml:space="preserve"> </w:t>
      </w:r>
      <w:r w:rsidRPr="003E6224">
        <w:rPr>
          <w:sz w:val="24"/>
          <w:szCs w:val="24"/>
        </w:rPr>
        <w:t>неточность</w:t>
      </w:r>
      <w:r w:rsidRPr="003E6224">
        <w:rPr>
          <w:spacing w:val="1"/>
          <w:sz w:val="24"/>
          <w:szCs w:val="24"/>
        </w:rPr>
        <w:t xml:space="preserve"> </w:t>
      </w:r>
      <w:r w:rsidRPr="003E6224">
        <w:rPr>
          <w:sz w:val="24"/>
          <w:szCs w:val="24"/>
        </w:rPr>
        <w:t>употребления</w:t>
      </w:r>
      <w:r w:rsidRPr="003E6224">
        <w:rPr>
          <w:spacing w:val="1"/>
          <w:sz w:val="24"/>
          <w:szCs w:val="24"/>
        </w:rPr>
        <w:t xml:space="preserve"> </w:t>
      </w:r>
      <w:r w:rsidRPr="003E6224">
        <w:rPr>
          <w:sz w:val="24"/>
          <w:szCs w:val="24"/>
        </w:rPr>
        <w:t>слов</w:t>
      </w:r>
      <w:r w:rsidRPr="003E6224">
        <w:rPr>
          <w:spacing w:val="1"/>
          <w:sz w:val="24"/>
          <w:szCs w:val="24"/>
        </w:rPr>
        <w:t xml:space="preserve"> </w:t>
      </w:r>
      <w:r w:rsidRPr="003E6224">
        <w:rPr>
          <w:sz w:val="24"/>
          <w:szCs w:val="24"/>
        </w:rPr>
        <w:t>для</w:t>
      </w:r>
      <w:r w:rsidRPr="003E6224">
        <w:rPr>
          <w:spacing w:val="1"/>
          <w:sz w:val="24"/>
          <w:szCs w:val="24"/>
        </w:rPr>
        <w:t xml:space="preserve"> </w:t>
      </w:r>
      <w:r w:rsidRPr="003E6224">
        <w:rPr>
          <w:sz w:val="24"/>
          <w:szCs w:val="24"/>
        </w:rPr>
        <w:t>обозначения</w:t>
      </w:r>
      <w:r w:rsidRPr="003E6224">
        <w:rPr>
          <w:spacing w:val="1"/>
          <w:sz w:val="24"/>
          <w:szCs w:val="24"/>
        </w:rPr>
        <w:t xml:space="preserve"> </w:t>
      </w:r>
      <w:r w:rsidRPr="003E6224">
        <w:rPr>
          <w:sz w:val="24"/>
          <w:szCs w:val="24"/>
        </w:rPr>
        <w:t xml:space="preserve">животных, птиц, рыб, насекомых (носорог — </w:t>
      </w:r>
      <w:r w:rsidRPr="003E6224">
        <w:rPr>
          <w:i/>
          <w:sz w:val="24"/>
          <w:szCs w:val="24"/>
        </w:rPr>
        <w:t xml:space="preserve">«корова», </w:t>
      </w:r>
      <w:r w:rsidRPr="003E6224">
        <w:rPr>
          <w:sz w:val="24"/>
          <w:szCs w:val="24"/>
        </w:rPr>
        <w:t>жираф — «большая</w:t>
      </w:r>
      <w:r w:rsidRPr="003E6224">
        <w:rPr>
          <w:spacing w:val="1"/>
          <w:sz w:val="24"/>
          <w:szCs w:val="24"/>
        </w:rPr>
        <w:t xml:space="preserve"> </w:t>
      </w:r>
      <w:r w:rsidRPr="003E6224">
        <w:rPr>
          <w:sz w:val="24"/>
          <w:szCs w:val="24"/>
        </w:rPr>
        <w:t>лошадь»,</w:t>
      </w:r>
      <w:r w:rsidRPr="003E6224">
        <w:rPr>
          <w:spacing w:val="-2"/>
          <w:sz w:val="24"/>
          <w:szCs w:val="24"/>
        </w:rPr>
        <w:t xml:space="preserve"> </w:t>
      </w:r>
      <w:r w:rsidRPr="003E6224">
        <w:rPr>
          <w:sz w:val="24"/>
          <w:szCs w:val="24"/>
        </w:rPr>
        <w:t>дятел,</w:t>
      </w:r>
      <w:r w:rsidRPr="003E6224">
        <w:rPr>
          <w:spacing w:val="-2"/>
          <w:sz w:val="24"/>
          <w:szCs w:val="24"/>
        </w:rPr>
        <w:t xml:space="preserve"> </w:t>
      </w:r>
      <w:r w:rsidRPr="003E6224">
        <w:rPr>
          <w:sz w:val="24"/>
          <w:szCs w:val="24"/>
        </w:rPr>
        <w:t xml:space="preserve">соловей— </w:t>
      </w:r>
      <w:r w:rsidRPr="003E6224">
        <w:rPr>
          <w:i/>
          <w:sz w:val="24"/>
          <w:szCs w:val="24"/>
        </w:rPr>
        <w:t xml:space="preserve">«птичка», </w:t>
      </w:r>
      <w:r w:rsidRPr="003E6224">
        <w:rPr>
          <w:sz w:val="24"/>
          <w:szCs w:val="24"/>
        </w:rPr>
        <w:t xml:space="preserve">щука, сом — </w:t>
      </w:r>
      <w:r w:rsidRPr="003E6224">
        <w:rPr>
          <w:i/>
          <w:sz w:val="24"/>
          <w:szCs w:val="24"/>
        </w:rPr>
        <w:t xml:space="preserve">«рыба», </w:t>
      </w:r>
      <w:r w:rsidRPr="003E6224">
        <w:rPr>
          <w:sz w:val="24"/>
          <w:szCs w:val="24"/>
        </w:rPr>
        <w:t xml:space="preserve">паук — </w:t>
      </w:r>
      <w:r w:rsidRPr="003E6224">
        <w:rPr>
          <w:i/>
          <w:sz w:val="24"/>
          <w:szCs w:val="24"/>
        </w:rPr>
        <w:t xml:space="preserve">«муха», </w:t>
      </w:r>
      <w:r w:rsidRPr="003E6224">
        <w:rPr>
          <w:sz w:val="24"/>
          <w:szCs w:val="24"/>
        </w:rPr>
        <w:t xml:space="preserve">гусеница — </w:t>
      </w:r>
      <w:r w:rsidRPr="003E6224">
        <w:rPr>
          <w:i/>
          <w:sz w:val="24"/>
          <w:szCs w:val="24"/>
        </w:rPr>
        <w:t xml:space="preserve">«червяк») </w:t>
      </w:r>
      <w:r w:rsidRPr="003E6224">
        <w:rPr>
          <w:sz w:val="24"/>
          <w:szCs w:val="24"/>
        </w:rPr>
        <w:t>и т.</w:t>
      </w:r>
      <w:r w:rsidRPr="003E6224">
        <w:rPr>
          <w:spacing w:val="1"/>
          <w:sz w:val="24"/>
          <w:szCs w:val="24"/>
        </w:rPr>
        <w:t xml:space="preserve"> </w:t>
      </w:r>
      <w:r w:rsidRPr="003E6224">
        <w:rPr>
          <w:sz w:val="24"/>
          <w:szCs w:val="24"/>
        </w:rPr>
        <w:t>п.</w:t>
      </w:r>
      <w:r w:rsidRPr="003E6224">
        <w:rPr>
          <w:spacing w:val="1"/>
          <w:sz w:val="24"/>
          <w:szCs w:val="24"/>
        </w:rPr>
        <w:t xml:space="preserve"> </w:t>
      </w:r>
      <w:r w:rsidRPr="003E6224">
        <w:rPr>
          <w:sz w:val="24"/>
          <w:szCs w:val="24"/>
        </w:rPr>
        <w:t>Отмечается</w:t>
      </w:r>
      <w:r w:rsidRPr="003E6224">
        <w:rPr>
          <w:spacing w:val="1"/>
          <w:sz w:val="24"/>
          <w:szCs w:val="24"/>
        </w:rPr>
        <w:t xml:space="preserve"> </w:t>
      </w:r>
      <w:r w:rsidRPr="003E6224">
        <w:rPr>
          <w:sz w:val="24"/>
          <w:szCs w:val="24"/>
        </w:rPr>
        <w:t>тенденция</w:t>
      </w:r>
      <w:r w:rsidRPr="003E6224">
        <w:rPr>
          <w:spacing w:val="1"/>
          <w:sz w:val="24"/>
          <w:szCs w:val="24"/>
        </w:rPr>
        <w:t xml:space="preserve"> </w:t>
      </w:r>
      <w:r w:rsidRPr="003E6224">
        <w:rPr>
          <w:sz w:val="24"/>
          <w:szCs w:val="24"/>
        </w:rPr>
        <w:t>к</w:t>
      </w:r>
      <w:r w:rsidRPr="003E6224">
        <w:rPr>
          <w:spacing w:val="1"/>
          <w:sz w:val="24"/>
          <w:szCs w:val="24"/>
        </w:rPr>
        <w:t xml:space="preserve"> </w:t>
      </w:r>
      <w:r w:rsidRPr="003E6224">
        <w:rPr>
          <w:sz w:val="24"/>
          <w:szCs w:val="24"/>
        </w:rPr>
        <w:t>множественным</w:t>
      </w:r>
      <w:r w:rsidRPr="003E6224">
        <w:rPr>
          <w:spacing w:val="1"/>
          <w:sz w:val="24"/>
          <w:szCs w:val="24"/>
        </w:rPr>
        <w:t xml:space="preserve"> </w:t>
      </w:r>
      <w:r w:rsidRPr="003E6224">
        <w:rPr>
          <w:sz w:val="24"/>
          <w:szCs w:val="24"/>
        </w:rPr>
        <w:t>лексическим</w:t>
      </w:r>
      <w:r w:rsidRPr="003E6224">
        <w:rPr>
          <w:spacing w:val="1"/>
          <w:sz w:val="24"/>
          <w:szCs w:val="24"/>
        </w:rPr>
        <w:t xml:space="preserve"> </w:t>
      </w:r>
      <w:r w:rsidRPr="003E6224">
        <w:rPr>
          <w:sz w:val="24"/>
          <w:szCs w:val="24"/>
        </w:rPr>
        <w:t>заменам</w:t>
      </w:r>
      <w:r w:rsidRPr="003E6224">
        <w:rPr>
          <w:spacing w:val="1"/>
          <w:sz w:val="24"/>
          <w:szCs w:val="24"/>
        </w:rPr>
        <w:t xml:space="preserve"> </w:t>
      </w:r>
      <w:r w:rsidRPr="003E6224">
        <w:rPr>
          <w:sz w:val="24"/>
          <w:szCs w:val="24"/>
        </w:rPr>
        <w:t>по</w:t>
      </w:r>
      <w:r w:rsidRPr="003E6224">
        <w:rPr>
          <w:spacing w:val="1"/>
          <w:sz w:val="24"/>
          <w:szCs w:val="24"/>
        </w:rPr>
        <w:t xml:space="preserve"> </w:t>
      </w:r>
      <w:r w:rsidRPr="003E6224">
        <w:rPr>
          <w:sz w:val="24"/>
          <w:szCs w:val="24"/>
        </w:rPr>
        <w:t>различным типам: смешения по признакам внешнего сходства, замещения по</w:t>
      </w:r>
      <w:r w:rsidRPr="003E6224">
        <w:rPr>
          <w:spacing w:val="1"/>
          <w:sz w:val="24"/>
          <w:szCs w:val="24"/>
        </w:rPr>
        <w:t xml:space="preserve"> </w:t>
      </w:r>
      <w:r w:rsidRPr="003E6224">
        <w:rPr>
          <w:sz w:val="24"/>
          <w:szCs w:val="24"/>
        </w:rPr>
        <w:t>значению</w:t>
      </w:r>
      <w:r w:rsidRPr="003E6224">
        <w:rPr>
          <w:spacing w:val="1"/>
          <w:sz w:val="24"/>
          <w:szCs w:val="24"/>
        </w:rPr>
        <w:t xml:space="preserve"> </w:t>
      </w:r>
      <w:r w:rsidRPr="003E6224">
        <w:rPr>
          <w:sz w:val="24"/>
          <w:szCs w:val="24"/>
        </w:rPr>
        <w:t>функциональной</w:t>
      </w:r>
      <w:r w:rsidRPr="003E6224">
        <w:rPr>
          <w:spacing w:val="1"/>
          <w:sz w:val="24"/>
          <w:szCs w:val="24"/>
        </w:rPr>
        <w:t xml:space="preserve"> </w:t>
      </w:r>
      <w:r w:rsidRPr="003E6224">
        <w:rPr>
          <w:sz w:val="24"/>
          <w:szCs w:val="24"/>
        </w:rPr>
        <w:t>нагрузки,</w:t>
      </w:r>
      <w:r w:rsidRPr="003E6224">
        <w:rPr>
          <w:spacing w:val="1"/>
          <w:sz w:val="24"/>
          <w:szCs w:val="24"/>
        </w:rPr>
        <w:t xml:space="preserve"> </w:t>
      </w:r>
      <w:proofErr w:type="spellStart"/>
      <w:r w:rsidRPr="003E6224">
        <w:rPr>
          <w:sz w:val="24"/>
          <w:szCs w:val="24"/>
        </w:rPr>
        <w:t>видо</w:t>
      </w:r>
      <w:proofErr w:type="spellEnd"/>
      <w:r w:rsidRPr="003E6224">
        <w:rPr>
          <w:sz w:val="24"/>
          <w:szCs w:val="24"/>
        </w:rPr>
        <w:t>-родовые</w:t>
      </w:r>
      <w:r w:rsidRPr="003E6224">
        <w:rPr>
          <w:spacing w:val="1"/>
          <w:sz w:val="24"/>
          <w:szCs w:val="24"/>
        </w:rPr>
        <w:t xml:space="preserve"> </w:t>
      </w:r>
      <w:r w:rsidRPr="003E6224">
        <w:rPr>
          <w:sz w:val="24"/>
          <w:szCs w:val="24"/>
        </w:rPr>
        <w:t>смешения,</w:t>
      </w:r>
      <w:r w:rsidRPr="003E6224">
        <w:rPr>
          <w:spacing w:val="1"/>
          <w:sz w:val="24"/>
          <w:szCs w:val="24"/>
        </w:rPr>
        <w:t xml:space="preserve"> </w:t>
      </w:r>
      <w:r w:rsidRPr="003E6224">
        <w:rPr>
          <w:sz w:val="24"/>
          <w:szCs w:val="24"/>
        </w:rPr>
        <w:t>замены</w:t>
      </w:r>
      <w:r w:rsidRPr="003E6224">
        <w:rPr>
          <w:spacing w:val="1"/>
          <w:sz w:val="24"/>
          <w:szCs w:val="24"/>
        </w:rPr>
        <w:t xml:space="preserve"> </w:t>
      </w:r>
      <w:r w:rsidRPr="003E6224">
        <w:rPr>
          <w:sz w:val="24"/>
          <w:szCs w:val="24"/>
        </w:rPr>
        <w:t>в</w:t>
      </w:r>
      <w:r w:rsidRPr="003E6224">
        <w:rPr>
          <w:spacing w:val="1"/>
          <w:sz w:val="24"/>
          <w:szCs w:val="24"/>
        </w:rPr>
        <w:t xml:space="preserve"> </w:t>
      </w:r>
      <w:r w:rsidRPr="003E6224">
        <w:rPr>
          <w:sz w:val="24"/>
          <w:szCs w:val="24"/>
        </w:rPr>
        <w:t>рамках</w:t>
      </w:r>
      <w:r w:rsidRPr="003E6224">
        <w:rPr>
          <w:spacing w:val="32"/>
          <w:sz w:val="24"/>
          <w:szCs w:val="24"/>
        </w:rPr>
        <w:t xml:space="preserve"> </w:t>
      </w:r>
      <w:r w:rsidRPr="003E6224">
        <w:rPr>
          <w:sz w:val="24"/>
          <w:szCs w:val="24"/>
        </w:rPr>
        <w:t>одного</w:t>
      </w:r>
      <w:r w:rsidRPr="003E6224">
        <w:rPr>
          <w:spacing w:val="34"/>
          <w:sz w:val="24"/>
          <w:szCs w:val="24"/>
        </w:rPr>
        <w:t xml:space="preserve"> </w:t>
      </w:r>
      <w:r w:rsidRPr="003E6224">
        <w:rPr>
          <w:sz w:val="24"/>
          <w:szCs w:val="24"/>
        </w:rPr>
        <w:t>ассоциативного</w:t>
      </w:r>
      <w:r w:rsidRPr="003E6224">
        <w:rPr>
          <w:spacing w:val="34"/>
          <w:sz w:val="24"/>
          <w:szCs w:val="24"/>
        </w:rPr>
        <w:t xml:space="preserve"> </w:t>
      </w:r>
      <w:r w:rsidRPr="003E6224">
        <w:rPr>
          <w:sz w:val="24"/>
          <w:szCs w:val="24"/>
        </w:rPr>
        <w:t>поля</w:t>
      </w:r>
      <w:r w:rsidRPr="003E6224">
        <w:rPr>
          <w:spacing w:val="33"/>
          <w:sz w:val="24"/>
          <w:szCs w:val="24"/>
        </w:rPr>
        <w:t xml:space="preserve"> </w:t>
      </w:r>
      <w:r w:rsidRPr="003E6224">
        <w:rPr>
          <w:sz w:val="24"/>
          <w:szCs w:val="24"/>
        </w:rPr>
        <w:t>и</w:t>
      </w:r>
      <w:r w:rsidRPr="003E6224">
        <w:rPr>
          <w:spacing w:val="31"/>
          <w:sz w:val="24"/>
          <w:szCs w:val="24"/>
        </w:rPr>
        <w:t xml:space="preserve"> </w:t>
      </w:r>
      <w:r w:rsidRPr="003E6224">
        <w:rPr>
          <w:sz w:val="24"/>
          <w:szCs w:val="24"/>
        </w:rPr>
        <w:t>т.</w:t>
      </w:r>
      <w:r w:rsidRPr="003E6224">
        <w:rPr>
          <w:spacing w:val="32"/>
          <w:sz w:val="24"/>
          <w:szCs w:val="24"/>
        </w:rPr>
        <w:t xml:space="preserve"> </w:t>
      </w:r>
      <w:r w:rsidRPr="003E6224">
        <w:rPr>
          <w:sz w:val="24"/>
          <w:szCs w:val="24"/>
        </w:rPr>
        <w:t>п.</w:t>
      </w:r>
      <w:r w:rsidRPr="003E6224">
        <w:rPr>
          <w:spacing w:val="33"/>
          <w:sz w:val="24"/>
          <w:szCs w:val="24"/>
        </w:rPr>
        <w:t xml:space="preserve"> </w:t>
      </w:r>
      <w:r w:rsidRPr="003E6224">
        <w:rPr>
          <w:sz w:val="24"/>
          <w:szCs w:val="24"/>
        </w:rPr>
        <w:t>(«посуда»</w:t>
      </w:r>
      <w:r w:rsidRPr="003E6224">
        <w:rPr>
          <w:spacing w:val="40"/>
          <w:sz w:val="24"/>
          <w:szCs w:val="24"/>
        </w:rPr>
        <w:t xml:space="preserve"> </w:t>
      </w:r>
      <w:r w:rsidRPr="003E6224">
        <w:rPr>
          <w:sz w:val="24"/>
          <w:szCs w:val="24"/>
        </w:rPr>
        <w:t>—</w:t>
      </w:r>
      <w:r w:rsidRPr="003E6224">
        <w:rPr>
          <w:spacing w:val="33"/>
          <w:sz w:val="24"/>
          <w:szCs w:val="24"/>
        </w:rPr>
        <w:t xml:space="preserve"> </w:t>
      </w:r>
      <w:r w:rsidRPr="003E6224">
        <w:rPr>
          <w:i/>
          <w:sz w:val="24"/>
          <w:szCs w:val="24"/>
        </w:rPr>
        <w:t>«миска»,</w:t>
      </w:r>
      <w:r w:rsidRPr="003E6224">
        <w:rPr>
          <w:i/>
          <w:spacing w:val="34"/>
          <w:sz w:val="24"/>
          <w:szCs w:val="24"/>
        </w:rPr>
        <w:t xml:space="preserve"> </w:t>
      </w:r>
      <w:r w:rsidRPr="003E6224">
        <w:rPr>
          <w:sz w:val="24"/>
          <w:szCs w:val="24"/>
        </w:rPr>
        <w:t>«нора»</w:t>
      </w:r>
      <w:r w:rsidRPr="003E6224">
        <w:rPr>
          <w:spacing w:val="32"/>
          <w:sz w:val="24"/>
          <w:szCs w:val="24"/>
        </w:rPr>
        <w:t xml:space="preserve"> </w:t>
      </w:r>
      <w:r w:rsidRPr="003E6224">
        <w:rPr>
          <w:sz w:val="24"/>
          <w:szCs w:val="24"/>
        </w:rPr>
        <w:t>—</w:t>
      </w:r>
      <w:r w:rsidRPr="003E6224">
        <w:rPr>
          <w:i/>
          <w:sz w:val="24"/>
          <w:szCs w:val="24"/>
        </w:rPr>
        <w:t>«дыра»,</w:t>
      </w:r>
      <w:r w:rsidRPr="003E6224">
        <w:rPr>
          <w:i/>
          <w:spacing w:val="-2"/>
          <w:sz w:val="24"/>
          <w:szCs w:val="24"/>
        </w:rPr>
        <w:t xml:space="preserve"> </w:t>
      </w:r>
      <w:r w:rsidRPr="003E6224">
        <w:rPr>
          <w:sz w:val="24"/>
          <w:szCs w:val="24"/>
        </w:rPr>
        <w:t>«кастрюля»</w:t>
      </w:r>
      <w:r w:rsidR="008A27E5" w:rsidRPr="003E6224">
        <w:rPr>
          <w:sz w:val="24"/>
          <w:szCs w:val="24"/>
        </w:rPr>
        <w:t>-</w:t>
      </w:r>
      <w:r w:rsidRPr="003E6224">
        <w:rPr>
          <w:i/>
          <w:sz w:val="24"/>
          <w:szCs w:val="24"/>
        </w:rPr>
        <w:lastRenderedPageBreak/>
        <w:t>«миска»,</w:t>
      </w:r>
      <w:r w:rsidRPr="003E6224">
        <w:rPr>
          <w:i/>
          <w:spacing w:val="-2"/>
          <w:sz w:val="24"/>
          <w:szCs w:val="24"/>
        </w:rPr>
        <w:t xml:space="preserve"> </w:t>
      </w:r>
      <w:r w:rsidRPr="003E6224">
        <w:rPr>
          <w:sz w:val="24"/>
          <w:szCs w:val="24"/>
        </w:rPr>
        <w:t>«нырнул»</w:t>
      </w:r>
      <w:r w:rsidRPr="003E6224">
        <w:rPr>
          <w:spacing w:val="-2"/>
          <w:sz w:val="24"/>
          <w:szCs w:val="24"/>
        </w:rPr>
        <w:t xml:space="preserve"> </w:t>
      </w:r>
      <w:r w:rsidRPr="003E6224">
        <w:rPr>
          <w:sz w:val="24"/>
          <w:szCs w:val="24"/>
        </w:rPr>
        <w:t>—</w:t>
      </w:r>
      <w:r w:rsidRPr="003E6224">
        <w:rPr>
          <w:spacing w:val="-3"/>
          <w:sz w:val="24"/>
          <w:szCs w:val="24"/>
        </w:rPr>
        <w:t xml:space="preserve"> </w:t>
      </w:r>
      <w:r w:rsidRPr="003E6224">
        <w:rPr>
          <w:i/>
          <w:sz w:val="24"/>
          <w:szCs w:val="24"/>
        </w:rPr>
        <w:t>«купался»).</w:t>
      </w:r>
    </w:p>
    <w:p w:rsidR="00D72FEE" w:rsidRPr="003E6224" w:rsidRDefault="004B6FAC" w:rsidP="003E6224">
      <w:pPr>
        <w:pStyle w:val="a4"/>
        <w:ind w:left="0" w:firstLine="720"/>
        <w:rPr>
          <w:sz w:val="24"/>
          <w:szCs w:val="24"/>
        </w:rPr>
      </w:pPr>
      <w:r w:rsidRPr="003E6224">
        <w:rPr>
          <w:sz w:val="24"/>
          <w:szCs w:val="24"/>
        </w:rPr>
        <w:t>Наряду с лексическими ошибками у детей с III уровнем развития речи</w:t>
      </w:r>
      <w:r w:rsidRPr="003E6224">
        <w:rPr>
          <w:spacing w:val="-67"/>
          <w:sz w:val="24"/>
          <w:szCs w:val="24"/>
        </w:rPr>
        <w:t xml:space="preserve"> </w:t>
      </w:r>
      <w:r w:rsidRPr="003E6224">
        <w:rPr>
          <w:sz w:val="24"/>
          <w:szCs w:val="24"/>
        </w:rPr>
        <w:t>отмечается и специфическое своеобразие связной речи. Ее недостаточная</w:t>
      </w:r>
      <w:r w:rsidRPr="003E6224">
        <w:rPr>
          <w:spacing w:val="1"/>
          <w:sz w:val="24"/>
          <w:szCs w:val="24"/>
        </w:rPr>
        <w:t xml:space="preserve"> </w:t>
      </w:r>
      <w:r w:rsidRPr="003E6224">
        <w:rPr>
          <w:sz w:val="24"/>
          <w:szCs w:val="24"/>
        </w:rPr>
        <w:t>сформированность</w:t>
      </w:r>
      <w:r w:rsidRPr="003E6224">
        <w:rPr>
          <w:spacing w:val="-5"/>
          <w:sz w:val="24"/>
          <w:szCs w:val="24"/>
        </w:rPr>
        <w:t xml:space="preserve"> </w:t>
      </w:r>
      <w:r w:rsidRPr="003E6224">
        <w:rPr>
          <w:sz w:val="24"/>
          <w:szCs w:val="24"/>
        </w:rPr>
        <w:t>часто</w:t>
      </w:r>
      <w:r w:rsidRPr="003E6224">
        <w:rPr>
          <w:spacing w:val="-2"/>
          <w:sz w:val="24"/>
          <w:szCs w:val="24"/>
        </w:rPr>
        <w:t xml:space="preserve"> </w:t>
      </w:r>
      <w:r w:rsidRPr="003E6224">
        <w:rPr>
          <w:sz w:val="24"/>
          <w:szCs w:val="24"/>
        </w:rPr>
        <w:t>проявляется</w:t>
      </w:r>
      <w:r w:rsidRPr="003E6224">
        <w:rPr>
          <w:spacing w:val="-1"/>
          <w:sz w:val="24"/>
          <w:szCs w:val="24"/>
        </w:rPr>
        <w:t xml:space="preserve"> </w:t>
      </w:r>
      <w:r w:rsidRPr="003E6224">
        <w:rPr>
          <w:sz w:val="24"/>
          <w:szCs w:val="24"/>
        </w:rPr>
        <w:t>как в</w:t>
      </w:r>
      <w:r w:rsidRPr="003E6224">
        <w:rPr>
          <w:spacing w:val="-3"/>
          <w:sz w:val="24"/>
          <w:szCs w:val="24"/>
        </w:rPr>
        <w:t xml:space="preserve"> </w:t>
      </w:r>
      <w:r w:rsidRPr="003E6224">
        <w:rPr>
          <w:sz w:val="24"/>
          <w:szCs w:val="24"/>
        </w:rPr>
        <w:t>детских</w:t>
      </w:r>
      <w:r w:rsidRPr="003E6224">
        <w:rPr>
          <w:spacing w:val="1"/>
          <w:sz w:val="24"/>
          <w:szCs w:val="24"/>
        </w:rPr>
        <w:t xml:space="preserve"> </w:t>
      </w:r>
      <w:r w:rsidRPr="003E6224">
        <w:rPr>
          <w:sz w:val="24"/>
          <w:szCs w:val="24"/>
        </w:rPr>
        <w:t>диалогах,</w:t>
      </w:r>
      <w:r w:rsidRPr="003E6224">
        <w:rPr>
          <w:spacing w:val="-1"/>
          <w:sz w:val="24"/>
          <w:szCs w:val="24"/>
        </w:rPr>
        <w:t xml:space="preserve"> </w:t>
      </w:r>
      <w:r w:rsidRPr="003E6224">
        <w:rPr>
          <w:sz w:val="24"/>
          <w:szCs w:val="24"/>
        </w:rPr>
        <w:t>так</w:t>
      </w:r>
      <w:r w:rsidRPr="003E6224">
        <w:rPr>
          <w:spacing w:val="-1"/>
          <w:sz w:val="24"/>
          <w:szCs w:val="24"/>
        </w:rPr>
        <w:t xml:space="preserve"> </w:t>
      </w:r>
      <w:r w:rsidRPr="003E6224">
        <w:rPr>
          <w:sz w:val="24"/>
          <w:szCs w:val="24"/>
        </w:rPr>
        <w:t>и в</w:t>
      </w:r>
      <w:r w:rsidR="008A27E5" w:rsidRPr="003E6224">
        <w:rPr>
          <w:sz w:val="24"/>
          <w:szCs w:val="24"/>
        </w:rPr>
        <w:t xml:space="preserve"> </w:t>
      </w:r>
      <w:r w:rsidRPr="003E6224">
        <w:rPr>
          <w:sz w:val="24"/>
          <w:szCs w:val="24"/>
        </w:rPr>
        <w:t>монологах. Это подтверждают трудности программирования содержания</w:t>
      </w:r>
      <w:r w:rsidRPr="003E6224">
        <w:rPr>
          <w:spacing w:val="-67"/>
          <w:sz w:val="24"/>
          <w:szCs w:val="24"/>
        </w:rPr>
        <w:t xml:space="preserve"> </w:t>
      </w:r>
      <w:r w:rsidRPr="003E6224">
        <w:rPr>
          <w:sz w:val="24"/>
          <w:szCs w:val="24"/>
        </w:rPr>
        <w:t>развернутых высказываний и их языкового оформления. Характерными</w:t>
      </w:r>
      <w:r w:rsidRPr="003E6224">
        <w:rPr>
          <w:spacing w:val="1"/>
          <w:sz w:val="24"/>
          <w:szCs w:val="24"/>
        </w:rPr>
        <w:t xml:space="preserve"> </w:t>
      </w:r>
      <w:r w:rsidRPr="003E6224">
        <w:rPr>
          <w:sz w:val="24"/>
          <w:szCs w:val="24"/>
        </w:rPr>
        <w:t>особенностями</w:t>
      </w:r>
      <w:r w:rsidRPr="003E6224">
        <w:rPr>
          <w:spacing w:val="-4"/>
          <w:sz w:val="24"/>
          <w:szCs w:val="24"/>
        </w:rPr>
        <w:t xml:space="preserve"> </w:t>
      </w:r>
      <w:r w:rsidRPr="003E6224">
        <w:rPr>
          <w:sz w:val="24"/>
          <w:szCs w:val="24"/>
        </w:rPr>
        <w:t>связной речи</w:t>
      </w:r>
      <w:r w:rsidRPr="003E6224">
        <w:rPr>
          <w:spacing w:val="-3"/>
          <w:sz w:val="24"/>
          <w:szCs w:val="24"/>
        </w:rPr>
        <w:t xml:space="preserve"> </w:t>
      </w:r>
      <w:r w:rsidRPr="003E6224">
        <w:rPr>
          <w:sz w:val="24"/>
          <w:szCs w:val="24"/>
        </w:rPr>
        <w:t>являются</w:t>
      </w:r>
      <w:r w:rsidRPr="003E6224">
        <w:rPr>
          <w:spacing w:val="-4"/>
          <w:sz w:val="24"/>
          <w:szCs w:val="24"/>
        </w:rPr>
        <w:t xml:space="preserve"> </w:t>
      </w:r>
      <w:r w:rsidRPr="003E6224">
        <w:rPr>
          <w:sz w:val="24"/>
          <w:szCs w:val="24"/>
        </w:rPr>
        <w:t>нарушение</w:t>
      </w:r>
      <w:r w:rsidRPr="003E6224">
        <w:rPr>
          <w:spacing w:val="-1"/>
          <w:sz w:val="24"/>
          <w:szCs w:val="24"/>
        </w:rPr>
        <w:t xml:space="preserve"> </w:t>
      </w:r>
      <w:r w:rsidRPr="003E6224">
        <w:rPr>
          <w:sz w:val="24"/>
          <w:szCs w:val="24"/>
        </w:rPr>
        <w:t>связности и</w:t>
      </w:r>
      <w:r w:rsidR="008A27E5" w:rsidRPr="003E6224">
        <w:rPr>
          <w:sz w:val="24"/>
          <w:szCs w:val="24"/>
        </w:rPr>
        <w:t xml:space="preserve"> </w:t>
      </w:r>
      <w:r w:rsidRPr="003E6224">
        <w:rPr>
          <w:sz w:val="24"/>
          <w:szCs w:val="24"/>
        </w:rPr>
        <w:t>последовательности рассказа, смысловые пропуски существенных элементов</w:t>
      </w:r>
      <w:r w:rsidRPr="003E6224">
        <w:rPr>
          <w:spacing w:val="-67"/>
          <w:sz w:val="24"/>
          <w:szCs w:val="24"/>
        </w:rPr>
        <w:t xml:space="preserve"> </w:t>
      </w:r>
      <w:r w:rsidRPr="003E6224">
        <w:rPr>
          <w:sz w:val="24"/>
          <w:szCs w:val="24"/>
        </w:rPr>
        <w:t>сюжетной линии, заметная фрагментарность изложения, нарушение</w:t>
      </w:r>
      <w:r w:rsidRPr="003E6224">
        <w:rPr>
          <w:spacing w:val="1"/>
          <w:sz w:val="24"/>
          <w:szCs w:val="24"/>
        </w:rPr>
        <w:t xml:space="preserve"> </w:t>
      </w:r>
      <w:r w:rsidRPr="003E6224">
        <w:rPr>
          <w:sz w:val="24"/>
          <w:szCs w:val="24"/>
        </w:rPr>
        <w:t>временных и</w:t>
      </w:r>
      <w:r w:rsidRPr="003E6224">
        <w:rPr>
          <w:spacing w:val="-1"/>
          <w:sz w:val="24"/>
          <w:szCs w:val="24"/>
        </w:rPr>
        <w:t xml:space="preserve"> </w:t>
      </w:r>
      <w:r w:rsidRPr="003E6224">
        <w:rPr>
          <w:sz w:val="24"/>
          <w:szCs w:val="24"/>
        </w:rPr>
        <w:t>причинно-следственных связей в</w:t>
      </w:r>
      <w:r w:rsidRPr="003E6224">
        <w:rPr>
          <w:spacing w:val="-3"/>
          <w:sz w:val="24"/>
          <w:szCs w:val="24"/>
        </w:rPr>
        <w:t xml:space="preserve"> </w:t>
      </w:r>
      <w:r w:rsidRPr="003E6224">
        <w:rPr>
          <w:sz w:val="24"/>
          <w:szCs w:val="24"/>
        </w:rPr>
        <w:t>тексте.</w:t>
      </w:r>
      <w:r w:rsidRPr="003E6224">
        <w:rPr>
          <w:spacing w:val="-5"/>
          <w:sz w:val="24"/>
          <w:szCs w:val="24"/>
        </w:rPr>
        <w:t xml:space="preserve"> </w:t>
      </w:r>
      <w:r w:rsidR="008A27E5" w:rsidRPr="003E6224">
        <w:rPr>
          <w:sz w:val="24"/>
          <w:szCs w:val="24"/>
        </w:rPr>
        <w:t>Ука</w:t>
      </w:r>
      <w:r w:rsidRPr="003E6224">
        <w:rPr>
          <w:sz w:val="24"/>
          <w:szCs w:val="24"/>
        </w:rPr>
        <w:t>занные</w:t>
      </w:r>
      <w:r w:rsidR="008A27E5" w:rsidRPr="003E6224">
        <w:rPr>
          <w:sz w:val="24"/>
          <w:szCs w:val="24"/>
        </w:rPr>
        <w:t xml:space="preserve"> </w:t>
      </w:r>
      <w:r w:rsidRPr="003E6224">
        <w:rPr>
          <w:sz w:val="24"/>
          <w:szCs w:val="24"/>
        </w:rPr>
        <w:t>специфические особенности обусловлены низкой степенью самостоятельной</w:t>
      </w:r>
      <w:r w:rsidRPr="003E6224">
        <w:rPr>
          <w:spacing w:val="-67"/>
          <w:sz w:val="24"/>
          <w:szCs w:val="24"/>
        </w:rPr>
        <w:t xml:space="preserve"> </w:t>
      </w:r>
      <w:r w:rsidRPr="003E6224">
        <w:rPr>
          <w:sz w:val="24"/>
          <w:szCs w:val="24"/>
        </w:rPr>
        <w:t>речевой</w:t>
      </w:r>
      <w:r w:rsidRPr="003E6224">
        <w:rPr>
          <w:spacing w:val="-1"/>
          <w:sz w:val="24"/>
          <w:szCs w:val="24"/>
        </w:rPr>
        <w:t xml:space="preserve"> </w:t>
      </w:r>
      <w:r w:rsidRPr="003E6224">
        <w:rPr>
          <w:sz w:val="24"/>
          <w:szCs w:val="24"/>
        </w:rPr>
        <w:t>активности</w:t>
      </w:r>
      <w:r w:rsidRPr="003E6224">
        <w:rPr>
          <w:spacing w:val="-2"/>
          <w:sz w:val="24"/>
          <w:szCs w:val="24"/>
        </w:rPr>
        <w:t xml:space="preserve"> </w:t>
      </w:r>
      <w:r w:rsidRPr="003E6224">
        <w:rPr>
          <w:sz w:val="24"/>
          <w:szCs w:val="24"/>
        </w:rPr>
        <w:t>ребенка,</w:t>
      </w:r>
      <w:r w:rsidRPr="003E6224">
        <w:rPr>
          <w:spacing w:val="-1"/>
          <w:sz w:val="24"/>
          <w:szCs w:val="24"/>
        </w:rPr>
        <w:t xml:space="preserve"> </w:t>
      </w:r>
      <w:r w:rsidRPr="003E6224">
        <w:rPr>
          <w:sz w:val="24"/>
          <w:szCs w:val="24"/>
        </w:rPr>
        <w:t>с</w:t>
      </w:r>
      <w:r w:rsidRPr="003E6224">
        <w:rPr>
          <w:spacing w:val="-1"/>
          <w:sz w:val="24"/>
          <w:szCs w:val="24"/>
        </w:rPr>
        <w:t xml:space="preserve"> </w:t>
      </w:r>
      <w:r w:rsidRPr="003E6224">
        <w:rPr>
          <w:sz w:val="24"/>
          <w:szCs w:val="24"/>
        </w:rPr>
        <w:t>неумением</w:t>
      </w:r>
      <w:r w:rsidRPr="003E6224">
        <w:rPr>
          <w:spacing w:val="-1"/>
          <w:sz w:val="24"/>
          <w:szCs w:val="24"/>
        </w:rPr>
        <w:t xml:space="preserve"> </w:t>
      </w:r>
      <w:r w:rsidRPr="003E6224">
        <w:rPr>
          <w:sz w:val="24"/>
          <w:szCs w:val="24"/>
        </w:rPr>
        <w:t>выделить</w:t>
      </w:r>
      <w:r w:rsidRPr="003E6224">
        <w:rPr>
          <w:spacing w:val="-1"/>
          <w:sz w:val="24"/>
          <w:szCs w:val="24"/>
        </w:rPr>
        <w:t xml:space="preserve"> </w:t>
      </w:r>
      <w:r w:rsidRPr="003E6224">
        <w:rPr>
          <w:sz w:val="24"/>
          <w:szCs w:val="24"/>
        </w:rPr>
        <w:t>главные</w:t>
      </w:r>
      <w:r w:rsidRPr="003E6224">
        <w:rPr>
          <w:spacing w:val="-3"/>
          <w:sz w:val="24"/>
          <w:szCs w:val="24"/>
        </w:rPr>
        <w:t xml:space="preserve"> </w:t>
      </w:r>
      <w:r w:rsidRPr="003E6224">
        <w:rPr>
          <w:sz w:val="24"/>
          <w:szCs w:val="24"/>
        </w:rPr>
        <w:t>и</w:t>
      </w:r>
      <w:r w:rsidR="008A27E5" w:rsidRPr="003E6224">
        <w:rPr>
          <w:sz w:val="24"/>
          <w:szCs w:val="24"/>
        </w:rPr>
        <w:t xml:space="preserve"> </w:t>
      </w:r>
      <w:r w:rsidRPr="003E6224">
        <w:rPr>
          <w:sz w:val="24"/>
          <w:szCs w:val="24"/>
        </w:rPr>
        <w:t>второстепенные</w:t>
      </w:r>
      <w:r w:rsidRPr="003E6224">
        <w:rPr>
          <w:spacing w:val="-2"/>
          <w:sz w:val="24"/>
          <w:szCs w:val="24"/>
        </w:rPr>
        <w:t xml:space="preserve"> </w:t>
      </w:r>
      <w:r w:rsidRPr="003E6224">
        <w:rPr>
          <w:sz w:val="24"/>
          <w:szCs w:val="24"/>
        </w:rPr>
        <w:t>элементы</w:t>
      </w:r>
      <w:r w:rsidRPr="003E6224">
        <w:rPr>
          <w:spacing w:val="-2"/>
          <w:sz w:val="24"/>
          <w:szCs w:val="24"/>
        </w:rPr>
        <w:t xml:space="preserve"> </w:t>
      </w:r>
      <w:r w:rsidRPr="003E6224">
        <w:rPr>
          <w:sz w:val="24"/>
          <w:szCs w:val="24"/>
        </w:rPr>
        <w:t>его</w:t>
      </w:r>
      <w:r w:rsidRPr="003E6224">
        <w:rPr>
          <w:spacing w:val="-2"/>
          <w:sz w:val="24"/>
          <w:szCs w:val="24"/>
        </w:rPr>
        <w:t xml:space="preserve"> </w:t>
      </w:r>
      <w:r w:rsidRPr="003E6224">
        <w:rPr>
          <w:sz w:val="24"/>
          <w:szCs w:val="24"/>
        </w:rPr>
        <w:t>замысла</w:t>
      </w:r>
      <w:r w:rsidRPr="003E6224">
        <w:rPr>
          <w:spacing w:val="-5"/>
          <w:sz w:val="24"/>
          <w:szCs w:val="24"/>
        </w:rPr>
        <w:t xml:space="preserve"> </w:t>
      </w:r>
      <w:r w:rsidRPr="003E6224">
        <w:rPr>
          <w:sz w:val="24"/>
          <w:szCs w:val="24"/>
        </w:rPr>
        <w:t>и</w:t>
      </w:r>
      <w:r w:rsidRPr="003E6224">
        <w:rPr>
          <w:spacing w:val="-2"/>
          <w:sz w:val="24"/>
          <w:szCs w:val="24"/>
        </w:rPr>
        <w:t xml:space="preserve"> </w:t>
      </w:r>
      <w:r w:rsidRPr="003E6224">
        <w:rPr>
          <w:sz w:val="24"/>
          <w:szCs w:val="24"/>
        </w:rPr>
        <w:t>связей</w:t>
      </w:r>
      <w:r w:rsidRPr="003E6224">
        <w:rPr>
          <w:spacing w:val="-2"/>
          <w:sz w:val="24"/>
          <w:szCs w:val="24"/>
        </w:rPr>
        <w:t xml:space="preserve"> </w:t>
      </w:r>
      <w:r w:rsidRPr="003E6224">
        <w:rPr>
          <w:sz w:val="24"/>
          <w:szCs w:val="24"/>
        </w:rPr>
        <w:t>между</w:t>
      </w:r>
      <w:r w:rsidRPr="003E6224">
        <w:rPr>
          <w:spacing w:val="-6"/>
          <w:sz w:val="24"/>
          <w:szCs w:val="24"/>
        </w:rPr>
        <w:t xml:space="preserve"> </w:t>
      </w:r>
      <w:r w:rsidRPr="003E6224">
        <w:rPr>
          <w:sz w:val="24"/>
          <w:szCs w:val="24"/>
        </w:rPr>
        <w:t>ними,</w:t>
      </w:r>
      <w:r w:rsidRPr="003E6224">
        <w:rPr>
          <w:spacing w:val="2"/>
          <w:sz w:val="24"/>
          <w:szCs w:val="24"/>
        </w:rPr>
        <w:t xml:space="preserve"> </w:t>
      </w:r>
      <w:r w:rsidRPr="003E6224">
        <w:rPr>
          <w:sz w:val="24"/>
          <w:szCs w:val="24"/>
        </w:rPr>
        <w:t>с</w:t>
      </w:r>
      <w:r w:rsidR="008A27E5" w:rsidRPr="003E6224">
        <w:rPr>
          <w:sz w:val="24"/>
          <w:szCs w:val="24"/>
        </w:rPr>
        <w:t xml:space="preserve"> </w:t>
      </w:r>
      <w:r w:rsidRPr="003E6224">
        <w:rPr>
          <w:sz w:val="24"/>
          <w:szCs w:val="24"/>
        </w:rPr>
        <w:t>невозможностью</w:t>
      </w:r>
      <w:r w:rsidRPr="003E6224">
        <w:rPr>
          <w:spacing w:val="-4"/>
          <w:sz w:val="24"/>
          <w:szCs w:val="24"/>
        </w:rPr>
        <w:t xml:space="preserve"> </w:t>
      </w:r>
      <w:r w:rsidRPr="003E6224">
        <w:rPr>
          <w:sz w:val="24"/>
          <w:szCs w:val="24"/>
        </w:rPr>
        <w:t>четкого</w:t>
      </w:r>
      <w:r w:rsidRPr="003E6224">
        <w:rPr>
          <w:spacing w:val="-2"/>
          <w:sz w:val="24"/>
          <w:szCs w:val="24"/>
        </w:rPr>
        <w:t xml:space="preserve"> </w:t>
      </w:r>
      <w:r w:rsidRPr="003E6224">
        <w:rPr>
          <w:sz w:val="24"/>
          <w:szCs w:val="24"/>
        </w:rPr>
        <w:t>построения</w:t>
      </w:r>
      <w:r w:rsidRPr="003E6224">
        <w:rPr>
          <w:spacing w:val="-3"/>
          <w:sz w:val="24"/>
          <w:szCs w:val="24"/>
        </w:rPr>
        <w:t xml:space="preserve"> </w:t>
      </w:r>
      <w:r w:rsidRPr="003E6224">
        <w:rPr>
          <w:sz w:val="24"/>
          <w:szCs w:val="24"/>
        </w:rPr>
        <w:t>целостной</w:t>
      </w:r>
      <w:r w:rsidRPr="003E6224">
        <w:rPr>
          <w:spacing w:val="-6"/>
          <w:sz w:val="24"/>
          <w:szCs w:val="24"/>
        </w:rPr>
        <w:t xml:space="preserve"> </w:t>
      </w:r>
      <w:r w:rsidRPr="003E6224">
        <w:rPr>
          <w:sz w:val="24"/>
          <w:szCs w:val="24"/>
        </w:rPr>
        <w:t>композиции</w:t>
      </w:r>
      <w:r w:rsidRPr="003E6224">
        <w:rPr>
          <w:spacing w:val="-3"/>
          <w:sz w:val="24"/>
          <w:szCs w:val="24"/>
        </w:rPr>
        <w:t xml:space="preserve"> </w:t>
      </w:r>
      <w:r w:rsidRPr="003E6224">
        <w:rPr>
          <w:sz w:val="24"/>
          <w:szCs w:val="24"/>
        </w:rPr>
        <w:t>текста.</w:t>
      </w:r>
    </w:p>
    <w:p w:rsidR="00D72FEE" w:rsidRPr="003E6224" w:rsidRDefault="004B6FAC" w:rsidP="003E6224">
      <w:pPr>
        <w:pStyle w:val="a4"/>
        <w:ind w:left="0" w:firstLine="720"/>
        <w:rPr>
          <w:sz w:val="24"/>
          <w:szCs w:val="24"/>
        </w:rPr>
      </w:pPr>
      <w:r w:rsidRPr="003E6224">
        <w:rPr>
          <w:sz w:val="24"/>
          <w:szCs w:val="24"/>
        </w:rPr>
        <w:t>Одновременно</w:t>
      </w:r>
      <w:r w:rsidRPr="003E6224">
        <w:rPr>
          <w:spacing w:val="-2"/>
          <w:sz w:val="24"/>
          <w:szCs w:val="24"/>
        </w:rPr>
        <w:t xml:space="preserve"> </w:t>
      </w:r>
      <w:r w:rsidRPr="003E6224">
        <w:rPr>
          <w:sz w:val="24"/>
          <w:szCs w:val="24"/>
        </w:rPr>
        <w:t>с</w:t>
      </w:r>
      <w:r w:rsidRPr="003E6224">
        <w:rPr>
          <w:spacing w:val="-4"/>
          <w:sz w:val="24"/>
          <w:szCs w:val="24"/>
        </w:rPr>
        <w:t xml:space="preserve"> </w:t>
      </w:r>
      <w:r w:rsidRPr="003E6224">
        <w:rPr>
          <w:sz w:val="24"/>
          <w:szCs w:val="24"/>
        </w:rPr>
        <w:t>этими</w:t>
      </w:r>
      <w:r w:rsidRPr="003E6224">
        <w:rPr>
          <w:spacing w:val="-3"/>
          <w:sz w:val="24"/>
          <w:szCs w:val="24"/>
        </w:rPr>
        <w:t xml:space="preserve"> </w:t>
      </w:r>
      <w:r w:rsidRPr="003E6224">
        <w:rPr>
          <w:sz w:val="24"/>
          <w:szCs w:val="24"/>
        </w:rPr>
        <w:t>ошибками</w:t>
      </w:r>
      <w:r w:rsidRPr="003E6224">
        <w:rPr>
          <w:spacing w:val="-2"/>
          <w:sz w:val="24"/>
          <w:szCs w:val="24"/>
        </w:rPr>
        <w:t xml:space="preserve"> </w:t>
      </w:r>
      <w:r w:rsidRPr="003E6224">
        <w:rPr>
          <w:sz w:val="24"/>
          <w:szCs w:val="24"/>
        </w:rPr>
        <w:t>отмечается</w:t>
      </w:r>
      <w:r w:rsidRPr="003E6224">
        <w:rPr>
          <w:spacing w:val="-3"/>
          <w:sz w:val="24"/>
          <w:szCs w:val="24"/>
        </w:rPr>
        <w:t xml:space="preserve"> </w:t>
      </w:r>
      <w:r w:rsidRPr="003E6224">
        <w:rPr>
          <w:sz w:val="24"/>
          <w:szCs w:val="24"/>
        </w:rPr>
        <w:t>бедность</w:t>
      </w:r>
      <w:r w:rsidRPr="003E6224">
        <w:rPr>
          <w:spacing w:val="-4"/>
          <w:sz w:val="24"/>
          <w:szCs w:val="24"/>
        </w:rPr>
        <w:t xml:space="preserve"> </w:t>
      </w:r>
      <w:r w:rsidRPr="003E6224">
        <w:rPr>
          <w:sz w:val="24"/>
          <w:szCs w:val="24"/>
        </w:rPr>
        <w:t>и</w:t>
      </w:r>
      <w:r w:rsidRPr="003E6224">
        <w:rPr>
          <w:spacing w:val="-2"/>
          <w:sz w:val="24"/>
          <w:szCs w:val="24"/>
        </w:rPr>
        <w:t xml:space="preserve"> </w:t>
      </w:r>
      <w:r w:rsidRPr="003E6224">
        <w:rPr>
          <w:sz w:val="24"/>
          <w:szCs w:val="24"/>
        </w:rPr>
        <w:t>однообразие</w:t>
      </w:r>
      <w:r w:rsidR="008A27E5" w:rsidRPr="003E6224">
        <w:rPr>
          <w:sz w:val="24"/>
          <w:szCs w:val="24"/>
        </w:rPr>
        <w:t xml:space="preserve"> </w:t>
      </w:r>
      <w:r w:rsidRPr="003E6224">
        <w:rPr>
          <w:sz w:val="24"/>
          <w:szCs w:val="24"/>
        </w:rPr>
        <w:t>используемых языковых средств. Так, рассказывая о любимых игрушках или о</w:t>
      </w:r>
      <w:r w:rsidRPr="003E6224">
        <w:rPr>
          <w:spacing w:val="-67"/>
          <w:sz w:val="24"/>
          <w:szCs w:val="24"/>
        </w:rPr>
        <w:t xml:space="preserve"> </w:t>
      </w:r>
      <w:r w:rsidR="008A27E5" w:rsidRPr="003E6224">
        <w:rPr>
          <w:sz w:val="24"/>
          <w:szCs w:val="24"/>
        </w:rPr>
        <w:t xml:space="preserve">событиях из </w:t>
      </w:r>
      <w:r w:rsidRPr="003E6224">
        <w:rPr>
          <w:sz w:val="24"/>
          <w:szCs w:val="24"/>
        </w:rPr>
        <w:t>собственной</w:t>
      </w:r>
      <w:r w:rsidRPr="003E6224">
        <w:rPr>
          <w:spacing w:val="-3"/>
          <w:sz w:val="24"/>
          <w:szCs w:val="24"/>
        </w:rPr>
        <w:t xml:space="preserve"> </w:t>
      </w:r>
      <w:r w:rsidRPr="003E6224">
        <w:rPr>
          <w:sz w:val="24"/>
          <w:szCs w:val="24"/>
        </w:rPr>
        <w:t>жизни,</w:t>
      </w:r>
      <w:r w:rsidRPr="003E6224">
        <w:rPr>
          <w:spacing w:val="-1"/>
          <w:sz w:val="24"/>
          <w:szCs w:val="24"/>
        </w:rPr>
        <w:t xml:space="preserve"> </w:t>
      </w:r>
      <w:r w:rsidRPr="003E6224">
        <w:rPr>
          <w:sz w:val="24"/>
          <w:szCs w:val="24"/>
        </w:rPr>
        <w:t>дети</w:t>
      </w:r>
      <w:r w:rsidR="008A27E5" w:rsidRPr="003E6224">
        <w:rPr>
          <w:sz w:val="24"/>
          <w:szCs w:val="24"/>
        </w:rPr>
        <w:t xml:space="preserve"> </w:t>
      </w:r>
      <w:r w:rsidRPr="003E6224">
        <w:rPr>
          <w:sz w:val="24"/>
          <w:szCs w:val="24"/>
        </w:rPr>
        <w:t>в</w:t>
      </w:r>
      <w:r w:rsidRPr="003E6224">
        <w:rPr>
          <w:spacing w:val="2"/>
          <w:sz w:val="24"/>
          <w:szCs w:val="24"/>
        </w:rPr>
        <w:t xml:space="preserve"> </w:t>
      </w:r>
      <w:r w:rsidRPr="003E6224">
        <w:rPr>
          <w:sz w:val="24"/>
          <w:szCs w:val="24"/>
        </w:rPr>
        <w:t>основном</w:t>
      </w:r>
      <w:r w:rsidRPr="003E6224">
        <w:rPr>
          <w:spacing w:val="-5"/>
          <w:sz w:val="24"/>
          <w:szCs w:val="24"/>
        </w:rPr>
        <w:t xml:space="preserve"> </w:t>
      </w:r>
      <w:r w:rsidRPr="003E6224">
        <w:rPr>
          <w:sz w:val="24"/>
          <w:szCs w:val="24"/>
        </w:rPr>
        <w:t>используют</w:t>
      </w:r>
      <w:r w:rsidRPr="003E6224">
        <w:rPr>
          <w:spacing w:val="-3"/>
          <w:sz w:val="24"/>
          <w:szCs w:val="24"/>
        </w:rPr>
        <w:t xml:space="preserve"> </w:t>
      </w:r>
      <w:r w:rsidRPr="003E6224">
        <w:rPr>
          <w:sz w:val="24"/>
          <w:szCs w:val="24"/>
        </w:rPr>
        <w:t>короткие,</w:t>
      </w:r>
      <w:r w:rsidRPr="003E6224">
        <w:rPr>
          <w:spacing w:val="-3"/>
          <w:sz w:val="24"/>
          <w:szCs w:val="24"/>
        </w:rPr>
        <w:t xml:space="preserve"> </w:t>
      </w:r>
      <w:r w:rsidRPr="003E6224">
        <w:rPr>
          <w:sz w:val="24"/>
          <w:szCs w:val="24"/>
        </w:rPr>
        <w:t>малоинформативные</w:t>
      </w:r>
      <w:r w:rsidRPr="003E6224">
        <w:rPr>
          <w:spacing w:val="-2"/>
          <w:sz w:val="24"/>
          <w:szCs w:val="24"/>
        </w:rPr>
        <w:t xml:space="preserve"> </w:t>
      </w:r>
      <w:r w:rsidRPr="003E6224">
        <w:rPr>
          <w:sz w:val="24"/>
          <w:szCs w:val="24"/>
        </w:rPr>
        <w:t>фразы.</w:t>
      </w:r>
      <w:r w:rsidRPr="003E6224">
        <w:rPr>
          <w:spacing w:val="-2"/>
          <w:sz w:val="24"/>
          <w:szCs w:val="24"/>
        </w:rPr>
        <w:t xml:space="preserve"> </w:t>
      </w:r>
      <w:r w:rsidRPr="003E6224">
        <w:rPr>
          <w:sz w:val="24"/>
          <w:szCs w:val="24"/>
        </w:rPr>
        <w:t>При</w:t>
      </w:r>
    </w:p>
    <w:p w:rsidR="00D72FEE" w:rsidRPr="003E6224" w:rsidRDefault="004B6FAC" w:rsidP="003E6224">
      <w:pPr>
        <w:pStyle w:val="a4"/>
        <w:ind w:left="0" w:firstLine="720"/>
        <w:rPr>
          <w:sz w:val="24"/>
          <w:szCs w:val="24"/>
        </w:rPr>
      </w:pPr>
      <w:r w:rsidRPr="003E6224">
        <w:rPr>
          <w:sz w:val="24"/>
          <w:szCs w:val="24"/>
        </w:rPr>
        <w:t>построении предложений они опускают или переставляют отдельные члены</w:t>
      </w:r>
      <w:r w:rsidRPr="003E6224">
        <w:rPr>
          <w:spacing w:val="-67"/>
          <w:sz w:val="24"/>
          <w:szCs w:val="24"/>
        </w:rPr>
        <w:t xml:space="preserve"> </w:t>
      </w:r>
      <w:r w:rsidRPr="003E6224">
        <w:rPr>
          <w:sz w:val="24"/>
          <w:szCs w:val="24"/>
        </w:rPr>
        <w:t>предложения,</w:t>
      </w:r>
      <w:r w:rsidRPr="003E6224">
        <w:rPr>
          <w:spacing w:val="-2"/>
          <w:sz w:val="24"/>
          <w:szCs w:val="24"/>
        </w:rPr>
        <w:t xml:space="preserve"> </w:t>
      </w:r>
      <w:r w:rsidRPr="003E6224">
        <w:rPr>
          <w:sz w:val="24"/>
          <w:szCs w:val="24"/>
        </w:rPr>
        <w:t>заменяют</w:t>
      </w:r>
      <w:r w:rsidRPr="003E6224">
        <w:rPr>
          <w:spacing w:val="-3"/>
          <w:sz w:val="24"/>
          <w:szCs w:val="24"/>
        </w:rPr>
        <w:t xml:space="preserve"> </w:t>
      </w:r>
      <w:r w:rsidRPr="003E6224">
        <w:rPr>
          <w:sz w:val="24"/>
          <w:szCs w:val="24"/>
        </w:rPr>
        <w:t>сложные</w:t>
      </w:r>
      <w:r w:rsidRPr="003E6224">
        <w:rPr>
          <w:spacing w:val="-5"/>
          <w:sz w:val="24"/>
          <w:szCs w:val="24"/>
        </w:rPr>
        <w:t xml:space="preserve"> </w:t>
      </w:r>
      <w:r w:rsidRPr="003E6224">
        <w:rPr>
          <w:sz w:val="24"/>
          <w:szCs w:val="24"/>
        </w:rPr>
        <w:t>предлоги</w:t>
      </w:r>
      <w:r w:rsidRPr="003E6224">
        <w:rPr>
          <w:spacing w:val="-4"/>
          <w:sz w:val="24"/>
          <w:szCs w:val="24"/>
        </w:rPr>
        <w:t xml:space="preserve"> </w:t>
      </w:r>
      <w:r w:rsidRPr="003E6224">
        <w:rPr>
          <w:sz w:val="24"/>
          <w:szCs w:val="24"/>
        </w:rPr>
        <w:t>простыми.</w:t>
      </w:r>
      <w:r w:rsidRPr="003E6224">
        <w:rPr>
          <w:spacing w:val="-2"/>
          <w:sz w:val="24"/>
          <w:szCs w:val="24"/>
        </w:rPr>
        <w:t xml:space="preserve"> </w:t>
      </w:r>
      <w:r w:rsidRPr="003E6224">
        <w:rPr>
          <w:sz w:val="24"/>
          <w:szCs w:val="24"/>
        </w:rPr>
        <w:t>Часто</w:t>
      </w:r>
      <w:r w:rsidRPr="003E6224">
        <w:rPr>
          <w:spacing w:val="-1"/>
          <w:sz w:val="24"/>
          <w:szCs w:val="24"/>
        </w:rPr>
        <w:t xml:space="preserve"> </w:t>
      </w:r>
      <w:r w:rsidRPr="003E6224">
        <w:rPr>
          <w:sz w:val="24"/>
          <w:szCs w:val="24"/>
        </w:rPr>
        <w:t>встречается</w:t>
      </w:r>
    </w:p>
    <w:p w:rsidR="00D72FEE" w:rsidRPr="003E6224" w:rsidRDefault="004B6FAC" w:rsidP="003E6224">
      <w:pPr>
        <w:pStyle w:val="a4"/>
        <w:ind w:left="0" w:firstLine="720"/>
        <w:rPr>
          <w:sz w:val="24"/>
          <w:szCs w:val="24"/>
        </w:rPr>
      </w:pPr>
      <w:r w:rsidRPr="003E6224">
        <w:rPr>
          <w:sz w:val="24"/>
          <w:szCs w:val="24"/>
        </w:rPr>
        <w:t>неправильное оформление связей слов внутри фразы и нарушение</w:t>
      </w:r>
      <w:r w:rsidRPr="003E6224">
        <w:rPr>
          <w:spacing w:val="-67"/>
          <w:sz w:val="24"/>
          <w:szCs w:val="24"/>
        </w:rPr>
        <w:t xml:space="preserve"> </w:t>
      </w:r>
      <w:r w:rsidRPr="003E6224">
        <w:rPr>
          <w:sz w:val="24"/>
          <w:szCs w:val="24"/>
        </w:rPr>
        <w:t>межфразовых связей между</w:t>
      </w:r>
      <w:r w:rsidRPr="003E6224">
        <w:rPr>
          <w:spacing w:val="-4"/>
          <w:sz w:val="24"/>
          <w:szCs w:val="24"/>
        </w:rPr>
        <w:t xml:space="preserve"> </w:t>
      </w:r>
      <w:r w:rsidRPr="003E6224">
        <w:rPr>
          <w:sz w:val="24"/>
          <w:szCs w:val="24"/>
        </w:rPr>
        <w:t>предложениями.</w:t>
      </w:r>
    </w:p>
    <w:p w:rsidR="00D72FEE" w:rsidRPr="003E6224" w:rsidRDefault="004B6FAC" w:rsidP="003E6224">
      <w:pPr>
        <w:pStyle w:val="a4"/>
        <w:ind w:left="0" w:firstLine="720"/>
        <w:rPr>
          <w:sz w:val="24"/>
          <w:szCs w:val="24"/>
        </w:rPr>
      </w:pPr>
      <w:r w:rsidRPr="003E6224">
        <w:rPr>
          <w:sz w:val="24"/>
          <w:szCs w:val="24"/>
        </w:rPr>
        <w:t>В</w:t>
      </w:r>
      <w:r w:rsidRPr="003E6224">
        <w:rPr>
          <w:spacing w:val="36"/>
          <w:sz w:val="24"/>
          <w:szCs w:val="24"/>
        </w:rPr>
        <w:t xml:space="preserve"> </w:t>
      </w:r>
      <w:r w:rsidRPr="003E6224">
        <w:rPr>
          <w:sz w:val="24"/>
          <w:szCs w:val="24"/>
        </w:rPr>
        <w:t>самостоятельной</w:t>
      </w:r>
      <w:r w:rsidRPr="003E6224">
        <w:rPr>
          <w:spacing w:val="-5"/>
          <w:sz w:val="24"/>
          <w:szCs w:val="24"/>
        </w:rPr>
        <w:t xml:space="preserve"> </w:t>
      </w:r>
      <w:r w:rsidRPr="003E6224">
        <w:rPr>
          <w:sz w:val="24"/>
          <w:szCs w:val="24"/>
        </w:rPr>
        <w:t>речи</w:t>
      </w:r>
      <w:r w:rsidRPr="003E6224">
        <w:rPr>
          <w:spacing w:val="-1"/>
          <w:sz w:val="24"/>
          <w:szCs w:val="24"/>
        </w:rPr>
        <w:t xml:space="preserve"> </w:t>
      </w:r>
      <w:r w:rsidRPr="003E6224">
        <w:rPr>
          <w:sz w:val="24"/>
          <w:szCs w:val="24"/>
        </w:rPr>
        <w:t>типичными</w:t>
      </w:r>
      <w:r w:rsidRPr="003E6224">
        <w:rPr>
          <w:spacing w:val="-2"/>
          <w:sz w:val="24"/>
          <w:szCs w:val="24"/>
        </w:rPr>
        <w:t xml:space="preserve"> </w:t>
      </w:r>
      <w:r w:rsidRPr="003E6224">
        <w:rPr>
          <w:sz w:val="24"/>
          <w:szCs w:val="24"/>
        </w:rPr>
        <w:t>являются</w:t>
      </w:r>
      <w:r w:rsidRPr="003E6224">
        <w:rPr>
          <w:spacing w:val="-2"/>
          <w:sz w:val="24"/>
          <w:szCs w:val="24"/>
        </w:rPr>
        <w:t xml:space="preserve"> </w:t>
      </w:r>
      <w:r w:rsidRPr="003E6224">
        <w:rPr>
          <w:sz w:val="24"/>
          <w:szCs w:val="24"/>
        </w:rPr>
        <w:t>трудности</w:t>
      </w:r>
      <w:r w:rsidRPr="003E6224">
        <w:rPr>
          <w:spacing w:val="-2"/>
          <w:sz w:val="24"/>
          <w:szCs w:val="24"/>
        </w:rPr>
        <w:t xml:space="preserve"> </w:t>
      </w:r>
      <w:r w:rsidRPr="003E6224">
        <w:rPr>
          <w:sz w:val="24"/>
          <w:szCs w:val="24"/>
        </w:rPr>
        <w:t>в</w:t>
      </w:r>
      <w:r w:rsidRPr="003E6224">
        <w:rPr>
          <w:spacing w:val="-67"/>
          <w:sz w:val="24"/>
          <w:szCs w:val="24"/>
        </w:rPr>
        <w:t xml:space="preserve"> </w:t>
      </w:r>
      <w:r w:rsidRPr="003E6224">
        <w:rPr>
          <w:sz w:val="24"/>
          <w:szCs w:val="24"/>
        </w:rPr>
        <w:t>воспроизведении</w:t>
      </w:r>
      <w:r w:rsidR="008A27E5" w:rsidRPr="003E6224">
        <w:rPr>
          <w:sz w:val="24"/>
          <w:szCs w:val="24"/>
        </w:rPr>
        <w:t xml:space="preserve"> </w:t>
      </w:r>
      <w:proofErr w:type="spellStart"/>
      <w:r w:rsidRPr="003E6224">
        <w:rPr>
          <w:sz w:val="24"/>
          <w:szCs w:val="24"/>
        </w:rPr>
        <w:t>словразной</w:t>
      </w:r>
      <w:proofErr w:type="spellEnd"/>
      <w:r w:rsidR="008A27E5" w:rsidRPr="003E6224">
        <w:rPr>
          <w:sz w:val="24"/>
          <w:szCs w:val="24"/>
        </w:rPr>
        <w:t xml:space="preserve"> </w:t>
      </w:r>
      <w:r w:rsidRPr="003E6224">
        <w:rPr>
          <w:sz w:val="24"/>
          <w:szCs w:val="24"/>
        </w:rPr>
        <w:t>слоговой</w:t>
      </w:r>
      <w:r w:rsidR="008A27E5" w:rsidRPr="003E6224">
        <w:rPr>
          <w:sz w:val="24"/>
          <w:szCs w:val="24"/>
        </w:rPr>
        <w:t xml:space="preserve"> </w:t>
      </w:r>
      <w:r w:rsidRPr="003E6224">
        <w:rPr>
          <w:sz w:val="24"/>
          <w:szCs w:val="24"/>
        </w:rPr>
        <w:t>структуры</w:t>
      </w:r>
      <w:r w:rsidR="008A27E5" w:rsidRPr="003E6224">
        <w:rPr>
          <w:sz w:val="24"/>
          <w:szCs w:val="24"/>
        </w:rPr>
        <w:t xml:space="preserve"> </w:t>
      </w:r>
      <w:r w:rsidRPr="003E6224">
        <w:rPr>
          <w:sz w:val="24"/>
          <w:szCs w:val="24"/>
        </w:rPr>
        <w:t>и</w:t>
      </w:r>
      <w:r w:rsidR="008A27E5" w:rsidRPr="003E6224">
        <w:rPr>
          <w:sz w:val="24"/>
          <w:szCs w:val="24"/>
        </w:rPr>
        <w:t xml:space="preserve"> </w:t>
      </w:r>
      <w:proofErr w:type="spellStart"/>
      <w:r w:rsidRPr="003E6224">
        <w:rPr>
          <w:sz w:val="24"/>
          <w:szCs w:val="24"/>
        </w:rPr>
        <w:t>звуконаполняемости</w:t>
      </w:r>
      <w:proofErr w:type="spellEnd"/>
      <w:r w:rsidRPr="003E6224">
        <w:rPr>
          <w:sz w:val="24"/>
          <w:szCs w:val="24"/>
        </w:rPr>
        <w:t>:</w:t>
      </w:r>
      <w:r w:rsidR="008A27E5" w:rsidRPr="003E6224">
        <w:rPr>
          <w:sz w:val="24"/>
          <w:szCs w:val="24"/>
        </w:rPr>
        <w:t xml:space="preserve"> </w:t>
      </w:r>
      <w:r w:rsidRPr="003E6224">
        <w:rPr>
          <w:sz w:val="24"/>
          <w:szCs w:val="24"/>
        </w:rPr>
        <w:t xml:space="preserve">персеверации </w:t>
      </w:r>
      <w:r w:rsidRPr="003E6224">
        <w:rPr>
          <w:i/>
          <w:sz w:val="24"/>
          <w:szCs w:val="24"/>
        </w:rPr>
        <w:t>(«</w:t>
      </w:r>
      <w:proofErr w:type="spellStart"/>
      <w:r w:rsidRPr="003E6224">
        <w:rPr>
          <w:i/>
          <w:sz w:val="24"/>
          <w:szCs w:val="24"/>
        </w:rPr>
        <w:t>неневик</w:t>
      </w:r>
      <w:proofErr w:type="spellEnd"/>
      <w:r w:rsidRPr="003E6224">
        <w:rPr>
          <w:i/>
          <w:sz w:val="24"/>
          <w:szCs w:val="24"/>
        </w:rPr>
        <w:t xml:space="preserve">» </w:t>
      </w:r>
      <w:r w:rsidRPr="003E6224">
        <w:rPr>
          <w:sz w:val="24"/>
          <w:szCs w:val="24"/>
        </w:rPr>
        <w:t xml:space="preserve">— снеговик, </w:t>
      </w:r>
      <w:r w:rsidRPr="003E6224">
        <w:rPr>
          <w:i/>
          <w:sz w:val="24"/>
          <w:szCs w:val="24"/>
        </w:rPr>
        <w:t>«</w:t>
      </w:r>
      <w:proofErr w:type="spellStart"/>
      <w:r w:rsidRPr="003E6224">
        <w:rPr>
          <w:i/>
          <w:sz w:val="24"/>
          <w:szCs w:val="24"/>
        </w:rPr>
        <w:t>хихиист</w:t>
      </w:r>
      <w:proofErr w:type="spellEnd"/>
      <w:r w:rsidRPr="003E6224">
        <w:rPr>
          <w:i/>
          <w:sz w:val="24"/>
          <w:szCs w:val="24"/>
        </w:rPr>
        <w:t xml:space="preserve">» </w:t>
      </w:r>
      <w:r w:rsidRPr="003E6224">
        <w:rPr>
          <w:sz w:val="24"/>
          <w:szCs w:val="24"/>
        </w:rPr>
        <w:t>— хоккеист), антиципации</w:t>
      </w:r>
      <w:r w:rsidRPr="003E6224">
        <w:rPr>
          <w:spacing w:val="1"/>
          <w:sz w:val="24"/>
          <w:szCs w:val="24"/>
        </w:rPr>
        <w:t xml:space="preserve"> </w:t>
      </w:r>
      <w:r w:rsidRPr="003E6224">
        <w:rPr>
          <w:i/>
          <w:sz w:val="24"/>
          <w:szCs w:val="24"/>
        </w:rPr>
        <w:t>(«</w:t>
      </w:r>
      <w:proofErr w:type="spellStart"/>
      <w:r w:rsidRPr="003E6224">
        <w:rPr>
          <w:i/>
          <w:sz w:val="24"/>
          <w:szCs w:val="24"/>
        </w:rPr>
        <w:t>астобус</w:t>
      </w:r>
      <w:proofErr w:type="spellEnd"/>
      <w:r w:rsidRPr="003E6224">
        <w:rPr>
          <w:i/>
          <w:sz w:val="24"/>
          <w:szCs w:val="24"/>
        </w:rPr>
        <w:t xml:space="preserve">» </w:t>
      </w:r>
      <w:r w:rsidRPr="003E6224">
        <w:rPr>
          <w:sz w:val="24"/>
          <w:szCs w:val="24"/>
        </w:rPr>
        <w:t xml:space="preserve">— автобус), добавление лишних звуков </w:t>
      </w:r>
      <w:r w:rsidRPr="003E6224">
        <w:rPr>
          <w:i/>
          <w:sz w:val="24"/>
          <w:szCs w:val="24"/>
        </w:rPr>
        <w:t>(«</w:t>
      </w:r>
      <w:proofErr w:type="spellStart"/>
      <w:r w:rsidRPr="003E6224">
        <w:rPr>
          <w:i/>
          <w:sz w:val="24"/>
          <w:szCs w:val="24"/>
        </w:rPr>
        <w:t>мендведъ</w:t>
      </w:r>
      <w:proofErr w:type="spellEnd"/>
      <w:r w:rsidRPr="003E6224">
        <w:rPr>
          <w:i/>
          <w:sz w:val="24"/>
          <w:szCs w:val="24"/>
        </w:rPr>
        <w:t xml:space="preserve">» </w:t>
      </w:r>
      <w:r w:rsidRPr="003E6224">
        <w:rPr>
          <w:sz w:val="24"/>
          <w:szCs w:val="24"/>
        </w:rPr>
        <w:t>— медведь),</w:t>
      </w:r>
      <w:r w:rsidRPr="003E6224">
        <w:rPr>
          <w:spacing w:val="-67"/>
          <w:sz w:val="24"/>
          <w:szCs w:val="24"/>
        </w:rPr>
        <w:t xml:space="preserve"> </w:t>
      </w:r>
      <w:r w:rsidRPr="003E6224">
        <w:rPr>
          <w:sz w:val="24"/>
          <w:szCs w:val="24"/>
        </w:rPr>
        <w:t>усечение</w:t>
      </w:r>
      <w:r w:rsidRPr="003E6224">
        <w:rPr>
          <w:spacing w:val="-2"/>
          <w:sz w:val="24"/>
          <w:szCs w:val="24"/>
        </w:rPr>
        <w:t xml:space="preserve"> </w:t>
      </w:r>
      <w:r w:rsidRPr="003E6224">
        <w:rPr>
          <w:sz w:val="24"/>
          <w:szCs w:val="24"/>
        </w:rPr>
        <w:t>слогов</w:t>
      </w:r>
      <w:r w:rsidRPr="003E6224">
        <w:rPr>
          <w:spacing w:val="-1"/>
          <w:sz w:val="24"/>
          <w:szCs w:val="24"/>
        </w:rPr>
        <w:t xml:space="preserve"> </w:t>
      </w:r>
      <w:r w:rsidRPr="003E6224">
        <w:rPr>
          <w:i/>
          <w:sz w:val="24"/>
          <w:szCs w:val="24"/>
        </w:rPr>
        <w:t>(«</w:t>
      </w:r>
      <w:proofErr w:type="spellStart"/>
      <w:r w:rsidRPr="003E6224">
        <w:rPr>
          <w:i/>
          <w:sz w:val="24"/>
          <w:szCs w:val="24"/>
        </w:rPr>
        <w:t>мисанел</w:t>
      </w:r>
      <w:proofErr w:type="spellEnd"/>
      <w:r w:rsidRPr="003E6224">
        <w:rPr>
          <w:i/>
          <w:sz w:val="24"/>
          <w:szCs w:val="24"/>
        </w:rPr>
        <w:t>»</w:t>
      </w:r>
      <w:r w:rsidRPr="003E6224">
        <w:rPr>
          <w:i/>
          <w:spacing w:val="-1"/>
          <w:sz w:val="24"/>
          <w:szCs w:val="24"/>
        </w:rPr>
        <w:t xml:space="preserve"> </w:t>
      </w:r>
      <w:r w:rsidRPr="003E6224">
        <w:rPr>
          <w:sz w:val="24"/>
          <w:szCs w:val="24"/>
        </w:rPr>
        <w:t>—</w:t>
      </w:r>
      <w:r w:rsidRPr="003E6224">
        <w:rPr>
          <w:spacing w:val="-2"/>
          <w:sz w:val="24"/>
          <w:szCs w:val="24"/>
        </w:rPr>
        <w:t xml:space="preserve"> </w:t>
      </w:r>
      <w:r w:rsidRPr="003E6224">
        <w:rPr>
          <w:sz w:val="24"/>
          <w:szCs w:val="24"/>
        </w:rPr>
        <w:t>милиционер,</w:t>
      </w:r>
      <w:r w:rsidRPr="003E6224">
        <w:rPr>
          <w:spacing w:val="-4"/>
          <w:sz w:val="24"/>
          <w:szCs w:val="24"/>
        </w:rPr>
        <w:t xml:space="preserve"> </w:t>
      </w:r>
      <w:r w:rsidRPr="003E6224">
        <w:rPr>
          <w:i/>
          <w:sz w:val="24"/>
          <w:szCs w:val="24"/>
        </w:rPr>
        <w:t>«</w:t>
      </w:r>
      <w:proofErr w:type="spellStart"/>
      <w:r w:rsidRPr="003E6224">
        <w:rPr>
          <w:i/>
          <w:sz w:val="24"/>
          <w:szCs w:val="24"/>
        </w:rPr>
        <w:t>вапра</w:t>
      </w:r>
      <w:proofErr w:type="spellEnd"/>
      <w:r w:rsidRPr="003E6224">
        <w:rPr>
          <w:i/>
          <w:sz w:val="24"/>
          <w:szCs w:val="24"/>
        </w:rPr>
        <w:t xml:space="preserve">-вот» </w:t>
      </w:r>
      <w:r w:rsidRPr="003E6224">
        <w:rPr>
          <w:sz w:val="24"/>
          <w:szCs w:val="24"/>
        </w:rPr>
        <w:t>—</w:t>
      </w:r>
      <w:r w:rsidRPr="003E6224">
        <w:rPr>
          <w:spacing w:val="-5"/>
          <w:sz w:val="24"/>
          <w:szCs w:val="24"/>
        </w:rPr>
        <w:t xml:space="preserve"> </w:t>
      </w:r>
      <w:r w:rsidRPr="003E6224">
        <w:rPr>
          <w:sz w:val="24"/>
          <w:szCs w:val="24"/>
        </w:rPr>
        <w:t>водопровод),</w:t>
      </w:r>
      <w:r w:rsidR="008A27E5" w:rsidRPr="003E6224">
        <w:rPr>
          <w:sz w:val="24"/>
          <w:szCs w:val="24"/>
        </w:rPr>
        <w:t xml:space="preserve"> </w:t>
      </w:r>
      <w:r w:rsidRPr="003E6224">
        <w:rPr>
          <w:sz w:val="24"/>
          <w:szCs w:val="24"/>
        </w:rPr>
        <w:t>перестановка</w:t>
      </w:r>
      <w:r w:rsidRPr="003E6224">
        <w:rPr>
          <w:spacing w:val="-2"/>
          <w:sz w:val="24"/>
          <w:szCs w:val="24"/>
        </w:rPr>
        <w:t xml:space="preserve"> </w:t>
      </w:r>
      <w:r w:rsidRPr="003E6224">
        <w:rPr>
          <w:sz w:val="24"/>
          <w:szCs w:val="24"/>
        </w:rPr>
        <w:t>слогов</w:t>
      </w:r>
      <w:r w:rsidRPr="003E6224">
        <w:rPr>
          <w:spacing w:val="-4"/>
          <w:sz w:val="24"/>
          <w:szCs w:val="24"/>
        </w:rPr>
        <w:t xml:space="preserve"> </w:t>
      </w:r>
      <w:r w:rsidRPr="003E6224">
        <w:rPr>
          <w:i/>
          <w:sz w:val="24"/>
          <w:szCs w:val="24"/>
        </w:rPr>
        <w:t>(«</w:t>
      </w:r>
      <w:proofErr w:type="spellStart"/>
      <w:r w:rsidRPr="003E6224">
        <w:rPr>
          <w:i/>
          <w:sz w:val="24"/>
          <w:szCs w:val="24"/>
        </w:rPr>
        <w:t>вокрик</w:t>
      </w:r>
      <w:proofErr w:type="spellEnd"/>
      <w:r w:rsidRPr="003E6224">
        <w:rPr>
          <w:i/>
          <w:sz w:val="24"/>
          <w:szCs w:val="24"/>
        </w:rPr>
        <w:t>»</w:t>
      </w:r>
      <w:r w:rsidRPr="003E6224">
        <w:rPr>
          <w:i/>
          <w:spacing w:val="-2"/>
          <w:sz w:val="24"/>
          <w:szCs w:val="24"/>
        </w:rPr>
        <w:t xml:space="preserve"> </w:t>
      </w:r>
      <w:r w:rsidRPr="003E6224">
        <w:rPr>
          <w:sz w:val="24"/>
          <w:szCs w:val="24"/>
        </w:rPr>
        <w:t>—</w:t>
      </w:r>
      <w:r w:rsidRPr="003E6224">
        <w:rPr>
          <w:spacing w:val="-2"/>
          <w:sz w:val="24"/>
          <w:szCs w:val="24"/>
        </w:rPr>
        <w:t xml:space="preserve"> </w:t>
      </w:r>
      <w:r w:rsidRPr="003E6224">
        <w:rPr>
          <w:sz w:val="24"/>
          <w:szCs w:val="24"/>
        </w:rPr>
        <w:t>коврик,</w:t>
      </w:r>
      <w:r w:rsidRPr="003E6224">
        <w:rPr>
          <w:spacing w:val="-2"/>
          <w:sz w:val="24"/>
          <w:szCs w:val="24"/>
        </w:rPr>
        <w:t xml:space="preserve"> </w:t>
      </w:r>
      <w:r w:rsidRPr="003E6224">
        <w:rPr>
          <w:i/>
          <w:sz w:val="24"/>
          <w:szCs w:val="24"/>
        </w:rPr>
        <w:t>«</w:t>
      </w:r>
      <w:proofErr w:type="spellStart"/>
      <w:r w:rsidRPr="003E6224">
        <w:rPr>
          <w:i/>
          <w:sz w:val="24"/>
          <w:szCs w:val="24"/>
        </w:rPr>
        <w:t>восолики</w:t>
      </w:r>
      <w:proofErr w:type="spellEnd"/>
      <w:r w:rsidRPr="003E6224">
        <w:rPr>
          <w:i/>
          <w:sz w:val="24"/>
          <w:szCs w:val="24"/>
        </w:rPr>
        <w:t>»</w:t>
      </w:r>
      <w:r w:rsidRPr="003E6224">
        <w:rPr>
          <w:i/>
          <w:spacing w:val="-1"/>
          <w:sz w:val="24"/>
          <w:szCs w:val="24"/>
        </w:rPr>
        <w:t xml:space="preserve"> </w:t>
      </w:r>
      <w:r w:rsidRPr="003E6224">
        <w:rPr>
          <w:sz w:val="24"/>
          <w:szCs w:val="24"/>
        </w:rPr>
        <w:t>—</w:t>
      </w:r>
      <w:r w:rsidRPr="003E6224">
        <w:rPr>
          <w:spacing w:val="-3"/>
          <w:sz w:val="24"/>
          <w:szCs w:val="24"/>
        </w:rPr>
        <w:t xml:space="preserve"> </w:t>
      </w:r>
      <w:r w:rsidRPr="003E6224">
        <w:rPr>
          <w:sz w:val="24"/>
          <w:szCs w:val="24"/>
        </w:rPr>
        <w:t>волосики),</w:t>
      </w:r>
      <w:r w:rsidR="008A27E5" w:rsidRPr="003E6224">
        <w:rPr>
          <w:sz w:val="24"/>
          <w:szCs w:val="24"/>
        </w:rPr>
        <w:t xml:space="preserve"> </w:t>
      </w:r>
      <w:r w:rsidRPr="003E6224">
        <w:rPr>
          <w:sz w:val="24"/>
          <w:szCs w:val="24"/>
        </w:rPr>
        <w:t>добавление</w:t>
      </w:r>
      <w:r w:rsidRPr="003E6224">
        <w:rPr>
          <w:spacing w:val="-4"/>
          <w:sz w:val="24"/>
          <w:szCs w:val="24"/>
        </w:rPr>
        <w:t xml:space="preserve"> </w:t>
      </w:r>
      <w:r w:rsidRPr="003E6224">
        <w:rPr>
          <w:sz w:val="24"/>
          <w:szCs w:val="24"/>
        </w:rPr>
        <w:t>слогов</w:t>
      </w:r>
      <w:r w:rsidRPr="003E6224">
        <w:rPr>
          <w:spacing w:val="-5"/>
          <w:sz w:val="24"/>
          <w:szCs w:val="24"/>
        </w:rPr>
        <w:t xml:space="preserve"> </w:t>
      </w:r>
      <w:r w:rsidRPr="003E6224">
        <w:rPr>
          <w:sz w:val="24"/>
          <w:szCs w:val="24"/>
        </w:rPr>
        <w:t>или</w:t>
      </w:r>
      <w:r w:rsidRPr="003E6224">
        <w:rPr>
          <w:spacing w:val="-4"/>
          <w:sz w:val="24"/>
          <w:szCs w:val="24"/>
        </w:rPr>
        <w:t xml:space="preserve"> </w:t>
      </w:r>
      <w:r w:rsidRPr="003E6224">
        <w:rPr>
          <w:sz w:val="24"/>
          <w:szCs w:val="24"/>
        </w:rPr>
        <w:t>слогообразующей</w:t>
      </w:r>
      <w:r w:rsidRPr="003E6224">
        <w:rPr>
          <w:spacing w:val="-3"/>
          <w:sz w:val="24"/>
          <w:szCs w:val="24"/>
        </w:rPr>
        <w:t xml:space="preserve"> </w:t>
      </w:r>
      <w:r w:rsidRPr="003E6224">
        <w:rPr>
          <w:sz w:val="24"/>
          <w:szCs w:val="24"/>
        </w:rPr>
        <w:t>гласной</w:t>
      </w:r>
      <w:r w:rsidRPr="003E6224">
        <w:rPr>
          <w:spacing w:val="1"/>
          <w:sz w:val="24"/>
          <w:szCs w:val="24"/>
        </w:rPr>
        <w:t xml:space="preserve"> </w:t>
      </w:r>
      <w:r w:rsidRPr="003E6224">
        <w:rPr>
          <w:i/>
          <w:sz w:val="24"/>
          <w:szCs w:val="24"/>
        </w:rPr>
        <w:t>(«</w:t>
      </w:r>
      <w:proofErr w:type="spellStart"/>
      <w:r w:rsidRPr="003E6224">
        <w:rPr>
          <w:i/>
          <w:sz w:val="24"/>
          <w:szCs w:val="24"/>
        </w:rPr>
        <w:t>корабылъ</w:t>
      </w:r>
      <w:proofErr w:type="spellEnd"/>
      <w:r w:rsidRPr="003E6224">
        <w:rPr>
          <w:i/>
          <w:sz w:val="24"/>
          <w:szCs w:val="24"/>
        </w:rPr>
        <w:t>»</w:t>
      </w:r>
      <w:r w:rsidRPr="003E6224">
        <w:rPr>
          <w:i/>
          <w:spacing w:val="-2"/>
          <w:sz w:val="24"/>
          <w:szCs w:val="24"/>
        </w:rPr>
        <w:t xml:space="preserve"> </w:t>
      </w:r>
      <w:r w:rsidRPr="003E6224">
        <w:rPr>
          <w:sz w:val="24"/>
          <w:szCs w:val="24"/>
        </w:rPr>
        <w:t>—</w:t>
      </w:r>
      <w:r w:rsidRPr="003E6224">
        <w:rPr>
          <w:spacing w:val="-6"/>
          <w:sz w:val="24"/>
          <w:szCs w:val="24"/>
        </w:rPr>
        <w:t xml:space="preserve"> </w:t>
      </w:r>
      <w:r w:rsidRPr="003E6224">
        <w:rPr>
          <w:sz w:val="24"/>
          <w:szCs w:val="24"/>
        </w:rPr>
        <w:t>корабль,</w:t>
      </w:r>
      <w:r w:rsidR="008A27E5" w:rsidRPr="003E6224">
        <w:rPr>
          <w:sz w:val="24"/>
          <w:szCs w:val="24"/>
        </w:rPr>
        <w:t xml:space="preserve"> </w:t>
      </w:r>
      <w:r w:rsidRPr="003E6224">
        <w:rPr>
          <w:i/>
          <w:sz w:val="24"/>
          <w:szCs w:val="24"/>
        </w:rPr>
        <w:t>«ты-</w:t>
      </w:r>
      <w:proofErr w:type="spellStart"/>
      <w:r w:rsidRPr="003E6224">
        <w:rPr>
          <w:i/>
          <w:sz w:val="24"/>
          <w:szCs w:val="24"/>
        </w:rPr>
        <w:t>рава</w:t>
      </w:r>
      <w:proofErr w:type="spellEnd"/>
      <w:r w:rsidRPr="003E6224">
        <w:rPr>
          <w:i/>
          <w:sz w:val="24"/>
          <w:szCs w:val="24"/>
        </w:rPr>
        <w:t>»</w:t>
      </w:r>
      <w:r w:rsidRPr="003E6224">
        <w:rPr>
          <w:i/>
          <w:spacing w:val="-2"/>
          <w:sz w:val="24"/>
          <w:szCs w:val="24"/>
        </w:rPr>
        <w:t xml:space="preserve"> </w:t>
      </w:r>
      <w:r w:rsidRPr="003E6224">
        <w:rPr>
          <w:sz w:val="24"/>
          <w:szCs w:val="24"/>
        </w:rPr>
        <w:t>—</w:t>
      </w:r>
      <w:r w:rsidRPr="003E6224">
        <w:rPr>
          <w:spacing w:val="-3"/>
          <w:sz w:val="24"/>
          <w:szCs w:val="24"/>
        </w:rPr>
        <w:t xml:space="preserve"> </w:t>
      </w:r>
      <w:r w:rsidRPr="003E6224">
        <w:rPr>
          <w:sz w:val="24"/>
          <w:szCs w:val="24"/>
        </w:rPr>
        <w:t>трава).</w:t>
      </w:r>
    </w:p>
    <w:p w:rsidR="00D72FEE" w:rsidRPr="003E6224" w:rsidRDefault="004B6FAC" w:rsidP="003E6224">
      <w:pPr>
        <w:pStyle w:val="a4"/>
        <w:ind w:left="0" w:firstLine="720"/>
        <w:rPr>
          <w:sz w:val="24"/>
          <w:szCs w:val="24"/>
        </w:rPr>
      </w:pPr>
      <w:r w:rsidRPr="003E6224">
        <w:rPr>
          <w:sz w:val="24"/>
          <w:szCs w:val="24"/>
        </w:rPr>
        <w:t>Звуковая</w:t>
      </w:r>
      <w:r w:rsidRPr="003E6224">
        <w:rPr>
          <w:spacing w:val="1"/>
          <w:sz w:val="24"/>
          <w:szCs w:val="24"/>
        </w:rPr>
        <w:t xml:space="preserve"> </w:t>
      </w:r>
      <w:r w:rsidRPr="003E6224">
        <w:rPr>
          <w:sz w:val="24"/>
          <w:szCs w:val="24"/>
        </w:rPr>
        <w:t>сторона</w:t>
      </w:r>
      <w:r w:rsidRPr="003E6224">
        <w:rPr>
          <w:spacing w:val="1"/>
          <w:sz w:val="24"/>
          <w:szCs w:val="24"/>
        </w:rPr>
        <w:t xml:space="preserve"> </w:t>
      </w:r>
      <w:r w:rsidRPr="003E6224">
        <w:rPr>
          <w:sz w:val="24"/>
          <w:szCs w:val="24"/>
        </w:rPr>
        <w:t>речи</w:t>
      </w:r>
      <w:r w:rsidRPr="003E6224">
        <w:rPr>
          <w:spacing w:val="1"/>
          <w:sz w:val="24"/>
          <w:szCs w:val="24"/>
        </w:rPr>
        <w:t xml:space="preserve"> </w:t>
      </w:r>
      <w:r w:rsidRPr="003E6224">
        <w:rPr>
          <w:sz w:val="24"/>
          <w:szCs w:val="24"/>
        </w:rPr>
        <w:t>характеризуется</w:t>
      </w:r>
      <w:r w:rsidRPr="003E6224">
        <w:rPr>
          <w:spacing w:val="1"/>
          <w:sz w:val="24"/>
          <w:szCs w:val="24"/>
        </w:rPr>
        <w:t xml:space="preserve"> </w:t>
      </w:r>
      <w:r w:rsidRPr="003E6224">
        <w:rPr>
          <w:sz w:val="24"/>
          <w:szCs w:val="24"/>
        </w:rPr>
        <w:t>неточностью</w:t>
      </w:r>
      <w:r w:rsidRPr="003E6224">
        <w:rPr>
          <w:spacing w:val="1"/>
          <w:sz w:val="24"/>
          <w:szCs w:val="24"/>
        </w:rPr>
        <w:t xml:space="preserve"> </w:t>
      </w:r>
      <w:r w:rsidRPr="003E6224">
        <w:rPr>
          <w:sz w:val="24"/>
          <w:szCs w:val="24"/>
        </w:rPr>
        <w:t>артикуляции</w:t>
      </w:r>
      <w:r w:rsidRPr="003E6224">
        <w:rPr>
          <w:spacing w:val="1"/>
          <w:sz w:val="24"/>
          <w:szCs w:val="24"/>
        </w:rPr>
        <w:t xml:space="preserve"> </w:t>
      </w:r>
      <w:r w:rsidRPr="003E6224">
        <w:rPr>
          <w:sz w:val="24"/>
          <w:szCs w:val="24"/>
        </w:rPr>
        <w:t>некоторых звуков,</w:t>
      </w:r>
      <w:r w:rsidRPr="003E6224">
        <w:rPr>
          <w:spacing w:val="-2"/>
          <w:sz w:val="24"/>
          <w:szCs w:val="24"/>
        </w:rPr>
        <w:t xml:space="preserve"> </w:t>
      </w:r>
      <w:r w:rsidRPr="003E6224">
        <w:rPr>
          <w:sz w:val="24"/>
          <w:szCs w:val="24"/>
        </w:rPr>
        <w:t>нечеткостью</w:t>
      </w:r>
      <w:r w:rsidRPr="003E6224">
        <w:rPr>
          <w:spacing w:val="-1"/>
          <w:sz w:val="24"/>
          <w:szCs w:val="24"/>
        </w:rPr>
        <w:t xml:space="preserve"> </w:t>
      </w:r>
      <w:r w:rsidRPr="003E6224">
        <w:rPr>
          <w:sz w:val="24"/>
          <w:szCs w:val="24"/>
        </w:rPr>
        <w:t>дифференциации</w:t>
      </w:r>
      <w:r w:rsidRPr="003E6224">
        <w:rPr>
          <w:spacing w:val="-1"/>
          <w:sz w:val="24"/>
          <w:szCs w:val="24"/>
        </w:rPr>
        <w:t xml:space="preserve"> </w:t>
      </w:r>
      <w:r w:rsidRPr="003E6224">
        <w:rPr>
          <w:sz w:val="24"/>
          <w:szCs w:val="24"/>
        </w:rPr>
        <w:t>их</w:t>
      </w:r>
      <w:r w:rsidRPr="003E6224">
        <w:rPr>
          <w:spacing w:val="1"/>
          <w:sz w:val="24"/>
          <w:szCs w:val="24"/>
        </w:rPr>
        <w:t xml:space="preserve"> </w:t>
      </w:r>
      <w:r w:rsidRPr="003E6224">
        <w:rPr>
          <w:sz w:val="24"/>
          <w:szCs w:val="24"/>
        </w:rPr>
        <w:t>на</w:t>
      </w:r>
      <w:r w:rsidRPr="003E6224">
        <w:rPr>
          <w:spacing w:val="-1"/>
          <w:sz w:val="24"/>
          <w:szCs w:val="24"/>
        </w:rPr>
        <w:t xml:space="preserve"> </w:t>
      </w:r>
      <w:r w:rsidRPr="003E6224">
        <w:rPr>
          <w:sz w:val="24"/>
          <w:szCs w:val="24"/>
        </w:rPr>
        <w:t>слух.</w:t>
      </w:r>
    </w:p>
    <w:p w:rsidR="00D72FEE" w:rsidRPr="003E6224" w:rsidRDefault="004B6FAC" w:rsidP="003E6224">
      <w:pPr>
        <w:pStyle w:val="a4"/>
        <w:ind w:left="0" w:firstLine="720"/>
        <w:rPr>
          <w:sz w:val="24"/>
          <w:szCs w:val="24"/>
        </w:rPr>
      </w:pPr>
      <w:r w:rsidRPr="003E6224">
        <w:rPr>
          <w:sz w:val="24"/>
          <w:szCs w:val="24"/>
        </w:rPr>
        <w:t>Недостаточность</w:t>
      </w:r>
      <w:r w:rsidRPr="003E6224">
        <w:rPr>
          <w:spacing w:val="1"/>
          <w:sz w:val="24"/>
          <w:szCs w:val="24"/>
        </w:rPr>
        <w:t xml:space="preserve"> </w:t>
      </w:r>
      <w:r w:rsidRPr="003E6224">
        <w:rPr>
          <w:sz w:val="24"/>
          <w:szCs w:val="24"/>
        </w:rPr>
        <w:t>фонематического</w:t>
      </w:r>
      <w:r w:rsidRPr="003E6224">
        <w:rPr>
          <w:spacing w:val="1"/>
          <w:sz w:val="24"/>
          <w:szCs w:val="24"/>
        </w:rPr>
        <w:t xml:space="preserve"> </w:t>
      </w:r>
      <w:r w:rsidRPr="003E6224">
        <w:rPr>
          <w:sz w:val="24"/>
          <w:szCs w:val="24"/>
        </w:rPr>
        <w:t>восприятия</w:t>
      </w:r>
      <w:r w:rsidRPr="003E6224">
        <w:rPr>
          <w:spacing w:val="1"/>
          <w:sz w:val="24"/>
          <w:szCs w:val="24"/>
        </w:rPr>
        <w:t xml:space="preserve"> </w:t>
      </w:r>
      <w:r w:rsidRPr="003E6224">
        <w:rPr>
          <w:sz w:val="24"/>
          <w:szCs w:val="24"/>
        </w:rPr>
        <w:t>проявляется</w:t>
      </w:r>
      <w:r w:rsidRPr="003E6224">
        <w:rPr>
          <w:spacing w:val="1"/>
          <w:sz w:val="24"/>
          <w:szCs w:val="24"/>
        </w:rPr>
        <w:t xml:space="preserve"> </w:t>
      </w:r>
      <w:r w:rsidRPr="003E6224">
        <w:rPr>
          <w:sz w:val="24"/>
          <w:szCs w:val="24"/>
        </w:rPr>
        <w:t>в</w:t>
      </w:r>
      <w:r w:rsidRPr="003E6224">
        <w:rPr>
          <w:spacing w:val="1"/>
          <w:sz w:val="24"/>
          <w:szCs w:val="24"/>
        </w:rPr>
        <w:t xml:space="preserve"> </w:t>
      </w:r>
      <w:r w:rsidRPr="003E6224">
        <w:rPr>
          <w:sz w:val="24"/>
          <w:szCs w:val="24"/>
        </w:rPr>
        <w:t>том,</w:t>
      </w:r>
      <w:r w:rsidRPr="003E6224">
        <w:rPr>
          <w:spacing w:val="1"/>
          <w:sz w:val="24"/>
          <w:szCs w:val="24"/>
        </w:rPr>
        <w:t xml:space="preserve"> </w:t>
      </w:r>
      <w:r w:rsidRPr="003E6224">
        <w:rPr>
          <w:sz w:val="24"/>
          <w:szCs w:val="24"/>
        </w:rPr>
        <w:t>что</w:t>
      </w:r>
      <w:r w:rsidRPr="003E6224">
        <w:rPr>
          <w:spacing w:val="1"/>
          <w:sz w:val="24"/>
          <w:szCs w:val="24"/>
        </w:rPr>
        <w:t xml:space="preserve"> </w:t>
      </w:r>
      <w:r w:rsidRPr="003E6224">
        <w:rPr>
          <w:sz w:val="24"/>
          <w:szCs w:val="24"/>
        </w:rPr>
        <w:t>дети</w:t>
      </w:r>
      <w:r w:rsidRPr="003E6224">
        <w:rPr>
          <w:spacing w:val="1"/>
          <w:sz w:val="24"/>
          <w:szCs w:val="24"/>
        </w:rPr>
        <w:t xml:space="preserve"> </w:t>
      </w:r>
      <w:r w:rsidRPr="003E6224">
        <w:rPr>
          <w:sz w:val="24"/>
          <w:szCs w:val="24"/>
        </w:rPr>
        <w:t>с</w:t>
      </w:r>
      <w:r w:rsidRPr="003E6224">
        <w:rPr>
          <w:spacing w:val="1"/>
          <w:sz w:val="24"/>
          <w:szCs w:val="24"/>
        </w:rPr>
        <w:t xml:space="preserve"> </w:t>
      </w:r>
      <w:r w:rsidRPr="003E6224">
        <w:rPr>
          <w:sz w:val="24"/>
          <w:szCs w:val="24"/>
        </w:rPr>
        <w:t>трудом</w:t>
      </w:r>
      <w:r w:rsidRPr="003E6224">
        <w:rPr>
          <w:spacing w:val="1"/>
          <w:sz w:val="24"/>
          <w:szCs w:val="24"/>
        </w:rPr>
        <w:t xml:space="preserve"> </w:t>
      </w:r>
      <w:r w:rsidRPr="003E6224">
        <w:rPr>
          <w:sz w:val="24"/>
          <w:szCs w:val="24"/>
        </w:rPr>
        <w:t>выделяют</w:t>
      </w:r>
      <w:r w:rsidRPr="003E6224">
        <w:rPr>
          <w:spacing w:val="1"/>
          <w:sz w:val="24"/>
          <w:szCs w:val="24"/>
        </w:rPr>
        <w:t xml:space="preserve"> </w:t>
      </w:r>
      <w:r w:rsidRPr="003E6224">
        <w:rPr>
          <w:sz w:val="24"/>
          <w:szCs w:val="24"/>
        </w:rPr>
        <w:t>первый</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последний</w:t>
      </w:r>
      <w:r w:rsidRPr="003E6224">
        <w:rPr>
          <w:spacing w:val="1"/>
          <w:sz w:val="24"/>
          <w:szCs w:val="24"/>
        </w:rPr>
        <w:t xml:space="preserve"> </w:t>
      </w:r>
      <w:r w:rsidRPr="003E6224">
        <w:rPr>
          <w:sz w:val="24"/>
          <w:szCs w:val="24"/>
        </w:rPr>
        <w:t>согласный,</w:t>
      </w:r>
      <w:r w:rsidRPr="003E6224">
        <w:rPr>
          <w:spacing w:val="1"/>
          <w:sz w:val="24"/>
          <w:szCs w:val="24"/>
        </w:rPr>
        <w:t xml:space="preserve"> </w:t>
      </w:r>
      <w:r w:rsidRPr="003E6224">
        <w:rPr>
          <w:sz w:val="24"/>
          <w:szCs w:val="24"/>
        </w:rPr>
        <w:t>гласный</w:t>
      </w:r>
      <w:r w:rsidRPr="003E6224">
        <w:rPr>
          <w:spacing w:val="1"/>
          <w:sz w:val="24"/>
          <w:szCs w:val="24"/>
        </w:rPr>
        <w:t xml:space="preserve"> </w:t>
      </w:r>
      <w:r w:rsidRPr="003E6224">
        <w:rPr>
          <w:sz w:val="24"/>
          <w:szCs w:val="24"/>
        </w:rPr>
        <w:t>звук</w:t>
      </w:r>
      <w:r w:rsidRPr="003E6224">
        <w:rPr>
          <w:spacing w:val="1"/>
          <w:sz w:val="24"/>
          <w:szCs w:val="24"/>
        </w:rPr>
        <w:t xml:space="preserve"> </w:t>
      </w:r>
      <w:r w:rsidRPr="003E6224">
        <w:rPr>
          <w:sz w:val="24"/>
          <w:szCs w:val="24"/>
        </w:rPr>
        <w:t>в</w:t>
      </w:r>
      <w:r w:rsidRPr="003E6224">
        <w:rPr>
          <w:spacing w:val="1"/>
          <w:sz w:val="24"/>
          <w:szCs w:val="24"/>
        </w:rPr>
        <w:t xml:space="preserve"> </w:t>
      </w:r>
      <w:r w:rsidRPr="003E6224">
        <w:rPr>
          <w:sz w:val="24"/>
          <w:szCs w:val="24"/>
        </w:rPr>
        <w:t>середине и конце слова, не подбирают картинки, в названии которых есть</w:t>
      </w:r>
      <w:r w:rsidRPr="003E6224">
        <w:rPr>
          <w:spacing w:val="1"/>
          <w:sz w:val="24"/>
          <w:szCs w:val="24"/>
        </w:rPr>
        <w:t xml:space="preserve"> </w:t>
      </w:r>
      <w:r w:rsidRPr="003E6224">
        <w:rPr>
          <w:sz w:val="24"/>
          <w:szCs w:val="24"/>
        </w:rPr>
        <w:t>заданный звук, не всегда могут правильно определить наличие и место звука в</w:t>
      </w:r>
      <w:r w:rsidRPr="003E6224">
        <w:rPr>
          <w:spacing w:val="-67"/>
          <w:sz w:val="24"/>
          <w:szCs w:val="24"/>
        </w:rPr>
        <w:t xml:space="preserve"> </w:t>
      </w:r>
      <w:r w:rsidRPr="003E6224">
        <w:rPr>
          <w:sz w:val="24"/>
          <w:szCs w:val="24"/>
        </w:rPr>
        <w:t>слове и т. п. Задания на самостоятельное придумывание слов на заданный звук</w:t>
      </w:r>
      <w:r w:rsidRPr="003E6224">
        <w:rPr>
          <w:spacing w:val="-67"/>
          <w:sz w:val="24"/>
          <w:szCs w:val="24"/>
        </w:rPr>
        <w:t xml:space="preserve"> </w:t>
      </w:r>
      <w:r w:rsidRPr="003E6224">
        <w:rPr>
          <w:sz w:val="24"/>
          <w:szCs w:val="24"/>
        </w:rPr>
        <w:t>не</w:t>
      </w:r>
      <w:r w:rsidRPr="003E6224">
        <w:rPr>
          <w:spacing w:val="-1"/>
          <w:sz w:val="24"/>
          <w:szCs w:val="24"/>
        </w:rPr>
        <w:t xml:space="preserve"> </w:t>
      </w:r>
      <w:r w:rsidRPr="003E6224">
        <w:rPr>
          <w:sz w:val="24"/>
          <w:szCs w:val="24"/>
        </w:rPr>
        <w:t>выполняют.</w:t>
      </w:r>
    </w:p>
    <w:p w:rsidR="00D72FEE" w:rsidRPr="003E6224" w:rsidRDefault="004B6FAC" w:rsidP="003E6224">
      <w:pPr>
        <w:pStyle w:val="3"/>
        <w:ind w:left="0" w:firstLine="720"/>
        <w:rPr>
          <w:sz w:val="24"/>
          <w:szCs w:val="24"/>
        </w:rPr>
      </w:pPr>
      <w:r w:rsidRPr="003E6224">
        <w:rPr>
          <w:sz w:val="24"/>
          <w:szCs w:val="24"/>
        </w:rPr>
        <w:t>Характеристика детей</w:t>
      </w:r>
      <w:r w:rsidRPr="003E6224">
        <w:rPr>
          <w:spacing w:val="-3"/>
          <w:sz w:val="24"/>
          <w:szCs w:val="24"/>
        </w:rPr>
        <w:t xml:space="preserve"> </w:t>
      </w:r>
      <w:r w:rsidRPr="003E6224">
        <w:rPr>
          <w:sz w:val="24"/>
          <w:szCs w:val="24"/>
        </w:rPr>
        <w:t>со</w:t>
      </w:r>
      <w:r w:rsidRPr="003E6224">
        <w:rPr>
          <w:spacing w:val="-4"/>
          <w:sz w:val="24"/>
          <w:szCs w:val="24"/>
        </w:rPr>
        <w:t xml:space="preserve"> </w:t>
      </w:r>
      <w:r w:rsidRPr="003E6224">
        <w:rPr>
          <w:sz w:val="24"/>
          <w:szCs w:val="24"/>
        </w:rPr>
        <w:t>II</w:t>
      </w:r>
      <w:r w:rsidRPr="003E6224">
        <w:rPr>
          <w:spacing w:val="-4"/>
          <w:sz w:val="24"/>
          <w:szCs w:val="24"/>
        </w:rPr>
        <w:t xml:space="preserve"> </w:t>
      </w:r>
      <w:r w:rsidRPr="003E6224">
        <w:rPr>
          <w:sz w:val="24"/>
          <w:szCs w:val="24"/>
        </w:rPr>
        <w:t>уровнем</w:t>
      </w:r>
      <w:r w:rsidRPr="003E6224">
        <w:rPr>
          <w:spacing w:val="-1"/>
          <w:sz w:val="24"/>
          <w:szCs w:val="24"/>
        </w:rPr>
        <w:t xml:space="preserve"> </w:t>
      </w:r>
      <w:r w:rsidRPr="003E6224">
        <w:rPr>
          <w:sz w:val="24"/>
          <w:szCs w:val="24"/>
        </w:rPr>
        <w:t>развития</w:t>
      </w:r>
      <w:r w:rsidRPr="003E6224">
        <w:rPr>
          <w:spacing w:val="-3"/>
          <w:sz w:val="24"/>
          <w:szCs w:val="24"/>
        </w:rPr>
        <w:t xml:space="preserve"> </w:t>
      </w:r>
      <w:r w:rsidRPr="003E6224">
        <w:rPr>
          <w:sz w:val="24"/>
          <w:szCs w:val="24"/>
        </w:rPr>
        <w:t>речи</w:t>
      </w:r>
      <w:r w:rsidRPr="003E6224">
        <w:rPr>
          <w:spacing w:val="-2"/>
          <w:sz w:val="24"/>
          <w:szCs w:val="24"/>
        </w:rPr>
        <w:t xml:space="preserve"> </w:t>
      </w:r>
      <w:r w:rsidRPr="003E6224">
        <w:rPr>
          <w:sz w:val="24"/>
          <w:szCs w:val="24"/>
        </w:rPr>
        <w:t>(6</w:t>
      </w:r>
      <w:r w:rsidRPr="003E6224">
        <w:rPr>
          <w:spacing w:val="3"/>
          <w:sz w:val="24"/>
          <w:szCs w:val="24"/>
        </w:rPr>
        <w:t xml:space="preserve"> </w:t>
      </w:r>
      <w:r w:rsidRPr="003E6224">
        <w:rPr>
          <w:sz w:val="24"/>
          <w:szCs w:val="24"/>
        </w:rPr>
        <w:t>–</w:t>
      </w:r>
      <w:r w:rsidRPr="003E6224">
        <w:rPr>
          <w:spacing w:val="-3"/>
          <w:sz w:val="24"/>
          <w:szCs w:val="24"/>
        </w:rPr>
        <w:t xml:space="preserve"> </w:t>
      </w:r>
      <w:r w:rsidRPr="003E6224">
        <w:rPr>
          <w:sz w:val="24"/>
          <w:szCs w:val="24"/>
        </w:rPr>
        <w:t>7</w:t>
      </w:r>
      <w:r w:rsidRPr="003E6224">
        <w:rPr>
          <w:spacing w:val="-2"/>
          <w:sz w:val="24"/>
          <w:szCs w:val="24"/>
        </w:rPr>
        <w:t xml:space="preserve"> </w:t>
      </w:r>
      <w:r w:rsidRPr="003E6224">
        <w:rPr>
          <w:sz w:val="24"/>
          <w:szCs w:val="24"/>
        </w:rPr>
        <w:t>лет).</w:t>
      </w:r>
    </w:p>
    <w:p w:rsidR="00D72FEE" w:rsidRPr="003E6224" w:rsidRDefault="00D72FEE" w:rsidP="003E6224">
      <w:pPr>
        <w:pStyle w:val="a4"/>
        <w:ind w:left="0" w:firstLine="720"/>
        <w:rPr>
          <w:b/>
          <w:sz w:val="24"/>
          <w:szCs w:val="24"/>
        </w:rPr>
      </w:pPr>
    </w:p>
    <w:p w:rsidR="00D72FEE" w:rsidRPr="003E6224" w:rsidRDefault="004B6FAC" w:rsidP="003E6224">
      <w:pPr>
        <w:pStyle w:val="a4"/>
        <w:ind w:left="0" w:firstLine="720"/>
        <w:rPr>
          <w:sz w:val="24"/>
          <w:szCs w:val="24"/>
        </w:rPr>
      </w:pPr>
      <w:r w:rsidRPr="003E6224">
        <w:rPr>
          <w:sz w:val="24"/>
          <w:szCs w:val="24"/>
        </w:rPr>
        <w:t>Это</w:t>
      </w:r>
      <w:r w:rsidRPr="003E6224">
        <w:rPr>
          <w:spacing w:val="1"/>
          <w:sz w:val="24"/>
          <w:szCs w:val="24"/>
        </w:rPr>
        <w:t xml:space="preserve"> </w:t>
      </w:r>
      <w:r w:rsidRPr="003E6224">
        <w:rPr>
          <w:sz w:val="24"/>
          <w:szCs w:val="24"/>
        </w:rPr>
        <w:t>дети</w:t>
      </w:r>
      <w:r w:rsidRPr="003E6224">
        <w:rPr>
          <w:spacing w:val="1"/>
          <w:sz w:val="24"/>
          <w:szCs w:val="24"/>
        </w:rPr>
        <w:t xml:space="preserve"> </w:t>
      </w:r>
      <w:r w:rsidRPr="003E6224">
        <w:rPr>
          <w:sz w:val="24"/>
          <w:szCs w:val="24"/>
        </w:rPr>
        <w:t>с</w:t>
      </w:r>
      <w:r w:rsidRPr="003E6224">
        <w:rPr>
          <w:spacing w:val="1"/>
          <w:sz w:val="24"/>
          <w:szCs w:val="24"/>
        </w:rPr>
        <w:t xml:space="preserve"> </w:t>
      </w:r>
      <w:r w:rsidRPr="003E6224">
        <w:rPr>
          <w:sz w:val="24"/>
          <w:szCs w:val="24"/>
        </w:rPr>
        <w:t>более</w:t>
      </w:r>
      <w:r w:rsidRPr="003E6224">
        <w:rPr>
          <w:spacing w:val="1"/>
          <w:sz w:val="24"/>
          <w:szCs w:val="24"/>
        </w:rPr>
        <w:t xml:space="preserve"> </w:t>
      </w:r>
      <w:r w:rsidRPr="003E6224">
        <w:rPr>
          <w:sz w:val="24"/>
          <w:szCs w:val="24"/>
        </w:rPr>
        <w:t>ограниченным</w:t>
      </w:r>
      <w:r w:rsidRPr="003E6224">
        <w:rPr>
          <w:spacing w:val="1"/>
          <w:sz w:val="24"/>
          <w:szCs w:val="24"/>
        </w:rPr>
        <w:t xml:space="preserve"> </w:t>
      </w:r>
      <w:r w:rsidRPr="003E6224">
        <w:rPr>
          <w:sz w:val="24"/>
          <w:szCs w:val="24"/>
        </w:rPr>
        <w:t>речевым</w:t>
      </w:r>
      <w:r w:rsidRPr="003E6224">
        <w:rPr>
          <w:spacing w:val="1"/>
          <w:sz w:val="24"/>
          <w:szCs w:val="24"/>
        </w:rPr>
        <w:t xml:space="preserve"> </w:t>
      </w:r>
      <w:r w:rsidRPr="003E6224">
        <w:rPr>
          <w:sz w:val="24"/>
          <w:szCs w:val="24"/>
        </w:rPr>
        <w:t>опытом</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несовершенными</w:t>
      </w:r>
      <w:r w:rsidRPr="003E6224">
        <w:rPr>
          <w:spacing w:val="1"/>
          <w:sz w:val="24"/>
          <w:szCs w:val="24"/>
        </w:rPr>
        <w:t xml:space="preserve"> </w:t>
      </w:r>
      <w:r w:rsidRPr="003E6224">
        <w:rPr>
          <w:sz w:val="24"/>
          <w:szCs w:val="24"/>
        </w:rPr>
        <w:t xml:space="preserve">языковыми средствами. Уровень </w:t>
      </w:r>
      <w:proofErr w:type="spellStart"/>
      <w:r w:rsidRPr="003E6224">
        <w:rPr>
          <w:sz w:val="24"/>
          <w:szCs w:val="24"/>
        </w:rPr>
        <w:t>автоматизированности</w:t>
      </w:r>
      <w:proofErr w:type="spellEnd"/>
      <w:r w:rsidRPr="003E6224">
        <w:rPr>
          <w:sz w:val="24"/>
          <w:szCs w:val="24"/>
        </w:rPr>
        <w:t xml:space="preserve"> речевых навыков у</w:t>
      </w:r>
      <w:r w:rsidRPr="003E6224">
        <w:rPr>
          <w:spacing w:val="1"/>
          <w:sz w:val="24"/>
          <w:szCs w:val="24"/>
        </w:rPr>
        <w:t xml:space="preserve"> </w:t>
      </w:r>
      <w:r w:rsidRPr="003E6224">
        <w:rPr>
          <w:sz w:val="24"/>
          <w:szCs w:val="24"/>
        </w:rPr>
        <w:t>них ниже, чем у детей III уровня. При составлении рассказов по картинке,</w:t>
      </w:r>
      <w:r w:rsidRPr="003E6224">
        <w:rPr>
          <w:spacing w:val="1"/>
          <w:sz w:val="24"/>
          <w:szCs w:val="24"/>
        </w:rPr>
        <w:t xml:space="preserve"> </w:t>
      </w:r>
      <w:r w:rsidRPr="003E6224">
        <w:rPr>
          <w:sz w:val="24"/>
          <w:szCs w:val="24"/>
        </w:rPr>
        <w:t>пересказе требуются словесные и изобразительные подсказки. В процессе</w:t>
      </w:r>
      <w:r w:rsidRPr="003E6224">
        <w:rPr>
          <w:spacing w:val="1"/>
          <w:sz w:val="24"/>
          <w:szCs w:val="24"/>
        </w:rPr>
        <w:t xml:space="preserve"> </w:t>
      </w:r>
      <w:r w:rsidRPr="003E6224">
        <w:rPr>
          <w:sz w:val="24"/>
          <w:szCs w:val="24"/>
        </w:rPr>
        <w:t>рассказа появляются длительные паузы между синтагмами или короткими</w:t>
      </w:r>
      <w:r w:rsidRPr="003E6224">
        <w:rPr>
          <w:spacing w:val="1"/>
          <w:sz w:val="24"/>
          <w:szCs w:val="24"/>
        </w:rPr>
        <w:t xml:space="preserve"> </w:t>
      </w:r>
      <w:r w:rsidRPr="003E6224">
        <w:rPr>
          <w:sz w:val="24"/>
          <w:szCs w:val="24"/>
        </w:rPr>
        <w:t>фразами.</w:t>
      </w:r>
      <w:r w:rsidRPr="003E6224">
        <w:rPr>
          <w:spacing w:val="1"/>
          <w:sz w:val="24"/>
          <w:szCs w:val="24"/>
        </w:rPr>
        <w:t xml:space="preserve"> </w:t>
      </w:r>
      <w:r w:rsidRPr="003E6224">
        <w:rPr>
          <w:sz w:val="24"/>
          <w:szCs w:val="24"/>
        </w:rPr>
        <w:t>Уровень</w:t>
      </w:r>
      <w:r w:rsidRPr="003E6224">
        <w:rPr>
          <w:spacing w:val="1"/>
          <w:sz w:val="24"/>
          <w:szCs w:val="24"/>
        </w:rPr>
        <w:t xml:space="preserve"> </w:t>
      </w:r>
      <w:r w:rsidRPr="003E6224">
        <w:rPr>
          <w:sz w:val="24"/>
          <w:szCs w:val="24"/>
        </w:rPr>
        <w:t>самостоятельности</w:t>
      </w:r>
      <w:r w:rsidRPr="003E6224">
        <w:rPr>
          <w:spacing w:val="1"/>
          <w:sz w:val="24"/>
          <w:szCs w:val="24"/>
        </w:rPr>
        <w:t xml:space="preserve"> </w:t>
      </w:r>
      <w:r w:rsidRPr="003E6224">
        <w:rPr>
          <w:sz w:val="24"/>
          <w:szCs w:val="24"/>
        </w:rPr>
        <w:t>при</w:t>
      </w:r>
      <w:r w:rsidRPr="003E6224">
        <w:rPr>
          <w:spacing w:val="1"/>
          <w:sz w:val="24"/>
          <w:szCs w:val="24"/>
        </w:rPr>
        <w:t xml:space="preserve"> </w:t>
      </w:r>
      <w:r w:rsidRPr="003E6224">
        <w:rPr>
          <w:sz w:val="24"/>
          <w:szCs w:val="24"/>
        </w:rPr>
        <w:t>свободных</w:t>
      </w:r>
      <w:r w:rsidRPr="003E6224">
        <w:rPr>
          <w:spacing w:val="1"/>
          <w:sz w:val="24"/>
          <w:szCs w:val="24"/>
        </w:rPr>
        <w:t xml:space="preserve"> </w:t>
      </w:r>
      <w:r w:rsidRPr="003E6224">
        <w:rPr>
          <w:sz w:val="24"/>
          <w:szCs w:val="24"/>
        </w:rPr>
        <w:t>высказываниях</w:t>
      </w:r>
      <w:r w:rsidRPr="003E6224">
        <w:rPr>
          <w:spacing w:val="1"/>
          <w:sz w:val="24"/>
          <w:szCs w:val="24"/>
        </w:rPr>
        <w:t xml:space="preserve"> </w:t>
      </w:r>
      <w:r w:rsidRPr="003E6224">
        <w:rPr>
          <w:sz w:val="24"/>
          <w:szCs w:val="24"/>
        </w:rPr>
        <w:t>недостаточен, такие дети периодически нуждаются в смысловых опорах,</w:t>
      </w:r>
      <w:r w:rsidRPr="003E6224">
        <w:rPr>
          <w:spacing w:val="1"/>
          <w:sz w:val="24"/>
          <w:szCs w:val="24"/>
        </w:rPr>
        <w:t xml:space="preserve"> </w:t>
      </w:r>
      <w:r w:rsidRPr="003E6224">
        <w:rPr>
          <w:sz w:val="24"/>
          <w:szCs w:val="24"/>
        </w:rPr>
        <w:t>помощи</w:t>
      </w:r>
      <w:r w:rsidRPr="003E6224">
        <w:rPr>
          <w:spacing w:val="1"/>
          <w:sz w:val="24"/>
          <w:szCs w:val="24"/>
        </w:rPr>
        <w:t xml:space="preserve"> </w:t>
      </w:r>
      <w:r w:rsidRPr="003E6224">
        <w:rPr>
          <w:sz w:val="24"/>
          <w:szCs w:val="24"/>
        </w:rPr>
        <w:t>взрослого,</w:t>
      </w:r>
      <w:r w:rsidRPr="003E6224">
        <w:rPr>
          <w:spacing w:val="1"/>
          <w:sz w:val="24"/>
          <w:szCs w:val="24"/>
        </w:rPr>
        <w:t xml:space="preserve"> </w:t>
      </w:r>
      <w:r w:rsidRPr="003E6224">
        <w:rPr>
          <w:sz w:val="24"/>
          <w:szCs w:val="24"/>
        </w:rPr>
        <w:t>нередко</w:t>
      </w:r>
      <w:r w:rsidRPr="003E6224">
        <w:rPr>
          <w:spacing w:val="1"/>
          <w:sz w:val="24"/>
          <w:szCs w:val="24"/>
        </w:rPr>
        <w:t xml:space="preserve"> </w:t>
      </w:r>
      <w:r w:rsidRPr="003E6224">
        <w:rPr>
          <w:sz w:val="24"/>
          <w:szCs w:val="24"/>
        </w:rPr>
        <w:t>их</w:t>
      </w:r>
      <w:r w:rsidRPr="003E6224">
        <w:rPr>
          <w:spacing w:val="1"/>
          <w:sz w:val="24"/>
          <w:szCs w:val="24"/>
        </w:rPr>
        <w:t xml:space="preserve"> </w:t>
      </w:r>
      <w:r w:rsidRPr="003E6224">
        <w:rPr>
          <w:sz w:val="24"/>
          <w:szCs w:val="24"/>
        </w:rPr>
        <w:t>рассказы</w:t>
      </w:r>
      <w:r w:rsidRPr="003E6224">
        <w:rPr>
          <w:spacing w:val="1"/>
          <w:sz w:val="24"/>
          <w:szCs w:val="24"/>
        </w:rPr>
        <w:t xml:space="preserve"> </w:t>
      </w:r>
      <w:r w:rsidRPr="003E6224">
        <w:rPr>
          <w:sz w:val="24"/>
          <w:szCs w:val="24"/>
        </w:rPr>
        <w:t>носят</w:t>
      </w:r>
      <w:r w:rsidRPr="003E6224">
        <w:rPr>
          <w:spacing w:val="1"/>
          <w:sz w:val="24"/>
          <w:szCs w:val="24"/>
        </w:rPr>
        <w:t xml:space="preserve"> </w:t>
      </w:r>
      <w:r w:rsidRPr="003E6224">
        <w:rPr>
          <w:sz w:val="24"/>
          <w:szCs w:val="24"/>
        </w:rPr>
        <w:t>фрагментарный</w:t>
      </w:r>
      <w:r w:rsidRPr="003E6224">
        <w:rPr>
          <w:spacing w:val="1"/>
          <w:sz w:val="24"/>
          <w:szCs w:val="24"/>
        </w:rPr>
        <w:t xml:space="preserve"> </w:t>
      </w:r>
      <w:r w:rsidRPr="003E6224">
        <w:rPr>
          <w:sz w:val="24"/>
          <w:szCs w:val="24"/>
        </w:rPr>
        <w:t>характер.</w:t>
      </w:r>
      <w:r w:rsidRPr="003E6224">
        <w:rPr>
          <w:spacing w:val="-67"/>
          <w:sz w:val="24"/>
          <w:szCs w:val="24"/>
        </w:rPr>
        <w:t xml:space="preserve"> </w:t>
      </w:r>
      <w:r w:rsidRPr="003E6224">
        <w:rPr>
          <w:sz w:val="24"/>
          <w:szCs w:val="24"/>
        </w:rPr>
        <w:t>Отмечаются</w:t>
      </w:r>
      <w:r w:rsidRPr="003E6224">
        <w:rPr>
          <w:spacing w:val="1"/>
          <w:sz w:val="24"/>
          <w:szCs w:val="24"/>
        </w:rPr>
        <w:t xml:space="preserve"> </w:t>
      </w:r>
      <w:r w:rsidRPr="003E6224">
        <w:rPr>
          <w:sz w:val="24"/>
          <w:szCs w:val="24"/>
        </w:rPr>
        <w:t>нарушения</w:t>
      </w:r>
      <w:r w:rsidRPr="003E6224">
        <w:rPr>
          <w:spacing w:val="1"/>
          <w:sz w:val="24"/>
          <w:szCs w:val="24"/>
        </w:rPr>
        <w:t xml:space="preserve"> </w:t>
      </w:r>
      <w:r w:rsidRPr="003E6224">
        <w:rPr>
          <w:sz w:val="24"/>
          <w:szCs w:val="24"/>
        </w:rPr>
        <w:t>модели</w:t>
      </w:r>
      <w:r w:rsidRPr="003E6224">
        <w:rPr>
          <w:spacing w:val="1"/>
          <w:sz w:val="24"/>
          <w:szCs w:val="24"/>
        </w:rPr>
        <w:t xml:space="preserve"> </w:t>
      </w:r>
      <w:r w:rsidRPr="003E6224">
        <w:rPr>
          <w:sz w:val="24"/>
          <w:szCs w:val="24"/>
        </w:rPr>
        <w:t>предложений,</w:t>
      </w:r>
      <w:r w:rsidRPr="003E6224">
        <w:rPr>
          <w:spacing w:val="1"/>
          <w:sz w:val="24"/>
          <w:szCs w:val="24"/>
        </w:rPr>
        <w:t xml:space="preserve"> </w:t>
      </w:r>
      <w:r w:rsidRPr="003E6224">
        <w:rPr>
          <w:sz w:val="24"/>
          <w:szCs w:val="24"/>
        </w:rPr>
        <w:t>пропуск</w:t>
      </w:r>
      <w:r w:rsidRPr="003E6224">
        <w:rPr>
          <w:spacing w:val="1"/>
          <w:sz w:val="24"/>
          <w:szCs w:val="24"/>
        </w:rPr>
        <w:t xml:space="preserve"> </w:t>
      </w:r>
      <w:r w:rsidRPr="003E6224">
        <w:rPr>
          <w:sz w:val="24"/>
          <w:szCs w:val="24"/>
        </w:rPr>
        <w:t>главного</w:t>
      </w:r>
      <w:r w:rsidRPr="003E6224">
        <w:rPr>
          <w:spacing w:val="1"/>
          <w:sz w:val="24"/>
          <w:szCs w:val="24"/>
        </w:rPr>
        <w:t xml:space="preserve"> </w:t>
      </w:r>
      <w:r w:rsidRPr="003E6224">
        <w:rPr>
          <w:sz w:val="24"/>
          <w:szCs w:val="24"/>
        </w:rPr>
        <w:t>или</w:t>
      </w:r>
      <w:r w:rsidRPr="003E6224">
        <w:rPr>
          <w:spacing w:val="1"/>
          <w:sz w:val="24"/>
          <w:szCs w:val="24"/>
        </w:rPr>
        <w:t xml:space="preserve"> </w:t>
      </w:r>
      <w:r w:rsidRPr="003E6224">
        <w:rPr>
          <w:sz w:val="24"/>
          <w:szCs w:val="24"/>
        </w:rPr>
        <w:t>второстепенного члена предложения; опускаются, заменяются, неправильно</w:t>
      </w:r>
      <w:r w:rsidRPr="003E6224">
        <w:rPr>
          <w:spacing w:val="-67"/>
          <w:sz w:val="24"/>
          <w:szCs w:val="24"/>
        </w:rPr>
        <w:t xml:space="preserve"> </w:t>
      </w:r>
      <w:r w:rsidRPr="003E6224">
        <w:rPr>
          <w:sz w:val="24"/>
          <w:szCs w:val="24"/>
        </w:rPr>
        <w:t>употребляются</w:t>
      </w:r>
      <w:r w:rsidRPr="003E6224">
        <w:rPr>
          <w:spacing w:val="-2"/>
          <w:sz w:val="24"/>
          <w:szCs w:val="24"/>
        </w:rPr>
        <w:t xml:space="preserve"> </w:t>
      </w:r>
      <w:r w:rsidRPr="003E6224">
        <w:rPr>
          <w:sz w:val="24"/>
          <w:szCs w:val="24"/>
        </w:rPr>
        <w:t>союзы и сложные слова.</w:t>
      </w:r>
    </w:p>
    <w:p w:rsidR="00D72FEE" w:rsidRPr="003E6224" w:rsidRDefault="004B6FAC" w:rsidP="003E6224">
      <w:pPr>
        <w:pStyle w:val="a4"/>
        <w:ind w:left="0" w:firstLine="720"/>
        <w:rPr>
          <w:i/>
          <w:sz w:val="24"/>
          <w:szCs w:val="24"/>
        </w:rPr>
      </w:pPr>
      <w:r w:rsidRPr="003E6224">
        <w:rPr>
          <w:sz w:val="24"/>
          <w:szCs w:val="24"/>
        </w:rPr>
        <w:t>Количественный</w:t>
      </w:r>
      <w:r w:rsidRPr="003E6224">
        <w:rPr>
          <w:spacing w:val="1"/>
          <w:sz w:val="24"/>
          <w:szCs w:val="24"/>
        </w:rPr>
        <w:t xml:space="preserve"> </w:t>
      </w:r>
      <w:r w:rsidRPr="003E6224">
        <w:rPr>
          <w:sz w:val="24"/>
          <w:szCs w:val="24"/>
        </w:rPr>
        <w:t>диапазон</w:t>
      </w:r>
      <w:r w:rsidRPr="003E6224">
        <w:rPr>
          <w:spacing w:val="1"/>
          <w:sz w:val="24"/>
          <w:szCs w:val="24"/>
        </w:rPr>
        <w:t xml:space="preserve"> </w:t>
      </w:r>
      <w:r w:rsidRPr="003E6224">
        <w:rPr>
          <w:sz w:val="24"/>
          <w:szCs w:val="24"/>
        </w:rPr>
        <w:t>употребляемых</w:t>
      </w:r>
      <w:r w:rsidRPr="003E6224">
        <w:rPr>
          <w:spacing w:val="1"/>
          <w:sz w:val="24"/>
          <w:szCs w:val="24"/>
        </w:rPr>
        <w:t xml:space="preserve"> </w:t>
      </w:r>
      <w:r w:rsidRPr="003E6224">
        <w:rPr>
          <w:sz w:val="24"/>
          <w:szCs w:val="24"/>
        </w:rPr>
        <w:t>в</w:t>
      </w:r>
      <w:r w:rsidRPr="003E6224">
        <w:rPr>
          <w:spacing w:val="1"/>
          <w:sz w:val="24"/>
          <w:szCs w:val="24"/>
        </w:rPr>
        <w:t xml:space="preserve"> </w:t>
      </w:r>
      <w:r w:rsidRPr="003E6224">
        <w:rPr>
          <w:sz w:val="24"/>
          <w:szCs w:val="24"/>
        </w:rPr>
        <w:t>предложении</w:t>
      </w:r>
      <w:r w:rsidRPr="003E6224">
        <w:rPr>
          <w:spacing w:val="1"/>
          <w:sz w:val="24"/>
          <w:szCs w:val="24"/>
        </w:rPr>
        <w:t xml:space="preserve"> </w:t>
      </w:r>
      <w:r w:rsidRPr="003E6224">
        <w:rPr>
          <w:sz w:val="24"/>
          <w:szCs w:val="24"/>
        </w:rPr>
        <w:t>слов</w:t>
      </w:r>
      <w:r w:rsidRPr="003E6224">
        <w:rPr>
          <w:spacing w:val="1"/>
          <w:sz w:val="24"/>
          <w:szCs w:val="24"/>
        </w:rPr>
        <w:t xml:space="preserve"> </w:t>
      </w:r>
      <w:r w:rsidRPr="003E6224">
        <w:rPr>
          <w:sz w:val="24"/>
          <w:szCs w:val="24"/>
        </w:rPr>
        <w:t>невелик.</w:t>
      </w:r>
      <w:r w:rsidRPr="003E6224">
        <w:rPr>
          <w:spacing w:val="1"/>
          <w:sz w:val="24"/>
          <w:szCs w:val="24"/>
        </w:rPr>
        <w:t xml:space="preserve"> </w:t>
      </w:r>
      <w:r w:rsidRPr="003E6224">
        <w:rPr>
          <w:sz w:val="24"/>
          <w:szCs w:val="24"/>
        </w:rPr>
        <w:t>Большие</w:t>
      </w:r>
      <w:r w:rsidRPr="003E6224">
        <w:rPr>
          <w:spacing w:val="1"/>
          <w:sz w:val="24"/>
          <w:szCs w:val="24"/>
        </w:rPr>
        <w:t xml:space="preserve"> </w:t>
      </w:r>
      <w:r w:rsidRPr="003E6224">
        <w:rPr>
          <w:sz w:val="24"/>
          <w:szCs w:val="24"/>
        </w:rPr>
        <w:t>трудности</w:t>
      </w:r>
      <w:r w:rsidRPr="003E6224">
        <w:rPr>
          <w:spacing w:val="1"/>
          <w:sz w:val="24"/>
          <w:szCs w:val="24"/>
        </w:rPr>
        <w:t xml:space="preserve"> </w:t>
      </w:r>
      <w:r w:rsidRPr="003E6224">
        <w:rPr>
          <w:sz w:val="24"/>
          <w:szCs w:val="24"/>
        </w:rPr>
        <w:t>дети</w:t>
      </w:r>
      <w:r w:rsidRPr="003E6224">
        <w:rPr>
          <w:spacing w:val="1"/>
          <w:sz w:val="24"/>
          <w:szCs w:val="24"/>
        </w:rPr>
        <w:t xml:space="preserve"> </w:t>
      </w:r>
      <w:r w:rsidRPr="003E6224">
        <w:rPr>
          <w:sz w:val="24"/>
          <w:szCs w:val="24"/>
        </w:rPr>
        <w:t>испытывают</w:t>
      </w:r>
      <w:r w:rsidRPr="003E6224">
        <w:rPr>
          <w:spacing w:val="1"/>
          <w:sz w:val="24"/>
          <w:szCs w:val="24"/>
        </w:rPr>
        <w:t xml:space="preserve"> </w:t>
      </w:r>
      <w:r w:rsidRPr="003E6224">
        <w:rPr>
          <w:sz w:val="24"/>
          <w:szCs w:val="24"/>
        </w:rPr>
        <w:t>в</w:t>
      </w:r>
      <w:r w:rsidRPr="003E6224">
        <w:rPr>
          <w:spacing w:val="1"/>
          <w:sz w:val="24"/>
          <w:szCs w:val="24"/>
        </w:rPr>
        <w:t xml:space="preserve"> </w:t>
      </w:r>
      <w:r w:rsidRPr="003E6224">
        <w:rPr>
          <w:sz w:val="24"/>
          <w:szCs w:val="24"/>
        </w:rPr>
        <w:t>программировании</w:t>
      </w:r>
      <w:r w:rsidRPr="003E6224">
        <w:rPr>
          <w:spacing w:val="1"/>
          <w:sz w:val="24"/>
          <w:szCs w:val="24"/>
        </w:rPr>
        <w:t xml:space="preserve"> </w:t>
      </w:r>
      <w:r w:rsidRPr="003E6224">
        <w:rPr>
          <w:sz w:val="24"/>
          <w:szCs w:val="24"/>
        </w:rPr>
        <w:t>своих</w:t>
      </w:r>
      <w:r w:rsidRPr="003E6224">
        <w:rPr>
          <w:spacing w:val="1"/>
          <w:sz w:val="24"/>
          <w:szCs w:val="24"/>
        </w:rPr>
        <w:t xml:space="preserve"> </w:t>
      </w:r>
      <w:r w:rsidRPr="003E6224">
        <w:rPr>
          <w:sz w:val="24"/>
          <w:szCs w:val="24"/>
        </w:rPr>
        <w:t>высказываний. Словарный</w:t>
      </w:r>
      <w:r w:rsidRPr="003E6224">
        <w:rPr>
          <w:spacing w:val="1"/>
          <w:sz w:val="24"/>
          <w:szCs w:val="24"/>
        </w:rPr>
        <w:t xml:space="preserve"> </w:t>
      </w:r>
      <w:r w:rsidRPr="003E6224">
        <w:rPr>
          <w:sz w:val="24"/>
          <w:szCs w:val="24"/>
        </w:rPr>
        <w:t>запас</w:t>
      </w:r>
      <w:r w:rsidRPr="003E6224">
        <w:rPr>
          <w:spacing w:val="1"/>
          <w:sz w:val="24"/>
          <w:szCs w:val="24"/>
        </w:rPr>
        <w:t xml:space="preserve"> </w:t>
      </w:r>
      <w:r w:rsidRPr="003E6224">
        <w:rPr>
          <w:sz w:val="24"/>
          <w:szCs w:val="24"/>
        </w:rPr>
        <w:t>этих детей</w:t>
      </w:r>
      <w:r w:rsidRPr="003E6224">
        <w:rPr>
          <w:spacing w:val="1"/>
          <w:sz w:val="24"/>
          <w:szCs w:val="24"/>
        </w:rPr>
        <w:t xml:space="preserve"> </w:t>
      </w:r>
      <w:r w:rsidRPr="003E6224">
        <w:rPr>
          <w:sz w:val="24"/>
          <w:szCs w:val="24"/>
        </w:rPr>
        <w:t>ниже, чем у детей</w:t>
      </w:r>
      <w:r w:rsidRPr="003E6224">
        <w:rPr>
          <w:spacing w:val="70"/>
          <w:sz w:val="24"/>
          <w:szCs w:val="24"/>
        </w:rPr>
        <w:t xml:space="preserve"> </w:t>
      </w:r>
      <w:r w:rsidRPr="003E6224">
        <w:rPr>
          <w:sz w:val="24"/>
          <w:szCs w:val="24"/>
        </w:rPr>
        <w:t>III уровня,</w:t>
      </w:r>
      <w:r w:rsidRPr="003E6224">
        <w:rPr>
          <w:spacing w:val="1"/>
          <w:sz w:val="24"/>
          <w:szCs w:val="24"/>
        </w:rPr>
        <w:t xml:space="preserve"> </w:t>
      </w:r>
      <w:r w:rsidRPr="003E6224">
        <w:rPr>
          <w:sz w:val="24"/>
          <w:szCs w:val="24"/>
        </w:rPr>
        <w:t>как</w:t>
      </w:r>
      <w:r w:rsidRPr="003E6224">
        <w:rPr>
          <w:spacing w:val="1"/>
          <w:sz w:val="24"/>
          <w:szCs w:val="24"/>
        </w:rPr>
        <w:t xml:space="preserve"> </w:t>
      </w:r>
      <w:r w:rsidRPr="003E6224">
        <w:rPr>
          <w:sz w:val="24"/>
          <w:szCs w:val="24"/>
        </w:rPr>
        <w:t>по</w:t>
      </w:r>
      <w:r w:rsidRPr="003E6224">
        <w:rPr>
          <w:spacing w:val="1"/>
          <w:sz w:val="24"/>
          <w:szCs w:val="24"/>
        </w:rPr>
        <w:t xml:space="preserve"> </w:t>
      </w:r>
      <w:r w:rsidRPr="003E6224">
        <w:rPr>
          <w:sz w:val="24"/>
          <w:szCs w:val="24"/>
        </w:rPr>
        <w:t>количественным,</w:t>
      </w:r>
      <w:r w:rsidRPr="003E6224">
        <w:rPr>
          <w:spacing w:val="1"/>
          <w:sz w:val="24"/>
          <w:szCs w:val="24"/>
        </w:rPr>
        <w:t xml:space="preserve"> </w:t>
      </w:r>
      <w:r w:rsidRPr="003E6224">
        <w:rPr>
          <w:sz w:val="24"/>
          <w:szCs w:val="24"/>
        </w:rPr>
        <w:t>так</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по</w:t>
      </w:r>
      <w:r w:rsidRPr="003E6224">
        <w:rPr>
          <w:spacing w:val="1"/>
          <w:sz w:val="24"/>
          <w:szCs w:val="24"/>
        </w:rPr>
        <w:t xml:space="preserve"> </w:t>
      </w:r>
      <w:r w:rsidRPr="003E6224">
        <w:rPr>
          <w:sz w:val="24"/>
          <w:szCs w:val="24"/>
        </w:rPr>
        <w:t>качественным</w:t>
      </w:r>
      <w:r w:rsidRPr="003E6224">
        <w:rPr>
          <w:spacing w:val="1"/>
          <w:sz w:val="24"/>
          <w:szCs w:val="24"/>
        </w:rPr>
        <w:t xml:space="preserve"> </w:t>
      </w:r>
      <w:r w:rsidRPr="003E6224">
        <w:rPr>
          <w:sz w:val="24"/>
          <w:szCs w:val="24"/>
        </w:rPr>
        <w:t>показателям.</w:t>
      </w:r>
      <w:r w:rsidRPr="003E6224">
        <w:rPr>
          <w:spacing w:val="1"/>
          <w:sz w:val="24"/>
          <w:szCs w:val="24"/>
        </w:rPr>
        <w:t xml:space="preserve"> </w:t>
      </w:r>
      <w:r w:rsidRPr="003E6224">
        <w:rPr>
          <w:sz w:val="24"/>
          <w:szCs w:val="24"/>
        </w:rPr>
        <w:t>Так,</w:t>
      </w:r>
      <w:r w:rsidRPr="003E6224">
        <w:rPr>
          <w:spacing w:val="1"/>
          <w:sz w:val="24"/>
          <w:szCs w:val="24"/>
        </w:rPr>
        <w:t xml:space="preserve"> </w:t>
      </w:r>
      <w:r w:rsidRPr="003E6224">
        <w:rPr>
          <w:sz w:val="24"/>
          <w:szCs w:val="24"/>
        </w:rPr>
        <w:t>дети</w:t>
      </w:r>
      <w:r w:rsidRPr="003E6224">
        <w:rPr>
          <w:spacing w:val="1"/>
          <w:sz w:val="24"/>
          <w:szCs w:val="24"/>
        </w:rPr>
        <w:t xml:space="preserve"> </w:t>
      </w:r>
      <w:r w:rsidRPr="003E6224">
        <w:rPr>
          <w:sz w:val="24"/>
          <w:szCs w:val="24"/>
        </w:rPr>
        <w:t>овладели основными значениями слов, выраженными их корневой частью,</w:t>
      </w:r>
      <w:r w:rsidRPr="003E6224">
        <w:rPr>
          <w:spacing w:val="1"/>
          <w:sz w:val="24"/>
          <w:szCs w:val="24"/>
        </w:rPr>
        <w:t xml:space="preserve"> </w:t>
      </w:r>
      <w:r w:rsidRPr="003E6224">
        <w:rPr>
          <w:sz w:val="24"/>
          <w:szCs w:val="24"/>
        </w:rPr>
        <w:t>но</w:t>
      </w:r>
      <w:r w:rsidRPr="003E6224">
        <w:rPr>
          <w:spacing w:val="1"/>
          <w:sz w:val="24"/>
          <w:szCs w:val="24"/>
        </w:rPr>
        <w:t xml:space="preserve"> </w:t>
      </w:r>
      <w:r w:rsidRPr="003E6224">
        <w:rPr>
          <w:sz w:val="24"/>
          <w:szCs w:val="24"/>
        </w:rPr>
        <w:t>они</w:t>
      </w:r>
      <w:r w:rsidRPr="003E6224">
        <w:rPr>
          <w:spacing w:val="1"/>
          <w:sz w:val="24"/>
          <w:szCs w:val="24"/>
        </w:rPr>
        <w:t xml:space="preserve"> </w:t>
      </w:r>
      <w:r w:rsidRPr="003E6224">
        <w:rPr>
          <w:sz w:val="24"/>
          <w:szCs w:val="24"/>
        </w:rPr>
        <w:t>недостаточно</w:t>
      </w:r>
      <w:r w:rsidRPr="003E6224">
        <w:rPr>
          <w:spacing w:val="1"/>
          <w:sz w:val="24"/>
          <w:szCs w:val="24"/>
        </w:rPr>
        <w:t xml:space="preserve"> </w:t>
      </w:r>
      <w:r w:rsidRPr="003E6224">
        <w:rPr>
          <w:sz w:val="24"/>
          <w:szCs w:val="24"/>
        </w:rPr>
        <w:t>различают</w:t>
      </w:r>
      <w:r w:rsidRPr="003E6224">
        <w:rPr>
          <w:spacing w:val="1"/>
          <w:sz w:val="24"/>
          <w:szCs w:val="24"/>
        </w:rPr>
        <w:t xml:space="preserve"> </w:t>
      </w:r>
      <w:r w:rsidRPr="003E6224">
        <w:rPr>
          <w:sz w:val="24"/>
          <w:szCs w:val="24"/>
        </w:rPr>
        <w:t>изменение</w:t>
      </w:r>
      <w:r w:rsidRPr="003E6224">
        <w:rPr>
          <w:spacing w:val="1"/>
          <w:sz w:val="24"/>
          <w:szCs w:val="24"/>
        </w:rPr>
        <w:t xml:space="preserve"> </w:t>
      </w:r>
      <w:r w:rsidRPr="003E6224">
        <w:rPr>
          <w:sz w:val="24"/>
          <w:szCs w:val="24"/>
        </w:rPr>
        <w:t>значений,</w:t>
      </w:r>
      <w:r w:rsidRPr="003E6224">
        <w:rPr>
          <w:spacing w:val="1"/>
          <w:sz w:val="24"/>
          <w:szCs w:val="24"/>
        </w:rPr>
        <w:t xml:space="preserve"> </w:t>
      </w:r>
      <w:r w:rsidRPr="003E6224">
        <w:rPr>
          <w:sz w:val="24"/>
          <w:szCs w:val="24"/>
        </w:rPr>
        <w:t>обусловленных</w:t>
      </w:r>
      <w:r w:rsidRPr="003E6224">
        <w:rPr>
          <w:spacing w:val="1"/>
          <w:sz w:val="24"/>
          <w:szCs w:val="24"/>
        </w:rPr>
        <w:t xml:space="preserve"> </w:t>
      </w:r>
      <w:r w:rsidRPr="003E6224">
        <w:rPr>
          <w:sz w:val="24"/>
          <w:szCs w:val="24"/>
        </w:rPr>
        <w:t>употреблением</w:t>
      </w:r>
      <w:r w:rsidRPr="003E6224">
        <w:rPr>
          <w:spacing w:val="1"/>
          <w:sz w:val="24"/>
          <w:szCs w:val="24"/>
        </w:rPr>
        <w:t xml:space="preserve"> </w:t>
      </w:r>
      <w:r w:rsidRPr="003E6224">
        <w:rPr>
          <w:sz w:val="24"/>
          <w:szCs w:val="24"/>
        </w:rPr>
        <w:t>разных</w:t>
      </w:r>
      <w:r w:rsidRPr="003E6224">
        <w:rPr>
          <w:spacing w:val="1"/>
          <w:sz w:val="24"/>
          <w:szCs w:val="24"/>
        </w:rPr>
        <w:t xml:space="preserve"> </w:t>
      </w:r>
      <w:r w:rsidRPr="003E6224">
        <w:rPr>
          <w:sz w:val="24"/>
          <w:szCs w:val="24"/>
        </w:rPr>
        <w:t>приставок.</w:t>
      </w:r>
      <w:r w:rsidRPr="003E6224">
        <w:rPr>
          <w:spacing w:val="1"/>
          <w:sz w:val="24"/>
          <w:szCs w:val="24"/>
        </w:rPr>
        <w:t xml:space="preserve"> </w:t>
      </w:r>
      <w:r w:rsidRPr="003E6224">
        <w:rPr>
          <w:sz w:val="24"/>
          <w:szCs w:val="24"/>
        </w:rPr>
        <w:t>Например:</w:t>
      </w:r>
      <w:r w:rsidRPr="003E6224">
        <w:rPr>
          <w:spacing w:val="1"/>
          <w:sz w:val="24"/>
          <w:szCs w:val="24"/>
        </w:rPr>
        <w:t xml:space="preserve"> </w:t>
      </w:r>
      <w:r w:rsidRPr="003E6224">
        <w:rPr>
          <w:i/>
          <w:sz w:val="24"/>
          <w:szCs w:val="24"/>
        </w:rPr>
        <w:t>машина</w:t>
      </w:r>
      <w:r w:rsidRPr="003E6224">
        <w:rPr>
          <w:i/>
          <w:spacing w:val="1"/>
          <w:sz w:val="24"/>
          <w:szCs w:val="24"/>
        </w:rPr>
        <w:t xml:space="preserve"> </w:t>
      </w:r>
      <w:r w:rsidRPr="003E6224">
        <w:rPr>
          <w:i/>
          <w:sz w:val="24"/>
          <w:szCs w:val="24"/>
        </w:rPr>
        <w:t>ехала</w:t>
      </w:r>
      <w:r w:rsidRPr="003E6224">
        <w:rPr>
          <w:i/>
          <w:spacing w:val="1"/>
          <w:sz w:val="24"/>
          <w:szCs w:val="24"/>
        </w:rPr>
        <w:t xml:space="preserve"> </w:t>
      </w:r>
      <w:r w:rsidRPr="003E6224">
        <w:rPr>
          <w:i/>
          <w:sz w:val="24"/>
          <w:szCs w:val="24"/>
        </w:rPr>
        <w:t>около</w:t>
      </w:r>
      <w:r w:rsidRPr="003E6224">
        <w:rPr>
          <w:i/>
          <w:spacing w:val="1"/>
          <w:sz w:val="24"/>
          <w:szCs w:val="24"/>
        </w:rPr>
        <w:t xml:space="preserve"> </w:t>
      </w:r>
      <w:r w:rsidRPr="003E6224">
        <w:rPr>
          <w:i/>
          <w:sz w:val="24"/>
          <w:szCs w:val="24"/>
        </w:rPr>
        <w:t>дома</w:t>
      </w:r>
      <w:r w:rsidRPr="003E6224">
        <w:rPr>
          <w:i/>
          <w:spacing w:val="1"/>
          <w:sz w:val="24"/>
          <w:szCs w:val="24"/>
        </w:rPr>
        <w:t xml:space="preserve"> </w:t>
      </w:r>
      <w:r w:rsidRPr="003E6224">
        <w:rPr>
          <w:i/>
          <w:sz w:val="24"/>
          <w:szCs w:val="24"/>
        </w:rPr>
        <w:t xml:space="preserve">(вместо: </w:t>
      </w:r>
      <w:proofErr w:type="spellStart"/>
      <w:r w:rsidRPr="003E6224">
        <w:rPr>
          <w:i/>
          <w:sz w:val="24"/>
          <w:szCs w:val="24"/>
        </w:rPr>
        <w:lastRenderedPageBreak/>
        <w:t>объехаладом</w:t>
      </w:r>
      <w:proofErr w:type="spellEnd"/>
      <w:r w:rsidRPr="003E6224">
        <w:rPr>
          <w:i/>
          <w:sz w:val="24"/>
          <w:szCs w:val="24"/>
        </w:rPr>
        <w:t xml:space="preserve">); </w:t>
      </w:r>
      <w:r w:rsidRPr="003E6224">
        <w:rPr>
          <w:sz w:val="24"/>
          <w:szCs w:val="24"/>
        </w:rPr>
        <w:t>в ряде упражнений не могут добавить недостающее</w:t>
      </w:r>
      <w:r w:rsidRPr="003E6224">
        <w:rPr>
          <w:spacing w:val="1"/>
          <w:sz w:val="24"/>
          <w:szCs w:val="24"/>
        </w:rPr>
        <w:t xml:space="preserve"> </w:t>
      </w:r>
      <w:r w:rsidRPr="003E6224">
        <w:rPr>
          <w:sz w:val="24"/>
          <w:szCs w:val="24"/>
        </w:rPr>
        <w:t>слово,</w:t>
      </w:r>
      <w:r w:rsidRPr="003E6224">
        <w:rPr>
          <w:spacing w:val="-2"/>
          <w:sz w:val="24"/>
          <w:szCs w:val="24"/>
        </w:rPr>
        <w:t xml:space="preserve"> </w:t>
      </w:r>
      <w:r w:rsidRPr="003E6224">
        <w:rPr>
          <w:sz w:val="24"/>
          <w:szCs w:val="24"/>
        </w:rPr>
        <w:t>точное</w:t>
      </w:r>
      <w:r w:rsidRPr="003E6224">
        <w:rPr>
          <w:spacing w:val="-3"/>
          <w:sz w:val="24"/>
          <w:szCs w:val="24"/>
        </w:rPr>
        <w:t xml:space="preserve"> </w:t>
      </w:r>
      <w:r w:rsidRPr="003E6224">
        <w:rPr>
          <w:sz w:val="24"/>
          <w:szCs w:val="24"/>
        </w:rPr>
        <w:t>по</w:t>
      </w:r>
      <w:r w:rsidRPr="003E6224">
        <w:rPr>
          <w:spacing w:val="1"/>
          <w:sz w:val="24"/>
          <w:szCs w:val="24"/>
        </w:rPr>
        <w:t xml:space="preserve"> </w:t>
      </w:r>
      <w:r w:rsidRPr="003E6224">
        <w:rPr>
          <w:sz w:val="24"/>
          <w:szCs w:val="24"/>
        </w:rPr>
        <w:t>смыслу</w:t>
      </w:r>
      <w:r w:rsidRPr="003E6224">
        <w:rPr>
          <w:i/>
          <w:sz w:val="24"/>
          <w:szCs w:val="24"/>
        </w:rPr>
        <w:t>:</w:t>
      </w:r>
      <w:r w:rsidRPr="003E6224">
        <w:rPr>
          <w:i/>
          <w:spacing w:val="-1"/>
          <w:sz w:val="24"/>
          <w:szCs w:val="24"/>
        </w:rPr>
        <w:t xml:space="preserve"> </w:t>
      </w:r>
      <w:r w:rsidRPr="003E6224">
        <w:rPr>
          <w:i/>
          <w:sz w:val="24"/>
          <w:szCs w:val="24"/>
        </w:rPr>
        <w:t>гремит……,</w:t>
      </w:r>
      <w:r w:rsidRPr="003E6224">
        <w:rPr>
          <w:i/>
          <w:spacing w:val="-2"/>
          <w:sz w:val="24"/>
          <w:szCs w:val="24"/>
        </w:rPr>
        <w:t xml:space="preserve"> </w:t>
      </w:r>
      <w:r w:rsidRPr="003E6224">
        <w:rPr>
          <w:i/>
          <w:sz w:val="24"/>
          <w:szCs w:val="24"/>
        </w:rPr>
        <w:t>стрекочет…</w:t>
      </w:r>
      <w:r w:rsidRPr="003E6224">
        <w:rPr>
          <w:i/>
          <w:spacing w:val="35"/>
          <w:sz w:val="24"/>
          <w:szCs w:val="24"/>
        </w:rPr>
        <w:t xml:space="preserve"> </w:t>
      </w:r>
      <w:r w:rsidRPr="003E6224">
        <w:rPr>
          <w:i/>
          <w:sz w:val="24"/>
          <w:szCs w:val="24"/>
        </w:rPr>
        <w:t>,порхает……….., звенит……., и</w:t>
      </w:r>
      <w:r w:rsidRPr="003E6224">
        <w:rPr>
          <w:i/>
          <w:spacing w:val="1"/>
          <w:sz w:val="24"/>
          <w:szCs w:val="24"/>
        </w:rPr>
        <w:t xml:space="preserve"> </w:t>
      </w:r>
      <w:r w:rsidRPr="003E6224">
        <w:rPr>
          <w:i/>
          <w:sz w:val="24"/>
          <w:szCs w:val="24"/>
        </w:rPr>
        <w:t xml:space="preserve">т.д. </w:t>
      </w:r>
      <w:r w:rsidRPr="003E6224">
        <w:rPr>
          <w:sz w:val="24"/>
          <w:szCs w:val="24"/>
        </w:rPr>
        <w:t>Задания</w:t>
      </w:r>
      <w:r w:rsidRPr="003E6224">
        <w:rPr>
          <w:spacing w:val="1"/>
          <w:sz w:val="24"/>
          <w:szCs w:val="24"/>
        </w:rPr>
        <w:t xml:space="preserve"> </w:t>
      </w:r>
      <w:r w:rsidRPr="003E6224">
        <w:rPr>
          <w:sz w:val="24"/>
          <w:szCs w:val="24"/>
        </w:rPr>
        <w:t>на подбор однокоренных</w:t>
      </w:r>
      <w:r w:rsidRPr="003E6224">
        <w:rPr>
          <w:spacing w:val="1"/>
          <w:sz w:val="24"/>
          <w:szCs w:val="24"/>
        </w:rPr>
        <w:t xml:space="preserve"> </w:t>
      </w:r>
      <w:r w:rsidRPr="003E6224">
        <w:rPr>
          <w:sz w:val="24"/>
          <w:szCs w:val="24"/>
        </w:rPr>
        <w:t>слов,</w:t>
      </w:r>
      <w:r w:rsidR="008A27E5" w:rsidRPr="003E6224">
        <w:rPr>
          <w:i/>
          <w:sz w:val="24"/>
          <w:szCs w:val="24"/>
        </w:rPr>
        <w:t xml:space="preserve"> </w:t>
      </w:r>
      <w:r w:rsidRPr="003E6224">
        <w:rPr>
          <w:sz w:val="24"/>
          <w:szCs w:val="24"/>
        </w:rPr>
        <w:t>синонимов, составление сложных слов им практически недоступны.</w:t>
      </w:r>
      <w:r w:rsidRPr="003E6224">
        <w:rPr>
          <w:spacing w:val="-67"/>
          <w:sz w:val="24"/>
          <w:szCs w:val="24"/>
        </w:rPr>
        <w:t xml:space="preserve"> </w:t>
      </w:r>
      <w:r w:rsidRPr="003E6224">
        <w:rPr>
          <w:sz w:val="24"/>
          <w:szCs w:val="24"/>
        </w:rPr>
        <w:t>Еще</w:t>
      </w:r>
      <w:r w:rsidRPr="003E6224">
        <w:rPr>
          <w:spacing w:val="-3"/>
          <w:sz w:val="24"/>
          <w:szCs w:val="24"/>
        </w:rPr>
        <w:t xml:space="preserve"> </w:t>
      </w:r>
      <w:r w:rsidRPr="003E6224">
        <w:rPr>
          <w:sz w:val="24"/>
          <w:szCs w:val="24"/>
        </w:rPr>
        <w:t>не</w:t>
      </w:r>
      <w:r w:rsidRPr="003E6224">
        <w:rPr>
          <w:spacing w:val="-2"/>
          <w:sz w:val="24"/>
          <w:szCs w:val="24"/>
        </w:rPr>
        <w:t xml:space="preserve"> </w:t>
      </w:r>
      <w:r w:rsidRPr="003E6224">
        <w:rPr>
          <w:sz w:val="24"/>
          <w:szCs w:val="24"/>
        </w:rPr>
        <w:t>достаточно</w:t>
      </w:r>
      <w:r w:rsidRPr="003E6224">
        <w:rPr>
          <w:spacing w:val="-6"/>
          <w:sz w:val="24"/>
          <w:szCs w:val="24"/>
        </w:rPr>
        <w:t xml:space="preserve"> </w:t>
      </w:r>
      <w:r w:rsidRPr="003E6224">
        <w:rPr>
          <w:sz w:val="24"/>
          <w:szCs w:val="24"/>
        </w:rPr>
        <w:t>усвоены</w:t>
      </w:r>
      <w:r w:rsidRPr="003E6224">
        <w:rPr>
          <w:spacing w:val="-2"/>
          <w:sz w:val="24"/>
          <w:szCs w:val="24"/>
        </w:rPr>
        <w:t xml:space="preserve"> </w:t>
      </w:r>
      <w:r w:rsidRPr="003E6224">
        <w:rPr>
          <w:sz w:val="24"/>
          <w:szCs w:val="24"/>
        </w:rPr>
        <w:t>этими</w:t>
      </w:r>
      <w:r w:rsidRPr="003E6224">
        <w:rPr>
          <w:spacing w:val="-2"/>
          <w:sz w:val="24"/>
          <w:szCs w:val="24"/>
        </w:rPr>
        <w:t xml:space="preserve"> </w:t>
      </w:r>
      <w:r w:rsidRPr="003E6224">
        <w:rPr>
          <w:sz w:val="24"/>
          <w:szCs w:val="24"/>
        </w:rPr>
        <w:t>детьми</w:t>
      </w:r>
      <w:r w:rsidRPr="003E6224">
        <w:rPr>
          <w:spacing w:val="-3"/>
          <w:sz w:val="24"/>
          <w:szCs w:val="24"/>
        </w:rPr>
        <w:t xml:space="preserve"> </w:t>
      </w:r>
      <w:r w:rsidRPr="003E6224">
        <w:rPr>
          <w:sz w:val="24"/>
          <w:szCs w:val="24"/>
        </w:rPr>
        <w:t>обобщающие</w:t>
      </w:r>
      <w:r w:rsidRPr="003E6224">
        <w:rPr>
          <w:spacing w:val="-2"/>
          <w:sz w:val="24"/>
          <w:szCs w:val="24"/>
        </w:rPr>
        <w:t xml:space="preserve"> </w:t>
      </w:r>
      <w:r w:rsidRPr="003E6224">
        <w:rPr>
          <w:sz w:val="24"/>
          <w:szCs w:val="24"/>
        </w:rPr>
        <w:t>слова:</w:t>
      </w:r>
      <w:r w:rsidR="008A27E5" w:rsidRPr="003E6224">
        <w:rPr>
          <w:sz w:val="24"/>
          <w:szCs w:val="24"/>
        </w:rPr>
        <w:t xml:space="preserve"> </w:t>
      </w:r>
      <w:r w:rsidRPr="003E6224">
        <w:rPr>
          <w:sz w:val="24"/>
          <w:szCs w:val="24"/>
        </w:rPr>
        <w:t>транспорт, обувь, птицы, профессии и т. д. Они нередко заменяют родовые</w:t>
      </w:r>
      <w:r w:rsidRPr="003E6224">
        <w:rPr>
          <w:spacing w:val="-67"/>
          <w:sz w:val="24"/>
          <w:szCs w:val="24"/>
        </w:rPr>
        <w:t xml:space="preserve"> </w:t>
      </w:r>
      <w:r w:rsidRPr="003E6224">
        <w:rPr>
          <w:sz w:val="24"/>
          <w:szCs w:val="24"/>
        </w:rPr>
        <w:t>понятия</w:t>
      </w:r>
      <w:r w:rsidRPr="003E6224">
        <w:rPr>
          <w:spacing w:val="-2"/>
          <w:sz w:val="24"/>
          <w:szCs w:val="24"/>
        </w:rPr>
        <w:t xml:space="preserve"> </w:t>
      </w:r>
      <w:r w:rsidRPr="003E6224">
        <w:rPr>
          <w:sz w:val="24"/>
          <w:szCs w:val="24"/>
        </w:rPr>
        <w:t xml:space="preserve">видовыми: </w:t>
      </w:r>
      <w:r w:rsidRPr="003E6224">
        <w:rPr>
          <w:i/>
          <w:sz w:val="24"/>
          <w:szCs w:val="24"/>
        </w:rPr>
        <w:t>деревья</w:t>
      </w:r>
      <w:r w:rsidRPr="003E6224">
        <w:rPr>
          <w:i/>
          <w:spacing w:val="-5"/>
          <w:sz w:val="24"/>
          <w:szCs w:val="24"/>
        </w:rPr>
        <w:t xml:space="preserve"> </w:t>
      </w:r>
      <w:r w:rsidRPr="003E6224">
        <w:rPr>
          <w:i/>
          <w:sz w:val="24"/>
          <w:szCs w:val="24"/>
        </w:rPr>
        <w:t>–</w:t>
      </w:r>
      <w:r w:rsidRPr="003E6224">
        <w:rPr>
          <w:i/>
          <w:spacing w:val="-1"/>
          <w:sz w:val="24"/>
          <w:szCs w:val="24"/>
        </w:rPr>
        <w:t xml:space="preserve"> </w:t>
      </w:r>
      <w:proofErr w:type="spellStart"/>
      <w:r w:rsidRPr="003E6224">
        <w:rPr>
          <w:i/>
          <w:sz w:val="24"/>
          <w:szCs w:val="24"/>
        </w:rPr>
        <w:t>ѐлочки</w:t>
      </w:r>
      <w:proofErr w:type="spellEnd"/>
      <w:r w:rsidRPr="003E6224">
        <w:rPr>
          <w:i/>
          <w:sz w:val="24"/>
          <w:szCs w:val="24"/>
        </w:rPr>
        <w:t>,</w:t>
      </w:r>
      <w:r w:rsidRPr="003E6224">
        <w:rPr>
          <w:i/>
          <w:spacing w:val="-2"/>
          <w:sz w:val="24"/>
          <w:szCs w:val="24"/>
        </w:rPr>
        <w:t xml:space="preserve"> </w:t>
      </w:r>
      <w:r w:rsidRPr="003E6224">
        <w:rPr>
          <w:i/>
          <w:sz w:val="24"/>
          <w:szCs w:val="24"/>
        </w:rPr>
        <w:t>головные</w:t>
      </w:r>
      <w:r w:rsidRPr="003E6224">
        <w:rPr>
          <w:i/>
          <w:spacing w:val="-1"/>
          <w:sz w:val="24"/>
          <w:szCs w:val="24"/>
        </w:rPr>
        <w:t xml:space="preserve"> </w:t>
      </w:r>
      <w:r w:rsidRPr="003E6224">
        <w:rPr>
          <w:i/>
          <w:sz w:val="24"/>
          <w:szCs w:val="24"/>
        </w:rPr>
        <w:t>уборы</w:t>
      </w:r>
      <w:r w:rsidRPr="003E6224">
        <w:rPr>
          <w:i/>
          <w:spacing w:val="-4"/>
          <w:sz w:val="24"/>
          <w:szCs w:val="24"/>
        </w:rPr>
        <w:t xml:space="preserve"> </w:t>
      </w:r>
      <w:r w:rsidRPr="003E6224">
        <w:rPr>
          <w:i/>
          <w:sz w:val="24"/>
          <w:szCs w:val="24"/>
        </w:rPr>
        <w:t>–</w:t>
      </w:r>
      <w:r w:rsidRPr="003E6224">
        <w:rPr>
          <w:i/>
          <w:spacing w:val="-1"/>
          <w:sz w:val="24"/>
          <w:szCs w:val="24"/>
        </w:rPr>
        <w:t xml:space="preserve"> </w:t>
      </w:r>
      <w:r w:rsidRPr="003E6224">
        <w:rPr>
          <w:i/>
          <w:sz w:val="24"/>
          <w:szCs w:val="24"/>
        </w:rPr>
        <w:t>шапка;</w:t>
      </w:r>
      <w:r w:rsidRPr="003E6224">
        <w:rPr>
          <w:i/>
          <w:spacing w:val="-2"/>
          <w:sz w:val="24"/>
          <w:szCs w:val="24"/>
        </w:rPr>
        <w:t xml:space="preserve"> </w:t>
      </w:r>
      <w:r w:rsidRPr="003E6224">
        <w:rPr>
          <w:sz w:val="24"/>
          <w:szCs w:val="24"/>
        </w:rPr>
        <w:t>вместо</w:t>
      </w:r>
      <w:r w:rsidR="008A27E5" w:rsidRPr="003E6224">
        <w:rPr>
          <w:sz w:val="24"/>
          <w:szCs w:val="24"/>
        </w:rPr>
        <w:t xml:space="preserve"> </w:t>
      </w:r>
      <w:r w:rsidRPr="003E6224">
        <w:rPr>
          <w:sz w:val="24"/>
          <w:szCs w:val="24"/>
        </w:rPr>
        <w:t xml:space="preserve">малознакомых слов употребляют словосочетания: </w:t>
      </w:r>
      <w:r w:rsidRPr="003E6224">
        <w:rPr>
          <w:i/>
          <w:sz w:val="24"/>
          <w:szCs w:val="24"/>
        </w:rPr>
        <w:t>дупло – белка тут</w:t>
      </w:r>
      <w:r w:rsidRPr="003E6224">
        <w:rPr>
          <w:i/>
          <w:spacing w:val="1"/>
          <w:sz w:val="24"/>
          <w:szCs w:val="24"/>
        </w:rPr>
        <w:t xml:space="preserve"> </w:t>
      </w:r>
      <w:proofErr w:type="spellStart"/>
      <w:r w:rsidRPr="003E6224">
        <w:rPr>
          <w:i/>
          <w:sz w:val="24"/>
          <w:szCs w:val="24"/>
        </w:rPr>
        <w:t>живѐт</w:t>
      </w:r>
      <w:proofErr w:type="spellEnd"/>
      <w:r w:rsidRPr="003E6224">
        <w:rPr>
          <w:i/>
          <w:sz w:val="24"/>
          <w:szCs w:val="24"/>
        </w:rPr>
        <w:t>; грядка – огурчики тут растут; кран – здесь ручки моют, водичка</w:t>
      </w:r>
      <w:r w:rsidRPr="003E6224">
        <w:rPr>
          <w:i/>
          <w:spacing w:val="-67"/>
          <w:sz w:val="24"/>
          <w:szCs w:val="24"/>
        </w:rPr>
        <w:t xml:space="preserve"> </w:t>
      </w:r>
      <w:proofErr w:type="spellStart"/>
      <w:r w:rsidRPr="003E6224">
        <w:rPr>
          <w:i/>
          <w:sz w:val="24"/>
          <w:szCs w:val="24"/>
        </w:rPr>
        <w:t>льѐтся</w:t>
      </w:r>
      <w:proofErr w:type="spellEnd"/>
      <w:r w:rsidRPr="003E6224">
        <w:rPr>
          <w:i/>
          <w:sz w:val="24"/>
          <w:szCs w:val="24"/>
        </w:rPr>
        <w:t>.</w:t>
      </w:r>
    </w:p>
    <w:p w:rsidR="00D72FEE" w:rsidRPr="003E6224" w:rsidRDefault="004B6FAC" w:rsidP="003E6224">
      <w:pPr>
        <w:pStyle w:val="a4"/>
        <w:tabs>
          <w:tab w:val="left" w:pos="1113"/>
          <w:tab w:val="left" w:pos="2331"/>
          <w:tab w:val="left" w:pos="3099"/>
          <w:tab w:val="left" w:pos="4018"/>
          <w:tab w:val="left" w:pos="5499"/>
          <w:tab w:val="left" w:pos="7230"/>
          <w:tab w:val="left" w:pos="9194"/>
        </w:tabs>
        <w:ind w:left="0" w:firstLine="720"/>
        <w:rPr>
          <w:sz w:val="24"/>
          <w:szCs w:val="24"/>
        </w:rPr>
      </w:pPr>
      <w:r w:rsidRPr="003E6224">
        <w:rPr>
          <w:sz w:val="24"/>
          <w:szCs w:val="24"/>
        </w:rPr>
        <w:t>Звук</w:t>
      </w:r>
      <w:r w:rsidR="008A27E5" w:rsidRPr="003E6224">
        <w:rPr>
          <w:sz w:val="24"/>
          <w:szCs w:val="24"/>
        </w:rPr>
        <w:t>и, которые</w:t>
      </w:r>
      <w:r w:rsidR="008A27E5" w:rsidRPr="003E6224">
        <w:rPr>
          <w:sz w:val="24"/>
          <w:szCs w:val="24"/>
        </w:rPr>
        <w:tab/>
        <w:t xml:space="preserve">дети могут правильно произносить изолированно, </w:t>
      </w:r>
      <w:r w:rsidRPr="003E6224">
        <w:rPr>
          <w:sz w:val="24"/>
          <w:szCs w:val="24"/>
        </w:rPr>
        <w:t>в</w:t>
      </w:r>
      <w:r w:rsidR="008A27E5" w:rsidRPr="003E6224">
        <w:rPr>
          <w:sz w:val="24"/>
          <w:szCs w:val="24"/>
        </w:rPr>
        <w:t xml:space="preserve"> с</w:t>
      </w:r>
      <w:r w:rsidRPr="003E6224">
        <w:rPr>
          <w:sz w:val="24"/>
          <w:szCs w:val="24"/>
        </w:rPr>
        <w:t>амостоятельной</w:t>
      </w:r>
      <w:r w:rsidRPr="003E6224">
        <w:rPr>
          <w:spacing w:val="29"/>
          <w:sz w:val="24"/>
          <w:szCs w:val="24"/>
        </w:rPr>
        <w:t xml:space="preserve"> </w:t>
      </w:r>
      <w:r w:rsidRPr="003E6224">
        <w:rPr>
          <w:sz w:val="24"/>
          <w:szCs w:val="24"/>
        </w:rPr>
        <w:t>речи</w:t>
      </w:r>
      <w:r w:rsidRPr="003E6224">
        <w:rPr>
          <w:spacing w:val="32"/>
          <w:sz w:val="24"/>
          <w:szCs w:val="24"/>
        </w:rPr>
        <w:t xml:space="preserve"> </w:t>
      </w:r>
      <w:r w:rsidRPr="003E6224">
        <w:rPr>
          <w:sz w:val="24"/>
          <w:szCs w:val="24"/>
        </w:rPr>
        <w:t>звучат</w:t>
      </w:r>
      <w:r w:rsidRPr="003E6224">
        <w:rPr>
          <w:spacing w:val="31"/>
          <w:sz w:val="24"/>
          <w:szCs w:val="24"/>
        </w:rPr>
        <w:t xml:space="preserve"> </w:t>
      </w:r>
      <w:r w:rsidRPr="003E6224">
        <w:rPr>
          <w:sz w:val="24"/>
          <w:szCs w:val="24"/>
        </w:rPr>
        <w:t>недостаточно</w:t>
      </w:r>
      <w:r w:rsidRPr="003E6224">
        <w:rPr>
          <w:spacing w:val="31"/>
          <w:sz w:val="24"/>
          <w:szCs w:val="24"/>
        </w:rPr>
        <w:t xml:space="preserve"> </w:t>
      </w:r>
      <w:proofErr w:type="spellStart"/>
      <w:r w:rsidRPr="003E6224">
        <w:rPr>
          <w:sz w:val="24"/>
          <w:szCs w:val="24"/>
        </w:rPr>
        <w:t>чѐтко</w:t>
      </w:r>
      <w:proofErr w:type="spellEnd"/>
      <w:r w:rsidRPr="003E6224">
        <w:rPr>
          <w:sz w:val="24"/>
          <w:szCs w:val="24"/>
        </w:rPr>
        <w:t>.</w:t>
      </w:r>
      <w:r w:rsidRPr="003E6224">
        <w:rPr>
          <w:spacing w:val="30"/>
          <w:sz w:val="24"/>
          <w:szCs w:val="24"/>
        </w:rPr>
        <w:t xml:space="preserve"> </w:t>
      </w:r>
      <w:r w:rsidRPr="003E6224">
        <w:rPr>
          <w:sz w:val="24"/>
          <w:szCs w:val="24"/>
        </w:rPr>
        <w:t>При</w:t>
      </w:r>
      <w:r w:rsidRPr="003E6224">
        <w:rPr>
          <w:spacing w:val="30"/>
          <w:sz w:val="24"/>
          <w:szCs w:val="24"/>
        </w:rPr>
        <w:t xml:space="preserve"> </w:t>
      </w:r>
      <w:r w:rsidRPr="003E6224">
        <w:rPr>
          <w:sz w:val="24"/>
          <w:szCs w:val="24"/>
        </w:rPr>
        <w:t>этом</w:t>
      </w:r>
      <w:r w:rsidRPr="003E6224">
        <w:rPr>
          <w:spacing w:val="28"/>
          <w:sz w:val="24"/>
          <w:szCs w:val="24"/>
        </w:rPr>
        <w:t xml:space="preserve"> </w:t>
      </w:r>
      <w:r w:rsidRPr="003E6224">
        <w:rPr>
          <w:sz w:val="24"/>
          <w:szCs w:val="24"/>
        </w:rPr>
        <w:t>характерными</w:t>
      </w:r>
      <w:r w:rsidR="008A27E5" w:rsidRPr="003E6224">
        <w:rPr>
          <w:sz w:val="24"/>
          <w:szCs w:val="24"/>
        </w:rPr>
        <w:t xml:space="preserve"> </w:t>
      </w:r>
      <w:r w:rsidRPr="003E6224">
        <w:rPr>
          <w:sz w:val="24"/>
          <w:szCs w:val="24"/>
        </w:rPr>
        <w:t>являются</w:t>
      </w:r>
      <w:r w:rsidRPr="003E6224">
        <w:rPr>
          <w:spacing w:val="1"/>
          <w:sz w:val="24"/>
          <w:szCs w:val="24"/>
        </w:rPr>
        <w:t xml:space="preserve"> </w:t>
      </w:r>
      <w:r w:rsidRPr="003E6224">
        <w:rPr>
          <w:sz w:val="24"/>
          <w:szCs w:val="24"/>
        </w:rPr>
        <w:t>следующие</w:t>
      </w:r>
      <w:r w:rsidRPr="003E6224">
        <w:rPr>
          <w:spacing w:val="1"/>
          <w:sz w:val="24"/>
          <w:szCs w:val="24"/>
        </w:rPr>
        <w:t xml:space="preserve"> </w:t>
      </w:r>
      <w:r w:rsidRPr="003E6224">
        <w:rPr>
          <w:sz w:val="24"/>
          <w:szCs w:val="24"/>
        </w:rPr>
        <w:t>нарушения.</w:t>
      </w:r>
      <w:r w:rsidRPr="003E6224">
        <w:rPr>
          <w:spacing w:val="1"/>
          <w:sz w:val="24"/>
          <w:szCs w:val="24"/>
        </w:rPr>
        <w:t xml:space="preserve"> </w:t>
      </w:r>
      <w:r w:rsidRPr="003E6224">
        <w:rPr>
          <w:sz w:val="24"/>
          <w:szCs w:val="24"/>
        </w:rPr>
        <w:t>Недифференцированное</w:t>
      </w:r>
      <w:r w:rsidRPr="003E6224">
        <w:rPr>
          <w:spacing w:val="1"/>
          <w:sz w:val="24"/>
          <w:szCs w:val="24"/>
        </w:rPr>
        <w:t xml:space="preserve"> </w:t>
      </w:r>
      <w:r w:rsidRPr="003E6224">
        <w:rPr>
          <w:sz w:val="24"/>
          <w:szCs w:val="24"/>
        </w:rPr>
        <w:t>произнесение</w:t>
      </w:r>
      <w:r w:rsidRPr="003E6224">
        <w:rPr>
          <w:spacing w:val="1"/>
          <w:sz w:val="24"/>
          <w:szCs w:val="24"/>
        </w:rPr>
        <w:t xml:space="preserve"> </w:t>
      </w:r>
      <w:r w:rsidRPr="003E6224">
        <w:rPr>
          <w:sz w:val="24"/>
          <w:szCs w:val="24"/>
        </w:rPr>
        <w:t>свистящих,</w:t>
      </w:r>
      <w:r w:rsidRPr="003E6224">
        <w:rPr>
          <w:spacing w:val="1"/>
          <w:sz w:val="24"/>
          <w:szCs w:val="24"/>
        </w:rPr>
        <w:t xml:space="preserve"> </w:t>
      </w:r>
      <w:r w:rsidRPr="003E6224">
        <w:rPr>
          <w:sz w:val="24"/>
          <w:szCs w:val="24"/>
        </w:rPr>
        <w:t>шипящих</w:t>
      </w:r>
      <w:r w:rsidRPr="003E6224">
        <w:rPr>
          <w:spacing w:val="1"/>
          <w:sz w:val="24"/>
          <w:szCs w:val="24"/>
        </w:rPr>
        <w:t xml:space="preserve"> </w:t>
      </w:r>
      <w:r w:rsidRPr="003E6224">
        <w:rPr>
          <w:sz w:val="24"/>
          <w:szCs w:val="24"/>
        </w:rPr>
        <w:t>звуков,</w:t>
      </w:r>
      <w:r w:rsidRPr="003E6224">
        <w:rPr>
          <w:spacing w:val="1"/>
          <w:sz w:val="24"/>
          <w:szCs w:val="24"/>
        </w:rPr>
        <w:t xml:space="preserve"> </w:t>
      </w:r>
      <w:r w:rsidRPr="003E6224">
        <w:rPr>
          <w:sz w:val="24"/>
          <w:szCs w:val="24"/>
        </w:rPr>
        <w:t>аффрикат</w:t>
      </w:r>
      <w:r w:rsidRPr="003E6224">
        <w:rPr>
          <w:spacing w:val="1"/>
          <w:sz w:val="24"/>
          <w:szCs w:val="24"/>
        </w:rPr>
        <w:t xml:space="preserve"> </w:t>
      </w:r>
      <w:r w:rsidRPr="003E6224">
        <w:rPr>
          <w:sz w:val="24"/>
          <w:szCs w:val="24"/>
        </w:rPr>
        <w:t>и</w:t>
      </w:r>
      <w:r w:rsidRPr="003E6224">
        <w:rPr>
          <w:spacing w:val="1"/>
          <w:sz w:val="24"/>
          <w:szCs w:val="24"/>
        </w:rPr>
        <w:t xml:space="preserve"> </w:t>
      </w:r>
      <w:proofErr w:type="spellStart"/>
      <w:r w:rsidRPr="003E6224">
        <w:rPr>
          <w:sz w:val="24"/>
          <w:szCs w:val="24"/>
        </w:rPr>
        <w:t>соноров</w:t>
      </w:r>
      <w:proofErr w:type="spellEnd"/>
      <w:r w:rsidRPr="003E6224">
        <w:rPr>
          <w:sz w:val="24"/>
          <w:szCs w:val="24"/>
        </w:rPr>
        <w:t>,</w:t>
      </w:r>
      <w:r w:rsidRPr="003E6224">
        <w:rPr>
          <w:spacing w:val="1"/>
          <w:sz w:val="24"/>
          <w:szCs w:val="24"/>
        </w:rPr>
        <w:t xml:space="preserve"> </w:t>
      </w:r>
      <w:proofErr w:type="spellStart"/>
      <w:r w:rsidRPr="003E6224">
        <w:rPr>
          <w:sz w:val="24"/>
          <w:szCs w:val="24"/>
        </w:rPr>
        <w:t>причѐм</w:t>
      </w:r>
      <w:proofErr w:type="spellEnd"/>
      <w:r w:rsidRPr="003E6224">
        <w:rPr>
          <w:spacing w:val="1"/>
          <w:sz w:val="24"/>
          <w:szCs w:val="24"/>
        </w:rPr>
        <w:t xml:space="preserve"> </w:t>
      </w:r>
      <w:r w:rsidRPr="003E6224">
        <w:rPr>
          <w:sz w:val="24"/>
          <w:szCs w:val="24"/>
        </w:rPr>
        <w:t>один</w:t>
      </w:r>
      <w:r w:rsidRPr="003E6224">
        <w:rPr>
          <w:spacing w:val="1"/>
          <w:sz w:val="24"/>
          <w:szCs w:val="24"/>
        </w:rPr>
        <w:t xml:space="preserve"> </w:t>
      </w:r>
      <w:r w:rsidRPr="003E6224">
        <w:rPr>
          <w:sz w:val="24"/>
          <w:szCs w:val="24"/>
        </w:rPr>
        <w:t>может</w:t>
      </w:r>
      <w:r w:rsidRPr="003E6224">
        <w:rPr>
          <w:spacing w:val="1"/>
          <w:sz w:val="24"/>
          <w:szCs w:val="24"/>
        </w:rPr>
        <w:t xml:space="preserve"> </w:t>
      </w:r>
      <w:r w:rsidRPr="003E6224">
        <w:rPr>
          <w:sz w:val="24"/>
          <w:szCs w:val="24"/>
        </w:rPr>
        <w:t>заменяться</w:t>
      </w:r>
      <w:r w:rsidRPr="003E6224">
        <w:rPr>
          <w:spacing w:val="1"/>
          <w:sz w:val="24"/>
          <w:szCs w:val="24"/>
        </w:rPr>
        <w:t xml:space="preserve"> </w:t>
      </w:r>
      <w:r w:rsidRPr="003E6224">
        <w:rPr>
          <w:sz w:val="24"/>
          <w:szCs w:val="24"/>
        </w:rPr>
        <w:t>одновременно</w:t>
      </w:r>
      <w:r w:rsidRPr="003E6224">
        <w:rPr>
          <w:spacing w:val="1"/>
          <w:sz w:val="24"/>
          <w:szCs w:val="24"/>
        </w:rPr>
        <w:t xml:space="preserve"> </w:t>
      </w:r>
      <w:r w:rsidRPr="003E6224">
        <w:rPr>
          <w:sz w:val="24"/>
          <w:szCs w:val="24"/>
        </w:rPr>
        <w:t>двумя</w:t>
      </w:r>
      <w:r w:rsidRPr="003E6224">
        <w:rPr>
          <w:spacing w:val="1"/>
          <w:sz w:val="24"/>
          <w:szCs w:val="24"/>
        </w:rPr>
        <w:t xml:space="preserve"> </w:t>
      </w:r>
      <w:r w:rsidRPr="003E6224">
        <w:rPr>
          <w:sz w:val="24"/>
          <w:szCs w:val="24"/>
        </w:rPr>
        <w:t>или</w:t>
      </w:r>
      <w:r w:rsidRPr="003E6224">
        <w:rPr>
          <w:spacing w:val="1"/>
          <w:sz w:val="24"/>
          <w:szCs w:val="24"/>
        </w:rPr>
        <w:t xml:space="preserve"> </w:t>
      </w:r>
      <w:r w:rsidRPr="003E6224">
        <w:rPr>
          <w:sz w:val="24"/>
          <w:szCs w:val="24"/>
        </w:rPr>
        <w:t>несколькими</w:t>
      </w:r>
      <w:r w:rsidRPr="003E6224">
        <w:rPr>
          <w:spacing w:val="1"/>
          <w:sz w:val="24"/>
          <w:szCs w:val="24"/>
        </w:rPr>
        <w:t xml:space="preserve"> </w:t>
      </w:r>
      <w:r w:rsidRPr="003E6224">
        <w:rPr>
          <w:sz w:val="24"/>
          <w:szCs w:val="24"/>
        </w:rPr>
        <w:t>звуками</w:t>
      </w:r>
      <w:r w:rsidRPr="003E6224">
        <w:rPr>
          <w:spacing w:val="1"/>
          <w:sz w:val="24"/>
          <w:szCs w:val="24"/>
        </w:rPr>
        <w:t xml:space="preserve"> </w:t>
      </w:r>
      <w:r w:rsidRPr="003E6224">
        <w:rPr>
          <w:sz w:val="24"/>
          <w:szCs w:val="24"/>
        </w:rPr>
        <w:t>данной</w:t>
      </w:r>
      <w:r w:rsidRPr="003E6224">
        <w:rPr>
          <w:spacing w:val="1"/>
          <w:sz w:val="24"/>
          <w:szCs w:val="24"/>
        </w:rPr>
        <w:t xml:space="preserve"> </w:t>
      </w:r>
      <w:r w:rsidRPr="003E6224">
        <w:rPr>
          <w:sz w:val="24"/>
          <w:szCs w:val="24"/>
        </w:rPr>
        <w:t>или</w:t>
      </w:r>
      <w:r w:rsidRPr="003E6224">
        <w:rPr>
          <w:spacing w:val="1"/>
          <w:sz w:val="24"/>
          <w:szCs w:val="24"/>
        </w:rPr>
        <w:t xml:space="preserve"> </w:t>
      </w:r>
      <w:r w:rsidRPr="003E6224">
        <w:rPr>
          <w:sz w:val="24"/>
          <w:szCs w:val="24"/>
        </w:rPr>
        <w:t>близкой</w:t>
      </w:r>
      <w:r w:rsidRPr="003E6224">
        <w:rPr>
          <w:spacing w:val="1"/>
          <w:sz w:val="24"/>
          <w:szCs w:val="24"/>
        </w:rPr>
        <w:t xml:space="preserve"> </w:t>
      </w:r>
      <w:r w:rsidRPr="003E6224">
        <w:rPr>
          <w:sz w:val="24"/>
          <w:szCs w:val="24"/>
        </w:rPr>
        <w:t>фонетической</w:t>
      </w:r>
      <w:r w:rsidRPr="003E6224">
        <w:rPr>
          <w:spacing w:val="1"/>
          <w:sz w:val="24"/>
          <w:szCs w:val="24"/>
        </w:rPr>
        <w:t xml:space="preserve"> </w:t>
      </w:r>
      <w:r w:rsidRPr="003E6224">
        <w:rPr>
          <w:sz w:val="24"/>
          <w:szCs w:val="24"/>
        </w:rPr>
        <w:t>группы.</w:t>
      </w:r>
      <w:r w:rsidRPr="003E6224">
        <w:rPr>
          <w:spacing w:val="1"/>
          <w:sz w:val="24"/>
          <w:szCs w:val="24"/>
        </w:rPr>
        <w:t xml:space="preserve"> </w:t>
      </w:r>
      <w:r w:rsidRPr="003E6224">
        <w:rPr>
          <w:sz w:val="24"/>
          <w:szCs w:val="24"/>
        </w:rPr>
        <w:t>Например,</w:t>
      </w:r>
      <w:r w:rsidRPr="003E6224">
        <w:rPr>
          <w:spacing w:val="1"/>
          <w:sz w:val="24"/>
          <w:szCs w:val="24"/>
        </w:rPr>
        <w:t xml:space="preserve"> </w:t>
      </w:r>
      <w:r w:rsidRPr="003E6224">
        <w:rPr>
          <w:sz w:val="24"/>
          <w:szCs w:val="24"/>
        </w:rPr>
        <w:t>звук</w:t>
      </w:r>
      <w:r w:rsidRPr="003E6224">
        <w:rPr>
          <w:spacing w:val="1"/>
          <w:sz w:val="24"/>
          <w:szCs w:val="24"/>
        </w:rPr>
        <w:t xml:space="preserve"> </w:t>
      </w:r>
      <w:r w:rsidRPr="003E6224">
        <w:rPr>
          <w:sz w:val="24"/>
          <w:szCs w:val="24"/>
        </w:rPr>
        <w:t>С’</w:t>
      </w:r>
      <w:r w:rsidRPr="003E6224">
        <w:rPr>
          <w:spacing w:val="1"/>
          <w:sz w:val="24"/>
          <w:szCs w:val="24"/>
        </w:rPr>
        <w:t xml:space="preserve"> </w:t>
      </w:r>
      <w:r w:rsidRPr="003E6224">
        <w:rPr>
          <w:sz w:val="24"/>
          <w:szCs w:val="24"/>
        </w:rPr>
        <w:t>мягкий,</w:t>
      </w:r>
      <w:r w:rsidRPr="003E6224">
        <w:rPr>
          <w:spacing w:val="1"/>
          <w:sz w:val="24"/>
          <w:szCs w:val="24"/>
        </w:rPr>
        <w:t xml:space="preserve"> </w:t>
      </w:r>
      <w:r w:rsidRPr="003E6224">
        <w:rPr>
          <w:sz w:val="24"/>
          <w:szCs w:val="24"/>
        </w:rPr>
        <w:t>сам</w:t>
      </w:r>
      <w:r w:rsidRPr="003E6224">
        <w:rPr>
          <w:spacing w:val="1"/>
          <w:sz w:val="24"/>
          <w:szCs w:val="24"/>
        </w:rPr>
        <w:t xml:space="preserve"> </w:t>
      </w:r>
      <w:proofErr w:type="spellStart"/>
      <w:r w:rsidRPr="003E6224">
        <w:rPr>
          <w:sz w:val="24"/>
          <w:szCs w:val="24"/>
        </w:rPr>
        <w:t>ещѐ</w:t>
      </w:r>
      <w:proofErr w:type="spellEnd"/>
      <w:r w:rsidRPr="003E6224">
        <w:rPr>
          <w:spacing w:val="-67"/>
          <w:sz w:val="24"/>
          <w:szCs w:val="24"/>
        </w:rPr>
        <w:t xml:space="preserve"> </w:t>
      </w:r>
      <w:r w:rsidRPr="003E6224">
        <w:rPr>
          <w:sz w:val="24"/>
          <w:szCs w:val="24"/>
        </w:rPr>
        <w:t>недостаточно</w:t>
      </w:r>
      <w:r w:rsidRPr="003E6224">
        <w:rPr>
          <w:spacing w:val="-2"/>
          <w:sz w:val="24"/>
          <w:szCs w:val="24"/>
        </w:rPr>
        <w:t xml:space="preserve"> </w:t>
      </w:r>
      <w:proofErr w:type="spellStart"/>
      <w:r w:rsidRPr="003E6224">
        <w:rPr>
          <w:sz w:val="24"/>
          <w:szCs w:val="24"/>
        </w:rPr>
        <w:t>чѐтко</w:t>
      </w:r>
      <w:proofErr w:type="spellEnd"/>
      <w:r w:rsidRPr="003E6224">
        <w:rPr>
          <w:spacing w:val="-5"/>
          <w:sz w:val="24"/>
          <w:szCs w:val="24"/>
        </w:rPr>
        <w:t xml:space="preserve"> </w:t>
      </w:r>
      <w:r w:rsidRPr="003E6224">
        <w:rPr>
          <w:sz w:val="24"/>
          <w:szCs w:val="24"/>
        </w:rPr>
        <w:t>произносимый,</w:t>
      </w:r>
      <w:r w:rsidRPr="003E6224">
        <w:rPr>
          <w:spacing w:val="-3"/>
          <w:sz w:val="24"/>
          <w:szCs w:val="24"/>
        </w:rPr>
        <w:t xml:space="preserve"> </w:t>
      </w:r>
      <w:r w:rsidRPr="003E6224">
        <w:rPr>
          <w:sz w:val="24"/>
          <w:szCs w:val="24"/>
        </w:rPr>
        <w:t>заменяет</w:t>
      </w:r>
      <w:r w:rsidRPr="003E6224">
        <w:rPr>
          <w:spacing w:val="-3"/>
          <w:sz w:val="24"/>
          <w:szCs w:val="24"/>
        </w:rPr>
        <w:t xml:space="preserve"> </w:t>
      </w:r>
      <w:r w:rsidRPr="003E6224">
        <w:rPr>
          <w:sz w:val="24"/>
          <w:szCs w:val="24"/>
        </w:rPr>
        <w:t>следующие</w:t>
      </w:r>
      <w:r w:rsidRPr="003E6224">
        <w:rPr>
          <w:spacing w:val="-2"/>
          <w:sz w:val="24"/>
          <w:szCs w:val="24"/>
        </w:rPr>
        <w:t xml:space="preserve"> </w:t>
      </w:r>
      <w:r w:rsidRPr="003E6224">
        <w:rPr>
          <w:sz w:val="24"/>
          <w:szCs w:val="24"/>
        </w:rPr>
        <w:t>звуки:</w:t>
      </w:r>
      <w:r w:rsidRPr="003E6224">
        <w:rPr>
          <w:spacing w:val="3"/>
          <w:sz w:val="24"/>
          <w:szCs w:val="24"/>
        </w:rPr>
        <w:t xml:space="preserve"> </w:t>
      </w:r>
      <w:r w:rsidRPr="003E6224">
        <w:rPr>
          <w:i/>
          <w:sz w:val="24"/>
          <w:szCs w:val="24"/>
        </w:rPr>
        <w:t>С</w:t>
      </w:r>
      <w:r w:rsidRPr="003E6224">
        <w:rPr>
          <w:i/>
          <w:spacing w:val="-2"/>
          <w:sz w:val="24"/>
          <w:szCs w:val="24"/>
        </w:rPr>
        <w:t xml:space="preserve"> </w:t>
      </w:r>
      <w:proofErr w:type="spellStart"/>
      <w:r w:rsidRPr="003E6224">
        <w:rPr>
          <w:i/>
          <w:sz w:val="24"/>
          <w:szCs w:val="24"/>
        </w:rPr>
        <w:t>твѐрдый</w:t>
      </w:r>
      <w:proofErr w:type="spellEnd"/>
      <w:r w:rsidR="008A27E5" w:rsidRPr="003E6224">
        <w:rPr>
          <w:i/>
          <w:sz w:val="24"/>
          <w:szCs w:val="24"/>
        </w:rPr>
        <w:t xml:space="preserve"> </w:t>
      </w:r>
      <w:r w:rsidRPr="003E6224">
        <w:rPr>
          <w:i/>
          <w:sz w:val="24"/>
          <w:szCs w:val="24"/>
        </w:rPr>
        <w:t>(</w:t>
      </w:r>
      <w:proofErr w:type="spellStart"/>
      <w:r w:rsidRPr="003E6224">
        <w:rPr>
          <w:i/>
          <w:sz w:val="24"/>
          <w:szCs w:val="24"/>
        </w:rPr>
        <w:t>сяпоги</w:t>
      </w:r>
      <w:proofErr w:type="spellEnd"/>
      <w:r w:rsidRPr="003E6224">
        <w:rPr>
          <w:i/>
          <w:sz w:val="24"/>
          <w:szCs w:val="24"/>
        </w:rPr>
        <w:t xml:space="preserve"> вместо сапоги), Ц (</w:t>
      </w:r>
      <w:proofErr w:type="spellStart"/>
      <w:r w:rsidRPr="003E6224">
        <w:rPr>
          <w:i/>
          <w:sz w:val="24"/>
          <w:szCs w:val="24"/>
        </w:rPr>
        <w:t>сяпля</w:t>
      </w:r>
      <w:proofErr w:type="spellEnd"/>
      <w:r w:rsidRPr="003E6224">
        <w:rPr>
          <w:i/>
          <w:sz w:val="24"/>
          <w:szCs w:val="24"/>
        </w:rPr>
        <w:t xml:space="preserve"> вместо цапля), Ш (</w:t>
      </w:r>
      <w:proofErr w:type="spellStart"/>
      <w:r w:rsidRPr="003E6224">
        <w:rPr>
          <w:i/>
          <w:sz w:val="24"/>
          <w:szCs w:val="24"/>
        </w:rPr>
        <w:t>сюба</w:t>
      </w:r>
      <w:proofErr w:type="spellEnd"/>
      <w:r w:rsidRPr="003E6224">
        <w:rPr>
          <w:i/>
          <w:sz w:val="24"/>
          <w:szCs w:val="24"/>
        </w:rPr>
        <w:t xml:space="preserve"> вместо шуба), Ч</w:t>
      </w:r>
      <w:r w:rsidRPr="003E6224">
        <w:rPr>
          <w:i/>
          <w:spacing w:val="1"/>
          <w:sz w:val="24"/>
          <w:szCs w:val="24"/>
        </w:rPr>
        <w:t xml:space="preserve"> </w:t>
      </w:r>
      <w:r w:rsidRPr="003E6224">
        <w:rPr>
          <w:i/>
          <w:sz w:val="24"/>
          <w:szCs w:val="24"/>
        </w:rPr>
        <w:t>(</w:t>
      </w:r>
      <w:proofErr w:type="spellStart"/>
      <w:r w:rsidRPr="003E6224">
        <w:rPr>
          <w:i/>
          <w:sz w:val="24"/>
          <w:szCs w:val="24"/>
        </w:rPr>
        <w:t>сяйник</w:t>
      </w:r>
      <w:proofErr w:type="spellEnd"/>
      <w:r w:rsidRPr="003E6224">
        <w:rPr>
          <w:i/>
          <w:spacing w:val="1"/>
          <w:sz w:val="24"/>
          <w:szCs w:val="24"/>
        </w:rPr>
        <w:t xml:space="preserve"> </w:t>
      </w:r>
      <w:r w:rsidRPr="003E6224">
        <w:rPr>
          <w:i/>
          <w:sz w:val="24"/>
          <w:szCs w:val="24"/>
        </w:rPr>
        <w:t>вместо</w:t>
      </w:r>
      <w:r w:rsidRPr="003E6224">
        <w:rPr>
          <w:i/>
          <w:spacing w:val="1"/>
          <w:sz w:val="24"/>
          <w:szCs w:val="24"/>
        </w:rPr>
        <w:t xml:space="preserve"> </w:t>
      </w:r>
      <w:r w:rsidRPr="003E6224">
        <w:rPr>
          <w:i/>
          <w:sz w:val="24"/>
          <w:szCs w:val="24"/>
        </w:rPr>
        <w:t>чайник),</w:t>
      </w:r>
      <w:r w:rsidRPr="003E6224">
        <w:rPr>
          <w:i/>
          <w:spacing w:val="1"/>
          <w:sz w:val="24"/>
          <w:szCs w:val="24"/>
        </w:rPr>
        <w:t xml:space="preserve"> </w:t>
      </w:r>
      <w:r w:rsidRPr="003E6224">
        <w:rPr>
          <w:i/>
          <w:sz w:val="24"/>
          <w:szCs w:val="24"/>
        </w:rPr>
        <w:t>Щ</w:t>
      </w:r>
      <w:r w:rsidRPr="003E6224">
        <w:rPr>
          <w:i/>
          <w:spacing w:val="1"/>
          <w:sz w:val="24"/>
          <w:szCs w:val="24"/>
        </w:rPr>
        <w:t xml:space="preserve"> </w:t>
      </w:r>
      <w:r w:rsidRPr="003E6224">
        <w:rPr>
          <w:i/>
          <w:sz w:val="24"/>
          <w:szCs w:val="24"/>
        </w:rPr>
        <w:t>(</w:t>
      </w:r>
      <w:proofErr w:type="spellStart"/>
      <w:r w:rsidRPr="003E6224">
        <w:rPr>
          <w:i/>
          <w:sz w:val="24"/>
          <w:szCs w:val="24"/>
        </w:rPr>
        <w:t>сѐтка</w:t>
      </w:r>
      <w:proofErr w:type="spellEnd"/>
      <w:r w:rsidRPr="003E6224">
        <w:rPr>
          <w:i/>
          <w:spacing w:val="1"/>
          <w:sz w:val="24"/>
          <w:szCs w:val="24"/>
        </w:rPr>
        <w:t xml:space="preserve"> </w:t>
      </w:r>
      <w:r w:rsidRPr="003E6224">
        <w:rPr>
          <w:i/>
          <w:sz w:val="24"/>
          <w:szCs w:val="24"/>
        </w:rPr>
        <w:t>вместо</w:t>
      </w:r>
      <w:r w:rsidRPr="003E6224">
        <w:rPr>
          <w:i/>
          <w:spacing w:val="1"/>
          <w:sz w:val="24"/>
          <w:szCs w:val="24"/>
        </w:rPr>
        <w:t xml:space="preserve"> </w:t>
      </w:r>
      <w:proofErr w:type="spellStart"/>
      <w:r w:rsidRPr="003E6224">
        <w:rPr>
          <w:i/>
          <w:sz w:val="24"/>
          <w:szCs w:val="24"/>
        </w:rPr>
        <w:t>щѐтка</w:t>
      </w:r>
      <w:proofErr w:type="spellEnd"/>
      <w:r w:rsidRPr="003E6224">
        <w:rPr>
          <w:i/>
          <w:sz w:val="24"/>
          <w:szCs w:val="24"/>
        </w:rPr>
        <w:t>).</w:t>
      </w:r>
      <w:r w:rsidRPr="003E6224">
        <w:rPr>
          <w:i/>
          <w:spacing w:val="1"/>
          <w:sz w:val="24"/>
          <w:szCs w:val="24"/>
        </w:rPr>
        <w:t xml:space="preserve"> </w:t>
      </w:r>
      <w:r w:rsidRPr="003E6224">
        <w:rPr>
          <w:sz w:val="24"/>
          <w:szCs w:val="24"/>
        </w:rPr>
        <w:t>Также</w:t>
      </w:r>
      <w:r w:rsidRPr="003E6224">
        <w:rPr>
          <w:spacing w:val="1"/>
          <w:sz w:val="24"/>
          <w:szCs w:val="24"/>
        </w:rPr>
        <w:t xml:space="preserve"> </w:t>
      </w:r>
      <w:r w:rsidRPr="003E6224">
        <w:rPr>
          <w:sz w:val="24"/>
          <w:szCs w:val="24"/>
        </w:rPr>
        <w:t>характерно</w:t>
      </w:r>
      <w:r w:rsidRPr="003E6224">
        <w:rPr>
          <w:spacing w:val="1"/>
          <w:sz w:val="24"/>
          <w:szCs w:val="24"/>
        </w:rPr>
        <w:t xml:space="preserve"> </w:t>
      </w:r>
      <w:r w:rsidRPr="003E6224">
        <w:rPr>
          <w:sz w:val="24"/>
          <w:szCs w:val="24"/>
        </w:rPr>
        <w:t>нестойкое</w:t>
      </w:r>
      <w:r w:rsidRPr="003E6224">
        <w:rPr>
          <w:spacing w:val="-2"/>
          <w:sz w:val="24"/>
          <w:szCs w:val="24"/>
        </w:rPr>
        <w:t xml:space="preserve"> </w:t>
      </w:r>
      <w:r w:rsidRPr="003E6224">
        <w:rPr>
          <w:sz w:val="24"/>
          <w:szCs w:val="24"/>
        </w:rPr>
        <w:t>употребление</w:t>
      </w:r>
      <w:r w:rsidRPr="003E6224">
        <w:rPr>
          <w:spacing w:val="-1"/>
          <w:sz w:val="24"/>
          <w:szCs w:val="24"/>
        </w:rPr>
        <w:t xml:space="preserve"> </w:t>
      </w:r>
      <w:r w:rsidRPr="003E6224">
        <w:rPr>
          <w:sz w:val="24"/>
          <w:szCs w:val="24"/>
        </w:rPr>
        <w:t>звука,</w:t>
      </w:r>
      <w:r w:rsidRPr="003E6224">
        <w:rPr>
          <w:spacing w:val="-2"/>
          <w:sz w:val="24"/>
          <w:szCs w:val="24"/>
        </w:rPr>
        <w:t xml:space="preserve"> </w:t>
      </w:r>
      <w:r w:rsidRPr="003E6224">
        <w:rPr>
          <w:sz w:val="24"/>
          <w:szCs w:val="24"/>
        </w:rPr>
        <w:t>когда</w:t>
      </w:r>
      <w:r w:rsidRPr="003E6224">
        <w:rPr>
          <w:spacing w:val="-1"/>
          <w:sz w:val="24"/>
          <w:szCs w:val="24"/>
        </w:rPr>
        <w:t xml:space="preserve"> </w:t>
      </w:r>
      <w:r w:rsidRPr="003E6224">
        <w:rPr>
          <w:sz w:val="24"/>
          <w:szCs w:val="24"/>
        </w:rPr>
        <w:t>в</w:t>
      </w:r>
      <w:r w:rsidRPr="003E6224">
        <w:rPr>
          <w:spacing w:val="-6"/>
          <w:sz w:val="24"/>
          <w:szCs w:val="24"/>
        </w:rPr>
        <w:t xml:space="preserve"> </w:t>
      </w:r>
      <w:r w:rsidRPr="003E6224">
        <w:rPr>
          <w:sz w:val="24"/>
          <w:szCs w:val="24"/>
        </w:rPr>
        <w:t>разных</w:t>
      </w:r>
      <w:r w:rsidRPr="003E6224">
        <w:rPr>
          <w:spacing w:val="-1"/>
          <w:sz w:val="24"/>
          <w:szCs w:val="24"/>
        </w:rPr>
        <w:t xml:space="preserve"> </w:t>
      </w:r>
      <w:r w:rsidRPr="003E6224">
        <w:rPr>
          <w:sz w:val="24"/>
          <w:szCs w:val="24"/>
        </w:rPr>
        <w:t>словах он</w:t>
      </w:r>
      <w:r w:rsidRPr="003E6224">
        <w:rPr>
          <w:spacing w:val="-2"/>
          <w:sz w:val="24"/>
          <w:szCs w:val="24"/>
        </w:rPr>
        <w:t xml:space="preserve"> </w:t>
      </w:r>
      <w:r w:rsidRPr="003E6224">
        <w:rPr>
          <w:sz w:val="24"/>
          <w:szCs w:val="24"/>
        </w:rPr>
        <w:t>произносится</w:t>
      </w:r>
      <w:r w:rsidR="008A27E5" w:rsidRPr="003E6224">
        <w:rPr>
          <w:sz w:val="24"/>
          <w:szCs w:val="24"/>
        </w:rPr>
        <w:t xml:space="preserve"> </w:t>
      </w:r>
      <w:r w:rsidRPr="003E6224">
        <w:rPr>
          <w:sz w:val="24"/>
          <w:szCs w:val="24"/>
        </w:rPr>
        <w:t>различно</w:t>
      </w:r>
      <w:r w:rsidRPr="003E6224">
        <w:rPr>
          <w:spacing w:val="1"/>
          <w:sz w:val="24"/>
          <w:szCs w:val="24"/>
        </w:rPr>
        <w:t xml:space="preserve"> </w:t>
      </w:r>
      <w:r w:rsidRPr="003E6224">
        <w:rPr>
          <w:i/>
          <w:sz w:val="24"/>
          <w:szCs w:val="24"/>
        </w:rPr>
        <w:t>(</w:t>
      </w:r>
      <w:proofErr w:type="spellStart"/>
      <w:r w:rsidRPr="003E6224">
        <w:rPr>
          <w:i/>
          <w:sz w:val="24"/>
          <w:szCs w:val="24"/>
        </w:rPr>
        <w:t>паяход</w:t>
      </w:r>
      <w:proofErr w:type="spellEnd"/>
      <w:r w:rsidRPr="003E6224">
        <w:rPr>
          <w:i/>
          <w:spacing w:val="1"/>
          <w:sz w:val="24"/>
          <w:szCs w:val="24"/>
        </w:rPr>
        <w:t xml:space="preserve"> </w:t>
      </w:r>
      <w:r w:rsidRPr="003E6224">
        <w:rPr>
          <w:i/>
          <w:sz w:val="24"/>
          <w:szCs w:val="24"/>
        </w:rPr>
        <w:t>–</w:t>
      </w:r>
      <w:r w:rsidRPr="003E6224">
        <w:rPr>
          <w:i/>
          <w:spacing w:val="1"/>
          <w:sz w:val="24"/>
          <w:szCs w:val="24"/>
        </w:rPr>
        <w:t xml:space="preserve"> </w:t>
      </w:r>
      <w:r w:rsidRPr="003E6224">
        <w:rPr>
          <w:i/>
          <w:sz w:val="24"/>
          <w:szCs w:val="24"/>
        </w:rPr>
        <w:t>пароход,</w:t>
      </w:r>
      <w:r w:rsidRPr="003E6224">
        <w:rPr>
          <w:i/>
          <w:spacing w:val="1"/>
          <w:sz w:val="24"/>
          <w:szCs w:val="24"/>
        </w:rPr>
        <w:t xml:space="preserve"> </w:t>
      </w:r>
      <w:proofErr w:type="spellStart"/>
      <w:r w:rsidRPr="003E6224">
        <w:rPr>
          <w:i/>
          <w:sz w:val="24"/>
          <w:szCs w:val="24"/>
        </w:rPr>
        <w:t>палад</w:t>
      </w:r>
      <w:proofErr w:type="spellEnd"/>
      <w:r w:rsidRPr="003E6224">
        <w:rPr>
          <w:i/>
          <w:spacing w:val="1"/>
          <w:sz w:val="24"/>
          <w:szCs w:val="24"/>
        </w:rPr>
        <w:t xml:space="preserve"> </w:t>
      </w:r>
      <w:r w:rsidRPr="003E6224">
        <w:rPr>
          <w:i/>
          <w:sz w:val="24"/>
          <w:szCs w:val="24"/>
        </w:rPr>
        <w:t>–</w:t>
      </w:r>
      <w:r w:rsidRPr="003E6224">
        <w:rPr>
          <w:i/>
          <w:spacing w:val="1"/>
          <w:sz w:val="24"/>
          <w:szCs w:val="24"/>
        </w:rPr>
        <w:t xml:space="preserve"> </w:t>
      </w:r>
      <w:r w:rsidRPr="003E6224">
        <w:rPr>
          <w:i/>
          <w:sz w:val="24"/>
          <w:szCs w:val="24"/>
        </w:rPr>
        <w:t>парад,</w:t>
      </w:r>
      <w:r w:rsidRPr="003E6224">
        <w:rPr>
          <w:i/>
          <w:spacing w:val="1"/>
          <w:sz w:val="24"/>
          <w:szCs w:val="24"/>
        </w:rPr>
        <w:t xml:space="preserve"> </w:t>
      </w:r>
      <w:r w:rsidRPr="003E6224">
        <w:rPr>
          <w:i/>
          <w:sz w:val="24"/>
          <w:szCs w:val="24"/>
        </w:rPr>
        <w:t>люка</w:t>
      </w:r>
      <w:r w:rsidRPr="003E6224">
        <w:rPr>
          <w:i/>
          <w:spacing w:val="1"/>
          <w:sz w:val="24"/>
          <w:szCs w:val="24"/>
        </w:rPr>
        <w:t xml:space="preserve"> </w:t>
      </w:r>
      <w:r w:rsidRPr="003E6224">
        <w:rPr>
          <w:i/>
          <w:sz w:val="24"/>
          <w:szCs w:val="24"/>
        </w:rPr>
        <w:t>–</w:t>
      </w:r>
      <w:r w:rsidRPr="003E6224">
        <w:rPr>
          <w:i/>
          <w:spacing w:val="1"/>
          <w:sz w:val="24"/>
          <w:szCs w:val="24"/>
        </w:rPr>
        <w:t xml:space="preserve"> </w:t>
      </w:r>
      <w:r w:rsidRPr="003E6224">
        <w:rPr>
          <w:i/>
          <w:sz w:val="24"/>
          <w:szCs w:val="24"/>
        </w:rPr>
        <w:t>рука).</w:t>
      </w:r>
      <w:r w:rsidRPr="003E6224">
        <w:rPr>
          <w:i/>
          <w:spacing w:val="1"/>
          <w:sz w:val="24"/>
          <w:szCs w:val="24"/>
        </w:rPr>
        <w:t xml:space="preserve"> </w:t>
      </w:r>
      <w:r w:rsidRPr="003E6224">
        <w:rPr>
          <w:sz w:val="24"/>
          <w:szCs w:val="24"/>
        </w:rPr>
        <w:t>Очень</w:t>
      </w:r>
      <w:r w:rsidRPr="003E6224">
        <w:rPr>
          <w:spacing w:val="1"/>
          <w:sz w:val="24"/>
          <w:szCs w:val="24"/>
        </w:rPr>
        <w:t xml:space="preserve"> </w:t>
      </w:r>
      <w:r w:rsidRPr="003E6224">
        <w:rPr>
          <w:sz w:val="24"/>
          <w:szCs w:val="24"/>
        </w:rPr>
        <w:t>часто</w:t>
      </w:r>
      <w:r w:rsidRPr="003E6224">
        <w:rPr>
          <w:spacing w:val="1"/>
          <w:sz w:val="24"/>
          <w:szCs w:val="24"/>
        </w:rPr>
        <w:t xml:space="preserve"> </w:t>
      </w:r>
      <w:r w:rsidRPr="003E6224">
        <w:rPr>
          <w:sz w:val="24"/>
          <w:szCs w:val="24"/>
        </w:rPr>
        <w:t>наблюдаются</w:t>
      </w:r>
      <w:r w:rsidRPr="003E6224">
        <w:rPr>
          <w:spacing w:val="1"/>
          <w:sz w:val="24"/>
          <w:szCs w:val="24"/>
        </w:rPr>
        <w:t xml:space="preserve"> </w:t>
      </w:r>
      <w:r w:rsidRPr="003E6224">
        <w:rPr>
          <w:sz w:val="24"/>
          <w:szCs w:val="24"/>
        </w:rPr>
        <w:t>смешения</w:t>
      </w:r>
      <w:r w:rsidRPr="003E6224">
        <w:rPr>
          <w:spacing w:val="1"/>
          <w:sz w:val="24"/>
          <w:szCs w:val="24"/>
        </w:rPr>
        <w:t xml:space="preserve"> </w:t>
      </w:r>
      <w:r w:rsidRPr="003E6224">
        <w:rPr>
          <w:sz w:val="24"/>
          <w:szCs w:val="24"/>
        </w:rPr>
        <w:t>звуков,</w:t>
      </w:r>
      <w:r w:rsidRPr="003E6224">
        <w:rPr>
          <w:spacing w:val="1"/>
          <w:sz w:val="24"/>
          <w:szCs w:val="24"/>
        </w:rPr>
        <w:t xml:space="preserve"> </w:t>
      </w:r>
      <w:r w:rsidRPr="003E6224">
        <w:rPr>
          <w:sz w:val="24"/>
          <w:szCs w:val="24"/>
        </w:rPr>
        <w:t>когда</w:t>
      </w:r>
      <w:r w:rsidRPr="003E6224">
        <w:rPr>
          <w:spacing w:val="1"/>
          <w:sz w:val="24"/>
          <w:szCs w:val="24"/>
        </w:rPr>
        <w:t xml:space="preserve"> </w:t>
      </w:r>
      <w:r w:rsidRPr="003E6224">
        <w:rPr>
          <w:sz w:val="24"/>
          <w:szCs w:val="24"/>
        </w:rPr>
        <w:t>изолированно</w:t>
      </w:r>
      <w:r w:rsidRPr="003E6224">
        <w:rPr>
          <w:spacing w:val="1"/>
          <w:sz w:val="24"/>
          <w:szCs w:val="24"/>
        </w:rPr>
        <w:t xml:space="preserve"> </w:t>
      </w:r>
      <w:proofErr w:type="spellStart"/>
      <w:r w:rsidRPr="003E6224">
        <w:rPr>
          <w:sz w:val="24"/>
          <w:szCs w:val="24"/>
        </w:rPr>
        <w:t>ребѐнок</w:t>
      </w:r>
      <w:proofErr w:type="spellEnd"/>
      <w:r w:rsidRPr="003E6224">
        <w:rPr>
          <w:spacing w:val="1"/>
          <w:sz w:val="24"/>
          <w:szCs w:val="24"/>
        </w:rPr>
        <w:t xml:space="preserve"> </w:t>
      </w:r>
      <w:r w:rsidRPr="003E6224">
        <w:rPr>
          <w:sz w:val="24"/>
          <w:szCs w:val="24"/>
        </w:rPr>
        <w:t>произносит</w:t>
      </w:r>
      <w:r w:rsidRPr="003E6224">
        <w:rPr>
          <w:spacing w:val="-67"/>
          <w:sz w:val="24"/>
          <w:szCs w:val="24"/>
        </w:rPr>
        <w:t xml:space="preserve"> </w:t>
      </w:r>
      <w:proofErr w:type="spellStart"/>
      <w:r w:rsidRPr="003E6224">
        <w:rPr>
          <w:sz w:val="24"/>
          <w:szCs w:val="24"/>
        </w:rPr>
        <w:t>определѐнные</w:t>
      </w:r>
      <w:proofErr w:type="spellEnd"/>
      <w:r w:rsidRPr="003E6224">
        <w:rPr>
          <w:spacing w:val="-2"/>
          <w:sz w:val="24"/>
          <w:szCs w:val="24"/>
        </w:rPr>
        <w:t xml:space="preserve"> </w:t>
      </w:r>
      <w:r w:rsidRPr="003E6224">
        <w:rPr>
          <w:sz w:val="24"/>
          <w:szCs w:val="24"/>
        </w:rPr>
        <w:t>звуки</w:t>
      </w:r>
      <w:r w:rsidRPr="003E6224">
        <w:rPr>
          <w:spacing w:val="-1"/>
          <w:sz w:val="24"/>
          <w:szCs w:val="24"/>
        </w:rPr>
        <w:t xml:space="preserve"> </w:t>
      </w:r>
      <w:r w:rsidRPr="003E6224">
        <w:rPr>
          <w:sz w:val="24"/>
          <w:szCs w:val="24"/>
        </w:rPr>
        <w:t>верно,</w:t>
      </w:r>
      <w:r w:rsidRPr="003E6224">
        <w:rPr>
          <w:spacing w:val="-2"/>
          <w:sz w:val="24"/>
          <w:szCs w:val="24"/>
        </w:rPr>
        <w:t xml:space="preserve"> </w:t>
      </w:r>
      <w:r w:rsidRPr="003E6224">
        <w:rPr>
          <w:sz w:val="24"/>
          <w:szCs w:val="24"/>
        </w:rPr>
        <w:t>а</w:t>
      </w:r>
      <w:r w:rsidRPr="003E6224">
        <w:rPr>
          <w:spacing w:val="-1"/>
          <w:sz w:val="24"/>
          <w:szCs w:val="24"/>
        </w:rPr>
        <w:t xml:space="preserve"> </w:t>
      </w:r>
      <w:r w:rsidRPr="003E6224">
        <w:rPr>
          <w:sz w:val="24"/>
          <w:szCs w:val="24"/>
        </w:rPr>
        <w:t>в</w:t>
      </w:r>
      <w:r w:rsidRPr="003E6224">
        <w:rPr>
          <w:spacing w:val="-3"/>
          <w:sz w:val="24"/>
          <w:szCs w:val="24"/>
        </w:rPr>
        <w:t xml:space="preserve"> </w:t>
      </w:r>
      <w:r w:rsidRPr="003E6224">
        <w:rPr>
          <w:sz w:val="24"/>
          <w:szCs w:val="24"/>
        </w:rPr>
        <w:t>словах и</w:t>
      </w:r>
      <w:r w:rsidRPr="003E6224">
        <w:rPr>
          <w:spacing w:val="-5"/>
          <w:sz w:val="24"/>
          <w:szCs w:val="24"/>
        </w:rPr>
        <w:t xml:space="preserve"> </w:t>
      </w:r>
      <w:r w:rsidRPr="003E6224">
        <w:rPr>
          <w:sz w:val="24"/>
          <w:szCs w:val="24"/>
        </w:rPr>
        <w:t>предложениях</w:t>
      </w:r>
      <w:r w:rsidRPr="003E6224">
        <w:rPr>
          <w:spacing w:val="3"/>
          <w:sz w:val="24"/>
          <w:szCs w:val="24"/>
        </w:rPr>
        <w:t xml:space="preserve"> </w:t>
      </w:r>
      <w:r w:rsidRPr="003E6224">
        <w:rPr>
          <w:sz w:val="24"/>
          <w:szCs w:val="24"/>
        </w:rPr>
        <w:t>–</w:t>
      </w:r>
      <w:r w:rsidRPr="003E6224">
        <w:rPr>
          <w:spacing w:val="-2"/>
          <w:sz w:val="24"/>
          <w:szCs w:val="24"/>
        </w:rPr>
        <w:t xml:space="preserve"> </w:t>
      </w:r>
      <w:proofErr w:type="spellStart"/>
      <w:r w:rsidRPr="003E6224">
        <w:rPr>
          <w:sz w:val="24"/>
          <w:szCs w:val="24"/>
        </w:rPr>
        <w:t>взаимозаменяет</w:t>
      </w:r>
      <w:proofErr w:type="spellEnd"/>
      <w:r w:rsidR="008A27E5" w:rsidRPr="003E6224">
        <w:rPr>
          <w:sz w:val="24"/>
          <w:szCs w:val="24"/>
        </w:rPr>
        <w:t xml:space="preserve"> </w:t>
      </w:r>
      <w:r w:rsidRPr="003E6224">
        <w:rPr>
          <w:sz w:val="24"/>
          <w:szCs w:val="24"/>
        </w:rPr>
        <w:t>их.</w:t>
      </w:r>
      <w:r w:rsidRPr="003E6224">
        <w:rPr>
          <w:spacing w:val="-4"/>
          <w:sz w:val="24"/>
          <w:szCs w:val="24"/>
        </w:rPr>
        <w:t xml:space="preserve"> </w:t>
      </w:r>
      <w:r w:rsidRPr="003E6224">
        <w:rPr>
          <w:sz w:val="24"/>
          <w:szCs w:val="24"/>
        </w:rPr>
        <w:t>Это</w:t>
      </w:r>
      <w:r w:rsidRPr="003E6224">
        <w:rPr>
          <w:spacing w:val="-1"/>
          <w:sz w:val="24"/>
          <w:szCs w:val="24"/>
        </w:rPr>
        <w:t xml:space="preserve"> </w:t>
      </w:r>
      <w:r w:rsidRPr="003E6224">
        <w:rPr>
          <w:sz w:val="24"/>
          <w:szCs w:val="24"/>
        </w:rPr>
        <w:t>нередко</w:t>
      </w:r>
      <w:r w:rsidRPr="003E6224">
        <w:rPr>
          <w:spacing w:val="-1"/>
          <w:sz w:val="24"/>
          <w:szCs w:val="24"/>
        </w:rPr>
        <w:t xml:space="preserve"> </w:t>
      </w:r>
      <w:r w:rsidRPr="003E6224">
        <w:rPr>
          <w:sz w:val="24"/>
          <w:szCs w:val="24"/>
        </w:rPr>
        <w:t>касается</w:t>
      </w:r>
      <w:r w:rsidRPr="003E6224">
        <w:rPr>
          <w:spacing w:val="-2"/>
          <w:sz w:val="24"/>
          <w:szCs w:val="24"/>
        </w:rPr>
        <w:t xml:space="preserve"> </w:t>
      </w:r>
      <w:r w:rsidRPr="003E6224">
        <w:rPr>
          <w:sz w:val="24"/>
          <w:szCs w:val="24"/>
        </w:rPr>
        <w:t>свистящих,</w:t>
      </w:r>
      <w:r w:rsidRPr="003E6224">
        <w:rPr>
          <w:spacing w:val="-3"/>
          <w:sz w:val="24"/>
          <w:szCs w:val="24"/>
        </w:rPr>
        <w:t xml:space="preserve"> </w:t>
      </w:r>
      <w:r w:rsidRPr="003E6224">
        <w:rPr>
          <w:sz w:val="24"/>
          <w:szCs w:val="24"/>
        </w:rPr>
        <w:t>шипящих</w:t>
      </w:r>
      <w:r w:rsidRPr="003E6224">
        <w:rPr>
          <w:spacing w:val="-1"/>
          <w:sz w:val="24"/>
          <w:szCs w:val="24"/>
        </w:rPr>
        <w:t xml:space="preserve"> </w:t>
      </w:r>
      <w:r w:rsidRPr="003E6224">
        <w:rPr>
          <w:sz w:val="24"/>
          <w:szCs w:val="24"/>
        </w:rPr>
        <w:t>звуков,</w:t>
      </w:r>
      <w:r w:rsidRPr="003E6224">
        <w:rPr>
          <w:spacing w:val="-3"/>
          <w:sz w:val="24"/>
          <w:szCs w:val="24"/>
        </w:rPr>
        <w:t xml:space="preserve"> </w:t>
      </w:r>
      <w:proofErr w:type="spellStart"/>
      <w:r w:rsidRPr="003E6224">
        <w:rPr>
          <w:sz w:val="24"/>
          <w:szCs w:val="24"/>
        </w:rPr>
        <w:t>соноров</w:t>
      </w:r>
      <w:proofErr w:type="spellEnd"/>
      <w:r w:rsidRPr="003E6224">
        <w:rPr>
          <w:spacing w:val="-2"/>
          <w:sz w:val="24"/>
          <w:szCs w:val="24"/>
        </w:rPr>
        <w:t xml:space="preserve"> </w:t>
      </w:r>
      <w:r w:rsidRPr="003E6224">
        <w:rPr>
          <w:sz w:val="24"/>
          <w:szCs w:val="24"/>
        </w:rPr>
        <w:t>и</w:t>
      </w:r>
      <w:r w:rsidRPr="003E6224">
        <w:rPr>
          <w:spacing w:val="-2"/>
          <w:sz w:val="24"/>
          <w:szCs w:val="24"/>
        </w:rPr>
        <w:t xml:space="preserve"> </w:t>
      </w:r>
      <w:r w:rsidRPr="003E6224">
        <w:rPr>
          <w:sz w:val="24"/>
          <w:szCs w:val="24"/>
        </w:rPr>
        <w:t>звуков</w:t>
      </w:r>
      <w:r w:rsidR="008A27E5" w:rsidRPr="003E6224">
        <w:rPr>
          <w:sz w:val="24"/>
          <w:szCs w:val="24"/>
        </w:rPr>
        <w:t xml:space="preserve"> </w:t>
      </w:r>
      <w:r w:rsidRPr="003E6224">
        <w:rPr>
          <w:sz w:val="24"/>
          <w:szCs w:val="24"/>
        </w:rPr>
        <w:t>Л’,</w:t>
      </w:r>
      <w:r w:rsidRPr="003E6224">
        <w:rPr>
          <w:spacing w:val="53"/>
          <w:sz w:val="24"/>
          <w:szCs w:val="24"/>
        </w:rPr>
        <w:t xml:space="preserve"> </w:t>
      </w:r>
      <w:r w:rsidRPr="003E6224">
        <w:rPr>
          <w:sz w:val="24"/>
          <w:szCs w:val="24"/>
        </w:rPr>
        <w:t>Г,</w:t>
      </w:r>
      <w:r w:rsidRPr="003E6224">
        <w:rPr>
          <w:spacing w:val="51"/>
          <w:sz w:val="24"/>
          <w:szCs w:val="24"/>
        </w:rPr>
        <w:t xml:space="preserve"> </w:t>
      </w:r>
      <w:r w:rsidRPr="003E6224">
        <w:rPr>
          <w:sz w:val="24"/>
          <w:szCs w:val="24"/>
        </w:rPr>
        <w:t>К,</w:t>
      </w:r>
      <w:r w:rsidRPr="003E6224">
        <w:rPr>
          <w:spacing w:val="50"/>
          <w:sz w:val="24"/>
          <w:szCs w:val="24"/>
        </w:rPr>
        <w:t xml:space="preserve"> </w:t>
      </w:r>
      <w:r w:rsidRPr="003E6224">
        <w:rPr>
          <w:sz w:val="24"/>
          <w:szCs w:val="24"/>
        </w:rPr>
        <w:t>Х</w:t>
      </w:r>
      <w:r w:rsidRPr="003E6224">
        <w:rPr>
          <w:spacing w:val="55"/>
          <w:sz w:val="24"/>
          <w:szCs w:val="24"/>
        </w:rPr>
        <w:t xml:space="preserve"> </w:t>
      </w:r>
      <w:r w:rsidRPr="003E6224">
        <w:rPr>
          <w:sz w:val="24"/>
          <w:szCs w:val="24"/>
        </w:rPr>
        <w:t>–</w:t>
      </w:r>
      <w:r w:rsidRPr="003E6224">
        <w:rPr>
          <w:spacing w:val="53"/>
          <w:sz w:val="24"/>
          <w:szCs w:val="24"/>
        </w:rPr>
        <w:t xml:space="preserve"> </w:t>
      </w:r>
      <w:r w:rsidRPr="003E6224">
        <w:rPr>
          <w:sz w:val="24"/>
          <w:szCs w:val="24"/>
        </w:rPr>
        <w:t>при</w:t>
      </w:r>
      <w:r w:rsidRPr="003E6224">
        <w:rPr>
          <w:spacing w:val="52"/>
          <w:sz w:val="24"/>
          <w:szCs w:val="24"/>
        </w:rPr>
        <w:t xml:space="preserve"> </w:t>
      </w:r>
      <w:r w:rsidRPr="003E6224">
        <w:rPr>
          <w:sz w:val="24"/>
          <w:szCs w:val="24"/>
        </w:rPr>
        <w:t>этом</w:t>
      </w:r>
      <w:r w:rsidRPr="003E6224">
        <w:rPr>
          <w:spacing w:val="51"/>
          <w:sz w:val="24"/>
          <w:szCs w:val="24"/>
        </w:rPr>
        <w:t xml:space="preserve"> </w:t>
      </w:r>
      <w:r w:rsidRPr="003E6224">
        <w:rPr>
          <w:sz w:val="24"/>
          <w:szCs w:val="24"/>
        </w:rPr>
        <w:t>может</w:t>
      </w:r>
      <w:r w:rsidRPr="003E6224">
        <w:rPr>
          <w:spacing w:val="51"/>
          <w:sz w:val="24"/>
          <w:szCs w:val="24"/>
        </w:rPr>
        <w:t xml:space="preserve"> </w:t>
      </w:r>
      <w:r w:rsidRPr="003E6224">
        <w:rPr>
          <w:sz w:val="24"/>
          <w:szCs w:val="24"/>
        </w:rPr>
        <w:t>наблюдаться</w:t>
      </w:r>
      <w:r w:rsidRPr="003E6224">
        <w:rPr>
          <w:spacing w:val="49"/>
          <w:sz w:val="24"/>
          <w:szCs w:val="24"/>
        </w:rPr>
        <w:t xml:space="preserve"> </w:t>
      </w:r>
      <w:r w:rsidRPr="003E6224">
        <w:rPr>
          <w:sz w:val="24"/>
          <w:szCs w:val="24"/>
        </w:rPr>
        <w:t>искажение</w:t>
      </w:r>
      <w:r w:rsidRPr="003E6224">
        <w:rPr>
          <w:spacing w:val="51"/>
          <w:sz w:val="24"/>
          <w:szCs w:val="24"/>
        </w:rPr>
        <w:t xml:space="preserve"> </w:t>
      </w:r>
      <w:r w:rsidRPr="003E6224">
        <w:rPr>
          <w:sz w:val="24"/>
          <w:szCs w:val="24"/>
        </w:rPr>
        <w:t>артикуляции</w:t>
      </w:r>
      <w:r w:rsidRPr="003E6224">
        <w:rPr>
          <w:spacing w:val="-67"/>
          <w:sz w:val="24"/>
          <w:szCs w:val="24"/>
        </w:rPr>
        <w:t xml:space="preserve"> </w:t>
      </w:r>
      <w:r w:rsidRPr="003E6224">
        <w:rPr>
          <w:sz w:val="24"/>
          <w:szCs w:val="24"/>
        </w:rPr>
        <w:t>некоторых</w:t>
      </w:r>
      <w:r w:rsidRPr="003E6224">
        <w:rPr>
          <w:spacing w:val="-5"/>
          <w:sz w:val="24"/>
          <w:szCs w:val="24"/>
        </w:rPr>
        <w:t xml:space="preserve"> </w:t>
      </w:r>
      <w:r w:rsidRPr="003E6224">
        <w:rPr>
          <w:sz w:val="24"/>
          <w:szCs w:val="24"/>
        </w:rPr>
        <w:t>фонем</w:t>
      </w:r>
      <w:r w:rsidRPr="003E6224">
        <w:rPr>
          <w:spacing w:val="-1"/>
          <w:sz w:val="24"/>
          <w:szCs w:val="24"/>
        </w:rPr>
        <w:t xml:space="preserve"> </w:t>
      </w:r>
      <w:r w:rsidRPr="003E6224">
        <w:rPr>
          <w:sz w:val="24"/>
          <w:szCs w:val="24"/>
        </w:rPr>
        <w:t>(межзубное</w:t>
      </w:r>
      <w:r w:rsidRPr="003E6224">
        <w:rPr>
          <w:spacing w:val="-5"/>
          <w:sz w:val="24"/>
          <w:szCs w:val="24"/>
        </w:rPr>
        <w:t xml:space="preserve"> </w:t>
      </w:r>
      <w:r w:rsidRPr="003E6224">
        <w:rPr>
          <w:sz w:val="24"/>
          <w:szCs w:val="24"/>
        </w:rPr>
        <w:t>произношение</w:t>
      </w:r>
      <w:r w:rsidRPr="003E6224">
        <w:rPr>
          <w:spacing w:val="-1"/>
          <w:sz w:val="24"/>
          <w:szCs w:val="24"/>
        </w:rPr>
        <w:t xml:space="preserve"> </w:t>
      </w:r>
      <w:r w:rsidRPr="003E6224">
        <w:rPr>
          <w:sz w:val="24"/>
          <w:szCs w:val="24"/>
        </w:rPr>
        <w:t>свистящих,</w:t>
      </w:r>
      <w:r w:rsidRPr="003E6224">
        <w:rPr>
          <w:spacing w:val="-3"/>
          <w:sz w:val="24"/>
          <w:szCs w:val="24"/>
        </w:rPr>
        <w:t xml:space="preserve"> </w:t>
      </w:r>
      <w:r w:rsidRPr="003E6224">
        <w:rPr>
          <w:sz w:val="24"/>
          <w:szCs w:val="24"/>
        </w:rPr>
        <w:t>горловое</w:t>
      </w:r>
      <w:r w:rsidRPr="003E6224">
        <w:rPr>
          <w:spacing w:val="-1"/>
          <w:sz w:val="24"/>
          <w:szCs w:val="24"/>
        </w:rPr>
        <w:t xml:space="preserve"> </w:t>
      </w:r>
      <w:r w:rsidRPr="003E6224">
        <w:rPr>
          <w:sz w:val="24"/>
          <w:szCs w:val="24"/>
        </w:rPr>
        <w:t>Р</w:t>
      </w:r>
      <w:r w:rsidRPr="003E6224">
        <w:rPr>
          <w:spacing w:val="-3"/>
          <w:sz w:val="24"/>
          <w:szCs w:val="24"/>
        </w:rPr>
        <w:t xml:space="preserve"> </w:t>
      </w:r>
      <w:r w:rsidRPr="003E6224">
        <w:rPr>
          <w:sz w:val="24"/>
          <w:szCs w:val="24"/>
        </w:rPr>
        <w:t>и</w:t>
      </w:r>
      <w:r w:rsidRPr="003E6224">
        <w:rPr>
          <w:spacing w:val="-1"/>
          <w:sz w:val="24"/>
          <w:szCs w:val="24"/>
        </w:rPr>
        <w:t xml:space="preserve"> </w:t>
      </w:r>
      <w:r w:rsidRPr="003E6224">
        <w:rPr>
          <w:sz w:val="24"/>
          <w:szCs w:val="24"/>
        </w:rPr>
        <w:t>др.).</w:t>
      </w:r>
    </w:p>
    <w:p w:rsidR="00D72FEE" w:rsidRPr="003E6224" w:rsidRDefault="004B6FAC" w:rsidP="003E6224">
      <w:pPr>
        <w:pStyle w:val="a4"/>
        <w:ind w:left="0" w:firstLine="720"/>
        <w:rPr>
          <w:sz w:val="24"/>
          <w:szCs w:val="24"/>
        </w:rPr>
      </w:pPr>
      <w:r w:rsidRPr="003E6224">
        <w:rPr>
          <w:sz w:val="24"/>
          <w:szCs w:val="24"/>
        </w:rPr>
        <w:t>Фонематическое</w:t>
      </w:r>
      <w:r w:rsidRPr="003E6224">
        <w:rPr>
          <w:spacing w:val="14"/>
          <w:sz w:val="24"/>
          <w:szCs w:val="24"/>
        </w:rPr>
        <w:t xml:space="preserve"> </w:t>
      </w:r>
      <w:r w:rsidRPr="003E6224">
        <w:rPr>
          <w:sz w:val="24"/>
          <w:szCs w:val="24"/>
        </w:rPr>
        <w:t>недоразвитие</w:t>
      </w:r>
      <w:r w:rsidRPr="003E6224">
        <w:rPr>
          <w:spacing w:val="15"/>
          <w:sz w:val="24"/>
          <w:szCs w:val="24"/>
        </w:rPr>
        <w:t xml:space="preserve"> </w:t>
      </w:r>
      <w:r w:rsidRPr="003E6224">
        <w:rPr>
          <w:sz w:val="24"/>
          <w:szCs w:val="24"/>
        </w:rPr>
        <w:t>у</w:t>
      </w:r>
      <w:r w:rsidRPr="003E6224">
        <w:rPr>
          <w:spacing w:val="13"/>
          <w:sz w:val="24"/>
          <w:szCs w:val="24"/>
        </w:rPr>
        <w:t xml:space="preserve"> </w:t>
      </w:r>
      <w:r w:rsidRPr="003E6224">
        <w:rPr>
          <w:sz w:val="24"/>
          <w:szCs w:val="24"/>
        </w:rPr>
        <w:t>описываемой</w:t>
      </w:r>
      <w:r w:rsidRPr="003E6224">
        <w:rPr>
          <w:spacing w:val="18"/>
          <w:sz w:val="24"/>
          <w:szCs w:val="24"/>
        </w:rPr>
        <w:t xml:space="preserve"> </w:t>
      </w:r>
      <w:r w:rsidRPr="003E6224">
        <w:rPr>
          <w:sz w:val="24"/>
          <w:szCs w:val="24"/>
        </w:rPr>
        <w:t>категории</w:t>
      </w:r>
      <w:r w:rsidRPr="003E6224">
        <w:rPr>
          <w:spacing w:val="15"/>
          <w:sz w:val="24"/>
          <w:szCs w:val="24"/>
        </w:rPr>
        <w:t xml:space="preserve"> </w:t>
      </w:r>
      <w:r w:rsidRPr="003E6224">
        <w:rPr>
          <w:sz w:val="24"/>
          <w:szCs w:val="24"/>
        </w:rPr>
        <w:t>детей</w:t>
      </w:r>
      <w:r w:rsidRPr="003E6224">
        <w:rPr>
          <w:spacing w:val="15"/>
          <w:sz w:val="24"/>
          <w:szCs w:val="24"/>
        </w:rPr>
        <w:t xml:space="preserve"> </w:t>
      </w:r>
      <w:r w:rsidRPr="003E6224">
        <w:rPr>
          <w:sz w:val="24"/>
          <w:szCs w:val="24"/>
        </w:rPr>
        <w:t>проявляется</w:t>
      </w:r>
      <w:r w:rsidRPr="003E6224">
        <w:rPr>
          <w:spacing w:val="-67"/>
          <w:sz w:val="24"/>
          <w:szCs w:val="24"/>
        </w:rPr>
        <w:t xml:space="preserve"> </w:t>
      </w:r>
      <w:r w:rsidRPr="003E6224">
        <w:rPr>
          <w:sz w:val="24"/>
          <w:szCs w:val="24"/>
        </w:rPr>
        <w:t xml:space="preserve">в </w:t>
      </w:r>
      <w:proofErr w:type="spellStart"/>
      <w:r w:rsidRPr="003E6224">
        <w:rPr>
          <w:sz w:val="24"/>
          <w:szCs w:val="24"/>
        </w:rPr>
        <w:t>несформированности</w:t>
      </w:r>
      <w:proofErr w:type="spellEnd"/>
      <w:r w:rsidRPr="003E6224">
        <w:rPr>
          <w:sz w:val="24"/>
          <w:szCs w:val="24"/>
        </w:rPr>
        <w:t xml:space="preserve"> процессов дифференциации звуков, отличающихся</w:t>
      </w:r>
      <w:r w:rsidRPr="003E6224">
        <w:rPr>
          <w:spacing w:val="1"/>
          <w:sz w:val="24"/>
          <w:szCs w:val="24"/>
        </w:rPr>
        <w:t xml:space="preserve"> </w:t>
      </w:r>
      <w:r w:rsidRPr="003E6224">
        <w:rPr>
          <w:sz w:val="24"/>
          <w:szCs w:val="24"/>
        </w:rPr>
        <w:t>не</w:t>
      </w:r>
      <w:r w:rsidRPr="003E6224">
        <w:rPr>
          <w:spacing w:val="1"/>
          <w:sz w:val="24"/>
          <w:szCs w:val="24"/>
        </w:rPr>
        <w:t xml:space="preserve"> </w:t>
      </w:r>
      <w:r w:rsidRPr="003E6224">
        <w:rPr>
          <w:sz w:val="24"/>
          <w:szCs w:val="24"/>
        </w:rPr>
        <w:t>только</w:t>
      </w:r>
      <w:r w:rsidRPr="003E6224">
        <w:rPr>
          <w:spacing w:val="1"/>
          <w:sz w:val="24"/>
          <w:szCs w:val="24"/>
        </w:rPr>
        <w:t xml:space="preserve"> </w:t>
      </w:r>
      <w:r w:rsidRPr="003E6224">
        <w:rPr>
          <w:sz w:val="24"/>
          <w:szCs w:val="24"/>
        </w:rPr>
        <w:t>тонкими</w:t>
      </w:r>
      <w:r w:rsidRPr="003E6224">
        <w:rPr>
          <w:spacing w:val="1"/>
          <w:sz w:val="24"/>
          <w:szCs w:val="24"/>
        </w:rPr>
        <w:t xml:space="preserve"> </w:t>
      </w:r>
      <w:proofErr w:type="spellStart"/>
      <w:r w:rsidRPr="003E6224">
        <w:rPr>
          <w:sz w:val="24"/>
          <w:szCs w:val="24"/>
        </w:rPr>
        <w:t>аккустико-атрикуляционными</w:t>
      </w:r>
      <w:proofErr w:type="spellEnd"/>
      <w:r w:rsidRPr="003E6224">
        <w:rPr>
          <w:spacing w:val="1"/>
          <w:sz w:val="24"/>
          <w:szCs w:val="24"/>
        </w:rPr>
        <w:t xml:space="preserve"> </w:t>
      </w:r>
      <w:r w:rsidRPr="003E6224">
        <w:rPr>
          <w:sz w:val="24"/>
          <w:szCs w:val="24"/>
        </w:rPr>
        <w:t>признаками</w:t>
      </w:r>
      <w:r w:rsidRPr="003E6224">
        <w:rPr>
          <w:spacing w:val="1"/>
          <w:sz w:val="24"/>
          <w:szCs w:val="24"/>
        </w:rPr>
        <w:t xml:space="preserve"> </w:t>
      </w:r>
      <w:r w:rsidRPr="003E6224">
        <w:rPr>
          <w:sz w:val="24"/>
          <w:szCs w:val="24"/>
        </w:rPr>
        <w:t>но</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не</w:t>
      </w:r>
      <w:r w:rsidRPr="003E6224">
        <w:rPr>
          <w:spacing w:val="1"/>
          <w:sz w:val="24"/>
          <w:szCs w:val="24"/>
        </w:rPr>
        <w:t xml:space="preserve"> </w:t>
      </w:r>
      <w:r w:rsidRPr="003E6224">
        <w:rPr>
          <w:sz w:val="24"/>
          <w:szCs w:val="24"/>
        </w:rPr>
        <w:t>различением</w:t>
      </w:r>
      <w:r w:rsidRPr="003E6224">
        <w:rPr>
          <w:spacing w:val="1"/>
          <w:sz w:val="24"/>
          <w:szCs w:val="24"/>
        </w:rPr>
        <w:t xml:space="preserve"> </w:t>
      </w:r>
      <w:r w:rsidRPr="003E6224">
        <w:rPr>
          <w:sz w:val="24"/>
          <w:szCs w:val="24"/>
        </w:rPr>
        <w:t>более</w:t>
      </w:r>
      <w:r w:rsidRPr="003E6224">
        <w:rPr>
          <w:spacing w:val="1"/>
          <w:sz w:val="24"/>
          <w:szCs w:val="24"/>
        </w:rPr>
        <w:t xml:space="preserve"> </w:t>
      </w:r>
      <w:r w:rsidRPr="003E6224">
        <w:rPr>
          <w:sz w:val="24"/>
          <w:szCs w:val="24"/>
        </w:rPr>
        <w:t>контрастных</w:t>
      </w:r>
      <w:r w:rsidRPr="003E6224">
        <w:rPr>
          <w:spacing w:val="1"/>
          <w:sz w:val="24"/>
          <w:szCs w:val="24"/>
        </w:rPr>
        <w:t xml:space="preserve"> </w:t>
      </w:r>
      <w:r w:rsidRPr="003E6224">
        <w:rPr>
          <w:sz w:val="24"/>
          <w:szCs w:val="24"/>
        </w:rPr>
        <w:t>звуков,</w:t>
      </w:r>
      <w:r w:rsidRPr="003E6224">
        <w:rPr>
          <w:spacing w:val="1"/>
          <w:sz w:val="24"/>
          <w:szCs w:val="24"/>
        </w:rPr>
        <w:t xml:space="preserve"> </w:t>
      </w:r>
      <w:r w:rsidRPr="003E6224">
        <w:rPr>
          <w:sz w:val="24"/>
          <w:szCs w:val="24"/>
        </w:rPr>
        <w:t>что</w:t>
      </w:r>
      <w:r w:rsidRPr="003E6224">
        <w:rPr>
          <w:spacing w:val="1"/>
          <w:sz w:val="24"/>
          <w:szCs w:val="24"/>
        </w:rPr>
        <w:t xml:space="preserve"> </w:t>
      </w:r>
      <w:r w:rsidRPr="003E6224">
        <w:rPr>
          <w:sz w:val="24"/>
          <w:szCs w:val="24"/>
        </w:rPr>
        <w:t>задерживает</w:t>
      </w:r>
      <w:r w:rsidRPr="003E6224">
        <w:rPr>
          <w:spacing w:val="1"/>
          <w:sz w:val="24"/>
          <w:szCs w:val="24"/>
        </w:rPr>
        <w:t xml:space="preserve"> </w:t>
      </w:r>
      <w:r w:rsidRPr="003E6224">
        <w:rPr>
          <w:sz w:val="24"/>
          <w:szCs w:val="24"/>
        </w:rPr>
        <w:t>овладение</w:t>
      </w:r>
      <w:r w:rsidRPr="003E6224">
        <w:rPr>
          <w:spacing w:val="1"/>
          <w:sz w:val="24"/>
          <w:szCs w:val="24"/>
        </w:rPr>
        <w:t xml:space="preserve"> </w:t>
      </w:r>
      <w:r w:rsidRPr="003E6224">
        <w:rPr>
          <w:sz w:val="24"/>
          <w:szCs w:val="24"/>
        </w:rPr>
        <w:t>звуковым анализом и синтезом. Недоразвитие фонематического восприятия</w:t>
      </w:r>
      <w:r w:rsidRPr="003E6224">
        <w:rPr>
          <w:spacing w:val="1"/>
          <w:sz w:val="24"/>
          <w:szCs w:val="24"/>
        </w:rPr>
        <w:t xml:space="preserve"> </w:t>
      </w:r>
      <w:r w:rsidRPr="003E6224">
        <w:rPr>
          <w:sz w:val="24"/>
          <w:szCs w:val="24"/>
        </w:rPr>
        <w:t>при</w:t>
      </w:r>
      <w:r w:rsidRPr="003E6224">
        <w:rPr>
          <w:spacing w:val="1"/>
          <w:sz w:val="24"/>
          <w:szCs w:val="24"/>
        </w:rPr>
        <w:t xml:space="preserve"> </w:t>
      </w:r>
      <w:r w:rsidRPr="003E6224">
        <w:rPr>
          <w:sz w:val="24"/>
          <w:szCs w:val="24"/>
        </w:rPr>
        <w:t>выполнении</w:t>
      </w:r>
      <w:r w:rsidRPr="003E6224">
        <w:rPr>
          <w:spacing w:val="1"/>
          <w:sz w:val="24"/>
          <w:szCs w:val="24"/>
        </w:rPr>
        <w:t xml:space="preserve"> </w:t>
      </w:r>
      <w:r w:rsidRPr="003E6224">
        <w:rPr>
          <w:sz w:val="24"/>
          <w:szCs w:val="24"/>
        </w:rPr>
        <w:t>элементарных</w:t>
      </w:r>
      <w:r w:rsidRPr="003E6224">
        <w:rPr>
          <w:spacing w:val="1"/>
          <w:sz w:val="24"/>
          <w:szCs w:val="24"/>
        </w:rPr>
        <w:t xml:space="preserve"> </w:t>
      </w:r>
      <w:r w:rsidRPr="003E6224">
        <w:rPr>
          <w:sz w:val="24"/>
          <w:szCs w:val="24"/>
        </w:rPr>
        <w:t>действий</w:t>
      </w:r>
      <w:r w:rsidRPr="003E6224">
        <w:rPr>
          <w:spacing w:val="1"/>
          <w:sz w:val="24"/>
          <w:szCs w:val="24"/>
        </w:rPr>
        <w:t xml:space="preserve"> </w:t>
      </w:r>
      <w:r w:rsidRPr="003E6224">
        <w:rPr>
          <w:sz w:val="24"/>
          <w:szCs w:val="24"/>
        </w:rPr>
        <w:t>звукового</w:t>
      </w:r>
      <w:r w:rsidRPr="003E6224">
        <w:rPr>
          <w:spacing w:val="1"/>
          <w:sz w:val="24"/>
          <w:szCs w:val="24"/>
        </w:rPr>
        <w:t xml:space="preserve"> </w:t>
      </w:r>
      <w:r w:rsidRPr="003E6224">
        <w:rPr>
          <w:sz w:val="24"/>
          <w:szCs w:val="24"/>
        </w:rPr>
        <w:t>анализа</w:t>
      </w:r>
      <w:r w:rsidRPr="003E6224">
        <w:rPr>
          <w:spacing w:val="1"/>
          <w:sz w:val="24"/>
          <w:szCs w:val="24"/>
        </w:rPr>
        <w:t xml:space="preserve"> </w:t>
      </w:r>
      <w:r w:rsidRPr="003E6224">
        <w:rPr>
          <w:sz w:val="24"/>
          <w:szCs w:val="24"/>
        </w:rPr>
        <w:t>(например,</w:t>
      </w:r>
      <w:r w:rsidRPr="003E6224">
        <w:rPr>
          <w:spacing w:val="1"/>
          <w:sz w:val="24"/>
          <w:szCs w:val="24"/>
        </w:rPr>
        <w:t xml:space="preserve"> </w:t>
      </w:r>
      <w:r w:rsidRPr="003E6224">
        <w:rPr>
          <w:sz w:val="24"/>
          <w:szCs w:val="24"/>
        </w:rPr>
        <w:t>узнавание</w:t>
      </w:r>
      <w:r w:rsidRPr="003E6224">
        <w:rPr>
          <w:spacing w:val="1"/>
          <w:sz w:val="24"/>
          <w:szCs w:val="24"/>
        </w:rPr>
        <w:t xml:space="preserve"> </w:t>
      </w:r>
      <w:r w:rsidRPr="003E6224">
        <w:rPr>
          <w:sz w:val="24"/>
          <w:szCs w:val="24"/>
        </w:rPr>
        <w:t>звука)</w:t>
      </w:r>
      <w:r w:rsidRPr="003E6224">
        <w:rPr>
          <w:spacing w:val="1"/>
          <w:sz w:val="24"/>
          <w:szCs w:val="24"/>
        </w:rPr>
        <w:t xml:space="preserve"> </w:t>
      </w:r>
      <w:r w:rsidRPr="003E6224">
        <w:rPr>
          <w:sz w:val="24"/>
          <w:szCs w:val="24"/>
        </w:rPr>
        <w:t>проявляется</w:t>
      </w:r>
      <w:r w:rsidRPr="003E6224">
        <w:rPr>
          <w:spacing w:val="1"/>
          <w:sz w:val="24"/>
          <w:szCs w:val="24"/>
        </w:rPr>
        <w:t xml:space="preserve"> </w:t>
      </w:r>
      <w:r w:rsidRPr="003E6224">
        <w:rPr>
          <w:sz w:val="24"/>
          <w:szCs w:val="24"/>
        </w:rPr>
        <w:t>в</w:t>
      </w:r>
      <w:r w:rsidRPr="003E6224">
        <w:rPr>
          <w:spacing w:val="1"/>
          <w:sz w:val="24"/>
          <w:szCs w:val="24"/>
        </w:rPr>
        <w:t xml:space="preserve"> </w:t>
      </w:r>
      <w:r w:rsidRPr="003E6224">
        <w:rPr>
          <w:sz w:val="24"/>
          <w:szCs w:val="24"/>
        </w:rPr>
        <w:t>том,</w:t>
      </w:r>
      <w:r w:rsidRPr="003E6224">
        <w:rPr>
          <w:spacing w:val="1"/>
          <w:sz w:val="24"/>
          <w:szCs w:val="24"/>
        </w:rPr>
        <w:t xml:space="preserve"> </w:t>
      </w:r>
      <w:r w:rsidRPr="003E6224">
        <w:rPr>
          <w:sz w:val="24"/>
          <w:szCs w:val="24"/>
        </w:rPr>
        <w:t>что</w:t>
      </w:r>
      <w:r w:rsidRPr="003E6224">
        <w:rPr>
          <w:spacing w:val="1"/>
          <w:sz w:val="24"/>
          <w:szCs w:val="24"/>
        </w:rPr>
        <w:t xml:space="preserve"> </w:t>
      </w:r>
      <w:r w:rsidRPr="003E6224">
        <w:rPr>
          <w:sz w:val="24"/>
          <w:szCs w:val="24"/>
        </w:rPr>
        <w:t>дети</w:t>
      </w:r>
      <w:r w:rsidRPr="003E6224">
        <w:rPr>
          <w:spacing w:val="70"/>
          <w:sz w:val="24"/>
          <w:szCs w:val="24"/>
        </w:rPr>
        <w:t xml:space="preserve"> </w:t>
      </w:r>
      <w:r w:rsidRPr="003E6224">
        <w:rPr>
          <w:sz w:val="24"/>
          <w:szCs w:val="24"/>
        </w:rPr>
        <w:t>смешивают</w:t>
      </w:r>
      <w:r w:rsidRPr="003E6224">
        <w:rPr>
          <w:spacing w:val="70"/>
          <w:sz w:val="24"/>
          <w:szCs w:val="24"/>
        </w:rPr>
        <w:t xml:space="preserve"> </w:t>
      </w:r>
      <w:r w:rsidRPr="003E6224">
        <w:rPr>
          <w:sz w:val="24"/>
          <w:szCs w:val="24"/>
        </w:rPr>
        <w:t>исследуемые</w:t>
      </w:r>
      <w:r w:rsidRPr="003E6224">
        <w:rPr>
          <w:spacing w:val="1"/>
          <w:sz w:val="24"/>
          <w:szCs w:val="24"/>
        </w:rPr>
        <w:t xml:space="preserve"> </w:t>
      </w:r>
      <w:r w:rsidRPr="003E6224">
        <w:rPr>
          <w:sz w:val="24"/>
          <w:szCs w:val="24"/>
        </w:rPr>
        <w:t>звуки с близкими им по звучанию. При более сложных формах звукового</w:t>
      </w:r>
      <w:r w:rsidRPr="003E6224">
        <w:rPr>
          <w:spacing w:val="1"/>
          <w:sz w:val="24"/>
          <w:szCs w:val="24"/>
        </w:rPr>
        <w:t xml:space="preserve"> </w:t>
      </w:r>
      <w:r w:rsidRPr="003E6224">
        <w:rPr>
          <w:sz w:val="24"/>
          <w:szCs w:val="24"/>
        </w:rPr>
        <w:t>анализа</w:t>
      </w:r>
      <w:r w:rsidR="008A27E5" w:rsidRPr="003E6224">
        <w:rPr>
          <w:sz w:val="24"/>
          <w:szCs w:val="24"/>
        </w:rPr>
        <w:t xml:space="preserve"> </w:t>
      </w:r>
      <w:r w:rsidRPr="003E6224">
        <w:rPr>
          <w:sz w:val="24"/>
          <w:szCs w:val="24"/>
        </w:rPr>
        <w:t>(например,</w:t>
      </w:r>
      <w:r w:rsidRPr="003E6224">
        <w:rPr>
          <w:spacing w:val="20"/>
          <w:sz w:val="24"/>
          <w:szCs w:val="24"/>
        </w:rPr>
        <w:t xml:space="preserve"> </w:t>
      </w:r>
      <w:r w:rsidRPr="003E6224">
        <w:rPr>
          <w:sz w:val="24"/>
          <w:szCs w:val="24"/>
        </w:rPr>
        <w:t>подбор</w:t>
      </w:r>
      <w:r w:rsidRPr="003E6224">
        <w:rPr>
          <w:spacing w:val="20"/>
          <w:sz w:val="24"/>
          <w:szCs w:val="24"/>
        </w:rPr>
        <w:t xml:space="preserve"> </w:t>
      </w:r>
      <w:r w:rsidRPr="003E6224">
        <w:rPr>
          <w:sz w:val="24"/>
          <w:szCs w:val="24"/>
        </w:rPr>
        <w:t>слов,</w:t>
      </w:r>
      <w:r w:rsidRPr="003E6224">
        <w:rPr>
          <w:spacing w:val="20"/>
          <w:sz w:val="24"/>
          <w:szCs w:val="24"/>
        </w:rPr>
        <w:t xml:space="preserve"> </w:t>
      </w:r>
      <w:r w:rsidRPr="003E6224">
        <w:rPr>
          <w:sz w:val="24"/>
          <w:szCs w:val="24"/>
        </w:rPr>
        <w:t>начинающихся</w:t>
      </w:r>
      <w:r w:rsidRPr="003E6224">
        <w:rPr>
          <w:spacing w:val="22"/>
          <w:sz w:val="24"/>
          <w:szCs w:val="24"/>
        </w:rPr>
        <w:t xml:space="preserve"> </w:t>
      </w:r>
      <w:r w:rsidRPr="003E6224">
        <w:rPr>
          <w:sz w:val="24"/>
          <w:szCs w:val="24"/>
        </w:rPr>
        <w:t>на</w:t>
      </w:r>
      <w:r w:rsidRPr="003E6224">
        <w:rPr>
          <w:spacing w:val="19"/>
          <w:sz w:val="24"/>
          <w:szCs w:val="24"/>
        </w:rPr>
        <w:t xml:space="preserve"> </w:t>
      </w:r>
      <w:r w:rsidRPr="003E6224">
        <w:rPr>
          <w:sz w:val="24"/>
          <w:szCs w:val="24"/>
        </w:rPr>
        <w:t>заданный</w:t>
      </w:r>
      <w:r w:rsidRPr="003E6224">
        <w:rPr>
          <w:spacing w:val="21"/>
          <w:sz w:val="24"/>
          <w:szCs w:val="24"/>
        </w:rPr>
        <w:t xml:space="preserve"> </w:t>
      </w:r>
      <w:r w:rsidRPr="003E6224">
        <w:rPr>
          <w:sz w:val="24"/>
          <w:szCs w:val="24"/>
        </w:rPr>
        <w:t>звук)</w:t>
      </w:r>
      <w:r w:rsidRPr="003E6224">
        <w:rPr>
          <w:spacing w:val="22"/>
          <w:sz w:val="24"/>
          <w:szCs w:val="24"/>
        </w:rPr>
        <w:t xml:space="preserve"> </w:t>
      </w:r>
      <w:r w:rsidRPr="003E6224">
        <w:rPr>
          <w:sz w:val="24"/>
          <w:szCs w:val="24"/>
        </w:rPr>
        <w:t>обнаруживается</w:t>
      </w:r>
      <w:r w:rsidRPr="003E6224">
        <w:rPr>
          <w:spacing w:val="-67"/>
          <w:sz w:val="24"/>
          <w:szCs w:val="24"/>
        </w:rPr>
        <w:t xml:space="preserve"> </w:t>
      </w:r>
      <w:r w:rsidRPr="003E6224">
        <w:rPr>
          <w:sz w:val="24"/>
          <w:szCs w:val="24"/>
        </w:rPr>
        <w:t>смешение</w:t>
      </w:r>
      <w:r w:rsidRPr="003E6224">
        <w:rPr>
          <w:spacing w:val="-1"/>
          <w:sz w:val="24"/>
          <w:szCs w:val="24"/>
        </w:rPr>
        <w:t xml:space="preserve"> </w:t>
      </w:r>
      <w:r w:rsidRPr="003E6224">
        <w:rPr>
          <w:sz w:val="24"/>
          <w:szCs w:val="24"/>
        </w:rPr>
        <w:t>заданных</w:t>
      </w:r>
      <w:r w:rsidRPr="003E6224">
        <w:rPr>
          <w:spacing w:val="-1"/>
          <w:sz w:val="24"/>
          <w:szCs w:val="24"/>
        </w:rPr>
        <w:t xml:space="preserve"> </w:t>
      </w:r>
      <w:r w:rsidRPr="003E6224">
        <w:rPr>
          <w:sz w:val="24"/>
          <w:szCs w:val="24"/>
        </w:rPr>
        <w:t>звуков</w:t>
      </w:r>
      <w:r w:rsidRPr="003E6224">
        <w:rPr>
          <w:spacing w:val="-3"/>
          <w:sz w:val="24"/>
          <w:szCs w:val="24"/>
        </w:rPr>
        <w:t xml:space="preserve"> </w:t>
      </w:r>
      <w:r w:rsidRPr="003E6224">
        <w:rPr>
          <w:sz w:val="24"/>
          <w:szCs w:val="24"/>
        </w:rPr>
        <w:t>и с</w:t>
      </w:r>
      <w:r w:rsidRPr="003E6224">
        <w:rPr>
          <w:spacing w:val="-1"/>
          <w:sz w:val="24"/>
          <w:szCs w:val="24"/>
        </w:rPr>
        <w:t xml:space="preserve"> </w:t>
      </w:r>
      <w:r w:rsidRPr="003E6224">
        <w:rPr>
          <w:sz w:val="24"/>
          <w:szCs w:val="24"/>
        </w:rPr>
        <w:t>другими,</w:t>
      </w:r>
      <w:r w:rsidRPr="003E6224">
        <w:rPr>
          <w:spacing w:val="-3"/>
          <w:sz w:val="24"/>
          <w:szCs w:val="24"/>
        </w:rPr>
        <w:t xml:space="preserve"> </w:t>
      </w:r>
      <w:r w:rsidRPr="003E6224">
        <w:rPr>
          <w:sz w:val="24"/>
          <w:szCs w:val="24"/>
        </w:rPr>
        <w:t>менее сходными.</w:t>
      </w:r>
    </w:p>
    <w:p w:rsidR="00D72FEE" w:rsidRPr="003E6224" w:rsidRDefault="004B6FAC" w:rsidP="003E6224">
      <w:pPr>
        <w:pStyle w:val="a4"/>
        <w:ind w:left="0" w:firstLine="720"/>
        <w:rPr>
          <w:sz w:val="24"/>
          <w:szCs w:val="24"/>
        </w:rPr>
      </w:pPr>
      <w:r w:rsidRPr="003E6224">
        <w:rPr>
          <w:sz w:val="24"/>
          <w:szCs w:val="24"/>
        </w:rPr>
        <w:t>Таким</w:t>
      </w:r>
      <w:r w:rsidRPr="003E6224">
        <w:rPr>
          <w:spacing w:val="1"/>
          <w:sz w:val="24"/>
          <w:szCs w:val="24"/>
        </w:rPr>
        <w:t xml:space="preserve"> </w:t>
      </w:r>
      <w:r w:rsidRPr="003E6224">
        <w:rPr>
          <w:sz w:val="24"/>
          <w:szCs w:val="24"/>
        </w:rPr>
        <w:t>образом,</w:t>
      </w:r>
      <w:r w:rsidRPr="003E6224">
        <w:rPr>
          <w:spacing w:val="1"/>
          <w:sz w:val="24"/>
          <w:szCs w:val="24"/>
        </w:rPr>
        <w:t xml:space="preserve"> </w:t>
      </w:r>
      <w:r w:rsidRPr="003E6224">
        <w:rPr>
          <w:sz w:val="24"/>
          <w:szCs w:val="24"/>
        </w:rPr>
        <w:t>несмотря</w:t>
      </w:r>
      <w:r w:rsidRPr="003E6224">
        <w:rPr>
          <w:spacing w:val="1"/>
          <w:sz w:val="24"/>
          <w:szCs w:val="24"/>
        </w:rPr>
        <w:t xml:space="preserve"> </w:t>
      </w:r>
      <w:r w:rsidRPr="003E6224">
        <w:rPr>
          <w:sz w:val="24"/>
          <w:szCs w:val="24"/>
        </w:rPr>
        <w:t>на</w:t>
      </w:r>
      <w:r w:rsidRPr="003E6224">
        <w:rPr>
          <w:spacing w:val="1"/>
          <w:sz w:val="24"/>
          <w:szCs w:val="24"/>
        </w:rPr>
        <w:t xml:space="preserve"> </w:t>
      </w:r>
      <w:r w:rsidRPr="003E6224">
        <w:rPr>
          <w:sz w:val="24"/>
          <w:szCs w:val="24"/>
        </w:rPr>
        <w:t>значительное</w:t>
      </w:r>
      <w:r w:rsidRPr="003E6224">
        <w:rPr>
          <w:spacing w:val="1"/>
          <w:sz w:val="24"/>
          <w:szCs w:val="24"/>
        </w:rPr>
        <w:t xml:space="preserve"> </w:t>
      </w:r>
      <w:r w:rsidRPr="003E6224">
        <w:rPr>
          <w:sz w:val="24"/>
          <w:szCs w:val="24"/>
        </w:rPr>
        <w:t>продвижение</w:t>
      </w:r>
      <w:r w:rsidRPr="003E6224">
        <w:rPr>
          <w:spacing w:val="1"/>
          <w:sz w:val="24"/>
          <w:szCs w:val="24"/>
        </w:rPr>
        <w:t xml:space="preserve"> </w:t>
      </w:r>
      <w:r w:rsidRPr="003E6224">
        <w:rPr>
          <w:sz w:val="24"/>
          <w:szCs w:val="24"/>
        </w:rPr>
        <w:t>в</w:t>
      </w:r>
      <w:r w:rsidRPr="003E6224">
        <w:rPr>
          <w:spacing w:val="1"/>
          <w:sz w:val="24"/>
          <w:szCs w:val="24"/>
        </w:rPr>
        <w:t xml:space="preserve"> </w:t>
      </w:r>
      <w:r w:rsidRPr="003E6224">
        <w:rPr>
          <w:sz w:val="24"/>
          <w:szCs w:val="24"/>
        </w:rPr>
        <w:t>речевом</w:t>
      </w:r>
      <w:r w:rsidRPr="003E6224">
        <w:rPr>
          <w:spacing w:val="-67"/>
          <w:sz w:val="24"/>
          <w:szCs w:val="24"/>
        </w:rPr>
        <w:t xml:space="preserve"> </w:t>
      </w:r>
      <w:r w:rsidRPr="003E6224">
        <w:rPr>
          <w:sz w:val="24"/>
          <w:szCs w:val="24"/>
        </w:rPr>
        <w:t xml:space="preserve">развитии детей </w:t>
      </w:r>
      <w:proofErr w:type="spellStart"/>
      <w:r w:rsidRPr="003E6224">
        <w:rPr>
          <w:sz w:val="24"/>
          <w:szCs w:val="24"/>
        </w:rPr>
        <w:t>ещѐ</w:t>
      </w:r>
      <w:proofErr w:type="spellEnd"/>
      <w:r w:rsidRPr="003E6224">
        <w:rPr>
          <w:sz w:val="24"/>
          <w:szCs w:val="24"/>
        </w:rPr>
        <w:t xml:space="preserve"> остаются множество проблем, которые и определяют</w:t>
      </w:r>
      <w:r w:rsidRPr="003E6224">
        <w:rPr>
          <w:spacing w:val="1"/>
          <w:sz w:val="24"/>
          <w:szCs w:val="24"/>
        </w:rPr>
        <w:t xml:space="preserve"> </w:t>
      </w:r>
      <w:r w:rsidRPr="003E6224">
        <w:rPr>
          <w:sz w:val="24"/>
          <w:szCs w:val="24"/>
        </w:rPr>
        <w:t>специфику</w:t>
      </w:r>
      <w:r w:rsidRPr="003E6224">
        <w:rPr>
          <w:spacing w:val="1"/>
          <w:sz w:val="24"/>
          <w:szCs w:val="24"/>
        </w:rPr>
        <w:t xml:space="preserve"> </w:t>
      </w:r>
      <w:r w:rsidRPr="003E6224">
        <w:rPr>
          <w:sz w:val="24"/>
          <w:szCs w:val="24"/>
        </w:rPr>
        <w:t>индивидуального</w:t>
      </w:r>
      <w:r w:rsidRPr="003E6224">
        <w:rPr>
          <w:spacing w:val="1"/>
          <w:sz w:val="24"/>
          <w:szCs w:val="24"/>
        </w:rPr>
        <w:t xml:space="preserve"> </w:t>
      </w:r>
      <w:r w:rsidRPr="003E6224">
        <w:rPr>
          <w:sz w:val="24"/>
          <w:szCs w:val="24"/>
        </w:rPr>
        <w:t>подхода</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вариативность</w:t>
      </w:r>
      <w:r w:rsidRPr="003E6224">
        <w:rPr>
          <w:spacing w:val="1"/>
          <w:sz w:val="24"/>
          <w:szCs w:val="24"/>
        </w:rPr>
        <w:t xml:space="preserve"> </w:t>
      </w:r>
      <w:r w:rsidRPr="003E6224">
        <w:rPr>
          <w:sz w:val="24"/>
          <w:szCs w:val="24"/>
        </w:rPr>
        <w:t>применения</w:t>
      </w:r>
      <w:r w:rsidRPr="003E6224">
        <w:rPr>
          <w:spacing w:val="1"/>
          <w:sz w:val="24"/>
          <w:szCs w:val="24"/>
        </w:rPr>
        <w:t xml:space="preserve"> </w:t>
      </w:r>
      <w:r w:rsidRPr="003E6224">
        <w:rPr>
          <w:sz w:val="24"/>
          <w:szCs w:val="24"/>
        </w:rPr>
        <w:t xml:space="preserve">логопедических </w:t>
      </w:r>
      <w:proofErr w:type="spellStart"/>
      <w:r w:rsidRPr="003E6224">
        <w:rPr>
          <w:sz w:val="24"/>
          <w:szCs w:val="24"/>
        </w:rPr>
        <w:t>приѐмов</w:t>
      </w:r>
      <w:proofErr w:type="spellEnd"/>
      <w:r w:rsidRPr="003E6224">
        <w:rPr>
          <w:sz w:val="24"/>
          <w:szCs w:val="24"/>
        </w:rPr>
        <w:t>.</w:t>
      </w:r>
    </w:p>
    <w:p w:rsidR="00D72FEE" w:rsidRPr="003E6224" w:rsidRDefault="004B6FAC" w:rsidP="003E6224">
      <w:pPr>
        <w:pStyle w:val="3"/>
        <w:ind w:left="0" w:firstLine="720"/>
        <w:rPr>
          <w:sz w:val="24"/>
          <w:szCs w:val="24"/>
        </w:rPr>
      </w:pPr>
      <w:r w:rsidRPr="003E6224">
        <w:rPr>
          <w:sz w:val="24"/>
          <w:szCs w:val="24"/>
        </w:rPr>
        <w:t>Характеристика</w:t>
      </w:r>
      <w:r w:rsidRPr="003E6224">
        <w:rPr>
          <w:spacing w:val="-1"/>
          <w:sz w:val="24"/>
          <w:szCs w:val="24"/>
        </w:rPr>
        <w:t xml:space="preserve"> </w:t>
      </w:r>
      <w:r w:rsidRPr="003E6224">
        <w:rPr>
          <w:sz w:val="24"/>
          <w:szCs w:val="24"/>
        </w:rPr>
        <w:t>детей</w:t>
      </w:r>
      <w:r w:rsidRPr="003E6224">
        <w:rPr>
          <w:spacing w:val="-3"/>
          <w:sz w:val="24"/>
          <w:szCs w:val="24"/>
        </w:rPr>
        <w:t xml:space="preserve"> </w:t>
      </w:r>
      <w:r w:rsidRPr="003E6224">
        <w:rPr>
          <w:sz w:val="24"/>
          <w:szCs w:val="24"/>
        </w:rPr>
        <w:t>с</w:t>
      </w:r>
      <w:r w:rsidRPr="003E6224">
        <w:rPr>
          <w:spacing w:val="-1"/>
          <w:sz w:val="24"/>
          <w:szCs w:val="24"/>
        </w:rPr>
        <w:t xml:space="preserve"> </w:t>
      </w:r>
      <w:r w:rsidRPr="003E6224">
        <w:rPr>
          <w:sz w:val="24"/>
          <w:szCs w:val="24"/>
        </w:rPr>
        <w:t>III</w:t>
      </w:r>
      <w:r w:rsidRPr="003E6224">
        <w:rPr>
          <w:spacing w:val="-4"/>
          <w:sz w:val="24"/>
          <w:szCs w:val="24"/>
        </w:rPr>
        <w:t xml:space="preserve"> </w:t>
      </w:r>
      <w:r w:rsidRPr="003E6224">
        <w:rPr>
          <w:sz w:val="24"/>
          <w:szCs w:val="24"/>
        </w:rPr>
        <w:t>уровнем</w:t>
      </w:r>
      <w:r w:rsidRPr="003E6224">
        <w:rPr>
          <w:spacing w:val="-1"/>
          <w:sz w:val="24"/>
          <w:szCs w:val="24"/>
        </w:rPr>
        <w:t xml:space="preserve"> </w:t>
      </w:r>
      <w:r w:rsidRPr="003E6224">
        <w:rPr>
          <w:sz w:val="24"/>
          <w:szCs w:val="24"/>
        </w:rPr>
        <w:t>развития</w:t>
      </w:r>
      <w:r w:rsidRPr="003E6224">
        <w:rPr>
          <w:spacing w:val="-3"/>
          <w:sz w:val="24"/>
          <w:szCs w:val="24"/>
        </w:rPr>
        <w:t xml:space="preserve"> </w:t>
      </w:r>
      <w:r w:rsidRPr="003E6224">
        <w:rPr>
          <w:sz w:val="24"/>
          <w:szCs w:val="24"/>
        </w:rPr>
        <w:t>речи</w:t>
      </w:r>
      <w:r w:rsidRPr="003E6224">
        <w:rPr>
          <w:spacing w:val="-2"/>
          <w:sz w:val="24"/>
          <w:szCs w:val="24"/>
        </w:rPr>
        <w:t xml:space="preserve"> </w:t>
      </w:r>
      <w:r w:rsidRPr="003E6224">
        <w:rPr>
          <w:sz w:val="24"/>
          <w:szCs w:val="24"/>
        </w:rPr>
        <w:t>(6</w:t>
      </w:r>
      <w:r w:rsidRPr="003E6224">
        <w:rPr>
          <w:spacing w:val="4"/>
          <w:sz w:val="24"/>
          <w:szCs w:val="24"/>
        </w:rPr>
        <w:t xml:space="preserve"> </w:t>
      </w:r>
      <w:r w:rsidRPr="003E6224">
        <w:rPr>
          <w:sz w:val="24"/>
          <w:szCs w:val="24"/>
        </w:rPr>
        <w:t>–</w:t>
      </w:r>
      <w:r w:rsidRPr="003E6224">
        <w:rPr>
          <w:spacing w:val="-3"/>
          <w:sz w:val="24"/>
          <w:szCs w:val="24"/>
        </w:rPr>
        <w:t xml:space="preserve"> </w:t>
      </w:r>
      <w:r w:rsidRPr="003E6224">
        <w:rPr>
          <w:sz w:val="24"/>
          <w:szCs w:val="24"/>
        </w:rPr>
        <w:t>7</w:t>
      </w:r>
      <w:r w:rsidRPr="003E6224">
        <w:rPr>
          <w:spacing w:val="-2"/>
          <w:sz w:val="24"/>
          <w:szCs w:val="24"/>
        </w:rPr>
        <w:t xml:space="preserve"> </w:t>
      </w:r>
      <w:r w:rsidRPr="003E6224">
        <w:rPr>
          <w:sz w:val="24"/>
          <w:szCs w:val="24"/>
        </w:rPr>
        <w:t>лет).</w:t>
      </w:r>
    </w:p>
    <w:p w:rsidR="00D72FEE" w:rsidRPr="003E6224" w:rsidRDefault="00D72FEE" w:rsidP="003E6224">
      <w:pPr>
        <w:pStyle w:val="a4"/>
        <w:ind w:left="0" w:firstLine="720"/>
        <w:rPr>
          <w:b/>
          <w:sz w:val="24"/>
          <w:szCs w:val="24"/>
        </w:rPr>
      </w:pPr>
    </w:p>
    <w:p w:rsidR="00D72FEE" w:rsidRPr="003E6224" w:rsidRDefault="004B6FAC" w:rsidP="003E6224">
      <w:pPr>
        <w:pStyle w:val="a4"/>
        <w:ind w:left="0" w:firstLine="720"/>
        <w:rPr>
          <w:sz w:val="24"/>
          <w:szCs w:val="24"/>
        </w:rPr>
      </w:pPr>
      <w:r w:rsidRPr="003E6224">
        <w:rPr>
          <w:sz w:val="24"/>
          <w:szCs w:val="24"/>
        </w:rPr>
        <w:t>Состояние речевой деятельности и уровень сформированности языковых</w:t>
      </w:r>
      <w:r w:rsidRPr="003E6224">
        <w:rPr>
          <w:spacing w:val="-67"/>
          <w:sz w:val="24"/>
          <w:szCs w:val="24"/>
        </w:rPr>
        <w:t xml:space="preserve"> </w:t>
      </w:r>
      <w:r w:rsidRPr="003E6224">
        <w:rPr>
          <w:sz w:val="24"/>
          <w:szCs w:val="24"/>
        </w:rPr>
        <w:t>средств</w:t>
      </w:r>
      <w:r w:rsidRPr="003E6224">
        <w:rPr>
          <w:spacing w:val="-4"/>
          <w:sz w:val="24"/>
          <w:szCs w:val="24"/>
        </w:rPr>
        <w:t xml:space="preserve"> </w:t>
      </w:r>
      <w:r w:rsidRPr="003E6224">
        <w:rPr>
          <w:sz w:val="24"/>
          <w:szCs w:val="24"/>
        </w:rPr>
        <w:t>у</w:t>
      </w:r>
      <w:r w:rsidRPr="003E6224">
        <w:rPr>
          <w:spacing w:val="-5"/>
          <w:sz w:val="24"/>
          <w:szCs w:val="24"/>
        </w:rPr>
        <w:t xml:space="preserve"> </w:t>
      </w:r>
      <w:r w:rsidRPr="003E6224">
        <w:rPr>
          <w:sz w:val="24"/>
          <w:szCs w:val="24"/>
        </w:rPr>
        <w:t>каждого</w:t>
      </w:r>
      <w:r w:rsidRPr="003E6224">
        <w:rPr>
          <w:spacing w:val="-3"/>
          <w:sz w:val="24"/>
          <w:szCs w:val="24"/>
        </w:rPr>
        <w:t xml:space="preserve"> </w:t>
      </w:r>
      <w:r w:rsidRPr="003E6224">
        <w:rPr>
          <w:sz w:val="24"/>
          <w:szCs w:val="24"/>
        </w:rPr>
        <w:t>из</w:t>
      </w:r>
      <w:r w:rsidRPr="003E6224">
        <w:rPr>
          <w:spacing w:val="-2"/>
          <w:sz w:val="24"/>
          <w:szCs w:val="24"/>
        </w:rPr>
        <w:t xml:space="preserve"> </w:t>
      </w:r>
      <w:r w:rsidRPr="003E6224">
        <w:rPr>
          <w:sz w:val="24"/>
          <w:szCs w:val="24"/>
        </w:rPr>
        <w:t>детей</w:t>
      </w:r>
      <w:r w:rsidRPr="003E6224">
        <w:rPr>
          <w:spacing w:val="-2"/>
          <w:sz w:val="24"/>
          <w:szCs w:val="24"/>
        </w:rPr>
        <w:t xml:space="preserve"> </w:t>
      </w:r>
      <w:r w:rsidRPr="003E6224">
        <w:rPr>
          <w:sz w:val="24"/>
          <w:szCs w:val="24"/>
        </w:rPr>
        <w:t>в</w:t>
      </w:r>
      <w:r w:rsidRPr="003E6224">
        <w:rPr>
          <w:spacing w:val="-6"/>
          <w:sz w:val="24"/>
          <w:szCs w:val="24"/>
        </w:rPr>
        <w:t xml:space="preserve"> </w:t>
      </w:r>
      <w:r w:rsidRPr="003E6224">
        <w:rPr>
          <w:sz w:val="24"/>
          <w:szCs w:val="24"/>
        </w:rPr>
        <w:t>подготовительной</w:t>
      </w:r>
      <w:r w:rsidRPr="003E6224">
        <w:rPr>
          <w:spacing w:val="-1"/>
          <w:sz w:val="24"/>
          <w:szCs w:val="24"/>
        </w:rPr>
        <w:t xml:space="preserve"> </w:t>
      </w:r>
      <w:r w:rsidRPr="003E6224">
        <w:rPr>
          <w:sz w:val="24"/>
          <w:szCs w:val="24"/>
        </w:rPr>
        <w:t>группе</w:t>
      </w:r>
      <w:r w:rsidRPr="003E6224">
        <w:rPr>
          <w:spacing w:val="-1"/>
          <w:sz w:val="24"/>
          <w:szCs w:val="24"/>
        </w:rPr>
        <w:t xml:space="preserve"> </w:t>
      </w:r>
      <w:r w:rsidRPr="003E6224">
        <w:rPr>
          <w:sz w:val="24"/>
          <w:szCs w:val="24"/>
        </w:rPr>
        <w:t>с</w:t>
      </w:r>
      <w:r w:rsidRPr="003E6224">
        <w:rPr>
          <w:spacing w:val="-3"/>
          <w:sz w:val="24"/>
          <w:szCs w:val="24"/>
        </w:rPr>
        <w:t xml:space="preserve"> </w:t>
      </w:r>
      <w:r w:rsidRPr="003E6224">
        <w:rPr>
          <w:sz w:val="24"/>
          <w:szCs w:val="24"/>
        </w:rPr>
        <w:t>ОНР</w:t>
      </w:r>
      <w:r w:rsidRPr="003E6224">
        <w:rPr>
          <w:spacing w:val="-1"/>
          <w:sz w:val="24"/>
          <w:szCs w:val="24"/>
        </w:rPr>
        <w:t xml:space="preserve"> </w:t>
      </w:r>
      <w:r w:rsidRPr="003E6224">
        <w:rPr>
          <w:sz w:val="24"/>
          <w:szCs w:val="24"/>
        </w:rPr>
        <w:t>III</w:t>
      </w:r>
      <w:r w:rsidRPr="003E6224">
        <w:rPr>
          <w:spacing w:val="-2"/>
          <w:sz w:val="24"/>
          <w:szCs w:val="24"/>
        </w:rPr>
        <w:t xml:space="preserve"> </w:t>
      </w:r>
      <w:r w:rsidRPr="003E6224">
        <w:rPr>
          <w:sz w:val="24"/>
          <w:szCs w:val="24"/>
        </w:rPr>
        <w:t>уровня,</w:t>
      </w:r>
      <w:r w:rsidR="008A27E5" w:rsidRPr="003E6224">
        <w:rPr>
          <w:sz w:val="24"/>
          <w:szCs w:val="24"/>
        </w:rPr>
        <w:t xml:space="preserve"> </w:t>
      </w:r>
      <w:r w:rsidRPr="003E6224">
        <w:rPr>
          <w:sz w:val="24"/>
          <w:szCs w:val="24"/>
        </w:rPr>
        <w:t>естественно, имеют индивидуальные особенности. Однако можно отметить</w:t>
      </w:r>
      <w:r w:rsidRPr="003E6224">
        <w:rPr>
          <w:spacing w:val="-67"/>
          <w:sz w:val="24"/>
          <w:szCs w:val="24"/>
        </w:rPr>
        <w:t xml:space="preserve"> </w:t>
      </w:r>
      <w:r w:rsidRPr="003E6224">
        <w:rPr>
          <w:sz w:val="24"/>
          <w:szCs w:val="24"/>
        </w:rPr>
        <w:t>и</w:t>
      </w:r>
      <w:r w:rsidRPr="003E6224">
        <w:rPr>
          <w:spacing w:val="-1"/>
          <w:sz w:val="24"/>
          <w:szCs w:val="24"/>
        </w:rPr>
        <w:t xml:space="preserve"> </w:t>
      </w:r>
      <w:r w:rsidRPr="003E6224">
        <w:rPr>
          <w:sz w:val="24"/>
          <w:szCs w:val="24"/>
        </w:rPr>
        <w:t>общие закономерности. Вот</w:t>
      </w:r>
      <w:r w:rsidRPr="003E6224">
        <w:rPr>
          <w:spacing w:val="-1"/>
          <w:sz w:val="24"/>
          <w:szCs w:val="24"/>
        </w:rPr>
        <w:t xml:space="preserve"> </w:t>
      </w:r>
      <w:r w:rsidRPr="003E6224">
        <w:rPr>
          <w:sz w:val="24"/>
          <w:szCs w:val="24"/>
        </w:rPr>
        <w:t>они</w:t>
      </w:r>
    </w:p>
    <w:p w:rsidR="00D72FEE" w:rsidRPr="003E6224" w:rsidRDefault="004B6FAC" w:rsidP="003E6224">
      <w:pPr>
        <w:pStyle w:val="a4"/>
        <w:ind w:left="0" w:firstLine="720"/>
        <w:rPr>
          <w:sz w:val="24"/>
          <w:szCs w:val="24"/>
        </w:rPr>
      </w:pPr>
      <w:r w:rsidRPr="003E6224">
        <w:rPr>
          <w:b/>
          <w:sz w:val="24"/>
          <w:szCs w:val="24"/>
        </w:rPr>
        <w:t xml:space="preserve">Произношение звуков. </w:t>
      </w:r>
      <w:r w:rsidRPr="003E6224">
        <w:rPr>
          <w:sz w:val="24"/>
          <w:szCs w:val="24"/>
        </w:rPr>
        <w:t>У детей, ранее получавших логопедическую</w:t>
      </w:r>
      <w:r w:rsidRPr="003E6224">
        <w:rPr>
          <w:spacing w:val="1"/>
          <w:sz w:val="24"/>
          <w:szCs w:val="24"/>
        </w:rPr>
        <w:t xml:space="preserve"> </w:t>
      </w:r>
      <w:r w:rsidRPr="003E6224">
        <w:rPr>
          <w:sz w:val="24"/>
          <w:szCs w:val="24"/>
        </w:rPr>
        <w:t>помощь,</w:t>
      </w:r>
      <w:r w:rsidRPr="003E6224">
        <w:rPr>
          <w:spacing w:val="-4"/>
          <w:sz w:val="24"/>
          <w:szCs w:val="24"/>
        </w:rPr>
        <w:t xml:space="preserve"> </w:t>
      </w:r>
      <w:r w:rsidRPr="003E6224">
        <w:rPr>
          <w:sz w:val="24"/>
          <w:szCs w:val="24"/>
        </w:rPr>
        <w:t>как</w:t>
      </w:r>
      <w:r w:rsidRPr="003E6224">
        <w:rPr>
          <w:spacing w:val="-1"/>
          <w:sz w:val="24"/>
          <w:szCs w:val="24"/>
        </w:rPr>
        <w:t xml:space="preserve"> </w:t>
      </w:r>
      <w:r w:rsidRPr="003E6224">
        <w:rPr>
          <w:sz w:val="24"/>
          <w:szCs w:val="24"/>
        </w:rPr>
        <w:t>правило,</w:t>
      </w:r>
      <w:r w:rsidRPr="003E6224">
        <w:rPr>
          <w:spacing w:val="-3"/>
          <w:sz w:val="24"/>
          <w:szCs w:val="24"/>
        </w:rPr>
        <w:t xml:space="preserve"> </w:t>
      </w:r>
      <w:r w:rsidRPr="003E6224">
        <w:rPr>
          <w:sz w:val="24"/>
          <w:szCs w:val="24"/>
        </w:rPr>
        <w:t>остаются</w:t>
      </w:r>
      <w:r w:rsidRPr="003E6224">
        <w:rPr>
          <w:spacing w:val="-3"/>
          <w:sz w:val="24"/>
          <w:szCs w:val="24"/>
        </w:rPr>
        <w:t xml:space="preserve"> </w:t>
      </w:r>
      <w:r w:rsidRPr="003E6224">
        <w:rPr>
          <w:sz w:val="24"/>
          <w:szCs w:val="24"/>
        </w:rPr>
        <w:t>несформированными</w:t>
      </w:r>
      <w:r w:rsidRPr="003E6224">
        <w:rPr>
          <w:spacing w:val="-2"/>
          <w:sz w:val="24"/>
          <w:szCs w:val="24"/>
        </w:rPr>
        <w:t xml:space="preserve"> </w:t>
      </w:r>
      <w:r w:rsidRPr="003E6224">
        <w:rPr>
          <w:sz w:val="24"/>
          <w:szCs w:val="24"/>
        </w:rPr>
        <w:t>самые</w:t>
      </w:r>
      <w:r w:rsidRPr="003E6224">
        <w:rPr>
          <w:spacing w:val="-2"/>
          <w:sz w:val="24"/>
          <w:szCs w:val="24"/>
        </w:rPr>
        <w:t xml:space="preserve"> </w:t>
      </w:r>
      <w:r w:rsidRPr="003E6224">
        <w:rPr>
          <w:sz w:val="24"/>
          <w:szCs w:val="24"/>
        </w:rPr>
        <w:t>сложные</w:t>
      </w:r>
      <w:r w:rsidRPr="003E6224">
        <w:rPr>
          <w:spacing w:val="-3"/>
          <w:sz w:val="24"/>
          <w:szCs w:val="24"/>
        </w:rPr>
        <w:t xml:space="preserve"> </w:t>
      </w:r>
      <w:r w:rsidRPr="003E6224">
        <w:rPr>
          <w:sz w:val="24"/>
          <w:szCs w:val="24"/>
        </w:rPr>
        <w:t>в</w:t>
      </w:r>
      <w:r w:rsidR="008A27E5" w:rsidRPr="003E6224">
        <w:rPr>
          <w:sz w:val="24"/>
          <w:szCs w:val="24"/>
        </w:rPr>
        <w:t xml:space="preserve"> </w:t>
      </w:r>
      <w:r w:rsidRPr="003E6224">
        <w:rPr>
          <w:sz w:val="24"/>
          <w:szCs w:val="24"/>
        </w:rPr>
        <w:t>коррекционном плане фонемы: шипящие (Ш, Ж, Щ, Ч) и звуки Р, Р’. Но у</w:t>
      </w:r>
      <w:r w:rsidRPr="003E6224">
        <w:rPr>
          <w:spacing w:val="1"/>
          <w:sz w:val="24"/>
          <w:szCs w:val="24"/>
        </w:rPr>
        <w:t xml:space="preserve"> </w:t>
      </w:r>
      <w:r w:rsidRPr="003E6224">
        <w:rPr>
          <w:sz w:val="24"/>
          <w:szCs w:val="24"/>
        </w:rPr>
        <w:t>всех детей отмечается смешение (при восприятии на слух и произношении)</w:t>
      </w:r>
      <w:r w:rsidRPr="003E6224">
        <w:rPr>
          <w:spacing w:val="-67"/>
          <w:sz w:val="24"/>
          <w:szCs w:val="24"/>
        </w:rPr>
        <w:t xml:space="preserve"> </w:t>
      </w:r>
      <w:r w:rsidRPr="003E6224">
        <w:rPr>
          <w:sz w:val="24"/>
          <w:szCs w:val="24"/>
        </w:rPr>
        <w:t>близких в акустическом и артикуляторном планах звуков: С –Ш, З – Ж, Р –</w:t>
      </w:r>
      <w:r w:rsidRPr="003E6224">
        <w:rPr>
          <w:spacing w:val="1"/>
          <w:sz w:val="24"/>
          <w:szCs w:val="24"/>
        </w:rPr>
        <w:t xml:space="preserve"> </w:t>
      </w:r>
      <w:r w:rsidRPr="003E6224">
        <w:rPr>
          <w:sz w:val="24"/>
          <w:szCs w:val="24"/>
        </w:rPr>
        <w:t>Л,</w:t>
      </w:r>
      <w:r w:rsidRPr="003E6224">
        <w:rPr>
          <w:spacing w:val="-3"/>
          <w:sz w:val="24"/>
          <w:szCs w:val="24"/>
        </w:rPr>
        <w:t xml:space="preserve"> </w:t>
      </w:r>
      <w:r w:rsidRPr="003E6224">
        <w:rPr>
          <w:sz w:val="24"/>
          <w:szCs w:val="24"/>
        </w:rPr>
        <w:t>Ч</w:t>
      </w:r>
      <w:r w:rsidRPr="003E6224">
        <w:rPr>
          <w:spacing w:val="-1"/>
          <w:sz w:val="24"/>
          <w:szCs w:val="24"/>
        </w:rPr>
        <w:t xml:space="preserve"> </w:t>
      </w:r>
      <w:r w:rsidRPr="003E6224">
        <w:rPr>
          <w:sz w:val="24"/>
          <w:szCs w:val="24"/>
        </w:rPr>
        <w:t>– Т’,</w:t>
      </w:r>
      <w:r w:rsidRPr="003E6224">
        <w:rPr>
          <w:spacing w:val="-1"/>
          <w:sz w:val="24"/>
          <w:szCs w:val="24"/>
        </w:rPr>
        <w:t xml:space="preserve"> </w:t>
      </w:r>
      <w:r w:rsidRPr="003E6224">
        <w:rPr>
          <w:sz w:val="24"/>
          <w:szCs w:val="24"/>
        </w:rPr>
        <w:t>Ч</w:t>
      </w:r>
      <w:r w:rsidRPr="003E6224">
        <w:rPr>
          <w:spacing w:val="-1"/>
          <w:sz w:val="24"/>
          <w:szCs w:val="24"/>
        </w:rPr>
        <w:t xml:space="preserve"> </w:t>
      </w:r>
      <w:r w:rsidRPr="003E6224">
        <w:rPr>
          <w:sz w:val="24"/>
          <w:szCs w:val="24"/>
        </w:rPr>
        <w:t>–</w:t>
      </w:r>
      <w:r w:rsidRPr="003E6224">
        <w:rPr>
          <w:spacing w:val="-1"/>
          <w:sz w:val="24"/>
          <w:szCs w:val="24"/>
        </w:rPr>
        <w:t xml:space="preserve"> </w:t>
      </w:r>
      <w:r w:rsidRPr="003E6224">
        <w:rPr>
          <w:sz w:val="24"/>
          <w:szCs w:val="24"/>
        </w:rPr>
        <w:t>Щ,</w:t>
      </w:r>
      <w:r w:rsidRPr="003E6224">
        <w:rPr>
          <w:spacing w:val="-2"/>
          <w:sz w:val="24"/>
          <w:szCs w:val="24"/>
        </w:rPr>
        <w:t xml:space="preserve"> </w:t>
      </w:r>
      <w:r w:rsidRPr="003E6224">
        <w:rPr>
          <w:sz w:val="24"/>
          <w:szCs w:val="24"/>
        </w:rPr>
        <w:t>Ч</w:t>
      </w:r>
      <w:r w:rsidRPr="003E6224">
        <w:rPr>
          <w:spacing w:val="2"/>
          <w:sz w:val="24"/>
          <w:szCs w:val="24"/>
        </w:rPr>
        <w:t xml:space="preserve"> </w:t>
      </w:r>
      <w:r w:rsidRPr="003E6224">
        <w:rPr>
          <w:sz w:val="24"/>
          <w:szCs w:val="24"/>
        </w:rPr>
        <w:t>– Ц,</w:t>
      </w:r>
      <w:r w:rsidRPr="003E6224">
        <w:rPr>
          <w:spacing w:val="-1"/>
          <w:sz w:val="24"/>
          <w:szCs w:val="24"/>
        </w:rPr>
        <w:t xml:space="preserve"> </w:t>
      </w:r>
      <w:r w:rsidRPr="003E6224">
        <w:rPr>
          <w:sz w:val="24"/>
          <w:szCs w:val="24"/>
        </w:rPr>
        <w:t>С’</w:t>
      </w:r>
      <w:r w:rsidRPr="003E6224">
        <w:rPr>
          <w:spacing w:val="-4"/>
          <w:sz w:val="24"/>
          <w:szCs w:val="24"/>
        </w:rPr>
        <w:t xml:space="preserve"> </w:t>
      </w:r>
      <w:r w:rsidRPr="003E6224">
        <w:rPr>
          <w:sz w:val="24"/>
          <w:szCs w:val="24"/>
        </w:rPr>
        <w:t>– Щ.</w:t>
      </w:r>
      <w:r w:rsidRPr="003E6224">
        <w:rPr>
          <w:spacing w:val="-2"/>
          <w:sz w:val="24"/>
          <w:szCs w:val="24"/>
        </w:rPr>
        <w:t xml:space="preserve"> </w:t>
      </w:r>
      <w:r w:rsidRPr="003E6224">
        <w:rPr>
          <w:sz w:val="24"/>
          <w:szCs w:val="24"/>
        </w:rPr>
        <w:t>В отличии</w:t>
      </w:r>
      <w:r w:rsidRPr="003E6224">
        <w:rPr>
          <w:spacing w:val="-3"/>
          <w:sz w:val="24"/>
          <w:szCs w:val="24"/>
        </w:rPr>
        <w:t xml:space="preserve"> </w:t>
      </w:r>
      <w:r w:rsidRPr="003E6224">
        <w:rPr>
          <w:sz w:val="24"/>
          <w:szCs w:val="24"/>
        </w:rPr>
        <w:t>от</w:t>
      </w:r>
      <w:r w:rsidRPr="003E6224">
        <w:rPr>
          <w:spacing w:val="-2"/>
          <w:sz w:val="24"/>
          <w:szCs w:val="24"/>
        </w:rPr>
        <w:t xml:space="preserve"> </w:t>
      </w:r>
      <w:r w:rsidRPr="003E6224">
        <w:rPr>
          <w:sz w:val="24"/>
          <w:szCs w:val="24"/>
        </w:rPr>
        <w:t>начальных</w:t>
      </w:r>
      <w:r w:rsidRPr="003E6224">
        <w:rPr>
          <w:spacing w:val="1"/>
          <w:sz w:val="24"/>
          <w:szCs w:val="24"/>
        </w:rPr>
        <w:t xml:space="preserve"> </w:t>
      </w:r>
      <w:r w:rsidRPr="003E6224">
        <w:rPr>
          <w:sz w:val="24"/>
          <w:szCs w:val="24"/>
        </w:rPr>
        <w:t>этапов</w:t>
      </w:r>
      <w:r w:rsidRPr="003E6224">
        <w:rPr>
          <w:spacing w:val="-4"/>
          <w:sz w:val="24"/>
          <w:szCs w:val="24"/>
        </w:rPr>
        <w:t xml:space="preserve"> </w:t>
      </w:r>
      <w:r w:rsidRPr="003E6224">
        <w:rPr>
          <w:sz w:val="24"/>
          <w:szCs w:val="24"/>
        </w:rPr>
        <w:t>обучения, к</w:t>
      </w:r>
      <w:r w:rsidR="008A27E5" w:rsidRPr="003E6224">
        <w:rPr>
          <w:sz w:val="24"/>
          <w:szCs w:val="24"/>
        </w:rPr>
        <w:t xml:space="preserve"> </w:t>
      </w:r>
      <w:r w:rsidRPr="003E6224">
        <w:rPr>
          <w:sz w:val="24"/>
          <w:szCs w:val="24"/>
        </w:rPr>
        <w:t xml:space="preserve">подготовительной группе </w:t>
      </w:r>
      <w:r w:rsidRPr="003E6224">
        <w:rPr>
          <w:b/>
          <w:sz w:val="24"/>
          <w:szCs w:val="24"/>
        </w:rPr>
        <w:t xml:space="preserve">слоговая структура и </w:t>
      </w:r>
      <w:proofErr w:type="spellStart"/>
      <w:r w:rsidRPr="003E6224">
        <w:rPr>
          <w:b/>
          <w:sz w:val="24"/>
          <w:szCs w:val="24"/>
        </w:rPr>
        <w:t>звуконаполняемость</w:t>
      </w:r>
      <w:proofErr w:type="spellEnd"/>
      <w:r w:rsidRPr="003E6224">
        <w:rPr>
          <w:b/>
          <w:spacing w:val="1"/>
          <w:sz w:val="24"/>
          <w:szCs w:val="24"/>
        </w:rPr>
        <w:t xml:space="preserve"> </w:t>
      </w:r>
      <w:r w:rsidRPr="003E6224">
        <w:rPr>
          <w:b/>
          <w:sz w:val="24"/>
          <w:szCs w:val="24"/>
        </w:rPr>
        <w:t xml:space="preserve">речи </w:t>
      </w:r>
      <w:proofErr w:type="spellStart"/>
      <w:r w:rsidRPr="003E6224">
        <w:rPr>
          <w:sz w:val="24"/>
          <w:szCs w:val="24"/>
        </w:rPr>
        <w:t>ребѐнка</w:t>
      </w:r>
      <w:proofErr w:type="spellEnd"/>
      <w:r w:rsidRPr="003E6224">
        <w:rPr>
          <w:sz w:val="24"/>
          <w:szCs w:val="24"/>
        </w:rPr>
        <w:t xml:space="preserve"> искажаются только в словах, содержащих 4-5 слогов, с одним</w:t>
      </w:r>
      <w:r w:rsidRPr="003E6224">
        <w:rPr>
          <w:spacing w:val="-67"/>
          <w:sz w:val="24"/>
          <w:szCs w:val="24"/>
        </w:rPr>
        <w:t xml:space="preserve"> </w:t>
      </w:r>
      <w:r w:rsidRPr="003E6224">
        <w:rPr>
          <w:sz w:val="24"/>
          <w:szCs w:val="24"/>
        </w:rPr>
        <w:t>или двумя стечениями согласных звуков (</w:t>
      </w:r>
      <w:r w:rsidRPr="003E6224">
        <w:rPr>
          <w:i/>
          <w:sz w:val="24"/>
          <w:szCs w:val="24"/>
        </w:rPr>
        <w:t>строительство, водопроводчик,</w:t>
      </w:r>
      <w:r w:rsidRPr="003E6224">
        <w:rPr>
          <w:i/>
          <w:spacing w:val="1"/>
          <w:sz w:val="24"/>
          <w:szCs w:val="24"/>
        </w:rPr>
        <w:t xml:space="preserve"> </w:t>
      </w:r>
      <w:r w:rsidRPr="003E6224">
        <w:rPr>
          <w:i/>
          <w:sz w:val="24"/>
          <w:szCs w:val="24"/>
        </w:rPr>
        <w:t>пограничники,</w:t>
      </w:r>
      <w:r w:rsidRPr="003E6224">
        <w:rPr>
          <w:i/>
          <w:spacing w:val="-2"/>
          <w:sz w:val="24"/>
          <w:szCs w:val="24"/>
        </w:rPr>
        <w:t xml:space="preserve"> </w:t>
      </w:r>
      <w:r w:rsidRPr="003E6224">
        <w:rPr>
          <w:i/>
          <w:sz w:val="24"/>
          <w:szCs w:val="24"/>
        </w:rPr>
        <w:t>магнитофон</w:t>
      </w:r>
      <w:r w:rsidRPr="003E6224">
        <w:rPr>
          <w:i/>
          <w:spacing w:val="-3"/>
          <w:sz w:val="24"/>
          <w:szCs w:val="24"/>
        </w:rPr>
        <w:t xml:space="preserve"> </w:t>
      </w:r>
      <w:r w:rsidRPr="003E6224">
        <w:rPr>
          <w:i/>
          <w:sz w:val="24"/>
          <w:szCs w:val="24"/>
        </w:rPr>
        <w:t>и</w:t>
      </w:r>
      <w:r w:rsidRPr="003E6224">
        <w:rPr>
          <w:i/>
          <w:spacing w:val="1"/>
          <w:sz w:val="24"/>
          <w:szCs w:val="24"/>
        </w:rPr>
        <w:t xml:space="preserve"> </w:t>
      </w:r>
      <w:r w:rsidRPr="003E6224">
        <w:rPr>
          <w:i/>
          <w:sz w:val="24"/>
          <w:szCs w:val="24"/>
        </w:rPr>
        <w:t>др.).</w:t>
      </w:r>
    </w:p>
    <w:p w:rsidR="00D72FEE" w:rsidRPr="003E6224" w:rsidRDefault="004B6FAC" w:rsidP="003E6224">
      <w:pPr>
        <w:pStyle w:val="a4"/>
        <w:ind w:left="0" w:firstLine="720"/>
        <w:rPr>
          <w:sz w:val="24"/>
          <w:szCs w:val="24"/>
        </w:rPr>
      </w:pPr>
      <w:r w:rsidRPr="003E6224">
        <w:rPr>
          <w:b/>
          <w:sz w:val="24"/>
          <w:szCs w:val="24"/>
        </w:rPr>
        <w:t xml:space="preserve">Словарный запас. </w:t>
      </w:r>
      <w:r w:rsidRPr="003E6224">
        <w:rPr>
          <w:sz w:val="24"/>
          <w:szCs w:val="24"/>
        </w:rPr>
        <w:t xml:space="preserve">Значительно пополнен, однако по- прежнему </w:t>
      </w:r>
      <w:proofErr w:type="spellStart"/>
      <w:r w:rsidRPr="003E6224">
        <w:rPr>
          <w:sz w:val="24"/>
          <w:szCs w:val="24"/>
        </w:rPr>
        <w:t>отстаѐт</w:t>
      </w:r>
      <w:proofErr w:type="spellEnd"/>
      <w:r w:rsidRPr="003E6224">
        <w:rPr>
          <w:sz w:val="24"/>
          <w:szCs w:val="24"/>
        </w:rPr>
        <w:t xml:space="preserve"> от</w:t>
      </w:r>
      <w:r w:rsidRPr="003E6224">
        <w:rPr>
          <w:spacing w:val="-67"/>
          <w:sz w:val="24"/>
          <w:szCs w:val="24"/>
        </w:rPr>
        <w:t xml:space="preserve"> </w:t>
      </w:r>
      <w:r w:rsidRPr="003E6224">
        <w:rPr>
          <w:sz w:val="24"/>
          <w:szCs w:val="24"/>
        </w:rPr>
        <w:t>возрастной</w:t>
      </w:r>
      <w:r w:rsidRPr="003E6224">
        <w:rPr>
          <w:spacing w:val="-4"/>
          <w:sz w:val="24"/>
          <w:szCs w:val="24"/>
        </w:rPr>
        <w:t xml:space="preserve"> </w:t>
      </w:r>
      <w:r w:rsidRPr="003E6224">
        <w:rPr>
          <w:sz w:val="24"/>
          <w:szCs w:val="24"/>
        </w:rPr>
        <w:t>нормы</w:t>
      </w:r>
      <w:r w:rsidRPr="003E6224">
        <w:rPr>
          <w:spacing w:val="-1"/>
          <w:sz w:val="24"/>
          <w:szCs w:val="24"/>
        </w:rPr>
        <w:t xml:space="preserve"> </w:t>
      </w:r>
      <w:r w:rsidRPr="003E6224">
        <w:rPr>
          <w:sz w:val="24"/>
          <w:szCs w:val="24"/>
        </w:rPr>
        <w:t>как</w:t>
      </w:r>
      <w:r w:rsidRPr="003E6224">
        <w:rPr>
          <w:spacing w:val="-1"/>
          <w:sz w:val="24"/>
          <w:szCs w:val="24"/>
        </w:rPr>
        <w:t xml:space="preserve"> </w:t>
      </w:r>
      <w:r w:rsidRPr="003E6224">
        <w:rPr>
          <w:sz w:val="24"/>
          <w:szCs w:val="24"/>
        </w:rPr>
        <w:t>количественно,</w:t>
      </w:r>
      <w:r w:rsidRPr="003E6224">
        <w:rPr>
          <w:spacing w:val="-2"/>
          <w:sz w:val="24"/>
          <w:szCs w:val="24"/>
        </w:rPr>
        <w:t xml:space="preserve"> </w:t>
      </w:r>
      <w:r w:rsidRPr="003E6224">
        <w:rPr>
          <w:sz w:val="24"/>
          <w:szCs w:val="24"/>
        </w:rPr>
        <w:t>так</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качественно.</w:t>
      </w:r>
      <w:r w:rsidRPr="003E6224">
        <w:rPr>
          <w:spacing w:val="-1"/>
          <w:sz w:val="24"/>
          <w:szCs w:val="24"/>
        </w:rPr>
        <w:t xml:space="preserve"> </w:t>
      </w:r>
      <w:r w:rsidRPr="003E6224">
        <w:rPr>
          <w:sz w:val="24"/>
          <w:szCs w:val="24"/>
        </w:rPr>
        <w:t>Затруднения</w:t>
      </w:r>
      <w:r w:rsidR="008A27E5" w:rsidRPr="003E6224">
        <w:rPr>
          <w:sz w:val="24"/>
          <w:szCs w:val="24"/>
        </w:rPr>
        <w:t xml:space="preserve"> </w:t>
      </w:r>
      <w:r w:rsidRPr="003E6224">
        <w:rPr>
          <w:sz w:val="24"/>
          <w:szCs w:val="24"/>
        </w:rPr>
        <w:t>касаются подбора синонимов и антонимов, родственных слов,</w:t>
      </w:r>
      <w:r w:rsidRPr="003E6224">
        <w:rPr>
          <w:spacing w:val="1"/>
          <w:sz w:val="24"/>
          <w:szCs w:val="24"/>
        </w:rPr>
        <w:t xml:space="preserve"> </w:t>
      </w:r>
      <w:r w:rsidRPr="003E6224">
        <w:rPr>
          <w:sz w:val="24"/>
          <w:szCs w:val="24"/>
        </w:rPr>
        <w:t>относительных прилагательных, слов, имеющих абстрактное значение,</w:t>
      </w:r>
      <w:r w:rsidRPr="003E6224">
        <w:rPr>
          <w:spacing w:val="-67"/>
          <w:sz w:val="24"/>
          <w:szCs w:val="24"/>
        </w:rPr>
        <w:t xml:space="preserve"> </w:t>
      </w:r>
      <w:r w:rsidRPr="003E6224">
        <w:rPr>
          <w:sz w:val="24"/>
          <w:szCs w:val="24"/>
        </w:rPr>
        <w:t>некоторых</w:t>
      </w:r>
      <w:r w:rsidRPr="003E6224">
        <w:rPr>
          <w:spacing w:val="-5"/>
          <w:sz w:val="24"/>
          <w:szCs w:val="24"/>
        </w:rPr>
        <w:t xml:space="preserve"> </w:t>
      </w:r>
      <w:r w:rsidRPr="003E6224">
        <w:rPr>
          <w:sz w:val="24"/>
          <w:szCs w:val="24"/>
        </w:rPr>
        <w:t>обобщений.</w:t>
      </w:r>
      <w:r w:rsidRPr="003E6224">
        <w:rPr>
          <w:spacing w:val="-2"/>
          <w:sz w:val="24"/>
          <w:szCs w:val="24"/>
        </w:rPr>
        <w:t xml:space="preserve"> </w:t>
      </w:r>
      <w:r w:rsidRPr="003E6224">
        <w:rPr>
          <w:sz w:val="24"/>
          <w:szCs w:val="24"/>
        </w:rPr>
        <w:t>Употребление</w:t>
      </w:r>
      <w:r w:rsidRPr="003E6224">
        <w:rPr>
          <w:spacing w:val="-4"/>
          <w:sz w:val="24"/>
          <w:szCs w:val="24"/>
        </w:rPr>
        <w:t xml:space="preserve"> </w:t>
      </w:r>
      <w:r w:rsidRPr="003E6224">
        <w:rPr>
          <w:sz w:val="24"/>
          <w:szCs w:val="24"/>
        </w:rPr>
        <w:t>приставочных</w:t>
      </w:r>
      <w:r w:rsidRPr="003E6224">
        <w:rPr>
          <w:spacing w:val="-1"/>
          <w:sz w:val="24"/>
          <w:szCs w:val="24"/>
        </w:rPr>
        <w:t xml:space="preserve"> </w:t>
      </w:r>
      <w:proofErr w:type="spellStart"/>
      <w:r w:rsidRPr="003E6224">
        <w:rPr>
          <w:sz w:val="24"/>
          <w:szCs w:val="24"/>
        </w:rPr>
        <w:lastRenderedPageBreak/>
        <w:t>глаголов,</w:t>
      </w:r>
      <w:r w:rsidRPr="003E6224">
        <w:rPr>
          <w:spacing w:val="-1"/>
          <w:sz w:val="24"/>
          <w:szCs w:val="24"/>
        </w:rPr>
        <w:t>существительных</w:t>
      </w:r>
      <w:proofErr w:type="spellEnd"/>
      <w:r w:rsidRPr="003E6224">
        <w:rPr>
          <w:spacing w:val="-1"/>
          <w:sz w:val="24"/>
          <w:szCs w:val="24"/>
        </w:rPr>
        <w:t>,</w:t>
      </w:r>
      <w:r w:rsidRPr="003E6224">
        <w:rPr>
          <w:spacing w:val="-2"/>
          <w:sz w:val="24"/>
          <w:szCs w:val="24"/>
        </w:rPr>
        <w:t xml:space="preserve"> </w:t>
      </w:r>
      <w:r w:rsidRPr="003E6224">
        <w:rPr>
          <w:sz w:val="24"/>
          <w:szCs w:val="24"/>
        </w:rPr>
        <w:t>обозначающих</w:t>
      </w:r>
      <w:r w:rsidRPr="003E6224">
        <w:rPr>
          <w:spacing w:val="-18"/>
          <w:sz w:val="24"/>
          <w:szCs w:val="24"/>
        </w:rPr>
        <w:t xml:space="preserve"> </w:t>
      </w:r>
      <w:r w:rsidRPr="003E6224">
        <w:rPr>
          <w:sz w:val="24"/>
          <w:szCs w:val="24"/>
        </w:rPr>
        <w:t xml:space="preserve">профессии </w:t>
      </w:r>
      <w:r w:rsidRPr="003E6224">
        <w:rPr>
          <w:i/>
          <w:sz w:val="24"/>
          <w:szCs w:val="24"/>
        </w:rPr>
        <w:t>(</w:t>
      </w:r>
      <w:proofErr w:type="spellStart"/>
      <w:r w:rsidRPr="003E6224">
        <w:rPr>
          <w:i/>
          <w:sz w:val="24"/>
          <w:szCs w:val="24"/>
        </w:rPr>
        <w:t>дирижѐр</w:t>
      </w:r>
      <w:proofErr w:type="spellEnd"/>
      <w:r w:rsidRPr="003E6224">
        <w:rPr>
          <w:i/>
          <w:sz w:val="24"/>
          <w:szCs w:val="24"/>
        </w:rPr>
        <w:t>,</w:t>
      </w:r>
      <w:r w:rsidRPr="003E6224">
        <w:rPr>
          <w:i/>
          <w:spacing w:val="-2"/>
          <w:sz w:val="24"/>
          <w:szCs w:val="24"/>
        </w:rPr>
        <w:t xml:space="preserve"> </w:t>
      </w:r>
      <w:r w:rsidRPr="003E6224">
        <w:rPr>
          <w:i/>
          <w:sz w:val="24"/>
          <w:szCs w:val="24"/>
        </w:rPr>
        <w:t>балерина,</w:t>
      </w:r>
      <w:r w:rsidR="008A27E5" w:rsidRPr="003E6224">
        <w:rPr>
          <w:i/>
          <w:sz w:val="24"/>
          <w:szCs w:val="24"/>
        </w:rPr>
        <w:t xml:space="preserve"> </w:t>
      </w:r>
      <w:r w:rsidRPr="003E6224">
        <w:rPr>
          <w:i/>
          <w:sz w:val="24"/>
          <w:szCs w:val="24"/>
        </w:rPr>
        <w:t xml:space="preserve">директор, </w:t>
      </w:r>
      <w:proofErr w:type="spellStart"/>
      <w:r w:rsidRPr="003E6224">
        <w:rPr>
          <w:i/>
          <w:sz w:val="24"/>
          <w:szCs w:val="24"/>
        </w:rPr>
        <w:t>комбайнѐр</w:t>
      </w:r>
      <w:proofErr w:type="spellEnd"/>
      <w:r w:rsidRPr="003E6224">
        <w:rPr>
          <w:i/>
          <w:sz w:val="24"/>
          <w:szCs w:val="24"/>
        </w:rPr>
        <w:t xml:space="preserve"> и др.) </w:t>
      </w:r>
      <w:r w:rsidRPr="003E6224">
        <w:rPr>
          <w:sz w:val="24"/>
          <w:szCs w:val="24"/>
        </w:rPr>
        <w:t>или названия спортсменов по видам спорта</w:t>
      </w:r>
      <w:r w:rsidRPr="003E6224">
        <w:rPr>
          <w:spacing w:val="1"/>
          <w:sz w:val="24"/>
          <w:szCs w:val="24"/>
        </w:rPr>
        <w:t xml:space="preserve"> </w:t>
      </w:r>
      <w:r w:rsidRPr="003E6224">
        <w:rPr>
          <w:i/>
          <w:spacing w:val="-1"/>
          <w:sz w:val="24"/>
          <w:szCs w:val="24"/>
        </w:rPr>
        <w:t xml:space="preserve">(гимнастка, бегун, пловчиха </w:t>
      </w:r>
      <w:r w:rsidRPr="003E6224">
        <w:rPr>
          <w:i/>
          <w:sz w:val="24"/>
          <w:szCs w:val="24"/>
        </w:rPr>
        <w:t xml:space="preserve">и др.), </w:t>
      </w:r>
      <w:r w:rsidRPr="003E6224">
        <w:rPr>
          <w:sz w:val="24"/>
          <w:szCs w:val="24"/>
        </w:rPr>
        <w:t>обнаруживает значительное количество</w:t>
      </w:r>
      <w:r w:rsidRPr="003E6224">
        <w:rPr>
          <w:spacing w:val="-67"/>
          <w:sz w:val="24"/>
          <w:szCs w:val="24"/>
        </w:rPr>
        <w:t xml:space="preserve"> </w:t>
      </w:r>
      <w:r w:rsidRPr="003E6224">
        <w:rPr>
          <w:sz w:val="24"/>
          <w:szCs w:val="24"/>
        </w:rPr>
        <w:t>ошибок. В словаре детей зачастую отсутствуют сложные существительные</w:t>
      </w:r>
      <w:r w:rsidRPr="003E6224">
        <w:rPr>
          <w:spacing w:val="-67"/>
          <w:sz w:val="24"/>
          <w:szCs w:val="24"/>
        </w:rPr>
        <w:t xml:space="preserve"> </w:t>
      </w:r>
      <w:r w:rsidRPr="003E6224">
        <w:rPr>
          <w:i/>
          <w:sz w:val="24"/>
          <w:szCs w:val="24"/>
        </w:rPr>
        <w:t xml:space="preserve">(ледоход, соковыжималка, скороварка и др.), </w:t>
      </w:r>
      <w:r w:rsidRPr="003E6224">
        <w:rPr>
          <w:sz w:val="24"/>
          <w:szCs w:val="24"/>
        </w:rPr>
        <w:t>сложные прилагательные</w:t>
      </w:r>
      <w:r w:rsidRPr="003E6224">
        <w:rPr>
          <w:spacing w:val="1"/>
          <w:sz w:val="24"/>
          <w:szCs w:val="24"/>
        </w:rPr>
        <w:t xml:space="preserve"> </w:t>
      </w:r>
      <w:r w:rsidRPr="003E6224">
        <w:rPr>
          <w:i/>
          <w:sz w:val="24"/>
          <w:szCs w:val="24"/>
        </w:rPr>
        <w:t>(тонконогий,</w:t>
      </w:r>
      <w:r w:rsidRPr="003E6224">
        <w:rPr>
          <w:i/>
          <w:spacing w:val="-3"/>
          <w:sz w:val="24"/>
          <w:szCs w:val="24"/>
        </w:rPr>
        <w:t xml:space="preserve"> </w:t>
      </w:r>
      <w:r w:rsidRPr="003E6224">
        <w:rPr>
          <w:i/>
          <w:sz w:val="24"/>
          <w:szCs w:val="24"/>
        </w:rPr>
        <w:t>длиннохвостый,</w:t>
      </w:r>
      <w:r w:rsidRPr="003E6224">
        <w:rPr>
          <w:i/>
          <w:spacing w:val="-3"/>
          <w:sz w:val="24"/>
          <w:szCs w:val="24"/>
        </w:rPr>
        <w:t xml:space="preserve"> </w:t>
      </w:r>
      <w:r w:rsidRPr="003E6224">
        <w:rPr>
          <w:i/>
          <w:sz w:val="24"/>
          <w:szCs w:val="24"/>
        </w:rPr>
        <w:t>остромордая</w:t>
      </w:r>
      <w:r w:rsidRPr="003E6224">
        <w:rPr>
          <w:i/>
          <w:spacing w:val="-5"/>
          <w:sz w:val="24"/>
          <w:szCs w:val="24"/>
        </w:rPr>
        <w:t xml:space="preserve"> </w:t>
      </w:r>
      <w:r w:rsidRPr="003E6224">
        <w:rPr>
          <w:i/>
          <w:sz w:val="24"/>
          <w:szCs w:val="24"/>
        </w:rPr>
        <w:t>и</w:t>
      </w:r>
      <w:r w:rsidRPr="003E6224">
        <w:rPr>
          <w:i/>
          <w:spacing w:val="-15"/>
          <w:sz w:val="24"/>
          <w:szCs w:val="24"/>
        </w:rPr>
        <w:t xml:space="preserve"> </w:t>
      </w:r>
      <w:r w:rsidRPr="003E6224">
        <w:rPr>
          <w:i/>
          <w:sz w:val="24"/>
          <w:szCs w:val="24"/>
        </w:rPr>
        <w:t>др.),</w:t>
      </w:r>
      <w:r w:rsidRPr="003E6224">
        <w:rPr>
          <w:i/>
          <w:spacing w:val="-4"/>
          <w:sz w:val="24"/>
          <w:szCs w:val="24"/>
        </w:rPr>
        <w:t xml:space="preserve"> </w:t>
      </w:r>
      <w:r w:rsidRPr="003E6224">
        <w:rPr>
          <w:sz w:val="24"/>
          <w:szCs w:val="24"/>
        </w:rPr>
        <w:t>притяжательные</w:t>
      </w:r>
      <w:r w:rsidR="008A27E5" w:rsidRPr="003E6224">
        <w:rPr>
          <w:sz w:val="24"/>
          <w:szCs w:val="24"/>
        </w:rPr>
        <w:t xml:space="preserve"> </w:t>
      </w:r>
      <w:r w:rsidRPr="003E6224">
        <w:rPr>
          <w:sz w:val="24"/>
          <w:szCs w:val="24"/>
        </w:rPr>
        <w:t xml:space="preserve">прилагательные </w:t>
      </w:r>
      <w:r w:rsidRPr="003E6224">
        <w:rPr>
          <w:i/>
          <w:sz w:val="24"/>
          <w:szCs w:val="24"/>
        </w:rPr>
        <w:t xml:space="preserve">(лисий, обезьянья, слоновий и пр.). </w:t>
      </w:r>
      <w:r w:rsidRPr="003E6224">
        <w:rPr>
          <w:sz w:val="24"/>
          <w:szCs w:val="24"/>
        </w:rPr>
        <w:t>Дети не всегда точно и</w:t>
      </w:r>
      <w:r w:rsidRPr="003E6224">
        <w:rPr>
          <w:spacing w:val="-67"/>
          <w:sz w:val="24"/>
          <w:szCs w:val="24"/>
        </w:rPr>
        <w:t xml:space="preserve"> </w:t>
      </w:r>
      <w:r w:rsidRPr="003E6224">
        <w:rPr>
          <w:sz w:val="24"/>
          <w:szCs w:val="24"/>
        </w:rPr>
        <w:t>полно могут объяснить значение знакомого слова, подобрать более двух-</w:t>
      </w:r>
      <w:r w:rsidRPr="003E6224">
        <w:rPr>
          <w:spacing w:val="1"/>
          <w:sz w:val="24"/>
          <w:szCs w:val="24"/>
        </w:rPr>
        <w:t xml:space="preserve"> </w:t>
      </w:r>
      <w:proofErr w:type="spellStart"/>
      <w:r w:rsidRPr="003E6224">
        <w:rPr>
          <w:sz w:val="24"/>
          <w:szCs w:val="24"/>
        </w:rPr>
        <w:t>трѐх</w:t>
      </w:r>
      <w:proofErr w:type="spellEnd"/>
      <w:r w:rsidRPr="003E6224">
        <w:rPr>
          <w:sz w:val="24"/>
          <w:szCs w:val="24"/>
        </w:rPr>
        <w:t xml:space="preserve"> прилагательных или глаголов к заданному существительному </w:t>
      </w:r>
      <w:r w:rsidRPr="003E6224">
        <w:rPr>
          <w:i/>
          <w:sz w:val="24"/>
          <w:szCs w:val="24"/>
        </w:rPr>
        <w:t>(Что</w:t>
      </w:r>
      <w:r w:rsidRPr="003E6224">
        <w:rPr>
          <w:i/>
          <w:spacing w:val="1"/>
          <w:sz w:val="24"/>
          <w:szCs w:val="24"/>
        </w:rPr>
        <w:t xml:space="preserve"> </w:t>
      </w:r>
      <w:r w:rsidRPr="003E6224">
        <w:rPr>
          <w:i/>
          <w:sz w:val="24"/>
          <w:szCs w:val="24"/>
        </w:rPr>
        <w:t>может</w:t>
      </w:r>
      <w:r w:rsidRPr="003E6224">
        <w:rPr>
          <w:i/>
          <w:spacing w:val="-3"/>
          <w:sz w:val="24"/>
          <w:szCs w:val="24"/>
        </w:rPr>
        <w:t xml:space="preserve"> </w:t>
      </w:r>
      <w:r w:rsidRPr="003E6224">
        <w:rPr>
          <w:i/>
          <w:sz w:val="24"/>
          <w:szCs w:val="24"/>
        </w:rPr>
        <w:t>делать</w:t>
      </w:r>
      <w:r w:rsidRPr="003E6224">
        <w:rPr>
          <w:i/>
          <w:spacing w:val="-1"/>
          <w:sz w:val="24"/>
          <w:szCs w:val="24"/>
        </w:rPr>
        <w:t xml:space="preserve"> </w:t>
      </w:r>
      <w:r w:rsidRPr="003E6224">
        <w:rPr>
          <w:i/>
          <w:sz w:val="24"/>
          <w:szCs w:val="24"/>
        </w:rPr>
        <w:t>корова? Какая</w:t>
      </w:r>
      <w:r w:rsidRPr="003E6224">
        <w:rPr>
          <w:i/>
          <w:spacing w:val="-1"/>
          <w:sz w:val="24"/>
          <w:szCs w:val="24"/>
        </w:rPr>
        <w:t xml:space="preserve"> </w:t>
      </w:r>
      <w:r w:rsidRPr="003E6224">
        <w:rPr>
          <w:i/>
          <w:sz w:val="24"/>
          <w:szCs w:val="24"/>
        </w:rPr>
        <w:t>это</w:t>
      </w:r>
      <w:r w:rsidRPr="003E6224">
        <w:rPr>
          <w:i/>
          <w:spacing w:val="-3"/>
          <w:sz w:val="24"/>
          <w:szCs w:val="24"/>
        </w:rPr>
        <w:t xml:space="preserve"> </w:t>
      </w:r>
      <w:r w:rsidRPr="003E6224">
        <w:rPr>
          <w:i/>
          <w:sz w:val="24"/>
          <w:szCs w:val="24"/>
        </w:rPr>
        <w:t>ваза?</w:t>
      </w:r>
      <w:r w:rsidRPr="003E6224">
        <w:rPr>
          <w:i/>
          <w:spacing w:val="-1"/>
          <w:sz w:val="24"/>
          <w:szCs w:val="24"/>
        </w:rPr>
        <w:t xml:space="preserve"> </w:t>
      </w:r>
      <w:r w:rsidRPr="003E6224">
        <w:rPr>
          <w:i/>
          <w:sz w:val="24"/>
          <w:szCs w:val="24"/>
        </w:rPr>
        <w:t>И</w:t>
      </w:r>
      <w:r w:rsidRPr="003E6224">
        <w:rPr>
          <w:i/>
          <w:spacing w:val="-3"/>
          <w:sz w:val="24"/>
          <w:szCs w:val="24"/>
        </w:rPr>
        <w:t xml:space="preserve"> </w:t>
      </w:r>
      <w:r w:rsidRPr="003E6224">
        <w:rPr>
          <w:i/>
          <w:sz w:val="24"/>
          <w:szCs w:val="24"/>
        </w:rPr>
        <w:t>т.</w:t>
      </w:r>
      <w:r w:rsidRPr="003E6224">
        <w:rPr>
          <w:i/>
          <w:spacing w:val="-1"/>
          <w:sz w:val="24"/>
          <w:szCs w:val="24"/>
        </w:rPr>
        <w:t xml:space="preserve"> </w:t>
      </w:r>
      <w:r w:rsidRPr="003E6224">
        <w:rPr>
          <w:i/>
          <w:sz w:val="24"/>
          <w:szCs w:val="24"/>
        </w:rPr>
        <w:t>п.).</w:t>
      </w:r>
    </w:p>
    <w:p w:rsidR="00D72FEE" w:rsidRPr="003E6224" w:rsidRDefault="004B6FAC" w:rsidP="003E6224">
      <w:pPr>
        <w:ind w:firstLine="720"/>
        <w:rPr>
          <w:sz w:val="24"/>
          <w:szCs w:val="24"/>
        </w:rPr>
      </w:pPr>
      <w:r w:rsidRPr="003E6224">
        <w:rPr>
          <w:b/>
          <w:sz w:val="24"/>
          <w:szCs w:val="24"/>
        </w:rPr>
        <w:t>Грамматическое</w:t>
      </w:r>
      <w:r w:rsidRPr="003E6224">
        <w:rPr>
          <w:b/>
          <w:spacing w:val="1"/>
          <w:sz w:val="24"/>
          <w:szCs w:val="24"/>
        </w:rPr>
        <w:t xml:space="preserve"> </w:t>
      </w:r>
      <w:r w:rsidRPr="003E6224">
        <w:rPr>
          <w:b/>
          <w:sz w:val="24"/>
          <w:szCs w:val="24"/>
        </w:rPr>
        <w:t>оформление</w:t>
      </w:r>
      <w:r w:rsidRPr="003E6224">
        <w:rPr>
          <w:b/>
          <w:spacing w:val="1"/>
          <w:sz w:val="24"/>
          <w:szCs w:val="24"/>
        </w:rPr>
        <w:t xml:space="preserve"> </w:t>
      </w:r>
      <w:r w:rsidRPr="003E6224">
        <w:rPr>
          <w:b/>
          <w:sz w:val="24"/>
          <w:szCs w:val="24"/>
        </w:rPr>
        <w:t>речи.</w:t>
      </w:r>
      <w:r w:rsidRPr="003E6224">
        <w:rPr>
          <w:b/>
          <w:spacing w:val="1"/>
          <w:sz w:val="24"/>
          <w:szCs w:val="24"/>
        </w:rPr>
        <w:t xml:space="preserve"> </w:t>
      </w:r>
      <w:r w:rsidRPr="003E6224">
        <w:rPr>
          <w:sz w:val="24"/>
          <w:szCs w:val="24"/>
        </w:rPr>
        <w:t>Если</w:t>
      </w:r>
      <w:r w:rsidRPr="003E6224">
        <w:rPr>
          <w:spacing w:val="1"/>
          <w:sz w:val="24"/>
          <w:szCs w:val="24"/>
        </w:rPr>
        <w:t xml:space="preserve"> </w:t>
      </w:r>
      <w:proofErr w:type="spellStart"/>
      <w:r w:rsidRPr="003E6224">
        <w:rPr>
          <w:sz w:val="24"/>
          <w:szCs w:val="24"/>
        </w:rPr>
        <w:t>ребѐнок</w:t>
      </w:r>
      <w:proofErr w:type="spellEnd"/>
      <w:r w:rsidRPr="003E6224">
        <w:rPr>
          <w:spacing w:val="1"/>
          <w:sz w:val="24"/>
          <w:szCs w:val="24"/>
        </w:rPr>
        <w:t xml:space="preserve"> </w:t>
      </w:r>
      <w:r w:rsidRPr="003E6224">
        <w:rPr>
          <w:sz w:val="24"/>
          <w:szCs w:val="24"/>
        </w:rPr>
        <w:t>обучался</w:t>
      </w:r>
      <w:r w:rsidRPr="003E6224">
        <w:rPr>
          <w:spacing w:val="1"/>
          <w:sz w:val="24"/>
          <w:szCs w:val="24"/>
        </w:rPr>
        <w:t xml:space="preserve"> </w:t>
      </w:r>
      <w:r w:rsidRPr="003E6224">
        <w:rPr>
          <w:sz w:val="24"/>
          <w:szCs w:val="24"/>
        </w:rPr>
        <w:t>в</w:t>
      </w:r>
      <w:r w:rsidRPr="003E6224">
        <w:rPr>
          <w:spacing w:val="1"/>
          <w:sz w:val="24"/>
          <w:szCs w:val="24"/>
        </w:rPr>
        <w:t xml:space="preserve"> </w:t>
      </w:r>
      <w:r w:rsidRPr="003E6224">
        <w:rPr>
          <w:sz w:val="24"/>
          <w:szCs w:val="24"/>
        </w:rPr>
        <w:t>группе</w:t>
      </w:r>
      <w:r w:rsidRPr="003E6224">
        <w:rPr>
          <w:spacing w:val="1"/>
          <w:sz w:val="24"/>
          <w:szCs w:val="24"/>
        </w:rPr>
        <w:t xml:space="preserve"> </w:t>
      </w:r>
      <w:r w:rsidRPr="003E6224">
        <w:rPr>
          <w:sz w:val="24"/>
          <w:szCs w:val="24"/>
        </w:rPr>
        <w:t>компенсирующей</w:t>
      </w:r>
      <w:r w:rsidRPr="003E6224">
        <w:rPr>
          <w:spacing w:val="1"/>
          <w:sz w:val="24"/>
          <w:szCs w:val="24"/>
        </w:rPr>
        <w:t xml:space="preserve"> </w:t>
      </w:r>
      <w:r w:rsidRPr="003E6224">
        <w:rPr>
          <w:sz w:val="24"/>
          <w:szCs w:val="24"/>
        </w:rPr>
        <w:t>направленности,</w:t>
      </w:r>
      <w:r w:rsidRPr="003E6224">
        <w:rPr>
          <w:spacing w:val="1"/>
          <w:sz w:val="24"/>
          <w:szCs w:val="24"/>
        </w:rPr>
        <w:t xml:space="preserve"> </w:t>
      </w:r>
      <w:r w:rsidRPr="003E6224">
        <w:rPr>
          <w:sz w:val="24"/>
          <w:szCs w:val="24"/>
        </w:rPr>
        <w:t>он</w:t>
      </w:r>
      <w:r w:rsidRPr="003E6224">
        <w:rPr>
          <w:spacing w:val="1"/>
          <w:sz w:val="24"/>
          <w:szCs w:val="24"/>
        </w:rPr>
        <w:t xml:space="preserve"> </w:t>
      </w:r>
      <w:r w:rsidRPr="003E6224">
        <w:rPr>
          <w:sz w:val="24"/>
          <w:szCs w:val="24"/>
        </w:rPr>
        <w:t>способен</w:t>
      </w:r>
      <w:r w:rsidRPr="003E6224">
        <w:rPr>
          <w:spacing w:val="1"/>
          <w:sz w:val="24"/>
          <w:szCs w:val="24"/>
        </w:rPr>
        <w:t xml:space="preserve"> </w:t>
      </w:r>
      <w:r w:rsidRPr="003E6224">
        <w:rPr>
          <w:sz w:val="24"/>
          <w:szCs w:val="24"/>
        </w:rPr>
        <w:t>строить</w:t>
      </w:r>
      <w:r w:rsidRPr="003E6224">
        <w:rPr>
          <w:spacing w:val="1"/>
          <w:sz w:val="24"/>
          <w:szCs w:val="24"/>
        </w:rPr>
        <w:t xml:space="preserve"> </w:t>
      </w:r>
      <w:r w:rsidRPr="003E6224">
        <w:rPr>
          <w:sz w:val="24"/>
          <w:szCs w:val="24"/>
        </w:rPr>
        <w:t>простые</w:t>
      </w:r>
      <w:r w:rsidRPr="003E6224">
        <w:rPr>
          <w:spacing w:val="-67"/>
          <w:sz w:val="24"/>
          <w:szCs w:val="24"/>
        </w:rPr>
        <w:t xml:space="preserve"> </w:t>
      </w:r>
      <w:proofErr w:type="spellStart"/>
      <w:r w:rsidRPr="003E6224">
        <w:rPr>
          <w:sz w:val="24"/>
          <w:szCs w:val="24"/>
        </w:rPr>
        <w:t>нераспространѐнные</w:t>
      </w:r>
      <w:proofErr w:type="spellEnd"/>
      <w:r w:rsidRPr="003E6224">
        <w:rPr>
          <w:sz w:val="24"/>
          <w:szCs w:val="24"/>
        </w:rPr>
        <w:t xml:space="preserve"> и </w:t>
      </w:r>
      <w:proofErr w:type="spellStart"/>
      <w:r w:rsidRPr="003E6224">
        <w:rPr>
          <w:sz w:val="24"/>
          <w:szCs w:val="24"/>
        </w:rPr>
        <w:t>распространѐнные</w:t>
      </w:r>
      <w:proofErr w:type="spellEnd"/>
      <w:r w:rsidRPr="003E6224">
        <w:rPr>
          <w:sz w:val="24"/>
          <w:szCs w:val="24"/>
        </w:rPr>
        <w:t xml:space="preserve"> предложения, включая фразы с</w:t>
      </w:r>
      <w:r w:rsidRPr="003E6224">
        <w:rPr>
          <w:spacing w:val="1"/>
          <w:sz w:val="24"/>
          <w:szCs w:val="24"/>
        </w:rPr>
        <w:t xml:space="preserve"> </w:t>
      </w:r>
      <w:r w:rsidRPr="003E6224">
        <w:rPr>
          <w:sz w:val="24"/>
          <w:szCs w:val="24"/>
        </w:rPr>
        <w:t>несколькими определениями. Однако и в таких предложениях у большей</w:t>
      </w:r>
      <w:r w:rsidRPr="003E6224">
        <w:rPr>
          <w:spacing w:val="1"/>
          <w:sz w:val="24"/>
          <w:szCs w:val="24"/>
        </w:rPr>
        <w:t xml:space="preserve"> </w:t>
      </w:r>
      <w:r w:rsidRPr="003E6224">
        <w:rPr>
          <w:sz w:val="24"/>
          <w:szCs w:val="24"/>
        </w:rPr>
        <w:t>части детей продолжают отмечаться нарушения согласования и управления</w:t>
      </w:r>
      <w:r w:rsidRPr="003E6224">
        <w:rPr>
          <w:spacing w:val="1"/>
          <w:sz w:val="24"/>
          <w:szCs w:val="24"/>
        </w:rPr>
        <w:t xml:space="preserve"> </w:t>
      </w:r>
      <w:r w:rsidRPr="003E6224">
        <w:rPr>
          <w:sz w:val="24"/>
          <w:szCs w:val="24"/>
        </w:rPr>
        <w:t>(</w:t>
      </w:r>
      <w:r w:rsidRPr="003E6224">
        <w:rPr>
          <w:i/>
          <w:sz w:val="24"/>
          <w:szCs w:val="24"/>
        </w:rPr>
        <w:t xml:space="preserve">высокую дерево, пять грушей, две </w:t>
      </w:r>
      <w:proofErr w:type="spellStart"/>
      <w:r w:rsidRPr="003E6224">
        <w:rPr>
          <w:i/>
          <w:sz w:val="24"/>
          <w:szCs w:val="24"/>
        </w:rPr>
        <w:t>ведры</w:t>
      </w:r>
      <w:proofErr w:type="spellEnd"/>
      <w:r w:rsidRPr="003E6224">
        <w:rPr>
          <w:i/>
          <w:sz w:val="24"/>
          <w:szCs w:val="24"/>
        </w:rPr>
        <w:t xml:space="preserve">, дотронулся </w:t>
      </w:r>
      <w:proofErr w:type="spellStart"/>
      <w:r w:rsidRPr="003E6224">
        <w:rPr>
          <w:i/>
          <w:sz w:val="24"/>
          <w:szCs w:val="24"/>
        </w:rPr>
        <w:t>лоба</w:t>
      </w:r>
      <w:proofErr w:type="spellEnd"/>
      <w:r w:rsidRPr="003E6224">
        <w:rPr>
          <w:i/>
          <w:sz w:val="24"/>
          <w:szCs w:val="24"/>
        </w:rPr>
        <w:t>, ухаживая белку</w:t>
      </w:r>
      <w:r w:rsidRPr="003E6224">
        <w:rPr>
          <w:i/>
          <w:spacing w:val="1"/>
          <w:sz w:val="24"/>
          <w:szCs w:val="24"/>
        </w:rPr>
        <w:t xml:space="preserve"> </w:t>
      </w:r>
      <w:r w:rsidRPr="003E6224">
        <w:rPr>
          <w:i/>
          <w:sz w:val="24"/>
          <w:szCs w:val="24"/>
        </w:rPr>
        <w:t xml:space="preserve">и пр.), </w:t>
      </w:r>
      <w:r w:rsidRPr="003E6224">
        <w:rPr>
          <w:sz w:val="24"/>
          <w:szCs w:val="24"/>
        </w:rPr>
        <w:t xml:space="preserve">пропуски или замены сложных предлогов </w:t>
      </w:r>
      <w:r w:rsidRPr="003E6224">
        <w:rPr>
          <w:i/>
          <w:sz w:val="24"/>
          <w:szCs w:val="24"/>
        </w:rPr>
        <w:t>( из -за, из-под, с/со, над),</w:t>
      </w:r>
      <w:r w:rsidRPr="003E6224">
        <w:rPr>
          <w:i/>
          <w:spacing w:val="1"/>
          <w:sz w:val="24"/>
          <w:szCs w:val="24"/>
        </w:rPr>
        <w:t xml:space="preserve"> </w:t>
      </w:r>
      <w:r w:rsidRPr="003E6224">
        <w:rPr>
          <w:sz w:val="24"/>
          <w:szCs w:val="24"/>
        </w:rPr>
        <w:t>изменения</w:t>
      </w:r>
      <w:r w:rsidRPr="003E6224">
        <w:rPr>
          <w:spacing w:val="1"/>
          <w:sz w:val="24"/>
          <w:szCs w:val="24"/>
        </w:rPr>
        <w:t xml:space="preserve"> </w:t>
      </w:r>
      <w:r w:rsidRPr="003E6224">
        <w:rPr>
          <w:sz w:val="24"/>
          <w:szCs w:val="24"/>
        </w:rPr>
        <w:t>порядка</w:t>
      </w:r>
      <w:r w:rsidRPr="003E6224">
        <w:rPr>
          <w:spacing w:val="1"/>
          <w:sz w:val="24"/>
          <w:szCs w:val="24"/>
        </w:rPr>
        <w:t xml:space="preserve"> </w:t>
      </w:r>
      <w:r w:rsidRPr="003E6224">
        <w:rPr>
          <w:sz w:val="24"/>
          <w:szCs w:val="24"/>
        </w:rPr>
        <w:t>слов.</w:t>
      </w:r>
      <w:r w:rsidRPr="003E6224">
        <w:rPr>
          <w:spacing w:val="1"/>
          <w:sz w:val="24"/>
          <w:szCs w:val="24"/>
        </w:rPr>
        <w:t xml:space="preserve"> </w:t>
      </w:r>
      <w:r w:rsidRPr="003E6224">
        <w:rPr>
          <w:sz w:val="24"/>
          <w:szCs w:val="24"/>
        </w:rPr>
        <w:t>Наиболее</w:t>
      </w:r>
      <w:r w:rsidRPr="003E6224">
        <w:rPr>
          <w:spacing w:val="1"/>
          <w:sz w:val="24"/>
          <w:szCs w:val="24"/>
        </w:rPr>
        <w:t xml:space="preserve"> </w:t>
      </w:r>
      <w:r w:rsidRPr="003E6224">
        <w:rPr>
          <w:sz w:val="24"/>
          <w:szCs w:val="24"/>
        </w:rPr>
        <w:t>характерны</w:t>
      </w:r>
      <w:r w:rsidRPr="003E6224">
        <w:rPr>
          <w:spacing w:val="1"/>
          <w:sz w:val="24"/>
          <w:szCs w:val="24"/>
        </w:rPr>
        <w:t xml:space="preserve"> </w:t>
      </w:r>
      <w:r w:rsidRPr="003E6224">
        <w:rPr>
          <w:sz w:val="24"/>
          <w:szCs w:val="24"/>
        </w:rPr>
        <w:t>эти</w:t>
      </w:r>
      <w:r w:rsidRPr="003E6224">
        <w:rPr>
          <w:spacing w:val="1"/>
          <w:sz w:val="24"/>
          <w:szCs w:val="24"/>
        </w:rPr>
        <w:t xml:space="preserve"> </w:t>
      </w:r>
      <w:r w:rsidRPr="003E6224">
        <w:rPr>
          <w:sz w:val="24"/>
          <w:szCs w:val="24"/>
        </w:rPr>
        <w:t>ошибки</w:t>
      </w:r>
      <w:r w:rsidRPr="003E6224">
        <w:rPr>
          <w:spacing w:val="71"/>
          <w:sz w:val="24"/>
          <w:szCs w:val="24"/>
        </w:rPr>
        <w:t xml:space="preserve"> </w:t>
      </w:r>
      <w:r w:rsidRPr="003E6224">
        <w:rPr>
          <w:sz w:val="24"/>
          <w:szCs w:val="24"/>
        </w:rPr>
        <w:t>для</w:t>
      </w:r>
      <w:r w:rsidRPr="003E6224">
        <w:rPr>
          <w:spacing w:val="1"/>
          <w:sz w:val="24"/>
          <w:szCs w:val="24"/>
        </w:rPr>
        <w:t xml:space="preserve"> </w:t>
      </w:r>
      <w:r w:rsidRPr="003E6224">
        <w:rPr>
          <w:sz w:val="24"/>
          <w:szCs w:val="24"/>
        </w:rPr>
        <w:t>необученных</w:t>
      </w:r>
      <w:r w:rsidRPr="003E6224">
        <w:rPr>
          <w:spacing w:val="1"/>
          <w:sz w:val="24"/>
          <w:szCs w:val="24"/>
        </w:rPr>
        <w:t xml:space="preserve"> </w:t>
      </w:r>
      <w:r w:rsidRPr="003E6224">
        <w:rPr>
          <w:sz w:val="24"/>
          <w:szCs w:val="24"/>
        </w:rPr>
        <w:t>дошкольников.</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все</w:t>
      </w:r>
      <w:r w:rsidRPr="003E6224">
        <w:rPr>
          <w:spacing w:val="1"/>
          <w:sz w:val="24"/>
          <w:szCs w:val="24"/>
        </w:rPr>
        <w:t xml:space="preserve"> </w:t>
      </w:r>
      <w:r w:rsidRPr="003E6224">
        <w:rPr>
          <w:sz w:val="24"/>
          <w:szCs w:val="24"/>
        </w:rPr>
        <w:t>дети</w:t>
      </w:r>
      <w:r w:rsidRPr="003E6224">
        <w:rPr>
          <w:spacing w:val="1"/>
          <w:sz w:val="24"/>
          <w:szCs w:val="24"/>
        </w:rPr>
        <w:t xml:space="preserve"> </w:t>
      </w:r>
      <w:r w:rsidRPr="003E6224">
        <w:rPr>
          <w:sz w:val="24"/>
          <w:szCs w:val="24"/>
        </w:rPr>
        <w:t>подготовительной</w:t>
      </w:r>
      <w:r w:rsidRPr="003E6224">
        <w:rPr>
          <w:spacing w:val="1"/>
          <w:sz w:val="24"/>
          <w:szCs w:val="24"/>
        </w:rPr>
        <w:t xml:space="preserve"> </w:t>
      </w:r>
      <w:r w:rsidRPr="003E6224">
        <w:rPr>
          <w:sz w:val="24"/>
          <w:szCs w:val="24"/>
        </w:rPr>
        <w:t>группы</w:t>
      </w:r>
      <w:r w:rsidRPr="003E6224">
        <w:rPr>
          <w:spacing w:val="1"/>
          <w:sz w:val="24"/>
          <w:szCs w:val="24"/>
        </w:rPr>
        <w:t xml:space="preserve"> </w:t>
      </w:r>
      <w:r w:rsidRPr="003E6224">
        <w:rPr>
          <w:sz w:val="24"/>
          <w:szCs w:val="24"/>
        </w:rPr>
        <w:t>затрудняются</w:t>
      </w:r>
      <w:r w:rsidRPr="003E6224">
        <w:rPr>
          <w:spacing w:val="1"/>
          <w:sz w:val="24"/>
          <w:szCs w:val="24"/>
        </w:rPr>
        <w:t xml:space="preserve"> </w:t>
      </w:r>
      <w:r w:rsidRPr="003E6224">
        <w:rPr>
          <w:sz w:val="24"/>
          <w:szCs w:val="24"/>
        </w:rPr>
        <w:t>в</w:t>
      </w:r>
      <w:r w:rsidRPr="003E6224">
        <w:rPr>
          <w:spacing w:val="1"/>
          <w:sz w:val="24"/>
          <w:szCs w:val="24"/>
        </w:rPr>
        <w:t xml:space="preserve"> </w:t>
      </w:r>
      <w:r w:rsidRPr="003E6224">
        <w:rPr>
          <w:sz w:val="24"/>
          <w:szCs w:val="24"/>
        </w:rPr>
        <w:t>построении</w:t>
      </w:r>
      <w:r w:rsidRPr="003E6224">
        <w:rPr>
          <w:spacing w:val="1"/>
          <w:sz w:val="24"/>
          <w:szCs w:val="24"/>
        </w:rPr>
        <w:t xml:space="preserve"> </w:t>
      </w:r>
      <w:proofErr w:type="spellStart"/>
      <w:r w:rsidRPr="003E6224">
        <w:rPr>
          <w:sz w:val="24"/>
          <w:szCs w:val="24"/>
        </w:rPr>
        <w:t>сложносочинѐнных</w:t>
      </w:r>
      <w:proofErr w:type="spellEnd"/>
      <w:r w:rsidRPr="003E6224">
        <w:rPr>
          <w:spacing w:val="1"/>
          <w:sz w:val="24"/>
          <w:szCs w:val="24"/>
        </w:rPr>
        <w:t xml:space="preserve"> </w:t>
      </w:r>
      <w:r w:rsidRPr="003E6224">
        <w:rPr>
          <w:sz w:val="24"/>
          <w:szCs w:val="24"/>
        </w:rPr>
        <w:t>и</w:t>
      </w:r>
      <w:r w:rsidRPr="003E6224">
        <w:rPr>
          <w:spacing w:val="1"/>
          <w:sz w:val="24"/>
          <w:szCs w:val="24"/>
        </w:rPr>
        <w:t xml:space="preserve"> </w:t>
      </w:r>
      <w:proofErr w:type="spellStart"/>
      <w:r w:rsidRPr="003E6224">
        <w:rPr>
          <w:sz w:val="24"/>
          <w:szCs w:val="24"/>
        </w:rPr>
        <w:t>сложноподчинѐнных</w:t>
      </w:r>
      <w:proofErr w:type="spellEnd"/>
      <w:r w:rsidRPr="003E6224">
        <w:rPr>
          <w:spacing w:val="1"/>
          <w:sz w:val="24"/>
          <w:szCs w:val="24"/>
        </w:rPr>
        <w:t xml:space="preserve"> </w:t>
      </w:r>
      <w:r w:rsidRPr="003E6224">
        <w:rPr>
          <w:sz w:val="24"/>
          <w:szCs w:val="24"/>
        </w:rPr>
        <w:t>предложений.</w:t>
      </w:r>
    </w:p>
    <w:p w:rsidR="00D72FEE" w:rsidRPr="003E6224" w:rsidRDefault="004B6FAC" w:rsidP="003E6224">
      <w:pPr>
        <w:pStyle w:val="a4"/>
        <w:ind w:left="0" w:firstLine="720"/>
        <w:rPr>
          <w:sz w:val="24"/>
          <w:szCs w:val="24"/>
        </w:rPr>
      </w:pPr>
      <w:r w:rsidRPr="003E6224">
        <w:rPr>
          <w:sz w:val="24"/>
          <w:szCs w:val="24"/>
        </w:rPr>
        <w:t>Указанные нарушения во всех компонентах языковой системы, естественно,</w:t>
      </w:r>
      <w:r w:rsidRPr="003E6224">
        <w:rPr>
          <w:spacing w:val="-67"/>
          <w:sz w:val="24"/>
          <w:szCs w:val="24"/>
        </w:rPr>
        <w:t xml:space="preserve"> </w:t>
      </w:r>
      <w:r w:rsidRPr="003E6224">
        <w:rPr>
          <w:sz w:val="24"/>
          <w:szCs w:val="24"/>
        </w:rPr>
        <w:t>отражаются</w:t>
      </w:r>
      <w:r w:rsidRPr="003E6224">
        <w:rPr>
          <w:spacing w:val="1"/>
          <w:sz w:val="24"/>
          <w:szCs w:val="24"/>
        </w:rPr>
        <w:t xml:space="preserve"> </w:t>
      </w:r>
      <w:r w:rsidRPr="003E6224">
        <w:rPr>
          <w:sz w:val="24"/>
          <w:szCs w:val="24"/>
        </w:rPr>
        <w:t>на</w:t>
      </w:r>
      <w:r w:rsidRPr="003E6224">
        <w:rPr>
          <w:spacing w:val="1"/>
          <w:sz w:val="24"/>
          <w:szCs w:val="24"/>
        </w:rPr>
        <w:t xml:space="preserve"> </w:t>
      </w:r>
      <w:r w:rsidRPr="003E6224">
        <w:rPr>
          <w:b/>
          <w:sz w:val="24"/>
          <w:szCs w:val="24"/>
        </w:rPr>
        <w:t>связной</w:t>
      </w:r>
      <w:r w:rsidRPr="003E6224">
        <w:rPr>
          <w:b/>
          <w:spacing w:val="1"/>
          <w:sz w:val="24"/>
          <w:szCs w:val="24"/>
        </w:rPr>
        <w:t xml:space="preserve"> </w:t>
      </w:r>
      <w:r w:rsidRPr="003E6224">
        <w:rPr>
          <w:b/>
          <w:sz w:val="24"/>
          <w:szCs w:val="24"/>
        </w:rPr>
        <w:t>речи</w:t>
      </w:r>
      <w:r w:rsidRPr="003E6224">
        <w:rPr>
          <w:b/>
          <w:spacing w:val="1"/>
          <w:sz w:val="24"/>
          <w:szCs w:val="24"/>
        </w:rPr>
        <w:t xml:space="preserve"> </w:t>
      </w:r>
      <w:r w:rsidRPr="003E6224">
        <w:rPr>
          <w:b/>
          <w:sz w:val="24"/>
          <w:szCs w:val="24"/>
        </w:rPr>
        <w:t>дошкольников,</w:t>
      </w:r>
      <w:r w:rsidRPr="003E6224">
        <w:rPr>
          <w:b/>
          <w:spacing w:val="1"/>
          <w:sz w:val="24"/>
          <w:szCs w:val="24"/>
        </w:rPr>
        <w:t xml:space="preserve"> </w:t>
      </w:r>
      <w:r w:rsidRPr="003E6224">
        <w:rPr>
          <w:sz w:val="24"/>
          <w:szCs w:val="24"/>
        </w:rPr>
        <w:t>которая</w:t>
      </w:r>
      <w:r w:rsidRPr="003E6224">
        <w:rPr>
          <w:spacing w:val="1"/>
          <w:sz w:val="24"/>
          <w:szCs w:val="24"/>
        </w:rPr>
        <w:t xml:space="preserve"> </w:t>
      </w:r>
      <w:r w:rsidRPr="003E6224">
        <w:rPr>
          <w:sz w:val="24"/>
          <w:szCs w:val="24"/>
        </w:rPr>
        <w:t>продолжает</w:t>
      </w:r>
      <w:r w:rsidRPr="003E6224">
        <w:rPr>
          <w:spacing w:val="1"/>
          <w:sz w:val="24"/>
          <w:szCs w:val="24"/>
        </w:rPr>
        <w:t xml:space="preserve"> </w:t>
      </w:r>
      <w:r w:rsidRPr="003E6224">
        <w:rPr>
          <w:sz w:val="24"/>
          <w:szCs w:val="24"/>
        </w:rPr>
        <w:t>оставаться</w:t>
      </w:r>
      <w:r w:rsidRPr="003E6224">
        <w:rPr>
          <w:spacing w:val="1"/>
          <w:sz w:val="24"/>
          <w:szCs w:val="24"/>
        </w:rPr>
        <w:t xml:space="preserve"> </w:t>
      </w:r>
      <w:r w:rsidRPr="003E6224">
        <w:rPr>
          <w:sz w:val="24"/>
          <w:szCs w:val="24"/>
        </w:rPr>
        <w:t>несовершенной.</w:t>
      </w:r>
      <w:r w:rsidRPr="003E6224">
        <w:rPr>
          <w:spacing w:val="1"/>
          <w:sz w:val="24"/>
          <w:szCs w:val="24"/>
        </w:rPr>
        <w:t xml:space="preserve"> </w:t>
      </w:r>
      <w:r w:rsidRPr="003E6224">
        <w:rPr>
          <w:sz w:val="24"/>
          <w:szCs w:val="24"/>
        </w:rPr>
        <w:t>Рассказы</w:t>
      </w:r>
      <w:r w:rsidRPr="003E6224">
        <w:rPr>
          <w:spacing w:val="1"/>
          <w:sz w:val="24"/>
          <w:szCs w:val="24"/>
        </w:rPr>
        <w:t xml:space="preserve"> </w:t>
      </w:r>
      <w:r w:rsidRPr="003E6224">
        <w:rPr>
          <w:sz w:val="24"/>
          <w:szCs w:val="24"/>
        </w:rPr>
        <w:t>детей</w:t>
      </w:r>
      <w:r w:rsidRPr="003E6224">
        <w:rPr>
          <w:spacing w:val="1"/>
          <w:sz w:val="24"/>
          <w:szCs w:val="24"/>
        </w:rPr>
        <w:t xml:space="preserve"> </w:t>
      </w:r>
      <w:r w:rsidRPr="003E6224">
        <w:rPr>
          <w:sz w:val="24"/>
          <w:szCs w:val="24"/>
        </w:rPr>
        <w:t>недостаточно</w:t>
      </w:r>
      <w:r w:rsidRPr="003E6224">
        <w:rPr>
          <w:spacing w:val="71"/>
          <w:sz w:val="24"/>
          <w:szCs w:val="24"/>
        </w:rPr>
        <w:t xml:space="preserve"> </w:t>
      </w:r>
      <w:r w:rsidRPr="003E6224">
        <w:rPr>
          <w:sz w:val="24"/>
          <w:szCs w:val="24"/>
        </w:rPr>
        <w:t>полны,</w:t>
      </w:r>
      <w:r w:rsidRPr="003E6224">
        <w:rPr>
          <w:spacing w:val="-67"/>
          <w:sz w:val="24"/>
          <w:szCs w:val="24"/>
        </w:rPr>
        <w:t xml:space="preserve"> </w:t>
      </w:r>
      <w:proofErr w:type="spellStart"/>
      <w:r w:rsidRPr="003E6224">
        <w:rPr>
          <w:sz w:val="24"/>
          <w:szCs w:val="24"/>
        </w:rPr>
        <w:t>развѐрнуты</w:t>
      </w:r>
      <w:proofErr w:type="spellEnd"/>
      <w:r w:rsidRPr="003E6224">
        <w:rPr>
          <w:sz w:val="24"/>
          <w:szCs w:val="24"/>
        </w:rPr>
        <w:t>, последовательны, состоят в основном из простых предложений,</w:t>
      </w:r>
      <w:r w:rsidRPr="003E6224">
        <w:rPr>
          <w:spacing w:val="-67"/>
          <w:sz w:val="24"/>
          <w:szCs w:val="24"/>
        </w:rPr>
        <w:t xml:space="preserve"> </w:t>
      </w:r>
      <w:r w:rsidRPr="003E6224">
        <w:rPr>
          <w:sz w:val="24"/>
          <w:szCs w:val="24"/>
        </w:rPr>
        <w:t>бедны</w:t>
      </w:r>
      <w:r w:rsidRPr="003E6224">
        <w:rPr>
          <w:spacing w:val="-2"/>
          <w:sz w:val="24"/>
          <w:szCs w:val="24"/>
        </w:rPr>
        <w:t xml:space="preserve"> </w:t>
      </w:r>
      <w:r w:rsidRPr="003E6224">
        <w:rPr>
          <w:sz w:val="24"/>
          <w:szCs w:val="24"/>
        </w:rPr>
        <w:t>эпитетами,</w:t>
      </w:r>
      <w:r w:rsidRPr="003E6224">
        <w:rPr>
          <w:spacing w:val="-2"/>
          <w:sz w:val="24"/>
          <w:szCs w:val="24"/>
        </w:rPr>
        <w:t xml:space="preserve"> </w:t>
      </w:r>
      <w:r w:rsidRPr="003E6224">
        <w:rPr>
          <w:sz w:val="24"/>
          <w:szCs w:val="24"/>
        </w:rPr>
        <w:t>содержат</w:t>
      </w:r>
      <w:r w:rsidRPr="003E6224">
        <w:rPr>
          <w:spacing w:val="-1"/>
          <w:sz w:val="24"/>
          <w:szCs w:val="24"/>
        </w:rPr>
        <w:t xml:space="preserve"> </w:t>
      </w:r>
      <w:r w:rsidRPr="003E6224">
        <w:rPr>
          <w:sz w:val="24"/>
          <w:szCs w:val="24"/>
        </w:rPr>
        <w:t>фонетические</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грамматические</w:t>
      </w:r>
      <w:r w:rsidRPr="003E6224">
        <w:rPr>
          <w:spacing w:val="-1"/>
          <w:sz w:val="24"/>
          <w:szCs w:val="24"/>
        </w:rPr>
        <w:t xml:space="preserve"> </w:t>
      </w:r>
      <w:r w:rsidRPr="003E6224">
        <w:rPr>
          <w:sz w:val="24"/>
          <w:szCs w:val="24"/>
        </w:rPr>
        <w:t>ошибки.</w:t>
      </w:r>
    </w:p>
    <w:p w:rsidR="00D72FEE" w:rsidRPr="003E6224" w:rsidRDefault="004B6FAC" w:rsidP="003E6224">
      <w:pPr>
        <w:pStyle w:val="a4"/>
        <w:ind w:left="0" w:firstLine="720"/>
        <w:rPr>
          <w:sz w:val="24"/>
          <w:szCs w:val="24"/>
        </w:rPr>
      </w:pPr>
      <w:r w:rsidRPr="003E6224">
        <w:rPr>
          <w:b/>
          <w:sz w:val="24"/>
          <w:szCs w:val="24"/>
        </w:rPr>
        <w:t xml:space="preserve">Обучение грамоте. </w:t>
      </w:r>
      <w:r w:rsidRPr="003E6224">
        <w:rPr>
          <w:sz w:val="24"/>
          <w:szCs w:val="24"/>
        </w:rPr>
        <w:t>В начале учебного года готовность к чтению и письму у</w:t>
      </w:r>
      <w:r w:rsidRPr="003E6224">
        <w:rPr>
          <w:spacing w:val="-67"/>
          <w:sz w:val="24"/>
          <w:szCs w:val="24"/>
        </w:rPr>
        <w:t xml:space="preserve"> </w:t>
      </w:r>
      <w:r w:rsidRPr="003E6224">
        <w:rPr>
          <w:sz w:val="24"/>
          <w:szCs w:val="24"/>
        </w:rPr>
        <w:t>детей</w:t>
      </w:r>
      <w:r w:rsidRPr="003E6224">
        <w:rPr>
          <w:spacing w:val="1"/>
          <w:sz w:val="24"/>
          <w:szCs w:val="24"/>
        </w:rPr>
        <w:t xml:space="preserve"> </w:t>
      </w:r>
      <w:r w:rsidRPr="003E6224">
        <w:rPr>
          <w:sz w:val="24"/>
          <w:szCs w:val="24"/>
        </w:rPr>
        <w:t>различна.</w:t>
      </w:r>
      <w:r w:rsidRPr="003E6224">
        <w:rPr>
          <w:spacing w:val="1"/>
          <w:sz w:val="24"/>
          <w:szCs w:val="24"/>
        </w:rPr>
        <w:t xml:space="preserve"> </w:t>
      </w:r>
      <w:r w:rsidRPr="003E6224">
        <w:rPr>
          <w:sz w:val="24"/>
          <w:szCs w:val="24"/>
        </w:rPr>
        <w:t>Необходимо</w:t>
      </w:r>
      <w:r w:rsidRPr="003E6224">
        <w:rPr>
          <w:spacing w:val="1"/>
          <w:sz w:val="24"/>
          <w:szCs w:val="24"/>
        </w:rPr>
        <w:t xml:space="preserve"> </w:t>
      </w:r>
      <w:r w:rsidRPr="003E6224">
        <w:rPr>
          <w:sz w:val="24"/>
          <w:szCs w:val="24"/>
        </w:rPr>
        <w:t>учитывать,</w:t>
      </w:r>
      <w:r w:rsidRPr="003E6224">
        <w:rPr>
          <w:spacing w:val="1"/>
          <w:sz w:val="24"/>
          <w:szCs w:val="24"/>
        </w:rPr>
        <w:t xml:space="preserve"> </w:t>
      </w:r>
      <w:r w:rsidRPr="003E6224">
        <w:rPr>
          <w:sz w:val="24"/>
          <w:szCs w:val="24"/>
        </w:rPr>
        <w:t>что</w:t>
      </w:r>
      <w:r w:rsidRPr="003E6224">
        <w:rPr>
          <w:spacing w:val="1"/>
          <w:sz w:val="24"/>
          <w:szCs w:val="24"/>
        </w:rPr>
        <w:t xml:space="preserve"> </w:t>
      </w:r>
      <w:r w:rsidRPr="003E6224">
        <w:rPr>
          <w:sz w:val="24"/>
          <w:szCs w:val="24"/>
        </w:rPr>
        <w:t>для</w:t>
      </w:r>
      <w:r w:rsidRPr="003E6224">
        <w:rPr>
          <w:spacing w:val="1"/>
          <w:sz w:val="24"/>
          <w:szCs w:val="24"/>
        </w:rPr>
        <w:t xml:space="preserve"> </w:t>
      </w:r>
      <w:r w:rsidRPr="003E6224">
        <w:rPr>
          <w:sz w:val="24"/>
          <w:szCs w:val="24"/>
        </w:rPr>
        <w:t>грамотного</w:t>
      </w:r>
      <w:r w:rsidRPr="003E6224">
        <w:rPr>
          <w:spacing w:val="1"/>
          <w:sz w:val="24"/>
          <w:szCs w:val="24"/>
        </w:rPr>
        <w:t xml:space="preserve"> </w:t>
      </w:r>
      <w:r w:rsidRPr="003E6224">
        <w:rPr>
          <w:sz w:val="24"/>
          <w:szCs w:val="24"/>
        </w:rPr>
        <w:t>чтения</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особенно письма детям данной категории недостаточно знать буквы и уметь</w:t>
      </w:r>
      <w:r w:rsidRPr="003E6224">
        <w:rPr>
          <w:spacing w:val="-67"/>
          <w:sz w:val="24"/>
          <w:szCs w:val="24"/>
        </w:rPr>
        <w:t xml:space="preserve"> </w:t>
      </w:r>
      <w:r w:rsidRPr="003E6224">
        <w:rPr>
          <w:sz w:val="24"/>
          <w:szCs w:val="24"/>
        </w:rPr>
        <w:t xml:space="preserve">их писать. Только после получения </w:t>
      </w:r>
      <w:proofErr w:type="spellStart"/>
      <w:r w:rsidRPr="003E6224">
        <w:rPr>
          <w:i/>
          <w:sz w:val="24"/>
          <w:szCs w:val="24"/>
        </w:rPr>
        <w:t>отчѐтливых</w:t>
      </w:r>
      <w:proofErr w:type="spellEnd"/>
      <w:r w:rsidRPr="003E6224">
        <w:rPr>
          <w:i/>
          <w:sz w:val="24"/>
          <w:szCs w:val="24"/>
        </w:rPr>
        <w:t xml:space="preserve"> представлений </w:t>
      </w:r>
      <w:r w:rsidRPr="003E6224">
        <w:rPr>
          <w:sz w:val="24"/>
          <w:szCs w:val="24"/>
        </w:rPr>
        <w:t>о том, что</w:t>
      </w:r>
      <w:r w:rsidRPr="003E6224">
        <w:rPr>
          <w:spacing w:val="1"/>
          <w:sz w:val="24"/>
          <w:szCs w:val="24"/>
        </w:rPr>
        <w:t xml:space="preserve"> </w:t>
      </w:r>
      <w:r w:rsidRPr="003E6224">
        <w:rPr>
          <w:sz w:val="24"/>
          <w:szCs w:val="24"/>
        </w:rPr>
        <w:t>предложение</w:t>
      </w:r>
      <w:r w:rsidRPr="003E6224">
        <w:rPr>
          <w:spacing w:val="1"/>
          <w:sz w:val="24"/>
          <w:szCs w:val="24"/>
        </w:rPr>
        <w:t xml:space="preserve"> </w:t>
      </w:r>
      <w:r w:rsidRPr="003E6224">
        <w:rPr>
          <w:sz w:val="24"/>
          <w:szCs w:val="24"/>
        </w:rPr>
        <w:t>складывается</w:t>
      </w:r>
      <w:r w:rsidRPr="003E6224">
        <w:rPr>
          <w:spacing w:val="1"/>
          <w:sz w:val="24"/>
          <w:szCs w:val="24"/>
        </w:rPr>
        <w:t xml:space="preserve"> </w:t>
      </w:r>
      <w:r w:rsidRPr="003E6224">
        <w:rPr>
          <w:sz w:val="24"/>
          <w:szCs w:val="24"/>
        </w:rPr>
        <w:t>из</w:t>
      </w:r>
      <w:r w:rsidRPr="003E6224">
        <w:rPr>
          <w:spacing w:val="1"/>
          <w:sz w:val="24"/>
          <w:szCs w:val="24"/>
        </w:rPr>
        <w:t xml:space="preserve"> </w:t>
      </w:r>
      <w:r w:rsidRPr="003E6224">
        <w:rPr>
          <w:sz w:val="24"/>
          <w:szCs w:val="24"/>
        </w:rPr>
        <w:t>слов,</w:t>
      </w:r>
      <w:r w:rsidRPr="003E6224">
        <w:rPr>
          <w:spacing w:val="1"/>
          <w:sz w:val="24"/>
          <w:szCs w:val="24"/>
        </w:rPr>
        <w:t xml:space="preserve"> </w:t>
      </w:r>
      <w:r w:rsidRPr="003E6224">
        <w:rPr>
          <w:sz w:val="24"/>
          <w:szCs w:val="24"/>
        </w:rPr>
        <w:t>слова</w:t>
      </w:r>
      <w:r w:rsidRPr="003E6224">
        <w:rPr>
          <w:spacing w:val="1"/>
          <w:sz w:val="24"/>
          <w:szCs w:val="24"/>
        </w:rPr>
        <w:t xml:space="preserve"> </w:t>
      </w:r>
      <w:r w:rsidRPr="003E6224">
        <w:rPr>
          <w:sz w:val="24"/>
          <w:szCs w:val="24"/>
        </w:rPr>
        <w:t>состоят</w:t>
      </w:r>
      <w:r w:rsidRPr="003E6224">
        <w:rPr>
          <w:spacing w:val="1"/>
          <w:sz w:val="24"/>
          <w:szCs w:val="24"/>
        </w:rPr>
        <w:t xml:space="preserve"> </w:t>
      </w:r>
      <w:r w:rsidRPr="003E6224">
        <w:rPr>
          <w:sz w:val="24"/>
          <w:szCs w:val="24"/>
        </w:rPr>
        <w:t>из</w:t>
      </w:r>
      <w:r w:rsidRPr="003E6224">
        <w:rPr>
          <w:spacing w:val="1"/>
          <w:sz w:val="24"/>
          <w:szCs w:val="24"/>
        </w:rPr>
        <w:t xml:space="preserve"> </w:t>
      </w:r>
      <w:r w:rsidRPr="003E6224">
        <w:rPr>
          <w:sz w:val="24"/>
          <w:szCs w:val="24"/>
        </w:rPr>
        <w:t>слогов</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звуков,</w:t>
      </w:r>
      <w:r w:rsidRPr="003E6224">
        <w:rPr>
          <w:spacing w:val="70"/>
          <w:sz w:val="24"/>
          <w:szCs w:val="24"/>
        </w:rPr>
        <w:t xml:space="preserve"> </w:t>
      </w:r>
      <w:r w:rsidRPr="003E6224">
        <w:rPr>
          <w:sz w:val="24"/>
          <w:szCs w:val="24"/>
        </w:rPr>
        <w:t>а</w:t>
      </w:r>
      <w:r w:rsidRPr="003E6224">
        <w:rPr>
          <w:spacing w:val="-67"/>
          <w:sz w:val="24"/>
          <w:szCs w:val="24"/>
        </w:rPr>
        <w:t xml:space="preserve"> </w:t>
      </w:r>
      <w:r w:rsidRPr="003E6224">
        <w:rPr>
          <w:sz w:val="24"/>
          <w:szCs w:val="24"/>
        </w:rPr>
        <w:t xml:space="preserve">звуки в каждом слове располагаются в </w:t>
      </w:r>
      <w:proofErr w:type="spellStart"/>
      <w:r w:rsidRPr="003E6224">
        <w:rPr>
          <w:sz w:val="24"/>
          <w:szCs w:val="24"/>
        </w:rPr>
        <w:t>определѐнной</w:t>
      </w:r>
      <w:proofErr w:type="spellEnd"/>
      <w:r w:rsidRPr="003E6224">
        <w:rPr>
          <w:sz w:val="24"/>
          <w:szCs w:val="24"/>
        </w:rPr>
        <w:t xml:space="preserve"> последовательности, и</w:t>
      </w:r>
      <w:r w:rsidRPr="003E6224">
        <w:rPr>
          <w:spacing w:val="1"/>
          <w:sz w:val="24"/>
          <w:szCs w:val="24"/>
        </w:rPr>
        <w:t xml:space="preserve"> </w:t>
      </w:r>
      <w:r w:rsidRPr="003E6224">
        <w:rPr>
          <w:i/>
          <w:sz w:val="24"/>
          <w:szCs w:val="24"/>
        </w:rPr>
        <w:t>стойкого</w:t>
      </w:r>
      <w:r w:rsidRPr="003E6224">
        <w:rPr>
          <w:i/>
          <w:spacing w:val="37"/>
          <w:sz w:val="24"/>
          <w:szCs w:val="24"/>
        </w:rPr>
        <w:t xml:space="preserve"> </w:t>
      </w:r>
      <w:r w:rsidRPr="003E6224">
        <w:rPr>
          <w:i/>
          <w:sz w:val="24"/>
          <w:szCs w:val="24"/>
        </w:rPr>
        <w:t>навыка</w:t>
      </w:r>
      <w:r w:rsidRPr="003E6224">
        <w:rPr>
          <w:i/>
          <w:spacing w:val="39"/>
          <w:sz w:val="24"/>
          <w:szCs w:val="24"/>
        </w:rPr>
        <w:t xml:space="preserve"> </w:t>
      </w:r>
      <w:r w:rsidRPr="003E6224">
        <w:rPr>
          <w:sz w:val="24"/>
          <w:szCs w:val="24"/>
        </w:rPr>
        <w:t>определения</w:t>
      </w:r>
      <w:r w:rsidRPr="003E6224">
        <w:rPr>
          <w:spacing w:val="38"/>
          <w:sz w:val="24"/>
          <w:szCs w:val="24"/>
        </w:rPr>
        <w:t xml:space="preserve"> </w:t>
      </w:r>
      <w:r w:rsidRPr="003E6224">
        <w:rPr>
          <w:sz w:val="24"/>
          <w:szCs w:val="24"/>
        </w:rPr>
        <w:t>порядка</w:t>
      </w:r>
      <w:r w:rsidRPr="003E6224">
        <w:rPr>
          <w:spacing w:val="36"/>
          <w:sz w:val="24"/>
          <w:szCs w:val="24"/>
        </w:rPr>
        <w:t xml:space="preserve"> </w:t>
      </w:r>
      <w:r w:rsidRPr="003E6224">
        <w:rPr>
          <w:sz w:val="24"/>
          <w:szCs w:val="24"/>
        </w:rPr>
        <w:t>звуков</w:t>
      </w:r>
      <w:r w:rsidRPr="003E6224">
        <w:rPr>
          <w:spacing w:val="37"/>
          <w:sz w:val="24"/>
          <w:szCs w:val="24"/>
        </w:rPr>
        <w:t xml:space="preserve"> </w:t>
      </w:r>
      <w:r w:rsidRPr="003E6224">
        <w:rPr>
          <w:sz w:val="24"/>
          <w:szCs w:val="24"/>
        </w:rPr>
        <w:t>в</w:t>
      </w:r>
      <w:r w:rsidRPr="003E6224">
        <w:rPr>
          <w:spacing w:val="37"/>
          <w:sz w:val="24"/>
          <w:szCs w:val="24"/>
        </w:rPr>
        <w:t xml:space="preserve"> </w:t>
      </w:r>
      <w:r w:rsidRPr="003E6224">
        <w:rPr>
          <w:sz w:val="24"/>
          <w:szCs w:val="24"/>
        </w:rPr>
        <w:t>двух-</w:t>
      </w:r>
      <w:proofErr w:type="spellStart"/>
      <w:r w:rsidRPr="003E6224">
        <w:rPr>
          <w:sz w:val="24"/>
          <w:szCs w:val="24"/>
        </w:rPr>
        <w:t>трѐхсложных</w:t>
      </w:r>
      <w:proofErr w:type="spellEnd"/>
      <w:r w:rsidRPr="003E6224">
        <w:rPr>
          <w:spacing w:val="37"/>
          <w:sz w:val="24"/>
          <w:szCs w:val="24"/>
        </w:rPr>
        <w:t xml:space="preserve"> </w:t>
      </w:r>
      <w:r w:rsidRPr="003E6224">
        <w:rPr>
          <w:sz w:val="24"/>
          <w:szCs w:val="24"/>
        </w:rPr>
        <w:t>словах</w:t>
      </w:r>
      <w:r w:rsidRPr="003E6224">
        <w:rPr>
          <w:spacing w:val="-67"/>
          <w:sz w:val="24"/>
          <w:szCs w:val="24"/>
        </w:rPr>
        <w:t xml:space="preserve"> </w:t>
      </w:r>
      <w:r w:rsidRPr="003E6224">
        <w:rPr>
          <w:sz w:val="24"/>
          <w:szCs w:val="24"/>
        </w:rPr>
        <w:t>со стечением согласных целесообразно</w:t>
      </w:r>
      <w:r w:rsidRPr="003E6224">
        <w:rPr>
          <w:spacing w:val="1"/>
          <w:sz w:val="24"/>
          <w:szCs w:val="24"/>
        </w:rPr>
        <w:t xml:space="preserve"> </w:t>
      </w:r>
      <w:r w:rsidRPr="003E6224">
        <w:rPr>
          <w:sz w:val="24"/>
          <w:szCs w:val="24"/>
        </w:rPr>
        <w:t>учит</w:t>
      </w:r>
      <w:r w:rsidRPr="003E6224">
        <w:rPr>
          <w:spacing w:val="-2"/>
          <w:sz w:val="24"/>
          <w:szCs w:val="24"/>
        </w:rPr>
        <w:t xml:space="preserve"> </w:t>
      </w:r>
      <w:r w:rsidRPr="003E6224">
        <w:rPr>
          <w:sz w:val="24"/>
          <w:szCs w:val="24"/>
        </w:rPr>
        <w:t>буквы. В</w:t>
      </w:r>
      <w:r w:rsidR="008A27E5" w:rsidRPr="003E6224">
        <w:rPr>
          <w:sz w:val="24"/>
          <w:szCs w:val="24"/>
        </w:rPr>
        <w:t xml:space="preserve"> </w:t>
      </w:r>
      <w:r w:rsidRPr="003E6224">
        <w:rPr>
          <w:sz w:val="24"/>
          <w:szCs w:val="24"/>
        </w:rPr>
        <w:t xml:space="preserve">противном случае, они могут остаться для </w:t>
      </w:r>
      <w:proofErr w:type="spellStart"/>
      <w:r w:rsidRPr="003E6224">
        <w:rPr>
          <w:sz w:val="24"/>
          <w:szCs w:val="24"/>
        </w:rPr>
        <w:t>ребѐнка</w:t>
      </w:r>
      <w:proofErr w:type="spellEnd"/>
      <w:r w:rsidRPr="003E6224">
        <w:rPr>
          <w:sz w:val="24"/>
          <w:szCs w:val="24"/>
        </w:rPr>
        <w:t xml:space="preserve"> бессмысленными</w:t>
      </w:r>
      <w:r w:rsidRPr="003E6224">
        <w:rPr>
          <w:spacing w:val="1"/>
          <w:sz w:val="24"/>
          <w:szCs w:val="24"/>
        </w:rPr>
        <w:t xml:space="preserve"> </w:t>
      </w:r>
      <w:r w:rsidRPr="003E6224">
        <w:rPr>
          <w:sz w:val="24"/>
          <w:szCs w:val="24"/>
        </w:rPr>
        <w:t>знаками и пользоваться ими дошкольник с речевыми нарушениями не</w:t>
      </w:r>
      <w:r w:rsidRPr="003E6224">
        <w:rPr>
          <w:spacing w:val="-67"/>
          <w:sz w:val="24"/>
          <w:szCs w:val="24"/>
        </w:rPr>
        <w:t xml:space="preserve"> </w:t>
      </w:r>
      <w:r w:rsidRPr="003E6224">
        <w:rPr>
          <w:sz w:val="24"/>
          <w:szCs w:val="24"/>
        </w:rPr>
        <w:t>сумеет.</w:t>
      </w:r>
    </w:p>
    <w:p w:rsidR="00D72FEE" w:rsidRPr="003E6224" w:rsidRDefault="004B6FAC" w:rsidP="003E6224">
      <w:pPr>
        <w:ind w:firstLine="720"/>
        <w:rPr>
          <w:b/>
          <w:sz w:val="24"/>
          <w:szCs w:val="24"/>
        </w:rPr>
      </w:pPr>
      <w:r w:rsidRPr="003E6224">
        <w:rPr>
          <w:sz w:val="24"/>
          <w:szCs w:val="24"/>
        </w:rPr>
        <w:t>В</w:t>
      </w:r>
      <w:r w:rsidRPr="003E6224">
        <w:rPr>
          <w:spacing w:val="1"/>
          <w:sz w:val="24"/>
          <w:szCs w:val="24"/>
        </w:rPr>
        <w:t xml:space="preserve"> </w:t>
      </w:r>
      <w:r w:rsidRPr="003E6224">
        <w:rPr>
          <w:sz w:val="24"/>
          <w:szCs w:val="24"/>
        </w:rPr>
        <w:t>подготовке</w:t>
      </w:r>
      <w:r w:rsidRPr="003E6224">
        <w:rPr>
          <w:spacing w:val="1"/>
          <w:sz w:val="24"/>
          <w:szCs w:val="24"/>
        </w:rPr>
        <w:t xml:space="preserve"> </w:t>
      </w:r>
      <w:r w:rsidRPr="003E6224">
        <w:rPr>
          <w:sz w:val="24"/>
          <w:szCs w:val="24"/>
        </w:rPr>
        <w:t>к</w:t>
      </w:r>
      <w:r w:rsidRPr="003E6224">
        <w:rPr>
          <w:spacing w:val="1"/>
          <w:sz w:val="24"/>
          <w:szCs w:val="24"/>
        </w:rPr>
        <w:t xml:space="preserve"> </w:t>
      </w:r>
      <w:r w:rsidRPr="003E6224">
        <w:rPr>
          <w:sz w:val="24"/>
          <w:szCs w:val="24"/>
        </w:rPr>
        <w:t>школе</w:t>
      </w:r>
      <w:r w:rsidRPr="003E6224">
        <w:rPr>
          <w:spacing w:val="1"/>
          <w:sz w:val="24"/>
          <w:szCs w:val="24"/>
        </w:rPr>
        <w:t xml:space="preserve"> </w:t>
      </w:r>
      <w:r w:rsidRPr="003E6224">
        <w:rPr>
          <w:sz w:val="24"/>
          <w:szCs w:val="24"/>
        </w:rPr>
        <w:t>существенную</w:t>
      </w:r>
      <w:r w:rsidRPr="003E6224">
        <w:rPr>
          <w:spacing w:val="1"/>
          <w:sz w:val="24"/>
          <w:szCs w:val="24"/>
        </w:rPr>
        <w:t xml:space="preserve"> </w:t>
      </w:r>
      <w:r w:rsidRPr="003E6224">
        <w:rPr>
          <w:sz w:val="24"/>
          <w:szCs w:val="24"/>
        </w:rPr>
        <w:t>роль</w:t>
      </w:r>
      <w:r w:rsidRPr="003E6224">
        <w:rPr>
          <w:spacing w:val="1"/>
          <w:sz w:val="24"/>
          <w:szCs w:val="24"/>
        </w:rPr>
        <w:t xml:space="preserve"> </w:t>
      </w:r>
      <w:r w:rsidRPr="003E6224">
        <w:rPr>
          <w:sz w:val="24"/>
          <w:szCs w:val="24"/>
        </w:rPr>
        <w:t>принадлежит</w:t>
      </w:r>
      <w:r w:rsidRPr="003E6224">
        <w:rPr>
          <w:spacing w:val="1"/>
          <w:sz w:val="24"/>
          <w:szCs w:val="24"/>
        </w:rPr>
        <w:t xml:space="preserve"> </w:t>
      </w:r>
      <w:r w:rsidRPr="003E6224">
        <w:rPr>
          <w:sz w:val="24"/>
          <w:szCs w:val="24"/>
        </w:rPr>
        <w:t>высшим</w:t>
      </w:r>
      <w:r w:rsidRPr="003E6224">
        <w:rPr>
          <w:spacing w:val="1"/>
          <w:sz w:val="24"/>
          <w:szCs w:val="24"/>
        </w:rPr>
        <w:t xml:space="preserve"> </w:t>
      </w:r>
      <w:r w:rsidRPr="003E6224">
        <w:rPr>
          <w:sz w:val="24"/>
          <w:szCs w:val="24"/>
        </w:rPr>
        <w:t>психическим</w:t>
      </w:r>
      <w:r w:rsidRPr="003E6224">
        <w:rPr>
          <w:spacing w:val="1"/>
          <w:sz w:val="24"/>
          <w:szCs w:val="24"/>
        </w:rPr>
        <w:t xml:space="preserve"> </w:t>
      </w:r>
      <w:r w:rsidRPr="003E6224">
        <w:rPr>
          <w:sz w:val="24"/>
          <w:szCs w:val="24"/>
        </w:rPr>
        <w:t>функциям,</w:t>
      </w:r>
      <w:r w:rsidRPr="003E6224">
        <w:rPr>
          <w:spacing w:val="1"/>
          <w:sz w:val="24"/>
          <w:szCs w:val="24"/>
        </w:rPr>
        <w:t xml:space="preserve"> </w:t>
      </w:r>
      <w:r w:rsidRPr="003E6224">
        <w:rPr>
          <w:sz w:val="24"/>
          <w:szCs w:val="24"/>
        </w:rPr>
        <w:t>тесно</w:t>
      </w:r>
      <w:r w:rsidRPr="003E6224">
        <w:rPr>
          <w:spacing w:val="1"/>
          <w:sz w:val="24"/>
          <w:szCs w:val="24"/>
        </w:rPr>
        <w:t xml:space="preserve"> </w:t>
      </w:r>
      <w:r w:rsidRPr="003E6224">
        <w:rPr>
          <w:sz w:val="24"/>
          <w:szCs w:val="24"/>
        </w:rPr>
        <w:t>связанным</w:t>
      </w:r>
      <w:r w:rsidRPr="003E6224">
        <w:rPr>
          <w:spacing w:val="1"/>
          <w:sz w:val="24"/>
          <w:szCs w:val="24"/>
        </w:rPr>
        <w:t xml:space="preserve"> </w:t>
      </w:r>
      <w:r w:rsidRPr="003E6224">
        <w:rPr>
          <w:sz w:val="24"/>
          <w:szCs w:val="24"/>
        </w:rPr>
        <w:t>с</w:t>
      </w:r>
      <w:r w:rsidRPr="003E6224">
        <w:rPr>
          <w:spacing w:val="1"/>
          <w:sz w:val="24"/>
          <w:szCs w:val="24"/>
        </w:rPr>
        <w:t xml:space="preserve"> </w:t>
      </w:r>
      <w:r w:rsidRPr="003E6224">
        <w:rPr>
          <w:sz w:val="24"/>
          <w:szCs w:val="24"/>
        </w:rPr>
        <w:t>речевой</w:t>
      </w:r>
      <w:r w:rsidRPr="003E6224">
        <w:rPr>
          <w:spacing w:val="1"/>
          <w:sz w:val="24"/>
          <w:szCs w:val="24"/>
        </w:rPr>
        <w:t xml:space="preserve"> </w:t>
      </w:r>
      <w:r w:rsidRPr="003E6224">
        <w:rPr>
          <w:sz w:val="24"/>
          <w:szCs w:val="24"/>
        </w:rPr>
        <w:t>деятельностью</w:t>
      </w:r>
      <w:r w:rsidRPr="003E6224">
        <w:rPr>
          <w:b/>
          <w:sz w:val="24"/>
          <w:szCs w:val="24"/>
        </w:rPr>
        <w:t>.</w:t>
      </w:r>
      <w:r w:rsidRPr="003E6224">
        <w:rPr>
          <w:b/>
          <w:spacing w:val="1"/>
          <w:sz w:val="24"/>
          <w:szCs w:val="24"/>
        </w:rPr>
        <w:t xml:space="preserve"> </w:t>
      </w:r>
      <w:r w:rsidRPr="003E6224">
        <w:rPr>
          <w:b/>
          <w:sz w:val="24"/>
          <w:szCs w:val="24"/>
        </w:rPr>
        <w:t>Это</w:t>
      </w:r>
      <w:r w:rsidRPr="003E6224">
        <w:rPr>
          <w:b/>
          <w:spacing w:val="-67"/>
          <w:sz w:val="24"/>
          <w:szCs w:val="24"/>
        </w:rPr>
        <w:t xml:space="preserve"> </w:t>
      </w:r>
      <w:r w:rsidRPr="003E6224">
        <w:rPr>
          <w:b/>
          <w:sz w:val="24"/>
          <w:szCs w:val="24"/>
        </w:rPr>
        <w:t>внимание,</w:t>
      </w:r>
      <w:r w:rsidRPr="003E6224">
        <w:rPr>
          <w:b/>
          <w:spacing w:val="-2"/>
          <w:sz w:val="24"/>
          <w:szCs w:val="24"/>
        </w:rPr>
        <w:t xml:space="preserve"> </w:t>
      </w:r>
      <w:r w:rsidRPr="003E6224">
        <w:rPr>
          <w:b/>
          <w:sz w:val="24"/>
          <w:szCs w:val="24"/>
        </w:rPr>
        <w:t>память</w:t>
      </w:r>
      <w:r w:rsidRPr="003E6224">
        <w:rPr>
          <w:b/>
          <w:spacing w:val="-3"/>
          <w:sz w:val="24"/>
          <w:szCs w:val="24"/>
        </w:rPr>
        <w:t xml:space="preserve"> </w:t>
      </w:r>
      <w:r w:rsidRPr="003E6224">
        <w:rPr>
          <w:b/>
          <w:sz w:val="24"/>
          <w:szCs w:val="24"/>
        </w:rPr>
        <w:t>и</w:t>
      </w:r>
      <w:r w:rsidRPr="003E6224">
        <w:rPr>
          <w:b/>
          <w:spacing w:val="-2"/>
          <w:sz w:val="24"/>
          <w:szCs w:val="24"/>
        </w:rPr>
        <w:t xml:space="preserve"> </w:t>
      </w:r>
      <w:r w:rsidRPr="003E6224">
        <w:rPr>
          <w:b/>
          <w:sz w:val="24"/>
          <w:szCs w:val="24"/>
        </w:rPr>
        <w:t>словесно-логическое мышление.</w:t>
      </w:r>
    </w:p>
    <w:p w:rsidR="00D72FEE" w:rsidRPr="003E6224" w:rsidRDefault="004B6FAC" w:rsidP="003E6224">
      <w:pPr>
        <w:pStyle w:val="a4"/>
        <w:ind w:left="0" w:firstLine="720"/>
        <w:rPr>
          <w:sz w:val="24"/>
          <w:szCs w:val="24"/>
        </w:rPr>
      </w:pPr>
      <w:r w:rsidRPr="003E6224">
        <w:rPr>
          <w:i/>
          <w:sz w:val="24"/>
          <w:szCs w:val="24"/>
        </w:rPr>
        <w:t>Внимание, память, и словесно- логическое мышление</w:t>
      </w:r>
      <w:r w:rsidRPr="003E6224">
        <w:rPr>
          <w:sz w:val="24"/>
          <w:szCs w:val="24"/>
        </w:rPr>
        <w:t>. Уровень внимания у</w:t>
      </w:r>
      <w:r w:rsidRPr="003E6224">
        <w:rPr>
          <w:spacing w:val="1"/>
          <w:sz w:val="24"/>
          <w:szCs w:val="24"/>
        </w:rPr>
        <w:t xml:space="preserve"> </w:t>
      </w:r>
      <w:r w:rsidRPr="003E6224">
        <w:rPr>
          <w:sz w:val="24"/>
          <w:szCs w:val="24"/>
        </w:rPr>
        <w:t>детей</w:t>
      </w:r>
      <w:r w:rsidRPr="003E6224">
        <w:rPr>
          <w:spacing w:val="14"/>
          <w:sz w:val="24"/>
          <w:szCs w:val="24"/>
        </w:rPr>
        <w:t xml:space="preserve"> </w:t>
      </w:r>
      <w:r w:rsidRPr="003E6224">
        <w:rPr>
          <w:sz w:val="24"/>
          <w:szCs w:val="24"/>
        </w:rPr>
        <w:t>возрос.</w:t>
      </w:r>
      <w:r w:rsidRPr="003E6224">
        <w:rPr>
          <w:spacing w:val="10"/>
          <w:sz w:val="24"/>
          <w:szCs w:val="24"/>
        </w:rPr>
        <w:t xml:space="preserve"> </w:t>
      </w:r>
      <w:r w:rsidRPr="003E6224">
        <w:rPr>
          <w:sz w:val="24"/>
          <w:szCs w:val="24"/>
        </w:rPr>
        <w:t>Дети</w:t>
      </w:r>
      <w:r w:rsidRPr="003E6224">
        <w:rPr>
          <w:spacing w:val="11"/>
          <w:sz w:val="24"/>
          <w:szCs w:val="24"/>
        </w:rPr>
        <w:t xml:space="preserve"> </w:t>
      </w:r>
      <w:r w:rsidRPr="003E6224">
        <w:rPr>
          <w:sz w:val="24"/>
          <w:szCs w:val="24"/>
        </w:rPr>
        <w:t>способны</w:t>
      </w:r>
      <w:r w:rsidRPr="003E6224">
        <w:rPr>
          <w:spacing w:val="11"/>
          <w:sz w:val="24"/>
          <w:szCs w:val="24"/>
        </w:rPr>
        <w:t xml:space="preserve"> </w:t>
      </w:r>
      <w:r w:rsidRPr="003E6224">
        <w:rPr>
          <w:sz w:val="24"/>
          <w:szCs w:val="24"/>
        </w:rPr>
        <w:t>активно</w:t>
      </w:r>
      <w:r w:rsidRPr="003E6224">
        <w:rPr>
          <w:spacing w:val="12"/>
          <w:sz w:val="24"/>
          <w:szCs w:val="24"/>
        </w:rPr>
        <w:t xml:space="preserve"> </w:t>
      </w:r>
      <w:r w:rsidRPr="003E6224">
        <w:rPr>
          <w:sz w:val="24"/>
          <w:szCs w:val="24"/>
        </w:rPr>
        <w:t>работать,</w:t>
      </w:r>
      <w:r w:rsidRPr="003E6224">
        <w:rPr>
          <w:spacing w:val="17"/>
          <w:sz w:val="24"/>
          <w:szCs w:val="24"/>
        </w:rPr>
        <w:t xml:space="preserve"> </w:t>
      </w:r>
      <w:r w:rsidRPr="003E6224">
        <w:rPr>
          <w:sz w:val="24"/>
          <w:szCs w:val="24"/>
        </w:rPr>
        <w:t>усваивая</w:t>
      </w:r>
      <w:r w:rsidRPr="003E6224">
        <w:rPr>
          <w:spacing w:val="13"/>
          <w:sz w:val="24"/>
          <w:szCs w:val="24"/>
        </w:rPr>
        <w:t xml:space="preserve"> </w:t>
      </w:r>
      <w:r w:rsidRPr="003E6224">
        <w:rPr>
          <w:sz w:val="24"/>
          <w:szCs w:val="24"/>
        </w:rPr>
        <w:t>учебный</w:t>
      </w:r>
      <w:r w:rsidRPr="003E6224">
        <w:rPr>
          <w:spacing w:val="11"/>
          <w:sz w:val="24"/>
          <w:szCs w:val="24"/>
        </w:rPr>
        <w:t xml:space="preserve"> </w:t>
      </w:r>
      <w:r w:rsidRPr="003E6224">
        <w:rPr>
          <w:sz w:val="24"/>
          <w:szCs w:val="24"/>
        </w:rPr>
        <w:t>материал</w:t>
      </w:r>
      <w:r w:rsidRPr="003E6224">
        <w:rPr>
          <w:spacing w:val="-67"/>
          <w:sz w:val="24"/>
          <w:szCs w:val="24"/>
        </w:rPr>
        <w:t xml:space="preserve"> </w:t>
      </w:r>
      <w:r w:rsidRPr="003E6224">
        <w:rPr>
          <w:sz w:val="24"/>
          <w:szCs w:val="24"/>
        </w:rPr>
        <w:t>в</w:t>
      </w:r>
      <w:r w:rsidRPr="003E6224">
        <w:rPr>
          <w:spacing w:val="1"/>
          <w:sz w:val="24"/>
          <w:szCs w:val="24"/>
        </w:rPr>
        <w:t xml:space="preserve"> </w:t>
      </w:r>
      <w:r w:rsidRPr="003E6224">
        <w:rPr>
          <w:sz w:val="24"/>
          <w:szCs w:val="24"/>
        </w:rPr>
        <w:t>объеме</w:t>
      </w:r>
      <w:r w:rsidRPr="003E6224">
        <w:rPr>
          <w:spacing w:val="1"/>
          <w:sz w:val="24"/>
          <w:szCs w:val="24"/>
        </w:rPr>
        <w:t xml:space="preserve"> </w:t>
      </w:r>
      <w:r w:rsidRPr="003E6224">
        <w:rPr>
          <w:sz w:val="24"/>
          <w:szCs w:val="24"/>
        </w:rPr>
        <w:t>70-80%.</w:t>
      </w:r>
      <w:r w:rsidRPr="003E6224">
        <w:rPr>
          <w:spacing w:val="1"/>
          <w:sz w:val="24"/>
          <w:szCs w:val="24"/>
        </w:rPr>
        <w:t xml:space="preserve"> </w:t>
      </w:r>
      <w:r w:rsidRPr="003E6224">
        <w:rPr>
          <w:sz w:val="24"/>
          <w:szCs w:val="24"/>
        </w:rPr>
        <w:t>Показатели</w:t>
      </w:r>
      <w:r w:rsidRPr="003E6224">
        <w:rPr>
          <w:spacing w:val="1"/>
          <w:sz w:val="24"/>
          <w:szCs w:val="24"/>
        </w:rPr>
        <w:t xml:space="preserve"> </w:t>
      </w:r>
      <w:r w:rsidRPr="003E6224">
        <w:rPr>
          <w:sz w:val="24"/>
          <w:szCs w:val="24"/>
        </w:rPr>
        <w:t>зрительной</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речевой</w:t>
      </w:r>
      <w:r w:rsidRPr="003E6224">
        <w:rPr>
          <w:spacing w:val="1"/>
          <w:sz w:val="24"/>
          <w:szCs w:val="24"/>
        </w:rPr>
        <w:t xml:space="preserve"> </w:t>
      </w:r>
      <w:r w:rsidRPr="003E6224">
        <w:rPr>
          <w:sz w:val="24"/>
          <w:szCs w:val="24"/>
        </w:rPr>
        <w:t>памяти</w:t>
      </w:r>
      <w:r w:rsidRPr="003E6224">
        <w:rPr>
          <w:spacing w:val="1"/>
          <w:sz w:val="24"/>
          <w:szCs w:val="24"/>
        </w:rPr>
        <w:t xml:space="preserve"> </w:t>
      </w:r>
      <w:r w:rsidRPr="003E6224">
        <w:rPr>
          <w:sz w:val="24"/>
          <w:szCs w:val="24"/>
        </w:rPr>
        <w:t>возрастают:</w:t>
      </w:r>
      <w:r w:rsidRPr="003E6224">
        <w:rPr>
          <w:spacing w:val="-67"/>
          <w:sz w:val="24"/>
          <w:szCs w:val="24"/>
        </w:rPr>
        <w:t xml:space="preserve"> </w:t>
      </w:r>
      <w:r w:rsidRPr="003E6224">
        <w:rPr>
          <w:sz w:val="24"/>
          <w:szCs w:val="24"/>
        </w:rPr>
        <w:t>дошкольники</w:t>
      </w:r>
      <w:r w:rsidRPr="003E6224">
        <w:rPr>
          <w:spacing w:val="1"/>
          <w:sz w:val="24"/>
          <w:szCs w:val="24"/>
        </w:rPr>
        <w:t xml:space="preserve"> </w:t>
      </w:r>
      <w:r w:rsidRPr="003E6224">
        <w:rPr>
          <w:sz w:val="24"/>
          <w:szCs w:val="24"/>
        </w:rPr>
        <w:t>в</w:t>
      </w:r>
      <w:r w:rsidRPr="003E6224">
        <w:rPr>
          <w:spacing w:val="1"/>
          <w:sz w:val="24"/>
          <w:szCs w:val="24"/>
        </w:rPr>
        <w:t xml:space="preserve"> </w:t>
      </w:r>
      <w:r w:rsidRPr="003E6224">
        <w:rPr>
          <w:sz w:val="24"/>
          <w:szCs w:val="24"/>
        </w:rPr>
        <w:t>состоянии</w:t>
      </w:r>
      <w:r w:rsidRPr="003E6224">
        <w:rPr>
          <w:spacing w:val="1"/>
          <w:sz w:val="24"/>
          <w:szCs w:val="24"/>
        </w:rPr>
        <w:t xml:space="preserve"> </w:t>
      </w:r>
      <w:r w:rsidRPr="003E6224">
        <w:rPr>
          <w:sz w:val="24"/>
          <w:szCs w:val="24"/>
        </w:rPr>
        <w:t>удержать</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воспроизвести</w:t>
      </w:r>
      <w:r w:rsidRPr="003E6224">
        <w:rPr>
          <w:spacing w:val="1"/>
          <w:sz w:val="24"/>
          <w:szCs w:val="24"/>
        </w:rPr>
        <w:t xml:space="preserve"> </w:t>
      </w:r>
      <w:r w:rsidRPr="003E6224">
        <w:rPr>
          <w:sz w:val="24"/>
          <w:szCs w:val="24"/>
        </w:rPr>
        <w:t>ряд</w:t>
      </w:r>
      <w:r w:rsidRPr="003E6224">
        <w:rPr>
          <w:spacing w:val="1"/>
          <w:sz w:val="24"/>
          <w:szCs w:val="24"/>
        </w:rPr>
        <w:t xml:space="preserve"> </w:t>
      </w:r>
      <w:r w:rsidRPr="003E6224">
        <w:rPr>
          <w:sz w:val="24"/>
          <w:szCs w:val="24"/>
        </w:rPr>
        <w:t>из</w:t>
      </w:r>
      <w:r w:rsidRPr="003E6224">
        <w:rPr>
          <w:spacing w:val="1"/>
          <w:sz w:val="24"/>
          <w:szCs w:val="24"/>
        </w:rPr>
        <w:t xml:space="preserve"> </w:t>
      </w:r>
      <w:r w:rsidRPr="003E6224">
        <w:rPr>
          <w:sz w:val="24"/>
          <w:szCs w:val="24"/>
        </w:rPr>
        <w:t>5-6</w:t>
      </w:r>
      <w:r w:rsidRPr="003E6224">
        <w:rPr>
          <w:spacing w:val="1"/>
          <w:sz w:val="24"/>
          <w:szCs w:val="24"/>
        </w:rPr>
        <w:t xml:space="preserve"> </w:t>
      </w:r>
      <w:r w:rsidRPr="003E6224">
        <w:rPr>
          <w:sz w:val="24"/>
          <w:szCs w:val="24"/>
        </w:rPr>
        <w:t>слов,</w:t>
      </w:r>
      <w:r w:rsidRPr="003E6224">
        <w:rPr>
          <w:spacing w:val="1"/>
          <w:sz w:val="24"/>
          <w:szCs w:val="24"/>
        </w:rPr>
        <w:t xml:space="preserve"> </w:t>
      </w:r>
      <w:r w:rsidRPr="003E6224">
        <w:rPr>
          <w:sz w:val="24"/>
          <w:szCs w:val="24"/>
        </w:rPr>
        <w:t>повторить названия 5-7 картинок и т.д. Но у детей заметно снижено чувство</w:t>
      </w:r>
      <w:r w:rsidRPr="003E6224">
        <w:rPr>
          <w:spacing w:val="1"/>
          <w:sz w:val="24"/>
          <w:szCs w:val="24"/>
        </w:rPr>
        <w:t xml:space="preserve"> </w:t>
      </w:r>
      <w:r w:rsidRPr="003E6224">
        <w:rPr>
          <w:sz w:val="24"/>
          <w:szCs w:val="24"/>
        </w:rPr>
        <w:t>рифмы</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ритма,</w:t>
      </w:r>
      <w:r w:rsidRPr="003E6224">
        <w:rPr>
          <w:spacing w:val="1"/>
          <w:sz w:val="24"/>
          <w:szCs w:val="24"/>
        </w:rPr>
        <w:t xml:space="preserve"> </w:t>
      </w:r>
      <w:r w:rsidRPr="003E6224">
        <w:rPr>
          <w:sz w:val="24"/>
          <w:szCs w:val="24"/>
        </w:rPr>
        <w:t>что</w:t>
      </w:r>
      <w:r w:rsidRPr="003E6224">
        <w:rPr>
          <w:spacing w:val="1"/>
          <w:sz w:val="24"/>
          <w:szCs w:val="24"/>
        </w:rPr>
        <w:t xml:space="preserve"> </w:t>
      </w:r>
      <w:r w:rsidRPr="003E6224">
        <w:rPr>
          <w:sz w:val="24"/>
          <w:szCs w:val="24"/>
        </w:rPr>
        <w:t>отрицательно</w:t>
      </w:r>
      <w:r w:rsidRPr="003E6224">
        <w:rPr>
          <w:spacing w:val="1"/>
          <w:sz w:val="24"/>
          <w:szCs w:val="24"/>
        </w:rPr>
        <w:t xml:space="preserve"> </w:t>
      </w:r>
      <w:r w:rsidRPr="003E6224">
        <w:rPr>
          <w:sz w:val="24"/>
          <w:szCs w:val="24"/>
        </w:rPr>
        <w:t>сказывается</w:t>
      </w:r>
      <w:r w:rsidRPr="003E6224">
        <w:rPr>
          <w:spacing w:val="1"/>
          <w:sz w:val="24"/>
          <w:szCs w:val="24"/>
        </w:rPr>
        <w:t xml:space="preserve"> </w:t>
      </w:r>
      <w:r w:rsidRPr="003E6224">
        <w:rPr>
          <w:sz w:val="24"/>
          <w:szCs w:val="24"/>
        </w:rPr>
        <w:t>на</w:t>
      </w:r>
      <w:r w:rsidRPr="003E6224">
        <w:rPr>
          <w:spacing w:val="1"/>
          <w:sz w:val="24"/>
          <w:szCs w:val="24"/>
        </w:rPr>
        <w:t xml:space="preserve"> </w:t>
      </w:r>
      <w:r w:rsidRPr="003E6224">
        <w:rPr>
          <w:sz w:val="24"/>
          <w:szCs w:val="24"/>
        </w:rPr>
        <w:t>запоминании</w:t>
      </w:r>
      <w:r w:rsidRPr="003E6224">
        <w:rPr>
          <w:spacing w:val="1"/>
          <w:sz w:val="24"/>
          <w:szCs w:val="24"/>
        </w:rPr>
        <w:t xml:space="preserve"> </w:t>
      </w:r>
      <w:r w:rsidRPr="003E6224">
        <w:rPr>
          <w:sz w:val="24"/>
          <w:szCs w:val="24"/>
        </w:rPr>
        <w:t>стихов.</w:t>
      </w:r>
      <w:r w:rsidRPr="003E6224">
        <w:rPr>
          <w:spacing w:val="1"/>
          <w:sz w:val="24"/>
          <w:szCs w:val="24"/>
        </w:rPr>
        <w:t xml:space="preserve"> </w:t>
      </w:r>
      <w:r w:rsidRPr="003E6224">
        <w:rPr>
          <w:sz w:val="24"/>
          <w:szCs w:val="24"/>
        </w:rPr>
        <w:t>Снижение</w:t>
      </w:r>
      <w:r w:rsidRPr="003E6224">
        <w:rPr>
          <w:spacing w:val="1"/>
          <w:sz w:val="24"/>
          <w:szCs w:val="24"/>
        </w:rPr>
        <w:t xml:space="preserve"> </w:t>
      </w:r>
      <w:r w:rsidRPr="003E6224">
        <w:rPr>
          <w:sz w:val="24"/>
          <w:szCs w:val="24"/>
        </w:rPr>
        <w:t>показателей</w:t>
      </w:r>
      <w:r w:rsidRPr="003E6224">
        <w:rPr>
          <w:spacing w:val="1"/>
          <w:sz w:val="24"/>
          <w:szCs w:val="24"/>
        </w:rPr>
        <w:t xml:space="preserve"> </w:t>
      </w:r>
      <w:r w:rsidRPr="003E6224">
        <w:rPr>
          <w:sz w:val="24"/>
          <w:szCs w:val="24"/>
        </w:rPr>
        <w:t>словесно-логического</w:t>
      </w:r>
      <w:r w:rsidRPr="003E6224">
        <w:rPr>
          <w:spacing w:val="1"/>
          <w:sz w:val="24"/>
          <w:szCs w:val="24"/>
        </w:rPr>
        <w:t xml:space="preserve"> </w:t>
      </w:r>
      <w:r w:rsidRPr="003E6224">
        <w:rPr>
          <w:sz w:val="24"/>
          <w:szCs w:val="24"/>
        </w:rPr>
        <w:t>мышления</w:t>
      </w:r>
      <w:r w:rsidRPr="003E6224">
        <w:rPr>
          <w:spacing w:val="1"/>
          <w:sz w:val="24"/>
          <w:szCs w:val="24"/>
        </w:rPr>
        <w:t xml:space="preserve"> </w:t>
      </w:r>
      <w:r w:rsidRPr="003E6224">
        <w:rPr>
          <w:sz w:val="24"/>
          <w:szCs w:val="24"/>
        </w:rPr>
        <w:t>у</w:t>
      </w:r>
      <w:r w:rsidRPr="003E6224">
        <w:rPr>
          <w:spacing w:val="70"/>
          <w:sz w:val="24"/>
          <w:szCs w:val="24"/>
        </w:rPr>
        <w:t xml:space="preserve"> </w:t>
      </w:r>
      <w:r w:rsidRPr="003E6224">
        <w:rPr>
          <w:sz w:val="24"/>
          <w:szCs w:val="24"/>
        </w:rPr>
        <w:t>части</w:t>
      </w:r>
      <w:r w:rsidRPr="003E6224">
        <w:rPr>
          <w:spacing w:val="70"/>
          <w:sz w:val="24"/>
          <w:szCs w:val="24"/>
        </w:rPr>
        <w:t xml:space="preserve"> </w:t>
      </w:r>
      <w:r w:rsidRPr="003E6224">
        <w:rPr>
          <w:sz w:val="24"/>
          <w:szCs w:val="24"/>
        </w:rPr>
        <w:t>детей</w:t>
      </w:r>
      <w:r w:rsidRPr="003E6224">
        <w:rPr>
          <w:spacing w:val="1"/>
          <w:sz w:val="24"/>
          <w:szCs w:val="24"/>
        </w:rPr>
        <w:t xml:space="preserve"> </w:t>
      </w:r>
      <w:r w:rsidRPr="003E6224">
        <w:rPr>
          <w:sz w:val="24"/>
          <w:szCs w:val="24"/>
        </w:rPr>
        <w:t>носит</w:t>
      </w:r>
      <w:r w:rsidRPr="003E6224">
        <w:rPr>
          <w:spacing w:val="1"/>
          <w:sz w:val="24"/>
          <w:szCs w:val="24"/>
        </w:rPr>
        <w:t xml:space="preserve"> </w:t>
      </w:r>
      <w:r w:rsidRPr="003E6224">
        <w:rPr>
          <w:sz w:val="24"/>
          <w:szCs w:val="24"/>
        </w:rPr>
        <w:t>вторичный</w:t>
      </w:r>
      <w:r w:rsidRPr="003E6224">
        <w:rPr>
          <w:spacing w:val="1"/>
          <w:sz w:val="24"/>
          <w:szCs w:val="24"/>
        </w:rPr>
        <w:t xml:space="preserve"> </w:t>
      </w:r>
      <w:r w:rsidRPr="003E6224">
        <w:rPr>
          <w:sz w:val="24"/>
          <w:szCs w:val="24"/>
        </w:rPr>
        <w:t>характер.</w:t>
      </w:r>
      <w:r w:rsidRPr="003E6224">
        <w:rPr>
          <w:spacing w:val="1"/>
          <w:sz w:val="24"/>
          <w:szCs w:val="24"/>
        </w:rPr>
        <w:t xml:space="preserve"> </w:t>
      </w:r>
      <w:r w:rsidRPr="003E6224">
        <w:rPr>
          <w:sz w:val="24"/>
          <w:szCs w:val="24"/>
        </w:rPr>
        <w:t>Большинство</w:t>
      </w:r>
      <w:r w:rsidRPr="003E6224">
        <w:rPr>
          <w:spacing w:val="1"/>
          <w:sz w:val="24"/>
          <w:szCs w:val="24"/>
        </w:rPr>
        <w:t xml:space="preserve"> </w:t>
      </w:r>
      <w:r w:rsidRPr="003E6224">
        <w:rPr>
          <w:sz w:val="24"/>
          <w:szCs w:val="24"/>
        </w:rPr>
        <w:t>из</w:t>
      </w:r>
      <w:r w:rsidRPr="003E6224">
        <w:rPr>
          <w:spacing w:val="1"/>
          <w:sz w:val="24"/>
          <w:szCs w:val="24"/>
        </w:rPr>
        <w:t xml:space="preserve"> </w:t>
      </w:r>
      <w:r w:rsidRPr="003E6224">
        <w:rPr>
          <w:sz w:val="24"/>
          <w:szCs w:val="24"/>
        </w:rPr>
        <w:t>них</w:t>
      </w:r>
      <w:r w:rsidRPr="003E6224">
        <w:rPr>
          <w:spacing w:val="1"/>
          <w:sz w:val="24"/>
          <w:szCs w:val="24"/>
        </w:rPr>
        <w:t xml:space="preserve"> </w:t>
      </w:r>
      <w:r w:rsidRPr="003E6224">
        <w:rPr>
          <w:sz w:val="24"/>
          <w:szCs w:val="24"/>
        </w:rPr>
        <w:t>без</w:t>
      </w:r>
      <w:r w:rsidRPr="003E6224">
        <w:rPr>
          <w:spacing w:val="1"/>
          <w:sz w:val="24"/>
          <w:szCs w:val="24"/>
        </w:rPr>
        <w:t xml:space="preserve"> </w:t>
      </w:r>
      <w:r w:rsidRPr="003E6224">
        <w:rPr>
          <w:sz w:val="24"/>
          <w:szCs w:val="24"/>
        </w:rPr>
        <w:t>труда</w:t>
      </w:r>
      <w:r w:rsidRPr="003E6224">
        <w:rPr>
          <w:spacing w:val="1"/>
          <w:sz w:val="24"/>
          <w:szCs w:val="24"/>
        </w:rPr>
        <w:t xml:space="preserve"> </w:t>
      </w:r>
      <w:r w:rsidRPr="003E6224">
        <w:rPr>
          <w:sz w:val="24"/>
          <w:szCs w:val="24"/>
        </w:rPr>
        <w:t>проводит</w:t>
      </w:r>
      <w:r w:rsidRPr="003E6224">
        <w:rPr>
          <w:spacing w:val="1"/>
          <w:sz w:val="24"/>
          <w:szCs w:val="24"/>
        </w:rPr>
        <w:t xml:space="preserve"> </w:t>
      </w:r>
      <w:r w:rsidRPr="003E6224">
        <w:rPr>
          <w:sz w:val="24"/>
          <w:szCs w:val="24"/>
        </w:rPr>
        <w:t>невербальную классификацию: включение предмета в ряд, исключение из</w:t>
      </w:r>
      <w:r w:rsidRPr="003E6224">
        <w:rPr>
          <w:spacing w:val="1"/>
          <w:sz w:val="24"/>
          <w:szCs w:val="24"/>
        </w:rPr>
        <w:t xml:space="preserve"> </w:t>
      </w:r>
      <w:r w:rsidRPr="003E6224">
        <w:rPr>
          <w:sz w:val="24"/>
          <w:szCs w:val="24"/>
        </w:rPr>
        <w:t>ряда</w:t>
      </w:r>
      <w:r w:rsidRPr="003E6224">
        <w:rPr>
          <w:spacing w:val="1"/>
          <w:sz w:val="24"/>
          <w:szCs w:val="24"/>
        </w:rPr>
        <w:t xml:space="preserve"> </w:t>
      </w:r>
      <w:r w:rsidRPr="003E6224">
        <w:rPr>
          <w:sz w:val="24"/>
          <w:szCs w:val="24"/>
        </w:rPr>
        <w:t>лишнего</w:t>
      </w:r>
      <w:r w:rsidRPr="003E6224">
        <w:rPr>
          <w:spacing w:val="1"/>
          <w:sz w:val="24"/>
          <w:szCs w:val="24"/>
        </w:rPr>
        <w:t xml:space="preserve"> </w:t>
      </w:r>
      <w:r w:rsidRPr="003E6224">
        <w:rPr>
          <w:sz w:val="24"/>
          <w:szCs w:val="24"/>
        </w:rPr>
        <w:t>предмета</w:t>
      </w:r>
      <w:r w:rsidRPr="003E6224">
        <w:rPr>
          <w:spacing w:val="1"/>
          <w:sz w:val="24"/>
          <w:szCs w:val="24"/>
        </w:rPr>
        <w:t xml:space="preserve"> </w:t>
      </w:r>
      <w:r w:rsidRPr="003E6224">
        <w:rPr>
          <w:sz w:val="24"/>
          <w:szCs w:val="24"/>
        </w:rPr>
        <w:t>или</w:t>
      </w:r>
      <w:r w:rsidRPr="003E6224">
        <w:rPr>
          <w:spacing w:val="1"/>
          <w:sz w:val="24"/>
          <w:szCs w:val="24"/>
        </w:rPr>
        <w:t xml:space="preserve"> </w:t>
      </w:r>
      <w:r w:rsidRPr="003E6224">
        <w:rPr>
          <w:sz w:val="24"/>
          <w:szCs w:val="24"/>
        </w:rPr>
        <w:t>объекта</w:t>
      </w:r>
      <w:r w:rsidRPr="003E6224">
        <w:rPr>
          <w:spacing w:val="1"/>
          <w:sz w:val="24"/>
          <w:szCs w:val="24"/>
        </w:rPr>
        <w:t xml:space="preserve"> </w:t>
      </w:r>
      <w:r w:rsidRPr="003E6224">
        <w:rPr>
          <w:sz w:val="24"/>
          <w:szCs w:val="24"/>
        </w:rPr>
        <w:t>с</w:t>
      </w:r>
      <w:r w:rsidRPr="003E6224">
        <w:rPr>
          <w:spacing w:val="1"/>
          <w:sz w:val="24"/>
          <w:szCs w:val="24"/>
        </w:rPr>
        <w:t xml:space="preserve"> </w:t>
      </w:r>
      <w:r w:rsidRPr="003E6224">
        <w:rPr>
          <w:sz w:val="24"/>
          <w:szCs w:val="24"/>
        </w:rPr>
        <w:t>выраженными</w:t>
      </w:r>
      <w:r w:rsidRPr="003E6224">
        <w:rPr>
          <w:spacing w:val="1"/>
          <w:sz w:val="24"/>
          <w:szCs w:val="24"/>
        </w:rPr>
        <w:t xml:space="preserve"> </w:t>
      </w:r>
      <w:r w:rsidRPr="003E6224">
        <w:rPr>
          <w:sz w:val="24"/>
          <w:szCs w:val="24"/>
        </w:rPr>
        <w:t>признаками</w:t>
      </w:r>
      <w:r w:rsidRPr="003E6224">
        <w:rPr>
          <w:spacing w:val="1"/>
          <w:sz w:val="24"/>
          <w:szCs w:val="24"/>
        </w:rPr>
        <w:t xml:space="preserve"> </w:t>
      </w:r>
      <w:r w:rsidRPr="003E6224">
        <w:rPr>
          <w:sz w:val="24"/>
          <w:szCs w:val="24"/>
        </w:rPr>
        <w:t>(цвет,</w:t>
      </w:r>
      <w:r w:rsidRPr="003E6224">
        <w:rPr>
          <w:spacing w:val="1"/>
          <w:sz w:val="24"/>
          <w:szCs w:val="24"/>
        </w:rPr>
        <w:t xml:space="preserve"> </w:t>
      </w:r>
      <w:r w:rsidRPr="003E6224">
        <w:rPr>
          <w:sz w:val="24"/>
          <w:szCs w:val="24"/>
        </w:rPr>
        <w:t>форма,</w:t>
      </w:r>
      <w:r w:rsidRPr="003E6224">
        <w:rPr>
          <w:spacing w:val="1"/>
          <w:sz w:val="24"/>
          <w:szCs w:val="24"/>
        </w:rPr>
        <w:t xml:space="preserve"> </w:t>
      </w:r>
      <w:r w:rsidRPr="003E6224">
        <w:rPr>
          <w:sz w:val="24"/>
          <w:szCs w:val="24"/>
        </w:rPr>
        <w:t>величина).</w:t>
      </w:r>
      <w:r w:rsidRPr="003E6224">
        <w:rPr>
          <w:spacing w:val="1"/>
          <w:sz w:val="24"/>
          <w:szCs w:val="24"/>
        </w:rPr>
        <w:t xml:space="preserve"> </w:t>
      </w:r>
      <w:r w:rsidRPr="003E6224">
        <w:rPr>
          <w:sz w:val="24"/>
          <w:szCs w:val="24"/>
        </w:rPr>
        <w:t>Те</w:t>
      </w:r>
      <w:r w:rsidRPr="003E6224">
        <w:rPr>
          <w:spacing w:val="1"/>
          <w:sz w:val="24"/>
          <w:szCs w:val="24"/>
        </w:rPr>
        <w:t xml:space="preserve"> </w:t>
      </w:r>
      <w:r w:rsidRPr="003E6224">
        <w:rPr>
          <w:sz w:val="24"/>
          <w:szCs w:val="24"/>
        </w:rPr>
        <w:t>же</w:t>
      </w:r>
      <w:r w:rsidRPr="003E6224">
        <w:rPr>
          <w:spacing w:val="1"/>
          <w:sz w:val="24"/>
          <w:szCs w:val="24"/>
        </w:rPr>
        <w:t xml:space="preserve"> </w:t>
      </w:r>
      <w:r w:rsidRPr="003E6224">
        <w:rPr>
          <w:sz w:val="24"/>
          <w:szCs w:val="24"/>
        </w:rPr>
        <w:t>задания,</w:t>
      </w:r>
      <w:r w:rsidRPr="003E6224">
        <w:rPr>
          <w:spacing w:val="1"/>
          <w:sz w:val="24"/>
          <w:szCs w:val="24"/>
        </w:rPr>
        <w:t xml:space="preserve"> </w:t>
      </w:r>
      <w:r w:rsidRPr="003E6224">
        <w:rPr>
          <w:sz w:val="24"/>
          <w:szCs w:val="24"/>
        </w:rPr>
        <w:t>но</w:t>
      </w:r>
      <w:r w:rsidRPr="003E6224">
        <w:rPr>
          <w:spacing w:val="1"/>
          <w:sz w:val="24"/>
          <w:szCs w:val="24"/>
        </w:rPr>
        <w:t xml:space="preserve"> </w:t>
      </w:r>
      <w:r w:rsidRPr="003E6224">
        <w:rPr>
          <w:sz w:val="24"/>
          <w:szCs w:val="24"/>
        </w:rPr>
        <w:t>сопряженные</w:t>
      </w:r>
      <w:r w:rsidRPr="003E6224">
        <w:rPr>
          <w:spacing w:val="1"/>
          <w:sz w:val="24"/>
          <w:szCs w:val="24"/>
        </w:rPr>
        <w:t xml:space="preserve"> </w:t>
      </w:r>
      <w:r w:rsidRPr="003E6224">
        <w:rPr>
          <w:sz w:val="24"/>
          <w:szCs w:val="24"/>
        </w:rPr>
        <w:t>с</w:t>
      </w:r>
      <w:r w:rsidRPr="003E6224">
        <w:rPr>
          <w:spacing w:val="1"/>
          <w:sz w:val="24"/>
          <w:szCs w:val="24"/>
        </w:rPr>
        <w:t xml:space="preserve"> </w:t>
      </w:r>
      <w:r w:rsidRPr="003E6224">
        <w:rPr>
          <w:sz w:val="24"/>
          <w:szCs w:val="24"/>
        </w:rPr>
        <w:t>рассуждениями,</w:t>
      </w:r>
      <w:r w:rsidRPr="003E6224">
        <w:rPr>
          <w:spacing w:val="1"/>
          <w:sz w:val="24"/>
          <w:szCs w:val="24"/>
        </w:rPr>
        <w:t xml:space="preserve"> </w:t>
      </w:r>
      <w:r w:rsidRPr="003E6224">
        <w:rPr>
          <w:sz w:val="24"/>
          <w:szCs w:val="24"/>
        </w:rPr>
        <w:t>умозаключениями</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опосредованными</w:t>
      </w:r>
      <w:r w:rsidRPr="003E6224">
        <w:rPr>
          <w:spacing w:val="1"/>
          <w:sz w:val="24"/>
          <w:szCs w:val="24"/>
        </w:rPr>
        <w:t xml:space="preserve"> </w:t>
      </w:r>
      <w:r w:rsidRPr="003E6224">
        <w:rPr>
          <w:sz w:val="24"/>
          <w:szCs w:val="24"/>
        </w:rPr>
        <w:t>выводами,</w:t>
      </w:r>
      <w:r w:rsidRPr="003E6224">
        <w:rPr>
          <w:spacing w:val="1"/>
          <w:sz w:val="24"/>
          <w:szCs w:val="24"/>
        </w:rPr>
        <w:t xml:space="preserve"> </w:t>
      </w:r>
      <w:r w:rsidRPr="003E6224">
        <w:rPr>
          <w:sz w:val="24"/>
          <w:szCs w:val="24"/>
        </w:rPr>
        <w:t>вызывают</w:t>
      </w:r>
      <w:r w:rsidRPr="003E6224">
        <w:rPr>
          <w:spacing w:val="1"/>
          <w:sz w:val="24"/>
          <w:szCs w:val="24"/>
        </w:rPr>
        <w:t xml:space="preserve"> </w:t>
      </w:r>
      <w:r w:rsidRPr="003E6224">
        <w:rPr>
          <w:sz w:val="24"/>
          <w:szCs w:val="24"/>
        </w:rPr>
        <w:t>у</w:t>
      </w:r>
      <w:r w:rsidRPr="003E6224">
        <w:rPr>
          <w:spacing w:val="1"/>
          <w:sz w:val="24"/>
          <w:szCs w:val="24"/>
        </w:rPr>
        <w:t xml:space="preserve"> </w:t>
      </w:r>
      <w:r w:rsidRPr="003E6224">
        <w:rPr>
          <w:sz w:val="24"/>
          <w:szCs w:val="24"/>
        </w:rPr>
        <w:t>дошкольников</w:t>
      </w:r>
      <w:r w:rsidRPr="003E6224">
        <w:rPr>
          <w:spacing w:val="-3"/>
          <w:sz w:val="24"/>
          <w:szCs w:val="24"/>
        </w:rPr>
        <w:t xml:space="preserve"> </w:t>
      </w:r>
      <w:r w:rsidRPr="003E6224">
        <w:rPr>
          <w:sz w:val="24"/>
          <w:szCs w:val="24"/>
        </w:rPr>
        <w:t>серьезные затруднения.</w:t>
      </w:r>
    </w:p>
    <w:p w:rsidR="00D72FEE" w:rsidRPr="003E6224" w:rsidRDefault="004B6FAC" w:rsidP="003E6224">
      <w:pPr>
        <w:pStyle w:val="a4"/>
        <w:ind w:left="0" w:firstLine="720"/>
        <w:rPr>
          <w:sz w:val="24"/>
          <w:szCs w:val="24"/>
        </w:rPr>
      </w:pPr>
      <w:r w:rsidRPr="003E6224">
        <w:rPr>
          <w:sz w:val="24"/>
          <w:szCs w:val="24"/>
        </w:rPr>
        <w:t>Подробно</w:t>
      </w:r>
      <w:r w:rsidRPr="003E6224">
        <w:rPr>
          <w:spacing w:val="1"/>
          <w:sz w:val="24"/>
          <w:szCs w:val="24"/>
        </w:rPr>
        <w:t xml:space="preserve"> </w:t>
      </w:r>
      <w:r w:rsidRPr="003E6224">
        <w:rPr>
          <w:sz w:val="24"/>
          <w:szCs w:val="24"/>
        </w:rPr>
        <w:t>описание</w:t>
      </w:r>
      <w:r w:rsidRPr="003E6224">
        <w:rPr>
          <w:spacing w:val="1"/>
          <w:sz w:val="24"/>
          <w:szCs w:val="24"/>
        </w:rPr>
        <w:t xml:space="preserve"> </w:t>
      </w:r>
      <w:r w:rsidRPr="003E6224">
        <w:rPr>
          <w:sz w:val="24"/>
          <w:szCs w:val="24"/>
        </w:rPr>
        <w:t>возрастных</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индивидуальных</w:t>
      </w:r>
      <w:r w:rsidRPr="003E6224">
        <w:rPr>
          <w:spacing w:val="1"/>
          <w:sz w:val="24"/>
          <w:szCs w:val="24"/>
        </w:rPr>
        <w:t xml:space="preserve"> </w:t>
      </w:r>
      <w:r w:rsidRPr="003E6224">
        <w:rPr>
          <w:sz w:val="24"/>
          <w:szCs w:val="24"/>
        </w:rPr>
        <w:t>особенностей</w:t>
      </w:r>
      <w:r w:rsidRPr="003E6224">
        <w:rPr>
          <w:spacing w:val="1"/>
          <w:sz w:val="24"/>
          <w:szCs w:val="24"/>
        </w:rPr>
        <w:t xml:space="preserve"> </w:t>
      </w:r>
      <w:r w:rsidRPr="003E6224">
        <w:rPr>
          <w:sz w:val="24"/>
          <w:szCs w:val="24"/>
        </w:rPr>
        <w:t>контингента воспитанников сформулировано в основной образовательной</w:t>
      </w:r>
      <w:r w:rsidRPr="003E6224">
        <w:rPr>
          <w:spacing w:val="1"/>
          <w:sz w:val="24"/>
          <w:szCs w:val="24"/>
        </w:rPr>
        <w:t xml:space="preserve"> </w:t>
      </w:r>
      <w:r w:rsidRPr="003E6224">
        <w:rPr>
          <w:sz w:val="24"/>
          <w:szCs w:val="24"/>
        </w:rPr>
        <w:t>программе дошкольного образования «От рождения до школы» под ред.</w:t>
      </w:r>
      <w:r w:rsidRPr="003E6224">
        <w:rPr>
          <w:spacing w:val="1"/>
          <w:sz w:val="24"/>
          <w:szCs w:val="24"/>
        </w:rPr>
        <w:t xml:space="preserve"> </w:t>
      </w:r>
      <w:proofErr w:type="spellStart"/>
      <w:r w:rsidRPr="003E6224">
        <w:rPr>
          <w:sz w:val="24"/>
          <w:szCs w:val="24"/>
        </w:rPr>
        <w:t>Н.Е.Вераксы</w:t>
      </w:r>
      <w:proofErr w:type="spellEnd"/>
      <w:r w:rsidRPr="003E6224">
        <w:rPr>
          <w:sz w:val="24"/>
          <w:szCs w:val="24"/>
        </w:rPr>
        <w:t>,</w:t>
      </w:r>
      <w:r w:rsidRPr="003E6224">
        <w:rPr>
          <w:spacing w:val="1"/>
          <w:sz w:val="24"/>
          <w:szCs w:val="24"/>
        </w:rPr>
        <w:t xml:space="preserve"> </w:t>
      </w:r>
      <w:proofErr w:type="spellStart"/>
      <w:r w:rsidRPr="003E6224">
        <w:rPr>
          <w:sz w:val="24"/>
          <w:szCs w:val="24"/>
        </w:rPr>
        <w:t>Т.С.Комаровой</w:t>
      </w:r>
      <w:proofErr w:type="spellEnd"/>
      <w:r w:rsidRPr="003E6224">
        <w:rPr>
          <w:sz w:val="24"/>
          <w:szCs w:val="24"/>
        </w:rPr>
        <w:t>,</w:t>
      </w:r>
      <w:r w:rsidRPr="003E6224">
        <w:rPr>
          <w:spacing w:val="1"/>
          <w:sz w:val="24"/>
          <w:szCs w:val="24"/>
        </w:rPr>
        <w:t xml:space="preserve"> </w:t>
      </w:r>
      <w:proofErr w:type="spellStart"/>
      <w:r w:rsidRPr="003E6224">
        <w:rPr>
          <w:sz w:val="24"/>
          <w:szCs w:val="24"/>
        </w:rPr>
        <w:t>М.А.Васильевой</w:t>
      </w:r>
      <w:proofErr w:type="spellEnd"/>
      <w:r w:rsidRPr="003E6224">
        <w:rPr>
          <w:spacing w:val="1"/>
          <w:sz w:val="24"/>
          <w:szCs w:val="24"/>
        </w:rPr>
        <w:t xml:space="preserve"> </w:t>
      </w:r>
      <w:r w:rsidRPr="003E6224">
        <w:rPr>
          <w:sz w:val="24"/>
          <w:szCs w:val="24"/>
        </w:rPr>
        <w:t>-</w:t>
      </w:r>
      <w:r w:rsidRPr="003E6224">
        <w:rPr>
          <w:spacing w:val="1"/>
          <w:sz w:val="24"/>
          <w:szCs w:val="24"/>
        </w:rPr>
        <w:t xml:space="preserve"> </w:t>
      </w:r>
      <w:r w:rsidRPr="003E6224">
        <w:rPr>
          <w:sz w:val="24"/>
          <w:szCs w:val="24"/>
        </w:rPr>
        <w:t>3-е</w:t>
      </w:r>
      <w:r w:rsidRPr="003E6224">
        <w:rPr>
          <w:spacing w:val="1"/>
          <w:sz w:val="24"/>
          <w:szCs w:val="24"/>
        </w:rPr>
        <w:t xml:space="preserve"> </w:t>
      </w:r>
      <w:r w:rsidRPr="003E6224">
        <w:rPr>
          <w:sz w:val="24"/>
          <w:szCs w:val="24"/>
        </w:rPr>
        <w:t>изд.,</w:t>
      </w:r>
      <w:r w:rsidRPr="003E6224">
        <w:rPr>
          <w:spacing w:val="1"/>
          <w:sz w:val="24"/>
          <w:szCs w:val="24"/>
        </w:rPr>
        <w:t xml:space="preserve"> </w:t>
      </w:r>
      <w:proofErr w:type="spellStart"/>
      <w:r w:rsidRPr="003E6224">
        <w:rPr>
          <w:sz w:val="24"/>
          <w:szCs w:val="24"/>
        </w:rPr>
        <w:t>испр.и</w:t>
      </w:r>
      <w:proofErr w:type="spellEnd"/>
      <w:r w:rsidRPr="003E6224">
        <w:rPr>
          <w:spacing w:val="1"/>
          <w:sz w:val="24"/>
          <w:szCs w:val="24"/>
        </w:rPr>
        <w:t xml:space="preserve"> </w:t>
      </w:r>
      <w:r w:rsidRPr="003E6224">
        <w:rPr>
          <w:sz w:val="24"/>
          <w:szCs w:val="24"/>
        </w:rPr>
        <w:t>доп.</w:t>
      </w:r>
      <w:r w:rsidRPr="003E6224">
        <w:rPr>
          <w:spacing w:val="1"/>
          <w:sz w:val="24"/>
          <w:szCs w:val="24"/>
        </w:rPr>
        <w:t xml:space="preserve"> </w:t>
      </w:r>
      <w:r w:rsidRPr="003E6224">
        <w:rPr>
          <w:sz w:val="24"/>
          <w:szCs w:val="24"/>
        </w:rPr>
        <w:t>-</w:t>
      </w:r>
      <w:r w:rsidRPr="003E6224">
        <w:rPr>
          <w:spacing w:val="1"/>
          <w:sz w:val="24"/>
          <w:szCs w:val="24"/>
        </w:rPr>
        <w:t xml:space="preserve"> </w:t>
      </w:r>
      <w:proofErr w:type="spellStart"/>
      <w:r w:rsidRPr="003E6224">
        <w:rPr>
          <w:sz w:val="24"/>
          <w:szCs w:val="24"/>
        </w:rPr>
        <w:t>М.Мозаика</w:t>
      </w:r>
      <w:proofErr w:type="spellEnd"/>
      <w:r w:rsidRPr="003E6224">
        <w:rPr>
          <w:sz w:val="24"/>
          <w:szCs w:val="24"/>
        </w:rPr>
        <w:t>-Синтез,</w:t>
      </w:r>
      <w:r w:rsidRPr="003E6224">
        <w:rPr>
          <w:spacing w:val="-3"/>
          <w:sz w:val="24"/>
          <w:szCs w:val="24"/>
        </w:rPr>
        <w:t xml:space="preserve"> </w:t>
      </w:r>
      <w:r w:rsidRPr="003E6224">
        <w:rPr>
          <w:sz w:val="24"/>
          <w:szCs w:val="24"/>
        </w:rPr>
        <w:t>2015г.</w:t>
      </w:r>
    </w:p>
    <w:p w:rsidR="00D72FEE" w:rsidRPr="003E6224" w:rsidRDefault="004B6FAC" w:rsidP="003E6224">
      <w:pPr>
        <w:pStyle w:val="a4"/>
        <w:ind w:left="0" w:firstLine="720"/>
        <w:rPr>
          <w:sz w:val="24"/>
          <w:szCs w:val="24"/>
        </w:rPr>
      </w:pPr>
      <w:r w:rsidRPr="003E6224">
        <w:rPr>
          <w:sz w:val="24"/>
          <w:szCs w:val="24"/>
        </w:rPr>
        <w:t>И «Программой логопедической работы по преодолению общего</w:t>
      </w:r>
      <w:r w:rsidRPr="003E6224">
        <w:rPr>
          <w:spacing w:val="-67"/>
          <w:sz w:val="24"/>
          <w:szCs w:val="24"/>
        </w:rPr>
        <w:t xml:space="preserve"> </w:t>
      </w:r>
      <w:r w:rsidRPr="003E6224">
        <w:rPr>
          <w:sz w:val="24"/>
          <w:szCs w:val="24"/>
        </w:rPr>
        <w:t xml:space="preserve">недоразвития речи» </w:t>
      </w:r>
      <w:proofErr w:type="spellStart"/>
      <w:r w:rsidRPr="003E6224">
        <w:rPr>
          <w:sz w:val="24"/>
          <w:szCs w:val="24"/>
        </w:rPr>
        <w:t>Т.Б.Филичева</w:t>
      </w:r>
      <w:proofErr w:type="spellEnd"/>
      <w:r w:rsidRPr="003E6224">
        <w:rPr>
          <w:sz w:val="24"/>
          <w:szCs w:val="24"/>
        </w:rPr>
        <w:t xml:space="preserve">, </w:t>
      </w:r>
      <w:proofErr w:type="spellStart"/>
      <w:r w:rsidRPr="003E6224">
        <w:rPr>
          <w:sz w:val="24"/>
          <w:szCs w:val="24"/>
        </w:rPr>
        <w:t>Г.В.Чиркина</w:t>
      </w:r>
      <w:proofErr w:type="spellEnd"/>
      <w:r w:rsidRPr="003E6224">
        <w:rPr>
          <w:sz w:val="24"/>
          <w:szCs w:val="24"/>
        </w:rPr>
        <w:t>. - Издательство</w:t>
      </w:r>
      <w:r w:rsidRPr="003E6224">
        <w:rPr>
          <w:spacing w:val="-67"/>
          <w:sz w:val="24"/>
          <w:szCs w:val="24"/>
        </w:rPr>
        <w:t xml:space="preserve"> </w:t>
      </w:r>
      <w:r w:rsidRPr="003E6224">
        <w:rPr>
          <w:sz w:val="24"/>
          <w:szCs w:val="24"/>
        </w:rPr>
        <w:t>"Просвещение",</w:t>
      </w:r>
      <w:r w:rsidRPr="003E6224">
        <w:rPr>
          <w:spacing w:val="-1"/>
          <w:sz w:val="24"/>
          <w:szCs w:val="24"/>
        </w:rPr>
        <w:t xml:space="preserve"> </w:t>
      </w:r>
      <w:r w:rsidRPr="003E6224">
        <w:rPr>
          <w:sz w:val="24"/>
          <w:szCs w:val="24"/>
        </w:rPr>
        <w:t>2008год.</w:t>
      </w:r>
    </w:p>
    <w:p w:rsidR="00D72FEE" w:rsidRPr="003E6224" w:rsidRDefault="00D72FEE" w:rsidP="003E6224">
      <w:pPr>
        <w:pStyle w:val="a4"/>
        <w:ind w:left="0" w:firstLine="720"/>
        <w:rPr>
          <w:sz w:val="24"/>
          <w:szCs w:val="24"/>
        </w:rPr>
      </w:pPr>
    </w:p>
    <w:p w:rsidR="00D72FEE" w:rsidRPr="003E6224" w:rsidRDefault="004B6FAC" w:rsidP="003E6224">
      <w:pPr>
        <w:pStyle w:val="3"/>
        <w:ind w:left="0" w:firstLine="720"/>
        <w:rPr>
          <w:sz w:val="24"/>
          <w:szCs w:val="24"/>
        </w:rPr>
      </w:pPr>
      <w:r w:rsidRPr="003E6224">
        <w:rPr>
          <w:sz w:val="24"/>
          <w:szCs w:val="24"/>
        </w:rPr>
        <w:t>Характеристика</w:t>
      </w:r>
      <w:r w:rsidRPr="003E6224">
        <w:rPr>
          <w:spacing w:val="-4"/>
          <w:sz w:val="24"/>
          <w:szCs w:val="24"/>
        </w:rPr>
        <w:t xml:space="preserve"> </w:t>
      </w:r>
      <w:r w:rsidRPr="003E6224">
        <w:rPr>
          <w:sz w:val="24"/>
          <w:szCs w:val="24"/>
        </w:rPr>
        <w:t>речевых</w:t>
      </w:r>
      <w:r w:rsidRPr="003E6224">
        <w:rPr>
          <w:spacing w:val="-3"/>
          <w:sz w:val="24"/>
          <w:szCs w:val="24"/>
        </w:rPr>
        <w:t xml:space="preserve"> </w:t>
      </w:r>
      <w:r w:rsidRPr="003E6224">
        <w:rPr>
          <w:sz w:val="24"/>
          <w:szCs w:val="24"/>
        </w:rPr>
        <w:t>нарушений</w:t>
      </w:r>
    </w:p>
    <w:p w:rsidR="00D72FEE" w:rsidRPr="003E6224" w:rsidRDefault="004B6FAC" w:rsidP="003E6224">
      <w:pPr>
        <w:pStyle w:val="a4"/>
        <w:ind w:left="0" w:firstLine="720"/>
        <w:rPr>
          <w:sz w:val="24"/>
          <w:szCs w:val="24"/>
        </w:rPr>
      </w:pPr>
      <w:r w:rsidRPr="003E6224">
        <w:rPr>
          <w:sz w:val="24"/>
          <w:szCs w:val="24"/>
        </w:rPr>
        <w:t>Недостатки</w:t>
      </w:r>
      <w:r w:rsidRPr="003E6224">
        <w:rPr>
          <w:spacing w:val="-3"/>
          <w:sz w:val="24"/>
          <w:szCs w:val="24"/>
        </w:rPr>
        <w:t xml:space="preserve"> </w:t>
      </w:r>
      <w:r w:rsidRPr="003E6224">
        <w:rPr>
          <w:sz w:val="24"/>
          <w:szCs w:val="24"/>
        </w:rPr>
        <w:t>произношения</w:t>
      </w:r>
      <w:r w:rsidRPr="003E6224">
        <w:rPr>
          <w:spacing w:val="-2"/>
          <w:sz w:val="24"/>
          <w:szCs w:val="24"/>
        </w:rPr>
        <w:t xml:space="preserve"> </w:t>
      </w:r>
      <w:r w:rsidRPr="003E6224">
        <w:rPr>
          <w:sz w:val="24"/>
          <w:szCs w:val="24"/>
        </w:rPr>
        <w:t>свистящих</w:t>
      </w:r>
      <w:r w:rsidRPr="003E6224">
        <w:rPr>
          <w:spacing w:val="-5"/>
          <w:sz w:val="24"/>
          <w:szCs w:val="24"/>
        </w:rPr>
        <w:t xml:space="preserve"> </w:t>
      </w:r>
      <w:r w:rsidRPr="003E6224">
        <w:rPr>
          <w:sz w:val="24"/>
          <w:szCs w:val="24"/>
        </w:rPr>
        <w:t>и</w:t>
      </w:r>
      <w:r w:rsidRPr="003E6224">
        <w:rPr>
          <w:spacing w:val="-5"/>
          <w:sz w:val="24"/>
          <w:szCs w:val="24"/>
        </w:rPr>
        <w:t xml:space="preserve"> </w:t>
      </w:r>
      <w:r w:rsidRPr="003E6224">
        <w:rPr>
          <w:sz w:val="24"/>
          <w:szCs w:val="24"/>
        </w:rPr>
        <w:t>шипящих</w:t>
      </w:r>
      <w:r w:rsidRPr="003E6224">
        <w:rPr>
          <w:spacing w:val="-1"/>
          <w:sz w:val="24"/>
          <w:szCs w:val="24"/>
        </w:rPr>
        <w:t xml:space="preserve"> </w:t>
      </w:r>
      <w:proofErr w:type="spellStart"/>
      <w:r w:rsidRPr="003E6224">
        <w:rPr>
          <w:sz w:val="24"/>
          <w:szCs w:val="24"/>
        </w:rPr>
        <w:t>звуковназываются</w:t>
      </w:r>
      <w:proofErr w:type="spellEnd"/>
      <w:r w:rsidRPr="003E6224">
        <w:rPr>
          <w:sz w:val="24"/>
          <w:szCs w:val="24"/>
        </w:rPr>
        <w:t xml:space="preserve"> </w:t>
      </w:r>
      <w:proofErr w:type="spellStart"/>
      <w:r w:rsidRPr="003E6224">
        <w:rPr>
          <w:sz w:val="24"/>
          <w:szCs w:val="24"/>
        </w:rPr>
        <w:t>сигматизмом</w:t>
      </w:r>
      <w:proofErr w:type="spellEnd"/>
      <w:r w:rsidRPr="003E6224">
        <w:rPr>
          <w:sz w:val="24"/>
          <w:szCs w:val="24"/>
        </w:rPr>
        <w:t>, замена свистящих звуков шипящими или</w:t>
      </w:r>
      <w:r w:rsidRPr="003E6224">
        <w:rPr>
          <w:spacing w:val="-67"/>
          <w:sz w:val="24"/>
          <w:szCs w:val="24"/>
        </w:rPr>
        <w:t xml:space="preserve"> </w:t>
      </w:r>
      <w:r w:rsidR="00FD170D" w:rsidRPr="003E6224">
        <w:rPr>
          <w:spacing w:val="-67"/>
          <w:sz w:val="24"/>
          <w:szCs w:val="24"/>
        </w:rPr>
        <w:t xml:space="preserve"> </w:t>
      </w:r>
      <w:r w:rsidR="00FD170D" w:rsidRPr="003E6224">
        <w:rPr>
          <w:sz w:val="24"/>
          <w:szCs w:val="24"/>
        </w:rPr>
        <w:t xml:space="preserve"> д</w:t>
      </w:r>
      <w:r w:rsidRPr="003E6224">
        <w:rPr>
          <w:sz w:val="24"/>
          <w:szCs w:val="24"/>
        </w:rPr>
        <w:t>ругими</w:t>
      </w:r>
      <w:r w:rsidR="00FD170D" w:rsidRPr="003E6224">
        <w:rPr>
          <w:sz w:val="24"/>
          <w:szCs w:val="24"/>
        </w:rPr>
        <w:t xml:space="preserve"> </w:t>
      </w:r>
      <w:r w:rsidRPr="003E6224">
        <w:rPr>
          <w:sz w:val="24"/>
          <w:szCs w:val="24"/>
        </w:rPr>
        <w:t xml:space="preserve">звуками называется </w:t>
      </w:r>
      <w:proofErr w:type="spellStart"/>
      <w:r w:rsidRPr="003E6224">
        <w:rPr>
          <w:sz w:val="24"/>
          <w:szCs w:val="24"/>
        </w:rPr>
        <w:t>парасигматизмом</w:t>
      </w:r>
      <w:proofErr w:type="spellEnd"/>
      <w:r w:rsidRPr="003E6224">
        <w:rPr>
          <w:sz w:val="24"/>
          <w:szCs w:val="24"/>
        </w:rPr>
        <w:t xml:space="preserve">. </w:t>
      </w:r>
      <w:proofErr w:type="spellStart"/>
      <w:r w:rsidRPr="003E6224">
        <w:rPr>
          <w:sz w:val="24"/>
          <w:szCs w:val="24"/>
        </w:rPr>
        <w:t>Сигматизмы</w:t>
      </w:r>
      <w:proofErr w:type="spellEnd"/>
      <w:r w:rsidRPr="003E6224">
        <w:rPr>
          <w:sz w:val="24"/>
          <w:szCs w:val="24"/>
        </w:rPr>
        <w:t xml:space="preserve"> имеют следующие</w:t>
      </w:r>
      <w:r w:rsidR="00FD170D" w:rsidRPr="003E6224">
        <w:rPr>
          <w:sz w:val="24"/>
          <w:szCs w:val="24"/>
        </w:rPr>
        <w:t xml:space="preserve"> </w:t>
      </w:r>
      <w:r w:rsidRPr="003E6224">
        <w:rPr>
          <w:spacing w:val="-67"/>
          <w:sz w:val="24"/>
          <w:szCs w:val="24"/>
        </w:rPr>
        <w:t xml:space="preserve"> </w:t>
      </w:r>
      <w:r w:rsidRPr="003E6224">
        <w:rPr>
          <w:sz w:val="24"/>
          <w:szCs w:val="24"/>
        </w:rPr>
        <w:t>виды:</w:t>
      </w:r>
    </w:p>
    <w:p w:rsidR="00D72FEE" w:rsidRPr="003E6224" w:rsidRDefault="004B6FAC" w:rsidP="003E6224">
      <w:pPr>
        <w:pStyle w:val="a4"/>
        <w:ind w:left="0" w:firstLine="720"/>
        <w:rPr>
          <w:sz w:val="24"/>
          <w:szCs w:val="24"/>
        </w:rPr>
      </w:pPr>
      <w:r w:rsidRPr="003E6224">
        <w:rPr>
          <w:b/>
          <w:sz w:val="24"/>
          <w:szCs w:val="24"/>
        </w:rPr>
        <w:t xml:space="preserve">Межзубный </w:t>
      </w:r>
      <w:proofErr w:type="spellStart"/>
      <w:r w:rsidRPr="003E6224">
        <w:rPr>
          <w:b/>
          <w:sz w:val="24"/>
          <w:szCs w:val="24"/>
        </w:rPr>
        <w:t>сигматизм</w:t>
      </w:r>
      <w:proofErr w:type="spellEnd"/>
      <w:r w:rsidRPr="003E6224">
        <w:rPr>
          <w:b/>
          <w:sz w:val="24"/>
          <w:szCs w:val="24"/>
        </w:rPr>
        <w:t xml:space="preserve">, </w:t>
      </w:r>
      <w:r w:rsidRPr="003E6224">
        <w:rPr>
          <w:sz w:val="24"/>
          <w:szCs w:val="24"/>
        </w:rPr>
        <w:t>или так называемая шепелявость. Этот</w:t>
      </w:r>
      <w:r w:rsidRPr="003E6224">
        <w:rPr>
          <w:spacing w:val="-67"/>
          <w:sz w:val="24"/>
          <w:szCs w:val="24"/>
        </w:rPr>
        <w:t xml:space="preserve"> </w:t>
      </w:r>
      <w:r w:rsidRPr="003E6224">
        <w:rPr>
          <w:sz w:val="24"/>
          <w:szCs w:val="24"/>
        </w:rPr>
        <w:t>недостаток выражается в том, что при произнесении свистящих или</w:t>
      </w:r>
      <w:r w:rsidRPr="003E6224">
        <w:rPr>
          <w:spacing w:val="1"/>
          <w:sz w:val="24"/>
          <w:szCs w:val="24"/>
        </w:rPr>
        <w:t xml:space="preserve"> </w:t>
      </w:r>
      <w:r w:rsidRPr="003E6224">
        <w:rPr>
          <w:sz w:val="24"/>
          <w:szCs w:val="24"/>
        </w:rPr>
        <w:t>шипящих звуков (а иногда тех и других) кончик языка просовывается</w:t>
      </w:r>
      <w:r w:rsidRPr="003E6224">
        <w:rPr>
          <w:spacing w:val="1"/>
          <w:sz w:val="24"/>
          <w:szCs w:val="24"/>
        </w:rPr>
        <w:t xml:space="preserve"> </w:t>
      </w:r>
      <w:r w:rsidRPr="003E6224">
        <w:rPr>
          <w:sz w:val="24"/>
          <w:szCs w:val="24"/>
        </w:rPr>
        <w:t>между</w:t>
      </w:r>
      <w:r w:rsidRPr="003E6224">
        <w:rPr>
          <w:spacing w:val="-6"/>
          <w:sz w:val="24"/>
          <w:szCs w:val="24"/>
        </w:rPr>
        <w:t xml:space="preserve"> </w:t>
      </w:r>
      <w:r w:rsidRPr="003E6224">
        <w:rPr>
          <w:sz w:val="24"/>
          <w:szCs w:val="24"/>
        </w:rPr>
        <w:t>нижними</w:t>
      </w:r>
      <w:r w:rsidRPr="003E6224">
        <w:rPr>
          <w:spacing w:val="-3"/>
          <w:sz w:val="24"/>
          <w:szCs w:val="24"/>
        </w:rPr>
        <w:t xml:space="preserve"> </w:t>
      </w:r>
      <w:r w:rsidRPr="003E6224">
        <w:rPr>
          <w:sz w:val="24"/>
          <w:szCs w:val="24"/>
        </w:rPr>
        <w:t>и верхними</w:t>
      </w:r>
      <w:r w:rsidRPr="003E6224">
        <w:rPr>
          <w:spacing w:val="-3"/>
          <w:sz w:val="24"/>
          <w:szCs w:val="24"/>
        </w:rPr>
        <w:t xml:space="preserve"> </w:t>
      </w:r>
      <w:r w:rsidRPr="003E6224">
        <w:rPr>
          <w:sz w:val="24"/>
          <w:szCs w:val="24"/>
        </w:rPr>
        <w:t>резцами</w:t>
      </w:r>
      <w:r w:rsidRPr="003E6224">
        <w:rPr>
          <w:spacing w:val="-1"/>
          <w:sz w:val="24"/>
          <w:szCs w:val="24"/>
        </w:rPr>
        <w:t xml:space="preserve"> </w:t>
      </w:r>
      <w:r w:rsidRPr="003E6224">
        <w:rPr>
          <w:sz w:val="24"/>
          <w:szCs w:val="24"/>
        </w:rPr>
        <w:t>и</w:t>
      </w:r>
      <w:r w:rsidRPr="003E6224">
        <w:rPr>
          <w:spacing w:val="-4"/>
          <w:sz w:val="24"/>
          <w:szCs w:val="24"/>
        </w:rPr>
        <w:t xml:space="preserve"> </w:t>
      </w:r>
      <w:r w:rsidRPr="003E6224">
        <w:rPr>
          <w:sz w:val="24"/>
          <w:szCs w:val="24"/>
        </w:rPr>
        <w:t>получается</w:t>
      </w:r>
      <w:r w:rsidRPr="003E6224">
        <w:rPr>
          <w:spacing w:val="-1"/>
          <w:sz w:val="24"/>
          <w:szCs w:val="24"/>
        </w:rPr>
        <w:t xml:space="preserve"> </w:t>
      </w:r>
      <w:r w:rsidRPr="003E6224">
        <w:rPr>
          <w:sz w:val="24"/>
          <w:szCs w:val="24"/>
        </w:rPr>
        <w:t>шепелявый</w:t>
      </w:r>
      <w:r w:rsidRPr="003E6224">
        <w:rPr>
          <w:spacing w:val="-1"/>
          <w:sz w:val="24"/>
          <w:szCs w:val="24"/>
        </w:rPr>
        <w:t xml:space="preserve"> </w:t>
      </w:r>
      <w:r w:rsidRPr="003E6224">
        <w:rPr>
          <w:sz w:val="24"/>
          <w:szCs w:val="24"/>
        </w:rPr>
        <w:t>звук.</w:t>
      </w:r>
    </w:p>
    <w:p w:rsidR="00D72FEE" w:rsidRPr="003E6224" w:rsidRDefault="004B6FAC" w:rsidP="003E6224">
      <w:pPr>
        <w:ind w:firstLine="720"/>
        <w:rPr>
          <w:sz w:val="24"/>
          <w:szCs w:val="24"/>
        </w:rPr>
      </w:pPr>
      <w:r w:rsidRPr="003E6224">
        <w:rPr>
          <w:b/>
          <w:sz w:val="24"/>
          <w:szCs w:val="24"/>
        </w:rPr>
        <w:t>Губно-зубной</w:t>
      </w:r>
      <w:r w:rsidRPr="003E6224">
        <w:rPr>
          <w:b/>
          <w:spacing w:val="-5"/>
          <w:sz w:val="24"/>
          <w:szCs w:val="24"/>
        </w:rPr>
        <w:t xml:space="preserve"> </w:t>
      </w:r>
      <w:proofErr w:type="spellStart"/>
      <w:r w:rsidRPr="003E6224">
        <w:rPr>
          <w:b/>
          <w:sz w:val="24"/>
          <w:szCs w:val="24"/>
        </w:rPr>
        <w:t>сигматизм</w:t>
      </w:r>
      <w:proofErr w:type="spellEnd"/>
      <w:r w:rsidRPr="003E6224">
        <w:rPr>
          <w:sz w:val="24"/>
          <w:szCs w:val="24"/>
        </w:rPr>
        <w:t>.</w:t>
      </w:r>
      <w:r w:rsidRPr="003E6224">
        <w:rPr>
          <w:spacing w:val="-4"/>
          <w:sz w:val="24"/>
          <w:szCs w:val="24"/>
        </w:rPr>
        <w:t xml:space="preserve"> </w:t>
      </w:r>
      <w:r w:rsidRPr="003E6224">
        <w:rPr>
          <w:sz w:val="24"/>
          <w:szCs w:val="24"/>
        </w:rPr>
        <w:t>При</w:t>
      </w:r>
      <w:r w:rsidRPr="003E6224">
        <w:rPr>
          <w:spacing w:val="-3"/>
          <w:sz w:val="24"/>
          <w:szCs w:val="24"/>
        </w:rPr>
        <w:t xml:space="preserve"> </w:t>
      </w:r>
      <w:r w:rsidRPr="003E6224">
        <w:rPr>
          <w:sz w:val="24"/>
          <w:szCs w:val="24"/>
        </w:rPr>
        <w:t>этом</w:t>
      </w:r>
      <w:r w:rsidRPr="003E6224">
        <w:rPr>
          <w:spacing w:val="-3"/>
          <w:sz w:val="24"/>
          <w:szCs w:val="24"/>
        </w:rPr>
        <w:t xml:space="preserve"> </w:t>
      </w:r>
      <w:r w:rsidRPr="003E6224">
        <w:rPr>
          <w:sz w:val="24"/>
          <w:szCs w:val="24"/>
        </w:rPr>
        <w:t>недостатке</w:t>
      </w:r>
      <w:r w:rsidRPr="003E6224">
        <w:rPr>
          <w:spacing w:val="-6"/>
          <w:sz w:val="24"/>
          <w:szCs w:val="24"/>
        </w:rPr>
        <w:t xml:space="preserve"> </w:t>
      </w:r>
      <w:r w:rsidRPr="003E6224">
        <w:rPr>
          <w:sz w:val="24"/>
          <w:szCs w:val="24"/>
        </w:rPr>
        <w:t>произношения</w:t>
      </w:r>
      <w:r w:rsidR="00FD170D" w:rsidRPr="003E6224">
        <w:rPr>
          <w:sz w:val="24"/>
          <w:szCs w:val="24"/>
        </w:rPr>
        <w:t xml:space="preserve"> </w:t>
      </w:r>
      <w:r w:rsidRPr="003E6224">
        <w:rPr>
          <w:sz w:val="24"/>
          <w:szCs w:val="24"/>
        </w:rPr>
        <w:t>свистящие или шипящие звуки (а иногда и те и другие) произносятся близко</w:t>
      </w:r>
      <w:r w:rsidRPr="003E6224">
        <w:rPr>
          <w:spacing w:val="-67"/>
          <w:sz w:val="24"/>
          <w:szCs w:val="24"/>
        </w:rPr>
        <w:t xml:space="preserve"> </w:t>
      </w:r>
      <w:r w:rsidRPr="003E6224">
        <w:rPr>
          <w:sz w:val="24"/>
          <w:szCs w:val="24"/>
        </w:rPr>
        <w:t>к звукам ф и в. Части артикуляционного аппарата располагаются при этом</w:t>
      </w:r>
      <w:r w:rsidRPr="003E6224">
        <w:rPr>
          <w:spacing w:val="1"/>
          <w:sz w:val="24"/>
          <w:szCs w:val="24"/>
        </w:rPr>
        <w:t xml:space="preserve"> </w:t>
      </w:r>
      <w:r w:rsidRPr="003E6224">
        <w:rPr>
          <w:sz w:val="24"/>
          <w:szCs w:val="24"/>
        </w:rPr>
        <w:t>так:</w:t>
      </w:r>
      <w:r w:rsidRPr="003E6224">
        <w:rPr>
          <w:spacing w:val="-4"/>
          <w:sz w:val="24"/>
          <w:szCs w:val="24"/>
        </w:rPr>
        <w:t xml:space="preserve"> </w:t>
      </w:r>
      <w:r w:rsidRPr="003E6224">
        <w:rPr>
          <w:sz w:val="24"/>
          <w:szCs w:val="24"/>
        </w:rPr>
        <w:t>нижняя</w:t>
      </w:r>
      <w:r w:rsidRPr="003E6224">
        <w:rPr>
          <w:spacing w:val="-1"/>
          <w:sz w:val="24"/>
          <w:szCs w:val="24"/>
        </w:rPr>
        <w:t xml:space="preserve"> </w:t>
      </w:r>
      <w:r w:rsidRPr="003E6224">
        <w:rPr>
          <w:sz w:val="24"/>
          <w:szCs w:val="24"/>
        </w:rPr>
        <w:t>губа</w:t>
      </w:r>
      <w:r w:rsidRPr="003E6224">
        <w:rPr>
          <w:spacing w:val="-1"/>
          <w:sz w:val="24"/>
          <w:szCs w:val="24"/>
        </w:rPr>
        <w:t xml:space="preserve"> </w:t>
      </w:r>
      <w:r w:rsidRPr="003E6224">
        <w:rPr>
          <w:sz w:val="24"/>
          <w:szCs w:val="24"/>
        </w:rPr>
        <w:t>подтягиваются</w:t>
      </w:r>
      <w:r w:rsidRPr="003E6224">
        <w:rPr>
          <w:spacing w:val="-1"/>
          <w:sz w:val="24"/>
          <w:szCs w:val="24"/>
        </w:rPr>
        <w:t xml:space="preserve"> </w:t>
      </w:r>
      <w:r w:rsidRPr="003E6224">
        <w:rPr>
          <w:sz w:val="24"/>
          <w:szCs w:val="24"/>
        </w:rPr>
        <w:t>к</w:t>
      </w:r>
      <w:r w:rsidRPr="003E6224">
        <w:rPr>
          <w:spacing w:val="-1"/>
          <w:sz w:val="24"/>
          <w:szCs w:val="24"/>
        </w:rPr>
        <w:t xml:space="preserve"> </w:t>
      </w:r>
      <w:r w:rsidRPr="003E6224">
        <w:rPr>
          <w:sz w:val="24"/>
          <w:szCs w:val="24"/>
        </w:rPr>
        <w:t>верхним</w:t>
      </w:r>
      <w:r w:rsidRPr="003E6224">
        <w:rPr>
          <w:spacing w:val="-4"/>
          <w:sz w:val="24"/>
          <w:szCs w:val="24"/>
        </w:rPr>
        <w:t xml:space="preserve"> </w:t>
      </w:r>
      <w:r w:rsidRPr="003E6224">
        <w:rPr>
          <w:sz w:val="24"/>
          <w:szCs w:val="24"/>
        </w:rPr>
        <w:t>резцам,</w:t>
      </w:r>
      <w:r w:rsidRPr="003E6224">
        <w:rPr>
          <w:spacing w:val="-2"/>
          <w:sz w:val="24"/>
          <w:szCs w:val="24"/>
        </w:rPr>
        <w:t xml:space="preserve"> </w:t>
      </w:r>
      <w:r w:rsidRPr="003E6224">
        <w:rPr>
          <w:sz w:val="24"/>
          <w:szCs w:val="24"/>
        </w:rPr>
        <w:t>сужая</w:t>
      </w:r>
      <w:r w:rsidRPr="003E6224">
        <w:rPr>
          <w:spacing w:val="-2"/>
          <w:sz w:val="24"/>
          <w:szCs w:val="24"/>
        </w:rPr>
        <w:t xml:space="preserve"> </w:t>
      </w:r>
      <w:r w:rsidRPr="003E6224">
        <w:rPr>
          <w:sz w:val="24"/>
          <w:szCs w:val="24"/>
        </w:rPr>
        <w:t>проход,</w:t>
      </w:r>
      <w:r w:rsidRPr="003E6224">
        <w:rPr>
          <w:spacing w:val="-2"/>
          <w:sz w:val="24"/>
          <w:szCs w:val="24"/>
        </w:rPr>
        <w:t xml:space="preserve"> </w:t>
      </w:r>
      <w:r w:rsidRPr="003E6224">
        <w:rPr>
          <w:sz w:val="24"/>
          <w:szCs w:val="24"/>
        </w:rPr>
        <w:t>через</w:t>
      </w:r>
      <w:r w:rsidR="00FD170D" w:rsidRPr="003E6224">
        <w:rPr>
          <w:sz w:val="24"/>
          <w:szCs w:val="24"/>
        </w:rPr>
        <w:t xml:space="preserve"> </w:t>
      </w:r>
      <w:r w:rsidRPr="003E6224">
        <w:rPr>
          <w:sz w:val="24"/>
          <w:szCs w:val="24"/>
        </w:rPr>
        <w:t>который проходит выдыхаемая струя воздуха; язык находится в таком же</w:t>
      </w:r>
      <w:r w:rsidRPr="003E6224">
        <w:rPr>
          <w:spacing w:val="-67"/>
          <w:sz w:val="24"/>
          <w:szCs w:val="24"/>
        </w:rPr>
        <w:t xml:space="preserve"> </w:t>
      </w:r>
      <w:r w:rsidRPr="003E6224">
        <w:rPr>
          <w:sz w:val="24"/>
          <w:szCs w:val="24"/>
        </w:rPr>
        <w:t>положении,</w:t>
      </w:r>
      <w:r w:rsidRPr="003E6224">
        <w:rPr>
          <w:spacing w:val="-2"/>
          <w:sz w:val="24"/>
          <w:szCs w:val="24"/>
        </w:rPr>
        <w:t xml:space="preserve"> </w:t>
      </w:r>
      <w:r w:rsidRPr="003E6224">
        <w:rPr>
          <w:sz w:val="24"/>
          <w:szCs w:val="24"/>
        </w:rPr>
        <w:t>как</w:t>
      </w:r>
      <w:r w:rsidRPr="003E6224">
        <w:rPr>
          <w:spacing w:val="-3"/>
          <w:sz w:val="24"/>
          <w:szCs w:val="24"/>
        </w:rPr>
        <w:t xml:space="preserve"> </w:t>
      </w:r>
      <w:r w:rsidRPr="003E6224">
        <w:rPr>
          <w:sz w:val="24"/>
          <w:szCs w:val="24"/>
        </w:rPr>
        <w:t>и</w:t>
      </w:r>
      <w:r w:rsidRPr="003E6224">
        <w:rPr>
          <w:spacing w:val="-1"/>
          <w:sz w:val="24"/>
          <w:szCs w:val="24"/>
        </w:rPr>
        <w:t xml:space="preserve"> </w:t>
      </w:r>
      <w:r w:rsidRPr="003E6224">
        <w:rPr>
          <w:sz w:val="24"/>
          <w:szCs w:val="24"/>
        </w:rPr>
        <w:t>при</w:t>
      </w:r>
      <w:r w:rsidRPr="003E6224">
        <w:rPr>
          <w:spacing w:val="-1"/>
          <w:sz w:val="24"/>
          <w:szCs w:val="24"/>
        </w:rPr>
        <w:t xml:space="preserve"> </w:t>
      </w:r>
      <w:r w:rsidRPr="003E6224">
        <w:rPr>
          <w:sz w:val="24"/>
          <w:szCs w:val="24"/>
        </w:rPr>
        <w:t>произнесении</w:t>
      </w:r>
      <w:r w:rsidRPr="003E6224">
        <w:rPr>
          <w:spacing w:val="-1"/>
          <w:sz w:val="24"/>
          <w:szCs w:val="24"/>
        </w:rPr>
        <w:t xml:space="preserve"> </w:t>
      </w:r>
      <w:r w:rsidRPr="003E6224">
        <w:rPr>
          <w:sz w:val="24"/>
          <w:szCs w:val="24"/>
        </w:rPr>
        <w:t>звука</w:t>
      </w:r>
      <w:r w:rsidRPr="003E6224">
        <w:rPr>
          <w:spacing w:val="-1"/>
          <w:sz w:val="24"/>
          <w:szCs w:val="24"/>
        </w:rPr>
        <w:t xml:space="preserve"> </w:t>
      </w:r>
      <w:r w:rsidRPr="003E6224">
        <w:rPr>
          <w:sz w:val="24"/>
          <w:szCs w:val="24"/>
        </w:rPr>
        <w:t>с.</w:t>
      </w:r>
      <w:r w:rsidRPr="003E6224">
        <w:rPr>
          <w:spacing w:val="-2"/>
          <w:sz w:val="24"/>
          <w:szCs w:val="24"/>
        </w:rPr>
        <w:t xml:space="preserve"> </w:t>
      </w:r>
      <w:r w:rsidRPr="003E6224">
        <w:rPr>
          <w:sz w:val="24"/>
          <w:szCs w:val="24"/>
        </w:rPr>
        <w:t>При</w:t>
      </w:r>
      <w:r w:rsidRPr="003E6224">
        <w:rPr>
          <w:spacing w:val="-1"/>
          <w:sz w:val="24"/>
          <w:szCs w:val="24"/>
        </w:rPr>
        <w:t xml:space="preserve"> </w:t>
      </w:r>
      <w:r w:rsidRPr="003E6224">
        <w:rPr>
          <w:sz w:val="24"/>
          <w:szCs w:val="24"/>
        </w:rPr>
        <w:t>такой</w:t>
      </w:r>
      <w:r w:rsidRPr="003E6224">
        <w:rPr>
          <w:spacing w:val="-1"/>
          <w:sz w:val="24"/>
          <w:szCs w:val="24"/>
        </w:rPr>
        <w:t xml:space="preserve"> </w:t>
      </w:r>
      <w:r w:rsidRPr="003E6224">
        <w:rPr>
          <w:sz w:val="24"/>
          <w:szCs w:val="24"/>
        </w:rPr>
        <w:t>артикуляции</w:t>
      </w:r>
      <w:r w:rsidR="00FD170D" w:rsidRPr="003E6224">
        <w:rPr>
          <w:sz w:val="24"/>
          <w:szCs w:val="24"/>
        </w:rPr>
        <w:t xml:space="preserve"> </w:t>
      </w:r>
      <w:r w:rsidRPr="003E6224">
        <w:rPr>
          <w:sz w:val="24"/>
          <w:szCs w:val="24"/>
        </w:rPr>
        <w:t>образуется</w:t>
      </w:r>
      <w:r w:rsidRPr="003E6224">
        <w:rPr>
          <w:spacing w:val="-1"/>
          <w:sz w:val="24"/>
          <w:szCs w:val="24"/>
        </w:rPr>
        <w:t xml:space="preserve"> </w:t>
      </w:r>
      <w:r w:rsidRPr="003E6224">
        <w:rPr>
          <w:sz w:val="24"/>
          <w:szCs w:val="24"/>
        </w:rPr>
        <w:t>звук,</w:t>
      </w:r>
      <w:r w:rsidRPr="003E6224">
        <w:rPr>
          <w:spacing w:val="-1"/>
          <w:sz w:val="24"/>
          <w:szCs w:val="24"/>
        </w:rPr>
        <w:t xml:space="preserve"> </w:t>
      </w:r>
      <w:r w:rsidRPr="003E6224">
        <w:rPr>
          <w:sz w:val="24"/>
          <w:szCs w:val="24"/>
        </w:rPr>
        <w:t>который</w:t>
      </w:r>
      <w:r w:rsidRPr="003E6224">
        <w:rPr>
          <w:spacing w:val="-4"/>
          <w:sz w:val="24"/>
          <w:szCs w:val="24"/>
        </w:rPr>
        <w:t xml:space="preserve"> </w:t>
      </w:r>
      <w:r w:rsidRPr="003E6224">
        <w:rPr>
          <w:sz w:val="24"/>
          <w:szCs w:val="24"/>
        </w:rPr>
        <w:t>содержит</w:t>
      </w:r>
      <w:r w:rsidRPr="003E6224">
        <w:rPr>
          <w:spacing w:val="-2"/>
          <w:sz w:val="24"/>
          <w:szCs w:val="24"/>
        </w:rPr>
        <w:t xml:space="preserve"> </w:t>
      </w:r>
      <w:r w:rsidRPr="003E6224">
        <w:rPr>
          <w:sz w:val="24"/>
          <w:szCs w:val="24"/>
        </w:rPr>
        <w:t>в</w:t>
      </w:r>
      <w:r w:rsidRPr="003E6224">
        <w:rPr>
          <w:spacing w:val="-3"/>
          <w:sz w:val="24"/>
          <w:szCs w:val="24"/>
        </w:rPr>
        <w:t xml:space="preserve"> </w:t>
      </w:r>
      <w:r w:rsidRPr="003E6224">
        <w:rPr>
          <w:sz w:val="24"/>
          <w:szCs w:val="24"/>
        </w:rPr>
        <w:t>себе</w:t>
      </w:r>
      <w:r w:rsidRPr="003E6224">
        <w:rPr>
          <w:spacing w:val="-1"/>
          <w:sz w:val="24"/>
          <w:szCs w:val="24"/>
        </w:rPr>
        <w:t xml:space="preserve"> </w:t>
      </w:r>
      <w:r w:rsidRPr="003E6224">
        <w:rPr>
          <w:sz w:val="24"/>
          <w:szCs w:val="24"/>
        </w:rPr>
        <w:t>элементы</w:t>
      </w:r>
      <w:r w:rsidRPr="003E6224">
        <w:rPr>
          <w:spacing w:val="-1"/>
          <w:sz w:val="24"/>
          <w:szCs w:val="24"/>
        </w:rPr>
        <w:t xml:space="preserve"> </w:t>
      </w:r>
      <w:r w:rsidRPr="003E6224">
        <w:rPr>
          <w:sz w:val="24"/>
          <w:szCs w:val="24"/>
        </w:rPr>
        <w:t>звуков</w:t>
      </w:r>
      <w:r w:rsidRPr="003E6224">
        <w:rPr>
          <w:spacing w:val="-3"/>
          <w:sz w:val="24"/>
          <w:szCs w:val="24"/>
        </w:rPr>
        <w:t xml:space="preserve"> </w:t>
      </w:r>
      <w:r w:rsidRPr="003E6224">
        <w:rPr>
          <w:sz w:val="24"/>
          <w:szCs w:val="24"/>
        </w:rPr>
        <w:t>ф</w:t>
      </w:r>
      <w:r w:rsidRPr="003E6224">
        <w:rPr>
          <w:spacing w:val="-1"/>
          <w:sz w:val="24"/>
          <w:szCs w:val="24"/>
        </w:rPr>
        <w:t xml:space="preserve"> </w:t>
      </w:r>
      <w:r w:rsidRPr="003E6224">
        <w:rPr>
          <w:sz w:val="24"/>
          <w:szCs w:val="24"/>
        </w:rPr>
        <w:t>и с</w:t>
      </w:r>
      <w:r w:rsidRPr="003E6224">
        <w:rPr>
          <w:spacing w:val="-1"/>
          <w:sz w:val="24"/>
          <w:szCs w:val="24"/>
        </w:rPr>
        <w:t xml:space="preserve"> </w:t>
      </w:r>
      <w:r w:rsidRPr="003E6224">
        <w:rPr>
          <w:sz w:val="24"/>
          <w:szCs w:val="24"/>
        </w:rPr>
        <w:t>(в</w:t>
      </w:r>
      <w:r w:rsidRPr="003E6224">
        <w:rPr>
          <w:spacing w:val="-3"/>
          <w:sz w:val="24"/>
          <w:szCs w:val="24"/>
        </w:rPr>
        <w:t xml:space="preserve"> </w:t>
      </w:r>
      <w:r w:rsidRPr="003E6224">
        <w:rPr>
          <w:sz w:val="24"/>
          <w:szCs w:val="24"/>
        </w:rPr>
        <w:t>и</w:t>
      </w:r>
      <w:r w:rsidRPr="003E6224">
        <w:rPr>
          <w:spacing w:val="-1"/>
          <w:sz w:val="24"/>
          <w:szCs w:val="24"/>
        </w:rPr>
        <w:t xml:space="preserve"> </w:t>
      </w:r>
      <w:r w:rsidRPr="003E6224">
        <w:rPr>
          <w:sz w:val="24"/>
          <w:szCs w:val="24"/>
        </w:rPr>
        <w:t>з),</w:t>
      </w:r>
      <w:r w:rsidR="00FD170D" w:rsidRPr="003E6224">
        <w:rPr>
          <w:sz w:val="24"/>
          <w:szCs w:val="24"/>
        </w:rPr>
        <w:t xml:space="preserve"> </w:t>
      </w:r>
      <w:r w:rsidRPr="003E6224">
        <w:rPr>
          <w:sz w:val="24"/>
          <w:szCs w:val="24"/>
        </w:rPr>
        <w:t xml:space="preserve">вследствие чего произношение становится </w:t>
      </w:r>
      <w:proofErr w:type="spellStart"/>
      <w:r w:rsidRPr="003E6224">
        <w:rPr>
          <w:sz w:val="24"/>
          <w:szCs w:val="24"/>
        </w:rPr>
        <w:t>нечѐтким</w:t>
      </w:r>
      <w:proofErr w:type="spellEnd"/>
      <w:r w:rsidRPr="003E6224">
        <w:rPr>
          <w:sz w:val="24"/>
          <w:szCs w:val="24"/>
        </w:rPr>
        <w:t>, непонятным,</w:t>
      </w:r>
      <w:r w:rsidRPr="003E6224">
        <w:rPr>
          <w:spacing w:val="-67"/>
          <w:sz w:val="24"/>
          <w:szCs w:val="24"/>
        </w:rPr>
        <w:t xml:space="preserve"> </w:t>
      </w:r>
      <w:r w:rsidRPr="003E6224">
        <w:rPr>
          <w:sz w:val="24"/>
          <w:szCs w:val="24"/>
        </w:rPr>
        <w:t>неприятным</w:t>
      </w:r>
      <w:r w:rsidRPr="003E6224">
        <w:rPr>
          <w:spacing w:val="-4"/>
          <w:sz w:val="24"/>
          <w:szCs w:val="24"/>
        </w:rPr>
        <w:t xml:space="preserve"> </w:t>
      </w:r>
      <w:r w:rsidRPr="003E6224">
        <w:rPr>
          <w:sz w:val="24"/>
          <w:szCs w:val="24"/>
        </w:rPr>
        <w:t>на слух.</w:t>
      </w:r>
    </w:p>
    <w:p w:rsidR="00D72FEE" w:rsidRPr="003E6224" w:rsidRDefault="004B6FAC" w:rsidP="003E6224">
      <w:pPr>
        <w:pStyle w:val="a4"/>
        <w:ind w:left="0" w:firstLine="720"/>
        <w:rPr>
          <w:sz w:val="24"/>
          <w:szCs w:val="24"/>
        </w:rPr>
      </w:pPr>
      <w:proofErr w:type="spellStart"/>
      <w:r w:rsidRPr="003E6224">
        <w:rPr>
          <w:b/>
          <w:sz w:val="24"/>
          <w:szCs w:val="24"/>
        </w:rPr>
        <w:t>Призубный</w:t>
      </w:r>
      <w:proofErr w:type="spellEnd"/>
      <w:r w:rsidRPr="003E6224">
        <w:rPr>
          <w:b/>
          <w:sz w:val="24"/>
          <w:szCs w:val="24"/>
        </w:rPr>
        <w:t xml:space="preserve"> </w:t>
      </w:r>
      <w:proofErr w:type="spellStart"/>
      <w:r w:rsidRPr="003E6224">
        <w:rPr>
          <w:b/>
          <w:sz w:val="24"/>
          <w:szCs w:val="24"/>
        </w:rPr>
        <w:t>сигматизм</w:t>
      </w:r>
      <w:proofErr w:type="spellEnd"/>
      <w:r w:rsidRPr="003E6224">
        <w:rPr>
          <w:sz w:val="24"/>
          <w:szCs w:val="24"/>
        </w:rPr>
        <w:t>. Этот недостаток произношения объясняется</w:t>
      </w:r>
      <w:r w:rsidRPr="003E6224">
        <w:rPr>
          <w:spacing w:val="1"/>
          <w:sz w:val="24"/>
          <w:szCs w:val="24"/>
        </w:rPr>
        <w:t xml:space="preserve"> </w:t>
      </w:r>
      <w:r w:rsidRPr="003E6224">
        <w:rPr>
          <w:sz w:val="24"/>
          <w:szCs w:val="24"/>
        </w:rPr>
        <w:t>следующим: при произнесении свистящих звуков кончик языка упирается в</w:t>
      </w:r>
      <w:r w:rsidRPr="003E6224">
        <w:rPr>
          <w:spacing w:val="-67"/>
          <w:sz w:val="24"/>
          <w:szCs w:val="24"/>
        </w:rPr>
        <w:t xml:space="preserve"> </w:t>
      </w:r>
      <w:r w:rsidRPr="003E6224">
        <w:rPr>
          <w:sz w:val="24"/>
          <w:szCs w:val="24"/>
        </w:rPr>
        <w:t>края</w:t>
      </w:r>
      <w:r w:rsidRPr="003E6224">
        <w:rPr>
          <w:spacing w:val="-2"/>
          <w:sz w:val="24"/>
          <w:szCs w:val="24"/>
        </w:rPr>
        <w:t xml:space="preserve"> </w:t>
      </w:r>
      <w:r w:rsidRPr="003E6224">
        <w:rPr>
          <w:sz w:val="24"/>
          <w:szCs w:val="24"/>
        </w:rPr>
        <w:t>верхних и</w:t>
      </w:r>
      <w:r w:rsidRPr="003E6224">
        <w:rPr>
          <w:spacing w:val="-2"/>
          <w:sz w:val="24"/>
          <w:szCs w:val="24"/>
        </w:rPr>
        <w:t xml:space="preserve"> </w:t>
      </w:r>
      <w:r w:rsidRPr="003E6224">
        <w:rPr>
          <w:sz w:val="24"/>
          <w:szCs w:val="24"/>
        </w:rPr>
        <w:t>нижних резцов,</w:t>
      </w:r>
      <w:r w:rsidRPr="003E6224">
        <w:rPr>
          <w:spacing w:val="-2"/>
          <w:sz w:val="24"/>
          <w:szCs w:val="24"/>
        </w:rPr>
        <w:t xml:space="preserve"> </w:t>
      </w:r>
      <w:r w:rsidRPr="003E6224">
        <w:rPr>
          <w:sz w:val="24"/>
          <w:szCs w:val="24"/>
        </w:rPr>
        <w:t>образуя</w:t>
      </w:r>
      <w:r w:rsidRPr="003E6224">
        <w:rPr>
          <w:spacing w:val="-1"/>
          <w:sz w:val="24"/>
          <w:szCs w:val="24"/>
        </w:rPr>
        <w:t xml:space="preserve"> </w:t>
      </w:r>
      <w:r w:rsidRPr="003E6224">
        <w:rPr>
          <w:sz w:val="24"/>
          <w:szCs w:val="24"/>
        </w:rPr>
        <w:t>затвор</w:t>
      </w:r>
      <w:r w:rsidRPr="003E6224">
        <w:rPr>
          <w:spacing w:val="-4"/>
          <w:sz w:val="24"/>
          <w:szCs w:val="24"/>
        </w:rPr>
        <w:t xml:space="preserve"> </w:t>
      </w:r>
      <w:r w:rsidRPr="003E6224">
        <w:rPr>
          <w:sz w:val="24"/>
          <w:szCs w:val="24"/>
        </w:rPr>
        <w:t>и</w:t>
      </w:r>
      <w:r w:rsidRPr="003E6224">
        <w:rPr>
          <w:spacing w:val="-1"/>
          <w:sz w:val="24"/>
          <w:szCs w:val="24"/>
        </w:rPr>
        <w:t xml:space="preserve"> </w:t>
      </w:r>
      <w:r w:rsidRPr="003E6224">
        <w:rPr>
          <w:sz w:val="24"/>
          <w:szCs w:val="24"/>
        </w:rPr>
        <w:t>мешая</w:t>
      </w:r>
      <w:r w:rsidRPr="003E6224">
        <w:rPr>
          <w:spacing w:val="-1"/>
          <w:sz w:val="24"/>
          <w:szCs w:val="24"/>
        </w:rPr>
        <w:t xml:space="preserve"> </w:t>
      </w:r>
      <w:r w:rsidRPr="003E6224">
        <w:rPr>
          <w:sz w:val="24"/>
          <w:szCs w:val="24"/>
        </w:rPr>
        <w:t>проходу</w:t>
      </w:r>
      <w:r w:rsidRPr="003E6224">
        <w:rPr>
          <w:spacing w:val="-6"/>
          <w:sz w:val="24"/>
          <w:szCs w:val="24"/>
        </w:rPr>
        <w:t xml:space="preserve"> </w:t>
      </w:r>
      <w:r w:rsidRPr="003E6224">
        <w:rPr>
          <w:sz w:val="24"/>
          <w:szCs w:val="24"/>
        </w:rPr>
        <w:t>воздуха</w:t>
      </w:r>
      <w:r w:rsidR="00FD170D" w:rsidRPr="003E6224">
        <w:rPr>
          <w:sz w:val="24"/>
          <w:szCs w:val="24"/>
        </w:rPr>
        <w:t xml:space="preserve"> </w:t>
      </w:r>
      <w:r w:rsidRPr="003E6224">
        <w:rPr>
          <w:sz w:val="24"/>
          <w:szCs w:val="24"/>
        </w:rPr>
        <w:t>через зубную щель; вследствие этого отсутствует характерный для этих</w:t>
      </w:r>
      <w:r w:rsidRPr="003E6224">
        <w:rPr>
          <w:spacing w:val="1"/>
          <w:sz w:val="24"/>
          <w:szCs w:val="24"/>
        </w:rPr>
        <w:t xml:space="preserve"> </w:t>
      </w:r>
      <w:r w:rsidRPr="003E6224">
        <w:rPr>
          <w:sz w:val="24"/>
          <w:szCs w:val="24"/>
        </w:rPr>
        <w:t>звуков свист и вместо звуков с, з, ц слышатся звуки т и д. Этот недостаток</w:t>
      </w:r>
      <w:r w:rsidRPr="003E6224">
        <w:rPr>
          <w:spacing w:val="-67"/>
          <w:sz w:val="24"/>
          <w:szCs w:val="24"/>
        </w:rPr>
        <w:t xml:space="preserve"> </w:t>
      </w:r>
      <w:r w:rsidRPr="003E6224">
        <w:rPr>
          <w:sz w:val="24"/>
          <w:szCs w:val="24"/>
        </w:rPr>
        <w:t xml:space="preserve">можно назвать </w:t>
      </w:r>
      <w:proofErr w:type="spellStart"/>
      <w:r w:rsidRPr="003E6224">
        <w:rPr>
          <w:sz w:val="24"/>
          <w:szCs w:val="24"/>
        </w:rPr>
        <w:t>парасигматизмом</w:t>
      </w:r>
      <w:proofErr w:type="spellEnd"/>
      <w:r w:rsidRPr="003E6224">
        <w:rPr>
          <w:sz w:val="24"/>
          <w:szCs w:val="24"/>
        </w:rPr>
        <w:t>, так как в данном случае один согласный</w:t>
      </w:r>
      <w:r w:rsidRPr="003E6224">
        <w:rPr>
          <w:spacing w:val="-67"/>
          <w:sz w:val="24"/>
          <w:szCs w:val="24"/>
        </w:rPr>
        <w:t xml:space="preserve"> </w:t>
      </w:r>
      <w:r w:rsidRPr="003E6224">
        <w:rPr>
          <w:sz w:val="24"/>
          <w:szCs w:val="24"/>
        </w:rPr>
        <w:t>звук</w:t>
      </w:r>
      <w:r w:rsidRPr="003E6224">
        <w:rPr>
          <w:spacing w:val="-1"/>
          <w:sz w:val="24"/>
          <w:szCs w:val="24"/>
        </w:rPr>
        <w:t xml:space="preserve"> </w:t>
      </w:r>
      <w:r w:rsidRPr="003E6224">
        <w:rPr>
          <w:sz w:val="24"/>
          <w:szCs w:val="24"/>
        </w:rPr>
        <w:t>заменяется другим.</w:t>
      </w:r>
    </w:p>
    <w:p w:rsidR="00D72FEE" w:rsidRPr="003E6224" w:rsidRDefault="004B6FAC" w:rsidP="003E6224">
      <w:pPr>
        <w:ind w:firstLine="720"/>
        <w:rPr>
          <w:sz w:val="24"/>
          <w:szCs w:val="24"/>
        </w:rPr>
      </w:pPr>
      <w:r w:rsidRPr="003E6224">
        <w:rPr>
          <w:b/>
          <w:sz w:val="24"/>
          <w:szCs w:val="24"/>
        </w:rPr>
        <w:t>Шипящий</w:t>
      </w:r>
      <w:r w:rsidRPr="003E6224">
        <w:rPr>
          <w:b/>
          <w:spacing w:val="-3"/>
          <w:sz w:val="24"/>
          <w:szCs w:val="24"/>
        </w:rPr>
        <w:t xml:space="preserve"> </w:t>
      </w:r>
      <w:proofErr w:type="spellStart"/>
      <w:r w:rsidRPr="003E6224">
        <w:rPr>
          <w:b/>
          <w:sz w:val="24"/>
          <w:szCs w:val="24"/>
        </w:rPr>
        <w:t>сигматизм</w:t>
      </w:r>
      <w:proofErr w:type="spellEnd"/>
      <w:r w:rsidRPr="003E6224">
        <w:rPr>
          <w:sz w:val="24"/>
          <w:szCs w:val="24"/>
        </w:rPr>
        <w:t>.</w:t>
      </w:r>
      <w:r w:rsidRPr="003E6224">
        <w:rPr>
          <w:spacing w:val="-3"/>
          <w:sz w:val="24"/>
          <w:szCs w:val="24"/>
        </w:rPr>
        <w:t xml:space="preserve"> </w:t>
      </w:r>
      <w:r w:rsidRPr="003E6224">
        <w:rPr>
          <w:sz w:val="24"/>
          <w:szCs w:val="24"/>
        </w:rPr>
        <w:t>При</w:t>
      </w:r>
      <w:r w:rsidRPr="003E6224">
        <w:rPr>
          <w:spacing w:val="-2"/>
          <w:sz w:val="24"/>
          <w:szCs w:val="24"/>
        </w:rPr>
        <w:t xml:space="preserve"> </w:t>
      </w:r>
      <w:r w:rsidRPr="003E6224">
        <w:rPr>
          <w:sz w:val="24"/>
          <w:szCs w:val="24"/>
        </w:rPr>
        <w:t>этом</w:t>
      </w:r>
      <w:r w:rsidRPr="003E6224">
        <w:rPr>
          <w:spacing w:val="-2"/>
          <w:sz w:val="24"/>
          <w:szCs w:val="24"/>
        </w:rPr>
        <w:t xml:space="preserve"> </w:t>
      </w:r>
      <w:r w:rsidRPr="003E6224">
        <w:rPr>
          <w:sz w:val="24"/>
          <w:szCs w:val="24"/>
        </w:rPr>
        <w:t>виде</w:t>
      </w:r>
      <w:r w:rsidRPr="003E6224">
        <w:rPr>
          <w:spacing w:val="-2"/>
          <w:sz w:val="24"/>
          <w:szCs w:val="24"/>
        </w:rPr>
        <w:t xml:space="preserve"> </w:t>
      </w:r>
      <w:r w:rsidRPr="003E6224">
        <w:rPr>
          <w:sz w:val="24"/>
          <w:szCs w:val="24"/>
        </w:rPr>
        <w:t>стигматизма</w:t>
      </w:r>
      <w:r w:rsidRPr="003E6224">
        <w:rPr>
          <w:spacing w:val="-3"/>
          <w:sz w:val="24"/>
          <w:szCs w:val="24"/>
        </w:rPr>
        <w:t xml:space="preserve"> </w:t>
      </w:r>
      <w:r w:rsidRPr="003E6224">
        <w:rPr>
          <w:sz w:val="24"/>
          <w:szCs w:val="24"/>
        </w:rPr>
        <w:t>язык</w:t>
      </w:r>
      <w:r w:rsidRPr="003E6224">
        <w:rPr>
          <w:spacing w:val="-2"/>
          <w:sz w:val="24"/>
          <w:szCs w:val="24"/>
        </w:rPr>
        <w:t xml:space="preserve"> </w:t>
      </w:r>
      <w:r w:rsidRPr="003E6224">
        <w:rPr>
          <w:sz w:val="24"/>
          <w:szCs w:val="24"/>
        </w:rPr>
        <w:t>имеет</w:t>
      </w:r>
      <w:r w:rsidR="00FD170D" w:rsidRPr="003E6224">
        <w:rPr>
          <w:sz w:val="24"/>
          <w:szCs w:val="24"/>
        </w:rPr>
        <w:t xml:space="preserve"> </w:t>
      </w:r>
      <w:r w:rsidRPr="003E6224">
        <w:rPr>
          <w:sz w:val="24"/>
          <w:szCs w:val="24"/>
        </w:rPr>
        <w:t>следующее положение: кончик оттянут от нижних резцов в глубь ротовой</w:t>
      </w:r>
      <w:r w:rsidRPr="003E6224">
        <w:rPr>
          <w:spacing w:val="1"/>
          <w:sz w:val="24"/>
          <w:szCs w:val="24"/>
        </w:rPr>
        <w:t xml:space="preserve"> </w:t>
      </w:r>
      <w:r w:rsidRPr="003E6224">
        <w:rPr>
          <w:sz w:val="24"/>
          <w:szCs w:val="24"/>
        </w:rPr>
        <w:t xml:space="preserve">полости, спинка резко выгнута по направлению к твердому </w:t>
      </w:r>
      <w:proofErr w:type="spellStart"/>
      <w:r w:rsidRPr="003E6224">
        <w:rPr>
          <w:sz w:val="24"/>
          <w:szCs w:val="24"/>
        </w:rPr>
        <w:t>нѐбу</w:t>
      </w:r>
      <w:proofErr w:type="spellEnd"/>
      <w:r w:rsidRPr="003E6224">
        <w:rPr>
          <w:sz w:val="24"/>
          <w:szCs w:val="24"/>
        </w:rPr>
        <w:t>, вследствие</w:t>
      </w:r>
      <w:r w:rsidRPr="003E6224">
        <w:rPr>
          <w:spacing w:val="-67"/>
          <w:sz w:val="24"/>
          <w:szCs w:val="24"/>
        </w:rPr>
        <w:t xml:space="preserve"> </w:t>
      </w:r>
      <w:r w:rsidRPr="003E6224">
        <w:rPr>
          <w:sz w:val="24"/>
          <w:szCs w:val="24"/>
        </w:rPr>
        <w:t>чего вместо</w:t>
      </w:r>
      <w:r w:rsidRPr="003E6224">
        <w:rPr>
          <w:spacing w:val="1"/>
          <w:sz w:val="24"/>
          <w:szCs w:val="24"/>
        </w:rPr>
        <w:t xml:space="preserve"> </w:t>
      </w:r>
      <w:r w:rsidRPr="003E6224">
        <w:rPr>
          <w:sz w:val="24"/>
          <w:szCs w:val="24"/>
        </w:rPr>
        <w:t xml:space="preserve">свиста слышится </w:t>
      </w:r>
      <w:proofErr w:type="spellStart"/>
      <w:r w:rsidRPr="003E6224">
        <w:rPr>
          <w:sz w:val="24"/>
          <w:szCs w:val="24"/>
        </w:rPr>
        <w:t>смягчѐнное</w:t>
      </w:r>
      <w:proofErr w:type="spellEnd"/>
      <w:r w:rsidRPr="003E6224">
        <w:rPr>
          <w:sz w:val="24"/>
          <w:szCs w:val="24"/>
        </w:rPr>
        <w:t xml:space="preserve"> ш</w:t>
      </w:r>
      <w:r w:rsidRPr="003E6224">
        <w:rPr>
          <w:spacing w:val="-2"/>
          <w:sz w:val="24"/>
          <w:szCs w:val="24"/>
        </w:rPr>
        <w:t xml:space="preserve"> </w:t>
      </w:r>
      <w:r w:rsidRPr="003E6224">
        <w:rPr>
          <w:sz w:val="24"/>
          <w:szCs w:val="24"/>
        </w:rPr>
        <w:t>и ж.</w:t>
      </w:r>
    </w:p>
    <w:p w:rsidR="00D72FEE" w:rsidRPr="003E6224" w:rsidRDefault="004B6FAC" w:rsidP="003E6224">
      <w:pPr>
        <w:pStyle w:val="a4"/>
        <w:ind w:left="0" w:firstLine="720"/>
        <w:rPr>
          <w:sz w:val="24"/>
          <w:szCs w:val="24"/>
        </w:rPr>
      </w:pPr>
      <w:r w:rsidRPr="003E6224">
        <w:rPr>
          <w:sz w:val="24"/>
          <w:szCs w:val="24"/>
        </w:rPr>
        <w:t>Боковой</w:t>
      </w:r>
      <w:r w:rsidRPr="003E6224">
        <w:rPr>
          <w:spacing w:val="6"/>
          <w:sz w:val="24"/>
          <w:szCs w:val="24"/>
        </w:rPr>
        <w:t xml:space="preserve"> </w:t>
      </w:r>
      <w:proofErr w:type="spellStart"/>
      <w:r w:rsidRPr="003E6224">
        <w:rPr>
          <w:sz w:val="24"/>
          <w:szCs w:val="24"/>
        </w:rPr>
        <w:t>сигматизм</w:t>
      </w:r>
      <w:proofErr w:type="spellEnd"/>
      <w:r w:rsidRPr="003E6224">
        <w:rPr>
          <w:sz w:val="24"/>
          <w:szCs w:val="24"/>
        </w:rPr>
        <w:t>.</w:t>
      </w:r>
      <w:r w:rsidRPr="003E6224">
        <w:rPr>
          <w:spacing w:val="5"/>
          <w:sz w:val="24"/>
          <w:szCs w:val="24"/>
        </w:rPr>
        <w:t xml:space="preserve"> </w:t>
      </w:r>
      <w:r w:rsidRPr="003E6224">
        <w:rPr>
          <w:sz w:val="24"/>
          <w:szCs w:val="24"/>
        </w:rPr>
        <w:t>В</w:t>
      </w:r>
      <w:r w:rsidRPr="003E6224">
        <w:rPr>
          <w:spacing w:val="7"/>
          <w:sz w:val="24"/>
          <w:szCs w:val="24"/>
        </w:rPr>
        <w:t xml:space="preserve"> </w:t>
      </w:r>
      <w:r w:rsidRPr="003E6224">
        <w:rPr>
          <w:sz w:val="24"/>
          <w:szCs w:val="24"/>
        </w:rPr>
        <w:t>данном</w:t>
      </w:r>
      <w:r w:rsidRPr="003E6224">
        <w:rPr>
          <w:spacing w:val="7"/>
          <w:sz w:val="24"/>
          <w:szCs w:val="24"/>
        </w:rPr>
        <w:t xml:space="preserve"> </w:t>
      </w:r>
      <w:r w:rsidRPr="003E6224">
        <w:rPr>
          <w:sz w:val="24"/>
          <w:szCs w:val="24"/>
        </w:rPr>
        <w:t>случае</w:t>
      </w:r>
      <w:r w:rsidRPr="003E6224">
        <w:rPr>
          <w:spacing w:val="6"/>
          <w:sz w:val="24"/>
          <w:szCs w:val="24"/>
        </w:rPr>
        <w:t xml:space="preserve"> </w:t>
      </w:r>
      <w:r w:rsidRPr="003E6224">
        <w:rPr>
          <w:sz w:val="24"/>
          <w:szCs w:val="24"/>
        </w:rPr>
        <w:t>свистящие</w:t>
      </w:r>
      <w:r w:rsidRPr="003E6224">
        <w:rPr>
          <w:spacing w:val="7"/>
          <w:sz w:val="24"/>
          <w:szCs w:val="24"/>
        </w:rPr>
        <w:t xml:space="preserve"> </w:t>
      </w:r>
      <w:r w:rsidRPr="003E6224">
        <w:rPr>
          <w:sz w:val="24"/>
          <w:szCs w:val="24"/>
        </w:rPr>
        <w:t>или</w:t>
      </w:r>
      <w:r w:rsidRPr="003E6224">
        <w:rPr>
          <w:spacing w:val="7"/>
          <w:sz w:val="24"/>
          <w:szCs w:val="24"/>
        </w:rPr>
        <w:t xml:space="preserve"> </w:t>
      </w:r>
      <w:r w:rsidRPr="003E6224">
        <w:rPr>
          <w:sz w:val="24"/>
          <w:szCs w:val="24"/>
        </w:rPr>
        <w:t>шипящие</w:t>
      </w:r>
      <w:r w:rsidRPr="003E6224">
        <w:rPr>
          <w:spacing w:val="7"/>
          <w:sz w:val="24"/>
          <w:szCs w:val="24"/>
        </w:rPr>
        <w:t xml:space="preserve"> </w:t>
      </w:r>
      <w:r w:rsidRPr="003E6224">
        <w:rPr>
          <w:sz w:val="24"/>
          <w:szCs w:val="24"/>
        </w:rPr>
        <w:t>звуки</w:t>
      </w:r>
      <w:r w:rsidRPr="003E6224">
        <w:rPr>
          <w:spacing w:val="1"/>
          <w:sz w:val="24"/>
          <w:szCs w:val="24"/>
        </w:rPr>
        <w:t xml:space="preserve"> </w:t>
      </w:r>
      <w:r w:rsidRPr="003E6224">
        <w:rPr>
          <w:sz w:val="24"/>
          <w:szCs w:val="24"/>
        </w:rPr>
        <w:t>(а</w:t>
      </w:r>
      <w:r w:rsidRPr="003E6224">
        <w:rPr>
          <w:spacing w:val="-2"/>
          <w:sz w:val="24"/>
          <w:szCs w:val="24"/>
        </w:rPr>
        <w:t xml:space="preserve"> </w:t>
      </w:r>
      <w:r w:rsidRPr="003E6224">
        <w:rPr>
          <w:sz w:val="24"/>
          <w:szCs w:val="24"/>
        </w:rPr>
        <w:t>иногда</w:t>
      </w:r>
      <w:r w:rsidRPr="003E6224">
        <w:rPr>
          <w:spacing w:val="-2"/>
          <w:sz w:val="24"/>
          <w:szCs w:val="24"/>
        </w:rPr>
        <w:t xml:space="preserve"> </w:t>
      </w:r>
      <w:r w:rsidRPr="003E6224">
        <w:rPr>
          <w:sz w:val="24"/>
          <w:szCs w:val="24"/>
        </w:rPr>
        <w:t>те</w:t>
      </w:r>
      <w:r w:rsidRPr="003E6224">
        <w:rPr>
          <w:spacing w:val="-3"/>
          <w:sz w:val="24"/>
          <w:szCs w:val="24"/>
        </w:rPr>
        <w:t xml:space="preserve"> </w:t>
      </w:r>
      <w:r w:rsidRPr="003E6224">
        <w:rPr>
          <w:sz w:val="24"/>
          <w:szCs w:val="24"/>
        </w:rPr>
        <w:t>и</w:t>
      </w:r>
      <w:r w:rsidRPr="003E6224">
        <w:rPr>
          <w:spacing w:val="-5"/>
          <w:sz w:val="24"/>
          <w:szCs w:val="24"/>
        </w:rPr>
        <w:t xml:space="preserve"> </w:t>
      </w:r>
      <w:r w:rsidRPr="003E6224">
        <w:rPr>
          <w:sz w:val="24"/>
          <w:szCs w:val="24"/>
        </w:rPr>
        <w:t>другие)</w:t>
      </w:r>
      <w:r w:rsidRPr="003E6224">
        <w:rPr>
          <w:spacing w:val="-1"/>
          <w:sz w:val="24"/>
          <w:szCs w:val="24"/>
        </w:rPr>
        <w:t xml:space="preserve"> </w:t>
      </w:r>
      <w:r w:rsidRPr="003E6224">
        <w:rPr>
          <w:sz w:val="24"/>
          <w:szCs w:val="24"/>
        </w:rPr>
        <w:t>могут</w:t>
      </w:r>
      <w:r w:rsidRPr="003E6224">
        <w:rPr>
          <w:spacing w:val="-3"/>
          <w:sz w:val="24"/>
          <w:szCs w:val="24"/>
        </w:rPr>
        <w:t xml:space="preserve"> </w:t>
      </w:r>
      <w:r w:rsidRPr="003E6224">
        <w:rPr>
          <w:sz w:val="24"/>
          <w:szCs w:val="24"/>
        </w:rPr>
        <w:t>произносится</w:t>
      </w:r>
      <w:r w:rsidRPr="003E6224">
        <w:rPr>
          <w:spacing w:val="-2"/>
          <w:sz w:val="24"/>
          <w:szCs w:val="24"/>
        </w:rPr>
        <w:t xml:space="preserve"> </w:t>
      </w:r>
      <w:r w:rsidRPr="003E6224">
        <w:rPr>
          <w:sz w:val="24"/>
          <w:szCs w:val="24"/>
        </w:rPr>
        <w:t>двумя</w:t>
      </w:r>
      <w:r w:rsidRPr="003E6224">
        <w:rPr>
          <w:spacing w:val="-2"/>
          <w:sz w:val="24"/>
          <w:szCs w:val="24"/>
        </w:rPr>
        <w:t xml:space="preserve"> </w:t>
      </w:r>
      <w:r w:rsidRPr="003E6224">
        <w:rPr>
          <w:sz w:val="24"/>
          <w:szCs w:val="24"/>
        </w:rPr>
        <w:t>способами,</w:t>
      </w:r>
      <w:r w:rsidRPr="003E6224">
        <w:rPr>
          <w:spacing w:val="-4"/>
          <w:sz w:val="24"/>
          <w:szCs w:val="24"/>
        </w:rPr>
        <w:t xml:space="preserve"> </w:t>
      </w:r>
      <w:r w:rsidRPr="003E6224">
        <w:rPr>
          <w:sz w:val="24"/>
          <w:szCs w:val="24"/>
        </w:rPr>
        <w:t>а</w:t>
      </w:r>
      <w:r w:rsidRPr="003E6224">
        <w:rPr>
          <w:spacing w:val="-3"/>
          <w:sz w:val="24"/>
          <w:szCs w:val="24"/>
        </w:rPr>
        <w:t xml:space="preserve"> </w:t>
      </w:r>
      <w:r w:rsidRPr="003E6224">
        <w:rPr>
          <w:sz w:val="24"/>
          <w:szCs w:val="24"/>
        </w:rPr>
        <w:t>именно:</w:t>
      </w:r>
      <w:r w:rsidR="00FD170D" w:rsidRPr="003E6224">
        <w:rPr>
          <w:sz w:val="24"/>
          <w:szCs w:val="24"/>
        </w:rPr>
        <w:t xml:space="preserve"> </w:t>
      </w:r>
      <w:r w:rsidRPr="003E6224">
        <w:rPr>
          <w:sz w:val="24"/>
          <w:szCs w:val="24"/>
        </w:rPr>
        <w:t>кончик языка упирается в альвеолы, а весь язык ложится ребром; один из</w:t>
      </w:r>
      <w:r w:rsidRPr="003E6224">
        <w:rPr>
          <w:spacing w:val="-67"/>
          <w:sz w:val="24"/>
          <w:szCs w:val="24"/>
        </w:rPr>
        <w:t xml:space="preserve"> </w:t>
      </w:r>
      <w:r w:rsidRPr="003E6224">
        <w:rPr>
          <w:sz w:val="24"/>
          <w:szCs w:val="24"/>
        </w:rPr>
        <w:t>его краев поднимается к внутренней стороне коренных зубов, пропуская</w:t>
      </w:r>
      <w:r w:rsidRPr="003E6224">
        <w:rPr>
          <w:spacing w:val="1"/>
          <w:sz w:val="24"/>
          <w:szCs w:val="24"/>
        </w:rPr>
        <w:t xml:space="preserve"> </w:t>
      </w:r>
      <w:r w:rsidRPr="003E6224">
        <w:rPr>
          <w:sz w:val="24"/>
          <w:szCs w:val="24"/>
        </w:rPr>
        <w:t>выдыхаемый</w:t>
      </w:r>
      <w:r w:rsidRPr="003E6224">
        <w:rPr>
          <w:spacing w:val="-2"/>
          <w:sz w:val="24"/>
          <w:szCs w:val="24"/>
        </w:rPr>
        <w:t xml:space="preserve"> </w:t>
      </w:r>
      <w:r w:rsidRPr="003E6224">
        <w:rPr>
          <w:sz w:val="24"/>
          <w:szCs w:val="24"/>
        </w:rPr>
        <w:t>воздух по</w:t>
      </w:r>
      <w:r w:rsidRPr="003E6224">
        <w:rPr>
          <w:spacing w:val="-3"/>
          <w:sz w:val="24"/>
          <w:szCs w:val="24"/>
        </w:rPr>
        <w:t xml:space="preserve"> </w:t>
      </w:r>
      <w:r w:rsidRPr="003E6224">
        <w:rPr>
          <w:sz w:val="24"/>
          <w:szCs w:val="24"/>
        </w:rPr>
        <w:t>боковым</w:t>
      </w:r>
      <w:r w:rsidRPr="003E6224">
        <w:rPr>
          <w:spacing w:val="-1"/>
          <w:sz w:val="24"/>
          <w:szCs w:val="24"/>
        </w:rPr>
        <w:t xml:space="preserve"> </w:t>
      </w:r>
      <w:r w:rsidRPr="003E6224">
        <w:rPr>
          <w:sz w:val="24"/>
          <w:szCs w:val="24"/>
        </w:rPr>
        <w:t>краям</w:t>
      </w:r>
      <w:r w:rsidRPr="003E6224">
        <w:rPr>
          <w:spacing w:val="-4"/>
          <w:sz w:val="24"/>
          <w:szCs w:val="24"/>
        </w:rPr>
        <w:t xml:space="preserve"> </w:t>
      </w:r>
      <w:r w:rsidRPr="003E6224">
        <w:rPr>
          <w:sz w:val="24"/>
          <w:szCs w:val="24"/>
        </w:rPr>
        <w:t>языка,</w:t>
      </w:r>
      <w:r w:rsidRPr="003E6224">
        <w:rPr>
          <w:spacing w:val="-2"/>
          <w:sz w:val="24"/>
          <w:szCs w:val="24"/>
        </w:rPr>
        <w:t xml:space="preserve"> </w:t>
      </w:r>
      <w:r w:rsidRPr="003E6224">
        <w:rPr>
          <w:sz w:val="24"/>
          <w:szCs w:val="24"/>
        </w:rPr>
        <w:t>в</w:t>
      </w:r>
      <w:r w:rsidRPr="003E6224">
        <w:rPr>
          <w:spacing w:val="-3"/>
          <w:sz w:val="24"/>
          <w:szCs w:val="24"/>
        </w:rPr>
        <w:t xml:space="preserve"> </w:t>
      </w:r>
      <w:r w:rsidRPr="003E6224">
        <w:rPr>
          <w:sz w:val="24"/>
          <w:szCs w:val="24"/>
        </w:rPr>
        <w:t>результате в</w:t>
      </w:r>
      <w:r w:rsidRPr="003E6224">
        <w:rPr>
          <w:spacing w:val="-3"/>
          <w:sz w:val="24"/>
          <w:szCs w:val="24"/>
        </w:rPr>
        <w:t xml:space="preserve"> </w:t>
      </w:r>
      <w:r w:rsidRPr="003E6224">
        <w:rPr>
          <w:sz w:val="24"/>
          <w:szCs w:val="24"/>
        </w:rPr>
        <w:t>верхние</w:t>
      </w:r>
      <w:r w:rsidR="00FD170D" w:rsidRPr="003E6224">
        <w:rPr>
          <w:sz w:val="24"/>
          <w:szCs w:val="24"/>
        </w:rPr>
        <w:t xml:space="preserve"> </w:t>
      </w:r>
      <w:r w:rsidRPr="003E6224">
        <w:rPr>
          <w:sz w:val="24"/>
          <w:szCs w:val="24"/>
        </w:rPr>
        <w:t>альвеолы, пропуская воздух по бокам, как при произнесении звука л.</w:t>
      </w:r>
      <w:r w:rsidRPr="003E6224">
        <w:rPr>
          <w:spacing w:val="-67"/>
          <w:sz w:val="24"/>
          <w:szCs w:val="24"/>
        </w:rPr>
        <w:t xml:space="preserve"> </w:t>
      </w:r>
      <w:r w:rsidRPr="003E6224">
        <w:rPr>
          <w:sz w:val="24"/>
          <w:szCs w:val="24"/>
        </w:rPr>
        <w:t>Боковой</w:t>
      </w:r>
      <w:r w:rsidRPr="003E6224">
        <w:rPr>
          <w:spacing w:val="-2"/>
          <w:sz w:val="24"/>
          <w:szCs w:val="24"/>
        </w:rPr>
        <w:t xml:space="preserve"> </w:t>
      </w:r>
      <w:proofErr w:type="spellStart"/>
      <w:r w:rsidRPr="003E6224">
        <w:rPr>
          <w:sz w:val="24"/>
          <w:szCs w:val="24"/>
        </w:rPr>
        <w:t>сигматизм</w:t>
      </w:r>
      <w:proofErr w:type="spellEnd"/>
      <w:r w:rsidRPr="003E6224">
        <w:rPr>
          <w:spacing w:val="-1"/>
          <w:sz w:val="24"/>
          <w:szCs w:val="24"/>
        </w:rPr>
        <w:t xml:space="preserve"> </w:t>
      </w:r>
      <w:r w:rsidRPr="003E6224">
        <w:rPr>
          <w:sz w:val="24"/>
          <w:szCs w:val="24"/>
        </w:rPr>
        <w:t>может</w:t>
      </w:r>
      <w:r w:rsidRPr="003E6224">
        <w:rPr>
          <w:spacing w:val="-4"/>
          <w:sz w:val="24"/>
          <w:szCs w:val="24"/>
        </w:rPr>
        <w:t xml:space="preserve"> </w:t>
      </w:r>
      <w:r w:rsidRPr="003E6224">
        <w:rPr>
          <w:sz w:val="24"/>
          <w:szCs w:val="24"/>
        </w:rPr>
        <w:t>быть</w:t>
      </w:r>
      <w:r w:rsidRPr="003E6224">
        <w:rPr>
          <w:spacing w:val="-3"/>
          <w:sz w:val="24"/>
          <w:szCs w:val="24"/>
        </w:rPr>
        <w:t xml:space="preserve"> </w:t>
      </w:r>
      <w:r w:rsidRPr="003E6224">
        <w:rPr>
          <w:sz w:val="24"/>
          <w:szCs w:val="24"/>
        </w:rPr>
        <w:t>односторонним</w:t>
      </w:r>
      <w:r w:rsidRPr="003E6224">
        <w:rPr>
          <w:spacing w:val="-4"/>
          <w:sz w:val="24"/>
          <w:szCs w:val="24"/>
        </w:rPr>
        <w:t xml:space="preserve"> </w:t>
      </w:r>
      <w:r w:rsidRPr="003E6224">
        <w:rPr>
          <w:sz w:val="24"/>
          <w:szCs w:val="24"/>
        </w:rPr>
        <w:t>и</w:t>
      </w:r>
      <w:r w:rsidRPr="003E6224">
        <w:rPr>
          <w:spacing w:val="-1"/>
          <w:sz w:val="24"/>
          <w:szCs w:val="24"/>
        </w:rPr>
        <w:t xml:space="preserve"> </w:t>
      </w:r>
      <w:r w:rsidRPr="003E6224">
        <w:rPr>
          <w:sz w:val="24"/>
          <w:szCs w:val="24"/>
        </w:rPr>
        <w:t>двусторонним</w:t>
      </w:r>
    </w:p>
    <w:p w:rsidR="00D72FEE" w:rsidRPr="003E6224" w:rsidRDefault="004B6FAC" w:rsidP="003E6224">
      <w:pPr>
        <w:pStyle w:val="a4"/>
        <w:ind w:left="0" w:firstLine="720"/>
        <w:rPr>
          <w:sz w:val="24"/>
          <w:szCs w:val="24"/>
        </w:rPr>
      </w:pPr>
      <w:r w:rsidRPr="003E6224">
        <w:rPr>
          <w:b/>
          <w:sz w:val="24"/>
          <w:szCs w:val="24"/>
        </w:rPr>
        <w:t xml:space="preserve">Носовой </w:t>
      </w:r>
      <w:proofErr w:type="spellStart"/>
      <w:r w:rsidRPr="003E6224">
        <w:rPr>
          <w:b/>
          <w:sz w:val="24"/>
          <w:szCs w:val="24"/>
        </w:rPr>
        <w:t>сигматизм</w:t>
      </w:r>
      <w:proofErr w:type="spellEnd"/>
      <w:r w:rsidRPr="003E6224">
        <w:rPr>
          <w:sz w:val="24"/>
          <w:szCs w:val="24"/>
        </w:rPr>
        <w:t>. При этом недостатке произношения свистящих</w:t>
      </w:r>
      <w:r w:rsidRPr="003E6224">
        <w:rPr>
          <w:spacing w:val="-67"/>
          <w:sz w:val="24"/>
          <w:szCs w:val="24"/>
        </w:rPr>
        <w:t xml:space="preserve"> </w:t>
      </w:r>
      <w:r w:rsidRPr="003E6224">
        <w:rPr>
          <w:sz w:val="24"/>
          <w:szCs w:val="24"/>
        </w:rPr>
        <w:t>или шипящих звуков (а иногда тех и других) корень языка поднимается и</w:t>
      </w:r>
      <w:r w:rsidRPr="003E6224">
        <w:rPr>
          <w:spacing w:val="1"/>
          <w:sz w:val="24"/>
          <w:szCs w:val="24"/>
        </w:rPr>
        <w:t xml:space="preserve"> </w:t>
      </w:r>
      <w:r w:rsidRPr="003E6224">
        <w:rPr>
          <w:sz w:val="24"/>
          <w:szCs w:val="24"/>
        </w:rPr>
        <w:t>примыкает к мягкому небу, мягкое небо опускается и выдыхаемый воздух</w:t>
      </w:r>
      <w:r w:rsidRPr="003E6224">
        <w:rPr>
          <w:spacing w:val="1"/>
          <w:sz w:val="24"/>
          <w:szCs w:val="24"/>
        </w:rPr>
        <w:t xml:space="preserve"> </w:t>
      </w:r>
      <w:r w:rsidRPr="003E6224">
        <w:rPr>
          <w:sz w:val="24"/>
          <w:szCs w:val="24"/>
        </w:rPr>
        <w:t>проходит через нос, отчего слышится звук, похожий на х, но с гнусавым</w:t>
      </w:r>
      <w:r w:rsidRPr="003E6224">
        <w:rPr>
          <w:spacing w:val="1"/>
          <w:sz w:val="24"/>
          <w:szCs w:val="24"/>
        </w:rPr>
        <w:t xml:space="preserve"> </w:t>
      </w:r>
      <w:r w:rsidRPr="003E6224">
        <w:rPr>
          <w:sz w:val="24"/>
          <w:szCs w:val="24"/>
        </w:rPr>
        <w:t>оттенком.</w:t>
      </w:r>
    </w:p>
    <w:p w:rsidR="00D72FEE" w:rsidRPr="003E6224" w:rsidRDefault="004B6FAC" w:rsidP="003E6224">
      <w:pPr>
        <w:pStyle w:val="a4"/>
        <w:ind w:left="0" w:firstLine="720"/>
        <w:rPr>
          <w:sz w:val="24"/>
          <w:szCs w:val="24"/>
        </w:rPr>
      </w:pPr>
      <w:r w:rsidRPr="003E6224">
        <w:rPr>
          <w:sz w:val="24"/>
          <w:szCs w:val="24"/>
        </w:rPr>
        <w:t xml:space="preserve">Недостатки произношения звуков л и ль называются </w:t>
      </w:r>
      <w:proofErr w:type="spellStart"/>
      <w:r w:rsidRPr="003E6224">
        <w:rPr>
          <w:sz w:val="24"/>
          <w:szCs w:val="24"/>
        </w:rPr>
        <w:t>ламбдацизмом</w:t>
      </w:r>
      <w:proofErr w:type="spellEnd"/>
      <w:r w:rsidRPr="003E6224">
        <w:rPr>
          <w:sz w:val="24"/>
          <w:szCs w:val="24"/>
        </w:rPr>
        <w:t>,</w:t>
      </w:r>
      <w:r w:rsidRPr="003E6224">
        <w:rPr>
          <w:spacing w:val="-67"/>
          <w:sz w:val="24"/>
          <w:szCs w:val="24"/>
        </w:rPr>
        <w:t xml:space="preserve"> </w:t>
      </w:r>
      <w:r w:rsidRPr="003E6224">
        <w:rPr>
          <w:sz w:val="24"/>
          <w:szCs w:val="24"/>
        </w:rPr>
        <w:t>замена</w:t>
      </w:r>
      <w:r w:rsidRPr="003E6224">
        <w:rPr>
          <w:spacing w:val="-1"/>
          <w:sz w:val="24"/>
          <w:szCs w:val="24"/>
        </w:rPr>
        <w:t xml:space="preserve"> </w:t>
      </w:r>
      <w:r w:rsidRPr="003E6224">
        <w:rPr>
          <w:sz w:val="24"/>
          <w:szCs w:val="24"/>
        </w:rPr>
        <w:t>звукам другими</w:t>
      </w:r>
      <w:r w:rsidRPr="003E6224">
        <w:rPr>
          <w:spacing w:val="-1"/>
          <w:sz w:val="24"/>
          <w:szCs w:val="24"/>
        </w:rPr>
        <w:t xml:space="preserve"> </w:t>
      </w:r>
      <w:r w:rsidRPr="003E6224">
        <w:rPr>
          <w:sz w:val="24"/>
          <w:szCs w:val="24"/>
        </w:rPr>
        <w:t>звуками</w:t>
      </w:r>
      <w:r w:rsidRPr="003E6224">
        <w:rPr>
          <w:spacing w:val="1"/>
          <w:sz w:val="24"/>
          <w:szCs w:val="24"/>
        </w:rPr>
        <w:t xml:space="preserve"> </w:t>
      </w:r>
      <w:r w:rsidRPr="003E6224">
        <w:rPr>
          <w:sz w:val="24"/>
          <w:szCs w:val="24"/>
        </w:rPr>
        <w:t>русского</w:t>
      </w:r>
      <w:r w:rsidRPr="003E6224">
        <w:rPr>
          <w:spacing w:val="-1"/>
          <w:sz w:val="24"/>
          <w:szCs w:val="24"/>
        </w:rPr>
        <w:t xml:space="preserve"> </w:t>
      </w:r>
      <w:r w:rsidRPr="003E6224">
        <w:rPr>
          <w:sz w:val="24"/>
          <w:szCs w:val="24"/>
        </w:rPr>
        <w:t>алфавита называется</w:t>
      </w:r>
      <w:r w:rsidR="00FD170D" w:rsidRPr="003E6224">
        <w:rPr>
          <w:sz w:val="24"/>
          <w:szCs w:val="24"/>
        </w:rPr>
        <w:t xml:space="preserve"> </w:t>
      </w:r>
      <w:proofErr w:type="spellStart"/>
      <w:r w:rsidRPr="003E6224">
        <w:rPr>
          <w:sz w:val="24"/>
          <w:szCs w:val="24"/>
        </w:rPr>
        <w:t>параламбдацизмом</w:t>
      </w:r>
      <w:proofErr w:type="spellEnd"/>
      <w:r w:rsidRPr="003E6224">
        <w:rPr>
          <w:sz w:val="24"/>
          <w:szCs w:val="24"/>
        </w:rPr>
        <w:t>.</w:t>
      </w:r>
    </w:p>
    <w:p w:rsidR="00D72FEE" w:rsidRPr="003E6224" w:rsidRDefault="004B6FAC" w:rsidP="003E6224">
      <w:pPr>
        <w:pStyle w:val="3"/>
        <w:ind w:left="0" w:firstLine="720"/>
        <w:rPr>
          <w:sz w:val="24"/>
          <w:szCs w:val="24"/>
        </w:rPr>
      </w:pPr>
      <w:proofErr w:type="spellStart"/>
      <w:r w:rsidRPr="003E6224">
        <w:rPr>
          <w:sz w:val="24"/>
          <w:szCs w:val="24"/>
        </w:rPr>
        <w:t>Ламбдацизм</w:t>
      </w:r>
      <w:proofErr w:type="spellEnd"/>
      <w:r w:rsidRPr="003E6224">
        <w:rPr>
          <w:sz w:val="24"/>
          <w:szCs w:val="24"/>
        </w:rPr>
        <w:t>.</w:t>
      </w:r>
    </w:p>
    <w:p w:rsidR="00D72FEE" w:rsidRPr="003E6224" w:rsidRDefault="004B6FAC" w:rsidP="003E6224">
      <w:pPr>
        <w:pStyle w:val="a4"/>
        <w:ind w:left="0" w:firstLine="720"/>
        <w:rPr>
          <w:sz w:val="24"/>
          <w:szCs w:val="24"/>
        </w:rPr>
      </w:pPr>
      <w:r w:rsidRPr="003E6224">
        <w:rPr>
          <w:sz w:val="24"/>
          <w:szCs w:val="24"/>
        </w:rPr>
        <w:t>1. Звук л вовсе не произносится (лопата-«</w:t>
      </w:r>
      <w:proofErr w:type="spellStart"/>
      <w:r w:rsidRPr="003E6224">
        <w:rPr>
          <w:sz w:val="24"/>
          <w:szCs w:val="24"/>
        </w:rPr>
        <w:t>опата</w:t>
      </w:r>
      <w:proofErr w:type="spellEnd"/>
      <w:r w:rsidRPr="003E6224">
        <w:rPr>
          <w:sz w:val="24"/>
          <w:szCs w:val="24"/>
        </w:rPr>
        <w:t>», молоко-«</w:t>
      </w:r>
      <w:proofErr w:type="spellStart"/>
      <w:r w:rsidRPr="003E6224">
        <w:rPr>
          <w:sz w:val="24"/>
          <w:szCs w:val="24"/>
        </w:rPr>
        <w:t>мооко</w:t>
      </w:r>
      <w:proofErr w:type="spellEnd"/>
      <w:r w:rsidRPr="003E6224">
        <w:rPr>
          <w:sz w:val="24"/>
          <w:szCs w:val="24"/>
        </w:rPr>
        <w:t>»).</w:t>
      </w:r>
      <w:r w:rsidRPr="003E6224">
        <w:rPr>
          <w:spacing w:val="-67"/>
          <w:sz w:val="24"/>
          <w:szCs w:val="24"/>
        </w:rPr>
        <w:t xml:space="preserve"> </w:t>
      </w:r>
      <w:r w:rsidRPr="003E6224">
        <w:rPr>
          <w:sz w:val="24"/>
          <w:szCs w:val="24"/>
        </w:rPr>
        <w:t>2.Звук</w:t>
      </w:r>
      <w:r w:rsidRPr="003E6224">
        <w:rPr>
          <w:spacing w:val="-1"/>
          <w:sz w:val="24"/>
          <w:szCs w:val="24"/>
        </w:rPr>
        <w:t xml:space="preserve"> </w:t>
      </w:r>
      <w:r w:rsidRPr="003E6224">
        <w:rPr>
          <w:sz w:val="24"/>
          <w:szCs w:val="24"/>
        </w:rPr>
        <w:t>л</w:t>
      </w:r>
      <w:r w:rsidRPr="003E6224">
        <w:rPr>
          <w:spacing w:val="-1"/>
          <w:sz w:val="24"/>
          <w:szCs w:val="24"/>
        </w:rPr>
        <w:t xml:space="preserve"> </w:t>
      </w:r>
      <w:r w:rsidRPr="003E6224">
        <w:rPr>
          <w:sz w:val="24"/>
          <w:szCs w:val="24"/>
        </w:rPr>
        <w:t>произносится</w:t>
      </w:r>
      <w:r w:rsidRPr="003E6224">
        <w:rPr>
          <w:spacing w:val="-1"/>
          <w:sz w:val="24"/>
          <w:szCs w:val="24"/>
        </w:rPr>
        <w:t xml:space="preserve"> </w:t>
      </w:r>
      <w:r w:rsidRPr="003E6224">
        <w:rPr>
          <w:sz w:val="24"/>
          <w:szCs w:val="24"/>
        </w:rPr>
        <w:t>мягко,</w:t>
      </w:r>
      <w:r w:rsidRPr="003E6224">
        <w:rPr>
          <w:spacing w:val="-1"/>
          <w:sz w:val="24"/>
          <w:szCs w:val="24"/>
        </w:rPr>
        <w:t xml:space="preserve"> </w:t>
      </w:r>
      <w:r w:rsidRPr="003E6224">
        <w:rPr>
          <w:sz w:val="24"/>
          <w:szCs w:val="24"/>
        </w:rPr>
        <w:t>как</w:t>
      </w:r>
      <w:r w:rsidRPr="003E6224">
        <w:rPr>
          <w:spacing w:val="-1"/>
          <w:sz w:val="24"/>
          <w:szCs w:val="24"/>
        </w:rPr>
        <w:t xml:space="preserve"> </w:t>
      </w:r>
      <w:r w:rsidRPr="003E6224">
        <w:rPr>
          <w:sz w:val="24"/>
          <w:szCs w:val="24"/>
        </w:rPr>
        <w:t>ль</w:t>
      </w:r>
      <w:r w:rsidRPr="003E6224">
        <w:rPr>
          <w:spacing w:val="-1"/>
          <w:sz w:val="24"/>
          <w:szCs w:val="24"/>
        </w:rPr>
        <w:t xml:space="preserve"> </w:t>
      </w:r>
      <w:r w:rsidRPr="003E6224">
        <w:rPr>
          <w:sz w:val="24"/>
          <w:szCs w:val="24"/>
        </w:rPr>
        <w:t>(луна-«</w:t>
      </w:r>
      <w:proofErr w:type="spellStart"/>
      <w:r w:rsidRPr="003E6224">
        <w:rPr>
          <w:sz w:val="24"/>
          <w:szCs w:val="24"/>
        </w:rPr>
        <w:t>люна</w:t>
      </w:r>
      <w:proofErr w:type="spellEnd"/>
      <w:r w:rsidRPr="003E6224">
        <w:rPr>
          <w:sz w:val="24"/>
          <w:szCs w:val="24"/>
        </w:rPr>
        <w:t xml:space="preserve"> и</w:t>
      </w:r>
      <w:r w:rsidRPr="003E6224">
        <w:rPr>
          <w:spacing w:val="-1"/>
          <w:sz w:val="24"/>
          <w:szCs w:val="24"/>
        </w:rPr>
        <w:t xml:space="preserve"> </w:t>
      </w:r>
      <w:proofErr w:type="spellStart"/>
      <w:r w:rsidRPr="003E6224">
        <w:rPr>
          <w:sz w:val="24"/>
          <w:szCs w:val="24"/>
        </w:rPr>
        <w:t>т.д</w:t>
      </w:r>
      <w:proofErr w:type="spellEnd"/>
      <w:r w:rsidRPr="003E6224">
        <w:rPr>
          <w:sz w:val="24"/>
          <w:szCs w:val="24"/>
        </w:rPr>
        <w:t>»).</w:t>
      </w:r>
    </w:p>
    <w:p w:rsidR="00D72FEE" w:rsidRPr="003E6224" w:rsidRDefault="00FD170D" w:rsidP="003E6224">
      <w:pPr>
        <w:pStyle w:val="a6"/>
        <w:ind w:left="0" w:firstLine="720"/>
        <w:rPr>
          <w:sz w:val="24"/>
          <w:szCs w:val="24"/>
        </w:rPr>
      </w:pPr>
      <w:r w:rsidRPr="003E6224">
        <w:rPr>
          <w:sz w:val="24"/>
          <w:szCs w:val="24"/>
        </w:rPr>
        <w:t xml:space="preserve">2. </w:t>
      </w:r>
      <w:r w:rsidR="004B6FAC" w:rsidRPr="003E6224">
        <w:rPr>
          <w:sz w:val="24"/>
          <w:szCs w:val="24"/>
        </w:rPr>
        <w:t>Звук л произносится, как иностранное л (альвеолярно), корень языка</w:t>
      </w:r>
      <w:r w:rsidR="004B6FAC" w:rsidRPr="003E6224">
        <w:rPr>
          <w:spacing w:val="-68"/>
          <w:sz w:val="24"/>
          <w:szCs w:val="24"/>
        </w:rPr>
        <w:t xml:space="preserve"> </w:t>
      </w:r>
      <w:r w:rsidR="004B6FAC" w:rsidRPr="003E6224">
        <w:rPr>
          <w:sz w:val="24"/>
          <w:szCs w:val="24"/>
        </w:rPr>
        <w:t>при</w:t>
      </w:r>
      <w:r w:rsidR="004B6FAC" w:rsidRPr="003E6224">
        <w:rPr>
          <w:spacing w:val="-1"/>
          <w:sz w:val="24"/>
          <w:szCs w:val="24"/>
        </w:rPr>
        <w:t xml:space="preserve"> </w:t>
      </w:r>
      <w:r w:rsidR="004B6FAC" w:rsidRPr="003E6224">
        <w:rPr>
          <w:sz w:val="24"/>
          <w:szCs w:val="24"/>
        </w:rPr>
        <w:t>этом</w:t>
      </w:r>
      <w:r w:rsidR="004B6FAC" w:rsidRPr="003E6224">
        <w:rPr>
          <w:spacing w:val="-3"/>
          <w:sz w:val="24"/>
          <w:szCs w:val="24"/>
        </w:rPr>
        <w:t xml:space="preserve"> </w:t>
      </w:r>
      <w:r w:rsidR="004B6FAC" w:rsidRPr="003E6224">
        <w:rPr>
          <w:sz w:val="24"/>
          <w:szCs w:val="24"/>
        </w:rPr>
        <w:t>опущен.</w:t>
      </w:r>
    </w:p>
    <w:p w:rsidR="00D72FEE" w:rsidRPr="003E6224" w:rsidRDefault="00FD170D" w:rsidP="003E6224">
      <w:pPr>
        <w:pStyle w:val="a6"/>
        <w:tabs>
          <w:tab w:val="left" w:pos="332"/>
        </w:tabs>
        <w:ind w:left="0" w:firstLine="720"/>
        <w:rPr>
          <w:sz w:val="24"/>
          <w:szCs w:val="24"/>
        </w:rPr>
      </w:pPr>
      <w:r w:rsidRPr="003E6224">
        <w:rPr>
          <w:sz w:val="24"/>
          <w:szCs w:val="24"/>
        </w:rPr>
        <w:t xml:space="preserve">3. </w:t>
      </w:r>
      <w:r w:rsidR="004B6FAC" w:rsidRPr="003E6224">
        <w:rPr>
          <w:sz w:val="24"/>
          <w:szCs w:val="24"/>
        </w:rPr>
        <w:t xml:space="preserve">Звук л произносится гнусаво (как </w:t>
      </w:r>
      <w:proofErr w:type="spellStart"/>
      <w:r w:rsidR="004B6FAC" w:rsidRPr="003E6224">
        <w:rPr>
          <w:sz w:val="24"/>
          <w:szCs w:val="24"/>
        </w:rPr>
        <w:t>нг</w:t>
      </w:r>
      <w:proofErr w:type="spellEnd"/>
      <w:r w:rsidR="004B6FAC" w:rsidRPr="003E6224">
        <w:rPr>
          <w:sz w:val="24"/>
          <w:szCs w:val="24"/>
        </w:rPr>
        <w:t>), причем образует смычку корня</w:t>
      </w:r>
      <w:r w:rsidR="004B6FAC" w:rsidRPr="003E6224">
        <w:rPr>
          <w:spacing w:val="-67"/>
          <w:sz w:val="24"/>
          <w:szCs w:val="24"/>
        </w:rPr>
        <w:t xml:space="preserve"> </w:t>
      </w:r>
      <w:r w:rsidR="004B6FAC" w:rsidRPr="003E6224">
        <w:rPr>
          <w:sz w:val="24"/>
          <w:szCs w:val="24"/>
        </w:rPr>
        <w:t>языка</w:t>
      </w:r>
      <w:r w:rsidR="004B6FAC" w:rsidRPr="003E6224">
        <w:rPr>
          <w:spacing w:val="-1"/>
          <w:sz w:val="24"/>
          <w:szCs w:val="24"/>
        </w:rPr>
        <w:t xml:space="preserve"> </w:t>
      </w:r>
      <w:r w:rsidR="004B6FAC" w:rsidRPr="003E6224">
        <w:rPr>
          <w:sz w:val="24"/>
          <w:szCs w:val="24"/>
        </w:rPr>
        <w:t>с</w:t>
      </w:r>
      <w:r w:rsidR="004B6FAC" w:rsidRPr="003E6224">
        <w:rPr>
          <w:spacing w:val="-1"/>
          <w:sz w:val="24"/>
          <w:szCs w:val="24"/>
        </w:rPr>
        <w:t xml:space="preserve"> </w:t>
      </w:r>
      <w:r w:rsidR="004B6FAC" w:rsidRPr="003E6224">
        <w:rPr>
          <w:sz w:val="24"/>
          <w:szCs w:val="24"/>
        </w:rPr>
        <w:t>мягким</w:t>
      </w:r>
      <w:r w:rsidR="004B6FAC" w:rsidRPr="003E6224">
        <w:rPr>
          <w:spacing w:val="-1"/>
          <w:sz w:val="24"/>
          <w:szCs w:val="24"/>
        </w:rPr>
        <w:t xml:space="preserve"> </w:t>
      </w:r>
      <w:r w:rsidR="004B6FAC" w:rsidRPr="003E6224">
        <w:rPr>
          <w:sz w:val="24"/>
          <w:szCs w:val="24"/>
        </w:rPr>
        <w:t>небом и выдох происходит</w:t>
      </w:r>
      <w:r w:rsidR="004B6FAC" w:rsidRPr="003E6224">
        <w:rPr>
          <w:spacing w:val="-1"/>
          <w:sz w:val="24"/>
          <w:szCs w:val="24"/>
        </w:rPr>
        <w:t xml:space="preserve"> </w:t>
      </w:r>
      <w:r w:rsidR="004B6FAC" w:rsidRPr="003E6224">
        <w:rPr>
          <w:sz w:val="24"/>
          <w:szCs w:val="24"/>
        </w:rPr>
        <w:t>через</w:t>
      </w:r>
      <w:r w:rsidR="004B6FAC" w:rsidRPr="003E6224">
        <w:rPr>
          <w:spacing w:val="-4"/>
          <w:sz w:val="24"/>
          <w:szCs w:val="24"/>
        </w:rPr>
        <w:t xml:space="preserve"> </w:t>
      </w:r>
      <w:r w:rsidR="004B6FAC" w:rsidRPr="003E6224">
        <w:rPr>
          <w:sz w:val="24"/>
          <w:szCs w:val="24"/>
        </w:rPr>
        <w:t>нос.</w:t>
      </w:r>
    </w:p>
    <w:p w:rsidR="00D72FEE" w:rsidRPr="003E6224" w:rsidRDefault="004B6FAC" w:rsidP="003E6224">
      <w:pPr>
        <w:pStyle w:val="3"/>
        <w:ind w:left="0" w:firstLine="720"/>
        <w:rPr>
          <w:sz w:val="24"/>
          <w:szCs w:val="24"/>
        </w:rPr>
      </w:pPr>
      <w:proofErr w:type="spellStart"/>
      <w:r w:rsidRPr="003E6224">
        <w:rPr>
          <w:sz w:val="24"/>
          <w:szCs w:val="24"/>
        </w:rPr>
        <w:t>Параламбдацизм</w:t>
      </w:r>
      <w:proofErr w:type="spellEnd"/>
      <w:r w:rsidRPr="003E6224">
        <w:rPr>
          <w:sz w:val="24"/>
          <w:szCs w:val="24"/>
        </w:rPr>
        <w:t>.</w:t>
      </w:r>
    </w:p>
    <w:p w:rsidR="00D72FEE" w:rsidRPr="003E6224" w:rsidRDefault="004B6FAC" w:rsidP="0087220E">
      <w:pPr>
        <w:pStyle w:val="a4"/>
        <w:numPr>
          <w:ilvl w:val="0"/>
          <w:numId w:val="158"/>
        </w:numPr>
        <w:ind w:left="0" w:firstLine="720"/>
        <w:rPr>
          <w:sz w:val="24"/>
          <w:szCs w:val="24"/>
        </w:rPr>
      </w:pPr>
      <w:r w:rsidRPr="003E6224">
        <w:rPr>
          <w:sz w:val="24"/>
          <w:szCs w:val="24"/>
        </w:rPr>
        <w:t>Звук л заменяется звуком р (луна- «руна», молоко- «</w:t>
      </w:r>
      <w:proofErr w:type="spellStart"/>
      <w:r w:rsidRPr="003E6224">
        <w:rPr>
          <w:sz w:val="24"/>
          <w:szCs w:val="24"/>
        </w:rPr>
        <w:t>мороко</w:t>
      </w:r>
      <w:proofErr w:type="spellEnd"/>
      <w:r w:rsidRPr="003E6224">
        <w:rPr>
          <w:sz w:val="24"/>
          <w:szCs w:val="24"/>
        </w:rPr>
        <w:t>»).</w:t>
      </w:r>
      <w:r w:rsidRPr="003E6224">
        <w:rPr>
          <w:spacing w:val="-67"/>
          <w:sz w:val="24"/>
          <w:szCs w:val="24"/>
        </w:rPr>
        <w:t xml:space="preserve"> </w:t>
      </w:r>
      <w:r w:rsidRPr="003E6224">
        <w:rPr>
          <w:sz w:val="24"/>
          <w:szCs w:val="24"/>
        </w:rPr>
        <w:t>2.Звук</w:t>
      </w:r>
      <w:r w:rsidRPr="003E6224">
        <w:rPr>
          <w:spacing w:val="-1"/>
          <w:sz w:val="24"/>
          <w:szCs w:val="24"/>
        </w:rPr>
        <w:t xml:space="preserve"> </w:t>
      </w:r>
      <w:r w:rsidRPr="003E6224">
        <w:rPr>
          <w:sz w:val="24"/>
          <w:szCs w:val="24"/>
        </w:rPr>
        <w:t>л</w:t>
      </w:r>
      <w:r w:rsidRPr="003E6224">
        <w:rPr>
          <w:spacing w:val="-2"/>
          <w:sz w:val="24"/>
          <w:szCs w:val="24"/>
        </w:rPr>
        <w:t xml:space="preserve"> </w:t>
      </w:r>
      <w:r w:rsidRPr="003E6224">
        <w:rPr>
          <w:sz w:val="24"/>
          <w:szCs w:val="24"/>
        </w:rPr>
        <w:t>заменяется</w:t>
      </w:r>
      <w:r w:rsidRPr="003E6224">
        <w:rPr>
          <w:spacing w:val="-1"/>
          <w:sz w:val="24"/>
          <w:szCs w:val="24"/>
        </w:rPr>
        <w:t xml:space="preserve"> </w:t>
      </w:r>
      <w:r w:rsidRPr="003E6224">
        <w:rPr>
          <w:sz w:val="24"/>
          <w:szCs w:val="24"/>
        </w:rPr>
        <w:t>звуком</w:t>
      </w:r>
      <w:r w:rsidRPr="003E6224">
        <w:rPr>
          <w:spacing w:val="-1"/>
          <w:sz w:val="24"/>
          <w:szCs w:val="24"/>
        </w:rPr>
        <w:t xml:space="preserve"> </w:t>
      </w:r>
      <w:r w:rsidRPr="003E6224">
        <w:rPr>
          <w:sz w:val="24"/>
          <w:szCs w:val="24"/>
        </w:rPr>
        <w:t>в</w:t>
      </w:r>
      <w:r w:rsidRPr="003E6224">
        <w:rPr>
          <w:spacing w:val="-2"/>
          <w:sz w:val="24"/>
          <w:szCs w:val="24"/>
        </w:rPr>
        <w:t xml:space="preserve"> </w:t>
      </w:r>
      <w:r w:rsidRPr="003E6224">
        <w:rPr>
          <w:sz w:val="24"/>
          <w:szCs w:val="24"/>
        </w:rPr>
        <w:t>-</w:t>
      </w:r>
      <w:r w:rsidRPr="003E6224">
        <w:rPr>
          <w:spacing w:val="-2"/>
          <w:sz w:val="24"/>
          <w:szCs w:val="24"/>
        </w:rPr>
        <w:t xml:space="preserve"> </w:t>
      </w:r>
      <w:r w:rsidRPr="003E6224">
        <w:rPr>
          <w:sz w:val="24"/>
          <w:szCs w:val="24"/>
        </w:rPr>
        <w:t>губно-зубным</w:t>
      </w:r>
      <w:r w:rsidRPr="003E6224">
        <w:rPr>
          <w:spacing w:val="-1"/>
          <w:sz w:val="24"/>
          <w:szCs w:val="24"/>
        </w:rPr>
        <w:t xml:space="preserve"> </w:t>
      </w:r>
      <w:r w:rsidRPr="003E6224">
        <w:rPr>
          <w:sz w:val="24"/>
          <w:szCs w:val="24"/>
        </w:rPr>
        <w:t>(лук- «</w:t>
      </w:r>
      <w:proofErr w:type="spellStart"/>
      <w:r w:rsidRPr="003E6224">
        <w:rPr>
          <w:sz w:val="24"/>
          <w:szCs w:val="24"/>
        </w:rPr>
        <w:t>вук</w:t>
      </w:r>
      <w:proofErr w:type="spellEnd"/>
      <w:r w:rsidRPr="003E6224">
        <w:rPr>
          <w:sz w:val="24"/>
          <w:szCs w:val="24"/>
        </w:rPr>
        <w:t>»</w:t>
      </w:r>
      <w:r w:rsidRPr="003E6224">
        <w:rPr>
          <w:spacing w:val="-2"/>
          <w:sz w:val="24"/>
          <w:szCs w:val="24"/>
        </w:rPr>
        <w:t xml:space="preserve"> </w:t>
      </w:r>
      <w:r w:rsidRPr="003E6224">
        <w:rPr>
          <w:sz w:val="24"/>
          <w:szCs w:val="24"/>
        </w:rPr>
        <w:t>и</w:t>
      </w:r>
      <w:r w:rsidRPr="003E6224">
        <w:rPr>
          <w:spacing w:val="-1"/>
          <w:sz w:val="24"/>
          <w:szCs w:val="24"/>
        </w:rPr>
        <w:t xml:space="preserve"> </w:t>
      </w:r>
      <w:r w:rsidRPr="003E6224">
        <w:rPr>
          <w:sz w:val="24"/>
          <w:szCs w:val="24"/>
        </w:rPr>
        <w:t>т.д.).</w:t>
      </w:r>
    </w:p>
    <w:p w:rsidR="00D72FEE" w:rsidRPr="003E6224" w:rsidRDefault="004B6FAC" w:rsidP="0087220E">
      <w:pPr>
        <w:pStyle w:val="a6"/>
        <w:numPr>
          <w:ilvl w:val="0"/>
          <w:numId w:val="158"/>
        </w:numPr>
        <w:tabs>
          <w:tab w:val="left" w:pos="851"/>
        </w:tabs>
        <w:ind w:left="0" w:firstLine="720"/>
        <w:rPr>
          <w:sz w:val="24"/>
          <w:szCs w:val="24"/>
        </w:rPr>
      </w:pPr>
      <w:r w:rsidRPr="003E6224">
        <w:rPr>
          <w:sz w:val="24"/>
          <w:szCs w:val="24"/>
        </w:rPr>
        <w:t>Звук</w:t>
      </w:r>
      <w:r w:rsidRPr="003E6224">
        <w:rPr>
          <w:spacing w:val="-2"/>
          <w:sz w:val="24"/>
          <w:szCs w:val="24"/>
        </w:rPr>
        <w:t xml:space="preserve"> </w:t>
      </w:r>
      <w:r w:rsidRPr="003E6224">
        <w:rPr>
          <w:sz w:val="24"/>
          <w:szCs w:val="24"/>
        </w:rPr>
        <w:t>л</w:t>
      </w:r>
      <w:r w:rsidRPr="003E6224">
        <w:rPr>
          <w:spacing w:val="-3"/>
          <w:sz w:val="24"/>
          <w:szCs w:val="24"/>
        </w:rPr>
        <w:t xml:space="preserve"> </w:t>
      </w:r>
      <w:r w:rsidRPr="003E6224">
        <w:rPr>
          <w:sz w:val="24"/>
          <w:szCs w:val="24"/>
        </w:rPr>
        <w:t>заменяется</w:t>
      </w:r>
      <w:r w:rsidRPr="003E6224">
        <w:rPr>
          <w:spacing w:val="-4"/>
          <w:sz w:val="24"/>
          <w:szCs w:val="24"/>
        </w:rPr>
        <w:t xml:space="preserve"> </w:t>
      </w:r>
      <w:r w:rsidRPr="003E6224">
        <w:rPr>
          <w:sz w:val="24"/>
          <w:szCs w:val="24"/>
        </w:rPr>
        <w:t>звуком</w:t>
      </w:r>
      <w:r w:rsidRPr="003E6224">
        <w:rPr>
          <w:spacing w:val="-2"/>
          <w:sz w:val="24"/>
          <w:szCs w:val="24"/>
        </w:rPr>
        <w:t xml:space="preserve"> </w:t>
      </w:r>
      <w:r w:rsidRPr="003E6224">
        <w:rPr>
          <w:sz w:val="24"/>
          <w:szCs w:val="24"/>
        </w:rPr>
        <w:t>б</w:t>
      </w:r>
      <w:r w:rsidRPr="003E6224">
        <w:rPr>
          <w:spacing w:val="1"/>
          <w:sz w:val="24"/>
          <w:szCs w:val="24"/>
        </w:rPr>
        <w:t xml:space="preserve"> </w:t>
      </w:r>
      <w:r w:rsidRPr="003E6224">
        <w:rPr>
          <w:sz w:val="24"/>
          <w:szCs w:val="24"/>
        </w:rPr>
        <w:t>-губно-губным.</w:t>
      </w:r>
    </w:p>
    <w:p w:rsidR="00D72FEE" w:rsidRPr="003E6224" w:rsidRDefault="004B6FAC" w:rsidP="0087220E">
      <w:pPr>
        <w:pStyle w:val="a6"/>
        <w:numPr>
          <w:ilvl w:val="0"/>
          <w:numId w:val="158"/>
        </w:numPr>
        <w:tabs>
          <w:tab w:val="left" w:pos="851"/>
        </w:tabs>
        <w:ind w:left="0" w:firstLine="720"/>
        <w:rPr>
          <w:sz w:val="24"/>
          <w:szCs w:val="24"/>
        </w:rPr>
      </w:pPr>
      <w:r w:rsidRPr="003E6224">
        <w:rPr>
          <w:sz w:val="24"/>
          <w:szCs w:val="24"/>
        </w:rPr>
        <w:t>Звук</w:t>
      </w:r>
      <w:r w:rsidRPr="003E6224">
        <w:rPr>
          <w:spacing w:val="-2"/>
          <w:sz w:val="24"/>
          <w:szCs w:val="24"/>
        </w:rPr>
        <w:t xml:space="preserve"> </w:t>
      </w:r>
      <w:r w:rsidRPr="003E6224">
        <w:rPr>
          <w:sz w:val="24"/>
          <w:szCs w:val="24"/>
        </w:rPr>
        <w:t>л</w:t>
      </w:r>
      <w:r w:rsidRPr="003E6224">
        <w:rPr>
          <w:spacing w:val="-2"/>
          <w:sz w:val="24"/>
          <w:szCs w:val="24"/>
        </w:rPr>
        <w:t xml:space="preserve"> </w:t>
      </w:r>
      <w:r w:rsidRPr="003E6224">
        <w:rPr>
          <w:sz w:val="24"/>
          <w:szCs w:val="24"/>
        </w:rPr>
        <w:t>заменяется</w:t>
      </w:r>
      <w:r w:rsidRPr="003E6224">
        <w:rPr>
          <w:spacing w:val="-3"/>
          <w:sz w:val="24"/>
          <w:szCs w:val="24"/>
        </w:rPr>
        <w:t xml:space="preserve"> </w:t>
      </w:r>
      <w:r w:rsidRPr="003E6224">
        <w:rPr>
          <w:sz w:val="24"/>
          <w:szCs w:val="24"/>
        </w:rPr>
        <w:t>звуком</w:t>
      </w:r>
      <w:r w:rsidRPr="003E6224">
        <w:rPr>
          <w:spacing w:val="-2"/>
          <w:sz w:val="24"/>
          <w:szCs w:val="24"/>
        </w:rPr>
        <w:t xml:space="preserve"> </w:t>
      </w:r>
      <w:r w:rsidRPr="003E6224">
        <w:rPr>
          <w:sz w:val="24"/>
          <w:szCs w:val="24"/>
        </w:rPr>
        <w:t>у</w:t>
      </w:r>
      <w:r w:rsidRPr="003E6224">
        <w:rPr>
          <w:spacing w:val="-6"/>
          <w:sz w:val="24"/>
          <w:szCs w:val="24"/>
        </w:rPr>
        <w:t xml:space="preserve"> </w:t>
      </w:r>
      <w:r w:rsidRPr="003E6224">
        <w:rPr>
          <w:sz w:val="24"/>
          <w:szCs w:val="24"/>
        </w:rPr>
        <w:t>(лампа-«</w:t>
      </w:r>
      <w:proofErr w:type="spellStart"/>
      <w:r w:rsidRPr="003E6224">
        <w:rPr>
          <w:sz w:val="24"/>
          <w:szCs w:val="24"/>
        </w:rPr>
        <w:t>уампа</w:t>
      </w:r>
      <w:proofErr w:type="spellEnd"/>
      <w:r w:rsidRPr="003E6224">
        <w:rPr>
          <w:sz w:val="24"/>
          <w:szCs w:val="24"/>
        </w:rPr>
        <w:t>»,</w:t>
      </w:r>
      <w:r w:rsidRPr="003E6224">
        <w:rPr>
          <w:spacing w:val="-2"/>
          <w:sz w:val="24"/>
          <w:szCs w:val="24"/>
        </w:rPr>
        <w:t xml:space="preserve"> </w:t>
      </w:r>
      <w:r w:rsidRPr="003E6224">
        <w:rPr>
          <w:sz w:val="24"/>
          <w:szCs w:val="24"/>
        </w:rPr>
        <w:t>молоко-«</w:t>
      </w:r>
      <w:proofErr w:type="spellStart"/>
      <w:r w:rsidRPr="003E6224">
        <w:rPr>
          <w:sz w:val="24"/>
          <w:szCs w:val="24"/>
        </w:rPr>
        <w:t>моуоко</w:t>
      </w:r>
      <w:proofErr w:type="spellEnd"/>
      <w:r w:rsidRPr="003E6224">
        <w:rPr>
          <w:sz w:val="24"/>
          <w:szCs w:val="24"/>
        </w:rPr>
        <w:t>»).</w:t>
      </w:r>
    </w:p>
    <w:p w:rsidR="00D72FEE" w:rsidRPr="003E6224" w:rsidRDefault="004B6FAC" w:rsidP="0087220E">
      <w:pPr>
        <w:pStyle w:val="a6"/>
        <w:numPr>
          <w:ilvl w:val="0"/>
          <w:numId w:val="158"/>
        </w:numPr>
        <w:tabs>
          <w:tab w:val="left" w:pos="851"/>
        </w:tabs>
        <w:ind w:left="0" w:firstLine="720"/>
        <w:rPr>
          <w:sz w:val="24"/>
          <w:szCs w:val="24"/>
        </w:rPr>
      </w:pPr>
      <w:r w:rsidRPr="003E6224">
        <w:rPr>
          <w:sz w:val="24"/>
          <w:szCs w:val="24"/>
        </w:rPr>
        <w:t>Звук</w:t>
      </w:r>
      <w:r w:rsidRPr="003E6224">
        <w:rPr>
          <w:spacing w:val="-1"/>
          <w:sz w:val="24"/>
          <w:szCs w:val="24"/>
        </w:rPr>
        <w:t xml:space="preserve"> </w:t>
      </w:r>
      <w:r w:rsidRPr="003E6224">
        <w:rPr>
          <w:sz w:val="24"/>
          <w:szCs w:val="24"/>
        </w:rPr>
        <w:t>л</w:t>
      </w:r>
      <w:r w:rsidRPr="003E6224">
        <w:rPr>
          <w:spacing w:val="-2"/>
          <w:sz w:val="24"/>
          <w:szCs w:val="24"/>
        </w:rPr>
        <w:t xml:space="preserve"> </w:t>
      </w:r>
      <w:r w:rsidRPr="003E6224">
        <w:rPr>
          <w:sz w:val="24"/>
          <w:szCs w:val="24"/>
        </w:rPr>
        <w:t>заменяется</w:t>
      </w:r>
      <w:r w:rsidRPr="003E6224">
        <w:rPr>
          <w:spacing w:val="-3"/>
          <w:sz w:val="24"/>
          <w:szCs w:val="24"/>
        </w:rPr>
        <w:t xml:space="preserve"> </w:t>
      </w:r>
      <w:r w:rsidRPr="003E6224">
        <w:rPr>
          <w:sz w:val="24"/>
          <w:szCs w:val="24"/>
        </w:rPr>
        <w:t>звуком</w:t>
      </w:r>
      <w:r w:rsidRPr="003E6224">
        <w:rPr>
          <w:spacing w:val="-1"/>
          <w:sz w:val="24"/>
          <w:szCs w:val="24"/>
        </w:rPr>
        <w:t xml:space="preserve"> </w:t>
      </w:r>
      <w:r w:rsidRPr="003E6224">
        <w:rPr>
          <w:sz w:val="24"/>
          <w:szCs w:val="24"/>
        </w:rPr>
        <w:t>й</w:t>
      </w:r>
      <w:r w:rsidRPr="003E6224">
        <w:rPr>
          <w:spacing w:val="-1"/>
          <w:sz w:val="24"/>
          <w:szCs w:val="24"/>
        </w:rPr>
        <w:t xml:space="preserve"> </w:t>
      </w:r>
      <w:r w:rsidRPr="003E6224">
        <w:rPr>
          <w:sz w:val="24"/>
          <w:szCs w:val="24"/>
        </w:rPr>
        <w:t>(лампа-«</w:t>
      </w:r>
      <w:proofErr w:type="spellStart"/>
      <w:r w:rsidRPr="003E6224">
        <w:rPr>
          <w:sz w:val="24"/>
          <w:szCs w:val="24"/>
        </w:rPr>
        <w:t>йампа</w:t>
      </w:r>
      <w:proofErr w:type="spellEnd"/>
      <w:r w:rsidRPr="003E6224">
        <w:rPr>
          <w:sz w:val="24"/>
          <w:szCs w:val="24"/>
        </w:rPr>
        <w:t>»,</w:t>
      </w:r>
      <w:r w:rsidRPr="003E6224">
        <w:rPr>
          <w:spacing w:val="-2"/>
          <w:sz w:val="24"/>
          <w:szCs w:val="24"/>
        </w:rPr>
        <w:t xml:space="preserve"> </w:t>
      </w:r>
      <w:r w:rsidRPr="003E6224">
        <w:rPr>
          <w:sz w:val="24"/>
          <w:szCs w:val="24"/>
        </w:rPr>
        <w:t>калоши-</w:t>
      </w:r>
      <w:r w:rsidRPr="003E6224">
        <w:rPr>
          <w:spacing w:val="-2"/>
          <w:sz w:val="24"/>
          <w:szCs w:val="24"/>
        </w:rPr>
        <w:t xml:space="preserve"> </w:t>
      </w:r>
      <w:r w:rsidRPr="003E6224">
        <w:rPr>
          <w:sz w:val="24"/>
          <w:szCs w:val="24"/>
        </w:rPr>
        <w:t>«</w:t>
      </w:r>
      <w:proofErr w:type="spellStart"/>
      <w:r w:rsidRPr="003E6224">
        <w:rPr>
          <w:sz w:val="24"/>
          <w:szCs w:val="24"/>
        </w:rPr>
        <w:t>кайоши</w:t>
      </w:r>
      <w:proofErr w:type="spellEnd"/>
      <w:r w:rsidRPr="003E6224">
        <w:rPr>
          <w:sz w:val="24"/>
          <w:szCs w:val="24"/>
        </w:rPr>
        <w:t>»).</w:t>
      </w:r>
    </w:p>
    <w:p w:rsidR="00D72FEE" w:rsidRPr="003E6224" w:rsidRDefault="004B6FAC" w:rsidP="0087220E">
      <w:pPr>
        <w:pStyle w:val="a6"/>
        <w:numPr>
          <w:ilvl w:val="0"/>
          <w:numId w:val="158"/>
        </w:numPr>
        <w:tabs>
          <w:tab w:val="left" w:pos="851"/>
        </w:tabs>
        <w:ind w:left="0" w:firstLine="720"/>
        <w:rPr>
          <w:sz w:val="24"/>
          <w:szCs w:val="24"/>
        </w:rPr>
      </w:pPr>
      <w:r w:rsidRPr="003E6224">
        <w:rPr>
          <w:sz w:val="24"/>
          <w:szCs w:val="24"/>
        </w:rPr>
        <w:t>Звук</w:t>
      </w:r>
      <w:r w:rsidRPr="003E6224">
        <w:rPr>
          <w:spacing w:val="-2"/>
          <w:sz w:val="24"/>
          <w:szCs w:val="24"/>
        </w:rPr>
        <w:t xml:space="preserve"> </w:t>
      </w:r>
      <w:r w:rsidRPr="003E6224">
        <w:rPr>
          <w:sz w:val="24"/>
          <w:szCs w:val="24"/>
        </w:rPr>
        <w:t>л</w:t>
      </w:r>
      <w:r w:rsidRPr="003E6224">
        <w:rPr>
          <w:spacing w:val="-2"/>
          <w:sz w:val="24"/>
          <w:szCs w:val="24"/>
        </w:rPr>
        <w:t xml:space="preserve"> </w:t>
      </w:r>
      <w:r w:rsidRPr="003E6224">
        <w:rPr>
          <w:sz w:val="24"/>
          <w:szCs w:val="24"/>
        </w:rPr>
        <w:t>заменяется</w:t>
      </w:r>
      <w:r w:rsidRPr="003E6224">
        <w:rPr>
          <w:spacing w:val="-4"/>
          <w:sz w:val="24"/>
          <w:szCs w:val="24"/>
        </w:rPr>
        <w:t xml:space="preserve"> </w:t>
      </w:r>
      <w:r w:rsidRPr="003E6224">
        <w:rPr>
          <w:sz w:val="24"/>
          <w:szCs w:val="24"/>
        </w:rPr>
        <w:t>звуком</w:t>
      </w:r>
      <w:r w:rsidRPr="003E6224">
        <w:rPr>
          <w:spacing w:val="-1"/>
          <w:sz w:val="24"/>
          <w:szCs w:val="24"/>
        </w:rPr>
        <w:t xml:space="preserve"> </w:t>
      </w:r>
      <w:r w:rsidRPr="003E6224">
        <w:rPr>
          <w:sz w:val="24"/>
          <w:szCs w:val="24"/>
        </w:rPr>
        <w:t>н</w:t>
      </w:r>
      <w:r w:rsidRPr="003E6224">
        <w:rPr>
          <w:spacing w:val="-2"/>
          <w:sz w:val="24"/>
          <w:szCs w:val="24"/>
        </w:rPr>
        <w:t xml:space="preserve"> </w:t>
      </w:r>
      <w:r w:rsidRPr="003E6224">
        <w:rPr>
          <w:sz w:val="24"/>
          <w:szCs w:val="24"/>
        </w:rPr>
        <w:t>(лошадь-«</w:t>
      </w:r>
      <w:proofErr w:type="spellStart"/>
      <w:r w:rsidRPr="003E6224">
        <w:rPr>
          <w:sz w:val="24"/>
          <w:szCs w:val="24"/>
        </w:rPr>
        <w:t>ношадь</w:t>
      </w:r>
      <w:proofErr w:type="spellEnd"/>
      <w:r w:rsidRPr="003E6224">
        <w:rPr>
          <w:sz w:val="24"/>
          <w:szCs w:val="24"/>
        </w:rPr>
        <w:t>»).</w:t>
      </w:r>
    </w:p>
    <w:p w:rsidR="00D72FEE" w:rsidRPr="003E6224" w:rsidRDefault="004B6FAC" w:rsidP="0087220E">
      <w:pPr>
        <w:pStyle w:val="a6"/>
        <w:numPr>
          <w:ilvl w:val="0"/>
          <w:numId w:val="158"/>
        </w:numPr>
        <w:tabs>
          <w:tab w:val="left" w:pos="851"/>
        </w:tabs>
        <w:ind w:left="0" w:firstLine="720"/>
        <w:rPr>
          <w:sz w:val="24"/>
          <w:szCs w:val="24"/>
        </w:rPr>
      </w:pPr>
      <w:r w:rsidRPr="003E6224">
        <w:rPr>
          <w:sz w:val="24"/>
          <w:szCs w:val="24"/>
        </w:rPr>
        <w:lastRenderedPageBreak/>
        <w:t>Звук</w:t>
      </w:r>
      <w:r w:rsidRPr="003E6224">
        <w:rPr>
          <w:spacing w:val="-1"/>
          <w:sz w:val="24"/>
          <w:szCs w:val="24"/>
        </w:rPr>
        <w:t xml:space="preserve"> </w:t>
      </w:r>
      <w:r w:rsidRPr="003E6224">
        <w:rPr>
          <w:sz w:val="24"/>
          <w:szCs w:val="24"/>
        </w:rPr>
        <w:t>л</w:t>
      </w:r>
      <w:r w:rsidRPr="003E6224">
        <w:rPr>
          <w:spacing w:val="-2"/>
          <w:sz w:val="24"/>
          <w:szCs w:val="24"/>
        </w:rPr>
        <w:t xml:space="preserve"> </w:t>
      </w:r>
      <w:r w:rsidRPr="003E6224">
        <w:rPr>
          <w:sz w:val="24"/>
          <w:szCs w:val="24"/>
        </w:rPr>
        <w:t>заменяется</w:t>
      </w:r>
      <w:r w:rsidRPr="003E6224">
        <w:rPr>
          <w:spacing w:val="-3"/>
          <w:sz w:val="24"/>
          <w:szCs w:val="24"/>
        </w:rPr>
        <w:t xml:space="preserve"> </w:t>
      </w:r>
      <w:r w:rsidRPr="003E6224">
        <w:rPr>
          <w:sz w:val="24"/>
          <w:szCs w:val="24"/>
        </w:rPr>
        <w:t>звуком</w:t>
      </w:r>
      <w:r w:rsidRPr="003E6224">
        <w:rPr>
          <w:spacing w:val="-1"/>
          <w:sz w:val="24"/>
          <w:szCs w:val="24"/>
        </w:rPr>
        <w:t xml:space="preserve"> </w:t>
      </w:r>
      <w:r w:rsidRPr="003E6224">
        <w:rPr>
          <w:sz w:val="24"/>
          <w:szCs w:val="24"/>
        </w:rPr>
        <w:t>ы</w:t>
      </w:r>
      <w:r w:rsidRPr="003E6224">
        <w:rPr>
          <w:spacing w:val="-1"/>
          <w:sz w:val="24"/>
          <w:szCs w:val="24"/>
        </w:rPr>
        <w:t xml:space="preserve"> </w:t>
      </w:r>
      <w:r w:rsidRPr="003E6224">
        <w:rPr>
          <w:sz w:val="24"/>
          <w:szCs w:val="24"/>
        </w:rPr>
        <w:t>(луна-</w:t>
      </w:r>
      <w:r w:rsidRPr="003E6224">
        <w:rPr>
          <w:spacing w:val="-1"/>
          <w:sz w:val="24"/>
          <w:szCs w:val="24"/>
        </w:rPr>
        <w:t xml:space="preserve"> </w:t>
      </w:r>
      <w:r w:rsidRPr="003E6224">
        <w:rPr>
          <w:sz w:val="24"/>
          <w:szCs w:val="24"/>
        </w:rPr>
        <w:t>«</w:t>
      </w:r>
      <w:proofErr w:type="spellStart"/>
      <w:r w:rsidRPr="003E6224">
        <w:rPr>
          <w:sz w:val="24"/>
          <w:szCs w:val="24"/>
        </w:rPr>
        <w:t>ыуна</w:t>
      </w:r>
      <w:proofErr w:type="spellEnd"/>
      <w:r w:rsidRPr="003E6224">
        <w:rPr>
          <w:sz w:val="24"/>
          <w:szCs w:val="24"/>
        </w:rPr>
        <w:t>»</w:t>
      </w:r>
      <w:r w:rsidRPr="003E6224">
        <w:rPr>
          <w:spacing w:val="-2"/>
          <w:sz w:val="24"/>
          <w:szCs w:val="24"/>
        </w:rPr>
        <w:t xml:space="preserve"> </w:t>
      </w:r>
      <w:r w:rsidRPr="003E6224">
        <w:rPr>
          <w:sz w:val="24"/>
          <w:szCs w:val="24"/>
        </w:rPr>
        <w:t>и</w:t>
      </w:r>
      <w:r w:rsidRPr="003E6224">
        <w:rPr>
          <w:spacing w:val="-1"/>
          <w:sz w:val="24"/>
          <w:szCs w:val="24"/>
        </w:rPr>
        <w:t xml:space="preserve"> </w:t>
      </w:r>
      <w:r w:rsidRPr="003E6224">
        <w:rPr>
          <w:sz w:val="24"/>
          <w:szCs w:val="24"/>
        </w:rPr>
        <w:t>т.д.).</w:t>
      </w:r>
    </w:p>
    <w:p w:rsidR="00D72FEE" w:rsidRPr="003E6224" w:rsidRDefault="004B6FAC" w:rsidP="0087220E">
      <w:pPr>
        <w:pStyle w:val="a6"/>
        <w:numPr>
          <w:ilvl w:val="0"/>
          <w:numId w:val="158"/>
        </w:numPr>
        <w:tabs>
          <w:tab w:val="left" w:pos="851"/>
        </w:tabs>
        <w:ind w:left="0" w:firstLine="720"/>
        <w:rPr>
          <w:sz w:val="24"/>
          <w:szCs w:val="24"/>
        </w:rPr>
      </w:pPr>
      <w:r w:rsidRPr="003E6224">
        <w:rPr>
          <w:sz w:val="24"/>
          <w:szCs w:val="24"/>
        </w:rPr>
        <w:t>Звук</w:t>
      </w:r>
      <w:r w:rsidRPr="003E6224">
        <w:rPr>
          <w:spacing w:val="-1"/>
          <w:sz w:val="24"/>
          <w:szCs w:val="24"/>
        </w:rPr>
        <w:t xml:space="preserve"> </w:t>
      </w:r>
      <w:r w:rsidRPr="003E6224">
        <w:rPr>
          <w:sz w:val="24"/>
          <w:szCs w:val="24"/>
        </w:rPr>
        <w:t>л</w:t>
      </w:r>
      <w:r w:rsidRPr="003E6224">
        <w:rPr>
          <w:spacing w:val="-1"/>
          <w:sz w:val="24"/>
          <w:szCs w:val="24"/>
        </w:rPr>
        <w:t xml:space="preserve"> </w:t>
      </w:r>
      <w:r w:rsidRPr="003E6224">
        <w:rPr>
          <w:sz w:val="24"/>
          <w:szCs w:val="24"/>
        </w:rPr>
        <w:t>заменяется</w:t>
      </w:r>
      <w:r w:rsidRPr="003E6224">
        <w:rPr>
          <w:spacing w:val="-2"/>
          <w:sz w:val="24"/>
          <w:szCs w:val="24"/>
        </w:rPr>
        <w:t xml:space="preserve"> </w:t>
      </w:r>
      <w:r w:rsidRPr="003E6224">
        <w:rPr>
          <w:sz w:val="24"/>
          <w:szCs w:val="24"/>
        </w:rPr>
        <w:t>звуком</w:t>
      </w:r>
      <w:r w:rsidRPr="003E6224">
        <w:rPr>
          <w:spacing w:val="-1"/>
          <w:sz w:val="24"/>
          <w:szCs w:val="24"/>
        </w:rPr>
        <w:t xml:space="preserve"> </w:t>
      </w:r>
      <w:r w:rsidRPr="003E6224">
        <w:rPr>
          <w:sz w:val="24"/>
          <w:szCs w:val="24"/>
        </w:rPr>
        <w:t>к</w:t>
      </w:r>
      <w:r w:rsidRPr="003E6224">
        <w:rPr>
          <w:spacing w:val="-1"/>
          <w:sz w:val="24"/>
          <w:szCs w:val="24"/>
        </w:rPr>
        <w:t xml:space="preserve"> </w:t>
      </w:r>
      <w:r w:rsidRPr="003E6224">
        <w:rPr>
          <w:sz w:val="24"/>
          <w:szCs w:val="24"/>
        </w:rPr>
        <w:t>(луна-</w:t>
      </w:r>
      <w:r w:rsidRPr="003E6224">
        <w:rPr>
          <w:spacing w:val="-1"/>
          <w:sz w:val="24"/>
          <w:szCs w:val="24"/>
        </w:rPr>
        <w:t xml:space="preserve"> </w:t>
      </w:r>
      <w:r w:rsidRPr="003E6224">
        <w:rPr>
          <w:sz w:val="24"/>
          <w:szCs w:val="24"/>
        </w:rPr>
        <w:t>«куна»</w:t>
      </w:r>
      <w:r w:rsidRPr="003E6224">
        <w:rPr>
          <w:spacing w:val="-2"/>
          <w:sz w:val="24"/>
          <w:szCs w:val="24"/>
        </w:rPr>
        <w:t xml:space="preserve"> </w:t>
      </w:r>
      <w:r w:rsidRPr="003E6224">
        <w:rPr>
          <w:sz w:val="24"/>
          <w:szCs w:val="24"/>
        </w:rPr>
        <w:t>и т.д.).</w:t>
      </w:r>
    </w:p>
    <w:p w:rsidR="00D72FEE" w:rsidRPr="003E6224" w:rsidRDefault="004B6FAC" w:rsidP="0087220E">
      <w:pPr>
        <w:pStyle w:val="a6"/>
        <w:numPr>
          <w:ilvl w:val="0"/>
          <w:numId w:val="158"/>
        </w:numPr>
        <w:tabs>
          <w:tab w:val="left" w:pos="851"/>
        </w:tabs>
        <w:ind w:left="0" w:firstLine="720"/>
        <w:rPr>
          <w:sz w:val="24"/>
          <w:szCs w:val="24"/>
        </w:rPr>
      </w:pPr>
      <w:r w:rsidRPr="003E6224">
        <w:rPr>
          <w:sz w:val="24"/>
          <w:szCs w:val="24"/>
        </w:rPr>
        <w:t>Звук</w:t>
      </w:r>
      <w:r w:rsidRPr="003E6224">
        <w:rPr>
          <w:spacing w:val="-2"/>
          <w:sz w:val="24"/>
          <w:szCs w:val="24"/>
        </w:rPr>
        <w:t xml:space="preserve"> </w:t>
      </w:r>
      <w:r w:rsidRPr="003E6224">
        <w:rPr>
          <w:sz w:val="24"/>
          <w:szCs w:val="24"/>
        </w:rPr>
        <w:t>л</w:t>
      </w:r>
      <w:r w:rsidRPr="003E6224">
        <w:rPr>
          <w:spacing w:val="-2"/>
          <w:sz w:val="24"/>
          <w:szCs w:val="24"/>
        </w:rPr>
        <w:t xml:space="preserve"> </w:t>
      </w:r>
      <w:r w:rsidRPr="003E6224">
        <w:rPr>
          <w:sz w:val="24"/>
          <w:szCs w:val="24"/>
        </w:rPr>
        <w:t>заменяется</w:t>
      </w:r>
      <w:r w:rsidRPr="003E6224">
        <w:rPr>
          <w:spacing w:val="-3"/>
          <w:sz w:val="24"/>
          <w:szCs w:val="24"/>
        </w:rPr>
        <w:t xml:space="preserve"> </w:t>
      </w:r>
      <w:r w:rsidRPr="003E6224">
        <w:rPr>
          <w:sz w:val="24"/>
          <w:szCs w:val="24"/>
        </w:rPr>
        <w:t>повторным</w:t>
      </w:r>
      <w:r w:rsidRPr="003E6224">
        <w:rPr>
          <w:spacing w:val="-1"/>
          <w:sz w:val="24"/>
          <w:szCs w:val="24"/>
        </w:rPr>
        <w:t xml:space="preserve"> </w:t>
      </w:r>
      <w:r w:rsidRPr="003E6224">
        <w:rPr>
          <w:sz w:val="24"/>
          <w:szCs w:val="24"/>
        </w:rPr>
        <w:t>звуком</w:t>
      </w:r>
      <w:r w:rsidRPr="003E6224">
        <w:rPr>
          <w:spacing w:val="-2"/>
          <w:sz w:val="24"/>
          <w:szCs w:val="24"/>
        </w:rPr>
        <w:t xml:space="preserve"> </w:t>
      </w:r>
      <w:r w:rsidRPr="003E6224">
        <w:rPr>
          <w:sz w:val="24"/>
          <w:szCs w:val="24"/>
        </w:rPr>
        <w:t>г</w:t>
      </w:r>
      <w:r w:rsidRPr="003E6224">
        <w:rPr>
          <w:spacing w:val="-3"/>
          <w:sz w:val="24"/>
          <w:szCs w:val="24"/>
        </w:rPr>
        <w:t xml:space="preserve"> </w:t>
      </w:r>
      <w:r w:rsidRPr="003E6224">
        <w:rPr>
          <w:sz w:val="24"/>
          <w:szCs w:val="24"/>
        </w:rPr>
        <w:t>(украинским).</w:t>
      </w:r>
    </w:p>
    <w:p w:rsidR="00D72FEE" w:rsidRPr="003E6224" w:rsidRDefault="004B6FAC" w:rsidP="003E6224">
      <w:pPr>
        <w:pStyle w:val="a4"/>
        <w:ind w:left="0" w:firstLine="720"/>
        <w:rPr>
          <w:sz w:val="24"/>
          <w:szCs w:val="24"/>
        </w:rPr>
      </w:pPr>
      <w:r w:rsidRPr="003E6224">
        <w:rPr>
          <w:sz w:val="24"/>
          <w:szCs w:val="24"/>
        </w:rPr>
        <w:t>Недостатки</w:t>
      </w:r>
      <w:r w:rsidRPr="003E6224">
        <w:rPr>
          <w:spacing w:val="-3"/>
          <w:sz w:val="24"/>
          <w:szCs w:val="24"/>
        </w:rPr>
        <w:t xml:space="preserve"> </w:t>
      </w:r>
      <w:r w:rsidRPr="003E6224">
        <w:rPr>
          <w:sz w:val="24"/>
          <w:szCs w:val="24"/>
        </w:rPr>
        <w:t>произношения</w:t>
      </w:r>
      <w:r w:rsidRPr="003E6224">
        <w:rPr>
          <w:spacing w:val="-3"/>
          <w:sz w:val="24"/>
          <w:szCs w:val="24"/>
        </w:rPr>
        <w:t xml:space="preserve"> </w:t>
      </w:r>
      <w:r w:rsidRPr="003E6224">
        <w:rPr>
          <w:sz w:val="24"/>
          <w:szCs w:val="24"/>
        </w:rPr>
        <w:t>смягченного</w:t>
      </w:r>
      <w:r w:rsidRPr="003E6224">
        <w:rPr>
          <w:spacing w:val="-2"/>
          <w:sz w:val="24"/>
          <w:szCs w:val="24"/>
        </w:rPr>
        <w:t xml:space="preserve"> </w:t>
      </w:r>
      <w:r w:rsidRPr="003E6224">
        <w:rPr>
          <w:sz w:val="24"/>
          <w:szCs w:val="24"/>
        </w:rPr>
        <w:t>звука</w:t>
      </w:r>
      <w:r w:rsidRPr="003E6224">
        <w:rPr>
          <w:spacing w:val="-3"/>
          <w:sz w:val="24"/>
          <w:szCs w:val="24"/>
        </w:rPr>
        <w:t xml:space="preserve"> </w:t>
      </w:r>
      <w:r w:rsidRPr="003E6224">
        <w:rPr>
          <w:sz w:val="24"/>
          <w:szCs w:val="24"/>
        </w:rPr>
        <w:t>л</w:t>
      </w:r>
      <w:r w:rsidRPr="003E6224">
        <w:rPr>
          <w:spacing w:val="-4"/>
          <w:sz w:val="24"/>
          <w:szCs w:val="24"/>
        </w:rPr>
        <w:t xml:space="preserve"> </w:t>
      </w:r>
      <w:r w:rsidRPr="003E6224">
        <w:rPr>
          <w:sz w:val="24"/>
          <w:szCs w:val="24"/>
        </w:rPr>
        <w:t>(ль)</w:t>
      </w:r>
      <w:r w:rsidRPr="003E6224">
        <w:rPr>
          <w:spacing w:val="-3"/>
          <w:sz w:val="24"/>
          <w:szCs w:val="24"/>
        </w:rPr>
        <w:t xml:space="preserve"> </w:t>
      </w:r>
      <w:r w:rsidRPr="003E6224">
        <w:rPr>
          <w:sz w:val="24"/>
          <w:szCs w:val="24"/>
        </w:rPr>
        <w:t>встречаются</w:t>
      </w:r>
      <w:r w:rsidR="00FD170D" w:rsidRPr="003E6224">
        <w:rPr>
          <w:sz w:val="24"/>
          <w:szCs w:val="24"/>
        </w:rPr>
        <w:t xml:space="preserve"> </w:t>
      </w:r>
      <w:r w:rsidRPr="003E6224">
        <w:rPr>
          <w:sz w:val="24"/>
          <w:szCs w:val="24"/>
        </w:rPr>
        <w:t>значительно реже и обычно выражаются в замене звука л звуком й</w:t>
      </w:r>
      <w:r w:rsidRPr="003E6224">
        <w:rPr>
          <w:spacing w:val="-67"/>
          <w:sz w:val="24"/>
          <w:szCs w:val="24"/>
        </w:rPr>
        <w:t xml:space="preserve"> </w:t>
      </w:r>
      <w:r w:rsidRPr="003E6224">
        <w:rPr>
          <w:sz w:val="24"/>
          <w:szCs w:val="24"/>
        </w:rPr>
        <w:t>(«</w:t>
      </w:r>
      <w:proofErr w:type="spellStart"/>
      <w:r w:rsidRPr="003E6224">
        <w:rPr>
          <w:sz w:val="24"/>
          <w:szCs w:val="24"/>
        </w:rPr>
        <w:t>летойето</w:t>
      </w:r>
      <w:proofErr w:type="spellEnd"/>
      <w:r w:rsidRPr="003E6224">
        <w:rPr>
          <w:sz w:val="24"/>
          <w:szCs w:val="24"/>
        </w:rPr>
        <w:t>»),</w:t>
      </w:r>
      <w:r w:rsidRPr="003E6224">
        <w:rPr>
          <w:spacing w:val="-2"/>
          <w:sz w:val="24"/>
          <w:szCs w:val="24"/>
        </w:rPr>
        <w:t xml:space="preserve"> </w:t>
      </w:r>
      <w:r w:rsidRPr="003E6224">
        <w:rPr>
          <w:sz w:val="24"/>
          <w:szCs w:val="24"/>
        </w:rPr>
        <w:t>что</w:t>
      </w:r>
      <w:r w:rsidRPr="003E6224">
        <w:rPr>
          <w:spacing w:val="-4"/>
          <w:sz w:val="24"/>
          <w:szCs w:val="24"/>
        </w:rPr>
        <w:t xml:space="preserve"> </w:t>
      </w:r>
      <w:r w:rsidRPr="003E6224">
        <w:rPr>
          <w:sz w:val="24"/>
          <w:szCs w:val="24"/>
        </w:rPr>
        <w:t>придает речи</w:t>
      </w:r>
      <w:r w:rsidRPr="003E6224">
        <w:rPr>
          <w:spacing w:val="-3"/>
          <w:sz w:val="24"/>
          <w:szCs w:val="24"/>
        </w:rPr>
        <w:t xml:space="preserve"> </w:t>
      </w:r>
      <w:r w:rsidRPr="003E6224">
        <w:rPr>
          <w:sz w:val="24"/>
          <w:szCs w:val="24"/>
        </w:rPr>
        <w:t>характер</w:t>
      </w:r>
      <w:r w:rsidRPr="003E6224">
        <w:rPr>
          <w:spacing w:val="-1"/>
          <w:sz w:val="24"/>
          <w:szCs w:val="24"/>
        </w:rPr>
        <w:t xml:space="preserve"> </w:t>
      </w:r>
      <w:r w:rsidRPr="003E6224">
        <w:rPr>
          <w:sz w:val="24"/>
          <w:szCs w:val="24"/>
        </w:rPr>
        <w:t>детского лепета.</w:t>
      </w:r>
    </w:p>
    <w:p w:rsidR="00D72FEE" w:rsidRPr="003E6224" w:rsidRDefault="004B6FAC" w:rsidP="003E6224">
      <w:pPr>
        <w:pStyle w:val="a4"/>
        <w:ind w:left="0" w:firstLine="720"/>
        <w:rPr>
          <w:sz w:val="24"/>
          <w:szCs w:val="24"/>
        </w:rPr>
      </w:pPr>
      <w:r w:rsidRPr="003E6224">
        <w:rPr>
          <w:sz w:val="24"/>
          <w:szCs w:val="24"/>
        </w:rPr>
        <w:t xml:space="preserve">Недостатки произношения звука р и </w:t>
      </w:r>
      <w:proofErr w:type="spellStart"/>
      <w:r w:rsidRPr="003E6224">
        <w:rPr>
          <w:sz w:val="24"/>
          <w:szCs w:val="24"/>
        </w:rPr>
        <w:t>рь</w:t>
      </w:r>
      <w:proofErr w:type="spellEnd"/>
      <w:r w:rsidRPr="003E6224">
        <w:rPr>
          <w:sz w:val="24"/>
          <w:szCs w:val="24"/>
        </w:rPr>
        <w:t xml:space="preserve"> называются ротацизмом, замена</w:t>
      </w:r>
      <w:r w:rsidRPr="003E6224">
        <w:rPr>
          <w:spacing w:val="-67"/>
          <w:sz w:val="24"/>
          <w:szCs w:val="24"/>
        </w:rPr>
        <w:t xml:space="preserve"> </w:t>
      </w:r>
      <w:r w:rsidRPr="003E6224">
        <w:rPr>
          <w:sz w:val="24"/>
          <w:szCs w:val="24"/>
        </w:rPr>
        <w:t>звука</w:t>
      </w:r>
      <w:r w:rsidRPr="003E6224">
        <w:rPr>
          <w:spacing w:val="-1"/>
          <w:sz w:val="24"/>
          <w:szCs w:val="24"/>
        </w:rPr>
        <w:t xml:space="preserve"> </w:t>
      </w:r>
      <w:r w:rsidRPr="003E6224">
        <w:rPr>
          <w:sz w:val="24"/>
          <w:szCs w:val="24"/>
        </w:rPr>
        <w:t>р</w:t>
      </w:r>
      <w:r w:rsidRPr="003E6224">
        <w:rPr>
          <w:spacing w:val="1"/>
          <w:sz w:val="24"/>
          <w:szCs w:val="24"/>
        </w:rPr>
        <w:t xml:space="preserve"> </w:t>
      </w:r>
      <w:r w:rsidRPr="003E6224">
        <w:rPr>
          <w:sz w:val="24"/>
          <w:szCs w:val="24"/>
        </w:rPr>
        <w:t>другими</w:t>
      </w:r>
      <w:r w:rsidRPr="003E6224">
        <w:rPr>
          <w:spacing w:val="-1"/>
          <w:sz w:val="24"/>
          <w:szCs w:val="24"/>
        </w:rPr>
        <w:t xml:space="preserve"> </w:t>
      </w:r>
      <w:r w:rsidRPr="003E6224">
        <w:rPr>
          <w:sz w:val="24"/>
          <w:szCs w:val="24"/>
        </w:rPr>
        <w:t>согласными звуками</w:t>
      </w:r>
      <w:r w:rsidRPr="003E6224">
        <w:rPr>
          <w:spacing w:val="1"/>
          <w:sz w:val="24"/>
          <w:szCs w:val="24"/>
        </w:rPr>
        <w:t xml:space="preserve"> </w:t>
      </w:r>
      <w:r w:rsidRPr="003E6224">
        <w:rPr>
          <w:sz w:val="24"/>
          <w:szCs w:val="24"/>
        </w:rPr>
        <w:t>-</w:t>
      </w:r>
      <w:r w:rsidRPr="003E6224">
        <w:rPr>
          <w:spacing w:val="-1"/>
          <w:sz w:val="24"/>
          <w:szCs w:val="24"/>
        </w:rPr>
        <w:t xml:space="preserve"> </w:t>
      </w:r>
      <w:proofErr w:type="spellStart"/>
      <w:r w:rsidRPr="003E6224">
        <w:rPr>
          <w:sz w:val="24"/>
          <w:szCs w:val="24"/>
        </w:rPr>
        <w:t>параротацизмом</w:t>
      </w:r>
      <w:proofErr w:type="spellEnd"/>
      <w:r w:rsidRPr="003E6224">
        <w:rPr>
          <w:sz w:val="24"/>
          <w:szCs w:val="24"/>
        </w:rPr>
        <w:t>.</w:t>
      </w:r>
    </w:p>
    <w:p w:rsidR="00D72FEE" w:rsidRPr="003E6224" w:rsidRDefault="004B6FAC" w:rsidP="003E6224">
      <w:pPr>
        <w:pStyle w:val="3"/>
        <w:ind w:left="0" w:firstLine="720"/>
        <w:rPr>
          <w:sz w:val="24"/>
          <w:szCs w:val="24"/>
        </w:rPr>
      </w:pPr>
      <w:r w:rsidRPr="003E6224">
        <w:rPr>
          <w:sz w:val="24"/>
          <w:szCs w:val="24"/>
        </w:rPr>
        <w:t>Ротацизм.</w:t>
      </w:r>
    </w:p>
    <w:p w:rsidR="00D72FEE" w:rsidRPr="003E6224" w:rsidRDefault="004B6FAC" w:rsidP="0087220E">
      <w:pPr>
        <w:pStyle w:val="a4"/>
        <w:numPr>
          <w:ilvl w:val="0"/>
          <w:numId w:val="159"/>
        </w:numPr>
        <w:ind w:left="0" w:firstLine="720"/>
        <w:rPr>
          <w:sz w:val="24"/>
          <w:szCs w:val="24"/>
        </w:rPr>
      </w:pPr>
      <w:r w:rsidRPr="003E6224">
        <w:rPr>
          <w:sz w:val="24"/>
          <w:szCs w:val="24"/>
        </w:rPr>
        <w:t>Звук р вовсе не произносится (рак-«</w:t>
      </w:r>
      <w:proofErr w:type="spellStart"/>
      <w:r w:rsidRPr="003E6224">
        <w:rPr>
          <w:sz w:val="24"/>
          <w:szCs w:val="24"/>
        </w:rPr>
        <w:t>ак</w:t>
      </w:r>
      <w:proofErr w:type="spellEnd"/>
      <w:r w:rsidRPr="003E6224">
        <w:rPr>
          <w:sz w:val="24"/>
          <w:szCs w:val="24"/>
        </w:rPr>
        <w:t>», корова- «</w:t>
      </w:r>
      <w:proofErr w:type="spellStart"/>
      <w:r w:rsidRPr="003E6224">
        <w:rPr>
          <w:sz w:val="24"/>
          <w:szCs w:val="24"/>
        </w:rPr>
        <w:t>коова</w:t>
      </w:r>
      <w:proofErr w:type="spellEnd"/>
      <w:r w:rsidRPr="003E6224">
        <w:rPr>
          <w:sz w:val="24"/>
          <w:szCs w:val="24"/>
        </w:rPr>
        <w:t>», пар-«па»).</w:t>
      </w:r>
      <w:r w:rsidRPr="003E6224">
        <w:rPr>
          <w:spacing w:val="-67"/>
          <w:sz w:val="24"/>
          <w:szCs w:val="24"/>
        </w:rPr>
        <w:t xml:space="preserve"> </w:t>
      </w:r>
      <w:r w:rsidRPr="003E6224">
        <w:rPr>
          <w:sz w:val="24"/>
          <w:szCs w:val="24"/>
        </w:rPr>
        <w:t>2.Звук</w:t>
      </w:r>
      <w:r w:rsidRPr="003E6224">
        <w:rPr>
          <w:spacing w:val="-1"/>
          <w:sz w:val="24"/>
          <w:szCs w:val="24"/>
        </w:rPr>
        <w:t xml:space="preserve"> </w:t>
      </w:r>
      <w:r w:rsidRPr="003E6224">
        <w:rPr>
          <w:sz w:val="24"/>
          <w:szCs w:val="24"/>
        </w:rPr>
        <w:t>р</w:t>
      </w:r>
      <w:r w:rsidRPr="003E6224">
        <w:rPr>
          <w:spacing w:val="-1"/>
          <w:sz w:val="24"/>
          <w:szCs w:val="24"/>
        </w:rPr>
        <w:t xml:space="preserve"> </w:t>
      </w:r>
      <w:r w:rsidRPr="003E6224">
        <w:rPr>
          <w:sz w:val="24"/>
          <w:szCs w:val="24"/>
        </w:rPr>
        <w:t>произносится</w:t>
      </w:r>
      <w:r w:rsidRPr="003E6224">
        <w:rPr>
          <w:spacing w:val="-1"/>
          <w:sz w:val="24"/>
          <w:szCs w:val="24"/>
        </w:rPr>
        <w:t xml:space="preserve"> </w:t>
      </w:r>
      <w:r w:rsidRPr="003E6224">
        <w:rPr>
          <w:sz w:val="24"/>
          <w:szCs w:val="24"/>
        </w:rPr>
        <w:t>картаво (велярное</w:t>
      </w:r>
      <w:r w:rsidRPr="003E6224">
        <w:rPr>
          <w:spacing w:val="-1"/>
          <w:sz w:val="24"/>
          <w:szCs w:val="24"/>
        </w:rPr>
        <w:t xml:space="preserve"> </w:t>
      </w:r>
      <w:r w:rsidRPr="003E6224">
        <w:rPr>
          <w:sz w:val="24"/>
          <w:szCs w:val="24"/>
        </w:rPr>
        <w:t>р).</w:t>
      </w:r>
      <w:r w:rsidRPr="003E6224">
        <w:rPr>
          <w:spacing w:val="-1"/>
          <w:sz w:val="24"/>
          <w:szCs w:val="24"/>
        </w:rPr>
        <w:t xml:space="preserve"> </w:t>
      </w:r>
      <w:r w:rsidRPr="003E6224">
        <w:rPr>
          <w:sz w:val="24"/>
          <w:szCs w:val="24"/>
        </w:rPr>
        <w:t>В</w:t>
      </w:r>
      <w:r w:rsidRPr="003E6224">
        <w:rPr>
          <w:spacing w:val="-1"/>
          <w:sz w:val="24"/>
          <w:szCs w:val="24"/>
        </w:rPr>
        <w:t xml:space="preserve"> </w:t>
      </w:r>
      <w:r w:rsidRPr="003E6224">
        <w:rPr>
          <w:sz w:val="24"/>
          <w:szCs w:val="24"/>
        </w:rPr>
        <w:t>данном</w:t>
      </w:r>
      <w:r w:rsidRPr="003E6224">
        <w:rPr>
          <w:spacing w:val="-1"/>
          <w:sz w:val="24"/>
          <w:szCs w:val="24"/>
        </w:rPr>
        <w:t xml:space="preserve"> </w:t>
      </w:r>
      <w:r w:rsidRPr="003E6224">
        <w:rPr>
          <w:sz w:val="24"/>
          <w:szCs w:val="24"/>
        </w:rPr>
        <w:t>случае</w:t>
      </w:r>
      <w:r w:rsidR="00FD170D" w:rsidRPr="003E6224">
        <w:rPr>
          <w:sz w:val="24"/>
          <w:szCs w:val="24"/>
        </w:rPr>
        <w:t xml:space="preserve"> </w:t>
      </w:r>
      <w:r w:rsidRPr="003E6224">
        <w:rPr>
          <w:sz w:val="24"/>
          <w:szCs w:val="24"/>
        </w:rPr>
        <w:t>происходит вибрация не кончика языка, а небной занавески, к которой</w:t>
      </w:r>
      <w:r w:rsidRPr="003E6224">
        <w:rPr>
          <w:spacing w:val="1"/>
          <w:sz w:val="24"/>
          <w:szCs w:val="24"/>
        </w:rPr>
        <w:t xml:space="preserve"> </w:t>
      </w:r>
      <w:r w:rsidRPr="003E6224">
        <w:rPr>
          <w:sz w:val="24"/>
          <w:szCs w:val="24"/>
        </w:rPr>
        <w:t>приближен корень языка, образуя узкий канал. Другая форма картавости</w:t>
      </w:r>
      <w:r w:rsidRPr="003E6224">
        <w:rPr>
          <w:spacing w:val="-67"/>
          <w:sz w:val="24"/>
          <w:szCs w:val="24"/>
        </w:rPr>
        <w:t xml:space="preserve"> </w:t>
      </w:r>
      <w:r w:rsidRPr="003E6224">
        <w:rPr>
          <w:sz w:val="24"/>
          <w:szCs w:val="24"/>
        </w:rPr>
        <w:t>(увулярное р) происходит вследствие вибрации маленького язычка в</w:t>
      </w:r>
      <w:r w:rsidRPr="003E6224">
        <w:rPr>
          <w:spacing w:val="1"/>
          <w:sz w:val="24"/>
          <w:szCs w:val="24"/>
        </w:rPr>
        <w:t xml:space="preserve"> </w:t>
      </w:r>
      <w:r w:rsidRPr="003E6224">
        <w:rPr>
          <w:sz w:val="24"/>
          <w:szCs w:val="24"/>
        </w:rPr>
        <w:t>углублении</w:t>
      </w:r>
      <w:r w:rsidRPr="003E6224">
        <w:rPr>
          <w:spacing w:val="-1"/>
          <w:sz w:val="24"/>
          <w:szCs w:val="24"/>
        </w:rPr>
        <w:t xml:space="preserve"> </w:t>
      </w:r>
      <w:r w:rsidRPr="003E6224">
        <w:rPr>
          <w:sz w:val="24"/>
          <w:szCs w:val="24"/>
        </w:rPr>
        <w:t>корня языка.</w:t>
      </w:r>
    </w:p>
    <w:p w:rsidR="00D72FEE" w:rsidRPr="003E6224" w:rsidRDefault="004B6FAC" w:rsidP="0087220E">
      <w:pPr>
        <w:pStyle w:val="a6"/>
        <w:numPr>
          <w:ilvl w:val="0"/>
          <w:numId w:val="159"/>
        </w:numPr>
        <w:tabs>
          <w:tab w:val="left" w:pos="332"/>
        </w:tabs>
        <w:ind w:left="0" w:firstLine="720"/>
        <w:rPr>
          <w:sz w:val="24"/>
          <w:szCs w:val="24"/>
        </w:rPr>
      </w:pPr>
      <w:r w:rsidRPr="003E6224">
        <w:rPr>
          <w:sz w:val="24"/>
          <w:szCs w:val="24"/>
        </w:rPr>
        <w:t>Звук р произносится не кончиком языка, а боковым краем (боковой</w:t>
      </w:r>
      <w:r w:rsidRPr="003E6224">
        <w:rPr>
          <w:spacing w:val="-67"/>
          <w:sz w:val="24"/>
          <w:szCs w:val="24"/>
        </w:rPr>
        <w:t xml:space="preserve"> </w:t>
      </w:r>
      <w:r w:rsidRPr="003E6224">
        <w:rPr>
          <w:sz w:val="24"/>
          <w:szCs w:val="24"/>
        </w:rPr>
        <w:t>ротацизм).</w:t>
      </w:r>
      <w:r w:rsidRPr="003E6224">
        <w:rPr>
          <w:spacing w:val="-3"/>
          <w:sz w:val="24"/>
          <w:szCs w:val="24"/>
        </w:rPr>
        <w:t xml:space="preserve"> </w:t>
      </w:r>
      <w:r w:rsidRPr="003E6224">
        <w:rPr>
          <w:sz w:val="24"/>
          <w:szCs w:val="24"/>
        </w:rPr>
        <w:t>Тогда</w:t>
      </w:r>
      <w:r w:rsidRPr="003E6224">
        <w:rPr>
          <w:spacing w:val="-1"/>
          <w:sz w:val="24"/>
          <w:szCs w:val="24"/>
        </w:rPr>
        <w:t xml:space="preserve"> </w:t>
      </w:r>
      <w:r w:rsidRPr="003E6224">
        <w:rPr>
          <w:sz w:val="24"/>
          <w:szCs w:val="24"/>
        </w:rPr>
        <w:t>вместо</w:t>
      </w:r>
      <w:r w:rsidRPr="003E6224">
        <w:rPr>
          <w:spacing w:val="-3"/>
          <w:sz w:val="24"/>
          <w:szCs w:val="24"/>
        </w:rPr>
        <w:t xml:space="preserve"> </w:t>
      </w:r>
      <w:r w:rsidRPr="003E6224">
        <w:rPr>
          <w:sz w:val="24"/>
          <w:szCs w:val="24"/>
        </w:rPr>
        <w:t>р</w:t>
      </w:r>
      <w:r w:rsidRPr="003E6224">
        <w:rPr>
          <w:spacing w:val="2"/>
          <w:sz w:val="24"/>
          <w:szCs w:val="24"/>
        </w:rPr>
        <w:t xml:space="preserve"> </w:t>
      </w:r>
      <w:r w:rsidRPr="003E6224">
        <w:rPr>
          <w:sz w:val="24"/>
          <w:szCs w:val="24"/>
        </w:rPr>
        <w:t>слышится</w:t>
      </w:r>
      <w:r w:rsidRPr="003E6224">
        <w:rPr>
          <w:spacing w:val="-2"/>
          <w:sz w:val="24"/>
          <w:szCs w:val="24"/>
        </w:rPr>
        <w:t xml:space="preserve"> </w:t>
      </w:r>
      <w:r w:rsidRPr="003E6224">
        <w:rPr>
          <w:sz w:val="24"/>
          <w:szCs w:val="24"/>
        </w:rPr>
        <w:t>звук,</w:t>
      </w:r>
      <w:r w:rsidRPr="003E6224">
        <w:rPr>
          <w:spacing w:val="-2"/>
          <w:sz w:val="24"/>
          <w:szCs w:val="24"/>
        </w:rPr>
        <w:t xml:space="preserve"> </w:t>
      </w:r>
      <w:r w:rsidRPr="003E6224">
        <w:rPr>
          <w:sz w:val="24"/>
          <w:szCs w:val="24"/>
        </w:rPr>
        <w:t>состоящий</w:t>
      </w:r>
      <w:r w:rsidRPr="003E6224">
        <w:rPr>
          <w:spacing w:val="-4"/>
          <w:sz w:val="24"/>
          <w:szCs w:val="24"/>
        </w:rPr>
        <w:t xml:space="preserve"> </w:t>
      </w:r>
      <w:r w:rsidRPr="003E6224">
        <w:rPr>
          <w:sz w:val="24"/>
          <w:szCs w:val="24"/>
        </w:rPr>
        <w:t>из</w:t>
      </w:r>
      <w:r w:rsidRPr="003E6224">
        <w:rPr>
          <w:spacing w:val="-2"/>
          <w:sz w:val="24"/>
          <w:szCs w:val="24"/>
        </w:rPr>
        <w:t xml:space="preserve"> </w:t>
      </w:r>
      <w:r w:rsidRPr="003E6224">
        <w:rPr>
          <w:sz w:val="24"/>
          <w:szCs w:val="24"/>
        </w:rPr>
        <w:t>быстрого</w:t>
      </w:r>
      <w:r w:rsidR="00FD170D" w:rsidRPr="003E6224">
        <w:rPr>
          <w:sz w:val="24"/>
          <w:szCs w:val="24"/>
        </w:rPr>
        <w:t xml:space="preserve"> </w:t>
      </w:r>
      <w:r w:rsidRPr="003E6224">
        <w:rPr>
          <w:sz w:val="24"/>
          <w:szCs w:val="24"/>
        </w:rPr>
        <w:t>сочетания</w:t>
      </w:r>
      <w:r w:rsidRPr="003E6224">
        <w:rPr>
          <w:spacing w:val="-1"/>
          <w:sz w:val="24"/>
          <w:szCs w:val="24"/>
        </w:rPr>
        <w:t xml:space="preserve"> </w:t>
      </w:r>
      <w:r w:rsidRPr="003E6224">
        <w:rPr>
          <w:sz w:val="24"/>
          <w:szCs w:val="24"/>
        </w:rPr>
        <w:t>звуков</w:t>
      </w:r>
      <w:r w:rsidRPr="003E6224">
        <w:rPr>
          <w:spacing w:val="-3"/>
          <w:sz w:val="24"/>
          <w:szCs w:val="24"/>
        </w:rPr>
        <w:t xml:space="preserve"> </w:t>
      </w:r>
      <w:r w:rsidRPr="003E6224">
        <w:rPr>
          <w:sz w:val="24"/>
          <w:szCs w:val="24"/>
        </w:rPr>
        <w:t>р</w:t>
      </w:r>
      <w:r w:rsidRPr="003E6224">
        <w:rPr>
          <w:spacing w:val="-3"/>
          <w:sz w:val="24"/>
          <w:szCs w:val="24"/>
        </w:rPr>
        <w:t xml:space="preserve"> </w:t>
      </w:r>
      <w:r w:rsidRPr="003E6224">
        <w:rPr>
          <w:sz w:val="24"/>
          <w:szCs w:val="24"/>
        </w:rPr>
        <w:t>и</w:t>
      </w:r>
      <w:r w:rsidRPr="003E6224">
        <w:rPr>
          <w:spacing w:val="-1"/>
          <w:sz w:val="24"/>
          <w:szCs w:val="24"/>
        </w:rPr>
        <w:t xml:space="preserve"> </w:t>
      </w:r>
      <w:r w:rsidRPr="003E6224">
        <w:rPr>
          <w:sz w:val="24"/>
          <w:szCs w:val="24"/>
        </w:rPr>
        <w:t>ль</w:t>
      </w:r>
      <w:r w:rsidRPr="003E6224">
        <w:rPr>
          <w:spacing w:val="-1"/>
          <w:sz w:val="24"/>
          <w:szCs w:val="24"/>
        </w:rPr>
        <w:t xml:space="preserve"> </w:t>
      </w:r>
      <w:r w:rsidRPr="003E6224">
        <w:rPr>
          <w:sz w:val="24"/>
          <w:szCs w:val="24"/>
        </w:rPr>
        <w:t>(</w:t>
      </w:r>
      <w:proofErr w:type="spellStart"/>
      <w:r w:rsidRPr="003E6224">
        <w:rPr>
          <w:sz w:val="24"/>
          <w:szCs w:val="24"/>
        </w:rPr>
        <w:t>рль</w:t>
      </w:r>
      <w:proofErr w:type="spellEnd"/>
      <w:r w:rsidRPr="003E6224">
        <w:rPr>
          <w:sz w:val="24"/>
          <w:szCs w:val="24"/>
        </w:rPr>
        <w:t>).</w:t>
      </w:r>
    </w:p>
    <w:p w:rsidR="00D72FEE" w:rsidRPr="003E6224" w:rsidRDefault="004B6FAC" w:rsidP="0087220E">
      <w:pPr>
        <w:pStyle w:val="a6"/>
        <w:numPr>
          <w:ilvl w:val="0"/>
          <w:numId w:val="159"/>
        </w:numPr>
        <w:tabs>
          <w:tab w:val="left" w:pos="332"/>
        </w:tabs>
        <w:ind w:left="0" w:firstLine="720"/>
        <w:rPr>
          <w:sz w:val="24"/>
          <w:szCs w:val="24"/>
        </w:rPr>
      </w:pPr>
      <w:r w:rsidRPr="003E6224">
        <w:rPr>
          <w:sz w:val="24"/>
          <w:szCs w:val="24"/>
        </w:rPr>
        <w:t xml:space="preserve">Звук р произносится как кучерское </w:t>
      </w:r>
      <w:proofErr w:type="spellStart"/>
      <w:r w:rsidRPr="003E6224">
        <w:rPr>
          <w:sz w:val="24"/>
          <w:szCs w:val="24"/>
        </w:rPr>
        <w:t>прр</w:t>
      </w:r>
      <w:proofErr w:type="spellEnd"/>
      <w:r w:rsidRPr="003E6224">
        <w:rPr>
          <w:sz w:val="24"/>
          <w:szCs w:val="24"/>
        </w:rPr>
        <w:t xml:space="preserve"> (вибрация крепко сомкнутых</w:t>
      </w:r>
      <w:r w:rsidRPr="003E6224">
        <w:rPr>
          <w:spacing w:val="-68"/>
          <w:sz w:val="24"/>
          <w:szCs w:val="24"/>
        </w:rPr>
        <w:t xml:space="preserve"> </w:t>
      </w:r>
      <w:r w:rsidRPr="003E6224">
        <w:rPr>
          <w:sz w:val="24"/>
          <w:szCs w:val="24"/>
        </w:rPr>
        <w:t>губ).</w:t>
      </w:r>
    </w:p>
    <w:p w:rsidR="00D72FEE" w:rsidRPr="003E6224" w:rsidRDefault="004B6FAC" w:rsidP="0087220E">
      <w:pPr>
        <w:pStyle w:val="a6"/>
        <w:numPr>
          <w:ilvl w:val="0"/>
          <w:numId w:val="159"/>
        </w:numPr>
        <w:tabs>
          <w:tab w:val="left" w:pos="332"/>
        </w:tabs>
        <w:ind w:left="0" w:firstLine="720"/>
        <w:rPr>
          <w:sz w:val="24"/>
          <w:szCs w:val="24"/>
        </w:rPr>
      </w:pPr>
      <w:r w:rsidRPr="003E6224">
        <w:rPr>
          <w:sz w:val="24"/>
          <w:szCs w:val="24"/>
        </w:rPr>
        <w:t xml:space="preserve">Звук р произносится гнусаво (как </w:t>
      </w:r>
      <w:proofErr w:type="spellStart"/>
      <w:r w:rsidRPr="003E6224">
        <w:rPr>
          <w:sz w:val="24"/>
          <w:szCs w:val="24"/>
        </w:rPr>
        <w:t>нг</w:t>
      </w:r>
      <w:proofErr w:type="spellEnd"/>
      <w:r w:rsidRPr="003E6224">
        <w:rPr>
          <w:sz w:val="24"/>
          <w:szCs w:val="24"/>
        </w:rPr>
        <w:t>), причем корень языка</w:t>
      </w:r>
      <w:r w:rsidRPr="003E6224">
        <w:rPr>
          <w:spacing w:val="1"/>
          <w:sz w:val="24"/>
          <w:szCs w:val="24"/>
        </w:rPr>
        <w:t xml:space="preserve"> </w:t>
      </w:r>
      <w:r w:rsidRPr="003E6224">
        <w:rPr>
          <w:sz w:val="24"/>
          <w:szCs w:val="24"/>
        </w:rPr>
        <w:t>образует</w:t>
      </w:r>
      <w:r w:rsidRPr="003E6224">
        <w:rPr>
          <w:spacing w:val="-1"/>
          <w:sz w:val="24"/>
          <w:szCs w:val="24"/>
        </w:rPr>
        <w:t xml:space="preserve"> </w:t>
      </w:r>
      <w:r w:rsidRPr="003E6224">
        <w:rPr>
          <w:sz w:val="24"/>
          <w:szCs w:val="24"/>
        </w:rPr>
        <w:t>смычку</w:t>
      </w:r>
      <w:r w:rsidRPr="003E6224">
        <w:rPr>
          <w:spacing w:val="-4"/>
          <w:sz w:val="24"/>
          <w:szCs w:val="24"/>
        </w:rPr>
        <w:t xml:space="preserve"> </w:t>
      </w:r>
      <w:r w:rsidRPr="003E6224">
        <w:rPr>
          <w:sz w:val="24"/>
          <w:szCs w:val="24"/>
        </w:rPr>
        <w:t>с</w:t>
      </w:r>
      <w:r w:rsidRPr="003E6224">
        <w:rPr>
          <w:spacing w:val="-2"/>
          <w:sz w:val="24"/>
          <w:szCs w:val="24"/>
        </w:rPr>
        <w:t xml:space="preserve"> </w:t>
      </w:r>
      <w:r w:rsidRPr="003E6224">
        <w:rPr>
          <w:sz w:val="24"/>
          <w:szCs w:val="24"/>
        </w:rPr>
        <w:t>мягким</w:t>
      </w:r>
      <w:r w:rsidRPr="003E6224">
        <w:rPr>
          <w:spacing w:val="-1"/>
          <w:sz w:val="24"/>
          <w:szCs w:val="24"/>
        </w:rPr>
        <w:t xml:space="preserve"> </w:t>
      </w:r>
      <w:r w:rsidRPr="003E6224">
        <w:rPr>
          <w:sz w:val="24"/>
          <w:szCs w:val="24"/>
        </w:rPr>
        <w:t>небом</w:t>
      </w:r>
      <w:r w:rsidRPr="003E6224">
        <w:rPr>
          <w:spacing w:val="-1"/>
          <w:sz w:val="24"/>
          <w:szCs w:val="24"/>
        </w:rPr>
        <w:t xml:space="preserve"> </w:t>
      </w:r>
      <w:r w:rsidRPr="003E6224">
        <w:rPr>
          <w:sz w:val="24"/>
          <w:szCs w:val="24"/>
        </w:rPr>
        <w:t>и выдох</w:t>
      </w:r>
      <w:r w:rsidRPr="003E6224">
        <w:rPr>
          <w:spacing w:val="-4"/>
          <w:sz w:val="24"/>
          <w:szCs w:val="24"/>
        </w:rPr>
        <w:t xml:space="preserve"> </w:t>
      </w:r>
      <w:r w:rsidRPr="003E6224">
        <w:rPr>
          <w:sz w:val="24"/>
          <w:szCs w:val="24"/>
        </w:rPr>
        <w:t>происходит</w:t>
      </w:r>
      <w:r w:rsidRPr="003E6224">
        <w:rPr>
          <w:spacing w:val="-2"/>
          <w:sz w:val="24"/>
          <w:szCs w:val="24"/>
        </w:rPr>
        <w:t xml:space="preserve"> </w:t>
      </w:r>
      <w:r w:rsidRPr="003E6224">
        <w:rPr>
          <w:sz w:val="24"/>
          <w:szCs w:val="24"/>
        </w:rPr>
        <w:t>через</w:t>
      </w:r>
      <w:r w:rsidRPr="003E6224">
        <w:rPr>
          <w:spacing w:val="-2"/>
          <w:sz w:val="24"/>
          <w:szCs w:val="24"/>
        </w:rPr>
        <w:t xml:space="preserve"> </w:t>
      </w:r>
      <w:r w:rsidRPr="003E6224">
        <w:rPr>
          <w:sz w:val="24"/>
          <w:szCs w:val="24"/>
        </w:rPr>
        <w:t>нос.</w:t>
      </w:r>
    </w:p>
    <w:p w:rsidR="00D72FEE" w:rsidRPr="003E6224" w:rsidRDefault="004B6FAC" w:rsidP="0087220E">
      <w:pPr>
        <w:pStyle w:val="a6"/>
        <w:numPr>
          <w:ilvl w:val="0"/>
          <w:numId w:val="159"/>
        </w:numPr>
        <w:tabs>
          <w:tab w:val="left" w:pos="400"/>
        </w:tabs>
        <w:ind w:left="0" w:firstLine="720"/>
        <w:rPr>
          <w:sz w:val="24"/>
          <w:szCs w:val="24"/>
        </w:rPr>
      </w:pPr>
      <w:r w:rsidRPr="003E6224">
        <w:rPr>
          <w:sz w:val="24"/>
          <w:szCs w:val="24"/>
        </w:rPr>
        <w:t>Звук</w:t>
      </w:r>
      <w:r w:rsidRPr="003E6224">
        <w:rPr>
          <w:spacing w:val="-3"/>
          <w:sz w:val="24"/>
          <w:szCs w:val="24"/>
        </w:rPr>
        <w:t xml:space="preserve"> </w:t>
      </w:r>
      <w:r w:rsidRPr="003E6224">
        <w:rPr>
          <w:sz w:val="24"/>
          <w:szCs w:val="24"/>
        </w:rPr>
        <w:t>р</w:t>
      </w:r>
      <w:r w:rsidRPr="003E6224">
        <w:rPr>
          <w:spacing w:val="-3"/>
          <w:sz w:val="24"/>
          <w:szCs w:val="24"/>
        </w:rPr>
        <w:t xml:space="preserve"> </w:t>
      </w:r>
      <w:r w:rsidRPr="003E6224">
        <w:rPr>
          <w:sz w:val="24"/>
          <w:szCs w:val="24"/>
        </w:rPr>
        <w:t>произносится</w:t>
      </w:r>
      <w:r w:rsidRPr="003E6224">
        <w:rPr>
          <w:spacing w:val="-3"/>
          <w:sz w:val="24"/>
          <w:szCs w:val="24"/>
        </w:rPr>
        <w:t xml:space="preserve"> </w:t>
      </w:r>
      <w:proofErr w:type="spellStart"/>
      <w:r w:rsidRPr="003E6224">
        <w:rPr>
          <w:sz w:val="24"/>
          <w:szCs w:val="24"/>
        </w:rPr>
        <w:t>одноударно</w:t>
      </w:r>
      <w:proofErr w:type="spellEnd"/>
      <w:r w:rsidRPr="003E6224">
        <w:rPr>
          <w:sz w:val="24"/>
          <w:szCs w:val="24"/>
        </w:rPr>
        <w:t>,</w:t>
      </w:r>
      <w:r w:rsidRPr="003E6224">
        <w:rPr>
          <w:spacing w:val="-4"/>
          <w:sz w:val="24"/>
          <w:szCs w:val="24"/>
        </w:rPr>
        <w:t xml:space="preserve"> </w:t>
      </w:r>
      <w:r w:rsidRPr="003E6224">
        <w:rPr>
          <w:sz w:val="24"/>
          <w:szCs w:val="24"/>
        </w:rPr>
        <w:t>т.е.</w:t>
      </w:r>
      <w:r w:rsidRPr="003E6224">
        <w:rPr>
          <w:spacing w:val="-6"/>
          <w:sz w:val="24"/>
          <w:szCs w:val="24"/>
        </w:rPr>
        <w:t xml:space="preserve"> </w:t>
      </w:r>
      <w:r w:rsidRPr="003E6224">
        <w:rPr>
          <w:sz w:val="24"/>
          <w:szCs w:val="24"/>
        </w:rPr>
        <w:t>вместо</w:t>
      </w:r>
      <w:r w:rsidRPr="003E6224">
        <w:rPr>
          <w:spacing w:val="-6"/>
          <w:sz w:val="24"/>
          <w:szCs w:val="24"/>
        </w:rPr>
        <w:t xml:space="preserve"> </w:t>
      </w:r>
      <w:r w:rsidRPr="003E6224">
        <w:rPr>
          <w:sz w:val="24"/>
          <w:szCs w:val="24"/>
        </w:rPr>
        <w:t>периодических</w:t>
      </w:r>
    </w:p>
    <w:p w:rsidR="00D72FEE" w:rsidRPr="003E6224" w:rsidRDefault="004B6FAC" w:rsidP="003E6224">
      <w:pPr>
        <w:pStyle w:val="a4"/>
        <w:ind w:left="0" w:firstLine="720"/>
        <w:rPr>
          <w:sz w:val="24"/>
          <w:szCs w:val="24"/>
        </w:rPr>
      </w:pPr>
      <w:r w:rsidRPr="003E6224">
        <w:rPr>
          <w:sz w:val="24"/>
          <w:szCs w:val="24"/>
        </w:rPr>
        <w:t>колебаний кончика языка производится только однократный удар кончика</w:t>
      </w:r>
      <w:r w:rsidRPr="003E6224">
        <w:rPr>
          <w:spacing w:val="-67"/>
          <w:sz w:val="24"/>
          <w:szCs w:val="24"/>
        </w:rPr>
        <w:t xml:space="preserve"> </w:t>
      </w:r>
      <w:r w:rsidRPr="003E6224">
        <w:rPr>
          <w:sz w:val="24"/>
          <w:szCs w:val="24"/>
        </w:rPr>
        <w:t xml:space="preserve">языка </w:t>
      </w:r>
      <w:proofErr w:type="spellStart"/>
      <w:r w:rsidRPr="003E6224">
        <w:rPr>
          <w:sz w:val="24"/>
          <w:szCs w:val="24"/>
        </w:rPr>
        <w:t>ою</w:t>
      </w:r>
      <w:proofErr w:type="spellEnd"/>
      <w:r w:rsidRPr="003E6224">
        <w:rPr>
          <w:sz w:val="24"/>
          <w:szCs w:val="24"/>
        </w:rPr>
        <w:t xml:space="preserve"> альвеолы. В результате получается р, похожее на звук д (при</w:t>
      </w:r>
      <w:r w:rsidRPr="003E6224">
        <w:rPr>
          <w:spacing w:val="1"/>
          <w:sz w:val="24"/>
          <w:szCs w:val="24"/>
        </w:rPr>
        <w:t xml:space="preserve"> </w:t>
      </w:r>
      <w:r w:rsidRPr="003E6224">
        <w:rPr>
          <w:sz w:val="24"/>
          <w:szCs w:val="24"/>
        </w:rPr>
        <w:t xml:space="preserve">попытке воспроизвести длительный рокот </w:t>
      </w:r>
      <w:proofErr w:type="spellStart"/>
      <w:r w:rsidRPr="003E6224">
        <w:rPr>
          <w:sz w:val="24"/>
          <w:szCs w:val="24"/>
        </w:rPr>
        <w:t>арррррррр</w:t>
      </w:r>
      <w:proofErr w:type="spellEnd"/>
      <w:r w:rsidRPr="003E6224">
        <w:rPr>
          <w:sz w:val="24"/>
          <w:szCs w:val="24"/>
        </w:rPr>
        <w:t>.. обнаруживается</w:t>
      </w:r>
      <w:r w:rsidRPr="003E6224">
        <w:rPr>
          <w:spacing w:val="1"/>
          <w:sz w:val="24"/>
          <w:szCs w:val="24"/>
        </w:rPr>
        <w:t xml:space="preserve"> </w:t>
      </w:r>
      <w:r w:rsidRPr="003E6224">
        <w:rPr>
          <w:sz w:val="24"/>
          <w:szCs w:val="24"/>
        </w:rPr>
        <w:t>отсутствие</w:t>
      </w:r>
      <w:r w:rsidRPr="003E6224">
        <w:rPr>
          <w:spacing w:val="-1"/>
          <w:sz w:val="24"/>
          <w:szCs w:val="24"/>
        </w:rPr>
        <w:t xml:space="preserve"> </w:t>
      </w:r>
      <w:r w:rsidRPr="003E6224">
        <w:rPr>
          <w:sz w:val="24"/>
          <w:szCs w:val="24"/>
        </w:rPr>
        <w:t>настоящей</w:t>
      </w:r>
      <w:r w:rsidRPr="003E6224">
        <w:rPr>
          <w:spacing w:val="1"/>
          <w:sz w:val="24"/>
          <w:szCs w:val="24"/>
        </w:rPr>
        <w:t xml:space="preserve"> </w:t>
      </w:r>
      <w:r w:rsidRPr="003E6224">
        <w:rPr>
          <w:sz w:val="24"/>
          <w:szCs w:val="24"/>
        </w:rPr>
        <w:t>вибрации).</w:t>
      </w:r>
    </w:p>
    <w:p w:rsidR="00D72FEE" w:rsidRPr="003E6224" w:rsidRDefault="004B6FAC" w:rsidP="003E6224">
      <w:pPr>
        <w:tabs>
          <w:tab w:val="left" w:pos="400"/>
        </w:tabs>
        <w:ind w:firstLine="720"/>
        <w:rPr>
          <w:sz w:val="24"/>
          <w:szCs w:val="24"/>
        </w:rPr>
      </w:pPr>
      <w:r w:rsidRPr="003E6224">
        <w:rPr>
          <w:sz w:val="24"/>
          <w:szCs w:val="24"/>
        </w:rPr>
        <w:t>Звук</w:t>
      </w:r>
      <w:r w:rsidRPr="003E6224">
        <w:rPr>
          <w:spacing w:val="-2"/>
          <w:sz w:val="24"/>
          <w:szCs w:val="24"/>
        </w:rPr>
        <w:t xml:space="preserve"> </w:t>
      </w:r>
      <w:r w:rsidRPr="003E6224">
        <w:rPr>
          <w:sz w:val="24"/>
          <w:szCs w:val="24"/>
        </w:rPr>
        <w:t>р</w:t>
      </w:r>
      <w:r w:rsidRPr="003E6224">
        <w:rPr>
          <w:spacing w:val="-1"/>
          <w:sz w:val="24"/>
          <w:szCs w:val="24"/>
        </w:rPr>
        <w:t xml:space="preserve"> </w:t>
      </w:r>
      <w:r w:rsidRPr="003E6224">
        <w:rPr>
          <w:sz w:val="24"/>
          <w:szCs w:val="24"/>
        </w:rPr>
        <w:t>произносится</w:t>
      </w:r>
      <w:r w:rsidRPr="003E6224">
        <w:rPr>
          <w:spacing w:val="-1"/>
          <w:sz w:val="24"/>
          <w:szCs w:val="24"/>
        </w:rPr>
        <w:t xml:space="preserve"> </w:t>
      </w:r>
      <w:r w:rsidRPr="003E6224">
        <w:rPr>
          <w:sz w:val="24"/>
          <w:szCs w:val="24"/>
        </w:rPr>
        <w:t>мягко,</w:t>
      </w:r>
      <w:r w:rsidRPr="003E6224">
        <w:rPr>
          <w:spacing w:val="-2"/>
          <w:sz w:val="24"/>
          <w:szCs w:val="24"/>
        </w:rPr>
        <w:t xml:space="preserve"> </w:t>
      </w:r>
      <w:r w:rsidRPr="003E6224">
        <w:rPr>
          <w:sz w:val="24"/>
          <w:szCs w:val="24"/>
        </w:rPr>
        <w:t>как</w:t>
      </w:r>
      <w:r w:rsidRPr="003E6224">
        <w:rPr>
          <w:spacing w:val="-1"/>
          <w:sz w:val="24"/>
          <w:szCs w:val="24"/>
        </w:rPr>
        <w:t xml:space="preserve"> </w:t>
      </w:r>
      <w:proofErr w:type="spellStart"/>
      <w:r w:rsidRPr="003E6224">
        <w:rPr>
          <w:sz w:val="24"/>
          <w:szCs w:val="24"/>
        </w:rPr>
        <w:t>рь</w:t>
      </w:r>
      <w:proofErr w:type="spellEnd"/>
      <w:r w:rsidRPr="003E6224">
        <w:rPr>
          <w:spacing w:val="-2"/>
          <w:sz w:val="24"/>
          <w:szCs w:val="24"/>
        </w:rPr>
        <w:t xml:space="preserve"> </w:t>
      </w:r>
      <w:r w:rsidRPr="003E6224">
        <w:rPr>
          <w:sz w:val="24"/>
          <w:szCs w:val="24"/>
        </w:rPr>
        <w:t>(рука-«</w:t>
      </w:r>
      <w:proofErr w:type="spellStart"/>
      <w:r w:rsidRPr="003E6224">
        <w:rPr>
          <w:sz w:val="24"/>
          <w:szCs w:val="24"/>
        </w:rPr>
        <w:t>рюка</w:t>
      </w:r>
      <w:proofErr w:type="spellEnd"/>
      <w:r w:rsidRPr="003E6224">
        <w:rPr>
          <w:sz w:val="24"/>
          <w:szCs w:val="24"/>
        </w:rPr>
        <w:t>»,</w:t>
      </w:r>
      <w:r w:rsidRPr="003E6224">
        <w:rPr>
          <w:spacing w:val="-3"/>
          <w:sz w:val="24"/>
          <w:szCs w:val="24"/>
        </w:rPr>
        <w:t xml:space="preserve"> </w:t>
      </w:r>
      <w:r w:rsidRPr="003E6224">
        <w:rPr>
          <w:sz w:val="24"/>
          <w:szCs w:val="24"/>
        </w:rPr>
        <w:t>корова-«</w:t>
      </w:r>
      <w:proofErr w:type="spellStart"/>
      <w:r w:rsidRPr="003E6224">
        <w:rPr>
          <w:sz w:val="24"/>
          <w:szCs w:val="24"/>
        </w:rPr>
        <w:t>корѐва</w:t>
      </w:r>
      <w:proofErr w:type="spellEnd"/>
      <w:r w:rsidRPr="003E6224">
        <w:rPr>
          <w:sz w:val="24"/>
          <w:szCs w:val="24"/>
        </w:rPr>
        <w:t>»,</w:t>
      </w:r>
      <w:proofErr w:type="spellStart"/>
      <w:r w:rsidRPr="003E6224">
        <w:rPr>
          <w:sz w:val="24"/>
          <w:szCs w:val="24"/>
        </w:rPr>
        <w:t>шар«шарь</w:t>
      </w:r>
      <w:proofErr w:type="spellEnd"/>
      <w:r w:rsidRPr="003E6224">
        <w:rPr>
          <w:sz w:val="24"/>
          <w:szCs w:val="24"/>
        </w:rPr>
        <w:t>»).</w:t>
      </w:r>
    </w:p>
    <w:p w:rsidR="00D72FEE" w:rsidRPr="003E6224" w:rsidRDefault="004B6FAC" w:rsidP="003E6224">
      <w:pPr>
        <w:pStyle w:val="3"/>
        <w:ind w:left="0" w:firstLine="720"/>
        <w:rPr>
          <w:sz w:val="24"/>
          <w:szCs w:val="24"/>
        </w:rPr>
      </w:pPr>
      <w:proofErr w:type="spellStart"/>
      <w:r w:rsidRPr="003E6224">
        <w:rPr>
          <w:sz w:val="24"/>
          <w:szCs w:val="24"/>
        </w:rPr>
        <w:t>Параротацизм</w:t>
      </w:r>
      <w:proofErr w:type="spellEnd"/>
      <w:r w:rsidRPr="003E6224">
        <w:rPr>
          <w:sz w:val="24"/>
          <w:szCs w:val="24"/>
        </w:rPr>
        <w:t>.</w:t>
      </w:r>
    </w:p>
    <w:p w:rsidR="00D72FEE" w:rsidRPr="003E6224" w:rsidRDefault="004B6FAC" w:rsidP="003E6224">
      <w:pPr>
        <w:pStyle w:val="a6"/>
        <w:numPr>
          <w:ilvl w:val="0"/>
          <w:numId w:val="122"/>
        </w:numPr>
        <w:tabs>
          <w:tab w:val="left" w:pos="332"/>
        </w:tabs>
        <w:ind w:left="0" w:firstLine="720"/>
        <w:rPr>
          <w:sz w:val="24"/>
          <w:szCs w:val="24"/>
        </w:rPr>
      </w:pPr>
      <w:r w:rsidRPr="003E6224">
        <w:rPr>
          <w:sz w:val="24"/>
          <w:szCs w:val="24"/>
        </w:rPr>
        <w:t>Звук р заменяется звуком в, который произносится обеими губами</w:t>
      </w:r>
      <w:r w:rsidRPr="003E6224">
        <w:rPr>
          <w:spacing w:val="-68"/>
          <w:sz w:val="24"/>
          <w:szCs w:val="24"/>
        </w:rPr>
        <w:t xml:space="preserve"> </w:t>
      </w:r>
      <w:r w:rsidR="00FD170D" w:rsidRPr="003E6224">
        <w:rPr>
          <w:sz w:val="24"/>
          <w:szCs w:val="24"/>
        </w:rPr>
        <w:t xml:space="preserve"> б</w:t>
      </w:r>
      <w:r w:rsidRPr="003E6224">
        <w:rPr>
          <w:sz w:val="24"/>
          <w:szCs w:val="24"/>
        </w:rPr>
        <w:t>ез</w:t>
      </w:r>
      <w:r w:rsidRPr="003E6224">
        <w:rPr>
          <w:spacing w:val="-2"/>
          <w:sz w:val="24"/>
          <w:szCs w:val="24"/>
        </w:rPr>
        <w:t xml:space="preserve"> </w:t>
      </w:r>
      <w:r w:rsidRPr="003E6224">
        <w:rPr>
          <w:sz w:val="24"/>
          <w:szCs w:val="24"/>
        </w:rPr>
        <w:t>вибрации</w:t>
      </w:r>
      <w:r w:rsidRPr="003E6224">
        <w:rPr>
          <w:spacing w:val="-1"/>
          <w:sz w:val="24"/>
          <w:szCs w:val="24"/>
        </w:rPr>
        <w:t xml:space="preserve"> </w:t>
      </w:r>
      <w:r w:rsidRPr="003E6224">
        <w:rPr>
          <w:sz w:val="24"/>
          <w:szCs w:val="24"/>
        </w:rPr>
        <w:t>(рука-</w:t>
      </w:r>
      <w:r w:rsidRPr="003E6224">
        <w:rPr>
          <w:spacing w:val="-2"/>
          <w:sz w:val="24"/>
          <w:szCs w:val="24"/>
        </w:rPr>
        <w:t xml:space="preserve"> </w:t>
      </w:r>
      <w:r w:rsidRPr="003E6224">
        <w:rPr>
          <w:sz w:val="24"/>
          <w:szCs w:val="24"/>
        </w:rPr>
        <w:t>«</w:t>
      </w:r>
      <w:proofErr w:type="spellStart"/>
      <w:r w:rsidRPr="003E6224">
        <w:rPr>
          <w:sz w:val="24"/>
          <w:szCs w:val="24"/>
        </w:rPr>
        <w:t>вука</w:t>
      </w:r>
      <w:proofErr w:type="spellEnd"/>
      <w:r w:rsidRPr="003E6224">
        <w:rPr>
          <w:sz w:val="24"/>
          <w:szCs w:val="24"/>
        </w:rPr>
        <w:t>»,</w:t>
      </w:r>
      <w:r w:rsidRPr="003E6224">
        <w:rPr>
          <w:spacing w:val="-3"/>
          <w:sz w:val="24"/>
          <w:szCs w:val="24"/>
        </w:rPr>
        <w:t xml:space="preserve"> </w:t>
      </w:r>
      <w:r w:rsidRPr="003E6224">
        <w:rPr>
          <w:sz w:val="24"/>
          <w:szCs w:val="24"/>
        </w:rPr>
        <w:t>паровоз-«</w:t>
      </w:r>
      <w:proofErr w:type="spellStart"/>
      <w:r w:rsidRPr="003E6224">
        <w:rPr>
          <w:sz w:val="24"/>
          <w:szCs w:val="24"/>
        </w:rPr>
        <w:t>павовоз</w:t>
      </w:r>
      <w:proofErr w:type="spellEnd"/>
      <w:r w:rsidRPr="003E6224">
        <w:rPr>
          <w:sz w:val="24"/>
          <w:szCs w:val="24"/>
        </w:rPr>
        <w:t>»,</w:t>
      </w:r>
      <w:r w:rsidRPr="003E6224">
        <w:rPr>
          <w:spacing w:val="-1"/>
          <w:sz w:val="24"/>
          <w:szCs w:val="24"/>
        </w:rPr>
        <w:t xml:space="preserve"> </w:t>
      </w:r>
      <w:r w:rsidRPr="003E6224">
        <w:rPr>
          <w:sz w:val="24"/>
          <w:szCs w:val="24"/>
        </w:rPr>
        <w:t>пар-«пав»).</w:t>
      </w:r>
    </w:p>
    <w:p w:rsidR="00D72FEE" w:rsidRPr="003E6224" w:rsidRDefault="004B6FAC" w:rsidP="003E6224">
      <w:pPr>
        <w:pStyle w:val="a6"/>
        <w:numPr>
          <w:ilvl w:val="0"/>
          <w:numId w:val="122"/>
        </w:numPr>
        <w:tabs>
          <w:tab w:val="left" w:pos="400"/>
        </w:tabs>
        <w:ind w:left="0" w:firstLine="720"/>
        <w:rPr>
          <w:sz w:val="24"/>
          <w:szCs w:val="24"/>
        </w:rPr>
      </w:pPr>
      <w:r w:rsidRPr="003E6224">
        <w:rPr>
          <w:sz w:val="24"/>
          <w:szCs w:val="24"/>
        </w:rPr>
        <w:t>Звук</w:t>
      </w:r>
      <w:r w:rsidRPr="003E6224">
        <w:rPr>
          <w:spacing w:val="-2"/>
          <w:sz w:val="24"/>
          <w:szCs w:val="24"/>
        </w:rPr>
        <w:t xml:space="preserve"> </w:t>
      </w:r>
      <w:r w:rsidRPr="003E6224">
        <w:rPr>
          <w:sz w:val="24"/>
          <w:szCs w:val="24"/>
        </w:rPr>
        <w:t>р</w:t>
      </w:r>
      <w:r w:rsidRPr="003E6224">
        <w:rPr>
          <w:spacing w:val="-2"/>
          <w:sz w:val="24"/>
          <w:szCs w:val="24"/>
        </w:rPr>
        <w:t xml:space="preserve"> </w:t>
      </w:r>
      <w:r w:rsidRPr="003E6224">
        <w:rPr>
          <w:sz w:val="24"/>
          <w:szCs w:val="24"/>
        </w:rPr>
        <w:t>заменяется</w:t>
      </w:r>
      <w:r w:rsidRPr="003E6224">
        <w:rPr>
          <w:spacing w:val="-4"/>
          <w:sz w:val="24"/>
          <w:szCs w:val="24"/>
        </w:rPr>
        <w:t xml:space="preserve"> </w:t>
      </w:r>
      <w:r w:rsidRPr="003E6224">
        <w:rPr>
          <w:sz w:val="24"/>
          <w:szCs w:val="24"/>
        </w:rPr>
        <w:t>звуком</w:t>
      </w:r>
      <w:r w:rsidRPr="003E6224">
        <w:rPr>
          <w:spacing w:val="-1"/>
          <w:sz w:val="24"/>
          <w:szCs w:val="24"/>
        </w:rPr>
        <w:t xml:space="preserve"> </w:t>
      </w:r>
      <w:r w:rsidRPr="003E6224">
        <w:rPr>
          <w:sz w:val="24"/>
          <w:szCs w:val="24"/>
        </w:rPr>
        <w:t>д</w:t>
      </w:r>
      <w:r w:rsidRPr="003E6224">
        <w:rPr>
          <w:spacing w:val="-2"/>
          <w:sz w:val="24"/>
          <w:szCs w:val="24"/>
        </w:rPr>
        <w:t xml:space="preserve"> </w:t>
      </w:r>
      <w:r w:rsidRPr="003E6224">
        <w:rPr>
          <w:sz w:val="24"/>
          <w:szCs w:val="24"/>
        </w:rPr>
        <w:t>(рама-«дама»,</w:t>
      </w:r>
      <w:r w:rsidRPr="003E6224">
        <w:rPr>
          <w:spacing w:val="-3"/>
          <w:sz w:val="24"/>
          <w:szCs w:val="24"/>
        </w:rPr>
        <w:t xml:space="preserve"> </w:t>
      </w:r>
      <w:r w:rsidRPr="003E6224">
        <w:rPr>
          <w:sz w:val="24"/>
          <w:szCs w:val="24"/>
        </w:rPr>
        <w:t>трава-«</w:t>
      </w:r>
      <w:proofErr w:type="spellStart"/>
      <w:r w:rsidRPr="003E6224">
        <w:rPr>
          <w:sz w:val="24"/>
          <w:szCs w:val="24"/>
        </w:rPr>
        <w:t>тдава</w:t>
      </w:r>
      <w:proofErr w:type="spellEnd"/>
      <w:r w:rsidRPr="003E6224">
        <w:rPr>
          <w:sz w:val="24"/>
          <w:szCs w:val="24"/>
        </w:rPr>
        <w:t>»,</w:t>
      </w:r>
      <w:r w:rsidRPr="003E6224">
        <w:rPr>
          <w:spacing w:val="-2"/>
          <w:sz w:val="24"/>
          <w:szCs w:val="24"/>
        </w:rPr>
        <w:t xml:space="preserve"> </w:t>
      </w:r>
      <w:r w:rsidRPr="003E6224">
        <w:rPr>
          <w:sz w:val="24"/>
          <w:szCs w:val="24"/>
        </w:rPr>
        <w:t>сор-</w:t>
      </w:r>
      <w:r w:rsidRPr="003E6224">
        <w:rPr>
          <w:spacing w:val="-3"/>
          <w:sz w:val="24"/>
          <w:szCs w:val="24"/>
        </w:rPr>
        <w:t xml:space="preserve"> </w:t>
      </w:r>
      <w:r w:rsidRPr="003E6224">
        <w:rPr>
          <w:sz w:val="24"/>
          <w:szCs w:val="24"/>
        </w:rPr>
        <w:t>«сод»).</w:t>
      </w:r>
    </w:p>
    <w:p w:rsidR="00D72FEE" w:rsidRPr="003E6224" w:rsidRDefault="004B6FAC" w:rsidP="003E6224">
      <w:pPr>
        <w:pStyle w:val="a6"/>
        <w:numPr>
          <w:ilvl w:val="0"/>
          <w:numId w:val="122"/>
        </w:numPr>
        <w:tabs>
          <w:tab w:val="left" w:pos="400"/>
        </w:tabs>
        <w:ind w:left="0" w:firstLine="720"/>
        <w:rPr>
          <w:sz w:val="24"/>
          <w:szCs w:val="24"/>
        </w:rPr>
      </w:pPr>
      <w:r w:rsidRPr="003E6224">
        <w:rPr>
          <w:sz w:val="24"/>
          <w:szCs w:val="24"/>
        </w:rPr>
        <w:t>Звук р заменяется звуком ы (рама-«</w:t>
      </w:r>
      <w:proofErr w:type="spellStart"/>
      <w:r w:rsidRPr="003E6224">
        <w:rPr>
          <w:sz w:val="24"/>
          <w:szCs w:val="24"/>
        </w:rPr>
        <w:t>ыама</w:t>
      </w:r>
      <w:proofErr w:type="spellEnd"/>
      <w:r w:rsidRPr="003E6224">
        <w:rPr>
          <w:sz w:val="24"/>
          <w:szCs w:val="24"/>
        </w:rPr>
        <w:t>», ворона-«</w:t>
      </w:r>
      <w:proofErr w:type="spellStart"/>
      <w:r w:rsidRPr="003E6224">
        <w:rPr>
          <w:sz w:val="24"/>
          <w:szCs w:val="24"/>
        </w:rPr>
        <w:t>воыона</w:t>
      </w:r>
      <w:proofErr w:type="spellEnd"/>
      <w:r w:rsidRPr="003E6224">
        <w:rPr>
          <w:sz w:val="24"/>
          <w:szCs w:val="24"/>
        </w:rPr>
        <w:t>»,</w:t>
      </w:r>
      <w:r w:rsidRPr="003E6224">
        <w:rPr>
          <w:spacing w:val="-67"/>
          <w:sz w:val="24"/>
          <w:szCs w:val="24"/>
        </w:rPr>
        <w:t xml:space="preserve"> </w:t>
      </w:r>
      <w:proofErr w:type="spellStart"/>
      <w:r w:rsidRPr="003E6224">
        <w:rPr>
          <w:sz w:val="24"/>
          <w:szCs w:val="24"/>
        </w:rPr>
        <w:t>сыр«сыы</w:t>
      </w:r>
      <w:proofErr w:type="spellEnd"/>
      <w:r w:rsidRPr="003E6224">
        <w:rPr>
          <w:sz w:val="24"/>
          <w:szCs w:val="24"/>
        </w:rPr>
        <w:t>»).</w:t>
      </w:r>
    </w:p>
    <w:p w:rsidR="00D72FEE" w:rsidRPr="003E6224" w:rsidRDefault="004B6FAC" w:rsidP="003E6224">
      <w:pPr>
        <w:pStyle w:val="a6"/>
        <w:numPr>
          <w:ilvl w:val="0"/>
          <w:numId w:val="122"/>
        </w:numPr>
        <w:tabs>
          <w:tab w:val="left" w:pos="400"/>
        </w:tabs>
        <w:ind w:left="0" w:firstLine="720"/>
        <w:rPr>
          <w:sz w:val="24"/>
          <w:szCs w:val="24"/>
        </w:rPr>
      </w:pPr>
      <w:r w:rsidRPr="003E6224">
        <w:rPr>
          <w:sz w:val="24"/>
          <w:szCs w:val="24"/>
        </w:rPr>
        <w:t>Звук</w:t>
      </w:r>
      <w:r w:rsidRPr="003E6224">
        <w:rPr>
          <w:spacing w:val="-2"/>
          <w:sz w:val="24"/>
          <w:szCs w:val="24"/>
        </w:rPr>
        <w:t xml:space="preserve"> </w:t>
      </w:r>
      <w:r w:rsidRPr="003E6224">
        <w:rPr>
          <w:sz w:val="24"/>
          <w:szCs w:val="24"/>
        </w:rPr>
        <w:t>р</w:t>
      </w:r>
      <w:r w:rsidRPr="003E6224">
        <w:rPr>
          <w:spacing w:val="-2"/>
          <w:sz w:val="24"/>
          <w:szCs w:val="24"/>
        </w:rPr>
        <w:t xml:space="preserve"> </w:t>
      </w:r>
      <w:r w:rsidRPr="003E6224">
        <w:rPr>
          <w:sz w:val="24"/>
          <w:szCs w:val="24"/>
        </w:rPr>
        <w:t>заменяется</w:t>
      </w:r>
      <w:r w:rsidRPr="003E6224">
        <w:rPr>
          <w:spacing w:val="-3"/>
          <w:sz w:val="24"/>
          <w:szCs w:val="24"/>
        </w:rPr>
        <w:t xml:space="preserve"> </w:t>
      </w:r>
      <w:r w:rsidRPr="003E6224">
        <w:rPr>
          <w:sz w:val="24"/>
          <w:szCs w:val="24"/>
        </w:rPr>
        <w:t>звуком</w:t>
      </w:r>
      <w:r w:rsidRPr="003E6224">
        <w:rPr>
          <w:spacing w:val="-2"/>
          <w:sz w:val="24"/>
          <w:szCs w:val="24"/>
        </w:rPr>
        <w:t xml:space="preserve"> </w:t>
      </w:r>
      <w:r w:rsidRPr="003E6224">
        <w:rPr>
          <w:sz w:val="24"/>
          <w:szCs w:val="24"/>
        </w:rPr>
        <w:t>л</w:t>
      </w:r>
      <w:r w:rsidRPr="003E6224">
        <w:rPr>
          <w:spacing w:val="-3"/>
          <w:sz w:val="24"/>
          <w:szCs w:val="24"/>
        </w:rPr>
        <w:t xml:space="preserve"> </w:t>
      </w:r>
      <w:r w:rsidRPr="003E6224">
        <w:rPr>
          <w:sz w:val="24"/>
          <w:szCs w:val="24"/>
        </w:rPr>
        <w:t>(рыба-«</w:t>
      </w:r>
      <w:proofErr w:type="spellStart"/>
      <w:r w:rsidRPr="003E6224">
        <w:rPr>
          <w:sz w:val="24"/>
          <w:szCs w:val="24"/>
        </w:rPr>
        <w:t>лыба</w:t>
      </w:r>
      <w:proofErr w:type="spellEnd"/>
      <w:r w:rsidRPr="003E6224">
        <w:rPr>
          <w:sz w:val="24"/>
          <w:szCs w:val="24"/>
        </w:rPr>
        <w:t>»,</w:t>
      </w:r>
      <w:r w:rsidRPr="003E6224">
        <w:rPr>
          <w:spacing w:val="-3"/>
          <w:sz w:val="24"/>
          <w:szCs w:val="24"/>
        </w:rPr>
        <w:t xml:space="preserve"> </w:t>
      </w:r>
      <w:r w:rsidRPr="003E6224">
        <w:rPr>
          <w:sz w:val="24"/>
          <w:szCs w:val="24"/>
        </w:rPr>
        <w:t>арбуз-«</w:t>
      </w:r>
      <w:proofErr w:type="spellStart"/>
      <w:r w:rsidRPr="003E6224">
        <w:rPr>
          <w:sz w:val="24"/>
          <w:szCs w:val="24"/>
        </w:rPr>
        <w:t>албуз</w:t>
      </w:r>
      <w:proofErr w:type="spellEnd"/>
      <w:r w:rsidRPr="003E6224">
        <w:rPr>
          <w:sz w:val="24"/>
          <w:szCs w:val="24"/>
        </w:rPr>
        <w:t>»,</w:t>
      </w:r>
      <w:r w:rsidRPr="003E6224">
        <w:rPr>
          <w:spacing w:val="-1"/>
          <w:sz w:val="24"/>
          <w:szCs w:val="24"/>
        </w:rPr>
        <w:t xml:space="preserve"> </w:t>
      </w:r>
      <w:r w:rsidRPr="003E6224">
        <w:rPr>
          <w:sz w:val="24"/>
          <w:szCs w:val="24"/>
        </w:rPr>
        <w:t>сыр-«</w:t>
      </w:r>
      <w:proofErr w:type="spellStart"/>
      <w:r w:rsidRPr="003E6224">
        <w:rPr>
          <w:sz w:val="24"/>
          <w:szCs w:val="24"/>
        </w:rPr>
        <w:t>сыл</w:t>
      </w:r>
      <w:proofErr w:type="spellEnd"/>
      <w:r w:rsidRPr="003E6224">
        <w:rPr>
          <w:sz w:val="24"/>
          <w:szCs w:val="24"/>
        </w:rPr>
        <w:t>»).</w:t>
      </w:r>
    </w:p>
    <w:p w:rsidR="00D72FEE" w:rsidRPr="003E6224" w:rsidRDefault="004B6FAC" w:rsidP="003E6224">
      <w:pPr>
        <w:pStyle w:val="a6"/>
        <w:numPr>
          <w:ilvl w:val="0"/>
          <w:numId w:val="122"/>
        </w:numPr>
        <w:tabs>
          <w:tab w:val="left" w:pos="400"/>
        </w:tabs>
        <w:ind w:left="0" w:firstLine="720"/>
        <w:rPr>
          <w:sz w:val="24"/>
          <w:szCs w:val="24"/>
        </w:rPr>
      </w:pPr>
      <w:r w:rsidRPr="003E6224">
        <w:rPr>
          <w:sz w:val="24"/>
          <w:szCs w:val="24"/>
        </w:rPr>
        <w:t>Звук</w:t>
      </w:r>
      <w:r w:rsidRPr="003E6224">
        <w:rPr>
          <w:spacing w:val="-2"/>
          <w:sz w:val="24"/>
          <w:szCs w:val="24"/>
        </w:rPr>
        <w:t xml:space="preserve"> </w:t>
      </w:r>
      <w:r w:rsidRPr="003E6224">
        <w:rPr>
          <w:sz w:val="24"/>
          <w:szCs w:val="24"/>
        </w:rPr>
        <w:t>р</w:t>
      </w:r>
      <w:r w:rsidRPr="003E6224">
        <w:rPr>
          <w:spacing w:val="-2"/>
          <w:sz w:val="24"/>
          <w:szCs w:val="24"/>
        </w:rPr>
        <w:t xml:space="preserve"> </w:t>
      </w:r>
      <w:r w:rsidRPr="003E6224">
        <w:rPr>
          <w:sz w:val="24"/>
          <w:szCs w:val="24"/>
        </w:rPr>
        <w:t>заменяется</w:t>
      </w:r>
      <w:r w:rsidRPr="003E6224">
        <w:rPr>
          <w:spacing w:val="-4"/>
          <w:sz w:val="24"/>
          <w:szCs w:val="24"/>
        </w:rPr>
        <w:t xml:space="preserve"> </w:t>
      </w:r>
      <w:r w:rsidRPr="003E6224">
        <w:rPr>
          <w:sz w:val="24"/>
          <w:szCs w:val="24"/>
        </w:rPr>
        <w:t>звуком</w:t>
      </w:r>
      <w:r w:rsidRPr="003E6224">
        <w:rPr>
          <w:spacing w:val="-2"/>
          <w:sz w:val="24"/>
          <w:szCs w:val="24"/>
        </w:rPr>
        <w:t xml:space="preserve"> </w:t>
      </w:r>
      <w:r w:rsidRPr="003E6224">
        <w:rPr>
          <w:sz w:val="24"/>
          <w:szCs w:val="24"/>
        </w:rPr>
        <w:t>г</w:t>
      </w:r>
      <w:r w:rsidRPr="003E6224">
        <w:rPr>
          <w:spacing w:val="-3"/>
          <w:sz w:val="24"/>
          <w:szCs w:val="24"/>
        </w:rPr>
        <w:t xml:space="preserve"> </w:t>
      </w:r>
      <w:r w:rsidRPr="003E6224">
        <w:rPr>
          <w:sz w:val="24"/>
          <w:szCs w:val="24"/>
        </w:rPr>
        <w:t>(рука-«</w:t>
      </w:r>
      <w:proofErr w:type="spellStart"/>
      <w:r w:rsidRPr="003E6224">
        <w:rPr>
          <w:sz w:val="24"/>
          <w:szCs w:val="24"/>
        </w:rPr>
        <w:t>гука</w:t>
      </w:r>
      <w:proofErr w:type="spellEnd"/>
      <w:r w:rsidRPr="003E6224">
        <w:rPr>
          <w:sz w:val="24"/>
          <w:szCs w:val="24"/>
        </w:rPr>
        <w:t>»,</w:t>
      </w:r>
      <w:r w:rsidRPr="003E6224">
        <w:rPr>
          <w:spacing w:val="-3"/>
          <w:sz w:val="24"/>
          <w:szCs w:val="24"/>
        </w:rPr>
        <w:t xml:space="preserve"> </w:t>
      </w:r>
      <w:r w:rsidRPr="003E6224">
        <w:rPr>
          <w:sz w:val="24"/>
          <w:szCs w:val="24"/>
        </w:rPr>
        <w:t>паровоз-«</w:t>
      </w:r>
      <w:proofErr w:type="spellStart"/>
      <w:r w:rsidRPr="003E6224">
        <w:rPr>
          <w:sz w:val="24"/>
          <w:szCs w:val="24"/>
        </w:rPr>
        <w:t>паговоз</w:t>
      </w:r>
      <w:proofErr w:type="spellEnd"/>
      <w:r w:rsidRPr="003E6224">
        <w:rPr>
          <w:sz w:val="24"/>
          <w:szCs w:val="24"/>
        </w:rPr>
        <w:t>»,</w:t>
      </w:r>
      <w:r w:rsidRPr="003E6224">
        <w:rPr>
          <w:spacing w:val="-3"/>
          <w:sz w:val="24"/>
          <w:szCs w:val="24"/>
        </w:rPr>
        <w:t xml:space="preserve"> </w:t>
      </w:r>
      <w:r w:rsidRPr="003E6224">
        <w:rPr>
          <w:sz w:val="24"/>
          <w:szCs w:val="24"/>
        </w:rPr>
        <w:t>пар-«</w:t>
      </w:r>
      <w:proofErr w:type="spellStart"/>
      <w:r w:rsidRPr="003E6224">
        <w:rPr>
          <w:sz w:val="24"/>
          <w:szCs w:val="24"/>
        </w:rPr>
        <w:t>паг</w:t>
      </w:r>
      <w:proofErr w:type="spellEnd"/>
      <w:r w:rsidRPr="003E6224">
        <w:rPr>
          <w:sz w:val="24"/>
          <w:szCs w:val="24"/>
        </w:rPr>
        <w:t>»).</w:t>
      </w:r>
    </w:p>
    <w:p w:rsidR="00D72FEE" w:rsidRPr="003E6224" w:rsidRDefault="004B6FAC" w:rsidP="003E6224">
      <w:pPr>
        <w:pStyle w:val="a6"/>
        <w:numPr>
          <w:ilvl w:val="0"/>
          <w:numId w:val="122"/>
        </w:numPr>
        <w:tabs>
          <w:tab w:val="left" w:pos="400"/>
        </w:tabs>
        <w:ind w:left="0" w:firstLine="720"/>
        <w:rPr>
          <w:sz w:val="24"/>
          <w:szCs w:val="24"/>
        </w:rPr>
      </w:pPr>
      <w:r w:rsidRPr="003E6224">
        <w:rPr>
          <w:sz w:val="24"/>
          <w:szCs w:val="24"/>
        </w:rPr>
        <w:t>Звук</w:t>
      </w:r>
      <w:r w:rsidRPr="003E6224">
        <w:rPr>
          <w:spacing w:val="-2"/>
          <w:sz w:val="24"/>
          <w:szCs w:val="24"/>
        </w:rPr>
        <w:t xml:space="preserve"> </w:t>
      </w:r>
      <w:r w:rsidRPr="003E6224">
        <w:rPr>
          <w:sz w:val="24"/>
          <w:szCs w:val="24"/>
        </w:rPr>
        <w:t>р</w:t>
      </w:r>
      <w:r w:rsidRPr="003E6224">
        <w:rPr>
          <w:spacing w:val="-2"/>
          <w:sz w:val="24"/>
          <w:szCs w:val="24"/>
        </w:rPr>
        <w:t xml:space="preserve"> </w:t>
      </w:r>
      <w:r w:rsidRPr="003E6224">
        <w:rPr>
          <w:sz w:val="24"/>
          <w:szCs w:val="24"/>
        </w:rPr>
        <w:t>заменяется</w:t>
      </w:r>
      <w:r w:rsidRPr="003E6224">
        <w:rPr>
          <w:spacing w:val="-3"/>
          <w:sz w:val="24"/>
          <w:szCs w:val="24"/>
        </w:rPr>
        <w:t xml:space="preserve"> </w:t>
      </w:r>
      <w:r w:rsidRPr="003E6224">
        <w:rPr>
          <w:sz w:val="24"/>
          <w:szCs w:val="24"/>
        </w:rPr>
        <w:t>звуком</w:t>
      </w:r>
      <w:r w:rsidRPr="003E6224">
        <w:rPr>
          <w:spacing w:val="-2"/>
          <w:sz w:val="24"/>
          <w:szCs w:val="24"/>
        </w:rPr>
        <w:t xml:space="preserve"> </w:t>
      </w:r>
      <w:r w:rsidRPr="003E6224">
        <w:rPr>
          <w:sz w:val="24"/>
          <w:szCs w:val="24"/>
        </w:rPr>
        <w:t>й</w:t>
      </w:r>
      <w:r w:rsidRPr="003E6224">
        <w:rPr>
          <w:spacing w:val="-1"/>
          <w:sz w:val="24"/>
          <w:szCs w:val="24"/>
        </w:rPr>
        <w:t xml:space="preserve"> </w:t>
      </w:r>
      <w:r w:rsidRPr="003E6224">
        <w:rPr>
          <w:sz w:val="24"/>
          <w:szCs w:val="24"/>
        </w:rPr>
        <w:t>или</w:t>
      </w:r>
      <w:r w:rsidRPr="003E6224">
        <w:rPr>
          <w:spacing w:val="-2"/>
          <w:sz w:val="24"/>
          <w:szCs w:val="24"/>
        </w:rPr>
        <w:t xml:space="preserve"> </w:t>
      </w:r>
      <w:r w:rsidRPr="003E6224">
        <w:rPr>
          <w:sz w:val="24"/>
          <w:szCs w:val="24"/>
        </w:rPr>
        <w:t>ль</w:t>
      </w:r>
      <w:r w:rsidRPr="003E6224">
        <w:rPr>
          <w:spacing w:val="-2"/>
          <w:sz w:val="24"/>
          <w:szCs w:val="24"/>
        </w:rPr>
        <w:t xml:space="preserve"> </w:t>
      </w:r>
      <w:r w:rsidRPr="003E6224">
        <w:rPr>
          <w:sz w:val="24"/>
          <w:szCs w:val="24"/>
        </w:rPr>
        <w:t>(рука -«пай»-«паль»,</w:t>
      </w:r>
      <w:r w:rsidRPr="003E6224">
        <w:rPr>
          <w:spacing w:val="-3"/>
          <w:sz w:val="24"/>
          <w:szCs w:val="24"/>
        </w:rPr>
        <w:t xml:space="preserve"> </w:t>
      </w:r>
      <w:proofErr w:type="spellStart"/>
      <w:r w:rsidRPr="003E6224">
        <w:rPr>
          <w:sz w:val="24"/>
          <w:szCs w:val="24"/>
        </w:rPr>
        <w:t>рыба«йиба</w:t>
      </w:r>
      <w:proofErr w:type="spellEnd"/>
      <w:r w:rsidRPr="003E6224">
        <w:rPr>
          <w:sz w:val="24"/>
          <w:szCs w:val="24"/>
        </w:rPr>
        <w:t>»-</w:t>
      </w:r>
      <w:r w:rsidR="00FD170D" w:rsidRPr="003E6224">
        <w:rPr>
          <w:sz w:val="24"/>
          <w:szCs w:val="24"/>
        </w:rPr>
        <w:t xml:space="preserve"> </w:t>
      </w:r>
      <w:r w:rsidRPr="003E6224">
        <w:rPr>
          <w:sz w:val="24"/>
          <w:szCs w:val="24"/>
        </w:rPr>
        <w:t>«</w:t>
      </w:r>
      <w:proofErr w:type="spellStart"/>
      <w:r w:rsidRPr="003E6224">
        <w:rPr>
          <w:sz w:val="24"/>
          <w:szCs w:val="24"/>
        </w:rPr>
        <w:t>либа</w:t>
      </w:r>
      <w:proofErr w:type="spellEnd"/>
      <w:r w:rsidRPr="003E6224">
        <w:rPr>
          <w:sz w:val="24"/>
          <w:szCs w:val="24"/>
        </w:rPr>
        <w:t>», пар-«пай»- «паль»); такое произношение только твердое носит</w:t>
      </w:r>
      <w:r w:rsidRPr="003E6224">
        <w:rPr>
          <w:spacing w:val="-67"/>
          <w:sz w:val="24"/>
          <w:szCs w:val="24"/>
        </w:rPr>
        <w:t xml:space="preserve"> </w:t>
      </w:r>
      <w:r w:rsidRPr="003E6224">
        <w:rPr>
          <w:sz w:val="24"/>
          <w:szCs w:val="24"/>
        </w:rPr>
        <w:t>характер детского лепета. Часто бывают случаи, когда неправильно</w:t>
      </w:r>
      <w:r w:rsidRPr="003E6224">
        <w:rPr>
          <w:spacing w:val="1"/>
          <w:sz w:val="24"/>
          <w:szCs w:val="24"/>
        </w:rPr>
        <w:t xml:space="preserve"> </w:t>
      </w:r>
      <w:r w:rsidRPr="003E6224">
        <w:rPr>
          <w:sz w:val="24"/>
          <w:szCs w:val="24"/>
        </w:rPr>
        <w:t>произносится</w:t>
      </w:r>
      <w:r w:rsidRPr="003E6224">
        <w:rPr>
          <w:spacing w:val="-3"/>
          <w:sz w:val="24"/>
          <w:szCs w:val="24"/>
        </w:rPr>
        <w:t xml:space="preserve"> </w:t>
      </w:r>
      <w:r w:rsidRPr="003E6224">
        <w:rPr>
          <w:sz w:val="24"/>
          <w:szCs w:val="24"/>
        </w:rPr>
        <w:t>только</w:t>
      </w:r>
      <w:r w:rsidRPr="003E6224">
        <w:rPr>
          <w:spacing w:val="-1"/>
          <w:sz w:val="24"/>
          <w:szCs w:val="24"/>
        </w:rPr>
        <w:t xml:space="preserve"> </w:t>
      </w:r>
      <w:r w:rsidRPr="003E6224">
        <w:rPr>
          <w:sz w:val="24"/>
          <w:szCs w:val="24"/>
        </w:rPr>
        <w:t>твердое</w:t>
      </w:r>
      <w:r w:rsidRPr="003E6224">
        <w:rPr>
          <w:spacing w:val="-2"/>
          <w:sz w:val="24"/>
          <w:szCs w:val="24"/>
        </w:rPr>
        <w:t xml:space="preserve"> </w:t>
      </w:r>
      <w:r w:rsidRPr="003E6224">
        <w:rPr>
          <w:sz w:val="24"/>
          <w:szCs w:val="24"/>
        </w:rPr>
        <w:t>р,</w:t>
      </w:r>
      <w:r w:rsidRPr="003E6224">
        <w:rPr>
          <w:spacing w:val="-2"/>
          <w:sz w:val="24"/>
          <w:szCs w:val="24"/>
        </w:rPr>
        <w:t xml:space="preserve"> </w:t>
      </w:r>
      <w:r w:rsidRPr="003E6224">
        <w:rPr>
          <w:sz w:val="24"/>
          <w:szCs w:val="24"/>
        </w:rPr>
        <w:t>мягкое</w:t>
      </w:r>
      <w:r w:rsidRPr="003E6224">
        <w:rPr>
          <w:spacing w:val="-5"/>
          <w:sz w:val="24"/>
          <w:szCs w:val="24"/>
        </w:rPr>
        <w:t xml:space="preserve"> </w:t>
      </w:r>
      <w:r w:rsidRPr="003E6224">
        <w:rPr>
          <w:sz w:val="24"/>
          <w:szCs w:val="24"/>
        </w:rPr>
        <w:t>же</w:t>
      </w:r>
      <w:r w:rsidRPr="003E6224">
        <w:rPr>
          <w:spacing w:val="-2"/>
          <w:sz w:val="24"/>
          <w:szCs w:val="24"/>
        </w:rPr>
        <w:t xml:space="preserve"> </w:t>
      </w:r>
      <w:r w:rsidRPr="003E6224">
        <w:rPr>
          <w:sz w:val="24"/>
          <w:szCs w:val="24"/>
        </w:rPr>
        <w:t>р</w:t>
      </w:r>
      <w:r w:rsidRPr="003E6224">
        <w:rPr>
          <w:spacing w:val="-2"/>
          <w:sz w:val="24"/>
          <w:szCs w:val="24"/>
        </w:rPr>
        <w:t xml:space="preserve"> </w:t>
      </w:r>
      <w:r w:rsidRPr="003E6224">
        <w:rPr>
          <w:sz w:val="24"/>
          <w:szCs w:val="24"/>
        </w:rPr>
        <w:t>произносится</w:t>
      </w:r>
      <w:r w:rsidRPr="003E6224">
        <w:rPr>
          <w:spacing w:val="-2"/>
          <w:sz w:val="24"/>
          <w:szCs w:val="24"/>
        </w:rPr>
        <w:t xml:space="preserve"> </w:t>
      </w:r>
      <w:r w:rsidRPr="003E6224">
        <w:rPr>
          <w:sz w:val="24"/>
          <w:szCs w:val="24"/>
        </w:rPr>
        <w:t>нормально.</w:t>
      </w:r>
    </w:p>
    <w:p w:rsidR="00D72FEE" w:rsidRPr="003E6224" w:rsidRDefault="004B6FAC" w:rsidP="003E6224">
      <w:pPr>
        <w:pStyle w:val="a4"/>
        <w:ind w:left="0" w:firstLine="720"/>
        <w:rPr>
          <w:sz w:val="24"/>
          <w:szCs w:val="24"/>
        </w:rPr>
      </w:pPr>
      <w:r w:rsidRPr="003E6224">
        <w:rPr>
          <w:b/>
          <w:sz w:val="24"/>
          <w:szCs w:val="24"/>
        </w:rPr>
        <w:t xml:space="preserve">Стертая форма дизартрии </w:t>
      </w:r>
      <w:r w:rsidRPr="003E6224">
        <w:rPr>
          <w:sz w:val="24"/>
          <w:szCs w:val="24"/>
        </w:rPr>
        <w:t>– это неяркие, «стертые» нарушения со</w:t>
      </w:r>
      <w:r w:rsidRPr="003E6224">
        <w:rPr>
          <w:spacing w:val="-67"/>
          <w:sz w:val="24"/>
          <w:szCs w:val="24"/>
        </w:rPr>
        <w:t xml:space="preserve"> </w:t>
      </w:r>
      <w:r w:rsidRPr="003E6224">
        <w:rPr>
          <w:sz w:val="24"/>
          <w:szCs w:val="24"/>
        </w:rPr>
        <w:t>стороны черепно-мозговых нервов лежат в основе легких расстройств</w:t>
      </w:r>
      <w:r w:rsidRPr="003E6224">
        <w:rPr>
          <w:spacing w:val="1"/>
          <w:sz w:val="24"/>
          <w:szCs w:val="24"/>
        </w:rPr>
        <w:t xml:space="preserve"> </w:t>
      </w:r>
      <w:r w:rsidRPr="003E6224">
        <w:rPr>
          <w:sz w:val="24"/>
          <w:szCs w:val="24"/>
        </w:rPr>
        <w:t>иннервации, т.е. нарушений функционирования двигательных нервов,</w:t>
      </w:r>
      <w:r w:rsidRPr="003E6224">
        <w:rPr>
          <w:spacing w:val="1"/>
          <w:sz w:val="24"/>
          <w:szCs w:val="24"/>
        </w:rPr>
        <w:t xml:space="preserve"> </w:t>
      </w:r>
      <w:r w:rsidRPr="003E6224">
        <w:rPr>
          <w:sz w:val="24"/>
          <w:szCs w:val="24"/>
        </w:rPr>
        <w:t>обеспечивающих процесс нормальной речи. Это и приводит к неточности</w:t>
      </w:r>
      <w:r w:rsidRPr="003E6224">
        <w:rPr>
          <w:spacing w:val="-67"/>
          <w:sz w:val="24"/>
          <w:szCs w:val="24"/>
        </w:rPr>
        <w:t xml:space="preserve"> </w:t>
      </w:r>
      <w:r w:rsidRPr="003E6224">
        <w:rPr>
          <w:sz w:val="24"/>
          <w:szCs w:val="24"/>
        </w:rPr>
        <w:t>произношения</w:t>
      </w:r>
      <w:r w:rsidRPr="003E6224">
        <w:rPr>
          <w:spacing w:val="-4"/>
          <w:sz w:val="24"/>
          <w:szCs w:val="24"/>
        </w:rPr>
        <w:t xml:space="preserve"> </w:t>
      </w:r>
      <w:r w:rsidRPr="003E6224">
        <w:rPr>
          <w:sz w:val="24"/>
          <w:szCs w:val="24"/>
        </w:rPr>
        <w:t>и</w:t>
      </w:r>
      <w:r w:rsidRPr="003E6224">
        <w:rPr>
          <w:spacing w:val="-1"/>
          <w:sz w:val="24"/>
          <w:szCs w:val="24"/>
        </w:rPr>
        <w:t xml:space="preserve"> </w:t>
      </w:r>
      <w:r w:rsidRPr="003E6224">
        <w:rPr>
          <w:sz w:val="24"/>
          <w:szCs w:val="24"/>
        </w:rPr>
        <w:t>другим</w:t>
      </w:r>
      <w:r w:rsidRPr="003E6224">
        <w:rPr>
          <w:spacing w:val="-1"/>
          <w:sz w:val="24"/>
          <w:szCs w:val="24"/>
        </w:rPr>
        <w:t xml:space="preserve"> </w:t>
      </w:r>
      <w:r w:rsidRPr="003E6224">
        <w:rPr>
          <w:sz w:val="24"/>
          <w:szCs w:val="24"/>
        </w:rPr>
        <w:t>невыраженным нарушениям</w:t>
      </w:r>
      <w:r w:rsidRPr="003E6224">
        <w:rPr>
          <w:spacing w:val="-4"/>
          <w:sz w:val="24"/>
          <w:szCs w:val="24"/>
        </w:rPr>
        <w:t xml:space="preserve"> </w:t>
      </w:r>
      <w:r w:rsidRPr="003E6224">
        <w:rPr>
          <w:sz w:val="24"/>
          <w:szCs w:val="24"/>
        </w:rPr>
        <w:t>речи.</w:t>
      </w:r>
    </w:p>
    <w:p w:rsidR="00D72FEE" w:rsidRPr="003E6224" w:rsidRDefault="004B6FAC" w:rsidP="003E6224">
      <w:pPr>
        <w:pStyle w:val="a4"/>
        <w:ind w:left="0" w:firstLine="720"/>
        <w:rPr>
          <w:sz w:val="24"/>
          <w:szCs w:val="24"/>
        </w:rPr>
      </w:pPr>
      <w:r w:rsidRPr="003E6224">
        <w:rPr>
          <w:sz w:val="24"/>
          <w:szCs w:val="24"/>
        </w:rPr>
        <w:t>При этом у детей отмечается негрубая неврологическая симптоматика в</w:t>
      </w:r>
      <w:r w:rsidRPr="003E6224">
        <w:rPr>
          <w:spacing w:val="-67"/>
          <w:sz w:val="24"/>
          <w:szCs w:val="24"/>
        </w:rPr>
        <w:t xml:space="preserve"> </w:t>
      </w:r>
      <w:r w:rsidRPr="003E6224">
        <w:rPr>
          <w:sz w:val="24"/>
          <w:szCs w:val="24"/>
        </w:rPr>
        <w:t>виде</w:t>
      </w:r>
      <w:r w:rsidRPr="003E6224">
        <w:rPr>
          <w:spacing w:val="-4"/>
          <w:sz w:val="24"/>
          <w:szCs w:val="24"/>
        </w:rPr>
        <w:t xml:space="preserve"> </w:t>
      </w:r>
      <w:r w:rsidRPr="003E6224">
        <w:rPr>
          <w:sz w:val="24"/>
          <w:szCs w:val="24"/>
        </w:rPr>
        <w:t>«стертых»</w:t>
      </w:r>
      <w:r w:rsidRPr="003E6224">
        <w:rPr>
          <w:spacing w:val="-4"/>
          <w:sz w:val="24"/>
          <w:szCs w:val="24"/>
        </w:rPr>
        <w:t xml:space="preserve"> </w:t>
      </w:r>
      <w:r w:rsidRPr="003E6224">
        <w:rPr>
          <w:sz w:val="24"/>
          <w:szCs w:val="24"/>
        </w:rPr>
        <w:t>парезов</w:t>
      </w:r>
      <w:r w:rsidRPr="003E6224">
        <w:rPr>
          <w:spacing w:val="-4"/>
          <w:sz w:val="24"/>
          <w:szCs w:val="24"/>
        </w:rPr>
        <w:t xml:space="preserve"> </w:t>
      </w:r>
      <w:r w:rsidRPr="003E6224">
        <w:rPr>
          <w:sz w:val="24"/>
          <w:szCs w:val="24"/>
        </w:rPr>
        <w:t>(ограничение</w:t>
      </w:r>
      <w:r w:rsidRPr="003E6224">
        <w:rPr>
          <w:spacing w:val="-6"/>
          <w:sz w:val="24"/>
          <w:szCs w:val="24"/>
        </w:rPr>
        <w:t xml:space="preserve"> </w:t>
      </w:r>
      <w:r w:rsidRPr="003E6224">
        <w:rPr>
          <w:sz w:val="24"/>
          <w:szCs w:val="24"/>
        </w:rPr>
        <w:t>подвижности)</w:t>
      </w:r>
      <w:r w:rsidRPr="003E6224">
        <w:rPr>
          <w:spacing w:val="-6"/>
          <w:sz w:val="24"/>
          <w:szCs w:val="24"/>
        </w:rPr>
        <w:t xml:space="preserve"> </w:t>
      </w:r>
      <w:proofErr w:type="spellStart"/>
      <w:r w:rsidRPr="003E6224">
        <w:rPr>
          <w:sz w:val="24"/>
          <w:szCs w:val="24"/>
        </w:rPr>
        <w:t>речедвигательных</w:t>
      </w:r>
      <w:proofErr w:type="spellEnd"/>
      <w:r w:rsidR="00FD170D" w:rsidRPr="003E6224">
        <w:rPr>
          <w:sz w:val="24"/>
          <w:szCs w:val="24"/>
        </w:rPr>
        <w:t xml:space="preserve"> </w:t>
      </w:r>
      <w:r w:rsidRPr="003E6224">
        <w:rPr>
          <w:sz w:val="24"/>
          <w:szCs w:val="24"/>
        </w:rPr>
        <w:t>мышц,</w:t>
      </w:r>
      <w:r w:rsidRPr="003E6224">
        <w:rPr>
          <w:spacing w:val="-5"/>
          <w:sz w:val="24"/>
          <w:szCs w:val="24"/>
        </w:rPr>
        <w:t xml:space="preserve"> </w:t>
      </w:r>
      <w:r w:rsidRPr="003E6224">
        <w:rPr>
          <w:sz w:val="24"/>
          <w:szCs w:val="24"/>
        </w:rPr>
        <w:t>гиперкинезов,</w:t>
      </w:r>
      <w:r w:rsidRPr="003E6224">
        <w:rPr>
          <w:spacing w:val="-5"/>
          <w:sz w:val="24"/>
          <w:szCs w:val="24"/>
        </w:rPr>
        <w:t xml:space="preserve"> </w:t>
      </w:r>
      <w:r w:rsidRPr="003E6224">
        <w:rPr>
          <w:sz w:val="24"/>
          <w:szCs w:val="24"/>
        </w:rPr>
        <w:t>нарушений</w:t>
      </w:r>
      <w:r w:rsidRPr="003E6224">
        <w:rPr>
          <w:spacing w:val="-4"/>
          <w:sz w:val="24"/>
          <w:szCs w:val="24"/>
        </w:rPr>
        <w:t xml:space="preserve"> </w:t>
      </w:r>
      <w:r w:rsidRPr="003E6224">
        <w:rPr>
          <w:sz w:val="24"/>
          <w:szCs w:val="24"/>
        </w:rPr>
        <w:t>мышечного</w:t>
      </w:r>
      <w:r w:rsidRPr="003E6224">
        <w:rPr>
          <w:spacing w:val="-2"/>
          <w:sz w:val="24"/>
          <w:szCs w:val="24"/>
        </w:rPr>
        <w:t xml:space="preserve"> </w:t>
      </w:r>
      <w:r w:rsidRPr="003E6224">
        <w:rPr>
          <w:sz w:val="24"/>
          <w:szCs w:val="24"/>
        </w:rPr>
        <w:t>тонуса</w:t>
      </w:r>
      <w:r w:rsidRPr="003E6224">
        <w:rPr>
          <w:spacing w:val="-4"/>
          <w:sz w:val="24"/>
          <w:szCs w:val="24"/>
        </w:rPr>
        <w:t xml:space="preserve"> </w:t>
      </w:r>
      <w:r w:rsidRPr="003E6224">
        <w:rPr>
          <w:sz w:val="24"/>
          <w:szCs w:val="24"/>
        </w:rPr>
        <w:t>артикуляционной</w:t>
      </w:r>
      <w:r w:rsidRPr="003E6224">
        <w:rPr>
          <w:spacing w:val="-7"/>
          <w:sz w:val="24"/>
          <w:szCs w:val="24"/>
        </w:rPr>
        <w:t xml:space="preserve"> </w:t>
      </w:r>
      <w:r w:rsidRPr="003E6224">
        <w:rPr>
          <w:sz w:val="24"/>
          <w:szCs w:val="24"/>
        </w:rPr>
        <w:t>и</w:t>
      </w:r>
      <w:r w:rsidR="00FD170D" w:rsidRPr="003E6224">
        <w:rPr>
          <w:sz w:val="24"/>
          <w:szCs w:val="24"/>
        </w:rPr>
        <w:t xml:space="preserve"> </w:t>
      </w:r>
      <w:r w:rsidRPr="003E6224">
        <w:rPr>
          <w:sz w:val="24"/>
          <w:szCs w:val="24"/>
        </w:rPr>
        <w:t xml:space="preserve">мимической мускулатуры. Дети плохо жуют, глотают, </w:t>
      </w:r>
      <w:proofErr w:type="spellStart"/>
      <w:r w:rsidRPr="003E6224">
        <w:rPr>
          <w:sz w:val="24"/>
          <w:szCs w:val="24"/>
        </w:rPr>
        <w:t>поперхиваются</w:t>
      </w:r>
      <w:proofErr w:type="spellEnd"/>
      <w:r w:rsidRPr="003E6224">
        <w:rPr>
          <w:sz w:val="24"/>
          <w:szCs w:val="24"/>
        </w:rPr>
        <w:t xml:space="preserve"> при</w:t>
      </w:r>
      <w:r w:rsidRPr="003E6224">
        <w:rPr>
          <w:spacing w:val="-67"/>
          <w:sz w:val="24"/>
          <w:szCs w:val="24"/>
        </w:rPr>
        <w:t xml:space="preserve"> </w:t>
      </w:r>
      <w:r w:rsidRPr="003E6224">
        <w:rPr>
          <w:sz w:val="24"/>
          <w:szCs w:val="24"/>
        </w:rPr>
        <w:t>еде.</w:t>
      </w:r>
      <w:r w:rsidRPr="003E6224">
        <w:rPr>
          <w:spacing w:val="-2"/>
          <w:sz w:val="24"/>
          <w:szCs w:val="24"/>
        </w:rPr>
        <w:t xml:space="preserve"> </w:t>
      </w:r>
      <w:r w:rsidRPr="003E6224">
        <w:rPr>
          <w:sz w:val="24"/>
          <w:szCs w:val="24"/>
        </w:rPr>
        <w:t>Такая</w:t>
      </w:r>
      <w:r w:rsidRPr="003E6224">
        <w:rPr>
          <w:spacing w:val="-1"/>
          <w:sz w:val="24"/>
          <w:szCs w:val="24"/>
        </w:rPr>
        <w:t xml:space="preserve"> </w:t>
      </w:r>
      <w:r w:rsidRPr="003E6224">
        <w:rPr>
          <w:sz w:val="24"/>
          <w:szCs w:val="24"/>
        </w:rPr>
        <w:t>легкая степень</w:t>
      </w:r>
      <w:r w:rsidRPr="003E6224">
        <w:rPr>
          <w:spacing w:val="-2"/>
          <w:sz w:val="24"/>
          <w:szCs w:val="24"/>
        </w:rPr>
        <w:t xml:space="preserve"> </w:t>
      </w:r>
      <w:r w:rsidRPr="003E6224">
        <w:rPr>
          <w:sz w:val="24"/>
          <w:szCs w:val="24"/>
        </w:rPr>
        <w:t>выраженности нарушений</w:t>
      </w:r>
      <w:r w:rsidRPr="003E6224">
        <w:rPr>
          <w:spacing w:val="-1"/>
          <w:sz w:val="24"/>
          <w:szCs w:val="24"/>
        </w:rPr>
        <w:t xml:space="preserve"> </w:t>
      </w:r>
      <w:r w:rsidRPr="003E6224">
        <w:rPr>
          <w:sz w:val="24"/>
          <w:szCs w:val="24"/>
        </w:rPr>
        <w:t>моторной</w:t>
      </w:r>
      <w:r w:rsidR="00FD170D" w:rsidRPr="003E6224">
        <w:rPr>
          <w:sz w:val="24"/>
          <w:szCs w:val="24"/>
        </w:rPr>
        <w:t xml:space="preserve"> </w:t>
      </w:r>
      <w:r w:rsidRPr="003E6224">
        <w:rPr>
          <w:sz w:val="24"/>
          <w:szCs w:val="24"/>
        </w:rPr>
        <w:t>(двигательной)</w:t>
      </w:r>
      <w:r w:rsidR="00FD170D" w:rsidRPr="003E6224">
        <w:rPr>
          <w:sz w:val="24"/>
          <w:szCs w:val="24"/>
        </w:rPr>
        <w:t xml:space="preserve"> </w:t>
      </w:r>
      <w:r w:rsidRPr="003E6224">
        <w:rPr>
          <w:sz w:val="24"/>
          <w:szCs w:val="24"/>
        </w:rPr>
        <w:t>организации</w:t>
      </w:r>
      <w:r w:rsidRPr="003E6224">
        <w:rPr>
          <w:spacing w:val="4"/>
          <w:sz w:val="24"/>
          <w:szCs w:val="24"/>
        </w:rPr>
        <w:t xml:space="preserve"> </w:t>
      </w:r>
      <w:r w:rsidRPr="003E6224">
        <w:rPr>
          <w:sz w:val="24"/>
          <w:szCs w:val="24"/>
        </w:rPr>
        <w:t>речи</w:t>
      </w:r>
      <w:r w:rsidRPr="003E6224">
        <w:rPr>
          <w:spacing w:val="2"/>
          <w:sz w:val="24"/>
          <w:szCs w:val="24"/>
        </w:rPr>
        <w:t xml:space="preserve"> </w:t>
      </w:r>
      <w:r w:rsidRPr="003E6224">
        <w:rPr>
          <w:sz w:val="24"/>
          <w:szCs w:val="24"/>
        </w:rPr>
        <w:t>получила</w:t>
      </w:r>
      <w:r w:rsidRPr="003E6224">
        <w:rPr>
          <w:spacing w:val="4"/>
          <w:sz w:val="24"/>
          <w:szCs w:val="24"/>
        </w:rPr>
        <w:t xml:space="preserve"> </w:t>
      </w:r>
      <w:r w:rsidRPr="003E6224">
        <w:rPr>
          <w:sz w:val="24"/>
          <w:szCs w:val="24"/>
        </w:rPr>
        <w:t>название</w:t>
      </w:r>
      <w:r w:rsidRPr="003E6224">
        <w:rPr>
          <w:spacing w:val="4"/>
          <w:sz w:val="24"/>
          <w:szCs w:val="24"/>
        </w:rPr>
        <w:t xml:space="preserve"> </w:t>
      </w:r>
      <w:r w:rsidRPr="003E6224">
        <w:rPr>
          <w:sz w:val="24"/>
          <w:szCs w:val="24"/>
        </w:rPr>
        <w:t>—</w:t>
      </w:r>
      <w:r w:rsidRPr="003E6224">
        <w:rPr>
          <w:spacing w:val="3"/>
          <w:sz w:val="24"/>
          <w:szCs w:val="24"/>
        </w:rPr>
        <w:t xml:space="preserve"> </w:t>
      </w:r>
      <w:r w:rsidRPr="003E6224">
        <w:rPr>
          <w:sz w:val="24"/>
          <w:szCs w:val="24"/>
        </w:rPr>
        <w:t>«стертая»</w:t>
      </w:r>
      <w:r w:rsidRPr="003E6224">
        <w:rPr>
          <w:spacing w:val="3"/>
          <w:sz w:val="24"/>
          <w:szCs w:val="24"/>
        </w:rPr>
        <w:t xml:space="preserve"> </w:t>
      </w:r>
      <w:r w:rsidRPr="003E6224">
        <w:rPr>
          <w:sz w:val="24"/>
          <w:szCs w:val="24"/>
        </w:rPr>
        <w:t>форма</w:t>
      </w:r>
      <w:r w:rsidRPr="003E6224">
        <w:rPr>
          <w:spacing w:val="1"/>
          <w:sz w:val="24"/>
          <w:szCs w:val="24"/>
        </w:rPr>
        <w:t xml:space="preserve"> </w:t>
      </w:r>
      <w:r w:rsidRPr="003E6224">
        <w:rPr>
          <w:sz w:val="24"/>
          <w:szCs w:val="24"/>
        </w:rPr>
        <w:t>дизартрии</w:t>
      </w:r>
      <w:r w:rsidRPr="003E6224">
        <w:rPr>
          <w:spacing w:val="1"/>
          <w:sz w:val="24"/>
          <w:szCs w:val="24"/>
        </w:rPr>
        <w:t xml:space="preserve"> </w:t>
      </w:r>
      <w:r w:rsidRPr="003E6224">
        <w:rPr>
          <w:sz w:val="24"/>
          <w:szCs w:val="24"/>
        </w:rPr>
        <w:t>Дети</w:t>
      </w:r>
      <w:r w:rsidRPr="003E6224">
        <w:rPr>
          <w:spacing w:val="-3"/>
          <w:sz w:val="24"/>
          <w:szCs w:val="24"/>
        </w:rPr>
        <w:t xml:space="preserve"> </w:t>
      </w:r>
      <w:r w:rsidRPr="003E6224">
        <w:rPr>
          <w:sz w:val="24"/>
          <w:szCs w:val="24"/>
        </w:rPr>
        <w:t>со</w:t>
      </w:r>
      <w:r w:rsidRPr="003E6224">
        <w:rPr>
          <w:spacing w:val="-2"/>
          <w:sz w:val="24"/>
          <w:szCs w:val="24"/>
        </w:rPr>
        <w:t xml:space="preserve"> </w:t>
      </w:r>
      <w:r w:rsidRPr="003E6224">
        <w:rPr>
          <w:sz w:val="24"/>
          <w:szCs w:val="24"/>
        </w:rPr>
        <w:t>«стертой»</w:t>
      </w:r>
      <w:r w:rsidRPr="003E6224">
        <w:rPr>
          <w:spacing w:val="-4"/>
          <w:sz w:val="24"/>
          <w:szCs w:val="24"/>
        </w:rPr>
        <w:t xml:space="preserve"> </w:t>
      </w:r>
      <w:r w:rsidRPr="003E6224">
        <w:rPr>
          <w:sz w:val="24"/>
          <w:szCs w:val="24"/>
        </w:rPr>
        <w:t>дизартрией</w:t>
      </w:r>
      <w:r w:rsidRPr="003E6224">
        <w:rPr>
          <w:spacing w:val="-5"/>
          <w:sz w:val="24"/>
          <w:szCs w:val="24"/>
        </w:rPr>
        <w:t xml:space="preserve"> </w:t>
      </w:r>
      <w:r w:rsidRPr="003E6224">
        <w:rPr>
          <w:sz w:val="24"/>
          <w:szCs w:val="24"/>
        </w:rPr>
        <w:t>большинство</w:t>
      </w:r>
      <w:r w:rsidRPr="003E6224">
        <w:rPr>
          <w:spacing w:val="-3"/>
          <w:sz w:val="24"/>
          <w:szCs w:val="24"/>
        </w:rPr>
        <w:t xml:space="preserve"> </w:t>
      </w:r>
      <w:r w:rsidRPr="003E6224">
        <w:rPr>
          <w:sz w:val="24"/>
          <w:szCs w:val="24"/>
        </w:rPr>
        <w:t>изолированных</w:t>
      </w:r>
      <w:r w:rsidRPr="003E6224">
        <w:rPr>
          <w:spacing w:val="-4"/>
          <w:sz w:val="24"/>
          <w:szCs w:val="24"/>
        </w:rPr>
        <w:t xml:space="preserve"> </w:t>
      </w:r>
      <w:r w:rsidRPr="003E6224">
        <w:rPr>
          <w:sz w:val="24"/>
          <w:szCs w:val="24"/>
        </w:rPr>
        <w:t>звуков</w:t>
      </w:r>
      <w:r w:rsidR="00FD170D" w:rsidRPr="003E6224">
        <w:rPr>
          <w:sz w:val="24"/>
          <w:szCs w:val="24"/>
        </w:rPr>
        <w:t xml:space="preserve"> </w:t>
      </w:r>
      <w:r w:rsidRPr="003E6224">
        <w:rPr>
          <w:sz w:val="24"/>
          <w:szCs w:val="24"/>
        </w:rPr>
        <w:t>могут произносить правильно, но в речевом потоке слабо автоматизируют</w:t>
      </w:r>
      <w:r w:rsidRPr="003E6224">
        <w:rPr>
          <w:spacing w:val="1"/>
          <w:sz w:val="24"/>
          <w:szCs w:val="24"/>
        </w:rPr>
        <w:t xml:space="preserve"> </w:t>
      </w:r>
      <w:r w:rsidRPr="003E6224">
        <w:rPr>
          <w:sz w:val="24"/>
          <w:szCs w:val="24"/>
        </w:rPr>
        <w:t>их(поставленный</w:t>
      </w:r>
      <w:r w:rsidRPr="003E6224">
        <w:rPr>
          <w:spacing w:val="-3"/>
          <w:sz w:val="24"/>
          <w:szCs w:val="24"/>
        </w:rPr>
        <w:t xml:space="preserve"> </w:t>
      </w:r>
      <w:r w:rsidRPr="003E6224">
        <w:rPr>
          <w:sz w:val="24"/>
          <w:szCs w:val="24"/>
        </w:rPr>
        <w:t>звук</w:t>
      </w:r>
      <w:r w:rsidRPr="003E6224">
        <w:rPr>
          <w:spacing w:val="-3"/>
          <w:sz w:val="24"/>
          <w:szCs w:val="24"/>
        </w:rPr>
        <w:t xml:space="preserve"> </w:t>
      </w:r>
      <w:r w:rsidRPr="003E6224">
        <w:rPr>
          <w:sz w:val="24"/>
          <w:szCs w:val="24"/>
        </w:rPr>
        <w:t>может</w:t>
      </w:r>
      <w:r w:rsidRPr="003E6224">
        <w:rPr>
          <w:spacing w:val="-3"/>
          <w:sz w:val="24"/>
          <w:szCs w:val="24"/>
        </w:rPr>
        <w:t xml:space="preserve"> </w:t>
      </w:r>
      <w:r w:rsidRPr="003E6224">
        <w:rPr>
          <w:sz w:val="24"/>
          <w:szCs w:val="24"/>
        </w:rPr>
        <w:t>не</w:t>
      </w:r>
      <w:r w:rsidRPr="003E6224">
        <w:rPr>
          <w:spacing w:val="-3"/>
          <w:sz w:val="24"/>
          <w:szCs w:val="24"/>
        </w:rPr>
        <w:t xml:space="preserve"> </w:t>
      </w:r>
      <w:r w:rsidRPr="003E6224">
        <w:rPr>
          <w:sz w:val="24"/>
          <w:szCs w:val="24"/>
        </w:rPr>
        <w:t>использоваться</w:t>
      </w:r>
      <w:r w:rsidRPr="003E6224">
        <w:rPr>
          <w:spacing w:val="-2"/>
          <w:sz w:val="24"/>
          <w:szCs w:val="24"/>
        </w:rPr>
        <w:t xml:space="preserve"> </w:t>
      </w:r>
      <w:r w:rsidRPr="003E6224">
        <w:rPr>
          <w:sz w:val="24"/>
          <w:szCs w:val="24"/>
        </w:rPr>
        <w:t>в</w:t>
      </w:r>
      <w:r w:rsidRPr="003E6224">
        <w:rPr>
          <w:spacing w:val="-5"/>
          <w:sz w:val="24"/>
          <w:szCs w:val="24"/>
        </w:rPr>
        <w:t xml:space="preserve"> </w:t>
      </w:r>
      <w:r w:rsidRPr="003E6224">
        <w:rPr>
          <w:sz w:val="24"/>
          <w:szCs w:val="24"/>
        </w:rPr>
        <w:t>речи).</w:t>
      </w:r>
      <w:r w:rsidRPr="003E6224">
        <w:rPr>
          <w:spacing w:val="-4"/>
          <w:sz w:val="24"/>
          <w:szCs w:val="24"/>
        </w:rPr>
        <w:t xml:space="preserve"> </w:t>
      </w:r>
      <w:r w:rsidRPr="003E6224">
        <w:rPr>
          <w:sz w:val="24"/>
          <w:szCs w:val="24"/>
        </w:rPr>
        <w:t>Артикуляционные</w:t>
      </w:r>
      <w:r w:rsidR="00FD170D" w:rsidRPr="003E6224">
        <w:rPr>
          <w:sz w:val="24"/>
          <w:szCs w:val="24"/>
        </w:rPr>
        <w:t xml:space="preserve"> </w:t>
      </w:r>
      <w:r w:rsidRPr="003E6224">
        <w:rPr>
          <w:sz w:val="24"/>
          <w:szCs w:val="24"/>
        </w:rPr>
        <w:t>движения могут нарушаться своеобразно: при ограничении движений языка</w:t>
      </w:r>
      <w:r w:rsidRPr="003E6224">
        <w:rPr>
          <w:spacing w:val="-67"/>
          <w:sz w:val="24"/>
          <w:szCs w:val="24"/>
        </w:rPr>
        <w:t xml:space="preserve"> </w:t>
      </w:r>
      <w:r w:rsidRPr="003E6224">
        <w:rPr>
          <w:sz w:val="24"/>
          <w:szCs w:val="24"/>
        </w:rPr>
        <w:t>и губ, наблюдается неточность и несоразмерность выполнения</w:t>
      </w:r>
      <w:r w:rsidRPr="003E6224">
        <w:rPr>
          <w:spacing w:val="1"/>
          <w:sz w:val="24"/>
          <w:szCs w:val="24"/>
        </w:rPr>
        <w:t xml:space="preserve"> </w:t>
      </w:r>
      <w:r w:rsidRPr="003E6224">
        <w:rPr>
          <w:sz w:val="24"/>
          <w:szCs w:val="24"/>
        </w:rPr>
        <w:t>произвольных</w:t>
      </w:r>
      <w:r w:rsidRPr="003E6224">
        <w:rPr>
          <w:spacing w:val="-2"/>
          <w:sz w:val="24"/>
          <w:szCs w:val="24"/>
        </w:rPr>
        <w:t xml:space="preserve"> </w:t>
      </w:r>
      <w:r w:rsidRPr="003E6224">
        <w:rPr>
          <w:sz w:val="24"/>
          <w:szCs w:val="24"/>
        </w:rPr>
        <w:t>движений и</w:t>
      </w:r>
      <w:r w:rsidRPr="003E6224">
        <w:rPr>
          <w:spacing w:val="-4"/>
          <w:sz w:val="24"/>
          <w:szCs w:val="24"/>
        </w:rPr>
        <w:t xml:space="preserve"> </w:t>
      </w:r>
      <w:r w:rsidRPr="003E6224">
        <w:rPr>
          <w:sz w:val="24"/>
          <w:szCs w:val="24"/>
        </w:rPr>
        <w:t>недостаточность</w:t>
      </w:r>
      <w:r w:rsidRPr="003E6224">
        <w:rPr>
          <w:spacing w:val="-1"/>
          <w:sz w:val="24"/>
          <w:szCs w:val="24"/>
        </w:rPr>
        <w:t xml:space="preserve"> </w:t>
      </w:r>
      <w:r w:rsidRPr="003E6224">
        <w:rPr>
          <w:sz w:val="24"/>
          <w:szCs w:val="24"/>
        </w:rPr>
        <w:t>их</w:t>
      </w:r>
      <w:r w:rsidRPr="003E6224">
        <w:rPr>
          <w:spacing w:val="1"/>
          <w:sz w:val="24"/>
          <w:szCs w:val="24"/>
        </w:rPr>
        <w:t xml:space="preserve"> </w:t>
      </w:r>
      <w:r w:rsidRPr="003E6224">
        <w:rPr>
          <w:sz w:val="24"/>
          <w:szCs w:val="24"/>
        </w:rPr>
        <w:t>силы.</w:t>
      </w:r>
    </w:p>
    <w:p w:rsidR="00D72FEE" w:rsidRPr="003E6224" w:rsidRDefault="004B6FAC" w:rsidP="003E6224">
      <w:pPr>
        <w:pStyle w:val="a4"/>
        <w:ind w:left="0" w:firstLine="720"/>
        <w:rPr>
          <w:sz w:val="24"/>
          <w:szCs w:val="24"/>
        </w:rPr>
      </w:pPr>
      <w:r w:rsidRPr="003E6224">
        <w:rPr>
          <w:sz w:val="24"/>
          <w:szCs w:val="24"/>
        </w:rPr>
        <w:t>Характерна слабость и вялость артикуляционной мускулатуры. Темп</w:t>
      </w:r>
      <w:r w:rsidRPr="003E6224">
        <w:rPr>
          <w:spacing w:val="-67"/>
          <w:sz w:val="24"/>
          <w:szCs w:val="24"/>
        </w:rPr>
        <w:t xml:space="preserve"> </w:t>
      </w:r>
      <w:r w:rsidRPr="003E6224">
        <w:rPr>
          <w:sz w:val="24"/>
          <w:szCs w:val="24"/>
        </w:rPr>
        <w:t>выполнения артикуляционных движений заметно снижен. Дети слабо</w:t>
      </w:r>
      <w:r w:rsidRPr="003E6224">
        <w:rPr>
          <w:spacing w:val="1"/>
          <w:sz w:val="24"/>
          <w:szCs w:val="24"/>
        </w:rPr>
        <w:t xml:space="preserve"> </w:t>
      </w:r>
      <w:r w:rsidRPr="003E6224">
        <w:rPr>
          <w:sz w:val="24"/>
          <w:szCs w:val="24"/>
        </w:rPr>
        <w:t>ощущают</w:t>
      </w:r>
      <w:r w:rsidRPr="003E6224">
        <w:rPr>
          <w:spacing w:val="-2"/>
          <w:sz w:val="24"/>
          <w:szCs w:val="24"/>
        </w:rPr>
        <w:t xml:space="preserve"> </w:t>
      </w:r>
      <w:r w:rsidRPr="003E6224">
        <w:rPr>
          <w:sz w:val="24"/>
          <w:szCs w:val="24"/>
        </w:rPr>
        <w:t>положение</w:t>
      </w:r>
      <w:r w:rsidRPr="003E6224">
        <w:rPr>
          <w:spacing w:val="-1"/>
          <w:sz w:val="24"/>
          <w:szCs w:val="24"/>
        </w:rPr>
        <w:t xml:space="preserve"> </w:t>
      </w:r>
      <w:r w:rsidRPr="003E6224">
        <w:rPr>
          <w:sz w:val="24"/>
          <w:szCs w:val="24"/>
        </w:rPr>
        <w:t>языка,</w:t>
      </w:r>
      <w:r w:rsidRPr="003E6224">
        <w:rPr>
          <w:spacing w:val="-1"/>
          <w:sz w:val="24"/>
          <w:szCs w:val="24"/>
        </w:rPr>
        <w:t xml:space="preserve"> </w:t>
      </w:r>
      <w:r w:rsidRPr="003E6224">
        <w:rPr>
          <w:sz w:val="24"/>
          <w:szCs w:val="24"/>
        </w:rPr>
        <w:t>губ,</w:t>
      </w:r>
      <w:r w:rsidRPr="003E6224">
        <w:rPr>
          <w:spacing w:val="-1"/>
          <w:sz w:val="24"/>
          <w:szCs w:val="24"/>
        </w:rPr>
        <w:t xml:space="preserve"> </w:t>
      </w:r>
      <w:r w:rsidRPr="003E6224">
        <w:rPr>
          <w:sz w:val="24"/>
          <w:szCs w:val="24"/>
        </w:rPr>
        <w:lastRenderedPageBreak/>
        <w:t>с</w:t>
      </w:r>
      <w:r w:rsidRPr="003E6224">
        <w:rPr>
          <w:spacing w:val="-1"/>
          <w:sz w:val="24"/>
          <w:szCs w:val="24"/>
        </w:rPr>
        <w:t xml:space="preserve"> </w:t>
      </w:r>
      <w:r w:rsidRPr="003E6224">
        <w:rPr>
          <w:sz w:val="24"/>
          <w:szCs w:val="24"/>
        </w:rPr>
        <w:t>трудом</w:t>
      </w:r>
      <w:r w:rsidRPr="003E6224">
        <w:rPr>
          <w:spacing w:val="-1"/>
          <w:sz w:val="24"/>
          <w:szCs w:val="24"/>
        </w:rPr>
        <w:t xml:space="preserve"> </w:t>
      </w:r>
      <w:r w:rsidRPr="003E6224">
        <w:rPr>
          <w:sz w:val="24"/>
          <w:szCs w:val="24"/>
        </w:rPr>
        <w:t>находят направление</w:t>
      </w:r>
      <w:r w:rsidRPr="003E6224">
        <w:rPr>
          <w:spacing w:val="-4"/>
          <w:sz w:val="24"/>
          <w:szCs w:val="24"/>
        </w:rPr>
        <w:t xml:space="preserve"> </w:t>
      </w:r>
      <w:r w:rsidRPr="003E6224">
        <w:rPr>
          <w:sz w:val="24"/>
          <w:szCs w:val="24"/>
        </w:rPr>
        <w:t>их</w:t>
      </w:r>
      <w:r w:rsidR="00FD170D" w:rsidRPr="003E6224">
        <w:rPr>
          <w:sz w:val="24"/>
          <w:szCs w:val="24"/>
        </w:rPr>
        <w:t xml:space="preserve"> </w:t>
      </w:r>
      <w:r w:rsidRPr="003E6224">
        <w:rPr>
          <w:sz w:val="24"/>
          <w:szCs w:val="24"/>
        </w:rPr>
        <w:t>движений,</w:t>
      </w:r>
      <w:r w:rsidRPr="003E6224">
        <w:rPr>
          <w:spacing w:val="-7"/>
          <w:sz w:val="24"/>
          <w:szCs w:val="24"/>
        </w:rPr>
        <w:t xml:space="preserve"> </w:t>
      </w:r>
      <w:r w:rsidRPr="003E6224">
        <w:rPr>
          <w:sz w:val="24"/>
          <w:szCs w:val="24"/>
        </w:rPr>
        <w:t>необходимое</w:t>
      </w:r>
      <w:r w:rsidRPr="003E6224">
        <w:rPr>
          <w:spacing w:val="-3"/>
          <w:sz w:val="24"/>
          <w:szCs w:val="24"/>
        </w:rPr>
        <w:t xml:space="preserve"> </w:t>
      </w:r>
      <w:r w:rsidRPr="003E6224">
        <w:rPr>
          <w:sz w:val="24"/>
          <w:szCs w:val="24"/>
        </w:rPr>
        <w:t>для</w:t>
      </w:r>
      <w:r w:rsidRPr="003E6224">
        <w:rPr>
          <w:spacing w:val="-6"/>
          <w:sz w:val="24"/>
          <w:szCs w:val="24"/>
        </w:rPr>
        <w:t xml:space="preserve"> </w:t>
      </w:r>
      <w:r w:rsidRPr="003E6224">
        <w:rPr>
          <w:sz w:val="24"/>
          <w:szCs w:val="24"/>
        </w:rPr>
        <w:t>произнесения</w:t>
      </w:r>
      <w:r w:rsidRPr="003E6224">
        <w:rPr>
          <w:spacing w:val="-4"/>
          <w:sz w:val="24"/>
          <w:szCs w:val="24"/>
        </w:rPr>
        <w:t xml:space="preserve"> </w:t>
      </w:r>
      <w:r w:rsidRPr="003E6224">
        <w:rPr>
          <w:sz w:val="24"/>
          <w:szCs w:val="24"/>
        </w:rPr>
        <w:t>звуков.</w:t>
      </w:r>
    </w:p>
    <w:p w:rsidR="00D72FEE" w:rsidRPr="003E6224" w:rsidRDefault="004B6FAC" w:rsidP="003E6224">
      <w:pPr>
        <w:pStyle w:val="a4"/>
        <w:ind w:left="0" w:firstLine="720"/>
        <w:rPr>
          <w:sz w:val="24"/>
          <w:szCs w:val="24"/>
        </w:rPr>
      </w:pPr>
      <w:r w:rsidRPr="003E6224">
        <w:rPr>
          <w:sz w:val="24"/>
          <w:szCs w:val="24"/>
        </w:rPr>
        <w:t>Общая</w:t>
      </w:r>
      <w:r w:rsidRPr="003E6224">
        <w:rPr>
          <w:spacing w:val="-5"/>
          <w:sz w:val="24"/>
          <w:szCs w:val="24"/>
        </w:rPr>
        <w:t xml:space="preserve"> </w:t>
      </w:r>
      <w:r w:rsidRPr="003E6224">
        <w:rPr>
          <w:sz w:val="24"/>
          <w:szCs w:val="24"/>
        </w:rPr>
        <w:t>моторная</w:t>
      </w:r>
      <w:r w:rsidRPr="003E6224">
        <w:rPr>
          <w:spacing w:val="-4"/>
          <w:sz w:val="24"/>
          <w:szCs w:val="24"/>
        </w:rPr>
        <w:t xml:space="preserve"> </w:t>
      </w:r>
      <w:r w:rsidRPr="003E6224">
        <w:rPr>
          <w:sz w:val="24"/>
          <w:szCs w:val="24"/>
        </w:rPr>
        <w:t>(двигательная)</w:t>
      </w:r>
      <w:r w:rsidRPr="003E6224">
        <w:rPr>
          <w:spacing w:val="-4"/>
          <w:sz w:val="24"/>
          <w:szCs w:val="24"/>
        </w:rPr>
        <w:t xml:space="preserve"> </w:t>
      </w:r>
      <w:r w:rsidRPr="003E6224">
        <w:rPr>
          <w:sz w:val="24"/>
          <w:szCs w:val="24"/>
        </w:rPr>
        <w:t>неловкость,</w:t>
      </w:r>
      <w:r w:rsidRPr="003E6224">
        <w:rPr>
          <w:spacing w:val="-5"/>
          <w:sz w:val="24"/>
          <w:szCs w:val="24"/>
        </w:rPr>
        <w:t xml:space="preserve"> </w:t>
      </w:r>
      <w:r w:rsidRPr="003E6224">
        <w:rPr>
          <w:sz w:val="24"/>
          <w:szCs w:val="24"/>
        </w:rPr>
        <w:t>недостаточная</w:t>
      </w:r>
      <w:r w:rsidR="00FD170D" w:rsidRPr="003E6224">
        <w:rPr>
          <w:sz w:val="24"/>
          <w:szCs w:val="24"/>
        </w:rPr>
        <w:t xml:space="preserve"> </w:t>
      </w:r>
      <w:proofErr w:type="spellStart"/>
      <w:r w:rsidRPr="003E6224">
        <w:rPr>
          <w:sz w:val="24"/>
          <w:szCs w:val="24"/>
        </w:rPr>
        <w:t>координированность</w:t>
      </w:r>
      <w:proofErr w:type="spellEnd"/>
      <w:r w:rsidRPr="003E6224">
        <w:rPr>
          <w:sz w:val="24"/>
          <w:szCs w:val="24"/>
        </w:rPr>
        <w:t xml:space="preserve"> движений служат причиной отставания формирования</w:t>
      </w:r>
      <w:r w:rsidRPr="003E6224">
        <w:rPr>
          <w:spacing w:val="-67"/>
          <w:sz w:val="24"/>
          <w:szCs w:val="24"/>
        </w:rPr>
        <w:t xml:space="preserve"> </w:t>
      </w:r>
      <w:r w:rsidRPr="003E6224">
        <w:rPr>
          <w:sz w:val="24"/>
          <w:szCs w:val="24"/>
        </w:rPr>
        <w:t>навыков самообслуживания. У детей со «стертой» дизартрией с задержкой</w:t>
      </w:r>
      <w:r w:rsidRPr="003E6224">
        <w:rPr>
          <w:spacing w:val="1"/>
          <w:sz w:val="24"/>
          <w:szCs w:val="24"/>
        </w:rPr>
        <w:t xml:space="preserve"> </w:t>
      </w:r>
      <w:r w:rsidRPr="003E6224">
        <w:rPr>
          <w:sz w:val="24"/>
          <w:szCs w:val="24"/>
        </w:rPr>
        <w:t>развивается готовность руки к письму, они мало рисуют и лепят. В школе</w:t>
      </w:r>
      <w:r w:rsidRPr="003E6224">
        <w:rPr>
          <w:spacing w:val="1"/>
          <w:sz w:val="24"/>
          <w:szCs w:val="24"/>
        </w:rPr>
        <w:t xml:space="preserve"> </w:t>
      </w:r>
      <w:r w:rsidRPr="003E6224">
        <w:rPr>
          <w:sz w:val="24"/>
          <w:szCs w:val="24"/>
        </w:rPr>
        <w:t>таких детей</w:t>
      </w:r>
      <w:r w:rsidRPr="003E6224">
        <w:rPr>
          <w:spacing w:val="1"/>
          <w:sz w:val="24"/>
          <w:szCs w:val="24"/>
        </w:rPr>
        <w:t xml:space="preserve"> </w:t>
      </w:r>
      <w:r w:rsidRPr="003E6224">
        <w:rPr>
          <w:sz w:val="24"/>
          <w:szCs w:val="24"/>
        </w:rPr>
        <w:t>часто</w:t>
      </w:r>
      <w:r w:rsidRPr="003E6224">
        <w:rPr>
          <w:spacing w:val="-2"/>
          <w:sz w:val="24"/>
          <w:szCs w:val="24"/>
        </w:rPr>
        <w:t xml:space="preserve"> </w:t>
      </w:r>
      <w:r w:rsidRPr="003E6224">
        <w:rPr>
          <w:sz w:val="24"/>
          <w:szCs w:val="24"/>
        </w:rPr>
        <w:t>ругают</w:t>
      </w:r>
      <w:r w:rsidRPr="003E6224">
        <w:rPr>
          <w:spacing w:val="-1"/>
          <w:sz w:val="24"/>
          <w:szCs w:val="24"/>
        </w:rPr>
        <w:t xml:space="preserve"> </w:t>
      </w:r>
      <w:r w:rsidRPr="003E6224">
        <w:rPr>
          <w:sz w:val="24"/>
          <w:szCs w:val="24"/>
        </w:rPr>
        <w:t>за плохой</w:t>
      </w:r>
      <w:r w:rsidRPr="003E6224">
        <w:rPr>
          <w:spacing w:val="-1"/>
          <w:sz w:val="24"/>
          <w:szCs w:val="24"/>
        </w:rPr>
        <w:t xml:space="preserve"> </w:t>
      </w:r>
      <w:r w:rsidRPr="003E6224">
        <w:rPr>
          <w:sz w:val="24"/>
          <w:szCs w:val="24"/>
        </w:rPr>
        <w:t>почерк.</w:t>
      </w:r>
    </w:p>
    <w:p w:rsidR="00D72FEE" w:rsidRPr="003E6224" w:rsidRDefault="004B6FAC" w:rsidP="003E6224">
      <w:pPr>
        <w:pStyle w:val="a4"/>
        <w:ind w:left="0" w:firstLine="720"/>
        <w:rPr>
          <w:sz w:val="24"/>
          <w:szCs w:val="24"/>
        </w:rPr>
      </w:pPr>
      <w:r w:rsidRPr="003E6224">
        <w:rPr>
          <w:sz w:val="24"/>
          <w:szCs w:val="24"/>
        </w:rPr>
        <w:t>В</w:t>
      </w:r>
      <w:r w:rsidRPr="003E6224">
        <w:rPr>
          <w:spacing w:val="-3"/>
          <w:sz w:val="24"/>
          <w:szCs w:val="24"/>
        </w:rPr>
        <w:t xml:space="preserve"> </w:t>
      </w:r>
      <w:r w:rsidRPr="003E6224">
        <w:rPr>
          <w:sz w:val="24"/>
          <w:szCs w:val="24"/>
        </w:rPr>
        <w:t>речи</w:t>
      </w:r>
      <w:r w:rsidRPr="003E6224">
        <w:rPr>
          <w:spacing w:val="-3"/>
          <w:sz w:val="24"/>
          <w:szCs w:val="24"/>
        </w:rPr>
        <w:t xml:space="preserve"> </w:t>
      </w:r>
      <w:r w:rsidRPr="003E6224">
        <w:rPr>
          <w:sz w:val="24"/>
          <w:szCs w:val="24"/>
        </w:rPr>
        <w:t>детей</w:t>
      </w:r>
      <w:r w:rsidRPr="003E6224">
        <w:rPr>
          <w:spacing w:val="-1"/>
          <w:sz w:val="24"/>
          <w:szCs w:val="24"/>
        </w:rPr>
        <w:t xml:space="preserve"> </w:t>
      </w:r>
      <w:r w:rsidRPr="003E6224">
        <w:rPr>
          <w:sz w:val="24"/>
          <w:szCs w:val="24"/>
        </w:rPr>
        <w:t>со</w:t>
      </w:r>
      <w:r w:rsidRPr="003E6224">
        <w:rPr>
          <w:spacing w:val="-2"/>
          <w:sz w:val="24"/>
          <w:szCs w:val="24"/>
        </w:rPr>
        <w:t xml:space="preserve"> </w:t>
      </w:r>
      <w:r w:rsidRPr="003E6224">
        <w:rPr>
          <w:sz w:val="24"/>
          <w:szCs w:val="24"/>
        </w:rPr>
        <w:t>«стертой»</w:t>
      </w:r>
      <w:r w:rsidRPr="003E6224">
        <w:rPr>
          <w:spacing w:val="-3"/>
          <w:sz w:val="24"/>
          <w:szCs w:val="24"/>
        </w:rPr>
        <w:t xml:space="preserve"> </w:t>
      </w:r>
      <w:r w:rsidRPr="003E6224">
        <w:rPr>
          <w:sz w:val="24"/>
          <w:szCs w:val="24"/>
        </w:rPr>
        <w:t>дизартрией,</w:t>
      </w:r>
      <w:r w:rsidRPr="003E6224">
        <w:rPr>
          <w:spacing w:val="-4"/>
          <w:sz w:val="24"/>
          <w:szCs w:val="24"/>
        </w:rPr>
        <w:t xml:space="preserve"> </w:t>
      </w:r>
      <w:r w:rsidRPr="003E6224">
        <w:rPr>
          <w:sz w:val="24"/>
          <w:szCs w:val="24"/>
        </w:rPr>
        <w:t>помимо</w:t>
      </w:r>
      <w:r w:rsidRPr="003E6224">
        <w:rPr>
          <w:spacing w:val="-1"/>
          <w:sz w:val="24"/>
          <w:szCs w:val="24"/>
        </w:rPr>
        <w:t xml:space="preserve"> </w:t>
      </w:r>
      <w:r w:rsidRPr="003E6224">
        <w:rPr>
          <w:sz w:val="24"/>
          <w:szCs w:val="24"/>
        </w:rPr>
        <w:t>нарушения</w:t>
      </w:r>
      <w:r w:rsidR="00FD170D" w:rsidRPr="003E6224">
        <w:rPr>
          <w:sz w:val="24"/>
          <w:szCs w:val="24"/>
        </w:rPr>
        <w:t xml:space="preserve"> </w:t>
      </w:r>
      <w:r w:rsidRPr="003E6224">
        <w:rPr>
          <w:sz w:val="24"/>
          <w:szCs w:val="24"/>
        </w:rPr>
        <w:t>звукопроизношения и фонематического слуха, наблюдаются нарушения</w:t>
      </w:r>
      <w:r w:rsidRPr="003E6224">
        <w:rPr>
          <w:spacing w:val="-67"/>
          <w:sz w:val="24"/>
          <w:szCs w:val="24"/>
        </w:rPr>
        <w:t xml:space="preserve"> </w:t>
      </w:r>
      <w:r w:rsidRPr="003E6224">
        <w:rPr>
          <w:sz w:val="24"/>
          <w:szCs w:val="24"/>
        </w:rPr>
        <w:t>просодики.</w:t>
      </w:r>
      <w:r w:rsidRPr="003E6224">
        <w:rPr>
          <w:spacing w:val="-3"/>
          <w:sz w:val="24"/>
          <w:szCs w:val="24"/>
        </w:rPr>
        <w:t xml:space="preserve"> </w:t>
      </w:r>
      <w:r w:rsidRPr="003E6224">
        <w:rPr>
          <w:sz w:val="24"/>
          <w:szCs w:val="24"/>
        </w:rPr>
        <w:t>Основные</w:t>
      </w:r>
      <w:r w:rsidRPr="003E6224">
        <w:rPr>
          <w:spacing w:val="-1"/>
          <w:sz w:val="24"/>
          <w:szCs w:val="24"/>
        </w:rPr>
        <w:t xml:space="preserve"> </w:t>
      </w:r>
      <w:r w:rsidRPr="003E6224">
        <w:rPr>
          <w:sz w:val="24"/>
          <w:szCs w:val="24"/>
        </w:rPr>
        <w:t>жалобы</w:t>
      </w:r>
      <w:r w:rsidRPr="003E6224">
        <w:rPr>
          <w:spacing w:val="-2"/>
          <w:sz w:val="24"/>
          <w:szCs w:val="24"/>
        </w:rPr>
        <w:t xml:space="preserve"> </w:t>
      </w:r>
      <w:r w:rsidRPr="003E6224">
        <w:rPr>
          <w:sz w:val="24"/>
          <w:szCs w:val="24"/>
        </w:rPr>
        <w:t>при</w:t>
      </w:r>
      <w:r w:rsidRPr="003E6224">
        <w:rPr>
          <w:spacing w:val="-1"/>
          <w:sz w:val="24"/>
          <w:szCs w:val="24"/>
        </w:rPr>
        <w:t xml:space="preserve"> </w:t>
      </w:r>
      <w:r w:rsidRPr="003E6224">
        <w:rPr>
          <w:sz w:val="24"/>
          <w:szCs w:val="24"/>
        </w:rPr>
        <w:t>«стертой»</w:t>
      </w:r>
      <w:r w:rsidRPr="003E6224">
        <w:rPr>
          <w:spacing w:val="-2"/>
          <w:sz w:val="24"/>
          <w:szCs w:val="24"/>
        </w:rPr>
        <w:t xml:space="preserve"> </w:t>
      </w:r>
      <w:r w:rsidRPr="003E6224">
        <w:rPr>
          <w:sz w:val="24"/>
          <w:szCs w:val="24"/>
        </w:rPr>
        <w:t>дизартрии:</w:t>
      </w:r>
      <w:r w:rsidRPr="003E6224">
        <w:rPr>
          <w:spacing w:val="-1"/>
          <w:sz w:val="24"/>
          <w:szCs w:val="24"/>
        </w:rPr>
        <w:t xml:space="preserve"> </w:t>
      </w:r>
      <w:r w:rsidRPr="003E6224">
        <w:rPr>
          <w:sz w:val="24"/>
          <w:szCs w:val="24"/>
        </w:rPr>
        <w:t>нечеткое,</w:t>
      </w:r>
      <w:r w:rsidR="00FD170D" w:rsidRPr="003E6224">
        <w:rPr>
          <w:sz w:val="24"/>
          <w:szCs w:val="24"/>
        </w:rPr>
        <w:t xml:space="preserve"> </w:t>
      </w:r>
      <w:r w:rsidRPr="003E6224">
        <w:rPr>
          <w:sz w:val="24"/>
          <w:szCs w:val="24"/>
        </w:rPr>
        <w:t>смазанное звукопроизношение; речь монотонна, маловыразительна;</w:t>
      </w:r>
      <w:r w:rsidRPr="003E6224">
        <w:rPr>
          <w:spacing w:val="1"/>
          <w:sz w:val="24"/>
          <w:szCs w:val="24"/>
        </w:rPr>
        <w:t xml:space="preserve"> </w:t>
      </w:r>
      <w:r w:rsidRPr="003E6224">
        <w:rPr>
          <w:sz w:val="24"/>
          <w:szCs w:val="24"/>
        </w:rPr>
        <w:t>нарушения</w:t>
      </w:r>
      <w:r w:rsidRPr="003E6224">
        <w:rPr>
          <w:spacing w:val="-2"/>
          <w:sz w:val="24"/>
          <w:szCs w:val="24"/>
        </w:rPr>
        <w:t xml:space="preserve"> </w:t>
      </w:r>
      <w:r w:rsidRPr="003E6224">
        <w:rPr>
          <w:sz w:val="24"/>
          <w:szCs w:val="24"/>
        </w:rPr>
        <w:t>дикции; искажение</w:t>
      </w:r>
      <w:r w:rsidRPr="003E6224">
        <w:rPr>
          <w:spacing w:val="-4"/>
          <w:sz w:val="24"/>
          <w:szCs w:val="24"/>
        </w:rPr>
        <w:t xml:space="preserve"> </w:t>
      </w:r>
      <w:r w:rsidRPr="003E6224">
        <w:rPr>
          <w:sz w:val="24"/>
          <w:szCs w:val="24"/>
        </w:rPr>
        <w:t>и</w:t>
      </w:r>
      <w:r w:rsidRPr="003E6224">
        <w:rPr>
          <w:spacing w:val="-2"/>
          <w:sz w:val="24"/>
          <w:szCs w:val="24"/>
        </w:rPr>
        <w:t xml:space="preserve"> </w:t>
      </w:r>
      <w:r w:rsidRPr="003E6224">
        <w:rPr>
          <w:sz w:val="24"/>
          <w:szCs w:val="24"/>
        </w:rPr>
        <w:t>замена</w:t>
      </w:r>
      <w:r w:rsidRPr="003E6224">
        <w:rPr>
          <w:spacing w:val="-4"/>
          <w:sz w:val="24"/>
          <w:szCs w:val="24"/>
        </w:rPr>
        <w:t xml:space="preserve"> </w:t>
      </w:r>
      <w:r w:rsidRPr="003E6224">
        <w:rPr>
          <w:sz w:val="24"/>
          <w:szCs w:val="24"/>
        </w:rPr>
        <w:t>звуков</w:t>
      </w:r>
      <w:r w:rsidRPr="003E6224">
        <w:rPr>
          <w:spacing w:val="-4"/>
          <w:sz w:val="24"/>
          <w:szCs w:val="24"/>
        </w:rPr>
        <w:t xml:space="preserve"> </w:t>
      </w:r>
      <w:r w:rsidRPr="003E6224">
        <w:rPr>
          <w:sz w:val="24"/>
          <w:szCs w:val="24"/>
        </w:rPr>
        <w:t>в</w:t>
      </w:r>
      <w:r w:rsidRPr="003E6224">
        <w:rPr>
          <w:spacing w:val="-3"/>
          <w:sz w:val="24"/>
          <w:szCs w:val="24"/>
        </w:rPr>
        <w:t xml:space="preserve"> </w:t>
      </w:r>
      <w:r w:rsidRPr="003E6224">
        <w:rPr>
          <w:sz w:val="24"/>
          <w:szCs w:val="24"/>
        </w:rPr>
        <w:t>сложных</w:t>
      </w:r>
      <w:r w:rsidRPr="003E6224">
        <w:rPr>
          <w:spacing w:val="-1"/>
          <w:sz w:val="24"/>
          <w:szCs w:val="24"/>
        </w:rPr>
        <w:t xml:space="preserve"> </w:t>
      </w:r>
      <w:r w:rsidRPr="003E6224">
        <w:rPr>
          <w:sz w:val="24"/>
          <w:szCs w:val="24"/>
        </w:rPr>
        <w:t>по слоговой</w:t>
      </w:r>
      <w:r w:rsidR="00FD170D" w:rsidRPr="003E6224">
        <w:rPr>
          <w:sz w:val="24"/>
          <w:szCs w:val="24"/>
        </w:rPr>
        <w:t xml:space="preserve"> </w:t>
      </w:r>
      <w:r w:rsidRPr="003E6224">
        <w:rPr>
          <w:sz w:val="24"/>
          <w:szCs w:val="24"/>
        </w:rPr>
        <w:t xml:space="preserve">структуре словах; </w:t>
      </w:r>
      <w:proofErr w:type="spellStart"/>
      <w:r w:rsidRPr="003E6224">
        <w:rPr>
          <w:sz w:val="24"/>
          <w:szCs w:val="24"/>
        </w:rPr>
        <w:t>недоговаривание</w:t>
      </w:r>
      <w:proofErr w:type="spellEnd"/>
      <w:r w:rsidRPr="003E6224">
        <w:rPr>
          <w:sz w:val="24"/>
          <w:szCs w:val="24"/>
        </w:rPr>
        <w:t xml:space="preserve"> элементов речи (например, предлогов) и</w:t>
      </w:r>
      <w:r w:rsidRPr="003E6224">
        <w:rPr>
          <w:spacing w:val="-67"/>
          <w:sz w:val="24"/>
          <w:szCs w:val="24"/>
        </w:rPr>
        <w:t xml:space="preserve"> </w:t>
      </w:r>
      <w:r w:rsidRPr="003E6224">
        <w:rPr>
          <w:sz w:val="24"/>
          <w:szCs w:val="24"/>
        </w:rPr>
        <w:t>др. Отмечается ряд особенностей лексики, проявляющейся в неточном</w:t>
      </w:r>
      <w:r w:rsidRPr="003E6224">
        <w:rPr>
          <w:spacing w:val="1"/>
          <w:sz w:val="24"/>
          <w:szCs w:val="24"/>
        </w:rPr>
        <w:t xml:space="preserve"> </w:t>
      </w:r>
      <w:r w:rsidRPr="003E6224">
        <w:rPr>
          <w:sz w:val="24"/>
          <w:szCs w:val="24"/>
        </w:rPr>
        <w:t>употреблении</w:t>
      </w:r>
      <w:r w:rsidRPr="003E6224">
        <w:rPr>
          <w:spacing w:val="-3"/>
          <w:sz w:val="24"/>
          <w:szCs w:val="24"/>
        </w:rPr>
        <w:t xml:space="preserve"> </w:t>
      </w:r>
      <w:r w:rsidRPr="003E6224">
        <w:rPr>
          <w:sz w:val="24"/>
          <w:szCs w:val="24"/>
        </w:rPr>
        <w:t>слов</w:t>
      </w:r>
      <w:r w:rsidRPr="003E6224">
        <w:rPr>
          <w:sz w:val="24"/>
          <w:szCs w:val="24"/>
        </w:rPr>
        <w:tab/>
        <w:t>ограничении</w:t>
      </w:r>
      <w:r w:rsidRPr="003E6224">
        <w:rPr>
          <w:spacing w:val="-1"/>
          <w:sz w:val="24"/>
          <w:szCs w:val="24"/>
        </w:rPr>
        <w:t xml:space="preserve"> </w:t>
      </w:r>
      <w:r w:rsidRPr="003E6224">
        <w:rPr>
          <w:sz w:val="24"/>
          <w:szCs w:val="24"/>
        </w:rPr>
        <w:t>словарного запаса.</w:t>
      </w:r>
      <w:r w:rsidRPr="003E6224">
        <w:rPr>
          <w:spacing w:val="-3"/>
          <w:sz w:val="24"/>
          <w:szCs w:val="24"/>
        </w:rPr>
        <w:t xml:space="preserve"> </w:t>
      </w:r>
      <w:r w:rsidRPr="003E6224">
        <w:rPr>
          <w:sz w:val="24"/>
          <w:szCs w:val="24"/>
        </w:rPr>
        <w:t>Разнообразные</w:t>
      </w:r>
      <w:r w:rsidR="00FD170D" w:rsidRPr="003E6224">
        <w:rPr>
          <w:sz w:val="24"/>
          <w:szCs w:val="24"/>
        </w:rPr>
        <w:t xml:space="preserve"> </w:t>
      </w:r>
      <w:r w:rsidRPr="003E6224">
        <w:rPr>
          <w:sz w:val="24"/>
          <w:szCs w:val="24"/>
        </w:rPr>
        <w:t>фонетические средства оформления высказывания (темп, ритм, ударение,</w:t>
      </w:r>
      <w:r w:rsidRPr="003E6224">
        <w:rPr>
          <w:spacing w:val="-67"/>
          <w:sz w:val="24"/>
          <w:szCs w:val="24"/>
        </w:rPr>
        <w:t xml:space="preserve"> </w:t>
      </w:r>
      <w:r w:rsidRPr="003E6224">
        <w:rPr>
          <w:sz w:val="24"/>
          <w:szCs w:val="24"/>
        </w:rPr>
        <w:t>интонация) тесным образом взаимодействуют, определяя как смысловое</w:t>
      </w:r>
      <w:r w:rsidRPr="003E6224">
        <w:rPr>
          <w:spacing w:val="1"/>
          <w:sz w:val="24"/>
          <w:szCs w:val="24"/>
        </w:rPr>
        <w:t xml:space="preserve"> </w:t>
      </w:r>
      <w:r w:rsidRPr="003E6224">
        <w:rPr>
          <w:sz w:val="24"/>
          <w:szCs w:val="24"/>
        </w:rPr>
        <w:t>содержание,</w:t>
      </w:r>
      <w:r w:rsidRPr="003E6224">
        <w:rPr>
          <w:spacing w:val="-2"/>
          <w:sz w:val="24"/>
          <w:szCs w:val="24"/>
        </w:rPr>
        <w:t xml:space="preserve"> </w:t>
      </w:r>
      <w:r w:rsidRPr="003E6224">
        <w:rPr>
          <w:sz w:val="24"/>
          <w:szCs w:val="24"/>
        </w:rPr>
        <w:t>так</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отношение</w:t>
      </w:r>
      <w:r w:rsidRPr="003E6224">
        <w:rPr>
          <w:spacing w:val="-1"/>
          <w:sz w:val="24"/>
          <w:szCs w:val="24"/>
        </w:rPr>
        <w:t xml:space="preserve"> </w:t>
      </w:r>
      <w:r w:rsidRPr="003E6224">
        <w:rPr>
          <w:sz w:val="24"/>
          <w:szCs w:val="24"/>
        </w:rPr>
        <w:t>говорящего</w:t>
      </w:r>
      <w:r w:rsidRPr="003E6224">
        <w:rPr>
          <w:spacing w:val="1"/>
          <w:sz w:val="24"/>
          <w:szCs w:val="24"/>
        </w:rPr>
        <w:t xml:space="preserve"> </w:t>
      </w:r>
      <w:r w:rsidRPr="003E6224">
        <w:rPr>
          <w:sz w:val="24"/>
          <w:szCs w:val="24"/>
        </w:rPr>
        <w:t>к</w:t>
      </w:r>
      <w:r w:rsidRPr="003E6224">
        <w:rPr>
          <w:spacing w:val="-2"/>
          <w:sz w:val="24"/>
          <w:szCs w:val="24"/>
        </w:rPr>
        <w:t xml:space="preserve"> </w:t>
      </w:r>
      <w:r w:rsidRPr="003E6224">
        <w:rPr>
          <w:sz w:val="24"/>
          <w:szCs w:val="24"/>
        </w:rPr>
        <w:t>содержанию.</w:t>
      </w:r>
    </w:p>
    <w:p w:rsidR="00D72FEE" w:rsidRPr="003E6224" w:rsidRDefault="004B6FAC" w:rsidP="003E6224">
      <w:pPr>
        <w:pStyle w:val="a4"/>
        <w:ind w:left="0" w:firstLine="720"/>
        <w:rPr>
          <w:sz w:val="24"/>
          <w:szCs w:val="24"/>
        </w:rPr>
      </w:pPr>
      <w:r w:rsidRPr="003E6224">
        <w:rPr>
          <w:sz w:val="24"/>
          <w:szCs w:val="24"/>
        </w:rPr>
        <w:t>У детей со «стертой» дизартрией нарушения просодики влияют на</w:t>
      </w:r>
      <w:r w:rsidRPr="003E6224">
        <w:rPr>
          <w:spacing w:val="1"/>
          <w:sz w:val="24"/>
          <w:szCs w:val="24"/>
        </w:rPr>
        <w:t xml:space="preserve"> </w:t>
      </w:r>
      <w:r w:rsidRPr="003E6224">
        <w:rPr>
          <w:sz w:val="24"/>
          <w:szCs w:val="24"/>
        </w:rPr>
        <w:t>разборчивость, внятность и эмоциональный рисунок речи, а также</w:t>
      </w:r>
      <w:r w:rsidRPr="003E6224">
        <w:rPr>
          <w:spacing w:val="1"/>
          <w:sz w:val="24"/>
          <w:szCs w:val="24"/>
        </w:rPr>
        <w:t xml:space="preserve"> </w:t>
      </w:r>
      <w:r w:rsidRPr="003E6224">
        <w:rPr>
          <w:sz w:val="24"/>
          <w:szCs w:val="24"/>
        </w:rPr>
        <w:t>трудность исполнения ритмического и мелодического ударения. При этом</w:t>
      </w:r>
      <w:r w:rsidRPr="003E6224">
        <w:rPr>
          <w:spacing w:val="-67"/>
          <w:sz w:val="24"/>
          <w:szCs w:val="24"/>
        </w:rPr>
        <w:t xml:space="preserve"> </w:t>
      </w:r>
      <w:r w:rsidRPr="003E6224">
        <w:rPr>
          <w:sz w:val="24"/>
          <w:szCs w:val="24"/>
        </w:rPr>
        <w:t>наиболее</w:t>
      </w:r>
      <w:r w:rsidRPr="003E6224">
        <w:rPr>
          <w:spacing w:val="-1"/>
          <w:sz w:val="24"/>
          <w:szCs w:val="24"/>
        </w:rPr>
        <w:t xml:space="preserve"> </w:t>
      </w:r>
      <w:r w:rsidRPr="003E6224">
        <w:rPr>
          <w:sz w:val="24"/>
          <w:szCs w:val="24"/>
        </w:rPr>
        <w:t>сохранной</w:t>
      </w:r>
      <w:r w:rsidRPr="003E6224">
        <w:rPr>
          <w:spacing w:val="-3"/>
          <w:sz w:val="24"/>
          <w:szCs w:val="24"/>
        </w:rPr>
        <w:t xml:space="preserve"> </w:t>
      </w:r>
      <w:r w:rsidRPr="003E6224">
        <w:rPr>
          <w:sz w:val="24"/>
          <w:szCs w:val="24"/>
        </w:rPr>
        <w:t>является имитация</w:t>
      </w:r>
      <w:r w:rsidRPr="003E6224">
        <w:rPr>
          <w:spacing w:val="-4"/>
          <w:sz w:val="24"/>
          <w:szCs w:val="24"/>
        </w:rPr>
        <w:t xml:space="preserve"> </w:t>
      </w:r>
      <w:r w:rsidRPr="003E6224">
        <w:rPr>
          <w:sz w:val="24"/>
          <w:szCs w:val="24"/>
        </w:rPr>
        <w:t>вопросительной и</w:t>
      </w:r>
      <w:r w:rsidR="00FD170D" w:rsidRPr="003E6224">
        <w:rPr>
          <w:sz w:val="24"/>
          <w:szCs w:val="24"/>
        </w:rPr>
        <w:t xml:space="preserve"> </w:t>
      </w:r>
      <w:r w:rsidRPr="003E6224">
        <w:rPr>
          <w:sz w:val="24"/>
          <w:szCs w:val="24"/>
        </w:rPr>
        <w:t>повествовательной</w:t>
      </w:r>
      <w:r w:rsidRPr="003E6224">
        <w:rPr>
          <w:spacing w:val="-5"/>
          <w:sz w:val="24"/>
          <w:szCs w:val="24"/>
        </w:rPr>
        <w:t xml:space="preserve"> </w:t>
      </w:r>
      <w:r w:rsidRPr="003E6224">
        <w:rPr>
          <w:sz w:val="24"/>
          <w:szCs w:val="24"/>
        </w:rPr>
        <w:t>интонации.</w:t>
      </w:r>
    </w:p>
    <w:p w:rsidR="00D72FEE" w:rsidRPr="003E6224" w:rsidRDefault="004B6FAC" w:rsidP="003E6224">
      <w:pPr>
        <w:pStyle w:val="a4"/>
        <w:ind w:left="0" w:firstLine="720"/>
        <w:rPr>
          <w:sz w:val="24"/>
          <w:szCs w:val="24"/>
        </w:rPr>
      </w:pPr>
      <w:r w:rsidRPr="003E6224">
        <w:rPr>
          <w:sz w:val="24"/>
          <w:szCs w:val="24"/>
        </w:rPr>
        <w:t>Страдает голос: он либо тихий, слабый, а иногда, наоборот, хриплый,</w:t>
      </w:r>
      <w:r w:rsidRPr="003E6224">
        <w:rPr>
          <w:spacing w:val="-67"/>
          <w:sz w:val="24"/>
          <w:szCs w:val="24"/>
        </w:rPr>
        <w:t xml:space="preserve"> </w:t>
      </w:r>
      <w:r w:rsidRPr="003E6224">
        <w:rPr>
          <w:sz w:val="24"/>
          <w:szCs w:val="24"/>
        </w:rPr>
        <w:t>резкий,</w:t>
      </w:r>
      <w:r w:rsidRPr="003E6224">
        <w:rPr>
          <w:spacing w:val="-2"/>
          <w:sz w:val="24"/>
          <w:szCs w:val="24"/>
        </w:rPr>
        <w:t xml:space="preserve"> </w:t>
      </w:r>
      <w:r w:rsidRPr="003E6224">
        <w:rPr>
          <w:sz w:val="24"/>
          <w:szCs w:val="24"/>
        </w:rPr>
        <w:t>напряженный,</w:t>
      </w:r>
      <w:r w:rsidRPr="003E6224">
        <w:rPr>
          <w:spacing w:val="-2"/>
          <w:sz w:val="24"/>
          <w:szCs w:val="24"/>
        </w:rPr>
        <w:t xml:space="preserve"> </w:t>
      </w:r>
      <w:r w:rsidRPr="003E6224">
        <w:rPr>
          <w:sz w:val="24"/>
          <w:szCs w:val="24"/>
        </w:rPr>
        <w:t>чрезмерно громкий.</w:t>
      </w:r>
      <w:r w:rsidRPr="003E6224">
        <w:rPr>
          <w:spacing w:val="-2"/>
          <w:sz w:val="24"/>
          <w:szCs w:val="24"/>
        </w:rPr>
        <w:t xml:space="preserve"> </w:t>
      </w:r>
      <w:r w:rsidRPr="003E6224">
        <w:rPr>
          <w:sz w:val="24"/>
          <w:szCs w:val="24"/>
        </w:rPr>
        <w:t>Ритм</w:t>
      </w:r>
      <w:r w:rsidRPr="003E6224">
        <w:rPr>
          <w:spacing w:val="-1"/>
          <w:sz w:val="24"/>
          <w:szCs w:val="24"/>
        </w:rPr>
        <w:t xml:space="preserve"> </w:t>
      </w:r>
      <w:r w:rsidRPr="003E6224">
        <w:rPr>
          <w:sz w:val="24"/>
          <w:szCs w:val="24"/>
        </w:rPr>
        <w:t>дыхания</w:t>
      </w:r>
      <w:r w:rsidRPr="003E6224">
        <w:rPr>
          <w:spacing w:val="-1"/>
          <w:sz w:val="24"/>
          <w:szCs w:val="24"/>
        </w:rPr>
        <w:t xml:space="preserve"> </w:t>
      </w:r>
      <w:r w:rsidRPr="003E6224">
        <w:rPr>
          <w:sz w:val="24"/>
          <w:szCs w:val="24"/>
        </w:rPr>
        <w:t>нарушен.</w:t>
      </w:r>
    </w:p>
    <w:p w:rsidR="00D72FEE" w:rsidRPr="003E6224" w:rsidRDefault="004B6FAC" w:rsidP="003E6224">
      <w:pPr>
        <w:pStyle w:val="a4"/>
        <w:ind w:left="0" w:firstLine="720"/>
        <w:rPr>
          <w:sz w:val="24"/>
          <w:szCs w:val="24"/>
        </w:rPr>
      </w:pPr>
      <w:r w:rsidRPr="003E6224">
        <w:rPr>
          <w:sz w:val="24"/>
          <w:szCs w:val="24"/>
        </w:rPr>
        <w:t>Отмечается слабость речевого дыхания, поверхностное дыхание. Речь</w:t>
      </w:r>
      <w:r w:rsidRPr="003E6224">
        <w:rPr>
          <w:spacing w:val="1"/>
          <w:sz w:val="24"/>
          <w:szCs w:val="24"/>
        </w:rPr>
        <w:t xml:space="preserve"> </w:t>
      </w:r>
      <w:r w:rsidRPr="003E6224">
        <w:rPr>
          <w:sz w:val="24"/>
          <w:szCs w:val="24"/>
        </w:rPr>
        <w:t>теряет свою плавность, темп речи может быть ускоренным или</w:t>
      </w:r>
      <w:r w:rsidRPr="003E6224">
        <w:rPr>
          <w:spacing w:val="1"/>
          <w:sz w:val="24"/>
          <w:szCs w:val="24"/>
        </w:rPr>
        <w:t xml:space="preserve"> </w:t>
      </w:r>
      <w:r w:rsidRPr="003E6224">
        <w:rPr>
          <w:sz w:val="24"/>
          <w:szCs w:val="24"/>
        </w:rPr>
        <w:t>замедленным. Не удаются модуляции по высоте, силе голоса. Например,</w:t>
      </w:r>
      <w:r w:rsidRPr="003E6224">
        <w:rPr>
          <w:spacing w:val="-67"/>
          <w:sz w:val="24"/>
          <w:szCs w:val="24"/>
        </w:rPr>
        <w:t xml:space="preserve"> </w:t>
      </w:r>
      <w:r w:rsidRPr="003E6224">
        <w:rPr>
          <w:sz w:val="24"/>
          <w:szCs w:val="24"/>
        </w:rPr>
        <w:t>ребенок не может по подражанию произносить звуки высоким и низким</w:t>
      </w:r>
      <w:r w:rsidRPr="003E6224">
        <w:rPr>
          <w:spacing w:val="-67"/>
          <w:sz w:val="24"/>
          <w:szCs w:val="24"/>
        </w:rPr>
        <w:t xml:space="preserve"> </w:t>
      </w:r>
      <w:r w:rsidRPr="003E6224">
        <w:rPr>
          <w:sz w:val="24"/>
          <w:szCs w:val="24"/>
        </w:rPr>
        <w:t>голосом,</w:t>
      </w:r>
      <w:r w:rsidRPr="003E6224">
        <w:rPr>
          <w:spacing w:val="-5"/>
          <w:sz w:val="24"/>
          <w:szCs w:val="24"/>
        </w:rPr>
        <w:t xml:space="preserve"> </w:t>
      </w:r>
      <w:r w:rsidRPr="003E6224">
        <w:rPr>
          <w:sz w:val="24"/>
          <w:szCs w:val="24"/>
        </w:rPr>
        <w:t xml:space="preserve">имитируя  </w:t>
      </w:r>
      <w:proofErr w:type="spellStart"/>
      <w:r w:rsidRPr="003E6224">
        <w:rPr>
          <w:sz w:val="24"/>
          <w:szCs w:val="24"/>
        </w:rPr>
        <w:t>голосживотных</w:t>
      </w:r>
      <w:proofErr w:type="spellEnd"/>
      <w:r w:rsidRPr="003E6224">
        <w:rPr>
          <w:sz w:val="24"/>
          <w:szCs w:val="24"/>
        </w:rPr>
        <w:t xml:space="preserve"> (коровы, собаки</w:t>
      </w:r>
      <w:r w:rsidRPr="003E6224">
        <w:rPr>
          <w:spacing w:val="-3"/>
          <w:sz w:val="24"/>
          <w:szCs w:val="24"/>
        </w:rPr>
        <w:t xml:space="preserve"> </w:t>
      </w:r>
      <w:r w:rsidRPr="003E6224">
        <w:rPr>
          <w:sz w:val="24"/>
          <w:szCs w:val="24"/>
        </w:rPr>
        <w:t>и т.п.).</w:t>
      </w:r>
    </w:p>
    <w:p w:rsidR="00D72FEE" w:rsidRPr="003E6224" w:rsidRDefault="004B6FAC" w:rsidP="0087220E">
      <w:pPr>
        <w:pStyle w:val="3"/>
        <w:numPr>
          <w:ilvl w:val="1"/>
          <w:numId w:val="123"/>
        </w:numPr>
        <w:tabs>
          <w:tab w:val="left" w:pos="542"/>
        </w:tabs>
        <w:ind w:left="0" w:firstLine="720"/>
        <w:jc w:val="left"/>
        <w:rPr>
          <w:sz w:val="24"/>
          <w:szCs w:val="24"/>
        </w:rPr>
      </w:pPr>
      <w:r w:rsidRPr="003E6224">
        <w:rPr>
          <w:sz w:val="24"/>
          <w:szCs w:val="24"/>
        </w:rPr>
        <w:t>Значимые</w:t>
      </w:r>
      <w:r w:rsidRPr="003E6224">
        <w:rPr>
          <w:spacing w:val="-3"/>
          <w:sz w:val="24"/>
          <w:szCs w:val="24"/>
        </w:rPr>
        <w:t xml:space="preserve"> </w:t>
      </w:r>
      <w:r w:rsidRPr="003E6224">
        <w:rPr>
          <w:sz w:val="24"/>
          <w:szCs w:val="24"/>
        </w:rPr>
        <w:t>для</w:t>
      </w:r>
      <w:r w:rsidRPr="003E6224">
        <w:rPr>
          <w:spacing w:val="-6"/>
          <w:sz w:val="24"/>
          <w:szCs w:val="24"/>
        </w:rPr>
        <w:t xml:space="preserve"> </w:t>
      </w:r>
      <w:r w:rsidRPr="003E6224">
        <w:rPr>
          <w:sz w:val="24"/>
          <w:szCs w:val="24"/>
        </w:rPr>
        <w:t>разработки</w:t>
      </w:r>
      <w:r w:rsidRPr="003E6224">
        <w:rPr>
          <w:spacing w:val="-3"/>
          <w:sz w:val="24"/>
          <w:szCs w:val="24"/>
        </w:rPr>
        <w:t xml:space="preserve"> </w:t>
      </w:r>
      <w:r w:rsidRPr="003E6224">
        <w:rPr>
          <w:sz w:val="24"/>
          <w:szCs w:val="24"/>
        </w:rPr>
        <w:t>и</w:t>
      </w:r>
      <w:r w:rsidRPr="003E6224">
        <w:rPr>
          <w:spacing w:val="-4"/>
          <w:sz w:val="24"/>
          <w:szCs w:val="24"/>
        </w:rPr>
        <w:t xml:space="preserve"> </w:t>
      </w:r>
      <w:r w:rsidRPr="003E6224">
        <w:rPr>
          <w:sz w:val="24"/>
          <w:szCs w:val="24"/>
        </w:rPr>
        <w:t>реализации</w:t>
      </w:r>
      <w:r w:rsidRPr="003E6224">
        <w:rPr>
          <w:spacing w:val="-3"/>
          <w:sz w:val="24"/>
          <w:szCs w:val="24"/>
        </w:rPr>
        <w:t xml:space="preserve"> </w:t>
      </w:r>
      <w:r w:rsidRPr="003E6224">
        <w:rPr>
          <w:sz w:val="24"/>
          <w:szCs w:val="24"/>
        </w:rPr>
        <w:t>Программы</w:t>
      </w:r>
    </w:p>
    <w:p w:rsidR="00D72FEE" w:rsidRPr="003E6224" w:rsidRDefault="004B6FAC" w:rsidP="003E6224">
      <w:pPr>
        <w:ind w:firstLine="720"/>
        <w:rPr>
          <w:b/>
          <w:sz w:val="24"/>
          <w:szCs w:val="24"/>
        </w:rPr>
      </w:pPr>
      <w:r w:rsidRPr="003E6224">
        <w:rPr>
          <w:b/>
          <w:sz w:val="24"/>
          <w:szCs w:val="24"/>
        </w:rPr>
        <w:t>характеристики, в том числе особенностей развития детей с задержкой</w:t>
      </w:r>
      <w:r w:rsidRPr="003E6224">
        <w:rPr>
          <w:b/>
          <w:spacing w:val="-67"/>
          <w:sz w:val="24"/>
          <w:szCs w:val="24"/>
        </w:rPr>
        <w:t xml:space="preserve"> </w:t>
      </w:r>
      <w:r w:rsidR="005875A6">
        <w:rPr>
          <w:b/>
          <w:sz w:val="24"/>
          <w:szCs w:val="24"/>
        </w:rPr>
        <w:t xml:space="preserve"> п</w:t>
      </w:r>
      <w:r w:rsidRPr="003E6224">
        <w:rPr>
          <w:b/>
          <w:sz w:val="24"/>
          <w:szCs w:val="24"/>
        </w:rPr>
        <w:t>сихического развития.</w:t>
      </w:r>
    </w:p>
    <w:p w:rsidR="00D72FEE" w:rsidRPr="003E6224" w:rsidRDefault="004B6FAC" w:rsidP="003E6224">
      <w:pPr>
        <w:ind w:firstLine="720"/>
        <w:rPr>
          <w:sz w:val="24"/>
          <w:szCs w:val="24"/>
        </w:rPr>
      </w:pPr>
      <w:r w:rsidRPr="003E6224">
        <w:rPr>
          <w:b/>
          <w:i/>
          <w:sz w:val="24"/>
          <w:szCs w:val="24"/>
        </w:rPr>
        <w:t xml:space="preserve">Этнический состав семей воспитанников </w:t>
      </w:r>
      <w:r w:rsidRPr="003E6224">
        <w:rPr>
          <w:sz w:val="24"/>
          <w:szCs w:val="24"/>
        </w:rPr>
        <w:t>- в основном дети из</w:t>
      </w:r>
      <w:r w:rsidRPr="003E6224">
        <w:rPr>
          <w:spacing w:val="-67"/>
          <w:sz w:val="24"/>
          <w:szCs w:val="24"/>
        </w:rPr>
        <w:t xml:space="preserve"> </w:t>
      </w:r>
      <w:r w:rsidRPr="003E6224">
        <w:rPr>
          <w:sz w:val="24"/>
          <w:szCs w:val="24"/>
        </w:rPr>
        <w:t>русскоязычных</w:t>
      </w:r>
      <w:r w:rsidRPr="003E6224">
        <w:rPr>
          <w:spacing w:val="1"/>
          <w:sz w:val="24"/>
          <w:szCs w:val="24"/>
        </w:rPr>
        <w:t xml:space="preserve"> </w:t>
      </w:r>
      <w:r w:rsidRPr="003E6224">
        <w:rPr>
          <w:sz w:val="24"/>
          <w:szCs w:val="24"/>
        </w:rPr>
        <w:t>семей.</w:t>
      </w:r>
    </w:p>
    <w:p w:rsidR="00D72FEE" w:rsidRPr="003E6224" w:rsidRDefault="004B6FAC" w:rsidP="003E6224">
      <w:pPr>
        <w:pStyle w:val="a4"/>
        <w:ind w:left="0" w:firstLine="720"/>
        <w:rPr>
          <w:sz w:val="24"/>
          <w:szCs w:val="24"/>
        </w:rPr>
      </w:pPr>
      <w:r w:rsidRPr="003E6224">
        <w:rPr>
          <w:sz w:val="24"/>
          <w:szCs w:val="24"/>
        </w:rPr>
        <w:t>Образование в ДОУ осуществляется на русском языке, учитываются</w:t>
      </w:r>
      <w:r w:rsidRPr="003E6224">
        <w:rPr>
          <w:spacing w:val="-67"/>
          <w:sz w:val="24"/>
          <w:szCs w:val="24"/>
        </w:rPr>
        <w:t xml:space="preserve"> </w:t>
      </w:r>
      <w:r w:rsidR="005E394A">
        <w:rPr>
          <w:sz w:val="24"/>
          <w:szCs w:val="24"/>
        </w:rPr>
        <w:t xml:space="preserve"> к</w:t>
      </w:r>
      <w:r w:rsidRPr="003E6224">
        <w:rPr>
          <w:sz w:val="24"/>
          <w:szCs w:val="24"/>
        </w:rPr>
        <w:t>ультурные</w:t>
      </w:r>
      <w:r w:rsidRPr="003E6224">
        <w:rPr>
          <w:spacing w:val="-2"/>
          <w:sz w:val="24"/>
          <w:szCs w:val="24"/>
        </w:rPr>
        <w:t xml:space="preserve"> </w:t>
      </w:r>
      <w:r w:rsidRPr="003E6224">
        <w:rPr>
          <w:sz w:val="24"/>
          <w:szCs w:val="24"/>
        </w:rPr>
        <w:t>традиции</w:t>
      </w:r>
      <w:r w:rsidRPr="003E6224">
        <w:rPr>
          <w:spacing w:val="-2"/>
          <w:sz w:val="24"/>
          <w:szCs w:val="24"/>
        </w:rPr>
        <w:t xml:space="preserve"> </w:t>
      </w:r>
      <w:r w:rsidRPr="003E6224">
        <w:rPr>
          <w:sz w:val="24"/>
          <w:szCs w:val="24"/>
        </w:rPr>
        <w:t>жителей</w:t>
      </w:r>
      <w:r w:rsidRPr="003E6224">
        <w:rPr>
          <w:spacing w:val="-2"/>
          <w:sz w:val="24"/>
          <w:szCs w:val="24"/>
        </w:rPr>
        <w:t xml:space="preserve"> </w:t>
      </w:r>
      <w:r w:rsidRPr="003E6224">
        <w:rPr>
          <w:sz w:val="24"/>
          <w:szCs w:val="24"/>
        </w:rPr>
        <w:t>города,</w:t>
      </w:r>
      <w:r w:rsidRPr="003E6224">
        <w:rPr>
          <w:spacing w:val="-6"/>
          <w:sz w:val="24"/>
          <w:szCs w:val="24"/>
        </w:rPr>
        <w:t xml:space="preserve"> </w:t>
      </w:r>
      <w:r w:rsidRPr="003E6224">
        <w:rPr>
          <w:sz w:val="24"/>
          <w:szCs w:val="24"/>
        </w:rPr>
        <w:t>региона</w:t>
      </w:r>
      <w:r w:rsidRPr="003E6224">
        <w:rPr>
          <w:spacing w:val="-2"/>
          <w:sz w:val="24"/>
          <w:szCs w:val="24"/>
        </w:rPr>
        <w:t xml:space="preserve"> </w:t>
      </w:r>
      <w:r w:rsidRPr="003E6224">
        <w:rPr>
          <w:sz w:val="24"/>
          <w:szCs w:val="24"/>
        </w:rPr>
        <w:t>и</w:t>
      </w:r>
      <w:r w:rsidRPr="003E6224">
        <w:rPr>
          <w:spacing w:val="-5"/>
          <w:sz w:val="24"/>
          <w:szCs w:val="24"/>
        </w:rPr>
        <w:t xml:space="preserve"> </w:t>
      </w:r>
      <w:r w:rsidRPr="003E6224">
        <w:rPr>
          <w:sz w:val="24"/>
          <w:szCs w:val="24"/>
        </w:rPr>
        <w:t>других</w:t>
      </w:r>
      <w:r w:rsidRPr="003E6224">
        <w:rPr>
          <w:spacing w:val="-1"/>
          <w:sz w:val="24"/>
          <w:szCs w:val="24"/>
        </w:rPr>
        <w:t xml:space="preserve"> </w:t>
      </w:r>
      <w:r w:rsidRPr="003E6224">
        <w:rPr>
          <w:sz w:val="24"/>
          <w:szCs w:val="24"/>
        </w:rPr>
        <w:t>народностей,</w:t>
      </w:r>
      <w:r w:rsidR="00FD170D" w:rsidRPr="003E6224">
        <w:rPr>
          <w:sz w:val="24"/>
          <w:szCs w:val="24"/>
        </w:rPr>
        <w:t xml:space="preserve"> </w:t>
      </w:r>
      <w:r w:rsidRPr="003E6224">
        <w:rPr>
          <w:sz w:val="24"/>
          <w:szCs w:val="24"/>
        </w:rPr>
        <w:t>населяющих</w:t>
      </w:r>
      <w:r w:rsidRPr="003E6224">
        <w:rPr>
          <w:spacing w:val="-2"/>
          <w:sz w:val="24"/>
          <w:szCs w:val="24"/>
        </w:rPr>
        <w:t xml:space="preserve"> </w:t>
      </w:r>
      <w:r w:rsidR="00D36A42" w:rsidRPr="003E6224">
        <w:rPr>
          <w:sz w:val="24"/>
          <w:szCs w:val="24"/>
        </w:rPr>
        <w:t>Сельцо</w:t>
      </w:r>
      <w:r w:rsidRPr="003E6224">
        <w:rPr>
          <w:sz w:val="24"/>
          <w:szCs w:val="24"/>
        </w:rPr>
        <w:t>.</w:t>
      </w:r>
    </w:p>
    <w:p w:rsidR="00D72FEE" w:rsidRPr="003E6224" w:rsidRDefault="004B6FAC" w:rsidP="003E6224">
      <w:pPr>
        <w:pStyle w:val="a4"/>
        <w:ind w:left="0" w:firstLine="720"/>
        <w:rPr>
          <w:sz w:val="24"/>
          <w:szCs w:val="24"/>
        </w:rPr>
      </w:pPr>
      <w:r w:rsidRPr="003E6224">
        <w:rPr>
          <w:sz w:val="24"/>
          <w:szCs w:val="24"/>
        </w:rPr>
        <w:t>Ведется</w:t>
      </w:r>
      <w:r w:rsidRPr="003E6224">
        <w:rPr>
          <w:spacing w:val="-4"/>
          <w:sz w:val="24"/>
          <w:szCs w:val="24"/>
        </w:rPr>
        <w:t xml:space="preserve"> </w:t>
      </w:r>
      <w:r w:rsidRPr="003E6224">
        <w:rPr>
          <w:sz w:val="24"/>
          <w:szCs w:val="24"/>
        </w:rPr>
        <w:t>работа</w:t>
      </w:r>
      <w:r w:rsidRPr="003E6224">
        <w:rPr>
          <w:spacing w:val="-3"/>
          <w:sz w:val="24"/>
          <w:szCs w:val="24"/>
        </w:rPr>
        <w:t xml:space="preserve"> </w:t>
      </w:r>
      <w:r w:rsidRPr="003E6224">
        <w:rPr>
          <w:sz w:val="24"/>
          <w:szCs w:val="24"/>
        </w:rPr>
        <w:t>по</w:t>
      </w:r>
      <w:r w:rsidRPr="003E6224">
        <w:rPr>
          <w:spacing w:val="-2"/>
          <w:sz w:val="24"/>
          <w:szCs w:val="24"/>
        </w:rPr>
        <w:t xml:space="preserve"> </w:t>
      </w:r>
      <w:r w:rsidRPr="003E6224">
        <w:rPr>
          <w:sz w:val="24"/>
          <w:szCs w:val="24"/>
        </w:rPr>
        <w:t>воспитанию</w:t>
      </w:r>
      <w:r w:rsidRPr="003E6224">
        <w:rPr>
          <w:spacing w:val="-4"/>
          <w:sz w:val="24"/>
          <w:szCs w:val="24"/>
        </w:rPr>
        <w:t xml:space="preserve"> </w:t>
      </w:r>
      <w:r w:rsidRPr="003E6224">
        <w:rPr>
          <w:sz w:val="24"/>
          <w:szCs w:val="24"/>
        </w:rPr>
        <w:t>толерантности</w:t>
      </w:r>
      <w:r w:rsidRPr="003E6224">
        <w:rPr>
          <w:spacing w:val="-3"/>
          <w:sz w:val="24"/>
          <w:szCs w:val="24"/>
        </w:rPr>
        <w:t xml:space="preserve"> </w:t>
      </w:r>
      <w:r w:rsidRPr="003E6224">
        <w:rPr>
          <w:sz w:val="24"/>
          <w:szCs w:val="24"/>
        </w:rPr>
        <w:t>у</w:t>
      </w:r>
      <w:r w:rsidRPr="003E6224">
        <w:rPr>
          <w:spacing w:val="-2"/>
          <w:sz w:val="24"/>
          <w:szCs w:val="24"/>
        </w:rPr>
        <w:t xml:space="preserve"> </w:t>
      </w:r>
      <w:r w:rsidRPr="003E6224">
        <w:rPr>
          <w:sz w:val="24"/>
          <w:szCs w:val="24"/>
        </w:rPr>
        <w:t>дошкольников.</w:t>
      </w:r>
    </w:p>
    <w:p w:rsidR="00D72FEE" w:rsidRPr="003E6224" w:rsidRDefault="004B6FAC" w:rsidP="003E6224">
      <w:pPr>
        <w:pStyle w:val="a4"/>
        <w:ind w:left="0" w:firstLine="720"/>
        <w:rPr>
          <w:sz w:val="24"/>
          <w:szCs w:val="24"/>
        </w:rPr>
      </w:pPr>
      <w:r w:rsidRPr="003E6224">
        <w:rPr>
          <w:sz w:val="24"/>
          <w:szCs w:val="24"/>
        </w:rPr>
        <w:t>Актуальность проблемы толерантности связана с тем, что сегодня на первый</w:t>
      </w:r>
      <w:r w:rsidRPr="003E6224">
        <w:rPr>
          <w:spacing w:val="-67"/>
          <w:sz w:val="24"/>
          <w:szCs w:val="24"/>
        </w:rPr>
        <w:t xml:space="preserve"> </w:t>
      </w:r>
      <w:r w:rsidRPr="003E6224">
        <w:rPr>
          <w:sz w:val="24"/>
          <w:szCs w:val="24"/>
        </w:rPr>
        <w:t>план выдвигаются</w:t>
      </w:r>
      <w:r w:rsidRPr="003E6224">
        <w:rPr>
          <w:spacing w:val="-2"/>
          <w:sz w:val="24"/>
          <w:szCs w:val="24"/>
        </w:rPr>
        <w:t xml:space="preserve"> </w:t>
      </w:r>
      <w:r w:rsidRPr="003E6224">
        <w:rPr>
          <w:sz w:val="24"/>
          <w:szCs w:val="24"/>
        </w:rPr>
        <w:t>ценности</w:t>
      </w:r>
      <w:r w:rsidRPr="003E6224">
        <w:rPr>
          <w:spacing w:val="-1"/>
          <w:sz w:val="24"/>
          <w:szCs w:val="24"/>
        </w:rPr>
        <w:t xml:space="preserve"> </w:t>
      </w:r>
      <w:r w:rsidRPr="003E6224">
        <w:rPr>
          <w:sz w:val="24"/>
          <w:szCs w:val="24"/>
        </w:rPr>
        <w:t>и</w:t>
      </w:r>
      <w:r w:rsidRPr="003E6224">
        <w:rPr>
          <w:spacing w:val="-4"/>
          <w:sz w:val="24"/>
          <w:szCs w:val="24"/>
        </w:rPr>
        <w:t xml:space="preserve"> </w:t>
      </w:r>
      <w:r w:rsidRPr="003E6224">
        <w:rPr>
          <w:sz w:val="24"/>
          <w:szCs w:val="24"/>
        </w:rPr>
        <w:t>принципы,</w:t>
      </w:r>
      <w:r w:rsidRPr="003E6224">
        <w:rPr>
          <w:spacing w:val="-2"/>
          <w:sz w:val="24"/>
          <w:szCs w:val="24"/>
        </w:rPr>
        <w:t xml:space="preserve"> </w:t>
      </w:r>
      <w:r w:rsidRPr="003E6224">
        <w:rPr>
          <w:sz w:val="24"/>
          <w:szCs w:val="24"/>
        </w:rPr>
        <w:t>необходимые</w:t>
      </w:r>
      <w:r w:rsidRPr="003E6224">
        <w:rPr>
          <w:spacing w:val="-1"/>
          <w:sz w:val="24"/>
          <w:szCs w:val="24"/>
        </w:rPr>
        <w:t xml:space="preserve"> </w:t>
      </w:r>
      <w:r w:rsidRPr="003E6224">
        <w:rPr>
          <w:sz w:val="24"/>
          <w:szCs w:val="24"/>
        </w:rPr>
        <w:t>для</w:t>
      </w:r>
      <w:r w:rsidRPr="003E6224">
        <w:rPr>
          <w:spacing w:val="-2"/>
          <w:sz w:val="24"/>
          <w:szCs w:val="24"/>
        </w:rPr>
        <w:t xml:space="preserve"> </w:t>
      </w:r>
      <w:r w:rsidRPr="003E6224">
        <w:rPr>
          <w:sz w:val="24"/>
          <w:szCs w:val="24"/>
        </w:rPr>
        <w:t>общего</w:t>
      </w:r>
      <w:r w:rsidR="00FD170D" w:rsidRPr="003E6224">
        <w:rPr>
          <w:sz w:val="24"/>
          <w:szCs w:val="24"/>
        </w:rPr>
        <w:t xml:space="preserve"> </w:t>
      </w:r>
      <w:r w:rsidRPr="003E6224">
        <w:rPr>
          <w:sz w:val="24"/>
          <w:szCs w:val="24"/>
        </w:rPr>
        <w:t>выживания</w:t>
      </w:r>
      <w:r w:rsidRPr="003E6224">
        <w:rPr>
          <w:spacing w:val="-2"/>
          <w:sz w:val="24"/>
          <w:szCs w:val="24"/>
        </w:rPr>
        <w:t xml:space="preserve"> </w:t>
      </w:r>
      <w:r w:rsidRPr="003E6224">
        <w:rPr>
          <w:sz w:val="24"/>
          <w:szCs w:val="24"/>
        </w:rPr>
        <w:t>и</w:t>
      </w:r>
      <w:r w:rsidRPr="003E6224">
        <w:rPr>
          <w:spacing w:val="-1"/>
          <w:sz w:val="24"/>
          <w:szCs w:val="24"/>
        </w:rPr>
        <w:t xml:space="preserve"> </w:t>
      </w:r>
      <w:r w:rsidRPr="003E6224">
        <w:rPr>
          <w:sz w:val="24"/>
          <w:szCs w:val="24"/>
        </w:rPr>
        <w:t>свободного</w:t>
      </w:r>
      <w:r w:rsidRPr="003E6224">
        <w:rPr>
          <w:spacing w:val="-1"/>
          <w:sz w:val="24"/>
          <w:szCs w:val="24"/>
        </w:rPr>
        <w:t xml:space="preserve"> </w:t>
      </w:r>
      <w:r w:rsidRPr="003E6224">
        <w:rPr>
          <w:sz w:val="24"/>
          <w:szCs w:val="24"/>
        </w:rPr>
        <w:t>развития</w:t>
      </w:r>
      <w:r w:rsidRPr="003E6224">
        <w:rPr>
          <w:spacing w:val="-2"/>
          <w:sz w:val="24"/>
          <w:szCs w:val="24"/>
        </w:rPr>
        <w:t xml:space="preserve"> </w:t>
      </w:r>
      <w:r w:rsidRPr="003E6224">
        <w:rPr>
          <w:sz w:val="24"/>
          <w:szCs w:val="24"/>
        </w:rPr>
        <w:t>личности.</w:t>
      </w:r>
      <w:r w:rsidRPr="003E6224">
        <w:rPr>
          <w:spacing w:val="-3"/>
          <w:sz w:val="24"/>
          <w:szCs w:val="24"/>
        </w:rPr>
        <w:t xml:space="preserve"> </w:t>
      </w:r>
      <w:r w:rsidRPr="003E6224">
        <w:rPr>
          <w:sz w:val="24"/>
          <w:szCs w:val="24"/>
        </w:rPr>
        <w:t>Поэтому</w:t>
      </w:r>
      <w:r w:rsidRPr="003E6224">
        <w:rPr>
          <w:spacing w:val="-6"/>
          <w:sz w:val="24"/>
          <w:szCs w:val="24"/>
        </w:rPr>
        <w:t xml:space="preserve"> </w:t>
      </w:r>
      <w:r w:rsidRPr="003E6224">
        <w:rPr>
          <w:sz w:val="24"/>
          <w:szCs w:val="24"/>
        </w:rPr>
        <w:t>в</w:t>
      </w:r>
      <w:r w:rsidRPr="003E6224">
        <w:rPr>
          <w:spacing w:val="-3"/>
          <w:sz w:val="24"/>
          <w:szCs w:val="24"/>
        </w:rPr>
        <w:t xml:space="preserve"> </w:t>
      </w:r>
      <w:r w:rsidRPr="003E6224">
        <w:rPr>
          <w:sz w:val="24"/>
          <w:szCs w:val="24"/>
        </w:rPr>
        <w:t>своей</w:t>
      </w:r>
      <w:r w:rsidRPr="003E6224">
        <w:rPr>
          <w:spacing w:val="-4"/>
          <w:sz w:val="24"/>
          <w:szCs w:val="24"/>
        </w:rPr>
        <w:t xml:space="preserve"> </w:t>
      </w:r>
      <w:r w:rsidRPr="003E6224">
        <w:rPr>
          <w:sz w:val="24"/>
          <w:szCs w:val="24"/>
        </w:rPr>
        <w:t>работе</w:t>
      </w:r>
      <w:r w:rsidRPr="003E6224">
        <w:rPr>
          <w:spacing w:val="-2"/>
          <w:sz w:val="24"/>
          <w:szCs w:val="24"/>
        </w:rPr>
        <w:t xml:space="preserve"> </w:t>
      </w:r>
      <w:r w:rsidRPr="003E6224">
        <w:rPr>
          <w:sz w:val="24"/>
          <w:szCs w:val="24"/>
        </w:rPr>
        <w:t>мы</w:t>
      </w:r>
      <w:r w:rsidR="00FD170D" w:rsidRPr="003E6224">
        <w:rPr>
          <w:sz w:val="24"/>
          <w:szCs w:val="24"/>
        </w:rPr>
        <w:t xml:space="preserve"> </w:t>
      </w:r>
      <w:r w:rsidRPr="003E6224">
        <w:rPr>
          <w:sz w:val="24"/>
          <w:szCs w:val="24"/>
        </w:rPr>
        <w:t>стремимся сформировать у детей нравственные ценности, которые являются</w:t>
      </w:r>
      <w:r w:rsidRPr="003E6224">
        <w:rPr>
          <w:spacing w:val="-67"/>
          <w:sz w:val="24"/>
          <w:szCs w:val="24"/>
        </w:rPr>
        <w:t xml:space="preserve"> </w:t>
      </w:r>
      <w:r w:rsidRPr="003E6224">
        <w:rPr>
          <w:sz w:val="24"/>
          <w:szCs w:val="24"/>
        </w:rPr>
        <w:t>важнейшими</w:t>
      </w:r>
      <w:r w:rsidRPr="003E6224">
        <w:rPr>
          <w:spacing w:val="-3"/>
          <w:sz w:val="24"/>
          <w:szCs w:val="24"/>
        </w:rPr>
        <w:t xml:space="preserve"> </w:t>
      </w:r>
      <w:r w:rsidRPr="003E6224">
        <w:rPr>
          <w:sz w:val="24"/>
          <w:szCs w:val="24"/>
        </w:rPr>
        <w:t>показателями целостности</w:t>
      </w:r>
      <w:r w:rsidRPr="003E6224">
        <w:rPr>
          <w:spacing w:val="-3"/>
          <w:sz w:val="24"/>
          <w:szCs w:val="24"/>
        </w:rPr>
        <w:t xml:space="preserve"> </w:t>
      </w:r>
      <w:r w:rsidRPr="003E6224">
        <w:rPr>
          <w:sz w:val="24"/>
          <w:szCs w:val="24"/>
        </w:rPr>
        <w:t>личности,</w:t>
      </w:r>
      <w:r w:rsidRPr="003E6224">
        <w:rPr>
          <w:spacing w:val="-1"/>
          <w:sz w:val="24"/>
          <w:szCs w:val="24"/>
        </w:rPr>
        <w:t xml:space="preserve"> </w:t>
      </w:r>
      <w:r w:rsidRPr="003E6224">
        <w:rPr>
          <w:sz w:val="24"/>
          <w:szCs w:val="24"/>
        </w:rPr>
        <w:t>способной</w:t>
      </w:r>
      <w:r w:rsidRPr="003E6224">
        <w:rPr>
          <w:spacing w:val="-1"/>
          <w:sz w:val="24"/>
          <w:szCs w:val="24"/>
        </w:rPr>
        <w:t xml:space="preserve"> </w:t>
      </w:r>
      <w:r w:rsidRPr="003E6224">
        <w:rPr>
          <w:sz w:val="24"/>
          <w:szCs w:val="24"/>
        </w:rPr>
        <w:t>создать</w:t>
      </w:r>
      <w:r w:rsidR="00FD170D" w:rsidRPr="003E6224">
        <w:rPr>
          <w:sz w:val="24"/>
          <w:szCs w:val="24"/>
        </w:rPr>
        <w:t xml:space="preserve"> </w:t>
      </w:r>
      <w:r w:rsidRPr="003E6224">
        <w:rPr>
          <w:sz w:val="24"/>
          <w:szCs w:val="24"/>
        </w:rPr>
        <w:t>собственное представление о своем будущем жизненном пути. Формирование</w:t>
      </w:r>
      <w:r w:rsidRPr="003E6224">
        <w:rPr>
          <w:spacing w:val="-67"/>
          <w:sz w:val="24"/>
          <w:szCs w:val="24"/>
        </w:rPr>
        <w:t xml:space="preserve"> </w:t>
      </w:r>
      <w:r w:rsidRPr="003E6224">
        <w:rPr>
          <w:sz w:val="24"/>
          <w:szCs w:val="24"/>
        </w:rPr>
        <w:t>культуры толерантности</w:t>
      </w:r>
      <w:r w:rsidRPr="003E6224">
        <w:rPr>
          <w:spacing w:val="-3"/>
          <w:sz w:val="24"/>
          <w:szCs w:val="24"/>
        </w:rPr>
        <w:t xml:space="preserve"> </w:t>
      </w:r>
      <w:r w:rsidRPr="003E6224">
        <w:rPr>
          <w:sz w:val="24"/>
          <w:szCs w:val="24"/>
        </w:rPr>
        <w:t>происходит</w:t>
      </w:r>
      <w:r w:rsidRPr="003E6224">
        <w:rPr>
          <w:spacing w:val="-1"/>
          <w:sz w:val="24"/>
          <w:szCs w:val="24"/>
        </w:rPr>
        <w:t xml:space="preserve"> </w:t>
      </w:r>
      <w:r w:rsidRPr="003E6224">
        <w:rPr>
          <w:sz w:val="24"/>
          <w:szCs w:val="24"/>
        </w:rPr>
        <w:t>уже</w:t>
      </w:r>
      <w:r w:rsidRPr="003E6224">
        <w:rPr>
          <w:spacing w:val="-1"/>
          <w:sz w:val="24"/>
          <w:szCs w:val="24"/>
        </w:rPr>
        <w:t xml:space="preserve"> </w:t>
      </w:r>
      <w:r w:rsidRPr="003E6224">
        <w:rPr>
          <w:sz w:val="24"/>
          <w:szCs w:val="24"/>
        </w:rPr>
        <w:t>в</w:t>
      </w:r>
      <w:r w:rsidRPr="003E6224">
        <w:rPr>
          <w:spacing w:val="-2"/>
          <w:sz w:val="24"/>
          <w:szCs w:val="24"/>
        </w:rPr>
        <w:t xml:space="preserve"> </w:t>
      </w:r>
      <w:r w:rsidRPr="003E6224">
        <w:rPr>
          <w:sz w:val="24"/>
          <w:szCs w:val="24"/>
        </w:rPr>
        <w:t>детстве</w:t>
      </w:r>
      <w:r w:rsidRPr="003E6224">
        <w:rPr>
          <w:spacing w:val="-1"/>
          <w:sz w:val="24"/>
          <w:szCs w:val="24"/>
        </w:rPr>
        <w:t xml:space="preserve"> </w:t>
      </w:r>
      <w:r w:rsidRPr="003E6224">
        <w:rPr>
          <w:sz w:val="24"/>
          <w:szCs w:val="24"/>
        </w:rPr>
        <w:t>в</w:t>
      </w:r>
      <w:r w:rsidRPr="003E6224">
        <w:rPr>
          <w:spacing w:val="-2"/>
          <w:sz w:val="24"/>
          <w:szCs w:val="24"/>
        </w:rPr>
        <w:t xml:space="preserve"> </w:t>
      </w:r>
      <w:r w:rsidRPr="003E6224">
        <w:rPr>
          <w:sz w:val="24"/>
          <w:szCs w:val="24"/>
        </w:rPr>
        <w:t>условиях</w:t>
      </w:r>
      <w:r w:rsidRPr="003E6224">
        <w:rPr>
          <w:spacing w:val="1"/>
          <w:sz w:val="24"/>
          <w:szCs w:val="24"/>
        </w:rPr>
        <w:t xml:space="preserve"> </w:t>
      </w:r>
      <w:r w:rsidRPr="003E6224">
        <w:rPr>
          <w:sz w:val="24"/>
          <w:szCs w:val="24"/>
        </w:rPr>
        <w:t>семьи</w:t>
      </w:r>
      <w:r w:rsidRPr="003E6224">
        <w:rPr>
          <w:spacing w:val="-1"/>
          <w:sz w:val="24"/>
          <w:szCs w:val="24"/>
        </w:rPr>
        <w:t xml:space="preserve"> </w:t>
      </w:r>
      <w:r w:rsidRPr="003E6224">
        <w:rPr>
          <w:sz w:val="24"/>
          <w:szCs w:val="24"/>
        </w:rPr>
        <w:t>и</w:t>
      </w:r>
      <w:r w:rsidR="00FD170D" w:rsidRPr="003E6224">
        <w:rPr>
          <w:sz w:val="24"/>
          <w:szCs w:val="24"/>
        </w:rPr>
        <w:t xml:space="preserve"> </w:t>
      </w:r>
      <w:r w:rsidRPr="003E6224">
        <w:rPr>
          <w:sz w:val="24"/>
          <w:szCs w:val="24"/>
        </w:rPr>
        <w:t>образовательных учреждений, продолжается на протяжении всей жизни с</w:t>
      </w:r>
      <w:r w:rsidRPr="003E6224">
        <w:rPr>
          <w:spacing w:val="-67"/>
          <w:sz w:val="24"/>
          <w:szCs w:val="24"/>
        </w:rPr>
        <w:t xml:space="preserve"> </w:t>
      </w:r>
      <w:r w:rsidRPr="003E6224">
        <w:rPr>
          <w:sz w:val="24"/>
          <w:szCs w:val="24"/>
        </w:rPr>
        <w:t>развитием</w:t>
      </w:r>
      <w:r w:rsidRPr="003E6224">
        <w:rPr>
          <w:spacing w:val="-4"/>
          <w:sz w:val="24"/>
          <w:szCs w:val="24"/>
        </w:rPr>
        <w:t xml:space="preserve"> </w:t>
      </w:r>
      <w:r w:rsidRPr="003E6224">
        <w:rPr>
          <w:sz w:val="24"/>
          <w:szCs w:val="24"/>
        </w:rPr>
        <w:t>образования.</w:t>
      </w:r>
    </w:p>
    <w:p w:rsidR="00D72FEE" w:rsidRPr="003E6224" w:rsidRDefault="004B6FAC" w:rsidP="003E6224">
      <w:pPr>
        <w:pStyle w:val="a4"/>
        <w:ind w:left="0" w:firstLine="720"/>
        <w:rPr>
          <w:sz w:val="24"/>
          <w:szCs w:val="24"/>
        </w:rPr>
      </w:pPr>
      <w:r w:rsidRPr="003E6224">
        <w:rPr>
          <w:sz w:val="24"/>
          <w:szCs w:val="24"/>
        </w:rPr>
        <w:t>Реализация</w:t>
      </w:r>
      <w:r w:rsidRPr="003E6224">
        <w:rPr>
          <w:spacing w:val="-8"/>
          <w:sz w:val="24"/>
          <w:szCs w:val="24"/>
        </w:rPr>
        <w:t xml:space="preserve"> </w:t>
      </w:r>
      <w:r w:rsidRPr="003E6224">
        <w:rPr>
          <w:sz w:val="24"/>
          <w:szCs w:val="24"/>
        </w:rPr>
        <w:t>режимных</w:t>
      </w:r>
      <w:r w:rsidRPr="003E6224">
        <w:rPr>
          <w:spacing w:val="-3"/>
          <w:sz w:val="24"/>
          <w:szCs w:val="24"/>
        </w:rPr>
        <w:t xml:space="preserve"> </w:t>
      </w:r>
      <w:r w:rsidRPr="003E6224">
        <w:rPr>
          <w:sz w:val="24"/>
          <w:szCs w:val="24"/>
        </w:rPr>
        <w:t>моментов,</w:t>
      </w:r>
      <w:r w:rsidRPr="003E6224">
        <w:rPr>
          <w:spacing w:val="-5"/>
          <w:sz w:val="24"/>
          <w:szCs w:val="24"/>
        </w:rPr>
        <w:t xml:space="preserve"> </w:t>
      </w:r>
      <w:r w:rsidRPr="003E6224">
        <w:rPr>
          <w:sz w:val="24"/>
          <w:szCs w:val="24"/>
        </w:rPr>
        <w:t>комплексно-тематического</w:t>
      </w:r>
      <w:r w:rsidR="00FD170D" w:rsidRPr="003E6224">
        <w:rPr>
          <w:sz w:val="24"/>
          <w:szCs w:val="24"/>
        </w:rPr>
        <w:t xml:space="preserve"> </w:t>
      </w:r>
      <w:r w:rsidRPr="003E6224">
        <w:rPr>
          <w:sz w:val="24"/>
          <w:szCs w:val="24"/>
        </w:rPr>
        <w:t>планирования и ряд иных мероприятий идет с учетом особенностей климата,</w:t>
      </w:r>
      <w:r w:rsidRPr="003E6224">
        <w:rPr>
          <w:spacing w:val="-67"/>
          <w:sz w:val="24"/>
          <w:szCs w:val="24"/>
        </w:rPr>
        <w:t xml:space="preserve"> </w:t>
      </w:r>
      <w:r w:rsidRPr="003E6224">
        <w:rPr>
          <w:sz w:val="24"/>
          <w:szCs w:val="24"/>
        </w:rPr>
        <w:t>природных</w:t>
      </w:r>
      <w:r w:rsidRPr="003E6224">
        <w:rPr>
          <w:spacing w:val="-2"/>
          <w:sz w:val="24"/>
          <w:szCs w:val="24"/>
        </w:rPr>
        <w:t xml:space="preserve"> </w:t>
      </w:r>
      <w:r w:rsidRPr="003E6224">
        <w:rPr>
          <w:sz w:val="24"/>
          <w:szCs w:val="24"/>
        </w:rPr>
        <w:t>условий,</w:t>
      </w:r>
      <w:r w:rsidRPr="003E6224">
        <w:rPr>
          <w:spacing w:val="-5"/>
          <w:sz w:val="24"/>
          <w:szCs w:val="24"/>
        </w:rPr>
        <w:t xml:space="preserve"> </w:t>
      </w:r>
      <w:r w:rsidRPr="003E6224">
        <w:rPr>
          <w:sz w:val="24"/>
          <w:szCs w:val="24"/>
        </w:rPr>
        <w:t>экологической</w:t>
      </w:r>
      <w:r w:rsidRPr="003E6224">
        <w:rPr>
          <w:spacing w:val="-5"/>
          <w:sz w:val="24"/>
          <w:szCs w:val="24"/>
        </w:rPr>
        <w:t xml:space="preserve"> </w:t>
      </w:r>
      <w:r w:rsidRPr="003E6224">
        <w:rPr>
          <w:sz w:val="24"/>
          <w:szCs w:val="24"/>
        </w:rPr>
        <w:t>обстановки</w:t>
      </w:r>
      <w:r w:rsidRPr="003E6224">
        <w:rPr>
          <w:spacing w:val="-5"/>
          <w:sz w:val="24"/>
          <w:szCs w:val="24"/>
        </w:rPr>
        <w:t xml:space="preserve"> </w:t>
      </w:r>
      <w:r w:rsidRPr="003E6224">
        <w:rPr>
          <w:sz w:val="24"/>
          <w:szCs w:val="24"/>
        </w:rPr>
        <w:t>и</w:t>
      </w:r>
      <w:r w:rsidRPr="003E6224">
        <w:rPr>
          <w:spacing w:val="-2"/>
          <w:sz w:val="24"/>
          <w:szCs w:val="24"/>
        </w:rPr>
        <w:t xml:space="preserve"> </w:t>
      </w:r>
      <w:r w:rsidRPr="003E6224">
        <w:rPr>
          <w:sz w:val="24"/>
          <w:szCs w:val="24"/>
        </w:rPr>
        <w:t>здоровья</w:t>
      </w:r>
      <w:r w:rsidRPr="003E6224">
        <w:rPr>
          <w:spacing w:val="-2"/>
          <w:sz w:val="24"/>
          <w:szCs w:val="24"/>
        </w:rPr>
        <w:t xml:space="preserve"> </w:t>
      </w:r>
      <w:r w:rsidRPr="003E6224">
        <w:rPr>
          <w:sz w:val="24"/>
          <w:szCs w:val="24"/>
        </w:rPr>
        <w:t>воспитанников.</w:t>
      </w:r>
    </w:p>
    <w:p w:rsidR="00D72FEE" w:rsidRPr="003E6224" w:rsidRDefault="004B6FAC" w:rsidP="003E6224">
      <w:pPr>
        <w:pStyle w:val="a4"/>
        <w:ind w:left="0" w:firstLine="720"/>
        <w:rPr>
          <w:sz w:val="24"/>
          <w:szCs w:val="24"/>
        </w:rPr>
      </w:pPr>
      <w:r w:rsidRPr="003E6224">
        <w:rPr>
          <w:sz w:val="24"/>
          <w:szCs w:val="24"/>
        </w:rPr>
        <w:t>График образовательного процесса составляется в соответствии с выделением</w:t>
      </w:r>
      <w:r w:rsidRPr="003E6224">
        <w:rPr>
          <w:spacing w:val="-67"/>
          <w:sz w:val="24"/>
          <w:szCs w:val="24"/>
        </w:rPr>
        <w:t xml:space="preserve"> </w:t>
      </w:r>
      <w:r w:rsidRPr="003E6224">
        <w:rPr>
          <w:sz w:val="24"/>
          <w:szCs w:val="24"/>
        </w:rPr>
        <w:t>двух периодов:</w:t>
      </w:r>
    </w:p>
    <w:p w:rsidR="00D72FEE" w:rsidRPr="003E6224" w:rsidRDefault="004B6FAC" w:rsidP="0087220E">
      <w:pPr>
        <w:pStyle w:val="a6"/>
        <w:numPr>
          <w:ilvl w:val="2"/>
          <w:numId w:val="123"/>
        </w:numPr>
        <w:tabs>
          <w:tab w:val="left" w:pos="592"/>
        </w:tabs>
        <w:ind w:left="0" w:firstLine="720"/>
        <w:rPr>
          <w:sz w:val="24"/>
          <w:szCs w:val="24"/>
        </w:rPr>
      </w:pPr>
      <w:r w:rsidRPr="003E6224">
        <w:rPr>
          <w:sz w:val="24"/>
          <w:szCs w:val="24"/>
        </w:rPr>
        <w:t>холодный период – образовательный (сентябрь - май), составляется</w:t>
      </w:r>
      <w:r w:rsidRPr="003E6224">
        <w:rPr>
          <w:spacing w:val="-67"/>
          <w:sz w:val="24"/>
          <w:szCs w:val="24"/>
        </w:rPr>
        <w:t xml:space="preserve"> </w:t>
      </w:r>
      <w:r w:rsidRPr="003E6224">
        <w:rPr>
          <w:sz w:val="24"/>
          <w:szCs w:val="24"/>
        </w:rPr>
        <w:t>определенный</w:t>
      </w:r>
      <w:r w:rsidRPr="003E6224">
        <w:rPr>
          <w:spacing w:val="-4"/>
          <w:sz w:val="24"/>
          <w:szCs w:val="24"/>
        </w:rPr>
        <w:t xml:space="preserve"> </w:t>
      </w:r>
      <w:r w:rsidRPr="003E6224">
        <w:rPr>
          <w:sz w:val="24"/>
          <w:szCs w:val="24"/>
        </w:rPr>
        <w:t>режим</w:t>
      </w:r>
      <w:r w:rsidRPr="003E6224">
        <w:rPr>
          <w:spacing w:val="-1"/>
          <w:sz w:val="24"/>
          <w:szCs w:val="24"/>
        </w:rPr>
        <w:t xml:space="preserve"> </w:t>
      </w:r>
      <w:r w:rsidRPr="003E6224">
        <w:rPr>
          <w:sz w:val="24"/>
          <w:szCs w:val="24"/>
        </w:rPr>
        <w:t>дня</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расписание</w:t>
      </w:r>
      <w:r w:rsidRPr="003E6224">
        <w:rPr>
          <w:spacing w:val="-4"/>
          <w:sz w:val="24"/>
          <w:szCs w:val="24"/>
        </w:rPr>
        <w:t xml:space="preserve"> </w:t>
      </w:r>
      <w:r w:rsidRPr="003E6224">
        <w:rPr>
          <w:sz w:val="24"/>
          <w:szCs w:val="24"/>
        </w:rPr>
        <w:t>непосредственной</w:t>
      </w:r>
    </w:p>
    <w:p w:rsidR="00D72FEE" w:rsidRPr="003E6224" w:rsidRDefault="004B6FAC" w:rsidP="003E6224">
      <w:pPr>
        <w:pStyle w:val="a4"/>
        <w:ind w:left="0" w:firstLine="720"/>
        <w:rPr>
          <w:sz w:val="24"/>
          <w:szCs w:val="24"/>
        </w:rPr>
      </w:pPr>
      <w:r w:rsidRPr="003E6224">
        <w:rPr>
          <w:sz w:val="24"/>
          <w:szCs w:val="24"/>
        </w:rPr>
        <w:t>образовательной</w:t>
      </w:r>
      <w:r w:rsidRPr="003E6224">
        <w:rPr>
          <w:spacing w:val="-6"/>
          <w:sz w:val="24"/>
          <w:szCs w:val="24"/>
        </w:rPr>
        <w:t xml:space="preserve"> </w:t>
      </w:r>
      <w:r w:rsidRPr="003E6224">
        <w:rPr>
          <w:sz w:val="24"/>
          <w:szCs w:val="24"/>
        </w:rPr>
        <w:t>деятельности</w:t>
      </w:r>
      <w:r w:rsidRPr="003E6224">
        <w:rPr>
          <w:spacing w:val="-2"/>
          <w:sz w:val="24"/>
          <w:szCs w:val="24"/>
        </w:rPr>
        <w:t xml:space="preserve"> </w:t>
      </w:r>
      <w:r w:rsidRPr="003E6224">
        <w:rPr>
          <w:sz w:val="24"/>
          <w:szCs w:val="24"/>
        </w:rPr>
        <w:t>с</w:t>
      </w:r>
      <w:r w:rsidRPr="003E6224">
        <w:rPr>
          <w:spacing w:val="-6"/>
          <w:sz w:val="24"/>
          <w:szCs w:val="24"/>
        </w:rPr>
        <w:t xml:space="preserve"> </w:t>
      </w:r>
      <w:r w:rsidRPr="003E6224">
        <w:rPr>
          <w:sz w:val="24"/>
          <w:szCs w:val="24"/>
        </w:rPr>
        <w:t>детьми</w:t>
      </w:r>
      <w:r w:rsidRPr="003E6224">
        <w:rPr>
          <w:spacing w:val="-1"/>
          <w:sz w:val="24"/>
          <w:szCs w:val="24"/>
        </w:rPr>
        <w:t xml:space="preserve"> </w:t>
      </w:r>
      <w:r w:rsidRPr="003E6224">
        <w:rPr>
          <w:sz w:val="24"/>
          <w:szCs w:val="24"/>
        </w:rPr>
        <w:t>в</w:t>
      </w:r>
      <w:r w:rsidRPr="003E6224">
        <w:rPr>
          <w:spacing w:val="-5"/>
          <w:sz w:val="24"/>
          <w:szCs w:val="24"/>
        </w:rPr>
        <w:t xml:space="preserve"> </w:t>
      </w:r>
      <w:r w:rsidRPr="003E6224">
        <w:rPr>
          <w:sz w:val="24"/>
          <w:szCs w:val="24"/>
        </w:rPr>
        <w:t>разнообразных</w:t>
      </w:r>
      <w:r w:rsidRPr="003E6224">
        <w:rPr>
          <w:spacing w:val="-5"/>
          <w:sz w:val="24"/>
          <w:szCs w:val="24"/>
        </w:rPr>
        <w:t xml:space="preserve"> </w:t>
      </w:r>
      <w:r w:rsidRPr="003E6224">
        <w:rPr>
          <w:sz w:val="24"/>
          <w:szCs w:val="24"/>
        </w:rPr>
        <w:t>формах</w:t>
      </w:r>
      <w:r w:rsidRPr="003E6224">
        <w:rPr>
          <w:spacing w:val="-4"/>
          <w:sz w:val="24"/>
          <w:szCs w:val="24"/>
        </w:rPr>
        <w:t xml:space="preserve"> </w:t>
      </w:r>
      <w:r w:rsidRPr="003E6224">
        <w:rPr>
          <w:sz w:val="24"/>
          <w:szCs w:val="24"/>
        </w:rPr>
        <w:t>работы;</w:t>
      </w:r>
    </w:p>
    <w:p w:rsidR="00D72FEE" w:rsidRPr="003E6224" w:rsidRDefault="004B6FAC" w:rsidP="0087220E">
      <w:pPr>
        <w:pStyle w:val="a6"/>
        <w:numPr>
          <w:ilvl w:val="2"/>
          <w:numId w:val="123"/>
        </w:numPr>
        <w:tabs>
          <w:tab w:val="left" w:pos="592"/>
        </w:tabs>
        <w:ind w:left="0" w:firstLine="720"/>
        <w:rPr>
          <w:sz w:val="24"/>
          <w:szCs w:val="24"/>
        </w:rPr>
      </w:pPr>
      <w:r w:rsidRPr="003E6224">
        <w:rPr>
          <w:sz w:val="24"/>
          <w:szCs w:val="24"/>
        </w:rPr>
        <w:t>летний</w:t>
      </w:r>
      <w:r w:rsidRPr="003E6224">
        <w:rPr>
          <w:spacing w:val="-2"/>
          <w:sz w:val="24"/>
          <w:szCs w:val="24"/>
        </w:rPr>
        <w:t xml:space="preserve"> </w:t>
      </w:r>
      <w:r w:rsidRPr="003E6224">
        <w:rPr>
          <w:sz w:val="24"/>
          <w:szCs w:val="24"/>
        </w:rPr>
        <w:t>период</w:t>
      </w:r>
      <w:r w:rsidRPr="003E6224">
        <w:rPr>
          <w:spacing w:val="-1"/>
          <w:sz w:val="24"/>
          <w:szCs w:val="24"/>
        </w:rPr>
        <w:t xml:space="preserve"> </w:t>
      </w:r>
      <w:r w:rsidRPr="003E6224">
        <w:rPr>
          <w:sz w:val="24"/>
          <w:szCs w:val="24"/>
        </w:rPr>
        <w:t>–</w:t>
      </w:r>
      <w:r w:rsidRPr="003E6224">
        <w:rPr>
          <w:spacing w:val="-3"/>
          <w:sz w:val="24"/>
          <w:szCs w:val="24"/>
        </w:rPr>
        <w:t xml:space="preserve"> </w:t>
      </w:r>
      <w:r w:rsidRPr="003E6224">
        <w:rPr>
          <w:sz w:val="24"/>
          <w:szCs w:val="24"/>
        </w:rPr>
        <w:t>оздоровительный</w:t>
      </w:r>
      <w:r w:rsidRPr="003E6224">
        <w:rPr>
          <w:spacing w:val="-2"/>
          <w:sz w:val="24"/>
          <w:szCs w:val="24"/>
        </w:rPr>
        <w:t xml:space="preserve"> </w:t>
      </w:r>
      <w:r w:rsidRPr="003E6224">
        <w:rPr>
          <w:sz w:val="24"/>
          <w:szCs w:val="24"/>
        </w:rPr>
        <w:t>(июнь</w:t>
      </w:r>
      <w:r w:rsidRPr="003E6224">
        <w:rPr>
          <w:spacing w:val="-1"/>
          <w:sz w:val="24"/>
          <w:szCs w:val="24"/>
        </w:rPr>
        <w:t xml:space="preserve"> </w:t>
      </w:r>
      <w:r w:rsidRPr="003E6224">
        <w:rPr>
          <w:sz w:val="24"/>
          <w:szCs w:val="24"/>
        </w:rPr>
        <w:t>-</w:t>
      </w:r>
      <w:r w:rsidRPr="003E6224">
        <w:rPr>
          <w:spacing w:val="-3"/>
          <w:sz w:val="24"/>
          <w:szCs w:val="24"/>
        </w:rPr>
        <w:t xml:space="preserve"> </w:t>
      </w:r>
      <w:r w:rsidRPr="003E6224">
        <w:rPr>
          <w:sz w:val="24"/>
          <w:szCs w:val="24"/>
        </w:rPr>
        <w:t>август),</w:t>
      </w:r>
      <w:r w:rsidRPr="003E6224">
        <w:rPr>
          <w:spacing w:val="-3"/>
          <w:sz w:val="24"/>
          <w:szCs w:val="24"/>
        </w:rPr>
        <w:t xml:space="preserve"> </w:t>
      </w:r>
      <w:r w:rsidRPr="003E6224">
        <w:rPr>
          <w:sz w:val="24"/>
          <w:szCs w:val="24"/>
        </w:rPr>
        <w:t>для</w:t>
      </w:r>
      <w:r w:rsidRPr="003E6224">
        <w:rPr>
          <w:spacing w:val="-2"/>
          <w:sz w:val="24"/>
          <w:szCs w:val="24"/>
        </w:rPr>
        <w:t xml:space="preserve"> </w:t>
      </w:r>
      <w:r w:rsidRPr="003E6224">
        <w:rPr>
          <w:sz w:val="24"/>
          <w:szCs w:val="24"/>
        </w:rPr>
        <w:t>которого</w:t>
      </w:r>
      <w:r w:rsidR="00FD170D" w:rsidRPr="003E6224">
        <w:rPr>
          <w:sz w:val="24"/>
          <w:szCs w:val="24"/>
        </w:rPr>
        <w:t xml:space="preserve"> </w:t>
      </w:r>
      <w:r w:rsidRPr="003E6224">
        <w:rPr>
          <w:sz w:val="24"/>
          <w:szCs w:val="24"/>
        </w:rPr>
        <w:t>составляется другой режим дня, осуществляется оздоровительная и</w:t>
      </w:r>
      <w:r w:rsidRPr="003E6224">
        <w:rPr>
          <w:spacing w:val="-67"/>
          <w:sz w:val="24"/>
          <w:szCs w:val="24"/>
        </w:rPr>
        <w:t xml:space="preserve"> </w:t>
      </w:r>
      <w:r w:rsidRPr="003E6224">
        <w:rPr>
          <w:sz w:val="24"/>
          <w:szCs w:val="24"/>
        </w:rPr>
        <w:t>культурно-досуговая</w:t>
      </w:r>
      <w:r w:rsidRPr="003E6224">
        <w:rPr>
          <w:spacing w:val="-1"/>
          <w:sz w:val="24"/>
          <w:szCs w:val="24"/>
        </w:rPr>
        <w:t xml:space="preserve"> </w:t>
      </w:r>
      <w:r w:rsidRPr="003E6224">
        <w:rPr>
          <w:sz w:val="24"/>
          <w:szCs w:val="24"/>
        </w:rPr>
        <w:t>деятельность.</w:t>
      </w:r>
    </w:p>
    <w:p w:rsidR="00D72FEE" w:rsidRPr="003E6224" w:rsidRDefault="004B6FAC" w:rsidP="003E6224">
      <w:pPr>
        <w:pStyle w:val="a4"/>
        <w:ind w:left="0" w:firstLine="720"/>
        <w:rPr>
          <w:sz w:val="24"/>
          <w:szCs w:val="24"/>
        </w:rPr>
      </w:pPr>
      <w:r w:rsidRPr="003E6224">
        <w:rPr>
          <w:sz w:val="24"/>
          <w:szCs w:val="24"/>
        </w:rPr>
        <w:lastRenderedPageBreak/>
        <w:t>Для</w:t>
      </w:r>
      <w:r w:rsidRPr="003E6224">
        <w:rPr>
          <w:spacing w:val="-2"/>
          <w:sz w:val="24"/>
          <w:szCs w:val="24"/>
        </w:rPr>
        <w:t xml:space="preserve"> </w:t>
      </w:r>
      <w:r w:rsidRPr="003E6224">
        <w:rPr>
          <w:sz w:val="24"/>
          <w:szCs w:val="24"/>
        </w:rPr>
        <w:t>определения</w:t>
      </w:r>
      <w:r w:rsidRPr="003E6224">
        <w:rPr>
          <w:spacing w:val="-2"/>
          <w:sz w:val="24"/>
          <w:szCs w:val="24"/>
        </w:rPr>
        <w:t xml:space="preserve"> </w:t>
      </w:r>
      <w:r w:rsidRPr="003E6224">
        <w:rPr>
          <w:sz w:val="24"/>
          <w:szCs w:val="24"/>
        </w:rPr>
        <w:t>целей</w:t>
      </w:r>
      <w:r w:rsidRPr="003E6224">
        <w:rPr>
          <w:spacing w:val="-1"/>
          <w:sz w:val="24"/>
          <w:szCs w:val="24"/>
        </w:rPr>
        <w:t xml:space="preserve"> </w:t>
      </w:r>
      <w:r w:rsidRPr="003E6224">
        <w:rPr>
          <w:sz w:val="24"/>
          <w:szCs w:val="24"/>
        </w:rPr>
        <w:t>и</w:t>
      </w:r>
      <w:r w:rsidRPr="003E6224">
        <w:rPr>
          <w:spacing w:val="-2"/>
          <w:sz w:val="24"/>
          <w:szCs w:val="24"/>
        </w:rPr>
        <w:t xml:space="preserve"> </w:t>
      </w:r>
      <w:r w:rsidRPr="003E6224">
        <w:rPr>
          <w:sz w:val="24"/>
          <w:szCs w:val="24"/>
        </w:rPr>
        <w:t>задач</w:t>
      </w:r>
      <w:r w:rsidRPr="003E6224">
        <w:rPr>
          <w:spacing w:val="-2"/>
          <w:sz w:val="24"/>
          <w:szCs w:val="24"/>
        </w:rPr>
        <w:t xml:space="preserve"> </w:t>
      </w:r>
      <w:r w:rsidRPr="003E6224">
        <w:rPr>
          <w:sz w:val="24"/>
          <w:szCs w:val="24"/>
        </w:rPr>
        <w:t>АОП</w:t>
      </w:r>
      <w:r w:rsidRPr="003E6224">
        <w:rPr>
          <w:spacing w:val="-3"/>
          <w:sz w:val="24"/>
          <w:szCs w:val="24"/>
        </w:rPr>
        <w:t xml:space="preserve"> </w:t>
      </w:r>
      <w:r w:rsidRPr="003E6224">
        <w:rPr>
          <w:sz w:val="24"/>
          <w:szCs w:val="24"/>
        </w:rPr>
        <w:t>значимо</w:t>
      </w:r>
      <w:r w:rsidRPr="003E6224">
        <w:rPr>
          <w:spacing w:val="-1"/>
          <w:sz w:val="24"/>
          <w:szCs w:val="24"/>
        </w:rPr>
        <w:t xml:space="preserve"> </w:t>
      </w:r>
      <w:r w:rsidRPr="003E6224">
        <w:rPr>
          <w:sz w:val="24"/>
          <w:szCs w:val="24"/>
        </w:rPr>
        <w:t>понимание</w:t>
      </w:r>
      <w:r w:rsidRPr="003E6224">
        <w:rPr>
          <w:spacing w:val="-2"/>
          <w:sz w:val="24"/>
          <w:szCs w:val="24"/>
        </w:rPr>
        <w:t xml:space="preserve"> </w:t>
      </w:r>
      <w:r w:rsidRPr="003E6224">
        <w:rPr>
          <w:sz w:val="24"/>
          <w:szCs w:val="24"/>
        </w:rPr>
        <w:t>клинико-</w:t>
      </w:r>
      <w:r w:rsidR="00FD170D" w:rsidRPr="003E6224">
        <w:rPr>
          <w:sz w:val="24"/>
          <w:szCs w:val="24"/>
        </w:rPr>
        <w:t xml:space="preserve"> </w:t>
      </w:r>
      <w:r w:rsidRPr="003E6224">
        <w:rPr>
          <w:sz w:val="24"/>
          <w:szCs w:val="24"/>
        </w:rPr>
        <w:t>психологических особенностей полиморфной, разнородной категории детей</w:t>
      </w:r>
      <w:r w:rsidRPr="003E6224">
        <w:rPr>
          <w:spacing w:val="-68"/>
          <w:sz w:val="24"/>
          <w:szCs w:val="24"/>
        </w:rPr>
        <w:t xml:space="preserve"> </w:t>
      </w:r>
      <w:r w:rsidRPr="003E6224">
        <w:rPr>
          <w:sz w:val="24"/>
          <w:szCs w:val="24"/>
        </w:rPr>
        <w:t>с</w:t>
      </w:r>
      <w:r w:rsidRPr="003E6224">
        <w:rPr>
          <w:spacing w:val="-1"/>
          <w:sz w:val="24"/>
          <w:szCs w:val="24"/>
        </w:rPr>
        <w:t xml:space="preserve"> </w:t>
      </w:r>
      <w:r w:rsidRPr="003E6224">
        <w:rPr>
          <w:sz w:val="24"/>
          <w:szCs w:val="24"/>
        </w:rPr>
        <w:t>задержкой психического</w:t>
      </w:r>
      <w:r w:rsidRPr="003E6224">
        <w:rPr>
          <w:spacing w:val="-2"/>
          <w:sz w:val="24"/>
          <w:szCs w:val="24"/>
        </w:rPr>
        <w:t xml:space="preserve"> </w:t>
      </w:r>
      <w:r w:rsidRPr="003E6224">
        <w:rPr>
          <w:sz w:val="24"/>
          <w:szCs w:val="24"/>
        </w:rPr>
        <w:t>развития.</w:t>
      </w:r>
    </w:p>
    <w:p w:rsidR="00D72FEE" w:rsidRPr="003E6224" w:rsidRDefault="004B6FAC" w:rsidP="003E6224">
      <w:pPr>
        <w:pStyle w:val="a4"/>
        <w:ind w:left="0" w:firstLine="720"/>
        <w:rPr>
          <w:sz w:val="24"/>
          <w:szCs w:val="24"/>
        </w:rPr>
      </w:pPr>
      <w:r w:rsidRPr="003E6224">
        <w:rPr>
          <w:sz w:val="24"/>
          <w:szCs w:val="24"/>
        </w:rPr>
        <w:t>Под</w:t>
      </w:r>
      <w:r w:rsidRPr="003E6224">
        <w:rPr>
          <w:spacing w:val="-2"/>
          <w:sz w:val="24"/>
          <w:szCs w:val="24"/>
        </w:rPr>
        <w:t xml:space="preserve"> </w:t>
      </w:r>
      <w:r w:rsidRPr="003E6224">
        <w:rPr>
          <w:sz w:val="24"/>
          <w:szCs w:val="24"/>
        </w:rPr>
        <w:t>термином</w:t>
      </w:r>
      <w:r w:rsidRPr="003E6224">
        <w:rPr>
          <w:spacing w:val="-3"/>
          <w:sz w:val="24"/>
          <w:szCs w:val="24"/>
        </w:rPr>
        <w:t xml:space="preserve"> </w:t>
      </w:r>
      <w:r w:rsidRPr="003E6224">
        <w:rPr>
          <w:sz w:val="24"/>
          <w:szCs w:val="24"/>
        </w:rPr>
        <w:t>«задержка</w:t>
      </w:r>
      <w:r w:rsidRPr="003E6224">
        <w:rPr>
          <w:spacing w:val="-3"/>
          <w:sz w:val="24"/>
          <w:szCs w:val="24"/>
        </w:rPr>
        <w:t xml:space="preserve"> </w:t>
      </w:r>
      <w:r w:rsidRPr="003E6224">
        <w:rPr>
          <w:sz w:val="24"/>
          <w:szCs w:val="24"/>
        </w:rPr>
        <w:t>психического</w:t>
      </w:r>
      <w:r w:rsidRPr="003E6224">
        <w:rPr>
          <w:spacing w:val="-5"/>
          <w:sz w:val="24"/>
          <w:szCs w:val="24"/>
        </w:rPr>
        <w:t xml:space="preserve"> </w:t>
      </w:r>
      <w:r w:rsidRPr="003E6224">
        <w:rPr>
          <w:sz w:val="24"/>
          <w:szCs w:val="24"/>
        </w:rPr>
        <w:t>развития»</w:t>
      </w:r>
      <w:r w:rsidRPr="003E6224">
        <w:rPr>
          <w:spacing w:val="-4"/>
          <w:sz w:val="24"/>
          <w:szCs w:val="24"/>
        </w:rPr>
        <w:t xml:space="preserve"> </w:t>
      </w:r>
      <w:r w:rsidRPr="003E6224">
        <w:rPr>
          <w:sz w:val="24"/>
          <w:szCs w:val="24"/>
        </w:rPr>
        <w:t>понимаются</w:t>
      </w:r>
      <w:r w:rsidR="00FD170D" w:rsidRPr="003E6224">
        <w:rPr>
          <w:sz w:val="24"/>
          <w:szCs w:val="24"/>
        </w:rPr>
        <w:t xml:space="preserve"> </w:t>
      </w:r>
      <w:r w:rsidRPr="003E6224">
        <w:rPr>
          <w:sz w:val="24"/>
          <w:szCs w:val="24"/>
        </w:rPr>
        <w:t>синдромы отставания развития психики в целом или отдельных ее функций</w:t>
      </w:r>
      <w:r w:rsidRPr="003E6224">
        <w:rPr>
          <w:spacing w:val="-67"/>
          <w:sz w:val="24"/>
          <w:szCs w:val="24"/>
        </w:rPr>
        <w:t xml:space="preserve"> </w:t>
      </w:r>
      <w:r w:rsidRPr="003E6224">
        <w:rPr>
          <w:sz w:val="24"/>
          <w:szCs w:val="24"/>
        </w:rPr>
        <w:t>(моторных, сенсорных, речевых, эмоционально-волевых), замедление темпа</w:t>
      </w:r>
      <w:r w:rsidRPr="003E6224">
        <w:rPr>
          <w:spacing w:val="-67"/>
          <w:sz w:val="24"/>
          <w:szCs w:val="24"/>
        </w:rPr>
        <w:t xml:space="preserve"> </w:t>
      </w:r>
      <w:r w:rsidRPr="003E6224">
        <w:rPr>
          <w:sz w:val="24"/>
          <w:szCs w:val="24"/>
        </w:rPr>
        <w:t>реализации</w:t>
      </w:r>
      <w:r w:rsidRPr="003E6224">
        <w:rPr>
          <w:spacing w:val="-2"/>
          <w:sz w:val="24"/>
          <w:szCs w:val="24"/>
        </w:rPr>
        <w:t xml:space="preserve"> </w:t>
      </w:r>
      <w:r w:rsidRPr="003E6224">
        <w:rPr>
          <w:sz w:val="24"/>
          <w:szCs w:val="24"/>
        </w:rPr>
        <w:t>закодированных в</w:t>
      </w:r>
      <w:r w:rsidRPr="003E6224">
        <w:rPr>
          <w:spacing w:val="-2"/>
          <w:sz w:val="24"/>
          <w:szCs w:val="24"/>
        </w:rPr>
        <w:t xml:space="preserve"> </w:t>
      </w:r>
      <w:r w:rsidRPr="003E6224">
        <w:rPr>
          <w:sz w:val="24"/>
          <w:szCs w:val="24"/>
        </w:rPr>
        <w:t>генотипе</w:t>
      </w:r>
      <w:r w:rsidRPr="003E6224">
        <w:rPr>
          <w:spacing w:val="-5"/>
          <w:sz w:val="24"/>
          <w:szCs w:val="24"/>
        </w:rPr>
        <w:t xml:space="preserve"> </w:t>
      </w:r>
      <w:r w:rsidRPr="003E6224">
        <w:rPr>
          <w:sz w:val="24"/>
          <w:szCs w:val="24"/>
        </w:rPr>
        <w:t>возможностей.</w:t>
      </w:r>
      <w:r w:rsidRPr="003E6224">
        <w:rPr>
          <w:spacing w:val="-2"/>
          <w:sz w:val="24"/>
          <w:szCs w:val="24"/>
        </w:rPr>
        <w:t xml:space="preserve"> </w:t>
      </w:r>
      <w:r w:rsidRPr="003E6224">
        <w:rPr>
          <w:sz w:val="24"/>
          <w:szCs w:val="24"/>
        </w:rPr>
        <w:t>Это</w:t>
      </w:r>
      <w:r w:rsidRPr="003E6224">
        <w:rPr>
          <w:spacing w:val="-4"/>
          <w:sz w:val="24"/>
          <w:szCs w:val="24"/>
        </w:rPr>
        <w:t xml:space="preserve"> </w:t>
      </w:r>
      <w:r w:rsidRPr="003E6224">
        <w:rPr>
          <w:sz w:val="24"/>
          <w:szCs w:val="24"/>
        </w:rPr>
        <w:t>понятие</w:t>
      </w:r>
      <w:r w:rsidR="00FD170D" w:rsidRPr="003E6224">
        <w:rPr>
          <w:sz w:val="24"/>
          <w:szCs w:val="24"/>
        </w:rPr>
        <w:t xml:space="preserve"> </w:t>
      </w:r>
      <w:r w:rsidRPr="003E6224">
        <w:rPr>
          <w:sz w:val="24"/>
          <w:szCs w:val="24"/>
        </w:rPr>
        <w:t>употребляется по отношению к детям со слабо выраженной органической</w:t>
      </w:r>
      <w:r w:rsidRPr="003E6224">
        <w:rPr>
          <w:spacing w:val="-67"/>
          <w:sz w:val="24"/>
          <w:szCs w:val="24"/>
        </w:rPr>
        <w:t xml:space="preserve"> </w:t>
      </w:r>
      <w:r w:rsidRPr="003E6224">
        <w:rPr>
          <w:sz w:val="24"/>
          <w:szCs w:val="24"/>
        </w:rPr>
        <w:t>или функциональной недостаточностью центральной нервной системы</w:t>
      </w:r>
      <w:r w:rsidRPr="003E6224">
        <w:rPr>
          <w:spacing w:val="1"/>
          <w:sz w:val="24"/>
          <w:szCs w:val="24"/>
        </w:rPr>
        <w:t xml:space="preserve"> </w:t>
      </w:r>
      <w:r w:rsidRPr="003E6224">
        <w:rPr>
          <w:sz w:val="24"/>
          <w:szCs w:val="24"/>
        </w:rPr>
        <w:t>(ЦНС).</w:t>
      </w:r>
    </w:p>
    <w:p w:rsidR="00D72FEE" w:rsidRPr="003E6224" w:rsidRDefault="004B6FAC" w:rsidP="003E6224">
      <w:pPr>
        <w:pStyle w:val="a4"/>
        <w:ind w:left="0" w:firstLine="720"/>
        <w:rPr>
          <w:sz w:val="24"/>
          <w:szCs w:val="24"/>
        </w:rPr>
      </w:pPr>
      <w:r w:rsidRPr="003E6224">
        <w:rPr>
          <w:sz w:val="24"/>
          <w:szCs w:val="24"/>
        </w:rPr>
        <w:t>У большинства детей с ЗПР наблюдается полиморфная клиническая</w:t>
      </w:r>
      <w:r w:rsidRPr="003E6224">
        <w:rPr>
          <w:spacing w:val="1"/>
          <w:sz w:val="24"/>
          <w:szCs w:val="24"/>
        </w:rPr>
        <w:t xml:space="preserve"> </w:t>
      </w:r>
      <w:r w:rsidRPr="003E6224">
        <w:rPr>
          <w:sz w:val="24"/>
          <w:szCs w:val="24"/>
        </w:rPr>
        <w:t>симптоматика: незрелость сложных форм поведения, недостатки мотивации</w:t>
      </w:r>
      <w:r w:rsidRPr="003E6224">
        <w:rPr>
          <w:spacing w:val="-67"/>
          <w:sz w:val="24"/>
          <w:szCs w:val="24"/>
        </w:rPr>
        <w:t xml:space="preserve"> </w:t>
      </w:r>
      <w:r w:rsidRPr="003E6224">
        <w:rPr>
          <w:sz w:val="24"/>
          <w:szCs w:val="24"/>
        </w:rPr>
        <w:t>и</w:t>
      </w:r>
      <w:r w:rsidRPr="003E6224">
        <w:rPr>
          <w:spacing w:val="-2"/>
          <w:sz w:val="24"/>
          <w:szCs w:val="24"/>
        </w:rPr>
        <w:t xml:space="preserve"> </w:t>
      </w:r>
      <w:r w:rsidRPr="003E6224">
        <w:rPr>
          <w:sz w:val="24"/>
          <w:szCs w:val="24"/>
        </w:rPr>
        <w:t>целенаправленной</w:t>
      </w:r>
      <w:r w:rsidRPr="003E6224">
        <w:rPr>
          <w:spacing w:val="-4"/>
          <w:sz w:val="24"/>
          <w:szCs w:val="24"/>
        </w:rPr>
        <w:t xml:space="preserve"> </w:t>
      </w:r>
      <w:r w:rsidRPr="003E6224">
        <w:rPr>
          <w:sz w:val="24"/>
          <w:szCs w:val="24"/>
        </w:rPr>
        <w:t>деятельности</w:t>
      </w:r>
      <w:r w:rsidRPr="003E6224">
        <w:rPr>
          <w:spacing w:val="-1"/>
          <w:sz w:val="24"/>
          <w:szCs w:val="24"/>
        </w:rPr>
        <w:t xml:space="preserve"> </w:t>
      </w:r>
      <w:r w:rsidRPr="003E6224">
        <w:rPr>
          <w:sz w:val="24"/>
          <w:szCs w:val="24"/>
        </w:rPr>
        <w:t>на</w:t>
      </w:r>
      <w:r w:rsidRPr="003E6224">
        <w:rPr>
          <w:spacing w:val="-5"/>
          <w:sz w:val="24"/>
          <w:szCs w:val="24"/>
        </w:rPr>
        <w:t xml:space="preserve"> </w:t>
      </w:r>
      <w:r w:rsidRPr="003E6224">
        <w:rPr>
          <w:sz w:val="24"/>
          <w:szCs w:val="24"/>
        </w:rPr>
        <w:t>фоне</w:t>
      </w:r>
      <w:r w:rsidRPr="003E6224">
        <w:rPr>
          <w:spacing w:val="-1"/>
          <w:sz w:val="24"/>
          <w:szCs w:val="24"/>
        </w:rPr>
        <w:t xml:space="preserve"> </w:t>
      </w:r>
      <w:r w:rsidRPr="003E6224">
        <w:rPr>
          <w:sz w:val="24"/>
          <w:szCs w:val="24"/>
        </w:rPr>
        <w:t>повышенной</w:t>
      </w:r>
      <w:r w:rsidRPr="003E6224">
        <w:rPr>
          <w:spacing w:val="-2"/>
          <w:sz w:val="24"/>
          <w:szCs w:val="24"/>
        </w:rPr>
        <w:t xml:space="preserve"> </w:t>
      </w:r>
      <w:r w:rsidRPr="003E6224">
        <w:rPr>
          <w:sz w:val="24"/>
          <w:szCs w:val="24"/>
        </w:rPr>
        <w:t>истощаемости,</w:t>
      </w:r>
      <w:r w:rsidR="00FD170D" w:rsidRPr="003E6224">
        <w:rPr>
          <w:sz w:val="24"/>
          <w:szCs w:val="24"/>
        </w:rPr>
        <w:t xml:space="preserve"> </w:t>
      </w:r>
      <w:r w:rsidRPr="003E6224">
        <w:rPr>
          <w:sz w:val="24"/>
          <w:szCs w:val="24"/>
        </w:rPr>
        <w:t xml:space="preserve">сниженной работоспособности, </w:t>
      </w:r>
      <w:proofErr w:type="spellStart"/>
      <w:r w:rsidRPr="003E6224">
        <w:rPr>
          <w:sz w:val="24"/>
          <w:szCs w:val="24"/>
        </w:rPr>
        <w:t>энцефалопатических</w:t>
      </w:r>
      <w:proofErr w:type="spellEnd"/>
      <w:r w:rsidRPr="003E6224">
        <w:rPr>
          <w:sz w:val="24"/>
          <w:szCs w:val="24"/>
        </w:rPr>
        <w:t xml:space="preserve"> расстройств. В одних</w:t>
      </w:r>
      <w:r w:rsidRPr="003E6224">
        <w:rPr>
          <w:spacing w:val="-67"/>
          <w:sz w:val="24"/>
          <w:szCs w:val="24"/>
        </w:rPr>
        <w:t xml:space="preserve"> </w:t>
      </w:r>
      <w:r w:rsidRPr="003E6224">
        <w:rPr>
          <w:sz w:val="24"/>
          <w:szCs w:val="24"/>
        </w:rPr>
        <w:t>случаях у детей страдает работоспособность, в других - произвольность в</w:t>
      </w:r>
      <w:r w:rsidRPr="003E6224">
        <w:rPr>
          <w:spacing w:val="1"/>
          <w:sz w:val="24"/>
          <w:szCs w:val="24"/>
        </w:rPr>
        <w:t xml:space="preserve"> </w:t>
      </w:r>
      <w:r w:rsidRPr="003E6224">
        <w:rPr>
          <w:sz w:val="24"/>
          <w:szCs w:val="24"/>
        </w:rPr>
        <w:t>организации</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регуляции</w:t>
      </w:r>
      <w:r w:rsidRPr="003E6224">
        <w:rPr>
          <w:spacing w:val="-1"/>
          <w:sz w:val="24"/>
          <w:szCs w:val="24"/>
        </w:rPr>
        <w:t xml:space="preserve"> </w:t>
      </w:r>
      <w:r w:rsidRPr="003E6224">
        <w:rPr>
          <w:sz w:val="24"/>
          <w:szCs w:val="24"/>
        </w:rPr>
        <w:t>деятельности,</w:t>
      </w:r>
      <w:r w:rsidRPr="003E6224">
        <w:rPr>
          <w:spacing w:val="-2"/>
          <w:sz w:val="24"/>
          <w:szCs w:val="24"/>
        </w:rPr>
        <w:t xml:space="preserve"> </w:t>
      </w:r>
      <w:r w:rsidRPr="003E6224">
        <w:rPr>
          <w:sz w:val="24"/>
          <w:szCs w:val="24"/>
        </w:rPr>
        <w:t>в-третьих -</w:t>
      </w:r>
      <w:r w:rsidRPr="003E6224">
        <w:rPr>
          <w:spacing w:val="-2"/>
          <w:sz w:val="24"/>
          <w:szCs w:val="24"/>
        </w:rPr>
        <w:t xml:space="preserve"> </w:t>
      </w:r>
      <w:r w:rsidRPr="003E6224">
        <w:rPr>
          <w:sz w:val="24"/>
          <w:szCs w:val="24"/>
        </w:rPr>
        <w:t>мотивационный</w:t>
      </w:r>
      <w:r w:rsidR="00FD170D" w:rsidRPr="003E6224">
        <w:rPr>
          <w:sz w:val="24"/>
          <w:szCs w:val="24"/>
        </w:rPr>
        <w:t xml:space="preserve"> </w:t>
      </w:r>
      <w:r w:rsidRPr="003E6224">
        <w:rPr>
          <w:sz w:val="24"/>
          <w:szCs w:val="24"/>
        </w:rPr>
        <w:t>компонент</w:t>
      </w:r>
      <w:r w:rsidRPr="003E6224">
        <w:rPr>
          <w:spacing w:val="-4"/>
          <w:sz w:val="24"/>
          <w:szCs w:val="24"/>
        </w:rPr>
        <w:t xml:space="preserve"> </w:t>
      </w:r>
      <w:r w:rsidRPr="003E6224">
        <w:rPr>
          <w:sz w:val="24"/>
          <w:szCs w:val="24"/>
        </w:rPr>
        <w:t>деятельности.</w:t>
      </w:r>
    </w:p>
    <w:p w:rsidR="00D72FEE" w:rsidRPr="003E6224" w:rsidRDefault="004B6FAC" w:rsidP="003E6224">
      <w:pPr>
        <w:pStyle w:val="a4"/>
        <w:ind w:left="0" w:firstLine="720"/>
        <w:rPr>
          <w:sz w:val="24"/>
          <w:szCs w:val="24"/>
        </w:rPr>
      </w:pPr>
      <w:r w:rsidRPr="003E6224">
        <w:rPr>
          <w:sz w:val="24"/>
          <w:szCs w:val="24"/>
        </w:rPr>
        <w:t>У детей с ЗПР часто наблюдаются инфантильные черты личности и</w:t>
      </w:r>
      <w:r w:rsidRPr="003E6224">
        <w:rPr>
          <w:spacing w:val="-67"/>
          <w:sz w:val="24"/>
          <w:szCs w:val="24"/>
        </w:rPr>
        <w:t xml:space="preserve"> </w:t>
      </w:r>
      <w:r w:rsidRPr="003E6224">
        <w:rPr>
          <w:sz w:val="24"/>
          <w:szCs w:val="24"/>
        </w:rPr>
        <w:t>социального поведения.</w:t>
      </w:r>
      <w:r w:rsidRPr="003E6224">
        <w:rPr>
          <w:spacing w:val="-1"/>
          <w:sz w:val="24"/>
          <w:szCs w:val="24"/>
        </w:rPr>
        <w:t xml:space="preserve"> </w:t>
      </w:r>
      <w:r w:rsidRPr="003E6224">
        <w:rPr>
          <w:sz w:val="24"/>
          <w:szCs w:val="24"/>
        </w:rPr>
        <w:t>Патогенетической</w:t>
      </w:r>
      <w:r w:rsidRPr="003E6224">
        <w:rPr>
          <w:spacing w:val="-1"/>
          <w:sz w:val="24"/>
          <w:szCs w:val="24"/>
        </w:rPr>
        <w:t xml:space="preserve"> </w:t>
      </w:r>
      <w:r w:rsidRPr="003E6224">
        <w:rPr>
          <w:sz w:val="24"/>
          <w:szCs w:val="24"/>
        </w:rPr>
        <w:t>основой</w:t>
      </w:r>
      <w:r w:rsidRPr="003E6224">
        <w:rPr>
          <w:spacing w:val="-1"/>
          <w:sz w:val="24"/>
          <w:szCs w:val="24"/>
        </w:rPr>
        <w:t xml:space="preserve"> </w:t>
      </w:r>
      <w:r w:rsidRPr="003E6224">
        <w:rPr>
          <w:sz w:val="24"/>
          <w:szCs w:val="24"/>
        </w:rPr>
        <w:t>ЗПР</w:t>
      </w:r>
      <w:r w:rsidRPr="003E6224">
        <w:rPr>
          <w:spacing w:val="-2"/>
          <w:sz w:val="24"/>
          <w:szCs w:val="24"/>
        </w:rPr>
        <w:t xml:space="preserve"> </w:t>
      </w:r>
      <w:r w:rsidRPr="003E6224">
        <w:rPr>
          <w:sz w:val="24"/>
          <w:szCs w:val="24"/>
        </w:rPr>
        <w:t>является</w:t>
      </w:r>
      <w:r w:rsidR="00FD170D" w:rsidRPr="003E6224">
        <w:rPr>
          <w:sz w:val="24"/>
          <w:szCs w:val="24"/>
        </w:rPr>
        <w:t xml:space="preserve"> </w:t>
      </w:r>
      <w:r w:rsidRPr="003E6224">
        <w:rPr>
          <w:sz w:val="24"/>
          <w:szCs w:val="24"/>
        </w:rPr>
        <w:t>перенесенное органическое поражение центральной нервной системы, ее</w:t>
      </w:r>
      <w:r w:rsidRPr="003E6224">
        <w:rPr>
          <w:spacing w:val="-67"/>
          <w:sz w:val="24"/>
          <w:szCs w:val="24"/>
        </w:rPr>
        <w:t xml:space="preserve"> </w:t>
      </w:r>
      <w:proofErr w:type="spellStart"/>
      <w:r w:rsidRPr="003E6224">
        <w:rPr>
          <w:sz w:val="24"/>
          <w:szCs w:val="24"/>
        </w:rPr>
        <w:t>резидуально</w:t>
      </w:r>
      <w:proofErr w:type="spellEnd"/>
      <w:r w:rsidRPr="003E6224">
        <w:rPr>
          <w:sz w:val="24"/>
          <w:szCs w:val="24"/>
        </w:rPr>
        <w:t>-органическая</w:t>
      </w:r>
      <w:r w:rsidRPr="003E6224">
        <w:rPr>
          <w:spacing w:val="-2"/>
          <w:sz w:val="24"/>
          <w:szCs w:val="24"/>
        </w:rPr>
        <w:t xml:space="preserve"> </w:t>
      </w:r>
      <w:r w:rsidRPr="003E6224">
        <w:rPr>
          <w:sz w:val="24"/>
          <w:szCs w:val="24"/>
        </w:rPr>
        <w:t>недостаточность</w:t>
      </w:r>
      <w:r w:rsidRPr="003E6224">
        <w:rPr>
          <w:spacing w:val="-2"/>
          <w:sz w:val="24"/>
          <w:szCs w:val="24"/>
        </w:rPr>
        <w:t xml:space="preserve"> </w:t>
      </w:r>
      <w:r w:rsidRPr="003E6224">
        <w:rPr>
          <w:sz w:val="24"/>
          <w:szCs w:val="24"/>
        </w:rPr>
        <w:t>или</w:t>
      </w:r>
      <w:r w:rsidRPr="003E6224">
        <w:rPr>
          <w:spacing w:val="-5"/>
          <w:sz w:val="24"/>
          <w:szCs w:val="24"/>
        </w:rPr>
        <w:t xml:space="preserve"> </w:t>
      </w:r>
      <w:r w:rsidRPr="003E6224">
        <w:rPr>
          <w:sz w:val="24"/>
          <w:szCs w:val="24"/>
        </w:rPr>
        <w:t>функциональная</w:t>
      </w:r>
      <w:r w:rsidR="00FD170D" w:rsidRPr="003E6224">
        <w:rPr>
          <w:sz w:val="24"/>
          <w:szCs w:val="24"/>
        </w:rPr>
        <w:t xml:space="preserve"> </w:t>
      </w:r>
      <w:r w:rsidRPr="003E6224">
        <w:rPr>
          <w:sz w:val="24"/>
          <w:szCs w:val="24"/>
        </w:rPr>
        <w:t>незрелость.</w:t>
      </w:r>
    </w:p>
    <w:p w:rsidR="00D72FEE" w:rsidRPr="003E6224" w:rsidRDefault="004B6FAC" w:rsidP="003E6224">
      <w:pPr>
        <w:pStyle w:val="a4"/>
        <w:ind w:left="0" w:firstLine="720"/>
        <w:rPr>
          <w:sz w:val="24"/>
          <w:szCs w:val="24"/>
        </w:rPr>
      </w:pPr>
      <w:r w:rsidRPr="003E6224">
        <w:rPr>
          <w:sz w:val="24"/>
          <w:szCs w:val="24"/>
        </w:rPr>
        <w:t>У таких детей замедлен процесс функционального объединения</w:t>
      </w:r>
      <w:r w:rsidRPr="003E6224">
        <w:rPr>
          <w:spacing w:val="-67"/>
          <w:sz w:val="24"/>
          <w:szCs w:val="24"/>
        </w:rPr>
        <w:t xml:space="preserve"> </w:t>
      </w:r>
      <w:r w:rsidRPr="003E6224">
        <w:rPr>
          <w:sz w:val="24"/>
          <w:szCs w:val="24"/>
        </w:rPr>
        <w:t>различных структур</w:t>
      </w:r>
      <w:r w:rsidRPr="003E6224">
        <w:rPr>
          <w:spacing w:val="2"/>
          <w:sz w:val="24"/>
          <w:szCs w:val="24"/>
        </w:rPr>
        <w:t xml:space="preserve"> </w:t>
      </w:r>
      <w:r w:rsidRPr="003E6224">
        <w:rPr>
          <w:sz w:val="24"/>
          <w:szCs w:val="24"/>
        </w:rPr>
        <w:t>мозга,</w:t>
      </w:r>
      <w:r w:rsidRPr="003E6224">
        <w:rPr>
          <w:spacing w:val="-2"/>
          <w:sz w:val="24"/>
          <w:szCs w:val="24"/>
        </w:rPr>
        <w:t xml:space="preserve"> </w:t>
      </w:r>
      <w:r w:rsidRPr="003E6224">
        <w:rPr>
          <w:sz w:val="24"/>
          <w:szCs w:val="24"/>
        </w:rPr>
        <w:t>своевременно не</w:t>
      </w:r>
      <w:r w:rsidRPr="003E6224">
        <w:rPr>
          <w:spacing w:val="-1"/>
          <w:sz w:val="24"/>
          <w:szCs w:val="24"/>
        </w:rPr>
        <w:t xml:space="preserve"> </w:t>
      </w:r>
      <w:r w:rsidRPr="003E6224">
        <w:rPr>
          <w:sz w:val="24"/>
          <w:szCs w:val="24"/>
        </w:rPr>
        <w:t>формируется их</w:t>
      </w:r>
      <w:r w:rsidR="00FD170D" w:rsidRPr="003E6224">
        <w:rPr>
          <w:sz w:val="24"/>
          <w:szCs w:val="24"/>
        </w:rPr>
        <w:t xml:space="preserve"> </w:t>
      </w:r>
      <w:r w:rsidRPr="003E6224">
        <w:rPr>
          <w:sz w:val="24"/>
          <w:szCs w:val="24"/>
        </w:rPr>
        <w:t>специализированное участие в реализации процессов восприятия, памяти,</w:t>
      </w:r>
      <w:r w:rsidRPr="003E6224">
        <w:rPr>
          <w:spacing w:val="-67"/>
          <w:sz w:val="24"/>
          <w:szCs w:val="24"/>
        </w:rPr>
        <w:t xml:space="preserve"> </w:t>
      </w:r>
      <w:r w:rsidRPr="003E6224">
        <w:rPr>
          <w:sz w:val="24"/>
          <w:szCs w:val="24"/>
        </w:rPr>
        <w:t>речи,</w:t>
      </w:r>
      <w:r w:rsidRPr="003E6224">
        <w:rPr>
          <w:spacing w:val="-2"/>
          <w:sz w:val="24"/>
          <w:szCs w:val="24"/>
        </w:rPr>
        <w:t xml:space="preserve"> </w:t>
      </w:r>
      <w:r w:rsidRPr="003E6224">
        <w:rPr>
          <w:sz w:val="24"/>
          <w:szCs w:val="24"/>
        </w:rPr>
        <w:t>мышления.</w:t>
      </w:r>
    </w:p>
    <w:p w:rsidR="00D72FEE" w:rsidRPr="003E6224" w:rsidRDefault="004B6FAC" w:rsidP="003E6224">
      <w:pPr>
        <w:pStyle w:val="a4"/>
        <w:ind w:left="0" w:firstLine="720"/>
        <w:rPr>
          <w:sz w:val="24"/>
          <w:szCs w:val="24"/>
        </w:rPr>
      </w:pPr>
      <w:r w:rsidRPr="003E6224">
        <w:rPr>
          <w:sz w:val="24"/>
          <w:szCs w:val="24"/>
        </w:rPr>
        <w:t>Неблагоприятные</w:t>
      </w:r>
      <w:r w:rsidRPr="003E6224">
        <w:rPr>
          <w:spacing w:val="-2"/>
          <w:sz w:val="24"/>
          <w:szCs w:val="24"/>
        </w:rPr>
        <w:t xml:space="preserve"> </w:t>
      </w:r>
      <w:r w:rsidRPr="003E6224">
        <w:rPr>
          <w:sz w:val="24"/>
          <w:szCs w:val="24"/>
        </w:rPr>
        <w:t>условия</w:t>
      </w:r>
      <w:r w:rsidRPr="003E6224">
        <w:rPr>
          <w:spacing w:val="-4"/>
          <w:sz w:val="24"/>
          <w:szCs w:val="24"/>
        </w:rPr>
        <w:t xml:space="preserve"> </w:t>
      </w:r>
      <w:r w:rsidRPr="003E6224">
        <w:rPr>
          <w:sz w:val="24"/>
          <w:szCs w:val="24"/>
        </w:rPr>
        <w:t>жизни</w:t>
      </w:r>
      <w:r w:rsidRPr="003E6224">
        <w:rPr>
          <w:spacing w:val="-4"/>
          <w:sz w:val="24"/>
          <w:szCs w:val="24"/>
        </w:rPr>
        <w:t xml:space="preserve"> </w:t>
      </w:r>
      <w:r w:rsidRPr="003E6224">
        <w:rPr>
          <w:sz w:val="24"/>
          <w:szCs w:val="24"/>
        </w:rPr>
        <w:t>и</w:t>
      </w:r>
      <w:r w:rsidRPr="003E6224">
        <w:rPr>
          <w:spacing w:val="-2"/>
          <w:sz w:val="24"/>
          <w:szCs w:val="24"/>
        </w:rPr>
        <w:t xml:space="preserve"> </w:t>
      </w:r>
      <w:r w:rsidRPr="003E6224">
        <w:rPr>
          <w:sz w:val="24"/>
          <w:szCs w:val="24"/>
        </w:rPr>
        <w:t>воспитания</w:t>
      </w:r>
      <w:r w:rsidRPr="003E6224">
        <w:rPr>
          <w:spacing w:val="-1"/>
          <w:sz w:val="24"/>
          <w:szCs w:val="24"/>
        </w:rPr>
        <w:t xml:space="preserve"> </w:t>
      </w:r>
      <w:r w:rsidRPr="003E6224">
        <w:rPr>
          <w:sz w:val="24"/>
          <w:szCs w:val="24"/>
        </w:rPr>
        <w:t>детей</w:t>
      </w:r>
      <w:r w:rsidRPr="003E6224">
        <w:rPr>
          <w:spacing w:val="-1"/>
          <w:sz w:val="24"/>
          <w:szCs w:val="24"/>
        </w:rPr>
        <w:t xml:space="preserve"> </w:t>
      </w:r>
      <w:r w:rsidRPr="003E6224">
        <w:rPr>
          <w:sz w:val="24"/>
          <w:szCs w:val="24"/>
        </w:rPr>
        <w:t>с</w:t>
      </w:r>
      <w:r w:rsidR="00FD170D" w:rsidRPr="003E6224">
        <w:rPr>
          <w:sz w:val="24"/>
          <w:szCs w:val="24"/>
        </w:rPr>
        <w:t xml:space="preserve"> </w:t>
      </w:r>
      <w:r w:rsidRPr="003E6224">
        <w:rPr>
          <w:sz w:val="24"/>
          <w:szCs w:val="24"/>
        </w:rPr>
        <w:t>недостаточностью ЦНС приводят к еще большему отставанию в развитии.</w:t>
      </w:r>
      <w:r w:rsidRPr="003E6224">
        <w:rPr>
          <w:spacing w:val="-67"/>
          <w:sz w:val="24"/>
          <w:szCs w:val="24"/>
        </w:rPr>
        <w:t xml:space="preserve"> </w:t>
      </w:r>
      <w:r w:rsidRPr="003E6224">
        <w:rPr>
          <w:sz w:val="24"/>
          <w:szCs w:val="24"/>
        </w:rPr>
        <w:t>Особое негативное влияние на развитие ребенка может оказывать ранняя</w:t>
      </w:r>
      <w:r w:rsidRPr="003E6224">
        <w:rPr>
          <w:spacing w:val="1"/>
          <w:sz w:val="24"/>
          <w:szCs w:val="24"/>
        </w:rPr>
        <w:t xml:space="preserve"> </w:t>
      </w:r>
      <w:r w:rsidRPr="003E6224">
        <w:rPr>
          <w:sz w:val="24"/>
          <w:szCs w:val="24"/>
        </w:rPr>
        <w:t>социальная депривация. Многообразие проявлений ЗПР обусловлено тем,</w:t>
      </w:r>
      <w:r w:rsidRPr="003E6224">
        <w:rPr>
          <w:spacing w:val="1"/>
          <w:sz w:val="24"/>
          <w:szCs w:val="24"/>
        </w:rPr>
        <w:t xml:space="preserve"> </w:t>
      </w:r>
      <w:r w:rsidRPr="003E6224">
        <w:rPr>
          <w:sz w:val="24"/>
          <w:szCs w:val="24"/>
        </w:rPr>
        <w:t>что</w:t>
      </w:r>
      <w:r w:rsidRPr="003E6224">
        <w:rPr>
          <w:spacing w:val="-1"/>
          <w:sz w:val="24"/>
          <w:szCs w:val="24"/>
        </w:rPr>
        <w:t xml:space="preserve"> </w:t>
      </w:r>
      <w:r w:rsidRPr="003E6224">
        <w:rPr>
          <w:sz w:val="24"/>
          <w:szCs w:val="24"/>
        </w:rPr>
        <w:t>локализация,</w:t>
      </w:r>
      <w:r w:rsidRPr="003E6224">
        <w:rPr>
          <w:spacing w:val="-2"/>
          <w:sz w:val="24"/>
          <w:szCs w:val="24"/>
        </w:rPr>
        <w:t xml:space="preserve"> </w:t>
      </w:r>
      <w:r w:rsidRPr="003E6224">
        <w:rPr>
          <w:sz w:val="24"/>
          <w:szCs w:val="24"/>
        </w:rPr>
        <w:t>глубина,</w:t>
      </w:r>
      <w:r w:rsidRPr="003E6224">
        <w:rPr>
          <w:spacing w:val="-2"/>
          <w:sz w:val="24"/>
          <w:szCs w:val="24"/>
        </w:rPr>
        <w:t xml:space="preserve"> </w:t>
      </w:r>
      <w:r w:rsidRPr="003E6224">
        <w:rPr>
          <w:sz w:val="24"/>
          <w:szCs w:val="24"/>
        </w:rPr>
        <w:t>степень</w:t>
      </w:r>
      <w:r w:rsidRPr="003E6224">
        <w:rPr>
          <w:spacing w:val="-3"/>
          <w:sz w:val="24"/>
          <w:szCs w:val="24"/>
        </w:rPr>
        <w:t xml:space="preserve"> </w:t>
      </w:r>
      <w:r w:rsidRPr="003E6224">
        <w:rPr>
          <w:sz w:val="24"/>
          <w:szCs w:val="24"/>
        </w:rPr>
        <w:t>повреждений</w:t>
      </w:r>
      <w:r w:rsidRPr="003E6224">
        <w:rPr>
          <w:spacing w:val="-5"/>
          <w:sz w:val="24"/>
          <w:szCs w:val="24"/>
        </w:rPr>
        <w:t xml:space="preserve"> </w:t>
      </w:r>
      <w:r w:rsidRPr="003E6224">
        <w:rPr>
          <w:sz w:val="24"/>
          <w:szCs w:val="24"/>
        </w:rPr>
        <w:t>и</w:t>
      </w:r>
      <w:r w:rsidRPr="003E6224">
        <w:rPr>
          <w:spacing w:val="-1"/>
          <w:sz w:val="24"/>
          <w:szCs w:val="24"/>
        </w:rPr>
        <w:t xml:space="preserve"> </w:t>
      </w:r>
      <w:r w:rsidRPr="003E6224">
        <w:rPr>
          <w:sz w:val="24"/>
          <w:szCs w:val="24"/>
        </w:rPr>
        <w:t>незрелости</w:t>
      </w:r>
      <w:r w:rsidRPr="003E6224">
        <w:rPr>
          <w:spacing w:val="-2"/>
          <w:sz w:val="24"/>
          <w:szCs w:val="24"/>
        </w:rPr>
        <w:t xml:space="preserve"> </w:t>
      </w:r>
      <w:r w:rsidRPr="003E6224">
        <w:rPr>
          <w:sz w:val="24"/>
          <w:szCs w:val="24"/>
        </w:rPr>
        <w:t>структур</w:t>
      </w:r>
      <w:r w:rsidR="00FD170D" w:rsidRPr="003E6224">
        <w:rPr>
          <w:sz w:val="24"/>
          <w:szCs w:val="24"/>
        </w:rPr>
        <w:t xml:space="preserve"> </w:t>
      </w:r>
      <w:r w:rsidRPr="003E6224">
        <w:rPr>
          <w:sz w:val="24"/>
          <w:szCs w:val="24"/>
        </w:rPr>
        <w:t>мозга могут быть различными. Развитие ребенка с ЗПР проходит на фоне</w:t>
      </w:r>
      <w:r w:rsidRPr="003E6224">
        <w:rPr>
          <w:spacing w:val="-67"/>
          <w:sz w:val="24"/>
          <w:szCs w:val="24"/>
        </w:rPr>
        <w:t xml:space="preserve"> </w:t>
      </w:r>
      <w:r w:rsidRPr="003E6224">
        <w:rPr>
          <w:sz w:val="24"/>
          <w:szCs w:val="24"/>
        </w:rPr>
        <w:t>сочетания</w:t>
      </w:r>
      <w:r w:rsidR="00555A14" w:rsidRPr="003E6224">
        <w:rPr>
          <w:spacing w:val="-5"/>
          <w:sz w:val="24"/>
          <w:szCs w:val="24"/>
        </w:rPr>
        <w:t xml:space="preserve"> </w:t>
      </w:r>
      <w:proofErr w:type="spellStart"/>
      <w:r w:rsidRPr="003E6224">
        <w:rPr>
          <w:sz w:val="24"/>
          <w:szCs w:val="24"/>
        </w:rPr>
        <w:t>дефицитарных</w:t>
      </w:r>
      <w:proofErr w:type="spellEnd"/>
      <w:r w:rsidRPr="003E6224">
        <w:rPr>
          <w:spacing w:val="-4"/>
          <w:sz w:val="24"/>
          <w:szCs w:val="24"/>
        </w:rPr>
        <w:t xml:space="preserve"> </w:t>
      </w:r>
      <w:r w:rsidRPr="003E6224">
        <w:rPr>
          <w:sz w:val="24"/>
          <w:szCs w:val="24"/>
        </w:rPr>
        <w:t>функций</w:t>
      </w:r>
      <w:r w:rsidRPr="003E6224">
        <w:rPr>
          <w:spacing w:val="-1"/>
          <w:sz w:val="24"/>
          <w:szCs w:val="24"/>
        </w:rPr>
        <w:t xml:space="preserve"> </w:t>
      </w:r>
      <w:r w:rsidRPr="003E6224">
        <w:rPr>
          <w:sz w:val="24"/>
          <w:szCs w:val="24"/>
        </w:rPr>
        <w:t>и/или</w:t>
      </w:r>
      <w:r w:rsidRPr="003E6224">
        <w:rPr>
          <w:spacing w:val="-1"/>
          <w:sz w:val="24"/>
          <w:szCs w:val="24"/>
        </w:rPr>
        <w:t xml:space="preserve"> </w:t>
      </w:r>
      <w:r w:rsidRPr="003E6224">
        <w:rPr>
          <w:sz w:val="24"/>
          <w:szCs w:val="24"/>
        </w:rPr>
        <w:t>функционально незрелых</w:t>
      </w:r>
      <w:r w:rsidRPr="003E6224">
        <w:rPr>
          <w:spacing w:val="-1"/>
          <w:sz w:val="24"/>
          <w:szCs w:val="24"/>
        </w:rPr>
        <w:t xml:space="preserve"> </w:t>
      </w:r>
      <w:r w:rsidRPr="003E6224">
        <w:rPr>
          <w:sz w:val="24"/>
          <w:szCs w:val="24"/>
        </w:rPr>
        <w:t>с</w:t>
      </w:r>
      <w:r w:rsidR="00555A14" w:rsidRPr="003E6224">
        <w:rPr>
          <w:sz w:val="24"/>
          <w:szCs w:val="24"/>
        </w:rPr>
        <w:t xml:space="preserve"> </w:t>
      </w:r>
      <w:r w:rsidRPr="003E6224">
        <w:rPr>
          <w:sz w:val="24"/>
          <w:szCs w:val="24"/>
        </w:rPr>
        <w:t>сохранными.</w:t>
      </w:r>
    </w:p>
    <w:p w:rsidR="00D72FEE" w:rsidRPr="003E6224" w:rsidRDefault="004B6FAC" w:rsidP="003E6224">
      <w:pPr>
        <w:pStyle w:val="a4"/>
        <w:ind w:left="0" w:firstLine="720"/>
        <w:rPr>
          <w:sz w:val="24"/>
          <w:szCs w:val="24"/>
        </w:rPr>
      </w:pPr>
      <w:r w:rsidRPr="003E6224">
        <w:rPr>
          <w:sz w:val="24"/>
          <w:szCs w:val="24"/>
        </w:rPr>
        <w:t>В дошкольном возрасте проявления задержки становятся более</w:t>
      </w:r>
      <w:r w:rsidRPr="003E6224">
        <w:rPr>
          <w:spacing w:val="-67"/>
          <w:sz w:val="24"/>
          <w:szCs w:val="24"/>
        </w:rPr>
        <w:t xml:space="preserve"> </w:t>
      </w:r>
      <w:r w:rsidRPr="003E6224">
        <w:rPr>
          <w:sz w:val="24"/>
          <w:szCs w:val="24"/>
        </w:rPr>
        <w:t>выраженными</w:t>
      </w:r>
      <w:r w:rsidRPr="003E6224">
        <w:rPr>
          <w:spacing w:val="-3"/>
          <w:sz w:val="24"/>
          <w:szCs w:val="24"/>
        </w:rPr>
        <w:t xml:space="preserve"> </w:t>
      </w:r>
      <w:r w:rsidRPr="003E6224">
        <w:rPr>
          <w:sz w:val="24"/>
          <w:szCs w:val="24"/>
        </w:rPr>
        <w:t>и проявляются</w:t>
      </w:r>
      <w:r w:rsidRPr="003E6224">
        <w:rPr>
          <w:spacing w:val="-1"/>
          <w:sz w:val="24"/>
          <w:szCs w:val="24"/>
        </w:rPr>
        <w:t xml:space="preserve"> </w:t>
      </w:r>
      <w:r w:rsidRPr="003E6224">
        <w:rPr>
          <w:sz w:val="24"/>
          <w:szCs w:val="24"/>
        </w:rPr>
        <w:t>в</w:t>
      </w:r>
      <w:r w:rsidRPr="003E6224">
        <w:rPr>
          <w:spacing w:val="-2"/>
          <w:sz w:val="24"/>
          <w:szCs w:val="24"/>
        </w:rPr>
        <w:t xml:space="preserve"> </w:t>
      </w:r>
      <w:r w:rsidRPr="003E6224">
        <w:rPr>
          <w:sz w:val="24"/>
          <w:szCs w:val="24"/>
        </w:rPr>
        <w:t>следующем:</w:t>
      </w:r>
    </w:p>
    <w:p w:rsidR="00D72FEE" w:rsidRPr="003E6224" w:rsidRDefault="004B6FAC" w:rsidP="003E6224">
      <w:pPr>
        <w:pStyle w:val="a4"/>
        <w:ind w:left="0" w:firstLine="720"/>
        <w:rPr>
          <w:sz w:val="24"/>
          <w:szCs w:val="24"/>
        </w:rPr>
      </w:pPr>
      <w:r w:rsidRPr="003E6224">
        <w:rPr>
          <w:sz w:val="24"/>
          <w:szCs w:val="24"/>
        </w:rPr>
        <w:t>Недостаточная познавательная активность нередко в сочетании с</w:t>
      </w:r>
      <w:r w:rsidRPr="003E6224">
        <w:rPr>
          <w:spacing w:val="-67"/>
          <w:sz w:val="24"/>
          <w:szCs w:val="24"/>
        </w:rPr>
        <w:t xml:space="preserve"> </w:t>
      </w:r>
      <w:r w:rsidRPr="003E6224">
        <w:rPr>
          <w:sz w:val="24"/>
          <w:szCs w:val="24"/>
        </w:rPr>
        <w:t>быстрой утомляемостью и истощаемостью. Дети с ЗПР отличаются</w:t>
      </w:r>
      <w:r w:rsidRPr="003E6224">
        <w:rPr>
          <w:spacing w:val="1"/>
          <w:sz w:val="24"/>
          <w:szCs w:val="24"/>
        </w:rPr>
        <w:t xml:space="preserve"> </w:t>
      </w:r>
      <w:r w:rsidRPr="003E6224">
        <w:rPr>
          <w:sz w:val="24"/>
          <w:szCs w:val="24"/>
        </w:rPr>
        <w:t>пониженной,</w:t>
      </w:r>
      <w:r w:rsidRPr="003E6224">
        <w:rPr>
          <w:spacing w:val="-5"/>
          <w:sz w:val="24"/>
          <w:szCs w:val="24"/>
        </w:rPr>
        <w:t xml:space="preserve"> </w:t>
      </w:r>
      <w:r w:rsidRPr="003E6224">
        <w:rPr>
          <w:sz w:val="24"/>
          <w:szCs w:val="24"/>
        </w:rPr>
        <w:t>по сравнению</w:t>
      </w:r>
      <w:r w:rsidRPr="003E6224">
        <w:rPr>
          <w:spacing w:val="-2"/>
          <w:sz w:val="24"/>
          <w:szCs w:val="24"/>
        </w:rPr>
        <w:t xml:space="preserve"> </w:t>
      </w:r>
      <w:r w:rsidRPr="003E6224">
        <w:rPr>
          <w:sz w:val="24"/>
          <w:szCs w:val="24"/>
        </w:rPr>
        <w:t>с</w:t>
      </w:r>
      <w:r w:rsidRPr="003E6224">
        <w:rPr>
          <w:spacing w:val="-2"/>
          <w:sz w:val="24"/>
          <w:szCs w:val="24"/>
        </w:rPr>
        <w:t xml:space="preserve"> </w:t>
      </w:r>
      <w:r w:rsidRPr="003E6224">
        <w:rPr>
          <w:sz w:val="24"/>
          <w:szCs w:val="24"/>
        </w:rPr>
        <w:t>возрастной</w:t>
      </w:r>
      <w:r w:rsidRPr="003E6224">
        <w:rPr>
          <w:spacing w:val="-1"/>
          <w:sz w:val="24"/>
          <w:szCs w:val="24"/>
        </w:rPr>
        <w:t xml:space="preserve"> </w:t>
      </w:r>
      <w:r w:rsidRPr="003E6224">
        <w:rPr>
          <w:sz w:val="24"/>
          <w:szCs w:val="24"/>
        </w:rPr>
        <w:t>нормой,</w:t>
      </w:r>
      <w:r w:rsidRPr="003E6224">
        <w:rPr>
          <w:spacing w:val="-2"/>
          <w:sz w:val="24"/>
          <w:szCs w:val="24"/>
        </w:rPr>
        <w:t xml:space="preserve"> </w:t>
      </w:r>
      <w:r w:rsidRPr="003E6224">
        <w:rPr>
          <w:sz w:val="24"/>
          <w:szCs w:val="24"/>
        </w:rPr>
        <w:t>умственной</w:t>
      </w:r>
      <w:r w:rsidR="00555A14" w:rsidRPr="003E6224">
        <w:rPr>
          <w:sz w:val="24"/>
          <w:szCs w:val="24"/>
        </w:rPr>
        <w:t xml:space="preserve"> </w:t>
      </w:r>
      <w:r w:rsidRPr="003E6224">
        <w:rPr>
          <w:sz w:val="24"/>
          <w:szCs w:val="24"/>
        </w:rPr>
        <w:t>работоспособностью, особенно при усложнении деятельности. Отставание в</w:t>
      </w:r>
      <w:r w:rsidRPr="003E6224">
        <w:rPr>
          <w:spacing w:val="-67"/>
          <w:sz w:val="24"/>
          <w:szCs w:val="24"/>
        </w:rPr>
        <w:t xml:space="preserve"> </w:t>
      </w:r>
      <w:r w:rsidRPr="003E6224">
        <w:rPr>
          <w:sz w:val="24"/>
          <w:szCs w:val="24"/>
        </w:rPr>
        <w:t>развитии</w:t>
      </w:r>
      <w:r w:rsidRPr="003E6224">
        <w:rPr>
          <w:spacing w:val="-5"/>
          <w:sz w:val="24"/>
          <w:szCs w:val="24"/>
        </w:rPr>
        <w:t xml:space="preserve"> </w:t>
      </w:r>
      <w:r w:rsidRPr="003E6224">
        <w:rPr>
          <w:sz w:val="24"/>
          <w:szCs w:val="24"/>
        </w:rPr>
        <w:t>психомоторных</w:t>
      </w:r>
      <w:r w:rsidRPr="003E6224">
        <w:rPr>
          <w:spacing w:val="-5"/>
          <w:sz w:val="24"/>
          <w:szCs w:val="24"/>
        </w:rPr>
        <w:t xml:space="preserve"> </w:t>
      </w:r>
      <w:r w:rsidRPr="003E6224">
        <w:rPr>
          <w:sz w:val="24"/>
          <w:szCs w:val="24"/>
        </w:rPr>
        <w:t>функций,</w:t>
      </w:r>
      <w:r w:rsidRPr="003E6224">
        <w:rPr>
          <w:spacing w:val="-2"/>
          <w:sz w:val="24"/>
          <w:szCs w:val="24"/>
        </w:rPr>
        <w:t xml:space="preserve"> </w:t>
      </w:r>
      <w:r w:rsidRPr="003E6224">
        <w:rPr>
          <w:sz w:val="24"/>
          <w:szCs w:val="24"/>
        </w:rPr>
        <w:t>недостатки</w:t>
      </w:r>
      <w:r w:rsidRPr="003E6224">
        <w:rPr>
          <w:spacing w:val="-5"/>
          <w:sz w:val="24"/>
          <w:szCs w:val="24"/>
        </w:rPr>
        <w:t xml:space="preserve"> </w:t>
      </w:r>
      <w:r w:rsidRPr="003E6224">
        <w:rPr>
          <w:sz w:val="24"/>
          <w:szCs w:val="24"/>
        </w:rPr>
        <w:t>общей</w:t>
      </w:r>
      <w:r w:rsidRPr="003E6224">
        <w:rPr>
          <w:spacing w:val="-5"/>
          <w:sz w:val="24"/>
          <w:szCs w:val="24"/>
        </w:rPr>
        <w:t xml:space="preserve"> </w:t>
      </w:r>
      <w:r w:rsidRPr="003E6224">
        <w:rPr>
          <w:sz w:val="24"/>
          <w:szCs w:val="24"/>
        </w:rPr>
        <w:t>и</w:t>
      </w:r>
      <w:r w:rsidRPr="003E6224">
        <w:rPr>
          <w:spacing w:val="-1"/>
          <w:sz w:val="24"/>
          <w:szCs w:val="24"/>
        </w:rPr>
        <w:t xml:space="preserve"> </w:t>
      </w:r>
      <w:r w:rsidRPr="003E6224">
        <w:rPr>
          <w:sz w:val="24"/>
          <w:szCs w:val="24"/>
        </w:rPr>
        <w:t>мелкой</w:t>
      </w:r>
      <w:r w:rsidRPr="003E6224">
        <w:rPr>
          <w:spacing w:val="-2"/>
          <w:sz w:val="24"/>
          <w:szCs w:val="24"/>
        </w:rPr>
        <w:t xml:space="preserve"> </w:t>
      </w:r>
      <w:r w:rsidRPr="003E6224">
        <w:rPr>
          <w:sz w:val="24"/>
          <w:szCs w:val="24"/>
        </w:rPr>
        <w:t>моторики,</w:t>
      </w:r>
      <w:r w:rsidR="00555A14" w:rsidRPr="003E6224">
        <w:rPr>
          <w:sz w:val="24"/>
          <w:szCs w:val="24"/>
        </w:rPr>
        <w:t xml:space="preserve"> </w:t>
      </w:r>
      <w:r w:rsidRPr="003E6224">
        <w:rPr>
          <w:sz w:val="24"/>
          <w:szCs w:val="24"/>
        </w:rPr>
        <w:t>координационных</w:t>
      </w:r>
      <w:r w:rsidRPr="003E6224">
        <w:rPr>
          <w:spacing w:val="-4"/>
          <w:sz w:val="24"/>
          <w:szCs w:val="24"/>
        </w:rPr>
        <w:t xml:space="preserve"> </w:t>
      </w:r>
      <w:r w:rsidRPr="003E6224">
        <w:rPr>
          <w:sz w:val="24"/>
          <w:szCs w:val="24"/>
        </w:rPr>
        <w:t>способностей,</w:t>
      </w:r>
      <w:r w:rsidRPr="003E6224">
        <w:rPr>
          <w:spacing w:val="-5"/>
          <w:sz w:val="24"/>
          <w:szCs w:val="24"/>
        </w:rPr>
        <w:t xml:space="preserve"> </w:t>
      </w:r>
      <w:r w:rsidRPr="003E6224">
        <w:rPr>
          <w:sz w:val="24"/>
          <w:szCs w:val="24"/>
        </w:rPr>
        <w:t>чувства</w:t>
      </w:r>
      <w:r w:rsidRPr="003E6224">
        <w:rPr>
          <w:spacing w:val="-4"/>
          <w:sz w:val="24"/>
          <w:szCs w:val="24"/>
        </w:rPr>
        <w:t xml:space="preserve"> </w:t>
      </w:r>
      <w:r w:rsidRPr="003E6224">
        <w:rPr>
          <w:sz w:val="24"/>
          <w:szCs w:val="24"/>
        </w:rPr>
        <w:t>ритма.</w:t>
      </w:r>
    </w:p>
    <w:p w:rsidR="00D72FEE" w:rsidRPr="003E6224" w:rsidRDefault="004B6FAC" w:rsidP="003E6224">
      <w:pPr>
        <w:pStyle w:val="a4"/>
        <w:ind w:left="0" w:firstLine="720"/>
        <w:rPr>
          <w:sz w:val="24"/>
          <w:szCs w:val="24"/>
        </w:rPr>
      </w:pPr>
      <w:r w:rsidRPr="003E6224">
        <w:rPr>
          <w:sz w:val="24"/>
          <w:szCs w:val="24"/>
        </w:rPr>
        <w:t>Двигательные навыки и техника основных движений отстают от</w:t>
      </w:r>
      <w:r w:rsidRPr="003E6224">
        <w:rPr>
          <w:spacing w:val="-67"/>
          <w:sz w:val="24"/>
          <w:szCs w:val="24"/>
        </w:rPr>
        <w:t xml:space="preserve"> </w:t>
      </w:r>
      <w:r w:rsidRPr="003E6224">
        <w:rPr>
          <w:sz w:val="24"/>
          <w:szCs w:val="24"/>
        </w:rPr>
        <w:t>возрастных возможностей, страдают двигательные качества: быстрота,</w:t>
      </w:r>
      <w:r w:rsidRPr="003E6224">
        <w:rPr>
          <w:spacing w:val="1"/>
          <w:sz w:val="24"/>
          <w:szCs w:val="24"/>
        </w:rPr>
        <w:t xml:space="preserve"> </w:t>
      </w:r>
      <w:r w:rsidRPr="003E6224">
        <w:rPr>
          <w:sz w:val="24"/>
          <w:szCs w:val="24"/>
        </w:rPr>
        <w:t>ловкость,</w:t>
      </w:r>
      <w:r w:rsidRPr="003E6224">
        <w:rPr>
          <w:spacing w:val="-2"/>
          <w:sz w:val="24"/>
          <w:szCs w:val="24"/>
        </w:rPr>
        <w:t xml:space="preserve"> </w:t>
      </w:r>
      <w:r w:rsidRPr="003E6224">
        <w:rPr>
          <w:sz w:val="24"/>
          <w:szCs w:val="24"/>
        </w:rPr>
        <w:t>точность,</w:t>
      </w:r>
      <w:r w:rsidRPr="003E6224">
        <w:rPr>
          <w:spacing w:val="-4"/>
          <w:sz w:val="24"/>
          <w:szCs w:val="24"/>
        </w:rPr>
        <w:t xml:space="preserve"> </w:t>
      </w:r>
      <w:r w:rsidRPr="003E6224">
        <w:rPr>
          <w:sz w:val="24"/>
          <w:szCs w:val="24"/>
        </w:rPr>
        <w:t>сила движений.</w:t>
      </w:r>
    </w:p>
    <w:p w:rsidR="00D72FEE" w:rsidRPr="003E6224" w:rsidRDefault="004B6FAC" w:rsidP="003E6224">
      <w:pPr>
        <w:pStyle w:val="a4"/>
        <w:ind w:left="0" w:firstLine="720"/>
        <w:rPr>
          <w:sz w:val="24"/>
          <w:szCs w:val="24"/>
        </w:rPr>
      </w:pPr>
      <w:r w:rsidRPr="003E6224">
        <w:rPr>
          <w:sz w:val="24"/>
          <w:szCs w:val="24"/>
        </w:rPr>
        <w:t>Недостатки психомоторики проявляются в незрелости зрительно-</w:t>
      </w:r>
      <w:r w:rsidRPr="003E6224">
        <w:rPr>
          <w:spacing w:val="-67"/>
          <w:sz w:val="24"/>
          <w:szCs w:val="24"/>
        </w:rPr>
        <w:t xml:space="preserve"> </w:t>
      </w:r>
      <w:proofErr w:type="spellStart"/>
      <w:r w:rsidRPr="003E6224">
        <w:rPr>
          <w:sz w:val="24"/>
          <w:szCs w:val="24"/>
        </w:rPr>
        <w:t>слухо</w:t>
      </w:r>
      <w:proofErr w:type="spellEnd"/>
      <w:r w:rsidRPr="003E6224">
        <w:rPr>
          <w:sz w:val="24"/>
          <w:szCs w:val="24"/>
        </w:rPr>
        <w:t>-моторной</w:t>
      </w:r>
      <w:r w:rsidRPr="003E6224">
        <w:rPr>
          <w:spacing w:val="-2"/>
          <w:sz w:val="24"/>
          <w:szCs w:val="24"/>
        </w:rPr>
        <w:t xml:space="preserve"> </w:t>
      </w:r>
      <w:r w:rsidRPr="003E6224">
        <w:rPr>
          <w:sz w:val="24"/>
          <w:szCs w:val="24"/>
        </w:rPr>
        <w:t>координации,</w:t>
      </w:r>
      <w:r w:rsidRPr="003E6224">
        <w:rPr>
          <w:spacing w:val="-6"/>
          <w:sz w:val="24"/>
          <w:szCs w:val="24"/>
        </w:rPr>
        <w:t xml:space="preserve"> </w:t>
      </w:r>
      <w:r w:rsidRPr="003E6224">
        <w:rPr>
          <w:sz w:val="24"/>
          <w:szCs w:val="24"/>
        </w:rPr>
        <w:t>произвольной</w:t>
      </w:r>
      <w:r w:rsidRPr="003E6224">
        <w:rPr>
          <w:spacing w:val="-1"/>
          <w:sz w:val="24"/>
          <w:szCs w:val="24"/>
        </w:rPr>
        <w:t xml:space="preserve"> </w:t>
      </w:r>
      <w:r w:rsidRPr="003E6224">
        <w:rPr>
          <w:sz w:val="24"/>
          <w:szCs w:val="24"/>
        </w:rPr>
        <w:t>регуляции</w:t>
      </w:r>
      <w:r w:rsidRPr="003E6224">
        <w:rPr>
          <w:spacing w:val="-2"/>
          <w:sz w:val="24"/>
          <w:szCs w:val="24"/>
        </w:rPr>
        <w:t xml:space="preserve"> </w:t>
      </w:r>
      <w:r w:rsidRPr="003E6224">
        <w:rPr>
          <w:sz w:val="24"/>
          <w:szCs w:val="24"/>
        </w:rPr>
        <w:t>движений,</w:t>
      </w:r>
      <w:r w:rsidR="00555A14" w:rsidRPr="003E6224">
        <w:rPr>
          <w:sz w:val="24"/>
          <w:szCs w:val="24"/>
        </w:rPr>
        <w:t xml:space="preserve"> </w:t>
      </w:r>
      <w:r w:rsidRPr="003E6224">
        <w:rPr>
          <w:sz w:val="24"/>
          <w:szCs w:val="24"/>
        </w:rPr>
        <w:t>недостатках</w:t>
      </w:r>
      <w:r w:rsidRPr="003E6224">
        <w:rPr>
          <w:spacing w:val="-3"/>
          <w:sz w:val="24"/>
          <w:szCs w:val="24"/>
        </w:rPr>
        <w:t xml:space="preserve"> </w:t>
      </w:r>
      <w:r w:rsidRPr="003E6224">
        <w:rPr>
          <w:sz w:val="24"/>
          <w:szCs w:val="24"/>
        </w:rPr>
        <w:t>моторной</w:t>
      </w:r>
      <w:r w:rsidRPr="003E6224">
        <w:rPr>
          <w:spacing w:val="-6"/>
          <w:sz w:val="24"/>
          <w:szCs w:val="24"/>
        </w:rPr>
        <w:t xml:space="preserve"> </w:t>
      </w:r>
      <w:r w:rsidRPr="003E6224">
        <w:rPr>
          <w:sz w:val="24"/>
          <w:szCs w:val="24"/>
        </w:rPr>
        <w:t>памяти,</w:t>
      </w:r>
      <w:r w:rsidRPr="003E6224">
        <w:rPr>
          <w:spacing w:val="-4"/>
          <w:sz w:val="24"/>
          <w:szCs w:val="24"/>
        </w:rPr>
        <w:t xml:space="preserve"> </w:t>
      </w:r>
      <w:r w:rsidRPr="003E6224">
        <w:rPr>
          <w:sz w:val="24"/>
          <w:szCs w:val="24"/>
        </w:rPr>
        <w:t>пространственной</w:t>
      </w:r>
      <w:r w:rsidRPr="003E6224">
        <w:rPr>
          <w:spacing w:val="-3"/>
          <w:sz w:val="24"/>
          <w:szCs w:val="24"/>
        </w:rPr>
        <w:t xml:space="preserve"> </w:t>
      </w:r>
      <w:r w:rsidRPr="003E6224">
        <w:rPr>
          <w:sz w:val="24"/>
          <w:szCs w:val="24"/>
        </w:rPr>
        <w:t>организации</w:t>
      </w:r>
      <w:r w:rsidRPr="003E6224">
        <w:rPr>
          <w:spacing w:val="-6"/>
          <w:sz w:val="24"/>
          <w:szCs w:val="24"/>
        </w:rPr>
        <w:t xml:space="preserve"> </w:t>
      </w:r>
      <w:r w:rsidRPr="003E6224">
        <w:rPr>
          <w:sz w:val="24"/>
          <w:szCs w:val="24"/>
        </w:rPr>
        <w:t>движений.</w:t>
      </w:r>
    </w:p>
    <w:p w:rsidR="00D72FEE" w:rsidRPr="003E6224" w:rsidRDefault="004B6FAC" w:rsidP="003E6224">
      <w:pPr>
        <w:pStyle w:val="a4"/>
        <w:ind w:left="0" w:firstLine="720"/>
        <w:rPr>
          <w:sz w:val="24"/>
          <w:szCs w:val="24"/>
        </w:rPr>
      </w:pPr>
      <w:r w:rsidRPr="003E6224">
        <w:rPr>
          <w:sz w:val="24"/>
          <w:szCs w:val="24"/>
        </w:rPr>
        <w:t>Недостаточность</w:t>
      </w:r>
      <w:r w:rsidRPr="003E6224">
        <w:rPr>
          <w:spacing w:val="-4"/>
          <w:sz w:val="24"/>
          <w:szCs w:val="24"/>
        </w:rPr>
        <w:t xml:space="preserve"> </w:t>
      </w:r>
      <w:r w:rsidRPr="003E6224">
        <w:rPr>
          <w:sz w:val="24"/>
          <w:szCs w:val="24"/>
        </w:rPr>
        <w:t>объема,</w:t>
      </w:r>
      <w:r w:rsidRPr="003E6224">
        <w:rPr>
          <w:spacing w:val="-4"/>
          <w:sz w:val="24"/>
          <w:szCs w:val="24"/>
        </w:rPr>
        <w:t xml:space="preserve"> </w:t>
      </w:r>
      <w:r w:rsidRPr="003E6224">
        <w:rPr>
          <w:sz w:val="24"/>
          <w:szCs w:val="24"/>
        </w:rPr>
        <w:t>обобщенности,</w:t>
      </w:r>
      <w:r w:rsidRPr="003E6224">
        <w:rPr>
          <w:spacing w:val="-3"/>
          <w:sz w:val="24"/>
          <w:szCs w:val="24"/>
        </w:rPr>
        <w:t xml:space="preserve"> </w:t>
      </w:r>
      <w:r w:rsidRPr="003E6224">
        <w:rPr>
          <w:sz w:val="24"/>
          <w:szCs w:val="24"/>
        </w:rPr>
        <w:t>предметности</w:t>
      </w:r>
      <w:r w:rsidRPr="003E6224">
        <w:rPr>
          <w:spacing w:val="-5"/>
          <w:sz w:val="24"/>
          <w:szCs w:val="24"/>
        </w:rPr>
        <w:t xml:space="preserve"> </w:t>
      </w:r>
      <w:r w:rsidRPr="003E6224">
        <w:rPr>
          <w:sz w:val="24"/>
          <w:szCs w:val="24"/>
        </w:rPr>
        <w:t>и</w:t>
      </w:r>
      <w:r w:rsidR="00555A14" w:rsidRPr="003E6224">
        <w:rPr>
          <w:sz w:val="24"/>
          <w:szCs w:val="24"/>
        </w:rPr>
        <w:t xml:space="preserve"> </w:t>
      </w:r>
      <w:r w:rsidRPr="003E6224">
        <w:rPr>
          <w:sz w:val="24"/>
          <w:szCs w:val="24"/>
        </w:rPr>
        <w:t>целостности восприятия, что негативно отражается на формировании</w:t>
      </w:r>
      <w:r w:rsidRPr="003E6224">
        <w:rPr>
          <w:spacing w:val="1"/>
          <w:sz w:val="24"/>
          <w:szCs w:val="24"/>
        </w:rPr>
        <w:t xml:space="preserve"> </w:t>
      </w:r>
      <w:r w:rsidRPr="003E6224">
        <w:rPr>
          <w:sz w:val="24"/>
          <w:szCs w:val="24"/>
        </w:rPr>
        <w:t>зрительно-пространственных функций и проявляется в таких продуктивных</w:t>
      </w:r>
      <w:r w:rsidRPr="003E6224">
        <w:rPr>
          <w:spacing w:val="-67"/>
          <w:sz w:val="24"/>
          <w:szCs w:val="24"/>
        </w:rPr>
        <w:t xml:space="preserve"> </w:t>
      </w:r>
      <w:r w:rsidRPr="003E6224">
        <w:rPr>
          <w:sz w:val="24"/>
          <w:szCs w:val="24"/>
        </w:rPr>
        <w:t>видах деятельности,</w:t>
      </w:r>
      <w:r w:rsidRPr="003E6224">
        <w:rPr>
          <w:spacing w:val="-3"/>
          <w:sz w:val="24"/>
          <w:szCs w:val="24"/>
        </w:rPr>
        <w:t xml:space="preserve"> </w:t>
      </w:r>
      <w:r w:rsidRPr="003E6224">
        <w:rPr>
          <w:sz w:val="24"/>
          <w:szCs w:val="24"/>
        </w:rPr>
        <w:t>как</w:t>
      </w:r>
      <w:r w:rsidRPr="003E6224">
        <w:rPr>
          <w:spacing w:val="-1"/>
          <w:sz w:val="24"/>
          <w:szCs w:val="24"/>
        </w:rPr>
        <w:t xml:space="preserve"> </w:t>
      </w:r>
      <w:r w:rsidRPr="003E6224">
        <w:rPr>
          <w:sz w:val="24"/>
          <w:szCs w:val="24"/>
        </w:rPr>
        <w:t>рисование и</w:t>
      </w:r>
      <w:r w:rsidRPr="003E6224">
        <w:rPr>
          <w:spacing w:val="-3"/>
          <w:sz w:val="24"/>
          <w:szCs w:val="24"/>
        </w:rPr>
        <w:t xml:space="preserve"> </w:t>
      </w:r>
      <w:r w:rsidRPr="003E6224">
        <w:rPr>
          <w:sz w:val="24"/>
          <w:szCs w:val="24"/>
        </w:rPr>
        <w:t>конструирование.</w:t>
      </w:r>
    </w:p>
    <w:p w:rsidR="00D72FEE" w:rsidRPr="003E6224" w:rsidRDefault="004B6FAC" w:rsidP="003E6224">
      <w:pPr>
        <w:pStyle w:val="a4"/>
        <w:ind w:left="0" w:firstLine="720"/>
        <w:rPr>
          <w:sz w:val="24"/>
          <w:szCs w:val="24"/>
        </w:rPr>
      </w:pPr>
      <w:r w:rsidRPr="003E6224">
        <w:rPr>
          <w:sz w:val="24"/>
          <w:szCs w:val="24"/>
        </w:rPr>
        <w:t>Более</w:t>
      </w:r>
      <w:r w:rsidRPr="003E6224">
        <w:rPr>
          <w:spacing w:val="-3"/>
          <w:sz w:val="24"/>
          <w:szCs w:val="24"/>
        </w:rPr>
        <w:t xml:space="preserve"> </w:t>
      </w:r>
      <w:r w:rsidRPr="003E6224">
        <w:rPr>
          <w:sz w:val="24"/>
          <w:szCs w:val="24"/>
        </w:rPr>
        <w:t>низкая</w:t>
      </w:r>
      <w:r w:rsidRPr="003E6224">
        <w:rPr>
          <w:spacing w:val="-3"/>
          <w:sz w:val="24"/>
          <w:szCs w:val="24"/>
        </w:rPr>
        <w:t xml:space="preserve"> </w:t>
      </w:r>
      <w:r w:rsidRPr="003E6224">
        <w:rPr>
          <w:sz w:val="24"/>
          <w:szCs w:val="24"/>
        </w:rPr>
        <w:t>способность,</w:t>
      </w:r>
      <w:r w:rsidRPr="003E6224">
        <w:rPr>
          <w:spacing w:val="-3"/>
          <w:sz w:val="24"/>
          <w:szCs w:val="24"/>
        </w:rPr>
        <w:t xml:space="preserve"> </w:t>
      </w:r>
      <w:r w:rsidRPr="003E6224">
        <w:rPr>
          <w:sz w:val="24"/>
          <w:szCs w:val="24"/>
        </w:rPr>
        <w:t>по</w:t>
      </w:r>
      <w:r w:rsidRPr="003E6224">
        <w:rPr>
          <w:spacing w:val="-2"/>
          <w:sz w:val="24"/>
          <w:szCs w:val="24"/>
        </w:rPr>
        <w:t xml:space="preserve"> </w:t>
      </w:r>
      <w:r w:rsidRPr="003E6224">
        <w:rPr>
          <w:sz w:val="24"/>
          <w:szCs w:val="24"/>
        </w:rPr>
        <w:t>сравнению</w:t>
      </w:r>
      <w:r w:rsidRPr="003E6224">
        <w:rPr>
          <w:spacing w:val="-3"/>
          <w:sz w:val="24"/>
          <w:szCs w:val="24"/>
        </w:rPr>
        <w:t xml:space="preserve"> </w:t>
      </w:r>
      <w:r w:rsidRPr="003E6224">
        <w:rPr>
          <w:sz w:val="24"/>
          <w:szCs w:val="24"/>
        </w:rPr>
        <w:t>с</w:t>
      </w:r>
      <w:r w:rsidRPr="003E6224">
        <w:rPr>
          <w:spacing w:val="-4"/>
          <w:sz w:val="24"/>
          <w:szCs w:val="24"/>
        </w:rPr>
        <w:t xml:space="preserve"> </w:t>
      </w:r>
      <w:r w:rsidRPr="003E6224">
        <w:rPr>
          <w:sz w:val="24"/>
          <w:szCs w:val="24"/>
        </w:rPr>
        <w:t>нормально</w:t>
      </w:r>
      <w:r w:rsidR="00555A14" w:rsidRPr="003E6224">
        <w:rPr>
          <w:sz w:val="24"/>
          <w:szCs w:val="24"/>
        </w:rPr>
        <w:t xml:space="preserve"> </w:t>
      </w:r>
      <w:r w:rsidRPr="003E6224">
        <w:rPr>
          <w:sz w:val="24"/>
          <w:szCs w:val="24"/>
        </w:rPr>
        <w:t>развивающимися детьми того же возраста, к приему и переработке</w:t>
      </w:r>
      <w:r w:rsidRPr="003E6224">
        <w:rPr>
          <w:spacing w:val="1"/>
          <w:sz w:val="24"/>
          <w:szCs w:val="24"/>
        </w:rPr>
        <w:t xml:space="preserve"> </w:t>
      </w:r>
      <w:r w:rsidRPr="003E6224">
        <w:rPr>
          <w:sz w:val="24"/>
          <w:szCs w:val="24"/>
        </w:rPr>
        <w:t>перцептивной информации, что наиболее характерно для детей с ЗПР</w:t>
      </w:r>
      <w:r w:rsidRPr="003E6224">
        <w:rPr>
          <w:spacing w:val="-67"/>
          <w:sz w:val="24"/>
          <w:szCs w:val="24"/>
        </w:rPr>
        <w:t xml:space="preserve"> </w:t>
      </w:r>
      <w:r w:rsidRPr="003E6224">
        <w:rPr>
          <w:sz w:val="24"/>
          <w:szCs w:val="24"/>
        </w:rPr>
        <w:t>церебрально-органического генеза.</w:t>
      </w:r>
    </w:p>
    <w:p w:rsidR="00D72FEE" w:rsidRPr="003E6224" w:rsidRDefault="004B6FAC" w:rsidP="003E6224">
      <w:pPr>
        <w:pStyle w:val="a4"/>
        <w:ind w:left="0" w:firstLine="720"/>
        <w:rPr>
          <w:sz w:val="24"/>
          <w:szCs w:val="24"/>
        </w:rPr>
      </w:pPr>
      <w:r w:rsidRPr="003E6224">
        <w:rPr>
          <w:sz w:val="24"/>
          <w:szCs w:val="24"/>
        </w:rPr>
        <w:t>В воспринимаемом объекте дети выделяют гораздо меньше</w:t>
      </w:r>
      <w:r w:rsidRPr="003E6224">
        <w:rPr>
          <w:spacing w:val="1"/>
          <w:sz w:val="24"/>
          <w:szCs w:val="24"/>
        </w:rPr>
        <w:t xml:space="preserve"> </w:t>
      </w:r>
      <w:r w:rsidRPr="003E6224">
        <w:rPr>
          <w:sz w:val="24"/>
          <w:szCs w:val="24"/>
        </w:rPr>
        <w:t>признаков, чем их здоровые сверстники. Многие стороны объекта, данного</w:t>
      </w:r>
      <w:r w:rsidRPr="003E6224">
        <w:rPr>
          <w:spacing w:val="-67"/>
          <w:sz w:val="24"/>
          <w:szCs w:val="24"/>
        </w:rPr>
        <w:t xml:space="preserve"> </w:t>
      </w:r>
      <w:r w:rsidRPr="003E6224">
        <w:rPr>
          <w:sz w:val="24"/>
          <w:szCs w:val="24"/>
        </w:rPr>
        <w:t>в непривычном ракурсе (например, в перевернутом виде), дети могут не</w:t>
      </w:r>
      <w:r w:rsidRPr="003E6224">
        <w:rPr>
          <w:spacing w:val="1"/>
          <w:sz w:val="24"/>
          <w:szCs w:val="24"/>
        </w:rPr>
        <w:t xml:space="preserve"> </w:t>
      </w:r>
      <w:r w:rsidRPr="003E6224">
        <w:rPr>
          <w:sz w:val="24"/>
          <w:szCs w:val="24"/>
        </w:rPr>
        <w:t>узнать,</w:t>
      </w:r>
      <w:r w:rsidRPr="003E6224">
        <w:rPr>
          <w:spacing w:val="-2"/>
          <w:sz w:val="24"/>
          <w:szCs w:val="24"/>
        </w:rPr>
        <w:t xml:space="preserve"> </w:t>
      </w:r>
      <w:r w:rsidRPr="003E6224">
        <w:rPr>
          <w:sz w:val="24"/>
          <w:szCs w:val="24"/>
        </w:rPr>
        <w:t>они с</w:t>
      </w:r>
      <w:r w:rsidRPr="003E6224">
        <w:rPr>
          <w:spacing w:val="-1"/>
          <w:sz w:val="24"/>
          <w:szCs w:val="24"/>
        </w:rPr>
        <w:t xml:space="preserve"> </w:t>
      </w:r>
      <w:r w:rsidRPr="003E6224">
        <w:rPr>
          <w:sz w:val="24"/>
          <w:szCs w:val="24"/>
        </w:rPr>
        <w:t>трудом 8 выделяют</w:t>
      </w:r>
      <w:r w:rsidRPr="003E6224">
        <w:rPr>
          <w:spacing w:val="-1"/>
          <w:sz w:val="24"/>
          <w:szCs w:val="24"/>
        </w:rPr>
        <w:t xml:space="preserve"> </w:t>
      </w:r>
      <w:r w:rsidRPr="003E6224">
        <w:rPr>
          <w:sz w:val="24"/>
          <w:szCs w:val="24"/>
        </w:rPr>
        <w:t>объект</w:t>
      </w:r>
      <w:r w:rsidRPr="003E6224">
        <w:rPr>
          <w:spacing w:val="-1"/>
          <w:sz w:val="24"/>
          <w:szCs w:val="24"/>
        </w:rPr>
        <w:t xml:space="preserve"> </w:t>
      </w:r>
      <w:r w:rsidRPr="003E6224">
        <w:rPr>
          <w:sz w:val="24"/>
          <w:szCs w:val="24"/>
        </w:rPr>
        <w:t>из</w:t>
      </w:r>
      <w:r w:rsidRPr="003E6224">
        <w:rPr>
          <w:spacing w:val="-1"/>
          <w:sz w:val="24"/>
          <w:szCs w:val="24"/>
        </w:rPr>
        <w:t xml:space="preserve"> </w:t>
      </w:r>
      <w:r w:rsidRPr="003E6224">
        <w:rPr>
          <w:sz w:val="24"/>
          <w:szCs w:val="24"/>
        </w:rPr>
        <w:t>фона.</w:t>
      </w:r>
    </w:p>
    <w:p w:rsidR="00D72FEE" w:rsidRPr="003E6224" w:rsidRDefault="004B6FAC" w:rsidP="003E6224">
      <w:pPr>
        <w:pStyle w:val="a4"/>
        <w:ind w:left="0" w:firstLine="720"/>
        <w:rPr>
          <w:sz w:val="24"/>
          <w:szCs w:val="24"/>
        </w:rPr>
      </w:pPr>
      <w:r w:rsidRPr="003E6224">
        <w:rPr>
          <w:sz w:val="24"/>
          <w:szCs w:val="24"/>
        </w:rPr>
        <w:t>Выражены трудности при восприятии объектов через осязание:</w:t>
      </w:r>
      <w:r w:rsidRPr="003E6224">
        <w:rPr>
          <w:spacing w:val="1"/>
          <w:sz w:val="24"/>
          <w:szCs w:val="24"/>
        </w:rPr>
        <w:t xml:space="preserve"> </w:t>
      </w:r>
      <w:r w:rsidRPr="003E6224">
        <w:rPr>
          <w:sz w:val="24"/>
          <w:szCs w:val="24"/>
        </w:rPr>
        <w:t xml:space="preserve">удлиняется время </w:t>
      </w:r>
      <w:r w:rsidRPr="003E6224">
        <w:rPr>
          <w:sz w:val="24"/>
          <w:szCs w:val="24"/>
        </w:rPr>
        <w:lastRenderedPageBreak/>
        <w:t>узнавания осязаемой фигуры, есть трудности обобщения</w:t>
      </w:r>
      <w:r w:rsidRPr="003E6224">
        <w:rPr>
          <w:spacing w:val="1"/>
          <w:sz w:val="24"/>
          <w:szCs w:val="24"/>
        </w:rPr>
        <w:t xml:space="preserve"> </w:t>
      </w:r>
      <w:r w:rsidRPr="003E6224">
        <w:rPr>
          <w:sz w:val="24"/>
          <w:szCs w:val="24"/>
        </w:rPr>
        <w:t>осязательных сигналов, словесного и графического отображения предметов.</w:t>
      </w:r>
      <w:r w:rsidRPr="003E6224">
        <w:rPr>
          <w:spacing w:val="-67"/>
          <w:sz w:val="24"/>
          <w:szCs w:val="24"/>
        </w:rPr>
        <w:t xml:space="preserve"> </w:t>
      </w:r>
      <w:r w:rsidRPr="003E6224">
        <w:rPr>
          <w:sz w:val="24"/>
          <w:szCs w:val="24"/>
        </w:rPr>
        <w:t>Незрелость</w:t>
      </w:r>
      <w:r w:rsidRPr="003E6224">
        <w:rPr>
          <w:spacing w:val="-2"/>
          <w:sz w:val="24"/>
          <w:szCs w:val="24"/>
        </w:rPr>
        <w:t xml:space="preserve"> </w:t>
      </w:r>
      <w:r w:rsidRPr="003E6224">
        <w:rPr>
          <w:sz w:val="24"/>
          <w:szCs w:val="24"/>
        </w:rPr>
        <w:t>мыслительных</w:t>
      </w:r>
      <w:r w:rsidRPr="003E6224">
        <w:rPr>
          <w:spacing w:val="-3"/>
          <w:sz w:val="24"/>
          <w:szCs w:val="24"/>
        </w:rPr>
        <w:t xml:space="preserve"> </w:t>
      </w:r>
      <w:r w:rsidRPr="003E6224">
        <w:rPr>
          <w:sz w:val="24"/>
          <w:szCs w:val="24"/>
        </w:rPr>
        <w:t>операций.</w:t>
      </w:r>
    </w:p>
    <w:p w:rsidR="00D72FEE" w:rsidRPr="003E6224" w:rsidRDefault="004B6FAC" w:rsidP="003E6224">
      <w:pPr>
        <w:pStyle w:val="a4"/>
        <w:ind w:left="0" w:firstLine="720"/>
        <w:rPr>
          <w:sz w:val="24"/>
          <w:szCs w:val="24"/>
        </w:rPr>
      </w:pPr>
      <w:r w:rsidRPr="003E6224">
        <w:rPr>
          <w:sz w:val="24"/>
          <w:szCs w:val="24"/>
        </w:rPr>
        <w:t>Дети с ЗПР испытывают большие трудности при выделении общих,</w:t>
      </w:r>
      <w:r w:rsidRPr="003E6224">
        <w:rPr>
          <w:spacing w:val="-67"/>
          <w:sz w:val="24"/>
          <w:szCs w:val="24"/>
        </w:rPr>
        <w:t xml:space="preserve"> </w:t>
      </w:r>
      <w:r w:rsidRPr="003E6224">
        <w:rPr>
          <w:sz w:val="24"/>
          <w:szCs w:val="24"/>
        </w:rPr>
        <w:t>существенных признаков</w:t>
      </w:r>
      <w:r w:rsidRPr="003E6224">
        <w:rPr>
          <w:spacing w:val="-3"/>
          <w:sz w:val="24"/>
          <w:szCs w:val="24"/>
        </w:rPr>
        <w:t xml:space="preserve"> </w:t>
      </w:r>
      <w:r w:rsidRPr="003E6224">
        <w:rPr>
          <w:sz w:val="24"/>
          <w:szCs w:val="24"/>
        </w:rPr>
        <w:t>в</w:t>
      </w:r>
      <w:r w:rsidRPr="003E6224">
        <w:rPr>
          <w:spacing w:val="-3"/>
          <w:sz w:val="24"/>
          <w:szCs w:val="24"/>
        </w:rPr>
        <w:t xml:space="preserve"> </w:t>
      </w:r>
      <w:r w:rsidRPr="003E6224">
        <w:rPr>
          <w:sz w:val="24"/>
          <w:szCs w:val="24"/>
        </w:rPr>
        <w:t>группе</w:t>
      </w:r>
      <w:r w:rsidRPr="003E6224">
        <w:rPr>
          <w:spacing w:val="-1"/>
          <w:sz w:val="24"/>
          <w:szCs w:val="24"/>
        </w:rPr>
        <w:t xml:space="preserve"> </w:t>
      </w:r>
      <w:r w:rsidRPr="003E6224">
        <w:rPr>
          <w:sz w:val="24"/>
          <w:szCs w:val="24"/>
        </w:rPr>
        <w:t>предметов,</w:t>
      </w:r>
      <w:r w:rsidRPr="003E6224">
        <w:rPr>
          <w:spacing w:val="-2"/>
          <w:sz w:val="24"/>
          <w:szCs w:val="24"/>
        </w:rPr>
        <w:t xml:space="preserve"> </w:t>
      </w:r>
      <w:r w:rsidRPr="003E6224">
        <w:rPr>
          <w:sz w:val="24"/>
          <w:szCs w:val="24"/>
        </w:rPr>
        <w:t>абстрагировании</w:t>
      </w:r>
      <w:r w:rsidRPr="003E6224">
        <w:rPr>
          <w:spacing w:val="-1"/>
          <w:sz w:val="24"/>
          <w:szCs w:val="24"/>
        </w:rPr>
        <w:t xml:space="preserve"> </w:t>
      </w:r>
      <w:r w:rsidRPr="003E6224">
        <w:rPr>
          <w:sz w:val="24"/>
          <w:szCs w:val="24"/>
        </w:rPr>
        <w:t>от</w:t>
      </w:r>
      <w:r w:rsidR="00555A14" w:rsidRPr="003E6224">
        <w:rPr>
          <w:sz w:val="24"/>
          <w:szCs w:val="24"/>
        </w:rPr>
        <w:t xml:space="preserve"> </w:t>
      </w:r>
      <w:r w:rsidRPr="003E6224">
        <w:rPr>
          <w:sz w:val="24"/>
          <w:szCs w:val="24"/>
        </w:rPr>
        <w:t>несущественных признаков, при переключении с одного основания</w:t>
      </w:r>
      <w:r w:rsidRPr="003E6224">
        <w:rPr>
          <w:spacing w:val="-67"/>
          <w:sz w:val="24"/>
          <w:szCs w:val="24"/>
        </w:rPr>
        <w:t xml:space="preserve"> </w:t>
      </w:r>
      <w:r w:rsidRPr="003E6224">
        <w:rPr>
          <w:sz w:val="24"/>
          <w:szCs w:val="24"/>
        </w:rPr>
        <w:t>классификации</w:t>
      </w:r>
      <w:r w:rsidRPr="003E6224">
        <w:rPr>
          <w:spacing w:val="-4"/>
          <w:sz w:val="24"/>
          <w:szCs w:val="24"/>
        </w:rPr>
        <w:t xml:space="preserve"> </w:t>
      </w:r>
      <w:r w:rsidRPr="003E6224">
        <w:rPr>
          <w:sz w:val="24"/>
          <w:szCs w:val="24"/>
        </w:rPr>
        <w:t>на</w:t>
      </w:r>
      <w:r w:rsidRPr="003E6224">
        <w:rPr>
          <w:spacing w:val="-3"/>
          <w:sz w:val="24"/>
          <w:szCs w:val="24"/>
        </w:rPr>
        <w:t xml:space="preserve"> </w:t>
      </w:r>
      <w:r w:rsidRPr="003E6224">
        <w:rPr>
          <w:sz w:val="24"/>
          <w:szCs w:val="24"/>
        </w:rPr>
        <w:t>другой,</w:t>
      </w:r>
      <w:r w:rsidRPr="003E6224">
        <w:rPr>
          <w:spacing w:val="-1"/>
          <w:sz w:val="24"/>
          <w:szCs w:val="24"/>
        </w:rPr>
        <w:t xml:space="preserve"> </w:t>
      </w:r>
      <w:r w:rsidRPr="003E6224">
        <w:rPr>
          <w:sz w:val="24"/>
          <w:szCs w:val="24"/>
        </w:rPr>
        <w:t>при</w:t>
      </w:r>
      <w:r w:rsidRPr="003E6224">
        <w:rPr>
          <w:spacing w:val="-3"/>
          <w:sz w:val="24"/>
          <w:szCs w:val="24"/>
        </w:rPr>
        <w:t xml:space="preserve"> </w:t>
      </w:r>
      <w:r w:rsidRPr="003E6224">
        <w:rPr>
          <w:sz w:val="24"/>
          <w:szCs w:val="24"/>
        </w:rPr>
        <w:t>обобщении.</w:t>
      </w:r>
    </w:p>
    <w:p w:rsidR="00D72FEE" w:rsidRPr="003E6224" w:rsidRDefault="004B6FAC" w:rsidP="003E6224">
      <w:pPr>
        <w:pStyle w:val="a4"/>
        <w:ind w:left="0" w:firstLine="720"/>
        <w:rPr>
          <w:sz w:val="24"/>
          <w:szCs w:val="24"/>
        </w:rPr>
      </w:pPr>
      <w:r w:rsidRPr="003E6224">
        <w:rPr>
          <w:sz w:val="24"/>
          <w:szCs w:val="24"/>
        </w:rPr>
        <w:t xml:space="preserve">Задержанный темп формирования </w:t>
      </w:r>
      <w:proofErr w:type="spellStart"/>
      <w:r w:rsidRPr="003E6224">
        <w:rPr>
          <w:sz w:val="24"/>
          <w:szCs w:val="24"/>
        </w:rPr>
        <w:t>мнестической</w:t>
      </w:r>
      <w:proofErr w:type="spellEnd"/>
      <w:r w:rsidRPr="003E6224">
        <w:rPr>
          <w:sz w:val="24"/>
          <w:szCs w:val="24"/>
        </w:rPr>
        <w:t xml:space="preserve"> деятельности,</w:t>
      </w:r>
      <w:r w:rsidRPr="003E6224">
        <w:rPr>
          <w:spacing w:val="-67"/>
          <w:sz w:val="24"/>
          <w:szCs w:val="24"/>
        </w:rPr>
        <w:t xml:space="preserve"> </w:t>
      </w:r>
      <w:r w:rsidRPr="003E6224">
        <w:rPr>
          <w:sz w:val="24"/>
          <w:szCs w:val="24"/>
        </w:rPr>
        <w:t>низкая</w:t>
      </w:r>
      <w:r w:rsidRPr="003E6224">
        <w:rPr>
          <w:spacing w:val="-4"/>
          <w:sz w:val="24"/>
          <w:szCs w:val="24"/>
        </w:rPr>
        <w:t xml:space="preserve"> </w:t>
      </w:r>
      <w:r w:rsidRPr="003E6224">
        <w:rPr>
          <w:sz w:val="24"/>
          <w:szCs w:val="24"/>
        </w:rPr>
        <w:t>продуктивность</w:t>
      </w:r>
      <w:r w:rsidRPr="003E6224">
        <w:rPr>
          <w:spacing w:val="-4"/>
          <w:sz w:val="24"/>
          <w:szCs w:val="24"/>
        </w:rPr>
        <w:t xml:space="preserve"> </w:t>
      </w:r>
      <w:r w:rsidRPr="003E6224">
        <w:rPr>
          <w:sz w:val="24"/>
          <w:szCs w:val="24"/>
        </w:rPr>
        <w:t>и</w:t>
      </w:r>
      <w:r w:rsidRPr="003E6224">
        <w:rPr>
          <w:spacing w:val="-3"/>
          <w:sz w:val="24"/>
          <w:szCs w:val="24"/>
        </w:rPr>
        <w:t xml:space="preserve"> </w:t>
      </w:r>
      <w:r w:rsidRPr="003E6224">
        <w:rPr>
          <w:sz w:val="24"/>
          <w:szCs w:val="24"/>
        </w:rPr>
        <w:t>прочность</w:t>
      </w:r>
      <w:r w:rsidRPr="003E6224">
        <w:rPr>
          <w:spacing w:val="-4"/>
          <w:sz w:val="24"/>
          <w:szCs w:val="24"/>
        </w:rPr>
        <w:t xml:space="preserve"> </w:t>
      </w:r>
      <w:r w:rsidRPr="003E6224">
        <w:rPr>
          <w:sz w:val="24"/>
          <w:szCs w:val="24"/>
        </w:rPr>
        <w:t>запоминания,</w:t>
      </w:r>
      <w:r w:rsidRPr="003E6224">
        <w:rPr>
          <w:spacing w:val="-3"/>
          <w:sz w:val="24"/>
          <w:szCs w:val="24"/>
        </w:rPr>
        <w:t xml:space="preserve"> </w:t>
      </w:r>
      <w:r w:rsidRPr="003E6224">
        <w:rPr>
          <w:sz w:val="24"/>
          <w:szCs w:val="24"/>
        </w:rPr>
        <w:t>особенно</w:t>
      </w:r>
      <w:r w:rsidRPr="003E6224">
        <w:rPr>
          <w:spacing w:val="-4"/>
          <w:sz w:val="24"/>
          <w:szCs w:val="24"/>
        </w:rPr>
        <w:t xml:space="preserve"> </w:t>
      </w:r>
      <w:r w:rsidRPr="003E6224">
        <w:rPr>
          <w:sz w:val="24"/>
          <w:szCs w:val="24"/>
        </w:rPr>
        <w:t>на</w:t>
      </w:r>
      <w:r w:rsidRPr="003E6224">
        <w:rPr>
          <w:spacing w:val="-4"/>
          <w:sz w:val="24"/>
          <w:szCs w:val="24"/>
        </w:rPr>
        <w:t xml:space="preserve"> </w:t>
      </w:r>
      <w:r w:rsidRPr="003E6224">
        <w:rPr>
          <w:sz w:val="24"/>
          <w:szCs w:val="24"/>
        </w:rPr>
        <w:t>уровне</w:t>
      </w:r>
      <w:r w:rsidR="00555A14" w:rsidRPr="003E6224">
        <w:rPr>
          <w:sz w:val="24"/>
          <w:szCs w:val="24"/>
        </w:rPr>
        <w:t xml:space="preserve"> </w:t>
      </w:r>
      <w:r w:rsidRPr="003E6224">
        <w:rPr>
          <w:sz w:val="24"/>
          <w:szCs w:val="24"/>
        </w:rPr>
        <w:t>слухоречевой памяти, отрицательно сказывается на усвоении получаемой</w:t>
      </w:r>
      <w:r w:rsidRPr="003E6224">
        <w:rPr>
          <w:spacing w:val="-67"/>
          <w:sz w:val="24"/>
          <w:szCs w:val="24"/>
        </w:rPr>
        <w:t xml:space="preserve"> </w:t>
      </w:r>
      <w:r w:rsidRPr="003E6224">
        <w:rPr>
          <w:sz w:val="24"/>
          <w:szCs w:val="24"/>
        </w:rPr>
        <w:t>информации.</w:t>
      </w:r>
    </w:p>
    <w:p w:rsidR="00D72FEE" w:rsidRPr="003E6224" w:rsidRDefault="004B6FAC" w:rsidP="003E6224">
      <w:pPr>
        <w:pStyle w:val="a4"/>
        <w:ind w:left="0" w:firstLine="720"/>
        <w:rPr>
          <w:sz w:val="24"/>
          <w:szCs w:val="24"/>
        </w:rPr>
      </w:pPr>
      <w:r w:rsidRPr="003E6224">
        <w:rPr>
          <w:sz w:val="24"/>
          <w:szCs w:val="24"/>
        </w:rPr>
        <w:t>Отмечаются недостатки всех свойств внимания: неустойчивость,</w:t>
      </w:r>
      <w:r w:rsidRPr="003E6224">
        <w:rPr>
          <w:spacing w:val="-67"/>
          <w:sz w:val="24"/>
          <w:szCs w:val="24"/>
        </w:rPr>
        <w:t xml:space="preserve"> </w:t>
      </w:r>
      <w:r w:rsidRPr="003E6224">
        <w:rPr>
          <w:sz w:val="24"/>
          <w:szCs w:val="24"/>
        </w:rPr>
        <w:t>трудности</w:t>
      </w:r>
      <w:r w:rsidRPr="003E6224">
        <w:rPr>
          <w:spacing w:val="-2"/>
          <w:sz w:val="24"/>
          <w:szCs w:val="24"/>
        </w:rPr>
        <w:t xml:space="preserve"> </w:t>
      </w:r>
      <w:r w:rsidRPr="003E6224">
        <w:rPr>
          <w:sz w:val="24"/>
          <w:szCs w:val="24"/>
        </w:rPr>
        <w:t>концентрации</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его</w:t>
      </w:r>
      <w:r w:rsidRPr="003E6224">
        <w:rPr>
          <w:spacing w:val="-4"/>
          <w:sz w:val="24"/>
          <w:szCs w:val="24"/>
        </w:rPr>
        <w:t xml:space="preserve"> </w:t>
      </w:r>
      <w:r w:rsidRPr="003E6224">
        <w:rPr>
          <w:sz w:val="24"/>
          <w:szCs w:val="24"/>
        </w:rPr>
        <w:t>распределения,</w:t>
      </w:r>
      <w:r w:rsidRPr="003E6224">
        <w:rPr>
          <w:spacing w:val="-1"/>
          <w:sz w:val="24"/>
          <w:szCs w:val="24"/>
        </w:rPr>
        <w:t xml:space="preserve"> </w:t>
      </w:r>
      <w:r w:rsidRPr="003E6224">
        <w:rPr>
          <w:sz w:val="24"/>
          <w:szCs w:val="24"/>
        </w:rPr>
        <w:t>сужение</w:t>
      </w:r>
      <w:r w:rsidRPr="003E6224">
        <w:rPr>
          <w:spacing w:val="-1"/>
          <w:sz w:val="24"/>
          <w:szCs w:val="24"/>
        </w:rPr>
        <w:t xml:space="preserve"> </w:t>
      </w:r>
      <w:r w:rsidRPr="003E6224">
        <w:rPr>
          <w:sz w:val="24"/>
          <w:szCs w:val="24"/>
        </w:rPr>
        <w:t>объема.</w:t>
      </w:r>
    </w:p>
    <w:p w:rsidR="00D72FEE" w:rsidRPr="003E6224" w:rsidRDefault="004B6FAC" w:rsidP="003E6224">
      <w:pPr>
        <w:pStyle w:val="a4"/>
        <w:ind w:left="0" w:firstLine="720"/>
        <w:rPr>
          <w:sz w:val="24"/>
          <w:szCs w:val="24"/>
        </w:rPr>
      </w:pPr>
      <w:r w:rsidRPr="003E6224">
        <w:rPr>
          <w:sz w:val="24"/>
          <w:szCs w:val="24"/>
        </w:rPr>
        <w:t>Задерживается</w:t>
      </w:r>
      <w:r w:rsidRPr="003E6224">
        <w:rPr>
          <w:spacing w:val="-3"/>
          <w:sz w:val="24"/>
          <w:szCs w:val="24"/>
        </w:rPr>
        <w:t xml:space="preserve"> </w:t>
      </w:r>
      <w:r w:rsidRPr="003E6224">
        <w:rPr>
          <w:sz w:val="24"/>
          <w:szCs w:val="24"/>
        </w:rPr>
        <w:t>формирование</w:t>
      </w:r>
      <w:r w:rsidRPr="003E6224">
        <w:rPr>
          <w:spacing w:val="-3"/>
          <w:sz w:val="24"/>
          <w:szCs w:val="24"/>
        </w:rPr>
        <w:t xml:space="preserve"> </w:t>
      </w:r>
      <w:r w:rsidRPr="003E6224">
        <w:rPr>
          <w:sz w:val="24"/>
          <w:szCs w:val="24"/>
        </w:rPr>
        <w:t>такого</w:t>
      </w:r>
      <w:r w:rsidRPr="003E6224">
        <w:rPr>
          <w:spacing w:val="-5"/>
          <w:sz w:val="24"/>
          <w:szCs w:val="24"/>
        </w:rPr>
        <w:t xml:space="preserve"> </w:t>
      </w:r>
      <w:r w:rsidRPr="003E6224">
        <w:rPr>
          <w:sz w:val="24"/>
          <w:szCs w:val="24"/>
        </w:rPr>
        <w:t>интегративного</w:t>
      </w:r>
      <w:r w:rsidRPr="003E6224">
        <w:rPr>
          <w:spacing w:val="-1"/>
          <w:sz w:val="24"/>
          <w:szCs w:val="24"/>
        </w:rPr>
        <w:t xml:space="preserve"> </w:t>
      </w:r>
      <w:r w:rsidRPr="003E6224">
        <w:rPr>
          <w:sz w:val="24"/>
          <w:szCs w:val="24"/>
        </w:rPr>
        <w:t>качества,</w:t>
      </w:r>
      <w:r w:rsidRPr="003E6224">
        <w:rPr>
          <w:spacing w:val="-4"/>
          <w:sz w:val="24"/>
          <w:szCs w:val="24"/>
        </w:rPr>
        <w:t xml:space="preserve"> </w:t>
      </w:r>
      <w:r w:rsidRPr="003E6224">
        <w:rPr>
          <w:sz w:val="24"/>
          <w:szCs w:val="24"/>
        </w:rPr>
        <w:t>как</w:t>
      </w:r>
      <w:r w:rsidR="00555A14" w:rsidRPr="003E6224">
        <w:rPr>
          <w:sz w:val="24"/>
          <w:szCs w:val="24"/>
        </w:rPr>
        <w:t xml:space="preserve"> </w:t>
      </w:r>
      <w:proofErr w:type="spellStart"/>
      <w:r w:rsidRPr="003E6224">
        <w:rPr>
          <w:sz w:val="24"/>
          <w:szCs w:val="24"/>
        </w:rPr>
        <w:t>саморегуляция</w:t>
      </w:r>
      <w:proofErr w:type="spellEnd"/>
      <w:r w:rsidRPr="003E6224">
        <w:rPr>
          <w:sz w:val="24"/>
          <w:szCs w:val="24"/>
        </w:rPr>
        <w:t>, что негативно сказывается на успешности ребенка при</w:t>
      </w:r>
      <w:r w:rsidRPr="003E6224">
        <w:rPr>
          <w:spacing w:val="-67"/>
          <w:sz w:val="24"/>
          <w:szCs w:val="24"/>
        </w:rPr>
        <w:t xml:space="preserve"> </w:t>
      </w:r>
      <w:r w:rsidRPr="003E6224">
        <w:rPr>
          <w:sz w:val="24"/>
          <w:szCs w:val="24"/>
        </w:rPr>
        <w:t>освоении</w:t>
      </w:r>
      <w:r w:rsidRPr="003E6224">
        <w:rPr>
          <w:spacing w:val="-4"/>
          <w:sz w:val="24"/>
          <w:szCs w:val="24"/>
        </w:rPr>
        <w:t xml:space="preserve"> </w:t>
      </w:r>
      <w:r w:rsidRPr="003E6224">
        <w:rPr>
          <w:sz w:val="24"/>
          <w:szCs w:val="24"/>
        </w:rPr>
        <w:t>образовательной программы.</w:t>
      </w:r>
    </w:p>
    <w:p w:rsidR="00D72FEE" w:rsidRPr="003E6224" w:rsidRDefault="004B6FAC" w:rsidP="003E6224">
      <w:pPr>
        <w:pStyle w:val="a4"/>
        <w:ind w:left="0" w:firstLine="720"/>
        <w:rPr>
          <w:sz w:val="24"/>
          <w:szCs w:val="24"/>
        </w:rPr>
      </w:pPr>
      <w:r w:rsidRPr="003E6224">
        <w:rPr>
          <w:sz w:val="24"/>
          <w:szCs w:val="24"/>
        </w:rPr>
        <w:t>Эмоциональная сфера дошкольников с ЗПР подчиняется общим</w:t>
      </w:r>
      <w:r w:rsidRPr="003E6224">
        <w:rPr>
          <w:spacing w:val="-67"/>
          <w:sz w:val="24"/>
          <w:szCs w:val="24"/>
        </w:rPr>
        <w:t xml:space="preserve"> </w:t>
      </w:r>
      <w:r w:rsidRPr="003E6224">
        <w:rPr>
          <w:sz w:val="24"/>
          <w:szCs w:val="24"/>
        </w:rPr>
        <w:t>законам</w:t>
      </w:r>
      <w:r w:rsidRPr="003E6224">
        <w:rPr>
          <w:spacing w:val="-5"/>
          <w:sz w:val="24"/>
          <w:szCs w:val="24"/>
        </w:rPr>
        <w:t xml:space="preserve"> </w:t>
      </w:r>
      <w:r w:rsidRPr="003E6224">
        <w:rPr>
          <w:sz w:val="24"/>
          <w:szCs w:val="24"/>
        </w:rPr>
        <w:t>развития,</w:t>
      </w:r>
      <w:r w:rsidRPr="003E6224">
        <w:rPr>
          <w:spacing w:val="-2"/>
          <w:sz w:val="24"/>
          <w:szCs w:val="24"/>
        </w:rPr>
        <w:t xml:space="preserve"> </w:t>
      </w:r>
      <w:r w:rsidRPr="003E6224">
        <w:rPr>
          <w:sz w:val="24"/>
          <w:szCs w:val="24"/>
        </w:rPr>
        <w:t>имеющим</w:t>
      </w:r>
      <w:r w:rsidRPr="003E6224">
        <w:rPr>
          <w:spacing w:val="-2"/>
          <w:sz w:val="24"/>
          <w:szCs w:val="24"/>
        </w:rPr>
        <w:t xml:space="preserve"> </w:t>
      </w:r>
      <w:r w:rsidRPr="003E6224">
        <w:rPr>
          <w:sz w:val="24"/>
          <w:szCs w:val="24"/>
        </w:rPr>
        <w:t>место</w:t>
      </w:r>
      <w:r w:rsidRPr="003E6224">
        <w:rPr>
          <w:spacing w:val="-1"/>
          <w:sz w:val="24"/>
          <w:szCs w:val="24"/>
        </w:rPr>
        <w:t xml:space="preserve"> </w:t>
      </w:r>
      <w:r w:rsidRPr="003E6224">
        <w:rPr>
          <w:sz w:val="24"/>
          <w:szCs w:val="24"/>
        </w:rPr>
        <w:t>в</w:t>
      </w:r>
      <w:r w:rsidRPr="003E6224">
        <w:rPr>
          <w:spacing w:val="-3"/>
          <w:sz w:val="24"/>
          <w:szCs w:val="24"/>
        </w:rPr>
        <w:t xml:space="preserve"> </w:t>
      </w:r>
      <w:r w:rsidRPr="003E6224">
        <w:rPr>
          <w:sz w:val="24"/>
          <w:szCs w:val="24"/>
        </w:rPr>
        <w:t>раннем</w:t>
      </w:r>
      <w:r w:rsidRPr="003E6224">
        <w:rPr>
          <w:spacing w:val="-2"/>
          <w:sz w:val="24"/>
          <w:szCs w:val="24"/>
        </w:rPr>
        <w:t xml:space="preserve"> </w:t>
      </w:r>
      <w:r w:rsidRPr="003E6224">
        <w:rPr>
          <w:sz w:val="24"/>
          <w:szCs w:val="24"/>
        </w:rPr>
        <w:t>онтогенезе.</w:t>
      </w:r>
      <w:r w:rsidRPr="003E6224">
        <w:rPr>
          <w:spacing w:val="-3"/>
          <w:sz w:val="24"/>
          <w:szCs w:val="24"/>
        </w:rPr>
        <w:t xml:space="preserve"> </w:t>
      </w:r>
      <w:r w:rsidRPr="003E6224">
        <w:rPr>
          <w:sz w:val="24"/>
          <w:szCs w:val="24"/>
        </w:rPr>
        <w:t>Однако</w:t>
      </w:r>
      <w:r w:rsidRPr="003E6224">
        <w:rPr>
          <w:spacing w:val="-1"/>
          <w:sz w:val="24"/>
          <w:szCs w:val="24"/>
        </w:rPr>
        <w:t xml:space="preserve"> </w:t>
      </w:r>
      <w:r w:rsidRPr="003E6224">
        <w:rPr>
          <w:sz w:val="24"/>
          <w:szCs w:val="24"/>
        </w:rPr>
        <w:t>сфера</w:t>
      </w:r>
      <w:r w:rsidR="00555A14" w:rsidRPr="003E6224">
        <w:rPr>
          <w:sz w:val="24"/>
          <w:szCs w:val="24"/>
        </w:rPr>
        <w:t xml:space="preserve"> </w:t>
      </w:r>
      <w:r w:rsidRPr="003E6224">
        <w:rPr>
          <w:sz w:val="24"/>
          <w:szCs w:val="24"/>
        </w:rPr>
        <w:t>социальных эмоций в условиях стихийного формирования не соответствует</w:t>
      </w:r>
      <w:r w:rsidRPr="003E6224">
        <w:rPr>
          <w:spacing w:val="-67"/>
          <w:sz w:val="24"/>
          <w:szCs w:val="24"/>
        </w:rPr>
        <w:t xml:space="preserve"> </w:t>
      </w:r>
      <w:r w:rsidRPr="003E6224">
        <w:rPr>
          <w:sz w:val="24"/>
          <w:szCs w:val="24"/>
        </w:rPr>
        <w:t>потенциальным</w:t>
      </w:r>
      <w:r w:rsidRPr="003E6224">
        <w:rPr>
          <w:spacing w:val="-1"/>
          <w:sz w:val="24"/>
          <w:szCs w:val="24"/>
        </w:rPr>
        <w:t xml:space="preserve"> </w:t>
      </w:r>
      <w:r w:rsidRPr="003E6224">
        <w:rPr>
          <w:sz w:val="24"/>
          <w:szCs w:val="24"/>
        </w:rPr>
        <w:t>возрастным возможностям.</w:t>
      </w:r>
    </w:p>
    <w:p w:rsidR="00D72FEE" w:rsidRPr="003E6224" w:rsidRDefault="004B6FAC" w:rsidP="003E6224">
      <w:pPr>
        <w:ind w:firstLine="720"/>
        <w:rPr>
          <w:sz w:val="24"/>
          <w:szCs w:val="24"/>
        </w:rPr>
      </w:pPr>
      <w:r w:rsidRPr="003E6224">
        <w:rPr>
          <w:b/>
          <w:i/>
          <w:sz w:val="24"/>
          <w:szCs w:val="24"/>
        </w:rPr>
        <w:t xml:space="preserve">Незрелость эмоционально-волевой </w:t>
      </w:r>
      <w:r w:rsidRPr="003E6224">
        <w:rPr>
          <w:sz w:val="24"/>
          <w:szCs w:val="24"/>
        </w:rPr>
        <w:t>сферы и коммуникативной</w:t>
      </w:r>
      <w:r w:rsidRPr="003E6224">
        <w:rPr>
          <w:spacing w:val="-67"/>
          <w:sz w:val="24"/>
          <w:szCs w:val="24"/>
        </w:rPr>
        <w:t xml:space="preserve"> </w:t>
      </w:r>
      <w:r w:rsidRPr="003E6224">
        <w:rPr>
          <w:sz w:val="24"/>
          <w:szCs w:val="24"/>
        </w:rPr>
        <w:t>деятельности</w:t>
      </w:r>
      <w:r w:rsidRPr="003E6224">
        <w:rPr>
          <w:spacing w:val="-2"/>
          <w:sz w:val="24"/>
          <w:szCs w:val="24"/>
        </w:rPr>
        <w:t xml:space="preserve"> </w:t>
      </w:r>
      <w:r w:rsidRPr="003E6224">
        <w:rPr>
          <w:sz w:val="24"/>
          <w:szCs w:val="24"/>
        </w:rPr>
        <w:t>отрицательно влияет</w:t>
      </w:r>
      <w:r w:rsidRPr="003E6224">
        <w:rPr>
          <w:spacing w:val="-1"/>
          <w:sz w:val="24"/>
          <w:szCs w:val="24"/>
        </w:rPr>
        <w:t xml:space="preserve"> </w:t>
      </w:r>
      <w:r w:rsidRPr="003E6224">
        <w:rPr>
          <w:sz w:val="24"/>
          <w:szCs w:val="24"/>
        </w:rPr>
        <w:t>на</w:t>
      </w:r>
      <w:r w:rsidRPr="003E6224">
        <w:rPr>
          <w:spacing w:val="-5"/>
          <w:sz w:val="24"/>
          <w:szCs w:val="24"/>
        </w:rPr>
        <w:t xml:space="preserve"> </w:t>
      </w:r>
      <w:r w:rsidRPr="003E6224">
        <w:rPr>
          <w:sz w:val="24"/>
          <w:szCs w:val="24"/>
        </w:rPr>
        <w:t>поведение</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межличностное</w:t>
      </w:r>
      <w:r w:rsidR="00555A14" w:rsidRPr="003E6224">
        <w:rPr>
          <w:sz w:val="24"/>
          <w:szCs w:val="24"/>
        </w:rPr>
        <w:t xml:space="preserve"> </w:t>
      </w:r>
      <w:r w:rsidRPr="003E6224">
        <w:rPr>
          <w:sz w:val="24"/>
          <w:szCs w:val="24"/>
        </w:rPr>
        <w:t>взаимодействие дошкольников с ЗПР. Дети не всегда соблюдают дистанцию</w:t>
      </w:r>
      <w:r w:rsidRPr="003E6224">
        <w:rPr>
          <w:spacing w:val="-67"/>
          <w:sz w:val="24"/>
          <w:szCs w:val="24"/>
        </w:rPr>
        <w:t xml:space="preserve"> </w:t>
      </w:r>
      <w:r w:rsidRPr="003E6224">
        <w:rPr>
          <w:sz w:val="24"/>
          <w:szCs w:val="24"/>
        </w:rPr>
        <w:t>со взрослыми, могут вести себя навязчиво, бесцеремонно, или, наоборот,</w:t>
      </w:r>
      <w:r w:rsidRPr="003E6224">
        <w:rPr>
          <w:spacing w:val="1"/>
          <w:sz w:val="24"/>
          <w:szCs w:val="24"/>
        </w:rPr>
        <w:t xml:space="preserve"> </w:t>
      </w:r>
      <w:r w:rsidRPr="003E6224">
        <w:rPr>
          <w:sz w:val="24"/>
          <w:szCs w:val="24"/>
        </w:rPr>
        <w:t>отказываются</w:t>
      </w:r>
      <w:r w:rsidRPr="003E6224">
        <w:rPr>
          <w:spacing w:val="-4"/>
          <w:sz w:val="24"/>
          <w:szCs w:val="24"/>
        </w:rPr>
        <w:t xml:space="preserve"> </w:t>
      </w:r>
      <w:r w:rsidRPr="003E6224">
        <w:rPr>
          <w:sz w:val="24"/>
          <w:szCs w:val="24"/>
        </w:rPr>
        <w:t>от</w:t>
      </w:r>
      <w:r w:rsidRPr="003E6224">
        <w:rPr>
          <w:spacing w:val="-1"/>
          <w:sz w:val="24"/>
          <w:szCs w:val="24"/>
        </w:rPr>
        <w:t xml:space="preserve"> </w:t>
      </w:r>
      <w:r w:rsidRPr="003E6224">
        <w:rPr>
          <w:sz w:val="24"/>
          <w:szCs w:val="24"/>
        </w:rPr>
        <w:t>контакта</w:t>
      </w:r>
      <w:r w:rsidRPr="003E6224">
        <w:rPr>
          <w:spacing w:val="-4"/>
          <w:sz w:val="24"/>
          <w:szCs w:val="24"/>
        </w:rPr>
        <w:t xml:space="preserve"> </w:t>
      </w:r>
      <w:r w:rsidRPr="003E6224">
        <w:rPr>
          <w:sz w:val="24"/>
          <w:szCs w:val="24"/>
        </w:rPr>
        <w:t>и сотрудничества.</w:t>
      </w:r>
      <w:r w:rsidRPr="003E6224">
        <w:rPr>
          <w:spacing w:val="-2"/>
          <w:sz w:val="24"/>
          <w:szCs w:val="24"/>
        </w:rPr>
        <w:t xml:space="preserve"> </w:t>
      </w:r>
      <w:r w:rsidRPr="003E6224">
        <w:rPr>
          <w:sz w:val="24"/>
          <w:szCs w:val="24"/>
        </w:rPr>
        <w:t>Задержка в</w:t>
      </w:r>
      <w:r w:rsidRPr="003E6224">
        <w:rPr>
          <w:spacing w:val="-2"/>
          <w:sz w:val="24"/>
          <w:szCs w:val="24"/>
        </w:rPr>
        <w:t xml:space="preserve"> </w:t>
      </w:r>
      <w:r w:rsidRPr="003E6224">
        <w:rPr>
          <w:sz w:val="24"/>
          <w:szCs w:val="24"/>
        </w:rPr>
        <w:t>развитии и</w:t>
      </w:r>
      <w:r w:rsidR="00555A14" w:rsidRPr="003E6224">
        <w:rPr>
          <w:sz w:val="24"/>
          <w:szCs w:val="24"/>
        </w:rPr>
        <w:t xml:space="preserve"> </w:t>
      </w:r>
      <w:r w:rsidRPr="003E6224">
        <w:rPr>
          <w:sz w:val="24"/>
          <w:szCs w:val="24"/>
        </w:rPr>
        <w:t>своеобразие игровой деятельности. У дошкольников с ЗПР недостаточно</w:t>
      </w:r>
      <w:r w:rsidRPr="003E6224">
        <w:rPr>
          <w:spacing w:val="-67"/>
          <w:sz w:val="24"/>
          <w:szCs w:val="24"/>
        </w:rPr>
        <w:t xml:space="preserve"> </w:t>
      </w:r>
      <w:r w:rsidRPr="003E6224">
        <w:rPr>
          <w:sz w:val="24"/>
          <w:szCs w:val="24"/>
        </w:rPr>
        <w:t>развиты все структурные компоненты игровой деятельности: снижена</w:t>
      </w:r>
      <w:r w:rsidRPr="003E6224">
        <w:rPr>
          <w:spacing w:val="1"/>
          <w:sz w:val="24"/>
          <w:szCs w:val="24"/>
        </w:rPr>
        <w:t xml:space="preserve"> </w:t>
      </w:r>
      <w:r w:rsidRPr="003E6224">
        <w:rPr>
          <w:sz w:val="24"/>
          <w:szCs w:val="24"/>
        </w:rPr>
        <w:t>игровая мотивация, с трудом формируется игровой замысел, сюжеты игр</w:t>
      </w:r>
      <w:r w:rsidRPr="003E6224">
        <w:rPr>
          <w:spacing w:val="-67"/>
          <w:sz w:val="24"/>
          <w:szCs w:val="24"/>
        </w:rPr>
        <w:t xml:space="preserve"> </w:t>
      </w:r>
      <w:r w:rsidRPr="003E6224">
        <w:rPr>
          <w:sz w:val="24"/>
          <w:szCs w:val="24"/>
        </w:rPr>
        <w:t>бедные,</w:t>
      </w:r>
      <w:r w:rsidRPr="003E6224">
        <w:rPr>
          <w:spacing w:val="-3"/>
          <w:sz w:val="24"/>
          <w:szCs w:val="24"/>
        </w:rPr>
        <w:t xml:space="preserve"> </w:t>
      </w:r>
      <w:r w:rsidRPr="003E6224">
        <w:rPr>
          <w:sz w:val="24"/>
          <w:szCs w:val="24"/>
        </w:rPr>
        <w:t>примитивные,</w:t>
      </w:r>
      <w:r w:rsidRPr="003E6224">
        <w:rPr>
          <w:spacing w:val="-2"/>
          <w:sz w:val="24"/>
          <w:szCs w:val="24"/>
        </w:rPr>
        <w:t xml:space="preserve"> </w:t>
      </w:r>
      <w:r w:rsidRPr="003E6224">
        <w:rPr>
          <w:sz w:val="24"/>
          <w:szCs w:val="24"/>
        </w:rPr>
        <w:t>ролевое поведение</w:t>
      </w:r>
      <w:r w:rsidRPr="003E6224">
        <w:rPr>
          <w:spacing w:val="-1"/>
          <w:sz w:val="24"/>
          <w:szCs w:val="24"/>
        </w:rPr>
        <w:t xml:space="preserve"> </w:t>
      </w:r>
      <w:r w:rsidRPr="003E6224">
        <w:rPr>
          <w:sz w:val="24"/>
          <w:szCs w:val="24"/>
        </w:rPr>
        <w:t>неустойчивое,</w:t>
      </w:r>
      <w:r w:rsidRPr="003E6224">
        <w:rPr>
          <w:spacing w:val="-3"/>
          <w:sz w:val="24"/>
          <w:szCs w:val="24"/>
        </w:rPr>
        <w:t xml:space="preserve"> </w:t>
      </w:r>
      <w:r w:rsidRPr="003E6224">
        <w:rPr>
          <w:sz w:val="24"/>
          <w:szCs w:val="24"/>
        </w:rPr>
        <w:t>возможны</w:t>
      </w:r>
      <w:r w:rsidR="00555A14" w:rsidRPr="003E6224">
        <w:rPr>
          <w:sz w:val="24"/>
          <w:szCs w:val="24"/>
        </w:rPr>
        <w:t xml:space="preserve"> </w:t>
      </w:r>
      <w:r w:rsidRPr="003E6224">
        <w:rPr>
          <w:sz w:val="24"/>
          <w:szCs w:val="24"/>
        </w:rPr>
        <w:t>соскальзывания на стереотипные действия с игровым материалом.</w:t>
      </w:r>
      <w:r w:rsidRPr="003E6224">
        <w:rPr>
          <w:spacing w:val="-67"/>
          <w:sz w:val="24"/>
          <w:szCs w:val="24"/>
        </w:rPr>
        <w:t xml:space="preserve"> </w:t>
      </w:r>
      <w:r w:rsidRPr="003E6224">
        <w:rPr>
          <w:sz w:val="24"/>
          <w:szCs w:val="24"/>
        </w:rPr>
        <w:t>Недоразвитие</w:t>
      </w:r>
      <w:r w:rsidRPr="003E6224">
        <w:rPr>
          <w:spacing w:val="-4"/>
          <w:sz w:val="24"/>
          <w:szCs w:val="24"/>
        </w:rPr>
        <w:t xml:space="preserve"> </w:t>
      </w:r>
      <w:r w:rsidRPr="003E6224">
        <w:rPr>
          <w:sz w:val="24"/>
          <w:szCs w:val="24"/>
        </w:rPr>
        <w:t>речи</w:t>
      </w:r>
      <w:r w:rsidRPr="003E6224">
        <w:rPr>
          <w:spacing w:val="-3"/>
          <w:sz w:val="24"/>
          <w:szCs w:val="24"/>
        </w:rPr>
        <w:t xml:space="preserve"> </w:t>
      </w:r>
      <w:r w:rsidRPr="003E6224">
        <w:rPr>
          <w:sz w:val="24"/>
          <w:szCs w:val="24"/>
        </w:rPr>
        <w:t>носит</w:t>
      </w:r>
      <w:r w:rsidRPr="003E6224">
        <w:rPr>
          <w:spacing w:val="-2"/>
          <w:sz w:val="24"/>
          <w:szCs w:val="24"/>
        </w:rPr>
        <w:t xml:space="preserve"> </w:t>
      </w:r>
      <w:r w:rsidRPr="003E6224">
        <w:rPr>
          <w:sz w:val="24"/>
          <w:szCs w:val="24"/>
        </w:rPr>
        <w:t>системный характер.</w:t>
      </w:r>
    </w:p>
    <w:p w:rsidR="00D72FEE" w:rsidRPr="003E6224" w:rsidRDefault="004B6FAC" w:rsidP="003E6224">
      <w:pPr>
        <w:pStyle w:val="a4"/>
        <w:ind w:left="0" w:firstLine="720"/>
        <w:rPr>
          <w:sz w:val="24"/>
          <w:szCs w:val="24"/>
        </w:rPr>
      </w:pPr>
      <w:r w:rsidRPr="003E6224">
        <w:rPr>
          <w:sz w:val="24"/>
          <w:szCs w:val="24"/>
        </w:rPr>
        <w:t>Особенности речевого развития детей с ЗПР обусловлены своеобразием их</w:t>
      </w:r>
      <w:r w:rsidRPr="003E6224">
        <w:rPr>
          <w:spacing w:val="-67"/>
          <w:sz w:val="24"/>
          <w:szCs w:val="24"/>
        </w:rPr>
        <w:t xml:space="preserve"> </w:t>
      </w:r>
      <w:r w:rsidRPr="003E6224">
        <w:rPr>
          <w:sz w:val="24"/>
          <w:szCs w:val="24"/>
        </w:rPr>
        <w:t>познавательной</w:t>
      </w:r>
      <w:r w:rsidRPr="003E6224">
        <w:rPr>
          <w:spacing w:val="-1"/>
          <w:sz w:val="24"/>
          <w:szCs w:val="24"/>
        </w:rPr>
        <w:t xml:space="preserve"> </w:t>
      </w:r>
      <w:r w:rsidRPr="003E6224">
        <w:rPr>
          <w:sz w:val="24"/>
          <w:szCs w:val="24"/>
        </w:rPr>
        <w:t>деятельности и</w:t>
      </w:r>
      <w:r w:rsidRPr="003E6224">
        <w:rPr>
          <w:spacing w:val="-3"/>
          <w:sz w:val="24"/>
          <w:szCs w:val="24"/>
        </w:rPr>
        <w:t xml:space="preserve"> </w:t>
      </w:r>
      <w:r w:rsidRPr="003E6224">
        <w:rPr>
          <w:sz w:val="24"/>
          <w:szCs w:val="24"/>
        </w:rPr>
        <w:t>проявляются</w:t>
      </w:r>
      <w:r w:rsidRPr="003E6224">
        <w:rPr>
          <w:spacing w:val="-1"/>
          <w:sz w:val="24"/>
          <w:szCs w:val="24"/>
        </w:rPr>
        <w:t xml:space="preserve"> </w:t>
      </w:r>
      <w:r w:rsidRPr="003E6224">
        <w:rPr>
          <w:sz w:val="24"/>
          <w:szCs w:val="24"/>
        </w:rPr>
        <w:t>в</w:t>
      </w:r>
      <w:r w:rsidRPr="003E6224">
        <w:rPr>
          <w:spacing w:val="-1"/>
          <w:sz w:val="24"/>
          <w:szCs w:val="24"/>
        </w:rPr>
        <w:t xml:space="preserve"> </w:t>
      </w:r>
      <w:r w:rsidRPr="003E6224">
        <w:rPr>
          <w:sz w:val="24"/>
          <w:szCs w:val="24"/>
        </w:rPr>
        <w:t>следующем:</w:t>
      </w:r>
    </w:p>
    <w:p w:rsidR="00D72FEE" w:rsidRPr="003E6224" w:rsidRDefault="004B6FAC" w:rsidP="003E6224">
      <w:pPr>
        <w:pStyle w:val="a6"/>
        <w:numPr>
          <w:ilvl w:val="0"/>
          <w:numId w:val="121"/>
        </w:numPr>
        <w:tabs>
          <w:tab w:val="left" w:pos="288"/>
        </w:tabs>
        <w:ind w:left="0" w:firstLine="720"/>
        <w:rPr>
          <w:sz w:val="24"/>
          <w:szCs w:val="24"/>
        </w:rPr>
      </w:pPr>
      <w:r w:rsidRPr="003E6224">
        <w:rPr>
          <w:sz w:val="24"/>
          <w:szCs w:val="24"/>
        </w:rPr>
        <w:t>отставание в овладении речью как средством общения и всеми</w:t>
      </w:r>
      <w:r w:rsidRPr="003E6224">
        <w:rPr>
          <w:spacing w:val="-67"/>
          <w:sz w:val="24"/>
          <w:szCs w:val="24"/>
        </w:rPr>
        <w:t xml:space="preserve"> </w:t>
      </w:r>
      <w:r w:rsidRPr="003E6224">
        <w:rPr>
          <w:sz w:val="24"/>
          <w:szCs w:val="24"/>
        </w:rPr>
        <w:t>компонентами</w:t>
      </w:r>
      <w:r w:rsidRPr="003E6224">
        <w:rPr>
          <w:spacing w:val="-1"/>
          <w:sz w:val="24"/>
          <w:szCs w:val="24"/>
        </w:rPr>
        <w:t xml:space="preserve"> </w:t>
      </w:r>
      <w:r w:rsidRPr="003E6224">
        <w:rPr>
          <w:sz w:val="24"/>
          <w:szCs w:val="24"/>
        </w:rPr>
        <w:t>языка;</w:t>
      </w:r>
    </w:p>
    <w:p w:rsidR="00D72FEE" w:rsidRPr="003E6224" w:rsidRDefault="004B6FAC" w:rsidP="003E6224">
      <w:pPr>
        <w:pStyle w:val="a6"/>
        <w:numPr>
          <w:ilvl w:val="0"/>
          <w:numId w:val="121"/>
        </w:numPr>
        <w:tabs>
          <w:tab w:val="left" w:pos="357"/>
        </w:tabs>
        <w:ind w:left="0" w:firstLine="720"/>
        <w:rPr>
          <w:sz w:val="24"/>
          <w:szCs w:val="24"/>
        </w:rPr>
      </w:pPr>
      <w:r w:rsidRPr="003E6224">
        <w:rPr>
          <w:sz w:val="24"/>
          <w:szCs w:val="24"/>
        </w:rPr>
        <w:t>низкая</w:t>
      </w:r>
      <w:r w:rsidRPr="003E6224">
        <w:rPr>
          <w:spacing w:val="-2"/>
          <w:sz w:val="24"/>
          <w:szCs w:val="24"/>
        </w:rPr>
        <w:t xml:space="preserve"> </w:t>
      </w:r>
      <w:r w:rsidRPr="003E6224">
        <w:rPr>
          <w:sz w:val="24"/>
          <w:szCs w:val="24"/>
        </w:rPr>
        <w:t>речевая</w:t>
      </w:r>
      <w:r w:rsidRPr="003E6224">
        <w:rPr>
          <w:spacing w:val="-2"/>
          <w:sz w:val="24"/>
          <w:szCs w:val="24"/>
        </w:rPr>
        <w:t xml:space="preserve"> </w:t>
      </w:r>
      <w:r w:rsidRPr="003E6224">
        <w:rPr>
          <w:sz w:val="24"/>
          <w:szCs w:val="24"/>
        </w:rPr>
        <w:t>активность;</w:t>
      </w:r>
    </w:p>
    <w:p w:rsidR="00D72FEE" w:rsidRPr="003E6224" w:rsidRDefault="004B6FAC" w:rsidP="003E6224">
      <w:pPr>
        <w:pStyle w:val="a6"/>
        <w:numPr>
          <w:ilvl w:val="0"/>
          <w:numId w:val="121"/>
        </w:numPr>
        <w:tabs>
          <w:tab w:val="left" w:pos="288"/>
        </w:tabs>
        <w:ind w:left="0" w:firstLine="720"/>
        <w:rPr>
          <w:sz w:val="24"/>
          <w:szCs w:val="24"/>
        </w:rPr>
      </w:pPr>
      <w:r w:rsidRPr="003E6224">
        <w:rPr>
          <w:sz w:val="24"/>
          <w:szCs w:val="24"/>
        </w:rPr>
        <w:t>бедность,</w:t>
      </w:r>
      <w:r w:rsidRPr="003E6224">
        <w:rPr>
          <w:spacing w:val="-7"/>
          <w:sz w:val="24"/>
          <w:szCs w:val="24"/>
        </w:rPr>
        <w:t xml:space="preserve"> </w:t>
      </w:r>
      <w:proofErr w:type="spellStart"/>
      <w:r w:rsidRPr="003E6224">
        <w:rPr>
          <w:sz w:val="24"/>
          <w:szCs w:val="24"/>
        </w:rPr>
        <w:t>недифференцированность</w:t>
      </w:r>
      <w:proofErr w:type="spellEnd"/>
      <w:r w:rsidRPr="003E6224">
        <w:rPr>
          <w:spacing w:val="-6"/>
          <w:sz w:val="24"/>
          <w:szCs w:val="24"/>
        </w:rPr>
        <w:t xml:space="preserve"> </w:t>
      </w:r>
      <w:r w:rsidRPr="003E6224">
        <w:rPr>
          <w:sz w:val="24"/>
          <w:szCs w:val="24"/>
        </w:rPr>
        <w:t>словаря;</w:t>
      </w:r>
    </w:p>
    <w:p w:rsidR="00D72FEE" w:rsidRPr="003E6224" w:rsidRDefault="004B6FAC" w:rsidP="003E6224">
      <w:pPr>
        <w:pStyle w:val="a6"/>
        <w:numPr>
          <w:ilvl w:val="0"/>
          <w:numId w:val="121"/>
        </w:numPr>
        <w:tabs>
          <w:tab w:val="left" w:pos="357"/>
        </w:tabs>
        <w:ind w:left="0" w:firstLine="720"/>
        <w:rPr>
          <w:sz w:val="24"/>
          <w:szCs w:val="24"/>
        </w:rPr>
      </w:pPr>
      <w:r w:rsidRPr="003E6224">
        <w:rPr>
          <w:sz w:val="24"/>
          <w:szCs w:val="24"/>
        </w:rPr>
        <w:t>выраженные</w:t>
      </w:r>
      <w:r w:rsidRPr="003E6224">
        <w:rPr>
          <w:spacing w:val="-4"/>
          <w:sz w:val="24"/>
          <w:szCs w:val="24"/>
        </w:rPr>
        <w:t xml:space="preserve"> </w:t>
      </w:r>
      <w:r w:rsidRPr="003E6224">
        <w:rPr>
          <w:sz w:val="24"/>
          <w:szCs w:val="24"/>
        </w:rPr>
        <w:t>недостатки</w:t>
      </w:r>
      <w:r w:rsidRPr="003E6224">
        <w:rPr>
          <w:spacing w:val="-2"/>
          <w:sz w:val="24"/>
          <w:szCs w:val="24"/>
        </w:rPr>
        <w:t xml:space="preserve"> </w:t>
      </w:r>
      <w:r w:rsidRPr="003E6224">
        <w:rPr>
          <w:sz w:val="24"/>
          <w:szCs w:val="24"/>
        </w:rPr>
        <w:t>грамматического</w:t>
      </w:r>
      <w:r w:rsidRPr="003E6224">
        <w:rPr>
          <w:spacing w:val="-2"/>
          <w:sz w:val="24"/>
          <w:szCs w:val="24"/>
        </w:rPr>
        <w:t xml:space="preserve"> </w:t>
      </w:r>
      <w:r w:rsidRPr="003E6224">
        <w:rPr>
          <w:sz w:val="24"/>
          <w:szCs w:val="24"/>
        </w:rPr>
        <w:t>строя</w:t>
      </w:r>
      <w:r w:rsidRPr="003E6224">
        <w:rPr>
          <w:spacing w:val="-6"/>
          <w:sz w:val="24"/>
          <w:szCs w:val="24"/>
        </w:rPr>
        <w:t xml:space="preserve"> </w:t>
      </w:r>
      <w:r w:rsidRPr="003E6224">
        <w:rPr>
          <w:sz w:val="24"/>
          <w:szCs w:val="24"/>
        </w:rPr>
        <w:t>речи:</w:t>
      </w:r>
      <w:r w:rsidR="00555A14" w:rsidRPr="003E6224">
        <w:rPr>
          <w:sz w:val="24"/>
          <w:szCs w:val="24"/>
        </w:rPr>
        <w:t xml:space="preserve"> </w:t>
      </w:r>
      <w:r w:rsidRPr="003E6224">
        <w:rPr>
          <w:sz w:val="24"/>
          <w:szCs w:val="24"/>
        </w:rPr>
        <w:t>словообразования, словоизменения, синтаксической системы языка; 9 •</w:t>
      </w:r>
      <w:r w:rsidRPr="003E6224">
        <w:rPr>
          <w:spacing w:val="-67"/>
          <w:sz w:val="24"/>
          <w:szCs w:val="24"/>
        </w:rPr>
        <w:t xml:space="preserve"> </w:t>
      </w:r>
      <w:r w:rsidRPr="003E6224">
        <w:rPr>
          <w:sz w:val="24"/>
          <w:szCs w:val="24"/>
        </w:rPr>
        <w:t>слабость</w:t>
      </w:r>
      <w:r w:rsidRPr="003E6224">
        <w:rPr>
          <w:spacing w:val="-3"/>
          <w:sz w:val="24"/>
          <w:szCs w:val="24"/>
        </w:rPr>
        <w:t xml:space="preserve"> </w:t>
      </w:r>
      <w:r w:rsidRPr="003E6224">
        <w:rPr>
          <w:sz w:val="24"/>
          <w:szCs w:val="24"/>
        </w:rPr>
        <w:t>словесной</w:t>
      </w:r>
      <w:r w:rsidRPr="003E6224">
        <w:rPr>
          <w:spacing w:val="-4"/>
          <w:sz w:val="24"/>
          <w:szCs w:val="24"/>
        </w:rPr>
        <w:t xml:space="preserve"> </w:t>
      </w:r>
      <w:r w:rsidRPr="003E6224">
        <w:rPr>
          <w:sz w:val="24"/>
          <w:szCs w:val="24"/>
        </w:rPr>
        <w:t>регуляции</w:t>
      </w:r>
      <w:r w:rsidRPr="003E6224">
        <w:rPr>
          <w:spacing w:val="-4"/>
          <w:sz w:val="24"/>
          <w:szCs w:val="24"/>
        </w:rPr>
        <w:t xml:space="preserve"> </w:t>
      </w:r>
      <w:r w:rsidRPr="003E6224">
        <w:rPr>
          <w:sz w:val="24"/>
          <w:szCs w:val="24"/>
        </w:rPr>
        <w:t>действий,</w:t>
      </w:r>
      <w:r w:rsidRPr="003E6224">
        <w:rPr>
          <w:spacing w:val="-2"/>
          <w:sz w:val="24"/>
          <w:szCs w:val="24"/>
        </w:rPr>
        <w:t xml:space="preserve"> </w:t>
      </w:r>
      <w:r w:rsidRPr="003E6224">
        <w:rPr>
          <w:sz w:val="24"/>
          <w:szCs w:val="24"/>
        </w:rPr>
        <w:t>трудности</w:t>
      </w:r>
      <w:r w:rsidRPr="003E6224">
        <w:rPr>
          <w:spacing w:val="-2"/>
          <w:sz w:val="24"/>
          <w:szCs w:val="24"/>
        </w:rPr>
        <w:t xml:space="preserve"> </w:t>
      </w:r>
      <w:r w:rsidRPr="003E6224">
        <w:rPr>
          <w:sz w:val="24"/>
          <w:szCs w:val="24"/>
        </w:rPr>
        <w:t>вербализации</w:t>
      </w:r>
      <w:r w:rsidRPr="003E6224">
        <w:rPr>
          <w:spacing w:val="-1"/>
          <w:sz w:val="24"/>
          <w:szCs w:val="24"/>
        </w:rPr>
        <w:t xml:space="preserve"> </w:t>
      </w:r>
      <w:r w:rsidRPr="003E6224">
        <w:rPr>
          <w:sz w:val="24"/>
          <w:szCs w:val="24"/>
        </w:rPr>
        <w:t>и</w:t>
      </w:r>
      <w:r w:rsidR="00555A14" w:rsidRPr="003E6224">
        <w:rPr>
          <w:sz w:val="24"/>
          <w:szCs w:val="24"/>
        </w:rPr>
        <w:t xml:space="preserve"> </w:t>
      </w:r>
      <w:r w:rsidRPr="003E6224">
        <w:rPr>
          <w:sz w:val="24"/>
          <w:szCs w:val="24"/>
        </w:rPr>
        <w:t>словесного</w:t>
      </w:r>
      <w:r w:rsidRPr="003E6224">
        <w:rPr>
          <w:spacing w:val="-5"/>
          <w:sz w:val="24"/>
          <w:szCs w:val="24"/>
        </w:rPr>
        <w:t xml:space="preserve"> </w:t>
      </w:r>
      <w:r w:rsidRPr="003E6224">
        <w:rPr>
          <w:sz w:val="24"/>
          <w:szCs w:val="24"/>
        </w:rPr>
        <w:t>отчета;</w:t>
      </w:r>
    </w:p>
    <w:p w:rsidR="00D72FEE" w:rsidRPr="003E6224" w:rsidRDefault="004B6FAC" w:rsidP="003E6224">
      <w:pPr>
        <w:pStyle w:val="a6"/>
        <w:numPr>
          <w:ilvl w:val="0"/>
          <w:numId w:val="121"/>
        </w:numPr>
        <w:tabs>
          <w:tab w:val="left" w:pos="357"/>
        </w:tabs>
        <w:ind w:left="0" w:firstLine="720"/>
        <w:rPr>
          <w:sz w:val="24"/>
          <w:szCs w:val="24"/>
        </w:rPr>
      </w:pPr>
      <w:r w:rsidRPr="003E6224">
        <w:rPr>
          <w:sz w:val="24"/>
          <w:szCs w:val="24"/>
        </w:rPr>
        <w:t>задержка в развитии фразовой речи, неполноценность развернутых</w:t>
      </w:r>
      <w:r w:rsidRPr="003E6224">
        <w:rPr>
          <w:spacing w:val="-67"/>
          <w:sz w:val="24"/>
          <w:szCs w:val="24"/>
        </w:rPr>
        <w:t xml:space="preserve"> </w:t>
      </w:r>
      <w:r w:rsidRPr="003E6224">
        <w:rPr>
          <w:sz w:val="24"/>
          <w:szCs w:val="24"/>
        </w:rPr>
        <w:t>речевых высказываний;</w:t>
      </w:r>
    </w:p>
    <w:p w:rsidR="00D72FEE" w:rsidRPr="003E6224" w:rsidRDefault="004B6FAC" w:rsidP="003E6224">
      <w:pPr>
        <w:pStyle w:val="a6"/>
        <w:numPr>
          <w:ilvl w:val="0"/>
          <w:numId w:val="121"/>
        </w:numPr>
        <w:tabs>
          <w:tab w:val="left" w:pos="357"/>
        </w:tabs>
        <w:ind w:left="0" w:firstLine="720"/>
        <w:rPr>
          <w:sz w:val="24"/>
          <w:szCs w:val="24"/>
        </w:rPr>
      </w:pPr>
      <w:r w:rsidRPr="003E6224">
        <w:rPr>
          <w:sz w:val="24"/>
          <w:szCs w:val="24"/>
        </w:rPr>
        <w:t>недостаточный уровень ориентировки в языковой действительности,</w:t>
      </w:r>
      <w:r w:rsidRPr="003E6224">
        <w:rPr>
          <w:spacing w:val="-67"/>
          <w:sz w:val="24"/>
          <w:szCs w:val="24"/>
        </w:rPr>
        <w:t xml:space="preserve"> </w:t>
      </w:r>
      <w:r w:rsidRPr="003E6224">
        <w:rPr>
          <w:sz w:val="24"/>
          <w:szCs w:val="24"/>
        </w:rPr>
        <w:t xml:space="preserve">трудности в осознании </w:t>
      </w:r>
      <w:proofErr w:type="spellStart"/>
      <w:r w:rsidRPr="003E6224">
        <w:rPr>
          <w:sz w:val="24"/>
          <w:szCs w:val="24"/>
        </w:rPr>
        <w:t>звуко</w:t>
      </w:r>
      <w:proofErr w:type="spellEnd"/>
      <w:r w:rsidRPr="003E6224">
        <w:rPr>
          <w:sz w:val="24"/>
          <w:szCs w:val="24"/>
        </w:rPr>
        <w:t>-слогового строения слова, состава</w:t>
      </w:r>
      <w:r w:rsidRPr="003E6224">
        <w:rPr>
          <w:spacing w:val="1"/>
          <w:sz w:val="24"/>
          <w:szCs w:val="24"/>
        </w:rPr>
        <w:t xml:space="preserve"> </w:t>
      </w:r>
      <w:r w:rsidRPr="003E6224">
        <w:rPr>
          <w:sz w:val="24"/>
          <w:szCs w:val="24"/>
        </w:rPr>
        <w:t>предложения;</w:t>
      </w:r>
    </w:p>
    <w:p w:rsidR="00D72FEE" w:rsidRPr="003E6224" w:rsidRDefault="004B6FAC" w:rsidP="003E6224">
      <w:pPr>
        <w:pStyle w:val="a6"/>
        <w:numPr>
          <w:ilvl w:val="0"/>
          <w:numId w:val="121"/>
        </w:numPr>
        <w:tabs>
          <w:tab w:val="left" w:pos="288"/>
        </w:tabs>
        <w:ind w:left="0" w:firstLine="720"/>
        <w:rPr>
          <w:sz w:val="24"/>
          <w:szCs w:val="24"/>
        </w:rPr>
      </w:pPr>
      <w:r w:rsidRPr="003E6224">
        <w:rPr>
          <w:sz w:val="24"/>
          <w:szCs w:val="24"/>
        </w:rPr>
        <w:t>недостатки устной речи и несформированность функционального базиса</w:t>
      </w:r>
      <w:r w:rsidRPr="003E6224">
        <w:rPr>
          <w:spacing w:val="-67"/>
          <w:sz w:val="24"/>
          <w:szCs w:val="24"/>
        </w:rPr>
        <w:t xml:space="preserve"> </w:t>
      </w:r>
      <w:r w:rsidRPr="003E6224">
        <w:rPr>
          <w:sz w:val="24"/>
          <w:szCs w:val="24"/>
        </w:rPr>
        <w:t>письменной</w:t>
      </w:r>
      <w:r w:rsidRPr="003E6224">
        <w:rPr>
          <w:spacing w:val="-2"/>
          <w:sz w:val="24"/>
          <w:szCs w:val="24"/>
        </w:rPr>
        <w:t xml:space="preserve"> </w:t>
      </w:r>
      <w:r w:rsidRPr="003E6224">
        <w:rPr>
          <w:sz w:val="24"/>
          <w:szCs w:val="24"/>
        </w:rPr>
        <w:t>речи</w:t>
      </w:r>
      <w:r w:rsidRPr="003E6224">
        <w:rPr>
          <w:spacing w:val="-3"/>
          <w:sz w:val="24"/>
          <w:szCs w:val="24"/>
        </w:rPr>
        <w:t xml:space="preserve"> </w:t>
      </w:r>
      <w:r w:rsidRPr="003E6224">
        <w:rPr>
          <w:sz w:val="24"/>
          <w:szCs w:val="24"/>
        </w:rPr>
        <w:t>обусловливают</w:t>
      </w:r>
      <w:r w:rsidRPr="003E6224">
        <w:rPr>
          <w:spacing w:val="-2"/>
          <w:sz w:val="24"/>
          <w:szCs w:val="24"/>
        </w:rPr>
        <w:t xml:space="preserve"> </w:t>
      </w:r>
      <w:r w:rsidRPr="003E6224">
        <w:rPr>
          <w:sz w:val="24"/>
          <w:szCs w:val="24"/>
        </w:rPr>
        <w:t>особые</w:t>
      </w:r>
      <w:r w:rsidRPr="003E6224">
        <w:rPr>
          <w:spacing w:val="-1"/>
          <w:sz w:val="24"/>
          <w:szCs w:val="24"/>
        </w:rPr>
        <w:t xml:space="preserve"> </w:t>
      </w:r>
      <w:r w:rsidRPr="003E6224">
        <w:rPr>
          <w:sz w:val="24"/>
          <w:szCs w:val="24"/>
        </w:rPr>
        <w:t>проблемы</w:t>
      </w:r>
      <w:r w:rsidRPr="003E6224">
        <w:rPr>
          <w:spacing w:val="-4"/>
          <w:sz w:val="24"/>
          <w:szCs w:val="24"/>
        </w:rPr>
        <w:t xml:space="preserve"> </w:t>
      </w:r>
      <w:r w:rsidRPr="003E6224">
        <w:rPr>
          <w:sz w:val="24"/>
          <w:szCs w:val="24"/>
        </w:rPr>
        <w:t>при</w:t>
      </w:r>
      <w:r w:rsidRPr="003E6224">
        <w:rPr>
          <w:spacing w:val="-1"/>
          <w:sz w:val="24"/>
          <w:szCs w:val="24"/>
        </w:rPr>
        <w:t xml:space="preserve"> </w:t>
      </w:r>
      <w:r w:rsidRPr="003E6224">
        <w:rPr>
          <w:sz w:val="24"/>
          <w:szCs w:val="24"/>
        </w:rPr>
        <w:t>овладении</w:t>
      </w:r>
      <w:r w:rsidR="00555A14" w:rsidRPr="003E6224">
        <w:rPr>
          <w:sz w:val="24"/>
          <w:szCs w:val="24"/>
        </w:rPr>
        <w:t xml:space="preserve"> </w:t>
      </w:r>
      <w:r w:rsidRPr="003E6224">
        <w:rPr>
          <w:sz w:val="24"/>
          <w:szCs w:val="24"/>
        </w:rPr>
        <w:t>грамотой;</w:t>
      </w:r>
    </w:p>
    <w:p w:rsidR="00D72FEE" w:rsidRPr="003E6224" w:rsidRDefault="004B6FAC" w:rsidP="003E6224">
      <w:pPr>
        <w:pStyle w:val="a6"/>
        <w:numPr>
          <w:ilvl w:val="0"/>
          <w:numId w:val="121"/>
        </w:numPr>
        <w:tabs>
          <w:tab w:val="left" w:pos="288"/>
        </w:tabs>
        <w:ind w:left="0" w:firstLine="720"/>
        <w:rPr>
          <w:sz w:val="24"/>
          <w:szCs w:val="24"/>
        </w:rPr>
      </w:pPr>
      <w:r w:rsidRPr="003E6224">
        <w:rPr>
          <w:sz w:val="24"/>
          <w:szCs w:val="24"/>
        </w:rPr>
        <w:t>недостатки семантической стороны, которые проявляются в трудностях</w:t>
      </w:r>
      <w:r w:rsidRPr="003E6224">
        <w:rPr>
          <w:spacing w:val="1"/>
          <w:sz w:val="24"/>
          <w:szCs w:val="24"/>
        </w:rPr>
        <w:t xml:space="preserve"> </w:t>
      </w:r>
      <w:r w:rsidRPr="003E6224">
        <w:rPr>
          <w:sz w:val="24"/>
          <w:szCs w:val="24"/>
        </w:rPr>
        <w:t>понимания значения слова, логико-грамматических конструкций, скрытого</w:t>
      </w:r>
      <w:r w:rsidRPr="003E6224">
        <w:rPr>
          <w:spacing w:val="-67"/>
          <w:sz w:val="24"/>
          <w:szCs w:val="24"/>
        </w:rPr>
        <w:t xml:space="preserve"> </w:t>
      </w:r>
      <w:r w:rsidRPr="003E6224">
        <w:rPr>
          <w:sz w:val="24"/>
          <w:szCs w:val="24"/>
        </w:rPr>
        <w:t>смысла</w:t>
      </w:r>
      <w:r w:rsidRPr="003E6224">
        <w:rPr>
          <w:spacing w:val="-2"/>
          <w:sz w:val="24"/>
          <w:szCs w:val="24"/>
        </w:rPr>
        <w:t xml:space="preserve"> </w:t>
      </w:r>
      <w:r w:rsidRPr="003E6224">
        <w:rPr>
          <w:sz w:val="24"/>
          <w:szCs w:val="24"/>
        </w:rPr>
        <w:t>текста.</w:t>
      </w:r>
    </w:p>
    <w:p w:rsidR="00D72FEE" w:rsidRPr="003E6224" w:rsidRDefault="004B6FAC" w:rsidP="003E6224">
      <w:pPr>
        <w:pStyle w:val="3"/>
        <w:ind w:left="0" w:firstLine="720"/>
        <w:rPr>
          <w:b w:val="0"/>
          <w:sz w:val="24"/>
          <w:szCs w:val="24"/>
        </w:rPr>
      </w:pPr>
      <w:r w:rsidRPr="003E6224">
        <w:rPr>
          <w:sz w:val="24"/>
          <w:szCs w:val="24"/>
        </w:rPr>
        <w:t>Главными</w:t>
      </w:r>
      <w:r w:rsidRPr="003E6224">
        <w:rPr>
          <w:spacing w:val="-5"/>
          <w:sz w:val="24"/>
          <w:szCs w:val="24"/>
        </w:rPr>
        <w:t xml:space="preserve"> </w:t>
      </w:r>
      <w:r w:rsidRPr="003E6224">
        <w:rPr>
          <w:sz w:val="24"/>
          <w:szCs w:val="24"/>
        </w:rPr>
        <w:t>принципами</w:t>
      </w:r>
      <w:r w:rsidRPr="003E6224">
        <w:rPr>
          <w:spacing w:val="-4"/>
          <w:sz w:val="24"/>
          <w:szCs w:val="24"/>
        </w:rPr>
        <w:t xml:space="preserve"> </w:t>
      </w:r>
      <w:r w:rsidRPr="003E6224">
        <w:rPr>
          <w:sz w:val="24"/>
          <w:szCs w:val="24"/>
        </w:rPr>
        <w:t>коррекционной</w:t>
      </w:r>
      <w:r w:rsidRPr="003E6224">
        <w:rPr>
          <w:spacing w:val="-5"/>
          <w:sz w:val="24"/>
          <w:szCs w:val="24"/>
        </w:rPr>
        <w:t xml:space="preserve"> </w:t>
      </w:r>
      <w:r w:rsidRPr="003E6224">
        <w:rPr>
          <w:sz w:val="24"/>
          <w:szCs w:val="24"/>
        </w:rPr>
        <w:t>работы</w:t>
      </w:r>
      <w:r w:rsidRPr="003E6224">
        <w:rPr>
          <w:spacing w:val="-5"/>
          <w:sz w:val="24"/>
          <w:szCs w:val="24"/>
        </w:rPr>
        <w:t xml:space="preserve"> </w:t>
      </w:r>
      <w:r w:rsidRPr="003E6224">
        <w:rPr>
          <w:sz w:val="24"/>
          <w:szCs w:val="24"/>
        </w:rPr>
        <w:t>являются</w:t>
      </w:r>
      <w:r w:rsidRPr="003E6224">
        <w:rPr>
          <w:b w:val="0"/>
          <w:sz w:val="24"/>
          <w:szCs w:val="24"/>
        </w:rPr>
        <w:t>:</w:t>
      </w:r>
    </w:p>
    <w:p w:rsidR="00D72FEE" w:rsidRPr="003E6224" w:rsidRDefault="004B6FAC" w:rsidP="003E6224">
      <w:pPr>
        <w:pStyle w:val="a4"/>
        <w:ind w:left="0" w:firstLine="720"/>
        <w:rPr>
          <w:sz w:val="24"/>
          <w:szCs w:val="24"/>
        </w:rPr>
      </w:pPr>
      <w:r w:rsidRPr="003E6224">
        <w:rPr>
          <w:sz w:val="24"/>
          <w:szCs w:val="24"/>
        </w:rPr>
        <w:t>раннее начало коррекции, так как недоразвитие и отставание в развитии</w:t>
      </w:r>
      <w:r w:rsidRPr="003E6224">
        <w:rPr>
          <w:spacing w:val="-67"/>
          <w:sz w:val="24"/>
          <w:szCs w:val="24"/>
        </w:rPr>
        <w:t xml:space="preserve"> </w:t>
      </w:r>
      <w:r w:rsidRPr="003E6224">
        <w:rPr>
          <w:sz w:val="24"/>
          <w:szCs w:val="24"/>
        </w:rPr>
        <w:t>отдельных психических функций может привести к вторичной задержке</w:t>
      </w:r>
      <w:r w:rsidRPr="003E6224">
        <w:rPr>
          <w:spacing w:val="1"/>
          <w:sz w:val="24"/>
          <w:szCs w:val="24"/>
        </w:rPr>
        <w:t xml:space="preserve"> </w:t>
      </w:r>
      <w:r w:rsidRPr="003E6224">
        <w:rPr>
          <w:sz w:val="24"/>
          <w:szCs w:val="24"/>
        </w:rPr>
        <w:t>развития</w:t>
      </w:r>
      <w:r w:rsidRPr="003E6224">
        <w:rPr>
          <w:spacing w:val="-4"/>
          <w:sz w:val="24"/>
          <w:szCs w:val="24"/>
        </w:rPr>
        <w:t xml:space="preserve"> </w:t>
      </w:r>
      <w:r w:rsidRPr="003E6224">
        <w:rPr>
          <w:sz w:val="24"/>
          <w:szCs w:val="24"/>
        </w:rPr>
        <w:t>других</w:t>
      </w:r>
      <w:r w:rsidRPr="003E6224">
        <w:rPr>
          <w:spacing w:val="-3"/>
          <w:sz w:val="24"/>
          <w:szCs w:val="24"/>
        </w:rPr>
        <w:t xml:space="preserve"> </w:t>
      </w:r>
      <w:r w:rsidRPr="003E6224">
        <w:rPr>
          <w:sz w:val="24"/>
          <w:szCs w:val="24"/>
        </w:rPr>
        <w:t>функций;</w:t>
      </w:r>
    </w:p>
    <w:p w:rsidR="00D72FEE" w:rsidRPr="003E6224" w:rsidRDefault="004B6FAC" w:rsidP="003E6224">
      <w:pPr>
        <w:pStyle w:val="a4"/>
        <w:ind w:left="0" w:firstLine="720"/>
        <w:rPr>
          <w:sz w:val="24"/>
          <w:szCs w:val="24"/>
        </w:rPr>
      </w:pPr>
      <w:r w:rsidRPr="003E6224">
        <w:rPr>
          <w:sz w:val="24"/>
          <w:szCs w:val="24"/>
        </w:rPr>
        <w:t>поэтапное развитие всех нарушенных или недостаточно развитых функций</w:t>
      </w:r>
      <w:r w:rsidRPr="003E6224">
        <w:rPr>
          <w:spacing w:val="-67"/>
          <w:sz w:val="24"/>
          <w:szCs w:val="24"/>
        </w:rPr>
        <w:t xml:space="preserve"> </w:t>
      </w:r>
      <w:r w:rsidRPr="003E6224">
        <w:rPr>
          <w:sz w:val="24"/>
          <w:szCs w:val="24"/>
        </w:rPr>
        <w:t>с</w:t>
      </w:r>
      <w:r w:rsidRPr="003E6224">
        <w:rPr>
          <w:spacing w:val="-1"/>
          <w:sz w:val="24"/>
          <w:szCs w:val="24"/>
        </w:rPr>
        <w:t xml:space="preserve"> </w:t>
      </w:r>
      <w:r w:rsidRPr="003E6224">
        <w:rPr>
          <w:sz w:val="24"/>
          <w:szCs w:val="24"/>
        </w:rPr>
        <w:t>учетом</w:t>
      </w:r>
      <w:r w:rsidRPr="003E6224">
        <w:rPr>
          <w:spacing w:val="-1"/>
          <w:sz w:val="24"/>
          <w:szCs w:val="24"/>
        </w:rPr>
        <w:t xml:space="preserve"> </w:t>
      </w:r>
      <w:r w:rsidRPr="003E6224">
        <w:rPr>
          <w:sz w:val="24"/>
          <w:szCs w:val="24"/>
        </w:rPr>
        <w:t>закономерностей</w:t>
      </w:r>
      <w:r w:rsidRPr="003E6224">
        <w:rPr>
          <w:spacing w:val="-2"/>
          <w:sz w:val="24"/>
          <w:szCs w:val="24"/>
        </w:rPr>
        <w:t xml:space="preserve"> </w:t>
      </w:r>
      <w:r w:rsidRPr="003E6224">
        <w:rPr>
          <w:sz w:val="24"/>
          <w:szCs w:val="24"/>
        </w:rPr>
        <w:t>их</w:t>
      </w:r>
      <w:r w:rsidRPr="003E6224">
        <w:rPr>
          <w:spacing w:val="-4"/>
          <w:sz w:val="24"/>
          <w:szCs w:val="24"/>
        </w:rPr>
        <w:t xml:space="preserve"> </w:t>
      </w:r>
      <w:r w:rsidRPr="003E6224">
        <w:rPr>
          <w:sz w:val="24"/>
          <w:szCs w:val="24"/>
        </w:rPr>
        <w:t>формирования</w:t>
      </w:r>
      <w:r w:rsidRPr="003E6224">
        <w:rPr>
          <w:spacing w:val="-1"/>
          <w:sz w:val="24"/>
          <w:szCs w:val="24"/>
        </w:rPr>
        <w:t xml:space="preserve"> </w:t>
      </w:r>
      <w:r w:rsidRPr="003E6224">
        <w:rPr>
          <w:sz w:val="24"/>
          <w:szCs w:val="24"/>
        </w:rPr>
        <w:t>в</w:t>
      </w:r>
      <w:r w:rsidRPr="003E6224">
        <w:rPr>
          <w:spacing w:val="-2"/>
          <w:sz w:val="24"/>
          <w:szCs w:val="24"/>
        </w:rPr>
        <w:t xml:space="preserve"> </w:t>
      </w:r>
      <w:r w:rsidRPr="003E6224">
        <w:rPr>
          <w:sz w:val="24"/>
          <w:szCs w:val="24"/>
        </w:rPr>
        <w:t>онтогенезе.</w:t>
      </w:r>
      <w:r w:rsidRPr="003E6224">
        <w:rPr>
          <w:spacing w:val="-5"/>
          <w:sz w:val="24"/>
          <w:szCs w:val="24"/>
        </w:rPr>
        <w:t xml:space="preserve"> </w:t>
      </w:r>
      <w:r w:rsidRPr="003E6224">
        <w:rPr>
          <w:sz w:val="24"/>
          <w:szCs w:val="24"/>
        </w:rPr>
        <w:t>При работе</w:t>
      </w:r>
      <w:r w:rsidRPr="003E6224">
        <w:rPr>
          <w:spacing w:val="-1"/>
          <w:sz w:val="24"/>
          <w:szCs w:val="24"/>
        </w:rPr>
        <w:t xml:space="preserve"> </w:t>
      </w:r>
      <w:r w:rsidRPr="003E6224">
        <w:rPr>
          <w:sz w:val="24"/>
          <w:szCs w:val="24"/>
        </w:rPr>
        <w:t>с</w:t>
      </w:r>
    </w:p>
    <w:p w:rsidR="00D72FEE" w:rsidRPr="003E6224" w:rsidRDefault="004B6FAC" w:rsidP="003E6224">
      <w:pPr>
        <w:pStyle w:val="a4"/>
        <w:ind w:left="0" w:firstLine="720"/>
        <w:rPr>
          <w:sz w:val="24"/>
          <w:szCs w:val="24"/>
        </w:rPr>
      </w:pPr>
      <w:r w:rsidRPr="003E6224">
        <w:rPr>
          <w:sz w:val="24"/>
          <w:szCs w:val="24"/>
        </w:rPr>
        <w:t>ребенком учитывается не столько его возраст, сколько уровень его</w:t>
      </w:r>
      <w:r w:rsidRPr="003E6224">
        <w:rPr>
          <w:spacing w:val="-67"/>
          <w:sz w:val="24"/>
          <w:szCs w:val="24"/>
        </w:rPr>
        <w:t xml:space="preserve"> </w:t>
      </w:r>
      <w:r w:rsidRPr="003E6224">
        <w:rPr>
          <w:sz w:val="24"/>
          <w:szCs w:val="24"/>
        </w:rPr>
        <w:t>психомоторного и</w:t>
      </w:r>
      <w:r w:rsidRPr="003E6224">
        <w:rPr>
          <w:spacing w:val="-3"/>
          <w:sz w:val="24"/>
          <w:szCs w:val="24"/>
        </w:rPr>
        <w:t xml:space="preserve"> </w:t>
      </w:r>
      <w:r w:rsidRPr="003E6224">
        <w:rPr>
          <w:sz w:val="24"/>
          <w:szCs w:val="24"/>
        </w:rPr>
        <w:t>речевого</w:t>
      </w:r>
      <w:r w:rsidRPr="003E6224">
        <w:rPr>
          <w:spacing w:val="-3"/>
          <w:sz w:val="24"/>
          <w:szCs w:val="24"/>
        </w:rPr>
        <w:t xml:space="preserve"> </w:t>
      </w:r>
      <w:r w:rsidRPr="003E6224">
        <w:rPr>
          <w:sz w:val="24"/>
          <w:szCs w:val="24"/>
        </w:rPr>
        <w:t>развития;</w:t>
      </w:r>
    </w:p>
    <w:p w:rsidR="00D72FEE" w:rsidRPr="003E6224" w:rsidRDefault="004B6FAC" w:rsidP="003E6224">
      <w:pPr>
        <w:pStyle w:val="a4"/>
        <w:ind w:left="0" w:firstLine="720"/>
        <w:rPr>
          <w:sz w:val="24"/>
          <w:szCs w:val="24"/>
        </w:rPr>
      </w:pPr>
      <w:r w:rsidRPr="003E6224">
        <w:rPr>
          <w:sz w:val="24"/>
          <w:szCs w:val="24"/>
        </w:rPr>
        <w:t>дифференцированный подход к общению с ребенком, к выбору содержания</w:t>
      </w:r>
      <w:r w:rsidRPr="003E6224">
        <w:rPr>
          <w:spacing w:val="-67"/>
          <w:sz w:val="24"/>
          <w:szCs w:val="24"/>
        </w:rPr>
        <w:t xml:space="preserve"> </w:t>
      </w:r>
      <w:r w:rsidRPr="003E6224">
        <w:rPr>
          <w:sz w:val="24"/>
          <w:szCs w:val="24"/>
        </w:rPr>
        <w:t>и форм занятий с учетом структуры и степени тяжести недостатков в развитии</w:t>
      </w:r>
      <w:r w:rsidRPr="003E6224">
        <w:rPr>
          <w:spacing w:val="-67"/>
          <w:sz w:val="24"/>
          <w:szCs w:val="24"/>
        </w:rPr>
        <w:t xml:space="preserve"> </w:t>
      </w:r>
      <w:r w:rsidRPr="003E6224">
        <w:rPr>
          <w:sz w:val="24"/>
          <w:szCs w:val="24"/>
        </w:rPr>
        <w:t>ребенка;</w:t>
      </w:r>
    </w:p>
    <w:p w:rsidR="00D72FEE" w:rsidRPr="003E6224" w:rsidRDefault="004B6FAC" w:rsidP="003E6224">
      <w:pPr>
        <w:pStyle w:val="a4"/>
        <w:ind w:left="0" w:firstLine="720"/>
        <w:rPr>
          <w:sz w:val="24"/>
          <w:szCs w:val="24"/>
        </w:rPr>
      </w:pPr>
      <w:r w:rsidRPr="003E6224">
        <w:rPr>
          <w:sz w:val="24"/>
          <w:szCs w:val="24"/>
        </w:rPr>
        <w:lastRenderedPageBreak/>
        <w:t>подбор системы упражнений, которые соответствуют не только уровню</w:t>
      </w:r>
      <w:r w:rsidRPr="003E6224">
        <w:rPr>
          <w:spacing w:val="-67"/>
          <w:sz w:val="24"/>
          <w:szCs w:val="24"/>
        </w:rPr>
        <w:t xml:space="preserve"> </w:t>
      </w:r>
      <w:r w:rsidRPr="003E6224">
        <w:rPr>
          <w:sz w:val="24"/>
          <w:szCs w:val="24"/>
        </w:rPr>
        <w:t>актуального</w:t>
      </w:r>
      <w:r w:rsidRPr="003E6224">
        <w:rPr>
          <w:spacing w:val="-3"/>
          <w:sz w:val="24"/>
          <w:szCs w:val="24"/>
        </w:rPr>
        <w:t xml:space="preserve"> </w:t>
      </w:r>
      <w:r w:rsidRPr="003E6224">
        <w:rPr>
          <w:sz w:val="24"/>
          <w:szCs w:val="24"/>
        </w:rPr>
        <w:t>развития</w:t>
      </w:r>
      <w:r w:rsidRPr="003E6224">
        <w:rPr>
          <w:spacing w:val="-1"/>
          <w:sz w:val="24"/>
          <w:szCs w:val="24"/>
        </w:rPr>
        <w:t xml:space="preserve"> </w:t>
      </w:r>
      <w:r w:rsidRPr="003E6224">
        <w:rPr>
          <w:sz w:val="24"/>
          <w:szCs w:val="24"/>
        </w:rPr>
        <w:t>ребенка,</w:t>
      </w:r>
      <w:r w:rsidRPr="003E6224">
        <w:rPr>
          <w:spacing w:val="-2"/>
          <w:sz w:val="24"/>
          <w:szCs w:val="24"/>
        </w:rPr>
        <w:t xml:space="preserve"> </w:t>
      </w:r>
      <w:r w:rsidRPr="003E6224">
        <w:rPr>
          <w:sz w:val="24"/>
          <w:szCs w:val="24"/>
        </w:rPr>
        <w:t>но</w:t>
      </w:r>
      <w:r w:rsidRPr="003E6224">
        <w:rPr>
          <w:spacing w:val="-4"/>
          <w:sz w:val="24"/>
          <w:szCs w:val="24"/>
        </w:rPr>
        <w:t xml:space="preserve"> </w:t>
      </w:r>
      <w:r w:rsidRPr="003E6224">
        <w:rPr>
          <w:sz w:val="24"/>
          <w:szCs w:val="24"/>
        </w:rPr>
        <w:t>и</w:t>
      </w:r>
      <w:r w:rsidRPr="003E6224">
        <w:rPr>
          <w:spacing w:val="-1"/>
          <w:sz w:val="24"/>
          <w:szCs w:val="24"/>
        </w:rPr>
        <w:t xml:space="preserve"> </w:t>
      </w:r>
      <w:r w:rsidRPr="003E6224">
        <w:rPr>
          <w:sz w:val="24"/>
          <w:szCs w:val="24"/>
        </w:rPr>
        <w:t>"зоне</w:t>
      </w:r>
      <w:r w:rsidRPr="003E6224">
        <w:rPr>
          <w:spacing w:val="-1"/>
          <w:sz w:val="24"/>
          <w:szCs w:val="24"/>
        </w:rPr>
        <w:t xml:space="preserve"> </w:t>
      </w:r>
      <w:r w:rsidRPr="003E6224">
        <w:rPr>
          <w:sz w:val="24"/>
          <w:szCs w:val="24"/>
        </w:rPr>
        <w:t>его ближайшего</w:t>
      </w:r>
      <w:r w:rsidRPr="003E6224">
        <w:rPr>
          <w:spacing w:val="-4"/>
          <w:sz w:val="24"/>
          <w:szCs w:val="24"/>
        </w:rPr>
        <w:t xml:space="preserve"> </w:t>
      </w:r>
      <w:r w:rsidRPr="003E6224">
        <w:rPr>
          <w:sz w:val="24"/>
          <w:szCs w:val="24"/>
        </w:rPr>
        <w:t>развития";</w:t>
      </w:r>
    </w:p>
    <w:p w:rsidR="00D72FEE" w:rsidRPr="003E6224" w:rsidRDefault="004B6FAC" w:rsidP="003E6224">
      <w:pPr>
        <w:pStyle w:val="a4"/>
        <w:ind w:left="0" w:firstLine="720"/>
        <w:rPr>
          <w:sz w:val="24"/>
          <w:szCs w:val="24"/>
        </w:rPr>
      </w:pPr>
      <w:r w:rsidRPr="003E6224">
        <w:rPr>
          <w:sz w:val="24"/>
          <w:szCs w:val="24"/>
        </w:rPr>
        <w:t>организация</w:t>
      </w:r>
      <w:r w:rsidRPr="003E6224">
        <w:rPr>
          <w:spacing w:val="-3"/>
          <w:sz w:val="24"/>
          <w:szCs w:val="24"/>
        </w:rPr>
        <w:t xml:space="preserve"> </w:t>
      </w:r>
      <w:r w:rsidRPr="003E6224">
        <w:rPr>
          <w:sz w:val="24"/>
          <w:szCs w:val="24"/>
        </w:rPr>
        <w:t>системы</w:t>
      </w:r>
      <w:r w:rsidRPr="003E6224">
        <w:rPr>
          <w:spacing w:val="-3"/>
          <w:sz w:val="24"/>
          <w:szCs w:val="24"/>
        </w:rPr>
        <w:t xml:space="preserve"> </w:t>
      </w:r>
      <w:r w:rsidRPr="003E6224">
        <w:rPr>
          <w:sz w:val="24"/>
          <w:szCs w:val="24"/>
        </w:rPr>
        <w:t>занятий</w:t>
      </w:r>
      <w:r w:rsidRPr="003E6224">
        <w:rPr>
          <w:spacing w:val="-3"/>
          <w:sz w:val="24"/>
          <w:szCs w:val="24"/>
        </w:rPr>
        <w:t xml:space="preserve"> </w:t>
      </w:r>
      <w:r w:rsidRPr="003E6224">
        <w:rPr>
          <w:sz w:val="24"/>
          <w:szCs w:val="24"/>
        </w:rPr>
        <w:t>в</w:t>
      </w:r>
      <w:r w:rsidRPr="003E6224">
        <w:rPr>
          <w:spacing w:val="-3"/>
          <w:sz w:val="24"/>
          <w:szCs w:val="24"/>
        </w:rPr>
        <w:t xml:space="preserve"> </w:t>
      </w:r>
      <w:r w:rsidRPr="003E6224">
        <w:rPr>
          <w:sz w:val="24"/>
          <w:szCs w:val="24"/>
        </w:rPr>
        <w:t>рамках</w:t>
      </w:r>
      <w:r w:rsidRPr="003E6224">
        <w:rPr>
          <w:spacing w:val="-5"/>
          <w:sz w:val="24"/>
          <w:szCs w:val="24"/>
        </w:rPr>
        <w:t xml:space="preserve"> </w:t>
      </w:r>
      <w:r w:rsidRPr="003E6224">
        <w:rPr>
          <w:sz w:val="24"/>
          <w:szCs w:val="24"/>
        </w:rPr>
        <w:t>ведущего</w:t>
      </w:r>
      <w:r w:rsidRPr="003E6224">
        <w:rPr>
          <w:spacing w:val="-2"/>
          <w:sz w:val="24"/>
          <w:szCs w:val="24"/>
        </w:rPr>
        <w:t xml:space="preserve"> </w:t>
      </w:r>
      <w:r w:rsidRPr="003E6224">
        <w:rPr>
          <w:sz w:val="24"/>
          <w:szCs w:val="24"/>
        </w:rPr>
        <w:t>вида</w:t>
      </w:r>
      <w:r w:rsidRPr="003E6224">
        <w:rPr>
          <w:spacing w:val="-2"/>
          <w:sz w:val="24"/>
          <w:szCs w:val="24"/>
        </w:rPr>
        <w:t xml:space="preserve"> </w:t>
      </w:r>
      <w:r w:rsidRPr="003E6224">
        <w:rPr>
          <w:sz w:val="24"/>
          <w:szCs w:val="24"/>
        </w:rPr>
        <w:t>деятельности</w:t>
      </w:r>
      <w:r w:rsidRPr="003E6224">
        <w:rPr>
          <w:spacing w:val="-3"/>
          <w:sz w:val="24"/>
          <w:szCs w:val="24"/>
        </w:rPr>
        <w:t xml:space="preserve"> </w:t>
      </w:r>
      <w:r w:rsidRPr="003E6224">
        <w:rPr>
          <w:sz w:val="24"/>
          <w:szCs w:val="24"/>
        </w:rPr>
        <w:t>ребенка</w:t>
      </w:r>
      <w:r w:rsidR="00555A14" w:rsidRPr="003E6224">
        <w:rPr>
          <w:sz w:val="24"/>
          <w:szCs w:val="24"/>
        </w:rPr>
        <w:t xml:space="preserve"> </w:t>
      </w:r>
      <w:r w:rsidRPr="003E6224">
        <w:rPr>
          <w:sz w:val="24"/>
          <w:szCs w:val="24"/>
        </w:rPr>
        <w:t>- эмоционального и ситуативно-делового общения со педагогическим</w:t>
      </w:r>
      <w:r w:rsidRPr="003E6224">
        <w:rPr>
          <w:spacing w:val="-67"/>
          <w:sz w:val="24"/>
          <w:szCs w:val="24"/>
        </w:rPr>
        <w:t xml:space="preserve"> </w:t>
      </w:r>
      <w:r w:rsidRPr="003E6224">
        <w:rPr>
          <w:sz w:val="24"/>
          <w:szCs w:val="24"/>
        </w:rPr>
        <w:t>работником</w:t>
      </w:r>
      <w:r w:rsidRPr="003E6224">
        <w:rPr>
          <w:spacing w:val="-1"/>
          <w:sz w:val="24"/>
          <w:szCs w:val="24"/>
        </w:rPr>
        <w:t xml:space="preserve"> </w:t>
      </w:r>
      <w:r w:rsidRPr="003E6224">
        <w:rPr>
          <w:sz w:val="24"/>
          <w:szCs w:val="24"/>
        </w:rPr>
        <w:t>в</w:t>
      </w:r>
      <w:r w:rsidRPr="003E6224">
        <w:rPr>
          <w:spacing w:val="-5"/>
          <w:sz w:val="24"/>
          <w:szCs w:val="24"/>
        </w:rPr>
        <w:t xml:space="preserve"> </w:t>
      </w:r>
      <w:r w:rsidRPr="003E6224">
        <w:rPr>
          <w:sz w:val="24"/>
          <w:szCs w:val="24"/>
        </w:rPr>
        <w:t>предметно-игровой деятельности;</w:t>
      </w:r>
    </w:p>
    <w:p w:rsidR="00D72FEE" w:rsidRPr="003E6224" w:rsidRDefault="004B6FAC" w:rsidP="003E6224">
      <w:pPr>
        <w:pStyle w:val="a4"/>
        <w:ind w:left="0" w:firstLine="720"/>
        <w:rPr>
          <w:sz w:val="24"/>
          <w:szCs w:val="24"/>
        </w:rPr>
      </w:pPr>
      <w:r w:rsidRPr="003E6224">
        <w:rPr>
          <w:sz w:val="24"/>
          <w:szCs w:val="24"/>
        </w:rPr>
        <w:t>взаимодействие с семьей. Проведение занятий с учетом эмоциональных</w:t>
      </w:r>
      <w:r w:rsidRPr="003E6224">
        <w:rPr>
          <w:spacing w:val="-67"/>
          <w:sz w:val="24"/>
          <w:szCs w:val="24"/>
        </w:rPr>
        <w:t xml:space="preserve"> </w:t>
      </w:r>
      <w:r w:rsidRPr="003E6224">
        <w:rPr>
          <w:sz w:val="24"/>
          <w:szCs w:val="24"/>
        </w:rPr>
        <w:t>привязанностей</w:t>
      </w:r>
      <w:r w:rsidRPr="003E6224">
        <w:rPr>
          <w:spacing w:val="-1"/>
          <w:sz w:val="24"/>
          <w:szCs w:val="24"/>
        </w:rPr>
        <w:t xml:space="preserve"> </w:t>
      </w:r>
      <w:r w:rsidRPr="003E6224">
        <w:rPr>
          <w:sz w:val="24"/>
          <w:szCs w:val="24"/>
        </w:rPr>
        <w:t>ребенка;</w:t>
      </w:r>
    </w:p>
    <w:p w:rsidR="00D72FEE" w:rsidRPr="003E6224" w:rsidRDefault="004B6FAC" w:rsidP="003E6224">
      <w:pPr>
        <w:pStyle w:val="3"/>
        <w:ind w:left="0" w:firstLine="720"/>
        <w:rPr>
          <w:sz w:val="24"/>
          <w:szCs w:val="24"/>
        </w:rPr>
      </w:pPr>
      <w:r w:rsidRPr="003E6224">
        <w:rPr>
          <w:sz w:val="24"/>
          <w:szCs w:val="24"/>
        </w:rPr>
        <w:t>Особенности</w:t>
      </w:r>
      <w:r w:rsidRPr="003E6224">
        <w:rPr>
          <w:spacing w:val="-5"/>
          <w:sz w:val="24"/>
          <w:szCs w:val="24"/>
        </w:rPr>
        <w:t xml:space="preserve"> </w:t>
      </w:r>
      <w:r w:rsidRPr="003E6224">
        <w:rPr>
          <w:sz w:val="24"/>
          <w:szCs w:val="24"/>
        </w:rPr>
        <w:t>проведения</w:t>
      </w:r>
      <w:r w:rsidRPr="003E6224">
        <w:rPr>
          <w:spacing w:val="-5"/>
          <w:sz w:val="24"/>
          <w:szCs w:val="24"/>
        </w:rPr>
        <w:t xml:space="preserve"> </w:t>
      </w:r>
      <w:r w:rsidRPr="003E6224">
        <w:rPr>
          <w:sz w:val="24"/>
          <w:szCs w:val="24"/>
        </w:rPr>
        <w:t>коррекционной</w:t>
      </w:r>
      <w:r w:rsidRPr="003E6224">
        <w:rPr>
          <w:spacing w:val="-4"/>
          <w:sz w:val="24"/>
          <w:szCs w:val="24"/>
        </w:rPr>
        <w:t xml:space="preserve"> </w:t>
      </w:r>
      <w:r w:rsidRPr="003E6224">
        <w:rPr>
          <w:sz w:val="24"/>
          <w:szCs w:val="24"/>
        </w:rPr>
        <w:t>работы:</w:t>
      </w:r>
    </w:p>
    <w:p w:rsidR="00D72FEE" w:rsidRPr="003E6224" w:rsidRDefault="004B6FAC" w:rsidP="003E6224">
      <w:pPr>
        <w:pStyle w:val="a4"/>
        <w:ind w:left="0" w:firstLine="720"/>
        <w:rPr>
          <w:sz w:val="24"/>
          <w:szCs w:val="24"/>
        </w:rPr>
      </w:pPr>
      <w:r w:rsidRPr="003E6224">
        <w:rPr>
          <w:sz w:val="24"/>
          <w:szCs w:val="24"/>
        </w:rPr>
        <w:t>диагностическое изучение ребенка на момент поступления его в группу для</w:t>
      </w:r>
      <w:r w:rsidRPr="003E6224">
        <w:rPr>
          <w:spacing w:val="-67"/>
          <w:sz w:val="24"/>
          <w:szCs w:val="24"/>
        </w:rPr>
        <w:t xml:space="preserve"> </w:t>
      </w:r>
      <w:r w:rsidRPr="003E6224">
        <w:rPr>
          <w:sz w:val="24"/>
          <w:szCs w:val="24"/>
        </w:rPr>
        <w:t>уточнения</w:t>
      </w:r>
      <w:r w:rsidRPr="003E6224">
        <w:rPr>
          <w:spacing w:val="-1"/>
          <w:sz w:val="24"/>
          <w:szCs w:val="24"/>
        </w:rPr>
        <w:t xml:space="preserve"> </w:t>
      </w:r>
      <w:r w:rsidRPr="003E6224">
        <w:rPr>
          <w:sz w:val="24"/>
          <w:szCs w:val="24"/>
        </w:rPr>
        <w:t>стартовых возможностей,</w:t>
      </w:r>
      <w:r w:rsidRPr="003E6224">
        <w:rPr>
          <w:spacing w:val="-5"/>
          <w:sz w:val="24"/>
          <w:szCs w:val="24"/>
        </w:rPr>
        <w:t xml:space="preserve"> </w:t>
      </w:r>
      <w:r w:rsidRPr="003E6224">
        <w:rPr>
          <w:sz w:val="24"/>
          <w:szCs w:val="24"/>
        </w:rPr>
        <w:t>перспектив</w:t>
      </w:r>
      <w:r w:rsidRPr="003E6224">
        <w:rPr>
          <w:spacing w:val="-3"/>
          <w:sz w:val="24"/>
          <w:szCs w:val="24"/>
        </w:rPr>
        <w:t xml:space="preserve"> </w:t>
      </w:r>
      <w:r w:rsidRPr="003E6224">
        <w:rPr>
          <w:sz w:val="24"/>
          <w:szCs w:val="24"/>
        </w:rPr>
        <w:t>и</w:t>
      </w:r>
      <w:r w:rsidRPr="003E6224">
        <w:rPr>
          <w:spacing w:val="-1"/>
          <w:sz w:val="24"/>
          <w:szCs w:val="24"/>
        </w:rPr>
        <w:t xml:space="preserve"> </w:t>
      </w:r>
      <w:r w:rsidRPr="003E6224">
        <w:rPr>
          <w:sz w:val="24"/>
          <w:szCs w:val="24"/>
        </w:rPr>
        <w:t>темпов</w:t>
      </w:r>
      <w:r w:rsidRPr="003E6224">
        <w:rPr>
          <w:spacing w:val="-4"/>
          <w:sz w:val="24"/>
          <w:szCs w:val="24"/>
        </w:rPr>
        <w:t xml:space="preserve"> </w:t>
      </w:r>
      <w:r w:rsidRPr="003E6224">
        <w:rPr>
          <w:sz w:val="24"/>
          <w:szCs w:val="24"/>
        </w:rPr>
        <w:t>обучения;</w:t>
      </w:r>
    </w:p>
    <w:p w:rsidR="00D72FEE" w:rsidRPr="003E6224" w:rsidRDefault="004B6FAC" w:rsidP="003E6224">
      <w:pPr>
        <w:pStyle w:val="a4"/>
        <w:ind w:left="0" w:firstLine="720"/>
        <w:rPr>
          <w:sz w:val="24"/>
          <w:szCs w:val="24"/>
        </w:rPr>
      </w:pPr>
      <w:r w:rsidRPr="003E6224">
        <w:rPr>
          <w:sz w:val="24"/>
          <w:szCs w:val="24"/>
        </w:rPr>
        <w:t>построение</w:t>
      </w:r>
      <w:r w:rsidRPr="003E6224">
        <w:rPr>
          <w:spacing w:val="-7"/>
          <w:sz w:val="24"/>
          <w:szCs w:val="24"/>
        </w:rPr>
        <w:t xml:space="preserve"> </w:t>
      </w:r>
      <w:r w:rsidRPr="003E6224">
        <w:rPr>
          <w:sz w:val="24"/>
          <w:szCs w:val="24"/>
        </w:rPr>
        <w:t>работы</w:t>
      </w:r>
      <w:r w:rsidRPr="003E6224">
        <w:rPr>
          <w:spacing w:val="-2"/>
          <w:sz w:val="24"/>
          <w:szCs w:val="24"/>
        </w:rPr>
        <w:t xml:space="preserve"> </w:t>
      </w:r>
      <w:r w:rsidRPr="003E6224">
        <w:rPr>
          <w:sz w:val="24"/>
          <w:szCs w:val="24"/>
        </w:rPr>
        <w:t>с</w:t>
      </w:r>
      <w:r w:rsidRPr="003E6224">
        <w:rPr>
          <w:spacing w:val="-3"/>
          <w:sz w:val="24"/>
          <w:szCs w:val="24"/>
        </w:rPr>
        <w:t xml:space="preserve"> </w:t>
      </w:r>
      <w:r w:rsidRPr="003E6224">
        <w:rPr>
          <w:sz w:val="24"/>
          <w:szCs w:val="24"/>
        </w:rPr>
        <w:t>учетом</w:t>
      </w:r>
      <w:r w:rsidRPr="003E6224">
        <w:rPr>
          <w:spacing w:val="-3"/>
          <w:sz w:val="24"/>
          <w:szCs w:val="24"/>
        </w:rPr>
        <w:t xml:space="preserve"> </w:t>
      </w:r>
      <w:r w:rsidRPr="003E6224">
        <w:rPr>
          <w:sz w:val="24"/>
          <w:szCs w:val="24"/>
        </w:rPr>
        <w:t>возрастных</w:t>
      </w:r>
      <w:r w:rsidRPr="003E6224">
        <w:rPr>
          <w:spacing w:val="-3"/>
          <w:sz w:val="24"/>
          <w:szCs w:val="24"/>
        </w:rPr>
        <w:t xml:space="preserve"> </w:t>
      </w:r>
      <w:r w:rsidRPr="003E6224">
        <w:rPr>
          <w:sz w:val="24"/>
          <w:szCs w:val="24"/>
        </w:rPr>
        <w:t>и</w:t>
      </w:r>
      <w:r w:rsidRPr="003E6224">
        <w:rPr>
          <w:spacing w:val="-3"/>
          <w:sz w:val="24"/>
          <w:szCs w:val="24"/>
        </w:rPr>
        <w:t xml:space="preserve"> </w:t>
      </w:r>
      <w:r w:rsidRPr="003E6224">
        <w:rPr>
          <w:sz w:val="24"/>
          <w:szCs w:val="24"/>
        </w:rPr>
        <w:t>индивидуальных</w:t>
      </w:r>
      <w:r w:rsidRPr="003E6224">
        <w:rPr>
          <w:spacing w:val="-4"/>
          <w:sz w:val="24"/>
          <w:szCs w:val="24"/>
        </w:rPr>
        <w:t xml:space="preserve"> </w:t>
      </w:r>
      <w:r w:rsidRPr="003E6224">
        <w:rPr>
          <w:sz w:val="24"/>
          <w:szCs w:val="24"/>
        </w:rPr>
        <w:t>особенностей;</w:t>
      </w:r>
    </w:p>
    <w:p w:rsidR="00D72FEE" w:rsidRPr="003E6224" w:rsidRDefault="004B6FAC" w:rsidP="003E6224">
      <w:pPr>
        <w:pStyle w:val="a4"/>
        <w:ind w:left="0" w:firstLine="720"/>
        <w:rPr>
          <w:sz w:val="24"/>
          <w:szCs w:val="24"/>
        </w:rPr>
      </w:pPr>
      <w:r w:rsidRPr="003E6224">
        <w:rPr>
          <w:sz w:val="24"/>
          <w:szCs w:val="24"/>
        </w:rPr>
        <w:t>обратная связь с семьей с целью получения полной информации о развитии</w:t>
      </w:r>
      <w:r w:rsidRPr="003E6224">
        <w:rPr>
          <w:spacing w:val="-67"/>
          <w:sz w:val="24"/>
          <w:szCs w:val="24"/>
        </w:rPr>
        <w:t xml:space="preserve"> </w:t>
      </w:r>
      <w:r w:rsidRPr="003E6224">
        <w:rPr>
          <w:sz w:val="24"/>
          <w:szCs w:val="24"/>
        </w:rPr>
        <w:t>ребенка</w:t>
      </w:r>
      <w:r w:rsidRPr="003E6224">
        <w:rPr>
          <w:spacing w:val="-1"/>
          <w:sz w:val="24"/>
          <w:szCs w:val="24"/>
        </w:rPr>
        <w:t xml:space="preserve"> </w:t>
      </w:r>
      <w:r w:rsidRPr="003E6224">
        <w:rPr>
          <w:sz w:val="24"/>
          <w:szCs w:val="24"/>
        </w:rPr>
        <w:t>и консультирования</w:t>
      </w:r>
      <w:r w:rsidRPr="003E6224">
        <w:rPr>
          <w:spacing w:val="-3"/>
          <w:sz w:val="24"/>
          <w:szCs w:val="24"/>
        </w:rPr>
        <w:t xml:space="preserve"> </w:t>
      </w:r>
      <w:r w:rsidRPr="003E6224">
        <w:rPr>
          <w:sz w:val="24"/>
          <w:szCs w:val="24"/>
        </w:rPr>
        <w:t>семьи;</w:t>
      </w:r>
    </w:p>
    <w:p w:rsidR="00D72FEE" w:rsidRPr="003E6224" w:rsidRDefault="004B6FAC" w:rsidP="003E6224">
      <w:pPr>
        <w:pStyle w:val="a4"/>
        <w:ind w:left="0" w:firstLine="720"/>
        <w:rPr>
          <w:sz w:val="24"/>
          <w:szCs w:val="24"/>
        </w:rPr>
      </w:pPr>
      <w:r w:rsidRPr="003E6224">
        <w:rPr>
          <w:sz w:val="24"/>
          <w:szCs w:val="24"/>
        </w:rPr>
        <w:t>использование</w:t>
      </w:r>
      <w:r w:rsidRPr="003E6224">
        <w:rPr>
          <w:spacing w:val="-4"/>
          <w:sz w:val="24"/>
          <w:szCs w:val="24"/>
        </w:rPr>
        <w:t xml:space="preserve"> </w:t>
      </w:r>
      <w:r w:rsidRPr="003E6224">
        <w:rPr>
          <w:sz w:val="24"/>
          <w:szCs w:val="24"/>
        </w:rPr>
        <w:t>игровой</w:t>
      </w:r>
      <w:r w:rsidRPr="003E6224">
        <w:rPr>
          <w:spacing w:val="-3"/>
          <w:sz w:val="24"/>
          <w:szCs w:val="24"/>
        </w:rPr>
        <w:t xml:space="preserve"> </w:t>
      </w:r>
      <w:r w:rsidRPr="003E6224">
        <w:rPr>
          <w:sz w:val="24"/>
          <w:szCs w:val="24"/>
        </w:rPr>
        <w:t>мотивации</w:t>
      </w:r>
      <w:r w:rsidRPr="003E6224">
        <w:rPr>
          <w:spacing w:val="-6"/>
          <w:sz w:val="24"/>
          <w:szCs w:val="24"/>
        </w:rPr>
        <w:t xml:space="preserve"> </w:t>
      </w:r>
      <w:r w:rsidRPr="003E6224">
        <w:rPr>
          <w:sz w:val="24"/>
          <w:szCs w:val="24"/>
        </w:rPr>
        <w:t>и</w:t>
      </w:r>
      <w:r w:rsidRPr="003E6224">
        <w:rPr>
          <w:spacing w:val="-3"/>
          <w:sz w:val="24"/>
          <w:szCs w:val="24"/>
        </w:rPr>
        <w:t xml:space="preserve"> </w:t>
      </w:r>
      <w:r w:rsidRPr="003E6224">
        <w:rPr>
          <w:sz w:val="24"/>
          <w:szCs w:val="24"/>
        </w:rPr>
        <w:t>игровых</w:t>
      </w:r>
      <w:r w:rsidRPr="003E6224">
        <w:rPr>
          <w:spacing w:val="-3"/>
          <w:sz w:val="24"/>
          <w:szCs w:val="24"/>
        </w:rPr>
        <w:t xml:space="preserve"> </w:t>
      </w:r>
      <w:r w:rsidRPr="003E6224">
        <w:rPr>
          <w:sz w:val="24"/>
          <w:szCs w:val="24"/>
        </w:rPr>
        <w:t>методов;</w:t>
      </w:r>
    </w:p>
    <w:p w:rsidR="00D72FEE" w:rsidRPr="003E6224" w:rsidRDefault="004B6FAC" w:rsidP="003E6224">
      <w:pPr>
        <w:pStyle w:val="a4"/>
        <w:ind w:left="0" w:firstLine="720"/>
        <w:rPr>
          <w:sz w:val="24"/>
          <w:szCs w:val="24"/>
        </w:rPr>
      </w:pPr>
      <w:r w:rsidRPr="003E6224">
        <w:rPr>
          <w:sz w:val="24"/>
          <w:szCs w:val="24"/>
        </w:rPr>
        <w:t>интегративный характер игр-занятий, что дает возможность решения</w:t>
      </w:r>
      <w:r w:rsidRPr="003E6224">
        <w:rPr>
          <w:spacing w:val="-67"/>
          <w:sz w:val="24"/>
          <w:szCs w:val="24"/>
        </w:rPr>
        <w:t xml:space="preserve"> </w:t>
      </w:r>
      <w:r w:rsidRPr="003E6224">
        <w:rPr>
          <w:sz w:val="24"/>
          <w:szCs w:val="24"/>
        </w:rPr>
        <w:t>нескольких</w:t>
      </w:r>
      <w:r w:rsidRPr="003E6224">
        <w:rPr>
          <w:spacing w:val="-4"/>
          <w:sz w:val="24"/>
          <w:szCs w:val="24"/>
        </w:rPr>
        <w:t xml:space="preserve"> </w:t>
      </w:r>
      <w:r w:rsidRPr="003E6224">
        <w:rPr>
          <w:sz w:val="24"/>
          <w:szCs w:val="24"/>
        </w:rPr>
        <w:t>разноплановых задач</w:t>
      </w:r>
      <w:r w:rsidRPr="003E6224">
        <w:rPr>
          <w:spacing w:val="-1"/>
          <w:sz w:val="24"/>
          <w:szCs w:val="24"/>
        </w:rPr>
        <w:t xml:space="preserve"> </w:t>
      </w:r>
      <w:r w:rsidRPr="003E6224">
        <w:rPr>
          <w:sz w:val="24"/>
          <w:szCs w:val="24"/>
        </w:rPr>
        <w:t>в</w:t>
      </w:r>
      <w:r w:rsidRPr="003E6224">
        <w:rPr>
          <w:spacing w:val="-3"/>
          <w:sz w:val="24"/>
          <w:szCs w:val="24"/>
        </w:rPr>
        <w:t xml:space="preserve"> </w:t>
      </w:r>
      <w:r w:rsidRPr="003E6224">
        <w:rPr>
          <w:sz w:val="24"/>
          <w:szCs w:val="24"/>
        </w:rPr>
        <w:t>рамках</w:t>
      </w:r>
      <w:r w:rsidRPr="003E6224">
        <w:rPr>
          <w:spacing w:val="1"/>
          <w:sz w:val="24"/>
          <w:szCs w:val="24"/>
        </w:rPr>
        <w:t xml:space="preserve"> </w:t>
      </w:r>
      <w:r w:rsidRPr="003E6224">
        <w:rPr>
          <w:sz w:val="24"/>
          <w:szCs w:val="24"/>
        </w:rPr>
        <w:t>одной</w:t>
      </w:r>
      <w:r w:rsidRPr="003E6224">
        <w:rPr>
          <w:spacing w:val="-1"/>
          <w:sz w:val="24"/>
          <w:szCs w:val="24"/>
        </w:rPr>
        <w:t xml:space="preserve"> </w:t>
      </w:r>
      <w:r w:rsidRPr="003E6224">
        <w:rPr>
          <w:sz w:val="24"/>
          <w:szCs w:val="24"/>
        </w:rPr>
        <w:t>ситуации;</w:t>
      </w:r>
    </w:p>
    <w:p w:rsidR="00D72FEE" w:rsidRPr="003E6224" w:rsidRDefault="004B6FAC" w:rsidP="003E6224">
      <w:pPr>
        <w:pStyle w:val="a4"/>
        <w:ind w:left="0" w:firstLine="720"/>
        <w:rPr>
          <w:sz w:val="24"/>
          <w:szCs w:val="24"/>
        </w:rPr>
      </w:pPr>
      <w:r w:rsidRPr="003E6224">
        <w:rPr>
          <w:sz w:val="24"/>
          <w:szCs w:val="24"/>
        </w:rPr>
        <w:t>индивидуально-дифференцированный подход: в рамках одного общего</w:t>
      </w:r>
      <w:r w:rsidRPr="003E6224">
        <w:rPr>
          <w:spacing w:val="1"/>
          <w:sz w:val="24"/>
          <w:szCs w:val="24"/>
        </w:rPr>
        <w:t xml:space="preserve"> </w:t>
      </w:r>
      <w:r w:rsidRPr="003E6224">
        <w:rPr>
          <w:sz w:val="24"/>
          <w:szCs w:val="24"/>
        </w:rPr>
        <w:t>задания могут совпадать целевые установки, но способы выполнения задания</w:t>
      </w:r>
      <w:r w:rsidRPr="003E6224">
        <w:rPr>
          <w:spacing w:val="-67"/>
          <w:sz w:val="24"/>
          <w:szCs w:val="24"/>
        </w:rPr>
        <w:t xml:space="preserve"> </w:t>
      </w:r>
      <w:r w:rsidRPr="003E6224">
        <w:rPr>
          <w:sz w:val="24"/>
          <w:szCs w:val="24"/>
        </w:rPr>
        <w:t>каждым ребенком могут быть различными в зависимости от характера и</w:t>
      </w:r>
      <w:r w:rsidRPr="003E6224">
        <w:rPr>
          <w:spacing w:val="1"/>
          <w:sz w:val="24"/>
          <w:szCs w:val="24"/>
        </w:rPr>
        <w:t xml:space="preserve"> </w:t>
      </w:r>
      <w:r w:rsidRPr="003E6224">
        <w:rPr>
          <w:sz w:val="24"/>
          <w:szCs w:val="24"/>
        </w:rPr>
        <w:t>выраженности</w:t>
      </w:r>
      <w:r w:rsidRPr="003E6224">
        <w:rPr>
          <w:spacing w:val="-1"/>
          <w:sz w:val="24"/>
          <w:szCs w:val="24"/>
        </w:rPr>
        <w:t xml:space="preserve"> </w:t>
      </w:r>
      <w:r w:rsidRPr="003E6224">
        <w:rPr>
          <w:sz w:val="24"/>
          <w:szCs w:val="24"/>
        </w:rPr>
        <w:t>нарушений;</w:t>
      </w:r>
    </w:p>
    <w:p w:rsidR="00D72FEE" w:rsidRPr="003E6224" w:rsidRDefault="004B6FAC" w:rsidP="003E6224">
      <w:pPr>
        <w:pStyle w:val="a4"/>
        <w:ind w:left="0" w:firstLine="720"/>
        <w:rPr>
          <w:sz w:val="24"/>
          <w:szCs w:val="24"/>
        </w:rPr>
      </w:pPr>
      <w:r w:rsidRPr="003E6224">
        <w:rPr>
          <w:sz w:val="24"/>
          <w:szCs w:val="24"/>
        </w:rPr>
        <w:t>построение программы осуществляется по спирали: на каждом следующем</w:t>
      </w:r>
      <w:r w:rsidRPr="003E6224">
        <w:rPr>
          <w:spacing w:val="-67"/>
          <w:sz w:val="24"/>
          <w:szCs w:val="24"/>
        </w:rPr>
        <w:t xml:space="preserve"> </w:t>
      </w:r>
      <w:r w:rsidRPr="003E6224">
        <w:rPr>
          <w:sz w:val="24"/>
          <w:szCs w:val="24"/>
        </w:rPr>
        <w:t>этапе усложняются задачи работы и в каждом виде деятельности навыки не</w:t>
      </w:r>
      <w:r w:rsidRPr="003E6224">
        <w:rPr>
          <w:spacing w:val="1"/>
          <w:sz w:val="24"/>
          <w:szCs w:val="24"/>
        </w:rPr>
        <w:t xml:space="preserve"> </w:t>
      </w:r>
      <w:r w:rsidRPr="003E6224">
        <w:rPr>
          <w:sz w:val="24"/>
          <w:szCs w:val="24"/>
        </w:rPr>
        <w:t>только закрепляются, но</w:t>
      </w:r>
      <w:r w:rsidRPr="003E6224">
        <w:rPr>
          <w:spacing w:val="-2"/>
          <w:sz w:val="24"/>
          <w:szCs w:val="24"/>
        </w:rPr>
        <w:t xml:space="preserve"> </w:t>
      </w:r>
      <w:r w:rsidRPr="003E6224">
        <w:rPr>
          <w:sz w:val="24"/>
          <w:szCs w:val="24"/>
        </w:rPr>
        <w:t>и усложняются;</w:t>
      </w:r>
    </w:p>
    <w:p w:rsidR="00D72FEE" w:rsidRPr="003E6224" w:rsidRDefault="004B6FAC" w:rsidP="003E6224">
      <w:pPr>
        <w:pStyle w:val="a4"/>
        <w:ind w:left="0" w:firstLine="720"/>
        <w:rPr>
          <w:sz w:val="24"/>
          <w:szCs w:val="24"/>
        </w:rPr>
      </w:pPr>
      <w:r w:rsidRPr="003E6224">
        <w:rPr>
          <w:sz w:val="24"/>
          <w:szCs w:val="24"/>
        </w:rPr>
        <w:t>продолжительность коррекционных мероприятий устанавливается в</w:t>
      </w:r>
      <w:r w:rsidRPr="003E6224">
        <w:rPr>
          <w:spacing w:val="1"/>
          <w:sz w:val="24"/>
          <w:szCs w:val="24"/>
        </w:rPr>
        <w:t xml:space="preserve"> </w:t>
      </w:r>
      <w:r w:rsidRPr="003E6224">
        <w:rPr>
          <w:sz w:val="24"/>
          <w:szCs w:val="24"/>
        </w:rPr>
        <w:t>зависимости</w:t>
      </w:r>
      <w:r w:rsidRPr="003E6224">
        <w:rPr>
          <w:spacing w:val="-2"/>
          <w:sz w:val="24"/>
          <w:szCs w:val="24"/>
        </w:rPr>
        <w:t xml:space="preserve"> </w:t>
      </w:r>
      <w:r w:rsidRPr="003E6224">
        <w:rPr>
          <w:sz w:val="24"/>
          <w:szCs w:val="24"/>
        </w:rPr>
        <w:t>от</w:t>
      </w:r>
      <w:r w:rsidRPr="003E6224">
        <w:rPr>
          <w:spacing w:val="-5"/>
          <w:sz w:val="24"/>
          <w:szCs w:val="24"/>
        </w:rPr>
        <w:t xml:space="preserve"> </w:t>
      </w:r>
      <w:r w:rsidRPr="003E6224">
        <w:rPr>
          <w:sz w:val="24"/>
          <w:szCs w:val="24"/>
        </w:rPr>
        <w:t>степени</w:t>
      </w:r>
      <w:r w:rsidRPr="003E6224">
        <w:rPr>
          <w:spacing w:val="-2"/>
          <w:sz w:val="24"/>
          <w:szCs w:val="24"/>
        </w:rPr>
        <w:t xml:space="preserve"> </w:t>
      </w:r>
      <w:r w:rsidRPr="003E6224">
        <w:rPr>
          <w:sz w:val="24"/>
          <w:szCs w:val="24"/>
        </w:rPr>
        <w:t>сложности</w:t>
      </w:r>
      <w:r w:rsidRPr="003E6224">
        <w:rPr>
          <w:spacing w:val="-2"/>
          <w:sz w:val="24"/>
          <w:szCs w:val="24"/>
        </w:rPr>
        <w:t xml:space="preserve"> </w:t>
      </w:r>
      <w:r w:rsidRPr="003E6224">
        <w:rPr>
          <w:sz w:val="24"/>
          <w:szCs w:val="24"/>
        </w:rPr>
        <w:t>материала</w:t>
      </w:r>
      <w:r w:rsidRPr="003E6224">
        <w:rPr>
          <w:spacing w:val="-6"/>
          <w:sz w:val="24"/>
          <w:szCs w:val="24"/>
        </w:rPr>
        <w:t xml:space="preserve"> </w:t>
      </w:r>
      <w:r w:rsidRPr="003E6224">
        <w:rPr>
          <w:sz w:val="24"/>
          <w:szCs w:val="24"/>
        </w:rPr>
        <w:t>и</w:t>
      </w:r>
      <w:r w:rsidRPr="003E6224">
        <w:rPr>
          <w:spacing w:val="-2"/>
          <w:sz w:val="24"/>
          <w:szCs w:val="24"/>
        </w:rPr>
        <w:t xml:space="preserve"> </w:t>
      </w:r>
      <w:r w:rsidRPr="003E6224">
        <w:rPr>
          <w:sz w:val="24"/>
          <w:szCs w:val="24"/>
        </w:rPr>
        <w:t>от</w:t>
      </w:r>
      <w:r w:rsidRPr="003E6224">
        <w:rPr>
          <w:spacing w:val="-2"/>
          <w:sz w:val="24"/>
          <w:szCs w:val="24"/>
        </w:rPr>
        <w:t xml:space="preserve"> </w:t>
      </w:r>
      <w:r w:rsidRPr="003E6224">
        <w:rPr>
          <w:sz w:val="24"/>
          <w:szCs w:val="24"/>
        </w:rPr>
        <w:t>состояния</w:t>
      </w:r>
      <w:r w:rsidRPr="003E6224">
        <w:rPr>
          <w:spacing w:val="-2"/>
          <w:sz w:val="24"/>
          <w:szCs w:val="24"/>
        </w:rPr>
        <w:t xml:space="preserve"> </w:t>
      </w:r>
      <w:r w:rsidRPr="003E6224">
        <w:rPr>
          <w:sz w:val="24"/>
          <w:szCs w:val="24"/>
        </w:rPr>
        <w:t>обучающихся;</w:t>
      </w:r>
    </w:p>
    <w:p w:rsidR="00D72FEE" w:rsidRPr="003E6224" w:rsidRDefault="004B6FAC" w:rsidP="003E6224">
      <w:pPr>
        <w:pStyle w:val="a4"/>
        <w:ind w:left="0" w:firstLine="720"/>
        <w:rPr>
          <w:sz w:val="24"/>
          <w:szCs w:val="24"/>
        </w:rPr>
      </w:pPr>
      <w:r w:rsidRPr="003E6224">
        <w:rPr>
          <w:sz w:val="24"/>
          <w:szCs w:val="24"/>
        </w:rPr>
        <w:t>необходимость преемственности в работе воспитателя, учителя-логопеда и</w:t>
      </w:r>
      <w:r w:rsidRPr="003E6224">
        <w:rPr>
          <w:spacing w:val="-67"/>
          <w:sz w:val="24"/>
          <w:szCs w:val="24"/>
        </w:rPr>
        <w:t xml:space="preserve"> </w:t>
      </w:r>
      <w:r w:rsidRPr="003E6224">
        <w:rPr>
          <w:sz w:val="24"/>
          <w:szCs w:val="24"/>
        </w:rPr>
        <w:t>учителя-дефектолога:</w:t>
      </w:r>
      <w:r w:rsidRPr="003E6224">
        <w:rPr>
          <w:spacing w:val="-1"/>
          <w:sz w:val="24"/>
          <w:szCs w:val="24"/>
        </w:rPr>
        <w:t xml:space="preserve"> </w:t>
      </w:r>
      <w:r w:rsidRPr="003E6224">
        <w:rPr>
          <w:sz w:val="24"/>
          <w:szCs w:val="24"/>
        </w:rPr>
        <w:t>на</w:t>
      </w:r>
      <w:r w:rsidRPr="003E6224">
        <w:rPr>
          <w:spacing w:val="-1"/>
          <w:sz w:val="24"/>
          <w:szCs w:val="24"/>
        </w:rPr>
        <w:t xml:space="preserve"> </w:t>
      </w:r>
      <w:r w:rsidRPr="003E6224">
        <w:rPr>
          <w:sz w:val="24"/>
          <w:szCs w:val="24"/>
        </w:rPr>
        <w:t>аналогичном</w:t>
      </w:r>
      <w:r w:rsidRPr="003E6224">
        <w:rPr>
          <w:spacing w:val="-1"/>
          <w:sz w:val="24"/>
          <w:szCs w:val="24"/>
        </w:rPr>
        <w:t xml:space="preserve"> </w:t>
      </w:r>
      <w:r w:rsidRPr="003E6224">
        <w:rPr>
          <w:sz w:val="24"/>
          <w:szCs w:val="24"/>
        </w:rPr>
        <w:t>материале,</w:t>
      </w:r>
      <w:r w:rsidRPr="003E6224">
        <w:rPr>
          <w:spacing w:val="-3"/>
          <w:sz w:val="24"/>
          <w:szCs w:val="24"/>
        </w:rPr>
        <w:t xml:space="preserve"> </w:t>
      </w:r>
      <w:r w:rsidRPr="003E6224">
        <w:rPr>
          <w:sz w:val="24"/>
          <w:szCs w:val="24"/>
        </w:rPr>
        <w:t>в</w:t>
      </w:r>
      <w:r w:rsidRPr="003E6224">
        <w:rPr>
          <w:spacing w:val="-2"/>
          <w:sz w:val="24"/>
          <w:szCs w:val="24"/>
        </w:rPr>
        <w:t xml:space="preserve"> </w:t>
      </w:r>
      <w:r w:rsidRPr="003E6224">
        <w:rPr>
          <w:sz w:val="24"/>
          <w:szCs w:val="24"/>
        </w:rPr>
        <w:t>рамках</w:t>
      </w:r>
      <w:r w:rsidRPr="003E6224">
        <w:rPr>
          <w:spacing w:val="-3"/>
          <w:sz w:val="24"/>
          <w:szCs w:val="24"/>
        </w:rPr>
        <w:t xml:space="preserve"> </w:t>
      </w:r>
      <w:r w:rsidRPr="003E6224">
        <w:rPr>
          <w:sz w:val="24"/>
          <w:szCs w:val="24"/>
        </w:rPr>
        <w:t>одной</w:t>
      </w:r>
      <w:r w:rsidRPr="003E6224">
        <w:rPr>
          <w:spacing w:val="-1"/>
          <w:sz w:val="24"/>
          <w:szCs w:val="24"/>
        </w:rPr>
        <w:t xml:space="preserve"> </w:t>
      </w:r>
      <w:r w:rsidRPr="003E6224">
        <w:rPr>
          <w:sz w:val="24"/>
          <w:szCs w:val="24"/>
        </w:rPr>
        <w:t>темы</w:t>
      </w:r>
      <w:r w:rsidR="00555A14" w:rsidRPr="003E6224">
        <w:rPr>
          <w:sz w:val="24"/>
          <w:szCs w:val="24"/>
        </w:rPr>
        <w:t xml:space="preserve"> </w:t>
      </w:r>
      <w:r w:rsidRPr="003E6224">
        <w:rPr>
          <w:sz w:val="24"/>
          <w:szCs w:val="24"/>
        </w:rPr>
        <w:t>каждый</w:t>
      </w:r>
      <w:r w:rsidRPr="003E6224">
        <w:rPr>
          <w:spacing w:val="-2"/>
          <w:sz w:val="24"/>
          <w:szCs w:val="24"/>
        </w:rPr>
        <w:t xml:space="preserve"> </w:t>
      </w:r>
      <w:r w:rsidRPr="003E6224">
        <w:rPr>
          <w:sz w:val="24"/>
          <w:szCs w:val="24"/>
        </w:rPr>
        <w:t>из</w:t>
      </w:r>
      <w:r w:rsidRPr="003E6224">
        <w:rPr>
          <w:spacing w:val="-2"/>
          <w:sz w:val="24"/>
          <w:szCs w:val="24"/>
        </w:rPr>
        <w:t xml:space="preserve"> </w:t>
      </w:r>
      <w:r w:rsidRPr="003E6224">
        <w:rPr>
          <w:sz w:val="24"/>
          <w:szCs w:val="24"/>
        </w:rPr>
        <w:t>специалистов</w:t>
      </w:r>
      <w:r w:rsidRPr="003E6224">
        <w:rPr>
          <w:spacing w:val="-3"/>
          <w:sz w:val="24"/>
          <w:szCs w:val="24"/>
        </w:rPr>
        <w:t xml:space="preserve"> </w:t>
      </w:r>
      <w:r w:rsidRPr="003E6224">
        <w:rPr>
          <w:sz w:val="24"/>
          <w:szCs w:val="24"/>
        </w:rPr>
        <w:t>решает</w:t>
      </w:r>
      <w:r w:rsidRPr="003E6224">
        <w:rPr>
          <w:spacing w:val="-5"/>
          <w:sz w:val="24"/>
          <w:szCs w:val="24"/>
        </w:rPr>
        <w:t xml:space="preserve"> </w:t>
      </w:r>
      <w:r w:rsidRPr="003E6224">
        <w:rPr>
          <w:sz w:val="24"/>
          <w:szCs w:val="24"/>
        </w:rPr>
        <w:t>общие</w:t>
      </w:r>
      <w:r w:rsidRPr="003E6224">
        <w:rPr>
          <w:spacing w:val="-4"/>
          <w:sz w:val="24"/>
          <w:szCs w:val="24"/>
        </w:rPr>
        <w:t xml:space="preserve"> </w:t>
      </w:r>
      <w:r w:rsidRPr="003E6224">
        <w:rPr>
          <w:sz w:val="24"/>
          <w:szCs w:val="24"/>
        </w:rPr>
        <w:t>и</w:t>
      </w:r>
      <w:r w:rsidRPr="003E6224">
        <w:rPr>
          <w:spacing w:val="-2"/>
          <w:sz w:val="24"/>
          <w:szCs w:val="24"/>
        </w:rPr>
        <w:t xml:space="preserve"> </w:t>
      </w:r>
      <w:r w:rsidRPr="003E6224">
        <w:rPr>
          <w:sz w:val="24"/>
          <w:szCs w:val="24"/>
        </w:rPr>
        <w:t>специфические</w:t>
      </w:r>
      <w:r w:rsidRPr="003E6224">
        <w:rPr>
          <w:spacing w:val="-1"/>
          <w:sz w:val="24"/>
          <w:szCs w:val="24"/>
        </w:rPr>
        <w:t xml:space="preserve"> </w:t>
      </w:r>
      <w:r w:rsidRPr="003E6224">
        <w:rPr>
          <w:sz w:val="24"/>
          <w:szCs w:val="24"/>
        </w:rPr>
        <w:t>задачи;</w:t>
      </w:r>
    </w:p>
    <w:p w:rsidR="00D72FEE" w:rsidRPr="003E6224" w:rsidRDefault="004B6FAC" w:rsidP="003E6224">
      <w:pPr>
        <w:pStyle w:val="a4"/>
        <w:ind w:left="0" w:firstLine="720"/>
        <w:rPr>
          <w:sz w:val="24"/>
          <w:szCs w:val="24"/>
        </w:rPr>
      </w:pPr>
      <w:r w:rsidRPr="003E6224">
        <w:rPr>
          <w:sz w:val="24"/>
          <w:szCs w:val="24"/>
        </w:rPr>
        <w:t>вовлечение родителей (законных представителей) в коррекционно-</w:t>
      </w:r>
      <w:r w:rsidRPr="003E6224">
        <w:rPr>
          <w:spacing w:val="-67"/>
          <w:sz w:val="24"/>
          <w:szCs w:val="24"/>
        </w:rPr>
        <w:t xml:space="preserve"> </w:t>
      </w:r>
      <w:r w:rsidRPr="003E6224">
        <w:rPr>
          <w:sz w:val="24"/>
          <w:szCs w:val="24"/>
        </w:rPr>
        <w:t>развивающий</w:t>
      </w:r>
      <w:r w:rsidRPr="003E6224">
        <w:rPr>
          <w:spacing w:val="-4"/>
          <w:sz w:val="24"/>
          <w:szCs w:val="24"/>
        </w:rPr>
        <w:t xml:space="preserve"> </w:t>
      </w:r>
      <w:r w:rsidRPr="003E6224">
        <w:rPr>
          <w:sz w:val="24"/>
          <w:szCs w:val="24"/>
        </w:rPr>
        <w:t>процесс.</w:t>
      </w:r>
    </w:p>
    <w:p w:rsidR="00D72FEE" w:rsidRPr="003E6224" w:rsidRDefault="004B6FAC" w:rsidP="003E6224">
      <w:pPr>
        <w:pStyle w:val="a4"/>
        <w:ind w:left="0" w:firstLine="720"/>
        <w:rPr>
          <w:sz w:val="24"/>
          <w:szCs w:val="24"/>
        </w:rPr>
      </w:pPr>
      <w:r w:rsidRPr="003E6224">
        <w:rPr>
          <w:sz w:val="24"/>
          <w:szCs w:val="24"/>
        </w:rPr>
        <w:t>Обучение родителей (законных представителей) методам и приемам</w:t>
      </w:r>
      <w:r w:rsidRPr="003E6224">
        <w:rPr>
          <w:spacing w:val="-67"/>
          <w:sz w:val="24"/>
          <w:szCs w:val="24"/>
        </w:rPr>
        <w:t xml:space="preserve"> </w:t>
      </w:r>
      <w:r w:rsidRPr="003E6224">
        <w:rPr>
          <w:sz w:val="24"/>
          <w:szCs w:val="24"/>
        </w:rPr>
        <w:t>развивающей</w:t>
      </w:r>
      <w:r w:rsidRPr="003E6224">
        <w:rPr>
          <w:spacing w:val="-3"/>
          <w:sz w:val="24"/>
          <w:szCs w:val="24"/>
        </w:rPr>
        <w:t xml:space="preserve"> </w:t>
      </w:r>
      <w:r w:rsidRPr="003E6224">
        <w:rPr>
          <w:sz w:val="24"/>
          <w:szCs w:val="24"/>
        </w:rPr>
        <w:t>работы с</w:t>
      </w:r>
      <w:r w:rsidRPr="003E6224">
        <w:rPr>
          <w:spacing w:val="-1"/>
          <w:sz w:val="24"/>
          <w:szCs w:val="24"/>
        </w:rPr>
        <w:t xml:space="preserve"> </w:t>
      </w:r>
      <w:r w:rsidRPr="003E6224">
        <w:rPr>
          <w:sz w:val="24"/>
          <w:szCs w:val="24"/>
        </w:rPr>
        <w:t>ребенком.</w:t>
      </w:r>
    </w:p>
    <w:p w:rsidR="00D72FEE" w:rsidRDefault="004B6FAC" w:rsidP="003E6224">
      <w:pPr>
        <w:pStyle w:val="a4"/>
        <w:ind w:left="0" w:firstLine="720"/>
        <w:rPr>
          <w:sz w:val="24"/>
          <w:szCs w:val="24"/>
        </w:rPr>
      </w:pPr>
      <w:r w:rsidRPr="003E6224">
        <w:rPr>
          <w:sz w:val="24"/>
          <w:szCs w:val="24"/>
        </w:rPr>
        <w:t>Основной целью психолого-педагогической работы с детьми раннего</w:t>
      </w:r>
      <w:r w:rsidRPr="003E6224">
        <w:rPr>
          <w:spacing w:val="1"/>
          <w:sz w:val="24"/>
          <w:szCs w:val="24"/>
        </w:rPr>
        <w:t xml:space="preserve"> </w:t>
      </w:r>
      <w:r w:rsidRPr="003E6224">
        <w:rPr>
          <w:sz w:val="24"/>
          <w:szCs w:val="24"/>
        </w:rPr>
        <w:t>возраста с последствиями раннего органического поражения ЦНС является</w:t>
      </w:r>
      <w:r w:rsidRPr="003E6224">
        <w:rPr>
          <w:spacing w:val="1"/>
          <w:sz w:val="24"/>
          <w:szCs w:val="24"/>
        </w:rPr>
        <w:t xml:space="preserve"> </w:t>
      </w:r>
      <w:r w:rsidRPr="003E6224">
        <w:rPr>
          <w:sz w:val="24"/>
          <w:szCs w:val="24"/>
        </w:rPr>
        <w:t>коррекция недостатков и профилактика задержки психического развития на</w:t>
      </w:r>
      <w:r w:rsidRPr="003E6224">
        <w:rPr>
          <w:spacing w:val="-67"/>
          <w:sz w:val="24"/>
          <w:szCs w:val="24"/>
        </w:rPr>
        <w:t xml:space="preserve"> </w:t>
      </w:r>
      <w:r w:rsidRPr="003E6224">
        <w:rPr>
          <w:sz w:val="24"/>
          <w:szCs w:val="24"/>
        </w:rPr>
        <w:t>дельнейших этапах,</w:t>
      </w:r>
      <w:r w:rsidRPr="003E6224">
        <w:rPr>
          <w:spacing w:val="-2"/>
          <w:sz w:val="24"/>
          <w:szCs w:val="24"/>
        </w:rPr>
        <w:t xml:space="preserve"> </w:t>
      </w:r>
      <w:r w:rsidRPr="003E6224">
        <w:rPr>
          <w:sz w:val="24"/>
          <w:szCs w:val="24"/>
        </w:rPr>
        <w:t>что предполагает</w:t>
      </w:r>
      <w:r w:rsidRPr="003E6224">
        <w:rPr>
          <w:spacing w:val="-1"/>
          <w:sz w:val="24"/>
          <w:szCs w:val="24"/>
        </w:rPr>
        <w:t xml:space="preserve"> </w:t>
      </w:r>
      <w:r w:rsidRPr="003E6224">
        <w:rPr>
          <w:sz w:val="24"/>
          <w:szCs w:val="24"/>
        </w:rPr>
        <w:t>последовательное</w:t>
      </w:r>
      <w:r w:rsidRPr="003E6224">
        <w:rPr>
          <w:spacing w:val="-1"/>
          <w:sz w:val="24"/>
          <w:szCs w:val="24"/>
        </w:rPr>
        <w:t xml:space="preserve"> </w:t>
      </w:r>
      <w:r w:rsidRPr="003E6224">
        <w:rPr>
          <w:sz w:val="24"/>
          <w:szCs w:val="24"/>
        </w:rPr>
        <w:t>развитие</w:t>
      </w:r>
      <w:r w:rsidR="00555A14" w:rsidRPr="003E6224">
        <w:rPr>
          <w:sz w:val="24"/>
          <w:szCs w:val="24"/>
        </w:rPr>
        <w:t xml:space="preserve"> </w:t>
      </w:r>
      <w:r w:rsidRPr="003E6224">
        <w:rPr>
          <w:sz w:val="24"/>
          <w:szCs w:val="24"/>
        </w:rPr>
        <w:t>функционального базиса для становления психомоторных, познавательных и</w:t>
      </w:r>
      <w:r w:rsidRPr="003E6224">
        <w:rPr>
          <w:spacing w:val="-67"/>
          <w:sz w:val="24"/>
          <w:szCs w:val="24"/>
        </w:rPr>
        <w:t xml:space="preserve"> </w:t>
      </w:r>
      <w:r w:rsidRPr="003E6224">
        <w:rPr>
          <w:sz w:val="24"/>
          <w:szCs w:val="24"/>
        </w:rPr>
        <w:t>речевых функций.</w:t>
      </w:r>
    </w:p>
    <w:p w:rsidR="005875A6" w:rsidRDefault="005875A6" w:rsidP="003E6224">
      <w:pPr>
        <w:pStyle w:val="a4"/>
        <w:ind w:left="0" w:firstLine="720"/>
        <w:rPr>
          <w:sz w:val="24"/>
          <w:szCs w:val="24"/>
        </w:rPr>
      </w:pPr>
    </w:p>
    <w:p w:rsidR="00497DB4" w:rsidRDefault="00497DB4" w:rsidP="003E6224">
      <w:pPr>
        <w:pStyle w:val="a4"/>
        <w:ind w:left="0" w:firstLine="720"/>
        <w:rPr>
          <w:sz w:val="24"/>
          <w:szCs w:val="24"/>
        </w:rPr>
      </w:pPr>
    </w:p>
    <w:p w:rsidR="000C7B3F" w:rsidRDefault="000C7B3F" w:rsidP="003E6224">
      <w:pPr>
        <w:pStyle w:val="a4"/>
        <w:ind w:left="0" w:firstLine="720"/>
        <w:rPr>
          <w:sz w:val="24"/>
          <w:szCs w:val="24"/>
        </w:rPr>
      </w:pPr>
    </w:p>
    <w:p w:rsidR="000C7B3F" w:rsidRDefault="000C7B3F" w:rsidP="003E6224">
      <w:pPr>
        <w:pStyle w:val="a4"/>
        <w:ind w:left="0" w:firstLine="720"/>
        <w:rPr>
          <w:sz w:val="24"/>
          <w:szCs w:val="24"/>
        </w:rPr>
      </w:pPr>
    </w:p>
    <w:p w:rsidR="000C7B3F" w:rsidRDefault="000C7B3F" w:rsidP="003E6224">
      <w:pPr>
        <w:pStyle w:val="a4"/>
        <w:ind w:left="0" w:firstLine="720"/>
        <w:rPr>
          <w:sz w:val="24"/>
          <w:szCs w:val="24"/>
        </w:rPr>
      </w:pPr>
    </w:p>
    <w:p w:rsidR="000C7B3F" w:rsidRDefault="000C7B3F" w:rsidP="003E6224">
      <w:pPr>
        <w:pStyle w:val="a4"/>
        <w:ind w:left="0" w:firstLine="720"/>
        <w:rPr>
          <w:sz w:val="24"/>
          <w:szCs w:val="24"/>
        </w:rPr>
      </w:pPr>
    </w:p>
    <w:p w:rsidR="000C7B3F" w:rsidRDefault="000C7B3F" w:rsidP="003E6224">
      <w:pPr>
        <w:pStyle w:val="a4"/>
        <w:ind w:left="0" w:firstLine="720"/>
        <w:rPr>
          <w:sz w:val="24"/>
          <w:szCs w:val="24"/>
        </w:rPr>
      </w:pPr>
    </w:p>
    <w:p w:rsidR="000C7B3F" w:rsidRDefault="000C7B3F" w:rsidP="003E6224">
      <w:pPr>
        <w:pStyle w:val="a4"/>
        <w:ind w:left="0" w:firstLine="720"/>
        <w:rPr>
          <w:sz w:val="24"/>
          <w:szCs w:val="24"/>
        </w:rPr>
      </w:pPr>
    </w:p>
    <w:p w:rsidR="000C7B3F" w:rsidRDefault="000C7B3F" w:rsidP="003E6224">
      <w:pPr>
        <w:pStyle w:val="a4"/>
        <w:ind w:left="0" w:firstLine="720"/>
        <w:rPr>
          <w:sz w:val="24"/>
          <w:szCs w:val="24"/>
        </w:rPr>
      </w:pPr>
    </w:p>
    <w:p w:rsidR="000C7B3F" w:rsidRDefault="000C7B3F" w:rsidP="003E6224">
      <w:pPr>
        <w:pStyle w:val="a4"/>
        <w:ind w:left="0" w:firstLine="720"/>
        <w:rPr>
          <w:sz w:val="24"/>
          <w:szCs w:val="24"/>
        </w:rPr>
      </w:pPr>
    </w:p>
    <w:p w:rsidR="000C7B3F" w:rsidRDefault="000C7B3F" w:rsidP="003E6224">
      <w:pPr>
        <w:pStyle w:val="a4"/>
        <w:ind w:left="0" w:firstLine="720"/>
        <w:rPr>
          <w:sz w:val="24"/>
          <w:szCs w:val="24"/>
        </w:rPr>
      </w:pPr>
    </w:p>
    <w:p w:rsidR="000C7B3F" w:rsidRDefault="000C7B3F" w:rsidP="003E6224">
      <w:pPr>
        <w:pStyle w:val="a4"/>
        <w:ind w:left="0" w:firstLine="720"/>
        <w:rPr>
          <w:sz w:val="24"/>
          <w:szCs w:val="24"/>
        </w:rPr>
      </w:pPr>
    </w:p>
    <w:p w:rsidR="000C7B3F" w:rsidRDefault="000C7B3F" w:rsidP="003E6224">
      <w:pPr>
        <w:pStyle w:val="a4"/>
        <w:ind w:left="0" w:firstLine="720"/>
        <w:rPr>
          <w:sz w:val="24"/>
          <w:szCs w:val="24"/>
        </w:rPr>
      </w:pPr>
    </w:p>
    <w:p w:rsidR="000C7B3F" w:rsidRDefault="000C7B3F" w:rsidP="003E6224">
      <w:pPr>
        <w:pStyle w:val="a4"/>
        <w:ind w:left="0" w:firstLine="720"/>
        <w:rPr>
          <w:sz w:val="24"/>
          <w:szCs w:val="24"/>
        </w:rPr>
      </w:pPr>
    </w:p>
    <w:p w:rsidR="000C7B3F" w:rsidRDefault="000C7B3F" w:rsidP="003E6224">
      <w:pPr>
        <w:pStyle w:val="a4"/>
        <w:ind w:left="0" w:firstLine="720"/>
        <w:rPr>
          <w:sz w:val="24"/>
          <w:szCs w:val="24"/>
        </w:rPr>
      </w:pPr>
    </w:p>
    <w:p w:rsidR="005875A6" w:rsidRPr="003E6224" w:rsidRDefault="005875A6" w:rsidP="003E6224">
      <w:pPr>
        <w:pStyle w:val="a4"/>
        <w:ind w:left="0" w:firstLine="720"/>
        <w:rPr>
          <w:sz w:val="24"/>
          <w:szCs w:val="24"/>
        </w:rPr>
      </w:pPr>
    </w:p>
    <w:p w:rsidR="00D72FEE" w:rsidRPr="003E6224" w:rsidRDefault="004B6FAC" w:rsidP="0087220E">
      <w:pPr>
        <w:pStyle w:val="1"/>
        <w:numPr>
          <w:ilvl w:val="0"/>
          <w:numId w:val="134"/>
        </w:numPr>
        <w:tabs>
          <w:tab w:val="left" w:pos="1378"/>
        </w:tabs>
        <w:spacing w:before="0"/>
        <w:ind w:left="0" w:firstLine="720"/>
        <w:jc w:val="left"/>
        <w:rPr>
          <w:sz w:val="24"/>
          <w:szCs w:val="24"/>
        </w:rPr>
      </w:pPr>
      <w:r w:rsidRPr="003E6224">
        <w:rPr>
          <w:sz w:val="24"/>
          <w:szCs w:val="24"/>
        </w:rPr>
        <w:lastRenderedPageBreak/>
        <w:t>СОДЕРЖАТЕЛЬНЫЙ</w:t>
      </w:r>
      <w:r w:rsidRPr="003E6224">
        <w:rPr>
          <w:spacing w:val="-5"/>
          <w:sz w:val="24"/>
          <w:szCs w:val="24"/>
        </w:rPr>
        <w:t xml:space="preserve"> </w:t>
      </w:r>
      <w:r w:rsidRPr="003E6224">
        <w:rPr>
          <w:sz w:val="24"/>
          <w:szCs w:val="24"/>
        </w:rPr>
        <w:t>РАЗДЕЛ</w:t>
      </w:r>
    </w:p>
    <w:p w:rsidR="00D72FEE" w:rsidRPr="003E6224" w:rsidRDefault="004B6FAC" w:rsidP="003E6224">
      <w:pPr>
        <w:pStyle w:val="3"/>
        <w:numPr>
          <w:ilvl w:val="2"/>
          <w:numId w:val="120"/>
        </w:numPr>
        <w:tabs>
          <w:tab w:val="left" w:pos="820"/>
        </w:tabs>
        <w:ind w:left="0" w:firstLine="720"/>
        <w:rPr>
          <w:sz w:val="24"/>
          <w:szCs w:val="24"/>
        </w:rPr>
      </w:pPr>
      <w:r w:rsidRPr="003E6224">
        <w:rPr>
          <w:sz w:val="24"/>
          <w:szCs w:val="24"/>
        </w:rPr>
        <w:t>Общие</w:t>
      </w:r>
      <w:r w:rsidRPr="003E6224">
        <w:rPr>
          <w:spacing w:val="-2"/>
          <w:sz w:val="24"/>
          <w:szCs w:val="24"/>
        </w:rPr>
        <w:t xml:space="preserve"> </w:t>
      </w:r>
      <w:r w:rsidRPr="003E6224">
        <w:rPr>
          <w:sz w:val="24"/>
          <w:szCs w:val="24"/>
        </w:rPr>
        <w:t>положения</w:t>
      </w:r>
      <w:r w:rsidRPr="003E6224">
        <w:rPr>
          <w:spacing w:val="-3"/>
          <w:sz w:val="24"/>
          <w:szCs w:val="24"/>
        </w:rPr>
        <w:t xml:space="preserve"> </w:t>
      </w:r>
      <w:r w:rsidRPr="003E6224">
        <w:rPr>
          <w:sz w:val="24"/>
          <w:szCs w:val="24"/>
        </w:rPr>
        <w:t>для</w:t>
      </w:r>
      <w:r w:rsidRPr="003E6224">
        <w:rPr>
          <w:spacing w:val="-2"/>
          <w:sz w:val="24"/>
          <w:szCs w:val="24"/>
        </w:rPr>
        <w:t xml:space="preserve"> </w:t>
      </w:r>
      <w:r w:rsidRPr="003E6224">
        <w:rPr>
          <w:sz w:val="24"/>
          <w:szCs w:val="24"/>
        </w:rPr>
        <w:t>детей</w:t>
      </w:r>
      <w:r w:rsidRPr="003E6224">
        <w:rPr>
          <w:spacing w:val="-12"/>
          <w:sz w:val="24"/>
          <w:szCs w:val="24"/>
        </w:rPr>
        <w:t xml:space="preserve"> </w:t>
      </w:r>
      <w:r w:rsidRPr="003E6224">
        <w:rPr>
          <w:sz w:val="24"/>
          <w:szCs w:val="24"/>
        </w:rPr>
        <w:t>с</w:t>
      </w:r>
      <w:r w:rsidRPr="003E6224">
        <w:rPr>
          <w:spacing w:val="-2"/>
          <w:sz w:val="24"/>
          <w:szCs w:val="24"/>
        </w:rPr>
        <w:t xml:space="preserve"> </w:t>
      </w:r>
      <w:r w:rsidRPr="003E6224">
        <w:rPr>
          <w:sz w:val="24"/>
          <w:szCs w:val="24"/>
        </w:rPr>
        <w:t>тяжелыми</w:t>
      </w:r>
      <w:r w:rsidRPr="003E6224">
        <w:rPr>
          <w:spacing w:val="-1"/>
          <w:sz w:val="24"/>
          <w:szCs w:val="24"/>
        </w:rPr>
        <w:t xml:space="preserve"> </w:t>
      </w:r>
      <w:r w:rsidRPr="003E6224">
        <w:rPr>
          <w:sz w:val="24"/>
          <w:szCs w:val="24"/>
        </w:rPr>
        <w:t>нарушениями</w:t>
      </w:r>
      <w:r w:rsidRPr="003E6224">
        <w:rPr>
          <w:spacing w:val="-3"/>
          <w:sz w:val="24"/>
          <w:szCs w:val="24"/>
        </w:rPr>
        <w:t xml:space="preserve"> </w:t>
      </w:r>
      <w:r w:rsidRPr="003E6224">
        <w:rPr>
          <w:sz w:val="24"/>
          <w:szCs w:val="24"/>
        </w:rPr>
        <w:t>речи</w:t>
      </w:r>
      <w:r w:rsidRPr="003E6224">
        <w:rPr>
          <w:spacing w:val="-2"/>
          <w:sz w:val="24"/>
          <w:szCs w:val="24"/>
        </w:rPr>
        <w:t xml:space="preserve"> </w:t>
      </w:r>
      <w:r w:rsidRPr="003E6224">
        <w:rPr>
          <w:sz w:val="24"/>
          <w:szCs w:val="24"/>
        </w:rPr>
        <w:t>.</w:t>
      </w:r>
    </w:p>
    <w:p w:rsidR="00D72FEE" w:rsidRPr="003E6224" w:rsidRDefault="004B6FAC" w:rsidP="003E6224">
      <w:pPr>
        <w:pStyle w:val="a4"/>
        <w:ind w:left="0" w:firstLine="720"/>
        <w:rPr>
          <w:sz w:val="24"/>
          <w:szCs w:val="24"/>
        </w:rPr>
      </w:pPr>
      <w:r w:rsidRPr="003E6224">
        <w:rPr>
          <w:sz w:val="24"/>
          <w:szCs w:val="24"/>
        </w:rPr>
        <w:t>Дошкольники</w:t>
      </w:r>
      <w:r w:rsidRPr="003E6224">
        <w:rPr>
          <w:spacing w:val="-2"/>
          <w:sz w:val="24"/>
          <w:szCs w:val="24"/>
        </w:rPr>
        <w:t xml:space="preserve"> </w:t>
      </w:r>
      <w:r w:rsidRPr="003E6224">
        <w:rPr>
          <w:sz w:val="24"/>
          <w:szCs w:val="24"/>
        </w:rPr>
        <w:t>с</w:t>
      </w:r>
      <w:r w:rsidRPr="003E6224">
        <w:rPr>
          <w:spacing w:val="-2"/>
          <w:sz w:val="24"/>
          <w:szCs w:val="24"/>
        </w:rPr>
        <w:t xml:space="preserve"> </w:t>
      </w:r>
      <w:r w:rsidRPr="003E6224">
        <w:rPr>
          <w:sz w:val="24"/>
          <w:szCs w:val="24"/>
        </w:rPr>
        <w:t>тяжелыми</w:t>
      </w:r>
      <w:r w:rsidRPr="003E6224">
        <w:rPr>
          <w:spacing w:val="-5"/>
          <w:sz w:val="24"/>
          <w:szCs w:val="24"/>
        </w:rPr>
        <w:t xml:space="preserve"> </w:t>
      </w:r>
      <w:r w:rsidRPr="003E6224">
        <w:rPr>
          <w:sz w:val="24"/>
          <w:szCs w:val="24"/>
        </w:rPr>
        <w:t>нарушениями</w:t>
      </w:r>
      <w:r w:rsidRPr="003E6224">
        <w:rPr>
          <w:spacing w:val="-1"/>
          <w:sz w:val="24"/>
          <w:szCs w:val="24"/>
        </w:rPr>
        <w:t xml:space="preserve"> </w:t>
      </w:r>
      <w:r w:rsidRPr="003E6224">
        <w:rPr>
          <w:sz w:val="24"/>
          <w:szCs w:val="24"/>
        </w:rPr>
        <w:t>речи</w:t>
      </w:r>
      <w:r w:rsidRPr="003E6224">
        <w:rPr>
          <w:spacing w:val="2"/>
          <w:sz w:val="24"/>
          <w:szCs w:val="24"/>
        </w:rPr>
        <w:t xml:space="preserve"> </w:t>
      </w:r>
      <w:r w:rsidRPr="003E6224">
        <w:rPr>
          <w:sz w:val="24"/>
          <w:szCs w:val="24"/>
        </w:rPr>
        <w:t>–</w:t>
      </w:r>
      <w:r w:rsidRPr="003E6224">
        <w:rPr>
          <w:spacing w:val="-2"/>
          <w:sz w:val="24"/>
          <w:szCs w:val="24"/>
        </w:rPr>
        <w:t xml:space="preserve"> </w:t>
      </w:r>
      <w:r w:rsidRPr="003E6224">
        <w:rPr>
          <w:sz w:val="24"/>
          <w:szCs w:val="24"/>
        </w:rPr>
        <w:t>это</w:t>
      </w:r>
      <w:r w:rsidRPr="003E6224">
        <w:rPr>
          <w:spacing w:val="-4"/>
          <w:sz w:val="24"/>
          <w:szCs w:val="24"/>
        </w:rPr>
        <w:t xml:space="preserve"> </w:t>
      </w:r>
      <w:r w:rsidRPr="003E6224">
        <w:rPr>
          <w:sz w:val="24"/>
          <w:szCs w:val="24"/>
        </w:rPr>
        <w:t>особая</w:t>
      </w:r>
      <w:r w:rsidRPr="003E6224">
        <w:rPr>
          <w:spacing w:val="-2"/>
          <w:sz w:val="24"/>
          <w:szCs w:val="24"/>
        </w:rPr>
        <w:t xml:space="preserve"> </w:t>
      </w:r>
      <w:r w:rsidRPr="003E6224">
        <w:rPr>
          <w:sz w:val="24"/>
          <w:szCs w:val="24"/>
        </w:rPr>
        <w:t>категория</w:t>
      </w:r>
      <w:r w:rsidR="00555A14" w:rsidRPr="003E6224">
        <w:rPr>
          <w:sz w:val="24"/>
          <w:szCs w:val="24"/>
        </w:rPr>
        <w:t xml:space="preserve"> </w:t>
      </w:r>
      <w:r w:rsidRPr="003E6224">
        <w:rPr>
          <w:sz w:val="24"/>
          <w:szCs w:val="24"/>
        </w:rPr>
        <w:t>детей</w:t>
      </w:r>
      <w:r w:rsidRPr="003E6224">
        <w:rPr>
          <w:spacing w:val="-2"/>
          <w:sz w:val="24"/>
          <w:szCs w:val="24"/>
        </w:rPr>
        <w:t xml:space="preserve"> </w:t>
      </w:r>
      <w:r w:rsidRPr="003E6224">
        <w:rPr>
          <w:sz w:val="24"/>
          <w:szCs w:val="24"/>
        </w:rPr>
        <w:t>с</w:t>
      </w:r>
      <w:r w:rsidRPr="003E6224">
        <w:rPr>
          <w:spacing w:val="-2"/>
          <w:sz w:val="24"/>
          <w:szCs w:val="24"/>
        </w:rPr>
        <w:t xml:space="preserve"> </w:t>
      </w:r>
      <w:r w:rsidRPr="003E6224">
        <w:rPr>
          <w:sz w:val="24"/>
          <w:szCs w:val="24"/>
        </w:rPr>
        <w:t>отклонениями</w:t>
      </w:r>
      <w:r w:rsidRPr="003E6224">
        <w:rPr>
          <w:spacing w:val="-1"/>
          <w:sz w:val="24"/>
          <w:szCs w:val="24"/>
        </w:rPr>
        <w:t xml:space="preserve"> </w:t>
      </w:r>
      <w:r w:rsidRPr="003E6224">
        <w:rPr>
          <w:sz w:val="24"/>
          <w:szCs w:val="24"/>
        </w:rPr>
        <w:t>в</w:t>
      </w:r>
      <w:r w:rsidRPr="003E6224">
        <w:rPr>
          <w:spacing w:val="-2"/>
          <w:sz w:val="24"/>
          <w:szCs w:val="24"/>
        </w:rPr>
        <w:t xml:space="preserve"> </w:t>
      </w:r>
      <w:r w:rsidRPr="003E6224">
        <w:rPr>
          <w:sz w:val="24"/>
          <w:szCs w:val="24"/>
        </w:rPr>
        <w:t>развитии,</w:t>
      </w:r>
      <w:r w:rsidRPr="003E6224">
        <w:rPr>
          <w:spacing w:val="-3"/>
          <w:sz w:val="24"/>
          <w:szCs w:val="24"/>
        </w:rPr>
        <w:t xml:space="preserve"> </w:t>
      </w:r>
      <w:r w:rsidRPr="003E6224">
        <w:rPr>
          <w:sz w:val="24"/>
          <w:szCs w:val="24"/>
        </w:rPr>
        <w:t>у</w:t>
      </w:r>
      <w:r w:rsidRPr="003E6224">
        <w:rPr>
          <w:spacing w:val="-5"/>
          <w:sz w:val="24"/>
          <w:szCs w:val="24"/>
        </w:rPr>
        <w:t xml:space="preserve"> </w:t>
      </w:r>
      <w:r w:rsidRPr="003E6224">
        <w:rPr>
          <w:sz w:val="24"/>
          <w:szCs w:val="24"/>
        </w:rPr>
        <w:t>которых сохранен слух,</w:t>
      </w:r>
      <w:r w:rsidRPr="003E6224">
        <w:rPr>
          <w:spacing w:val="-3"/>
          <w:sz w:val="24"/>
          <w:szCs w:val="24"/>
        </w:rPr>
        <w:t xml:space="preserve"> </w:t>
      </w:r>
      <w:r w:rsidRPr="003E6224">
        <w:rPr>
          <w:sz w:val="24"/>
          <w:szCs w:val="24"/>
        </w:rPr>
        <w:t>первично</w:t>
      </w:r>
      <w:r w:rsidRPr="003E6224">
        <w:rPr>
          <w:spacing w:val="-4"/>
          <w:sz w:val="24"/>
          <w:szCs w:val="24"/>
        </w:rPr>
        <w:t xml:space="preserve"> </w:t>
      </w:r>
      <w:r w:rsidRPr="003E6224">
        <w:rPr>
          <w:sz w:val="24"/>
          <w:szCs w:val="24"/>
        </w:rPr>
        <w:t>не</w:t>
      </w:r>
      <w:r w:rsidR="00555A14" w:rsidRPr="003E6224">
        <w:rPr>
          <w:sz w:val="24"/>
          <w:szCs w:val="24"/>
        </w:rPr>
        <w:t xml:space="preserve"> </w:t>
      </w:r>
      <w:r w:rsidRPr="003E6224">
        <w:rPr>
          <w:sz w:val="24"/>
          <w:szCs w:val="24"/>
        </w:rPr>
        <w:t>нарушен интеллект, но есть значительные речевые нарушения, влияющие на</w:t>
      </w:r>
      <w:r w:rsidRPr="003E6224">
        <w:rPr>
          <w:spacing w:val="-67"/>
          <w:sz w:val="24"/>
          <w:szCs w:val="24"/>
        </w:rPr>
        <w:t xml:space="preserve"> </w:t>
      </w:r>
      <w:r w:rsidRPr="003E6224">
        <w:rPr>
          <w:sz w:val="24"/>
          <w:szCs w:val="24"/>
        </w:rPr>
        <w:t>становление</w:t>
      </w:r>
      <w:r w:rsidRPr="003E6224">
        <w:rPr>
          <w:spacing w:val="-1"/>
          <w:sz w:val="24"/>
          <w:szCs w:val="24"/>
        </w:rPr>
        <w:t xml:space="preserve"> </w:t>
      </w:r>
      <w:r w:rsidRPr="003E6224">
        <w:rPr>
          <w:sz w:val="24"/>
          <w:szCs w:val="24"/>
        </w:rPr>
        <w:t>психики.</w:t>
      </w:r>
    </w:p>
    <w:p w:rsidR="00D72FEE" w:rsidRPr="003E6224" w:rsidRDefault="004B6FAC" w:rsidP="003E6224">
      <w:pPr>
        <w:pStyle w:val="a4"/>
        <w:ind w:left="0" w:firstLine="720"/>
        <w:rPr>
          <w:sz w:val="24"/>
          <w:szCs w:val="24"/>
        </w:rPr>
      </w:pPr>
      <w:r w:rsidRPr="003E6224">
        <w:rPr>
          <w:sz w:val="24"/>
          <w:szCs w:val="24"/>
        </w:rPr>
        <w:t>У детей с тяжелой речевой патологией отмечается недоразвитие всей</w:t>
      </w:r>
      <w:r w:rsidRPr="003E6224">
        <w:rPr>
          <w:spacing w:val="-67"/>
          <w:sz w:val="24"/>
          <w:szCs w:val="24"/>
        </w:rPr>
        <w:t xml:space="preserve"> </w:t>
      </w:r>
      <w:r w:rsidRPr="003E6224">
        <w:rPr>
          <w:sz w:val="24"/>
          <w:szCs w:val="24"/>
        </w:rPr>
        <w:t>познавательной деятельности (восприятие, память, мышление, речь),</w:t>
      </w:r>
      <w:r w:rsidRPr="003E6224">
        <w:rPr>
          <w:spacing w:val="1"/>
          <w:sz w:val="24"/>
          <w:szCs w:val="24"/>
        </w:rPr>
        <w:t xml:space="preserve"> </w:t>
      </w:r>
      <w:r w:rsidRPr="003E6224">
        <w:rPr>
          <w:sz w:val="24"/>
          <w:szCs w:val="24"/>
        </w:rPr>
        <w:t>особенно</w:t>
      </w:r>
      <w:r w:rsidRPr="003E6224">
        <w:rPr>
          <w:spacing w:val="-5"/>
          <w:sz w:val="24"/>
          <w:szCs w:val="24"/>
        </w:rPr>
        <w:t xml:space="preserve"> </w:t>
      </w:r>
      <w:r w:rsidRPr="003E6224">
        <w:rPr>
          <w:sz w:val="24"/>
          <w:szCs w:val="24"/>
        </w:rPr>
        <w:t>на</w:t>
      </w:r>
      <w:r w:rsidRPr="003E6224">
        <w:rPr>
          <w:spacing w:val="-2"/>
          <w:sz w:val="24"/>
          <w:szCs w:val="24"/>
        </w:rPr>
        <w:t xml:space="preserve"> </w:t>
      </w:r>
      <w:r w:rsidRPr="003E6224">
        <w:rPr>
          <w:sz w:val="24"/>
          <w:szCs w:val="24"/>
        </w:rPr>
        <w:t>уровне</w:t>
      </w:r>
      <w:r w:rsidRPr="003E6224">
        <w:rPr>
          <w:spacing w:val="-5"/>
          <w:sz w:val="24"/>
          <w:szCs w:val="24"/>
        </w:rPr>
        <w:t xml:space="preserve"> </w:t>
      </w:r>
      <w:r w:rsidRPr="003E6224">
        <w:rPr>
          <w:sz w:val="24"/>
          <w:szCs w:val="24"/>
        </w:rPr>
        <w:t>произвольности</w:t>
      </w:r>
      <w:r w:rsidRPr="003E6224">
        <w:rPr>
          <w:spacing w:val="-2"/>
          <w:sz w:val="24"/>
          <w:szCs w:val="24"/>
        </w:rPr>
        <w:t xml:space="preserve"> </w:t>
      </w:r>
      <w:r w:rsidRPr="003E6224">
        <w:rPr>
          <w:sz w:val="24"/>
          <w:szCs w:val="24"/>
        </w:rPr>
        <w:t>и</w:t>
      </w:r>
      <w:r w:rsidRPr="003E6224">
        <w:rPr>
          <w:spacing w:val="-2"/>
          <w:sz w:val="24"/>
          <w:szCs w:val="24"/>
        </w:rPr>
        <w:t xml:space="preserve"> </w:t>
      </w:r>
      <w:r w:rsidRPr="003E6224">
        <w:rPr>
          <w:sz w:val="24"/>
          <w:szCs w:val="24"/>
        </w:rPr>
        <w:t>осознанности.</w:t>
      </w:r>
      <w:r w:rsidRPr="003E6224">
        <w:rPr>
          <w:spacing w:val="-2"/>
          <w:sz w:val="24"/>
          <w:szCs w:val="24"/>
        </w:rPr>
        <w:t xml:space="preserve"> </w:t>
      </w:r>
      <w:r w:rsidRPr="003E6224">
        <w:rPr>
          <w:sz w:val="24"/>
          <w:szCs w:val="24"/>
        </w:rPr>
        <w:t>Интеллектуальное</w:t>
      </w:r>
      <w:r w:rsidR="00555A14" w:rsidRPr="003E6224">
        <w:rPr>
          <w:sz w:val="24"/>
          <w:szCs w:val="24"/>
        </w:rPr>
        <w:t xml:space="preserve"> </w:t>
      </w:r>
      <w:r w:rsidRPr="003E6224">
        <w:rPr>
          <w:sz w:val="24"/>
          <w:szCs w:val="24"/>
        </w:rPr>
        <w:t>отставание имеет у детей вторичный характер, поскольку оно образуется</w:t>
      </w:r>
      <w:r w:rsidRPr="003E6224">
        <w:rPr>
          <w:spacing w:val="-67"/>
          <w:sz w:val="24"/>
          <w:szCs w:val="24"/>
        </w:rPr>
        <w:t xml:space="preserve"> </w:t>
      </w:r>
      <w:r w:rsidRPr="003E6224">
        <w:rPr>
          <w:sz w:val="24"/>
          <w:szCs w:val="24"/>
        </w:rPr>
        <w:t>вследствие недоразвития речи, всех ее компонентов. Внимание детей с</w:t>
      </w:r>
      <w:r w:rsidRPr="003E6224">
        <w:rPr>
          <w:spacing w:val="1"/>
          <w:sz w:val="24"/>
          <w:szCs w:val="24"/>
        </w:rPr>
        <w:t xml:space="preserve"> </w:t>
      </w:r>
      <w:r w:rsidRPr="003E6224">
        <w:rPr>
          <w:sz w:val="24"/>
          <w:szCs w:val="24"/>
        </w:rPr>
        <w:t>речевыми нарушениями характеризуется неустойчивостью, трудностями</w:t>
      </w:r>
      <w:r w:rsidRPr="003E6224">
        <w:rPr>
          <w:spacing w:val="-67"/>
          <w:sz w:val="24"/>
          <w:szCs w:val="24"/>
        </w:rPr>
        <w:t xml:space="preserve"> </w:t>
      </w:r>
      <w:r w:rsidRPr="003E6224">
        <w:rPr>
          <w:sz w:val="24"/>
          <w:szCs w:val="24"/>
        </w:rPr>
        <w:t>включения,</w:t>
      </w:r>
      <w:r w:rsidRPr="003E6224">
        <w:rPr>
          <w:spacing w:val="-1"/>
          <w:sz w:val="24"/>
          <w:szCs w:val="24"/>
        </w:rPr>
        <w:t xml:space="preserve"> </w:t>
      </w:r>
      <w:r w:rsidRPr="003E6224">
        <w:rPr>
          <w:sz w:val="24"/>
          <w:szCs w:val="24"/>
        </w:rPr>
        <w:t>переключения,</w:t>
      </w:r>
      <w:r w:rsidRPr="003E6224">
        <w:rPr>
          <w:spacing w:val="-1"/>
          <w:sz w:val="24"/>
          <w:szCs w:val="24"/>
        </w:rPr>
        <w:t xml:space="preserve"> </w:t>
      </w:r>
      <w:r w:rsidRPr="003E6224">
        <w:rPr>
          <w:sz w:val="24"/>
          <w:szCs w:val="24"/>
        </w:rPr>
        <w:t>и</w:t>
      </w:r>
      <w:r w:rsidRPr="003E6224">
        <w:rPr>
          <w:spacing w:val="-4"/>
          <w:sz w:val="24"/>
          <w:szCs w:val="24"/>
        </w:rPr>
        <w:t xml:space="preserve"> </w:t>
      </w:r>
      <w:r w:rsidRPr="003E6224">
        <w:rPr>
          <w:sz w:val="24"/>
          <w:szCs w:val="24"/>
        </w:rPr>
        <w:t>распределения.</w:t>
      </w:r>
      <w:r w:rsidRPr="003E6224">
        <w:rPr>
          <w:spacing w:val="-1"/>
          <w:sz w:val="24"/>
          <w:szCs w:val="24"/>
        </w:rPr>
        <w:t xml:space="preserve"> </w:t>
      </w:r>
      <w:r w:rsidRPr="003E6224">
        <w:rPr>
          <w:sz w:val="24"/>
          <w:szCs w:val="24"/>
        </w:rPr>
        <w:t>У</w:t>
      </w:r>
      <w:r w:rsidRPr="003E6224">
        <w:rPr>
          <w:spacing w:val="-2"/>
          <w:sz w:val="24"/>
          <w:szCs w:val="24"/>
        </w:rPr>
        <w:t xml:space="preserve"> </w:t>
      </w:r>
      <w:r w:rsidRPr="003E6224">
        <w:rPr>
          <w:sz w:val="24"/>
          <w:szCs w:val="24"/>
        </w:rPr>
        <w:t>этой</w:t>
      </w:r>
      <w:r w:rsidRPr="003E6224">
        <w:rPr>
          <w:spacing w:val="-4"/>
          <w:sz w:val="24"/>
          <w:szCs w:val="24"/>
        </w:rPr>
        <w:t xml:space="preserve"> </w:t>
      </w:r>
      <w:r w:rsidRPr="003E6224">
        <w:rPr>
          <w:sz w:val="24"/>
          <w:szCs w:val="24"/>
        </w:rPr>
        <w:t>категории</w:t>
      </w:r>
      <w:r w:rsidRPr="003E6224">
        <w:rPr>
          <w:spacing w:val="-4"/>
          <w:sz w:val="24"/>
          <w:szCs w:val="24"/>
        </w:rPr>
        <w:t xml:space="preserve"> </w:t>
      </w:r>
      <w:r w:rsidRPr="003E6224">
        <w:rPr>
          <w:sz w:val="24"/>
          <w:szCs w:val="24"/>
        </w:rPr>
        <w:t>детей</w:t>
      </w:r>
      <w:r w:rsidR="00555A14" w:rsidRPr="003E6224">
        <w:rPr>
          <w:sz w:val="24"/>
          <w:szCs w:val="24"/>
        </w:rPr>
        <w:t xml:space="preserve"> </w:t>
      </w:r>
      <w:r w:rsidRPr="003E6224">
        <w:rPr>
          <w:sz w:val="24"/>
          <w:szCs w:val="24"/>
        </w:rPr>
        <w:t>наблюдается сужение объема внимания, быстрое забывание материала,</w:t>
      </w:r>
      <w:r w:rsidRPr="003E6224">
        <w:rPr>
          <w:spacing w:val="1"/>
          <w:sz w:val="24"/>
          <w:szCs w:val="24"/>
        </w:rPr>
        <w:t xml:space="preserve"> </w:t>
      </w:r>
      <w:r w:rsidRPr="003E6224">
        <w:rPr>
          <w:sz w:val="24"/>
          <w:szCs w:val="24"/>
        </w:rPr>
        <w:t>особенно вербального (речевого), снижение активной направленности в</w:t>
      </w:r>
      <w:r w:rsidRPr="003E6224">
        <w:rPr>
          <w:spacing w:val="1"/>
          <w:sz w:val="24"/>
          <w:szCs w:val="24"/>
        </w:rPr>
        <w:t xml:space="preserve"> </w:t>
      </w:r>
      <w:r w:rsidRPr="003E6224">
        <w:rPr>
          <w:sz w:val="24"/>
          <w:szCs w:val="24"/>
        </w:rPr>
        <w:t>процессе припоминания последовательности событий, сюжетной линии</w:t>
      </w:r>
      <w:r w:rsidRPr="003E6224">
        <w:rPr>
          <w:spacing w:val="1"/>
          <w:sz w:val="24"/>
          <w:szCs w:val="24"/>
        </w:rPr>
        <w:t xml:space="preserve"> </w:t>
      </w:r>
      <w:r w:rsidRPr="003E6224">
        <w:rPr>
          <w:sz w:val="24"/>
          <w:szCs w:val="24"/>
        </w:rPr>
        <w:t>текста. Многим из них присущи недоразвитие мыслительных операций,</w:t>
      </w:r>
      <w:r w:rsidRPr="003E6224">
        <w:rPr>
          <w:spacing w:val="1"/>
          <w:sz w:val="24"/>
          <w:szCs w:val="24"/>
        </w:rPr>
        <w:t xml:space="preserve"> </w:t>
      </w:r>
      <w:r w:rsidRPr="003E6224">
        <w:rPr>
          <w:sz w:val="24"/>
          <w:szCs w:val="24"/>
        </w:rPr>
        <w:t>снижение способности к абстрагированию, обобщению. Детям с речевой</w:t>
      </w:r>
      <w:r w:rsidRPr="003E6224">
        <w:rPr>
          <w:spacing w:val="-67"/>
          <w:sz w:val="24"/>
          <w:szCs w:val="24"/>
        </w:rPr>
        <w:t xml:space="preserve"> </w:t>
      </w:r>
      <w:r w:rsidRPr="003E6224">
        <w:rPr>
          <w:sz w:val="24"/>
          <w:szCs w:val="24"/>
        </w:rPr>
        <w:t>патологией легче выполнять задания, представленные не в речевом, а в</w:t>
      </w:r>
      <w:r w:rsidRPr="003E6224">
        <w:rPr>
          <w:spacing w:val="1"/>
          <w:sz w:val="24"/>
          <w:szCs w:val="24"/>
        </w:rPr>
        <w:t xml:space="preserve"> </w:t>
      </w:r>
      <w:r w:rsidRPr="003E6224">
        <w:rPr>
          <w:sz w:val="24"/>
          <w:szCs w:val="24"/>
        </w:rPr>
        <w:t>наглядном</w:t>
      </w:r>
      <w:r w:rsidRPr="003E6224">
        <w:rPr>
          <w:spacing w:val="-1"/>
          <w:sz w:val="24"/>
          <w:szCs w:val="24"/>
        </w:rPr>
        <w:t xml:space="preserve"> </w:t>
      </w:r>
      <w:r w:rsidRPr="003E6224">
        <w:rPr>
          <w:sz w:val="24"/>
          <w:szCs w:val="24"/>
        </w:rPr>
        <w:t>виде.</w:t>
      </w:r>
      <w:r w:rsidRPr="003E6224">
        <w:rPr>
          <w:spacing w:val="-2"/>
          <w:sz w:val="24"/>
          <w:szCs w:val="24"/>
        </w:rPr>
        <w:t xml:space="preserve"> </w:t>
      </w:r>
      <w:r w:rsidRPr="003E6224">
        <w:rPr>
          <w:sz w:val="24"/>
          <w:szCs w:val="24"/>
        </w:rPr>
        <w:t>Большинство</w:t>
      </w:r>
      <w:r w:rsidRPr="003E6224">
        <w:rPr>
          <w:spacing w:val="1"/>
          <w:sz w:val="24"/>
          <w:szCs w:val="24"/>
        </w:rPr>
        <w:t xml:space="preserve"> </w:t>
      </w:r>
      <w:r w:rsidRPr="003E6224">
        <w:rPr>
          <w:sz w:val="24"/>
          <w:szCs w:val="24"/>
        </w:rPr>
        <w:t>детей с</w:t>
      </w:r>
      <w:r w:rsidRPr="003E6224">
        <w:rPr>
          <w:spacing w:val="-5"/>
          <w:sz w:val="24"/>
          <w:szCs w:val="24"/>
        </w:rPr>
        <w:t xml:space="preserve"> </w:t>
      </w:r>
      <w:r w:rsidRPr="003E6224">
        <w:rPr>
          <w:sz w:val="24"/>
          <w:szCs w:val="24"/>
        </w:rPr>
        <w:t>нарушениями</w:t>
      </w:r>
      <w:r w:rsidRPr="003E6224">
        <w:rPr>
          <w:spacing w:val="-2"/>
          <w:sz w:val="24"/>
          <w:szCs w:val="24"/>
        </w:rPr>
        <w:t xml:space="preserve"> </w:t>
      </w:r>
      <w:r w:rsidRPr="003E6224">
        <w:rPr>
          <w:sz w:val="24"/>
          <w:szCs w:val="24"/>
        </w:rPr>
        <w:t>речи</w:t>
      </w:r>
      <w:r w:rsidRPr="003E6224">
        <w:rPr>
          <w:spacing w:val="-1"/>
          <w:sz w:val="24"/>
          <w:szCs w:val="24"/>
        </w:rPr>
        <w:t xml:space="preserve"> </w:t>
      </w:r>
      <w:r w:rsidRPr="003E6224">
        <w:rPr>
          <w:sz w:val="24"/>
          <w:szCs w:val="24"/>
        </w:rPr>
        <w:t>имеют</w:t>
      </w:r>
      <w:r w:rsidR="00555A14" w:rsidRPr="003E6224">
        <w:rPr>
          <w:sz w:val="24"/>
          <w:szCs w:val="24"/>
        </w:rPr>
        <w:t xml:space="preserve"> </w:t>
      </w:r>
      <w:r w:rsidRPr="003E6224">
        <w:rPr>
          <w:sz w:val="24"/>
          <w:szCs w:val="24"/>
        </w:rPr>
        <w:t>двигательные</w:t>
      </w:r>
      <w:r w:rsidRPr="003E6224">
        <w:rPr>
          <w:spacing w:val="-3"/>
          <w:sz w:val="24"/>
          <w:szCs w:val="24"/>
        </w:rPr>
        <w:t xml:space="preserve"> </w:t>
      </w:r>
      <w:r w:rsidRPr="003E6224">
        <w:rPr>
          <w:sz w:val="24"/>
          <w:szCs w:val="24"/>
        </w:rPr>
        <w:t>расстройства.</w:t>
      </w:r>
      <w:r w:rsidRPr="003E6224">
        <w:rPr>
          <w:spacing w:val="-4"/>
          <w:sz w:val="24"/>
          <w:szCs w:val="24"/>
        </w:rPr>
        <w:t xml:space="preserve"> </w:t>
      </w:r>
      <w:r w:rsidRPr="003E6224">
        <w:rPr>
          <w:sz w:val="24"/>
          <w:szCs w:val="24"/>
        </w:rPr>
        <w:t>Они</w:t>
      </w:r>
      <w:r w:rsidRPr="003E6224">
        <w:rPr>
          <w:spacing w:val="-3"/>
          <w:sz w:val="24"/>
          <w:szCs w:val="24"/>
        </w:rPr>
        <w:t xml:space="preserve"> </w:t>
      </w:r>
      <w:r w:rsidRPr="003E6224">
        <w:rPr>
          <w:sz w:val="24"/>
          <w:szCs w:val="24"/>
        </w:rPr>
        <w:t>моторно</w:t>
      </w:r>
      <w:r w:rsidRPr="003E6224">
        <w:rPr>
          <w:spacing w:val="-5"/>
          <w:sz w:val="24"/>
          <w:szCs w:val="24"/>
        </w:rPr>
        <w:t xml:space="preserve"> </w:t>
      </w:r>
      <w:r w:rsidRPr="003E6224">
        <w:rPr>
          <w:sz w:val="24"/>
          <w:szCs w:val="24"/>
        </w:rPr>
        <w:t>неловки,</w:t>
      </w:r>
      <w:r w:rsidRPr="003E6224">
        <w:rPr>
          <w:spacing w:val="-2"/>
          <w:sz w:val="24"/>
          <w:szCs w:val="24"/>
        </w:rPr>
        <w:t xml:space="preserve"> </w:t>
      </w:r>
      <w:r w:rsidRPr="003E6224">
        <w:rPr>
          <w:sz w:val="24"/>
          <w:szCs w:val="24"/>
        </w:rPr>
        <w:t>неуклюжи,</w:t>
      </w:r>
    </w:p>
    <w:p w:rsidR="00D72FEE" w:rsidRPr="003E6224" w:rsidRDefault="004B6FAC" w:rsidP="003E6224">
      <w:pPr>
        <w:pStyle w:val="a4"/>
        <w:ind w:left="0" w:firstLine="720"/>
        <w:rPr>
          <w:sz w:val="24"/>
          <w:szCs w:val="24"/>
        </w:rPr>
      </w:pPr>
      <w:r w:rsidRPr="003E6224">
        <w:rPr>
          <w:sz w:val="24"/>
          <w:szCs w:val="24"/>
        </w:rPr>
        <w:t>характеризуются импульсивностью, хаотичностью движений. Дети с</w:t>
      </w:r>
      <w:r w:rsidRPr="003E6224">
        <w:rPr>
          <w:spacing w:val="1"/>
          <w:sz w:val="24"/>
          <w:szCs w:val="24"/>
        </w:rPr>
        <w:t xml:space="preserve"> </w:t>
      </w:r>
      <w:r w:rsidRPr="003E6224">
        <w:rPr>
          <w:sz w:val="24"/>
          <w:szCs w:val="24"/>
        </w:rPr>
        <w:t>речевыми нарушениями быстро утомляются, имеют пониженную</w:t>
      </w:r>
      <w:r w:rsidRPr="003E6224">
        <w:rPr>
          <w:spacing w:val="1"/>
          <w:sz w:val="24"/>
          <w:szCs w:val="24"/>
        </w:rPr>
        <w:t xml:space="preserve"> </w:t>
      </w:r>
      <w:r w:rsidRPr="003E6224">
        <w:rPr>
          <w:sz w:val="24"/>
          <w:szCs w:val="24"/>
        </w:rPr>
        <w:t>работоспособность.</w:t>
      </w:r>
      <w:r w:rsidRPr="003E6224">
        <w:rPr>
          <w:spacing w:val="-8"/>
          <w:sz w:val="24"/>
          <w:szCs w:val="24"/>
        </w:rPr>
        <w:t xml:space="preserve"> </w:t>
      </w:r>
      <w:r w:rsidRPr="003E6224">
        <w:rPr>
          <w:sz w:val="24"/>
          <w:szCs w:val="24"/>
        </w:rPr>
        <w:t>Они долго</w:t>
      </w:r>
      <w:r w:rsidRPr="003E6224">
        <w:rPr>
          <w:spacing w:val="-2"/>
          <w:sz w:val="24"/>
          <w:szCs w:val="24"/>
        </w:rPr>
        <w:t xml:space="preserve"> </w:t>
      </w:r>
      <w:r w:rsidRPr="003E6224">
        <w:rPr>
          <w:sz w:val="24"/>
          <w:szCs w:val="24"/>
        </w:rPr>
        <w:t>не</w:t>
      </w:r>
      <w:r w:rsidRPr="003E6224">
        <w:rPr>
          <w:spacing w:val="-4"/>
          <w:sz w:val="24"/>
          <w:szCs w:val="24"/>
        </w:rPr>
        <w:t xml:space="preserve"> </w:t>
      </w:r>
      <w:r w:rsidRPr="003E6224">
        <w:rPr>
          <w:sz w:val="24"/>
          <w:szCs w:val="24"/>
        </w:rPr>
        <w:t>включаются</w:t>
      </w:r>
      <w:r w:rsidRPr="003E6224">
        <w:rPr>
          <w:spacing w:val="-4"/>
          <w:sz w:val="24"/>
          <w:szCs w:val="24"/>
        </w:rPr>
        <w:t xml:space="preserve"> </w:t>
      </w:r>
      <w:r w:rsidRPr="003E6224">
        <w:rPr>
          <w:sz w:val="24"/>
          <w:szCs w:val="24"/>
        </w:rPr>
        <w:t>в</w:t>
      </w:r>
      <w:r w:rsidRPr="003E6224">
        <w:rPr>
          <w:spacing w:val="-5"/>
          <w:sz w:val="24"/>
          <w:szCs w:val="24"/>
        </w:rPr>
        <w:t xml:space="preserve"> </w:t>
      </w:r>
      <w:r w:rsidRPr="003E6224">
        <w:rPr>
          <w:sz w:val="24"/>
          <w:szCs w:val="24"/>
        </w:rPr>
        <w:t>выполнение</w:t>
      </w:r>
      <w:r w:rsidRPr="003E6224">
        <w:rPr>
          <w:spacing w:val="-6"/>
          <w:sz w:val="24"/>
          <w:szCs w:val="24"/>
        </w:rPr>
        <w:t xml:space="preserve"> </w:t>
      </w:r>
      <w:r w:rsidRPr="003E6224">
        <w:rPr>
          <w:sz w:val="24"/>
          <w:szCs w:val="24"/>
        </w:rPr>
        <w:t>задания.</w:t>
      </w:r>
    </w:p>
    <w:p w:rsidR="00D72FEE" w:rsidRPr="003E6224" w:rsidRDefault="004B6FAC" w:rsidP="003E6224">
      <w:pPr>
        <w:pStyle w:val="a4"/>
        <w:ind w:left="0" w:firstLine="720"/>
        <w:rPr>
          <w:sz w:val="24"/>
          <w:szCs w:val="24"/>
        </w:rPr>
      </w:pPr>
      <w:r w:rsidRPr="003E6224">
        <w:rPr>
          <w:sz w:val="24"/>
          <w:szCs w:val="24"/>
        </w:rPr>
        <w:t>Отмечаются отклонения и в эмоционально-волевой сфере. Им присущи</w:t>
      </w:r>
      <w:r w:rsidRPr="003E6224">
        <w:rPr>
          <w:spacing w:val="-67"/>
          <w:sz w:val="24"/>
          <w:szCs w:val="24"/>
        </w:rPr>
        <w:t xml:space="preserve"> </w:t>
      </w:r>
      <w:r w:rsidRPr="003E6224">
        <w:rPr>
          <w:sz w:val="24"/>
          <w:szCs w:val="24"/>
        </w:rPr>
        <w:t>нестойкость</w:t>
      </w:r>
      <w:r w:rsidRPr="003E6224">
        <w:rPr>
          <w:spacing w:val="-5"/>
          <w:sz w:val="24"/>
          <w:szCs w:val="24"/>
        </w:rPr>
        <w:t xml:space="preserve"> </w:t>
      </w:r>
      <w:r w:rsidRPr="003E6224">
        <w:rPr>
          <w:sz w:val="24"/>
          <w:szCs w:val="24"/>
        </w:rPr>
        <w:t>интересов,</w:t>
      </w:r>
      <w:r w:rsidRPr="003E6224">
        <w:rPr>
          <w:spacing w:val="-2"/>
          <w:sz w:val="24"/>
          <w:szCs w:val="24"/>
        </w:rPr>
        <w:t xml:space="preserve"> </w:t>
      </w:r>
      <w:r w:rsidRPr="003E6224">
        <w:rPr>
          <w:sz w:val="24"/>
          <w:szCs w:val="24"/>
        </w:rPr>
        <w:t>пониженная</w:t>
      </w:r>
      <w:r w:rsidRPr="003E6224">
        <w:rPr>
          <w:spacing w:val="-1"/>
          <w:sz w:val="24"/>
          <w:szCs w:val="24"/>
        </w:rPr>
        <w:t xml:space="preserve"> </w:t>
      </w:r>
      <w:r w:rsidRPr="003E6224">
        <w:rPr>
          <w:sz w:val="24"/>
          <w:szCs w:val="24"/>
        </w:rPr>
        <w:t>наблюдательность,</w:t>
      </w:r>
      <w:r w:rsidRPr="003E6224">
        <w:rPr>
          <w:spacing w:val="-2"/>
          <w:sz w:val="24"/>
          <w:szCs w:val="24"/>
        </w:rPr>
        <w:t xml:space="preserve"> </w:t>
      </w:r>
      <w:r w:rsidRPr="003E6224">
        <w:rPr>
          <w:sz w:val="24"/>
          <w:szCs w:val="24"/>
        </w:rPr>
        <w:t>сниженная</w:t>
      </w:r>
      <w:r w:rsidR="00555A14" w:rsidRPr="003E6224">
        <w:rPr>
          <w:sz w:val="24"/>
          <w:szCs w:val="24"/>
        </w:rPr>
        <w:t xml:space="preserve"> </w:t>
      </w:r>
      <w:r w:rsidRPr="003E6224">
        <w:rPr>
          <w:sz w:val="24"/>
          <w:szCs w:val="24"/>
        </w:rPr>
        <w:t>мотивация, замкнутость, негативизм, неуверенность в себе, повышенная</w:t>
      </w:r>
      <w:r w:rsidRPr="003E6224">
        <w:rPr>
          <w:spacing w:val="-67"/>
          <w:sz w:val="24"/>
          <w:szCs w:val="24"/>
        </w:rPr>
        <w:t xml:space="preserve"> </w:t>
      </w:r>
      <w:r w:rsidRPr="003E6224">
        <w:rPr>
          <w:sz w:val="24"/>
          <w:szCs w:val="24"/>
        </w:rPr>
        <w:t>раздражительность, агрессивность, обидчивость, трудности в общении с</w:t>
      </w:r>
      <w:r w:rsidRPr="003E6224">
        <w:rPr>
          <w:spacing w:val="-67"/>
          <w:sz w:val="24"/>
          <w:szCs w:val="24"/>
        </w:rPr>
        <w:t xml:space="preserve"> </w:t>
      </w:r>
      <w:r w:rsidRPr="003E6224">
        <w:rPr>
          <w:sz w:val="24"/>
          <w:szCs w:val="24"/>
        </w:rPr>
        <w:t>окружающими,</w:t>
      </w:r>
      <w:r w:rsidRPr="003E6224">
        <w:rPr>
          <w:spacing w:val="-3"/>
          <w:sz w:val="24"/>
          <w:szCs w:val="24"/>
        </w:rPr>
        <w:t xml:space="preserve"> </w:t>
      </w:r>
      <w:r w:rsidRPr="003E6224">
        <w:rPr>
          <w:sz w:val="24"/>
          <w:szCs w:val="24"/>
        </w:rPr>
        <w:t>в</w:t>
      </w:r>
      <w:r w:rsidRPr="003E6224">
        <w:rPr>
          <w:spacing w:val="-3"/>
          <w:sz w:val="24"/>
          <w:szCs w:val="24"/>
        </w:rPr>
        <w:t xml:space="preserve"> </w:t>
      </w:r>
      <w:r w:rsidRPr="003E6224">
        <w:rPr>
          <w:sz w:val="24"/>
          <w:szCs w:val="24"/>
        </w:rPr>
        <w:t>налаживании</w:t>
      </w:r>
      <w:r w:rsidRPr="003E6224">
        <w:rPr>
          <w:spacing w:val="-1"/>
          <w:sz w:val="24"/>
          <w:szCs w:val="24"/>
        </w:rPr>
        <w:t xml:space="preserve"> </w:t>
      </w:r>
      <w:r w:rsidRPr="003E6224">
        <w:rPr>
          <w:sz w:val="24"/>
          <w:szCs w:val="24"/>
        </w:rPr>
        <w:t>контактов</w:t>
      </w:r>
      <w:r w:rsidRPr="003E6224">
        <w:rPr>
          <w:spacing w:val="-3"/>
          <w:sz w:val="24"/>
          <w:szCs w:val="24"/>
        </w:rPr>
        <w:t xml:space="preserve"> </w:t>
      </w:r>
      <w:r w:rsidRPr="003E6224">
        <w:rPr>
          <w:sz w:val="24"/>
          <w:szCs w:val="24"/>
        </w:rPr>
        <w:t>со своими</w:t>
      </w:r>
      <w:r w:rsidRPr="003E6224">
        <w:rPr>
          <w:spacing w:val="-1"/>
          <w:sz w:val="24"/>
          <w:szCs w:val="24"/>
        </w:rPr>
        <w:t xml:space="preserve"> </w:t>
      </w:r>
      <w:r w:rsidRPr="003E6224">
        <w:rPr>
          <w:sz w:val="24"/>
          <w:szCs w:val="24"/>
        </w:rPr>
        <w:t>сверстниками.</w:t>
      </w:r>
    </w:p>
    <w:p w:rsidR="00D72FEE" w:rsidRPr="003E6224" w:rsidRDefault="004B6FAC" w:rsidP="003E6224">
      <w:pPr>
        <w:pStyle w:val="a4"/>
        <w:ind w:left="0" w:firstLine="720"/>
        <w:rPr>
          <w:sz w:val="24"/>
          <w:szCs w:val="24"/>
        </w:rPr>
      </w:pPr>
      <w:r w:rsidRPr="003E6224">
        <w:rPr>
          <w:sz w:val="24"/>
          <w:szCs w:val="24"/>
        </w:rPr>
        <w:t>Дошкольники с тяжелыми нарушениями речи (общим недоразвитием</w:t>
      </w:r>
      <w:r w:rsidRPr="003E6224">
        <w:rPr>
          <w:spacing w:val="1"/>
          <w:sz w:val="24"/>
          <w:szCs w:val="24"/>
        </w:rPr>
        <w:t xml:space="preserve"> </w:t>
      </w:r>
      <w:r w:rsidRPr="003E6224">
        <w:rPr>
          <w:sz w:val="24"/>
          <w:szCs w:val="24"/>
        </w:rPr>
        <w:t>речи) – это дети с поражением центральной нервной системы, у которых</w:t>
      </w:r>
      <w:r w:rsidRPr="003E6224">
        <w:rPr>
          <w:spacing w:val="-67"/>
          <w:sz w:val="24"/>
          <w:szCs w:val="24"/>
        </w:rPr>
        <w:t xml:space="preserve"> </w:t>
      </w:r>
      <w:r w:rsidRPr="003E6224">
        <w:rPr>
          <w:sz w:val="24"/>
          <w:szCs w:val="24"/>
        </w:rPr>
        <w:t>стойкое речевое расстройство сочетается с различными особенностями</w:t>
      </w:r>
      <w:r w:rsidRPr="003E6224">
        <w:rPr>
          <w:spacing w:val="1"/>
          <w:sz w:val="24"/>
          <w:szCs w:val="24"/>
        </w:rPr>
        <w:t xml:space="preserve"> </w:t>
      </w:r>
      <w:r w:rsidRPr="003E6224">
        <w:rPr>
          <w:sz w:val="24"/>
          <w:szCs w:val="24"/>
        </w:rPr>
        <w:t>психической</w:t>
      </w:r>
      <w:r w:rsidRPr="003E6224">
        <w:rPr>
          <w:spacing w:val="-1"/>
          <w:sz w:val="24"/>
          <w:szCs w:val="24"/>
        </w:rPr>
        <w:t xml:space="preserve"> </w:t>
      </w:r>
      <w:r w:rsidRPr="003E6224">
        <w:rPr>
          <w:sz w:val="24"/>
          <w:szCs w:val="24"/>
        </w:rPr>
        <w:t>деятельности.</w:t>
      </w:r>
    </w:p>
    <w:p w:rsidR="00D72FEE" w:rsidRPr="003E6224" w:rsidRDefault="004B6FAC" w:rsidP="003E6224">
      <w:pPr>
        <w:pStyle w:val="a4"/>
        <w:ind w:left="0" w:firstLine="720"/>
        <w:rPr>
          <w:sz w:val="24"/>
          <w:szCs w:val="24"/>
        </w:rPr>
      </w:pPr>
      <w:r w:rsidRPr="003E6224">
        <w:rPr>
          <w:sz w:val="24"/>
          <w:szCs w:val="24"/>
        </w:rPr>
        <w:t>Тяжелые нарушения речи рассматривается как системное нарушение</w:t>
      </w:r>
      <w:r w:rsidRPr="003E6224">
        <w:rPr>
          <w:spacing w:val="1"/>
          <w:sz w:val="24"/>
          <w:szCs w:val="24"/>
        </w:rPr>
        <w:t xml:space="preserve"> </w:t>
      </w:r>
      <w:r w:rsidRPr="003E6224">
        <w:rPr>
          <w:sz w:val="24"/>
          <w:szCs w:val="24"/>
        </w:rPr>
        <w:t>речевой деятельности, сложные речевые расстройства, при которых у детей</w:t>
      </w:r>
      <w:r w:rsidRPr="003E6224">
        <w:rPr>
          <w:spacing w:val="1"/>
          <w:sz w:val="24"/>
          <w:szCs w:val="24"/>
        </w:rPr>
        <w:t xml:space="preserve"> </w:t>
      </w:r>
      <w:r w:rsidRPr="003E6224">
        <w:rPr>
          <w:sz w:val="24"/>
          <w:szCs w:val="24"/>
        </w:rPr>
        <w:t>нарушено формирование всех компонентов речевой системы, касающихся и</w:t>
      </w:r>
      <w:r w:rsidRPr="003E6224">
        <w:rPr>
          <w:spacing w:val="-67"/>
          <w:sz w:val="24"/>
          <w:szCs w:val="24"/>
        </w:rPr>
        <w:t xml:space="preserve"> </w:t>
      </w:r>
      <w:r w:rsidRPr="003E6224">
        <w:rPr>
          <w:sz w:val="24"/>
          <w:szCs w:val="24"/>
        </w:rPr>
        <w:t>звуковой,</w:t>
      </w:r>
      <w:r w:rsidRPr="003E6224">
        <w:rPr>
          <w:spacing w:val="-2"/>
          <w:sz w:val="24"/>
          <w:szCs w:val="24"/>
        </w:rPr>
        <w:t xml:space="preserve"> </w:t>
      </w:r>
      <w:r w:rsidRPr="003E6224">
        <w:rPr>
          <w:sz w:val="24"/>
          <w:szCs w:val="24"/>
        </w:rPr>
        <w:t>и</w:t>
      </w:r>
      <w:r w:rsidRPr="003E6224">
        <w:rPr>
          <w:spacing w:val="-1"/>
          <w:sz w:val="24"/>
          <w:szCs w:val="24"/>
        </w:rPr>
        <w:t xml:space="preserve"> </w:t>
      </w:r>
      <w:r w:rsidRPr="003E6224">
        <w:rPr>
          <w:sz w:val="24"/>
          <w:szCs w:val="24"/>
        </w:rPr>
        <w:t>смысловой сторон,</w:t>
      </w:r>
      <w:r w:rsidRPr="003E6224">
        <w:rPr>
          <w:spacing w:val="-2"/>
          <w:sz w:val="24"/>
          <w:szCs w:val="24"/>
        </w:rPr>
        <w:t xml:space="preserve"> </w:t>
      </w:r>
      <w:r w:rsidRPr="003E6224">
        <w:rPr>
          <w:sz w:val="24"/>
          <w:szCs w:val="24"/>
        </w:rPr>
        <w:t>при</w:t>
      </w:r>
      <w:r w:rsidRPr="003E6224">
        <w:rPr>
          <w:spacing w:val="-4"/>
          <w:sz w:val="24"/>
          <w:szCs w:val="24"/>
        </w:rPr>
        <w:t xml:space="preserve"> </w:t>
      </w:r>
      <w:r w:rsidRPr="003E6224">
        <w:rPr>
          <w:sz w:val="24"/>
          <w:szCs w:val="24"/>
        </w:rPr>
        <w:t>нормальном</w:t>
      </w:r>
      <w:r w:rsidRPr="003E6224">
        <w:rPr>
          <w:spacing w:val="-1"/>
          <w:sz w:val="24"/>
          <w:szCs w:val="24"/>
        </w:rPr>
        <w:t xml:space="preserve"> </w:t>
      </w:r>
      <w:r w:rsidRPr="003E6224">
        <w:rPr>
          <w:sz w:val="24"/>
          <w:szCs w:val="24"/>
        </w:rPr>
        <w:t>слухе</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сохранном</w:t>
      </w:r>
      <w:r w:rsidR="00555A14" w:rsidRPr="003E6224">
        <w:rPr>
          <w:sz w:val="24"/>
          <w:szCs w:val="24"/>
        </w:rPr>
        <w:t xml:space="preserve"> </w:t>
      </w:r>
      <w:r w:rsidRPr="003E6224">
        <w:rPr>
          <w:sz w:val="24"/>
          <w:szCs w:val="24"/>
        </w:rPr>
        <w:t>интеллекте</w:t>
      </w:r>
      <w:r w:rsidRPr="003E6224">
        <w:rPr>
          <w:spacing w:val="-1"/>
          <w:sz w:val="24"/>
          <w:szCs w:val="24"/>
        </w:rPr>
        <w:t xml:space="preserve"> </w:t>
      </w:r>
      <w:r w:rsidRPr="003E6224">
        <w:rPr>
          <w:sz w:val="24"/>
          <w:szCs w:val="24"/>
        </w:rPr>
        <w:t>(Левина</w:t>
      </w:r>
      <w:r w:rsidRPr="003E6224">
        <w:rPr>
          <w:spacing w:val="-4"/>
          <w:sz w:val="24"/>
          <w:szCs w:val="24"/>
        </w:rPr>
        <w:t xml:space="preserve"> </w:t>
      </w:r>
      <w:r w:rsidRPr="003E6224">
        <w:rPr>
          <w:sz w:val="24"/>
          <w:szCs w:val="24"/>
        </w:rPr>
        <w:t>Р.</w:t>
      </w:r>
      <w:r w:rsidRPr="003E6224">
        <w:rPr>
          <w:spacing w:val="-3"/>
          <w:sz w:val="24"/>
          <w:szCs w:val="24"/>
        </w:rPr>
        <w:t xml:space="preserve"> </w:t>
      </w:r>
      <w:r w:rsidRPr="003E6224">
        <w:rPr>
          <w:sz w:val="24"/>
          <w:szCs w:val="24"/>
        </w:rPr>
        <w:t>Е.,</w:t>
      </w:r>
      <w:r w:rsidRPr="003E6224">
        <w:rPr>
          <w:spacing w:val="-2"/>
          <w:sz w:val="24"/>
          <w:szCs w:val="24"/>
        </w:rPr>
        <w:t xml:space="preserve"> </w:t>
      </w:r>
      <w:r w:rsidRPr="003E6224">
        <w:rPr>
          <w:sz w:val="24"/>
          <w:szCs w:val="24"/>
        </w:rPr>
        <w:t>Филичева Т.</w:t>
      </w:r>
      <w:r w:rsidRPr="003E6224">
        <w:rPr>
          <w:spacing w:val="-2"/>
          <w:sz w:val="24"/>
          <w:szCs w:val="24"/>
        </w:rPr>
        <w:t xml:space="preserve"> </w:t>
      </w:r>
      <w:r w:rsidRPr="003E6224">
        <w:rPr>
          <w:sz w:val="24"/>
          <w:szCs w:val="24"/>
        </w:rPr>
        <w:t>Б.,</w:t>
      </w:r>
      <w:r w:rsidRPr="003E6224">
        <w:rPr>
          <w:spacing w:val="-2"/>
          <w:sz w:val="24"/>
          <w:szCs w:val="24"/>
        </w:rPr>
        <w:t xml:space="preserve"> </w:t>
      </w:r>
      <w:r w:rsidRPr="003E6224">
        <w:rPr>
          <w:sz w:val="24"/>
          <w:szCs w:val="24"/>
        </w:rPr>
        <w:t>Чиркина</w:t>
      </w:r>
      <w:r w:rsidRPr="003E6224">
        <w:rPr>
          <w:spacing w:val="-1"/>
          <w:sz w:val="24"/>
          <w:szCs w:val="24"/>
        </w:rPr>
        <w:t xml:space="preserve"> </w:t>
      </w:r>
      <w:r w:rsidRPr="003E6224">
        <w:rPr>
          <w:sz w:val="24"/>
          <w:szCs w:val="24"/>
        </w:rPr>
        <w:t>Г.</w:t>
      </w:r>
      <w:r w:rsidRPr="003E6224">
        <w:rPr>
          <w:spacing w:val="-1"/>
          <w:sz w:val="24"/>
          <w:szCs w:val="24"/>
        </w:rPr>
        <w:t xml:space="preserve"> </w:t>
      </w:r>
      <w:r w:rsidRPr="003E6224">
        <w:rPr>
          <w:sz w:val="24"/>
          <w:szCs w:val="24"/>
        </w:rPr>
        <w:t>В.).</w:t>
      </w:r>
    </w:p>
    <w:p w:rsidR="00D72FEE" w:rsidRPr="003E6224" w:rsidRDefault="004B6FAC" w:rsidP="003E6224">
      <w:pPr>
        <w:pStyle w:val="a4"/>
        <w:ind w:left="0" w:firstLine="720"/>
        <w:rPr>
          <w:sz w:val="24"/>
          <w:szCs w:val="24"/>
        </w:rPr>
      </w:pPr>
      <w:r w:rsidRPr="003E6224">
        <w:rPr>
          <w:sz w:val="24"/>
          <w:szCs w:val="24"/>
        </w:rPr>
        <w:t>Речевая недостаточность при общем недоразвитии речи у</w:t>
      </w:r>
      <w:r w:rsidRPr="003E6224">
        <w:rPr>
          <w:spacing w:val="1"/>
          <w:sz w:val="24"/>
          <w:szCs w:val="24"/>
        </w:rPr>
        <w:t xml:space="preserve"> </w:t>
      </w:r>
      <w:r w:rsidRPr="003E6224">
        <w:rPr>
          <w:sz w:val="24"/>
          <w:szCs w:val="24"/>
        </w:rPr>
        <w:t>дошкольников</w:t>
      </w:r>
      <w:r w:rsidRPr="003E6224">
        <w:rPr>
          <w:spacing w:val="-4"/>
          <w:sz w:val="24"/>
          <w:szCs w:val="24"/>
        </w:rPr>
        <w:t xml:space="preserve"> </w:t>
      </w:r>
      <w:r w:rsidRPr="003E6224">
        <w:rPr>
          <w:sz w:val="24"/>
          <w:szCs w:val="24"/>
        </w:rPr>
        <w:t>может</w:t>
      </w:r>
      <w:r w:rsidRPr="003E6224">
        <w:rPr>
          <w:spacing w:val="-3"/>
          <w:sz w:val="24"/>
          <w:szCs w:val="24"/>
        </w:rPr>
        <w:t xml:space="preserve"> </w:t>
      </w:r>
      <w:r w:rsidRPr="003E6224">
        <w:rPr>
          <w:sz w:val="24"/>
          <w:szCs w:val="24"/>
        </w:rPr>
        <w:t>варьироваться</w:t>
      </w:r>
      <w:r w:rsidRPr="003E6224">
        <w:rPr>
          <w:spacing w:val="-2"/>
          <w:sz w:val="24"/>
          <w:szCs w:val="24"/>
        </w:rPr>
        <w:t xml:space="preserve"> </w:t>
      </w:r>
      <w:r w:rsidRPr="003E6224">
        <w:rPr>
          <w:sz w:val="24"/>
          <w:szCs w:val="24"/>
        </w:rPr>
        <w:t>от</w:t>
      </w:r>
      <w:r w:rsidRPr="003E6224">
        <w:rPr>
          <w:spacing w:val="-5"/>
          <w:sz w:val="24"/>
          <w:szCs w:val="24"/>
        </w:rPr>
        <w:t xml:space="preserve"> </w:t>
      </w:r>
      <w:r w:rsidRPr="003E6224">
        <w:rPr>
          <w:sz w:val="24"/>
          <w:szCs w:val="24"/>
        </w:rPr>
        <w:t>полного</w:t>
      </w:r>
      <w:r w:rsidRPr="003E6224">
        <w:rPr>
          <w:spacing w:val="-5"/>
          <w:sz w:val="24"/>
          <w:szCs w:val="24"/>
        </w:rPr>
        <w:t xml:space="preserve"> </w:t>
      </w:r>
      <w:r w:rsidRPr="003E6224">
        <w:rPr>
          <w:sz w:val="24"/>
          <w:szCs w:val="24"/>
        </w:rPr>
        <w:t>отсутствия</w:t>
      </w:r>
      <w:r w:rsidRPr="003E6224">
        <w:rPr>
          <w:spacing w:val="-2"/>
          <w:sz w:val="24"/>
          <w:szCs w:val="24"/>
        </w:rPr>
        <w:t xml:space="preserve"> </w:t>
      </w:r>
      <w:r w:rsidRPr="003E6224">
        <w:rPr>
          <w:sz w:val="24"/>
          <w:szCs w:val="24"/>
        </w:rPr>
        <w:t>речи</w:t>
      </w:r>
      <w:r w:rsidRPr="003E6224">
        <w:rPr>
          <w:spacing w:val="-2"/>
          <w:sz w:val="24"/>
          <w:szCs w:val="24"/>
        </w:rPr>
        <w:t xml:space="preserve"> </w:t>
      </w:r>
      <w:r w:rsidRPr="003E6224">
        <w:rPr>
          <w:sz w:val="24"/>
          <w:szCs w:val="24"/>
        </w:rPr>
        <w:t>до</w:t>
      </w:r>
      <w:r w:rsidR="00555A14" w:rsidRPr="003E6224">
        <w:rPr>
          <w:sz w:val="24"/>
          <w:szCs w:val="24"/>
        </w:rPr>
        <w:t xml:space="preserve"> </w:t>
      </w:r>
      <w:r w:rsidRPr="003E6224">
        <w:rPr>
          <w:sz w:val="24"/>
          <w:szCs w:val="24"/>
        </w:rPr>
        <w:t>развернутой речи с выраженными проявлениями лексико-грамматического и</w:t>
      </w:r>
      <w:r w:rsidRPr="003E6224">
        <w:rPr>
          <w:spacing w:val="-67"/>
          <w:sz w:val="24"/>
          <w:szCs w:val="24"/>
        </w:rPr>
        <w:t xml:space="preserve"> </w:t>
      </w:r>
      <w:r w:rsidR="003309C7" w:rsidRPr="003E6224">
        <w:rPr>
          <w:spacing w:val="-67"/>
          <w:sz w:val="24"/>
          <w:szCs w:val="24"/>
        </w:rPr>
        <w:t xml:space="preserve"> </w:t>
      </w:r>
      <w:r w:rsidR="003309C7" w:rsidRPr="003E6224">
        <w:rPr>
          <w:sz w:val="24"/>
          <w:szCs w:val="24"/>
        </w:rPr>
        <w:t xml:space="preserve"> ф</w:t>
      </w:r>
      <w:r w:rsidRPr="003E6224">
        <w:rPr>
          <w:sz w:val="24"/>
          <w:szCs w:val="24"/>
        </w:rPr>
        <w:t>онетико-фонематического недоразвития (Левина</w:t>
      </w:r>
      <w:r w:rsidRPr="003E6224">
        <w:rPr>
          <w:spacing w:val="-1"/>
          <w:sz w:val="24"/>
          <w:szCs w:val="24"/>
        </w:rPr>
        <w:t xml:space="preserve"> </w:t>
      </w:r>
      <w:r w:rsidRPr="003E6224">
        <w:rPr>
          <w:sz w:val="24"/>
          <w:szCs w:val="24"/>
        </w:rPr>
        <w:t>Р.</w:t>
      </w:r>
      <w:r w:rsidRPr="003E6224">
        <w:rPr>
          <w:spacing w:val="-1"/>
          <w:sz w:val="24"/>
          <w:szCs w:val="24"/>
        </w:rPr>
        <w:t xml:space="preserve"> </w:t>
      </w:r>
      <w:r w:rsidRPr="003E6224">
        <w:rPr>
          <w:sz w:val="24"/>
          <w:szCs w:val="24"/>
        </w:rPr>
        <w:t>Е.).</w:t>
      </w:r>
    </w:p>
    <w:p w:rsidR="00D72FEE" w:rsidRPr="003E6224" w:rsidRDefault="004B6FAC" w:rsidP="003E6224">
      <w:pPr>
        <w:pStyle w:val="a4"/>
        <w:ind w:left="0" w:firstLine="720"/>
        <w:rPr>
          <w:sz w:val="24"/>
          <w:szCs w:val="24"/>
        </w:rPr>
      </w:pPr>
      <w:r w:rsidRPr="003E6224">
        <w:rPr>
          <w:sz w:val="24"/>
          <w:szCs w:val="24"/>
        </w:rPr>
        <w:t>В</w:t>
      </w:r>
      <w:r w:rsidRPr="003E6224">
        <w:rPr>
          <w:spacing w:val="-2"/>
          <w:sz w:val="24"/>
          <w:szCs w:val="24"/>
        </w:rPr>
        <w:t xml:space="preserve"> </w:t>
      </w:r>
      <w:r w:rsidRPr="003E6224">
        <w:rPr>
          <w:sz w:val="24"/>
          <w:szCs w:val="24"/>
        </w:rPr>
        <w:t>настоящее</w:t>
      </w:r>
      <w:r w:rsidRPr="003E6224">
        <w:rPr>
          <w:spacing w:val="-2"/>
          <w:sz w:val="24"/>
          <w:szCs w:val="24"/>
        </w:rPr>
        <w:t xml:space="preserve"> </w:t>
      </w:r>
      <w:r w:rsidRPr="003E6224">
        <w:rPr>
          <w:sz w:val="24"/>
          <w:szCs w:val="24"/>
        </w:rPr>
        <w:t>время</w:t>
      </w:r>
      <w:r w:rsidRPr="003E6224">
        <w:rPr>
          <w:spacing w:val="-4"/>
          <w:sz w:val="24"/>
          <w:szCs w:val="24"/>
        </w:rPr>
        <w:t xml:space="preserve"> </w:t>
      </w:r>
      <w:r w:rsidRPr="003E6224">
        <w:rPr>
          <w:sz w:val="24"/>
          <w:szCs w:val="24"/>
        </w:rPr>
        <w:t>выделяют</w:t>
      </w:r>
      <w:r w:rsidRPr="003E6224">
        <w:rPr>
          <w:spacing w:val="-3"/>
          <w:sz w:val="24"/>
          <w:szCs w:val="24"/>
        </w:rPr>
        <w:t xml:space="preserve"> </w:t>
      </w:r>
      <w:r w:rsidRPr="003E6224">
        <w:rPr>
          <w:sz w:val="24"/>
          <w:szCs w:val="24"/>
        </w:rPr>
        <w:t>четыре</w:t>
      </w:r>
      <w:r w:rsidRPr="003E6224">
        <w:rPr>
          <w:spacing w:val="-2"/>
          <w:sz w:val="24"/>
          <w:szCs w:val="24"/>
        </w:rPr>
        <w:t xml:space="preserve"> </w:t>
      </w:r>
      <w:r w:rsidRPr="003E6224">
        <w:rPr>
          <w:sz w:val="24"/>
          <w:szCs w:val="24"/>
        </w:rPr>
        <w:t>уровня</w:t>
      </w:r>
      <w:r w:rsidRPr="003E6224">
        <w:rPr>
          <w:spacing w:val="-4"/>
          <w:sz w:val="24"/>
          <w:szCs w:val="24"/>
        </w:rPr>
        <w:t xml:space="preserve"> </w:t>
      </w:r>
      <w:r w:rsidRPr="003E6224">
        <w:rPr>
          <w:sz w:val="24"/>
          <w:szCs w:val="24"/>
        </w:rPr>
        <w:t>речевого</w:t>
      </w:r>
      <w:r w:rsidRPr="003E6224">
        <w:rPr>
          <w:spacing w:val="-5"/>
          <w:sz w:val="24"/>
          <w:szCs w:val="24"/>
        </w:rPr>
        <w:t xml:space="preserve"> </w:t>
      </w:r>
      <w:r w:rsidRPr="003E6224">
        <w:rPr>
          <w:sz w:val="24"/>
          <w:szCs w:val="24"/>
        </w:rPr>
        <w:t>развития,</w:t>
      </w:r>
      <w:r w:rsidR="00555A14" w:rsidRPr="003E6224">
        <w:rPr>
          <w:sz w:val="24"/>
          <w:szCs w:val="24"/>
        </w:rPr>
        <w:t xml:space="preserve"> </w:t>
      </w:r>
      <w:r w:rsidRPr="003E6224">
        <w:rPr>
          <w:sz w:val="24"/>
          <w:szCs w:val="24"/>
        </w:rPr>
        <w:t>отражающие состояние всех компонентов языковой системы у детей с общим</w:t>
      </w:r>
      <w:r w:rsidRPr="003E6224">
        <w:rPr>
          <w:spacing w:val="-67"/>
          <w:sz w:val="24"/>
          <w:szCs w:val="24"/>
        </w:rPr>
        <w:t xml:space="preserve"> </w:t>
      </w:r>
      <w:r w:rsidR="003309C7" w:rsidRPr="003E6224">
        <w:rPr>
          <w:spacing w:val="-67"/>
          <w:sz w:val="24"/>
          <w:szCs w:val="24"/>
        </w:rPr>
        <w:t xml:space="preserve"> </w:t>
      </w:r>
      <w:r w:rsidR="003309C7" w:rsidRPr="003E6224">
        <w:rPr>
          <w:sz w:val="24"/>
          <w:szCs w:val="24"/>
        </w:rPr>
        <w:t xml:space="preserve"> н</w:t>
      </w:r>
      <w:r w:rsidRPr="003E6224">
        <w:rPr>
          <w:sz w:val="24"/>
          <w:szCs w:val="24"/>
        </w:rPr>
        <w:t>едоразвитием</w:t>
      </w:r>
      <w:r w:rsidRPr="003E6224">
        <w:rPr>
          <w:spacing w:val="-4"/>
          <w:sz w:val="24"/>
          <w:szCs w:val="24"/>
        </w:rPr>
        <w:t xml:space="preserve"> </w:t>
      </w:r>
      <w:r w:rsidRPr="003E6224">
        <w:rPr>
          <w:sz w:val="24"/>
          <w:szCs w:val="24"/>
        </w:rPr>
        <w:t>речи</w:t>
      </w:r>
      <w:r w:rsidRPr="003E6224">
        <w:rPr>
          <w:spacing w:val="-2"/>
          <w:sz w:val="24"/>
          <w:szCs w:val="24"/>
        </w:rPr>
        <w:t xml:space="preserve"> </w:t>
      </w:r>
      <w:r w:rsidRPr="003E6224">
        <w:rPr>
          <w:sz w:val="24"/>
          <w:szCs w:val="24"/>
        </w:rPr>
        <w:t>(Филичева Т.</w:t>
      </w:r>
      <w:r w:rsidRPr="003E6224">
        <w:rPr>
          <w:spacing w:val="-1"/>
          <w:sz w:val="24"/>
          <w:szCs w:val="24"/>
        </w:rPr>
        <w:t xml:space="preserve"> </w:t>
      </w:r>
      <w:r w:rsidRPr="003E6224">
        <w:rPr>
          <w:sz w:val="24"/>
          <w:szCs w:val="24"/>
        </w:rPr>
        <w:t>Б.).</w:t>
      </w:r>
    </w:p>
    <w:p w:rsidR="00D72FEE" w:rsidRPr="003E6224" w:rsidRDefault="004B6FAC" w:rsidP="003E6224">
      <w:pPr>
        <w:pStyle w:val="a4"/>
        <w:ind w:left="0" w:firstLine="720"/>
        <w:rPr>
          <w:sz w:val="24"/>
          <w:szCs w:val="24"/>
        </w:rPr>
      </w:pPr>
      <w:r w:rsidRPr="003E6224">
        <w:rPr>
          <w:sz w:val="24"/>
          <w:szCs w:val="24"/>
        </w:rPr>
        <w:t>При первом уровне речевого развития речевые средства ребенка</w:t>
      </w:r>
      <w:r w:rsidRPr="003E6224">
        <w:rPr>
          <w:spacing w:val="1"/>
          <w:sz w:val="24"/>
          <w:szCs w:val="24"/>
        </w:rPr>
        <w:t xml:space="preserve"> </w:t>
      </w:r>
      <w:r w:rsidRPr="003E6224">
        <w:rPr>
          <w:sz w:val="24"/>
          <w:szCs w:val="24"/>
        </w:rPr>
        <w:t>ограничены, активный словарь практически не сформирован и состоит из</w:t>
      </w:r>
      <w:r w:rsidRPr="003E6224">
        <w:rPr>
          <w:spacing w:val="-67"/>
          <w:sz w:val="24"/>
          <w:szCs w:val="24"/>
        </w:rPr>
        <w:t xml:space="preserve"> </w:t>
      </w:r>
      <w:r w:rsidRPr="003E6224">
        <w:rPr>
          <w:sz w:val="24"/>
          <w:szCs w:val="24"/>
        </w:rPr>
        <w:t>звукоподражаний,</w:t>
      </w:r>
      <w:r w:rsidRPr="003E6224">
        <w:rPr>
          <w:spacing w:val="-3"/>
          <w:sz w:val="24"/>
          <w:szCs w:val="24"/>
        </w:rPr>
        <w:t xml:space="preserve"> </w:t>
      </w:r>
      <w:proofErr w:type="spellStart"/>
      <w:r w:rsidRPr="003E6224">
        <w:rPr>
          <w:sz w:val="24"/>
          <w:szCs w:val="24"/>
        </w:rPr>
        <w:t>звукокомплексов</w:t>
      </w:r>
      <w:proofErr w:type="spellEnd"/>
      <w:r w:rsidRPr="003E6224">
        <w:rPr>
          <w:sz w:val="24"/>
          <w:szCs w:val="24"/>
        </w:rPr>
        <w:t>,</w:t>
      </w:r>
      <w:r w:rsidRPr="003E6224">
        <w:rPr>
          <w:spacing w:val="-2"/>
          <w:sz w:val="24"/>
          <w:szCs w:val="24"/>
        </w:rPr>
        <w:t xml:space="preserve"> </w:t>
      </w:r>
      <w:proofErr w:type="spellStart"/>
      <w:r w:rsidRPr="003E6224">
        <w:rPr>
          <w:sz w:val="24"/>
          <w:szCs w:val="24"/>
        </w:rPr>
        <w:t>лепетных</w:t>
      </w:r>
      <w:proofErr w:type="spellEnd"/>
      <w:r w:rsidRPr="003E6224">
        <w:rPr>
          <w:sz w:val="24"/>
          <w:szCs w:val="24"/>
        </w:rPr>
        <w:t xml:space="preserve"> слов.</w:t>
      </w:r>
      <w:r w:rsidRPr="003E6224">
        <w:rPr>
          <w:spacing w:val="-2"/>
          <w:sz w:val="24"/>
          <w:szCs w:val="24"/>
        </w:rPr>
        <w:t xml:space="preserve"> </w:t>
      </w:r>
      <w:r w:rsidRPr="003E6224">
        <w:rPr>
          <w:sz w:val="24"/>
          <w:szCs w:val="24"/>
        </w:rPr>
        <w:t>Высказывания</w:t>
      </w:r>
      <w:r w:rsidR="00555A14" w:rsidRPr="003E6224">
        <w:rPr>
          <w:sz w:val="24"/>
          <w:szCs w:val="24"/>
        </w:rPr>
        <w:t xml:space="preserve"> </w:t>
      </w:r>
      <w:r w:rsidRPr="003E6224">
        <w:rPr>
          <w:sz w:val="24"/>
          <w:szCs w:val="24"/>
        </w:rPr>
        <w:t>сопровождаются</w:t>
      </w:r>
      <w:r w:rsidRPr="003E6224">
        <w:rPr>
          <w:spacing w:val="-3"/>
          <w:sz w:val="24"/>
          <w:szCs w:val="24"/>
        </w:rPr>
        <w:t xml:space="preserve"> </w:t>
      </w:r>
      <w:r w:rsidRPr="003E6224">
        <w:rPr>
          <w:sz w:val="24"/>
          <w:szCs w:val="24"/>
        </w:rPr>
        <w:t>жестами</w:t>
      </w:r>
      <w:r w:rsidRPr="003E6224">
        <w:rPr>
          <w:spacing w:val="-5"/>
          <w:sz w:val="24"/>
          <w:szCs w:val="24"/>
        </w:rPr>
        <w:t xml:space="preserve"> </w:t>
      </w:r>
      <w:r w:rsidRPr="003E6224">
        <w:rPr>
          <w:sz w:val="24"/>
          <w:szCs w:val="24"/>
        </w:rPr>
        <w:t>и</w:t>
      </w:r>
      <w:r w:rsidRPr="003E6224">
        <w:rPr>
          <w:spacing w:val="-3"/>
          <w:sz w:val="24"/>
          <w:szCs w:val="24"/>
        </w:rPr>
        <w:t xml:space="preserve"> </w:t>
      </w:r>
      <w:r w:rsidRPr="003E6224">
        <w:rPr>
          <w:sz w:val="24"/>
          <w:szCs w:val="24"/>
        </w:rPr>
        <w:t>мимикой.</w:t>
      </w:r>
      <w:r w:rsidRPr="003E6224">
        <w:rPr>
          <w:spacing w:val="-3"/>
          <w:sz w:val="24"/>
          <w:szCs w:val="24"/>
        </w:rPr>
        <w:t xml:space="preserve"> </w:t>
      </w:r>
      <w:r w:rsidRPr="003E6224">
        <w:rPr>
          <w:sz w:val="24"/>
          <w:szCs w:val="24"/>
        </w:rPr>
        <w:t>Характерна</w:t>
      </w:r>
      <w:r w:rsidRPr="003E6224">
        <w:rPr>
          <w:spacing w:val="-3"/>
          <w:sz w:val="24"/>
          <w:szCs w:val="24"/>
        </w:rPr>
        <w:t xml:space="preserve"> </w:t>
      </w:r>
      <w:r w:rsidRPr="003E6224">
        <w:rPr>
          <w:sz w:val="24"/>
          <w:szCs w:val="24"/>
        </w:rPr>
        <w:t>многозначность</w:t>
      </w:r>
      <w:r w:rsidR="00555A14" w:rsidRPr="003E6224">
        <w:rPr>
          <w:sz w:val="24"/>
          <w:szCs w:val="24"/>
        </w:rPr>
        <w:t xml:space="preserve"> </w:t>
      </w:r>
      <w:r w:rsidRPr="003E6224">
        <w:rPr>
          <w:sz w:val="24"/>
          <w:szCs w:val="24"/>
        </w:rPr>
        <w:t xml:space="preserve">употребляемых слов, когда одни и те же </w:t>
      </w:r>
      <w:proofErr w:type="spellStart"/>
      <w:r w:rsidRPr="003E6224">
        <w:rPr>
          <w:sz w:val="24"/>
          <w:szCs w:val="24"/>
        </w:rPr>
        <w:t>лепетные</w:t>
      </w:r>
      <w:proofErr w:type="spellEnd"/>
      <w:r w:rsidRPr="003E6224">
        <w:rPr>
          <w:sz w:val="24"/>
          <w:szCs w:val="24"/>
        </w:rPr>
        <w:t xml:space="preserve"> слова используются для</w:t>
      </w:r>
      <w:r w:rsidRPr="003E6224">
        <w:rPr>
          <w:spacing w:val="-67"/>
          <w:sz w:val="24"/>
          <w:szCs w:val="24"/>
        </w:rPr>
        <w:t xml:space="preserve"> </w:t>
      </w:r>
      <w:r w:rsidRPr="003E6224">
        <w:rPr>
          <w:sz w:val="24"/>
          <w:szCs w:val="24"/>
        </w:rPr>
        <w:t>обозначения</w:t>
      </w:r>
      <w:r w:rsidRPr="003E6224">
        <w:rPr>
          <w:spacing w:val="-2"/>
          <w:sz w:val="24"/>
          <w:szCs w:val="24"/>
        </w:rPr>
        <w:t xml:space="preserve"> </w:t>
      </w:r>
      <w:r w:rsidRPr="003E6224">
        <w:rPr>
          <w:sz w:val="24"/>
          <w:szCs w:val="24"/>
        </w:rPr>
        <w:t>разных</w:t>
      </w:r>
      <w:r w:rsidRPr="003E6224">
        <w:rPr>
          <w:spacing w:val="-2"/>
          <w:sz w:val="24"/>
          <w:szCs w:val="24"/>
        </w:rPr>
        <w:t xml:space="preserve"> </w:t>
      </w:r>
      <w:r w:rsidRPr="003E6224">
        <w:rPr>
          <w:sz w:val="24"/>
          <w:szCs w:val="24"/>
        </w:rPr>
        <w:t>предметов,</w:t>
      </w:r>
      <w:r w:rsidRPr="003E6224">
        <w:rPr>
          <w:spacing w:val="-3"/>
          <w:sz w:val="24"/>
          <w:szCs w:val="24"/>
        </w:rPr>
        <w:t xml:space="preserve"> </w:t>
      </w:r>
      <w:r w:rsidRPr="003E6224">
        <w:rPr>
          <w:sz w:val="24"/>
          <w:szCs w:val="24"/>
        </w:rPr>
        <w:t>явлений,</w:t>
      </w:r>
      <w:r w:rsidRPr="003E6224">
        <w:rPr>
          <w:spacing w:val="-2"/>
          <w:sz w:val="24"/>
          <w:szCs w:val="24"/>
        </w:rPr>
        <w:t xml:space="preserve"> </w:t>
      </w:r>
      <w:r w:rsidRPr="003E6224">
        <w:rPr>
          <w:sz w:val="24"/>
          <w:szCs w:val="24"/>
        </w:rPr>
        <w:t>действий.</w:t>
      </w:r>
      <w:r w:rsidRPr="003E6224">
        <w:rPr>
          <w:spacing w:val="-2"/>
          <w:sz w:val="24"/>
          <w:szCs w:val="24"/>
        </w:rPr>
        <w:t xml:space="preserve"> </w:t>
      </w:r>
      <w:r w:rsidRPr="003E6224">
        <w:rPr>
          <w:sz w:val="24"/>
          <w:szCs w:val="24"/>
        </w:rPr>
        <w:t>Возможна</w:t>
      </w:r>
      <w:r w:rsidRPr="003E6224">
        <w:rPr>
          <w:spacing w:val="-2"/>
          <w:sz w:val="24"/>
          <w:szCs w:val="24"/>
        </w:rPr>
        <w:t xml:space="preserve"> </w:t>
      </w:r>
      <w:r w:rsidRPr="003E6224">
        <w:rPr>
          <w:sz w:val="24"/>
          <w:szCs w:val="24"/>
        </w:rPr>
        <w:t>замена</w:t>
      </w:r>
      <w:r w:rsidR="00555A14" w:rsidRPr="003E6224">
        <w:rPr>
          <w:sz w:val="24"/>
          <w:szCs w:val="24"/>
        </w:rPr>
        <w:t xml:space="preserve"> </w:t>
      </w:r>
      <w:r w:rsidRPr="003E6224">
        <w:rPr>
          <w:sz w:val="24"/>
          <w:szCs w:val="24"/>
        </w:rPr>
        <w:t>названий предметов названиями действий и наоборот. В активной речи</w:t>
      </w:r>
      <w:r w:rsidRPr="003E6224">
        <w:rPr>
          <w:spacing w:val="1"/>
          <w:sz w:val="24"/>
          <w:szCs w:val="24"/>
        </w:rPr>
        <w:t xml:space="preserve"> </w:t>
      </w:r>
      <w:r w:rsidRPr="003E6224">
        <w:rPr>
          <w:sz w:val="24"/>
          <w:szCs w:val="24"/>
        </w:rPr>
        <w:t>преобладают корневые слова, лишенные флексий. Пассивный словарь шире</w:t>
      </w:r>
      <w:r w:rsidRPr="003E6224">
        <w:rPr>
          <w:spacing w:val="-67"/>
          <w:sz w:val="24"/>
          <w:szCs w:val="24"/>
        </w:rPr>
        <w:t xml:space="preserve"> </w:t>
      </w:r>
      <w:r w:rsidRPr="003E6224">
        <w:rPr>
          <w:sz w:val="24"/>
          <w:szCs w:val="24"/>
        </w:rPr>
        <w:t>активного, но тоже крайне ограничен. Практически отсутствует понимание</w:t>
      </w:r>
      <w:r w:rsidRPr="003E6224">
        <w:rPr>
          <w:spacing w:val="1"/>
          <w:sz w:val="24"/>
          <w:szCs w:val="24"/>
        </w:rPr>
        <w:t xml:space="preserve"> </w:t>
      </w:r>
      <w:r w:rsidRPr="003E6224">
        <w:rPr>
          <w:sz w:val="24"/>
          <w:szCs w:val="24"/>
        </w:rPr>
        <w:t>категории</w:t>
      </w:r>
      <w:r w:rsidRPr="003E6224">
        <w:rPr>
          <w:spacing w:val="-1"/>
          <w:sz w:val="24"/>
          <w:szCs w:val="24"/>
        </w:rPr>
        <w:t xml:space="preserve"> </w:t>
      </w:r>
      <w:r w:rsidRPr="003E6224">
        <w:rPr>
          <w:sz w:val="24"/>
          <w:szCs w:val="24"/>
        </w:rPr>
        <w:t>числа</w:t>
      </w:r>
      <w:r w:rsidRPr="003E6224">
        <w:rPr>
          <w:spacing w:val="-3"/>
          <w:sz w:val="24"/>
          <w:szCs w:val="24"/>
        </w:rPr>
        <w:t xml:space="preserve"> </w:t>
      </w:r>
      <w:r w:rsidRPr="003E6224">
        <w:rPr>
          <w:sz w:val="24"/>
          <w:szCs w:val="24"/>
        </w:rPr>
        <w:t>существительных и</w:t>
      </w:r>
      <w:r w:rsidRPr="003E6224">
        <w:rPr>
          <w:spacing w:val="-1"/>
          <w:sz w:val="24"/>
          <w:szCs w:val="24"/>
        </w:rPr>
        <w:t xml:space="preserve"> </w:t>
      </w:r>
      <w:r w:rsidRPr="003E6224">
        <w:rPr>
          <w:sz w:val="24"/>
          <w:szCs w:val="24"/>
        </w:rPr>
        <w:t>глаголов,</w:t>
      </w:r>
      <w:r w:rsidRPr="003E6224">
        <w:rPr>
          <w:spacing w:val="-2"/>
          <w:sz w:val="24"/>
          <w:szCs w:val="24"/>
        </w:rPr>
        <w:t xml:space="preserve"> </w:t>
      </w:r>
      <w:r w:rsidRPr="003E6224">
        <w:rPr>
          <w:sz w:val="24"/>
          <w:szCs w:val="24"/>
        </w:rPr>
        <w:t>времени,</w:t>
      </w:r>
      <w:r w:rsidRPr="003E6224">
        <w:rPr>
          <w:spacing w:val="-5"/>
          <w:sz w:val="24"/>
          <w:szCs w:val="24"/>
        </w:rPr>
        <w:t xml:space="preserve"> </w:t>
      </w:r>
      <w:r w:rsidRPr="003E6224">
        <w:rPr>
          <w:sz w:val="24"/>
          <w:szCs w:val="24"/>
        </w:rPr>
        <w:t>рода,</w:t>
      </w:r>
      <w:r w:rsidRPr="003E6224">
        <w:rPr>
          <w:spacing w:val="-1"/>
          <w:sz w:val="24"/>
          <w:szCs w:val="24"/>
        </w:rPr>
        <w:t xml:space="preserve"> </w:t>
      </w:r>
      <w:r w:rsidRPr="003E6224">
        <w:rPr>
          <w:sz w:val="24"/>
          <w:szCs w:val="24"/>
        </w:rPr>
        <w:t>падежа.</w:t>
      </w:r>
    </w:p>
    <w:p w:rsidR="00D72FEE" w:rsidRPr="003E6224" w:rsidRDefault="004B6FAC" w:rsidP="003E6224">
      <w:pPr>
        <w:pStyle w:val="a4"/>
        <w:ind w:left="0" w:firstLine="720"/>
        <w:rPr>
          <w:sz w:val="24"/>
          <w:szCs w:val="24"/>
        </w:rPr>
      </w:pPr>
      <w:r w:rsidRPr="003E6224">
        <w:rPr>
          <w:sz w:val="24"/>
          <w:szCs w:val="24"/>
        </w:rPr>
        <w:t>Произношение звуков носит диффузный характер. Фонематическое</w:t>
      </w:r>
      <w:r w:rsidR="00555A14" w:rsidRPr="003E6224">
        <w:rPr>
          <w:spacing w:val="-67"/>
          <w:sz w:val="24"/>
          <w:szCs w:val="24"/>
        </w:rPr>
        <w:t xml:space="preserve"> </w:t>
      </w:r>
      <w:r w:rsidR="00555A14" w:rsidRPr="003E6224">
        <w:rPr>
          <w:sz w:val="24"/>
          <w:szCs w:val="24"/>
        </w:rPr>
        <w:t xml:space="preserve"> р</w:t>
      </w:r>
      <w:r w:rsidRPr="003E6224">
        <w:rPr>
          <w:sz w:val="24"/>
          <w:szCs w:val="24"/>
        </w:rPr>
        <w:t>азвитие</w:t>
      </w:r>
      <w:r w:rsidR="00555A14" w:rsidRPr="003E6224">
        <w:rPr>
          <w:sz w:val="24"/>
          <w:szCs w:val="24"/>
        </w:rPr>
        <w:t xml:space="preserve"> </w:t>
      </w:r>
      <w:r w:rsidRPr="003E6224">
        <w:rPr>
          <w:sz w:val="24"/>
          <w:szCs w:val="24"/>
        </w:rPr>
        <w:t>находится в зачаточном состоянии. Ограничена способность восприятия и</w:t>
      </w:r>
      <w:r w:rsidRPr="003E6224">
        <w:rPr>
          <w:spacing w:val="-67"/>
          <w:sz w:val="24"/>
          <w:szCs w:val="24"/>
        </w:rPr>
        <w:t xml:space="preserve"> </w:t>
      </w:r>
      <w:r w:rsidRPr="003E6224">
        <w:rPr>
          <w:sz w:val="24"/>
          <w:szCs w:val="24"/>
        </w:rPr>
        <w:lastRenderedPageBreak/>
        <w:t>воспроизведения</w:t>
      </w:r>
      <w:r w:rsidRPr="003E6224">
        <w:rPr>
          <w:spacing w:val="-1"/>
          <w:sz w:val="24"/>
          <w:szCs w:val="24"/>
        </w:rPr>
        <w:t xml:space="preserve"> </w:t>
      </w:r>
      <w:r w:rsidRPr="003E6224">
        <w:rPr>
          <w:sz w:val="24"/>
          <w:szCs w:val="24"/>
        </w:rPr>
        <w:t>слоговой структуры</w:t>
      </w:r>
      <w:r w:rsidRPr="003E6224">
        <w:rPr>
          <w:spacing w:val="-1"/>
          <w:sz w:val="24"/>
          <w:szCs w:val="24"/>
        </w:rPr>
        <w:t xml:space="preserve"> </w:t>
      </w:r>
      <w:r w:rsidRPr="003E6224">
        <w:rPr>
          <w:sz w:val="24"/>
          <w:szCs w:val="24"/>
        </w:rPr>
        <w:t>слова.</w:t>
      </w:r>
    </w:p>
    <w:p w:rsidR="00D72FEE" w:rsidRPr="003E6224" w:rsidRDefault="004B6FAC" w:rsidP="003E6224">
      <w:pPr>
        <w:pStyle w:val="a4"/>
        <w:ind w:left="0" w:firstLine="720"/>
        <w:rPr>
          <w:sz w:val="24"/>
          <w:szCs w:val="24"/>
        </w:rPr>
      </w:pPr>
      <w:r w:rsidRPr="003E6224">
        <w:rPr>
          <w:sz w:val="24"/>
          <w:szCs w:val="24"/>
        </w:rPr>
        <w:t>При</w:t>
      </w:r>
      <w:r w:rsidRPr="003E6224">
        <w:rPr>
          <w:spacing w:val="-3"/>
          <w:sz w:val="24"/>
          <w:szCs w:val="24"/>
        </w:rPr>
        <w:t xml:space="preserve"> </w:t>
      </w:r>
      <w:r w:rsidRPr="003E6224">
        <w:rPr>
          <w:sz w:val="24"/>
          <w:szCs w:val="24"/>
        </w:rPr>
        <w:t>переходе</w:t>
      </w:r>
      <w:r w:rsidRPr="003E6224">
        <w:rPr>
          <w:spacing w:val="-2"/>
          <w:sz w:val="24"/>
          <w:szCs w:val="24"/>
        </w:rPr>
        <w:t xml:space="preserve"> </w:t>
      </w:r>
      <w:r w:rsidRPr="003E6224">
        <w:rPr>
          <w:sz w:val="24"/>
          <w:szCs w:val="24"/>
        </w:rPr>
        <w:t>ко</w:t>
      </w:r>
      <w:r w:rsidRPr="003E6224">
        <w:rPr>
          <w:spacing w:val="-1"/>
          <w:sz w:val="24"/>
          <w:szCs w:val="24"/>
        </w:rPr>
        <w:t xml:space="preserve"> </w:t>
      </w:r>
      <w:r w:rsidRPr="003E6224">
        <w:rPr>
          <w:sz w:val="24"/>
          <w:szCs w:val="24"/>
        </w:rPr>
        <w:t>второму</w:t>
      </w:r>
      <w:r w:rsidRPr="003E6224">
        <w:rPr>
          <w:spacing w:val="-5"/>
          <w:sz w:val="24"/>
          <w:szCs w:val="24"/>
        </w:rPr>
        <w:t xml:space="preserve"> </w:t>
      </w:r>
      <w:r w:rsidRPr="003E6224">
        <w:rPr>
          <w:sz w:val="24"/>
          <w:szCs w:val="24"/>
        </w:rPr>
        <w:t>уровню</w:t>
      </w:r>
      <w:r w:rsidRPr="003E6224">
        <w:rPr>
          <w:spacing w:val="-4"/>
          <w:sz w:val="24"/>
          <w:szCs w:val="24"/>
        </w:rPr>
        <w:t xml:space="preserve"> </w:t>
      </w:r>
      <w:r w:rsidRPr="003E6224">
        <w:rPr>
          <w:sz w:val="24"/>
          <w:szCs w:val="24"/>
        </w:rPr>
        <w:t>речевого</w:t>
      </w:r>
      <w:r w:rsidRPr="003E6224">
        <w:rPr>
          <w:spacing w:val="-4"/>
          <w:sz w:val="24"/>
          <w:szCs w:val="24"/>
        </w:rPr>
        <w:t xml:space="preserve"> </w:t>
      </w:r>
      <w:r w:rsidRPr="003E6224">
        <w:rPr>
          <w:sz w:val="24"/>
          <w:szCs w:val="24"/>
        </w:rPr>
        <w:t>развития</w:t>
      </w:r>
      <w:r w:rsidRPr="003E6224">
        <w:rPr>
          <w:spacing w:val="-5"/>
          <w:sz w:val="24"/>
          <w:szCs w:val="24"/>
        </w:rPr>
        <w:t xml:space="preserve"> </w:t>
      </w:r>
      <w:r w:rsidRPr="003E6224">
        <w:rPr>
          <w:sz w:val="24"/>
          <w:szCs w:val="24"/>
        </w:rPr>
        <w:t>речевая</w:t>
      </w:r>
      <w:r w:rsidR="00555A14" w:rsidRPr="003E6224">
        <w:rPr>
          <w:sz w:val="24"/>
          <w:szCs w:val="24"/>
        </w:rPr>
        <w:t xml:space="preserve"> </w:t>
      </w:r>
      <w:r w:rsidRPr="003E6224">
        <w:rPr>
          <w:sz w:val="24"/>
          <w:szCs w:val="24"/>
        </w:rPr>
        <w:t>активность</w:t>
      </w:r>
      <w:r w:rsidRPr="003E6224">
        <w:rPr>
          <w:spacing w:val="-7"/>
          <w:sz w:val="24"/>
          <w:szCs w:val="24"/>
        </w:rPr>
        <w:t xml:space="preserve"> </w:t>
      </w:r>
      <w:r w:rsidRPr="003E6224">
        <w:rPr>
          <w:sz w:val="24"/>
          <w:szCs w:val="24"/>
        </w:rPr>
        <w:t>ребенка</w:t>
      </w:r>
      <w:r w:rsidRPr="003E6224">
        <w:rPr>
          <w:spacing w:val="-5"/>
          <w:sz w:val="24"/>
          <w:szCs w:val="24"/>
        </w:rPr>
        <w:t xml:space="preserve"> </w:t>
      </w:r>
      <w:r w:rsidRPr="003E6224">
        <w:rPr>
          <w:sz w:val="24"/>
          <w:szCs w:val="24"/>
        </w:rPr>
        <w:t>возрастает.</w:t>
      </w:r>
      <w:r w:rsidRPr="003E6224">
        <w:rPr>
          <w:spacing w:val="-3"/>
          <w:sz w:val="24"/>
          <w:szCs w:val="24"/>
        </w:rPr>
        <w:t xml:space="preserve"> </w:t>
      </w:r>
      <w:r w:rsidRPr="003E6224">
        <w:rPr>
          <w:sz w:val="24"/>
          <w:szCs w:val="24"/>
        </w:rPr>
        <w:t>Активный</w:t>
      </w:r>
      <w:r w:rsidRPr="003E6224">
        <w:rPr>
          <w:spacing w:val="-2"/>
          <w:sz w:val="24"/>
          <w:szCs w:val="24"/>
        </w:rPr>
        <w:t xml:space="preserve"> </w:t>
      </w:r>
      <w:r w:rsidRPr="003E6224">
        <w:rPr>
          <w:sz w:val="24"/>
          <w:szCs w:val="24"/>
        </w:rPr>
        <w:t>словарный</w:t>
      </w:r>
      <w:r w:rsidRPr="003E6224">
        <w:rPr>
          <w:spacing w:val="-2"/>
          <w:sz w:val="24"/>
          <w:szCs w:val="24"/>
        </w:rPr>
        <w:t xml:space="preserve"> </w:t>
      </w:r>
      <w:r w:rsidRPr="003E6224">
        <w:rPr>
          <w:sz w:val="24"/>
          <w:szCs w:val="24"/>
        </w:rPr>
        <w:t>запас</w:t>
      </w:r>
      <w:r w:rsidRPr="003E6224">
        <w:rPr>
          <w:spacing w:val="-4"/>
          <w:sz w:val="24"/>
          <w:szCs w:val="24"/>
        </w:rPr>
        <w:t xml:space="preserve"> </w:t>
      </w:r>
      <w:r w:rsidRPr="003E6224">
        <w:rPr>
          <w:sz w:val="24"/>
          <w:szCs w:val="24"/>
        </w:rPr>
        <w:t>расширяется</w:t>
      </w:r>
      <w:r w:rsidRPr="003E6224">
        <w:rPr>
          <w:spacing w:val="4"/>
          <w:sz w:val="24"/>
          <w:szCs w:val="24"/>
        </w:rPr>
        <w:t xml:space="preserve"> </w:t>
      </w:r>
      <w:r w:rsidRPr="003E6224">
        <w:rPr>
          <w:sz w:val="24"/>
          <w:szCs w:val="24"/>
        </w:rPr>
        <w:t>за</w:t>
      </w:r>
      <w:r w:rsidR="00555A14" w:rsidRPr="003E6224">
        <w:rPr>
          <w:sz w:val="24"/>
          <w:szCs w:val="24"/>
        </w:rPr>
        <w:t xml:space="preserve"> </w:t>
      </w:r>
      <w:r w:rsidRPr="003E6224">
        <w:rPr>
          <w:sz w:val="24"/>
          <w:szCs w:val="24"/>
        </w:rPr>
        <w:t>счет обиходной предметной и глагольной лексики. Возможно использование</w:t>
      </w:r>
      <w:r w:rsidRPr="003E6224">
        <w:rPr>
          <w:spacing w:val="-67"/>
          <w:sz w:val="24"/>
          <w:szCs w:val="24"/>
        </w:rPr>
        <w:t xml:space="preserve"> </w:t>
      </w:r>
      <w:r w:rsidRPr="003E6224">
        <w:rPr>
          <w:sz w:val="24"/>
          <w:szCs w:val="24"/>
        </w:rPr>
        <w:t>местоимений, союзов и иногда простых предлогов. В самостоятельных</w:t>
      </w:r>
      <w:r w:rsidRPr="003E6224">
        <w:rPr>
          <w:spacing w:val="1"/>
          <w:sz w:val="24"/>
          <w:szCs w:val="24"/>
        </w:rPr>
        <w:t xml:space="preserve"> </w:t>
      </w:r>
      <w:r w:rsidRPr="003E6224">
        <w:rPr>
          <w:sz w:val="24"/>
          <w:szCs w:val="24"/>
        </w:rPr>
        <w:t>высказываниях</w:t>
      </w:r>
      <w:r w:rsidRPr="003E6224">
        <w:rPr>
          <w:spacing w:val="-8"/>
          <w:sz w:val="24"/>
          <w:szCs w:val="24"/>
        </w:rPr>
        <w:t xml:space="preserve"> </w:t>
      </w:r>
      <w:r w:rsidRPr="003E6224">
        <w:rPr>
          <w:sz w:val="24"/>
          <w:szCs w:val="24"/>
        </w:rPr>
        <w:t>ребенка</w:t>
      </w:r>
      <w:r w:rsidRPr="003E6224">
        <w:rPr>
          <w:spacing w:val="-6"/>
          <w:sz w:val="24"/>
          <w:szCs w:val="24"/>
        </w:rPr>
        <w:t xml:space="preserve"> </w:t>
      </w:r>
      <w:r w:rsidRPr="003E6224">
        <w:rPr>
          <w:sz w:val="24"/>
          <w:szCs w:val="24"/>
        </w:rPr>
        <w:t>уже</w:t>
      </w:r>
      <w:r w:rsidRPr="003E6224">
        <w:rPr>
          <w:spacing w:val="-5"/>
          <w:sz w:val="24"/>
          <w:szCs w:val="24"/>
        </w:rPr>
        <w:t xml:space="preserve"> </w:t>
      </w:r>
      <w:r w:rsidRPr="003E6224">
        <w:rPr>
          <w:sz w:val="24"/>
          <w:szCs w:val="24"/>
        </w:rPr>
        <w:t>есть</w:t>
      </w:r>
      <w:r w:rsidRPr="003E6224">
        <w:rPr>
          <w:spacing w:val="-6"/>
          <w:sz w:val="24"/>
          <w:szCs w:val="24"/>
        </w:rPr>
        <w:t xml:space="preserve"> </w:t>
      </w:r>
      <w:r w:rsidRPr="003E6224">
        <w:rPr>
          <w:sz w:val="24"/>
          <w:szCs w:val="24"/>
        </w:rPr>
        <w:t>простые</w:t>
      </w:r>
      <w:r w:rsidRPr="003E6224">
        <w:rPr>
          <w:spacing w:val="-5"/>
          <w:sz w:val="24"/>
          <w:szCs w:val="24"/>
        </w:rPr>
        <w:t xml:space="preserve"> </w:t>
      </w:r>
      <w:r w:rsidRPr="003E6224">
        <w:rPr>
          <w:sz w:val="24"/>
          <w:szCs w:val="24"/>
        </w:rPr>
        <w:t>нераспространенные</w:t>
      </w:r>
      <w:r w:rsidRPr="003E6224">
        <w:rPr>
          <w:spacing w:val="-5"/>
          <w:sz w:val="24"/>
          <w:szCs w:val="24"/>
        </w:rPr>
        <w:t xml:space="preserve"> </w:t>
      </w:r>
      <w:r w:rsidRPr="003E6224">
        <w:rPr>
          <w:sz w:val="24"/>
          <w:szCs w:val="24"/>
        </w:rPr>
        <w:t>предложения.</w:t>
      </w:r>
    </w:p>
    <w:p w:rsidR="00D72FEE" w:rsidRPr="003E6224" w:rsidRDefault="004B6FAC" w:rsidP="003E6224">
      <w:pPr>
        <w:pStyle w:val="a4"/>
        <w:ind w:left="0" w:firstLine="720"/>
        <w:rPr>
          <w:sz w:val="24"/>
          <w:szCs w:val="24"/>
        </w:rPr>
      </w:pPr>
      <w:r w:rsidRPr="003E6224">
        <w:rPr>
          <w:sz w:val="24"/>
          <w:szCs w:val="24"/>
        </w:rPr>
        <w:t>При этом отмечаются грубые ошибки в употреблении грамматических</w:t>
      </w:r>
      <w:r w:rsidRPr="003E6224">
        <w:rPr>
          <w:spacing w:val="-67"/>
          <w:sz w:val="24"/>
          <w:szCs w:val="24"/>
        </w:rPr>
        <w:t xml:space="preserve"> </w:t>
      </w:r>
      <w:r w:rsidRPr="003E6224">
        <w:rPr>
          <w:sz w:val="24"/>
          <w:szCs w:val="24"/>
        </w:rPr>
        <w:t>конструкций,</w:t>
      </w:r>
      <w:r w:rsidRPr="003E6224">
        <w:rPr>
          <w:spacing w:val="-1"/>
          <w:sz w:val="24"/>
          <w:szCs w:val="24"/>
        </w:rPr>
        <w:t xml:space="preserve"> </w:t>
      </w:r>
      <w:r w:rsidRPr="003E6224">
        <w:rPr>
          <w:sz w:val="24"/>
          <w:szCs w:val="24"/>
        </w:rPr>
        <w:t>отсутствует</w:t>
      </w:r>
      <w:r w:rsidRPr="003E6224">
        <w:rPr>
          <w:spacing w:val="-1"/>
          <w:sz w:val="24"/>
          <w:szCs w:val="24"/>
        </w:rPr>
        <w:t xml:space="preserve"> </w:t>
      </w:r>
      <w:r w:rsidRPr="003E6224">
        <w:rPr>
          <w:sz w:val="24"/>
          <w:szCs w:val="24"/>
        </w:rPr>
        <w:t>согласование</w:t>
      </w:r>
      <w:r w:rsidRPr="003E6224">
        <w:rPr>
          <w:spacing w:val="-2"/>
          <w:sz w:val="24"/>
          <w:szCs w:val="24"/>
        </w:rPr>
        <w:t xml:space="preserve"> </w:t>
      </w:r>
      <w:r w:rsidRPr="003E6224">
        <w:rPr>
          <w:sz w:val="24"/>
          <w:szCs w:val="24"/>
        </w:rPr>
        <w:t>прилагательных с</w:t>
      </w:r>
      <w:r w:rsidR="00555A14" w:rsidRPr="003E6224">
        <w:rPr>
          <w:sz w:val="24"/>
          <w:szCs w:val="24"/>
        </w:rPr>
        <w:t xml:space="preserve"> </w:t>
      </w:r>
      <w:r w:rsidRPr="003E6224">
        <w:rPr>
          <w:sz w:val="24"/>
          <w:szCs w:val="24"/>
        </w:rPr>
        <w:t>существительными, отмечается смешение падежных форм и т. д. Понимание</w:t>
      </w:r>
      <w:r w:rsidRPr="003E6224">
        <w:rPr>
          <w:spacing w:val="-67"/>
          <w:sz w:val="24"/>
          <w:szCs w:val="24"/>
        </w:rPr>
        <w:t xml:space="preserve"> </w:t>
      </w:r>
      <w:r w:rsidRPr="003E6224">
        <w:rPr>
          <w:sz w:val="24"/>
          <w:szCs w:val="24"/>
        </w:rPr>
        <w:t>обращенной речи значительно развивается, хотя пассивный словарный запас</w:t>
      </w:r>
      <w:r w:rsidRPr="003E6224">
        <w:rPr>
          <w:spacing w:val="-67"/>
          <w:sz w:val="24"/>
          <w:szCs w:val="24"/>
        </w:rPr>
        <w:t xml:space="preserve"> </w:t>
      </w:r>
      <w:r w:rsidRPr="003E6224">
        <w:rPr>
          <w:sz w:val="24"/>
          <w:szCs w:val="24"/>
        </w:rPr>
        <w:t>ограничен, не сформирован предметный и глагольный словарь, связанный с</w:t>
      </w:r>
      <w:r w:rsidRPr="003E6224">
        <w:rPr>
          <w:spacing w:val="1"/>
          <w:sz w:val="24"/>
          <w:szCs w:val="24"/>
        </w:rPr>
        <w:t xml:space="preserve"> </w:t>
      </w:r>
      <w:r w:rsidRPr="003E6224">
        <w:rPr>
          <w:sz w:val="24"/>
          <w:szCs w:val="24"/>
        </w:rPr>
        <w:t>трудовыми</w:t>
      </w:r>
      <w:r w:rsidRPr="003E6224">
        <w:rPr>
          <w:spacing w:val="-2"/>
          <w:sz w:val="24"/>
          <w:szCs w:val="24"/>
        </w:rPr>
        <w:t xml:space="preserve"> </w:t>
      </w:r>
      <w:r w:rsidRPr="003E6224">
        <w:rPr>
          <w:sz w:val="24"/>
          <w:szCs w:val="24"/>
        </w:rPr>
        <w:t>действиями взрослых,</w:t>
      </w:r>
      <w:r w:rsidRPr="003E6224">
        <w:rPr>
          <w:spacing w:val="-5"/>
          <w:sz w:val="24"/>
          <w:szCs w:val="24"/>
        </w:rPr>
        <w:t xml:space="preserve"> </w:t>
      </w:r>
      <w:r w:rsidRPr="003E6224">
        <w:rPr>
          <w:sz w:val="24"/>
          <w:szCs w:val="24"/>
        </w:rPr>
        <w:t>растительным</w:t>
      </w:r>
      <w:r w:rsidRPr="003E6224">
        <w:rPr>
          <w:spacing w:val="-4"/>
          <w:sz w:val="24"/>
          <w:szCs w:val="24"/>
        </w:rPr>
        <w:t xml:space="preserve"> </w:t>
      </w:r>
      <w:r w:rsidRPr="003E6224">
        <w:rPr>
          <w:sz w:val="24"/>
          <w:szCs w:val="24"/>
        </w:rPr>
        <w:t>и</w:t>
      </w:r>
      <w:r w:rsidRPr="003E6224">
        <w:rPr>
          <w:spacing w:val="-1"/>
          <w:sz w:val="24"/>
          <w:szCs w:val="24"/>
        </w:rPr>
        <w:t xml:space="preserve"> </w:t>
      </w:r>
      <w:r w:rsidRPr="003E6224">
        <w:rPr>
          <w:sz w:val="24"/>
          <w:szCs w:val="24"/>
        </w:rPr>
        <w:t>животным</w:t>
      </w:r>
      <w:r w:rsidRPr="003E6224">
        <w:rPr>
          <w:spacing w:val="-1"/>
          <w:sz w:val="24"/>
          <w:szCs w:val="24"/>
        </w:rPr>
        <w:t xml:space="preserve"> </w:t>
      </w:r>
      <w:r w:rsidRPr="003E6224">
        <w:rPr>
          <w:sz w:val="24"/>
          <w:szCs w:val="24"/>
        </w:rPr>
        <w:t>миром.</w:t>
      </w:r>
    </w:p>
    <w:p w:rsidR="00D72FEE" w:rsidRPr="003E6224" w:rsidRDefault="004B6FAC" w:rsidP="003E6224">
      <w:pPr>
        <w:pStyle w:val="a4"/>
        <w:ind w:left="0" w:firstLine="720"/>
        <w:rPr>
          <w:sz w:val="24"/>
          <w:szCs w:val="24"/>
        </w:rPr>
      </w:pPr>
      <w:r w:rsidRPr="003E6224">
        <w:rPr>
          <w:sz w:val="24"/>
          <w:szCs w:val="24"/>
        </w:rPr>
        <w:t>Отмечается незнание не только оттенков цветов, но и основных цветов.</w:t>
      </w:r>
      <w:r w:rsidRPr="003E6224">
        <w:rPr>
          <w:spacing w:val="1"/>
          <w:sz w:val="24"/>
          <w:szCs w:val="24"/>
        </w:rPr>
        <w:t xml:space="preserve"> </w:t>
      </w:r>
      <w:r w:rsidRPr="003E6224">
        <w:rPr>
          <w:sz w:val="24"/>
          <w:szCs w:val="24"/>
        </w:rPr>
        <w:t>Типичны</w:t>
      </w:r>
      <w:r w:rsidRPr="003E6224">
        <w:rPr>
          <w:spacing w:val="-5"/>
          <w:sz w:val="24"/>
          <w:szCs w:val="24"/>
        </w:rPr>
        <w:t xml:space="preserve"> </w:t>
      </w:r>
      <w:r w:rsidRPr="003E6224">
        <w:rPr>
          <w:sz w:val="24"/>
          <w:szCs w:val="24"/>
        </w:rPr>
        <w:t>грубые</w:t>
      </w:r>
      <w:r w:rsidRPr="003E6224">
        <w:rPr>
          <w:spacing w:val="-4"/>
          <w:sz w:val="24"/>
          <w:szCs w:val="24"/>
        </w:rPr>
        <w:t xml:space="preserve"> </w:t>
      </w:r>
      <w:r w:rsidRPr="003E6224">
        <w:rPr>
          <w:sz w:val="24"/>
          <w:szCs w:val="24"/>
        </w:rPr>
        <w:t>нарушения</w:t>
      </w:r>
      <w:r w:rsidRPr="003E6224">
        <w:rPr>
          <w:spacing w:val="-5"/>
          <w:sz w:val="24"/>
          <w:szCs w:val="24"/>
        </w:rPr>
        <w:t xml:space="preserve"> </w:t>
      </w:r>
      <w:r w:rsidRPr="003E6224">
        <w:rPr>
          <w:sz w:val="24"/>
          <w:szCs w:val="24"/>
        </w:rPr>
        <w:t>слоговой</w:t>
      </w:r>
      <w:r w:rsidRPr="003E6224">
        <w:rPr>
          <w:spacing w:val="-4"/>
          <w:sz w:val="24"/>
          <w:szCs w:val="24"/>
        </w:rPr>
        <w:t xml:space="preserve"> </w:t>
      </w:r>
      <w:r w:rsidRPr="003E6224">
        <w:rPr>
          <w:sz w:val="24"/>
          <w:szCs w:val="24"/>
        </w:rPr>
        <w:t>структуры</w:t>
      </w:r>
      <w:r w:rsidRPr="003E6224">
        <w:rPr>
          <w:spacing w:val="-5"/>
          <w:sz w:val="24"/>
          <w:szCs w:val="24"/>
        </w:rPr>
        <w:t xml:space="preserve"> </w:t>
      </w:r>
      <w:r w:rsidRPr="003E6224">
        <w:rPr>
          <w:sz w:val="24"/>
          <w:szCs w:val="24"/>
        </w:rPr>
        <w:t>и</w:t>
      </w:r>
      <w:r w:rsidRPr="003E6224">
        <w:rPr>
          <w:spacing w:val="-4"/>
          <w:sz w:val="24"/>
          <w:szCs w:val="24"/>
        </w:rPr>
        <w:t xml:space="preserve"> </w:t>
      </w:r>
      <w:proofErr w:type="spellStart"/>
      <w:r w:rsidRPr="003E6224">
        <w:rPr>
          <w:sz w:val="24"/>
          <w:szCs w:val="24"/>
        </w:rPr>
        <w:t>звуконаполняемости</w:t>
      </w:r>
      <w:proofErr w:type="spellEnd"/>
      <w:r w:rsidRPr="003E6224">
        <w:rPr>
          <w:spacing w:val="-5"/>
          <w:sz w:val="24"/>
          <w:szCs w:val="24"/>
        </w:rPr>
        <w:t xml:space="preserve"> </w:t>
      </w:r>
      <w:r w:rsidRPr="003E6224">
        <w:rPr>
          <w:sz w:val="24"/>
          <w:szCs w:val="24"/>
        </w:rPr>
        <w:t>слов.</w:t>
      </w:r>
    </w:p>
    <w:p w:rsidR="00D72FEE" w:rsidRPr="003E6224" w:rsidRDefault="004B6FAC" w:rsidP="003E6224">
      <w:pPr>
        <w:pStyle w:val="a4"/>
        <w:ind w:left="0" w:firstLine="720"/>
        <w:rPr>
          <w:sz w:val="24"/>
          <w:szCs w:val="24"/>
        </w:rPr>
      </w:pPr>
      <w:r w:rsidRPr="003E6224">
        <w:rPr>
          <w:sz w:val="24"/>
          <w:szCs w:val="24"/>
        </w:rPr>
        <w:t>У детей выявляется недостаточность фонетической стороны речи (большое</w:t>
      </w:r>
      <w:r w:rsidRPr="003E6224">
        <w:rPr>
          <w:spacing w:val="-67"/>
          <w:sz w:val="24"/>
          <w:szCs w:val="24"/>
        </w:rPr>
        <w:t xml:space="preserve"> </w:t>
      </w:r>
      <w:r w:rsidRPr="003E6224">
        <w:rPr>
          <w:sz w:val="24"/>
          <w:szCs w:val="24"/>
        </w:rPr>
        <w:t>количество несформированных</w:t>
      </w:r>
      <w:r w:rsidRPr="003E6224">
        <w:rPr>
          <w:spacing w:val="1"/>
          <w:sz w:val="24"/>
          <w:szCs w:val="24"/>
        </w:rPr>
        <w:t xml:space="preserve"> </w:t>
      </w:r>
      <w:r w:rsidRPr="003E6224">
        <w:rPr>
          <w:sz w:val="24"/>
          <w:szCs w:val="24"/>
        </w:rPr>
        <w:t>звуков).</w:t>
      </w:r>
    </w:p>
    <w:p w:rsidR="00D72FEE" w:rsidRPr="003E6224" w:rsidRDefault="004B6FAC" w:rsidP="003E6224">
      <w:pPr>
        <w:pStyle w:val="a4"/>
        <w:ind w:left="0" w:firstLine="720"/>
        <w:rPr>
          <w:sz w:val="24"/>
          <w:szCs w:val="24"/>
        </w:rPr>
      </w:pPr>
      <w:r w:rsidRPr="003E6224">
        <w:rPr>
          <w:sz w:val="24"/>
          <w:szCs w:val="24"/>
        </w:rPr>
        <w:t>Третий уровень речевого развития характеризуется наличием</w:t>
      </w:r>
      <w:r w:rsidRPr="003E6224">
        <w:rPr>
          <w:spacing w:val="1"/>
          <w:sz w:val="24"/>
          <w:szCs w:val="24"/>
        </w:rPr>
        <w:t xml:space="preserve"> </w:t>
      </w:r>
      <w:r w:rsidRPr="003E6224">
        <w:rPr>
          <w:sz w:val="24"/>
          <w:szCs w:val="24"/>
        </w:rPr>
        <w:t>развернутой фразовой речи с элементами лексико-грамматического и</w:t>
      </w:r>
      <w:r w:rsidRPr="003E6224">
        <w:rPr>
          <w:spacing w:val="-67"/>
          <w:sz w:val="24"/>
          <w:szCs w:val="24"/>
        </w:rPr>
        <w:t xml:space="preserve"> </w:t>
      </w:r>
      <w:r w:rsidRPr="003E6224">
        <w:rPr>
          <w:sz w:val="24"/>
          <w:szCs w:val="24"/>
        </w:rPr>
        <w:t>фонетико-фонематического недоразвития. Отмечаются</w:t>
      </w:r>
      <w:r w:rsidRPr="003E6224">
        <w:rPr>
          <w:spacing w:val="-2"/>
          <w:sz w:val="24"/>
          <w:szCs w:val="24"/>
        </w:rPr>
        <w:t xml:space="preserve"> </w:t>
      </w:r>
      <w:r w:rsidRPr="003E6224">
        <w:rPr>
          <w:sz w:val="24"/>
          <w:szCs w:val="24"/>
        </w:rPr>
        <w:t>попытки</w:t>
      </w:r>
      <w:r w:rsidR="00555A14" w:rsidRPr="003E6224">
        <w:rPr>
          <w:sz w:val="24"/>
          <w:szCs w:val="24"/>
        </w:rPr>
        <w:t xml:space="preserve"> </w:t>
      </w:r>
      <w:r w:rsidRPr="003E6224">
        <w:rPr>
          <w:sz w:val="24"/>
          <w:szCs w:val="24"/>
        </w:rPr>
        <w:t>употребления даже предложений сложных конструкций. Лексика ребенка</w:t>
      </w:r>
      <w:r w:rsidRPr="003E6224">
        <w:rPr>
          <w:spacing w:val="-67"/>
          <w:sz w:val="24"/>
          <w:szCs w:val="24"/>
        </w:rPr>
        <w:t xml:space="preserve"> </w:t>
      </w:r>
      <w:r w:rsidRPr="003E6224">
        <w:rPr>
          <w:sz w:val="24"/>
          <w:szCs w:val="24"/>
        </w:rPr>
        <w:t>включает</w:t>
      </w:r>
      <w:r w:rsidRPr="003E6224">
        <w:rPr>
          <w:spacing w:val="-1"/>
          <w:sz w:val="24"/>
          <w:szCs w:val="24"/>
        </w:rPr>
        <w:t xml:space="preserve"> </w:t>
      </w:r>
      <w:r w:rsidRPr="003E6224">
        <w:rPr>
          <w:sz w:val="24"/>
          <w:szCs w:val="24"/>
        </w:rPr>
        <w:t>все</w:t>
      </w:r>
      <w:r w:rsidRPr="003E6224">
        <w:rPr>
          <w:spacing w:val="-3"/>
          <w:sz w:val="24"/>
          <w:szCs w:val="24"/>
        </w:rPr>
        <w:t xml:space="preserve"> </w:t>
      </w:r>
      <w:r w:rsidRPr="003E6224">
        <w:rPr>
          <w:sz w:val="24"/>
          <w:szCs w:val="24"/>
        </w:rPr>
        <w:t>части</w:t>
      </w:r>
      <w:r w:rsidRPr="003E6224">
        <w:rPr>
          <w:spacing w:val="-4"/>
          <w:sz w:val="24"/>
          <w:szCs w:val="24"/>
        </w:rPr>
        <w:t xml:space="preserve"> </w:t>
      </w:r>
      <w:r w:rsidRPr="003E6224">
        <w:rPr>
          <w:sz w:val="24"/>
          <w:szCs w:val="24"/>
        </w:rPr>
        <w:t>речи.</w:t>
      </w:r>
      <w:r w:rsidRPr="003E6224">
        <w:rPr>
          <w:spacing w:val="-1"/>
          <w:sz w:val="24"/>
          <w:szCs w:val="24"/>
        </w:rPr>
        <w:t xml:space="preserve"> </w:t>
      </w:r>
      <w:r w:rsidRPr="003E6224">
        <w:rPr>
          <w:sz w:val="24"/>
          <w:szCs w:val="24"/>
        </w:rPr>
        <w:t>При</w:t>
      </w:r>
      <w:r w:rsidRPr="003E6224">
        <w:rPr>
          <w:spacing w:val="-1"/>
          <w:sz w:val="24"/>
          <w:szCs w:val="24"/>
        </w:rPr>
        <w:t xml:space="preserve"> </w:t>
      </w:r>
      <w:r w:rsidRPr="003E6224">
        <w:rPr>
          <w:sz w:val="24"/>
          <w:szCs w:val="24"/>
        </w:rPr>
        <w:t>этом</w:t>
      </w:r>
      <w:r w:rsidRPr="003E6224">
        <w:rPr>
          <w:spacing w:val="-1"/>
          <w:sz w:val="24"/>
          <w:szCs w:val="24"/>
        </w:rPr>
        <w:t xml:space="preserve"> </w:t>
      </w:r>
      <w:r w:rsidRPr="003E6224">
        <w:rPr>
          <w:sz w:val="24"/>
          <w:szCs w:val="24"/>
        </w:rPr>
        <w:t>может наблюдаться</w:t>
      </w:r>
      <w:r w:rsidRPr="003E6224">
        <w:rPr>
          <w:spacing w:val="-4"/>
          <w:sz w:val="24"/>
          <w:szCs w:val="24"/>
        </w:rPr>
        <w:t xml:space="preserve"> </w:t>
      </w:r>
      <w:r w:rsidRPr="003E6224">
        <w:rPr>
          <w:sz w:val="24"/>
          <w:szCs w:val="24"/>
        </w:rPr>
        <w:t>неточное</w:t>
      </w:r>
      <w:r w:rsidR="00555A14" w:rsidRPr="003E6224">
        <w:rPr>
          <w:sz w:val="24"/>
          <w:szCs w:val="24"/>
        </w:rPr>
        <w:t xml:space="preserve"> </w:t>
      </w:r>
      <w:r w:rsidRPr="003E6224">
        <w:rPr>
          <w:sz w:val="24"/>
          <w:szCs w:val="24"/>
        </w:rPr>
        <w:t>употребление</w:t>
      </w:r>
      <w:r w:rsidRPr="003E6224">
        <w:rPr>
          <w:spacing w:val="-4"/>
          <w:sz w:val="24"/>
          <w:szCs w:val="24"/>
        </w:rPr>
        <w:t xml:space="preserve"> </w:t>
      </w:r>
      <w:r w:rsidRPr="003E6224">
        <w:rPr>
          <w:sz w:val="24"/>
          <w:szCs w:val="24"/>
        </w:rPr>
        <w:t>лексических</w:t>
      </w:r>
      <w:r w:rsidRPr="003E6224">
        <w:rPr>
          <w:spacing w:val="-2"/>
          <w:sz w:val="24"/>
          <w:szCs w:val="24"/>
        </w:rPr>
        <w:t xml:space="preserve"> </w:t>
      </w:r>
      <w:r w:rsidRPr="003E6224">
        <w:rPr>
          <w:sz w:val="24"/>
          <w:szCs w:val="24"/>
        </w:rPr>
        <w:t>значений</w:t>
      </w:r>
      <w:r w:rsidRPr="003E6224">
        <w:rPr>
          <w:spacing w:val="-3"/>
          <w:sz w:val="24"/>
          <w:szCs w:val="24"/>
        </w:rPr>
        <w:t xml:space="preserve"> </w:t>
      </w:r>
      <w:r w:rsidRPr="003E6224">
        <w:rPr>
          <w:sz w:val="24"/>
          <w:szCs w:val="24"/>
        </w:rPr>
        <w:t>слов.</w:t>
      </w:r>
      <w:r w:rsidRPr="003E6224">
        <w:rPr>
          <w:spacing w:val="-5"/>
          <w:sz w:val="24"/>
          <w:szCs w:val="24"/>
        </w:rPr>
        <w:t xml:space="preserve"> </w:t>
      </w:r>
      <w:r w:rsidRPr="003E6224">
        <w:rPr>
          <w:sz w:val="24"/>
          <w:szCs w:val="24"/>
        </w:rPr>
        <w:t>Появляются</w:t>
      </w:r>
      <w:r w:rsidRPr="003E6224">
        <w:rPr>
          <w:spacing w:val="-7"/>
          <w:sz w:val="24"/>
          <w:szCs w:val="24"/>
        </w:rPr>
        <w:t xml:space="preserve"> </w:t>
      </w:r>
      <w:r w:rsidRPr="003E6224">
        <w:rPr>
          <w:sz w:val="24"/>
          <w:szCs w:val="24"/>
        </w:rPr>
        <w:t>первые</w:t>
      </w:r>
      <w:r w:rsidRPr="003E6224">
        <w:rPr>
          <w:spacing w:val="-3"/>
          <w:sz w:val="24"/>
          <w:szCs w:val="24"/>
        </w:rPr>
        <w:t xml:space="preserve"> </w:t>
      </w:r>
      <w:r w:rsidRPr="003E6224">
        <w:rPr>
          <w:sz w:val="24"/>
          <w:szCs w:val="24"/>
        </w:rPr>
        <w:t>навыки</w:t>
      </w:r>
      <w:r w:rsidR="00555A14" w:rsidRPr="003E6224">
        <w:rPr>
          <w:sz w:val="24"/>
          <w:szCs w:val="24"/>
        </w:rPr>
        <w:t xml:space="preserve"> </w:t>
      </w:r>
      <w:r w:rsidRPr="003E6224">
        <w:rPr>
          <w:sz w:val="24"/>
          <w:szCs w:val="24"/>
        </w:rPr>
        <w:t>словообразования. Ребенок образует существительные и прилагательные с</w:t>
      </w:r>
      <w:r w:rsidRPr="003E6224">
        <w:rPr>
          <w:spacing w:val="-67"/>
          <w:sz w:val="24"/>
          <w:szCs w:val="24"/>
        </w:rPr>
        <w:t xml:space="preserve"> </w:t>
      </w:r>
      <w:r w:rsidRPr="003E6224">
        <w:rPr>
          <w:sz w:val="24"/>
          <w:szCs w:val="24"/>
        </w:rPr>
        <w:t>уменьшительными</w:t>
      </w:r>
      <w:r w:rsidRPr="003E6224">
        <w:rPr>
          <w:spacing w:val="-4"/>
          <w:sz w:val="24"/>
          <w:szCs w:val="24"/>
        </w:rPr>
        <w:t xml:space="preserve"> </w:t>
      </w:r>
      <w:r w:rsidRPr="003E6224">
        <w:rPr>
          <w:sz w:val="24"/>
          <w:szCs w:val="24"/>
        </w:rPr>
        <w:t>суффиксами,</w:t>
      </w:r>
      <w:r w:rsidRPr="003E6224">
        <w:rPr>
          <w:spacing w:val="-2"/>
          <w:sz w:val="24"/>
          <w:szCs w:val="24"/>
        </w:rPr>
        <w:t xml:space="preserve"> </w:t>
      </w:r>
      <w:r w:rsidRPr="003E6224">
        <w:rPr>
          <w:sz w:val="24"/>
          <w:szCs w:val="24"/>
        </w:rPr>
        <w:t>глаголы движения</w:t>
      </w:r>
      <w:r w:rsidRPr="003E6224">
        <w:rPr>
          <w:spacing w:val="-1"/>
          <w:sz w:val="24"/>
          <w:szCs w:val="24"/>
        </w:rPr>
        <w:t xml:space="preserve"> </w:t>
      </w:r>
      <w:r w:rsidRPr="003E6224">
        <w:rPr>
          <w:sz w:val="24"/>
          <w:szCs w:val="24"/>
        </w:rPr>
        <w:t>с приставками.</w:t>
      </w:r>
    </w:p>
    <w:p w:rsidR="00D72FEE" w:rsidRPr="003E6224" w:rsidRDefault="004B6FAC" w:rsidP="003E6224">
      <w:pPr>
        <w:pStyle w:val="a4"/>
        <w:ind w:left="0" w:firstLine="720"/>
        <w:rPr>
          <w:sz w:val="24"/>
          <w:szCs w:val="24"/>
        </w:rPr>
      </w:pPr>
      <w:r w:rsidRPr="003E6224">
        <w:rPr>
          <w:sz w:val="24"/>
          <w:szCs w:val="24"/>
        </w:rPr>
        <w:t>Отмечаются</w:t>
      </w:r>
      <w:r w:rsidRPr="003E6224">
        <w:rPr>
          <w:spacing w:val="-3"/>
          <w:sz w:val="24"/>
          <w:szCs w:val="24"/>
        </w:rPr>
        <w:t xml:space="preserve"> </w:t>
      </w:r>
      <w:r w:rsidRPr="003E6224">
        <w:rPr>
          <w:sz w:val="24"/>
          <w:szCs w:val="24"/>
        </w:rPr>
        <w:t>трудности</w:t>
      </w:r>
      <w:r w:rsidRPr="003E6224">
        <w:rPr>
          <w:spacing w:val="-1"/>
          <w:sz w:val="24"/>
          <w:szCs w:val="24"/>
        </w:rPr>
        <w:t xml:space="preserve"> </w:t>
      </w:r>
      <w:proofErr w:type="spellStart"/>
      <w:r w:rsidRPr="003E6224">
        <w:rPr>
          <w:sz w:val="24"/>
          <w:szCs w:val="24"/>
        </w:rPr>
        <w:t>приобразовании</w:t>
      </w:r>
      <w:proofErr w:type="spellEnd"/>
      <w:r w:rsidRPr="003E6224">
        <w:rPr>
          <w:spacing w:val="-3"/>
          <w:sz w:val="24"/>
          <w:szCs w:val="24"/>
        </w:rPr>
        <w:t xml:space="preserve"> </w:t>
      </w:r>
      <w:r w:rsidRPr="003E6224">
        <w:rPr>
          <w:sz w:val="24"/>
          <w:szCs w:val="24"/>
        </w:rPr>
        <w:t>прилагательных</w:t>
      </w:r>
      <w:r w:rsidRPr="003E6224">
        <w:rPr>
          <w:spacing w:val="-2"/>
          <w:sz w:val="24"/>
          <w:szCs w:val="24"/>
        </w:rPr>
        <w:t xml:space="preserve"> </w:t>
      </w:r>
      <w:r w:rsidRPr="003E6224">
        <w:rPr>
          <w:sz w:val="24"/>
          <w:szCs w:val="24"/>
        </w:rPr>
        <w:t>от</w:t>
      </w:r>
      <w:r w:rsidR="00555A14" w:rsidRPr="003E6224">
        <w:rPr>
          <w:sz w:val="24"/>
          <w:szCs w:val="24"/>
        </w:rPr>
        <w:t xml:space="preserve"> </w:t>
      </w:r>
      <w:r w:rsidRPr="003E6224">
        <w:rPr>
          <w:sz w:val="24"/>
          <w:szCs w:val="24"/>
        </w:rPr>
        <w:t>существительных.</w:t>
      </w:r>
      <w:r w:rsidRPr="003E6224">
        <w:rPr>
          <w:spacing w:val="-3"/>
          <w:sz w:val="24"/>
          <w:szCs w:val="24"/>
        </w:rPr>
        <w:t xml:space="preserve"> </w:t>
      </w:r>
      <w:r w:rsidRPr="003E6224">
        <w:rPr>
          <w:sz w:val="24"/>
          <w:szCs w:val="24"/>
        </w:rPr>
        <w:t>По-прежнему</w:t>
      </w:r>
      <w:r w:rsidRPr="003E6224">
        <w:rPr>
          <w:spacing w:val="-6"/>
          <w:sz w:val="24"/>
          <w:szCs w:val="24"/>
        </w:rPr>
        <w:t xml:space="preserve"> </w:t>
      </w:r>
      <w:r w:rsidRPr="003E6224">
        <w:rPr>
          <w:sz w:val="24"/>
          <w:szCs w:val="24"/>
        </w:rPr>
        <w:t>отмечаются</w:t>
      </w:r>
      <w:r w:rsidRPr="003E6224">
        <w:rPr>
          <w:spacing w:val="-1"/>
          <w:sz w:val="24"/>
          <w:szCs w:val="24"/>
        </w:rPr>
        <w:t xml:space="preserve"> </w:t>
      </w:r>
      <w:r w:rsidRPr="003E6224">
        <w:rPr>
          <w:sz w:val="24"/>
          <w:szCs w:val="24"/>
        </w:rPr>
        <w:t>множественные</w:t>
      </w:r>
      <w:r w:rsidRPr="003E6224">
        <w:rPr>
          <w:spacing w:val="-2"/>
          <w:sz w:val="24"/>
          <w:szCs w:val="24"/>
        </w:rPr>
        <w:t xml:space="preserve"> </w:t>
      </w:r>
      <w:proofErr w:type="spellStart"/>
      <w:r w:rsidRPr="003E6224">
        <w:rPr>
          <w:sz w:val="24"/>
          <w:szCs w:val="24"/>
        </w:rPr>
        <w:t>аграмматизмы</w:t>
      </w:r>
      <w:proofErr w:type="spellEnd"/>
      <w:r w:rsidRPr="003E6224">
        <w:rPr>
          <w:sz w:val="24"/>
          <w:szCs w:val="24"/>
        </w:rPr>
        <w:t>.</w:t>
      </w:r>
    </w:p>
    <w:p w:rsidR="00D72FEE" w:rsidRPr="003E6224" w:rsidRDefault="004B6FAC" w:rsidP="003E6224">
      <w:pPr>
        <w:pStyle w:val="a4"/>
        <w:ind w:left="0" w:firstLine="720"/>
        <w:rPr>
          <w:sz w:val="24"/>
          <w:szCs w:val="24"/>
        </w:rPr>
      </w:pPr>
      <w:r w:rsidRPr="003E6224">
        <w:rPr>
          <w:sz w:val="24"/>
          <w:szCs w:val="24"/>
        </w:rPr>
        <w:t>Ребенок может неправильно употреблять предлоги, допускает ошибки в</w:t>
      </w:r>
      <w:r w:rsidRPr="003E6224">
        <w:rPr>
          <w:spacing w:val="-67"/>
          <w:sz w:val="24"/>
          <w:szCs w:val="24"/>
        </w:rPr>
        <w:t xml:space="preserve"> </w:t>
      </w:r>
      <w:r w:rsidRPr="003E6224">
        <w:rPr>
          <w:sz w:val="24"/>
          <w:szCs w:val="24"/>
        </w:rPr>
        <w:t>согласовании</w:t>
      </w:r>
      <w:r w:rsidRPr="003E6224">
        <w:rPr>
          <w:spacing w:val="-2"/>
          <w:sz w:val="24"/>
          <w:szCs w:val="24"/>
        </w:rPr>
        <w:t xml:space="preserve"> </w:t>
      </w:r>
      <w:r w:rsidRPr="003E6224">
        <w:rPr>
          <w:sz w:val="24"/>
          <w:szCs w:val="24"/>
        </w:rPr>
        <w:t>прилагательных</w:t>
      </w:r>
      <w:r w:rsidRPr="003E6224">
        <w:rPr>
          <w:spacing w:val="-1"/>
          <w:sz w:val="24"/>
          <w:szCs w:val="24"/>
        </w:rPr>
        <w:t xml:space="preserve"> </w:t>
      </w:r>
      <w:r w:rsidRPr="003E6224">
        <w:rPr>
          <w:sz w:val="24"/>
          <w:szCs w:val="24"/>
        </w:rPr>
        <w:t>и</w:t>
      </w:r>
      <w:r w:rsidRPr="003E6224">
        <w:rPr>
          <w:spacing w:val="-5"/>
          <w:sz w:val="24"/>
          <w:szCs w:val="24"/>
        </w:rPr>
        <w:t xml:space="preserve"> </w:t>
      </w:r>
      <w:r w:rsidRPr="003E6224">
        <w:rPr>
          <w:sz w:val="24"/>
          <w:szCs w:val="24"/>
        </w:rPr>
        <w:t>числительных</w:t>
      </w:r>
      <w:r w:rsidRPr="003E6224">
        <w:rPr>
          <w:spacing w:val="-1"/>
          <w:sz w:val="24"/>
          <w:szCs w:val="24"/>
        </w:rPr>
        <w:t xml:space="preserve"> </w:t>
      </w:r>
      <w:r w:rsidRPr="003E6224">
        <w:rPr>
          <w:sz w:val="24"/>
          <w:szCs w:val="24"/>
        </w:rPr>
        <w:t>с</w:t>
      </w:r>
      <w:r w:rsidRPr="003E6224">
        <w:rPr>
          <w:spacing w:val="-2"/>
          <w:sz w:val="24"/>
          <w:szCs w:val="24"/>
        </w:rPr>
        <w:t xml:space="preserve"> </w:t>
      </w:r>
      <w:r w:rsidRPr="003E6224">
        <w:rPr>
          <w:sz w:val="24"/>
          <w:szCs w:val="24"/>
        </w:rPr>
        <w:t>существительными.</w:t>
      </w:r>
    </w:p>
    <w:p w:rsidR="00D72FEE" w:rsidRPr="003E6224" w:rsidRDefault="004B6FAC" w:rsidP="003E6224">
      <w:pPr>
        <w:pStyle w:val="a4"/>
        <w:ind w:left="0" w:firstLine="720"/>
        <w:rPr>
          <w:sz w:val="24"/>
          <w:szCs w:val="24"/>
        </w:rPr>
      </w:pPr>
      <w:r w:rsidRPr="003E6224">
        <w:rPr>
          <w:sz w:val="24"/>
          <w:szCs w:val="24"/>
        </w:rPr>
        <w:t>Характерно недифференцированное произношение звуков, причем замены</w:t>
      </w:r>
      <w:r w:rsidRPr="003E6224">
        <w:rPr>
          <w:spacing w:val="-67"/>
          <w:sz w:val="24"/>
          <w:szCs w:val="24"/>
        </w:rPr>
        <w:t xml:space="preserve"> </w:t>
      </w:r>
      <w:r w:rsidRPr="003E6224">
        <w:rPr>
          <w:sz w:val="24"/>
          <w:szCs w:val="24"/>
        </w:rPr>
        <w:t>могут</w:t>
      </w:r>
      <w:r w:rsidRPr="003E6224">
        <w:rPr>
          <w:spacing w:val="-3"/>
          <w:sz w:val="24"/>
          <w:szCs w:val="24"/>
        </w:rPr>
        <w:t xml:space="preserve"> </w:t>
      </w:r>
      <w:r w:rsidRPr="003E6224">
        <w:rPr>
          <w:sz w:val="24"/>
          <w:szCs w:val="24"/>
        </w:rPr>
        <w:t>быть</w:t>
      </w:r>
      <w:r w:rsidRPr="003E6224">
        <w:rPr>
          <w:spacing w:val="-3"/>
          <w:sz w:val="24"/>
          <w:szCs w:val="24"/>
        </w:rPr>
        <w:t xml:space="preserve"> </w:t>
      </w:r>
      <w:r w:rsidRPr="003E6224">
        <w:rPr>
          <w:sz w:val="24"/>
          <w:szCs w:val="24"/>
        </w:rPr>
        <w:t>нестойкими.</w:t>
      </w:r>
      <w:r w:rsidRPr="003E6224">
        <w:rPr>
          <w:spacing w:val="-2"/>
          <w:sz w:val="24"/>
          <w:szCs w:val="24"/>
        </w:rPr>
        <w:t xml:space="preserve"> </w:t>
      </w:r>
      <w:r w:rsidRPr="003E6224">
        <w:rPr>
          <w:sz w:val="24"/>
          <w:szCs w:val="24"/>
        </w:rPr>
        <w:t>Недостатки</w:t>
      </w:r>
      <w:r w:rsidRPr="003E6224">
        <w:rPr>
          <w:spacing w:val="-2"/>
          <w:sz w:val="24"/>
          <w:szCs w:val="24"/>
        </w:rPr>
        <w:t xml:space="preserve"> </w:t>
      </w:r>
      <w:r w:rsidRPr="003E6224">
        <w:rPr>
          <w:sz w:val="24"/>
          <w:szCs w:val="24"/>
        </w:rPr>
        <w:t>произношения</w:t>
      </w:r>
      <w:r w:rsidRPr="003E6224">
        <w:rPr>
          <w:spacing w:val="-2"/>
          <w:sz w:val="24"/>
          <w:szCs w:val="24"/>
        </w:rPr>
        <w:t xml:space="preserve"> </w:t>
      </w:r>
      <w:r w:rsidRPr="003E6224">
        <w:rPr>
          <w:sz w:val="24"/>
          <w:szCs w:val="24"/>
        </w:rPr>
        <w:t>могут</w:t>
      </w:r>
      <w:r w:rsidRPr="003E6224">
        <w:rPr>
          <w:spacing w:val="-2"/>
          <w:sz w:val="24"/>
          <w:szCs w:val="24"/>
        </w:rPr>
        <w:t xml:space="preserve"> </w:t>
      </w:r>
      <w:r w:rsidRPr="003E6224">
        <w:rPr>
          <w:sz w:val="24"/>
          <w:szCs w:val="24"/>
        </w:rPr>
        <w:t>выражаться</w:t>
      </w:r>
      <w:r w:rsidRPr="003E6224">
        <w:rPr>
          <w:spacing w:val="-2"/>
          <w:sz w:val="24"/>
          <w:szCs w:val="24"/>
        </w:rPr>
        <w:t xml:space="preserve"> </w:t>
      </w:r>
      <w:r w:rsidRPr="003E6224">
        <w:rPr>
          <w:sz w:val="24"/>
          <w:szCs w:val="24"/>
        </w:rPr>
        <w:t>в</w:t>
      </w:r>
      <w:r w:rsidR="00555A14" w:rsidRPr="003E6224">
        <w:rPr>
          <w:sz w:val="24"/>
          <w:szCs w:val="24"/>
        </w:rPr>
        <w:t xml:space="preserve"> </w:t>
      </w:r>
      <w:r w:rsidRPr="003E6224">
        <w:rPr>
          <w:sz w:val="24"/>
          <w:szCs w:val="24"/>
        </w:rPr>
        <w:t>искажении, замене или смешении звуков. Более устойчивым становится</w:t>
      </w:r>
      <w:r w:rsidRPr="003E6224">
        <w:rPr>
          <w:spacing w:val="1"/>
          <w:sz w:val="24"/>
          <w:szCs w:val="24"/>
        </w:rPr>
        <w:t xml:space="preserve"> </w:t>
      </w:r>
      <w:r w:rsidRPr="003E6224">
        <w:rPr>
          <w:sz w:val="24"/>
          <w:szCs w:val="24"/>
        </w:rPr>
        <w:t>произношение слов сложной слоговой структуры. Ребенок может повторять</w:t>
      </w:r>
      <w:r w:rsidRPr="003E6224">
        <w:rPr>
          <w:spacing w:val="-67"/>
          <w:sz w:val="24"/>
          <w:szCs w:val="24"/>
        </w:rPr>
        <w:t xml:space="preserve"> </w:t>
      </w:r>
      <w:r w:rsidRPr="003E6224">
        <w:rPr>
          <w:sz w:val="24"/>
          <w:szCs w:val="24"/>
        </w:rPr>
        <w:t>трех- и четырехсложные слова вслед за взрослым, но искажает их в речевом</w:t>
      </w:r>
      <w:r w:rsidRPr="003E6224">
        <w:rPr>
          <w:spacing w:val="-67"/>
          <w:sz w:val="24"/>
          <w:szCs w:val="24"/>
        </w:rPr>
        <w:t xml:space="preserve"> </w:t>
      </w:r>
      <w:r w:rsidRPr="003E6224">
        <w:rPr>
          <w:sz w:val="24"/>
          <w:szCs w:val="24"/>
        </w:rPr>
        <w:t>потоке.</w:t>
      </w:r>
      <w:r w:rsidRPr="003E6224">
        <w:rPr>
          <w:spacing w:val="-1"/>
          <w:sz w:val="24"/>
          <w:szCs w:val="24"/>
        </w:rPr>
        <w:t xml:space="preserve"> </w:t>
      </w:r>
      <w:r w:rsidRPr="003E6224">
        <w:rPr>
          <w:sz w:val="24"/>
          <w:szCs w:val="24"/>
        </w:rPr>
        <w:t>Понимание</w:t>
      </w:r>
      <w:r w:rsidRPr="003E6224">
        <w:rPr>
          <w:spacing w:val="-4"/>
          <w:sz w:val="24"/>
          <w:szCs w:val="24"/>
        </w:rPr>
        <w:t xml:space="preserve"> </w:t>
      </w:r>
      <w:r w:rsidRPr="003E6224">
        <w:rPr>
          <w:sz w:val="24"/>
          <w:szCs w:val="24"/>
        </w:rPr>
        <w:t>речи приближается</w:t>
      </w:r>
      <w:r w:rsidRPr="003E6224">
        <w:rPr>
          <w:spacing w:val="-4"/>
          <w:sz w:val="24"/>
          <w:szCs w:val="24"/>
        </w:rPr>
        <w:t xml:space="preserve"> </w:t>
      </w:r>
      <w:r w:rsidRPr="003E6224">
        <w:rPr>
          <w:sz w:val="24"/>
          <w:szCs w:val="24"/>
        </w:rPr>
        <w:t>к норме,</w:t>
      </w:r>
      <w:r w:rsidRPr="003E6224">
        <w:rPr>
          <w:spacing w:val="-4"/>
          <w:sz w:val="24"/>
          <w:szCs w:val="24"/>
        </w:rPr>
        <w:t xml:space="preserve"> </w:t>
      </w:r>
      <w:r w:rsidRPr="003E6224">
        <w:rPr>
          <w:sz w:val="24"/>
          <w:szCs w:val="24"/>
        </w:rPr>
        <w:t>хотя</w:t>
      </w:r>
      <w:r w:rsidRPr="003E6224">
        <w:rPr>
          <w:spacing w:val="-1"/>
          <w:sz w:val="24"/>
          <w:szCs w:val="24"/>
        </w:rPr>
        <w:t xml:space="preserve"> </w:t>
      </w:r>
      <w:r w:rsidRPr="003E6224">
        <w:rPr>
          <w:sz w:val="24"/>
          <w:szCs w:val="24"/>
        </w:rPr>
        <w:t>отмечается</w:t>
      </w:r>
      <w:r w:rsidR="00555A14" w:rsidRPr="003E6224">
        <w:rPr>
          <w:sz w:val="24"/>
          <w:szCs w:val="24"/>
        </w:rPr>
        <w:t xml:space="preserve"> </w:t>
      </w:r>
      <w:r w:rsidRPr="003E6224">
        <w:rPr>
          <w:sz w:val="24"/>
          <w:szCs w:val="24"/>
        </w:rPr>
        <w:t>недостаточное понимание значений слов, выраженных приставками и</w:t>
      </w:r>
      <w:r w:rsidRPr="003E6224">
        <w:rPr>
          <w:spacing w:val="-67"/>
          <w:sz w:val="24"/>
          <w:szCs w:val="24"/>
        </w:rPr>
        <w:t xml:space="preserve"> </w:t>
      </w:r>
      <w:r w:rsidRPr="003E6224">
        <w:rPr>
          <w:sz w:val="24"/>
          <w:szCs w:val="24"/>
        </w:rPr>
        <w:t>суффиксами.</w:t>
      </w:r>
    </w:p>
    <w:p w:rsidR="00D72FEE" w:rsidRPr="003E6224" w:rsidRDefault="004B6FAC" w:rsidP="003E6224">
      <w:pPr>
        <w:pStyle w:val="a4"/>
        <w:ind w:left="0" w:firstLine="720"/>
        <w:rPr>
          <w:sz w:val="24"/>
          <w:szCs w:val="24"/>
        </w:rPr>
      </w:pPr>
      <w:r w:rsidRPr="003E6224">
        <w:rPr>
          <w:sz w:val="24"/>
          <w:szCs w:val="24"/>
        </w:rPr>
        <w:t>Понимание структуры общего недоразвития речи, причин, лежащих в</w:t>
      </w:r>
      <w:r w:rsidRPr="003E6224">
        <w:rPr>
          <w:spacing w:val="-67"/>
          <w:sz w:val="24"/>
          <w:szCs w:val="24"/>
        </w:rPr>
        <w:t xml:space="preserve"> </w:t>
      </w:r>
      <w:r w:rsidRPr="003E6224">
        <w:rPr>
          <w:sz w:val="24"/>
          <w:szCs w:val="24"/>
        </w:rPr>
        <w:t>его</w:t>
      </w:r>
      <w:r w:rsidRPr="003E6224">
        <w:rPr>
          <w:spacing w:val="-5"/>
          <w:sz w:val="24"/>
          <w:szCs w:val="24"/>
        </w:rPr>
        <w:t xml:space="preserve"> </w:t>
      </w:r>
      <w:r w:rsidRPr="003E6224">
        <w:rPr>
          <w:sz w:val="24"/>
          <w:szCs w:val="24"/>
        </w:rPr>
        <w:t>основе,</w:t>
      </w:r>
      <w:r w:rsidRPr="003E6224">
        <w:rPr>
          <w:spacing w:val="-3"/>
          <w:sz w:val="24"/>
          <w:szCs w:val="24"/>
        </w:rPr>
        <w:t xml:space="preserve"> </w:t>
      </w:r>
      <w:r w:rsidRPr="003E6224">
        <w:rPr>
          <w:sz w:val="24"/>
          <w:szCs w:val="24"/>
        </w:rPr>
        <w:t>понимание</w:t>
      </w:r>
      <w:r w:rsidRPr="003E6224">
        <w:rPr>
          <w:spacing w:val="-2"/>
          <w:sz w:val="24"/>
          <w:szCs w:val="24"/>
        </w:rPr>
        <w:t xml:space="preserve"> </w:t>
      </w:r>
      <w:r w:rsidRPr="003E6224">
        <w:rPr>
          <w:sz w:val="24"/>
          <w:szCs w:val="24"/>
        </w:rPr>
        <w:t>соотношения</w:t>
      </w:r>
      <w:r w:rsidRPr="003E6224">
        <w:rPr>
          <w:spacing w:val="-5"/>
          <w:sz w:val="24"/>
          <w:szCs w:val="24"/>
        </w:rPr>
        <w:t xml:space="preserve"> </w:t>
      </w:r>
      <w:r w:rsidRPr="003E6224">
        <w:rPr>
          <w:sz w:val="24"/>
          <w:szCs w:val="24"/>
        </w:rPr>
        <w:t>первичных</w:t>
      </w:r>
      <w:r w:rsidRPr="003E6224">
        <w:rPr>
          <w:spacing w:val="-1"/>
          <w:sz w:val="24"/>
          <w:szCs w:val="24"/>
        </w:rPr>
        <w:t xml:space="preserve"> </w:t>
      </w:r>
      <w:r w:rsidRPr="003E6224">
        <w:rPr>
          <w:sz w:val="24"/>
          <w:szCs w:val="24"/>
        </w:rPr>
        <w:t>и</w:t>
      </w:r>
      <w:r w:rsidRPr="003E6224">
        <w:rPr>
          <w:spacing w:val="-2"/>
          <w:sz w:val="24"/>
          <w:szCs w:val="24"/>
        </w:rPr>
        <w:t xml:space="preserve"> </w:t>
      </w:r>
      <w:r w:rsidRPr="003E6224">
        <w:rPr>
          <w:sz w:val="24"/>
          <w:szCs w:val="24"/>
        </w:rPr>
        <w:t>вторичных</w:t>
      </w:r>
      <w:r w:rsidRPr="003E6224">
        <w:rPr>
          <w:spacing w:val="-2"/>
          <w:sz w:val="24"/>
          <w:szCs w:val="24"/>
        </w:rPr>
        <w:t xml:space="preserve"> </w:t>
      </w:r>
      <w:r w:rsidRPr="003E6224">
        <w:rPr>
          <w:sz w:val="24"/>
          <w:szCs w:val="24"/>
        </w:rPr>
        <w:t>нарушений</w:t>
      </w:r>
      <w:r w:rsidR="00555A14" w:rsidRPr="003E6224">
        <w:rPr>
          <w:sz w:val="24"/>
          <w:szCs w:val="24"/>
        </w:rPr>
        <w:t xml:space="preserve"> </w:t>
      </w:r>
      <w:r w:rsidRPr="003E6224">
        <w:rPr>
          <w:sz w:val="24"/>
          <w:szCs w:val="24"/>
        </w:rPr>
        <w:t>необходимо при направлении детей в специальные учреждения, выборе</w:t>
      </w:r>
      <w:r w:rsidRPr="003E6224">
        <w:rPr>
          <w:spacing w:val="-67"/>
          <w:sz w:val="24"/>
          <w:szCs w:val="24"/>
        </w:rPr>
        <w:t xml:space="preserve"> </w:t>
      </w:r>
      <w:r w:rsidRPr="003E6224">
        <w:rPr>
          <w:sz w:val="24"/>
          <w:szCs w:val="24"/>
        </w:rPr>
        <w:t>адекватных коррекционных мероприятий, предупреждении нарушений</w:t>
      </w:r>
      <w:r w:rsidRPr="003E6224">
        <w:rPr>
          <w:spacing w:val="1"/>
          <w:sz w:val="24"/>
          <w:szCs w:val="24"/>
        </w:rPr>
        <w:t xml:space="preserve"> </w:t>
      </w:r>
      <w:r w:rsidRPr="003E6224">
        <w:rPr>
          <w:sz w:val="24"/>
          <w:szCs w:val="24"/>
        </w:rPr>
        <w:t>чтения</w:t>
      </w:r>
      <w:r w:rsidRPr="003E6224">
        <w:rPr>
          <w:spacing w:val="-1"/>
          <w:sz w:val="24"/>
          <w:szCs w:val="24"/>
        </w:rPr>
        <w:t xml:space="preserve"> </w:t>
      </w:r>
      <w:r w:rsidRPr="003E6224">
        <w:rPr>
          <w:sz w:val="24"/>
          <w:szCs w:val="24"/>
        </w:rPr>
        <w:t>и</w:t>
      </w:r>
      <w:r w:rsidRPr="003E6224">
        <w:rPr>
          <w:spacing w:val="-3"/>
          <w:sz w:val="24"/>
          <w:szCs w:val="24"/>
        </w:rPr>
        <w:t xml:space="preserve"> </w:t>
      </w:r>
      <w:r w:rsidRPr="003E6224">
        <w:rPr>
          <w:sz w:val="24"/>
          <w:szCs w:val="24"/>
        </w:rPr>
        <w:t>письма в</w:t>
      </w:r>
      <w:r w:rsidRPr="003E6224">
        <w:rPr>
          <w:spacing w:val="-1"/>
          <w:sz w:val="24"/>
          <w:szCs w:val="24"/>
        </w:rPr>
        <w:t xml:space="preserve"> </w:t>
      </w:r>
      <w:r w:rsidRPr="003E6224">
        <w:rPr>
          <w:sz w:val="24"/>
          <w:szCs w:val="24"/>
        </w:rPr>
        <w:t>начальной школе.</w:t>
      </w:r>
    </w:p>
    <w:p w:rsidR="00D72FEE" w:rsidRPr="003E6224" w:rsidRDefault="00D72FEE" w:rsidP="003E6224">
      <w:pPr>
        <w:pStyle w:val="a4"/>
        <w:ind w:left="0" w:firstLine="720"/>
        <w:rPr>
          <w:sz w:val="24"/>
          <w:szCs w:val="24"/>
        </w:rPr>
      </w:pPr>
    </w:p>
    <w:p w:rsidR="00D72FEE" w:rsidRPr="003E6224" w:rsidRDefault="00D72FEE" w:rsidP="003E6224">
      <w:pPr>
        <w:pStyle w:val="a4"/>
        <w:ind w:left="0" w:firstLine="720"/>
        <w:rPr>
          <w:sz w:val="24"/>
          <w:szCs w:val="24"/>
        </w:rPr>
      </w:pPr>
    </w:p>
    <w:p w:rsidR="00D72FEE" w:rsidRPr="003E6224" w:rsidRDefault="004B6FAC" w:rsidP="003E6224">
      <w:pPr>
        <w:pStyle w:val="3"/>
        <w:numPr>
          <w:ilvl w:val="2"/>
          <w:numId w:val="120"/>
        </w:numPr>
        <w:tabs>
          <w:tab w:val="left" w:pos="810"/>
        </w:tabs>
        <w:ind w:left="0" w:firstLine="720"/>
        <w:rPr>
          <w:sz w:val="24"/>
          <w:szCs w:val="24"/>
        </w:rPr>
      </w:pPr>
      <w:r w:rsidRPr="003E6224">
        <w:rPr>
          <w:sz w:val="24"/>
          <w:szCs w:val="24"/>
        </w:rPr>
        <w:t>Общие</w:t>
      </w:r>
      <w:r w:rsidRPr="003E6224">
        <w:rPr>
          <w:spacing w:val="-2"/>
          <w:sz w:val="24"/>
          <w:szCs w:val="24"/>
        </w:rPr>
        <w:t xml:space="preserve"> </w:t>
      </w:r>
      <w:r w:rsidRPr="003E6224">
        <w:rPr>
          <w:sz w:val="24"/>
          <w:szCs w:val="24"/>
        </w:rPr>
        <w:t>положения</w:t>
      </w:r>
      <w:r w:rsidRPr="003E6224">
        <w:rPr>
          <w:spacing w:val="-3"/>
          <w:sz w:val="24"/>
          <w:szCs w:val="24"/>
        </w:rPr>
        <w:t xml:space="preserve"> </w:t>
      </w:r>
      <w:r w:rsidRPr="003E6224">
        <w:rPr>
          <w:sz w:val="24"/>
          <w:szCs w:val="24"/>
        </w:rPr>
        <w:t>для</w:t>
      </w:r>
      <w:r w:rsidRPr="003E6224">
        <w:rPr>
          <w:spacing w:val="-2"/>
          <w:sz w:val="24"/>
          <w:szCs w:val="24"/>
        </w:rPr>
        <w:t xml:space="preserve"> </w:t>
      </w:r>
      <w:r w:rsidRPr="003E6224">
        <w:rPr>
          <w:sz w:val="24"/>
          <w:szCs w:val="24"/>
        </w:rPr>
        <w:t>детей</w:t>
      </w:r>
      <w:r w:rsidRPr="003E6224">
        <w:rPr>
          <w:spacing w:val="-4"/>
          <w:sz w:val="24"/>
          <w:szCs w:val="24"/>
        </w:rPr>
        <w:t xml:space="preserve"> </w:t>
      </w:r>
      <w:r w:rsidRPr="003E6224">
        <w:rPr>
          <w:sz w:val="24"/>
          <w:szCs w:val="24"/>
        </w:rPr>
        <w:t>с</w:t>
      </w:r>
      <w:r w:rsidRPr="003E6224">
        <w:rPr>
          <w:spacing w:val="-1"/>
          <w:sz w:val="24"/>
          <w:szCs w:val="24"/>
        </w:rPr>
        <w:t xml:space="preserve"> </w:t>
      </w:r>
      <w:r w:rsidRPr="003E6224">
        <w:rPr>
          <w:sz w:val="24"/>
          <w:szCs w:val="24"/>
        </w:rPr>
        <w:t>задержкой</w:t>
      </w:r>
      <w:r w:rsidRPr="003E6224">
        <w:rPr>
          <w:spacing w:val="-2"/>
          <w:sz w:val="24"/>
          <w:szCs w:val="24"/>
        </w:rPr>
        <w:t xml:space="preserve"> </w:t>
      </w:r>
      <w:r w:rsidRPr="003E6224">
        <w:rPr>
          <w:sz w:val="24"/>
          <w:szCs w:val="24"/>
        </w:rPr>
        <w:t>психического</w:t>
      </w:r>
      <w:r w:rsidRPr="003E6224">
        <w:rPr>
          <w:spacing w:val="-1"/>
          <w:sz w:val="24"/>
          <w:szCs w:val="24"/>
        </w:rPr>
        <w:t xml:space="preserve"> </w:t>
      </w:r>
      <w:r w:rsidRPr="003E6224">
        <w:rPr>
          <w:sz w:val="24"/>
          <w:szCs w:val="24"/>
        </w:rPr>
        <w:t>развития.</w:t>
      </w:r>
    </w:p>
    <w:p w:rsidR="00D72FEE" w:rsidRPr="003E6224" w:rsidRDefault="00D72FEE" w:rsidP="003E6224">
      <w:pPr>
        <w:pStyle w:val="a4"/>
        <w:ind w:left="0" w:firstLine="720"/>
        <w:rPr>
          <w:b/>
          <w:sz w:val="24"/>
          <w:szCs w:val="24"/>
        </w:rPr>
      </w:pPr>
    </w:p>
    <w:p w:rsidR="00D72FEE" w:rsidRPr="003E6224" w:rsidRDefault="004B6FAC" w:rsidP="003E6224">
      <w:pPr>
        <w:pStyle w:val="a4"/>
        <w:ind w:left="0" w:firstLine="720"/>
        <w:rPr>
          <w:sz w:val="24"/>
          <w:szCs w:val="24"/>
        </w:rPr>
      </w:pPr>
      <w:r w:rsidRPr="003E6224">
        <w:rPr>
          <w:sz w:val="24"/>
          <w:szCs w:val="24"/>
        </w:rPr>
        <w:t>В</w:t>
      </w:r>
      <w:r w:rsidRPr="003E6224">
        <w:rPr>
          <w:spacing w:val="-3"/>
          <w:sz w:val="24"/>
          <w:szCs w:val="24"/>
        </w:rPr>
        <w:t xml:space="preserve"> </w:t>
      </w:r>
      <w:r w:rsidRPr="003E6224">
        <w:rPr>
          <w:sz w:val="24"/>
          <w:szCs w:val="24"/>
        </w:rPr>
        <w:t>соответствии</w:t>
      </w:r>
      <w:r w:rsidRPr="003E6224">
        <w:rPr>
          <w:spacing w:val="-2"/>
          <w:sz w:val="24"/>
          <w:szCs w:val="24"/>
        </w:rPr>
        <w:t xml:space="preserve"> </w:t>
      </w:r>
      <w:r w:rsidRPr="003E6224">
        <w:rPr>
          <w:sz w:val="24"/>
          <w:szCs w:val="24"/>
        </w:rPr>
        <w:t>с</w:t>
      </w:r>
      <w:r w:rsidRPr="003E6224">
        <w:rPr>
          <w:spacing w:val="-4"/>
          <w:sz w:val="24"/>
          <w:szCs w:val="24"/>
        </w:rPr>
        <w:t xml:space="preserve"> </w:t>
      </w:r>
      <w:r w:rsidRPr="003E6224">
        <w:rPr>
          <w:sz w:val="24"/>
          <w:szCs w:val="24"/>
        </w:rPr>
        <w:t>приказом</w:t>
      </w:r>
      <w:r w:rsidRPr="003E6224">
        <w:rPr>
          <w:spacing w:val="-2"/>
          <w:sz w:val="24"/>
          <w:szCs w:val="24"/>
        </w:rPr>
        <w:t xml:space="preserve"> </w:t>
      </w:r>
      <w:proofErr w:type="spellStart"/>
      <w:r w:rsidRPr="003E6224">
        <w:rPr>
          <w:sz w:val="24"/>
          <w:szCs w:val="24"/>
        </w:rPr>
        <w:t>Минобрнауки</w:t>
      </w:r>
      <w:proofErr w:type="spellEnd"/>
      <w:r w:rsidRPr="003E6224">
        <w:rPr>
          <w:spacing w:val="-1"/>
          <w:sz w:val="24"/>
          <w:szCs w:val="24"/>
        </w:rPr>
        <w:t xml:space="preserve"> </w:t>
      </w:r>
      <w:r w:rsidRPr="003E6224">
        <w:rPr>
          <w:sz w:val="24"/>
          <w:szCs w:val="24"/>
        </w:rPr>
        <w:t>России</w:t>
      </w:r>
      <w:r w:rsidRPr="003E6224">
        <w:rPr>
          <w:spacing w:val="-3"/>
          <w:sz w:val="24"/>
          <w:szCs w:val="24"/>
        </w:rPr>
        <w:t xml:space="preserve"> </w:t>
      </w:r>
      <w:r w:rsidRPr="003E6224">
        <w:rPr>
          <w:sz w:val="24"/>
          <w:szCs w:val="24"/>
        </w:rPr>
        <w:t>от</w:t>
      </w:r>
      <w:r w:rsidRPr="003E6224">
        <w:rPr>
          <w:spacing w:val="-5"/>
          <w:sz w:val="24"/>
          <w:szCs w:val="24"/>
        </w:rPr>
        <w:t xml:space="preserve"> </w:t>
      </w:r>
      <w:r w:rsidRPr="003E6224">
        <w:rPr>
          <w:sz w:val="24"/>
          <w:szCs w:val="24"/>
        </w:rPr>
        <w:t>30.08.2013</w:t>
      </w:r>
      <w:r w:rsidRPr="003E6224">
        <w:rPr>
          <w:spacing w:val="-5"/>
          <w:sz w:val="24"/>
          <w:szCs w:val="24"/>
        </w:rPr>
        <w:t xml:space="preserve"> </w:t>
      </w:r>
      <w:r w:rsidRPr="003E6224">
        <w:rPr>
          <w:sz w:val="24"/>
          <w:szCs w:val="24"/>
        </w:rPr>
        <w:t>№</w:t>
      </w:r>
      <w:r w:rsidRPr="003E6224">
        <w:rPr>
          <w:spacing w:val="-3"/>
          <w:sz w:val="24"/>
          <w:szCs w:val="24"/>
        </w:rPr>
        <w:t xml:space="preserve"> </w:t>
      </w:r>
      <w:r w:rsidRPr="003E6224">
        <w:rPr>
          <w:sz w:val="24"/>
          <w:szCs w:val="24"/>
        </w:rPr>
        <w:t>1014</w:t>
      </w:r>
    </w:p>
    <w:p w:rsidR="00D72FEE" w:rsidRPr="003E6224" w:rsidRDefault="004B6FAC" w:rsidP="003E6224">
      <w:pPr>
        <w:pStyle w:val="a4"/>
        <w:ind w:left="0" w:firstLine="720"/>
        <w:rPr>
          <w:sz w:val="24"/>
          <w:szCs w:val="24"/>
        </w:rPr>
      </w:pPr>
      <w:r w:rsidRPr="003E6224">
        <w:rPr>
          <w:sz w:val="24"/>
          <w:szCs w:val="24"/>
        </w:rPr>
        <w:t>«Об утверждении Порядка организации и осуществления образовательной</w:t>
      </w:r>
      <w:r w:rsidRPr="003E6224">
        <w:rPr>
          <w:spacing w:val="-67"/>
          <w:sz w:val="24"/>
          <w:szCs w:val="24"/>
        </w:rPr>
        <w:t xml:space="preserve"> </w:t>
      </w:r>
      <w:r w:rsidRPr="003E6224">
        <w:rPr>
          <w:sz w:val="24"/>
          <w:szCs w:val="24"/>
        </w:rPr>
        <w:t>деятельности</w:t>
      </w:r>
      <w:r w:rsidRPr="003E6224">
        <w:rPr>
          <w:spacing w:val="-1"/>
          <w:sz w:val="24"/>
          <w:szCs w:val="24"/>
        </w:rPr>
        <w:t xml:space="preserve"> </w:t>
      </w:r>
      <w:r w:rsidRPr="003E6224">
        <w:rPr>
          <w:sz w:val="24"/>
          <w:szCs w:val="24"/>
        </w:rPr>
        <w:t>по</w:t>
      </w:r>
      <w:r w:rsidRPr="003E6224">
        <w:rPr>
          <w:spacing w:val="-4"/>
          <w:sz w:val="24"/>
          <w:szCs w:val="24"/>
        </w:rPr>
        <w:t xml:space="preserve"> </w:t>
      </w:r>
      <w:r w:rsidRPr="003E6224">
        <w:rPr>
          <w:sz w:val="24"/>
          <w:szCs w:val="24"/>
        </w:rPr>
        <w:t>основным</w:t>
      </w:r>
      <w:r w:rsidRPr="003E6224">
        <w:rPr>
          <w:spacing w:val="-1"/>
          <w:sz w:val="24"/>
          <w:szCs w:val="24"/>
        </w:rPr>
        <w:t xml:space="preserve"> </w:t>
      </w:r>
      <w:r w:rsidRPr="003E6224">
        <w:rPr>
          <w:sz w:val="24"/>
          <w:szCs w:val="24"/>
        </w:rPr>
        <w:t>общеобразовательным</w:t>
      </w:r>
      <w:r w:rsidRPr="003E6224">
        <w:rPr>
          <w:spacing w:val="-3"/>
          <w:sz w:val="24"/>
          <w:szCs w:val="24"/>
        </w:rPr>
        <w:t xml:space="preserve"> </w:t>
      </w:r>
      <w:r w:rsidRPr="003E6224">
        <w:rPr>
          <w:sz w:val="24"/>
          <w:szCs w:val="24"/>
        </w:rPr>
        <w:t>программам</w:t>
      </w:r>
      <w:r w:rsidRPr="003E6224">
        <w:rPr>
          <w:spacing w:val="4"/>
          <w:sz w:val="24"/>
          <w:szCs w:val="24"/>
        </w:rPr>
        <w:t xml:space="preserve"> </w:t>
      </w:r>
      <w:r w:rsidRPr="003E6224">
        <w:rPr>
          <w:sz w:val="24"/>
          <w:szCs w:val="24"/>
        </w:rPr>
        <w:t>-</w:t>
      </w:r>
      <w:r w:rsidR="00555A14" w:rsidRPr="003E6224">
        <w:rPr>
          <w:sz w:val="24"/>
          <w:szCs w:val="24"/>
        </w:rPr>
        <w:t xml:space="preserve"> </w:t>
      </w:r>
      <w:r w:rsidRPr="003E6224">
        <w:rPr>
          <w:sz w:val="24"/>
          <w:szCs w:val="24"/>
        </w:rPr>
        <w:t>образовательным программам дошкольного образования» образовательная</w:t>
      </w:r>
      <w:r w:rsidRPr="003E6224">
        <w:rPr>
          <w:spacing w:val="1"/>
          <w:sz w:val="24"/>
          <w:szCs w:val="24"/>
        </w:rPr>
        <w:t xml:space="preserve"> </w:t>
      </w:r>
      <w:r w:rsidRPr="003E6224">
        <w:rPr>
          <w:sz w:val="24"/>
          <w:szCs w:val="24"/>
        </w:rPr>
        <w:t>деятельность с детьми с задержкой психического развития осуществляется в</w:t>
      </w:r>
      <w:r w:rsidRPr="003E6224">
        <w:rPr>
          <w:spacing w:val="-67"/>
          <w:sz w:val="24"/>
          <w:szCs w:val="24"/>
        </w:rPr>
        <w:t xml:space="preserve"> </w:t>
      </w:r>
      <w:r w:rsidRPr="003E6224">
        <w:rPr>
          <w:sz w:val="24"/>
          <w:szCs w:val="24"/>
        </w:rPr>
        <w:t>группах,</w:t>
      </w:r>
      <w:r w:rsidRPr="003E6224">
        <w:rPr>
          <w:spacing w:val="-5"/>
          <w:sz w:val="24"/>
          <w:szCs w:val="24"/>
        </w:rPr>
        <w:t xml:space="preserve"> </w:t>
      </w:r>
      <w:r w:rsidRPr="003E6224">
        <w:rPr>
          <w:sz w:val="24"/>
          <w:szCs w:val="24"/>
        </w:rPr>
        <w:t>имеющих</w:t>
      </w:r>
      <w:r w:rsidRPr="003E6224">
        <w:rPr>
          <w:spacing w:val="-4"/>
          <w:sz w:val="24"/>
          <w:szCs w:val="24"/>
        </w:rPr>
        <w:t xml:space="preserve"> </w:t>
      </w:r>
      <w:r w:rsidRPr="003E6224">
        <w:rPr>
          <w:sz w:val="24"/>
          <w:szCs w:val="24"/>
        </w:rPr>
        <w:t>компенсирующую,</w:t>
      </w:r>
      <w:r w:rsidRPr="003E6224">
        <w:rPr>
          <w:spacing w:val="1"/>
          <w:sz w:val="24"/>
          <w:szCs w:val="24"/>
        </w:rPr>
        <w:t xml:space="preserve"> </w:t>
      </w:r>
      <w:r w:rsidRPr="003E6224">
        <w:rPr>
          <w:sz w:val="24"/>
          <w:szCs w:val="24"/>
        </w:rPr>
        <w:t>комбинированную</w:t>
      </w:r>
      <w:r w:rsidRPr="003E6224">
        <w:rPr>
          <w:spacing w:val="-2"/>
          <w:sz w:val="24"/>
          <w:szCs w:val="24"/>
        </w:rPr>
        <w:t xml:space="preserve"> </w:t>
      </w:r>
      <w:r w:rsidRPr="003E6224">
        <w:rPr>
          <w:sz w:val="24"/>
          <w:szCs w:val="24"/>
        </w:rPr>
        <w:t>или</w:t>
      </w:r>
      <w:r w:rsidR="00555A14" w:rsidRPr="003E6224">
        <w:rPr>
          <w:sz w:val="24"/>
          <w:szCs w:val="24"/>
        </w:rPr>
        <w:t xml:space="preserve"> </w:t>
      </w:r>
      <w:r w:rsidRPr="003E6224">
        <w:rPr>
          <w:sz w:val="24"/>
          <w:szCs w:val="24"/>
        </w:rPr>
        <w:t>общеразвивающую</w:t>
      </w:r>
      <w:r w:rsidRPr="003E6224">
        <w:rPr>
          <w:spacing w:val="-6"/>
          <w:sz w:val="24"/>
          <w:szCs w:val="24"/>
        </w:rPr>
        <w:t xml:space="preserve"> </w:t>
      </w:r>
      <w:r w:rsidRPr="003E6224">
        <w:rPr>
          <w:sz w:val="24"/>
          <w:szCs w:val="24"/>
        </w:rPr>
        <w:t>направленность.</w:t>
      </w:r>
    </w:p>
    <w:p w:rsidR="00D72FEE" w:rsidRPr="003E6224" w:rsidRDefault="004B6FAC" w:rsidP="003E6224">
      <w:pPr>
        <w:pStyle w:val="a4"/>
        <w:ind w:left="0" w:firstLine="720"/>
        <w:rPr>
          <w:sz w:val="24"/>
          <w:szCs w:val="24"/>
        </w:rPr>
      </w:pPr>
      <w:r w:rsidRPr="003E6224">
        <w:rPr>
          <w:sz w:val="24"/>
          <w:szCs w:val="24"/>
        </w:rPr>
        <w:t>В</w:t>
      </w:r>
      <w:r w:rsidRPr="003E6224">
        <w:rPr>
          <w:spacing w:val="-2"/>
          <w:sz w:val="24"/>
          <w:szCs w:val="24"/>
        </w:rPr>
        <w:t xml:space="preserve"> </w:t>
      </w:r>
      <w:r w:rsidRPr="003E6224">
        <w:rPr>
          <w:sz w:val="24"/>
          <w:szCs w:val="24"/>
        </w:rPr>
        <w:t>соответствии</w:t>
      </w:r>
      <w:r w:rsidRPr="003E6224">
        <w:rPr>
          <w:spacing w:val="-2"/>
          <w:sz w:val="24"/>
          <w:szCs w:val="24"/>
        </w:rPr>
        <w:t xml:space="preserve"> </w:t>
      </w:r>
      <w:r w:rsidRPr="003E6224">
        <w:rPr>
          <w:sz w:val="24"/>
          <w:szCs w:val="24"/>
        </w:rPr>
        <w:t>с</w:t>
      </w:r>
      <w:r w:rsidRPr="003E6224">
        <w:rPr>
          <w:spacing w:val="-3"/>
          <w:sz w:val="24"/>
          <w:szCs w:val="24"/>
        </w:rPr>
        <w:t xml:space="preserve"> </w:t>
      </w:r>
      <w:r w:rsidRPr="003E6224">
        <w:rPr>
          <w:sz w:val="24"/>
          <w:szCs w:val="24"/>
        </w:rPr>
        <w:t>ФГОС</w:t>
      </w:r>
      <w:r w:rsidRPr="003E6224">
        <w:rPr>
          <w:spacing w:val="-1"/>
          <w:sz w:val="24"/>
          <w:szCs w:val="24"/>
        </w:rPr>
        <w:t xml:space="preserve"> </w:t>
      </w:r>
      <w:r w:rsidRPr="003E6224">
        <w:rPr>
          <w:sz w:val="24"/>
          <w:szCs w:val="24"/>
        </w:rPr>
        <w:t>ДО</w:t>
      </w:r>
      <w:r w:rsidRPr="003E6224">
        <w:rPr>
          <w:spacing w:val="-4"/>
          <w:sz w:val="24"/>
          <w:szCs w:val="24"/>
        </w:rPr>
        <w:t xml:space="preserve"> </w:t>
      </w:r>
      <w:r w:rsidRPr="003E6224">
        <w:rPr>
          <w:sz w:val="24"/>
          <w:szCs w:val="24"/>
        </w:rPr>
        <w:t>общий</w:t>
      </w:r>
      <w:r w:rsidRPr="003E6224">
        <w:rPr>
          <w:spacing w:val="-2"/>
          <w:sz w:val="24"/>
          <w:szCs w:val="24"/>
        </w:rPr>
        <w:t xml:space="preserve"> </w:t>
      </w:r>
      <w:r w:rsidRPr="003E6224">
        <w:rPr>
          <w:sz w:val="24"/>
          <w:szCs w:val="24"/>
        </w:rPr>
        <w:t>объем</w:t>
      </w:r>
      <w:r w:rsidRPr="003E6224">
        <w:rPr>
          <w:spacing w:val="-1"/>
          <w:sz w:val="24"/>
          <w:szCs w:val="24"/>
        </w:rPr>
        <w:t xml:space="preserve"> </w:t>
      </w:r>
      <w:r w:rsidRPr="003E6224">
        <w:rPr>
          <w:sz w:val="24"/>
          <w:szCs w:val="24"/>
        </w:rPr>
        <w:t>АОП</w:t>
      </w:r>
      <w:r w:rsidRPr="003E6224">
        <w:rPr>
          <w:spacing w:val="-3"/>
          <w:sz w:val="24"/>
          <w:szCs w:val="24"/>
        </w:rPr>
        <w:t xml:space="preserve"> </w:t>
      </w:r>
      <w:r w:rsidRPr="003E6224">
        <w:rPr>
          <w:sz w:val="24"/>
          <w:szCs w:val="24"/>
        </w:rPr>
        <w:t>дошкольного</w:t>
      </w:r>
      <w:r w:rsidR="00555A14" w:rsidRPr="003E6224">
        <w:rPr>
          <w:sz w:val="24"/>
          <w:szCs w:val="24"/>
        </w:rPr>
        <w:t xml:space="preserve"> </w:t>
      </w:r>
      <w:r w:rsidRPr="003E6224">
        <w:rPr>
          <w:sz w:val="24"/>
          <w:szCs w:val="24"/>
        </w:rPr>
        <w:t>образования для детей с задержкой психического развития, которая должна</w:t>
      </w:r>
      <w:r w:rsidRPr="003E6224">
        <w:rPr>
          <w:spacing w:val="-67"/>
          <w:sz w:val="24"/>
          <w:szCs w:val="24"/>
        </w:rPr>
        <w:t xml:space="preserve"> </w:t>
      </w:r>
      <w:r w:rsidRPr="003E6224">
        <w:rPr>
          <w:sz w:val="24"/>
          <w:szCs w:val="24"/>
        </w:rPr>
        <w:t>быть</w:t>
      </w:r>
      <w:r w:rsidRPr="003E6224">
        <w:rPr>
          <w:spacing w:val="-6"/>
          <w:sz w:val="24"/>
          <w:szCs w:val="24"/>
        </w:rPr>
        <w:t xml:space="preserve"> </w:t>
      </w:r>
      <w:r w:rsidRPr="003E6224">
        <w:rPr>
          <w:sz w:val="24"/>
          <w:szCs w:val="24"/>
        </w:rPr>
        <w:t>реализована,</w:t>
      </w:r>
      <w:r w:rsidRPr="003E6224">
        <w:rPr>
          <w:spacing w:val="-2"/>
          <w:sz w:val="24"/>
          <w:szCs w:val="24"/>
        </w:rPr>
        <w:t xml:space="preserve"> </w:t>
      </w:r>
      <w:r w:rsidRPr="003E6224">
        <w:rPr>
          <w:sz w:val="24"/>
          <w:szCs w:val="24"/>
        </w:rPr>
        <w:t>рассчитывается</w:t>
      </w:r>
      <w:r w:rsidRPr="003E6224">
        <w:rPr>
          <w:spacing w:val="-1"/>
          <w:sz w:val="24"/>
          <w:szCs w:val="24"/>
        </w:rPr>
        <w:t xml:space="preserve"> </w:t>
      </w:r>
      <w:r w:rsidRPr="003E6224">
        <w:rPr>
          <w:sz w:val="24"/>
          <w:szCs w:val="24"/>
        </w:rPr>
        <w:t>с учетом</w:t>
      </w:r>
      <w:r w:rsidRPr="003E6224">
        <w:rPr>
          <w:spacing w:val="-1"/>
          <w:sz w:val="24"/>
          <w:szCs w:val="24"/>
        </w:rPr>
        <w:t xml:space="preserve"> </w:t>
      </w:r>
      <w:r w:rsidRPr="003E6224">
        <w:rPr>
          <w:sz w:val="24"/>
          <w:szCs w:val="24"/>
        </w:rPr>
        <w:t>направленности</w:t>
      </w:r>
      <w:r w:rsidRPr="003E6224">
        <w:rPr>
          <w:spacing w:val="-3"/>
          <w:sz w:val="24"/>
          <w:szCs w:val="24"/>
        </w:rPr>
        <w:t xml:space="preserve"> </w:t>
      </w:r>
      <w:r w:rsidRPr="003E6224">
        <w:rPr>
          <w:sz w:val="24"/>
          <w:szCs w:val="24"/>
        </w:rPr>
        <w:t>ООП</w:t>
      </w:r>
      <w:r w:rsidRPr="003E6224">
        <w:rPr>
          <w:spacing w:val="-1"/>
          <w:sz w:val="24"/>
          <w:szCs w:val="24"/>
        </w:rPr>
        <w:t xml:space="preserve"> </w:t>
      </w:r>
      <w:r w:rsidRPr="003E6224">
        <w:rPr>
          <w:sz w:val="24"/>
          <w:szCs w:val="24"/>
        </w:rPr>
        <w:t>ДО</w:t>
      </w:r>
      <w:r w:rsidRPr="003E6224">
        <w:rPr>
          <w:spacing w:val="-2"/>
          <w:sz w:val="24"/>
          <w:szCs w:val="24"/>
        </w:rPr>
        <w:t xml:space="preserve"> </w:t>
      </w:r>
      <w:r w:rsidRPr="003E6224">
        <w:rPr>
          <w:sz w:val="24"/>
          <w:szCs w:val="24"/>
        </w:rPr>
        <w:t>в</w:t>
      </w:r>
      <w:r w:rsidR="00555A14" w:rsidRPr="003E6224">
        <w:rPr>
          <w:sz w:val="24"/>
          <w:szCs w:val="24"/>
        </w:rPr>
        <w:t xml:space="preserve"> </w:t>
      </w:r>
      <w:r w:rsidRPr="003E6224">
        <w:rPr>
          <w:sz w:val="24"/>
          <w:szCs w:val="24"/>
        </w:rPr>
        <w:t>соответствии с возрастом воспитанников, основными направлениями их</w:t>
      </w:r>
      <w:r w:rsidRPr="003E6224">
        <w:rPr>
          <w:spacing w:val="-67"/>
          <w:sz w:val="24"/>
          <w:szCs w:val="24"/>
        </w:rPr>
        <w:t xml:space="preserve"> </w:t>
      </w:r>
      <w:r w:rsidRPr="003E6224">
        <w:rPr>
          <w:sz w:val="24"/>
          <w:szCs w:val="24"/>
        </w:rPr>
        <w:t>развития,</w:t>
      </w:r>
      <w:r w:rsidRPr="003E6224">
        <w:rPr>
          <w:spacing w:val="-2"/>
          <w:sz w:val="24"/>
          <w:szCs w:val="24"/>
        </w:rPr>
        <w:t xml:space="preserve"> </w:t>
      </w:r>
      <w:r w:rsidRPr="003E6224">
        <w:rPr>
          <w:sz w:val="24"/>
          <w:szCs w:val="24"/>
        </w:rPr>
        <w:t>спецификой</w:t>
      </w:r>
      <w:r w:rsidRPr="003E6224">
        <w:rPr>
          <w:spacing w:val="-4"/>
          <w:sz w:val="24"/>
          <w:szCs w:val="24"/>
        </w:rPr>
        <w:t xml:space="preserve"> </w:t>
      </w:r>
      <w:r w:rsidRPr="003E6224">
        <w:rPr>
          <w:sz w:val="24"/>
          <w:szCs w:val="24"/>
        </w:rPr>
        <w:t>дошкольного</w:t>
      </w:r>
      <w:r w:rsidRPr="003E6224">
        <w:rPr>
          <w:spacing w:val="-4"/>
          <w:sz w:val="24"/>
          <w:szCs w:val="24"/>
        </w:rPr>
        <w:t xml:space="preserve"> </w:t>
      </w:r>
      <w:r w:rsidRPr="003E6224">
        <w:rPr>
          <w:sz w:val="24"/>
          <w:szCs w:val="24"/>
        </w:rPr>
        <w:t>образования</w:t>
      </w:r>
      <w:r w:rsidRPr="003E6224">
        <w:rPr>
          <w:spacing w:val="-4"/>
          <w:sz w:val="24"/>
          <w:szCs w:val="24"/>
        </w:rPr>
        <w:t xml:space="preserve"> </w:t>
      </w:r>
      <w:r w:rsidRPr="003E6224">
        <w:rPr>
          <w:sz w:val="24"/>
          <w:szCs w:val="24"/>
        </w:rPr>
        <w:t>и</w:t>
      </w:r>
      <w:r w:rsidRPr="003E6224">
        <w:rPr>
          <w:spacing w:val="-1"/>
          <w:sz w:val="24"/>
          <w:szCs w:val="24"/>
        </w:rPr>
        <w:t xml:space="preserve"> </w:t>
      </w:r>
      <w:r w:rsidRPr="003E6224">
        <w:rPr>
          <w:sz w:val="24"/>
          <w:szCs w:val="24"/>
        </w:rPr>
        <w:t>включает</w:t>
      </w:r>
      <w:r w:rsidRPr="003E6224">
        <w:rPr>
          <w:spacing w:val="-2"/>
          <w:sz w:val="24"/>
          <w:szCs w:val="24"/>
        </w:rPr>
        <w:t xml:space="preserve"> </w:t>
      </w:r>
      <w:r w:rsidRPr="003E6224">
        <w:rPr>
          <w:sz w:val="24"/>
          <w:szCs w:val="24"/>
        </w:rPr>
        <w:t>время,</w:t>
      </w:r>
      <w:r w:rsidR="00555A14" w:rsidRPr="003E6224">
        <w:rPr>
          <w:sz w:val="24"/>
          <w:szCs w:val="24"/>
        </w:rPr>
        <w:t xml:space="preserve"> </w:t>
      </w:r>
      <w:r w:rsidRPr="003E6224">
        <w:rPr>
          <w:sz w:val="24"/>
          <w:szCs w:val="24"/>
        </w:rPr>
        <w:t>отведенное на образовательную деятельность, осуществляемую в процессе</w:t>
      </w:r>
      <w:r w:rsidRPr="003E6224">
        <w:rPr>
          <w:spacing w:val="-67"/>
          <w:sz w:val="24"/>
          <w:szCs w:val="24"/>
        </w:rPr>
        <w:t xml:space="preserve"> </w:t>
      </w:r>
      <w:r w:rsidRPr="003E6224">
        <w:rPr>
          <w:sz w:val="24"/>
          <w:szCs w:val="24"/>
        </w:rPr>
        <w:t>организации</w:t>
      </w:r>
      <w:r w:rsidRPr="003E6224">
        <w:rPr>
          <w:spacing w:val="-1"/>
          <w:sz w:val="24"/>
          <w:szCs w:val="24"/>
        </w:rPr>
        <w:t xml:space="preserve"> </w:t>
      </w:r>
      <w:r w:rsidRPr="003E6224">
        <w:rPr>
          <w:sz w:val="24"/>
          <w:szCs w:val="24"/>
        </w:rPr>
        <w:t>различных видов</w:t>
      </w:r>
      <w:r w:rsidRPr="003E6224">
        <w:rPr>
          <w:spacing w:val="-5"/>
          <w:sz w:val="24"/>
          <w:szCs w:val="24"/>
        </w:rPr>
        <w:t xml:space="preserve"> </w:t>
      </w:r>
      <w:r w:rsidRPr="003E6224">
        <w:rPr>
          <w:sz w:val="24"/>
          <w:szCs w:val="24"/>
        </w:rPr>
        <w:t>детской</w:t>
      </w:r>
      <w:r w:rsidRPr="003E6224">
        <w:rPr>
          <w:spacing w:val="-3"/>
          <w:sz w:val="24"/>
          <w:szCs w:val="24"/>
        </w:rPr>
        <w:t xml:space="preserve"> </w:t>
      </w:r>
      <w:r w:rsidRPr="003E6224">
        <w:rPr>
          <w:sz w:val="24"/>
          <w:szCs w:val="24"/>
        </w:rPr>
        <w:t>деятельности</w:t>
      </w:r>
      <w:r w:rsidRPr="003E6224">
        <w:rPr>
          <w:spacing w:val="-1"/>
          <w:sz w:val="24"/>
          <w:szCs w:val="24"/>
        </w:rPr>
        <w:t xml:space="preserve"> </w:t>
      </w:r>
      <w:r w:rsidRPr="003E6224">
        <w:rPr>
          <w:sz w:val="24"/>
          <w:szCs w:val="24"/>
        </w:rPr>
        <w:t>(игровой,</w:t>
      </w:r>
      <w:r w:rsidR="00555A14" w:rsidRPr="003E6224">
        <w:rPr>
          <w:sz w:val="24"/>
          <w:szCs w:val="24"/>
        </w:rPr>
        <w:t xml:space="preserve"> </w:t>
      </w:r>
      <w:r w:rsidRPr="003E6224">
        <w:rPr>
          <w:sz w:val="24"/>
          <w:szCs w:val="24"/>
        </w:rPr>
        <w:lastRenderedPageBreak/>
        <w:t>коммуникативной, познавательно-исследовательской, продуктивной,</w:t>
      </w:r>
      <w:r w:rsidRPr="003E6224">
        <w:rPr>
          <w:spacing w:val="1"/>
          <w:sz w:val="24"/>
          <w:szCs w:val="24"/>
        </w:rPr>
        <w:t xml:space="preserve"> </w:t>
      </w:r>
      <w:r w:rsidRPr="003E6224">
        <w:rPr>
          <w:sz w:val="24"/>
          <w:szCs w:val="24"/>
        </w:rPr>
        <w:t>музыкально-художественной и др.) с квалифицированной коррекцией</w:t>
      </w:r>
      <w:r w:rsidRPr="003E6224">
        <w:rPr>
          <w:spacing w:val="-67"/>
          <w:sz w:val="24"/>
          <w:szCs w:val="24"/>
        </w:rPr>
        <w:t xml:space="preserve"> </w:t>
      </w:r>
      <w:r w:rsidRPr="003E6224">
        <w:rPr>
          <w:sz w:val="24"/>
          <w:szCs w:val="24"/>
        </w:rPr>
        <w:t>недостатков</w:t>
      </w:r>
      <w:r w:rsidRPr="003E6224">
        <w:rPr>
          <w:spacing w:val="-3"/>
          <w:sz w:val="24"/>
          <w:szCs w:val="24"/>
        </w:rPr>
        <w:t xml:space="preserve"> </w:t>
      </w:r>
      <w:r w:rsidRPr="003E6224">
        <w:rPr>
          <w:sz w:val="24"/>
          <w:szCs w:val="24"/>
        </w:rPr>
        <w:t>в</w:t>
      </w:r>
      <w:r w:rsidRPr="003E6224">
        <w:rPr>
          <w:spacing w:val="-3"/>
          <w:sz w:val="24"/>
          <w:szCs w:val="24"/>
        </w:rPr>
        <w:t xml:space="preserve"> </w:t>
      </w:r>
      <w:r w:rsidRPr="003E6224">
        <w:rPr>
          <w:sz w:val="24"/>
          <w:szCs w:val="24"/>
        </w:rPr>
        <w:t>физическом и/ или психическом</w:t>
      </w:r>
      <w:r w:rsidRPr="003E6224">
        <w:rPr>
          <w:spacing w:val="-1"/>
          <w:sz w:val="24"/>
          <w:szCs w:val="24"/>
        </w:rPr>
        <w:t xml:space="preserve"> </w:t>
      </w:r>
      <w:r w:rsidRPr="003E6224">
        <w:rPr>
          <w:sz w:val="24"/>
          <w:szCs w:val="24"/>
        </w:rPr>
        <w:t>развитии</w:t>
      </w:r>
      <w:r w:rsidRPr="003E6224">
        <w:rPr>
          <w:spacing w:val="-3"/>
          <w:sz w:val="24"/>
          <w:szCs w:val="24"/>
        </w:rPr>
        <w:t xml:space="preserve"> </w:t>
      </w:r>
      <w:r w:rsidRPr="003E6224">
        <w:rPr>
          <w:sz w:val="24"/>
          <w:szCs w:val="24"/>
        </w:rPr>
        <w:t>детей.</w:t>
      </w:r>
    </w:p>
    <w:p w:rsidR="00D72FEE" w:rsidRPr="003E6224" w:rsidRDefault="004B6FAC" w:rsidP="003E6224">
      <w:pPr>
        <w:pStyle w:val="a4"/>
        <w:ind w:left="0" w:firstLine="720"/>
        <w:rPr>
          <w:sz w:val="24"/>
          <w:szCs w:val="24"/>
        </w:rPr>
      </w:pPr>
      <w:r w:rsidRPr="003E6224">
        <w:rPr>
          <w:sz w:val="24"/>
          <w:szCs w:val="24"/>
        </w:rPr>
        <w:t>Образовательная</w:t>
      </w:r>
      <w:r w:rsidRPr="003E6224">
        <w:rPr>
          <w:spacing w:val="-5"/>
          <w:sz w:val="24"/>
          <w:szCs w:val="24"/>
        </w:rPr>
        <w:t xml:space="preserve"> </w:t>
      </w:r>
      <w:r w:rsidRPr="003E6224">
        <w:rPr>
          <w:sz w:val="24"/>
          <w:szCs w:val="24"/>
        </w:rPr>
        <w:t>деятельность</w:t>
      </w:r>
      <w:r w:rsidRPr="003E6224">
        <w:rPr>
          <w:spacing w:val="-5"/>
          <w:sz w:val="24"/>
          <w:szCs w:val="24"/>
        </w:rPr>
        <w:t xml:space="preserve"> </w:t>
      </w:r>
      <w:r w:rsidRPr="003E6224">
        <w:rPr>
          <w:sz w:val="24"/>
          <w:szCs w:val="24"/>
        </w:rPr>
        <w:t>с</w:t>
      </w:r>
      <w:r w:rsidRPr="003E6224">
        <w:rPr>
          <w:spacing w:val="-5"/>
          <w:sz w:val="24"/>
          <w:szCs w:val="24"/>
        </w:rPr>
        <w:t xml:space="preserve"> </w:t>
      </w:r>
      <w:r w:rsidRPr="003E6224">
        <w:rPr>
          <w:sz w:val="24"/>
          <w:szCs w:val="24"/>
        </w:rPr>
        <w:t>квалифицированной</w:t>
      </w:r>
      <w:r w:rsidRPr="003E6224">
        <w:rPr>
          <w:spacing w:val="-7"/>
          <w:sz w:val="24"/>
          <w:szCs w:val="24"/>
        </w:rPr>
        <w:t xml:space="preserve"> </w:t>
      </w:r>
      <w:r w:rsidRPr="003E6224">
        <w:rPr>
          <w:sz w:val="24"/>
          <w:szCs w:val="24"/>
        </w:rPr>
        <w:t>коррекцией</w:t>
      </w:r>
      <w:r w:rsidR="00555A14" w:rsidRPr="003E6224">
        <w:rPr>
          <w:sz w:val="24"/>
          <w:szCs w:val="24"/>
        </w:rPr>
        <w:t xml:space="preserve"> </w:t>
      </w:r>
      <w:r w:rsidRPr="003E6224">
        <w:rPr>
          <w:sz w:val="24"/>
          <w:szCs w:val="24"/>
        </w:rPr>
        <w:t>недостатков в физическом и (или) психическом развитии детей по реализации</w:t>
      </w:r>
      <w:r w:rsidRPr="003E6224">
        <w:rPr>
          <w:spacing w:val="-67"/>
          <w:sz w:val="24"/>
          <w:szCs w:val="24"/>
        </w:rPr>
        <w:t xml:space="preserve"> </w:t>
      </w:r>
      <w:r w:rsidRPr="003E6224">
        <w:rPr>
          <w:sz w:val="24"/>
          <w:szCs w:val="24"/>
        </w:rPr>
        <w:t>образовательной</w:t>
      </w:r>
      <w:r w:rsidRPr="003E6224">
        <w:rPr>
          <w:spacing w:val="-5"/>
          <w:sz w:val="24"/>
          <w:szCs w:val="24"/>
        </w:rPr>
        <w:t xml:space="preserve"> </w:t>
      </w:r>
      <w:r w:rsidRPr="003E6224">
        <w:rPr>
          <w:sz w:val="24"/>
          <w:szCs w:val="24"/>
        </w:rPr>
        <w:t>программы</w:t>
      </w:r>
      <w:r w:rsidRPr="003E6224">
        <w:rPr>
          <w:spacing w:val="-1"/>
          <w:sz w:val="24"/>
          <w:szCs w:val="24"/>
        </w:rPr>
        <w:t xml:space="preserve"> </w:t>
      </w:r>
      <w:r w:rsidRPr="003E6224">
        <w:rPr>
          <w:sz w:val="24"/>
          <w:szCs w:val="24"/>
        </w:rPr>
        <w:t>дошкольного</w:t>
      </w:r>
      <w:r w:rsidRPr="003E6224">
        <w:rPr>
          <w:spacing w:val="-3"/>
          <w:sz w:val="24"/>
          <w:szCs w:val="24"/>
        </w:rPr>
        <w:t xml:space="preserve"> </w:t>
      </w:r>
      <w:r w:rsidRPr="003E6224">
        <w:rPr>
          <w:sz w:val="24"/>
          <w:szCs w:val="24"/>
        </w:rPr>
        <w:t>образования</w:t>
      </w:r>
      <w:r w:rsidRPr="003E6224">
        <w:rPr>
          <w:spacing w:val="-1"/>
          <w:sz w:val="24"/>
          <w:szCs w:val="24"/>
        </w:rPr>
        <w:t xml:space="preserve"> </w:t>
      </w:r>
      <w:r w:rsidRPr="003E6224">
        <w:rPr>
          <w:sz w:val="24"/>
          <w:szCs w:val="24"/>
        </w:rPr>
        <w:t>для</w:t>
      </w:r>
      <w:r w:rsidRPr="003E6224">
        <w:rPr>
          <w:spacing w:val="-4"/>
          <w:sz w:val="24"/>
          <w:szCs w:val="24"/>
        </w:rPr>
        <w:t xml:space="preserve"> </w:t>
      </w:r>
      <w:r w:rsidRPr="003E6224">
        <w:rPr>
          <w:sz w:val="24"/>
          <w:szCs w:val="24"/>
        </w:rPr>
        <w:t>детей</w:t>
      </w:r>
      <w:r w:rsidRPr="003E6224">
        <w:rPr>
          <w:spacing w:val="-3"/>
          <w:sz w:val="24"/>
          <w:szCs w:val="24"/>
        </w:rPr>
        <w:t xml:space="preserve"> </w:t>
      </w:r>
      <w:r w:rsidRPr="003E6224">
        <w:rPr>
          <w:sz w:val="24"/>
          <w:szCs w:val="24"/>
        </w:rPr>
        <w:t>с</w:t>
      </w:r>
      <w:r w:rsidRPr="003E6224">
        <w:rPr>
          <w:spacing w:val="-1"/>
          <w:sz w:val="24"/>
          <w:szCs w:val="24"/>
        </w:rPr>
        <w:t xml:space="preserve"> </w:t>
      </w:r>
      <w:r w:rsidRPr="003E6224">
        <w:rPr>
          <w:sz w:val="24"/>
          <w:szCs w:val="24"/>
        </w:rPr>
        <w:t>ОВЗ</w:t>
      </w:r>
      <w:r w:rsidR="00555A14" w:rsidRPr="003E6224">
        <w:rPr>
          <w:sz w:val="24"/>
          <w:szCs w:val="24"/>
        </w:rPr>
        <w:t xml:space="preserve"> </w:t>
      </w:r>
      <w:r w:rsidRPr="003E6224">
        <w:rPr>
          <w:sz w:val="24"/>
          <w:szCs w:val="24"/>
        </w:rPr>
        <w:t>осуществляется в ходе режимных моментов, специально организованной</w:t>
      </w:r>
      <w:r w:rsidRPr="003E6224">
        <w:rPr>
          <w:spacing w:val="-67"/>
          <w:sz w:val="24"/>
          <w:szCs w:val="24"/>
        </w:rPr>
        <w:t xml:space="preserve"> </w:t>
      </w:r>
      <w:r w:rsidRPr="003E6224">
        <w:rPr>
          <w:sz w:val="24"/>
          <w:szCs w:val="24"/>
        </w:rPr>
        <w:t>непосредственной</w:t>
      </w:r>
      <w:r w:rsidRPr="003E6224">
        <w:rPr>
          <w:spacing w:val="-5"/>
          <w:sz w:val="24"/>
          <w:szCs w:val="24"/>
        </w:rPr>
        <w:t xml:space="preserve"> </w:t>
      </w:r>
      <w:r w:rsidRPr="003E6224">
        <w:rPr>
          <w:sz w:val="24"/>
          <w:szCs w:val="24"/>
        </w:rPr>
        <w:t>образовательной</w:t>
      </w:r>
      <w:r w:rsidRPr="003E6224">
        <w:rPr>
          <w:spacing w:val="-1"/>
          <w:sz w:val="24"/>
          <w:szCs w:val="24"/>
        </w:rPr>
        <w:t xml:space="preserve"> </w:t>
      </w:r>
      <w:r w:rsidRPr="003E6224">
        <w:rPr>
          <w:sz w:val="24"/>
          <w:szCs w:val="24"/>
        </w:rPr>
        <w:t>деятельности,</w:t>
      </w:r>
      <w:r w:rsidRPr="003E6224">
        <w:rPr>
          <w:spacing w:val="-3"/>
          <w:sz w:val="24"/>
          <w:szCs w:val="24"/>
        </w:rPr>
        <w:t xml:space="preserve"> </w:t>
      </w:r>
      <w:r w:rsidRPr="003E6224">
        <w:rPr>
          <w:sz w:val="24"/>
          <w:szCs w:val="24"/>
        </w:rPr>
        <w:t>самостоятельной</w:t>
      </w:r>
      <w:r w:rsidR="00555A14" w:rsidRPr="003E6224">
        <w:rPr>
          <w:sz w:val="24"/>
          <w:szCs w:val="24"/>
        </w:rPr>
        <w:t xml:space="preserve"> </w:t>
      </w:r>
      <w:r w:rsidRPr="003E6224">
        <w:rPr>
          <w:sz w:val="24"/>
          <w:szCs w:val="24"/>
        </w:rPr>
        <w:t>деятельности</w:t>
      </w:r>
      <w:r w:rsidRPr="003E6224">
        <w:rPr>
          <w:spacing w:val="-1"/>
          <w:sz w:val="24"/>
          <w:szCs w:val="24"/>
        </w:rPr>
        <w:t xml:space="preserve"> </w:t>
      </w:r>
      <w:r w:rsidRPr="003E6224">
        <w:rPr>
          <w:sz w:val="24"/>
          <w:szCs w:val="24"/>
        </w:rPr>
        <w:t>детей,</w:t>
      </w:r>
      <w:r w:rsidRPr="003E6224">
        <w:rPr>
          <w:spacing w:val="-4"/>
          <w:sz w:val="24"/>
          <w:szCs w:val="24"/>
        </w:rPr>
        <w:t xml:space="preserve"> </w:t>
      </w:r>
      <w:r w:rsidRPr="003E6224">
        <w:rPr>
          <w:sz w:val="24"/>
          <w:szCs w:val="24"/>
        </w:rPr>
        <w:t>взаимодействия</w:t>
      </w:r>
      <w:r w:rsidRPr="003E6224">
        <w:rPr>
          <w:spacing w:val="-1"/>
          <w:sz w:val="24"/>
          <w:szCs w:val="24"/>
        </w:rPr>
        <w:t xml:space="preserve"> </w:t>
      </w:r>
      <w:r w:rsidRPr="003E6224">
        <w:rPr>
          <w:sz w:val="24"/>
          <w:szCs w:val="24"/>
        </w:rPr>
        <w:t>с</w:t>
      </w:r>
      <w:r w:rsidRPr="003E6224">
        <w:rPr>
          <w:spacing w:val="-1"/>
          <w:sz w:val="24"/>
          <w:szCs w:val="24"/>
        </w:rPr>
        <w:t xml:space="preserve"> </w:t>
      </w:r>
      <w:r w:rsidRPr="003E6224">
        <w:rPr>
          <w:sz w:val="24"/>
          <w:szCs w:val="24"/>
        </w:rPr>
        <w:t>семьями</w:t>
      </w:r>
      <w:r w:rsidRPr="003E6224">
        <w:rPr>
          <w:spacing w:val="-4"/>
          <w:sz w:val="24"/>
          <w:szCs w:val="24"/>
        </w:rPr>
        <w:t xml:space="preserve"> </w:t>
      </w:r>
      <w:r w:rsidRPr="003E6224">
        <w:rPr>
          <w:sz w:val="24"/>
          <w:szCs w:val="24"/>
        </w:rPr>
        <w:t>детей.</w:t>
      </w:r>
    </w:p>
    <w:p w:rsidR="00D72FEE" w:rsidRPr="003E6224" w:rsidRDefault="004B6FAC" w:rsidP="003E6224">
      <w:pPr>
        <w:pStyle w:val="a4"/>
        <w:ind w:left="0" w:firstLine="720"/>
        <w:rPr>
          <w:sz w:val="24"/>
          <w:szCs w:val="24"/>
        </w:rPr>
      </w:pPr>
      <w:r w:rsidRPr="003E6224">
        <w:rPr>
          <w:sz w:val="24"/>
          <w:szCs w:val="24"/>
        </w:rPr>
        <w:t>Содержание АОП обеспечивает развитие личности, способностей детей</w:t>
      </w:r>
      <w:r w:rsidRPr="003E6224">
        <w:rPr>
          <w:spacing w:val="-67"/>
          <w:sz w:val="24"/>
          <w:szCs w:val="24"/>
        </w:rPr>
        <w:t xml:space="preserve"> </w:t>
      </w:r>
      <w:r w:rsidRPr="003E6224">
        <w:rPr>
          <w:sz w:val="24"/>
          <w:szCs w:val="24"/>
        </w:rPr>
        <w:t>в</w:t>
      </w:r>
      <w:r w:rsidRPr="003E6224">
        <w:rPr>
          <w:spacing w:val="-3"/>
          <w:sz w:val="24"/>
          <w:szCs w:val="24"/>
        </w:rPr>
        <w:t xml:space="preserve"> </w:t>
      </w:r>
      <w:r w:rsidRPr="003E6224">
        <w:rPr>
          <w:sz w:val="24"/>
          <w:szCs w:val="24"/>
        </w:rPr>
        <w:t>различных</w:t>
      </w:r>
      <w:r w:rsidRPr="003E6224">
        <w:rPr>
          <w:spacing w:val="-1"/>
          <w:sz w:val="24"/>
          <w:szCs w:val="24"/>
        </w:rPr>
        <w:t xml:space="preserve"> </w:t>
      </w:r>
      <w:r w:rsidRPr="003E6224">
        <w:rPr>
          <w:sz w:val="24"/>
          <w:szCs w:val="24"/>
        </w:rPr>
        <w:t>видах</w:t>
      </w:r>
      <w:r w:rsidRPr="003E6224">
        <w:rPr>
          <w:spacing w:val="-4"/>
          <w:sz w:val="24"/>
          <w:szCs w:val="24"/>
        </w:rPr>
        <w:t xml:space="preserve"> </w:t>
      </w:r>
      <w:r w:rsidRPr="003E6224">
        <w:rPr>
          <w:sz w:val="24"/>
          <w:szCs w:val="24"/>
        </w:rPr>
        <w:t>деятельности</w:t>
      </w:r>
      <w:r w:rsidRPr="003E6224">
        <w:rPr>
          <w:spacing w:val="-1"/>
          <w:sz w:val="24"/>
          <w:szCs w:val="24"/>
        </w:rPr>
        <w:t xml:space="preserve"> </w:t>
      </w:r>
      <w:r w:rsidRPr="003E6224">
        <w:rPr>
          <w:sz w:val="24"/>
          <w:szCs w:val="24"/>
        </w:rPr>
        <w:t>и</w:t>
      </w:r>
      <w:r w:rsidRPr="003E6224">
        <w:rPr>
          <w:spacing w:val="-4"/>
          <w:sz w:val="24"/>
          <w:szCs w:val="24"/>
        </w:rPr>
        <w:t xml:space="preserve"> </w:t>
      </w:r>
      <w:r w:rsidRPr="003E6224">
        <w:rPr>
          <w:sz w:val="24"/>
          <w:szCs w:val="24"/>
        </w:rPr>
        <w:t>охватывает</w:t>
      </w:r>
      <w:r w:rsidRPr="003E6224">
        <w:rPr>
          <w:spacing w:val="-1"/>
          <w:sz w:val="24"/>
          <w:szCs w:val="24"/>
        </w:rPr>
        <w:t xml:space="preserve"> </w:t>
      </w:r>
      <w:r w:rsidRPr="003E6224">
        <w:rPr>
          <w:sz w:val="24"/>
          <w:szCs w:val="24"/>
        </w:rPr>
        <w:t>следующие</w:t>
      </w:r>
      <w:r w:rsidRPr="003E6224">
        <w:rPr>
          <w:spacing w:val="-1"/>
          <w:sz w:val="24"/>
          <w:szCs w:val="24"/>
        </w:rPr>
        <w:t xml:space="preserve"> </w:t>
      </w:r>
      <w:r w:rsidRPr="003E6224">
        <w:rPr>
          <w:sz w:val="24"/>
          <w:szCs w:val="24"/>
        </w:rPr>
        <w:t>структурные</w:t>
      </w:r>
      <w:r w:rsidR="00555A14" w:rsidRPr="003E6224">
        <w:rPr>
          <w:sz w:val="24"/>
          <w:szCs w:val="24"/>
        </w:rPr>
        <w:t xml:space="preserve"> </w:t>
      </w:r>
      <w:r w:rsidRPr="003E6224">
        <w:rPr>
          <w:sz w:val="24"/>
          <w:szCs w:val="24"/>
        </w:rPr>
        <w:t>единицы, представляющие определенные направления развития и образования</w:t>
      </w:r>
      <w:r w:rsidRPr="003E6224">
        <w:rPr>
          <w:spacing w:val="-67"/>
          <w:sz w:val="24"/>
          <w:szCs w:val="24"/>
        </w:rPr>
        <w:t xml:space="preserve"> </w:t>
      </w:r>
      <w:r w:rsidRPr="003E6224">
        <w:rPr>
          <w:sz w:val="24"/>
          <w:szCs w:val="24"/>
        </w:rPr>
        <w:t>детей</w:t>
      </w:r>
      <w:r w:rsidRPr="003E6224">
        <w:rPr>
          <w:spacing w:val="-1"/>
          <w:sz w:val="24"/>
          <w:szCs w:val="24"/>
        </w:rPr>
        <w:t xml:space="preserve"> </w:t>
      </w:r>
      <w:r w:rsidRPr="003E6224">
        <w:rPr>
          <w:sz w:val="24"/>
          <w:szCs w:val="24"/>
        </w:rPr>
        <w:t>(далее</w:t>
      </w:r>
      <w:r w:rsidRPr="003E6224">
        <w:rPr>
          <w:spacing w:val="-1"/>
          <w:sz w:val="24"/>
          <w:szCs w:val="24"/>
        </w:rPr>
        <w:t xml:space="preserve"> </w:t>
      </w:r>
      <w:r w:rsidRPr="003E6224">
        <w:rPr>
          <w:sz w:val="24"/>
          <w:szCs w:val="24"/>
        </w:rPr>
        <w:t>—</w:t>
      </w:r>
      <w:r w:rsidRPr="003E6224">
        <w:rPr>
          <w:spacing w:val="-1"/>
          <w:sz w:val="24"/>
          <w:szCs w:val="24"/>
        </w:rPr>
        <w:t xml:space="preserve"> </w:t>
      </w:r>
      <w:r w:rsidRPr="003E6224">
        <w:rPr>
          <w:sz w:val="24"/>
          <w:szCs w:val="24"/>
        </w:rPr>
        <w:t>образовательные области):</w:t>
      </w:r>
      <w:r w:rsidRPr="003E6224">
        <w:rPr>
          <w:spacing w:val="-4"/>
          <w:sz w:val="24"/>
          <w:szCs w:val="24"/>
        </w:rPr>
        <w:t xml:space="preserve"> </w:t>
      </w:r>
      <w:r w:rsidRPr="003E6224">
        <w:rPr>
          <w:sz w:val="24"/>
          <w:szCs w:val="24"/>
        </w:rPr>
        <w:t>физическое</w:t>
      </w:r>
      <w:r w:rsidRPr="003E6224">
        <w:rPr>
          <w:spacing w:val="-1"/>
          <w:sz w:val="24"/>
          <w:szCs w:val="24"/>
        </w:rPr>
        <w:t xml:space="preserve"> </w:t>
      </w:r>
      <w:r w:rsidRPr="003E6224">
        <w:rPr>
          <w:sz w:val="24"/>
          <w:szCs w:val="24"/>
        </w:rPr>
        <w:t>развитие,</w:t>
      </w:r>
      <w:r w:rsidRPr="003E6224">
        <w:rPr>
          <w:spacing w:val="16"/>
          <w:sz w:val="24"/>
          <w:szCs w:val="24"/>
        </w:rPr>
        <w:t xml:space="preserve"> </w:t>
      </w:r>
      <w:r w:rsidRPr="003E6224">
        <w:rPr>
          <w:sz w:val="24"/>
          <w:szCs w:val="24"/>
        </w:rPr>
        <w:t>социально-коммуникативное</w:t>
      </w:r>
      <w:r w:rsidRPr="003E6224">
        <w:rPr>
          <w:spacing w:val="-2"/>
          <w:sz w:val="24"/>
          <w:szCs w:val="24"/>
        </w:rPr>
        <w:t xml:space="preserve"> </w:t>
      </w:r>
      <w:r w:rsidRPr="003E6224">
        <w:rPr>
          <w:sz w:val="24"/>
          <w:szCs w:val="24"/>
        </w:rPr>
        <w:t>развитие,</w:t>
      </w:r>
      <w:r w:rsidRPr="003E6224">
        <w:rPr>
          <w:sz w:val="24"/>
          <w:szCs w:val="24"/>
        </w:rPr>
        <w:tab/>
        <w:t>познавательное развитие, речевое развитие,</w:t>
      </w:r>
      <w:r w:rsidRPr="003E6224">
        <w:rPr>
          <w:spacing w:val="-67"/>
          <w:sz w:val="24"/>
          <w:szCs w:val="24"/>
        </w:rPr>
        <w:t xml:space="preserve"> </w:t>
      </w:r>
      <w:r w:rsidRPr="003E6224">
        <w:rPr>
          <w:sz w:val="24"/>
          <w:szCs w:val="24"/>
        </w:rPr>
        <w:t>художественно-эстетическое</w:t>
      </w:r>
      <w:r w:rsidRPr="003E6224">
        <w:rPr>
          <w:spacing w:val="-1"/>
          <w:sz w:val="24"/>
          <w:szCs w:val="24"/>
        </w:rPr>
        <w:t xml:space="preserve"> </w:t>
      </w:r>
      <w:r w:rsidRPr="003E6224">
        <w:rPr>
          <w:sz w:val="24"/>
          <w:szCs w:val="24"/>
        </w:rPr>
        <w:t>развитие.</w:t>
      </w:r>
    </w:p>
    <w:p w:rsidR="00D72FEE" w:rsidRPr="003E6224" w:rsidRDefault="004B6FAC" w:rsidP="003E6224">
      <w:pPr>
        <w:pStyle w:val="a4"/>
        <w:ind w:left="0" w:firstLine="720"/>
        <w:rPr>
          <w:sz w:val="24"/>
          <w:szCs w:val="24"/>
        </w:rPr>
      </w:pPr>
      <w:r w:rsidRPr="003E6224">
        <w:rPr>
          <w:sz w:val="24"/>
          <w:szCs w:val="24"/>
        </w:rPr>
        <w:t>При рассмотрении условий (ФГОС ДО 3.2.5. пункт 4), необходимых для</w:t>
      </w:r>
      <w:r w:rsidRPr="003E6224">
        <w:rPr>
          <w:spacing w:val="-67"/>
          <w:sz w:val="24"/>
          <w:szCs w:val="24"/>
        </w:rPr>
        <w:t xml:space="preserve"> </w:t>
      </w:r>
      <w:r w:rsidRPr="003E6224">
        <w:rPr>
          <w:sz w:val="24"/>
          <w:szCs w:val="24"/>
        </w:rPr>
        <w:t>создания социальной ситуации развития детей, соответствующей специфике</w:t>
      </w:r>
      <w:r w:rsidRPr="003E6224">
        <w:rPr>
          <w:spacing w:val="1"/>
          <w:sz w:val="24"/>
          <w:szCs w:val="24"/>
        </w:rPr>
        <w:t xml:space="preserve"> </w:t>
      </w:r>
      <w:r w:rsidRPr="003E6224">
        <w:rPr>
          <w:sz w:val="24"/>
          <w:szCs w:val="24"/>
        </w:rPr>
        <w:t>дошкольного возраста,</w:t>
      </w:r>
      <w:r w:rsidRPr="003E6224">
        <w:rPr>
          <w:spacing w:val="-2"/>
          <w:sz w:val="24"/>
          <w:szCs w:val="24"/>
        </w:rPr>
        <w:t xml:space="preserve"> </w:t>
      </w:r>
      <w:r w:rsidRPr="003E6224">
        <w:rPr>
          <w:sz w:val="24"/>
          <w:szCs w:val="24"/>
        </w:rPr>
        <w:t>предполагается:</w:t>
      </w:r>
    </w:p>
    <w:p w:rsidR="00D72FEE" w:rsidRPr="003E6224" w:rsidRDefault="004B6FAC" w:rsidP="003E6224">
      <w:pPr>
        <w:pStyle w:val="a6"/>
        <w:numPr>
          <w:ilvl w:val="0"/>
          <w:numId w:val="119"/>
        </w:numPr>
        <w:tabs>
          <w:tab w:val="left" w:pos="1558"/>
          <w:tab w:val="left" w:pos="1559"/>
        </w:tabs>
        <w:ind w:left="0" w:firstLine="720"/>
        <w:rPr>
          <w:sz w:val="24"/>
          <w:szCs w:val="24"/>
        </w:rPr>
      </w:pPr>
      <w:r w:rsidRPr="003E6224">
        <w:rPr>
          <w:sz w:val="24"/>
          <w:szCs w:val="24"/>
        </w:rPr>
        <w:t>построение вариативного развивающего образования,</w:t>
      </w:r>
      <w:r w:rsidRPr="003E6224">
        <w:rPr>
          <w:spacing w:val="1"/>
          <w:sz w:val="24"/>
          <w:szCs w:val="24"/>
        </w:rPr>
        <w:t xml:space="preserve"> </w:t>
      </w:r>
      <w:r w:rsidRPr="003E6224">
        <w:rPr>
          <w:sz w:val="24"/>
          <w:szCs w:val="24"/>
        </w:rPr>
        <w:t>ориентированного</w:t>
      </w:r>
      <w:r w:rsidRPr="003E6224">
        <w:rPr>
          <w:spacing w:val="-5"/>
          <w:sz w:val="24"/>
          <w:szCs w:val="24"/>
        </w:rPr>
        <w:t xml:space="preserve"> </w:t>
      </w:r>
      <w:r w:rsidRPr="003E6224">
        <w:rPr>
          <w:sz w:val="24"/>
          <w:szCs w:val="24"/>
        </w:rPr>
        <w:t>на</w:t>
      </w:r>
      <w:r w:rsidRPr="003E6224">
        <w:rPr>
          <w:spacing w:val="-3"/>
          <w:sz w:val="24"/>
          <w:szCs w:val="24"/>
        </w:rPr>
        <w:t xml:space="preserve"> </w:t>
      </w:r>
      <w:r w:rsidRPr="003E6224">
        <w:rPr>
          <w:sz w:val="24"/>
          <w:szCs w:val="24"/>
        </w:rPr>
        <w:t>уровень</w:t>
      </w:r>
      <w:r w:rsidRPr="003E6224">
        <w:rPr>
          <w:spacing w:val="-4"/>
          <w:sz w:val="24"/>
          <w:szCs w:val="24"/>
        </w:rPr>
        <w:t xml:space="preserve"> </w:t>
      </w:r>
      <w:r w:rsidRPr="003E6224">
        <w:rPr>
          <w:sz w:val="24"/>
          <w:szCs w:val="24"/>
        </w:rPr>
        <w:t>развития,</w:t>
      </w:r>
      <w:r w:rsidRPr="003E6224">
        <w:rPr>
          <w:spacing w:val="-7"/>
          <w:sz w:val="24"/>
          <w:szCs w:val="24"/>
        </w:rPr>
        <w:t xml:space="preserve"> </w:t>
      </w:r>
      <w:r w:rsidRPr="003E6224">
        <w:rPr>
          <w:sz w:val="24"/>
          <w:szCs w:val="24"/>
        </w:rPr>
        <w:t>проявляющийся</w:t>
      </w:r>
      <w:r w:rsidRPr="003E6224">
        <w:rPr>
          <w:spacing w:val="-2"/>
          <w:sz w:val="24"/>
          <w:szCs w:val="24"/>
        </w:rPr>
        <w:t xml:space="preserve"> </w:t>
      </w:r>
      <w:r w:rsidRPr="003E6224">
        <w:rPr>
          <w:sz w:val="24"/>
          <w:szCs w:val="24"/>
        </w:rPr>
        <w:t>у</w:t>
      </w:r>
      <w:r w:rsidRPr="003E6224">
        <w:rPr>
          <w:spacing w:val="-7"/>
          <w:sz w:val="24"/>
          <w:szCs w:val="24"/>
        </w:rPr>
        <w:t xml:space="preserve"> </w:t>
      </w:r>
      <w:r w:rsidRPr="003E6224">
        <w:rPr>
          <w:sz w:val="24"/>
          <w:szCs w:val="24"/>
        </w:rPr>
        <w:t>ребенка</w:t>
      </w:r>
      <w:r w:rsidRPr="003E6224">
        <w:rPr>
          <w:spacing w:val="-3"/>
          <w:sz w:val="24"/>
          <w:szCs w:val="24"/>
        </w:rPr>
        <w:t xml:space="preserve"> </w:t>
      </w:r>
      <w:r w:rsidRPr="003E6224">
        <w:rPr>
          <w:sz w:val="24"/>
          <w:szCs w:val="24"/>
        </w:rPr>
        <w:t>в</w:t>
      </w:r>
      <w:r w:rsidR="00555A14" w:rsidRPr="003E6224">
        <w:rPr>
          <w:sz w:val="24"/>
          <w:szCs w:val="24"/>
        </w:rPr>
        <w:t xml:space="preserve"> </w:t>
      </w:r>
      <w:r w:rsidRPr="003E6224">
        <w:rPr>
          <w:sz w:val="24"/>
          <w:szCs w:val="24"/>
        </w:rPr>
        <w:t>совместной деятельности со взрослым и более опытными сверстниками, но не</w:t>
      </w:r>
      <w:r w:rsidRPr="003E6224">
        <w:rPr>
          <w:spacing w:val="-67"/>
          <w:sz w:val="24"/>
          <w:szCs w:val="24"/>
        </w:rPr>
        <w:t xml:space="preserve"> </w:t>
      </w:r>
      <w:r w:rsidRPr="003E6224">
        <w:rPr>
          <w:sz w:val="24"/>
          <w:szCs w:val="24"/>
        </w:rPr>
        <w:t>актуализирующийся</w:t>
      </w:r>
      <w:r w:rsidRPr="003E6224">
        <w:rPr>
          <w:spacing w:val="-3"/>
          <w:sz w:val="24"/>
          <w:szCs w:val="24"/>
        </w:rPr>
        <w:t xml:space="preserve"> </w:t>
      </w:r>
      <w:r w:rsidRPr="003E6224">
        <w:rPr>
          <w:sz w:val="24"/>
          <w:szCs w:val="24"/>
        </w:rPr>
        <w:t>в</w:t>
      </w:r>
      <w:r w:rsidRPr="003E6224">
        <w:rPr>
          <w:spacing w:val="-1"/>
          <w:sz w:val="24"/>
          <w:szCs w:val="24"/>
        </w:rPr>
        <w:t xml:space="preserve"> </w:t>
      </w:r>
      <w:r w:rsidRPr="003E6224">
        <w:rPr>
          <w:sz w:val="24"/>
          <w:szCs w:val="24"/>
        </w:rPr>
        <w:t>его</w:t>
      </w:r>
      <w:r w:rsidRPr="003E6224">
        <w:rPr>
          <w:spacing w:val="-1"/>
          <w:sz w:val="24"/>
          <w:szCs w:val="24"/>
        </w:rPr>
        <w:t xml:space="preserve"> </w:t>
      </w:r>
      <w:r w:rsidRPr="003E6224">
        <w:rPr>
          <w:sz w:val="24"/>
          <w:szCs w:val="24"/>
        </w:rPr>
        <w:t>индивидуальной</w:t>
      </w:r>
      <w:r w:rsidRPr="003E6224">
        <w:rPr>
          <w:spacing w:val="-3"/>
          <w:sz w:val="24"/>
          <w:szCs w:val="24"/>
        </w:rPr>
        <w:t xml:space="preserve"> </w:t>
      </w:r>
      <w:r w:rsidRPr="003E6224">
        <w:rPr>
          <w:sz w:val="24"/>
          <w:szCs w:val="24"/>
        </w:rPr>
        <w:t>деятельности (т.е.</w:t>
      </w:r>
      <w:r w:rsidRPr="003E6224">
        <w:rPr>
          <w:spacing w:val="-2"/>
          <w:sz w:val="24"/>
          <w:szCs w:val="24"/>
        </w:rPr>
        <w:t xml:space="preserve"> </w:t>
      </w:r>
      <w:r w:rsidRPr="003E6224">
        <w:rPr>
          <w:sz w:val="24"/>
          <w:szCs w:val="24"/>
        </w:rPr>
        <w:t>зоны</w:t>
      </w:r>
      <w:r w:rsidR="00555A14" w:rsidRPr="003E6224">
        <w:rPr>
          <w:sz w:val="24"/>
          <w:szCs w:val="24"/>
        </w:rPr>
        <w:t xml:space="preserve"> </w:t>
      </w:r>
      <w:r w:rsidRPr="003E6224">
        <w:rPr>
          <w:sz w:val="24"/>
          <w:szCs w:val="24"/>
        </w:rPr>
        <w:t>ближайшего</w:t>
      </w:r>
      <w:r w:rsidRPr="003E6224">
        <w:rPr>
          <w:spacing w:val="-6"/>
          <w:sz w:val="24"/>
          <w:szCs w:val="24"/>
        </w:rPr>
        <w:t xml:space="preserve"> </w:t>
      </w:r>
      <w:r w:rsidRPr="003E6224">
        <w:rPr>
          <w:sz w:val="24"/>
          <w:szCs w:val="24"/>
        </w:rPr>
        <w:t>развития</w:t>
      </w:r>
      <w:r w:rsidRPr="003E6224">
        <w:rPr>
          <w:spacing w:val="-3"/>
          <w:sz w:val="24"/>
          <w:szCs w:val="24"/>
        </w:rPr>
        <w:t xml:space="preserve"> </w:t>
      </w:r>
      <w:r w:rsidRPr="003E6224">
        <w:rPr>
          <w:sz w:val="24"/>
          <w:szCs w:val="24"/>
        </w:rPr>
        <w:t>каждого</w:t>
      </w:r>
      <w:r w:rsidRPr="003E6224">
        <w:rPr>
          <w:spacing w:val="-2"/>
          <w:sz w:val="24"/>
          <w:szCs w:val="24"/>
        </w:rPr>
        <w:t xml:space="preserve"> </w:t>
      </w:r>
      <w:r w:rsidRPr="003E6224">
        <w:rPr>
          <w:sz w:val="24"/>
          <w:szCs w:val="24"/>
        </w:rPr>
        <w:t>ребенка);</w:t>
      </w:r>
    </w:p>
    <w:p w:rsidR="00D72FEE" w:rsidRPr="003E6224" w:rsidRDefault="004B6FAC" w:rsidP="003E6224">
      <w:pPr>
        <w:pStyle w:val="a6"/>
        <w:numPr>
          <w:ilvl w:val="0"/>
          <w:numId w:val="119"/>
        </w:numPr>
        <w:tabs>
          <w:tab w:val="left" w:pos="1558"/>
          <w:tab w:val="left" w:pos="1559"/>
        </w:tabs>
        <w:ind w:left="0" w:firstLine="720"/>
        <w:rPr>
          <w:sz w:val="24"/>
          <w:szCs w:val="24"/>
        </w:rPr>
      </w:pPr>
      <w:r w:rsidRPr="003E6224">
        <w:rPr>
          <w:sz w:val="24"/>
          <w:szCs w:val="24"/>
        </w:rPr>
        <w:t>создание условий для овладения культурными средствами</w:t>
      </w:r>
      <w:r w:rsidRPr="003E6224">
        <w:rPr>
          <w:spacing w:val="-67"/>
          <w:sz w:val="24"/>
          <w:szCs w:val="24"/>
        </w:rPr>
        <w:t xml:space="preserve"> </w:t>
      </w:r>
      <w:r w:rsidRPr="003E6224">
        <w:rPr>
          <w:sz w:val="24"/>
          <w:szCs w:val="24"/>
        </w:rPr>
        <w:t>деятельности;</w:t>
      </w:r>
    </w:p>
    <w:p w:rsidR="00D72FEE" w:rsidRPr="003E6224" w:rsidRDefault="004B6FAC" w:rsidP="003E6224">
      <w:pPr>
        <w:pStyle w:val="a6"/>
        <w:numPr>
          <w:ilvl w:val="0"/>
          <w:numId w:val="119"/>
        </w:numPr>
        <w:tabs>
          <w:tab w:val="left" w:pos="1558"/>
          <w:tab w:val="left" w:pos="1559"/>
        </w:tabs>
        <w:ind w:left="0" w:firstLine="720"/>
        <w:rPr>
          <w:sz w:val="24"/>
          <w:szCs w:val="24"/>
        </w:rPr>
      </w:pPr>
      <w:r w:rsidRPr="003E6224">
        <w:rPr>
          <w:sz w:val="24"/>
          <w:szCs w:val="24"/>
        </w:rPr>
        <w:t>организация видов детской деятельности, способствующих</w:t>
      </w:r>
      <w:r w:rsidRPr="003E6224">
        <w:rPr>
          <w:spacing w:val="-67"/>
          <w:sz w:val="24"/>
          <w:szCs w:val="24"/>
        </w:rPr>
        <w:t xml:space="preserve"> </w:t>
      </w:r>
      <w:r w:rsidRPr="003E6224">
        <w:rPr>
          <w:sz w:val="24"/>
          <w:szCs w:val="24"/>
        </w:rPr>
        <w:t>эмоционально-личностному</w:t>
      </w:r>
      <w:r w:rsidRPr="003E6224">
        <w:rPr>
          <w:spacing w:val="-5"/>
          <w:sz w:val="24"/>
          <w:szCs w:val="24"/>
        </w:rPr>
        <w:t xml:space="preserve"> </w:t>
      </w:r>
      <w:r w:rsidRPr="003E6224">
        <w:rPr>
          <w:sz w:val="24"/>
          <w:szCs w:val="24"/>
        </w:rPr>
        <w:t>развитию,</w:t>
      </w:r>
      <w:r w:rsidRPr="003E6224">
        <w:rPr>
          <w:spacing w:val="-2"/>
          <w:sz w:val="24"/>
          <w:szCs w:val="24"/>
        </w:rPr>
        <w:t xml:space="preserve"> </w:t>
      </w:r>
      <w:r w:rsidRPr="003E6224">
        <w:rPr>
          <w:sz w:val="24"/>
          <w:szCs w:val="24"/>
        </w:rPr>
        <w:t>общению,</w:t>
      </w:r>
      <w:r w:rsidRPr="003E6224">
        <w:rPr>
          <w:spacing w:val="-2"/>
          <w:sz w:val="24"/>
          <w:szCs w:val="24"/>
        </w:rPr>
        <w:t xml:space="preserve"> </w:t>
      </w:r>
      <w:r w:rsidRPr="003E6224">
        <w:rPr>
          <w:sz w:val="24"/>
          <w:szCs w:val="24"/>
        </w:rPr>
        <w:t>физическому</w:t>
      </w:r>
      <w:r w:rsidRPr="003E6224">
        <w:rPr>
          <w:spacing w:val="-4"/>
          <w:sz w:val="24"/>
          <w:szCs w:val="24"/>
        </w:rPr>
        <w:t xml:space="preserve"> </w:t>
      </w:r>
      <w:r w:rsidRPr="003E6224">
        <w:rPr>
          <w:sz w:val="24"/>
          <w:szCs w:val="24"/>
        </w:rPr>
        <w:t>и</w:t>
      </w:r>
      <w:r w:rsidR="00555A14" w:rsidRPr="003E6224">
        <w:rPr>
          <w:sz w:val="24"/>
          <w:szCs w:val="24"/>
        </w:rPr>
        <w:t xml:space="preserve"> </w:t>
      </w:r>
      <w:r w:rsidRPr="003E6224">
        <w:rPr>
          <w:sz w:val="24"/>
          <w:szCs w:val="24"/>
        </w:rPr>
        <w:t>художественно-эстетическому развитию, развитию мышления, воображения и</w:t>
      </w:r>
      <w:r w:rsidRPr="003E6224">
        <w:rPr>
          <w:spacing w:val="-67"/>
          <w:sz w:val="24"/>
          <w:szCs w:val="24"/>
        </w:rPr>
        <w:t xml:space="preserve"> </w:t>
      </w:r>
      <w:r w:rsidRPr="003E6224">
        <w:rPr>
          <w:sz w:val="24"/>
          <w:szCs w:val="24"/>
        </w:rPr>
        <w:t>детского творчества;</w:t>
      </w:r>
    </w:p>
    <w:p w:rsidR="00D72FEE" w:rsidRPr="003E6224" w:rsidRDefault="004B6FAC" w:rsidP="003E6224">
      <w:pPr>
        <w:pStyle w:val="a6"/>
        <w:numPr>
          <w:ilvl w:val="0"/>
          <w:numId w:val="119"/>
        </w:numPr>
        <w:tabs>
          <w:tab w:val="left" w:pos="1558"/>
          <w:tab w:val="left" w:pos="1559"/>
        </w:tabs>
        <w:ind w:left="0" w:firstLine="720"/>
        <w:rPr>
          <w:sz w:val="24"/>
          <w:szCs w:val="24"/>
        </w:rPr>
      </w:pPr>
      <w:r w:rsidRPr="003E6224">
        <w:rPr>
          <w:sz w:val="24"/>
          <w:szCs w:val="24"/>
        </w:rPr>
        <w:t>поддержка спонтанной игры детей, ее обогащение; обеспечение</w:t>
      </w:r>
      <w:r w:rsidRPr="003E6224">
        <w:rPr>
          <w:spacing w:val="-67"/>
          <w:sz w:val="24"/>
          <w:szCs w:val="24"/>
        </w:rPr>
        <w:t xml:space="preserve"> </w:t>
      </w:r>
      <w:r w:rsidRPr="003E6224">
        <w:rPr>
          <w:sz w:val="24"/>
          <w:szCs w:val="24"/>
        </w:rPr>
        <w:t>игрового времени и</w:t>
      </w:r>
      <w:r w:rsidRPr="003E6224">
        <w:rPr>
          <w:spacing w:val="-3"/>
          <w:sz w:val="24"/>
          <w:szCs w:val="24"/>
        </w:rPr>
        <w:t xml:space="preserve"> </w:t>
      </w:r>
      <w:r w:rsidRPr="003E6224">
        <w:rPr>
          <w:sz w:val="24"/>
          <w:szCs w:val="24"/>
        </w:rPr>
        <w:t>пространства;</w:t>
      </w:r>
    </w:p>
    <w:p w:rsidR="00D72FEE" w:rsidRPr="003E6224" w:rsidRDefault="004B6FAC" w:rsidP="003E6224">
      <w:pPr>
        <w:pStyle w:val="a6"/>
        <w:numPr>
          <w:ilvl w:val="0"/>
          <w:numId w:val="119"/>
        </w:numPr>
        <w:tabs>
          <w:tab w:val="left" w:pos="1559"/>
        </w:tabs>
        <w:ind w:left="0" w:firstLine="720"/>
        <w:rPr>
          <w:sz w:val="24"/>
          <w:szCs w:val="24"/>
        </w:rPr>
      </w:pPr>
      <w:r w:rsidRPr="003E6224">
        <w:rPr>
          <w:sz w:val="24"/>
          <w:szCs w:val="24"/>
        </w:rPr>
        <w:t>оценка индивидуального развития детей как основания для</w:t>
      </w:r>
      <w:r w:rsidRPr="003E6224">
        <w:rPr>
          <w:spacing w:val="-67"/>
          <w:sz w:val="24"/>
          <w:szCs w:val="24"/>
        </w:rPr>
        <w:t xml:space="preserve"> </w:t>
      </w:r>
      <w:r w:rsidRPr="003E6224">
        <w:rPr>
          <w:sz w:val="24"/>
          <w:szCs w:val="24"/>
        </w:rPr>
        <w:t>определения эффективности коррекционно-образовательной работы по</w:t>
      </w:r>
      <w:r w:rsidRPr="003E6224">
        <w:rPr>
          <w:spacing w:val="-67"/>
          <w:sz w:val="24"/>
          <w:szCs w:val="24"/>
        </w:rPr>
        <w:t xml:space="preserve"> </w:t>
      </w:r>
      <w:r w:rsidRPr="003E6224">
        <w:rPr>
          <w:sz w:val="24"/>
          <w:szCs w:val="24"/>
        </w:rPr>
        <w:t>Программе.</w:t>
      </w:r>
    </w:p>
    <w:p w:rsidR="00D72FEE" w:rsidRDefault="004B6FAC" w:rsidP="003E6224">
      <w:pPr>
        <w:pStyle w:val="a4"/>
        <w:ind w:left="0" w:firstLine="720"/>
        <w:rPr>
          <w:sz w:val="24"/>
          <w:szCs w:val="24"/>
        </w:rPr>
      </w:pPr>
      <w:r w:rsidRPr="003E6224">
        <w:rPr>
          <w:sz w:val="24"/>
          <w:szCs w:val="24"/>
        </w:rPr>
        <w:t>С учетом специальных образовательных потребностей детей с ЗПР к</w:t>
      </w:r>
      <w:r w:rsidRPr="003E6224">
        <w:rPr>
          <w:spacing w:val="-67"/>
          <w:sz w:val="24"/>
          <w:szCs w:val="24"/>
        </w:rPr>
        <w:t xml:space="preserve"> </w:t>
      </w:r>
      <w:r w:rsidRPr="003E6224">
        <w:rPr>
          <w:sz w:val="24"/>
          <w:szCs w:val="24"/>
        </w:rPr>
        <w:t>каждой из образовательных областей добавляется раздел коррекционной</w:t>
      </w:r>
      <w:r w:rsidRPr="003E6224">
        <w:rPr>
          <w:spacing w:val="1"/>
          <w:sz w:val="24"/>
          <w:szCs w:val="24"/>
        </w:rPr>
        <w:t xml:space="preserve"> </w:t>
      </w:r>
      <w:r w:rsidRPr="003E6224">
        <w:rPr>
          <w:sz w:val="24"/>
          <w:szCs w:val="24"/>
        </w:rPr>
        <w:t>программы, который отражает специфику коррекционно-педагогической</w:t>
      </w:r>
      <w:r w:rsidRPr="003E6224">
        <w:rPr>
          <w:spacing w:val="1"/>
          <w:sz w:val="24"/>
          <w:szCs w:val="24"/>
        </w:rPr>
        <w:t xml:space="preserve"> </w:t>
      </w:r>
      <w:r w:rsidRPr="003E6224">
        <w:rPr>
          <w:sz w:val="24"/>
          <w:szCs w:val="24"/>
        </w:rPr>
        <w:t>деятельности</w:t>
      </w:r>
      <w:r w:rsidRPr="003E6224">
        <w:rPr>
          <w:spacing w:val="-1"/>
          <w:sz w:val="24"/>
          <w:szCs w:val="24"/>
        </w:rPr>
        <w:t xml:space="preserve"> </w:t>
      </w:r>
      <w:r w:rsidRPr="003E6224">
        <w:rPr>
          <w:sz w:val="24"/>
          <w:szCs w:val="24"/>
        </w:rPr>
        <w:t>с</w:t>
      </w:r>
      <w:r w:rsidRPr="003E6224">
        <w:rPr>
          <w:spacing w:val="-1"/>
          <w:sz w:val="24"/>
          <w:szCs w:val="24"/>
        </w:rPr>
        <w:t xml:space="preserve"> </w:t>
      </w:r>
      <w:r w:rsidRPr="003E6224">
        <w:rPr>
          <w:sz w:val="24"/>
          <w:szCs w:val="24"/>
        </w:rPr>
        <w:t>детьми с ЗПР.</w:t>
      </w:r>
    </w:p>
    <w:p w:rsidR="000C7B3F" w:rsidRPr="003E6224" w:rsidRDefault="000C7B3F" w:rsidP="003E6224">
      <w:pPr>
        <w:pStyle w:val="a4"/>
        <w:ind w:left="0" w:firstLine="720"/>
        <w:rPr>
          <w:sz w:val="24"/>
          <w:szCs w:val="24"/>
        </w:rPr>
      </w:pPr>
    </w:p>
    <w:p w:rsidR="00D72FEE" w:rsidRPr="003E6224" w:rsidRDefault="004B6FAC" w:rsidP="003E6224">
      <w:pPr>
        <w:pStyle w:val="3"/>
        <w:numPr>
          <w:ilvl w:val="1"/>
          <w:numId w:val="118"/>
        </w:numPr>
        <w:tabs>
          <w:tab w:val="left" w:pos="1904"/>
        </w:tabs>
        <w:ind w:left="0" w:firstLine="720"/>
        <w:jc w:val="left"/>
        <w:rPr>
          <w:sz w:val="24"/>
          <w:szCs w:val="24"/>
        </w:rPr>
      </w:pPr>
      <w:r w:rsidRPr="003E6224">
        <w:rPr>
          <w:sz w:val="24"/>
          <w:szCs w:val="24"/>
        </w:rPr>
        <w:t>Описание образовательной деятельности обучающихся с</w:t>
      </w:r>
      <w:r w:rsidRPr="003E6224">
        <w:rPr>
          <w:spacing w:val="-67"/>
          <w:sz w:val="24"/>
          <w:szCs w:val="24"/>
        </w:rPr>
        <w:t xml:space="preserve"> </w:t>
      </w:r>
      <w:r w:rsidRPr="003E6224">
        <w:rPr>
          <w:sz w:val="24"/>
          <w:szCs w:val="24"/>
        </w:rPr>
        <w:t>ТНР в соответствии с направлениями развития ребенка,</w:t>
      </w:r>
      <w:r w:rsidRPr="003E6224">
        <w:rPr>
          <w:spacing w:val="1"/>
          <w:sz w:val="24"/>
          <w:szCs w:val="24"/>
        </w:rPr>
        <w:t xml:space="preserve"> </w:t>
      </w:r>
      <w:r w:rsidRPr="003E6224">
        <w:rPr>
          <w:sz w:val="24"/>
          <w:szCs w:val="24"/>
        </w:rPr>
        <w:t>представленными</w:t>
      </w:r>
      <w:r w:rsidRPr="003E6224">
        <w:rPr>
          <w:spacing w:val="-4"/>
          <w:sz w:val="24"/>
          <w:szCs w:val="24"/>
        </w:rPr>
        <w:t xml:space="preserve"> </w:t>
      </w:r>
      <w:r w:rsidRPr="003E6224">
        <w:rPr>
          <w:sz w:val="24"/>
          <w:szCs w:val="24"/>
        </w:rPr>
        <w:t>в</w:t>
      </w:r>
      <w:r w:rsidRPr="003E6224">
        <w:rPr>
          <w:spacing w:val="-1"/>
          <w:sz w:val="24"/>
          <w:szCs w:val="24"/>
        </w:rPr>
        <w:t xml:space="preserve"> </w:t>
      </w:r>
      <w:r w:rsidRPr="003E6224">
        <w:rPr>
          <w:sz w:val="24"/>
          <w:szCs w:val="24"/>
        </w:rPr>
        <w:t>пяти</w:t>
      </w:r>
      <w:r w:rsidRPr="003E6224">
        <w:rPr>
          <w:spacing w:val="-2"/>
          <w:sz w:val="24"/>
          <w:szCs w:val="24"/>
        </w:rPr>
        <w:t xml:space="preserve"> </w:t>
      </w:r>
      <w:r w:rsidRPr="003E6224">
        <w:rPr>
          <w:sz w:val="24"/>
          <w:szCs w:val="24"/>
        </w:rPr>
        <w:t>образовательных</w:t>
      </w:r>
      <w:r w:rsidRPr="003E6224">
        <w:rPr>
          <w:spacing w:val="1"/>
          <w:sz w:val="24"/>
          <w:szCs w:val="24"/>
        </w:rPr>
        <w:t xml:space="preserve"> </w:t>
      </w:r>
      <w:r w:rsidRPr="003E6224">
        <w:rPr>
          <w:sz w:val="24"/>
          <w:szCs w:val="24"/>
        </w:rPr>
        <w:t>областях.</w:t>
      </w:r>
    </w:p>
    <w:p w:rsidR="00D72FEE" w:rsidRPr="003E6224" w:rsidRDefault="004B6FAC" w:rsidP="003E6224">
      <w:pPr>
        <w:pStyle w:val="a6"/>
        <w:numPr>
          <w:ilvl w:val="2"/>
          <w:numId w:val="118"/>
        </w:numPr>
        <w:tabs>
          <w:tab w:val="left" w:pos="2044"/>
        </w:tabs>
        <w:ind w:left="0" w:firstLine="720"/>
        <w:rPr>
          <w:b/>
          <w:sz w:val="24"/>
          <w:szCs w:val="24"/>
        </w:rPr>
      </w:pPr>
      <w:r w:rsidRPr="003E6224">
        <w:rPr>
          <w:b/>
          <w:sz w:val="24"/>
          <w:szCs w:val="24"/>
        </w:rPr>
        <w:t>Содержание образовательной области "Социально-</w:t>
      </w:r>
      <w:r w:rsidRPr="003E6224">
        <w:rPr>
          <w:b/>
          <w:spacing w:val="-67"/>
          <w:sz w:val="24"/>
          <w:szCs w:val="24"/>
        </w:rPr>
        <w:t xml:space="preserve"> </w:t>
      </w:r>
      <w:r w:rsidRPr="003E6224">
        <w:rPr>
          <w:b/>
          <w:sz w:val="24"/>
          <w:szCs w:val="24"/>
        </w:rPr>
        <w:t>коммуникативное</w:t>
      </w:r>
      <w:r w:rsidRPr="003E6224">
        <w:rPr>
          <w:b/>
          <w:spacing w:val="-4"/>
          <w:sz w:val="24"/>
          <w:szCs w:val="24"/>
        </w:rPr>
        <w:t xml:space="preserve"> </w:t>
      </w:r>
      <w:r w:rsidRPr="003E6224">
        <w:rPr>
          <w:b/>
          <w:sz w:val="24"/>
          <w:szCs w:val="24"/>
        </w:rPr>
        <w:t>развитие"</w:t>
      </w:r>
    </w:p>
    <w:p w:rsidR="00D72FEE" w:rsidRPr="003E6224" w:rsidRDefault="004B6FAC" w:rsidP="003E6224">
      <w:pPr>
        <w:pStyle w:val="3"/>
        <w:ind w:left="0" w:firstLine="720"/>
        <w:rPr>
          <w:b w:val="0"/>
          <w:sz w:val="24"/>
          <w:szCs w:val="24"/>
        </w:rPr>
      </w:pPr>
      <w:r w:rsidRPr="003E6224">
        <w:rPr>
          <w:b w:val="0"/>
          <w:sz w:val="24"/>
          <w:szCs w:val="24"/>
        </w:rPr>
        <w:t>В области социально-коммуникативного развития ребенка с</w:t>
      </w:r>
      <w:r w:rsidRPr="003E6224">
        <w:rPr>
          <w:b w:val="0"/>
          <w:spacing w:val="-67"/>
          <w:sz w:val="24"/>
          <w:szCs w:val="24"/>
        </w:rPr>
        <w:t xml:space="preserve"> </w:t>
      </w:r>
      <w:r w:rsidRPr="003E6224">
        <w:rPr>
          <w:b w:val="0"/>
          <w:sz w:val="24"/>
          <w:szCs w:val="24"/>
        </w:rPr>
        <w:t>ТНР,</w:t>
      </w:r>
      <w:r w:rsidR="00555A14" w:rsidRPr="003E6224">
        <w:rPr>
          <w:b w:val="0"/>
          <w:sz w:val="24"/>
          <w:szCs w:val="24"/>
        </w:rPr>
        <w:t xml:space="preserve"> </w:t>
      </w:r>
      <w:r w:rsidRPr="003E6224">
        <w:rPr>
          <w:b w:val="0"/>
          <w:sz w:val="24"/>
          <w:szCs w:val="24"/>
        </w:rPr>
        <w:t>с учетом его психофизических особенностей, в условиях</w:t>
      </w:r>
      <w:r w:rsidR="00555A14" w:rsidRPr="003E6224">
        <w:rPr>
          <w:b w:val="0"/>
          <w:spacing w:val="-67"/>
          <w:sz w:val="24"/>
          <w:szCs w:val="24"/>
        </w:rPr>
        <w:t xml:space="preserve">  </w:t>
      </w:r>
      <w:r w:rsidR="00555A14" w:rsidRPr="003E6224">
        <w:rPr>
          <w:b w:val="0"/>
          <w:sz w:val="24"/>
          <w:szCs w:val="24"/>
        </w:rPr>
        <w:t xml:space="preserve"> и</w:t>
      </w:r>
      <w:r w:rsidRPr="003E6224">
        <w:rPr>
          <w:b w:val="0"/>
          <w:sz w:val="24"/>
          <w:szCs w:val="24"/>
        </w:rPr>
        <w:t>нформационной</w:t>
      </w:r>
      <w:r w:rsidRPr="003E6224">
        <w:rPr>
          <w:b w:val="0"/>
          <w:spacing w:val="-2"/>
          <w:sz w:val="24"/>
          <w:szCs w:val="24"/>
        </w:rPr>
        <w:t xml:space="preserve"> </w:t>
      </w:r>
      <w:r w:rsidRPr="003E6224">
        <w:rPr>
          <w:b w:val="0"/>
          <w:sz w:val="24"/>
          <w:szCs w:val="24"/>
        </w:rPr>
        <w:t>социализации</w:t>
      </w:r>
      <w:r w:rsidRPr="003E6224">
        <w:rPr>
          <w:b w:val="0"/>
          <w:spacing w:val="-5"/>
          <w:sz w:val="24"/>
          <w:szCs w:val="24"/>
        </w:rPr>
        <w:t xml:space="preserve"> </w:t>
      </w:r>
      <w:r w:rsidRPr="003E6224">
        <w:rPr>
          <w:b w:val="0"/>
          <w:sz w:val="24"/>
          <w:szCs w:val="24"/>
        </w:rPr>
        <w:t>основными</w:t>
      </w:r>
      <w:r w:rsidRPr="003E6224">
        <w:rPr>
          <w:b w:val="0"/>
          <w:spacing w:val="-2"/>
          <w:sz w:val="24"/>
          <w:szCs w:val="24"/>
        </w:rPr>
        <w:t xml:space="preserve"> </w:t>
      </w:r>
      <w:r w:rsidRPr="003E6224">
        <w:rPr>
          <w:b w:val="0"/>
          <w:sz w:val="24"/>
          <w:szCs w:val="24"/>
        </w:rPr>
        <w:t>задачами</w:t>
      </w:r>
      <w:r w:rsidR="00555A14" w:rsidRPr="003E6224">
        <w:rPr>
          <w:b w:val="0"/>
          <w:sz w:val="24"/>
          <w:szCs w:val="24"/>
        </w:rPr>
        <w:t xml:space="preserve"> </w:t>
      </w:r>
      <w:r w:rsidRPr="003E6224">
        <w:rPr>
          <w:b w:val="0"/>
          <w:sz w:val="24"/>
          <w:szCs w:val="24"/>
        </w:rPr>
        <w:t>образовательной</w:t>
      </w:r>
      <w:r w:rsidRPr="003E6224">
        <w:rPr>
          <w:b w:val="0"/>
          <w:spacing w:val="-6"/>
          <w:sz w:val="24"/>
          <w:szCs w:val="24"/>
        </w:rPr>
        <w:t xml:space="preserve"> </w:t>
      </w:r>
      <w:r w:rsidRPr="003E6224">
        <w:rPr>
          <w:b w:val="0"/>
          <w:sz w:val="24"/>
          <w:szCs w:val="24"/>
        </w:rPr>
        <w:t>деятельности</w:t>
      </w:r>
      <w:r w:rsidRPr="003E6224">
        <w:rPr>
          <w:b w:val="0"/>
          <w:spacing w:val="-2"/>
          <w:sz w:val="24"/>
          <w:szCs w:val="24"/>
        </w:rPr>
        <w:t xml:space="preserve"> </w:t>
      </w:r>
      <w:r w:rsidRPr="003E6224">
        <w:rPr>
          <w:b w:val="0"/>
          <w:sz w:val="24"/>
          <w:szCs w:val="24"/>
        </w:rPr>
        <w:t>являются</w:t>
      </w:r>
      <w:r w:rsidRPr="003E6224">
        <w:rPr>
          <w:b w:val="0"/>
          <w:spacing w:val="-2"/>
          <w:sz w:val="24"/>
          <w:szCs w:val="24"/>
        </w:rPr>
        <w:t xml:space="preserve"> </w:t>
      </w:r>
      <w:r w:rsidRPr="003E6224">
        <w:rPr>
          <w:b w:val="0"/>
          <w:sz w:val="24"/>
          <w:szCs w:val="24"/>
        </w:rPr>
        <w:t>создание</w:t>
      </w:r>
      <w:r w:rsidRPr="003E6224">
        <w:rPr>
          <w:b w:val="0"/>
          <w:spacing w:val="-3"/>
          <w:sz w:val="24"/>
          <w:szCs w:val="24"/>
        </w:rPr>
        <w:t xml:space="preserve"> </w:t>
      </w:r>
      <w:r w:rsidRPr="003E6224">
        <w:rPr>
          <w:b w:val="0"/>
          <w:sz w:val="24"/>
          <w:szCs w:val="24"/>
        </w:rPr>
        <w:t>условий</w:t>
      </w:r>
      <w:r w:rsidRPr="003E6224">
        <w:rPr>
          <w:b w:val="0"/>
          <w:spacing w:val="-4"/>
          <w:sz w:val="24"/>
          <w:szCs w:val="24"/>
        </w:rPr>
        <w:t xml:space="preserve"> </w:t>
      </w:r>
      <w:r w:rsidRPr="003E6224">
        <w:rPr>
          <w:b w:val="0"/>
          <w:sz w:val="24"/>
          <w:szCs w:val="24"/>
        </w:rPr>
        <w:t>для:</w:t>
      </w:r>
    </w:p>
    <w:p w:rsidR="00D72FEE" w:rsidRPr="003E6224" w:rsidRDefault="004B6FAC" w:rsidP="003E6224">
      <w:pPr>
        <w:pStyle w:val="a6"/>
        <w:numPr>
          <w:ilvl w:val="1"/>
          <w:numId w:val="119"/>
        </w:numPr>
        <w:tabs>
          <w:tab w:val="left" w:pos="2143"/>
          <w:tab w:val="left" w:pos="2144"/>
        </w:tabs>
        <w:ind w:left="0" w:firstLine="720"/>
        <w:rPr>
          <w:sz w:val="24"/>
          <w:szCs w:val="24"/>
        </w:rPr>
      </w:pPr>
      <w:r w:rsidRPr="003E6224">
        <w:rPr>
          <w:sz w:val="24"/>
          <w:szCs w:val="24"/>
        </w:rPr>
        <w:t>усвоения норм и ценностей, принятых в обществе, включая</w:t>
      </w:r>
      <w:r w:rsidRPr="003E6224">
        <w:rPr>
          <w:spacing w:val="-67"/>
          <w:sz w:val="24"/>
          <w:szCs w:val="24"/>
        </w:rPr>
        <w:t xml:space="preserve"> </w:t>
      </w:r>
      <w:r w:rsidRPr="003E6224">
        <w:rPr>
          <w:sz w:val="24"/>
          <w:szCs w:val="24"/>
        </w:rPr>
        <w:t>моральные</w:t>
      </w:r>
      <w:r w:rsidRPr="003E6224">
        <w:rPr>
          <w:spacing w:val="-1"/>
          <w:sz w:val="24"/>
          <w:szCs w:val="24"/>
        </w:rPr>
        <w:t xml:space="preserve"> </w:t>
      </w:r>
      <w:r w:rsidRPr="003E6224">
        <w:rPr>
          <w:sz w:val="24"/>
          <w:szCs w:val="24"/>
        </w:rPr>
        <w:t>и нравственные ценности;</w:t>
      </w:r>
    </w:p>
    <w:p w:rsidR="00D72FEE" w:rsidRPr="003E6224" w:rsidRDefault="004B6FAC" w:rsidP="003E6224">
      <w:pPr>
        <w:pStyle w:val="a6"/>
        <w:numPr>
          <w:ilvl w:val="1"/>
          <w:numId w:val="119"/>
        </w:numPr>
        <w:tabs>
          <w:tab w:val="left" w:pos="2143"/>
          <w:tab w:val="left" w:pos="2144"/>
        </w:tabs>
        <w:ind w:left="0" w:firstLine="720"/>
        <w:rPr>
          <w:sz w:val="24"/>
          <w:szCs w:val="24"/>
        </w:rPr>
      </w:pPr>
      <w:r w:rsidRPr="003E6224">
        <w:rPr>
          <w:sz w:val="24"/>
          <w:szCs w:val="24"/>
        </w:rPr>
        <w:t>развития общения и взаимодействия ребенка с ТНР с</w:t>
      </w:r>
      <w:r w:rsidRPr="003E6224">
        <w:rPr>
          <w:spacing w:val="-67"/>
          <w:sz w:val="24"/>
          <w:szCs w:val="24"/>
        </w:rPr>
        <w:t xml:space="preserve"> </w:t>
      </w:r>
      <w:r w:rsidRPr="003E6224">
        <w:rPr>
          <w:sz w:val="24"/>
          <w:szCs w:val="24"/>
        </w:rPr>
        <w:t>педагогическим</w:t>
      </w:r>
      <w:r w:rsidRPr="003E6224">
        <w:rPr>
          <w:spacing w:val="-1"/>
          <w:sz w:val="24"/>
          <w:szCs w:val="24"/>
        </w:rPr>
        <w:t xml:space="preserve"> </w:t>
      </w:r>
      <w:r w:rsidRPr="003E6224">
        <w:rPr>
          <w:sz w:val="24"/>
          <w:szCs w:val="24"/>
        </w:rPr>
        <w:t>работником и</w:t>
      </w:r>
      <w:r w:rsidRPr="003E6224">
        <w:rPr>
          <w:spacing w:val="-4"/>
          <w:sz w:val="24"/>
          <w:szCs w:val="24"/>
        </w:rPr>
        <w:t xml:space="preserve"> </w:t>
      </w:r>
      <w:r w:rsidRPr="003E6224">
        <w:rPr>
          <w:sz w:val="24"/>
          <w:szCs w:val="24"/>
        </w:rPr>
        <w:t>другими детьми;</w:t>
      </w:r>
    </w:p>
    <w:p w:rsidR="00D72FEE" w:rsidRPr="003E6224" w:rsidRDefault="004B6FAC" w:rsidP="003E6224">
      <w:pPr>
        <w:pStyle w:val="a6"/>
        <w:numPr>
          <w:ilvl w:val="1"/>
          <w:numId w:val="119"/>
        </w:numPr>
        <w:tabs>
          <w:tab w:val="left" w:pos="2143"/>
          <w:tab w:val="left" w:pos="2144"/>
        </w:tabs>
        <w:ind w:left="0" w:firstLine="720"/>
        <w:rPr>
          <w:sz w:val="24"/>
          <w:szCs w:val="24"/>
        </w:rPr>
      </w:pPr>
      <w:r w:rsidRPr="003E6224">
        <w:rPr>
          <w:sz w:val="24"/>
          <w:szCs w:val="24"/>
        </w:rPr>
        <w:t>становления самостоятельности, целенаправленности и</w:t>
      </w:r>
      <w:r w:rsidRPr="003E6224">
        <w:rPr>
          <w:spacing w:val="-67"/>
          <w:sz w:val="24"/>
          <w:szCs w:val="24"/>
        </w:rPr>
        <w:t xml:space="preserve"> </w:t>
      </w:r>
      <w:proofErr w:type="spellStart"/>
      <w:r w:rsidRPr="003E6224">
        <w:rPr>
          <w:sz w:val="24"/>
          <w:szCs w:val="24"/>
        </w:rPr>
        <w:t>саморегуляции</w:t>
      </w:r>
      <w:proofErr w:type="spellEnd"/>
      <w:r w:rsidRPr="003E6224">
        <w:rPr>
          <w:spacing w:val="-1"/>
          <w:sz w:val="24"/>
          <w:szCs w:val="24"/>
        </w:rPr>
        <w:t xml:space="preserve"> </w:t>
      </w:r>
      <w:r w:rsidRPr="003E6224">
        <w:rPr>
          <w:sz w:val="24"/>
          <w:szCs w:val="24"/>
        </w:rPr>
        <w:t>собственных</w:t>
      </w:r>
      <w:r w:rsidRPr="003E6224">
        <w:rPr>
          <w:spacing w:val="1"/>
          <w:sz w:val="24"/>
          <w:szCs w:val="24"/>
        </w:rPr>
        <w:t xml:space="preserve"> </w:t>
      </w:r>
      <w:r w:rsidRPr="003E6224">
        <w:rPr>
          <w:sz w:val="24"/>
          <w:szCs w:val="24"/>
        </w:rPr>
        <w:t>действий;</w:t>
      </w:r>
    </w:p>
    <w:p w:rsidR="00D72FEE" w:rsidRPr="003E6224" w:rsidRDefault="004B6FAC" w:rsidP="003E6224">
      <w:pPr>
        <w:pStyle w:val="a6"/>
        <w:numPr>
          <w:ilvl w:val="1"/>
          <w:numId w:val="119"/>
        </w:numPr>
        <w:tabs>
          <w:tab w:val="left" w:pos="2143"/>
          <w:tab w:val="left" w:pos="2144"/>
        </w:tabs>
        <w:ind w:left="0" w:firstLine="720"/>
        <w:rPr>
          <w:sz w:val="24"/>
          <w:szCs w:val="24"/>
        </w:rPr>
      </w:pPr>
      <w:r w:rsidRPr="003E6224">
        <w:rPr>
          <w:sz w:val="24"/>
          <w:szCs w:val="24"/>
        </w:rPr>
        <w:t>развития</w:t>
      </w:r>
      <w:r w:rsidRPr="003E6224">
        <w:rPr>
          <w:spacing w:val="-5"/>
          <w:sz w:val="24"/>
          <w:szCs w:val="24"/>
        </w:rPr>
        <w:t xml:space="preserve"> </w:t>
      </w:r>
      <w:r w:rsidRPr="003E6224">
        <w:rPr>
          <w:sz w:val="24"/>
          <w:szCs w:val="24"/>
        </w:rPr>
        <w:t>эмоциональной</w:t>
      </w:r>
      <w:r w:rsidRPr="003E6224">
        <w:rPr>
          <w:spacing w:val="-5"/>
          <w:sz w:val="24"/>
          <w:szCs w:val="24"/>
        </w:rPr>
        <w:t xml:space="preserve"> </w:t>
      </w:r>
      <w:r w:rsidRPr="003E6224">
        <w:rPr>
          <w:sz w:val="24"/>
          <w:szCs w:val="24"/>
        </w:rPr>
        <w:t>отзывчивости,</w:t>
      </w:r>
      <w:r w:rsidRPr="003E6224">
        <w:rPr>
          <w:spacing w:val="-6"/>
          <w:sz w:val="24"/>
          <w:szCs w:val="24"/>
        </w:rPr>
        <w:t xml:space="preserve"> </w:t>
      </w:r>
      <w:r w:rsidRPr="003E6224">
        <w:rPr>
          <w:sz w:val="24"/>
          <w:szCs w:val="24"/>
        </w:rPr>
        <w:t>сопереживания,</w:t>
      </w:r>
    </w:p>
    <w:p w:rsidR="00D72FEE" w:rsidRPr="003E6224" w:rsidRDefault="004B6FAC" w:rsidP="003E6224">
      <w:pPr>
        <w:pStyle w:val="a6"/>
        <w:numPr>
          <w:ilvl w:val="1"/>
          <w:numId w:val="119"/>
        </w:numPr>
        <w:tabs>
          <w:tab w:val="left" w:pos="2143"/>
          <w:tab w:val="left" w:pos="2144"/>
        </w:tabs>
        <w:ind w:left="0" w:firstLine="720"/>
        <w:rPr>
          <w:sz w:val="24"/>
          <w:szCs w:val="24"/>
        </w:rPr>
      </w:pPr>
      <w:r w:rsidRPr="003E6224">
        <w:rPr>
          <w:sz w:val="24"/>
          <w:szCs w:val="24"/>
        </w:rPr>
        <w:t>формирования готовности к совместной деятельности с</w:t>
      </w:r>
      <w:r w:rsidRPr="003E6224">
        <w:rPr>
          <w:spacing w:val="-67"/>
          <w:sz w:val="24"/>
          <w:szCs w:val="24"/>
        </w:rPr>
        <w:t xml:space="preserve"> </w:t>
      </w:r>
      <w:r w:rsidRPr="003E6224">
        <w:rPr>
          <w:sz w:val="24"/>
          <w:szCs w:val="24"/>
        </w:rPr>
        <w:t>другими</w:t>
      </w:r>
      <w:r w:rsidRPr="003E6224">
        <w:rPr>
          <w:spacing w:val="-3"/>
          <w:sz w:val="24"/>
          <w:szCs w:val="24"/>
        </w:rPr>
        <w:t xml:space="preserve"> </w:t>
      </w:r>
      <w:r w:rsidRPr="003E6224">
        <w:rPr>
          <w:sz w:val="24"/>
          <w:szCs w:val="24"/>
        </w:rPr>
        <w:t>детьми и педагогическим</w:t>
      </w:r>
      <w:r w:rsidRPr="003E6224">
        <w:rPr>
          <w:spacing w:val="-4"/>
          <w:sz w:val="24"/>
          <w:szCs w:val="24"/>
        </w:rPr>
        <w:t xml:space="preserve"> </w:t>
      </w:r>
      <w:r w:rsidRPr="003E6224">
        <w:rPr>
          <w:sz w:val="24"/>
          <w:szCs w:val="24"/>
        </w:rPr>
        <w:t>работником,</w:t>
      </w:r>
    </w:p>
    <w:p w:rsidR="00D72FEE" w:rsidRPr="003E6224" w:rsidRDefault="004B6FAC" w:rsidP="003E6224">
      <w:pPr>
        <w:pStyle w:val="a6"/>
        <w:numPr>
          <w:ilvl w:val="1"/>
          <w:numId w:val="119"/>
        </w:numPr>
        <w:tabs>
          <w:tab w:val="left" w:pos="2143"/>
          <w:tab w:val="left" w:pos="2144"/>
        </w:tabs>
        <w:ind w:left="0" w:firstLine="720"/>
        <w:rPr>
          <w:sz w:val="24"/>
          <w:szCs w:val="24"/>
        </w:rPr>
      </w:pPr>
      <w:r w:rsidRPr="003E6224">
        <w:rPr>
          <w:sz w:val="24"/>
          <w:szCs w:val="24"/>
        </w:rPr>
        <w:t>формирования уважительного отношения и чувства</w:t>
      </w:r>
      <w:r w:rsidRPr="003E6224">
        <w:rPr>
          <w:spacing w:val="1"/>
          <w:sz w:val="24"/>
          <w:szCs w:val="24"/>
        </w:rPr>
        <w:t xml:space="preserve"> </w:t>
      </w:r>
      <w:r w:rsidRPr="003E6224">
        <w:rPr>
          <w:sz w:val="24"/>
          <w:szCs w:val="24"/>
        </w:rPr>
        <w:t>принадлежности к своей семье и к сообществу обучающихся и</w:t>
      </w:r>
      <w:r w:rsidRPr="003E6224">
        <w:rPr>
          <w:spacing w:val="-67"/>
          <w:sz w:val="24"/>
          <w:szCs w:val="24"/>
        </w:rPr>
        <w:t xml:space="preserve"> </w:t>
      </w:r>
      <w:r w:rsidRPr="003E6224">
        <w:rPr>
          <w:sz w:val="24"/>
          <w:szCs w:val="24"/>
        </w:rPr>
        <w:t>педагогических</w:t>
      </w:r>
      <w:r w:rsidRPr="003E6224">
        <w:rPr>
          <w:spacing w:val="-4"/>
          <w:sz w:val="24"/>
          <w:szCs w:val="24"/>
        </w:rPr>
        <w:t xml:space="preserve"> </w:t>
      </w:r>
      <w:r w:rsidRPr="003E6224">
        <w:rPr>
          <w:sz w:val="24"/>
          <w:szCs w:val="24"/>
        </w:rPr>
        <w:t>работников</w:t>
      </w:r>
      <w:r w:rsidRPr="003E6224">
        <w:rPr>
          <w:spacing w:val="-2"/>
          <w:sz w:val="24"/>
          <w:szCs w:val="24"/>
        </w:rPr>
        <w:t xml:space="preserve"> </w:t>
      </w:r>
      <w:r w:rsidRPr="003E6224">
        <w:rPr>
          <w:sz w:val="24"/>
          <w:szCs w:val="24"/>
        </w:rPr>
        <w:t>в</w:t>
      </w:r>
      <w:r w:rsidRPr="003E6224">
        <w:rPr>
          <w:spacing w:val="-3"/>
          <w:sz w:val="24"/>
          <w:szCs w:val="24"/>
        </w:rPr>
        <w:t xml:space="preserve"> </w:t>
      </w:r>
      <w:r w:rsidRPr="003E6224">
        <w:rPr>
          <w:sz w:val="24"/>
          <w:szCs w:val="24"/>
        </w:rPr>
        <w:t>Организации;</w:t>
      </w:r>
    </w:p>
    <w:p w:rsidR="00D72FEE" w:rsidRPr="003E6224" w:rsidRDefault="004B6FAC" w:rsidP="003E6224">
      <w:pPr>
        <w:pStyle w:val="a6"/>
        <w:numPr>
          <w:ilvl w:val="1"/>
          <w:numId w:val="119"/>
        </w:numPr>
        <w:tabs>
          <w:tab w:val="left" w:pos="2143"/>
          <w:tab w:val="left" w:pos="2144"/>
        </w:tabs>
        <w:ind w:left="0" w:firstLine="720"/>
        <w:rPr>
          <w:sz w:val="24"/>
          <w:szCs w:val="24"/>
        </w:rPr>
      </w:pPr>
      <w:r w:rsidRPr="003E6224">
        <w:rPr>
          <w:sz w:val="24"/>
          <w:szCs w:val="24"/>
        </w:rPr>
        <w:lastRenderedPageBreak/>
        <w:t>формирования позитивных установок к различным видам</w:t>
      </w:r>
      <w:r w:rsidRPr="003E6224">
        <w:rPr>
          <w:spacing w:val="-67"/>
          <w:sz w:val="24"/>
          <w:szCs w:val="24"/>
        </w:rPr>
        <w:t xml:space="preserve"> </w:t>
      </w:r>
      <w:r w:rsidRPr="003E6224">
        <w:rPr>
          <w:sz w:val="24"/>
          <w:szCs w:val="24"/>
        </w:rPr>
        <w:t>труда</w:t>
      </w:r>
      <w:r w:rsidRPr="003E6224">
        <w:rPr>
          <w:spacing w:val="-1"/>
          <w:sz w:val="24"/>
          <w:szCs w:val="24"/>
        </w:rPr>
        <w:t xml:space="preserve"> </w:t>
      </w:r>
      <w:r w:rsidRPr="003E6224">
        <w:rPr>
          <w:sz w:val="24"/>
          <w:szCs w:val="24"/>
        </w:rPr>
        <w:t>и творчества;</w:t>
      </w:r>
    </w:p>
    <w:p w:rsidR="00D72FEE" w:rsidRPr="003E6224" w:rsidRDefault="004B6FAC" w:rsidP="003E6224">
      <w:pPr>
        <w:pStyle w:val="a6"/>
        <w:numPr>
          <w:ilvl w:val="1"/>
          <w:numId w:val="119"/>
        </w:numPr>
        <w:tabs>
          <w:tab w:val="left" w:pos="2143"/>
          <w:tab w:val="left" w:pos="2144"/>
        </w:tabs>
        <w:ind w:left="0" w:firstLine="720"/>
        <w:rPr>
          <w:sz w:val="24"/>
          <w:szCs w:val="24"/>
        </w:rPr>
      </w:pPr>
      <w:r w:rsidRPr="003E6224">
        <w:rPr>
          <w:sz w:val="24"/>
          <w:szCs w:val="24"/>
        </w:rPr>
        <w:t>формирования основ безопасного поведения в быту, социуме,</w:t>
      </w:r>
      <w:r w:rsidRPr="003E6224">
        <w:rPr>
          <w:spacing w:val="-67"/>
          <w:sz w:val="24"/>
          <w:szCs w:val="24"/>
        </w:rPr>
        <w:t xml:space="preserve"> </w:t>
      </w:r>
      <w:r w:rsidRPr="003E6224">
        <w:rPr>
          <w:sz w:val="24"/>
          <w:szCs w:val="24"/>
        </w:rPr>
        <w:t>природе;</w:t>
      </w:r>
    </w:p>
    <w:p w:rsidR="00D72FEE" w:rsidRPr="003E6224" w:rsidRDefault="004B6FAC" w:rsidP="003E6224">
      <w:pPr>
        <w:pStyle w:val="a6"/>
        <w:numPr>
          <w:ilvl w:val="1"/>
          <w:numId w:val="119"/>
        </w:numPr>
        <w:tabs>
          <w:tab w:val="left" w:pos="2143"/>
          <w:tab w:val="left" w:pos="2144"/>
        </w:tabs>
        <w:ind w:left="0" w:firstLine="720"/>
        <w:rPr>
          <w:sz w:val="24"/>
          <w:szCs w:val="24"/>
        </w:rPr>
      </w:pPr>
      <w:r w:rsidRPr="003E6224">
        <w:rPr>
          <w:sz w:val="24"/>
          <w:szCs w:val="24"/>
        </w:rPr>
        <w:t>развития коммуникативных и социальных навыков ребенка с</w:t>
      </w:r>
      <w:r w:rsidRPr="003E6224">
        <w:rPr>
          <w:spacing w:val="-67"/>
          <w:sz w:val="24"/>
          <w:szCs w:val="24"/>
        </w:rPr>
        <w:t xml:space="preserve"> </w:t>
      </w:r>
      <w:r w:rsidRPr="003E6224">
        <w:rPr>
          <w:sz w:val="24"/>
          <w:szCs w:val="24"/>
        </w:rPr>
        <w:t>ТНР;</w:t>
      </w:r>
    </w:p>
    <w:p w:rsidR="00D72FEE" w:rsidRPr="003E6224" w:rsidRDefault="004B6FAC" w:rsidP="003E6224">
      <w:pPr>
        <w:pStyle w:val="a6"/>
        <w:numPr>
          <w:ilvl w:val="1"/>
          <w:numId w:val="119"/>
        </w:numPr>
        <w:tabs>
          <w:tab w:val="left" w:pos="2143"/>
          <w:tab w:val="left" w:pos="2144"/>
        </w:tabs>
        <w:ind w:left="0" w:firstLine="720"/>
        <w:rPr>
          <w:sz w:val="24"/>
          <w:szCs w:val="24"/>
        </w:rPr>
      </w:pPr>
      <w:r w:rsidRPr="003E6224">
        <w:rPr>
          <w:sz w:val="24"/>
          <w:szCs w:val="24"/>
        </w:rPr>
        <w:t>развития</w:t>
      </w:r>
      <w:r w:rsidRPr="003E6224">
        <w:rPr>
          <w:spacing w:val="-5"/>
          <w:sz w:val="24"/>
          <w:szCs w:val="24"/>
        </w:rPr>
        <w:t xml:space="preserve"> </w:t>
      </w:r>
      <w:r w:rsidRPr="003E6224">
        <w:rPr>
          <w:sz w:val="24"/>
          <w:szCs w:val="24"/>
        </w:rPr>
        <w:t>игровой</w:t>
      </w:r>
      <w:r w:rsidRPr="003E6224">
        <w:rPr>
          <w:spacing w:val="-5"/>
          <w:sz w:val="24"/>
          <w:szCs w:val="24"/>
        </w:rPr>
        <w:t xml:space="preserve"> </w:t>
      </w:r>
      <w:r w:rsidRPr="003E6224">
        <w:rPr>
          <w:sz w:val="24"/>
          <w:szCs w:val="24"/>
        </w:rPr>
        <w:t>деятельности.</w:t>
      </w:r>
    </w:p>
    <w:p w:rsidR="00D72FEE" w:rsidRPr="003E6224" w:rsidRDefault="00D72FEE" w:rsidP="003E6224">
      <w:pPr>
        <w:pStyle w:val="a4"/>
        <w:ind w:left="0" w:firstLine="720"/>
        <w:rPr>
          <w:sz w:val="24"/>
          <w:szCs w:val="24"/>
        </w:rPr>
      </w:pPr>
    </w:p>
    <w:p w:rsidR="00D72FEE" w:rsidRPr="003E6224" w:rsidRDefault="00D72FEE" w:rsidP="003E6224">
      <w:pPr>
        <w:pStyle w:val="a4"/>
        <w:ind w:left="0" w:firstLine="720"/>
        <w:rPr>
          <w:sz w:val="24"/>
          <w:szCs w:val="24"/>
        </w:rPr>
      </w:pPr>
    </w:p>
    <w:p w:rsidR="00D72FEE" w:rsidRPr="003565FB" w:rsidRDefault="004B6FAC" w:rsidP="003565FB">
      <w:pPr>
        <w:pStyle w:val="3"/>
        <w:ind w:left="0" w:firstLine="720"/>
        <w:rPr>
          <w:sz w:val="24"/>
          <w:szCs w:val="24"/>
        </w:rPr>
      </w:pPr>
      <w:r w:rsidRPr="003E6224">
        <w:rPr>
          <w:sz w:val="24"/>
          <w:szCs w:val="24"/>
        </w:rPr>
        <w:t>Основное содержани</w:t>
      </w:r>
      <w:r w:rsidR="003565FB">
        <w:rPr>
          <w:sz w:val="24"/>
          <w:szCs w:val="24"/>
        </w:rPr>
        <w:t xml:space="preserve">е образовательной деятельности  с </w:t>
      </w:r>
      <w:r w:rsidRPr="003E6224">
        <w:rPr>
          <w:sz w:val="24"/>
          <w:szCs w:val="24"/>
        </w:rPr>
        <w:t>детьми</w:t>
      </w:r>
      <w:r w:rsidRPr="003E6224">
        <w:rPr>
          <w:spacing w:val="-1"/>
          <w:sz w:val="24"/>
          <w:szCs w:val="24"/>
        </w:rPr>
        <w:t xml:space="preserve"> </w:t>
      </w:r>
      <w:r w:rsidRPr="003E6224">
        <w:rPr>
          <w:sz w:val="24"/>
          <w:szCs w:val="24"/>
        </w:rPr>
        <w:t>старшего дошкольного</w:t>
      </w:r>
      <w:r w:rsidRPr="003E6224">
        <w:rPr>
          <w:spacing w:val="1"/>
          <w:sz w:val="24"/>
          <w:szCs w:val="24"/>
        </w:rPr>
        <w:t xml:space="preserve"> </w:t>
      </w:r>
      <w:r w:rsidRPr="003E6224">
        <w:rPr>
          <w:sz w:val="24"/>
          <w:szCs w:val="24"/>
        </w:rPr>
        <w:t>возраста.</w:t>
      </w:r>
    </w:p>
    <w:p w:rsidR="00D72FEE" w:rsidRPr="003E6224" w:rsidRDefault="004B6FAC" w:rsidP="003E6224">
      <w:pPr>
        <w:pStyle w:val="4"/>
        <w:ind w:left="0" w:firstLine="720"/>
        <w:rPr>
          <w:sz w:val="24"/>
          <w:szCs w:val="24"/>
        </w:rPr>
      </w:pPr>
      <w:r w:rsidRPr="003E6224">
        <w:rPr>
          <w:sz w:val="24"/>
          <w:szCs w:val="24"/>
        </w:rPr>
        <w:t>Содержание образовательной области "Социально-</w:t>
      </w:r>
      <w:r w:rsidRPr="003E6224">
        <w:rPr>
          <w:spacing w:val="-67"/>
          <w:sz w:val="24"/>
          <w:szCs w:val="24"/>
        </w:rPr>
        <w:t xml:space="preserve"> </w:t>
      </w:r>
      <w:r w:rsidRPr="003E6224">
        <w:rPr>
          <w:sz w:val="24"/>
          <w:szCs w:val="24"/>
        </w:rPr>
        <w:t>коммуникативное</w:t>
      </w:r>
      <w:r w:rsidRPr="003E6224">
        <w:rPr>
          <w:spacing w:val="-4"/>
          <w:sz w:val="24"/>
          <w:szCs w:val="24"/>
        </w:rPr>
        <w:t xml:space="preserve"> </w:t>
      </w:r>
      <w:r w:rsidRPr="003E6224">
        <w:rPr>
          <w:sz w:val="24"/>
          <w:szCs w:val="24"/>
        </w:rPr>
        <w:t>развитие"</w:t>
      </w:r>
      <w:r w:rsidR="00555A14" w:rsidRPr="003E6224">
        <w:rPr>
          <w:sz w:val="24"/>
          <w:szCs w:val="24"/>
        </w:rPr>
        <w:t xml:space="preserve"> </w:t>
      </w:r>
      <w:r w:rsidRPr="003E6224">
        <w:rPr>
          <w:b w:val="0"/>
          <w:i w:val="0"/>
          <w:sz w:val="24"/>
          <w:szCs w:val="24"/>
        </w:rPr>
        <w:t>направлено на всестороннее развитие у обучающихся с ТНР навыков</w:t>
      </w:r>
      <w:r w:rsidRPr="003E6224">
        <w:rPr>
          <w:b w:val="0"/>
          <w:i w:val="0"/>
          <w:spacing w:val="-67"/>
          <w:sz w:val="24"/>
          <w:szCs w:val="24"/>
        </w:rPr>
        <w:t xml:space="preserve"> </w:t>
      </w:r>
      <w:r w:rsidRPr="003E6224">
        <w:rPr>
          <w:b w:val="0"/>
          <w:i w:val="0"/>
          <w:sz w:val="24"/>
          <w:szCs w:val="24"/>
        </w:rPr>
        <w:t>игровой деятельности, дальнейшее приобщение их к общепринятым</w:t>
      </w:r>
      <w:r w:rsidRPr="003E6224">
        <w:rPr>
          <w:b w:val="0"/>
          <w:i w:val="0"/>
          <w:spacing w:val="1"/>
          <w:sz w:val="24"/>
          <w:szCs w:val="24"/>
        </w:rPr>
        <w:t xml:space="preserve"> </w:t>
      </w:r>
      <w:r w:rsidRPr="003E6224">
        <w:rPr>
          <w:b w:val="0"/>
          <w:i w:val="0"/>
          <w:sz w:val="24"/>
          <w:szCs w:val="24"/>
        </w:rPr>
        <w:t>нормам</w:t>
      </w:r>
      <w:r w:rsidRPr="003E6224">
        <w:rPr>
          <w:b w:val="0"/>
          <w:i w:val="0"/>
          <w:spacing w:val="-4"/>
          <w:sz w:val="24"/>
          <w:szCs w:val="24"/>
        </w:rPr>
        <w:t xml:space="preserve"> </w:t>
      </w:r>
      <w:r w:rsidRPr="003E6224">
        <w:rPr>
          <w:b w:val="0"/>
          <w:i w:val="0"/>
          <w:sz w:val="24"/>
          <w:szCs w:val="24"/>
        </w:rPr>
        <w:t>и правилам</w:t>
      </w:r>
      <w:r w:rsidRPr="003E6224">
        <w:rPr>
          <w:b w:val="0"/>
          <w:i w:val="0"/>
          <w:spacing w:val="-4"/>
          <w:sz w:val="24"/>
          <w:szCs w:val="24"/>
        </w:rPr>
        <w:t xml:space="preserve"> </w:t>
      </w:r>
      <w:r w:rsidRPr="003E6224">
        <w:rPr>
          <w:b w:val="0"/>
          <w:i w:val="0"/>
          <w:sz w:val="24"/>
          <w:szCs w:val="24"/>
        </w:rPr>
        <w:t>взаимоотношений с</w:t>
      </w:r>
      <w:r w:rsidRPr="003E6224">
        <w:rPr>
          <w:b w:val="0"/>
          <w:i w:val="0"/>
          <w:spacing w:val="-5"/>
          <w:sz w:val="24"/>
          <w:szCs w:val="24"/>
        </w:rPr>
        <w:t xml:space="preserve"> </w:t>
      </w:r>
      <w:r w:rsidRPr="003E6224">
        <w:rPr>
          <w:b w:val="0"/>
          <w:i w:val="0"/>
          <w:sz w:val="24"/>
          <w:szCs w:val="24"/>
        </w:rPr>
        <w:t>другими</w:t>
      </w:r>
      <w:r w:rsidRPr="003E6224">
        <w:rPr>
          <w:b w:val="0"/>
          <w:i w:val="0"/>
          <w:spacing w:val="-2"/>
          <w:sz w:val="24"/>
          <w:szCs w:val="24"/>
        </w:rPr>
        <w:t xml:space="preserve"> </w:t>
      </w:r>
      <w:r w:rsidRPr="003E6224">
        <w:rPr>
          <w:b w:val="0"/>
          <w:i w:val="0"/>
          <w:sz w:val="24"/>
          <w:szCs w:val="24"/>
        </w:rPr>
        <w:t>детьми</w:t>
      </w:r>
      <w:r w:rsidRPr="003E6224">
        <w:rPr>
          <w:b w:val="0"/>
          <w:i w:val="0"/>
          <w:spacing w:val="-1"/>
          <w:sz w:val="24"/>
          <w:szCs w:val="24"/>
        </w:rPr>
        <w:t xml:space="preserve"> </w:t>
      </w:r>
      <w:r w:rsidRPr="003E6224">
        <w:rPr>
          <w:b w:val="0"/>
          <w:i w:val="0"/>
          <w:sz w:val="24"/>
          <w:szCs w:val="24"/>
        </w:rPr>
        <w:t>и</w:t>
      </w:r>
      <w:r w:rsidR="00555A14" w:rsidRPr="003E6224">
        <w:rPr>
          <w:b w:val="0"/>
          <w:i w:val="0"/>
          <w:sz w:val="24"/>
          <w:szCs w:val="24"/>
        </w:rPr>
        <w:t xml:space="preserve"> </w:t>
      </w:r>
      <w:r w:rsidRPr="003E6224">
        <w:rPr>
          <w:b w:val="0"/>
          <w:i w:val="0"/>
          <w:sz w:val="24"/>
          <w:szCs w:val="24"/>
        </w:rPr>
        <w:t>педагогическим работником, в том числе моральным, на обогащение</w:t>
      </w:r>
      <w:r w:rsidRPr="003E6224">
        <w:rPr>
          <w:b w:val="0"/>
          <w:i w:val="0"/>
          <w:spacing w:val="-67"/>
          <w:sz w:val="24"/>
          <w:szCs w:val="24"/>
        </w:rPr>
        <w:t xml:space="preserve"> </w:t>
      </w:r>
      <w:r w:rsidRPr="003E6224">
        <w:rPr>
          <w:b w:val="0"/>
          <w:i w:val="0"/>
          <w:sz w:val="24"/>
          <w:szCs w:val="24"/>
        </w:rPr>
        <w:t>первичных</w:t>
      </w:r>
      <w:r w:rsidRPr="003E6224">
        <w:rPr>
          <w:b w:val="0"/>
          <w:i w:val="0"/>
          <w:spacing w:val="-3"/>
          <w:sz w:val="24"/>
          <w:szCs w:val="24"/>
        </w:rPr>
        <w:t xml:space="preserve"> </w:t>
      </w:r>
      <w:r w:rsidRPr="003E6224">
        <w:rPr>
          <w:b w:val="0"/>
          <w:i w:val="0"/>
          <w:sz w:val="24"/>
          <w:szCs w:val="24"/>
        </w:rPr>
        <w:t>представлений</w:t>
      </w:r>
      <w:r w:rsidRPr="003E6224">
        <w:rPr>
          <w:b w:val="0"/>
          <w:i w:val="0"/>
          <w:spacing w:val="-3"/>
          <w:sz w:val="24"/>
          <w:szCs w:val="24"/>
        </w:rPr>
        <w:t xml:space="preserve"> </w:t>
      </w:r>
      <w:r w:rsidRPr="003E6224">
        <w:rPr>
          <w:b w:val="0"/>
          <w:i w:val="0"/>
          <w:sz w:val="24"/>
          <w:szCs w:val="24"/>
        </w:rPr>
        <w:t>о</w:t>
      </w:r>
      <w:r w:rsidRPr="003E6224">
        <w:rPr>
          <w:b w:val="0"/>
          <w:i w:val="0"/>
          <w:spacing w:val="-3"/>
          <w:sz w:val="24"/>
          <w:szCs w:val="24"/>
        </w:rPr>
        <w:t xml:space="preserve"> </w:t>
      </w:r>
      <w:r w:rsidRPr="003E6224">
        <w:rPr>
          <w:b w:val="0"/>
          <w:i w:val="0"/>
          <w:sz w:val="24"/>
          <w:szCs w:val="24"/>
        </w:rPr>
        <w:t>тендерной</w:t>
      </w:r>
      <w:r w:rsidRPr="003E6224">
        <w:rPr>
          <w:b w:val="0"/>
          <w:i w:val="0"/>
          <w:spacing w:val="-5"/>
          <w:sz w:val="24"/>
          <w:szCs w:val="24"/>
        </w:rPr>
        <w:t xml:space="preserve"> </w:t>
      </w:r>
      <w:r w:rsidRPr="003E6224">
        <w:rPr>
          <w:b w:val="0"/>
          <w:i w:val="0"/>
          <w:sz w:val="24"/>
          <w:szCs w:val="24"/>
        </w:rPr>
        <w:t>и</w:t>
      </w:r>
      <w:r w:rsidRPr="003E6224">
        <w:rPr>
          <w:b w:val="0"/>
          <w:i w:val="0"/>
          <w:spacing w:val="-3"/>
          <w:sz w:val="24"/>
          <w:szCs w:val="24"/>
        </w:rPr>
        <w:t xml:space="preserve"> </w:t>
      </w:r>
      <w:r w:rsidRPr="003E6224">
        <w:rPr>
          <w:b w:val="0"/>
          <w:i w:val="0"/>
          <w:sz w:val="24"/>
          <w:szCs w:val="24"/>
        </w:rPr>
        <w:t>семейной</w:t>
      </w:r>
      <w:r w:rsidRPr="003E6224">
        <w:rPr>
          <w:b w:val="0"/>
          <w:i w:val="0"/>
          <w:spacing w:val="-3"/>
          <w:sz w:val="24"/>
          <w:szCs w:val="24"/>
        </w:rPr>
        <w:t xml:space="preserve"> </w:t>
      </w:r>
      <w:r w:rsidRPr="003E6224">
        <w:rPr>
          <w:b w:val="0"/>
          <w:i w:val="0"/>
          <w:sz w:val="24"/>
          <w:szCs w:val="24"/>
        </w:rPr>
        <w:t>принадлежности.</w:t>
      </w:r>
    </w:p>
    <w:p w:rsidR="00D72FEE" w:rsidRPr="003E6224" w:rsidRDefault="004B6FAC" w:rsidP="003E6224">
      <w:pPr>
        <w:pStyle w:val="a4"/>
        <w:ind w:left="0" w:firstLine="720"/>
        <w:rPr>
          <w:sz w:val="24"/>
          <w:szCs w:val="24"/>
        </w:rPr>
      </w:pPr>
      <w:r w:rsidRPr="003E6224">
        <w:rPr>
          <w:sz w:val="24"/>
          <w:szCs w:val="24"/>
        </w:rPr>
        <w:t>В этот период в коррекционно-развивающей работе с детьми</w:t>
      </w:r>
      <w:r w:rsidRPr="003E6224">
        <w:rPr>
          <w:spacing w:val="1"/>
          <w:sz w:val="24"/>
          <w:szCs w:val="24"/>
        </w:rPr>
        <w:t xml:space="preserve"> </w:t>
      </w:r>
      <w:r w:rsidRPr="003E6224">
        <w:rPr>
          <w:sz w:val="24"/>
          <w:szCs w:val="24"/>
        </w:rPr>
        <w:t>педагогические работники создают и расширяют знакомые</w:t>
      </w:r>
      <w:r w:rsidRPr="003E6224">
        <w:rPr>
          <w:spacing w:val="1"/>
          <w:sz w:val="24"/>
          <w:szCs w:val="24"/>
        </w:rPr>
        <w:t xml:space="preserve"> </w:t>
      </w:r>
      <w:r w:rsidRPr="003E6224">
        <w:rPr>
          <w:sz w:val="24"/>
          <w:szCs w:val="24"/>
        </w:rPr>
        <w:t>образовательные</w:t>
      </w:r>
      <w:r w:rsidRPr="003E6224">
        <w:rPr>
          <w:spacing w:val="-7"/>
          <w:sz w:val="24"/>
          <w:szCs w:val="24"/>
        </w:rPr>
        <w:t xml:space="preserve"> </w:t>
      </w:r>
      <w:r w:rsidRPr="003E6224">
        <w:rPr>
          <w:sz w:val="24"/>
          <w:szCs w:val="24"/>
        </w:rPr>
        <w:t>ситуации,</w:t>
      </w:r>
      <w:r w:rsidRPr="003E6224">
        <w:rPr>
          <w:spacing w:val="-7"/>
          <w:sz w:val="24"/>
          <w:szCs w:val="24"/>
        </w:rPr>
        <w:t xml:space="preserve"> </w:t>
      </w:r>
      <w:r w:rsidRPr="003E6224">
        <w:rPr>
          <w:sz w:val="24"/>
          <w:szCs w:val="24"/>
        </w:rPr>
        <w:t>направленные</w:t>
      </w:r>
      <w:r w:rsidRPr="003E6224">
        <w:rPr>
          <w:spacing w:val="-6"/>
          <w:sz w:val="24"/>
          <w:szCs w:val="24"/>
        </w:rPr>
        <w:t xml:space="preserve"> </w:t>
      </w:r>
      <w:r w:rsidRPr="003E6224">
        <w:rPr>
          <w:sz w:val="24"/>
          <w:szCs w:val="24"/>
        </w:rPr>
        <w:t>на</w:t>
      </w:r>
      <w:r w:rsidRPr="003E6224">
        <w:rPr>
          <w:spacing w:val="-7"/>
          <w:sz w:val="24"/>
          <w:szCs w:val="24"/>
        </w:rPr>
        <w:t xml:space="preserve"> </w:t>
      </w:r>
      <w:r w:rsidRPr="003E6224">
        <w:rPr>
          <w:sz w:val="24"/>
          <w:szCs w:val="24"/>
        </w:rPr>
        <w:t>стимулирование</w:t>
      </w:r>
      <w:r w:rsidR="00555A14" w:rsidRPr="003E6224">
        <w:rPr>
          <w:sz w:val="24"/>
          <w:szCs w:val="24"/>
        </w:rPr>
        <w:t xml:space="preserve"> </w:t>
      </w:r>
      <w:r w:rsidRPr="003E6224">
        <w:rPr>
          <w:sz w:val="24"/>
          <w:szCs w:val="24"/>
        </w:rPr>
        <w:t>потребности обучающихся в сотрудничестве, в кооперативных</w:t>
      </w:r>
      <w:r w:rsidRPr="003E6224">
        <w:rPr>
          <w:spacing w:val="-67"/>
          <w:sz w:val="24"/>
          <w:szCs w:val="24"/>
        </w:rPr>
        <w:t xml:space="preserve"> </w:t>
      </w:r>
      <w:r w:rsidRPr="003E6224">
        <w:rPr>
          <w:sz w:val="24"/>
          <w:szCs w:val="24"/>
        </w:rPr>
        <w:t>действиях с другими детьми во всех видах деятельности,</w:t>
      </w:r>
      <w:r w:rsidRPr="003E6224">
        <w:rPr>
          <w:spacing w:val="1"/>
          <w:sz w:val="24"/>
          <w:szCs w:val="24"/>
        </w:rPr>
        <w:t xml:space="preserve"> </w:t>
      </w:r>
      <w:r w:rsidRPr="003E6224">
        <w:rPr>
          <w:sz w:val="24"/>
          <w:szCs w:val="24"/>
        </w:rPr>
        <w:t>продолжается работа по активизации речевой деятельности, по</w:t>
      </w:r>
      <w:r w:rsidRPr="003E6224">
        <w:rPr>
          <w:spacing w:val="-67"/>
          <w:sz w:val="24"/>
          <w:szCs w:val="24"/>
        </w:rPr>
        <w:t xml:space="preserve"> </w:t>
      </w:r>
      <w:r w:rsidRPr="003E6224">
        <w:rPr>
          <w:sz w:val="24"/>
          <w:szCs w:val="24"/>
        </w:rPr>
        <w:t>дальнейшему</w:t>
      </w:r>
      <w:r w:rsidRPr="003E6224">
        <w:rPr>
          <w:spacing w:val="-5"/>
          <w:sz w:val="24"/>
          <w:szCs w:val="24"/>
        </w:rPr>
        <w:t xml:space="preserve"> </w:t>
      </w:r>
      <w:r w:rsidRPr="003E6224">
        <w:rPr>
          <w:sz w:val="24"/>
          <w:szCs w:val="24"/>
        </w:rPr>
        <w:t>накоплению</w:t>
      </w:r>
      <w:r w:rsidRPr="003E6224">
        <w:rPr>
          <w:spacing w:val="-2"/>
          <w:sz w:val="24"/>
          <w:szCs w:val="24"/>
        </w:rPr>
        <w:t xml:space="preserve"> </w:t>
      </w:r>
      <w:r w:rsidRPr="003E6224">
        <w:rPr>
          <w:sz w:val="24"/>
          <w:szCs w:val="24"/>
        </w:rPr>
        <w:t>детьми</w:t>
      </w:r>
      <w:r w:rsidRPr="003E6224">
        <w:rPr>
          <w:spacing w:val="-1"/>
          <w:sz w:val="24"/>
          <w:szCs w:val="24"/>
        </w:rPr>
        <w:t xml:space="preserve"> </w:t>
      </w:r>
      <w:r w:rsidRPr="003E6224">
        <w:rPr>
          <w:sz w:val="24"/>
          <w:szCs w:val="24"/>
        </w:rPr>
        <w:t>словарного запаса.</w:t>
      </w:r>
    </w:p>
    <w:p w:rsidR="00D72FEE" w:rsidRPr="003E6224" w:rsidRDefault="004B6FAC" w:rsidP="003E6224">
      <w:pPr>
        <w:pStyle w:val="a4"/>
        <w:ind w:left="0" w:firstLine="720"/>
        <w:rPr>
          <w:sz w:val="24"/>
          <w:szCs w:val="24"/>
        </w:rPr>
      </w:pPr>
      <w:r w:rsidRPr="003E6224">
        <w:rPr>
          <w:sz w:val="24"/>
          <w:szCs w:val="24"/>
        </w:rPr>
        <w:t>Характер решаемых задач позволяет структурировать содержание</w:t>
      </w:r>
      <w:r w:rsidRPr="003E6224">
        <w:rPr>
          <w:spacing w:val="1"/>
          <w:sz w:val="24"/>
          <w:szCs w:val="24"/>
        </w:rPr>
        <w:t xml:space="preserve"> </w:t>
      </w:r>
      <w:r w:rsidRPr="003E6224">
        <w:rPr>
          <w:sz w:val="24"/>
          <w:szCs w:val="24"/>
        </w:rPr>
        <w:t>образовательной области "Социально-коммуникативное развитие" по</w:t>
      </w:r>
      <w:r w:rsidRPr="003E6224">
        <w:rPr>
          <w:spacing w:val="-67"/>
          <w:sz w:val="24"/>
          <w:szCs w:val="24"/>
        </w:rPr>
        <w:t xml:space="preserve"> </w:t>
      </w:r>
      <w:r w:rsidRPr="003E6224">
        <w:rPr>
          <w:sz w:val="24"/>
          <w:szCs w:val="24"/>
        </w:rPr>
        <w:t>следующим</w:t>
      </w:r>
      <w:r w:rsidRPr="003E6224">
        <w:rPr>
          <w:spacing w:val="-1"/>
          <w:sz w:val="24"/>
          <w:szCs w:val="24"/>
        </w:rPr>
        <w:t xml:space="preserve"> </w:t>
      </w:r>
      <w:r w:rsidRPr="003E6224">
        <w:rPr>
          <w:sz w:val="24"/>
          <w:szCs w:val="24"/>
        </w:rPr>
        <w:t>разделам:</w:t>
      </w:r>
      <w:r w:rsidR="00555A14" w:rsidRPr="003E6224">
        <w:rPr>
          <w:sz w:val="24"/>
          <w:szCs w:val="24"/>
        </w:rPr>
        <w:t xml:space="preserve"> </w:t>
      </w:r>
      <w:proofErr w:type="spellStart"/>
      <w:r w:rsidRPr="003E6224">
        <w:rPr>
          <w:sz w:val="24"/>
          <w:szCs w:val="24"/>
        </w:rPr>
        <w:t>игра;представления</w:t>
      </w:r>
      <w:proofErr w:type="spellEnd"/>
      <w:r w:rsidRPr="003E6224">
        <w:rPr>
          <w:sz w:val="24"/>
          <w:szCs w:val="24"/>
        </w:rPr>
        <w:t xml:space="preserve"> о мире людей и рукотворных материалах;</w:t>
      </w:r>
      <w:r w:rsidRPr="003E6224">
        <w:rPr>
          <w:spacing w:val="-67"/>
          <w:sz w:val="24"/>
          <w:szCs w:val="24"/>
        </w:rPr>
        <w:t xml:space="preserve"> </w:t>
      </w:r>
      <w:r w:rsidRPr="003E6224">
        <w:rPr>
          <w:sz w:val="24"/>
          <w:szCs w:val="24"/>
        </w:rPr>
        <w:t>безопасное</w:t>
      </w:r>
      <w:r w:rsidRPr="003E6224">
        <w:rPr>
          <w:spacing w:val="-1"/>
          <w:sz w:val="24"/>
          <w:szCs w:val="24"/>
        </w:rPr>
        <w:t xml:space="preserve"> </w:t>
      </w:r>
      <w:r w:rsidRPr="003E6224">
        <w:rPr>
          <w:sz w:val="24"/>
          <w:szCs w:val="24"/>
        </w:rPr>
        <w:t>поведение</w:t>
      </w:r>
      <w:r w:rsidRPr="003E6224">
        <w:rPr>
          <w:spacing w:val="-1"/>
          <w:sz w:val="24"/>
          <w:szCs w:val="24"/>
        </w:rPr>
        <w:t xml:space="preserve"> </w:t>
      </w:r>
      <w:r w:rsidRPr="003E6224">
        <w:rPr>
          <w:sz w:val="24"/>
          <w:szCs w:val="24"/>
        </w:rPr>
        <w:t>в</w:t>
      </w:r>
      <w:r w:rsidRPr="003E6224">
        <w:rPr>
          <w:spacing w:val="-2"/>
          <w:sz w:val="24"/>
          <w:szCs w:val="24"/>
        </w:rPr>
        <w:t xml:space="preserve"> </w:t>
      </w:r>
      <w:r w:rsidRPr="003E6224">
        <w:rPr>
          <w:sz w:val="24"/>
          <w:szCs w:val="24"/>
        </w:rPr>
        <w:t>быту,</w:t>
      </w:r>
      <w:r w:rsidRPr="003E6224">
        <w:rPr>
          <w:spacing w:val="-2"/>
          <w:sz w:val="24"/>
          <w:szCs w:val="24"/>
        </w:rPr>
        <w:t xml:space="preserve"> </w:t>
      </w:r>
      <w:r w:rsidRPr="003E6224">
        <w:rPr>
          <w:sz w:val="24"/>
          <w:szCs w:val="24"/>
        </w:rPr>
        <w:t>социуме,</w:t>
      </w:r>
      <w:r w:rsidRPr="003E6224">
        <w:rPr>
          <w:spacing w:val="-2"/>
          <w:sz w:val="24"/>
          <w:szCs w:val="24"/>
        </w:rPr>
        <w:t xml:space="preserve"> </w:t>
      </w:r>
      <w:proofErr w:type="spellStart"/>
      <w:r w:rsidRPr="003E6224">
        <w:rPr>
          <w:sz w:val="24"/>
          <w:szCs w:val="24"/>
        </w:rPr>
        <w:t>природе;труд</w:t>
      </w:r>
      <w:proofErr w:type="spellEnd"/>
      <w:r w:rsidRPr="003E6224">
        <w:rPr>
          <w:sz w:val="24"/>
          <w:szCs w:val="24"/>
        </w:rPr>
        <w:t>.</w:t>
      </w:r>
    </w:p>
    <w:p w:rsidR="00D72FEE" w:rsidRPr="003E6224" w:rsidRDefault="004B6FAC" w:rsidP="003E6224">
      <w:pPr>
        <w:pStyle w:val="a4"/>
        <w:ind w:left="0" w:firstLine="720"/>
        <w:rPr>
          <w:sz w:val="24"/>
          <w:szCs w:val="24"/>
        </w:rPr>
      </w:pPr>
      <w:r w:rsidRPr="003E6224">
        <w:rPr>
          <w:sz w:val="24"/>
          <w:szCs w:val="24"/>
        </w:rPr>
        <w:t>Образовательную</w:t>
      </w:r>
      <w:r w:rsidRPr="003E6224">
        <w:rPr>
          <w:spacing w:val="-4"/>
          <w:sz w:val="24"/>
          <w:szCs w:val="24"/>
        </w:rPr>
        <w:t xml:space="preserve"> </w:t>
      </w:r>
      <w:r w:rsidRPr="003E6224">
        <w:rPr>
          <w:sz w:val="24"/>
          <w:szCs w:val="24"/>
        </w:rPr>
        <w:t>деятельность</w:t>
      </w:r>
      <w:r w:rsidRPr="003E6224">
        <w:rPr>
          <w:spacing w:val="-3"/>
          <w:sz w:val="24"/>
          <w:szCs w:val="24"/>
        </w:rPr>
        <w:t xml:space="preserve"> </w:t>
      </w:r>
      <w:r w:rsidRPr="003E6224">
        <w:rPr>
          <w:sz w:val="24"/>
          <w:szCs w:val="24"/>
        </w:rPr>
        <w:t>в</w:t>
      </w:r>
      <w:r w:rsidRPr="003E6224">
        <w:rPr>
          <w:spacing w:val="-3"/>
          <w:sz w:val="24"/>
          <w:szCs w:val="24"/>
        </w:rPr>
        <w:t xml:space="preserve"> </w:t>
      </w:r>
      <w:r w:rsidRPr="003E6224">
        <w:rPr>
          <w:sz w:val="24"/>
          <w:szCs w:val="24"/>
        </w:rPr>
        <w:t>рамках</w:t>
      </w:r>
      <w:r w:rsidRPr="003E6224">
        <w:rPr>
          <w:spacing w:val="-2"/>
          <w:sz w:val="24"/>
          <w:szCs w:val="24"/>
        </w:rPr>
        <w:t xml:space="preserve"> </w:t>
      </w:r>
      <w:r w:rsidRPr="003E6224">
        <w:rPr>
          <w:sz w:val="24"/>
          <w:szCs w:val="24"/>
        </w:rPr>
        <w:t>области</w:t>
      </w:r>
      <w:r w:rsidRPr="003E6224">
        <w:rPr>
          <w:spacing w:val="-2"/>
          <w:sz w:val="24"/>
          <w:szCs w:val="24"/>
        </w:rPr>
        <w:t xml:space="preserve"> </w:t>
      </w:r>
      <w:r w:rsidRPr="003E6224">
        <w:rPr>
          <w:sz w:val="24"/>
          <w:szCs w:val="24"/>
        </w:rPr>
        <w:t>"Социально-коммуникативное развитие" проводят воспитатели, интегрируя ее</w:t>
      </w:r>
      <w:r w:rsidRPr="003E6224">
        <w:rPr>
          <w:spacing w:val="-67"/>
          <w:sz w:val="24"/>
          <w:szCs w:val="24"/>
        </w:rPr>
        <w:t xml:space="preserve"> </w:t>
      </w:r>
      <w:r w:rsidRPr="003E6224">
        <w:rPr>
          <w:sz w:val="24"/>
          <w:szCs w:val="24"/>
        </w:rPr>
        <w:t>содержание</w:t>
      </w:r>
      <w:r w:rsidRPr="003E6224">
        <w:rPr>
          <w:spacing w:val="-3"/>
          <w:sz w:val="24"/>
          <w:szCs w:val="24"/>
        </w:rPr>
        <w:t xml:space="preserve"> </w:t>
      </w:r>
      <w:r w:rsidRPr="003E6224">
        <w:rPr>
          <w:sz w:val="24"/>
          <w:szCs w:val="24"/>
        </w:rPr>
        <w:t>с</w:t>
      </w:r>
      <w:r w:rsidRPr="003E6224">
        <w:rPr>
          <w:spacing w:val="-3"/>
          <w:sz w:val="24"/>
          <w:szCs w:val="24"/>
        </w:rPr>
        <w:t xml:space="preserve"> </w:t>
      </w:r>
      <w:r w:rsidRPr="003E6224">
        <w:rPr>
          <w:sz w:val="24"/>
          <w:szCs w:val="24"/>
        </w:rPr>
        <w:t>тематикой</w:t>
      </w:r>
      <w:r w:rsidRPr="003E6224">
        <w:rPr>
          <w:spacing w:val="-2"/>
          <w:sz w:val="24"/>
          <w:szCs w:val="24"/>
        </w:rPr>
        <w:t xml:space="preserve"> </w:t>
      </w:r>
      <w:r w:rsidRPr="003E6224">
        <w:rPr>
          <w:sz w:val="24"/>
          <w:szCs w:val="24"/>
        </w:rPr>
        <w:t>логопедической</w:t>
      </w:r>
      <w:r w:rsidRPr="003E6224">
        <w:rPr>
          <w:spacing w:val="-2"/>
          <w:sz w:val="24"/>
          <w:szCs w:val="24"/>
        </w:rPr>
        <w:t xml:space="preserve"> </w:t>
      </w:r>
      <w:r w:rsidR="00555A14" w:rsidRPr="003E6224">
        <w:rPr>
          <w:sz w:val="24"/>
          <w:szCs w:val="24"/>
        </w:rPr>
        <w:t xml:space="preserve">работы </w:t>
      </w:r>
      <w:r w:rsidRPr="003E6224">
        <w:rPr>
          <w:sz w:val="24"/>
          <w:szCs w:val="24"/>
        </w:rPr>
        <w:t>проводимой</w:t>
      </w:r>
      <w:r w:rsidR="00555A14" w:rsidRPr="003E6224">
        <w:rPr>
          <w:sz w:val="24"/>
          <w:szCs w:val="24"/>
        </w:rPr>
        <w:t xml:space="preserve"> </w:t>
      </w:r>
      <w:r w:rsidRPr="003E6224">
        <w:rPr>
          <w:sz w:val="24"/>
          <w:szCs w:val="24"/>
        </w:rPr>
        <w:t>учителем-логопедом.</w:t>
      </w:r>
    </w:p>
    <w:p w:rsidR="00D72FEE" w:rsidRPr="003E6224" w:rsidRDefault="004B6FAC" w:rsidP="003E6224">
      <w:pPr>
        <w:pStyle w:val="a4"/>
        <w:ind w:left="0" w:firstLine="720"/>
        <w:rPr>
          <w:sz w:val="24"/>
          <w:szCs w:val="24"/>
        </w:rPr>
      </w:pPr>
      <w:r w:rsidRPr="003E6224">
        <w:rPr>
          <w:sz w:val="24"/>
          <w:szCs w:val="24"/>
        </w:rPr>
        <w:t>Совместная образовательная деятельность педагогических</w:t>
      </w:r>
      <w:r w:rsidRPr="003E6224">
        <w:rPr>
          <w:spacing w:val="1"/>
          <w:sz w:val="24"/>
          <w:szCs w:val="24"/>
        </w:rPr>
        <w:t xml:space="preserve"> </w:t>
      </w:r>
      <w:r w:rsidRPr="003E6224">
        <w:rPr>
          <w:sz w:val="24"/>
          <w:szCs w:val="24"/>
        </w:rPr>
        <w:t>работников с обучающимися с ТНР предполагает следующие</w:t>
      </w:r>
      <w:r w:rsidRPr="003E6224">
        <w:rPr>
          <w:spacing w:val="1"/>
          <w:sz w:val="24"/>
          <w:szCs w:val="24"/>
        </w:rPr>
        <w:t xml:space="preserve"> </w:t>
      </w:r>
      <w:r w:rsidRPr="003E6224">
        <w:rPr>
          <w:sz w:val="24"/>
          <w:szCs w:val="24"/>
        </w:rPr>
        <w:t>направления работы: дальнейшее формирование представлений</w:t>
      </w:r>
      <w:r w:rsidRPr="003E6224">
        <w:rPr>
          <w:spacing w:val="-67"/>
          <w:sz w:val="24"/>
          <w:szCs w:val="24"/>
        </w:rPr>
        <w:t xml:space="preserve"> </w:t>
      </w:r>
      <w:r w:rsidRPr="003E6224">
        <w:rPr>
          <w:sz w:val="24"/>
          <w:szCs w:val="24"/>
        </w:rPr>
        <w:t>обучающихся о разнообразии окружающего их мира людей и</w:t>
      </w:r>
      <w:r w:rsidRPr="003E6224">
        <w:rPr>
          <w:spacing w:val="1"/>
          <w:sz w:val="24"/>
          <w:szCs w:val="24"/>
        </w:rPr>
        <w:t xml:space="preserve"> </w:t>
      </w:r>
      <w:r w:rsidRPr="003E6224">
        <w:rPr>
          <w:sz w:val="24"/>
          <w:szCs w:val="24"/>
        </w:rPr>
        <w:t>рукотворных материалов; воспитание правильного отношения к</w:t>
      </w:r>
      <w:r w:rsidRPr="003E6224">
        <w:rPr>
          <w:spacing w:val="-67"/>
          <w:sz w:val="24"/>
          <w:szCs w:val="24"/>
        </w:rPr>
        <w:t xml:space="preserve"> </w:t>
      </w:r>
      <w:r w:rsidRPr="003E6224">
        <w:rPr>
          <w:sz w:val="24"/>
          <w:szCs w:val="24"/>
        </w:rPr>
        <w:t>людям,</w:t>
      </w:r>
      <w:r w:rsidRPr="003E6224">
        <w:rPr>
          <w:spacing w:val="-2"/>
          <w:sz w:val="24"/>
          <w:szCs w:val="24"/>
        </w:rPr>
        <w:t xml:space="preserve"> </w:t>
      </w:r>
      <w:r w:rsidRPr="003E6224">
        <w:rPr>
          <w:sz w:val="24"/>
          <w:szCs w:val="24"/>
        </w:rPr>
        <w:t>к</w:t>
      </w:r>
      <w:r w:rsidRPr="003E6224">
        <w:rPr>
          <w:spacing w:val="-1"/>
          <w:sz w:val="24"/>
          <w:szCs w:val="24"/>
        </w:rPr>
        <w:t xml:space="preserve"> </w:t>
      </w:r>
      <w:r w:rsidRPr="003E6224">
        <w:rPr>
          <w:sz w:val="24"/>
          <w:szCs w:val="24"/>
        </w:rPr>
        <w:t>вещам; обучение</w:t>
      </w:r>
      <w:r w:rsidRPr="003E6224">
        <w:rPr>
          <w:spacing w:val="-1"/>
          <w:sz w:val="24"/>
          <w:szCs w:val="24"/>
        </w:rPr>
        <w:t xml:space="preserve"> </w:t>
      </w:r>
      <w:r w:rsidRPr="003E6224">
        <w:rPr>
          <w:sz w:val="24"/>
          <w:szCs w:val="24"/>
        </w:rPr>
        <w:t>способам</w:t>
      </w:r>
      <w:r w:rsidRPr="003E6224">
        <w:rPr>
          <w:spacing w:val="-1"/>
          <w:sz w:val="24"/>
          <w:szCs w:val="24"/>
        </w:rPr>
        <w:t xml:space="preserve"> </w:t>
      </w:r>
      <w:r w:rsidRPr="003E6224">
        <w:rPr>
          <w:sz w:val="24"/>
          <w:szCs w:val="24"/>
        </w:rPr>
        <w:t>поведения</w:t>
      </w:r>
      <w:r w:rsidRPr="003E6224">
        <w:rPr>
          <w:spacing w:val="-1"/>
          <w:sz w:val="24"/>
          <w:szCs w:val="24"/>
        </w:rPr>
        <w:t xml:space="preserve"> </w:t>
      </w:r>
      <w:r w:rsidRPr="003E6224">
        <w:rPr>
          <w:sz w:val="24"/>
          <w:szCs w:val="24"/>
        </w:rPr>
        <w:t>в</w:t>
      </w:r>
      <w:r w:rsidRPr="003E6224">
        <w:rPr>
          <w:spacing w:val="-5"/>
          <w:sz w:val="24"/>
          <w:szCs w:val="24"/>
        </w:rPr>
        <w:t xml:space="preserve"> </w:t>
      </w:r>
      <w:r w:rsidRPr="003E6224">
        <w:rPr>
          <w:sz w:val="24"/>
          <w:szCs w:val="24"/>
        </w:rPr>
        <w:t>обществе,</w:t>
      </w:r>
      <w:r w:rsidR="00555A14" w:rsidRPr="003E6224">
        <w:rPr>
          <w:sz w:val="24"/>
          <w:szCs w:val="24"/>
        </w:rPr>
        <w:t xml:space="preserve"> </w:t>
      </w:r>
      <w:r w:rsidRPr="003E6224">
        <w:rPr>
          <w:sz w:val="24"/>
          <w:szCs w:val="24"/>
        </w:rPr>
        <w:t>отражающим желания, возможности и предпочтения обучающихся.</w:t>
      </w:r>
      <w:r w:rsidRPr="003E6224">
        <w:rPr>
          <w:spacing w:val="-67"/>
          <w:sz w:val="24"/>
          <w:szCs w:val="24"/>
        </w:rPr>
        <w:t xml:space="preserve"> </w:t>
      </w:r>
      <w:r w:rsidRPr="003E6224">
        <w:rPr>
          <w:sz w:val="24"/>
          <w:szCs w:val="24"/>
        </w:rPr>
        <w:t>В процессе уточнения представлений о себе и окружающем мире у</w:t>
      </w:r>
      <w:r w:rsidRPr="003E6224">
        <w:rPr>
          <w:spacing w:val="1"/>
          <w:sz w:val="24"/>
          <w:szCs w:val="24"/>
        </w:rPr>
        <w:t xml:space="preserve"> </w:t>
      </w:r>
      <w:r w:rsidRPr="003E6224">
        <w:rPr>
          <w:sz w:val="24"/>
          <w:szCs w:val="24"/>
        </w:rPr>
        <w:t>обучающихся</w:t>
      </w:r>
      <w:r w:rsidRPr="003E6224">
        <w:rPr>
          <w:spacing w:val="-2"/>
          <w:sz w:val="24"/>
          <w:szCs w:val="24"/>
        </w:rPr>
        <w:t xml:space="preserve"> </w:t>
      </w:r>
      <w:r w:rsidRPr="003E6224">
        <w:rPr>
          <w:sz w:val="24"/>
          <w:szCs w:val="24"/>
        </w:rPr>
        <w:t>активизируется</w:t>
      </w:r>
      <w:r w:rsidRPr="003E6224">
        <w:rPr>
          <w:spacing w:val="-2"/>
          <w:sz w:val="24"/>
          <w:szCs w:val="24"/>
        </w:rPr>
        <w:t xml:space="preserve"> </w:t>
      </w:r>
      <w:r w:rsidRPr="003E6224">
        <w:rPr>
          <w:sz w:val="24"/>
          <w:szCs w:val="24"/>
        </w:rPr>
        <w:t>речевая</w:t>
      </w:r>
      <w:r w:rsidRPr="003E6224">
        <w:rPr>
          <w:spacing w:val="-2"/>
          <w:sz w:val="24"/>
          <w:szCs w:val="24"/>
        </w:rPr>
        <w:t xml:space="preserve"> </w:t>
      </w:r>
      <w:r w:rsidRPr="003E6224">
        <w:rPr>
          <w:sz w:val="24"/>
          <w:szCs w:val="24"/>
        </w:rPr>
        <w:t>деятельность,</w:t>
      </w:r>
      <w:r w:rsidRPr="003E6224">
        <w:rPr>
          <w:spacing w:val="-3"/>
          <w:sz w:val="24"/>
          <w:szCs w:val="24"/>
        </w:rPr>
        <w:t xml:space="preserve"> </w:t>
      </w:r>
      <w:r w:rsidRPr="003E6224">
        <w:rPr>
          <w:sz w:val="24"/>
          <w:szCs w:val="24"/>
        </w:rPr>
        <w:t>расширяется</w:t>
      </w:r>
      <w:r w:rsidR="00555A14" w:rsidRPr="003E6224">
        <w:rPr>
          <w:sz w:val="24"/>
          <w:szCs w:val="24"/>
        </w:rPr>
        <w:t xml:space="preserve"> </w:t>
      </w:r>
      <w:r w:rsidRPr="003E6224">
        <w:rPr>
          <w:sz w:val="24"/>
          <w:szCs w:val="24"/>
        </w:rPr>
        <w:t>словарный</w:t>
      </w:r>
      <w:r w:rsidRPr="003E6224">
        <w:rPr>
          <w:spacing w:val="-2"/>
          <w:sz w:val="24"/>
          <w:szCs w:val="24"/>
        </w:rPr>
        <w:t xml:space="preserve"> </w:t>
      </w:r>
      <w:r w:rsidRPr="003E6224">
        <w:rPr>
          <w:sz w:val="24"/>
          <w:szCs w:val="24"/>
        </w:rPr>
        <w:t>запас.</w:t>
      </w:r>
    </w:p>
    <w:p w:rsidR="00D72FEE" w:rsidRPr="003E6224" w:rsidRDefault="004B6FAC" w:rsidP="003E6224">
      <w:pPr>
        <w:pStyle w:val="a4"/>
        <w:ind w:left="0" w:firstLine="720"/>
        <w:rPr>
          <w:sz w:val="24"/>
          <w:szCs w:val="24"/>
        </w:rPr>
      </w:pPr>
      <w:r w:rsidRPr="003E6224">
        <w:rPr>
          <w:sz w:val="24"/>
          <w:szCs w:val="24"/>
        </w:rPr>
        <w:t>Основное внимание обращается на совершенствование игровых</w:t>
      </w:r>
      <w:r w:rsidRPr="003E6224">
        <w:rPr>
          <w:spacing w:val="-67"/>
          <w:sz w:val="24"/>
          <w:szCs w:val="24"/>
        </w:rPr>
        <w:t xml:space="preserve"> </w:t>
      </w:r>
      <w:r w:rsidRPr="003E6224">
        <w:rPr>
          <w:sz w:val="24"/>
          <w:szCs w:val="24"/>
        </w:rPr>
        <w:t>действий и точное выполнение игровых правил в дидактических и</w:t>
      </w:r>
      <w:r w:rsidRPr="003E6224">
        <w:rPr>
          <w:spacing w:val="1"/>
          <w:sz w:val="24"/>
          <w:szCs w:val="24"/>
        </w:rPr>
        <w:t xml:space="preserve"> </w:t>
      </w:r>
      <w:r w:rsidRPr="003E6224">
        <w:rPr>
          <w:sz w:val="24"/>
          <w:szCs w:val="24"/>
        </w:rPr>
        <w:t>подвижных играх</w:t>
      </w:r>
      <w:r w:rsidRPr="003E6224">
        <w:rPr>
          <w:spacing w:val="1"/>
          <w:sz w:val="24"/>
          <w:szCs w:val="24"/>
        </w:rPr>
        <w:t xml:space="preserve"> </w:t>
      </w:r>
      <w:r w:rsidRPr="003E6224">
        <w:rPr>
          <w:sz w:val="24"/>
          <w:szCs w:val="24"/>
        </w:rPr>
        <w:t>и</w:t>
      </w:r>
      <w:r w:rsidRPr="003E6224">
        <w:rPr>
          <w:spacing w:val="-3"/>
          <w:sz w:val="24"/>
          <w:szCs w:val="24"/>
        </w:rPr>
        <w:t xml:space="preserve"> </w:t>
      </w:r>
      <w:r w:rsidRPr="003E6224">
        <w:rPr>
          <w:sz w:val="24"/>
          <w:szCs w:val="24"/>
        </w:rPr>
        <w:t>упражнениях.</w:t>
      </w:r>
    </w:p>
    <w:p w:rsidR="00D72FEE" w:rsidRPr="003E6224" w:rsidRDefault="004B6FAC" w:rsidP="003E6224">
      <w:pPr>
        <w:pStyle w:val="a4"/>
        <w:ind w:left="0" w:firstLine="720"/>
        <w:rPr>
          <w:sz w:val="24"/>
          <w:szCs w:val="24"/>
        </w:rPr>
      </w:pPr>
      <w:r w:rsidRPr="003E6224">
        <w:rPr>
          <w:sz w:val="24"/>
          <w:szCs w:val="24"/>
        </w:rPr>
        <w:t>В этот период большое значение приобретает создание</w:t>
      </w:r>
      <w:r w:rsidRPr="003E6224">
        <w:rPr>
          <w:spacing w:val="1"/>
          <w:sz w:val="24"/>
          <w:szCs w:val="24"/>
        </w:rPr>
        <w:t xml:space="preserve"> </w:t>
      </w:r>
      <w:r w:rsidRPr="003E6224">
        <w:rPr>
          <w:sz w:val="24"/>
          <w:szCs w:val="24"/>
        </w:rPr>
        <w:t>предметно-развивающей среды и привлечение обучающихся к</w:t>
      </w:r>
      <w:r w:rsidRPr="003E6224">
        <w:rPr>
          <w:spacing w:val="1"/>
          <w:sz w:val="24"/>
          <w:szCs w:val="24"/>
        </w:rPr>
        <w:t xml:space="preserve"> </w:t>
      </w:r>
      <w:r w:rsidRPr="003E6224">
        <w:rPr>
          <w:sz w:val="24"/>
          <w:szCs w:val="24"/>
        </w:rPr>
        <w:t>творческим играм. Воспитатели организуют сюжетно-ролевые и</w:t>
      </w:r>
      <w:r w:rsidRPr="003E6224">
        <w:rPr>
          <w:spacing w:val="-67"/>
          <w:sz w:val="24"/>
          <w:szCs w:val="24"/>
        </w:rPr>
        <w:t xml:space="preserve"> </w:t>
      </w:r>
      <w:r w:rsidRPr="003E6224">
        <w:rPr>
          <w:sz w:val="24"/>
          <w:szCs w:val="24"/>
        </w:rPr>
        <w:t xml:space="preserve">театрализованные игры с детьми, осуществляя </w:t>
      </w:r>
      <w:proofErr w:type="spellStart"/>
      <w:r w:rsidRPr="003E6224">
        <w:rPr>
          <w:sz w:val="24"/>
          <w:szCs w:val="24"/>
        </w:rPr>
        <w:t>недирективное</w:t>
      </w:r>
      <w:proofErr w:type="spellEnd"/>
      <w:r w:rsidRPr="003E6224">
        <w:rPr>
          <w:spacing w:val="1"/>
          <w:sz w:val="24"/>
          <w:szCs w:val="24"/>
        </w:rPr>
        <w:t xml:space="preserve"> </w:t>
      </w:r>
      <w:r w:rsidRPr="003E6224">
        <w:rPr>
          <w:sz w:val="24"/>
          <w:szCs w:val="24"/>
        </w:rPr>
        <w:t>руководство</w:t>
      </w:r>
      <w:r w:rsidRPr="003E6224">
        <w:rPr>
          <w:spacing w:val="-4"/>
          <w:sz w:val="24"/>
          <w:szCs w:val="24"/>
        </w:rPr>
        <w:t xml:space="preserve"> </w:t>
      </w:r>
      <w:r w:rsidRPr="003E6224">
        <w:rPr>
          <w:sz w:val="24"/>
          <w:szCs w:val="24"/>
        </w:rPr>
        <w:t>ими.</w:t>
      </w:r>
      <w:r w:rsidRPr="003E6224">
        <w:rPr>
          <w:spacing w:val="-1"/>
          <w:sz w:val="24"/>
          <w:szCs w:val="24"/>
        </w:rPr>
        <w:t xml:space="preserve"> </w:t>
      </w:r>
      <w:r w:rsidRPr="003E6224">
        <w:rPr>
          <w:sz w:val="24"/>
          <w:szCs w:val="24"/>
        </w:rPr>
        <w:t>Элементы сюжетно-ролевой</w:t>
      </w:r>
      <w:r w:rsidRPr="003E6224">
        <w:rPr>
          <w:spacing w:val="-1"/>
          <w:sz w:val="24"/>
          <w:szCs w:val="24"/>
        </w:rPr>
        <w:t xml:space="preserve"> </w:t>
      </w:r>
      <w:r w:rsidRPr="003E6224">
        <w:rPr>
          <w:sz w:val="24"/>
          <w:szCs w:val="24"/>
        </w:rPr>
        <w:t>и сюжетно-дидактической</w:t>
      </w:r>
      <w:r w:rsidRPr="003E6224">
        <w:rPr>
          <w:spacing w:val="-7"/>
          <w:sz w:val="24"/>
          <w:szCs w:val="24"/>
        </w:rPr>
        <w:t xml:space="preserve"> </w:t>
      </w:r>
      <w:r w:rsidRPr="003E6224">
        <w:rPr>
          <w:sz w:val="24"/>
          <w:szCs w:val="24"/>
        </w:rPr>
        <w:t>игры,</w:t>
      </w:r>
      <w:r w:rsidRPr="003E6224">
        <w:rPr>
          <w:spacing w:val="-4"/>
          <w:sz w:val="24"/>
          <w:szCs w:val="24"/>
        </w:rPr>
        <w:t xml:space="preserve"> </w:t>
      </w:r>
      <w:r w:rsidRPr="003E6224">
        <w:rPr>
          <w:sz w:val="24"/>
          <w:szCs w:val="24"/>
        </w:rPr>
        <w:t>театрализованные</w:t>
      </w:r>
      <w:r w:rsidRPr="003E6224">
        <w:rPr>
          <w:spacing w:val="-6"/>
          <w:sz w:val="24"/>
          <w:szCs w:val="24"/>
        </w:rPr>
        <w:t xml:space="preserve"> </w:t>
      </w:r>
      <w:r w:rsidRPr="003E6224">
        <w:rPr>
          <w:sz w:val="24"/>
          <w:szCs w:val="24"/>
        </w:rPr>
        <w:t>игры,</w:t>
      </w:r>
      <w:r w:rsidRPr="003E6224">
        <w:rPr>
          <w:spacing w:val="-4"/>
          <w:sz w:val="24"/>
          <w:szCs w:val="24"/>
        </w:rPr>
        <w:t xml:space="preserve"> </w:t>
      </w:r>
      <w:r w:rsidRPr="003E6224">
        <w:rPr>
          <w:sz w:val="24"/>
          <w:szCs w:val="24"/>
        </w:rPr>
        <w:t>подвижные,</w:t>
      </w:r>
      <w:r w:rsidR="00A07CA5" w:rsidRPr="003E6224">
        <w:rPr>
          <w:sz w:val="24"/>
          <w:szCs w:val="24"/>
        </w:rPr>
        <w:t xml:space="preserve">  </w:t>
      </w:r>
      <w:r w:rsidRPr="003E6224">
        <w:rPr>
          <w:sz w:val="24"/>
          <w:szCs w:val="24"/>
        </w:rPr>
        <w:t>дидактические игры активно включаются в занятия с детьми по всем</w:t>
      </w:r>
      <w:r w:rsidRPr="003E6224">
        <w:rPr>
          <w:spacing w:val="-67"/>
          <w:sz w:val="24"/>
          <w:szCs w:val="24"/>
        </w:rPr>
        <w:t xml:space="preserve"> </w:t>
      </w:r>
      <w:r w:rsidRPr="003E6224">
        <w:rPr>
          <w:sz w:val="24"/>
          <w:szCs w:val="24"/>
        </w:rPr>
        <w:t>направлениям</w:t>
      </w:r>
      <w:r w:rsidRPr="003E6224">
        <w:rPr>
          <w:spacing w:val="-1"/>
          <w:sz w:val="24"/>
          <w:szCs w:val="24"/>
        </w:rPr>
        <w:t xml:space="preserve"> </w:t>
      </w:r>
      <w:r w:rsidRPr="003E6224">
        <w:rPr>
          <w:sz w:val="24"/>
          <w:szCs w:val="24"/>
        </w:rPr>
        <w:t>коррекционно-развивающей</w:t>
      </w:r>
      <w:r w:rsidRPr="003E6224">
        <w:rPr>
          <w:spacing w:val="1"/>
          <w:sz w:val="24"/>
          <w:szCs w:val="24"/>
        </w:rPr>
        <w:t xml:space="preserve"> </w:t>
      </w:r>
      <w:r w:rsidRPr="003E6224">
        <w:rPr>
          <w:sz w:val="24"/>
          <w:szCs w:val="24"/>
        </w:rPr>
        <w:t>работы.</w:t>
      </w:r>
    </w:p>
    <w:p w:rsidR="00D72FEE" w:rsidRPr="003E6224" w:rsidRDefault="004B6FAC" w:rsidP="003E6224">
      <w:pPr>
        <w:pStyle w:val="a4"/>
        <w:ind w:left="0" w:firstLine="720"/>
        <w:rPr>
          <w:sz w:val="24"/>
          <w:szCs w:val="24"/>
        </w:rPr>
      </w:pPr>
      <w:r w:rsidRPr="003E6224">
        <w:rPr>
          <w:sz w:val="24"/>
          <w:szCs w:val="24"/>
        </w:rPr>
        <w:t>Работа с детьми старшего дошкольного возраста предполагает</w:t>
      </w:r>
      <w:r w:rsidRPr="003E6224">
        <w:rPr>
          <w:spacing w:val="-67"/>
          <w:sz w:val="24"/>
          <w:szCs w:val="24"/>
        </w:rPr>
        <w:t xml:space="preserve"> </w:t>
      </w:r>
      <w:r w:rsidRPr="003E6224">
        <w:rPr>
          <w:sz w:val="24"/>
          <w:szCs w:val="24"/>
        </w:rPr>
        <w:t>активное</w:t>
      </w:r>
      <w:r w:rsidRPr="003E6224">
        <w:rPr>
          <w:spacing w:val="-6"/>
          <w:sz w:val="24"/>
          <w:szCs w:val="24"/>
        </w:rPr>
        <w:t xml:space="preserve"> </w:t>
      </w:r>
      <w:r w:rsidRPr="003E6224">
        <w:rPr>
          <w:sz w:val="24"/>
          <w:szCs w:val="24"/>
        </w:rPr>
        <w:t>применение</w:t>
      </w:r>
      <w:r w:rsidRPr="003E6224">
        <w:rPr>
          <w:spacing w:val="-2"/>
          <w:sz w:val="24"/>
          <w:szCs w:val="24"/>
        </w:rPr>
        <w:t xml:space="preserve"> </w:t>
      </w:r>
      <w:proofErr w:type="spellStart"/>
      <w:r w:rsidRPr="003E6224">
        <w:rPr>
          <w:sz w:val="24"/>
          <w:szCs w:val="24"/>
        </w:rPr>
        <w:t>игротерапевтических</w:t>
      </w:r>
      <w:proofErr w:type="spellEnd"/>
      <w:r w:rsidRPr="003E6224">
        <w:rPr>
          <w:spacing w:val="-1"/>
          <w:sz w:val="24"/>
          <w:szCs w:val="24"/>
        </w:rPr>
        <w:t xml:space="preserve"> </w:t>
      </w:r>
      <w:r w:rsidRPr="003E6224">
        <w:rPr>
          <w:sz w:val="24"/>
          <w:szCs w:val="24"/>
        </w:rPr>
        <w:t>техник</w:t>
      </w:r>
      <w:r w:rsidRPr="003E6224">
        <w:rPr>
          <w:spacing w:val="-2"/>
          <w:sz w:val="24"/>
          <w:szCs w:val="24"/>
        </w:rPr>
        <w:t xml:space="preserve"> </w:t>
      </w:r>
      <w:r w:rsidRPr="003E6224">
        <w:rPr>
          <w:sz w:val="24"/>
          <w:szCs w:val="24"/>
        </w:rPr>
        <w:t>с</w:t>
      </w:r>
      <w:r w:rsidRPr="003E6224">
        <w:rPr>
          <w:spacing w:val="-3"/>
          <w:sz w:val="24"/>
          <w:szCs w:val="24"/>
        </w:rPr>
        <w:t xml:space="preserve"> </w:t>
      </w:r>
      <w:r w:rsidRPr="003E6224">
        <w:rPr>
          <w:sz w:val="24"/>
          <w:szCs w:val="24"/>
        </w:rPr>
        <w:t>элементами</w:t>
      </w:r>
      <w:r w:rsidR="00A07CA5" w:rsidRPr="003E6224">
        <w:rPr>
          <w:sz w:val="24"/>
          <w:szCs w:val="24"/>
        </w:rPr>
        <w:t xml:space="preserve"> </w:t>
      </w:r>
      <w:proofErr w:type="spellStart"/>
      <w:r w:rsidRPr="003E6224">
        <w:rPr>
          <w:sz w:val="24"/>
          <w:szCs w:val="24"/>
        </w:rPr>
        <w:t>куклотерапии</w:t>
      </w:r>
      <w:proofErr w:type="spellEnd"/>
      <w:r w:rsidRPr="003E6224">
        <w:rPr>
          <w:sz w:val="24"/>
          <w:szCs w:val="24"/>
        </w:rPr>
        <w:t>,</w:t>
      </w:r>
      <w:r w:rsidRPr="003E6224">
        <w:rPr>
          <w:spacing w:val="-4"/>
          <w:sz w:val="24"/>
          <w:szCs w:val="24"/>
        </w:rPr>
        <w:t xml:space="preserve"> </w:t>
      </w:r>
      <w:r w:rsidRPr="003E6224">
        <w:rPr>
          <w:sz w:val="24"/>
          <w:szCs w:val="24"/>
        </w:rPr>
        <w:t>песочной</w:t>
      </w:r>
      <w:r w:rsidRPr="003E6224">
        <w:rPr>
          <w:spacing w:val="-3"/>
          <w:sz w:val="24"/>
          <w:szCs w:val="24"/>
        </w:rPr>
        <w:t xml:space="preserve"> </w:t>
      </w:r>
      <w:r w:rsidRPr="003E6224">
        <w:rPr>
          <w:sz w:val="24"/>
          <w:szCs w:val="24"/>
        </w:rPr>
        <w:t>терапии,</w:t>
      </w:r>
      <w:r w:rsidRPr="003E6224">
        <w:rPr>
          <w:spacing w:val="-4"/>
          <w:sz w:val="24"/>
          <w:szCs w:val="24"/>
        </w:rPr>
        <w:t xml:space="preserve"> </w:t>
      </w:r>
      <w:proofErr w:type="spellStart"/>
      <w:r w:rsidRPr="003E6224">
        <w:rPr>
          <w:sz w:val="24"/>
          <w:szCs w:val="24"/>
        </w:rPr>
        <w:t>арттерапии</w:t>
      </w:r>
      <w:proofErr w:type="spellEnd"/>
      <w:r w:rsidRPr="003E6224">
        <w:rPr>
          <w:sz w:val="24"/>
          <w:szCs w:val="24"/>
        </w:rPr>
        <w:t>.</w:t>
      </w:r>
      <w:r w:rsidRPr="003E6224">
        <w:rPr>
          <w:spacing w:val="-3"/>
          <w:sz w:val="24"/>
          <w:szCs w:val="24"/>
        </w:rPr>
        <w:t xml:space="preserve"> </w:t>
      </w:r>
      <w:r w:rsidRPr="003E6224">
        <w:rPr>
          <w:sz w:val="24"/>
          <w:szCs w:val="24"/>
        </w:rPr>
        <w:t>Занятия</w:t>
      </w:r>
      <w:r w:rsidRPr="003E6224">
        <w:rPr>
          <w:spacing w:val="-3"/>
          <w:sz w:val="24"/>
          <w:szCs w:val="24"/>
        </w:rPr>
        <w:t xml:space="preserve"> </w:t>
      </w:r>
      <w:r w:rsidRPr="003E6224">
        <w:rPr>
          <w:sz w:val="24"/>
          <w:szCs w:val="24"/>
        </w:rPr>
        <w:t>по</w:t>
      </w:r>
      <w:r w:rsidR="00A07CA5" w:rsidRPr="003E6224">
        <w:rPr>
          <w:sz w:val="24"/>
          <w:szCs w:val="24"/>
        </w:rPr>
        <w:t xml:space="preserve"> </w:t>
      </w:r>
      <w:r w:rsidRPr="003E6224">
        <w:rPr>
          <w:sz w:val="24"/>
          <w:szCs w:val="24"/>
        </w:rPr>
        <w:t>психотерапевтическим</w:t>
      </w:r>
      <w:r w:rsidRPr="003E6224">
        <w:rPr>
          <w:spacing w:val="-3"/>
          <w:sz w:val="24"/>
          <w:szCs w:val="24"/>
        </w:rPr>
        <w:t xml:space="preserve"> </w:t>
      </w:r>
      <w:r w:rsidRPr="003E6224">
        <w:rPr>
          <w:sz w:val="24"/>
          <w:szCs w:val="24"/>
        </w:rPr>
        <w:t>методикам</w:t>
      </w:r>
      <w:r w:rsidRPr="003E6224">
        <w:rPr>
          <w:spacing w:val="-3"/>
          <w:sz w:val="24"/>
          <w:szCs w:val="24"/>
        </w:rPr>
        <w:t xml:space="preserve"> </w:t>
      </w:r>
      <w:r w:rsidRPr="003E6224">
        <w:rPr>
          <w:sz w:val="24"/>
          <w:szCs w:val="24"/>
        </w:rPr>
        <w:t>(работа</w:t>
      </w:r>
      <w:r w:rsidRPr="003E6224">
        <w:rPr>
          <w:spacing w:val="-3"/>
          <w:sz w:val="24"/>
          <w:szCs w:val="24"/>
        </w:rPr>
        <w:t xml:space="preserve"> </w:t>
      </w:r>
      <w:r w:rsidRPr="003E6224">
        <w:rPr>
          <w:sz w:val="24"/>
          <w:szCs w:val="24"/>
        </w:rPr>
        <w:t>с</w:t>
      </w:r>
      <w:r w:rsidRPr="003E6224">
        <w:rPr>
          <w:spacing w:val="-4"/>
          <w:sz w:val="24"/>
          <w:szCs w:val="24"/>
        </w:rPr>
        <w:t xml:space="preserve"> </w:t>
      </w:r>
      <w:r w:rsidRPr="003E6224">
        <w:rPr>
          <w:sz w:val="24"/>
          <w:szCs w:val="24"/>
        </w:rPr>
        <w:t>детской</w:t>
      </w:r>
      <w:r w:rsidRPr="003E6224">
        <w:rPr>
          <w:spacing w:val="-3"/>
          <w:sz w:val="24"/>
          <w:szCs w:val="24"/>
        </w:rPr>
        <w:t xml:space="preserve"> </w:t>
      </w:r>
      <w:r w:rsidRPr="003E6224">
        <w:rPr>
          <w:sz w:val="24"/>
          <w:szCs w:val="24"/>
        </w:rPr>
        <w:t>агрессией,</w:t>
      </w:r>
      <w:r w:rsidR="00A07CA5" w:rsidRPr="003E6224">
        <w:rPr>
          <w:sz w:val="24"/>
          <w:szCs w:val="24"/>
        </w:rPr>
        <w:t xml:space="preserve"> </w:t>
      </w:r>
      <w:r w:rsidRPr="003E6224">
        <w:rPr>
          <w:sz w:val="24"/>
          <w:szCs w:val="24"/>
        </w:rPr>
        <w:t xml:space="preserve">страхами, тревожностью) проводит педагог-психолог, </w:t>
      </w:r>
      <w:proofErr w:type="spellStart"/>
      <w:r w:rsidRPr="003E6224">
        <w:rPr>
          <w:sz w:val="24"/>
          <w:szCs w:val="24"/>
        </w:rPr>
        <w:t>согласуя</w:t>
      </w:r>
      <w:proofErr w:type="spellEnd"/>
      <w:r w:rsidRPr="003E6224">
        <w:rPr>
          <w:sz w:val="24"/>
          <w:szCs w:val="24"/>
        </w:rPr>
        <w:t xml:space="preserve"> их с</w:t>
      </w:r>
      <w:r w:rsidRPr="003E6224">
        <w:rPr>
          <w:spacing w:val="-67"/>
          <w:sz w:val="24"/>
          <w:szCs w:val="24"/>
        </w:rPr>
        <w:t xml:space="preserve"> </w:t>
      </w:r>
      <w:r w:rsidRPr="003E6224">
        <w:rPr>
          <w:sz w:val="24"/>
          <w:szCs w:val="24"/>
        </w:rPr>
        <w:t>педагогическими работниками группы и родителям (законным</w:t>
      </w:r>
      <w:r w:rsidRPr="003E6224">
        <w:rPr>
          <w:spacing w:val="1"/>
          <w:sz w:val="24"/>
          <w:szCs w:val="24"/>
        </w:rPr>
        <w:t xml:space="preserve"> </w:t>
      </w:r>
      <w:r w:rsidRPr="003E6224">
        <w:rPr>
          <w:sz w:val="24"/>
          <w:szCs w:val="24"/>
        </w:rPr>
        <w:t>представителям).</w:t>
      </w:r>
    </w:p>
    <w:p w:rsidR="00D72FEE" w:rsidRPr="003E6224" w:rsidRDefault="004B6FAC" w:rsidP="003E6224">
      <w:pPr>
        <w:pStyle w:val="a4"/>
        <w:ind w:left="0" w:firstLine="720"/>
        <w:rPr>
          <w:sz w:val="24"/>
          <w:szCs w:val="24"/>
        </w:rPr>
      </w:pPr>
      <w:r w:rsidRPr="003E6224">
        <w:rPr>
          <w:sz w:val="24"/>
          <w:szCs w:val="24"/>
        </w:rPr>
        <w:t>Педагогические</w:t>
      </w:r>
      <w:r w:rsidRPr="003E6224">
        <w:rPr>
          <w:spacing w:val="-7"/>
          <w:sz w:val="24"/>
          <w:szCs w:val="24"/>
        </w:rPr>
        <w:t xml:space="preserve"> </w:t>
      </w:r>
      <w:r w:rsidRPr="003E6224">
        <w:rPr>
          <w:sz w:val="24"/>
          <w:szCs w:val="24"/>
        </w:rPr>
        <w:t>работники</w:t>
      </w:r>
      <w:r w:rsidRPr="003E6224">
        <w:rPr>
          <w:spacing w:val="-4"/>
          <w:sz w:val="24"/>
          <w:szCs w:val="24"/>
        </w:rPr>
        <w:t xml:space="preserve"> </w:t>
      </w:r>
      <w:r w:rsidRPr="003E6224">
        <w:rPr>
          <w:sz w:val="24"/>
          <w:szCs w:val="24"/>
        </w:rPr>
        <w:t>уделяют</w:t>
      </w:r>
      <w:r w:rsidRPr="003E6224">
        <w:rPr>
          <w:spacing w:val="-4"/>
          <w:sz w:val="24"/>
          <w:szCs w:val="24"/>
        </w:rPr>
        <w:t xml:space="preserve"> </w:t>
      </w:r>
      <w:r w:rsidRPr="003E6224">
        <w:rPr>
          <w:sz w:val="24"/>
          <w:szCs w:val="24"/>
        </w:rPr>
        <w:t>основное</w:t>
      </w:r>
      <w:r w:rsidRPr="003E6224">
        <w:rPr>
          <w:spacing w:val="-4"/>
          <w:sz w:val="24"/>
          <w:szCs w:val="24"/>
        </w:rPr>
        <w:t xml:space="preserve"> </w:t>
      </w:r>
      <w:r w:rsidRPr="003E6224">
        <w:rPr>
          <w:sz w:val="24"/>
          <w:szCs w:val="24"/>
        </w:rPr>
        <w:t>внимание</w:t>
      </w:r>
      <w:r w:rsidR="00A07CA5" w:rsidRPr="003E6224">
        <w:rPr>
          <w:sz w:val="24"/>
          <w:szCs w:val="24"/>
        </w:rPr>
        <w:t xml:space="preserve"> </w:t>
      </w:r>
      <w:r w:rsidRPr="003E6224">
        <w:rPr>
          <w:sz w:val="24"/>
          <w:szCs w:val="24"/>
        </w:rPr>
        <w:t>формированию связной речи у обучающихся с ТНР, ее основных</w:t>
      </w:r>
      <w:r w:rsidRPr="003E6224">
        <w:rPr>
          <w:spacing w:val="-67"/>
          <w:sz w:val="24"/>
          <w:szCs w:val="24"/>
        </w:rPr>
        <w:t xml:space="preserve"> </w:t>
      </w:r>
      <w:r w:rsidRPr="003E6224">
        <w:rPr>
          <w:sz w:val="24"/>
          <w:szCs w:val="24"/>
        </w:rPr>
        <w:t>функций</w:t>
      </w:r>
      <w:r w:rsidRPr="003E6224">
        <w:rPr>
          <w:spacing w:val="-2"/>
          <w:sz w:val="24"/>
          <w:szCs w:val="24"/>
        </w:rPr>
        <w:t xml:space="preserve"> </w:t>
      </w:r>
      <w:r w:rsidRPr="003E6224">
        <w:rPr>
          <w:sz w:val="24"/>
          <w:szCs w:val="24"/>
        </w:rPr>
        <w:t>(коммуникативной,</w:t>
      </w:r>
      <w:r w:rsidRPr="003E6224">
        <w:rPr>
          <w:spacing w:val="-6"/>
          <w:sz w:val="24"/>
          <w:szCs w:val="24"/>
        </w:rPr>
        <w:t xml:space="preserve"> </w:t>
      </w:r>
      <w:r w:rsidRPr="003E6224">
        <w:rPr>
          <w:sz w:val="24"/>
          <w:szCs w:val="24"/>
        </w:rPr>
        <w:t>регулирующей,</w:t>
      </w:r>
      <w:r w:rsidRPr="003E6224">
        <w:rPr>
          <w:spacing w:val="-3"/>
          <w:sz w:val="24"/>
          <w:szCs w:val="24"/>
        </w:rPr>
        <w:t xml:space="preserve"> </w:t>
      </w:r>
      <w:r w:rsidRPr="003E6224">
        <w:rPr>
          <w:sz w:val="24"/>
          <w:szCs w:val="24"/>
        </w:rPr>
        <w:t>познавательной).</w:t>
      </w:r>
    </w:p>
    <w:p w:rsidR="00D72FEE" w:rsidRPr="003E6224" w:rsidRDefault="004B6FAC" w:rsidP="003E6224">
      <w:pPr>
        <w:pStyle w:val="a4"/>
        <w:ind w:left="0" w:firstLine="720"/>
        <w:rPr>
          <w:sz w:val="24"/>
          <w:szCs w:val="24"/>
        </w:rPr>
      </w:pPr>
      <w:r w:rsidRPr="003E6224">
        <w:rPr>
          <w:sz w:val="24"/>
          <w:szCs w:val="24"/>
        </w:rPr>
        <w:t>Обучающиеся вовлекаются в различные виды деятельности,</w:t>
      </w:r>
      <w:r w:rsidRPr="003E6224">
        <w:rPr>
          <w:spacing w:val="1"/>
          <w:sz w:val="24"/>
          <w:szCs w:val="24"/>
        </w:rPr>
        <w:t xml:space="preserve"> </w:t>
      </w:r>
      <w:r w:rsidRPr="003E6224">
        <w:rPr>
          <w:sz w:val="24"/>
          <w:szCs w:val="24"/>
        </w:rPr>
        <w:t>естественным</w:t>
      </w:r>
      <w:r w:rsidRPr="003E6224">
        <w:rPr>
          <w:spacing w:val="-5"/>
          <w:sz w:val="24"/>
          <w:szCs w:val="24"/>
        </w:rPr>
        <w:t xml:space="preserve"> </w:t>
      </w:r>
      <w:r w:rsidRPr="003E6224">
        <w:rPr>
          <w:sz w:val="24"/>
          <w:szCs w:val="24"/>
        </w:rPr>
        <w:t>образом</w:t>
      </w:r>
      <w:r w:rsidRPr="003E6224">
        <w:rPr>
          <w:spacing w:val="-5"/>
          <w:sz w:val="24"/>
          <w:szCs w:val="24"/>
        </w:rPr>
        <w:t xml:space="preserve"> </w:t>
      </w:r>
      <w:r w:rsidRPr="003E6224">
        <w:rPr>
          <w:sz w:val="24"/>
          <w:szCs w:val="24"/>
        </w:rPr>
        <w:lastRenderedPageBreak/>
        <w:t>обеспечивающие</w:t>
      </w:r>
      <w:r w:rsidRPr="003E6224">
        <w:rPr>
          <w:spacing w:val="-6"/>
          <w:sz w:val="24"/>
          <w:szCs w:val="24"/>
        </w:rPr>
        <w:t xml:space="preserve"> </w:t>
      </w:r>
      <w:r w:rsidRPr="003E6224">
        <w:rPr>
          <w:sz w:val="24"/>
          <w:szCs w:val="24"/>
        </w:rPr>
        <w:t>их</w:t>
      </w:r>
      <w:r w:rsidRPr="003E6224">
        <w:rPr>
          <w:spacing w:val="-4"/>
          <w:sz w:val="24"/>
          <w:szCs w:val="24"/>
        </w:rPr>
        <w:t xml:space="preserve"> </w:t>
      </w:r>
      <w:r w:rsidRPr="003E6224">
        <w:rPr>
          <w:sz w:val="24"/>
          <w:szCs w:val="24"/>
        </w:rPr>
        <w:t>коммуникативное</w:t>
      </w:r>
      <w:r w:rsidR="00A07CA5" w:rsidRPr="003E6224">
        <w:rPr>
          <w:sz w:val="24"/>
          <w:szCs w:val="24"/>
        </w:rPr>
        <w:t xml:space="preserve"> </w:t>
      </w:r>
      <w:r w:rsidRPr="003E6224">
        <w:rPr>
          <w:sz w:val="24"/>
          <w:szCs w:val="24"/>
        </w:rPr>
        <w:t>взаимодействие с педагогическим работником и другими детьми,</w:t>
      </w:r>
      <w:r w:rsidRPr="003E6224">
        <w:rPr>
          <w:spacing w:val="-67"/>
          <w:sz w:val="24"/>
          <w:szCs w:val="24"/>
        </w:rPr>
        <w:t xml:space="preserve"> </w:t>
      </w:r>
      <w:r w:rsidRPr="003E6224">
        <w:rPr>
          <w:sz w:val="24"/>
          <w:szCs w:val="24"/>
        </w:rPr>
        <w:t>развитие</w:t>
      </w:r>
      <w:r w:rsidRPr="003E6224">
        <w:rPr>
          <w:spacing w:val="-2"/>
          <w:sz w:val="24"/>
          <w:szCs w:val="24"/>
        </w:rPr>
        <w:t xml:space="preserve"> </w:t>
      </w:r>
      <w:r w:rsidRPr="003E6224">
        <w:rPr>
          <w:sz w:val="24"/>
          <w:szCs w:val="24"/>
        </w:rPr>
        <w:t>познавательного</w:t>
      </w:r>
      <w:r w:rsidRPr="003E6224">
        <w:rPr>
          <w:spacing w:val="-1"/>
          <w:sz w:val="24"/>
          <w:szCs w:val="24"/>
        </w:rPr>
        <w:t xml:space="preserve"> </w:t>
      </w:r>
      <w:r w:rsidRPr="003E6224">
        <w:rPr>
          <w:sz w:val="24"/>
          <w:szCs w:val="24"/>
        </w:rPr>
        <w:t>интереса</w:t>
      </w:r>
      <w:r w:rsidRPr="003E6224">
        <w:rPr>
          <w:spacing w:val="-5"/>
          <w:sz w:val="24"/>
          <w:szCs w:val="24"/>
        </w:rPr>
        <w:t xml:space="preserve"> </w:t>
      </w:r>
      <w:r w:rsidRPr="003E6224">
        <w:rPr>
          <w:sz w:val="24"/>
          <w:szCs w:val="24"/>
        </w:rPr>
        <w:t>и</w:t>
      </w:r>
      <w:r w:rsidRPr="003E6224">
        <w:rPr>
          <w:spacing w:val="-1"/>
          <w:sz w:val="24"/>
          <w:szCs w:val="24"/>
        </w:rPr>
        <w:t xml:space="preserve"> </w:t>
      </w:r>
      <w:r w:rsidRPr="003E6224">
        <w:rPr>
          <w:sz w:val="24"/>
          <w:szCs w:val="24"/>
        </w:rPr>
        <w:t>мотивации</w:t>
      </w:r>
      <w:r w:rsidRPr="003E6224">
        <w:rPr>
          <w:spacing w:val="-5"/>
          <w:sz w:val="24"/>
          <w:szCs w:val="24"/>
        </w:rPr>
        <w:t xml:space="preserve"> </w:t>
      </w:r>
      <w:r w:rsidRPr="003E6224">
        <w:rPr>
          <w:sz w:val="24"/>
          <w:szCs w:val="24"/>
        </w:rPr>
        <w:t>к</w:t>
      </w:r>
      <w:r w:rsidRPr="003E6224">
        <w:rPr>
          <w:spacing w:val="-2"/>
          <w:sz w:val="24"/>
          <w:szCs w:val="24"/>
        </w:rPr>
        <w:t xml:space="preserve"> </w:t>
      </w:r>
      <w:r w:rsidRPr="003E6224">
        <w:rPr>
          <w:sz w:val="24"/>
          <w:szCs w:val="24"/>
        </w:rPr>
        <w:t>деятельности.</w:t>
      </w:r>
    </w:p>
    <w:p w:rsidR="00D72FEE" w:rsidRPr="003E6224" w:rsidRDefault="004B6FAC" w:rsidP="003E6224">
      <w:pPr>
        <w:pStyle w:val="a4"/>
        <w:ind w:left="0" w:firstLine="720"/>
        <w:rPr>
          <w:sz w:val="24"/>
          <w:szCs w:val="24"/>
        </w:rPr>
      </w:pPr>
      <w:r w:rsidRPr="003E6224">
        <w:rPr>
          <w:sz w:val="24"/>
          <w:szCs w:val="24"/>
        </w:rPr>
        <w:t>Особое внимание обращается на формирование у обучающихся</w:t>
      </w:r>
      <w:r w:rsidRPr="003E6224">
        <w:rPr>
          <w:spacing w:val="-67"/>
          <w:sz w:val="24"/>
          <w:szCs w:val="24"/>
        </w:rPr>
        <w:t xml:space="preserve"> </w:t>
      </w:r>
      <w:r w:rsidRPr="003E6224">
        <w:rPr>
          <w:sz w:val="24"/>
          <w:szCs w:val="24"/>
        </w:rPr>
        <w:t>представления</w:t>
      </w:r>
      <w:r w:rsidRPr="003E6224">
        <w:rPr>
          <w:spacing w:val="-1"/>
          <w:sz w:val="24"/>
          <w:szCs w:val="24"/>
        </w:rPr>
        <w:t xml:space="preserve"> </w:t>
      </w:r>
      <w:r w:rsidRPr="003E6224">
        <w:rPr>
          <w:sz w:val="24"/>
          <w:szCs w:val="24"/>
        </w:rPr>
        <w:t>о Родине: о</w:t>
      </w:r>
      <w:r w:rsidRPr="003E6224">
        <w:rPr>
          <w:spacing w:val="-1"/>
          <w:sz w:val="24"/>
          <w:szCs w:val="24"/>
        </w:rPr>
        <w:t xml:space="preserve"> </w:t>
      </w:r>
      <w:r w:rsidRPr="003E6224">
        <w:rPr>
          <w:sz w:val="24"/>
          <w:szCs w:val="24"/>
        </w:rPr>
        <w:t>городах России,</w:t>
      </w:r>
      <w:r w:rsidRPr="003E6224">
        <w:rPr>
          <w:spacing w:val="-5"/>
          <w:sz w:val="24"/>
          <w:szCs w:val="24"/>
        </w:rPr>
        <w:t xml:space="preserve"> </w:t>
      </w:r>
      <w:r w:rsidRPr="003E6224">
        <w:rPr>
          <w:sz w:val="24"/>
          <w:szCs w:val="24"/>
        </w:rPr>
        <w:t>о</w:t>
      </w:r>
      <w:r w:rsidRPr="003E6224">
        <w:rPr>
          <w:spacing w:val="1"/>
          <w:sz w:val="24"/>
          <w:szCs w:val="24"/>
        </w:rPr>
        <w:t xml:space="preserve"> </w:t>
      </w:r>
      <w:r w:rsidRPr="003E6224">
        <w:rPr>
          <w:sz w:val="24"/>
          <w:szCs w:val="24"/>
        </w:rPr>
        <w:t>ее</w:t>
      </w:r>
      <w:r w:rsidRPr="003E6224">
        <w:rPr>
          <w:spacing w:val="-2"/>
          <w:sz w:val="24"/>
          <w:szCs w:val="24"/>
        </w:rPr>
        <w:t xml:space="preserve"> </w:t>
      </w:r>
      <w:r w:rsidRPr="003E6224">
        <w:rPr>
          <w:sz w:val="24"/>
          <w:szCs w:val="24"/>
        </w:rPr>
        <w:t>столице,</w:t>
      </w:r>
      <w:r w:rsidRPr="003E6224">
        <w:rPr>
          <w:spacing w:val="-2"/>
          <w:sz w:val="24"/>
          <w:szCs w:val="24"/>
        </w:rPr>
        <w:t xml:space="preserve"> </w:t>
      </w:r>
      <w:r w:rsidRPr="003E6224">
        <w:rPr>
          <w:sz w:val="24"/>
          <w:szCs w:val="24"/>
        </w:rPr>
        <w:t>о</w:t>
      </w:r>
      <w:r w:rsidR="00A07CA5" w:rsidRPr="003E6224">
        <w:rPr>
          <w:sz w:val="24"/>
          <w:szCs w:val="24"/>
        </w:rPr>
        <w:t xml:space="preserve"> </w:t>
      </w:r>
      <w:r w:rsidRPr="003E6224">
        <w:rPr>
          <w:sz w:val="24"/>
          <w:szCs w:val="24"/>
        </w:rPr>
        <w:t>государственной символике, гимне страны. У обучающихся в</w:t>
      </w:r>
      <w:r w:rsidRPr="003E6224">
        <w:rPr>
          <w:spacing w:val="1"/>
          <w:sz w:val="24"/>
          <w:szCs w:val="24"/>
        </w:rPr>
        <w:t xml:space="preserve"> </w:t>
      </w:r>
      <w:r w:rsidRPr="003E6224">
        <w:rPr>
          <w:sz w:val="24"/>
          <w:szCs w:val="24"/>
        </w:rPr>
        <w:t>различных ситуациях расширяют и закрепляют представления о</w:t>
      </w:r>
      <w:r w:rsidRPr="003E6224">
        <w:rPr>
          <w:spacing w:val="-67"/>
          <w:sz w:val="24"/>
          <w:szCs w:val="24"/>
        </w:rPr>
        <w:t xml:space="preserve"> </w:t>
      </w:r>
      <w:r w:rsidRPr="003E6224">
        <w:rPr>
          <w:sz w:val="24"/>
          <w:szCs w:val="24"/>
        </w:rPr>
        <w:t>предметах быта, необходимых человеку, о макросоциальном</w:t>
      </w:r>
      <w:r w:rsidRPr="003E6224">
        <w:rPr>
          <w:spacing w:val="1"/>
          <w:sz w:val="24"/>
          <w:szCs w:val="24"/>
        </w:rPr>
        <w:t xml:space="preserve"> </w:t>
      </w:r>
      <w:r w:rsidRPr="003E6224">
        <w:rPr>
          <w:sz w:val="24"/>
          <w:szCs w:val="24"/>
        </w:rPr>
        <w:t>окружении.</w:t>
      </w:r>
    </w:p>
    <w:p w:rsidR="00D72FEE" w:rsidRPr="003E6224" w:rsidRDefault="004B6FAC" w:rsidP="003E6224">
      <w:pPr>
        <w:pStyle w:val="a4"/>
        <w:ind w:left="0" w:firstLine="720"/>
        <w:rPr>
          <w:sz w:val="24"/>
          <w:szCs w:val="24"/>
        </w:rPr>
      </w:pPr>
      <w:r w:rsidRPr="003E6224">
        <w:rPr>
          <w:sz w:val="24"/>
          <w:szCs w:val="24"/>
        </w:rPr>
        <w:t>Педагогические работники создают условия для формирования</w:t>
      </w:r>
      <w:r w:rsidRPr="003E6224">
        <w:rPr>
          <w:spacing w:val="-67"/>
          <w:sz w:val="24"/>
          <w:szCs w:val="24"/>
        </w:rPr>
        <w:t xml:space="preserve"> </w:t>
      </w:r>
      <w:r w:rsidRPr="003E6224">
        <w:rPr>
          <w:sz w:val="24"/>
          <w:szCs w:val="24"/>
        </w:rPr>
        <w:t>экологических</w:t>
      </w:r>
      <w:r w:rsidRPr="003E6224">
        <w:rPr>
          <w:spacing w:val="-4"/>
          <w:sz w:val="24"/>
          <w:szCs w:val="24"/>
        </w:rPr>
        <w:t xml:space="preserve"> </w:t>
      </w:r>
      <w:r w:rsidRPr="003E6224">
        <w:rPr>
          <w:sz w:val="24"/>
          <w:szCs w:val="24"/>
        </w:rPr>
        <w:t>представлений</w:t>
      </w:r>
      <w:r w:rsidRPr="003E6224">
        <w:rPr>
          <w:spacing w:val="-1"/>
          <w:sz w:val="24"/>
          <w:szCs w:val="24"/>
        </w:rPr>
        <w:t xml:space="preserve"> </w:t>
      </w:r>
      <w:r w:rsidRPr="003E6224">
        <w:rPr>
          <w:sz w:val="24"/>
          <w:szCs w:val="24"/>
        </w:rPr>
        <w:t>у</w:t>
      </w:r>
      <w:r w:rsidRPr="003E6224">
        <w:rPr>
          <w:spacing w:val="-5"/>
          <w:sz w:val="24"/>
          <w:szCs w:val="24"/>
        </w:rPr>
        <w:t xml:space="preserve"> </w:t>
      </w:r>
      <w:r w:rsidRPr="003E6224">
        <w:rPr>
          <w:sz w:val="24"/>
          <w:szCs w:val="24"/>
        </w:rPr>
        <w:t>обучающихся,</w:t>
      </w:r>
      <w:r w:rsidRPr="003E6224">
        <w:rPr>
          <w:spacing w:val="-1"/>
          <w:sz w:val="24"/>
          <w:szCs w:val="24"/>
        </w:rPr>
        <w:t xml:space="preserve"> </w:t>
      </w:r>
      <w:r w:rsidRPr="003E6224">
        <w:rPr>
          <w:sz w:val="24"/>
          <w:szCs w:val="24"/>
        </w:rPr>
        <w:t>знакомя их с</w:t>
      </w:r>
      <w:r w:rsidR="00A07CA5" w:rsidRPr="003E6224">
        <w:rPr>
          <w:sz w:val="24"/>
          <w:szCs w:val="24"/>
        </w:rPr>
        <w:t xml:space="preserve"> </w:t>
      </w:r>
      <w:r w:rsidRPr="003E6224">
        <w:rPr>
          <w:sz w:val="24"/>
          <w:szCs w:val="24"/>
        </w:rPr>
        <w:t>функциями человека в природе (потребительской, природоохранной,</w:t>
      </w:r>
      <w:r w:rsidRPr="003E6224">
        <w:rPr>
          <w:spacing w:val="-67"/>
          <w:sz w:val="24"/>
          <w:szCs w:val="24"/>
        </w:rPr>
        <w:t xml:space="preserve"> </w:t>
      </w:r>
      <w:r w:rsidRPr="003E6224">
        <w:rPr>
          <w:sz w:val="24"/>
          <w:szCs w:val="24"/>
        </w:rPr>
        <w:t>восстановительной).</w:t>
      </w:r>
    </w:p>
    <w:p w:rsidR="00D72FEE" w:rsidRPr="003E6224" w:rsidRDefault="004B6FAC" w:rsidP="003E6224">
      <w:pPr>
        <w:pStyle w:val="a4"/>
        <w:ind w:left="0" w:firstLine="720"/>
        <w:rPr>
          <w:sz w:val="24"/>
          <w:szCs w:val="24"/>
        </w:rPr>
      </w:pPr>
      <w:r w:rsidRPr="003E6224">
        <w:rPr>
          <w:sz w:val="24"/>
          <w:szCs w:val="24"/>
        </w:rPr>
        <w:t>В рамках раздела особое внимание обращается на развитие у</w:t>
      </w:r>
      <w:r w:rsidRPr="003E6224">
        <w:rPr>
          <w:spacing w:val="-67"/>
          <w:sz w:val="24"/>
          <w:szCs w:val="24"/>
        </w:rPr>
        <w:t xml:space="preserve"> </w:t>
      </w:r>
      <w:r w:rsidRPr="003E6224">
        <w:rPr>
          <w:sz w:val="24"/>
          <w:szCs w:val="24"/>
        </w:rPr>
        <w:t>обучающихся</w:t>
      </w:r>
      <w:r w:rsidRPr="003E6224">
        <w:rPr>
          <w:spacing w:val="-2"/>
          <w:sz w:val="24"/>
          <w:szCs w:val="24"/>
        </w:rPr>
        <w:t xml:space="preserve"> </w:t>
      </w:r>
      <w:r w:rsidRPr="003E6224">
        <w:rPr>
          <w:sz w:val="24"/>
          <w:szCs w:val="24"/>
        </w:rPr>
        <w:t>устойчивого алгоритма</w:t>
      </w:r>
      <w:r w:rsidRPr="003E6224">
        <w:rPr>
          <w:spacing w:val="-5"/>
          <w:sz w:val="24"/>
          <w:szCs w:val="24"/>
        </w:rPr>
        <w:t xml:space="preserve"> </w:t>
      </w:r>
      <w:r w:rsidRPr="003E6224">
        <w:rPr>
          <w:sz w:val="24"/>
          <w:szCs w:val="24"/>
        </w:rPr>
        <w:t>поведения</w:t>
      </w:r>
      <w:r w:rsidRPr="003E6224">
        <w:rPr>
          <w:spacing w:val="-1"/>
          <w:sz w:val="24"/>
          <w:szCs w:val="24"/>
        </w:rPr>
        <w:t xml:space="preserve"> </w:t>
      </w:r>
      <w:r w:rsidRPr="003E6224">
        <w:rPr>
          <w:sz w:val="24"/>
          <w:szCs w:val="24"/>
        </w:rPr>
        <w:t>в</w:t>
      </w:r>
      <w:r w:rsidRPr="003E6224">
        <w:rPr>
          <w:spacing w:val="-3"/>
          <w:sz w:val="24"/>
          <w:szCs w:val="24"/>
        </w:rPr>
        <w:t xml:space="preserve"> </w:t>
      </w:r>
      <w:r w:rsidRPr="003E6224">
        <w:rPr>
          <w:sz w:val="24"/>
          <w:szCs w:val="24"/>
        </w:rPr>
        <w:t>опасных</w:t>
      </w:r>
      <w:r w:rsidR="00A07CA5" w:rsidRPr="003E6224">
        <w:rPr>
          <w:sz w:val="24"/>
          <w:szCs w:val="24"/>
        </w:rPr>
        <w:t xml:space="preserve"> </w:t>
      </w:r>
      <w:r w:rsidRPr="003E6224">
        <w:rPr>
          <w:sz w:val="24"/>
          <w:szCs w:val="24"/>
        </w:rPr>
        <w:t>ситуациях: в помещении, на прогулке, на улице, в условиях</w:t>
      </w:r>
      <w:r w:rsidRPr="003E6224">
        <w:rPr>
          <w:spacing w:val="-67"/>
          <w:sz w:val="24"/>
          <w:szCs w:val="24"/>
        </w:rPr>
        <w:t xml:space="preserve"> </w:t>
      </w:r>
      <w:r w:rsidRPr="003E6224">
        <w:rPr>
          <w:sz w:val="24"/>
          <w:szCs w:val="24"/>
        </w:rPr>
        <w:t>поведения</w:t>
      </w:r>
      <w:r w:rsidRPr="003E6224">
        <w:rPr>
          <w:spacing w:val="-1"/>
          <w:sz w:val="24"/>
          <w:szCs w:val="24"/>
        </w:rPr>
        <w:t xml:space="preserve"> </w:t>
      </w:r>
      <w:r w:rsidRPr="003E6224">
        <w:rPr>
          <w:sz w:val="24"/>
          <w:szCs w:val="24"/>
        </w:rPr>
        <w:t>с посторонними людьми.</w:t>
      </w:r>
    </w:p>
    <w:p w:rsidR="00D72FEE" w:rsidRPr="003E6224" w:rsidRDefault="004B6FAC" w:rsidP="003E6224">
      <w:pPr>
        <w:pStyle w:val="a4"/>
        <w:ind w:left="0" w:firstLine="720"/>
        <w:rPr>
          <w:sz w:val="24"/>
          <w:szCs w:val="24"/>
        </w:rPr>
      </w:pPr>
      <w:r w:rsidRPr="003E6224">
        <w:rPr>
          <w:sz w:val="24"/>
          <w:szCs w:val="24"/>
        </w:rPr>
        <w:t>В этот период большое внимание уделяется формированию у</w:t>
      </w:r>
      <w:r w:rsidRPr="003E6224">
        <w:rPr>
          <w:spacing w:val="1"/>
          <w:sz w:val="24"/>
          <w:szCs w:val="24"/>
        </w:rPr>
        <w:t xml:space="preserve"> </w:t>
      </w:r>
      <w:r w:rsidRPr="003E6224">
        <w:rPr>
          <w:sz w:val="24"/>
          <w:szCs w:val="24"/>
        </w:rPr>
        <w:t>обучающихся интеллектуальной и мотивационной готовности к</w:t>
      </w:r>
      <w:r w:rsidRPr="003E6224">
        <w:rPr>
          <w:spacing w:val="1"/>
          <w:sz w:val="24"/>
          <w:szCs w:val="24"/>
        </w:rPr>
        <w:t xml:space="preserve"> </w:t>
      </w:r>
      <w:r w:rsidRPr="003E6224">
        <w:rPr>
          <w:sz w:val="24"/>
          <w:szCs w:val="24"/>
        </w:rPr>
        <w:t>обучению в образовательной организации. У обучающихся старшего</w:t>
      </w:r>
      <w:r w:rsidRPr="003E6224">
        <w:rPr>
          <w:spacing w:val="-67"/>
          <w:sz w:val="24"/>
          <w:szCs w:val="24"/>
        </w:rPr>
        <w:t xml:space="preserve"> </w:t>
      </w:r>
      <w:r w:rsidRPr="003E6224">
        <w:rPr>
          <w:sz w:val="24"/>
          <w:szCs w:val="24"/>
        </w:rPr>
        <w:t>дошкольного возраста активно развивается познавательный интерес</w:t>
      </w:r>
      <w:r w:rsidRPr="003E6224">
        <w:rPr>
          <w:spacing w:val="1"/>
          <w:sz w:val="24"/>
          <w:szCs w:val="24"/>
        </w:rPr>
        <w:t xml:space="preserve"> </w:t>
      </w:r>
      <w:r w:rsidRPr="003E6224">
        <w:rPr>
          <w:sz w:val="24"/>
          <w:szCs w:val="24"/>
        </w:rPr>
        <w:t>(интеллектуальный,</w:t>
      </w:r>
      <w:r w:rsidRPr="003E6224">
        <w:rPr>
          <w:spacing w:val="-5"/>
          <w:sz w:val="24"/>
          <w:szCs w:val="24"/>
        </w:rPr>
        <w:t xml:space="preserve"> </w:t>
      </w:r>
      <w:r w:rsidRPr="003E6224">
        <w:rPr>
          <w:sz w:val="24"/>
          <w:szCs w:val="24"/>
        </w:rPr>
        <w:t>волевой</w:t>
      </w:r>
      <w:r w:rsidRPr="003E6224">
        <w:rPr>
          <w:spacing w:val="-1"/>
          <w:sz w:val="24"/>
          <w:szCs w:val="24"/>
        </w:rPr>
        <w:t xml:space="preserve"> </w:t>
      </w:r>
      <w:r w:rsidRPr="003E6224">
        <w:rPr>
          <w:sz w:val="24"/>
          <w:szCs w:val="24"/>
        </w:rPr>
        <w:t>и</w:t>
      </w:r>
      <w:r w:rsidRPr="003E6224">
        <w:rPr>
          <w:spacing w:val="-2"/>
          <w:sz w:val="24"/>
          <w:szCs w:val="24"/>
        </w:rPr>
        <w:t xml:space="preserve"> </w:t>
      </w:r>
      <w:r w:rsidRPr="003E6224">
        <w:rPr>
          <w:sz w:val="24"/>
          <w:szCs w:val="24"/>
        </w:rPr>
        <w:t>эмоциональный</w:t>
      </w:r>
      <w:r w:rsidRPr="003E6224">
        <w:rPr>
          <w:spacing w:val="-1"/>
          <w:sz w:val="24"/>
          <w:szCs w:val="24"/>
        </w:rPr>
        <w:t xml:space="preserve"> </w:t>
      </w:r>
      <w:r w:rsidRPr="003E6224">
        <w:rPr>
          <w:sz w:val="24"/>
          <w:szCs w:val="24"/>
        </w:rPr>
        <w:t>компоненты).</w:t>
      </w:r>
    </w:p>
    <w:p w:rsidR="00D72FEE" w:rsidRPr="003E6224" w:rsidRDefault="004B6FAC" w:rsidP="003E6224">
      <w:pPr>
        <w:pStyle w:val="a4"/>
        <w:ind w:left="0" w:firstLine="720"/>
        <w:rPr>
          <w:sz w:val="24"/>
          <w:szCs w:val="24"/>
        </w:rPr>
      </w:pPr>
      <w:r w:rsidRPr="003E6224">
        <w:rPr>
          <w:sz w:val="24"/>
          <w:szCs w:val="24"/>
        </w:rPr>
        <w:t>Педагогические работники, осуществляя совместную деятельность с</w:t>
      </w:r>
      <w:r w:rsidRPr="003E6224">
        <w:rPr>
          <w:spacing w:val="-67"/>
          <w:sz w:val="24"/>
          <w:szCs w:val="24"/>
        </w:rPr>
        <w:t xml:space="preserve"> </w:t>
      </w:r>
      <w:r w:rsidRPr="003E6224">
        <w:rPr>
          <w:sz w:val="24"/>
          <w:szCs w:val="24"/>
        </w:rPr>
        <w:t>детьми, обращают внимание на то, какие виды деятельности их</w:t>
      </w:r>
      <w:r w:rsidRPr="003E6224">
        <w:rPr>
          <w:spacing w:val="1"/>
          <w:sz w:val="24"/>
          <w:szCs w:val="24"/>
        </w:rPr>
        <w:t xml:space="preserve"> </w:t>
      </w:r>
      <w:r w:rsidRPr="003E6224">
        <w:rPr>
          <w:sz w:val="24"/>
          <w:szCs w:val="24"/>
        </w:rPr>
        <w:t>интересуют,</w:t>
      </w:r>
      <w:r w:rsidRPr="003E6224">
        <w:rPr>
          <w:spacing w:val="-2"/>
          <w:sz w:val="24"/>
          <w:szCs w:val="24"/>
        </w:rPr>
        <w:t xml:space="preserve"> </w:t>
      </w:r>
      <w:r w:rsidRPr="003E6224">
        <w:rPr>
          <w:sz w:val="24"/>
          <w:szCs w:val="24"/>
        </w:rPr>
        <w:t>стимулируют</w:t>
      </w:r>
      <w:r w:rsidRPr="003E6224">
        <w:rPr>
          <w:spacing w:val="-1"/>
          <w:sz w:val="24"/>
          <w:szCs w:val="24"/>
        </w:rPr>
        <w:t xml:space="preserve"> </w:t>
      </w:r>
      <w:r w:rsidRPr="003E6224">
        <w:rPr>
          <w:sz w:val="24"/>
          <w:szCs w:val="24"/>
        </w:rPr>
        <w:t>их</w:t>
      </w:r>
      <w:r w:rsidRPr="003E6224">
        <w:rPr>
          <w:spacing w:val="1"/>
          <w:sz w:val="24"/>
          <w:szCs w:val="24"/>
        </w:rPr>
        <w:t xml:space="preserve"> </w:t>
      </w:r>
      <w:r w:rsidRPr="003E6224">
        <w:rPr>
          <w:sz w:val="24"/>
          <w:szCs w:val="24"/>
        </w:rPr>
        <w:t>развитие,</w:t>
      </w:r>
      <w:r w:rsidRPr="003E6224">
        <w:rPr>
          <w:spacing w:val="-1"/>
          <w:sz w:val="24"/>
          <w:szCs w:val="24"/>
        </w:rPr>
        <w:t xml:space="preserve"> </w:t>
      </w:r>
      <w:r w:rsidRPr="003E6224">
        <w:rPr>
          <w:sz w:val="24"/>
          <w:szCs w:val="24"/>
        </w:rPr>
        <w:t>создают</w:t>
      </w:r>
      <w:r w:rsidRPr="003E6224">
        <w:rPr>
          <w:spacing w:val="-1"/>
          <w:sz w:val="24"/>
          <w:szCs w:val="24"/>
        </w:rPr>
        <w:t xml:space="preserve"> </w:t>
      </w:r>
      <w:r w:rsidRPr="003E6224">
        <w:rPr>
          <w:sz w:val="24"/>
          <w:szCs w:val="24"/>
        </w:rPr>
        <w:t>предметно-</w:t>
      </w:r>
    </w:p>
    <w:p w:rsidR="00D72FEE" w:rsidRPr="003E6224" w:rsidRDefault="004B6FAC" w:rsidP="003E6224">
      <w:pPr>
        <w:pStyle w:val="a4"/>
        <w:ind w:left="0" w:firstLine="720"/>
        <w:rPr>
          <w:sz w:val="24"/>
          <w:szCs w:val="24"/>
        </w:rPr>
      </w:pPr>
      <w:r w:rsidRPr="003E6224">
        <w:rPr>
          <w:sz w:val="24"/>
          <w:szCs w:val="24"/>
        </w:rPr>
        <w:t>развивающую</w:t>
      </w:r>
      <w:r w:rsidRPr="003E6224">
        <w:rPr>
          <w:spacing w:val="-5"/>
          <w:sz w:val="24"/>
          <w:szCs w:val="24"/>
        </w:rPr>
        <w:t xml:space="preserve"> </w:t>
      </w:r>
      <w:r w:rsidRPr="003E6224">
        <w:rPr>
          <w:sz w:val="24"/>
          <w:szCs w:val="24"/>
        </w:rPr>
        <w:t>среду,</w:t>
      </w:r>
      <w:r w:rsidRPr="003E6224">
        <w:rPr>
          <w:spacing w:val="-4"/>
          <w:sz w:val="24"/>
          <w:szCs w:val="24"/>
        </w:rPr>
        <w:t xml:space="preserve"> </w:t>
      </w:r>
      <w:r w:rsidRPr="003E6224">
        <w:rPr>
          <w:sz w:val="24"/>
          <w:szCs w:val="24"/>
        </w:rPr>
        <w:t>исходя</w:t>
      </w:r>
      <w:r w:rsidRPr="003E6224">
        <w:rPr>
          <w:spacing w:val="-3"/>
          <w:sz w:val="24"/>
          <w:szCs w:val="24"/>
        </w:rPr>
        <w:t xml:space="preserve"> </w:t>
      </w:r>
      <w:r w:rsidRPr="003E6224">
        <w:rPr>
          <w:sz w:val="24"/>
          <w:szCs w:val="24"/>
        </w:rPr>
        <w:t>из</w:t>
      </w:r>
      <w:r w:rsidRPr="003E6224">
        <w:rPr>
          <w:spacing w:val="-3"/>
          <w:sz w:val="24"/>
          <w:szCs w:val="24"/>
        </w:rPr>
        <w:t xml:space="preserve"> </w:t>
      </w:r>
      <w:r w:rsidRPr="003E6224">
        <w:rPr>
          <w:sz w:val="24"/>
          <w:szCs w:val="24"/>
        </w:rPr>
        <w:t>потребностей</w:t>
      </w:r>
      <w:r w:rsidRPr="003E6224">
        <w:rPr>
          <w:spacing w:val="-3"/>
          <w:sz w:val="24"/>
          <w:szCs w:val="24"/>
        </w:rPr>
        <w:t xml:space="preserve"> </w:t>
      </w:r>
      <w:r w:rsidRPr="003E6224">
        <w:rPr>
          <w:sz w:val="24"/>
          <w:szCs w:val="24"/>
        </w:rPr>
        <w:t>каждого</w:t>
      </w:r>
      <w:r w:rsidRPr="003E6224">
        <w:rPr>
          <w:spacing w:val="-3"/>
          <w:sz w:val="24"/>
          <w:szCs w:val="24"/>
        </w:rPr>
        <w:t xml:space="preserve"> </w:t>
      </w:r>
      <w:r w:rsidRPr="003E6224">
        <w:rPr>
          <w:sz w:val="24"/>
          <w:szCs w:val="24"/>
        </w:rPr>
        <w:t>ребенка.</w:t>
      </w:r>
    </w:p>
    <w:p w:rsidR="00D72FEE" w:rsidRPr="003E6224" w:rsidRDefault="004B6FAC" w:rsidP="003E6224">
      <w:pPr>
        <w:pStyle w:val="a4"/>
        <w:ind w:left="0" w:firstLine="720"/>
        <w:rPr>
          <w:sz w:val="24"/>
          <w:szCs w:val="24"/>
        </w:rPr>
      </w:pPr>
      <w:r w:rsidRPr="003E6224">
        <w:rPr>
          <w:sz w:val="24"/>
          <w:szCs w:val="24"/>
        </w:rPr>
        <w:t>Активными участниками образовательного процесса в области</w:t>
      </w:r>
      <w:r w:rsidRPr="003E6224">
        <w:rPr>
          <w:spacing w:val="1"/>
          <w:sz w:val="24"/>
          <w:szCs w:val="24"/>
        </w:rPr>
        <w:t xml:space="preserve"> </w:t>
      </w:r>
      <w:r w:rsidRPr="003E6224">
        <w:rPr>
          <w:sz w:val="24"/>
          <w:szCs w:val="24"/>
        </w:rPr>
        <w:t>"Социально-коммуникативное развитие" являются родители</w:t>
      </w:r>
      <w:r w:rsidRPr="003E6224">
        <w:rPr>
          <w:spacing w:val="1"/>
          <w:sz w:val="24"/>
          <w:szCs w:val="24"/>
        </w:rPr>
        <w:t xml:space="preserve"> </w:t>
      </w:r>
      <w:r w:rsidRPr="003E6224">
        <w:rPr>
          <w:sz w:val="24"/>
          <w:szCs w:val="24"/>
        </w:rPr>
        <w:t>(законные представители) обучающихся, а также все педагогические</w:t>
      </w:r>
      <w:r w:rsidRPr="003E6224">
        <w:rPr>
          <w:spacing w:val="-67"/>
          <w:sz w:val="24"/>
          <w:szCs w:val="24"/>
        </w:rPr>
        <w:t xml:space="preserve"> </w:t>
      </w:r>
      <w:r w:rsidRPr="003E6224">
        <w:rPr>
          <w:sz w:val="24"/>
          <w:szCs w:val="24"/>
        </w:rPr>
        <w:t>работники,</w:t>
      </w:r>
      <w:r w:rsidRPr="003E6224">
        <w:rPr>
          <w:spacing w:val="-5"/>
          <w:sz w:val="24"/>
          <w:szCs w:val="24"/>
        </w:rPr>
        <w:t xml:space="preserve"> </w:t>
      </w:r>
      <w:r w:rsidRPr="003E6224">
        <w:rPr>
          <w:sz w:val="24"/>
          <w:szCs w:val="24"/>
        </w:rPr>
        <w:t>работающие с</w:t>
      </w:r>
      <w:r w:rsidRPr="003E6224">
        <w:rPr>
          <w:spacing w:val="-1"/>
          <w:sz w:val="24"/>
          <w:szCs w:val="24"/>
        </w:rPr>
        <w:t xml:space="preserve"> </w:t>
      </w:r>
      <w:r w:rsidRPr="003E6224">
        <w:rPr>
          <w:sz w:val="24"/>
          <w:szCs w:val="24"/>
        </w:rPr>
        <w:t>детьми с</w:t>
      </w:r>
      <w:r w:rsidRPr="003E6224">
        <w:rPr>
          <w:spacing w:val="-1"/>
          <w:sz w:val="24"/>
          <w:szCs w:val="24"/>
        </w:rPr>
        <w:t xml:space="preserve"> </w:t>
      </w:r>
      <w:r w:rsidRPr="003E6224">
        <w:rPr>
          <w:sz w:val="24"/>
          <w:szCs w:val="24"/>
        </w:rPr>
        <w:t>ТНР.</w:t>
      </w:r>
    </w:p>
    <w:p w:rsidR="00D72FEE" w:rsidRPr="003E6224" w:rsidRDefault="004B6FAC" w:rsidP="003E6224">
      <w:pPr>
        <w:pStyle w:val="3"/>
        <w:numPr>
          <w:ilvl w:val="2"/>
          <w:numId w:val="117"/>
        </w:numPr>
        <w:tabs>
          <w:tab w:val="left" w:pos="1963"/>
        </w:tabs>
        <w:ind w:left="0" w:firstLine="720"/>
        <w:rPr>
          <w:sz w:val="24"/>
          <w:szCs w:val="24"/>
        </w:rPr>
      </w:pPr>
      <w:r w:rsidRPr="003E6224">
        <w:rPr>
          <w:sz w:val="24"/>
          <w:szCs w:val="24"/>
        </w:rPr>
        <w:t>Содержание образовательной области «Познавательное</w:t>
      </w:r>
      <w:r w:rsidRPr="003E6224">
        <w:rPr>
          <w:spacing w:val="-67"/>
          <w:sz w:val="24"/>
          <w:szCs w:val="24"/>
        </w:rPr>
        <w:t xml:space="preserve"> </w:t>
      </w:r>
      <w:r w:rsidR="00F645AF">
        <w:rPr>
          <w:spacing w:val="-67"/>
          <w:sz w:val="24"/>
          <w:szCs w:val="24"/>
        </w:rPr>
        <w:t xml:space="preserve"> </w:t>
      </w:r>
      <w:r w:rsidR="00F645AF">
        <w:rPr>
          <w:sz w:val="24"/>
          <w:szCs w:val="24"/>
        </w:rPr>
        <w:t xml:space="preserve"> р</w:t>
      </w:r>
      <w:r w:rsidRPr="003E6224">
        <w:rPr>
          <w:sz w:val="24"/>
          <w:szCs w:val="24"/>
        </w:rPr>
        <w:t>азвитие».</w:t>
      </w:r>
    </w:p>
    <w:p w:rsidR="00D72FEE" w:rsidRPr="003E6224" w:rsidRDefault="004B6FAC" w:rsidP="003E6224">
      <w:pPr>
        <w:pStyle w:val="a4"/>
        <w:ind w:left="0" w:firstLine="720"/>
        <w:rPr>
          <w:sz w:val="24"/>
          <w:szCs w:val="24"/>
        </w:rPr>
      </w:pPr>
      <w:r w:rsidRPr="003E6224">
        <w:rPr>
          <w:sz w:val="24"/>
          <w:szCs w:val="24"/>
        </w:rPr>
        <w:t>В образовательной области "</w:t>
      </w:r>
      <w:r w:rsidRPr="003E6224">
        <w:rPr>
          <w:b/>
          <w:sz w:val="24"/>
          <w:szCs w:val="24"/>
        </w:rPr>
        <w:t>Познавательное развитие</w:t>
      </w:r>
      <w:r w:rsidRPr="003E6224">
        <w:rPr>
          <w:sz w:val="24"/>
          <w:szCs w:val="24"/>
        </w:rPr>
        <w:t>" основными</w:t>
      </w:r>
      <w:r w:rsidRPr="003E6224">
        <w:rPr>
          <w:spacing w:val="-67"/>
          <w:sz w:val="24"/>
          <w:szCs w:val="24"/>
        </w:rPr>
        <w:t xml:space="preserve"> </w:t>
      </w:r>
      <w:r w:rsidR="00F645AF">
        <w:rPr>
          <w:sz w:val="24"/>
          <w:szCs w:val="24"/>
        </w:rPr>
        <w:t xml:space="preserve"> з</w:t>
      </w:r>
      <w:r w:rsidRPr="003E6224">
        <w:rPr>
          <w:sz w:val="24"/>
          <w:szCs w:val="24"/>
        </w:rPr>
        <w:t>адачами образовательной деятельности с детьми являются создание</w:t>
      </w:r>
      <w:r w:rsidRPr="003E6224">
        <w:rPr>
          <w:spacing w:val="-67"/>
          <w:sz w:val="24"/>
          <w:szCs w:val="24"/>
        </w:rPr>
        <w:t xml:space="preserve"> </w:t>
      </w:r>
      <w:r w:rsidRPr="003E6224">
        <w:rPr>
          <w:sz w:val="24"/>
          <w:szCs w:val="24"/>
        </w:rPr>
        <w:t>условий для:</w:t>
      </w:r>
    </w:p>
    <w:p w:rsidR="00D72FEE" w:rsidRPr="003E6224" w:rsidRDefault="004B6FAC" w:rsidP="003E6224">
      <w:pPr>
        <w:pStyle w:val="a6"/>
        <w:numPr>
          <w:ilvl w:val="3"/>
          <w:numId w:val="120"/>
        </w:numPr>
        <w:tabs>
          <w:tab w:val="left" w:pos="1423"/>
          <w:tab w:val="left" w:pos="1424"/>
        </w:tabs>
        <w:ind w:left="0" w:firstLine="720"/>
        <w:rPr>
          <w:sz w:val="24"/>
          <w:szCs w:val="24"/>
        </w:rPr>
      </w:pPr>
      <w:r w:rsidRPr="003E6224">
        <w:rPr>
          <w:sz w:val="24"/>
          <w:szCs w:val="24"/>
        </w:rPr>
        <w:t>развития интересов обучающихся, любознательности и</w:t>
      </w:r>
      <w:r w:rsidR="00F645AF">
        <w:rPr>
          <w:sz w:val="24"/>
          <w:szCs w:val="24"/>
        </w:rPr>
        <w:t xml:space="preserve"> </w:t>
      </w:r>
      <w:r w:rsidRPr="003E6224">
        <w:rPr>
          <w:spacing w:val="-67"/>
          <w:sz w:val="24"/>
          <w:szCs w:val="24"/>
        </w:rPr>
        <w:t xml:space="preserve"> </w:t>
      </w:r>
      <w:r w:rsidRPr="003E6224">
        <w:rPr>
          <w:sz w:val="24"/>
          <w:szCs w:val="24"/>
        </w:rPr>
        <w:t>познавательной</w:t>
      </w:r>
      <w:r w:rsidRPr="003E6224">
        <w:rPr>
          <w:spacing w:val="-1"/>
          <w:sz w:val="24"/>
          <w:szCs w:val="24"/>
        </w:rPr>
        <w:t xml:space="preserve"> </w:t>
      </w:r>
      <w:r w:rsidRPr="003E6224">
        <w:rPr>
          <w:sz w:val="24"/>
          <w:szCs w:val="24"/>
        </w:rPr>
        <w:t>мотивации;</w:t>
      </w:r>
    </w:p>
    <w:p w:rsidR="00D72FEE" w:rsidRPr="003E6224" w:rsidRDefault="004B6FAC" w:rsidP="003E6224">
      <w:pPr>
        <w:pStyle w:val="a6"/>
        <w:numPr>
          <w:ilvl w:val="3"/>
          <w:numId w:val="120"/>
        </w:numPr>
        <w:tabs>
          <w:tab w:val="left" w:pos="1423"/>
          <w:tab w:val="left" w:pos="1424"/>
        </w:tabs>
        <w:ind w:left="0" w:firstLine="720"/>
        <w:rPr>
          <w:sz w:val="24"/>
          <w:szCs w:val="24"/>
        </w:rPr>
      </w:pPr>
      <w:r w:rsidRPr="003E6224">
        <w:rPr>
          <w:sz w:val="24"/>
          <w:szCs w:val="24"/>
        </w:rPr>
        <w:t>формирования</w:t>
      </w:r>
      <w:r w:rsidRPr="003E6224">
        <w:rPr>
          <w:spacing w:val="-7"/>
          <w:sz w:val="24"/>
          <w:szCs w:val="24"/>
        </w:rPr>
        <w:t xml:space="preserve"> </w:t>
      </w:r>
      <w:r w:rsidRPr="003E6224">
        <w:rPr>
          <w:sz w:val="24"/>
          <w:szCs w:val="24"/>
        </w:rPr>
        <w:t>познавательных</w:t>
      </w:r>
      <w:r w:rsidRPr="003E6224">
        <w:rPr>
          <w:spacing w:val="-3"/>
          <w:sz w:val="24"/>
          <w:szCs w:val="24"/>
        </w:rPr>
        <w:t xml:space="preserve"> </w:t>
      </w:r>
      <w:r w:rsidRPr="003E6224">
        <w:rPr>
          <w:sz w:val="24"/>
          <w:szCs w:val="24"/>
        </w:rPr>
        <w:t>действий,</w:t>
      </w:r>
      <w:r w:rsidRPr="003E6224">
        <w:rPr>
          <w:spacing w:val="-4"/>
          <w:sz w:val="24"/>
          <w:szCs w:val="24"/>
        </w:rPr>
        <w:t xml:space="preserve"> </w:t>
      </w:r>
      <w:r w:rsidRPr="003E6224">
        <w:rPr>
          <w:sz w:val="24"/>
          <w:szCs w:val="24"/>
        </w:rPr>
        <w:t>становления</w:t>
      </w:r>
      <w:r w:rsidRPr="003E6224">
        <w:rPr>
          <w:spacing w:val="-4"/>
          <w:sz w:val="24"/>
          <w:szCs w:val="24"/>
        </w:rPr>
        <w:t xml:space="preserve"> </w:t>
      </w:r>
      <w:r w:rsidRPr="003E6224">
        <w:rPr>
          <w:sz w:val="24"/>
          <w:szCs w:val="24"/>
        </w:rPr>
        <w:t>сознания;</w:t>
      </w:r>
    </w:p>
    <w:p w:rsidR="00D72FEE" w:rsidRPr="003E6224" w:rsidRDefault="004B6FAC" w:rsidP="003E6224">
      <w:pPr>
        <w:pStyle w:val="a6"/>
        <w:numPr>
          <w:ilvl w:val="3"/>
          <w:numId w:val="120"/>
        </w:numPr>
        <w:tabs>
          <w:tab w:val="left" w:pos="1423"/>
          <w:tab w:val="left" w:pos="1424"/>
        </w:tabs>
        <w:ind w:left="0" w:firstLine="720"/>
        <w:rPr>
          <w:sz w:val="24"/>
          <w:szCs w:val="24"/>
        </w:rPr>
      </w:pPr>
      <w:r w:rsidRPr="003E6224">
        <w:rPr>
          <w:sz w:val="24"/>
          <w:szCs w:val="24"/>
        </w:rPr>
        <w:t>развития</w:t>
      </w:r>
      <w:r w:rsidRPr="003E6224">
        <w:rPr>
          <w:spacing w:val="-4"/>
          <w:sz w:val="24"/>
          <w:szCs w:val="24"/>
        </w:rPr>
        <w:t xml:space="preserve"> </w:t>
      </w:r>
      <w:r w:rsidRPr="003E6224">
        <w:rPr>
          <w:sz w:val="24"/>
          <w:szCs w:val="24"/>
        </w:rPr>
        <w:t>воображения</w:t>
      </w:r>
      <w:r w:rsidRPr="003E6224">
        <w:rPr>
          <w:spacing w:val="-3"/>
          <w:sz w:val="24"/>
          <w:szCs w:val="24"/>
        </w:rPr>
        <w:t xml:space="preserve"> </w:t>
      </w:r>
      <w:r w:rsidRPr="003E6224">
        <w:rPr>
          <w:sz w:val="24"/>
          <w:szCs w:val="24"/>
        </w:rPr>
        <w:t>и</w:t>
      </w:r>
      <w:r w:rsidRPr="003E6224">
        <w:rPr>
          <w:spacing w:val="-3"/>
          <w:sz w:val="24"/>
          <w:szCs w:val="24"/>
        </w:rPr>
        <w:t xml:space="preserve"> </w:t>
      </w:r>
      <w:r w:rsidRPr="003E6224">
        <w:rPr>
          <w:sz w:val="24"/>
          <w:szCs w:val="24"/>
        </w:rPr>
        <w:t>творческой</w:t>
      </w:r>
      <w:r w:rsidRPr="003E6224">
        <w:rPr>
          <w:spacing w:val="-3"/>
          <w:sz w:val="24"/>
          <w:szCs w:val="24"/>
        </w:rPr>
        <w:t xml:space="preserve"> </w:t>
      </w:r>
      <w:r w:rsidRPr="003E6224">
        <w:rPr>
          <w:sz w:val="24"/>
          <w:szCs w:val="24"/>
        </w:rPr>
        <w:t>активности;</w:t>
      </w:r>
    </w:p>
    <w:p w:rsidR="00D72FEE" w:rsidRPr="003E6224" w:rsidRDefault="004B6FAC" w:rsidP="003E6224">
      <w:pPr>
        <w:pStyle w:val="a6"/>
        <w:numPr>
          <w:ilvl w:val="3"/>
          <w:numId w:val="120"/>
        </w:numPr>
        <w:tabs>
          <w:tab w:val="left" w:pos="1423"/>
          <w:tab w:val="left" w:pos="1424"/>
        </w:tabs>
        <w:ind w:left="0" w:firstLine="720"/>
        <w:rPr>
          <w:sz w:val="24"/>
          <w:szCs w:val="24"/>
        </w:rPr>
      </w:pPr>
      <w:r w:rsidRPr="003E6224">
        <w:rPr>
          <w:sz w:val="24"/>
          <w:szCs w:val="24"/>
        </w:rPr>
        <w:t>формирования первичных представлений о себе, других людях,</w:t>
      </w:r>
      <w:r w:rsidRPr="003E6224">
        <w:rPr>
          <w:spacing w:val="1"/>
          <w:sz w:val="24"/>
          <w:szCs w:val="24"/>
        </w:rPr>
        <w:t xml:space="preserve"> </w:t>
      </w:r>
      <w:r w:rsidRPr="003E6224">
        <w:rPr>
          <w:sz w:val="24"/>
          <w:szCs w:val="24"/>
        </w:rPr>
        <w:t>объектах окружающего мира, о свойствах и отношениях объектов</w:t>
      </w:r>
      <w:r w:rsidRPr="003E6224">
        <w:rPr>
          <w:spacing w:val="1"/>
          <w:sz w:val="24"/>
          <w:szCs w:val="24"/>
        </w:rPr>
        <w:t xml:space="preserve"> </w:t>
      </w:r>
      <w:r w:rsidRPr="003E6224">
        <w:rPr>
          <w:sz w:val="24"/>
          <w:szCs w:val="24"/>
        </w:rPr>
        <w:t>окружающего мира (форме, цвете, размере, материале, звучании, ритме,</w:t>
      </w:r>
      <w:r w:rsidRPr="003E6224">
        <w:rPr>
          <w:spacing w:val="-67"/>
          <w:sz w:val="24"/>
          <w:szCs w:val="24"/>
        </w:rPr>
        <w:t xml:space="preserve"> </w:t>
      </w:r>
      <w:r w:rsidRPr="003E6224">
        <w:rPr>
          <w:sz w:val="24"/>
          <w:szCs w:val="24"/>
        </w:rPr>
        <w:t>темпе, количестве, числе, части и целом, пространстве и времени,</w:t>
      </w:r>
      <w:r w:rsidRPr="003E6224">
        <w:rPr>
          <w:spacing w:val="1"/>
          <w:sz w:val="24"/>
          <w:szCs w:val="24"/>
        </w:rPr>
        <w:t xml:space="preserve"> </w:t>
      </w:r>
      <w:r w:rsidRPr="003E6224">
        <w:rPr>
          <w:sz w:val="24"/>
          <w:szCs w:val="24"/>
        </w:rPr>
        <w:t>движении</w:t>
      </w:r>
      <w:r w:rsidRPr="003E6224">
        <w:rPr>
          <w:spacing w:val="-4"/>
          <w:sz w:val="24"/>
          <w:szCs w:val="24"/>
        </w:rPr>
        <w:t xml:space="preserve"> </w:t>
      </w:r>
      <w:r w:rsidRPr="003E6224">
        <w:rPr>
          <w:sz w:val="24"/>
          <w:szCs w:val="24"/>
        </w:rPr>
        <w:t>и покое,</w:t>
      </w:r>
      <w:r w:rsidRPr="003E6224">
        <w:rPr>
          <w:spacing w:val="-4"/>
          <w:sz w:val="24"/>
          <w:szCs w:val="24"/>
        </w:rPr>
        <w:t xml:space="preserve"> </w:t>
      </w:r>
      <w:r w:rsidRPr="003E6224">
        <w:rPr>
          <w:sz w:val="24"/>
          <w:szCs w:val="24"/>
        </w:rPr>
        <w:t>причинах</w:t>
      </w:r>
      <w:r w:rsidRPr="003E6224">
        <w:rPr>
          <w:spacing w:val="1"/>
          <w:sz w:val="24"/>
          <w:szCs w:val="24"/>
        </w:rPr>
        <w:t xml:space="preserve"> </w:t>
      </w:r>
      <w:r w:rsidRPr="003E6224">
        <w:rPr>
          <w:sz w:val="24"/>
          <w:szCs w:val="24"/>
        </w:rPr>
        <w:t>и</w:t>
      </w:r>
      <w:r w:rsidRPr="003E6224">
        <w:rPr>
          <w:spacing w:val="-3"/>
          <w:sz w:val="24"/>
          <w:szCs w:val="24"/>
        </w:rPr>
        <w:t xml:space="preserve"> </w:t>
      </w:r>
      <w:r w:rsidRPr="003E6224">
        <w:rPr>
          <w:sz w:val="24"/>
          <w:szCs w:val="24"/>
        </w:rPr>
        <w:t>следствиях);</w:t>
      </w:r>
    </w:p>
    <w:p w:rsidR="00D72FEE" w:rsidRPr="003E6224" w:rsidRDefault="004B6FAC" w:rsidP="003E6224">
      <w:pPr>
        <w:pStyle w:val="a6"/>
        <w:numPr>
          <w:ilvl w:val="3"/>
          <w:numId w:val="120"/>
        </w:numPr>
        <w:tabs>
          <w:tab w:val="left" w:pos="1423"/>
          <w:tab w:val="left" w:pos="1424"/>
        </w:tabs>
        <w:ind w:left="0" w:firstLine="720"/>
        <w:rPr>
          <w:sz w:val="24"/>
          <w:szCs w:val="24"/>
        </w:rPr>
      </w:pPr>
      <w:r w:rsidRPr="003E6224">
        <w:rPr>
          <w:sz w:val="24"/>
          <w:szCs w:val="24"/>
        </w:rPr>
        <w:t>формирования первичных представлений о малой родине и</w:t>
      </w:r>
      <w:r w:rsidRPr="003E6224">
        <w:rPr>
          <w:spacing w:val="1"/>
          <w:sz w:val="24"/>
          <w:szCs w:val="24"/>
        </w:rPr>
        <w:t xml:space="preserve"> </w:t>
      </w:r>
      <w:r w:rsidRPr="003E6224">
        <w:rPr>
          <w:sz w:val="24"/>
          <w:szCs w:val="24"/>
        </w:rPr>
        <w:t>Отечестве, представлений о социокультурных ценностях нашего народа,</w:t>
      </w:r>
      <w:r w:rsidRPr="003E6224">
        <w:rPr>
          <w:spacing w:val="-67"/>
          <w:sz w:val="24"/>
          <w:szCs w:val="24"/>
        </w:rPr>
        <w:t xml:space="preserve"> </w:t>
      </w:r>
      <w:r w:rsidRPr="003E6224">
        <w:rPr>
          <w:sz w:val="24"/>
          <w:szCs w:val="24"/>
        </w:rPr>
        <w:t>об отечественных традициях и праздниках, о планете Земля как общем</w:t>
      </w:r>
      <w:r w:rsidRPr="003E6224">
        <w:rPr>
          <w:spacing w:val="1"/>
          <w:sz w:val="24"/>
          <w:szCs w:val="24"/>
        </w:rPr>
        <w:t xml:space="preserve"> </w:t>
      </w:r>
      <w:r w:rsidRPr="003E6224">
        <w:rPr>
          <w:sz w:val="24"/>
          <w:szCs w:val="24"/>
        </w:rPr>
        <w:t>доме людей, об особенностях ее природы, многообразии стран и народов</w:t>
      </w:r>
      <w:r w:rsidRPr="003E6224">
        <w:rPr>
          <w:spacing w:val="-67"/>
          <w:sz w:val="24"/>
          <w:szCs w:val="24"/>
        </w:rPr>
        <w:t xml:space="preserve"> </w:t>
      </w:r>
      <w:r w:rsidRPr="003E6224">
        <w:rPr>
          <w:sz w:val="24"/>
          <w:szCs w:val="24"/>
        </w:rPr>
        <w:t>мира;</w:t>
      </w:r>
    </w:p>
    <w:p w:rsidR="00D72FEE" w:rsidRPr="003E6224" w:rsidRDefault="004B6FAC" w:rsidP="003E6224">
      <w:pPr>
        <w:pStyle w:val="a6"/>
        <w:numPr>
          <w:ilvl w:val="3"/>
          <w:numId w:val="120"/>
        </w:numPr>
        <w:tabs>
          <w:tab w:val="left" w:pos="1423"/>
          <w:tab w:val="left" w:pos="1424"/>
        </w:tabs>
        <w:ind w:left="0" w:firstLine="720"/>
        <w:rPr>
          <w:sz w:val="24"/>
          <w:szCs w:val="24"/>
        </w:rPr>
      </w:pPr>
      <w:r w:rsidRPr="003E6224">
        <w:rPr>
          <w:sz w:val="24"/>
          <w:szCs w:val="24"/>
        </w:rPr>
        <w:t>развития представлений о виртуальной среде, о возможностях и</w:t>
      </w:r>
      <w:r w:rsidRPr="003E6224">
        <w:rPr>
          <w:spacing w:val="-67"/>
          <w:sz w:val="24"/>
          <w:szCs w:val="24"/>
        </w:rPr>
        <w:t xml:space="preserve"> </w:t>
      </w:r>
      <w:r w:rsidRPr="003E6224">
        <w:rPr>
          <w:sz w:val="24"/>
          <w:szCs w:val="24"/>
        </w:rPr>
        <w:t>рисках интернета.</w:t>
      </w:r>
    </w:p>
    <w:p w:rsidR="00D72FEE" w:rsidRPr="003E6224" w:rsidRDefault="004B6FAC" w:rsidP="003E6224">
      <w:pPr>
        <w:pStyle w:val="3"/>
        <w:ind w:left="0" w:firstLine="720"/>
        <w:rPr>
          <w:sz w:val="24"/>
          <w:szCs w:val="24"/>
        </w:rPr>
      </w:pPr>
      <w:r w:rsidRPr="003E6224">
        <w:rPr>
          <w:sz w:val="24"/>
          <w:szCs w:val="24"/>
        </w:rPr>
        <w:t>Основное содержание образовательной деятельности с детьми</w:t>
      </w:r>
      <w:r w:rsidRPr="003E6224">
        <w:rPr>
          <w:spacing w:val="-67"/>
          <w:sz w:val="24"/>
          <w:szCs w:val="24"/>
        </w:rPr>
        <w:t xml:space="preserve"> </w:t>
      </w:r>
      <w:r w:rsidRPr="003E6224">
        <w:rPr>
          <w:sz w:val="24"/>
          <w:szCs w:val="24"/>
        </w:rPr>
        <w:t>старшего дошкольного возраста:</w:t>
      </w:r>
    </w:p>
    <w:p w:rsidR="00D72FEE" w:rsidRPr="003E6224" w:rsidRDefault="004B6FAC" w:rsidP="003E6224">
      <w:pPr>
        <w:pStyle w:val="a4"/>
        <w:ind w:left="0" w:firstLine="720"/>
        <w:rPr>
          <w:sz w:val="24"/>
          <w:szCs w:val="24"/>
        </w:rPr>
      </w:pPr>
      <w:r w:rsidRPr="003E6224">
        <w:rPr>
          <w:sz w:val="24"/>
          <w:szCs w:val="24"/>
        </w:rPr>
        <w:t>Содержание образовательной области "Познавательное развитие"</w:t>
      </w:r>
      <w:r w:rsidRPr="003E6224">
        <w:rPr>
          <w:spacing w:val="-67"/>
          <w:sz w:val="24"/>
          <w:szCs w:val="24"/>
        </w:rPr>
        <w:t xml:space="preserve"> </w:t>
      </w:r>
      <w:r w:rsidRPr="003E6224">
        <w:rPr>
          <w:sz w:val="24"/>
          <w:szCs w:val="24"/>
        </w:rPr>
        <w:t>предполагает</w:t>
      </w:r>
      <w:r w:rsidRPr="003E6224">
        <w:rPr>
          <w:spacing w:val="-3"/>
          <w:sz w:val="24"/>
          <w:szCs w:val="24"/>
        </w:rPr>
        <w:t xml:space="preserve"> </w:t>
      </w:r>
      <w:r w:rsidRPr="003E6224">
        <w:rPr>
          <w:sz w:val="24"/>
          <w:szCs w:val="24"/>
        </w:rPr>
        <w:t>создание</w:t>
      </w:r>
      <w:r w:rsidRPr="003E6224">
        <w:rPr>
          <w:spacing w:val="-6"/>
          <w:sz w:val="24"/>
          <w:szCs w:val="24"/>
        </w:rPr>
        <w:t xml:space="preserve"> </w:t>
      </w:r>
      <w:r w:rsidRPr="003E6224">
        <w:rPr>
          <w:sz w:val="24"/>
          <w:szCs w:val="24"/>
        </w:rPr>
        <w:t>педагогическим</w:t>
      </w:r>
      <w:r w:rsidRPr="003E6224">
        <w:rPr>
          <w:spacing w:val="-6"/>
          <w:sz w:val="24"/>
          <w:szCs w:val="24"/>
        </w:rPr>
        <w:t xml:space="preserve"> </w:t>
      </w:r>
      <w:r w:rsidRPr="003E6224">
        <w:rPr>
          <w:sz w:val="24"/>
          <w:szCs w:val="24"/>
        </w:rPr>
        <w:t>работником</w:t>
      </w:r>
      <w:r w:rsidRPr="003E6224">
        <w:rPr>
          <w:spacing w:val="-3"/>
          <w:sz w:val="24"/>
          <w:szCs w:val="24"/>
        </w:rPr>
        <w:t xml:space="preserve"> </w:t>
      </w:r>
      <w:r w:rsidRPr="003E6224">
        <w:rPr>
          <w:sz w:val="24"/>
          <w:szCs w:val="24"/>
        </w:rPr>
        <w:t>ситуаций</w:t>
      </w:r>
      <w:r w:rsidRPr="003E6224">
        <w:rPr>
          <w:spacing w:val="-6"/>
          <w:sz w:val="24"/>
          <w:szCs w:val="24"/>
        </w:rPr>
        <w:t xml:space="preserve"> </w:t>
      </w:r>
      <w:r w:rsidRPr="003E6224">
        <w:rPr>
          <w:sz w:val="24"/>
          <w:szCs w:val="24"/>
        </w:rPr>
        <w:t>для</w:t>
      </w:r>
      <w:r w:rsidR="00A07CA5" w:rsidRPr="003E6224">
        <w:rPr>
          <w:sz w:val="24"/>
          <w:szCs w:val="24"/>
        </w:rPr>
        <w:t xml:space="preserve"> </w:t>
      </w:r>
      <w:r w:rsidRPr="003E6224">
        <w:rPr>
          <w:sz w:val="24"/>
          <w:szCs w:val="24"/>
        </w:rPr>
        <w:t>расширения представлений обучающихся о функциональных свойствах и</w:t>
      </w:r>
      <w:r w:rsidRPr="003E6224">
        <w:rPr>
          <w:spacing w:val="-67"/>
          <w:sz w:val="24"/>
          <w:szCs w:val="24"/>
        </w:rPr>
        <w:t xml:space="preserve"> </w:t>
      </w:r>
      <w:r w:rsidRPr="003E6224">
        <w:rPr>
          <w:sz w:val="24"/>
          <w:szCs w:val="24"/>
        </w:rPr>
        <w:t>назначении объектов, стимулируют их к анализу, используя вербальные</w:t>
      </w:r>
      <w:r w:rsidRPr="003E6224">
        <w:rPr>
          <w:spacing w:val="1"/>
          <w:sz w:val="24"/>
          <w:szCs w:val="24"/>
        </w:rPr>
        <w:t xml:space="preserve"> </w:t>
      </w:r>
      <w:r w:rsidRPr="003E6224">
        <w:rPr>
          <w:sz w:val="24"/>
          <w:szCs w:val="24"/>
        </w:rPr>
        <w:t>средства общения, разнообразят ситуации для установления причинных,</w:t>
      </w:r>
      <w:r w:rsidRPr="003E6224">
        <w:rPr>
          <w:spacing w:val="1"/>
          <w:sz w:val="24"/>
          <w:szCs w:val="24"/>
        </w:rPr>
        <w:t xml:space="preserve"> </w:t>
      </w:r>
      <w:r w:rsidRPr="003E6224">
        <w:rPr>
          <w:sz w:val="24"/>
          <w:szCs w:val="24"/>
        </w:rPr>
        <w:t>временных и других связей и зависимостей между внутренними и</w:t>
      </w:r>
      <w:r w:rsidRPr="003E6224">
        <w:rPr>
          <w:spacing w:val="1"/>
          <w:sz w:val="24"/>
          <w:szCs w:val="24"/>
        </w:rPr>
        <w:t xml:space="preserve"> </w:t>
      </w:r>
      <w:r w:rsidRPr="003E6224">
        <w:rPr>
          <w:sz w:val="24"/>
          <w:szCs w:val="24"/>
        </w:rPr>
        <w:t>внешними</w:t>
      </w:r>
      <w:r w:rsidRPr="003E6224">
        <w:rPr>
          <w:spacing w:val="-1"/>
          <w:sz w:val="24"/>
          <w:szCs w:val="24"/>
        </w:rPr>
        <w:t xml:space="preserve"> </w:t>
      </w:r>
      <w:r w:rsidRPr="003E6224">
        <w:rPr>
          <w:sz w:val="24"/>
          <w:szCs w:val="24"/>
        </w:rPr>
        <w:t>свойствами.</w:t>
      </w:r>
      <w:r w:rsidRPr="003E6224">
        <w:rPr>
          <w:spacing w:val="-1"/>
          <w:sz w:val="24"/>
          <w:szCs w:val="24"/>
        </w:rPr>
        <w:t xml:space="preserve"> </w:t>
      </w:r>
      <w:r w:rsidRPr="003E6224">
        <w:rPr>
          <w:sz w:val="24"/>
          <w:szCs w:val="24"/>
        </w:rPr>
        <w:t>При</w:t>
      </w:r>
      <w:r w:rsidRPr="003E6224">
        <w:rPr>
          <w:spacing w:val="-1"/>
          <w:sz w:val="24"/>
          <w:szCs w:val="24"/>
        </w:rPr>
        <w:t xml:space="preserve"> </w:t>
      </w:r>
      <w:r w:rsidRPr="003E6224">
        <w:rPr>
          <w:sz w:val="24"/>
          <w:szCs w:val="24"/>
        </w:rPr>
        <w:t>этом</w:t>
      </w:r>
      <w:r w:rsidRPr="003E6224">
        <w:rPr>
          <w:spacing w:val="-1"/>
          <w:sz w:val="24"/>
          <w:szCs w:val="24"/>
        </w:rPr>
        <w:t xml:space="preserve"> </w:t>
      </w:r>
      <w:r w:rsidRPr="003E6224">
        <w:rPr>
          <w:sz w:val="24"/>
          <w:szCs w:val="24"/>
        </w:rPr>
        <w:t>широко используются</w:t>
      </w:r>
      <w:r w:rsidRPr="003E6224">
        <w:rPr>
          <w:spacing w:val="-1"/>
          <w:sz w:val="24"/>
          <w:szCs w:val="24"/>
        </w:rPr>
        <w:t xml:space="preserve"> </w:t>
      </w:r>
      <w:proofErr w:type="spellStart"/>
      <w:r w:rsidRPr="003E6224">
        <w:rPr>
          <w:sz w:val="24"/>
          <w:szCs w:val="24"/>
        </w:rPr>
        <w:t>методынаблюдения</w:t>
      </w:r>
      <w:proofErr w:type="spellEnd"/>
      <w:r w:rsidRPr="003E6224">
        <w:rPr>
          <w:sz w:val="24"/>
          <w:szCs w:val="24"/>
        </w:rPr>
        <w:t xml:space="preserve"> за объектами, демонстрации объектов, элементарные опыты,</w:t>
      </w:r>
      <w:r w:rsidRPr="003E6224">
        <w:rPr>
          <w:spacing w:val="-67"/>
          <w:sz w:val="24"/>
          <w:szCs w:val="24"/>
        </w:rPr>
        <w:t xml:space="preserve"> </w:t>
      </w:r>
      <w:r w:rsidRPr="003E6224">
        <w:rPr>
          <w:sz w:val="24"/>
          <w:szCs w:val="24"/>
        </w:rPr>
        <w:t>упражнения</w:t>
      </w:r>
      <w:r w:rsidRPr="003E6224">
        <w:rPr>
          <w:spacing w:val="-1"/>
          <w:sz w:val="24"/>
          <w:szCs w:val="24"/>
        </w:rPr>
        <w:t xml:space="preserve"> </w:t>
      </w:r>
      <w:r w:rsidRPr="003E6224">
        <w:rPr>
          <w:sz w:val="24"/>
          <w:szCs w:val="24"/>
        </w:rPr>
        <w:t>и</w:t>
      </w:r>
      <w:r w:rsidRPr="003E6224">
        <w:rPr>
          <w:spacing w:val="-3"/>
          <w:sz w:val="24"/>
          <w:szCs w:val="24"/>
        </w:rPr>
        <w:t xml:space="preserve"> </w:t>
      </w:r>
      <w:r w:rsidRPr="003E6224">
        <w:rPr>
          <w:sz w:val="24"/>
          <w:szCs w:val="24"/>
        </w:rPr>
        <w:t>различные игры.</w:t>
      </w:r>
    </w:p>
    <w:p w:rsidR="00D72FEE" w:rsidRPr="003E6224" w:rsidRDefault="004B6FAC" w:rsidP="003E6224">
      <w:pPr>
        <w:pStyle w:val="a4"/>
        <w:ind w:left="0" w:firstLine="720"/>
        <w:rPr>
          <w:sz w:val="24"/>
          <w:szCs w:val="24"/>
        </w:rPr>
      </w:pPr>
      <w:r w:rsidRPr="003E6224">
        <w:rPr>
          <w:sz w:val="24"/>
          <w:szCs w:val="24"/>
        </w:rPr>
        <w:t>Содержание образовательной области "Познавательное развитие" в этот</w:t>
      </w:r>
      <w:r w:rsidRPr="003E6224">
        <w:rPr>
          <w:spacing w:val="-67"/>
          <w:sz w:val="24"/>
          <w:szCs w:val="24"/>
        </w:rPr>
        <w:t xml:space="preserve"> </w:t>
      </w:r>
      <w:r w:rsidRPr="003E6224">
        <w:rPr>
          <w:sz w:val="24"/>
          <w:szCs w:val="24"/>
        </w:rPr>
        <w:t>период</w:t>
      </w:r>
      <w:r w:rsidRPr="003E6224">
        <w:rPr>
          <w:spacing w:val="-4"/>
          <w:sz w:val="24"/>
          <w:szCs w:val="24"/>
        </w:rPr>
        <w:t xml:space="preserve"> </w:t>
      </w:r>
      <w:r w:rsidRPr="003E6224">
        <w:rPr>
          <w:sz w:val="24"/>
          <w:szCs w:val="24"/>
        </w:rPr>
        <w:t>обеспечивает</w:t>
      </w:r>
      <w:r w:rsidRPr="003E6224">
        <w:rPr>
          <w:spacing w:val="-2"/>
          <w:sz w:val="24"/>
          <w:szCs w:val="24"/>
        </w:rPr>
        <w:t xml:space="preserve"> </w:t>
      </w:r>
      <w:r w:rsidRPr="003E6224">
        <w:rPr>
          <w:sz w:val="24"/>
          <w:szCs w:val="24"/>
        </w:rPr>
        <w:t>развитие</w:t>
      </w:r>
      <w:r w:rsidRPr="003E6224">
        <w:rPr>
          <w:spacing w:val="-1"/>
          <w:sz w:val="24"/>
          <w:szCs w:val="24"/>
        </w:rPr>
        <w:t xml:space="preserve"> </w:t>
      </w:r>
      <w:r w:rsidRPr="003E6224">
        <w:rPr>
          <w:sz w:val="24"/>
          <w:szCs w:val="24"/>
        </w:rPr>
        <w:t>у</w:t>
      </w:r>
      <w:r w:rsidRPr="003E6224">
        <w:rPr>
          <w:spacing w:val="-6"/>
          <w:sz w:val="24"/>
          <w:szCs w:val="24"/>
        </w:rPr>
        <w:t xml:space="preserve"> </w:t>
      </w:r>
      <w:r w:rsidRPr="003E6224">
        <w:rPr>
          <w:sz w:val="24"/>
          <w:szCs w:val="24"/>
        </w:rPr>
        <w:t>обучающихся</w:t>
      </w:r>
      <w:r w:rsidRPr="003E6224">
        <w:rPr>
          <w:spacing w:val="-1"/>
          <w:sz w:val="24"/>
          <w:szCs w:val="24"/>
        </w:rPr>
        <w:t xml:space="preserve"> </w:t>
      </w:r>
      <w:r w:rsidRPr="003E6224">
        <w:rPr>
          <w:sz w:val="24"/>
          <w:szCs w:val="24"/>
        </w:rPr>
        <w:t>с</w:t>
      </w:r>
      <w:r w:rsidRPr="003E6224">
        <w:rPr>
          <w:spacing w:val="-1"/>
          <w:sz w:val="24"/>
          <w:szCs w:val="24"/>
        </w:rPr>
        <w:t xml:space="preserve"> </w:t>
      </w:r>
      <w:r w:rsidRPr="003E6224">
        <w:rPr>
          <w:sz w:val="24"/>
          <w:szCs w:val="24"/>
        </w:rPr>
        <w:t>ТНР</w:t>
      </w:r>
      <w:r w:rsidRPr="003E6224">
        <w:rPr>
          <w:spacing w:val="-2"/>
          <w:sz w:val="24"/>
          <w:szCs w:val="24"/>
        </w:rPr>
        <w:t xml:space="preserve"> </w:t>
      </w:r>
      <w:r w:rsidRPr="003E6224">
        <w:rPr>
          <w:sz w:val="24"/>
          <w:szCs w:val="24"/>
        </w:rPr>
        <w:t>познавательной</w:t>
      </w:r>
      <w:r w:rsidR="00A07CA5" w:rsidRPr="003E6224">
        <w:rPr>
          <w:sz w:val="24"/>
          <w:szCs w:val="24"/>
        </w:rPr>
        <w:t xml:space="preserve"> </w:t>
      </w:r>
      <w:r w:rsidRPr="003E6224">
        <w:rPr>
          <w:sz w:val="24"/>
          <w:szCs w:val="24"/>
        </w:rPr>
        <w:t>активности, обогащение их сенсомоторного и сенсорного опыта,</w:t>
      </w:r>
      <w:r w:rsidRPr="003E6224">
        <w:rPr>
          <w:spacing w:val="-67"/>
          <w:sz w:val="24"/>
          <w:szCs w:val="24"/>
        </w:rPr>
        <w:t xml:space="preserve"> </w:t>
      </w:r>
      <w:r w:rsidRPr="003E6224">
        <w:rPr>
          <w:sz w:val="24"/>
          <w:szCs w:val="24"/>
        </w:rPr>
        <w:t>формирование</w:t>
      </w:r>
      <w:r w:rsidRPr="003E6224">
        <w:rPr>
          <w:spacing w:val="-8"/>
          <w:sz w:val="24"/>
          <w:szCs w:val="24"/>
        </w:rPr>
        <w:t xml:space="preserve"> </w:t>
      </w:r>
      <w:r w:rsidRPr="003E6224">
        <w:rPr>
          <w:sz w:val="24"/>
          <w:szCs w:val="24"/>
        </w:rPr>
        <w:t>предпосылок</w:t>
      </w:r>
      <w:r w:rsidRPr="003E6224">
        <w:rPr>
          <w:spacing w:val="-5"/>
          <w:sz w:val="24"/>
          <w:szCs w:val="24"/>
        </w:rPr>
        <w:t xml:space="preserve"> </w:t>
      </w:r>
      <w:r w:rsidRPr="003E6224">
        <w:rPr>
          <w:sz w:val="24"/>
          <w:szCs w:val="24"/>
        </w:rPr>
        <w:t>познавательно-</w:t>
      </w:r>
      <w:r w:rsidRPr="003E6224">
        <w:rPr>
          <w:sz w:val="24"/>
          <w:szCs w:val="24"/>
        </w:rPr>
        <w:lastRenderedPageBreak/>
        <w:t>исследовательской</w:t>
      </w:r>
      <w:r w:rsidRPr="003E6224">
        <w:rPr>
          <w:spacing w:val="-5"/>
          <w:sz w:val="24"/>
          <w:szCs w:val="24"/>
        </w:rPr>
        <w:t xml:space="preserve"> </w:t>
      </w:r>
      <w:r w:rsidRPr="003E6224">
        <w:rPr>
          <w:sz w:val="24"/>
          <w:szCs w:val="24"/>
        </w:rPr>
        <w:t>и</w:t>
      </w:r>
      <w:r w:rsidR="00A07CA5" w:rsidRPr="003E6224">
        <w:rPr>
          <w:sz w:val="24"/>
          <w:szCs w:val="24"/>
        </w:rPr>
        <w:t xml:space="preserve"> </w:t>
      </w:r>
      <w:r w:rsidRPr="003E6224">
        <w:rPr>
          <w:sz w:val="24"/>
          <w:szCs w:val="24"/>
        </w:rPr>
        <w:t>конструктивной деятельности, а также представлений об окружающем</w:t>
      </w:r>
      <w:r w:rsidRPr="003E6224">
        <w:rPr>
          <w:spacing w:val="-67"/>
          <w:sz w:val="24"/>
          <w:szCs w:val="24"/>
        </w:rPr>
        <w:t xml:space="preserve"> </w:t>
      </w:r>
      <w:r w:rsidRPr="003E6224">
        <w:rPr>
          <w:sz w:val="24"/>
          <w:szCs w:val="24"/>
        </w:rPr>
        <w:t>мире</w:t>
      </w:r>
      <w:r w:rsidRPr="003E6224">
        <w:rPr>
          <w:spacing w:val="-2"/>
          <w:sz w:val="24"/>
          <w:szCs w:val="24"/>
        </w:rPr>
        <w:t xml:space="preserve"> </w:t>
      </w:r>
      <w:r w:rsidRPr="003E6224">
        <w:rPr>
          <w:sz w:val="24"/>
          <w:szCs w:val="24"/>
        </w:rPr>
        <w:t>и элементарных математических</w:t>
      </w:r>
      <w:r w:rsidRPr="003E6224">
        <w:rPr>
          <w:spacing w:val="-3"/>
          <w:sz w:val="24"/>
          <w:szCs w:val="24"/>
        </w:rPr>
        <w:t xml:space="preserve"> </w:t>
      </w:r>
      <w:r w:rsidRPr="003E6224">
        <w:rPr>
          <w:sz w:val="24"/>
          <w:szCs w:val="24"/>
        </w:rPr>
        <w:t>представлений.</w:t>
      </w:r>
    </w:p>
    <w:p w:rsidR="00D72FEE" w:rsidRPr="003E6224" w:rsidRDefault="004B6FAC" w:rsidP="003E6224">
      <w:pPr>
        <w:pStyle w:val="3"/>
        <w:ind w:left="0" w:firstLine="720"/>
        <w:rPr>
          <w:sz w:val="24"/>
          <w:szCs w:val="24"/>
        </w:rPr>
      </w:pPr>
      <w:r w:rsidRPr="003E6224">
        <w:rPr>
          <w:sz w:val="24"/>
          <w:szCs w:val="24"/>
        </w:rPr>
        <w:t>Характер решаемых задач позволяет структурировать содержание</w:t>
      </w:r>
      <w:r w:rsidRPr="003E6224">
        <w:rPr>
          <w:spacing w:val="-67"/>
          <w:sz w:val="24"/>
          <w:szCs w:val="24"/>
        </w:rPr>
        <w:t xml:space="preserve"> </w:t>
      </w:r>
      <w:r w:rsidRPr="003E6224">
        <w:rPr>
          <w:sz w:val="24"/>
          <w:szCs w:val="24"/>
        </w:rPr>
        <w:t>образовательной</w:t>
      </w:r>
      <w:r w:rsidRPr="003E6224">
        <w:rPr>
          <w:spacing w:val="-3"/>
          <w:sz w:val="24"/>
          <w:szCs w:val="24"/>
        </w:rPr>
        <w:t xml:space="preserve"> </w:t>
      </w:r>
      <w:r w:rsidRPr="003E6224">
        <w:rPr>
          <w:sz w:val="24"/>
          <w:szCs w:val="24"/>
        </w:rPr>
        <w:t>области</w:t>
      </w:r>
      <w:r w:rsidRPr="003E6224">
        <w:rPr>
          <w:spacing w:val="-2"/>
          <w:sz w:val="24"/>
          <w:szCs w:val="24"/>
        </w:rPr>
        <w:t xml:space="preserve"> </w:t>
      </w:r>
      <w:r w:rsidRPr="003E6224">
        <w:rPr>
          <w:sz w:val="24"/>
          <w:szCs w:val="24"/>
        </w:rPr>
        <w:t>по следующим</w:t>
      </w:r>
      <w:r w:rsidRPr="003E6224">
        <w:rPr>
          <w:spacing w:val="-1"/>
          <w:sz w:val="24"/>
          <w:szCs w:val="24"/>
        </w:rPr>
        <w:t xml:space="preserve"> </w:t>
      </w:r>
      <w:r w:rsidRPr="003E6224">
        <w:rPr>
          <w:sz w:val="24"/>
          <w:szCs w:val="24"/>
        </w:rPr>
        <w:t>разделам:</w:t>
      </w:r>
    </w:p>
    <w:p w:rsidR="00D72FEE" w:rsidRPr="003E6224" w:rsidRDefault="004B6FAC" w:rsidP="003E6224">
      <w:pPr>
        <w:pStyle w:val="4"/>
        <w:ind w:left="0" w:firstLine="720"/>
        <w:rPr>
          <w:sz w:val="24"/>
          <w:szCs w:val="24"/>
        </w:rPr>
      </w:pPr>
      <w:r w:rsidRPr="003E6224">
        <w:rPr>
          <w:sz w:val="24"/>
          <w:szCs w:val="24"/>
        </w:rPr>
        <w:t>конструирование;</w:t>
      </w:r>
      <w:r w:rsidR="00A07CA5" w:rsidRPr="003E6224">
        <w:rPr>
          <w:sz w:val="24"/>
          <w:szCs w:val="24"/>
        </w:rPr>
        <w:t xml:space="preserve"> </w:t>
      </w:r>
      <w:r w:rsidRPr="003E6224">
        <w:rPr>
          <w:b w:val="0"/>
          <w:i w:val="0"/>
          <w:sz w:val="24"/>
          <w:szCs w:val="24"/>
        </w:rPr>
        <w:t>развитие представлений о себе и об окружающем мире;</w:t>
      </w:r>
      <w:r w:rsidRPr="003E6224">
        <w:rPr>
          <w:b w:val="0"/>
          <w:i w:val="0"/>
          <w:spacing w:val="-67"/>
          <w:sz w:val="24"/>
          <w:szCs w:val="24"/>
        </w:rPr>
        <w:t xml:space="preserve"> </w:t>
      </w:r>
      <w:r w:rsidRPr="003E6224">
        <w:rPr>
          <w:b w:val="0"/>
          <w:i w:val="0"/>
          <w:sz w:val="24"/>
          <w:szCs w:val="24"/>
        </w:rPr>
        <w:t>формирование</w:t>
      </w:r>
      <w:r w:rsidRPr="003E6224">
        <w:rPr>
          <w:b w:val="0"/>
          <w:i w:val="0"/>
          <w:spacing w:val="-4"/>
          <w:sz w:val="24"/>
          <w:szCs w:val="24"/>
        </w:rPr>
        <w:t xml:space="preserve"> </w:t>
      </w:r>
      <w:r w:rsidRPr="003E6224">
        <w:rPr>
          <w:b w:val="0"/>
          <w:i w:val="0"/>
          <w:sz w:val="24"/>
          <w:szCs w:val="24"/>
        </w:rPr>
        <w:t>элементарных математических</w:t>
      </w:r>
      <w:r w:rsidR="00A07CA5" w:rsidRPr="003E6224">
        <w:rPr>
          <w:b w:val="0"/>
          <w:i w:val="0"/>
          <w:sz w:val="24"/>
          <w:szCs w:val="24"/>
        </w:rPr>
        <w:t xml:space="preserve"> </w:t>
      </w:r>
      <w:r w:rsidRPr="003E6224">
        <w:rPr>
          <w:sz w:val="24"/>
          <w:szCs w:val="24"/>
        </w:rPr>
        <w:t>представлений.</w:t>
      </w:r>
    </w:p>
    <w:p w:rsidR="00D72FEE" w:rsidRPr="003E6224" w:rsidRDefault="004B6FAC" w:rsidP="003E6224">
      <w:pPr>
        <w:pStyle w:val="a4"/>
        <w:ind w:left="0" w:firstLine="720"/>
        <w:rPr>
          <w:sz w:val="24"/>
          <w:szCs w:val="24"/>
        </w:rPr>
      </w:pPr>
      <w:r w:rsidRPr="003E6224">
        <w:rPr>
          <w:sz w:val="24"/>
          <w:szCs w:val="24"/>
        </w:rPr>
        <w:t>Продолжается развитие у обучающихся с ТНР мотивационного, целевого,</w:t>
      </w:r>
      <w:r w:rsidRPr="003E6224">
        <w:rPr>
          <w:spacing w:val="-67"/>
          <w:sz w:val="24"/>
          <w:szCs w:val="24"/>
        </w:rPr>
        <w:t xml:space="preserve"> </w:t>
      </w:r>
      <w:r w:rsidRPr="003E6224">
        <w:rPr>
          <w:sz w:val="24"/>
          <w:szCs w:val="24"/>
        </w:rPr>
        <w:t>содержательного,</w:t>
      </w:r>
      <w:r w:rsidRPr="003E6224">
        <w:rPr>
          <w:spacing w:val="-3"/>
          <w:sz w:val="24"/>
          <w:szCs w:val="24"/>
        </w:rPr>
        <w:t xml:space="preserve"> </w:t>
      </w:r>
      <w:proofErr w:type="spellStart"/>
      <w:r w:rsidRPr="003E6224">
        <w:rPr>
          <w:sz w:val="24"/>
          <w:szCs w:val="24"/>
        </w:rPr>
        <w:t>операционального</w:t>
      </w:r>
      <w:proofErr w:type="spellEnd"/>
      <w:r w:rsidRPr="003E6224">
        <w:rPr>
          <w:sz w:val="24"/>
          <w:szCs w:val="24"/>
        </w:rPr>
        <w:t xml:space="preserve"> и</w:t>
      </w:r>
      <w:r w:rsidRPr="003E6224">
        <w:rPr>
          <w:spacing w:val="-4"/>
          <w:sz w:val="24"/>
          <w:szCs w:val="24"/>
        </w:rPr>
        <w:t xml:space="preserve"> </w:t>
      </w:r>
      <w:r w:rsidRPr="003E6224">
        <w:rPr>
          <w:sz w:val="24"/>
          <w:szCs w:val="24"/>
        </w:rPr>
        <w:t>контрольного</w:t>
      </w:r>
      <w:r w:rsidRPr="003E6224">
        <w:rPr>
          <w:spacing w:val="-3"/>
          <w:sz w:val="24"/>
          <w:szCs w:val="24"/>
        </w:rPr>
        <w:t xml:space="preserve"> </w:t>
      </w:r>
      <w:r w:rsidRPr="003E6224">
        <w:rPr>
          <w:sz w:val="24"/>
          <w:szCs w:val="24"/>
        </w:rPr>
        <w:t>компонентов</w:t>
      </w:r>
      <w:r w:rsidR="00A07CA5" w:rsidRPr="003E6224">
        <w:rPr>
          <w:sz w:val="24"/>
          <w:szCs w:val="24"/>
        </w:rPr>
        <w:t xml:space="preserve"> </w:t>
      </w:r>
      <w:r w:rsidRPr="003E6224">
        <w:rPr>
          <w:sz w:val="24"/>
          <w:szCs w:val="24"/>
        </w:rPr>
        <w:t>конструктивной</w:t>
      </w:r>
      <w:r w:rsidRPr="003E6224">
        <w:rPr>
          <w:spacing w:val="-4"/>
          <w:sz w:val="24"/>
          <w:szCs w:val="24"/>
        </w:rPr>
        <w:t xml:space="preserve"> </w:t>
      </w:r>
      <w:r w:rsidRPr="003E6224">
        <w:rPr>
          <w:sz w:val="24"/>
          <w:szCs w:val="24"/>
        </w:rPr>
        <w:t>деятельности.</w:t>
      </w:r>
      <w:r w:rsidRPr="003E6224">
        <w:rPr>
          <w:spacing w:val="-4"/>
          <w:sz w:val="24"/>
          <w:szCs w:val="24"/>
        </w:rPr>
        <w:t xml:space="preserve"> </w:t>
      </w:r>
      <w:r w:rsidRPr="003E6224">
        <w:rPr>
          <w:sz w:val="24"/>
          <w:szCs w:val="24"/>
        </w:rPr>
        <w:t>При</w:t>
      </w:r>
      <w:r w:rsidRPr="003E6224">
        <w:rPr>
          <w:spacing w:val="-3"/>
          <w:sz w:val="24"/>
          <w:szCs w:val="24"/>
        </w:rPr>
        <w:t xml:space="preserve"> </w:t>
      </w:r>
      <w:r w:rsidRPr="003E6224">
        <w:rPr>
          <w:sz w:val="24"/>
          <w:szCs w:val="24"/>
        </w:rPr>
        <w:t>этом</w:t>
      </w:r>
      <w:r w:rsidRPr="003E6224">
        <w:rPr>
          <w:spacing w:val="-3"/>
          <w:sz w:val="24"/>
          <w:szCs w:val="24"/>
        </w:rPr>
        <w:t xml:space="preserve"> </w:t>
      </w:r>
      <w:r w:rsidRPr="003E6224">
        <w:rPr>
          <w:sz w:val="24"/>
          <w:szCs w:val="24"/>
        </w:rPr>
        <w:t>особое</w:t>
      </w:r>
      <w:r w:rsidRPr="003E6224">
        <w:rPr>
          <w:spacing w:val="-4"/>
          <w:sz w:val="24"/>
          <w:szCs w:val="24"/>
        </w:rPr>
        <w:t xml:space="preserve"> </w:t>
      </w:r>
      <w:r w:rsidRPr="003E6224">
        <w:rPr>
          <w:sz w:val="24"/>
          <w:szCs w:val="24"/>
        </w:rPr>
        <w:t>внимание</w:t>
      </w:r>
      <w:r w:rsidRPr="003E6224">
        <w:rPr>
          <w:spacing w:val="-3"/>
          <w:sz w:val="24"/>
          <w:szCs w:val="24"/>
        </w:rPr>
        <w:t xml:space="preserve"> </w:t>
      </w:r>
      <w:r w:rsidRPr="003E6224">
        <w:rPr>
          <w:sz w:val="24"/>
          <w:szCs w:val="24"/>
        </w:rPr>
        <w:t>уделяется</w:t>
      </w:r>
      <w:r w:rsidR="00A07CA5" w:rsidRPr="003E6224">
        <w:rPr>
          <w:sz w:val="24"/>
          <w:szCs w:val="24"/>
        </w:rPr>
        <w:t xml:space="preserve"> </w:t>
      </w:r>
      <w:r w:rsidRPr="003E6224">
        <w:rPr>
          <w:sz w:val="24"/>
          <w:szCs w:val="24"/>
        </w:rPr>
        <w:t>самостоятельности обучающихся, им предлагаются творческие задания,</w:t>
      </w:r>
      <w:r w:rsidRPr="003E6224">
        <w:rPr>
          <w:spacing w:val="1"/>
          <w:sz w:val="24"/>
          <w:szCs w:val="24"/>
        </w:rPr>
        <w:t xml:space="preserve"> </w:t>
      </w:r>
      <w:r w:rsidRPr="003E6224">
        <w:rPr>
          <w:sz w:val="24"/>
          <w:szCs w:val="24"/>
        </w:rPr>
        <w:t>задания на выполнение работ по своему замыслу, задания на выполнение</w:t>
      </w:r>
      <w:r w:rsidRPr="003E6224">
        <w:rPr>
          <w:spacing w:val="-67"/>
          <w:sz w:val="24"/>
          <w:szCs w:val="24"/>
        </w:rPr>
        <w:t xml:space="preserve"> </w:t>
      </w:r>
      <w:r w:rsidRPr="003E6224">
        <w:rPr>
          <w:sz w:val="24"/>
          <w:szCs w:val="24"/>
        </w:rPr>
        <w:t>коллективных</w:t>
      </w:r>
      <w:r w:rsidRPr="003E6224">
        <w:rPr>
          <w:spacing w:val="-4"/>
          <w:sz w:val="24"/>
          <w:szCs w:val="24"/>
        </w:rPr>
        <w:t xml:space="preserve"> </w:t>
      </w:r>
      <w:r w:rsidRPr="003E6224">
        <w:rPr>
          <w:sz w:val="24"/>
          <w:szCs w:val="24"/>
        </w:rPr>
        <w:t>построек.</w:t>
      </w:r>
    </w:p>
    <w:p w:rsidR="00D72FEE" w:rsidRPr="003E6224" w:rsidRDefault="004B6FAC" w:rsidP="003E6224">
      <w:pPr>
        <w:pStyle w:val="a4"/>
        <w:ind w:left="0" w:firstLine="720"/>
        <w:rPr>
          <w:sz w:val="24"/>
          <w:szCs w:val="24"/>
        </w:rPr>
      </w:pPr>
      <w:r w:rsidRPr="003E6224">
        <w:rPr>
          <w:sz w:val="24"/>
          <w:szCs w:val="24"/>
        </w:rPr>
        <w:t>Рекомендуются</w:t>
      </w:r>
      <w:r w:rsidRPr="003E6224">
        <w:rPr>
          <w:spacing w:val="-3"/>
          <w:sz w:val="24"/>
          <w:szCs w:val="24"/>
        </w:rPr>
        <w:t xml:space="preserve"> </w:t>
      </w:r>
      <w:r w:rsidRPr="003E6224">
        <w:rPr>
          <w:sz w:val="24"/>
          <w:szCs w:val="24"/>
        </w:rPr>
        <w:t>занятия</w:t>
      </w:r>
      <w:r w:rsidRPr="003E6224">
        <w:rPr>
          <w:spacing w:val="-2"/>
          <w:sz w:val="24"/>
          <w:szCs w:val="24"/>
        </w:rPr>
        <w:t xml:space="preserve"> </w:t>
      </w:r>
      <w:r w:rsidRPr="003E6224">
        <w:rPr>
          <w:sz w:val="24"/>
          <w:szCs w:val="24"/>
        </w:rPr>
        <w:t>в</w:t>
      </w:r>
      <w:r w:rsidRPr="003E6224">
        <w:rPr>
          <w:spacing w:val="-4"/>
          <w:sz w:val="24"/>
          <w:szCs w:val="24"/>
        </w:rPr>
        <w:t xml:space="preserve"> </w:t>
      </w:r>
      <w:r w:rsidRPr="003E6224">
        <w:rPr>
          <w:sz w:val="24"/>
          <w:szCs w:val="24"/>
        </w:rPr>
        <w:t>специальной</w:t>
      </w:r>
      <w:r w:rsidRPr="003E6224">
        <w:rPr>
          <w:spacing w:val="-5"/>
          <w:sz w:val="24"/>
          <w:szCs w:val="24"/>
        </w:rPr>
        <w:t xml:space="preserve"> </w:t>
      </w:r>
      <w:r w:rsidRPr="003E6224">
        <w:rPr>
          <w:sz w:val="24"/>
          <w:szCs w:val="24"/>
        </w:rPr>
        <w:t>интерактивной</w:t>
      </w:r>
      <w:r w:rsidRPr="003E6224">
        <w:rPr>
          <w:spacing w:val="-2"/>
          <w:sz w:val="24"/>
          <w:szCs w:val="24"/>
        </w:rPr>
        <w:t xml:space="preserve"> </w:t>
      </w:r>
      <w:r w:rsidRPr="003E6224">
        <w:rPr>
          <w:sz w:val="24"/>
          <w:szCs w:val="24"/>
        </w:rPr>
        <w:t>среде</w:t>
      </w:r>
      <w:r w:rsidRPr="003E6224">
        <w:rPr>
          <w:spacing w:val="4"/>
          <w:sz w:val="24"/>
          <w:szCs w:val="24"/>
        </w:rPr>
        <w:t xml:space="preserve"> </w:t>
      </w:r>
      <w:r w:rsidRPr="003E6224">
        <w:rPr>
          <w:sz w:val="24"/>
          <w:szCs w:val="24"/>
        </w:rPr>
        <w:t>(темной</w:t>
      </w:r>
      <w:r w:rsidRPr="003E6224">
        <w:rPr>
          <w:spacing w:val="-5"/>
          <w:sz w:val="24"/>
          <w:szCs w:val="24"/>
        </w:rPr>
        <w:t xml:space="preserve"> </w:t>
      </w:r>
      <w:r w:rsidRPr="003E6224">
        <w:rPr>
          <w:sz w:val="24"/>
          <w:szCs w:val="24"/>
        </w:rPr>
        <w:t>и</w:t>
      </w:r>
      <w:r w:rsidR="00A07CA5" w:rsidRPr="003E6224">
        <w:rPr>
          <w:sz w:val="24"/>
          <w:szCs w:val="24"/>
        </w:rPr>
        <w:t xml:space="preserve"> </w:t>
      </w:r>
      <w:r w:rsidRPr="003E6224">
        <w:rPr>
          <w:sz w:val="24"/>
          <w:szCs w:val="24"/>
        </w:rPr>
        <w:t>светлой сенсорных комнатах), которые проводит педагог-психолог. В них</w:t>
      </w:r>
      <w:r w:rsidRPr="003E6224">
        <w:rPr>
          <w:spacing w:val="-67"/>
          <w:sz w:val="24"/>
          <w:szCs w:val="24"/>
        </w:rPr>
        <w:t xml:space="preserve"> </w:t>
      </w:r>
      <w:r w:rsidRPr="003E6224">
        <w:rPr>
          <w:sz w:val="24"/>
          <w:szCs w:val="24"/>
        </w:rPr>
        <w:t>включаются</w:t>
      </w:r>
      <w:r w:rsidRPr="003E6224">
        <w:rPr>
          <w:spacing w:val="-2"/>
          <w:sz w:val="24"/>
          <w:szCs w:val="24"/>
        </w:rPr>
        <w:t xml:space="preserve"> </w:t>
      </w:r>
      <w:r w:rsidRPr="003E6224">
        <w:rPr>
          <w:sz w:val="24"/>
          <w:szCs w:val="24"/>
        </w:rPr>
        <w:t>сведения</w:t>
      </w:r>
      <w:r w:rsidRPr="003E6224">
        <w:rPr>
          <w:spacing w:val="-2"/>
          <w:sz w:val="24"/>
          <w:szCs w:val="24"/>
        </w:rPr>
        <w:t xml:space="preserve"> </w:t>
      </w:r>
      <w:r w:rsidRPr="003E6224">
        <w:rPr>
          <w:sz w:val="24"/>
          <w:szCs w:val="24"/>
        </w:rPr>
        <w:t>о</w:t>
      </w:r>
      <w:r w:rsidRPr="003E6224">
        <w:rPr>
          <w:spacing w:val="-4"/>
          <w:sz w:val="24"/>
          <w:szCs w:val="24"/>
        </w:rPr>
        <w:t xml:space="preserve"> </w:t>
      </w:r>
      <w:r w:rsidRPr="003E6224">
        <w:rPr>
          <w:sz w:val="24"/>
          <w:szCs w:val="24"/>
        </w:rPr>
        <w:t>цветовом</w:t>
      </w:r>
      <w:r w:rsidRPr="003E6224">
        <w:rPr>
          <w:spacing w:val="-2"/>
          <w:sz w:val="24"/>
          <w:szCs w:val="24"/>
        </w:rPr>
        <w:t xml:space="preserve"> </w:t>
      </w:r>
      <w:r w:rsidRPr="003E6224">
        <w:rPr>
          <w:sz w:val="24"/>
          <w:szCs w:val="24"/>
        </w:rPr>
        <w:t>многообразии,</w:t>
      </w:r>
      <w:r w:rsidRPr="003E6224">
        <w:rPr>
          <w:spacing w:val="-3"/>
          <w:sz w:val="24"/>
          <w:szCs w:val="24"/>
        </w:rPr>
        <w:t xml:space="preserve"> </w:t>
      </w:r>
      <w:r w:rsidRPr="003E6224">
        <w:rPr>
          <w:sz w:val="24"/>
          <w:szCs w:val="24"/>
        </w:rPr>
        <w:t>о звуках</w:t>
      </w:r>
      <w:r w:rsidRPr="003E6224">
        <w:rPr>
          <w:spacing w:val="-1"/>
          <w:sz w:val="24"/>
          <w:szCs w:val="24"/>
        </w:rPr>
        <w:t xml:space="preserve"> </w:t>
      </w:r>
      <w:r w:rsidRPr="003E6224">
        <w:rPr>
          <w:sz w:val="24"/>
          <w:szCs w:val="24"/>
        </w:rPr>
        <w:t>природы,</w:t>
      </w:r>
      <w:r w:rsidRPr="003E6224">
        <w:rPr>
          <w:spacing w:val="-2"/>
          <w:sz w:val="24"/>
          <w:szCs w:val="24"/>
        </w:rPr>
        <w:t xml:space="preserve"> </w:t>
      </w:r>
      <w:r w:rsidRPr="003E6224">
        <w:rPr>
          <w:sz w:val="24"/>
          <w:szCs w:val="24"/>
        </w:rPr>
        <w:t>о</w:t>
      </w:r>
      <w:r w:rsidR="00A07CA5" w:rsidRPr="003E6224">
        <w:rPr>
          <w:sz w:val="24"/>
          <w:szCs w:val="24"/>
        </w:rPr>
        <w:t xml:space="preserve"> </w:t>
      </w:r>
      <w:r w:rsidRPr="003E6224">
        <w:rPr>
          <w:sz w:val="24"/>
          <w:szCs w:val="24"/>
        </w:rPr>
        <w:t>явлениях природы и зависимости настроения, состояния человека,</w:t>
      </w:r>
      <w:r w:rsidRPr="003E6224">
        <w:rPr>
          <w:spacing w:val="-67"/>
          <w:sz w:val="24"/>
          <w:szCs w:val="24"/>
        </w:rPr>
        <w:t xml:space="preserve"> </w:t>
      </w:r>
      <w:r w:rsidRPr="003E6224">
        <w:rPr>
          <w:sz w:val="24"/>
          <w:szCs w:val="24"/>
        </w:rPr>
        <w:t>растительного</w:t>
      </w:r>
      <w:r w:rsidRPr="003E6224">
        <w:rPr>
          <w:spacing w:val="-3"/>
          <w:sz w:val="24"/>
          <w:szCs w:val="24"/>
        </w:rPr>
        <w:t xml:space="preserve"> </w:t>
      </w:r>
      <w:r w:rsidRPr="003E6224">
        <w:rPr>
          <w:sz w:val="24"/>
          <w:szCs w:val="24"/>
        </w:rPr>
        <w:t>и</w:t>
      </w:r>
      <w:r w:rsidRPr="003E6224">
        <w:rPr>
          <w:spacing w:val="-1"/>
          <w:sz w:val="24"/>
          <w:szCs w:val="24"/>
        </w:rPr>
        <w:t xml:space="preserve"> </w:t>
      </w:r>
      <w:r w:rsidRPr="003E6224">
        <w:rPr>
          <w:sz w:val="24"/>
          <w:szCs w:val="24"/>
        </w:rPr>
        <w:t>животного</w:t>
      </w:r>
      <w:r w:rsidRPr="003E6224">
        <w:rPr>
          <w:spacing w:val="1"/>
          <w:sz w:val="24"/>
          <w:szCs w:val="24"/>
        </w:rPr>
        <w:t xml:space="preserve"> </w:t>
      </w:r>
      <w:r w:rsidRPr="003E6224">
        <w:rPr>
          <w:sz w:val="24"/>
          <w:szCs w:val="24"/>
        </w:rPr>
        <w:t>мира</w:t>
      </w:r>
      <w:r w:rsidRPr="003E6224">
        <w:rPr>
          <w:spacing w:val="-4"/>
          <w:sz w:val="24"/>
          <w:szCs w:val="24"/>
        </w:rPr>
        <w:t xml:space="preserve"> </w:t>
      </w:r>
      <w:r w:rsidRPr="003E6224">
        <w:rPr>
          <w:sz w:val="24"/>
          <w:szCs w:val="24"/>
        </w:rPr>
        <w:t>от</w:t>
      </w:r>
      <w:r w:rsidRPr="003E6224">
        <w:rPr>
          <w:spacing w:val="-2"/>
          <w:sz w:val="24"/>
          <w:szCs w:val="24"/>
        </w:rPr>
        <w:t xml:space="preserve"> </w:t>
      </w:r>
      <w:r w:rsidRPr="003E6224">
        <w:rPr>
          <w:sz w:val="24"/>
          <w:szCs w:val="24"/>
        </w:rPr>
        <w:t>этих</w:t>
      </w:r>
      <w:r w:rsidRPr="003E6224">
        <w:rPr>
          <w:spacing w:val="1"/>
          <w:sz w:val="24"/>
          <w:szCs w:val="24"/>
        </w:rPr>
        <w:t xml:space="preserve"> </w:t>
      </w:r>
      <w:r w:rsidRPr="003E6224">
        <w:rPr>
          <w:sz w:val="24"/>
          <w:szCs w:val="24"/>
        </w:rPr>
        <w:t>характеристик.</w:t>
      </w:r>
    </w:p>
    <w:p w:rsidR="00D72FEE" w:rsidRPr="003E6224" w:rsidRDefault="004B6FAC" w:rsidP="003E6224">
      <w:pPr>
        <w:pStyle w:val="a4"/>
        <w:ind w:left="0" w:firstLine="720"/>
        <w:rPr>
          <w:sz w:val="24"/>
          <w:szCs w:val="24"/>
        </w:rPr>
      </w:pPr>
      <w:r w:rsidRPr="003E6224">
        <w:rPr>
          <w:sz w:val="24"/>
          <w:szCs w:val="24"/>
        </w:rPr>
        <w:t>Педагогические работники стимулируют познавательный интерес</w:t>
      </w:r>
      <w:r w:rsidRPr="003E6224">
        <w:rPr>
          <w:spacing w:val="-67"/>
          <w:sz w:val="24"/>
          <w:szCs w:val="24"/>
        </w:rPr>
        <w:t xml:space="preserve"> </w:t>
      </w:r>
      <w:r w:rsidRPr="003E6224">
        <w:rPr>
          <w:sz w:val="24"/>
          <w:szCs w:val="24"/>
        </w:rPr>
        <w:t>обучающихся к различным способам измерения, счета количеств,</w:t>
      </w:r>
      <w:r w:rsidRPr="003E6224">
        <w:rPr>
          <w:spacing w:val="-67"/>
          <w:sz w:val="24"/>
          <w:szCs w:val="24"/>
        </w:rPr>
        <w:t xml:space="preserve"> </w:t>
      </w:r>
      <w:r w:rsidRPr="003E6224">
        <w:rPr>
          <w:sz w:val="24"/>
          <w:szCs w:val="24"/>
        </w:rPr>
        <w:t>определения</w:t>
      </w:r>
      <w:r w:rsidRPr="003E6224">
        <w:rPr>
          <w:spacing w:val="-5"/>
          <w:sz w:val="24"/>
          <w:szCs w:val="24"/>
        </w:rPr>
        <w:t xml:space="preserve"> </w:t>
      </w:r>
      <w:r w:rsidRPr="003E6224">
        <w:rPr>
          <w:sz w:val="24"/>
          <w:szCs w:val="24"/>
        </w:rPr>
        <w:t>пространственных</w:t>
      </w:r>
      <w:r w:rsidRPr="003E6224">
        <w:rPr>
          <w:spacing w:val="-1"/>
          <w:sz w:val="24"/>
          <w:szCs w:val="24"/>
        </w:rPr>
        <w:t xml:space="preserve"> </w:t>
      </w:r>
      <w:r w:rsidRPr="003E6224">
        <w:rPr>
          <w:sz w:val="24"/>
          <w:szCs w:val="24"/>
        </w:rPr>
        <w:t>отношений</w:t>
      </w:r>
      <w:r w:rsidRPr="003E6224">
        <w:rPr>
          <w:spacing w:val="-2"/>
          <w:sz w:val="24"/>
          <w:szCs w:val="24"/>
        </w:rPr>
        <w:t xml:space="preserve"> </w:t>
      </w:r>
      <w:r w:rsidRPr="003E6224">
        <w:rPr>
          <w:sz w:val="24"/>
          <w:szCs w:val="24"/>
        </w:rPr>
        <w:t>у</w:t>
      </w:r>
      <w:r w:rsidRPr="003E6224">
        <w:rPr>
          <w:spacing w:val="-7"/>
          <w:sz w:val="24"/>
          <w:szCs w:val="24"/>
        </w:rPr>
        <w:t xml:space="preserve"> </w:t>
      </w:r>
      <w:r w:rsidRPr="003E6224">
        <w:rPr>
          <w:sz w:val="24"/>
          <w:szCs w:val="24"/>
        </w:rPr>
        <w:t>разных</w:t>
      </w:r>
      <w:r w:rsidRPr="003E6224">
        <w:rPr>
          <w:spacing w:val="-1"/>
          <w:sz w:val="24"/>
          <w:szCs w:val="24"/>
        </w:rPr>
        <w:t xml:space="preserve"> </w:t>
      </w:r>
      <w:r w:rsidRPr="003E6224">
        <w:rPr>
          <w:sz w:val="24"/>
          <w:szCs w:val="24"/>
        </w:rPr>
        <w:t>народов.</w:t>
      </w:r>
    </w:p>
    <w:p w:rsidR="00D72FEE" w:rsidRPr="003E6224" w:rsidRDefault="004B6FAC" w:rsidP="0087220E">
      <w:pPr>
        <w:pStyle w:val="3"/>
        <w:numPr>
          <w:ilvl w:val="2"/>
          <w:numId w:val="163"/>
        </w:numPr>
        <w:tabs>
          <w:tab w:val="left" w:pos="851"/>
        </w:tabs>
        <w:ind w:left="709"/>
        <w:rPr>
          <w:sz w:val="24"/>
          <w:szCs w:val="24"/>
        </w:rPr>
      </w:pPr>
      <w:r w:rsidRPr="003E6224">
        <w:rPr>
          <w:sz w:val="24"/>
          <w:szCs w:val="24"/>
        </w:rPr>
        <w:t>Содержание</w:t>
      </w:r>
      <w:r w:rsidRPr="003E6224">
        <w:rPr>
          <w:spacing w:val="-7"/>
          <w:sz w:val="24"/>
          <w:szCs w:val="24"/>
        </w:rPr>
        <w:t xml:space="preserve"> </w:t>
      </w:r>
      <w:r w:rsidRPr="003E6224">
        <w:rPr>
          <w:sz w:val="24"/>
          <w:szCs w:val="24"/>
        </w:rPr>
        <w:t>образовательной</w:t>
      </w:r>
      <w:r w:rsidRPr="003E6224">
        <w:rPr>
          <w:spacing w:val="-5"/>
          <w:sz w:val="24"/>
          <w:szCs w:val="24"/>
        </w:rPr>
        <w:t xml:space="preserve"> </w:t>
      </w:r>
      <w:r w:rsidRPr="003E6224">
        <w:rPr>
          <w:sz w:val="24"/>
          <w:szCs w:val="24"/>
        </w:rPr>
        <w:t>области</w:t>
      </w:r>
      <w:r w:rsidRPr="003E6224">
        <w:rPr>
          <w:spacing w:val="-4"/>
          <w:sz w:val="24"/>
          <w:szCs w:val="24"/>
        </w:rPr>
        <w:t xml:space="preserve"> </w:t>
      </w:r>
      <w:r w:rsidRPr="003E6224">
        <w:rPr>
          <w:sz w:val="24"/>
          <w:szCs w:val="24"/>
        </w:rPr>
        <w:t>«Речевое</w:t>
      </w:r>
      <w:r w:rsidRPr="003E6224">
        <w:rPr>
          <w:spacing w:val="-4"/>
          <w:sz w:val="24"/>
          <w:szCs w:val="24"/>
        </w:rPr>
        <w:t xml:space="preserve"> </w:t>
      </w:r>
      <w:r w:rsidRPr="003E6224">
        <w:rPr>
          <w:sz w:val="24"/>
          <w:szCs w:val="24"/>
        </w:rPr>
        <w:t>развитие»</w:t>
      </w:r>
    </w:p>
    <w:p w:rsidR="00D72FEE" w:rsidRPr="003E6224" w:rsidRDefault="004B6FAC" w:rsidP="003E6224">
      <w:pPr>
        <w:ind w:firstLine="720"/>
        <w:rPr>
          <w:sz w:val="24"/>
          <w:szCs w:val="24"/>
        </w:rPr>
      </w:pPr>
      <w:r w:rsidRPr="003E6224">
        <w:rPr>
          <w:b/>
          <w:sz w:val="24"/>
          <w:szCs w:val="24"/>
        </w:rPr>
        <w:t>В образовательной области "Речевое развитие</w:t>
      </w:r>
      <w:r w:rsidRPr="003E6224">
        <w:rPr>
          <w:sz w:val="24"/>
          <w:szCs w:val="24"/>
        </w:rPr>
        <w:t>" основными задачами</w:t>
      </w:r>
      <w:r w:rsidRPr="003E6224">
        <w:rPr>
          <w:spacing w:val="-67"/>
          <w:sz w:val="24"/>
          <w:szCs w:val="24"/>
        </w:rPr>
        <w:t xml:space="preserve"> </w:t>
      </w:r>
      <w:r w:rsidRPr="003E6224">
        <w:rPr>
          <w:sz w:val="24"/>
          <w:szCs w:val="24"/>
        </w:rPr>
        <w:t>образовательной</w:t>
      </w:r>
      <w:r w:rsidRPr="003E6224">
        <w:rPr>
          <w:spacing w:val="-5"/>
          <w:sz w:val="24"/>
          <w:szCs w:val="24"/>
        </w:rPr>
        <w:t xml:space="preserve"> </w:t>
      </w:r>
      <w:r w:rsidRPr="003E6224">
        <w:rPr>
          <w:sz w:val="24"/>
          <w:szCs w:val="24"/>
        </w:rPr>
        <w:t>деятельности</w:t>
      </w:r>
      <w:r w:rsidRPr="003E6224">
        <w:rPr>
          <w:spacing w:val="-2"/>
          <w:sz w:val="24"/>
          <w:szCs w:val="24"/>
        </w:rPr>
        <w:t xml:space="preserve"> </w:t>
      </w:r>
      <w:r w:rsidRPr="003E6224">
        <w:rPr>
          <w:sz w:val="24"/>
          <w:szCs w:val="24"/>
        </w:rPr>
        <w:t>с</w:t>
      </w:r>
      <w:r w:rsidRPr="003E6224">
        <w:rPr>
          <w:spacing w:val="-5"/>
          <w:sz w:val="24"/>
          <w:szCs w:val="24"/>
        </w:rPr>
        <w:t xml:space="preserve"> </w:t>
      </w:r>
      <w:r w:rsidRPr="003E6224">
        <w:rPr>
          <w:sz w:val="24"/>
          <w:szCs w:val="24"/>
        </w:rPr>
        <w:t>детьми</w:t>
      </w:r>
      <w:r w:rsidRPr="003E6224">
        <w:rPr>
          <w:spacing w:val="-4"/>
          <w:sz w:val="24"/>
          <w:szCs w:val="24"/>
        </w:rPr>
        <w:t xml:space="preserve"> </w:t>
      </w:r>
      <w:r w:rsidRPr="003E6224">
        <w:rPr>
          <w:sz w:val="24"/>
          <w:szCs w:val="24"/>
        </w:rPr>
        <w:t>является</w:t>
      </w:r>
      <w:r w:rsidRPr="003E6224">
        <w:rPr>
          <w:spacing w:val="-2"/>
          <w:sz w:val="24"/>
          <w:szCs w:val="24"/>
        </w:rPr>
        <w:t xml:space="preserve"> </w:t>
      </w:r>
      <w:r w:rsidRPr="003E6224">
        <w:rPr>
          <w:sz w:val="24"/>
          <w:szCs w:val="24"/>
        </w:rPr>
        <w:t>создание</w:t>
      </w:r>
      <w:r w:rsidRPr="003E6224">
        <w:rPr>
          <w:spacing w:val="-2"/>
          <w:sz w:val="24"/>
          <w:szCs w:val="24"/>
        </w:rPr>
        <w:t xml:space="preserve"> </w:t>
      </w:r>
      <w:r w:rsidRPr="003E6224">
        <w:rPr>
          <w:sz w:val="24"/>
          <w:szCs w:val="24"/>
        </w:rPr>
        <w:t>условий</w:t>
      </w:r>
      <w:r w:rsidRPr="003E6224">
        <w:rPr>
          <w:spacing w:val="-2"/>
          <w:sz w:val="24"/>
          <w:szCs w:val="24"/>
        </w:rPr>
        <w:t xml:space="preserve"> </w:t>
      </w:r>
      <w:r w:rsidRPr="003E6224">
        <w:rPr>
          <w:sz w:val="24"/>
          <w:szCs w:val="24"/>
        </w:rPr>
        <w:t>для:</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овладения</w:t>
      </w:r>
      <w:r w:rsidRPr="003E6224">
        <w:rPr>
          <w:spacing w:val="-3"/>
          <w:sz w:val="24"/>
          <w:szCs w:val="24"/>
        </w:rPr>
        <w:t xml:space="preserve"> </w:t>
      </w:r>
      <w:r w:rsidRPr="003E6224">
        <w:rPr>
          <w:sz w:val="24"/>
          <w:szCs w:val="24"/>
        </w:rPr>
        <w:t>речью</w:t>
      </w:r>
      <w:r w:rsidRPr="003E6224">
        <w:rPr>
          <w:spacing w:val="-5"/>
          <w:sz w:val="24"/>
          <w:szCs w:val="24"/>
        </w:rPr>
        <w:t xml:space="preserve"> </w:t>
      </w:r>
      <w:r w:rsidRPr="003E6224">
        <w:rPr>
          <w:sz w:val="24"/>
          <w:szCs w:val="24"/>
        </w:rPr>
        <w:t>как</w:t>
      </w:r>
      <w:r w:rsidRPr="003E6224">
        <w:rPr>
          <w:spacing w:val="-2"/>
          <w:sz w:val="24"/>
          <w:szCs w:val="24"/>
        </w:rPr>
        <w:t xml:space="preserve"> </w:t>
      </w:r>
      <w:r w:rsidRPr="003E6224">
        <w:rPr>
          <w:sz w:val="24"/>
          <w:szCs w:val="24"/>
        </w:rPr>
        <w:t>средством</w:t>
      </w:r>
      <w:r w:rsidRPr="003E6224">
        <w:rPr>
          <w:spacing w:val="-3"/>
          <w:sz w:val="24"/>
          <w:szCs w:val="24"/>
        </w:rPr>
        <w:t xml:space="preserve"> </w:t>
      </w:r>
      <w:r w:rsidRPr="003E6224">
        <w:rPr>
          <w:sz w:val="24"/>
          <w:szCs w:val="24"/>
        </w:rPr>
        <w:t>общения</w:t>
      </w:r>
      <w:r w:rsidRPr="003E6224">
        <w:rPr>
          <w:spacing w:val="-2"/>
          <w:sz w:val="24"/>
          <w:szCs w:val="24"/>
        </w:rPr>
        <w:t xml:space="preserve"> </w:t>
      </w:r>
      <w:r w:rsidRPr="003E6224">
        <w:rPr>
          <w:sz w:val="24"/>
          <w:szCs w:val="24"/>
        </w:rPr>
        <w:t>и</w:t>
      </w:r>
      <w:r w:rsidRPr="003E6224">
        <w:rPr>
          <w:spacing w:val="-3"/>
          <w:sz w:val="24"/>
          <w:szCs w:val="24"/>
        </w:rPr>
        <w:t xml:space="preserve"> </w:t>
      </w:r>
      <w:r w:rsidRPr="003E6224">
        <w:rPr>
          <w:sz w:val="24"/>
          <w:szCs w:val="24"/>
        </w:rPr>
        <w:t>культуры;</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обогащения</w:t>
      </w:r>
      <w:r w:rsidRPr="003E6224">
        <w:rPr>
          <w:spacing w:val="-5"/>
          <w:sz w:val="24"/>
          <w:szCs w:val="24"/>
        </w:rPr>
        <w:t xml:space="preserve"> </w:t>
      </w:r>
      <w:r w:rsidRPr="003E6224">
        <w:rPr>
          <w:sz w:val="24"/>
          <w:szCs w:val="24"/>
        </w:rPr>
        <w:t>активного</w:t>
      </w:r>
      <w:r w:rsidRPr="003E6224">
        <w:rPr>
          <w:spacing w:val="-4"/>
          <w:sz w:val="24"/>
          <w:szCs w:val="24"/>
        </w:rPr>
        <w:t xml:space="preserve"> </w:t>
      </w:r>
      <w:r w:rsidRPr="003E6224">
        <w:rPr>
          <w:sz w:val="24"/>
          <w:szCs w:val="24"/>
        </w:rPr>
        <w:t>словаря;</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развития связной, грамматически правильной диалогической и</w:t>
      </w:r>
      <w:r w:rsidRPr="003E6224">
        <w:rPr>
          <w:spacing w:val="-67"/>
          <w:sz w:val="24"/>
          <w:szCs w:val="24"/>
        </w:rPr>
        <w:t xml:space="preserve"> </w:t>
      </w:r>
      <w:r w:rsidRPr="003E6224">
        <w:rPr>
          <w:sz w:val="24"/>
          <w:szCs w:val="24"/>
        </w:rPr>
        <w:t>монологической</w:t>
      </w:r>
      <w:r w:rsidRPr="003E6224">
        <w:rPr>
          <w:spacing w:val="-4"/>
          <w:sz w:val="24"/>
          <w:szCs w:val="24"/>
        </w:rPr>
        <w:t xml:space="preserve"> </w:t>
      </w:r>
      <w:r w:rsidRPr="003E6224">
        <w:rPr>
          <w:sz w:val="24"/>
          <w:szCs w:val="24"/>
        </w:rPr>
        <w:t>речи;</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развития</w:t>
      </w:r>
      <w:r w:rsidRPr="003E6224">
        <w:rPr>
          <w:spacing w:val="-8"/>
          <w:sz w:val="24"/>
          <w:szCs w:val="24"/>
        </w:rPr>
        <w:t xml:space="preserve"> </w:t>
      </w:r>
      <w:r w:rsidRPr="003E6224">
        <w:rPr>
          <w:sz w:val="24"/>
          <w:szCs w:val="24"/>
        </w:rPr>
        <w:t>речевого</w:t>
      </w:r>
      <w:r w:rsidRPr="003E6224">
        <w:rPr>
          <w:spacing w:val="-4"/>
          <w:sz w:val="24"/>
          <w:szCs w:val="24"/>
        </w:rPr>
        <w:t xml:space="preserve"> </w:t>
      </w:r>
      <w:r w:rsidRPr="003E6224">
        <w:rPr>
          <w:sz w:val="24"/>
          <w:szCs w:val="24"/>
        </w:rPr>
        <w:t>творчества;</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развития звуковой и интонационной культуры речи, фонематического</w:t>
      </w:r>
      <w:r w:rsidRPr="003E6224">
        <w:rPr>
          <w:spacing w:val="-67"/>
          <w:sz w:val="24"/>
          <w:szCs w:val="24"/>
        </w:rPr>
        <w:t xml:space="preserve"> </w:t>
      </w:r>
      <w:r w:rsidRPr="003E6224">
        <w:rPr>
          <w:sz w:val="24"/>
          <w:szCs w:val="24"/>
        </w:rPr>
        <w:t>слуха;</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знакомства</w:t>
      </w:r>
      <w:r w:rsidRPr="003E6224">
        <w:rPr>
          <w:spacing w:val="-3"/>
          <w:sz w:val="24"/>
          <w:szCs w:val="24"/>
        </w:rPr>
        <w:t xml:space="preserve"> </w:t>
      </w:r>
      <w:r w:rsidRPr="003E6224">
        <w:rPr>
          <w:sz w:val="24"/>
          <w:szCs w:val="24"/>
        </w:rPr>
        <w:t>с</w:t>
      </w:r>
      <w:r w:rsidRPr="003E6224">
        <w:rPr>
          <w:spacing w:val="-4"/>
          <w:sz w:val="24"/>
          <w:szCs w:val="24"/>
        </w:rPr>
        <w:t xml:space="preserve"> </w:t>
      </w:r>
      <w:r w:rsidRPr="003E6224">
        <w:rPr>
          <w:sz w:val="24"/>
          <w:szCs w:val="24"/>
        </w:rPr>
        <w:t>книжной</w:t>
      </w:r>
      <w:r w:rsidRPr="003E6224">
        <w:rPr>
          <w:spacing w:val="-3"/>
          <w:sz w:val="24"/>
          <w:szCs w:val="24"/>
        </w:rPr>
        <w:t xml:space="preserve"> </w:t>
      </w:r>
      <w:r w:rsidRPr="003E6224">
        <w:rPr>
          <w:sz w:val="24"/>
          <w:szCs w:val="24"/>
        </w:rPr>
        <w:t>культурой,</w:t>
      </w:r>
      <w:r w:rsidRPr="003E6224">
        <w:rPr>
          <w:spacing w:val="-4"/>
          <w:sz w:val="24"/>
          <w:szCs w:val="24"/>
        </w:rPr>
        <w:t xml:space="preserve"> </w:t>
      </w:r>
      <w:r w:rsidRPr="003E6224">
        <w:rPr>
          <w:sz w:val="24"/>
          <w:szCs w:val="24"/>
        </w:rPr>
        <w:t>детской</w:t>
      </w:r>
      <w:r w:rsidRPr="003E6224">
        <w:rPr>
          <w:spacing w:val="-3"/>
          <w:sz w:val="24"/>
          <w:szCs w:val="24"/>
        </w:rPr>
        <w:t xml:space="preserve"> </w:t>
      </w:r>
      <w:r w:rsidRPr="003E6224">
        <w:rPr>
          <w:sz w:val="24"/>
          <w:szCs w:val="24"/>
        </w:rPr>
        <w:t>литературой;</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развития понимания на слух текстов различных жанров детской</w:t>
      </w:r>
      <w:r w:rsidRPr="003E6224">
        <w:rPr>
          <w:spacing w:val="-67"/>
          <w:sz w:val="24"/>
          <w:szCs w:val="24"/>
        </w:rPr>
        <w:t xml:space="preserve"> </w:t>
      </w:r>
      <w:r w:rsidRPr="003E6224">
        <w:rPr>
          <w:sz w:val="24"/>
          <w:szCs w:val="24"/>
        </w:rPr>
        <w:t>литературы; формирование звуковой аналитико-синтетической</w:t>
      </w:r>
      <w:r w:rsidRPr="003E6224">
        <w:rPr>
          <w:spacing w:val="1"/>
          <w:sz w:val="24"/>
          <w:szCs w:val="24"/>
        </w:rPr>
        <w:t xml:space="preserve"> </w:t>
      </w:r>
      <w:r w:rsidRPr="003E6224">
        <w:rPr>
          <w:sz w:val="24"/>
          <w:szCs w:val="24"/>
        </w:rPr>
        <w:t>активности</w:t>
      </w:r>
      <w:r w:rsidRPr="003E6224">
        <w:rPr>
          <w:spacing w:val="-1"/>
          <w:sz w:val="24"/>
          <w:szCs w:val="24"/>
        </w:rPr>
        <w:t xml:space="preserve"> </w:t>
      </w:r>
      <w:r w:rsidRPr="003E6224">
        <w:rPr>
          <w:sz w:val="24"/>
          <w:szCs w:val="24"/>
        </w:rPr>
        <w:t>как</w:t>
      </w:r>
      <w:r w:rsidRPr="003E6224">
        <w:rPr>
          <w:spacing w:val="-1"/>
          <w:sz w:val="24"/>
          <w:szCs w:val="24"/>
        </w:rPr>
        <w:t xml:space="preserve"> </w:t>
      </w:r>
      <w:r w:rsidRPr="003E6224">
        <w:rPr>
          <w:sz w:val="24"/>
          <w:szCs w:val="24"/>
        </w:rPr>
        <w:t>предпосылки обучения</w:t>
      </w:r>
      <w:r w:rsidRPr="003E6224">
        <w:rPr>
          <w:spacing w:val="-1"/>
          <w:sz w:val="24"/>
          <w:szCs w:val="24"/>
        </w:rPr>
        <w:t xml:space="preserve"> </w:t>
      </w:r>
      <w:r w:rsidRPr="003E6224">
        <w:rPr>
          <w:sz w:val="24"/>
          <w:szCs w:val="24"/>
        </w:rPr>
        <w:t>грамоте;</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профилактики</w:t>
      </w:r>
      <w:r w:rsidRPr="003E6224">
        <w:rPr>
          <w:spacing w:val="-3"/>
          <w:sz w:val="24"/>
          <w:szCs w:val="24"/>
        </w:rPr>
        <w:t xml:space="preserve"> </w:t>
      </w:r>
      <w:r w:rsidRPr="003E6224">
        <w:rPr>
          <w:sz w:val="24"/>
          <w:szCs w:val="24"/>
        </w:rPr>
        <w:t>речевых</w:t>
      </w:r>
      <w:r w:rsidRPr="003E6224">
        <w:rPr>
          <w:spacing w:val="-5"/>
          <w:sz w:val="24"/>
          <w:szCs w:val="24"/>
        </w:rPr>
        <w:t xml:space="preserve"> </w:t>
      </w:r>
      <w:r w:rsidRPr="003E6224">
        <w:rPr>
          <w:sz w:val="24"/>
          <w:szCs w:val="24"/>
        </w:rPr>
        <w:t>нарушений</w:t>
      </w:r>
      <w:r w:rsidRPr="003E6224">
        <w:rPr>
          <w:spacing w:val="-5"/>
          <w:sz w:val="24"/>
          <w:szCs w:val="24"/>
        </w:rPr>
        <w:t xml:space="preserve"> </w:t>
      </w:r>
      <w:r w:rsidRPr="003E6224">
        <w:rPr>
          <w:sz w:val="24"/>
          <w:szCs w:val="24"/>
        </w:rPr>
        <w:t>и</w:t>
      </w:r>
      <w:r w:rsidRPr="003E6224">
        <w:rPr>
          <w:spacing w:val="-2"/>
          <w:sz w:val="24"/>
          <w:szCs w:val="24"/>
        </w:rPr>
        <w:t xml:space="preserve"> </w:t>
      </w:r>
      <w:r w:rsidRPr="003E6224">
        <w:rPr>
          <w:sz w:val="24"/>
          <w:szCs w:val="24"/>
        </w:rPr>
        <w:t>их</w:t>
      </w:r>
      <w:r w:rsidRPr="003E6224">
        <w:rPr>
          <w:spacing w:val="-5"/>
          <w:sz w:val="24"/>
          <w:szCs w:val="24"/>
        </w:rPr>
        <w:t xml:space="preserve"> </w:t>
      </w:r>
      <w:r w:rsidRPr="003E6224">
        <w:rPr>
          <w:sz w:val="24"/>
          <w:szCs w:val="24"/>
        </w:rPr>
        <w:t>системных</w:t>
      </w:r>
      <w:r w:rsidRPr="003E6224">
        <w:rPr>
          <w:spacing w:val="-5"/>
          <w:sz w:val="24"/>
          <w:szCs w:val="24"/>
        </w:rPr>
        <w:t xml:space="preserve"> </w:t>
      </w:r>
      <w:r w:rsidRPr="003E6224">
        <w:rPr>
          <w:sz w:val="24"/>
          <w:szCs w:val="24"/>
        </w:rPr>
        <w:t>последствий.</w:t>
      </w:r>
    </w:p>
    <w:p w:rsidR="00D72FEE" w:rsidRPr="003E6224" w:rsidRDefault="004B6FAC" w:rsidP="003E6224">
      <w:pPr>
        <w:pStyle w:val="3"/>
        <w:ind w:left="0" w:firstLine="720"/>
        <w:rPr>
          <w:sz w:val="24"/>
          <w:szCs w:val="24"/>
        </w:rPr>
      </w:pPr>
      <w:r w:rsidRPr="003E6224">
        <w:rPr>
          <w:sz w:val="24"/>
          <w:szCs w:val="24"/>
        </w:rPr>
        <w:t>Основное содержание образовательной деятельности с детьми</w:t>
      </w:r>
      <w:r w:rsidRPr="003E6224">
        <w:rPr>
          <w:spacing w:val="-67"/>
          <w:sz w:val="24"/>
          <w:szCs w:val="24"/>
        </w:rPr>
        <w:t xml:space="preserve"> </w:t>
      </w:r>
      <w:r w:rsidR="00413F6B">
        <w:rPr>
          <w:spacing w:val="-67"/>
          <w:sz w:val="24"/>
          <w:szCs w:val="24"/>
        </w:rPr>
        <w:t xml:space="preserve"> </w:t>
      </w:r>
      <w:r w:rsidR="00413F6B">
        <w:rPr>
          <w:sz w:val="24"/>
          <w:szCs w:val="24"/>
        </w:rPr>
        <w:t xml:space="preserve"> с</w:t>
      </w:r>
      <w:r w:rsidRPr="003E6224">
        <w:rPr>
          <w:sz w:val="24"/>
          <w:szCs w:val="24"/>
        </w:rPr>
        <w:t>таршего дошкольного возраста:</w:t>
      </w:r>
    </w:p>
    <w:p w:rsidR="00D72FEE" w:rsidRPr="003E6224" w:rsidRDefault="004B6FAC" w:rsidP="003E6224">
      <w:pPr>
        <w:pStyle w:val="a4"/>
        <w:ind w:left="0" w:firstLine="720"/>
        <w:rPr>
          <w:sz w:val="24"/>
          <w:szCs w:val="24"/>
        </w:rPr>
      </w:pPr>
      <w:r w:rsidRPr="003E6224">
        <w:rPr>
          <w:sz w:val="24"/>
          <w:szCs w:val="24"/>
        </w:rPr>
        <w:t>Ведущим</w:t>
      </w:r>
      <w:r w:rsidRPr="003E6224">
        <w:rPr>
          <w:spacing w:val="-3"/>
          <w:sz w:val="24"/>
          <w:szCs w:val="24"/>
        </w:rPr>
        <w:t xml:space="preserve"> </w:t>
      </w:r>
      <w:r w:rsidRPr="003E6224">
        <w:rPr>
          <w:sz w:val="24"/>
          <w:szCs w:val="24"/>
        </w:rPr>
        <w:t>направлением</w:t>
      </w:r>
      <w:r w:rsidRPr="003E6224">
        <w:rPr>
          <w:spacing w:val="-2"/>
          <w:sz w:val="24"/>
          <w:szCs w:val="24"/>
        </w:rPr>
        <w:t xml:space="preserve"> </w:t>
      </w:r>
      <w:r w:rsidRPr="003E6224">
        <w:rPr>
          <w:sz w:val="24"/>
          <w:szCs w:val="24"/>
        </w:rPr>
        <w:t>работы</w:t>
      </w:r>
      <w:r w:rsidRPr="003E6224">
        <w:rPr>
          <w:spacing w:val="-2"/>
          <w:sz w:val="24"/>
          <w:szCs w:val="24"/>
        </w:rPr>
        <w:t xml:space="preserve"> </w:t>
      </w:r>
      <w:r w:rsidRPr="003E6224">
        <w:rPr>
          <w:sz w:val="24"/>
          <w:szCs w:val="24"/>
        </w:rPr>
        <w:t>в</w:t>
      </w:r>
      <w:r w:rsidRPr="003E6224">
        <w:rPr>
          <w:spacing w:val="-4"/>
          <w:sz w:val="24"/>
          <w:szCs w:val="24"/>
        </w:rPr>
        <w:t xml:space="preserve"> </w:t>
      </w:r>
      <w:r w:rsidRPr="003E6224">
        <w:rPr>
          <w:sz w:val="24"/>
          <w:szCs w:val="24"/>
        </w:rPr>
        <w:t>рамках</w:t>
      </w:r>
      <w:r w:rsidRPr="003E6224">
        <w:rPr>
          <w:spacing w:val="-2"/>
          <w:sz w:val="24"/>
          <w:szCs w:val="24"/>
        </w:rPr>
        <w:t xml:space="preserve"> </w:t>
      </w:r>
      <w:r w:rsidRPr="003E6224">
        <w:rPr>
          <w:sz w:val="24"/>
          <w:szCs w:val="24"/>
        </w:rPr>
        <w:t>образовательной</w:t>
      </w:r>
      <w:r w:rsidRPr="003E6224">
        <w:rPr>
          <w:spacing w:val="-2"/>
          <w:sz w:val="24"/>
          <w:szCs w:val="24"/>
        </w:rPr>
        <w:t xml:space="preserve"> </w:t>
      </w:r>
      <w:r w:rsidRPr="003E6224">
        <w:rPr>
          <w:sz w:val="24"/>
          <w:szCs w:val="24"/>
        </w:rPr>
        <w:t>области</w:t>
      </w:r>
    </w:p>
    <w:p w:rsidR="00D72FEE" w:rsidRPr="003E6224" w:rsidRDefault="004B6FAC" w:rsidP="003E6224">
      <w:pPr>
        <w:pStyle w:val="a4"/>
        <w:ind w:left="0" w:firstLine="720"/>
        <w:rPr>
          <w:sz w:val="24"/>
          <w:szCs w:val="24"/>
        </w:rPr>
      </w:pPr>
      <w:r w:rsidRPr="003E6224">
        <w:rPr>
          <w:sz w:val="24"/>
          <w:szCs w:val="24"/>
        </w:rPr>
        <w:t>"Речевое развитие" является формирование связной речи обучающихся с</w:t>
      </w:r>
      <w:r w:rsidRPr="003E6224">
        <w:rPr>
          <w:spacing w:val="-67"/>
          <w:sz w:val="24"/>
          <w:szCs w:val="24"/>
        </w:rPr>
        <w:t xml:space="preserve"> </w:t>
      </w:r>
      <w:r w:rsidRPr="003E6224">
        <w:rPr>
          <w:sz w:val="24"/>
          <w:szCs w:val="24"/>
        </w:rPr>
        <w:t>ТНР.</w:t>
      </w:r>
    </w:p>
    <w:p w:rsidR="00D72FEE" w:rsidRPr="003E6224" w:rsidRDefault="004B6FAC" w:rsidP="003E6224">
      <w:pPr>
        <w:pStyle w:val="a4"/>
        <w:ind w:left="0" w:firstLine="720"/>
        <w:rPr>
          <w:sz w:val="24"/>
          <w:szCs w:val="24"/>
        </w:rPr>
      </w:pPr>
      <w:r w:rsidRPr="003E6224">
        <w:rPr>
          <w:sz w:val="24"/>
          <w:szCs w:val="24"/>
        </w:rPr>
        <w:t>В этот период основное внимание уделяется стимулированию</w:t>
      </w:r>
      <w:r w:rsidRPr="003E6224">
        <w:rPr>
          <w:spacing w:val="1"/>
          <w:sz w:val="24"/>
          <w:szCs w:val="24"/>
        </w:rPr>
        <w:t xml:space="preserve"> </w:t>
      </w:r>
      <w:r w:rsidRPr="003E6224">
        <w:rPr>
          <w:sz w:val="24"/>
          <w:szCs w:val="24"/>
        </w:rPr>
        <w:t>речевой активности обучающихся. У них формируется мотивационно-</w:t>
      </w:r>
      <w:r w:rsidRPr="003E6224">
        <w:rPr>
          <w:spacing w:val="-67"/>
          <w:sz w:val="24"/>
          <w:szCs w:val="24"/>
        </w:rPr>
        <w:t xml:space="preserve"> </w:t>
      </w:r>
      <w:proofErr w:type="spellStart"/>
      <w:r w:rsidRPr="003E6224">
        <w:rPr>
          <w:sz w:val="24"/>
          <w:szCs w:val="24"/>
        </w:rPr>
        <w:t>потребностный</w:t>
      </w:r>
      <w:proofErr w:type="spellEnd"/>
      <w:r w:rsidRPr="003E6224">
        <w:rPr>
          <w:spacing w:val="-2"/>
          <w:sz w:val="24"/>
          <w:szCs w:val="24"/>
        </w:rPr>
        <w:t xml:space="preserve"> </w:t>
      </w:r>
      <w:r w:rsidRPr="003E6224">
        <w:rPr>
          <w:sz w:val="24"/>
          <w:szCs w:val="24"/>
        </w:rPr>
        <w:t>компонент</w:t>
      </w:r>
      <w:r w:rsidRPr="003E6224">
        <w:rPr>
          <w:spacing w:val="-3"/>
          <w:sz w:val="24"/>
          <w:szCs w:val="24"/>
        </w:rPr>
        <w:t xml:space="preserve"> </w:t>
      </w:r>
      <w:r w:rsidRPr="003E6224">
        <w:rPr>
          <w:sz w:val="24"/>
          <w:szCs w:val="24"/>
        </w:rPr>
        <w:t>речевой</w:t>
      </w:r>
      <w:r w:rsidRPr="003E6224">
        <w:rPr>
          <w:spacing w:val="-1"/>
          <w:sz w:val="24"/>
          <w:szCs w:val="24"/>
        </w:rPr>
        <w:t xml:space="preserve"> </w:t>
      </w:r>
      <w:r w:rsidRPr="003E6224">
        <w:rPr>
          <w:sz w:val="24"/>
          <w:szCs w:val="24"/>
        </w:rPr>
        <w:t>деятельности,</w:t>
      </w:r>
      <w:r w:rsidRPr="003E6224">
        <w:rPr>
          <w:spacing w:val="-3"/>
          <w:sz w:val="24"/>
          <w:szCs w:val="24"/>
        </w:rPr>
        <w:t xml:space="preserve"> </w:t>
      </w:r>
      <w:r w:rsidRPr="003E6224">
        <w:rPr>
          <w:sz w:val="24"/>
          <w:szCs w:val="24"/>
        </w:rPr>
        <w:t>развиваются</w:t>
      </w:r>
      <w:r w:rsidRPr="003E6224">
        <w:rPr>
          <w:spacing w:val="-1"/>
          <w:sz w:val="24"/>
          <w:szCs w:val="24"/>
        </w:rPr>
        <w:t xml:space="preserve"> </w:t>
      </w:r>
      <w:r w:rsidRPr="003E6224">
        <w:rPr>
          <w:sz w:val="24"/>
          <w:szCs w:val="24"/>
        </w:rPr>
        <w:t>ее</w:t>
      </w:r>
      <w:r w:rsidR="00A07CA5" w:rsidRPr="003E6224">
        <w:rPr>
          <w:sz w:val="24"/>
          <w:szCs w:val="24"/>
        </w:rPr>
        <w:t xml:space="preserve"> </w:t>
      </w:r>
      <w:r w:rsidRPr="003E6224">
        <w:rPr>
          <w:sz w:val="24"/>
          <w:szCs w:val="24"/>
        </w:rPr>
        <w:t>когнитивные</w:t>
      </w:r>
      <w:r w:rsidRPr="003E6224">
        <w:rPr>
          <w:spacing w:val="-4"/>
          <w:sz w:val="24"/>
          <w:szCs w:val="24"/>
        </w:rPr>
        <w:t xml:space="preserve"> </w:t>
      </w:r>
      <w:r w:rsidRPr="003E6224">
        <w:rPr>
          <w:sz w:val="24"/>
          <w:szCs w:val="24"/>
        </w:rPr>
        <w:t>предпосылки:</w:t>
      </w:r>
      <w:r w:rsidRPr="003E6224">
        <w:rPr>
          <w:spacing w:val="-2"/>
          <w:sz w:val="24"/>
          <w:szCs w:val="24"/>
        </w:rPr>
        <w:t xml:space="preserve"> </w:t>
      </w:r>
      <w:r w:rsidRPr="003E6224">
        <w:rPr>
          <w:sz w:val="24"/>
          <w:szCs w:val="24"/>
        </w:rPr>
        <w:t>восприятие,</w:t>
      </w:r>
      <w:r w:rsidRPr="003E6224">
        <w:rPr>
          <w:spacing w:val="-4"/>
          <w:sz w:val="24"/>
          <w:szCs w:val="24"/>
        </w:rPr>
        <w:t xml:space="preserve"> </w:t>
      </w:r>
      <w:r w:rsidRPr="003E6224">
        <w:rPr>
          <w:sz w:val="24"/>
          <w:szCs w:val="24"/>
        </w:rPr>
        <w:t>внимание,</w:t>
      </w:r>
      <w:r w:rsidRPr="003E6224">
        <w:rPr>
          <w:spacing w:val="-7"/>
          <w:sz w:val="24"/>
          <w:szCs w:val="24"/>
        </w:rPr>
        <w:t xml:space="preserve"> </w:t>
      </w:r>
      <w:r w:rsidRPr="003E6224">
        <w:rPr>
          <w:sz w:val="24"/>
          <w:szCs w:val="24"/>
        </w:rPr>
        <w:t>память,</w:t>
      </w:r>
      <w:r w:rsidRPr="003E6224">
        <w:rPr>
          <w:spacing w:val="-8"/>
          <w:sz w:val="24"/>
          <w:szCs w:val="24"/>
        </w:rPr>
        <w:t xml:space="preserve"> </w:t>
      </w:r>
      <w:r w:rsidRPr="003E6224">
        <w:rPr>
          <w:sz w:val="24"/>
          <w:szCs w:val="24"/>
        </w:rPr>
        <w:t>мышление.</w:t>
      </w:r>
    </w:p>
    <w:p w:rsidR="00D72FEE" w:rsidRPr="003E6224" w:rsidRDefault="004B6FAC" w:rsidP="003E6224">
      <w:pPr>
        <w:pStyle w:val="a4"/>
        <w:ind w:left="0" w:firstLine="720"/>
        <w:rPr>
          <w:sz w:val="24"/>
          <w:szCs w:val="24"/>
        </w:rPr>
      </w:pPr>
      <w:r w:rsidRPr="003E6224">
        <w:rPr>
          <w:sz w:val="24"/>
          <w:szCs w:val="24"/>
        </w:rPr>
        <w:t>Одной из важных задач обучения является формирование</w:t>
      </w:r>
      <w:r w:rsidRPr="003E6224">
        <w:rPr>
          <w:spacing w:val="-67"/>
          <w:sz w:val="24"/>
          <w:szCs w:val="24"/>
        </w:rPr>
        <w:t xml:space="preserve"> </w:t>
      </w:r>
      <w:proofErr w:type="spellStart"/>
      <w:r w:rsidRPr="003E6224">
        <w:rPr>
          <w:sz w:val="24"/>
          <w:szCs w:val="24"/>
        </w:rPr>
        <w:t>вербализованных</w:t>
      </w:r>
      <w:proofErr w:type="spellEnd"/>
      <w:r w:rsidRPr="003E6224">
        <w:rPr>
          <w:sz w:val="24"/>
          <w:szCs w:val="24"/>
        </w:rPr>
        <w:t xml:space="preserve"> представлений</w:t>
      </w:r>
      <w:r w:rsidRPr="003E6224">
        <w:rPr>
          <w:spacing w:val="-1"/>
          <w:sz w:val="24"/>
          <w:szCs w:val="24"/>
        </w:rPr>
        <w:t xml:space="preserve"> </w:t>
      </w:r>
      <w:r w:rsidRPr="003E6224">
        <w:rPr>
          <w:sz w:val="24"/>
          <w:szCs w:val="24"/>
        </w:rPr>
        <w:t>об окружающем</w:t>
      </w:r>
      <w:r w:rsidRPr="003E6224">
        <w:rPr>
          <w:spacing w:val="-3"/>
          <w:sz w:val="24"/>
          <w:szCs w:val="24"/>
        </w:rPr>
        <w:t xml:space="preserve"> </w:t>
      </w:r>
      <w:r w:rsidRPr="003E6224">
        <w:rPr>
          <w:sz w:val="24"/>
          <w:szCs w:val="24"/>
        </w:rPr>
        <w:t>мире,</w:t>
      </w:r>
      <w:r w:rsidR="00A07CA5" w:rsidRPr="003E6224">
        <w:rPr>
          <w:sz w:val="24"/>
          <w:szCs w:val="24"/>
        </w:rPr>
        <w:t xml:space="preserve"> </w:t>
      </w:r>
      <w:r w:rsidRPr="003E6224">
        <w:rPr>
          <w:sz w:val="24"/>
          <w:szCs w:val="24"/>
        </w:rPr>
        <w:t>дифференцированного восприятия предметов и явлений, элементарных</w:t>
      </w:r>
      <w:r w:rsidRPr="003E6224">
        <w:rPr>
          <w:spacing w:val="1"/>
          <w:sz w:val="24"/>
          <w:szCs w:val="24"/>
        </w:rPr>
        <w:t xml:space="preserve"> </w:t>
      </w:r>
      <w:r w:rsidRPr="003E6224">
        <w:rPr>
          <w:sz w:val="24"/>
          <w:szCs w:val="24"/>
        </w:rPr>
        <w:t>обобщений в сфере предметного мира. Различение, уточнение и</w:t>
      </w:r>
      <w:r w:rsidRPr="003E6224">
        <w:rPr>
          <w:spacing w:val="1"/>
          <w:sz w:val="24"/>
          <w:szCs w:val="24"/>
        </w:rPr>
        <w:t xml:space="preserve"> </w:t>
      </w:r>
      <w:r w:rsidRPr="003E6224">
        <w:rPr>
          <w:sz w:val="24"/>
          <w:szCs w:val="24"/>
        </w:rPr>
        <w:t>обобщение предметных понятий становится базой для развития активной</w:t>
      </w:r>
      <w:r w:rsidRPr="003E6224">
        <w:rPr>
          <w:spacing w:val="-67"/>
          <w:sz w:val="24"/>
          <w:szCs w:val="24"/>
        </w:rPr>
        <w:t xml:space="preserve"> </w:t>
      </w:r>
      <w:r w:rsidRPr="003E6224">
        <w:rPr>
          <w:sz w:val="24"/>
          <w:szCs w:val="24"/>
        </w:rPr>
        <w:t>речи</w:t>
      </w:r>
      <w:r w:rsidRPr="003E6224">
        <w:rPr>
          <w:spacing w:val="-1"/>
          <w:sz w:val="24"/>
          <w:szCs w:val="24"/>
        </w:rPr>
        <w:t xml:space="preserve"> </w:t>
      </w:r>
      <w:r w:rsidRPr="003E6224">
        <w:rPr>
          <w:sz w:val="24"/>
          <w:szCs w:val="24"/>
        </w:rPr>
        <w:t>обучающихся.</w:t>
      </w:r>
    </w:p>
    <w:p w:rsidR="00D72FEE" w:rsidRPr="003E6224" w:rsidRDefault="004B6FAC" w:rsidP="003E6224">
      <w:pPr>
        <w:pStyle w:val="a4"/>
        <w:ind w:left="0" w:firstLine="720"/>
        <w:rPr>
          <w:sz w:val="24"/>
          <w:szCs w:val="24"/>
        </w:rPr>
      </w:pPr>
      <w:r w:rsidRPr="003E6224">
        <w:rPr>
          <w:sz w:val="24"/>
          <w:szCs w:val="24"/>
        </w:rPr>
        <w:t>Для развития фразовой речи обучающихся проводятся занятия с</w:t>
      </w:r>
      <w:r w:rsidRPr="003E6224">
        <w:rPr>
          <w:spacing w:val="-67"/>
          <w:sz w:val="24"/>
          <w:szCs w:val="24"/>
        </w:rPr>
        <w:t xml:space="preserve"> </w:t>
      </w:r>
      <w:r w:rsidRPr="003E6224">
        <w:rPr>
          <w:sz w:val="24"/>
          <w:szCs w:val="24"/>
        </w:rPr>
        <w:t>использованием</w:t>
      </w:r>
      <w:r w:rsidRPr="003E6224">
        <w:rPr>
          <w:spacing w:val="-3"/>
          <w:sz w:val="24"/>
          <w:szCs w:val="24"/>
        </w:rPr>
        <w:t xml:space="preserve"> </w:t>
      </w:r>
      <w:r w:rsidRPr="003E6224">
        <w:rPr>
          <w:sz w:val="24"/>
          <w:szCs w:val="24"/>
        </w:rPr>
        <w:t>приемов</w:t>
      </w:r>
      <w:r w:rsidRPr="003E6224">
        <w:rPr>
          <w:spacing w:val="-4"/>
          <w:sz w:val="24"/>
          <w:szCs w:val="24"/>
        </w:rPr>
        <w:t xml:space="preserve"> </w:t>
      </w:r>
      <w:r w:rsidRPr="003E6224">
        <w:rPr>
          <w:sz w:val="24"/>
          <w:szCs w:val="24"/>
        </w:rPr>
        <w:t>комментированного</w:t>
      </w:r>
      <w:r w:rsidRPr="003E6224">
        <w:rPr>
          <w:spacing w:val="-1"/>
          <w:sz w:val="24"/>
          <w:szCs w:val="24"/>
        </w:rPr>
        <w:t xml:space="preserve"> </w:t>
      </w:r>
      <w:r w:rsidRPr="003E6224">
        <w:rPr>
          <w:sz w:val="24"/>
          <w:szCs w:val="24"/>
        </w:rPr>
        <w:t>рисования,</w:t>
      </w:r>
      <w:r w:rsidRPr="003E6224">
        <w:rPr>
          <w:spacing w:val="-3"/>
          <w:sz w:val="24"/>
          <w:szCs w:val="24"/>
        </w:rPr>
        <w:t xml:space="preserve"> </w:t>
      </w:r>
      <w:r w:rsidRPr="003E6224">
        <w:rPr>
          <w:sz w:val="24"/>
          <w:szCs w:val="24"/>
        </w:rPr>
        <w:t>обучения</w:t>
      </w:r>
      <w:r w:rsidR="00A07CA5" w:rsidRPr="003E6224">
        <w:rPr>
          <w:sz w:val="24"/>
          <w:szCs w:val="24"/>
        </w:rPr>
        <w:t xml:space="preserve"> </w:t>
      </w:r>
      <w:r w:rsidRPr="003E6224">
        <w:rPr>
          <w:sz w:val="24"/>
          <w:szCs w:val="24"/>
        </w:rPr>
        <w:t>рассказыванию по литературным произведениям, по иллюстративному</w:t>
      </w:r>
      <w:r w:rsidRPr="003E6224">
        <w:rPr>
          <w:spacing w:val="-67"/>
          <w:sz w:val="24"/>
          <w:szCs w:val="24"/>
        </w:rPr>
        <w:t xml:space="preserve"> </w:t>
      </w:r>
      <w:r w:rsidRPr="003E6224">
        <w:rPr>
          <w:sz w:val="24"/>
          <w:szCs w:val="24"/>
        </w:rPr>
        <w:t>материалу.</w:t>
      </w:r>
    </w:p>
    <w:p w:rsidR="00D72FEE" w:rsidRPr="003E6224" w:rsidRDefault="004B6FAC" w:rsidP="003E6224">
      <w:pPr>
        <w:pStyle w:val="a4"/>
        <w:ind w:left="0" w:firstLine="720"/>
        <w:rPr>
          <w:sz w:val="24"/>
          <w:szCs w:val="24"/>
        </w:rPr>
      </w:pPr>
      <w:r w:rsidRPr="003E6224">
        <w:rPr>
          <w:sz w:val="24"/>
          <w:szCs w:val="24"/>
        </w:rPr>
        <w:t>Для совершенствования планирующей функции речи обучающихся</w:t>
      </w:r>
      <w:r w:rsidRPr="003E6224">
        <w:rPr>
          <w:spacing w:val="-67"/>
          <w:sz w:val="24"/>
          <w:szCs w:val="24"/>
        </w:rPr>
        <w:t xml:space="preserve"> </w:t>
      </w:r>
      <w:r w:rsidRPr="003E6224">
        <w:rPr>
          <w:sz w:val="24"/>
          <w:szCs w:val="24"/>
        </w:rPr>
        <w:t>обучают</w:t>
      </w:r>
      <w:r w:rsidRPr="003E6224">
        <w:rPr>
          <w:spacing w:val="-4"/>
          <w:sz w:val="24"/>
          <w:szCs w:val="24"/>
        </w:rPr>
        <w:t xml:space="preserve"> </w:t>
      </w:r>
      <w:r w:rsidRPr="003E6224">
        <w:rPr>
          <w:sz w:val="24"/>
          <w:szCs w:val="24"/>
        </w:rPr>
        <w:t>намечать</w:t>
      </w:r>
      <w:r w:rsidRPr="003E6224">
        <w:rPr>
          <w:spacing w:val="-4"/>
          <w:sz w:val="24"/>
          <w:szCs w:val="24"/>
        </w:rPr>
        <w:t xml:space="preserve"> </w:t>
      </w:r>
      <w:r w:rsidRPr="003E6224">
        <w:rPr>
          <w:sz w:val="24"/>
          <w:szCs w:val="24"/>
        </w:rPr>
        <w:t>основные</w:t>
      </w:r>
      <w:r w:rsidRPr="003E6224">
        <w:rPr>
          <w:spacing w:val="-1"/>
          <w:sz w:val="24"/>
          <w:szCs w:val="24"/>
        </w:rPr>
        <w:t xml:space="preserve"> </w:t>
      </w:r>
      <w:r w:rsidRPr="003E6224">
        <w:rPr>
          <w:sz w:val="24"/>
          <w:szCs w:val="24"/>
        </w:rPr>
        <w:t>этапы</w:t>
      </w:r>
      <w:r w:rsidRPr="003E6224">
        <w:rPr>
          <w:spacing w:val="-2"/>
          <w:sz w:val="24"/>
          <w:szCs w:val="24"/>
        </w:rPr>
        <w:t xml:space="preserve"> </w:t>
      </w:r>
      <w:r w:rsidRPr="003E6224">
        <w:rPr>
          <w:sz w:val="24"/>
          <w:szCs w:val="24"/>
        </w:rPr>
        <w:t>предстоящего</w:t>
      </w:r>
      <w:r w:rsidRPr="003E6224">
        <w:rPr>
          <w:spacing w:val="-1"/>
          <w:sz w:val="24"/>
          <w:szCs w:val="24"/>
        </w:rPr>
        <w:t xml:space="preserve"> </w:t>
      </w:r>
      <w:r w:rsidRPr="003E6224">
        <w:rPr>
          <w:sz w:val="24"/>
          <w:szCs w:val="24"/>
        </w:rPr>
        <w:t>выполнения</w:t>
      </w:r>
      <w:r w:rsidRPr="003E6224">
        <w:rPr>
          <w:spacing w:val="-2"/>
          <w:sz w:val="24"/>
          <w:szCs w:val="24"/>
        </w:rPr>
        <w:t xml:space="preserve"> </w:t>
      </w:r>
      <w:r w:rsidRPr="003E6224">
        <w:rPr>
          <w:sz w:val="24"/>
          <w:szCs w:val="24"/>
        </w:rPr>
        <w:t>задания.</w:t>
      </w:r>
      <w:r w:rsidR="00A07CA5" w:rsidRPr="003E6224">
        <w:rPr>
          <w:sz w:val="24"/>
          <w:szCs w:val="24"/>
        </w:rPr>
        <w:t xml:space="preserve"> </w:t>
      </w:r>
      <w:r w:rsidRPr="003E6224">
        <w:rPr>
          <w:sz w:val="24"/>
          <w:szCs w:val="24"/>
        </w:rPr>
        <w:t>Совместно со педагогическим работником, а затем самостоятельно детям</w:t>
      </w:r>
      <w:r w:rsidRPr="003E6224">
        <w:rPr>
          <w:spacing w:val="-67"/>
          <w:sz w:val="24"/>
          <w:szCs w:val="24"/>
        </w:rPr>
        <w:t xml:space="preserve"> </w:t>
      </w:r>
      <w:r w:rsidRPr="003E6224">
        <w:rPr>
          <w:sz w:val="24"/>
          <w:szCs w:val="24"/>
        </w:rPr>
        <w:t>предлагается составлять простейший словесный отчет о содержании и</w:t>
      </w:r>
      <w:r w:rsidRPr="003E6224">
        <w:rPr>
          <w:spacing w:val="1"/>
          <w:sz w:val="24"/>
          <w:szCs w:val="24"/>
        </w:rPr>
        <w:t xml:space="preserve"> </w:t>
      </w:r>
      <w:r w:rsidRPr="003E6224">
        <w:rPr>
          <w:sz w:val="24"/>
          <w:szCs w:val="24"/>
        </w:rPr>
        <w:t>последовательности</w:t>
      </w:r>
      <w:r w:rsidRPr="003E6224">
        <w:rPr>
          <w:spacing w:val="-3"/>
          <w:sz w:val="24"/>
          <w:szCs w:val="24"/>
        </w:rPr>
        <w:t xml:space="preserve"> </w:t>
      </w:r>
      <w:r w:rsidRPr="003E6224">
        <w:rPr>
          <w:sz w:val="24"/>
          <w:szCs w:val="24"/>
        </w:rPr>
        <w:t>действий</w:t>
      </w:r>
      <w:r w:rsidRPr="003E6224">
        <w:rPr>
          <w:spacing w:val="-1"/>
          <w:sz w:val="24"/>
          <w:szCs w:val="24"/>
        </w:rPr>
        <w:t xml:space="preserve"> </w:t>
      </w:r>
      <w:r w:rsidRPr="003E6224">
        <w:rPr>
          <w:sz w:val="24"/>
          <w:szCs w:val="24"/>
        </w:rPr>
        <w:t>в</w:t>
      </w:r>
      <w:r w:rsidRPr="003E6224">
        <w:rPr>
          <w:spacing w:val="-6"/>
          <w:sz w:val="24"/>
          <w:szCs w:val="24"/>
        </w:rPr>
        <w:t xml:space="preserve"> </w:t>
      </w:r>
      <w:r w:rsidRPr="003E6224">
        <w:rPr>
          <w:sz w:val="24"/>
          <w:szCs w:val="24"/>
        </w:rPr>
        <w:t xml:space="preserve">различных </w:t>
      </w:r>
      <w:r w:rsidRPr="003E6224">
        <w:rPr>
          <w:sz w:val="24"/>
          <w:szCs w:val="24"/>
        </w:rPr>
        <w:lastRenderedPageBreak/>
        <w:t>видах</w:t>
      </w:r>
      <w:r w:rsidRPr="003E6224">
        <w:rPr>
          <w:spacing w:val="-4"/>
          <w:sz w:val="24"/>
          <w:szCs w:val="24"/>
        </w:rPr>
        <w:t xml:space="preserve"> </w:t>
      </w:r>
      <w:r w:rsidRPr="003E6224">
        <w:rPr>
          <w:sz w:val="24"/>
          <w:szCs w:val="24"/>
        </w:rPr>
        <w:t>деятельности.</w:t>
      </w:r>
    </w:p>
    <w:p w:rsidR="00D72FEE" w:rsidRPr="003E6224" w:rsidRDefault="004B6FAC" w:rsidP="003E6224">
      <w:pPr>
        <w:pStyle w:val="3"/>
        <w:ind w:left="0" w:firstLine="720"/>
        <w:rPr>
          <w:b w:val="0"/>
          <w:sz w:val="24"/>
          <w:szCs w:val="24"/>
        </w:rPr>
      </w:pPr>
      <w:r w:rsidRPr="003E6224">
        <w:rPr>
          <w:sz w:val="24"/>
          <w:szCs w:val="24"/>
        </w:rPr>
        <w:t>Педагогические</w:t>
      </w:r>
      <w:r w:rsidRPr="003E6224">
        <w:rPr>
          <w:spacing w:val="-3"/>
          <w:sz w:val="24"/>
          <w:szCs w:val="24"/>
        </w:rPr>
        <w:t xml:space="preserve"> </w:t>
      </w:r>
      <w:r w:rsidRPr="003E6224">
        <w:rPr>
          <w:sz w:val="24"/>
          <w:szCs w:val="24"/>
        </w:rPr>
        <w:t>работники</w:t>
      </w:r>
      <w:r w:rsidRPr="003E6224">
        <w:rPr>
          <w:spacing w:val="-3"/>
          <w:sz w:val="24"/>
          <w:szCs w:val="24"/>
        </w:rPr>
        <w:t xml:space="preserve"> </w:t>
      </w:r>
      <w:r w:rsidRPr="003E6224">
        <w:rPr>
          <w:sz w:val="24"/>
          <w:szCs w:val="24"/>
        </w:rPr>
        <w:t>создают</w:t>
      </w:r>
      <w:r w:rsidRPr="003E6224">
        <w:rPr>
          <w:spacing w:val="-4"/>
          <w:sz w:val="24"/>
          <w:szCs w:val="24"/>
        </w:rPr>
        <w:t xml:space="preserve"> </w:t>
      </w:r>
      <w:r w:rsidRPr="003E6224">
        <w:rPr>
          <w:sz w:val="24"/>
          <w:szCs w:val="24"/>
        </w:rPr>
        <w:t>условия</w:t>
      </w:r>
      <w:r w:rsidRPr="003E6224">
        <w:rPr>
          <w:spacing w:val="-4"/>
          <w:sz w:val="24"/>
          <w:szCs w:val="24"/>
        </w:rPr>
        <w:t xml:space="preserve"> </w:t>
      </w:r>
      <w:r w:rsidRPr="003E6224">
        <w:rPr>
          <w:sz w:val="24"/>
          <w:szCs w:val="24"/>
        </w:rPr>
        <w:t>для</w:t>
      </w:r>
      <w:r w:rsidRPr="003E6224">
        <w:rPr>
          <w:spacing w:val="-3"/>
          <w:sz w:val="24"/>
          <w:szCs w:val="24"/>
        </w:rPr>
        <w:t xml:space="preserve"> </w:t>
      </w:r>
      <w:r w:rsidRPr="003E6224">
        <w:rPr>
          <w:sz w:val="24"/>
          <w:szCs w:val="24"/>
        </w:rPr>
        <w:t>развития</w:t>
      </w:r>
      <w:r w:rsidR="00A07CA5" w:rsidRPr="003E6224">
        <w:rPr>
          <w:sz w:val="24"/>
          <w:szCs w:val="24"/>
        </w:rPr>
        <w:t xml:space="preserve"> </w:t>
      </w:r>
      <w:r w:rsidRPr="003E6224">
        <w:rPr>
          <w:b w:val="0"/>
          <w:sz w:val="24"/>
          <w:szCs w:val="24"/>
        </w:rPr>
        <w:t>коммуникативной активности обучающихся с ТНР в быту, играх и на</w:t>
      </w:r>
      <w:r w:rsidRPr="003E6224">
        <w:rPr>
          <w:b w:val="0"/>
          <w:spacing w:val="-67"/>
          <w:sz w:val="24"/>
          <w:szCs w:val="24"/>
        </w:rPr>
        <w:t xml:space="preserve"> </w:t>
      </w:r>
      <w:r w:rsidRPr="003E6224">
        <w:rPr>
          <w:b w:val="0"/>
          <w:sz w:val="24"/>
          <w:szCs w:val="24"/>
        </w:rPr>
        <w:t>занятиях.</w:t>
      </w:r>
    </w:p>
    <w:p w:rsidR="00D72FEE" w:rsidRPr="003E6224" w:rsidRDefault="004B6FAC" w:rsidP="003E6224">
      <w:pPr>
        <w:pStyle w:val="a4"/>
        <w:ind w:left="0" w:firstLine="720"/>
        <w:rPr>
          <w:sz w:val="24"/>
          <w:szCs w:val="24"/>
        </w:rPr>
      </w:pPr>
      <w:r w:rsidRPr="003E6224">
        <w:rPr>
          <w:sz w:val="24"/>
          <w:szCs w:val="24"/>
        </w:rPr>
        <w:t>Для этого, в ходе специально организованных игр и в совместной</w:t>
      </w:r>
      <w:r w:rsidRPr="003E6224">
        <w:rPr>
          <w:spacing w:val="-67"/>
          <w:sz w:val="24"/>
          <w:szCs w:val="24"/>
        </w:rPr>
        <w:t xml:space="preserve"> </w:t>
      </w:r>
      <w:r w:rsidRPr="003E6224">
        <w:rPr>
          <w:sz w:val="24"/>
          <w:szCs w:val="24"/>
        </w:rPr>
        <w:t>деятельности,</w:t>
      </w:r>
      <w:r w:rsidRPr="003E6224">
        <w:rPr>
          <w:spacing w:val="-2"/>
          <w:sz w:val="24"/>
          <w:szCs w:val="24"/>
        </w:rPr>
        <w:t xml:space="preserve"> </w:t>
      </w:r>
      <w:r w:rsidRPr="003E6224">
        <w:rPr>
          <w:sz w:val="24"/>
          <w:szCs w:val="24"/>
        </w:rPr>
        <w:t>ведется</w:t>
      </w:r>
      <w:r w:rsidRPr="003E6224">
        <w:rPr>
          <w:spacing w:val="-1"/>
          <w:sz w:val="24"/>
          <w:szCs w:val="24"/>
        </w:rPr>
        <w:t xml:space="preserve"> </w:t>
      </w:r>
      <w:r w:rsidRPr="003E6224">
        <w:rPr>
          <w:sz w:val="24"/>
          <w:szCs w:val="24"/>
        </w:rPr>
        <w:t>формирование</w:t>
      </w:r>
      <w:r w:rsidRPr="003E6224">
        <w:rPr>
          <w:spacing w:val="-1"/>
          <w:sz w:val="24"/>
          <w:szCs w:val="24"/>
        </w:rPr>
        <w:t xml:space="preserve"> </w:t>
      </w:r>
      <w:r w:rsidRPr="003E6224">
        <w:rPr>
          <w:sz w:val="24"/>
          <w:szCs w:val="24"/>
        </w:rPr>
        <w:t>средств</w:t>
      </w:r>
      <w:r w:rsidRPr="003E6224">
        <w:rPr>
          <w:spacing w:val="-3"/>
          <w:sz w:val="24"/>
          <w:szCs w:val="24"/>
        </w:rPr>
        <w:t xml:space="preserve"> </w:t>
      </w:r>
      <w:r w:rsidRPr="003E6224">
        <w:rPr>
          <w:sz w:val="24"/>
          <w:szCs w:val="24"/>
        </w:rPr>
        <w:t>межличностного</w:t>
      </w:r>
      <w:r w:rsidR="00A07CA5" w:rsidRPr="003E6224">
        <w:rPr>
          <w:sz w:val="24"/>
          <w:szCs w:val="24"/>
        </w:rPr>
        <w:t xml:space="preserve"> </w:t>
      </w:r>
      <w:r w:rsidRPr="003E6224">
        <w:rPr>
          <w:sz w:val="24"/>
          <w:szCs w:val="24"/>
        </w:rPr>
        <w:t>взаимодействия обучающихся. Педагогические работники предлагают</w:t>
      </w:r>
      <w:r w:rsidRPr="003E6224">
        <w:rPr>
          <w:spacing w:val="-67"/>
          <w:sz w:val="24"/>
          <w:szCs w:val="24"/>
        </w:rPr>
        <w:t xml:space="preserve"> </w:t>
      </w:r>
      <w:r w:rsidRPr="003E6224">
        <w:rPr>
          <w:sz w:val="24"/>
          <w:szCs w:val="24"/>
        </w:rPr>
        <w:t>детям различные ситуации, позволяющие моделировать социальные</w:t>
      </w:r>
      <w:r w:rsidRPr="003E6224">
        <w:rPr>
          <w:spacing w:val="1"/>
          <w:sz w:val="24"/>
          <w:szCs w:val="24"/>
        </w:rPr>
        <w:t xml:space="preserve"> </w:t>
      </w:r>
      <w:r w:rsidRPr="003E6224">
        <w:rPr>
          <w:sz w:val="24"/>
          <w:szCs w:val="24"/>
        </w:rPr>
        <w:t>отношения</w:t>
      </w:r>
      <w:r w:rsidRPr="003E6224">
        <w:rPr>
          <w:spacing w:val="-1"/>
          <w:sz w:val="24"/>
          <w:szCs w:val="24"/>
        </w:rPr>
        <w:t xml:space="preserve"> </w:t>
      </w:r>
      <w:r w:rsidRPr="003E6224">
        <w:rPr>
          <w:sz w:val="24"/>
          <w:szCs w:val="24"/>
        </w:rPr>
        <w:t>в</w:t>
      </w:r>
      <w:r w:rsidRPr="003E6224">
        <w:rPr>
          <w:spacing w:val="-3"/>
          <w:sz w:val="24"/>
          <w:szCs w:val="24"/>
        </w:rPr>
        <w:t xml:space="preserve"> </w:t>
      </w:r>
      <w:r w:rsidRPr="003E6224">
        <w:rPr>
          <w:sz w:val="24"/>
          <w:szCs w:val="24"/>
        </w:rPr>
        <w:t>игровой</w:t>
      </w:r>
      <w:r w:rsidRPr="003E6224">
        <w:rPr>
          <w:spacing w:val="-1"/>
          <w:sz w:val="24"/>
          <w:szCs w:val="24"/>
        </w:rPr>
        <w:t xml:space="preserve"> </w:t>
      </w:r>
      <w:r w:rsidRPr="003E6224">
        <w:rPr>
          <w:sz w:val="24"/>
          <w:szCs w:val="24"/>
        </w:rPr>
        <w:t>деятельности. Они</w:t>
      </w:r>
      <w:r w:rsidRPr="003E6224">
        <w:rPr>
          <w:spacing w:val="-1"/>
          <w:sz w:val="24"/>
          <w:szCs w:val="24"/>
        </w:rPr>
        <w:t xml:space="preserve"> </w:t>
      </w:r>
      <w:r w:rsidRPr="003E6224">
        <w:rPr>
          <w:sz w:val="24"/>
          <w:szCs w:val="24"/>
        </w:rPr>
        <w:t>создают</w:t>
      </w:r>
      <w:r w:rsidRPr="003E6224">
        <w:rPr>
          <w:spacing w:val="-2"/>
          <w:sz w:val="24"/>
          <w:szCs w:val="24"/>
        </w:rPr>
        <w:t xml:space="preserve"> </w:t>
      </w:r>
      <w:r w:rsidRPr="003E6224">
        <w:rPr>
          <w:sz w:val="24"/>
          <w:szCs w:val="24"/>
        </w:rPr>
        <w:t>условия для</w:t>
      </w:r>
      <w:r w:rsidR="00A07CA5" w:rsidRPr="003E6224">
        <w:rPr>
          <w:sz w:val="24"/>
          <w:szCs w:val="24"/>
        </w:rPr>
        <w:t xml:space="preserve"> </w:t>
      </w:r>
      <w:r w:rsidRPr="003E6224">
        <w:rPr>
          <w:sz w:val="24"/>
          <w:szCs w:val="24"/>
        </w:rPr>
        <w:t>расширения словарного запаса через эмоциональный, бытовой,</w:t>
      </w:r>
      <w:r w:rsidRPr="003E6224">
        <w:rPr>
          <w:spacing w:val="-67"/>
          <w:sz w:val="24"/>
          <w:szCs w:val="24"/>
        </w:rPr>
        <w:t xml:space="preserve"> </w:t>
      </w:r>
      <w:r w:rsidRPr="003E6224">
        <w:rPr>
          <w:sz w:val="24"/>
          <w:szCs w:val="24"/>
        </w:rPr>
        <w:t>предметный,</w:t>
      </w:r>
      <w:r w:rsidRPr="003E6224">
        <w:rPr>
          <w:spacing w:val="-3"/>
          <w:sz w:val="24"/>
          <w:szCs w:val="24"/>
        </w:rPr>
        <w:t xml:space="preserve"> </w:t>
      </w:r>
      <w:r w:rsidRPr="003E6224">
        <w:rPr>
          <w:sz w:val="24"/>
          <w:szCs w:val="24"/>
        </w:rPr>
        <w:t>социальный</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игровой</w:t>
      </w:r>
      <w:r w:rsidRPr="003E6224">
        <w:rPr>
          <w:spacing w:val="-2"/>
          <w:sz w:val="24"/>
          <w:szCs w:val="24"/>
        </w:rPr>
        <w:t xml:space="preserve"> </w:t>
      </w:r>
      <w:r w:rsidRPr="003E6224">
        <w:rPr>
          <w:sz w:val="24"/>
          <w:szCs w:val="24"/>
        </w:rPr>
        <w:t>опыт</w:t>
      </w:r>
      <w:r w:rsidRPr="003E6224">
        <w:rPr>
          <w:spacing w:val="-2"/>
          <w:sz w:val="24"/>
          <w:szCs w:val="24"/>
        </w:rPr>
        <w:t xml:space="preserve"> </w:t>
      </w:r>
      <w:r w:rsidRPr="003E6224">
        <w:rPr>
          <w:sz w:val="24"/>
          <w:szCs w:val="24"/>
        </w:rPr>
        <w:t>обучающихся.</w:t>
      </w:r>
    </w:p>
    <w:p w:rsidR="00D72FEE" w:rsidRPr="003E6224" w:rsidRDefault="004B6FAC" w:rsidP="003E6224">
      <w:pPr>
        <w:pStyle w:val="a4"/>
        <w:ind w:left="0" w:firstLine="720"/>
        <w:rPr>
          <w:sz w:val="24"/>
          <w:szCs w:val="24"/>
        </w:rPr>
      </w:pPr>
      <w:r w:rsidRPr="003E6224">
        <w:rPr>
          <w:sz w:val="24"/>
          <w:szCs w:val="24"/>
        </w:rPr>
        <w:t>У обучающихся активно развивается способность к использованию</w:t>
      </w:r>
      <w:r w:rsidRPr="003E6224">
        <w:rPr>
          <w:spacing w:val="-67"/>
          <w:sz w:val="24"/>
          <w:szCs w:val="24"/>
        </w:rPr>
        <w:t xml:space="preserve"> </w:t>
      </w:r>
      <w:r w:rsidRPr="003E6224">
        <w:rPr>
          <w:sz w:val="24"/>
          <w:szCs w:val="24"/>
        </w:rPr>
        <w:t>речи в повседневном общении, а также стимулируется использование</w:t>
      </w:r>
      <w:r w:rsidRPr="003E6224">
        <w:rPr>
          <w:spacing w:val="1"/>
          <w:sz w:val="24"/>
          <w:szCs w:val="24"/>
        </w:rPr>
        <w:t xml:space="preserve"> </w:t>
      </w:r>
      <w:r w:rsidRPr="003E6224">
        <w:rPr>
          <w:sz w:val="24"/>
          <w:szCs w:val="24"/>
        </w:rPr>
        <w:t>речи в области познавательно-исследовательского, художественно-</w:t>
      </w:r>
      <w:r w:rsidRPr="003E6224">
        <w:rPr>
          <w:spacing w:val="1"/>
          <w:sz w:val="24"/>
          <w:szCs w:val="24"/>
        </w:rPr>
        <w:t xml:space="preserve"> </w:t>
      </w:r>
      <w:r w:rsidRPr="003E6224">
        <w:rPr>
          <w:sz w:val="24"/>
          <w:szCs w:val="24"/>
        </w:rPr>
        <w:t>эстетического,</w:t>
      </w:r>
      <w:r w:rsidRPr="003E6224">
        <w:rPr>
          <w:spacing w:val="-5"/>
          <w:sz w:val="24"/>
          <w:szCs w:val="24"/>
        </w:rPr>
        <w:t xml:space="preserve"> </w:t>
      </w:r>
      <w:r w:rsidRPr="003E6224">
        <w:rPr>
          <w:sz w:val="24"/>
          <w:szCs w:val="24"/>
        </w:rPr>
        <w:t>социально-коммуникативного</w:t>
      </w:r>
      <w:r w:rsidRPr="003E6224">
        <w:rPr>
          <w:spacing w:val="-2"/>
          <w:sz w:val="24"/>
          <w:szCs w:val="24"/>
        </w:rPr>
        <w:t xml:space="preserve"> </w:t>
      </w:r>
      <w:r w:rsidRPr="003E6224">
        <w:rPr>
          <w:sz w:val="24"/>
          <w:szCs w:val="24"/>
        </w:rPr>
        <w:t>и</w:t>
      </w:r>
      <w:r w:rsidRPr="003E6224">
        <w:rPr>
          <w:spacing w:val="-6"/>
          <w:sz w:val="24"/>
          <w:szCs w:val="24"/>
        </w:rPr>
        <w:t xml:space="preserve"> </w:t>
      </w:r>
      <w:r w:rsidRPr="003E6224">
        <w:rPr>
          <w:sz w:val="24"/>
          <w:szCs w:val="24"/>
        </w:rPr>
        <w:t>других</w:t>
      </w:r>
      <w:r w:rsidRPr="003E6224">
        <w:rPr>
          <w:spacing w:val="-2"/>
          <w:sz w:val="24"/>
          <w:szCs w:val="24"/>
        </w:rPr>
        <w:t xml:space="preserve"> </w:t>
      </w:r>
      <w:r w:rsidRPr="003E6224">
        <w:rPr>
          <w:sz w:val="24"/>
          <w:szCs w:val="24"/>
        </w:rPr>
        <w:t>видов</w:t>
      </w:r>
      <w:r w:rsidRPr="003E6224">
        <w:rPr>
          <w:spacing w:val="-5"/>
          <w:sz w:val="24"/>
          <w:szCs w:val="24"/>
        </w:rPr>
        <w:t xml:space="preserve"> </w:t>
      </w:r>
      <w:r w:rsidRPr="003E6224">
        <w:rPr>
          <w:sz w:val="24"/>
          <w:szCs w:val="24"/>
        </w:rPr>
        <w:t>развития.</w:t>
      </w:r>
    </w:p>
    <w:p w:rsidR="00D72FEE" w:rsidRPr="003E6224" w:rsidRDefault="004B6FAC" w:rsidP="003E6224">
      <w:pPr>
        <w:pStyle w:val="a4"/>
        <w:ind w:left="0" w:firstLine="720"/>
        <w:rPr>
          <w:sz w:val="24"/>
          <w:szCs w:val="24"/>
        </w:rPr>
      </w:pPr>
      <w:r w:rsidRPr="003E6224">
        <w:rPr>
          <w:sz w:val="24"/>
          <w:szCs w:val="24"/>
        </w:rPr>
        <w:t>Педагогические работники могут стимулировать использование речи</w:t>
      </w:r>
      <w:r w:rsidRPr="003E6224">
        <w:rPr>
          <w:spacing w:val="-67"/>
          <w:sz w:val="24"/>
          <w:szCs w:val="24"/>
        </w:rPr>
        <w:t xml:space="preserve"> </w:t>
      </w:r>
      <w:r w:rsidRPr="003E6224">
        <w:rPr>
          <w:sz w:val="24"/>
          <w:szCs w:val="24"/>
        </w:rPr>
        <w:t>для познавательно-исследовательского развития обучающихся, например,</w:t>
      </w:r>
      <w:r w:rsidRPr="003E6224">
        <w:rPr>
          <w:spacing w:val="-67"/>
          <w:sz w:val="24"/>
          <w:szCs w:val="24"/>
        </w:rPr>
        <w:t xml:space="preserve"> </w:t>
      </w:r>
      <w:r w:rsidRPr="003E6224">
        <w:rPr>
          <w:sz w:val="24"/>
          <w:szCs w:val="24"/>
        </w:rPr>
        <w:t>отвечая</w:t>
      </w:r>
      <w:r w:rsidRPr="003E6224">
        <w:rPr>
          <w:spacing w:val="-1"/>
          <w:sz w:val="24"/>
          <w:szCs w:val="24"/>
        </w:rPr>
        <w:t xml:space="preserve"> </w:t>
      </w:r>
      <w:r w:rsidRPr="003E6224">
        <w:rPr>
          <w:sz w:val="24"/>
          <w:szCs w:val="24"/>
        </w:rPr>
        <w:t>на</w:t>
      </w:r>
      <w:r w:rsidRPr="003E6224">
        <w:rPr>
          <w:spacing w:val="-1"/>
          <w:sz w:val="24"/>
          <w:szCs w:val="24"/>
        </w:rPr>
        <w:t xml:space="preserve"> </w:t>
      </w:r>
      <w:r w:rsidRPr="003E6224">
        <w:rPr>
          <w:sz w:val="24"/>
          <w:szCs w:val="24"/>
        </w:rPr>
        <w:t>вопросы</w:t>
      </w:r>
      <w:r w:rsidRPr="003E6224">
        <w:rPr>
          <w:spacing w:val="-3"/>
          <w:sz w:val="24"/>
          <w:szCs w:val="24"/>
        </w:rPr>
        <w:t xml:space="preserve"> </w:t>
      </w:r>
      <w:r w:rsidRPr="003E6224">
        <w:rPr>
          <w:sz w:val="24"/>
          <w:szCs w:val="24"/>
        </w:rPr>
        <w:t>"Почему?..",</w:t>
      </w:r>
      <w:r w:rsidRPr="003E6224">
        <w:rPr>
          <w:spacing w:val="-1"/>
          <w:sz w:val="24"/>
          <w:szCs w:val="24"/>
        </w:rPr>
        <w:t xml:space="preserve"> </w:t>
      </w:r>
      <w:r w:rsidRPr="003E6224">
        <w:rPr>
          <w:sz w:val="24"/>
          <w:szCs w:val="24"/>
        </w:rPr>
        <w:t>"Когда?..",</w:t>
      </w:r>
      <w:r w:rsidRPr="003E6224">
        <w:rPr>
          <w:spacing w:val="-4"/>
          <w:sz w:val="24"/>
          <w:szCs w:val="24"/>
        </w:rPr>
        <w:t xml:space="preserve"> </w:t>
      </w:r>
      <w:r w:rsidRPr="003E6224">
        <w:rPr>
          <w:sz w:val="24"/>
          <w:szCs w:val="24"/>
        </w:rPr>
        <w:t>обращая внимание</w:t>
      </w:r>
      <w:r w:rsidR="00A07CA5" w:rsidRPr="003E6224">
        <w:rPr>
          <w:sz w:val="24"/>
          <w:szCs w:val="24"/>
        </w:rPr>
        <w:t xml:space="preserve"> </w:t>
      </w:r>
      <w:r w:rsidRPr="003E6224">
        <w:rPr>
          <w:sz w:val="24"/>
          <w:szCs w:val="24"/>
        </w:rPr>
        <w:t>обучающихся на последовательность повседневных событий, различия и</w:t>
      </w:r>
      <w:r w:rsidRPr="003E6224">
        <w:rPr>
          <w:spacing w:val="-67"/>
          <w:sz w:val="24"/>
          <w:szCs w:val="24"/>
        </w:rPr>
        <w:t xml:space="preserve"> </w:t>
      </w:r>
      <w:r w:rsidRPr="003E6224">
        <w:rPr>
          <w:sz w:val="24"/>
          <w:szCs w:val="24"/>
        </w:rPr>
        <w:t>сходства,</w:t>
      </w:r>
      <w:r w:rsidRPr="003E6224">
        <w:rPr>
          <w:spacing w:val="-3"/>
          <w:sz w:val="24"/>
          <w:szCs w:val="24"/>
        </w:rPr>
        <w:t xml:space="preserve"> </w:t>
      </w:r>
      <w:r w:rsidRPr="003E6224">
        <w:rPr>
          <w:sz w:val="24"/>
          <w:szCs w:val="24"/>
        </w:rPr>
        <w:t>причинно-следственные</w:t>
      </w:r>
      <w:r w:rsidRPr="003E6224">
        <w:rPr>
          <w:spacing w:val="-1"/>
          <w:sz w:val="24"/>
          <w:szCs w:val="24"/>
        </w:rPr>
        <w:t xml:space="preserve"> </w:t>
      </w:r>
      <w:r w:rsidRPr="003E6224">
        <w:rPr>
          <w:sz w:val="24"/>
          <w:szCs w:val="24"/>
        </w:rPr>
        <w:t>связи,</w:t>
      </w:r>
      <w:r w:rsidRPr="003E6224">
        <w:rPr>
          <w:spacing w:val="-4"/>
          <w:sz w:val="24"/>
          <w:szCs w:val="24"/>
        </w:rPr>
        <w:t xml:space="preserve"> </w:t>
      </w:r>
      <w:r w:rsidRPr="003E6224">
        <w:rPr>
          <w:sz w:val="24"/>
          <w:szCs w:val="24"/>
        </w:rPr>
        <w:t>развивая</w:t>
      </w:r>
      <w:r w:rsidRPr="003E6224">
        <w:rPr>
          <w:spacing w:val="-1"/>
          <w:sz w:val="24"/>
          <w:szCs w:val="24"/>
        </w:rPr>
        <w:t xml:space="preserve"> </w:t>
      </w:r>
      <w:r w:rsidRPr="003E6224">
        <w:rPr>
          <w:sz w:val="24"/>
          <w:szCs w:val="24"/>
        </w:rPr>
        <w:t>идеи,</w:t>
      </w:r>
      <w:r w:rsidRPr="003E6224">
        <w:rPr>
          <w:spacing w:val="-2"/>
          <w:sz w:val="24"/>
          <w:szCs w:val="24"/>
        </w:rPr>
        <w:t xml:space="preserve"> </w:t>
      </w:r>
      <w:r w:rsidRPr="003E6224">
        <w:rPr>
          <w:sz w:val="24"/>
          <w:szCs w:val="24"/>
        </w:rPr>
        <w:t>высказанные</w:t>
      </w:r>
      <w:r w:rsidR="00A07CA5" w:rsidRPr="003E6224">
        <w:rPr>
          <w:sz w:val="24"/>
          <w:szCs w:val="24"/>
        </w:rPr>
        <w:t xml:space="preserve"> </w:t>
      </w:r>
      <w:r w:rsidRPr="003E6224">
        <w:rPr>
          <w:sz w:val="24"/>
          <w:szCs w:val="24"/>
        </w:rPr>
        <w:t>детьми,</w:t>
      </w:r>
      <w:r w:rsidRPr="003E6224">
        <w:rPr>
          <w:spacing w:val="-3"/>
          <w:sz w:val="24"/>
          <w:szCs w:val="24"/>
        </w:rPr>
        <w:t xml:space="preserve"> </w:t>
      </w:r>
      <w:r w:rsidRPr="003E6224">
        <w:rPr>
          <w:sz w:val="24"/>
          <w:szCs w:val="24"/>
        </w:rPr>
        <w:t>вербально</w:t>
      </w:r>
      <w:r w:rsidRPr="003E6224">
        <w:rPr>
          <w:spacing w:val="-4"/>
          <w:sz w:val="24"/>
          <w:szCs w:val="24"/>
        </w:rPr>
        <w:t xml:space="preserve"> </w:t>
      </w:r>
      <w:r w:rsidRPr="003E6224">
        <w:rPr>
          <w:sz w:val="24"/>
          <w:szCs w:val="24"/>
        </w:rPr>
        <w:t>дополняя</w:t>
      </w:r>
      <w:r w:rsidRPr="003E6224">
        <w:rPr>
          <w:spacing w:val="-2"/>
          <w:sz w:val="24"/>
          <w:szCs w:val="24"/>
        </w:rPr>
        <w:t xml:space="preserve"> </w:t>
      </w:r>
      <w:r w:rsidRPr="003E6224">
        <w:rPr>
          <w:sz w:val="24"/>
          <w:szCs w:val="24"/>
        </w:rPr>
        <w:t>их.</w:t>
      </w:r>
    </w:p>
    <w:p w:rsidR="00D72FEE" w:rsidRPr="003E6224" w:rsidRDefault="004B6FAC" w:rsidP="003E6224">
      <w:pPr>
        <w:pStyle w:val="a4"/>
        <w:ind w:left="0" w:firstLine="720"/>
        <w:rPr>
          <w:sz w:val="24"/>
          <w:szCs w:val="24"/>
        </w:rPr>
      </w:pPr>
      <w:r w:rsidRPr="003E6224">
        <w:rPr>
          <w:sz w:val="24"/>
          <w:szCs w:val="24"/>
        </w:rPr>
        <w:t>В сфере приобщения обучающихся к культуре чтения литературных</w:t>
      </w:r>
      <w:r w:rsidRPr="003E6224">
        <w:rPr>
          <w:spacing w:val="-67"/>
          <w:sz w:val="24"/>
          <w:szCs w:val="24"/>
        </w:rPr>
        <w:t xml:space="preserve"> </w:t>
      </w:r>
      <w:r w:rsidRPr="003E6224">
        <w:rPr>
          <w:sz w:val="24"/>
          <w:szCs w:val="24"/>
        </w:rPr>
        <w:t>произведений педагогические работники читают детям книги, стихи,</w:t>
      </w:r>
      <w:r w:rsidRPr="003E6224">
        <w:rPr>
          <w:spacing w:val="1"/>
          <w:sz w:val="24"/>
          <w:szCs w:val="24"/>
        </w:rPr>
        <w:t xml:space="preserve"> </w:t>
      </w:r>
      <w:r w:rsidRPr="003E6224">
        <w:rPr>
          <w:sz w:val="24"/>
          <w:szCs w:val="24"/>
        </w:rPr>
        <w:t>вспоминают</w:t>
      </w:r>
      <w:r w:rsidRPr="003E6224">
        <w:rPr>
          <w:spacing w:val="-3"/>
          <w:sz w:val="24"/>
          <w:szCs w:val="24"/>
        </w:rPr>
        <w:t xml:space="preserve"> </w:t>
      </w:r>
      <w:r w:rsidRPr="003E6224">
        <w:rPr>
          <w:sz w:val="24"/>
          <w:szCs w:val="24"/>
        </w:rPr>
        <w:t>содержание</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обсуждают</w:t>
      </w:r>
      <w:r w:rsidRPr="003E6224">
        <w:rPr>
          <w:spacing w:val="-2"/>
          <w:sz w:val="24"/>
          <w:szCs w:val="24"/>
        </w:rPr>
        <w:t xml:space="preserve"> </w:t>
      </w:r>
      <w:r w:rsidRPr="003E6224">
        <w:rPr>
          <w:sz w:val="24"/>
          <w:szCs w:val="24"/>
        </w:rPr>
        <w:t>вместе</w:t>
      </w:r>
      <w:r w:rsidRPr="003E6224">
        <w:rPr>
          <w:spacing w:val="-1"/>
          <w:sz w:val="24"/>
          <w:szCs w:val="24"/>
        </w:rPr>
        <w:t xml:space="preserve"> </w:t>
      </w:r>
      <w:r w:rsidRPr="003E6224">
        <w:rPr>
          <w:sz w:val="24"/>
          <w:szCs w:val="24"/>
        </w:rPr>
        <w:t>с</w:t>
      </w:r>
      <w:r w:rsidRPr="003E6224">
        <w:rPr>
          <w:spacing w:val="-2"/>
          <w:sz w:val="24"/>
          <w:szCs w:val="24"/>
        </w:rPr>
        <w:t xml:space="preserve"> </w:t>
      </w:r>
      <w:r w:rsidRPr="003E6224">
        <w:rPr>
          <w:sz w:val="24"/>
          <w:szCs w:val="24"/>
        </w:rPr>
        <w:t>детьми</w:t>
      </w:r>
      <w:r w:rsidRPr="003E6224">
        <w:rPr>
          <w:spacing w:val="-2"/>
          <w:sz w:val="24"/>
          <w:szCs w:val="24"/>
        </w:rPr>
        <w:t xml:space="preserve"> </w:t>
      </w:r>
      <w:r w:rsidRPr="003E6224">
        <w:rPr>
          <w:sz w:val="24"/>
          <w:szCs w:val="24"/>
        </w:rPr>
        <w:t>прочитанное,</w:t>
      </w:r>
      <w:r w:rsidR="00A07CA5" w:rsidRPr="003E6224">
        <w:rPr>
          <w:sz w:val="24"/>
          <w:szCs w:val="24"/>
        </w:rPr>
        <w:t xml:space="preserve"> </w:t>
      </w:r>
      <w:r w:rsidRPr="003E6224">
        <w:rPr>
          <w:sz w:val="24"/>
          <w:szCs w:val="24"/>
        </w:rPr>
        <w:t>способствуя пониманию прочитанного. Детям, которые хотят читать</w:t>
      </w:r>
      <w:r w:rsidRPr="003E6224">
        <w:rPr>
          <w:spacing w:val="-67"/>
          <w:sz w:val="24"/>
          <w:szCs w:val="24"/>
        </w:rPr>
        <w:t xml:space="preserve"> </w:t>
      </w:r>
      <w:r w:rsidRPr="003E6224">
        <w:rPr>
          <w:sz w:val="24"/>
          <w:szCs w:val="24"/>
        </w:rPr>
        <w:t>сами,</w:t>
      </w:r>
      <w:r w:rsidRPr="003E6224">
        <w:rPr>
          <w:spacing w:val="-2"/>
          <w:sz w:val="24"/>
          <w:szCs w:val="24"/>
        </w:rPr>
        <w:t xml:space="preserve"> </w:t>
      </w:r>
      <w:r w:rsidRPr="003E6224">
        <w:rPr>
          <w:sz w:val="24"/>
          <w:szCs w:val="24"/>
        </w:rPr>
        <w:t>предоставляется такая возможность.</w:t>
      </w:r>
    </w:p>
    <w:p w:rsidR="00D72FEE" w:rsidRPr="003E6224" w:rsidRDefault="004B6FAC" w:rsidP="003E6224">
      <w:pPr>
        <w:pStyle w:val="a4"/>
        <w:ind w:left="0" w:firstLine="720"/>
        <w:rPr>
          <w:sz w:val="24"/>
          <w:szCs w:val="24"/>
        </w:rPr>
      </w:pPr>
      <w:r w:rsidRPr="003E6224">
        <w:rPr>
          <w:sz w:val="24"/>
          <w:szCs w:val="24"/>
        </w:rPr>
        <w:t>Для</w:t>
      </w:r>
      <w:r w:rsidRPr="003E6224">
        <w:rPr>
          <w:spacing w:val="-3"/>
          <w:sz w:val="24"/>
          <w:szCs w:val="24"/>
        </w:rPr>
        <w:t xml:space="preserve"> </w:t>
      </w:r>
      <w:r w:rsidRPr="003E6224">
        <w:rPr>
          <w:sz w:val="24"/>
          <w:szCs w:val="24"/>
        </w:rPr>
        <w:t>формирования</w:t>
      </w:r>
      <w:r w:rsidRPr="003E6224">
        <w:rPr>
          <w:spacing w:val="-5"/>
          <w:sz w:val="24"/>
          <w:szCs w:val="24"/>
        </w:rPr>
        <w:t xml:space="preserve"> </w:t>
      </w:r>
      <w:r w:rsidRPr="003E6224">
        <w:rPr>
          <w:sz w:val="24"/>
          <w:szCs w:val="24"/>
        </w:rPr>
        <w:t>у</w:t>
      </w:r>
      <w:r w:rsidRPr="003E6224">
        <w:rPr>
          <w:spacing w:val="-3"/>
          <w:sz w:val="24"/>
          <w:szCs w:val="24"/>
        </w:rPr>
        <w:t xml:space="preserve"> </w:t>
      </w:r>
      <w:r w:rsidRPr="003E6224">
        <w:rPr>
          <w:sz w:val="24"/>
          <w:szCs w:val="24"/>
        </w:rPr>
        <w:t>обучающихся</w:t>
      </w:r>
      <w:r w:rsidRPr="003E6224">
        <w:rPr>
          <w:spacing w:val="-3"/>
          <w:sz w:val="24"/>
          <w:szCs w:val="24"/>
        </w:rPr>
        <w:t xml:space="preserve"> </w:t>
      </w:r>
      <w:r w:rsidRPr="003E6224">
        <w:rPr>
          <w:sz w:val="24"/>
          <w:szCs w:val="24"/>
        </w:rPr>
        <w:t>мотивации</w:t>
      </w:r>
      <w:r w:rsidRPr="003E6224">
        <w:rPr>
          <w:spacing w:val="-5"/>
          <w:sz w:val="24"/>
          <w:szCs w:val="24"/>
        </w:rPr>
        <w:t xml:space="preserve"> </w:t>
      </w:r>
      <w:r w:rsidRPr="003E6224">
        <w:rPr>
          <w:sz w:val="24"/>
          <w:szCs w:val="24"/>
        </w:rPr>
        <w:t>к</w:t>
      </w:r>
      <w:r w:rsidRPr="003E6224">
        <w:rPr>
          <w:spacing w:val="-2"/>
          <w:sz w:val="24"/>
          <w:szCs w:val="24"/>
        </w:rPr>
        <w:t xml:space="preserve"> </w:t>
      </w:r>
      <w:r w:rsidRPr="003E6224">
        <w:rPr>
          <w:sz w:val="24"/>
          <w:szCs w:val="24"/>
        </w:rPr>
        <w:t>школьному</w:t>
      </w:r>
      <w:r w:rsidR="00A07CA5" w:rsidRPr="003E6224">
        <w:rPr>
          <w:sz w:val="24"/>
          <w:szCs w:val="24"/>
        </w:rPr>
        <w:t xml:space="preserve"> </w:t>
      </w:r>
      <w:r w:rsidRPr="003E6224">
        <w:rPr>
          <w:sz w:val="24"/>
          <w:szCs w:val="24"/>
        </w:rPr>
        <w:t>обучению, в работу по развитию речи обучающихся с ТНР включаются</w:t>
      </w:r>
      <w:r w:rsidRPr="003E6224">
        <w:rPr>
          <w:spacing w:val="1"/>
          <w:sz w:val="24"/>
          <w:szCs w:val="24"/>
        </w:rPr>
        <w:t xml:space="preserve"> </w:t>
      </w:r>
      <w:r w:rsidRPr="003E6224">
        <w:rPr>
          <w:sz w:val="24"/>
          <w:szCs w:val="24"/>
        </w:rPr>
        <w:t>занятия по подготовке их к обучению грамоте. Эту работу воспитатель и</w:t>
      </w:r>
      <w:r w:rsidRPr="003E6224">
        <w:rPr>
          <w:spacing w:val="-67"/>
          <w:sz w:val="24"/>
          <w:szCs w:val="24"/>
        </w:rPr>
        <w:t xml:space="preserve"> </w:t>
      </w:r>
      <w:r w:rsidRPr="003E6224">
        <w:rPr>
          <w:sz w:val="24"/>
          <w:szCs w:val="24"/>
        </w:rPr>
        <w:t>учитель-логопед</w:t>
      </w:r>
      <w:r w:rsidRPr="003E6224">
        <w:rPr>
          <w:spacing w:val="-4"/>
          <w:sz w:val="24"/>
          <w:szCs w:val="24"/>
        </w:rPr>
        <w:t xml:space="preserve"> </w:t>
      </w:r>
      <w:r w:rsidRPr="003E6224">
        <w:rPr>
          <w:sz w:val="24"/>
          <w:szCs w:val="24"/>
        </w:rPr>
        <w:t>проводят,</w:t>
      </w:r>
      <w:r w:rsidRPr="003E6224">
        <w:rPr>
          <w:spacing w:val="-2"/>
          <w:sz w:val="24"/>
          <w:szCs w:val="24"/>
        </w:rPr>
        <w:t xml:space="preserve"> </w:t>
      </w:r>
      <w:r w:rsidRPr="003E6224">
        <w:rPr>
          <w:sz w:val="24"/>
          <w:szCs w:val="24"/>
        </w:rPr>
        <w:t>исходя</w:t>
      </w:r>
      <w:r w:rsidRPr="003E6224">
        <w:rPr>
          <w:spacing w:val="-2"/>
          <w:sz w:val="24"/>
          <w:szCs w:val="24"/>
        </w:rPr>
        <w:t xml:space="preserve"> </w:t>
      </w:r>
      <w:r w:rsidRPr="003E6224">
        <w:rPr>
          <w:sz w:val="24"/>
          <w:szCs w:val="24"/>
        </w:rPr>
        <w:t>из</w:t>
      </w:r>
      <w:r w:rsidRPr="003E6224">
        <w:rPr>
          <w:spacing w:val="-4"/>
          <w:sz w:val="24"/>
          <w:szCs w:val="24"/>
        </w:rPr>
        <w:t xml:space="preserve"> </w:t>
      </w:r>
      <w:r w:rsidRPr="003E6224">
        <w:rPr>
          <w:sz w:val="24"/>
          <w:szCs w:val="24"/>
        </w:rPr>
        <w:t>особенностей</w:t>
      </w:r>
      <w:r w:rsidRPr="003E6224">
        <w:rPr>
          <w:spacing w:val="-5"/>
          <w:sz w:val="24"/>
          <w:szCs w:val="24"/>
        </w:rPr>
        <w:t xml:space="preserve"> </w:t>
      </w:r>
      <w:r w:rsidRPr="003E6224">
        <w:rPr>
          <w:sz w:val="24"/>
          <w:szCs w:val="24"/>
        </w:rPr>
        <w:t>и</w:t>
      </w:r>
      <w:r w:rsidRPr="003E6224">
        <w:rPr>
          <w:spacing w:val="-1"/>
          <w:sz w:val="24"/>
          <w:szCs w:val="24"/>
        </w:rPr>
        <w:t xml:space="preserve"> </w:t>
      </w:r>
      <w:r w:rsidRPr="003E6224">
        <w:rPr>
          <w:sz w:val="24"/>
          <w:szCs w:val="24"/>
        </w:rPr>
        <w:t>возможностей</w:t>
      </w:r>
      <w:r w:rsidR="00A07CA5" w:rsidRPr="003E6224">
        <w:rPr>
          <w:sz w:val="24"/>
          <w:szCs w:val="24"/>
        </w:rPr>
        <w:t xml:space="preserve"> </w:t>
      </w:r>
      <w:r w:rsidRPr="003E6224">
        <w:rPr>
          <w:sz w:val="24"/>
          <w:szCs w:val="24"/>
        </w:rPr>
        <w:t>развития обучающихся старшего дошкольного возраста с речевыми</w:t>
      </w:r>
      <w:r w:rsidRPr="003E6224">
        <w:rPr>
          <w:spacing w:val="-67"/>
          <w:sz w:val="24"/>
          <w:szCs w:val="24"/>
        </w:rPr>
        <w:t xml:space="preserve"> </w:t>
      </w:r>
      <w:r w:rsidRPr="003E6224">
        <w:rPr>
          <w:sz w:val="24"/>
          <w:szCs w:val="24"/>
        </w:rPr>
        <w:t>нарушениями.</w:t>
      </w:r>
    </w:p>
    <w:p w:rsidR="00D72FEE" w:rsidRPr="003E6224" w:rsidRDefault="004B6FAC" w:rsidP="003E6224">
      <w:pPr>
        <w:pStyle w:val="a4"/>
        <w:ind w:left="0" w:firstLine="720"/>
        <w:rPr>
          <w:sz w:val="24"/>
          <w:szCs w:val="24"/>
        </w:rPr>
      </w:pPr>
      <w:r w:rsidRPr="003E6224">
        <w:rPr>
          <w:sz w:val="24"/>
          <w:szCs w:val="24"/>
        </w:rPr>
        <w:t>Содержание занятий по развитию речи тесно связано с содержанием</w:t>
      </w:r>
      <w:r w:rsidRPr="003E6224">
        <w:rPr>
          <w:spacing w:val="-67"/>
          <w:sz w:val="24"/>
          <w:szCs w:val="24"/>
        </w:rPr>
        <w:t xml:space="preserve"> </w:t>
      </w:r>
      <w:r w:rsidRPr="003E6224">
        <w:rPr>
          <w:sz w:val="24"/>
          <w:szCs w:val="24"/>
        </w:rPr>
        <w:t>логопедической работы, а также работы, которую проводят с детьми</w:t>
      </w:r>
      <w:r w:rsidRPr="003E6224">
        <w:rPr>
          <w:spacing w:val="1"/>
          <w:sz w:val="24"/>
          <w:szCs w:val="24"/>
        </w:rPr>
        <w:t xml:space="preserve"> </w:t>
      </w:r>
      <w:r w:rsidRPr="003E6224">
        <w:rPr>
          <w:sz w:val="24"/>
          <w:szCs w:val="24"/>
        </w:rPr>
        <w:t>другие</w:t>
      </w:r>
      <w:r w:rsidRPr="003E6224">
        <w:rPr>
          <w:spacing w:val="-1"/>
          <w:sz w:val="24"/>
          <w:szCs w:val="24"/>
        </w:rPr>
        <w:t xml:space="preserve"> </w:t>
      </w:r>
      <w:r w:rsidRPr="003E6224">
        <w:rPr>
          <w:sz w:val="24"/>
          <w:szCs w:val="24"/>
        </w:rPr>
        <w:t>специалисты.</w:t>
      </w:r>
    </w:p>
    <w:p w:rsidR="00D72FEE" w:rsidRPr="003E6224" w:rsidRDefault="004B6FAC" w:rsidP="0087220E">
      <w:pPr>
        <w:pStyle w:val="3"/>
        <w:numPr>
          <w:ilvl w:val="2"/>
          <w:numId w:val="162"/>
        </w:numPr>
        <w:tabs>
          <w:tab w:val="left" w:pos="1981"/>
        </w:tabs>
        <w:ind w:left="993"/>
        <w:rPr>
          <w:sz w:val="24"/>
          <w:szCs w:val="24"/>
        </w:rPr>
      </w:pPr>
      <w:r w:rsidRPr="003E6224">
        <w:rPr>
          <w:sz w:val="24"/>
          <w:szCs w:val="24"/>
        </w:rPr>
        <w:t>Содержание образовательной области «Художественно-</w:t>
      </w:r>
      <w:r w:rsidRPr="003E6224">
        <w:rPr>
          <w:spacing w:val="-67"/>
          <w:sz w:val="24"/>
          <w:szCs w:val="24"/>
        </w:rPr>
        <w:t xml:space="preserve"> </w:t>
      </w:r>
      <w:r w:rsidRPr="003E6224">
        <w:rPr>
          <w:sz w:val="24"/>
          <w:szCs w:val="24"/>
        </w:rPr>
        <w:t>эстетическое</w:t>
      </w:r>
      <w:r w:rsidRPr="003E6224">
        <w:rPr>
          <w:spacing w:val="-1"/>
          <w:sz w:val="24"/>
          <w:szCs w:val="24"/>
        </w:rPr>
        <w:t xml:space="preserve"> </w:t>
      </w:r>
      <w:r w:rsidRPr="003E6224">
        <w:rPr>
          <w:sz w:val="24"/>
          <w:szCs w:val="24"/>
        </w:rPr>
        <w:t>развитие»</w:t>
      </w:r>
    </w:p>
    <w:p w:rsidR="00D72FEE" w:rsidRPr="003E6224" w:rsidRDefault="004B6FAC" w:rsidP="003E6224">
      <w:pPr>
        <w:pStyle w:val="a4"/>
        <w:ind w:left="0" w:firstLine="720"/>
        <w:rPr>
          <w:sz w:val="24"/>
          <w:szCs w:val="24"/>
        </w:rPr>
      </w:pPr>
      <w:r w:rsidRPr="003E6224">
        <w:rPr>
          <w:sz w:val="24"/>
          <w:szCs w:val="24"/>
        </w:rPr>
        <w:t>В образовательной области "Художественно-эстетическое развитие"</w:t>
      </w:r>
      <w:r w:rsidRPr="003E6224">
        <w:rPr>
          <w:spacing w:val="1"/>
          <w:sz w:val="24"/>
          <w:szCs w:val="24"/>
        </w:rPr>
        <w:t xml:space="preserve"> </w:t>
      </w:r>
      <w:r w:rsidRPr="003E6224">
        <w:rPr>
          <w:sz w:val="24"/>
          <w:szCs w:val="24"/>
        </w:rPr>
        <w:t>основными задачами образовательной деятельности с детьми является</w:t>
      </w:r>
      <w:r w:rsidRPr="003E6224">
        <w:rPr>
          <w:spacing w:val="-67"/>
          <w:sz w:val="24"/>
          <w:szCs w:val="24"/>
        </w:rPr>
        <w:t xml:space="preserve"> </w:t>
      </w:r>
      <w:r w:rsidRPr="003E6224">
        <w:rPr>
          <w:sz w:val="24"/>
          <w:szCs w:val="24"/>
        </w:rPr>
        <w:t>создание</w:t>
      </w:r>
      <w:r w:rsidRPr="003E6224">
        <w:rPr>
          <w:spacing w:val="-1"/>
          <w:sz w:val="24"/>
          <w:szCs w:val="24"/>
        </w:rPr>
        <w:t xml:space="preserve"> </w:t>
      </w:r>
      <w:r w:rsidRPr="003E6224">
        <w:rPr>
          <w:sz w:val="24"/>
          <w:szCs w:val="24"/>
        </w:rPr>
        <w:t>условий</w:t>
      </w:r>
      <w:r w:rsidRPr="003E6224">
        <w:rPr>
          <w:spacing w:val="-2"/>
          <w:sz w:val="24"/>
          <w:szCs w:val="24"/>
        </w:rPr>
        <w:t xml:space="preserve"> </w:t>
      </w:r>
      <w:r w:rsidRPr="003E6224">
        <w:rPr>
          <w:sz w:val="24"/>
          <w:szCs w:val="24"/>
        </w:rPr>
        <w:t>для:</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развития</w:t>
      </w:r>
      <w:r w:rsidRPr="003E6224">
        <w:rPr>
          <w:spacing w:val="-2"/>
          <w:sz w:val="24"/>
          <w:szCs w:val="24"/>
        </w:rPr>
        <w:t xml:space="preserve"> </w:t>
      </w:r>
      <w:r w:rsidRPr="003E6224">
        <w:rPr>
          <w:sz w:val="24"/>
          <w:szCs w:val="24"/>
        </w:rPr>
        <w:t>у</w:t>
      </w:r>
      <w:r w:rsidRPr="003E6224">
        <w:rPr>
          <w:spacing w:val="-6"/>
          <w:sz w:val="24"/>
          <w:szCs w:val="24"/>
        </w:rPr>
        <w:t xml:space="preserve"> </w:t>
      </w:r>
      <w:r w:rsidRPr="003E6224">
        <w:rPr>
          <w:sz w:val="24"/>
          <w:szCs w:val="24"/>
        </w:rPr>
        <w:t>обучающихся</w:t>
      </w:r>
      <w:r w:rsidRPr="003E6224">
        <w:rPr>
          <w:spacing w:val="-2"/>
          <w:sz w:val="24"/>
          <w:szCs w:val="24"/>
        </w:rPr>
        <w:t xml:space="preserve"> </w:t>
      </w:r>
      <w:r w:rsidRPr="003E6224">
        <w:rPr>
          <w:sz w:val="24"/>
          <w:szCs w:val="24"/>
        </w:rPr>
        <w:t>интереса</w:t>
      </w:r>
      <w:r w:rsidRPr="003E6224">
        <w:rPr>
          <w:spacing w:val="-2"/>
          <w:sz w:val="24"/>
          <w:szCs w:val="24"/>
        </w:rPr>
        <w:t xml:space="preserve"> </w:t>
      </w:r>
      <w:r w:rsidRPr="003E6224">
        <w:rPr>
          <w:sz w:val="24"/>
          <w:szCs w:val="24"/>
        </w:rPr>
        <w:t>к</w:t>
      </w:r>
      <w:r w:rsidRPr="003E6224">
        <w:rPr>
          <w:spacing w:val="-2"/>
          <w:sz w:val="24"/>
          <w:szCs w:val="24"/>
        </w:rPr>
        <w:t xml:space="preserve"> </w:t>
      </w:r>
      <w:r w:rsidRPr="003E6224">
        <w:rPr>
          <w:sz w:val="24"/>
          <w:szCs w:val="24"/>
        </w:rPr>
        <w:t>эстетической</w:t>
      </w:r>
      <w:r w:rsidRPr="003E6224">
        <w:rPr>
          <w:spacing w:val="-2"/>
          <w:sz w:val="24"/>
          <w:szCs w:val="24"/>
        </w:rPr>
        <w:t xml:space="preserve"> </w:t>
      </w:r>
      <w:r w:rsidRPr="003E6224">
        <w:rPr>
          <w:sz w:val="24"/>
          <w:szCs w:val="24"/>
        </w:rPr>
        <w:t>стороне</w:t>
      </w:r>
      <w:r w:rsidR="00A07CA5" w:rsidRPr="003E6224">
        <w:rPr>
          <w:sz w:val="24"/>
          <w:szCs w:val="24"/>
        </w:rPr>
        <w:t xml:space="preserve"> </w:t>
      </w:r>
      <w:r w:rsidRPr="003E6224">
        <w:rPr>
          <w:sz w:val="24"/>
          <w:szCs w:val="24"/>
        </w:rPr>
        <w:t>действительности, ознакомления с разными видами и жанрами искусства</w:t>
      </w:r>
      <w:r w:rsidRPr="003E6224">
        <w:rPr>
          <w:spacing w:val="-67"/>
          <w:sz w:val="24"/>
          <w:szCs w:val="24"/>
        </w:rPr>
        <w:t xml:space="preserve"> </w:t>
      </w:r>
      <w:r w:rsidRPr="003E6224">
        <w:rPr>
          <w:sz w:val="24"/>
          <w:szCs w:val="24"/>
        </w:rPr>
        <w:t>(словесного, музыкального, изобразительного), в том числе народного</w:t>
      </w:r>
      <w:r w:rsidRPr="003E6224">
        <w:rPr>
          <w:spacing w:val="1"/>
          <w:sz w:val="24"/>
          <w:szCs w:val="24"/>
        </w:rPr>
        <w:t xml:space="preserve"> </w:t>
      </w:r>
      <w:r w:rsidRPr="003E6224">
        <w:rPr>
          <w:sz w:val="24"/>
          <w:szCs w:val="24"/>
        </w:rPr>
        <w:t>творчества;</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развития способности к восприятию музыки, художественной</w:t>
      </w:r>
      <w:r w:rsidRPr="003E6224">
        <w:rPr>
          <w:spacing w:val="-67"/>
          <w:sz w:val="24"/>
          <w:szCs w:val="24"/>
        </w:rPr>
        <w:t xml:space="preserve"> </w:t>
      </w:r>
      <w:r w:rsidRPr="003E6224">
        <w:rPr>
          <w:sz w:val="24"/>
          <w:szCs w:val="24"/>
        </w:rPr>
        <w:t>литературы,</w:t>
      </w:r>
      <w:r w:rsidRPr="003E6224">
        <w:rPr>
          <w:spacing w:val="-2"/>
          <w:sz w:val="24"/>
          <w:szCs w:val="24"/>
        </w:rPr>
        <w:t xml:space="preserve"> </w:t>
      </w:r>
      <w:r w:rsidRPr="003E6224">
        <w:rPr>
          <w:sz w:val="24"/>
          <w:szCs w:val="24"/>
        </w:rPr>
        <w:t>фольклора;</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приобщения к разным видам художественно-эстетической деятельности,</w:t>
      </w:r>
      <w:r w:rsidRPr="003E6224">
        <w:rPr>
          <w:spacing w:val="-67"/>
          <w:sz w:val="24"/>
          <w:szCs w:val="24"/>
        </w:rPr>
        <w:t xml:space="preserve"> </w:t>
      </w:r>
      <w:r w:rsidRPr="003E6224">
        <w:rPr>
          <w:sz w:val="24"/>
          <w:szCs w:val="24"/>
        </w:rPr>
        <w:t>развития потребности в творческом самовыражении, инициативности и</w:t>
      </w:r>
      <w:r w:rsidRPr="003E6224">
        <w:rPr>
          <w:spacing w:val="1"/>
          <w:sz w:val="24"/>
          <w:szCs w:val="24"/>
        </w:rPr>
        <w:t xml:space="preserve"> </w:t>
      </w:r>
      <w:r w:rsidRPr="003E6224">
        <w:rPr>
          <w:sz w:val="24"/>
          <w:szCs w:val="24"/>
        </w:rPr>
        <w:t>самостоятельности</w:t>
      </w:r>
      <w:r w:rsidRPr="003E6224">
        <w:rPr>
          <w:spacing w:val="-3"/>
          <w:sz w:val="24"/>
          <w:szCs w:val="24"/>
        </w:rPr>
        <w:t xml:space="preserve"> </w:t>
      </w:r>
      <w:r w:rsidRPr="003E6224">
        <w:rPr>
          <w:sz w:val="24"/>
          <w:szCs w:val="24"/>
        </w:rPr>
        <w:t>в</w:t>
      </w:r>
      <w:r w:rsidRPr="003E6224">
        <w:rPr>
          <w:spacing w:val="-3"/>
          <w:sz w:val="24"/>
          <w:szCs w:val="24"/>
        </w:rPr>
        <w:t xml:space="preserve"> </w:t>
      </w:r>
      <w:r w:rsidRPr="003E6224">
        <w:rPr>
          <w:sz w:val="24"/>
          <w:szCs w:val="24"/>
        </w:rPr>
        <w:t>воплощении</w:t>
      </w:r>
      <w:r w:rsidRPr="003E6224">
        <w:rPr>
          <w:spacing w:val="-3"/>
          <w:sz w:val="24"/>
          <w:szCs w:val="24"/>
        </w:rPr>
        <w:t xml:space="preserve"> </w:t>
      </w:r>
      <w:r w:rsidRPr="003E6224">
        <w:rPr>
          <w:sz w:val="24"/>
          <w:szCs w:val="24"/>
        </w:rPr>
        <w:t>художественного замысла.</w:t>
      </w:r>
    </w:p>
    <w:p w:rsidR="00D72FEE" w:rsidRPr="003E6224" w:rsidRDefault="004B6FAC" w:rsidP="003E6224">
      <w:pPr>
        <w:pStyle w:val="a4"/>
        <w:ind w:left="0" w:firstLine="720"/>
        <w:rPr>
          <w:sz w:val="24"/>
          <w:szCs w:val="24"/>
        </w:rPr>
      </w:pPr>
      <w:r w:rsidRPr="003E6224">
        <w:rPr>
          <w:sz w:val="24"/>
          <w:szCs w:val="24"/>
        </w:rPr>
        <w:t>В</w:t>
      </w:r>
      <w:r w:rsidRPr="003E6224">
        <w:rPr>
          <w:spacing w:val="-2"/>
          <w:sz w:val="24"/>
          <w:szCs w:val="24"/>
        </w:rPr>
        <w:t xml:space="preserve"> </w:t>
      </w:r>
      <w:r w:rsidRPr="003E6224">
        <w:rPr>
          <w:sz w:val="24"/>
          <w:szCs w:val="24"/>
        </w:rPr>
        <w:t>сфере</w:t>
      </w:r>
      <w:r w:rsidRPr="003E6224">
        <w:rPr>
          <w:spacing w:val="-1"/>
          <w:sz w:val="24"/>
          <w:szCs w:val="24"/>
        </w:rPr>
        <w:t xml:space="preserve"> </w:t>
      </w:r>
      <w:r w:rsidRPr="003E6224">
        <w:rPr>
          <w:sz w:val="24"/>
          <w:szCs w:val="24"/>
        </w:rPr>
        <w:t>развития</w:t>
      </w:r>
      <w:r w:rsidRPr="003E6224">
        <w:rPr>
          <w:spacing w:val="-1"/>
          <w:sz w:val="24"/>
          <w:szCs w:val="24"/>
        </w:rPr>
        <w:t xml:space="preserve"> </w:t>
      </w:r>
      <w:r w:rsidRPr="003E6224">
        <w:rPr>
          <w:sz w:val="24"/>
          <w:szCs w:val="24"/>
        </w:rPr>
        <w:t>у</w:t>
      </w:r>
      <w:r w:rsidRPr="003E6224">
        <w:rPr>
          <w:spacing w:val="-4"/>
          <w:sz w:val="24"/>
          <w:szCs w:val="24"/>
        </w:rPr>
        <w:t xml:space="preserve"> </w:t>
      </w:r>
      <w:r w:rsidRPr="003E6224">
        <w:rPr>
          <w:sz w:val="24"/>
          <w:szCs w:val="24"/>
        </w:rPr>
        <w:t>обучающихся</w:t>
      </w:r>
      <w:r w:rsidRPr="003E6224">
        <w:rPr>
          <w:spacing w:val="-5"/>
          <w:sz w:val="24"/>
          <w:szCs w:val="24"/>
        </w:rPr>
        <w:t xml:space="preserve"> </w:t>
      </w:r>
      <w:r w:rsidRPr="003E6224">
        <w:rPr>
          <w:sz w:val="24"/>
          <w:szCs w:val="24"/>
        </w:rPr>
        <w:t>интереса</w:t>
      </w:r>
      <w:r w:rsidRPr="003E6224">
        <w:rPr>
          <w:spacing w:val="-1"/>
          <w:sz w:val="24"/>
          <w:szCs w:val="24"/>
        </w:rPr>
        <w:t xml:space="preserve"> </w:t>
      </w:r>
      <w:r w:rsidRPr="003E6224">
        <w:rPr>
          <w:sz w:val="24"/>
          <w:szCs w:val="24"/>
        </w:rPr>
        <w:t>к</w:t>
      </w:r>
      <w:r w:rsidRPr="003E6224">
        <w:rPr>
          <w:spacing w:val="-1"/>
          <w:sz w:val="24"/>
          <w:szCs w:val="24"/>
        </w:rPr>
        <w:t xml:space="preserve"> </w:t>
      </w:r>
      <w:r w:rsidRPr="003E6224">
        <w:rPr>
          <w:sz w:val="24"/>
          <w:szCs w:val="24"/>
        </w:rPr>
        <w:t>эстетической</w:t>
      </w:r>
      <w:r w:rsidRPr="003E6224">
        <w:rPr>
          <w:spacing w:val="-2"/>
          <w:sz w:val="24"/>
          <w:szCs w:val="24"/>
        </w:rPr>
        <w:t xml:space="preserve"> </w:t>
      </w:r>
      <w:r w:rsidRPr="003E6224">
        <w:rPr>
          <w:sz w:val="24"/>
          <w:szCs w:val="24"/>
        </w:rPr>
        <w:t>стороне</w:t>
      </w:r>
      <w:r w:rsidR="00A07CA5" w:rsidRPr="003E6224">
        <w:rPr>
          <w:sz w:val="24"/>
          <w:szCs w:val="24"/>
        </w:rPr>
        <w:t xml:space="preserve"> </w:t>
      </w:r>
      <w:r w:rsidRPr="003E6224">
        <w:rPr>
          <w:sz w:val="24"/>
          <w:szCs w:val="24"/>
        </w:rPr>
        <w:t>действительности, ознакомления с разными видами и жанрами искусства,</w:t>
      </w:r>
      <w:r w:rsidRPr="003E6224">
        <w:rPr>
          <w:spacing w:val="-67"/>
          <w:sz w:val="24"/>
          <w:szCs w:val="24"/>
        </w:rPr>
        <w:t xml:space="preserve"> </w:t>
      </w:r>
      <w:r w:rsidRPr="003E6224">
        <w:rPr>
          <w:sz w:val="24"/>
          <w:szCs w:val="24"/>
        </w:rPr>
        <w:t>в том числе народного творчества. Программа относит к образовательной</w:t>
      </w:r>
      <w:r w:rsidRPr="003E6224">
        <w:rPr>
          <w:spacing w:val="-67"/>
          <w:sz w:val="24"/>
          <w:szCs w:val="24"/>
        </w:rPr>
        <w:t xml:space="preserve"> </w:t>
      </w:r>
      <w:r w:rsidRPr="003E6224">
        <w:rPr>
          <w:sz w:val="24"/>
          <w:szCs w:val="24"/>
        </w:rPr>
        <w:t>области</w:t>
      </w:r>
      <w:r w:rsidRPr="003E6224">
        <w:rPr>
          <w:spacing w:val="-3"/>
          <w:sz w:val="24"/>
          <w:szCs w:val="24"/>
        </w:rPr>
        <w:t xml:space="preserve"> </w:t>
      </w:r>
      <w:r w:rsidRPr="003E6224">
        <w:rPr>
          <w:sz w:val="24"/>
          <w:szCs w:val="24"/>
        </w:rPr>
        <w:t>художественно-эстетического</w:t>
      </w:r>
      <w:r w:rsidRPr="003E6224">
        <w:rPr>
          <w:spacing w:val="-3"/>
          <w:sz w:val="24"/>
          <w:szCs w:val="24"/>
        </w:rPr>
        <w:t xml:space="preserve"> </w:t>
      </w:r>
      <w:r w:rsidRPr="003E6224">
        <w:rPr>
          <w:sz w:val="24"/>
          <w:szCs w:val="24"/>
        </w:rPr>
        <w:t>развития</w:t>
      </w:r>
      <w:r w:rsidRPr="003E6224">
        <w:rPr>
          <w:spacing w:val="-3"/>
          <w:sz w:val="24"/>
          <w:szCs w:val="24"/>
        </w:rPr>
        <w:t xml:space="preserve"> </w:t>
      </w:r>
      <w:r w:rsidRPr="003E6224">
        <w:rPr>
          <w:sz w:val="24"/>
          <w:szCs w:val="24"/>
        </w:rPr>
        <w:t>приобщение</w:t>
      </w:r>
      <w:r w:rsidR="00A07CA5" w:rsidRPr="003E6224">
        <w:rPr>
          <w:sz w:val="24"/>
          <w:szCs w:val="24"/>
        </w:rPr>
        <w:t xml:space="preserve"> </w:t>
      </w:r>
      <w:r w:rsidRPr="003E6224">
        <w:rPr>
          <w:sz w:val="24"/>
          <w:szCs w:val="24"/>
        </w:rPr>
        <w:t>обучающихся к эстетическому познанию и переживанию мира, к</w:t>
      </w:r>
      <w:r w:rsidRPr="003E6224">
        <w:rPr>
          <w:spacing w:val="-67"/>
          <w:sz w:val="24"/>
          <w:szCs w:val="24"/>
        </w:rPr>
        <w:t xml:space="preserve"> </w:t>
      </w:r>
      <w:r w:rsidRPr="003E6224">
        <w:rPr>
          <w:sz w:val="24"/>
          <w:szCs w:val="24"/>
        </w:rPr>
        <w:t>искусству</w:t>
      </w:r>
      <w:r w:rsidRPr="003E6224">
        <w:rPr>
          <w:spacing w:val="-5"/>
          <w:sz w:val="24"/>
          <w:szCs w:val="24"/>
        </w:rPr>
        <w:t xml:space="preserve"> </w:t>
      </w:r>
      <w:r w:rsidRPr="003E6224">
        <w:rPr>
          <w:sz w:val="24"/>
          <w:szCs w:val="24"/>
        </w:rPr>
        <w:t>и</w:t>
      </w:r>
      <w:r w:rsidRPr="003E6224">
        <w:rPr>
          <w:spacing w:val="-1"/>
          <w:sz w:val="24"/>
          <w:szCs w:val="24"/>
        </w:rPr>
        <w:t xml:space="preserve"> </w:t>
      </w:r>
      <w:r w:rsidRPr="003E6224">
        <w:rPr>
          <w:sz w:val="24"/>
          <w:szCs w:val="24"/>
        </w:rPr>
        <w:t>культуре</w:t>
      </w:r>
      <w:r w:rsidRPr="003E6224">
        <w:rPr>
          <w:spacing w:val="-1"/>
          <w:sz w:val="24"/>
          <w:szCs w:val="24"/>
        </w:rPr>
        <w:t xml:space="preserve"> </w:t>
      </w:r>
      <w:r w:rsidRPr="003E6224">
        <w:rPr>
          <w:sz w:val="24"/>
          <w:szCs w:val="24"/>
        </w:rPr>
        <w:t>в</w:t>
      </w:r>
      <w:r w:rsidRPr="003E6224">
        <w:rPr>
          <w:spacing w:val="-1"/>
          <w:sz w:val="24"/>
          <w:szCs w:val="24"/>
        </w:rPr>
        <w:t xml:space="preserve"> </w:t>
      </w:r>
      <w:r w:rsidRPr="003E6224">
        <w:rPr>
          <w:sz w:val="24"/>
          <w:szCs w:val="24"/>
        </w:rPr>
        <w:t>широком</w:t>
      </w:r>
      <w:r w:rsidRPr="003E6224">
        <w:rPr>
          <w:spacing w:val="-1"/>
          <w:sz w:val="24"/>
          <w:szCs w:val="24"/>
        </w:rPr>
        <w:t xml:space="preserve"> </w:t>
      </w:r>
      <w:r w:rsidRPr="003E6224">
        <w:rPr>
          <w:sz w:val="24"/>
          <w:szCs w:val="24"/>
        </w:rPr>
        <w:t>смысле,</w:t>
      </w:r>
      <w:r w:rsidRPr="003E6224">
        <w:rPr>
          <w:spacing w:val="-2"/>
          <w:sz w:val="24"/>
          <w:szCs w:val="24"/>
        </w:rPr>
        <w:t xml:space="preserve"> </w:t>
      </w:r>
      <w:r w:rsidRPr="003E6224">
        <w:rPr>
          <w:sz w:val="24"/>
          <w:szCs w:val="24"/>
        </w:rPr>
        <w:t>а</w:t>
      </w:r>
      <w:r w:rsidRPr="003E6224">
        <w:rPr>
          <w:spacing w:val="-1"/>
          <w:sz w:val="24"/>
          <w:szCs w:val="24"/>
        </w:rPr>
        <w:t xml:space="preserve"> </w:t>
      </w:r>
      <w:r w:rsidRPr="003E6224">
        <w:rPr>
          <w:sz w:val="24"/>
          <w:szCs w:val="24"/>
        </w:rPr>
        <w:t>также творческую</w:t>
      </w:r>
      <w:r w:rsidR="00A07CA5" w:rsidRPr="003E6224">
        <w:rPr>
          <w:sz w:val="24"/>
          <w:szCs w:val="24"/>
        </w:rPr>
        <w:t xml:space="preserve"> </w:t>
      </w:r>
      <w:r w:rsidRPr="003E6224">
        <w:rPr>
          <w:sz w:val="24"/>
          <w:szCs w:val="24"/>
        </w:rPr>
        <w:t>деятельность</w:t>
      </w:r>
      <w:r w:rsidRPr="003E6224">
        <w:rPr>
          <w:spacing w:val="-6"/>
          <w:sz w:val="24"/>
          <w:szCs w:val="24"/>
        </w:rPr>
        <w:t xml:space="preserve"> </w:t>
      </w:r>
      <w:r w:rsidRPr="003E6224">
        <w:rPr>
          <w:sz w:val="24"/>
          <w:szCs w:val="24"/>
        </w:rPr>
        <w:t>обучающихся</w:t>
      </w:r>
      <w:r w:rsidRPr="003E6224">
        <w:rPr>
          <w:spacing w:val="-2"/>
          <w:sz w:val="24"/>
          <w:szCs w:val="24"/>
        </w:rPr>
        <w:t xml:space="preserve"> </w:t>
      </w:r>
      <w:r w:rsidRPr="003E6224">
        <w:rPr>
          <w:sz w:val="24"/>
          <w:szCs w:val="24"/>
        </w:rPr>
        <w:t>в</w:t>
      </w:r>
      <w:r w:rsidRPr="003E6224">
        <w:rPr>
          <w:spacing w:val="-4"/>
          <w:sz w:val="24"/>
          <w:szCs w:val="24"/>
        </w:rPr>
        <w:t xml:space="preserve"> </w:t>
      </w:r>
      <w:r w:rsidRPr="003E6224">
        <w:rPr>
          <w:sz w:val="24"/>
          <w:szCs w:val="24"/>
        </w:rPr>
        <w:t>изобразительном,</w:t>
      </w:r>
      <w:r w:rsidRPr="003E6224">
        <w:rPr>
          <w:spacing w:val="-3"/>
          <w:sz w:val="24"/>
          <w:szCs w:val="24"/>
        </w:rPr>
        <w:t xml:space="preserve"> </w:t>
      </w:r>
      <w:r w:rsidRPr="003E6224">
        <w:rPr>
          <w:sz w:val="24"/>
          <w:szCs w:val="24"/>
        </w:rPr>
        <w:t>пластическом,</w:t>
      </w:r>
      <w:r w:rsidR="00A07CA5" w:rsidRPr="003E6224">
        <w:rPr>
          <w:sz w:val="24"/>
          <w:szCs w:val="24"/>
        </w:rPr>
        <w:t xml:space="preserve"> </w:t>
      </w:r>
      <w:r w:rsidRPr="003E6224">
        <w:rPr>
          <w:sz w:val="24"/>
          <w:szCs w:val="24"/>
        </w:rPr>
        <w:t>музыкальном, литературном и других видах художественно-творческой</w:t>
      </w:r>
      <w:r w:rsidRPr="003E6224">
        <w:rPr>
          <w:spacing w:val="-67"/>
          <w:sz w:val="24"/>
          <w:szCs w:val="24"/>
        </w:rPr>
        <w:t xml:space="preserve"> </w:t>
      </w:r>
      <w:r w:rsidRPr="003E6224">
        <w:rPr>
          <w:sz w:val="24"/>
          <w:szCs w:val="24"/>
        </w:rPr>
        <w:t>деятельности.</w:t>
      </w:r>
    </w:p>
    <w:p w:rsidR="00D72FEE" w:rsidRPr="003E6224" w:rsidRDefault="004B6FAC" w:rsidP="003E6224">
      <w:pPr>
        <w:pStyle w:val="3"/>
        <w:ind w:left="0" w:firstLine="720"/>
        <w:rPr>
          <w:sz w:val="24"/>
          <w:szCs w:val="24"/>
        </w:rPr>
      </w:pPr>
      <w:r w:rsidRPr="003E6224">
        <w:rPr>
          <w:sz w:val="24"/>
          <w:szCs w:val="24"/>
        </w:rPr>
        <w:t>Основное содержание образовательной деятельности с детьми</w:t>
      </w:r>
      <w:r w:rsidRPr="003E6224">
        <w:rPr>
          <w:spacing w:val="-67"/>
          <w:sz w:val="24"/>
          <w:szCs w:val="24"/>
        </w:rPr>
        <w:t xml:space="preserve"> </w:t>
      </w:r>
      <w:r w:rsidRPr="003E6224">
        <w:rPr>
          <w:sz w:val="24"/>
          <w:szCs w:val="24"/>
        </w:rPr>
        <w:t>старшего дошкольного возраста.</w:t>
      </w:r>
    </w:p>
    <w:p w:rsidR="00D72FEE" w:rsidRPr="003E6224" w:rsidRDefault="004B6FAC" w:rsidP="003E6224">
      <w:pPr>
        <w:pStyle w:val="a4"/>
        <w:ind w:left="0" w:firstLine="720"/>
        <w:rPr>
          <w:sz w:val="24"/>
          <w:szCs w:val="24"/>
        </w:rPr>
      </w:pPr>
      <w:r w:rsidRPr="003E6224">
        <w:rPr>
          <w:sz w:val="24"/>
          <w:szCs w:val="24"/>
        </w:rPr>
        <w:t>Основной формой организации работы с детьми становятся занятия, в</w:t>
      </w:r>
      <w:r w:rsidRPr="003E6224">
        <w:rPr>
          <w:spacing w:val="-67"/>
          <w:sz w:val="24"/>
          <w:szCs w:val="24"/>
        </w:rPr>
        <w:t xml:space="preserve"> </w:t>
      </w:r>
      <w:r w:rsidRPr="003E6224">
        <w:rPr>
          <w:sz w:val="24"/>
          <w:szCs w:val="24"/>
        </w:rPr>
        <w:t>ходе</w:t>
      </w:r>
      <w:r w:rsidRPr="003E6224">
        <w:rPr>
          <w:spacing w:val="-1"/>
          <w:sz w:val="24"/>
          <w:szCs w:val="24"/>
        </w:rPr>
        <w:t xml:space="preserve"> </w:t>
      </w:r>
      <w:r w:rsidRPr="003E6224">
        <w:rPr>
          <w:sz w:val="24"/>
          <w:szCs w:val="24"/>
        </w:rPr>
        <w:t>которых решаются более</w:t>
      </w:r>
      <w:r w:rsidRPr="003E6224">
        <w:rPr>
          <w:spacing w:val="-1"/>
          <w:sz w:val="24"/>
          <w:szCs w:val="24"/>
        </w:rPr>
        <w:t xml:space="preserve"> </w:t>
      </w:r>
      <w:r w:rsidRPr="003E6224">
        <w:rPr>
          <w:sz w:val="24"/>
          <w:szCs w:val="24"/>
        </w:rPr>
        <w:t>сложные</w:t>
      </w:r>
      <w:r w:rsidRPr="003E6224">
        <w:rPr>
          <w:spacing w:val="-3"/>
          <w:sz w:val="24"/>
          <w:szCs w:val="24"/>
        </w:rPr>
        <w:t xml:space="preserve"> </w:t>
      </w:r>
      <w:r w:rsidRPr="003E6224">
        <w:rPr>
          <w:sz w:val="24"/>
          <w:szCs w:val="24"/>
        </w:rPr>
        <w:t>задачи,</w:t>
      </w:r>
      <w:r w:rsidRPr="003E6224">
        <w:rPr>
          <w:spacing w:val="-1"/>
          <w:sz w:val="24"/>
          <w:szCs w:val="24"/>
        </w:rPr>
        <w:t xml:space="preserve"> </w:t>
      </w:r>
      <w:r w:rsidRPr="003E6224">
        <w:rPr>
          <w:sz w:val="24"/>
          <w:szCs w:val="24"/>
        </w:rPr>
        <w:t>связанные</w:t>
      </w:r>
      <w:r w:rsidRPr="003E6224">
        <w:rPr>
          <w:spacing w:val="-1"/>
          <w:sz w:val="24"/>
          <w:szCs w:val="24"/>
        </w:rPr>
        <w:t xml:space="preserve"> </w:t>
      </w:r>
      <w:r w:rsidRPr="003E6224">
        <w:rPr>
          <w:sz w:val="24"/>
          <w:szCs w:val="24"/>
        </w:rPr>
        <w:t>с</w:t>
      </w:r>
      <w:r w:rsidR="00A07CA5" w:rsidRPr="003E6224">
        <w:rPr>
          <w:sz w:val="24"/>
          <w:szCs w:val="24"/>
        </w:rPr>
        <w:t xml:space="preserve"> </w:t>
      </w:r>
      <w:r w:rsidRPr="003E6224">
        <w:rPr>
          <w:sz w:val="24"/>
          <w:szCs w:val="24"/>
        </w:rPr>
        <w:t>формированием операционально-</w:t>
      </w:r>
      <w:r w:rsidRPr="003E6224">
        <w:rPr>
          <w:sz w:val="24"/>
          <w:szCs w:val="24"/>
        </w:rPr>
        <w:lastRenderedPageBreak/>
        <w:t>технических умений. На этих занятиях</w:t>
      </w:r>
      <w:r w:rsidRPr="003E6224">
        <w:rPr>
          <w:spacing w:val="1"/>
          <w:sz w:val="24"/>
          <w:szCs w:val="24"/>
        </w:rPr>
        <w:t xml:space="preserve"> </w:t>
      </w:r>
      <w:r w:rsidRPr="003E6224">
        <w:rPr>
          <w:sz w:val="24"/>
          <w:szCs w:val="24"/>
        </w:rPr>
        <w:t>особое внимание обращается на проявления детьми самостоятельности и</w:t>
      </w:r>
      <w:r w:rsidRPr="003E6224">
        <w:rPr>
          <w:spacing w:val="-67"/>
          <w:sz w:val="24"/>
          <w:szCs w:val="24"/>
        </w:rPr>
        <w:t xml:space="preserve"> </w:t>
      </w:r>
      <w:r w:rsidRPr="003E6224">
        <w:rPr>
          <w:sz w:val="24"/>
          <w:szCs w:val="24"/>
        </w:rPr>
        <w:t>творчества.</w:t>
      </w:r>
    </w:p>
    <w:p w:rsidR="00D72FEE" w:rsidRPr="003E6224" w:rsidRDefault="004B6FAC" w:rsidP="003E6224">
      <w:pPr>
        <w:pStyle w:val="a4"/>
        <w:ind w:left="0" w:firstLine="720"/>
        <w:rPr>
          <w:sz w:val="24"/>
          <w:szCs w:val="24"/>
        </w:rPr>
      </w:pPr>
      <w:r w:rsidRPr="003E6224">
        <w:rPr>
          <w:sz w:val="24"/>
          <w:szCs w:val="24"/>
        </w:rPr>
        <w:t>Изобразительная деятельность обучающихся в старшем дошкольном</w:t>
      </w:r>
      <w:r w:rsidRPr="003E6224">
        <w:rPr>
          <w:spacing w:val="-67"/>
          <w:sz w:val="24"/>
          <w:szCs w:val="24"/>
        </w:rPr>
        <w:t xml:space="preserve"> </w:t>
      </w:r>
      <w:r w:rsidRPr="003E6224">
        <w:rPr>
          <w:sz w:val="24"/>
          <w:szCs w:val="24"/>
        </w:rPr>
        <w:t>возрасте предполагает решение изобразительных задач (нарисовать,</w:t>
      </w:r>
      <w:r w:rsidRPr="003E6224">
        <w:rPr>
          <w:spacing w:val="1"/>
          <w:sz w:val="24"/>
          <w:szCs w:val="24"/>
        </w:rPr>
        <w:t xml:space="preserve"> </w:t>
      </w:r>
      <w:r w:rsidRPr="003E6224">
        <w:rPr>
          <w:sz w:val="24"/>
          <w:szCs w:val="24"/>
        </w:rPr>
        <w:t>слепить, сделать аппликацию) и может включать отдельные игровые</w:t>
      </w:r>
      <w:r w:rsidRPr="003E6224">
        <w:rPr>
          <w:spacing w:val="-67"/>
          <w:sz w:val="24"/>
          <w:szCs w:val="24"/>
        </w:rPr>
        <w:t xml:space="preserve"> </w:t>
      </w:r>
      <w:r w:rsidRPr="003E6224">
        <w:rPr>
          <w:sz w:val="24"/>
          <w:szCs w:val="24"/>
        </w:rPr>
        <w:t>ситуации.</w:t>
      </w:r>
    </w:p>
    <w:p w:rsidR="00D72FEE" w:rsidRPr="003E6224" w:rsidRDefault="004B6FAC" w:rsidP="003E6224">
      <w:pPr>
        <w:pStyle w:val="a4"/>
        <w:ind w:left="0" w:firstLine="720"/>
        <w:rPr>
          <w:sz w:val="24"/>
          <w:szCs w:val="24"/>
        </w:rPr>
      </w:pPr>
      <w:r w:rsidRPr="003E6224">
        <w:rPr>
          <w:sz w:val="24"/>
          <w:szCs w:val="24"/>
        </w:rPr>
        <w:t>Для развития изобразительных умений и навыков большое значение</w:t>
      </w:r>
      <w:r w:rsidRPr="003E6224">
        <w:rPr>
          <w:spacing w:val="1"/>
          <w:sz w:val="24"/>
          <w:szCs w:val="24"/>
        </w:rPr>
        <w:t xml:space="preserve"> </w:t>
      </w:r>
      <w:r w:rsidRPr="003E6224">
        <w:rPr>
          <w:sz w:val="24"/>
          <w:szCs w:val="24"/>
        </w:rPr>
        <w:t>имеет</w:t>
      </w:r>
      <w:r w:rsidRPr="003E6224">
        <w:rPr>
          <w:spacing w:val="-3"/>
          <w:sz w:val="24"/>
          <w:szCs w:val="24"/>
        </w:rPr>
        <w:t xml:space="preserve"> </w:t>
      </w:r>
      <w:r w:rsidRPr="003E6224">
        <w:rPr>
          <w:sz w:val="24"/>
          <w:szCs w:val="24"/>
        </w:rPr>
        <w:t>коллективная</w:t>
      </w:r>
      <w:r w:rsidRPr="003E6224">
        <w:rPr>
          <w:spacing w:val="-4"/>
          <w:sz w:val="24"/>
          <w:szCs w:val="24"/>
        </w:rPr>
        <w:t xml:space="preserve"> </w:t>
      </w:r>
      <w:r w:rsidRPr="003E6224">
        <w:rPr>
          <w:sz w:val="24"/>
          <w:szCs w:val="24"/>
        </w:rPr>
        <w:t>деятельность</w:t>
      </w:r>
      <w:r w:rsidRPr="003E6224">
        <w:rPr>
          <w:spacing w:val="-6"/>
          <w:sz w:val="24"/>
          <w:szCs w:val="24"/>
        </w:rPr>
        <w:t xml:space="preserve"> </w:t>
      </w:r>
      <w:r w:rsidRPr="003E6224">
        <w:rPr>
          <w:sz w:val="24"/>
          <w:szCs w:val="24"/>
        </w:rPr>
        <w:t>обучающихся,</w:t>
      </w:r>
      <w:r w:rsidRPr="003E6224">
        <w:rPr>
          <w:spacing w:val="-2"/>
          <w:sz w:val="24"/>
          <w:szCs w:val="24"/>
        </w:rPr>
        <w:t xml:space="preserve"> </w:t>
      </w:r>
      <w:r w:rsidRPr="003E6224">
        <w:rPr>
          <w:sz w:val="24"/>
          <w:szCs w:val="24"/>
        </w:rPr>
        <w:t>как</w:t>
      </w:r>
      <w:r w:rsidRPr="003E6224">
        <w:rPr>
          <w:spacing w:val="-3"/>
          <w:sz w:val="24"/>
          <w:szCs w:val="24"/>
        </w:rPr>
        <w:t xml:space="preserve"> </w:t>
      </w:r>
      <w:r w:rsidRPr="003E6224">
        <w:rPr>
          <w:sz w:val="24"/>
          <w:szCs w:val="24"/>
        </w:rPr>
        <w:t>в</w:t>
      </w:r>
      <w:r w:rsidRPr="003E6224">
        <w:rPr>
          <w:spacing w:val="-3"/>
          <w:sz w:val="24"/>
          <w:szCs w:val="24"/>
        </w:rPr>
        <w:t xml:space="preserve"> </w:t>
      </w:r>
      <w:r w:rsidRPr="003E6224">
        <w:rPr>
          <w:sz w:val="24"/>
          <w:szCs w:val="24"/>
        </w:rPr>
        <w:t>непосредственно</w:t>
      </w:r>
      <w:r w:rsidR="00A07CA5" w:rsidRPr="003E6224">
        <w:rPr>
          <w:sz w:val="24"/>
          <w:szCs w:val="24"/>
        </w:rPr>
        <w:t xml:space="preserve"> </w:t>
      </w:r>
      <w:r w:rsidRPr="003E6224">
        <w:rPr>
          <w:sz w:val="24"/>
          <w:szCs w:val="24"/>
        </w:rPr>
        <w:t>образовательной деятельности, так и в свободное время. К коллективной</w:t>
      </w:r>
      <w:r w:rsidRPr="003E6224">
        <w:rPr>
          <w:spacing w:val="1"/>
          <w:sz w:val="24"/>
          <w:szCs w:val="24"/>
        </w:rPr>
        <w:t xml:space="preserve"> </w:t>
      </w:r>
      <w:r w:rsidRPr="003E6224">
        <w:rPr>
          <w:sz w:val="24"/>
          <w:szCs w:val="24"/>
        </w:rPr>
        <w:t>деятельности можно отнести следующие виды занятий с детьми: создание</w:t>
      </w:r>
      <w:r w:rsidRPr="003E6224">
        <w:rPr>
          <w:spacing w:val="-67"/>
          <w:sz w:val="24"/>
          <w:szCs w:val="24"/>
        </w:rPr>
        <w:t xml:space="preserve"> </w:t>
      </w:r>
      <w:r w:rsidRPr="003E6224">
        <w:rPr>
          <w:sz w:val="24"/>
          <w:szCs w:val="24"/>
        </w:rPr>
        <w:t>"портретной" галереи, изготовление альбомов о жизни обучающихся и</w:t>
      </w:r>
      <w:r w:rsidRPr="003E6224">
        <w:rPr>
          <w:spacing w:val="1"/>
          <w:sz w:val="24"/>
          <w:szCs w:val="24"/>
        </w:rPr>
        <w:t xml:space="preserve"> </w:t>
      </w:r>
      <w:r w:rsidRPr="003E6224">
        <w:rPr>
          <w:sz w:val="24"/>
          <w:szCs w:val="24"/>
        </w:rPr>
        <w:t>иллюстраций</w:t>
      </w:r>
      <w:r w:rsidRPr="003E6224">
        <w:rPr>
          <w:spacing w:val="-1"/>
          <w:sz w:val="24"/>
          <w:szCs w:val="24"/>
        </w:rPr>
        <w:t xml:space="preserve"> </w:t>
      </w:r>
      <w:r w:rsidRPr="003E6224">
        <w:rPr>
          <w:sz w:val="24"/>
          <w:szCs w:val="24"/>
        </w:rPr>
        <w:t>к</w:t>
      </w:r>
      <w:r w:rsidRPr="003E6224">
        <w:rPr>
          <w:spacing w:val="-2"/>
          <w:sz w:val="24"/>
          <w:szCs w:val="24"/>
        </w:rPr>
        <w:t xml:space="preserve"> </w:t>
      </w:r>
      <w:r w:rsidRPr="003E6224">
        <w:rPr>
          <w:sz w:val="24"/>
          <w:szCs w:val="24"/>
        </w:rPr>
        <w:t>сказкам;</w:t>
      </w:r>
      <w:r w:rsidRPr="003E6224">
        <w:rPr>
          <w:spacing w:val="1"/>
          <w:sz w:val="24"/>
          <w:szCs w:val="24"/>
        </w:rPr>
        <w:t xml:space="preserve"> </w:t>
      </w:r>
      <w:r w:rsidRPr="003E6224">
        <w:rPr>
          <w:sz w:val="24"/>
          <w:szCs w:val="24"/>
        </w:rPr>
        <w:t>выполнение</w:t>
      </w:r>
      <w:r w:rsidRPr="003E6224">
        <w:rPr>
          <w:spacing w:val="-1"/>
          <w:sz w:val="24"/>
          <w:szCs w:val="24"/>
        </w:rPr>
        <w:t xml:space="preserve"> </w:t>
      </w:r>
      <w:r w:rsidRPr="003E6224">
        <w:rPr>
          <w:sz w:val="24"/>
          <w:szCs w:val="24"/>
        </w:rPr>
        <w:t>коллективных</w:t>
      </w:r>
      <w:r w:rsidRPr="003E6224">
        <w:rPr>
          <w:spacing w:val="-3"/>
          <w:sz w:val="24"/>
          <w:szCs w:val="24"/>
        </w:rPr>
        <w:t xml:space="preserve"> </w:t>
      </w:r>
      <w:r w:rsidRPr="003E6224">
        <w:rPr>
          <w:sz w:val="24"/>
          <w:szCs w:val="24"/>
        </w:rPr>
        <w:t>картин.</w:t>
      </w:r>
    </w:p>
    <w:p w:rsidR="00D72FEE" w:rsidRPr="003E6224" w:rsidRDefault="004B6FAC" w:rsidP="003E6224">
      <w:pPr>
        <w:pStyle w:val="a4"/>
        <w:ind w:left="0" w:firstLine="720"/>
        <w:rPr>
          <w:sz w:val="24"/>
          <w:szCs w:val="24"/>
        </w:rPr>
      </w:pPr>
      <w:r w:rsidRPr="003E6224">
        <w:rPr>
          <w:sz w:val="24"/>
          <w:szCs w:val="24"/>
        </w:rPr>
        <w:t>Все больше внимания уделяется развитию самостоятельности</w:t>
      </w:r>
      <w:r w:rsidRPr="003E6224">
        <w:rPr>
          <w:spacing w:val="1"/>
          <w:sz w:val="24"/>
          <w:szCs w:val="24"/>
        </w:rPr>
        <w:t xml:space="preserve"> </w:t>
      </w:r>
      <w:r w:rsidRPr="003E6224">
        <w:rPr>
          <w:sz w:val="24"/>
          <w:szCs w:val="24"/>
        </w:rPr>
        <w:t>обучающихся</w:t>
      </w:r>
      <w:r w:rsidRPr="003E6224">
        <w:rPr>
          <w:spacing w:val="-5"/>
          <w:sz w:val="24"/>
          <w:szCs w:val="24"/>
        </w:rPr>
        <w:t xml:space="preserve"> </w:t>
      </w:r>
      <w:r w:rsidRPr="003E6224">
        <w:rPr>
          <w:sz w:val="24"/>
          <w:szCs w:val="24"/>
        </w:rPr>
        <w:t>при</w:t>
      </w:r>
      <w:r w:rsidRPr="003E6224">
        <w:rPr>
          <w:spacing w:val="-1"/>
          <w:sz w:val="24"/>
          <w:szCs w:val="24"/>
        </w:rPr>
        <w:t xml:space="preserve"> </w:t>
      </w:r>
      <w:r w:rsidRPr="003E6224">
        <w:rPr>
          <w:sz w:val="24"/>
          <w:szCs w:val="24"/>
        </w:rPr>
        <w:t>анализе</w:t>
      </w:r>
      <w:r w:rsidRPr="003E6224">
        <w:rPr>
          <w:spacing w:val="-4"/>
          <w:sz w:val="24"/>
          <w:szCs w:val="24"/>
        </w:rPr>
        <w:t xml:space="preserve"> </w:t>
      </w:r>
      <w:r w:rsidRPr="003E6224">
        <w:rPr>
          <w:sz w:val="24"/>
          <w:szCs w:val="24"/>
        </w:rPr>
        <w:t>натуры</w:t>
      </w:r>
      <w:r w:rsidRPr="003E6224">
        <w:rPr>
          <w:spacing w:val="-2"/>
          <w:sz w:val="24"/>
          <w:szCs w:val="24"/>
        </w:rPr>
        <w:t xml:space="preserve"> </w:t>
      </w:r>
      <w:r w:rsidRPr="003E6224">
        <w:rPr>
          <w:sz w:val="24"/>
          <w:szCs w:val="24"/>
        </w:rPr>
        <w:t>и</w:t>
      </w:r>
      <w:r w:rsidRPr="003E6224">
        <w:rPr>
          <w:spacing w:val="-4"/>
          <w:sz w:val="24"/>
          <w:szCs w:val="24"/>
        </w:rPr>
        <w:t xml:space="preserve"> </w:t>
      </w:r>
      <w:r w:rsidRPr="003E6224">
        <w:rPr>
          <w:sz w:val="24"/>
          <w:szCs w:val="24"/>
        </w:rPr>
        <w:t>образца,</w:t>
      </w:r>
      <w:r w:rsidRPr="003E6224">
        <w:rPr>
          <w:spacing w:val="-1"/>
          <w:sz w:val="24"/>
          <w:szCs w:val="24"/>
        </w:rPr>
        <w:t xml:space="preserve"> </w:t>
      </w:r>
      <w:r w:rsidRPr="003E6224">
        <w:rPr>
          <w:sz w:val="24"/>
          <w:szCs w:val="24"/>
        </w:rPr>
        <w:t>при</w:t>
      </w:r>
      <w:r w:rsidRPr="003E6224">
        <w:rPr>
          <w:spacing w:val="-5"/>
          <w:sz w:val="24"/>
          <w:szCs w:val="24"/>
        </w:rPr>
        <w:t xml:space="preserve"> </w:t>
      </w:r>
      <w:r w:rsidRPr="003E6224">
        <w:rPr>
          <w:sz w:val="24"/>
          <w:szCs w:val="24"/>
        </w:rPr>
        <w:t>определении</w:t>
      </w:r>
      <w:r w:rsidR="00A07CA5" w:rsidRPr="003E6224">
        <w:rPr>
          <w:sz w:val="24"/>
          <w:szCs w:val="24"/>
        </w:rPr>
        <w:t xml:space="preserve"> </w:t>
      </w:r>
      <w:r w:rsidRPr="003E6224">
        <w:rPr>
          <w:sz w:val="24"/>
          <w:szCs w:val="24"/>
        </w:rPr>
        <w:t>изобразительного замысла, при выборе материалов и средств реализации</w:t>
      </w:r>
      <w:r w:rsidRPr="003E6224">
        <w:rPr>
          <w:spacing w:val="-67"/>
          <w:sz w:val="24"/>
          <w:szCs w:val="24"/>
        </w:rPr>
        <w:t xml:space="preserve"> </w:t>
      </w:r>
      <w:r w:rsidRPr="003E6224">
        <w:rPr>
          <w:sz w:val="24"/>
          <w:szCs w:val="24"/>
        </w:rPr>
        <w:t>этого замысла,</w:t>
      </w:r>
      <w:r w:rsidRPr="003E6224">
        <w:rPr>
          <w:spacing w:val="-2"/>
          <w:sz w:val="24"/>
          <w:szCs w:val="24"/>
        </w:rPr>
        <w:t xml:space="preserve"> </w:t>
      </w:r>
      <w:r w:rsidRPr="003E6224">
        <w:rPr>
          <w:sz w:val="24"/>
          <w:szCs w:val="24"/>
        </w:rPr>
        <w:t>его композиционных и</w:t>
      </w:r>
      <w:r w:rsidRPr="003E6224">
        <w:rPr>
          <w:spacing w:val="-1"/>
          <w:sz w:val="24"/>
          <w:szCs w:val="24"/>
        </w:rPr>
        <w:t xml:space="preserve"> </w:t>
      </w:r>
      <w:r w:rsidRPr="003E6224">
        <w:rPr>
          <w:sz w:val="24"/>
          <w:szCs w:val="24"/>
        </w:rPr>
        <w:t>цветовых</w:t>
      </w:r>
      <w:r w:rsidRPr="003E6224">
        <w:rPr>
          <w:spacing w:val="1"/>
          <w:sz w:val="24"/>
          <w:szCs w:val="24"/>
        </w:rPr>
        <w:t xml:space="preserve"> </w:t>
      </w:r>
      <w:r w:rsidRPr="003E6224">
        <w:rPr>
          <w:sz w:val="24"/>
          <w:szCs w:val="24"/>
        </w:rPr>
        <w:t>решений.</w:t>
      </w:r>
    </w:p>
    <w:p w:rsidR="00D72FEE" w:rsidRPr="003E6224" w:rsidRDefault="004B6FAC" w:rsidP="003E6224">
      <w:pPr>
        <w:pStyle w:val="a4"/>
        <w:ind w:left="0" w:firstLine="720"/>
        <w:rPr>
          <w:sz w:val="24"/>
          <w:szCs w:val="24"/>
        </w:rPr>
      </w:pPr>
      <w:r w:rsidRPr="003E6224">
        <w:rPr>
          <w:sz w:val="24"/>
          <w:szCs w:val="24"/>
        </w:rPr>
        <w:t>Тематика занятий и образовательных ситуаций отражает собственный</w:t>
      </w:r>
      <w:r w:rsidRPr="003E6224">
        <w:rPr>
          <w:spacing w:val="-67"/>
          <w:sz w:val="24"/>
          <w:szCs w:val="24"/>
        </w:rPr>
        <w:t xml:space="preserve"> </w:t>
      </w:r>
      <w:r w:rsidRPr="003E6224">
        <w:rPr>
          <w:sz w:val="24"/>
          <w:szCs w:val="24"/>
        </w:rPr>
        <w:t>эмоциональный,</w:t>
      </w:r>
      <w:r w:rsidRPr="003E6224">
        <w:rPr>
          <w:spacing w:val="-3"/>
          <w:sz w:val="24"/>
          <w:szCs w:val="24"/>
        </w:rPr>
        <w:t xml:space="preserve"> </w:t>
      </w:r>
      <w:r w:rsidRPr="003E6224">
        <w:rPr>
          <w:sz w:val="24"/>
          <w:szCs w:val="24"/>
        </w:rPr>
        <w:t>межличностный,</w:t>
      </w:r>
      <w:r w:rsidRPr="003E6224">
        <w:rPr>
          <w:spacing w:val="-3"/>
          <w:sz w:val="24"/>
          <w:szCs w:val="24"/>
        </w:rPr>
        <w:t xml:space="preserve"> </w:t>
      </w:r>
      <w:r w:rsidRPr="003E6224">
        <w:rPr>
          <w:sz w:val="24"/>
          <w:szCs w:val="24"/>
        </w:rPr>
        <w:t>игровой</w:t>
      </w:r>
      <w:r w:rsidRPr="003E6224">
        <w:rPr>
          <w:spacing w:val="-4"/>
          <w:sz w:val="24"/>
          <w:szCs w:val="24"/>
        </w:rPr>
        <w:t xml:space="preserve"> </w:t>
      </w:r>
      <w:r w:rsidRPr="003E6224">
        <w:rPr>
          <w:sz w:val="24"/>
          <w:szCs w:val="24"/>
        </w:rPr>
        <w:t>и</w:t>
      </w:r>
      <w:r w:rsidRPr="003E6224">
        <w:rPr>
          <w:spacing w:val="2"/>
          <w:sz w:val="24"/>
          <w:szCs w:val="24"/>
        </w:rPr>
        <w:t xml:space="preserve"> </w:t>
      </w:r>
      <w:r w:rsidRPr="003E6224">
        <w:rPr>
          <w:sz w:val="24"/>
          <w:szCs w:val="24"/>
        </w:rPr>
        <w:t>познавательный</w:t>
      </w:r>
      <w:r w:rsidRPr="003E6224">
        <w:rPr>
          <w:spacing w:val="-5"/>
          <w:sz w:val="24"/>
          <w:szCs w:val="24"/>
        </w:rPr>
        <w:t xml:space="preserve"> </w:t>
      </w:r>
      <w:r w:rsidRPr="003E6224">
        <w:rPr>
          <w:sz w:val="24"/>
          <w:szCs w:val="24"/>
        </w:rPr>
        <w:t>опыт</w:t>
      </w:r>
      <w:r w:rsidR="00A07CA5" w:rsidRPr="003E6224">
        <w:rPr>
          <w:sz w:val="24"/>
          <w:szCs w:val="24"/>
        </w:rPr>
        <w:t xml:space="preserve"> </w:t>
      </w:r>
      <w:r w:rsidRPr="003E6224">
        <w:rPr>
          <w:sz w:val="24"/>
          <w:szCs w:val="24"/>
        </w:rPr>
        <w:t>обучающихся. Руководство изобразительной деятельностью со стороны</w:t>
      </w:r>
      <w:r w:rsidRPr="003E6224">
        <w:rPr>
          <w:spacing w:val="-67"/>
          <w:sz w:val="24"/>
          <w:szCs w:val="24"/>
        </w:rPr>
        <w:t xml:space="preserve"> </w:t>
      </w:r>
      <w:r w:rsidRPr="003E6224">
        <w:rPr>
          <w:sz w:val="24"/>
          <w:szCs w:val="24"/>
        </w:rPr>
        <w:t>педагогического</w:t>
      </w:r>
      <w:r w:rsidRPr="003E6224">
        <w:rPr>
          <w:spacing w:val="-2"/>
          <w:sz w:val="24"/>
          <w:szCs w:val="24"/>
        </w:rPr>
        <w:t xml:space="preserve"> </w:t>
      </w:r>
      <w:r w:rsidRPr="003E6224">
        <w:rPr>
          <w:sz w:val="24"/>
          <w:szCs w:val="24"/>
        </w:rPr>
        <w:t>работника</w:t>
      </w:r>
      <w:r w:rsidRPr="003E6224">
        <w:rPr>
          <w:spacing w:val="-3"/>
          <w:sz w:val="24"/>
          <w:szCs w:val="24"/>
        </w:rPr>
        <w:t xml:space="preserve"> </w:t>
      </w:r>
      <w:r w:rsidRPr="003E6224">
        <w:rPr>
          <w:sz w:val="24"/>
          <w:szCs w:val="24"/>
        </w:rPr>
        <w:t>приобретает</w:t>
      </w:r>
      <w:r w:rsidRPr="003E6224">
        <w:rPr>
          <w:spacing w:val="-4"/>
          <w:sz w:val="24"/>
          <w:szCs w:val="24"/>
        </w:rPr>
        <w:t xml:space="preserve"> </w:t>
      </w:r>
      <w:r w:rsidRPr="003E6224">
        <w:rPr>
          <w:sz w:val="24"/>
          <w:szCs w:val="24"/>
        </w:rPr>
        <w:t>косвенный,</w:t>
      </w:r>
      <w:r w:rsidRPr="003E6224">
        <w:rPr>
          <w:spacing w:val="-4"/>
          <w:sz w:val="24"/>
          <w:szCs w:val="24"/>
        </w:rPr>
        <w:t xml:space="preserve"> </w:t>
      </w:r>
      <w:r w:rsidRPr="003E6224">
        <w:rPr>
          <w:sz w:val="24"/>
          <w:szCs w:val="24"/>
        </w:rPr>
        <w:t>стимулирующий,</w:t>
      </w:r>
      <w:r w:rsidR="00A07CA5" w:rsidRPr="003E6224">
        <w:rPr>
          <w:sz w:val="24"/>
          <w:szCs w:val="24"/>
        </w:rPr>
        <w:t xml:space="preserve"> </w:t>
      </w:r>
      <w:r w:rsidRPr="003E6224">
        <w:rPr>
          <w:sz w:val="24"/>
          <w:szCs w:val="24"/>
        </w:rPr>
        <w:t>содержание деятельности характер. В коррекционно-образовательный</w:t>
      </w:r>
      <w:r w:rsidRPr="003E6224">
        <w:rPr>
          <w:spacing w:val="-67"/>
          <w:sz w:val="24"/>
          <w:szCs w:val="24"/>
        </w:rPr>
        <w:t xml:space="preserve"> </w:t>
      </w:r>
      <w:r w:rsidRPr="003E6224">
        <w:rPr>
          <w:sz w:val="24"/>
          <w:szCs w:val="24"/>
        </w:rPr>
        <w:t>процесс</w:t>
      </w:r>
      <w:r w:rsidRPr="003E6224">
        <w:rPr>
          <w:spacing w:val="-2"/>
          <w:sz w:val="24"/>
          <w:szCs w:val="24"/>
        </w:rPr>
        <w:t xml:space="preserve"> </w:t>
      </w:r>
      <w:r w:rsidRPr="003E6224">
        <w:rPr>
          <w:sz w:val="24"/>
          <w:szCs w:val="24"/>
        </w:rPr>
        <w:t>вводятся</w:t>
      </w:r>
      <w:r w:rsidRPr="003E6224">
        <w:rPr>
          <w:spacing w:val="-2"/>
          <w:sz w:val="24"/>
          <w:szCs w:val="24"/>
        </w:rPr>
        <w:t xml:space="preserve"> </w:t>
      </w:r>
      <w:r w:rsidRPr="003E6224">
        <w:rPr>
          <w:sz w:val="24"/>
          <w:szCs w:val="24"/>
        </w:rPr>
        <w:t>технические</w:t>
      </w:r>
      <w:r w:rsidRPr="003E6224">
        <w:rPr>
          <w:spacing w:val="-1"/>
          <w:sz w:val="24"/>
          <w:szCs w:val="24"/>
        </w:rPr>
        <w:t xml:space="preserve"> </w:t>
      </w:r>
      <w:r w:rsidRPr="003E6224">
        <w:rPr>
          <w:sz w:val="24"/>
          <w:szCs w:val="24"/>
        </w:rPr>
        <w:t>средства</w:t>
      </w:r>
      <w:r w:rsidRPr="003E6224">
        <w:rPr>
          <w:spacing w:val="-2"/>
          <w:sz w:val="24"/>
          <w:szCs w:val="24"/>
        </w:rPr>
        <w:t xml:space="preserve"> </w:t>
      </w:r>
      <w:r w:rsidRPr="003E6224">
        <w:rPr>
          <w:sz w:val="24"/>
          <w:szCs w:val="24"/>
        </w:rPr>
        <w:t>обучения: рассматривание</w:t>
      </w:r>
      <w:r w:rsidR="00A07CA5" w:rsidRPr="003E6224">
        <w:rPr>
          <w:sz w:val="24"/>
          <w:szCs w:val="24"/>
        </w:rPr>
        <w:t xml:space="preserve"> </w:t>
      </w:r>
      <w:r w:rsidRPr="003E6224">
        <w:rPr>
          <w:sz w:val="24"/>
          <w:szCs w:val="24"/>
        </w:rPr>
        <w:t xml:space="preserve">детских рисунков через </w:t>
      </w:r>
      <w:proofErr w:type="spellStart"/>
      <w:r w:rsidRPr="003E6224">
        <w:rPr>
          <w:sz w:val="24"/>
          <w:szCs w:val="24"/>
        </w:rPr>
        <w:t>кодоскоп</w:t>
      </w:r>
      <w:proofErr w:type="spellEnd"/>
      <w:r w:rsidRPr="003E6224">
        <w:rPr>
          <w:sz w:val="24"/>
          <w:szCs w:val="24"/>
        </w:rPr>
        <w:t>; использование мультимедийных</w:t>
      </w:r>
      <w:r w:rsidRPr="003E6224">
        <w:rPr>
          <w:spacing w:val="-67"/>
          <w:sz w:val="24"/>
          <w:szCs w:val="24"/>
        </w:rPr>
        <w:t xml:space="preserve"> </w:t>
      </w:r>
      <w:r w:rsidRPr="003E6224">
        <w:rPr>
          <w:sz w:val="24"/>
          <w:szCs w:val="24"/>
        </w:rPr>
        <w:t>средств.</w:t>
      </w:r>
    </w:p>
    <w:p w:rsidR="00D72FEE" w:rsidRPr="003E6224" w:rsidRDefault="004B6FAC" w:rsidP="003E6224">
      <w:pPr>
        <w:ind w:firstLine="720"/>
        <w:rPr>
          <w:sz w:val="24"/>
          <w:szCs w:val="24"/>
        </w:rPr>
      </w:pPr>
      <w:r w:rsidRPr="003E6224">
        <w:rPr>
          <w:b/>
          <w:sz w:val="24"/>
          <w:szCs w:val="24"/>
        </w:rPr>
        <w:t xml:space="preserve">Реализация содержания раздела "Музыка" </w:t>
      </w:r>
      <w:r w:rsidRPr="003E6224">
        <w:rPr>
          <w:sz w:val="24"/>
          <w:szCs w:val="24"/>
        </w:rPr>
        <w:t>направлена на обогащение</w:t>
      </w:r>
      <w:r w:rsidRPr="003E6224">
        <w:rPr>
          <w:spacing w:val="-67"/>
          <w:sz w:val="24"/>
          <w:szCs w:val="24"/>
        </w:rPr>
        <w:t xml:space="preserve"> </w:t>
      </w:r>
      <w:r w:rsidRPr="003E6224">
        <w:rPr>
          <w:sz w:val="24"/>
          <w:szCs w:val="24"/>
        </w:rPr>
        <w:t>музыкальных впечатлений</w:t>
      </w:r>
      <w:r w:rsidRPr="003E6224">
        <w:rPr>
          <w:spacing w:val="-1"/>
          <w:sz w:val="24"/>
          <w:szCs w:val="24"/>
        </w:rPr>
        <w:t xml:space="preserve"> </w:t>
      </w:r>
      <w:r w:rsidRPr="003E6224">
        <w:rPr>
          <w:sz w:val="24"/>
          <w:szCs w:val="24"/>
        </w:rPr>
        <w:t>обучающихся,</w:t>
      </w:r>
      <w:r w:rsidRPr="003E6224">
        <w:rPr>
          <w:spacing w:val="-1"/>
          <w:sz w:val="24"/>
          <w:szCs w:val="24"/>
        </w:rPr>
        <w:t xml:space="preserve"> </w:t>
      </w:r>
      <w:r w:rsidRPr="003E6224">
        <w:rPr>
          <w:sz w:val="24"/>
          <w:szCs w:val="24"/>
        </w:rPr>
        <w:t>совершенствование</w:t>
      </w:r>
      <w:r w:rsidRPr="003E6224">
        <w:rPr>
          <w:spacing w:val="-1"/>
          <w:sz w:val="24"/>
          <w:szCs w:val="24"/>
        </w:rPr>
        <w:t xml:space="preserve"> </w:t>
      </w:r>
      <w:r w:rsidRPr="003E6224">
        <w:rPr>
          <w:sz w:val="24"/>
          <w:szCs w:val="24"/>
        </w:rPr>
        <w:t>их</w:t>
      </w:r>
      <w:r w:rsidR="00A07CA5" w:rsidRPr="003E6224">
        <w:rPr>
          <w:sz w:val="24"/>
          <w:szCs w:val="24"/>
        </w:rPr>
        <w:t xml:space="preserve"> </w:t>
      </w:r>
      <w:r w:rsidRPr="003E6224">
        <w:rPr>
          <w:sz w:val="24"/>
          <w:szCs w:val="24"/>
        </w:rPr>
        <w:t>певческих,</w:t>
      </w:r>
      <w:r w:rsidRPr="003E6224">
        <w:rPr>
          <w:spacing w:val="-3"/>
          <w:sz w:val="24"/>
          <w:szCs w:val="24"/>
        </w:rPr>
        <w:t xml:space="preserve"> </w:t>
      </w:r>
      <w:r w:rsidRPr="003E6224">
        <w:rPr>
          <w:sz w:val="24"/>
          <w:szCs w:val="24"/>
        </w:rPr>
        <w:t>танцевальных</w:t>
      </w:r>
      <w:r w:rsidRPr="003E6224">
        <w:rPr>
          <w:spacing w:val="-1"/>
          <w:sz w:val="24"/>
          <w:szCs w:val="24"/>
        </w:rPr>
        <w:t xml:space="preserve"> </w:t>
      </w:r>
      <w:r w:rsidRPr="003E6224">
        <w:rPr>
          <w:sz w:val="24"/>
          <w:szCs w:val="24"/>
        </w:rPr>
        <w:t>навыков</w:t>
      </w:r>
      <w:r w:rsidRPr="003E6224">
        <w:rPr>
          <w:spacing w:val="-4"/>
          <w:sz w:val="24"/>
          <w:szCs w:val="24"/>
        </w:rPr>
        <w:t xml:space="preserve"> </w:t>
      </w:r>
      <w:r w:rsidRPr="003E6224">
        <w:rPr>
          <w:sz w:val="24"/>
          <w:szCs w:val="24"/>
        </w:rPr>
        <w:t>и</w:t>
      </w:r>
      <w:r w:rsidRPr="003E6224">
        <w:rPr>
          <w:spacing w:val="-2"/>
          <w:sz w:val="24"/>
          <w:szCs w:val="24"/>
        </w:rPr>
        <w:t xml:space="preserve"> </w:t>
      </w:r>
      <w:r w:rsidRPr="003E6224">
        <w:rPr>
          <w:sz w:val="24"/>
          <w:szCs w:val="24"/>
        </w:rPr>
        <w:t>умений.</w:t>
      </w:r>
    </w:p>
    <w:p w:rsidR="00A07CA5" w:rsidRPr="003E6224" w:rsidRDefault="004B6FAC" w:rsidP="003E6224">
      <w:pPr>
        <w:pStyle w:val="a4"/>
        <w:ind w:left="0" w:firstLine="720"/>
        <w:rPr>
          <w:sz w:val="24"/>
          <w:szCs w:val="24"/>
        </w:rPr>
      </w:pPr>
      <w:r w:rsidRPr="003E6224">
        <w:rPr>
          <w:sz w:val="24"/>
          <w:szCs w:val="24"/>
        </w:rPr>
        <w:t>Продолжается работа по формированию представлений о творчестве</w:t>
      </w:r>
      <w:r w:rsidRPr="003E6224">
        <w:rPr>
          <w:spacing w:val="-67"/>
          <w:sz w:val="24"/>
          <w:szCs w:val="24"/>
        </w:rPr>
        <w:t xml:space="preserve"> </w:t>
      </w:r>
      <w:r w:rsidRPr="003E6224">
        <w:rPr>
          <w:sz w:val="24"/>
          <w:szCs w:val="24"/>
        </w:rPr>
        <w:t>композиторов,</w:t>
      </w:r>
      <w:r w:rsidRPr="003E6224">
        <w:rPr>
          <w:spacing w:val="-3"/>
          <w:sz w:val="24"/>
          <w:szCs w:val="24"/>
        </w:rPr>
        <w:t xml:space="preserve"> </w:t>
      </w:r>
      <w:r w:rsidRPr="003E6224">
        <w:rPr>
          <w:sz w:val="24"/>
          <w:szCs w:val="24"/>
        </w:rPr>
        <w:t>о</w:t>
      </w:r>
      <w:r w:rsidRPr="003E6224">
        <w:rPr>
          <w:spacing w:val="-1"/>
          <w:sz w:val="24"/>
          <w:szCs w:val="24"/>
        </w:rPr>
        <w:t xml:space="preserve"> </w:t>
      </w:r>
      <w:r w:rsidRPr="003E6224">
        <w:rPr>
          <w:sz w:val="24"/>
          <w:szCs w:val="24"/>
        </w:rPr>
        <w:t>музыкальных инструментах,</w:t>
      </w:r>
      <w:r w:rsidRPr="003E6224">
        <w:rPr>
          <w:spacing w:val="-6"/>
          <w:sz w:val="24"/>
          <w:szCs w:val="24"/>
        </w:rPr>
        <w:t xml:space="preserve"> </w:t>
      </w:r>
      <w:r w:rsidRPr="003E6224">
        <w:rPr>
          <w:sz w:val="24"/>
          <w:szCs w:val="24"/>
        </w:rPr>
        <w:t>об элементарных</w:t>
      </w:r>
      <w:r w:rsidR="00A07CA5" w:rsidRPr="003E6224">
        <w:rPr>
          <w:sz w:val="24"/>
          <w:szCs w:val="24"/>
        </w:rPr>
        <w:t xml:space="preserve"> </w:t>
      </w:r>
      <w:r w:rsidRPr="003E6224">
        <w:rPr>
          <w:sz w:val="24"/>
          <w:szCs w:val="24"/>
        </w:rPr>
        <w:t>музыкальных формах. В этом возрасте обучающиеся различают музыку</w:t>
      </w:r>
      <w:r w:rsidRPr="003E6224">
        <w:rPr>
          <w:spacing w:val="-67"/>
          <w:sz w:val="24"/>
          <w:szCs w:val="24"/>
        </w:rPr>
        <w:t xml:space="preserve"> </w:t>
      </w:r>
      <w:r w:rsidRPr="003E6224">
        <w:rPr>
          <w:sz w:val="24"/>
          <w:szCs w:val="24"/>
        </w:rPr>
        <w:t>разных</w:t>
      </w:r>
      <w:r w:rsidRPr="003E6224">
        <w:rPr>
          <w:spacing w:val="-1"/>
          <w:sz w:val="24"/>
          <w:szCs w:val="24"/>
        </w:rPr>
        <w:t xml:space="preserve"> </w:t>
      </w:r>
      <w:r w:rsidRPr="003E6224">
        <w:rPr>
          <w:sz w:val="24"/>
          <w:szCs w:val="24"/>
        </w:rPr>
        <w:t>жанров</w:t>
      </w:r>
      <w:r w:rsidRPr="003E6224">
        <w:rPr>
          <w:spacing w:val="-3"/>
          <w:sz w:val="24"/>
          <w:szCs w:val="24"/>
        </w:rPr>
        <w:t xml:space="preserve"> </w:t>
      </w:r>
      <w:r w:rsidRPr="003E6224">
        <w:rPr>
          <w:sz w:val="24"/>
          <w:szCs w:val="24"/>
        </w:rPr>
        <w:t>и</w:t>
      </w:r>
      <w:r w:rsidRPr="003E6224">
        <w:rPr>
          <w:spacing w:val="-2"/>
          <w:sz w:val="24"/>
          <w:szCs w:val="24"/>
        </w:rPr>
        <w:t xml:space="preserve"> </w:t>
      </w:r>
      <w:r w:rsidRPr="003E6224">
        <w:rPr>
          <w:sz w:val="24"/>
          <w:szCs w:val="24"/>
        </w:rPr>
        <w:t>стилей.</w:t>
      </w:r>
      <w:r w:rsidRPr="003E6224">
        <w:rPr>
          <w:spacing w:val="-2"/>
          <w:sz w:val="24"/>
          <w:szCs w:val="24"/>
        </w:rPr>
        <w:t xml:space="preserve"> </w:t>
      </w:r>
      <w:r w:rsidRPr="003E6224">
        <w:rPr>
          <w:sz w:val="24"/>
          <w:szCs w:val="24"/>
        </w:rPr>
        <w:t>Знают</w:t>
      </w:r>
      <w:r w:rsidRPr="003E6224">
        <w:rPr>
          <w:spacing w:val="-2"/>
          <w:sz w:val="24"/>
          <w:szCs w:val="24"/>
        </w:rPr>
        <w:t xml:space="preserve"> </w:t>
      </w:r>
      <w:r w:rsidRPr="003E6224">
        <w:rPr>
          <w:sz w:val="24"/>
          <w:szCs w:val="24"/>
        </w:rPr>
        <w:t>характерные</w:t>
      </w:r>
      <w:r w:rsidRPr="003E6224">
        <w:rPr>
          <w:spacing w:val="-2"/>
          <w:sz w:val="24"/>
          <w:szCs w:val="24"/>
        </w:rPr>
        <w:t xml:space="preserve"> </w:t>
      </w:r>
      <w:r w:rsidRPr="003E6224">
        <w:rPr>
          <w:sz w:val="24"/>
          <w:szCs w:val="24"/>
        </w:rPr>
        <w:t>признаки</w:t>
      </w:r>
      <w:r w:rsidRPr="003E6224">
        <w:rPr>
          <w:spacing w:val="-3"/>
          <w:sz w:val="24"/>
          <w:szCs w:val="24"/>
        </w:rPr>
        <w:t xml:space="preserve"> </w:t>
      </w:r>
      <w:r w:rsidRPr="003E6224">
        <w:rPr>
          <w:sz w:val="24"/>
          <w:szCs w:val="24"/>
        </w:rPr>
        <w:t>балета,</w:t>
      </w:r>
      <w:r w:rsidRPr="003E6224">
        <w:rPr>
          <w:spacing w:val="-4"/>
          <w:sz w:val="24"/>
          <w:szCs w:val="24"/>
        </w:rPr>
        <w:t xml:space="preserve"> </w:t>
      </w:r>
      <w:r w:rsidRPr="003E6224">
        <w:rPr>
          <w:sz w:val="24"/>
          <w:szCs w:val="24"/>
        </w:rPr>
        <w:t>оперы,</w:t>
      </w:r>
      <w:r w:rsidR="00A07CA5" w:rsidRPr="003E6224">
        <w:rPr>
          <w:sz w:val="24"/>
          <w:szCs w:val="24"/>
        </w:rPr>
        <w:t xml:space="preserve"> </w:t>
      </w:r>
      <w:r w:rsidRPr="003E6224">
        <w:rPr>
          <w:sz w:val="24"/>
          <w:szCs w:val="24"/>
        </w:rPr>
        <w:t>симфонической и камерной музыки. Различают средства музыкальной</w:t>
      </w:r>
      <w:r w:rsidRPr="003E6224">
        <w:rPr>
          <w:spacing w:val="-67"/>
          <w:sz w:val="24"/>
          <w:szCs w:val="24"/>
        </w:rPr>
        <w:t xml:space="preserve"> </w:t>
      </w:r>
      <w:r w:rsidRPr="003E6224">
        <w:rPr>
          <w:sz w:val="24"/>
          <w:szCs w:val="24"/>
        </w:rPr>
        <w:t>выразительности (лад, мелодия, метроритм). Обучающиеся понимают,</w:t>
      </w:r>
      <w:r w:rsidRPr="003E6224">
        <w:rPr>
          <w:spacing w:val="-67"/>
          <w:sz w:val="24"/>
          <w:szCs w:val="24"/>
        </w:rPr>
        <w:t xml:space="preserve"> </w:t>
      </w:r>
      <w:r w:rsidRPr="003E6224">
        <w:rPr>
          <w:sz w:val="24"/>
          <w:szCs w:val="24"/>
        </w:rPr>
        <w:t>что характер музыки определяется</w:t>
      </w:r>
      <w:r w:rsidRPr="003E6224">
        <w:rPr>
          <w:spacing w:val="-1"/>
          <w:sz w:val="24"/>
          <w:szCs w:val="24"/>
        </w:rPr>
        <w:t xml:space="preserve"> </w:t>
      </w:r>
      <w:r w:rsidRPr="003E6224">
        <w:rPr>
          <w:sz w:val="24"/>
          <w:szCs w:val="24"/>
        </w:rPr>
        <w:t>средствами</w:t>
      </w:r>
      <w:r w:rsidRPr="003E6224">
        <w:rPr>
          <w:spacing w:val="-1"/>
          <w:sz w:val="24"/>
          <w:szCs w:val="24"/>
        </w:rPr>
        <w:t xml:space="preserve"> </w:t>
      </w:r>
      <w:r w:rsidRPr="003E6224">
        <w:rPr>
          <w:sz w:val="24"/>
          <w:szCs w:val="24"/>
        </w:rPr>
        <w:t>музыкальной</w:t>
      </w:r>
      <w:r w:rsidR="00A07CA5" w:rsidRPr="003E6224">
        <w:rPr>
          <w:sz w:val="24"/>
          <w:szCs w:val="24"/>
        </w:rPr>
        <w:t xml:space="preserve"> </w:t>
      </w:r>
      <w:r w:rsidRPr="003E6224">
        <w:rPr>
          <w:sz w:val="24"/>
          <w:szCs w:val="24"/>
        </w:rPr>
        <w:t>выразительности.</w:t>
      </w:r>
    </w:p>
    <w:p w:rsidR="00D72FEE" w:rsidRPr="003E6224" w:rsidRDefault="004B6FAC" w:rsidP="003E6224">
      <w:pPr>
        <w:pStyle w:val="a4"/>
        <w:ind w:left="0" w:firstLine="720"/>
        <w:rPr>
          <w:sz w:val="24"/>
          <w:szCs w:val="24"/>
        </w:rPr>
      </w:pPr>
      <w:r w:rsidRPr="003E6224">
        <w:rPr>
          <w:sz w:val="24"/>
          <w:szCs w:val="24"/>
        </w:rPr>
        <w:t>Особое внимание в музыкальном развитии дошкольников с нарушениями</w:t>
      </w:r>
      <w:r w:rsidRPr="003E6224">
        <w:rPr>
          <w:spacing w:val="-67"/>
          <w:sz w:val="24"/>
          <w:szCs w:val="24"/>
        </w:rPr>
        <w:t xml:space="preserve"> </w:t>
      </w:r>
      <w:r w:rsidRPr="003E6224">
        <w:rPr>
          <w:sz w:val="24"/>
          <w:szCs w:val="24"/>
        </w:rPr>
        <w:t>речи уделяется умению рассказывать, рассуждать о музыке адекватно</w:t>
      </w:r>
      <w:r w:rsidRPr="003E6224">
        <w:rPr>
          <w:spacing w:val="1"/>
          <w:sz w:val="24"/>
          <w:szCs w:val="24"/>
        </w:rPr>
        <w:t xml:space="preserve"> </w:t>
      </w:r>
      <w:r w:rsidRPr="003E6224">
        <w:rPr>
          <w:sz w:val="24"/>
          <w:szCs w:val="24"/>
        </w:rPr>
        <w:t>характеру</w:t>
      </w:r>
      <w:r w:rsidRPr="003E6224">
        <w:rPr>
          <w:spacing w:val="-5"/>
          <w:sz w:val="24"/>
          <w:szCs w:val="24"/>
        </w:rPr>
        <w:t xml:space="preserve"> </w:t>
      </w:r>
      <w:r w:rsidRPr="003E6224">
        <w:rPr>
          <w:sz w:val="24"/>
          <w:szCs w:val="24"/>
        </w:rPr>
        <w:t>музыкального</w:t>
      </w:r>
      <w:r w:rsidRPr="003E6224">
        <w:rPr>
          <w:spacing w:val="-3"/>
          <w:sz w:val="24"/>
          <w:szCs w:val="24"/>
        </w:rPr>
        <w:t xml:space="preserve"> </w:t>
      </w:r>
      <w:r w:rsidRPr="003E6224">
        <w:rPr>
          <w:sz w:val="24"/>
          <w:szCs w:val="24"/>
        </w:rPr>
        <w:t>образа.</w:t>
      </w:r>
    </w:p>
    <w:p w:rsidR="00D72FEE" w:rsidRPr="003E6224" w:rsidRDefault="004B6FAC" w:rsidP="003E6224">
      <w:pPr>
        <w:pStyle w:val="a4"/>
        <w:ind w:left="0" w:firstLine="720"/>
        <w:rPr>
          <w:sz w:val="24"/>
          <w:szCs w:val="24"/>
        </w:rPr>
      </w:pPr>
      <w:r w:rsidRPr="003E6224">
        <w:rPr>
          <w:sz w:val="24"/>
          <w:szCs w:val="24"/>
        </w:rPr>
        <w:t>В</w:t>
      </w:r>
      <w:r w:rsidRPr="003E6224">
        <w:rPr>
          <w:spacing w:val="-3"/>
          <w:sz w:val="24"/>
          <w:szCs w:val="24"/>
        </w:rPr>
        <w:t xml:space="preserve"> </w:t>
      </w:r>
      <w:r w:rsidRPr="003E6224">
        <w:rPr>
          <w:sz w:val="24"/>
          <w:szCs w:val="24"/>
        </w:rPr>
        <w:t>этот</w:t>
      </w:r>
      <w:r w:rsidRPr="003E6224">
        <w:rPr>
          <w:spacing w:val="-4"/>
          <w:sz w:val="24"/>
          <w:szCs w:val="24"/>
        </w:rPr>
        <w:t xml:space="preserve"> </w:t>
      </w:r>
      <w:r w:rsidRPr="003E6224">
        <w:rPr>
          <w:sz w:val="24"/>
          <w:szCs w:val="24"/>
        </w:rPr>
        <w:t>период</w:t>
      </w:r>
      <w:r w:rsidRPr="003E6224">
        <w:rPr>
          <w:spacing w:val="-1"/>
          <w:sz w:val="24"/>
          <w:szCs w:val="24"/>
        </w:rPr>
        <w:t xml:space="preserve"> </w:t>
      </w:r>
      <w:r w:rsidRPr="003E6224">
        <w:rPr>
          <w:sz w:val="24"/>
          <w:szCs w:val="24"/>
        </w:rPr>
        <w:t>музыкальный</w:t>
      </w:r>
      <w:r w:rsidRPr="003E6224">
        <w:rPr>
          <w:spacing w:val="-3"/>
          <w:sz w:val="24"/>
          <w:szCs w:val="24"/>
        </w:rPr>
        <w:t xml:space="preserve"> </w:t>
      </w:r>
      <w:r w:rsidRPr="003E6224">
        <w:rPr>
          <w:sz w:val="24"/>
          <w:szCs w:val="24"/>
        </w:rPr>
        <w:t>руководитель,</w:t>
      </w:r>
      <w:r w:rsidRPr="003E6224">
        <w:rPr>
          <w:spacing w:val="-4"/>
          <w:sz w:val="24"/>
          <w:szCs w:val="24"/>
        </w:rPr>
        <w:t xml:space="preserve"> </w:t>
      </w:r>
      <w:r w:rsidRPr="003E6224">
        <w:rPr>
          <w:sz w:val="24"/>
          <w:szCs w:val="24"/>
        </w:rPr>
        <w:t>воспитатели</w:t>
      </w:r>
      <w:r w:rsidRPr="003E6224">
        <w:rPr>
          <w:spacing w:val="-2"/>
          <w:sz w:val="24"/>
          <w:szCs w:val="24"/>
        </w:rPr>
        <w:t xml:space="preserve"> </w:t>
      </w:r>
      <w:r w:rsidRPr="003E6224">
        <w:rPr>
          <w:sz w:val="24"/>
          <w:szCs w:val="24"/>
        </w:rPr>
        <w:t>и</w:t>
      </w:r>
      <w:r w:rsidRPr="003E6224">
        <w:rPr>
          <w:spacing w:val="-6"/>
          <w:sz w:val="24"/>
          <w:szCs w:val="24"/>
        </w:rPr>
        <w:t xml:space="preserve"> </w:t>
      </w:r>
      <w:r w:rsidRPr="003E6224">
        <w:rPr>
          <w:sz w:val="24"/>
          <w:szCs w:val="24"/>
        </w:rPr>
        <w:t>другие</w:t>
      </w:r>
      <w:r w:rsidR="00A07CA5" w:rsidRPr="003E6224">
        <w:rPr>
          <w:sz w:val="24"/>
          <w:szCs w:val="24"/>
        </w:rPr>
        <w:t xml:space="preserve"> </w:t>
      </w:r>
      <w:r w:rsidRPr="003E6224">
        <w:rPr>
          <w:sz w:val="24"/>
          <w:szCs w:val="24"/>
        </w:rPr>
        <w:t>специалисты продолжают развивать у обучающихся музыкальный слух</w:t>
      </w:r>
      <w:r w:rsidRPr="003E6224">
        <w:rPr>
          <w:spacing w:val="-67"/>
          <w:sz w:val="24"/>
          <w:szCs w:val="24"/>
        </w:rPr>
        <w:t xml:space="preserve"> </w:t>
      </w:r>
      <w:r w:rsidRPr="003E6224">
        <w:rPr>
          <w:sz w:val="24"/>
          <w:szCs w:val="24"/>
        </w:rPr>
        <w:t>(</w:t>
      </w:r>
      <w:proofErr w:type="spellStart"/>
      <w:r w:rsidRPr="003E6224">
        <w:rPr>
          <w:sz w:val="24"/>
          <w:szCs w:val="24"/>
        </w:rPr>
        <w:t>звуко</w:t>
      </w:r>
      <w:proofErr w:type="spellEnd"/>
      <w:r w:rsidRPr="003E6224">
        <w:rPr>
          <w:sz w:val="24"/>
          <w:szCs w:val="24"/>
        </w:rPr>
        <w:t>-высотный,</w:t>
      </w:r>
      <w:r w:rsidRPr="003E6224">
        <w:rPr>
          <w:spacing w:val="-3"/>
          <w:sz w:val="24"/>
          <w:szCs w:val="24"/>
        </w:rPr>
        <w:t xml:space="preserve"> </w:t>
      </w:r>
      <w:r w:rsidRPr="003E6224">
        <w:rPr>
          <w:sz w:val="24"/>
          <w:szCs w:val="24"/>
        </w:rPr>
        <w:t>ритмический,</w:t>
      </w:r>
      <w:r w:rsidRPr="003E6224">
        <w:rPr>
          <w:spacing w:val="-5"/>
          <w:sz w:val="24"/>
          <w:szCs w:val="24"/>
        </w:rPr>
        <w:t xml:space="preserve"> </w:t>
      </w:r>
      <w:r w:rsidRPr="003E6224">
        <w:rPr>
          <w:sz w:val="24"/>
          <w:szCs w:val="24"/>
        </w:rPr>
        <w:t>динамический,</w:t>
      </w:r>
      <w:r w:rsidRPr="003E6224">
        <w:rPr>
          <w:spacing w:val="-2"/>
          <w:sz w:val="24"/>
          <w:szCs w:val="24"/>
        </w:rPr>
        <w:t xml:space="preserve"> </w:t>
      </w:r>
      <w:r w:rsidRPr="003E6224">
        <w:rPr>
          <w:sz w:val="24"/>
          <w:szCs w:val="24"/>
        </w:rPr>
        <w:t>тембровый), учить</w:t>
      </w:r>
      <w:r w:rsidR="00A07CA5" w:rsidRPr="003E6224">
        <w:rPr>
          <w:sz w:val="24"/>
          <w:szCs w:val="24"/>
        </w:rPr>
        <w:t xml:space="preserve"> </w:t>
      </w:r>
      <w:r w:rsidRPr="003E6224">
        <w:rPr>
          <w:sz w:val="24"/>
          <w:szCs w:val="24"/>
        </w:rPr>
        <w:t>использовать</w:t>
      </w:r>
      <w:r w:rsidRPr="003E6224">
        <w:rPr>
          <w:spacing w:val="-8"/>
          <w:sz w:val="24"/>
          <w:szCs w:val="24"/>
        </w:rPr>
        <w:t xml:space="preserve"> </w:t>
      </w:r>
      <w:r w:rsidRPr="003E6224">
        <w:rPr>
          <w:sz w:val="24"/>
          <w:szCs w:val="24"/>
        </w:rPr>
        <w:t>для</w:t>
      </w:r>
      <w:r w:rsidRPr="003E6224">
        <w:rPr>
          <w:spacing w:val="-3"/>
          <w:sz w:val="24"/>
          <w:szCs w:val="24"/>
        </w:rPr>
        <w:t xml:space="preserve"> </w:t>
      </w:r>
      <w:r w:rsidRPr="003E6224">
        <w:rPr>
          <w:sz w:val="24"/>
          <w:szCs w:val="24"/>
        </w:rPr>
        <w:t>музыкального</w:t>
      </w:r>
      <w:r w:rsidRPr="003E6224">
        <w:rPr>
          <w:spacing w:val="-2"/>
          <w:sz w:val="24"/>
          <w:szCs w:val="24"/>
        </w:rPr>
        <w:t xml:space="preserve"> </w:t>
      </w:r>
      <w:r w:rsidRPr="003E6224">
        <w:rPr>
          <w:sz w:val="24"/>
          <w:szCs w:val="24"/>
        </w:rPr>
        <w:t>сопровождения</w:t>
      </w:r>
      <w:r w:rsidRPr="003E6224">
        <w:rPr>
          <w:spacing w:val="-4"/>
          <w:sz w:val="24"/>
          <w:szCs w:val="24"/>
        </w:rPr>
        <w:t xml:space="preserve"> </w:t>
      </w:r>
      <w:r w:rsidRPr="003E6224">
        <w:rPr>
          <w:sz w:val="24"/>
          <w:szCs w:val="24"/>
        </w:rPr>
        <w:t>самодельные</w:t>
      </w:r>
      <w:r w:rsidR="00A07CA5" w:rsidRPr="003E6224">
        <w:rPr>
          <w:sz w:val="24"/>
          <w:szCs w:val="24"/>
        </w:rPr>
        <w:t xml:space="preserve"> </w:t>
      </w:r>
      <w:r w:rsidRPr="003E6224">
        <w:rPr>
          <w:sz w:val="24"/>
          <w:szCs w:val="24"/>
        </w:rPr>
        <w:t>музыкальные инструменты, изготовленные с помощью педагогических</w:t>
      </w:r>
      <w:r w:rsidRPr="003E6224">
        <w:rPr>
          <w:spacing w:val="1"/>
          <w:sz w:val="24"/>
          <w:szCs w:val="24"/>
        </w:rPr>
        <w:t xml:space="preserve"> </w:t>
      </w:r>
      <w:r w:rsidRPr="003E6224">
        <w:rPr>
          <w:sz w:val="24"/>
          <w:szCs w:val="24"/>
        </w:rPr>
        <w:t>работников. Музыкальные игрушки, детские музыкальные инструменты</w:t>
      </w:r>
      <w:r w:rsidRPr="003E6224">
        <w:rPr>
          <w:spacing w:val="-67"/>
          <w:sz w:val="24"/>
          <w:szCs w:val="24"/>
        </w:rPr>
        <w:t xml:space="preserve"> </w:t>
      </w:r>
      <w:r w:rsidRPr="003E6224">
        <w:rPr>
          <w:sz w:val="24"/>
          <w:szCs w:val="24"/>
        </w:rPr>
        <w:t>разнообразно применяются в ходе занятий учителя-логопеда,</w:t>
      </w:r>
      <w:r w:rsidRPr="003E6224">
        <w:rPr>
          <w:spacing w:val="1"/>
          <w:sz w:val="24"/>
          <w:szCs w:val="24"/>
        </w:rPr>
        <w:t xml:space="preserve"> </w:t>
      </w:r>
      <w:r w:rsidRPr="003E6224">
        <w:rPr>
          <w:sz w:val="24"/>
          <w:szCs w:val="24"/>
        </w:rPr>
        <w:t>воспитателей, инструкторов по физической культуре и, конечно же, на</w:t>
      </w:r>
      <w:r w:rsidRPr="003E6224">
        <w:rPr>
          <w:spacing w:val="1"/>
          <w:sz w:val="24"/>
          <w:szCs w:val="24"/>
        </w:rPr>
        <w:t xml:space="preserve"> </w:t>
      </w:r>
      <w:r w:rsidRPr="003E6224">
        <w:rPr>
          <w:sz w:val="24"/>
          <w:szCs w:val="24"/>
        </w:rPr>
        <w:t>музыкальных занятиях.</w:t>
      </w:r>
    </w:p>
    <w:p w:rsidR="00D72FEE" w:rsidRPr="003E6224" w:rsidRDefault="004B6FAC" w:rsidP="003E6224">
      <w:pPr>
        <w:pStyle w:val="a4"/>
        <w:ind w:left="0" w:firstLine="720"/>
        <w:rPr>
          <w:sz w:val="24"/>
          <w:szCs w:val="24"/>
        </w:rPr>
      </w:pPr>
      <w:r w:rsidRPr="003E6224">
        <w:rPr>
          <w:sz w:val="24"/>
          <w:szCs w:val="24"/>
        </w:rPr>
        <w:t>Большое значение для развития слухового восприятия обучающихся</w:t>
      </w:r>
      <w:r w:rsidRPr="003E6224">
        <w:rPr>
          <w:spacing w:val="-67"/>
          <w:sz w:val="24"/>
          <w:szCs w:val="24"/>
        </w:rPr>
        <w:t xml:space="preserve"> </w:t>
      </w:r>
      <w:r w:rsidRPr="003E6224">
        <w:rPr>
          <w:sz w:val="24"/>
          <w:szCs w:val="24"/>
        </w:rPr>
        <w:t>(восприятия</w:t>
      </w:r>
      <w:r w:rsidRPr="003E6224">
        <w:rPr>
          <w:spacing w:val="-2"/>
          <w:sz w:val="24"/>
          <w:szCs w:val="24"/>
        </w:rPr>
        <w:t xml:space="preserve"> </w:t>
      </w:r>
      <w:r w:rsidRPr="003E6224">
        <w:rPr>
          <w:sz w:val="24"/>
          <w:szCs w:val="24"/>
        </w:rPr>
        <w:t>звуков</w:t>
      </w:r>
      <w:r w:rsidRPr="003E6224">
        <w:rPr>
          <w:spacing w:val="-3"/>
          <w:sz w:val="24"/>
          <w:szCs w:val="24"/>
        </w:rPr>
        <w:t xml:space="preserve"> </w:t>
      </w:r>
      <w:r w:rsidRPr="003E6224">
        <w:rPr>
          <w:sz w:val="24"/>
          <w:szCs w:val="24"/>
        </w:rPr>
        <w:t>различной</w:t>
      </w:r>
      <w:r w:rsidRPr="003E6224">
        <w:rPr>
          <w:spacing w:val="-1"/>
          <w:sz w:val="24"/>
          <w:szCs w:val="24"/>
        </w:rPr>
        <w:t xml:space="preserve"> </w:t>
      </w:r>
      <w:r w:rsidRPr="003E6224">
        <w:rPr>
          <w:sz w:val="24"/>
          <w:szCs w:val="24"/>
        </w:rPr>
        <w:t>громкости</w:t>
      </w:r>
      <w:r w:rsidRPr="003E6224">
        <w:rPr>
          <w:spacing w:val="-1"/>
          <w:sz w:val="24"/>
          <w:szCs w:val="24"/>
        </w:rPr>
        <w:t xml:space="preserve"> </w:t>
      </w:r>
      <w:r w:rsidRPr="003E6224">
        <w:rPr>
          <w:sz w:val="24"/>
          <w:szCs w:val="24"/>
        </w:rPr>
        <w:t>и</w:t>
      </w:r>
      <w:r w:rsidRPr="003E6224">
        <w:rPr>
          <w:spacing w:val="-2"/>
          <w:sz w:val="24"/>
          <w:szCs w:val="24"/>
        </w:rPr>
        <w:t xml:space="preserve"> </w:t>
      </w:r>
      <w:r w:rsidRPr="003E6224">
        <w:rPr>
          <w:sz w:val="24"/>
          <w:szCs w:val="24"/>
        </w:rPr>
        <w:t>высоты),</w:t>
      </w:r>
      <w:r w:rsidRPr="003E6224">
        <w:rPr>
          <w:spacing w:val="-2"/>
          <w:sz w:val="24"/>
          <w:szCs w:val="24"/>
        </w:rPr>
        <w:t xml:space="preserve"> </w:t>
      </w:r>
      <w:r w:rsidRPr="003E6224">
        <w:rPr>
          <w:sz w:val="24"/>
          <w:szCs w:val="24"/>
        </w:rPr>
        <w:t>развития</w:t>
      </w:r>
      <w:r w:rsidR="00A07CA5" w:rsidRPr="003E6224">
        <w:rPr>
          <w:sz w:val="24"/>
          <w:szCs w:val="24"/>
        </w:rPr>
        <w:t xml:space="preserve"> </w:t>
      </w:r>
      <w:r w:rsidRPr="003E6224">
        <w:rPr>
          <w:sz w:val="24"/>
          <w:szCs w:val="24"/>
        </w:rPr>
        <w:t>общеречевых</w:t>
      </w:r>
      <w:r w:rsidRPr="003E6224">
        <w:rPr>
          <w:spacing w:val="-2"/>
          <w:sz w:val="24"/>
          <w:szCs w:val="24"/>
        </w:rPr>
        <w:t xml:space="preserve"> </w:t>
      </w:r>
      <w:r w:rsidRPr="003E6224">
        <w:rPr>
          <w:sz w:val="24"/>
          <w:szCs w:val="24"/>
        </w:rPr>
        <w:t>умений</w:t>
      </w:r>
      <w:r w:rsidRPr="003E6224">
        <w:rPr>
          <w:spacing w:val="-1"/>
          <w:sz w:val="24"/>
          <w:szCs w:val="24"/>
        </w:rPr>
        <w:t xml:space="preserve"> </w:t>
      </w:r>
      <w:r w:rsidRPr="003E6224">
        <w:rPr>
          <w:sz w:val="24"/>
          <w:szCs w:val="24"/>
        </w:rPr>
        <w:t>и</w:t>
      </w:r>
      <w:r w:rsidRPr="003E6224">
        <w:rPr>
          <w:spacing w:val="-3"/>
          <w:sz w:val="24"/>
          <w:szCs w:val="24"/>
        </w:rPr>
        <w:t xml:space="preserve"> </w:t>
      </w:r>
      <w:r w:rsidRPr="003E6224">
        <w:rPr>
          <w:sz w:val="24"/>
          <w:szCs w:val="24"/>
        </w:rPr>
        <w:t>навыков</w:t>
      </w:r>
      <w:r w:rsidRPr="003E6224">
        <w:rPr>
          <w:spacing w:val="-5"/>
          <w:sz w:val="24"/>
          <w:szCs w:val="24"/>
        </w:rPr>
        <w:t xml:space="preserve"> </w:t>
      </w:r>
      <w:r w:rsidRPr="003E6224">
        <w:rPr>
          <w:sz w:val="24"/>
          <w:szCs w:val="24"/>
        </w:rPr>
        <w:t>(дыхательных,</w:t>
      </w:r>
      <w:r w:rsidRPr="003E6224">
        <w:rPr>
          <w:spacing w:val="-3"/>
          <w:sz w:val="24"/>
          <w:szCs w:val="24"/>
        </w:rPr>
        <w:t xml:space="preserve"> </w:t>
      </w:r>
      <w:r w:rsidRPr="003E6224">
        <w:rPr>
          <w:sz w:val="24"/>
          <w:szCs w:val="24"/>
        </w:rPr>
        <w:t>голосовых,</w:t>
      </w:r>
      <w:r w:rsidR="00A07CA5" w:rsidRPr="003E6224">
        <w:rPr>
          <w:sz w:val="24"/>
          <w:szCs w:val="24"/>
        </w:rPr>
        <w:t xml:space="preserve"> </w:t>
      </w:r>
      <w:r w:rsidRPr="003E6224">
        <w:rPr>
          <w:sz w:val="24"/>
          <w:szCs w:val="24"/>
        </w:rPr>
        <w:t>артикуляторных) имеет взаимодействие учителя-логопеда, музыкального</w:t>
      </w:r>
      <w:r w:rsidRPr="003E6224">
        <w:rPr>
          <w:spacing w:val="-67"/>
          <w:sz w:val="24"/>
          <w:szCs w:val="24"/>
        </w:rPr>
        <w:t xml:space="preserve"> </w:t>
      </w:r>
      <w:r w:rsidRPr="003E6224">
        <w:rPr>
          <w:sz w:val="24"/>
          <w:szCs w:val="24"/>
        </w:rPr>
        <w:t>руководителя</w:t>
      </w:r>
      <w:r w:rsidRPr="003E6224">
        <w:rPr>
          <w:spacing w:val="-4"/>
          <w:sz w:val="24"/>
          <w:szCs w:val="24"/>
        </w:rPr>
        <w:t xml:space="preserve"> </w:t>
      </w:r>
      <w:r w:rsidRPr="003E6224">
        <w:rPr>
          <w:sz w:val="24"/>
          <w:szCs w:val="24"/>
        </w:rPr>
        <w:t>и воспитателей.</w:t>
      </w:r>
    </w:p>
    <w:p w:rsidR="00D72FEE" w:rsidRPr="003E6224" w:rsidRDefault="004B6FAC" w:rsidP="0087220E">
      <w:pPr>
        <w:pStyle w:val="3"/>
        <w:numPr>
          <w:ilvl w:val="2"/>
          <w:numId w:val="164"/>
        </w:numPr>
        <w:tabs>
          <w:tab w:val="left" w:pos="1404"/>
        </w:tabs>
        <w:ind w:left="709"/>
        <w:rPr>
          <w:sz w:val="24"/>
          <w:szCs w:val="24"/>
        </w:rPr>
      </w:pPr>
      <w:r w:rsidRPr="003E6224">
        <w:rPr>
          <w:sz w:val="24"/>
          <w:szCs w:val="24"/>
        </w:rPr>
        <w:t>Содержание</w:t>
      </w:r>
      <w:r w:rsidRPr="003E6224">
        <w:rPr>
          <w:spacing w:val="-7"/>
          <w:sz w:val="24"/>
          <w:szCs w:val="24"/>
        </w:rPr>
        <w:t xml:space="preserve"> </w:t>
      </w:r>
      <w:r w:rsidRPr="003E6224">
        <w:rPr>
          <w:sz w:val="24"/>
          <w:szCs w:val="24"/>
        </w:rPr>
        <w:t>образовательной</w:t>
      </w:r>
      <w:r w:rsidRPr="003E6224">
        <w:rPr>
          <w:spacing w:val="-5"/>
          <w:sz w:val="24"/>
          <w:szCs w:val="24"/>
        </w:rPr>
        <w:t xml:space="preserve"> </w:t>
      </w:r>
      <w:r w:rsidRPr="003E6224">
        <w:rPr>
          <w:sz w:val="24"/>
          <w:szCs w:val="24"/>
        </w:rPr>
        <w:t>области</w:t>
      </w:r>
      <w:r w:rsidRPr="003E6224">
        <w:rPr>
          <w:spacing w:val="61"/>
          <w:sz w:val="24"/>
          <w:szCs w:val="24"/>
        </w:rPr>
        <w:t xml:space="preserve"> </w:t>
      </w:r>
      <w:r w:rsidRPr="003E6224">
        <w:rPr>
          <w:sz w:val="24"/>
          <w:szCs w:val="24"/>
        </w:rPr>
        <w:t>«Физическое</w:t>
      </w:r>
      <w:r w:rsidRPr="003E6224">
        <w:rPr>
          <w:spacing w:val="-4"/>
          <w:sz w:val="24"/>
          <w:szCs w:val="24"/>
        </w:rPr>
        <w:t xml:space="preserve"> </w:t>
      </w:r>
      <w:r w:rsidRPr="003E6224">
        <w:rPr>
          <w:sz w:val="24"/>
          <w:szCs w:val="24"/>
        </w:rPr>
        <w:t>развитие»</w:t>
      </w:r>
    </w:p>
    <w:p w:rsidR="00D72FEE" w:rsidRPr="003E6224" w:rsidRDefault="004B6FAC" w:rsidP="003E6224">
      <w:pPr>
        <w:pStyle w:val="a4"/>
        <w:ind w:left="0" w:firstLine="720"/>
        <w:rPr>
          <w:sz w:val="24"/>
          <w:szCs w:val="24"/>
        </w:rPr>
      </w:pPr>
      <w:r w:rsidRPr="003E6224">
        <w:rPr>
          <w:sz w:val="24"/>
          <w:szCs w:val="24"/>
        </w:rPr>
        <w:t>В области физического развития ребенка основными задачами</w:t>
      </w:r>
      <w:r w:rsidRPr="003E6224">
        <w:rPr>
          <w:spacing w:val="1"/>
          <w:sz w:val="24"/>
          <w:szCs w:val="24"/>
        </w:rPr>
        <w:t xml:space="preserve"> </w:t>
      </w:r>
      <w:r w:rsidRPr="003E6224">
        <w:rPr>
          <w:sz w:val="24"/>
          <w:szCs w:val="24"/>
        </w:rPr>
        <w:t>образовательной</w:t>
      </w:r>
      <w:r w:rsidRPr="003E6224">
        <w:rPr>
          <w:spacing w:val="-6"/>
          <w:sz w:val="24"/>
          <w:szCs w:val="24"/>
        </w:rPr>
        <w:t xml:space="preserve"> </w:t>
      </w:r>
      <w:r w:rsidRPr="003E6224">
        <w:rPr>
          <w:sz w:val="24"/>
          <w:szCs w:val="24"/>
        </w:rPr>
        <w:t>деятельности</w:t>
      </w:r>
      <w:r w:rsidRPr="003E6224">
        <w:rPr>
          <w:spacing w:val="-3"/>
          <w:sz w:val="24"/>
          <w:szCs w:val="24"/>
        </w:rPr>
        <w:t xml:space="preserve"> </w:t>
      </w:r>
      <w:r w:rsidRPr="003E6224">
        <w:rPr>
          <w:sz w:val="24"/>
          <w:szCs w:val="24"/>
        </w:rPr>
        <w:t>являются</w:t>
      </w:r>
      <w:r w:rsidRPr="003E6224">
        <w:rPr>
          <w:spacing w:val="-3"/>
          <w:sz w:val="24"/>
          <w:szCs w:val="24"/>
        </w:rPr>
        <w:t xml:space="preserve"> </w:t>
      </w:r>
      <w:r w:rsidRPr="003E6224">
        <w:rPr>
          <w:sz w:val="24"/>
          <w:szCs w:val="24"/>
        </w:rPr>
        <w:t>создание</w:t>
      </w:r>
      <w:r w:rsidRPr="003E6224">
        <w:rPr>
          <w:spacing w:val="-3"/>
          <w:sz w:val="24"/>
          <w:szCs w:val="24"/>
        </w:rPr>
        <w:t xml:space="preserve"> </w:t>
      </w:r>
      <w:r w:rsidRPr="003E6224">
        <w:rPr>
          <w:sz w:val="24"/>
          <w:szCs w:val="24"/>
        </w:rPr>
        <w:t>условий</w:t>
      </w:r>
      <w:r w:rsidRPr="003E6224">
        <w:rPr>
          <w:spacing w:val="-4"/>
          <w:sz w:val="24"/>
          <w:szCs w:val="24"/>
        </w:rPr>
        <w:t xml:space="preserve"> </w:t>
      </w:r>
      <w:r w:rsidRPr="003E6224">
        <w:rPr>
          <w:sz w:val="24"/>
          <w:szCs w:val="24"/>
        </w:rPr>
        <w:t>для:</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становления</w:t>
      </w:r>
      <w:r w:rsidRPr="003E6224">
        <w:rPr>
          <w:spacing w:val="-3"/>
          <w:sz w:val="24"/>
          <w:szCs w:val="24"/>
        </w:rPr>
        <w:t xml:space="preserve"> </w:t>
      </w:r>
      <w:r w:rsidRPr="003E6224">
        <w:rPr>
          <w:sz w:val="24"/>
          <w:szCs w:val="24"/>
        </w:rPr>
        <w:t>у</w:t>
      </w:r>
      <w:r w:rsidRPr="003E6224">
        <w:rPr>
          <w:spacing w:val="-7"/>
          <w:sz w:val="24"/>
          <w:szCs w:val="24"/>
        </w:rPr>
        <w:t xml:space="preserve"> </w:t>
      </w:r>
      <w:r w:rsidRPr="003E6224">
        <w:rPr>
          <w:sz w:val="24"/>
          <w:szCs w:val="24"/>
        </w:rPr>
        <w:t>обучающихся</w:t>
      </w:r>
      <w:r w:rsidRPr="003E6224">
        <w:rPr>
          <w:spacing w:val="-3"/>
          <w:sz w:val="24"/>
          <w:szCs w:val="24"/>
        </w:rPr>
        <w:t xml:space="preserve"> </w:t>
      </w:r>
      <w:r w:rsidRPr="003E6224">
        <w:rPr>
          <w:sz w:val="24"/>
          <w:szCs w:val="24"/>
        </w:rPr>
        <w:t>ценностей</w:t>
      </w:r>
      <w:r w:rsidRPr="003E6224">
        <w:rPr>
          <w:spacing w:val="-1"/>
          <w:sz w:val="24"/>
          <w:szCs w:val="24"/>
        </w:rPr>
        <w:t xml:space="preserve"> </w:t>
      </w:r>
      <w:r w:rsidRPr="003E6224">
        <w:rPr>
          <w:sz w:val="24"/>
          <w:szCs w:val="24"/>
        </w:rPr>
        <w:t>здорового</w:t>
      </w:r>
      <w:r w:rsidRPr="003E6224">
        <w:rPr>
          <w:spacing w:val="-2"/>
          <w:sz w:val="24"/>
          <w:szCs w:val="24"/>
        </w:rPr>
        <w:t xml:space="preserve"> </w:t>
      </w:r>
      <w:r w:rsidRPr="003E6224">
        <w:rPr>
          <w:sz w:val="24"/>
          <w:szCs w:val="24"/>
        </w:rPr>
        <w:t>образа</w:t>
      </w:r>
      <w:r w:rsidRPr="003E6224">
        <w:rPr>
          <w:spacing w:val="-4"/>
          <w:sz w:val="24"/>
          <w:szCs w:val="24"/>
        </w:rPr>
        <w:t xml:space="preserve"> </w:t>
      </w:r>
      <w:r w:rsidRPr="003E6224">
        <w:rPr>
          <w:sz w:val="24"/>
          <w:szCs w:val="24"/>
        </w:rPr>
        <w:t>жизни;</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овладение элементарными нормами и правилами здорового образа жизни</w:t>
      </w:r>
      <w:r w:rsidRPr="003E6224">
        <w:rPr>
          <w:spacing w:val="-67"/>
          <w:sz w:val="24"/>
          <w:szCs w:val="24"/>
        </w:rPr>
        <w:t xml:space="preserve"> </w:t>
      </w:r>
      <w:r w:rsidRPr="003E6224">
        <w:rPr>
          <w:sz w:val="24"/>
          <w:szCs w:val="24"/>
        </w:rPr>
        <w:t>(в</w:t>
      </w:r>
      <w:r w:rsidRPr="003E6224">
        <w:rPr>
          <w:spacing w:val="-3"/>
          <w:sz w:val="24"/>
          <w:szCs w:val="24"/>
        </w:rPr>
        <w:t xml:space="preserve"> </w:t>
      </w:r>
      <w:r w:rsidRPr="003E6224">
        <w:rPr>
          <w:sz w:val="24"/>
          <w:szCs w:val="24"/>
        </w:rPr>
        <w:t>питании,</w:t>
      </w:r>
      <w:r w:rsidRPr="003E6224">
        <w:rPr>
          <w:spacing w:val="-2"/>
          <w:sz w:val="24"/>
          <w:szCs w:val="24"/>
        </w:rPr>
        <w:t xml:space="preserve"> </w:t>
      </w:r>
      <w:r w:rsidRPr="003E6224">
        <w:rPr>
          <w:sz w:val="24"/>
          <w:szCs w:val="24"/>
        </w:rPr>
        <w:t>двигательном</w:t>
      </w:r>
      <w:r w:rsidRPr="003E6224">
        <w:rPr>
          <w:spacing w:val="-2"/>
          <w:sz w:val="24"/>
          <w:szCs w:val="24"/>
        </w:rPr>
        <w:t xml:space="preserve"> </w:t>
      </w:r>
      <w:r w:rsidRPr="003E6224">
        <w:rPr>
          <w:sz w:val="24"/>
          <w:szCs w:val="24"/>
        </w:rPr>
        <w:t>режиме,</w:t>
      </w:r>
      <w:r w:rsidRPr="003E6224">
        <w:rPr>
          <w:spacing w:val="-2"/>
          <w:sz w:val="24"/>
          <w:szCs w:val="24"/>
        </w:rPr>
        <w:t xml:space="preserve"> </w:t>
      </w:r>
      <w:r w:rsidRPr="003E6224">
        <w:rPr>
          <w:sz w:val="24"/>
          <w:szCs w:val="24"/>
        </w:rPr>
        <w:t>закаливании,</w:t>
      </w:r>
      <w:r w:rsidRPr="003E6224">
        <w:rPr>
          <w:spacing w:val="-3"/>
          <w:sz w:val="24"/>
          <w:szCs w:val="24"/>
        </w:rPr>
        <w:t xml:space="preserve"> </w:t>
      </w:r>
      <w:r w:rsidRPr="003E6224">
        <w:rPr>
          <w:sz w:val="24"/>
          <w:szCs w:val="24"/>
        </w:rPr>
        <w:t>при</w:t>
      </w:r>
      <w:r w:rsidRPr="003E6224">
        <w:rPr>
          <w:spacing w:val="-1"/>
          <w:sz w:val="24"/>
          <w:szCs w:val="24"/>
        </w:rPr>
        <w:t xml:space="preserve"> </w:t>
      </w:r>
      <w:r w:rsidRPr="003E6224">
        <w:rPr>
          <w:sz w:val="24"/>
          <w:szCs w:val="24"/>
        </w:rPr>
        <w:t>формировании</w:t>
      </w:r>
      <w:r w:rsidR="00A07CA5" w:rsidRPr="003E6224">
        <w:rPr>
          <w:sz w:val="24"/>
          <w:szCs w:val="24"/>
        </w:rPr>
        <w:t xml:space="preserve"> </w:t>
      </w:r>
      <w:r w:rsidRPr="003E6224">
        <w:rPr>
          <w:sz w:val="24"/>
          <w:szCs w:val="24"/>
        </w:rPr>
        <w:t>полезных</w:t>
      </w:r>
      <w:r w:rsidRPr="003E6224">
        <w:rPr>
          <w:spacing w:val="-3"/>
          <w:sz w:val="24"/>
          <w:szCs w:val="24"/>
        </w:rPr>
        <w:t xml:space="preserve"> </w:t>
      </w:r>
      <w:r w:rsidRPr="003E6224">
        <w:rPr>
          <w:sz w:val="24"/>
          <w:szCs w:val="24"/>
        </w:rPr>
        <w:t>привычек);</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развития</w:t>
      </w:r>
      <w:r w:rsidRPr="003E6224">
        <w:rPr>
          <w:spacing w:val="-6"/>
          <w:sz w:val="24"/>
          <w:szCs w:val="24"/>
        </w:rPr>
        <w:t xml:space="preserve"> </w:t>
      </w:r>
      <w:r w:rsidRPr="003E6224">
        <w:rPr>
          <w:sz w:val="24"/>
          <w:szCs w:val="24"/>
        </w:rPr>
        <w:t>представлений</w:t>
      </w:r>
      <w:r w:rsidRPr="003E6224">
        <w:rPr>
          <w:spacing w:val="-2"/>
          <w:sz w:val="24"/>
          <w:szCs w:val="24"/>
        </w:rPr>
        <w:t xml:space="preserve"> </w:t>
      </w:r>
      <w:r w:rsidRPr="003E6224">
        <w:rPr>
          <w:sz w:val="24"/>
          <w:szCs w:val="24"/>
        </w:rPr>
        <w:t>о</w:t>
      </w:r>
      <w:r w:rsidRPr="003E6224">
        <w:rPr>
          <w:spacing w:val="-2"/>
          <w:sz w:val="24"/>
          <w:szCs w:val="24"/>
        </w:rPr>
        <w:t xml:space="preserve"> </w:t>
      </w:r>
      <w:r w:rsidRPr="003E6224">
        <w:rPr>
          <w:sz w:val="24"/>
          <w:szCs w:val="24"/>
        </w:rPr>
        <w:t>своем</w:t>
      </w:r>
      <w:r w:rsidRPr="003E6224">
        <w:rPr>
          <w:spacing w:val="-2"/>
          <w:sz w:val="24"/>
          <w:szCs w:val="24"/>
        </w:rPr>
        <w:t xml:space="preserve"> </w:t>
      </w:r>
      <w:r w:rsidRPr="003E6224">
        <w:rPr>
          <w:sz w:val="24"/>
          <w:szCs w:val="24"/>
        </w:rPr>
        <w:t>теле</w:t>
      </w:r>
      <w:r w:rsidRPr="003E6224">
        <w:rPr>
          <w:spacing w:val="-6"/>
          <w:sz w:val="24"/>
          <w:szCs w:val="24"/>
        </w:rPr>
        <w:t xml:space="preserve"> </w:t>
      </w:r>
      <w:r w:rsidRPr="003E6224">
        <w:rPr>
          <w:sz w:val="24"/>
          <w:szCs w:val="24"/>
        </w:rPr>
        <w:t>и</w:t>
      </w:r>
      <w:r w:rsidRPr="003E6224">
        <w:rPr>
          <w:spacing w:val="-3"/>
          <w:sz w:val="24"/>
          <w:szCs w:val="24"/>
        </w:rPr>
        <w:t xml:space="preserve"> </w:t>
      </w:r>
      <w:r w:rsidRPr="003E6224">
        <w:rPr>
          <w:sz w:val="24"/>
          <w:szCs w:val="24"/>
        </w:rPr>
        <w:t>своих</w:t>
      </w:r>
      <w:r w:rsidRPr="003E6224">
        <w:rPr>
          <w:spacing w:val="-2"/>
          <w:sz w:val="24"/>
          <w:szCs w:val="24"/>
        </w:rPr>
        <w:t xml:space="preserve"> </w:t>
      </w:r>
      <w:r w:rsidRPr="003E6224">
        <w:rPr>
          <w:sz w:val="24"/>
          <w:szCs w:val="24"/>
        </w:rPr>
        <w:t>физических</w:t>
      </w:r>
      <w:r w:rsidRPr="003E6224">
        <w:rPr>
          <w:spacing w:val="-1"/>
          <w:sz w:val="24"/>
          <w:szCs w:val="24"/>
        </w:rPr>
        <w:t xml:space="preserve"> </w:t>
      </w:r>
      <w:r w:rsidRPr="003E6224">
        <w:rPr>
          <w:sz w:val="24"/>
          <w:szCs w:val="24"/>
        </w:rPr>
        <w:t>возможностях;</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приобретения двигательного опыта и совершенствования двигательной</w:t>
      </w:r>
      <w:r w:rsidRPr="003E6224">
        <w:rPr>
          <w:spacing w:val="-67"/>
          <w:sz w:val="24"/>
          <w:szCs w:val="24"/>
        </w:rPr>
        <w:t xml:space="preserve"> </w:t>
      </w:r>
      <w:r w:rsidRPr="003E6224">
        <w:rPr>
          <w:sz w:val="24"/>
          <w:szCs w:val="24"/>
        </w:rPr>
        <w:lastRenderedPageBreak/>
        <w:t>активности;</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формирования начальных представлений о некоторых видах спорта,</w:t>
      </w:r>
      <w:r w:rsidRPr="003E6224">
        <w:rPr>
          <w:spacing w:val="-67"/>
          <w:sz w:val="24"/>
          <w:szCs w:val="24"/>
        </w:rPr>
        <w:t xml:space="preserve"> </w:t>
      </w:r>
      <w:r w:rsidRPr="003E6224">
        <w:rPr>
          <w:sz w:val="24"/>
          <w:szCs w:val="24"/>
        </w:rPr>
        <w:t>овладения</w:t>
      </w:r>
      <w:r w:rsidRPr="003E6224">
        <w:rPr>
          <w:spacing w:val="-1"/>
          <w:sz w:val="24"/>
          <w:szCs w:val="24"/>
        </w:rPr>
        <w:t xml:space="preserve"> </w:t>
      </w:r>
      <w:r w:rsidRPr="003E6224">
        <w:rPr>
          <w:sz w:val="24"/>
          <w:szCs w:val="24"/>
        </w:rPr>
        <w:t>подвижными</w:t>
      </w:r>
      <w:r w:rsidRPr="003E6224">
        <w:rPr>
          <w:spacing w:val="-2"/>
          <w:sz w:val="24"/>
          <w:szCs w:val="24"/>
        </w:rPr>
        <w:t xml:space="preserve"> </w:t>
      </w:r>
      <w:r w:rsidRPr="003E6224">
        <w:rPr>
          <w:sz w:val="24"/>
          <w:szCs w:val="24"/>
        </w:rPr>
        <w:t>играми</w:t>
      </w:r>
      <w:r w:rsidRPr="003E6224">
        <w:rPr>
          <w:spacing w:val="-3"/>
          <w:sz w:val="24"/>
          <w:szCs w:val="24"/>
        </w:rPr>
        <w:t xml:space="preserve"> </w:t>
      </w:r>
      <w:r w:rsidRPr="003E6224">
        <w:rPr>
          <w:sz w:val="24"/>
          <w:szCs w:val="24"/>
        </w:rPr>
        <w:t>с правилами.</w:t>
      </w:r>
    </w:p>
    <w:p w:rsidR="00D72FEE" w:rsidRPr="003E6224" w:rsidRDefault="004B6FAC" w:rsidP="003E6224">
      <w:pPr>
        <w:ind w:firstLine="720"/>
        <w:rPr>
          <w:b/>
          <w:i/>
          <w:sz w:val="24"/>
          <w:szCs w:val="24"/>
        </w:rPr>
      </w:pPr>
      <w:r w:rsidRPr="003E6224">
        <w:rPr>
          <w:sz w:val="24"/>
          <w:szCs w:val="24"/>
        </w:rPr>
        <w:t>В</w:t>
      </w:r>
      <w:r w:rsidRPr="003E6224">
        <w:rPr>
          <w:spacing w:val="-3"/>
          <w:sz w:val="24"/>
          <w:szCs w:val="24"/>
        </w:rPr>
        <w:t xml:space="preserve"> </w:t>
      </w:r>
      <w:r w:rsidRPr="003E6224">
        <w:rPr>
          <w:sz w:val="24"/>
          <w:szCs w:val="24"/>
        </w:rPr>
        <w:t>сфере</w:t>
      </w:r>
      <w:r w:rsidRPr="003E6224">
        <w:rPr>
          <w:spacing w:val="-2"/>
          <w:sz w:val="24"/>
          <w:szCs w:val="24"/>
        </w:rPr>
        <w:t xml:space="preserve"> </w:t>
      </w:r>
      <w:r w:rsidRPr="003E6224">
        <w:rPr>
          <w:sz w:val="24"/>
          <w:szCs w:val="24"/>
        </w:rPr>
        <w:t>становления</w:t>
      </w:r>
      <w:r w:rsidRPr="003E6224">
        <w:rPr>
          <w:spacing w:val="-2"/>
          <w:sz w:val="24"/>
          <w:szCs w:val="24"/>
        </w:rPr>
        <w:t xml:space="preserve"> </w:t>
      </w:r>
      <w:r w:rsidRPr="003E6224">
        <w:rPr>
          <w:sz w:val="24"/>
          <w:szCs w:val="24"/>
        </w:rPr>
        <w:t>у</w:t>
      </w:r>
      <w:r w:rsidRPr="003E6224">
        <w:rPr>
          <w:spacing w:val="-6"/>
          <w:sz w:val="24"/>
          <w:szCs w:val="24"/>
        </w:rPr>
        <w:t xml:space="preserve"> </w:t>
      </w:r>
      <w:r w:rsidRPr="003E6224">
        <w:rPr>
          <w:sz w:val="24"/>
          <w:szCs w:val="24"/>
        </w:rPr>
        <w:t>обучающихся</w:t>
      </w:r>
      <w:r w:rsidRPr="003E6224">
        <w:rPr>
          <w:spacing w:val="-1"/>
          <w:sz w:val="24"/>
          <w:szCs w:val="24"/>
        </w:rPr>
        <w:t xml:space="preserve"> </w:t>
      </w:r>
      <w:r w:rsidRPr="003E6224">
        <w:rPr>
          <w:b/>
          <w:i/>
          <w:sz w:val="24"/>
          <w:szCs w:val="24"/>
        </w:rPr>
        <w:t>ценностей</w:t>
      </w:r>
      <w:r w:rsidRPr="003E6224">
        <w:rPr>
          <w:b/>
          <w:i/>
          <w:spacing w:val="-2"/>
          <w:sz w:val="24"/>
          <w:szCs w:val="24"/>
        </w:rPr>
        <w:t xml:space="preserve"> </w:t>
      </w:r>
      <w:r w:rsidRPr="003E6224">
        <w:rPr>
          <w:b/>
          <w:i/>
          <w:sz w:val="24"/>
          <w:szCs w:val="24"/>
        </w:rPr>
        <w:t>здорового</w:t>
      </w:r>
      <w:r w:rsidRPr="003E6224">
        <w:rPr>
          <w:b/>
          <w:i/>
          <w:spacing w:val="-5"/>
          <w:sz w:val="24"/>
          <w:szCs w:val="24"/>
        </w:rPr>
        <w:t xml:space="preserve"> </w:t>
      </w:r>
      <w:r w:rsidRPr="003E6224">
        <w:rPr>
          <w:b/>
          <w:i/>
          <w:sz w:val="24"/>
          <w:szCs w:val="24"/>
        </w:rPr>
        <w:t>образа</w:t>
      </w:r>
      <w:r w:rsidR="00A07CA5" w:rsidRPr="003E6224">
        <w:rPr>
          <w:b/>
          <w:i/>
          <w:sz w:val="24"/>
          <w:szCs w:val="24"/>
        </w:rPr>
        <w:t xml:space="preserve"> </w:t>
      </w:r>
      <w:r w:rsidRPr="003E6224">
        <w:rPr>
          <w:b/>
          <w:sz w:val="24"/>
          <w:szCs w:val="24"/>
        </w:rPr>
        <w:t>жизни</w:t>
      </w:r>
      <w:r w:rsidRPr="003E6224">
        <w:rPr>
          <w:b/>
          <w:spacing w:val="-5"/>
          <w:sz w:val="24"/>
          <w:szCs w:val="24"/>
        </w:rPr>
        <w:t xml:space="preserve"> </w:t>
      </w:r>
      <w:r w:rsidRPr="003E6224">
        <w:rPr>
          <w:sz w:val="24"/>
          <w:szCs w:val="24"/>
        </w:rPr>
        <w:t>педагогические</w:t>
      </w:r>
      <w:r w:rsidRPr="003E6224">
        <w:rPr>
          <w:spacing w:val="-2"/>
          <w:sz w:val="24"/>
          <w:szCs w:val="24"/>
        </w:rPr>
        <w:t xml:space="preserve"> </w:t>
      </w:r>
      <w:r w:rsidRPr="003E6224">
        <w:rPr>
          <w:sz w:val="24"/>
          <w:szCs w:val="24"/>
        </w:rPr>
        <w:t>работники</w:t>
      </w:r>
      <w:r w:rsidRPr="003E6224">
        <w:rPr>
          <w:spacing w:val="-2"/>
          <w:sz w:val="24"/>
          <w:szCs w:val="24"/>
        </w:rPr>
        <w:t xml:space="preserve"> </w:t>
      </w:r>
      <w:r w:rsidRPr="003E6224">
        <w:rPr>
          <w:sz w:val="24"/>
          <w:szCs w:val="24"/>
        </w:rPr>
        <w:t>способствуют</w:t>
      </w:r>
      <w:r w:rsidRPr="003E6224">
        <w:rPr>
          <w:spacing w:val="-3"/>
          <w:sz w:val="24"/>
          <w:szCs w:val="24"/>
        </w:rPr>
        <w:t xml:space="preserve"> </w:t>
      </w:r>
      <w:r w:rsidRPr="003E6224">
        <w:rPr>
          <w:sz w:val="24"/>
          <w:szCs w:val="24"/>
        </w:rPr>
        <w:t>развитию</w:t>
      </w:r>
      <w:r w:rsidRPr="003E6224">
        <w:rPr>
          <w:spacing w:val="-3"/>
          <w:sz w:val="24"/>
          <w:szCs w:val="24"/>
        </w:rPr>
        <w:t xml:space="preserve"> </w:t>
      </w:r>
      <w:r w:rsidRPr="003E6224">
        <w:rPr>
          <w:sz w:val="24"/>
          <w:szCs w:val="24"/>
        </w:rPr>
        <w:t>у</w:t>
      </w:r>
      <w:r w:rsidR="00A07CA5" w:rsidRPr="003E6224">
        <w:rPr>
          <w:sz w:val="24"/>
          <w:szCs w:val="24"/>
        </w:rPr>
        <w:t xml:space="preserve"> </w:t>
      </w:r>
      <w:r w:rsidRPr="003E6224">
        <w:rPr>
          <w:sz w:val="24"/>
          <w:szCs w:val="24"/>
        </w:rPr>
        <w:t>обучающихся</w:t>
      </w:r>
      <w:r w:rsidRPr="003E6224">
        <w:rPr>
          <w:spacing w:val="-6"/>
          <w:sz w:val="24"/>
          <w:szCs w:val="24"/>
        </w:rPr>
        <w:t xml:space="preserve"> </w:t>
      </w:r>
      <w:r w:rsidRPr="003E6224">
        <w:rPr>
          <w:sz w:val="24"/>
          <w:szCs w:val="24"/>
        </w:rPr>
        <w:t>ответственного</w:t>
      </w:r>
      <w:r w:rsidRPr="003E6224">
        <w:rPr>
          <w:spacing w:val="-2"/>
          <w:sz w:val="24"/>
          <w:szCs w:val="24"/>
        </w:rPr>
        <w:t xml:space="preserve"> </w:t>
      </w:r>
      <w:r w:rsidRPr="003E6224">
        <w:rPr>
          <w:sz w:val="24"/>
          <w:szCs w:val="24"/>
        </w:rPr>
        <w:t>отношения</w:t>
      </w:r>
      <w:r w:rsidRPr="003E6224">
        <w:rPr>
          <w:spacing w:val="-3"/>
          <w:sz w:val="24"/>
          <w:szCs w:val="24"/>
        </w:rPr>
        <w:t xml:space="preserve"> </w:t>
      </w:r>
      <w:r w:rsidRPr="003E6224">
        <w:rPr>
          <w:sz w:val="24"/>
          <w:szCs w:val="24"/>
        </w:rPr>
        <w:t>к</w:t>
      </w:r>
      <w:r w:rsidRPr="003E6224">
        <w:rPr>
          <w:spacing w:val="-3"/>
          <w:sz w:val="24"/>
          <w:szCs w:val="24"/>
        </w:rPr>
        <w:t xml:space="preserve"> </w:t>
      </w:r>
      <w:r w:rsidRPr="003E6224">
        <w:rPr>
          <w:sz w:val="24"/>
          <w:szCs w:val="24"/>
        </w:rPr>
        <w:t>своему</w:t>
      </w:r>
      <w:r w:rsidRPr="003E6224">
        <w:rPr>
          <w:spacing w:val="-6"/>
          <w:sz w:val="24"/>
          <w:szCs w:val="24"/>
        </w:rPr>
        <w:t xml:space="preserve"> </w:t>
      </w:r>
      <w:r w:rsidRPr="003E6224">
        <w:rPr>
          <w:sz w:val="24"/>
          <w:szCs w:val="24"/>
        </w:rPr>
        <w:t>здоровью.</w:t>
      </w:r>
      <w:r w:rsidRPr="003E6224">
        <w:rPr>
          <w:spacing w:val="-4"/>
          <w:sz w:val="24"/>
          <w:szCs w:val="24"/>
        </w:rPr>
        <w:t xml:space="preserve"> </w:t>
      </w:r>
      <w:r w:rsidRPr="003E6224">
        <w:rPr>
          <w:sz w:val="24"/>
          <w:szCs w:val="24"/>
        </w:rPr>
        <w:t>Они</w:t>
      </w:r>
      <w:r w:rsidR="00A07CA5" w:rsidRPr="003E6224">
        <w:rPr>
          <w:sz w:val="24"/>
          <w:szCs w:val="24"/>
        </w:rPr>
        <w:t xml:space="preserve"> </w:t>
      </w:r>
      <w:r w:rsidRPr="003E6224">
        <w:rPr>
          <w:sz w:val="24"/>
          <w:szCs w:val="24"/>
        </w:rPr>
        <w:t>рассказывают детям о том, что может быть полезно и что вредно для их</w:t>
      </w:r>
      <w:r w:rsidRPr="003E6224">
        <w:rPr>
          <w:spacing w:val="-67"/>
          <w:sz w:val="24"/>
          <w:szCs w:val="24"/>
        </w:rPr>
        <w:t xml:space="preserve"> </w:t>
      </w:r>
      <w:r w:rsidRPr="003E6224">
        <w:rPr>
          <w:sz w:val="24"/>
          <w:szCs w:val="24"/>
        </w:rPr>
        <w:t>организма,</w:t>
      </w:r>
      <w:r w:rsidRPr="003E6224">
        <w:rPr>
          <w:spacing w:val="-3"/>
          <w:sz w:val="24"/>
          <w:szCs w:val="24"/>
        </w:rPr>
        <w:t xml:space="preserve"> </w:t>
      </w:r>
      <w:r w:rsidRPr="003E6224">
        <w:rPr>
          <w:sz w:val="24"/>
          <w:szCs w:val="24"/>
        </w:rPr>
        <w:t>помогают</w:t>
      </w:r>
      <w:r w:rsidRPr="003E6224">
        <w:rPr>
          <w:spacing w:val="-3"/>
          <w:sz w:val="24"/>
          <w:szCs w:val="24"/>
        </w:rPr>
        <w:t xml:space="preserve"> </w:t>
      </w:r>
      <w:r w:rsidRPr="003E6224">
        <w:rPr>
          <w:sz w:val="24"/>
          <w:szCs w:val="24"/>
        </w:rPr>
        <w:t>детям</w:t>
      </w:r>
      <w:r w:rsidRPr="003E6224">
        <w:rPr>
          <w:spacing w:val="-5"/>
          <w:sz w:val="24"/>
          <w:szCs w:val="24"/>
        </w:rPr>
        <w:t xml:space="preserve"> </w:t>
      </w:r>
      <w:r w:rsidRPr="003E6224">
        <w:rPr>
          <w:sz w:val="24"/>
          <w:szCs w:val="24"/>
        </w:rPr>
        <w:t>осознать</w:t>
      </w:r>
      <w:r w:rsidRPr="003E6224">
        <w:rPr>
          <w:spacing w:val="-2"/>
          <w:sz w:val="24"/>
          <w:szCs w:val="24"/>
        </w:rPr>
        <w:t xml:space="preserve"> </w:t>
      </w:r>
      <w:r w:rsidRPr="003E6224">
        <w:rPr>
          <w:sz w:val="24"/>
          <w:szCs w:val="24"/>
        </w:rPr>
        <w:t>пользу</w:t>
      </w:r>
      <w:r w:rsidRPr="003E6224">
        <w:rPr>
          <w:spacing w:val="-6"/>
          <w:sz w:val="24"/>
          <w:szCs w:val="24"/>
        </w:rPr>
        <w:t xml:space="preserve"> </w:t>
      </w:r>
      <w:r w:rsidRPr="003E6224">
        <w:rPr>
          <w:sz w:val="24"/>
          <w:szCs w:val="24"/>
        </w:rPr>
        <w:t>здорового</w:t>
      </w:r>
      <w:r w:rsidRPr="003E6224">
        <w:rPr>
          <w:spacing w:val="-1"/>
          <w:sz w:val="24"/>
          <w:szCs w:val="24"/>
        </w:rPr>
        <w:t xml:space="preserve"> </w:t>
      </w:r>
      <w:r w:rsidRPr="003E6224">
        <w:rPr>
          <w:sz w:val="24"/>
          <w:szCs w:val="24"/>
        </w:rPr>
        <w:t>образа</w:t>
      </w:r>
      <w:r w:rsidRPr="003E6224">
        <w:rPr>
          <w:spacing w:val="-2"/>
          <w:sz w:val="24"/>
          <w:szCs w:val="24"/>
        </w:rPr>
        <w:t xml:space="preserve"> </w:t>
      </w:r>
      <w:r w:rsidRPr="003E6224">
        <w:rPr>
          <w:sz w:val="24"/>
          <w:szCs w:val="24"/>
        </w:rPr>
        <w:t>жизни,</w:t>
      </w:r>
      <w:r w:rsidR="00A07CA5" w:rsidRPr="003E6224">
        <w:rPr>
          <w:sz w:val="24"/>
          <w:szCs w:val="24"/>
        </w:rPr>
        <w:t xml:space="preserve"> </w:t>
      </w:r>
      <w:r w:rsidRPr="003E6224">
        <w:rPr>
          <w:sz w:val="24"/>
          <w:szCs w:val="24"/>
        </w:rPr>
        <w:t>соблюдения его элементарных норм и правил, в том числе правил</w:t>
      </w:r>
      <w:r w:rsidRPr="003E6224">
        <w:rPr>
          <w:spacing w:val="-67"/>
          <w:sz w:val="24"/>
          <w:szCs w:val="24"/>
        </w:rPr>
        <w:t xml:space="preserve"> </w:t>
      </w:r>
      <w:r w:rsidRPr="003E6224">
        <w:rPr>
          <w:sz w:val="24"/>
          <w:szCs w:val="24"/>
        </w:rPr>
        <w:t>здорового</w:t>
      </w:r>
      <w:r w:rsidRPr="003E6224">
        <w:rPr>
          <w:spacing w:val="-1"/>
          <w:sz w:val="24"/>
          <w:szCs w:val="24"/>
        </w:rPr>
        <w:t xml:space="preserve"> </w:t>
      </w:r>
      <w:r w:rsidRPr="003E6224">
        <w:rPr>
          <w:sz w:val="24"/>
          <w:szCs w:val="24"/>
        </w:rPr>
        <w:t>питания,</w:t>
      </w:r>
      <w:r w:rsidRPr="003E6224">
        <w:rPr>
          <w:spacing w:val="-1"/>
          <w:sz w:val="24"/>
          <w:szCs w:val="24"/>
        </w:rPr>
        <w:t xml:space="preserve"> </w:t>
      </w:r>
      <w:r w:rsidRPr="003E6224">
        <w:rPr>
          <w:sz w:val="24"/>
          <w:szCs w:val="24"/>
        </w:rPr>
        <w:t>закаливания.</w:t>
      </w:r>
      <w:r w:rsidRPr="003E6224">
        <w:rPr>
          <w:spacing w:val="-2"/>
          <w:sz w:val="24"/>
          <w:szCs w:val="24"/>
        </w:rPr>
        <w:t xml:space="preserve"> </w:t>
      </w:r>
      <w:r w:rsidRPr="003E6224">
        <w:rPr>
          <w:sz w:val="24"/>
          <w:szCs w:val="24"/>
        </w:rPr>
        <w:t>Педагогические</w:t>
      </w:r>
      <w:r w:rsidRPr="003E6224">
        <w:rPr>
          <w:spacing w:val="-4"/>
          <w:sz w:val="24"/>
          <w:szCs w:val="24"/>
        </w:rPr>
        <w:t xml:space="preserve"> </w:t>
      </w:r>
      <w:r w:rsidRPr="003E6224">
        <w:rPr>
          <w:sz w:val="24"/>
          <w:szCs w:val="24"/>
        </w:rPr>
        <w:t>работники</w:t>
      </w:r>
      <w:r w:rsidR="00A07CA5" w:rsidRPr="003E6224">
        <w:rPr>
          <w:sz w:val="24"/>
          <w:szCs w:val="24"/>
        </w:rPr>
        <w:t xml:space="preserve"> </w:t>
      </w:r>
      <w:r w:rsidRPr="003E6224">
        <w:rPr>
          <w:sz w:val="24"/>
          <w:szCs w:val="24"/>
        </w:rPr>
        <w:t>способствуют формированию полезных навыков и привычек, нацеленных</w:t>
      </w:r>
      <w:r w:rsidRPr="003E6224">
        <w:rPr>
          <w:spacing w:val="-67"/>
          <w:sz w:val="24"/>
          <w:szCs w:val="24"/>
        </w:rPr>
        <w:t xml:space="preserve"> </w:t>
      </w:r>
      <w:r w:rsidRPr="003E6224">
        <w:rPr>
          <w:sz w:val="24"/>
          <w:szCs w:val="24"/>
        </w:rPr>
        <w:t>на поддержание собственного здоровья, в том числе формированию</w:t>
      </w:r>
      <w:r w:rsidRPr="003E6224">
        <w:rPr>
          <w:spacing w:val="1"/>
          <w:sz w:val="24"/>
          <w:szCs w:val="24"/>
        </w:rPr>
        <w:t xml:space="preserve"> </w:t>
      </w:r>
      <w:r w:rsidRPr="003E6224">
        <w:rPr>
          <w:sz w:val="24"/>
          <w:szCs w:val="24"/>
        </w:rPr>
        <w:t>гигиенических навыков. Создают возможности для активного участия</w:t>
      </w:r>
      <w:r w:rsidRPr="003E6224">
        <w:rPr>
          <w:spacing w:val="1"/>
          <w:sz w:val="24"/>
          <w:szCs w:val="24"/>
        </w:rPr>
        <w:t xml:space="preserve"> </w:t>
      </w:r>
      <w:r w:rsidRPr="003E6224">
        <w:rPr>
          <w:sz w:val="24"/>
          <w:szCs w:val="24"/>
        </w:rPr>
        <w:t>обучающихся</w:t>
      </w:r>
      <w:r w:rsidRPr="003E6224">
        <w:rPr>
          <w:spacing w:val="-1"/>
          <w:sz w:val="24"/>
          <w:szCs w:val="24"/>
        </w:rPr>
        <w:t xml:space="preserve"> </w:t>
      </w:r>
      <w:r w:rsidRPr="003E6224">
        <w:rPr>
          <w:sz w:val="24"/>
          <w:szCs w:val="24"/>
        </w:rPr>
        <w:t>в</w:t>
      </w:r>
      <w:r w:rsidRPr="003E6224">
        <w:rPr>
          <w:spacing w:val="-2"/>
          <w:sz w:val="24"/>
          <w:szCs w:val="24"/>
        </w:rPr>
        <w:t xml:space="preserve"> </w:t>
      </w:r>
      <w:r w:rsidRPr="003E6224">
        <w:rPr>
          <w:sz w:val="24"/>
          <w:szCs w:val="24"/>
        </w:rPr>
        <w:t>оздоровительных мероприятиях.</w:t>
      </w:r>
    </w:p>
    <w:p w:rsidR="00D72FEE" w:rsidRPr="003E6224" w:rsidRDefault="004B6FAC" w:rsidP="003E6224">
      <w:pPr>
        <w:ind w:firstLine="720"/>
        <w:rPr>
          <w:sz w:val="24"/>
          <w:szCs w:val="24"/>
        </w:rPr>
      </w:pPr>
      <w:r w:rsidRPr="003E6224">
        <w:rPr>
          <w:sz w:val="24"/>
          <w:szCs w:val="24"/>
        </w:rPr>
        <w:t>В</w:t>
      </w:r>
      <w:r w:rsidRPr="003E6224">
        <w:rPr>
          <w:spacing w:val="-3"/>
          <w:sz w:val="24"/>
          <w:szCs w:val="24"/>
        </w:rPr>
        <w:t xml:space="preserve"> </w:t>
      </w:r>
      <w:r w:rsidRPr="003E6224">
        <w:rPr>
          <w:sz w:val="24"/>
          <w:szCs w:val="24"/>
        </w:rPr>
        <w:t>сфере</w:t>
      </w:r>
      <w:r w:rsidRPr="003E6224">
        <w:rPr>
          <w:spacing w:val="-3"/>
          <w:sz w:val="24"/>
          <w:szCs w:val="24"/>
        </w:rPr>
        <w:t xml:space="preserve"> </w:t>
      </w:r>
      <w:r w:rsidRPr="003E6224">
        <w:rPr>
          <w:sz w:val="24"/>
          <w:szCs w:val="24"/>
        </w:rPr>
        <w:t>совершенствования</w:t>
      </w:r>
      <w:r w:rsidRPr="003E6224">
        <w:rPr>
          <w:spacing w:val="-2"/>
          <w:sz w:val="24"/>
          <w:szCs w:val="24"/>
        </w:rPr>
        <w:t xml:space="preserve"> </w:t>
      </w:r>
      <w:r w:rsidRPr="003E6224">
        <w:rPr>
          <w:b/>
          <w:i/>
          <w:sz w:val="24"/>
          <w:szCs w:val="24"/>
        </w:rPr>
        <w:t>двигательной</w:t>
      </w:r>
      <w:r w:rsidRPr="003E6224">
        <w:rPr>
          <w:b/>
          <w:i/>
          <w:spacing w:val="-2"/>
          <w:sz w:val="24"/>
          <w:szCs w:val="24"/>
        </w:rPr>
        <w:t xml:space="preserve"> </w:t>
      </w:r>
      <w:r w:rsidRPr="003E6224">
        <w:rPr>
          <w:b/>
          <w:i/>
          <w:sz w:val="24"/>
          <w:szCs w:val="24"/>
        </w:rPr>
        <w:t>активност</w:t>
      </w:r>
      <w:r w:rsidRPr="003E6224">
        <w:rPr>
          <w:sz w:val="24"/>
          <w:szCs w:val="24"/>
        </w:rPr>
        <w:t>и</w:t>
      </w:r>
      <w:r w:rsidR="00A07CA5" w:rsidRPr="003E6224">
        <w:rPr>
          <w:sz w:val="24"/>
          <w:szCs w:val="24"/>
        </w:rPr>
        <w:t xml:space="preserve"> </w:t>
      </w:r>
      <w:r w:rsidRPr="003E6224">
        <w:rPr>
          <w:sz w:val="24"/>
          <w:szCs w:val="24"/>
        </w:rPr>
        <w:t>обучающихся, развития представлений о своем теле и своих физических</w:t>
      </w:r>
      <w:r w:rsidRPr="003E6224">
        <w:rPr>
          <w:spacing w:val="-67"/>
          <w:sz w:val="24"/>
          <w:szCs w:val="24"/>
        </w:rPr>
        <w:t xml:space="preserve"> </w:t>
      </w:r>
      <w:r w:rsidRPr="003E6224">
        <w:rPr>
          <w:sz w:val="24"/>
          <w:szCs w:val="24"/>
        </w:rPr>
        <w:t>возможностях,</w:t>
      </w:r>
      <w:r w:rsidRPr="003E6224">
        <w:rPr>
          <w:spacing w:val="-2"/>
          <w:sz w:val="24"/>
          <w:szCs w:val="24"/>
        </w:rPr>
        <w:t xml:space="preserve"> </w:t>
      </w:r>
      <w:r w:rsidRPr="003E6224">
        <w:rPr>
          <w:sz w:val="24"/>
          <w:szCs w:val="24"/>
        </w:rPr>
        <w:t>формировании</w:t>
      </w:r>
      <w:r w:rsidRPr="003E6224">
        <w:rPr>
          <w:spacing w:val="-2"/>
          <w:sz w:val="24"/>
          <w:szCs w:val="24"/>
        </w:rPr>
        <w:t xml:space="preserve"> </w:t>
      </w:r>
      <w:r w:rsidRPr="003E6224">
        <w:rPr>
          <w:sz w:val="24"/>
          <w:szCs w:val="24"/>
        </w:rPr>
        <w:t>начальных</w:t>
      </w:r>
      <w:r w:rsidRPr="003E6224">
        <w:rPr>
          <w:spacing w:val="-3"/>
          <w:sz w:val="24"/>
          <w:szCs w:val="24"/>
        </w:rPr>
        <w:t xml:space="preserve"> </w:t>
      </w:r>
      <w:r w:rsidRPr="003E6224">
        <w:rPr>
          <w:sz w:val="24"/>
          <w:szCs w:val="24"/>
        </w:rPr>
        <w:t>представлений</w:t>
      </w:r>
      <w:r w:rsidRPr="003E6224">
        <w:rPr>
          <w:spacing w:val="-4"/>
          <w:sz w:val="24"/>
          <w:szCs w:val="24"/>
        </w:rPr>
        <w:t xml:space="preserve"> </w:t>
      </w:r>
      <w:r w:rsidRPr="003E6224">
        <w:rPr>
          <w:sz w:val="24"/>
          <w:szCs w:val="24"/>
        </w:rPr>
        <w:t>о</w:t>
      </w:r>
      <w:r w:rsidRPr="003E6224">
        <w:rPr>
          <w:spacing w:val="-4"/>
          <w:sz w:val="24"/>
          <w:szCs w:val="24"/>
        </w:rPr>
        <w:t xml:space="preserve"> </w:t>
      </w:r>
      <w:r w:rsidRPr="003E6224">
        <w:rPr>
          <w:sz w:val="24"/>
          <w:szCs w:val="24"/>
        </w:rPr>
        <w:t>спорте</w:t>
      </w:r>
      <w:r w:rsidR="00A07CA5" w:rsidRPr="003E6224">
        <w:rPr>
          <w:sz w:val="24"/>
          <w:szCs w:val="24"/>
        </w:rPr>
        <w:t xml:space="preserve"> </w:t>
      </w:r>
      <w:r w:rsidRPr="003E6224">
        <w:rPr>
          <w:sz w:val="24"/>
          <w:szCs w:val="24"/>
        </w:rPr>
        <w:t>педагогические работники уделяют специальное внимание развитию у</w:t>
      </w:r>
      <w:r w:rsidRPr="003E6224">
        <w:rPr>
          <w:spacing w:val="-67"/>
          <w:sz w:val="24"/>
          <w:szCs w:val="24"/>
        </w:rPr>
        <w:t xml:space="preserve"> </w:t>
      </w:r>
      <w:r w:rsidRPr="003E6224">
        <w:rPr>
          <w:sz w:val="24"/>
          <w:szCs w:val="24"/>
        </w:rPr>
        <w:t>ребенка представлений о своем теле, произвольности действий и</w:t>
      </w:r>
      <w:r w:rsidRPr="003E6224">
        <w:rPr>
          <w:spacing w:val="1"/>
          <w:sz w:val="24"/>
          <w:szCs w:val="24"/>
        </w:rPr>
        <w:t xml:space="preserve"> </w:t>
      </w:r>
      <w:r w:rsidRPr="003E6224">
        <w:rPr>
          <w:sz w:val="24"/>
          <w:szCs w:val="24"/>
        </w:rPr>
        <w:t>движений</w:t>
      </w:r>
      <w:r w:rsidRPr="003E6224">
        <w:rPr>
          <w:spacing w:val="-4"/>
          <w:sz w:val="24"/>
          <w:szCs w:val="24"/>
        </w:rPr>
        <w:t xml:space="preserve"> </w:t>
      </w:r>
      <w:r w:rsidRPr="003E6224">
        <w:rPr>
          <w:sz w:val="24"/>
          <w:szCs w:val="24"/>
        </w:rPr>
        <w:t>ребенка.</w:t>
      </w:r>
    </w:p>
    <w:p w:rsidR="00D72FEE" w:rsidRPr="003E6224" w:rsidRDefault="004B6FAC" w:rsidP="003E6224">
      <w:pPr>
        <w:ind w:firstLine="720"/>
        <w:rPr>
          <w:sz w:val="24"/>
          <w:szCs w:val="24"/>
        </w:rPr>
      </w:pPr>
      <w:r w:rsidRPr="003E6224">
        <w:rPr>
          <w:sz w:val="24"/>
          <w:szCs w:val="24"/>
        </w:rPr>
        <w:t xml:space="preserve">Для удовлетворения естественной </w:t>
      </w:r>
      <w:r w:rsidRPr="003E6224">
        <w:rPr>
          <w:b/>
          <w:i/>
          <w:sz w:val="24"/>
          <w:szCs w:val="24"/>
        </w:rPr>
        <w:t>потребности обучающихся в</w:t>
      </w:r>
      <w:r w:rsidRPr="003E6224">
        <w:rPr>
          <w:b/>
          <w:i/>
          <w:spacing w:val="1"/>
          <w:sz w:val="24"/>
          <w:szCs w:val="24"/>
        </w:rPr>
        <w:t xml:space="preserve"> </w:t>
      </w:r>
      <w:r w:rsidRPr="003E6224">
        <w:rPr>
          <w:b/>
          <w:i/>
          <w:sz w:val="24"/>
          <w:szCs w:val="24"/>
        </w:rPr>
        <w:t>движении,</w:t>
      </w:r>
      <w:r w:rsidRPr="003E6224">
        <w:rPr>
          <w:b/>
          <w:i/>
          <w:spacing w:val="-7"/>
          <w:sz w:val="24"/>
          <w:szCs w:val="24"/>
        </w:rPr>
        <w:t xml:space="preserve"> </w:t>
      </w:r>
      <w:r w:rsidRPr="003E6224">
        <w:rPr>
          <w:sz w:val="24"/>
          <w:szCs w:val="24"/>
        </w:rPr>
        <w:t>педагогические</w:t>
      </w:r>
      <w:r w:rsidRPr="003E6224">
        <w:rPr>
          <w:spacing w:val="-8"/>
          <w:sz w:val="24"/>
          <w:szCs w:val="24"/>
        </w:rPr>
        <w:t xml:space="preserve"> </w:t>
      </w:r>
      <w:r w:rsidRPr="003E6224">
        <w:rPr>
          <w:sz w:val="24"/>
          <w:szCs w:val="24"/>
        </w:rPr>
        <w:t>работники</w:t>
      </w:r>
      <w:r w:rsidRPr="003E6224">
        <w:rPr>
          <w:spacing w:val="-7"/>
          <w:sz w:val="24"/>
          <w:szCs w:val="24"/>
        </w:rPr>
        <w:t xml:space="preserve"> </w:t>
      </w:r>
      <w:r w:rsidRPr="003E6224">
        <w:rPr>
          <w:sz w:val="24"/>
          <w:szCs w:val="24"/>
        </w:rPr>
        <w:t>организуют</w:t>
      </w:r>
      <w:r w:rsidRPr="003E6224">
        <w:rPr>
          <w:spacing w:val="-6"/>
          <w:sz w:val="24"/>
          <w:szCs w:val="24"/>
        </w:rPr>
        <w:t xml:space="preserve"> </w:t>
      </w:r>
      <w:r w:rsidRPr="003E6224">
        <w:rPr>
          <w:sz w:val="24"/>
          <w:szCs w:val="24"/>
        </w:rPr>
        <w:t>пространственную</w:t>
      </w:r>
      <w:r w:rsidR="00A07CA5" w:rsidRPr="003E6224">
        <w:rPr>
          <w:sz w:val="24"/>
          <w:szCs w:val="24"/>
        </w:rPr>
        <w:t xml:space="preserve"> </w:t>
      </w:r>
      <w:r w:rsidRPr="003E6224">
        <w:rPr>
          <w:sz w:val="24"/>
          <w:szCs w:val="24"/>
        </w:rPr>
        <w:t>среду с соответствующим оборудованием как внутри помещения, так и на</w:t>
      </w:r>
      <w:r w:rsidRPr="003E6224">
        <w:rPr>
          <w:spacing w:val="-67"/>
          <w:sz w:val="24"/>
          <w:szCs w:val="24"/>
        </w:rPr>
        <w:t xml:space="preserve"> </w:t>
      </w:r>
      <w:r w:rsidRPr="003E6224">
        <w:rPr>
          <w:sz w:val="24"/>
          <w:szCs w:val="24"/>
        </w:rPr>
        <w:t>внешней</w:t>
      </w:r>
      <w:r w:rsidRPr="003E6224">
        <w:rPr>
          <w:spacing w:val="-1"/>
          <w:sz w:val="24"/>
          <w:szCs w:val="24"/>
        </w:rPr>
        <w:t xml:space="preserve"> </w:t>
      </w:r>
      <w:r w:rsidRPr="003E6224">
        <w:rPr>
          <w:sz w:val="24"/>
          <w:szCs w:val="24"/>
        </w:rPr>
        <w:t>территории</w:t>
      </w:r>
      <w:r w:rsidRPr="003E6224">
        <w:rPr>
          <w:spacing w:val="-1"/>
          <w:sz w:val="24"/>
          <w:szCs w:val="24"/>
        </w:rPr>
        <w:t xml:space="preserve"> </w:t>
      </w:r>
      <w:r w:rsidRPr="003E6224">
        <w:rPr>
          <w:sz w:val="24"/>
          <w:szCs w:val="24"/>
        </w:rPr>
        <w:t>(горки,</w:t>
      </w:r>
      <w:r w:rsidRPr="003E6224">
        <w:rPr>
          <w:spacing w:val="-3"/>
          <w:sz w:val="24"/>
          <w:szCs w:val="24"/>
        </w:rPr>
        <w:t xml:space="preserve"> </w:t>
      </w:r>
      <w:r w:rsidRPr="003E6224">
        <w:rPr>
          <w:sz w:val="24"/>
          <w:szCs w:val="24"/>
        </w:rPr>
        <w:t>качели</w:t>
      </w:r>
      <w:r w:rsidRPr="003E6224">
        <w:rPr>
          <w:spacing w:val="-1"/>
          <w:sz w:val="24"/>
          <w:szCs w:val="24"/>
        </w:rPr>
        <w:t xml:space="preserve"> </w:t>
      </w:r>
      <w:r w:rsidRPr="003E6224">
        <w:rPr>
          <w:sz w:val="24"/>
          <w:szCs w:val="24"/>
        </w:rPr>
        <w:t>и</w:t>
      </w:r>
      <w:r w:rsidRPr="003E6224">
        <w:rPr>
          <w:spacing w:val="-4"/>
          <w:sz w:val="24"/>
          <w:szCs w:val="24"/>
        </w:rPr>
        <w:t xml:space="preserve"> </w:t>
      </w:r>
      <w:r w:rsidRPr="003E6224">
        <w:rPr>
          <w:sz w:val="24"/>
          <w:szCs w:val="24"/>
        </w:rPr>
        <w:t>другое);</w:t>
      </w:r>
      <w:r w:rsidRPr="003E6224">
        <w:rPr>
          <w:spacing w:val="-1"/>
          <w:sz w:val="24"/>
          <w:szCs w:val="24"/>
        </w:rPr>
        <w:t xml:space="preserve"> </w:t>
      </w:r>
      <w:r w:rsidRPr="003E6224">
        <w:rPr>
          <w:sz w:val="24"/>
          <w:szCs w:val="24"/>
        </w:rPr>
        <w:t>подвижные</w:t>
      </w:r>
      <w:r w:rsidRPr="003E6224">
        <w:rPr>
          <w:spacing w:val="-4"/>
          <w:sz w:val="24"/>
          <w:szCs w:val="24"/>
        </w:rPr>
        <w:t xml:space="preserve"> </w:t>
      </w:r>
      <w:r w:rsidRPr="003E6224">
        <w:rPr>
          <w:sz w:val="24"/>
          <w:szCs w:val="24"/>
        </w:rPr>
        <w:t>игры</w:t>
      </w:r>
      <w:r w:rsidRPr="003E6224">
        <w:rPr>
          <w:spacing w:val="-1"/>
          <w:sz w:val="24"/>
          <w:szCs w:val="24"/>
        </w:rPr>
        <w:t xml:space="preserve"> </w:t>
      </w:r>
      <w:r w:rsidRPr="003E6224">
        <w:rPr>
          <w:sz w:val="24"/>
          <w:szCs w:val="24"/>
        </w:rPr>
        <w:t>(как</w:t>
      </w:r>
      <w:r w:rsidR="00A07CA5" w:rsidRPr="003E6224">
        <w:rPr>
          <w:sz w:val="24"/>
          <w:szCs w:val="24"/>
        </w:rPr>
        <w:t xml:space="preserve"> </w:t>
      </w:r>
      <w:r w:rsidRPr="003E6224">
        <w:rPr>
          <w:sz w:val="24"/>
          <w:szCs w:val="24"/>
        </w:rPr>
        <w:t>свободные,</w:t>
      </w:r>
      <w:r w:rsidRPr="003E6224">
        <w:rPr>
          <w:spacing w:val="-3"/>
          <w:sz w:val="24"/>
          <w:szCs w:val="24"/>
        </w:rPr>
        <w:t xml:space="preserve"> </w:t>
      </w:r>
      <w:r w:rsidRPr="003E6224">
        <w:rPr>
          <w:sz w:val="24"/>
          <w:szCs w:val="24"/>
        </w:rPr>
        <w:t>так</w:t>
      </w:r>
      <w:r w:rsidRPr="003E6224">
        <w:rPr>
          <w:spacing w:val="-4"/>
          <w:sz w:val="24"/>
          <w:szCs w:val="24"/>
        </w:rPr>
        <w:t xml:space="preserve"> </w:t>
      </w:r>
      <w:r w:rsidRPr="003E6224">
        <w:rPr>
          <w:sz w:val="24"/>
          <w:szCs w:val="24"/>
        </w:rPr>
        <w:t>и</w:t>
      </w:r>
      <w:r w:rsidRPr="003E6224">
        <w:rPr>
          <w:spacing w:val="-1"/>
          <w:sz w:val="24"/>
          <w:szCs w:val="24"/>
        </w:rPr>
        <w:t xml:space="preserve"> </w:t>
      </w:r>
      <w:r w:rsidRPr="003E6224">
        <w:rPr>
          <w:sz w:val="24"/>
          <w:szCs w:val="24"/>
        </w:rPr>
        <w:t>по</w:t>
      </w:r>
      <w:r w:rsidRPr="003E6224">
        <w:rPr>
          <w:spacing w:val="-4"/>
          <w:sz w:val="24"/>
          <w:szCs w:val="24"/>
        </w:rPr>
        <w:t xml:space="preserve"> </w:t>
      </w:r>
      <w:r w:rsidRPr="003E6224">
        <w:rPr>
          <w:sz w:val="24"/>
          <w:szCs w:val="24"/>
        </w:rPr>
        <w:t>правилам),</w:t>
      </w:r>
      <w:r w:rsidRPr="003E6224">
        <w:rPr>
          <w:spacing w:val="-2"/>
          <w:sz w:val="24"/>
          <w:szCs w:val="24"/>
        </w:rPr>
        <w:t xml:space="preserve"> </w:t>
      </w:r>
      <w:r w:rsidRPr="003E6224">
        <w:rPr>
          <w:sz w:val="24"/>
          <w:szCs w:val="24"/>
        </w:rPr>
        <w:t>занятия,</w:t>
      </w:r>
      <w:r w:rsidRPr="003E6224">
        <w:rPr>
          <w:spacing w:val="-1"/>
          <w:sz w:val="24"/>
          <w:szCs w:val="24"/>
        </w:rPr>
        <w:t xml:space="preserve"> </w:t>
      </w:r>
      <w:r w:rsidRPr="003E6224">
        <w:rPr>
          <w:sz w:val="24"/>
          <w:szCs w:val="24"/>
        </w:rPr>
        <w:t>которые</w:t>
      </w:r>
      <w:r w:rsidRPr="003E6224">
        <w:rPr>
          <w:spacing w:val="-2"/>
          <w:sz w:val="24"/>
          <w:szCs w:val="24"/>
        </w:rPr>
        <w:t xml:space="preserve"> </w:t>
      </w:r>
      <w:r w:rsidRPr="003E6224">
        <w:rPr>
          <w:sz w:val="24"/>
          <w:szCs w:val="24"/>
        </w:rPr>
        <w:t>способствуют</w:t>
      </w:r>
      <w:r w:rsidR="00A07CA5" w:rsidRPr="003E6224">
        <w:rPr>
          <w:sz w:val="24"/>
          <w:szCs w:val="24"/>
        </w:rPr>
        <w:t xml:space="preserve"> </w:t>
      </w:r>
      <w:r w:rsidRPr="003E6224">
        <w:rPr>
          <w:sz w:val="24"/>
          <w:szCs w:val="24"/>
        </w:rPr>
        <w:t>получению детьми положительных эмоций от двигательной активности,</w:t>
      </w:r>
      <w:r w:rsidRPr="003E6224">
        <w:rPr>
          <w:spacing w:val="1"/>
          <w:sz w:val="24"/>
          <w:szCs w:val="24"/>
        </w:rPr>
        <w:t xml:space="preserve"> </w:t>
      </w:r>
      <w:r w:rsidRPr="003E6224">
        <w:rPr>
          <w:sz w:val="24"/>
          <w:szCs w:val="24"/>
        </w:rPr>
        <w:t>развитию ловкости, координации движений, силы, гибкости, правильного</w:t>
      </w:r>
      <w:r w:rsidRPr="003E6224">
        <w:rPr>
          <w:spacing w:val="-67"/>
          <w:sz w:val="24"/>
          <w:szCs w:val="24"/>
        </w:rPr>
        <w:t xml:space="preserve"> </w:t>
      </w:r>
      <w:r w:rsidRPr="003E6224">
        <w:rPr>
          <w:sz w:val="24"/>
          <w:szCs w:val="24"/>
        </w:rPr>
        <w:t>формирования</w:t>
      </w:r>
      <w:r w:rsidRPr="003E6224">
        <w:rPr>
          <w:spacing w:val="-5"/>
          <w:sz w:val="24"/>
          <w:szCs w:val="24"/>
        </w:rPr>
        <w:t xml:space="preserve"> </w:t>
      </w:r>
      <w:r w:rsidRPr="003E6224">
        <w:rPr>
          <w:sz w:val="24"/>
          <w:szCs w:val="24"/>
        </w:rPr>
        <w:t>опорно-двигательной</w:t>
      </w:r>
      <w:r w:rsidRPr="003E6224">
        <w:rPr>
          <w:spacing w:val="-1"/>
          <w:sz w:val="24"/>
          <w:szCs w:val="24"/>
        </w:rPr>
        <w:t xml:space="preserve"> </w:t>
      </w:r>
      <w:r w:rsidRPr="003E6224">
        <w:rPr>
          <w:sz w:val="24"/>
          <w:szCs w:val="24"/>
        </w:rPr>
        <w:t>системы</w:t>
      </w:r>
      <w:r w:rsidRPr="003E6224">
        <w:rPr>
          <w:spacing w:val="-3"/>
          <w:sz w:val="24"/>
          <w:szCs w:val="24"/>
        </w:rPr>
        <w:t xml:space="preserve"> </w:t>
      </w:r>
      <w:r w:rsidRPr="003E6224">
        <w:rPr>
          <w:sz w:val="24"/>
          <w:szCs w:val="24"/>
        </w:rPr>
        <w:t>детского организма.</w:t>
      </w:r>
    </w:p>
    <w:p w:rsidR="00D72FEE" w:rsidRPr="003E6224" w:rsidRDefault="004B6FAC" w:rsidP="003E6224">
      <w:pPr>
        <w:pStyle w:val="a4"/>
        <w:ind w:left="0" w:firstLine="720"/>
        <w:rPr>
          <w:sz w:val="24"/>
          <w:szCs w:val="24"/>
        </w:rPr>
      </w:pPr>
      <w:r w:rsidRPr="003E6224">
        <w:rPr>
          <w:sz w:val="24"/>
          <w:szCs w:val="24"/>
        </w:rPr>
        <w:t>Педагогические работники поддерживают интерес обучающихся к</w:t>
      </w:r>
      <w:r w:rsidRPr="003E6224">
        <w:rPr>
          <w:spacing w:val="1"/>
          <w:sz w:val="24"/>
          <w:szCs w:val="24"/>
        </w:rPr>
        <w:t xml:space="preserve"> </w:t>
      </w:r>
      <w:r w:rsidRPr="003E6224">
        <w:rPr>
          <w:sz w:val="24"/>
          <w:szCs w:val="24"/>
        </w:rPr>
        <w:t>подвижным играм, занятиям на спортивных снарядах, упражнениям в</w:t>
      </w:r>
      <w:r w:rsidRPr="003E6224">
        <w:rPr>
          <w:spacing w:val="1"/>
          <w:sz w:val="24"/>
          <w:szCs w:val="24"/>
        </w:rPr>
        <w:t xml:space="preserve"> </w:t>
      </w:r>
      <w:r w:rsidRPr="003E6224">
        <w:rPr>
          <w:sz w:val="24"/>
          <w:szCs w:val="24"/>
        </w:rPr>
        <w:t>беге, прыжках, лазании, метании; побуждают обучающихся выполнять</w:t>
      </w:r>
      <w:r w:rsidRPr="003E6224">
        <w:rPr>
          <w:spacing w:val="-67"/>
          <w:sz w:val="24"/>
          <w:szCs w:val="24"/>
        </w:rPr>
        <w:t xml:space="preserve"> </w:t>
      </w:r>
      <w:r w:rsidRPr="003E6224">
        <w:rPr>
          <w:sz w:val="24"/>
          <w:szCs w:val="24"/>
        </w:rPr>
        <w:t>физические</w:t>
      </w:r>
      <w:r w:rsidRPr="003E6224">
        <w:rPr>
          <w:spacing w:val="-2"/>
          <w:sz w:val="24"/>
          <w:szCs w:val="24"/>
        </w:rPr>
        <w:t xml:space="preserve"> </w:t>
      </w:r>
      <w:r w:rsidRPr="003E6224">
        <w:rPr>
          <w:sz w:val="24"/>
          <w:szCs w:val="24"/>
        </w:rPr>
        <w:t>упражнения,</w:t>
      </w:r>
      <w:r w:rsidRPr="003E6224">
        <w:rPr>
          <w:spacing w:val="-1"/>
          <w:sz w:val="24"/>
          <w:szCs w:val="24"/>
        </w:rPr>
        <w:t xml:space="preserve"> </w:t>
      </w:r>
      <w:r w:rsidRPr="003E6224">
        <w:rPr>
          <w:sz w:val="24"/>
          <w:szCs w:val="24"/>
        </w:rPr>
        <w:t>способствующие</w:t>
      </w:r>
      <w:r w:rsidRPr="003E6224">
        <w:rPr>
          <w:spacing w:val="-2"/>
          <w:sz w:val="24"/>
          <w:szCs w:val="24"/>
        </w:rPr>
        <w:t xml:space="preserve"> </w:t>
      </w:r>
      <w:r w:rsidRPr="003E6224">
        <w:rPr>
          <w:sz w:val="24"/>
          <w:szCs w:val="24"/>
        </w:rPr>
        <w:t>развитию</w:t>
      </w:r>
      <w:r w:rsidRPr="003E6224">
        <w:rPr>
          <w:spacing w:val="-2"/>
          <w:sz w:val="24"/>
          <w:szCs w:val="24"/>
        </w:rPr>
        <w:t xml:space="preserve"> </w:t>
      </w:r>
      <w:r w:rsidRPr="003E6224">
        <w:rPr>
          <w:sz w:val="24"/>
          <w:szCs w:val="24"/>
        </w:rPr>
        <w:t>равновесия,</w:t>
      </w:r>
      <w:r w:rsidR="00A07CA5" w:rsidRPr="003E6224">
        <w:rPr>
          <w:sz w:val="24"/>
          <w:szCs w:val="24"/>
        </w:rPr>
        <w:t xml:space="preserve"> </w:t>
      </w:r>
      <w:r w:rsidRPr="003E6224">
        <w:rPr>
          <w:sz w:val="24"/>
          <w:szCs w:val="24"/>
        </w:rPr>
        <w:t>координации</w:t>
      </w:r>
      <w:r w:rsidRPr="003E6224">
        <w:rPr>
          <w:spacing w:val="-3"/>
          <w:sz w:val="24"/>
          <w:szCs w:val="24"/>
        </w:rPr>
        <w:t xml:space="preserve"> </w:t>
      </w:r>
      <w:r w:rsidRPr="003E6224">
        <w:rPr>
          <w:sz w:val="24"/>
          <w:szCs w:val="24"/>
        </w:rPr>
        <w:t>движений,</w:t>
      </w:r>
      <w:r w:rsidRPr="003E6224">
        <w:rPr>
          <w:spacing w:val="-4"/>
          <w:sz w:val="24"/>
          <w:szCs w:val="24"/>
        </w:rPr>
        <w:t xml:space="preserve"> </w:t>
      </w:r>
      <w:r w:rsidRPr="003E6224">
        <w:rPr>
          <w:sz w:val="24"/>
          <w:szCs w:val="24"/>
        </w:rPr>
        <w:t>ловкости,</w:t>
      </w:r>
      <w:r w:rsidRPr="003E6224">
        <w:rPr>
          <w:spacing w:val="-2"/>
          <w:sz w:val="24"/>
          <w:szCs w:val="24"/>
        </w:rPr>
        <w:t xml:space="preserve"> </w:t>
      </w:r>
      <w:r w:rsidRPr="003E6224">
        <w:rPr>
          <w:sz w:val="24"/>
          <w:szCs w:val="24"/>
        </w:rPr>
        <w:t>гибкости,</w:t>
      </w:r>
      <w:r w:rsidRPr="003E6224">
        <w:rPr>
          <w:spacing w:val="-6"/>
          <w:sz w:val="24"/>
          <w:szCs w:val="24"/>
        </w:rPr>
        <w:t xml:space="preserve"> </w:t>
      </w:r>
      <w:r w:rsidRPr="003E6224">
        <w:rPr>
          <w:sz w:val="24"/>
          <w:szCs w:val="24"/>
        </w:rPr>
        <w:t>быстроты.</w:t>
      </w:r>
    </w:p>
    <w:p w:rsidR="00D72FEE" w:rsidRPr="003E6224" w:rsidRDefault="004B6FAC" w:rsidP="003E6224">
      <w:pPr>
        <w:pStyle w:val="a4"/>
        <w:ind w:left="0" w:firstLine="720"/>
        <w:rPr>
          <w:sz w:val="24"/>
          <w:szCs w:val="24"/>
        </w:rPr>
      </w:pPr>
      <w:r w:rsidRPr="003E6224">
        <w:rPr>
          <w:sz w:val="24"/>
          <w:szCs w:val="24"/>
        </w:rPr>
        <w:t>Педагогические работники проводят физкультурные занятия,</w:t>
      </w:r>
      <w:r w:rsidRPr="003E6224">
        <w:rPr>
          <w:spacing w:val="1"/>
          <w:sz w:val="24"/>
          <w:szCs w:val="24"/>
        </w:rPr>
        <w:t xml:space="preserve"> </w:t>
      </w:r>
      <w:r w:rsidRPr="003E6224">
        <w:rPr>
          <w:sz w:val="24"/>
          <w:szCs w:val="24"/>
        </w:rPr>
        <w:t>организуют</w:t>
      </w:r>
      <w:r w:rsidRPr="003E6224">
        <w:rPr>
          <w:spacing w:val="-5"/>
          <w:sz w:val="24"/>
          <w:szCs w:val="24"/>
        </w:rPr>
        <w:t xml:space="preserve"> </w:t>
      </w:r>
      <w:r w:rsidRPr="003E6224">
        <w:rPr>
          <w:sz w:val="24"/>
          <w:szCs w:val="24"/>
        </w:rPr>
        <w:t>спортивные</w:t>
      </w:r>
      <w:r w:rsidRPr="003E6224">
        <w:rPr>
          <w:spacing w:val="-6"/>
          <w:sz w:val="24"/>
          <w:szCs w:val="24"/>
        </w:rPr>
        <w:t xml:space="preserve"> </w:t>
      </w:r>
      <w:r w:rsidRPr="003E6224">
        <w:rPr>
          <w:sz w:val="24"/>
          <w:szCs w:val="24"/>
        </w:rPr>
        <w:t>игры</w:t>
      </w:r>
      <w:r w:rsidRPr="003E6224">
        <w:rPr>
          <w:spacing w:val="-3"/>
          <w:sz w:val="24"/>
          <w:szCs w:val="24"/>
        </w:rPr>
        <w:t xml:space="preserve"> </w:t>
      </w:r>
      <w:r w:rsidRPr="003E6224">
        <w:rPr>
          <w:sz w:val="24"/>
          <w:szCs w:val="24"/>
        </w:rPr>
        <w:t>в</w:t>
      </w:r>
      <w:r w:rsidRPr="003E6224">
        <w:rPr>
          <w:spacing w:val="-4"/>
          <w:sz w:val="24"/>
          <w:szCs w:val="24"/>
        </w:rPr>
        <w:t xml:space="preserve"> </w:t>
      </w:r>
      <w:r w:rsidRPr="003E6224">
        <w:rPr>
          <w:sz w:val="24"/>
          <w:szCs w:val="24"/>
        </w:rPr>
        <w:t>помещении</w:t>
      </w:r>
      <w:r w:rsidRPr="003E6224">
        <w:rPr>
          <w:spacing w:val="-4"/>
          <w:sz w:val="24"/>
          <w:szCs w:val="24"/>
        </w:rPr>
        <w:t xml:space="preserve"> </w:t>
      </w:r>
      <w:r w:rsidRPr="003E6224">
        <w:rPr>
          <w:sz w:val="24"/>
          <w:szCs w:val="24"/>
        </w:rPr>
        <w:t>и</w:t>
      </w:r>
      <w:r w:rsidRPr="003E6224">
        <w:rPr>
          <w:spacing w:val="-3"/>
          <w:sz w:val="24"/>
          <w:szCs w:val="24"/>
        </w:rPr>
        <w:t xml:space="preserve"> </w:t>
      </w:r>
      <w:r w:rsidRPr="003E6224">
        <w:rPr>
          <w:sz w:val="24"/>
          <w:szCs w:val="24"/>
        </w:rPr>
        <w:t>на</w:t>
      </w:r>
      <w:r w:rsidRPr="003E6224">
        <w:rPr>
          <w:spacing w:val="-3"/>
          <w:sz w:val="24"/>
          <w:szCs w:val="24"/>
        </w:rPr>
        <w:t xml:space="preserve"> </w:t>
      </w:r>
      <w:r w:rsidRPr="003E6224">
        <w:rPr>
          <w:sz w:val="24"/>
          <w:szCs w:val="24"/>
        </w:rPr>
        <w:t>воздухе,</w:t>
      </w:r>
      <w:r w:rsidRPr="003E6224">
        <w:rPr>
          <w:spacing w:val="-4"/>
          <w:sz w:val="24"/>
          <w:szCs w:val="24"/>
        </w:rPr>
        <w:t xml:space="preserve"> </w:t>
      </w:r>
      <w:r w:rsidRPr="003E6224">
        <w:rPr>
          <w:sz w:val="24"/>
          <w:szCs w:val="24"/>
        </w:rPr>
        <w:t>спортивные</w:t>
      </w:r>
      <w:r w:rsidR="00A07CA5" w:rsidRPr="003E6224">
        <w:rPr>
          <w:sz w:val="24"/>
          <w:szCs w:val="24"/>
        </w:rPr>
        <w:t xml:space="preserve"> </w:t>
      </w:r>
      <w:r w:rsidRPr="003E6224">
        <w:rPr>
          <w:sz w:val="24"/>
          <w:szCs w:val="24"/>
        </w:rPr>
        <w:t>праздники; развивают у обучающихся интерес к различным видам спорта,</w:t>
      </w:r>
      <w:r w:rsidRPr="003E6224">
        <w:rPr>
          <w:spacing w:val="-67"/>
          <w:sz w:val="24"/>
          <w:szCs w:val="24"/>
        </w:rPr>
        <w:t xml:space="preserve"> </w:t>
      </w:r>
      <w:r w:rsidRPr="003E6224">
        <w:rPr>
          <w:sz w:val="24"/>
          <w:szCs w:val="24"/>
        </w:rPr>
        <w:t>предоставляют детям возможность кататься на коньках, лыжах, ездить на</w:t>
      </w:r>
      <w:r w:rsidRPr="003E6224">
        <w:rPr>
          <w:spacing w:val="1"/>
          <w:sz w:val="24"/>
          <w:szCs w:val="24"/>
        </w:rPr>
        <w:t xml:space="preserve"> </w:t>
      </w:r>
      <w:r w:rsidRPr="003E6224">
        <w:rPr>
          <w:sz w:val="24"/>
          <w:szCs w:val="24"/>
        </w:rPr>
        <w:t>велосипеде,</w:t>
      </w:r>
      <w:r w:rsidRPr="003E6224">
        <w:rPr>
          <w:spacing w:val="-2"/>
          <w:sz w:val="24"/>
          <w:szCs w:val="24"/>
        </w:rPr>
        <w:t xml:space="preserve"> </w:t>
      </w:r>
      <w:r w:rsidRPr="003E6224">
        <w:rPr>
          <w:sz w:val="24"/>
          <w:szCs w:val="24"/>
        </w:rPr>
        <w:t>плавать,</w:t>
      </w:r>
      <w:r w:rsidRPr="003E6224">
        <w:rPr>
          <w:spacing w:val="-2"/>
          <w:sz w:val="24"/>
          <w:szCs w:val="24"/>
        </w:rPr>
        <w:t xml:space="preserve"> </w:t>
      </w:r>
      <w:r w:rsidRPr="003E6224">
        <w:rPr>
          <w:sz w:val="24"/>
          <w:szCs w:val="24"/>
        </w:rPr>
        <w:t>заниматься</w:t>
      </w:r>
      <w:r w:rsidRPr="003E6224">
        <w:rPr>
          <w:spacing w:val="-1"/>
          <w:sz w:val="24"/>
          <w:szCs w:val="24"/>
        </w:rPr>
        <w:t xml:space="preserve"> </w:t>
      </w:r>
      <w:r w:rsidRPr="003E6224">
        <w:rPr>
          <w:sz w:val="24"/>
          <w:szCs w:val="24"/>
        </w:rPr>
        <w:t>другими</w:t>
      </w:r>
      <w:r w:rsidRPr="003E6224">
        <w:rPr>
          <w:spacing w:val="-1"/>
          <w:sz w:val="24"/>
          <w:szCs w:val="24"/>
        </w:rPr>
        <w:t xml:space="preserve"> </w:t>
      </w:r>
      <w:r w:rsidRPr="003E6224">
        <w:rPr>
          <w:sz w:val="24"/>
          <w:szCs w:val="24"/>
        </w:rPr>
        <w:t>видами</w:t>
      </w:r>
      <w:r w:rsidRPr="003E6224">
        <w:rPr>
          <w:spacing w:val="-4"/>
          <w:sz w:val="24"/>
          <w:szCs w:val="24"/>
        </w:rPr>
        <w:t xml:space="preserve"> </w:t>
      </w:r>
      <w:r w:rsidRPr="003E6224">
        <w:rPr>
          <w:sz w:val="24"/>
          <w:szCs w:val="24"/>
        </w:rPr>
        <w:t>двигательной</w:t>
      </w:r>
      <w:r w:rsidR="00A07CA5" w:rsidRPr="003E6224">
        <w:rPr>
          <w:sz w:val="24"/>
          <w:szCs w:val="24"/>
        </w:rPr>
        <w:t xml:space="preserve"> </w:t>
      </w:r>
      <w:r w:rsidRPr="003E6224">
        <w:rPr>
          <w:sz w:val="24"/>
          <w:szCs w:val="24"/>
        </w:rPr>
        <w:t>активности.</w:t>
      </w:r>
    </w:p>
    <w:p w:rsidR="00D72FEE" w:rsidRPr="003E6224" w:rsidRDefault="004B6FAC" w:rsidP="003E6224">
      <w:pPr>
        <w:pStyle w:val="3"/>
        <w:ind w:left="0" w:firstLine="720"/>
        <w:rPr>
          <w:sz w:val="24"/>
          <w:szCs w:val="24"/>
        </w:rPr>
      </w:pPr>
      <w:r w:rsidRPr="003E6224">
        <w:rPr>
          <w:sz w:val="24"/>
          <w:szCs w:val="24"/>
        </w:rPr>
        <w:t>Основное содержание образовательной деятельности</w:t>
      </w:r>
      <w:r w:rsidRPr="003E6224">
        <w:rPr>
          <w:spacing w:val="-67"/>
          <w:sz w:val="24"/>
          <w:szCs w:val="24"/>
        </w:rPr>
        <w:t xml:space="preserve"> </w:t>
      </w:r>
      <w:r w:rsidRPr="003E6224">
        <w:rPr>
          <w:sz w:val="24"/>
          <w:szCs w:val="24"/>
        </w:rPr>
        <w:t>с</w:t>
      </w:r>
      <w:r w:rsidRPr="003E6224">
        <w:rPr>
          <w:spacing w:val="-1"/>
          <w:sz w:val="24"/>
          <w:szCs w:val="24"/>
        </w:rPr>
        <w:t xml:space="preserve"> </w:t>
      </w:r>
      <w:r w:rsidRPr="003E6224">
        <w:rPr>
          <w:sz w:val="24"/>
          <w:szCs w:val="24"/>
        </w:rPr>
        <w:t>детьми</w:t>
      </w:r>
      <w:r w:rsidRPr="003E6224">
        <w:rPr>
          <w:spacing w:val="-1"/>
          <w:sz w:val="24"/>
          <w:szCs w:val="24"/>
        </w:rPr>
        <w:t xml:space="preserve"> </w:t>
      </w:r>
      <w:r w:rsidRPr="003E6224">
        <w:rPr>
          <w:sz w:val="24"/>
          <w:szCs w:val="24"/>
        </w:rPr>
        <w:t>старшего</w:t>
      </w:r>
      <w:r w:rsidRPr="003E6224">
        <w:rPr>
          <w:spacing w:val="-3"/>
          <w:sz w:val="24"/>
          <w:szCs w:val="24"/>
        </w:rPr>
        <w:t xml:space="preserve"> </w:t>
      </w:r>
      <w:r w:rsidRPr="003E6224">
        <w:rPr>
          <w:sz w:val="24"/>
          <w:szCs w:val="24"/>
        </w:rPr>
        <w:t>дошкольного возраста:</w:t>
      </w:r>
    </w:p>
    <w:p w:rsidR="00D72FEE" w:rsidRPr="003E6224" w:rsidRDefault="004B6FAC" w:rsidP="003E6224">
      <w:pPr>
        <w:pStyle w:val="a4"/>
        <w:ind w:left="0" w:firstLine="720"/>
        <w:rPr>
          <w:sz w:val="24"/>
          <w:szCs w:val="24"/>
        </w:rPr>
      </w:pPr>
      <w:r w:rsidRPr="003E6224">
        <w:rPr>
          <w:sz w:val="24"/>
          <w:szCs w:val="24"/>
        </w:rPr>
        <w:t>В ходе физического воспитания обучающихся с ТНР большое значение</w:t>
      </w:r>
      <w:r w:rsidRPr="003E6224">
        <w:rPr>
          <w:spacing w:val="-67"/>
          <w:sz w:val="24"/>
          <w:szCs w:val="24"/>
        </w:rPr>
        <w:t xml:space="preserve"> </w:t>
      </w:r>
      <w:r w:rsidRPr="003E6224">
        <w:rPr>
          <w:sz w:val="24"/>
          <w:szCs w:val="24"/>
        </w:rPr>
        <w:t>приобретает</w:t>
      </w:r>
      <w:r w:rsidRPr="003E6224">
        <w:rPr>
          <w:spacing w:val="-6"/>
          <w:sz w:val="24"/>
          <w:szCs w:val="24"/>
        </w:rPr>
        <w:t xml:space="preserve"> </w:t>
      </w:r>
      <w:r w:rsidRPr="003E6224">
        <w:rPr>
          <w:sz w:val="24"/>
          <w:szCs w:val="24"/>
        </w:rPr>
        <w:t>формирование</w:t>
      </w:r>
      <w:r w:rsidRPr="003E6224">
        <w:rPr>
          <w:spacing w:val="-2"/>
          <w:sz w:val="24"/>
          <w:szCs w:val="24"/>
        </w:rPr>
        <w:t xml:space="preserve"> </w:t>
      </w:r>
      <w:r w:rsidRPr="003E6224">
        <w:rPr>
          <w:sz w:val="24"/>
          <w:szCs w:val="24"/>
        </w:rPr>
        <w:t>у</w:t>
      </w:r>
      <w:r w:rsidRPr="003E6224">
        <w:rPr>
          <w:spacing w:val="-6"/>
          <w:sz w:val="24"/>
          <w:szCs w:val="24"/>
        </w:rPr>
        <w:t xml:space="preserve"> </w:t>
      </w:r>
      <w:r w:rsidRPr="003E6224">
        <w:rPr>
          <w:sz w:val="24"/>
          <w:szCs w:val="24"/>
        </w:rPr>
        <w:t>обучающихся</w:t>
      </w:r>
      <w:r w:rsidRPr="003E6224">
        <w:rPr>
          <w:spacing w:val="-2"/>
          <w:sz w:val="24"/>
          <w:szCs w:val="24"/>
        </w:rPr>
        <w:t xml:space="preserve"> </w:t>
      </w:r>
      <w:r w:rsidRPr="003E6224">
        <w:rPr>
          <w:sz w:val="24"/>
          <w:szCs w:val="24"/>
        </w:rPr>
        <w:t>осознанного</w:t>
      </w:r>
      <w:r w:rsidRPr="003E6224">
        <w:rPr>
          <w:spacing w:val="-3"/>
          <w:sz w:val="24"/>
          <w:szCs w:val="24"/>
        </w:rPr>
        <w:t xml:space="preserve"> </w:t>
      </w:r>
      <w:r w:rsidRPr="003E6224">
        <w:rPr>
          <w:sz w:val="24"/>
          <w:szCs w:val="24"/>
        </w:rPr>
        <w:t>понимания</w:t>
      </w:r>
      <w:r w:rsidR="00A07CA5" w:rsidRPr="003E6224">
        <w:rPr>
          <w:sz w:val="24"/>
          <w:szCs w:val="24"/>
        </w:rPr>
        <w:t xml:space="preserve"> </w:t>
      </w:r>
      <w:r w:rsidRPr="003E6224">
        <w:rPr>
          <w:sz w:val="24"/>
          <w:szCs w:val="24"/>
        </w:rPr>
        <w:t>необходимости здорового образа жизни, интереса и стремления</w:t>
      </w:r>
      <w:r w:rsidRPr="003E6224">
        <w:rPr>
          <w:spacing w:val="1"/>
          <w:sz w:val="24"/>
          <w:szCs w:val="24"/>
        </w:rPr>
        <w:t xml:space="preserve"> </w:t>
      </w:r>
      <w:r w:rsidRPr="003E6224">
        <w:rPr>
          <w:sz w:val="24"/>
          <w:szCs w:val="24"/>
        </w:rPr>
        <w:t>заниматься спортом, желания участвовать в подвижных и спортивных</w:t>
      </w:r>
      <w:r w:rsidRPr="003E6224">
        <w:rPr>
          <w:spacing w:val="-67"/>
          <w:sz w:val="24"/>
          <w:szCs w:val="24"/>
        </w:rPr>
        <w:t xml:space="preserve"> </w:t>
      </w:r>
      <w:r w:rsidRPr="003E6224">
        <w:rPr>
          <w:sz w:val="24"/>
          <w:szCs w:val="24"/>
        </w:rPr>
        <w:t>играх с</w:t>
      </w:r>
      <w:r w:rsidRPr="003E6224">
        <w:rPr>
          <w:spacing w:val="-4"/>
          <w:sz w:val="24"/>
          <w:szCs w:val="24"/>
        </w:rPr>
        <w:t xml:space="preserve"> </w:t>
      </w:r>
      <w:r w:rsidRPr="003E6224">
        <w:rPr>
          <w:sz w:val="24"/>
          <w:szCs w:val="24"/>
        </w:rPr>
        <w:t>другими</w:t>
      </w:r>
      <w:r w:rsidRPr="003E6224">
        <w:rPr>
          <w:spacing w:val="-1"/>
          <w:sz w:val="24"/>
          <w:szCs w:val="24"/>
        </w:rPr>
        <w:t xml:space="preserve"> </w:t>
      </w:r>
      <w:r w:rsidRPr="003E6224">
        <w:rPr>
          <w:sz w:val="24"/>
          <w:szCs w:val="24"/>
        </w:rPr>
        <w:t>детьми и</w:t>
      </w:r>
      <w:r w:rsidRPr="003E6224">
        <w:rPr>
          <w:spacing w:val="1"/>
          <w:sz w:val="24"/>
          <w:szCs w:val="24"/>
        </w:rPr>
        <w:t xml:space="preserve"> </w:t>
      </w:r>
      <w:r w:rsidRPr="003E6224">
        <w:rPr>
          <w:sz w:val="24"/>
          <w:szCs w:val="24"/>
        </w:rPr>
        <w:t>самим</w:t>
      </w:r>
      <w:r w:rsidRPr="003E6224">
        <w:rPr>
          <w:spacing w:val="-4"/>
          <w:sz w:val="24"/>
          <w:szCs w:val="24"/>
        </w:rPr>
        <w:t xml:space="preserve"> </w:t>
      </w:r>
      <w:r w:rsidRPr="003E6224">
        <w:rPr>
          <w:sz w:val="24"/>
          <w:szCs w:val="24"/>
        </w:rPr>
        <w:t>организовывать</w:t>
      </w:r>
      <w:r w:rsidRPr="003E6224">
        <w:rPr>
          <w:spacing w:val="-2"/>
          <w:sz w:val="24"/>
          <w:szCs w:val="24"/>
        </w:rPr>
        <w:t xml:space="preserve"> </w:t>
      </w:r>
      <w:r w:rsidRPr="003E6224">
        <w:rPr>
          <w:sz w:val="24"/>
          <w:szCs w:val="24"/>
        </w:rPr>
        <w:t>их.</w:t>
      </w:r>
    </w:p>
    <w:p w:rsidR="00D72FEE" w:rsidRPr="003E6224" w:rsidRDefault="004B6FAC" w:rsidP="003E6224">
      <w:pPr>
        <w:pStyle w:val="a4"/>
        <w:ind w:left="0" w:firstLine="720"/>
        <w:rPr>
          <w:sz w:val="24"/>
          <w:szCs w:val="24"/>
        </w:rPr>
      </w:pPr>
      <w:r w:rsidRPr="003E6224">
        <w:rPr>
          <w:sz w:val="24"/>
          <w:szCs w:val="24"/>
        </w:rPr>
        <w:t>На занятиях физкультурой реализуются принципы ее адаптивности,</w:t>
      </w:r>
      <w:r w:rsidRPr="003E6224">
        <w:rPr>
          <w:spacing w:val="-67"/>
          <w:sz w:val="24"/>
          <w:szCs w:val="24"/>
        </w:rPr>
        <w:t xml:space="preserve"> </w:t>
      </w:r>
      <w:r w:rsidRPr="003E6224">
        <w:rPr>
          <w:sz w:val="24"/>
          <w:szCs w:val="24"/>
        </w:rPr>
        <w:t>концентричности</w:t>
      </w:r>
      <w:r w:rsidRPr="003E6224">
        <w:rPr>
          <w:spacing w:val="-2"/>
          <w:sz w:val="24"/>
          <w:szCs w:val="24"/>
        </w:rPr>
        <w:t xml:space="preserve"> </w:t>
      </w:r>
      <w:r w:rsidRPr="003E6224">
        <w:rPr>
          <w:sz w:val="24"/>
          <w:szCs w:val="24"/>
        </w:rPr>
        <w:t>в</w:t>
      </w:r>
      <w:r w:rsidRPr="003E6224">
        <w:rPr>
          <w:spacing w:val="-5"/>
          <w:sz w:val="24"/>
          <w:szCs w:val="24"/>
        </w:rPr>
        <w:t xml:space="preserve"> </w:t>
      </w:r>
      <w:r w:rsidRPr="003E6224">
        <w:rPr>
          <w:sz w:val="24"/>
          <w:szCs w:val="24"/>
        </w:rPr>
        <w:t>выборе</w:t>
      </w:r>
      <w:r w:rsidRPr="003E6224">
        <w:rPr>
          <w:spacing w:val="-1"/>
          <w:sz w:val="24"/>
          <w:szCs w:val="24"/>
        </w:rPr>
        <w:t xml:space="preserve"> </w:t>
      </w:r>
      <w:r w:rsidRPr="003E6224">
        <w:rPr>
          <w:sz w:val="24"/>
          <w:szCs w:val="24"/>
        </w:rPr>
        <w:t>содержания</w:t>
      </w:r>
      <w:r w:rsidRPr="003E6224">
        <w:rPr>
          <w:spacing w:val="-4"/>
          <w:sz w:val="24"/>
          <w:szCs w:val="24"/>
        </w:rPr>
        <w:t xml:space="preserve"> </w:t>
      </w:r>
      <w:r w:rsidRPr="003E6224">
        <w:rPr>
          <w:sz w:val="24"/>
          <w:szCs w:val="24"/>
        </w:rPr>
        <w:t>работы.</w:t>
      </w:r>
      <w:r w:rsidRPr="003E6224">
        <w:rPr>
          <w:spacing w:val="-2"/>
          <w:sz w:val="24"/>
          <w:szCs w:val="24"/>
        </w:rPr>
        <w:t xml:space="preserve"> </w:t>
      </w:r>
      <w:r w:rsidRPr="003E6224">
        <w:rPr>
          <w:sz w:val="24"/>
          <w:szCs w:val="24"/>
        </w:rPr>
        <w:t>Этот</w:t>
      </w:r>
      <w:r w:rsidRPr="003E6224">
        <w:rPr>
          <w:spacing w:val="-4"/>
          <w:sz w:val="24"/>
          <w:szCs w:val="24"/>
        </w:rPr>
        <w:t xml:space="preserve"> </w:t>
      </w:r>
      <w:r w:rsidRPr="003E6224">
        <w:rPr>
          <w:sz w:val="24"/>
          <w:szCs w:val="24"/>
        </w:rPr>
        <w:t>принцип</w:t>
      </w:r>
      <w:r w:rsidR="00A07CA5" w:rsidRPr="003E6224">
        <w:rPr>
          <w:sz w:val="24"/>
          <w:szCs w:val="24"/>
        </w:rPr>
        <w:t xml:space="preserve"> </w:t>
      </w:r>
      <w:r w:rsidRPr="003E6224">
        <w:rPr>
          <w:sz w:val="24"/>
          <w:szCs w:val="24"/>
        </w:rPr>
        <w:t>обеспечивает</w:t>
      </w:r>
      <w:r w:rsidRPr="003E6224">
        <w:rPr>
          <w:spacing w:val="-4"/>
          <w:sz w:val="24"/>
          <w:szCs w:val="24"/>
        </w:rPr>
        <w:t xml:space="preserve"> </w:t>
      </w:r>
      <w:r w:rsidRPr="003E6224">
        <w:rPr>
          <w:sz w:val="24"/>
          <w:szCs w:val="24"/>
        </w:rPr>
        <w:t>непрерывность,</w:t>
      </w:r>
      <w:r w:rsidRPr="003E6224">
        <w:rPr>
          <w:spacing w:val="-4"/>
          <w:sz w:val="24"/>
          <w:szCs w:val="24"/>
        </w:rPr>
        <w:t xml:space="preserve"> </w:t>
      </w:r>
      <w:r w:rsidRPr="003E6224">
        <w:rPr>
          <w:sz w:val="24"/>
          <w:szCs w:val="24"/>
        </w:rPr>
        <w:t>преемственность</w:t>
      </w:r>
      <w:r w:rsidRPr="003E6224">
        <w:rPr>
          <w:spacing w:val="-4"/>
          <w:sz w:val="24"/>
          <w:szCs w:val="24"/>
        </w:rPr>
        <w:t xml:space="preserve"> </w:t>
      </w:r>
      <w:r w:rsidRPr="003E6224">
        <w:rPr>
          <w:sz w:val="24"/>
          <w:szCs w:val="24"/>
        </w:rPr>
        <w:t>в</w:t>
      </w:r>
      <w:r w:rsidRPr="003E6224">
        <w:rPr>
          <w:spacing w:val="-3"/>
          <w:sz w:val="24"/>
          <w:szCs w:val="24"/>
        </w:rPr>
        <w:t xml:space="preserve"> </w:t>
      </w:r>
      <w:r w:rsidRPr="003E6224">
        <w:rPr>
          <w:sz w:val="24"/>
          <w:szCs w:val="24"/>
        </w:rPr>
        <w:t>обучении</w:t>
      </w:r>
      <w:r w:rsidRPr="003E6224">
        <w:rPr>
          <w:spacing w:val="-6"/>
          <w:sz w:val="24"/>
          <w:szCs w:val="24"/>
        </w:rPr>
        <w:t xml:space="preserve"> </w:t>
      </w:r>
      <w:r w:rsidRPr="003E6224">
        <w:rPr>
          <w:sz w:val="24"/>
          <w:szCs w:val="24"/>
        </w:rPr>
        <w:t>и</w:t>
      </w:r>
      <w:r w:rsidRPr="003E6224">
        <w:rPr>
          <w:spacing w:val="-3"/>
          <w:sz w:val="24"/>
          <w:szCs w:val="24"/>
        </w:rPr>
        <w:t xml:space="preserve"> </w:t>
      </w:r>
      <w:r w:rsidRPr="003E6224">
        <w:rPr>
          <w:sz w:val="24"/>
          <w:szCs w:val="24"/>
        </w:rPr>
        <w:t>воспитании.</w:t>
      </w:r>
    </w:p>
    <w:p w:rsidR="00D72FEE" w:rsidRPr="003E6224" w:rsidRDefault="004B6FAC" w:rsidP="003E6224">
      <w:pPr>
        <w:pStyle w:val="a4"/>
        <w:ind w:left="0" w:firstLine="720"/>
        <w:rPr>
          <w:sz w:val="24"/>
          <w:szCs w:val="24"/>
        </w:rPr>
      </w:pPr>
      <w:r w:rsidRPr="003E6224">
        <w:rPr>
          <w:sz w:val="24"/>
          <w:szCs w:val="24"/>
        </w:rPr>
        <w:t>В</w:t>
      </w:r>
      <w:r w:rsidRPr="003E6224">
        <w:rPr>
          <w:spacing w:val="-4"/>
          <w:sz w:val="24"/>
          <w:szCs w:val="24"/>
        </w:rPr>
        <w:t xml:space="preserve"> </w:t>
      </w:r>
      <w:r w:rsidRPr="003E6224">
        <w:rPr>
          <w:sz w:val="24"/>
          <w:szCs w:val="24"/>
        </w:rPr>
        <w:t>структуре</w:t>
      </w:r>
      <w:r w:rsidRPr="003E6224">
        <w:rPr>
          <w:spacing w:val="-3"/>
          <w:sz w:val="24"/>
          <w:szCs w:val="24"/>
        </w:rPr>
        <w:t xml:space="preserve"> </w:t>
      </w:r>
      <w:r w:rsidRPr="003E6224">
        <w:rPr>
          <w:sz w:val="24"/>
          <w:szCs w:val="24"/>
        </w:rPr>
        <w:t>каждого</w:t>
      </w:r>
      <w:r w:rsidRPr="003E6224">
        <w:rPr>
          <w:spacing w:val="-2"/>
          <w:sz w:val="24"/>
          <w:szCs w:val="24"/>
        </w:rPr>
        <w:t xml:space="preserve"> </w:t>
      </w:r>
      <w:r w:rsidRPr="003E6224">
        <w:rPr>
          <w:sz w:val="24"/>
          <w:szCs w:val="24"/>
        </w:rPr>
        <w:t>занятия</w:t>
      </w:r>
      <w:r w:rsidRPr="003E6224">
        <w:rPr>
          <w:spacing w:val="-3"/>
          <w:sz w:val="24"/>
          <w:szCs w:val="24"/>
        </w:rPr>
        <w:t xml:space="preserve"> </w:t>
      </w:r>
      <w:r w:rsidRPr="003E6224">
        <w:rPr>
          <w:sz w:val="24"/>
          <w:szCs w:val="24"/>
        </w:rPr>
        <w:t>выделяются</w:t>
      </w:r>
      <w:r w:rsidRPr="003E6224">
        <w:rPr>
          <w:spacing w:val="-3"/>
          <w:sz w:val="24"/>
          <w:szCs w:val="24"/>
        </w:rPr>
        <w:t xml:space="preserve"> </w:t>
      </w:r>
      <w:r w:rsidRPr="003E6224">
        <w:rPr>
          <w:sz w:val="24"/>
          <w:szCs w:val="24"/>
        </w:rPr>
        <w:t>разминочная,</w:t>
      </w:r>
      <w:r w:rsidRPr="003E6224">
        <w:rPr>
          <w:spacing w:val="-3"/>
          <w:sz w:val="24"/>
          <w:szCs w:val="24"/>
        </w:rPr>
        <w:t xml:space="preserve"> </w:t>
      </w:r>
      <w:r w:rsidRPr="003E6224">
        <w:rPr>
          <w:sz w:val="24"/>
          <w:szCs w:val="24"/>
        </w:rPr>
        <w:t>основная</w:t>
      </w:r>
      <w:r w:rsidRPr="003E6224">
        <w:rPr>
          <w:spacing w:val="-3"/>
          <w:sz w:val="24"/>
          <w:szCs w:val="24"/>
        </w:rPr>
        <w:t xml:space="preserve"> </w:t>
      </w:r>
      <w:r w:rsidRPr="003E6224">
        <w:rPr>
          <w:sz w:val="24"/>
          <w:szCs w:val="24"/>
        </w:rPr>
        <w:t>и</w:t>
      </w:r>
      <w:r w:rsidR="00A07CA5" w:rsidRPr="003E6224">
        <w:rPr>
          <w:sz w:val="24"/>
          <w:szCs w:val="24"/>
        </w:rPr>
        <w:t xml:space="preserve"> </w:t>
      </w:r>
      <w:r w:rsidRPr="003E6224">
        <w:rPr>
          <w:sz w:val="24"/>
          <w:szCs w:val="24"/>
        </w:rPr>
        <w:t>релаксационная части. В процессе разминки мышечно-суставной аппарат</w:t>
      </w:r>
      <w:r w:rsidRPr="003E6224">
        <w:rPr>
          <w:spacing w:val="-67"/>
          <w:sz w:val="24"/>
          <w:szCs w:val="24"/>
        </w:rPr>
        <w:t xml:space="preserve"> </w:t>
      </w:r>
      <w:r w:rsidRPr="003E6224">
        <w:rPr>
          <w:sz w:val="24"/>
          <w:szCs w:val="24"/>
        </w:rPr>
        <w:t>ребенка подготавливается к активным физическим нагрузкам, которые</w:t>
      </w:r>
      <w:r w:rsidRPr="003E6224">
        <w:rPr>
          <w:spacing w:val="1"/>
          <w:sz w:val="24"/>
          <w:szCs w:val="24"/>
        </w:rPr>
        <w:t xml:space="preserve"> </w:t>
      </w:r>
      <w:r w:rsidRPr="003E6224">
        <w:rPr>
          <w:sz w:val="24"/>
          <w:szCs w:val="24"/>
        </w:rPr>
        <w:t>предполагаются в основной части занятия. Релаксационная часть</w:t>
      </w:r>
      <w:r w:rsidRPr="003E6224">
        <w:rPr>
          <w:spacing w:val="1"/>
          <w:sz w:val="24"/>
          <w:szCs w:val="24"/>
        </w:rPr>
        <w:t xml:space="preserve"> </w:t>
      </w:r>
      <w:r w:rsidRPr="003E6224">
        <w:rPr>
          <w:sz w:val="24"/>
          <w:szCs w:val="24"/>
        </w:rPr>
        <w:t>помогает детям самостоятельно регулировать свое психоэмоциональное</w:t>
      </w:r>
      <w:r w:rsidRPr="003E6224">
        <w:rPr>
          <w:spacing w:val="1"/>
          <w:sz w:val="24"/>
          <w:szCs w:val="24"/>
        </w:rPr>
        <w:t xml:space="preserve"> </w:t>
      </w:r>
      <w:r w:rsidRPr="003E6224">
        <w:rPr>
          <w:sz w:val="24"/>
          <w:szCs w:val="24"/>
        </w:rPr>
        <w:t>состояние</w:t>
      </w:r>
      <w:r w:rsidRPr="003E6224">
        <w:rPr>
          <w:spacing w:val="-4"/>
          <w:sz w:val="24"/>
          <w:szCs w:val="24"/>
        </w:rPr>
        <w:t xml:space="preserve"> </w:t>
      </w:r>
      <w:r w:rsidRPr="003E6224">
        <w:rPr>
          <w:sz w:val="24"/>
          <w:szCs w:val="24"/>
        </w:rPr>
        <w:t>и</w:t>
      </w:r>
      <w:r w:rsidRPr="003E6224">
        <w:rPr>
          <w:spacing w:val="-1"/>
          <w:sz w:val="24"/>
          <w:szCs w:val="24"/>
        </w:rPr>
        <w:t xml:space="preserve"> </w:t>
      </w:r>
      <w:r w:rsidRPr="003E6224">
        <w:rPr>
          <w:sz w:val="24"/>
          <w:szCs w:val="24"/>
        </w:rPr>
        <w:t>нормализовать</w:t>
      </w:r>
      <w:r w:rsidRPr="003E6224">
        <w:rPr>
          <w:spacing w:val="-2"/>
          <w:sz w:val="24"/>
          <w:szCs w:val="24"/>
        </w:rPr>
        <w:t xml:space="preserve"> </w:t>
      </w:r>
      <w:r w:rsidRPr="003E6224">
        <w:rPr>
          <w:sz w:val="24"/>
          <w:szCs w:val="24"/>
        </w:rPr>
        <w:t>процессы возбуждения</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торможения.</w:t>
      </w:r>
    </w:p>
    <w:p w:rsidR="00D72FEE" w:rsidRPr="003E6224" w:rsidRDefault="004B6FAC" w:rsidP="003E6224">
      <w:pPr>
        <w:pStyle w:val="a4"/>
        <w:ind w:left="0" w:firstLine="720"/>
        <w:rPr>
          <w:sz w:val="24"/>
          <w:szCs w:val="24"/>
        </w:rPr>
      </w:pPr>
      <w:r w:rsidRPr="003E6224">
        <w:rPr>
          <w:sz w:val="24"/>
          <w:szCs w:val="24"/>
        </w:rPr>
        <w:t>Продолжается физическое развитие обучающихся (объем движений, сила,</w:t>
      </w:r>
      <w:r w:rsidRPr="003E6224">
        <w:rPr>
          <w:spacing w:val="-67"/>
          <w:sz w:val="24"/>
          <w:szCs w:val="24"/>
        </w:rPr>
        <w:t xml:space="preserve"> </w:t>
      </w:r>
      <w:r w:rsidRPr="003E6224">
        <w:rPr>
          <w:sz w:val="24"/>
          <w:szCs w:val="24"/>
        </w:rPr>
        <w:t>ловкость,</w:t>
      </w:r>
      <w:r w:rsidRPr="003E6224">
        <w:rPr>
          <w:spacing w:val="-3"/>
          <w:sz w:val="24"/>
          <w:szCs w:val="24"/>
        </w:rPr>
        <w:t xml:space="preserve"> </w:t>
      </w:r>
      <w:r w:rsidRPr="003E6224">
        <w:rPr>
          <w:sz w:val="24"/>
          <w:szCs w:val="24"/>
        </w:rPr>
        <w:t>выносливость,</w:t>
      </w:r>
      <w:r w:rsidRPr="003E6224">
        <w:rPr>
          <w:spacing w:val="-2"/>
          <w:sz w:val="24"/>
          <w:szCs w:val="24"/>
        </w:rPr>
        <w:t xml:space="preserve"> </w:t>
      </w:r>
      <w:r w:rsidRPr="003E6224">
        <w:rPr>
          <w:sz w:val="24"/>
          <w:szCs w:val="24"/>
        </w:rPr>
        <w:t>гибкость,</w:t>
      </w:r>
      <w:r w:rsidRPr="003E6224">
        <w:rPr>
          <w:spacing w:val="-3"/>
          <w:sz w:val="24"/>
          <w:szCs w:val="24"/>
        </w:rPr>
        <w:t xml:space="preserve"> </w:t>
      </w:r>
      <w:proofErr w:type="spellStart"/>
      <w:r w:rsidRPr="003E6224">
        <w:rPr>
          <w:sz w:val="24"/>
          <w:szCs w:val="24"/>
        </w:rPr>
        <w:t>координированность</w:t>
      </w:r>
      <w:proofErr w:type="spellEnd"/>
      <w:r w:rsidRPr="003E6224">
        <w:rPr>
          <w:spacing w:val="-2"/>
          <w:sz w:val="24"/>
          <w:szCs w:val="24"/>
        </w:rPr>
        <w:t xml:space="preserve"> </w:t>
      </w:r>
      <w:r w:rsidRPr="003E6224">
        <w:rPr>
          <w:sz w:val="24"/>
          <w:szCs w:val="24"/>
        </w:rPr>
        <w:t>движений).</w:t>
      </w:r>
    </w:p>
    <w:p w:rsidR="00D72FEE" w:rsidRPr="003E6224" w:rsidRDefault="004B6FAC" w:rsidP="003E6224">
      <w:pPr>
        <w:pStyle w:val="a4"/>
        <w:ind w:left="0" w:firstLine="720"/>
        <w:rPr>
          <w:sz w:val="24"/>
          <w:szCs w:val="24"/>
        </w:rPr>
      </w:pPr>
      <w:r w:rsidRPr="003E6224">
        <w:rPr>
          <w:sz w:val="24"/>
          <w:szCs w:val="24"/>
        </w:rPr>
        <w:t>Потребность</w:t>
      </w:r>
      <w:r w:rsidRPr="003E6224">
        <w:rPr>
          <w:spacing w:val="-5"/>
          <w:sz w:val="24"/>
          <w:szCs w:val="24"/>
        </w:rPr>
        <w:t xml:space="preserve"> </w:t>
      </w:r>
      <w:r w:rsidRPr="003E6224">
        <w:rPr>
          <w:sz w:val="24"/>
          <w:szCs w:val="24"/>
        </w:rPr>
        <w:t>в</w:t>
      </w:r>
      <w:r w:rsidRPr="003E6224">
        <w:rPr>
          <w:spacing w:val="-4"/>
          <w:sz w:val="24"/>
          <w:szCs w:val="24"/>
        </w:rPr>
        <w:t xml:space="preserve"> </w:t>
      </w:r>
      <w:r w:rsidRPr="003E6224">
        <w:rPr>
          <w:sz w:val="24"/>
          <w:szCs w:val="24"/>
        </w:rPr>
        <w:t>ежедневной</w:t>
      </w:r>
      <w:r w:rsidRPr="003E6224">
        <w:rPr>
          <w:spacing w:val="-6"/>
          <w:sz w:val="24"/>
          <w:szCs w:val="24"/>
        </w:rPr>
        <w:t xml:space="preserve"> </w:t>
      </w:r>
      <w:r w:rsidRPr="003E6224">
        <w:rPr>
          <w:sz w:val="24"/>
          <w:szCs w:val="24"/>
        </w:rPr>
        <w:t>осознанной</w:t>
      </w:r>
      <w:r w:rsidRPr="003E6224">
        <w:rPr>
          <w:spacing w:val="-5"/>
          <w:sz w:val="24"/>
          <w:szCs w:val="24"/>
        </w:rPr>
        <w:t xml:space="preserve"> </w:t>
      </w:r>
      <w:r w:rsidRPr="003E6224">
        <w:rPr>
          <w:sz w:val="24"/>
          <w:szCs w:val="24"/>
        </w:rPr>
        <w:t>двигательной</w:t>
      </w:r>
      <w:r w:rsidRPr="003E6224">
        <w:rPr>
          <w:spacing w:val="-6"/>
          <w:sz w:val="24"/>
          <w:szCs w:val="24"/>
        </w:rPr>
        <w:t xml:space="preserve"> </w:t>
      </w:r>
      <w:r w:rsidRPr="003E6224">
        <w:rPr>
          <w:sz w:val="24"/>
          <w:szCs w:val="24"/>
        </w:rPr>
        <w:t>деятельности</w:t>
      </w:r>
      <w:r w:rsidR="00A07CA5" w:rsidRPr="003E6224">
        <w:rPr>
          <w:sz w:val="24"/>
          <w:szCs w:val="24"/>
        </w:rPr>
        <w:t xml:space="preserve"> </w:t>
      </w:r>
      <w:r w:rsidRPr="003E6224">
        <w:rPr>
          <w:sz w:val="24"/>
          <w:szCs w:val="24"/>
        </w:rPr>
        <w:t>формируется у обучающихся в различные режимные моменты: на</w:t>
      </w:r>
      <w:r w:rsidRPr="003E6224">
        <w:rPr>
          <w:spacing w:val="1"/>
          <w:sz w:val="24"/>
          <w:szCs w:val="24"/>
        </w:rPr>
        <w:t xml:space="preserve"> </w:t>
      </w:r>
      <w:r w:rsidRPr="003E6224">
        <w:rPr>
          <w:sz w:val="24"/>
          <w:szCs w:val="24"/>
        </w:rPr>
        <w:t>утренней зарядке, на прогулках, в самостоятельной деятельности, во</w:t>
      </w:r>
      <w:r w:rsidRPr="003E6224">
        <w:rPr>
          <w:spacing w:val="-67"/>
          <w:sz w:val="24"/>
          <w:szCs w:val="24"/>
        </w:rPr>
        <w:t xml:space="preserve"> </w:t>
      </w:r>
      <w:r w:rsidRPr="003E6224">
        <w:rPr>
          <w:sz w:val="24"/>
          <w:szCs w:val="24"/>
        </w:rPr>
        <w:t>время спортивных</w:t>
      </w:r>
      <w:r w:rsidRPr="003E6224">
        <w:rPr>
          <w:spacing w:val="1"/>
          <w:sz w:val="24"/>
          <w:szCs w:val="24"/>
        </w:rPr>
        <w:t xml:space="preserve"> </w:t>
      </w:r>
      <w:r w:rsidRPr="003E6224">
        <w:rPr>
          <w:sz w:val="24"/>
          <w:szCs w:val="24"/>
        </w:rPr>
        <w:t>досугов.</w:t>
      </w:r>
    </w:p>
    <w:p w:rsidR="00D72FEE" w:rsidRPr="003E6224" w:rsidRDefault="004B6FAC" w:rsidP="003E6224">
      <w:pPr>
        <w:pStyle w:val="a4"/>
        <w:ind w:left="0" w:firstLine="720"/>
        <w:rPr>
          <w:sz w:val="24"/>
          <w:szCs w:val="24"/>
        </w:rPr>
      </w:pPr>
      <w:r w:rsidRPr="003E6224">
        <w:rPr>
          <w:sz w:val="24"/>
          <w:szCs w:val="24"/>
        </w:rPr>
        <w:lastRenderedPageBreak/>
        <w:t>Физическое воспитание связано с развитием музыкально-ритмических</w:t>
      </w:r>
      <w:r w:rsidRPr="003E6224">
        <w:rPr>
          <w:spacing w:val="1"/>
          <w:sz w:val="24"/>
          <w:szCs w:val="24"/>
        </w:rPr>
        <w:t xml:space="preserve"> </w:t>
      </w:r>
      <w:r w:rsidRPr="003E6224">
        <w:rPr>
          <w:sz w:val="24"/>
          <w:szCs w:val="24"/>
        </w:rPr>
        <w:t xml:space="preserve">движений, с занятиями </w:t>
      </w:r>
      <w:proofErr w:type="spellStart"/>
      <w:r w:rsidRPr="003E6224">
        <w:rPr>
          <w:sz w:val="24"/>
          <w:szCs w:val="24"/>
        </w:rPr>
        <w:t>логоритмикой</w:t>
      </w:r>
      <w:proofErr w:type="spellEnd"/>
      <w:r w:rsidRPr="003E6224">
        <w:rPr>
          <w:sz w:val="24"/>
          <w:szCs w:val="24"/>
        </w:rPr>
        <w:t>, подвижными играми. Кроме этого,</w:t>
      </w:r>
      <w:r w:rsidRPr="003E6224">
        <w:rPr>
          <w:spacing w:val="-67"/>
          <w:sz w:val="24"/>
          <w:szCs w:val="24"/>
        </w:rPr>
        <w:t xml:space="preserve"> </w:t>
      </w:r>
      <w:r w:rsidRPr="003E6224">
        <w:rPr>
          <w:sz w:val="24"/>
          <w:szCs w:val="24"/>
        </w:rPr>
        <w:t>проводятся лечебная физкультура, массаж, различные виды гимнастик</w:t>
      </w:r>
      <w:r w:rsidRPr="003E6224">
        <w:rPr>
          <w:spacing w:val="1"/>
          <w:sz w:val="24"/>
          <w:szCs w:val="24"/>
        </w:rPr>
        <w:t xml:space="preserve"> </w:t>
      </w:r>
      <w:r w:rsidRPr="003E6224">
        <w:rPr>
          <w:sz w:val="24"/>
          <w:szCs w:val="24"/>
        </w:rPr>
        <w:t>(глазная, адаптационная, корригирующая, остеопатическая),</w:t>
      </w:r>
      <w:r w:rsidRPr="003E6224">
        <w:rPr>
          <w:spacing w:val="1"/>
          <w:sz w:val="24"/>
          <w:szCs w:val="24"/>
        </w:rPr>
        <w:t xml:space="preserve"> </w:t>
      </w:r>
      <w:r w:rsidRPr="003E6224">
        <w:rPr>
          <w:sz w:val="24"/>
          <w:szCs w:val="24"/>
        </w:rPr>
        <w:t>закаливающие</w:t>
      </w:r>
      <w:r w:rsidRPr="003E6224">
        <w:rPr>
          <w:spacing w:val="-2"/>
          <w:sz w:val="24"/>
          <w:szCs w:val="24"/>
        </w:rPr>
        <w:t xml:space="preserve"> </w:t>
      </w:r>
      <w:r w:rsidRPr="003E6224">
        <w:rPr>
          <w:sz w:val="24"/>
          <w:szCs w:val="24"/>
        </w:rPr>
        <w:t>процедуры,</w:t>
      </w:r>
      <w:r w:rsidRPr="003E6224">
        <w:rPr>
          <w:spacing w:val="-2"/>
          <w:sz w:val="24"/>
          <w:szCs w:val="24"/>
        </w:rPr>
        <w:t xml:space="preserve"> </w:t>
      </w:r>
      <w:r w:rsidRPr="003E6224">
        <w:rPr>
          <w:sz w:val="24"/>
          <w:szCs w:val="24"/>
        </w:rPr>
        <w:t>подвижные</w:t>
      </w:r>
      <w:r w:rsidRPr="003E6224">
        <w:rPr>
          <w:spacing w:val="-2"/>
          <w:sz w:val="24"/>
          <w:szCs w:val="24"/>
        </w:rPr>
        <w:t xml:space="preserve"> </w:t>
      </w:r>
      <w:r w:rsidRPr="003E6224">
        <w:rPr>
          <w:sz w:val="24"/>
          <w:szCs w:val="24"/>
        </w:rPr>
        <w:t>игры,</w:t>
      </w:r>
      <w:r w:rsidRPr="003E6224">
        <w:rPr>
          <w:spacing w:val="-2"/>
          <w:sz w:val="24"/>
          <w:szCs w:val="24"/>
        </w:rPr>
        <w:t xml:space="preserve"> </w:t>
      </w:r>
      <w:r w:rsidRPr="003E6224">
        <w:rPr>
          <w:sz w:val="24"/>
          <w:szCs w:val="24"/>
        </w:rPr>
        <w:t>игры</w:t>
      </w:r>
      <w:r w:rsidRPr="003E6224">
        <w:rPr>
          <w:spacing w:val="-2"/>
          <w:sz w:val="24"/>
          <w:szCs w:val="24"/>
        </w:rPr>
        <w:t xml:space="preserve"> </w:t>
      </w:r>
      <w:r w:rsidRPr="003E6224">
        <w:rPr>
          <w:sz w:val="24"/>
          <w:szCs w:val="24"/>
        </w:rPr>
        <w:t>со</w:t>
      </w:r>
      <w:r w:rsidRPr="003E6224">
        <w:rPr>
          <w:spacing w:val="-1"/>
          <w:sz w:val="24"/>
          <w:szCs w:val="24"/>
        </w:rPr>
        <w:t xml:space="preserve"> </w:t>
      </w:r>
      <w:r w:rsidRPr="003E6224">
        <w:rPr>
          <w:sz w:val="24"/>
          <w:szCs w:val="24"/>
        </w:rPr>
        <w:t>спортивными</w:t>
      </w:r>
      <w:r w:rsidR="00A07CA5" w:rsidRPr="003E6224">
        <w:rPr>
          <w:sz w:val="24"/>
          <w:szCs w:val="24"/>
        </w:rPr>
        <w:t xml:space="preserve"> </w:t>
      </w:r>
      <w:r w:rsidRPr="003E6224">
        <w:rPr>
          <w:sz w:val="24"/>
          <w:szCs w:val="24"/>
        </w:rPr>
        <w:t>элементами, спортивные праздники и развлечения. Продолжается</w:t>
      </w:r>
      <w:r w:rsidRPr="003E6224">
        <w:rPr>
          <w:spacing w:val="-4"/>
          <w:sz w:val="24"/>
          <w:szCs w:val="24"/>
        </w:rPr>
        <w:t xml:space="preserve"> </w:t>
      </w:r>
      <w:r w:rsidRPr="003E6224">
        <w:rPr>
          <w:sz w:val="24"/>
          <w:szCs w:val="24"/>
        </w:rPr>
        <w:t>работа</w:t>
      </w:r>
      <w:r w:rsidRPr="003E6224">
        <w:rPr>
          <w:spacing w:val="-3"/>
          <w:sz w:val="24"/>
          <w:szCs w:val="24"/>
        </w:rPr>
        <w:t xml:space="preserve"> </w:t>
      </w:r>
      <w:r w:rsidRPr="003E6224">
        <w:rPr>
          <w:sz w:val="24"/>
          <w:szCs w:val="24"/>
        </w:rPr>
        <w:t>по</w:t>
      </w:r>
      <w:r w:rsidRPr="003E6224">
        <w:rPr>
          <w:spacing w:val="-5"/>
          <w:sz w:val="24"/>
          <w:szCs w:val="24"/>
        </w:rPr>
        <w:t xml:space="preserve"> </w:t>
      </w:r>
      <w:r w:rsidRPr="003E6224">
        <w:rPr>
          <w:sz w:val="24"/>
          <w:szCs w:val="24"/>
        </w:rPr>
        <w:t>формированию</w:t>
      </w:r>
      <w:r w:rsidRPr="003E6224">
        <w:rPr>
          <w:spacing w:val="-5"/>
          <w:sz w:val="24"/>
          <w:szCs w:val="24"/>
        </w:rPr>
        <w:t xml:space="preserve"> </w:t>
      </w:r>
      <w:r w:rsidRPr="003E6224">
        <w:rPr>
          <w:sz w:val="24"/>
          <w:szCs w:val="24"/>
        </w:rPr>
        <w:t>правильной</w:t>
      </w:r>
      <w:r w:rsidRPr="003E6224">
        <w:rPr>
          <w:spacing w:val="-3"/>
          <w:sz w:val="24"/>
          <w:szCs w:val="24"/>
        </w:rPr>
        <w:t xml:space="preserve"> </w:t>
      </w:r>
      <w:r w:rsidRPr="003E6224">
        <w:rPr>
          <w:sz w:val="24"/>
          <w:szCs w:val="24"/>
        </w:rPr>
        <w:t>осанки,</w:t>
      </w:r>
      <w:r w:rsidR="00A07CA5" w:rsidRPr="003E6224">
        <w:rPr>
          <w:sz w:val="24"/>
          <w:szCs w:val="24"/>
        </w:rPr>
        <w:t xml:space="preserve"> </w:t>
      </w:r>
      <w:r w:rsidRPr="003E6224">
        <w:rPr>
          <w:sz w:val="24"/>
          <w:szCs w:val="24"/>
        </w:rPr>
        <w:t>организованности, самостоятельности, инициативы. Во время игр и</w:t>
      </w:r>
      <w:r w:rsidRPr="003E6224">
        <w:rPr>
          <w:spacing w:val="-67"/>
          <w:sz w:val="24"/>
          <w:szCs w:val="24"/>
        </w:rPr>
        <w:t xml:space="preserve"> </w:t>
      </w:r>
      <w:r w:rsidRPr="003E6224">
        <w:rPr>
          <w:sz w:val="24"/>
          <w:szCs w:val="24"/>
        </w:rPr>
        <w:t>упражнений обучающиеся учатся соблюдать правила, участвуют в</w:t>
      </w:r>
      <w:r w:rsidRPr="003E6224">
        <w:rPr>
          <w:spacing w:val="1"/>
          <w:sz w:val="24"/>
          <w:szCs w:val="24"/>
        </w:rPr>
        <w:t xml:space="preserve"> </w:t>
      </w:r>
      <w:r w:rsidRPr="003E6224">
        <w:rPr>
          <w:sz w:val="24"/>
          <w:szCs w:val="24"/>
        </w:rPr>
        <w:t>подготовке</w:t>
      </w:r>
      <w:r w:rsidRPr="003E6224">
        <w:rPr>
          <w:spacing w:val="-2"/>
          <w:sz w:val="24"/>
          <w:szCs w:val="24"/>
        </w:rPr>
        <w:t xml:space="preserve"> </w:t>
      </w:r>
      <w:r w:rsidRPr="003E6224">
        <w:rPr>
          <w:sz w:val="24"/>
          <w:szCs w:val="24"/>
        </w:rPr>
        <w:t>и</w:t>
      </w:r>
      <w:r w:rsidRPr="003E6224">
        <w:rPr>
          <w:spacing w:val="-2"/>
          <w:sz w:val="24"/>
          <w:szCs w:val="24"/>
        </w:rPr>
        <w:t xml:space="preserve"> </w:t>
      </w:r>
      <w:r w:rsidRPr="003E6224">
        <w:rPr>
          <w:sz w:val="24"/>
          <w:szCs w:val="24"/>
        </w:rPr>
        <w:t>уборке</w:t>
      </w:r>
      <w:r w:rsidRPr="003E6224">
        <w:rPr>
          <w:spacing w:val="-4"/>
          <w:sz w:val="24"/>
          <w:szCs w:val="24"/>
        </w:rPr>
        <w:t xml:space="preserve"> </w:t>
      </w:r>
      <w:r w:rsidRPr="003E6224">
        <w:rPr>
          <w:sz w:val="24"/>
          <w:szCs w:val="24"/>
        </w:rPr>
        <w:t>места</w:t>
      </w:r>
      <w:r w:rsidRPr="003E6224">
        <w:rPr>
          <w:spacing w:val="-4"/>
          <w:sz w:val="24"/>
          <w:szCs w:val="24"/>
        </w:rPr>
        <w:t xml:space="preserve"> </w:t>
      </w:r>
      <w:r w:rsidRPr="003E6224">
        <w:rPr>
          <w:sz w:val="24"/>
          <w:szCs w:val="24"/>
        </w:rPr>
        <w:t>проведения</w:t>
      </w:r>
      <w:r w:rsidRPr="003E6224">
        <w:rPr>
          <w:spacing w:val="-1"/>
          <w:sz w:val="24"/>
          <w:szCs w:val="24"/>
        </w:rPr>
        <w:t xml:space="preserve"> </w:t>
      </w:r>
      <w:r w:rsidRPr="003E6224">
        <w:rPr>
          <w:sz w:val="24"/>
          <w:szCs w:val="24"/>
        </w:rPr>
        <w:t>занятий.</w:t>
      </w:r>
      <w:r w:rsidRPr="003E6224">
        <w:rPr>
          <w:spacing w:val="-3"/>
          <w:sz w:val="24"/>
          <w:szCs w:val="24"/>
        </w:rPr>
        <w:t xml:space="preserve"> </w:t>
      </w:r>
      <w:r w:rsidRPr="003E6224">
        <w:rPr>
          <w:sz w:val="24"/>
          <w:szCs w:val="24"/>
        </w:rPr>
        <w:t>Педагогические</w:t>
      </w:r>
      <w:r w:rsidR="00A07CA5" w:rsidRPr="003E6224">
        <w:rPr>
          <w:sz w:val="24"/>
          <w:szCs w:val="24"/>
        </w:rPr>
        <w:t xml:space="preserve"> </w:t>
      </w:r>
      <w:r w:rsidRPr="003E6224">
        <w:rPr>
          <w:sz w:val="24"/>
          <w:szCs w:val="24"/>
        </w:rPr>
        <w:t>работники привлекают обучающихся к посильному участию в подготовке</w:t>
      </w:r>
      <w:r w:rsidRPr="003E6224">
        <w:rPr>
          <w:spacing w:val="-67"/>
          <w:sz w:val="24"/>
          <w:szCs w:val="24"/>
        </w:rPr>
        <w:t xml:space="preserve"> </w:t>
      </w:r>
      <w:r w:rsidRPr="003E6224">
        <w:rPr>
          <w:sz w:val="24"/>
          <w:szCs w:val="24"/>
        </w:rPr>
        <w:t>физкультурных праздников, спортивных досугов, создают условия для</w:t>
      </w:r>
      <w:r w:rsidRPr="003E6224">
        <w:rPr>
          <w:spacing w:val="1"/>
          <w:sz w:val="24"/>
          <w:szCs w:val="24"/>
        </w:rPr>
        <w:t xml:space="preserve"> </w:t>
      </w:r>
      <w:r w:rsidRPr="003E6224">
        <w:rPr>
          <w:sz w:val="24"/>
          <w:szCs w:val="24"/>
        </w:rPr>
        <w:t>проявления их творческих способностей в ходе изготовления спортивных</w:t>
      </w:r>
      <w:r w:rsidRPr="003E6224">
        <w:rPr>
          <w:spacing w:val="-67"/>
          <w:sz w:val="24"/>
          <w:szCs w:val="24"/>
        </w:rPr>
        <w:t xml:space="preserve"> </w:t>
      </w:r>
      <w:r w:rsidRPr="003E6224">
        <w:rPr>
          <w:sz w:val="24"/>
          <w:szCs w:val="24"/>
        </w:rPr>
        <w:t>атрибутов.</w:t>
      </w:r>
    </w:p>
    <w:p w:rsidR="00D72FEE" w:rsidRPr="003E6224" w:rsidRDefault="004B6FAC" w:rsidP="003E6224">
      <w:pPr>
        <w:pStyle w:val="a4"/>
        <w:ind w:left="0" w:firstLine="720"/>
        <w:rPr>
          <w:sz w:val="24"/>
          <w:szCs w:val="24"/>
        </w:rPr>
      </w:pPr>
      <w:r w:rsidRPr="003E6224">
        <w:rPr>
          <w:sz w:val="24"/>
          <w:szCs w:val="24"/>
        </w:rPr>
        <w:t>В этот возрастной период в занятия с детьми с ТНР вводятся комплексы</w:t>
      </w:r>
      <w:r w:rsidRPr="003E6224">
        <w:rPr>
          <w:spacing w:val="-67"/>
          <w:sz w:val="24"/>
          <w:szCs w:val="24"/>
        </w:rPr>
        <w:t xml:space="preserve"> </w:t>
      </w:r>
      <w:r w:rsidRPr="003E6224">
        <w:rPr>
          <w:sz w:val="24"/>
          <w:szCs w:val="24"/>
        </w:rPr>
        <w:t>аэробики,</w:t>
      </w:r>
      <w:r w:rsidRPr="003E6224">
        <w:rPr>
          <w:spacing w:val="-2"/>
          <w:sz w:val="24"/>
          <w:szCs w:val="24"/>
        </w:rPr>
        <w:t xml:space="preserve"> </w:t>
      </w:r>
      <w:r w:rsidRPr="003E6224">
        <w:rPr>
          <w:sz w:val="24"/>
          <w:szCs w:val="24"/>
        </w:rPr>
        <w:t>а также</w:t>
      </w:r>
      <w:r w:rsidRPr="003E6224">
        <w:rPr>
          <w:spacing w:val="-4"/>
          <w:sz w:val="24"/>
          <w:szCs w:val="24"/>
        </w:rPr>
        <w:t xml:space="preserve"> </w:t>
      </w:r>
      <w:r w:rsidRPr="003E6224">
        <w:rPr>
          <w:sz w:val="24"/>
          <w:szCs w:val="24"/>
        </w:rPr>
        <w:t>различные</w:t>
      </w:r>
      <w:r w:rsidRPr="003E6224">
        <w:rPr>
          <w:spacing w:val="-3"/>
          <w:sz w:val="24"/>
          <w:szCs w:val="24"/>
        </w:rPr>
        <w:t xml:space="preserve"> </w:t>
      </w:r>
      <w:r w:rsidRPr="003E6224">
        <w:rPr>
          <w:sz w:val="24"/>
          <w:szCs w:val="24"/>
        </w:rPr>
        <w:t>импровизационные</w:t>
      </w:r>
      <w:r w:rsidRPr="003E6224">
        <w:rPr>
          <w:spacing w:val="-1"/>
          <w:sz w:val="24"/>
          <w:szCs w:val="24"/>
        </w:rPr>
        <w:t xml:space="preserve"> </w:t>
      </w:r>
      <w:r w:rsidRPr="003E6224">
        <w:rPr>
          <w:sz w:val="24"/>
          <w:szCs w:val="24"/>
        </w:rPr>
        <w:t>задания,</w:t>
      </w:r>
      <w:r w:rsidR="00A07CA5" w:rsidRPr="003E6224">
        <w:rPr>
          <w:sz w:val="24"/>
          <w:szCs w:val="24"/>
        </w:rPr>
        <w:t xml:space="preserve"> </w:t>
      </w:r>
      <w:r w:rsidRPr="003E6224">
        <w:rPr>
          <w:sz w:val="24"/>
          <w:szCs w:val="24"/>
        </w:rPr>
        <w:t>способствующие</w:t>
      </w:r>
      <w:r w:rsidRPr="003E6224">
        <w:rPr>
          <w:spacing w:val="-4"/>
          <w:sz w:val="24"/>
          <w:szCs w:val="24"/>
        </w:rPr>
        <w:t xml:space="preserve"> </w:t>
      </w:r>
      <w:r w:rsidRPr="003E6224">
        <w:rPr>
          <w:sz w:val="24"/>
          <w:szCs w:val="24"/>
        </w:rPr>
        <w:t>развитию</w:t>
      </w:r>
      <w:r w:rsidRPr="003E6224">
        <w:rPr>
          <w:spacing w:val="-4"/>
          <w:sz w:val="24"/>
          <w:szCs w:val="24"/>
        </w:rPr>
        <w:t xml:space="preserve"> </w:t>
      </w:r>
      <w:r w:rsidRPr="003E6224">
        <w:rPr>
          <w:sz w:val="24"/>
          <w:szCs w:val="24"/>
        </w:rPr>
        <w:t>двигательной</w:t>
      </w:r>
      <w:r w:rsidRPr="003E6224">
        <w:rPr>
          <w:spacing w:val="-3"/>
          <w:sz w:val="24"/>
          <w:szCs w:val="24"/>
        </w:rPr>
        <w:t xml:space="preserve"> </w:t>
      </w:r>
      <w:r w:rsidRPr="003E6224">
        <w:rPr>
          <w:sz w:val="24"/>
          <w:szCs w:val="24"/>
        </w:rPr>
        <w:t>креативности</w:t>
      </w:r>
      <w:r w:rsidRPr="003E6224">
        <w:rPr>
          <w:spacing w:val="-6"/>
          <w:sz w:val="24"/>
          <w:szCs w:val="24"/>
        </w:rPr>
        <w:t xml:space="preserve"> </w:t>
      </w:r>
      <w:r w:rsidRPr="003E6224">
        <w:rPr>
          <w:sz w:val="24"/>
          <w:szCs w:val="24"/>
        </w:rPr>
        <w:t>обучающихся.</w:t>
      </w:r>
    </w:p>
    <w:p w:rsidR="00D72FEE" w:rsidRPr="003E6224" w:rsidRDefault="004B6FAC" w:rsidP="003E6224">
      <w:pPr>
        <w:pStyle w:val="a4"/>
        <w:ind w:left="0" w:firstLine="720"/>
        <w:rPr>
          <w:sz w:val="24"/>
          <w:szCs w:val="24"/>
        </w:rPr>
      </w:pPr>
      <w:r w:rsidRPr="003E6224">
        <w:rPr>
          <w:sz w:val="24"/>
          <w:szCs w:val="24"/>
        </w:rPr>
        <w:t>Для</w:t>
      </w:r>
      <w:r w:rsidRPr="003E6224">
        <w:rPr>
          <w:spacing w:val="-3"/>
          <w:sz w:val="24"/>
          <w:szCs w:val="24"/>
        </w:rPr>
        <w:t xml:space="preserve"> </w:t>
      </w:r>
      <w:r w:rsidRPr="003E6224">
        <w:rPr>
          <w:sz w:val="24"/>
          <w:szCs w:val="24"/>
        </w:rPr>
        <w:t>организации</w:t>
      </w:r>
      <w:r w:rsidRPr="003E6224">
        <w:rPr>
          <w:spacing w:val="-3"/>
          <w:sz w:val="24"/>
          <w:szCs w:val="24"/>
        </w:rPr>
        <w:t xml:space="preserve"> </w:t>
      </w:r>
      <w:r w:rsidRPr="003E6224">
        <w:rPr>
          <w:sz w:val="24"/>
          <w:szCs w:val="24"/>
        </w:rPr>
        <w:t>работы</w:t>
      </w:r>
      <w:r w:rsidRPr="003E6224">
        <w:rPr>
          <w:spacing w:val="-3"/>
          <w:sz w:val="24"/>
          <w:szCs w:val="24"/>
        </w:rPr>
        <w:t xml:space="preserve"> </w:t>
      </w:r>
      <w:r w:rsidRPr="003E6224">
        <w:rPr>
          <w:sz w:val="24"/>
          <w:szCs w:val="24"/>
        </w:rPr>
        <w:t>с</w:t>
      </w:r>
      <w:r w:rsidRPr="003E6224">
        <w:rPr>
          <w:spacing w:val="-4"/>
          <w:sz w:val="24"/>
          <w:szCs w:val="24"/>
        </w:rPr>
        <w:t xml:space="preserve"> </w:t>
      </w:r>
      <w:r w:rsidRPr="003E6224">
        <w:rPr>
          <w:sz w:val="24"/>
          <w:szCs w:val="24"/>
        </w:rPr>
        <w:t>детьми</w:t>
      </w:r>
      <w:r w:rsidRPr="003E6224">
        <w:rPr>
          <w:spacing w:val="-3"/>
          <w:sz w:val="24"/>
          <w:szCs w:val="24"/>
        </w:rPr>
        <w:t xml:space="preserve"> </w:t>
      </w:r>
      <w:r w:rsidRPr="003E6224">
        <w:rPr>
          <w:sz w:val="24"/>
          <w:szCs w:val="24"/>
        </w:rPr>
        <w:t>активно</w:t>
      </w:r>
      <w:r w:rsidRPr="003E6224">
        <w:rPr>
          <w:spacing w:val="-6"/>
          <w:sz w:val="24"/>
          <w:szCs w:val="24"/>
        </w:rPr>
        <w:t xml:space="preserve"> </w:t>
      </w:r>
      <w:r w:rsidRPr="003E6224">
        <w:rPr>
          <w:sz w:val="24"/>
          <w:szCs w:val="24"/>
        </w:rPr>
        <w:t>используется</w:t>
      </w:r>
      <w:r w:rsidRPr="003E6224">
        <w:rPr>
          <w:spacing w:val="-3"/>
          <w:sz w:val="24"/>
          <w:szCs w:val="24"/>
        </w:rPr>
        <w:t xml:space="preserve"> </w:t>
      </w:r>
      <w:r w:rsidRPr="003E6224">
        <w:rPr>
          <w:sz w:val="24"/>
          <w:szCs w:val="24"/>
        </w:rPr>
        <w:t>время,</w:t>
      </w:r>
      <w:r w:rsidR="00A07CA5" w:rsidRPr="003E6224">
        <w:rPr>
          <w:sz w:val="24"/>
          <w:szCs w:val="24"/>
        </w:rPr>
        <w:t xml:space="preserve"> </w:t>
      </w:r>
      <w:r w:rsidRPr="003E6224">
        <w:rPr>
          <w:sz w:val="24"/>
          <w:szCs w:val="24"/>
        </w:rPr>
        <w:t>предусмотренное для их самостоятельной деятельности. Важно вовлекать</w:t>
      </w:r>
      <w:r w:rsidRPr="003E6224">
        <w:rPr>
          <w:spacing w:val="-67"/>
          <w:sz w:val="24"/>
          <w:szCs w:val="24"/>
        </w:rPr>
        <w:t xml:space="preserve"> </w:t>
      </w:r>
      <w:r w:rsidRPr="003E6224">
        <w:rPr>
          <w:sz w:val="24"/>
          <w:szCs w:val="24"/>
        </w:rPr>
        <w:t>обучающихся с ТНР в различные игры-экспериментирования, викторины,</w:t>
      </w:r>
      <w:r w:rsidRPr="003E6224">
        <w:rPr>
          <w:spacing w:val="-67"/>
          <w:sz w:val="24"/>
          <w:szCs w:val="24"/>
        </w:rPr>
        <w:t xml:space="preserve"> </w:t>
      </w:r>
      <w:r w:rsidRPr="003E6224">
        <w:rPr>
          <w:sz w:val="24"/>
          <w:szCs w:val="24"/>
        </w:rPr>
        <w:t>игры-этюды,</w:t>
      </w:r>
      <w:r w:rsidRPr="003E6224">
        <w:rPr>
          <w:spacing w:val="-2"/>
          <w:sz w:val="24"/>
          <w:szCs w:val="24"/>
        </w:rPr>
        <w:t xml:space="preserve"> </w:t>
      </w:r>
      <w:r w:rsidRPr="003E6224">
        <w:rPr>
          <w:sz w:val="24"/>
          <w:szCs w:val="24"/>
        </w:rPr>
        <w:t>жестовые</w:t>
      </w:r>
      <w:r w:rsidRPr="003E6224">
        <w:rPr>
          <w:spacing w:val="-1"/>
          <w:sz w:val="24"/>
          <w:szCs w:val="24"/>
        </w:rPr>
        <w:t xml:space="preserve"> </w:t>
      </w:r>
      <w:r w:rsidRPr="003E6224">
        <w:rPr>
          <w:sz w:val="24"/>
          <w:szCs w:val="24"/>
        </w:rPr>
        <w:t>игры,</w:t>
      </w:r>
      <w:r w:rsidRPr="003E6224">
        <w:rPr>
          <w:spacing w:val="-2"/>
          <w:sz w:val="24"/>
          <w:szCs w:val="24"/>
        </w:rPr>
        <w:t xml:space="preserve"> </w:t>
      </w:r>
      <w:r w:rsidRPr="003E6224">
        <w:rPr>
          <w:sz w:val="24"/>
          <w:szCs w:val="24"/>
        </w:rPr>
        <w:t>предлагать</w:t>
      </w:r>
      <w:r w:rsidRPr="003E6224">
        <w:rPr>
          <w:spacing w:val="-5"/>
          <w:sz w:val="24"/>
          <w:szCs w:val="24"/>
        </w:rPr>
        <w:t xml:space="preserve"> </w:t>
      </w:r>
      <w:r w:rsidRPr="003E6224">
        <w:rPr>
          <w:sz w:val="24"/>
          <w:szCs w:val="24"/>
        </w:rPr>
        <w:t>им иллюстративный</w:t>
      </w:r>
      <w:r w:rsidRPr="003E6224">
        <w:rPr>
          <w:spacing w:val="-1"/>
          <w:sz w:val="24"/>
          <w:szCs w:val="24"/>
        </w:rPr>
        <w:t xml:space="preserve"> </w:t>
      </w:r>
      <w:r w:rsidRPr="003E6224">
        <w:rPr>
          <w:sz w:val="24"/>
          <w:szCs w:val="24"/>
        </w:rPr>
        <w:t>и</w:t>
      </w:r>
    </w:p>
    <w:p w:rsidR="00D72FEE" w:rsidRPr="003E6224" w:rsidRDefault="00A07CA5" w:rsidP="003E6224">
      <w:pPr>
        <w:pStyle w:val="a4"/>
        <w:ind w:left="0" w:firstLine="720"/>
        <w:rPr>
          <w:sz w:val="24"/>
          <w:szCs w:val="24"/>
        </w:rPr>
      </w:pPr>
      <w:r w:rsidRPr="003E6224">
        <w:rPr>
          <w:sz w:val="24"/>
          <w:szCs w:val="24"/>
        </w:rPr>
        <w:t xml:space="preserve"> </w:t>
      </w:r>
      <w:r w:rsidR="004B6FAC" w:rsidRPr="003E6224">
        <w:rPr>
          <w:sz w:val="24"/>
          <w:szCs w:val="24"/>
        </w:rPr>
        <w:t>аудиальный материал, связанный с личной гигиеной, режимом дня,</w:t>
      </w:r>
      <w:r w:rsidR="004B6FAC" w:rsidRPr="003E6224">
        <w:rPr>
          <w:spacing w:val="-67"/>
          <w:sz w:val="24"/>
          <w:szCs w:val="24"/>
        </w:rPr>
        <w:t xml:space="preserve"> </w:t>
      </w:r>
      <w:r w:rsidR="004B6FAC" w:rsidRPr="003E6224">
        <w:rPr>
          <w:sz w:val="24"/>
          <w:szCs w:val="24"/>
        </w:rPr>
        <w:t>здоровым</w:t>
      </w:r>
      <w:r w:rsidR="004B6FAC" w:rsidRPr="003E6224">
        <w:rPr>
          <w:spacing w:val="-4"/>
          <w:sz w:val="24"/>
          <w:szCs w:val="24"/>
        </w:rPr>
        <w:t xml:space="preserve"> </w:t>
      </w:r>
      <w:r w:rsidR="004B6FAC" w:rsidRPr="003E6224">
        <w:rPr>
          <w:sz w:val="24"/>
          <w:szCs w:val="24"/>
        </w:rPr>
        <w:t>образом</w:t>
      </w:r>
      <w:r w:rsidR="004B6FAC" w:rsidRPr="003E6224">
        <w:rPr>
          <w:spacing w:val="-3"/>
          <w:sz w:val="24"/>
          <w:szCs w:val="24"/>
        </w:rPr>
        <w:t xml:space="preserve"> </w:t>
      </w:r>
      <w:r w:rsidR="004B6FAC" w:rsidRPr="003E6224">
        <w:rPr>
          <w:sz w:val="24"/>
          <w:szCs w:val="24"/>
        </w:rPr>
        <w:t>жизни.</w:t>
      </w:r>
    </w:p>
    <w:p w:rsidR="00D72FEE" w:rsidRPr="003E6224" w:rsidRDefault="004B6FAC" w:rsidP="003E6224">
      <w:pPr>
        <w:pStyle w:val="a4"/>
        <w:ind w:left="0" w:firstLine="720"/>
        <w:rPr>
          <w:sz w:val="24"/>
          <w:szCs w:val="24"/>
        </w:rPr>
      </w:pPr>
      <w:r w:rsidRPr="003E6224">
        <w:rPr>
          <w:sz w:val="24"/>
          <w:szCs w:val="24"/>
        </w:rPr>
        <w:t>В этот период педагогические работники разнообразят условия для</w:t>
      </w:r>
      <w:r w:rsidRPr="003E6224">
        <w:rPr>
          <w:spacing w:val="1"/>
          <w:sz w:val="24"/>
          <w:szCs w:val="24"/>
        </w:rPr>
        <w:t xml:space="preserve"> </w:t>
      </w:r>
      <w:r w:rsidRPr="003E6224">
        <w:rPr>
          <w:sz w:val="24"/>
          <w:szCs w:val="24"/>
        </w:rPr>
        <w:t>формирования</w:t>
      </w:r>
      <w:r w:rsidRPr="003E6224">
        <w:rPr>
          <w:spacing w:val="-3"/>
          <w:sz w:val="24"/>
          <w:szCs w:val="24"/>
        </w:rPr>
        <w:t xml:space="preserve"> </w:t>
      </w:r>
      <w:r w:rsidRPr="003E6224">
        <w:rPr>
          <w:sz w:val="24"/>
          <w:szCs w:val="24"/>
        </w:rPr>
        <w:t>у</w:t>
      </w:r>
      <w:r w:rsidRPr="003E6224">
        <w:rPr>
          <w:spacing w:val="-7"/>
          <w:sz w:val="24"/>
          <w:szCs w:val="24"/>
        </w:rPr>
        <w:t xml:space="preserve"> </w:t>
      </w:r>
      <w:r w:rsidRPr="003E6224">
        <w:rPr>
          <w:sz w:val="24"/>
          <w:szCs w:val="24"/>
        </w:rPr>
        <w:t>обучающихся</w:t>
      </w:r>
      <w:r w:rsidRPr="003E6224">
        <w:rPr>
          <w:spacing w:val="-6"/>
          <w:sz w:val="24"/>
          <w:szCs w:val="24"/>
        </w:rPr>
        <w:t xml:space="preserve"> </w:t>
      </w:r>
      <w:r w:rsidRPr="003E6224">
        <w:rPr>
          <w:sz w:val="24"/>
          <w:szCs w:val="24"/>
        </w:rPr>
        <w:t>правильных</w:t>
      </w:r>
      <w:r w:rsidRPr="003E6224">
        <w:rPr>
          <w:spacing w:val="-2"/>
          <w:sz w:val="24"/>
          <w:szCs w:val="24"/>
        </w:rPr>
        <w:t xml:space="preserve"> </w:t>
      </w:r>
      <w:r w:rsidRPr="003E6224">
        <w:rPr>
          <w:sz w:val="24"/>
          <w:szCs w:val="24"/>
        </w:rPr>
        <w:t>гигиенических</w:t>
      </w:r>
      <w:r w:rsidRPr="003E6224">
        <w:rPr>
          <w:spacing w:val="-6"/>
          <w:sz w:val="24"/>
          <w:szCs w:val="24"/>
        </w:rPr>
        <w:t xml:space="preserve"> </w:t>
      </w:r>
      <w:r w:rsidRPr="003E6224">
        <w:rPr>
          <w:sz w:val="24"/>
          <w:szCs w:val="24"/>
        </w:rPr>
        <w:t>навыков,</w:t>
      </w:r>
      <w:r w:rsidR="00A07CA5" w:rsidRPr="003E6224">
        <w:rPr>
          <w:sz w:val="24"/>
          <w:szCs w:val="24"/>
        </w:rPr>
        <w:t xml:space="preserve"> </w:t>
      </w:r>
      <w:r w:rsidRPr="003E6224">
        <w:rPr>
          <w:sz w:val="24"/>
          <w:szCs w:val="24"/>
        </w:rPr>
        <w:t>организуя для этого соответствующую безопасную, привлекательную для</w:t>
      </w:r>
      <w:r w:rsidRPr="003E6224">
        <w:rPr>
          <w:spacing w:val="-67"/>
          <w:sz w:val="24"/>
          <w:szCs w:val="24"/>
        </w:rPr>
        <w:t xml:space="preserve"> </w:t>
      </w:r>
      <w:r w:rsidRPr="003E6224">
        <w:rPr>
          <w:sz w:val="24"/>
          <w:szCs w:val="24"/>
        </w:rPr>
        <w:t>обучающихся, современную, эстетичную бытовую среду. Обучающихся</w:t>
      </w:r>
      <w:r w:rsidRPr="003E6224">
        <w:rPr>
          <w:spacing w:val="1"/>
          <w:sz w:val="24"/>
          <w:szCs w:val="24"/>
        </w:rPr>
        <w:t xml:space="preserve"> </w:t>
      </w:r>
      <w:r w:rsidRPr="003E6224">
        <w:rPr>
          <w:sz w:val="24"/>
          <w:szCs w:val="24"/>
        </w:rPr>
        <w:t>стимулируют</w:t>
      </w:r>
      <w:r w:rsidRPr="003E6224">
        <w:rPr>
          <w:spacing w:val="-3"/>
          <w:sz w:val="24"/>
          <w:szCs w:val="24"/>
        </w:rPr>
        <w:t xml:space="preserve"> </w:t>
      </w:r>
      <w:r w:rsidRPr="003E6224">
        <w:rPr>
          <w:sz w:val="24"/>
          <w:szCs w:val="24"/>
        </w:rPr>
        <w:t>к</w:t>
      </w:r>
      <w:r w:rsidRPr="003E6224">
        <w:rPr>
          <w:spacing w:val="-1"/>
          <w:sz w:val="24"/>
          <w:szCs w:val="24"/>
        </w:rPr>
        <w:t xml:space="preserve"> </w:t>
      </w:r>
      <w:r w:rsidRPr="003E6224">
        <w:rPr>
          <w:sz w:val="24"/>
          <w:szCs w:val="24"/>
        </w:rPr>
        <w:t>самостоятельному</w:t>
      </w:r>
      <w:r w:rsidRPr="003E6224">
        <w:rPr>
          <w:spacing w:val="-5"/>
          <w:sz w:val="24"/>
          <w:szCs w:val="24"/>
        </w:rPr>
        <w:t xml:space="preserve"> </w:t>
      </w:r>
      <w:r w:rsidRPr="003E6224">
        <w:rPr>
          <w:sz w:val="24"/>
          <w:szCs w:val="24"/>
        </w:rPr>
        <w:t>выражению</w:t>
      </w:r>
      <w:r w:rsidRPr="003E6224">
        <w:rPr>
          <w:spacing w:val="-2"/>
          <w:sz w:val="24"/>
          <w:szCs w:val="24"/>
        </w:rPr>
        <w:t xml:space="preserve"> </w:t>
      </w:r>
      <w:r w:rsidRPr="003E6224">
        <w:rPr>
          <w:sz w:val="24"/>
          <w:szCs w:val="24"/>
        </w:rPr>
        <w:t>своих</w:t>
      </w:r>
      <w:r w:rsidRPr="003E6224">
        <w:rPr>
          <w:spacing w:val="-4"/>
          <w:sz w:val="24"/>
          <w:szCs w:val="24"/>
        </w:rPr>
        <w:t xml:space="preserve"> </w:t>
      </w:r>
      <w:r w:rsidRPr="003E6224">
        <w:rPr>
          <w:sz w:val="24"/>
          <w:szCs w:val="24"/>
        </w:rPr>
        <w:t>потребностей,</w:t>
      </w:r>
      <w:r w:rsidRPr="003E6224">
        <w:rPr>
          <w:spacing w:val="-2"/>
          <w:sz w:val="24"/>
          <w:szCs w:val="24"/>
        </w:rPr>
        <w:t xml:space="preserve"> </w:t>
      </w:r>
      <w:r w:rsidRPr="003E6224">
        <w:rPr>
          <w:sz w:val="24"/>
          <w:szCs w:val="24"/>
        </w:rPr>
        <w:t>к</w:t>
      </w:r>
      <w:r w:rsidR="00A07CA5" w:rsidRPr="003E6224">
        <w:rPr>
          <w:sz w:val="24"/>
          <w:szCs w:val="24"/>
        </w:rPr>
        <w:t xml:space="preserve"> </w:t>
      </w:r>
      <w:r w:rsidRPr="003E6224">
        <w:rPr>
          <w:sz w:val="24"/>
          <w:szCs w:val="24"/>
        </w:rPr>
        <w:t>осуществлению процессов личной гигиены, их правильной организации</w:t>
      </w:r>
      <w:r w:rsidRPr="003E6224">
        <w:rPr>
          <w:spacing w:val="-67"/>
          <w:sz w:val="24"/>
          <w:szCs w:val="24"/>
        </w:rPr>
        <w:t xml:space="preserve"> </w:t>
      </w:r>
      <w:r w:rsidRPr="003E6224">
        <w:rPr>
          <w:sz w:val="24"/>
          <w:szCs w:val="24"/>
        </w:rPr>
        <w:t>(умывание, мытье рук, уход за своим внешним видом, использование</w:t>
      </w:r>
      <w:r w:rsidRPr="003E6224">
        <w:rPr>
          <w:spacing w:val="1"/>
          <w:sz w:val="24"/>
          <w:szCs w:val="24"/>
        </w:rPr>
        <w:t xml:space="preserve"> </w:t>
      </w:r>
      <w:r w:rsidRPr="003E6224">
        <w:rPr>
          <w:sz w:val="24"/>
          <w:szCs w:val="24"/>
        </w:rPr>
        <w:t>носового</w:t>
      </w:r>
      <w:r w:rsidRPr="003E6224">
        <w:rPr>
          <w:spacing w:val="-4"/>
          <w:sz w:val="24"/>
          <w:szCs w:val="24"/>
        </w:rPr>
        <w:t xml:space="preserve"> </w:t>
      </w:r>
      <w:r w:rsidRPr="003E6224">
        <w:rPr>
          <w:sz w:val="24"/>
          <w:szCs w:val="24"/>
        </w:rPr>
        <w:t>платка,</w:t>
      </w:r>
      <w:r w:rsidRPr="003E6224">
        <w:rPr>
          <w:spacing w:val="-3"/>
          <w:sz w:val="24"/>
          <w:szCs w:val="24"/>
        </w:rPr>
        <w:t xml:space="preserve"> </w:t>
      </w:r>
      <w:r w:rsidRPr="003E6224">
        <w:rPr>
          <w:sz w:val="24"/>
          <w:szCs w:val="24"/>
        </w:rPr>
        <w:t>салфетки,</w:t>
      </w:r>
      <w:r w:rsidRPr="003E6224">
        <w:rPr>
          <w:spacing w:val="-2"/>
          <w:sz w:val="24"/>
          <w:szCs w:val="24"/>
        </w:rPr>
        <w:t xml:space="preserve"> </w:t>
      </w:r>
      <w:r w:rsidRPr="003E6224">
        <w:rPr>
          <w:sz w:val="24"/>
          <w:szCs w:val="24"/>
        </w:rPr>
        <w:t>столовых</w:t>
      </w:r>
      <w:r w:rsidRPr="003E6224">
        <w:rPr>
          <w:spacing w:val="-5"/>
          <w:sz w:val="24"/>
          <w:szCs w:val="24"/>
        </w:rPr>
        <w:t xml:space="preserve"> </w:t>
      </w:r>
      <w:r w:rsidRPr="003E6224">
        <w:rPr>
          <w:sz w:val="24"/>
          <w:szCs w:val="24"/>
        </w:rPr>
        <w:t>приборов,</w:t>
      </w:r>
      <w:r w:rsidRPr="003E6224">
        <w:rPr>
          <w:spacing w:val="-2"/>
          <w:sz w:val="24"/>
          <w:szCs w:val="24"/>
        </w:rPr>
        <w:t xml:space="preserve"> </w:t>
      </w:r>
      <w:r w:rsidRPr="003E6224">
        <w:rPr>
          <w:sz w:val="24"/>
          <w:szCs w:val="24"/>
        </w:rPr>
        <w:t>уход</w:t>
      </w:r>
      <w:r w:rsidRPr="003E6224">
        <w:rPr>
          <w:spacing w:val="-1"/>
          <w:sz w:val="24"/>
          <w:szCs w:val="24"/>
        </w:rPr>
        <w:t xml:space="preserve"> </w:t>
      </w:r>
      <w:r w:rsidRPr="003E6224">
        <w:rPr>
          <w:sz w:val="24"/>
          <w:szCs w:val="24"/>
        </w:rPr>
        <w:t>за</w:t>
      </w:r>
      <w:r w:rsidRPr="003E6224">
        <w:rPr>
          <w:spacing w:val="-1"/>
          <w:sz w:val="24"/>
          <w:szCs w:val="24"/>
        </w:rPr>
        <w:t xml:space="preserve"> </w:t>
      </w:r>
      <w:r w:rsidRPr="003E6224">
        <w:rPr>
          <w:sz w:val="24"/>
          <w:szCs w:val="24"/>
        </w:rPr>
        <w:t>полостью</w:t>
      </w:r>
      <w:r w:rsidRPr="003E6224">
        <w:rPr>
          <w:spacing w:val="-3"/>
          <w:sz w:val="24"/>
          <w:szCs w:val="24"/>
        </w:rPr>
        <w:t xml:space="preserve"> </w:t>
      </w:r>
      <w:r w:rsidRPr="003E6224">
        <w:rPr>
          <w:sz w:val="24"/>
          <w:szCs w:val="24"/>
        </w:rPr>
        <w:t>рта,</w:t>
      </w:r>
      <w:r w:rsidR="00A07CA5" w:rsidRPr="003E6224">
        <w:rPr>
          <w:sz w:val="24"/>
          <w:szCs w:val="24"/>
        </w:rPr>
        <w:t xml:space="preserve"> </w:t>
      </w:r>
      <w:r w:rsidRPr="003E6224">
        <w:rPr>
          <w:sz w:val="24"/>
          <w:szCs w:val="24"/>
        </w:rPr>
        <w:t>соблюдение</w:t>
      </w:r>
      <w:r w:rsidRPr="003E6224">
        <w:rPr>
          <w:spacing w:val="-5"/>
          <w:sz w:val="24"/>
          <w:szCs w:val="24"/>
        </w:rPr>
        <w:t xml:space="preserve"> </w:t>
      </w:r>
      <w:r w:rsidRPr="003E6224">
        <w:rPr>
          <w:sz w:val="24"/>
          <w:szCs w:val="24"/>
        </w:rPr>
        <w:t>режима</w:t>
      </w:r>
      <w:r w:rsidRPr="003E6224">
        <w:rPr>
          <w:spacing w:val="-4"/>
          <w:sz w:val="24"/>
          <w:szCs w:val="24"/>
        </w:rPr>
        <w:t xml:space="preserve"> </w:t>
      </w:r>
      <w:r w:rsidRPr="003E6224">
        <w:rPr>
          <w:sz w:val="24"/>
          <w:szCs w:val="24"/>
        </w:rPr>
        <w:t>дня,</w:t>
      </w:r>
      <w:r w:rsidRPr="003E6224">
        <w:rPr>
          <w:spacing w:val="-1"/>
          <w:sz w:val="24"/>
          <w:szCs w:val="24"/>
        </w:rPr>
        <w:t xml:space="preserve"> </w:t>
      </w:r>
      <w:r w:rsidRPr="003E6224">
        <w:rPr>
          <w:sz w:val="24"/>
          <w:szCs w:val="24"/>
        </w:rPr>
        <w:t>уход</w:t>
      </w:r>
      <w:r w:rsidRPr="003E6224">
        <w:rPr>
          <w:spacing w:val="-1"/>
          <w:sz w:val="24"/>
          <w:szCs w:val="24"/>
        </w:rPr>
        <w:t xml:space="preserve"> </w:t>
      </w:r>
      <w:r w:rsidRPr="003E6224">
        <w:rPr>
          <w:sz w:val="24"/>
          <w:szCs w:val="24"/>
        </w:rPr>
        <w:t>за</w:t>
      </w:r>
      <w:r w:rsidRPr="003E6224">
        <w:rPr>
          <w:spacing w:val="-1"/>
          <w:sz w:val="24"/>
          <w:szCs w:val="24"/>
        </w:rPr>
        <w:t xml:space="preserve"> </w:t>
      </w:r>
      <w:r w:rsidRPr="003E6224">
        <w:rPr>
          <w:sz w:val="24"/>
          <w:szCs w:val="24"/>
        </w:rPr>
        <w:t>вещами</w:t>
      </w:r>
      <w:r w:rsidRPr="003E6224">
        <w:rPr>
          <w:spacing w:val="-2"/>
          <w:sz w:val="24"/>
          <w:szCs w:val="24"/>
        </w:rPr>
        <w:t xml:space="preserve"> </w:t>
      </w:r>
      <w:r w:rsidRPr="003E6224">
        <w:rPr>
          <w:sz w:val="24"/>
          <w:szCs w:val="24"/>
        </w:rPr>
        <w:t>и</w:t>
      </w:r>
      <w:r w:rsidRPr="003E6224">
        <w:rPr>
          <w:spacing w:val="-1"/>
          <w:sz w:val="24"/>
          <w:szCs w:val="24"/>
        </w:rPr>
        <w:t xml:space="preserve"> </w:t>
      </w:r>
      <w:r w:rsidRPr="003E6224">
        <w:rPr>
          <w:sz w:val="24"/>
          <w:szCs w:val="24"/>
        </w:rPr>
        <w:t>игрушками).</w:t>
      </w:r>
    </w:p>
    <w:p w:rsidR="00D72FEE" w:rsidRDefault="004B6FAC" w:rsidP="003E6224">
      <w:pPr>
        <w:pStyle w:val="a4"/>
        <w:ind w:left="0" w:firstLine="720"/>
        <w:rPr>
          <w:sz w:val="24"/>
          <w:szCs w:val="24"/>
        </w:rPr>
      </w:pPr>
      <w:r w:rsidRPr="003E6224">
        <w:rPr>
          <w:sz w:val="24"/>
          <w:szCs w:val="24"/>
        </w:rPr>
        <w:t>В</w:t>
      </w:r>
      <w:r w:rsidRPr="003E6224">
        <w:rPr>
          <w:spacing w:val="-3"/>
          <w:sz w:val="24"/>
          <w:szCs w:val="24"/>
        </w:rPr>
        <w:t xml:space="preserve"> </w:t>
      </w:r>
      <w:r w:rsidRPr="003E6224">
        <w:rPr>
          <w:sz w:val="24"/>
          <w:szCs w:val="24"/>
        </w:rPr>
        <w:t>этот</w:t>
      </w:r>
      <w:r w:rsidRPr="003E6224">
        <w:rPr>
          <w:spacing w:val="-3"/>
          <w:sz w:val="24"/>
          <w:szCs w:val="24"/>
        </w:rPr>
        <w:t xml:space="preserve"> </w:t>
      </w:r>
      <w:r w:rsidRPr="003E6224">
        <w:rPr>
          <w:sz w:val="24"/>
          <w:szCs w:val="24"/>
        </w:rPr>
        <w:t>период</w:t>
      </w:r>
      <w:r w:rsidRPr="003E6224">
        <w:rPr>
          <w:spacing w:val="-1"/>
          <w:sz w:val="24"/>
          <w:szCs w:val="24"/>
        </w:rPr>
        <w:t xml:space="preserve"> </w:t>
      </w:r>
      <w:r w:rsidRPr="003E6224">
        <w:rPr>
          <w:sz w:val="24"/>
          <w:szCs w:val="24"/>
        </w:rPr>
        <w:t>является</w:t>
      </w:r>
      <w:r w:rsidRPr="003E6224">
        <w:rPr>
          <w:spacing w:val="-2"/>
          <w:sz w:val="24"/>
          <w:szCs w:val="24"/>
        </w:rPr>
        <w:t xml:space="preserve"> </w:t>
      </w:r>
      <w:r w:rsidRPr="003E6224">
        <w:rPr>
          <w:sz w:val="24"/>
          <w:szCs w:val="24"/>
        </w:rPr>
        <w:t>значимым</w:t>
      </w:r>
      <w:r w:rsidRPr="003E6224">
        <w:rPr>
          <w:spacing w:val="-2"/>
          <w:sz w:val="24"/>
          <w:szCs w:val="24"/>
        </w:rPr>
        <w:t xml:space="preserve"> </w:t>
      </w:r>
      <w:r w:rsidRPr="003E6224">
        <w:rPr>
          <w:sz w:val="24"/>
          <w:szCs w:val="24"/>
        </w:rPr>
        <w:t>расширение</w:t>
      </w:r>
      <w:r w:rsidRPr="003E6224">
        <w:rPr>
          <w:spacing w:val="-3"/>
          <w:sz w:val="24"/>
          <w:szCs w:val="24"/>
        </w:rPr>
        <w:t xml:space="preserve"> </w:t>
      </w:r>
      <w:r w:rsidRPr="003E6224">
        <w:rPr>
          <w:sz w:val="24"/>
          <w:szCs w:val="24"/>
        </w:rPr>
        <w:t>и</w:t>
      </w:r>
      <w:r w:rsidRPr="003E6224">
        <w:rPr>
          <w:spacing w:val="-2"/>
          <w:sz w:val="24"/>
          <w:szCs w:val="24"/>
        </w:rPr>
        <w:t xml:space="preserve"> </w:t>
      </w:r>
      <w:r w:rsidRPr="003E6224">
        <w:rPr>
          <w:sz w:val="24"/>
          <w:szCs w:val="24"/>
        </w:rPr>
        <w:t>уточнение</w:t>
      </w:r>
      <w:r w:rsidR="00A07CA5" w:rsidRPr="003E6224">
        <w:rPr>
          <w:sz w:val="24"/>
          <w:szCs w:val="24"/>
        </w:rPr>
        <w:t xml:space="preserve"> </w:t>
      </w:r>
      <w:r w:rsidRPr="003E6224">
        <w:rPr>
          <w:sz w:val="24"/>
          <w:szCs w:val="24"/>
        </w:rPr>
        <w:t>представлений обучающихся с ТНР о человеке (себе, других детях,</w:t>
      </w:r>
      <w:r w:rsidRPr="003E6224">
        <w:rPr>
          <w:spacing w:val="1"/>
          <w:sz w:val="24"/>
          <w:szCs w:val="24"/>
        </w:rPr>
        <w:t xml:space="preserve"> </w:t>
      </w:r>
      <w:r w:rsidRPr="003E6224">
        <w:rPr>
          <w:sz w:val="24"/>
          <w:szCs w:val="24"/>
        </w:rPr>
        <w:t>педагогическом работнике, родителях (законных представителях), об</w:t>
      </w:r>
      <w:r w:rsidRPr="003E6224">
        <w:rPr>
          <w:spacing w:val="-67"/>
          <w:sz w:val="24"/>
          <w:szCs w:val="24"/>
        </w:rPr>
        <w:t xml:space="preserve"> </w:t>
      </w:r>
      <w:r w:rsidRPr="003E6224">
        <w:rPr>
          <w:sz w:val="24"/>
          <w:szCs w:val="24"/>
        </w:rPr>
        <w:t>особенностях</w:t>
      </w:r>
      <w:r w:rsidRPr="003E6224">
        <w:rPr>
          <w:spacing w:val="-2"/>
          <w:sz w:val="24"/>
          <w:szCs w:val="24"/>
        </w:rPr>
        <w:t xml:space="preserve"> </w:t>
      </w:r>
      <w:r w:rsidRPr="003E6224">
        <w:rPr>
          <w:sz w:val="24"/>
          <w:szCs w:val="24"/>
        </w:rPr>
        <w:t>внешнего</w:t>
      </w:r>
      <w:r w:rsidRPr="003E6224">
        <w:rPr>
          <w:spacing w:val="-2"/>
          <w:sz w:val="24"/>
          <w:szCs w:val="24"/>
        </w:rPr>
        <w:t xml:space="preserve"> </w:t>
      </w:r>
      <w:r w:rsidRPr="003E6224">
        <w:rPr>
          <w:sz w:val="24"/>
          <w:szCs w:val="24"/>
        </w:rPr>
        <w:t>вида</w:t>
      </w:r>
      <w:r w:rsidRPr="003E6224">
        <w:rPr>
          <w:spacing w:val="-3"/>
          <w:sz w:val="24"/>
          <w:szCs w:val="24"/>
        </w:rPr>
        <w:t xml:space="preserve"> </w:t>
      </w:r>
      <w:r w:rsidRPr="003E6224">
        <w:rPr>
          <w:sz w:val="24"/>
          <w:szCs w:val="24"/>
        </w:rPr>
        <w:t>здорового</w:t>
      </w:r>
      <w:r w:rsidRPr="003E6224">
        <w:rPr>
          <w:spacing w:val="-4"/>
          <w:sz w:val="24"/>
          <w:szCs w:val="24"/>
        </w:rPr>
        <w:t xml:space="preserve"> </w:t>
      </w:r>
      <w:r w:rsidRPr="003E6224">
        <w:rPr>
          <w:sz w:val="24"/>
          <w:szCs w:val="24"/>
        </w:rPr>
        <w:t>и</w:t>
      </w:r>
      <w:r w:rsidRPr="003E6224">
        <w:rPr>
          <w:spacing w:val="-3"/>
          <w:sz w:val="24"/>
          <w:szCs w:val="24"/>
        </w:rPr>
        <w:t xml:space="preserve"> </w:t>
      </w:r>
      <w:r w:rsidRPr="003E6224">
        <w:rPr>
          <w:sz w:val="24"/>
          <w:szCs w:val="24"/>
        </w:rPr>
        <w:t>заболевшего</w:t>
      </w:r>
      <w:r w:rsidRPr="003E6224">
        <w:rPr>
          <w:spacing w:val="-2"/>
          <w:sz w:val="24"/>
          <w:szCs w:val="24"/>
        </w:rPr>
        <w:t xml:space="preserve"> </w:t>
      </w:r>
      <w:r w:rsidRPr="003E6224">
        <w:rPr>
          <w:sz w:val="24"/>
          <w:szCs w:val="24"/>
        </w:rPr>
        <w:t>человека,</w:t>
      </w:r>
      <w:r w:rsidRPr="003E6224">
        <w:rPr>
          <w:spacing w:val="-4"/>
          <w:sz w:val="24"/>
          <w:szCs w:val="24"/>
        </w:rPr>
        <w:t xml:space="preserve"> </w:t>
      </w:r>
      <w:r w:rsidRPr="003E6224">
        <w:rPr>
          <w:sz w:val="24"/>
          <w:szCs w:val="24"/>
        </w:rPr>
        <w:t>об</w:t>
      </w:r>
      <w:r w:rsidR="00A07CA5" w:rsidRPr="003E6224">
        <w:rPr>
          <w:sz w:val="24"/>
          <w:szCs w:val="24"/>
        </w:rPr>
        <w:t xml:space="preserve"> </w:t>
      </w:r>
      <w:r w:rsidRPr="003E6224">
        <w:rPr>
          <w:sz w:val="24"/>
          <w:szCs w:val="24"/>
        </w:rPr>
        <w:t>особенностях своего здоровья. Педагогические работники продолжают</w:t>
      </w:r>
      <w:r w:rsidRPr="003E6224">
        <w:rPr>
          <w:spacing w:val="-67"/>
          <w:sz w:val="24"/>
          <w:szCs w:val="24"/>
        </w:rPr>
        <w:t xml:space="preserve"> </w:t>
      </w:r>
      <w:r w:rsidRPr="003E6224">
        <w:rPr>
          <w:sz w:val="24"/>
          <w:szCs w:val="24"/>
        </w:rPr>
        <w:t>знакомить</w:t>
      </w:r>
      <w:r w:rsidRPr="003E6224">
        <w:rPr>
          <w:spacing w:val="-5"/>
          <w:sz w:val="24"/>
          <w:szCs w:val="24"/>
        </w:rPr>
        <w:t xml:space="preserve"> </w:t>
      </w:r>
      <w:r w:rsidRPr="003E6224">
        <w:rPr>
          <w:sz w:val="24"/>
          <w:szCs w:val="24"/>
        </w:rPr>
        <w:t>обучающихся</w:t>
      </w:r>
      <w:r w:rsidRPr="003E6224">
        <w:rPr>
          <w:spacing w:val="-1"/>
          <w:sz w:val="24"/>
          <w:szCs w:val="24"/>
        </w:rPr>
        <w:t xml:space="preserve"> </w:t>
      </w:r>
      <w:r w:rsidRPr="003E6224">
        <w:rPr>
          <w:sz w:val="24"/>
          <w:szCs w:val="24"/>
        </w:rPr>
        <w:t>на</w:t>
      </w:r>
      <w:r w:rsidRPr="003E6224">
        <w:rPr>
          <w:spacing w:val="-4"/>
          <w:sz w:val="24"/>
          <w:szCs w:val="24"/>
        </w:rPr>
        <w:t xml:space="preserve"> </w:t>
      </w:r>
      <w:r w:rsidRPr="003E6224">
        <w:rPr>
          <w:sz w:val="24"/>
          <w:szCs w:val="24"/>
        </w:rPr>
        <w:t>доступном</w:t>
      </w:r>
      <w:r w:rsidRPr="003E6224">
        <w:rPr>
          <w:spacing w:val="-4"/>
          <w:sz w:val="24"/>
          <w:szCs w:val="24"/>
        </w:rPr>
        <w:t xml:space="preserve"> </w:t>
      </w:r>
      <w:r w:rsidRPr="003E6224">
        <w:rPr>
          <w:sz w:val="24"/>
          <w:szCs w:val="24"/>
        </w:rPr>
        <w:t>их восприятию</w:t>
      </w:r>
      <w:r w:rsidRPr="003E6224">
        <w:rPr>
          <w:spacing w:val="-2"/>
          <w:sz w:val="24"/>
          <w:szCs w:val="24"/>
        </w:rPr>
        <w:t xml:space="preserve"> </w:t>
      </w:r>
      <w:r w:rsidRPr="003E6224">
        <w:rPr>
          <w:sz w:val="24"/>
          <w:szCs w:val="24"/>
        </w:rPr>
        <w:t>уровне</w:t>
      </w:r>
      <w:r w:rsidRPr="003E6224">
        <w:rPr>
          <w:spacing w:val="-1"/>
          <w:sz w:val="24"/>
          <w:szCs w:val="24"/>
        </w:rPr>
        <w:t xml:space="preserve"> </w:t>
      </w:r>
      <w:r w:rsidRPr="003E6224">
        <w:rPr>
          <w:sz w:val="24"/>
          <w:szCs w:val="24"/>
        </w:rPr>
        <w:t>со</w:t>
      </w:r>
      <w:r w:rsidR="00A07CA5" w:rsidRPr="003E6224">
        <w:rPr>
          <w:sz w:val="24"/>
          <w:szCs w:val="24"/>
        </w:rPr>
        <w:t xml:space="preserve"> </w:t>
      </w:r>
      <w:r w:rsidRPr="003E6224">
        <w:rPr>
          <w:sz w:val="24"/>
          <w:szCs w:val="24"/>
        </w:rPr>
        <w:t>строением</w:t>
      </w:r>
      <w:r w:rsidRPr="003E6224">
        <w:rPr>
          <w:spacing w:val="-2"/>
          <w:sz w:val="24"/>
          <w:szCs w:val="24"/>
        </w:rPr>
        <w:t xml:space="preserve"> </w:t>
      </w:r>
      <w:r w:rsidRPr="003E6224">
        <w:rPr>
          <w:sz w:val="24"/>
          <w:szCs w:val="24"/>
        </w:rPr>
        <w:t>тела</w:t>
      </w:r>
      <w:r w:rsidRPr="003E6224">
        <w:rPr>
          <w:spacing w:val="-2"/>
          <w:sz w:val="24"/>
          <w:szCs w:val="24"/>
        </w:rPr>
        <w:t xml:space="preserve"> </w:t>
      </w:r>
      <w:r w:rsidRPr="003E6224">
        <w:rPr>
          <w:sz w:val="24"/>
          <w:szCs w:val="24"/>
        </w:rPr>
        <w:t>человека,</w:t>
      </w:r>
      <w:r w:rsidRPr="003E6224">
        <w:rPr>
          <w:spacing w:val="-4"/>
          <w:sz w:val="24"/>
          <w:szCs w:val="24"/>
        </w:rPr>
        <w:t xml:space="preserve"> </w:t>
      </w:r>
      <w:r w:rsidRPr="003E6224">
        <w:rPr>
          <w:sz w:val="24"/>
          <w:szCs w:val="24"/>
        </w:rPr>
        <w:t>с</w:t>
      </w:r>
      <w:r w:rsidRPr="003E6224">
        <w:rPr>
          <w:spacing w:val="-1"/>
          <w:sz w:val="24"/>
          <w:szCs w:val="24"/>
        </w:rPr>
        <w:t xml:space="preserve"> </w:t>
      </w:r>
      <w:r w:rsidRPr="003E6224">
        <w:rPr>
          <w:sz w:val="24"/>
          <w:szCs w:val="24"/>
        </w:rPr>
        <w:t>назначением</w:t>
      </w:r>
      <w:r w:rsidRPr="003E6224">
        <w:rPr>
          <w:spacing w:val="-5"/>
          <w:sz w:val="24"/>
          <w:szCs w:val="24"/>
        </w:rPr>
        <w:t xml:space="preserve"> </w:t>
      </w:r>
      <w:r w:rsidRPr="003E6224">
        <w:rPr>
          <w:sz w:val="24"/>
          <w:szCs w:val="24"/>
        </w:rPr>
        <w:t>отдельных органов</w:t>
      </w:r>
      <w:r w:rsidRPr="003E6224">
        <w:rPr>
          <w:spacing w:val="-4"/>
          <w:sz w:val="24"/>
          <w:szCs w:val="24"/>
        </w:rPr>
        <w:t xml:space="preserve"> </w:t>
      </w:r>
      <w:r w:rsidRPr="003E6224">
        <w:rPr>
          <w:sz w:val="24"/>
          <w:szCs w:val="24"/>
        </w:rPr>
        <w:t>и</w:t>
      </w:r>
      <w:r w:rsidRPr="003E6224">
        <w:rPr>
          <w:spacing w:val="-1"/>
          <w:sz w:val="24"/>
          <w:szCs w:val="24"/>
        </w:rPr>
        <w:t xml:space="preserve"> </w:t>
      </w:r>
      <w:r w:rsidRPr="003E6224">
        <w:rPr>
          <w:sz w:val="24"/>
          <w:szCs w:val="24"/>
        </w:rPr>
        <w:t>систем,</w:t>
      </w:r>
      <w:r w:rsidRPr="003E6224">
        <w:rPr>
          <w:spacing w:val="-3"/>
          <w:sz w:val="24"/>
          <w:szCs w:val="24"/>
        </w:rPr>
        <w:t xml:space="preserve"> </w:t>
      </w:r>
      <w:r w:rsidRPr="003E6224">
        <w:rPr>
          <w:sz w:val="24"/>
          <w:szCs w:val="24"/>
        </w:rPr>
        <w:t>а</w:t>
      </w:r>
      <w:r w:rsidR="00A07CA5" w:rsidRPr="003E6224">
        <w:rPr>
          <w:sz w:val="24"/>
          <w:szCs w:val="24"/>
        </w:rPr>
        <w:t xml:space="preserve"> </w:t>
      </w:r>
      <w:r w:rsidRPr="003E6224">
        <w:rPr>
          <w:sz w:val="24"/>
          <w:szCs w:val="24"/>
        </w:rPr>
        <w:t>также</w:t>
      </w:r>
      <w:r w:rsidRPr="003E6224">
        <w:rPr>
          <w:spacing w:val="-5"/>
          <w:sz w:val="24"/>
          <w:szCs w:val="24"/>
        </w:rPr>
        <w:t xml:space="preserve"> </w:t>
      </w:r>
      <w:r w:rsidRPr="003E6224">
        <w:rPr>
          <w:sz w:val="24"/>
          <w:szCs w:val="24"/>
        </w:rPr>
        <w:t>дают</w:t>
      </w:r>
      <w:r w:rsidRPr="003E6224">
        <w:rPr>
          <w:spacing w:val="-3"/>
          <w:sz w:val="24"/>
          <w:szCs w:val="24"/>
        </w:rPr>
        <w:t xml:space="preserve"> </w:t>
      </w:r>
      <w:r w:rsidRPr="003E6224">
        <w:rPr>
          <w:sz w:val="24"/>
          <w:szCs w:val="24"/>
        </w:rPr>
        <w:t>детям</w:t>
      </w:r>
      <w:r w:rsidRPr="003E6224">
        <w:rPr>
          <w:spacing w:val="-2"/>
          <w:sz w:val="24"/>
          <w:szCs w:val="24"/>
        </w:rPr>
        <w:t xml:space="preserve"> </w:t>
      </w:r>
      <w:r w:rsidRPr="003E6224">
        <w:rPr>
          <w:sz w:val="24"/>
          <w:szCs w:val="24"/>
        </w:rPr>
        <w:t>элементарные,</w:t>
      </w:r>
      <w:r w:rsidRPr="003E6224">
        <w:rPr>
          <w:spacing w:val="-3"/>
          <w:sz w:val="24"/>
          <w:szCs w:val="24"/>
        </w:rPr>
        <w:t xml:space="preserve"> </w:t>
      </w:r>
      <w:r w:rsidRPr="003E6224">
        <w:rPr>
          <w:sz w:val="24"/>
          <w:szCs w:val="24"/>
        </w:rPr>
        <w:t>но</w:t>
      </w:r>
      <w:r w:rsidRPr="003E6224">
        <w:rPr>
          <w:spacing w:val="-1"/>
          <w:sz w:val="24"/>
          <w:szCs w:val="24"/>
        </w:rPr>
        <w:t xml:space="preserve"> </w:t>
      </w:r>
      <w:r w:rsidRPr="003E6224">
        <w:rPr>
          <w:sz w:val="24"/>
          <w:szCs w:val="24"/>
        </w:rPr>
        <w:t>значимые</w:t>
      </w:r>
      <w:r w:rsidRPr="003E6224">
        <w:rPr>
          <w:spacing w:val="-2"/>
          <w:sz w:val="24"/>
          <w:szCs w:val="24"/>
        </w:rPr>
        <w:t xml:space="preserve"> </w:t>
      </w:r>
      <w:r w:rsidRPr="003E6224">
        <w:rPr>
          <w:sz w:val="24"/>
          <w:szCs w:val="24"/>
        </w:rPr>
        <w:t>представления</w:t>
      </w:r>
      <w:r w:rsidRPr="003E6224">
        <w:rPr>
          <w:spacing w:val="-2"/>
          <w:sz w:val="24"/>
          <w:szCs w:val="24"/>
        </w:rPr>
        <w:t xml:space="preserve"> </w:t>
      </w:r>
      <w:r w:rsidRPr="003E6224">
        <w:rPr>
          <w:sz w:val="24"/>
          <w:szCs w:val="24"/>
        </w:rPr>
        <w:t>о</w:t>
      </w:r>
      <w:r w:rsidR="00A07CA5" w:rsidRPr="003E6224">
        <w:rPr>
          <w:sz w:val="24"/>
          <w:szCs w:val="24"/>
        </w:rPr>
        <w:t xml:space="preserve"> </w:t>
      </w:r>
      <w:r w:rsidRPr="003E6224">
        <w:rPr>
          <w:sz w:val="24"/>
          <w:szCs w:val="24"/>
        </w:rPr>
        <w:t>целостности организма. В этом возрасте обучающиеся уже достаточно</w:t>
      </w:r>
      <w:r w:rsidRPr="003E6224">
        <w:rPr>
          <w:spacing w:val="1"/>
          <w:sz w:val="24"/>
          <w:szCs w:val="24"/>
        </w:rPr>
        <w:t xml:space="preserve"> </w:t>
      </w:r>
      <w:r w:rsidRPr="003E6224">
        <w:rPr>
          <w:sz w:val="24"/>
          <w:szCs w:val="24"/>
        </w:rPr>
        <w:t>осознанно могут воспринимать информацию о правилах здорового образа</w:t>
      </w:r>
      <w:r w:rsidRPr="003E6224">
        <w:rPr>
          <w:spacing w:val="-67"/>
          <w:sz w:val="24"/>
          <w:szCs w:val="24"/>
        </w:rPr>
        <w:t xml:space="preserve"> </w:t>
      </w:r>
      <w:r w:rsidRPr="003E6224">
        <w:rPr>
          <w:sz w:val="24"/>
          <w:szCs w:val="24"/>
        </w:rPr>
        <w:t>жизни, важности их соблюдения для здоровья человека, о вредных</w:t>
      </w:r>
      <w:r w:rsidRPr="003E6224">
        <w:rPr>
          <w:spacing w:val="1"/>
          <w:sz w:val="24"/>
          <w:szCs w:val="24"/>
        </w:rPr>
        <w:t xml:space="preserve"> </w:t>
      </w:r>
      <w:r w:rsidRPr="003E6224">
        <w:rPr>
          <w:sz w:val="24"/>
          <w:szCs w:val="24"/>
        </w:rPr>
        <w:t>привычках, приводящих к болезням. Содержание раздела интегрируется с</w:t>
      </w:r>
      <w:r w:rsidRPr="003E6224">
        <w:rPr>
          <w:spacing w:val="-67"/>
          <w:sz w:val="24"/>
          <w:szCs w:val="24"/>
        </w:rPr>
        <w:t xml:space="preserve"> </w:t>
      </w:r>
      <w:r w:rsidRPr="003E6224">
        <w:rPr>
          <w:sz w:val="24"/>
          <w:szCs w:val="24"/>
        </w:rPr>
        <w:t>образовательной</w:t>
      </w:r>
      <w:r w:rsidRPr="003E6224">
        <w:rPr>
          <w:spacing w:val="-5"/>
          <w:sz w:val="24"/>
          <w:szCs w:val="24"/>
        </w:rPr>
        <w:t xml:space="preserve"> </w:t>
      </w:r>
      <w:r w:rsidRPr="003E6224">
        <w:rPr>
          <w:sz w:val="24"/>
          <w:szCs w:val="24"/>
        </w:rPr>
        <w:t>областью</w:t>
      </w:r>
      <w:r w:rsidRPr="003E6224">
        <w:rPr>
          <w:spacing w:val="-3"/>
          <w:sz w:val="24"/>
          <w:szCs w:val="24"/>
        </w:rPr>
        <w:t xml:space="preserve"> </w:t>
      </w:r>
      <w:r w:rsidRPr="003E6224">
        <w:rPr>
          <w:sz w:val="24"/>
          <w:szCs w:val="24"/>
        </w:rPr>
        <w:t>"Социально-коммуникативное</w:t>
      </w:r>
      <w:r w:rsidRPr="003E6224">
        <w:rPr>
          <w:spacing w:val="-1"/>
          <w:sz w:val="24"/>
          <w:szCs w:val="24"/>
        </w:rPr>
        <w:t xml:space="preserve"> </w:t>
      </w:r>
      <w:r w:rsidRPr="003E6224">
        <w:rPr>
          <w:sz w:val="24"/>
          <w:szCs w:val="24"/>
        </w:rPr>
        <w:t>развитие",</w:t>
      </w:r>
      <w:r w:rsidR="00A07CA5" w:rsidRPr="003E6224">
        <w:rPr>
          <w:sz w:val="24"/>
          <w:szCs w:val="24"/>
        </w:rPr>
        <w:t xml:space="preserve"> </w:t>
      </w:r>
      <w:r w:rsidRPr="003E6224">
        <w:rPr>
          <w:sz w:val="24"/>
          <w:szCs w:val="24"/>
        </w:rPr>
        <w:t>формируя у обучающихся представления об опасных и безопасных для</w:t>
      </w:r>
      <w:r w:rsidRPr="003E6224">
        <w:rPr>
          <w:spacing w:val="1"/>
          <w:sz w:val="24"/>
          <w:szCs w:val="24"/>
        </w:rPr>
        <w:t xml:space="preserve"> </w:t>
      </w:r>
      <w:r w:rsidRPr="003E6224">
        <w:rPr>
          <w:sz w:val="24"/>
          <w:szCs w:val="24"/>
        </w:rPr>
        <w:t>здоровья ситуациях, а также о том, как их предупредить и как вести себя</w:t>
      </w:r>
      <w:r w:rsidRPr="003E6224">
        <w:rPr>
          <w:spacing w:val="-67"/>
          <w:sz w:val="24"/>
          <w:szCs w:val="24"/>
        </w:rPr>
        <w:t xml:space="preserve"> </w:t>
      </w:r>
      <w:r w:rsidRPr="003E6224">
        <w:rPr>
          <w:sz w:val="24"/>
          <w:szCs w:val="24"/>
        </w:rPr>
        <w:t>в случае их возникновения. Очень важно, чтобы обучающиеся усвоили</w:t>
      </w:r>
      <w:r w:rsidRPr="003E6224">
        <w:rPr>
          <w:spacing w:val="1"/>
          <w:sz w:val="24"/>
          <w:szCs w:val="24"/>
        </w:rPr>
        <w:t xml:space="preserve"> </w:t>
      </w:r>
      <w:r w:rsidRPr="003E6224">
        <w:rPr>
          <w:sz w:val="24"/>
          <w:szCs w:val="24"/>
        </w:rPr>
        <w:t>речевые образцы того, как надо позвать педагогического работника на</w:t>
      </w:r>
      <w:r w:rsidRPr="003E6224">
        <w:rPr>
          <w:spacing w:val="1"/>
          <w:sz w:val="24"/>
          <w:szCs w:val="24"/>
        </w:rPr>
        <w:t xml:space="preserve"> </w:t>
      </w:r>
      <w:r w:rsidRPr="003E6224">
        <w:rPr>
          <w:sz w:val="24"/>
          <w:szCs w:val="24"/>
        </w:rPr>
        <w:t>помощь</w:t>
      </w:r>
      <w:r w:rsidRPr="003E6224">
        <w:rPr>
          <w:spacing w:val="-2"/>
          <w:sz w:val="24"/>
          <w:szCs w:val="24"/>
        </w:rPr>
        <w:t xml:space="preserve"> </w:t>
      </w:r>
      <w:r w:rsidRPr="003E6224">
        <w:rPr>
          <w:sz w:val="24"/>
          <w:szCs w:val="24"/>
        </w:rPr>
        <w:t>в</w:t>
      </w:r>
      <w:r w:rsidRPr="003E6224">
        <w:rPr>
          <w:spacing w:val="-1"/>
          <w:sz w:val="24"/>
          <w:szCs w:val="24"/>
        </w:rPr>
        <w:t xml:space="preserve"> </w:t>
      </w:r>
      <w:r w:rsidRPr="003E6224">
        <w:rPr>
          <w:sz w:val="24"/>
          <w:szCs w:val="24"/>
        </w:rPr>
        <w:t>обстоятельствах нездоровья.</w:t>
      </w:r>
    </w:p>
    <w:p w:rsidR="000C7B3F" w:rsidRPr="003E6224" w:rsidRDefault="000C7B3F" w:rsidP="003E6224">
      <w:pPr>
        <w:pStyle w:val="a4"/>
        <w:ind w:left="0" w:firstLine="720"/>
        <w:rPr>
          <w:sz w:val="24"/>
          <w:szCs w:val="24"/>
        </w:rPr>
      </w:pPr>
    </w:p>
    <w:p w:rsidR="00D72FEE" w:rsidRPr="003E6224" w:rsidRDefault="004B6FAC" w:rsidP="000C7B3F">
      <w:pPr>
        <w:pStyle w:val="3"/>
        <w:numPr>
          <w:ilvl w:val="1"/>
          <w:numId w:val="165"/>
        </w:numPr>
        <w:tabs>
          <w:tab w:val="left" w:pos="1553"/>
        </w:tabs>
        <w:rPr>
          <w:sz w:val="24"/>
          <w:szCs w:val="24"/>
        </w:rPr>
      </w:pPr>
      <w:r w:rsidRPr="003E6224">
        <w:rPr>
          <w:sz w:val="24"/>
          <w:szCs w:val="24"/>
        </w:rPr>
        <w:t>Описание образовательной деятельности обучающихся с ЗПР</w:t>
      </w:r>
      <w:r w:rsidR="00547BF9">
        <w:rPr>
          <w:sz w:val="24"/>
          <w:szCs w:val="24"/>
        </w:rPr>
        <w:t xml:space="preserve"> </w:t>
      </w:r>
      <w:r w:rsidRPr="003E6224">
        <w:rPr>
          <w:spacing w:val="-67"/>
          <w:sz w:val="24"/>
          <w:szCs w:val="24"/>
        </w:rPr>
        <w:t xml:space="preserve"> </w:t>
      </w:r>
      <w:r w:rsidRPr="003E6224">
        <w:rPr>
          <w:sz w:val="24"/>
          <w:szCs w:val="24"/>
        </w:rPr>
        <w:t>в соответствии с направлениями развития ребенка,</w:t>
      </w:r>
      <w:r w:rsidRPr="003E6224">
        <w:rPr>
          <w:spacing w:val="1"/>
          <w:sz w:val="24"/>
          <w:szCs w:val="24"/>
        </w:rPr>
        <w:t xml:space="preserve"> </w:t>
      </w:r>
      <w:r w:rsidRPr="003E6224">
        <w:rPr>
          <w:sz w:val="24"/>
          <w:szCs w:val="24"/>
        </w:rPr>
        <w:t>представленными</w:t>
      </w:r>
      <w:r w:rsidRPr="003E6224">
        <w:rPr>
          <w:spacing w:val="-4"/>
          <w:sz w:val="24"/>
          <w:szCs w:val="24"/>
        </w:rPr>
        <w:t xml:space="preserve"> </w:t>
      </w:r>
      <w:r w:rsidRPr="003E6224">
        <w:rPr>
          <w:sz w:val="24"/>
          <w:szCs w:val="24"/>
        </w:rPr>
        <w:t>в</w:t>
      </w:r>
      <w:r w:rsidRPr="003E6224">
        <w:rPr>
          <w:spacing w:val="-2"/>
          <w:sz w:val="24"/>
          <w:szCs w:val="24"/>
        </w:rPr>
        <w:t xml:space="preserve"> </w:t>
      </w:r>
      <w:r w:rsidRPr="003E6224">
        <w:rPr>
          <w:sz w:val="24"/>
          <w:szCs w:val="24"/>
        </w:rPr>
        <w:t>пяти</w:t>
      </w:r>
      <w:r w:rsidRPr="003E6224">
        <w:rPr>
          <w:spacing w:val="-1"/>
          <w:sz w:val="24"/>
          <w:szCs w:val="24"/>
        </w:rPr>
        <w:t xml:space="preserve"> </w:t>
      </w:r>
      <w:r w:rsidRPr="003E6224">
        <w:rPr>
          <w:sz w:val="24"/>
          <w:szCs w:val="24"/>
        </w:rPr>
        <w:t>образовательных областях</w:t>
      </w:r>
    </w:p>
    <w:p w:rsidR="00D72FEE" w:rsidRPr="003E6224" w:rsidRDefault="00D72FEE" w:rsidP="003E6224">
      <w:pPr>
        <w:pStyle w:val="a4"/>
        <w:ind w:left="0" w:firstLine="720"/>
        <w:rPr>
          <w:b/>
          <w:sz w:val="24"/>
          <w:szCs w:val="24"/>
        </w:rPr>
      </w:pPr>
    </w:p>
    <w:p w:rsidR="00D72FEE" w:rsidRPr="003E6224" w:rsidRDefault="004B6FAC" w:rsidP="003E6224">
      <w:pPr>
        <w:pStyle w:val="a4"/>
        <w:ind w:left="0" w:firstLine="720"/>
        <w:rPr>
          <w:sz w:val="24"/>
          <w:szCs w:val="24"/>
        </w:rPr>
      </w:pPr>
      <w:r w:rsidRPr="003E6224">
        <w:rPr>
          <w:sz w:val="24"/>
          <w:szCs w:val="24"/>
        </w:rPr>
        <w:t>Описание вариативных форм, способов, методов и средств реализации</w:t>
      </w:r>
      <w:r w:rsidRPr="003E6224">
        <w:rPr>
          <w:spacing w:val="-67"/>
          <w:sz w:val="24"/>
          <w:szCs w:val="24"/>
        </w:rPr>
        <w:t xml:space="preserve"> </w:t>
      </w:r>
      <w:r w:rsidRPr="003E6224">
        <w:rPr>
          <w:sz w:val="24"/>
          <w:szCs w:val="24"/>
        </w:rPr>
        <w:t>Программы приводится с учетом психофизических, возрастных и</w:t>
      </w:r>
      <w:r w:rsidRPr="003E6224">
        <w:rPr>
          <w:spacing w:val="1"/>
          <w:sz w:val="24"/>
          <w:szCs w:val="24"/>
        </w:rPr>
        <w:t xml:space="preserve"> </w:t>
      </w:r>
      <w:r w:rsidRPr="003E6224">
        <w:rPr>
          <w:sz w:val="24"/>
          <w:szCs w:val="24"/>
        </w:rPr>
        <w:t>индивидуальных</w:t>
      </w:r>
      <w:r w:rsidRPr="003E6224">
        <w:rPr>
          <w:spacing w:val="-1"/>
          <w:sz w:val="24"/>
          <w:szCs w:val="24"/>
        </w:rPr>
        <w:t xml:space="preserve"> </w:t>
      </w:r>
      <w:r w:rsidRPr="003E6224">
        <w:rPr>
          <w:sz w:val="24"/>
          <w:szCs w:val="24"/>
        </w:rPr>
        <w:t>особенностей</w:t>
      </w:r>
      <w:r w:rsidRPr="003E6224">
        <w:rPr>
          <w:spacing w:val="-4"/>
          <w:sz w:val="24"/>
          <w:szCs w:val="24"/>
        </w:rPr>
        <w:t xml:space="preserve"> </w:t>
      </w:r>
      <w:r w:rsidRPr="003E6224">
        <w:rPr>
          <w:sz w:val="24"/>
          <w:szCs w:val="24"/>
        </w:rPr>
        <w:t>дошкольников</w:t>
      </w:r>
      <w:r w:rsidRPr="003E6224">
        <w:rPr>
          <w:spacing w:val="-3"/>
          <w:sz w:val="24"/>
          <w:szCs w:val="24"/>
        </w:rPr>
        <w:t xml:space="preserve"> </w:t>
      </w:r>
      <w:r w:rsidRPr="003E6224">
        <w:rPr>
          <w:sz w:val="24"/>
          <w:szCs w:val="24"/>
        </w:rPr>
        <w:t>с</w:t>
      </w:r>
      <w:r w:rsidRPr="003E6224">
        <w:rPr>
          <w:spacing w:val="-1"/>
          <w:sz w:val="24"/>
          <w:szCs w:val="24"/>
        </w:rPr>
        <w:t xml:space="preserve"> </w:t>
      </w:r>
      <w:r w:rsidRPr="003E6224">
        <w:rPr>
          <w:sz w:val="24"/>
          <w:szCs w:val="24"/>
        </w:rPr>
        <w:t>ЗПР,</w:t>
      </w:r>
      <w:r w:rsidRPr="003E6224">
        <w:rPr>
          <w:spacing w:val="-3"/>
          <w:sz w:val="24"/>
          <w:szCs w:val="24"/>
        </w:rPr>
        <w:t xml:space="preserve"> </w:t>
      </w:r>
      <w:r w:rsidRPr="003E6224">
        <w:rPr>
          <w:sz w:val="24"/>
          <w:szCs w:val="24"/>
        </w:rPr>
        <w:t>специфики</w:t>
      </w:r>
      <w:r w:rsidRPr="003E6224">
        <w:rPr>
          <w:spacing w:val="-1"/>
          <w:sz w:val="24"/>
          <w:szCs w:val="24"/>
        </w:rPr>
        <w:t xml:space="preserve"> </w:t>
      </w:r>
      <w:r w:rsidRPr="003E6224">
        <w:rPr>
          <w:sz w:val="24"/>
          <w:szCs w:val="24"/>
        </w:rPr>
        <w:t>их</w:t>
      </w:r>
      <w:r w:rsidR="00A07CA5" w:rsidRPr="003E6224">
        <w:rPr>
          <w:sz w:val="24"/>
          <w:szCs w:val="24"/>
        </w:rPr>
        <w:t xml:space="preserve"> </w:t>
      </w:r>
      <w:r w:rsidRPr="003E6224">
        <w:rPr>
          <w:sz w:val="24"/>
          <w:szCs w:val="24"/>
        </w:rPr>
        <w:t>образовательных</w:t>
      </w:r>
      <w:r w:rsidRPr="003E6224">
        <w:rPr>
          <w:spacing w:val="-8"/>
          <w:sz w:val="24"/>
          <w:szCs w:val="24"/>
        </w:rPr>
        <w:t xml:space="preserve"> </w:t>
      </w:r>
      <w:r w:rsidRPr="003E6224">
        <w:rPr>
          <w:sz w:val="24"/>
          <w:szCs w:val="24"/>
        </w:rPr>
        <w:t>потребностей</w:t>
      </w:r>
      <w:r w:rsidRPr="003E6224">
        <w:rPr>
          <w:spacing w:val="-4"/>
          <w:sz w:val="24"/>
          <w:szCs w:val="24"/>
        </w:rPr>
        <w:t xml:space="preserve"> </w:t>
      </w:r>
      <w:r w:rsidRPr="003E6224">
        <w:rPr>
          <w:sz w:val="24"/>
          <w:szCs w:val="24"/>
        </w:rPr>
        <w:t>и</w:t>
      </w:r>
      <w:r w:rsidRPr="003E6224">
        <w:rPr>
          <w:spacing w:val="-7"/>
          <w:sz w:val="24"/>
          <w:szCs w:val="24"/>
        </w:rPr>
        <w:t xml:space="preserve"> </w:t>
      </w:r>
      <w:r w:rsidRPr="003E6224">
        <w:rPr>
          <w:sz w:val="24"/>
          <w:szCs w:val="24"/>
        </w:rPr>
        <w:t>интересов.</w:t>
      </w:r>
    </w:p>
    <w:p w:rsidR="00D72FEE" w:rsidRPr="003E6224" w:rsidRDefault="004B6FAC" w:rsidP="003E6224">
      <w:pPr>
        <w:pStyle w:val="a4"/>
        <w:ind w:left="0" w:firstLine="720"/>
        <w:rPr>
          <w:sz w:val="24"/>
          <w:szCs w:val="24"/>
        </w:rPr>
      </w:pPr>
      <w:r w:rsidRPr="003E6224">
        <w:rPr>
          <w:sz w:val="24"/>
          <w:szCs w:val="24"/>
        </w:rPr>
        <w:t>Реализация Программы обеспечивается на основе вариативных форм,</w:t>
      </w:r>
      <w:r w:rsidRPr="003E6224">
        <w:rPr>
          <w:spacing w:val="-67"/>
          <w:sz w:val="24"/>
          <w:szCs w:val="24"/>
        </w:rPr>
        <w:t xml:space="preserve"> </w:t>
      </w:r>
      <w:r w:rsidRPr="003E6224">
        <w:rPr>
          <w:sz w:val="24"/>
          <w:szCs w:val="24"/>
        </w:rPr>
        <w:t xml:space="preserve">способов, </w:t>
      </w:r>
      <w:r w:rsidRPr="003E6224">
        <w:rPr>
          <w:sz w:val="24"/>
          <w:szCs w:val="24"/>
        </w:rPr>
        <w:lastRenderedPageBreak/>
        <w:t>методов и средств, представленных в образовательных</w:t>
      </w:r>
      <w:r w:rsidRPr="003E6224">
        <w:rPr>
          <w:spacing w:val="1"/>
          <w:sz w:val="24"/>
          <w:szCs w:val="24"/>
        </w:rPr>
        <w:t xml:space="preserve"> </w:t>
      </w:r>
      <w:r w:rsidRPr="003E6224">
        <w:rPr>
          <w:sz w:val="24"/>
          <w:szCs w:val="24"/>
        </w:rPr>
        <w:t>программах, методических пособиях, соответствующих принципам и</w:t>
      </w:r>
      <w:r w:rsidRPr="003E6224">
        <w:rPr>
          <w:spacing w:val="1"/>
          <w:sz w:val="24"/>
          <w:szCs w:val="24"/>
        </w:rPr>
        <w:t xml:space="preserve"> </w:t>
      </w:r>
      <w:r w:rsidRPr="003E6224">
        <w:rPr>
          <w:sz w:val="24"/>
          <w:szCs w:val="24"/>
        </w:rPr>
        <w:t>целям</w:t>
      </w:r>
      <w:r w:rsidRPr="003E6224">
        <w:rPr>
          <w:spacing w:val="-3"/>
          <w:sz w:val="24"/>
          <w:szCs w:val="24"/>
        </w:rPr>
        <w:t xml:space="preserve"> </w:t>
      </w:r>
      <w:r w:rsidRPr="003E6224">
        <w:rPr>
          <w:sz w:val="24"/>
          <w:szCs w:val="24"/>
        </w:rPr>
        <w:t>Стандарта</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выбираемых</w:t>
      </w:r>
      <w:r w:rsidRPr="003E6224">
        <w:rPr>
          <w:spacing w:val="-4"/>
          <w:sz w:val="24"/>
          <w:szCs w:val="24"/>
        </w:rPr>
        <w:t xml:space="preserve"> </w:t>
      </w:r>
      <w:r w:rsidRPr="003E6224">
        <w:rPr>
          <w:sz w:val="24"/>
          <w:szCs w:val="24"/>
        </w:rPr>
        <w:t>педагогом</w:t>
      </w:r>
      <w:r w:rsidRPr="003E6224">
        <w:rPr>
          <w:spacing w:val="-1"/>
          <w:sz w:val="24"/>
          <w:szCs w:val="24"/>
        </w:rPr>
        <w:t xml:space="preserve"> </w:t>
      </w:r>
      <w:r w:rsidRPr="003E6224">
        <w:rPr>
          <w:sz w:val="24"/>
          <w:szCs w:val="24"/>
        </w:rPr>
        <w:t>с</w:t>
      </w:r>
      <w:r w:rsidRPr="003E6224">
        <w:rPr>
          <w:spacing w:val="-2"/>
          <w:sz w:val="24"/>
          <w:szCs w:val="24"/>
        </w:rPr>
        <w:t xml:space="preserve"> </w:t>
      </w:r>
      <w:r w:rsidRPr="003E6224">
        <w:rPr>
          <w:sz w:val="24"/>
          <w:szCs w:val="24"/>
        </w:rPr>
        <w:t>учетом</w:t>
      </w:r>
      <w:r w:rsidRPr="003E6224">
        <w:rPr>
          <w:spacing w:val="-1"/>
          <w:sz w:val="24"/>
          <w:szCs w:val="24"/>
        </w:rPr>
        <w:t xml:space="preserve"> </w:t>
      </w:r>
      <w:r w:rsidRPr="003E6224">
        <w:rPr>
          <w:sz w:val="24"/>
          <w:szCs w:val="24"/>
        </w:rPr>
        <w:t>многообразия</w:t>
      </w:r>
      <w:r w:rsidR="00A07CA5" w:rsidRPr="003E6224">
        <w:rPr>
          <w:sz w:val="24"/>
          <w:szCs w:val="24"/>
        </w:rPr>
        <w:t xml:space="preserve"> </w:t>
      </w:r>
      <w:r w:rsidRPr="003E6224">
        <w:rPr>
          <w:sz w:val="24"/>
          <w:szCs w:val="24"/>
        </w:rPr>
        <w:t>конкретных социокультурных, географических, климатических условий</w:t>
      </w:r>
      <w:r w:rsidRPr="003E6224">
        <w:rPr>
          <w:spacing w:val="-67"/>
          <w:sz w:val="24"/>
          <w:szCs w:val="24"/>
        </w:rPr>
        <w:t xml:space="preserve"> </w:t>
      </w:r>
      <w:r w:rsidRPr="003E6224">
        <w:rPr>
          <w:sz w:val="24"/>
          <w:szCs w:val="24"/>
        </w:rPr>
        <w:t>реализации Программы, возраста обучающихся с ЗПР, состава групп,</w:t>
      </w:r>
      <w:r w:rsidRPr="003E6224">
        <w:rPr>
          <w:spacing w:val="1"/>
          <w:sz w:val="24"/>
          <w:szCs w:val="24"/>
        </w:rPr>
        <w:t xml:space="preserve"> </w:t>
      </w:r>
      <w:r w:rsidRPr="003E6224">
        <w:rPr>
          <w:sz w:val="24"/>
          <w:szCs w:val="24"/>
        </w:rPr>
        <w:t>особенностей и интересов обучающихся, запросов родителей (законных</w:t>
      </w:r>
      <w:r w:rsidRPr="003E6224">
        <w:rPr>
          <w:spacing w:val="-67"/>
          <w:sz w:val="24"/>
          <w:szCs w:val="24"/>
        </w:rPr>
        <w:t xml:space="preserve"> </w:t>
      </w:r>
      <w:r w:rsidRPr="003E6224">
        <w:rPr>
          <w:sz w:val="24"/>
          <w:szCs w:val="24"/>
        </w:rPr>
        <w:t>представителей).</w:t>
      </w:r>
    </w:p>
    <w:p w:rsidR="00D72FEE" w:rsidRPr="003E6224" w:rsidRDefault="004B6FAC" w:rsidP="003E6224">
      <w:pPr>
        <w:pStyle w:val="a4"/>
        <w:ind w:left="0" w:firstLine="720"/>
        <w:rPr>
          <w:sz w:val="24"/>
          <w:szCs w:val="24"/>
        </w:rPr>
      </w:pPr>
      <w:r w:rsidRPr="003E6224">
        <w:rPr>
          <w:sz w:val="24"/>
          <w:szCs w:val="24"/>
        </w:rPr>
        <w:t>Примером вариативных форм, способов, методов организации</w:t>
      </w:r>
      <w:r w:rsidRPr="003E6224">
        <w:rPr>
          <w:spacing w:val="-67"/>
          <w:sz w:val="24"/>
          <w:szCs w:val="24"/>
        </w:rPr>
        <w:t xml:space="preserve"> </w:t>
      </w:r>
      <w:r w:rsidRPr="003E6224">
        <w:rPr>
          <w:sz w:val="24"/>
          <w:szCs w:val="24"/>
        </w:rPr>
        <w:t>образовательной</w:t>
      </w:r>
      <w:r w:rsidRPr="003E6224">
        <w:rPr>
          <w:spacing w:val="-4"/>
          <w:sz w:val="24"/>
          <w:szCs w:val="24"/>
        </w:rPr>
        <w:t xml:space="preserve"> </w:t>
      </w:r>
      <w:r w:rsidRPr="003E6224">
        <w:rPr>
          <w:sz w:val="24"/>
          <w:szCs w:val="24"/>
        </w:rPr>
        <w:t>деятельности</w:t>
      </w:r>
      <w:r w:rsidRPr="003E6224">
        <w:rPr>
          <w:spacing w:val="-1"/>
          <w:sz w:val="24"/>
          <w:szCs w:val="24"/>
        </w:rPr>
        <w:t xml:space="preserve"> </w:t>
      </w:r>
      <w:r w:rsidRPr="003E6224">
        <w:rPr>
          <w:sz w:val="24"/>
          <w:szCs w:val="24"/>
        </w:rPr>
        <w:t>являются</w:t>
      </w:r>
      <w:r w:rsidRPr="003E6224">
        <w:rPr>
          <w:spacing w:val="-1"/>
          <w:sz w:val="24"/>
          <w:szCs w:val="24"/>
        </w:rPr>
        <w:t xml:space="preserve"> </w:t>
      </w:r>
      <w:r w:rsidRPr="003E6224">
        <w:rPr>
          <w:sz w:val="24"/>
          <w:szCs w:val="24"/>
        </w:rPr>
        <w:t>такие</w:t>
      </w:r>
      <w:r w:rsidRPr="003E6224">
        <w:rPr>
          <w:spacing w:val="-3"/>
          <w:sz w:val="24"/>
          <w:szCs w:val="24"/>
        </w:rPr>
        <w:t xml:space="preserve"> </w:t>
      </w:r>
      <w:r w:rsidRPr="003E6224">
        <w:rPr>
          <w:sz w:val="24"/>
          <w:szCs w:val="24"/>
        </w:rPr>
        <w:t>формы,</w:t>
      </w:r>
      <w:r w:rsidRPr="003E6224">
        <w:rPr>
          <w:spacing w:val="-2"/>
          <w:sz w:val="24"/>
          <w:szCs w:val="24"/>
        </w:rPr>
        <w:t xml:space="preserve"> </w:t>
      </w:r>
      <w:r w:rsidRPr="003E6224">
        <w:rPr>
          <w:sz w:val="24"/>
          <w:szCs w:val="24"/>
        </w:rPr>
        <w:t>как:</w:t>
      </w:r>
      <w:r w:rsidR="00A07CA5" w:rsidRPr="003E6224">
        <w:rPr>
          <w:sz w:val="24"/>
          <w:szCs w:val="24"/>
        </w:rPr>
        <w:t xml:space="preserve"> </w:t>
      </w:r>
      <w:r w:rsidRPr="003E6224">
        <w:rPr>
          <w:sz w:val="24"/>
          <w:szCs w:val="24"/>
        </w:rPr>
        <w:t>образовательные ситуации, предлагаемые для группы обучающихся,</w:t>
      </w:r>
      <w:r w:rsidRPr="003E6224">
        <w:rPr>
          <w:spacing w:val="-67"/>
          <w:sz w:val="24"/>
          <w:szCs w:val="24"/>
        </w:rPr>
        <w:t xml:space="preserve"> </w:t>
      </w:r>
      <w:r w:rsidRPr="003E6224">
        <w:rPr>
          <w:sz w:val="24"/>
          <w:szCs w:val="24"/>
        </w:rPr>
        <w:t>исходя</w:t>
      </w:r>
      <w:r w:rsidRPr="003E6224">
        <w:rPr>
          <w:spacing w:val="-1"/>
          <w:sz w:val="24"/>
          <w:szCs w:val="24"/>
        </w:rPr>
        <w:t xml:space="preserve"> </w:t>
      </w:r>
      <w:r w:rsidRPr="003E6224">
        <w:rPr>
          <w:sz w:val="24"/>
          <w:szCs w:val="24"/>
        </w:rPr>
        <w:t>из</w:t>
      </w:r>
      <w:r w:rsidRPr="003E6224">
        <w:rPr>
          <w:spacing w:val="-4"/>
          <w:sz w:val="24"/>
          <w:szCs w:val="24"/>
        </w:rPr>
        <w:t xml:space="preserve"> </w:t>
      </w:r>
      <w:r w:rsidRPr="003E6224">
        <w:rPr>
          <w:sz w:val="24"/>
          <w:szCs w:val="24"/>
        </w:rPr>
        <w:t>особенностей</w:t>
      </w:r>
      <w:r w:rsidRPr="003E6224">
        <w:rPr>
          <w:spacing w:val="-1"/>
          <w:sz w:val="24"/>
          <w:szCs w:val="24"/>
        </w:rPr>
        <w:t xml:space="preserve"> </w:t>
      </w:r>
      <w:r w:rsidRPr="003E6224">
        <w:rPr>
          <w:sz w:val="24"/>
          <w:szCs w:val="24"/>
        </w:rPr>
        <w:t>их психофизического</w:t>
      </w:r>
      <w:r w:rsidRPr="003E6224">
        <w:rPr>
          <w:spacing w:val="-3"/>
          <w:sz w:val="24"/>
          <w:szCs w:val="24"/>
        </w:rPr>
        <w:t xml:space="preserve"> </w:t>
      </w:r>
      <w:r w:rsidRPr="003E6224">
        <w:rPr>
          <w:sz w:val="24"/>
          <w:szCs w:val="24"/>
        </w:rPr>
        <w:t>и</w:t>
      </w:r>
      <w:r w:rsidRPr="003E6224">
        <w:rPr>
          <w:spacing w:val="-1"/>
          <w:sz w:val="24"/>
          <w:szCs w:val="24"/>
        </w:rPr>
        <w:t xml:space="preserve"> </w:t>
      </w:r>
      <w:r w:rsidRPr="003E6224">
        <w:rPr>
          <w:sz w:val="24"/>
          <w:szCs w:val="24"/>
        </w:rPr>
        <w:t>речевого</w:t>
      </w:r>
      <w:r w:rsidRPr="003E6224">
        <w:rPr>
          <w:spacing w:val="-3"/>
          <w:sz w:val="24"/>
          <w:szCs w:val="24"/>
        </w:rPr>
        <w:t xml:space="preserve"> </w:t>
      </w:r>
      <w:r w:rsidRPr="003E6224">
        <w:rPr>
          <w:sz w:val="24"/>
          <w:szCs w:val="24"/>
        </w:rPr>
        <w:t>развития</w:t>
      </w:r>
      <w:r w:rsidR="00A07CA5" w:rsidRPr="003E6224">
        <w:rPr>
          <w:sz w:val="24"/>
          <w:szCs w:val="24"/>
        </w:rPr>
        <w:t xml:space="preserve"> </w:t>
      </w:r>
      <w:r w:rsidRPr="003E6224">
        <w:rPr>
          <w:sz w:val="24"/>
          <w:szCs w:val="24"/>
        </w:rPr>
        <w:t>(занятия), различные виды игр и игровых ситуаций, в том числе сюжетно-</w:t>
      </w:r>
      <w:r w:rsidRPr="003E6224">
        <w:rPr>
          <w:spacing w:val="-67"/>
          <w:sz w:val="24"/>
          <w:szCs w:val="24"/>
        </w:rPr>
        <w:t xml:space="preserve"> </w:t>
      </w:r>
      <w:r w:rsidRPr="003E6224">
        <w:rPr>
          <w:sz w:val="24"/>
          <w:szCs w:val="24"/>
        </w:rPr>
        <w:t>ролевая игра, театрализованная игра, дидактическая и подвижная игра, в</w:t>
      </w:r>
      <w:r w:rsidRPr="003E6224">
        <w:rPr>
          <w:spacing w:val="1"/>
          <w:sz w:val="24"/>
          <w:szCs w:val="24"/>
        </w:rPr>
        <w:t xml:space="preserve"> </w:t>
      </w:r>
      <w:r w:rsidRPr="003E6224">
        <w:rPr>
          <w:sz w:val="24"/>
          <w:szCs w:val="24"/>
        </w:rPr>
        <w:t>том числе, народные игры, игра-экспериментирование и другие виды игр;</w:t>
      </w:r>
      <w:r w:rsidRPr="003E6224">
        <w:rPr>
          <w:spacing w:val="-67"/>
          <w:sz w:val="24"/>
          <w:szCs w:val="24"/>
        </w:rPr>
        <w:t xml:space="preserve"> </w:t>
      </w:r>
      <w:r w:rsidRPr="003E6224">
        <w:rPr>
          <w:sz w:val="24"/>
          <w:szCs w:val="24"/>
        </w:rPr>
        <w:t>взаимодействие и общение обучающихся и педагогических работников и</w:t>
      </w:r>
      <w:r w:rsidRPr="003E6224">
        <w:rPr>
          <w:spacing w:val="1"/>
          <w:sz w:val="24"/>
          <w:szCs w:val="24"/>
        </w:rPr>
        <w:t xml:space="preserve"> </w:t>
      </w:r>
      <w:r w:rsidRPr="003E6224">
        <w:rPr>
          <w:sz w:val="24"/>
          <w:szCs w:val="24"/>
        </w:rPr>
        <w:t>(или) обучающихся между собой; проекты различной направленности,</w:t>
      </w:r>
      <w:r w:rsidRPr="003E6224">
        <w:rPr>
          <w:spacing w:val="1"/>
          <w:sz w:val="24"/>
          <w:szCs w:val="24"/>
        </w:rPr>
        <w:t xml:space="preserve"> </w:t>
      </w:r>
      <w:r w:rsidRPr="003E6224">
        <w:rPr>
          <w:sz w:val="24"/>
          <w:szCs w:val="24"/>
        </w:rPr>
        <w:t>прежде всего исследовательские; праздники, социальные акции, а также</w:t>
      </w:r>
      <w:r w:rsidRPr="003E6224">
        <w:rPr>
          <w:spacing w:val="1"/>
          <w:sz w:val="24"/>
          <w:szCs w:val="24"/>
        </w:rPr>
        <w:t xml:space="preserve"> </w:t>
      </w:r>
      <w:r w:rsidRPr="003E6224">
        <w:rPr>
          <w:sz w:val="24"/>
          <w:szCs w:val="24"/>
        </w:rPr>
        <w:t>использование</w:t>
      </w:r>
      <w:r w:rsidRPr="003E6224">
        <w:rPr>
          <w:spacing w:val="-2"/>
          <w:sz w:val="24"/>
          <w:szCs w:val="24"/>
        </w:rPr>
        <w:t xml:space="preserve"> </w:t>
      </w:r>
      <w:r w:rsidRPr="003E6224">
        <w:rPr>
          <w:sz w:val="24"/>
          <w:szCs w:val="24"/>
        </w:rPr>
        <w:t>образовательного</w:t>
      </w:r>
      <w:r w:rsidRPr="003E6224">
        <w:rPr>
          <w:spacing w:val="-1"/>
          <w:sz w:val="24"/>
          <w:szCs w:val="24"/>
        </w:rPr>
        <w:t xml:space="preserve"> </w:t>
      </w:r>
      <w:r w:rsidRPr="003E6224">
        <w:rPr>
          <w:sz w:val="24"/>
          <w:szCs w:val="24"/>
        </w:rPr>
        <w:t>потенциала</w:t>
      </w:r>
      <w:r w:rsidRPr="003E6224">
        <w:rPr>
          <w:spacing w:val="-6"/>
          <w:sz w:val="24"/>
          <w:szCs w:val="24"/>
        </w:rPr>
        <w:t xml:space="preserve"> </w:t>
      </w:r>
      <w:r w:rsidRPr="003E6224">
        <w:rPr>
          <w:sz w:val="24"/>
          <w:szCs w:val="24"/>
        </w:rPr>
        <w:t>режимных</w:t>
      </w:r>
      <w:r w:rsidRPr="003E6224">
        <w:rPr>
          <w:spacing w:val="4"/>
          <w:sz w:val="24"/>
          <w:szCs w:val="24"/>
        </w:rPr>
        <w:t xml:space="preserve"> </w:t>
      </w:r>
      <w:r w:rsidRPr="003E6224">
        <w:rPr>
          <w:sz w:val="24"/>
          <w:szCs w:val="24"/>
        </w:rPr>
        <w:t>моментов.</w:t>
      </w:r>
      <w:r w:rsidRPr="003E6224">
        <w:rPr>
          <w:spacing w:val="-3"/>
          <w:sz w:val="24"/>
          <w:szCs w:val="24"/>
        </w:rPr>
        <w:t xml:space="preserve"> </w:t>
      </w:r>
      <w:r w:rsidRPr="003E6224">
        <w:rPr>
          <w:sz w:val="24"/>
          <w:szCs w:val="24"/>
        </w:rPr>
        <w:t>Все</w:t>
      </w:r>
      <w:r w:rsidR="00A07CA5" w:rsidRPr="003E6224">
        <w:rPr>
          <w:sz w:val="24"/>
          <w:szCs w:val="24"/>
        </w:rPr>
        <w:t xml:space="preserve"> </w:t>
      </w:r>
      <w:r w:rsidRPr="003E6224">
        <w:rPr>
          <w:sz w:val="24"/>
          <w:szCs w:val="24"/>
        </w:rPr>
        <w:t>формы</w:t>
      </w:r>
      <w:r w:rsidRPr="003E6224">
        <w:rPr>
          <w:spacing w:val="-1"/>
          <w:sz w:val="24"/>
          <w:szCs w:val="24"/>
        </w:rPr>
        <w:t xml:space="preserve"> </w:t>
      </w:r>
      <w:r w:rsidRPr="003E6224">
        <w:rPr>
          <w:sz w:val="24"/>
          <w:szCs w:val="24"/>
        </w:rPr>
        <w:t>вместе</w:t>
      </w:r>
      <w:r w:rsidRPr="003E6224">
        <w:rPr>
          <w:spacing w:val="-1"/>
          <w:sz w:val="24"/>
          <w:szCs w:val="24"/>
        </w:rPr>
        <w:t xml:space="preserve"> </w:t>
      </w:r>
      <w:r w:rsidRPr="003E6224">
        <w:rPr>
          <w:sz w:val="24"/>
          <w:szCs w:val="24"/>
        </w:rPr>
        <w:t>и</w:t>
      </w:r>
      <w:r w:rsidRPr="003E6224">
        <w:rPr>
          <w:spacing w:val="-4"/>
          <w:sz w:val="24"/>
          <w:szCs w:val="24"/>
        </w:rPr>
        <w:t xml:space="preserve"> </w:t>
      </w:r>
      <w:r w:rsidRPr="003E6224">
        <w:rPr>
          <w:sz w:val="24"/>
          <w:szCs w:val="24"/>
        </w:rPr>
        <w:t>каждая</w:t>
      </w:r>
      <w:r w:rsidRPr="003E6224">
        <w:rPr>
          <w:spacing w:val="-2"/>
          <w:sz w:val="24"/>
          <w:szCs w:val="24"/>
        </w:rPr>
        <w:t xml:space="preserve"> </w:t>
      </w:r>
      <w:r w:rsidRPr="003E6224">
        <w:rPr>
          <w:sz w:val="24"/>
          <w:szCs w:val="24"/>
        </w:rPr>
        <w:t>в</w:t>
      </w:r>
      <w:r w:rsidRPr="003E6224">
        <w:rPr>
          <w:spacing w:val="-3"/>
          <w:sz w:val="24"/>
          <w:szCs w:val="24"/>
        </w:rPr>
        <w:t xml:space="preserve"> </w:t>
      </w:r>
      <w:r w:rsidRPr="003E6224">
        <w:rPr>
          <w:sz w:val="24"/>
          <w:szCs w:val="24"/>
        </w:rPr>
        <w:t>отдельности</w:t>
      </w:r>
      <w:r w:rsidRPr="003E6224">
        <w:rPr>
          <w:spacing w:val="-1"/>
          <w:sz w:val="24"/>
          <w:szCs w:val="24"/>
        </w:rPr>
        <w:t xml:space="preserve"> </w:t>
      </w:r>
      <w:r w:rsidRPr="003E6224">
        <w:rPr>
          <w:sz w:val="24"/>
          <w:szCs w:val="24"/>
        </w:rPr>
        <w:t>могут</w:t>
      </w:r>
      <w:r w:rsidRPr="003E6224">
        <w:rPr>
          <w:spacing w:val="-2"/>
          <w:sz w:val="24"/>
          <w:szCs w:val="24"/>
        </w:rPr>
        <w:t xml:space="preserve"> </w:t>
      </w:r>
      <w:r w:rsidRPr="003E6224">
        <w:rPr>
          <w:sz w:val="24"/>
          <w:szCs w:val="24"/>
        </w:rPr>
        <w:t>быть</w:t>
      </w:r>
      <w:r w:rsidRPr="003E6224">
        <w:rPr>
          <w:spacing w:val="-3"/>
          <w:sz w:val="24"/>
          <w:szCs w:val="24"/>
        </w:rPr>
        <w:t xml:space="preserve"> </w:t>
      </w:r>
      <w:r w:rsidRPr="003E6224">
        <w:rPr>
          <w:sz w:val="24"/>
          <w:szCs w:val="24"/>
        </w:rPr>
        <w:t>реализованы</w:t>
      </w:r>
      <w:r w:rsidRPr="003E6224">
        <w:rPr>
          <w:spacing w:val="-1"/>
          <w:sz w:val="24"/>
          <w:szCs w:val="24"/>
        </w:rPr>
        <w:t xml:space="preserve"> </w:t>
      </w:r>
      <w:r w:rsidRPr="003E6224">
        <w:rPr>
          <w:sz w:val="24"/>
          <w:szCs w:val="24"/>
        </w:rPr>
        <w:t>через</w:t>
      </w:r>
      <w:r w:rsidR="00A07CA5" w:rsidRPr="003E6224">
        <w:rPr>
          <w:sz w:val="24"/>
          <w:szCs w:val="24"/>
        </w:rPr>
        <w:t xml:space="preserve"> </w:t>
      </w:r>
      <w:r w:rsidRPr="003E6224">
        <w:rPr>
          <w:sz w:val="24"/>
          <w:szCs w:val="24"/>
        </w:rPr>
        <w:t>сочетание организованных педагогическим работником и самостоятельно</w:t>
      </w:r>
      <w:r w:rsidRPr="003E6224">
        <w:rPr>
          <w:spacing w:val="-67"/>
          <w:sz w:val="24"/>
          <w:szCs w:val="24"/>
        </w:rPr>
        <w:t xml:space="preserve"> </w:t>
      </w:r>
      <w:r w:rsidRPr="003E6224">
        <w:rPr>
          <w:sz w:val="24"/>
          <w:szCs w:val="24"/>
        </w:rPr>
        <w:t>инициируемых</w:t>
      </w:r>
      <w:r w:rsidRPr="003E6224">
        <w:rPr>
          <w:spacing w:val="-1"/>
          <w:sz w:val="24"/>
          <w:szCs w:val="24"/>
        </w:rPr>
        <w:t xml:space="preserve"> </w:t>
      </w:r>
      <w:r w:rsidRPr="003E6224">
        <w:rPr>
          <w:sz w:val="24"/>
          <w:szCs w:val="24"/>
        </w:rPr>
        <w:t>свободно выбираемых</w:t>
      </w:r>
      <w:r w:rsidRPr="003E6224">
        <w:rPr>
          <w:spacing w:val="-1"/>
          <w:sz w:val="24"/>
          <w:szCs w:val="24"/>
        </w:rPr>
        <w:t xml:space="preserve"> </w:t>
      </w:r>
      <w:r w:rsidRPr="003E6224">
        <w:rPr>
          <w:sz w:val="24"/>
          <w:szCs w:val="24"/>
        </w:rPr>
        <w:t>детьми</w:t>
      </w:r>
      <w:r w:rsidRPr="003E6224">
        <w:rPr>
          <w:spacing w:val="-1"/>
          <w:sz w:val="24"/>
          <w:szCs w:val="24"/>
        </w:rPr>
        <w:t xml:space="preserve"> </w:t>
      </w:r>
      <w:r w:rsidRPr="003E6224">
        <w:rPr>
          <w:sz w:val="24"/>
          <w:szCs w:val="24"/>
        </w:rPr>
        <w:t>видов</w:t>
      </w:r>
      <w:r w:rsidRPr="003E6224">
        <w:rPr>
          <w:spacing w:val="-5"/>
          <w:sz w:val="24"/>
          <w:szCs w:val="24"/>
        </w:rPr>
        <w:t xml:space="preserve"> </w:t>
      </w:r>
      <w:r w:rsidRPr="003E6224">
        <w:rPr>
          <w:sz w:val="24"/>
          <w:szCs w:val="24"/>
        </w:rPr>
        <w:t>деятельности.</w:t>
      </w:r>
    </w:p>
    <w:p w:rsidR="00D72FEE" w:rsidRPr="003E6224" w:rsidRDefault="004B6FAC" w:rsidP="003E6224">
      <w:pPr>
        <w:pStyle w:val="a4"/>
        <w:ind w:left="0" w:firstLine="720"/>
        <w:rPr>
          <w:sz w:val="24"/>
          <w:szCs w:val="24"/>
        </w:rPr>
      </w:pPr>
      <w:r w:rsidRPr="003E6224">
        <w:rPr>
          <w:sz w:val="24"/>
          <w:szCs w:val="24"/>
        </w:rPr>
        <w:t>Любые формы, способы, методы и средства реализации Программы</w:t>
      </w:r>
      <w:r w:rsidRPr="003E6224">
        <w:rPr>
          <w:spacing w:val="-67"/>
          <w:sz w:val="24"/>
          <w:szCs w:val="24"/>
        </w:rPr>
        <w:t xml:space="preserve"> </w:t>
      </w:r>
      <w:r w:rsidRPr="003E6224">
        <w:rPr>
          <w:sz w:val="24"/>
          <w:szCs w:val="24"/>
        </w:rPr>
        <w:t>осуществляются</w:t>
      </w:r>
      <w:r w:rsidRPr="003E6224">
        <w:rPr>
          <w:spacing w:val="-1"/>
          <w:sz w:val="24"/>
          <w:szCs w:val="24"/>
        </w:rPr>
        <w:t xml:space="preserve"> </w:t>
      </w:r>
      <w:r w:rsidRPr="003E6224">
        <w:rPr>
          <w:sz w:val="24"/>
          <w:szCs w:val="24"/>
        </w:rPr>
        <w:t>с учетом</w:t>
      </w:r>
      <w:r w:rsidRPr="003E6224">
        <w:rPr>
          <w:spacing w:val="-4"/>
          <w:sz w:val="24"/>
          <w:szCs w:val="24"/>
        </w:rPr>
        <w:t xml:space="preserve"> </w:t>
      </w:r>
      <w:r w:rsidRPr="003E6224">
        <w:rPr>
          <w:sz w:val="24"/>
          <w:szCs w:val="24"/>
        </w:rPr>
        <w:t>базовых</w:t>
      </w:r>
      <w:r w:rsidRPr="003E6224">
        <w:rPr>
          <w:spacing w:val="1"/>
          <w:sz w:val="24"/>
          <w:szCs w:val="24"/>
        </w:rPr>
        <w:t xml:space="preserve"> </w:t>
      </w:r>
      <w:r w:rsidRPr="003E6224">
        <w:rPr>
          <w:sz w:val="24"/>
          <w:szCs w:val="24"/>
        </w:rPr>
        <w:t>принципов</w:t>
      </w:r>
      <w:r w:rsidRPr="003E6224">
        <w:rPr>
          <w:spacing w:val="-3"/>
          <w:sz w:val="24"/>
          <w:szCs w:val="24"/>
        </w:rPr>
        <w:t xml:space="preserve"> </w:t>
      </w:r>
      <w:r w:rsidRPr="003E6224">
        <w:rPr>
          <w:sz w:val="24"/>
          <w:szCs w:val="24"/>
        </w:rPr>
        <w:t>Стандарта.</w:t>
      </w:r>
    </w:p>
    <w:p w:rsidR="00D72FEE" w:rsidRPr="003E6224" w:rsidRDefault="004B6FAC" w:rsidP="0087220E">
      <w:pPr>
        <w:pStyle w:val="3"/>
        <w:numPr>
          <w:ilvl w:val="2"/>
          <w:numId w:val="165"/>
        </w:numPr>
        <w:tabs>
          <w:tab w:val="left" w:pos="2553"/>
        </w:tabs>
        <w:ind w:left="0" w:firstLine="720"/>
        <w:rPr>
          <w:sz w:val="24"/>
          <w:szCs w:val="24"/>
        </w:rPr>
      </w:pPr>
      <w:r w:rsidRPr="003E6224">
        <w:rPr>
          <w:sz w:val="24"/>
          <w:szCs w:val="24"/>
        </w:rPr>
        <w:t>Содержание образовательной области "Социально-</w:t>
      </w:r>
      <w:r w:rsidRPr="003E6224">
        <w:rPr>
          <w:spacing w:val="-67"/>
          <w:sz w:val="24"/>
          <w:szCs w:val="24"/>
        </w:rPr>
        <w:t xml:space="preserve"> </w:t>
      </w:r>
      <w:r w:rsidRPr="003E6224">
        <w:rPr>
          <w:sz w:val="24"/>
          <w:szCs w:val="24"/>
        </w:rPr>
        <w:t>коммуникативное</w:t>
      </w:r>
      <w:r w:rsidRPr="003E6224">
        <w:rPr>
          <w:spacing w:val="-4"/>
          <w:sz w:val="24"/>
          <w:szCs w:val="24"/>
        </w:rPr>
        <w:t xml:space="preserve"> </w:t>
      </w:r>
      <w:r w:rsidRPr="003E6224">
        <w:rPr>
          <w:sz w:val="24"/>
          <w:szCs w:val="24"/>
        </w:rPr>
        <w:t>развитие"</w:t>
      </w:r>
    </w:p>
    <w:p w:rsidR="00D72FEE" w:rsidRPr="003E6224" w:rsidRDefault="004B6FAC" w:rsidP="003E6224">
      <w:pPr>
        <w:pStyle w:val="a4"/>
        <w:ind w:left="0" w:firstLine="720"/>
        <w:rPr>
          <w:sz w:val="24"/>
          <w:szCs w:val="24"/>
        </w:rPr>
      </w:pPr>
      <w:r w:rsidRPr="003E6224">
        <w:rPr>
          <w:sz w:val="24"/>
          <w:szCs w:val="24"/>
        </w:rPr>
        <w:t>Социально-коммуникативное развитие в соответствии со Стандартом</w:t>
      </w:r>
      <w:r w:rsidRPr="003E6224">
        <w:rPr>
          <w:spacing w:val="-67"/>
          <w:sz w:val="24"/>
          <w:szCs w:val="24"/>
        </w:rPr>
        <w:t xml:space="preserve"> </w:t>
      </w:r>
      <w:r w:rsidRPr="003E6224">
        <w:rPr>
          <w:sz w:val="24"/>
          <w:szCs w:val="24"/>
        </w:rPr>
        <w:t>направлено</w:t>
      </w:r>
      <w:r w:rsidRPr="003E6224">
        <w:rPr>
          <w:spacing w:val="-4"/>
          <w:sz w:val="24"/>
          <w:szCs w:val="24"/>
        </w:rPr>
        <w:t xml:space="preserve"> </w:t>
      </w:r>
      <w:r w:rsidRPr="003E6224">
        <w:rPr>
          <w:sz w:val="24"/>
          <w:szCs w:val="24"/>
        </w:rPr>
        <w:t>на:</w:t>
      </w:r>
    </w:p>
    <w:p w:rsidR="00D72FEE" w:rsidRPr="003E6224" w:rsidRDefault="004B6FAC" w:rsidP="003E6224">
      <w:pPr>
        <w:pStyle w:val="a6"/>
        <w:numPr>
          <w:ilvl w:val="1"/>
          <w:numId w:val="116"/>
        </w:numPr>
        <w:tabs>
          <w:tab w:val="left" w:pos="1423"/>
          <w:tab w:val="left" w:pos="1424"/>
        </w:tabs>
        <w:ind w:left="0" w:firstLine="720"/>
        <w:rPr>
          <w:sz w:val="24"/>
          <w:szCs w:val="24"/>
        </w:rPr>
      </w:pPr>
      <w:r w:rsidRPr="003E6224">
        <w:rPr>
          <w:sz w:val="24"/>
          <w:szCs w:val="24"/>
        </w:rPr>
        <w:t>усвоение норм и ценностей, принятых в обществе, включая</w:t>
      </w:r>
      <w:r w:rsidRPr="003E6224">
        <w:rPr>
          <w:spacing w:val="-67"/>
          <w:sz w:val="24"/>
          <w:szCs w:val="24"/>
        </w:rPr>
        <w:t xml:space="preserve"> </w:t>
      </w:r>
      <w:r w:rsidRPr="003E6224">
        <w:rPr>
          <w:sz w:val="24"/>
          <w:szCs w:val="24"/>
        </w:rPr>
        <w:t>моральные</w:t>
      </w:r>
      <w:r w:rsidRPr="003E6224">
        <w:rPr>
          <w:spacing w:val="-1"/>
          <w:sz w:val="24"/>
          <w:szCs w:val="24"/>
        </w:rPr>
        <w:t xml:space="preserve"> </w:t>
      </w:r>
      <w:r w:rsidRPr="003E6224">
        <w:rPr>
          <w:sz w:val="24"/>
          <w:szCs w:val="24"/>
        </w:rPr>
        <w:t>и нравственные ценности;</w:t>
      </w:r>
    </w:p>
    <w:p w:rsidR="00D72FEE" w:rsidRPr="003E6224" w:rsidRDefault="004B6FAC" w:rsidP="003E6224">
      <w:pPr>
        <w:pStyle w:val="a6"/>
        <w:numPr>
          <w:ilvl w:val="1"/>
          <w:numId w:val="116"/>
        </w:numPr>
        <w:tabs>
          <w:tab w:val="left" w:pos="1423"/>
          <w:tab w:val="left" w:pos="1424"/>
        </w:tabs>
        <w:ind w:left="0" w:firstLine="720"/>
        <w:rPr>
          <w:sz w:val="24"/>
          <w:szCs w:val="24"/>
        </w:rPr>
      </w:pPr>
      <w:r w:rsidRPr="003E6224">
        <w:rPr>
          <w:sz w:val="24"/>
          <w:szCs w:val="24"/>
        </w:rPr>
        <w:t>формирование представлений о малой родине и Отечестве,</w:t>
      </w:r>
      <w:r w:rsidRPr="003E6224">
        <w:rPr>
          <w:spacing w:val="-67"/>
          <w:sz w:val="24"/>
          <w:szCs w:val="24"/>
        </w:rPr>
        <w:t xml:space="preserve"> </w:t>
      </w:r>
      <w:r w:rsidRPr="003E6224">
        <w:rPr>
          <w:sz w:val="24"/>
          <w:szCs w:val="24"/>
        </w:rPr>
        <w:t>многообразии</w:t>
      </w:r>
      <w:r w:rsidRPr="003E6224">
        <w:rPr>
          <w:spacing w:val="-1"/>
          <w:sz w:val="24"/>
          <w:szCs w:val="24"/>
        </w:rPr>
        <w:t xml:space="preserve"> </w:t>
      </w:r>
      <w:r w:rsidRPr="003E6224">
        <w:rPr>
          <w:sz w:val="24"/>
          <w:szCs w:val="24"/>
        </w:rPr>
        <w:t>стран</w:t>
      </w:r>
      <w:r w:rsidRPr="003E6224">
        <w:rPr>
          <w:spacing w:val="-2"/>
          <w:sz w:val="24"/>
          <w:szCs w:val="24"/>
        </w:rPr>
        <w:t xml:space="preserve"> </w:t>
      </w:r>
      <w:r w:rsidRPr="003E6224">
        <w:rPr>
          <w:sz w:val="24"/>
          <w:szCs w:val="24"/>
        </w:rPr>
        <w:t>и народов</w:t>
      </w:r>
      <w:r w:rsidRPr="003E6224">
        <w:rPr>
          <w:spacing w:val="-3"/>
          <w:sz w:val="24"/>
          <w:szCs w:val="24"/>
        </w:rPr>
        <w:t xml:space="preserve"> </w:t>
      </w:r>
      <w:r w:rsidRPr="003E6224">
        <w:rPr>
          <w:sz w:val="24"/>
          <w:szCs w:val="24"/>
        </w:rPr>
        <w:t>мира;</w:t>
      </w:r>
    </w:p>
    <w:p w:rsidR="00D72FEE" w:rsidRPr="003E6224" w:rsidRDefault="004B6FAC" w:rsidP="003E6224">
      <w:pPr>
        <w:pStyle w:val="a6"/>
        <w:numPr>
          <w:ilvl w:val="1"/>
          <w:numId w:val="116"/>
        </w:numPr>
        <w:tabs>
          <w:tab w:val="left" w:pos="1423"/>
          <w:tab w:val="left" w:pos="1424"/>
        </w:tabs>
        <w:ind w:left="0" w:firstLine="720"/>
        <w:rPr>
          <w:sz w:val="24"/>
          <w:szCs w:val="24"/>
        </w:rPr>
      </w:pPr>
      <w:r w:rsidRPr="003E6224">
        <w:rPr>
          <w:sz w:val="24"/>
          <w:szCs w:val="24"/>
        </w:rPr>
        <w:t>развитие общения и взаимодействия ребенка с другими детьми и</w:t>
      </w:r>
      <w:r w:rsidRPr="003E6224">
        <w:rPr>
          <w:spacing w:val="-67"/>
          <w:sz w:val="24"/>
          <w:szCs w:val="24"/>
        </w:rPr>
        <w:t xml:space="preserve"> </w:t>
      </w:r>
      <w:r w:rsidRPr="003E6224">
        <w:rPr>
          <w:sz w:val="24"/>
          <w:szCs w:val="24"/>
        </w:rPr>
        <w:t>педагогическим</w:t>
      </w:r>
      <w:r w:rsidRPr="003E6224">
        <w:rPr>
          <w:spacing w:val="-1"/>
          <w:sz w:val="24"/>
          <w:szCs w:val="24"/>
        </w:rPr>
        <w:t xml:space="preserve"> </w:t>
      </w:r>
      <w:r w:rsidRPr="003E6224">
        <w:rPr>
          <w:sz w:val="24"/>
          <w:szCs w:val="24"/>
        </w:rPr>
        <w:t>работником;</w:t>
      </w:r>
    </w:p>
    <w:p w:rsidR="00D72FEE" w:rsidRPr="003E6224" w:rsidRDefault="004B6FAC" w:rsidP="003E6224">
      <w:pPr>
        <w:pStyle w:val="a6"/>
        <w:numPr>
          <w:ilvl w:val="1"/>
          <w:numId w:val="116"/>
        </w:numPr>
        <w:tabs>
          <w:tab w:val="left" w:pos="1423"/>
          <w:tab w:val="left" w:pos="1424"/>
        </w:tabs>
        <w:ind w:left="0" w:firstLine="720"/>
        <w:rPr>
          <w:sz w:val="24"/>
          <w:szCs w:val="24"/>
        </w:rPr>
      </w:pPr>
      <w:r w:rsidRPr="003E6224">
        <w:rPr>
          <w:sz w:val="24"/>
          <w:szCs w:val="24"/>
        </w:rPr>
        <w:t>развитие</w:t>
      </w:r>
      <w:r w:rsidRPr="003E6224">
        <w:rPr>
          <w:spacing w:val="-4"/>
          <w:sz w:val="24"/>
          <w:szCs w:val="24"/>
        </w:rPr>
        <w:t xml:space="preserve"> </w:t>
      </w:r>
      <w:r w:rsidRPr="003E6224">
        <w:rPr>
          <w:sz w:val="24"/>
          <w:szCs w:val="24"/>
        </w:rPr>
        <w:t>социального</w:t>
      </w:r>
      <w:r w:rsidRPr="003E6224">
        <w:rPr>
          <w:spacing w:val="-1"/>
          <w:sz w:val="24"/>
          <w:szCs w:val="24"/>
        </w:rPr>
        <w:t xml:space="preserve"> </w:t>
      </w:r>
      <w:r w:rsidRPr="003E6224">
        <w:rPr>
          <w:sz w:val="24"/>
          <w:szCs w:val="24"/>
        </w:rPr>
        <w:t>и</w:t>
      </w:r>
      <w:r w:rsidRPr="003E6224">
        <w:rPr>
          <w:spacing w:val="-4"/>
          <w:sz w:val="24"/>
          <w:szCs w:val="24"/>
        </w:rPr>
        <w:t xml:space="preserve"> </w:t>
      </w:r>
      <w:r w:rsidRPr="003E6224">
        <w:rPr>
          <w:sz w:val="24"/>
          <w:szCs w:val="24"/>
        </w:rPr>
        <w:t>эмоционального</w:t>
      </w:r>
      <w:r w:rsidRPr="003E6224">
        <w:rPr>
          <w:spacing w:val="-2"/>
          <w:sz w:val="24"/>
          <w:szCs w:val="24"/>
        </w:rPr>
        <w:t xml:space="preserve"> </w:t>
      </w:r>
      <w:r w:rsidRPr="003E6224">
        <w:rPr>
          <w:sz w:val="24"/>
          <w:szCs w:val="24"/>
        </w:rPr>
        <w:t>интеллекта,</w:t>
      </w:r>
    </w:p>
    <w:p w:rsidR="00D72FEE" w:rsidRPr="003E6224" w:rsidRDefault="004B6FAC" w:rsidP="003E6224">
      <w:pPr>
        <w:pStyle w:val="a4"/>
        <w:ind w:left="0" w:firstLine="720"/>
        <w:rPr>
          <w:sz w:val="24"/>
          <w:szCs w:val="24"/>
        </w:rPr>
      </w:pPr>
      <w:r w:rsidRPr="003E6224">
        <w:rPr>
          <w:sz w:val="24"/>
          <w:szCs w:val="24"/>
        </w:rPr>
        <w:t>эмоциональной отзывчивости, сопереживания, формирование готовности</w:t>
      </w:r>
      <w:r w:rsidRPr="003E6224">
        <w:rPr>
          <w:spacing w:val="-67"/>
          <w:sz w:val="24"/>
          <w:szCs w:val="24"/>
        </w:rPr>
        <w:t xml:space="preserve"> </w:t>
      </w:r>
      <w:r w:rsidRPr="003E6224">
        <w:rPr>
          <w:sz w:val="24"/>
          <w:szCs w:val="24"/>
        </w:rPr>
        <w:t>к совместной деятельности с другими детьми, формирование</w:t>
      </w:r>
      <w:r w:rsidRPr="003E6224">
        <w:rPr>
          <w:spacing w:val="1"/>
          <w:sz w:val="24"/>
          <w:szCs w:val="24"/>
        </w:rPr>
        <w:t xml:space="preserve"> </w:t>
      </w:r>
      <w:r w:rsidRPr="003E6224">
        <w:rPr>
          <w:sz w:val="24"/>
          <w:szCs w:val="24"/>
        </w:rPr>
        <w:t>уважительного</w:t>
      </w:r>
      <w:r w:rsidRPr="003E6224">
        <w:rPr>
          <w:spacing w:val="-1"/>
          <w:sz w:val="24"/>
          <w:szCs w:val="24"/>
        </w:rPr>
        <w:t xml:space="preserve"> </w:t>
      </w:r>
      <w:r w:rsidRPr="003E6224">
        <w:rPr>
          <w:sz w:val="24"/>
          <w:szCs w:val="24"/>
        </w:rPr>
        <w:t>отношения</w:t>
      </w:r>
      <w:r w:rsidRPr="003E6224">
        <w:rPr>
          <w:spacing w:val="-2"/>
          <w:sz w:val="24"/>
          <w:szCs w:val="24"/>
        </w:rPr>
        <w:t xml:space="preserve"> </w:t>
      </w:r>
      <w:r w:rsidRPr="003E6224">
        <w:rPr>
          <w:sz w:val="24"/>
          <w:szCs w:val="24"/>
        </w:rPr>
        <w:t>и</w:t>
      </w:r>
      <w:r w:rsidRPr="003E6224">
        <w:rPr>
          <w:spacing w:val="-1"/>
          <w:sz w:val="24"/>
          <w:szCs w:val="24"/>
        </w:rPr>
        <w:t xml:space="preserve"> </w:t>
      </w:r>
      <w:r w:rsidRPr="003E6224">
        <w:rPr>
          <w:sz w:val="24"/>
          <w:szCs w:val="24"/>
        </w:rPr>
        <w:t>чувства</w:t>
      </w:r>
      <w:r w:rsidRPr="003E6224">
        <w:rPr>
          <w:spacing w:val="-2"/>
          <w:sz w:val="24"/>
          <w:szCs w:val="24"/>
        </w:rPr>
        <w:t xml:space="preserve"> </w:t>
      </w:r>
      <w:r w:rsidRPr="003E6224">
        <w:rPr>
          <w:sz w:val="24"/>
          <w:szCs w:val="24"/>
        </w:rPr>
        <w:t>принадлежности</w:t>
      </w:r>
      <w:r w:rsidRPr="003E6224">
        <w:rPr>
          <w:spacing w:val="-4"/>
          <w:sz w:val="24"/>
          <w:szCs w:val="24"/>
        </w:rPr>
        <w:t xml:space="preserve"> </w:t>
      </w:r>
      <w:r w:rsidRPr="003E6224">
        <w:rPr>
          <w:sz w:val="24"/>
          <w:szCs w:val="24"/>
        </w:rPr>
        <w:t>к</w:t>
      </w:r>
      <w:r w:rsidRPr="003E6224">
        <w:rPr>
          <w:spacing w:val="-1"/>
          <w:sz w:val="24"/>
          <w:szCs w:val="24"/>
        </w:rPr>
        <w:t xml:space="preserve"> </w:t>
      </w:r>
      <w:r w:rsidRPr="003E6224">
        <w:rPr>
          <w:sz w:val="24"/>
          <w:szCs w:val="24"/>
        </w:rPr>
        <w:t>своей</w:t>
      </w:r>
      <w:r w:rsidRPr="003E6224">
        <w:rPr>
          <w:spacing w:val="-1"/>
          <w:sz w:val="24"/>
          <w:szCs w:val="24"/>
        </w:rPr>
        <w:t xml:space="preserve"> </w:t>
      </w:r>
      <w:r w:rsidRPr="003E6224">
        <w:rPr>
          <w:sz w:val="24"/>
          <w:szCs w:val="24"/>
        </w:rPr>
        <w:t>семье</w:t>
      </w:r>
      <w:r w:rsidRPr="003E6224">
        <w:rPr>
          <w:spacing w:val="-4"/>
          <w:sz w:val="24"/>
          <w:szCs w:val="24"/>
        </w:rPr>
        <w:t xml:space="preserve"> </w:t>
      </w:r>
      <w:r w:rsidRPr="003E6224">
        <w:rPr>
          <w:sz w:val="24"/>
          <w:szCs w:val="24"/>
        </w:rPr>
        <w:t>и</w:t>
      </w:r>
      <w:r w:rsidRPr="003E6224">
        <w:rPr>
          <w:spacing w:val="-2"/>
          <w:sz w:val="24"/>
          <w:szCs w:val="24"/>
        </w:rPr>
        <w:t xml:space="preserve"> </w:t>
      </w:r>
      <w:r w:rsidRPr="003E6224">
        <w:rPr>
          <w:sz w:val="24"/>
          <w:szCs w:val="24"/>
        </w:rPr>
        <w:t>к</w:t>
      </w:r>
      <w:r w:rsidR="00A07CA5" w:rsidRPr="003E6224">
        <w:rPr>
          <w:sz w:val="24"/>
          <w:szCs w:val="24"/>
        </w:rPr>
        <w:t xml:space="preserve"> </w:t>
      </w:r>
      <w:r w:rsidRPr="003E6224">
        <w:rPr>
          <w:sz w:val="24"/>
          <w:szCs w:val="24"/>
        </w:rPr>
        <w:t>сообществу</w:t>
      </w:r>
      <w:r w:rsidRPr="003E6224">
        <w:rPr>
          <w:spacing w:val="-6"/>
          <w:sz w:val="24"/>
          <w:szCs w:val="24"/>
        </w:rPr>
        <w:t xml:space="preserve"> </w:t>
      </w:r>
      <w:r w:rsidRPr="003E6224">
        <w:rPr>
          <w:sz w:val="24"/>
          <w:szCs w:val="24"/>
        </w:rPr>
        <w:t>обучающихся</w:t>
      </w:r>
      <w:r w:rsidRPr="003E6224">
        <w:rPr>
          <w:spacing w:val="-1"/>
          <w:sz w:val="24"/>
          <w:szCs w:val="24"/>
        </w:rPr>
        <w:t xml:space="preserve"> </w:t>
      </w:r>
      <w:r w:rsidRPr="003E6224">
        <w:rPr>
          <w:sz w:val="24"/>
          <w:szCs w:val="24"/>
        </w:rPr>
        <w:t>в</w:t>
      </w:r>
      <w:r w:rsidRPr="003E6224">
        <w:rPr>
          <w:spacing w:val="-3"/>
          <w:sz w:val="24"/>
          <w:szCs w:val="24"/>
        </w:rPr>
        <w:t xml:space="preserve"> </w:t>
      </w:r>
      <w:r w:rsidRPr="003E6224">
        <w:rPr>
          <w:sz w:val="24"/>
          <w:szCs w:val="24"/>
        </w:rPr>
        <w:t>Организации;</w:t>
      </w:r>
    </w:p>
    <w:p w:rsidR="00D72FEE" w:rsidRPr="003E6224" w:rsidRDefault="004B6FAC" w:rsidP="003E6224">
      <w:pPr>
        <w:pStyle w:val="a6"/>
        <w:numPr>
          <w:ilvl w:val="1"/>
          <w:numId w:val="116"/>
        </w:numPr>
        <w:tabs>
          <w:tab w:val="left" w:pos="1423"/>
          <w:tab w:val="left" w:pos="1424"/>
        </w:tabs>
        <w:ind w:left="0" w:firstLine="720"/>
        <w:rPr>
          <w:sz w:val="24"/>
          <w:szCs w:val="24"/>
        </w:rPr>
      </w:pPr>
      <w:r w:rsidRPr="003E6224">
        <w:rPr>
          <w:sz w:val="24"/>
          <w:szCs w:val="24"/>
        </w:rPr>
        <w:t>становление самостоятельности, целенаправленности и</w:t>
      </w:r>
      <w:r w:rsidRPr="003E6224">
        <w:rPr>
          <w:spacing w:val="-67"/>
          <w:sz w:val="24"/>
          <w:szCs w:val="24"/>
        </w:rPr>
        <w:t xml:space="preserve"> </w:t>
      </w:r>
      <w:proofErr w:type="spellStart"/>
      <w:r w:rsidRPr="003E6224">
        <w:rPr>
          <w:sz w:val="24"/>
          <w:szCs w:val="24"/>
        </w:rPr>
        <w:t>саморегуляции</w:t>
      </w:r>
      <w:proofErr w:type="spellEnd"/>
      <w:r w:rsidRPr="003E6224">
        <w:rPr>
          <w:spacing w:val="-1"/>
          <w:sz w:val="24"/>
          <w:szCs w:val="24"/>
        </w:rPr>
        <w:t xml:space="preserve"> </w:t>
      </w:r>
      <w:r w:rsidRPr="003E6224">
        <w:rPr>
          <w:sz w:val="24"/>
          <w:szCs w:val="24"/>
        </w:rPr>
        <w:t>собственных</w:t>
      </w:r>
      <w:r w:rsidRPr="003E6224">
        <w:rPr>
          <w:spacing w:val="1"/>
          <w:sz w:val="24"/>
          <w:szCs w:val="24"/>
        </w:rPr>
        <w:t xml:space="preserve"> </w:t>
      </w:r>
      <w:r w:rsidRPr="003E6224">
        <w:rPr>
          <w:sz w:val="24"/>
          <w:szCs w:val="24"/>
        </w:rPr>
        <w:t>действий;</w:t>
      </w:r>
    </w:p>
    <w:p w:rsidR="00D72FEE" w:rsidRPr="003E6224" w:rsidRDefault="004B6FAC" w:rsidP="003E6224">
      <w:pPr>
        <w:pStyle w:val="a6"/>
        <w:numPr>
          <w:ilvl w:val="1"/>
          <w:numId w:val="116"/>
        </w:numPr>
        <w:tabs>
          <w:tab w:val="left" w:pos="1423"/>
          <w:tab w:val="left" w:pos="1424"/>
        </w:tabs>
        <w:ind w:left="0" w:firstLine="720"/>
        <w:rPr>
          <w:sz w:val="24"/>
          <w:szCs w:val="24"/>
        </w:rPr>
      </w:pPr>
      <w:r w:rsidRPr="003E6224">
        <w:rPr>
          <w:sz w:val="24"/>
          <w:szCs w:val="24"/>
        </w:rPr>
        <w:t>поддержку инициативы, самостоятельности и ответственности,</w:t>
      </w:r>
      <w:r w:rsidRPr="003E6224">
        <w:rPr>
          <w:spacing w:val="-67"/>
          <w:sz w:val="24"/>
          <w:szCs w:val="24"/>
        </w:rPr>
        <w:t xml:space="preserve"> </w:t>
      </w:r>
      <w:r w:rsidRPr="003E6224">
        <w:rPr>
          <w:sz w:val="24"/>
          <w:szCs w:val="24"/>
        </w:rPr>
        <w:t>обучающихся</w:t>
      </w:r>
      <w:r w:rsidRPr="003E6224">
        <w:rPr>
          <w:spacing w:val="-1"/>
          <w:sz w:val="24"/>
          <w:szCs w:val="24"/>
        </w:rPr>
        <w:t xml:space="preserve"> </w:t>
      </w:r>
      <w:r w:rsidRPr="003E6224">
        <w:rPr>
          <w:sz w:val="24"/>
          <w:szCs w:val="24"/>
        </w:rPr>
        <w:t>в</w:t>
      </w:r>
      <w:r w:rsidRPr="003E6224">
        <w:rPr>
          <w:spacing w:val="-2"/>
          <w:sz w:val="24"/>
          <w:szCs w:val="24"/>
        </w:rPr>
        <w:t xml:space="preserve"> </w:t>
      </w:r>
      <w:r w:rsidRPr="003E6224">
        <w:rPr>
          <w:sz w:val="24"/>
          <w:szCs w:val="24"/>
        </w:rPr>
        <w:t>различных видах</w:t>
      </w:r>
      <w:r w:rsidRPr="003E6224">
        <w:rPr>
          <w:spacing w:val="1"/>
          <w:sz w:val="24"/>
          <w:szCs w:val="24"/>
        </w:rPr>
        <w:t xml:space="preserve"> </w:t>
      </w:r>
      <w:r w:rsidRPr="003E6224">
        <w:rPr>
          <w:sz w:val="24"/>
          <w:szCs w:val="24"/>
        </w:rPr>
        <w:t>деятельности;</w:t>
      </w:r>
    </w:p>
    <w:p w:rsidR="00D72FEE" w:rsidRPr="003E6224" w:rsidRDefault="004B6FAC" w:rsidP="003E6224">
      <w:pPr>
        <w:pStyle w:val="a6"/>
        <w:numPr>
          <w:ilvl w:val="1"/>
          <w:numId w:val="116"/>
        </w:numPr>
        <w:tabs>
          <w:tab w:val="left" w:pos="1423"/>
          <w:tab w:val="left" w:pos="1424"/>
        </w:tabs>
        <w:ind w:left="0" w:firstLine="720"/>
        <w:rPr>
          <w:sz w:val="24"/>
          <w:szCs w:val="24"/>
        </w:rPr>
      </w:pPr>
      <w:r w:rsidRPr="003E6224">
        <w:rPr>
          <w:sz w:val="24"/>
          <w:szCs w:val="24"/>
        </w:rPr>
        <w:t>формирование позитивных установок к различным видам труда и</w:t>
      </w:r>
      <w:r w:rsidRPr="003E6224">
        <w:rPr>
          <w:spacing w:val="-67"/>
          <w:sz w:val="24"/>
          <w:szCs w:val="24"/>
        </w:rPr>
        <w:t xml:space="preserve"> </w:t>
      </w:r>
      <w:r w:rsidRPr="003E6224">
        <w:rPr>
          <w:sz w:val="24"/>
          <w:szCs w:val="24"/>
        </w:rPr>
        <w:t>творчества;</w:t>
      </w:r>
    </w:p>
    <w:p w:rsidR="00D72FEE" w:rsidRPr="003E6224" w:rsidRDefault="004B6FAC" w:rsidP="003E6224">
      <w:pPr>
        <w:pStyle w:val="a6"/>
        <w:numPr>
          <w:ilvl w:val="1"/>
          <w:numId w:val="116"/>
        </w:numPr>
        <w:tabs>
          <w:tab w:val="left" w:pos="1423"/>
          <w:tab w:val="left" w:pos="1424"/>
        </w:tabs>
        <w:ind w:left="0" w:firstLine="720"/>
        <w:rPr>
          <w:sz w:val="24"/>
          <w:szCs w:val="24"/>
        </w:rPr>
      </w:pPr>
      <w:r w:rsidRPr="003E6224">
        <w:rPr>
          <w:sz w:val="24"/>
          <w:szCs w:val="24"/>
        </w:rPr>
        <w:t>формирование основ безопасного поведения в быту, социуме,</w:t>
      </w:r>
      <w:r w:rsidRPr="003E6224">
        <w:rPr>
          <w:spacing w:val="-67"/>
          <w:sz w:val="24"/>
          <w:szCs w:val="24"/>
        </w:rPr>
        <w:t xml:space="preserve"> </w:t>
      </w:r>
      <w:r w:rsidRPr="003E6224">
        <w:rPr>
          <w:sz w:val="24"/>
          <w:szCs w:val="24"/>
        </w:rPr>
        <w:t>природе.</w:t>
      </w:r>
    </w:p>
    <w:p w:rsidR="00D72FEE" w:rsidRPr="003E6224" w:rsidRDefault="004B6FAC" w:rsidP="003E6224">
      <w:pPr>
        <w:pStyle w:val="a4"/>
        <w:ind w:left="0" w:firstLine="720"/>
        <w:rPr>
          <w:sz w:val="24"/>
          <w:szCs w:val="24"/>
        </w:rPr>
      </w:pPr>
      <w:r w:rsidRPr="003E6224">
        <w:rPr>
          <w:b/>
          <w:sz w:val="24"/>
          <w:szCs w:val="24"/>
        </w:rPr>
        <w:t xml:space="preserve">Цели, задачи </w:t>
      </w:r>
      <w:r w:rsidRPr="003E6224">
        <w:rPr>
          <w:sz w:val="24"/>
          <w:szCs w:val="24"/>
        </w:rPr>
        <w:t>и содержание области "Социально-коммуникативное</w:t>
      </w:r>
      <w:r w:rsidRPr="003E6224">
        <w:rPr>
          <w:spacing w:val="1"/>
          <w:sz w:val="24"/>
          <w:szCs w:val="24"/>
        </w:rPr>
        <w:t xml:space="preserve"> </w:t>
      </w:r>
      <w:r w:rsidRPr="003E6224">
        <w:rPr>
          <w:sz w:val="24"/>
          <w:szCs w:val="24"/>
        </w:rPr>
        <w:t>развитие" обучающихся дошкольного возраста в условиях Организации</w:t>
      </w:r>
      <w:r w:rsidRPr="003E6224">
        <w:rPr>
          <w:spacing w:val="-67"/>
          <w:sz w:val="24"/>
          <w:szCs w:val="24"/>
        </w:rPr>
        <w:t xml:space="preserve"> </w:t>
      </w:r>
      <w:r w:rsidRPr="003E6224">
        <w:rPr>
          <w:sz w:val="24"/>
          <w:szCs w:val="24"/>
        </w:rPr>
        <w:t>представлены</w:t>
      </w:r>
      <w:r w:rsidRPr="003E6224">
        <w:rPr>
          <w:spacing w:val="-1"/>
          <w:sz w:val="24"/>
          <w:szCs w:val="24"/>
        </w:rPr>
        <w:t xml:space="preserve"> </w:t>
      </w:r>
      <w:r w:rsidRPr="003E6224">
        <w:rPr>
          <w:sz w:val="24"/>
          <w:szCs w:val="24"/>
        </w:rPr>
        <w:t>следующими</w:t>
      </w:r>
      <w:r w:rsidRPr="003E6224">
        <w:rPr>
          <w:spacing w:val="-2"/>
          <w:sz w:val="24"/>
          <w:szCs w:val="24"/>
        </w:rPr>
        <w:t xml:space="preserve"> </w:t>
      </w:r>
      <w:r w:rsidRPr="003E6224">
        <w:rPr>
          <w:sz w:val="24"/>
          <w:szCs w:val="24"/>
        </w:rPr>
        <w:t>разделами:</w:t>
      </w:r>
    </w:p>
    <w:p w:rsidR="00D72FEE" w:rsidRPr="003E6224" w:rsidRDefault="004B6FAC" w:rsidP="003E6224">
      <w:pPr>
        <w:ind w:firstLine="720"/>
        <w:rPr>
          <w:sz w:val="24"/>
          <w:szCs w:val="24"/>
        </w:rPr>
      </w:pPr>
      <w:r w:rsidRPr="003E6224">
        <w:rPr>
          <w:sz w:val="24"/>
          <w:szCs w:val="24"/>
        </w:rPr>
        <w:t>Социализация, развитие общения, нравственное и патриотическое</w:t>
      </w:r>
      <w:r w:rsidRPr="003E6224">
        <w:rPr>
          <w:spacing w:val="-67"/>
          <w:sz w:val="24"/>
          <w:szCs w:val="24"/>
        </w:rPr>
        <w:t xml:space="preserve"> </w:t>
      </w:r>
      <w:r w:rsidRPr="003E6224">
        <w:rPr>
          <w:sz w:val="24"/>
          <w:szCs w:val="24"/>
        </w:rPr>
        <w:t>воспитание</w:t>
      </w:r>
      <w:r w:rsidRPr="003E6224">
        <w:rPr>
          <w:b/>
          <w:i/>
          <w:sz w:val="24"/>
          <w:szCs w:val="24"/>
        </w:rPr>
        <w:t>.</w:t>
      </w:r>
      <w:r w:rsidRPr="003E6224">
        <w:rPr>
          <w:b/>
          <w:i/>
          <w:spacing w:val="-2"/>
          <w:sz w:val="24"/>
          <w:szCs w:val="24"/>
        </w:rPr>
        <w:t xml:space="preserve"> </w:t>
      </w:r>
      <w:r w:rsidRPr="003E6224">
        <w:rPr>
          <w:b/>
          <w:i/>
          <w:sz w:val="24"/>
          <w:szCs w:val="24"/>
        </w:rPr>
        <w:t>Ребенок</w:t>
      </w:r>
      <w:r w:rsidRPr="003E6224">
        <w:rPr>
          <w:b/>
          <w:i/>
          <w:spacing w:val="-2"/>
          <w:sz w:val="24"/>
          <w:szCs w:val="24"/>
        </w:rPr>
        <w:t xml:space="preserve"> </w:t>
      </w:r>
      <w:r w:rsidRPr="003E6224">
        <w:rPr>
          <w:b/>
          <w:i/>
          <w:sz w:val="24"/>
          <w:szCs w:val="24"/>
        </w:rPr>
        <w:t>в</w:t>
      </w:r>
      <w:r w:rsidRPr="003E6224">
        <w:rPr>
          <w:b/>
          <w:i/>
          <w:spacing w:val="-2"/>
          <w:sz w:val="24"/>
          <w:szCs w:val="24"/>
        </w:rPr>
        <w:t xml:space="preserve"> </w:t>
      </w:r>
      <w:r w:rsidRPr="003E6224">
        <w:rPr>
          <w:b/>
          <w:i/>
          <w:sz w:val="24"/>
          <w:szCs w:val="24"/>
        </w:rPr>
        <w:t>семье и</w:t>
      </w:r>
      <w:r w:rsidRPr="003E6224">
        <w:rPr>
          <w:b/>
          <w:i/>
          <w:spacing w:val="-2"/>
          <w:sz w:val="24"/>
          <w:szCs w:val="24"/>
        </w:rPr>
        <w:t xml:space="preserve"> </w:t>
      </w:r>
      <w:r w:rsidRPr="003E6224">
        <w:rPr>
          <w:b/>
          <w:i/>
          <w:sz w:val="24"/>
          <w:szCs w:val="24"/>
        </w:rPr>
        <w:t>сообществе</w:t>
      </w:r>
      <w:r w:rsidRPr="003E6224">
        <w:rPr>
          <w:sz w:val="24"/>
          <w:szCs w:val="24"/>
        </w:rPr>
        <w:t>;</w:t>
      </w:r>
    </w:p>
    <w:p w:rsidR="00D72FEE" w:rsidRPr="003E6224" w:rsidRDefault="004B6FAC" w:rsidP="003E6224">
      <w:pPr>
        <w:ind w:firstLine="720"/>
        <w:rPr>
          <w:sz w:val="24"/>
          <w:szCs w:val="24"/>
        </w:rPr>
      </w:pPr>
      <w:r w:rsidRPr="003E6224">
        <w:rPr>
          <w:b/>
          <w:i/>
          <w:sz w:val="24"/>
          <w:szCs w:val="24"/>
        </w:rPr>
        <w:t>Самообслуживание</w:t>
      </w:r>
      <w:r w:rsidRPr="003E6224">
        <w:rPr>
          <w:sz w:val="24"/>
          <w:szCs w:val="24"/>
        </w:rPr>
        <w:t>,</w:t>
      </w:r>
      <w:r w:rsidRPr="003E6224">
        <w:rPr>
          <w:spacing w:val="-5"/>
          <w:sz w:val="24"/>
          <w:szCs w:val="24"/>
        </w:rPr>
        <w:t xml:space="preserve"> </w:t>
      </w:r>
      <w:r w:rsidRPr="003E6224">
        <w:rPr>
          <w:sz w:val="24"/>
          <w:szCs w:val="24"/>
        </w:rPr>
        <w:t>самостоятельность,</w:t>
      </w:r>
      <w:r w:rsidRPr="003E6224">
        <w:rPr>
          <w:spacing w:val="-5"/>
          <w:sz w:val="24"/>
          <w:szCs w:val="24"/>
        </w:rPr>
        <w:t xml:space="preserve"> </w:t>
      </w:r>
      <w:r w:rsidRPr="003E6224">
        <w:rPr>
          <w:sz w:val="24"/>
          <w:szCs w:val="24"/>
        </w:rPr>
        <w:t>трудовое</w:t>
      </w:r>
      <w:r w:rsidRPr="003E6224">
        <w:rPr>
          <w:spacing w:val="-4"/>
          <w:sz w:val="24"/>
          <w:szCs w:val="24"/>
        </w:rPr>
        <w:t xml:space="preserve"> </w:t>
      </w:r>
      <w:r w:rsidRPr="003E6224">
        <w:rPr>
          <w:sz w:val="24"/>
          <w:szCs w:val="24"/>
        </w:rPr>
        <w:t>воспитание;</w:t>
      </w:r>
    </w:p>
    <w:p w:rsidR="00D72FEE" w:rsidRPr="003E6224" w:rsidRDefault="004B6FAC" w:rsidP="003E6224">
      <w:pPr>
        <w:ind w:firstLine="720"/>
        <w:rPr>
          <w:sz w:val="24"/>
          <w:szCs w:val="24"/>
        </w:rPr>
      </w:pPr>
      <w:r w:rsidRPr="003E6224">
        <w:rPr>
          <w:b/>
          <w:i/>
          <w:sz w:val="24"/>
          <w:szCs w:val="24"/>
        </w:rPr>
        <w:t>Формирование</w:t>
      </w:r>
      <w:r w:rsidRPr="003E6224">
        <w:rPr>
          <w:b/>
          <w:i/>
          <w:spacing w:val="-5"/>
          <w:sz w:val="24"/>
          <w:szCs w:val="24"/>
        </w:rPr>
        <w:t xml:space="preserve"> </w:t>
      </w:r>
      <w:r w:rsidRPr="003E6224">
        <w:rPr>
          <w:b/>
          <w:i/>
          <w:sz w:val="24"/>
          <w:szCs w:val="24"/>
        </w:rPr>
        <w:t>основ</w:t>
      </w:r>
      <w:r w:rsidRPr="003E6224">
        <w:rPr>
          <w:b/>
          <w:i/>
          <w:spacing w:val="-6"/>
          <w:sz w:val="24"/>
          <w:szCs w:val="24"/>
        </w:rPr>
        <w:t xml:space="preserve"> </w:t>
      </w:r>
      <w:r w:rsidRPr="003E6224">
        <w:rPr>
          <w:b/>
          <w:i/>
          <w:sz w:val="24"/>
          <w:szCs w:val="24"/>
        </w:rPr>
        <w:t>безопасного</w:t>
      </w:r>
      <w:r w:rsidRPr="003E6224">
        <w:rPr>
          <w:b/>
          <w:i/>
          <w:spacing w:val="-2"/>
          <w:sz w:val="24"/>
          <w:szCs w:val="24"/>
        </w:rPr>
        <w:t xml:space="preserve"> </w:t>
      </w:r>
      <w:r w:rsidRPr="003E6224">
        <w:rPr>
          <w:sz w:val="24"/>
          <w:szCs w:val="24"/>
        </w:rPr>
        <w:t>поведения.</w:t>
      </w:r>
    </w:p>
    <w:p w:rsidR="00D72FEE" w:rsidRPr="003E6224" w:rsidRDefault="004B6FAC" w:rsidP="003E6224">
      <w:pPr>
        <w:pStyle w:val="a4"/>
        <w:ind w:left="0" w:firstLine="720"/>
        <w:rPr>
          <w:sz w:val="24"/>
          <w:szCs w:val="24"/>
        </w:rPr>
      </w:pPr>
      <w:r w:rsidRPr="003E6224">
        <w:rPr>
          <w:sz w:val="24"/>
          <w:szCs w:val="24"/>
        </w:rPr>
        <w:t>Общие задачи раздела "Социализация, развитие общения, нравственное и</w:t>
      </w:r>
      <w:r w:rsidRPr="003E6224">
        <w:rPr>
          <w:spacing w:val="-67"/>
          <w:sz w:val="24"/>
          <w:szCs w:val="24"/>
        </w:rPr>
        <w:t xml:space="preserve"> </w:t>
      </w:r>
      <w:r w:rsidRPr="003E6224">
        <w:rPr>
          <w:sz w:val="24"/>
          <w:szCs w:val="24"/>
        </w:rPr>
        <w:t>патриотическое</w:t>
      </w:r>
      <w:r w:rsidRPr="003E6224">
        <w:rPr>
          <w:spacing w:val="-1"/>
          <w:sz w:val="24"/>
          <w:szCs w:val="24"/>
        </w:rPr>
        <w:t xml:space="preserve"> </w:t>
      </w:r>
      <w:r w:rsidRPr="003E6224">
        <w:rPr>
          <w:sz w:val="24"/>
          <w:szCs w:val="24"/>
        </w:rPr>
        <w:t>воспитание.</w:t>
      </w:r>
      <w:r w:rsidRPr="003E6224">
        <w:rPr>
          <w:spacing w:val="-2"/>
          <w:sz w:val="24"/>
          <w:szCs w:val="24"/>
        </w:rPr>
        <w:t xml:space="preserve"> </w:t>
      </w:r>
      <w:r w:rsidRPr="003E6224">
        <w:rPr>
          <w:sz w:val="24"/>
          <w:szCs w:val="24"/>
        </w:rPr>
        <w:t>Ребенок</w:t>
      </w:r>
      <w:r w:rsidRPr="003E6224">
        <w:rPr>
          <w:spacing w:val="-1"/>
          <w:sz w:val="24"/>
          <w:szCs w:val="24"/>
        </w:rPr>
        <w:t xml:space="preserve"> </w:t>
      </w:r>
      <w:r w:rsidRPr="003E6224">
        <w:rPr>
          <w:sz w:val="24"/>
          <w:szCs w:val="24"/>
        </w:rPr>
        <w:t>в</w:t>
      </w:r>
      <w:r w:rsidRPr="003E6224">
        <w:rPr>
          <w:spacing w:val="-4"/>
          <w:sz w:val="24"/>
          <w:szCs w:val="24"/>
        </w:rPr>
        <w:t xml:space="preserve"> </w:t>
      </w:r>
      <w:r w:rsidRPr="003E6224">
        <w:rPr>
          <w:sz w:val="24"/>
          <w:szCs w:val="24"/>
        </w:rPr>
        <w:t>семье</w:t>
      </w:r>
      <w:r w:rsidRPr="003E6224">
        <w:rPr>
          <w:spacing w:val="-2"/>
          <w:sz w:val="24"/>
          <w:szCs w:val="24"/>
        </w:rPr>
        <w:t xml:space="preserve"> </w:t>
      </w:r>
      <w:r w:rsidRPr="003E6224">
        <w:rPr>
          <w:sz w:val="24"/>
          <w:szCs w:val="24"/>
        </w:rPr>
        <w:t>и</w:t>
      </w:r>
      <w:r w:rsidRPr="003E6224">
        <w:rPr>
          <w:spacing w:val="-1"/>
          <w:sz w:val="24"/>
          <w:szCs w:val="24"/>
        </w:rPr>
        <w:t xml:space="preserve"> </w:t>
      </w:r>
      <w:r w:rsidRPr="003E6224">
        <w:rPr>
          <w:sz w:val="24"/>
          <w:szCs w:val="24"/>
        </w:rPr>
        <w:t>сообществе":</w:t>
      </w:r>
      <w:r w:rsidR="00A07CA5" w:rsidRPr="003E6224">
        <w:rPr>
          <w:sz w:val="24"/>
          <w:szCs w:val="24"/>
        </w:rPr>
        <w:t xml:space="preserve"> </w:t>
      </w:r>
      <w:r w:rsidRPr="003E6224">
        <w:rPr>
          <w:sz w:val="24"/>
          <w:szCs w:val="24"/>
        </w:rPr>
        <w:t>развивать общение и игровую деятельность: создавать условия для</w:t>
      </w:r>
      <w:r w:rsidRPr="003E6224">
        <w:rPr>
          <w:spacing w:val="1"/>
          <w:sz w:val="24"/>
          <w:szCs w:val="24"/>
        </w:rPr>
        <w:t xml:space="preserve"> </w:t>
      </w:r>
      <w:r w:rsidRPr="003E6224">
        <w:rPr>
          <w:sz w:val="24"/>
          <w:szCs w:val="24"/>
        </w:rPr>
        <w:t>позитивной социализации и развития инициативы ребенка на основе</w:t>
      </w:r>
      <w:r w:rsidRPr="003E6224">
        <w:rPr>
          <w:spacing w:val="-67"/>
          <w:sz w:val="24"/>
          <w:szCs w:val="24"/>
        </w:rPr>
        <w:t xml:space="preserve"> </w:t>
      </w:r>
      <w:r w:rsidRPr="003E6224">
        <w:rPr>
          <w:sz w:val="24"/>
          <w:szCs w:val="24"/>
        </w:rPr>
        <w:t>сотрудничества</w:t>
      </w:r>
      <w:r w:rsidRPr="003E6224">
        <w:rPr>
          <w:spacing w:val="-3"/>
          <w:sz w:val="24"/>
          <w:szCs w:val="24"/>
        </w:rPr>
        <w:t xml:space="preserve"> </w:t>
      </w:r>
      <w:r w:rsidRPr="003E6224">
        <w:rPr>
          <w:sz w:val="24"/>
          <w:szCs w:val="24"/>
        </w:rPr>
        <w:t>с</w:t>
      </w:r>
      <w:r w:rsidRPr="003E6224">
        <w:rPr>
          <w:spacing w:val="-2"/>
          <w:sz w:val="24"/>
          <w:szCs w:val="24"/>
        </w:rPr>
        <w:t xml:space="preserve"> </w:t>
      </w:r>
      <w:r w:rsidRPr="003E6224">
        <w:rPr>
          <w:sz w:val="24"/>
          <w:szCs w:val="24"/>
        </w:rPr>
        <w:t>педагогическим</w:t>
      </w:r>
      <w:r w:rsidRPr="003E6224">
        <w:rPr>
          <w:spacing w:val="-4"/>
          <w:sz w:val="24"/>
          <w:szCs w:val="24"/>
        </w:rPr>
        <w:t xml:space="preserve"> </w:t>
      </w:r>
      <w:r w:rsidRPr="003E6224">
        <w:rPr>
          <w:sz w:val="24"/>
          <w:szCs w:val="24"/>
        </w:rPr>
        <w:t>работником</w:t>
      </w:r>
      <w:r w:rsidRPr="003E6224">
        <w:rPr>
          <w:spacing w:val="-5"/>
          <w:sz w:val="24"/>
          <w:szCs w:val="24"/>
        </w:rPr>
        <w:t xml:space="preserve"> </w:t>
      </w:r>
      <w:r w:rsidRPr="003E6224">
        <w:rPr>
          <w:sz w:val="24"/>
          <w:szCs w:val="24"/>
        </w:rPr>
        <w:t>и</w:t>
      </w:r>
      <w:r w:rsidRPr="003E6224">
        <w:rPr>
          <w:spacing w:val="-2"/>
          <w:sz w:val="24"/>
          <w:szCs w:val="24"/>
        </w:rPr>
        <w:t xml:space="preserve"> </w:t>
      </w:r>
      <w:r w:rsidRPr="003E6224">
        <w:rPr>
          <w:sz w:val="24"/>
          <w:szCs w:val="24"/>
        </w:rPr>
        <w:t>другими</w:t>
      </w:r>
      <w:r w:rsidRPr="003E6224">
        <w:rPr>
          <w:spacing w:val="-2"/>
          <w:sz w:val="24"/>
          <w:szCs w:val="24"/>
        </w:rPr>
        <w:t xml:space="preserve"> </w:t>
      </w:r>
      <w:r w:rsidRPr="003E6224">
        <w:rPr>
          <w:sz w:val="24"/>
          <w:szCs w:val="24"/>
        </w:rPr>
        <w:t>детьми;</w:t>
      </w:r>
      <w:r w:rsidR="00A07CA5" w:rsidRPr="003E6224">
        <w:rPr>
          <w:sz w:val="24"/>
          <w:szCs w:val="24"/>
        </w:rPr>
        <w:t xml:space="preserve"> </w:t>
      </w:r>
      <w:r w:rsidRPr="003E6224">
        <w:rPr>
          <w:sz w:val="24"/>
          <w:szCs w:val="24"/>
        </w:rPr>
        <w:t>формировать умения и навыки общения в игровой деятельности;</w:t>
      </w:r>
      <w:r w:rsidRPr="003E6224">
        <w:rPr>
          <w:spacing w:val="-67"/>
          <w:sz w:val="24"/>
          <w:szCs w:val="24"/>
        </w:rPr>
        <w:t xml:space="preserve"> </w:t>
      </w:r>
      <w:r w:rsidRPr="003E6224">
        <w:rPr>
          <w:sz w:val="24"/>
          <w:szCs w:val="24"/>
        </w:rPr>
        <w:t>развивать</w:t>
      </w:r>
      <w:r w:rsidRPr="003E6224">
        <w:rPr>
          <w:spacing w:val="-3"/>
          <w:sz w:val="24"/>
          <w:szCs w:val="24"/>
        </w:rPr>
        <w:t xml:space="preserve"> </w:t>
      </w:r>
      <w:r w:rsidRPr="003E6224">
        <w:rPr>
          <w:sz w:val="24"/>
          <w:szCs w:val="24"/>
        </w:rPr>
        <w:lastRenderedPageBreak/>
        <w:t>коммуникативные</w:t>
      </w:r>
      <w:r w:rsidRPr="003E6224">
        <w:rPr>
          <w:spacing w:val="-1"/>
          <w:sz w:val="24"/>
          <w:szCs w:val="24"/>
        </w:rPr>
        <w:t xml:space="preserve"> </w:t>
      </w:r>
      <w:r w:rsidRPr="003E6224">
        <w:rPr>
          <w:sz w:val="24"/>
          <w:szCs w:val="24"/>
        </w:rPr>
        <w:t>способности</w:t>
      </w:r>
      <w:r w:rsidRPr="003E6224">
        <w:rPr>
          <w:spacing w:val="-1"/>
          <w:sz w:val="24"/>
          <w:szCs w:val="24"/>
        </w:rPr>
        <w:t xml:space="preserve"> </w:t>
      </w:r>
      <w:r w:rsidR="00A07CA5" w:rsidRPr="003E6224">
        <w:rPr>
          <w:sz w:val="24"/>
          <w:szCs w:val="24"/>
        </w:rPr>
        <w:t>обучающих</w:t>
      </w:r>
      <w:r w:rsidRPr="003E6224">
        <w:rPr>
          <w:sz w:val="24"/>
          <w:szCs w:val="24"/>
        </w:rPr>
        <w:t>ся;</w:t>
      </w:r>
      <w:r w:rsidR="00A07CA5" w:rsidRPr="003E6224">
        <w:rPr>
          <w:sz w:val="24"/>
          <w:szCs w:val="24"/>
        </w:rPr>
        <w:t xml:space="preserve"> </w:t>
      </w:r>
      <w:r w:rsidRPr="003E6224">
        <w:rPr>
          <w:sz w:val="24"/>
          <w:szCs w:val="24"/>
        </w:rPr>
        <w:t>приобщать к элементарным общепринятым нормам и правилам</w:t>
      </w:r>
      <w:r w:rsidRPr="003E6224">
        <w:rPr>
          <w:spacing w:val="1"/>
          <w:sz w:val="24"/>
          <w:szCs w:val="24"/>
        </w:rPr>
        <w:t xml:space="preserve"> </w:t>
      </w:r>
      <w:r w:rsidRPr="003E6224">
        <w:rPr>
          <w:sz w:val="24"/>
          <w:szCs w:val="24"/>
        </w:rPr>
        <w:t>взаимоотношений</w:t>
      </w:r>
      <w:r w:rsidRPr="003E6224">
        <w:rPr>
          <w:spacing w:val="-3"/>
          <w:sz w:val="24"/>
          <w:szCs w:val="24"/>
        </w:rPr>
        <w:t xml:space="preserve"> </w:t>
      </w:r>
      <w:r w:rsidRPr="003E6224">
        <w:rPr>
          <w:sz w:val="24"/>
          <w:szCs w:val="24"/>
        </w:rPr>
        <w:t>с</w:t>
      </w:r>
      <w:r w:rsidRPr="003E6224">
        <w:rPr>
          <w:spacing w:val="-7"/>
          <w:sz w:val="24"/>
          <w:szCs w:val="24"/>
        </w:rPr>
        <w:t xml:space="preserve"> </w:t>
      </w:r>
      <w:r w:rsidRPr="003E6224">
        <w:rPr>
          <w:sz w:val="24"/>
          <w:szCs w:val="24"/>
        </w:rPr>
        <w:t>другими</w:t>
      </w:r>
      <w:r w:rsidRPr="003E6224">
        <w:rPr>
          <w:spacing w:val="-5"/>
          <w:sz w:val="24"/>
          <w:szCs w:val="24"/>
        </w:rPr>
        <w:t xml:space="preserve"> </w:t>
      </w:r>
      <w:r w:rsidRPr="003E6224">
        <w:rPr>
          <w:sz w:val="24"/>
          <w:szCs w:val="24"/>
        </w:rPr>
        <w:t>детьми</w:t>
      </w:r>
      <w:r w:rsidRPr="003E6224">
        <w:rPr>
          <w:spacing w:val="-3"/>
          <w:sz w:val="24"/>
          <w:szCs w:val="24"/>
        </w:rPr>
        <w:t xml:space="preserve"> </w:t>
      </w:r>
      <w:r w:rsidRPr="003E6224">
        <w:rPr>
          <w:sz w:val="24"/>
          <w:szCs w:val="24"/>
        </w:rPr>
        <w:t>и</w:t>
      </w:r>
      <w:r w:rsidRPr="003E6224">
        <w:rPr>
          <w:spacing w:val="-3"/>
          <w:sz w:val="24"/>
          <w:szCs w:val="24"/>
        </w:rPr>
        <w:t xml:space="preserve"> </w:t>
      </w:r>
      <w:r w:rsidRPr="003E6224">
        <w:rPr>
          <w:sz w:val="24"/>
          <w:szCs w:val="24"/>
        </w:rPr>
        <w:t>педагогическим</w:t>
      </w:r>
      <w:r w:rsidRPr="003E6224">
        <w:rPr>
          <w:spacing w:val="-6"/>
          <w:sz w:val="24"/>
          <w:szCs w:val="24"/>
        </w:rPr>
        <w:t xml:space="preserve"> </w:t>
      </w:r>
      <w:r w:rsidRPr="003E6224">
        <w:rPr>
          <w:sz w:val="24"/>
          <w:szCs w:val="24"/>
        </w:rPr>
        <w:t>работником:</w:t>
      </w:r>
      <w:r w:rsidR="00A07CA5" w:rsidRPr="003E6224">
        <w:rPr>
          <w:sz w:val="24"/>
          <w:szCs w:val="24"/>
        </w:rPr>
        <w:t xml:space="preserve"> </w:t>
      </w:r>
      <w:r w:rsidRPr="003E6224">
        <w:rPr>
          <w:sz w:val="24"/>
          <w:szCs w:val="24"/>
        </w:rPr>
        <w:t>поддерживать доброжелательное отношение обучающихся друг к другу и</w:t>
      </w:r>
      <w:r w:rsidRPr="003E6224">
        <w:rPr>
          <w:spacing w:val="-67"/>
          <w:sz w:val="24"/>
          <w:szCs w:val="24"/>
        </w:rPr>
        <w:t xml:space="preserve"> </w:t>
      </w:r>
      <w:r w:rsidRPr="003E6224">
        <w:rPr>
          <w:sz w:val="24"/>
          <w:szCs w:val="24"/>
        </w:rPr>
        <w:t>положительное взаимодействие обучающихся друг с другом в разных</w:t>
      </w:r>
      <w:r w:rsidRPr="003E6224">
        <w:rPr>
          <w:spacing w:val="1"/>
          <w:sz w:val="24"/>
          <w:szCs w:val="24"/>
        </w:rPr>
        <w:t xml:space="preserve"> </w:t>
      </w:r>
      <w:r w:rsidRPr="003E6224">
        <w:rPr>
          <w:sz w:val="24"/>
          <w:szCs w:val="24"/>
        </w:rPr>
        <w:t>видах деятельности;</w:t>
      </w:r>
      <w:r w:rsidR="00A07CA5" w:rsidRPr="003E6224">
        <w:rPr>
          <w:sz w:val="24"/>
          <w:szCs w:val="24"/>
        </w:rPr>
        <w:t xml:space="preserve"> </w:t>
      </w:r>
      <w:r w:rsidRPr="003E6224">
        <w:rPr>
          <w:sz w:val="24"/>
          <w:szCs w:val="24"/>
        </w:rPr>
        <w:t>формировать</w:t>
      </w:r>
      <w:r w:rsidRPr="003E6224">
        <w:rPr>
          <w:spacing w:val="-4"/>
          <w:sz w:val="24"/>
          <w:szCs w:val="24"/>
        </w:rPr>
        <w:t xml:space="preserve"> </w:t>
      </w:r>
      <w:r w:rsidRPr="003E6224">
        <w:rPr>
          <w:sz w:val="24"/>
          <w:szCs w:val="24"/>
        </w:rPr>
        <w:t>основы</w:t>
      </w:r>
      <w:r w:rsidRPr="003E6224">
        <w:rPr>
          <w:spacing w:val="-4"/>
          <w:sz w:val="24"/>
          <w:szCs w:val="24"/>
        </w:rPr>
        <w:t xml:space="preserve"> </w:t>
      </w:r>
      <w:r w:rsidRPr="003E6224">
        <w:rPr>
          <w:sz w:val="24"/>
          <w:szCs w:val="24"/>
        </w:rPr>
        <w:t>нравственной</w:t>
      </w:r>
      <w:r w:rsidRPr="003E6224">
        <w:rPr>
          <w:spacing w:val="-3"/>
          <w:sz w:val="24"/>
          <w:szCs w:val="24"/>
        </w:rPr>
        <w:t xml:space="preserve"> </w:t>
      </w:r>
      <w:proofErr w:type="spellStart"/>
      <w:r w:rsidRPr="003E6224">
        <w:rPr>
          <w:sz w:val="24"/>
          <w:szCs w:val="24"/>
        </w:rPr>
        <w:t>культуры</w:t>
      </w:r>
      <w:r w:rsidRPr="003E6224">
        <w:rPr>
          <w:b/>
          <w:i/>
          <w:sz w:val="24"/>
          <w:szCs w:val="24"/>
        </w:rPr>
        <w:t>;</w:t>
      </w:r>
      <w:r w:rsidRPr="003E6224">
        <w:rPr>
          <w:sz w:val="24"/>
          <w:szCs w:val="24"/>
        </w:rPr>
        <w:t>формировать</w:t>
      </w:r>
      <w:proofErr w:type="spellEnd"/>
      <w:r w:rsidRPr="003E6224">
        <w:rPr>
          <w:sz w:val="24"/>
          <w:szCs w:val="24"/>
        </w:rPr>
        <w:t xml:space="preserve"> гендерную, семейную, гражданскую принадлежности:</w:t>
      </w:r>
      <w:r w:rsidRPr="003E6224">
        <w:rPr>
          <w:spacing w:val="1"/>
          <w:sz w:val="24"/>
          <w:szCs w:val="24"/>
        </w:rPr>
        <w:t xml:space="preserve"> </w:t>
      </w:r>
      <w:r w:rsidRPr="003E6224">
        <w:rPr>
          <w:sz w:val="24"/>
          <w:szCs w:val="24"/>
        </w:rPr>
        <w:t>формировать идентификацию обучающихся с членами семьи, другими</w:t>
      </w:r>
      <w:r w:rsidRPr="003E6224">
        <w:rPr>
          <w:spacing w:val="-67"/>
          <w:sz w:val="24"/>
          <w:szCs w:val="24"/>
        </w:rPr>
        <w:t xml:space="preserve"> </w:t>
      </w:r>
      <w:r w:rsidRPr="003E6224">
        <w:rPr>
          <w:sz w:val="24"/>
          <w:szCs w:val="24"/>
        </w:rPr>
        <w:t>детьми</w:t>
      </w:r>
      <w:r w:rsidRPr="003E6224">
        <w:rPr>
          <w:spacing w:val="-3"/>
          <w:sz w:val="24"/>
          <w:szCs w:val="24"/>
        </w:rPr>
        <w:t xml:space="preserve"> </w:t>
      </w:r>
      <w:r w:rsidRPr="003E6224">
        <w:rPr>
          <w:sz w:val="24"/>
          <w:szCs w:val="24"/>
        </w:rPr>
        <w:t>и</w:t>
      </w:r>
      <w:r w:rsidRPr="003E6224">
        <w:rPr>
          <w:spacing w:val="-1"/>
          <w:sz w:val="24"/>
          <w:szCs w:val="24"/>
        </w:rPr>
        <w:t xml:space="preserve"> </w:t>
      </w:r>
      <w:r w:rsidRPr="003E6224">
        <w:rPr>
          <w:sz w:val="24"/>
          <w:szCs w:val="24"/>
        </w:rPr>
        <w:t>педагогическим</w:t>
      </w:r>
      <w:r w:rsidRPr="003E6224">
        <w:rPr>
          <w:spacing w:val="-4"/>
          <w:sz w:val="24"/>
          <w:szCs w:val="24"/>
        </w:rPr>
        <w:t xml:space="preserve"> </w:t>
      </w:r>
      <w:r w:rsidRPr="003E6224">
        <w:rPr>
          <w:sz w:val="24"/>
          <w:szCs w:val="24"/>
        </w:rPr>
        <w:t>работником,</w:t>
      </w:r>
      <w:r w:rsidRPr="003E6224">
        <w:rPr>
          <w:spacing w:val="-3"/>
          <w:sz w:val="24"/>
          <w:szCs w:val="24"/>
        </w:rPr>
        <w:t xml:space="preserve"> </w:t>
      </w:r>
      <w:r w:rsidRPr="003E6224">
        <w:rPr>
          <w:sz w:val="24"/>
          <w:szCs w:val="24"/>
        </w:rPr>
        <w:t>способствовать</w:t>
      </w:r>
      <w:r w:rsidRPr="003E6224">
        <w:rPr>
          <w:spacing w:val="-3"/>
          <w:sz w:val="24"/>
          <w:szCs w:val="24"/>
        </w:rPr>
        <w:t xml:space="preserve"> </w:t>
      </w:r>
      <w:r w:rsidRPr="003E6224">
        <w:rPr>
          <w:sz w:val="24"/>
          <w:szCs w:val="24"/>
        </w:rPr>
        <w:t>развитию</w:t>
      </w:r>
      <w:r w:rsidR="00A07CA5" w:rsidRPr="003E6224">
        <w:rPr>
          <w:sz w:val="24"/>
          <w:szCs w:val="24"/>
        </w:rPr>
        <w:t xml:space="preserve"> </w:t>
      </w:r>
      <w:r w:rsidRPr="003E6224">
        <w:rPr>
          <w:sz w:val="24"/>
          <w:szCs w:val="24"/>
        </w:rPr>
        <w:t>патриотических</w:t>
      </w:r>
      <w:r w:rsidRPr="003E6224">
        <w:rPr>
          <w:spacing w:val="-2"/>
          <w:sz w:val="24"/>
          <w:szCs w:val="24"/>
        </w:rPr>
        <w:t xml:space="preserve"> </w:t>
      </w:r>
      <w:r w:rsidRPr="003E6224">
        <w:rPr>
          <w:sz w:val="24"/>
          <w:szCs w:val="24"/>
        </w:rPr>
        <w:t>чувств;</w:t>
      </w:r>
      <w:r w:rsidR="00A07CA5" w:rsidRPr="003E6224">
        <w:rPr>
          <w:sz w:val="24"/>
          <w:szCs w:val="24"/>
        </w:rPr>
        <w:t xml:space="preserve"> </w:t>
      </w:r>
      <w:r w:rsidRPr="003E6224">
        <w:rPr>
          <w:sz w:val="24"/>
          <w:szCs w:val="24"/>
        </w:rPr>
        <w:t>формировать готовность к усвоению социокультурных и духовно-</w:t>
      </w:r>
      <w:r w:rsidRPr="003E6224">
        <w:rPr>
          <w:spacing w:val="1"/>
          <w:sz w:val="24"/>
          <w:szCs w:val="24"/>
        </w:rPr>
        <w:t xml:space="preserve"> </w:t>
      </w:r>
      <w:r w:rsidRPr="003E6224">
        <w:rPr>
          <w:sz w:val="24"/>
          <w:szCs w:val="24"/>
        </w:rPr>
        <w:t>нравственных ценностей с учетом этнокультурной ситуации развития</w:t>
      </w:r>
      <w:r w:rsidRPr="003E6224">
        <w:rPr>
          <w:spacing w:val="-67"/>
          <w:sz w:val="24"/>
          <w:szCs w:val="24"/>
        </w:rPr>
        <w:t xml:space="preserve"> </w:t>
      </w:r>
      <w:r w:rsidRPr="003E6224">
        <w:rPr>
          <w:sz w:val="24"/>
          <w:szCs w:val="24"/>
        </w:rPr>
        <w:t>обучающихся.</w:t>
      </w:r>
    </w:p>
    <w:p w:rsidR="00D72FEE" w:rsidRPr="003E6224" w:rsidRDefault="004B6FAC" w:rsidP="003E6224">
      <w:pPr>
        <w:pStyle w:val="a4"/>
        <w:ind w:left="0" w:firstLine="720"/>
        <w:rPr>
          <w:sz w:val="24"/>
          <w:szCs w:val="24"/>
        </w:rPr>
      </w:pPr>
      <w:r w:rsidRPr="003E6224">
        <w:rPr>
          <w:b/>
          <w:sz w:val="24"/>
          <w:szCs w:val="24"/>
        </w:rPr>
        <w:t>Задачи</w:t>
      </w:r>
      <w:r w:rsidRPr="003E6224">
        <w:rPr>
          <w:sz w:val="24"/>
          <w:szCs w:val="24"/>
        </w:rPr>
        <w:t>,</w:t>
      </w:r>
      <w:r w:rsidRPr="003E6224">
        <w:rPr>
          <w:spacing w:val="-3"/>
          <w:sz w:val="24"/>
          <w:szCs w:val="24"/>
        </w:rPr>
        <w:t xml:space="preserve"> </w:t>
      </w:r>
      <w:r w:rsidRPr="003E6224">
        <w:rPr>
          <w:sz w:val="24"/>
          <w:szCs w:val="24"/>
        </w:rPr>
        <w:t>актуальные</w:t>
      </w:r>
      <w:r w:rsidRPr="003E6224">
        <w:rPr>
          <w:spacing w:val="-4"/>
          <w:sz w:val="24"/>
          <w:szCs w:val="24"/>
        </w:rPr>
        <w:t xml:space="preserve"> </w:t>
      </w:r>
      <w:r w:rsidRPr="003E6224">
        <w:rPr>
          <w:sz w:val="24"/>
          <w:szCs w:val="24"/>
        </w:rPr>
        <w:t>для</w:t>
      </w:r>
      <w:r w:rsidRPr="003E6224">
        <w:rPr>
          <w:spacing w:val="-1"/>
          <w:sz w:val="24"/>
          <w:szCs w:val="24"/>
        </w:rPr>
        <w:t xml:space="preserve"> </w:t>
      </w:r>
      <w:r w:rsidRPr="003E6224">
        <w:rPr>
          <w:sz w:val="24"/>
          <w:szCs w:val="24"/>
        </w:rPr>
        <w:t>работы</w:t>
      </w:r>
      <w:r w:rsidRPr="003E6224">
        <w:rPr>
          <w:spacing w:val="-2"/>
          <w:sz w:val="24"/>
          <w:szCs w:val="24"/>
        </w:rPr>
        <w:t xml:space="preserve"> </w:t>
      </w:r>
      <w:r w:rsidRPr="003E6224">
        <w:rPr>
          <w:sz w:val="24"/>
          <w:szCs w:val="24"/>
        </w:rPr>
        <w:t>с</w:t>
      </w:r>
      <w:r w:rsidRPr="003E6224">
        <w:rPr>
          <w:spacing w:val="-4"/>
          <w:sz w:val="24"/>
          <w:szCs w:val="24"/>
        </w:rPr>
        <w:t xml:space="preserve"> </w:t>
      </w:r>
      <w:r w:rsidRPr="003E6224">
        <w:rPr>
          <w:sz w:val="24"/>
          <w:szCs w:val="24"/>
        </w:rPr>
        <w:t>детьми</w:t>
      </w:r>
      <w:r w:rsidRPr="003E6224">
        <w:rPr>
          <w:spacing w:val="-2"/>
          <w:sz w:val="24"/>
          <w:szCs w:val="24"/>
        </w:rPr>
        <w:t xml:space="preserve"> </w:t>
      </w:r>
      <w:r w:rsidRPr="003E6224">
        <w:rPr>
          <w:sz w:val="24"/>
          <w:szCs w:val="24"/>
        </w:rPr>
        <w:t>с</w:t>
      </w:r>
      <w:r w:rsidRPr="003E6224">
        <w:rPr>
          <w:spacing w:val="-3"/>
          <w:sz w:val="24"/>
          <w:szCs w:val="24"/>
        </w:rPr>
        <w:t xml:space="preserve"> </w:t>
      </w:r>
      <w:r w:rsidRPr="003E6224">
        <w:rPr>
          <w:sz w:val="24"/>
          <w:szCs w:val="24"/>
        </w:rPr>
        <w:t>ЗПР</w:t>
      </w:r>
      <w:r w:rsidRPr="003E6224">
        <w:rPr>
          <w:spacing w:val="-1"/>
          <w:sz w:val="24"/>
          <w:szCs w:val="24"/>
        </w:rPr>
        <w:t xml:space="preserve"> </w:t>
      </w:r>
      <w:r w:rsidRPr="003E6224">
        <w:rPr>
          <w:sz w:val="24"/>
          <w:szCs w:val="24"/>
        </w:rPr>
        <w:t>дошкольного</w:t>
      </w:r>
      <w:r w:rsidRPr="003E6224">
        <w:rPr>
          <w:spacing w:val="-1"/>
          <w:sz w:val="24"/>
          <w:szCs w:val="24"/>
        </w:rPr>
        <w:t xml:space="preserve"> </w:t>
      </w:r>
      <w:r w:rsidRPr="003E6224">
        <w:rPr>
          <w:sz w:val="24"/>
          <w:szCs w:val="24"/>
        </w:rPr>
        <w:t>возраста:</w:t>
      </w:r>
    </w:p>
    <w:p w:rsidR="00D72FEE" w:rsidRPr="003E6224" w:rsidRDefault="004B6FAC" w:rsidP="003E6224">
      <w:pPr>
        <w:pStyle w:val="a6"/>
        <w:numPr>
          <w:ilvl w:val="1"/>
          <w:numId w:val="116"/>
        </w:numPr>
        <w:tabs>
          <w:tab w:val="left" w:pos="1423"/>
          <w:tab w:val="left" w:pos="1424"/>
        </w:tabs>
        <w:ind w:left="0" w:firstLine="720"/>
        <w:rPr>
          <w:sz w:val="24"/>
          <w:szCs w:val="24"/>
        </w:rPr>
      </w:pPr>
      <w:r w:rsidRPr="003E6224">
        <w:rPr>
          <w:sz w:val="24"/>
          <w:szCs w:val="24"/>
        </w:rPr>
        <w:t>обеспечивать адаптивную среду образования, способствующую</w:t>
      </w:r>
      <w:r w:rsidRPr="003E6224">
        <w:rPr>
          <w:spacing w:val="-67"/>
          <w:sz w:val="24"/>
          <w:szCs w:val="24"/>
        </w:rPr>
        <w:t xml:space="preserve"> </w:t>
      </w:r>
      <w:r w:rsidRPr="003E6224">
        <w:rPr>
          <w:sz w:val="24"/>
          <w:szCs w:val="24"/>
        </w:rPr>
        <w:t>освоению</w:t>
      </w:r>
      <w:r w:rsidRPr="003E6224">
        <w:rPr>
          <w:spacing w:val="-2"/>
          <w:sz w:val="24"/>
          <w:szCs w:val="24"/>
        </w:rPr>
        <w:t xml:space="preserve"> </w:t>
      </w:r>
      <w:r w:rsidRPr="003E6224">
        <w:rPr>
          <w:sz w:val="24"/>
          <w:szCs w:val="24"/>
        </w:rPr>
        <w:t>образовательной программы</w:t>
      </w:r>
      <w:r w:rsidRPr="003E6224">
        <w:rPr>
          <w:spacing w:val="-3"/>
          <w:sz w:val="24"/>
          <w:szCs w:val="24"/>
        </w:rPr>
        <w:t xml:space="preserve"> </w:t>
      </w:r>
      <w:r w:rsidRPr="003E6224">
        <w:rPr>
          <w:sz w:val="24"/>
          <w:szCs w:val="24"/>
        </w:rPr>
        <w:t>детьми с</w:t>
      </w:r>
      <w:r w:rsidRPr="003E6224">
        <w:rPr>
          <w:spacing w:val="-3"/>
          <w:sz w:val="24"/>
          <w:szCs w:val="24"/>
        </w:rPr>
        <w:t xml:space="preserve"> </w:t>
      </w:r>
      <w:r w:rsidRPr="003E6224">
        <w:rPr>
          <w:sz w:val="24"/>
          <w:szCs w:val="24"/>
        </w:rPr>
        <w:t>ЗПР;</w:t>
      </w:r>
    </w:p>
    <w:p w:rsidR="00D72FEE" w:rsidRPr="003E6224" w:rsidRDefault="004B6FAC" w:rsidP="003E6224">
      <w:pPr>
        <w:pStyle w:val="a6"/>
        <w:numPr>
          <w:ilvl w:val="1"/>
          <w:numId w:val="116"/>
        </w:numPr>
        <w:tabs>
          <w:tab w:val="left" w:pos="1423"/>
          <w:tab w:val="left" w:pos="1424"/>
        </w:tabs>
        <w:ind w:left="0" w:firstLine="720"/>
        <w:rPr>
          <w:sz w:val="24"/>
          <w:szCs w:val="24"/>
        </w:rPr>
      </w:pPr>
      <w:r w:rsidRPr="003E6224">
        <w:rPr>
          <w:sz w:val="24"/>
          <w:szCs w:val="24"/>
        </w:rPr>
        <w:t>формировать и поддерживать положительную самооценку,</w:t>
      </w:r>
      <w:r w:rsidRPr="003E6224">
        <w:rPr>
          <w:spacing w:val="1"/>
          <w:sz w:val="24"/>
          <w:szCs w:val="24"/>
        </w:rPr>
        <w:t xml:space="preserve"> </w:t>
      </w:r>
      <w:r w:rsidRPr="003E6224">
        <w:rPr>
          <w:sz w:val="24"/>
          <w:szCs w:val="24"/>
        </w:rPr>
        <w:t>уверенность</w:t>
      </w:r>
      <w:r w:rsidRPr="003E6224">
        <w:rPr>
          <w:spacing w:val="-5"/>
          <w:sz w:val="24"/>
          <w:szCs w:val="24"/>
        </w:rPr>
        <w:t xml:space="preserve"> </w:t>
      </w:r>
      <w:r w:rsidRPr="003E6224">
        <w:rPr>
          <w:sz w:val="24"/>
          <w:szCs w:val="24"/>
        </w:rPr>
        <w:t>ребенка</w:t>
      </w:r>
      <w:r w:rsidRPr="003E6224">
        <w:rPr>
          <w:spacing w:val="-3"/>
          <w:sz w:val="24"/>
          <w:szCs w:val="24"/>
        </w:rPr>
        <w:t xml:space="preserve"> </w:t>
      </w:r>
      <w:r w:rsidRPr="003E6224">
        <w:rPr>
          <w:sz w:val="24"/>
          <w:szCs w:val="24"/>
        </w:rPr>
        <w:t>в</w:t>
      </w:r>
      <w:r w:rsidRPr="003E6224">
        <w:rPr>
          <w:spacing w:val="-4"/>
          <w:sz w:val="24"/>
          <w:szCs w:val="24"/>
        </w:rPr>
        <w:t xml:space="preserve"> </w:t>
      </w:r>
      <w:r w:rsidRPr="003E6224">
        <w:rPr>
          <w:sz w:val="24"/>
          <w:szCs w:val="24"/>
        </w:rPr>
        <w:t>собственных</w:t>
      </w:r>
      <w:r w:rsidRPr="003E6224">
        <w:rPr>
          <w:spacing w:val="-2"/>
          <w:sz w:val="24"/>
          <w:szCs w:val="24"/>
        </w:rPr>
        <w:t xml:space="preserve"> </w:t>
      </w:r>
      <w:r w:rsidRPr="003E6224">
        <w:rPr>
          <w:sz w:val="24"/>
          <w:szCs w:val="24"/>
        </w:rPr>
        <w:t>возможностях</w:t>
      </w:r>
      <w:r w:rsidRPr="003E6224">
        <w:rPr>
          <w:spacing w:val="-2"/>
          <w:sz w:val="24"/>
          <w:szCs w:val="24"/>
        </w:rPr>
        <w:t xml:space="preserve"> </w:t>
      </w:r>
      <w:r w:rsidRPr="003E6224">
        <w:rPr>
          <w:sz w:val="24"/>
          <w:szCs w:val="24"/>
        </w:rPr>
        <w:t>и</w:t>
      </w:r>
      <w:r w:rsidRPr="003E6224">
        <w:rPr>
          <w:spacing w:val="-3"/>
          <w:sz w:val="24"/>
          <w:szCs w:val="24"/>
        </w:rPr>
        <w:t xml:space="preserve"> </w:t>
      </w:r>
      <w:r w:rsidRPr="003E6224">
        <w:rPr>
          <w:sz w:val="24"/>
          <w:szCs w:val="24"/>
        </w:rPr>
        <w:t>способностях;</w:t>
      </w:r>
    </w:p>
    <w:p w:rsidR="00D72FEE" w:rsidRPr="003E6224" w:rsidRDefault="004B6FAC" w:rsidP="003E6224">
      <w:pPr>
        <w:pStyle w:val="a6"/>
        <w:numPr>
          <w:ilvl w:val="1"/>
          <w:numId w:val="116"/>
        </w:numPr>
        <w:tabs>
          <w:tab w:val="left" w:pos="1423"/>
          <w:tab w:val="left" w:pos="1424"/>
        </w:tabs>
        <w:ind w:left="0" w:firstLine="720"/>
        <w:rPr>
          <w:sz w:val="24"/>
          <w:szCs w:val="24"/>
        </w:rPr>
      </w:pPr>
      <w:r w:rsidRPr="003E6224">
        <w:rPr>
          <w:sz w:val="24"/>
          <w:szCs w:val="24"/>
        </w:rPr>
        <w:t>формировать мотивационно-</w:t>
      </w:r>
      <w:proofErr w:type="spellStart"/>
      <w:r w:rsidRPr="003E6224">
        <w:rPr>
          <w:sz w:val="24"/>
          <w:szCs w:val="24"/>
        </w:rPr>
        <w:t>потребностный</w:t>
      </w:r>
      <w:proofErr w:type="spellEnd"/>
      <w:r w:rsidRPr="003E6224">
        <w:rPr>
          <w:sz w:val="24"/>
          <w:szCs w:val="24"/>
        </w:rPr>
        <w:t xml:space="preserve">, </w:t>
      </w:r>
      <w:proofErr w:type="spellStart"/>
      <w:r w:rsidRPr="003E6224">
        <w:rPr>
          <w:sz w:val="24"/>
          <w:szCs w:val="24"/>
        </w:rPr>
        <w:t>когнитивно</w:t>
      </w:r>
      <w:proofErr w:type="spellEnd"/>
      <w:r w:rsidRPr="003E6224">
        <w:rPr>
          <w:sz w:val="24"/>
          <w:szCs w:val="24"/>
        </w:rPr>
        <w:t>-</w:t>
      </w:r>
      <w:r w:rsidRPr="003E6224">
        <w:rPr>
          <w:spacing w:val="1"/>
          <w:sz w:val="24"/>
          <w:szCs w:val="24"/>
        </w:rPr>
        <w:t xml:space="preserve"> </w:t>
      </w:r>
      <w:r w:rsidRPr="003E6224">
        <w:rPr>
          <w:sz w:val="24"/>
          <w:szCs w:val="24"/>
        </w:rPr>
        <w:t xml:space="preserve">интеллектуальный, </w:t>
      </w:r>
      <w:proofErr w:type="spellStart"/>
      <w:r w:rsidRPr="003E6224">
        <w:rPr>
          <w:sz w:val="24"/>
          <w:szCs w:val="24"/>
        </w:rPr>
        <w:t>деятельностный</w:t>
      </w:r>
      <w:proofErr w:type="spellEnd"/>
      <w:r w:rsidRPr="003E6224">
        <w:rPr>
          <w:sz w:val="24"/>
          <w:szCs w:val="24"/>
        </w:rPr>
        <w:t xml:space="preserve"> компоненты культуры социальных</w:t>
      </w:r>
      <w:r w:rsidRPr="003E6224">
        <w:rPr>
          <w:spacing w:val="-67"/>
          <w:sz w:val="24"/>
          <w:szCs w:val="24"/>
        </w:rPr>
        <w:t xml:space="preserve"> </w:t>
      </w:r>
      <w:r w:rsidRPr="003E6224">
        <w:rPr>
          <w:sz w:val="24"/>
          <w:szCs w:val="24"/>
        </w:rPr>
        <w:t>отношений;</w:t>
      </w:r>
    </w:p>
    <w:p w:rsidR="00D72FEE" w:rsidRPr="003E6224" w:rsidRDefault="004B6FAC" w:rsidP="003E6224">
      <w:pPr>
        <w:pStyle w:val="a6"/>
        <w:numPr>
          <w:ilvl w:val="1"/>
          <w:numId w:val="116"/>
        </w:numPr>
        <w:tabs>
          <w:tab w:val="left" w:pos="1423"/>
          <w:tab w:val="left" w:pos="1424"/>
        </w:tabs>
        <w:ind w:left="0" w:firstLine="720"/>
        <w:rPr>
          <w:sz w:val="24"/>
          <w:szCs w:val="24"/>
        </w:rPr>
      </w:pPr>
      <w:r w:rsidRPr="003E6224">
        <w:rPr>
          <w:sz w:val="24"/>
          <w:szCs w:val="24"/>
        </w:rPr>
        <w:t>способствовать становлению произвольности (самостоятельности,</w:t>
      </w:r>
      <w:r w:rsidRPr="003E6224">
        <w:rPr>
          <w:spacing w:val="-67"/>
          <w:sz w:val="24"/>
          <w:szCs w:val="24"/>
        </w:rPr>
        <w:t xml:space="preserve"> </w:t>
      </w:r>
      <w:r w:rsidRPr="003E6224">
        <w:rPr>
          <w:sz w:val="24"/>
          <w:szCs w:val="24"/>
        </w:rPr>
        <w:t xml:space="preserve">целенаправленности и </w:t>
      </w:r>
      <w:proofErr w:type="spellStart"/>
      <w:r w:rsidRPr="003E6224">
        <w:rPr>
          <w:sz w:val="24"/>
          <w:szCs w:val="24"/>
        </w:rPr>
        <w:t>саморегуляции</w:t>
      </w:r>
      <w:proofErr w:type="spellEnd"/>
      <w:r w:rsidRPr="003E6224">
        <w:rPr>
          <w:sz w:val="24"/>
          <w:szCs w:val="24"/>
        </w:rPr>
        <w:t>) собственных действий и</w:t>
      </w:r>
      <w:r w:rsidRPr="003E6224">
        <w:rPr>
          <w:spacing w:val="1"/>
          <w:sz w:val="24"/>
          <w:szCs w:val="24"/>
        </w:rPr>
        <w:t xml:space="preserve"> </w:t>
      </w:r>
      <w:r w:rsidRPr="003E6224">
        <w:rPr>
          <w:sz w:val="24"/>
          <w:szCs w:val="24"/>
        </w:rPr>
        <w:t>поведения</w:t>
      </w:r>
      <w:r w:rsidRPr="003E6224">
        <w:rPr>
          <w:spacing w:val="-1"/>
          <w:sz w:val="24"/>
          <w:szCs w:val="24"/>
        </w:rPr>
        <w:t xml:space="preserve"> </w:t>
      </w:r>
      <w:r w:rsidRPr="003E6224">
        <w:rPr>
          <w:sz w:val="24"/>
          <w:szCs w:val="24"/>
        </w:rPr>
        <w:t>ребенка.</w:t>
      </w:r>
    </w:p>
    <w:p w:rsidR="00D72FEE" w:rsidRPr="003E6224" w:rsidRDefault="004B6FAC" w:rsidP="003E6224">
      <w:pPr>
        <w:pStyle w:val="4"/>
        <w:ind w:left="0" w:firstLine="720"/>
        <w:rPr>
          <w:b w:val="0"/>
          <w:i w:val="0"/>
          <w:sz w:val="24"/>
          <w:szCs w:val="24"/>
        </w:rPr>
      </w:pPr>
      <w:r w:rsidRPr="003E6224">
        <w:rPr>
          <w:sz w:val="24"/>
          <w:szCs w:val="24"/>
        </w:rPr>
        <w:t>Содержание</w:t>
      </w:r>
      <w:r w:rsidRPr="003E6224">
        <w:rPr>
          <w:spacing w:val="-5"/>
          <w:sz w:val="24"/>
          <w:szCs w:val="24"/>
        </w:rPr>
        <w:t xml:space="preserve"> </w:t>
      </w:r>
      <w:r w:rsidRPr="003E6224">
        <w:rPr>
          <w:sz w:val="24"/>
          <w:szCs w:val="24"/>
        </w:rPr>
        <w:t>социально-коммуникативного</w:t>
      </w:r>
      <w:r w:rsidRPr="003E6224">
        <w:rPr>
          <w:spacing w:val="-7"/>
          <w:sz w:val="24"/>
          <w:szCs w:val="24"/>
        </w:rPr>
        <w:t xml:space="preserve"> </w:t>
      </w:r>
      <w:r w:rsidRPr="003E6224">
        <w:rPr>
          <w:sz w:val="24"/>
          <w:szCs w:val="24"/>
        </w:rPr>
        <w:t>развития</w:t>
      </w:r>
      <w:r w:rsidRPr="003E6224">
        <w:rPr>
          <w:spacing w:val="-6"/>
          <w:sz w:val="24"/>
          <w:szCs w:val="24"/>
        </w:rPr>
        <w:t xml:space="preserve"> </w:t>
      </w:r>
      <w:r w:rsidRPr="003E6224">
        <w:rPr>
          <w:sz w:val="24"/>
          <w:szCs w:val="24"/>
        </w:rPr>
        <w:t>направлено</w:t>
      </w:r>
      <w:r w:rsidRPr="003E6224">
        <w:rPr>
          <w:spacing w:val="-4"/>
          <w:sz w:val="24"/>
          <w:szCs w:val="24"/>
        </w:rPr>
        <w:t xml:space="preserve"> </w:t>
      </w:r>
      <w:r w:rsidRPr="003E6224">
        <w:rPr>
          <w:b w:val="0"/>
          <w:i w:val="0"/>
          <w:sz w:val="24"/>
          <w:szCs w:val="24"/>
        </w:rPr>
        <w:t>на:</w:t>
      </w:r>
    </w:p>
    <w:p w:rsidR="00D72FEE" w:rsidRPr="003E6224" w:rsidRDefault="004B6FAC" w:rsidP="003E6224">
      <w:pPr>
        <w:pStyle w:val="a6"/>
        <w:numPr>
          <w:ilvl w:val="0"/>
          <w:numId w:val="115"/>
        </w:numPr>
        <w:tabs>
          <w:tab w:val="left" w:pos="917"/>
        </w:tabs>
        <w:ind w:left="0" w:firstLine="720"/>
        <w:rPr>
          <w:sz w:val="24"/>
          <w:szCs w:val="24"/>
        </w:rPr>
      </w:pPr>
      <w:r w:rsidRPr="003E6224">
        <w:rPr>
          <w:sz w:val="24"/>
          <w:szCs w:val="24"/>
        </w:rPr>
        <w:t>поддержку спонтанной игры обучающихся, ее обогащение, обеспечение</w:t>
      </w:r>
      <w:r w:rsidRPr="003E6224">
        <w:rPr>
          <w:spacing w:val="-67"/>
          <w:sz w:val="24"/>
          <w:szCs w:val="24"/>
        </w:rPr>
        <w:t xml:space="preserve"> </w:t>
      </w:r>
      <w:r w:rsidRPr="003E6224">
        <w:rPr>
          <w:sz w:val="24"/>
          <w:szCs w:val="24"/>
        </w:rPr>
        <w:t>игрового времени и</w:t>
      </w:r>
      <w:r w:rsidRPr="003E6224">
        <w:rPr>
          <w:spacing w:val="-3"/>
          <w:sz w:val="24"/>
          <w:szCs w:val="24"/>
        </w:rPr>
        <w:t xml:space="preserve"> </w:t>
      </w:r>
      <w:r w:rsidRPr="003E6224">
        <w:rPr>
          <w:sz w:val="24"/>
          <w:szCs w:val="24"/>
        </w:rPr>
        <w:t>пространства;</w:t>
      </w:r>
    </w:p>
    <w:p w:rsidR="00D72FEE" w:rsidRPr="003E6224" w:rsidRDefault="004B6FAC" w:rsidP="003E6224">
      <w:pPr>
        <w:pStyle w:val="a6"/>
        <w:numPr>
          <w:ilvl w:val="0"/>
          <w:numId w:val="115"/>
        </w:numPr>
        <w:tabs>
          <w:tab w:val="left" w:pos="917"/>
        </w:tabs>
        <w:ind w:left="0" w:firstLine="720"/>
        <w:rPr>
          <w:sz w:val="24"/>
          <w:szCs w:val="24"/>
        </w:rPr>
      </w:pPr>
      <w:r w:rsidRPr="003E6224">
        <w:rPr>
          <w:sz w:val="24"/>
          <w:szCs w:val="24"/>
        </w:rPr>
        <w:t>развитие социального и эмоционального интеллекта, эмоциональной</w:t>
      </w:r>
      <w:r w:rsidRPr="003E6224">
        <w:rPr>
          <w:spacing w:val="-67"/>
          <w:sz w:val="24"/>
          <w:szCs w:val="24"/>
        </w:rPr>
        <w:t xml:space="preserve"> </w:t>
      </w:r>
      <w:r w:rsidRPr="003E6224">
        <w:rPr>
          <w:sz w:val="24"/>
          <w:szCs w:val="24"/>
        </w:rPr>
        <w:t>отзывчивости,</w:t>
      </w:r>
      <w:r w:rsidRPr="003E6224">
        <w:rPr>
          <w:spacing w:val="-1"/>
          <w:sz w:val="24"/>
          <w:szCs w:val="24"/>
        </w:rPr>
        <w:t xml:space="preserve"> </w:t>
      </w:r>
      <w:r w:rsidRPr="003E6224">
        <w:rPr>
          <w:sz w:val="24"/>
          <w:szCs w:val="24"/>
        </w:rPr>
        <w:t>сопереживания,</w:t>
      </w:r>
    </w:p>
    <w:p w:rsidR="00D72FEE" w:rsidRPr="003E6224" w:rsidRDefault="004B6FAC" w:rsidP="003E6224">
      <w:pPr>
        <w:pStyle w:val="a6"/>
        <w:numPr>
          <w:ilvl w:val="0"/>
          <w:numId w:val="115"/>
        </w:numPr>
        <w:tabs>
          <w:tab w:val="left" w:pos="917"/>
        </w:tabs>
        <w:ind w:left="0" w:firstLine="720"/>
        <w:rPr>
          <w:sz w:val="24"/>
          <w:szCs w:val="24"/>
        </w:rPr>
      </w:pPr>
      <w:r w:rsidRPr="003E6224">
        <w:rPr>
          <w:sz w:val="24"/>
          <w:szCs w:val="24"/>
        </w:rPr>
        <w:t>развитие общения и адекватного взаимодействия ребенка с</w:t>
      </w:r>
      <w:r w:rsidRPr="003E6224">
        <w:rPr>
          <w:spacing w:val="-67"/>
          <w:sz w:val="24"/>
          <w:szCs w:val="24"/>
        </w:rPr>
        <w:t xml:space="preserve"> </w:t>
      </w:r>
      <w:r w:rsidRPr="003E6224">
        <w:rPr>
          <w:sz w:val="24"/>
          <w:szCs w:val="24"/>
        </w:rPr>
        <w:t>педагогическим</w:t>
      </w:r>
      <w:r w:rsidRPr="003E6224">
        <w:rPr>
          <w:spacing w:val="-1"/>
          <w:sz w:val="24"/>
          <w:szCs w:val="24"/>
        </w:rPr>
        <w:t xml:space="preserve"> </w:t>
      </w:r>
      <w:r w:rsidRPr="003E6224">
        <w:rPr>
          <w:sz w:val="24"/>
          <w:szCs w:val="24"/>
        </w:rPr>
        <w:t>работником и</w:t>
      </w:r>
      <w:r w:rsidRPr="003E6224">
        <w:rPr>
          <w:spacing w:val="-4"/>
          <w:sz w:val="24"/>
          <w:szCs w:val="24"/>
        </w:rPr>
        <w:t xml:space="preserve"> </w:t>
      </w:r>
      <w:r w:rsidRPr="003E6224">
        <w:rPr>
          <w:sz w:val="24"/>
          <w:szCs w:val="24"/>
        </w:rPr>
        <w:t>другими детьми;</w:t>
      </w:r>
    </w:p>
    <w:p w:rsidR="00D72FEE" w:rsidRPr="003E6224" w:rsidRDefault="004B6FAC" w:rsidP="003E6224">
      <w:pPr>
        <w:pStyle w:val="a6"/>
        <w:numPr>
          <w:ilvl w:val="0"/>
          <w:numId w:val="115"/>
        </w:numPr>
        <w:tabs>
          <w:tab w:val="left" w:pos="917"/>
        </w:tabs>
        <w:ind w:left="0" w:firstLine="720"/>
        <w:rPr>
          <w:sz w:val="24"/>
          <w:szCs w:val="24"/>
        </w:rPr>
      </w:pPr>
      <w:r w:rsidRPr="003E6224">
        <w:rPr>
          <w:sz w:val="24"/>
          <w:szCs w:val="24"/>
        </w:rPr>
        <w:t>развитие умения обучающихся работать в группе с другими детьми,</w:t>
      </w:r>
      <w:r w:rsidRPr="003E6224">
        <w:rPr>
          <w:spacing w:val="-67"/>
          <w:sz w:val="24"/>
          <w:szCs w:val="24"/>
        </w:rPr>
        <w:t xml:space="preserve"> </w:t>
      </w:r>
      <w:r w:rsidRPr="003E6224">
        <w:rPr>
          <w:sz w:val="24"/>
          <w:szCs w:val="24"/>
        </w:rPr>
        <w:t>развитие</w:t>
      </w:r>
      <w:r w:rsidRPr="003E6224">
        <w:rPr>
          <w:spacing w:val="-2"/>
          <w:sz w:val="24"/>
          <w:szCs w:val="24"/>
        </w:rPr>
        <w:t xml:space="preserve"> </w:t>
      </w:r>
      <w:r w:rsidRPr="003E6224">
        <w:rPr>
          <w:sz w:val="24"/>
          <w:szCs w:val="24"/>
        </w:rPr>
        <w:t>готовности</w:t>
      </w:r>
      <w:r w:rsidRPr="003E6224">
        <w:rPr>
          <w:spacing w:val="-1"/>
          <w:sz w:val="24"/>
          <w:szCs w:val="24"/>
        </w:rPr>
        <w:t xml:space="preserve"> </w:t>
      </w:r>
      <w:r w:rsidRPr="003E6224">
        <w:rPr>
          <w:sz w:val="24"/>
          <w:szCs w:val="24"/>
        </w:rPr>
        <w:t>и</w:t>
      </w:r>
      <w:r w:rsidRPr="003E6224">
        <w:rPr>
          <w:spacing w:val="-2"/>
          <w:sz w:val="24"/>
          <w:szCs w:val="24"/>
        </w:rPr>
        <w:t xml:space="preserve"> </w:t>
      </w:r>
      <w:r w:rsidRPr="003E6224">
        <w:rPr>
          <w:sz w:val="24"/>
          <w:szCs w:val="24"/>
        </w:rPr>
        <w:t>способности</w:t>
      </w:r>
      <w:r w:rsidRPr="003E6224">
        <w:rPr>
          <w:spacing w:val="-1"/>
          <w:sz w:val="24"/>
          <w:szCs w:val="24"/>
        </w:rPr>
        <w:t xml:space="preserve"> </w:t>
      </w:r>
      <w:r w:rsidRPr="003E6224">
        <w:rPr>
          <w:sz w:val="24"/>
          <w:szCs w:val="24"/>
        </w:rPr>
        <w:t>к</w:t>
      </w:r>
      <w:r w:rsidRPr="003E6224">
        <w:rPr>
          <w:spacing w:val="-3"/>
          <w:sz w:val="24"/>
          <w:szCs w:val="24"/>
        </w:rPr>
        <w:t xml:space="preserve"> </w:t>
      </w:r>
      <w:r w:rsidRPr="003E6224">
        <w:rPr>
          <w:sz w:val="24"/>
          <w:szCs w:val="24"/>
        </w:rPr>
        <w:t>совместным</w:t>
      </w:r>
      <w:r w:rsidRPr="003E6224">
        <w:rPr>
          <w:spacing w:val="-1"/>
          <w:sz w:val="24"/>
          <w:szCs w:val="24"/>
        </w:rPr>
        <w:t xml:space="preserve"> </w:t>
      </w:r>
      <w:r w:rsidRPr="003E6224">
        <w:rPr>
          <w:sz w:val="24"/>
          <w:szCs w:val="24"/>
        </w:rPr>
        <w:t>играм</w:t>
      </w:r>
      <w:r w:rsidRPr="003E6224">
        <w:rPr>
          <w:spacing w:val="3"/>
          <w:sz w:val="24"/>
          <w:szCs w:val="24"/>
        </w:rPr>
        <w:t xml:space="preserve"> </w:t>
      </w:r>
      <w:r w:rsidRPr="003E6224">
        <w:rPr>
          <w:sz w:val="24"/>
          <w:szCs w:val="24"/>
        </w:rPr>
        <w:t>с</w:t>
      </w:r>
      <w:r w:rsidRPr="003E6224">
        <w:rPr>
          <w:spacing w:val="-4"/>
          <w:sz w:val="24"/>
          <w:szCs w:val="24"/>
        </w:rPr>
        <w:t xml:space="preserve"> </w:t>
      </w:r>
      <w:r w:rsidRPr="003E6224">
        <w:rPr>
          <w:sz w:val="24"/>
          <w:szCs w:val="24"/>
        </w:rPr>
        <w:t>ними;</w:t>
      </w:r>
    </w:p>
    <w:p w:rsidR="00D72FEE" w:rsidRPr="003E6224" w:rsidRDefault="004B6FAC" w:rsidP="003E6224">
      <w:pPr>
        <w:pStyle w:val="a4"/>
        <w:ind w:left="0" w:firstLine="720"/>
        <w:rPr>
          <w:sz w:val="24"/>
          <w:szCs w:val="24"/>
        </w:rPr>
      </w:pPr>
      <w:r w:rsidRPr="003E6224">
        <w:rPr>
          <w:sz w:val="24"/>
          <w:szCs w:val="24"/>
        </w:rPr>
        <w:t>формирование</w:t>
      </w:r>
      <w:r w:rsidRPr="003E6224">
        <w:rPr>
          <w:spacing w:val="-5"/>
          <w:sz w:val="24"/>
          <w:szCs w:val="24"/>
        </w:rPr>
        <w:t xml:space="preserve"> </w:t>
      </w:r>
      <w:r w:rsidRPr="003E6224">
        <w:rPr>
          <w:sz w:val="24"/>
          <w:szCs w:val="24"/>
        </w:rPr>
        <w:t>культуры</w:t>
      </w:r>
      <w:r w:rsidRPr="003E6224">
        <w:rPr>
          <w:spacing w:val="-4"/>
          <w:sz w:val="24"/>
          <w:szCs w:val="24"/>
        </w:rPr>
        <w:t xml:space="preserve"> </w:t>
      </w:r>
      <w:r w:rsidRPr="003E6224">
        <w:rPr>
          <w:sz w:val="24"/>
          <w:szCs w:val="24"/>
        </w:rPr>
        <w:t>межличностных</w:t>
      </w:r>
      <w:r w:rsidRPr="003E6224">
        <w:rPr>
          <w:spacing w:val="-7"/>
          <w:sz w:val="24"/>
          <w:szCs w:val="24"/>
        </w:rPr>
        <w:t xml:space="preserve"> </w:t>
      </w:r>
      <w:r w:rsidRPr="003E6224">
        <w:rPr>
          <w:sz w:val="24"/>
          <w:szCs w:val="24"/>
        </w:rPr>
        <w:t>отношений;</w:t>
      </w:r>
    </w:p>
    <w:p w:rsidR="00D72FEE" w:rsidRPr="003E6224" w:rsidRDefault="004B6FAC" w:rsidP="003E6224">
      <w:pPr>
        <w:pStyle w:val="a6"/>
        <w:numPr>
          <w:ilvl w:val="0"/>
          <w:numId w:val="115"/>
        </w:numPr>
        <w:tabs>
          <w:tab w:val="left" w:pos="917"/>
        </w:tabs>
        <w:ind w:left="0" w:firstLine="720"/>
        <w:rPr>
          <w:sz w:val="24"/>
          <w:szCs w:val="24"/>
        </w:rPr>
      </w:pPr>
      <w:r w:rsidRPr="003E6224">
        <w:rPr>
          <w:sz w:val="24"/>
          <w:szCs w:val="24"/>
        </w:rPr>
        <w:t>формирование</w:t>
      </w:r>
      <w:r w:rsidRPr="003E6224">
        <w:rPr>
          <w:spacing w:val="-3"/>
          <w:sz w:val="24"/>
          <w:szCs w:val="24"/>
        </w:rPr>
        <w:t xml:space="preserve"> </w:t>
      </w:r>
      <w:r w:rsidRPr="003E6224">
        <w:rPr>
          <w:sz w:val="24"/>
          <w:szCs w:val="24"/>
        </w:rPr>
        <w:t>основ</w:t>
      </w:r>
      <w:r w:rsidRPr="003E6224">
        <w:rPr>
          <w:spacing w:val="-4"/>
          <w:sz w:val="24"/>
          <w:szCs w:val="24"/>
        </w:rPr>
        <w:t xml:space="preserve"> </w:t>
      </w:r>
      <w:r w:rsidRPr="003E6224">
        <w:rPr>
          <w:sz w:val="24"/>
          <w:szCs w:val="24"/>
        </w:rPr>
        <w:t>нравственной</w:t>
      </w:r>
      <w:r w:rsidRPr="003E6224">
        <w:rPr>
          <w:spacing w:val="-6"/>
          <w:sz w:val="24"/>
          <w:szCs w:val="24"/>
        </w:rPr>
        <w:t xml:space="preserve"> </w:t>
      </w:r>
      <w:r w:rsidRPr="003E6224">
        <w:rPr>
          <w:sz w:val="24"/>
          <w:szCs w:val="24"/>
        </w:rPr>
        <w:t>культуры,</w:t>
      </w:r>
      <w:r w:rsidRPr="003E6224">
        <w:rPr>
          <w:spacing w:val="-3"/>
          <w:sz w:val="24"/>
          <w:szCs w:val="24"/>
        </w:rPr>
        <w:t xml:space="preserve"> </w:t>
      </w:r>
      <w:r w:rsidRPr="003E6224">
        <w:rPr>
          <w:sz w:val="24"/>
          <w:szCs w:val="24"/>
        </w:rPr>
        <w:t>усвоение</w:t>
      </w:r>
      <w:r w:rsidRPr="003E6224">
        <w:rPr>
          <w:spacing w:val="-5"/>
          <w:sz w:val="24"/>
          <w:szCs w:val="24"/>
        </w:rPr>
        <w:t xml:space="preserve"> </w:t>
      </w:r>
      <w:r w:rsidRPr="003E6224">
        <w:rPr>
          <w:sz w:val="24"/>
          <w:szCs w:val="24"/>
        </w:rPr>
        <w:t>норм</w:t>
      </w:r>
      <w:r w:rsidRPr="003E6224">
        <w:rPr>
          <w:spacing w:val="-3"/>
          <w:sz w:val="24"/>
          <w:szCs w:val="24"/>
        </w:rPr>
        <w:t xml:space="preserve"> </w:t>
      </w:r>
      <w:r w:rsidRPr="003E6224">
        <w:rPr>
          <w:sz w:val="24"/>
          <w:szCs w:val="24"/>
        </w:rPr>
        <w:t>и</w:t>
      </w:r>
      <w:r w:rsidR="00A07CA5" w:rsidRPr="003E6224">
        <w:rPr>
          <w:sz w:val="24"/>
          <w:szCs w:val="24"/>
        </w:rPr>
        <w:t xml:space="preserve"> </w:t>
      </w:r>
      <w:r w:rsidRPr="003E6224">
        <w:rPr>
          <w:sz w:val="24"/>
          <w:szCs w:val="24"/>
        </w:rPr>
        <w:t>ценностей,</w:t>
      </w:r>
      <w:r w:rsidRPr="003E6224">
        <w:rPr>
          <w:spacing w:val="-4"/>
          <w:sz w:val="24"/>
          <w:szCs w:val="24"/>
        </w:rPr>
        <w:t xml:space="preserve"> </w:t>
      </w:r>
      <w:r w:rsidRPr="003E6224">
        <w:rPr>
          <w:sz w:val="24"/>
          <w:szCs w:val="24"/>
        </w:rPr>
        <w:t>принятых</w:t>
      </w:r>
      <w:r w:rsidRPr="003E6224">
        <w:rPr>
          <w:spacing w:val="-2"/>
          <w:sz w:val="24"/>
          <w:szCs w:val="24"/>
        </w:rPr>
        <w:t xml:space="preserve"> </w:t>
      </w:r>
      <w:r w:rsidRPr="003E6224">
        <w:rPr>
          <w:sz w:val="24"/>
          <w:szCs w:val="24"/>
        </w:rPr>
        <w:t>в</w:t>
      </w:r>
      <w:r w:rsidRPr="003E6224">
        <w:rPr>
          <w:spacing w:val="-3"/>
          <w:sz w:val="24"/>
          <w:szCs w:val="24"/>
        </w:rPr>
        <w:t xml:space="preserve"> </w:t>
      </w:r>
      <w:r w:rsidRPr="003E6224">
        <w:rPr>
          <w:sz w:val="24"/>
          <w:szCs w:val="24"/>
        </w:rPr>
        <w:t>обществе,</w:t>
      </w:r>
      <w:r w:rsidRPr="003E6224">
        <w:rPr>
          <w:spacing w:val="-5"/>
          <w:sz w:val="24"/>
          <w:szCs w:val="24"/>
        </w:rPr>
        <w:t xml:space="preserve"> </w:t>
      </w:r>
      <w:r w:rsidRPr="003E6224">
        <w:rPr>
          <w:sz w:val="24"/>
          <w:szCs w:val="24"/>
        </w:rPr>
        <w:t>включая</w:t>
      </w:r>
      <w:r w:rsidRPr="003E6224">
        <w:rPr>
          <w:spacing w:val="-3"/>
          <w:sz w:val="24"/>
          <w:szCs w:val="24"/>
        </w:rPr>
        <w:t xml:space="preserve"> </w:t>
      </w:r>
      <w:r w:rsidRPr="003E6224">
        <w:rPr>
          <w:sz w:val="24"/>
          <w:szCs w:val="24"/>
        </w:rPr>
        <w:t>моральные</w:t>
      </w:r>
      <w:r w:rsidRPr="003E6224">
        <w:rPr>
          <w:spacing w:val="-2"/>
          <w:sz w:val="24"/>
          <w:szCs w:val="24"/>
        </w:rPr>
        <w:t xml:space="preserve"> </w:t>
      </w:r>
      <w:r w:rsidRPr="003E6224">
        <w:rPr>
          <w:sz w:val="24"/>
          <w:szCs w:val="24"/>
        </w:rPr>
        <w:t>и</w:t>
      </w:r>
      <w:r w:rsidRPr="003E6224">
        <w:rPr>
          <w:spacing w:val="-6"/>
          <w:sz w:val="24"/>
          <w:szCs w:val="24"/>
        </w:rPr>
        <w:t xml:space="preserve"> </w:t>
      </w:r>
      <w:r w:rsidRPr="003E6224">
        <w:rPr>
          <w:sz w:val="24"/>
          <w:szCs w:val="24"/>
        </w:rPr>
        <w:t>нравственные;</w:t>
      </w:r>
    </w:p>
    <w:p w:rsidR="00D72FEE" w:rsidRPr="003E6224" w:rsidRDefault="004B6FAC" w:rsidP="003E6224">
      <w:pPr>
        <w:pStyle w:val="a6"/>
        <w:numPr>
          <w:ilvl w:val="0"/>
          <w:numId w:val="115"/>
        </w:numPr>
        <w:tabs>
          <w:tab w:val="left" w:pos="917"/>
        </w:tabs>
        <w:ind w:left="0" w:firstLine="720"/>
        <w:rPr>
          <w:sz w:val="24"/>
          <w:szCs w:val="24"/>
        </w:rPr>
      </w:pPr>
      <w:r w:rsidRPr="003E6224">
        <w:rPr>
          <w:sz w:val="24"/>
          <w:szCs w:val="24"/>
        </w:rPr>
        <w:t>формирование</w:t>
      </w:r>
      <w:r w:rsidRPr="003E6224">
        <w:rPr>
          <w:spacing w:val="-2"/>
          <w:sz w:val="24"/>
          <w:szCs w:val="24"/>
        </w:rPr>
        <w:t xml:space="preserve"> </w:t>
      </w:r>
      <w:r w:rsidRPr="003E6224">
        <w:rPr>
          <w:sz w:val="24"/>
          <w:szCs w:val="24"/>
        </w:rPr>
        <w:t>представлений</w:t>
      </w:r>
      <w:r w:rsidRPr="003E6224">
        <w:rPr>
          <w:spacing w:val="-2"/>
          <w:sz w:val="24"/>
          <w:szCs w:val="24"/>
        </w:rPr>
        <w:t xml:space="preserve"> </w:t>
      </w:r>
      <w:r w:rsidRPr="003E6224">
        <w:rPr>
          <w:sz w:val="24"/>
          <w:szCs w:val="24"/>
        </w:rPr>
        <w:t>о</w:t>
      </w:r>
      <w:r w:rsidRPr="003E6224">
        <w:rPr>
          <w:spacing w:val="-2"/>
          <w:sz w:val="24"/>
          <w:szCs w:val="24"/>
        </w:rPr>
        <w:t xml:space="preserve"> </w:t>
      </w:r>
      <w:r w:rsidRPr="003E6224">
        <w:rPr>
          <w:sz w:val="24"/>
          <w:szCs w:val="24"/>
        </w:rPr>
        <w:t>малой</w:t>
      </w:r>
      <w:r w:rsidRPr="003E6224">
        <w:rPr>
          <w:spacing w:val="-5"/>
          <w:sz w:val="24"/>
          <w:szCs w:val="24"/>
        </w:rPr>
        <w:t xml:space="preserve"> </w:t>
      </w:r>
      <w:r w:rsidRPr="003E6224">
        <w:rPr>
          <w:sz w:val="24"/>
          <w:szCs w:val="24"/>
        </w:rPr>
        <w:t>родине</w:t>
      </w:r>
      <w:r w:rsidRPr="003E6224">
        <w:rPr>
          <w:spacing w:val="-5"/>
          <w:sz w:val="24"/>
          <w:szCs w:val="24"/>
        </w:rPr>
        <w:t xml:space="preserve"> </w:t>
      </w:r>
      <w:r w:rsidRPr="003E6224">
        <w:rPr>
          <w:sz w:val="24"/>
          <w:szCs w:val="24"/>
        </w:rPr>
        <w:t>и</w:t>
      </w:r>
      <w:r w:rsidRPr="003E6224">
        <w:rPr>
          <w:spacing w:val="-2"/>
          <w:sz w:val="24"/>
          <w:szCs w:val="24"/>
        </w:rPr>
        <w:t xml:space="preserve"> </w:t>
      </w:r>
      <w:r w:rsidRPr="003E6224">
        <w:rPr>
          <w:sz w:val="24"/>
          <w:szCs w:val="24"/>
        </w:rPr>
        <w:t>Отечестве,</w:t>
      </w:r>
      <w:r w:rsidRPr="003E6224">
        <w:rPr>
          <w:spacing w:val="-5"/>
          <w:sz w:val="24"/>
          <w:szCs w:val="24"/>
        </w:rPr>
        <w:t xml:space="preserve"> </w:t>
      </w:r>
      <w:r w:rsidRPr="003E6224">
        <w:rPr>
          <w:sz w:val="24"/>
          <w:szCs w:val="24"/>
        </w:rPr>
        <w:t>о</w:t>
      </w:r>
      <w:r w:rsidR="00A07CA5" w:rsidRPr="003E6224">
        <w:rPr>
          <w:sz w:val="24"/>
          <w:szCs w:val="24"/>
        </w:rPr>
        <w:t xml:space="preserve"> </w:t>
      </w:r>
      <w:r w:rsidRPr="003E6224">
        <w:rPr>
          <w:sz w:val="24"/>
          <w:szCs w:val="24"/>
        </w:rPr>
        <w:t>социокультурных ценностях нашего народа, об отечественных традициях</w:t>
      </w:r>
      <w:r w:rsidRPr="003E6224">
        <w:rPr>
          <w:spacing w:val="1"/>
          <w:sz w:val="24"/>
          <w:szCs w:val="24"/>
        </w:rPr>
        <w:t xml:space="preserve"> </w:t>
      </w:r>
      <w:r w:rsidRPr="003E6224">
        <w:rPr>
          <w:sz w:val="24"/>
          <w:szCs w:val="24"/>
        </w:rPr>
        <w:t>и праздниках, о планете Земля как общем доме людей, об особенностях ее</w:t>
      </w:r>
      <w:r w:rsidRPr="003E6224">
        <w:rPr>
          <w:spacing w:val="-67"/>
          <w:sz w:val="24"/>
          <w:szCs w:val="24"/>
        </w:rPr>
        <w:t xml:space="preserve"> </w:t>
      </w:r>
      <w:r w:rsidRPr="003E6224">
        <w:rPr>
          <w:sz w:val="24"/>
          <w:szCs w:val="24"/>
        </w:rPr>
        <w:t>природы,</w:t>
      </w:r>
      <w:r w:rsidRPr="003E6224">
        <w:rPr>
          <w:spacing w:val="-2"/>
          <w:sz w:val="24"/>
          <w:szCs w:val="24"/>
        </w:rPr>
        <w:t xml:space="preserve"> </w:t>
      </w:r>
      <w:r w:rsidRPr="003E6224">
        <w:rPr>
          <w:sz w:val="24"/>
          <w:szCs w:val="24"/>
        </w:rPr>
        <w:t>многообразии</w:t>
      </w:r>
      <w:r w:rsidRPr="003E6224">
        <w:rPr>
          <w:spacing w:val="1"/>
          <w:sz w:val="24"/>
          <w:szCs w:val="24"/>
        </w:rPr>
        <w:t xml:space="preserve"> </w:t>
      </w:r>
      <w:r w:rsidRPr="003E6224">
        <w:rPr>
          <w:sz w:val="24"/>
          <w:szCs w:val="24"/>
        </w:rPr>
        <w:t>стран и</w:t>
      </w:r>
      <w:r w:rsidRPr="003E6224">
        <w:rPr>
          <w:spacing w:val="-4"/>
          <w:sz w:val="24"/>
          <w:szCs w:val="24"/>
        </w:rPr>
        <w:t xml:space="preserve"> </w:t>
      </w:r>
      <w:r w:rsidRPr="003E6224">
        <w:rPr>
          <w:sz w:val="24"/>
          <w:szCs w:val="24"/>
        </w:rPr>
        <w:t>народов</w:t>
      </w:r>
      <w:r w:rsidRPr="003E6224">
        <w:rPr>
          <w:spacing w:val="-2"/>
          <w:sz w:val="24"/>
          <w:szCs w:val="24"/>
        </w:rPr>
        <w:t xml:space="preserve"> </w:t>
      </w:r>
      <w:r w:rsidRPr="003E6224">
        <w:rPr>
          <w:sz w:val="24"/>
          <w:szCs w:val="24"/>
        </w:rPr>
        <w:t>мира.</w:t>
      </w:r>
    </w:p>
    <w:p w:rsidR="00D72FEE" w:rsidRPr="003E6224" w:rsidRDefault="004B6FAC" w:rsidP="003E6224">
      <w:pPr>
        <w:pStyle w:val="a4"/>
        <w:ind w:left="0" w:firstLine="720"/>
        <w:rPr>
          <w:sz w:val="24"/>
          <w:szCs w:val="24"/>
        </w:rPr>
      </w:pPr>
      <w:r w:rsidRPr="003E6224">
        <w:rPr>
          <w:sz w:val="24"/>
          <w:szCs w:val="24"/>
        </w:rPr>
        <w:t>В зависимости от возрастных и индивидуальных особенностей, особых</w:t>
      </w:r>
      <w:r w:rsidRPr="003E6224">
        <w:rPr>
          <w:spacing w:val="-67"/>
          <w:sz w:val="24"/>
          <w:szCs w:val="24"/>
        </w:rPr>
        <w:t xml:space="preserve"> </w:t>
      </w:r>
      <w:r w:rsidRPr="003E6224">
        <w:rPr>
          <w:sz w:val="24"/>
          <w:szCs w:val="24"/>
        </w:rPr>
        <w:t>потребностей</w:t>
      </w:r>
      <w:r w:rsidRPr="003E6224">
        <w:rPr>
          <w:spacing w:val="-2"/>
          <w:sz w:val="24"/>
          <w:szCs w:val="24"/>
        </w:rPr>
        <w:t xml:space="preserve"> </w:t>
      </w:r>
      <w:r w:rsidRPr="003E6224">
        <w:rPr>
          <w:sz w:val="24"/>
          <w:szCs w:val="24"/>
        </w:rPr>
        <w:t>и</w:t>
      </w:r>
      <w:r w:rsidRPr="003E6224">
        <w:rPr>
          <w:spacing w:val="-1"/>
          <w:sz w:val="24"/>
          <w:szCs w:val="24"/>
        </w:rPr>
        <w:t xml:space="preserve"> </w:t>
      </w:r>
      <w:r w:rsidRPr="003E6224">
        <w:rPr>
          <w:sz w:val="24"/>
          <w:szCs w:val="24"/>
        </w:rPr>
        <w:t>возможностей</w:t>
      </w:r>
      <w:r w:rsidRPr="003E6224">
        <w:rPr>
          <w:spacing w:val="-1"/>
          <w:sz w:val="24"/>
          <w:szCs w:val="24"/>
        </w:rPr>
        <w:t xml:space="preserve"> </w:t>
      </w:r>
      <w:r w:rsidRPr="003E6224">
        <w:rPr>
          <w:sz w:val="24"/>
          <w:szCs w:val="24"/>
        </w:rPr>
        <w:t>здоровья</w:t>
      </w:r>
      <w:r w:rsidRPr="003E6224">
        <w:rPr>
          <w:spacing w:val="-3"/>
          <w:sz w:val="24"/>
          <w:szCs w:val="24"/>
        </w:rPr>
        <w:t xml:space="preserve"> </w:t>
      </w:r>
      <w:r w:rsidRPr="003E6224">
        <w:rPr>
          <w:sz w:val="24"/>
          <w:szCs w:val="24"/>
        </w:rPr>
        <w:t>обучающихся</w:t>
      </w:r>
      <w:r w:rsidRPr="003E6224">
        <w:rPr>
          <w:spacing w:val="-2"/>
          <w:sz w:val="24"/>
          <w:szCs w:val="24"/>
        </w:rPr>
        <w:t xml:space="preserve"> </w:t>
      </w:r>
      <w:r w:rsidRPr="003E6224">
        <w:rPr>
          <w:sz w:val="24"/>
          <w:szCs w:val="24"/>
        </w:rPr>
        <w:t>указанное</w:t>
      </w:r>
      <w:r w:rsidR="00A07CA5" w:rsidRPr="003E6224">
        <w:rPr>
          <w:sz w:val="24"/>
          <w:szCs w:val="24"/>
        </w:rPr>
        <w:t xml:space="preserve"> </w:t>
      </w:r>
      <w:r w:rsidRPr="003E6224">
        <w:rPr>
          <w:sz w:val="24"/>
          <w:szCs w:val="24"/>
        </w:rPr>
        <w:t>содержание</w:t>
      </w:r>
      <w:r w:rsidRPr="003E6224">
        <w:rPr>
          <w:spacing w:val="-8"/>
          <w:sz w:val="24"/>
          <w:szCs w:val="24"/>
        </w:rPr>
        <w:t xml:space="preserve"> </w:t>
      </w:r>
      <w:r w:rsidRPr="003E6224">
        <w:rPr>
          <w:sz w:val="24"/>
          <w:szCs w:val="24"/>
        </w:rPr>
        <w:t>дифференцируется.</w:t>
      </w:r>
    </w:p>
    <w:p w:rsidR="00D72FEE" w:rsidRPr="003E6224" w:rsidRDefault="004B6FAC" w:rsidP="003E6224">
      <w:pPr>
        <w:pStyle w:val="3"/>
        <w:ind w:left="0" w:firstLine="720"/>
        <w:rPr>
          <w:sz w:val="24"/>
          <w:szCs w:val="24"/>
        </w:rPr>
      </w:pPr>
      <w:r w:rsidRPr="003E6224">
        <w:rPr>
          <w:sz w:val="24"/>
          <w:szCs w:val="24"/>
        </w:rPr>
        <w:t>Старшая</w:t>
      </w:r>
      <w:r w:rsidRPr="003E6224">
        <w:rPr>
          <w:spacing w:val="-4"/>
          <w:sz w:val="24"/>
          <w:szCs w:val="24"/>
        </w:rPr>
        <w:t xml:space="preserve"> </w:t>
      </w:r>
      <w:r w:rsidRPr="003E6224">
        <w:rPr>
          <w:sz w:val="24"/>
          <w:szCs w:val="24"/>
        </w:rPr>
        <w:t>группа (от 5</w:t>
      </w:r>
      <w:r w:rsidRPr="003E6224">
        <w:rPr>
          <w:spacing w:val="-1"/>
          <w:sz w:val="24"/>
          <w:szCs w:val="24"/>
        </w:rPr>
        <w:t xml:space="preserve"> </w:t>
      </w:r>
      <w:r w:rsidRPr="003E6224">
        <w:rPr>
          <w:sz w:val="24"/>
          <w:szCs w:val="24"/>
        </w:rPr>
        <w:t>до 6</w:t>
      </w:r>
      <w:r w:rsidRPr="003E6224">
        <w:rPr>
          <w:spacing w:val="-5"/>
          <w:sz w:val="24"/>
          <w:szCs w:val="24"/>
        </w:rPr>
        <w:t xml:space="preserve"> </w:t>
      </w:r>
      <w:r w:rsidRPr="003E6224">
        <w:rPr>
          <w:sz w:val="24"/>
          <w:szCs w:val="24"/>
        </w:rPr>
        <w:t>лет):</w:t>
      </w:r>
    </w:p>
    <w:p w:rsidR="00D72FEE" w:rsidRPr="003E6224" w:rsidRDefault="004B6FAC" w:rsidP="003E6224">
      <w:pPr>
        <w:pStyle w:val="a6"/>
        <w:numPr>
          <w:ilvl w:val="0"/>
          <w:numId w:val="114"/>
        </w:numPr>
        <w:tabs>
          <w:tab w:val="left" w:pos="985"/>
        </w:tabs>
        <w:ind w:left="0" w:firstLine="720"/>
        <w:rPr>
          <w:sz w:val="24"/>
          <w:szCs w:val="24"/>
        </w:rPr>
      </w:pPr>
      <w:r w:rsidRPr="003E6224">
        <w:rPr>
          <w:sz w:val="24"/>
          <w:szCs w:val="24"/>
        </w:rPr>
        <w:t>Развитие общения и игровой деятельности. Обладает высокой</w:t>
      </w:r>
      <w:r w:rsidRPr="003E6224">
        <w:rPr>
          <w:spacing w:val="-67"/>
          <w:sz w:val="24"/>
          <w:szCs w:val="24"/>
        </w:rPr>
        <w:t xml:space="preserve"> </w:t>
      </w:r>
      <w:r w:rsidRPr="003E6224">
        <w:rPr>
          <w:sz w:val="24"/>
          <w:szCs w:val="24"/>
        </w:rPr>
        <w:t>коммуникативной</w:t>
      </w:r>
      <w:r w:rsidRPr="003E6224">
        <w:rPr>
          <w:spacing w:val="-3"/>
          <w:sz w:val="24"/>
          <w:szCs w:val="24"/>
        </w:rPr>
        <w:t xml:space="preserve"> </w:t>
      </w:r>
      <w:r w:rsidRPr="003E6224">
        <w:rPr>
          <w:sz w:val="24"/>
          <w:szCs w:val="24"/>
        </w:rPr>
        <w:t>активностью.</w:t>
      </w:r>
      <w:r w:rsidRPr="003E6224">
        <w:rPr>
          <w:spacing w:val="-3"/>
          <w:sz w:val="24"/>
          <w:szCs w:val="24"/>
        </w:rPr>
        <w:t xml:space="preserve"> </w:t>
      </w:r>
      <w:r w:rsidRPr="003E6224">
        <w:rPr>
          <w:sz w:val="24"/>
          <w:szCs w:val="24"/>
        </w:rPr>
        <w:t>Включается</w:t>
      </w:r>
      <w:r w:rsidRPr="003E6224">
        <w:rPr>
          <w:spacing w:val="-3"/>
          <w:sz w:val="24"/>
          <w:szCs w:val="24"/>
        </w:rPr>
        <w:t xml:space="preserve"> </w:t>
      </w:r>
      <w:r w:rsidRPr="003E6224">
        <w:rPr>
          <w:sz w:val="24"/>
          <w:szCs w:val="24"/>
        </w:rPr>
        <w:t>в</w:t>
      </w:r>
      <w:r w:rsidRPr="003E6224">
        <w:rPr>
          <w:spacing w:val="-4"/>
          <w:sz w:val="24"/>
          <w:szCs w:val="24"/>
        </w:rPr>
        <w:t xml:space="preserve"> </w:t>
      </w:r>
      <w:r w:rsidRPr="003E6224">
        <w:rPr>
          <w:sz w:val="24"/>
          <w:szCs w:val="24"/>
        </w:rPr>
        <w:t>сотрудничество</w:t>
      </w:r>
      <w:r w:rsidRPr="003E6224">
        <w:rPr>
          <w:spacing w:val="-2"/>
          <w:sz w:val="24"/>
          <w:szCs w:val="24"/>
        </w:rPr>
        <w:t xml:space="preserve"> </w:t>
      </w:r>
      <w:r w:rsidRPr="003E6224">
        <w:rPr>
          <w:sz w:val="24"/>
          <w:szCs w:val="24"/>
        </w:rPr>
        <w:t>с</w:t>
      </w:r>
      <w:r w:rsidR="00A07CA5" w:rsidRPr="003E6224">
        <w:rPr>
          <w:sz w:val="24"/>
          <w:szCs w:val="24"/>
        </w:rPr>
        <w:t xml:space="preserve"> </w:t>
      </w:r>
      <w:r w:rsidRPr="003E6224">
        <w:rPr>
          <w:sz w:val="24"/>
          <w:szCs w:val="24"/>
        </w:rPr>
        <w:t>педагогическим работником и другими детьми. По своей инициативе</w:t>
      </w:r>
      <w:r w:rsidRPr="003E6224">
        <w:rPr>
          <w:spacing w:val="-67"/>
          <w:sz w:val="24"/>
          <w:szCs w:val="24"/>
        </w:rPr>
        <w:t xml:space="preserve"> </w:t>
      </w:r>
      <w:r w:rsidRPr="003E6224">
        <w:rPr>
          <w:sz w:val="24"/>
          <w:szCs w:val="24"/>
        </w:rPr>
        <w:t>может</w:t>
      </w:r>
      <w:r w:rsidRPr="003E6224">
        <w:rPr>
          <w:spacing w:val="-4"/>
          <w:sz w:val="24"/>
          <w:szCs w:val="24"/>
        </w:rPr>
        <w:t xml:space="preserve"> </w:t>
      </w:r>
      <w:r w:rsidRPr="003E6224">
        <w:rPr>
          <w:sz w:val="24"/>
          <w:szCs w:val="24"/>
        </w:rPr>
        <w:t>организовать</w:t>
      </w:r>
      <w:r w:rsidRPr="003E6224">
        <w:rPr>
          <w:spacing w:val="-5"/>
          <w:sz w:val="24"/>
          <w:szCs w:val="24"/>
        </w:rPr>
        <w:t xml:space="preserve"> </w:t>
      </w:r>
      <w:r w:rsidRPr="003E6224">
        <w:rPr>
          <w:sz w:val="24"/>
          <w:szCs w:val="24"/>
        </w:rPr>
        <w:t>игру.</w:t>
      </w:r>
      <w:r w:rsidRPr="003E6224">
        <w:rPr>
          <w:spacing w:val="-2"/>
          <w:sz w:val="24"/>
          <w:szCs w:val="24"/>
        </w:rPr>
        <w:t xml:space="preserve"> </w:t>
      </w:r>
      <w:r w:rsidRPr="003E6224">
        <w:rPr>
          <w:sz w:val="24"/>
          <w:szCs w:val="24"/>
        </w:rPr>
        <w:t>Самостоятельно</w:t>
      </w:r>
      <w:r w:rsidRPr="003E6224">
        <w:rPr>
          <w:spacing w:val="-4"/>
          <w:sz w:val="24"/>
          <w:szCs w:val="24"/>
        </w:rPr>
        <w:t xml:space="preserve"> </w:t>
      </w:r>
      <w:r w:rsidRPr="003E6224">
        <w:rPr>
          <w:sz w:val="24"/>
          <w:szCs w:val="24"/>
        </w:rPr>
        <w:t>подбирает</w:t>
      </w:r>
      <w:r w:rsidRPr="003E6224">
        <w:rPr>
          <w:spacing w:val="-4"/>
          <w:sz w:val="24"/>
          <w:szCs w:val="24"/>
        </w:rPr>
        <w:t xml:space="preserve"> </w:t>
      </w:r>
      <w:r w:rsidRPr="003E6224">
        <w:rPr>
          <w:sz w:val="24"/>
          <w:szCs w:val="24"/>
        </w:rPr>
        <w:t>игрушки и</w:t>
      </w:r>
      <w:r w:rsidR="00A07CA5" w:rsidRPr="003E6224">
        <w:rPr>
          <w:sz w:val="24"/>
          <w:szCs w:val="24"/>
        </w:rPr>
        <w:t xml:space="preserve"> </w:t>
      </w:r>
      <w:r w:rsidRPr="003E6224">
        <w:rPr>
          <w:sz w:val="24"/>
          <w:szCs w:val="24"/>
        </w:rPr>
        <w:t>атрибуты для игры, используя предметы-заместители. Отражает в игре</w:t>
      </w:r>
      <w:r w:rsidRPr="003E6224">
        <w:rPr>
          <w:spacing w:val="-67"/>
          <w:sz w:val="24"/>
          <w:szCs w:val="24"/>
        </w:rPr>
        <w:t xml:space="preserve"> </w:t>
      </w:r>
      <w:r w:rsidRPr="003E6224">
        <w:rPr>
          <w:sz w:val="24"/>
          <w:szCs w:val="24"/>
        </w:rPr>
        <w:t>действия</w:t>
      </w:r>
      <w:r w:rsidRPr="003E6224">
        <w:rPr>
          <w:spacing w:val="-2"/>
          <w:sz w:val="24"/>
          <w:szCs w:val="24"/>
        </w:rPr>
        <w:t xml:space="preserve"> </w:t>
      </w:r>
      <w:r w:rsidRPr="003E6224">
        <w:rPr>
          <w:sz w:val="24"/>
          <w:szCs w:val="24"/>
        </w:rPr>
        <w:t>с</w:t>
      </w:r>
      <w:r w:rsidRPr="003E6224">
        <w:rPr>
          <w:spacing w:val="-5"/>
          <w:sz w:val="24"/>
          <w:szCs w:val="24"/>
        </w:rPr>
        <w:t xml:space="preserve"> </w:t>
      </w:r>
      <w:r w:rsidRPr="003E6224">
        <w:rPr>
          <w:sz w:val="24"/>
          <w:szCs w:val="24"/>
        </w:rPr>
        <w:t>предметами</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взаимоотношения</w:t>
      </w:r>
      <w:r w:rsidRPr="003E6224">
        <w:rPr>
          <w:spacing w:val="-1"/>
          <w:sz w:val="24"/>
          <w:szCs w:val="24"/>
        </w:rPr>
        <w:t xml:space="preserve"> </w:t>
      </w:r>
      <w:r w:rsidRPr="003E6224">
        <w:rPr>
          <w:sz w:val="24"/>
          <w:szCs w:val="24"/>
        </w:rPr>
        <w:t>людей.</w:t>
      </w:r>
      <w:r w:rsidRPr="003E6224">
        <w:rPr>
          <w:spacing w:val="-3"/>
          <w:sz w:val="24"/>
          <w:szCs w:val="24"/>
        </w:rPr>
        <w:t xml:space="preserve"> </w:t>
      </w:r>
      <w:r w:rsidRPr="003E6224">
        <w:rPr>
          <w:sz w:val="24"/>
          <w:szCs w:val="24"/>
        </w:rPr>
        <w:t>Самостоятельно</w:t>
      </w:r>
      <w:r w:rsidR="00A07CA5" w:rsidRPr="003E6224">
        <w:rPr>
          <w:sz w:val="24"/>
          <w:szCs w:val="24"/>
        </w:rPr>
        <w:t xml:space="preserve"> </w:t>
      </w:r>
      <w:r w:rsidRPr="003E6224">
        <w:rPr>
          <w:sz w:val="24"/>
          <w:szCs w:val="24"/>
        </w:rPr>
        <w:t>развивает замысел и сюжетную линию. Доводит игровой замысел до</w:t>
      </w:r>
      <w:r w:rsidRPr="003E6224">
        <w:rPr>
          <w:spacing w:val="1"/>
          <w:sz w:val="24"/>
          <w:szCs w:val="24"/>
        </w:rPr>
        <w:t xml:space="preserve"> </w:t>
      </w:r>
      <w:r w:rsidRPr="003E6224">
        <w:rPr>
          <w:sz w:val="24"/>
          <w:szCs w:val="24"/>
        </w:rPr>
        <w:t>конца.</w:t>
      </w:r>
      <w:r w:rsidRPr="003E6224">
        <w:rPr>
          <w:spacing w:val="-3"/>
          <w:sz w:val="24"/>
          <w:szCs w:val="24"/>
        </w:rPr>
        <w:t xml:space="preserve"> </w:t>
      </w:r>
      <w:r w:rsidRPr="003E6224">
        <w:rPr>
          <w:sz w:val="24"/>
          <w:szCs w:val="24"/>
        </w:rPr>
        <w:t>Принимает</w:t>
      </w:r>
      <w:r w:rsidRPr="003E6224">
        <w:rPr>
          <w:spacing w:val="-2"/>
          <w:sz w:val="24"/>
          <w:szCs w:val="24"/>
        </w:rPr>
        <w:t xml:space="preserve"> </w:t>
      </w:r>
      <w:r w:rsidRPr="003E6224">
        <w:rPr>
          <w:sz w:val="24"/>
          <w:szCs w:val="24"/>
        </w:rPr>
        <w:t>роль</w:t>
      </w:r>
      <w:r w:rsidRPr="003E6224">
        <w:rPr>
          <w:spacing w:val="-2"/>
          <w:sz w:val="24"/>
          <w:szCs w:val="24"/>
        </w:rPr>
        <w:t xml:space="preserve"> </w:t>
      </w:r>
      <w:r w:rsidRPr="003E6224">
        <w:rPr>
          <w:sz w:val="24"/>
          <w:szCs w:val="24"/>
        </w:rPr>
        <w:t>и</w:t>
      </w:r>
      <w:r w:rsidRPr="003E6224">
        <w:rPr>
          <w:spacing w:val="-2"/>
          <w:sz w:val="24"/>
          <w:szCs w:val="24"/>
        </w:rPr>
        <w:t xml:space="preserve"> </w:t>
      </w:r>
      <w:r w:rsidRPr="003E6224">
        <w:rPr>
          <w:sz w:val="24"/>
          <w:szCs w:val="24"/>
        </w:rPr>
        <w:t>действует</w:t>
      </w:r>
      <w:r w:rsidRPr="003E6224">
        <w:rPr>
          <w:spacing w:val="-1"/>
          <w:sz w:val="24"/>
          <w:szCs w:val="24"/>
        </w:rPr>
        <w:t xml:space="preserve"> </w:t>
      </w:r>
      <w:r w:rsidRPr="003E6224">
        <w:rPr>
          <w:sz w:val="24"/>
          <w:szCs w:val="24"/>
        </w:rPr>
        <w:t>в</w:t>
      </w:r>
      <w:r w:rsidRPr="003E6224">
        <w:rPr>
          <w:spacing w:val="-4"/>
          <w:sz w:val="24"/>
          <w:szCs w:val="24"/>
        </w:rPr>
        <w:t xml:space="preserve"> </w:t>
      </w:r>
      <w:r w:rsidRPr="003E6224">
        <w:rPr>
          <w:sz w:val="24"/>
          <w:szCs w:val="24"/>
        </w:rPr>
        <w:t>соответствии</w:t>
      </w:r>
      <w:r w:rsidRPr="003E6224">
        <w:rPr>
          <w:spacing w:val="-1"/>
          <w:sz w:val="24"/>
          <w:szCs w:val="24"/>
        </w:rPr>
        <w:t xml:space="preserve"> </w:t>
      </w:r>
      <w:r w:rsidRPr="003E6224">
        <w:rPr>
          <w:sz w:val="24"/>
          <w:szCs w:val="24"/>
        </w:rPr>
        <w:t>с</w:t>
      </w:r>
      <w:r w:rsidRPr="003E6224">
        <w:rPr>
          <w:spacing w:val="-3"/>
          <w:sz w:val="24"/>
          <w:szCs w:val="24"/>
        </w:rPr>
        <w:t xml:space="preserve"> </w:t>
      </w:r>
      <w:r w:rsidRPr="003E6224">
        <w:rPr>
          <w:sz w:val="24"/>
          <w:szCs w:val="24"/>
        </w:rPr>
        <w:t>принятой</w:t>
      </w:r>
      <w:r w:rsidRPr="003E6224">
        <w:rPr>
          <w:spacing w:val="-4"/>
          <w:sz w:val="24"/>
          <w:szCs w:val="24"/>
        </w:rPr>
        <w:t xml:space="preserve"> </w:t>
      </w:r>
      <w:r w:rsidRPr="003E6224">
        <w:rPr>
          <w:sz w:val="24"/>
          <w:szCs w:val="24"/>
        </w:rPr>
        <w:t>ролью.</w:t>
      </w:r>
    </w:p>
    <w:p w:rsidR="00D72FEE" w:rsidRPr="003E6224" w:rsidRDefault="004B6FAC" w:rsidP="003E6224">
      <w:pPr>
        <w:pStyle w:val="a4"/>
        <w:ind w:left="0" w:firstLine="720"/>
        <w:rPr>
          <w:sz w:val="24"/>
          <w:szCs w:val="24"/>
        </w:rPr>
      </w:pPr>
      <w:r w:rsidRPr="003E6224">
        <w:rPr>
          <w:sz w:val="24"/>
          <w:szCs w:val="24"/>
        </w:rPr>
        <w:t>Самостоятельно</w:t>
      </w:r>
      <w:r w:rsidRPr="003E6224">
        <w:rPr>
          <w:spacing w:val="-5"/>
          <w:sz w:val="24"/>
          <w:szCs w:val="24"/>
        </w:rPr>
        <w:t xml:space="preserve"> </w:t>
      </w:r>
      <w:r w:rsidRPr="003E6224">
        <w:rPr>
          <w:sz w:val="24"/>
          <w:szCs w:val="24"/>
        </w:rPr>
        <w:t>отбирает</w:t>
      </w:r>
      <w:r w:rsidRPr="003E6224">
        <w:rPr>
          <w:spacing w:val="-2"/>
          <w:sz w:val="24"/>
          <w:szCs w:val="24"/>
        </w:rPr>
        <w:t xml:space="preserve"> </w:t>
      </w:r>
      <w:r w:rsidRPr="003E6224">
        <w:rPr>
          <w:sz w:val="24"/>
          <w:szCs w:val="24"/>
        </w:rPr>
        <w:t>разнообразные</w:t>
      </w:r>
      <w:r w:rsidRPr="003E6224">
        <w:rPr>
          <w:spacing w:val="-2"/>
          <w:sz w:val="24"/>
          <w:szCs w:val="24"/>
        </w:rPr>
        <w:t xml:space="preserve"> </w:t>
      </w:r>
      <w:r w:rsidRPr="003E6224">
        <w:rPr>
          <w:sz w:val="24"/>
          <w:szCs w:val="24"/>
        </w:rPr>
        <w:t>сюжеты</w:t>
      </w:r>
      <w:r w:rsidRPr="003E6224">
        <w:rPr>
          <w:spacing w:val="-5"/>
          <w:sz w:val="24"/>
          <w:szCs w:val="24"/>
        </w:rPr>
        <w:t xml:space="preserve"> </w:t>
      </w:r>
      <w:r w:rsidRPr="003E6224">
        <w:rPr>
          <w:sz w:val="24"/>
          <w:szCs w:val="24"/>
        </w:rPr>
        <w:t>игр,</w:t>
      </w:r>
      <w:r w:rsidRPr="003E6224">
        <w:rPr>
          <w:spacing w:val="-3"/>
          <w:sz w:val="24"/>
          <w:szCs w:val="24"/>
        </w:rPr>
        <w:t xml:space="preserve"> </w:t>
      </w:r>
      <w:r w:rsidRPr="003E6224">
        <w:rPr>
          <w:sz w:val="24"/>
          <w:szCs w:val="24"/>
        </w:rPr>
        <w:t>опираясь</w:t>
      </w:r>
      <w:r w:rsidRPr="003E6224">
        <w:rPr>
          <w:spacing w:val="-2"/>
          <w:sz w:val="24"/>
          <w:szCs w:val="24"/>
        </w:rPr>
        <w:t xml:space="preserve"> </w:t>
      </w:r>
      <w:r w:rsidRPr="003E6224">
        <w:rPr>
          <w:sz w:val="24"/>
          <w:szCs w:val="24"/>
        </w:rPr>
        <w:t>на</w:t>
      </w:r>
      <w:r w:rsidRPr="003E6224">
        <w:rPr>
          <w:spacing w:val="-5"/>
          <w:sz w:val="24"/>
          <w:szCs w:val="24"/>
        </w:rPr>
        <w:t xml:space="preserve"> </w:t>
      </w:r>
      <w:r w:rsidRPr="003E6224">
        <w:rPr>
          <w:sz w:val="24"/>
          <w:szCs w:val="24"/>
        </w:rPr>
        <w:t>опыт</w:t>
      </w:r>
      <w:r w:rsidR="004F416F" w:rsidRPr="003E6224">
        <w:rPr>
          <w:sz w:val="24"/>
          <w:szCs w:val="24"/>
        </w:rPr>
        <w:t xml:space="preserve"> </w:t>
      </w:r>
      <w:r w:rsidRPr="003E6224">
        <w:rPr>
          <w:sz w:val="24"/>
          <w:szCs w:val="24"/>
        </w:rPr>
        <w:t>игровой деятельности и усвоенное содержание литературных</w:t>
      </w:r>
      <w:r w:rsidRPr="003E6224">
        <w:rPr>
          <w:spacing w:val="1"/>
          <w:sz w:val="24"/>
          <w:szCs w:val="24"/>
        </w:rPr>
        <w:t xml:space="preserve"> </w:t>
      </w:r>
      <w:r w:rsidRPr="003E6224">
        <w:rPr>
          <w:sz w:val="24"/>
          <w:szCs w:val="24"/>
        </w:rPr>
        <w:t>произведений (рассказ, сказка, мультфильм), взаимодействуя с другими</w:t>
      </w:r>
      <w:r w:rsidRPr="003E6224">
        <w:rPr>
          <w:spacing w:val="-67"/>
          <w:sz w:val="24"/>
          <w:szCs w:val="24"/>
        </w:rPr>
        <w:t xml:space="preserve"> </w:t>
      </w:r>
      <w:r w:rsidRPr="003E6224">
        <w:rPr>
          <w:sz w:val="24"/>
          <w:szCs w:val="24"/>
        </w:rPr>
        <w:t>детьми по игре. Стремится договориться о распределении ролей, в игре</w:t>
      </w:r>
      <w:r w:rsidRPr="003E6224">
        <w:rPr>
          <w:spacing w:val="-67"/>
          <w:sz w:val="24"/>
          <w:szCs w:val="24"/>
        </w:rPr>
        <w:t xml:space="preserve"> </w:t>
      </w:r>
      <w:r w:rsidRPr="003E6224">
        <w:rPr>
          <w:sz w:val="24"/>
          <w:szCs w:val="24"/>
        </w:rPr>
        <w:t>использует</w:t>
      </w:r>
      <w:r w:rsidRPr="003E6224">
        <w:rPr>
          <w:spacing w:val="-1"/>
          <w:sz w:val="24"/>
          <w:szCs w:val="24"/>
        </w:rPr>
        <w:t xml:space="preserve"> </w:t>
      </w:r>
      <w:r w:rsidRPr="003E6224">
        <w:rPr>
          <w:sz w:val="24"/>
          <w:szCs w:val="24"/>
        </w:rPr>
        <w:t>ролевую речь.</w:t>
      </w:r>
      <w:r w:rsidRPr="003E6224">
        <w:rPr>
          <w:spacing w:val="-1"/>
          <w:sz w:val="24"/>
          <w:szCs w:val="24"/>
        </w:rPr>
        <w:t xml:space="preserve"> </w:t>
      </w:r>
      <w:r w:rsidRPr="003E6224">
        <w:rPr>
          <w:sz w:val="24"/>
          <w:szCs w:val="24"/>
        </w:rPr>
        <w:t>Придерживается</w:t>
      </w:r>
      <w:r w:rsidRPr="003E6224">
        <w:rPr>
          <w:spacing w:val="-1"/>
          <w:sz w:val="24"/>
          <w:szCs w:val="24"/>
        </w:rPr>
        <w:t xml:space="preserve"> </w:t>
      </w:r>
      <w:r w:rsidRPr="003E6224">
        <w:rPr>
          <w:sz w:val="24"/>
          <w:szCs w:val="24"/>
        </w:rPr>
        <w:t>игровых правил</w:t>
      </w:r>
      <w:r w:rsidRPr="003E6224">
        <w:rPr>
          <w:spacing w:val="-4"/>
          <w:sz w:val="24"/>
          <w:szCs w:val="24"/>
        </w:rPr>
        <w:t xml:space="preserve"> </w:t>
      </w:r>
      <w:r w:rsidRPr="003E6224">
        <w:rPr>
          <w:sz w:val="24"/>
          <w:szCs w:val="24"/>
        </w:rPr>
        <w:t>в</w:t>
      </w:r>
      <w:r w:rsidR="00A07CA5" w:rsidRPr="003E6224">
        <w:rPr>
          <w:sz w:val="24"/>
          <w:szCs w:val="24"/>
        </w:rPr>
        <w:t xml:space="preserve"> </w:t>
      </w:r>
      <w:r w:rsidRPr="003E6224">
        <w:rPr>
          <w:sz w:val="24"/>
          <w:szCs w:val="24"/>
        </w:rPr>
        <w:t>дидактических играх. Контролирует соблюдение правил другими детьми</w:t>
      </w:r>
      <w:r w:rsidRPr="003E6224">
        <w:rPr>
          <w:spacing w:val="-67"/>
          <w:sz w:val="24"/>
          <w:szCs w:val="24"/>
        </w:rPr>
        <w:t xml:space="preserve"> </w:t>
      </w:r>
      <w:r w:rsidRPr="003E6224">
        <w:rPr>
          <w:sz w:val="24"/>
          <w:szCs w:val="24"/>
        </w:rPr>
        <w:t>(может</w:t>
      </w:r>
      <w:r w:rsidRPr="003E6224">
        <w:rPr>
          <w:spacing w:val="-3"/>
          <w:sz w:val="24"/>
          <w:szCs w:val="24"/>
        </w:rPr>
        <w:t xml:space="preserve"> </w:t>
      </w:r>
      <w:r w:rsidRPr="003E6224">
        <w:rPr>
          <w:sz w:val="24"/>
          <w:szCs w:val="24"/>
        </w:rPr>
        <w:t>возмутиться</w:t>
      </w:r>
      <w:r w:rsidRPr="003E6224">
        <w:rPr>
          <w:spacing w:val="-5"/>
          <w:sz w:val="24"/>
          <w:szCs w:val="24"/>
        </w:rPr>
        <w:t xml:space="preserve"> </w:t>
      </w:r>
      <w:r w:rsidRPr="003E6224">
        <w:rPr>
          <w:sz w:val="24"/>
          <w:szCs w:val="24"/>
        </w:rPr>
        <w:t>несправедливостью,</w:t>
      </w:r>
      <w:r w:rsidRPr="003E6224">
        <w:rPr>
          <w:spacing w:val="-4"/>
          <w:sz w:val="24"/>
          <w:szCs w:val="24"/>
        </w:rPr>
        <w:t xml:space="preserve"> </w:t>
      </w:r>
      <w:r w:rsidRPr="003E6224">
        <w:rPr>
          <w:sz w:val="24"/>
          <w:szCs w:val="24"/>
        </w:rPr>
        <w:t>пожаловаться</w:t>
      </w:r>
      <w:r w:rsidRPr="003E6224">
        <w:rPr>
          <w:spacing w:val="-3"/>
          <w:sz w:val="24"/>
          <w:szCs w:val="24"/>
        </w:rPr>
        <w:t xml:space="preserve"> </w:t>
      </w:r>
      <w:r w:rsidRPr="003E6224">
        <w:rPr>
          <w:sz w:val="24"/>
          <w:szCs w:val="24"/>
        </w:rPr>
        <w:t>воспитателю).</w:t>
      </w:r>
    </w:p>
    <w:p w:rsidR="00D72FEE" w:rsidRPr="003E6224" w:rsidRDefault="004B6FAC" w:rsidP="003E6224">
      <w:pPr>
        <w:pStyle w:val="a4"/>
        <w:ind w:left="0" w:firstLine="720"/>
        <w:rPr>
          <w:sz w:val="24"/>
          <w:szCs w:val="24"/>
        </w:rPr>
      </w:pPr>
      <w:r w:rsidRPr="003E6224">
        <w:rPr>
          <w:sz w:val="24"/>
          <w:szCs w:val="24"/>
        </w:rPr>
        <w:t>Проявляет интерес к художественно-игровой деятельности: с увлечением</w:t>
      </w:r>
      <w:r w:rsidRPr="003E6224">
        <w:rPr>
          <w:spacing w:val="-67"/>
          <w:sz w:val="24"/>
          <w:szCs w:val="24"/>
        </w:rPr>
        <w:t xml:space="preserve"> </w:t>
      </w:r>
      <w:r w:rsidRPr="003E6224">
        <w:rPr>
          <w:sz w:val="24"/>
          <w:szCs w:val="24"/>
        </w:rPr>
        <w:t>участвует</w:t>
      </w:r>
      <w:r w:rsidRPr="003E6224">
        <w:rPr>
          <w:spacing w:val="-1"/>
          <w:sz w:val="24"/>
          <w:szCs w:val="24"/>
        </w:rPr>
        <w:t xml:space="preserve"> </w:t>
      </w:r>
      <w:r w:rsidRPr="003E6224">
        <w:rPr>
          <w:sz w:val="24"/>
          <w:szCs w:val="24"/>
        </w:rPr>
        <w:t>в</w:t>
      </w:r>
      <w:r w:rsidRPr="003E6224">
        <w:rPr>
          <w:spacing w:val="-3"/>
          <w:sz w:val="24"/>
          <w:szCs w:val="24"/>
        </w:rPr>
        <w:t xml:space="preserve"> </w:t>
      </w:r>
      <w:r w:rsidRPr="003E6224">
        <w:rPr>
          <w:sz w:val="24"/>
          <w:szCs w:val="24"/>
        </w:rPr>
        <w:t>театрализованных играх,</w:t>
      </w:r>
      <w:r w:rsidRPr="003E6224">
        <w:rPr>
          <w:spacing w:val="-2"/>
          <w:sz w:val="24"/>
          <w:szCs w:val="24"/>
        </w:rPr>
        <w:t xml:space="preserve"> </w:t>
      </w:r>
      <w:r w:rsidRPr="003E6224">
        <w:rPr>
          <w:sz w:val="24"/>
          <w:szCs w:val="24"/>
        </w:rPr>
        <w:t>осваивает</w:t>
      </w:r>
      <w:r w:rsidRPr="003E6224">
        <w:rPr>
          <w:spacing w:val="-4"/>
          <w:sz w:val="24"/>
          <w:szCs w:val="24"/>
        </w:rPr>
        <w:t xml:space="preserve"> </w:t>
      </w:r>
      <w:r w:rsidRPr="003E6224">
        <w:rPr>
          <w:sz w:val="24"/>
          <w:szCs w:val="24"/>
        </w:rPr>
        <w:t>различные</w:t>
      </w:r>
      <w:r w:rsidRPr="003E6224">
        <w:rPr>
          <w:spacing w:val="-4"/>
          <w:sz w:val="24"/>
          <w:szCs w:val="24"/>
        </w:rPr>
        <w:t xml:space="preserve"> </w:t>
      </w:r>
      <w:r w:rsidRPr="003E6224">
        <w:rPr>
          <w:sz w:val="24"/>
          <w:szCs w:val="24"/>
        </w:rPr>
        <w:t>роли.</w:t>
      </w:r>
    </w:p>
    <w:p w:rsidR="00D72FEE" w:rsidRPr="003E6224" w:rsidRDefault="004B6FAC" w:rsidP="003E6224">
      <w:pPr>
        <w:pStyle w:val="a6"/>
        <w:numPr>
          <w:ilvl w:val="0"/>
          <w:numId w:val="114"/>
        </w:numPr>
        <w:tabs>
          <w:tab w:val="left" w:pos="985"/>
        </w:tabs>
        <w:ind w:left="0" w:firstLine="720"/>
        <w:rPr>
          <w:sz w:val="24"/>
          <w:szCs w:val="24"/>
        </w:rPr>
      </w:pPr>
      <w:r w:rsidRPr="003E6224">
        <w:rPr>
          <w:sz w:val="24"/>
          <w:szCs w:val="24"/>
        </w:rPr>
        <w:lastRenderedPageBreak/>
        <w:t>Приобщение к элементарным общепринятым нормам и правилам</w:t>
      </w:r>
      <w:r w:rsidRPr="003E6224">
        <w:rPr>
          <w:spacing w:val="1"/>
          <w:sz w:val="24"/>
          <w:szCs w:val="24"/>
        </w:rPr>
        <w:t xml:space="preserve"> </w:t>
      </w:r>
      <w:r w:rsidRPr="003E6224">
        <w:rPr>
          <w:sz w:val="24"/>
          <w:szCs w:val="24"/>
        </w:rPr>
        <w:t>взаимоотношения с обучающими и педагогическим работниками.</w:t>
      </w:r>
      <w:r w:rsidRPr="003E6224">
        <w:rPr>
          <w:spacing w:val="1"/>
          <w:sz w:val="24"/>
          <w:szCs w:val="24"/>
        </w:rPr>
        <w:t xml:space="preserve"> </w:t>
      </w:r>
      <w:r w:rsidRPr="003E6224">
        <w:rPr>
          <w:sz w:val="24"/>
          <w:szCs w:val="24"/>
        </w:rPr>
        <w:t>Доброжелательно относится к другим детям, откликается на эмоции</w:t>
      </w:r>
      <w:r w:rsidRPr="003E6224">
        <w:rPr>
          <w:spacing w:val="1"/>
          <w:sz w:val="24"/>
          <w:szCs w:val="24"/>
        </w:rPr>
        <w:t xml:space="preserve"> </w:t>
      </w:r>
      <w:r w:rsidRPr="003E6224">
        <w:rPr>
          <w:sz w:val="24"/>
          <w:szCs w:val="24"/>
        </w:rPr>
        <w:t>близких людей и друзей. Может пожалеть другого ребенка, обнять его,</w:t>
      </w:r>
      <w:r w:rsidRPr="003E6224">
        <w:rPr>
          <w:spacing w:val="-67"/>
          <w:sz w:val="24"/>
          <w:szCs w:val="24"/>
        </w:rPr>
        <w:t xml:space="preserve"> </w:t>
      </w:r>
      <w:r w:rsidRPr="003E6224">
        <w:rPr>
          <w:sz w:val="24"/>
          <w:szCs w:val="24"/>
        </w:rPr>
        <w:t>помочь, умеет делиться. Управляет своими чувствами (проявлениями</w:t>
      </w:r>
      <w:r w:rsidRPr="003E6224">
        <w:rPr>
          <w:spacing w:val="1"/>
          <w:sz w:val="24"/>
          <w:szCs w:val="24"/>
        </w:rPr>
        <w:t xml:space="preserve"> </w:t>
      </w:r>
      <w:r w:rsidRPr="003E6224">
        <w:rPr>
          <w:sz w:val="24"/>
          <w:szCs w:val="24"/>
        </w:rPr>
        <w:t>огорчения). Выражает свои эмоции (радость, восторг, удивление,</w:t>
      </w:r>
      <w:r w:rsidRPr="003E6224">
        <w:rPr>
          <w:spacing w:val="1"/>
          <w:sz w:val="24"/>
          <w:szCs w:val="24"/>
        </w:rPr>
        <w:t xml:space="preserve"> </w:t>
      </w:r>
      <w:r w:rsidRPr="003E6224">
        <w:rPr>
          <w:sz w:val="24"/>
          <w:szCs w:val="24"/>
        </w:rPr>
        <w:t>удовольствие,</w:t>
      </w:r>
      <w:r w:rsidRPr="003E6224">
        <w:rPr>
          <w:spacing w:val="-2"/>
          <w:sz w:val="24"/>
          <w:szCs w:val="24"/>
        </w:rPr>
        <w:t xml:space="preserve"> </w:t>
      </w:r>
      <w:r w:rsidRPr="003E6224">
        <w:rPr>
          <w:sz w:val="24"/>
          <w:szCs w:val="24"/>
        </w:rPr>
        <w:t>огорчение,</w:t>
      </w:r>
      <w:r w:rsidRPr="003E6224">
        <w:rPr>
          <w:spacing w:val="-2"/>
          <w:sz w:val="24"/>
          <w:szCs w:val="24"/>
        </w:rPr>
        <w:t xml:space="preserve"> </w:t>
      </w:r>
      <w:r w:rsidRPr="003E6224">
        <w:rPr>
          <w:sz w:val="24"/>
          <w:szCs w:val="24"/>
        </w:rPr>
        <w:t>обиду,</w:t>
      </w:r>
      <w:r w:rsidRPr="003E6224">
        <w:rPr>
          <w:spacing w:val="-2"/>
          <w:sz w:val="24"/>
          <w:szCs w:val="24"/>
        </w:rPr>
        <w:t xml:space="preserve"> </w:t>
      </w:r>
      <w:r w:rsidRPr="003E6224">
        <w:rPr>
          <w:sz w:val="24"/>
          <w:szCs w:val="24"/>
        </w:rPr>
        <w:t>грусть)</w:t>
      </w:r>
      <w:r w:rsidRPr="003E6224">
        <w:rPr>
          <w:spacing w:val="-1"/>
          <w:sz w:val="24"/>
          <w:szCs w:val="24"/>
        </w:rPr>
        <w:t xml:space="preserve"> </w:t>
      </w:r>
      <w:r w:rsidRPr="003E6224">
        <w:rPr>
          <w:sz w:val="24"/>
          <w:szCs w:val="24"/>
        </w:rPr>
        <w:t>с</w:t>
      </w:r>
      <w:r w:rsidRPr="003E6224">
        <w:rPr>
          <w:spacing w:val="-2"/>
          <w:sz w:val="24"/>
          <w:szCs w:val="24"/>
        </w:rPr>
        <w:t xml:space="preserve"> </w:t>
      </w:r>
      <w:r w:rsidRPr="003E6224">
        <w:rPr>
          <w:sz w:val="24"/>
          <w:szCs w:val="24"/>
        </w:rPr>
        <w:t>помощью</w:t>
      </w:r>
      <w:r w:rsidRPr="003E6224">
        <w:rPr>
          <w:spacing w:val="-2"/>
          <w:sz w:val="24"/>
          <w:szCs w:val="24"/>
        </w:rPr>
        <w:t xml:space="preserve"> </w:t>
      </w:r>
      <w:r w:rsidRPr="003E6224">
        <w:rPr>
          <w:sz w:val="24"/>
          <w:szCs w:val="24"/>
        </w:rPr>
        <w:t>речи,</w:t>
      </w:r>
      <w:r w:rsidRPr="003E6224">
        <w:rPr>
          <w:spacing w:val="-2"/>
          <w:sz w:val="24"/>
          <w:szCs w:val="24"/>
        </w:rPr>
        <w:t xml:space="preserve"> </w:t>
      </w:r>
      <w:r w:rsidRPr="003E6224">
        <w:rPr>
          <w:sz w:val="24"/>
          <w:szCs w:val="24"/>
        </w:rPr>
        <w:t>жестов,</w:t>
      </w:r>
      <w:r w:rsidR="00A07CA5" w:rsidRPr="003E6224">
        <w:rPr>
          <w:sz w:val="24"/>
          <w:szCs w:val="24"/>
        </w:rPr>
        <w:t xml:space="preserve"> </w:t>
      </w:r>
      <w:r w:rsidRPr="003E6224">
        <w:rPr>
          <w:sz w:val="24"/>
          <w:szCs w:val="24"/>
        </w:rPr>
        <w:t>мимики. Имеет представления о том, что хорошо и можно, а что нельзя и</w:t>
      </w:r>
      <w:r w:rsidRPr="003E6224">
        <w:rPr>
          <w:spacing w:val="1"/>
          <w:sz w:val="24"/>
          <w:szCs w:val="24"/>
        </w:rPr>
        <w:t xml:space="preserve"> </w:t>
      </w:r>
      <w:r w:rsidRPr="003E6224">
        <w:rPr>
          <w:sz w:val="24"/>
          <w:szCs w:val="24"/>
        </w:rPr>
        <w:t>плохо, может оценивать хорошие и плохие поступки, их анализировать.</w:t>
      </w:r>
      <w:r w:rsidRPr="003E6224">
        <w:rPr>
          <w:spacing w:val="1"/>
          <w:sz w:val="24"/>
          <w:szCs w:val="24"/>
        </w:rPr>
        <w:t xml:space="preserve"> </w:t>
      </w:r>
      <w:r w:rsidRPr="003E6224">
        <w:rPr>
          <w:sz w:val="24"/>
          <w:szCs w:val="24"/>
        </w:rPr>
        <w:t>Самостоятельно выполняет правила поведения в Организации: соблюдает</w:t>
      </w:r>
      <w:r w:rsidRPr="003E6224">
        <w:rPr>
          <w:spacing w:val="-67"/>
          <w:sz w:val="24"/>
          <w:szCs w:val="24"/>
        </w:rPr>
        <w:t xml:space="preserve"> </w:t>
      </w:r>
      <w:r w:rsidRPr="003E6224">
        <w:rPr>
          <w:sz w:val="24"/>
          <w:szCs w:val="24"/>
        </w:rPr>
        <w:t>правила элементарной вежливости и проявляет отрицательное отношение</w:t>
      </w:r>
      <w:r w:rsidRPr="003E6224">
        <w:rPr>
          <w:spacing w:val="-67"/>
          <w:sz w:val="24"/>
          <w:szCs w:val="24"/>
        </w:rPr>
        <w:t xml:space="preserve"> </w:t>
      </w:r>
      <w:r w:rsidRPr="003E6224">
        <w:rPr>
          <w:sz w:val="24"/>
          <w:szCs w:val="24"/>
        </w:rPr>
        <w:t>к</w:t>
      </w:r>
      <w:r w:rsidRPr="003E6224">
        <w:rPr>
          <w:spacing w:val="1"/>
          <w:sz w:val="24"/>
          <w:szCs w:val="24"/>
        </w:rPr>
        <w:t xml:space="preserve"> </w:t>
      </w:r>
      <w:r w:rsidRPr="003E6224">
        <w:rPr>
          <w:sz w:val="24"/>
          <w:szCs w:val="24"/>
        </w:rPr>
        <w:t>грубости,</w:t>
      </w:r>
      <w:r w:rsidRPr="003E6224">
        <w:rPr>
          <w:spacing w:val="1"/>
          <w:sz w:val="24"/>
          <w:szCs w:val="24"/>
        </w:rPr>
        <w:t xml:space="preserve"> </w:t>
      </w:r>
      <w:r w:rsidRPr="003E6224">
        <w:rPr>
          <w:sz w:val="24"/>
          <w:szCs w:val="24"/>
        </w:rPr>
        <w:t>зависти,</w:t>
      </w:r>
      <w:r w:rsidRPr="003E6224">
        <w:rPr>
          <w:spacing w:val="-1"/>
          <w:sz w:val="24"/>
          <w:szCs w:val="24"/>
        </w:rPr>
        <w:t xml:space="preserve"> </w:t>
      </w:r>
      <w:r w:rsidRPr="003E6224">
        <w:rPr>
          <w:sz w:val="24"/>
          <w:szCs w:val="24"/>
        </w:rPr>
        <w:t>подлости</w:t>
      </w:r>
      <w:r w:rsidRPr="003E6224">
        <w:rPr>
          <w:spacing w:val="2"/>
          <w:sz w:val="24"/>
          <w:szCs w:val="24"/>
        </w:rPr>
        <w:t xml:space="preserve"> </w:t>
      </w:r>
      <w:r w:rsidRPr="003E6224">
        <w:rPr>
          <w:sz w:val="24"/>
          <w:szCs w:val="24"/>
        </w:rPr>
        <w:t>и</w:t>
      </w:r>
      <w:r w:rsidRPr="003E6224">
        <w:rPr>
          <w:spacing w:val="-1"/>
          <w:sz w:val="24"/>
          <w:szCs w:val="24"/>
        </w:rPr>
        <w:t xml:space="preserve"> </w:t>
      </w:r>
      <w:r w:rsidRPr="003E6224">
        <w:rPr>
          <w:sz w:val="24"/>
          <w:szCs w:val="24"/>
        </w:rPr>
        <w:t>жадности.</w:t>
      </w:r>
      <w:r w:rsidRPr="003E6224">
        <w:rPr>
          <w:spacing w:val="2"/>
          <w:sz w:val="24"/>
          <w:szCs w:val="24"/>
        </w:rPr>
        <w:t xml:space="preserve"> </w:t>
      </w:r>
      <w:r w:rsidRPr="003E6224">
        <w:rPr>
          <w:sz w:val="24"/>
          <w:szCs w:val="24"/>
        </w:rPr>
        <w:t>Умеет</w:t>
      </w:r>
      <w:r w:rsidRPr="003E6224">
        <w:rPr>
          <w:spacing w:val="-3"/>
          <w:sz w:val="24"/>
          <w:szCs w:val="24"/>
        </w:rPr>
        <w:t xml:space="preserve"> </w:t>
      </w:r>
      <w:r w:rsidRPr="003E6224">
        <w:rPr>
          <w:sz w:val="24"/>
          <w:szCs w:val="24"/>
        </w:rPr>
        <w:t>обращаться</w:t>
      </w:r>
      <w:r w:rsidRPr="003E6224">
        <w:rPr>
          <w:spacing w:val="2"/>
          <w:sz w:val="24"/>
          <w:szCs w:val="24"/>
        </w:rPr>
        <w:t xml:space="preserve"> </w:t>
      </w:r>
      <w:r w:rsidRPr="003E6224">
        <w:rPr>
          <w:sz w:val="24"/>
          <w:szCs w:val="24"/>
        </w:rPr>
        <w:t>с</w:t>
      </w:r>
      <w:r w:rsidRPr="003E6224">
        <w:rPr>
          <w:spacing w:val="2"/>
          <w:sz w:val="24"/>
          <w:szCs w:val="24"/>
        </w:rPr>
        <w:t xml:space="preserve"> </w:t>
      </w:r>
      <w:r w:rsidRPr="003E6224">
        <w:rPr>
          <w:sz w:val="24"/>
          <w:szCs w:val="24"/>
        </w:rPr>
        <w:t>просьбой</w:t>
      </w:r>
      <w:r w:rsidRPr="003E6224">
        <w:rPr>
          <w:spacing w:val="1"/>
          <w:sz w:val="24"/>
          <w:szCs w:val="24"/>
        </w:rPr>
        <w:t xml:space="preserve"> </w:t>
      </w:r>
      <w:r w:rsidRPr="003E6224">
        <w:rPr>
          <w:sz w:val="24"/>
          <w:szCs w:val="24"/>
        </w:rPr>
        <w:t>и благодарить, примиряться и извиняться. Инициативен в общении на</w:t>
      </w:r>
      <w:r w:rsidRPr="003E6224">
        <w:rPr>
          <w:spacing w:val="1"/>
          <w:sz w:val="24"/>
          <w:szCs w:val="24"/>
        </w:rPr>
        <w:t xml:space="preserve"> </w:t>
      </w:r>
      <w:r w:rsidRPr="003E6224">
        <w:rPr>
          <w:sz w:val="24"/>
          <w:szCs w:val="24"/>
        </w:rPr>
        <w:t>познавательные</w:t>
      </w:r>
      <w:r w:rsidRPr="003E6224">
        <w:rPr>
          <w:spacing w:val="-1"/>
          <w:sz w:val="24"/>
          <w:szCs w:val="24"/>
        </w:rPr>
        <w:t xml:space="preserve"> </w:t>
      </w:r>
      <w:r w:rsidRPr="003E6224">
        <w:rPr>
          <w:sz w:val="24"/>
          <w:szCs w:val="24"/>
        </w:rPr>
        <w:t>темы (задает</w:t>
      </w:r>
      <w:r w:rsidRPr="003E6224">
        <w:rPr>
          <w:spacing w:val="-1"/>
          <w:sz w:val="24"/>
          <w:szCs w:val="24"/>
        </w:rPr>
        <w:t xml:space="preserve"> </w:t>
      </w:r>
      <w:r w:rsidRPr="003E6224">
        <w:rPr>
          <w:sz w:val="24"/>
          <w:szCs w:val="24"/>
        </w:rPr>
        <w:t>вопросы,</w:t>
      </w:r>
      <w:r w:rsidRPr="003E6224">
        <w:rPr>
          <w:spacing w:val="-4"/>
          <w:sz w:val="24"/>
          <w:szCs w:val="24"/>
        </w:rPr>
        <w:t xml:space="preserve"> </w:t>
      </w:r>
      <w:r w:rsidRPr="003E6224">
        <w:rPr>
          <w:sz w:val="24"/>
          <w:szCs w:val="24"/>
        </w:rPr>
        <w:t>рассуждает).</w:t>
      </w:r>
      <w:r w:rsidRPr="003E6224">
        <w:rPr>
          <w:spacing w:val="-1"/>
          <w:sz w:val="24"/>
          <w:szCs w:val="24"/>
        </w:rPr>
        <w:t xml:space="preserve"> </w:t>
      </w:r>
      <w:r w:rsidRPr="003E6224">
        <w:rPr>
          <w:sz w:val="24"/>
          <w:szCs w:val="24"/>
        </w:rPr>
        <w:t>Умеет</w:t>
      </w:r>
      <w:r w:rsidR="00A07CA5" w:rsidRPr="003E6224">
        <w:rPr>
          <w:sz w:val="24"/>
          <w:szCs w:val="24"/>
        </w:rPr>
        <w:t xml:space="preserve"> </w:t>
      </w:r>
      <w:r w:rsidRPr="003E6224">
        <w:rPr>
          <w:sz w:val="24"/>
          <w:szCs w:val="24"/>
        </w:rPr>
        <w:t>договариваться, стремится устанавливать неконфликтные отношения с</w:t>
      </w:r>
      <w:r w:rsidRPr="003E6224">
        <w:rPr>
          <w:spacing w:val="-67"/>
          <w:sz w:val="24"/>
          <w:szCs w:val="24"/>
        </w:rPr>
        <w:t xml:space="preserve"> </w:t>
      </w:r>
      <w:r w:rsidRPr="003E6224">
        <w:rPr>
          <w:sz w:val="24"/>
          <w:szCs w:val="24"/>
        </w:rPr>
        <w:t>детьми.</w:t>
      </w:r>
    </w:p>
    <w:p w:rsidR="00D72FEE" w:rsidRPr="003E6224" w:rsidRDefault="004B6FAC" w:rsidP="003E6224">
      <w:pPr>
        <w:pStyle w:val="a6"/>
        <w:numPr>
          <w:ilvl w:val="0"/>
          <w:numId w:val="114"/>
        </w:numPr>
        <w:tabs>
          <w:tab w:val="left" w:pos="985"/>
        </w:tabs>
        <w:ind w:left="0" w:firstLine="720"/>
        <w:rPr>
          <w:sz w:val="24"/>
          <w:szCs w:val="24"/>
        </w:rPr>
      </w:pPr>
      <w:r w:rsidRPr="003E6224">
        <w:rPr>
          <w:sz w:val="24"/>
          <w:szCs w:val="24"/>
        </w:rPr>
        <w:t>Формирование гендерной, семейной, гражданской принадлежности.</w:t>
      </w:r>
      <w:r w:rsidRPr="003E6224">
        <w:rPr>
          <w:spacing w:val="-67"/>
          <w:sz w:val="24"/>
          <w:szCs w:val="24"/>
        </w:rPr>
        <w:t xml:space="preserve"> </w:t>
      </w:r>
      <w:r w:rsidRPr="003E6224">
        <w:rPr>
          <w:sz w:val="24"/>
          <w:szCs w:val="24"/>
        </w:rPr>
        <w:t>Имеет представления о себе (имя, пол, возраст). Проявляет внимание к</w:t>
      </w:r>
      <w:r w:rsidRPr="003E6224">
        <w:rPr>
          <w:spacing w:val="-67"/>
          <w:sz w:val="24"/>
          <w:szCs w:val="24"/>
        </w:rPr>
        <w:t xml:space="preserve"> </w:t>
      </w:r>
      <w:r w:rsidRPr="003E6224">
        <w:rPr>
          <w:sz w:val="24"/>
          <w:szCs w:val="24"/>
        </w:rPr>
        <w:t>своему</w:t>
      </w:r>
      <w:r w:rsidRPr="003E6224">
        <w:rPr>
          <w:spacing w:val="-5"/>
          <w:sz w:val="24"/>
          <w:szCs w:val="24"/>
        </w:rPr>
        <w:t xml:space="preserve"> </w:t>
      </w:r>
      <w:r w:rsidRPr="003E6224">
        <w:rPr>
          <w:sz w:val="24"/>
          <w:szCs w:val="24"/>
        </w:rPr>
        <w:t>здоровью,</w:t>
      </w:r>
      <w:r w:rsidRPr="003E6224">
        <w:rPr>
          <w:spacing w:val="-2"/>
          <w:sz w:val="24"/>
          <w:szCs w:val="24"/>
        </w:rPr>
        <w:t xml:space="preserve"> </w:t>
      </w:r>
      <w:r w:rsidRPr="003E6224">
        <w:rPr>
          <w:sz w:val="24"/>
          <w:szCs w:val="24"/>
        </w:rPr>
        <w:t>интерес</w:t>
      </w:r>
      <w:r w:rsidRPr="003E6224">
        <w:rPr>
          <w:spacing w:val="-1"/>
          <w:sz w:val="24"/>
          <w:szCs w:val="24"/>
        </w:rPr>
        <w:t xml:space="preserve"> </w:t>
      </w:r>
      <w:r w:rsidRPr="003E6224">
        <w:rPr>
          <w:sz w:val="24"/>
          <w:szCs w:val="24"/>
        </w:rPr>
        <w:t>к</w:t>
      </w:r>
      <w:r w:rsidRPr="003E6224">
        <w:rPr>
          <w:spacing w:val="-1"/>
          <w:sz w:val="24"/>
          <w:szCs w:val="24"/>
        </w:rPr>
        <w:t xml:space="preserve"> </w:t>
      </w:r>
      <w:r w:rsidRPr="003E6224">
        <w:rPr>
          <w:sz w:val="24"/>
          <w:szCs w:val="24"/>
        </w:rPr>
        <w:t>знаниям</w:t>
      </w:r>
      <w:r w:rsidRPr="003E6224">
        <w:rPr>
          <w:spacing w:val="-4"/>
          <w:sz w:val="24"/>
          <w:szCs w:val="24"/>
        </w:rPr>
        <w:t xml:space="preserve"> </w:t>
      </w:r>
      <w:r w:rsidRPr="003E6224">
        <w:rPr>
          <w:sz w:val="24"/>
          <w:szCs w:val="24"/>
        </w:rPr>
        <w:t>о функционировании</w:t>
      </w:r>
      <w:r w:rsidRPr="003E6224">
        <w:rPr>
          <w:spacing w:val="-4"/>
          <w:sz w:val="24"/>
          <w:szCs w:val="24"/>
        </w:rPr>
        <w:t xml:space="preserve"> </w:t>
      </w:r>
      <w:r w:rsidRPr="003E6224">
        <w:rPr>
          <w:sz w:val="24"/>
          <w:szCs w:val="24"/>
        </w:rPr>
        <w:t>своего</w:t>
      </w:r>
      <w:r w:rsidR="00A07CA5" w:rsidRPr="003E6224">
        <w:rPr>
          <w:sz w:val="24"/>
          <w:szCs w:val="24"/>
        </w:rPr>
        <w:t xml:space="preserve"> </w:t>
      </w:r>
      <w:r w:rsidRPr="003E6224">
        <w:rPr>
          <w:sz w:val="24"/>
          <w:szCs w:val="24"/>
        </w:rPr>
        <w:t>организма (об органах чувств, отдельных внутренних органах - сердце,</w:t>
      </w:r>
      <w:r w:rsidRPr="003E6224">
        <w:rPr>
          <w:spacing w:val="-67"/>
          <w:sz w:val="24"/>
          <w:szCs w:val="24"/>
        </w:rPr>
        <w:t xml:space="preserve"> </w:t>
      </w:r>
      <w:r w:rsidRPr="003E6224">
        <w:rPr>
          <w:sz w:val="24"/>
          <w:szCs w:val="24"/>
        </w:rPr>
        <w:t>легких,</w:t>
      </w:r>
      <w:r w:rsidRPr="003E6224">
        <w:rPr>
          <w:spacing w:val="-3"/>
          <w:sz w:val="24"/>
          <w:szCs w:val="24"/>
        </w:rPr>
        <w:t xml:space="preserve"> </w:t>
      </w:r>
      <w:r w:rsidRPr="003E6224">
        <w:rPr>
          <w:sz w:val="24"/>
          <w:szCs w:val="24"/>
        </w:rPr>
        <w:t>желудке),</w:t>
      </w:r>
      <w:r w:rsidRPr="003E6224">
        <w:rPr>
          <w:spacing w:val="-1"/>
          <w:sz w:val="24"/>
          <w:szCs w:val="24"/>
        </w:rPr>
        <w:t xml:space="preserve"> </w:t>
      </w:r>
      <w:r w:rsidRPr="003E6224">
        <w:rPr>
          <w:sz w:val="24"/>
          <w:szCs w:val="24"/>
        </w:rPr>
        <w:t>о</w:t>
      </w:r>
      <w:r w:rsidRPr="003E6224">
        <w:rPr>
          <w:spacing w:val="-4"/>
          <w:sz w:val="24"/>
          <w:szCs w:val="24"/>
        </w:rPr>
        <w:t xml:space="preserve"> </w:t>
      </w:r>
      <w:r w:rsidRPr="003E6224">
        <w:rPr>
          <w:sz w:val="24"/>
          <w:szCs w:val="24"/>
        </w:rPr>
        <w:t>возможных заболеваниях.</w:t>
      </w:r>
      <w:r w:rsidRPr="003E6224">
        <w:rPr>
          <w:spacing w:val="-2"/>
          <w:sz w:val="24"/>
          <w:szCs w:val="24"/>
        </w:rPr>
        <w:t xml:space="preserve"> </w:t>
      </w:r>
      <w:r w:rsidRPr="003E6224">
        <w:rPr>
          <w:sz w:val="24"/>
          <w:szCs w:val="24"/>
        </w:rPr>
        <w:t>Рассказывает</w:t>
      </w:r>
      <w:r w:rsidRPr="003E6224">
        <w:rPr>
          <w:spacing w:val="-4"/>
          <w:sz w:val="24"/>
          <w:szCs w:val="24"/>
        </w:rPr>
        <w:t xml:space="preserve"> </w:t>
      </w:r>
      <w:r w:rsidRPr="003E6224">
        <w:rPr>
          <w:sz w:val="24"/>
          <w:szCs w:val="24"/>
        </w:rPr>
        <w:t>о</w:t>
      </w:r>
      <w:r w:rsidRPr="003E6224">
        <w:rPr>
          <w:spacing w:val="-1"/>
          <w:sz w:val="24"/>
          <w:szCs w:val="24"/>
        </w:rPr>
        <w:t xml:space="preserve"> </w:t>
      </w:r>
      <w:r w:rsidRPr="003E6224">
        <w:rPr>
          <w:sz w:val="24"/>
          <w:szCs w:val="24"/>
        </w:rPr>
        <w:t>себе,</w:t>
      </w:r>
      <w:r w:rsidR="00A07CA5" w:rsidRPr="003E6224">
        <w:rPr>
          <w:sz w:val="24"/>
          <w:szCs w:val="24"/>
        </w:rPr>
        <w:t xml:space="preserve"> </w:t>
      </w:r>
      <w:r w:rsidRPr="003E6224">
        <w:rPr>
          <w:sz w:val="24"/>
          <w:szCs w:val="24"/>
        </w:rPr>
        <w:t>делится впечатлениями. Может сравнить свое поведение с поведением</w:t>
      </w:r>
      <w:r w:rsidRPr="003E6224">
        <w:rPr>
          <w:spacing w:val="1"/>
          <w:sz w:val="24"/>
          <w:szCs w:val="24"/>
        </w:rPr>
        <w:t xml:space="preserve"> </w:t>
      </w:r>
      <w:r w:rsidRPr="003E6224">
        <w:rPr>
          <w:sz w:val="24"/>
          <w:szCs w:val="24"/>
        </w:rPr>
        <w:t>других обучающихся (мальчиков и девочек) и педагогических</w:t>
      </w:r>
      <w:r w:rsidRPr="003E6224">
        <w:rPr>
          <w:spacing w:val="1"/>
          <w:sz w:val="24"/>
          <w:szCs w:val="24"/>
        </w:rPr>
        <w:t xml:space="preserve"> </w:t>
      </w:r>
      <w:r w:rsidRPr="003E6224">
        <w:rPr>
          <w:sz w:val="24"/>
          <w:szCs w:val="24"/>
        </w:rPr>
        <w:t>работников. Имеет первичные тендерные представления (мальчики</w:t>
      </w:r>
      <w:r w:rsidRPr="003E6224">
        <w:rPr>
          <w:spacing w:val="1"/>
          <w:sz w:val="24"/>
          <w:szCs w:val="24"/>
        </w:rPr>
        <w:t xml:space="preserve"> </w:t>
      </w:r>
      <w:r w:rsidRPr="003E6224">
        <w:rPr>
          <w:sz w:val="24"/>
          <w:szCs w:val="24"/>
        </w:rPr>
        <w:t>сильные и смелые, девочки нежные, их нужно защищать). Знает членов</w:t>
      </w:r>
      <w:r w:rsidRPr="003E6224">
        <w:rPr>
          <w:spacing w:val="-67"/>
          <w:sz w:val="24"/>
          <w:szCs w:val="24"/>
        </w:rPr>
        <w:t xml:space="preserve"> </w:t>
      </w:r>
      <w:r w:rsidRPr="003E6224">
        <w:rPr>
          <w:sz w:val="24"/>
          <w:szCs w:val="24"/>
        </w:rPr>
        <w:t>семьи</w:t>
      </w:r>
      <w:r w:rsidRPr="003E6224">
        <w:rPr>
          <w:spacing w:val="-1"/>
          <w:sz w:val="24"/>
          <w:szCs w:val="24"/>
        </w:rPr>
        <w:t xml:space="preserve"> </w:t>
      </w:r>
      <w:r w:rsidRPr="003E6224">
        <w:rPr>
          <w:sz w:val="24"/>
          <w:szCs w:val="24"/>
        </w:rPr>
        <w:t>и</w:t>
      </w:r>
      <w:r w:rsidRPr="003E6224">
        <w:rPr>
          <w:spacing w:val="-3"/>
          <w:sz w:val="24"/>
          <w:szCs w:val="24"/>
        </w:rPr>
        <w:t xml:space="preserve"> </w:t>
      </w:r>
      <w:r w:rsidRPr="003E6224">
        <w:rPr>
          <w:sz w:val="24"/>
          <w:szCs w:val="24"/>
        </w:rPr>
        <w:t>называет</w:t>
      </w:r>
      <w:r w:rsidRPr="003E6224">
        <w:rPr>
          <w:spacing w:val="-1"/>
          <w:sz w:val="24"/>
          <w:szCs w:val="24"/>
        </w:rPr>
        <w:t xml:space="preserve"> </w:t>
      </w:r>
      <w:r w:rsidRPr="003E6224">
        <w:rPr>
          <w:sz w:val="24"/>
          <w:szCs w:val="24"/>
        </w:rPr>
        <w:t>их</w:t>
      </w:r>
      <w:r w:rsidRPr="003E6224">
        <w:rPr>
          <w:spacing w:val="-1"/>
          <w:sz w:val="24"/>
          <w:szCs w:val="24"/>
        </w:rPr>
        <w:t xml:space="preserve"> </w:t>
      </w:r>
      <w:r w:rsidRPr="003E6224">
        <w:rPr>
          <w:sz w:val="24"/>
          <w:szCs w:val="24"/>
        </w:rPr>
        <w:t>по именам,</w:t>
      </w:r>
      <w:r w:rsidRPr="003E6224">
        <w:rPr>
          <w:spacing w:val="-1"/>
          <w:sz w:val="24"/>
          <w:szCs w:val="24"/>
        </w:rPr>
        <w:t xml:space="preserve"> </w:t>
      </w:r>
      <w:r w:rsidRPr="003E6224">
        <w:rPr>
          <w:sz w:val="24"/>
          <w:szCs w:val="24"/>
        </w:rPr>
        <w:t>их род</w:t>
      </w:r>
      <w:r w:rsidRPr="003E6224">
        <w:rPr>
          <w:spacing w:val="1"/>
          <w:sz w:val="24"/>
          <w:szCs w:val="24"/>
        </w:rPr>
        <w:t xml:space="preserve"> </w:t>
      </w:r>
      <w:r w:rsidRPr="003E6224">
        <w:rPr>
          <w:sz w:val="24"/>
          <w:szCs w:val="24"/>
        </w:rPr>
        <w:t>занятий,</w:t>
      </w:r>
      <w:r w:rsidRPr="003E6224">
        <w:rPr>
          <w:spacing w:val="-4"/>
          <w:sz w:val="24"/>
          <w:szCs w:val="24"/>
        </w:rPr>
        <w:t xml:space="preserve"> </w:t>
      </w:r>
      <w:r w:rsidRPr="003E6224">
        <w:rPr>
          <w:sz w:val="24"/>
          <w:szCs w:val="24"/>
        </w:rPr>
        <w:t>осознает</w:t>
      </w:r>
      <w:r w:rsidRPr="003E6224">
        <w:rPr>
          <w:spacing w:val="-1"/>
          <w:sz w:val="24"/>
          <w:szCs w:val="24"/>
        </w:rPr>
        <w:t xml:space="preserve"> </w:t>
      </w:r>
      <w:r w:rsidRPr="003E6224">
        <w:rPr>
          <w:sz w:val="24"/>
          <w:szCs w:val="24"/>
        </w:rPr>
        <w:t>логику</w:t>
      </w:r>
      <w:r w:rsidR="00A07CA5" w:rsidRPr="003E6224">
        <w:rPr>
          <w:sz w:val="24"/>
          <w:szCs w:val="24"/>
        </w:rPr>
        <w:t xml:space="preserve"> </w:t>
      </w:r>
      <w:r w:rsidRPr="003E6224">
        <w:rPr>
          <w:sz w:val="24"/>
          <w:szCs w:val="24"/>
        </w:rPr>
        <w:t>семейных отношений (кто кому кем приходится). Знает свои обязанности</w:t>
      </w:r>
      <w:r w:rsidRPr="003E6224">
        <w:rPr>
          <w:spacing w:val="-67"/>
          <w:sz w:val="24"/>
          <w:szCs w:val="24"/>
        </w:rPr>
        <w:t xml:space="preserve"> </w:t>
      </w:r>
      <w:r w:rsidRPr="003E6224">
        <w:rPr>
          <w:sz w:val="24"/>
          <w:szCs w:val="24"/>
        </w:rPr>
        <w:t>в</w:t>
      </w:r>
      <w:r w:rsidRPr="003E6224">
        <w:rPr>
          <w:spacing w:val="-3"/>
          <w:sz w:val="24"/>
          <w:szCs w:val="24"/>
        </w:rPr>
        <w:t xml:space="preserve"> </w:t>
      </w:r>
      <w:r w:rsidRPr="003E6224">
        <w:rPr>
          <w:sz w:val="24"/>
          <w:szCs w:val="24"/>
        </w:rPr>
        <w:t>семье</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Организации,</w:t>
      </w:r>
      <w:r w:rsidRPr="003E6224">
        <w:rPr>
          <w:spacing w:val="-2"/>
          <w:sz w:val="24"/>
          <w:szCs w:val="24"/>
        </w:rPr>
        <w:t xml:space="preserve"> </w:t>
      </w:r>
      <w:r w:rsidRPr="003E6224">
        <w:rPr>
          <w:sz w:val="24"/>
          <w:szCs w:val="24"/>
        </w:rPr>
        <w:t>стремится</w:t>
      </w:r>
      <w:r w:rsidRPr="003E6224">
        <w:rPr>
          <w:spacing w:val="-3"/>
          <w:sz w:val="24"/>
          <w:szCs w:val="24"/>
        </w:rPr>
        <w:t xml:space="preserve"> </w:t>
      </w:r>
      <w:r w:rsidRPr="003E6224">
        <w:rPr>
          <w:sz w:val="24"/>
          <w:szCs w:val="24"/>
        </w:rPr>
        <w:t>их выполнять.</w:t>
      </w:r>
      <w:r w:rsidRPr="003E6224">
        <w:rPr>
          <w:spacing w:val="-2"/>
          <w:sz w:val="24"/>
          <w:szCs w:val="24"/>
        </w:rPr>
        <w:t xml:space="preserve"> </w:t>
      </w:r>
      <w:r w:rsidRPr="003E6224">
        <w:rPr>
          <w:sz w:val="24"/>
          <w:szCs w:val="24"/>
        </w:rPr>
        <w:t>Владеет</w:t>
      </w:r>
      <w:r w:rsidRPr="003E6224">
        <w:rPr>
          <w:spacing w:val="-1"/>
          <w:sz w:val="24"/>
          <w:szCs w:val="24"/>
        </w:rPr>
        <w:t xml:space="preserve"> </w:t>
      </w:r>
      <w:r w:rsidRPr="003E6224">
        <w:rPr>
          <w:sz w:val="24"/>
          <w:szCs w:val="24"/>
        </w:rPr>
        <w:t>навыками</w:t>
      </w:r>
      <w:r w:rsidR="00A07CA5" w:rsidRPr="003E6224">
        <w:rPr>
          <w:sz w:val="24"/>
          <w:szCs w:val="24"/>
        </w:rPr>
        <w:t xml:space="preserve"> </w:t>
      </w:r>
      <w:r w:rsidRPr="003E6224">
        <w:rPr>
          <w:sz w:val="24"/>
          <w:szCs w:val="24"/>
        </w:rPr>
        <w:t>самообслуживания (самостоятельно ест с помощью столовых приборов,</w:t>
      </w:r>
      <w:r w:rsidRPr="003E6224">
        <w:rPr>
          <w:spacing w:val="1"/>
          <w:sz w:val="24"/>
          <w:szCs w:val="24"/>
        </w:rPr>
        <w:t xml:space="preserve"> </w:t>
      </w:r>
      <w:r w:rsidRPr="003E6224">
        <w:rPr>
          <w:sz w:val="24"/>
          <w:szCs w:val="24"/>
        </w:rPr>
        <w:t>одевается, убирает игрушки после игры). Знает название страны, города и</w:t>
      </w:r>
      <w:r w:rsidRPr="003E6224">
        <w:rPr>
          <w:spacing w:val="-67"/>
          <w:sz w:val="24"/>
          <w:szCs w:val="24"/>
        </w:rPr>
        <w:t xml:space="preserve"> </w:t>
      </w:r>
      <w:r w:rsidRPr="003E6224">
        <w:rPr>
          <w:sz w:val="24"/>
          <w:szCs w:val="24"/>
        </w:rPr>
        <w:t>улицы,</w:t>
      </w:r>
      <w:r w:rsidRPr="003E6224">
        <w:rPr>
          <w:spacing w:val="-2"/>
          <w:sz w:val="24"/>
          <w:szCs w:val="24"/>
        </w:rPr>
        <w:t xml:space="preserve"> </w:t>
      </w:r>
      <w:r w:rsidRPr="003E6224">
        <w:rPr>
          <w:sz w:val="24"/>
          <w:szCs w:val="24"/>
        </w:rPr>
        <w:t>на</w:t>
      </w:r>
      <w:r w:rsidRPr="003E6224">
        <w:rPr>
          <w:spacing w:val="-1"/>
          <w:sz w:val="24"/>
          <w:szCs w:val="24"/>
        </w:rPr>
        <w:t xml:space="preserve"> </w:t>
      </w:r>
      <w:r w:rsidRPr="003E6224">
        <w:rPr>
          <w:sz w:val="24"/>
          <w:szCs w:val="24"/>
        </w:rPr>
        <w:t>которой</w:t>
      </w:r>
      <w:r w:rsidRPr="003E6224">
        <w:rPr>
          <w:spacing w:val="-4"/>
          <w:sz w:val="24"/>
          <w:szCs w:val="24"/>
        </w:rPr>
        <w:t xml:space="preserve"> </w:t>
      </w:r>
      <w:r w:rsidRPr="003E6224">
        <w:rPr>
          <w:sz w:val="24"/>
          <w:szCs w:val="24"/>
        </w:rPr>
        <w:t>живет</w:t>
      </w:r>
      <w:r w:rsidRPr="003E6224">
        <w:rPr>
          <w:spacing w:val="-2"/>
          <w:sz w:val="24"/>
          <w:szCs w:val="24"/>
        </w:rPr>
        <w:t xml:space="preserve"> </w:t>
      </w:r>
      <w:r w:rsidRPr="003E6224">
        <w:rPr>
          <w:sz w:val="24"/>
          <w:szCs w:val="24"/>
        </w:rPr>
        <w:t>(подробный</w:t>
      </w:r>
      <w:r w:rsidRPr="003E6224">
        <w:rPr>
          <w:spacing w:val="-1"/>
          <w:sz w:val="24"/>
          <w:szCs w:val="24"/>
        </w:rPr>
        <w:t xml:space="preserve"> </w:t>
      </w:r>
      <w:r w:rsidRPr="003E6224">
        <w:rPr>
          <w:sz w:val="24"/>
          <w:szCs w:val="24"/>
        </w:rPr>
        <w:t>адрес,</w:t>
      </w:r>
      <w:r w:rsidRPr="003E6224">
        <w:rPr>
          <w:spacing w:val="-2"/>
          <w:sz w:val="24"/>
          <w:szCs w:val="24"/>
        </w:rPr>
        <w:t xml:space="preserve"> </w:t>
      </w:r>
      <w:r w:rsidRPr="003E6224">
        <w:rPr>
          <w:sz w:val="24"/>
          <w:szCs w:val="24"/>
        </w:rPr>
        <w:t>телефон).</w:t>
      </w:r>
      <w:r w:rsidRPr="003E6224">
        <w:rPr>
          <w:spacing w:val="-1"/>
          <w:sz w:val="24"/>
          <w:szCs w:val="24"/>
        </w:rPr>
        <w:t xml:space="preserve"> </w:t>
      </w:r>
      <w:r w:rsidRPr="003E6224">
        <w:rPr>
          <w:sz w:val="24"/>
          <w:szCs w:val="24"/>
        </w:rPr>
        <w:t>Имеет</w:t>
      </w:r>
      <w:r w:rsidR="00A07CA5" w:rsidRPr="003E6224">
        <w:rPr>
          <w:sz w:val="24"/>
          <w:szCs w:val="24"/>
        </w:rPr>
        <w:t xml:space="preserve"> </w:t>
      </w:r>
      <w:r w:rsidRPr="003E6224">
        <w:rPr>
          <w:sz w:val="24"/>
          <w:szCs w:val="24"/>
        </w:rPr>
        <w:t>представление</w:t>
      </w:r>
      <w:r w:rsidRPr="003E6224">
        <w:rPr>
          <w:spacing w:val="-3"/>
          <w:sz w:val="24"/>
          <w:szCs w:val="24"/>
        </w:rPr>
        <w:t xml:space="preserve"> </w:t>
      </w:r>
      <w:r w:rsidRPr="003E6224">
        <w:rPr>
          <w:sz w:val="24"/>
          <w:szCs w:val="24"/>
        </w:rPr>
        <w:t>о</w:t>
      </w:r>
      <w:r w:rsidRPr="003E6224">
        <w:rPr>
          <w:spacing w:val="-2"/>
          <w:sz w:val="24"/>
          <w:szCs w:val="24"/>
        </w:rPr>
        <w:t xml:space="preserve"> </w:t>
      </w:r>
      <w:r w:rsidRPr="003E6224">
        <w:rPr>
          <w:sz w:val="24"/>
          <w:szCs w:val="24"/>
        </w:rPr>
        <w:t>том,</w:t>
      </w:r>
      <w:r w:rsidRPr="003E6224">
        <w:rPr>
          <w:spacing w:val="-4"/>
          <w:sz w:val="24"/>
          <w:szCs w:val="24"/>
        </w:rPr>
        <w:t xml:space="preserve"> </w:t>
      </w:r>
      <w:r w:rsidRPr="003E6224">
        <w:rPr>
          <w:sz w:val="24"/>
          <w:szCs w:val="24"/>
        </w:rPr>
        <w:t>что</w:t>
      </w:r>
      <w:r w:rsidRPr="003E6224">
        <w:rPr>
          <w:spacing w:val="-2"/>
          <w:sz w:val="24"/>
          <w:szCs w:val="24"/>
        </w:rPr>
        <w:t xml:space="preserve"> </w:t>
      </w:r>
      <w:r w:rsidRPr="003E6224">
        <w:rPr>
          <w:sz w:val="24"/>
          <w:szCs w:val="24"/>
        </w:rPr>
        <w:t>он</w:t>
      </w:r>
      <w:r w:rsidRPr="003E6224">
        <w:rPr>
          <w:spacing w:val="-2"/>
          <w:sz w:val="24"/>
          <w:szCs w:val="24"/>
        </w:rPr>
        <w:t xml:space="preserve"> </w:t>
      </w:r>
      <w:r w:rsidRPr="003E6224">
        <w:rPr>
          <w:sz w:val="24"/>
          <w:szCs w:val="24"/>
        </w:rPr>
        <w:t>является</w:t>
      </w:r>
      <w:r w:rsidRPr="003E6224">
        <w:rPr>
          <w:spacing w:val="-2"/>
          <w:sz w:val="24"/>
          <w:szCs w:val="24"/>
        </w:rPr>
        <w:t xml:space="preserve"> </w:t>
      </w:r>
      <w:r w:rsidRPr="003E6224">
        <w:rPr>
          <w:sz w:val="24"/>
          <w:szCs w:val="24"/>
        </w:rPr>
        <w:t>гражданином</w:t>
      </w:r>
      <w:r w:rsidRPr="003E6224">
        <w:rPr>
          <w:spacing w:val="-2"/>
          <w:sz w:val="24"/>
          <w:szCs w:val="24"/>
        </w:rPr>
        <w:t xml:space="preserve"> </w:t>
      </w:r>
      <w:r w:rsidRPr="003E6224">
        <w:rPr>
          <w:sz w:val="24"/>
          <w:szCs w:val="24"/>
        </w:rPr>
        <w:t>России.</w:t>
      </w:r>
    </w:p>
    <w:p w:rsidR="00D72FEE" w:rsidRPr="003E6224" w:rsidRDefault="004B6FAC" w:rsidP="003E6224">
      <w:pPr>
        <w:pStyle w:val="3"/>
        <w:ind w:left="0" w:firstLine="720"/>
        <w:rPr>
          <w:sz w:val="24"/>
          <w:szCs w:val="24"/>
        </w:rPr>
      </w:pPr>
      <w:r w:rsidRPr="003E6224">
        <w:rPr>
          <w:sz w:val="24"/>
          <w:szCs w:val="24"/>
        </w:rPr>
        <w:t>Подготовительная</w:t>
      </w:r>
      <w:r w:rsidRPr="003E6224">
        <w:rPr>
          <w:spacing w:val="-6"/>
          <w:sz w:val="24"/>
          <w:szCs w:val="24"/>
        </w:rPr>
        <w:t xml:space="preserve"> </w:t>
      </w:r>
      <w:r w:rsidRPr="003E6224">
        <w:rPr>
          <w:sz w:val="24"/>
          <w:szCs w:val="24"/>
        </w:rPr>
        <w:t>группа (от</w:t>
      </w:r>
      <w:r w:rsidRPr="003E6224">
        <w:rPr>
          <w:spacing w:val="-3"/>
          <w:sz w:val="24"/>
          <w:szCs w:val="24"/>
        </w:rPr>
        <w:t xml:space="preserve"> </w:t>
      </w:r>
      <w:r w:rsidRPr="003E6224">
        <w:rPr>
          <w:sz w:val="24"/>
          <w:szCs w:val="24"/>
        </w:rPr>
        <w:t>6</w:t>
      </w:r>
      <w:r w:rsidRPr="003E6224">
        <w:rPr>
          <w:spacing w:val="-1"/>
          <w:sz w:val="24"/>
          <w:szCs w:val="24"/>
        </w:rPr>
        <w:t xml:space="preserve"> </w:t>
      </w:r>
      <w:r w:rsidRPr="003E6224">
        <w:rPr>
          <w:sz w:val="24"/>
          <w:szCs w:val="24"/>
        </w:rPr>
        <w:t>до</w:t>
      </w:r>
      <w:r w:rsidRPr="003E6224">
        <w:rPr>
          <w:spacing w:val="-4"/>
          <w:sz w:val="24"/>
          <w:szCs w:val="24"/>
        </w:rPr>
        <w:t xml:space="preserve"> </w:t>
      </w:r>
      <w:r w:rsidRPr="003E6224">
        <w:rPr>
          <w:sz w:val="24"/>
          <w:szCs w:val="24"/>
        </w:rPr>
        <w:t>7</w:t>
      </w:r>
      <w:r w:rsidRPr="003E6224">
        <w:rPr>
          <w:spacing w:val="2"/>
          <w:sz w:val="24"/>
          <w:szCs w:val="24"/>
        </w:rPr>
        <w:t xml:space="preserve"> </w:t>
      </w:r>
      <w:r w:rsidRPr="003E6224">
        <w:rPr>
          <w:sz w:val="24"/>
          <w:szCs w:val="24"/>
        </w:rPr>
        <w:t>-</w:t>
      </w:r>
      <w:r w:rsidRPr="003E6224">
        <w:rPr>
          <w:spacing w:val="-4"/>
          <w:sz w:val="24"/>
          <w:szCs w:val="24"/>
        </w:rPr>
        <w:t xml:space="preserve"> </w:t>
      </w:r>
      <w:r w:rsidRPr="003E6224">
        <w:rPr>
          <w:sz w:val="24"/>
          <w:szCs w:val="24"/>
        </w:rPr>
        <w:t>8 лет):</w:t>
      </w:r>
    </w:p>
    <w:p w:rsidR="00D72FEE" w:rsidRPr="003E6224" w:rsidRDefault="004B6FAC" w:rsidP="003E6224">
      <w:pPr>
        <w:pStyle w:val="a6"/>
        <w:numPr>
          <w:ilvl w:val="0"/>
          <w:numId w:val="113"/>
        </w:numPr>
        <w:tabs>
          <w:tab w:val="left" w:pos="985"/>
        </w:tabs>
        <w:ind w:left="0" w:firstLine="720"/>
        <w:rPr>
          <w:sz w:val="24"/>
          <w:szCs w:val="24"/>
        </w:rPr>
      </w:pPr>
      <w:r w:rsidRPr="003E6224">
        <w:rPr>
          <w:sz w:val="24"/>
          <w:szCs w:val="24"/>
        </w:rPr>
        <w:t>Развитие</w:t>
      </w:r>
      <w:r w:rsidRPr="003E6224">
        <w:rPr>
          <w:spacing w:val="-3"/>
          <w:sz w:val="24"/>
          <w:szCs w:val="24"/>
        </w:rPr>
        <w:t xml:space="preserve"> </w:t>
      </w:r>
      <w:r w:rsidRPr="003E6224">
        <w:rPr>
          <w:sz w:val="24"/>
          <w:szCs w:val="24"/>
        </w:rPr>
        <w:t>общения</w:t>
      </w:r>
      <w:r w:rsidRPr="003E6224">
        <w:rPr>
          <w:spacing w:val="-3"/>
          <w:sz w:val="24"/>
          <w:szCs w:val="24"/>
        </w:rPr>
        <w:t xml:space="preserve"> </w:t>
      </w:r>
      <w:r w:rsidRPr="003E6224">
        <w:rPr>
          <w:sz w:val="24"/>
          <w:szCs w:val="24"/>
        </w:rPr>
        <w:t>и</w:t>
      </w:r>
      <w:r w:rsidRPr="003E6224">
        <w:rPr>
          <w:spacing w:val="-2"/>
          <w:sz w:val="24"/>
          <w:szCs w:val="24"/>
        </w:rPr>
        <w:t xml:space="preserve"> </w:t>
      </w:r>
      <w:r w:rsidRPr="003E6224">
        <w:rPr>
          <w:sz w:val="24"/>
          <w:szCs w:val="24"/>
        </w:rPr>
        <w:t>игровой</w:t>
      </w:r>
      <w:r w:rsidRPr="003E6224">
        <w:rPr>
          <w:spacing w:val="-3"/>
          <w:sz w:val="24"/>
          <w:szCs w:val="24"/>
        </w:rPr>
        <w:t xml:space="preserve"> </w:t>
      </w:r>
      <w:r w:rsidRPr="003E6224">
        <w:rPr>
          <w:sz w:val="24"/>
          <w:szCs w:val="24"/>
        </w:rPr>
        <w:t>деятельности.</w:t>
      </w:r>
      <w:r w:rsidRPr="003E6224">
        <w:rPr>
          <w:spacing w:val="-3"/>
          <w:sz w:val="24"/>
          <w:szCs w:val="24"/>
        </w:rPr>
        <w:t xml:space="preserve"> </w:t>
      </w:r>
      <w:r w:rsidRPr="003E6224">
        <w:rPr>
          <w:sz w:val="24"/>
          <w:szCs w:val="24"/>
        </w:rPr>
        <w:t>Активно</w:t>
      </w:r>
      <w:r w:rsidRPr="003E6224">
        <w:rPr>
          <w:spacing w:val="-6"/>
          <w:sz w:val="24"/>
          <w:szCs w:val="24"/>
        </w:rPr>
        <w:t xml:space="preserve"> </w:t>
      </w:r>
      <w:r w:rsidRPr="003E6224">
        <w:rPr>
          <w:sz w:val="24"/>
          <w:szCs w:val="24"/>
        </w:rPr>
        <w:t>общается</w:t>
      </w:r>
      <w:r w:rsidRPr="003E6224">
        <w:rPr>
          <w:spacing w:val="-2"/>
          <w:sz w:val="24"/>
          <w:szCs w:val="24"/>
        </w:rPr>
        <w:t xml:space="preserve"> </w:t>
      </w:r>
      <w:r w:rsidRPr="003E6224">
        <w:rPr>
          <w:sz w:val="24"/>
          <w:szCs w:val="24"/>
        </w:rPr>
        <w:t>с</w:t>
      </w:r>
      <w:r w:rsidR="00A07CA5" w:rsidRPr="003E6224">
        <w:rPr>
          <w:sz w:val="24"/>
          <w:szCs w:val="24"/>
        </w:rPr>
        <w:t xml:space="preserve"> </w:t>
      </w:r>
      <w:r w:rsidRPr="003E6224">
        <w:rPr>
          <w:sz w:val="24"/>
          <w:szCs w:val="24"/>
        </w:rPr>
        <w:t xml:space="preserve">педагогическим работником на уровне </w:t>
      </w:r>
      <w:proofErr w:type="spellStart"/>
      <w:r w:rsidRPr="003E6224">
        <w:rPr>
          <w:sz w:val="24"/>
          <w:szCs w:val="24"/>
        </w:rPr>
        <w:t>внеситуативно</w:t>
      </w:r>
      <w:proofErr w:type="spellEnd"/>
      <w:r w:rsidRPr="003E6224">
        <w:rPr>
          <w:sz w:val="24"/>
          <w:szCs w:val="24"/>
        </w:rPr>
        <w:t>-познавательного</w:t>
      </w:r>
      <w:r w:rsidRPr="003E6224">
        <w:rPr>
          <w:spacing w:val="-67"/>
          <w:sz w:val="24"/>
          <w:szCs w:val="24"/>
        </w:rPr>
        <w:t xml:space="preserve"> </w:t>
      </w:r>
      <w:r w:rsidRPr="003E6224">
        <w:rPr>
          <w:sz w:val="24"/>
          <w:szCs w:val="24"/>
        </w:rPr>
        <w:t>общения,</w:t>
      </w:r>
      <w:r w:rsidRPr="003E6224">
        <w:rPr>
          <w:spacing w:val="-1"/>
          <w:sz w:val="24"/>
          <w:szCs w:val="24"/>
        </w:rPr>
        <w:t xml:space="preserve"> </w:t>
      </w:r>
      <w:r w:rsidRPr="003E6224">
        <w:rPr>
          <w:sz w:val="24"/>
          <w:szCs w:val="24"/>
        </w:rPr>
        <w:t>способен</w:t>
      </w:r>
      <w:r w:rsidRPr="003E6224">
        <w:rPr>
          <w:spacing w:val="-1"/>
          <w:sz w:val="24"/>
          <w:szCs w:val="24"/>
        </w:rPr>
        <w:t xml:space="preserve"> </w:t>
      </w:r>
      <w:r w:rsidRPr="003E6224">
        <w:rPr>
          <w:sz w:val="24"/>
          <w:szCs w:val="24"/>
        </w:rPr>
        <w:t>к</w:t>
      </w:r>
      <w:r w:rsidRPr="003E6224">
        <w:rPr>
          <w:spacing w:val="-2"/>
          <w:sz w:val="24"/>
          <w:szCs w:val="24"/>
        </w:rPr>
        <w:t xml:space="preserve"> </w:t>
      </w:r>
      <w:proofErr w:type="spellStart"/>
      <w:r w:rsidRPr="003E6224">
        <w:rPr>
          <w:sz w:val="24"/>
          <w:szCs w:val="24"/>
        </w:rPr>
        <w:t>внеситуативно</w:t>
      </w:r>
      <w:proofErr w:type="spellEnd"/>
      <w:r w:rsidRPr="003E6224">
        <w:rPr>
          <w:sz w:val="24"/>
          <w:szCs w:val="24"/>
        </w:rPr>
        <w:t>-личностному</w:t>
      </w:r>
      <w:r w:rsidRPr="003E6224">
        <w:rPr>
          <w:spacing w:val="-4"/>
          <w:sz w:val="24"/>
          <w:szCs w:val="24"/>
        </w:rPr>
        <w:t xml:space="preserve"> </w:t>
      </w:r>
      <w:r w:rsidRPr="003E6224">
        <w:rPr>
          <w:sz w:val="24"/>
          <w:szCs w:val="24"/>
        </w:rPr>
        <w:t>общению.</w:t>
      </w:r>
    </w:p>
    <w:p w:rsidR="00D72FEE" w:rsidRPr="003E6224" w:rsidRDefault="004B6FAC" w:rsidP="003E6224">
      <w:pPr>
        <w:pStyle w:val="a4"/>
        <w:ind w:left="0" w:firstLine="720"/>
        <w:rPr>
          <w:sz w:val="24"/>
          <w:szCs w:val="24"/>
        </w:rPr>
      </w:pPr>
      <w:r w:rsidRPr="003E6224">
        <w:rPr>
          <w:sz w:val="24"/>
          <w:szCs w:val="24"/>
        </w:rPr>
        <w:t>Самостоятельно</w:t>
      </w:r>
      <w:r w:rsidRPr="003E6224">
        <w:rPr>
          <w:spacing w:val="-6"/>
          <w:sz w:val="24"/>
          <w:szCs w:val="24"/>
        </w:rPr>
        <w:t xml:space="preserve"> </w:t>
      </w:r>
      <w:r w:rsidRPr="003E6224">
        <w:rPr>
          <w:sz w:val="24"/>
          <w:szCs w:val="24"/>
        </w:rPr>
        <w:t>придумывает</w:t>
      </w:r>
      <w:r w:rsidRPr="003E6224">
        <w:rPr>
          <w:spacing w:val="-2"/>
          <w:sz w:val="24"/>
          <w:szCs w:val="24"/>
        </w:rPr>
        <w:t xml:space="preserve"> </w:t>
      </w:r>
      <w:r w:rsidRPr="003E6224">
        <w:rPr>
          <w:sz w:val="24"/>
          <w:szCs w:val="24"/>
        </w:rPr>
        <w:t>новые</w:t>
      </w:r>
      <w:r w:rsidRPr="003E6224">
        <w:rPr>
          <w:spacing w:val="-2"/>
          <w:sz w:val="24"/>
          <w:szCs w:val="24"/>
        </w:rPr>
        <w:t xml:space="preserve"> </w:t>
      </w:r>
      <w:r w:rsidRPr="003E6224">
        <w:rPr>
          <w:sz w:val="24"/>
          <w:szCs w:val="24"/>
        </w:rPr>
        <w:t>и</w:t>
      </w:r>
      <w:r w:rsidRPr="003E6224">
        <w:rPr>
          <w:spacing w:val="-5"/>
          <w:sz w:val="24"/>
          <w:szCs w:val="24"/>
        </w:rPr>
        <w:t xml:space="preserve"> </w:t>
      </w:r>
      <w:r w:rsidRPr="003E6224">
        <w:rPr>
          <w:sz w:val="24"/>
          <w:szCs w:val="24"/>
        </w:rPr>
        <w:t>оригинальные</w:t>
      </w:r>
      <w:r w:rsidRPr="003E6224">
        <w:rPr>
          <w:spacing w:val="-3"/>
          <w:sz w:val="24"/>
          <w:szCs w:val="24"/>
        </w:rPr>
        <w:t xml:space="preserve"> </w:t>
      </w:r>
      <w:r w:rsidRPr="003E6224">
        <w:rPr>
          <w:sz w:val="24"/>
          <w:szCs w:val="24"/>
        </w:rPr>
        <w:t>сюжеты</w:t>
      </w:r>
      <w:r w:rsidRPr="003E6224">
        <w:rPr>
          <w:spacing w:val="-2"/>
          <w:sz w:val="24"/>
          <w:szCs w:val="24"/>
        </w:rPr>
        <w:t xml:space="preserve"> </w:t>
      </w:r>
      <w:r w:rsidRPr="003E6224">
        <w:rPr>
          <w:sz w:val="24"/>
          <w:szCs w:val="24"/>
        </w:rPr>
        <w:t>игр,</w:t>
      </w:r>
      <w:r w:rsidR="00A07CA5" w:rsidRPr="003E6224">
        <w:rPr>
          <w:sz w:val="24"/>
          <w:szCs w:val="24"/>
        </w:rPr>
        <w:t xml:space="preserve"> </w:t>
      </w:r>
      <w:r w:rsidRPr="003E6224">
        <w:rPr>
          <w:sz w:val="24"/>
          <w:szCs w:val="24"/>
        </w:rPr>
        <w:t>творчески</w:t>
      </w:r>
      <w:r w:rsidRPr="003E6224">
        <w:rPr>
          <w:spacing w:val="-3"/>
          <w:sz w:val="24"/>
          <w:szCs w:val="24"/>
        </w:rPr>
        <w:t xml:space="preserve"> </w:t>
      </w:r>
      <w:r w:rsidRPr="003E6224">
        <w:rPr>
          <w:sz w:val="24"/>
          <w:szCs w:val="24"/>
        </w:rPr>
        <w:t>интерпретируя</w:t>
      </w:r>
      <w:r w:rsidRPr="003E6224">
        <w:rPr>
          <w:spacing w:val="-3"/>
          <w:sz w:val="24"/>
          <w:szCs w:val="24"/>
        </w:rPr>
        <w:t xml:space="preserve"> </w:t>
      </w:r>
      <w:r w:rsidRPr="003E6224">
        <w:rPr>
          <w:sz w:val="24"/>
          <w:szCs w:val="24"/>
        </w:rPr>
        <w:t>прошлый</w:t>
      </w:r>
      <w:r w:rsidRPr="003E6224">
        <w:rPr>
          <w:spacing w:val="-6"/>
          <w:sz w:val="24"/>
          <w:szCs w:val="24"/>
        </w:rPr>
        <w:t xml:space="preserve"> </w:t>
      </w:r>
      <w:r w:rsidRPr="003E6224">
        <w:rPr>
          <w:sz w:val="24"/>
          <w:szCs w:val="24"/>
        </w:rPr>
        <w:t>опыт</w:t>
      </w:r>
      <w:r w:rsidRPr="003E6224">
        <w:rPr>
          <w:spacing w:val="-4"/>
          <w:sz w:val="24"/>
          <w:szCs w:val="24"/>
        </w:rPr>
        <w:t xml:space="preserve"> </w:t>
      </w:r>
      <w:r w:rsidRPr="003E6224">
        <w:rPr>
          <w:sz w:val="24"/>
          <w:szCs w:val="24"/>
        </w:rPr>
        <w:t>игровой</w:t>
      </w:r>
      <w:r w:rsidRPr="003E6224">
        <w:rPr>
          <w:spacing w:val="-3"/>
          <w:sz w:val="24"/>
          <w:szCs w:val="24"/>
        </w:rPr>
        <w:t xml:space="preserve"> </w:t>
      </w:r>
      <w:r w:rsidRPr="003E6224">
        <w:rPr>
          <w:sz w:val="24"/>
          <w:szCs w:val="24"/>
        </w:rPr>
        <w:t>деятельности</w:t>
      </w:r>
      <w:r w:rsidRPr="003E6224">
        <w:rPr>
          <w:spacing w:val="-3"/>
          <w:sz w:val="24"/>
          <w:szCs w:val="24"/>
        </w:rPr>
        <w:t xml:space="preserve"> </w:t>
      </w:r>
      <w:r w:rsidR="00A07CA5" w:rsidRPr="003E6224">
        <w:rPr>
          <w:sz w:val="24"/>
          <w:szCs w:val="24"/>
        </w:rPr>
        <w:t xml:space="preserve"> и </w:t>
      </w:r>
      <w:r w:rsidRPr="003E6224">
        <w:rPr>
          <w:sz w:val="24"/>
          <w:szCs w:val="24"/>
        </w:rPr>
        <w:t>содержание литературных произведений (рассказ, сказка, мультфильм),</w:t>
      </w:r>
      <w:r w:rsidRPr="003E6224">
        <w:rPr>
          <w:spacing w:val="-67"/>
          <w:sz w:val="24"/>
          <w:szCs w:val="24"/>
        </w:rPr>
        <w:t xml:space="preserve"> </w:t>
      </w:r>
      <w:r w:rsidRPr="003E6224">
        <w:rPr>
          <w:sz w:val="24"/>
          <w:szCs w:val="24"/>
        </w:rPr>
        <w:t>отражает в игре широкий круг событий. Проявляя осведомленность и</w:t>
      </w:r>
      <w:r w:rsidRPr="003E6224">
        <w:rPr>
          <w:spacing w:val="1"/>
          <w:sz w:val="24"/>
          <w:szCs w:val="24"/>
        </w:rPr>
        <w:t xml:space="preserve"> </w:t>
      </w:r>
      <w:r w:rsidRPr="003E6224">
        <w:rPr>
          <w:sz w:val="24"/>
          <w:szCs w:val="24"/>
        </w:rPr>
        <w:t>представления</w:t>
      </w:r>
      <w:r w:rsidRPr="003E6224">
        <w:rPr>
          <w:spacing w:val="-1"/>
          <w:sz w:val="24"/>
          <w:szCs w:val="24"/>
        </w:rPr>
        <w:t xml:space="preserve"> </w:t>
      </w:r>
      <w:r w:rsidRPr="003E6224">
        <w:rPr>
          <w:sz w:val="24"/>
          <w:szCs w:val="24"/>
        </w:rPr>
        <w:t>об окружающем мире,</w:t>
      </w:r>
      <w:r w:rsidRPr="003E6224">
        <w:rPr>
          <w:spacing w:val="-1"/>
          <w:sz w:val="24"/>
          <w:szCs w:val="24"/>
        </w:rPr>
        <w:t xml:space="preserve"> </w:t>
      </w:r>
      <w:r w:rsidRPr="003E6224">
        <w:rPr>
          <w:sz w:val="24"/>
          <w:szCs w:val="24"/>
        </w:rPr>
        <w:t>объясняет</w:t>
      </w:r>
      <w:r w:rsidRPr="003E6224">
        <w:rPr>
          <w:spacing w:val="-4"/>
          <w:sz w:val="24"/>
          <w:szCs w:val="24"/>
        </w:rPr>
        <w:t xml:space="preserve"> </w:t>
      </w:r>
      <w:r w:rsidRPr="003E6224">
        <w:rPr>
          <w:sz w:val="24"/>
          <w:szCs w:val="24"/>
        </w:rPr>
        <w:t>другим</w:t>
      </w:r>
      <w:r w:rsidRPr="003E6224">
        <w:rPr>
          <w:spacing w:val="-1"/>
          <w:sz w:val="24"/>
          <w:szCs w:val="24"/>
        </w:rPr>
        <w:t xml:space="preserve"> </w:t>
      </w:r>
      <w:r w:rsidRPr="003E6224">
        <w:rPr>
          <w:sz w:val="24"/>
          <w:szCs w:val="24"/>
        </w:rPr>
        <w:t>детям</w:t>
      </w:r>
      <w:r w:rsidR="00A07CA5" w:rsidRPr="003E6224">
        <w:rPr>
          <w:sz w:val="24"/>
          <w:szCs w:val="24"/>
        </w:rPr>
        <w:t xml:space="preserve"> </w:t>
      </w:r>
      <w:r w:rsidRPr="003E6224">
        <w:rPr>
          <w:sz w:val="24"/>
          <w:szCs w:val="24"/>
        </w:rPr>
        <w:t>содержание новых для них игровых действий. Стремится регулировать</w:t>
      </w:r>
      <w:r w:rsidRPr="003E6224">
        <w:rPr>
          <w:spacing w:val="-67"/>
          <w:sz w:val="24"/>
          <w:szCs w:val="24"/>
        </w:rPr>
        <w:t xml:space="preserve"> </w:t>
      </w:r>
      <w:r w:rsidRPr="003E6224">
        <w:rPr>
          <w:sz w:val="24"/>
          <w:szCs w:val="24"/>
        </w:rPr>
        <w:t>игровые</w:t>
      </w:r>
      <w:r w:rsidRPr="003E6224">
        <w:rPr>
          <w:spacing w:val="-2"/>
          <w:sz w:val="24"/>
          <w:szCs w:val="24"/>
        </w:rPr>
        <w:t xml:space="preserve"> </w:t>
      </w:r>
      <w:r w:rsidRPr="003E6224">
        <w:rPr>
          <w:sz w:val="24"/>
          <w:szCs w:val="24"/>
        </w:rPr>
        <w:t>отношения,</w:t>
      </w:r>
      <w:r w:rsidRPr="003E6224">
        <w:rPr>
          <w:spacing w:val="-5"/>
          <w:sz w:val="24"/>
          <w:szCs w:val="24"/>
        </w:rPr>
        <w:t xml:space="preserve"> </w:t>
      </w:r>
      <w:r w:rsidRPr="003E6224">
        <w:rPr>
          <w:sz w:val="24"/>
          <w:szCs w:val="24"/>
        </w:rPr>
        <w:t>аргументируя</w:t>
      </w:r>
      <w:r w:rsidRPr="003E6224">
        <w:rPr>
          <w:spacing w:val="-2"/>
          <w:sz w:val="24"/>
          <w:szCs w:val="24"/>
        </w:rPr>
        <w:t xml:space="preserve"> </w:t>
      </w:r>
      <w:r w:rsidRPr="003E6224">
        <w:rPr>
          <w:sz w:val="24"/>
          <w:szCs w:val="24"/>
        </w:rPr>
        <w:t>свою</w:t>
      </w:r>
      <w:r w:rsidRPr="003E6224">
        <w:rPr>
          <w:spacing w:val="-3"/>
          <w:sz w:val="24"/>
          <w:szCs w:val="24"/>
        </w:rPr>
        <w:t xml:space="preserve"> </w:t>
      </w:r>
      <w:r w:rsidRPr="003E6224">
        <w:rPr>
          <w:sz w:val="24"/>
          <w:szCs w:val="24"/>
        </w:rPr>
        <w:t>позицию.</w:t>
      </w:r>
      <w:r w:rsidRPr="003E6224">
        <w:rPr>
          <w:spacing w:val="-3"/>
          <w:sz w:val="24"/>
          <w:szCs w:val="24"/>
        </w:rPr>
        <w:t xml:space="preserve"> </w:t>
      </w:r>
      <w:r w:rsidRPr="003E6224">
        <w:rPr>
          <w:sz w:val="24"/>
          <w:szCs w:val="24"/>
        </w:rPr>
        <w:t>Взаимодействует</w:t>
      </w:r>
      <w:r w:rsidRPr="003E6224">
        <w:rPr>
          <w:spacing w:val="-2"/>
          <w:sz w:val="24"/>
          <w:szCs w:val="24"/>
        </w:rPr>
        <w:t xml:space="preserve"> </w:t>
      </w:r>
      <w:r w:rsidRPr="003E6224">
        <w:rPr>
          <w:sz w:val="24"/>
          <w:szCs w:val="24"/>
        </w:rPr>
        <w:t>с</w:t>
      </w:r>
      <w:r w:rsidR="00A07CA5" w:rsidRPr="003E6224">
        <w:rPr>
          <w:sz w:val="24"/>
          <w:szCs w:val="24"/>
        </w:rPr>
        <w:t xml:space="preserve"> </w:t>
      </w:r>
      <w:r w:rsidRPr="003E6224">
        <w:rPr>
          <w:sz w:val="24"/>
          <w:szCs w:val="24"/>
        </w:rPr>
        <w:t>детьми по игре по игре, стремиться договориться о распределении ролей.</w:t>
      </w:r>
      <w:r w:rsidRPr="003E6224">
        <w:rPr>
          <w:spacing w:val="-67"/>
          <w:sz w:val="24"/>
          <w:szCs w:val="24"/>
        </w:rPr>
        <w:t xml:space="preserve"> </w:t>
      </w:r>
      <w:r w:rsidRPr="003E6224">
        <w:rPr>
          <w:sz w:val="24"/>
          <w:szCs w:val="24"/>
        </w:rPr>
        <w:t>Использует ролевую речь. Роль выразительная, устойчивая. Выполняет</w:t>
      </w:r>
      <w:r w:rsidRPr="003E6224">
        <w:rPr>
          <w:spacing w:val="1"/>
          <w:sz w:val="24"/>
          <w:szCs w:val="24"/>
        </w:rPr>
        <w:t xml:space="preserve"> </w:t>
      </w:r>
      <w:r w:rsidRPr="003E6224">
        <w:rPr>
          <w:sz w:val="24"/>
          <w:szCs w:val="24"/>
        </w:rPr>
        <w:t>правила в игре и контролирует соблюдение правил другими детьми</w:t>
      </w:r>
      <w:r w:rsidRPr="003E6224">
        <w:rPr>
          <w:spacing w:val="1"/>
          <w:sz w:val="24"/>
          <w:szCs w:val="24"/>
        </w:rPr>
        <w:t xml:space="preserve"> </w:t>
      </w:r>
      <w:r w:rsidRPr="003E6224">
        <w:rPr>
          <w:sz w:val="24"/>
          <w:szCs w:val="24"/>
        </w:rPr>
        <w:t>(может</w:t>
      </w:r>
      <w:r w:rsidRPr="003E6224">
        <w:rPr>
          <w:spacing w:val="-1"/>
          <w:sz w:val="24"/>
          <w:szCs w:val="24"/>
        </w:rPr>
        <w:t xml:space="preserve"> </w:t>
      </w:r>
      <w:r w:rsidRPr="003E6224">
        <w:rPr>
          <w:sz w:val="24"/>
          <w:szCs w:val="24"/>
        </w:rPr>
        <w:t>возмутиться</w:t>
      </w:r>
      <w:r w:rsidRPr="003E6224">
        <w:rPr>
          <w:spacing w:val="-4"/>
          <w:sz w:val="24"/>
          <w:szCs w:val="24"/>
        </w:rPr>
        <w:t xml:space="preserve"> </w:t>
      </w:r>
      <w:r w:rsidRPr="003E6224">
        <w:rPr>
          <w:sz w:val="24"/>
          <w:szCs w:val="24"/>
        </w:rPr>
        <w:t>несправедливостью,</w:t>
      </w:r>
      <w:r w:rsidRPr="003E6224">
        <w:rPr>
          <w:spacing w:val="-2"/>
          <w:sz w:val="24"/>
          <w:szCs w:val="24"/>
        </w:rPr>
        <w:t xml:space="preserve"> </w:t>
      </w:r>
      <w:r w:rsidRPr="003E6224">
        <w:rPr>
          <w:sz w:val="24"/>
          <w:szCs w:val="24"/>
        </w:rPr>
        <w:t>нарушением</w:t>
      </w:r>
      <w:r w:rsidRPr="003E6224">
        <w:rPr>
          <w:spacing w:val="-1"/>
          <w:sz w:val="24"/>
          <w:szCs w:val="24"/>
        </w:rPr>
        <w:t xml:space="preserve"> </w:t>
      </w:r>
      <w:r w:rsidRPr="003E6224">
        <w:rPr>
          <w:sz w:val="24"/>
          <w:szCs w:val="24"/>
        </w:rPr>
        <w:t>правил,</w:t>
      </w:r>
      <w:r w:rsidR="00A07CA5" w:rsidRPr="003E6224">
        <w:rPr>
          <w:sz w:val="24"/>
          <w:szCs w:val="24"/>
        </w:rPr>
        <w:t xml:space="preserve"> </w:t>
      </w:r>
      <w:r w:rsidRPr="003E6224">
        <w:rPr>
          <w:sz w:val="24"/>
          <w:szCs w:val="24"/>
        </w:rPr>
        <w:t>пожаловаться</w:t>
      </w:r>
      <w:r w:rsidRPr="003E6224">
        <w:rPr>
          <w:spacing w:val="-3"/>
          <w:sz w:val="24"/>
          <w:szCs w:val="24"/>
        </w:rPr>
        <w:t xml:space="preserve"> </w:t>
      </w:r>
      <w:r w:rsidRPr="003E6224">
        <w:rPr>
          <w:sz w:val="24"/>
          <w:szCs w:val="24"/>
        </w:rPr>
        <w:t>воспитателю).</w:t>
      </w:r>
    </w:p>
    <w:p w:rsidR="00D72FEE" w:rsidRPr="003E6224" w:rsidRDefault="004B6FAC" w:rsidP="003E6224">
      <w:pPr>
        <w:pStyle w:val="a6"/>
        <w:numPr>
          <w:ilvl w:val="0"/>
          <w:numId w:val="113"/>
        </w:numPr>
        <w:tabs>
          <w:tab w:val="left" w:pos="985"/>
        </w:tabs>
        <w:ind w:left="0" w:firstLine="720"/>
        <w:rPr>
          <w:sz w:val="24"/>
          <w:szCs w:val="24"/>
        </w:rPr>
      </w:pPr>
      <w:r w:rsidRPr="003E6224">
        <w:rPr>
          <w:sz w:val="24"/>
          <w:szCs w:val="24"/>
        </w:rPr>
        <w:t>Приобщение к элементарным нормам и правилам взаимоотношения с</w:t>
      </w:r>
      <w:r w:rsidRPr="003E6224">
        <w:rPr>
          <w:spacing w:val="-67"/>
          <w:sz w:val="24"/>
          <w:szCs w:val="24"/>
        </w:rPr>
        <w:t xml:space="preserve"> </w:t>
      </w:r>
      <w:r w:rsidRPr="003E6224">
        <w:rPr>
          <w:sz w:val="24"/>
          <w:szCs w:val="24"/>
        </w:rPr>
        <w:t>обучающимися и педагогическими работниками. Знает правила</w:t>
      </w:r>
      <w:r w:rsidRPr="003E6224">
        <w:rPr>
          <w:spacing w:val="1"/>
          <w:sz w:val="24"/>
          <w:szCs w:val="24"/>
        </w:rPr>
        <w:t xml:space="preserve"> </w:t>
      </w:r>
      <w:r w:rsidRPr="003E6224">
        <w:rPr>
          <w:sz w:val="24"/>
          <w:szCs w:val="24"/>
        </w:rPr>
        <w:t>поведения и морально-этические нормы в соответствии с возрастными</w:t>
      </w:r>
      <w:r w:rsidRPr="003E6224">
        <w:rPr>
          <w:spacing w:val="1"/>
          <w:sz w:val="24"/>
          <w:szCs w:val="24"/>
        </w:rPr>
        <w:t xml:space="preserve"> </w:t>
      </w:r>
      <w:r w:rsidRPr="003E6224">
        <w:rPr>
          <w:sz w:val="24"/>
          <w:szCs w:val="24"/>
        </w:rPr>
        <w:t>возможностями, в основном руководствуется ими. Взаимодействуя с</w:t>
      </w:r>
      <w:r w:rsidRPr="003E6224">
        <w:rPr>
          <w:spacing w:val="1"/>
          <w:sz w:val="24"/>
          <w:szCs w:val="24"/>
        </w:rPr>
        <w:t xml:space="preserve"> </w:t>
      </w:r>
      <w:r w:rsidRPr="003E6224">
        <w:rPr>
          <w:sz w:val="24"/>
          <w:szCs w:val="24"/>
        </w:rPr>
        <w:t>товарищами по группе, стремясь удержать их от "плохих" поступков,</w:t>
      </w:r>
      <w:r w:rsidRPr="003E6224">
        <w:rPr>
          <w:spacing w:val="1"/>
          <w:sz w:val="24"/>
          <w:szCs w:val="24"/>
        </w:rPr>
        <w:t xml:space="preserve"> </w:t>
      </w:r>
      <w:r w:rsidRPr="003E6224">
        <w:rPr>
          <w:sz w:val="24"/>
          <w:szCs w:val="24"/>
        </w:rPr>
        <w:t>объясняет возможные негативные последствия. Чутко реагирует на</w:t>
      </w:r>
      <w:r w:rsidRPr="003E6224">
        <w:rPr>
          <w:spacing w:val="1"/>
          <w:sz w:val="24"/>
          <w:szCs w:val="24"/>
        </w:rPr>
        <w:t xml:space="preserve"> </w:t>
      </w:r>
      <w:r w:rsidRPr="003E6224">
        <w:rPr>
          <w:sz w:val="24"/>
          <w:szCs w:val="24"/>
        </w:rPr>
        <w:t>оценки</w:t>
      </w:r>
      <w:r w:rsidRPr="003E6224">
        <w:rPr>
          <w:spacing w:val="-1"/>
          <w:sz w:val="24"/>
          <w:szCs w:val="24"/>
        </w:rPr>
        <w:t xml:space="preserve"> </w:t>
      </w:r>
      <w:r w:rsidRPr="003E6224">
        <w:rPr>
          <w:sz w:val="24"/>
          <w:szCs w:val="24"/>
        </w:rPr>
        <w:t>педагогических работников</w:t>
      </w:r>
      <w:r w:rsidRPr="003E6224">
        <w:rPr>
          <w:spacing w:val="-3"/>
          <w:sz w:val="24"/>
          <w:szCs w:val="24"/>
        </w:rPr>
        <w:t xml:space="preserve"> </w:t>
      </w:r>
      <w:r w:rsidRPr="003E6224">
        <w:rPr>
          <w:sz w:val="24"/>
          <w:szCs w:val="24"/>
        </w:rPr>
        <w:t>и</w:t>
      </w:r>
      <w:r w:rsidRPr="003E6224">
        <w:rPr>
          <w:spacing w:val="-1"/>
          <w:sz w:val="24"/>
          <w:szCs w:val="24"/>
        </w:rPr>
        <w:t xml:space="preserve"> </w:t>
      </w:r>
      <w:r w:rsidRPr="003E6224">
        <w:rPr>
          <w:sz w:val="24"/>
          <w:szCs w:val="24"/>
        </w:rPr>
        <w:t>других обучающихся.</w:t>
      </w:r>
    </w:p>
    <w:p w:rsidR="00D72FEE" w:rsidRPr="003E6224" w:rsidRDefault="004B6FAC" w:rsidP="003E6224">
      <w:pPr>
        <w:pStyle w:val="a6"/>
        <w:numPr>
          <w:ilvl w:val="0"/>
          <w:numId w:val="113"/>
        </w:numPr>
        <w:tabs>
          <w:tab w:val="left" w:pos="985"/>
        </w:tabs>
        <w:ind w:left="0" w:firstLine="720"/>
        <w:rPr>
          <w:sz w:val="24"/>
          <w:szCs w:val="24"/>
        </w:rPr>
      </w:pPr>
      <w:r w:rsidRPr="003E6224">
        <w:rPr>
          <w:sz w:val="24"/>
          <w:szCs w:val="24"/>
        </w:rPr>
        <w:t>Формирование</w:t>
      </w:r>
      <w:r w:rsidRPr="003E6224">
        <w:rPr>
          <w:spacing w:val="-6"/>
          <w:sz w:val="24"/>
          <w:szCs w:val="24"/>
        </w:rPr>
        <w:t xml:space="preserve"> </w:t>
      </w:r>
      <w:r w:rsidRPr="003E6224">
        <w:rPr>
          <w:sz w:val="24"/>
          <w:szCs w:val="24"/>
        </w:rPr>
        <w:t>тендерной,</w:t>
      </w:r>
      <w:r w:rsidRPr="003E6224">
        <w:rPr>
          <w:spacing w:val="-7"/>
          <w:sz w:val="24"/>
          <w:szCs w:val="24"/>
        </w:rPr>
        <w:t xml:space="preserve"> </w:t>
      </w:r>
      <w:r w:rsidRPr="003E6224">
        <w:rPr>
          <w:sz w:val="24"/>
          <w:szCs w:val="24"/>
        </w:rPr>
        <w:t>семейной,</w:t>
      </w:r>
      <w:r w:rsidRPr="003E6224">
        <w:rPr>
          <w:spacing w:val="-6"/>
          <w:sz w:val="24"/>
          <w:szCs w:val="24"/>
        </w:rPr>
        <w:t xml:space="preserve"> </w:t>
      </w:r>
      <w:r w:rsidRPr="003E6224">
        <w:rPr>
          <w:sz w:val="24"/>
          <w:szCs w:val="24"/>
        </w:rPr>
        <w:t>гражданской</w:t>
      </w:r>
      <w:r w:rsidRPr="003E6224">
        <w:rPr>
          <w:spacing w:val="-6"/>
          <w:sz w:val="24"/>
          <w:szCs w:val="24"/>
        </w:rPr>
        <w:t xml:space="preserve"> </w:t>
      </w:r>
      <w:r w:rsidRPr="003E6224">
        <w:rPr>
          <w:sz w:val="24"/>
          <w:szCs w:val="24"/>
        </w:rPr>
        <w:t>принадлежности.</w:t>
      </w:r>
    </w:p>
    <w:p w:rsidR="00D72FEE" w:rsidRPr="003E6224" w:rsidRDefault="004B6FAC" w:rsidP="003E6224">
      <w:pPr>
        <w:pStyle w:val="a4"/>
        <w:ind w:left="0" w:firstLine="720"/>
        <w:rPr>
          <w:sz w:val="24"/>
          <w:szCs w:val="24"/>
        </w:rPr>
      </w:pPr>
      <w:r w:rsidRPr="003E6224">
        <w:rPr>
          <w:sz w:val="24"/>
          <w:szCs w:val="24"/>
        </w:rPr>
        <w:t>Подробно</w:t>
      </w:r>
      <w:r w:rsidRPr="003E6224">
        <w:rPr>
          <w:spacing w:val="-6"/>
          <w:sz w:val="24"/>
          <w:szCs w:val="24"/>
        </w:rPr>
        <w:t xml:space="preserve"> </w:t>
      </w:r>
      <w:r w:rsidRPr="003E6224">
        <w:rPr>
          <w:sz w:val="24"/>
          <w:szCs w:val="24"/>
        </w:rPr>
        <w:t>рассказывает</w:t>
      </w:r>
      <w:r w:rsidRPr="003E6224">
        <w:rPr>
          <w:spacing w:val="-4"/>
          <w:sz w:val="24"/>
          <w:szCs w:val="24"/>
        </w:rPr>
        <w:t xml:space="preserve"> </w:t>
      </w:r>
      <w:r w:rsidRPr="003E6224">
        <w:rPr>
          <w:sz w:val="24"/>
          <w:szCs w:val="24"/>
        </w:rPr>
        <w:t>о</w:t>
      </w:r>
      <w:r w:rsidRPr="003E6224">
        <w:rPr>
          <w:spacing w:val="-2"/>
          <w:sz w:val="24"/>
          <w:szCs w:val="24"/>
        </w:rPr>
        <w:t xml:space="preserve"> </w:t>
      </w:r>
      <w:r w:rsidRPr="003E6224">
        <w:rPr>
          <w:sz w:val="24"/>
          <w:szCs w:val="24"/>
        </w:rPr>
        <w:t>себе</w:t>
      </w:r>
      <w:r w:rsidRPr="003E6224">
        <w:rPr>
          <w:spacing w:val="-3"/>
          <w:sz w:val="24"/>
          <w:szCs w:val="24"/>
        </w:rPr>
        <w:t xml:space="preserve"> </w:t>
      </w:r>
      <w:r w:rsidRPr="003E6224">
        <w:rPr>
          <w:sz w:val="24"/>
          <w:szCs w:val="24"/>
        </w:rPr>
        <w:t>(события</w:t>
      </w:r>
      <w:r w:rsidRPr="003E6224">
        <w:rPr>
          <w:spacing w:val="-2"/>
          <w:sz w:val="24"/>
          <w:szCs w:val="24"/>
        </w:rPr>
        <w:t xml:space="preserve"> </w:t>
      </w:r>
      <w:r w:rsidRPr="003E6224">
        <w:rPr>
          <w:sz w:val="24"/>
          <w:szCs w:val="24"/>
        </w:rPr>
        <w:t>биографии,</w:t>
      </w:r>
      <w:r w:rsidRPr="003E6224">
        <w:rPr>
          <w:spacing w:val="-4"/>
          <w:sz w:val="24"/>
          <w:szCs w:val="24"/>
        </w:rPr>
        <w:t xml:space="preserve"> </w:t>
      </w:r>
      <w:r w:rsidRPr="003E6224">
        <w:rPr>
          <w:sz w:val="24"/>
          <w:szCs w:val="24"/>
        </w:rPr>
        <w:t>увлечения)</w:t>
      </w:r>
      <w:r w:rsidRPr="003E6224">
        <w:rPr>
          <w:spacing w:val="-2"/>
          <w:sz w:val="24"/>
          <w:szCs w:val="24"/>
        </w:rPr>
        <w:t xml:space="preserve"> </w:t>
      </w:r>
      <w:r w:rsidRPr="003E6224">
        <w:rPr>
          <w:sz w:val="24"/>
          <w:szCs w:val="24"/>
        </w:rPr>
        <w:t>и</w:t>
      </w:r>
      <w:r w:rsidRPr="003E6224">
        <w:rPr>
          <w:spacing w:val="-3"/>
          <w:sz w:val="24"/>
          <w:szCs w:val="24"/>
        </w:rPr>
        <w:t xml:space="preserve"> </w:t>
      </w:r>
      <w:r w:rsidRPr="003E6224">
        <w:rPr>
          <w:sz w:val="24"/>
          <w:szCs w:val="24"/>
        </w:rPr>
        <w:t>своей</w:t>
      </w:r>
      <w:r w:rsidR="00A07CA5" w:rsidRPr="003E6224">
        <w:rPr>
          <w:sz w:val="24"/>
          <w:szCs w:val="24"/>
        </w:rPr>
        <w:t xml:space="preserve"> </w:t>
      </w:r>
      <w:r w:rsidRPr="003E6224">
        <w:rPr>
          <w:sz w:val="24"/>
          <w:szCs w:val="24"/>
        </w:rPr>
        <w:t>семье, называя не только имена родителей (законных представителей), но</w:t>
      </w:r>
      <w:r w:rsidRPr="003E6224">
        <w:rPr>
          <w:spacing w:val="-67"/>
          <w:sz w:val="24"/>
          <w:szCs w:val="24"/>
        </w:rPr>
        <w:t xml:space="preserve"> </w:t>
      </w:r>
      <w:r w:rsidRPr="003E6224">
        <w:rPr>
          <w:sz w:val="24"/>
          <w:szCs w:val="24"/>
        </w:rPr>
        <w:t>и рассказывая об их профессиональных обязанностях. Знает, в какую</w:t>
      </w:r>
      <w:r w:rsidRPr="003E6224">
        <w:rPr>
          <w:spacing w:val="1"/>
          <w:sz w:val="24"/>
          <w:szCs w:val="24"/>
        </w:rPr>
        <w:t xml:space="preserve"> </w:t>
      </w:r>
      <w:r w:rsidRPr="003E6224">
        <w:rPr>
          <w:sz w:val="24"/>
          <w:szCs w:val="24"/>
        </w:rPr>
        <w:t>школу</w:t>
      </w:r>
      <w:r w:rsidRPr="003E6224">
        <w:rPr>
          <w:spacing w:val="-5"/>
          <w:sz w:val="24"/>
          <w:szCs w:val="24"/>
        </w:rPr>
        <w:t xml:space="preserve"> </w:t>
      </w:r>
      <w:r w:rsidRPr="003E6224">
        <w:rPr>
          <w:sz w:val="24"/>
          <w:szCs w:val="24"/>
        </w:rPr>
        <w:t>пойдет.</w:t>
      </w:r>
      <w:r w:rsidRPr="003E6224">
        <w:rPr>
          <w:spacing w:val="-2"/>
          <w:sz w:val="24"/>
          <w:szCs w:val="24"/>
        </w:rPr>
        <w:t xml:space="preserve"> </w:t>
      </w:r>
      <w:r w:rsidRPr="003E6224">
        <w:rPr>
          <w:sz w:val="24"/>
          <w:szCs w:val="24"/>
        </w:rPr>
        <w:t>Может сказать,</w:t>
      </w:r>
      <w:r w:rsidRPr="003E6224">
        <w:rPr>
          <w:spacing w:val="-1"/>
          <w:sz w:val="24"/>
          <w:szCs w:val="24"/>
        </w:rPr>
        <w:t xml:space="preserve"> </w:t>
      </w:r>
      <w:r w:rsidRPr="003E6224">
        <w:rPr>
          <w:sz w:val="24"/>
          <w:szCs w:val="24"/>
        </w:rPr>
        <w:t>о</w:t>
      </w:r>
      <w:r w:rsidRPr="003E6224">
        <w:rPr>
          <w:spacing w:val="1"/>
          <w:sz w:val="24"/>
          <w:szCs w:val="24"/>
        </w:rPr>
        <w:t xml:space="preserve"> </w:t>
      </w:r>
      <w:r w:rsidRPr="003E6224">
        <w:rPr>
          <w:sz w:val="24"/>
          <w:szCs w:val="24"/>
        </w:rPr>
        <w:t>какой профессии мечтает.</w:t>
      </w:r>
    </w:p>
    <w:p w:rsidR="00D72FEE" w:rsidRPr="003E6224" w:rsidRDefault="004B6FAC" w:rsidP="003E6224">
      <w:pPr>
        <w:pStyle w:val="a4"/>
        <w:ind w:left="0" w:firstLine="720"/>
        <w:rPr>
          <w:sz w:val="24"/>
          <w:szCs w:val="24"/>
        </w:rPr>
      </w:pPr>
      <w:r w:rsidRPr="003E6224">
        <w:rPr>
          <w:sz w:val="24"/>
          <w:szCs w:val="24"/>
        </w:rPr>
        <w:t>Демонстрирует знания о достопримечательностях родного города, родной</w:t>
      </w:r>
      <w:r w:rsidRPr="003E6224">
        <w:rPr>
          <w:spacing w:val="-67"/>
          <w:sz w:val="24"/>
          <w:szCs w:val="24"/>
        </w:rPr>
        <w:t xml:space="preserve"> </w:t>
      </w:r>
      <w:r w:rsidRPr="003E6224">
        <w:rPr>
          <w:sz w:val="24"/>
          <w:szCs w:val="24"/>
        </w:rPr>
        <w:t>страны,</w:t>
      </w:r>
      <w:r w:rsidRPr="003E6224">
        <w:rPr>
          <w:spacing w:val="-6"/>
          <w:sz w:val="24"/>
          <w:szCs w:val="24"/>
        </w:rPr>
        <w:t xml:space="preserve"> </w:t>
      </w:r>
      <w:r w:rsidRPr="003E6224">
        <w:rPr>
          <w:sz w:val="24"/>
          <w:szCs w:val="24"/>
        </w:rPr>
        <w:t xml:space="preserve">о </w:t>
      </w:r>
      <w:r w:rsidRPr="003E6224">
        <w:rPr>
          <w:sz w:val="24"/>
          <w:szCs w:val="24"/>
        </w:rPr>
        <w:lastRenderedPageBreak/>
        <w:t>некоторых</w:t>
      </w:r>
      <w:r w:rsidRPr="003E6224">
        <w:rPr>
          <w:spacing w:val="-1"/>
          <w:sz w:val="24"/>
          <w:szCs w:val="24"/>
        </w:rPr>
        <w:t xml:space="preserve"> </w:t>
      </w:r>
      <w:r w:rsidRPr="003E6224">
        <w:rPr>
          <w:sz w:val="24"/>
          <w:szCs w:val="24"/>
        </w:rPr>
        <w:t>зарубежных странах.</w:t>
      </w:r>
      <w:r w:rsidRPr="003E6224">
        <w:rPr>
          <w:spacing w:val="-3"/>
          <w:sz w:val="24"/>
          <w:szCs w:val="24"/>
        </w:rPr>
        <w:t xml:space="preserve"> </w:t>
      </w:r>
      <w:r w:rsidRPr="003E6224">
        <w:rPr>
          <w:sz w:val="24"/>
          <w:szCs w:val="24"/>
        </w:rPr>
        <w:t>Проявляет</w:t>
      </w:r>
      <w:r w:rsidRPr="003E6224">
        <w:rPr>
          <w:spacing w:val="-4"/>
          <w:sz w:val="24"/>
          <w:szCs w:val="24"/>
        </w:rPr>
        <w:t xml:space="preserve"> </w:t>
      </w:r>
      <w:r w:rsidRPr="003E6224">
        <w:rPr>
          <w:sz w:val="24"/>
          <w:szCs w:val="24"/>
        </w:rPr>
        <w:t>патриотические</w:t>
      </w:r>
      <w:r w:rsidR="00A07CA5" w:rsidRPr="003E6224">
        <w:rPr>
          <w:sz w:val="24"/>
          <w:szCs w:val="24"/>
        </w:rPr>
        <w:t xml:space="preserve"> </w:t>
      </w:r>
      <w:r w:rsidRPr="003E6224">
        <w:rPr>
          <w:sz w:val="24"/>
          <w:szCs w:val="24"/>
        </w:rPr>
        <w:t>чувства. Знает родной город, родную страну, гимн, флаг России, ощущает</w:t>
      </w:r>
      <w:r w:rsidRPr="003E6224">
        <w:rPr>
          <w:spacing w:val="-67"/>
          <w:sz w:val="24"/>
          <w:szCs w:val="24"/>
        </w:rPr>
        <w:t xml:space="preserve"> </w:t>
      </w:r>
      <w:r w:rsidRPr="003E6224">
        <w:rPr>
          <w:sz w:val="24"/>
          <w:szCs w:val="24"/>
        </w:rPr>
        <w:t>свою гражданскую принадлежность, проявляет чувство гордости за своих</w:t>
      </w:r>
      <w:r w:rsidRPr="003E6224">
        <w:rPr>
          <w:spacing w:val="-67"/>
          <w:sz w:val="24"/>
          <w:szCs w:val="24"/>
        </w:rPr>
        <w:t xml:space="preserve"> </w:t>
      </w:r>
      <w:r w:rsidRPr="003E6224">
        <w:rPr>
          <w:sz w:val="24"/>
          <w:szCs w:val="24"/>
        </w:rPr>
        <w:t>предков. Проявляет избирательный интерес к какой-либо сфере знаний</w:t>
      </w:r>
      <w:r w:rsidRPr="003E6224">
        <w:rPr>
          <w:spacing w:val="1"/>
          <w:sz w:val="24"/>
          <w:szCs w:val="24"/>
        </w:rPr>
        <w:t xml:space="preserve"> </w:t>
      </w:r>
      <w:r w:rsidRPr="003E6224">
        <w:rPr>
          <w:sz w:val="24"/>
          <w:szCs w:val="24"/>
        </w:rPr>
        <w:t>или</w:t>
      </w:r>
      <w:r w:rsidRPr="003E6224">
        <w:rPr>
          <w:spacing w:val="-1"/>
          <w:sz w:val="24"/>
          <w:szCs w:val="24"/>
        </w:rPr>
        <w:t xml:space="preserve"> </w:t>
      </w:r>
      <w:r w:rsidRPr="003E6224">
        <w:rPr>
          <w:sz w:val="24"/>
          <w:szCs w:val="24"/>
        </w:rPr>
        <w:t>деятельности,</w:t>
      </w:r>
      <w:r w:rsidRPr="003E6224">
        <w:rPr>
          <w:spacing w:val="-2"/>
          <w:sz w:val="24"/>
          <w:szCs w:val="24"/>
        </w:rPr>
        <w:t xml:space="preserve"> </w:t>
      </w:r>
      <w:r w:rsidRPr="003E6224">
        <w:rPr>
          <w:sz w:val="24"/>
          <w:szCs w:val="24"/>
        </w:rPr>
        <w:t>в</w:t>
      </w:r>
      <w:r w:rsidRPr="003E6224">
        <w:rPr>
          <w:spacing w:val="-3"/>
          <w:sz w:val="24"/>
          <w:szCs w:val="24"/>
        </w:rPr>
        <w:t xml:space="preserve"> </w:t>
      </w:r>
      <w:r w:rsidRPr="003E6224">
        <w:rPr>
          <w:sz w:val="24"/>
          <w:szCs w:val="24"/>
        </w:rPr>
        <w:t>рассказе о</w:t>
      </w:r>
      <w:r w:rsidRPr="003E6224">
        <w:rPr>
          <w:spacing w:val="-4"/>
          <w:sz w:val="24"/>
          <w:szCs w:val="24"/>
        </w:rPr>
        <w:t xml:space="preserve"> </w:t>
      </w:r>
      <w:r w:rsidRPr="003E6224">
        <w:rPr>
          <w:sz w:val="24"/>
          <w:szCs w:val="24"/>
        </w:rPr>
        <w:t>них пользуется сложными</w:t>
      </w:r>
      <w:r w:rsidRPr="003E6224">
        <w:rPr>
          <w:spacing w:val="-3"/>
          <w:sz w:val="24"/>
          <w:szCs w:val="24"/>
        </w:rPr>
        <w:t xml:space="preserve"> </w:t>
      </w:r>
      <w:r w:rsidRPr="003E6224">
        <w:rPr>
          <w:sz w:val="24"/>
          <w:szCs w:val="24"/>
        </w:rPr>
        <w:t>речевыми</w:t>
      </w:r>
      <w:r w:rsidR="00A07CA5" w:rsidRPr="003E6224">
        <w:rPr>
          <w:sz w:val="24"/>
          <w:szCs w:val="24"/>
        </w:rPr>
        <w:t xml:space="preserve"> </w:t>
      </w:r>
      <w:r w:rsidRPr="003E6224">
        <w:rPr>
          <w:sz w:val="24"/>
          <w:szCs w:val="24"/>
        </w:rPr>
        <w:t>конструкциями</w:t>
      </w:r>
      <w:r w:rsidRPr="003E6224">
        <w:rPr>
          <w:spacing w:val="-5"/>
          <w:sz w:val="24"/>
          <w:szCs w:val="24"/>
        </w:rPr>
        <w:t xml:space="preserve"> </w:t>
      </w:r>
      <w:r w:rsidRPr="003E6224">
        <w:rPr>
          <w:sz w:val="24"/>
          <w:szCs w:val="24"/>
        </w:rPr>
        <w:t>и</w:t>
      </w:r>
      <w:r w:rsidRPr="003E6224">
        <w:rPr>
          <w:spacing w:val="-4"/>
          <w:sz w:val="24"/>
          <w:szCs w:val="24"/>
        </w:rPr>
        <w:t xml:space="preserve"> </w:t>
      </w:r>
      <w:r w:rsidRPr="003E6224">
        <w:rPr>
          <w:sz w:val="24"/>
          <w:szCs w:val="24"/>
        </w:rPr>
        <w:t>некоторыми</w:t>
      </w:r>
      <w:r w:rsidRPr="003E6224">
        <w:rPr>
          <w:spacing w:val="-4"/>
          <w:sz w:val="24"/>
          <w:szCs w:val="24"/>
        </w:rPr>
        <w:t xml:space="preserve"> </w:t>
      </w:r>
      <w:r w:rsidRPr="003E6224">
        <w:rPr>
          <w:sz w:val="24"/>
          <w:szCs w:val="24"/>
        </w:rPr>
        <w:t>научными</w:t>
      </w:r>
      <w:r w:rsidRPr="003E6224">
        <w:rPr>
          <w:spacing w:val="-4"/>
          <w:sz w:val="24"/>
          <w:szCs w:val="24"/>
        </w:rPr>
        <w:t xml:space="preserve"> </w:t>
      </w:r>
      <w:r w:rsidRPr="003E6224">
        <w:rPr>
          <w:sz w:val="24"/>
          <w:szCs w:val="24"/>
        </w:rPr>
        <w:t>терминами.</w:t>
      </w:r>
    </w:p>
    <w:p w:rsidR="00D72FEE" w:rsidRPr="003E6224" w:rsidRDefault="004B6FAC" w:rsidP="003E6224">
      <w:pPr>
        <w:pStyle w:val="3"/>
        <w:ind w:left="0" w:firstLine="720"/>
        <w:rPr>
          <w:sz w:val="24"/>
          <w:szCs w:val="24"/>
        </w:rPr>
      </w:pPr>
      <w:r w:rsidRPr="003E6224">
        <w:rPr>
          <w:sz w:val="24"/>
          <w:szCs w:val="24"/>
        </w:rPr>
        <w:t>Общие задачи раздела "Самообслуживание, самостоятельность,</w:t>
      </w:r>
      <w:r w:rsidRPr="003E6224">
        <w:rPr>
          <w:spacing w:val="-67"/>
          <w:sz w:val="24"/>
          <w:szCs w:val="24"/>
        </w:rPr>
        <w:t xml:space="preserve"> </w:t>
      </w:r>
      <w:r w:rsidRPr="003E6224">
        <w:rPr>
          <w:sz w:val="24"/>
          <w:szCs w:val="24"/>
        </w:rPr>
        <w:t>трудовое</w:t>
      </w:r>
      <w:r w:rsidRPr="003E6224">
        <w:rPr>
          <w:spacing w:val="-1"/>
          <w:sz w:val="24"/>
          <w:szCs w:val="24"/>
        </w:rPr>
        <w:t xml:space="preserve"> </w:t>
      </w:r>
      <w:r w:rsidRPr="003E6224">
        <w:rPr>
          <w:sz w:val="24"/>
          <w:szCs w:val="24"/>
        </w:rPr>
        <w:t>воспитание:</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формировать первичные трудовые умения и навыки: формировать</w:t>
      </w:r>
      <w:r w:rsidRPr="003E6224">
        <w:rPr>
          <w:spacing w:val="-67"/>
          <w:sz w:val="24"/>
          <w:szCs w:val="24"/>
        </w:rPr>
        <w:t xml:space="preserve"> </w:t>
      </w:r>
      <w:r w:rsidRPr="003E6224">
        <w:rPr>
          <w:sz w:val="24"/>
          <w:szCs w:val="24"/>
        </w:rPr>
        <w:t>интерес и способность к самостоятельным действиям с бытовыми</w:t>
      </w:r>
      <w:r w:rsidRPr="003E6224">
        <w:rPr>
          <w:spacing w:val="1"/>
          <w:sz w:val="24"/>
          <w:szCs w:val="24"/>
        </w:rPr>
        <w:t xml:space="preserve"> </w:t>
      </w:r>
      <w:r w:rsidRPr="003E6224">
        <w:rPr>
          <w:sz w:val="24"/>
          <w:szCs w:val="24"/>
        </w:rPr>
        <w:t>предметами-орудиями</w:t>
      </w:r>
      <w:r w:rsidRPr="003E6224">
        <w:rPr>
          <w:spacing w:val="-1"/>
          <w:sz w:val="24"/>
          <w:szCs w:val="24"/>
        </w:rPr>
        <w:t xml:space="preserve"> </w:t>
      </w:r>
      <w:r w:rsidRPr="003E6224">
        <w:rPr>
          <w:sz w:val="24"/>
          <w:szCs w:val="24"/>
        </w:rPr>
        <w:t>(ложка,</w:t>
      </w:r>
      <w:r w:rsidRPr="003E6224">
        <w:rPr>
          <w:spacing w:val="-1"/>
          <w:sz w:val="24"/>
          <w:szCs w:val="24"/>
        </w:rPr>
        <w:t xml:space="preserve"> </w:t>
      </w:r>
      <w:r w:rsidRPr="003E6224">
        <w:rPr>
          <w:sz w:val="24"/>
          <w:szCs w:val="24"/>
        </w:rPr>
        <w:t>вилка,</w:t>
      </w:r>
      <w:r w:rsidRPr="003E6224">
        <w:rPr>
          <w:spacing w:val="-4"/>
          <w:sz w:val="24"/>
          <w:szCs w:val="24"/>
        </w:rPr>
        <w:t xml:space="preserve"> </w:t>
      </w:r>
      <w:r w:rsidRPr="003E6224">
        <w:rPr>
          <w:sz w:val="24"/>
          <w:szCs w:val="24"/>
        </w:rPr>
        <w:t>нож,</w:t>
      </w:r>
      <w:r w:rsidRPr="003E6224">
        <w:rPr>
          <w:spacing w:val="-1"/>
          <w:sz w:val="24"/>
          <w:szCs w:val="24"/>
        </w:rPr>
        <w:t xml:space="preserve"> </w:t>
      </w:r>
      <w:r w:rsidRPr="003E6224">
        <w:rPr>
          <w:sz w:val="24"/>
          <w:szCs w:val="24"/>
        </w:rPr>
        <w:t>совок,</w:t>
      </w:r>
      <w:r w:rsidRPr="003E6224">
        <w:rPr>
          <w:spacing w:val="-2"/>
          <w:sz w:val="24"/>
          <w:szCs w:val="24"/>
        </w:rPr>
        <w:t xml:space="preserve"> </w:t>
      </w:r>
      <w:r w:rsidRPr="003E6224">
        <w:rPr>
          <w:sz w:val="24"/>
          <w:szCs w:val="24"/>
        </w:rPr>
        <w:t>лопатка),</w:t>
      </w:r>
      <w:r w:rsidRPr="003E6224">
        <w:rPr>
          <w:spacing w:val="-4"/>
          <w:sz w:val="24"/>
          <w:szCs w:val="24"/>
        </w:rPr>
        <w:t xml:space="preserve"> </w:t>
      </w:r>
      <w:r w:rsidRPr="003E6224">
        <w:rPr>
          <w:sz w:val="24"/>
          <w:szCs w:val="24"/>
        </w:rPr>
        <w:t>к</w:t>
      </w:r>
      <w:r w:rsidR="00A07CA5" w:rsidRPr="003E6224">
        <w:rPr>
          <w:sz w:val="24"/>
          <w:szCs w:val="24"/>
        </w:rPr>
        <w:t xml:space="preserve"> </w:t>
      </w:r>
      <w:r w:rsidRPr="003E6224">
        <w:rPr>
          <w:sz w:val="24"/>
          <w:szCs w:val="24"/>
        </w:rPr>
        <w:t>самообслуживанию и элементарному бытовому труду (в помещении и на</w:t>
      </w:r>
      <w:r w:rsidRPr="003E6224">
        <w:rPr>
          <w:spacing w:val="-67"/>
          <w:sz w:val="24"/>
          <w:szCs w:val="24"/>
        </w:rPr>
        <w:t xml:space="preserve"> </w:t>
      </w:r>
      <w:r w:rsidRPr="003E6224">
        <w:rPr>
          <w:sz w:val="24"/>
          <w:szCs w:val="24"/>
        </w:rPr>
        <w:t>улице); поощрять</w:t>
      </w:r>
      <w:r w:rsidRPr="003E6224">
        <w:rPr>
          <w:spacing w:val="-5"/>
          <w:sz w:val="24"/>
          <w:szCs w:val="24"/>
        </w:rPr>
        <w:t xml:space="preserve"> </w:t>
      </w:r>
      <w:r w:rsidRPr="003E6224">
        <w:rPr>
          <w:sz w:val="24"/>
          <w:szCs w:val="24"/>
        </w:rPr>
        <w:t>инициативу</w:t>
      </w:r>
      <w:r w:rsidRPr="003E6224">
        <w:rPr>
          <w:spacing w:val="-5"/>
          <w:sz w:val="24"/>
          <w:szCs w:val="24"/>
        </w:rPr>
        <w:t xml:space="preserve"> </w:t>
      </w:r>
      <w:r w:rsidRPr="003E6224">
        <w:rPr>
          <w:sz w:val="24"/>
          <w:szCs w:val="24"/>
        </w:rPr>
        <w:t>и</w:t>
      </w:r>
      <w:r w:rsidRPr="003E6224">
        <w:rPr>
          <w:spacing w:val="-1"/>
          <w:sz w:val="24"/>
          <w:szCs w:val="24"/>
        </w:rPr>
        <w:t xml:space="preserve"> </w:t>
      </w:r>
      <w:r w:rsidRPr="003E6224">
        <w:rPr>
          <w:sz w:val="24"/>
          <w:szCs w:val="24"/>
        </w:rPr>
        <w:t>самостоятельность</w:t>
      </w:r>
      <w:r w:rsidRPr="003E6224">
        <w:rPr>
          <w:spacing w:val="-4"/>
          <w:sz w:val="24"/>
          <w:szCs w:val="24"/>
        </w:rPr>
        <w:t xml:space="preserve"> </w:t>
      </w:r>
      <w:r w:rsidRPr="003E6224">
        <w:rPr>
          <w:sz w:val="24"/>
          <w:szCs w:val="24"/>
        </w:rPr>
        <w:t>обучающихся</w:t>
      </w:r>
      <w:r w:rsidRPr="003E6224">
        <w:rPr>
          <w:spacing w:val="-1"/>
          <w:sz w:val="24"/>
          <w:szCs w:val="24"/>
        </w:rPr>
        <w:t xml:space="preserve"> </w:t>
      </w:r>
      <w:r w:rsidRPr="003E6224">
        <w:rPr>
          <w:sz w:val="24"/>
          <w:szCs w:val="24"/>
        </w:rPr>
        <w:t>в</w:t>
      </w:r>
      <w:r w:rsidR="00A07CA5" w:rsidRPr="003E6224">
        <w:rPr>
          <w:sz w:val="24"/>
          <w:szCs w:val="24"/>
        </w:rPr>
        <w:t xml:space="preserve"> </w:t>
      </w:r>
      <w:r w:rsidRPr="003E6224">
        <w:rPr>
          <w:sz w:val="24"/>
          <w:szCs w:val="24"/>
        </w:rPr>
        <w:t>организации</w:t>
      </w:r>
      <w:r w:rsidRPr="003E6224">
        <w:rPr>
          <w:spacing w:val="-4"/>
          <w:sz w:val="24"/>
          <w:szCs w:val="24"/>
        </w:rPr>
        <w:t xml:space="preserve"> </w:t>
      </w:r>
      <w:r w:rsidRPr="003E6224">
        <w:rPr>
          <w:sz w:val="24"/>
          <w:szCs w:val="24"/>
        </w:rPr>
        <w:t>труда</w:t>
      </w:r>
      <w:r w:rsidRPr="003E6224">
        <w:rPr>
          <w:spacing w:val="-3"/>
          <w:sz w:val="24"/>
          <w:szCs w:val="24"/>
        </w:rPr>
        <w:t xml:space="preserve"> </w:t>
      </w:r>
      <w:r w:rsidRPr="003E6224">
        <w:rPr>
          <w:sz w:val="24"/>
          <w:szCs w:val="24"/>
        </w:rPr>
        <w:t>под</w:t>
      </w:r>
      <w:r w:rsidRPr="003E6224">
        <w:rPr>
          <w:spacing w:val="-4"/>
          <w:sz w:val="24"/>
          <w:szCs w:val="24"/>
        </w:rPr>
        <w:t xml:space="preserve"> </w:t>
      </w:r>
      <w:r w:rsidRPr="003E6224">
        <w:rPr>
          <w:sz w:val="24"/>
          <w:szCs w:val="24"/>
        </w:rPr>
        <w:t>руководством</w:t>
      </w:r>
      <w:r w:rsidRPr="003E6224">
        <w:rPr>
          <w:spacing w:val="-6"/>
          <w:sz w:val="24"/>
          <w:szCs w:val="24"/>
        </w:rPr>
        <w:t xml:space="preserve"> </w:t>
      </w:r>
      <w:r w:rsidRPr="003E6224">
        <w:rPr>
          <w:sz w:val="24"/>
          <w:szCs w:val="24"/>
        </w:rPr>
        <w:t>педагогического</w:t>
      </w:r>
      <w:r w:rsidRPr="003E6224">
        <w:rPr>
          <w:spacing w:val="-6"/>
          <w:sz w:val="24"/>
          <w:szCs w:val="24"/>
        </w:rPr>
        <w:t xml:space="preserve"> </w:t>
      </w:r>
      <w:r w:rsidRPr="003E6224">
        <w:rPr>
          <w:sz w:val="24"/>
          <w:szCs w:val="24"/>
        </w:rPr>
        <w:t>работника;</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воспитывать ценностное отношение к собственному труду, труду других</w:t>
      </w:r>
      <w:r w:rsidRPr="003E6224">
        <w:rPr>
          <w:spacing w:val="-67"/>
          <w:sz w:val="24"/>
          <w:szCs w:val="24"/>
        </w:rPr>
        <w:t xml:space="preserve"> </w:t>
      </w:r>
      <w:r w:rsidRPr="003E6224">
        <w:rPr>
          <w:sz w:val="24"/>
          <w:szCs w:val="24"/>
        </w:rPr>
        <w:t>людей и его</w:t>
      </w:r>
      <w:r w:rsidRPr="003E6224">
        <w:rPr>
          <w:spacing w:val="-3"/>
          <w:sz w:val="24"/>
          <w:szCs w:val="24"/>
        </w:rPr>
        <w:t xml:space="preserve"> </w:t>
      </w:r>
      <w:r w:rsidRPr="003E6224">
        <w:rPr>
          <w:sz w:val="24"/>
          <w:szCs w:val="24"/>
        </w:rPr>
        <w:t>результатам:</w:t>
      </w:r>
      <w:r w:rsidRPr="003E6224">
        <w:rPr>
          <w:spacing w:val="-3"/>
          <w:sz w:val="24"/>
          <w:szCs w:val="24"/>
        </w:rPr>
        <w:t xml:space="preserve"> </w:t>
      </w:r>
      <w:r w:rsidRPr="003E6224">
        <w:rPr>
          <w:sz w:val="24"/>
          <w:szCs w:val="24"/>
        </w:rPr>
        <w:t>развивать</w:t>
      </w:r>
      <w:r w:rsidRPr="003E6224">
        <w:rPr>
          <w:spacing w:val="-3"/>
          <w:sz w:val="24"/>
          <w:szCs w:val="24"/>
        </w:rPr>
        <w:t xml:space="preserve"> </w:t>
      </w:r>
      <w:r w:rsidRPr="003E6224">
        <w:rPr>
          <w:sz w:val="24"/>
          <w:szCs w:val="24"/>
        </w:rPr>
        <w:t>способность</w:t>
      </w:r>
      <w:r w:rsidRPr="003E6224">
        <w:rPr>
          <w:spacing w:val="-1"/>
          <w:sz w:val="24"/>
          <w:szCs w:val="24"/>
        </w:rPr>
        <w:t xml:space="preserve"> </w:t>
      </w:r>
      <w:r w:rsidRPr="003E6224">
        <w:rPr>
          <w:sz w:val="24"/>
          <w:szCs w:val="24"/>
        </w:rPr>
        <w:t>проявлять</w:t>
      </w:r>
      <w:r w:rsidRPr="003E6224">
        <w:rPr>
          <w:spacing w:val="-2"/>
          <w:sz w:val="24"/>
          <w:szCs w:val="24"/>
        </w:rPr>
        <w:t xml:space="preserve"> </w:t>
      </w:r>
      <w:r w:rsidRPr="003E6224">
        <w:rPr>
          <w:sz w:val="24"/>
          <w:szCs w:val="24"/>
        </w:rPr>
        <w:t>себя</w:t>
      </w:r>
      <w:r w:rsidRPr="003E6224">
        <w:rPr>
          <w:spacing w:val="-4"/>
          <w:sz w:val="24"/>
          <w:szCs w:val="24"/>
        </w:rPr>
        <w:t xml:space="preserve"> </w:t>
      </w:r>
      <w:r w:rsidRPr="003E6224">
        <w:rPr>
          <w:sz w:val="24"/>
          <w:szCs w:val="24"/>
        </w:rPr>
        <w:t>как</w:t>
      </w:r>
      <w:r w:rsidR="00A07CA5" w:rsidRPr="003E6224">
        <w:rPr>
          <w:sz w:val="24"/>
          <w:szCs w:val="24"/>
        </w:rPr>
        <w:t xml:space="preserve"> </w:t>
      </w:r>
      <w:r w:rsidRPr="003E6224">
        <w:rPr>
          <w:sz w:val="24"/>
          <w:szCs w:val="24"/>
        </w:rPr>
        <w:t>субъект трудовой деятельности; предоставлять возможности для</w:t>
      </w:r>
      <w:r w:rsidRPr="003E6224">
        <w:rPr>
          <w:spacing w:val="-67"/>
          <w:sz w:val="24"/>
          <w:szCs w:val="24"/>
        </w:rPr>
        <w:t xml:space="preserve"> </w:t>
      </w:r>
      <w:r w:rsidRPr="003E6224">
        <w:rPr>
          <w:sz w:val="24"/>
          <w:szCs w:val="24"/>
        </w:rPr>
        <w:t>самовыражения обучающихся в индивидуальных, групповых и</w:t>
      </w:r>
      <w:r w:rsidRPr="003E6224">
        <w:rPr>
          <w:spacing w:val="1"/>
          <w:sz w:val="24"/>
          <w:szCs w:val="24"/>
        </w:rPr>
        <w:t xml:space="preserve"> </w:t>
      </w:r>
      <w:r w:rsidRPr="003E6224">
        <w:rPr>
          <w:sz w:val="24"/>
          <w:szCs w:val="24"/>
        </w:rPr>
        <w:t>коллективных</w:t>
      </w:r>
      <w:r w:rsidRPr="003E6224">
        <w:rPr>
          <w:spacing w:val="-4"/>
          <w:sz w:val="24"/>
          <w:szCs w:val="24"/>
        </w:rPr>
        <w:t xml:space="preserve"> </w:t>
      </w:r>
      <w:r w:rsidRPr="003E6224">
        <w:rPr>
          <w:sz w:val="24"/>
          <w:szCs w:val="24"/>
        </w:rPr>
        <w:t>формах</w:t>
      </w:r>
      <w:r w:rsidRPr="003E6224">
        <w:rPr>
          <w:spacing w:val="1"/>
          <w:sz w:val="24"/>
          <w:szCs w:val="24"/>
        </w:rPr>
        <w:t xml:space="preserve"> </w:t>
      </w:r>
      <w:r w:rsidRPr="003E6224">
        <w:rPr>
          <w:sz w:val="24"/>
          <w:szCs w:val="24"/>
        </w:rPr>
        <w:t>труда;</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формировать первичные представления о труде педагогических</w:t>
      </w:r>
      <w:r w:rsidRPr="003E6224">
        <w:rPr>
          <w:spacing w:val="-67"/>
          <w:sz w:val="24"/>
          <w:szCs w:val="24"/>
        </w:rPr>
        <w:t xml:space="preserve"> </w:t>
      </w:r>
      <w:r w:rsidRPr="003E6224">
        <w:rPr>
          <w:sz w:val="24"/>
          <w:szCs w:val="24"/>
        </w:rPr>
        <w:t>работников,</w:t>
      </w:r>
      <w:r w:rsidRPr="003E6224">
        <w:rPr>
          <w:spacing w:val="-2"/>
          <w:sz w:val="24"/>
          <w:szCs w:val="24"/>
        </w:rPr>
        <w:t xml:space="preserve"> </w:t>
      </w:r>
      <w:r w:rsidRPr="003E6224">
        <w:rPr>
          <w:sz w:val="24"/>
          <w:szCs w:val="24"/>
        </w:rPr>
        <w:t>его роли</w:t>
      </w:r>
      <w:r w:rsidRPr="003E6224">
        <w:rPr>
          <w:spacing w:val="-1"/>
          <w:sz w:val="24"/>
          <w:szCs w:val="24"/>
        </w:rPr>
        <w:t xml:space="preserve"> </w:t>
      </w:r>
      <w:r w:rsidRPr="003E6224">
        <w:rPr>
          <w:sz w:val="24"/>
          <w:szCs w:val="24"/>
        </w:rPr>
        <w:t>в</w:t>
      </w:r>
      <w:r w:rsidRPr="003E6224">
        <w:rPr>
          <w:spacing w:val="-2"/>
          <w:sz w:val="24"/>
          <w:szCs w:val="24"/>
        </w:rPr>
        <w:t xml:space="preserve"> </w:t>
      </w:r>
      <w:r w:rsidRPr="003E6224">
        <w:rPr>
          <w:sz w:val="24"/>
          <w:szCs w:val="24"/>
        </w:rPr>
        <w:t>обществе</w:t>
      </w:r>
      <w:r w:rsidRPr="003E6224">
        <w:rPr>
          <w:spacing w:val="-5"/>
          <w:sz w:val="24"/>
          <w:szCs w:val="24"/>
        </w:rPr>
        <w:t xml:space="preserve"> </w:t>
      </w:r>
      <w:r w:rsidRPr="003E6224">
        <w:rPr>
          <w:sz w:val="24"/>
          <w:szCs w:val="24"/>
        </w:rPr>
        <w:t>и жизни</w:t>
      </w:r>
      <w:r w:rsidRPr="003E6224">
        <w:rPr>
          <w:spacing w:val="-1"/>
          <w:sz w:val="24"/>
          <w:szCs w:val="24"/>
        </w:rPr>
        <w:t xml:space="preserve"> </w:t>
      </w:r>
      <w:r w:rsidRPr="003E6224">
        <w:rPr>
          <w:sz w:val="24"/>
          <w:szCs w:val="24"/>
        </w:rPr>
        <w:t>каждого</w:t>
      </w:r>
      <w:r w:rsidRPr="003E6224">
        <w:rPr>
          <w:spacing w:val="-3"/>
          <w:sz w:val="24"/>
          <w:szCs w:val="24"/>
        </w:rPr>
        <w:t xml:space="preserve"> </w:t>
      </w:r>
      <w:r w:rsidRPr="003E6224">
        <w:rPr>
          <w:sz w:val="24"/>
          <w:szCs w:val="24"/>
        </w:rPr>
        <w:t>человека:</w:t>
      </w:r>
      <w:r w:rsidR="00A07CA5" w:rsidRPr="003E6224">
        <w:rPr>
          <w:sz w:val="24"/>
          <w:szCs w:val="24"/>
        </w:rPr>
        <w:t xml:space="preserve"> </w:t>
      </w:r>
      <w:r w:rsidRPr="003E6224">
        <w:rPr>
          <w:sz w:val="24"/>
          <w:szCs w:val="24"/>
        </w:rPr>
        <w:t>поддерживать спонтанные игры обучающихся и обогащать их через</w:t>
      </w:r>
      <w:r w:rsidRPr="003E6224">
        <w:rPr>
          <w:spacing w:val="1"/>
          <w:sz w:val="24"/>
          <w:szCs w:val="24"/>
        </w:rPr>
        <w:t xml:space="preserve"> </w:t>
      </w:r>
      <w:r w:rsidRPr="003E6224">
        <w:rPr>
          <w:sz w:val="24"/>
          <w:szCs w:val="24"/>
        </w:rPr>
        <w:t>наблюдения за трудовой деятельностью педагогических работников и</w:t>
      </w:r>
      <w:r w:rsidRPr="003E6224">
        <w:rPr>
          <w:spacing w:val="-67"/>
          <w:sz w:val="24"/>
          <w:szCs w:val="24"/>
        </w:rPr>
        <w:t xml:space="preserve"> </w:t>
      </w:r>
      <w:r w:rsidRPr="003E6224">
        <w:rPr>
          <w:sz w:val="24"/>
          <w:szCs w:val="24"/>
        </w:rPr>
        <w:t>организацию</w:t>
      </w:r>
      <w:r w:rsidRPr="003E6224">
        <w:rPr>
          <w:spacing w:val="-3"/>
          <w:sz w:val="24"/>
          <w:szCs w:val="24"/>
        </w:rPr>
        <w:t xml:space="preserve"> </w:t>
      </w:r>
      <w:r w:rsidRPr="003E6224">
        <w:rPr>
          <w:sz w:val="24"/>
          <w:szCs w:val="24"/>
        </w:rPr>
        <w:t>содержательных</w:t>
      </w:r>
      <w:r w:rsidRPr="003E6224">
        <w:rPr>
          <w:spacing w:val="-1"/>
          <w:sz w:val="24"/>
          <w:szCs w:val="24"/>
        </w:rPr>
        <w:t xml:space="preserve"> </w:t>
      </w:r>
      <w:r w:rsidRPr="003E6224">
        <w:rPr>
          <w:sz w:val="24"/>
          <w:szCs w:val="24"/>
        </w:rPr>
        <w:t>сюжетно-ролевых</w:t>
      </w:r>
      <w:r w:rsidRPr="003E6224">
        <w:rPr>
          <w:spacing w:val="-1"/>
          <w:sz w:val="24"/>
          <w:szCs w:val="24"/>
        </w:rPr>
        <w:t xml:space="preserve"> </w:t>
      </w:r>
      <w:r w:rsidRPr="003E6224">
        <w:rPr>
          <w:sz w:val="24"/>
          <w:szCs w:val="24"/>
        </w:rPr>
        <w:t>игр;</w:t>
      </w:r>
      <w:r w:rsidRPr="003E6224">
        <w:rPr>
          <w:spacing w:val="-4"/>
          <w:sz w:val="24"/>
          <w:szCs w:val="24"/>
        </w:rPr>
        <w:t xml:space="preserve"> </w:t>
      </w:r>
      <w:r w:rsidRPr="003E6224">
        <w:rPr>
          <w:sz w:val="24"/>
          <w:szCs w:val="24"/>
        </w:rPr>
        <w:t>формировать</w:t>
      </w:r>
      <w:r w:rsidR="00A07CA5" w:rsidRPr="003E6224">
        <w:rPr>
          <w:sz w:val="24"/>
          <w:szCs w:val="24"/>
        </w:rPr>
        <w:t xml:space="preserve"> </w:t>
      </w:r>
      <w:r w:rsidRPr="003E6224">
        <w:rPr>
          <w:sz w:val="24"/>
          <w:szCs w:val="24"/>
        </w:rPr>
        <w:t>готовность к усвоению принятых в обществе правил и норм поведения,</w:t>
      </w:r>
      <w:r w:rsidRPr="003E6224">
        <w:rPr>
          <w:spacing w:val="-67"/>
          <w:sz w:val="24"/>
          <w:szCs w:val="24"/>
        </w:rPr>
        <w:t xml:space="preserve"> </w:t>
      </w:r>
      <w:r w:rsidRPr="003E6224">
        <w:rPr>
          <w:sz w:val="24"/>
          <w:szCs w:val="24"/>
        </w:rPr>
        <w:t>связанных с</w:t>
      </w:r>
      <w:r w:rsidRPr="003E6224">
        <w:rPr>
          <w:spacing w:val="-4"/>
          <w:sz w:val="24"/>
          <w:szCs w:val="24"/>
        </w:rPr>
        <w:t xml:space="preserve"> </w:t>
      </w:r>
      <w:r w:rsidRPr="003E6224">
        <w:rPr>
          <w:sz w:val="24"/>
          <w:szCs w:val="24"/>
        </w:rPr>
        <w:t>разными</w:t>
      </w:r>
      <w:r w:rsidRPr="003E6224">
        <w:rPr>
          <w:spacing w:val="-1"/>
          <w:sz w:val="24"/>
          <w:szCs w:val="24"/>
        </w:rPr>
        <w:t xml:space="preserve"> </w:t>
      </w:r>
      <w:r w:rsidRPr="003E6224">
        <w:rPr>
          <w:sz w:val="24"/>
          <w:szCs w:val="24"/>
        </w:rPr>
        <w:t>видами</w:t>
      </w:r>
      <w:r w:rsidRPr="003E6224">
        <w:rPr>
          <w:spacing w:val="-3"/>
          <w:sz w:val="24"/>
          <w:szCs w:val="24"/>
        </w:rPr>
        <w:t xml:space="preserve"> </w:t>
      </w:r>
      <w:r w:rsidRPr="003E6224">
        <w:rPr>
          <w:sz w:val="24"/>
          <w:szCs w:val="24"/>
        </w:rPr>
        <w:t>и формами</w:t>
      </w:r>
      <w:r w:rsidRPr="003E6224">
        <w:rPr>
          <w:spacing w:val="-1"/>
          <w:sz w:val="24"/>
          <w:szCs w:val="24"/>
        </w:rPr>
        <w:t xml:space="preserve"> </w:t>
      </w:r>
      <w:r w:rsidRPr="003E6224">
        <w:rPr>
          <w:sz w:val="24"/>
          <w:szCs w:val="24"/>
        </w:rPr>
        <w:t>труда,</w:t>
      </w:r>
      <w:r w:rsidRPr="003E6224">
        <w:rPr>
          <w:spacing w:val="-1"/>
          <w:sz w:val="24"/>
          <w:szCs w:val="24"/>
        </w:rPr>
        <w:t xml:space="preserve"> </w:t>
      </w:r>
      <w:r w:rsidRPr="003E6224">
        <w:rPr>
          <w:sz w:val="24"/>
          <w:szCs w:val="24"/>
        </w:rPr>
        <w:t>в</w:t>
      </w:r>
      <w:r w:rsidRPr="003E6224">
        <w:rPr>
          <w:spacing w:val="-3"/>
          <w:sz w:val="24"/>
          <w:szCs w:val="24"/>
        </w:rPr>
        <w:t xml:space="preserve"> </w:t>
      </w:r>
      <w:r w:rsidRPr="003E6224">
        <w:rPr>
          <w:sz w:val="24"/>
          <w:szCs w:val="24"/>
        </w:rPr>
        <w:t>интересах</w:t>
      </w:r>
      <w:r w:rsidRPr="003E6224">
        <w:rPr>
          <w:spacing w:val="-1"/>
          <w:sz w:val="24"/>
          <w:szCs w:val="24"/>
        </w:rPr>
        <w:t xml:space="preserve"> </w:t>
      </w:r>
      <w:r w:rsidRPr="003E6224">
        <w:rPr>
          <w:sz w:val="24"/>
          <w:szCs w:val="24"/>
        </w:rPr>
        <w:t>человека,</w:t>
      </w:r>
      <w:r w:rsidR="00A07CA5" w:rsidRPr="003E6224">
        <w:rPr>
          <w:sz w:val="24"/>
          <w:szCs w:val="24"/>
        </w:rPr>
        <w:t xml:space="preserve"> </w:t>
      </w:r>
      <w:r w:rsidRPr="003E6224">
        <w:rPr>
          <w:sz w:val="24"/>
          <w:szCs w:val="24"/>
        </w:rPr>
        <w:t>семьи,</w:t>
      </w:r>
      <w:r w:rsidRPr="003E6224">
        <w:rPr>
          <w:spacing w:val="-2"/>
          <w:sz w:val="24"/>
          <w:szCs w:val="24"/>
        </w:rPr>
        <w:t xml:space="preserve"> </w:t>
      </w:r>
      <w:r w:rsidRPr="003E6224">
        <w:rPr>
          <w:sz w:val="24"/>
          <w:szCs w:val="24"/>
        </w:rPr>
        <w:t>общества;</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развитие социального интеллекта на основе разных форм организации</w:t>
      </w:r>
      <w:r w:rsidRPr="003E6224">
        <w:rPr>
          <w:spacing w:val="-67"/>
          <w:sz w:val="24"/>
          <w:szCs w:val="24"/>
        </w:rPr>
        <w:t xml:space="preserve"> </w:t>
      </w:r>
      <w:r w:rsidRPr="003E6224">
        <w:rPr>
          <w:sz w:val="24"/>
          <w:szCs w:val="24"/>
        </w:rPr>
        <w:t>трудового</w:t>
      </w:r>
      <w:r w:rsidRPr="003E6224">
        <w:rPr>
          <w:spacing w:val="-2"/>
          <w:sz w:val="24"/>
          <w:szCs w:val="24"/>
        </w:rPr>
        <w:t xml:space="preserve"> </w:t>
      </w:r>
      <w:r w:rsidRPr="003E6224">
        <w:rPr>
          <w:sz w:val="24"/>
          <w:szCs w:val="24"/>
        </w:rPr>
        <w:t>воспитания</w:t>
      </w:r>
      <w:r w:rsidRPr="003E6224">
        <w:rPr>
          <w:spacing w:val="-3"/>
          <w:sz w:val="24"/>
          <w:szCs w:val="24"/>
        </w:rPr>
        <w:t xml:space="preserve"> </w:t>
      </w:r>
      <w:r w:rsidRPr="003E6224">
        <w:rPr>
          <w:sz w:val="24"/>
          <w:szCs w:val="24"/>
        </w:rPr>
        <w:t>в</w:t>
      </w:r>
      <w:r w:rsidRPr="003E6224">
        <w:rPr>
          <w:spacing w:val="-5"/>
          <w:sz w:val="24"/>
          <w:szCs w:val="24"/>
        </w:rPr>
        <w:t xml:space="preserve"> </w:t>
      </w:r>
      <w:r w:rsidRPr="003E6224">
        <w:rPr>
          <w:sz w:val="24"/>
          <w:szCs w:val="24"/>
        </w:rPr>
        <w:t>дошкольной</w:t>
      </w:r>
      <w:r w:rsidRPr="003E6224">
        <w:rPr>
          <w:spacing w:val="-5"/>
          <w:sz w:val="24"/>
          <w:szCs w:val="24"/>
        </w:rPr>
        <w:t xml:space="preserve"> </w:t>
      </w:r>
      <w:r w:rsidRPr="003E6224">
        <w:rPr>
          <w:sz w:val="24"/>
          <w:szCs w:val="24"/>
        </w:rPr>
        <w:t>образовательной</w:t>
      </w:r>
      <w:r w:rsidRPr="003E6224">
        <w:rPr>
          <w:spacing w:val="-6"/>
          <w:sz w:val="24"/>
          <w:szCs w:val="24"/>
        </w:rPr>
        <w:t xml:space="preserve"> </w:t>
      </w:r>
      <w:r w:rsidRPr="003E6224">
        <w:rPr>
          <w:sz w:val="24"/>
          <w:szCs w:val="24"/>
        </w:rPr>
        <w:t>организации;</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формирование представлений о социокультурных ценностях нашего</w:t>
      </w:r>
      <w:r w:rsidRPr="003E6224">
        <w:rPr>
          <w:spacing w:val="-67"/>
          <w:sz w:val="24"/>
          <w:szCs w:val="24"/>
        </w:rPr>
        <w:t xml:space="preserve"> </w:t>
      </w:r>
      <w:r w:rsidRPr="003E6224">
        <w:rPr>
          <w:sz w:val="24"/>
          <w:szCs w:val="24"/>
        </w:rPr>
        <w:t>народа, об отечественных традициях и праздниках, связанных с</w:t>
      </w:r>
      <w:r w:rsidRPr="003E6224">
        <w:rPr>
          <w:spacing w:val="1"/>
          <w:sz w:val="24"/>
          <w:szCs w:val="24"/>
        </w:rPr>
        <w:t xml:space="preserve"> </w:t>
      </w:r>
      <w:r w:rsidRPr="003E6224">
        <w:rPr>
          <w:sz w:val="24"/>
          <w:szCs w:val="24"/>
        </w:rPr>
        <w:t>организаций</w:t>
      </w:r>
      <w:r w:rsidRPr="003E6224">
        <w:rPr>
          <w:spacing w:val="-1"/>
          <w:sz w:val="24"/>
          <w:szCs w:val="24"/>
        </w:rPr>
        <w:t xml:space="preserve"> </w:t>
      </w:r>
      <w:r w:rsidRPr="003E6224">
        <w:rPr>
          <w:sz w:val="24"/>
          <w:szCs w:val="24"/>
        </w:rPr>
        <w:t>труда и отдыха людей.</w:t>
      </w:r>
    </w:p>
    <w:p w:rsidR="00D72FEE" w:rsidRPr="003E6224" w:rsidRDefault="004B6FAC" w:rsidP="003E6224">
      <w:pPr>
        <w:pStyle w:val="3"/>
        <w:ind w:left="0" w:firstLine="720"/>
        <w:rPr>
          <w:sz w:val="24"/>
          <w:szCs w:val="24"/>
        </w:rPr>
      </w:pPr>
      <w:r w:rsidRPr="003E6224">
        <w:rPr>
          <w:sz w:val="24"/>
          <w:szCs w:val="24"/>
        </w:rPr>
        <w:t>Задачи,</w:t>
      </w:r>
      <w:r w:rsidRPr="003E6224">
        <w:rPr>
          <w:spacing w:val="-2"/>
          <w:sz w:val="24"/>
          <w:szCs w:val="24"/>
        </w:rPr>
        <w:t xml:space="preserve"> </w:t>
      </w:r>
      <w:r w:rsidRPr="003E6224">
        <w:rPr>
          <w:sz w:val="24"/>
          <w:szCs w:val="24"/>
        </w:rPr>
        <w:t>актуальные</w:t>
      </w:r>
      <w:r w:rsidRPr="003E6224">
        <w:rPr>
          <w:spacing w:val="-1"/>
          <w:sz w:val="24"/>
          <w:szCs w:val="24"/>
        </w:rPr>
        <w:t xml:space="preserve"> </w:t>
      </w:r>
      <w:r w:rsidRPr="003E6224">
        <w:rPr>
          <w:sz w:val="24"/>
          <w:szCs w:val="24"/>
        </w:rPr>
        <w:t>для</w:t>
      </w:r>
      <w:r w:rsidRPr="003E6224">
        <w:rPr>
          <w:spacing w:val="-3"/>
          <w:sz w:val="24"/>
          <w:szCs w:val="24"/>
        </w:rPr>
        <w:t xml:space="preserve"> </w:t>
      </w:r>
      <w:r w:rsidRPr="003E6224">
        <w:rPr>
          <w:sz w:val="24"/>
          <w:szCs w:val="24"/>
        </w:rPr>
        <w:t>работы</w:t>
      </w:r>
      <w:r w:rsidRPr="003E6224">
        <w:rPr>
          <w:spacing w:val="-1"/>
          <w:sz w:val="24"/>
          <w:szCs w:val="24"/>
        </w:rPr>
        <w:t xml:space="preserve"> </w:t>
      </w:r>
      <w:r w:rsidRPr="003E6224">
        <w:rPr>
          <w:sz w:val="24"/>
          <w:szCs w:val="24"/>
        </w:rPr>
        <w:t>с</w:t>
      </w:r>
      <w:r w:rsidRPr="003E6224">
        <w:rPr>
          <w:spacing w:val="-2"/>
          <w:sz w:val="24"/>
          <w:szCs w:val="24"/>
        </w:rPr>
        <w:t xml:space="preserve"> </w:t>
      </w:r>
      <w:r w:rsidRPr="003E6224">
        <w:rPr>
          <w:sz w:val="24"/>
          <w:szCs w:val="24"/>
        </w:rPr>
        <w:t>детьми</w:t>
      </w:r>
      <w:r w:rsidRPr="003E6224">
        <w:rPr>
          <w:spacing w:val="-2"/>
          <w:sz w:val="24"/>
          <w:szCs w:val="24"/>
        </w:rPr>
        <w:t xml:space="preserve"> </w:t>
      </w:r>
      <w:r w:rsidRPr="003E6224">
        <w:rPr>
          <w:sz w:val="24"/>
          <w:szCs w:val="24"/>
        </w:rPr>
        <w:t>с</w:t>
      </w:r>
      <w:r w:rsidRPr="003E6224">
        <w:rPr>
          <w:spacing w:val="-1"/>
          <w:sz w:val="24"/>
          <w:szCs w:val="24"/>
        </w:rPr>
        <w:t xml:space="preserve"> </w:t>
      </w:r>
      <w:r w:rsidRPr="003E6224">
        <w:rPr>
          <w:sz w:val="24"/>
          <w:szCs w:val="24"/>
        </w:rPr>
        <w:t>ЗПР:</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формирование позитивных установок к различным видам труда и</w:t>
      </w:r>
      <w:r w:rsidRPr="003E6224">
        <w:rPr>
          <w:spacing w:val="-67"/>
          <w:sz w:val="24"/>
          <w:szCs w:val="24"/>
        </w:rPr>
        <w:t xml:space="preserve"> </w:t>
      </w:r>
      <w:r w:rsidRPr="003E6224">
        <w:rPr>
          <w:sz w:val="24"/>
          <w:szCs w:val="24"/>
        </w:rPr>
        <w:t>творчества;</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формирование готовности к совместной трудовой деятельности с</w:t>
      </w:r>
      <w:r w:rsidRPr="003E6224">
        <w:rPr>
          <w:spacing w:val="1"/>
          <w:sz w:val="24"/>
          <w:szCs w:val="24"/>
        </w:rPr>
        <w:t xml:space="preserve"> </w:t>
      </w:r>
      <w:r w:rsidRPr="003E6224">
        <w:rPr>
          <w:sz w:val="24"/>
          <w:szCs w:val="24"/>
        </w:rPr>
        <w:t>другими детьми, становление самостоятельности, целенаправленности и</w:t>
      </w:r>
      <w:r w:rsidRPr="003E6224">
        <w:rPr>
          <w:spacing w:val="-67"/>
          <w:sz w:val="24"/>
          <w:szCs w:val="24"/>
        </w:rPr>
        <w:t xml:space="preserve"> </w:t>
      </w:r>
      <w:proofErr w:type="spellStart"/>
      <w:r w:rsidRPr="003E6224">
        <w:rPr>
          <w:sz w:val="24"/>
          <w:szCs w:val="24"/>
        </w:rPr>
        <w:t>саморегуляции</w:t>
      </w:r>
      <w:proofErr w:type="spellEnd"/>
      <w:r w:rsidRPr="003E6224">
        <w:rPr>
          <w:spacing w:val="-2"/>
          <w:sz w:val="24"/>
          <w:szCs w:val="24"/>
        </w:rPr>
        <w:t xml:space="preserve"> </w:t>
      </w:r>
      <w:r w:rsidRPr="003E6224">
        <w:rPr>
          <w:sz w:val="24"/>
          <w:szCs w:val="24"/>
        </w:rPr>
        <w:t>собственных действий</w:t>
      </w:r>
      <w:r w:rsidRPr="003E6224">
        <w:rPr>
          <w:spacing w:val="-2"/>
          <w:sz w:val="24"/>
          <w:szCs w:val="24"/>
        </w:rPr>
        <w:t xml:space="preserve"> </w:t>
      </w:r>
      <w:r w:rsidRPr="003E6224">
        <w:rPr>
          <w:sz w:val="24"/>
          <w:szCs w:val="24"/>
        </w:rPr>
        <w:t>в</w:t>
      </w:r>
      <w:r w:rsidRPr="003E6224">
        <w:rPr>
          <w:spacing w:val="-6"/>
          <w:sz w:val="24"/>
          <w:szCs w:val="24"/>
        </w:rPr>
        <w:t xml:space="preserve"> </w:t>
      </w:r>
      <w:r w:rsidRPr="003E6224">
        <w:rPr>
          <w:sz w:val="24"/>
          <w:szCs w:val="24"/>
        </w:rPr>
        <w:t>процессе</w:t>
      </w:r>
      <w:r w:rsidRPr="003E6224">
        <w:rPr>
          <w:spacing w:val="-2"/>
          <w:sz w:val="24"/>
          <w:szCs w:val="24"/>
        </w:rPr>
        <w:t xml:space="preserve"> </w:t>
      </w:r>
      <w:r w:rsidRPr="003E6224">
        <w:rPr>
          <w:sz w:val="24"/>
          <w:szCs w:val="24"/>
        </w:rPr>
        <w:t>включения</w:t>
      </w:r>
      <w:r w:rsidRPr="003E6224">
        <w:rPr>
          <w:spacing w:val="-1"/>
          <w:sz w:val="24"/>
          <w:szCs w:val="24"/>
        </w:rPr>
        <w:t xml:space="preserve"> </w:t>
      </w:r>
      <w:r w:rsidRPr="003E6224">
        <w:rPr>
          <w:sz w:val="24"/>
          <w:szCs w:val="24"/>
        </w:rPr>
        <w:t>в</w:t>
      </w:r>
      <w:r w:rsidRPr="003E6224">
        <w:rPr>
          <w:spacing w:val="-4"/>
          <w:sz w:val="24"/>
          <w:szCs w:val="24"/>
        </w:rPr>
        <w:t xml:space="preserve"> </w:t>
      </w:r>
      <w:r w:rsidRPr="003E6224">
        <w:rPr>
          <w:sz w:val="24"/>
          <w:szCs w:val="24"/>
        </w:rPr>
        <w:t>разные</w:t>
      </w:r>
      <w:r w:rsidR="00A07CA5" w:rsidRPr="003E6224">
        <w:rPr>
          <w:sz w:val="24"/>
          <w:szCs w:val="24"/>
        </w:rPr>
        <w:t xml:space="preserve"> </w:t>
      </w:r>
      <w:r w:rsidRPr="003E6224">
        <w:rPr>
          <w:sz w:val="24"/>
          <w:szCs w:val="24"/>
        </w:rPr>
        <w:t>формы</w:t>
      </w:r>
      <w:r w:rsidRPr="003E6224">
        <w:rPr>
          <w:spacing w:val="-5"/>
          <w:sz w:val="24"/>
          <w:szCs w:val="24"/>
        </w:rPr>
        <w:t xml:space="preserve"> </w:t>
      </w:r>
      <w:r w:rsidRPr="003E6224">
        <w:rPr>
          <w:sz w:val="24"/>
          <w:szCs w:val="24"/>
        </w:rPr>
        <w:t>и</w:t>
      </w:r>
      <w:r w:rsidRPr="003E6224">
        <w:rPr>
          <w:spacing w:val="-1"/>
          <w:sz w:val="24"/>
          <w:szCs w:val="24"/>
        </w:rPr>
        <w:t xml:space="preserve"> </w:t>
      </w:r>
      <w:r w:rsidRPr="003E6224">
        <w:rPr>
          <w:sz w:val="24"/>
          <w:szCs w:val="24"/>
        </w:rPr>
        <w:t>виды</w:t>
      </w:r>
      <w:r w:rsidRPr="003E6224">
        <w:rPr>
          <w:spacing w:val="-1"/>
          <w:sz w:val="24"/>
          <w:szCs w:val="24"/>
        </w:rPr>
        <w:t xml:space="preserve"> </w:t>
      </w:r>
      <w:r w:rsidRPr="003E6224">
        <w:rPr>
          <w:sz w:val="24"/>
          <w:szCs w:val="24"/>
        </w:rPr>
        <w:t>труда;</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формирование уважительного отношения к труду педагогических</w:t>
      </w:r>
      <w:r w:rsidRPr="003E6224">
        <w:rPr>
          <w:spacing w:val="1"/>
          <w:sz w:val="24"/>
          <w:szCs w:val="24"/>
        </w:rPr>
        <w:t xml:space="preserve"> </w:t>
      </w:r>
      <w:r w:rsidRPr="003E6224">
        <w:rPr>
          <w:sz w:val="24"/>
          <w:szCs w:val="24"/>
        </w:rPr>
        <w:t>работников и чувства принадлежности к своей семье и к сообществу</w:t>
      </w:r>
      <w:r w:rsidRPr="003E6224">
        <w:rPr>
          <w:spacing w:val="-67"/>
          <w:sz w:val="24"/>
          <w:szCs w:val="24"/>
        </w:rPr>
        <w:t xml:space="preserve"> </w:t>
      </w:r>
      <w:r w:rsidRPr="003E6224">
        <w:rPr>
          <w:sz w:val="24"/>
          <w:szCs w:val="24"/>
        </w:rPr>
        <w:t>обучающихся</w:t>
      </w:r>
      <w:r w:rsidRPr="003E6224">
        <w:rPr>
          <w:spacing w:val="-4"/>
          <w:sz w:val="24"/>
          <w:szCs w:val="24"/>
        </w:rPr>
        <w:t xml:space="preserve"> </w:t>
      </w:r>
      <w:r w:rsidRPr="003E6224">
        <w:rPr>
          <w:sz w:val="24"/>
          <w:szCs w:val="24"/>
        </w:rPr>
        <w:t>и</w:t>
      </w:r>
      <w:r w:rsidRPr="003E6224">
        <w:rPr>
          <w:spacing w:val="-1"/>
          <w:sz w:val="24"/>
          <w:szCs w:val="24"/>
        </w:rPr>
        <w:t xml:space="preserve"> </w:t>
      </w:r>
      <w:r w:rsidRPr="003E6224">
        <w:rPr>
          <w:sz w:val="24"/>
          <w:szCs w:val="24"/>
        </w:rPr>
        <w:t>педагогических</w:t>
      </w:r>
      <w:r w:rsidRPr="003E6224">
        <w:rPr>
          <w:spacing w:val="-4"/>
          <w:sz w:val="24"/>
          <w:szCs w:val="24"/>
        </w:rPr>
        <w:t xml:space="preserve"> </w:t>
      </w:r>
      <w:r w:rsidRPr="003E6224">
        <w:rPr>
          <w:sz w:val="24"/>
          <w:szCs w:val="24"/>
        </w:rPr>
        <w:t>работников</w:t>
      </w:r>
      <w:r w:rsidRPr="003E6224">
        <w:rPr>
          <w:spacing w:val="-3"/>
          <w:sz w:val="24"/>
          <w:szCs w:val="24"/>
        </w:rPr>
        <w:t xml:space="preserve"> </w:t>
      </w:r>
      <w:r w:rsidRPr="003E6224">
        <w:rPr>
          <w:sz w:val="24"/>
          <w:szCs w:val="24"/>
        </w:rPr>
        <w:t>в</w:t>
      </w:r>
      <w:r w:rsidRPr="003E6224">
        <w:rPr>
          <w:spacing w:val="-2"/>
          <w:sz w:val="24"/>
          <w:szCs w:val="24"/>
        </w:rPr>
        <w:t xml:space="preserve"> </w:t>
      </w:r>
      <w:r w:rsidRPr="003E6224">
        <w:rPr>
          <w:sz w:val="24"/>
          <w:szCs w:val="24"/>
        </w:rPr>
        <w:t>организации.</w:t>
      </w:r>
    </w:p>
    <w:p w:rsidR="00D72FEE" w:rsidRPr="003E6224" w:rsidRDefault="004B6FAC" w:rsidP="003E6224">
      <w:pPr>
        <w:pStyle w:val="a4"/>
        <w:ind w:left="0" w:firstLine="720"/>
        <w:rPr>
          <w:sz w:val="24"/>
          <w:szCs w:val="24"/>
        </w:rPr>
      </w:pPr>
      <w:r w:rsidRPr="003E6224">
        <w:rPr>
          <w:sz w:val="24"/>
          <w:szCs w:val="24"/>
        </w:rPr>
        <w:t>В зависимости от возрастных и индивидуальных особенностей, особых</w:t>
      </w:r>
      <w:r w:rsidRPr="003E6224">
        <w:rPr>
          <w:spacing w:val="-67"/>
          <w:sz w:val="24"/>
          <w:szCs w:val="24"/>
        </w:rPr>
        <w:t xml:space="preserve"> </w:t>
      </w:r>
      <w:r w:rsidRPr="003E6224">
        <w:rPr>
          <w:sz w:val="24"/>
          <w:szCs w:val="24"/>
        </w:rPr>
        <w:t>потребностей</w:t>
      </w:r>
      <w:r w:rsidRPr="003E6224">
        <w:rPr>
          <w:spacing w:val="-2"/>
          <w:sz w:val="24"/>
          <w:szCs w:val="24"/>
        </w:rPr>
        <w:t xml:space="preserve"> </w:t>
      </w:r>
      <w:r w:rsidRPr="003E6224">
        <w:rPr>
          <w:sz w:val="24"/>
          <w:szCs w:val="24"/>
        </w:rPr>
        <w:t>и</w:t>
      </w:r>
      <w:r w:rsidRPr="003E6224">
        <w:rPr>
          <w:spacing w:val="-1"/>
          <w:sz w:val="24"/>
          <w:szCs w:val="24"/>
        </w:rPr>
        <w:t xml:space="preserve"> </w:t>
      </w:r>
      <w:r w:rsidRPr="003E6224">
        <w:rPr>
          <w:sz w:val="24"/>
          <w:szCs w:val="24"/>
        </w:rPr>
        <w:t>возможностей</w:t>
      </w:r>
      <w:r w:rsidRPr="003E6224">
        <w:rPr>
          <w:spacing w:val="-2"/>
          <w:sz w:val="24"/>
          <w:szCs w:val="24"/>
        </w:rPr>
        <w:t xml:space="preserve"> </w:t>
      </w:r>
      <w:r w:rsidRPr="003E6224">
        <w:rPr>
          <w:sz w:val="24"/>
          <w:szCs w:val="24"/>
        </w:rPr>
        <w:t>здоровья</w:t>
      </w:r>
      <w:r w:rsidRPr="003E6224">
        <w:rPr>
          <w:spacing w:val="-3"/>
          <w:sz w:val="24"/>
          <w:szCs w:val="24"/>
        </w:rPr>
        <w:t xml:space="preserve"> </w:t>
      </w:r>
      <w:r w:rsidRPr="003E6224">
        <w:rPr>
          <w:sz w:val="24"/>
          <w:szCs w:val="24"/>
        </w:rPr>
        <w:t>обучающихся</w:t>
      </w:r>
      <w:r w:rsidRPr="003E6224">
        <w:rPr>
          <w:spacing w:val="-1"/>
          <w:sz w:val="24"/>
          <w:szCs w:val="24"/>
        </w:rPr>
        <w:t xml:space="preserve"> </w:t>
      </w:r>
      <w:r w:rsidRPr="003E6224">
        <w:rPr>
          <w:sz w:val="24"/>
          <w:szCs w:val="24"/>
        </w:rPr>
        <w:t>указанное</w:t>
      </w:r>
      <w:r w:rsidR="00A07CA5" w:rsidRPr="003E6224">
        <w:rPr>
          <w:sz w:val="24"/>
          <w:szCs w:val="24"/>
        </w:rPr>
        <w:t xml:space="preserve"> </w:t>
      </w:r>
      <w:r w:rsidRPr="003E6224">
        <w:rPr>
          <w:sz w:val="24"/>
          <w:szCs w:val="24"/>
        </w:rPr>
        <w:t>содержание</w:t>
      </w:r>
      <w:r w:rsidRPr="003E6224">
        <w:rPr>
          <w:spacing w:val="-8"/>
          <w:sz w:val="24"/>
          <w:szCs w:val="24"/>
        </w:rPr>
        <w:t xml:space="preserve"> </w:t>
      </w:r>
      <w:r w:rsidRPr="003E6224">
        <w:rPr>
          <w:sz w:val="24"/>
          <w:szCs w:val="24"/>
        </w:rPr>
        <w:t>дифференцируется.</w:t>
      </w:r>
    </w:p>
    <w:p w:rsidR="00D72FEE" w:rsidRPr="003E6224" w:rsidRDefault="004B6FAC" w:rsidP="003E6224">
      <w:pPr>
        <w:pStyle w:val="3"/>
        <w:ind w:left="0" w:firstLine="720"/>
        <w:rPr>
          <w:sz w:val="24"/>
          <w:szCs w:val="24"/>
        </w:rPr>
      </w:pPr>
      <w:r w:rsidRPr="003E6224">
        <w:rPr>
          <w:sz w:val="24"/>
          <w:szCs w:val="24"/>
        </w:rPr>
        <w:t>Старшая</w:t>
      </w:r>
      <w:r w:rsidRPr="003E6224">
        <w:rPr>
          <w:spacing w:val="-4"/>
          <w:sz w:val="24"/>
          <w:szCs w:val="24"/>
        </w:rPr>
        <w:t xml:space="preserve"> </w:t>
      </w:r>
      <w:r w:rsidRPr="003E6224">
        <w:rPr>
          <w:sz w:val="24"/>
          <w:szCs w:val="24"/>
        </w:rPr>
        <w:t>группа (от 5</w:t>
      </w:r>
      <w:r w:rsidRPr="003E6224">
        <w:rPr>
          <w:spacing w:val="-1"/>
          <w:sz w:val="24"/>
          <w:szCs w:val="24"/>
        </w:rPr>
        <w:t xml:space="preserve"> </w:t>
      </w:r>
      <w:r w:rsidRPr="003E6224">
        <w:rPr>
          <w:sz w:val="24"/>
          <w:szCs w:val="24"/>
        </w:rPr>
        <w:t>до 6</w:t>
      </w:r>
      <w:r w:rsidRPr="003E6224">
        <w:rPr>
          <w:spacing w:val="-5"/>
          <w:sz w:val="24"/>
          <w:szCs w:val="24"/>
        </w:rPr>
        <w:t xml:space="preserve"> </w:t>
      </w:r>
      <w:r w:rsidRPr="003E6224">
        <w:rPr>
          <w:sz w:val="24"/>
          <w:szCs w:val="24"/>
        </w:rPr>
        <w:t>лет):</w:t>
      </w:r>
    </w:p>
    <w:p w:rsidR="00D72FEE" w:rsidRPr="003E6224" w:rsidRDefault="004B6FAC" w:rsidP="003E6224">
      <w:pPr>
        <w:pStyle w:val="a6"/>
        <w:numPr>
          <w:ilvl w:val="0"/>
          <w:numId w:val="112"/>
        </w:numPr>
        <w:tabs>
          <w:tab w:val="left" w:pos="985"/>
        </w:tabs>
        <w:ind w:left="0" w:firstLine="720"/>
        <w:rPr>
          <w:sz w:val="24"/>
          <w:szCs w:val="24"/>
        </w:rPr>
      </w:pPr>
      <w:r w:rsidRPr="003E6224">
        <w:rPr>
          <w:sz w:val="24"/>
          <w:szCs w:val="24"/>
        </w:rPr>
        <w:t>Формирование</w:t>
      </w:r>
      <w:r w:rsidRPr="003E6224">
        <w:rPr>
          <w:spacing w:val="-3"/>
          <w:sz w:val="24"/>
          <w:szCs w:val="24"/>
        </w:rPr>
        <w:t xml:space="preserve"> </w:t>
      </w:r>
      <w:r w:rsidRPr="003E6224">
        <w:rPr>
          <w:sz w:val="24"/>
          <w:szCs w:val="24"/>
        </w:rPr>
        <w:t>первичных</w:t>
      </w:r>
      <w:r w:rsidRPr="003E6224">
        <w:rPr>
          <w:spacing w:val="-1"/>
          <w:sz w:val="24"/>
          <w:szCs w:val="24"/>
        </w:rPr>
        <w:t xml:space="preserve"> </w:t>
      </w:r>
      <w:r w:rsidRPr="003E6224">
        <w:rPr>
          <w:sz w:val="24"/>
          <w:szCs w:val="24"/>
        </w:rPr>
        <w:t>трудовых</w:t>
      </w:r>
      <w:r w:rsidRPr="003E6224">
        <w:rPr>
          <w:spacing w:val="-5"/>
          <w:sz w:val="24"/>
          <w:szCs w:val="24"/>
        </w:rPr>
        <w:t xml:space="preserve"> </w:t>
      </w:r>
      <w:r w:rsidRPr="003E6224">
        <w:rPr>
          <w:sz w:val="24"/>
          <w:szCs w:val="24"/>
        </w:rPr>
        <w:t>умений</w:t>
      </w:r>
      <w:r w:rsidRPr="003E6224">
        <w:rPr>
          <w:spacing w:val="-2"/>
          <w:sz w:val="24"/>
          <w:szCs w:val="24"/>
        </w:rPr>
        <w:t xml:space="preserve"> </w:t>
      </w:r>
      <w:r w:rsidRPr="003E6224">
        <w:rPr>
          <w:sz w:val="24"/>
          <w:szCs w:val="24"/>
        </w:rPr>
        <w:t>и</w:t>
      </w:r>
      <w:r w:rsidRPr="003E6224">
        <w:rPr>
          <w:spacing w:val="-5"/>
          <w:sz w:val="24"/>
          <w:szCs w:val="24"/>
        </w:rPr>
        <w:t xml:space="preserve"> </w:t>
      </w:r>
      <w:r w:rsidRPr="003E6224">
        <w:rPr>
          <w:sz w:val="24"/>
          <w:szCs w:val="24"/>
        </w:rPr>
        <w:t>навыков.</w:t>
      </w:r>
      <w:r w:rsidRPr="003E6224">
        <w:rPr>
          <w:spacing w:val="-7"/>
          <w:sz w:val="24"/>
          <w:szCs w:val="24"/>
        </w:rPr>
        <w:t xml:space="preserve"> </w:t>
      </w:r>
      <w:r w:rsidRPr="003E6224">
        <w:rPr>
          <w:sz w:val="24"/>
          <w:szCs w:val="24"/>
        </w:rPr>
        <w:t>Умеет</w:t>
      </w:r>
    </w:p>
    <w:p w:rsidR="00D72FEE" w:rsidRPr="003E6224" w:rsidRDefault="004B6FAC" w:rsidP="003E6224">
      <w:pPr>
        <w:pStyle w:val="a4"/>
        <w:ind w:left="0" w:firstLine="720"/>
        <w:rPr>
          <w:sz w:val="24"/>
          <w:szCs w:val="24"/>
        </w:rPr>
      </w:pPr>
      <w:r w:rsidRPr="003E6224">
        <w:rPr>
          <w:sz w:val="24"/>
          <w:szCs w:val="24"/>
        </w:rPr>
        <w:t>самостоятельно одеваться и раздеваться, складывать одежду, чистить ее</w:t>
      </w:r>
      <w:r w:rsidRPr="003E6224">
        <w:rPr>
          <w:spacing w:val="-67"/>
          <w:sz w:val="24"/>
          <w:szCs w:val="24"/>
        </w:rPr>
        <w:t xml:space="preserve"> </w:t>
      </w:r>
      <w:r w:rsidRPr="003E6224">
        <w:rPr>
          <w:sz w:val="24"/>
          <w:szCs w:val="24"/>
        </w:rPr>
        <w:t>от пыли, снега. Устраняет непорядок в своем внешнем виде, бережно</w:t>
      </w:r>
      <w:r w:rsidRPr="003E6224">
        <w:rPr>
          <w:spacing w:val="1"/>
          <w:sz w:val="24"/>
          <w:szCs w:val="24"/>
        </w:rPr>
        <w:t xml:space="preserve"> </w:t>
      </w:r>
      <w:r w:rsidRPr="003E6224">
        <w:rPr>
          <w:sz w:val="24"/>
          <w:szCs w:val="24"/>
        </w:rPr>
        <w:t>относится</w:t>
      </w:r>
      <w:r w:rsidRPr="003E6224">
        <w:rPr>
          <w:spacing w:val="-2"/>
          <w:sz w:val="24"/>
          <w:szCs w:val="24"/>
        </w:rPr>
        <w:t xml:space="preserve"> </w:t>
      </w:r>
      <w:r w:rsidRPr="003E6224">
        <w:rPr>
          <w:sz w:val="24"/>
          <w:szCs w:val="24"/>
        </w:rPr>
        <w:t>к</w:t>
      </w:r>
      <w:r w:rsidRPr="003E6224">
        <w:rPr>
          <w:spacing w:val="-1"/>
          <w:sz w:val="24"/>
          <w:szCs w:val="24"/>
        </w:rPr>
        <w:t xml:space="preserve"> </w:t>
      </w:r>
      <w:r w:rsidRPr="003E6224">
        <w:rPr>
          <w:sz w:val="24"/>
          <w:szCs w:val="24"/>
        </w:rPr>
        <w:t>личным</w:t>
      </w:r>
      <w:r w:rsidRPr="003E6224">
        <w:rPr>
          <w:spacing w:val="-5"/>
          <w:sz w:val="24"/>
          <w:szCs w:val="24"/>
        </w:rPr>
        <w:t xml:space="preserve"> </w:t>
      </w:r>
      <w:r w:rsidRPr="003E6224">
        <w:rPr>
          <w:sz w:val="24"/>
          <w:szCs w:val="24"/>
        </w:rPr>
        <w:t>вещам.</w:t>
      </w:r>
      <w:r w:rsidRPr="003E6224">
        <w:rPr>
          <w:spacing w:val="-3"/>
          <w:sz w:val="24"/>
          <w:szCs w:val="24"/>
        </w:rPr>
        <w:t xml:space="preserve"> </w:t>
      </w:r>
      <w:r w:rsidRPr="003E6224">
        <w:rPr>
          <w:sz w:val="24"/>
          <w:szCs w:val="24"/>
        </w:rPr>
        <w:t>При</w:t>
      </w:r>
      <w:r w:rsidRPr="003E6224">
        <w:rPr>
          <w:spacing w:val="-4"/>
          <w:sz w:val="24"/>
          <w:szCs w:val="24"/>
        </w:rPr>
        <w:t xml:space="preserve"> </w:t>
      </w:r>
      <w:r w:rsidRPr="003E6224">
        <w:rPr>
          <w:sz w:val="24"/>
          <w:szCs w:val="24"/>
        </w:rPr>
        <w:t>помощи</w:t>
      </w:r>
      <w:r w:rsidRPr="003E6224">
        <w:rPr>
          <w:spacing w:val="-2"/>
          <w:sz w:val="24"/>
          <w:szCs w:val="24"/>
        </w:rPr>
        <w:t xml:space="preserve"> </w:t>
      </w:r>
      <w:r w:rsidRPr="003E6224">
        <w:rPr>
          <w:sz w:val="24"/>
          <w:szCs w:val="24"/>
        </w:rPr>
        <w:t>педагогического</w:t>
      </w:r>
      <w:r w:rsidRPr="003E6224">
        <w:rPr>
          <w:spacing w:val="-4"/>
          <w:sz w:val="24"/>
          <w:szCs w:val="24"/>
        </w:rPr>
        <w:t xml:space="preserve"> </w:t>
      </w:r>
      <w:r w:rsidRPr="003E6224">
        <w:rPr>
          <w:sz w:val="24"/>
          <w:szCs w:val="24"/>
        </w:rPr>
        <w:t>работника</w:t>
      </w:r>
      <w:r w:rsidR="00A07CA5" w:rsidRPr="003E6224">
        <w:rPr>
          <w:sz w:val="24"/>
          <w:szCs w:val="24"/>
        </w:rPr>
        <w:t xml:space="preserve"> </w:t>
      </w:r>
      <w:r w:rsidRPr="003E6224">
        <w:rPr>
          <w:sz w:val="24"/>
          <w:szCs w:val="24"/>
        </w:rPr>
        <w:t>ставит цель, планирует все этапы, контролирует процесс выполнения</w:t>
      </w:r>
      <w:r w:rsidRPr="003E6224">
        <w:rPr>
          <w:spacing w:val="1"/>
          <w:sz w:val="24"/>
          <w:szCs w:val="24"/>
        </w:rPr>
        <w:t xml:space="preserve"> </w:t>
      </w:r>
      <w:r w:rsidRPr="003E6224">
        <w:rPr>
          <w:sz w:val="24"/>
          <w:szCs w:val="24"/>
        </w:rPr>
        <w:t>трудовых действий и результат. Осваивает различные виды ручного</w:t>
      </w:r>
      <w:r w:rsidRPr="003E6224">
        <w:rPr>
          <w:spacing w:val="1"/>
          <w:sz w:val="24"/>
          <w:szCs w:val="24"/>
        </w:rPr>
        <w:t xml:space="preserve"> </w:t>
      </w:r>
      <w:r w:rsidRPr="003E6224">
        <w:rPr>
          <w:sz w:val="24"/>
          <w:szCs w:val="24"/>
        </w:rPr>
        <w:t>труда, выбирая их в соответствии с собственными предпочтениями.</w:t>
      </w:r>
      <w:r w:rsidRPr="003E6224">
        <w:rPr>
          <w:spacing w:val="1"/>
          <w:sz w:val="24"/>
          <w:szCs w:val="24"/>
        </w:rPr>
        <w:t xml:space="preserve"> </w:t>
      </w:r>
      <w:r w:rsidRPr="003E6224">
        <w:rPr>
          <w:sz w:val="24"/>
          <w:szCs w:val="24"/>
        </w:rPr>
        <w:t>Понимает обусловленность сезонных видов работ в природе (на участке,</w:t>
      </w:r>
      <w:r w:rsidRPr="003E6224">
        <w:rPr>
          <w:spacing w:val="-67"/>
          <w:sz w:val="24"/>
          <w:szCs w:val="24"/>
        </w:rPr>
        <w:t xml:space="preserve"> </w:t>
      </w:r>
      <w:r w:rsidRPr="003E6224">
        <w:rPr>
          <w:sz w:val="24"/>
          <w:szCs w:val="24"/>
        </w:rPr>
        <w:t>в уголке природы) соответствующими природными закономерностями,</w:t>
      </w:r>
      <w:r w:rsidRPr="003E6224">
        <w:rPr>
          <w:spacing w:val="1"/>
          <w:sz w:val="24"/>
          <w:szCs w:val="24"/>
        </w:rPr>
        <w:t xml:space="preserve"> </w:t>
      </w:r>
      <w:r w:rsidRPr="003E6224">
        <w:rPr>
          <w:sz w:val="24"/>
          <w:szCs w:val="24"/>
        </w:rPr>
        <w:t>потребностями</w:t>
      </w:r>
      <w:r w:rsidRPr="003E6224">
        <w:rPr>
          <w:spacing w:val="-4"/>
          <w:sz w:val="24"/>
          <w:szCs w:val="24"/>
        </w:rPr>
        <w:t xml:space="preserve"> </w:t>
      </w:r>
      <w:r w:rsidRPr="003E6224">
        <w:rPr>
          <w:sz w:val="24"/>
          <w:szCs w:val="24"/>
        </w:rPr>
        <w:t>растений</w:t>
      </w:r>
      <w:r w:rsidRPr="003E6224">
        <w:rPr>
          <w:spacing w:val="-1"/>
          <w:sz w:val="24"/>
          <w:szCs w:val="24"/>
        </w:rPr>
        <w:t xml:space="preserve"> </w:t>
      </w:r>
      <w:r w:rsidRPr="003E6224">
        <w:rPr>
          <w:sz w:val="24"/>
          <w:szCs w:val="24"/>
        </w:rPr>
        <w:t>и</w:t>
      </w:r>
      <w:r w:rsidRPr="003E6224">
        <w:rPr>
          <w:spacing w:val="-4"/>
          <w:sz w:val="24"/>
          <w:szCs w:val="24"/>
        </w:rPr>
        <w:t xml:space="preserve"> </w:t>
      </w:r>
      <w:r w:rsidRPr="003E6224">
        <w:rPr>
          <w:sz w:val="24"/>
          <w:szCs w:val="24"/>
        </w:rPr>
        <w:t>животных.</w:t>
      </w:r>
      <w:r w:rsidRPr="003E6224">
        <w:rPr>
          <w:spacing w:val="-2"/>
          <w:sz w:val="24"/>
          <w:szCs w:val="24"/>
        </w:rPr>
        <w:t xml:space="preserve"> </w:t>
      </w:r>
      <w:r w:rsidRPr="003E6224">
        <w:rPr>
          <w:sz w:val="24"/>
          <w:szCs w:val="24"/>
        </w:rPr>
        <w:t>Способен</w:t>
      </w:r>
      <w:r w:rsidRPr="003E6224">
        <w:rPr>
          <w:spacing w:val="-1"/>
          <w:sz w:val="24"/>
          <w:szCs w:val="24"/>
        </w:rPr>
        <w:t xml:space="preserve"> </w:t>
      </w:r>
      <w:r w:rsidRPr="003E6224">
        <w:rPr>
          <w:sz w:val="24"/>
          <w:szCs w:val="24"/>
        </w:rPr>
        <w:t>к</w:t>
      </w:r>
      <w:r w:rsidRPr="003E6224">
        <w:rPr>
          <w:spacing w:val="-2"/>
          <w:sz w:val="24"/>
          <w:szCs w:val="24"/>
        </w:rPr>
        <w:t xml:space="preserve"> </w:t>
      </w:r>
      <w:r w:rsidRPr="003E6224">
        <w:rPr>
          <w:sz w:val="24"/>
          <w:szCs w:val="24"/>
        </w:rPr>
        <w:t>коллективной</w:t>
      </w:r>
      <w:r w:rsidR="00A07CA5" w:rsidRPr="003E6224">
        <w:rPr>
          <w:sz w:val="24"/>
          <w:szCs w:val="24"/>
        </w:rPr>
        <w:t xml:space="preserve"> </w:t>
      </w:r>
      <w:r w:rsidRPr="003E6224">
        <w:rPr>
          <w:sz w:val="24"/>
          <w:szCs w:val="24"/>
        </w:rPr>
        <w:t>деятельности, выполняет обязанности дежурного по столовой, по</w:t>
      </w:r>
      <w:r w:rsidRPr="003E6224">
        <w:rPr>
          <w:spacing w:val="-67"/>
          <w:sz w:val="24"/>
          <w:szCs w:val="24"/>
        </w:rPr>
        <w:t xml:space="preserve"> </w:t>
      </w:r>
      <w:r w:rsidRPr="003E6224">
        <w:rPr>
          <w:sz w:val="24"/>
          <w:szCs w:val="24"/>
        </w:rPr>
        <w:t>занятиям,</w:t>
      </w:r>
      <w:r w:rsidRPr="003E6224">
        <w:rPr>
          <w:spacing w:val="-2"/>
          <w:sz w:val="24"/>
          <w:szCs w:val="24"/>
        </w:rPr>
        <w:t xml:space="preserve"> </w:t>
      </w:r>
      <w:r w:rsidRPr="003E6224">
        <w:rPr>
          <w:sz w:val="24"/>
          <w:szCs w:val="24"/>
        </w:rPr>
        <w:t>по</w:t>
      </w:r>
      <w:r w:rsidRPr="003E6224">
        <w:rPr>
          <w:spacing w:val="1"/>
          <w:sz w:val="24"/>
          <w:szCs w:val="24"/>
        </w:rPr>
        <w:t xml:space="preserve"> </w:t>
      </w:r>
      <w:r w:rsidRPr="003E6224">
        <w:rPr>
          <w:sz w:val="24"/>
          <w:szCs w:val="24"/>
        </w:rPr>
        <w:t>уголку</w:t>
      </w:r>
      <w:r w:rsidRPr="003E6224">
        <w:rPr>
          <w:spacing w:val="-1"/>
          <w:sz w:val="24"/>
          <w:szCs w:val="24"/>
        </w:rPr>
        <w:t xml:space="preserve"> </w:t>
      </w:r>
      <w:r w:rsidRPr="003E6224">
        <w:rPr>
          <w:sz w:val="24"/>
          <w:szCs w:val="24"/>
        </w:rPr>
        <w:t>природы.</w:t>
      </w:r>
    </w:p>
    <w:p w:rsidR="00D72FEE" w:rsidRPr="003E6224" w:rsidRDefault="004B6FAC" w:rsidP="003E6224">
      <w:pPr>
        <w:pStyle w:val="a6"/>
        <w:numPr>
          <w:ilvl w:val="0"/>
          <w:numId w:val="112"/>
        </w:numPr>
        <w:tabs>
          <w:tab w:val="left" w:pos="985"/>
        </w:tabs>
        <w:ind w:left="0" w:firstLine="720"/>
        <w:rPr>
          <w:sz w:val="24"/>
          <w:szCs w:val="24"/>
        </w:rPr>
      </w:pPr>
      <w:r w:rsidRPr="003E6224">
        <w:rPr>
          <w:sz w:val="24"/>
          <w:szCs w:val="24"/>
        </w:rPr>
        <w:t>Воспитание ценностного отношения к собственному труду, труду</w:t>
      </w:r>
      <w:r w:rsidRPr="003E6224">
        <w:rPr>
          <w:spacing w:val="1"/>
          <w:sz w:val="24"/>
          <w:szCs w:val="24"/>
        </w:rPr>
        <w:t xml:space="preserve"> </w:t>
      </w:r>
      <w:r w:rsidRPr="003E6224">
        <w:rPr>
          <w:sz w:val="24"/>
          <w:szCs w:val="24"/>
        </w:rPr>
        <w:t xml:space="preserve">других людей </w:t>
      </w:r>
      <w:r w:rsidRPr="003E6224">
        <w:rPr>
          <w:sz w:val="24"/>
          <w:szCs w:val="24"/>
        </w:rPr>
        <w:lastRenderedPageBreak/>
        <w:t>и его результатам. Испытывает удовольствие от процесса и</w:t>
      </w:r>
      <w:r w:rsidRPr="003E6224">
        <w:rPr>
          <w:spacing w:val="-67"/>
          <w:sz w:val="24"/>
          <w:szCs w:val="24"/>
        </w:rPr>
        <w:t xml:space="preserve"> </w:t>
      </w:r>
      <w:r w:rsidRPr="003E6224">
        <w:rPr>
          <w:sz w:val="24"/>
          <w:szCs w:val="24"/>
        </w:rPr>
        <w:t>результата индивидуальной и коллективной трудовой деятельности,</w:t>
      </w:r>
      <w:r w:rsidRPr="003E6224">
        <w:rPr>
          <w:spacing w:val="1"/>
          <w:sz w:val="24"/>
          <w:szCs w:val="24"/>
        </w:rPr>
        <w:t xml:space="preserve"> </w:t>
      </w:r>
      <w:r w:rsidRPr="003E6224">
        <w:rPr>
          <w:sz w:val="24"/>
          <w:szCs w:val="24"/>
        </w:rPr>
        <w:t>гордится собой и другими. Соотносит виды труда с собственными</w:t>
      </w:r>
      <w:r w:rsidRPr="003E6224">
        <w:rPr>
          <w:spacing w:val="1"/>
          <w:sz w:val="24"/>
          <w:szCs w:val="24"/>
        </w:rPr>
        <w:t xml:space="preserve"> </w:t>
      </w:r>
      <w:r w:rsidRPr="003E6224">
        <w:rPr>
          <w:sz w:val="24"/>
          <w:szCs w:val="24"/>
        </w:rPr>
        <w:t>тендерными и индивидуальными потребностями и возможностями. С</w:t>
      </w:r>
      <w:r w:rsidRPr="003E6224">
        <w:rPr>
          <w:spacing w:val="1"/>
          <w:sz w:val="24"/>
          <w:szCs w:val="24"/>
        </w:rPr>
        <w:t xml:space="preserve"> </w:t>
      </w:r>
      <w:r w:rsidRPr="003E6224">
        <w:rPr>
          <w:sz w:val="24"/>
          <w:szCs w:val="24"/>
        </w:rPr>
        <w:t>помощью воспитателя осознает некоторые собственные черты и качества</w:t>
      </w:r>
      <w:r w:rsidRPr="003E6224">
        <w:rPr>
          <w:spacing w:val="-67"/>
          <w:sz w:val="24"/>
          <w:szCs w:val="24"/>
        </w:rPr>
        <w:t xml:space="preserve"> </w:t>
      </w:r>
      <w:r w:rsidRPr="003E6224">
        <w:rPr>
          <w:sz w:val="24"/>
          <w:szCs w:val="24"/>
        </w:rPr>
        <w:t>(положительные и отрицательные), проявляющиеся в его поведении и</w:t>
      </w:r>
      <w:r w:rsidRPr="003E6224">
        <w:rPr>
          <w:spacing w:val="1"/>
          <w:sz w:val="24"/>
          <w:szCs w:val="24"/>
        </w:rPr>
        <w:t xml:space="preserve"> </w:t>
      </w:r>
      <w:r w:rsidRPr="003E6224">
        <w:rPr>
          <w:sz w:val="24"/>
          <w:szCs w:val="24"/>
        </w:rPr>
        <w:t>влияющие на процесс труда и его результат. Проявляет избирательный</w:t>
      </w:r>
      <w:r w:rsidRPr="003E6224">
        <w:rPr>
          <w:spacing w:val="1"/>
          <w:sz w:val="24"/>
          <w:szCs w:val="24"/>
        </w:rPr>
        <w:t xml:space="preserve"> </w:t>
      </w:r>
      <w:r w:rsidRPr="003E6224">
        <w:rPr>
          <w:sz w:val="24"/>
          <w:szCs w:val="24"/>
        </w:rPr>
        <w:t>интерес</w:t>
      </w:r>
      <w:r w:rsidRPr="003E6224">
        <w:rPr>
          <w:spacing w:val="-4"/>
          <w:sz w:val="24"/>
          <w:szCs w:val="24"/>
        </w:rPr>
        <w:t xml:space="preserve"> </w:t>
      </w:r>
      <w:r w:rsidRPr="003E6224">
        <w:rPr>
          <w:sz w:val="24"/>
          <w:szCs w:val="24"/>
        </w:rPr>
        <w:t>к некоторым</w:t>
      </w:r>
      <w:r w:rsidRPr="003E6224">
        <w:rPr>
          <w:spacing w:val="-1"/>
          <w:sz w:val="24"/>
          <w:szCs w:val="24"/>
        </w:rPr>
        <w:t xml:space="preserve"> </w:t>
      </w:r>
      <w:r w:rsidRPr="003E6224">
        <w:rPr>
          <w:sz w:val="24"/>
          <w:szCs w:val="24"/>
        </w:rPr>
        <w:t>профессиям.</w:t>
      </w:r>
      <w:r w:rsidRPr="003E6224">
        <w:rPr>
          <w:spacing w:val="-1"/>
          <w:sz w:val="24"/>
          <w:szCs w:val="24"/>
        </w:rPr>
        <w:t xml:space="preserve"> </w:t>
      </w:r>
      <w:r w:rsidRPr="003E6224">
        <w:rPr>
          <w:sz w:val="24"/>
          <w:szCs w:val="24"/>
        </w:rPr>
        <w:t>Мечтает</w:t>
      </w:r>
      <w:r w:rsidRPr="003E6224">
        <w:rPr>
          <w:spacing w:val="-2"/>
          <w:sz w:val="24"/>
          <w:szCs w:val="24"/>
        </w:rPr>
        <w:t xml:space="preserve"> </w:t>
      </w:r>
      <w:r w:rsidRPr="003E6224">
        <w:rPr>
          <w:sz w:val="24"/>
          <w:szCs w:val="24"/>
        </w:rPr>
        <w:t>об</w:t>
      </w:r>
      <w:r w:rsidRPr="003E6224">
        <w:rPr>
          <w:spacing w:val="1"/>
          <w:sz w:val="24"/>
          <w:szCs w:val="24"/>
        </w:rPr>
        <w:t xml:space="preserve"> </w:t>
      </w:r>
      <w:r w:rsidRPr="003E6224">
        <w:rPr>
          <w:sz w:val="24"/>
          <w:szCs w:val="24"/>
        </w:rPr>
        <w:t>одной</w:t>
      </w:r>
      <w:r w:rsidRPr="003E6224">
        <w:rPr>
          <w:spacing w:val="-4"/>
          <w:sz w:val="24"/>
          <w:szCs w:val="24"/>
        </w:rPr>
        <w:t xml:space="preserve"> </w:t>
      </w:r>
      <w:r w:rsidRPr="003E6224">
        <w:rPr>
          <w:sz w:val="24"/>
          <w:szCs w:val="24"/>
        </w:rPr>
        <w:t>из</w:t>
      </w:r>
      <w:r w:rsidRPr="003E6224">
        <w:rPr>
          <w:spacing w:val="-1"/>
          <w:sz w:val="24"/>
          <w:szCs w:val="24"/>
        </w:rPr>
        <w:t xml:space="preserve"> </w:t>
      </w:r>
      <w:r w:rsidRPr="003E6224">
        <w:rPr>
          <w:sz w:val="24"/>
          <w:szCs w:val="24"/>
        </w:rPr>
        <w:t>них.</w:t>
      </w:r>
    </w:p>
    <w:p w:rsidR="00D72FEE" w:rsidRPr="003E6224" w:rsidRDefault="004B6FAC" w:rsidP="003E6224">
      <w:pPr>
        <w:pStyle w:val="a6"/>
        <w:numPr>
          <w:ilvl w:val="0"/>
          <w:numId w:val="112"/>
        </w:numPr>
        <w:tabs>
          <w:tab w:val="left" w:pos="985"/>
        </w:tabs>
        <w:ind w:left="0" w:firstLine="720"/>
        <w:rPr>
          <w:sz w:val="24"/>
          <w:szCs w:val="24"/>
        </w:rPr>
      </w:pPr>
      <w:r w:rsidRPr="003E6224">
        <w:rPr>
          <w:sz w:val="24"/>
          <w:szCs w:val="24"/>
        </w:rPr>
        <w:t>Формирование первичных представлений о труде педагогических</w:t>
      </w:r>
      <w:r w:rsidRPr="003E6224">
        <w:rPr>
          <w:spacing w:val="1"/>
          <w:sz w:val="24"/>
          <w:szCs w:val="24"/>
        </w:rPr>
        <w:t xml:space="preserve"> </w:t>
      </w:r>
      <w:r w:rsidRPr="003E6224">
        <w:rPr>
          <w:sz w:val="24"/>
          <w:szCs w:val="24"/>
        </w:rPr>
        <w:t>работников, его роли в обществе и жизни каждого человека. Вычленяет</w:t>
      </w:r>
      <w:r w:rsidRPr="003E6224">
        <w:rPr>
          <w:spacing w:val="1"/>
          <w:sz w:val="24"/>
          <w:szCs w:val="24"/>
        </w:rPr>
        <w:t xml:space="preserve"> </w:t>
      </w:r>
      <w:r w:rsidRPr="003E6224">
        <w:rPr>
          <w:sz w:val="24"/>
          <w:szCs w:val="24"/>
        </w:rPr>
        <w:t>труд как особую человеческую деятельность. Понимает различия между</w:t>
      </w:r>
      <w:r w:rsidRPr="003E6224">
        <w:rPr>
          <w:spacing w:val="-67"/>
          <w:sz w:val="24"/>
          <w:szCs w:val="24"/>
        </w:rPr>
        <w:t xml:space="preserve"> </w:t>
      </w:r>
      <w:r w:rsidRPr="003E6224">
        <w:rPr>
          <w:sz w:val="24"/>
          <w:szCs w:val="24"/>
        </w:rPr>
        <w:t>детским и педагогическим работником трудом. Имеет представление о</w:t>
      </w:r>
      <w:r w:rsidRPr="003E6224">
        <w:rPr>
          <w:spacing w:val="1"/>
          <w:sz w:val="24"/>
          <w:szCs w:val="24"/>
        </w:rPr>
        <w:t xml:space="preserve"> </w:t>
      </w:r>
      <w:r w:rsidRPr="003E6224">
        <w:rPr>
          <w:sz w:val="24"/>
          <w:szCs w:val="24"/>
        </w:rPr>
        <w:t>различных</w:t>
      </w:r>
      <w:r w:rsidRPr="003E6224">
        <w:rPr>
          <w:spacing w:val="-1"/>
          <w:sz w:val="24"/>
          <w:szCs w:val="24"/>
        </w:rPr>
        <w:t xml:space="preserve"> </w:t>
      </w:r>
      <w:r w:rsidRPr="003E6224">
        <w:rPr>
          <w:sz w:val="24"/>
          <w:szCs w:val="24"/>
        </w:rPr>
        <w:t>видах труда</w:t>
      </w:r>
      <w:r w:rsidRPr="003E6224">
        <w:rPr>
          <w:spacing w:val="-2"/>
          <w:sz w:val="24"/>
          <w:szCs w:val="24"/>
        </w:rPr>
        <w:t xml:space="preserve"> </w:t>
      </w:r>
      <w:r w:rsidRPr="003E6224">
        <w:rPr>
          <w:sz w:val="24"/>
          <w:szCs w:val="24"/>
        </w:rPr>
        <w:t>педагогических</w:t>
      </w:r>
      <w:r w:rsidRPr="003E6224">
        <w:rPr>
          <w:spacing w:val="-4"/>
          <w:sz w:val="24"/>
          <w:szCs w:val="24"/>
        </w:rPr>
        <w:t xml:space="preserve"> </w:t>
      </w:r>
      <w:r w:rsidRPr="003E6224">
        <w:rPr>
          <w:sz w:val="24"/>
          <w:szCs w:val="24"/>
        </w:rPr>
        <w:t>работников,</w:t>
      </w:r>
      <w:r w:rsidRPr="003E6224">
        <w:rPr>
          <w:spacing w:val="-3"/>
          <w:sz w:val="24"/>
          <w:szCs w:val="24"/>
        </w:rPr>
        <w:t xml:space="preserve"> </w:t>
      </w:r>
      <w:r w:rsidRPr="003E6224">
        <w:rPr>
          <w:sz w:val="24"/>
          <w:szCs w:val="24"/>
        </w:rPr>
        <w:t>связанных с</w:t>
      </w:r>
      <w:r w:rsidR="00A07CA5" w:rsidRPr="003E6224">
        <w:rPr>
          <w:sz w:val="24"/>
          <w:szCs w:val="24"/>
        </w:rPr>
        <w:t xml:space="preserve"> </w:t>
      </w:r>
      <w:r w:rsidRPr="003E6224">
        <w:rPr>
          <w:sz w:val="24"/>
          <w:szCs w:val="24"/>
        </w:rPr>
        <w:t>удовлетворением потребностей людей, общества и государства. Знает</w:t>
      </w:r>
      <w:r w:rsidRPr="003E6224">
        <w:rPr>
          <w:spacing w:val="1"/>
          <w:sz w:val="24"/>
          <w:szCs w:val="24"/>
        </w:rPr>
        <w:t xml:space="preserve"> </w:t>
      </w:r>
      <w:r w:rsidRPr="003E6224">
        <w:rPr>
          <w:sz w:val="24"/>
          <w:szCs w:val="24"/>
        </w:rPr>
        <w:t>многие профессии, отражает их в самостоятельных играх. Сознательно</w:t>
      </w:r>
      <w:r w:rsidRPr="003E6224">
        <w:rPr>
          <w:spacing w:val="-67"/>
          <w:sz w:val="24"/>
          <w:szCs w:val="24"/>
        </w:rPr>
        <w:t xml:space="preserve"> </w:t>
      </w:r>
      <w:r w:rsidRPr="003E6224">
        <w:rPr>
          <w:sz w:val="24"/>
          <w:szCs w:val="24"/>
        </w:rPr>
        <w:t>ухаживает</w:t>
      </w:r>
      <w:r w:rsidRPr="003E6224">
        <w:rPr>
          <w:spacing w:val="-4"/>
          <w:sz w:val="24"/>
          <w:szCs w:val="24"/>
        </w:rPr>
        <w:t xml:space="preserve"> </w:t>
      </w:r>
      <w:r w:rsidRPr="003E6224">
        <w:rPr>
          <w:sz w:val="24"/>
          <w:szCs w:val="24"/>
        </w:rPr>
        <w:t>за</w:t>
      </w:r>
      <w:r w:rsidRPr="003E6224">
        <w:rPr>
          <w:spacing w:val="-3"/>
          <w:sz w:val="24"/>
          <w:szCs w:val="24"/>
        </w:rPr>
        <w:t xml:space="preserve"> </w:t>
      </w:r>
      <w:r w:rsidRPr="003E6224">
        <w:rPr>
          <w:sz w:val="24"/>
          <w:szCs w:val="24"/>
        </w:rPr>
        <w:t>растениями</w:t>
      </w:r>
      <w:r w:rsidRPr="003E6224">
        <w:rPr>
          <w:spacing w:val="-2"/>
          <w:sz w:val="24"/>
          <w:szCs w:val="24"/>
        </w:rPr>
        <w:t xml:space="preserve"> </w:t>
      </w:r>
      <w:r w:rsidRPr="003E6224">
        <w:rPr>
          <w:sz w:val="24"/>
          <w:szCs w:val="24"/>
        </w:rPr>
        <w:t>в</w:t>
      </w:r>
      <w:r w:rsidRPr="003E6224">
        <w:rPr>
          <w:spacing w:val="-3"/>
          <w:sz w:val="24"/>
          <w:szCs w:val="24"/>
        </w:rPr>
        <w:t xml:space="preserve"> </w:t>
      </w:r>
      <w:r w:rsidRPr="003E6224">
        <w:rPr>
          <w:sz w:val="24"/>
          <w:szCs w:val="24"/>
        </w:rPr>
        <w:t>уголке</w:t>
      </w:r>
      <w:r w:rsidRPr="003E6224">
        <w:rPr>
          <w:spacing w:val="-2"/>
          <w:sz w:val="24"/>
          <w:szCs w:val="24"/>
        </w:rPr>
        <w:t xml:space="preserve"> </w:t>
      </w:r>
      <w:r w:rsidRPr="003E6224">
        <w:rPr>
          <w:sz w:val="24"/>
          <w:szCs w:val="24"/>
        </w:rPr>
        <w:t>природы,</w:t>
      </w:r>
      <w:r w:rsidRPr="003E6224">
        <w:rPr>
          <w:spacing w:val="-4"/>
          <w:sz w:val="24"/>
          <w:szCs w:val="24"/>
        </w:rPr>
        <w:t xml:space="preserve"> </w:t>
      </w:r>
      <w:r w:rsidRPr="003E6224">
        <w:rPr>
          <w:sz w:val="24"/>
          <w:szCs w:val="24"/>
        </w:rPr>
        <w:t>поддерживает</w:t>
      </w:r>
      <w:r w:rsidRPr="003E6224">
        <w:rPr>
          <w:spacing w:val="-6"/>
          <w:sz w:val="24"/>
          <w:szCs w:val="24"/>
        </w:rPr>
        <w:t xml:space="preserve"> </w:t>
      </w:r>
      <w:r w:rsidRPr="003E6224">
        <w:rPr>
          <w:sz w:val="24"/>
          <w:szCs w:val="24"/>
        </w:rPr>
        <w:t>порядок</w:t>
      </w:r>
      <w:r w:rsidRPr="003E6224">
        <w:rPr>
          <w:spacing w:val="-2"/>
          <w:sz w:val="24"/>
          <w:szCs w:val="24"/>
        </w:rPr>
        <w:t xml:space="preserve"> </w:t>
      </w:r>
      <w:r w:rsidR="00A07CA5" w:rsidRPr="003E6224">
        <w:rPr>
          <w:sz w:val="24"/>
          <w:szCs w:val="24"/>
        </w:rPr>
        <w:t xml:space="preserve">в </w:t>
      </w:r>
      <w:r w:rsidRPr="003E6224">
        <w:rPr>
          <w:sz w:val="24"/>
          <w:szCs w:val="24"/>
        </w:rPr>
        <w:t>групповой комнате. Имеет представление о культурных традициях труда</w:t>
      </w:r>
      <w:r w:rsidRPr="003E6224">
        <w:rPr>
          <w:spacing w:val="-67"/>
          <w:sz w:val="24"/>
          <w:szCs w:val="24"/>
        </w:rPr>
        <w:t xml:space="preserve"> </w:t>
      </w:r>
      <w:r w:rsidRPr="003E6224">
        <w:rPr>
          <w:sz w:val="24"/>
          <w:szCs w:val="24"/>
        </w:rPr>
        <w:t>и</w:t>
      </w:r>
      <w:r w:rsidRPr="003E6224">
        <w:rPr>
          <w:spacing w:val="-1"/>
          <w:sz w:val="24"/>
          <w:szCs w:val="24"/>
        </w:rPr>
        <w:t xml:space="preserve"> </w:t>
      </w:r>
      <w:r w:rsidRPr="003E6224">
        <w:rPr>
          <w:sz w:val="24"/>
          <w:szCs w:val="24"/>
        </w:rPr>
        <w:t>отдыха.</w:t>
      </w:r>
    </w:p>
    <w:p w:rsidR="00D72FEE" w:rsidRPr="003E6224" w:rsidRDefault="004B6FAC" w:rsidP="003E6224">
      <w:pPr>
        <w:pStyle w:val="3"/>
        <w:ind w:left="0" w:firstLine="720"/>
        <w:rPr>
          <w:sz w:val="24"/>
          <w:szCs w:val="24"/>
        </w:rPr>
      </w:pPr>
      <w:r w:rsidRPr="003E6224">
        <w:rPr>
          <w:sz w:val="24"/>
          <w:szCs w:val="24"/>
        </w:rPr>
        <w:t>Подготовительная</w:t>
      </w:r>
      <w:r w:rsidRPr="003E6224">
        <w:rPr>
          <w:spacing w:val="-6"/>
          <w:sz w:val="24"/>
          <w:szCs w:val="24"/>
        </w:rPr>
        <w:t xml:space="preserve"> </w:t>
      </w:r>
      <w:r w:rsidRPr="003E6224">
        <w:rPr>
          <w:sz w:val="24"/>
          <w:szCs w:val="24"/>
        </w:rPr>
        <w:t>группа (от</w:t>
      </w:r>
      <w:r w:rsidRPr="003E6224">
        <w:rPr>
          <w:spacing w:val="-3"/>
          <w:sz w:val="24"/>
          <w:szCs w:val="24"/>
        </w:rPr>
        <w:t xml:space="preserve"> </w:t>
      </w:r>
      <w:r w:rsidRPr="003E6224">
        <w:rPr>
          <w:sz w:val="24"/>
          <w:szCs w:val="24"/>
        </w:rPr>
        <w:t>6</w:t>
      </w:r>
      <w:r w:rsidRPr="003E6224">
        <w:rPr>
          <w:spacing w:val="-1"/>
          <w:sz w:val="24"/>
          <w:szCs w:val="24"/>
        </w:rPr>
        <w:t xml:space="preserve"> </w:t>
      </w:r>
      <w:r w:rsidRPr="003E6224">
        <w:rPr>
          <w:sz w:val="24"/>
          <w:szCs w:val="24"/>
        </w:rPr>
        <w:t>до</w:t>
      </w:r>
      <w:r w:rsidRPr="003E6224">
        <w:rPr>
          <w:spacing w:val="-4"/>
          <w:sz w:val="24"/>
          <w:szCs w:val="24"/>
        </w:rPr>
        <w:t xml:space="preserve"> </w:t>
      </w:r>
      <w:r w:rsidRPr="003E6224">
        <w:rPr>
          <w:sz w:val="24"/>
          <w:szCs w:val="24"/>
        </w:rPr>
        <w:t>7</w:t>
      </w:r>
      <w:r w:rsidRPr="003E6224">
        <w:rPr>
          <w:spacing w:val="2"/>
          <w:sz w:val="24"/>
          <w:szCs w:val="24"/>
        </w:rPr>
        <w:t xml:space="preserve"> </w:t>
      </w:r>
      <w:r w:rsidRPr="003E6224">
        <w:rPr>
          <w:sz w:val="24"/>
          <w:szCs w:val="24"/>
        </w:rPr>
        <w:t>-</w:t>
      </w:r>
      <w:r w:rsidRPr="003E6224">
        <w:rPr>
          <w:spacing w:val="-4"/>
          <w:sz w:val="24"/>
          <w:szCs w:val="24"/>
        </w:rPr>
        <w:t xml:space="preserve"> </w:t>
      </w:r>
      <w:r w:rsidRPr="003E6224">
        <w:rPr>
          <w:sz w:val="24"/>
          <w:szCs w:val="24"/>
        </w:rPr>
        <w:t>8 лет):</w:t>
      </w:r>
    </w:p>
    <w:p w:rsidR="00D72FEE" w:rsidRPr="003E6224" w:rsidRDefault="004B6FAC" w:rsidP="003E6224">
      <w:pPr>
        <w:pStyle w:val="a6"/>
        <w:numPr>
          <w:ilvl w:val="0"/>
          <w:numId w:val="111"/>
        </w:numPr>
        <w:tabs>
          <w:tab w:val="left" w:pos="985"/>
        </w:tabs>
        <w:ind w:left="0" w:firstLine="720"/>
        <w:rPr>
          <w:sz w:val="24"/>
          <w:szCs w:val="24"/>
        </w:rPr>
      </w:pPr>
      <w:r w:rsidRPr="003E6224">
        <w:rPr>
          <w:sz w:val="24"/>
          <w:szCs w:val="24"/>
        </w:rPr>
        <w:t>Формирование первичных трудовых умений и навыков. Умеет</w:t>
      </w:r>
      <w:r w:rsidRPr="003E6224">
        <w:rPr>
          <w:spacing w:val="-67"/>
          <w:sz w:val="24"/>
          <w:szCs w:val="24"/>
        </w:rPr>
        <w:t xml:space="preserve"> </w:t>
      </w:r>
      <w:r w:rsidRPr="003E6224">
        <w:rPr>
          <w:sz w:val="24"/>
          <w:szCs w:val="24"/>
        </w:rPr>
        <w:t>самостоятельно</w:t>
      </w:r>
      <w:r w:rsidRPr="003E6224">
        <w:rPr>
          <w:spacing w:val="-5"/>
          <w:sz w:val="24"/>
          <w:szCs w:val="24"/>
        </w:rPr>
        <w:t xml:space="preserve"> </w:t>
      </w:r>
      <w:r w:rsidRPr="003E6224">
        <w:rPr>
          <w:sz w:val="24"/>
          <w:szCs w:val="24"/>
        </w:rPr>
        <w:t>одеваться</w:t>
      </w:r>
      <w:r w:rsidRPr="003E6224">
        <w:rPr>
          <w:spacing w:val="-2"/>
          <w:sz w:val="24"/>
          <w:szCs w:val="24"/>
        </w:rPr>
        <w:t xml:space="preserve"> </w:t>
      </w:r>
      <w:r w:rsidRPr="003E6224">
        <w:rPr>
          <w:sz w:val="24"/>
          <w:szCs w:val="24"/>
        </w:rPr>
        <w:t>и</w:t>
      </w:r>
      <w:r w:rsidRPr="003E6224">
        <w:rPr>
          <w:spacing w:val="-1"/>
          <w:sz w:val="24"/>
          <w:szCs w:val="24"/>
        </w:rPr>
        <w:t xml:space="preserve"> </w:t>
      </w:r>
      <w:r w:rsidRPr="003E6224">
        <w:rPr>
          <w:sz w:val="24"/>
          <w:szCs w:val="24"/>
        </w:rPr>
        <w:t>раздеваться,</w:t>
      </w:r>
      <w:r w:rsidRPr="003E6224">
        <w:rPr>
          <w:spacing w:val="-3"/>
          <w:sz w:val="24"/>
          <w:szCs w:val="24"/>
        </w:rPr>
        <w:t xml:space="preserve"> </w:t>
      </w:r>
      <w:r w:rsidRPr="003E6224">
        <w:rPr>
          <w:sz w:val="24"/>
          <w:szCs w:val="24"/>
        </w:rPr>
        <w:t>складывать</w:t>
      </w:r>
      <w:r w:rsidRPr="003E6224">
        <w:rPr>
          <w:spacing w:val="-3"/>
          <w:sz w:val="24"/>
          <w:szCs w:val="24"/>
        </w:rPr>
        <w:t xml:space="preserve"> </w:t>
      </w:r>
      <w:r w:rsidRPr="003E6224">
        <w:rPr>
          <w:sz w:val="24"/>
          <w:szCs w:val="24"/>
        </w:rPr>
        <w:t>одежду,</w:t>
      </w:r>
      <w:r w:rsidRPr="003E6224">
        <w:rPr>
          <w:spacing w:val="-2"/>
          <w:sz w:val="24"/>
          <w:szCs w:val="24"/>
        </w:rPr>
        <w:t xml:space="preserve"> </w:t>
      </w:r>
      <w:r w:rsidR="00A07CA5" w:rsidRPr="003E6224">
        <w:rPr>
          <w:sz w:val="24"/>
          <w:szCs w:val="24"/>
        </w:rPr>
        <w:t xml:space="preserve">без </w:t>
      </w:r>
      <w:r w:rsidRPr="003E6224">
        <w:rPr>
          <w:sz w:val="24"/>
          <w:szCs w:val="24"/>
        </w:rPr>
        <w:t>напоминания, по мере необходимости, сушить мокрые вещи, ухаживать</w:t>
      </w:r>
      <w:r w:rsidRPr="003E6224">
        <w:rPr>
          <w:spacing w:val="-67"/>
          <w:sz w:val="24"/>
          <w:szCs w:val="24"/>
        </w:rPr>
        <w:t xml:space="preserve"> </w:t>
      </w:r>
      <w:r w:rsidRPr="003E6224">
        <w:rPr>
          <w:sz w:val="24"/>
          <w:szCs w:val="24"/>
        </w:rPr>
        <w:t>за обувью. Самостоятельно устраняет непорядок в своем внешнем виде,</w:t>
      </w:r>
      <w:r w:rsidRPr="003E6224">
        <w:rPr>
          <w:spacing w:val="-67"/>
          <w:sz w:val="24"/>
          <w:szCs w:val="24"/>
        </w:rPr>
        <w:t xml:space="preserve"> </w:t>
      </w:r>
      <w:r w:rsidRPr="003E6224">
        <w:rPr>
          <w:sz w:val="24"/>
          <w:szCs w:val="24"/>
        </w:rPr>
        <w:t>бережно относится к личным и чужим вещам. Самостоятельно ставит</w:t>
      </w:r>
      <w:r w:rsidRPr="003E6224">
        <w:rPr>
          <w:spacing w:val="1"/>
          <w:sz w:val="24"/>
          <w:szCs w:val="24"/>
        </w:rPr>
        <w:t xml:space="preserve"> </w:t>
      </w:r>
      <w:r w:rsidRPr="003E6224">
        <w:rPr>
          <w:sz w:val="24"/>
          <w:szCs w:val="24"/>
        </w:rPr>
        <w:t>цель,</w:t>
      </w:r>
      <w:r w:rsidRPr="003E6224">
        <w:rPr>
          <w:spacing w:val="-3"/>
          <w:sz w:val="24"/>
          <w:szCs w:val="24"/>
        </w:rPr>
        <w:t xml:space="preserve"> </w:t>
      </w:r>
      <w:r w:rsidRPr="003E6224">
        <w:rPr>
          <w:sz w:val="24"/>
          <w:szCs w:val="24"/>
        </w:rPr>
        <w:t>планирует</w:t>
      </w:r>
      <w:r w:rsidRPr="003E6224">
        <w:rPr>
          <w:spacing w:val="-1"/>
          <w:sz w:val="24"/>
          <w:szCs w:val="24"/>
        </w:rPr>
        <w:t xml:space="preserve"> </w:t>
      </w:r>
      <w:r w:rsidRPr="003E6224">
        <w:rPr>
          <w:sz w:val="24"/>
          <w:szCs w:val="24"/>
        </w:rPr>
        <w:t>все</w:t>
      </w:r>
      <w:r w:rsidRPr="003E6224">
        <w:rPr>
          <w:spacing w:val="-1"/>
          <w:sz w:val="24"/>
          <w:szCs w:val="24"/>
        </w:rPr>
        <w:t xml:space="preserve"> </w:t>
      </w:r>
      <w:r w:rsidRPr="003E6224">
        <w:rPr>
          <w:sz w:val="24"/>
          <w:szCs w:val="24"/>
        </w:rPr>
        <w:t>этапы</w:t>
      </w:r>
      <w:r w:rsidRPr="003E6224">
        <w:rPr>
          <w:spacing w:val="-1"/>
          <w:sz w:val="24"/>
          <w:szCs w:val="24"/>
        </w:rPr>
        <w:t xml:space="preserve"> </w:t>
      </w:r>
      <w:r w:rsidRPr="003E6224">
        <w:rPr>
          <w:sz w:val="24"/>
          <w:szCs w:val="24"/>
        </w:rPr>
        <w:t>труда,</w:t>
      </w:r>
      <w:r w:rsidRPr="003E6224">
        <w:rPr>
          <w:spacing w:val="-2"/>
          <w:sz w:val="24"/>
          <w:szCs w:val="24"/>
        </w:rPr>
        <w:t xml:space="preserve"> </w:t>
      </w:r>
      <w:r w:rsidRPr="003E6224">
        <w:rPr>
          <w:sz w:val="24"/>
          <w:szCs w:val="24"/>
        </w:rPr>
        <w:t>контролирует</w:t>
      </w:r>
      <w:r w:rsidRPr="003E6224">
        <w:rPr>
          <w:spacing w:val="-1"/>
          <w:sz w:val="24"/>
          <w:szCs w:val="24"/>
        </w:rPr>
        <w:t xml:space="preserve"> </w:t>
      </w:r>
      <w:r w:rsidRPr="003E6224">
        <w:rPr>
          <w:sz w:val="24"/>
          <w:szCs w:val="24"/>
        </w:rPr>
        <w:t>промежуточные</w:t>
      </w:r>
      <w:r w:rsidRPr="003E6224">
        <w:rPr>
          <w:spacing w:val="-4"/>
          <w:sz w:val="24"/>
          <w:szCs w:val="24"/>
        </w:rPr>
        <w:t xml:space="preserve"> </w:t>
      </w:r>
      <w:r w:rsidRPr="003E6224">
        <w:rPr>
          <w:sz w:val="24"/>
          <w:szCs w:val="24"/>
        </w:rPr>
        <w:t>и</w:t>
      </w:r>
      <w:r w:rsidR="00A07CA5" w:rsidRPr="003E6224">
        <w:rPr>
          <w:sz w:val="24"/>
          <w:szCs w:val="24"/>
        </w:rPr>
        <w:t xml:space="preserve"> </w:t>
      </w:r>
      <w:r w:rsidRPr="003E6224">
        <w:rPr>
          <w:sz w:val="24"/>
          <w:szCs w:val="24"/>
        </w:rPr>
        <w:t>конечные результаты, стремится их улучшить. Может организовать</w:t>
      </w:r>
      <w:r w:rsidRPr="003E6224">
        <w:rPr>
          <w:spacing w:val="-67"/>
          <w:sz w:val="24"/>
          <w:szCs w:val="24"/>
        </w:rPr>
        <w:t xml:space="preserve"> </w:t>
      </w:r>
      <w:r w:rsidRPr="003E6224">
        <w:rPr>
          <w:sz w:val="24"/>
          <w:szCs w:val="24"/>
        </w:rPr>
        <w:t>других обучающихся при выполнении трудовых поручений. Умеет</w:t>
      </w:r>
      <w:r w:rsidRPr="003E6224">
        <w:rPr>
          <w:spacing w:val="1"/>
          <w:sz w:val="24"/>
          <w:szCs w:val="24"/>
        </w:rPr>
        <w:t xml:space="preserve"> </w:t>
      </w:r>
      <w:r w:rsidRPr="003E6224">
        <w:rPr>
          <w:sz w:val="24"/>
          <w:szCs w:val="24"/>
        </w:rPr>
        <w:t>планировать свою и коллективную работу в знакомых видах труда,</w:t>
      </w:r>
      <w:r w:rsidRPr="003E6224">
        <w:rPr>
          <w:spacing w:val="1"/>
          <w:sz w:val="24"/>
          <w:szCs w:val="24"/>
        </w:rPr>
        <w:t xml:space="preserve"> </w:t>
      </w:r>
      <w:r w:rsidRPr="003E6224">
        <w:rPr>
          <w:sz w:val="24"/>
          <w:szCs w:val="24"/>
        </w:rPr>
        <w:t>отбирает</w:t>
      </w:r>
      <w:r w:rsidRPr="003E6224">
        <w:rPr>
          <w:spacing w:val="-1"/>
          <w:sz w:val="24"/>
          <w:szCs w:val="24"/>
        </w:rPr>
        <w:t xml:space="preserve"> </w:t>
      </w:r>
      <w:r w:rsidRPr="003E6224">
        <w:rPr>
          <w:sz w:val="24"/>
          <w:szCs w:val="24"/>
        </w:rPr>
        <w:t>более</w:t>
      </w:r>
      <w:r w:rsidRPr="003E6224">
        <w:rPr>
          <w:spacing w:val="-1"/>
          <w:sz w:val="24"/>
          <w:szCs w:val="24"/>
        </w:rPr>
        <w:t xml:space="preserve"> </w:t>
      </w:r>
      <w:r w:rsidRPr="003E6224">
        <w:rPr>
          <w:sz w:val="24"/>
          <w:szCs w:val="24"/>
        </w:rPr>
        <w:t>эффективные</w:t>
      </w:r>
      <w:r w:rsidRPr="003E6224">
        <w:rPr>
          <w:spacing w:val="-1"/>
          <w:sz w:val="24"/>
          <w:szCs w:val="24"/>
        </w:rPr>
        <w:t xml:space="preserve"> </w:t>
      </w:r>
      <w:r w:rsidRPr="003E6224">
        <w:rPr>
          <w:sz w:val="24"/>
          <w:szCs w:val="24"/>
        </w:rPr>
        <w:t>способы</w:t>
      </w:r>
      <w:r w:rsidRPr="003E6224">
        <w:rPr>
          <w:spacing w:val="-1"/>
          <w:sz w:val="24"/>
          <w:szCs w:val="24"/>
        </w:rPr>
        <w:t xml:space="preserve"> </w:t>
      </w:r>
      <w:r w:rsidRPr="003E6224">
        <w:rPr>
          <w:sz w:val="24"/>
          <w:szCs w:val="24"/>
        </w:rPr>
        <w:t>действий.</w:t>
      </w:r>
      <w:r w:rsidRPr="003E6224">
        <w:rPr>
          <w:spacing w:val="-2"/>
          <w:sz w:val="24"/>
          <w:szCs w:val="24"/>
        </w:rPr>
        <w:t xml:space="preserve"> </w:t>
      </w:r>
      <w:r w:rsidRPr="003E6224">
        <w:rPr>
          <w:sz w:val="24"/>
          <w:szCs w:val="24"/>
        </w:rPr>
        <w:t>Способен</w:t>
      </w:r>
      <w:r w:rsidRPr="003E6224">
        <w:rPr>
          <w:spacing w:val="-3"/>
          <w:sz w:val="24"/>
          <w:szCs w:val="24"/>
        </w:rPr>
        <w:t xml:space="preserve"> </w:t>
      </w:r>
      <w:r w:rsidRPr="003E6224">
        <w:rPr>
          <w:sz w:val="24"/>
          <w:szCs w:val="24"/>
        </w:rPr>
        <w:t>к</w:t>
      </w:r>
      <w:r w:rsidR="00A07CA5" w:rsidRPr="003E6224">
        <w:rPr>
          <w:sz w:val="24"/>
          <w:szCs w:val="24"/>
        </w:rPr>
        <w:t xml:space="preserve"> </w:t>
      </w:r>
      <w:r w:rsidRPr="003E6224">
        <w:rPr>
          <w:sz w:val="24"/>
          <w:szCs w:val="24"/>
        </w:rPr>
        <w:t>коллективной трудовой деятельности, самостоятельно поддерживает</w:t>
      </w:r>
      <w:r w:rsidRPr="003E6224">
        <w:rPr>
          <w:spacing w:val="-67"/>
          <w:sz w:val="24"/>
          <w:szCs w:val="24"/>
        </w:rPr>
        <w:t xml:space="preserve"> </w:t>
      </w:r>
      <w:r w:rsidRPr="003E6224">
        <w:rPr>
          <w:sz w:val="24"/>
          <w:szCs w:val="24"/>
        </w:rPr>
        <w:t>порядок в группе и на участке, выполняет обязанности дежурного по</w:t>
      </w:r>
      <w:r w:rsidRPr="003E6224">
        <w:rPr>
          <w:spacing w:val="-67"/>
          <w:sz w:val="24"/>
          <w:szCs w:val="24"/>
        </w:rPr>
        <w:t xml:space="preserve"> </w:t>
      </w:r>
      <w:r w:rsidRPr="003E6224">
        <w:rPr>
          <w:sz w:val="24"/>
          <w:szCs w:val="24"/>
        </w:rPr>
        <w:t>столовой,</w:t>
      </w:r>
      <w:r w:rsidRPr="003E6224">
        <w:rPr>
          <w:spacing w:val="-5"/>
          <w:sz w:val="24"/>
          <w:szCs w:val="24"/>
        </w:rPr>
        <w:t xml:space="preserve"> </w:t>
      </w:r>
      <w:r w:rsidRPr="003E6224">
        <w:rPr>
          <w:sz w:val="24"/>
          <w:szCs w:val="24"/>
        </w:rPr>
        <w:t>по</w:t>
      </w:r>
      <w:r w:rsidRPr="003E6224">
        <w:rPr>
          <w:spacing w:val="1"/>
          <w:sz w:val="24"/>
          <w:szCs w:val="24"/>
        </w:rPr>
        <w:t xml:space="preserve"> </w:t>
      </w:r>
      <w:r w:rsidRPr="003E6224">
        <w:rPr>
          <w:sz w:val="24"/>
          <w:szCs w:val="24"/>
        </w:rPr>
        <w:t>занятиям,</w:t>
      </w:r>
      <w:r w:rsidRPr="003E6224">
        <w:rPr>
          <w:spacing w:val="-1"/>
          <w:sz w:val="24"/>
          <w:szCs w:val="24"/>
        </w:rPr>
        <w:t xml:space="preserve"> </w:t>
      </w:r>
      <w:r w:rsidRPr="003E6224">
        <w:rPr>
          <w:sz w:val="24"/>
          <w:szCs w:val="24"/>
        </w:rPr>
        <w:t>по</w:t>
      </w:r>
      <w:r w:rsidRPr="003E6224">
        <w:rPr>
          <w:spacing w:val="1"/>
          <w:sz w:val="24"/>
          <w:szCs w:val="24"/>
        </w:rPr>
        <w:t xml:space="preserve"> </w:t>
      </w:r>
      <w:r w:rsidRPr="003E6224">
        <w:rPr>
          <w:sz w:val="24"/>
          <w:szCs w:val="24"/>
        </w:rPr>
        <w:t>уголку</w:t>
      </w:r>
      <w:r w:rsidRPr="003E6224">
        <w:rPr>
          <w:spacing w:val="-4"/>
          <w:sz w:val="24"/>
          <w:szCs w:val="24"/>
        </w:rPr>
        <w:t xml:space="preserve"> </w:t>
      </w:r>
      <w:r w:rsidRPr="003E6224">
        <w:rPr>
          <w:sz w:val="24"/>
          <w:szCs w:val="24"/>
        </w:rPr>
        <w:t>природы.</w:t>
      </w:r>
    </w:p>
    <w:p w:rsidR="00D72FEE" w:rsidRPr="003E6224" w:rsidRDefault="004B6FAC" w:rsidP="003E6224">
      <w:pPr>
        <w:pStyle w:val="a6"/>
        <w:numPr>
          <w:ilvl w:val="0"/>
          <w:numId w:val="111"/>
        </w:numPr>
        <w:tabs>
          <w:tab w:val="left" w:pos="985"/>
        </w:tabs>
        <w:ind w:left="0" w:firstLine="720"/>
        <w:rPr>
          <w:sz w:val="24"/>
          <w:szCs w:val="24"/>
        </w:rPr>
      </w:pPr>
      <w:r w:rsidRPr="003E6224">
        <w:rPr>
          <w:sz w:val="24"/>
          <w:szCs w:val="24"/>
        </w:rPr>
        <w:t>Воспитание ценностного отношения к собственному труду, труду</w:t>
      </w:r>
      <w:r w:rsidRPr="003E6224">
        <w:rPr>
          <w:spacing w:val="1"/>
          <w:sz w:val="24"/>
          <w:szCs w:val="24"/>
        </w:rPr>
        <w:t xml:space="preserve"> </w:t>
      </w:r>
      <w:r w:rsidRPr="003E6224">
        <w:rPr>
          <w:sz w:val="24"/>
          <w:szCs w:val="24"/>
        </w:rPr>
        <w:t>других людей и его результатам. Относится к собственному труду, его</w:t>
      </w:r>
      <w:r w:rsidRPr="003E6224">
        <w:rPr>
          <w:spacing w:val="-67"/>
          <w:sz w:val="24"/>
          <w:szCs w:val="24"/>
        </w:rPr>
        <w:t xml:space="preserve"> </w:t>
      </w:r>
      <w:r w:rsidRPr="003E6224">
        <w:rPr>
          <w:sz w:val="24"/>
          <w:szCs w:val="24"/>
        </w:rPr>
        <w:t>результату</w:t>
      </w:r>
      <w:r w:rsidRPr="003E6224">
        <w:rPr>
          <w:spacing w:val="-5"/>
          <w:sz w:val="24"/>
          <w:szCs w:val="24"/>
        </w:rPr>
        <w:t xml:space="preserve"> </w:t>
      </w:r>
      <w:r w:rsidRPr="003E6224">
        <w:rPr>
          <w:sz w:val="24"/>
          <w:szCs w:val="24"/>
        </w:rPr>
        <w:t>и</w:t>
      </w:r>
      <w:r w:rsidRPr="003E6224">
        <w:rPr>
          <w:spacing w:val="-1"/>
          <w:sz w:val="24"/>
          <w:szCs w:val="24"/>
        </w:rPr>
        <w:t xml:space="preserve"> </w:t>
      </w:r>
      <w:r w:rsidRPr="003E6224">
        <w:rPr>
          <w:sz w:val="24"/>
          <w:szCs w:val="24"/>
        </w:rPr>
        <w:t>труду</w:t>
      </w:r>
      <w:r w:rsidRPr="003E6224">
        <w:rPr>
          <w:spacing w:val="-4"/>
          <w:sz w:val="24"/>
          <w:szCs w:val="24"/>
        </w:rPr>
        <w:t xml:space="preserve"> </w:t>
      </w:r>
      <w:r w:rsidRPr="003E6224">
        <w:rPr>
          <w:sz w:val="24"/>
          <w:szCs w:val="24"/>
        </w:rPr>
        <w:t>других людей как</w:t>
      </w:r>
      <w:r w:rsidRPr="003E6224">
        <w:rPr>
          <w:spacing w:val="-1"/>
          <w:sz w:val="24"/>
          <w:szCs w:val="24"/>
        </w:rPr>
        <w:t xml:space="preserve"> </w:t>
      </w:r>
      <w:r w:rsidRPr="003E6224">
        <w:rPr>
          <w:sz w:val="24"/>
          <w:szCs w:val="24"/>
        </w:rPr>
        <w:t>к</w:t>
      </w:r>
      <w:r w:rsidRPr="003E6224">
        <w:rPr>
          <w:spacing w:val="-4"/>
          <w:sz w:val="24"/>
          <w:szCs w:val="24"/>
        </w:rPr>
        <w:t xml:space="preserve"> </w:t>
      </w:r>
      <w:r w:rsidRPr="003E6224">
        <w:rPr>
          <w:sz w:val="24"/>
          <w:szCs w:val="24"/>
        </w:rPr>
        <w:t>ценности,</w:t>
      </w:r>
      <w:r w:rsidRPr="003E6224">
        <w:rPr>
          <w:spacing w:val="-1"/>
          <w:sz w:val="24"/>
          <w:szCs w:val="24"/>
        </w:rPr>
        <w:t xml:space="preserve"> </w:t>
      </w:r>
      <w:r w:rsidRPr="003E6224">
        <w:rPr>
          <w:sz w:val="24"/>
          <w:szCs w:val="24"/>
        </w:rPr>
        <w:t>любит</w:t>
      </w:r>
      <w:r w:rsidRPr="003E6224">
        <w:rPr>
          <w:spacing w:val="-2"/>
          <w:sz w:val="24"/>
          <w:szCs w:val="24"/>
        </w:rPr>
        <w:t xml:space="preserve"> </w:t>
      </w:r>
      <w:r w:rsidRPr="003E6224">
        <w:rPr>
          <w:sz w:val="24"/>
          <w:szCs w:val="24"/>
        </w:rPr>
        <w:t>трудиться</w:t>
      </w:r>
      <w:r w:rsidR="00A07CA5" w:rsidRPr="003E6224">
        <w:rPr>
          <w:sz w:val="24"/>
          <w:szCs w:val="24"/>
        </w:rPr>
        <w:t xml:space="preserve"> </w:t>
      </w:r>
      <w:r w:rsidRPr="003E6224">
        <w:rPr>
          <w:sz w:val="24"/>
          <w:szCs w:val="24"/>
        </w:rPr>
        <w:t>самостоятельно</w:t>
      </w:r>
      <w:r w:rsidRPr="003E6224">
        <w:rPr>
          <w:spacing w:val="-7"/>
          <w:sz w:val="24"/>
          <w:szCs w:val="24"/>
        </w:rPr>
        <w:t xml:space="preserve"> </w:t>
      </w:r>
      <w:r w:rsidRPr="003E6224">
        <w:rPr>
          <w:sz w:val="24"/>
          <w:szCs w:val="24"/>
        </w:rPr>
        <w:t>и</w:t>
      </w:r>
      <w:r w:rsidRPr="003E6224">
        <w:rPr>
          <w:spacing w:val="-4"/>
          <w:sz w:val="24"/>
          <w:szCs w:val="24"/>
        </w:rPr>
        <w:t xml:space="preserve"> </w:t>
      </w:r>
      <w:r w:rsidRPr="003E6224">
        <w:rPr>
          <w:sz w:val="24"/>
          <w:szCs w:val="24"/>
        </w:rPr>
        <w:t>участвовать</w:t>
      </w:r>
      <w:r w:rsidRPr="003E6224">
        <w:rPr>
          <w:spacing w:val="-5"/>
          <w:sz w:val="24"/>
          <w:szCs w:val="24"/>
        </w:rPr>
        <w:t xml:space="preserve"> </w:t>
      </w:r>
      <w:r w:rsidRPr="003E6224">
        <w:rPr>
          <w:sz w:val="24"/>
          <w:szCs w:val="24"/>
        </w:rPr>
        <w:t>в</w:t>
      </w:r>
      <w:r w:rsidRPr="003E6224">
        <w:rPr>
          <w:spacing w:val="-5"/>
          <w:sz w:val="24"/>
          <w:szCs w:val="24"/>
        </w:rPr>
        <w:t xml:space="preserve"> </w:t>
      </w:r>
      <w:r w:rsidRPr="003E6224">
        <w:rPr>
          <w:sz w:val="24"/>
          <w:szCs w:val="24"/>
        </w:rPr>
        <w:t>труде</w:t>
      </w:r>
      <w:r w:rsidRPr="003E6224">
        <w:rPr>
          <w:spacing w:val="-4"/>
          <w:sz w:val="24"/>
          <w:szCs w:val="24"/>
        </w:rPr>
        <w:t xml:space="preserve"> </w:t>
      </w:r>
      <w:r w:rsidRPr="003E6224">
        <w:rPr>
          <w:sz w:val="24"/>
          <w:szCs w:val="24"/>
        </w:rPr>
        <w:t>педагогических</w:t>
      </w:r>
      <w:r w:rsidRPr="003E6224">
        <w:rPr>
          <w:spacing w:val="-3"/>
          <w:sz w:val="24"/>
          <w:szCs w:val="24"/>
        </w:rPr>
        <w:t xml:space="preserve"> </w:t>
      </w:r>
      <w:r w:rsidRPr="003E6224">
        <w:rPr>
          <w:sz w:val="24"/>
          <w:szCs w:val="24"/>
        </w:rPr>
        <w:t>работников.</w:t>
      </w:r>
    </w:p>
    <w:p w:rsidR="00D72FEE" w:rsidRPr="003E6224" w:rsidRDefault="004B6FAC" w:rsidP="003E6224">
      <w:pPr>
        <w:pStyle w:val="a4"/>
        <w:ind w:left="0" w:firstLine="720"/>
        <w:rPr>
          <w:sz w:val="24"/>
          <w:szCs w:val="24"/>
        </w:rPr>
      </w:pPr>
      <w:r w:rsidRPr="003E6224">
        <w:rPr>
          <w:sz w:val="24"/>
          <w:szCs w:val="24"/>
        </w:rPr>
        <w:t>Испытывает удовольствие от процесса и результата индивидуальной и</w:t>
      </w:r>
      <w:r w:rsidRPr="003E6224">
        <w:rPr>
          <w:spacing w:val="-67"/>
          <w:sz w:val="24"/>
          <w:szCs w:val="24"/>
        </w:rPr>
        <w:t xml:space="preserve"> </w:t>
      </w:r>
      <w:r w:rsidRPr="003E6224">
        <w:rPr>
          <w:sz w:val="24"/>
          <w:szCs w:val="24"/>
        </w:rPr>
        <w:t>коллективной</w:t>
      </w:r>
      <w:r w:rsidRPr="003E6224">
        <w:rPr>
          <w:spacing w:val="-2"/>
          <w:sz w:val="24"/>
          <w:szCs w:val="24"/>
        </w:rPr>
        <w:t xml:space="preserve"> </w:t>
      </w:r>
      <w:r w:rsidRPr="003E6224">
        <w:rPr>
          <w:sz w:val="24"/>
          <w:szCs w:val="24"/>
        </w:rPr>
        <w:t>трудовой</w:t>
      </w:r>
      <w:r w:rsidRPr="003E6224">
        <w:rPr>
          <w:spacing w:val="-3"/>
          <w:sz w:val="24"/>
          <w:szCs w:val="24"/>
        </w:rPr>
        <w:t xml:space="preserve"> </w:t>
      </w:r>
      <w:r w:rsidRPr="003E6224">
        <w:rPr>
          <w:sz w:val="24"/>
          <w:szCs w:val="24"/>
        </w:rPr>
        <w:t>деятельности,</w:t>
      </w:r>
      <w:r w:rsidRPr="003E6224">
        <w:rPr>
          <w:spacing w:val="-2"/>
          <w:sz w:val="24"/>
          <w:szCs w:val="24"/>
        </w:rPr>
        <w:t xml:space="preserve"> </w:t>
      </w:r>
      <w:r w:rsidRPr="003E6224">
        <w:rPr>
          <w:sz w:val="24"/>
          <w:szCs w:val="24"/>
        </w:rPr>
        <w:t>гордится</w:t>
      </w:r>
      <w:r w:rsidRPr="003E6224">
        <w:rPr>
          <w:spacing w:val="-2"/>
          <w:sz w:val="24"/>
          <w:szCs w:val="24"/>
        </w:rPr>
        <w:t xml:space="preserve"> </w:t>
      </w:r>
      <w:r w:rsidRPr="003E6224">
        <w:rPr>
          <w:sz w:val="24"/>
          <w:szCs w:val="24"/>
        </w:rPr>
        <w:t>собой</w:t>
      </w:r>
      <w:r w:rsidRPr="003E6224">
        <w:rPr>
          <w:spacing w:val="-1"/>
          <w:sz w:val="24"/>
          <w:szCs w:val="24"/>
        </w:rPr>
        <w:t xml:space="preserve"> </w:t>
      </w:r>
      <w:r w:rsidRPr="003E6224">
        <w:rPr>
          <w:sz w:val="24"/>
          <w:szCs w:val="24"/>
        </w:rPr>
        <w:t>и</w:t>
      </w:r>
      <w:r w:rsidRPr="003E6224">
        <w:rPr>
          <w:spacing w:val="-4"/>
          <w:sz w:val="24"/>
          <w:szCs w:val="24"/>
        </w:rPr>
        <w:t xml:space="preserve"> </w:t>
      </w:r>
      <w:r w:rsidRPr="003E6224">
        <w:rPr>
          <w:sz w:val="24"/>
          <w:szCs w:val="24"/>
        </w:rPr>
        <w:t>другими.</w:t>
      </w:r>
    </w:p>
    <w:p w:rsidR="00D72FEE" w:rsidRPr="003E6224" w:rsidRDefault="004B6FAC" w:rsidP="003E6224">
      <w:pPr>
        <w:pStyle w:val="a4"/>
        <w:ind w:left="0" w:firstLine="720"/>
        <w:rPr>
          <w:sz w:val="24"/>
          <w:szCs w:val="24"/>
        </w:rPr>
      </w:pPr>
      <w:r w:rsidRPr="003E6224">
        <w:rPr>
          <w:sz w:val="24"/>
          <w:szCs w:val="24"/>
        </w:rPr>
        <w:t>Проявляет</w:t>
      </w:r>
      <w:r w:rsidRPr="003E6224">
        <w:rPr>
          <w:spacing w:val="-3"/>
          <w:sz w:val="24"/>
          <w:szCs w:val="24"/>
        </w:rPr>
        <w:t xml:space="preserve"> </w:t>
      </w:r>
      <w:r w:rsidRPr="003E6224">
        <w:rPr>
          <w:sz w:val="24"/>
          <w:szCs w:val="24"/>
        </w:rPr>
        <w:t>сообразительность</w:t>
      </w:r>
      <w:r w:rsidRPr="003E6224">
        <w:rPr>
          <w:spacing w:val="-3"/>
          <w:sz w:val="24"/>
          <w:szCs w:val="24"/>
        </w:rPr>
        <w:t xml:space="preserve"> </w:t>
      </w:r>
      <w:r w:rsidRPr="003E6224">
        <w:rPr>
          <w:sz w:val="24"/>
          <w:szCs w:val="24"/>
        </w:rPr>
        <w:t>и</w:t>
      </w:r>
      <w:r w:rsidRPr="003E6224">
        <w:rPr>
          <w:spacing w:val="-2"/>
          <w:sz w:val="24"/>
          <w:szCs w:val="24"/>
        </w:rPr>
        <w:t xml:space="preserve"> </w:t>
      </w:r>
      <w:r w:rsidRPr="003E6224">
        <w:rPr>
          <w:sz w:val="24"/>
          <w:szCs w:val="24"/>
        </w:rPr>
        <w:t>творчество</w:t>
      </w:r>
      <w:r w:rsidRPr="003E6224">
        <w:rPr>
          <w:spacing w:val="-2"/>
          <w:sz w:val="24"/>
          <w:szCs w:val="24"/>
        </w:rPr>
        <w:t xml:space="preserve"> </w:t>
      </w:r>
      <w:r w:rsidRPr="003E6224">
        <w:rPr>
          <w:sz w:val="24"/>
          <w:szCs w:val="24"/>
        </w:rPr>
        <w:t>в</w:t>
      </w:r>
      <w:r w:rsidRPr="003E6224">
        <w:rPr>
          <w:spacing w:val="-3"/>
          <w:sz w:val="24"/>
          <w:szCs w:val="24"/>
        </w:rPr>
        <w:t xml:space="preserve"> </w:t>
      </w:r>
      <w:r w:rsidRPr="003E6224">
        <w:rPr>
          <w:sz w:val="24"/>
          <w:szCs w:val="24"/>
        </w:rPr>
        <w:t>конкретных</w:t>
      </w:r>
      <w:r w:rsidRPr="003E6224">
        <w:rPr>
          <w:spacing w:val="-1"/>
          <w:sz w:val="24"/>
          <w:szCs w:val="24"/>
        </w:rPr>
        <w:t xml:space="preserve"> </w:t>
      </w:r>
      <w:r w:rsidRPr="003E6224">
        <w:rPr>
          <w:sz w:val="24"/>
          <w:szCs w:val="24"/>
        </w:rPr>
        <w:t>ситуациях,</w:t>
      </w:r>
      <w:r w:rsidR="00A07CA5" w:rsidRPr="003E6224">
        <w:rPr>
          <w:sz w:val="24"/>
          <w:szCs w:val="24"/>
        </w:rPr>
        <w:t xml:space="preserve"> </w:t>
      </w:r>
      <w:r w:rsidRPr="003E6224">
        <w:rPr>
          <w:sz w:val="24"/>
          <w:szCs w:val="24"/>
        </w:rPr>
        <w:t>связанных с трудом. Осознает некоторые собственные черты и качества</w:t>
      </w:r>
      <w:r w:rsidRPr="003E6224">
        <w:rPr>
          <w:spacing w:val="-67"/>
          <w:sz w:val="24"/>
          <w:szCs w:val="24"/>
        </w:rPr>
        <w:t xml:space="preserve"> </w:t>
      </w:r>
      <w:r w:rsidRPr="003E6224">
        <w:rPr>
          <w:sz w:val="24"/>
          <w:szCs w:val="24"/>
        </w:rPr>
        <w:t>(положительные и отрицательные), проявляющиеся в труде и влияющие</w:t>
      </w:r>
      <w:r w:rsidRPr="003E6224">
        <w:rPr>
          <w:spacing w:val="-67"/>
          <w:sz w:val="24"/>
          <w:szCs w:val="24"/>
        </w:rPr>
        <w:t xml:space="preserve"> </w:t>
      </w:r>
      <w:r w:rsidRPr="003E6224">
        <w:rPr>
          <w:sz w:val="24"/>
          <w:szCs w:val="24"/>
        </w:rPr>
        <w:t>на</w:t>
      </w:r>
      <w:r w:rsidRPr="003E6224">
        <w:rPr>
          <w:spacing w:val="-1"/>
          <w:sz w:val="24"/>
          <w:szCs w:val="24"/>
        </w:rPr>
        <w:t xml:space="preserve"> </w:t>
      </w:r>
      <w:r w:rsidRPr="003E6224">
        <w:rPr>
          <w:sz w:val="24"/>
          <w:szCs w:val="24"/>
        </w:rPr>
        <w:t>его</w:t>
      </w:r>
      <w:r w:rsidRPr="003E6224">
        <w:rPr>
          <w:spacing w:val="1"/>
          <w:sz w:val="24"/>
          <w:szCs w:val="24"/>
        </w:rPr>
        <w:t xml:space="preserve"> </w:t>
      </w:r>
      <w:r w:rsidRPr="003E6224">
        <w:rPr>
          <w:sz w:val="24"/>
          <w:szCs w:val="24"/>
        </w:rPr>
        <w:t>процесс и результат.</w:t>
      </w:r>
      <w:r w:rsidRPr="003E6224">
        <w:rPr>
          <w:spacing w:val="-2"/>
          <w:sz w:val="24"/>
          <w:szCs w:val="24"/>
        </w:rPr>
        <w:t xml:space="preserve"> </w:t>
      </w:r>
      <w:r w:rsidRPr="003E6224">
        <w:rPr>
          <w:sz w:val="24"/>
          <w:szCs w:val="24"/>
        </w:rPr>
        <w:t>Ценит</w:t>
      </w:r>
      <w:r w:rsidRPr="003E6224">
        <w:rPr>
          <w:spacing w:val="-1"/>
          <w:sz w:val="24"/>
          <w:szCs w:val="24"/>
        </w:rPr>
        <w:t xml:space="preserve"> </w:t>
      </w:r>
      <w:r w:rsidRPr="003E6224">
        <w:rPr>
          <w:sz w:val="24"/>
          <w:szCs w:val="24"/>
        </w:rPr>
        <w:t>в</w:t>
      </w:r>
      <w:r w:rsidRPr="003E6224">
        <w:rPr>
          <w:spacing w:val="-2"/>
          <w:sz w:val="24"/>
          <w:szCs w:val="24"/>
        </w:rPr>
        <w:t xml:space="preserve"> </w:t>
      </w:r>
      <w:r w:rsidRPr="003E6224">
        <w:rPr>
          <w:sz w:val="24"/>
          <w:szCs w:val="24"/>
        </w:rPr>
        <w:t>окружающих</w:t>
      </w:r>
      <w:r w:rsidRPr="003E6224">
        <w:rPr>
          <w:spacing w:val="1"/>
          <w:sz w:val="24"/>
          <w:szCs w:val="24"/>
        </w:rPr>
        <w:t xml:space="preserve"> </w:t>
      </w:r>
      <w:r w:rsidRPr="003E6224">
        <w:rPr>
          <w:sz w:val="24"/>
          <w:szCs w:val="24"/>
        </w:rPr>
        <w:t>его</w:t>
      </w:r>
      <w:r w:rsidRPr="003E6224">
        <w:rPr>
          <w:spacing w:val="-1"/>
          <w:sz w:val="24"/>
          <w:szCs w:val="24"/>
        </w:rPr>
        <w:t xml:space="preserve"> </w:t>
      </w:r>
      <w:r w:rsidRPr="003E6224">
        <w:rPr>
          <w:sz w:val="24"/>
          <w:szCs w:val="24"/>
        </w:rPr>
        <w:t>людях</w:t>
      </w:r>
      <w:r w:rsidRPr="003E6224">
        <w:rPr>
          <w:spacing w:val="-2"/>
          <w:sz w:val="24"/>
          <w:szCs w:val="24"/>
        </w:rPr>
        <w:t xml:space="preserve"> </w:t>
      </w:r>
      <w:r w:rsidRPr="003E6224">
        <w:rPr>
          <w:sz w:val="24"/>
          <w:szCs w:val="24"/>
        </w:rPr>
        <w:t>такое</w:t>
      </w:r>
      <w:r w:rsidR="00A07CA5" w:rsidRPr="003E6224">
        <w:rPr>
          <w:sz w:val="24"/>
          <w:szCs w:val="24"/>
        </w:rPr>
        <w:t xml:space="preserve"> </w:t>
      </w:r>
      <w:r w:rsidRPr="003E6224">
        <w:rPr>
          <w:sz w:val="24"/>
          <w:szCs w:val="24"/>
        </w:rPr>
        <w:t>качество, как трудолюбие и добросовестное отношение к труду. Говорит</w:t>
      </w:r>
      <w:r w:rsidRPr="003E6224">
        <w:rPr>
          <w:spacing w:val="-67"/>
          <w:sz w:val="24"/>
          <w:szCs w:val="24"/>
        </w:rPr>
        <w:t xml:space="preserve"> </w:t>
      </w:r>
      <w:r w:rsidRPr="003E6224">
        <w:rPr>
          <w:sz w:val="24"/>
          <w:szCs w:val="24"/>
        </w:rPr>
        <w:t>о своей</w:t>
      </w:r>
      <w:r w:rsidRPr="003E6224">
        <w:rPr>
          <w:spacing w:val="-3"/>
          <w:sz w:val="24"/>
          <w:szCs w:val="24"/>
        </w:rPr>
        <w:t xml:space="preserve"> </w:t>
      </w:r>
      <w:r w:rsidRPr="003E6224">
        <w:rPr>
          <w:sz w:val="24"/>
          <w:szCs w:val="24"/>
        </w:rPr>
        <w:t>будущей</w:t>
      </w:r>
      <w:r w:rsidRPr="003E6224">
        <w:rPr>
          <w:spacing w:val="-1"/>
          <w:sz w:val="24"/>
          <w:szCs w:val="24"/>
        </w:rPr>
        <w:t xml:space="preserve"> </w:t>
      </w:r>
      <w:r w:rsidRPr="003E6224">
        <w:rPr>
          <w:sz w:val="24"/>
          <w:szCs w:val="24"/>
        </w:rPr>
        <w:t>жизни,</w:t>
      </w:r>
      <w:r w:rsidRPr="003E6224">
        <w:rPr>
          <w:spacing w:val="-1"/>
          <w:sz w:val="24"/>
          <w:szCs w:val="24"/>
        </w:rPr>
        <w:t xml:space="preserve"> </w:t>
      </w:r>
      <w:r w:rsidRPr="003E6224">
        <w:rPr>
          <w:sz w:val="24"/>
          <w:szCs w:val="24"/>
        </w:rPr>
        <w:t>связывая ее</w:t>
      </w:r>
      <w:r w:rsidRPr="003E6224">
        <w:rPr>
          <w:spacing w:val="-2"/>
          <w:sz w:val="24"/>
          <w:szCs w:val="24"/>
        </w:rPr>
        <w:t xml:space="preserve"> </w:t>
      </w:r>
      <w:r w:rsidRPr="003E6224">
        <w:rPr>
          <w:sz w:val="24"/>
          <w:szCs w:val="24"/>
        </w:rPr>
        <w:t>с выбором</w:t>
      </w:r>
      <w:r w:rsidRPr="003E6224">
        <w:rPr>
          <w:spacing w:val="-3"/>
          <w:sz w:val="24"/>
          <w:szCs w:val="24"/>
        </w:rPr>
        <w:t xml:space="preserve"> </w:t>
      </w:r>
      <w:r w:rsidRPr="003E6224">
        <w:rPr>
          <w:sz w:val="24"/>
          <w:szCs w:val="24"/>
        </w:rPr>
        <w:t>профессии.</w:t>
      </w:r>
    </w:p>
    <w:p w:rsidR="00D72FEE" w:rsidRPr="003E6224" w:rsidRDefault="004B6FAC" w:rsidP="003E6224">
      <w:pPr>
        <w:pStyle w:val="a6"/>
        <w:numPr>
          <w:ilvl w:val="0"/>
          <w:numId w:val="111"/>
        </w:numPr>
        <w:tabs>
          <w:tab w:val="left" w:pos="985"/>
        </w:tabs>
        <w:ind w:left="0" w:firstLine="720"/>
        <w:rPr>
          <w:sz w:val="24"/>
          <w:szCs w:val="24"/>
        </w:rPr>
      </w:pPr>
      <w:r w:rsidRPr="003E6224">
        <w:rPr>
          <w:sz w:val="24"/>
          <w:szCs w:val="24"/>
        </w:rPr>
        <w:t>Формирование первичных представлений о труде педагогических</w:t>
      </w:r>
      <w:r w:rsidRPr="003E6224">
        <w:rPr>
          <w:spacing w:val="1"/>
          <w:sz w:val="24"/>
          <w:szCs w:val="24"/>
        </w:rPr>
        <w:t xml:space="preserve"> </w:t>
      </w:r>
      <w:r w:rsidRPr="003E6224">
        <w:rPr>
          <w:sz w:val="24"/>
          <w:szCs w:val="24"/>
        </w:rPr>
        <w:t>работников, его роли в обществе и жизни каждого человека. Вычленяет</w:t>
      </w:r>
      <w:r w:rsidRPr="003E6224">
        <w:rPr>
          <w:spacing w:val="1"/>
          <w:sz w:val="24"/>
          <w:szCs w:val="24"/>
        </w:rPr>
        <w:t xml:space="preserve"> </w:t>
      </w:r>
      <w:r w:rsidRPr="003E6224">
        <w:rPr>
          <w:sz w:val="24"/>
          <w:szCs w:val="24"/>
        </w:rPr>
        <w:t>труд как особую человеческую деятельность. Понимает различия между</w:t>
      </w:r>
      <w:r w:rsidRPr="003E6224">
        <w:rPr>
          <w:spacing w:val="1"/>
          <w:sz w:val="24"/>
          <w:szCs w:val="24"/>
        </w:rPr>
        <w:t xml:space="preserve"> </w:t>
      </w:r>
      <w:r w:rsidRPr="003E6224">
        <w:rPr>
          <w:sz w:val="24"/>
          <w:szCs w:val="24"/>
        </w:rPr>
        <w:t>детским и педагогическим работником трудом. Освоил все виды детского</w:t>
      </w:r>
      <w:r w:rsidRPr="003E6224">
        <w:rPr>
          <w:spacing w:val="-67"/>
          <w:sz w:val="24"/>
          <w:szCs w:val="24"/>
        </w:rPr>
        <w:t xml:space="preserve"> </w:t>
      </w:r>
      <w:r w:rsidRPr="003E6224">
        <w:rPr>
          <w:sz w:val="24"/>
          <w:szCs w:val="24"/>
        </w:rPr>
        <w:t>труда,</w:t>
      </w:r>
      <w:r w:rsidRPr="003E6224">
        <w:rPr>
          <w:spacing w:val="-2"/>
          <w:sz w:val="24"/>
          <w:szCs w:val="24"/>
        </w:rPr>
        <w:t xml:space="preserve"> </w:t>
      </w:r>
      <w:r w:rsidRPr="003E6224">
        <w:rPr>
          <w:sz w:val="24"/>
          <w:szCs w:val="24"/>
        </w:rPr>
        <w:t>понимает их</w:t>
      </w:r>
      <w:r w:rsidRPr="003E6224">
        <w:rPr>
          <w:spacing w:val="-4"/>
          <w:sz w:val="24"/>
          <w:szCs w:val="24"/>
        </w:rPr>
        <w:t xml:space="preserve"> </w:t>
      </w:r>
      <w:r w:rsidRPr="003E6224">
        <w:rPr>
          <w:sz w:val="24"/>
          <w:szCs w:val="24"/>
        </w:rPr>
        <w:t>различия</w:t>
      </w:r>
      <w:r w:rsidRPr="003E6224">
        <w:rPr>
          <w:spacing w:val="-3"/>
          <w:sz w:val="24"/>
          <w:szCs w:val="24"/>
        </w:rPr>
        <w:t xml:space="preserve"> </w:t>
      </w:r>
      <w:r w:rsidRPr="003E6224">
        <w:rPr>
          <w:sz w:val="24"/>
          <w:szCs w:val="24"/>
        </w:rPr>
        <w:t>и</w:t>
      </w:r>
      <w:r w:rsidRPr="003E6224">
        <w:rPr>
          <w:spacing w:val="-1"/>
          <w:sz w:val="24"/>
          <w:szCs w:val="24"/>
        </w:rPr>
        <w:t xml:space="preserve"> </w:t>
      </w:r>
      <w:r w:rsidRPr="003E6224">
        <w:rPr>
          <w:sz w:val="24"/>
          <w:szCs w:val="24"/>
        </w:rPr>
        <w:t>сходства</w:t>
      </w:r>
      <w:r w:rsidRPr="003E6224">
        <w:rPr>
          <w:spacing w:val="-3"/>
          <w:sz w:val="24"/>
          <w:szCs w:val="24"/>
        </w:rPr>
        <w:t xml:space="preserve"> </w:t>
      </w:r>
      <w:r w:rsidRPr="003E6224">
        <w:rPr>
          <w:sz w:val="24"/>
          <w:szCs w:val="24"/>
        </w:rPr>
        <w:t>в</w:t>
      </w:r>
      <w:r w:rsidRPr="003E6224">
        <w:rPr>
          <w:spacing w:val="-2"/>
          <w:sz w:val="24"/>
          <w:szCs w:val="24"/>
        </w:rPr>
        <w:t xml:space="preserve"> </w:t>
      </w:r>
      <w:r w:rsidRPr="003E6224">
        <w:rPr>
          <w:sz w:val="24"/>
          <w:szCs w:val="24"/>
        </w:rPr>
        <w:t>ситуациях</w:t>
      </w:r>
      <w:r w:rsidRPr="003E6224">
        <w:rPr>
          <w:spacing w:val="1"/>
          <w:sz w:val="24"/>
          <w:szCs w:val="24"/>
        </w:rPr>
        <w:t xml:space="preserve"> </w:t>
      </w:r>
      <w:r w:rsidRPr="003E6224">
        <w:rPr>
          <w:sz w:val="24"/>
          <w:szCs w:val="24"/>
        </w:rPr>
        <w:t>семейного</w:t>
      </w:r>
      <w:r w:rsidRPr="003E6224">
        <w:rPr>
          <w:spacing w:val="-3"/>
          <w:sz w:val="24"/>
          <w:szCs w:val="24"/>
        </w:rPr>
        <w:t xml:space="preserve"> </w:t>
      </w:r>
      <w:r w:rsidRPr="003E6224">
        <w:rPr>
          <w:sz w:val="24"/>
          <w:szCs w:val="24"/>
        </w:rPr>
        <w:t>и</w:t>
      </w:r>
      <w:r w:rsidR="00A07CA5" w:rsidRPr="003E6224">
        <w:rPr>
          <w:sz w:val="24"/>
          <w:szCs w:val="24"/>
        </w:rPr>
        <w:t xml:space="preserve"> </w:t>
      </w:r>
      <w:r w:rsidRPr="003E6224">
        <w:rPr>
          <w:sz w:val="24"/>
          <w:szCs w:val="24"/>
        </w:rPr>
        <w:t>общественного воспитания. Сознательно ухаживает за растениями в</w:t>
      </w:r>
      <w:r w:rsidRPr="003E6224">
        <w:rPr>
          <w:spacing w:val="1"/>
          <w:sz w:val="24"/>
          <w:szCs w:val="24"/>
        </w:rPr>
        <w:t xml:space="preserve"> </w:t>
      </w:r>
      <w:r w:rsidRPr="003E6224">
        <w:rPr>
          <w:sz w:val="24"/>
          <w:szCs w:val="24"/>
        </w:rPr>
        <w:t>уголке природы, осознавая зависимость цели и содержания трудовых</w:t>
      </w:r>
      <w:r w:rsidRPr="003E6224">
        <w:rPr>
          <w:spacing w:val="-67"/>
          <w:sz w:val="24"/>
          <w:szCs w:val="24"/>
        </w:rPr>
        <w:t xml:space="preserve"> </w:t>
      </w:r>
      <w:r w:rsidRPr="003E6224">
        <w:rPr>
          <w:sz w:val="24"/>
          <w:szCs w:val="24"/>
        </w:rPr>
        <w:t>действий</w:t>
      </w:r>
      <w:r w:rsidRPr="003E6224">
        <w:rPr>
          <w:spacing w:val="-1"/>
          <w:sz w:val="24"/>
          <w:szCs w:val="24"/>
        </w:rPr>
        <w:t xml:space="preserve"> </w:t>
      </w:r>
      <w:r w:rsidRPr="003E6224">
        <w:rPr>
          <w:sz w:val="24"/>
          <w:szCs w:val="24"/>
        </w:rPr>
        <w:t>от</w:t>
      </w:r>
      <w:r w:rsidRPr="003E6224">
        <w:rPr>
          <w:spacing w:val="-4"/>
          <w:sz w:val="24"/>
          <w:szCs w:val="24"/>
        </w:rPr>
        <w:t xml:space="preserve"> </w:t>
      </w:r>
      <w:r w:rsidRPr="003E6224">
        <w:rPr>
          <w:sz w:val="24"/>
          <w:szCs w:val="24"/>
        </w:rPr>
        <w:t>потребностей</w:t>
      </w:r>
      <w:r w:rsidRPr="003E6224">
        <w:rPr>
          <w:spacing w:val="-2"/>
          <w:sz w:val="24"/>
          <w:szCs w:val="24"/>
        </w:rPr>
        <w:t xml:space="preserve"> </w:t>
      </w:r>
      <w:r w:rsidRPr="003E6224">
        <w:rPr>
          <w:sz w:val="24"/>
          <w:szCs w:val="24"/>
        </w:rPr>
        <w:t>объекта.</w:t>
      </w:r>
      <w:r w:rsidRPr="003E6224">
        <w:rPr>
          <w:spacing w:val="-2"/>
          <w:sz w:val="24"/>
          <w:szCs w:val="24"/>
        </w:rPr>
        <w:t xml:space="preserve"> </w:t>
      </w:r>
      <w:r w:rsidRPr="003E6224">
        <w:rPr>
          <w:sz w:val="24"/>
          <w:szCs w:val="24"/>
        </w:rPr>
        <w:t>Понимает значимость</w:t>
      </w:r>
      <w:r w:rsidRPr="003E6224">
        <w:rPr>
          <w:spacing w:val="-2"/>
          <w:sz w:val="24"/>
          <w:szCs w:val="24"/>
        </w:rPr>
        <w:t xml:space="preserve"> </w:t>
      </w:r>
      <w:r w:rsidRPr="003E6224">
        <w:rPr>
          <w:sz w:val="24"/>
          <w:szCs w:val="24"/>
        </w:rPr>
        <w:t>и</w:t>
      </w:r>
      <w:r w:rsidR="00A07CA5" w:rsidRPr="003E6224">
        <w:rPr>
          <w:sz w:val="24"/>
          <w:szCs w:val="24"/>
        </w:rPr>
        <w:t xml:space="preserve"> </w:t>
      </w:r>
      <w:r w:rsidRPr="003E6224">
        <w:rPr>
          <w:sz w:val="24"/>
          <w:szCs w:val="24"/>
        </w:rPr>
        <w:t>обусловленность сезонных видов работ в природе (на участке, в уголке</w:t>
      </w:r>
      <w:r w:rsidRPr="003E6224">
        <w:rPr>
          <w:spacing w:val="-67"/>
          <w:sz w:val="24"/>
          <w:szCs w:val="24"/>
        </w:rPr>
        <w:t xml:space="preserve"> </w:t>
      </w:r>
      <w:r w:rsidRPr="003E6224">
        <w:rPr>
          <w:sz w:val="24"/>
          <w:szCs w:val="24"/>
        </w:rPr>
        <w:t>природы) соответствующими природными закономерностями,</w:t>
      </w:r>
      <w:r w:rsidRPr="003E6224">
        <w:rPr>
          <w:spacing w:val="1"/>
          <w:sz w:val="24"/>
          <w:szCs w:val="24"/>
        </w:rPr>
        <w:t xml:space="preserve"> </w:t>
      </w:r>
      <w:r w:rsidRPr="003E6224">
        <w:rPr>
          <w:sz w:val="24"/>
          <w:szCs w:val="24"/>
        </w:rPr>
        <w:t>потребностями</w:t>
      </w:r>
      <w:r w:rsidRPr="003E6224">
        <w:rPr>
          <w:spacing w:val="-5"/>
          <w:sz w:val="24"/>
          <w:szCs w:val="24"/>
        </w:rPr>
        <w:t xml:space="preserve"> </w:t>
      </w:r>
      <w:r w:rsidRPr="003E6224">
        <w:rPr>
          <w:sz w:val="24"/>
          <w:szCs w:val="24"/>
        </w:rPr>
        <w:t>растений.</w:t>
      </w:r>
      <w:r w:rsidRPr="003E6224">
        <w:rPr>
          <w:spacing w:val="-3"/>
          <w:sz w:val="24"/>
          <w:szCs w:val="24"/>
        </w:rPr>
        <w:t xml:space="preserve"> </w:t>
      </w:r>
      <w:r w:rsidRPr="003E6224">
        <w:rPr>
          <w:sz w:val="24"/>
          <w:szCs w:val="24"/>
        </w:rPr>
        <w:t>Называет</w:t>
      </w:r>
      <w:r w:rsidRPr="003E6224">
        <w:rPr>
          <w:spacing w:val="-5"/>
          <w:sz w:val="24"/>
          <w:szCs w:val="24"/>
        </w:rPr>
        <w:t xml:space="preserve"> </w:t>
      </w:r>
      <w:r w:rsidRPr="003E6224">
        <w:rPr>
          <w:sz w:val="24"/>
          <w:szCs w:val="24"/>
        </w:rPr>
        <w:t>и</w:t>
      </w:r>
      <w:r w:rsidRPr="003E6224">
        <w:rPr>
          <w:spacing w:val="-1"/>
          <w:sz w:val="24"/>
          <w:szCs w:val="24"/>
        </w:rPr>
        <w:t xml:space="preserve"> </w:t>
      </w:r>
      <w:r w:rsidRPr="003E6224">
        <w:rPr>
          <w:sz w:val="24"/>
          <w:szCs w:val="24"/>
        </w:rPr>
        <w:t>дифференцирует</w:t>
      </w:r>
      <w:r w:rsidRPr="003E6224">
        <w:rPr>
          <w:spacing w:val="-2"/>
          <w:sz w:val="24"/>
          <w:szCs w:val="24"/>
        </w:rPr>
        <w:t xml:space="preserve"> </w:t>
      </w:r>
      <w:r w:rsidRPr="003E6224">
        <w:rPr>
          <w:sz w:val="24"/>
          <w:szCs w:val="24"/>
        </w:rPr>
        <w:t>орудия</w:t>
      </w:r>
      <w:r w:rsidRPr="003E6224">
        <w:rPr>
          <w:spacing w:val="-2"/>
          <w:sz w:val="24"/>
          <w:szCs w:val="24"/>
        </w:rPr>
        <w:t xml:space="preserve"> </w:t>
      </w:r>
      <w:r w:rsidRPr="003E6224">
        <w:rPr>
          <w:sz w:val="24"/>
          <w:szCs w:val="24"/>
        </w:rPr>
        <w:t>труда,</w:t>
      </w:r>
      <w:r w:rsidR="00A07CA5" w:rsidRPr="003E6224">
        <w:rPr>
          <w:sz w:val="24"/>
          <w:szCs w:val="24"/>
        </w:rPr>
        <w:t xml:space="preserve"> </w:t>
      </w:r>
      <w:r w:rsidRPr="003E6224">
        <w:rPr>
          <w:sz w:val="24"/>
          <w:szCs w:val="24"/>
        </w:rPr>
        <w:t>атрибуты</w:t>
      </w:r>
      <w:r w:rsidRPr="003E6224">
        <w:rPr>
          <w:spacing w:val="-2"/>
          <w:sz w:val="24"/>
          <w:szCs w:val="24"/>
        </w:rPr>
        <w:t xml:space="preserve"> </w:t>
      </w:r>
      <w:r w:rsidRPr="003E6224">
        <w:rPr>
          <w:sz w:val="24"/>
          <w:szCs w:val="24"/>
        </w:rPr>
        <w:t>профессий,</w:t>
      </w:r>
      <w:r w:rsidRPr="003E6224">
        <w:rPr>
          <w:spacing w:val="-3"/>
          <w:sz w:val="24"/>
          <w:szCs w:val="24"/>
        </w:rPr>
        <w:t xml:space="preserve"> </w:t>
      </w:r>
      <w:r w:rsidRPr="003E6224">
        <w:rPr>
          <w:sz w:val="24"/>
          <w:szCs w:val="24"/>
        </w:rPr>
        <w:t>их</w:t>
      </w:r>
      <w:r w:rsidRPr="003E6224">
        <w:rPr>
          <w:spacing w:val="-5"/>
          <w:sz w:val="24"/>
          <w:szCs w:val="24"/>
        </w:rPr>
        <w:t xml:space="preserve"> </w:t>
      </w:r>
      <w:r w:rsidRPr="003E6224">
        <w:rPr>
          <w:sz w:val="24"/>
          <w:szCs w:val="24"/>
        </w:rPr>
        <w:t>общественную</w:t>
      </w:r>
      <w:r w:rsidRPr="003E6224">
        <w:rPr>
          <w:spacing w:val="-2"/>
          <w:sz w:val="24"/>
          <w:szCs w:val="24"/>
        </w:rPr>
        <w:t xml:space="preserve"> </w:t>
      </w:r>
      <w:r w:rsidRPr="003E6224">
        <w:rPr>
          <w:sz w:val="24"/>
          <w:szCs w:val="24"/>
        </w:rPr>
        <w:t>значимость.</w:t>
      </w:r>
      <w:r w:rsidRPr="003E6224">
        <w:rPr>
          <w:spacing w:val="-3"/>
          <w:sz w:val="24"/>
          <w:szCs w:val="24"/>
        </w:rPr>
        <w:t xml:space="preserve"> </w:t>
      </w:r>
      <w:r w:rsidRPr="003E6224">
        <w:rPr>
          <w:sz w:val="24"/>
          <w:szCs w:val="24"/>
        </w:rPr>
        <w:t>Отражает</w:t>
      </w:r>
      <w:r w:rsidRPr="003E6224">
        <w:rPr>
          <w:spacing w:val="-2"/>
          <w:sz w:val="24"/>
          <w:szCs w:val="24"/>
        </w:rPr>
        <w:t xml:space="preserve"> </w:t>
      </w:r>
      <w:r w:rsidRPr="003E6224">
        <w:rPr>
          <w:sz w:val="24"/>
          <w:szCs w:val="24"/>
        </w:rPr>
        <w:t>их</w:t>
      </w:r>
      <w:r w:rsidRPr="003E6224">
        <w:rPr>
          <w:spacing w:val="-1"/>
          <w:sz w:val="24"/>
          <w:szCs w:val="24"/>
        </w:rPr>
        <w:t xml:space="preserve"> </w:t>
      </w:r>
      <w:r w:rsidRPr="003E6224">
        <w:rPr>
          <w:sz w:val="24"/>
          <w:szCs w:val="24"/>
        </w:rPr>
        <w:t>в</w:t>
      </w:r>
      <w:r w:rsidR="00A07CA5" w:rsidRPr="003E6224">
        <w:rPr>
          <w:sz w:val="24"/>
          <w:szCs w:val="24"/>
        </w:rPr>
        <w:t xml:space="preserve"> </w:t>
      </w:r>
      <w:r w:rsidRPr="003E6224">
        <w:rPr>
          <w:sz w:val="24"/>
          <w:szCs w:val="24"/>
        </w:rPr>
        <w:t>самостоятельных играх. Имеет представление о различных видах труда</w:t>
      </w:r>
      <w:r w:rsidRPr="003E6224">
        <w:rPr>
          <w:spacing w:val="1"/>
          <w:sz w:val="24"/>
          <w:szCs w:val="24"/>
        </w:rPr>
        <w:t xml:space="preserve"> </w:t>
      </w:r>
      <w:r w:rsidRPr="003E6224">
        <w:rPr>
          <w:sz w:val="24"/>
          <w:szCs w:val="24"/>
        </w:rPr>
        <w:t>педагогических работников, связанных с удовлетворением потребностей</w:t>
      </w:r>
      <w:r w:rsidRPr="003E6224">
        <w:rPr>
          <w:spacing w:val="-67"/>
          <w:sz w:val="24"/>
          <w:szCs w:val="24"/>
        </w:rPr>
        <w:t xml:space="preserve"> </w:t>
      </w:r>
      <w:r w:rsidRPr="003E6224">
        <w:rPr>
          <w:sz w:val="24"/>
          <w:szCs w:val="24"/>
        </w:rPr>
        <w:t>людей,</w:t>
      </w:r>
      <w:r w:rsidRPr="003E6224">
        <w:rPr>
          <w:spacing w:val="-2"/>
          <w:sz w:val="24"/>
          <w:szCs w:val="24"/>
        </w:rPr>
        <w:t xml:space="preserve"> </w:t>
      </w:r>
      <w:r w:rsidRPr="003E6224">
        <w:rPr>
          <w:sz w:val="24"/>
          <w:szCs w:val="24"/>
        </w:rPr>
        <w:t>общества</w:t>
      </w:r>
      <w:r w:rsidRPr="003E6224">
        <w:rPr>
          <w:spacing w:val="-2"/>
          <w:sz w:val="24"/>
          <w:szCs w:val="24"/>
        </w:rPr>
        <w:t xml:space="preserve"> </w:t>
      </w:r>
      <w:r w:rsidRPr="003E6224">
        <w:rPr>
          <w:sz w:val="24"/>
          <w:szCs w:val="24"/>
        </w:rPr>
        <w:t>и</w:t>
      </w:r>
      <w:r w:rsidRPr="003E6224">
        <w:rPr>
          <w:spacing w:val="-1"/>
          <w:sz w:val="24"/>
          <w:szCs w:val="24"/>
        </w:rPr>
        <w:t xml:space="preserve"> </w:t>
      </w:r>
      <w:r w:rsidRPr="003E6224">
        <w:rPr>
          <w:sz w:val="24"/>
          <w:szCs w:val="24"/>
        </w:rPr>
        <w:t>государства</w:t>
      </w:r>
      <w:r w:rsidRPr="003E6224">
        <w:rPr>
          <w:spacing w:val="-1"/>
          <w:sz w:val="24"/>
          <w:szCs w:val="24"/>
        </w:rPr>
        <w:t xml:space="preserve"> </w:t>
      </w:r>
      <w:r w:rsidRPr="003E6224">
        <w:rPr>
          <w:sz w:val="24"/>
          <w:szCs w:val="24"/>
        </w:rPr>
        <w:t>(цели</w:t>
      </w:r>
      <w:r w:rsidRPr="003E6224">
        <w:rPr>
          <w:spacing w:val="-4"/>
          <w:sz w:val="24"/>
          <w:szCs w:val="24"/>
        </w:rPr>
        <w:t xml:space="preserve"> </w:t>
      </w:r>
      <w:r w:rsidRPr="003E6224">
        <w:rPr>
          <w:sz w:val="24"/>
          <w:szCs w:val="24"/>
        </w:rPr>
        <w:t>и</w:t>
      </w:r>
      <w:r w:rsidRPr="003E6224">
        <w:rPr>
          <w:spacing w:val="-1"/>
          <w:sz w:val="24"/>
          <w:szCs w:val="24"/>
        </w:rPr>
        <w:t xml:space="preserve"> </w:t>
      </w:r>
      <w:r w:rsidRPr="003E6224">
        <w:rPr>
          <w:sz w:val="24"/>
          <w:szCs w:val="24"/>
        </w:rPr>
        <w:t>содержание видов</w:t>
      </w:r>
      <w:r w:rsidRPr="003E6224">
        <w:rPr>
          <w:spacing w:val="-3"/>
          <w:sz w:val="24"/>
          <w:szCs w:val="24"/>
        </w:rPr>
        <w:t xml:space="preserve"> </w:t>
      </w:r>
      <w:r w:rsidRPr="003E6224">
        <w:rPr>
          <w:sz w:val="24"/>
          <w:szCs w:val="24"/>
        </w:rPr>
        <w:t>труда,</w:t>
      </w:r>
      <w:r w:rsidR="00A07CA5" w:rsidRPr="003E6224">
        <w:rPr>
          <w:sz w:val="24"/>
          <w:szCs w:val="24"/>
        </w:rPr>
        <w:t xml:space="preserve"> </w:t>
      </w:r>
      <w:r w:rsidRPr="003E6224">
        <w:rPr>
          <w:sz w:val="24"/>
          <w:szCs w:val="24"/>
        </w:rPr>
        <w:t>некоторые трудовые процессы, результаты, их личностную, социальную</w:t>
      </w:r>
      <w:r w:rsidRPr="003E6224">
        <w:rPr>
          <w:spacing w:val="1"/>
          <w:sz w:val="24"/>
          <w:szCs w:val="24"/>
        </w:rPr>
        <w:t xml:space="preserve"> </w:t>
      </w:r>
      <w:r w:rsidRPr="003E6224">
        <w:rPr>
          <w:sz w:val="24"/>
          <w:szCs w:val="24"/>
        </w:rPr>
        <w:t>и государственную значимость, некоторые представления о труде как</w:t>
      </w:r>
      <w:r w:rsidRPr="003E6224">
        <w:rPr>
          <w:spacing w:val="1"/>
          <w:sz w:val="24"/>
          <w:szCs w:val="24"/>
        </w:rPr>
        <w:t xml:space="preserve"> </w:t>
      </w:r>
      <w:r w:rsidRPr="003E6224">
        <w:rPr>
          <w:sz w:val="24"/>
          <w:szCs w:val="24"/>
        </w:rPr>
        <w:t>экономической категории). Имеет систематизированные представление о</w:t>
      </w:r>
      <w:r w:rsidRPr="003E6224">
        <w:rPr>
          <w:spacing w:val="-67"/>
          <w:sz w:val="24"/>
          <w:szCs w:val="24"/>
        </w:rPr>
        <w:t xml:space="preserve"> </w:t>
      </w:r>
      <w:r w:rsidRPr="003E6224">
        <w:rPr>
          <w:sz w:val="24"/>
          <w:szCs w:val="24"/>
        </w:rPr>
        <w:t>культурных традициях</w:t>
      </w:r>
      <w:r w:rsidRPr="003E6224">
        <w:rPr>
          <w:spacing w:val="1"/>
          <w:sz w:val="24"/>
          <w:szCs w:val="24"/>
        </w:rPr>
        <w:t xml:space="preserve"> </w:t>
      </w:r>
      <w:r w:rsidRPr="003E6224">
        <w:rPr>
          <w:sz w:val="24"/>
          <w:szCs w:val="24"/>
        </w:rPr>
        <w:t>труда и</w:t>
      </w:r>
      <w:r w:rsidRPr="003E6224">
        <w:rPr>
          <w:spacing w:val="-1"/>
          <w:sz w:val="24"/>
          <w:szCs w:val="24"/>
        </w:rPr>
        <w:t xml:space="preserve"> </w:t>
      </w:r>
      <w:r w:rsidRPr="003E6224">
        <w:rPr>
          <w:sz w:val="24"/>
          <w:szCs w:val="24"/>
        </w:rPr>
        <w:t>отдыха.</w:t>
      </w:r>
    </w:p>
    <w:p w:rsidR="00A07CA5" w:rsidRPr="003E6224" w:rsidRDefault="004B6FAC" w:rsidP="003E6224">
      <w:pPr>
        <w:pStyle w:val="3"/>
        <w:ind w:left="0" w:firstLine="720"/>
        <w:rPr>
          <w:b w:val="0"/>
          <w:sz w:val="24"/>
          <w:szCs w:val="24"/>
        </w:rPr>
      </w:pPr>
      <w:r w:rsidRPr="003E6224">
        <w:rPr>
          <w:sz w:val="24"/>
          <w:szCs w:val="24"/>
        </w:rPr>
        <w:lastRenderedPageBreak/>
        <w:t>Общие задачи раздела "Формирование навыков безопасного</w:t>
      </w:r>
      <w:r w:rsidR="00547BF9">
        <w:rPr>
          <w:sz w:val="24"/>
          <w:szCs w:val="24"/>
        </w:rPr>
        <w:t xml:space="preserve"> </w:t>
      </w:r>
      <w:r w:rsidRPr="003E6224">
        <w:rPr>
          <w:spacing w:val="-67"/>
          <w:sz w:val="24"/>
          <w:szCs w:val="24"/>
        </w:rPr>
        <w:t xml:space="preserve"> </w:t>
      </w:r>
      <w:r w:rsidRPr="003E6224">
        <w:rPr>
          <w:sz w:val="24"/>
          <w:szCs w:val="24"/>
        </w:rPr>
        <w:t>поведения</w:t>
      </w:r>
      <w:r w:rsidRPr="003E6224">
        <w:rPr>
          <w:b w:val="0"/>
          <w:sz w:val="24"/>
          <w:szCs w:val="24"/>
        </w:rPr>
        <w:t>":</w:t>
      </w:r>
    </w:p>
    <w:p w:rsidR="00D72FEE" w:rsidRPr="003E6224" w:rsidRDefault="004B6FAC" w:rsidP="003E6224">
      <w:pPr>
        <w:pStyle w:val="3"/>
        <w:ind w:left="0" w:firstLine="720"/>
        <w:rPr>
          <w:b w:val="0"/>
          <w:sz w:val="24"/>
          <w:szCs w:val="24"/>
        </w:rPr>
      </w:pPr>
      <w:r w:rsidRPr="003E6224">
        <w:rPr>
          <w:b w:val="0"/>
          <w:sz w:val="24"/>
          <w:szCs w:val="24"/>
        </w:rPr>
        <w:t>формирование представлений об опасных для человека и мира природы</w:t>
      </w:r>
      <w:r w:rsidRPr="003E6224">
        <w:rPr>
          <w:b w:val="0"/>
          <w:spacing w:val="-67"/>
          <w:sz w:val="24"/>
          <w:szCs w:val="24"/>
        </w:rPr>
        <w:t xml:space="preserve"> </w:t>
      </w:r>
      <w:r w:rsidR="00547BF9">
        <w:rPr>
          <w:b w:val="0"/>
          <w:spacing w:val="-67"/>
          <w:sz w:val="24"/>
          <w:szCs w:val="24"/>
        </w:rPr>
        <w:t xml:space="preserve"> </w:t>
      </w:r>
      <w:r w:rsidR="00547BF9">
        <w:rPr>
          <w:b w:val="0"/>
          <w:sz w:val="24"/>
          <w:szCs w:val="24"/>
        </w:rPr>
        <w:t xml:space="preserve"> с</w:t>
      </w:r>
      <w:r w:rsidRPr="003E6224">
        <w:rPr>
          <w:b w:val="0"/>
          <w:sz w:val="24"/>
          <w:szCs w:val="24"/>
        </w:rPr>
        <w:t>итуациях и способах</w:t>
      </w:r>
      <w:r w:rsidRPr="003E6224">
        <w:rPr>
          <w:b w:val="0"/>
          <w:spacing w:val="1"/>
          <w:sz w:val="24"/>
          <w:szCs w:val="24"/>
        </w:rPr>
        <w:t xml:space="preserve"> </w:t>
      </w:r>
      <w:r w:rsidRPr="003E6224">
        <w:rPr>
          <w:b w:val="0"/>
          <w:sz w:val="24"/>
          <w:szCs w:val="24"/>
        </w:rPr>
        <w:t>поведения в</w:t>
      </w:r>
      <w:r w:rsidRPr="003E6224">
        <w:rPr>
          <w:b w:val="0"/>
          <w:spacing w:val="-3"/>
          <w:sz w:val="24"/>
          <w:szCs w:val="24"/>
        </w:rPr>
        <w:t xml:space="preserve"> </w:t>
      </w:r>
      <w:r w:rsidRPr="003E6224">
        <w:rPr>
          <w:b w:val="0"/>
          <w:sz w:val="24"/>
          <w:szCs w:val="24"/>
        </w:rPr>
        <w:t>них</w:t>
      </w:r>
      <w:r w:rsidRPr="003E6224">
        <w:rPr>
          <w:sz w:val="24"/>
          <w:szCs w:val="24"/>
        </w:rPr>
        <w:t>;</w:t>
      </w:r>
    </w:p>
    <w:p w:rsidR="00D72FEE" w:rsidRPr="003E6224" w:rsidRDefault="004B6FAC" w:rsidP="003E6224">
      <w:pPr>
        <w:pStyle w:val="a4"/>
        <w:ind w:left="0" w:firstLine="720"/>
        <w:rPr>
          <w:sz w:val="24"/>
          <w:szCs w:val="24"/>
        </w:rPr>
      </w:pPr>
      <w:r w:rsidRPr="003E6224">
        <w:rPr>
          <w:sz w:val="24"/>
          <w:szCs w:val="24"/>
        </w:rPr>
        <w:t>приобщение к правилам безопасного для человека и мира природы</w:t>
      </w:r>
      <w:r w:rsidRPr="003E6224">
        <w:rPr>
          <w:spacing w:val="1"/>
          <w:sz w:val="24"/>
          <w:szCs w:val="24"/>
        </w:rPr>
        <w:t xml:space="preserve"> </w:t>
      </w:r>
      <w:r w:rsidRPr="003E6224">
        <w:rPr>
          <w:sz w:val="24"/>
          <w:szCs w:val="24"/>
        </w:rPr>
        <w:t>поведения,</w:t>
      </w:r>
      <w:r w:rsidRPr="003E6224">
        <w:rPr>
          <w:spacing w:val="-4"/>
          <w:sz w:val="24"/>
          <w:szCs w:val="24"/>
        </w:rPr>
        <w:t xml:space="preserve"> </w:t>
      </w:r>
      <w:r w:rsidRPr="003E6224">
        <w:rPr>
          <w:sz w:val="24"/>
          <w:szCs w:val="24"/>
        </w:rPr>
        <w:t>формирование</w:t>
      </w:r>
      <w:r w:rsidRPr="003E6224">
        <w:rPr>
          <w:spacing w:val="-3"/>
          <w:sz w:val="24"/>
          <w:szCs w:val="24"/>
        </w:rPr>
        <w:t xml:space="preserve"> </w:t>
      </w:r>
      <w:r w:rsidRPr="003E6224">
        <w:rPr>
          <w:sz w:val="24"/>
          <w:szCs w:val="24"/>
        </w:rPr>
        <w:t>готовности</w:t>
      </w:r>
      <w:r w:rsidRPr="003E6224">
        <w:rPr>
          <w:spacing w:val="-3"/>
          <w:sz w:val="24"/>
          <w:szCs w:val="24"/>
        </w:rPr>
        <w:t xml:space="preserve"> </w:t>
      </w:r>
      <w:r w:rsidRPr="003E6224">
        <w:rPr>
          <w:sz w:val="24"/>
          <w:szCs w:val="24"/>
        </w:rPr>
        <w:t>к</w:t>
      </w:r>
      <w:r w:rsidRPr="003E6224">
        <w:rPr>
          <w:spacing w:val="-7"/>
          <w:sz w:val="24"/>
          <w:szCs w:val="24"/>
        </w:rPr>
        <w:t xml:space="preserve"> </w:t>
      </w:r>
      <w:r w:rsidRPr="003E6224">
        <w:rPr>
          <w:sz w:val="24"/>
          <w:szCs w:val="24"/>
        </w:rPr>
        <w:t>усвоению</w:t>
      </w:r>
      <w:r w:rsidRPr="003E6224">
        <w:rPr>
          <w:spacing w:val="-4"/>
          <w:sz w:val="24"/>
          <w:szCs w:val="24"/>
        </w:rPr>
        <w:t xml:space="preserve"> </w:t>
      </w:r>
      <w:r w:rsidRPr="003E6224">
        <w:rPr>
          <w:sz w:val="24"/>
          <w:szCs w:val="24"/>
        </w:rPr>
        <w:t>принятых</w:t>
      </w:r>
      <w:r w:rsidRPr="003E6224">
        <w:rPr>
          <w:spacing w:val="-4"/>
          <w:sz w:val="24"/>
          <w:szCs w:val="24"/>
        </w:rPr>
        <w:t xml:space="preserve"> </w:t>
      </w:r>
      <w:r w:rsidRPr="003E6224">
        <w:rPr>
          <w:sz w:val="24"/>
          <w:szCs w:val="24"/>
        </w:rPr>
        <w:t>в</w:t>
      </w:r>
      <w:r w:rsidRPr="003E6224">
        <w:rPr>
          <w:spacing w:val="-4"/>
          <w:sz w:val="24"/>
          <w:szCs w:val="24"/>
        </w:rPr>
        <w:t xml:space="preserve"> </w:t>
      </w:r>
      <w:r w:rsidRPr="003E6224">
        <w:rPr>
          <w:sz w:val="24"/>
          <w:szCs w:val="24"/>
        </w:rPr>
        <w:t>обществе</w:t>
      </w:r>
    </w:p>
    <w:p w:rsidR="00D72FEE" w:rsidRPr="003E6224" w:rsidRDefault="004B6FAC" w:rsidP="003E6224">
      <w:pPr>
        <w:pStyle w:val="a4"/>
        <w:ind w:left="0" w:firstLine="720"/>
        <w:rPr>
          <w:sz w:val="24"/>
          <w:szCs w:val="24"/>
        </w:rPr>
      </w:pPr>
      <w:r w:rsidRPr="003E6224">
        <w:rPr>
          <w:sz w:val="24"/>
          <w:szCs w:val="24"/>
        </w:rPr>
        <w:t>правил и норм безопасного поведения в интересах человека, семьи,</w:t>
      </w:r>
      <w:r w:rsidRPr="003E6224">
        <w:rPr>
          <w:spacing w:val="-67"/>
          <w:sz w:val="24"/>
          <w:szCs w:val="24"/>
        </w:rPr>
        <w:t xml:space="preserve"> </w:t>
      </w:r>
      <w:r w:rsidRPr="003E6224">
        <w:rPr>
          <w:sz w:val="24"/>
          <w:szCs w:val="24"/>
        </w:rPr>
        <w:t>общества;</w:t>
      </w:r>
    </w:p>
    <w:p w:rsidR="00D72FEE" w:rsidRPr="003E6224" w:rsidRDefault="004B6FAC" w:rsidP="003E6224">
      <w:pPr>
        <w:pStyle w:val="a4"/>
        <w:ind w:left="0" w:firstLine="720"/>
        <w:rPr>
          <w:sz w:val="24"/>
          <w:szCs w:val="24"/>
        </w:rPr>
      </w:pPr>
      <w:r w:rsidRPr="003E6224">
        <w:rPr>
          <w:sz w:val="24"/>
          <w:szCs w:val="24"/>
        </w:rPr>
        <w:t>передача детям знаний о правилах безопасности дорожного движения в</w:t>
      </w:r>
      <w:r w:rsidRPr="003E6224">
        <w:rPr>
          <w:spacing w:val="-67"/>
          <w:sz w:val="24"/>
          <w:szCs w:val="24"/>
        </w:rPr>
        <w:t xml:space="preserve"> </w:t>
      </w:r>
      <w:r w:rsidRPr="003E6224">
        <w:rPr>
          <w:sz w:val="24"/>
          <w:szCs w:val="24"/>
        </w:rPr>
        <w:t>качестве</w:t>
      </w:r>
      <w:r w:rsidRPr="003E6224">
        <w:rPr>
          <w:spacing w:val="-5"/>
          <w:sz w:val="24"/>
          <w:szCs w:val="24"/>
        </w:rPr>
        <w:t xml:space="preserve"> </w:t>
      </w:r>
      <w:r w:rsidRPr="003E6224">
        <w:rPr>
          <w:sz w:val="24"/>
          <w:szCs w:val="24"/>
        </w:rPr>
        <w:t>пешехода</w:t>
      </w:r>
      <w:r w:rsidRPr="003E6224">
        <w:rPr>
          <w:spacing w:val="-1"/>
          <w:sz w:val="24"/>
          <w:szCs w:val="24"/>
        </w:rPr>
        <w:t xml:space="preserve"> </w:t>
      </w:r>
      <w:r w:rsidRPr="003E6224">
        <w:rPr>
          <w:sz w:val="24"/>
          <w:szCs w:val="24"/>
        </w:rPr>
        <w:t>и пассажира</w:t>
      </w:r>
      <w:r w:rsidRPr="003E6224">
        <w:rPr>
          <w:spacing w:val="-1"/>
          <w:sz w:val="24"/>
          <w:szCs w:val="24"/>
        </w:rPr>
        <w:t xml:space="preserve"> </w:t>
      </w:r>
      <w:r w:rsidRPr="003E6224">
        <w:rPr>
          <w:sz w:val="24"/>
          <w:szCs w:val="24"/>
        </w:rPr>
        <w:t>транспортного</w:t>
      </w:r>
      <w:r w:rsidRPr="003E6224">
        <w:rPr>
          <w:spacing w:val="1"/>
          <w:sz w:val="24"/>
          <w:szCs w:val="24"/>
        </w:rPr>
        <w:t xml:space="preserve"> </w:t>
      </w:r>
      <w:r w:rsidRPr="003E6224">
        <w:rPr>
          <w:sz w:val="24"/>
          <w:szCs w:val="24"/>
        </w:rPr>
        <w:t>средства;</w:t>
      </w:r>
    </w:p>
    <w:p w:rsidR="00D72FEE" w:rsidRPr="003E6224" w:rsidRDefault="004B6FAC" w:rsidP="003E6224">
      <w:pPr>
        <w:pStyle w:val="a4"/>
        <w:ind w:left="0" w:firstLine="720"/>
        <w:rPr>
          <w:sz w:val="24"/>
          <w:szCs w:val="24"/>
        </w:rPr>
      </w:pPr>
      <w:r w:rsidRPr="003E6224">
        <w:rPr>
          <w:sz w:val="24"/>
          <w:szCs w:val="24"/>
        </w:rPr>
        <w:t>формирование осторожного и осмотрительного отношения к</w:t>
      </w:r>
      <w:r w:rsidRPr="003E6224">
        <w:rPr>
          <w:spacing w:val="1"/>
          <w:sz w:val="24"/>
          <w:szCs w:val="24"/>
        </w:rPr>
        <w:t xml:space="preserve"> </w:t>
      </w:r>
      <w:r w:rsidRPr="003E6224">
        <w:rPr>
          <w:sz w:val="24"/>
          <w:szCs w:val="24"/>
        </w:rPr>
        <w:t>потенциально</w:t>
      </w:r>
      <w:r w:rsidRPr="003E6224">
        <w:rPr>
          <w:spacing w:val="-5"/>
          <w:sz w:val="24"/>
          <w:szCs w:val="24"/>
        </w:rPr>
        <w:t xml:space="preserve"> </w:t>
      </w:r>
      <w:r w:rsidRPr="003E6224">
        <w:rPr>
          <w:sz w:val="24"/>
          <w:szCs w:val="24"/>
        </w:rPr>
        <w:t>опасным</w:t>
      </w:r>
      <w:r w:rsidRPr="003E6224">
        <w:rPr>
          <w:spacing w:val="-2"/>
          <w:sz w:val="24"/>
          <w:szCs w:val="24"/>
        </w:rPr>
        <w:t xml:space="preserve"> </w:t>
      </w:r>
      <w:r w:rsidRPr="003E6224">
        <w:rPr>
          <w:sz w:val="24"/>
          <w:szCs w:val="24"/>
        </w:rPr>
        <w:t>для</w:t>
      </w:r>
      <w:r w:rsidRPr="003E6224">
        <w:rPr>
          <w:spacing w:val="-4"/>
          <w:sz w:val="24"/>
          <w:szCs w:val="24"/>
        </w:rPr>
        <w:t xml:space="preserve"> </w:t>
      </w:r>
      <w:r w:rsidRPr="003E6224">
        <w:rPr>
          <w:sz w:val="24"/>
          <w:szCs w:val="24"/>
        </w:rPr>
        <w:t>человека</w:t>
      </w:r>
      <w:r w:rsidRPr="003E6224">
        <w:rPr>
          <w:spacing w:val="-2"/>
          <w:sz w:val="24"/>
          <w:szCs w:val="24"/>
        </w:rPr>
        <w:t xml:space="preserve"> </w:t>
      </w:r>
      <w:r w:rsidRPr="003E6224">
        <w:rPr>
          <w:sz w:val="24"/>
          <w:szCs w:val="24"/>
        </w:rPr>
        <w:t>и</w:t>
      </w:r>
      <w:r w:rsidRPr="003E6224">
        <w:rPr>
          <w:spacing w:val="-2"/>
          <w:sz w:val="24"/>
          <w:szCs w:val="24"/>
        </w:rPr>
        <w:t xml:space="preserve"> </w:t>
      </w:r>
      <w:r w:rsidRPr="003E6224">
        <w:rPr>
          <w:sz w:val="24"/>
          <w:szCs w:val="24"/>
        </w:rPr>
        <w:t>мира</w:t>
      </w:r>
      <w:r w:rsidRPr="003E6224">
        <w:rPr>
          <w:spacing w:val="-4"/>
          <w:sz w:val="24"/>
          <w:szCs w:val="24"/>
        </w:rPr>
        <w:t xml:space="preserve"> </w:t>
      </w:r>
      <w:r w:rsidRPr="003E6224">
        <w:rPr>
          <w:sz w:val="24"/>
          <w:szCs w:val="24"/>
        </w:rPr>
        <w:t>природы</w:t>
      </w:r>
      <w:r w:rsidRPr="003E6224">
        <w:rPr>
          <w:spacing w:val="-2"/>
          <w:sz w:val="24"/>
          <w:szCs w:val="24"/>
        </w:rPr>
        <w:t xml:space="preserve"> </w:t>
      </w:r>
      <w:r w:rsidRPr="003E6224">
        <w:rPr>
          <w:sz w:val="24"/>
          <w:szCs w:val="24"/>
        </w:rPr>
        <w:t>ситуациям.</w:t>
      </w:r>
    </w:p>
    <w:p w:rsidR="00D72FEE" w:rsidRPr="003E6224" w:rsidRDefault="004B6FAC" w:rsidP="003E6224">
      <w:pPr>
        <w:pStyle w:val="a4"/>
        <w:ind w:left="0" w:firstLine="720"/>
        <w:rPr>
          <w:sz w:val="24"/>
          <w:szCs w:val="24"/>
        </w:rPr>
      </w:pPr>
      <w:r w:rsidRPr="003E6224">
        <w:rPr>
          <w:sz w:val="24"/>
          <w:szCs w:val="24"/>
        </w:rPr>
        <w:t>Задачи,</w:t>
      </w:r>
      <w:r w:rsidRPr="003E6224">
        <w:rPr>
          <w:spacing w:val="-3"/>
          <w:sz w:val="24"/>
          <w:szCs w:val="24"/>
        </w:rPr>
        <w:t xml:space="preserve"> </w:t>
      </w:r>
      <w:r w:rsidRPr="003E6224">
        <w:rPr>
          <w:sz w:val="24"/>
          <w:szCs w:val="24"/>
        </w:rPr>
        <w:t>актуальные</w:t>
      </w:r>
      <w:r w:rsidRPr="003E6224">
        <w:rPr>
          <w:spacing w:val="-1"/>
          <w:sz w:val="24"/>
          <w:szCs w:val="24"/>
        </w:rPr>
        <w:t xml:space="preserve"> </w:t>
      </w:r>
      <w:r w:rsidRPr="003E6224">
        <w:rPr>
          <w:sz w:val="24"/>
          <w:szCs w:val="24"/>
        </w:rPr>
        <w:t>для</w:t>
      </w:r>
      <w:r w:rsidRPr="003E6224">
        <w:rPr>
          <w:spacing w:val="-2"/>
          <w:sz w:val="24"/>
          <w:szCs w:val="24"/>
        </w:rPr>
        <w:t xml:space="preserve"> </w:t>
      </w:r>
      <w:r w:rsidRPr="003E6224">
        <w:rPr>
          <w:sz w:val="24"/>
          <w:szCs w:val="24"/>
        </w:rPr>
        <w:t>работы</w:t>
      </w:r>
      <w:r w:rsidRPr="003E6224">
        <w:rPr>
          <w:spacing w:val="-1"/>
          <w:sz w:val="24"/>
          <w:szCs w:val="24"/>
        </w:rPr>
        <w:t xml:space="preserve"> </w:t>
      </w:r>
      <w:r w:rsidRPr="003E6224">
        <w:rPr>
          <w:sz w:val="24"/>
          <w:szCs w:val="24"/>
        </w:rPr>
        <w:t>с</w:t>
      </w:r>
      <w:r w:rsidRPr="003E6224">
        <w:rPr>
          <w:spacing w:val="-5"/>
          <w:sz w:val="24"/>
          <w:szCs w:val="24"/>
        </w:rPr>
        <w:t xml:space="preserve"> </w:t>
      </w:r>
      <w:r w:rsidRPr="003E6224">
        <w:rPr>
          <w:sz w:val="24"/>
          <w:szCs w:val="24"/>
        </w:rPr>
        <w:t>дошкольниками</w:t>
      </w:r>
      <w:r w:rsidRPr="003E6224">
        <w:rPr>
          <w:spacing w:val="-1"/>
          <w:sz w:val="24"/>
          <w:szCs w:val="24"/>
        </w:rPr>
        <w:t xml:space="preserve"> </w:t>
      </w:r>
      <w:r w:rsidRPr="003E6224">
        <w:rPr>
          <w:sz w:val="24"/>
          <w:szCs w:val="24"/>
        </w:rPr>
        <w:t>с</w:t>
      </w:r>
      <w:r w:rsidRPr="003E6224">
        <w:rPr>
          <w:spacing w:val="-3"/>
          <w:sz w:val="24"/>
          <w:szCs w:val="24"/>
        </w:rPr>
        <w:t xml:space="preserve"> </w:t>
      </w:r>
      <w:r w:rsidRPr="003E6224">
        <w:rPr>
          <w:sz w:val="24"/>
          <w:szCs w:val="24"/>
        </w:rPr>
        <w:t>ЗПР:</w:t>
      </w:r>
    </w:p>
    <w:p w:rsidR="00D72FEE" w:rsidRPr="003E6224" w:rsidRDefault="004B6FAC" w:rsidP="003E6224">
      <w:pPr>
        <w:pStyle w:val="a4"/>
        <w:ind w:left="0" w:firstLine="720"/>
        <w:rPr>
          <w:sz w:val="24"/>
          <w:szCs w:val="24"/>
        </w:rPr>
      </w:pPr>
      <w:r w:rsidRPr="003E6224">
        <w:rPr>
          <w:sz w:val="24"/>
          <w:szCs w:val="24"/>
        </w:rPr>
        <w:t>развитие социального интеллекта, связанного с прогнозированием</w:t>
      </w:r>
      <w:r w:rsidRPr="003E6224">
        <w:rPr>
          <w:spacing w:val="-67"/>
          <w:sz w:val="24"/>
          <w:szCs w:val="24"/>
        </w:rPr>
        <w:t xml:space="preserve"> </w:t>
      </w:r>
      <w:r w:rsidRPr="003E6224">
        <w:rPr>
          <w:sz w:val="24"/>
          <w:szCs w:val="24"/>
        </w:rPr>
        <w:t>последствий</w:t>
      </w:r>
      <w:r w:rsidRPr="003E6224">
        <w:rPr>
          <w:spacing w:val="-4"/>
          <w:sz w:val="24"/>
          <w:szCs w:val="24"/>
        </w:rPr>
        <w:t xml:space="preserve"> </w:t>
      </w:r>
      <w:r w:rsidRPr="003E6224">
        <w:rPr>
          <w:sz w:val="24"/>
          <w:szCs w:val="24"/>
        </w:rPr>
        <w:t>действий,</w:t>
      </w:r>
      <w:r w:rsidRPr="003E6224">
        <w:rPr>
          <w:spacing w:val="-1"/>
          <w:sz w:val="24"/>
          <w:szCs w:val="24"/>
        </w:rPr>
        <w:t xml:space="preserve"> </w:t>
      </w:r>
      <w:r w:rsidRPr="003E6224">
        <w:rPr>
          <w:sz w:val="24"/>
          <w:szCs w:val="24"/>
        </w:rPr>
        <w:t>деятельности</w:t>
      </w:r>
      <w:r w:rsidRPr="003E6224">
        <w:rPr>
          <w:spacing w:val="-1"/>
          <w:sz w:val="24"/>
          <w:szCs w:val="24"/>
        </w:rPr>
        <w:t xml:space="preserve"> </w:t>
      </w:r>
      <w:r w:rsidRPr="003E6224">
        <w:rPr>
          <w:sz w:val="24"/>
          <w:szCs w:val="24"/>
        </w:rPr>
        <w:t>и</w:t>
      </w:r>
      <w:r w:rsidRPr="003E6224">
        <w:rPr>
          <w:spacing w:val="-3"/>
          <w:sz w:val="24"/>
          <w:szCs w:val="24"/>
        </w:rPr>
        <w:t xml:space="preserve"> </w:t>
      </w:r>
      <w:r w:rsidRPr="003E6224">
        <w:rPr>
          <w:sz w:val="24"/>
          <w:szCs w:val="24"/>
        </w:rPr>
        <w:t>поведения;</w:t>
      </w:r>
    </w:p>
    <w:p w:rsidR="00D72FEE" w:rsidRPr="003E6224" w:rsidRDefault="004B6FAC" w:rsidP="003E6224">
      <w:pPr>
        <w:pStyle w:val="a4"/>
        <w:ind w:left="0" w:firstLine="720"/>
        <w:rPr>
          <w:sz w:val="24"/>
          <w:szCs w:val="24"/>
        </w:rPr>
      </w:pPr>
      <w:r w:rsidRPr="003E6224">
        <w:rPr>
          <w:sz w:val="24"/>
          <w:szCs w:val="24"/>
        </w:rPr>
        <w:t>развитие</w:t>
      </w:r>
      <w:r w:rsidRPr="003E6224">
        <w:rPr>
          <w:spacing w:val="-4"/>
          <w:sz w:val="24"/>
          <w:szCs w:val="24"/>
        </w:rPr>
        <w:t xml:space="preserve"> </w:t>
      </w:r>
      <w:r w:rsidRPr="003E6224">
        <w:rPr>
          <w:sz w:val="24"/>
          <w:szCs w:val="24"/>
        </w:rPr>
        <w:t>способности</w:t>
      </w:r>
      <w:r w:rsidRPr="003E6224">
        <w:rPr>
          <w:spacing w:val="-4"/>
          <w:sz w:val="24"/>
          <w:szCs w:val="24"/>
        </w:rPr>
        <w:t xml:space="preserve"> </w:t>
      </w:r>
      <w:r w:rsidRPr="003E6224">
        <w:rPr>
          <w:sz w:val="24"/>
          <w:szCs w:val="24"/>
        </w:rPr>
        <w:t>ребенка</w:t>
      </w:r>
      <w:r w:rsidRPr="003E6224">
        <w:rPr>
          <w:spacing w:val="-3"/>
          <w:sz w:val="24"/>
          <w:szCs w:val="24"/>
        </w:rPr>
        <w:t xml:space="preserve"> </w:t>
      </w:r>
      <w:r w:rsidRPr="003E6224">
        <w:rPr>
          <w:sz w:val="24"/>
          <w:szCs w:val="24"/>
        </w:rPr>
        <w:t>к</w:t>
      </w:r>
      <w:r w:rsidRPr="003E6224">
        <w:rPr>
          <w:spacing w:val="-4"/>
          <w:sz w:val="24"/>
          <w:szCs w:val="24"/>
        </w:rPr>
        <w:t xml:space="preserve"> </w:t>
      </w:r>
      <w:r w:rsidRPr="003E6224">
        <w:rPr>
          <w:sz w:val="24"/>
          <w:szCs w:val="24"/>
        </w:rPr>
        <w:t>выбору</w:t>
      </w:r>
      <w:r w:rsidRPr="003E6224">
        <w:rPr>
          <w:spacing w:val="-4"/>
          <w:sz w:val="24"/>
          <w:szCs w:val="24"/>
        </w:rPr>
        <w:t xml:space="preserve"> </w:t>
      </w:r>
      <w:r w:rsidRPr="003E6224">
        <w:rPr>
          <w:sz w:val="24"/>
          <w:szCs w:val="24"/>
        </w:rPr>
        <w:t>безопасных</w:t>
      </w:r>
      <w:r w:rsidRPr="003E6224">
        <w:rPr>
          <w:spacing w:val="-3"/>
          <w:sz w:val="24"/>
          <w:szCs w:val="24"/>
        </w:rPr>
        <w:t xml:space="preserve"> </w:t>
      </w:r>
      <w:r w:rsidRPr="003E6224">
        <w:rPr>
          <w:sz w:val="24"/>
          <w:szCs w:val="24"/>
        </w:rPr>
        <w:t>способов</w:t>
      </w:r>
    </w:p>
    <w:p w:rsidR="00D72FEE" w:rsidRPr="003E6224" w:rsidRDefault="004B6FAC" w:rsidP="003E6224">
      <w:pPr>
        <w:pStyle w:val="a4"/>
        <w:ind w:left="0" w:firstLine="720"/>
        <w:rPr>
          <w:sz w:val="24"/>
          <w:szCs w:val="24"/>
        </w:rPr>
      </w:pPr>
      <w:r w:rsidRPr="003E6224">
        <w:rPr>
          <w:sz w:val="24"/>
          <w:szCs w:val="24"/>
        </w:rPr>
        <w:t>деятельности</w:t>
      </w:r>
      <w:r w:rsidRPr="003E6224">
        <w:rPr>
          <w:spacing w:val="-3"/>
          <w:sz w:val="24"/>
          <w:szCs w:val="24"/>
        </w:rPr>
        <w:t xml:space="preserve"> </w:t>
      </w:r>
      <w:r w:rsidRPr="003E6224">
        <w:rPr>
          <w:sz w:val="24"/>
          <w:szCs w:val="24"/>
        </w:rPr>
        <w:t>и</w:t>
      </w:r>
      <w:r w:rsidRPr="003E6224">
        <w:rPr>
          <w:spacing w:val="-6"/>
          <w:sz w:val="24"/>
          <w:szCs w:val="24"/>
        </w:rPr>
        <w:t xml:space="preserve"> </w:t>
      </w:r>
      <w:r w:rsidRPr="003E6224">
        <w:rPr>
          <w:sz w:val="24"/>
          <w:szCs w:val="24"/>
        </w:rPr>
        <w:t>поведения,</w:t>
      </w:r>
      <w:r w:rsidRPr="003E6224">
        <w:rPr>
          <w:spacing w:val="-3"/>
          <w:sz w:val="24"/>
          <w:szCs w:val="24"/>
        </w:rPr>
        <w:t xml:space="preserve"> </w:t>
      </w:r>
      <w:r w:rsidRPr="003E6224">
        <w:rPr>
          <w:sz w:val="24"/>
          <w:szCs w:val="24"/>
        </w:rPr>
        <w:t>связанных</w:t>
      </w:r>
      <w:r w:rsidRPr="003E6224">
        <w:rPr>
          <w:spacing w:val="-2"/>
          <w:sz w:val="24"/>
          <w:szCs w:val="24"/>
        </w:rPr>
        <w:t xml:space="preserve"> </w:t>
      </w:r>
      <w:r w:rsidRPr="003E6224">
        <w:rPr>
          <w:sz w:val="24"/>
          <w:szCs w:val="24"/>
        </w:rPr>
        <w:t>с</w:t>
      </w:r>
      <w:r w:rsidRPr="003E6224">
        <w:rPr>
          <w:spacing w:val="-7"/>
          <w:sz w:val="24"/>
          <w:szCs w:val="24"/>
        </w:rPr>
        <w:t xml:space="preserve"> </w:t>
      </w:r>
      <w:r w:rsidRPr="003E6224">
        <w:rPr>
          <w:sz w:val="24"/>
          <w:szCs w:val="24"/>
        </w:rPr>
        <w:t>проявлением</w:t>
      </w:r>
      <w:r w:rsidRPr="003E6224">
        <w:rPr>
          <w:spacing w:val="-2"/>
          <w:sz w:val="24"/>
          <w:szCs w:val="24"/>
        </w:rPr>
        <w:t xml:space="preserve"> </w:t>
      </w:r>
      <w:r w:rsidRPr="003E6224">
        <w:rPr>
          <w:sz w:val="24"/>
          <w:szCs w:val="24"/>
        </w:rPr>
        <w:t>активности.</w:t>
      </w:r>
    </w:p>
    <w:p w:rsidR="00D72FEE" w:rsidRPr="003E6224" w:rsidRDefault="004B6FAC" w:rsidP="003E6224">
      <w:pPr>
        <w:pStyle w:val="3"/>
        <w:ind w:left="0" w:firstLine="720"/>
        <w:rPr>
          <w:sz w:val="24"/>
          <w:szCs w:val="24"/>
        </w:rPr>
      </w:pPr>
      <w:r w:rsidRPr="003E6224">
        <w:rPr>
          <w:sz w:val="24"/>
          <w:szCs w:val="24"/>
        </w:rPr>
        <w:t>Старшая</w:t>
      </w:r>
      <w:r w:rsidRPr="003E6224">
        <w:rPr>
          <w:spacing w:val="-4"/>
          <w:sz w:val="24"/>
          <w:szCs w:val="24"/>
        </w:rPr>
        <w:t xml:space="preserve"> </w:t>
      </w:r>
      <w:r w:rsidRPr="003E6224">
        <w:rPr>
          <w:sz w:val="24"/>
          <w:szCs w:val="24"/>
        </w:rPr>
        <w:t>группа (от</w:t>
      </w:r>
      <w:r w:rsidRPr="003E6224">
        <w:rPr>
          <w:spacing w:val="-1"/>
          <w:sz w:val="24"/>
          <w:szCs w:val="24"/>
        </w:rPr>
        <w:t xml:space="preserve"> </w:t>
      </w:r>
      <w:r w:rsidRPr="003E6224">
        <w:rPr>
          <w:sz w:val="24"/>
          <w:szCs w:val="24"/>
        </w:rPr>
        <w:t>5</w:t>
      </w:r>
      <w:r w:rsidRPr="003E6224">
        <w:rPr>
          <w:spacing w:val="-1"/>
          <w:sz w:val="24"/>
          <w:szCs w:val="24"/>
        </w:rPr>
        <w:t xml:space="preserve"> </w:t>
      </w:r>
      <w:r w:rsidRPr="003E6224">
        <w:rPr>
          <w:sz w:val="24"/>
          <w:szCs w:val="24"/>
        </w:rPr>
        <w:t>до</w:t>
      </w:r>
      <w:r w:rsidRPr="003E6224">
        <w:rPr>
          <w:spacing w:val="-1"/>
          <w:sz w:val="24"/>
          <w:szCs w:val="24"/>
        </w:rPr>
        <w:t xml:space="preserve"> </w:t>
      </w:r>
      <w:r w:rsidRPr="003E6224">
        <w:rPr>
          <w:sz w:val="24"/>
          <w:szCs w:val="24"/>
        </w:rPr>
        <w:t>6</w:t>
      </w:r>
      <w:r w:rsidRPr="003E6224">
        <w:rPr>
          <w:spacing w:val="-4"/>
          <w:sz w:val="24"/>
          <w:szCs w:val="24"/>
        </w:rPr>
        <w:t xml:space="preserve"> </w:t>
      </w:r>
      <w:r w:rsidRPr="003E6224">
        <w:rPr>
          <w:sz w:val="24"/>
          <w:szCs w:val="24"/>
        </w:rPr>
        <w:t>лет):</w:t>
      </w:r>
    </w:p>
    <w:p w:rsidR="00D72FEE" w:rsidRPr="003E6224" w:rsidRDefault="004B6FAC" w:rsidP="003E6224">
      <w:pPr>
        <w:pStyle w:val="a6"/>
        <w:numPr>
          <w:ilvl w:val="0"/>
          <w:numId w:val="110"/>
        </w:numPr>
        <w:tabs>
          <w:tab w:val="left" w:pos="985"/>
        </w:tabs>
        <w:ind w:left="0" w:firstLine="720"/>
        <w:rPr>
          <w:sz w:val="24"/>
          <w:szCs w:val="24"/>
        </w:rPr>
      </w:pPr>
      <w:r w:rsidRPr="003E6224">
        <w:rPr>
          <w:sz w:val="24"/>
          <w:szCs w:val="24"/>
        </w:rPr>
        <w:t>Формирование</w:t>
      </w:r>
      <w:r w:rsidRPr="003E6224">
        <w:rPr>
          <w:spacing w:val="-2"/>
          <w:sz w:val="24"/>
          <w:szCs w:val="24"/>
        </w:rPr>
        <w:t xml:space="preserve"> </w:t>
      </w:r>
      <w:r w:rsidRPr="003E6224">
        <w:rPr>
          <w:sz w:val="24"/>
          <w:szCs w:val="24"/>
        </w:rPr>
        <w:t>представлений</w:t>
      </w:r>
      <w:r w:rsidRPr="003E6224">
        <w:rPr>
          <w:spacing w:val="-2"/>
          <w:sz w:val="24"/>
          <w:szCs w:val="24"/>
        </w:rPr>
        <w:t xml:space="preserve"> </w:t>
      </w:r>
      <w:r w:rsidRPr="003E6224">
        <w:rPr>
          <w:sz w:val="24"/>
          <w:szCs w:val="24"/>
        </w:rPr>
        <w:t>об</w:t>
      </w:r>
      <w:r w:rsidRPr="003E6224">
        <w:rPr>
          <w:spacing w:val="-1"/>
          <w:sz w:val="24"/>
          <w:szCs w:val="24"/>
        </w:rPr>
        <w:t xml:space="preserve"> </w:t>
      </w:r>
      <w:r w:rsidRPr="003E6224">
        <w:rPr>
          <w:sz w:val="24"/>
          <w:szCs w:val="24"/>
        </w:rPr>
        <w:t>опасных</w:t>
      </w:r>
      <w:r w:rsidRPr="003E6224">
        <w:rPr>
          <w:spacing w:val="-1"/>
          <w:sz w:val="24"/>
          <w:szCs w:val="24"/>
        </w:rPr>
        <w:t xml:space="preserve"> </w:t>
      </w:r>
      <w:r w:rsidRPr="003E6224">
        <w:rPr>
          <w:sz w:val="24"/>
          <w:szCs w:val="24"/>
        </w:rPr>
        <w:t>для</w:t>
      </w:r>
      <w:r w:rsidRPr="003E6224">
        <w:rPr>
          <w:spacing w:val="-5"/>
          <w:sz w:val="24"/>
          <w:szCs w:val="24"/>
        </w:rPr>
        <w:t xml:space="preserve"> </w:t>
      </w:r>
      <w:r w:rsidRPr="003E6224">
        <w:rPr>
          <w:sz w:val="24"/>
          <w:szCs w:val="24"/>
        </w:rPr>
        <w:t>человека</w:t>
      </w:r>
      <w:r w:rsidRPr="003E6224">
        <w:rPr>
          <w:spacing w:val="-1"/>
          <w:sz w:val="24"/>
          <w:szCs w:val="24"/>
        </w:rPr>
        <w:t xml:space="preserve"> </w:t>
      </w:r>
      <w:r w:rsidRPr="003E6224">
        <w:rPr>
          <w:sz w:val="24"/>
          <w:szCs w:val="24"/>
        </w:rPr>
        <w:t>и</w:t>
      </w:r>
      <w:r w:rsidR="00A07CA5" w:rsidRPr="003E6224">
        <w:rPr>
          <w:sz w:val="24"/>
          <w:szCs w:val="24"/>
        </w:rPr>
        <w:t xml:space="preserve"> </w:t>
      </w:r>
      <w:r w:rsidRPr="003E6224">
        <w:rPr>
          <w:sz w:val="24"/>
          <w:szCs w:val="24"/>
        </w:rPr>
        <w:t>окружающего мира природы ситуациях и способах поведения в них.</w:t>
      </w:r>
      <w:r w:rsidRPr="003E6224">
        <w:rPr>
          <w:spacing w:val="-67"/>
          <w:sz w:val="24"/>
          <w:szCs w:val="24"/>
        </w:rPr>
        <w:t xml:space="preserve"> </w:t>
      </w:r>
      <w:r w:rsidRPr="003E6224">
        <w:rPr>
          <w:sz w:val="24"/>
          <w:szCs w:val="24"/>
        </w:rPr>
        <w:t>Имеет</w:t>
      </w:r>
      <w:r w:rsidRPr="003E6224">
        <w:rPr>
          <w:spacing w:val="-2"/>
          <w:sz w:val="24"/>
          <w:szCs w:val="24"/>
        </w:rPr>
        <w:t xml:space="preserve"> </w:t>
      </w:r>
      <w:r w:rsidRPr="003E6224">
        <w:rPr>
          <w:sz w:val="24"/>
          <w:szCs w:val="24"/>
        </w:rPr>
        <w:t>представления</w:t>
      </w:r>
      <w:r w:rsidRPr="003E6224">
        <w:rPr>
          <w:spacing w:val="-2"/>
          <w:sz w:val="24"/>
          <w:szCs w:val="24"/>
        </w:rPr>
        <w:t xml:space="preserve"> </w:t>
      </w:r>
      <w:r w:rsidRPr="003E6224">
        <w:rPr>
          <w:sz w:val="24"/>
          <w:szCs w:val="24"/>
        </w:rPr>
        <w:t>об</w:t>
      </w:r>
      <w:r w:rsidRPr="003E6224">
        <w:rPr>
          <w:spacing w:val="-3"/>
          <w:sz w:val="24"/>
          <w:szCs w:val="24"/>
        </w:rPr>
        <w:t xml:space="preserve"> </w:t>
      </w:r>
      <w:r w:rsidRPr="003E6224">
        <w:rPr>
          <w:sz w:val="24"/>
          <w:szCs w:val="24"/>
        </w:rPr>
        <w:t>опасных</w:t>
      </w:r>
      <w:r w:rsidRPr="003E6224">
        <w:rPr>
          <w:spacing w:val="-1"/>
          <w:sz w:val="24"/>
          <w:szCs w:val="24"/>
        </w:rPr>
        <w:t xml:space="preserve"> </w:t>
      </w:r>
      <w:r w:rsidRPr="003E6224">
        <w:rPr>
          <w:sz w:val="24"/>
          <w:szCs w:val="24"/>
        </w:rPr>
        <w:t>для</w:t>
      </w:r>
      <w:r w:rsidRPr="003E6224">
        <w:rPr>
          <w:spacing w:val="-5"/>
          <w:sz w:val="24"/>
          <w:szCs w:val="24"/>
        </w:rPr>
        <w:t xml:space="preserve"> </w:t>
      </w:r>
      <w:r w:rsidRPr="003E6224">
        <w:rPr>
          <w:sz w:val="24"/>
          <w:szCs w:val="24"/>
        </w:rPr>
        <w:t>человека</w:t>
      </w:r>
      <w:r w:rsidRPr="003E6224">
        <w:rPr>
          <w:spacing w:val="-1"/>
          <w:sz w:val="24"/>
          <w:szCs w:val="24"/>
        </w:rPr>
        <w:t xml:space="preserve"> </w:t>
      </w:r>
      <w:r w:rsidRPr="003E6224">
        <w:rPr>
          <w:sz w:val="24"/>
          <w:szCs w:val="24"/>
        </w:rPr>
        <w:t>и</w:t>
      </w:r>
      <w:r w:rsidRPr="003E6224">
        <w:rPr>
          <w:spacing w:val="-5"/>
          <w:sz w:val="24"/>
          <w:szCs w:val="24"/>
        </w:rPr>
        <w:t xml:space="preserve"> </w:t>
      </w:r>
      <w:r w:rsidRPr="003E6224">
        <w:rPr>
          <w:sz w:val="24"/>
          <w:szCs w:val="24"/>
        </w:rPr>
        <w:t>окружающего</w:t>
      </w:r>
      <w:r w:rsidRPr="003E6224">
        <w:rPr>
          <w:spacing w:val="-2"/>
          <w:sz w:val="24"/>
          <w:szCs w:val="24"/>
        </w:rPr>
        <w:t xml:space="preserve"> </w:t>
      </w:r>
      <w:r w:rsidRPr="003E6224">
        <w:rPr>
          <w:sz w:val="24"/>
          <w:szCs w:val="24"/>
        </w:rPr>
        <w:t>мира</w:t>
      </w:r>
      <w:r w:rsidR="007B30E4" w:rsidRPr="003E6224">
        <w:rPr>
          <w:sz w:val="24"/>
          <w:szCs w:val="24"/>
        </w:rPr>
        <w:t xml:space="preserve"> </w:t>
      </w:r>
      <w:r w:rsidRPr="003E6224">
        <w:rPr>
          <w:sz w:val="24"/>
          <w:szCs w:val="24"/>
        </w:rPr>
        <w:t>ситуациях.</w:t>
      </w:r>
      <w:r w:rsidRPr="003E6224">
        <w:rPr>
          <w:spacing w:val="-5"/>
          <w:sz w:val="24"/>
          <w:szCs w:val="24"/>
        </w:rPr>
        <w:t xml:space="preserve"> </w:t>
      </w:r>
      <w:r w:rsidRPr="003E6224">
        <w:rPr>
          <w:sz w:val="24"/>
          <w:szCs w:val="24"/>
        </w:rPr>
        <w:t>Устанавливает</w:t>
      </w:r>
      <w:r w:rsidRPr="003E6224">
        <w:rPr>
          <w:spacing w:val="-5"/>
          <w:sz w:val="24"/>
          <w:szCs w:val="24"/>
        </w:rPr>
        <w:t xml:space="preserve"> </w:t>
      </w:r>
      <w:r w:rsidRPr="003E6224">
        <w:rPr>
          <w:sz w:val="24"/>
          <w:szCs w:val="24"/>
        </w:rPr>
        <w:t>причинно-следственные</w:t>
      </w:r>
      <w:r w:rsidRPr="003E6224">
        <w:rPr>
          <w:spacing w:val="-3"/>
          <w:sz w:val="24"/>
          <w:szCs w:val="24"/>
        </w:rPr>
        <w:t xml:space="preserve"> </w:t>
      </w:r>
      <w:r w:rsidRPr="003E6224">
        <w:rPr>
          <w:sz w:val="24"/>
          <w:szCs w:val="24"/>
        </w:rPr>
        <w:t>связи,</w:t>
      </w:r>
      <w:r w:rsidRPr="003E6224">
        <w:rPr>
          <w:spacing w:val="-4"/>
          <w:sz w:val="24"/>
          <w:szCs w:val="24"/>
        </w:rPr>
        <w:t xml:space="preserve"> </w:t>
      </w:r>
      <w:r w:rsidRPr="003E6224">
        <w:rPr>
          <w:sz w:val="24"/>
          <w:szCs w:val="24"/>
        </w:rPr>
        <w:t>на</w:t>
      </w:r>
      <w:r w:rsidRPr="003E6224">
        <w:rPr>
          <w:spacing w:val="-3"/>
          <w:sz w:val="24"/>
          <w:szCs w:val="24"/>
        </w:rPr>
        <w:t xml:space="preserve"> </w:t>
      </w:r>
      <w:r w:rsidRPr="003E6224">
        <w:rPr>
          <w:sz w:val="24"/>
          <w:szCs w:val="24"/>
        </w:rPr>
        <w:t>основании</w:t>
      </w:r>
      <w:r w:rsidR="00A07CA5" w:rsidRPr="003E6224">
        <w:rPr>
          <w:sz w:val="24"/>
          <w:szCs w:val="24"/>
        </w:rPr>
        <w:t xml:space="preserve"> </w:t>
      </w:r>
      <w:r w:rsidRPr="003E6224">
        <w:rPr>
          <w:sz w:val="24"/>
          <w:szCs w:val="24"/>
        </w:rPr>
        <w:t>которых определяет ситуацию как опасную или неопасную. Знает номера</w:t>
      </w:r>
      <w:r w:rsidRPr="003E6224">
        <w:rPr>
          <w:spacing w:val="-67"/>
          <w:sz w:val="24"/>
          <w:szCs w:val="24"/>
        </w:rPr>
        <w:t xml:space="preserve"> </w:t>
      </w:r>
      <w:r w:rsidRPr="003E6224">
        <w:rPr>
          <w:sz w:val="24"/>
          <w:szCs w:val="24"/>
        </w:rPr>
        <w:t>телефонов,</w:t>
      </w:r>
      <w:r w:rsidRPr="003E6224">
        <w:rPr>
          <w:spacing w:val="-7"/>
          <w:sz w:val="24"/>
          <w:szCs w:val="24"/>
        </w:rPr>
        <w:t xml:space="preserve"> </w:t>
      </w:r>
      <w:r w:rsidRPr="003E6224">
        <w:rPr>
          <w:sz w:val="24"/>
          <w:szCs w:val="24"/>
        </w:rPr>
        <w:t>по которым</w:t>
      </w:r>
      <w:r w:rsidRPr="003E6224">
        <w:rPr>
          <w:spacing w:val="-1"/>
          <w:sz w:val="24"/>
          <w:szCs w:val="24"/>
        </w:rPr>
        <w:t xml:space="preserve"> </w:t>
      </w:r>
      <w:r w:rsidRPr="003E6224">
        <w:rPr>
          <w:sz w:val="24"/>
          <w:szCs w:val="24"/>
        </w:rPr>
        <w:t>можно</w:t>
      </w:r>
      <w:r w:rsidRPr="003E6224">
        <w:rPr>
          <w:spacing w:val="-1"/>
          <w:sz w:val="24"/>
          <w:szCs w:val="24"/>
        </w:rPr>
        <w:t xml:space="preserve"> </w:t>
      </w:r>
      <w:r w:rsidRPr="003E6224">
        <w:rPr>
          <w:sz w:val="24"/>
          <w:szCs w:val="24"/>
        </w:rPr>
        <w:t>сообщить</w:t>
      </w:r>
      <w:r w:rsidRPr="003E6224">
        <w:rPr>
          <w:spacing w:val="-2"/>
          <w:sz w:val="24"/>
          <w:szCs w:val="24"/>
        </w:rPr>
        <w:t xml:space="preserve"> </w:t>
      </w:r>
      <w:r w:rsidRPr="003E6224">
        <w:rPr>
          <w:sz w:val="24"/>
          <w:szCs w:val="24"/>
        </w:rPr>
        <w:t>о</w:t>
      </w:r>
      <w:r w:rsidRPr="003E6224">
        <w:rPr>
          <w:spacing w:val="-1"/>
          <w:sz w:val="24"/>
          <w:szCs w:val="24"/>
        </w:rPr>
        <w:t xml:space="preserve"> </w:t>
      </w:r>
      <w:r w:rsidRPr="003E6224">
        <w:rPr>
          <w:sz w:val="24"/>
          <w:szCs w:val="24"/>
        </w:rPr>
        <w:t>возникновении</w:t>
      </w:r>
      <w:r w:rsidRPr="003E6224">
        <w:rPr>
          <w:spacing w:val="-4"/>
          <w:sz w:val="24"/>
          <w:szCs w:val="24"/>
        </w:rPr>
        <w:t xml:space="preserve"> </w:t>
      </w:r>
      <w:r w:rsidRPr="003E6224">
        <w:rPr>
          <w:sz w:val="24"/>
          <w:szCs w:val="24"/>
        </w:rPr>
        <w:t>опасной</w:t>
      </w:r>
      <w:r w:rsidR="00A07CA5" w:rsidRPr="003E6224">
        <w:rPr>
          <w:sz w:val="24"/>
          <w:szCs w:val="24"/>
        </w:rPr>
        <w:t xml:space="preserve"> </w:t>
      </w:r>
      <w:r w:rsidRPr="003E6224">
        <w:rPr>
          <w:sz w:val="24"/>
          <w:szCs w:val="24"/>
        </w:rPr>
        <w:t>ситуации. Дифференцированно использует вербальные и невербальные</w:t>
      </w:r>
      <w:r w:rsidRPr="003E6224">
        <w:rPr>
          <w:spacing w:val="-67"/>
          <w:sz w:val="24"/>
          <w:szCs w:val="24"/>
        </w:rPr>
        <w:t xml:space="preserve"> </w:t>
      </w:r>
      <w:r w:rsidRPr="003E6224">
        <w:rPr>
          <w:sz w:val="24"/>
          <w:szCs w:val="24"/>
        </w:rPr>
        <w:t>средства,</w:t>
      </w:r>
      <w:r w:rsidRPr="003E6224">
        <w:rPr>
          <w:spacing w:val="-2"/>
          <w:sz w:val="24"/>
          <w:szCs w:val="24"/>
        </w:rPr>
        <w:t xml:space="preserve"> </w:t>
      </w:r>
      <w:r w:rsidRPr="003E6224">
        <w:rPr>
          <w:sz w:val="24"/>
          <w:szCs w:val="24"/>
        </w:rPr>
        <w:t>когда</w:t>
      </w:r>
      <w:r w:rsidRPr="003E6224">
        <w:rPr>
          <w:spacing w:val="-1"/>
          <w:sz w:val="24"/>
          <w:szCs w:val="24"/>
        </w:rPr>
        <w:t xml:space="preserve"> </w:t>
      </w:r>
      <w:r w:rsidRPr="003E6224">
        <w:rPr>
          <w:sz w:val="24"/>
          <w:szCs w:val="24"/>
        </w:rPr>
        <w:t>рассказывает</w:t>
      </w:r>
      <w:r w:rsidRPr="003E6224">
        <w:rPr>
          <w:spacing w:val="-5"/>
          <w:sz w:val="24"/>
          <w:szCs w:val="24"/>
        </w:rPr>
        <w:t xml:space="preserve"> </w:t>
      </w:r>
      <w:r w:rsidRPr="003E6224">
        <w:rPr>
          <w:sz w:val="24"/>
          <w:szCs w:val="24"/>
        </w:rPr>
        <w:t>про</w:t>
      </w:r>
      <w:r w:rsidRPr="003E6224">
        <w:rPr>
          <w:spacing w:val="-4"/>
          <w:sz w:val="24"/>
          <w:szCs w:val="24"/>
        </w:rPr>
        <w:t xml:space="preserve"> </w:t>
      </w:r>
      <w:r w:rsidRPr="003E6224">
        <w:rPr>
          <w:sz w:val="24"/>
          <w:szCs w:val="24"/>
        </w:rPr>
        <w:t>правила</w:t>
      </w:r>
      <w:r w:rsidRPr="003E6224">
        <w:rPr>
          <w:spacing w:val="-1"/>
          <w:sz w:val="24"/>
          <w:szCs w:val="24"/>
        </w:rPr>
        <w:t xml:space="preserve"> </w:t>
      </w:r>
      <w:r w:rsidRPr="003E6224">
        <w:rPr>
          <w:sz w:val="24"/>
          <w:szCs w:val="24"/>
        </w:rPr>
        <w:t>поведения</w:t>
      </w:r>
      <w:r w:rsidRPr="003E6224">
        <w:rPr>
          <w:spacing w:val="-1"/>
          <w:sz w:val="24"/>
          <w:szCs w:val="24"/>
        </w:rPr>
        <w:t xml:space="preserve"> </w:t>
      </w:r>
      <w:r w:rsidRPr="003E6224">
        <w:rPr>
          <w:sz w:val="24"/>
          <w:szCs w:val="24"/>
        </w:rPr>
        <w:t>в</w:t>
      </w:r>
      <w:r w:rsidRPr="003E6224">
        <w:rPr>
          <w:spacing w:val="-4"/>
          <w:sz w:val="24"/>
          <w:szCs w:val="24"/>
        </w:rPr>
        <w:t xml:space="preserve"> </w:t>
      </w:r>
      <w:r w:rsidRPr="003E6224">
        <w:rPr>
          <w:sz w:val="24"/>
          <w:szCs w:val="24"/>
        </w:rPr>
        <w:t>опасных</w:t>
      </w:r>
      <w:r w:rsidR="00A07CA5" w:rsidRPr="003E6224">
        <w:rPr>
          <w:sz w:val="24"/>
          <w:szCs w:val="24"/>
        </w:rPr>
        <w:t xml:space="preserve"> </w:t>
      </w:r>
      <w:r w:rsidRPr="003E6224">
        <w:rPr>
          <w:sz w:val="24"/>
          <w:szCs w:val="24"/>
        </w:rPr>
        <w:t>ситуациях. Понимает и объясняет необходимость им следовать, а также</w:t>
      </w:r>
      <w:r w:rsidRPr="003E6224">
        <w:rPr>
          <w:spacing w:val="1"/>
          <w:sz w:val="24"/>
          <w:szCs w:val="24"/>
        </w:rPr>
        <w:t xml:space="preserve"> </w:t>
      </w:r>
      <w:r w:rsidRPr="003E6224">
        <w:rPr>
          <w:sz w:val="24"/>
          <w:szCs w:val="24"/>
        </w:rPr>
        <w:t>описывает негативные последствия их нарушения. Может перечислить</w:t>
      </w:r>
      <w:r w:rsidRPr="003E6224">
        <w:rPr>
          <w:spacing w:val="1"/>
          <w:sz w:val="24"/>
          <w:szCs w:val="24"/>
        </w:rPr>
        <w:t xml:space="preserve"> </w:t>
      </w:r>
      <w:r w:rsidRPr="003E6224">
        <w:rPr>
          <w:sz w:val="24"/>
          <w:szCs w:val="24"/>
        </w:rPr>
        <w:t>виды и привести примеры опасных для окружающей природы ситуаций и</w:t>
      </w:r>
      <w:r w:rsidRPr="003E6224">
        <w:rPr>
          <w:spacing w:val="-67"/>
          <w:sz w:val="24"/>
          <w:szCs w:val="24"/>
        </w:rPr>
        <w:t xml:space="preserve"> </w:t>
      </w:r>
      <w:r w:rsidRPr="003E6224">
        <w:rPr>
          <w:sz w:val="24"/>
          <w:szCs w:val="24"/>
        </w:rPr>
        <w:t>назвать</w:t>
      </w:r>
      <w:r w:rsidRPr="003E6224">
        <w:rPr>
          <w:spacing w:val="-2"/>
          <w:sz w:val="24"/>
          <w:szCs w:val="24"/>
        </w:rPr>
        <w:t xml:space="preserve"> </w:t>
      </w:r>
      <w:r w:rsidRPr="003E6224">
        <w:rPr>
          <w:sz w:val="24"/>
          <w:szCs w:val="24"/>
        </w:rPr>
        <w:t>их</w:t>
      </w:r>
      <w:r w:rsidRPr="003E6224">
        <w:rPr>
          <w:spacing w:val="1"/>
          <w:sz w:val="24"/>
          <w:szCs w:val="24"/>
        </w:rPr>
        <w:t xml:space="preserve"> </w:t>
      </w:r>
      <w:r w:rsidRPr="003E6224">
        <w:rPr>
          <w:sz w:val="24"/>
          <w:szCs w:val="24"/>
        </w:rPr>
        <w:t>причины.</w:t>
      </w:r>
    </w:p>
    <w:p w:rsidR="00D72FEE" w:rsidRPr="003E6224" w:rsidRDefault="004B6FAC" w:rsidP="003E6224">
      <w:pPr>
        <w:pStyle w:val="a6"/>
        <w:numPr>
          <w:ilvl w:val="0"/>
          <w:numId w:val="110"/>
        </w:numPr>
        <w:tabs>
          <w:tab w:val="left" w:pos="985"/>
        </w:tabs>
        <w:ind w:left="0" w:firstLine="720"/>
        <w:rPr>
          <w:sz w:val="24"/>
          <w:szCs w:val="24"/>
        </w:rPr>
      </w:pPr>
      <w:r w:rsidRPr="003E6224">
        <w:rPr>
          <w:sz w:val="24"/>
          <w:szCs w:val="24"/>
        </w:rPr>
        <w:t>Приобщение к правилам безопасного для человека и окружающего</w:t>
      </w:r>
      <w:r w:rsidRPr="003E6224">
        <w:rPr>
          <w:spacing w:val="1"/>
          <w:sz w:val="24"/>
          <w:szCs w:val="24"/>
        </w:rPr>
        <w:t xml:space="preserve"> </w:t>
      </w:r>
      <w:r w:rsidRPr="003E6224">
        <w:rPr>
          <w:sz w:val="24"/>
          <w:szCs w:val="24"/>
        </w:rPr>
        <w:t>мира</w:t>
      </w:r>
      <w:r w:rsidRPr="003E6224">
        <w:rPr>
          <w:spacing w:val="-6"/>
          <w:sz w:val="24"/>
          <w:szCs w:val="24"/>
        </w:rPr>
        <w:t xml:space="preserve"> </w:t>
      </w:r>
      <w:r w:rsidRPr="003E6224">
        <w:rPr>
          <w:sz w:val="24"/>
          <w:szCs w:val="24"/>
        </w:rPr>
        <w:t>природы</w:t>
      </w:r>
      <w:r w:rsidRPr="003E6224">
        <w:rPr>
          <w:spacing w:val="-4"/>
          <w:sz w:val="24"/>
          <w:szCs w:val="24"/>
        </w:rPr>
        <w:t xml:space="preserve"> </w:t>
      </w:r>
      <w:r w:rsidRPr="003E6224">
        <w:rPr>
          <w:sz w:val="24"/>
          <w:szCs w:val="24"/>
        </w:rPr>
        <w:t>поведения.</w:t>
      </w:r>
      <w:r w:rsidRPr="003E6224">
        <w:rPr>
          <w:spacing w:val="-4"/>
          <w:sz w:val="24"/>
          <w:szCs w:val="24"/>
        </w:rPr>
        <w:t xml:space="preserve"> </w:t>
      </w:r>
      <w:r w:rsidRPr="003E6224">
        <w:rPr>
          <w:sz w:val="24"/>
          <w:szCs w:val="24"/>
        </w:rPr>
        <w:t>Демонстрирует</w:t>
      </w:r>
      <w:r w:rsidRPr="003E6224">
        <w:rPr>
          <w:spacing w:val="-4"/>
          <w:sz w:val="24"/>
          <w:szCs w:val="24"/>
        </w:rPr>
        <w:t xml:space="preserve"> </w:t>
      </w:r>
      <w:r w:rsidRPr="003E6224">
        <w:rPr>
          <w:sz w:val="24"/>
          <w:szCs w:val="24"/>
        </w:rPr>
        <w:t>знания</w:t>
      </w:r>
      <w:r w:rsidRPr="003E6224">
        <w:rPr>
          <w:spacing w:val="-7"/>
          <w:sz w:val="24"/>
          <w:szCs w:val="24"/>
        </w:rPr>
        <w:t xml:space="preserve"> </w:t>
      </w:r>
      <w:r w:rsidRPr="003E6224">
        <w:rPr>
          <w:sz w:val="24"/>
          <w:szCs w:val="24"/>
        </w:rPr>
        <w:t>различных</w:t>
      </w:r>
      <w:r w:rsidRPr="003E6224">
        <w:rPr>
          <w:spacing w:val="-4"/>
          <w:sz w:val="24"/>
          <w:szCs w:val="24"/>
        </w:rPr>
        <w:t xml:space="preserve"> </w:t>
      </w:r>
      <w:r w:rsidRPr="003E6224">
        <w:rPr>
          <w:sz w:val="24"/>
          <w:szCs w:val="24"/>
        </w:rPr>
        <w:t>способов</w:t>
      </w:r>
      <w:r w:rsidR="00A07CA5" w:rsidRPr="003E6224">
        <w:rPr>
          <w:sz w:val="24"/>
          <w:szCs w:val="24"/>
        </w:rPr>
        <w:t xml:space="preserve"> </w:t>
      </w:r>
      <w:r w:rsidRPr="003E6224">
        <w:rPr>
          <w:sz w:val="24"/>
          <w:szCs w:val="24"/>
        </w:rPr>
        <w:t>укрепления здоровья: соблюдает правила личной гигиены и режим дня;</w:t>
      </w:r>
      <w:r w:rsidRPr="003E6224">
        <w:rPr>
          <w:spacing w:val="1"/>
          <w:sz w:val="24"/>
          <w:szCs w:val="24"/>
        </w:rPr>
        <w:t xml:space="preserve"> </w:t>
      </w:r>
      <w:r w:rsidRPr="003E6224">
        <w:rPr>
          <w:sz w:val="24"/>
          <w:szCs w:val="24"/>
        </w:rPr>
        <w:t>знает, но не всегда соблюдает необходимость ежедневной зарядки,</w:t>
      </w:r>
      <w:r w:rsidRPr="003E6224">
        <w:rPr>
          <w:spacing w:val="1"/>
          <w:sz w:val="24"/>
          <w:szCs w:val="24"/>
        </w:rPr>
        <w:t xml:space="preserve"> </w:t>
      </w:r>
      <w:r w:rsidRPr="003E6224">
        <w:rPr>
          <w:sz w:val="24"/>
          <w:szCs w:val="24"/>
        </w:rPr>
        <w:t>закаливания; владеет разными видами движений; участвует в подвижных</w:t>
      </w:r>
      <w:r w:rsidRPr="003E6224">
        <w:rPr>
          <w:spacing w:val="-67"/>
          <w:sz w:val="24"/>
          <w:szCs w:val="24"/>
        </w:rPr>
        <w:t xml:space="preserve"> </w:t>
      </w:r>
      <w:r w:rsidRPr="003E6224">
        <w:rPr>
          <w:sz w:val="24"/>
          <w:szCs w:val="24"/>
        </w:rPr>
        <w:t>играх;</w:t>
      </w:r>
      <w:r w:rsidRPr="003E6224">
        <w:rPr>
          <w:spacing w:val="-1"/>
          <w:sz w:val="24"/>
          <w:szCs w:val="24"/>
        </w:rPr>
        <w:t xml:space="preserve"> </w:t>
      </w:r>
      <w:r w:rsidRPr="003E6224">
        <w:rPr>
          <w:sz w:val="24"/>
          <w:szCs w:val="24"/>
        </w:rPr>
        <w:t>при</w:t>
      </w:r>
      <w:r w:rsidRPr="003E6224">
        <w:rPr>
          <w:spacing w:val="-3"/>
          <w:sz w:val="24"/>
          <w:szCs w:val="24"/>
        </w:rPr>
        <w:t xml:space="preserve"> </w:t>
      </w:r>
      <w:r w:rsidRPr="003E6224">
        <w:rPr>
          <w:sz w:val="24"/>
          <w:szCs w:val="24"/>
        </w:rPr>
        <w:t>небольшой</w:t>
      </w:r>
      <w:r w:rsidRPr="003E6224">
        <w:rPr>
          <w:spacing w:val="-4"/>
          <w:sz w:val="24"/>
          <w:szCs w:val="24"/>
        </w:rPr>
        <w:t xml:space="preserve"> </w:t>
      </w:r>
      <w:r w:rsidRPr="003E6224">
        <w:rPr>
          <w:sz w:val="24"/>
          <w:szCs w:val="24"/>
        </w:rPr>
        <w:t>помощи</w:t>
      </w:r>
      <w:r w:rsidRPr="003E6224">
        <w:rPr>
          <w:spacing w:val="-2"/>
          <w:sz w:val="24"/>
          <w:szCs w:val="24"/>
        </w:rPr>
        <w:t xml:space="preserve"> </w:t>
      </w:r>
      <w:r w:rsidRPr="003E6224">
        <w:rPr>
          <w:sz w:val="24"/>
          <w:szCs w:val="24"/>
        </w:rPr>
        <w:t>педагогического</w:t>
      </w:r>
      <w:r w:rsidRPr="003E6224">
        <w:rPr>
          <w:spacing w:val="-5"/>
          <w:sz w:val="24"/>
          <w:szCs w:val="24"/>
        </w:rPr>
        <w:t xml:space="preserve"> </w:t>
      </w:r>
      <w:r w:rsidRPr="003E6224">
        <w:rPr>
          <w:sz w:val="24"/>
          <w:szCs w:val="24"/>
        </w:rPr>
        <w:t>работника</w:t>
      </w:r>
      <w:r w:rsidRPr="003E6224">
        <w:rPr>
          <w:spacing w:val="-4"/>
          <w:sz w:val="24"/>
          <w:szCs w:val="24"/>
        </w:rPr>
        <w:t xml:space="preserve"> </w:t>
      </w:r>
      <w:r w:rsidRPr="003E6224">
        <w:rPr>
          <w:sz w:val="24"/>
          <w:szCs w:val="24"/>
        </w:rPr>
        <w:t>способен</w:t>
      </w:r>
      <w:r w:rsidR="00A07CA5" w:rsidRPr="003E6224">
        <w:rPr>
          <w:sz w:val="24"/>
          <w:szCs w:val="24"/>
        </w:rPr>
        <w:t xml:space="preserve"> </w:t>
      </w:r>
      <w:r w:rsidRPr="003E6224">
        <w:rPr>
          <w:sz w:val="24"/>
          <w:szCs w:val="24"/>
        </w:rPr>
        <w:t>контролировать</w:t>
      </w:r>
      <w:r w:rsidRPr="003E6224">
        <w:rPr>
          <w:spacing w:val="-5"/>
          <w:sz w:val="24"/>
          <w:szCs w:val="24"/>
        </w:rPr>
        <w:t xml:space="preserve"> </w:t>
      </w:r>
      <w:r w:rsidRPr="003E6224">
        <w:rPr>
          <w:sz w:val="24"/>
          <w:szCs w:val="24"/>
        </w:rPr>
        <w:t>состояние</w:t>
      </w:r>
      <w:r w:rsidRPr="003E6224">
        <w:rPr>
          <w:spacing w:val="-3"/>
          <w:sz w:val="24"/>
          <w:szCs w:val="24"/>
        </w:rPr>
        <w:t xml:space="preserve"> </w:t>
      </w:r>
      <w:r w:rsidRPr="003E6224">
        <w:rPr>
          <w:sz w:val="24"/>
          <w:szCs w:val="24"/>
        </w:rPr>
        <w:t>своего</w:t>
      </w:r>
      <w:r w:rsidRPr="003E6224">
        <w:rPr>
          <w:spacing w:val="-1"/>
          <w:sz w:val="24"/>
          <w:szCs w:val="24"/>
        </w:rPr>
        <w:t xml:space="preserve"> </w:t>
      </w:r>
      <w:r w:rsidRPr="003E6224">
        <w:rPr>
          <w:sz w:val="24"/>
          <w:szCs w:val="24"/>
        </w:rPr>
        <w:t>организма,</w:t>
      </w:r>
      <w:r w:rsidRPr="003E6224">
        <w:rPr>
          <w:spacing w:val="-4"/>
          <w:sz w:val="24"/>
          <w:szCs w:val="24"/>
        </w:rPr>
        <w:t xml:space="preserve"> </w:t>
      </w:r>
      <w:r w:rsidRPr="003E6224">
        <w:rPr>
          <w:sz w:val="24"/>
          <w:szCs w:val="24"/>
        </w:rPr>
        <w:t>физических</w:t>
      </w:r>
      <w:r w:rsidRPr="003E6224">
        <w:rPr>
          <w:spacing w:val="-6"/>
          <w:sz w:val="24"/>
          <w:szCs w:val="24"/>
        </w:rPr>
        <w:t xml:space="preserve"> </w:t>
      </w:r>
      <w:r w:rsidRPr="003E6224">
        <w:rPr>
          <w:sz w:val="24"/>
          <w:szCs w:val="24"/>
        </w:rPr>
        <w:t>и</w:t>
      </w:r>
      <w:r w:rsidR="00A07CA5" w:rsidRPr="003E6224">
        <w:rPr>
          <w:sz w:val="24"/>
          <w:szCs w:val="24"/>
        </w:rPr>
        <w:t xml:space="preserve"> </w:t>
      </w:r>
      <w:r w:rsidRPr="003E6224">
        <w:rPr>
          <w:sz w:val="24"/>
          <w:szCs w:val="24"/>
        </w:rPr>
        <w:t>эмоциональных перегрузок. При утомлении и переутомлении сообщает</w:t>
      </w:r>
      <w:r w:rsidRPr="003E6224">
        <w:rPr>
          <w:spacing w:val="1"/>
          <w:sz w:val="24"/>
          <w:szCs w:val="24"/>
        </w:rPr>
        <w:t xml:space="preserve"> </w:t>
      </w:r>
      <w:r w:rsidRPr="003E6224">
        <w:rPr>
          <w:sz w:val="24"/>
          <w:szCs w:val="24"/>
        </w:rPr>
        <w:t xml:space="preserve">воспитателю. Ребенок называет способы </w:t>
      </w:r>
      <w:proofErr w:type="spellStart"/>
      <w:r w:rsidRPr="003E6224">
        <w:rPr>
          <w:sz w:val="24"/>
          <w:szCs w:val="24"/>
        </w:rPr>
        <w:t>самостраховки</w:t>
      </w:r>
      <w:proofErr w:type="spellEnd"/>
      <w:r w:rsidRPr="003E6224">
        <w:rPr>
          <w:sz w:val="24"/>
          <w:szCs w:val="24"/>
        </w:rPr>
        <w:t xml:space="preserve"> при выполнении</w:t>
      </w:r>
      <w:r w:rsidRPr="003E6224">
        <w:rPr>
          <w:spacing w:val="1"/>
          <w:sz w:val="24"/>
          <w:szCs w:val="24"/>
        </w:rPr>
        <w:t xml:space="preserve"> </w:t>
      </w:r>
      <w:r w:rsidRPr="003E6224">
        <w:rPr>
          <w:sz w:val="24"/>
          <w:szCs w:val="24"/>
        </w:rPr>
        <w:t>сложных физических упражнений, контролирует качество выполнения</w:t>
      </w:r>
      <w:r w:rsidRPr="003E6224">
        <w:rPr>
          <w:spacing w:val="1"/>
          <w:sz w:val="24"/>
          <w:szCs w:val="24"/>
        </w:rPr>
        <w:t xml:space="preserve"> </w:t>
      </w:r>
      <w:r w:rsidRPr="003E6224">
        <w:rPr>
          <w:sz w:val="24"/>
          <w:szCs w:val="24"/>
        </w:rPr>
        <w:t>движения. Показывает другим детям, как нужно вести себя в стандартных</w:t>
      </w:r>
      <w:r w:rsidRPr="003E6224">
        <w:rPr>
          <w:spacing w:val="-67"/>
          <w:sz w:val="24"/>
          <w:szCs w:val="24"/>
        </w:rPr>
        <w:t xml:space="preserve"> </w:t>
      </w:r>
      <w:r w:rsidRPr="003E6224">
        <w:rPr>
          <w:sz w:val="24"/>
          <w:szCs w:val="24"/>
        </w:rPr>
        <w:t>опасных ситуациях и соблюдать правила безопасного поведения. Может</w:t>
      </w:r>
      <w:r w:rsidRPr="003E6224">
        <w:rPr>
          <w:spacing w:val="1"/>
          <w:sz w:val="24"/>
          <w:szCs w:val="24"/>
        </w:rPr>
        <w:t xml:space="preserve"> </w:t>
      </w:r>
      <w:r w:rsidRPr="003E6224">
        <w:rPr>
          <w:sz w:val="24"/>
          <w:szCs w:val="24"/>
        </w:rPr>
        <w:t>описать</w:t>
      </w:r>
      <w:r w:rsidRPr="003E6224">
        <w:rPr>
          <w:spacing w:val="-2"/>
          <w:sz w:val="24"/>
          <w:szCs w:val="24"/>
        </w:rPr>
        <w:t xml:space="preserve"> </w:t>
      </w:r>
      <w:r w:rsidRPr="003E6224">
        <w:rPr>
          <w:sz w:val="24"/>
          <w:szCs w:val="24"/>
        </w:rPr>
        <w:t>и</w:t>
      </w:r>
      <w:r w:rsidRPr="003E6224">
        <w:rPr>
          <w:spacing w:val="-3"/>
          <w:sz w:val="24"/>
          <w:szCs w:val="24"/>
        </w:rPr>
        <w:t xml:space="preserve"> </w:t>
      </w:r>
      <w:r w:rsidRPr="003E6224">
        <w:rPr>
          <w:sz w:val="24"/>
          <w:szCs w:val="24"/>
        </w:rPr>
        <w:t>дать</w:t>
      </w:r>
      <w:r w:rsidRPr="003E6224">
        <w:rPr>
          <w:spacing w:val="-2"/>
          <w:sz w:val="24"/>
          <w:szCs w:val="24"/>
        </w:rPr>
        <w:t xml:space="preserve"> </w:t>
      </w:r>
      <w:r w:rsidRPr="003E6224">
        <w:rPr>
          <w:sz w:val="24"/>
          <w:szCs w:val="24"/>
        </w:rPr>
        <w:t>оценку</w:t>
      </w:r>
      <w:r w:rsidRPr="003E6224">
        <w:rPr>
          <w:spacing w:val="-4"/>
          <w:sz w:val="24"/>
          <w:szCs w:val="24"/>
        </w:rPr>
        <w:t xml:space="preserve"> </w:t>
      </w:r>
      <w:r w:rsidRPr="003E6224">
        <w:rPr>
          <w:sz w:val="24"/>
          <w:szCs w:val="24"/>
        </w:rPr>
        <w:t>некоторым</w:t>
      </w:r>
      <w:r w:rsidRPr="003E6224">
        <w:rPr>
          <w:spacing w:val="-1"/>
          <w:sz w:val="24"/>
          <w:szCs w:val="24"/>
        </w:rPr>
        <w:t xml:space="preserve"> </w:t>
      </w:r>
      <w:r w:rsidRPr="003E6224">
        <w:rPr>
          <w:sz w:val="24"/>
          <w:szCs w:val="24"/>
        </w:rPr>
        <w:t>способам</w:t>
      </w:r>
      <w:r w:rsidRPr="003E6224">
        <w:rPr>
          <w:spacing w:val="-3"/>
          <w:sz w:val="24"/>
          <w:szCs w:val="24"/>
        </w:rPr>
        <w:t xml:space="preserve"> </w:t>
      </w:r>
      <w:r w:rsidRPr="003E6224">
        <w:rPr>
          <w:sz w:val="24"/>
          <w:szCs w:val="24"/>
        </w:rPr>
        <w:t>оказания</w:t>
      </w:r>
      <w:r w:rsidRPr="003E6224">
        <w:rPr>
          <w:spacing w:val="-1"/>
          <w:sz w:val="24"/>
          <w:szCs w:val="24"/>
        </w:rPr>
        <w:t xml:space="preserve"> </w:t>
      </w:r>
      <w:r w:rsidRPr="003E6224">
        <w:rPr>
          <w:sz w:val="24"/>
          <w:szCs w:val="24"/>
        </w:rPr>
        <w:t>помощи и</w:t>
      </w:r>
      <w:r w:rsidR="007B30E4" w:rsidRPr="003E6224">
        <w:rPr>
          <w:sz w:val="24"/>
          <w:szCs w:val="24"/>
        </w:rPr>
        <w:t xml:space="preserve"> </w:t>
      </w:r>
      <w:r w:rsidRPr="003E6224">
        <w:rPr>
          <w:sz w:val="24"/>
          <w:szCs w:val="24"/>
        </w:rPr>
        <w:t>самопомощи</w:t>
      </w:r>
      <w:r w:rsidRPr="003E6224">
        <w:rPr>
          <w:spacing w:val="-1"/>
          <w:sz w:val="24"/>
          <w:szCs w:val="24"/>
        </w:rPr>
        <w:t xml:space="preserve"> </w:t>
      </w:r>
      <w:r w:rsidRPr="003E6224">
        <w:rPr>
          <w:sz w:val="24"/>
          <w:szCs w:val="24"/>
        </w:rPr>
        <w:t>в</w:t>
      </w:r>
      <w:r w:rsidRPr="003E6224">
        <w:rPr>
          <w:spacing w:val="-4"/>
          <w:sz w:val="24"/>
          <w:szCs w:val="24"/>
        </w:rPr>
        <w:t xml:space="preserve"> </w:t>
      </w:r>
      <w:r w:rsidRPr="003E6224">
        <w:rPr>
          <w:sz w:val="24"/>
          <w:szCs w:val="24"/>
        </w:rPr>
        <w:t>опасных</w:t>
      </w:r>
      <w:r w:rsidRPr="003E6224">
        <w:rPr>
          <w:spacing w:val="-1"/>
          <w:sz w:val="24"/>
          <w:szCs w:val="24"/>
        </w:rPr>
        <w:t xml:space="preserve"> </w:t>
      </w:r>
      <w:r w:rsidRPr="003E6224">
        <w:rPr>
          <w:sz w:val="24"/>
          <w:szCs w:val="24"/>
        </w:rPr>
        <w:t>ситуациях.</w:t>
      </w:r>
    </w:p>
    <w:p w:rsidR="00D72FEE" w:rsidRPr="003E6224" w:rsidRDefault="004B6FAC" w:rsidP="003E6224">
      <w:pPr>
        <w:pStyle w:val="a6"/>
        <w:numPr>
          <w:ilvl w:val="0"/>
          <w:numId w:val="110"/>
        </w:numPr>
        <w:tabs>
          <w:tab w:val="left" w:pos="985"/>
        </w:tabs>
        <w:ind w:left="0" w:firstLine="720"/>
        <w:rPr>
          <w:sz w:val="24"/>
          <w:szCs w:val="24"/>
        </w:rPr>
      </w:pPr>
      <w:r w:rsidRPr="003E6224">
        <w:rPr>
          <w:sz w:val="24"/>
          <w:szCs w:val="24"/>
        </w:rPr>
        <w:t>Передача</w:t>
      </w:r>
      <w:r w:rsidRPr="003E6224">
        <w:rPr>
          <w:spacing w:val="9"/>
          <w:sz w:val="24"/>
          <w:szCs w:val="24"/>
        </w:rPr>
        <w:t xml:space="preserve"> </w:t>
      </w:r>
      <w:r w:rsidRPr="003E6224">
        <w:rPr>
          <w:sz w:val="24"/>
          <w:szCs w:val="24"/>
        </w:rPr>
        <w:t>детям</w:t>
      </w:r>
      <w:r w:rsidRPr="003E6224">
        <w:rPr>
          <w:spacing w:val="10"/>
          <w:sz w:val="24"/>
          <w:szCs w:val="24"/>
        </w:rPr>
        <w:t xml:space="preserve"> </w:t>
      </w:r>
      <w:r w:rsidRPr="003E6224">
        <w:rPr>
          <w:sz w:val="24"/>
          <w:szCs w:val="24"/>
        </w:rPr>
        <w:t>знаний</w:t>
      </w:r>
      <w:r w:rsidRPr="003E6224">
        <w:rPr>
          <w:spacing w:val="7"/>
          <w:sz w:val="24"/>
          <w:szCs w:val="24"/>
        </w:rPr>
        <w:t xml:space="preserve"> </w:t>
      </w:r>
      <w:r w:rsidRPr="003E6224">
        <w:rPr>
          <w:sz w:val="24"/>
          <w:szCs w:val="24"/>
        </w:rPr>
        <w:t>о</w:t>
      </w:r>
      <w:r w:rsidRPr="003E6224">
        <w:rPr>
          <w:spacing w:val="11"/>
          <w:sz w:val="24"/>
          <w:szCs w:val="24"/>
        </w:rPr>
        <w:t xml:space="preserve"> </w:t>
      </w:r>
      <w:r w:rsidRPr="003E6224">
        <w:rPr>
          <w:sz w:val="24"/>
          <w:szCs w:val="24"/>
        </w:rPr>
        <w:t>правилах</w:t>
      </w:r>
      <w:r w:rsidRPr="003E6224">
        <w:rPr>
          <w:spacing w:val="7"/>
          <w:sz w:val="24"/>
          <w:szCs w:val="24"/>
        </w:rPr>
        <w:t xml:space="preserve"> </w:t>
      </w:r>
      <w:r w:rsidRPr="003E6224">
        <w:rPr>
          <w:sz w:val="24"/>
          <w:szCs w:val="24"/>
        </w:rPr>
        <w:t>безопасности</w:t>
      </w:r>
      <w:r w:rsidRPr="003E6224">
        <w:rPr>
          <w:spacing w:val="10"/>
          <w:sz w:val="24"/>
          <w:szCs w:val="24"/>
        </w:rPr>
        <w:t xml:space="preserve"> </w:t>
      </w:r>
      <w:r w:rsidRPr="003E6224">
        <w:rPr>
          <w:sz w:val="24"/>
          <w:szCs w:val="24"/>
        </w:rPr>
        <w:t>дорожного</w:t>
      </w:r>
      <w:r w:rsidRPr="003E6224">
        <w:rPr>
          <w:spacing w:val="11"/>
          <w:sz w:val="24"/>
          <w:szCs w:val="24"/>
        </w:rPr>
        <w:t xml:space="preserve"> </w:t>
      </w:r>
      <w:r w:rsidRPr="003E6224">
        <w:rPr>
          <w:sz w:val="24"/>
          <w:szCs w:val="24"/>
        </w:rPr>
        <w:t>движения</w:t>
      </w:r>
      <w:r w:rsidRPr="003E6224">
        <w:rPr>
          <w:spacing w:val="1"/>
          <w:sz w:val="24"/>
          <w:szCs w:val="24"/>
        </w:rPr>
        <w:t xml:space="preserve"> </w:t>
      </w:r>
      <w:r w:rsidRPr="003E6224">
        <w:rPr>
          <w:sz w:val="24"/>
          <w:szCs w:val="24"/>
        </w:rPr>
        <w:t>в качестве пешехода и пассажира транспортного средства. Демонстрирует</w:t>
      </w:r>
      <w:r w:rsidRPr="003E6224">
        <w:rPr>
          <w:spacing w:val="-67"/>
          <w:sz w:val="24"/>
          <w:szCs w:val="24"/>
        </w:rPr>
        <w:t xml:space="preserve"> </w:t>
      </w:r>
      <w:r w:rsidRPr="003E6224">
        <w:rPr>
          <w:sz w:val="24"/>
          <w:szCs w:val="24"/>
        </w:rPr>
        <w:t>знания о правилах дорожного движения и поведения на улице и причинах</w:t>
      </w:r>
      <w:r w:rsidRPr="003E6224">
        <w:rPr>
          <w:spacing w:val="-67"/>
          <w:sz w:val="24"/>
          <w:szCs w:val="24"/>
        </w:rPr>
        <w:t xml:space="preserve"> </w:t>
      </w:r>
      <w:r w:rsidRPr="003E6224">
        <w:rPr>
          <w:sz w:val="24"/>
          <w:szCs w:val="24"/>
        </w:rPr>
        <w:t>появления</w:t>
      </w:r>
      <w:r w:rsidRPr="003E6224">
        <w:rPr>
          <w:spacing w:val="-1"/>
          <w:sz w:val="24"/>
          <w:szCs w:val="24"/>
        </w:rPr>
        <w:t xml:space="preserve"> </w:t>
      </w:r>
      <w:r w:rsidRPr="003E6224">
        <w:rPr>
          <w:sz w:val="24"/>
          <w:szCs w:val="24"/>
        </w:rPr>
        <w:t>опасных</w:t>
      </w:r>
      <w:r w:rsidRPr="003E6224">
        <w:rPr>
          <w:spacing w:val="-4"/>
          <w:sz w:val="24"/>
          <w:szCs w:val="24"/>
        </w:rPr>
        <w:t xml:space="preserve"> </w:t>
      </w:r>
      <w:r w:rsidRPr="003E6224">
        <w:rPr>
          <w:sz w:val="24"/>
          <w:szCs w:val="24"/>
        </w:rPr>
        <w:t>ситуаций:</w:t>
      </w:r>
      <w:r w:rsidRPr="003E6224">
        <w:rPr>
          <w:spacing w:val="3"/>
          <w:sz w:val="24"/>
          <w:szCs w:val="24"/>
        </w:rPr>
        <w:t xml:space="preserve"> </w:t>
      </w:r>
      <w:r w:rsidRPr="003E6224">
        <w:rPr>
          <w:sz w:val="24"/>
          <w:szCs w:val="24"/>
        </w:rPr>
        <w:t>указывает</w:t>
      </w:r>
      <w:r w:rsidRPr="003E6224">
        <w:rPr>
          <w:spacing w:val="-2"/>
          <w:sz w:val="24"/>
          <w:szCs w:val="24"/>
        </w:rPr>
        <w:t xml:space="preserve"> </w:t>
      </w:r>
      <w:r w:rsidRPr="003E6224">
        <w:rPr>
          <w:sz w:val="24"/>
          <w:szCs w:val="24"/>
        </w:rPr>
        <w:t>на</w:t>
      </w:r>
      <w:r w:rsidRPr="003E6224">
        <w:rPr>
          <w:spacing w:val="-1"/>
          <w:sz w:val="24"/>
          <w:szCs w:val="24"/>
        </w:rPr>
        <w:t xml:space="preserve"> </w:t>
      </w:r>
      <w:r w:rsidRPr="003E6224">
        <w:rPr>
          <w:sz w:val="24"/>
          <w:szCs w:val="24"/>
        </w:rPr>
        <w:t>значение</w:t>
      </w:r>
      <w:r w:rsidRPr="003E6224">
        <w:rPr>
          <w:spacing w:val="-1"/>
          <w:sz w:val="24"/>
          <w:szCs w:val="24"/>
        </w:rPr>
        <w:t xml:space="preserve"> </w:t>
      </w:r>
      <w:r w:rsidRPr="003E6224">
        <w:rPr>
          <w:sz w:val="24"/>
          <w:szCs w:val="24"/>
        </w:rPr>
        <w:t>дорожной</w:t>
      </w:r>
      <w:r w:rsidR="00A07CA5" w:rsidRPr="003E6224">
        <w:rPr>
          <w:sz w:val="24"/>
          <w:szCs w:val="24"/>
        </w:rPr>
        <w:t xml:space="preserve"> </w:t>
      </w:r>
      <w:r w:rsidRPr="003E6224">
        <w:rPr>
          <w:sz w:val="24"/>
          <w:szCs w:val="24"/>
        </w:rPr>
        <w:t>обстановки, отрицательные факторы - описывает возможные опасные</w:t>
      </w:r>
      <w:r w:rsidRPr="003E6224">
        <w:rPr>
          <w:spacing w:val="-67"/>
          <w:sz w:val="24"/>
          <w:szCs w:val="24"/>
        </w:rPr>
        <w:t xml:space="preserve"> </w:t>
      </w:r>
      <w:r w:rsidRPr="003E6224">
        <w:rPr>
          <w:sz w:val="24"/>
          <w:szCs w:val="24"/>
        </w:rPr>
        <w:t>ситуации.</w:t>
      </w:r>
      <w:r w:rsidRPr="003E6224">
        <w:rPr>
          <w:spacing w:val="-2"/>
          <w:sz w:val="24"/>
          <w:szCs w:val="24"/>
        </w:rPr>
        <w:t xml:space="preserve"> </w:t>
      </w:r>
      <w:r w:rsidRPr="003E6224">
        <w:rPr>
          <w:sz w:val="24"/>
          <w:szCs w:val="24"/>
        </w:rPr>
        <w:t>Имеет</w:t>
      </w:r>
      <w:r w:rsidRPr="003E6224">
        <w:rPr>
          <w:spacing w:val="-4"/>
          <w:sz w:val="24"/>
          <w:szCs w:val="24"/>
        </w:rPr>
        <w:t xml:space="preserve"> </w:t>
      </w:r>
      <w:r w:rsidRPr="003E6224">
        <w:rPr>
          <w:sz w:val="24"/>
          <w:szCs w:val="24"/>
        </w:rPr>
        <w:t>представление</w:t>
      </w:r>
      <w:r w:rsidRPr="003E6224">
        <w:rPr>
          <w:spacing w:val="-1"/>
          <w:sz w:val="24"/>
          <w:szCs w:val="24"/>
        </w:rPr>
        <w:t xml:space="preserve"> </w:t>
      </w:r>
      <w:r w:rsidRPr="003E6224">
        <w:rPr>
          <w:sz w:val="24"/>
          <w:szCs w:val="24"/>
        </w:rPr>
        <w:t>о</w:t>
      </w:r>
      <w:r w:rsidRPr="003E6224">
        <w:rPr>
          <w:spacing w:val="-1"/>
          <w:sz w:val="24"/>
          <w:szCs w:val="24"/>
        </w:rPr>
        <w:t xml:space="preserve"> </w:t>
      </w:r>
      <w:r w:rsidRPr="003E6224">
        <w:rPr>
          <w:sz w:val="24"/>
          <w:szCs w:val="24"/>
        </w:rPr>
        <w:t>действиях</w:t>
      </w:r>
      <w:r w:rsidRPr="003E6224">
        <w:rPr>
          <w:spacing w:val="-4"/>
          <w:sz w:val="24"/>
          <w:szCs w:val="24"/>
        </w:rPr>
        <w:t xml:space="preserve"> </w:t>
      </w:r>
      <w:r w:rsidRPr="003E6224">
        <w:rPr>
          <w:sz w:val="24"/>
          <w:szCs w:val="24"/>
        </w:rPr>
        <w:t>инспектора</w:t>
      </w:r>
      <w:r w:rsidRPr="003E6224">
        <w:rPr>
          <w:spacing w:val="-3"/>
          <w:sz w:val="24"/>
          <w:szCs w:val="24"/>
        </w:rPr>
        <w:t xml:space="preserve"> </w:t>
      </w:r>
      <w:r w:rsidRPr="003E6224">
        <w:rPr>
          <w:sz w:val="24"/>
          <w:szCs w:val="24"/>
        </w:rPr>
        <w:t>ГИБДД</w:t>
      </w:r>
      <w:r w:rsidRPr="003E6224">
        <w:rPr>
          <w:spacing w:val="-1"/>
          <w:sz w:val="24"/>
          <w:szCs w:val="24"/>
        </w:rPr>
        <w:t xml:space="preserve"> </w:t>
      </w:r>
      <w:r w:rsidRPr="003E6224">
        <w:rPr>
          <w:sz w:val="24"/>
          <w:szCs w:val="24"/>
        </w:rPr>
        <w:t>в</w:t>
      </w:r>
      <w:r w:rsidR="007B30E4" w:rsidRPr="003E6224">
        <w:rPr>
          <w:sz w:val="24"/>
          <w:szCs w:val="24"/>
        </w:rPr>
        <w:t xml:space="preserve"> </w:t>
      </w:r>
      <w:r w:rsidRPr="003E6224">
        <w:rPr>
          <w:sz w:val="24"/>
          <w:szCs w:val="24"/>
        </w:rPr>
        <w:t>некоторых ситуациях. Знает правила поведения в общественном</w:t>
      </w:r>
      <w:r w:rsidRPr="003E6224">
        <w:rPr>
          <w:spacing w:val="-67"/>
          <w:sz w:val="24"/>
          <w:szCs w:val="24"/>
        </w:rPr>
        <w:t xml:space="preserve"> </w:t>
      </w:r>
      <w:r w:rsidRPr="003E6224">
        <w:rPr>
          <w:sz w:val="24"/>
          <w:szCs w:val="24"/>
        </w:rPr>
        <w:t>транспорте. Демонстрирует правила безопасного поведения в</w:t>
      </w:r>
      <w:r w:rsidRPr="003E6224">
        <w:rPr>
          <w:spacing w:val="1"/>
          <w:sz w:val="24"/>
          <w:szCs w:val="24"/>
        </w:rPr>
        <w:t xml:space="preserve"> </w:t>
      </w:r>
      <w:r w:rsidRPr="003E6224">
        <w:rPr>
          <w:sz w:val="24"/>
          <w:szCs w:val="24"/>
        </w:rPr>
        <w:t>общественном</w:t>
      </w:r>
      <w:r w:rsidRPr="003E6224">
        <w:rPr>
          <w:spacing w:val="-2"/>
          <w:sz w:val="24"/>
          <w:szCs w:val="24"/>
        </w:rPr>
        <w:t xml:space="preserve"> </w:t>
      </w:r>
      <w:r w:rsidRPr="003E6224">
        <w:rPr>
          <w:sz w:val="24"/>
          <w:szCs w:val="24"/>
        </w:rPr>
        <w:t>транспорте,</w:t>
      </w:r>
      <w:r w:rsidRPr="003E6224">
        <w:rPr>
          <w:spacing w:val="-5"/>
          <w:sz w:val="24"/>
          <w:szCs w:val="24"/>
        </w:rPr>
        <w:t xml:space="preserve"> </w:t>
      </w:r>
      <w:r w:rsidRPr="003E6224">
        <w:rPr>
          <w:sz w:val="24"/>
          <w:szCs w:val="24"/>
        </w:rPr>
        <w:t>понимает</w:t>
      </w:r>
      <w:r w:rsidRPr="003E6224">
        <w:rPr>
          <w:spacing w:val="-2"/>
          <w:sz w:val="24"/>
          <w:szCs w:val="24"/>
        </w:rPr>
        <w:t xml:space="preserve"> </w:t>
      </w:r>
      <w:r w:rsidRPr="003E6224">
        <w:rPr>
          <w:sz w:val="24"/>
          <w:szCs w:val="24"/>
        </w:rPr>
        <w:t>и</w:t>
      </w:r>
      <w:r w:rsidRPr="003E6224">
        <w:rPr>
          <w:spacing w:val="-4"/>
          <w:sz w:val="24"/>
          <w:szCs w:val="24"/>
        </w:rPr>
        <w:t xml:space="preserve"> </w:t>
      </w:r>
      <w:r w:rsidRPr="003E6224">
        <w:rPr>
          <w:sz w:val="24"/>
          <w:szCs w:val="24"/>
        </w:rPr>
        <w:t>развернуто</w:t>
      </w:r>
      <w:r w:rsidRPr="003E6224">
        <w:rPr>
          <w:spacing w:val="-1"/>
          <w:sz w:val="24"/>
          <w:szCs w:val="24"/>
        </w:rPr>
        <w:t xml:space="preserve"> </w:t>
      </w:r>
      <w:r w:rsidRPr="003E6224">
        <w:rPr>
          <w:sz w:val="24"/>
          <w:szCs w:val="24"/>
        </w:rPr>
        <w:t>объясняет</w:t>
      </w:r>
      <w:r w:rsidR="00A07CA5" w:rsidRPr="003E6224">
        <w:rPr>
          <w:sz w:val="24"/>
          <w:szCs w:val="24"/>
        </w:rPr>
        <w:t xml:space="preserve"> </w:t>
      </w:r>
      <w:r w:rsidRPr="003E6224">
        <w:rPr>
          <w:sz w:val="24"/>
          <w:szCs w:val="24"/>
        </w:rPr>
        <w:t>необходимость им следовать, а также негативные последствия их</w:t>
      </w:r>
      <w:r w:rsidRPr="003E6224">
        <w:rPr>
          <w:spacing w:val="-67"/>
          <w:sz w:val="24"/>
          <w:szCs w:val="24"/>
        </w:rPr>
        <w:t xml:space="preserve"> </w:t>
      </w:r>
      <w:r w:rsidRPr="003E6224">
        <w:rPr>
          <w:sz w:val="24"/>
          <w:szCs w:val="24"/>
        </w:rPr>
        <w:t>нарушения.</w:t>
      </w:r>
    </w:p>
    <w:p w:rsidR="00D72FEE" w:rsidRPr="003E6224" w:rsidRDefault="004B6FAC" w:rsidP="003E6224">
      <w:pPr>
        <w:pStyle w:val="a6"/>
        <w:numPr>
          <w:ilvl w:val="0"/>
          <w:numId w:val="110"/>
        </w:numPr>
        <w:tabs>
          <w:tab w:val="left" w:pos="985"/>
        </w:tabs>
        <w:ind w:left="0" w:firstLine="720"/>
        <w:rPr>
          <w:sz w:val="24"/>
          <w:szCs w:val="24"/>
        </w:rPr>
      </w:pPr>
      <w:r w:rsidRPr="003E6224">
        <w:rPr>
          <w:sz w:val="24"/>
          <w:szCs w:val="24"/>
        </w:rPr>
        <w:t>Формирование осторожного и осмотрительного отношения к</w:t>
      </w:r>
      <w:r w:rsidRPr="003E6224">
        <w:rPr>
          <w:spacing w:val="1"/>
          <w:sz w:val="24"/>
          <w:szCs w:val="24"/>
        </w:rPr>
        <w:t xml:space="preserve"> </w:t>
      </w:r>
      <w:r w:rsidRPr="003E6224">
        <w:rPr>
          <w:sz w:val="24"/>
          <w:szCs w:val="24"/>
        </w:rPr>
        <w:t>потенциально опасным для человека и окружающего мира природы</w:t>
      </w:r>
      <w:r w:rsidRPr="003E6224">
        <w:rPr>
          <w:spacing w:val="1"/>
          <w:sz w:val="24"/>
          <w:szCs w:val="24"/>
        </w:rPr>
        <w:t xml:space="preserve"> </w:t>
      </w:r>
      <w:r w:rsidRPr="003E6224">
        <w:rPr>
          <w:sz w:val="24"/>
          <w:szCs w:val="24"/>
        </w:rPr>
        <w:t>ситуациям. Демонстрирует знания основ безопасности окружающего</w:t>
      </w:r>
      <w:r w:rsidRPr="003E6224">
        <w:rPr>
          <w:spacing w:val="-67"/>
          <w:sz w:val="24"/>
          <w:szCs w:val="24"/>
        </w:rPr>
        <w:t xml:space="preserve"> </w:t>
      </w:r>
      <w:r w:rsidRPr="003E6224">
        <w:rPr>
          <w:sz w:val="24"/>
          <w:szCs w:val="24"/>
        </w:rPr>
        <w:t>мира</w:t>
      </w:r>
      <w:r w:rsidRPr="003E6224">
        <w:rPr>
          <w:spacing w:val="-3"/>
          <w:sz w:val="24"/>
          <w:szCs w:val="24"/>
        </w:rPr>
        <w:t xml:space="preserve"> </w:t>
      </w:r>
      <w:r w:rsidRPr="003E6224">
        <w:rPr>
          <w:sz w:val="24"/>
          <w:szCs w:val="24"/>
        </w:rPr>
        <w:t>природы,</w:t>
      </w:r>
      <w:r w:rsidRPr="003E6224">
        <w:rPr>
          <w:spacing w:val="-3"/>
          <w:sz w:val="24"/>
          <w:szCs w:val="24"/>
        </w:rPr>
        <w:t xml:space="preserve"> </w:t>
      </w:r>
      <w:r w:rsidRPr="003E6224">
        <w:rPr>
          <w:sz w:val="24"/>
          <w:szCs w:val="24"/>
        </w:rPr>
        <w:t>бережного</w:t>
      </w:r>
      <w:r w:rsidRPr="003E6224">
        <w:rPr>
          <w:spacing w:val="-4"/>
          <w:sz w:val="24"/>
          <w:szCs w:val="24"/>
        </w:rPr>
        <w:t xml:space="preserve"> </w:t>
      </w:r>
      <w:r w:rsidRPr="003E6224">
        <w:rPr>
          <w:sz w:val="24"/>
          <w:szCs w:val="24"/>
        </w:rPr>
        <w:t>и</w:t>
      </w:r>
      <w:r w:rsidRPr="003E6224">
        <w:rPr>
          <w:spacing w:val="-1"/>
          <w:sz w:val="24"/>
          <w:szCs w:val="24"/>
        </w:rPr>
        <w:t xml:space="preserve"> </w:t>
      </w:r>
      <w:r w:rsidRPr="003E6224">
        <w:rPr>
          <w:sz w:val="24"/>
          <w:szCs w:val="24"/>
        </w:rPr>
        <w:t>экономного</w:t>
      </w:r>
      <w:r w:rsidRPr="003E6224">
        <w:rPr>
          <w:spacing w:val="-3"/>
          <w:sz w:val="24"/>
          <w:szCs w:val="24"/>
        </w:rPr>
        <w:t xml:space="preserve"> </w:t>
      </w:r>
      <w:r w:rsidRPr="003E6224">
        <w:rPr>
          <w:sz w:val="24"/>
          <w:szCs w:val="24"/>
        </w:rPr>
        <w:t>отношения</w:t>
      </w:r>
      <w:r w:rsidRPr="003E6224">
        <w:rPr>
          <w:spacing w:val="-2"/>
          <w:sz w:val="24"/>
          <w:szCs w:val="24"/>
        </w:rPr>
        <w:t xml:space="preserve"> </w:t>
      </w:r>
      <w:r w:rsidRPr="003E6224">
        <w:rPr>
          <w:sz w:val="24"/>
          <w:szCs w:val="24"/>
        </w:rPr>
        <w:t>к</w:t>
      </w:r>
      <w:r w:rsidRPr="003E6224">
        <w:rPr>
          <w:spacing w:val="-1"/>
          <w:sz w:val="24"/>
          <w:szCs w:val="24"/>
        </w:rPr>
        <w:t xml:space="preserve"> </w:t>
      </w:r>
      <w:r w:rsidRPr="003E6224">
        <w:rPr>
          <w:sz w:val="24"/>
          <w:szCs w:val="24"/>
        </w:rPr>
        <w:t>природным</w:t>
      </w:r>
      <w:r w:rsidR="00A07CA5" w:rsidRPr="003E6224">
        <w:rPr>
          <w:sz w:val="24"/>
          <w:szCs w:val="24"/>
        </w:rPr>
        <w:t xml:space="preserve"> </w:t>
      </w:r>
      <w:r w:rsidRPr="003E6224">
        <w:rPr>
          <w:sz w:val="24"/>
          <w:szCs w:val="24"/>
        </w:rPr>
        <w:t>ресурсам.</w:t>
      </w:r>
      <w:r w:rsidRPr="003E6224">
        <w:rPr>
          <w:spacing w:val="-3"/>
          <w:sz w:val="24"/>
          <w:szCs w:val="24"/>
        </w:rPr>
        <w:t xml:space="preserve"> </w:t>
      </w:r>
      <w:r w:rsidRPr="003E6224">
        <w:rPr>
          <w:sz w:val="24"/>
          <w:szCs w:val="24"/>
        </w:rPr>
        <w:t>Знает</w:t>
      </w:r>
      <w:r w:rsidRPr="003E6224">
        <w:rPr>
          <w:spacing w:val="-5"/>
          <w:sz w:val="24"/>
          <w:szCs w:val="24"/>
        </w:rPr>
        <w:t xml:space="preserve"> </w:t>
      </w:r>
      <w:r w:rsidRPr="003E6224">
        <w:rPr>
          <w:sz w:val="24"/>
          <w:szCs w:val="24"/>
        </w:rPr>
        <w:t>о жизненно</w:t>
      </w:r>
      <w:r w:rsidRPr="003E6224">
        <w:rPr>
          <w:spacing w:val="-1"/>
          <w:sz w:val="24"/>
          <w:szCs w:val="24"/>
        </w:rPr>
        <w:t xml:space="preserve"> </w:t>
      </w:r>
      <w:r w:rsidRPr="003E6224">
        <w:rPr>
          <w:sz w:val="24"/>
          <w:szCs w:val="24"/>
        </w:rPr>
        <w:t>важных</w:t>
      </w:r>
      <w:r w:rsidRPr="003E6224">
        <w:rPr>
          <w:spacing w:val="-4"/>
          <w:sz w:val="24"/>
          <w:szCs w:val="24"/>
        </w:rPr>
        <w:t xml:space="preserve"> </w:t>
      </w:r>
      <w:r w:rsidRPr="003E6224">
        <w:rPr>
          <w:sz w:val="24"/>
          <w:szCs w:val="24"/>
        </w:rPr>
        <w:t>для</w:t>
      </w:r>
      <w:r w:rsidRPr="003E6224">
        <w:rPr>
          <w:spacing w:val="-4"/>
          <w:sz w:val="24"/>
          <w:szCs w:val="24"/>
        </w:rPr>
        <w:t xml:space="preserve"> </w:t>
      </w:r>
      <w:r w:rsidRPr="003E6224">
        <w:rPr>
          <w:sz w:val="24"/>
          <w:szCs w:val="24"/>
        </w:rPr>
        <w:t>людей</w:t>
      </w:r>
      <w:r w:rsidRPr="003E6224">
        <w:rPr>
          <w:spacing w:val="-1"/>
          <w:sz w:val="24"/>
          <w:szCs w:val="24"/>
        </w:rPr>
        <w:t xml:space="preserve"> </w:t>
      </w:r>
      <w:r w:rsidR="00A07CA5" w:rsidRPr="003E6224">
        <w:rPr>
          <w:sz w:val="24"/>
          <w:szCs w:val="24"/>
        </w:rPr>
        <w:t xml:space="preserve">потребностях и </w:t>
      </w:r>
      <w:r w:rsidRPr="003E6224">
        <w:rPr>
          <w:sz w:val="24"/>
          <w:szCs w:val="24"/>
        </w:rPr>
        <w:t>необходимых для их удовлетворения природных (водных, почвенных,</w:t>
      </w:r>
      <w:r w:rsidRPr="003E6224">
        <w:rPr>
          <w:spacing w:val="-67"/>
          <w:sz w:val="24"/>
          <w:szCs w:val="24"/>
        </w:rPr>
        <w:t xml:space="preserve"> </w:t>
      </w:r>
      <w:r w:rsidRPr="003E6224">
        <w:rPr>
          <w:sz w:val="24"/>
          <w:szCs w:val="24"/>
        </w:rPr>
        <w:t xml:space="preserve">растительных, животного мира) </w:t>
      </w:r>
      <w:r w:rsidRPr="003E6224">
        <w:rPr>
          <w:sz w:val="24"/>
          <w:szCs w:val="24"/>
        </w:rPr>
        <w:lastRenderedPageBreak/>
        <w:t>ресурсах; о некоторых источниках</w:t>
      </w:r>
      <w:r w:rsidRPr="003E6224">
        <w:rPr>
          <w:spacing w:val="1"/>
          <w:sz w:val="24"/>
          <w:szCs w:val="24"/>
        </w:rPr>
        <w:t xml:space="preserve"> </w:t>
      </w:r>
      <w:r w:rsidRPr="003E6224">
        <w:rPr>
          <w:sz w:val="24"/>
          <w:szCs w:val="24"/>
        </w:rPr>
        <w:t>опасности для окружающего мира природы: транспорт, неосторожные</w:t>
      </w:r>
      <w:r w:rsidRPr="003E6224">
        <w:rPr>
          <w:spacing w:val="-67"/>
          <w:sz w:val="24"/>
          <w:szCs w:val="24"/>
        </w:rPr>
        <w:t xml:space="preserve"> </w:t>
      </w:r>
      <w:r w:rsidRPr="003E6224">
        <w:rPr>
          <w:sz w:val="24"/>
          <w:szCs w:val="24"/>
        </w:rPr>
        <w:t>действия человека, деятельность людей, опасные природные явления</w:t>
      </w:r>
      <w:r w:rsidRPr="003E6224">
        <w:rPr>
          <w:spacing w:val="1"/>
          <w:sz w:val="24"/>
          <w:szCs w:val="24"/>
        </w:rPr>
        <w:t xml:space="preserve"> </w:t>
      </w:r>
      <w:r w:rsidRPr="003E6224">
        <w:rPr>
          <w:sz w:val="24"/>
          <w:szCs w:val="24"/>
        </w:rPr>
        <w:t>(гроза, наводнение, сильный ветер). Демонстрирует навыки культуры</w:t>
      </w:r>
      <w:r w:rsidRPr="003E6224">
        <w:rPr>
          <w:spacing w:val="1"/>
          <w:sz w:val="24"/>
          <w:szCs w:val="24"/>
        </w:rPr>
        <w:t xml:space="preserve"> </w:t>
      </w:r>
      <w:r w:rsidRPr="003E6224">
        <w:rPr>
          <w:sz w:val="24"/>
          <w:szCs w:val="24"/>
        </w:rPr>
        <w:t>поведения</w:t>
      </w:r>
      <w:r w:rsidRPr="003E6224">
        <w:rPr>
          <w:spacing w:val="-2"/>
          <w:sz w:val="24"/>
          <w:szCs w:val="24"/>
        </w:rPr>
        <w:t xml:space="preserve"> </w:t>
      </w:r>
      <w:r w:rsidRPr="003E6224">
        <w:rPr>
          <w:sz w:val="24"/>
          <w:szCs w:val="24"/>
        </w:rPr>
        <w:t>в</w:t>
      </w:r>
      <w:r w:rsidRPr="003E6224">
        <w:rPr>
          <w:spacing w:val="-4"/>
          <w:sz w:val="24"/>
          <w:szCs w:val="24"/>
        </w:rPr>
        <w:t xml:space="preserve"> </w:t>
      </w:r>
      <w:r w:rsidRPr="003E6224">
        <w:rPr>
          <w:sz w:val="24"/>
          <w:szCs w:val="24"/>
        </w:rPr>
        <w:t>природе,</w:t>
      </w:r>
      <w:r w:rsidRPr="003E6224">
        <w:rPr>
          <w:spacing w:val="-3"/>
          <w:sz w:val="24"/>
          <w:szCs w:val="24"/>
        </w:rPr>
        <w:t xml:space="preserve"> </w:t>
      </w:r>
      <w:r w:rsidRPr="003E6224">
        <w:rPr>
          <w:sz w:val="24"/>
          <w:szCs w:val="24"/>
        </w:rPr>
        <w:t>бережное</w:t>
      </w:r>
      <w:r w:rsidRPr="003E6224">
        <w:rPr>
          <w:spacing w:val="-5"/>
          <w:sz w:val="24"/>
          <w:szCs w:val="24"/>
        </w:rPr>
        <w:t xml:space="preserve"> </w:t>
      </w:r>
      <w:r w:rsidRPr="003E6224">
        <w:rPr>
          <w:sz w:val="24"/>
          <w:szCs w:val="24"/>
        </w:rPr>
        <w:t>отношение</w:t>
      </w:r>
      <w:r w:rsidRPr="003E6224">
        <w:rPr>
          <w:spacing w:val="-1"/>
          <w:sz w:val="24"/>
          <w:szCs w:val="24"/>
        </w:rPr>
        <w:t xml:space="preserve"> </w:t>
      </w:r>
      <w:r w:rsidRPr="003E6224">
        <w:rPr>
          <w:sz w:val="24"/>
          <w:szCs w:val="24"/>
        </w:rPr>
        <w:t>к</w:t>
      </w:r>
      <w:r w:rsidRPr="003E6224">
        <w:rPr>
          <w:spacing w:val="-5"/>
          <w:sz w:val="24"/>
          <w:szCs w:val="24"/>
        </w:rPr>
        <w:t xml:space="preserve"> </w:t>
      </w:r>
      <w:r w:rsidRPr="003E6224">
        <w:rPr>
          <w:sz w:val="24"/>
          <w:szCs w:val="24"/>
        </w:rPr>
        <w:t>растениям</w:t>
      </w:r>
      <w:r w:rsidRPr="003E6224">
        <w:rPr>
          <w:spacing w:val="-5"/>
          <w:sz w:val="24"/>
          <w:szCs w:val="24"/>
        </w:rPr>
        <w:t xml:space="preserve"> </w:t>
      </w:r>
      <w:r w:rsidRPr="003E6224">
        <w:rPr>
          <w:sz w:val="24"/>
          <w:szCs w:val="24"/>
        </w:rPr>
        <w:t>и</w:t>
      </w:r>
      <w:r w:rsidRPr="003E6224">
        <w:rPr>
          <w:spacing w:val="-2"/>
          <w:sz w:val="24"/>
          <w:szCs w:val="24"/>
        </w:rPr>
        <w:t xml:space="preserve"> </w:t>
      </w:r>
      <w:r w:rsidRPr="003E6224">
        <w:rPr>
          <w:sz w:val="24"/>
          <w:szCs w:val="24"/>
        </w:rPr>
        <w:t>животным.</w:t>
      </w:r>
    </w:p>
    <w:p w:rsidR="00D72FEE" w:rsidRPr="003E6224" w:rsidRDefault="004B6FAC" w:rsidP="003E6224">
      <w:pPr>
        <w:pStyle w:val="3"/>
        <w:ind w:left="0" w:firstLine="720"/>
        <w:rPr>
          <w:sz w:val="24"/>
          <w:szCs w:val="24"/>
        </w:rPr>
      </w:pPr>
      <w:r w:rsidRPr="003E6224">
        <w:rPr>
          <w:sz w:val="24"/>
          <w:szCs w:val="24"/>
        </w:rPr>
        <w:t>Подготовительная</w:t>
      </w:r>
      <w:r w:rsidRPr="003E6224">
        <w:rPr>
          <w:spacing w:val="-6"/>
          <w:sz w:val="24"/>
          <w:szCs w:val="24"/>
        </w:rPr>
        <w:t xml:space="preserve"> </w:t>
      </w:r>
      <w:r w:rsidRPr="003E6224">
        <w:rPr>
          <w:sz w:val="24"/>
          <w:szCs w:val="24"/>
        </w:rPr>
        <w:t>группа</w:t>
      </w:r>
      <w:r w:rsidRPr="003E6224">
        <w:rPr>
          <w:spacing w:val="-1"/>
          <w:sz w:val="24"/>
          <w:szCs w:val="24"/>
        </w:rPr>
        <w:t xml:space="preserve"> </w:t>
      </w:r>
      <w:r w:rsidRPr="003E6224">
        <w:rPr>
          <w:sz w:val="24"/>
          <w:szCs w:val="24"/>
        </w:rPr>
        <w:t>(от</w:t>
      </w:r>
      <w:r w:rsidRPr="003E6224">
        <w:rPr>
          <w:spacing w:val="-4"/>
          <w:sz w:val="24"/>
          <w:szCs w:val="24"/>
        </w:rPr>
        <w:t xml:space="preserve"> </w:t>
      </w:r>
      <w:r w:rsidRPr="003E6224">
        <w:rPr>
          <w:sz w:val="24"/>
          <w:szCs w:val="24"/>
        </w:rPr>
        <w:t>6</w:t>
      </w:r>
      <w:r w:rsidRPr="003E6224">
        <w:rPr>
          <w:spacing w:val="-1"/>
          <w:sz w:val="24"/>
          <w:szCs w:val="24"/>
        </w:rPr>
        <w:t xml:space="preserve"> </w:t>
      </w:r>
      <w:r w:rsidRPr="003E6224">
        <w:rPr>
          <w:sz w:val="24"/>
          <w:szCs w:val="24"/>
        </w:rPr>
        <w:t>до</w:t>
      </w:r>
      <w:r w:rsidRPr="003E6224">
        <w:rPr>
          <w:spacing w:val="-4"/>
          <w:sz w:val="24"/>
          <w:szCs w:val="24"/>
        </w:rPr>
        <w:t xml:space="preserve"> </w:t>
      </w:r>
      <w:r w:rsidRPr="003E6224">
        <w:rPr>
          <w:sz w:val="24"/>
          <w:szCs w:val="24"/>
        </w:rPr>
        <w:t>7</w:t>
      </w:r>
      <w:r w:rsidRPr="003E6224">
        <w:rPr>
          <w:spacing w:val="-1"/>
          <w:sz w:val="24"/>
          <w:szCs w:val="24"/>
        </w:rPr>
        <w:t xml:space="preserve"> </w:t>
      </w:r>
      <w:r w:rsidRPr="003E6224">
        <w:rPr>
          <w:sz w:val="24"/>
          <w:szCs w:val="24"/>
        </w:rPr>
        <w:t>лет):</w:t>
      </w:r>
    </w:p>
    <w:p w:rsidR="00D72FEE" w:rsidRPr="003E6224" w:rsidRDefault="004B6FAC" w:rsidP="003E6224">
      <w:pPr>
        <w:pStyle w:val="a6"/>
        <w:numPr>
          <w:ilvl w:val="0"/>
          <w:numId w:val="109"/>
        </w:numPr>
        <w:tabs>
          <w:tab w:val="left" w:pos="985"/>
        </w:tabs>
        <w:ind w:left="0" w:firstLine="720"/>
        <w:rPr>
          <w:sz w:val="24"/>
          <w:szCs w:val="24"/>
        </w:rPr>
      </w:pPr>
      <w:r w:rsidRPr="003E6224">
        <w:rPr>
          <w:sz w:val="24"/>
          <w:szCs w:val="24"/>
        </w:rPr>
        <w:t>Формирование</w:t>
      </w:r>
      <w:r w:rsidRPr="003E6224">
        <w:rPr>
          <w:spacing w:val="-3"/>
          <w:sz w:val="24"/>
          <w:szCs w:val="24"/>
        </w:rPr>
        <w:t xml:space="preserve"> </w:t>
      </w:r>
      <w:r w:rsidRPr="003E6224">
        <w:rPr>
          <w:sz w:val="24"/>
          <w:szCs w:val="24"/>
        </w:rPr>
        <w:t>представлений</w:t>
      </w:r>
      <w:r w:rsidRPr="003E6224">
        <w:rPr>
          <w:spacing w:val="-2"/>
          <w:sz w:val="24"/>
          <w:szCs w:val="24"/>
        </w:rPr>
        <w:t xml:space="preserve"> </w:t>
      </w:r>
      <w:r w:rsidRPr="003E6224">
        <w:rPr>
          <w:sz w:val="24"/>
          <w:szCs w:val="24"/>
        </w:rPr>
        <w:t>об</w:t>
      </w:r>
      <w:r w:rsidRPr="003E6224">
        <w:rPr>
          <w:spacing w:val="-1"/>
          <w:sz w:val="24"/>
          <w:szCs w:val="24"/>
        </w:rPr>
        <w:t xml:space="preserve"> </w:t>
      </w:r>
      <w:r w:rsidRPr="003E6224">
        <w:rPr>
          <w:sz w:val="24"/>
          <w:szCs w:val="24"/>
        </w:rPr>
        <w:t>опасных</w:t>
      </w:r>
      <w:r w:rsidRPr="003E6224">
        <w:rPr>
          <w:spacing w:val="-2"/>
          <w:sz w:val="24"/>
          <w:szCs w:val="24"/>
        </w:rPr>
        <w:t xml:space="preserve"> </w:t>
      </w:r>
      <w:r w:rsidRPr="003E6224">
        <w:rPr>
          <w:sz w:val="24"/>
          <w:szCs w:val="24"/>
        </w:rPr>
        <w:t>для</w:t>
      </w:r>
      <w:r w:rsidRPr="003E6224">
        <w:rPr>
          <w:spacing w:val="-5"/>
          <w:sz w:val="24"/>
          <w:szCs w:val="24"/>
        </w:rPr>
        <w:t xml:space="preserve"> </w:t>
      </w:r>
      <w:r w:rsidRPr="003E6224">
        <w:rPr>
          <w:sz w:val="24"/>
          <w:szCs w:val="24"/>
        </w:rPr>
        <w:t>человека</w:t>
      </w:r>
      <w:r w:rsidRPr="003E6224">
        <w:rPr>
          <w:spacing w:val="-2"/>
          <w:sz w:val="24"/>
          <w:szCs w:val="24"/>
        </w:rPr>
        <w:t xml:space="preserve"> </w:t>
      </w:r>
      <w:r w:rsidRPr="003E6224">
        <w:rPr>
          <w:sz w:val="24"/>
          <w:szCs w:val="24"/>
        </w:rPr>
        <w:t>и</w:t>
      </w:r>
      <w:r w:rsidR="00A07CA5" w:rsidRPr="003E6224">
        <w:rPr>
          <w:sz w:val="24"/>
          <w:szCs w:val="24"/>
        </w:rPr>
        <w:t xml:space="preserve"> </w:t>
      </w:r>
      <w:r w:rsidRPr="003E6224">
        <w:rPr>
          <w:sz w:val="24"/>
          <w:szCs w:val="24"/>
        </w:rPr>
        <w:t>окружающего мира природы ситуациях и способах поведения в них.</w:t>
      </w:r>
      <w:r w:rsidRPr="003E6224">
        <w:rPr>
          <w:spacing w:val="1"/>
          <w:sz w:val="24"/>
          <w:szCs w:val="24"/>
        </w:rPr>
        <w:t xml:space="preserve"> </w:t>
      </w:r>
      <w:r w:rsidRPr="003E6224">
        <w:rPr>
          <w:sz w:val="24"/>
          <w:szCs w:val="24"/>
        </w:rPr>
        <w:t>Ребенок имеет систематизированные представления об опасных для</w:t>
      </w:r>
      <w:r w:rsidRPr="003E6224">
        <w:rPr>
          <w:spacing w:val="1"/>
          <w:sz w:val="24"/>
          <w:szCs w:val="24"/>
        </w:rPr>
        <w:t xml:space="preserve"> </w:t>
      </w:r>
      <w:r w:rsidRPr="003E6224">
        <w:rPr>
          <w:sz w:val="24"/>
          <w:szCs w:val="24"/>
        </w:rPr>
        <w:t>человека и окружающего мира ситуациях. Устанавливает причинно-</w:t>
      </w:r>
      <w:r w:rsidRPr="003E6224">
        <w:rPr>
          <w:spacing w:val="1"/>
          <w:sz w:val="24"/>
          <w:szCs w:val="24"/>
        </w:rPr>
        <w:t xml:space="preserve"> </w:t>
      </w:r>
      <w:r w:rsidRPr="003E6224">
        <w:rPr>
          <w:sz w:val="24"/>
          <w:szCs w:val="24"/>
        </w:rPr>
        <w:t>следственные связи, на основании которых определяет ситуацию как</w:t>
      </w:r>
      <w:r w:rsidRPr="003E6224">
        <w:rPr>
          <w:spacing w:val="-67"/>
          <w:sz w:val="24"/>
          <w:szCs w:val="24"/>
        </w:rPr>
        <w:t xml:space="preserve"> </w:t>
      </w:r>
      <w:r w:rsidRPr="003E6224">
        <w:rPr>
          <w:sz w:val="24"/>
          <w:szCs w:val="24"/>
        </w:rPr>
        <w:t>опасную</w:t>
      </w:r>
      <w:r w:rsidRPr="003E6224">
        <w:rPr>
          <w:spacing w:val="-4"/>
          <w:sz w:val="24"/>
          <w:szCs w:val="24"/>
        </w:rPr>
        <w:t xml:space="preserve"> </w:t>
      </w:r>
      <w:r w:rsidRPr="003E6224">
        <w:rPr>
          <w:sz w:val="24"/>
          <w:szCs w:val="24"/>
        </w:rPr>
        <w:t>или</w:t>
      </w:r>
      <w:r w:rsidRPr="003E6224">
        <w:rPr>
          <w:spacing w:val="-2"/>
          <w:sz w:val="24"/>
          <w:szCs w:val="24"/>
        </w:rPr>
        <w:t xml:space="preserve"> </w:t>
      </w:r>
      <w:r w:rsidRPr="003E6224">
        <w:rPr>
          <w:sz w:val="24"/>
          <w:szCs w:val="24"/>
        </w:rPr>
        <w:t>неопасную.</w:t>
      </w:r>
      <w:r w:rsidRPr="003E6224">
        <w:rPr>
          <w:spacing w:val="-4"/>
          <w:sz w:val="24"/>
          <w:szCs w:val="24"/>
        </w:rPr>
        <w:t xml:space="preserve"> </w:t>
      </w:r>
      <w:r w:rsidRPr="003E6224">
        <w:rPr>
          <w:sz w:val="24"/>
          <w:szCs w:val="24"/>
        </w:rPr>
        <w:t>Знает</w:t>
      </w:r>
      <w:r w:rsidRPr="003E6224">
        <w:rPr>
          <w:spacing w:val="-2"/>
          <w:sz w:val="24"/>
          <w:szCs w:val="24"/>
        </w:rPr>
        <w:t xml:space="preserve"> </w:t>
      </w:r>
      <w:r w:rsidRPr="003E6224">
        <w:rPr>
          <w:sz w:val="24"/>
          <w:szCs w:val="24"/>
        </w:rPr>
        <w:t>о</w:t>
      </w:r>
      <w:r w:rsidRPr="003E6224">
        <w:rPr>
          <w:spacing w:val="-3"/>
          <w:sz w:val="24"/>
          <w:szCs w:val="24"/>
        </w:rPr>
        <w:t xml:space="preserve"> </w:t>
      </w:r>
      <w:r w:rsidRPr="003E6224">
        <w:rPr>
          <w:sz w:val="24"/>
          <w:szCs w:val="24"/>
        </w:rPr>
        <w:t>способах</w:t>
      </w:r>
      <w:r w:rsidRPr="003E6224">
        <w:rPr>
          <w:spacing w:val="-1"/>
          <w:sz w:val="24"/>
          <w:szCs w:val="24"/>
        </w:rPr>
        <w:t xml:space="preserve"> </w:t>
      </w:r>
      <w:r w:rsidRPr="003E6224">
        <w:rPr>
          <w:sz w:val="24"/>
          <w:szCs w:val="24"/>
        </w:rPr>
        <w:t>безопасного</w:t>
      </w:r>
      <w:r w:rsidRPr="003E6224">
        <w:rPr>
          <w:spacing w:val="-6"/>
          <w:sz w:val="24"/>
          <w:szCs w:val="24"/>
        </w:rPr>
        <w:t xml:space="preserve"> </w:t>
      </w:r>
      <w:r w:rsidRPr="003E6224">
        <w:rPr>
          <w:sz w:val="24"/>
          <w:szCs w:val="24"/>
        </w:rPr>
        <w:t>поведения</w:t>
      </w:r>
      <w:r w:rsidRPr="003E6224">
        <w:rPr>
          <w:spacing w:val="-2"/>
          <w:sz w:val="24"/>
          <w:szCs w:val="24"/>
        </w:rPr>
        <w:t xml:space="preserve"> </w:t>
      </w:r>
      <w:r w:rsidRPr="003E6224">
        <w:rPr>
          <w:sz w:val="24"/>
          <w:szCs w:val="24"/>
        </w:rPr>
        <w:t>в</w:t>
      </w:r>
      <w:r w:rsidR="00A07CA5" w:rsidRPr="003E6224">
        <w:rPr>
          <w:sz w:val="24"/>
          <w:szCs w:val="24"/>
        </w:rPr>
        <w:t xml:space="preserve"> </w:t>
      </w:r>
      <w:r w:rsidRPr="003E6224">
        <w:rPr>
          <w:sz w:val="24"/>
          <w:szCs w:val="24"/>
        </w:rPr>
        <w:t>некоторых стандартных ситуациях: демонстрирует их без напоминания</w:t>
      </w:r>
      <w:r w:rsidRPr="003E6224">
        <w:rPr>
          <w:spacing w:val="-67"/>
          <w:sz w:val="24"/>
          <w:szCs w:val="24"/>
        </w:rPr>
        <w:t xml:space="preserve"> </w:t>
      </w:r>
      <w:r w:rsidRPr="003E6224">
        <w:rPr>
          <w:sz w:val="24"/>
          <w:szCs w:val="24"/>
        </w:rPr>
        <w:t>педагогических работников на проезжей части дороги, при переходе</w:t>
      </w:r>
      <w:r w:rsidRPr="003E6224">
        <w:rPr>
          <w:spacing w:val="1"/>
          <w:sz w:val="24"/>
          <w:szCs w:val="24"/>
        </w:rPr>
        <w:t xml:space="preserve"> </w:t>
      </w:r>
      <w:r w:rsidRPr="003E6224">
        <w:rPr>
          <w:sz w:val="24"/>
          <w:szCs w:val="24"/>
        </w:rPr>
        <w:t>улицы, перекрестков, при перемещении в лифте, автомобиле; имеет</w:t>
      </w:r>
      <w:r w:rsidRPr="003E6224">
        <w:rPr>
          <w:spacing w:val="1"/>
          <w:sz w:val="24"/>
          <w:szCs w:val="24"/>
        </w:rPr>
        <w:t xml:space="preserve"> </w:t>
      </w:r>
      <w:r w:rsidRPr="003E6224">
        <w:rPr>
          <w:sz w:val="24"/>
          <w:szCs w:val="24"/>
        </w:rPr>
        <w:t>представления о способах обращения к педагогическому работнику за</w:t>
      </w:r>
      <w:r w:rsidRPr="003E6224">
        <w:rPr>
          <w:spacing w:val="1"/>
          <w:sz w:val="24"/>
          <w:szCs w:val="24"/>
        </w:rPr>
        <w:t xml:space="preserve"> </w:t>
      </w:r>
      <w:r w:rsidRPr="003E6224">
        <w:rPr>
          <w:sz w:val="24"/>
          <w:szCs w:val="24"/>
        </w:rPr>
        <w:t>помощью в стандартных и нестандартных опасных ситуациях; знает</w:t>
      </w:r>
      <w:r w:rsidRPr="003E6224">
        <w:rPr>
          <w:spacing w:val="1"/>
          <w:sz w:val="24"/>
          <w:szCs w:val="24"/>
        </w:rPr>
        <w:t xml:space="preserve"> </w:t>
      </w:r>
      <w:r w:rsidRPr="003E6224">
        <w:rPr>
          <w:sz w:val="24"/>
          <w:szCs w:val="24"/>
        </w:rPr>
        <w:t>номера</w:t>
      </w:r>
      <w:r w:rsidRPr="003E6224">
        <w:rPr>
          <w:spacing w:val="-2"/>
          <w:sz w:val="24"/>
          <w:szCs w:val="24"/>
        </w:rPr>
        <w:t xml:space="preserve"> </w:t>
      </w:r>
      <w:r w:rsidRPr="003E6224">
        <w:rPr>
          <w:sz w:val="24"/>
          <w:szCs w:val="24"/>
        </w:rPr>
        <w:t>телефонов,</w:t>
      </w:r>
      <w:r w:rsidRPr="003E6224">
        <w:rPr>
          <w:spacing w:val="-2"/>
          <w:sz w:val="24"/>
          <w:szCs w:val="24"/>
        </w:rPr>
        <w:t xml:space="preserve"> </w:t>
      </w:r>
      <w:r w:rsidRPr="003E6224">
        <w:rPr>
          <w:sz w:val="24"/>
          <w:szCs w:val="24"/>
        </w:rPr>
        <w:t>по которым</w:t>
      </w:r>
      <w:r w:rsidRPr="003E6224">
        <w:rPr>
          <w:spacing w:val="-2"/>
          <w:sz w:val="24"/>
          <w:szCs w:val="24"/>
        </w:rPr>
        <w:t xml:space="preserve"> </w:t>
      </w:r>
      <w:r w:rsidRPr="003E6224">
        <w:rPr>
          <w:sz w:val="24"/>
          <w:szCs w:val="24"/>
        </w:rPr>
        <w:t>можно</w:t>
      </w:r>
      <w:r w:rsidRPr="003E6224">
        <w:rPr>
          <w:spacing w:val="-4"/>
          <w:sz w:val="24"/>
          <w:szCs w:val="24"/>
        </w:rPr>
        <w:t xml:space="preserve"> </w:t>
      </w:r>
      <w:r w:rsidRPr="003E6224">
        <w:rPr>
          <w:sz w:val="24"/>
          <w:szCs w:val="24"/>
        </w:rPr>
        <w:t>сообщить</w:t>
      </w:r>
      <w:r w:rsidRPr="003E6224">
        <w:rPr>
          <w:spacing w:val="-2"/>
          <w:sz w:val="24"/>
          <w:szCs w:val="24"/>
        </w:rPr>
        <w:t xml:space="preserve"> </w:t>
      </w:r>
      <w:r w:rsidRPr="003E6224">
        <w:rPr>
          <w:sz w:val="24"/>
          <w:szCs w:val="24"/>
        </w:rPr>
        <w:t>о</w:t>
      </w:r>
      <w:r w:rsidRPr="003E6224">
        <w:rPr>
          <w:spacing w:val="-2"/>
          <w:sz w:val="24"/>
          <w:szCs w:val="24"/>
        </w:rPr>
        <w:t xml:space="preserve"> </w:t>
      </w:r>
      <w:r w:rsidRPr="003E6224">
        <w:rPr>
          <w:sz w:val="24"/>
          <w:szCs w:val="24"/>
        </w:rPr>
        <w:t>возникновении</w:t>
      </w:r>
      <w:r w:rsidR="00A07CA5" w:rsidRPr="003E6224">
        <w:rPr>
          <w:sz w:val="24"/>
          <w:szCs w:val="24"/>
        </w:rPr>
        <w:t xml:space="preserve"> </w:t>
      </w:r>
      <w:r w:rsidRPr="003E6224">
        <w:rPr>
          <w:sz w:val="24"/>
          <w:szCs w:val="24"/>
        </w:rPr>
        <w:t>опасной</w:t>
      </w:r>
      <w:r w:rsidRPr="003E6224">
        <w:rPr>
          <w:spacing w:val="-3"/>
          <w:sz w:val="24"/>
          <w:szCs w:val="24"/>
        </w:rPr>
        <w:t xml:space="preserve"> </w:t>
      </w:r>
      <w:r w:rsidRPr="003E6224">
        <w:rPr>
          <w:sz w:val="24"/>
          <w:szCs w:val="24"/>
        </w:rPr>
        <w:t>ситуации;</w:t>
      </w:r>
      <w:r w:rsidRPr="003E6224">
        <w:rPr>
          <w:spacing w:val="-1"/>
          <w:sz w:val="24"/>
          <w:szCs w:val="24"/>
        </w:rPr>
        <w:t xml:space="preserve"> </w:t>
      </w:r>
      <w:r w:rsidRPr="003E6224">
        <w:rPr>
          <w:sz w:val="24"/>
          <w:szCs w:val="24"/>
        </w:rPr>
        <w:t>знает</w:t>
      </w:r>
      <w:r w:rsidRPr="003E6224">
        <w:rPr>
          <w:spacing w:val="-2"/>
          <w:sz w:val="24"/>
          <w:szCs w:val="24"/>
        </w:rPr>
        <w:t xml:space="preserve"> </w:t>
      </w:r>
      <w:r w:rsidRPr="003E6224">
        <w:rPr>
          <w:sz w:val="24"/>
          <w:szCs w:val="24"/>
        </w:rPr>
        <w:t>о</w:t>
      </w:r>
      <w:r w:rsidRPr="003E6224">
        <w:rPr>
          <w:spacing w:val="-5"/>
          <w:sz w:val="24"/>
          <w:szCs w:val="24"/>
        </w:rPr>
        <w:t xml:space="preserve"> </w:t>
      </w:r>
      <w:r w:rsidRPr="003E6224">
        <w:rPr>
          <w:sz w:val="24"/>
          <w:szCs w:val="24"/>
        </w:rPr>
        <w:t>последствиях</w:t>
      </w:r>
      <w:r w:rsidRPr="003E6224">
        <w:rPr>
          <w:spacing w:val="-3"/>
          <w:sz w:val="24"/>
          <w:szCs w:val="24"/>
        </w:rPr>
        <w:t xml:space="preserve"> </w:t>
      </w:r>
      <w:r w:rsidRPr="003E6224">
        <w:rPr>
          <w:sz w:val="24"/>
          <w:szCs w:val="24"/>
        </w:rPr>
        <w:t>в</w:t>
      </w:r>
      <w:r w:rsidRPr="003E6224">
        <w:rPr>
          <w:spacing w:val="-4"/>
          <w:sz w:val="24"/>
          <w:szCs w:val="24"/>
        </w:rPr>
        <w:t xml:space="preserve"> </w:t>
      </w:r>
      <w:r w:rsidRPr="003E6224">
        <w:rPr>
          <w:sz w:val="24"/>
          <w:szCs w:val="24"/>
        </w:rPr>
        <w:t>случае</w:t>
      </w:r>
      <w:r w:rsidRPr="003E6224">
        <w:rPr>
          <w:spacing w:val="-2"/>
          <w:sz w:val="24"/>
          <w:szCs w:val="24"/>
        </w:rPr>
        <w:t xml:space="preserve"> </w:t>
      </w:r>
      <w:r w:rsidRPr="003E6224">
        <w:rPr>
          <w:sz w:val="24"/>
          <w:szCs w:val="24"/>
        </w:rPr>
        <w:t>неосторожного</w:t>
      </w:r>
      <w:r w:rsidR="00A07CA5" w:rsidRPr="003E6224">
        <w:rPr>
          <w:sz w:val="24"/>
          <w:szCs w:val="24"/>
        </w:rPr>
        <w:t xml:space="preserve"> </w:t>
      </w:r>
      <w:r w:rsidRPr="003E6224">
        <w:rPr>
          <w:sz w:val="24"/>
          <w:szCs w:val="24"/>
        </w:rPr>
        <w:t>обращения с огнем или электроприборами. Знает о некоторых способах</w:t>
      </w:r>
      <w:r w:rsidRPr="003E6224">
        <w:rPr>
          <w:spacing w:val="1"/>
          <w:sz w:val="24"/>
          <w:szCs w:val="24"/>
        </w:rPr>
        <w:t xml:space="preserve"> </w:t>
      </w:r>
      <w:r w:rsidRPr="003E6224">
        <w:rPr>
          <w:sz w:val="24"/>
          <w:szCs w:val="24"/>
        </w:rPr>
        <w:t>безопасного поведения в информационной среде: включать телевизор для</w:t>
      </w:r>
      <w:r w:rsidRPr="003E6224">
        <w:rPr>
          <w:spacing w:val="-67"/>
          <w:sz w:val="24"/>
          <w:szCs w:val="24"/>
        </w:rPr>
        <w:t xml:space="preserve"> </w:t>
      </w:r>
      <w:r w:rsidRPr="003E6224">
        <w:rPr>
          <w:sz w:val="24"/>
          <w:szCs w:val="24"/>
        </w:rPr>
        <w:t>просмотра</w:t>
      </w:r>
      <w:r w:rsidRPr="003E6224">
        <w:rPr>
          <w:spacing w:val="-1"/>
          <w:sz w:val="24"/>
          <w:szCs w:val="24"/>
        </w:rPr>
        <w:t xml:space="preserve"> </w:t>
      </w:r>
      <w:r w:rsidRPr="003E6224">
        <w:rPr>
          <w:sz w:val="24"/>
          <w:szCs w:val="24"/>
        </w:rPr>
        <w:t>конкретной</w:t>
      </w:r>
      <w:r w:rsidRPr="003E6224">
        <w:rPr>
          <w:spacing w:val="-4"/>
          <w:sz w:val="24"/>
          <w:szCs w:val="24"/>
        </w:rPr>
        <w:t xml:space="preserve"> </w:t>
      </w:r>
      <w:r w:rsidRPr="003E6224">
        <w:rPr>
          <w:sz w:val="24"/>
          <w:szCs w:val="24"/>
        </w:rPr>
        <w:t>программы,</w:t>
      </w:r>
      <w:r w:rsidRPr="003E6224">
        <w:rPr>
          <w:spacing w:val="-2"/>
          <w:sz w:val="24"/>
          <w:szCs w:val="24"/>
        </w:rPr>
        <w:t xml:space="preserve"> </w:t>
      </w:r>
      <w:r w:rsidRPr="003E6224">
        <w:rPr>
          <w:sz w:val="24"/>
          <w:szCs w:val="24"/>
        </w:rPr>
        <w:t>включать</w:t>
      </w:r>
      <w:r w:rsidRPr="003E6224">
        <w:rPr>
          <w:spacing w:val="-2"/>
          <w:sz w:val="24"/>
          <w:szCs w:val="24"/>
        </w:rPr>
        <w:t xml:space="preserve"> </w:t>
      </w:r>
      <w:r w:rsidRPr="003E6224">
        <w:rPr>
          <w:sz w:val="24"/>
          <w:szCs w:val="24"/>
        </w:rPr>
        <w:t>компьютер</w:t>
      </w:r>
      <w:r w:rsidRPr="003E6224">
        <w:rPr>
          <w:spacing w:val="-4"/>
          <w:sz w:val="24"/>
          <w:szCs w:val="24"/>
        </w:rPr>
        <w:t xml:space="preserve"> </w:t>
      </w:r>
      <w:r w:rsidRPr="003E6224">
        <w:rPr>
          <w:sz w:val="24"/>
          <w:szCs w:val="24"/>
        </w:rPr>
        <w:t>для</w:t>
      </w:r>
      <w:r w:rsidR="00A07CA5" w:rsidRPr="003E6224">
        <w:rPr>
          <w:sz w:val="24"/>
          <w:szCs w:val="24"/>
        </w:rPr>
        <w:t xml:space="preserve"> </w:t>
      </w:r>
      <w:r w:rsidRPr="003E6224">
        <w:rPr>
          <w:sz w:val="24"/>
          <w:szCs w:val="24"/>
        </w:rPr>
        <w:t>определенной задачи. Демонстрирует осторожное и осмотрительное</w:t>
      </w:r>
      <w:r w:rsidRPr="003E6224">
        <w:rPr>
          <w:spacing w:val="-67"/>
          <w:sz w:val="24"/>
          <w:szCs w:val="24"/>
        </w:rPr>
        <w:t xml:space="preserve"> </w:t>
      </w:r>
      <w:r w:rsidRPr="003E6224">
        <w:rPr>
          <w:sz w:val="24"/>
          <w:szCs w:val="24"/>
        </w:rPr>
        <w:t>отношение</w:t>
      </w:r>
      <w:r w:rsidRPr="003E6224">
        <w:rPr>
          <w:spacing w:val="-1"/>
          <w:sz w:val="24"/>
          <w:szCs w:val="24"/>
        </w:rPr>
        <w:t xml:space="preserve"> </w:t>
      </w:r>
      <w:r w:rsidRPr="003E6224">
        <w:rPr>
          <w:sz w:val="24"/>
          <w:szCs w:val="24"/>
        </w:rPr>
        <w:t>к</w:t>
      </w:r>
      <w:r w:rsidRPr="003E6224">
        <w:rPr>
          <w:spacing w:val="-1"/>
          <w:sz w:val="24"/>
          <w:szCs w:val="24"/>
        </w:rPr>
        <w:t xml:space="preserve"> </w:t>
      </w:r>
      <w:r w:rsidRPr="003E6224">
        <w:rPr>
          <w:sz w:val="24"/>
          <w:szCs w:val="24"/>
        </w:rPr>
        <w:t>стандартным</w:t>
      </w:r>
      <w:r w:rsidRPr="003E6224">
        <w:rPr>
          <w:spacing w:val="-3"/>
          <w:sz w:val="24"/>
          <w:szCs w:val="24"/>
        </w:rPr>
        <w:t xml:space="preserve"> </w:t>
      </w:r>
      <w:r w:rsidRPr="003E6224">
        <w:rPr>
          <w:sz w:val="24"/>
          <w:szCs w:val="24"/>
        </w:rPr>
        <w:t>опасным</w:t>
      </w:r>
      <w:r w:rsidRPr="003E6224">
        <w:rPr>
          <w:spacing w:val="-1"/>
          <w:sz w:val="24"/>
          <w:szCs w:val="24"/>
        </w:rPr>
        <w:t xml:space="preserve"> </w:t>
      </w:r>
      <w:r w:rsidRPr="003E6224">
        <w:rPr>
          <w:sz w:val="24"/>
          <w:szCs w:val="24"/>
        </w:rPr>
        <w:t>ситуациям.</w:t>
      </w:r>
      <w:r w:rsidRPr="003E6224">
        <w:rPr>
          <w:spacing w:val="-2"/>
          <w:sz w:val="24"/>
          <w:szCs w:val="24"/>
        </w:rPr>
        <w:t xml:space="preserve"> </w:t>
      </w:r>
      <w:r w:rsidRPr="003E6224">
        <w:rPr>
          <w:sz w:val="24"/>
          <w:szCs w:val="24"/>
        </w:rPr>
        <w:t>Проявляет</w:t>
      </w:r>
      <w:r w:rsidR="00A07CA5" w:rsidRPr="003E6224">
        <w:rPr>
          <w:sz w:val="24"/>
          <w:szCs w:val="24"/>
        </w:rPr>
        <w:t xml:space="preserve"> </w:t>
      </w:r>
      <w:r w:rsidRPr="003E6224">
        <w:rPr>
          <w:sz w:val="24"/>
          <w:szCs w:val="24"/>
        </w:rPr>
        <w:t>самостоятельность, ответственность и понимание значения правильного</w:t>
      </w:r>
      <w:r w:rsidRPr="003E6224">
        <w:rPr>
          <w:spacing w:val="-67"/>
          <w:sz w:val="24"/>
          <w:szCs w:val="24"/>
        </w:rPr>
        <w:t xml:space="preserve"> </w:t>
      </w:r>
      <w:r w:rsidRPr="003E6224">
        <w:rPr>
          <w:sz w:val="24"/>
          <w:szCs w:val="24"/>
        </w:rPr>
        <w:t>поведения</w:t>
      </w:r>
      <w:r w:rsidRPr="003E6224">
        <w:rPr>
          <w:spacing w:val="-1"/>
          <w:sz w:val="24"/>
          <w:szCs w:val="24"/>
        </w:rPr>
        <w:t xml:space="preserve"> </w:t>
      </w:r>
      <w:r w:rsidRPr="003E6224">
        <w:rPr>
          <w:sz w:val="24"/>
          <w:szCs w:val="24"/>
        </w:rPr>
        <w:t>для</w:t>
      </w:r>
      <w:r w:rsidRPr="003E6224">
        <w:rPr>
          <w:spacing w:val="-3"/>
          <w:sz w:val="24"/>
          <w:szCs w:val="24"/>
        </w:rPr>
        <w:t xml:space="preserve"> </w:t>
      </w:r>
      <w:r w:rsidRPr="003E6224">
        <w:rPr>
          <w:sz w:val="24"/>
          <w:szCs w:val="24"/>
        </w:rPr>
        <w:t>охраны</w:t>
      </w:r>
      <w:r w:rsidRPr="003E6224">
        <w:rPr>
          <w:spacing w:val="-1"/>
          <w:sz w:val="24"/>
          <w:szCs w:val="24"/>
        </w:rPr>
        <w:t xml:space="preserve"> </w:t>
      </w:r>
      <w:r w:rsidRPr="003E6224">
        <w:rPr>
          <w:sz w:val="24"/>
          <w:szCs w:val="24"/>
        </w:rPr>
        <w:t>своей жизни</w:t>
      </w:r>
      <w:r w:rsidRPr="003E6224">
        <w:rPr>
          <w:spacing w:val="-3"/>
          <w:sz w:val="24"/>
          <w:szCs w:val="24"/>
        </w:rPr>
        <w:t xml:space="preserve"> </w:t>
      </w:r>
      <w:r w:rsidRPr="003E6224">
        <w:rPr>
          <w:sz w:val="24"/>
          <w:szCs w:val="24"/>
        </w:rPr>
        <w:t>и</w:t>
      </w:r>
      <w:r w:rsidRPr="003E6224">
        <w:rPr>
          <w:spacing w:val="-1"/>
          <w:sz w:val="24"/>
          <w:szCs w:val="24"/>
        </w:rPr>
        <w:t xml:space="preserve"> </w:t>
      </w:r>
      <w:r w:rsidRPr="003E6224">
        <w:rPr>
          <w:sz w:val="24"/>
          <w:szCs w:val="24"/>
        </w:rPr>
        <w:t>здоровья.</w:t>
      </w:r>
    </w:p>
    <w:p w:rsidR="00D72FEE" w:rsidRPr="003E6224" w:rsidRDefault="004B6FAC" w:rsidP="003E6224">
      <w:pPr>
        <w:pStyle w:val="a6"/>
        <w:numPr>
          <w:ilvl w:val="0"/>
          <w:numId w:val="109"/>
        </w:numPr>
        <w:tabs>
          <w:tab w:val="left" w:pos="985"/>
        </w:tabs>
        <w:ind w:left="0" w:firstLine="720"/>
        <w:rPr>
          <w:sz w:val="24"/>
          <w:szCs w:val="24"/>
        </w:rPr>
      </w:pPr>
      <w:r w:rsidRPr="003E6224">
        <w:rPr>
          <w:sz w:val="24"/>
          <w:szCs w:val="24"/>
        </w:rPr>
        <w:t>Приобщение</w:t>
      </w:r>
      <w:r w:rsidRPr="003E6224">
        <w:rPr>
          <w:spacing w:val="-2"/>
          <w:sz w:val="24"/>
          <w:szCs w:val="24"/>
        </w:rPr>
        <w:t xml:space="preserve"> </w:t>
      </w:r>
      <w:r w:rsidRPr="003E6224">
        <w:rPr>
          <w:sz w:val="24"/>
          <w:szCs w:val="24"/>
        </w:rPr>
        <w:t>к</w:t>
      </w:r>
      <w:r w:rsidRPr="003E6224">
        <w:rPr>
          <w:spacing w:val="-5"/>
          <w:sz w:val="24"/>
          <w:szCs w:val="24"/>
        </w:rPr>
        <w:t xml:space="preserve"> </w:t>
      </w:r>
      <w:r w:rsidRPr="003E6224">
        <w:rPr>
          <w:sz w:val="24"/>
          <w:szCs w:val="24"/>
        </w:rPr>
        <w:t>правилам</w:t>
      </w:r>
      <w:r w:rsidRPr="003E6224">
        <w:rPr>
          <w:spacing w:val="-3"/>
          <w:sz w:val="24"/>
          <w:szCs w:val="24"/>
        </w:rPr>
        <w:t xml:space="preserve"> </w:t>
      </w:r>
      <w:r w:rsidRPr="003E6224">
        <w:rPr>
          <w:sz w:val="24"/>
          <w:szCs w:val="24"/>
        </w:rPr>
        <w:t>безопасного</w:t>
      </w:r>
      <w:r w:rsidRPr="003E6224">
        <w:rPr>
          <w:spacing w:val="-5"/>
          <w:sz w:val="24"/>
          <w:szCs w:val="24"/>
        </w:rPr>
        <w:t xml:space="preserve"> </w:t>
      </w:r>
      <w:r w:rsidRPr="003E6224">
        <w:rPr>
          <w:sz w:val="24"/>
          <w:szCs w:val="24"/>
        </w:rPr>
        <w:t>для</w:t>
      </w:r>
      <w:r w:rsidRPr="003E6224">
        <w:rPr>
          <w:spacing w:val="-2"/>
          <w:sz w:val="24"/>
          <w:szCs w:val="24"/>
        </w:rPr>
        <w:t xml:space="preserve"> </w:t>
      </w:r>
      <w:r w:rsidRPr="003E6224">
        <w:rPr>
          <w:sz w:val="24"/>
          <w:szCs w:val="24"/>
        </w:rPr>
        <w:t>человека</w:t>
      </w:r>
      <w:r w:rsidRPr="003E6224">
        <w:rPr>
          <w:spacing w:val="-5"/>
          <w:sz w:val="24"/>
          <w:szCs w:val="24"/>
        </w:rPr>
        <w:t xml:space="preserve"> </w:t>
      </w:r>
      <w:r w:rsidRPr="003E6224">
        <w:rPr>
          <w:sz w:val="24"/>
          <w:szCs w:val="24"/>
        </w:rPr>
        <w:t>и</w:t>
      </w:r>
      <w:r w:rsidRPr="003E6224">
        <w:rPr>
          <w:spacing w:val="-2"/>
          <w:sz w:val="24"/>
          <w:szCs w:val="24"/>
        </w:rPr>
        <w:t xml:space="preserve"> </w:t>
      </w:r>
      <w:r w:rsidRPr="003E6224">
        <w:rPr>
          <w:sz w:val="24"/>
          <w:szCs w:val="24"/>
        </w:rPr>
        <w:t>окружающего</w:t>
      </w:r>
      <w:r w:rsidR="00A07CA5" w:rsidRPr="003E6224">
        <w:rPr>
          <w:sz w:val="24"/>
          <w:szCs w:val="24"/>
        </w:rPr>
        <w:t xml:space="preserve"> </w:t>
      </w:r>
      <w:r w:rsidRPr="003E6224">
        <w:rPr>
          <w:sz w:val="24"/>
          <w:szCs w:val="24"/>
        </w:rPr>
        <w:t>мира природы поведения. Демонстрирует способности оберегать себя от</w:t>
      </w:r>
      <w:r w:rsidRPr="003E6224">
        <w:rPr>
          <w:spacing w:val="-67"/>
          <w:sz w:val="24"/>
          <w:szCs w:val="24"/>
        </w:rPr>
        <w:t xml:space="preserve"> </w:t>
      </w:r>
      <w:r w:rsidRPr="003E6224">
        <w:rPr>
          <w:sz w:val="24"/>
          <w:szCs w:val="24"/>
        </w:rPr>
        <w:t>возможных</w:t>
      </w:r>
      <w:r w:rsidRPr="003E6224">
        <w:rPr>
          <w:spacing w:val="-1"/>
          <w:sz w:val="24"/>
          <w:szCs w:val="24"/>
        </w:rPr>
        <w:t xml:space="preserve"> </w:t>
      </w:r>
      <w:r w:rsidRPr="003E6224">
        <w:rPr>
          <w:sz w:val="24"/>
          <w:szCs w:val="24"/>
        </w:rPr>
        <w:t>травм,</w:t>
      </w:r>
      <w:r w:rsidRPr="003E6224">
        <w:rPr>
          <w:spacing w:val="-2"/>
          <w:sz w:val="24"/>
          <w:szCs w:val="24"/>
        </w:rPr>
        <w:t xml:space="preserve"> </w:t>
      </w:r>
      <w:r w:rsidRPr="003E6224">
        <w:rPr>
          <w:sz w:val="24"/>
          <w:szCs w:val="24"/>
        </w:rPr>
        <w:t>ушибов,</w:t>
      </w:r>
      <w:r w:rsidRPr="003E6224">
        <w:rPr>
          <w:spacing w:val="-2"/>
          <w:sz w:val="24"/>
          <w:szCs w:val="24"/>
        </w:rPr>
        <w:t xml:space="preserve"> </w:t>
      </w:r>
      <w:r w:rsidRPr="003E6224">
        <w:rPr>
          <w:sz w:val="24"/>
          <w:szCs w:val="24"/>
        </w:rPr>
        <w:t>падений.</w:t>
      </w:r>
      <w:r w:rsidRPr="003E6224">
        <w:rPr>
          <w:spacing w:val="-2"/>
          <w:sz w:val="24"/>
          <w:szCs w:val="24"/>
        </w:rPr>
        <w:t xml:space="preserve"> </w:t>
      </w:r>
      <w:r w:rsidRPr="003E6224">
        <w:rPr>
          <w:sz w:val="24"/>
          <w:szCs w:val="24"/>
        </w:rPr>
        <w:t>Рассказывает</w:t>
      </w:r>
      <w:r w:rsidRPr="003E6224">
        <w:rPr>
          <w:spacing w:val="-2"/>
          <w:sz w:val="24"/>
          <w:szCs w:val="24"/>
        </w:rPr>
        <w:t xml:space="preserve"> </w:t>
      </w:r>
      <w:r w:rsidRPr="003E6224">
        <w:rPr>
          <w:sz w:val="24"/>
          <w:szCs w:val="24"/>
        </w:rPr>
        <w:t>другим</w:t>
      </w:r>
      <w:r w:rsidRPr="003E6224">
        <w:rPr>
          <w:spacing w:val="-1"/>
          <w:sz w:val="24"/>
          <w:szCs w:val="24"/>
        </w:rPr>
        <w:t xml:space="preserve"> </w:t>
      </w:r>
      <w:r w:rsidRPr="003E6224">
        <w:rPr>
          <w:sz w:val="24"/>
          <w:szCs w:val="24"/>
        </w:rPr>
        <w:t>детям</w:t>
      </w:r>
      <w:r w:rsidRPr="003E6224">
        <w:rPr>
          <w:spacing w:val="-1"/>
          <w:sz w:val="24"/>
          <w:szCs w:val="24"/>
        </w:rPr>
        <w:t xml:space="preserve"> </w:t>
      </w:r>
      <w:r w:rsidRPr="003E6224">
        <w:rPr>
          <w:sz w:val="24"/>
          <w:szCs w:val="24"/>
        </w:rPr>
        <w:t>о</w:t>
      </w:r>
      <w:r w:rsidR="00A07CA5" w:rsidRPr="003E6224">
        <w:rPr>
          <w:sz w:val="24"/>
          <w:szCs w:val="24"/>
        </w:rPr>
        <w:t xml:space="preserve"> </w:t>
      </w:r>
      <w:r w:rsidRPr="003E6224">
        <w:rPr>
          <w:sz w:val="24"/>
          <w:szCs w:val="24"/>
        </w:rPr>
        <w:t>соблюдения правил безопасного поведения в стандартных опасных</w:t>
      </w:r>
      <w:r w:rsidRPr="003E6224">
        <w:rPr>
          <w:spacing w:val="-67"/>
          <w:sz w:val="24"/>
          <w:szCs w:val="24"/>
        </w:rPr>
        <w:t xml:space="preserve"> </w:t>
      </w:r>
      <w:r w:rsidRPr="003E6224">
        <w:rPr>
          <w:sz w:val="24"/>
          <w:szCs w:val="24"/>
        </w:rPr>
        <w:t>ситуациях.</w:t>
      </w:r>
      <w:r w:rsidRPr="003E6224">
        <w:rPr>
          <w:spacing w:val="-6"/>
          <w:sz w:val="24"/>
          <w:szCs w:val="24"/>
        </w:rPr>
        <w:t xml:space="preserve"> </w:t>
      </w:r>
      <w:r w:rsidRPr="003E6224">
        <w:rPr>
          <w:sz w:val="24"/>
          <w:szCs w:val="24"/>
        </w:rPr>
        <w:t>Демонстрирует</w:t>
      </w:r>
      <w:r w:rsidRPr="003E6224">
        <w:rPr>
          <w:spacing w:val="-4"/>
          <w:sz w:val="24"/>
          <w:szCs w:val="24"/>
        </w:rPr>
        <w:t xml:space="preserve"> </w:t>
      </w:r>
      <w:r w:rsidRPr="003E6224">
        <w:rPr>
          <w:sz w:val="24"/>
          <w:szCs w:val="24"/>
        </w:rPr>
        <w:t>знания</w:t>
      </w:r>
      <w:r w:rsidRPr="003E6224">
        <w:rPr>
          <w:spacing w:val="-4"/>
          <w:sz w:val="24"/>
          <w:szCs w:val="24"/>
        </w:rPr>
        <w:t xml:space="preserve"> </w:t>
      </w:r>
      <w:r w:rsidRPr="003E6224">
        <w:rPr>
          <w:sz w:val="24"/>
          <w:szCs w:val="24"/>
        </w:rPr>
        <w:t>различных</w:t>
      </w:r>
      <w:r w:rsidRPr="003E6224">
        <w:rPr>
          <w:spacing w:val="-4"/>
          <w:sz w:val="24"/>
          <w:szCs w:val="24"/>
        </w:rPr>
        <w:t xml:space="preserve"> </w:t>
      </w:r>
      <w:r w:rsidRPr="003E6224">
        <w:rPr>
          <w:sz w:val="24"/>
          <w:szCs w:val="24"/>
        </w:rPr>
        <w:t>способов</w:t>
      </w:r>
      <w:r w:rsidRPr="003E6224">
        <w:rPr>
          <w:spacing w:val="-6"/>
          <w:sz w:val="24"/>
          <w:szCs w:val="24"/>
        </w:rPr>
        <w:t xml:space="preserve"> </w:t>
      </w:r>
      <w:r w:rsidRPr="003E6224">
        <w:rPr>
          <w:sz w:val="24"/>
          <w:szCs w:val="24"/>
        </w:rPr>
        <w:t>укрепления</w:t>
      </w:r>
      <w:r w:rsidR="00A07CA5" w:rsidRPr="003E6224">
        <w:rPr>
          <w:sz w:val="24"/>
          <w:szCs w:val="24"/>
        </w:rPr>
        <w:t xml:space="preserve"> </w:t>
      </w:r>
      <w:r w:rsidRPr="003E6224">
        <w:rPr>
          <w:sz w:val="24"/>
          <w:szCs w:val="24"/>
        </w:rPr>
        <w:t>здоровья: соблюдает правила личной гигиены и режим дня; знает, но не</w:t>
      </w:r>
      <w:r w:rsidRPr="003E6224">
        <w:rPr>
          <w:spacing w:val="-67"/>
          <w:sz w:val="24"/>
          <w:szCs w:val="24"/>
        </w:rPr>
        <w:t xml:space="preserve"> </w:t>
      </w:r>
      <w:r w:rsidRPr="003E6224">
        <w:rPr>
          <w:sz w:val="24"/>
          <w:szCs w:val="24"/>
        </w:rPr>
        <w:t>всегда соблюдает необходимость ежедневной зарядки, закаливания;</w:t>
      </w:r>
      <w:r w:rsidRPr="003E6224">
        <w:rPr>
          <w:spacing w:val="1"/>
          <w:sz w:val="24"/>
          <w:szCs w:val="24"/>
        </w:rPr>
        <w:t xml:space="preserve"> </w:t>
      </w:r>
      <w:r w:rsidRPr="003E6224">
        <w:rPr>
          <w:sz w:val="24"/>
          <w:szCs w:val="24"/>
        </w:rPr>
        <w:t>владеет</w:t>
      </w:r>
      <w:r w:rsidRPr="003E6224">
        <w:rPr>
          <w:spacing w:val="-3"/>
          <w:sz w:val="24"/>
          <w:szCs w:val="24"/>
        </w:rPr>
        <w:t xml:space="preserve"> </w:t>
      </w:r>
      <w:r w:rsidRPr="003E6224">
        <w:rPr>
          <w:sz w:val="24"/>
          <w:szCs w:val="24"/>
        </w:rPr>
        <w:t>разными</w:t>
      </w:r>
      <w:r w:rsidRPr="003E6224">
        <w:rPr>
          <w:spacing w:val="-2"/>
          <w:sz w:val="24"/>
          <w:szCs w:val="24"/>
        </w:rPr>
        <w:t xml:space="preserve"> </w:t>
      </w:r>
      <w:r w:rsidRPr="003E6224">
        <w:rPr>
          <w:sz w:val="24"/>
          <w:szCs w:val="24"/>
        </w:rPr>
        <w:t>видами</w:t>
      </w:r>
      <w:r w:rsidRPr="003E6224">
        <w:rPr>
          <w:spacing w:val="-2"/>
          <w:sz w:val="24"/>
          <w:szCs w:val="24"/>
        </w:rPr>
        <w:t xml:space="preserve"> </w:t>
      </w:r>
      <w:r w:rsidRPr="003E6224">
        <w:rPr>
          <w:sz w:val="24"/>
          <w:szCs w:val="24"/>
        </w:rPr>
        <w:t>движений;</w:t>
      </w:r>
      <w:r w:rsidRPr="003E6224">
        <w:rPr>
          <w:spacing w:val="-2"/>
          <w:sz w:val="24"/>
          <w:szCs w:val="24"/>
        </w:rPr>
        <w:t xml:space="preserve"> </w:t>
      </w:r>
      <w:r w:rsidRPr="003E6224">
        <w:rPr>
          <w:sz w:val="24"/>
          <w:szCs w:val="24"/>
        </w:rPr>
        <w:t>участвует</w:t>
      </w:r>
      <w:r w:rsidRPr="003E6224">
        <w:rPr>
          <w:spacing w:val="-2"/>
          <w:sz w:val="24"/>
          <w:szCs w:val="24"/>
        </w:rPr>
        <w:t xml:space="preserve"> </w:t>
      </w:r>
      <w:r w:rsidRPr="003E6224">
        <w:rPr>
          <w:sz w:val="24"/>
          <w:szCs w:val="24"/>
        </w:rPr>
        <w:t>в</w:t>
      </w:r>
      <w:r w:rsidRPr="003E6224">
        <w:rPr>
          <w:spacing w:val="-4"/>
          <w:sz w:val="24"/>
          <w:szCs w:val="24"/>
        </w:rPr>
        <w:t xml:space="preserve"> </w:t>
      </w:r>
      <w:r w:rsidRPr="003E6224">
        <w:rPr>
          <w:sz w:val="24"/>
          <w:szCs w:val="24"/>
        </w:rPr>
        <w:t>подвижных</w:t>
      </w:r>
      <w:r w:rsidRPr="003E6224">
        <w:rPr>
          <w:spacing w:val="-3"/>
          <w:sz w:val="24"/>
          <w:szCs w:val="24"/>
        </w:rPr>
        <w:t xml:space="preserve"> </w:t>
      </w:r>
      <w:r w:rsidRPr="003E6224">
        <w:rPr>
          <w:sz w:val="24"/>
          <w:szCs w:val="24"/>
        </w:rPr>
        <w:t>играх;</w:t>
      </w:r>
      <w:r w:rsidRPr="003E6224">
        <w:rPr>
          <w:spacing w:val="-1"/>
          <w:sz w:val="24"/>
          <w:szCs w:val="24"/>
        </w:rPr>
        <w:t xml:space="preserve"> </w:t>
      </w:r>
      <w:r w:rsidRPr="003E6224">
        <w:rPr>
          <w:sz w:val="24"/>
          <w:szCs w:val="24"/>
        </w:rPr>
        <w:t>при</w:t>
      </w:r>
      <w:r w:rsidR="00A07CA5" w:rsidRPr="003E6224">
        <w:rPr>
          <w:sz w:val="24"/>
          <w:szCs w:val="24"/>
        </w:rPr>
        <w:t xml:space="preserve"> </w:t>
      </w:r>
      <w:r w:rsidRPr="003E6224">
        <w:rPr>
          <w:sz w:val="24"/>
          <w:szCs w:val="24"/>
        </w:rPr>
        <w:t>небольшой помощи педагогического работника способен контролировать</w:t>
      </w:r>
      <w:r w:rsidRPr="003E6224">
        <w:rPr>
          <w:spacing w:val="-67"/>
          <w:sz w:val="24"/>
          <w:szCs w:val="24"/>
        </w:rPr>
        <w:t xml:space="preserve"> </w:t>
      </w:r>
      <w:r w:rsidRPr="003E6224">
        <w:rPr>
          <w:sz w:val="24"/>
          <w:szCs w:val="24"/>
        </w:rPr>
        <w:t>состояние</w:t>
      </w:r>
      <w:r w:rsidRPr="003E6224">
        <w:rPr>
          <w:spacing w:val="-2"/>
          <w:sz w:val="24"/>
          <w:szCs w:val="24"/>
        </w:rPr>
        <w:t xml:space="preserve"> </w:t>
      </w:r>
      <w:r w:rsidRPr="003E6224">
        <w:rPr>
          <w:sz w:val="24"/>
          <w:szCs w:val="24"/>
        </w:rPr>
        <w:t>своего</w:t>
      </w:r>
      <w:r w:rsidRPr="003E6224">
        <w:rPr>
          <w:spacing w:val="-4"/>
          <w:sz w:val="24"/>
          <w:szCs w:val="24"/>
        </w:rPr>
        <w:t xml:space="preserve"> </w:t>
      </w:r>
      <w:r w:rsidRPr="003E6224">
        <w:rPr>
          <w:sz w:val="24"/>
          <w:szCs w:val="24"/>
        </w:rPr>
        <w:t>организма,</w:t>
      </w:r>
      <w:r w:rsidRPr="003E6224">
        <w:rPr>
          <w:spacing w:val="-2"/>
          <w:sz w:val="24"/>
          <w:szCs w:val="24"/>
        </w:rPr>
        <w:t xml:space="preserve"> </w:t>
      </w:r>
      <w:r w:rsidRPr="003E6224">
        <w:rPr>
          <w:sz w:val="24"/>
          <w:szCs w:val="24"/>
        </w:rPr>
        <w:t>избегать</w:t>
      </w:r>
      <w:r w:rsidRPr="003E6224">
        <w:rPr>
          <w:spacing w:val="-3"/>
          <w:sz w:val="24"/>
          <w:szCs w:val="24"/>
        </w:rPr>
        <w:t xml:space="preserve"> </w:t>
      </w:r>
      <w:r w:rsidRPr="003E6224">
        <w:rPr>
          <w:sz w:val="24"/>
          <w:szCs w:val="24"/>
        </w:rPr>
        <w:t>физических</w:t>
      </w:r>
      <w:r w:rsidRPr="003E6224">
        <w:rPr>
          <w:spacing w:val="-4"/>
          <w:sz w:val="24"/>
          <w:szCs w:val="24"/>
        </w:rPr>
        <w:t xml:space="preserve"> </w:t>
      </w:r>
      <w:r w:rsidRPr="003E6224">
        <w:rPr>
          <w:sz w:val="24"/>
          <w:szCs w:val="24"/>
        </w:rPr>
        <w:t>и</w:t>
      </w:r>
      <w:r w:rsidRPr="003E6224">
        <w:rPr>
          <w:spacing w:val="-1"/>
          <w:sz w:val="24"/>
          <w:szCs w:val="24"/>
        </w:rPr>
        <w:t xml:space="preserve"> </w:t>
      </w:r>
      <w:r w:rsidRPr="003E6224">
        <w:rPr>
          <w:sz w:val="24"/>
          <w:szCs w:val="24"/>
        </w:rPr>
        <w:t>эмоциональных</w:t>
      </w:r>
      <w:r w:rsidR="00A07CA5" w:rsidRPr="003E6224">
        <w:rPr>
          <w:sz w:val="24"/>
          <w:szCs w:val="24"/>
        </w:rPr>
        <w:t xml:space="preserve"> </w:t>
      </w:r>
      <w:r w:rsidRPr="003E6224">
        <w:rPr>
          <w:sz w:val="24"/>
          <w:szCs w:val="24"/>
        </w:rPr>
        <w:t xml:space="preserve">перегрузок. Ребенок называет способы </w:t>
      </w:r>
      <w:proofErr w:type="spellStart"/>
      <w:r w:rsidRPr="003E6224">
        <w:rPr>
          <w:sz w:val="24"/>
          <w:szCs w:val="24"/>
        </w:rPr>
        <w:t>самостраховки</w:t>
      </w:r>
      <w:proofErr w:type="spellEnd"/>
      <w:r w:rsidRPr="003E6224">
        <w:rPr>
          <w:sz w:val="24"/>
          <w:szCs w:val="24"/>
        </w:rPr>
        <w:t xml:space="preserve"> при выполнении</w:t>
      </w:r>
      <w:r w:rsidRPr="003E6224">
        <w:rPr>
          <w:spacing w:val="-67"/>
          <w:sz w:val="24"/>
          <w:szCs w:val="24"/>
        </w:rPr>
        <w:t xml:space="preserve"> </w:t>
      </w:r>
      <w:r w:rsidRPr="003E6224">
        <w:rPr>
          <w:sz w:val="24"/>
          <w:szCs w:val="24"/>
        </w:rPr>
        <w:t>сложных</w:t>
      </w:r>
      <w:r w:rsidRPr="003E6224">
        <w:rPr>
          <w:spacing w:val="-4"/>
          <w:sz w:val="24"/>
          <w:szCs w:val="24"/>
        </w:rPr>
        <w:t xml:space="preserve"> </w:t>
      </w:r>
      <w:r w:rsidRPr="003E6224">
        <w:rPr>
          <w:sz w:val="24"/>
          <w:szCs w:val="24"/>
        </w:rPr>
        <w:t>физических</w:t>
      </w:r>
      <w:r w:rsidRPr="003E6224">
        <w:rPr>
          <w:spacing w:val="-4"/>
          <w:sz w:val="24"/>
          <w:szCs w:val="24"/>
        </w:rPr>
        <w:t xml:space="preserve"> </w:t>
      </w:r>
      <w:r w:rsidRPr="003E6224">
        <w:rPr>
          <w:sz w:val="24"/>
          <w:szCs w:val="24"/>
        </w:rPr>
        <w:t>упражнений,</w:t>
      </w:r>
      <w:r w:rsidRPr="003E6224">
        <w:rPr>
          <w:spacing w:val="-6"/>
          <w:sz w:val="24"/>
          <w:szCs w:val="24"/>
        </w:rPr>
        <w:t xml:space="preserve"> </w:t>
      </w:r>
      <w:r w:rsidRPr="003E6224">
        <w:rPr>
          <w:sz w:val="24"/>
          <w:szCs w:val="24"/>
        </w:rPr>
        <w:t>контролирует</w:t>
      </w:r>
      <w:r w:rsidRPr="003E6224">
        <w:rPr>
          <w:spacing w:val="-5"/>
          <w:sz w:val="24"/>
          <w:szCs w:val="24"/>
        </w:rPr>
        <w:t xml:space="preserve"> </w:t>
      </w:r>
      <w:r w:rsidRPr="003E6224">
        <w:rPr>
          <w:sz w:val="24"/>
          <w:szCs w:val="24"/>
        </w:rPr>
        <w:t>качество</w:t>
      </w:r>
      <w:r w:rsidRPr="003E6224">
        <w:rPr>
          <w:spacing w:val="-3"/>
          <w:sz w:val="24"/>
          <w:szCs w:val="24"/>
        </w:rPr>
        <w:t xml:space="preserve"> </w:t>
      </w:r>
      <w:r w:rsidRPr="003E6224">
        <w:rPr>
          <w:sz w:val="24"/>
          <w:szCs w:val="24"/>
        </w:rPr>
        <w:t>выполнения</w:t>
      </w:r>
      <w:r w:rsidR="00A07CA5" w:rsidRPr="003E6224">
        <w:rPr>
          <w:sz w:val="24"/>
          <w:szCs w:val="24"/>
        </w:rPr>
        <w:t xml:space="preserve"> </w:t>
      </w:r>
      <w:r w:rsidRPr="003E6224">
        <w:rPr>
          <w:sz w:val="24"/>
          <w:szCs w:val="24"/>
        </w:rPr>
        <w:t>движения. Показывает другим детям, как нужно вести себя в стандартных</w:t>
      </w:r>
      <w:r w:rsidRPr="003E6224">
        <w:rPr>
          <w:spacing w:val="-67"/>
          <w:sz w:val="24"/>
          <w:szCs w:val="24"/>
        </w:rPr>
        <w:t xml:space="preserve"> </w:t>
      </w:r>
      <w:r w:rsidRPr="003E6224">
        <w:rPr>
          <w:sz w:val="24"/>
          <w:szCs w:val="24"/>
        </w:rPr>
        <w:t>опасных ситуациях и соблюдать правила безопасного поведения. Может</w:t>
      </w:r>
      <w:r w:rsidRPr="003E6224">
        <w:rPr>
          <w:spacing w:val="1"/>
          <w:sz w:val="24"/>
          <w:szCs w:val="24"/>
        </w:rPr>
        <w:t xml:space="preserve"> </w:t>
      </w:r>
      <w:r w:rsidRPr="003E6224">
        <w:rPr>
          <w:sz w:val="24"/>
          <w:szCs w:val="24"/>
        </w:rPr>
        <w:t>описать</w:t>
      </w:r>
      <w:r w:rsidRPr="003E6224">
        <w:rPr>
          <w:spacing w:val="-2"/>
          <w:sz w:val="24"/>
          <w:szCs w:val="24"/>
        </w:rPr>
        <w:t xml:space="preserve"> </w:t>
      </w:r>
      <w:r w:rsidRPr="003E6224">
        <w:rPr>
          <w:sz w:val="24"/>
          <w:szCs w:val="24"/>
        </w:rPr>
        <w:t>и</w:t>
      </w:r>
      <w:r w:rsidRPr="003E6224">
        <w:rPr>
          <w:spacing w:val="-3"/>
          <w:sz w:val="24"/>
          <w:szCs w:val="24"/>
        </w:rPr>
        <w:t xml:space="preserve"> </w:t>
      </w:r>
      <w:r w:rsidRPr="003E6224">
        <w:rPr>
          <w:sz w:val="24"/>
          <w:szCs w:val="24"/>
        </w:rPr>
        <w:t>дать</w:t>
      </w:r>
      <w:r w:rsidRPr="003E6224">
        <w:rPr>
          <w:spacing w:val="-1"/>
          <w:sz w:val="24"/>
          <w:szCs w:val="24"/>
        </w:rPr>
        <w:t xml:space="preserve"> </w:t>
      </w:r>
      <w:r w:rsidRPr="003E6224">
        <w:rPr>
          <w:sz w:val="24"/>
          <w:szCs w:val="24"/>
        </w:rPr>
        <w:t>оценку</w:t>
      </w:r>
      <w:r w:rsidRPr="003E6224">
        <w:rPr>
          <w:spacing w:val="-5"/>
          <w:sz w:val="24"/>
          <w:szCs w:val="24"/>
        </w:rPr>
        <w:t xml:space="preserve"> </w:t>
      </w:r>
      <w:r w:rsidRPr="003E6224">
        <w:rPr>
          <w:sz w:val="24"/>
          <w:szCs w:val="24"/>
        </w:rPr>
        <w:t>некоторым способам</w:t>
      </w:r>
      <w:r w:rsidRPr="003E6224">
        <w:rPr>
          <w:spacing w:val="-3"/>
          <w:sz w:val="24"/>
          <w:szCs w:val="24"/>
        </w:rPr>
        <w:t xml:space="preserve"> </w:t>
      </w:r>
      <w:r w:rsidRPr="003E6224">
        <w:rPr>
          <w:sz w:val="24"/>
          <w:szCs w:val="24"/>
        </w:rPr>
        <w:t>оказания</w:t>
      </w:r>
      <w:r w:rsidRPr="003E6224">
        <w:rPr>
          <w:spacing w:val="-1"/>
          <w:sz w:val="24"/>
          <w:szCs w:val="24"/>
        </w:rPr>
        <w:t xml:space="preserve"> </w:t>
      </w:r>
      <w:r w:rsidRPr="003E6224">
        <w:rPr>
          <w:sz w:val="24"/>
          <w:szCs w:val="24"/>
        </w:rPr>
        <w:t>помощи и</w:t>
      </w:r>
      <w:r w:rsidR="00A07CA5" w:rsidRPr="003E6224">
        <w:rPr>
          <w:sz w:val="24"/>
          <w:szCs w:val="24"/>
        </w:rPr>
        <w:t xml:space="preserve"> </w:t>
      </w:r>
      <w:r w:rsidRPr="003E6224">
        <w:rPr>
          <w:sz w:val="24"/>
          <w:szCs w:val="24"/>
        </w:rPr>
        <w:t>самопомощи в опасных ситуациях. Демонстрирует ценностное</w:t>
      </w:r>
      <w:r w:rsidRPr="003E6224">
        <w:rPr>
          <w:spacing w:val="1"/>
          <w:sz w:val="24"/>
          <w:szCs w:val="24"/>
        </w:rPr>
        <w:t xml:space="preserve"> </w:t>
      </w:r>
      <w:r w:rsidRPr="003E6224">
        <w:rPr>
          <w:sz w:val="24"/>
          <w:szCs w:val="24"/>
        </w:rPr>
        <w:t>отношение к здоровому образу жизни: желание заниматься физкультурой</w:t>
      </w:r>
      <w:r w:rsidRPr="003E6224">
        <w:rPr>
          <w:spacing w:val="-67"/>
          <w:sz w:val="24"/>
          <w:szCs w:val="24"/>
        </w:rPr>
        <w:t xml:space="preserve"> </w:t>
      </w:r>
      <w:r w:rsidRPr="003E6224">
        <w:rPr>
          <w:sz w:val="24"/>
          <w:szCs w:val="24"/>
        </w:rPr>
        <w:t>и спортом, закаляться, есть полезную пищу, прислушиваться к своему</w:t>
      </w:r>
      <w:r w:rsidRPr="003E6224">
        <w:rPr>
          <w:spacing w:val="1"/>
          <w:sz w:val="24"/>
          <w:szCs w:val="24"/>
        </w:rPr>
        <w:t xml:space="preserve"> </w:t>
      </w:r>
      <w:r w:rsidRPr="003E6224">
        <w:rPr>
          <w:sz w:val="24"/>
          <w:szCs w:val="24"/>
        </w:rPr>
        <w:t>организму:</w:t>
      </w:r>
      <w:r w:rsidRPr="003E6224">
        <w:rPr>
          <w:spacing w:val="-1"/>
          <w:sz w:val="24"/>
          <w:szCs w:val="24"/>
        </w:rPr>
        <w:t xml:space="preserve"> </w:t>
      </w:r>
      <w:r w:rsidRPr="003E6224">
        <w:rPr>
          <w:sz w:val="24"/>
          <w:szCs w:val="24"/>
        </w:rPr>
        <w:t>избегать</w:t>
      </w:r>
      <w:r w:rsidRPr="003E6224">
        <w:rPr>
          <w:spacing w:val="-2"/>
          <w:sz w:val="24"/>
          <w:szCs w:val="24"/>
        </w:rPr>
        <w:t xml:space="preserve"> </w:t>
      </w:r>
      <w:r w:rsidRPr="003E6224">
        <w:rPr>
          <w:sz w:val="24"/>
          <w:szCs w:val="24"/>
        </w:rPr>
        <w:t>физических и</w:t>
      </w:r>
      <w:r w:rsidRPr="003E6224">
        <w:rPr>
          <w:spacing w:val="-1"/>
          <w:sz w:val="24"/>
          <w:szCs w:val="24"/>
        </w:rPr>
        <w:t xml:space="preserve"> </w:t>
      </w:r>
      <w:r w:rsidRPr="003E6224">
        <w:rPr>
          <w:sz w:val="24"/>
          <w:szCs w:val="24"/>
        </w:rPr>
        <w:t>эмоциональных</w:t>
      </w:r>
      <w:r w:rsidRPr="003E6224">
        <w:rPr>
          <w:spacing w:val="-4"/>
          <w:sz w:val="24"/>
          <w:szCs w:val="24"/>
        </w:rPr>
        <w:t xml:space="preserve"> </w:t>
      </w:r>
      <w:r w:rsidRPr="003E6224">
        <w:rPr>
          <w:sz w:val="24"/>
          <w:szCs w:val="24"/>
        </w:rPr>
        <w:t>перегрузок.</w:t>
      </w:r>
      <w:r w:rsidRPr="003E6224">
        <w:rPr>
          <w:spacing w:val="-2"/>
          <w:sz w:val="24"/>
          <w:szCs w:val="24"/>
        </w:rPr>
        <w:t xml:space="preserve"> </w:t>
      </w:r>
      <w:r w:rsidRPr="003E6224">
        <w:rPr>
          <w:sz w:val="24"/>
          <w:szCs w:val="24"/>
        </w:rPr>
        <w:t>При</w:t>
      </w:r>
      <w:r w:rsidR="00A07CA5" w:rsidRPr="003E6224">
        <w:rPr>
          <w:sz w:val="24"/>
          <w:szCs w:val="24"/>
        </w:rPr>
        <w:t xml:space="preserve"> </w:t>
      </w:r>
      <w:r w:rsidRPr="003E6224">
        <w:rPr>
          <w:sz w:val="24"/>
          <w:szCs w:val="24"/>
        </w:rPr>
        <w:t>утомлении и переутомлении сообщает воспитателю. Имеет элементарные</w:t>
      </w:r>
      <w:r w:rsidRPr="003E6224">
        <w:rPr>
          <w:spacing w:val="-67"/>
          <w:sz w:val="24"/>
          <w:szCs w:val="24"/>
        </w:rPr>
        <w:t xml:space="preserve"> </w:t>
      </w:r>
      <w:r w:rsidRPr="003E6224">
        <w:rPr>
          <w:sz w:val="24"/>
          <w:szCs w:val="24"/>
        </w:rPr>
        <w:t>представления</w:t>
      </w:r>
      <w:r w:rsidRPr="003E6224">
        <w:rPr>
          <w:spacing w:val="-2"/>
          <w:sz w:val="24"/>
          <w:szCs w:val="24"/>
        </w:rPr>
        <w:t xml:space="preserve"> </w:t>
      </w:r>
      <w:r w:rsidRPr="003E6224">
        <w:rPr>
          <w:sz w:val="24"/>
          <w:szCs w:val="24"/>
        </w:rPr>
        <w:t>о строении</w:t>
      </w:r>
      <w:r w:rsidRPr="003E6224">
        <w:rPr>
          <w:spacing w:val="-1"/>
          <w:sz w:val="24"/>
          <w:szCs w:val="24"/>
        </w:rPr>
        <w:t xml:space="preserve"> </w:t>
      </w:r>
      <w:r w:rsidRPr="003E6224">
        <w:rPr>
          <w:sz w:val="24"/>
          <w:szCs w:val="24"/>
        </w:rPr>
        <w:t>человеческого тела,</w:t>
      </w:r>
      <w:r w:rsidRPr="003E6224">
        <w:rPr>
          <w:spacing w:val="-3"/>
          <w:sz w:val="24"/>
          <w:szCs w:val="24"/>
        </w:rPr>
        <w:t xml:space="preserve"> </w:t>
      </w:r>
      <w:r w:rsidRPr="003E6224">
        <w:rPr>
          <w:sz w:val="24"/>
          <w:szCs w:val="24"/>
        </w:rPr>
        <w:t>о</w:t>
      </w:r>
      <w:r w:rsidRPr="003E6224">
        <w:rPr>
          <w:spacing w:val="-1"/>
          <w:sz w:val="24"/>
          <w:szCs w:val="24"/>
        </w:rPr>
        <w:t xml:space="preserve"> </w:t>
      </w:r>
      <w:r w:rsidRPr="003E6224">
        <w:rPr>
          <w:sz w:val="24"/>
          <w:szCs w:val="24"/>
        </w:rPr>
        <w:t>правилах</w:t>
      </w:r>
      <w:r w:rsidRPr="003E6224">
        <w:rPr>
          <w:spacing w:val="-3"/>
          <w:sz w:val="24"/>
          <w:szCs w:val="24"/>
        </w:rPr>
        <w:t xml:space="preserve"> </w:t>
      </w:r>
      <w:r w:rsidRPr="003E6224">
        <w:rPr>
          <w:sz w:val="24"/>
          <w:szCs w:val="24"/>
        </w:rPr>
        <w:t>оказания</w:t>
      </w:r>
      <w:r w:rsidR="00A07CA5" w:rsidRPr="003E6224">
        <w:rPr>
          <w:sz w:val="24"/>
          <w:szCs w:val="24"/>
        </w:rPr>
        <w:t xml:space="preserve"> </w:t>
      </w:r>
      <w:r w:rsidRPr="003E6224">
        <w:rPr>
          <w:sz w:val="24"/>
          <w:szCs w:val="24"/>
        </w:rPr>
        <w:t>первой</w:t>
      </w:r>
      <w:r w:rsidRPr="003E6224">
        <w:rPr>
          <w:spacing w:val="-2"/>
          <w:sz w:val="24"/>
          <w:szCs w:val="24"/>
        </w:rPr>
        <w:t xml:space="preserve"> </w:t>
      </w:r>
      <w:r w:rsidRPr="003E6224">
        <w:rPr>
          <w:sz w:val="24"/>
          <w:szCs w:val="24"/>
        </w:rPr>
        <w:t>помощи.</w:t>
      </w:r>
    </w:p>
    <w:p w:rsidR="00D72FEE" w:rsidRPr="003E6224" w:rsidRDefault="004B6FAC" w:rsidP="003E6224">
      <w:pPr>
        <w:pStyle w:val="a6"/>
        <w:numPr>
          <w:ilvl w:val="0"/>
          <w:numId w:val="109"/>
        </w:numPr>
        <w:tabs>
          <w:tab w:val="left" w:pos="985"/>
        </w:tabs>
        <w:ind w:left="0" w:firstLine="720"/>
        <w:rPr>
          <w:sz w:val="24"/>
          <w:szCs w:val="24"/>
        </w:rPr>
      </w:pPr>
      <w:r w:rsidRPr="003E6224">
        <w:rPr>
          <w:sz w:val="24"/>
          <w:szCs w:val="24"/>
        </w:rPr>
        <w:t>Приобщение</w:t>
      </w:r>
      <w:r w:rsidRPr="003E6224">
        <w:rPr>
          <w:spacing w:val="-2"/>
          <w:sz w:val="24"/>
          <w:szCs w:val="24"/>
        </w:rPr>
        <w:t xml:space="preserve"> </w:t>
      </w:r>
      <w:r w:rsidRPr="003E6224">
        <w:rPr>
          <w:sz w:val="24"/>
          <w:szCs w:val="24"/>
        </w:rPr>
        <w:t>к</w:t>
      </w:r>
      <w:r w:rsidRPr="003E6224">
        <w:rPr>
          <w:spacing w:val="-5"/>
          <w:sz w:val="24"/>
          <w:szCs w:val="24"/>
        </w:rPr>
        <w:t xml:space="preserve"> </w:t>
      </w:r>
      <w:r w:rsidRPr="003E6224">
        <w:rPr>
          <w:sz w:val="24"/>
          <w:szCs w:val="24"/>
        </w:rPr>
        <w:t>правилам</w:t>
      </w:r>
      <w:r w:rsidRPr="003E6224">
        <w:rPr>
          <w:spacing w:val="-3"/>
          <w:sz w:val="24"/>
          <w:szCs w:val="24"/>
        </w:rPr>
        <w:t xml:space="preserve"> </w:t>
      </w:r>
      <w:r w:rsidRPr="003E6224">
        <w:rPr>
          <w:sz w:val="24"/>
          <w:szCs w:val="24"/>
        </w:rPr>
        <w:t>безопасного</w:t>
      </w:r>
      <w:r w:rsidRPr="003E6224">
        <w:rPr>
          <w:spacing w:val="-5"/>
          <w:sz w:val="24"/>
          <w:szCs w:val="24"/>
        </w:rPr>
        <w:t xml:space="preserve"> </w:t>
      </w:r>
      <w:r w:rsidRPr="003E6224">
        <w:rPr>
          <w:sz w:val="24"/>
          <w:szCs w:val="24"/>
        </w:rPr>
        <w:t>для</w:t>
      </w:r>
      <w:r w:rsidRPr="003E6224">
        <w:rPr>
          <w:spacing w:val="-2"/>
          <w:sz w:val="24"/>
          <w:szCs w:val="24"/>
        </w:rPr>
        <w:t xml:space="preserve"> </w:t>
      </w:r>
      <w:r w:rsidRPr="003E6224">
        <w:rPr>
          <w:sz w:val="24"/>
          <w:szCs w:val="24"/>
        </w:rPr>
        <w:t>человека</w:t>
      </w:r>
      <w:r w:rsidRPr="003E6224">
        <w:rPr>
          <w:spacing w:val="-5"/>
          <w:sz w:val="24"/>
          <w:szCs w:val="24"/>
        </w:rPr>
        <w:t xml:space="preserve"> </w:t>
      </w:r>
      <w:r w:rsidRPr="003E6224">
        <w:rPr>
          <w:sz w:val="24"/>
          <w:szCs w:val="24"/>
        </w:rPr>
        <w:t>и</w:t>
      </w:r>
      <w:r w:rsidRPr="003E6224">
        <w:rPr>
          <w:spacing w:val="-2"/>
          <w:sz w:val="24"/>
          <w:szCs w:val="24"/>
        </w:rPr>
        <w:t xml:space="preserve"> </w:t>
      </w:r>
      <w:r w:rsidRPr="003E6224">
        <w:rPr>
          <w:sz w:val="24"/>
          <w:szCs w:val="24"/>
        </w:rPr>
        <w:t>окружающего</w:t>
      </w:r>
      <w:r w:rsidR="00A07CA5" w:rsidRPr="003E6224">
        <w:rPr>
          <w:sz w:val="24"/>
          <w:szCs w:val="24"/>
        </w:rPr>
        <w:t xml:space="preserve"> </w:t>
      </w:r>
      <w:r w:rsidRPr="003E6224">
        <w:rPr>
          <w:sz w:val="24"/>
          <w:szCs w:val="24"/>
        </w:rPr>
        <w:t>мира природы поведения. Демонстрирует знания о правилах дорожного</w:t>
      </w:r>
      <w:r w:rsidRPr="003E6224">
        <w:rPr>
          <w:spacing w:val="1"/>
          <w:sz w:val="24"/>
          <w:szCs w:val="24"/>
        </w:rPr>
        <w:t xml:space="preserve"> </w:t>
      </w:r>
      <w:r w:rsidRPr="003E6224">
        <w:rPr>
          <w:sz w:val="24"/>
          <w:szCs w:val="24"/>
        </w:rPr>
        <w:t>движения</w:t>
      </w:r>
      <w:r w:rsidRPr="003E6224">
        <w:rPr>
          <w:spacing w:val="-6"/>
          <w:sz w:val="24"/>
          <w:szCs w:val="24"/>
        </w:rPr>
        <w:t xml:space="preserve"> </w:t>
      </w:r>
      <w:r w:rsidRPr="003E6224">
        <w:rPr>
          <w:sz w:val="24"/>
          <w:szCs w:val="24"/>
        </w:rPr>
        <w:t>и</w:t>
      </w:r>
      <w:r w:rsidRPr="003E6224">
        <w:rPr>
          <w:spacing w:val="-2"/>
          <w:sz w:val="24"/>
          <w:szCs w:val="24"/>
        </w:rPr>
        <w:t xml:space="preserve"> </w:t>
      </w:r>
      <w:r w:rsidRPr="003E6224">
        <w:rPr>
          <w:sz w:val="24"/>
          <w:szCs w:val="24"/>
        </w:rPr>
        <w:t>поведения</w:t>
      </w:r>
      <w:r w:rsidRPr="003E6224">
        <w:rPr>
          <w:spacing w:val="-3"/>
          <w:sz w:val="24"/>
          <w:szCs w:val="24"/>
        </w:rPr>
        <w:t xml:space="preserve"> </w:t>
      </w:r>
      <w:r w:rsidRPr="003E6224">
        <w:rPr>
          <w:sz w:val="24"/>
          <w:szCs w:val="24"/>
        </w:rPr>
        <w:t>на</w:t>
      </w:r>
      <w:r w:rsidRPr="003E6224">
        <w:rPr>
          <w:spacing w:val="-2"/>
          <w:sz w:val="24"/>
          <w:szCs w:val="24"/>
        </w:rPr>
        <w:t xml:space="preserve"> </w:t>
      </w:r>
      <w:r w:rsidRPr="003E6224">
        <w:rPr>
          <w:sz w:val="24"/>
          <w:szCs w:val="24"/>
        </w:rPr>
        <w:t>улице</w:t>
      </w:r>
      <w:r w:rsidRPr="003E6224">
        <w:rPr>
          <w:spacing w:val="-2"/>
          <w:sz w:val="24"/>
          <w:szCs w:val="24"/>
        </w:rPr>
        <w:t xml:space="preserve"> </w:t>
      </w:r>
      <w:r w:rsidRPr="003E6224">
        <w:rPr>
          <w:sz w:val="24"/>
          <w:szCs w:val="24"/>
        </w:rPr>
        <w:t>и</w:t>
      </w:r>
      <w:r w:rsidRPr="003E6224">
        <w:rPr>
          <w:spacing w:val="-6"/>
          <w:sz w:val="24"/>
          <w:szCs w:val="24"/>
        </w:rPr>
        <w:t xml:space="preserve"> </w:t>
      </w:r>
      <w:r w:rsidRPr="003E6224">
        <w:rPr>
          <w:sz w:val="24"/>
          <w:szCs w:val="24"/>
        </w:rPr>
        <w:t>причинах</w:t>
      </w:r>
      <w:r w:rsidRPr="003E6224">
        <w:rPr>
          <w:spacing w:val="-4"/>
          <w:sz w:val="24"/>
          <w:szCs w:val="24"/>
        </w:rPr>
        <w:t xml:space="preserve"> </w:t>
      </w:r>
      <w:r w:rsidRPr="003E6224">
        <w:rPr>
          <w:sz w:val="24"/>
          <w:szCs w:val="24"/>
        </w:rPr>
        <w:t>опасных</w:t>
      </w:r>
      <w:r w:rsidRPr="003E6224">
        <w:rPr>
          <w:spacing w:val="-1"/>
          <w:sz w:val="24"/>
          <w:szCs w:val="24"/>
        </w:rPr>
        <w:t xml:space="preserve"> </w:t>
      </w:r>
      <w:r w:rsidRPr="003E6224">
        <w:rPr>
          <w:sz w:val="24"/>
          <w:szCs w:val="24"/>
        </w:rPr>
        <w:t>ситуаций.</w:t>
      </w:r>
      <w:r w:rsidRPr="003E6224">
        <w:rPr>
          <w:spacing w:val="-4"/>
          <w:sz w:val="24"/>
          <w:szCs w:val="24"/>
        </w:rPr>
        <w:t xml:space="preserve"> </w:t>
      </w:r>
      <w:r w:rsidRPr="003E6224">
        <w:rPr>
          <w:sz w:val="24"/>
          <w:szCs w:val="24"/>
        </w:rPr>
        <w:t>Понимает</w:t>
      </w:r>
      <w:r w:rsidR="00A07CA5" w:rsidRPr="003E6224">
        <w:rPr>
          <w:sz w:val="24"/>
          <w:szCs w:val="24"/>
        </w:rPr>
        <w:t xml:space="preserve"> </w:t>
      </w:r>
      <w:r w:rsidRPr="003E6224">
        <w:rPr>
          <w:sz w:val="24"/>
          <w:szCs w:val="24"/>
        </w:rPr>
        <w:t>значение дорожной обстановки (большое количество транспорта на</w:t>
      </w:r>
      <w:r w:rsidRPr="003E6224">
        <w:rPr>
          <w:spacing w:val="1"/>
          <w:sz w:val="24"/>
          <w:szCs w:val="24"/>
        </w:rPr>
        <w:t xml:space="preserve"> </w:t>
      </w:r>
      <w:r w:rsidRPr="003E6224">
        <w:rPr>
          <w:sz w:val="24"/>
          <w:szCs w:val="24"/>
        </w:rPr>
        <w:t>дорогах; скользкая дорога во время дождя, оттепели, снегопада; слякоть;</w:t>
      </w:r>
      <w:r w:rsidRPr="003E6224">
        <w:rPr>
          <w:spacing w:val="-67"/>
          <w:sz w:val="24"/>
          <w:szCs w:val="24"/>
        </w:rPr>
        <w:t xml:space="preserve"> </w:t>
      </w:r>
      <w:r w:rsidRPr="003E6224">
        <w:rPr>
          <w:sz w:val="24"/>
          <w:szCs w:val="24"/>
        </w:rPr>
        <w:t>снижение видимости); отрицательные факторы (снижение видимости</w:t>
      </w:r>
      <w:r w:rsidRPr="003E6224">
        <w:rPr>
          <w:spacing w:val="1"/>
          <w:sz w:val="24"/>
          <w:szCs w:val="24"/>
        </w:rPr>
        <w:t xml:space="preserve"> </w:t>
      </w:r>
      <w:r w:rsidRPr="003E6224">
        <w:rPr>
          <w:sz w:val="24"/>
          <w:szCs w:val="24"/>
        </w:rPr>
        <w:t>окружающей обстановки во время непогоды из-за зонта, капюшона;</w:t>
      </w:r>
      <w:r w:rsidRPr="003E6224">
        <w:rPr>
          <w:spacing w:val="1"/>
          <w:sz w:val="24"/>
          <w:szCs w:val="24"/>
        </w:rPr>
        <w:t xml:space="preserve"> </w:t>
      </w:r>
      <w:r w:rsidRPr="003E6224">
        <w:rPr>
          <w:sz w:val="24"/>
          <w:szCs w:val="24"/>
        </w:rPr>
        <w:t>плохое</w:t>
      </w:r>
      <w:r w:rsidRPr="003E6224">
        <w:rPr>
          <w:spacing w:val="-2"/>
          <w:sz w:val="24"/>
          <w:szCs w:val="24"/>
        </w:rPr>
        <w:t xml:space="preserve"> </w:t>
      </w:r>
      <w:r w:rsidRPr="003E6224">
        <w:rPr>
          <w:sz w:val="24"/>
          <w:szCs w:val="24"/>
        </w:rPr>
        <w:t>знание</w:t>
      </w:r>
      <w:r w:rsidRPr="003E6224">
        <w:rPr>
          <w:spacing w:val="-4"/>
          <w:sz w:val="24"/>
          <w:szCs w:val="24"/>
        </w:rPr>
        <w:t xml:space="preserve"> </w:t>
      </w:r>
      <w:r w:rsidRPr="003E6224">
        <w:rPr>
          <w:sz w:val="24"/>
          <w:szCs w:val="24"/>
        </w:rPr>
        <w:t>правил</w:t>
      </w:r>
      <w:r w:rsidRPr="003E6224">
        <w:rPr>
          <w:spacing w:val="-2"/>
          <w:sz w:val="24"/>
          <w:szCs w:val="24"/>
        </w:rPr>
        <w:t xml:space="preserve"> </w:t>
      </w:r>
      <w:r w:rsidRPr="003E6224">
        <w:rPr>
          <w:sz w:val="24"/>
          <w:szCs w:val="24"/>
        </w:rPr>
        <w:t>поведения</w:t>
      </w:r>
      <w:r w:rsidRPr="003E6224">
        <w:rPr>
          <w:spacing w:val="-2"/>
          <w:sz w:val="24"/>
          <w:szCs w:val="24"/>
        </w:rPr>
        <w:t xml:space="preserve"> </w:t>
      </w:r>
      <w:r w:rsidRPr="003E6224">
        <w:rPr>
          <w:sz w:val="24"/>
          <w:szCs w:val="24"/>
        </w:rPr>
        <w:t>на</w:t>
      </w:r>
      <w:r w:rsidRPr="003E6224">
        <w:rPr>
          <w:spacing w:val="-4"/>
          <w:sz w:val="24"/>
          <w:szCs w:val="24"/>
        </w:rPr>
        <w:t xml:space="preserve"> </w:t>
      </w:r>
      <w:r w:rsidRPr="003E6224">
        <w:rPr>
          <w:sz w:val="24"/>
          <w:szCs w:val="24"/>
        </w:rPr>
        <w:t>дороге</w:t>
      </w:r>
      <w:r w:rsidRPr="003E6224">
        <w:rPr>
          <w:spacing w:val="-1"/>
          <w:sz w:val="24"/>
          <w:szCs w:val="24"/>
        </w:rPr>
        <w:t xml:space="preserve"> </w:t>
      </w:r>
      <w:r w:rsidRPr="003E6224">
        <w:rPr>
          <w:sz w:val="24"/>
          <w:szCs w:val="24"/>
        </w:rPr>
        <w:t>в</w:t>
      </w:r>
      <w:r w:rsidRPr="003E6224">
        <w:rPr>
          <w:spacing w:val="-3"/>
          <w:sz w:val="24"/>
          <w:szCs w:val="24"/>
        </w:rPr>
        <w:t xml:space="preserve"> </w:t>
      </w:r>
      <w:r w:rsidRPr="003E6224">
        <w:rPr>
          <w:sz w:val="24"/>
          <w:szCs w:val="24"/>
        </w:rPr>
        <w:t>летний</w:t>
      </w:r>
      <w:r w:rsidRPr="003E6224">
        <w:rPr>
          <w:spacing w:val="-4"/>
          <w:sz w:val="24"/>
          <w:szCs w:val="24"/>
        </w:rPr>
        <w:t xml:space="preserve"> </w:t>
      </w:r>
      <w:r w:rsidRPr="003E6224">
        <w:rPr>
          <w:sz w:val="24"/>
          <w:szCs w:val="24"/>
        </w:rPr>
        <w:t>период;</w:t>
      </w:r>
      <w:r w:rsidRPr="003E6224">
        <w:rPr>
          <w:spacing w:val="-1"/>
          <w:sz w:val="24"/>
          <w:szCs w:val="24"/>
        </w:rPr>
        <w:t xml:space="preserve"> </w:t>
      </w:r>
      <w:r w:rsidRPr="003E6224">
        <w:rPr>
          <w:sz w:val="24"/>
          <w:szCs w:val="24"/>
        </w:rPr>
        <w:t>плохое</w:t>
      </w:r>
      <w:r w:rsidR="00A07CA5" w:rsidRPr="003E6224">
        <w:rPr>
          <w:sz w:val="24"/>
          <w:szCs w:val="24"/>
        </w:rPr>
        <w:t xml:space="preserve"> </w:t>
      </w:r>
      <w:r w:rsidRPr="003E6224">
        <w:rPr>
          <w:sz w:val="24"/>
          <w:szCs w:val="24"/>
        </w:rPr>
        <w:t>состояние дороги); возможные опасные ситуации (подвижные игры во</w:t>
      </w:r>
      <w:r w:rsidRPr="003E6224">
        <w:rPr>
          <w:spacing w:val="-67"/>
          <w:sz w:val="24"/>
          <w:szCs w:val="24"/>
        </w:rPr>
        <w:t xml:space="preserve"> </w:t>
      </w:r>
      <w:r w:rsidRPr="003E6224">
        <w:rPr>
          <w:sz w:val="24"/>
          <w:szCs w:val="24"/>
        </w:rPr>
        <w:t>дворах, у дорог; катание в зависимости от сезона на велосипедах,</w:t>
      </w:r>
      <w:r w:rsidRPr="003E6224">
        <w:rPr>
          <w:spacing w:val="1"/>
          <w:sz w:val="24"/>
          <w:szCs w:val="24"/>
        </w:rPr>
        <w:t xml:space="preserve"> </w:t>
      </w:r>
      <w:r w:rsidRPr="003E6224">
        <w:rPr>
          <w:sz w:val="24"/>
          <w:szCs w:val="24"/>
        </w:rPr>
        <w:t>роликах,</w:t>
      </w:r>
      <w:r w:rsidRPr="003E6224">
        <w:rPr>
          <w:spacing w:val="-2"/>
          <w:sz w:val="24"/>
          <w:szCs w:val="24"/>
        </w:rPr>
        <w:t xml:space="preserve"> </w:t>
      </w:r>
      <w:r w:rsidRPr="003E6224">
        <w:rPr>
          <w:sz w:val="24"/>
          <w:szCs w:val="24"/>
        </w:rPr>
        <w:t>самокатах,</w:t>
      </w:r>
      <w:r w:rsidRPr="003E6224">
        <w:rPr>
          <w:spacing w:val="-4"/>
          <w:sz w:val="24"/>
          <w:szCs w:val="24"/>
        </w:rPr>
        <w:t xml:space="preserve"> </w:t>
      </w:r>
      <w:r w:rsidRPr="003E6224">
        <w:rPr>
          <w:sz w:val="24"/>
          <w:szCs w:val="24"/>
        </w:rPr>
        <w:t>коньках,</w:t>
      </w:r>
      <w:r w:rsidRPr="003E6224">
        <w:rPr>
          <w:spacing w:val="-2"/>
          <w:sz w:val="24"/>
          <w:szCs w:val="24"/>
        </w:rPr>
        <w:t xml:space="preserve"> </w:t>
      </w:r>
      <w:r w:rsidRPr="003E6224">
        <w:rPr>
          <w:sz w:val="24"/>
          <w:szCs w:val="24"/>
        </w:rPr>
        <w:t>санках,</w:t>
      </w:r>
      <w:r w:rsidRPr="003E6224">
        <w:rPr>
          <w:spacing w:val="-2"/>
          <w:sz w:val="24"/>
          <w:szCs w:val="24"/>
        </w:rPr>
        <w:t xml:space="preserve"> </w:t>
      </w:r>
      <w:r w:rsidRPr="003E6224">
        <w:rPr>
          <w:sz w:val="24"/>
          <w:szCs w:val="24"/>
        </w:rPr>
        <w:t>лыжах;</w:t>
      </w:r>
      <w:r w:rsidRPr="003E6224">
        <w:rPr>
          <w:spacing w:val="-1"/>
          <w:sz w:val="24"/>
          <w:szCs w:val="24"/>
        </w:rPr>
        <w:t xml:space="preserve"> </w:t>
      </w:r>
      <w:r w:rsidRPr="003E6224">
        <w:rPr>
          <w:sz w:val="24"/>
          <w:szCs w:val="24"/>
        </w:rPr>
        <w:t>игры вечером).</w:t>
      </w:r>
      <w:r w:rsidRPr="003E6224">
        <w:rPr>
          <w:spacing w:val="-4"/>
          <w:sz w:val="24"/>
          <w:szCs w:val="24"/>
        </w:rPr>
        <w:t xml:space="preserve"> </w:t>
      </w:r>
      <w:r w:rsidRPr="003E6224">
        <w:rPr>
          <w:sz w:val="24"/>
          <w:szCs w:val="24"/>
        </w:rPr>
        <w:t>Имеет</w:t>
      </w:r>
      <w:r w:rsidR="00A07CA5" w:rsidRPr="003E6224">
        <w:rPr>
          <w:sz w:val="24"/>
          <w:szCs w:val="24"/>
        </w:rPr>
        <w:t xml:space="preserve"> </w:t>
      </w:r>
      <w:r w:rsidRPr="003E6224">
        <w:rPr>
          <w:sz w:val="24"/>
          <w:szCs w:val="24"/>
        </w:rPr>
        <w:t>представление о возможных транспортных ситуациях: заносы машин на</w:t>
      </w:r>
      <w:r w:rsidRPr="003E6224">
        <w:rPr>
          <w:spacing w:val="-67"/>
          <w:sz w:val="24"/>
          <w:szCs w:val="24"/>
        </w:rPr>
        <w:t xml:space="preserve"> </w:t>
      </w:r>
      <w:r w:rsidRPr="003E6224">
        <w:rPr>
          <w:sz w:val="24"/>
          <w:szCs w:val="24"/>
        </w:rPr>
        <w:t>скользких</w:t>
      </w:r>
      <w:r w:rsidRPr="003E6224">
        <w:rPr>
          <w:spacing w:val="-1"/>
          <w:sz w:val="24"/>
          <w:szCs w:val="24"/>
        </w:rPr>
        <w:t xml:space="preserve"> </w:t>
      </w:r>
      <w:r w:rsidRPr="003E6224">
        <w:rPr>
          <w:sz w:val="24"/>
          <w:szCs w:val="24"/>
        </w:rPr>
        <w:t>участках;</w:t>
      </w:r>
      <w:r w:rsidRPr="003E6224">
        <w:rPr>
          <w:spacing w:val="-3"/>
          <w:sz w:val="24"/>
          <w:szCs w:val="24"/>
        </w:rPr>
        <w:t xml:space="preserve"> </w:t>
      </w:r>
      <w:r w:rsidRPr="003E6224">
        <w:rPr>
          <w:sz w:val="24"/>
          <w:szCs w:val="24"/>
        </w:rPr>
        <w:t>неумение</w:t>
      </w:r>
      <w:r w:rsidRPr="003E6224">
        <w:rPr>
          <w:spacing w:val="-2"/>
          <w:sz w:val="24"/>
          <w:szCs w:val="24"/>
        </w:rPr>
        <w:t xml:space="preserve"> </w:t>
      </w:r>
      <w:r w:rsidRPr="003E6224">
        <w:rPr>
          <w:sz w:val="24"/>
          <w:szCs w:val="24"/>
        </w:rPr>
        <w:t>водителей</w:t>
      </w:r>
      <w:r w:rsidRPr="003E6224">
        <w:rPr>
          <w:spacing w:val="-2"/>
          <w:sz w:val="24"/>
          <w:szCs w:val="24"/>
        </w:rPr>
        <w:t xml:space="preserve"> </w:t>
      </w:r>
      <w:r w:rsidRPr="003E6224">
        <w:rPr>
          <w:sz w:val="24"/>
          <w:szCs w:val="24"/>
        </w:rPr>
        <w:t>быстро</w:t>
      </w:r>
      <w:r w:rsidRPr="003E6224">
        <w:rPr>
          <w:spacing w:val="-5"/>
          <w:sz w:val="24"/>
          <w:szCs w:val="24"/>
        </w:rPr>
        <w:t xml:space="preserve"> </w:t>
      </w:r>
      <w:r w:rsidRPr="003E6224">
        <w:rPr>
          <w:sz w:val="24"/>
          <w:szCs w:val="24"/>
        </w:rPr>
        <w:t>ориентироваться</w:t>
      </w:r>
      <w:r w:rsidRPr="003E6224">
        <w:rPr>
          <w:spacing w:val="-2"/>
          <w:sz w:val="24"/>
          <w:szCs w:val="24"/>
        </w:rPr>
        <w:t xml:space="preserve"> </w:t>
      </w:r>
      <w:r w:rsidRPr="003E6224">
        <w:rPr>
          <w:sz w:val="24"/>
          <w:szCs w:val="24"/>
        </w:rPr>
        <w:t>в</w:t>
      </w:r>
      <w:r w:rsidR="00A07CA5" w:rsidRPr="003E6224">
        <w:rPr>
          <w:sz w:val="24"/>
          <w:szCs w:val="24"/>
        </w:rPr>
        <w:t xml:space="preserve"> </w:t>
      </w:r>
      <w:r w:rsidRPr="003E6224">
        <w:rPr>
          <w:sz w:val="24"/>
          <w:szCs w:val="24"/>
        </w:rPr>
        <w:t>меняющейся обстановке дороги. Знает и соблюдает систему правил</w:t>
      </w:r>
      <w:r w:rsidRPr="003E6224">
        <w:rPr>
          <w:spacing w:val="1"/>
          <w:sz w:val="24"/>
          <w:szCs w:val="24"/>
        </w:rPr>
        <w:t xml:space="preserve"> </w:t>
      </w:r>
      <w:r w:rsidRPr="003E6224">
        <w:rPr>
          <w:sz w:val="24"/>
          <w:szCs w:val="24"/>
        </w:rPr>
        <w:t>поведения в определенном общественном месте, понимает и объясняет</w:t>
      </w:r>
      <w:r w:rsidRPr="003E6224">
        <w:rPr>
          <w:spacing w:val="-67"/>
          <w:sz w:val="24"/>
          <w:szCs w:val="24"/>
        </w:rPr>
        <w:t xml:space="preserve"> </w:t>
      </w:r>
      <w:r w:rsidRPr="003E6224">
        <w:rPr>
          <w:sz w:val="24"/>
          <w:szCs w:val="24"/>
        </w:rPr>
        <w:t>необходимость</w:t>
      </w:r>
      <w:r w:rsidRPr="003E6224">
        <w:rPr>
          <w:spacing w:val="-3"/>
          <w:sz w:val="24"/>
          <w:szCs w:val="24"/>
        </w:rPr>
        <w:t xml:space="preserve"> </w:t>
      </w:r>
      <w:r w:rsidRPr="003E6224">
        <w:rPr>
          <w:sz w:val="24"/>
          <w:szCs w:val="24"/>
        </w:rPr>
        <w:t>им</w:t>
      </w:r>
      <w:r w:rsidRPr="003E6224">
        <w:rPr>
          <w:spacing w:val="-1"/>
          <w:sz w:val="24"/>
          <w:szCs w:val="24"/>
        </w:rPr>
        <w:t xml:space="preserve"> </w:t>
      </w:r>
      <w:r w:rsidRPr="003E6224">
        <w:rPr>
          <w:sz w:val="24"/>
          <w:szCs w:val="24"/>
        </w:rPr>
        <w:t>следовать,</w:t>
      </w:r>
      <w:r w:rsidRPr="003E6224">
        <w:rPr>
          <w:spacing w:val="-3"/>
          <w:sz w:val="24"/>
          <w:szCs w:val="24"/>
        </w:rPr>
        <w:t xml:space="preserve"> </w:t>
      </w:r>
      <w:r w:rsidRPr="003E6224">
        <w:rPr>
          <w:sz w:val="24"/>
          <w:szCs w:val="24"/>
        </w:rPr>
        <w:t>а</w:t>
      </w:r>
      <w:r w:rsidRPr="003E6224">
        <w:rPr>
          <w:spacing w:val="-1"/>
          <w:sz w:val="24"/>
          <w:szCs w:val="24"/>
        </w:rPr>
        <w:t xml:space="preserve"> </w:t>
      </w:r>
      <w:r w:rsidRPr="003E6224">
        <w:rPr>
          <w:sz w:val="24"/>
          <w:szCs w:val="24"/>
        </w:rPr>
        <w:t>также</w:t>
      </w:r>
      <w:r w:rsidRPr="003E6224">
        <w:rPr>
          <w:spacing w:val="-1"/>
          <w:sz w:val="24"/>
          <w:szCs w:val="24"/>
        </w:rPr>
        <w:t xml:space="preserve"> </w:t>
      </w:r>
      <w:r w:rsidRPr="003E6224">
        <w:rPr>
          <w:sz w:val="24"/>
          <w:szCs w:val="24"/>
        </w:rPr>
        <w:t>негативные</w:t>
      </w:r>
      <w:r w:rsidRPr="003E6224">
        <w:rPr>
          <w:spacing w:val="-5"/>
          <w:sz w:val="24"/>
          <w:szCs w:val="24"/>
        </w:rPr>
        <w:t xml:space="preserve"> </w:t>
      </w:r>
      <w:r w:rsidRPr="003E6224">
        <w:rPr>
          <w:sz w:val="24"/>
          <w:szCs w:val="24"/>
        </w:rPr>
        <w:t>последствия</w:t>
      </w:r>
      <w:r w:rsidRPr="003E6224">
        <w:rPr>
          <w:spacing w:val="-1"/>
          <w:sz w:val="24"/>
          <w:szCs w:val="24"/>
        </w:rPr>
        <w:t xml:space="preserve"> </w:t>
      </w:r>
      <w:r w:rsidRPr="003E6224">
        <w:rPr>
          <w:sz w:val="24"/>
          <w:szCs w:val="24"/>
        </w:rPr>
        <w:t>их</w:t>
      </w:r>
      <w:r w:rsidR="00A07CA5" w:rsidRPr="003E6224">
        <w:rPr>
          <w:sz w:val="24"/>
          <w:szCs w:val="24"/>
        </w:rPr>
        <w:t xml:space="preserve"> </w:t>
      </w:r>
      <w:r w:rsidRPr="003E6224">
        <w:rPr>
          <w:sz w:val="24"/>
          <w:szCs w:val="24"/>
        </w:rPr>
        <w:lastRenderedPageBreak/>
        <w:t>нарушения. Имеет представление о действиях инспектора ГИБДД в</w:t>
      </w:r>
      <w:r w:rsidRPr="003E6224">
        <w:rPr>
          <w:spacing w:val="-67"/>
          <w:sz w:val="24"/>
          <w:szCs w:val="24"/>
        </w:rPr>
        <w:t xml:space="preserve"> </w:t>
      </w:r>
      <w:r w:rsidRPr="003E6224">
        <w:rPr>
          <w:sz w:val="24"/>
          <w:szCs w:val="24"/>
        </w:rPr>
        <w:t>некоторых ситуациях. Знает и соблюдает правила поведения в</w:t>
      </w:r>
      <w:r w:rsidRPr="003E6224">
        <w:rPr>
          <w:spacing w:val="1"/>
          <w:sz w:val="24"/>
          <w:szCs w:val="24"/>
        </w:rPr>
        <w:t xml:space="preserve"> </w:t>
      </w:r>
      <w:r w:rsidRPr="003E6224">
        <w:rPr>
          <w:sz w:val="24"/>
          <w:szCs w:val="24"/>
        </w:rPr>
        <w:t>общественном</w:t>
      </w:r>
      <w:r w:rsidRPr="003E6224">
        <w:rPr>
          <w:spacing w:val="-1"/>
          <w:sz w:val="24"/>
          <w:szCs w:val="24"/>
        </w:rPr>
        <w:t xml:space="preserve"> </w:t>
      </w:r>
      <w:r w:rsidRPr="003E6224">
        <w:rPr>
          <w:sz w:val="24"/>
          <w:szCs w:val="24"/>
        </w:rPr>
        <w:t>транспорте,</w:t>
      </w:r>
      <w:r w:rsidRPr="003E6224">
        <w:rPr>
          <w:spacing w:val="-2"/>
          <w:sz w:val="24"/>
          <w:szCs w:val="24"/>
        </w:rPr>
        <w:t xml:space="preserve"> </w:t>
      </w:r>
      <w:r w:rsidRPr="003E6224">
        <w:rPr>
          <w:sz w:val="24"/>
          <w:szCs w:val="24"/>
        </w:rPr>
        <w:t>в</w:t>
      </w:r>
      <w:r w:rsidRPr="003E6224">
        <w:rPr>
          <w:spacing w:val="-2"/>
          <w:sz w:val="24"/>
          <w:szCs w:val="24"/>
        </w:rPr>
        <w:t xml:space="preserve"> </w:t>
      </w:r>
      <w:r w:rsidRPr="003E6224">
        <w:rPr>
          <w:sz w:val="24"/>
          <w:szCs w:val="24"/>
        </w:rPr>
        <w:t>метро.</w:t>
      </w:r>
    </w:p>
    <w:p w:rsidR="00D72FEE" w:rsidRDefault="004B6FAC" w:rsidP="003E6224">
      <w:pPr>
        <w:pStyle w:val="a6"/>
        <w:numPr>
          <w:ilvl w:val="0"/>
          <w:numId w:val="109"/>
        </w:numPr>
        <w:tabs>
          <w:tab w:val="left" w:pos="985"/>
        </w:tabs>
        <w:ind w:left="0" w:firstLine="720"/>
        <w:rPr>
          <w:sz w:val="24"/>
          <w:szCs w:val="24"/>
        </w:rPr>
      </w:pPr>
      <w:r w:rsidRPr="003E6224">
        <w:rPr>
          <w:sz w:val="24"/>
          <w:szCs w:val="24"/>
        </w:rPr>
        <w:t>Формирование осторожного и осмотрительного отношения к</w:t>
      </w:r>
      <w:r w:rsidRPr="003E6224">
        <w:rPr>
          <w:spacing w:val="1"/>
          <w:sz w:val="24"/>
          <w:szCs w:val="24"/>
        </w:rPr>
        <w:t xml:space="preserve"> </w:t>
      </w:r>
      <w:r w:rsidRPr="003E6224">
        <w:rPr>
          <w:sz w:val="24"/>
          <w:szCs w:val="24"/>
        </w:rPr>
        <w:t>потенциально</w:t>
      </w:r>
      <w:r w:rsidRPr="003E6224">
        <w:rPr>
          <w:spacing w:val="-5"/>
          <w:sz w:val="24"/>
          <w:szCs w:val="24"/>
        </w:rPr>
        <w:t xml:space="preserve"> </w:t>
      </w:r>
      <w:r w:rsidRPr="003E6224">
        <w:rPr>
          <w:sz w:val="24"/>
          <w:szCs w:val="24"/>
        </w:rPr>
        <w:t>опасным</w:t>
      </w:r>
      <w:r w:rsidRPr="003E6224">
        <w:rPr>
          <w:spacing w:val="-2"/>
          <w:sz w:val="24"/>
          <w:szCs w:val="24"/>
        </w:rPr>
        <w:t xml:space="preserve"> </w:t>
      </w:r>
      <w:r w:rsidRPr="003E6224">
        <w:rPr>
          <w:sz w:val="24"/>
          <w:szCs w:val="24"/>
        </w:rPr>
        <w:t>для</w:t>
      </w:r>
      <w:r w:rsidRPr="003E6224">
        <w:rPr>
          <w:spacing w:val="-4"/>
          <w:sz w:val="24"/>
          <w:szCs w:val="24"/>
        </w:rPr>
        <w:t xml:space="preserve"> </w:t>
      </w:r>
      <w:r w:rsidRPr="003E6224">
        <w:rPr>
          <w:sz w:val="24"/>
          <w:szCs w:val="24"/>
        </w:rPr>
        <w:t>человека</w:t>
      </w:r>
      <w:r w:rsidRPr="003E6224">
        <w:rPr>
          <w:spacing w:val="-2"/>
          <w:sz w:val="24"/>
          <w:szCs w:val="24"/>
        </w:rPr>
        <w:t xml:space="preserve"> </w:t>
      </w:r>
      <w:r w:rsidRPr="003E6224">
        <w:rPr>
          <w:sz w:val="24"/>
          <w:szCs w:val="24"/>
        </w:rPr>
        <w:t>и</w:t>
      </w:r>
      <w:r w:rsidRPr="003E6224">
        <w:rPr>
          <w:spacing w:val="-5"/>
          <w:sz w:val="24"/>
          <w:szCs w:val="24"/>
        </w:rPr>
        <w:t xml:space="preserve"> </w:t>
      </w:r>
      <w:r w:rsidRPr="003E6224">
        <w:rPr>
          <w:sz w:val="24"/>
          <w:szCs w:val="24"/>
        </w:rPr>
        <w:t>окружающего</w:t>
      </w:r>
      <w:r w:rsidRPr="003E6224">
        <w:rPr>
          <w:spacing w:val="-1"/>
          <w:sz w:val="24"/>
          <w:szCs w:val="24"/>
        </w:rPr>
        <w:t xml:space="preserve"> </w:t>
      </w:r>
      <w:r w:rsidRPr="003E6224">
        <w:rPr>
          <w:sz w:val="24"/>
          <w:szCs w:val="24"/>
        </w:rPr>
        <w:t>мира</w:t>
      </w:r>
      <w:r w:rsidRPr="003E6224">
        <w:rPr>
          <w:spacing w:val="-2"/>
          <w:sz w:val="24"/>
          <w:szCs w:val="24"/>
        </w:rPr>
        <w:t xml:space="preserve"> </w:t>
      </w:r>
      <w:r w:rsidRPr="003E6224">
        <w:rPr>
          <w:sz w:val="24"/>
          <w:szCs w:val="24"/>
        </w:rPr>
        <w:t>природы</w:t>
      </w:r>
      <w:r w:rsidR="00A07CA5" w:rsidRPr="003E6224">
        <w:rPr>
          <w:sz w:val="24"/>
          <w:szCs w:val="24"/>
        </w:rPr>
        <w:t xml:space="preserve"> </w:t>
      </w:r>
      <w:r w:rsidRPr="003E6224">
        <w:rPr>
          <w:sz w:val="24"/>
          <w:szCs w:val="24"/>
        </w:rPr>
        <w:t>ситуациям. Демонстрирует знания основ безопасности для окружающего</w:t>
      </w:r>
      <w:r w:rsidRPr="003E6224">
        <w:rPr>
          <w:spacing w:val="-67"/>
          <w:sz w:val="24"/>
          <w:szCs w:val="24"/>
        </w:rPr>
        <w:t xml:space="preserve"> </w:t>
      </w:r>
      <w:r w:rsidRPr="003E6224">
        <w:rPr>
          <w:sz w:val="24"/>
          <w:szCs w:val="24"/>
        </w:rPr>
        <w:t>мира</w:t>
      </w:r>
      <w:r w:rsidRPr="003E6224">
        <w:rPr>
          <w:spacing w:val="-3"/>
          <w:sz w:val="24"/>
          <w:szCs w:val="24"/>
        </w:rPr>
        <w:t xml:space="preserve"> </w:t>
      </w:r>
      <w:r w:rsidRPr="003E6224">
        <w:rPr>
          <w:sz w:val="24"/>
          <w:szCs w:val="24"/>
        </w:rPr>
        <w:t>природы,</w:t>
      </w:r>
      <w:r w:rsidRPr="003E6224">
        <w:rPr>
          <w:spacing w:val="-2"/>
          <w:sz w:val="24"/>
          <w:szCs w:val="24"/>
        </w:rPr>
        <w:t xml:space="preserve"> </w:t>
      </w:r>
      <w:r w:rsidRPr="003E6224">
        <w:rPr>
          <w:sz w:val="24"/>
          <w:szCs w:val="24"/>
        </w:rPr>
        <w:t>бережного</w:t>
      </w:r>
      <w:r w:rsidRPr="003E6224">
        <w:rPr>
          <w:spacing w:val="-3"/>
          <w:sz w:val="24"/>
          <w:szCs w:val="24"/>
        </w:rPr>
        <w:t xml:space="preserve"> </w:t>
      </w:r>
      <w:r w:rsidRPr="003E6224">
        <w:rPr>
          <w:sz w:val="24"/>
          <w:szCs w:val="24"/>
        </w:rPr>
        <w:t>и</w:t>
      </w:r>
      <w:r w:rsidRPr="003E6224">
        <w:rPr>
          <w:spacing w:val="-1"/>
          <w:sz w:val="24"/>
          <w:szCs w:val="24"/>
        </w:rPr>
        <w:t xml:space="preserve"> </w:t>
      </w:r>
      <w:r w:rsidRPr="003E6224">
        <w:rPr>
          <w:sz w:val="24"/>
          <w:szCs w:val="24"/>
        </w:rPr>
        <w:t>экономного</w:t>
      </w:r>
      <w:r w:rsidRPr="003E6224">
        <w:rPr>
          <w:spacing w:val="-2"/>
          <w:sz w:val="24"/>
          <w:szCs w:val="24"/>
        </w:rPr>
        <w:t xml:space="preserve"> </w:t>
      </w:r>
      <w:r w:rsidRPr="003E6224">
        <w:rPr>
          <w:sz w:val="24"/>
          <w:szCs w:val="24"/>
        </w:rPr>
        <w:t>отношения</w:t>
      </w:r>
      <w:r w:rsidRPr="003E6224">
        <w:rPr>
          <w:spacing w:val="-1"/>
          <w:sz w:val="24"/>
          <w:szCs w:val="24"/>
        </w:rPr>
        <w:t xml:space="preserve"> </w:t>
      </w:r>
      <w:r w:rsidRPr="003E6224">
        <w:rPr>
          <w:sz w:val="24"/>
          <w:szCs w:val="24"/>
        </w:rPr>
        <w:t>к</w:t>
      </w:r>
      <w:r w:rsidRPr="003E6224">
        <w:rPr>
          <w:spacing w:val="-1"/>
          <w:sz w:val="24"/>
          <w:szCs w:val="24"/>
        </w:rPr>
        <w:t xml:space="preserve"> </w:t>
      </w:r>
      <w:r w:rsidRPr="003E6224">
        <w:rPr>
          <w:sz w:val="24"/>
          <w:szCs w:val="24"/>
        </w:rPr>
        <w:t>природным</w:t>
      </w:r>
      <w:r w:rsidR="00A07CA5" w:rsidRPr="003E6224">
        <w:rPr>
          <w:sz w:val="24"/>
          <w:szCs w:val="24"/>
        </w:rPr>
        <w:t xml:space="preserve"> </w:t>
      </w:r>
      <w:r w:rsidRPr="003E6224">
        <w:rPr>
          <w:sz w:val="24"/>
          <w:szCs w:val="24"/>
        </w:rPr>
        <w:t>ресурсам: о жизненно важных для людей потребностях и необходимых</w:t>
      </w:r>
      <w:r w:rsidRPr="003E6224">
        <w:rPr>
          <w:spacing w:val="-67"/>
          <w:sz w:val="24"/>
          <w:szCs w:val="24"/>
        </w:rPr>
        <w:t xml:space="preserve"> </w:t>
      </w:r>
      <w:r w:rsidRPr="003E6224">
        <w:rPr>
          <w:sz w:val="24"/>
          <w:szCs w:val="24"/>
        </w:rPr>
        <w:t>для их удовлетворения природных (водных, почвенных, растительных,</w:t>
      </w:r>
      <w:r w:rsidRPr="003E6224">
        <w:rPr>
          <w:spacing w:val="-67"/>
          <w:sz w:val="24"/>
          <w:szCs w:val="24"/>
        </w:rPr>
        <w:t xml:space="preserve"> </w:t>
      </w:r>
      <w:r w:rsidRPr="003E6224">
        <w:rPr>
          <w:sz w:val="24"/>
          <w:szCs w:val="24"/>
        </w:rPr>
        <w:t>животного мира) ресурсах; о некоторых источниках опасности для</w:t>
      </w:r>
      <w:r w:rsidRPr="003E6224">
        <w:rPr>
          <w:spacing w:val="1"/>
          <w:sz w:val="24"/>
          <w:szCs w:val="24"/>
        </w:rPr>
        <w:t xml:space="preserve"> </w:t>
      </w:r>
      <w:r w:rsidRPr="003E6224">
        <w:rPr>
          <w:sz w:val="24"/>
          <w:szCs w:val="24"/>
        </w:rPr>
        <w:t>окружающего</w:t>
      </w:r>
      <w:r w:rsidRPr="003E6224">
        <w:rPr>
          <w:spacing w:val="-1"/>
          <w:sz w:val="24"/>
          <w:szCs w:val="24"/>
        </w:rPr>
        <w:t xml:space="preserve"> </w:t>
      </w:r>
      <w:r w:rsidRPr="003E6224">
        <w:rPr>
          <w:sz w:val="24"/>
          <w:szCs w:val="24"/>
        </w:rPr>
        <w:t>мира</w:t>
      </w:r>
      <w:r w:rsidRPr="003E6224">
        <w:rPr>
          <w:spacing w:val="-4"/>
          <w:sz w:val="24"/>
          <w:szCs w:val="24"/>
        </w:rPr>
        <w:t xml:space="preserve"> </w:t>
      </w:r>
      <w:r w:rsidRPr="003E6224">
        <w:rPr>
          <w:sz w:val="24"/>
          <w:szCs w:val="24"/>
        </w:rPr>
        <w:t>природы: транспорт,</w:t>
      </w:r>
      <w:r w:rsidRPr="003E6224">
        <w:rPr>
          <w:spacing w:val="-2"/>
          <w:sz w:val="24"/>
          <w:szCs w:val="24"/>
        </w:rPr>
        <w:t xml:space="preserve"> </w:t>
      </w:r>
      <w:r w:rsidRPr="003E6224">
        <w:rPr>
          <w:sz w:val="24"/>
          <w:szCs w:val="24"/>
        </w:rPr>
        <w:t>неосторожные</w:t>
      </w:r>
      <w:r w:rsidRPr="003E6224">
        <w:rPr>
          <w:spacing w:val="-4"/>
          <w:sz w:val="24"/>
          <w:szCs w:val="24"/>
        </w:rPr>
        <w:t xml:space="preserve"> </w:t>
      </w:r>
      <w:r w:rsidRPr="003E6224">
        <w:rPr>
          <w:sz w:val="24"/>
          <w:szCs w:val="24"/>
        </w:rPr>
        <w:t>действия</w:t>
      </w:r>
      <w:r w:rsidR="00A07CA5" w:rsidRPr="003E6224">
        <w:rPr>
          <w:sz w:val="24"/>
          <w:szCs w:val="24"/>
        </w:rPr>
        <w:t xml:space="preserve"> </w:t>
      </w:r>
      <w:r w:rsidRPr="003E6224">
        <w:rPr>
          <w:sz w:val="24"/>
          <w:szCs w:val="24"/>
        </w:rPr>
        <w:t>человека, деятельность людей, опасные природные явления (гроза,</w:t>
      </w:r>
      <w:r w:rsidRPr="003E6224">
        <w:rPr>
          <w:spacing w:val="-67"/>
          <w:sz w:val="24"/>
          <w:szCs w:val="24"/>
        </w:rPr>
        <w:t xml:space="preserve"> </w:t>
      </w:r>
      <w:r w:rsidRPr="003E6224">
        <w:rPr>
          <w:sz w:val="24"/>
          <w:szCs w:val="24"/>
        </w:rPr>
        <w:t>наводнение, сильный ветер); о некоторых видах опасных для</w:t>
      </w:r>
      <w:r w:rsidRPr="003E6224">
        <w:rPr>
          <w:spacing w:val="1"/>
          <w:sz w:val="24"/>
          <w:szCs w:val="24"/>
        </w:rPr>
        <w:t xml:space="preserve"> </w:t>
      </w:r>
      <w:r w:rsidRPr="003E6224">
        <w:rPr>
          <w:sz w:val="24"/>
          <w:szCs w:val="24"/>
        </w:rPr>
        <w:t>окружающего мира природы ситуаций: загрязнение воздуха, воды,</w:t>
      </w:r>
      <w:r w:rsidRPr="003E6224">
        <w:rPr>
          <w:spacing w:val="-67"/>
          <w:sz w:val="24"/>
          <w:szCs w:val="24"/>
        </w:rPr>
        <w:t xml:space="preserve"> </w:t>
      </w:r>
      <w:r w:rsidRPr="003E6224">
        <w:rPr>
          <w:sz w:val="24"/>
          <w:szCs w:val="24"/>
        </w:rPr>
        <w:t>вырубка деревьев, лесные пожары; о правилах бережного для</w:t>
      </w:r>
      <w:r w:rsidRPr="003E6224">
        <w:rPr>
          <w:spacing w:val="1"/>
          <w:sz w:val="24"/>
          <w:szCs w:val="24"/>
        </w:rPr>
        <w:t xml:space="preserve"> </w:t>
      </w:r>
      <w:r w:rsidRPr="003E6224">
        <w:rPr>
          <w:sz w:val="24"/>
          <w:szCs w:val="24"/>
        </w:rPr>
        <w:t>окружающего</w:t>
      </w:r>
      <w:r w:rsidRPr="003E6224">
        <w:rPr>
          <w:spacing w:val="-1"/>
          <w:sz w:val="24"/>
          <w:szCs w:val="24"/>
        </w:rPr>
        <w:t xml:space="preserve"> </w:t>
      </w:r>
      <w:r w:rsidRPr="003E6224">
        <w:rPr>
          <w:sz w:val="24"/>
          <w:szCs w:val="24"/>
        </w:rPr>
        <w:t>мира</w:t>
      </w:r>
      <w:r w:rsidRPr="003E6224">
        <w:rPr>
          <w:spacing w:val="-4"/>
          <w:sz w:val="24"/>
          <w:szCs w:val="24"/>
        </w:rPr>
        <w:t xml:space="preserve"> </w:t>
      </w:r>
      <w:r w:rsidRPr="003E6224">
        <w:rPr>
          <w:sz w:val="24"/>
          <w:szCs w:val="24"/>
        </w:rPr>
        <w:t>природы</w:t>
      </w:r>
      <w:r w:rsidRPr="003E6224">
        <w:rPr>
          <w:spacing w:val="-4"/>
          <w:sz w:val="24"/>
          <w:szCs w:val="24"/>
        </w:rPr>
        <w:t xml:space="preserve"> </w:t>
      </w:r>
      <w:r w:rsidRPr="003E6224">
        <w:rPr>
          <w:sz w:val="24"/>
          <w:szCs w:val="24"/>
        </w:rPr>
        <w:t>поведения</w:t>
      </w:r>
      <w:r w:rsidRPr="003E6224">
        <w:rPr>
          <w:spacing w:val="-4"/>
          <w:sz w:val="24"/>
          <w:szCs w:val="24"/>
        </w:rPr>
        <w:t xml:space="preserve"> </w:t>
      </w:r>
      <w:r w:rsidRPr="003E6224">
        <w:rPr>
          <w:sz w:val="24"/>
          <w:szCs w:val="24"/>
        </w:rPr>
        <w:t>и выполнения</w:t>
      </w:r>
      <w:r w:rsidRPr="003E6224">
        <w:rPr>
          <w:spacing w:val="-4"/>
          <w:sz w:val="24"/>
          <w:szCs w:val="24"/>
        </w:rPr>
        <w:t xml:space="preserve"> </w:t>
      </w:r>
      <w:r w:rsidRPr="003E6224">
        <w:rPr>
          <w:sz w:val="24"/>
          <w:szCs w:val="24"/>
        </w:rPr>
        <w:t>их</w:t>
      </w:r>
      <w:r w:rsidRPr="003E6224">
        <w:rPr>
          <w:spacing w:val="-4"/>
          <w:sz w:val="24"/>
          <w:szCs w:val="24"/>
        </w:rPr>
        <w:t xml:space="preserve"> </w:t>
      </w:r>
      <w:r w:rsidRPr="003E6224">
        <w:rPr>
          <w:sz w:val="24"/>
          <w:szCs w:val="24"/>
        </w:rPr>
        <w:t>без</w:t>
      </w:r>
      <w:r w:rsidR="00A07CA5" w:rsidRPr="003E6224">
        <w:rPr>
          <w:sz w:val="24"/>
          <w:szCs w:val="24"/>
        </w:rPr>
        <w:t xml:space="preserve"> </w:t>
      </w:r>
      <w:r w:rsidRPr="003E6224">
        <w:rPr>
          <w:sz w:val="24"/>
          <w:szCs w:val="24"/>
        </w:rPr>
        <w:t>напоминания</w:t>
      </w:r>
      <w:r w:rsidRPr="003E6224">
        <w:rPr>
          <w:spacing w:val="-5"/>
          <w:sz w:val="24"/>
          <w:szCs w:val="24"/>
        </w:rPr>
        <w:t xml:space="preserve"> </w:t>
      </w:r>
      <w:r w:rsidRPr="003E6224">
        <w:rPr>
          <w:sz w:val="24"/>
          <w:szCs w:val="24"/>
        </w:rPr>
        <w:t>педагогических</w:t>
      </w:r>
      <w:r w:rsidRPr="003E6224">
        <w:rPr>
          <w:spacing w:val="-3"/>
          <w:sz w:val="24"/>
          <w:szCs w:val="24"/>
        </w:rPr>
        <w:t xml:space="preserve"> </w:t>
      </w:r>
      <w:r w:rsidRPr="003E6224">
        <w:rPr>
          <w:sz w:val="24"/>
          <w:szCs w:val="24"/>
        </w:rPr>
        <w:t>работников</w:t>
      </w:r>
      <w:r w:rsidRPr="003E6224">
        <w:rPr>
          <w:spacing w:val="-6"/>
          <w:sz w:val="24"/>
          <w:szCs w:val="24"/>
        </w:rPr>
        <w:t xml:space="preserve"> </w:t>
      </w:r>
      <w:r w:rsidRPr="003E6224">
        <w:rPr>
          <w:sz w:val="24"/>
          <w:szCs w:val="24"/>
        </w:rPr>
        <w:t>в</w:t>
      </w:r>
      <w:r w:rsidRPr="003E6224">
        <w:rPr>
          <w:spacing w:val="-6"/>
          <w:sz w:val="24"/>
          <w:szCs w:val="24"/>
        </w:rPr>
        <w:t xml:space="preserve"> </w:t>
      </w:r>
      <w:r w:rsidRPr="003E6224">
        <w:rPr>
          <w:sz w:val="24"/>
          <w:szCs w:val="24"/>
        </w:rPr>
        <w:t>реальных</w:t>
      </w:r>
      <w:r w:rsidRPr="003E6224">
        <w:rPr>
          <w:spacing w:val="-3"/>
          <w:sz w:val="24"/>
          <w:szCs w:val="24"/>
        </w:rPr>
        <w:t xml:space="preserve"> </w:t>
      </w:r>
      <w:r w:rsidRPr="003E6224">
        <w:rPr>
          <w:sz w:val="24"/>
          <w:szCs w:val="24"/>
        </w:rPr>
        <w:t>жизненных</w:t>
      </w:r>
      <w:r w:rsidR="00A07CA5" w:rsidRPr="003E6224">
        <w:rPr>
          <w:sz w:val="24"/>
          <w:szCs w:val="24"/>
        </w:rPr>
        <w:t xml:space="preserve"> </w:t>
      </w:r>
      <w:r w:rsidRPr="003E6224">
        <w:rPr>
          <w:sz w:val="24"/>
          <w:szCs w:val="24"/>
        </w:rPr>
        <w:t>ситуациях (не ходить по клумбам, газонам, не рвать растения, не ломать</w:t>
      </w:r>
      <w:r w:rsidRPr="003E6224">
        <w:rPr>
          <w:spacing w:val="1"/>
          <w:sz w:val="24"/>
          <w:szCs w:val="24"/>
        </w:rPr>
        <w:t xml:space="preserve"> </w:t>
      </w:r>
      <w:r w:rsidRPr="003E6224">
        <w:rPr>
          <w:sz w:val="24"/>
          <w:szCs w:val="24"/>
        </w:rPr>
        <w:t>ветки деревьев, кустарников, не распугивать птиц, не засорять водоемы,</w:t>
      </w:r>
      <w:r w:rsidRPr="003E6224">
        <w:rPr>
          <w:spacing w:val="1"/>
          <w:sz w:val="24"/>
          <w:szCs w:val="24"/>
        </w:rPr>
        <w:t xml:space="preserve"> </w:t>
      </w:r>
      <w:r w:rsidRPr="003E6224">
        <w:rPr>
          <w:sz w:val="24"/>
          <w:szCs w:val="24"/>
        </w:rPr>
        <w:t>выбрасывать мусор только в специально отведенных местах;</w:t>
      </w:r>
      <w:r w:rsidRPr="003E6224">
        <w:rPr>
          <w:spacing w:val="1"/>
          <w:sz w:val="24"/>
          <w:szCs w:val="24"/>
        </w:rPr>
        <w:t xml:space="preserve"> </w:t>
      </w:r>
      <w:r w:rsidRPr="003E6224">
        <w:rPr>
          <w:sz w:val="24"/>
          <w:szCs w:val="24"/>
        </w:rPr>
        <w:t>пользоваться огнем в специально оборудованном месте, тщательно</w:t>
      </w:r>
      <w:r w:rsidRPr="003E6224">
        <w:rPr>
          <w:spacing w:val="1"/>
          <w:sz w:val="24"/>
          <w:szCs w:val="24"/>
        </w:rPr>
        <w:t xml:space="preserve"> </w:t>
      </w:r>
      <w:r w:rsidRPr="003E6224">
        <w:rPr>
          <w:sz w:val="24"/>
          <w:szCs w:val="24"/>
        </w:rPr>
        <w:t>заливая место костра водой перед уходом; выключать свет, если</w:t>
      </w:r>
      <w:r w:rsidRPr="003E6224">
        <w:rPr>
          <w:spacing w:val="1"/>
          <w:sz w:val="24"/>
          <w:szCs w:val="24"/>
        </w:rPr>
        <w:t xml:space="preserve"> </w:t>
      </w:r>
      <w:r w:rsidRPr="003E6224">
        <w:rPr>
          <w:sz w:val="24"/>
          <w:szCs w:val="24"/>
        </w:rPr>
        <w:t>выходишь, закрывать кран с водой, дверь для сохранения в помещении</w:t>
      </w:r>
      <w:r w:rsidRPr="003E6224">
        <w:rPr>
          <w:spacing w:val="1"/>
          <w:sz w:val="24"/>
          <w:szCs w:val="24"/>
        </w:rPr>
        <w:t xml:space="preserve"> </w:t>
      </w:r>
      <w:r w:rsidRPr="003E6224">
        <w:rPr>
          <w:sz w:val="24"/>
          <w:szCs w:val="24"/>
        </w:rPr>
        <w:t>тепла). Проявляет осторожность и предусмотрительность в потенциально</w:t>
      </w:r>
      <w:r w:rsidRPr="003E6224">
        <w:rPr>
          <w:spacing w:val="-67"/>
          <w:sz w:val="24"/>
          <w:szCs w:val="24"/>
        </w:rPr>
        <w:t xml:space="preserve"> </w:t>
      </w:r>
      <w:r w:rsidRPr="003E6224">
        <w:rPr>
          <w:sz w:val="24"/>
          <w:szCs w:val="24"/>
        </w:rPr>
        <w:t>опасной ситуации. Демонстрирует навыки культуры поведения в</w:t>
      </w:r>
      <w:r w:rsidRPr="003E6224">
        <w:rPr>
          <w:spacing w:val="1"/>
          <w:sz w:val="24"/>
          <w:szCs w:val="24"/>
        </w:rPr>
        <w:t xml:space="preserve"> </w:t>
      </w:r>
      <w:r w:rsidRPr="003E6224">
        <w:rPr>
          <w:sz w:val="24"/>
          <w:szCs w:val="24"/>
        </w:rPr>
        <w:t>природе,</w:t>
      </w:r>
      <w:r w:rsidRPr="003E6224">
        <w:rPr>
          <w:spacing w:val="-2"/>
          <w:sz w:val="24"/>
          <w:szCs w:val="24"/>
        </w:rPr>
        <w:t xml:space="preserve"> </w:t>
      </w:r>
      <w:r w:rsidRPr="003E6224">
        <w:rPr>
          <w:sz w:val="24"/>
          <w:szCs w:val="24"/>
        </w:rPr>
        <w:t>бережное</w:t>
      </w:r>
      <w:r w:rsidRPr="003E6224">
        <w:rPr>
          <w:spacing w:val="-3"/>
          <w:sz w:val="24"/>
          <w:szCs w:val="24"/>
        </w:rPr>
        <w:t xml:space="preserve"> </w:t>
      </w:r>
      <w:r w:rsidRPr="003E6224">
        <w:rPr>
          <w:sz w:val="24"/>
          <w:szCs w:val="24"/>
        </w:rPr>
        <w:t>отношение к</w:t>
      </w:r>
      <w:r w:rsidRPr="003E6224">
        <w:rPr>
          <w:spacing w:val="-1"/>
          <w:sz w:val="24"/>
          <w:szCs w:val="24"/>
        </w:rPr>
        <w:t xml:space="preserve"> </w:t>
      </w:r>
      <w:r w:rsidRPr="003E6224">
        <w:rPr>
          <w:sz w:val="24"/>
          <w:szCs w:val="24"/>
        </w:rPr>
        <w:t>растениям и</w:t>
      </w:r>
      <w:r w:rsidRPr="003E6224">
        <w:rPr>
          <w:spacing w:val="-3"/>
          <w:sz w:val="24"/>
          <w:szCs w:val="24"/>
        </w:rPr>
        <w:t xml:space="preserve"> </w:t>
      </w:r>
      <w:r w:rsidRPr="003E6224">
        <w:rPr>
          <w:sz w:val="24"/>
          <w:szCs w:val="24"/>
        </w:rPr>
        <w:t>животным.</w:t>
      </w:r>
    </w:p>
    <w:p w:rsidR="000C7B3F" w:rsidRPr="003E6224" w:rsidRDefault="000C7B3F" w:rsidP="000C7B3F">
      <w:pPr>
        <w:pStyle w:val="a6"/>
        <w:tabs>
          <w:tab w:val="left" w:pos="985"/>
        </w:tabs>
        <w:ind w:left="720"/>
        <w:rPr>
          <w:sz w:val="24"/>
          <w:szCs w:val="24"/>
        </w:rPr>
      </w:pPr>
    </w:p>
    <w:p w:rsidR="00D72FEE" w:rsidRPr="003E6224" w:rsidRDefault="004B6FAC" w:rsidP="0087220E">
      <w:pPr>
        <w:pStyle w:val="3"/>
        <w:numPr>
          <w:ilvl w:val="2"/>
          <w:numId w:val="166"/>
        </w:numPr>
        <w:tabs>
          <w:tab w:val="left" w:pos="1964"/>
        </w:tabs>
        <w:rPr>
          <w:sz w:val="24"/>
          <w:szCs w:val="24"/>
        </w:rPr>
      </w:pPr>
      <w:r w:rsidRPr="003E6224">
        <w:rPr>
          <w:sz w:val="24"/>
          <w:szCs w:val="24"/>
        </w:rPr>
        <w:t>Содержание образовательной области «Познавательное</w:t>
      </w:r>
      <w:r w:rsidRPr="003E6224">
        <w:rPr>
          <w:spacing w:val="-67"/>
          <w:sz w:val="24"/>
          <w:szCs w:val="24"/>
        </w:rPr>
        <w:t xml:space="preserve"> </w:t>
      </w:r>
      <w:r w:rsidR="005875A6">
        <w:rPr>
          <w:sz w:val="24"/>
          <w:szCs w:val="24"/>
        </w:rPr>
        <w:t xml:space="preserve"> р</w:t>
      </w:r>
      <w:r w:rsidRPr="003E6224">
        <w:rPr>
          <w:sz w:val="24"/>
          <w:szCs w:val="24"/>
        </w:rPr>
        <w:t>азвитие».</w:t>
      </w:r>
    </w:p>
    <w:p w:rsidR="00D72FEE" w:rsidRPr="003E6224" w:rsidRDefault="004B6FAC" w:rsidP="003E6224">
      <w:pPr>
        <w:ind w:firstLine="720"/>
        <w:rPr>
          <w:sz w:val="24"/>
          <w:szCs w:val="24"/>
        </w:rPr>
      </w:pPr>
      <w:r w:rsidRPr="003E6224">
        <w:rPr>
          <w:b/>
          <w:sz w:val="24"/>
          <w:szCs w:val="24"/>
        </w:rPr>
        <w:t>Основная</w:t>
      </w:r>
      <w:r w:rsidRPr="003E6224">
        <w:rPr>
          <w:b/>
          <w:spacing w:val="-6"/>
          <w:sz w:val="24"/>
          <w:szCs w:val="24"/>
        </w:rPr>
        <w:t xml:space="preserve"> </w:t>
      </w:r>
      <w:r w:rsidRPr="003E6224">
        <w:rPr>
          <w:b/>
          <w:sz w:val="24"/>
          <w:szCs w:val="24"/>
        </w:rPr>
        <w:t>цель</w:t>
      </w:r>
      <w:r w:rsidRPr="003E6224">
        <w:rPr>
          <w:b/>
          <w:spacing w:val="-2"/>
          <w:sz w:val="24"/>
          <w:szCs w:val="24"/>
        </w:rPr>
        <w:t xml:space="preserve"> </w:t>
      </w:r>
      <w:r w:rsidRPr="003E6224">
        <w:rPr>
          <w:sz w:val="24"/>
          <w:szCs w:val="24"/>
        </w:rPr>
        <w:t>познавательного</w:t>
      </w:r>
      <w:r w:rsidRPr="003E6224">
        <w:rPr>
          <w:spacing w:val="-3"/>
          <w:sz w:val="24"/>
          <w:szCs w:val="24"/>
        </w:rPr>
        <w:t xml:space="preserve"> </w:t>
      </w:r>
      <w:r w:rsidRPr="003E6224">
        <w:rPr>
          <w:sz w:val="24"/>
          <w:szCs w:val="24"/>
        </w:rPr>
        <w:t>развития:</w:t>
      </w:r>
      <w:r w:rsidRPr="003E6224">
        <w:rPr>
          <w:spacing w:val="-5"/>
          <w:sz w:val="24"/>
          <w:szCs w:val="24"/>
        </w:rPr>
        <w:t xml:space="preserve"> </w:t>
      </w:r>
      <w:r w:rsidRPr="003E6224">
        <w:rPr>
          <w:sz w:val="24"/>
          <w:szCs w:val="24"/>
        </w:rPr>
        <w:t>формирование</w:t>
      </w:r>
      <w:r w:rsidR="00A07CA5" w:rsidRPr="003E6224">
        <w:rPr>
          <w:sz w:val="24"/>
          <w:szCs w:val="24"/>
        </w:rPr>
        <w:t xml:space="preserve"> </w:t>
      </w:r>
      <w:r w:rsidRPr="003E6224">
        <w:rPr>
          <w:sz w:val="24"/>
          <w:szCs w:val="24"/>
        </w:rPr>
        <w:t>познавательных процессов и способов умственной деятельности,</w:t>
      </w:r>
      <w:r w:rsidRPr="003E6224">
        <w:rPr>
          <w:spacing w:val="-67"/>
          <w:sz w:val="24"/>
          <w:szCs w:val="24"/>
        </w:rPr>
        <w:t xml:space="preserve"> </w:t>
      </w:r>
      <w:r w:rsidRPr="003E6224">
        <w:rPr>
          <w:sz w:val="24"/>
          <w:szCs w:val="24"/>
        </w:rPr>
        <w:t>усвоение и обогащение знаний о природе и обществе; развитие</w:t>
      </w:r>
      <w:r w:rsidRPr="003E6224">
        <w:rPr>
          <w:spacing w:val="1"/>
          <w:sz w:val="24"/>
          <w:szCs w:val="24"/>
        </w:rPr>
        <w:t xml:space="preserve"> </w:t>
      </w:r>
      <w:r w:rsidRPr="003E6224">
        <w:rPr>
          <w:sz w:val="24"/>
          <w:szCs w:val="24"/>
        </w:rPr>
        <w:t>познавательных интересов.</w:t>
      </w:r>
    </w:p>
    <w:p w:rsidR="00D72FEE" w:rsidRPr="003E6224" w:rsidRDefault="004B6FAC" w:rsidP="003E6224">
      <w:pPr>
        <w:pStyle w:val="a4"/>
        <w:ind w:left="0" w:firstLine="720"/>
        <w:rPr>
          <w:sz w:val="24"/>
          <w:szCs w:val="24"/>
        </w:rPr>
      </w:pPr>
      <w:r w:rsidRPr="003E6224">
        <w:rPr>
          <w:sz w:val="24"/>
          <w:szCs w:val="24"/>
        </w:rPr>
        <w:t>Стандарт</w:t>
      </w:r>
      <w:r w:rsidRPr="003E6224">
        <w:rPr>
          <w:spacing w:val="-6"/>
          <w:sz w:val="24"/>
          <w:szCs w:val="24"/>
        </w:rPr>
        <w:t xml:space="preserve"> </w:t>
      </w:r>
      <w:r w:rsidRPr="003E6224">
        <w:rPr>
          <w:sz w:val="24"/>
          <w:szCs w:val="24"/>
        </w:rPr>
        <w:t>определяет</w:t>
      </w:r>
      <w:r w:rsidRPr="003E6224">
        <w:rPr>
          <w:spacing w:val="-2"/>
          <w:sz w:val="24"/>
          <w:szCs w:val="24"/>
        </w:rPr>
        <w:t xml:space="preserve"> </w:t>
      </w:r>
      <w:r w:rsidRPr="003E6224">
        <w:rPr>
          <w:sz w:val="24"/>
          <w:szCs w:val="24"/>
        </w:rPr>
        <w:t>цели,</w:t>
      </w:r>
      <w:r w:rsidRPr="003E6224">
        <w:rPr>
          <w:spacing w:val="-3"/>
          <w:sz w:val="24"/>
          <w:szCs w:val="24"/>
        </w:rPr>
        <w:t xml:space="preserve"> </w:t>
      </w:r>
      <w:r w:rsidRPr="003E6224">
        <w:rPr>
          <w:sz w:val="24"/>
          <w:szCs w:val="24"/>
        </w:rPr>
        <w:t>задачи</w:t>
      </w:r>
      <w:r w:rsidRPr="003E6224">
        <w:rPr>
          <w:spacing w:val="-3"/>
          <w:sz w:val="24"/>
          <w:szCs w:val="24"/>
        </w:rPr>
        <w:t xml:space="preserve"> </w:t>
      </w:r>
      <w:r w:rsidRPr="003E6224">
        <w:rPr>
          <w:sz w:val="24"/>
          <w:szCs w:val="24"/>
        </w:rPr>
        <w:t>и</w:t>
      </w:r>
      <w:r w:rsidRPr="003E6224">
        <w:rPr>
          <w:spacing w:val="-2"/>
          <w:sz w:val="24"/>
          <w:szCs w:val="24"/>
        </w:rPr>
        <w:t xml:space="preserve"> </w:t>
      </w:r>
      <w:r w:rsidRPr="003E6224">
        <w:rPr>
          <w:sz w:val="24"/>
          <w:szCs w:val="24"/>
        </w:rPr>
        <w:t>содержание</w:t>
      </w:r>
      <w:r w:rsidRPr="003E6224">
        <w:rPr>
          <w:spacing w:val="-1"/>
          <w:sz w:val="24"/>
          <w:szCs w:val="24"/>
        </w:rPr>
        <w:t xml:space="preserve"> </w:t>
      </w:r>
      <w:r w:rsidRPr="003E6224">
        <w:rPr>
          <w:sz w:val="24"/>
          <w:szCs w:val="24"/>
        </w:rPr>
        <w:t>познавательного</w:t>
      </w:r>
      <w:r w:rsidR="00A07CA5" w:rsidRPr="003E6224">
        <w:rPr>
          <w:sz w:val="24"/>
          <w:szCs w:val="24"/>
        </w:rPr>
        <w:t xml:space="preserve"> </w:t>
      </w:r>
      <w:r w:rsidRPr="003E6224">
        <w:rPr>
          <w:sz w:val="24"/>
          <w:szCs w:val="24"/>
        </w:rPr>
        <w:t>развития обучающихся дошкольного возраста в условиях Организации,</w:t>
      </w:r>
      <w:r w:rsidRPr="003E6224">
        <w:rPr>
          <w:spacing w:val="-67"/>
          <w:sz w:val="24"/>
          <w:szCs w:val="24"/>
        </w:rPr>
        <w:t xml:space="preserve"> </w:t>
      </w:r>
      <w:r w:rsidRPr="003E6224">
        <w:rPr>
          <w:sz w:val="24"/>
          <w:szCs w:val="24"/>
        </w:rPr>
        <w:t>которые</w:t>
      </w:r>
      <w:r w:rsidRPr="003E6224">
        <w:rPr>
          <w:spacing w:val="-1"/>
          <w:sz w:val="24"/>
          <w:szCs w:val="24"/>
        </w:rPr>
        <w:t xml:space="preserve"> </w:t>
      </w:r>
      <w:r w:rsidRPr="003E6224">
        <w:rPr>
          <w:sz w:val="24"/>
          <w:szCs w:val="24"/>
        </w:rPr>
        <w:t>можно</w:t>
      </w:r>
      <w:r w:rsidRPr="003E6224">
        <w:rPr>
          <w:spacing w:val="-3"/>
          <w:sz w:val="24"/>
          <w:szCs w:val="24"/>
        </w:rPr>
        <w:t xml:space="preserve"> </w:t>
      </w:r>
      <w:r w:rsidRPr="003E6224">
        <w:rPr>
          <w:sz w:val="24"/>
          <w:szCs w:val="24"/>
        </w:rPr>
        <w:t>представить</w:t>
      </w:r>
      <w:r w:rsidRPr="003E6224">
        <w:rPr>
          <w:spacing w:val="-2"/>
          <w:sz w:val="24"/>
          <w:szCs w:val="24"/>
        </w:rPr>
        <w:t xml:space="preserve"> </w:t>
      </w:r>
      <w:r w:rsidRPr="003E6224">
        <w:rPr>
          <w:sz w:val="24"/>
          <w:szCs w:val="24"/>
        </w:rPr>
        <w:t>следующими</w:t>
      </w:r>
      <w:r w:rsidRPr="003E6224">
        <w:rPr>
          <w:spacing w:val="1"/>
          <w:sz w:val="24"/>
          <w:szCs w:val="24"/>
        </w:rPr>
        <w:t xml:space="preserve"> </w:t>
      </w:r>
      <w:r w:rsidRPr="003E6224">
        <w:rPr>
          <w:sz w:val="24"/>
          <w:szCs w:val="24"/>
        </w:rPr>
        <w:t>разделами:</w:t>
      </w:r>
    </w:p>
    <w:p w:rsidR="00D72FEE" w:rsidRPr="003E6224" w:rsidRDefault="004B6FAC" w:rsidP="003E6224">
      <w:pPr>
        <w:pStyle w:val="4"/>
        <w:numPr>
          <w:ilvl w:val="0"/>
          <w:numId w:val="108"/>
        </w:numPr>
        <w:tabs>
          <w:tab w:val="left" w:pos="917"/>
        </w:tabs>
        <w:ind w:left="0" w:firstLine="720"/>
        <w:rPr>
          <w:sz w:val="24"/>
          <w:szCs w:val="24"/>
        </w:rPr>
      </w:pPr>
      <w:r w:rsidRPr="003E6224">
        <w:rPr>
          <w:sz w:val="24"/>
          <w:szCs w:val="24"/>
        </w:rPr>
        <w:t>сенсорное</w:t>
      </w:r>
      <w:r w:rsidRPr="003E6224">
        <w:rPr>
          <w:spacing w:val="-4"/>
          <w:sz w:val="24"/>
          <w:szCs w:val="24"/>
        </w:rPr>
        <w:t xml:space="preserve"> </w:t>
      </w:r>
      <w:r w:rsidRPr="003E6224">
        <w:rPr>
          <w:sz w:val="24"/>
          <w:szCs w:val="24"/>
        </w:rPr>
        <w:t>развитие;</w:t>
      </w:r>
    </w:p>
    <w:p w:rsidR="00D72FEE" w:rsidRPr="003E6224" w:rsidRDefault="004B6FAC" w:rsidP="003E6224">
      <w:pPr>
        <w:pStyle w:val="a6"/>
        <w:numPr>
          <w:ilvl w:val="0"/>
          <w:numId w:val="108"/>
        </w:numPr>
        <w:tabs>
          <w:tab w:val="left" w:pos="917"/>
        </w:tabs>
        <w:ind w:left="0" w:firstLine="720"/>
        <w:rPr>
          <w:b/>
          <w:i/>
          <w:sz w:val="24"/>
          <w:szCs w:val="24"/>
        </w:rPr>
      </w:pPr>
      <w:r w:rsidRPr="003E6224">
        <w:rPr>
          <w:b/>
          <w:i/>
          <w:sz w:val="24"/>
          <w:szCs w:val="24"/>
        </w:rPr>
        <w:t>развитие познавательно-исследовательской деятельности;</w:t>
      </w:r>
      <w:r w:rsidRPr="003E6224">
        <w:rPr>
          <w:b/>
          <w:i/>
          <w:spacing w:val="1"/>
          <w:sz w:val="24"/>
          <w:szCs w:val="24"/>
        </w:rPr>
        <w:t xml:space="preserve"> </w:t>
      </w:r>
      <w:r w:rsidRPr="003E6224">
        <w:rPr>
          <w:b/>
          <w:i/>
          <w:sz w:val="24"/>
          <w:szCs w:val="24"/>
        </w:rPr>
        <w:t>3.формирование элементарных математических представлений;</w:t>
      </w:r>
      <w:r w:rsidRPr="003E6224">
        <w:rPr>
          <w:b/>
          <w:i/>
          <w:spacing w:val="-67"/>
          <w:sz w:val="24"/>
          <w:szCs w:val="24"/>
        </w:rPr>
        <w:t xml:space="preserve"> </w:t>
      </w:r>
      <w:r w:rsidRPr="003E6224">
        <w:rPr>
          <w:b/>
          <w:i/>
          <w:sz w:val="24"/>
          <w:szCs w:val="24"/>
        </w:rPr>
        <w:t>4.формирование</w:t>
      </w:r>
      <w:r w:rsidRPr="003E6224">
        <w:rPr>
          <w:b/>
          <w:i/>
          <w:spacing w:val="-5"/>
          <w:sz w:val="24"/>
          <w:szCs w:val="24"/>
        </w:rPr>
        <w:t xml:space="preserve"> </w:t>
      </w:r>
      <w:r w:rsidRPr="003E6224">
        <w:rPr>
          <w:b/>
          <w:i/>
          <w:sz w:val="24"/>
          <w:szCs w:val="24"/>
        </w:rPr>
        <w:t>целостной</w:t>
      </w:r>
      <w:r w:rsidRPr="003E6224">
        <w:rPr>
          <w:b/>
          <w:i/>
          <w:spacing w:val="-5"/>
          <w:sz w:val="24"/>
          <w:szCs w:val="24"/>
        </w:rPr>
        <w:t xml:space="preserve"> </w:t>
      </w:r>
      <w:r w:rsidRPr="003E6224">
        <w:rPr>
          <w:b/>
          <w:i/>
          <w:sz w:val="24"/>
          <w:szCs w:val="24"/>
        </w:rPr>
        <w:t>картины</w:t>
      </w:r>
      <w:r w:rsidRPr="003E6224">
        <w:rPr>
          <w:b/>
          <w:i/>
          <w:spacing w:val="-8"/>
          <w:sz w:val="24"/>
          <w:szCs w:val="24"/>
        </w:rPr>
        <w:t xml:space="preserve"> </w:t>
      </w:r>
      <w:r w:rsidRPr="003E6224">
        <w:rPr>
          <w:b/>
          <w:i/>
          <w:sz w:val="24"/>
          <w:szCs w:val="24"/>
        </w:rPr>
        <w:t>мира,</w:t>
      </w:r>
      <w:r w:rsidRPr="003E6224">
        <w:rPr>
          <w:b/>
          <w:i/>
          <w:spacing w:val="-6"/>
          <w:sz w:val="24"/>
          <w:szCs w:val="24"/>
        </w:rPr>
        <w:t xml:space="preserve"> </w:t>
      </w:r>
      <w:r w:rsidRPr="003E6224">
        <w:rPr>
          <w:b/>
          <w:i/>
          <w:sz w:val="24"/>
          <w:szCs w:val="24"/>
        </w:rPr>
        <w:t>расширение</w:t>
      </w:r>
      <w:r w:rsidRPr="003E6224">
        <w:rPr>
          <w:b/>
          <w:i/>
          <w:spacing w:val="-7"/>
          <w:sz w:val="24"/>
          <w:szCs w:val="24"/>
        </w:rPr>
        <w:t xml:space="preserve"> </w:t>
      </w:r>
      <w:r w:rsidRPr="003E6224">
        <w:rPr>
          <w:b/>
          <w:i/>
          <w:sz w:val="24"/>
          <w:szCs w:val="24"/>
        </w:rPr>
        <w:t>кругозора.</w:t>
      </w:r>
    </w:p>
    <w:p w:rsidR="00D72FEE" w:rsidRPr="003E6224" w:rsidRDefault="00D72FEE" w:rsidP="003E6224">
      <w:pPr>
        <w:pStyle w:val="a4"/>
        <w:ind w:left="0" w:firstLine="720"/>
        <w:rPr>
          <w:b/>
          <w:i/>
          <w:sz w:val="24"/>
          <w:szCs w:val="24"/>
        </w:rPr>
      </w:pPr>
    </w:p>
    <w:p w:rsidR="00D72FEE" w:rsidRPr="003E6224" w:rsidRDefault="004B6FAC" w:rsidP="003E6224">
      <w:pPr>
        <w:ind w:firstLine="720"/>
        <w:rPr>
          <w:b/>
          <w:sz w:val="24"/>
          <w:szCs w:val="24"/>
        </w:rPr>
      </w:pPr>
      <w:r w:rsidRPr="003E6224">
        <w:rPr>
          <w:sz w:val="24"/>
          <w:szCs w:val="24"/>
        </w:rPr>
        <w:t>Общие</w:t>
      </w:r>
      <w:r w:rsidRPr="003E6224">
        <w:rPr>
          <w:spacing w:val="-2"/>
          <w:sz w:val="24"/>
          <w:szCs w:val="24"/>
        </w:rPr>
        <w:t xml:space="preserve"> </w:t>
      </w:r>
      <w:r w:rsidRPr="003E6224">
        <w:rPr>
          <w:b/>
          <w:sz w:val="24"/>
          <w:szCs w:val="24"/>
        </w:rPr>
        <w:t>задачи:</w:t>
      </w:r>
    </w:p>
    <w:p w:rsidR="00D72FEE" w:rsidRPr="003E6224" w:rsidRDefault="004B6FAC" w:rsidP="003E6224">
      <w:pPr>
        <w:pStyle w:val="a6"/>
        <w:numPr>
          <w:ilvl w:val="1"/>
          <w:numId w:val="116"/>
        </w:numPr>
        <w:tabs>
          <w:tab w:val="left" w:pos="1424"/>
        </w:tabs>
        <w:ind w:left="0" w:firstLine="720"/>
        <w:rPr>
          <w:sz w:val="24"/>
          <w:szCs w:val="24"/>
        </w:rPr>
      </w:pPr>
      <w:r w:rsidRPr="003E6224">
        <w:rPr>
          <w:sz w:val="24"/>
          <w:szCs w:val="24"/>
        </w:rPr>
        <w:t>сенсорное развитие: формировать представления о форме, цвете,</w:t>
      </w:r>
      <w:r w:rsidRPr="003E6224">
        <w:rPr>
          <w:spacing w:val="-67"/>
          <w:sz w:val="24"/>
          <w:szCs w:val="24"/>
        </w:rPr>
        <w:t xml:space="preserve"> </w:t>
      </w:r>
      <w:r w:rsidRPr="003E6224">
        <w:rPr>
          <w:sz w:val="24"/>
          <w:szCs w:val="24"/>
        </w:rPr>
        <w:t>размере и способах обследования объектов и предметов окружающего</w:t>
      </w:r>
      <w:r w:rsidRPr="003E6224">
        <w:rPr>
          <w:spacing w:val="-67"/>
          <w:sz w:val="24"/>
          <w:szCs w:val="24"/>
        </w:rPr>
        <w:t xml:space="preserve"> </w:t>
      </w:r>
      <w:r w:rsidRPr="003E6224">
        <w:rPr>
          <w:sz w:val="24"/>
          <w:szCs w:val="24"/>
        </w:rPr>
        <w:t>мира;</w:t>
      </w:r>
      <w:r w:rsidRPr="003E6224">
        <w:rPr>
          <w:spacing w:val="-1"/>
          <w:sz w:val="24"/>
          <w:szCs w:val="24"/>
        </w:rPr>
        <w:t xml:space="preserve"> </w:t>
      </w:r>
      <w:r w:rsidRPr="003E6224">
        <w:rPr>
          <w:sz w:val="24"/>
          <w:szCs w:val="24"/>
        </w:rPr>
        <w:t>формировать</w:t>
      </w:r>
      <w:r w:rsidRPr="003E6224">
        <w:rPr>
          <w:spacing w:val="-5"/>
          <w:sz w:val="24"/>
          <w:szCs w:val="24"/>
        </w:rPr>
        <w:t xml:space="preserve"> </w:t>
      </w:r>
      <w:r w:rsidRPr="003E6224">
        <w:rPr>
          <w:sz w:val="24"/>
          <w:szCs w:val="24"/>
        </w:rPr>
        <w:t>сенсорную</w:t>
      </w:r>
      <w:r w:rsidRPr="003E6224">
        <w:rPr>
          <w:spacing w:val="-1"/>
          <w:sz w:val="24"/>
          <w:szCs w:val="24"/>
        </w:rPr>
        <w:t xml:space="preserve"> </w:t>
      </w:r>
      <w:r w:rsidRPr="003E6224">
        <w:rPr>
          <w:sz w:val="24"/>
          <w:szCs w:val="24"/>
        </w:rPr>
        <w:t>культуру;</w:t>
      </w:r>
    </w:p>
    <w:p w:rsidR="00D72FEE" w:rsidRPr="003E6224" w:rsidRDefault="004B6FAC" w:rsidP="003E6224">
      <w:pPr>
        <w:pStyle w:val="a6"/>
        <w:numPr>
          <w:ilvl w:val="1"/>
          <w:numId w:val="116"/>
        </w:numPr>
        <w:tabs>
          <w:tab w:val="left" w:pos="1423"/>
          <w:tab w:val="left" w:pos="1424"/>
        </w:tabs>
        <w:ind w:left="0" w:firstLine="720"/>
        <w:rPr>
          <w:sz w:val="24"/>
          <w:szCs w:val="24"/>
        </w:rPr>
      </w:pPr>
      <w:r w:rsidRPr="003E6224">
        <w:rPr>
          <w:sz w:val="24"/>
          <w:szCs w:val="24"/>
        </w:rPr>
        <w:t>развитие</w:t>
      </w:r>
      <w:r w:rsidRPr="003E6224">
        <w:rPr>
          <w:spacing w:val="-4"/>
          <w:sz w:val="24"/>
          <w:szCs w:val="24"/>
        </w:rPr>
        <w:t xml:space="preserve"> </w:t>
      </w:r>
      <w:r w:rsidRPr="003E6224">
        <w:rPr>
          <w:sz w:val="24"/>
          <w:szCs w:val="24"/>
        </w:rPr>
        <w:t>познавательно-исследовательской,</w:t>
      </w:r>
      <w:r w:rsidRPr="003E6224">
        <w:rPr>
          <w:spacing w:val="-4"/>
          <w:sz w:val="24"/>
          <w:szCs w:val="24"/>
        </w:rPr>
        <w:t xml:space="preserve"> </w:t>
      </w:r>
      <w:r w:rsidRPr="003E6224">
        <w:rPr>
          <w:sz w:val="24"/>
          <w:szCs w:val="24"/>
        </w:rPr>
        <w:t>предметно-</w:t>
      </w:r>
      <w:r w:rsidR="00A07CA5" w:rsidRPr="003E6224">
        <w:rPr>
          <w:sz w:val="24"/>
          <w:szCs w:val="24"/>
        </w:rPr>
        <w:t xml:space="preserve"> </w:t>
      </w:r>
      <w:r w:rsidRPr="003E6224">
        <w:rPr>
          <w:sz w:val="24"/>
          <w:szCs w:val="24"/>
        </w:rPr>
        <w:t>практической деятельности: формировать познавательные интересы и</w:t>
      </w:r>
      <w:r w:rsidRPr="003E6224">
        <w:rPr>
          <w:spacing w:val="-67"/>
          <w:sz w:val="24"/>
          <w:szCs w:val="24"/>
        </w:rPr>
        <w:t xml:space="preserve"> </w:t>
      </w:r>
      <w:r w:rsidRPr="003E6224">
        <w:rPr>
          <w:sz w:val="24"/>
          <w:szCs w:val="24"/>
        </w:rPr>
        <w:t>познавательные действия ребенка в различных видах деятельности;</w:t>
      </w:r>
      <w:r w:rsidRPr="003E6224">
        <w:rPr>
          <w:spacing w:val="1"/>
          <w:sz w:val="24"/>
          <w:szCs w:val="24"/>
        </w:rPr>
        <w:t xml:space="preserve"> </w:t>
      </w:r>
      <w:r w:rsidRPr="003E6224">
        <w:rPr>
          <w:sz w:val="24"/>
          <w:szCs w:val="24"/>
        </w:rPr>
        <w:t>развивать познавательно-исследовательскую (исследование объектов</w:t>
      </w:r>
      <w:r w:rsidRPr="003E6224">
        <w:rPr>
          <w:spacing w:val="1"/>
          <w:sz w:val="24"/>
          <w:szCs w:val="24"/>
        </w:rPr>
        <w:t xml:space="preserve"> </w:t>
      </w:r>
      <w:r w:rsidRPr="003E6224">
        <w:rPr>
          <w:sz w:val="24"/>
          <w:szCs w:val="24"/>
        </w:rPr>
        <w:t>окружающего</w:t>
      </w:r>
      <w:r w:rsidRPr="003E6224">
        <w:rPr>
          <w:spacing w:val="-2"/>
          <w:sz w:val="24"/>
          <w:szCs w:val="24"/>
        </w:rPr>
        <w:t xml:space="preserve"> </w:t>
      </w:r>
      <w:r w:rsidRPr="003E6224">
        <w:rPr>
          <w:sz w:val="24"/>
          <w:szCs w:val="24"/>
        </w:rPr>
        <w:t>мира</w:t>
      </w:r>
      <w:r w:rsidRPr="003E6224">
        <w:rPr>
          <w:spacing w:val="-4"/>
          <w:sz w:val="24"/>
          <w:szCs w:val="24"/>
        </w:rPr>
        <w:t xml:space="preserve"> </w:t>
      </w:r>
      <w:r w:rsidRPr="003E6224">
        <w:rPr>
          <w:sz w:val="24"/>
          <w:szCs w:val="24"/>
        </w:rPr>
        <w:t>и</w:t>
      </w:r>
      <w:r w:rsidRPr="003E6224">
        <w:rPr>
          <w:spacing w:val="-1"/>
          <w:sz w:val="24"/>
          <w:szCs w:val="24"/>
        </w:rPr>
        <w:t xml:space="preserve"> </w:t>
      </w:r>
      <w:r w:rsidRPr="003E6224">
        <w:rPr>
          <w:sz w:val="24"/>
          <w:szCs w:val="24"/>
        </w:rPr>
        <w:t>экспериментирование</w:t>
      </w:r>
      <w:r w:rsidRPr="003E6224">
        <w:rPr>
          <w:spacing w:val="-1"/>
          <w:sz w:val="24"/>
          <w:szCs w:val="24"/>
        </w:rPr>
        <w:t xml:space="preserve"> </w:t>
      </w:r>
      <w:r w:rsidRPr="003E6224">
        <w:rPr>
          <w:sz w:val="24"/>
          <w:szCs w:val="24"/>
        </w:rPr>
        <w:t>с</w:t>
      </w:r>
      <w:r w:rsidRPr="003E6224">
        <w:rPr>
          <w:spacing w:val="-5"/>
          <w:sz w:val="24"/>
          <w:szCs w:val="24"/>
        </w:rPr>
        <w:t xml:space="preserve"> </w:t>
      </w:r>
      <w:r w:rsidRPr="003E6224">
        <w:rPr>
          <w:sz w:val="24"/>
          <w:szCs w:val="24"/>
        </w:rPr>
        <w:t>ними)</w:t>
      </w:r>
      <w:r w:rsidRPr="003E6224">
        <w:rPr>
          <w:spacing w:val="-4"/>
          <w:sz w:val="24"/>
          <w:szCs w:val="24"/>
        </w:rPr>
        <w:t xml:space="preserve"> </w:t>
      </w:r>
      <w:r w:rsidRPr="003E6224">
        <w:rPr>
          <w:sz w:val="24"/>
          <w:szCs w:val="24"/>
        </w:rPr>
        <w:t>деятельность;</w:t>
      </w:r>
    </w:p>
    <w:p w:rsidR="00D72FEE" w:rsidRPr="003E6224" w:rsidRDefault="004B6FAC" w:rsidP="003E6224">
      <w:pPr>
        <w:pStyle w:val="a6"/>
        <w:numPr>
          <w:ilvl w:val="1"/>
          <w:numId w:val="116"/>
        </w:numPr>
        <w:tabs>
          <w:tab w:val="left" w:pos="1423"/>
          <w:tab w:val="left" w:pos="1424"/>
        </w:tabs>
        <w:ind w:left="0" w:firstLine="720"/>
        <w:rPr>
          <w:sz w:val="24"/>
          <w:szCs w:val="24"/>
        </w:rPr>
      </w:pPr>
      <w:r w:rsidRPr="003E6224">
        <w:rPr>
          <w:sz w:val="24"/>
          <w:szCs w:val="24"/>
        </w:rPr>
        <w:t>формирование элементарных содержательных представлений: о</w:t>
      </w:r>
      <w:r w:rsidRPr="003E6224">
        <w:rPr>
          <w:spacing w:val="-67"/>
          <w:sz w:val="24"/>
          <w:szCs w:val="24"/>
        </w:rPr>
        <w:t xml:space="preserve"> </w:t>
      </w:r>
      <w:r w:rsidRPr="003E6224">
        <w:rPr>
          <w:sz w:val="24"/>
          <w:szCs w:val="24"/>
        </w:rPr>
        <w:t>свойствах и отношениях объектов окружающего мира (форме, цвете,</w:t>
      </w:r>
      <w:r w:rsidRPr="003E6224">
        <w:rPr>
          <w:spacing w:val="1"/>
          <w:sz w:val="24"/>
          <w:szCs w:val="24"/>
        </w:rPr>
        <w:t xml:space="preserve"> </w:t>
      </w:r>
      <w:r w:rsidRPr="003E6224">
        <w:rPr>
          <w:sz w:val="24"/>
          <w:szCs w:val="24"/>
        </w:rPr>
        <w:t>размере, материале, количестве, числе, части и целом, пространстве и</w:t>
      </w:r>
      <w:r w:rsidRPr="003E6224">
        <w:rPr>
          <w:spacing w:val="-67"/>
          <w:sz w:val="24"/>
          <w:szCs w:val="24"/>
        </w:rPr>
        <w:t xml:space="preserve"> </w:t>
      </w:r>
      <w:r w:rsidRPr="003E6224">
        <w:rPr>
          <w:sz w:val="24"/>
          <w:szCs w:val="24"/>
        </w:rPr>
        <w:t>времени,</w:t>
      </w:r>
      <w:r w:rsidRPr="003E6224">
        <w:rPr>
          <w:spacing w:val="-5"/>
          <w:sz w:val="24"/>
          <w:szCs w:val="24"/>
        </w:rPr>
        <w:t xml:space="preserve"> </w:t>
      </w:r>
      <w:r w:rsidRPr="003E6224">
        <w:rPr>
          <w:sz w:val="24"/>
          <w:szCs w:val="24"/>
        </w:rPr>
        <w:t>причинах</w:t>
      </w:r>
      <w:r w:rsidRPr="003E6224">
        <w:rPr>
          <w:spacing w:val="-4"/>
          <w:sz w:val="24"/>
          <w:szCs w:val="24"/>
        </w:rPr>
        <w:t xml:space="preserve"> </w:t>
      </w:r>
      <w:r w:rsidRPr="003E6224">
        <w:rPr>
          <w:sz w:val="24"/>
          <w:szCs w:val="24"/>
        </w:rPr>
        <w:t>и</w:t>
      </w:r>
      <w:r w:rsidRPr="003E6224">
        <w:rPr>
          <w:spacing w:val="-1"/>
          <w:sz w:val="24"/>
          <w:szCs w:val="24"/>
        </w:rPr>
        <w:t xml:space="preserve"> </w:t>
      </w:r>
      <w:r w:rsidRPr="003E6224">
        <w:rPr>
          <w:sz w:val="24"/>
          <w:szCs w:val="24"/>
        </w:rPr>
        <w:t>следствиях); формировать</w:t>
      </w:r>
      <w:r w:rsidRPr="003E6224">
        <w:rPr>
          <w:spacing w:val="-3"/>
          <w:sz w:val="24"/>
          <w:szCs w:val="24"/>
        </w:rPr>
        <w:t xml:space="preserve"> </w:t>
      </w:r>
      <w:r w:rsidRPr="003E6224">
        <w:rPr>
          <w:sz w:val="24"/>
          <w:szCs w:val="24"/>
        </w:rPr>
        <w:t>первичные</w:t>
      </w:r>
      <w:r w:rsidR="00A07CA5" w:rsidRPr="003E6224">
        <w:rPr>
          <w:sz w:val="24"/>
          <w:szCs w:val="24"/>
        </w:rPr>
        <w:t xml:space="preserve"> </w:t>
      </w:r>
      <w:r w:rsidRPr="003E6224">
        <w:rPr>
          <w:sz w:val="24"/>
          <w:szCs w:val="24"/>
        </w:rPr>
        <w:t>математические</w:t>
      </w:r>
      <w:r w:rsidRPr="003E6224">
        <w:rPr>
          <w:spacing w:val="-6"/>
          <w:sz w:val="24"/>
          <w:szCs w:val="24"/>
        </w:rPr>
        <w:t xml:space="preserve"> </w:t>
      </w:r>
      <w:r w:rsidRPr="003E6224">
        <w:rPr>
          <w:sz w:val="24"/>
          <w:szCs w:val="24"/>
        </w:rPr>
        <w:t>представления;</w:t>
      </w:r>
    </w:p>
    <w:p w:rsidR="00D72FEE" w:rsidRPr="003E6224" w:rsidRDefault="004B6FAC" w:rsidP="003E6224">
      <w:pPr>
        <w:pStyle w:val="a6"/>
        <w:numPr>
          <w:ilvl w:val="1"/>
          <w:numId w:val="116"/>
        </w:numPr>
        <w:tabs>
          <w:tab w:val="left" w:pos="1423"/>
          <w:tab w:val="left" w:pos="1424"/>
        </w:tabs>
        <w:ind w:left="0" w:firstLine="720"/>
        <w:rPr>
          <w:sz w:val="24"/>
          <w:szCs w:val="24"/>
        </w:rPr>
      </w:pPr>
      <w:r w:rsidRPr="003E6224">
        <w:rPr>
          <w:sz w:val="24"/>
          <w:szCs w:val="24"/>
        </w:rPr>
        <w:t>формирование целостной картины мира, расширение кругозора:</w:t>
      </w:r>
      <w:r w:rsidRPr="003E6224">
        <w:rPr>
          <w:spacing w:val="1"/>
          <w:sz w:val="24"/>
          <w:szCs w:val="24"/>
        </w:rPr>
        <w:t xml:space="preserve"> </w:t>
      </w:r>
      <w:r w:rsidRPr="003E6224">
        <w:rPr>
          <w:sz w:val="24"/>
          <w:szCs w:val="24"/>
        </w:rPr>
        <w:t>формировать первичные представления о себе, других людях, объектах</w:t>
      </w:r>
      <w:r w:rsidRPr="003E6224">
        <w:rPr>
          <w:spacing w:val="-67"/>
          <w:sz w:val="24"/>
          <w:szCs w:val="24"/>
        </w:rPr>
        <w:t xml:space="preserve"> </w:t>
      </w:r>
      <w:r w:rsidRPr="003E6224">
        <w:rPr>
          <w:sz w:val="24"/>
          <w:szCs w:val="24"/>
        </w:rPr>
        <w:t>окружающего мира, о свойствах и отношениях объектов окружающего</w:t>
      </w:r>
      <w:r w:rsidRPr="003E6224">
        <w:rPr>
          <w:spacing w:val="-67"/>
          <w:sz w:val="24"/>
          <w:szCs w:val="24"/>
        </w:rPr>
        <w:t xml:space="preserve"> </w:t>
      </w:r>
      <w:r w:rsidRPr="003E6224">
        <w:rPr>
          <w:sz w:val="24"/>
          <w:szCs w:val="24"/>
        </w:rPr>
        <w:t>мира, об их взаимосвязях и закономерностях; поддержка детской</w:t>
      </w:r>
      <w:r w:rsidRPr="003E6224">
        <w:rPr>
          <w:spacing w:val="1"/>
          <w:sz w:val="24"/>
          <w:szCs w:val="24"/>
        </w:rPr>
        <w:t xml:space="preserve"> </w:t>
      </w:r>
      <w:r w:rsidRPr="003E6224">
        <w:rPr>
          <w:sz w:val="24"/>
          <w:szCs w:val="24"/>
        </w:rPr>
        <w:t>инициативы</w:t>
      </w:r>
      <w:r w:rsidRPr="003E6224">
        <w:rPr>
          <w:spacing w:val="-1"/>
          <w:sz w:val="24"/>
          <w:szCs w:val="24"/>
        </w:rPr>
        <w:t xml:space="preserve"> </w:t>
      </w:r>
      <w:r w:rsidRPr="003E6224">
        <w:rPr>
          <w:sz w:val="24"/>
          <w:szCs w:val="24"/>
        </w:rPr>
        <w:t>и</w:t>
      </w:r>
      <w:r w:rsidRPr="003E6224">
        <w:rPr>
          <w:spacing w:val="-4"/>
          <w:sz w:val="24"/>
          <w:szCs w:val="24"/>
        </w:rPr>
        <w:t xml:space="preserve"> </w:t>
      </w:r>
      <w:r w:rsidRPr="003E6224">
        <w:rPr>
          <w:sz w:val="24"/>
          <w:szCs w:val="24"/>
        </w:rPr>
        <w:t>самостоятельности</w:t>
      </w:r>
      <w:r w:rsidRPr="003E6224">
        <w:rPr>
          <w:spacing w:val="-1"/>
          <w:sz w:val="24"/>
          <w:szCs w:val="24"/>
        </w:rPr>
        <w:t xml:space="preserve"> </w:t>
      </w:r>
      <w:r w:rsidRPr="003E6224">
        <w:rPr>
          <w:sz w:val="24"/>
          <w:szCs w:val="24"/>
        </w:rPr>
        <w:t>в</w:t>
      </w:r>
      <w:r w:rsidRPr="003E6224">
        <w:rPr>
          <w:spacing w:val="-2"/>
          <w:sz w:val="24"/>
          <w:szCs w:val="24"/>
        </w:rPr>
        <w:t xml:space="preserve"> </w:t>
      </w:r>
      <w:r w:rsidRPr="003E6224">
        <w:rPr>
          <w:sz w:val="24"/>
          <w:szCs w:val="24"/>
        </w:rPr>
        <w:t>проектной</w:t>
      </w:r>
      <w:r w:rsidRPr="003E6224">
        <w:rPr>
          <w:spacing w:val="-1"/>
          <w:sz w:val="24"/>
          <w:szCs w:val="24"/>
        </w:rPr>
        <w:t xml:space="preserve"> </w:t>
      </w:r>
      <w:r w:rsidRPr="003E6224">
        <w:rPr>
          <w:sz w:val="24"/>
          <w:szCs w:val="24"/>
        </w:rPr>
        <w:t>и</w:t>
      </w:r>
      <w:r w:rsidRPr="003E6224">
        <w:rPr>
          <w:spacing w:val="-4"/>
          <w:sz w:val="24"/>
          <w:szCs w:val="24"/>
        </w:rPr>
        <w:t xml:space="preserve"> </w:t>
      </w:r>
      <w:r w:rsidRPr="003E6224">
        <w:rPr>
          <w:sz w:val="24"/>
          <w:szCs w:val="24"/>
        </w:rPr>
        <w:t>познавательной</w:t>
      </w:r>
      <w:r w:rsidR="00A07CA5" w:rsidRPr="003E6224">
        <w:rPr>
          <w:sz w:val="24"/>
          <w:szCs w:val="24"/>
        </w:rPr>
        <w:t xml:space="preserve"> </w:t>
      </w:r>
      <w:r w:rsidRPr="003E6224">
        <w:rPr>
          <w:sz w:val="24"/>
          <w:szCs w:val="24"/>
        </w:rPr>
        <w:t>деятельностях.</w:t>
      </w:r>
    </w:p>
    <w:p w:rsidR="00D72FEE" w:rsidRPr="003E6224" w:rsidRDefault="004B6FAC" w:rsidP="003E6224">
      <w:pPr>
        <w:pStyle w:val="3"/>
        <w:ind w:left="0" w:firstLine="720"/>
        <w:rPr>
          <w:b w:val="0"/>
          <w:sz w:val="24"/>
          <w:szCs w:val="24"/>
        </w:rPr>
      </w:pPr>
      <w:r w:rsidRPr="003E6224">
        <w:rPr>
          <w:sz w:val="24"/>
          <w:szCs w:val="24"/>
        </w:rPr>
        <w:t>Задачи,</w:t>
      </w:r>
      <w:r w:rsidRPr="003E6224">
        <w:rPr>
          <w:spacing w:val="-3"/>
          <w:sz w:val="24"/>
          <w:szCs w:val="24"/>
        </w:rPr>
        <w:t xml:space="preserve"> </w:t>
      </w:r>
      <w:r w:rsidRPr="003E6224">
        <w:rPr>
          <w:sz w:val="24"/>
          <w:szCs w:val="24"/>
        </w:rPr>
        <w:t>актуальные</w:t>
      </w:r>
      <w:r w:rsidRPr="003E6224">
        <w:rPr>
          <w:spacing w:val="-1"/>
          <w:sz w:val="24"/>
          <w:szCs w:val="24"/>
        </w:rPr>
        <w:t xml:space="preserve"> </w:t>
      </w:r>
      <w:r w:rsidRPr="003E6224">
        <w:rPr>
          <w:sz w:val="24"/>
          <w:szCs w:val="24"/>
        </w:rPr>
        <w:t>для</w:t>
      </w:r>
      <w:r w:rsidRPr="003E6224">
        <w:rPr>
          <w:spacing w:val="-3"/>
          <w:sz w:val="24"/>
          <w:szCs w:val="24"/>
        </w:rPr>
        <w:t xml:space="preserve"> </w:t>
      </w:r>
      <w:r w:rsidRPr="003E6224">
        <w:rPr>
          <w:sz w:val="24"/>
          <w:szCs w:val="24"/>
        </w:rPr>
        <w:t>работы</w:t>
      </w:r>
      <w:r w:rsidRPr="003E6224">
        <w:rPr>
          <w:spacing w:val="-2"/>
          <w:sz w:val="24"/>
          <w:szCs w:val="24"/>
        </w:rPr>
        <w:t xml:space="preserve"> </w:t>
      </w:r>
      <w:r w:rsidRPr="003E6224">
        <w:rPr>
          <w:sz w:val="24"/>
          <w:szCs w:val="24"/>
        </w:rPr>
        <w:t>с</w:t>
      </w:r>
      <w:r w:rsidRPr="003E6224">
        <w:rPr>
          <w:spacing w:val="-2"/>
          <w:sz w:val="24"/>
          <w:szCs w:val="24"/>
        </w:rPr>
        <w:t xml:space="preserve"> </w:t>
      </w:r>
      <w:r w:rsidRPr="003E6224">
        <w:rPr>
          <w:sz w:val="24"/>
          <w:szCs w:val="24"/>
        </w:rPr>
        <w:t>дошкольниками</w:t>
      </w:r>
      <w:r w:rsidRPr="003E6224">
        <w:rPr>
          <w:spacing w:val="-1"/>
          <w:sz w:val="24"/>
          <w:szCs w:val="24"/>
        </w:rPr>
        <w:t xml:space="preserve"> </w:t>
      </w:r>
      <w:r w:rsidRPr="003E6224">
        <w:rPr>
          <w:sz w:val="24"/>
          <w:szCs w:val="24"/>
        </w:rPr>
        <w:t>с</w:t>
      </w:r>
      <w:r w:rsidRPr="003E6224">
        <w:rPr>
          <w:spacing w:val="-2"/>
          <w:sz w:val="24"/>
          <w:szCs w:val="24"/>
        </w:rPr>
        <w:t xml:space="preserve"> </w:t>
      </w:r>
      <w:r w:rsidRPr="003E6224">
        <w:rPr>
          <w:sz w:val="24"/>
          <w:szCs w:val="24"/>
        </w:rPr>
        <w:t>ЗПР</w:t>
      </w:r>
      <w:r w:rsidRPr="003E6224">
        <w:rPr>
          <w:b w:val="0"/>
          <w:sz w:val="24"/>
          <w:szCs w:val="24"/>
        </w:rPr>
        <w:t>:</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развитие анализирующего восприятия при овладении сенсорными</w:t>
      </w:r>
      <w:r w:rsidRPr="003E6224">
        <w:rPr>
          <w:spacing w:val="-67"/>
          <w:sz w:val="24"/>
          <w:szCs w:val="24"/>
        </w:rPr>
        <w:t xml:space="preserve"> </w:t>
      </w:r>
      <w:r w:rsidRPr="003E6224">
        <w:rPr>
          <w:sz w:val="24"/>
          <w:szCs w:val="24"/>
        </w:rPr>
        <w:lastRenderedPageBreak/>
        <w:t>эталонами;</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формирование системы умственных действий, повышающих</w:t>
      </w:r>
      <w:r w:rsidRPr="003E6224">
        <w:rPr>
          <w:spacing w:val="-67"/>
          <w:sz w:val="24"/>
          <w:szCs w:val="24"/>
        </w:rPr>
        <w:t xml:space="preserve"> </w:t>
      </w:r>
      <w:r w:rsidRPr="003E6224">
        <w:rPr>
          <w:sz w:val="24"/>
          <w:szCs w:val="24"/>
        </w:rPr>
        <w:t>эффективность</w:t>
      </w:r>
      <w:r w:rsidRPr="003E6224">
        <w:rPr>
          <w:spacing w:val="-2"/>
          <w:sz w:val="24"/>
          <w:szCs w:val="24"/>
        </w:rPr>
        <w:t xml:space="preserve"> </w:t>
      </w:r>
      <w:r w:rsidRPr="003E6224">
        <w:rPr>
          <w:sz w:val="24"/>
          <w:szCs w:val="24"/>
        </w:rPr>
        <w:t>образовательной</w:t>
      </w:r>
      <w:r w:rsidRPr="003E6224">
        <w:rPr>
          <w:spacing w:val="-4"/>
          <w:sz w:val="24"/>
          <w:szCs w:val="24"/>
        </w:rPr>
        <w:t xml:space="preserve"> </w:t>
      </w:r>
      <w:r w:rsidRPr="003E6224">
        <w:rPr>
          <w:sz w:val="24"/>
          <w:szCs w:val="24"/>
        </w:rPr>
        <w:t>деятельности;</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формирование мотивационно-</w:t>
      </w:r>
      <w:proofErr w:type="spellStart"/>
      <w:r w:rsidRPr="003E6224">
        <w:rPr>
          <w:sz w:val="24"/>
          <w:szCs w:val="24"/>
        </w:rPr>
        <w:t>потребностного</w:t>
      </w:r>
      <w:proofErr w:type="spellEnd"/>
      <w:r w:rsidRPr="003E6224">
        <w:rPr>
          <w:sz w:val="24"/>
          <w:szCs w:val="24"/>
        </w:rPr>
        <w:t xml:space="preserve">, </w:t>
      </w:r>
      <w:proofErr w:type="spellStart"/>
      <w:r w:rsidRPr="003E6224">
        <w:rPr>
          <w:sz w:val="24"/>
          <w:szCs w:val="24"/>
        </w:rPr>
        <w:t>когнитивно</w:t>
      </w:r>
      <w:proofErr w:type="spellEnd"/>
      <w:r w:rsidRPr="003E6224">
        <w:rPr>
          <w:sz w:val="24"/>
          <w:szCs w:val="24"/>
        </w:rPr>
        <w:t>-</w:t>
      </w:r>
      <w:r w:rsidRPr="003E6224">
        <w:rPr>
          <w:spacing w:val="1"/>
          <w:sz w:val="24"/>
          <w:szCs w:val="24"/>
        </w:rPr>
        <w:t xml:space="preserve"> </w:t>
      </w:r>
      <w:r w:rsidRPr="003E6224">
        <w:rPr>
          <w:sz w:val="24"/>
          <w:szCs w:val="24"/>
        </w:rPr>
        <w:t>интеллектуального,</w:t>
      </w:r>
      <w:r w:rsidRPr="003E6224">
        <w:rPr>
          <w:spacing w:val="-8"/>
          <w:sz w:val="24"/>
          <w:szCs w:val="24"/>
        </w:rPr>
        <w:t xml:space="preserve"> </w:t>
      </w:r>
      <w:r w:rsidRPr="003E6224">
        <w:rPr>
          <w:sz w:val="24"/>
          <w:szCs w:val="24"/>
        </w:rPr>
        <w:t>деятельностного</w:t>
      </w:r>
      <w:r w:rsidRPr="003E6224">
        <w:rPr>
          <w:spacing w:val="-6"/>
          <w:sz w:val="24"/>
          <w:szCs w:val="24"/>
        </w:rPr>
        <w:t xml:space="preserve"> </w:t>
      </w:r>
      <w:r w:rsidRPr="003E6224">
        <w:rPr>
          <w:sz w:val="24"/>
          <w:szCs w:val="24"/>
        </w:rPr>
        <w:t>компонентов</w:t>
      </w:r>
      <w:r w:rsidRPr="003E6224">
        <w:rPr>
          <w:spacing w:val="-8"/>
          <w:sz w:val="24"/>
          <w:szCs w:val="24"/>
        </w:rPr>
        <w:t xml:space="preserve"> </w:t>
      </w:r>
      <w:r w:rsidRPr="003E6224">
        <w:rPr>
          <w:sz w:val="24"/>
          <w:szCs w:val="24"/>
        </w:rPr>
        <w:t>познания;</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развитие математических способностей и мыслительных операций у</w:t>
      </w:r>
      <w:r w:rsidRPr="003E6224">
        <w:rPr>
          <w:spacing w:val="-67"/>
          <w:sz w:val="24"/>
          <w:szCs w:val="24"/>
        </w:rPr>
        <w:t xml:space="preserve"> </w:t>
      </w:r>
      <w:r w:rsidRPr="003E6224">
        <w:rPr>
          <w:sz w:val="24"/>
          <w:szCs w:val="24"/>
        </w:rPr>
        <w:t>ребенка;</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развитие</w:t>
      </w:r>
      <w:r w:rsidRPr="003E6224">
        <w:rPr>
          <w:spacing w:val="-5"/>
          <w:sz w:val="24"/>
          <w:szCs w:val="24"/>
        </w:rPr>
        <w:t xml:space="preserve"> </w:t>
      </w:r>
      <w:r w:rsidRPr="003E6224">
        <w:rPr>
          <w:sz w:val="24"/>
          <w:szCs w:val="24"/>
        </w:rPr>
        <w:t>познавательной</w:t>
      </w:r>
      <w:r w:rsidRPr="003E6224">
        <w:rPr>
          <w:spacing w:val="-4"/>
          <w:sz w:val="24"/>
          <w:szCs w:val="24"/>
        </w:rPr>
        <w:t xml:space="preserve"> </w:t>
      </w:r>
      <w:r w:rsidRPr="003E6224">
        <w:rPr>
          <w:sz w:val="24"/>
          <w:szCs w:val="24"/>
        </w:rPr>
        <w:t>активности,</w:t>
      </w:r>
      <w:r w:rsidRPr="003E6224">
        <w:rPr>
          <w:spacing w:val="-5"/>
          <w:sz w:val="24"/>
          <w:szCs w:val="24"/>
        </w:rPr>
        <w:t xml:space="preserve"> </w:t>
      </w:r>
      <w:r w:rsidRPr="003E6224">
        <w:rPr>
          <w:sz w:val="24"/>
          <w:szCs w:val="24"/>
        </w:rPr>
        <w:t>любознательности;</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формирование</w:t>
      </w:r>
      <w:r w:rsidRPr="003E6224">
        <w:rPr>
          <w:spacing w:val="-7"/>
          <w:sz w:val="24"/>
          <w:szCs w:val="24"/>
        </w:rPr>
        <w:t xml:space="preserve"> </w:t>
      </w:r>
      <w:r w:rsidRPr="003E6224">
        <w:rPr>
          <w:sz w:val="24"/>
          <w:szCs w:val="24"/>
        </w:rPr>
        <w:t>предпосылок</w:t>
      </w:r>
      <w:r w:rsidRPr="003E6224">
        <w:rPr>
          <w:spacing w:val="-3"/>
          <w:sz w:val="24"/>
          <w:szCs w:val="24"/>
        </w:rPr>
        <w:t xml:space="preserve"> </w:t>
      </w:r>
      <w:r w:rsidRPr="003E6224">
        <w:rPr>
          <w:sz w:val="24"/>
          <w:szCs w:val="24"/>
        </w:rPr>
        <w:t>учебной</w:t>
      </w:r>
      <w:r w:rsidRPr="003E6224">
        <w:rPr>
          <w:spacing w:val="-7"/>
          <w:sz w:val="24"/>
          <w:szCs w:val="24"/>
        </w:rPr>
        <w:t xml:space="preserve"> </w:t>
      </w:r>
      <w:r w:rsidRPr="003E6224">
        <w:rPr>
          <w:sz w:val="24"/>
          <w:szCs w:val="24"/>
        </w:rPr>
        <w:t>деятельности.</w:t>
      </w:r>
    </w:p>
    <w:p w:rsidR="00D72FEE" w:rsidRPr="003E6224" w:rsidRDefault="004B6FAC" w:rsidP="003E6224">
      <w:pPr>
        <w:pStyle w:val="3"/>
        <w:ind w:left="0" w:firstLine="720"/>
        <w:rPr>
          <w:sz w:val="24"/>
          <w:szCs w:val="24"/>
        </w:rPr>
      </w:pPr>
      <w:r w:rsidRPr="003E6224">
        <w:rPr>
          <w:sz w:val="24"/>
          <w:szCs w:val="24"/>
        </w:rPr>
        <w:t>Старшая</w:t>
      </w:r>
      <w:r w:rsidRPr="003E6224">
        <w:rPr>
          <w:spacing w:val="-4"/>
          <w:sz w:val="24"/>
          <w:szCs w:val="24"/>
        </w:rPr>
        <w:t xml:space="preserve"> </w:t>
      </w:r>
      <w:r w:rsidRPr="003E6224">
        <w:rPr>
          <w:sz w:val="24"/>
          <w:szCs w:val="24"/>
        </w:rPr>
        <w:t>группа (от 5</w:t>
      </w:r>
      <w:r w:rsidRPr="003E6224">
        <w:rPr>
          <w:spacing w:val="-1"/>
          <w:sz w:val="24"/>
          <w:szCs w:val="24"/>
        </w:rPr>
        <w:t xml:space="preserve"> </w:t>
      </w:r>
      <w:r w:rsidRPr="003E6224">
        <w:rPr>
          <w:sz w:val="24"/>
          <w:szCs w:val="24"/>
        </w:rPr>
        <w:t>до 6</w:t>
      </w:r>
      <w:r w:rsidRPr="003E6224">
        <w:rPr>
          <w:spacing w:val="-5"/>
          <w:sz w:val="24"/>
          <w:szCs w:val="24"/>
        </w:rPr>
        <w:t xml:space="preserve"> </w:t>
      </w:r>
      <w:r w:rsidRPr="003E6224">
        <w:rPr>
          <w:sz w:val="24"/>
          <w:szCs w:val="24"/>
        </w:rPr>
        <w:t>лет):</w:t>
      </w:r>
    </w:p>
    <w:p w:rsidR="00D72FEE" w:rsidRPr="003E6224" w:rsidRDefault="004B6FAC" w:rsidP="003E6224">
      <w:pPr>
        <w:pStyle w:val="a6"/>
        <w:numPr>
          <w:ilvl w:val="0"/>
          <w:numId w:val="107"/>
        </w:numPr>
        <w:tabs>
          <w:tab w:val="left" w:pos="985"/>
        </w:tabs>
        <w:ind w:left="0" w:firstLine="720"/>
        <w:rPr>
          <w:sz w:val="24"/>
          <w:szCs w:val="24"/>
        </w:rPr>
      </w:pPr>
      <w:r w:rsidRPr="003E6224">
        <w:rPr>
          <w:b/>
          <w:i/>
          <w:sz w:val="24"/>
          <w:szCs w:val="24"/>
        </w:rPr>
        <w:t>Сенсорное развитие</w:t>
      </w:r>
      <w:r w:rsidRPr="003E6224">
        <w:rPr>
          <w:sz w:val="24"/>
          <w:szCs w:val="24"/>
        </w:rPr>
        <w:t>. Осваивает сенсорные эталоны: называет цвета</w:t>
      </w:r>
      <w:r w:rsidRPr="003E6224">
        <w:rPr>
          <w:spacing w:val="-67"/>
          <w:sz w:val="24"/>
          <w:szCs w:val="24"/>
        </w:rPr>
        <w:t xml:space="preserve"> </w:t>
      </w:r>
      <w:r w:rsidRPr="003E6224">
        <w:rPr>
          <w:sz w:val="24"/>
          <w:szCs w:val="24"/>
        </w:rPr>
        <w:t>спектра,</w:t>
      </w:r>
      <w:r w:rsidRPr="003E6224">
        <w:rPr>
          <w:spacing w:val="-5"/>
          <w:sz w:val="24"/>
          <w:szCs w:val="24"/>
        </w:rPr>
        <w:t xml:space="preserve"> </w:t>
      </w:r>
      <w:r w:rsidRPr="003E6224">
        <w:rPr>
          <w:sz w:val="24"/>
          <w:szCs w:val="24"/>
        </w:rPr>
        <w:t>оттенки,</w:t>
      </w:r>
      <w:r w:rsidRPr="003E6224">
        <w:rPr>
          <w:spacing w:val="-2"/>
          <w:sz w:val="24"/>
          <w:szCs w:val="24"/>
        </w:rPr>
        <w:t xml:space="preserve"> </w:t>
      </w:r>
      <w:r w:rsidRPr="003E6224">
        <w:rPr>
          <w:sz w:val="24"/>
          <w:szCs w:val="24"/>
        </w:rPr>
        <w:t>некоторые</w:t>
      </w:r>
      <w:r w:rsidRPr="003E6224">
        <w:rPr>
          <w:spacing w:val="-4"/>
          <w:sz w:val="24"/>
          <w:szCs w:val="24"/>
        </w:rPr>
        <w:t xml:space="preserve"> </w:t>
      </w:r>
      <w:r w:rsidRPr="003E6224">
        <w:rPr>
          <w:sz w:val="24"/>
          <w:szCs w:val="24"/>
        </w:rPr>
        <w:t>промежуточные</w:t>
      </w:r>
      <w:r w:rsidRPr="003E6224">
        <w:rPr>
          <w:spacing w:val="-1"/>
          <w:sz w:val="24"/>
          <w:szCs w:val="24"/>
        </w:rPr>
        <w:t xml:space="preserve"> </w:t>
      </w:r>
      <w:r w:rsidRPr="003E6224">
        <w:rPr>
          <w:sz w:val="24"/>
          <w:szCs w:val="24"/>
        </w:rPr>
        <w:t>цвета</w:t>
      </w:r>
      <w:r w:rsidRPr="003E6224">
        <w:rPr>
          <w:spacing w:val="-1"/>
          <w:sz w:val="24"/>
          <w:szCs w:val="24"/>
        </w:rPr>
        <w:t xml:space="preserve"> </w:t>
      </w:r>
      <w:r w:rsidRPr="003E6224">
        <w:rPr>
          <w:sz w:val="24"/>
          <w:szCs w:val="24"/>
        </w:rPr>
        <w:t>(коричневый,</w:t>
      </w:r>
      <w:r w:rsidR="009803B0" w:rsidRPr="003E6224">
        <w:rPr>
          <w:sz w:val="24"/>
          <w:szCs w:val="24"/>
        </w:rPr>
        <w:t xml:space="preserve"> </w:t>
      </w:r>
      <w:r w:rsidRPr="003E6224">
        <w:rPr>
          <w:sz w:val="24"/>
          <w:szCs w:val="24"/>
        </w:rPr>
        <w:t>сиреневый), ахроматические цвета (черный, серый, белый), может</w:t>
      </w:r>
      <w:r w:rsidRPr="003E6224">
        <w:rPr>
          <w:spacing w:val="1"/>
          <w:sz w:val="24"/>
          <w:szCs w:val="24"/>
        </w:rPr>
        <w:t xml:space="preserve"> </w:t>
      </w:r>
      <w:r w:rsidRPr="003E6224">
        <w:rPr>
          <w:sz w:val="24"/>
          <w:szCs w:val="24"/>
        </w:rPr>
        <w:t>выстраивать</w:t>
      </w:r>
      <w:r w:rsidRPr="003E6224">
        <w:rPr>
          <w:spacing w:val="-8"/>
          <w:sz w:val="24"/>
          <w:szCs w:val="24"/>
        </w:rPr>
        <w:t xml:space="preserve"> </w:t>
      </w:r>
      <w:proofErr w:type="spellStart"/>
      <w:r w:rsidRPr="003E6224">
        <w:rPr>
          <w:sz w:val="24"/>
          <w:szCs w:val="24"/>
        </w:rPr>
        <w:t>сериационный</w:t>
      </w:r>
      <w:proofErr w:type="spellEnd"/>
      <w:r w:rsidRPr="003E6224">
        <w:rPr>
          <w:spacing w:val="-5"/>
          <w:sz w:val="24"/>
          <w:szCs w:val="24"/>
        </w:rPr>
        <w:t xml:space="preserve"> </w:t>
      </w:r>
      <w:r w:rsidRPr="003E6224">
        <w:rPr>
          <w:sz w:val="24"/>
          <w:szCs w:val="24"/>
        </w:rPr>
        <w:t>ряд,</w:t>
      </w:r>
      <w:r w:rsidRPr="003E6224">
        <w:rPr>
          <w:spacing w:val="-7"/>
          <w:sz w:val="24"/>
          <w:szCs w:val="24"/>
        </w:rPr>
        <w:t xml:space="preserve"> </w:t>
      </w:r>
      <w:r w:rsidRPr="003E6224">
        <w:rPr>
          <w:sz w:val="24"/>
          <w:szCs w:val="24"/>
        </w:rPr>
        <w:t>оперировать</w:t>
      </w:r>
      <w:r w:rsidRPr="003E6224">
        <w:rPr>
          <w:spacing w:val="-7"/>
          <w:sz w:val="24"/>
          <w:szCs w:val="24"/>
        </w:rPr>
        <w:t xml:space="preserve"> </w:t>
      </w:r>
      <w:r w:rsidRPr="003E6224">
        <w:rPr>
          <w:sz w:val="24"/>
          <w:szCs w:val="24"/>
        </w:rPr>
        <w:t>параметрами</w:t>
      </w:r>
      <w:r w:rsidRPr="003E6224">
        <w:rPr>
          <w:spacing w:val="-8"/>
          <w:sz w:val="24"/>
          <w:szCs w:val="24"/>
        </w:rPr>
        <w:t xml:space="preserve"> </w:t>
      </w:r>
      <w:r w:rsidRPr="003E6224">
        <w:rPr>
          <w:sz w:val="24"/>
          <w:szCs w:val="24"/>
        </w:rPr>
        <w:t>величины</w:t>
      </w:r>
      <w:r w:rsidR="009803B0" w:rsidRPr="003E6224">
        <w:rPr>
          <w:sz w:val="24"/>
          <w:szCs w:val="24"/>
        </w:rPr>
        <w:t xml:space="preserve"> </w:t>
      </w:r>
      <w:r w:rsidRPr="003E6224">
        <w:rPr>
          <w:sz w:val="24"/>
          <w:szCs w:val="24"/>
        </w:rPr>
        <w:t>(длина, высота, ширина). Знает и называет геометрические фигуры и тела,</w:t>
      </w:r>
      <w:r w:rsidRPr="003E6224">
        <w:rPr>
          <w:spacing w:val="-67"/>
          <w:sz w:val="24"/>
          <w:szCs w:val="24"/>
        </w:rPr>
        <w:t xml:space="preserve"> </w:t>
      </w:r>
      <w:r w:rsidRPr="003E6224">
        <w:rPr>
          <w:sz w:val="24"/>
          <w:szCs w:val="24"/>
        </w:rPr>
        <w:t>используемые в конструировании: шар, куб, призма, цилиндр. Узнает на</w:t>
      </w:r>
      <w:r w:rsidRPr="003E6224">
        <w:rPr>
          <w:spacing w:val="1"/>
          <w:sz w:val="24"/>
          <w:szCs w:val="24"/>
        </w:rPr>
        <w:t xml:space="preserve"> </w:t>
      </w:r>
      <w:r w:rsidRPr="003E6224">
        <w:rPr>
          <w:sz w:val="24"/>
          <w:szCs w:val="24"/>
        </w:rPr>
        <w:t>ощупь,</w:t>
      </w:r>
      <w:r w:rsidRPr="003E6224">
        <w:rPr>
          <w:spacing w:val="-3"/>
          <w:sz w:val="24"/>
          <w:szCs w:val="24"/>
        </w:rPr>
        <w:t xml:space="preserve"> </w:t>
      </w:r>
      <w:r w:rsidRPr="003E6224">
        <w:rPr>
          <w:sz w:val="24"/>
          <w:szCs w:val="24"/>
        </w:rPr>
        <w:t>определяет</w:t>
      </w:r>
      <w:r w:rsidRPr="003E6224">
        <w:rPr>
          <w:spacing w:val="-4"/>
          <w:sz w:val="24"/>
          <w:szCs w:val="24"/>
        </w:rPr>
        <w:t xml:space="preserve"> </w:t>
      </w:r>
      <w:r w:rsidRPr="003E6224">
        <w:rPr>
          <w:sz w:val="24"/>
          <w:szCs w:val="24"/>
        </w:rPr>
        <w:t>и</w:t>
      </w:r>
      <w:r w:rsidRPr="003E6224">
        <w:rPr>
          <w:spacing w:val="-1"/>
          <w:sz w:val="24"/>
          <w:szCs w:val="24"/>
        </w:rPr>
        <w:t xml:space="preserve"> </w:t>
      </w:r>
      <w:r w:rsidRPr="003E6224">
        <w:rPr>
          <w:sz w:val="24"/>
          <w:szCs w:val="24"/>
        </w:rPr>
        <w:t>называет</w:t>
      </w:r>
      <w:r w:rsidRPr="003E6224">
        <w:rPr>
          <w:spacing w:val="-3"/>
          <w:sz w:val="24"/>
          <w:szCs w:val="24"/>
        </w:rPr>
        <w:t xml:space="preserve"> </w:t>
      </w:r>
      <w:r w:rsidRPr="003E6224">
        <w:rPr>
          <w:sz w:val="24"/>
          <w:szCs w:val="24"/>
        </w:rPr>
        <w:t>свойства</w:t>
      </w:r>
      <w:r w:rsidRPr="003E6224">
        <w:rPr>
          <w:spacing w:val="-3"/>
          <w:sz w:val="24"/>
          <w:szCs w:val="24"/>
        </w:rPr>
        <w:t xml:space="preserve"> </w:t>
      </w:r>
      <w:r w:rsidRPr="003E6224">
        <w:rPr>
          <w:sz w:val="24"/>
          <w:szCs w:val="24"/>
        </w:rPr>
        <w:t>поверхности</w:t>
      </w:r>
      <w:r w:rsidRPr="003E6224">
        <w:rPr>
          <w:spacing w:val="-2"/>
          <w:sz w:val="24"/>
          <w:szCs w:val="24"/>
        </w:rPr>
        <w:t xml:space="preserve"> </w:t>
      </w:r>
      <w:r w:rsidRPr="003E6224">
        <w:rPr>
          <w:sz w:val="24"/>
          <w:szCs w:val="24"/>
        </w:rPr>
        <w:t>и</w:t>
      </w:r>
      <w:r w:rsidRPr="003E6224">
        <w:rPr>
          <w:spacing w:val="-1"/>
          <w:sz w:val="24"/>
          <w:szCs w:val="24"/>
        </w:rPr>
        <w:t xml:space="preserve"> </w:t>
      </w:r>
      <w:r w:rsidRPr="003E6224">
        <w:rPr>
          <w:sz w:val="24"/>
          <w:szCs w:val="24"/>
        </w:rPr>
        <w:t>материалов.</w:t>
      </w:r>
    </w:p>
    <w:p w:rsidR="00D72FEE" w:rsidRPr="003E6224" w:rsidRDefault="004B6FAC" w:rsidP="003E6224">
      <w:pPr>
        <w:pStyle w:val="a4"/>
        <w:ind w:left="0" w:firstLine="720"/>
        <w:rPr>
          <w:sz w:val="24"/>
          <w:szCs w:val="24"/>
        </w:rPr>
      </w:pPr>
      <w:r w:rsidRPr="003E6224">
        <w:rPr>
          <w:sz w:val="24"/>
          <w:szCs w:val="24"/>
        </w:rPr>
        <w:t>Самостоятельно осуществляет классификацию, исключение лишнего на</w:t>
      </w:r>
      <w:r w:rsidRPr="003E6224">
        <w:rPr>
          <w:spacing w:val="1"/>
          <w:sz w:val="24"/>
          <w:szCs w:val="24"/>
        </w:rPr>
        <w:t xml:space="preserve"> </w:t>
      </w:r>
      <w:r w:rsidRPr="003E6224">
        <w:rPr>
          <w:sz w:val="24"/>
          <w:szCs w:val="24"/>
        </w:rPr>
        <w:t>основе выделения признаков. Может ориентироваться в двух признаках и,</w:t>
      </w:r>
      <w:r w:rsidRPr="003E6224">
        <w:rPr>
          <w:spacing w:val="-67"/>
          <w:sz w:val="24"/>
          <w:szCs w:val="24"/>
        </w:rPr>
        <w:t xml:space="preserve"> </w:t>
      </w:r>
      <w:r w:rsidRPr="003E6224">
        <w:rPr>
          <w:sz w:val="24"/>
          <w:szCs w:val="24"/>
        </w:rPr>
        <w:t>совершая</w:t>
      </w:r>
      <w:r w:rsidRPr="003E6224">
        <w:rPr>
          <w:spacing w:val="-1"/>
          <w:sz w:val="24"/>
          <w:szCs w:val="24"/>
        </w:rPr>
        <w:t xml:space="preserve"> </w:t>
      </w:r>
      <w:r w:rsidRPr="003E6224">
        <w:rPr>
          <w:sz w:val="24"/>
          <w:szCs w:val="24"/>
        </w:rPr>
        <w:t>группировку</w:t>
      </w:r>
      <w:r w:rsidRPr="003E6224">
        <w:rPr>
          <w:spacing w:val="-5"/>
          <w:sz w:val="24"/>
          <w:szCs w:val="24"/>
        </w:rPr>
        <w:t xml:space="preserve"> </w:t>
      </w:r>
      <w:r w:rsidRPr="003E6224">
        <w:rPr>
          <w:sz w:val="24"/>
          <w:szCs w:val="24"/>
        </w:rPr>
        <w:t>по одному</w:t>
      </w:r>
      <w:r w:rsidRPr="003E6224">
        <w:rPr>
          <w:spacing w:val="-5"/>
          <w:sz w:val="24"/>
          <w:szCs w:val="24"/>
        </w:rPr>
        <w:t xml:space="preserve"> </w:t>
      </w:r>
      <w:r w:rsidRPr="003E6224">
        <w:rPr>
          <w:sz w:val="24"/>
          <w:szCs w:val="24"/>
        </w:rPr>
        <w:t>из</w:t>
      </w:r>
      <w:r w:rsidRPr="003E6224">
        <w:rPr>
          <w:spacing w:val="-1"/>
          <w:sz w:val="24"/>
          <w:szCs w:val="24"/>
        </w:rPr>
        <w:t xml:space="preserve"> </w:t>
      </w:r>
      <w:r w:rsidRPr="003E6224">
        <w:rPr>
          <w:sz w:val="24"/>
          <w:szCs w:val="24"/>
        </w:rPr>
        <w:t>них,</w:t>
      </w:r>
      <w:r w:rsidRPr="003E6224">
        <w:rPr>
          <w:spacing w:val="-2"/>
          <w:sz w:val="24"/>
          <w:szCs w:val="24"/>
        </w:rPr>
        <w:t xml:space="preserve"> </w:t>
      </w:r>
      <w:r w:rsidRPr="003E6224">
        <w:rPr>
          <w:sz w:val="24"/>
          <w:szCs w:val="24"/>
        </w:rPr>
        <w:t>абстрагируется</w:t>
      </w:r>
      <w:r w:rsidRPr="003E6224">
        <w:rPr>
          <w:spacing w:val="-1"/>
          <w:sz w:val="24"/>
          <w:szCs w:val="24"/>
        </w:rPr>
        <w:t xml:space="preserve"> </w:t>
      </w:r>
      <w:r w:rsidRPr="003E6224">
        <w:rPr>
          <w:sz w:val="24"/>
          <w:szCs w:val="24"/>
        </w:rPr>
        <w:t>от</w:t>
      </w:r>
      <w:r w:rsidRPr="003E6224">
        <w:rPr>
          <w:spacing w:val="-5"/>
          <w:sz w:val="24"/>
          <w:szCs w:val="24"/>
        </w:rPr>
        <w:t xml:space="preserve"> </w:t>
      </w:r>
      <w:r w:rsidRPr="003E6224">
        <w:rPr>
          <w:sz w:val="24"/>
          <w:szCs w:val="24"/>
        </w:rPr>
        <w:t>другого.</w:t>
      </w:r>
    </w:p>
    <w:p w:rsidR="00D72FEE" w:rsidRPr="003E6224" w:rsidRDefault="004B6FAC" w:rsidP="003E6224">
      <w:pPr>
        <w:pStyle w:val="a6"/>
        <w:numPr>
          <w:ilvl w:val="0"/>
          <w:numId w:val="107"/>
        </w:numPr>
        <w:tabs>
          <w:tab w:val="left" w:pos="985"/>
        </w:tabs>
        <w:ind w:left="0" w:firstLine="720"/>
        <w:rPr>
          <w:sz w:val="24"/>
          <w:szCs w:val="24"/>
        </w:rPr>
      </w:pPr>
      <w:r w:rsidRPr="003E6224">
        <w:rPr>
          <w:b/>
          <w:i/>
          <w:sz w:val="24"/>
          <w:szCs w:val="24"/>
        </w:rPr>
        <w:t>Развитие познавательно-исследовательской деятельности</w:t>
      </w:r>
      <w:r w:rsidRPr="003E6224">
        <w:rPr>
          <w:sz w:val="24"/>
          <w:szCs w:val="24"/>
        </w:rPr>
        <w:t>.</w:t>
      </w:r>
      <w:r w:rsidRPr="003E6224">
        <w:rPr>
          <w:spacing w:val="1"/>
          <w:sz w:val="24"/>
          <w:szCs w:val="24"/>
        </w:rPr>
        <w:t xml:space="preserve"> </w:t>
      </w:r>
      <w:r w:rsidRPr="003E6224">
        <w:rPr>
          <w:sz w:val="24"/>
          <w:szCs w:val="24"/>
        </w:rPr>
        <w:t>Любознателен, любит экспериментировать, способен в процессе</w:t>
      </w:r>
      <w:r w:rsidRPr="003E6224">
        <w:rPr>
          <w:spacing w:val="1"/>
          <w:sz w:val="24"/>
          <w:szCs w:val="24"/>
        </w:rPr>
        <w:t xml:space="preserve"> </w:t>
      </w:r>
      <w:r w:rsidRPr="003E6224">
        <w:rPr>
          <w:sz w:val="24"/>
          <w:szCs w:val="24"/>
        </w:rPr>
        <w:t>познавательно-исследовательской</w:t>
      </w:r>
      <w:r w:rsidRPr="003E6224">
        <w:rPr>
          <w:spacing w:val="-11"/>
          <w:sz w:val="24"/>
          <w:szCs w:val="24"/>
        </w:rPr>
        <w:t xml:space="preserve"> </w:t>
      </w:r>
      <w:r w:rsidRPr="003E6224">
        <w:rPr>
          <w:sz w:val="24"/>
          <w:szCs w:val="24"/>
        </w:rPr>
        <w:t>деятельности</w:t>
      </w:r>
      <w:r w:rsidRPr="003E6224">
        <w:rPr>
          <w:spacing w:val="-7"/>
          <w:sz w:val="24"/>
          <w:szCs w:val="24"/>
        </w:rPr>
        <w:t xml:space="preserve"> </w:t>
      </w:r>
      <w:r w:rsidRPr="003E6224">
        <w:rPr>
          <w:sz w:val="24"/>
          <w:szCs w:val="24"/>
        </w:rPr>
        <w:t>понимать</w:t>
      </w:r>
      <w:r w:rsidRPr="003E6224">
        <w:rPr>
          <w:spacing w:val="-8"/>
          <w:sz w:val="24"/>
          <w:szCs w:val="24"/>
        </w:rPr>
        <w:t xml:space="preserve"> </w:t>
      </w:r>
      <w:r w:rsidRPr="003E6224">
        <w:rPr>
          <w:sz w:val="24"/>
          <w:szCs w:val="24"/>
        </w:rPr>
        <w:t>проблему,</w:t>
      </w:r>
      <w:r w:rsidR="009803B0" w:rsidRPr="003E6224">
        <w:rPr>
          <w:sz w:val="24"/>
          <w:szCs w:val="24"/>
        </w:rPr>
        <w:t xml:space="preserve"> </w:t>
      </w:r>
      <w:r w:rsidRPr="003E6224">
        <w:rPr>
          <w:sz w:val="24"/>
          <w:szCs w:val="24"/>
        </w:rPr>
        <w:t>анализировать условия и способы решения проблемных ситуаций. Может</w:t>
      </w:r>
      <w:r w:rsidRPr="003E6224">
        <w:rPr>
          <w:spacing w:val="-67"/>
          <w:sz w:val="24"/>
          <w:szCs w:val="24"/>
        </w:rPr>
        <w:t xml:space="preserve"> </w:t>
      </w:r>
      <w:r w:rsidRPr="003E6224">
        <w:rPr>
          <w:sz w:val="24"/>
          <w:szCs w:val="24"/>
        </w:rPr>
        <w:t>строить</w:t>
      </w:r>
      <w:r w:rsidRPr="003E6224">
        <w:rPr>
          <w:spacing w:val="-3"/>
          <w:sz w:val="24"/>
          <w:szCs w:val="24"/>
        </w:rPr>
        <w:t xml:space="preserve"> </w:t>
      </w:r>
      <w:r w:rsidRPr="003E6224">
        <w:rPr>
          <w:sz w:val="24"/>
          <w:szCs w:val="24"/>
        </w:rPr>
        <w:t>предвосхищающие</w:t>
      </w:r>
      <w:r w:rsidRPr="003E6224">
        <w:rPr>
          <w:spacing w:val="-2"/>
          <w:sz w:val="24"/>
          <w:szCs w:val="24"/>
        </w:rPr>
        <w:t xml:space="preserve"> </w:t>
      </w:r>
      <w:r w:rsidRPr="003E6224">
        <w:rPr>
          <w:sz w:val="24"/>
          <w:szCs w:val="24"/>
        </w:rPr>
        <w:t>образы</w:t>
      </w:r>
      <w:r w:rsidRPr="003E6224">
        <w:rPr>
          <w:spacing w:val="-2"/>
          <w:sz w:val="24"/>
          <w:szCs w:val="24"/>
        </w:rPr>
        <w:t xml:space="preserve"> </w:t>
      </w:r>
      <w:r w:rsidRPr="003E6224">
        <w:rPr>
          <w:sz w:val="24"/>
          <w:szCs w:val="24"/>
        </w:rPr>
        <w:t>наблюдаемых</w:t>
      </w:r>
      <w:r w:rsidRPr="003E6224">
        <w:rPr>
          <w:spacing w:val="-5"/>
          <w:sz w:val="24"/>
          <w:szCs w:val="24"/>
        </w:rPr>
        <w:t xml:space="preserve"> </w:t>
      </w:r>
      <w:r w:rsidRPr="003E6224">
        <w:rPr>
          <w:sz w:val="24"/>
          <w:szCs w:val="24"/>
        </w:rPr>
        <w:t>процессов</w:t>
      </w:r>
      <w:r w:rsidRPr="003E6224">
        <w:rPr>
          <w:spacing w:val="-5"/>
          <w:sz w:val="24"/>
          <w:szCs w:val="24"/>
        </w:rPr>
        <w:t xml:space="preserve"> </w:t>
      </w:r>
      <w:r w:rsidRPr="003E6224">
        <w:rPr>
          <w:sz w:val="24"/>
          <w:szCs w:val="24"/>
        </w:rPr>
        <w:t>и</w:t>
      </w:r>
      <w:r w:rsidRPr="003E6224">
        <w:rPr>
          <w:spacing w:val="-2"/>
          <w:sz w:val="24"/>
          <w:szCs w:val="24"/>
        </w:rPr>
        <w:t xml:space="preserve"> </w:t>
      </w:r>
      <w:r w:rsidRPr="003E6224">
        <w:rPr>
          <w:sz w:val="24"/>
          <w:szCs w:val="24"/>
        </w:rPr>
        <w:t>явлений.</w:t>
      </w:r>
    </w:p>
    <w:p w:rsidR="00D72FEE" w:rsidRPr="003E6224" w:rsidRDefault="004B6FAC" w:rsidP="003E6224">
      <w:pPr>
        <w:pStyle w:val="a4"/>
        <w:ind w:left="0" w:firstLine="720"/>
        <w:rPr>
          <w:sz w:val="24"/>
          <w:szCs w:val="24"/>
        </w:rPr>
      </w:pPr>
      <w:r w:rsidRPr="003E6224">
        <w:rPr>
          <w:sz w:val="24"/>
          <w:szCs w:val="24"/>
        </w:rPr>
        <w:t>Устанавливает простейшие зависимости между объектами: сохранение и</w:t>
      </w:r>
      <w:r w:rsidRPr="003E6224">
        <w:rPr>
          <w:spacing w:val="-67"/>
          <w:sz w:val="24"/>
          <w:szCs w:val="24"/>
        </w:rPr>
        <w:t xml:space="preserve"> </w:t>
      </w:r>
      <w:r w:rsidRPr="003E6224">
        <w:rPr>
          <w:sz w:val="24"/>
          <w:szCs w:val="24"/>
        </w:rPr>
        <w:t>изменение, порядок следования, преобразование, пространственные</w:t>
      </w:r>
      <w:r w:rsidRPr="003E6224">
        <w:rPr>
          <w:spacing w:val="1"/>
          <w:sz w:val="24"/>
          <w:szCs w:val="24"/>
        </w:rPr>
        <w:t xml:space="preserve"> </w:t>
      </w:r>
      <w:r w:rsidRPr="003E6224">
        <w:rPr>
          <w:sz w:val="24"/>
          <w:szCs w:val="24"/>
        </w:rPr>
        <w:t>изменения.</w:t>
      </w:r>
    </w:p>
    <w:p w:rsidR="00D72FEE" w:rsidRPr="003E6224" w:rsidRDefault="004B6FAC" w:rsidP="003E6224">
      <w:pPr>
        <w:pStyle w:val="4"/>
        <w:numPr>
          <w:ilvl w:val="0"/>
          <w:numId w:val="107"/>
        </w:numPr>
        <w:tabs>
          <w:tab w:val="left" w:pos="985"/>
        </w:tabs>
        <w:ind w:left="0" w:firstLine="720"/>
        <w:rPr>
          <w:b w:val="0"/>
          <w:i w:val="0"/>
          <w:sz w:val="24"/>
          <w:szCs w:val="24"/>
        </w:rPr>
      </w:pPr>
      <w:r w:rsidRPr="003E6224">
        <w:rPr>
          <w:sz w:val="24"/>
          <w:szCs w:val="24"/>
        </w:rPr>
        <w:t>Формирование</w:t>
      </w:r>
      <w:r w:rsidRPr="003E6224">
        <w:rPr>
          <w:spacing w:val="-6"/>
          <w:sz w:val="24"/>
          <w:szCs w:val="24"/>
        </w:rPr>
        <w:t xml:space="preserve"> </w:t>
      </w:r>
      <w:r w:rsidRPr="003E6224">
        <w:rPr>
          <w:sz w:val="24"/>
          <w:szCs w:val="24"/>
        </w:rPr>
        <w:t>элементарных</w:t>
      </w:r>
      <w:r w:rsidRPr="003E6224">
        <w:rPr>
          <w:spacing w:val="-6"/>
          <w:sz w:val="24"/>
          <w:szCs w:val="24"/>
        </w:rPr>
        <w:t xml:space="preserve"> </w:t>
      </w:r>
      <w:r w:rsidRPr="003E6224">
        <w:rPr>
          <w:sz w:val="24"/>
          <w:szCs w:val="24"/>
        </w:rPr>
        <w:t>математических</w:t>
      </w:r>
      <w:r w:rsidRPr="003E6224">
        <w:rPr>
          <w:spacing w:val="-5"/>
          <w:sz w:val="24"/>
          <w:szCs w:val="24"/>
        </w:rPr>
        <w:t xml:space="preserve"> </w:t>
      </w:r>
      <w:r w:rsidRPr="003E6224">
        <w:rPr>
          <w:sz w:val="24"/>
          <w:szCs w:val="24"/>
        </w:rPr>
        <w:t>представлений</w:t>
      </w:r>
      <w:r w:rsidRPr="003E6224">
        <w:rPr>
          <w:b w:val="0"/>
          <w:i w:val="0"/>
          <w:sz w:val="24"/>
          <w:szCs w:val="24"/>
        </w:rPr>
        <w:t>.</w:t>
      </w:r>
    </w:p>
    <w:p w:rsidR="00D72FEE" w:rsidRPr="003E6224" w:rsidRDefault="004B6FAC" w:rsidP="003E6224">
      <w:pPr>
        <w:pStyle w:val="a4"/>
        <w:ind w:left="0" w:firstLine="720"/>
        <w:rPr>
          <w:sz w:val="24"/>
          <w:szCs w:val="24"/>
        </w:rPr>
      </w:pPr>
      <w:r w:rsidRPr="003E6224">
        <w:rPr>
          <w:sz w:val="24"/>
          <w:szCs w:val="24"/>
        </w:rPr>
        <w:t>Считает (отсчитывает) в пределах 5. Пересчитывает и называет итоговое</w:t>
      </w:r>
      <w:r w:rsidRPr="003E6224">
        <w:rPr>
          <w:spacing w:val="-67"/>
          <w:sz w:val="24"/>
          <w:szCs w:val="24"/>
        </w:rPr>
        <w:t xml:space="preserve"> </w:t>
      </w:r>
      <w:r w:rsidRPr="003E6224">
        <w:rPr>
          <w:sz w:val="24"/>
          <w:szCs w:val="24"/>
        </w:rPr>
        <w:t>число.</w:t>
      </w:r>
      <w:r w:rsidRPr="003E6224">
        <w:rPr>
          <w:spacing w:val="-2"/>
          <w:sz w:val="24"/>
          <w:szCs w:val="24"/>
        </w:rPr>
        <w:t xml:space="preserve"> </w:t>
      </w:r>
      <w:r w:rsidRPr="003E6224">
        <w:rPr>
          <w:sz w:val="24"/>
          <w:szCs w:val="24"/>
        </w:rPr>
        <w:t>Правильно пользуется</w:t>
      </w:r>
      <w:r w:rsidRPr="003E6224">
        <w:rPr>
          <w:spacing w:val="-1"/>
          <w:sz w:val="24"/>
          <w:szCs w:val="24"/>
        </w:rPr>
        <w:t xml:space="preserve"> </w:t>
      </w:r>
      <w:r w:rsidRPr="003E6224">
        <w:rPr>
          <w:sz w:val="24"/>
          <w:szCs w:val="24"/>
        </w:rPr>
        <w:t>количественными</w:t>
      </w:r>
      <w:r w:rsidRPr="003E6224">
        <w:rPr>
          <w:spacing w:val="-1"/>
          <w:sz w:val="24"/>
          <w:szCs w:val="24"/>
        </w:rPr>
        <w:t xml:space="preserve"> </w:t>
      </w:r>
      <w:r w:rsidRPr="003E6224">
        <w:rPr>
          <w:sz w:val="24"/>
          <w:szCs w:val="24"/>
        </w:rPr>
        <w:t>и порядковыми</w:t>
      </w:r>
      <w:r w:rsidR="009803B0" w:rsidRPr="003E6224">
        <w:rPr>
          <w:sz w:val="24"/>
          <w:szCs w:val="24"/>
        </w:rPr>
        <w:t xml:space="preserve"> </w:t>
      </w:r>
      <w:r w:rsidRPr="003E6224">
        <w:rPr>
          <w:sz w:val="24"/>
          <w:szCs w:val="24"/>
        </w:rPr>
        <w:t>числительными (в пределах 5), отвечает на вопросы: "Сколько?",</w:t>
      </w:r>
      <w:r w:rsidRPr="003E6224">
        <w:rPr>
          <w:spacing w:val="1"/>
          <w:sz w:val="24"/>
          <w:szCs w:val="24"/>
        </w:rPr>
        <w:t xml:space="preserve"> </w:t>
      </w:r>
      <w:r w:rsidRPr="003E6224">
        <w:rPr>
          <w:sz w:val="24"/>
          <w:szCs w:val="24"/>
        </w:rPr>
        <w:t>"Который</w:t>
      </w:r>
      <w:r w:rsidRPr="003E6224">
        <w:rPr>
          <w:spacing w:val="-4"/>
          <w:sz w:val="24"/>
          <w:szCs w:val="24"/>
        </w:rPr>
        <w:t xml:space="preserve"> </w:t>
      </w:r>
      <w:r w:rsidRPr="003E6224">
        <w:rPr>
          <w:sz w:val="24"/>
          <w:szCs w:val="24"/>
        </w:rPr>
        <w:t>по</w:t>
      </w:r>
      <w:r w:rsidRPr="003E6224">
        <w:rPr>
          <w:spacing w:val="-2"/>
          <w:sz w:val="24"/>
          <w:szCs w:val="24"/>
        </w:rPr>
        <w:t xml:space="preserve"> </w:t>
      </w:r>
      <w:r w:rsidRPr="003E6224">
        <w:rPr>
          <w:sz w:val="24"/>
          <w:szCs w:val="24"/>
        </w:rPr>
        <w:t>счету?".</w:t>
      </w:r>
      <w:r w:rsidRPr="003E6224">
        <w:rPr>
          <w:spacing w:val="-4"/>
          <w:sz w:val="24"/>
          <w:szCs w:val="24"/>
        </w:rPr>
        <w:t xml:space="preserve"> </w:t>
      </w:r>
      <w:r w:rsidRPr="003E6224">
        <w:rPr>
          <w:sz w:val="24"/>
          <w:szCs w:val="24"/>
        </w:rPr>
        <w:t>Уравнивает</w:t>
      </w:r>
      <w:r w:rsidRPr="003E6224">
        <w:rPr>
          <w:spacing w:val="-3"/>
          <w:sz w:val="24"/>
          <w:szCs w:val="24"/>
        </w:rPr>
        <w:t xml:space="preserve"> </w:t>
      </w:r>
      <w:r w:rsidRPr="003E6224">
        <w:rPr>
          <w:sz w:val="24"/>
          <w:szCs w:val="24"/>
        </w:rPr>
        <w:t>неравные</w:t>
      </w:r>
      <w:r w:rsidRPr="003E6224">
        <w:rPr>
          <w:spacing w:val="-4"/>
          <w:sz w:val="24"/>
          <w:szCs w:val="24"/>
        </w:rPr>
        <w:t xml:space="preserve"> </w:t>
      </w:r>
      <w:r w:rsidRPr="003E6224">
        <w:rPr>
          <w:sz w:val="24"/>
          <w:szCs w:val="24"/>
        </w:rPr>
        <w:t>группы</w:t>
      </w:r>
      <w:r w:rsidRPr="003E6224">
        <w:rPr>
          <w:spacing w:val="-6"/>
          <w:sz w:val="24"/>
          <w:szCs w:val="24"/>
        </w:rPr>
        <w:t xml:space="preserve"> </w:t>
      </w:r>
      <w:r w:rsidRPr="003E6224">
        <w:rPr>
          <w:sz w:val="24"/>
          <w:szCs w:val="24"/>
        </w:rPr>
        <w:t>предметов</w:t>
      </w:r>
      <w:r w:rsidRPr="003E6224">
        <w:rPr>
          <w:spacing w:val="-5"/>
          <w:sz w:val="24"/>
          <w:szCs w:val="24"/>
        </w:rPr>
        <w:t xml:space="preserve"> </w:t>
      </w:r>
      <w:r w:rsidRPr="003E6224">
        <w:rPr>
          <w:sz w:val="24"/>
          <w:szCs w:val="24"/>
        </w:rPr>
        <w:t>двумя</w:t>
      </w:r>
      <w:r w:rsidR="009803B0" w:rsidRPr="003E6224">
        <w:rPr>
          <w:sz w:val="24"/>
          <w:szCs w:val="24"/>
        </w:rPr>
        <w:t xml:space="preserve"> </w:t>
      </w:r>
      <w:r w:rsidRPr="003E6224">
        <w:rPr>
          <w:sz w:val="24"/>
          <w:szCs w:val="24"/>
        </w:rPr>
        <w:t>способами (удаление и добавление единицы). Сравнивает 2 - 3 предмета</w:t>
      </w:r>
      <w:r w:rsidRPr="003E6224">
        <w:rPr>
          <w:spacing w:val="-67"/>
          <w:sz w:val="24"/>
          <w:szCs w:val="24"/>
        </w:rPr>
        <w:t xml:space="preserve"> </w:t>
      </w:r>
      <w:r w:rsidRPr="003E6224">
        <w:rPr>
          <w:sz w:val="24"/>
          <w:szCs w:val="24"/>
        </w:rPr>
        <w:t>практически: контрастные (по длине, ширине, высоте, толщине);</w:t>
      </w:r>
      <w:r w:rsidRPr="003E6224">
        <w:rPr>
          <w:spacing w:val="1"/>
          <w:sz w:val="24"/>
          <w:szCs w:val="24"/>
        </w:rPr>
        <w:t xml:space="preserve"> </w:t>
      </w:r>
      <w:r w:rsidRPr="003E6224">
        <w:rPr>
          <w:sz w:val="24"/>
          <w:szCs w:val="24"/>
        </w:rPr>
        <w:t>проверяет</w:t>
      </w:r>
      <w:r w:rsidRPr="003E6224">
        <w:rPr>
          <w:spacing w:val="-2"/>
          <w:sz w:val="24"/>
          <w:szCs w:val="24"/>
        </w:rPr>
        <w:t xml:space="preserve"> </w:t>
      </w:r>
      <w:r w:rsidRPr="003E6224">
        <w:rPr>
          <w:sz w:val="24"/>
          <w:szCs w:val="24"/>
        </w:rPr>
        <w:t>точность</w:t>
      </w:r>
      <w:r w:rsidRPr="003E6224">
        <w:rPr>
          <w:spacing w:val="-2"/>
          <w:sz w:val="24"/>
          <w:szCs w:val="24"/>
        </w:rPr>
        <w:t xml:space="preserve"> </w:t>
      </w:r>
      <w:r w:rsidRPr="003E6224">
        <w:rPr>
          <w:sz w:val="24"/>
          <w:szCs w:val="24"/>
        </w:rPr>
        <w:t>определений</w:t>
      </w:r>
      <w:r w:rsidRPr="003E6224">
        <w:rPr>
          <w:spacing w:val="-2"/>
          <w:sz w:val="24"/>
          <w:szCs w:val="24"/>
        </w:rPr>
        <w:t xml:space="preserve"> </w:t>
      </w:r>
      <w:r w:rsidRPr="003E6224">
        <w:rPr>
          <w:sz w:val="24"/>
          <w:szCs w:val="24"/>
        </w:rPr>
        <w:t>путем</w:t>
      </w:r>
      <w:r w:rsidRPr="003E6224">
        <w:rPr>
          <w:spacing w:val="-2"/>
          <w:sz w:val="24"/>
          <w:szCs w:val="24"/>
        </w:rPr>
        <w:t xml:space="preserve"> </w:t>
      </w:r>
      <w:r w:rsidRPr="003E6224">
        <w:rPr>
          <w:sz w:val="24"/>
          <w:szCs w:val="24"/>
        </w:rPr>
        <w:t>наложения</w:t>
      </w:r>
      <w:r w:rsidRPr="003E6224">
        <w:rPr>
          <w:spacing w:val="-4"/>
          <w:sz w:val="24"/>
          <w:szCs w:val="24"/>
        </w:rPr>
        <w:t xml:space="preserve"> </w:t>
      </w:r>
      <w:r w:rsidRPr="003E6224">
        <w:rPr>
          <w:sz w:val="24"/>
          <w:szCs w:val="24"/>
        </w:rPr>
        <w:t>или</w:t>
      </w:r>
      <w:r w:rsidRPr="003E6224">
        <w:rPr>
          <w:spacing w:val="-2"/>
          <w:sz w:val="24"/>
          <w:szCs w:val="24"/>
        </w:rPr>
        <w:t xml:space="preserve"> </w:t>
      </w:r>
      <w:r w:rsidRPr="003E6224">
        <w:rPr>
          <w:sz w:val="24"/>
          <w:szCs w:val="24"/>
        </w:rPr>
        <w:t>приложения;</w:t>
      </w:r>
      <w:r w:rsidR="009803B0" w:rsidRPr="003E6224">
        <w:rPr>
          <w:sz w:val="24"/>
          <w:szCs w:val="24"/>
        </w:rPr>
        <w:t xml:space="preserve"> </w:t>
      </w:r>
      <w:r w:rsidRPr="003E6224">
        <w:rPr>
          <w:sz w:val="24"/>
          <w:szCs w:val="24"/>
        </w:rPr>
        <w:t>размещает предметы различной величины (до 1 до 3) в порядке</w:t>
      </w:r>
      <w:r w:rsidRPr="003E6224">
        <w:rPr>
          <w:spacing w:val="1"/>
          <w:sz w:val="24"/>
          <w:szCs w:val="24"/>
        </w:rPr>
        <w:t xml:space="preserve"> </w:t>
      </w:r>
      <w:r w:rsidRPr="003E6224">
        <w:rPr>
          <w:sz w:val="24"/>
          <w:szCs w:val="24"/>
        </w:rPr>
        <w:t>возрастания,</w:t>
      </w:r>
      <w:r w:rsidRPr="003E6224">
        <w:rPr>
          <w:spacing w:val="-4"/>
          <w:sz w:val="24"/>
          <w:szCs w:val="24"/>
        </w:rPr>
        <w:t xml:space="preserve"> </w:t>
      </w:r>
      <w:r w:rsidRPr="003E6224">
        <w:rPr>
          <w:sz w:val="24"/>
          <w:szCs w:val="24"/>
        </w:rPr>
        <w:t>убывания</w:t>
      </w:r>
      <w:r w:rsidRPr="003E6224">
        <w:rPr>
          <w:spacing w:val="-6"/>
          <w:sz w:val="24"/>
          <w:szCs w:val="24"/>
        </w:rPr>
        <w:t xml:space="preserve"> </w:t>
      </w:r>
      <w:r w:rsidRPr="003E6224">
        <w:rPr>
          <w:sz w:val="24"/>
          <w:szCs w:val="24"/>
        </w:rPr>
        <w:t>их</w:t>
      </w:r>
      <w:r w:rsidRPr="003E6224">
        <w:rPr>
          <w:spacing w:val="-2"/>
          <w:sz w:val="24"/>
          <w:szCs w:val="24"/>
        </w:rPr>
        <w:t xml:space="preserve"> </w:t>
      </w:r>
      <w:r w:rsidRPr="003E6224">
        <w:rPr>
          <w:sz w:val="24"/>
          <w:szCs w:val="24"/>
        </w:rPr>
        <w:t>величины</w:t>
      </w:r>
      <w:r w:rsidRPr="003E6224">
        <w:rPr>
          <w:spacing w:val="-3"/>
          <w:sz w:val="24"/>
          <w:szCs w:val="24"/>
        </w:rPr>
        <w:t xml:space="preserve"> </w:t>
      </w:r>
      <w:r w:rsidRPr="003E6224">
        <w:rPr>
          <w:sz w:val="24"/>
          <w:szCs w:val="24"/>
        </w:rPr>
        <w:t>(матрешек</w:t>
      </w:r>
      <w:r w:rsidRPr="003E6224">
        <w:rPr>
          <w:spacing w:val="-3"/>
          <w:sz w:val="24"/>
          <w:szCs w:val="24"/>
        </w:rPr>
        <w:t xml:space="preserve"> </w:t>
      </w:r>
      <w:r w:rsidRPr="003E6224">
        <w:rPr>
          <w:sz w:val="24"/>
          <w:szCs w:val="24"/>
        </w:rPr>
        <w:t>строит</w:t>
      </w:r>
      <w:r w:rsidRPr="003E6224">
        <w:rPr>
          <w:spacing w:val="-4"/>
          <w:sz w:val="24"/>
          <w:szCs w:val="24"/>
        </w:rPr>
        <w:t xml:space="preserve"> </w:t>
      </w:r>
      <w:r w:rsidRPr="003E6224">
        <w:rPr>
          <w:sz w:val="24"/>
          <w:szCs w:val="24"/>
        </w:rPr>
        <w:t>по</w:t>
      </w:r>
      <w:r w:rsidRPr="003E6224">
        <w:rPr>
          <w:spacing w:val="-2"/>
          <w:sz w:val="24"/>
          <w:szCs w:val="24"/>
        </w:rPr>
        <w:t xml:space="preserve"> </w:t>
      </w:r>
      <w:r w:rsidRPr="003E6224">
        <w:rPr>
          <w:sz w:val="24"/>
          <w:szCs w:val="24"/>
        </w:rPr>
        <w:t>росту).</w:t>
      </w:r>
    </w:p>
    <w:p w:rsidR="00D72FEE" w:rsidRPr="003E6224" w:rsidRDefault="004B6FAC" w:rsidP="003E6224">
      <w:pPr>
        <w:pStyle w:val="a4"/>
        <w:ind w:left="0" w:firstLine="720"/>
        <w:rPr>
          <w:sz w:val="24"/>
          <w:szCs w:val="24"/>
        </w:rPr>
      </w:pPr>
      <w:r w:rsidRPr="003E6224">
        <w:rPr>
          <w:sz w:val="24"/>
          <w:szCs w:val="24"/>
        </w:rPr>
        <w:t>Использует понятия, обозначающие размерные отношения предметов</w:t>
      </w:r>
      <w:r w:rsidRPr="003E6224">
        <w:rPr>
          <w:spacing w:val="1"/>
          <w:sz w:val="24"/>
          <w:szCs w:val="24"/>
        </w:rPr>
        <w:t xml:space="preserve"> </w:t>
      </w:r>
      <w:r w:rsidRPr="003E6224">
        <w:rPr>
          <w:sz w:val="24"/>
          <w:szCs w:val="24"/>
        </w:rPr>
        <w:t>(красная башенка самая высокая, синяя - пониже, а желтая - самая низкая.</w:t>
      </w:r>
      <w:r w:rsidRPr="003E6224">
        <w:rPr>
          <w:spacing w:val="-67"/>
          <w:sz w:val="24"/>
          <w:szCs w:val="24"/>
        </w:rPr>
        <w:t xml:space="preserve"> </w:t>
      </w:r>
      <w:r w:rsidRPr="003E6224">
        <w:rPr>
          <w:sz w:val="24"/>
          <w:szCs w:val="24"/>
        </w:rPr>
        <w:t>Понимает</w:t>
      </w:r>
      <w:r w:rsidRPr="003E6224">
        <w:rPr>
          <w:spacing w:val="-4"/>
          <w:sz w:val="24"/>
          <w:szCs w:val="24"/>
        </w:rPr>
        <w:t xml:space="preserve"> </w:t>
      </w:r>
      <w:r w:rsidRPr="003E6224">
        <w:rPr>
          <w:sz w:val="24"/>
          <w:szCs w:val="24"/>
        </w:rPr>
        <w:t>и</w:t>
      </w:r>
      <w:r w:rsidRPr="003E6224">
        <w:rPr>
          <w:spacing w:val="-1"/>
          <w:sz w:val="24"/>
          <w:szCs w:val="24"/>
        </w:rPr>
        <w:t xml:space="preserve"> </w:t>
      </w:r>
      <w:r w:rsidRPr="003E6224">
        <w:rPr>
          <w:sz w:val="24"/>
          <w:szCs w:val="24"/>
        </w:rPr>
        <w:t>называет</w:t>
      </w:r>
      <w:r w:rsidRPr="003E6224">
        <w:rPr>
          <w:spacing w:val="-2"/>
          <w:sz w:val="24"/>
          <w:szCs w:val="24"/>
        </w:rPr>
        <w:t xml:space="preserve"> </w:t>
      </w:r>
      <w:r w:rsidRPr="003E6224">
        <w:rPr>
          <w:sz w:val="24"/>
          <w:szCs w:val="24"/>
        </w:rPr>
        <w:t>геометрические</w:t>
      </w:r>
      <w:r w:rsidRPr="003E6224">
        <w:rPr>
          <w:spacing w:val="-4"/>
          <w:sz w:val="24"/>
          <w:szCs w:val="24"/>
        </w:rPr>
        <w:t xml:space="preserve"> </w:t>
      </w:r>
      <w:r w:rsidRPr="003E6224">
        <w:rPr>
          <w:sz w:val="24"/>
          <w:szCs w:val="24"/>
        </w:rPr>
        <w:t>фигуры</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тела: круг,</w:t>
      </w:r>
      <w:r w:rsidRPr="003E6224">
        <w:rPr>
          <w:spacing w:val="-3"/>
          <w:sz w:val="24"/>
          <w:szCs w:val="24"/>
        </w:rPr>
        <w:t xml:space="preserve"> </w:t>
      </w:r>
      <w:r w:rsidRPr="003E6224">
        <w:rPr>
          <w:sz w:val="24"/>
          <w:szCs w:val="24"/>
        </w:rPr>
        <w:t>квадрат,</w:t>
      </w:r>
      <w:r w:rsidR="009803B0" w:rsidRPr="003E6224">
        <w:rPr>
          <w:sz w:val="24"/>
          <w:szCs w:val="24"/>
        </w:rPr>
        <w:t xml:space="preserve"> </w:t>
      </w:r>
      <w:r w:rsidRPr="003E6224">
        <w:rPr>
          <w:sz w:val="24"/>
          <w:szCs w:val="24"/>
        </w:rPr>
        <w:t>треугольник,</w:t>
      </w:r>
      <w:r w:rsidRPr="003E6224">
        <w:rPr>
          <w:spacing w:val="-4"/>
          <w:sz w:val="24"/>
          <w:szCs w:val="24"/>
        </w:rPr>
        <w:t xml:space="preserve"> </w:t>
      </w:r>
      <w:r w:rsidRPr="003E6224">
        <w:rPr>
          <w:sz w:val="24"/>
          <w:szCs w:val="24"/>
        </w:rPr>
        <w:t>шар,</w:t>
      </w:r>
      <w:r w:rsidRPr="003E6224">
        <w:rPr>
          <w:spacing w:val="-3"/>
          <w:sz w:val="24"/>
          <w:szCs w:val="24"/>
        </w:rPr>
        <w:t xml:space="preserve"> </w:t>
      </w:r>
      <w:r w:rsidRPr="003E6224">
        <w:rPr>
          <w:sz w:val="24"/>
          <w:szCs w:val="24"/>
        </w:rPr>
        <w:t>куб,</w:t>
      </w:r>
      <w:r w:rsidRPr="003E6224">
        <w:rPr>
          <w:spacing w:val="-4"/>
          <w:sz w:val="24"/>
          <w:szCs w:val="24"/>
        </w:rPr>
        <w:t xml:space="preserve"> </w:t>
      </w:r>
      <w:r w:rsidRPr="003E6224">
        <w:rPr>
          <w:sz w:val="24"/>
          <w:szCs w:val="24"/>
        </w:rPr>
        <w:t>детали</w:t>
      </w:r>
      <w:r w:rsidRPr="003E6224">
        <w:rPr>
          <w:spacing w:val="-2"/>
          <w:sz w:val="24"/>
          <w:szCs w:val="24"/>
        </w:rPr>
        <w:t xml:space="preserve"> </w:t>
      </w:r>
      <w:r w:rsidRPr="003E6224">
        <w:rPr>
          <w:sz w:val="24"/>
          <w:szCs w:val="24"/>
        </w:rPr>
        <w:t>конструктора.</w:t>
      </w:r>
      <w:r w:rsidRPr="003E6224">
        <w:rPr>
          <w:spacing w:val="-4"/>
          <w:sz w:val="24"/>
          <w:szCs w:val="24"/>
        </w:rPr>
        <w:t xml:space="preserve"> </w:t>
      </w:r>
      <w:r w:rsidRPr="003E6224">
        <w:rPr>
          <w:sz w:val="24"/>
          <w:szCs w:val="24"/>
        </w:rPr>
        <w:t>Выражает</w:t>
      </w:r>
      <w:r w:rsidRPr="003E6224">
        <w:rPr>
          <w:spacing w:val="-2"/>
          <w:sz w:val="24"/>
          <w:szCs w:val="24"/>
        </w:rPr>
        <w:t xml:space="preserve"> </w:t>
      </w:r>
      <w:r w:rsidR="009803B0" w:rsidRPr="003E6224">
        <w:rPr>
          <w:sz w:val="24"/>
          <w:szCs w:val="24"/>
        </w:rPr>
        <w:t xml:space="preserve">словами </w:t>
      </w:r>
      <w:r w:rsidRPr="003E6224">
        <w:rPr>
          <w:sz w:val="24"/>
          <w:szCs w:val="24"/>
        </w:rPr>
        <w:t>местонахождение предмета по отношению к себе, другим предметам;</w:t>
      </w:r>
      <w:r w:rsidRPr="003E6224">
        <w:rPr>
          <w:spacing w:val="1"/>
          <w:sz w:val="24"/>
          <w:szCs w:val="24"/>
        </w:rPr>
        <w:t xml:space="preserve"> </w:t>
      </w:r>
      <w:r w:rsidRPr="003E6224">
        <w:rPr>
          <w:sz w:val="24"/>
          <w:szCs w:val="24"/>
        </w:rPr>
        <w:t>знает правую и левую руку; понимает и правильно употребляет предлоги</w:t>
      </w:r>
      <w:r w:rsidRPr="003E6224">
        <w:rPr>
          <w:spacing w:val="-67"/>
          <w:sz w:val="24"/>
          <w:szCs w:val="24"/>
        </w:rPr>
        <w:t xml:space="preserve"> </w:t>
      </w:r>
      <w:r w:rsidRPr="003E6224">
        <w:rPr>
          <w:sz w:val="24"/>
          <w:szCs w:val="24"/>
        </w:rPr>
        <w:t>в, на, под, над, около. Ориентируется на листе бумаги (вверху - внизу, в</w:t>
      </w:r>
      <w:r w:rsidRPr="003E6224">
        <w:rPr>
          <w:spacing w:val="1"/>
          <w:sz w:val="24"/>
          <w:szCs w:val="24"/>
        </w:rPr>
        <w:t xml:space="preserve"> </w:t>
      </w:r>
      <w:r w:rsidRPr="003E6224">
        <w:rPr>
          <w:sz w:val="24"/>
          <w:szCs w:val="24"/>
        </w:rPr>
        <w:t>середине, в углу); называет утро, день, вечер, ночь; имеет представление</w:t>
      </w:r>
      <w:r w:rsidRPr="003E6224">
        <w:rPr>
          <w:spacing w:val="1"/>
          <w:sz w:val="24"/>
          <w:szCs w:val="24"/>
        </w:rPr>
        <w:t xml:space="preserve"> </w:t>
      </w:r>
      <w:r w:rsidRPr="003E6224">
        <w:rPr>
          <w:sz w:val="24"/>
          <w:szCs w:val="24"/>
        </w:rPr>
        <w:t>о смене</w:t>
      </w:r>
      <w:r w:rsidRPr="003E6224">
        <w:rPr>
          <w:spacing w:val="-1"/>
          <w:sz w:val="24"/>
          <w:szCs w:val="24"/>
        </w:rPr>
        <w:t xml:space="preserve"> </w:t>
      </w:r>
      <w:r w:rsidRPr="003E6224">
        <w:rPr>
          <w:sz w:val="24"/>
          <w:szCs w:val="24"/>
        </w:rPr>
        <w:t>частей суток.</w:t>
      </w:r>
      <w:r w:rsidRPr="003E6224">
        <w:rPr>
          <w:spacing w:val="-2"/>
          <w:sz w:val="24"/>
          <w:szCs w:val="24"/>
        </w:rPr>
        <w:t xml:space="preserve"> </w:t>
      </w:r>
      <w:r w:rsidRPr="003E6224">
        <w:rPr>
          <w:sz w:val="24"/>
          <w:szCs w:val="24"/>
        </w:rPr>
        <w:t>Понимает</w:t>
      </w:r>
      <w:r w:rsidRPr="003E6224">
        <w:rPr>
          <w:spacing w:val="-1"/>
          <w:sz w:val="24"/>
          <w:szCs w:val="24"/>
        </w:rPr>
        <w:t xml:space="preserve"> </w:t>
      </w:r>
      <w:r w:rsidRPr="003E6224">
        <w:rPr>
          <w:sz w:val="24"/>
          <w:szCs w:val="24"/>
        </w:rPr>
        <w:t>значения</w:t>
      </w:r>
      <w:r w:rsidRPr="003E6224">
        <w:rPr>
          <w:spacing w:val="1"/>
          <w:sz w:val="24"/>
          <w:szCs w:val="24"/>
        </w:rPr>
        <w:t xml:space="preserve"> </w:t>
      </w:r>
      <w:r w:rsidRPr="003E6224">
        <w:rPr>
          <w:sz w:val="24"/>
          <w:szCs w:val="24"/>
        </w:rPr>
        <w:t>слов</w:t>
      </w:r>
      <w:r w:rsidRPr="003E6224">
        <w:rPr>
          <w:spacing w:val="-1"/>
          <w:sz w:val="24"/>
          <w:szCs w:val="24"/>
        </w:rPr>
        <w:t xml:space="preserve"> </w:t>
      </w:r>
      <w:r w:rsidRPr="003E6224">
        <w:rPr>
          <w:sz w:val="24"/>
          <w:szCs w:val="24"/>
        </w:rPr>
        <w:t>вчера,</w:t>
      </w:r>
      <w:r w:rsidRPr="003E6224">
        <w:rPr>
          <w:spacing w:val="-2"/>
          <w:sz w:val="24"/>
          <w:szCs w:val="24"/>
        </w:rPr>
        <w:t xml:space="preserve"> </w:t>
      </w:r>
      <w:r w:rsidRPr="003E6224">
        <w:rPr>
          <w:sz w:val="24"/>
          <w:szCs w:val="24"/>
        </w:rPr>
        <w:t>сегодня,</w:t>
      </w:r>
      <w:r w:rsidRPr="003E6224">
        <w:rPr>
          <w:spacing w:val="-1"/>
          <w:sz w:val="24"/>
          <w:szCs w:val="24"/>
        </w:rPr>
        <w:t xml:space="preserve"> </w:t>
      </w:r>
      <w:r w:rsidRPr="003E6224">
        <w:rPr>
          <w:sz w:val="24"/>
          <w:szCs w:val="24"/>
        </w:rPr>
        <w:t>завтра.</w:t>
      </w:r>
    </w:p>
    <w:p w:rsidR="00D72FEE" w:rsidRPr="003E6224" w:rsidRDefault="004B6FAC" w:rsidP="003E6224">
      <w:pPr>
        <w:pStyle w:val="a6"/>
        <w:numPr>
          <w:ilvl w:val="0"/>
          <w:numId w:val="107"/>
        </w:numPr>
        <w:tabs>
          <w:tab w:val="left" w:pos="985"/>
        </w:tabs>
        <w:ind w:left="0" w:firstLine="720"/>
        <w:rPr>
          <w:sz w:val="24"/>
          <w:szCs w:val="24"/>
        </w:rPr>
      </w:pPr>
      <w:r w:rsidRPr="003E6224">
        <w:rPr>
          <w:b/>
          <w:i/>
          <w:sz w:val="24"/>
          <w:szCs w:val="24"/>
        </w:rPr>
        <w:t>Формирование целостной картины мира, расширение кругозора</w:t>
      </w:r>
      <w:r w:rsidRPr="003E6224">
        <w:rPr>
          <w:sz w:val="24"/>
          <w:szCs w:val="24"/>
        </w:rPr>
        <w:t>.</w:t>
      </w:r>
      <w:r w:rsidRPr="003E6224">
        <w:rPr>
          <w:spacing w:val="1"/>
          <w:sz w:val="24"/>
          <w:szCs w:val="24"/>
        </w:rPr>
        <w:t xml:space="preserve"> </w:t>
      </w:r>
      <w:r w:rsidRPr="003E6224">
        <w:rPr>
          <w:sz w:val="24"/>
          <w:szCs w:val="24"/>
        </w:rPr>
        <w:t>Осваивает представления о себе и семье: о своих имени, фамилии, поле,</w:t>
      </w:r>
      <w:r w:rsidRPr="003E6224">
        <w:rPr>
          <w:spacing w:val="1"/>
          <w:sz w:val="24"/>
          <w:szCs w:val="24"/>
        </w:rPr>
        <w:t xml:space="preserve"> </w:t>
      </w:r>
      <w:r w:rsidRPr="003E6224">
        <w:rPr>
          <w:sz w:val="24"/>
          <w:szCs w:val="24"/>
        </w:rPr>
        <w:t>возрасте, месте жительства, домашнем адресе, увлечениях членов семьи,</w:t>
      </w:r>
      <w:r w:rsidRPr="003E6224">
        <w:rPr>
          <w:spacing w:val="-67"/>
          <w:sz w:val="24"/>
          <w:szCs w:val="24"/>
        </w:rPr>
        <w:t xml:space="preserve"> </w:t>
      </w:r>
      <w:r w:rsidRPr="003E6224">
        <w:rPr>
          <w:sz w:val="24"/>
          <w:szCs w:val="24"/>
        </w:rPr>
        <w:t>профессиях</w:t>
      </w:r>
      <w:r w:rsidRPr="003E6224">
        <w:rPr>
          <w:spacing w:val="-3"/>
          <w:sz w:val="24"/>
          <w:szCs w:val="24"/>
        </w:rPr>
        <w:t xml:space="preserve"> </w:t>
      </w:r>
      <w:r w:rsidRPr="003E6224">
        <w:rPr>
          <w:sz w:val="24"/>
          <w:szCs w:val="24"/>
        </w:rPr>
        <w:t>родителей (законных</w:t>
      </w:r>
      <w:r w:rsidRPr="003E6224">
        <w:rPr>
          <w:spacing w:val="-3"/>
          <w:sz w:val="24"/>
          <w:szCs w:val="24"/>
        </w:rPr>
        <w:t xml:space="preserve"> </w:t>
      </w:r>
      <w:r w:rsidRPr="003E6224">
        <w:rPr>
          <w:sz w:val="24"/>
          <w:szCs w:val="24"/>
        </w:rPr>
        <w:t>представителей).</w:t>
      </w:r>
      <w:r w:rsidRPr="003E6224">
        <w:rPr>
          <w:spacing w:val="-2"/>
          <w:sz w:val="24"/>
          <w:szCs w:val="24"/>
        </w:rPr>
        <w:t xml:space="preserve"> </w:t>
      </w:r>
      <w:r w:rsidRPr="003E6224">
        <w:rPr>
          <w:sz w:val="24"/>
          <w:szCs w:val="24"/>
        </w:rPr>
        <w:t>Овладевает</w:t>
      </w:r>
      <w:r w:rsidR="009803B0" w:rsidRPr="003E6224">
        <w:rPr>
          <w:sz w:val="24"/>
          <w:szCs w:val="24"/>
        </w:rPr>
        <w:t xml:space="preserve"> </w:t>
      </w:r>
      <w:r w:rsidRPr="003E6224">
        <w:rPr>
          <w:sz w:val="24"/>
          <w:szCs w:val="24"/>
        </w:rPr>
        <w:t>некоторыми сведениями об организме, понимает назначения отдельных</w:t>
      </w:r>
      <w:r w:rsidRPr="003E6224">
        <w:rPr>
          <w:spacing w:val="1"/>
          <w:sz w:val="24"/>
          <w:szCs w:val="24"/>
        </w:rPr>
        <w:t xml:space="preserve"> </w:t>
      </w:r>
      <w:r w:rsidRPr="003E6224">
        <w:rPr>
          <w:sz w:val="24"/>
          <w:szCs w:val="24"/>
        </w:rPr>
        <w:t>органов и условий их нормального функционирования. Сформированы</w:t>
      </w:r>
      <w:r w:rsidRPr="003E6224">
        <w:rPr>
          <w:spacing w:val="1"/>
          <w:sz w:val="24"/>
          <w:szCs w:val="24"/>
        </w:rPr>
        <w:t xml:space="preserve"> </w:t>
      </w:r>
      <w:r w:rsidRPr="003E6224">
        <w:rPr>
          <w:sz w:val="24"/>
          <w:szCs w:val="24"/>
        </w:rPr>
        <w:t>первичные представления о малой родине и родной стране. Освоены</w:t>
      </w:r>
      <w:r w:rsidRPr="003E6224">
        <w:rPr>
          <w:spacing w:val="1"/>
          <w:sz w:val="24"/>
          <w:szCs w:val="24"/>
        </w:rPr>
        <w:t xml:space="preserve"> </w:t>
      </w:r>
      <w:r w:rsidRPr="003E6224">
        <w:rPr>
          <w:sz w:val="24"/>
          <w:szCs w:val="24"/>
        </w:rPr>
        <w:t>представления о ее столице, государственном флаге и гербе, об основных</w:t>
      </w:r>
      <w:r w:rsidRPr="003E6224">
        <w:rPr>
          <w:spacing w:val="-67"/>
          <w:sz w:val="24"/>
          <w:szCs w:val="24"/>
        </w:rPr>
        <w:t xml:space="preserve"> </w:t>
      </w:r>
      <w:r w:rsidRPr="003E6224">
        <w:rPr>
          <w:sz w:val="24"/>
          <w:szCs w:val="24"/>
        </w:rPr>
        <w:t>государственных</w:t>
      </w:r>
      <w:r w:rsidRPr="003E6224">
        <w:rPr>
          <w:spacing w:val="-1"/>
          <w:sz w:val="24"/>
          <w:szCs w:val="24"/>
        </w:rPr>
        <w:t xml:space="preserve"> </w:t>
      </w:r>
      <w:r w:rsidRPr="003E6224">
        <w:rPr>
          <w:sz w:val="24"/>
          <w:szCs w:val="24"/>
        </w:rPr>
        <w:t>праздниках,</w:t>
      </w:r>
      <w:r w:rsidRPr="003E6224">
        <w:rPr>
          <w:spacing w:val="-3"/>
          <w:sz w:val="24"/>
          <w:szCs w:val="24"/>
        </w:rPr>
        <w:t xml:space="preserve"> </w:t>
      </w:r>
      <w:r w:rsidRPr="003E6224">
        <w:rPr>
          <w:sz w:val="24"/>
          <w:szCs w:val="24"/>
        </w:rPr>
        <w:t>ярких</w:t>
      </w:r>
      <w:r w:rsidRPr="003E6224">
        <w:rPr>
          <w:spacing w:val="-4"/>
          <w:sz w:val="24"/>
          <w:szCs w:val="24"/>
        </w:rPr>
        <w:t xml:space="preserve"> </w:t>
      </w:r>
      <w:r w:rsidRPr="003E6224">
        <w:rPr>
          <w:sz w:val="24"/>
          <w:szCs w:val="24"/>
        </w:rPr>
        <w:t>исторических</w:t>
      </w:r>
      <w:r w:rsidRPr="003E6224">
        <w:rPr>
          <w:spacing w:val="-1"/>
          <w:sz w:val="24"/>
          <w:szCs w:val="24"/>
        </w:rPr>
        <w:t xml:space="preserve"> </w:t>
      </w:r>
      <w:r w:rsidRPr="003E6224">
        <w:rPr>
          <w:sz w:val="24"/>
          <w:szCs w:val="24"/>
        </w:rPr>
        <w:t>событиях,</w:t>
      </w:r>
      <w:r w:rsidRPr="003E6224">
        <w:rPr>
          <w:spacing w:val="-2"/>
          <w:sz w:val="24"/>
          <w:szCs w:val="24"/>
        </w:rPr>
        <w:t xml:space="preserve"> </w:t>
      </w:r>
      <w:r w:rsidRPr="003E6224">
        <w:rPr>
          <w:sz w:val="24"/>
          <w:szCs w:val="24"/>
        </w:rPr>
        <w:t>героях</w:t>
      </w:r>
      <w:r w:rsidR="009803B0" w:rsidRPr="003E6224">
        <w:rPr>
          <w:sz w:val="24"/>
          <w:szCs w:val="24"/>
        </w:rPr>
        <w:t xml:space="preserve"> </w:t>
      </w:r>
      <w:r w:rsidRPr="003E6224">
        <w:rPr>
          <w:sz w:val="24"/>
          <w:szCs w:val="24"/>
        </w:rPr>
        <w:t>России. Понимает многообразие россиян разных национальностей, есть</w:t>
      </w:r>
      <w:r w:rsidRPr="003E6224">
        <w:rPr>
          <w:spacing w:val="-67"/>
          <w:sz w:val="24"/>
          <w:szCs w:val="24"/>
        </w:rPr>
        <w:t xml:space="preserve"> </w:t>
      </w:r>
      <w:r w:rsidRPr="003E6224">
        <w:rPr>
          <w:sz w:val="24"/>
          <w:szCs w:val="24"/>
        </w:rPr>
        <w:t>интерес</w:t>
      </w:r>
      <w:r w:rsidRPr="003E6224">
        <w:rPr>
          <w:spacing w:val="-4"/>
          <w:sz w:val="24"/>
          <w:szCs w:val="24"/>
        </w:rPr>
        <w:t xml:space="preserve"> </w:t>
      </w:r>
      <w:r w:rsidRPr="003E6224">
        <w:rPr>
          <w:sz w:val="24"/>
          <w:szCs w:val="24"/>
        </w:rPr>
        <w:t>к</w:t>
      </w:r>
      <w:r w:rsidRPr="003E6224">
        <w:rPr>
          <w:spacing w:val="-1"/>
          <w:sz w:val="24"/>
          <w:szCs w:val="24"/>
        </w:rPr>
        <w:t xml:space="preserve"> </w:t>
      </w:r>
      <w:r w:rsidRPr="003E6224">
        <w:rPr>
          <w:sz w:val="24"/>
          <w:szCs w:val="24"/>
        </w:rPr>
        <w:t>сказкам,</w:t>
      </w:r>
      <w:r w:rsidRPr="003E6224">
        <w:rPr>
          <w:spacing w:val="-2"/>
          <w:sz w:val="24"/>
          <w:szCs w:val="24"/>
        </w:rPr>
        <w:t xml:space="preserve"> </w:t>
      </w:r>
      <w:r w:rsidRPr="003E6224">
        <w:rPr>
          <w:sz w:val="24"/>
          <w:szCs w:val="24"/>
        </w:rPr>
        <w:t>песням,</w:t>
      </w:r>
      <w:r w:rsidRPr="003E6224">
        <w:rPr>
          <w:spacing w:val="-5"/>
          <w:sz w:val="24"/>
          <w:szCs w:val="24"/>
        </w:rPr>
        <w:t xml:space="preserve"> </w:t>
      </w:r>
      <w:r w:rsidRPr="003E6224">
        <w:rPr>
          <w:sz w:val="24"/>
          <w:szCs w:val="24"/>
        </w:rPr>
        <w:t>играм</w:t>
      </w:r>
      <w:r w:rsidRPr="003E6224">
        <w:rPr>
          <w:spacing w:val="-1"/>
          <w:sz w:val="24"/>
          <w:szCs w:val="24"/>
        </w:rPr>
        <w:t xml:space="preserve"> </w:t>
      </w:r>
      <w:r w:rsidRPr="003E6224">
        <w:rPr>
          <w:sz w:val="24"/>
          <w:szCs w:val="24"/>
        </w:rPr>
        <w:t>разных народов,</w:t>
      </w:r>
      <w:r w:rsidRPr="003E6224">
        <w:rPr>
          <w:spacing w:val="-2"/>
          <w:sz w:val="24"/>
          <w:szCs w:val="24"/>
        </w:rPr>
        <w:t xml:space="preserve"> </w:t>
      </w:r>
      <w:r w:rsidRPr="003E6224">
        <w:rPr>
          <w:sz w:val="24"/>
          <w:szCs w:val="24"/>
        </w:rPr>
        <w:t>толерантность</w:t>
      </w:r>
      <w:r w:rsidRPr="003E6224">
        <w:rPr>
          <w:spacing w:val="-5"/>
          <w:sz w:val="24"/>
          <w:szCs w:val="24"/>
        </w:rPr>
        <w:t xml:space="preserve"> </w:t>
      </w:r>
      <w:r w:rsidRPr="003E6224">
        <w:rPr>
          <w:sz w:val="24"/>
          <w:szCs w:val="24"/>
        </w:rPr>
        <w:t>по</w:t>
      </w:r>
      <w:r w:rsidR="009803B0" w:rsidRPr="003E6224">
        <w:rPr>
          <w:sz w:val="24"/>
          <w:szCs w:val="24"/>
        </w:rPr>
        <w:t xml:space="preserve"> </w:t>
      </w:r>
      <w:r w:rsidRPr="003E6224">
        <w:rPr>
          <w:sz w:val="24"/>
          <w:szCs w:val="24"/>
        </w:rPr>
        <w:t>отношению к людям разных национальностей. Имеет представления о</w:t>
      </w:r>
      <w:r w:rsidRPr="003E6224">
        <w:rPr>
          <w:spacing w:val="-67"/>
          <w:sz w:val="24"/>
          <w:szCs w:val="24"/>
        </w:rPr>
        <w:t xml:space="preserve"> </w:t>
      </w:r>
      <w:r w:rsidRPr="003E6224">
        <w:rPr>
          <w:sz w:val="24"/>
          <w:szCs w:val="24"/>
        </w:rPr>
        <w:t>других</w:t>
      </w:r>
      <w:r w:rsidRPr="003E6224">
        <w:rPr>
          <w:spacing w:val="-1"/>
          <w:sz w:val="24"/>
          <w:szCs w:val="24"/>
        </w:rPr>
        <w:t xml:space="preserve"> </w:t>
      </w:r>
      <w:r w:rsidRPr="003E6224">
        <w:rPr>
          <w:sz w:val="24"/>
          <w:szCs w:val="24"/>
        </w:rPr>
        <w:t>странах</w:t>
      </w:r>
      <w:r w:rsidRPr="003E6224">
        <w:rPr>
          <w:spacing w:val="-1"/>
          <w:sz w:val="24"/>
          <w:szCs w:val="24"/>
        </w:rPr>
        <w:t xml:space="preserve"> </w:t>
      </w:r>
      <w:r w:rsidRPr="003E6224">
        <w:rPr>
          <w:sz w:val="24"/>
          <w:szCs w:val="24"/>
        </w:rPr>
        <w:t>и</w:t>
      </w:r>
      <w:r w:rsidRPr="003E6224">
        <w:rPr>
          <w:spacing w:val="-2"/>
          <w:sz w:val="24"/>
          <w:szCs w:val="24"/>
        </w:rPr>
        <w:t xml:space="preserve"> </w:t>
      </w:r>
      <w:r w:rsidRPr="003E6224">
        <w:rPr>
          <w:sz w:val="24"/>
          <w:szCs w:val="24"/>
        </w:rPr>
        <w:lastRenderedPageBreak/>
        <w:t>народах</w:t>
      </w:r>
      <w:r w:rsidRPr="003E6224">
        <w:rPr>
          <w:spacing w:val="-1"/>
          <w:sz w:val="24"/>
          <w:szCs w:val="24"/>
        </w:rPr>
        <w:t xml:space="preserve"> </w:t>
      </w:r>
      <w:r w:rsidRPr="003E6224">
        <w:rPr>
          <w:sz w:val="24"/>
          <w:szCs w:val="24"/>
        </w:rPr>
        <w:t>мира,</w:t>
      </w:r>
      <w:r w:rsidRPr="003E6224">
        <w:rPr>
          <w:spacing w:val="-2"/>
          <w:sz w:val="24"/>
          <w:szCs w:val="24"/>
        </w:rPr>
        <w:t xml:space="preserve"> </w:t>
      </w:r>
      <w:r w:rsidRPr="003E6224">
        <w:rPr>
          <w:sz w:val="24"/>
          <w:szCs w:val="24"/>
        </w:rPr>
        <w:t>есть</w:t>
      </w:r>
      <w:r w:rsidRPr="003E6224">
        <w:rPr>
          <w:spacing w:val="-6"/>
          <w:sz w:val="24"/>
          <w:szCs w:val="24"/>
        </w:rPr>
        <w:t xml:space="preserve"> </w:t>
      </w:r>
      <w:r w:rsidRPr="003E6224">
        <w:rPr>
          <w:sz w:val="24"/>
          <w:szCs w:val="24"/>
        </w:rPr>
        <w:t>интерес</w:t>
      </w:r>
      <w:r w:rsidRPr="003E6224">
        <w:rPr>
          <w:spacing w:val="-2"/>
          <w:sz w:val="24"/>
          <w:szCs w:val="24"/>
        </w:rPr>
        <w:t xml:space="preserve"> </w:t>
      </w:r>
      <w:r w:rsidRPr="003E6224">
        <w:rPr>
          <w:sz w:val="24"/>
          <w:szCs w:val="24"/>
        </w:rPr>
        <w:t>к</w:t>
      </w:r>
      <w:r w:rsidRPr="003E6224">
        <w:rPr>
          <w:spacing w:val="-4"/>
          <w:sz w:val="24"/>
          <w:szCs w:val="24"/>
        </w:rPr>
        <w:t xml:space="preserve"> </w:t>
      </w:r>
      <w:r w:rsidRPr="003E6224">
        <w:rPr>
          <w:sz w:val="24"/>
          <w:szCs w:val="24"/>
        </w:rPr>
        <w:t>жизни</w:t>
      </w:r>
      <w:r w:rsidRPr="003E6224">
        <w:rPr>
          <w:spacing w:val="-2"/>
          <w:sz w:val="24"/>
          <w:szCs w:val="24"/>
        </w:rPr>
        <w:t xml:space="preserve"> </w:t>
      </w:r>
      <w:r w:rsidRPr="003E6224">
        <w:rPr>
          <w:sz w:val="24"/>
          <w:szCs w:val="24"/>
        </w:rPr>
        <w:t>людей</w:t>
      </w:r>
      <w:r w:rsidRPr="003E6224">
        <w:rPr>
          <w:spacing w:val="-2"/>
          <w:sz w:val="24"/>
          <w:szCs w:val="24"/>
        </w:rPr>
        <w:t xml:space="preserve"> </w:t>
      </w:r>
      <w:r w:rsidRPr="003E6224">
        <w:rPr>
          <w:sz w:val="24"/>
          <w:szCs w:val="24"/>
        </w:rPr>
        <w:t>в</w:t>
      </w:r>
      <w:r w:rsidRPr="003E6224">
        <w:rPr>
          <w:spacing w:val="-3"/>
          <w:sz w:val="24"/>
          <w:szCs w:val="24"/>
        </w:rPr>
        <w:t xml:space="preserve"> </w:t>
      </w:r>
      <w:r w:rsidRPr="003E6224">
        <w:rPr>
          <w:sz w:val="24"/>
          <w:szCs w:val="24"/>
        </w:rPr>
        <w:t>разных</w:t>
      </w:r>
      <w:r w:rsidR="009803B0" w:rsidRPr="003E6224">
        <w:rPr>
          <w:sz w:val="24"/>
          <w:szCs w:val="24"/>
        </w:rPr>
        <w:t xml:space="preserve"> </w:t>
      </w:r>
      <w:r w:rsidRPr="003E6224">
        <w:rPr>
          <w:sz w:val="24"/>
          <w:szCs w:val="24"/>
        </w:rPr>
        <w:t>странах. Увеличен объем представлений о многообразии мира растений,</w:t>
      </w:r>
      <w:r w:rsidRPr="003E6224">
        <w:rPr>
          <w:spacing w:val="-67"/>
          <w:sz w:val="24"/>
          <w:szCs w:val="24"/>
        </w:rPr>
        <w:t xml:space="preserve"> </w:t>
      </w:r>
      <w:r w:rsidRPr="003E6224">
        <w:rPr>
          <w:sz w:val="24"/>
          <w:szCs w:val="24"/>
        </w:rPr>
        <w:t>животных. Знает о потребностях у конкретных животных и растений (во</w:t>
      </w:r>
      <w:r w:rsidRPr="003E6224">
        <w:rPr>
          <w:spacing w:val="-67"/>
          <w:sz w:val="24"/>
          <w:szCs w:val="24"/>
        </w:rPr>
        <w:t xml:space="preserve"> </w:t>
      </w:r>
      <w:r w:rsidRPr="003E6224">
        <w:rPr>
          <w:sz w:val="24"/>
          <w:szCs w:val="24"/>
        </w:rPr>
        <w:t>влаге,</w:t>
      </w:r>
      <w:r w:rsidRPr="003E6224">
        <w:rPr>
          <w:spacing w:val="-3"/>
          <w:sz w:val="24"/>
          <w:szCs w:val="24"/>
        </w:rPr>
        <w:t xml:space="preserve"> </w:t>
      </w:r>
      <w:r w:rsidRPr="003E6224">
        <w:rPr>
          <w:sz w:val="24"/>
          <w:szCs w:val="24"/>
        </w:rPr>
        <w:t>тепле,</w:t>
      </w:r>
      <w:r w:rsidRPr="003E6224">
        <w:rPr>
          <w:spacing w:val="-2"/>
          <w:sz w:val="24"/>
          <w:szCs w:val="24"/>
        </w:rPr>
        <w:t xml:space="preserve"> </w:t>
      </w:r>
      <w:r w:rsidRPr="003E6224">
        <w:rPr>
          <w:sz w:val="24"/>
          <w:szCs w:val="24"/>
        </w:rPr>
        <w:t>пище,</w:t>
      </w:r>
      <w:r w:rsidRPr="003E6224">
        <w:rPr>
          <w:spacing w:val="-5"/>
          <w:sz w:val="24"/>
          <w:szCs w:val="24"/>
        </w:rPr>
        <w:t xml:space="preserve"> </w:t>
      </w:r>
      <w:r w:rsidRPr="003E6224">
        <w:rPr>
          <w:sz w:val="24"/>
          <w:szCs w:val="24"/>
        </w:rPr>
        <w:t>воздухе,</w:t>
      </w:r>
      <w:r w:rsidRPr="003E6224">
        <w:rPr>
          <w:spacing w:val="-2"/>
          <w:sz w:val="24"/>
          <w:szCs w:val="24"/>
        </w:rPr>
        <w:t xml:space="preserve"> </w:t>
      </w:r>
      <w:r w:rsidRPr="003E6224">
        <w:rPr>
          <w:sz w:val="24"/>
          <w:szCs w:val="24"/>
        </w:rPr>
        <w:t>месте</w:t>
      </w:r>
      <w:r w:rsidRPr="003E6224">
        <w:rPr>
          <w:spacing w:val="-4"/>
          <w:sz w:val="24"/>
          <w:szCs w:val="24"/>
        </w:rPr>
        <w:t xml:space="preserve"> </w:t>
      </w:r>
      <w:r w:rsidRPr="003E6224">
        <w:rPr>
          <w:sz w:val="24"/>
          <w:szCs w:val="24"/>
        </w:rPr>
        <w:t>обитания</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убежище).</w:t>
      </w:r>
      <w:r w:rsidRPr="003E6224">
        <w:rPr>
          <w:spacing w:val="-2"/>
          <w:sz w:val="24"/>
          <w:szCs w:val="24"/>
        </w:rPr>
        <w:t xml:space="preserve"> </w:t>
      </w:r>
      <w:r w:rsidRPr="003E6224">
        <w:rPr>
          <w:sz w:val="24"/>
          <w:szCs w:val="24"/>
        </w:rPr>
        <w:t>Сравнивает</w:t>
      </w:r>
      <w:r w:rsidR="009803B0" w:rsidRPr="003E6224">
        <w:rPr>
          <w:sz w:val="24"/>
          <w:szCs w:val="24"/>
        </w:rPr>
        <w:t xml:space="preserve"> </w:t>
      </w:r>
      <w:r w:rsidRPr="003E6224">
        <w:rPr>
          <w:sz w:val="24"/>
          <w:szCs w:val="24"/>
        </w:rPr>
        <w:t>растения и животных по разным основаниям, признакам и свойствам,</w:t>
      </w:r>
      <w:r w:rsidRPr="003E6224">
        <w:rPr>
          <w:spacing w:val="1"/>
          <w:sz w:val="24"/>
          <w:szCs w:val="24"/>
        </w:rPr>
        <w:t xml:space="preserve"> </w:t>
      </w:r>
      <w:r w:rsidRPr="003E6224">
        <w:rPr>
          <w:sz w:val="24"/>
          <w:szCs w:val="24"/>
        </w:rPr>
        <w:t>относит их к определенным группам: деревья, кусты, травы; грибы; рыбы,</w:t>
      </w:r>
      <w:r w:rsidRPr="003E6224">
        <w:rPr>
          <w:spacing w:val="-67"/>
          <w:sz w:val="24"/>
          <w:szCs w:val="24"/>
        </w:rPr>
        <w:t xml:space="preserve"> </w:t>
      </w:r>
      <w:r w:rsidRPr="003E6224">
        <w:rPr>
          <w:sz w:val="24"/>
          <w:szCs w:val="24"/>
        </w:rPr>
        <w:t>птицы, звери, насекомые. Устанавливает признаки отличия и некоторые</w:t>
      </w:r>
      <w:r w:rsidRPr="003E6224">
        <w:rPr>
          <w:spacing w:val="1"/>
          <w:sz w:val="24"/>
          <w:szCs w:val="24"/>
        </w:rPr>
        <w:t xml:space="preserve"> </w:t>
      </w:r>
      <w:r w:rsidRPr="003E6224">
        <w:rPr>
          <w:sz w:val="24"/>
          <w:szCs w:val="24"/>
        </w:rPr>
        <w:t>признаки</w:t>
      </w:r>
      <w:r w:rsidRPr="003E6224">
        <w:rPr>
          <w:spacing w:val="-1"/>
          <w:sz w:val="24"/>
          <w:szCs w:val="24"/>
        </w:rPr>
        <w:t xml:space="preserve"> </w:t>
      </w:r>
      <w:r w:rsidRPr="003E6224">
        <w:rPr>
          <w:sz w:val="24"/>
          <w:szCs w:val="24"/>
        </w:rPr>
        <w:t>сходства</w:t>
      </w:r>
      <w:r w:rsidRPr="003E6224">
        <w:rPr>
          <w:spacing w:val="-5"/>
          <w:sz w:val="24"/>
          <w:szCs w:val="24"/>
        </w:rPr>
        <w:t xml:space="preserve"> </w:t>
      </w:r>
      <w:r w:rsidRPr="003E6224">
        <w:rPr>
          <w:sz w:val="24"/>
          <w:szCs w:val="24"/>
        </w:rPr>
        <w:t>между</w:t>
      </w:r>
      <w:r w:rsidRPr="003E6224">
        <w:rPr>
          <w:spacing w:val="-5"/>
          <w:sz w:val="24"/>
          <w:szCs w:val="24"/>
        </w:rPr>
        <w:t xml:space="preserve"> </w:t>
      </w:r>
      <w:r w:rsidRPr="003E6224">
        <w:rPr>
          <w:sz w:val="24"/>
          <w:szCs w:val="24"/>
        </w:rPr>
        <w:t>ними.</w:t>
      </w:r>
      <w:r w:rsidRPr="003E6224">
        <w:rPr>
          <w:spacing w:val="-2"/>
          <w:sz w:val="24"/>
          <w:szCs w:val="24"/>
        </w:rPr>
        <w:t xml:space="preserve"> </w:t>
      </w:r>
      <w:r w:rsidRPr="003E6224">
        <w:rPr>
          <w:sz w:val="24"/>
          <w:szCs w:val="24"/>
        </w:rPr>
        <w:t>Есть</w:t>
      </w:r>
      <w:r w:rsidRPr="003E6224">
        <w:rPr>
          <w:spacing w:val="-2"/>
          <w:sz w:val="24"/>
          <w:szCs w:val="24"/>
        </w:rPr>
        <w:t xml:space="preserve"> </w:t>
      </w:r>
      <w:r w:rsidRPr="003E6224">
        <w:rPr>
          <w:sz w:val="24"/>
          <w:szCs w:val="24"/>
        </w:rPr>
        <w:t>представления</w:t>
      </w:r>
      <w:r w:rsidRPr="003E6224">
        <w:rPr>
          <w:spacing w:val="-5"/>
          <w:sz w:val="24"/>
          <w:szCs w:val="24"/>
        </w:rPr>
        <w:t xml:space="preserve"> </w:t>
      </w:r>
      <w:r w:rsidRPr="003E6224">
        <w:rPr>
          <w:sz w:val="24"/>
          <w:szCs w:val="24"/>
        </w:rPr>
        <w:t>о неживой</w:t>
      </w:r>
      <w:r w:rsidRPr="003E6224">
        <w:rPr>
          <w:spacing w:val="-1"/>
          <w:sz w:val="24"/>
          <w:szCs w:val="24"/>
        </w:rPr>
        <w:t xml:space="preserve"> </w:t>
      </w:r>
      <w:r w:rsidRPr="003E6224">
        <w:rPr>
          <w:sz w:val="24"/>
          <w:szCs w:val="24"/>
        </w:rPr>
        <w:t>природе</w:t>
      </w:r>
      <w:r w:rsidR="009803B0" w:rsidRPr="003E6224">
        <w:rPr>
          <w:sz w:val="24"/>
          <w:szCs w:val="24"/>
        </w:rPr>
        <w:t xml:space="preserve"> </w:t>
      </w:r>
      <w:r w:rsidRPr="003E6224">
        <w:rPr>
          <w:sz w:val="24"/>
          <w:szCs w:val="24"/>
        </w:rPr>
        <w:t>как</w:t>
      </w:r>
      <w:r w:rsidRPr="003E6224">
        <w:rPr>
          <w:spacing w:val="-2"/>
          <w:sz w:val="24"/>
          <w:szCs w:val="24"/>
        </w:rPr>
        <w:t xml:space="preserve"> </w:t>
      </w:r>
      <w:r w:rsidRPr="003E6224">
        <w:rPr>
          <w:sz w:val="24"/>
          <w:szCs w:val="24"/>
        </w:rPr>
        <w:t>среде</w:t>
      </w:r>
      <w:r w:rsidRPr="003E6224">
        <w:rPr>
          <w:spacing w:val="-1"/>
          <w:sz w:val="24"/>
          <w:szCs w:val="24"/>
        </w:rPr>
        <w:t xml:space="preserve"> </w:t>
      </w:r>
      <w:r w:rsidRPr="003E6224">
        <w:rPr>
          <w:sz w:val="24"/>
          <w:szCs w:val="24"/>
        </w:rPr>
        <w:t>обитания</w:t>
      </w:r>
      <w:r w:rsidRPr="003E6224">
        <w:rPr>
          <w:spacing w:val="-5"/>
          <w:sz w:val="24"/>
          <w:szCs w:val="24"/>
        </w:rPr>
        <w:t xml:space="preserve"> </w:t>
      </w:r>
      <w:r w:rsidRPr="003E6224">
        <w:rPr>
          <w:sz w:val="24"/>
          <w:szCs w:val="24"/>
        </w:rPr>
        <w:t>животных</w:t>
      </w:r>
      <w:r w:rsidRPr="003E6224">
        <w:rPr>
          <w:spacing w:val="-4"/>
          <w:sz w:val="24"/>
          <w:szCs w:val="24"/>
        </w:rPr>
        <w:t xml:space="preserve"> </w:t>
      </w:r>
      <w:r w:rsidRPr="003E6224">
        <w:rPr>
          <w:sz w:val="24"/>
          <w:szCs w:val="24"/>
        </w:rPr>
        <w:t>и</w:t>
      </w:r>
      <w:r w:rsidRPr="003E6224">
        <w:rPr>
          <w:spacing w:val="-2"/>
          <w:sz w:val="24"/>
          <w:szCs w:val="24"/>
        </w:rPr>
        <w:t xml:space="preserve"> </w:t>
      </w:r>
      <w:r w:rsidRPr="003E6224">
        <w:rPr>
          <w:sz w:val="24"/>
          <w:szCs w:val="24"/>
        </w:rPr>
        <w:t>растений.</w:t>
      </w:r>
      <w:r w:rsidRPr="003E6224">
        <w:rPr>
          <w:spacing w:val="-2"/>
          <w:sz w:val="24"/>
          <w:szCs w:val="24"/>
        </w:rPr>
        <w:t xml:space="preserve"> </w:t>
      </w:r>
      <w:r w:rsidRPr="003E6224">
        <w:rPr>
          <w:sz w:val="24"/>
          <w:szCs w:val="24"/>
        </w:rPr>
        <w:t>Устанавливает</w:t>
      </w:r>
      <w:r w:rsidR="009803B0" w:rsidRPr="003E6224">
        <w:rPr>
          <w:sz w:val="24"/>
          <w:szCs w:val="24"/>
        </w:rPr>
        <w:t xml:space="preserve"> </w:t>
      </w:r>
      <w:r w:rsidRPr="003E6224">
        <w:rPr>
          <w:sz w:val="24"/>
          <w:szCs w:val="24"/>
        </w:rPr>
        <w:t>последовательность сезонных изменений в неживой и живой природе, в</w:t>
      </w:r>
      <w:r w:rsidRPr="003E6224">
        <w:rPr>
          <w:spacing w:val="1"/>
          <w:sz w:val="24"/>
          <w:szCs w:val="24"/>
        </w:rPr>
        <w:t xml:space="preserve"> </w:t>
      </w:r>
      <w:r w:rsidRPr="003E6224">
        <w:rPr>
          <w:sz w:val="24"/>
          <w:szCs w:val="24"/>
        </w:rPr>
        <w:t>жизни людей. Накоплены представления о жизни животных и растений в</w:t>
      </w:r>
      <w:r w:rsidRPr="003E6224">
        <w:rPr>
          <w:spacing w:val="1"/>
          <w:sz w:val="24"/>
          <w:szCs w:val="24"/>
        </w:rPr>
        <w:t xml:space="preserve"> </w:t>
      </w:r>
      <w:r w:rsidRPr="003E6224">
        <w:rPr>
          <w:sz w:val="24"/>
          <w:szCs w:val="24"/>
        </w:rPr>
        <w:t>разных климатических условиях: в пустыне, на севере. Знает и называет</w:t>
      </w:r>
      <w:r w:rsidRPr="003E6224">
        <w:rPr>
          <w:spacing w:val="1"/>
          <w:sz w:val="24"/>
          <w:szCs w:val="24"/>
        </w:rPr>
        <w:t xml:space="preserve"> </w:t>
      </w:r>
      <w:r w:rsidRPr="003E6224">
        <w:rPr>
          <w:sz w:val="24"/>
          <w:szCs w:val="24"/>
        </w:rPr>
        <w:t>животных и их детенышей. Понимает разнообразные ценности природы.</w:t>
      </w:r>
      <w:r w:rsidRPr="003E6224">
        <w:rPr>
          <w:spacing w:val="1"/>
          <w:sz w:val="24"/>
          <w:szCs w:val="24"/>
        </w:rPr>
        <w:t xml:space="preserve"> </w:t>
      </w:r>
      <w:r w:rsidRPr="003E6224">
        <w:rPr>
          <w:sz w:val="24"/>
          <w:szCs w:val="24"/>
        </w:rPr>
        <w:t>При рассматривании иллюстраций, наблюдениях понимает основные</w:t>
      </w:r>
      <w:r w:rsidRPr="003E6224">
        <w:rPr>
          <w:spacing w:val="1"/>
          <w:sz w:val="24"/>
          <w:szCs w:val="24"/>
        </w:rPr>
        <w:t xml:space="preserve"> </w:t>
      </w:r>
      <w:r w:rsidRPr="003E6224">
        <w:rPr>
          <w:sz w:val="24"/>
          <w:szCs w:val="24"/>
        </w:rPr>
        <w:t>отношения между объектами и явлениями окружающего мира. Адекватно</w:t>
      </w:r>
      <w:r w:rsidRPr="003E6224">
        <w:rPr>
          <w:spacing w:val="-67"/>
          <w:sz w:val="24"/>
          <w:szCs w:val="24"/>
        </w:rPr>
        <w:t xml:space="preserve"> </w:t>
      </w:r>
      <w:r w:rsidRPr="003E6224">
        <w:rPr>
          <w:sz w:val="24"/>
          <w:szCs w:val="24"/>
        </w:rPr>
        <w:t>отражает</w:t>
      </w:r>
      <w:r w:rsidRPr="003E6224">
        <w:rPr>
          <w:spacing w:val="-4"/>
          <w:sz w:val="24"/>
          <w:szCs w:val="24"/>
        </w:rPr>
        <w:t xml:space="preserve"> </w:t>
      </w:r>
      <w:r w:rsidRPr="003E6224">
        <w:rPr>
          <w:sz w:val="24"/>
          <w:szCs w:val="24"/>
        </w:rPr>
        <w:t>картину</w:t>
      </w:r>
      <w:r w:rsidRPr="003E6224">
        <w:rPr>
          <w:spacing w:val="-4"/>
          <w:sz w:val="24"/>
          <w:szCs w:val="24"/>
        </w:rPr>
        <w:t xml:space="preserve"> </w:t>
      </w:r>
      <w:r w:rsidRPr="003E6224">
        <w:rPr>
          <w:sz w:val="24"/>
          <w:szCs w:val="24"/>
        </w:rPr>
        <w:t>мира в</w:t>
      </w:r>
      <w:r w:rsidRPr="003E6224">
        <w:rPr>
          <w:spacing w:val="-2"/>
          <w:sz w:val="24"/>
          <w:szCs w:val="24"/>
        </w:rPr>
        <w:t xml:space="preserve"> </w:t>
      </w:r>
      <w:r w:rsidRPr="003E6224">
        <w:rPr>
          <w:sz w:val="24"/>
          <w:szCs w:val="24"/>
        </w:rPr>
        <w:t>виде</w:t>
      </w:r>
      <w:r w:rsidRPr="003E6224">
        <w:rPr>
          <w:spacing w:val="-3"/>
          <w:sz w:val="24"/>
          <w:szCs w:val="24"/>
        </w:rPr>
        <w:t xml:space="preserve"> </w:t>
      </w:r>
      <w:r w:rsidRPr="003E6224">
        <w:rPr>
          <w:sz w:val="24"/>
          <w:szCs w:val="24"/>
        </w:rPr>
        <w:t>художественных</w:t>
      </w:r>
      <w:r w:rsidRPr="003E6224">
        <w:rPr>
          <w:spacing w:val="1"/>
          <w:sz w:val="24"/>
          <w:szCs w:val="24"/>
        </w:rPr>
        <w:t xml:space="preserve"> </w:t>
      </w:r>
      <w:r w:rsidRPr="003E6224">
        <w:rPr>
          <w:sz w:val="24"/>
          <w:szCs w:val="24"/>
        </w:rPr>
        <w:t>образов.</w:t>
      </w:r>
    </w:p>
    <w:p w:rsidR="00D72FEE" w:rsidRPr="003E6224" w:rsidRDefault="004B6FAC" w:rsidP="003E6224">
      <w:pPr>
        <w:pStyle w:val="3"/>
        <w:ind w:left="0" w:firstLine="720"/>
        <w:rPr>
          <w:sz w:val="24"/>
          <w:szCs w:val="24"/>
        </w:rPr>
      </w:pPr>
      <w:r w:rsidRPr="003E6224">
        <w:rPr>
          <w:sz w:val="24"/>
          <w:szCs w:val="24"/>
        </w:rPr>
        <w:t>Подготовительная</w:t>
      </w:r>
      <w:r w:rsidRPr="003E6224">
        <w:rPr>
          <w:spacing w:val="-7"/>
          <w:sz w:val="24"/>
          <w:szCs w:val="24"/>
        </w:rPr>
        <w:t xml:space="preserve"> </w:t>
      </w:r>
      <w:r w:rsidRPr="003E6224">
        <w:rPr>
          <w:sz w:val="24"/>
          <w:szCs w:val="24"/>
        </w:rPr>
        <w:t>группа</w:t>
      </w:r>
      <w:r w:rsidRPr="003E6224">
        <w:rPr>
          <w:spacing w:val="-2"/>
          <w:sz w:val="24"/>
          <w:szCs w:val="24"/>
        </w:rPr>
        <w:t xml:space="preserve"> </w:t>
      </w:r>
      <w:r w:rsidRPr="003E6224">
        <w:rPr>
          <w:sz w:val="24"/>
          <w:szCs w:val="24"/>
        </w:rPr>
        <w:t>(седьмой</w:t>
      </w:r>
      <w:r w:rsidRPr="003E6224">
        <w:rPr>
          <w:spacing w:val="-2"/>
          <w:sz w:val="24"/>
          <w:szCs w:val="24"/>
        </w:rPr>
        <w:t xml:space="preserve"> </w:t>
      </w:r>
      <w:r w:rsidRPr="003E6224">
        <w:rPr>
          <w:sz w:val="24"/>
          <w:szCs w:val="24"/>
        </w:rPr>
        <w:t>-</w:t>
      </w:r>
      <w:r w:rsidRPr="003E6224">
        <w:rPr>
          <w:spacing w:val="-3"/>
          <w:sz w:val="24"/>
          <w:szCs w:val="24"/>
        </w:rPr>
        <w:t xml:space="preserve"> </w:t>
      </w:r>
      <w:r w:rsidRPr="003E6224">
        <w:rPr>
          <w:sz w:val="24"/>
          <w:szCs w:val="24"/>
        </w:rPr>
        <w:t>восьмой</w:t>
      </w:r>
      <w:r w:rsidRPr="003E6224">
        <w:rPr>
          <w:spacing w:val="-4"/>
          <w:sz w:val="24"/>
          <w:szCs w:val="24"/>
        </w:rPr>
        <w:t xml:space="preserve"> </w:t>
      </w:r>
      <w:r w:rsidRPr="003E6224">
        <w:rPr>
          <w:sz w:val="24"/>
          <w:szCs w:val="24"/>
        </w:rPr>
        <w:t>год</w:t>
      </w:r>
      <w:r w:rsidRPr="003E6224">
        <w:rPr>
          <w:spacing w:val="-4"/>
          <w:sz w:val="24"/>
          <w:szCs w:val="24"/>
        </w:rPr>
        <w:t xml:space="preserve"> </w:t>
      </w:r>
      <w:r w:rsidRPr="003E6224">
        <w:rPr>
          <w:sz w:val="24"/>
          <w:szCs w:val="24"/>
        </w:rPr>
        <w:t>жизни):</w:t>
      </w:r>
    </w:p>
    <w:p w:rsidR="00D72FEE" w:rsidRPr="003E6224" w:rsidRDefault="004B6FAC" w:rsidP="003E6224">
      <w:pPr>
        <w:pStyle w:val="a6"/>
        <w:numPr>
          <w:ilvl w:val="0"/>
          <w:numId w:val="106"/>
        </w:numPr>
        <w:tabs>
          <w:tab w:val="left" w:pos="985"/>
        </w:tabs>
        <w:ind w:left="0" w:firstLine="720"/>
        <w:rPr>
          <w:sz w:val="24"/>
          <w:szCs w:val="24"/>
        </w:rPr>
      </w:pPr>
      <w:r w:rsidRPr="003E6224">
        <w:rPr>
          <w:b/>
          <w:i/>
          <w:sz w:val="24"/>
          <w:szCs w:val="24"/>
        </w:rPr>
        <w:t>Сенсорное развитие</w:t>
      </w:r>
      <w:r w:rsidRPr="003E6224">
        <w:rPr>
          <w:sz w:val="24"/>
          <w:szCs w:val="24"/>
        </w:rPr>
        <w:t>. Ребенок демонстрирует знание сенсорных</w:t>
      </w:r>
      <w:r w:rsidRPr="003E6224">
        <w:rPr>
          <w:spacing w:val="1"/>
          <w:sz w:val="24"/>
          <w:szCs w:val="24"/>
        </w:rPr>
        <w:t xml:space="preserve"> </w:t>
      </w:r>
      <w:r w:rsidRPr="003E6224">
        <w:rPr>
          <w:sz w:val="24"/>
          <w:szCs w:val="24"/>
        </w:rPr>
        <w:t>эталонов и умение ими пользоваться. Доступно: различение и называние</w:t>
      </w:r>
      <w:r w:rsidRPr="003E6224">
        <w:rPr>
          <w:spacing w:val="1"/>
          <w:sz w:val="24"/>
          <w:szCs w:val="24"/>
        </w:rPr>
        <w:t xml:space="preserve"> </w:t>
      </w:r>
      <w:r w:rsidRPr="003E6224">
        <w:rPr>
          <w:sz w:val="24"/>
          <w:szCs w:val="24"/>
        </w:rPr>
        <w:t>всех цветов спектра и ахроматических цветов; 5 - 7 дополнительных</w:t>
      </w:r>
      <w:r w:rsidRPr="003E6224">
        <w:rPr>
          <w:spacing w:val="1"/>
          <w:sz w:val="24"/>
          <w:szCs w:val="24"/>
        </w:rPr>
        <w:t xml:space="preserve"> </w:t>
      </w:r>
      <w:r w:rsidRPr="003E6224">
        <w:rPr>
          <w:sz w:val="24"/>
          <w:szCs w:val="24"/>
        </w:rPr>
        <w:t>тонов, оттенков цвета, освоение умения смешивать цвета для получения</w:t>
      </w:r>
      <w:r w:rsidRPr="003E6224">
        <w:rPr>
          <w:spacing w:val="1"/>
          <w:sz w:val="24"/>
          <w:szCs w:val="24"/>
        </w:rPr>
        <w:t xml:space="preserve"> </w:t>
      </w:r>
      <w:r w:rsidRPr="003E6224">
        <w:rPr>
          <w:sz w:val="24"/>
          <w:szCs w:val="24"/>
        </w:rPr>
        <w:t>нужного тона и оттенка; различение и называние геометрических фигур</w:t>
      </w:r>
      <w:r w:rsidRPr="003E6224">
        <w:rPr>
          <w:spacing w:val="1"/>
          <w:sz w:val="24"/>
          <w:szCs w:val="24"/>
        </w:rPr>
        <w:t xml:space="preserve"> </w:t>
      </w:r>
      <w:r w:rsidRPr="003E6224">
        <w:rPr>
          <w:sz w:val="24"/>
          <w:szCs w:val="24"/>
        </w:rPr>
        <w:t>(ромб, трапеция, призма, пирамида, куб), выделение структуры плоских и</w:t>
      </w:r>
      <w:r w:rsidRPr="003E6224">
        <w:rPr>
          <w:spacing w:val="-67"/>
          <w:sz w:val="24"/>
          <w:szCs w:val="24"/>
        </w:rPr>
        <w:t xml:space="preserve"> </w:t>
      </w:r>
      <w:r w:rsidRPr="003E6224">
        <w:rPr>
          <w:sz w:val="24"/>
          <w:szCs w:val="24"/>
        </w:rPr>
        <w:t>объемных геометрических фигур. Осуществляет мыслительные операции,</w:t>
      </w:r>
      <w:r w:rsidRPr="003E6224">
        <w:rPr>
          <w:spacing w:val="-67"/>
          <w:sz w:val="24"/>
          <w:szCs w:val="24"/>
        </w:rPr>
        <w:t xml:space="preserve"> </w:t>
      </w:r>
      <w:r w:rsidRPr="003E6224">
        <w:rPr>
          <w:sz w:val="24"/>
          <w:szCs w:val="24"/>
        </w:rPr>
        <w:t>оперируя наглядно воспринимаемыми признаками, сам объясняет</w:t>
      </w:r>
      <w:r w:rsidRPr="003E6224">
        <w:rPr>
          <w:spacing w:val="1"/>
          <w:sz w:val="24"/>
          <w:szCs w:val="24"/>
        </w:rPr>
        <w:t xml:space="preserve"> </w:t>
      </w:r>
      <w:r w:rsidRPr="003E6224">
        <w:rPr>
          <w:sz w:val="24"/>
          <w:szCs w:val="24"/>
        </w:rPr>
        <w:t xml:space="preserve">принцип классификации, исключения лишнего, </w:t>
      </w:r>
      <w:proofErr w:type="spellStart"/>
      <w:r w:rsidRPr="003E6224">
        <w:rPr>
          <w:sz w:val="24"/>
          <w:szCs w:val="24"/>
        </w:rPr>
        <w:t>сериационных</w:t>
      </w:r>
      <w:proofErr w:type="spellEnd"/>
      <w:r w:rsidRPr="003E6224">
        <w:rPr>
          <w:spacing w:val="1"/>
          <w:sz w:val="24"/>
          <w:szCs w:val="24"/>
        </w:rPr>
        <w:t xml:space="preserve"> </w:t>
      </w:r>
      <w:r w:rsidRPr="003E6224">
        <w:rPr>
          <w:sz w:val="24"/>
          <w:szCs w:val="24"/>
        </w:rPr>
        <w:t xml:space="preserve">отношений. Сравнивает элементы </w:t>
      </w:r>
      <w:proofErr w:type="spellStart"/>
      <w:r w:rsidRPr="003E6224">
        <w:rPr>
          <w:sz w:val="24"/>
          <w:szCs w:val="24"/>
        </w:rPr>
        <w:t>сериационного</w:t>
      </w:r>
      <w:proofErr w:type="spellEnd"/>
      <w:r w:rsidRPr="003E6224">
        <w:rPr>
          <w:sz w:val="24"/>
          <w:szCs w:val="24"/>
        </w:rPr>
        <w:t xml:space="preserve"> ряда по длине, ширине,</w:t>
      </w:r>
      <w:r w:rsidRPr="003E6224">
        <w:rPr>
          <w:spacing w:val="1"/>
          <w:sz w:val="24"/>
          <w:szCs w:val="24"/>
        </w:rPr>
        <w:t xml:space="preserve"> </w:t>
      </w:r>
      <w:r w:rsidRPr="003E6224">
        <w:rPr>
          <w:sz w:val="24"/>
          <w:szCs w:val="24"/>
        </w:rPr>
        <w:t>высоте,</w:t>
      </w:r>
      <w:r w:rsidRPr="003E6224">
        <w:rPr>
          <w:spacing w:val="-2"/>
          <w:sz w:val="24"/>
          <w:szCs w:val="24"/>
        </w:rPr>
        <w:t xml:space="preserve"> </w:t>
      </w:r>
      <w:r w:rsidRPr="003E6224">
        <w:rPr>
          <w:sz w:val="24"/>
          <w:szCs w:val="24"/>
        </w:rPr>
        <w:t>толщине.</w:t>
      </w:r>
      <w:r w:rsidRPr="003E6224">
        <w:rPr>
          <w:spacing w:val="-1"/>
          <w:sz w:val="24"/>
          <w:szCs w:val="24"/>
        </w:rPr>
        <w:t xml:space="preserve"> </w:t>
      </w:r>
      <w:r w:rsidRPr="003E6224">
        <w:rPr>
          <w:sz w:val="24"/>
          <w:szCs w:val="24"/>
        </w:rPr>
        <w:t>Осваивает</w:t>
      </w:r>
      <w:r w:rsidRPr="003E6224">
        <w:rPr>
          <w:spacing w:val="-4"/>
          <w:sz w:val="24"/>
          <w:szCs w:val="24"/>
        </w:rPr>
        <w:t xml:space="preserve"> </w:t>
      </w:r>
      <w:r w:rsidRPr="003E6224">
        <w:rPr>
          <w:sz w:val="24"/>
          <w:szCs w:val="24"/>
        </w:rPr>
        <w:t>параметры</w:t>
      </w:r>
      <w:r w:rsidRPr="003E6224">
        <w:rPr>
          <w:spacing w:val="-2"/>
          <w:sz w:val="24"/>
          <w:szCs w:val="24"/>
        </w:rPr>
        <w:t xml:space="preserve"> </w:t>
      </w:r>
      <w:r w:rsidRPr="003E6224">
        <w:rPr>
          <w:sz w:val="24"/>
          <w:szCs w:val="24"/>
        </w:rPr>
        <w:t>величины</w:t>
      </w:r>
      <w:r w:rsidRPr="003E6224">
        <w:rPr>
          <w:spacing w:val="-4"/>
          <w:sz w:val="24"/>
          <w:szCs w:val="24"/>
        </w:rPr>
        <w:t xml:space="preserve"> </w:t>
      </w:r>
      <w:r w:rsidRPr="003E6224">
        <w:rPr>
          <w:sz w:val="24"/>
          <w:szCs w:val="24"/>
        </w:rPr>
        <w:t>и сравнительные</w:t>
      </w:r>
      <w:r w:rsidR="009803B0" w:rsidRPr="003E6224">
        <w:rPr>
          <w:sz w:val="24"/>
          <w:szCs w:val="24"/>
        </w:rPr>
        <w:t xml:space="preserve"> </w:t>
      </w:r>
      <w:r w:rsidRPr="003E6224">
        <w:rPr>
          <w:sz w:val="24"/>
          <w:szCs w:val="24"/>
        </w:rPr>
        <w:t>степени</w:t>
      </w:r>
      <w:r w:rsidRPr="003E6224">
        <w:rPr>
          <w:spacing w:val="-5"/>
          <w:sz w:val="24"/>
          <w:szCs w:val="24"/>
        </w:rPr>
        <w:t xml:space="preserve"> </w:t>
      </w:r>
      <w:r w:rsidRPr="003E6224">
        <w:rPr>
          <w:sz w:val="24"/>
          <w:szCs w:val="24"/>
        </w:rPr>
        <w:t>прилагательных</w:t>
      </w:r>
      <w:r w:rsidRPr="003E6224">
        <w:rPr>
          <w:spacing w:val="-1"/>
          <w:sz w:val="24"/>
          <w:szCs w:val="24"/>
        </w:rPr>
        <w:t xml:space="preserve"> </w:t>
      </w:r>
      <w:r w:rsidRPr="003E6224">
        <w:rPr>
          <w:sz w:val="24"/>
          <w:szCs w:val="24"/>
        </w:rPr>
        <w:t>(длиннее</w:t>
      </w:r>
      <w:r w:rsidRPr="003E6224">
        <w:rPr>
          <w:spacing w:val="2"/>
          <w:sz w:val="24"/>
          <w:szCs w:val="24"/>
        </w:rPr>
        <w:t xml:space="preserve"> </w:t>
      </w:r>
      <w:r w:rsidRPr="003E6224">
        <w:rPr>
          <w:sz w:val="24"/>
          <w:szCs w:val="24"/>
        </w:rPr>
        <w:t>-</w:t>
      </w:r>
      <w:r w:rsidRPr="003E6224">
        <w:rPr>
          <w:spacing w:val="-3"/>
          <w:sz w:val="24"/>
          <w:szCs w:val="24"/>
        </w:rPr>
        <w:t xml:space="preserve"> </w:t>
      </w:r>
      <w:r w:rsidRPr="003E6224">
        <w:rPr>
          <w:sz w:val="24"/>
          <w:szCs w:val="24"/>
        </w:rPr>
        <w:t>самый</w:t>
      </w:r>
      <w:r w:rsidRPr="003E6224">
        <w:rPr>
          <w:spacing w:val="-5"/>
          <w:sz w:val="24"/>
          <w:szCs w:val="24"/>
        </w:rPr>
        <w:t xml:space="preserve"> </w:t>
      </w:r>
      <w:r w:rsidRPr="003E6224">
        <w:rPr>
          <w:sz w:val="24"/>
          <w:szCs w:val="24"/>
        </w:rPr>
        <w:t>длинный).</w:t>
      </w:r>
    </w:p>
    <w:p w:rsidR="00D72FEE" w:rsidRPr="003E6224" w:rsidRDefault="004B6FAC" w:rsidP="003E6224">
      <w:pPr>
        <w:pStyle w:val="4"/>
        <w:numPr>
          <w:ilvl w:val="0"/>
          <w:numId w:val="106"/>
        </w:numPr>
        <w:tabs>
          <w:tab w:val="left" w:pos="985"/>
        </w:tabs>
        <w:ind w:left="0" w:firstLine="720"/>
        <w:rPr>
          <w:sz w:val="24"/>
          <w:szCs w:val="24"/>
        </w:rPr>
      </w:pPr>
      <w:r w:rsidRPr="003E6224">
        <w:rPr>
          <w:sz w:val="24"/>
          <w:szCs w:val="24"/>
        </w:rPr>
        <w:t>Развитие</w:t>
      </w:r>
      <w:r w:rsidRPr="003E6224">
        <w:rPr>
          <w:spacing w:val="-10"/>
          <w:sz w:val="24"/>
          <w:szCs w:val="24"/>
        </w:rPr>
        <w:t xml:space="preserve"> </w:t>
      </w:r>
      <w:r w:rsidRPr="003E6224">
        <w:rPr>
          <w:sz w:val="24"/>
          <w:szCs w:val="24"/>
        </w:rPr>
        <w:t>познавательно-исследовательской</w:t>
      </w:r>
      <w:r w:rsidRPr="003E6224">
        <w:rPr>
          <w:spacing w:val="-10"/>
          <w:sz w:val="24"/>
          <w:szCs w:val="24"/>
        </w:rPr>
        <w:t xml:space="preserve"> </w:t>
      </w:r>
      <w:r w:rsidRPr="003E6224">
        <w:rPr>
          <w:sz w:val="24"/>
          <w:szCs w:val="24"/>
        </w:rPr>
        <w:t>деятельности.</w:t>
      </w:r>
    </w:p>
    <w:p w:rsidR="00D72FEE" w:rsidRPr="003E6224" w:rsidRDefault="004B6FAC" w:rsidP="003E6224">
      <w:pPr>
        <w:pStyle w:val="a4"/>
        <w:ind w:left="0" w:firstLine="720"/>
        <w:rPr>
          <w:sz w:val="24"/>
          <w:szCs w:val="24"/>
        </w:rPr>
      </w:pPr>
      <w:r w:rsidRPr="003E6224">
        <w:rPr>
          <w:sz w:val="24"/>
          <w:szCs w:val="24"/>
        </w:rPr>
        <w:t>Проявляет интерес к окружающему, любит экспериментировать вместе со</w:t>
      </w:r>
      <w:r w:rsidRPr="003E6224">
        <w:rPr>
          <w:spacing w:val="-67"/>
          <w:sz w:val="24"/>
          <w:szCs w:val="24"/>
        </w:rPr>
        <w:t xml:space="preserve"> </w:t>
      </w:r>
      <w:r w:rsidRPr="003E6224">
        <w:rPr>
          <w:sz w:val="24"/>
          <w:szCs w:val="24"/>
        </w:rPr>
        <w:t>педагогическим работником. Отражает результаты своего познания в</w:t>
      </w:r>
      <w:r w:rsidRPr="003E6224">
        <w:rPr>
          <w:spacing w:val="1"/>
          <w:sz w:val="24"/>
          <w:szCs w:val="24"/>
        </w:rPr>
        <w:t xml:space="preserve"> </w:t>
      </w:r>
      <w:r w:rsidRPr="003E6224">
        <w:rPr>
          <w:sz w:val="24"/>
          <w:szCs w:val="24"/>
        </w:rPr>
        <w:t>продуктивной</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конструктивной</w:t>
      </w:r>
      <w:r w:rsidRPr="003E6224">
        <w:rPr>
          <w:spacing w:val="-4"/>
          <w:sz w:val="24"/>
          <w:szCs w:val="24"/>
        </w:rPr>
        <w:t xml:space="preserve"> </w:t>
      </w:r>
      <w:r w:rsidRPr="003E6224">
        <w:rPr>
          <w:sz w:val="24"/>
          <w:szCs w:val="24"/>
        </w:rPr>
        <w:t>деятельности,</w:t>
      </w:r>
      <w:r w:rsidRPr="003E6224">
        <w:rPr>
          <w:spacing w:val="-2"/>
          <w:sz w:val="24"/>
          <w:szCs w:val="24"/>
        </w:rPr>
        <w:t xml:space="preserve"> </w:t>
      </w:r>
      <w:r w:rsidRPr="003E6224">
        <w:rPr>
          <w:sz w:val="24"/>
          <w:szCs w:val="24"/>
        </w:rPr>
        <w:t>строя</w:t>
      </w:r>
      <w:r w:rsidRPr="003E6224">
        <w:rPr>
          <w:spacing w:val="-4"/>
          <w:sz w:val="24"/>
          <w:szCs w:val="24"/>
        </w:rPr>
        <w:t xml:space="preserve"> </w:t>
      </w:r>
      <w:r w:rsidRPr="003E6224">
        <w:rPr>
          <w:sz w:val="24"/>
          <w:szCs w:val="24"/>
        </w:rPr>
        <w:t>и</w:t>
      </w:r>
      <w:r w:rsidRPr="003E6224">
        <w:rPr>
          <w:spacing w:val="-1"/>
          <w:sz w:val="24"/>
          <w:szCs w:val="24"/>
        </w:rPr>
        <w:t xml:space="preserve"> </w:t>
      </w:r>
      <w:r w:rsidRPr="003E6224">
        <w:rPr>
          <w:sz w:val="24"/>
          <w:szCs w:val="24"/>
        </w:rPr>
        <w:t>применяя</w:t>
      </w:r>
      <w:r w:rsidR="009803B0" w:rsidRPr="003E6224">
        <w:rPr>
          <w:sz w:val="24"/>
          <w:szCs w:val="24"/>
        </w:rPr>
        <w:t xml:space="preserve"> </w:t>
      </w:r>
      <w:r w:rsidRPr="003E6224">
        <w:rPr>
          <w:sz w:val="24"/>
          <w:szCs w:val="24"/>
        </w:rPr>
        <w:t>наглядные</w:t>
      </w:r>
      <w:r w:rsidRPr="003E6224">
        <w:rPr>
          <w:spacing w:val="-3"/>
          <w:sz w:val="24"/>
          <w:szCs w:val="24"/>
        </w:rPr>
        <w:t xml:space="preserve"> </w:t>
      </w:r>
      <w:r w:rsidRPr="003E6224">
        <w:rPr>
          <w:sz w:val="24"/>
          <w:szCs w:val="24"/>
        </w:rPr>
        <w:t>модели.</w:t>
      </w:r>
      <w:r w:rsidRPr="003E6224">
        <w:rPr>
          <w:spacing w:val="-5"/>
          <w:sz w:val="24"/>
          <w:szCs w:val="24"/>
        </w:rPr>
        <w:t xml:space="preserve"> </w:t>
      </w:r>
      <w:r w:rsidRPr="003E6224">
        <w:rPr>
          <w:sz w:val="24"/>
          <w:szCs w:val="24"/>
        </w:rPr>
        <w:t>С</w:t>
      </w:r>
      <w:r w:rsidRPr="003E6224">
        <w:rPr>
          <w:spacing w:val="-2"/>
          <w:sz w:val="24"/>
          <w:szCs w:val="24"/>
        </w:rPr>
        <w:t xml:space="preserve"> </w:t>
      </w:r>
      <w:r w:rsidRPr="003E6224">
        <w:rPr>
          <w:sz w:val="24"/>
          <w:szCs w:val="24"/>
        </w:rPr>
        <w:t>помощью</w:t>
      </w:r>
      <w:r w:rsidRPr="003E6224">
        <w:rPr>
          <w:spacing w:val="-3"/>
          <w:sz w:val="24"/>
          <w:szCs w:val="24"/>
        </w:rPr>
        <w:t xml:space="preserve"> </w:t>
      </w:r>
      <w:r w:rsidRPr="003E6224">
        <w:rPr>
          <w:sz w:val="24"/>
          <w:szCs w:val="24"/>
        </w:rPr>
        <w:t>педагогического</w:t>
      </w:r>
      <w:r w:rsidRPr="003E6224">
        <w:rPr>
          <w:spacing w:val="-5"/>
          <w:sz w:val="24"/>
          <w:szCs w:val="24"/>
        </w:rPr>
        <w:t xml:space="preserve"> </w:t>
      </w:r>
      <w:r w:rsidRPr="003E6224">
        <w:rPr>
          <w:sz w:val="24"/>
          <w:szCs w:val="24"/>
        </w:rPr>
        <w:t>работника</w:t>
      </w:r>
      <w:r w:rsidRPr="003E6224">
        <w:rPr>
          <w:spacing w:val="-5"/>
          <w:sz w:val="24"/>
          <w:szCs w:val="24"/>
        </w:rPr>
        <w:t xml:space="preserve"> </w:t>
      </w:r>
      <w:r w:rsidRPr="003E6224">
        <w:rPr>
          <w:sz w:val="24"/>
          <w:szCs w:val="24"/>
        </w:rPr>
        <w:t>делает</w:t>
      </w:r>
      <w:r w:rsidR="009803B0" w:rsidRPr="003E6224">
        <w:rPr>
          <w:sz w:val="24"/>
          <w:szCs w:val="24"/>
        </w:rPr>
        <w:t xml:space="preserve"> </w:t>
      </w:r>
      <w:r w:rsidRPr="003E6224">
        <w:rPr>
          <w:sz w:val="24"/>
          <w:szCs w:val="24"/>
        </w:rPr>
        <w:t>умозаключения при проведении опытов (тонет - не тонет, тает - не тает).</w:t>
      </w:r>
      <w:r w:rsidRPr="003E6224">
        <w:rPr>
          <w:spacing w:val="-67"/>
          <w:sz w:val="24"/>
          <w:szCs w:val="24"/>
        </w:rPr>
        <w:t xml:space="preserve"> </w:t>
      </w:r>
      <w:r w:rsidRPr="003E6224">
        <w:rPr>
          <w:sz w:val="24"/>
          <w:szCs w:val="24"/>
        </w:rPr>
        <w:t>Может предвосхищать результаты экспериментальной деятельности,</w:t>
      </w:r>
      <w:r w:rsidRPr="003E6224">
        <w:rPr>
          <w:spacing w:val="1"/>
          <w:sz w:val="24"/>
          <w:szCs w:val="24"/>
        </w:rPr>
        <w:t xml:space="preserve"> </w:t>
      </w:r>
      <w:r w:rsidRPr="003E6224">
        <w:rPr>
          <w:sz w:val="24"/>
          <w:szCs w:val="24"/>
        </w:rPr>
        <w:t>опираясь</w:t>
      </w:r>
      <w:r w:rsidRPr="003E6224">
        <w:rPr>
          <w:spacing w:val="-1"/>
          <w:sz w:val="24"/>
          <w:szCs w:val="24"/>
        </w:rPr>
        <w:t xml:space="preserve"> </w:t>
      </w:r>
      <w:r w:rsidRPr="003E6224">
        <w:rPr>
          <w:sz w:val="24"/>
          <w:szCs w:val="24"/>
        </w:rPr>
        <w:t>на свой опыт</w:t>
      </w:r>
      <w:r w:rsidRPr="003E6224">
        <w:rPr>
          <w:spacing w:val="-2"/>
          <w:sz w:val="24"/>
          <w:szCs w:val="24"/>
        </w:rPr>
        <w:t xml:space="preserve"> </w:t>
      </w:r>
      <w:r w:rsidRPr="003E6224">
        <w:rPr>
          <w:sz w:val="24"/>
          <w:szCs w:val="24"/>
        </w:rPr>
        <w:t>и приобретенные</w:t>
      </w:r>
      <w:r w:rsidRPr="003E6224">
        <w:rPr>
          <w:spacing w:val="-2"/>
          <w:sz w:val="24"/>
          <w:szCs w:val="24"/>
        </w:rPr>
        <w:t xml:space="preserve"> </w:t>
      </w:r>
      <w:r w:rsidRPr="003E6224">
        <w:rPr>
          <w:sz w:val="24"/>
          <w:szCs w:val="24"/>
        </w:rPr>
        <w:t>знания.</w:t>
      </w:r>
    </w:p>
    <w:p w:rsidR="00D72FEE" w:rsidRPr="003E6224" w:rsidRDefault="004B6FAC" w:rsidP="003E6224">
      <w:pPr>
        <w:pStyle w:val="4"/>
        <w:numPr>
          <w:ilvl w:val="0"/>
          <w:numId w:val="106"/>
        </w:numPr>
        <w:tabs>
          <w:tab w:val="left" w:pos="985"/>
        </w:tabs>
        <w:ind w:left="0" w:firstLine="720"/>
        <w:rPr>
          <w:sz w:val="24"/>
          <w:szCs w:val="24"/>
        </w:rPr>
      </w:pPr>
      <w:r w:rsidRPr="003E6224">
        <w:rPr>
          <w:sz w:val="24"/>
          <w:szCs w:val="24"/>
        </w:rPr>
        <w:t>Формирование</w:t>
      </w:r>
      <w:r w:rsidRPr="003E6224">
        <w:rPr>
          <w:spacing w:val="-8"/>
          <w:sz w:val="24"/>
          <w:szCs w:val="24"/>
        </w:rPr>
        <w:t xml:space="preserve"> </w:t>
      </w:r>
      <w:r w:rsidRPr="003E6224">
        <w:rPr>
          <w:sz w:val="24"/>
          <w:szCs w:val="24"/>
        </w:rPr>
        <w:t>элементарных</w:t>
      </w:r>
      <w:r w:rsidRPr="003E6224">
        <w:rPr>
          <w:spacing w:val="-7"/>
          <w:sz w:val="24"/>
          <w:szCs w:val="24"/>
        </w:rPr>
        <w:t xml:space="preserve"> </w:t>
      </w:r>
      <w:r w:rsidRPr="003E6224">
        <w:rPr>
          <w:sz w:val="24"/>
          <w:szCs w:val="24"/>
        </w:rPr>
        <w:t>математических</w:t>
      </w:r>
      <w:r w:rsidRPr="003E6224">
        <w:rPr>
          <w:spacing w:val="-6"/>
          <w:sz w:val="24"/>
          <w:szCs w:val="24"/>
        </w:rPr>
        <w:t xml:space="preserve"> </w:t>
      </w:r>
      <w:r w:rsidRPr="003E6224">
        <w:rPr>
          <w:sz w:val="24"/>
          <w:szCs w:val="24"/>
        </w:rPr>
        <w:t>представлений.</w:t>
      </w:r>
    </w:p>
    <w:p w:rsidR="00D72FEE" w:rsidRPr="003E6224" w:rsidRDefault="004B6FAC" w:rsidP="003E6224">
      <w:pPr>
        <w:pStyle w:val="a4"/>
        <w:ind w:left="0" w:firstLine="720"/>
        <w:rPr>
          <w:sz w:val="24"/>
          <w:szCs w:val="24"/>
        </w:rPr>
      </w:pPr>
      <w:r w:rsidRPr="003E6224">
        <w:rPr>
          <w:sz w:val="24"/>
          <w:szCs w:val="24"/>
        </w:rPr>
        <w:t>Устанавливает</w:t>
      </w:r>
      <w:r w:rsidRPr="003E6224">
        <w:rPr>
          <w:spacing w:val="-4"/>
          <w:sz w:val="24"/>
          <w:szCs w:val="24"/>
        </w:rPr>
        <w:t xml:space="preserve"> </w:t>
      </w:r>
      <w:r w:rsidRPr="003E6224">
        <w:rPr>
          <w:sz w:val="24"/>
          <w:szCs w:val="24"/>
        </w:rPr>
        <w:t>связи</w:t>
      </w:r>
      <w:r w:rsidRPr="003E6224">
        <w:rPr>
          <w:spacing w:val="-1"/>
          <w:sz w:val="24"/>
          <w:szCs w:val="24"/>
        </w:rPr>
        <w:t xml:space="preserve"> </w:t>
      </w:r>
      <w:r w:rsidRPr="003E6224">
        <w:rPr>
          <w:sz w:val="24"/>
          <w:szCs w:val="24"/>
        </w:rPr>
        <w:t>и</w:t>
      </w:r>
      <w:r w:rsidRPr="003E6224">
        <w:rPr>
          <w:spacing w:val="-2"/>
          <w:sz w:val="24"/>
          <w:szCs w:val="24"/>
        </w:rPr>
        <w:t xml:space="preserve"> </w:t>
      </w:r>
      <w:r w:rsidRPr="003E6224">
        <w:rPr>
          <w:sz w:val="24"/>
          <w:szCs w:val="24"/>
        </w:rPr>
        <w:t>отношения</w:t>
      </w:r>
      <w:r w:rsidRPr="003E6224">
        <w:rPr>
          <w:spacing w:val="-1"/>
          <w:sz w:val="24"/>
          <w:szCs w:val="24"/>
        </w:rPr>
        <w:t xml:space="preserve"> </w:t>
      </w:r>
      <w:r w:rsidRPr="003E6224">
        <w:rPr>
          <w:sz w:val="24"/>
          <w:szCs w:val="24"/>
        </w:rPr>
        <w:t>между</w:t>
      </w:r>
      <w:r w:rsidRPr="003E6224">
        <w:rPr>
          <w:spacing w:val="-6"/>
          <w:sz w:val="24"/>
          <w:szCs w:val="24"/>
        </w:rPr>
        <w:t xml:space="preserve"> </w:t>
      </w:r>
      <w:r w:rsidRPr="003E6224">
        <w:rPr>
          <w:sz w:val="24"/>
          <w:szCs w:val="24"/>
        </w:rPr>
        <w:t>целым</w:t>
      </w:r>
      <w:r w:rsidRPr="003E6224">
        <w:rPr>
          <w:spacing w:val="-1"/>
          <w:sz w:val="24"/>
          <w:szCs w:val="24"/>
        </w:rPr>
        <w:t xml:space="preserve"> </w:t>
      </w:r>
      <w:r w:rsidRPr="003E6224">
        <w:rPr>
          <w:sz w:val="24"/>
          <w:szCs w:val="24"/>
        </w:rPr>
        <w:t>множеством</w:t>
      </w:r>
      <w:r w:rsidRPr="003E6224">
        <w:rPr>
          <w:spacing w:val="-1"/>
          <w:sz w:val="24"/>
          <w:szCs w:val="24"/>
        </w:rPr>
        <w:t xml:space="preserve"> </w:t>
      </w:r>
      <w:r w:rsidRPr="003E6224">
        <w:rPr>
          <w:sz w:val="24"/>
          <w:szCs w:val="24"/>
        </w:rPr>
        <w:t>и</w:t>
      </w:r>
      <w:r w:rsidR="009803B0" w:rsidRPr="003E6224">
        <w:rPr>
          <w:sz w:val="24"/>
          <w:szCs w:val="24"/>
        </w:rPr>
        <w:t xml:space="preserve"> </w:t>
      </w:r>
      <w:r w:rsidRPr="003E6224">
        <w:rPr>
          <w:sz w:val="24"/>
          <w:szCs w:val="24"/>
        </w:rPr>
        <w:t>различными</w:t>
      </w:r>
      <w:r w:rsidRPr="003E6224">
        <w:rPr>
          <w:spacing w:val="-2"/>
          <w:sz w:val="24"/>
          <w:szCs w:val="24"/>
        </w:rPr>
        <w:t xml:space="preserve"> </w:t>
      </w:r>
      <w:r w:rsidRPr="003E6224">
        <w:rPr>
          <w:sz w:val="24"/>
          <w:szCs w:val="24"/>
        </w:rPr>
        <w:t>его</w:t>
      </w:r>
      <w:r w:rsidRPr="003E6224">
        <w:rPr>
          <w:spacing w:val="-1"/>
          <w:sz w:val="24"/>
          <w:szCs w:val="24"/>
        </w:rPr>
        <w:t xml:space="preserve"> </w:t>
      </w:r>
      <w:r w:rsidRPr="003E6224">
        <w:rPr>
          <w:sz w:val="24"/>
          <w:szCs w:val="24"/>
        </w:rPr>
        <w:t>частями</w:t>
      </w:r>
      <w:r w:rsidRPr="003E6224">
        <w:rPr>
          <w:spacing w:val="-2"/>
          <w:sz w:val="24"/>
          <w:szCs w:val="24"/>
        </w:rPr>
        <w:t xml:space="preserve"> </w:t>
      </w:r>
      <w:r w:rsidRPr="003E6224">
        <w:rPr>
          <w:sz w:val="24"/>
          <w:szCs w:val="24"/>
        </w:rPr>
        <w:t>(частью);</w:t>
      </w:r>
      <w:r w:rsidRPr="003E6224">
        <w:rPr>
          <w:spacing w:val="-1"/>
          <w:sz w:val="24"/>
          <w:szCs w:val="24"/>
        </w:rPr>
        <w:t xml:space="preserve"> </w:t>
      </w:r>
      <w:r w:rsidRPr="003E6224">
        <w:rPr>
          <w:sz w:val="24"/>
          <w:szCs w:val="24"/>
        </w:rPr>
        <w:t>находит</w:t>
      </w:r>
      <w:r w:rsidRPr="003E6224">
        <w:rPr>
          <w:spacing w:val="-3"/>
          <w:sz w:val="24"/>
          <w:szCs w:val="24"/>
        </w:rPr>
        <w:t xml:space="preserve"> </w:t>
      </w:r>
      <w:r w:rsidRPr="003E6224">
        <w:rPr>
          <w:sz w:val="24"/>
          <w:szCs w:val="24"/>
        </w:rPr>
        <w:t>части</w:t>
      </w:r>
      <w:r w:rsidRPr="003E6224">
        <w:rPr>
          <w:spacing w:val="-5"/>
          <w:sz w:val="24"/>
          <w:szCs w:val="24"/>
        </w:rPr>
        <w:t xml:space="preserve"> </w:t>
      </w:r>
      <w:r w:rsidRPr="003E6224">
        <w:rPr>
          <w:sz w:val="24"/>
          <w:szCs w:val="24"/>
        </w:rPr>
        <w:t>целого множества</w:t>
      </w:r>
      <w:r w:rsidRPr="003E6224">
        <w:rPr>
          <w:spacing w:val="-2"/>
          <w:sz w:val="24"/>
          <w:szCs w:val="24"/>
        </w:rPr>
        <w:t xml:space="preserve"> </w:t>
      </w:r>
      <w:r w:rsidRPr="003E6224">
        <w:rPr>
          <w:sz w:val="24"/>
          <w:szCs w:val="24"/>
        </w:rPr>
        <w:t>и</w:t>
      </w:r>
      <w:r w:rsidR="009803B0" w:rsidRPr="003E6224">
        <w:rPr>
          <w:sz w:val="24"/>
          <w:szCs w:val="24"/>
        </w:rPr>
        <w:t xml:space="preserve"> </w:t>
      </w:r>
      <w:r w:rsidRPr="003E6224">
        <w:rPr>
          <w:sz w:val="24"/>
          <w:szCs w:val="24"/>
        </w:rPr>
        <w:t>целое по известным частям. Считает до 10 (количественный, порядковый</w:t>
      </w:r>
      <w:r w:rsidRPr="003E6224">
        <w:rPr>
          <w:spacing w:val="-67"/>
          <w:sz w:val="24"/>
          <w:szCs w:val="24"/>
        </w:rPr>
        <w:t xml:space="preserve"> </w:t>
      </w:r>
      <w:r w:rsidRPr="003E6224">
        <w:rPr>
          <w:sz w:val="24"/>
          <w:szCs w:val="24"/>
        </w:rPr>
        <w:t>счет).</w:t>
      </w:r>
      <w:r w:rsidRPr="003E6224">
        <w:rPr>
          <w:spacing w:val="-1"/>
          <w:sz w:val="24"/>
          <w:szCs w:val="24"/>
        </w:rPr>
        <w:t xml:space="preserve"> </w:t>
      </w:r>
      <w:r w:rsidRPr="003E6224">
        <w:rPr>
          <w:sz w:val="24"/>
          <w:szCs w:val="24"/>
        </w:rPr>
        <w:t>Называет</w:t>
      </w:r>
      <w:r w:rsidRPr="003E6224">
        <w:rPr>
          <w:spacing w:val="-4"/>
          <w:sz w:val="24"/>
          <w:szCs w:val="24"/>
        </w:rPr>
        <w:t xml:space="preserve"> </w:t>
      </w:r>
      <w:r w:rsidRPr="003E6224">
        <w:rPr>
          <w:sz w:val="24"/>
          <w:szCs w:val="24"/>
        </w:rPr>
        <w:t>числа</w:t>
      </w:r>
      <w:r w:rsidRPr="003E6224">
        <w:rPr>
          <w:spacing w:val="-1"/>
          <w:sz w:val="24"/>
          <w:szCs w:val="24"/>
        </w:rPr>
        <w:t xml:space="preserve"> </w:t>
      </w:r>
      <w:r w:rsidRPr="003E6224">
        <w:rPr>
          <w:sz w:val="24"/>
          <w:szCs w:val="24"/>
        </w:rPr>
        <w:t>в</w:t>
      </w:r>
      <w:r w:rsidRPr="003E6224">
        <w:rPr>
          <w:spacing w:val="-2"/>
          <w:sz w:val="24"/>
          <w:szCs w:val="24"/>
        </w:rPr>
        <w:t xml:space="preserve"> </w:t>
      </w:r>
      <w:r w:rsidRPr="003E6224">
        <w:rPr>
          <w:sz w:val="24"/>
          <w:szCs w:val="24"/>
        </w:rPr>
        <w:t>прямом (обратном)</w:t>
      </w:r>
      <w:r w:rsidRPr="003E6224">
        <w:rPr>
          <w:spacing w:val="-1"/>
          <w:sz w:val="24"/>
          <w:szCs w:val="24"/>
        </w:rPr>
        <w:t xml:space="preserve"> </w:t>
      </w:r>
      <w:r w:rsidRPr="003E6224">
        <w:rPr>
          <w:sz w:val="24"/>
          <w:szCs w:val="24"/>
        </w:rPr>
        <w:t>порядке</w:t>
      </w:r>
      <w:r w:rsidRPr="003E6224">
        <w:rPr>
          <w:spacing w:val="-1"/>
          <w:sz w:val="24"/>
          <w:szCs w:val="24"/>
        </w:rPr>
        <w:t xml:space="preserve"> </w:t>
      </w:r>
      <w:r w:rsidRPr="003E6224">
        <w:rPr>
          <w:sz w:val="24"/>
          <w:szCs w:val="24"/>
        </w:rPr>
        <w:t>в</w:t>
      </w:r>
      <w:r w:rsidRPr="003E6224">
        <w:rPr>
          <w:spacing w:val="-3"/>
          <w:sz w:val="24"/>
          <w:szCs w:val="24"/>
        </w:rPr>
        <w:t xml:space="preserve"> </w:t>
      </w:r>
      <w:r w:rsidRPr="003E6224">
        <w:rPr>
          <w:sz w:val="24"/>
          <w:szCs w:val="24"/>
        </w:rPr>
        <w:t>пределах</w:t>
      </w:r>
      <w:r w:rsidRPr="003E6224">
        <w:rPr>
          <w:spacing w:val="1"/>
          <w:sz w:val="24"/>
          <w:szCs w:val="24"/>
        </w:rPr>
        <w:t xml:space="preserve"> </w:t>
      </w:r>
      <w:r w:rsidRPr="003E6224">
        <w:rPr>
          <w:sz w:val="24"/>
          <w:szCs w:val="24"/>
        </w:rPr>
        <w:t>10.</w:t>
      </w:r>
    </w:p>
    <w:p w:rsidR="00D72FEE" w:rsidRPr="003E6224" w:rsidRDefault="004B6FAC" w:rsidP="003E6224">
      <w:pPr>
        <w:pStyle w:val="a4"/>
        <w:ind w:left="0" w:firstLine="720"/>
        <w:rPr>
          <w:sz w:val="24"/>
          <w:szCs w:val="24"/>
        </w:rPr>
      </w:pPr>
      <w:r w:rsidRPr="003E6224">
        <w:rPr>
          <w:sz w:val="24"/>
          <w:szCs w:val="24"/>
        </w:rPr>
        <w:t>Соотносит цифру (0 - 9) и количество предметов. Называет состав чисел в</w:t>
      </w:r>
      <w:r w:rsidRPr="003E6224">
        <w:rPr>
          <w:spacing w:val="-67"/>
          <w:sz w:val="24"/>
          <w:szCs w:val="24"/>
        </w:rPr>
        <w:t xml:space="preserve"> </w:t>
      </w:r>
      <w:r w:rsidRPr="003E6224">
        <w:rPr>
          <w:sz w:val="24"/>
          <w:szCs w:val="24"/>
        </w:rPr>
        <w:t>пределах 5</w:t>
      </w:r>
      <w:r w:rsidRPr="003E6224">
        <w:rPr>
          <w:spacing w:val="-4"/>
          <w:sz w:val="24"/>
          <w:szCs w:val="24"/>
        </w:rPr>
        <w:t xml:space="preserve"> </w:t>
      </w:r>
      <w:r w:rsidRPr="003E6224">
        <w:rPr>
          <w:sz w:val="24"/>
          <w:szCs w:val="24"/>
        </w:rPr>
        <w:t>из</w:t>
      </w:r>
      <w:r w:rsidRPr="003E6224">
        <w:rPr>
          <w:spacing w:val="-1"/>
          <w:sz w:val="24"/>
          <w:szCs w:val="24"/>
        </w:rPr>
        <w:t xml:space="preserve"> </w:t>
      </w:r>
      <w:r w:rsidRPr="003E6224">
        <w:rPr>
          <w:sz w:val="24"/>
          <w:szCs w:val="24"/>
        </w:rPr>
        <w:t>двух меньших.</w:t>
      </w:r>
      <w:r w:rsidRPr="003E6224">
        <w:rPr>
          <w:spacing w:val="-1"/>
          <w:sz w:val="24"/>
          <w:szCs w:val="24"/>
        </w:rPr>
        <w:t xml:space="preserve"> </w:t>
      </w:r>
      <w:r w:rsidRPr="003E6224">
        <w:rPr>
          <w:sz w:val="24"/>
          <w:szCs w:val="24"/>
        </w:rPr>
        <w:t>Выстраивает</w:t>
      </w:r>
      <w:r w:rsidRPr="003E6224">
        <w:rPr>
          <w:spacing w:val="-1"/>
          <w:sz w:val="24"/>
          <w:szCs w:val="24"/>
        </w:rPr>
        <w:t xml:space="preserve"> </w:t>
      </w:r>
      <w:r w:rsidRPr="003E6224">
        <w:rPr>
          <w:sz w:val="24"/>
          <w:szCs w:val="24"/>
        </w:rPr>
        <w:t>"числовую</w:t>
      </w:r>
      <w:r w:rsidRPr="003E6224">
        <w:rPr>
          <w:spacing w:val="-1"/>
          <w:sz w:val="24"/>
          <w:szCs w:val="24"/>
        </w:rPr>
        <w:t xml:space="preserve"> </w:t>
      </w:r>
      <w:r w:rsidRPr="003E6224">
        <w:rPr>
          <w:sz w:val="24"/>
          <w:szCs w:val="24"/>
        </w:rPr>
        <w:t>лесенку".</w:t>
      </w:r>
    </w:p>
    <w:p w:rsidR="00D72FEE" w:rsidRPr="003E6224" w:rsidRDefault="004B6FAC" w:rsidP="003E6224">
      <w:pPr>
        <w:pStyle w:val="a4"/>
        <w:ind w:left="0" w:firstLine="720"/>
        <w:rPr>
          <w:sz w:val="24"/>
          <w:szCs w:val="24"/>
        </w:rPr>
      </w:pPr>
      <w:r w:rsidRPr="003E6224">
        <w:rPr>
          <w:sz w:val="24"/>
          <w:szCs w:val="24"/>
        </w:rPr>
        <w:t>Осваивает в пределах 5 состав числа из единиц. Составляет и решает</w:t>
      </w:r>
      <w:r w:rsidRPr="003E6224">
        <w:rPr>
          <w:spacing w:val="1"/>
          <w:sz w:val="24"/>
          <w:szCs w:val="24"/>
        </w:rPr>
        <w:t xml:space="preserve"> </w:t>
      </w:r>
      <w:r w:rsidRPr="003E6224">
        <w:rPr>
          <w:sz w:val="24"/>
          <w:szCs w:val="24"/>
        </w:rPr>
        <w:t>задачи</w:t>
      </w:r>
      <w:r w:rsidRPr="003E6224">
        <w:rPr>
          <w:spacing w:val="-2"/>
          <w:sz w:val="24"/>
          <w:szCs w:val="24"/>
        </w:rPr>
        <w:t xml:space="preserve"> </w:t>
      </w:r>
      <w:r w:rsidRPr="003E6224">
        <w:rPr>
          <w:sz w:val="24"/>
          <w:szCs w:val="24"/>
        </w:rPr>
        <w:t>в</w:t>
      </w:r>
      <w:r w:rsidRPr="003E6224">
        <w:rPr>
          <w:spacing w:val="-3"/>
          <w:sz w:val="24"/>
          <w:szCs w:val="24"/>
        </w:rPr>
        <w:t xml:space="preserve"> </w:t>
      </w:r>
      <w:r w:rsidRPr="003E6224">
        <w:rPr>
          <w:sz w:val="24"/>
          <w:szCs w:val="24"/>
        </w:rPr>
        <w:t>одно</w:t>
      </w:r>
      <w:r w:rsidRPr="003E6224">
        <w:rPr>
          <w:spacing w:val="-1"/>
          <w:sz w:val="24"/>
          <w:szCs w:val="24"/>
        </w:rPr>
        <w:t xml:space="preserve"> </w:t>
      </w:r>
      <w:r w:rsidRPr="003E6224">
        <w:rPr>
          <w:sz w:val="24"/>
          <w:szCs w:val="24"/>
        </w:rPr>
        <w:t>действие</w:t>
      </w:r>
      <w:r w:rsidRPr="003E6224">
        <w:rPr>
          <w:spacing w:val="-2"/>
          <w:sz w:val="24"/>
          <w:szCs w:val="24"/>
        </w:rPr>
        <w:t xml:space="preserve"> </w:t>
      </w:r>
      <w:r w:rsidRPr="003E6224">
        <w:rPr>
          <w:sz w:val="24"/>
          <w:szCs w:val="24"/>
        </w:rPr>
        <w:t>на</w:t>
      </w:r>
      <w:r w:rsidRPr="003E6224">
        <w:rPr>
          <w:spacing w:val="-2"/>
          <w:sz w:val="24"/>
          <w:szCs w:val="24"/>
        </w:rPr>
        <w:t xml:space="preserve"> </w:t>
      </w:r>
      <w:r w:rsidRPr="003E6224">
        <w:rPr>
          <w:sz w:val="24"/>
          <w:szCs w:val="24"/>
        </w:rPr>
        <w:t>сложение</w:t>
      </w:r>
      <w:r w:rsidRPr="003E6224">
        <w:rPr>
          <w:spacing w:val="-2"/>
          <w:sz w:val="24"/>
          <w:szCs w:val="24"/>
        </w:rPr>
        <w:t xml:space="preserve"> </w:t>
      </w:r>
      <w:r w:rsidRPr="003E6224">
        <w:rPr>
          <w:sz w:val="24"/>
          <w:szCs w:val="24"/>
        </w:rPr>
        <w:t>и</w:t>
      </w:r>
      <w:r w:rsidRPr="003E6224">
        <w:rPr>
          <w:spacing w:val="-2"/>
          <w:sz w:val="24"/>
          <w:szCs w:val="24"/>
        </w:rPr>
        <w:t xml:space="preserve"> </w:t>
      </w:r>
      <w:r w:rsidRPr="003E6224">
        <w:rPr>
          <w:sz w:val="24"/>
          <w:szCs w:val="24"/>
        </w:rPr>
        <w:t>вычитание,</w:t>
      </w:r>
      <w:r w:rsidRPr="003E6224">
        <w:rPr>
          <w:spacing w:val="-3"/>
          <w:sz w:val="24"/>
          <w:szCs w:val="24"/>
        </w:rPr>
        <w:t xml:space="preserve"> </w:t>
      </w:r>
      <w:r w:rsidRPr="003E6224">
        <w:rPr>
          <w:sz w:val="24"/>
          <w:szCs w:val="24"/>
        </w:rPr>
        <w:t>пользуется</w:t>
      </w:r>
      <w:r w:rsidRPr="003E6224">
        <w:rPr>
          <w:spacing w:val="-2"/>
          <w:sz w:val="24"/>
          <w:szCs w:val="24"/>
        </w:rPr>
        <w:t xml:space="preserve"> </w:t>
      </w:r>
      <w:r w:rsidRPr="003E6224">
        <w:rPr>
          <w:sz w:val="24"/>
          <w:szCs w:val="24"/>
        </w:rPr>
        <w:t>цифрами</w:t>
      </w:r>
      <w:r w:rsidRPr="003E6224">
        <w:rPr>
          <w:spacing w:val="-2"/>
          <w:sz w:val="24"/>
          <w:szCs w:val="24"/>
        </w:rPr>
        <w:t xml:space="preserve"> </w:t>
      </w:r>
      <w:r w:rsidRPr="003E6224">
        <w:rPr>
          <w:sz w:val="24"/>
          <w:szCs w:val="24"/>
        </w:rPr>
        <w:t>и</w:t>
      </w:r>
      <w:r w:rsidR="009803B0" w:rsidRPr="003E6224">
        <w:rPr>
          <w:sz w:val="24"/>
          <w:szCs w:val="24"/>
        </w:rPr>
        <w:t xml:space="preserve"> </w:t>
      </w:r>
      <w:r w:rsidRPr="003E6224">
        <w:rPr>
          <w:sz w:val="24"/>
          <w:szCs w:val="24"/>
        </w:rPr>
        <w:t>арифметическими знаками. Различает величины: длину (ширину, высоту),</w:t>
      </w:r>
      <w:r w:rsidRPr="003E6224">
        <w:rPr>
          <w:spacing w:val="-67"/>
          <w:sz w:val="24"/>
          <w:szCs w:val="24"/>
        </w:rPr>
        <w:t xml:space="preserve"> </w:t>
      </w:r>
      <w:r w:rsidRPr="003E6224">
        <w:rPr>
          <w:sz w:val="24"/>
          <w:szCs w:val="24"/>
        </w:rPr>
        <w:t xml:space="preserve">объем (вместимость). Выстраивает </w:t>
      </w:r>
      <w:proofErr w:type="spellStart"/>
      <w:r w:rsidRPr="003E6224">
        <w:rPr>
          <w:sz w:val="24"/>
          <w:szCs w:val="24"/>
        </w:rPr>
        <w:t>сериационный</w:t>
      </w:r>
      <w:proofErr w:type="spellEnd"/>
      <w:r w:rsidRPr="003E6224">
        <w:rPr>
          <w:sz w:val="24"/>
          <w:szCs w:val="24"/>
        </w:rPr>
        <w:t xml:space="preserve"> ряд из 7 - 10 предметов,</w:t>
      </w:r>
      <w:r w:rsidRPr="003E6224">
        <w:rPr>
          <w:spacing w:val="-67"/>
          <w:sz w:val="24"/>
          <w:szCs w:val="24"/>
        </w:rPr>
        <w:t xml:space="preserve"> </w:t>
      </w:r>
      <w:r w:rsidRPr="003E6224">
        <w:rPr>
          <w:sz w:val="24"/>
          <w:szCs w:val="24"/>
        </w:rPr>
        <w:t>пользуется степенями сравнения при соотнесении размерных параметров</w:t>
      </w:r>
      <w:r w:rsidRPr="003E6224">
        <w:rPr>
          <w:spacing w:val="1"/>
          <w:sz w:val="24"/>
          <w:szCs w:val="24"/>
        </w:rPr>
        <w:t xml:space="preserve"> </w:t>
      </w:r>
      <w:r w:rsidRPr="003E6224">
        <w:rPr>
          <w:sz w:val="24"/>
          <w:szCs w:val="24"/>
        </w:rPr>
        <w:t>(длиннее - короче). Измеряет длину предметов, отрезки прямых линий,</w:t>
      </w:r>
      <w:r w:rsidRPr="003E6224">
        <w:rPr>
          <w:spacing w:val="1"/>
          <w:sz w:val="24"/>
          <w:szCs w:val="24"/>
        </w:rPr>
        <w:t xml:space="preserve"> </w:t>
      </w:r>
      <w:r w:rsidRPr="003E6224">
        <w:rPr>
          <w:sz w:val="24"/>
          <w:szCs w:val="24"/>
        </w:rPr>
        <w:t>объемы жидких и сыпучих веществ с помощью условных мер. Понимает</w:t>
      </w:r>
      <w:r w:rsidRPr="003E6224">
        <w:rPr>
          <w:spacing w:val="1"/>
          <w:sz w:val="24"/>
          <w:szCs w:val="24"/>
        </w:rPr>
        <w:t xml:space="preserve"> </w:t>
      </w:r>
      <w:r w:rsidRPr="003E6224">
        <w:rPr>
          <w:sz w:val="24"/>
          <w:szCs w:val="24"/>
        </w:rPr>
        <w:t>зависимость между величиной меры и числом (результатом измерения);</w:t>
      </w:r>
      <w:r w:rsidRPr="003E6224">
        <w:rPr>
          <w:spacing w:val="1"/>
          <w:sz w:val="24"/>
          <w:szCs w:val="24"/>
        </w:rPr>
        <w:t xml:space="preserve"> </w:t>
      </w:r>
      <w:r w:rsidRPr="003E6224">
        <w:rPr>
          <w:sz w:val="24"/>
          <w:szCs w:val="24"/>
        </w:rPr>
        <w:t>делит предметы (фигуры) на несколько равных частей; сравнивает целый</w:t>
      </w:r>
      <w:r w:rsidRPr="003E6224">
        <w:rPr>
          <w:spacing w:val="1"/>
          <w:sz w:val="24"/>
          <w:szCs w:val="24"/>
        </w:rPr>
        <w:t xml:space="preserve"> </w:t>
      </w:r>
      <w:r w:rsidRPr="003E6224">
        <w:rPr>
          <w:sz w:val="24"/>
          <w:szCs w:val="24"/>
        </w:rPr>
        <w:t>предмет</w:t>
      </w:r>
      <w:r w:rsidRPr="003E6224">
        <w:rPr>
          <w:spacing w:val="-5"/>
          <w:sz w:val="24"/>
          <w:szCs w:val="24"/>
        </w:rPr>
        <w:t xml:space="preserve"> </w:t>
      </w:r>
      <w:r w:rsidRPr="003E6224">
        <w:rPr>
          <w:sz w:val="24"/>
          <w:szCs w:val="24"/>
        </w:rPr>
        <w:t>и</w:t>
      </w:r>
      <w:r w:rsidRPr="003E6224">
        <w:rPr>
          <w:spacing w:val="-2"/>
          <w:sz w:val="24"/>
          <w:szCs w:val="24"/>
        </w:rPr>
        <w:t xml:space="preserve"> </w:t>
      </w:r>
      <w:r w:rsidRPr="003E6224">
        <w:rPr>
          <w:sz w:val="24"/>
          <w:szCs w:val="24"/>
        </w:rPr>
        <w:t>его часть;</w:t>
      </w:r>
      <w:r w:rsidRPr="003E6224">
        <w:rPr>
          <w:spacing w:val="-2"/>
          <w:sz w:val="24"/>
          <w:szCs w:val="24"/>
        </w:rPr>
        <w:t xml:space="preserve"> </w:t>
      </w:r>
      <w:r w:rsidRPr="003E6224">
        <w:rPr>
          <w:sz w:val="24"/>
          <w:szCs w:val="24"/>
        </w:rPr>
        <w:t>различает,</w:t>
      </w:r>
      <w:r w:rsidRPr="003E6224">
        <w:rPr>
          <w:spacing w:val="-3"/>
          <w:sz w:val="24"/>
          <w:szCs w:val="24"/>
        </w:rPr>
        <w:t xml:space="preserve"> </w:t>
      </w:r>
      <w:r w:rsidRPr="003E6224">
        <w:rPr>
          <w:sz w:val="24"/>
          <w:szCs w:val="24"/>
        </w:rPr>
        <w:t>называет</w:t>
      </w:r>
      <w:r w:rsidRPr="003E6224">
        <w:rPr>
          <w:spacing w:val="-2"/>
          <w:sz w:val="24"/>
          <w:szCs w:val="24"/>
        </w:rPr>
        <w:t xml:space="preserve"> </w:t>
      </w:r>
      <w:r w:rsidRPr="003E6224">
        <w:rPr>
          <w:sz w:val="24"/>
          <w:szCs w:val="24"/>
        </w:rPr>
        <w:t>и</w:t>
      </w:r>
      <w:r w:rsidRPr="003E6224">
        <w:rPr>
          <w:spacing w:val="-1"/>
          <w:sz w:val="24"/>
          <w:szCs w:val="24"/>
        </w:rPr>
        <w:t xml:space="preserve"> </w:t>
      </w:r>
      <w:r w:rsidRPr="003E6224">
        <w:rPr>
          <w:sz w:val="24"/>
          <w:szCs w:val="24"/>
        </w:rPr>
        <w:t>сравнивает</w:t>
      </w:r>
      <w:r w:rsidRPr="003E6224">
        <w:rPr>
          <w:spacing w:val="-1"/>
          <w:sz w:val="24"/>
          <w:szCs w:val="24"/>
        </w:rPr>
        <w:t xml:space="preserve"> </w:t>
      </w:r>
      <w:r w:rsidRPr="003E6224">
        <w:rPr>
          <w:sz w:val="24"/>
          <w:szCs w:val="24"/>
        </w:rPr>
        <w:t>геометрические</w:t>
      </w:r>
      <w:r w:rsidR="009803B0" w:rsidRPr="003E6224">
        <w:rPr>
          <w:sz w:val="24"/>
          <w:szCs w:val="24"/>
        </w:rPr>
        <w:t xml:space="preserve"> </w:t>
      </w:r>
      <w:r w:rsidRPr="003E6224">
        <w:rPr>
          <w:sz w:val="24"/>
          <w:szCs w:val="24"/>
        </w:rPr>
        <w:t>фигуры. Ориентируется в окружающем пространстве и на плоскости</w:t>
      </w:r>
      <w:r w:rsidRPr="003E6224">
        <w:rPr>
          <w:spacing w:val="1"/>
          <w:sz w:val="24"/>
          <w:szCs w:val="24"/>
        </w:rPr>
        <w:t xml:space="preserve"> </w:t>
      </w:r>
      <w:r w:rsidRPr="003E6224">
        <w:rPr>
          <w:sz w:val="24"/>
          <w:szCs w:val="24"/>
        </w:rPr>
        <w:t>(лист, страница, поверхность стола), обозначает взаимное расположение и</w:t>
      </w:r>
      <w:r w:rsidRPr="003E6224">
        <w:rPr>
          <w:spacing w:val="-67"/>
          <w:sz w:val="24"/>
          <w:szCs w:val="24"/>
        </w:rPr>
        <w:t xml:space="preserve"> </w:t>
      </w:r>
      <w:r w:rsidRPr="003E6224">
        <w:rPr>
          <w:sz w:val="24"/>
          <w:szCs w:val="24"/>
        </w:rPr>
        <w:t>направление движения объектов. Определяет и называет временные</w:t>
      </w:r>
      <w:r w:rsidRPr="003E6224">
        <w:rPr>
          <w:spacing w:val="1"/>
          <w:sz w:val="24"/>
          <w:szCs w:val="24"/>
        </w:rPr>
        <w:t xml:space="preserve"> </w:t>
      </w:r>
      <w:r w:rsidRPr="003E6224">
        <w:rPr>
          <w:sz w:val="24"/>
          <w:szCs w:val="24"/>
        </w:rPr>
        <w:t>отношения (день - неделя - месяц); знает название текущего месяца года;</w:t>
      </w:r>
      <w:r w:rsidRPr="003E6224">
        <w:rPr>
          <w:spacing w:val="1"/>
          <w:sz w:val="24"/>
          <w:szCs w:val="24"/>
        </w:rPr>
        <w:t xml:space="preserve"> </w:t>
      </w:r>
      <w:r w:rsidRPr="003E6224">
        <w:rPr>
          <w:sz w:val="24"/>
          <w:szCs w:val="24"/>
        </w:rPr>
        <w:t>последовательность</w:t>
      </w:r>
      <w:r w:rsidRPr="003E6224">
        <w:rPr>
          <w:spacing w:val="-5"/>
          <w:sz w:val="24"/>
          <w:szCs w:val="24"/>
        </w:rPr>
        <w:t xml:space="preserve"> </w:t>
      </w:r>
      <w:r w:rsidRPr="003E6224">
        <w:rPr>
          <w:sz w:val="24"/>
          <w:szCs w:val="24"/>
        </w:rPr>
        <w:t>всех</w:t>
      </w:r>
      <w:r w:rsidRPr="003E6224">
        <w:rPr>
          <w:spacing w:val="1"/>
          <w:sz w:val="24"/>
          <w:szCs w:val="24"/>
        </w:rPr>
        <w:t xml:space="preserve"> </w:t>
      </w:r>
      <w:r w:rsidRPr="003E6224">
        <w:rPr>
          <w:sz w:val="24"/>
          <w:szCs w:val="24"/>
        </w:rPr>
        <w:t>дней</w:t>
      </w:r>
      <w:r w:rsidRPr="003E6224">
        <w:rPr>
          <w:spacing w:val="2"/>
          <w:sz w:val="24"/>
          <w:szCs w:val="24"/>
        </w:rPr>
        <w:t xml:space="preserve"> </w:t>
      </w:r>
      <w:r w:rsidRPr="003E6224">
        <w:rPr>
          <w:sz w:val="24"/>
          <w:szCs w:val="24"/>
        </w:rPr>
        <w:t>недели,</w:t>
      </w:r>
      <w:r w:rsidRPr="003E6224">
        <w:rPr>
          <w:spacing w:val="-1"/>
          <w:sz w:val="24"/>
          <w:szCs w:val="24"/>
        </w:rPr>
        <w:t xml:space="preserve"> </w:t>
      </w:r>
      <w:r w:rsidRPr="003E6224">
        <w:rPr>
          <w:sz w:val="24"/>
          <w:szCs w:val="24"/>
        </w:rPr>
        <w:t>времен года.</w:t>
      </w:r>
    </w:p>
    <w:p w:rsidR="00D72FEE" w:rsidRPr="003E6224" w:rsidRDefault="004B6FAC" w:rsidP="003E6224">
      <w:pPr>
        <w:pStyle w:val="a6"/>
        <w:numPr>
          <w:ilvl w:val="0"/>
          <w:numId w:val="106"/>
        </w:numPr>
        <w:tabs>
          <w:tab w:val="left" w:pos="985"/>
        </w:tabs>
        <w:ind w:left="0" w:firstLine="720"/>
        <w:rPr>
          <w:sz w:val="24"/>
          <w:szCs w:val="24"/>
        </w:rPr>
      </w:pPr>
      <w:r w:rsidRPr="003E6224">
        <w:rPr>
          <w:b/>
          <w:i/>
          <w:sz w:val="24"/>
          <w:szCs w:val="24"/>
        </w:rPr>
        <w:lastRenderedPageBreak/>
        <w:t>Формирование целостной картины мира, расширение кругозора</w:t>
      </w:r>
      <w:r w:rsidRPr="003E6224">
        <w:rPr>
          <w:sz w:val="24"/>
          <w:szCs w:val="24"/>
        </w:rPr>
        <w:t>.</w:t>
      </w:r>
      <w:r w:rsidRPr="003E6224">
        <w:rPr>
          <w:spacing w:val="1"/>
          <w:sz w:val="24"/>
          <w:szCs w:val="24"/>
        </w:rPr>
        <w:t xml:space="preserve"> </w:t>
      </w:r>
      <w:r w:rsidRPr="003E6224">
        <w:rPr>
          <w:sz w:val="24"/>
          <w:szCs w:val="24"/>
        </w:rPr>
        <w:t>Сформированы представления о себе, о своей семье, своем доме. Имеет</w:t>
      </w:r>
      <w:r w:rsidRPr="003E6224">
        <w:rPr>
          <w:spacing w:val="-67"/>
          <w:sz w:val="24"/>
          <w:szCs w:val="24"/>
        </w:rPr>
        <w:t xml:space="preserve"> </w:t>
      </w:r>
      <w:r w:rsidRPr="003E6224">
        <w:rPr>
          <w:sz w:val="24"/>
          <w:szCs w:val="24"/>
        </w:rPr>
        <w:t>представление</w:t>
      </w:r>
      <w:r w:rsidRPr="003E6224">
        <w:rPr>
          <w:spacing w:val="-2"/>
          <w:sz w:val="24"/>
          <w:szCs w:val="24"/>
        </w:rPr>
        <w:t xml:space="preserve"> </w:t>
      </w:r>
      <w:r w:rsidRPr="003E6224">
        <w:rPr>
          <w:sz w:val="24"/>
          <w:szCs w:val="24"/>
        </w:rPr>
        <w:t>о</w:t>
      </w:r>
      <w:r w:rsidRPr="003E6224">
        <w:rPr>
          <w:spacing w:val="-5"/>
          <w:sz w:val="24"/>
          <w:szCs w:val="24"/>
        </w:rPr>
        <w:t xml:space="preserve"> </w:t>
      </w:r>
      <w:r w:rsidRPr="003E6224">
        <w:rPr>
          <w:sz w:val="24"/>
          <w:szCs w:val="24"/>
        </w:rPr>
        <w:t>некоторых</w:t>
      </w:r>
      <w:r w:rsidRPr="003E6224">
        <w:rPr>
          <w:spacing w:val="-1"/>
          <w:sz w:val="24"/>
          <w:szCs w:val="24"/>
        </w:rPr>
        <w:t xml:space="preserve"> </w:t>
      </w:r>
      <w:r w:rsidRPr="003E6224">
        <w:rPr>
          <w:sz w:val="24"/>
          <w:szCs w:val="24"/>
        </w:rPr>
        <w:t>социальных</w:t>
      </w:r>
      <w:r w:rsidRPr="003E6224">
        <w:rPr>
          <w:spacing w:val="-5"/>
          <w:sz w:val="24"/>
          <w:szCs w:val="24"/>
        </w:rPr>
        <w:t xml:space="preserve"> </w:t>
      </w:r>
      <w:r w:rsidRPr="003E6224">
        <w:rPr>
          <w:sz w:val="24"/>
          <w:szCs w:val="24"/>
        </w:rPr>
        <w:t>и</w:t>
      </w:r>
      <w:r w:rsidRPr="003E6224">
        <w:rPr>
          <w:spacing w:val="-1"/>
          <w:sz w:val="24"/>
          <w:szCs w:val="24"/>
        </w:rPr>
        <w:t xml:space="preserve"> </w:t>
      </w:r>
      <w:r w:rsidRPr="003E6224">
        <w:rPr>
          <w:sz w:val="24"/>
          <w:szCs w:val="24"/>
        </w:rPr>
        <w:t>профессиональных</w:t>
      </w:r>
      <w:r w:rsidRPr="003E6224">
        <w:rPr>
          <w:spacing w:val="-1"/>
          <w:sz w:val="24"/>
          <w:szCs w:val="24"/>
        </w:rPr>
        <w:t xml:space="preserve"> </w:t>
      </w:r>
      <w:r w:rsidRPr="003E6224">
        <w:rPr>
          <w:sz w:val="24"/>
          <w:szCs w:val="24"/>
        </w:rPr>
        <w:t>ролях</w:t>
      </w:r>
      <w:r w:rsidR="009803B0" w:rsidRPr="003E6224">
        <w:rPr>
          <w:sz w:val="24"/>
          <w:szCs w:val="24"/>
        </w:rPr>
        <w:t xml:space="preserve"> </w:t>
      </w:r>
      <w:r w:rsidRPr="003E6224">
        <w:rPr>
          <w:sz w:val="24"/>
          <w:szCs w:val="24"/>
        </w:rPr>
        <w:t>людей. Достаточно освоены правила и нормы общения и взаимодействия</w:t>
      </w:r>
      <w:r w:rsidRPr="003E6224">
        <w:rPr>
          <w:spacing w:val="-67"/>
          <w:sz w:val="24"/>
          <w:szCs w:val="24"/>
        </w:rPr>
        <w:t xml:space="preserve"> </w:t>
      </w:r>
      <w:r w:rsidRPr="003E6224">
        <w:rPr>
          <w:sz w:val="24"/>
          <w:szCs w:val="24"/>
        </w:rPr>
        <w:t>с</w:t>
      </w:r>
      <w:r w:rsidRPr="003E6224">
        <w:rPr>
          <w:spacing w:val="-1"/>
          <w:sz w:val="24"/>
          <w:szCs w:val="24"/>
        </w:rPr>
        <w:t xml:space="preserve"> </w:t>
      </w:r>
      <w:r w:rsidRPr="003E6224">
        <w:rPr>
          <w:sz w:val="24"/>
          <w:szCs w:val="24"/>
        </w:rPr>
        <w:t>детьми</w:t>
      </w:r>
      <w:r w:rsidRPr="003E6224">
        <w:rPr>
          <w:spacing w:val="-4"/>
          <w:sz w:val="24"/>
          <w:szCs w:val="24"/>
        </w:rPr>
        <w:t xml:space="preserve"> </w:t>
      </w:r>
      <w:r w:rsidRPr="003E6224">
        <w:rPr>
          <w:sz w:val="24"/>
          <w:szCs w:val="24"/>
        </w:rPr>
        <w:t>и</w:t>
      </w:r>
      <w:r w:rsidRPr="003E6224">
        <w:rPr>
          <w:spacing w:val="-1"/>
          <w:sz w:val="24"/>
          <w:szCs w:val="24"/>
        </w:rPr>
        <w:t xml:space="preserve"> </w:t>
      </w:r>
      <w:r w:rsidRPr="003E6224">
        <w:rPr>
          <w:sz w:val="24"/>
          <w:szCs w:val="24"/>
        </w:rPr>
        <w:t>педагогическими</w:t>
      </w:r>
      <w:r w:rsidRPr="003E6224">
        <w:rPr>
          <w:spacing w:val="-3"/>
          <w:sz w:val="24"/>
          <w:szCs w:val="24"/>
        </w:rPr>
        <w:t xml:space="preserve"> </w:t>
      </w:r>
      <w:r w:rsidRPr="003E6224">
        <w:rPr>
          <w:sz w:val="24"/>
          <w:szCs w:val="24"/>
        </w:rPr>
        <w:t>работниками в</w:t>
      </w:r>
      <w:r w:rsidRPr="003E6224">
        <w:rPr>
          <w:spacing w:val="-2"/>
          <w:sz w:val="24"/>
          <w:szCs w:val="24"/>
        </w:rPr>
        <w:t xml:space="preserve"> </w:t>
      </w:r>
      <w:r w:rsidRPr="003E6224">
        <w:rPr>
          <w:sz w:val="24"/>
          <w:szCs w:val="24"/>
        </w:rPr>
        <w:t>различных ситуациях.</w:t>
      </w:r>
    </w:p>
    <w:p w:rsidR="00D72FEE" w:rsidRPr="003E6224" w:rsidRDefault="004B6FAC" w:rsidP="003E6224">
      <w:pPr>
        <w:pStyle w:val="a4"/>
        <w:ind w:left="0" w:firstLine="720"/>
        <w:rPr>
          <w:sz w:val="24"/>
          <w:szCs w:val="24"/>
        </w:rPr>
      </w:pPr>
      <w:r w:rsidRPr="003E6224">
        <w:rPr>
          <w:sz w:val="24"/>
          <w:szCs w:val="24"/>
        </w:rPr>
        <w:t>Освоены представления о родном городе - его названии, некоторых</w:t>
      </w:r>
      <w:r w:rsidRPr="003E6224">
        <w:rPr>
          <w:spacing w:val="-67"/>
          <w:sz w:val="24"/>
          <w:szCs w:val="24"/>
        </w:rPr>
        <w:t xml:space="preserve"> </w:t>
      </w:r>
      <w:r w:rsidRPr="003E6224">
        <w:rPr>
          <w:sz w:val="24"/>
          <w:szCs w:val="24"/>
        </w:rPr>
        <w:t>улицах,</w:t>
      </w:r>
      <w:r w:rsidRPr="003E6224">
        <w:rPr>
          <w:spacing w:val="-5"/>
          <w:sz w:val="24"/>
          <w:szCs w:val="24"/>
        </w:rPr>
        <w:t xml:space="preserve"> </w:t>
      </w:r>
      <w:r w:rsidRPr="003E6224">
        <w:rPr>
          <w:sz w:val="24"/>
          <w:szCs w:val="24"/>
        </w:rPr>
        <w:t>некоторых</w:t>
      </w:r>
      <w:r w:rsidRPr="003E6224">
        <w:rPr>
          <w:spacing w:val="-3"/>
          <w:sz w:val="24"/>
          <w:szCs w:val="24"/>
        </w:rPr>
        <w:t xml:space="preserve"> </w:t>
      </w:r>
      <w:r w:rsidRPr="003E6224">
        <w:rPr>
          <w:sz w:val="24"/>
          <w:szCs w:val="24"/>
        </w:rPr>
        <w:t>архитектурных особенностях,</w:t>
      </w:r>
      <w:r w:rsidR="009803B0" w:rsidRPr="003E6224">
        <w:rPr>
          <w:sz w:val="24"/>
          <w:szCs w:val="24"/>
        </w:rPr>
        <w:t xml:space="preserve"> </w:t>
      </w:r>
      <w:r w:rsidRPr="003E6224">
        <w:rPr>
          <w:sz w:val="24"/>
          <w:szCs w:val="24"/>
        </w:rPr>
        <w:t>достопримечательностях. Имеет представления о родной стране - ее</w:t>
      </w:r>
      <w:r w:rsidRPr="003E6224">
        <w:rPr>
          <w:spacing w:val="1"/>
          <w:sz w:val="24"/>
          <w:szCs w:val="24"/>
        </w:rPr>
        <w:t xml:space="preserve"> </w:t>
      </w:r>
      <w:r w:rsidRPr="003E6224">
        <w:rPr>
          <w:sz w:val="24"/>
          <w:szCs w:val="24"/>
        </w:rPr>
        <w:t>государственных символах, президенте, столице. Проявляет интерес к</w:t>
      </w:r>
      <w:r w:rsidRPr="003E6224">
        <w:rPr>
          <w:spacing w:val="-67"/>
          <w:sz w:val="24"/>
          <w:szCs w:val="24"/>
        </w:rPr>
        <w:t xml:space="preserve"> </w:t>
      </w:r>
      <w:r w:rsidRPr="003E6224">
        <w:rPr>
          <w:sz w:val="24"/>
          <w:szCs w:val="24"/>
        </w:rPr>
        <w:t>ярким фактам из истории и культуры страны и общества, некоторым</w:t>
      </w:r>
      <w:r w:rsidRPr="003E6224">
        <w:rPr>
          <w:spacing w:val="1"/>
          <w:sz w:val="24"/>
          <w:szCs w:val="24"/>
        </w:rPr>
        <w:t xml:space="preserve"> </w:t>
      </w:r>
      <w:r w:rsidRPr="003E6224">
        <w:rPr>
          <w:sz w:val="24"/>
          <w:szCs w:val="24"/>
        </w:rPr>
        <w:t>выдающимся людям России. Знает некоторые стихотворения, песни,</w:t>
      </w:r>
      <w:r w:rsidRPr="003E6224">
        <w:rPr>
          <w:spacing w:val="1"/>
          <w:sz w:val="24"/>
          <w:szCs w:val="24"/>
        </w:rPr>
        <w:t xml:space="preserve"> </w:t>
      </w:r>
      <w:r w:rsidRPr="003E6224">
        <w:rPr>
          <w:sz w:val="24"/>
          <w:szCs w:val="24"/>
        </w:rPr>
        <w:t>некоторые народные промыслы. Есть элементарные представления о</w:t>
      </w:r>
      <w:r w:rsidRPr="003E6224">
        <w:rPr>
          <w:spacing w:val="1"/>
          <w:sz w:val="24"/>
          <w:szCs w:val="24"/>
        </w:rPr>
        <w:t xml:space="preserve"> </w:t>
      </w:r>
      <w:r w:rsidRPr="003E6224">
        <w:rPr>
          <w:sz w:val="24"/>
          <w:szCs w:val="24"/>
        </w:rPr>
        <w:t>многообразии</w:t>
      </w:r>
      <w:r w:rsidRPr="003E6224">
        <w:rPr>
          <w:spacing w:val="-3"/>
          <w:sz w:val="24"/>
          <w:szCs w:val="24"/>
        </w:rPr>
        <w:t xml:space="preserve"> </w:t>
      </w:r>
      <w:r w:rsidRPr="003E6224">
        <w:rPr>
          <w:sz w:val="24"/>
          <w:szCs w:val="24"/>
        </w:rPr>
        <w:t>стран</w:t>
      </w:r>
      <w:r w:rsidRPr="003E6224">
        <w:rPr>
          <w:spacing w:val="-5"/>
          <w:sz w:val="24"/>
          <w:szCs w:val="24"/>
        </w:rPr>
        <w:t xml:space="preserve"> </w:t>
      </w:r>
      <w:r w:rsidRPr="003E6224">
        <w:rPr>
          <w:sz w:val="24"/>
          <w:szCs w:val="24"/>
        </w:rPr>
        <w:t>и</w:t>
      </w:r>
      <w:r w:rsidRPr="003E6224">
        <w:rPr>
          <w:spacing w:val="-2"/>
          <w:sz w:val="24"/>
          <w:szCs w:val="24"/>
        </w:rPr>
        <w:t xml:space="preserve"> </w:t>
      </w:r>
      <w:r w:rsidRPr="003E6224">
        <w:rPr>
          <w:sz w:val="24"/>
          <w:szCs w:val="24"/>
        </w:rPr>
        <w:t>народов</w:t>
      </w:r>
      <w:r w:rsidRPr="003E6224">
        <w:rPr>
          <w:spacing w:val="-5"/>
          <w:sz w:val="24"/>
          <w:szCs w:val="24"/>
        </w:rPr>
        <w:t xml:space="preserve"> </w:t>
      </w:r>
      <w:r w:rsidRPr="003E6224">
        <w:rPr>
          <w:sz w:val="24"/>
          <w:szCs w:val="24"/>
        </w:rPr>
        <w:t>мира,</w:t>
      </w:r>
      <w:r w:rsidRPr="003E6224">
        <w:rPr>
          <w:spacing w:val="-3"/>
          <w:sz w:val="24"/>
          <w:szCs w:val="24"/>
        </w:rPr>
        <w:t xml:space="preserve"> </w:t>
      </w:r>
      <w:r w:rsidRPr="003E6224">
        <w:rPr>
          <w:sz w:val="24"/>
          <w:szCs w:val="24"/>
        </w:rPr>
        <w:t>особенностях</w:t>
      </w:r>
      <w:r w:rsidRPr="003E6224">
        <w:rPr>
          <w:spacing w:val="-2"/>
          <w:sz w:val="24"/>
          <w:szCs w:val="24"/>
        </w:rPr>
        <w:t xml:space="preserve"> </w:t>
      </w:r>
      <w:r w:rsidRPr="003E6224">
        <w:rPr>
          <w:sz w:val="24"/>
          <w:szCs w:val="24"/>
        </w:rPr>
        <w:t>их</w:t>
      </w:r>
      <w:r w:rsidRPr="003E6224">
        <w:rPr>
          <w:spacing w:val="-1"/>
          <w:sz w:val="24"/>
          <w:szCs w:val="24"/>
        </w:rPr>
        <w:t xml:space="preserve"> </w:t>
      </w:r>
      <w:r w:rsidRPr="003E6224">
        <w:rPr>
          <w:sz w:val="24"/>
          <w:szCs w:val="24"/>
        </w:rPr>
        <w:t>внешнего</w:t>
      </w:r>
      <w:r w:rsidRPr="003E6224">
        <w:rPr>
          <w:spacing w:val="-2"/>
          <w:sz w:val="24"/>
          <w:szCs w:val="24"/>
        </w:rPr>
        <w:t xml:space="preserve"> </w:t>
      </w:r>
      <w:r w:rsidRPr="003E6224">
        <w:rPr>
          <w:sz w:val="24"/>
          <w:szCs w:val="24"/>
        </w:rPr>
        <w:t>вида</w:t>
      </w:r>
      <w:r w:rsidR="009803B0" w:rsidRPr="003E6224">
        <w:rPr>
          <w:sz w:val="24"/>
          <w:szCs w:val="24"/>
        </w:rPr>
        <w:t xml:space="preserve"> </w:t>
      </w:r>
      <w:r w:rsidRPr="003E6224">
        <w:rPr>
          <w:sz w:val="24"/>
          <w:szCs w:val="24"/>
        </w:rPr>
        <w:t>(расовой принадлежности), национальной одежды, типичных занятиях.</w:t>
      </w:r>
      <w:r w:rsidRPr="003E6224">
        <w:rPr>
          <w:spacing w:val="1"/>
          <w:sz w:val="24"/>
          <w:szCs w:val="24"/>
        </w:rPr>
        <w:t xml:space="preserve"> </w:t>
      </w:r>
      <w:r w:rsidRPr="003E6224">
        <w:rPr>
          <w:sz w:val="24"/>
          <w:szCs w:val="24"/>
        </w:rPr>
        <w:t>Осознает, что все люди стремятся к миру. Есть представления о небесных</w:t>
      </w:r>
      <w:r w:rsidRPr="003E6224">
        <w:rPr>
          <w:spacing w:val="-67"/>
          <w:sz w:val="24"/>
          <w:szCs w:val="24"/>
        </w:rPr>
        <w:t xml:space="preserve"> </w:t>
      </w:r>
      <w:r w:rsidRPr="003E6224">
        <w:rPr>
          <w:sz w:val="24"/>
          <w:szCs w:val="24"/>
        </w:rPr>
        <w:t>телах и</w:t>
      </w:r>
      <w:r w:rsidRPr="003E6224">
        <w:rPr>
          <w:spacing w:val="-1"/>
          <w:sz w:val="24"/>
          <w:szCs w:val="24"/>
        </w:rPr>
        <w:t xml:space="preserve"> </w:t>
      </w:r>
      <w:r w:rsidRPr="003E6224">
        <w:rPr>
          <w:sz w:val="24"/>
          <w:szCs w:val="24"/>
        </w:rPr>
        <w:t>светилах.</w:t>
      </w:r>
      <w:r w:rsidRPr="003E6224">
        <w:rPr>
          <w:spacing w:val="-2"/>
          <w:sz w:val="24"/>
          <w:szCs w:val="24"/>
        </w:rPr>
        <w:t xml:space="preserve"> </w:t>
      </w:r>
      <w:r w:rsidRPr="003E6224">
        <w:rPr>
          <w:sz w:val="24"/>
          <w:szCs w:val="24"/>
        </w:rPr>
        <w:t>Есть</w:t>
      </w:r>
      <w:r w:rsidRPr="003E6224">
        <w:rPr>
          <w:spacing w:val="-2"/>
          <w:sz w:val="24"/>
          <w:szCs w:val="24"/>
        </w:rPr>
        <w:t xml:space="preserve"> </w:t>
      </w:r>
      <w:r w:rsidRPr="003E6224">
        <w:rPr>
          <w:sz w:val="24"/>
          <w:szCs w:val="24"/>
        </w:rPr>
        <w:t>представления</w:t>
      </w:r>
      <w:r w:rsidRPr="003E6224">
        <w:rPr>
          <w:spacing w:val="-3"/>
          <w:sz w:val="24"/>
          <w:szCs w:val="24"/>
        </w:rPr>
        <w:t xml:space="preserve"> </w:t>
      </w:r>
      <w:r w:rsidRPr="003E6224">
        <w:rPr>
          <w:sz w:val="24"/>
          <w:szCs w:val="24"/>
        </w:rPr>
        <w:t>о</w:t>
      </w:r>
      <w:r w:rsidRPr="003E6224">
        <w:rPr>
          <w:spacing w:val="-4"/>
          <w:sz w:val="24"/>
          <w:szCs w:val="24"/>
        </w:rPr>
        <w:t xml:space="preserve"> </w:t>
      </w:r>
      <w:r w:rsidRPr="003E6224">
        <w:rPr>
          <w:sz w:val="24"/>
          <w:szCs w:val="24"/>
        </w:rPr>
        <w:t>жизни</w:t>
      </w:r>
      <w:r w:rsidRPr="003E6224">
        <w:rPr>
          <w:spacing w:val="-1"/>
          <w:sz w:val="24"/>
          <w:szCs w:val="24"/>
        </w:rPr>
        <w:t xml:space="preserve"> </w:t>
      </w:r>
      <w:r w:rsidRPr="003E6224">
        <w:rPr>
          <w:sz w:val="24"/>
          <w:szCs w:val="24"/>
        </w:rPr>
        <w:t>растений и</w:t>
      </w:r>
      <w:r w:rsidRPr="003E6224">
        <w:rPr>
          <w:spacing w:val="-1"/>
          <w:sz w:val="24"/>
          <w:szCs w:val="24"/>
        </w:rPr>
        <w:t xml:space="preserve"> </w:t>
      </w:r>
      <w:r w:rsidRPr="003E6224">
        <w:rPr>
          <w:sz w:val="24"/>
          <w:szCs w:val="24"/>
        </w:rPr>
        <w:t>животных в</w:t>
      </w:r>
      <w:r w:rsidR="009803B0" w:rsidRPr="003E6224">
        <w:rPr>
          <w:sz w:val="24"/>
          <w:szCs w:val="24"/>
        </w:rPr>
        <w:t xml:space="preserve"> </w:t>
      </w:r>
      <w:r w:rsidRPr="003E6224">
        <w:rPr>
          <w:sz w:val="24"/>
          <w:szCs w:val="24"/>
        </w:rPr>
        <w:t>среде</w:t>
      </w:r>
      <w:r w:rsidRPr="003E6224">
        <w:rPr>
          <w:spacing w:val="-3"/>
          <w:sz w:val="24"/>
          <w:szCs w:val="24"/>
        </w:rPr>
        <w:t xml:space="preserve"> </w:t>
      </w:r>
      <w:r w:rsidRPr="003E6224">
        <w:rPr>
          <w:sz w:val="24"/>
          <w:szCs w:val="24"/>
        </w:rPr>
        <w:t>обитания,</w:t>
      </w:r>
      <w:r w:rsidRPr="003E6224">
        <w:rPr>
          <w:spacing w:val="-5"/>
          <w:sz w:val="24"/>
          <w:szCs w:val="24"/>
        </w:rPr>
        <w:t xml:space="preserve"> </w:t>
      </w:r>
      <w:r w:rsidRPr="003E6224">
        <w:rPr>
          <w:sz w:val="24"/>
          <w:szCs w:val="24"/>
        </w:rPr>
        <w:t>о</w:t>
      </w:r>
      <w:r w:rsidRPr="003E6224">
        <w:rPr>
          <w:spacing w:val="-2"/>
          <w:sz w:val="24"/>
          <w:szCs w:val="24"/>
        </w:rPr>
        <w:t xml:space="preserve"> </w:t>
      </w:r>
      <w:r w:rsidRPr="003E6224">
        <w:rPr>
          <w:sz w:val="24"/>
          <w:szCs w:val="24"/>
        </w:rPr>
        <w:t>многообразии</w:t>
      </w:r>
      <w:r w:rsidRPr="003E6224">
        <w:rPr>
          <w:spacing w:val="-5"/>
          <w:sz w:val="24"/>
          <w:szCs w:val="24"/>
        </w:rPr>
        <w:t xml:space="preserve"> </w:t>
      </w:r>
      <w:r w:rsidRPr="003E6224">
        <w:rPr>
          <w:sz w:val="24"/>
          <w:szCs w:val="24"/>
        </w:rPr>
        <w:t>признаков</w:t>
      </w:r>
      <w:r w:rsidRPr="003E6224">
        <w:rPr>
          <w:spacing w:val="-5"/>
          <w:sz w:val="24"/>
          <w:szCs w:val="24"/>
        </w:rPr>
        <w:t xml:space="preserve"> </w:t>
      </w:r>
      <w:r w:rsidRPr="003E6224">
        <w:rPr>
          <w:sz w:val="24"/>
          <w:szCs w:val="24"/>
        </w:rPr>
        <w:t>приспособления</w:t>
      </w:r>
      <w:r w:rsidRPr="003E6224">
        <w:rPr>
          <w:spacing w:val="-4"/>
          <w:sz w:val="24"/>
          <w:szCs w:val="24"/>
        </w:rPr>
        <w:t xml:space="preserve"> </w:t>
      </w:r>
      <w:r w:rsidRPr="003E6224">
        <w:rPr>
          <w:sz w:val="24"/>
          <w:szCs w:val="24"/>
        </w:rPr>
        <w:t>к</w:t>
      </w:r>
      <w:r w:rsidRPr="003E6224">
        <w:rPr>
          <w:spacing w:val="-4"/>
          <w:sz w:val="24"/>
          <w:szCs w:val="24"/>
        </w:rPr>
        <w:t xml:space="preserve"> </w:t>
      </w:r>
      <w:r w:rsidRPr="003E6224">
        <w:rPr>
          <w:sz w:val="24"/>
          <w:szCs w:val="24"/>
        </w:rPr>
        <w:t>среде</w:t>
      </w:r>
      <w:r w:rsidRPr="003E6224">
        <w:rPr>
          <w:spacing w:val="-2"/>
          <w:sz w:val="24"/>
          <w:szCs w:val="24"/>
        </w:rPr>
        <w:t xml:space="preserve"> </w:t>
      </w:r>
      <w:r w:rsidRPr="003E6224">
        <w:rPr>
          <w:sz w:val="24"/>
          <w:szCs w:val="24"/>
        </w:rPr>
        <w:t>в</w:t>
      </w:r>
      <w:r w:rsidR="009803B0" w:rsidRPr="003E6224">
        <w:rPr>
          <w:sz w:val="24"/>
          <w:szCs w:val="24"/>
        </w:rPr>
        <w:t xml:space="preserve"> </w:t>
      </w:r>
      <w:r w:rsidRPr="003E6224">
        <w:rPr>
          <w:sz w:val="24"/>
          <w:szCs w:val="24"/>
        </w:rPr>
        <w:t>разных климатических условиях (в условиях жаркого климата, пустыни,</w:t>
      </w:r>
      <w:r w:rsidRPr="003E6224">
        <w:rPr>
          <w:spacing w:val="1"/>
          <w:sz w:val="24"/>
          <w:szCs w:val="24"/>
        </w:rPr>
        <w:t xml:space="preserve"> </w:t>
      </w:r>
      <w:r w:rsidRPr="003E6224">
        <w:rPr>
          <w:sz w:val="24"/>
          <w:szCs w:val="24"/>
        </w:rPr>
        <w:t>холодного климата). Понимает цикличность сезонных изменений в</w:t>
      </w:r>
      <w:r w:rsidRPr="003E6224">
        <w:rPr>
          <w:spacing w:val="1"/>
          <w:sz w:val="24"/>
          <w:szCs w:val="24"/>
        </w:rPr>
        <w:t xml:space="preserve"> </w:t>
      </w:r>
      <w:r w:rsidRPr="003E6224">
        <w:rPr>
          <w:sz w:val="24"/>
          <w:szCs w:val="24"/>
        </w:rPr>
        <w:t>природе (цикл года как последовательная смена времен года). Обобщает с</w:t>
      </w:r>
      <w:r w:rsidRPr="003E6224">
        <w:rPr>
          <w:spacing w:val="-67"/>
          <w:sz w:val="24"/>
          <w:szCs w:val="24"/>
        </w:rPr>
        <w:t xml:space="preserve"> </w:t>
      </w:r>
      <w:r w:rsidRPr="003E6224">
        <w:rPr>
          <w:sz w:val="24"/>
          <w:szCs w:val="24"/>
        </w:rPr>
        <w:t>помощью</w:t>
      </w:r>
      <w:r w:rsidRPr="003E6224">
        <w:rPr>
          <w:spacing w:val="-3"/>
          <w:sz w:val="24"/>
          <w:szCs w:val="24"/>
        </w:rPr>
        <w:t xml:space="preserve"> </w:t>
      </w:r>
      <w:r w:rsidRPr="003E6224">
        <w:rPr>
          <w:sz w:val="24"/>
          <w:szCs w:val="24"/>
        </w:rPr>
        <w:t>педагогического</w:t>
      </w:r>
      <w:r w:rsidRPr="003E6224">
        <w:rPr>
          <w:spacing w:val="-4"/>
          <w:sz w:val="24"/>
          <w:szCs w:val="24"/>
        </w:rPr>
        <w:t xml:space="preserve"> </w:t>
      </w:r>
      <w:r w:rsidRPr="003E6224">
        <w:rPr>
          <w:sz w:val="24"/>
          <w:szCs w:val="24"/>
        </w:rPr>
        <w:t>работника</w:t>
      </w:r>
      <w:r w:rsidRPr="003E6224">
        <w:rPr>
          <w:spacing w:val="-2"/>
          <w:sz w:val="24"/>
          <w:szCs w:val="24"/>
        </w:rPr>
        <w:t xml:space="preserve"> </w:t>
      </w:r>
      <w:r w:rsidRPr="003E6224">
        <w:rPr>
          <w:sz w:val="24"/>
          <w:szCs w:val="24"/>
        </w:rPr>
        <w:t>представления</w:t>
      </w:r>
      <w:r w:rsidRPr="003E6224">
        <w:rPr>
          <w:spacing w:val="-2"/>
          <w:sz w:val="24"/>
          <w:szCs w:val="24"/>
        </w:rPr>
        <w:t xml:space="preserve"> </w:t>
      </w:r>
      <w:r w:rsidRPr="003E6224">
        <w:rPr>
          <w:sz w:val="24"/>
          <w:szCs w:val="24"/>
        </w:rPr>
        <w:t>о живой</w:t>
      </w:r>
      <w:r w:rsidRPr="003E6224">
        <w:rPr>
          <w:spacing w:val="-2"/>
          <w:sz w:val="24"/>
          <w:szCs w:val="24"/>
        </w:rPr>
        <w:t xml:space="preserve"> </w:t>
      </w:r>
      <w:r w:rsidRPr="003E6224">
        <w:rPr>
          <w:sz w:val="24"/>
          <w:szCs w:val="24"/>
        </w:rPr>
        <w:t>природе</w:t>
      </w:r>
      <w:r w:rsidR="009803B0" w:rsidRPr="003E6224">
        <w:rPr>
          <w:sz w:val="24"/>
          <w:szCs w:val="24"/>
        </w:rPr>
        <w:t xml:space="preserve"> </w:t>
      </w:r>
      <w:r w:rsidRPr="003E6224">
        <w:rPr>
          <w:sz w:val="24"/>
          <w:szCs w:val="24"/>
        </w:rPr>
        <w:t>(растениях, животных, человеке) на основе существенных признаков</w:t>
      </w:r>
      <w:r w:rsidRPr="003E6224">
        <w:rPr>
          <w:spacing w:val="-67"/>
          <w:sz w:val="24"/>
          <w:szCs w:val="24"/>
        </w:rPr>
        <w:t xml:space="preserve"> </w:t>
      </w:r>
      <w:r w:rsidRPr="003E6224">
        <w:rPr>
          <w:sz w:val="24"/>
          <w:szCs w:val="24"/>
        </w:rPr>
        <w:t>(двигаются, питаются, дышат, растут и развиваются, размножаются,</w:t>
      </w:r>
      <w:r w:rsidRPr="003E6224">
        <w:rPr>
          <w:spacing w:val="1"/>
          <w:sz w:val="24"/>
          <w:szCs w:val="24"/>
        </w:rPr>
        <w:t xml:space="preserve"> </w:t>
      </w:r>
      <w:r w:rsidRPr="003E6224">
        <w:rPr>
          <w:sz w:val="24"/>
          <w:szCs w:val="24"/>
        </w:rPr>
        <w:t>чувствуют). Осведомлен о необходимости сохранения природных</w:t>
      </w:r>
      <w:r w:rsidRPr="003E6224">
        <w:rPr>
          <w:spacing w:val="1"/>
          <w:sz w:val="24"/>
          <w:szCs w:val="24"/>
        </w:rPr>
        <w:t xml:space="preserve"> </w:t>
      </w:r>
      <w:r w:rsidRPr="003E6224">
        <w:rPr>
          <w:sz w:val="24"/>
          <w:szCs w:val="24"/>
        </w:rPr>
        <w:t>объектов и собственного здоровья, старается проявлять бережное</w:t>
      </w:r>
      <w:r w:rsidRPr="003E6224">
        <w:rPr>
          <w:spacing w:val="1"/>
          <w:sz w:val="24"/>
          <w:szCs w:val="24"/>
        </w:rPr>
        <w:t xml:space="preserve"> </w:t>
      </w:r>
      <w:r w:rsidRPr="003E6224">
        <w:rPr>
          <w:sz w:val="24"/>
          <w:szCs w:val="24"/>
        </w:rPr>
        <w:t>отношение к растениям, животным. Понимает ценности природы для</w:t>
      </w:r>
      <w:r w:rsidRPr="003E6224">
        <w:rPr>
          <w:spacing w:val="-67"/>
          <w:sz w:val="24"/>
          <w:szCs w:val="24"/>
        </w:rPr>
        <w:t xml:space="preserve"> </w:t>
      </w:r>
      <w:r w:rsidRPr="003E6224">
        <w:rPr>
          <w:sz w:val="24"/>
          <w:szCs w:val="24"/>
        </w:rPr>
        <w:t>жизни</w:t>
      </w:r>
      <w:r w:rsidRPr="003E6224">
        <w:rPr>
          <w:spacing w:val="-3"/>
          <w:sz w:val="24"/>
          <w:szCs w:val="24"/>
        </w:rPr>
        <w:t xml:space="preserve"> </w:t>
      </w:r>
      <w:r w:rsidRPr="003E6224">
        <w:rPr>
          <w:sz w:val="24"/>
          <w:szCs w:val="24"/>
        </w:rPr>
        <w:t>человека</w:t>
      </w:r>
      <w:r w:rsidRPr="003E6224">
        <w:rPr>
          <w:spacing w:val="-5"/>
          <w:sz w:val="24"/>
          <w:szCs w:val="24"/>
        </w:rPr>
        <w:t xml:space="preserve"> </w:t>
      </w:r>
      <w:r w:rsidRPr="003E6224">
        <w:rPr>
          <w:sz w:val="24"/>
          <w:szCs w:val="24"/>
        </w:rPr>
        <w:t>и</w:t>
      </w:r>
      <w:r w:rsidRPr="003E6224">
        <w:rPr>
          <w:spacing w:val="-2"/>
          <w:sz w:val="24"/>
          <w:szCs w:val="24"/>
        </w:rPr>
        <w:t xml:space="preserve"> </w:t>
      </w:r>
      <w:r w:rsidRPr="003E6224">
        <w:rPr>
          <w:sz w:val="24"/>
          <w:szCs w:val="24"/>
        </w:rPr>
        <w:t>удовлетворения</w:t>
      </w:r>
      <w:r w:rsidRPr="003E6224">
        <w:rPr>
          <w:spacing w:val="-3"/>
          <w:sz w:val="24"/>
          <w:szCs w:val="24"/>
        </w:rPr>
        <w:t xml:space="preserve"> </w:t>
      </w:r>
      <w:r w:rsidRPr="003E6224">
        <w:rPr>
          <w:sz w:val="24"/>
          <w:szCs w:val="24"/>
        </w:rPr>
        <w:t>его</w:t>
      </w:r>
      <w:r w:rsidRPr="003E6224">
        <w:rPr>
          <w:spacing w:val="-1"/>
          <w:sz w:val="24"/>
          <w:szCs w:val="24"/>
        </w:rPr>
        <w:t xml:space="preserve"> </w:t>
      </w:r>
      <w:r w:rsidRPr="003E6224">
        <w:rPr>
          <w:sz w:val="24"/>
          <w:szCs w:val="24"/>
        </w:rPr>
        <w:t>разнообразных</w:t>
      </w:r>
      <w:r w:rsidRPr="003E6224">
        <w:rPr>
          <w:spacing w:val="-5"/>
          <w:sz w:val="24"/>
          <w:szCs w:val="24"/>
        </w:rPr>
        <w:t xml:space="preserve"> </w:t>
      </w:r>
      <w:r w:rsidRPr="003E6224">
        <w:rPr>
          <w:sz w:val="24"/>
          <w:szCs w:val="24"/>
        </w:rPr>
        <w:t>потребностей.</w:t>
      </w:r>
    </w:p>
    <w:p w:rsidR="00D72FEE" w:rsidRPr="003E6224" w:rsidRDefault="004B6FAC" w:rsidP="003E6224">
      <w:pPr>
        <w:pStyle w:val="a4"/>
        <w:ind w:left="0" w:firstLine="720"/>
        <w:rPr>
          <w:sz w:val="24"/>
          <w:szCs w:val="24"/>
        </w:rPr>
      </w:pPr>
      <w:r w:rsidRPr="003E6224">
        <w:rPr>
          <w:sz w:val="24"/>
          <w:szCs w:val="24"/>
        </w:rPr>
        <w:t>Демонстрирует в своих рассуждениях и продуктах деятельности умение</w:t>
      </w:r>
      <w:r w:rsidRPr="003E6224">
        <w:rPr>
          <w:spacing w:val="1"/>
          <w:sz w:val="24"/>
          <w:szCs w:val="24"/>
        </w:rPr>
        <w:t xml:space="preserve"> </w:t>
      </w:r>
      <w:r w:rsidRPr="003E6224">
        <w:rPr>
          <w:sz w:val="24"/>
          <w:szCs w:val="24"/>
        </w:rPr>
        <w:t>решать познавательные задачи, передавая основные отношения между</w:t>
      </w:r>
      <w:r w:rsidRPr="003E6224">
        <w:rPr>
          <w:spacing w:val="1"/>
          <w:sz w:val="24"/>
          <w:szCs w:val="24"/>
        </w:rPr>
        <w:t xml:space="preserve"> </w:t>
      </w:r>
      <w:r w:rsidRPr="003E6224">
        <w:rPr>
          <w:sz w:val="24"/>
          <w:szCs w:val="24"/>
        </w:rPr>
        <w:t>объектами и явлениями окружающего мира с помощью художественных</w:t>
      </w:r>
      <w:r w:rsidRPr="003E6224">
        <w:rPr>
          <w:spacing w:val="-67"/>
          <w:sz w:val="24"/>
          <w:szCs w:val="24"/>
        </w:rPr>
        <w:t xml:space="preserve"> </w:t>
      </w:r>
      <w:r w:rsidRPr="003E6224">
        <w:rPr>
          <w:sz w:val="24"/>
          <w:szCs w:val="24"/>
        </w:rPr>
        <w:t>образов. Рассказывает о них, отвечает на вопросы, умеет устанавливать</w:t>
      </w:r>
      <w:r w:rsidRPr="003E6224">
        <w:rPr>
          <w:spacing w:val="1"/>
          <w:sz w:val="24"/>
          <w:szCs w:val="24"/>
        </w:rPr>
        <w:t xml:space="preserve"> </w:t>
      </w:r>
      <w:r w:rsidRPr="003E6224">
        <w:rPr>
          <w:sz w:val="24"/>
          <w:szCs w:val="24"/>
        </w:rPr>
        <w:t>некоторые закономерности, характерные для окружающего мира,</w:t>
      </w:r>
      <w:r w:rsidRPr="003E6224">
        <w:rPr>
          <w:spacing w:val="1"/>
          <w:sz w:val="24"/>
          <w:szCs w:val="24"/>
        </w:rPr>
        <w:t xml:space="preserve"> </w:t>
      </w:r>
      <w:r w:rsidRPr="003E6224">
        <w:rPr>
          <w:sz w:val="24"/>
          <w:szCs w:val="24"/>
        </w:rPr>
        <w:t>любознателен.</w:t>
      </w:r>
    </w:p>
    <w:p w:rsidR="00D72FEE" w:rsidRPr="003E6224" w:rsidRDefault="004B6FAC" w:rsidP="0087220E">
      <w:pPr>
        <w:pStyle w:val="3"/>
        <w:numPr>
          <w:ilvl w:val="2"/>
          <w:numId w:val="167"/>
        </w:numPr>
        <w:tabs>
          <w:tab w:val="left" w:pos="1971"/>
        </w:tabs>
        <w:rPr>
          <w:sz w:val="24"/>
          <w:szCs w:val="24"/>
        </w:rPr>
      </w:pPr>
      <w:r w:rsidRPr="003E6224">
        <w:rPr>
          <w:sz w:val="24"/>
          <w:szCs w:val="24"/>
        </w:rPr>
        <w:t>Содержание</w:t>
      </w:r>
      <w:r w:rsidRPr="003E6224">
        <w:rPr>
          <w:spacing w:val="-7"/>
          <w:sz w:val="24"/>
          <w:szCs w:val="24"/>
        </w:rPr>
        <w:t xml:space="preserve"> </w:t>
      </w:r>
      <w:r w:rsidRPr="003E6224">
        <w:rPr>
          <w:sz w:val="24"/>
          <w:szCs w:val="24"/>
        </w:rPr>
        <w:t>образовательной</w:t>
      </w:r>
      <w:r w:rsidRPr="003E6224">
        <w:rPr>
          <w:spacing w:val="-5"/>
          <w:sz w:val="24"/>
          <w:szCs w:val="24"/>
        </w:rPr>
        <w:t xml:space="preserve"> </w:t>
      </w:r>
      <w:r w:rsidRPr="003E6224">
        <w:rPr>
          <w:sz w:val="24"/>
          <w:szCs w:val="24"/>
        </w:rPr>
        <w:t>области</w:t>
      </w:r>
      <w:r w:rsidRPr="003E6224">
        <w:rPr>
          <w:spacing w:val="-4"/>
          <w:sz w:val="24"/>
          <w:szCs w:val="24"/>
        </w:rPr>
        <w:t xml:space="preserve"> </w:t>
      </w:r>
      <w:r w:rsidRPr="003E6224">
        <w:rPr>
          <w:sz w:val="24"/>
          <w:szCs w:val="24"/>
        </w:rPr>
        <w:t>«Речевое</w:t>
      </w:r>
      <w:r w:rsidRPr="003E6224">
        <w:rPr>
          <w:spacing w:val="-4"/>
          <w:sz w:val="24"/>
          <w:szCs w:val="24"/>
        </w:rPr>
        <w:t xml:space="preserve"> </w:t>
      </w:r>
      <w:r w:rsidRPr="003E6224">
        <w:rPr>
          <w:sz w:val="24"/>
          <w:szCs w:val="24"/>
        </w:rPr>
        <w:t>развитие»</w:t>
      </w:r>
    </w:p>
    <w:p w:rsidR="00D72FEE" w:rsidRPr="003E6224" w:rsidRDefault="004B6FAC" w:rsidP="003E6224">
      <w:pPr>
        <w:pStyle w:val="a4"/>
        <w:ind w:left="0" w:firstLine="720"/>
        <w:rPr>
          <w:sz w:val="24"/>
          <w:szCs w:val="24"/>
        </w:rPr>
      </w:pPr>
      <w:r w:rsidRPr="003E6224">
        <w:rPr>
          <w:sz w:val="24"/>
          <w:szCs w:val="24"/>
        </w:rPr>
        <w:t>Речевое развитие в соответствии со Стандартом включает: владение</w:t>
      </w:r>
      <w:r w:rsidRPr="003E6224">
        <w:rPr>
          <w:spacing w:val="-67"/>
          <w:sz w:val="24"/>
          <w:szCs w:val="24"/>
        </w:rPr>
        <w:t xml:space="preserve"> </w:t>
      </w:r>
      <w:r w:rsidRPr="003E6224">
        <w:rPr>
          <w:sz w:val="24"/>
          <w:szCs w:val="24"/>
        </w:rPr>
        <w:t>речью</w:t>
      </w:r>
      <w:r w:rsidRPr="003E6224">
        <w:rPr>
          <w:spacing w:val="-4"/>
          <w:sz w:val="24"/>
          <w:szCs w:val="24"/>
        </w:rPr>
        <w:t xml:space="preserve"> </w:t>
      </w:r>
      <w:r w:rsidRPr="003E6224">
        <w:rPr>
          <w:sz w:val="24"/>
          <w:szCs w:val="24"/>
        </w:rPr>
        <w:t>как</w:t>
      </w:r>
      <w:r w:rsidRPr="003E6224">
        <w:rPr>
          <w:spacing w:val="-5"/>
          <w:sz w:val="24"/>
          <w:szCs w:val="24"/>
        </w:rPr>
        <w:t xml:space="preserve"> </w:t>
      </w:r>
      <w:r w:rsidRPr="003E6224">
        <w:rPr>
          <w:sz w:val="24"/>
          <w:szCs w:val="24"/>
        </w:rPr>
        <w:t>средством</w:t>
      </w:r>
      <w:r w:rsidRPr="003E6224">
        <w:rPr>
          <w:spacing w:val="-2"/>
          <w:sz w:val="24"/>
          <w:szCs w:val="24"/>
        </w:rPr>
        <w:t xml:space="preserve"> </w:t>
      </w:r>
      <w:r w:rsidRPr="003E6224">
        <w:rPr>
          <w:sz w:val="24"/>
          <w:szCs w:val="24"/>
        </w:rPr>
        <w:t>общения</w:t>
      </w:r>
      <w:r w:rsidRPr="003E6224">
        <w:rPr>
          <w:spacing w:val="-4"/>
          <w:sz w:val="24"/>
          <w:szCs w:val="24"/>
        </w:rPr>
        <w:t xml:space="preserve"> </w:t>
      </w:r>
      <w:r w:rsidRPr="003E6224">
        <w:rPr>
          <w:sz w:val="24"/>
          <w:szCs w:val="24"/>
        </w:rPr>
        <w:t>и</w:t>
      </w:r>
      <w:r w:rsidRPr="003E6224">
        <w:rPr>
          <w:spacing w:val="-2"/>
          <w:sz w:val="24"/>
          <w:szCs w:val="24"/>
        </w:rPr>
        <w:t xml:space="preserve"> </w:t>
      </w:r>
      <w:r w:rsidRPr="003E6224">
        <w:rPr>
          <w:sz w:val="24"/>
          <w:szCs w:val="24"/>
        </w:rPr>
        <w:t>культуры;</w:t>
      </w:r>
      <w:r w:rsidRPr="003E6224">
        <w:rPr>
          <w:spacing w:val="-1"/>
          <w:sz w:val="24"/>
          <w:szCs w:val="24"/>
        </w:rPr>
        <w:t xml:space="preserve"> </w:t>
      </w:r>
      <w:r w:rsidRPr="003E6224">
        <w:rPr>
          <w:sz w:val="24"/>
          <w:szCs w:val="24"/>
        </w:rPr>
        <w:t>обогащение</w:t>
      </w:r>
      <w:r w:rsidRPr="003E6224">
        <w:rPr>
          <w:spacing w:val="-2"/>
          <w:sz w:val="24"/>
          <w:szCs w:val="24"/>
        </w:rPr>
        <w:t xml:space="preserve"> </w:t>
      </w:r>
      <w:r w:rsidRPr="003E6224">
        <w:rPr>
          <w:sz w:val="24"/>
          <w:szCs w:val="24"/>
        </w:rPr>
        <w:t>активного</w:t>
      </w:r>
      <w:r w:rsidR="009803B0" w:rsidRPr="003E6224">
        <w:rPr>
          <w:sz w:val="24"/>
          <w:szCs w:val="24"/>
        </w:rPr>
        <w:t xml:space="preserve"> </w:t>
      </w:r>
      <w:r w:rsidRPr="003E6224">
        <w:rPr>
          <w:sz w:val="24"/>
          <w:szCs w:val="24"/>
        </w:rPr>
        <w:t>словаря; развитие связной, грамматически правильной диалогической и</w:t>
      </w:r>
      <w:r w:rsidRPr="003E6224">
        <w:rPr>
          <w:spacing w:val="1"/>
          <w:sz w:val="24"/>
          <w:szCs w:val="24"/>
        </w:rPr>
        <w:t xml:space="preserve"> </w:t>
      </w:r>
      <w:r w:rsidRPr="003E6224">
        <w:rPr>
          <w:sz w:val="24"/>
          <w:szCs w:val="24"/>
        </w:rPr>
        <w:t>монологической речи; развитие речевого творчества; развитие звуковой и</w:t>
      </w:r>
      <w:r w:rsidRPr="003E6224">
        <w:rPr>
          <w:spacing w:val="-67"/>
          <w:sz w:val="24"/>
          <w:szCs w:val="24"/>
        </w:rPr>
        <w:t xml:space="preserve"> </w:t>
      </w:r>
      <w:r w:rsidRPr="003E6224">
        <w:rPr>
          <w:sz w:val="24"/>
          <w:szCs w:val="24"/>
        </w:rPr>
        <w:t>интонационной</w:t>
      </w:r>
      <w:r w:rsidRPr="003E6224">
        <w:rPr>
          <w:spacing w:val="-2"/>
          <w:sz w:val="24"/>
          <w:szCs w:val="24"/>
        </w:rPr>
        <w:t xml:space="preserve"> </w:t>
      </w:r>
      <w:r w:rsidRPr="003E6224">
        <w:rPr>
          <w:sz w:val="24"/>
          <w:szCs w:val="24"/>
        </w:rPr>
        <w:t>культуры</w:t>
      </w:r>
      <w:r w:rsidRPr="003E6224">
        <w:rPr>
          <w:spacing w:val="-1"/>
          <w:sz w:val="24"/>
          <w:szCs w:val="24"/>
        </w:rPr>
        <w:t xml:space="preserve"> </w:t>
      </w:r>
      <w:r w:rsidRPr="003E6224">
        <w:rPr>
          <w:sz w:val="24"/>
          <w:szCs w:val="24"/>
        </w:rPr>
        <w:t>речи,</w:t>
      </w:r>
      <w:r w:rsidRPr="003E6224">
        <w:rPr>
          <w:spacing w:val="-2"/>
          <w:sz w:val="24"/>
          <w:szCs w:val="24"/>
        </w:rPr>
        <w:t xml:space="preserve"> </w:t>
      </w:r>
      <w:r w:rsidRPr="003E6224">
        <w:rPr>
          <w:sz w:val="24"/>
          <w:szCs w:val="24"/>
        </w:rPr>
        <w:t>фонематического</w:t>
      </w:r>
      <w:r w:rsidRPr="003E6224">
        <w:rPr>
          <w:spacing w:val="-1"/>
          <w:sz w:val="24"/>
          <w:szCs w:val="24"/>
        </w:rPr>
        <w:t xml:space="preserve"> </w:t>
      </w:r>
      <w:r w:rsidRPr="003E6224">
        <w:rPr>
          <w:sz w:val="24"/>
          <w:szCs w:val="24"/>
        </w:rPr>
        <w:t>слуха.</w:t>
      </w:r>
      <w:r w:rsidRPr="003E6224">
        <w:rPr>
          <w:spacing w:val="-2"/>
          <w:sz w:val="24"/>
          <w:szCs w:val="24"/>
        </w:rPr>
        <w:t xml:space="preserve"> </w:t>
      </w:r>
      <w:r w:rsidRPr="003E6224">
        <w:rPr>
          <w:sz w:val="24"/>
          <w:szCs w:val="24"/>
        </w:rPr>
        <w:t>Еще</w:t>
      </w:r>
      <w:r w:rsidRPr="003E6224">
        <w:rPr>
          <w:spacing w:val="-1"/>
          <w:sz w:val="24"/>
          <w:szCs w:val="24"/>
        </w:rPr>
        <w:t xml:space="preserve"> </w:t>
      </w:r>
      <w:r w:rsidRPr="003E6224">
        <w:rPr>
          <w:sz w:val="24"/>
          <w:szCs w:val="24"/>
        </w:rPr>
        <w:t>одно</w:t>
      </w:r>
      <w:r w:rsidR="009803B0" w:rsidRPr="003E6224">
        <w:rPr>
          <w:sz w:val="24"/>
          <w:szCs w:val="24"/>
        </w:rPr>
        <w:t xml:space="preserve"> </w:t>
      </w:r>
      <w:r w:rsidRPr="003E6224">
        <w:rPr>
          <w:sz w:val="24"/>
          <w:szCs w:val="24"/>
        </w:rPr>
        <w:t>направление - знакомство с книжной культурой, детской литературой,</w:t>
      </w:r>
      <w:r w:rsidRPr="003E6224">
        <w:rPr>
          <w:spacing w:val="1"/>
          <w:sz w:val="24"/>
          <w:szCs w:val="24"/>
        </w:rPr>
        <w:t xml:space="preserve"> </w:t>
      </w:r>
      <w:r w:rsidRPr="003E6224">
        <w:rPr>
          <w:sz w:val="24"/>
          <w:szCs w:val="24"/>
        </w:rPr>
        <w:t>понимание на слух текстов различных жанров детской литературы. На</w:t>
      </w:r>
      <w:r w:rsidRPr="003E6224">
        <w:rPr>
          <w:spacing w:val="1"/>
          <w:sz w:val="24"/>
          <w:szCs w:val="24"/>
        </w:rPr>
        <w:t xml:space="preserve"> </w:t>
      </w:r>
      <w:r w:rsidRPr="003E6224">
        <w:rPr>
          <w:sz w:val="24"/>
          <w:szCs w:val="24"/>
        </w:rPr>
        <w:t>этапе подготовки к школе требуется формирование звуковой аналитико-</w:t>
      </w:r>
      <w:r w:rsidRPr="003E6224">
        <w:rPr>
          <w:spacing w:val="-67"/>
          <w:sz w:val="24"/>
          <w:szCs w:val="24"/>
        </w:rPr>
        <w:t xml:space="preserve"> </w:t>
      </w:r>
      <w:r w:rsidRPr="003E6224">
        <w:rPr>
          <w:sz w:val="24"/>
          <w:szCs w:val="24"/>
        </w:rPr>
        <w:t>синтетической</w:t>
      </w:r>
      <w:r w:rsidRPr="003E6224">
        <w:rPr>
          <w:spacing w:val="-1"/>
          <w:sz w:val="24"/>
          <w:szCs w:val="24"/>
        </w:rPr>
        <w:t xml:space="preserve"> </w:t>
      </w:r>
      <w:r w:rsidRPr="003E6224">
        <w:rPr>
          <w:sz w:val="24"/>
          <w:szCs w:val="24"/>
        </w:rPr>
        <w:t>активности</w:t>
      </w:r>
      <w:r w:rsidRPr="003E6224">
        <w:rPr>
          <w:spacing w:val="-1"/>
          <w:sz w:val="24"/>
          <w:szCs w:val="24"/>
        </w:rPr>
        <w:t xml:space="preserve"> </w:t>
      </w:r>
      <w:r w:rsidRPr="003E6224">
        <w:rPr>
          <w:sz w:val="24"/>
          <w:szCs w:val="24"/>
        </w:rPr>
        <w:t>как</w:t>
      </w:r>
      <w:r w:rsidRPr="003E6224">
        <w:rPr>
          <w:spacing w:val="-1"/>
          <w:sz w:val="24"/>
          <w:szCs w:val="24"/>
        </w:rPr>
        <w:t xml:space="preserve"> </w:t>
      </w:r>
      <w:r w:rsidRPr="003E6224">
        <w:rPr>
          <w:sz w:val="24"/>
          <w:szCs w:val="24"/>
        </w:rPr>
        <w:t>предпосылки</w:t>
      </w:r>
      <w:r w:rsidRPr="003E6224">
        <w:rPr>
          <w:spacing w:val="-3"/>
          <w:sz w:val="24"/>
          <w:szCs w:val="24"/>
        </w:rPr>
        <w:t xml:space="preserve"> </w:t>
      </w:r>
      <w:r w:rsidRPr="003E6224">
        <w:rPr>
          <w:sz w:val="24"/>
          <w:szCs w:val="24"/>
        </w:rPr>
        <w:t>обучения</w:t>
      </w:r>
      <w:r w:rsidRPr="003E6224">
        <w:rPr>
          <w:spacing w:val="-1"/>
          <w:sz w:val="24"/>
          <w:szCs w:val="24"/>
        </w:rPr>
        <w:t xml:space="preserve"> </w:t>
      </w:r>
      <w:r w:rsidRPr="003E6224">
        <w:rPr>
          <w:sz w:val="24"/>
          <w:szCs w:val="24"/>
        </w:rPr>
        <w:t>грамоте.</w:t>
      </w:r>
    </w:p>
    <w:p w:rsidR="00D72FEE" w:rsidRPr="003E6224" w:rsidRDefault="004B6FAC" w:rsidP="003E6224">
      <w:pPr>
        <w:pStyle w:val="a4"/>
        <w:ind w:left="0" w:firstLine="720"/>
        <w:rPr>
          <w:sz w:val="24"/>
          <w:szCs w:val="24"/>
        </w:rPr>
      </w:pPr>
      <w:r w:rsidRPr="003E6224">
        <w:rPr>
          <w:sz w:val="24"/>
          <w:szCs w:val="24"/>
        </w:rPr>
        <w:t>В</w:t>
      </w:r>
      <w:r w:rsidRPr="003E6224">
        <w:rPr>
          <w:spacing w:val="-2"/>
          <w:sz w:val="24"/>
          <w:szCs w:val="24"/>
        </w:rPr>
        <w:t xml:space="preserve"> </w:t>
      </w:r>
      <w:r w:rsidRPr="003E6224">
        <w:rPr>
          <w:sz w:val="24"/>
          <w:szCs w:val="24"/>
        </w:rPr>
        <w:t>качестве</w:t>
      </w:r>
      <w:r w:rsidRPr="003E6224">
        <w:rPr>
          <w:spacing w:val="-6"/>
          <w:sz w:val="24"/>
          <w:szCs w:val="24"/>
        </w:rPr>
        <w:t xml:space="preserve"> </w:t>
      </w:r>
      <w:r w:rsidRPr="003E6224">
        <w:rPr>
          <w:sz w:val="24"/>
          <w:szCs w:val="24"/>
        </w:rPr>
        <w:t>основных</w:t>
      </w:r>
      <w:r w:rsidRPr="003E6224">
        <w:rPr>
          <w:spacing w:val="-1"/>
          <w:sz w:val="24"/>
          <w:szCs w:val="24"/>
        </w:rPr>
        <w:t xml:space="preserve"> </w:t>
      </w:r>
      <w:r w:rsidRPr="003E6224">
        <w:rPr>
          <w:sz w:val="24"/>
          <w:szCs w:val="24"/>
        </w:rPr>
        <w:t>разделов</w:t>
      </w:r>
      <w:r w:rsidRPr="003E6224">
        <w:rPr>
          <w:spacing w:val="-4"/>
          <w:sz w:val="24"/>
          <w:szCs w:val="24"/>
        </w:rPr>
        <w:t xml:space="preserve"> </w:t>
      </w:r>
      <w:r w:rsidRPr="003E6224">
        <w:rPr>
          <w:sz w:val="24"/>
          <w:szCs w:val="24"/>
        </w:rPr>
        <w:t>можно</w:t>
      </w:r>
      <w:r w:rsidRPr="003E6224">
        <w:rPr>
          <w:spacing w:val="-1"/>
          <w:sz w:val="24"/>
          <w:szCs w:val="24"/>
        </w:rPr>
        <w:t xml:space="preserve"> </w:t>
      </w:r>
      <w:r w:rsidRPr="003E6224">
        <w:rPr>
          <w:sz w:val="24"/>
          <w:szCs w:val="24"/>
        </w:rPr>
        <w:t>выделить:</w:t>
      </w:r>
    </w:p>
    <w:p w:rsidR="00D72FEE" w:rsidRPr="003E6224" w:rsidRDefault="004B6FAC" w:rsidP="003E6224">
      <w:pPr>
        <w:pStyle w:val="4"/>
        <w:ind w:left="0" w:firstLine="720"/>
        <w:rPr>
          <w:sz w:val="24"/>
          <w:szCs w:val="24"/>
        </w:rPr>
      </w:pPr>
      <w:r w:rsidRPr="003E6224">
        <w:rPr>
          <w:sz w:val="24"/>
          <w:szCs w:val="24"/>
        </w:rPr>
        <w:t>-развитие</w:t>
      </w:r>
      <w:r w:rsidRPr="003E6224">
        <w:rPr>
          <w:spacing w:val="-3"/>
          <w:sz w:val="24"/>
          <w:szCs w:val="24"/>
        </w:rPr>
        <w:t xml:space="preserve"> </w:t>
      </w:r>
      <w:r w:rsidRPr="003E6224">
        <w:rPr>
          <w:sz w:val="24"/>
          <w:szCs w:val="24"/>
        </w:rPr>
        <w:t>речи;</w:t>
      </w:r>
    </w:p>
    <w:p w:rsidR="00D72FEE" w:rsidRPr="003E6224" w:rsidRDefault="004B6FAC" w:rsidP="003E6224">
      <w:pPr>
        <w:ind w:firstLine="720"/>
        <w:rPr>
          <w:b/>
          <w:i/>
          <w:sz w:val="24"/>
          <w:szCs w:val="24"/>
        </w:rPr>
      </w:pPr>
      <w:r w:rsidRPr="003E6224">
        <w:rPr>
          <w:b/>
          <w:i/>
          <w:sz w:val="24"/>
          <w:szCs w:val="24"/>
        </w:rPr>
        <w:t>-приобщение</w:t>
      </w:r>
      <w:r w:rsidRPr="003E6224">
        <w:rPr>
          <w:b/>
          <w:i/>
          <w:spacing w:val="-4"/>
          <w:sz w:val="24"/>
          <w:szCs w:val="24"/>
        </w:rPr>
        <w:t xml:space="preserve"> </w:t>
      </w:r>
      <w:r w:rsidRPr="003E6224">
        <w:rPr>
          <w:b/>
          <w:i/>
          <w:sz w:val="24"/>
          <w:szCs w:val="24"/>
        </w:rPr>
        <w:t>к</w:t>
      </w:r>
      <w:r w:rsidRPr="003E6224">
        <w:rPr>
          <w:b/>
          <w:i/>
          <w:spacing w:val="-4"/>
          <w:sz w:val="24"/>
          <w:szCs w:val="24"/>
        </w:rPr>
        <w:t xml:space="preserve"> </w:t>
      </w:r>
      <w:r w:rsidRPr="003E6224">
        <w:rPr>
          <w:b/>
          <w:i/>
          <w:sz w:val="24"/>
          <w:szCs w:val="24"/>
        </w:rPr>
        <w:t>художественной</w:t>
      </w:r>
      <w:r w:rsidRPr="003E6224">
        <w:rPr>
          <w:b/>
          <w:i/>
          <w:spacing w:val="-3"/>
          <w:sz w:val="24"/>
          <w:szCs w:val="24"/>
        </w:rPr>
        <w:t xml:space="preserve"> </w:t>
      </w:r>
      <w:r w:rsidRPr="003E6224">
        <w:rPr>
          <w:b/>
          <w:i/>
          <w:sz w:val="24"/>
          <w:szCs w:val="24"/>
        </w:rPr>
        <w:t>литературе.</w:t>
      </w:r>
    </w:p>
    <w:p w:rsidR="00D72FEE" w:rsidRPr="003E6224" w:rsidRDefault="00D72FEE" w:rsidP="003E6224">
      <w:pPr>
        <w:pStyle w:val="a4"/>
        <w:ind w:left="0" w:firstLine="720"/>
        <w:rPr>
          <w:b/>
          <w:i/>
          <w:sz w:val="24"/>
          <w:szCs w:val="24"/>
        </w:rPr>
      </w:pPr>
    </w:p>
    <w:p w:rsidR="00D72FEE" w:rsidRPr="003E6224" w:rsidRDefault="004B6FAC" w:rsidP="003E6224">
      <w:pPr>
        <w:pStyle w:val="3"/>
        <w:ind w:left="0" w:firstLine="720"/>
        <w:rPr>
          <w:sz w:val="24"/>
          <w:szCs w:val="24"/>
        </w:rPr>
      </w:pPr>
      <w:r w:rsidRPr="003E6224">
        <w:rPr>
          <w:sz w:val="24"/>
          <w:szCs w:val="24"/>
        </w:rPr>
        <w:t>Связанные с целевыми ориентирами задачи, представлены в</w:t>
      </w:r>
      <w:r w:rsidRPr="003E6224">
        <w:rPr>
          <w:spacing w:val="-67"/>
          <w:sz w:val="24"/>
          <w:szCs w:val="24"/>
        </w:rPr>
        <w:t xml:space="preserve"> </w:t>
      </w:r>
      <w:r w:rsidRPr="003E6224">
        <w:rPr>
          <w:sz w:val="24"/>
          <w:szCs w:val="24"/>
        </w:rPr>
        <w:t>Стандарте:</w:t>
      </w:r>
    </w:p>
    <w:p w:rsidR="00D72FEE" w:rsidRPr="003E6224" w:rsidRDefault="004B6FAC" w:rsidP="003E6224">
      <w:pPr>
        <w:pStyle w:val="a6"/>
        <w:numPr>
          <w:ilvl w:val="1"/>
          <w:numId w:val="116"/>
        </w:numPr>
        <w:tabs>
          <w:tab w:val="left" w:pos="1411"/>
          <w:tab w:val="left" w:pos="1412"/>
        </w:tabs>
        <w:ind w:left="0" w:firstLine="720"/>
        <w:rPr>
          <w:sz w:val="24"/>
          <w:szCs w:val="24"/>
        </w:rPr>
      </w:pPr>
      <w:r w:rsidRPr="003E6224">
        <w:rPr>
          <w:sz w:val="24"/>
          <w:szCs w:val="24"/>
        </w:rPr>
        <w:t>организация видов деятельности, способствующих развитию речи</w:t>
      </w:r>
      <w:r w:rsidRPr="003E6224">
        <w:rPr>
          <w:spacing w:val="-67"/>
          <w:sz w:val="24"/>
          <w:szCs w:val="24"/>
        </w:rPr>
        <w:t xml:space="preserve"> </w:t>
      </w:r>
      <w:r w:rsidRPr="003E6224">
        <w:rPr>
          <w:sz w:val="24"/>
          <w:szCs w:val="24"/>
        </w:rPr>
        <w:t>обучающихся;</w:t>
      </w:r>
    </w:p>
    <w:p w:rsidR="00D72FEE" w:rsidRPr="003E6224" w:rsidRDefault="004B6FAC" w:rsidP="003E6224">
      <w:pPr>
        <w:pStyle w:val="a6"/>
        <w:numPr>
          <w:ilvl w:val="1"/>
          <w:numId w:val="116"/>
        </w:numPr>
        <w:tabs>
          <w:tab w:val="left" w:pos="1411"/>
          <w:tab w:val="left" w:pos="1412"/>
        </w:tabs>
        <w:ind w:left="0" w:firstLine="720"/>
        <w:rPr>
          <w:sz w:val="24"/>
          <w:szCs w:val="24"/>
        </w:rPr>
      </w:pPr>
      <w:r w:rsidRPr="003E6224">
        <w:rPr>
          <w:sz w:val="24"/>
          <w:szCs w:val="24"/>
        </w:rPr>
        <w:t>развитие</w:t>
      </w:r>
      <w:r w:rsidRPr="003E6224">
        <w:rPr>
          <w:spacing w:val="-5"/>
          <w:sz w:val="24"/>
          <w:szCs w:val="24"/>
        </w:rPr>
        <w:t xml:space="preserve"> </w:t>
      </w:r>
      <w:r w:rsidRPr="003E6224">
        <w:rPr>
          <w:sz w:val="24"/>
          <w:szCs w:val="24"/>
        </w:rPr>
        <w:t>речевой</w:t>
      </w:r>
      <w:r w:rsidRPr="003E6224">
        <w:rPr>
          <w:spacing w:val="-4"/>
          <w:sz w:val="24"/>
          <w:szCs w:val="24"/>
        </w:rPr>
        <w:t xml:space="preserve"> </w:t>
      </w:r>
      <w:r w:rsidRPr="003E6224">
        <w:rPr>
          <w:sz w:val="24"/>
          <w:szCs w:val="24"/>
        </w:rPr>
        <w:t>деятельности;</w:t>
      </w:r>
    </w:p>
    <w:p w:rsidR="00D72FEE" w:rsidRPr="003E6224" w:rsidRDefault="004B6FAC" w:rsidP="003E6224">
      <w:pPr>
        <w:pStyle w:val="a6"/>
        <w:numPr>
          <w:ilvl w:val="1"/>
          <w:numId w:val="116"/>
        </w:numPr>
        <w:tabs>
          <w:tab w:val="left" w:pos="1411"/>
          <w:tab w:val="left" w:pos="1412"/>
        </w:tabs>
        <w:ind w:left="0" w:firstLine="720"/>
        <w:rPr>
          <w:sz w:val="24"/>
          <w:szCs w:val="24"/>
        </w:rPr>
      </w:pPr>
      <w:r w:rsidRPr="003E6224">
        <w:rPr>
          <w:sz w:val="24"/>
          <w:szCs w:val="24"/>
        </w:rPr>
        <w:t>развитие способности к построению речевого высказывания в</w:t>
      </w:r>
      <w:r w:rsidRPr="003E6224">
        <w:rPr>
          <w:spacing w:val="1"/>
          <w:sz w:val="24"/>
          <w:szCs w:val="24"/>
        </w:rPr>
        <w:t xml:space="preserve"> </w:t>
      </w:r>
      <w:r w:rsidRPr="003E6224">
        <w:rPr>
          <w:sz w:val="24"/>
          <w:szCs w:val="24"/>
        </w:rPr>
        <w:t>ситуации общения, создание условий для принятия детьми решений,</w:t>
      </w:r>
      <w:r w:rsidRPr="003E6224">
        <w:rPr>
          <w:spacing w:val="-67"/>
          <w:sz w:val="24"/>
          <w:szCs w:val="24"/>
        </w:rPr>
        <w:t xml:space="preserve"> </w:t>
      </w:r>
      <w:r w:rsidRPr="003E6224">
        <w:rPr>
          <w:sz w:val="24"/>
          <w:szCs w:val="24"/>
        </w:rPr>
        <w:t>выражения</w:t>
      </w:r>
      <w:r w:rsidRPr="003E6224">
        <w:rPr>
          <w:spacing w:val="-1"/>
          <w:sz w:val="24"/>
          <w:szCs w:val="24"/>
        </w:rPr>
        <w:t xml:space="preserve"> </w:t>
      </w:r>
      <w:r w:rsidRPr="003E6224">
        <w:rPr>
          <w:sz w:val="24"/>
          <w:szCs w:val="24"/>
        </w:rPr>
        <w:t>своих</w:t>
      </w:r>
      <w:r w:rsidRPr="003E6224">
        <w:rPr>
          <w:spacing w:val="1"/>
          <w:sz w:val="24"/>
          <w:szCs w:val="24"/>
        </w:rPr>
        <w:t xml:space="preserve"> </w:t>
      </w:r>
      <w:r w:rsidRPr="003E6224">
        <w:rPr>
          <w:sz w:val="24"/>
          <w:szCs w:val="24"/>
        </w:rPr>
        <w:t>чувств</w:t>
      </w:r>
      <w:r w:rsidRPr="003E6224">
        <w:rPr>
          <w:spacing w:val="-2"/>
          <w:sz w:val="24"/>
          <w:szCs w:val="24"/>
        </w:rPr>
        <w:t xml:space="preserve"> </w:t>
      </w:r>
      <w:r w:rsidRPr="003E6224">
        <w:rPr>
          <w:sz w:val="24"/>
          <w:szCs w:val="24"/>
        </w:rPr>
        <w:t>и мыслей</w:t>
      </w:r>
      <w:r w:rsidRPr="003E6224">
        <w:rPr>
          <w:spacing w:val="-1"/>
          <w:sz w:val="24"/>
          <w:szCs w:val="24"/>
        </w:rPr>
        <w:t xml:space="preserve"> </w:t>
      </w:r>
      <w:r w:rsidRPr="003E6224">
        <w:rPr>
          <w:sz w:val="24"/>
          <w:szCs w:val="24"/>
        </w:rPr>
        <w:t>с</w:t>
      </w:r>
      <w:r w:rsidRPr="003E6224">
        <w:rPr>
          <w:spacing w:val="-1"/>
          <w:sz w:val="24"/>
          <w:szCs w:val="24"/>
        </w:rPr>
        <w:t xml:space="preserve"> </w:t>
      </w:r>
      <w:r w:rsidRPr="003E6224">
        <w:rPr>
          <w:sz w:val="24"/>
          <w:szCs w:val="24"/>
        </w:rPr>
        <w:t>помощью</w:t>
      </w:r>
      <w:r w:rsidRPr="003E6224">
        <w:rPr>
          <w:spacing w:val="-2"/>
          <w:sz w:val="24"/>
          <w:szCs w:val="24"/>
        </w:rPr>
        <w:t xml:space="preserve"> </w:t>
      </w:r>
      <w:r w:rsidRPr="003E6224">
        <w:rPr>
          <w:sz w:val="24"/>
          <w:szCs w:val="24"/>
        </w:rPr>
        <w:t>речи;</w:t>
      </w:r>
    </w:p>
    <w:p w:rsidR="00D72FEE" w:rsidRPr="003E6224" w:rsidRDefault="004B6FAC" w:rsidP="003E6224">
      <w:pPr>
        <w:pStyle w:val="a6"/>
        <w:numPr>
          <w:ilvl w:val="1"/>
          <w:numId w:val="116"/>
        </w:numPr>
        <w:tabs>
          <w:tab w:val="left" w:pos="1411"/>
          <w:tab w:val="left" w:pos="1412"/>
        </w:tabs>
        <w:ind w:left="0" w:firstLine="720"/>
        <w:rPr>
          <w:sz w:val="24"/>
          <w:szCs w:val="24"/>
        </w:rPr>
      </w:pPr>
      <w:r w:rsidRPr="003E6224">
        <w:rPr>
          <w:sz w:val="24"/>
          <w:szCs w:val="24"/>
        </w:rPr>
        <w:t>формирование познавательных интересов и познавательных</w:t>
      </w:r>
      <w:r w:rsidRPr="003E6224">
        <w:rPr>
          <w:spacing w:val="-67"/>
          <w:sz w:val="24"/>
          <w:szCs w:val="24"/>
        </w:rPr>
        <w:t xml:space="preserve"> </w:t>
      </w:r>
      <w:r w:rsidRPr="003E6224">
        <w:rPr>
          <w:sz w:val="24"/>
          <w:szCs w:val="24"/>
        </w:rPr>
        <w:t>действий</w:t>
      </w:r>
      <w:r w:rsidRPr="003E6224">
        <w:rPr>
          <w:spacing w:val="-1"/>
          <w:sz w:val="24"/>
          <w:szCs w:val="24"/>
        </w:rPr>
        <w:t xml:space="preserve"> </w:t>
      </w:r>
      <w:r w:rsidRPr="003E6224">
        <w:rPr>
          <w:sz w:val="24"/>
          <w:szCs w:val="24"/>
        </w:rPr>
        <w:t>ребенка в</w:t>
      </w:r>
      <w:r w:rsidRPr="003E6224">
        <w:rPr>
          <w:spacing w:val="-5"/>
          <w:sz w:val="24"/>
          <w:szCs w:val="24"/>
        </w:rPr>
        <w:t xml:space="preserve"> </w:t>
      </w:r>
      <w:r w:rsidRPr="003E6224">
        <w:rPr>
          <w:sz w:val="24"/>
          <w:szCs w:val="24"/>
        </w:rPr>
        <w:t>речевом</w:t>
      </w:r>
      <w:r w:rsidRPr="003E6224">
        <w:rPr>
          <w:spacing w:val="-3"/>
          <w:sz w:val="24"/>
          <w:szCs w:val="24"/>
        </w:rPr>
        <w:t xml:space="preserve"> </w:t>
      </w:r>
      <w:r w:rsidRPr="003E6224">
        <w:rPr>
          <w:sz w:val="24"/>
          <w:szCs w:val="24"/>
        </w:rPr>
        <w:t>общении</w:t>
      </w:r>
      <w:r w:rsidRPr="003E6224">
        <w:rPr>
          <w:spacing w:val="-3"/>
          <w:sz w:val="24"/>
          <w:szCs w:val="24"/>
        </w:rPr>
        <w:t xml:space="preserve"> </w:t>
      </w:r>
      <w:r w:rsidRPr="003E6224">
        <w:rPr>
          <w:sz w:val="24"/>
          <w:szCs w:val="24"/>
        </w:rPr>
        <w:t>и</w:t>
      </w:r>
      <w:r w:rsidRPr="003E6224">
        <w:rPr>
          <w:spacing w:val="-4"/>
          <w:sz w:val="24"/>
          <w:szCs w:val="24"/>
        </w:rPr>
        <w:t xml:space="preserve"> </w:t>
      </w:r>
      <w:r w:rsidRPr="003E6224">
        <w:rPr>
          <w:sz w:val="24"/>
          <w:szCs w:val="24"/>
        </w:rPr>
        <w:t>деятельности;</w:t>
      </w:r>
    </w:p>
    <w:p w:rsidR="00D72FEE" w:rsidRPr="003E6224" w:rsidRDefault="004B6FAC" w:rsidP="003E6224">
      <w:pPr>
        <w:pStyle w:val="a6"/>
        <w:numPr>
          <w:ilvl w:val="1"/>
          <w:numId w:val="116"/>
        </w:numPr>
        <w:tabs>
          <w:tab w:val="left" w:pos="1411"/>
          <w:tab w:val="left" w:pos="1412"/>
        </w:tabs>
        <w:ind w:left="0" w:firstLine="720"/>
        <w:rPr>
          <w:sz w:val="24"/>
          <w:szCs w:val="24"/>
        </w:rPr>
      </w:pPr>
      <w:r w:rsidRPr="003E6224">
        <w:rPr>
          <w:sz w:val="24"/>
          <w:szCs w:val="24"/>
        </w:rPr>
        <w:t>формирование мотивационно-</w:t>
      </w:r>
      <w:proofErr w:type="spellStart"/>
      <w:r w:rsidRPr="003E6224">
        <w:rPr>
          <w:sz w:val="24"/>
          <w:szCs w:val="24"/>
        </w:rPr>
        <w:t>потребностного</w:t>
      </w:r>
      <w:proofErr w:type="spellEnd"/>
      <w:r w:rsidRPr="003E6224">
        <w:rPr>
          <w:sz w:val="24"/>
          <w:szCs w:val="24"/>
        </w:rPr>
        <w:t>, деятельностного,</w:t>
      </w:r>
      <w:r w:rsidRPr="003E6224">
        <w:rPr>
          <w:spacing w:val="-67"/>
          <w:sz w:val="24"/>
          <w:szCs w:val="24"/>
        </w:rPr>
        <w:t xml:space="preserve"> </w:t>
      </w:r>
      <w:proofErr w:type="spellStart"/>
      <w:r w:rsidRPr="003E6224">
        <w:rPr>
          <w:sz w:val="24"/>
          <w:szCs w:val="24"/>
        </w:rPr>
        <w:t>когнитивно</w:t>
      </w:r>
      <w:proofErr w:type="spellEnd"/>
      <w:r w:rsidRPr="003E6224">
        <w:rPr>
          <w:sz w:val="24"/>
          <w:szCs w:val="24"/>
        </w:rPr>
        <w:t>-интеллектуального компонентов речевой и читательской</w:t>
      </w:r>
      <w:r w:rsidRPr="003E6224">
        <w:rPr>
          <w:spacing w:val="1"/>
          <w:sz w:val="24"/>
          <w:szCs w:val="24"/>
        </w:rPr>
        <w:t xml:space="preserve"> </w:t>
      </w:r>
      <w:r w:rsidRPr="003E6224">
        <w:rPr>
          <w:sz w:val="24"/>
          <w:szCs w:val="24"/>
        </w:rPr>
        <w:t>культуры;</w:t>
      </w:r>
    </w:p>
    <w:p w:rsidR="00D72FEE" w:rsidRPr="003E6224" w:rsidRDefault="004B6FAC" w:rsidP="003E6224">
      <w:pPr>
        <w:pStyle w:val="a6"/>
        <w:numPr>
          <w:ilvl w:val="1"/>
          <w:numId w:val="116"/>
        </w:numPr>
        <w:tabs>
          <w:tab w:val="left" w:pos="1411"/>
          <w:tab w:val="left" w:pos="1412"/>
        </w:tabs>
        <w:ind w:left="0" w:firstLine="720"/>
        <w:rPr>
          <w:sz w:val="24"/>
          <w:szCs w:val="24"/>
        </w:rPr>
      </w:pPr>
      <w:r w:rsidRPr="003E6224">
        <w:rPr>
          <w:sz w:val="24"/>
          <w:szCs w:val="24"/>
        </w:rPr>
        <w:lastRenderedPageBreak/>
        <w:t>формирование</w:t>
      </w:r>
      <w:r w:rsidRPr="003E6224">
        <w:rPr>
          <w:spacing w:val="-8"/>
          <w:sz w:val="24"/>
          <w:szCs w:val="24"/>
        </w:rPr>
        <w:t xml:space="preserve"> </w:t>
      </w:r>
      <w:r w:rsidRPr="003E6224">
        <w:rPr>
          <w:sz w:val="24"/>
          <w:szCs w:val="24"/>
        </w:rPr>
        <w:t>предпосылок</w:t>
      </w:r>
      <w:r w:rsidRPr="003E6224">
        <w:rPr>
          <w:spacing w:val="-6"/>
          <w:sz w:val="24"/>
          <w:szCs w:val="24"/>
        </w:rPr>
        <w:t xml:space="preserve"> </w:t>
      </w:r>
      <w:r w:rsidRPr="003E6224">
        <w:rPr>
          <w:sz w:val="24"/>
          <w:szCs w:val="24"/>
        </w:rPr>
        <w:t>грамотности.</w:t>
      </w:r>
    </w:p>
    <w:p w:rsidR="00D72FEE" w:rsidRPr="003E6224" w:rsidRDefault="00D72FEE" w:rsidP="003E6224">
      <w:pPr>
        <w:pStyle w:val="a4"/>
        <w:ind w:left="0" w:firstLine="720"/>
        <w:rPr>
          <w:sz w:val="24"/>
          <w:szCs w:val="24"/>
        </w:rPr>
      </w:pPr>
    </w:p>
    <w:p w:rsidR="00D72FEE" w:rsidRPr="003E6224" w:rsidRDefault="004B6FAC" w:rsidP="003E6224">
      <w:pPr>
        <w:pStyle w:val="3"/>
        <w:ind w:left="0" w:firstLine="720"/>
        <w:rPr>
          <w:b w:val="0"/>
          <w:sz w:val="24"/>
          <w:szCs w:val="24"/>
        </w:rPr>
      </w:pPr>
      <w:r w:rsidRPr="003E6224">
        <w:rPr>
          <w:sz w:val="24"/>
          <w:szCs w:val="24"/>
        </w:rPr>
        <w:t>Общие</w:t>
      </w:r>
      <w:r w:rsidRPr="003E6224">
        <w:rPr>
          <w:spacing w:val="-1"/>
          <w:sz w:val="24"/>
          <w:szCs w:val="24"/>
        </w:rPr>
        <w:t xml:space="preserve"> </w:t>
      </w:r>
      <w:r w:rsidRPr="003E6224">
        <w:rPr>
          <w:sz w:val="24"/>
          <w:szCs w:val="24"/>
        </w:rPr>
        <w:t>задачи</w:t>
      </w:r>
      <w:r w:rsidRPr="003E6224">
        <w:rPr>
          <w:b w:val="0"/>
          <w:sz w:val="24"/>
          <w:szCs w:val="24"/>
        </w:rPr>
        <w:t>:</w:t>
      </w:r>
    </w:p>
    <w:p w:rsidR="00D72FEE" w:rsidRPr="003E6224" w:rsidRDefault="004B6FAC" w:rsidP="003E6224">
      <w:pPr>
        <w:pStyle w:val="a6"/>
        <w:numPr>
          <w:ilvl w:val="1"/>
          <w:numId w:val="116"/>
        </w:numPr>
        <w:tabs>
          <w:tab w:val="left" w:pos="1423"/>
          <w:tab w:val="left" w:pos="1424"/>
        </w:tabs>
        <w:ind w:left="0" w:firstLine="720"/>
        <w:rPr>
          <w:sz w:val="24"/>
          <w:szCs w:val="24"/>
        </w:rPr>
      </w:pPr>
      <w:r w:rsidRPr="003E6224">
        <w:rPr>
          <w:sz w:val="24"/>
          <w:szCs w:val="24"/>
        </w:rPr>
        <w:t>развитие речевого общения с педагогическим работником и</w:t>
      </w:r>
      <w:r w:rsidRPr="003E6224">
        <w:rPr>
          <w:spacing w:val="1"/>
          <w:sz w:val="24"/>
          <w:szCs w:val="24"/>
        </w:rPr>
        <w:t xml:space="preserve"> </w:t>
      </w:r>
      <w:r w:rsidRPr="003E6224">
        <w:rPr>
          <w:sz w:val="24"/>
          <w:szCs w:val="24"/>
        </w:rPr>
        <w:t>другими детьми: способствовать овладению речью как средством</w:t>
      </w:r>
      <w:r w:rsidRPr="003E6224">
        <w:rPr>
          <w:spacing w:val="1"/>
          <w:sz w:val="24"/>
          <w:szCs w:val="24"/>
        </w:rPr>
        <w:t xml:space="preserve"> </w:t>
      </w:r>
      <w:r w:rsidRPr="003E6224">
        <w:rPr>
          <w:sz w:val="24"/>
          <w:szCs w:val="24"/>
        </w:rPr>
        <w:t xml:space="preserve">общения; освоению ситуативных и </w:t>
      </w:r>
      <w:proofErr w:type="spellStart"/>
      <w:r w:rsidRPr="003E6224">
        <w:rPr>
          <w:sz w:val="24"/>
          <w:szCs w:val="24"/>
        </w:rPr>
        <w:t>внеситуативных</w:t>
      </w:r>
      <w:proofErr w:type="spellEnd"/>
      <w:r w:rsidRPr="003E6224">
        <w:rPr>
          <w:sz w:val="24"/>
          <w:szCs w:val="24"/>
        </w:rPr>
        <w:t xml:space="preserve"> форм речевого</w:t>
      </w:r>
      <w:r w:rsidRPr="003E6224">
        <w:rPr>
          <w:spacing w:val="-67"/>
          <w:sz w:val="24"/>
          <w:szCs w:val="24"/>
        </w:rPr>
        <w:t xml:space="preserve"> </w:t>
      </w:r>
      <w:r w:rsidRPr="003E6224">
        <w:rPr>
          <w:sz w:val="24"/>
          <w:szCs w:val="24"/>
        </w:rPr>
        <w:t>общения</w:t>
      </w:r>
      <w:r w:rsidRPr="003E6224">
        <w:rPr>
          <w:spacing w:val="-1"/>
          <w:sz w:val="24"/>
          <w:szCs w:val="24"/>
        </w:rPr>
        <w:t xml:space="preserve"> </w:t>
      </w:r>
      <w:r w:rsidRPr="003E6224">
        <w:rPr>
          <w:sz w:val="24"/>
          <w:szCs w:val="24"/>
        </w:rPr>
        <w:t>с</w:t>
      </w:r>
      <w:r w:rsidRPr="003E6224">
        <w:rPr>
          <w:spacing w:val="-4"/>
          <w:sz w:val="24"/>
          <w:szCs w:val="24"/>
        </w:rPr>
        <w:t xml:space="preserve"> </w:t>
      </w:r>
      <w:r w:rsidRPr="003E6224">
        <w:rPr>
          <w:sz w:val="24"/>
          <w:szCs w:val="24"/>
        </w:rPr>
        <w:t>педагогическим</w:t>
      </w:r>
      <w:r w:rsidRPr="003E6224">
        <w:rPr>
          <w:spacing w:val="-1"/>
          <w:sz w:val="24"/>
          <w:szCs w:val="24"/>
        </w:rPr>
        <w:t xml:space="preserve"> </w:t>
      </w:r>
      <w:r w:rsidRPr="003E6224">
        <w:rPr>
          <w:sz w:val="24"/>
          <w:szCs w:val="24"/>
        </w:rPr>
        <w:t>работником</w:t>
      </w:r>
      <w:r w:rsidRPr="003E6224">
        <w:rPr>
          <w:spacing w:val="-3"/>
          <w:sz w:val="24"/>
          <w:szCs w:val="24"/>
        </w:rPr>
        <w:t xml:space="preserve"> </w:t>
      </w:r>
      <w:r w:rsidRPr="003E6224">
        <w:rPr>
          <w:sz w:val="24"/>
          <w:szCs w:val="24"/>
        </w:rPr>
        <w:t>и</w:t>
      </w:r>
      <w:r w:rsidRPr="003E6224">
        <w:rPr>
          <w:spacing w:val="-1"/>
          <w:sz w:val="24"/>
          <w:szCs w:val="24"/>
        </w:rPr>
        <w:t xml:space="preserve"> </w:t>
      </w:r>
      <w:r w:rsidRPr="003E6224">
        <w:rPr>
          <w:sz w:val="24"/>
          <w:szCs w:val="24"/>
        </w:rPr>
        <w:t>другими</w:t>
      </w:r>
      <w:r w:rsidRPr="003E6224">
        <w:rPr>
          <w:spacing w:val="-1"/>
          <w:sz w:val="24"/>
          <w:szCs w:val="24"/>
        </w:rPr>
        <w:t xml:space="preserve"> </w:t>
      </w:r>
      <w:r w:rsidRPr="003E6224">
        <w:rPr>
          <w:sz w:val="24"/>
          <w:szCs w:val="24"/>
        </w:rPr>
        <w:t>детьми;</w:t>
      </w:r>
    </w:p>
    <w:p w:rsidR="00D72FEE" w:rsidRPr="003E6224" w:rsidRDefault="004B6FAC" w:rsidP="003E6224">
      <w:pPr>
        <w:pStyle w:val="a6"/>
        <w:numPr>
          <w:ilvl w:val="1"/>
          <w:numId w:val="116"/>
        </w:numPr>
        <w:tabs>
          <w:tab w:val="left" w:pos="1423"/>
          <w:tab w:val="left" w:pos="1424"/>
        </w:tabs>
        <w:ind w:left="0" w:firstLine="720"/>
        <w:rPr>
          <w:sz w:val="24"/>
          <w:szCs w:val="24"/>
        </w:rPr>
      </w:pPr>
      <w:r w:rsidRPr="003E6224">
        <w:rPr>
          <w:sz w:val="24"/>
          <w:szCs w:val="24"/>
        </w:rPr>
        <w:t>развитие</w:t>
      </w:r>
      <w:r w:rsidRPr="003E6224">
        <w:rPr>
          <w:spacing w:val="-3"/>
          <w:sz w:val="24"/>
          <w:szCs w:val="24"/>
        </w:rPr>
        <w:t xml:space="preserve"> </w:t>
      </w:r>
      <w:r w:rsidRPr="003E6224">
        <w:rPr>
          <w:sz w:val="24"/>
          <w:szCs w:val="24"/>
        </w:rPr>
        <w:t>всех</w:t>
      </w:r>
      <w:r w:rsidRPr="003E6224">
        <w:rPr>
          <w:spacing w:val="-1"/>
          <w:sz w:val="24"/>
          <w:szCs w:val="24"/>
        </w:rPr>
        <w:t xml:space="preserve"> </w:t>
      </w:r>
      <w:r w:rsidRPr="003E6224">
        <w:rPr>
          <w:sz w:val="24"/>
          <w:szCs w:val="24"/>
        </w:rPr>
        <w:t>компонентов</w:t>
      </w:r>
      <w:r w:rsidRPr="003E6224">
        <w:rPr>
          <w:spacing w:val="-5"/>
          <w:sz w:val="24"/>
          <w:szCs w:val="24"/>
        </w:rPr>
        <w:t xml:space="preserve"> </w:t>
      </w:r>
      <w:r w:rsidRPr="003E6224">
        <w:rPr>
          <w:sz w:val="24"/>
          <w:szCs w:val="24"/>
        </w:rPr>
        <w:t>устной</w:t>
      </w:r>
      <w:r w:rsidRPr="003E6224">
        <w:rPr>
          <w:spacing w:val="-5"/>
          <w:sz w:val="24"/>
          <w:szCs w:val="24"/>
        </w:rPr>
        <w:t xml:space="preserve"> </w:t>
      </w:r>
      <w:r w:rsidRPr="003E6224">
        <w:rPr>
          <w:sz w:val="24"/>
          <w:szCs w:val="24"/>
        </w:rPr>
        <w:t>речи</w:t>
      </w:r>
      <w:r w:rsidRPr="003E6224">
        <w:rPr>
          <w:spacing w:val="-2"/>
          <w:sz w:val="24"/>
          <w:szCs w:val="24"/>
        </w:rPr>
        <w:t xml:space="preserve"> </w:t>
      </w:r>
      <w:r w:rsidRPr="003E6224">
        <w:rPr>
          <w:sz w:val="24"/>
          <w:szCs w:val="24"/>
        </w:rPr>
        <w:t>обучающихся:</w:t>
      </w:r>
      <w:r w:rsidR="009803B0" w:rsidRPr="003E6224">
        <w:rPr>
          <w:sz w:val="24"/>
          <w:szCs w:val="24"/>
        </w:rPr>
        <w:t xml:space="preserve"> </w:t>
      </w:r>
      <w:r w:rsidRPr="003E6224">
        <w:rPr>
          <w:sz w:val="24"/>
          <w:szCs w:val="24"/>
        </w:rPr>
        <w:t>фонематического восприятия; фонетико-фонематической, лексической,</w:t>
      </w:r>
      <w:r w:rsidRPr="003E6224">
        <w:rPr>
          <w:spacing w:val="-67"/>
          <w:sz w:val="24"/>
          <w:szCs w:val="24"/>
        </w:rPr>
        <w:t xml:space="preserve"> </w:t>
      </w:r>
      <w:r w:rsidRPr="003E6224">
        <w:rPr>
          <w:sz w:val="24"/>
          <w:szCs w:val="24"/>
        </w:rPr>
        <w:t>грамматической</w:t>
      </w:r>
      <w:r w:rsidRPr="003E6224">
        <w:rPr>
          <w:spacing w:val="-1"/>
          <w:sz w:val="24"/>
          <w:szCs w:val="24"/>
        </w:rPr>
        <w:t xml:space="preserve"> </w:t>
      </w:r>
      <w:r w:rsidRPr="003E6224">
        <w:rPr>
          <w:sz w:val="24"/>
          <w:szCs w:val="24"/>
        </w:rPr>
        <w:t>сторон речи;</w:t>
      </w:r>
    </w:p>
    <w:p w:rsidR="00D72FEE" w:rsidRPr="003E6224" w:rsidRDefault="004B6FAC" w:rsidP="003E6224">
      <w:pPr>
        <w:pStyle w:val="a6"/>
        <w:numPr>
          <w:ilvl w:val="1"/>
          <w:numId w:val="116"/>
        </w:numPr>
        <w:tabs>
          <w:tab w:val="left" w:pos="1423"/>
          <w:tab w:val="left" w:pos="1424"/>
        </w:tabs>
        <w:ind w:left="0" w:firstLine="720"/>
        <w:rPr>
          <w:sz w:val="24"/>
          <w:szCs w:val="24"/>
        </w:rPr>
      </w:pPr>
      <w:r w:rsidRPr="003E6224">
        <w:rPr>
          <w:sz w:val="24"/>
          <w:szCs w:val="24"/>
        </w:rPr>
        <w:t>формирование навыков владения языком в его коммуникативной</w:t>
      </w:r>
      <w:r w:rsidRPr="003E6224">
        <w:rPr>
          <w:spacing w:val="1"/>
          <w:sz w:val="24"/>
          <w:szCs w:val="24"/>
        </w:rPr>
        <w:t xml:space="preserve"> </w:t>
      </w:r>
      <w:r w:rsidRPr="003E6224">
        <w:rPr>
          <w:sz w:val="24"/>
          <w:szCs w:val="24"/>
        </w:rPr>
        <w:t>функции - развитие связной речи, двух форм речевого общения - диалога</w:t>
      </w:r>
      <w:r w:rsidRPr="003E6224">
        <w:rPr>
          <w:spacing w:val="-67"/>
          <w:sz w:val="24"/>
          <w:szCs w:val="24"/>
        </w:rPr>
        <w:t xml:space="preserve"> </w:t>
      </w:r>
      <w:r w:rsidRPr="003E6224">
        <w:rPr>
          <w:sz w:val="24"/>
          <w:szCs w:val="24"/>
        </w:rPr>
        <w:t>и</w:t>
      </w:r>
      <w:r w:rsidRPr="003E6224">
        <w:rPr>
          <w:spacing w:val="-1"/>
          <w:sz w:val="24"/>
          <w:szCs w:val="24"/>
        </w:rPr>
        <w:t xml:space="preserve"> </w:t>
      </w:r>
      <w:r w:rsidRPr="003E6224">
        <w:rPr>
          <w:sz w:val="24"/>
          <w:szCs w:val="24"/>
        </w:rPr>
        <w:t>монолога;</w:t>
      </w:r>
    </w:p>
    <w:p w:rsidR="00D72FEE" w:rsidRPr="003E6224" w:rsidRDefault="004B6FAC" w:rsidP="003E6224">
      <w:pPr>
        <w:pStyle w:val="a6"/>
        <w:numPr>
          <w:ilvl w:val="1"/>
          <w:numId w:val="116"/>
        </w:numPr>
        <w:tabs>
          <w:tab w:val="left" w:pos="1423"/>
          <w:tab w:val="left" w:pos="1424"/>
        </w:tabs>
        <w:ind w:left="0" w:firstLine="720"/>
        <w:rPr>
          <w:sz w:val="24"/>
          <w:szCs w:val="24"/>
        </w:rPr>
      </w:pPr>
      <w:r w:rsidRPr="003E6224">
        <w:rPr>
          <w:sz w:val="24"/>
          <w:szCs w:val="24"/>
        </w:rPr>
        <w:t>практическое овладение нормами речи: развитие звуковой и</w:t>
      </w:r>
      <w:r w:rsidRPr="003E6224">
        <w:rPr>
          <w:spacing w:val="-67"/>
          <w:sz w:val="24"/>
          <w:szCs w:val="24"/>
        </w:rPr>
        <w:t xml:space="preserve"> </w:t>
      </w:r>
      <w:r w:rsidRPr="003E6224">
        <w:rPr>
          <w:sz w:val="24"/>
          <w:szCs w:val="24"/>
        </w:rPr>
        <w:t>интонационной</w:t>
      </w:r>
      <w:r w:rsidRPr="003E6224">
        <w:rPr>
          <w:spacing w:val="-1"/>
          <w:sz w:val="24"/>
          <w:szCs w:val="24"/>
        </w:rPr>
        <w:t xml:space="preserve"> </w:t>
      </w:r>
      <w:r w:rsidRPr="003E6224">
        <w:rPr>
          <w:sz w:val="24"/>
          <w:szCs w:val="24"/>
        </w:rPr>
        <w:t>культуры речи;</w:t>
      </w:r>
    </w:p>
    <w:p w:rsidR="00D72FEE" w:rsidRPr="003E6224" w:rsidRDefault="004B6FAC" w:rsidP="003E6224">
      <w:pPr>
        <w:pStyle w:val="a6"/>
        <w:numPr>
          <w:ilvl w:val="1"/>
          <w:numId w:val="116"/>
        </w:numPr>
        <w:tabs>
          <w:tab w:val="left" w:pos="1423"/>
          <w:tab w:val="left" w:pos="1424"/>
        </w:tabs>
        <w:ind w:left="0" w:firstLine="720"/>
        <w:rPr>
          <w:sz w:val="24"/>
          <w:szCs w:val="24"/>
        </w:rPr>
      </w:pPr>
      <w:r w:rsidRPr="003E6224">
        <w:rPr>
          <w:sz w:val="24"/>
          <w:szCs w:val="24"/>
        </w:rPr>
        <w:t>создание условий для выражения своих чувств и мыслей с</w:t>
      </w:r>
      <w:r w:rsidRPr="003E6224">
        <w:rPr>
          <w:spacing w:val="-67"/>
          <w:sz w:val="24"/>
          <w:szCs w:val="24"/>
        </w:rPr>
        <w:t xml:space="preserve"> </w:t>
      </w:r>
      <w:r w:rsidRPr="003E6224">
        <w:rPr>
          <w:sz w:val="24"/>
          <w:szCs w:val="24"/>
        </w:rPr>
        <w:t>помощью речи, овладение эмоциональной культурой речевых</w:t>
      </w:r>
      <w:r w:rsidRPr="003E6224">
        <w:rPr>
          <w:spacing w:val="1"/>
          <w:sz w:val="24"/>
          <w:szCs w:val="24"/>
        </w:rPr>
        <w:t xml:space="preserve"> </w:t>
      </w:r>
      <w:r w:rsidRPr="003E6224">
        <w:rPr>
          <w:sz w:val="24"/>
          <w:szCs w:val="24"/>
        </w:rPr>
        <w:t>высказываний.</w:t>
      </w:r>
    </w:p>
    <w:p w:rsidR="00D72FEE" w:rsidRPr="003E6224" w:rsidRDefault="00D72FEE" w:rsidP="003E6224">
      <w:pPr>
        <w:pStyle w:val="a4"/>
        <w:ind w:left="0" w:firstLine="720"/>
        <w:rPr>
          <w:sz w:val="24"/>
          <w:szCs w:val="24"/>
        </w:rPr>
      </w:pPr>
    </w:p>
    <w:p w:rsidR="00D72FEE" w:rsidRPr="003E6224" w:rsidRDefault="004B6FAC" w:rsidP="003E6224">
      <w:pPr>
        <w:pStyle w:val="3"/>
        <w:ind w:left="0" w:firstLine="720"/>
        <w:rPr>
          <w:b w:val="0"/>
          <w:sz w:val="24"/>
          <w:szCs w:val="24"/>
        </w:rPr>
      </w:pPr>
      <w:r w:rsidRPr="003E6224">
        <w:rPr>
          <w:sz w:val="24"/>
          <w:szCs w:val="24"/>
        </w:rPr>
        <w:t>Задачи,</w:t>
      </w:r>
      <w:r w:rsidRPr="003E6224">
        <w:rPr>
          <w:spacing w:val="-3"/>
          <w:sz w:val="24"/>
          <w:szCs w:val="24"/>
        </w:rPr>
        <w:t xml:space="preserve"> </w:t>
      </w:r>
      <w:r w:rsidRPr="003E6224">
        <w:rPr>
          <w:sz w:val="24"/>
          <w:szCs w:val="24"/>
        </w:rPr>
        <w:t>актуальные</w:t>
      </w:r>
      <w:r w:rsidRPr="003E6224">
        <w:rPr>
          <w:spacing w:val="-1"/>
          <w:sz w:val="24"/>
          <w:szCs w:val="24"/>
        </w:rPr>
        <w:t xml:space="preserve"> </w:t>
      </w:r>
      <w:r w:rsidRPr="003E6224">
        <w:rPr>
          <w:sz w:val="24"/>
          <w:szCs w:val="24"/>
        </w:rPr>
        <w:t>для</w:t>
      </w:r>
      <w:r w:rsidRPr="003E6224">
        <w:rPr>
          <w:spacing w:val="-3"/>
          <w:sz w:val="24"/>
          <w:szCs w:val="24"/>
        </w:rPr>
        <w:t xml:space="preserve"> </w:t>
      </w:r>
      <w:r w:rsidRPr="003E6224">
        <w:rPr>
          <w:sz w:val="24"/>
          <w:szCs w:val="24"/>
        </w:rPr>
        <w:t>работы</w:t>
      </w:r>
      <w:r w:rsidRPr="003E6224">
        <w:rPr>
          <w:spacing w:val="-2"/>
          <w:sz w:val="24"/>
          <w:szCs w:val="24"/>
        </w:rPr>
        <w:t xml:space="preserve"> </w:t>
      </w:r>
      <w:r w:rsidRPr="003E6224">
        <w:rPr>
          <w:sz w:val="24"/>
          <w:szCs w:val="24"/>
        </w:rPr>
        <w:t>с</w:t>
      </w:r>
      <w:r w:rsidRPr="003E6224">
        <w:rPr>
          <w:spacing w:val="-2"/>
          <w:sz w:val="24"/>
          <w:szCs w:val="24"/>
        </w:rPr>
        <w:t xml:space="preserve"> </w:t>
      </w:r>
      <w:r w:rsidRPr="003E6224">
        <w:rPr>
          <w:sz w:val="24"/>
          <w:szCs w:val="24"/>
        </w:rPr>
        <w:t>дошкольниками</w:t>
      </w:r>
      <w:r w:rsidRPr="003E6224">
        <w:rPr>
          <w:spacing w:val="-1"/>
          <w:sz w:val="24"/>
          <w:szCs w:val="24"/>
        </w:rPr>
        <w:t xml:space="preserve"> </w:t>
      </w:r>
      <w:r w:rsidRPr="003E6224">
        <w:rPr>
          <w:sz w:val="24"/>
          <w:szCs w:val="24"/>
        </w:rPr>
        <w:t>с</w:t>
      </w:r>
      <w:r w:rsidRPr="003E6224">
        <w:rPr>
          <w:spacing w:val="-2"/>
          <w:sz w:val="24"/>
          <w:szCs w:val="24"/>
        </w:rPr>
        <w:t xml:space="preserve"> </w:t>
      </w:r>
      <w:r w:rsidRPr="003E6224">
        <w:rPr>
          <w:sz w:val="24"/>
          <w:szCs w:val="24"/>
        </w:rPr>
        <w:t>ЗПР</w:t>
      </w:r>
      <w:r w:rsidRPr="003E6224">
        <w:rPr>
          <w:b w:val="0"/>
          <w:sz w:val="24"/>
          <w:szCs w:val="24"/>
        </w:rPr>
        <w:t>:</w:t>
      </w:r>
    </w:p>
    <w:p w:rsidR="00D72FEE" w:rsidRPr="003E6224" w:rsidRDefault="004B6FAC" w:rsidP="003E6224">
      <w:pPr>
        <w:pStyle w:val="a6"/>
        <w:numPr>
          <w:ilvl w:val="1"/>
          <w:numId w:val="116"/>
        </w:numPr>
        <w:tabs>
          <w:tab w:val="left" w:pos="1423"/>
          <w:tab w:val="left" w:pos="1424"/>
        </w:tabs>
        <w:ind w:left="0" w:firstLine="720"/>
        <w:rPr>
          <w:sz w:val="24"/>
          <w:szCs w:val="24"/>
        </w:rPr>
      </w:pPr>
      <w:r w:rsidRPr="003E6224">
        <w:rPr>
          <w:sz w:val="24"/>
          <w:szCs w:val="24"/>
        </w:rPr>
        <w:t>формирование функционального базиса устной речи, развитие ее</w:t>
      </w:r>
      <w:r w:rsidRPr="003E6224">
        <w:rPr>
          <w:spacing w:val="-67"/>
          <w:sz w:val="24"/>
          <w:szCs w:val="24"/>
        </w:rPr>
        <w:t xml:space="preserve"> </w:t>
      </w:r>
      <w:r w:rsidRPr="003E6224">
        <w:rPr>
          <w:sz w:val="24"/>
          <w:szCs w:val="24"/>
        </w:rPr>
        <w:t>моторных и сенсорных</w:t>
      </w:r>
      <w:r w:rsidRPr="003E6224">
        <w:rPr>
          <w:spacing w:val="1"/>
          <w:sz w:val="24"/>
          <w:szCs w:val="24"/>
        </w:rPr>
        <w:t xml:space="preserve"> </w:t>
      </w:r>
      <w:r w:rsidRPr="003E6224">
        <w:rPr>
          <w:sz w:val="24"/>
          <w:szCs w:val="24"/>
        </w:rPr>
        <w:t>компонентов;</w:t>
      </w:r>
    </w:p>
    <w:p w:rsidR="00D72FEE" w:rsidRPr="003E6224" w:rsidRDefault="004B6FAC" w:rsidP="003E6224">
      <w:pPr>
        <w:pStyle w:val="a6"/>
        <w:numPr>
          <w:ilvl w:val="1"/>
          <w:numId w:val="116"/>
        </w:numPr>
        <w:tabs>
          <w:tab w:val="left" w:pos="1423"/>
          <w:tab w:val="left" w:pos="1424"/>
        </w:tabs>
        <w:ind w:left="0" w:firstLine="720"/>
        <w:rPr>
          <w:sz w:val="24"/>
          <w:szCs w:val="24"/>
        </w:rPr>
      </w:pPr>
      <w:r w:rsidRPr="003E6224">
        <w:rPr>
          <w:sz w:val="24"/>
          <w:szCs w:val="24"/>
        </w:rPr>
        <w:t>развитие речевой мотивации, формирование способов</w:t>
      </w:r>
      <w:r w:rsidRPr="003E6224">
        <w:rPr>
          <w:spacing w:val="-67"/>
          <w:sz w:val="24"/>
          <w:szCs w:val="24"/>
        </w:rPr>
        <w:t xml:space="preserve"> </w:t>
      </w:r>
      <w:r w:rsidRPr="003E6224">
        <w:rPr>
          <w:sz w:val="24"/>
          <w:szCs w:val="24"/>
        </w:rPr>
        <w:t>ориентировочных</w:t>
      </w:r>
      <w:r w:rsidRPr="003E6224">
        <w:rPr>
          <w:spacing w:val="-4"/>
          <w:sz w:val="24"/>
          <w:szCs w:val="24"/>
        </w:rPr>
        <w:t xml:space="preserve"> </w:t>
      </w:r>
      <w:r w:rsidRPr="003E6224">
        <w:rPr>
          <w:sz w:val="24"/>
          <w:szCs w:val="24"/>
        </w:rPr>
        <w:t>действий</w:t>
      </w:r>
      <w:r w:rsidRPr="003E6224">
        <w:rPr>
          <w:spacing w:val="-1"/>
          <w:sz w:val="24"/>
          <w:szCs w:val="24"/>
        </w:rPr>
        <w:t xml:space="preserve"> </w:t>
      </w:r>
      <w:r w:rsidRPr="003E6224">
        <w:rPr>
          <w:sz w:val="24"/>
          <w:szCs w:val="24"/>
        </w:rPr>
        <w:t>в</w:t>
      </w:r>
      <w:r w:rsidRPr="003E6224">
        <w:rPr>
          <w:spacing w:val="-2"/>
          <w:sz w:val="24"/>
          <w:szCs w:val="24"/>
        </w:rPr>
        <w:t xml:space="preserve"> </w:t>
      </w:r>
      <w:r w:rsidRPr="003E6224">
        <w:rPr>
          <w:sz w:val="24"/>
          <w:szCs w:val="24"/>
        </w:rPr>
        <w:t>языковом</w:t>
      </w:r>
      <w:r w:rsidRPr="003E6224">
        <w:rPr>
          <w:spacing w:val="-3"/>
          <w:sz w:val="24"/>
          <w:szCs w:val="24"/>
        </w:rPr>
        <w:t xml:space="preserve"> </w:t>
      </w:r>
      <w:r w:rsidRPr="003E6224">
        <w:rPr>
          <w:sz w:val="24"/>
          <w:szCs w:val="24"/>
        </w:rPr>
        <w:t>материале;</w:t>
      </w:r>
    </w:p>
    <w:p w:rsidR="00D72FEE" w:rsidRPr="003E6224" w:rsidRDefault="004B6FAC" w:rsidP="003E6224">
      <w:pPr>
        <w:pStyle w:val="a6"/>
        <w:numPr>
          <w:ilvl w:val="1"/>
          <w:numId w:val="116"/>
        </w:numPr>
        <w:tabs>
          <w:tab w:val="left" w:pos="1423"/>
          <w:tab w:val="left" w:pos="1424"/>
        </w:tabs>
        <w:ind w:left="0" w:firstLine="720"/>
        <w:rPr>
          <w:sz w:val="24"/>
          <w:szCs w:val="24"/>
        </w:rPr>
      </w:pPr>
      <w:r w:rsidRPr="003E6224">
        <w:rPr>
          <w:sz w:val="24"/>
          <w:szCs w:val="24"/>
        </w:rPr>
        <w:t>развитие речи во взаимосвязи с развитием мыслительной</w:t>
      </w:r>
      <w:r w:rsidRPr="003E6224">
        <w:rPr>
          <w:spacing w:val="-67"/>
          <w:sz w:val="24"/>
          <w:szCs w:val="24"/>
        </w:rPr>
        <w:t xml:space="preserve"> </w:t>
      </w:r>
      <w:r w:rsidRPr="003E6224">
        <w:rPr>
          <w:sz w:val="24"/>
          <w:szCs w:val="24"/>
        </w:rPr>
        <w:t>деятельности;</w:t>
      </w:r>
    </w:p>
    <w:p w:rsidR="00D72FEE" w:rsidRPr="003E6224" w:rsidRDefault="004B6FAC" w:rsidP="003E6224">
      <w:pPr>
        <w:pStyle w:val="a6"/>
        <w:numPr>
          <w:ilvl w:val="1"/>
          <w:numId w:val="116"/>
        </w:numPr>
        <w:tabs>
          <w:tab w:val="left" w:pos="1423"/>
          <w:tab w:val="left" w:pos="1424"/>
        </w:tabs>
        <w:ind w:left="0" w:firstLine="720"/>
        <w:rPr>
          <w:sz w:val="24"/>
          <w:szCs w:val="24"/>
        </w:rPr>
      </w:pPr>
      <w:r w:rsidRPr="003E6224">
        <w:rPr>
          <w:sz w:val="24"/>
          <w:szCs w:val="24"/>
        </w:rPr>
        <w:t>формирование</w:t>
      </w:r>
      <w:r w:rsidRPr="003E6224">
        <w:rPr>
          <w:spacing w:val="-4"/>
          <w:sz w:val="24"/>
          <w:szCs w:val="24"/>
        </w:rPr>
        <w:t xml:space="preserve"> </w:t>
      </w:r>
      <w:r w:rsidRPr="003E6224">
        <w:rPr>
          <w:sz w:val="24"/>
          <w:szCs w:val="24"/>
        </w:rPr>
        <w:t>культуры</w:t>
      </w:r>
      <w:r w:rsidRPr="003E6224">
        <w:rPr>
          <w:spacing w:val="-3"/>
          <w:sz w:val="24"/>
          <w:szCs w:val="24"/>
        </w:rPr>
        <w:t xml:space="preserve"> </w:t>
      </w:r>
      <w:r w:rsidRPr="003E6224">
        <w:rPr>
          <w:sz w:val="24"/>
          <w:szCs w:val="24"/>
        </w:rPr>
        <w:t>речи;</w:t>
      </w:r>
    </w:p>
    <w:p w:rsidR="00D72FEE" w:rsidRPr="003E6224" w:rsidRDefault="004B6FAC" w:rsidP="003E6224">
      <w:pPr>
        <w:pStyle w:val="a6"/>
        <w:numPr>
          <w:ilvl w:val="1"/>
          <w:numId w:val="116"/>
        </w:numPr>
        <w:tabs>
          <w:tab w:val="left" w:pos="1423"/>
          <w:tab w:val="left" w:pos="1424"/>
        </w:tabs>
        <w:ind w:left="0" w:firstLine="720"/>
        <w:rPr>
          <w:sz w:val="24"/>
          <w:szCs w:val="24"/>
        </w:rPr>
      </w:pPr>
      <w:r w:rsidRPr="003E6224">
        <w:rPr>
          <w:sz w:val="24"/>
          <w:szCs w:val="24"/>
        </w:rPr>
        <w:t>формирование звуковой аналитико-синтетической активности как</w:t>
      </w:r>
      <w:r w:rsidRPr="003E6224">
        <w:rPr>
          <w:spacing w:val="-67"/>
          <w:sz w:val="24"/>
          <w:szCs w:val="24"/>
        </w:rPr>
        <w:t xml:space="preserve"> </w:t>
      </w:r>
      <w:r w:rsidRPr="003E6224">
        <w:rPr>
          <w:sz w:val="24"/>
          <w:szCs w:val="24"/>
        </w:rPr>
        <w:t>предпосылки</w:t>
      </w:r>
      <w:r w:rsidRPr="003E6224">
        <w:rPr>
          <w:spacing w:val="-1"/>
          <w:sz w:val="24"/>
          <w:szCs w:val="24"/>
        </w:rPr>
        <w:t xml:space="preserve"> </w:t>
      </w:r>
      <w:r w:rsidRPr="003E6224">
        <w:rPr>
          <w:sz w:val="24"/>
          <w:szCs w:val="24"/>
        </w:rPr>
        <w:t>к</w:t>
      </w:r>
      <w:r w:rsidRPr="003E6224">
        <w:rPr>
          <w:spacing w:val="-1"/>
          <w:sz w:val="24"/>
          <w:szCs w:val="24"/>
        </w:rPr>
        <w:t xml:space="preserve"> </w:t>
      </w:r>
      <w:r w:rsidRPr="003E6224">
        <w:rPr>
          <w:sz w:val="24"/>
          <w:szCs w:val="24"/>
        </w:rPr>
        <w:t>обучению</w:t>
      </w:r>
      <w:r w:rsidRPr="003E6224">
        <w:rPr>
          <w:spacing w:val="-1"/>
          <w:sz w:val="24"/>
          <w:szCs w:val="24"/>
        </w:rPr>
        <w:t xml:space="preserve"> </w:t>
      </w:r>
      <w:r w:rsidRPr="003E6224">
        <w:rPr>
          <w:sz w:val="24"/>
          <w:szCs w:val="24"/>
        </w:rPr>
        <w:t>грамоте.</w:t>
      </w:r>
    </w:p>
    <w:p w:rsidR="00D72FEE" w:rsidRPr="003E6224" w:rsidRDefault="004B6FAC" w:rsidP="003E6224">
      <w:pPr>
        <w:pStyle w:val="a4"/>
        <w:ind w:left="0" w:firstLine="720"/>
        <w:rPr>
          <w:sz w:val="24"/>
          <w:szCs w:val="24"/>
        </w:rPr>
      </w:pPr>
      <w:r w:rsidRPr="003E6224">
        <w:rPr>
          <w:sz w:val="24"/>
          <w:szCs w:val="24"/>
        </w:rPr>
        <w:t>Для оптимизации образовательной деятельности необходимо определить</w:t>
      </w:r>
      <w:r w:rsidRPr="003E6224">
        <w:rPr>
          <w:spacing w:val="-67"/>
          <w:sz w:val="24"/>
          <w:szCs w:val="24"/>
        </w:rPr>
        <w:t xml:space="preserve"> </w:t>
      </w:r>
      <w:r w:rsidRPr="003E6224">
        <w:rPr>
          <w:sz w:val="24"/>
          <w:szCs w:val="24"/>
        </w:rPr>
        <w:t>исходный</w:t>
      </w:r>
      <w:r w:rsidRPr="003E6224">
        <w:rPr>
          <w:spacing w:val="-1"/>
          <w:sz w:val="24"/>
          <w:szCs w:val="24"/>
        </w:rPr>
        <w:t xml:space="preserve"> </w:t>
      </w:r>
      <w:r w:rsidRPr="003E6224">
        <w:rPr>
          <w:sz w:val="24"/>
          <w:szCs w:val="24"/>
        </w:rPr>
        <w:t>уровень</w:t>
      </w:r>
      <w:r w:rsidRPr="003E6224">
        <w:rPr>
          <w:spacing w:val="-1"/>
          <w:sz w:val="24"/>
          <w:szCs w:val="24"/>
        </w:rPr>
        <w:t xml:space="preserve"> </w:t>
      </w:r>
      <w:r w:rsidRPr="003E6224">
        <w:rPr>
          <w:sz w:val="24"/>
          <w:szCs w:val="24"/>
        </w:rPr>
        <w:t>речевого</w:t>
      </w:r>
      <w:r w:rsidRPr="003E6224">
        <w:rPr>
          <w:spacing w:val="-3"/>
          <w:sz w:val="24"/>
          <w:szCs w:val="24"/>
        </w:rPr>
        <w:t xml:space="preserve"> </w:t>
      </w:r>
      <w:r w:rsidRPr="003E6224">
        <w:rPr>
          <w:sz w:val="24"/>
          <w:szCs w:val="24"/>
        </w:rPr>
        <w:t>развития</w:t>
      </w:r>
      <w:r w:rsidRPr="003E6224">
        <w:rPr>
          <w:spacing w:val="-3"/>
          <w:sz w:val="24"/>
          <w:szCs w:val="24"/>
        </w:rPr>
        <w:t xml:space="preserve"> </w:t>
      </w:r>
      <w:r w:rsidRPr="003E6224">
        <w:rPr>
          <w:sz w:val="24"/>
          <w:szCs w:val="24"/>
        </w:rPr>
        <w:t>ребенка.</w:t>
      </w:r>
    </w:p>
    <w:p w:rsidR="00D72FEE" w:rsidRPr="003E6224" w:rsidRDefault="004B6FAC" w:rsidP="003E6224">
      <w:pPr>
        <w:pStyle w:val="3"/>
        <w:ind w:left="0" w:firstLine="720"/>
        <w:rPr>
          <w:sz w:val="24"/>
          <w:szCs w:val="24"/>
        </w:rPr>
      </w:pPr>
      <w:r w:rsidRPr="003E6224">
        <w:rPr>
          <w:sz w:val="24"/>
          <w:szCs w:val="24"/>
        </w:rPr>
        <w:t>Старшая</w:t>
      </w:r>
      <w:r w:rsidRPr="003E6224">
        <w:rPr>
          <w:spacing w:val="-3"/>
          <w:sz w:val="24"/>
          <w:szCs w:val="24"/>
        </w:rPr>
        <w:t xml:space="preserve"> </w:t>
      </w:r>
      <w:r w:rsidRPr="003E6224">
        <w:rPr>
          <w:sz w:val="24"/>
          <w:szCs w:val="24"/>
        </w:rPr>
        <w:t>группа (от</w:t>
      </w:r>
      <w:r w:rsidRPr="003E6224">
        <w:rPr>
          <w:spacing w:val="-3"/>
          <w:sz w:val="24"/>
          <w:szCs w:val="24"/>
        </w:rPr>
        <w:t xml:space="preserve"> </w:t>
      </w:r>
      <w:r w:rsidRPr="003E6224">
        <w:rPr>
          <w:sz w:val="24"/>
          <w:szCs w:val="24"/>
        </w:rPr>
        <w:t>5 до</w:t>
      </w:r>
      <w:r w:rsidRPr="003E6224">
        <w:rPr>
          <w:spacing w:val="-3"/>
          <w:sz w:val="24"/>
          <w:szCs w:val="24"/>
        </w:rPr>
        <w:t xml:space="preserve"> </w:t>
      </w:r>
      <w:r w:rsidRPr="003E6224">
        <w:rPr>
          <w:sz w:val="24"/>
          <w:szCs w:val="24"/>
        </w:rPr>
        <w:t>6 лет):</w:t>
      </w:r>
    </w:p>
    <w:p w:rsidR="00D72FEE" w:rsidRPr="003E6224" w:rsidRDefault="004B6FAC" w:rsidP="003E6224">
      <w:pPr>
        <w:pStyle w:val="a6"/>
        <w:numPr>
          <w:ilvl w:val="0"/>
          <w:numId w:val="105"/>
        </w:numPr>
        <w:tabs>
          <w:tab w:val="left" w:pos="985"/>
        </w:tabs>
        <w:ind w:left="0" w:firstLine="720"/>
        <w:rPr>
          <w:sz w:val="24"/>
          <w:szCs w:val="24"/>
        </w:rPr>
      </w:pPr>
      <w:r w:rsidRPr="003E6224">
        <w:rPr>
          <w:b/>
          <w:i/>
          <w:sz w:val="24"/>
          <w:szCs w:val="24"/>
        </w:rPr>
        <w:t>Развитие</w:t>
      </w:r>
      <w:r w:rsidRPr="003E6224">
        <w:rPr>
          <w:b/>
          <w:i/>
          <w:spacing w:val="-3"/>
          <w:sz w:val="24"/>
          <w:szCs w:val="24"/>
        </w:rPr>
        <w:t xml:space="preserve"> </w:t>
      </w:r>
      <w:r w:rsidRPr="003E6224">
        <w:rPr>
          <w:b/>
          <w:i/>
          <w:sz w:val="24"/>
          <w:szCs w:val="24"/>
        </w:rPr>
        <w:t xml:space="preserve">речевого </w:t>
      </w:r>
      <w:r w:rsidRPr="003E6224">
        <w:rPr>
          <w:sz w:val="24"/>
          <w:szCs w:val="24"/>
        </w:rPr>
        <w:t>общения</w:t>
      </w:r>
      <w:r w:rsidRPr="003E6224">
        <w:rPr>
          <w:spacing w:val="-2"/>
          <w:sz w:val="24"/>
          <w:szCs w:val="24"/>
        </w:rPr>
        <w:t xml:space="preserve"> </w:t>
      </w:r>
      <w:r w:rsidRPr="003E6224">
        <w:rPr>
          <w:sz w:val="24"/>
          <w:szCs w:val="24"/>
        </w:rPr>
        <w:t>с</w:t>
      </w:r>
      <w:r w:rsidRPr="003E6224">
        <w:rPr>
          <w:spacing w:val="-3"/>
          <w:sz w:val="24"/>
          <w:szCs w:val="24"/>
        </w:rPr>
        <w:t xml:space="preserve"> </w:t>
      </w:r>
      <w:r w:rsidRPr="003E6224">
        <w:rPr>
          <w:sz w:val="24"/>
          <w:szCs w:val="24"/>
        </w:rPr>
        <w:t>педагогическим</w:t>
      </w:r>
      <w:r w:rsidRPr="003E6224">
        <w:rPr>
          <w:spacing w:val="-5"/>
          <w:sz w:val="24"/>
          <w:szCs w:val="24"/>
        </w:rPr>
        <w:t xml:space="preserve"> </w:t>
      </w:r>
      <w:r w:rsidRPr="003E6224">
        <w:rPr>
          <w:sz w:val="24"/>
          <w:szCs w:val="24"/>
        </w:rPr>
        <w:t>работником</w:t>
      </w:r>
      <w:r w:rsidRPr="003E6224">
        <w:rPr>
          <w:spacing w:val="-3"/>
          <w:sz w:val="24"/>
          <w:szCs w:val="24"/>
        </w:rPr>
        <w:t xml:space="preserve"> </w:t>
      </w:r>
      <w:r w:rsidRPr="003E6224">
        <w:rPr>
          <w:sz w:val="24"/>
          <w:szCs w:val="24"/>
        </w:rPr>
        <w:t>и</w:t>
      </w:r>
      <w:r w:rsidRPr="003E6224">
        <w:rPr>
          <w:spacing w:val="-3"/>
          <w:sz w:val="24"/>
          <w:szCs w:val="24"/>
        </w:rPr>
        <w:t xml:space="preserve"> </w:t>
      </w:r>
      <w:r w:rsidRPr="003E6224">
        <w:rPr>
          <w:sz w:val="24"/>
          <w:szCs w:val="24"/>
        </w:rPr>
        <w:t>детьми.</w:t>
      </w:r>
    </w:p>
    <w:p w:rsidR="00D72FEE" w:rsidRPr="003E6224" w:rsidRDefault="004B6FAC" w:rsidP="003E6224">
      <w:pPr>
        <w:pStyle w:val="a4"/>
        <w:ind w:left="0" w:firstLine="720"/>
        <w:rPr>
          <w:sz w:val="24"/>
          <w:szCs w:val="24"/>
        </w:rPr>
      </w:pPr>
      <w:r w:rsidRPr="003E6224">
        <w:rPr>
          <w:sz w:val="24"/>
          <w:szCs w:val="24"/>
        </w:rPr>
        <w:t>Проявляет инициативность и самостоятельность в общении со</w:t>
      </w:r>
      <w:r w:rsidRPr="003E6224">
        <w:rPr>
          <w:spacing w:val="1"/>
          <w:sz w:val="24"/>
          <w:szCs w:val="24"/>
        </w:rPr>
        <w:t xml:space="preserve"> </w:t>
      </w:r>
      <w:r w:rsidRPr="003E6224">
        <w:rPr>
          <w:sz w:val="24"/>
          <w:szCs w:val="24"/>
        </w:rPr>
        <w:t>педагогическим</w:t>
      </w:r>
      <w:r w:rsidRPr="003E6224">
        <w:rPr>
          <w:spacing w:val="-3"/>
          <w:sz w:val="24"/>
          <w:szCs w:val="24"/>
        </w:rPr>
        <w:t xml:space="preserve"> </w:t>
      </w:r>
      <w:r w:rsidRPr="003E6224">
        <w:rPr>
          <w:sz w:val="24"/>
          <w:szCs w:val="24"/>
        </w:rPr>
        <w:t>работником</w:t>
      </w:r>
      <w:r w:rsidRPr="003E6224">
        <w:rPr>
          <w:spacing w:val="-3"/>
          <w:sz w:val="24"/>
          <w:szCs w:val="24"/>
        </w:rPr>
        <w:t xml:space="preserve"> </w:t>
      </w:r>
      <w:r w:rsidRPr="003E6224">
        <w:rPr>
          <w:sz w:val="24"/>
          <w:szCs w:val="24"/>
        </w:rPr>
        <w:t>и</w:t>
      </w:r>
      <w:r w:rsidRPr="003E6224">
        <w:rPr>
          <w:spacing w:val="-5"/>
          <w:sz w:val="24"/>
          <w:szCs w:val="24"/>
        </w:rPr>
        <w:t xml:space="preserve"> </w:t>
      </w:r>
      <w:r w:rsidRPr="003E6224">
        <w:rPr>
          <w:sz w:val="24"/>
          <w:szCs w:val="24"/>
        </w:rPr>
        <w:t>другими</w:t>
      </w:r>
      <w:r w:rsidRPr="003E6224">
        <w:rPr>
          <w:spacing w:val="-3"/>
          <w:sz w:val="24"/>
          <w:szCs w:val="24"/>
        </w:rPr>
        <w:t xml:space="preserve"> </w:t>
      </w:r>
      <w:r w:rsidRPr="003E6224">
        <w:rPr>
          <w:sz w:val="24"/>
          <w:szCs w:val="24"/>
        </w:rPr>
        <w:t>детьми</w:t>
      </w:r>
      <w:r w:rsidRPr="003E6224">
        <w:rPr>
          <w:spacing w:val="-3"/>
          <w:sz w:val="24"/>
          <w:szCs w:val="24"/>
        </w:rPr>
        <w:t xml:space="preserve"> </w:t>
      </w:r>
      <w:r w:rsidRPr="003E6224">
        <w:rPr>
          <w:sz w:val="24"/>
          <w:szCs w:val="24"/>
        </w:rPr>
        <w:t>(задает</w:t>
      </w:r>
      <w:r w:rsidRPr="003E6224">
        <w:rPr>
          <w:spacing w:val="-2"/>
          <w:sz w:val="24"/>
          <w:szCs w:val="24"/>
        </w:rPr>
        <w:t xml:space="preserve"> </w:t>
      </w:r>
      <w:r w:rsidRPr="003E6224">
        <w:rPr>
          <w:sz w:val="24"/>
          <w:szCs w:val="24"/>
        </w:rPr>
        <w:t>вопросы,</w:t>
      </w:r>
      <w:r w:rsidR="009803B0" w:rsidRPr="003E6224">
        <w:rPr>
          <w:sz w:val="24"/>
          <w:szCs w:val="24"/>
        </w:rPr>
        <w:t xml:space="preserve"> </w:t>
      </w:r>
      <w:r w:rsidRPr="003E6224">
        <w:rPr>
          <w:sz w:val="24"/>
          <w:szCs w:val="24"/>
        </w:rPr>
        <w:t>рассказывает</w:t>
      </w:r>
      <w:r w:rsidRPr="003E6224">
        <w:rPr>
          <w:spacing w:val="-3"/>
          <w:sz w:val="24"/>
          <w:szCs w:val="24"/>
        </w:rPr>
        <w:t xml:space="preserve"> </w:t>
      </w:r>
      <w:r w:rsidRPr="003E6224">
        <w:rPr>
          <w:sz w:val="24"/>
          <w:szCs w:val="24"/>
        </w:rPr>
        <w:t>о</w:t>
      </w:r>
      <w:r w:rsidRPr="003E6224">
        <w:rPr>
          <w:spacing w:val="-2"/>
          <w:sz w:val="24"/>
          <w:szCs w:val="24"/>
        </w:rPr>
        <w:t xml:space="preserve"> </w:t>
      </w:r>
      <w:r w:rsidRPr="003E6224">
        <w:rPr>
          <w:sz w:val="24"/>
          <w:szCs w:val="24"/>
        </w:rPr>
        <w:t>событиях,</w:t>
      </w:r>
      <w:r w:rsidRPr="003E6224">
        <w:rPr>
          <w:spacing w:val="-4"/>
          <w:sz w:val="24"/>
          <w:szCs w:val="24"/>
        </w:rPr>
        <w:t xml:space="preserve"> </w:t>
      </w:r>
      <w:r w:rsidRPr="003E6224">
        <w:rPr>
          <w:sz w:val="24"/>
          <w:szCs w:val="24"/>
        </w:rPr>
        <w:t>начинает</w:t>
      </w:r>
      <w:r w:rsidRPr="003E6224">
        <w:rPr>
          <w:spacing w:val="-2"/>
          <w:sz w:val="24"/>
          <w:szCs w:val="24"/>
        </w:rPr>
        <w:t xml:space="preserve"> </w:t>
      </w:r>
      <w:r w:rsidRPr="003E6224">
        <w:rPr>
          <w:sz w:val="24"/>
          <w:szCs w:val="24"/>
        </w:rPr>
        <w:t>разговор,</w:t>
      </w:r>
      <w:r w:rsidRPr="003E6224">
        <w:rPr>
          <w:spacing w:val="-3"/>
          <w:sz w:val="24"/>
          <w:szCs w:val="24"/>
        </w:rPr>
        <w:t xml:space="preserve"> </w:t>
      </w:r>
      <w:r w:rsidRPr="003E6224">
        <w:rPr>
          <w:sz w:val="24"/>
          <w:szCs w:val="24"/>
        </w:rPr>
        <w:t>приглашает</w:t>
      </w:r>
      <w:r w:rsidRPr="003E6224">
        <w:rPr>
          <w:spacing w:val="-4"/>
          <w:sz w:val="24"/>
          <w:szCs w:val="24"/>
        </w:rPr>
        <w:t xml:space="preserve"> </w:t>
      </w:r>
      <w:r w:rsidRPr="003E6224">
        <w:rPr>
          <w:sz w:val="24"/>
          <w:szCs w:val="24"/>
        </w:rPr>
        <w:t>к</w:t>
      </w:r>
      <w:r w:rsidRPr="003E6224">
        <w:rPr>
          <w:spacing w:val="-5"/>
          <w:sz w:val="24"/>
          <w:szCs w:val="24"/>
        </w:rPr>
        <w:t xml:space="preserve"> </w:t>
      </w:r>
      <w:r w:rsidRPr="003E6224">
        <w:rPr>
          <w:sz w:val="24"/>
          <w:szCs w:val="24"/>
        </w:rPr>
        <w:t>деятельности).</w:t>
      </w:r>
    </w:p>
    <w:p w:rsidR="00D72FEE" w:rsidRPr="003E6224" w:rsidRDefault="004B6FAC" w:rsidP="003E6224">
      <w:pPr>
        <w:pStyle w:val="a4"/>
        <w:ind w:left="0" w:firstLine="720"/>
        <w:rPr>
          <w:sz w:val="24"/>
          <w:szCs w:val="24"/>
        </w:rPr>
      </w:pPr>
      <w:r w:rsidRPr="003E6224">
        <w:rPr>
          <w:sz w:val="24"/>
          <w:szCs w:val="24"/>
        </w:rPr>
        <w:t>Использует разнообразные конструктивные способы взаимодействия с</w:t>
      </w:r>
      <w:r w:rsidRPr="003E6224">
        <w:rPr>
          <w:spacing w:val="-67"/>
          <w:sz w:val="24"/>
          <w:szCs w:val="24"/>
        </w:rPr>
        <w:t xml:space="preserve"> </w:t>
      </w:r>
      <w:r w:rsidRPr="003E6224">
        <w:rPr>
          <w:sz w:val="24"/>
          <w:szCs w:val="24"/>
        </w:rPr>
        <w:t>детьми и педагогическим работником в разных видах деятельности:</w:t>
      </w:r>
      <w:r w:rsidRPr="003E6224">
        <w:rPr>
          <w:spacing w:val="1"/>
          <w:sz w:val="24"/>
          <w:szCs w:val="24"/>
        </w:rPr>
        <w:t xml:space="preserve"> </w:t>
      </w:r>
      <w:r w:rsidRPr="003E6224">
        <w:rPr>
          <w:sz w:val="24"/>
          <w:szCs w:val="24"/>
        </w:rPr>
        <w:t>договаривается, обменивается предметами, распределяет действия при</w:t>
      </w:r>
      <w:r w:rsidRPr="003E6224">
        <w:rPr>
          <w:spacing w:val="-67"/>
          <w:sz w:val="24"/>
          <w:szCs w:val="24"/>
        </w:rPr>
        <w:t xml:space="preserve"> </w:t>
      </w:r>
      <w:r w:rsidRPr="003E6224">
        <w:rPr>
          <w:sz w:val="24"/>
          <w:szCs w:val="24"/>
        </w:rPr>
        <w:t>сотрудничестве.</w:t>
      </w:r>
      <w:r w:rsidRPr="003E6224">
        <w:rPr>
          <w:spacing w:val="-2"/>
          <w:sz w:val="24"/>
          <w:szCs w:val="24"/>
        </w:rPr>
        <w:t xml:space="preserve"> </w:t>
      </w:r>
      <w:r w:rsidRPr="003E6224">
        <w:rPr>
          <w:sz w:val="24"/>
          <w:szCs w:val="24"/>
        </w:rPr>
        <w:t>В</w:t>
      </w:r>
      <w:r w:rsidRPr="003E6224">
        <w:rPr>
          <w:spacing w:val="-3"/>
          <w:sz w:val="24"/>
          <w:szCs w:val="24"/>
        </w:rPr>
        <w:t xml:space="preserve"> </w:t>
      </w:r>
      <w:r w:rsidRPr="003E6224">
        <w:rPr>
          <w:sz w:val="24"/>
          <w:szCs w:val="24"/>
        </w:rPr>
        <w:t>игровой</w:t>
      </w:r>
      <w:r w:rsidRPr="003E6224">
        <w:rPr>
          <w:spacing w:val="-1"/>
          <w:sz w:val="24"/>
          <w:szCs w:val="24"/>
        </w:rPr>
        <w:t xml:space="preserve"> </w:t>
      </w:r>
      <w:r w:rsidRPr="003E6224">
        <w:rPr>
          <w:sz w:val="24"/>
          <w:szCs w:val="24"/>
        </w:rPr>
        <w:t>деятельности</w:t>
      </w:r>
      <w:r w:rsidRPr="003E6224">
        <w:rPr>
          <w:spacing w:val="-1"/>
          <w:sz w:val="24"/>
          <w:szCs w:val="24"/>
        </w:rPr>
        <w:t xml:space="preserve"> </w:t>
      </w:r>
      <w:r w:rsidRPr="003E6224">
        <w:rPr>
          <w:sz w:val="24"/>
          <w:szCs w:val="24"/>
        </w:rPr>
        <w:t>использует</w:t>
      </w:r>
      <w:r w:rsidRPr="003E6224">
        <w:rPr>
          <w:spacing w:val="-1"/>
          <w:sz w:val="24"/>
          <w:szCs w:val="24"/>
        </w:rPr>
        <w:t xml:space="preserve"> </w:t>
      </w:r>
      <w:r w:rsidRPr="003E6224">
        <w:rPr>
          <w:sz w:val="24"/>
          <w:szCs w:val="24"/>
        </w:rPr>
        <w:t>элементы</w:t>
      </w:r>
      <w:r w:rsidR="009803B0" w:rsidRPr="003E6224">
        <w:rPr>
          <w:sz w:val="24"/>
          <w:szCs w:val="24"/>
        </w:rPr>
        <w:t xml:space="preserve"> </w:t>
      </w:r>
      <w:r w:rsidRPr="003E6224">
        <w:rPr>
          <w:sz w:val="24"/>
          <w:szCs w:val="24"/>
        </w:rPr>
        <w:t>объяснения и убеждения при сговоре на игру, разрешении конфликтов,</w:t>
      </w:r>
      <w:r w:rsidRPr="003E6224">
        <w:rPr>
          <w:spacing w:val="-67"/>
          <w:sz w:val="24"/>
          <w:szCs w:val="24"/>
        </w:rPr>
        <w:t xml:space="preserve"> </w:t>
      </w:r>
      <w:r w:rsidRPr="003E6224">
        <w:rPr>
          <w:sz w:val="24"/>
          <w:szCs w:val="24"/>
        </w:rPr>
        <w:t>поддерживает</w:t>
      </w:r>
      <w:r w:rsidRPr="003E6224">
        <w:rPr>
          <w:spacing w:val="-1"/>
          <w:sz w:val="24"/>
          <w:szCs w:val="24"/>
        </w:rPr>
        <w:t xml:space="preserve"> </w:t>
      </w:r>
      <w:r w:rsidRPr="003E6224">
        <w:rPr>
          <w:sz w:val="24"/>
          <w:szCs w:val="24"/>
        </w:rPr>
        <w:t>высказывания</w:t>
      </w:r>
      <w:r w:rsidRPr="003E6224">
        <w:rPr>
          <w:spacing w:val="-4"/>
          <w:sz w:val="24"/>
          <w:szCs w:val="24"/>
        </w:rPr>
        <w:t xml:space="preserve"> </w:t>
      </w:r>
      <w:r w:rsidRPr="003E6224">
        <w:rPr>
          <w:sz w:val="24"/>
          <w:szCs w:val="24"/>
        </w:rPr>
        <w:t>партнеров.</w:t>
      </w:r>
      <w:r w:rsidRPr="003E6224">
        <w:rPr>
          <w:spacing w:val="-2"/>
          <w:sz w:val="24"/>
          <w:szCs w:val="24"/>
        </w:rPr>
        <w:t xml:space="preserve"> </w:t>
      </w:r>
      <w:r w:rsidRPr="003E6224">
        <w:rPr>
          <w:sz w:val="24"/>
          <w:szCs w:val="24"/>
        </w:rPr>
        <w:t>Адекватно и</w:t>
      </w:r>
      <w:r w:rsidRPr="003E6224">
        <w:rPr>
          <w:spacing w:val="-4"/>
          <w:sz w:val="24"/>
          <w:szCs w:val="24"/>
        </w:rPr>
        <w:t xml:space="preserve"> </w:t>
      </w:r>
      <w:r w:rsidRPr="003E6224">
        <w:rPr>
          <w:sz w:val="24"/>
          <w:szCs w:val="24"/>
        </w:rPr>
        <w:t>осознанно</w:t>
      </w:r>
      <w:r w:rsidR="009803B0" w:rsidRPr="003E6224">
        <w:rPr>
          <w:sz w:val="24"/>
          <w:szCs w:val="24"/>
        </w:rPr>
        <w:t xml:space="preserve"> </w:t>
      </w:r>
      <w:r w:rsidRPr="003E6224">
        <w:rPr>
          <w:sz w:val="24"/>
          <w:szCs w:val="24"/>
        </w:rPr>
        <w:t>использует разнообразные невербальные средства общения: мимику,</w:t>
      </w:r>
      <w:r w:rsidRPr="003E6224">
        <w:rPr>
          <w:spacing w:val="-67"/>
          <w:sz w:val="24"/>
          <w:szCs w:val="24"/>
        </w:rPr>
        <w:t xml:space="preserve"> </w:t>
      </w:r>
      <w:r w:rsidRPr="003E6224">
        <w:rPr>
          <w:sz w:val="24"/>
          <w:szCs w:val="24"/>
        </w:rPr>
        <w:t>жесты,</w:t>
      </w:r>
      <w:r w:rsidRPr="003E6224">
        <w:rPr>
          <w:spacing w:val="-4"/>
          <w:sz w:val="24"/>
          <w:szCs w:val="24"/>
        </w:rPr>
        <w:t xml:space="preserve"> </w:t>
      </w:r>
      <w:r w:rsidRPr="003E6224">
        <w:rPr>
          <w:sz w:val="24"/>
          <w:szCs w:val="24"/>
        </w:rPr>
        <w:t>действия.</w:t>
      </w:r>
    </w:p>
    <w:p w:rsidR="009803B0" w:rsidRPr="003E6224" w:rsidRDefault="004B6FAC" w:rsidP="003E6224">
      <w:pPr>
        <w:pStyle w:val="a6"/>
        <w:numPr>
          <w:ilvl w:val="0"/>
          <w:numId w:val="105"/>
        </w:numPr>
        <w:tabs>
          <w:tab w:val="left" w:pos="985"/>
        </w:tabs>
        <w:ind w:left="0" w:firstLine="720"/>
        <w:rPr>
          <w:sz w:val="24"/>
          <w:szCs w:val="24"/>
        </w:rPr>
      </w:pPr>
      <w:r w:rsidRPr="003E6224">
        <w:rPr>
          <w:sz w:val="24"/>
          <w:szCs w:val="24"/>
        </w:rPr>
        <w:t>Развитие</w:t>
      </w:r>
      <w:r w:rsidRPr="003E6224">
        <w:rPr>
          <w:spacing w:val="-3"/>
          <w:sz w:val="24"/>
          <w:szCs w:val="24"/>
        </w:rPr>
        <w:t xml:space="preserve"> </w:t>
      </w:r>
      <w:r w:rsidRPr="003E6224">
        <w:rPr>
          <w:sz w:val="24"/>
          <w:szCs w:val="24"/>
        </w:rPr>
        <w:t>всех</w:t>
      </w:r>
      <w:r w:rsidRPr="003E6224">
        <w:rPr>
          <w:spacing w:val="-1"/>
          <w:sz w:val="24"/>
          <w:szCs w:val="24"/>
        </w:rPr>
        <w:t xml:space="preserve"> </w:t>
      </w:r>
      <w:r w:rsidRPr="003E6224">
        <w:rPr>
          <w:sz w:val="24"/>
          <w:szCs w:val="24"/>
        </w:rPr>
        <w:t>компонентов</w:t>
      </w:r>
      <w:r w:rsidRPr="003E6224">
        <w:rPr>
          <w:spacing w:val="-4"/>
          <w:sz w:val="24"/>
          <w:szCs w:val="24"/>
        </w:rPr>
        <w:t xml:space="preserve"> </w:t>
      </w:r>
      <w:r w:rsidRPr="003E6224">
        <w:rPr>
          <w:sz w:val="24"/>
          <w:szCs w:val="24"/>
        </w:rPr>
        <w:t>устной</w:t>
      </w:r>
      <w:r w:rsidRPr="003E6224">
        <w:rPr>
          <w:spacing w:val="-2"/>
          <w:sz w:val="24"/>
          <w:szCs w:val="24"/>
        </w:rPr>
        <w:t xml:space="preserve"> </w:t>
      </w:r>
      <w:r w:rsidRPr="003E6224">
        <w:rPr>
          <w:sz w:val="24"/>
          <w:szCs w:val="24"/>
        </w:rPr>
        <w:t>речи</w:t>
      </w:r>
      <w:r w:rsidRPr="003E6224">
        <w:rPr>
          <w:spacing w:val="-5"/>
          <w:sz w:val="24"/>
          <w:szCs w:val="24"/>
        </w:rPr>
        <w:t xml:space="preserve"> </w:t>
      </w:r>
      <w:r w:rsidRPr="003E6224">
        <w:rPr>
          <w:sz w:val="24"/>
          <w:szCs w:val="24"/>
        </w:rPr>
        <w:t>обучающихся:</w:t>
      </w:r>
    </w:p>
    <w:p w:rsidR="009803B0" w:rsidRPr="003E6224" w:rsidRDefault="004B6FAC" w:rsidP="0087220E">
      <w:pPr>
        <w:pStyle w:val="a6"/>
        <w:numPr>
          <w:ilvl w:val="0"/>
          <w:numId w:val="160"/>
        </w:numPr>
        <w:tabs>
          <w:tab w:val="left" w:pos="985"/>
        </w:tabs>
        <w:ind w:left="0" w:firstLine="720"/>
        <w:rPr>
          <w:sz w:val="24"/>
          <w:szCs w:val="24"/>
        </w:rPr>
      </w:pPr>
      <w:r w:rsidRPr="003E6224">
        <w:rPr>
          <w:b/>
          <w:i/>
          <w:sz w:val="24"/>
          <w:szCs w:val="24"/>
        </w:rPr>
        <w:t>лексическая сторона речи</w:t>
      </w:r>
      <w:r w:rsidRPr="003E6224">
        <w:rPr>
          <w:sz w:val="24"/>
          <w:szCs w:val="24"/>
        </w:rPr>
        <w:t>: словарь расширился за счет слов,</w:t>
      </w:r>
      <w:r w:rsidRPr="003E6224">
        <w:rPr>
          <w:spacing w:val="1"/>
          <w:sz w:val="24"/>
          <w:szCs w:val="24"/>
        </w:rPr>
        <w:t xml:space="preserve"> </w:t>
      </w:r>
      <w:r w:rsidRPr="003E6224">
        <w:rPr>
          <w:sz w:val="24"/>
          <w:szCs w:val="24"/>
        </w:rPr>
        <w:t>обозначающих</w:t>
      </w:r>
      <w:r w:rsidRPr="003E6224">
        <w:rPr>
          <w:spacing w:val="-7"/>
          <w:sz w:val="24"/>
          <w:szCs w:val="24"/>
        </w:rPr>
        <w:t xml:space="preserve"> </w:t>
      </w:r>
      <w:r w:rsidRPr="003E6224">
        <w:rPr>
          <w:sz w:val="24"/>
          <w:szCs w:val="24"/>
        </w:rPr>
        <w:t>названия</w:t>
      </w:r>
      <w:r w:rsidRPr="003E6224">
        <w:rPr>
          <w:spacing w:val="-4"/>
          <w:sz w:val="24"/>
          <w:szCs w:val="24"/>
        </w:rPr>
        <w:t xml:space="preserve"> </w:t>
      </w:r>
      <w:r w:rsidRPr="003E6224">
        <w:rPr>
          <w:sz w:val="24"/>
          <w:szCs w:val="24"/>
        </w:rPr>
        <w:t>профессий,</w:t>
      </w:r>
      <w:r w:rsidRPr="003E6224">
        <w:rPr>
          <w:spacing w:val="-5"/>
          <w:sz w:val="24"/>
          <w:szCs w:val="24"/>
        </w:rPr>
        <w:t xml:space="preserve"> </w:t>
      </w:r>
      <w:r w:rsidRPr="003E6224">
        <w:rPr>
          <w:sz w:val="24"/>
          <w:szCs w:val="24"/>
        </w:rPr>
        <w:t>учреждений,</w:t>
      </w:r>
      <w:r w:rsidRPr="003E6224">
        <w:rPr>
          <w:spacing w:val="-5"/>
          <w:sz w:val="24"/>
          <w:szCs w:val="24"/>
        </w:rPr>
        <w:t xml:space="preserve"> </w:t>
      </w:r>
      <w:r w:rsidRPr="003E6224">
        <w:rPr>
          <w:sz w:val="24"/>
          <w:szCs w:val="24"/>
        </w:rPr>
        <w:t>предметов</w:t>
      </w:r>
      <w:r w:rsidRPr="003E6224">
        <w:rPr>
          <w:spacing w:val="-5"/>
          <w:sz w:val="24"/>
          <w:szCs w:val="24"/>
        </w:rPr>
        <w:t xml:space="preserve"> </w:t>
      </w:r>
      <w:r w:rsidR="009803B0" w:rsidRPr="003E6224">
        <w:rPr>
          <w:sz w:val="24"/>
          <w:szCs w:val="24"/>
        </w:rPr>
        <w:t xml:space="preserve">и </w:t>
      </w:r>
      <w:r w:rsidRPr="003E6224">
        <w:rPr>
          <w:sz w:val="24"/>
          <w:szCs w:val="24"/>
        </w:rPr>
        <w:t>инструментов</w:t>
      </w:r>
      <w:r w:rsidRPr="003E6224">
        <w:rPr>
          <w:spacing w:val="-5"/>
          <w:sz w:val="24"/>
          <w:szCs w:val="24"/>
        </w:rPr>
        <w:t xml:space="preserve"> </w:t>
      </w:r>
      <w:r w:rsidRPr="003E6224">
        <w:rPr>
          <w:sz w:val="24"/>
          <w:szCs w:val="24"/>
        </w:rPr>
        <w:t>труда,</w:t>
      </w:r>
      <w:r w:rsidRPr="003E6224">
        <w:rPr>
          <w:spacing w:val="-3"/>
          <w:sz w:val="24"/>
          <w:szCs w:val="24"/>
        </w:rPr>
        <w:t xml:space="preserve"> </w:t>
      </w:r>
      <w:r w:rsidRPr="003E6224">
        <w:rPr>
          <w:sz w:val="24"/>
          <w:szCs w:val="24"/>
        </w:rPr>
        <w:t>техники,</w:t>
      </w:r>
      <w:r w:rsidRPr="003E6224">
        <w:rPr>
          <w:spacing w:val="-3"/>
          <w:sz w:val="24"/>
          <w:szCs w:val="24"/>
        </w:rPr>
        <w:t xml:space="preserve"> </w:t>
      </w:r>
      <w:r w:rsidRPr="003E6224">
        <w:rPr>
          <w:sz w:val="24"/>
          <w:szCs w:val="24"/>
        </w:rPr>
        <w:t>помогающей</w:t>
      </w:r>
      <w:r w:rsidRPr="003E6224">
        <w:rPr>
          <w:spacing w:val="-1"/>
          <w:sz w:val="24"/>
          <w:szCs w:val="24"/>
        </w:rPr>
        <w:t xml:space="preserve"> </w:t>
      </w:r>
      <w:r w:rsidRPr="003E6224">
        <w:rPr>
          <w:sz w:val="24"/>
          <w:szCs w:val="24"/>
        </w:rPr>
        <w:t>в</w:t>
      </w:r>
      <w:r w:rsidRPr="003E6224">
        <w:rPr>
          <w:spacing w:val="-4"/>
          <w:sz w:val="24"/>
          <w:szCs w:val="24"/>
        </w:rPr>
        <w:t xml:space="preserve"> </w:t>
      </w:r>
      <w:r w:rsidRPr="003E6224">
        <w:rPr>
          <w:sz w:val="24"/>
          <w:szCs w:val="24"/>
        </w:rPr>
        <w:t>работе,</w:t>
      </w:r>
      <w:r w:rsidRPr="003E6224">
        <w:rPr>
          <w:spacing w:val="-4"/>
          <w:sz w:val="24"/>
          <w:szCs w:val="24"/>
        </w:rPr>
        <w:t xml:space="preserve"> </w:t>
      </w:r>
      <w:r w:rsidRPr="003E6224">
        <w:rPr>
          <w:sz w:val="24"/>
          <w:szCs w:val="24"/>
        </w:rPr>
        <w:t>трудовых</w:t>
      </w:r>
      <w:r w:rsidRPr="003E6224">
        <w:rPr>
          <w:spacing w:val="-4"/>
          <w:sz w:val="24"/>
          <w:szCs w:val="24"/>
        </w:rPr>
        <w:t xml:space="preserve"> </w:t>
      </w:r>
      <w:r w:rsidRPr="003E6224">
        <w:rPr>
          <w:sz w:val="24"/>
          <w:szCs w:val="24"/>
        </w:rPr>
        <w:t>действий</w:t>
      </w:r>
      <w:r w:rsidR="009803B0" w:rsidRPr="003E6224">
        <w:rPr>
          <w:sz w:val="24"/>
          <w:szCs w:val="24"/>
        </w:rPr>
        <w:t xml:space="preserve"> </w:t>
      </w:r>
      <w:r w:rsidRPr="003E6224">
        <w:rPr>
          <w:sz w:val="24"/>
          <w:szCs w:val="24"/>
        </w:rPr>
        <w:t>и</w:t>
      </w:r>
      <w:r w:rsidRPr="003E6224">
        <w:rPr>
          <w:spacing w:val="-3"/>
          <w:sz w:val="24"/>
          <w:szCs w:val="24"/>
        </w:rPr>
        <w:t xml:space="preserve"> </w:t>
      </w:r>
      <w:r w:rsidRPr="003E6224">
        <w:rPr>
          <w:sz w:val="24"/>
          <w:szCs w:val="24"/>
        </w:rPr>
        <w:t>качества</w:t>
      </w:r>
      <w:r w:rsidRPr="003E6224">
        <w:rPr>
          <w:spacing w:val="-3"/>
          <w:sz w:val="24"/>
          <w:szCs w:val="24"/>
        </w:rPr>
        <w:t xml:space="preserve"> </w:t>
      </w:r>
      <w:r w:rsidRPr="003E6224">
        <w:rPr>
          <w:sz w:val="24"/>
          <w:szCs w:val="24"/>
        </w:rPr>
        <w:t>их</w:t>
      </w:r>
      <w:r w:rsidRPr="003E6224">
        <w:rPr>
          <w:spacing w:val="-1"/>
          <w:sz w:val="24"/>
          <w:szCs w:val="24"/>
        </w:rPr>
        <w:t xml:space="preserve"> </w:t>
      </w:r>
      <w:r w:rsidRPr="003E6224">
        <w:rPr>
          <w:sz w:val="24"/>
          <w:szCs w:val="24"/>
        </w:rPr>
        <w:t>выполнения.</w:t>
      </w:r>
      <w:r w:rsidRPr="003E6224">
        <w:rPr>
          <w:spacing w:val="-3"/>
          <w:sz w:val="24"/>
          <w:szCs w:val="24"/>
        </w:rPr>
        <w:t xml:space="preserve"> </w:t>
      </w:r>
      <w:r w:rsidRPr="003E6224">
        <w:rPr>
          <w:sz w:val="24"/>
          <w:szCs w:val="24"/>
        </w:rPr>
        <w:t>Называет</w:t>
      </w:r>
      <w:r w:rsidRPr="003E6224">
        <w:rPr>
          <w:spacing w:val="-2"/>
          <w:sz w:val="24"/>
          <w:szCs w:val="24"/>
        </w:rPr>
        <w:t xml:space="preserve"> </w:t>
      </w:r>
      <w:r w:rsidRPr="003E6224">
        <w:rPr>
          <w:sz w:val="24"/>
          <w:szCs w:val="24"/>
        </w:rPr>
        <w:t>личностные</w:t>
      </w:r>
      <w:r w:rsidRPr="003E6224">
        <w:rPr>
          <w:spacing w:val="-5"/>
          <w:sz w:val="24"/>
          <w:szCs w:val="24"/>
        </w:rPr>
        <w:t xml:space="preserve"> </w:t>
      </w:r>
      <w:r w:rsidRPr="003E6224">
        <w:rPr>
          <w:sz w:val="24"/>
          <w:szCs w:val="24"/>
        </w:rPr>
        <w:t>характеристики</w:t>
      </w:r>
      <w:r w:rsidR="009803B0" w:rsidRPr="003E6224">
        <w:rPr>
          <w:sz w:val="24"/>
          <w:szCs w:val="24"/>
        </w:rPr>
        <w:t xml:space="preserve"> </w:t>
      </w:r>
      <w:r w:rsidRPr="003E6224">
        <w:rPr>
          <w:sz w:val="24"/>
          <w:szCs w:val="24"/>
        </w:rPr>
        <w:t>человека: честность, справедливость, доброта, заботливость, верность, его</w:t>
      </w:r>
      <w:r w:rsidRPr="003E6224">
        <w:rPr>
          <w:spacing w:val="-67"/>
          <w:sz w:val="24"/>
          <w:szCs w:val="24"/>
        </w:rPr>
        <w:t xml:space="preserve"> </w:t>
      </w:r>
      <w:r w:rsidRPr="003E6224">
        <w:rPr>
          <w:sz w:val="24"/>
          <w:szCs w:val="24"/>
        </w:rPr>
        <w:t>состояние</w:t>
      </w:r>
      <w:r w:rsidRPr="003E6224">
        <w:rPr>
          <w:spacing w:val="-4"/>
          <w:sz w:val="24"/>
          <w:szCs w:val="24"/>
        </w:rPr>
        <w:t xml:space="preserve"> </w:t>
      </w:r>
      <w:r w:rsidRPr="003E6224">
        <w:rPr>
          <w:sz w:val="24"/>
          <w:szCs w:val="24"/>
        </w:rPr>
        <w:t>и настроение,</w:t>
      </w:r>
      <w:r w:rsidRPr="003E6224">
        <w:rPr>
          <w:spacing w:val="-2"/>
          <w:sz w:val="24"/>
          <w:szCs w:val="24"/>
        </w:rPr>
        <w:t xml:space="preserve"> </w:t>
      </w:r>
      <w:r w:rsidRPr="003E6224">
        <w:rPr>
          <w:sz w:val="24"/>
          <w:szCs w:val="24"/>
        </w:rPr>
        <w:t>внутренние переживания,</w:t>
      </w:r>
      <w:r w:rsidRPr="003E6224">
        <w:rPr>
          <w:spacing w:val="-1"/>
          <w:sz w:val="24"/>
          <w:szCs w:val="24"/>
        </w:rPr>
        <w:t xml:space="preserve"> </w:t>
      </w:r>
      <w:r w:rsidRPr="003E6224">
        <w:rPr>
          <w:sz w:val="24"/>
          <w:szCs w:val="24"/>
        </w:rPr>
        <w:t>социально-</w:t>
      </w:r>
      <w:r w:rsidR="009803B0" w:rsidRPr="003E6224">
        <w:rPr>
          <w:sz w:val="24"/>
          <w:szCs w:val="24"/>
        </w:rPr>
        <w:t xml:space="preserve"> </w:t>
      </w:r>
      <w:r w:rsidRPr="003E6224">
        <w:rPr>
          <w:sz w:val="24"/>
          <w:szCs w:val="24"/>
        </w:rPr>
        <w:t>нравственные</w:t>
      </w:r>
      <w:r w:rsidRPr="003E6224">
        <w:rPr>
          <w:spacing w:val="-4"/>
          <w:sz w:val="24"/>
          <w:szCs w:val="24"/>
        </w:rPr>
        <w:t xml:space="preserve"> </w:t>
      </w:r>
      <w:r w:rsidRPr="003E6224">
        <w:rPr>
          <w:sz w:val="24"/>
          <w:szCs w:val="24"/>
        </w:rPr>
        <w:t>категории:</w:t>
      </w:r>
      <w:r w:rsidRPr="003E6224">
        <w:rPr>
          <w:spacing w:val="-3"/>
          <w:sz w:val="24"/>
          <w:szCs w:val="24"/>
        </w:rPr>
        <w:t xml:space="preserve"> </w:t>
      </w:r>
      <w:r w:rsidRPr="003E6224">
        <w:rPr>
          <w:sz w:val="24"/>
          <w:szCs w:val="24"/>
        </w:rPr>
        <w:t>добрый,</w:t>
      </w:r>
      <w:r w:rsidRPr="003E6224">
        <w:rPr>
          <w:spacing w:val="-4"/>
          <w:sz w:val="24"/>
          <w:szCs w:val="24"/>
        </w:rPr>
        <w:t xml:space="preserve"> </w:t>
      </w:r>
      <w:r w:rsidRPr="003E6224">
        <w:rPr>
          <w:sz w:val="24"/>
          <w:szCs w:val="24"/>
        </w:rPr>
        <w:t>злой,</w:t>
      </w:r>
      <w:r w:rsidRPr="003E6224">
        <w:rPr>
          <w:spacing w:val="-7"/>
          <w:sz w:val="24"/>
          <w:szCs w:val="24"/>
        </w:rPr>
        <w:t xml:space="preserve"> </w:t>
      </w:r>
      <w:r w:rsidRPr="003E6224">
        <w:rPr>
          <w:sz w:val="24"/>
          <w:szCs w:val="24"/>
        </w:rPr>
        <w:t>вежливый,</w:t>
      </w:r>
      <w:r w:rsidRPr="003E6224">
        <w:rPr>
          <w:spacing w:val="-5"/>
          <w:sz w:val="24"/>
          <w:szCs w:val="24"/>
        </w:rPr>
        <w:t xml:space="preserve"> </w:t>
      </w:r>
      <w:r w:rsidRPr="003E6224">
        <w:rPr>
          <w:sz w:val="24"/>
          <w:szCs w:val="24"/>
        </w:rPr>
        <w:t>трудолюбивый,</w:t>
      </w:r>
      <w:r w:rsidR="009803B0" w:rsidRPr="003E6224">
        <w:rPr>
          <w:sz w:val="24"/>
          <w:szCs w:val="24"/>
        </w:rPr>
        <w:t xml:space="preserve"> </w:t>
      </w:r>
      <w:r w:rsidRPr="003E6224">
        <w:rPr>
          <w:sz w:val="24"/>
          <w:szCs w:val="24"/>
        </w:rPr>
        <w:t>честный,</w:t>
      </w:r>
      <w:r w:rsidRPr="003E6224">
        <w:rPr>
          <w:spacing w:val="-6"/>
          <w:sz w:val="24"/>
          <w:szCs w:val="24"/>
        </w:rPr>
        <w:t xml:space="preserve"> </w:t>
      </w:r>
      <w:r w:rsidRPr="003E6224">
        <w:rPr>
          <w:sz w:val="24"/>
          <w:szCs w:val="24"/>
        </w:rPr>
        <w:t>оттенки</w:t>
      </w:r>
      <w:r w:rsidRPr="003E6224">
        <w:rPr>
          <w:spacing w:val="-4"/>
          <w:sz w:val="24"/>
          <w:szCs w:val="24"/>
        </w:rPr>
        <w:t xml:space="preserve"> </w:t>
      </w:r>
      <w:r w:rsidRPr="003E6224">
        <w:rPr>
          <w:sz w:val="24"/>
          <w:szCs w:val="24"/>
        </w:rPr>
        <w:t>цвета</w:t>
      </w:r>
      <w:r w:rsidRPr="003E6224">
        <w:rPr>
          <w:spacing w:val="-1"/>
          <w:sz w:val="24"/>
          <w:szCs w:val="24"/>
        </w:rPr>
        <w:t xml:space="preserve"> </w:t>
      </w:r>
      <w:r w:rsidRPr="003E6224">
        <w:rPr>
          <w:sz w:val="24"/>
          <w:szCs w:val="24"/>
        </w:rPr>
        <w:t>(розовый,</w:t>
      </w:r>
      <w:r w:rsidRPr="003E6224">
        <w:rPr>
          <w:spacing w:val="-6"/>
          <w:sz w:val="24"/>
          <w:szCs w:val="24"/>
        </w:rPr>
        <w:t xml:space="preserve"> </w:t>
      </w:r>
      <w:r w:rsidRPr="003E6224">
        <w:rPr>
          <w:sz w:val="24"/>
          <w:szCs w:val="24"/>
        </w:rPr>
        <w:t>бежевый,</w:t>
      </w:r>
      <w:r w:rsidRPr="003E6224">
        <w:rPr>
          <w:spacing w:val="-2"/>
          <w:sz w:val="24"/>
          <w:szCs w:val="24"/>
        </w:rPr>
        <w:t xml:space="preserve"> </w:t>
      </w:r>
      <w:r w:rsidRPr="003E6224">
        <w:rPr>
          <w:sz w:val="24"/>
          <w:szCs w:val="24"/>
        </w:rPr>
        <w:t>зеленовато-голубоватый.).</w:t>
      </w:r>
      <w:r w:rsidR="009803B0" w:rsidRPr="003E6224">
        <w:rPr>
          <w:sz w:val="24"/>
          <w:szCs w:val="24"/>
        </w:rPr>
        <w:t xml:space="preserve"> </w:t>
      </w:r>
      <w:r w:rsidRPr="003E6224">
        <w:rPr>
          <w:sz w:val="24"/>
          <w:szCs w:val="24"/>
        </w:rPr>
        <w:t>Освоены способы обобщения - объединения предметов в группы по</w:t>
      </w:r>
      <w:r w:rsidRPr="003E6224">
        <w:rPr>
          <w:spacing w:val="-67"/>
          <w:sz w:val="24"/>
          <w:szCs w:val="24"/>
        </w:rPr>
        <w:t xml:space="preserve"> </w:t>
      </w:r>
      <w:r w:rsidRPr="003E6224">
        <w:rPr>
          <w:sz w:val="24"/>
          <w:szCs w:val="24"/>
        </w:rPr>
        <w:t>существенным</w:t>
      </w:r>
      <w:r w:rsidRPr="003E6224">
        <w:rPr>
          <w:spacing w:val="-6"/>
          <w:sz w:val="24"/>
          <w:szCs w:val="24"/>
        </w:rPr>
        <w:t xml:space="preserve"> </w:t>
      </w:r>
      <w:r w:rsidRPr="003E6224">
        <w:rPr>
          <w:sz w:val="24"/>
          <w:szCs w:val="24"/>
        </w:rPr>
        <w:t>признакам</w:t>
      </w:r>
      <w:r w:rsidRPr="003E6224">
        <w:rPr>
          <w:spacing w:val="-2"/>
          <w:sz w:val="24"/>
          <w:szCs w:val="24"/>
        </w:rPr>
        <w:t xml:space="preserve"> </w:t>
      </w:r>
      <w:r w:rsidRPr="003E6224">
        <w:rPr>
          <w:sz w:val="24"/>
          <w:szCs w:val="24"/>
        </w:rPr>
        <w:t>(посуда,</w:t>
      </w:r>
      <w:r w:rsidRPr="003E6224">
        <w:rPr>
          <w:spacing w:val="-3"/>
          <w:sz w:val="24"/>
          <w:szCs w:val="24"/>
        </w:rPr>
        <w:t xml:space="preserve"> </w:t>
      </w:r>
      <w:r w:rsidRPr="003E6224">
        <w:rPr>
          <w:sz w:val="24"/>
          <w:szCs w:val="24"/>
        </w:rPr>
        <w:t>мебель,</w:t>
      </w:r>
      <w:r w:rsidRPr="003E6224">
        <w:rPr>
          <w:spacing w:val="-4"/>
          <w:sz w:val="24"/>
          <w:szCs w:val="24"/>
        </w:rPr>
        <w:t xml:space="preserve"> </w:t>
      </w:r>
      <w:r w:rsidRPr="003E6224">
        <w:rPr>
          <w:sz w:val="24"/>
          <w:szCs w:val="24"/>
        </w:rPr>
        <w:t>одежда,</w:t>
      </w:r>
      <w:r w:rsidRPr="003E6224">
        <w:rPr>
          <w:spacing w:val="-3"/>
          <w:sz w:val="24"/>
          <w:szCs w:val="24"/>
        </w:rPr>
        <w:t xml:space="preserve"> </w:t>
      </w:r>
      <w:r w:rsidRPr="003E6224">
        <w:rPr>
          <w:sz w:val="24"/>
          <w:szCs w:val="24"/>
        </w:rPr>
        <w:t>обувь,</w:t>
      </w:r>
      <w:r w:rsidRPr="003E6224">
        <w:rPr>
          <w:spacing w:val="-3"/>
          <w:sz w:val="24"/>
          <w:szCs w:val="24"/>
        </w:rPr>
        <w:t xml:space="preserve"> </w:t>
      </w:r>
      <w:r w:rsidRPr="003E6224">
        <w:rPr>
          <w:sz w:val="24"/>
          <w:szCs w:val="24"/>
        </w:rPr>
        <w:t>головные</w:t>
      </w:r>
      <w:r w:rsidR="009803B0" w:rsidRPr="003E6224">
        <w:rPr>
          <w:sz w:val="24"/>
          <w:szCs w:val="24"/>
        </w:rPr>
        <w:t xml:space="preserve"> </w:t>
      </w:r>
      <w:r w:rsidRPr="003E6224">
        <w:rPr>
          <w:sz w:val="24"/>
          <w:szCs w:val="24"/>
        </w:rPr>
        <w:t>уборы, постельные принадлежности, транспорт, домашние животные,</w:t>
      </w:r>
      <w:r w:rsidRPr="003E6224">
        <w:rPr>
          <w:spacing w:val="1"/>
          <w:sz w:val="24"/>
          <w:szCs w:val="24"/>
        </w:rPr>
        <w:t xml:space="preserve"> </w:t>
      </w:r>
      <w:r w:rsidRPr="003E6224">
        <w:rPr>
          <w:sz w:val="24"/>
          <w:szCs w:val="24"/>
        </w:rPr>
        <w:t>дикие звери, овощи, фрукты). Употребляет в речи синонимы, антонимы,</w:t>
      </w:r>
      <w:r w:rsidRPr="003E6224">
        <w:rPr>
          <w:spacing w:val="-67"/>
          <w:sz w:val="24"/>
          <w:szCs w:val="24"/>
        </w:rPr>
        <w:t xml:space="preserve"> </w:t>
      </w:r>
      <w:r w:rsidRPr="003E6224">
        <w:rPr>
          <w:sz w:val="24"/>
          <w:szCs w:val="24"/>
        </w:rPr>
        <w:t>оттенки</w:t>
      </w:r>
      <w:r w:rsidRPr="003E6224">
        <w:rPr>
          <w:spacing w:val="-1"/>
          <w:sz w:val="24"/>
          <w:szCs w:val="24"/>
        </w:rPr>
        <w:t xml:space="preserve"> </w:t>
      </w:r>
      <w:r w:rsidRPr="003E6224">
        <w:rPr>
          <w:sz w:val="24"/>
          <w:szCs w:val="24"/>
        </w:rPr>
        <w:t>значений</w:t>
      </w:r>
      <w:r w:rsidRPr="003E6224">
        <w:rPr>
          <w:spacing w:val="-1"/>
          <w:sz w:val="24"/>
          <w:szCs w:val="24"/>
        </w:rPr>
        <w:t xml:space="preserve"> </w:t>
      </w:r>
      <w:r w:rsidRPr="003E6224">
        <w:rPr>
          <w:sz w:val="24"/>
          <w:szCs w:val="24"/>
        </w:rPr>
        <w:t>слов,</w:t>
      </w:r>
      <w:r w:rsidRPr="003E6224">
        <w:rPr>
          <w:spacing w:val="-2"/>
          <w:sz w:val="24"/>
          <w:szCs w:val="24"/>
        </w:rPr>
        <w:t xml:space="preserve"> </w:t>
      </w:r>
      <w:r w:rsidRPr="003E6224">
        <w:rPr>
          <w:sz w:val="24"/>
          <w:szCs w:val="24"/>
        </w:rPr>
        <w:t>многозначные</w:t>
      </w:r>
      <w:r w:rsidRPr="003E6224">
        <w:rPr>
          <w:spacing w:val="-2"/>
          <w:sz w:val="24"/>
          <w:szCs w:val="24"/>
        </w:rPr>
        <w:t xml:space="preserve"> </w:t>
      </w:r>
      <w:r w:rsidRPr="003E6224">
        <w:rPr>
          <w:sz w:val="24"/>
          <w:szCs w:val="24"/>
        </w:rPr>
        <w:t>слова.</w:t>
      </w:r>
      <w:r w:rsidRPr="003E6224">
        <w:rPr>
          <w:spacing w:val="-2"/>
          <w:sz w:val="24"/>
          <w:szCs w:val="24"/>
        </w:rPr>
        <w:t xml:space="preserve"> </w:t>
      </w:r>
      <w:r w:rsidRPr="003E6224">
        <w:rPr>
          <w:sz w:val="24"/>
          <w:szCs w:val="24"/>
        </w:rPr>
        <w:t>Использует</w:t>
      </w:r>
      <w:r w:rsidRPr="003E6224">
        <w:rPr>
          <w:spacing w:val="-1"/>
          <w:sz w:val="24"/>
          <w:szCs w:val="24"/>
        </w:rPr>
        <w:t xml:space="preserve"> </w:t>
      </w:r>
      <w:r w:rsidRPr="003E6224">
        <w:rPr>
          <w:sz w:val="24"/>
          <w:szCs w:val="24"/>
        </w:rPr>
        <w:t>в</w:t>
      </w:r>
      <w:r w:rsidRPr="003E6224">
        <w:rPr>
          <w:spacing w:val="-3"/>
          <w:sz w:val="24"/>
          <w:szCs w:val="24"/>
        </w:rPr>
        <w:t xml:space="preserve"> </w:t>
      </w:r>
      <w:r w:rsidRPr="003E6224">
        <w:rPr>
          <w:sz w:val="24"/>
          <w:szCs w:val="24"/>
        </w:rPr>
        <w:t>процессе</w:t>
      </w:r>
      <w:r w:rsidR="009803B0" w:rsidRPr="003E6224">
        <w:rPr>
          <w:sz w:val="24"/>
          <w:szCs w:val="24"/>
        </w:rPr>
        <w:t xml:space="preserve"> </w:t>
      </w:r>
      <w:r w:rsidRPr="003E6224">
        <w:rPr>
          <w:sz w:val="24"/>
          <w:szCs w:val="24"/>
        </w:rPr>
        <w:t>речевого</w:t>
      </w:r>
      <w:r w:rsidRPr="003E6224">
        <w:rPr>
          <w:spacing w:val="-3"/>
          <w:sz w:val="24"/>
          <w:szCs w:val="24"/>
        </w:rPr>
        <w:t xml:space="preserve"> </w:t>
      </w:r>
      <w:r w:rsidRPr="003E6224">
        <w:rPr>
          <w:sz w:val="24"/>
          <w:szCs w:val="24"/>
        </w:rPr>
        <w:t>общения</w:t>
      </w:r>
      <w:r w:rsidRPr="003E6224">
        <w:rPr>
          <w:spacing w:val="-3"/>
          <w:sz w:val="24"/>
          <w:szCs w:val="24"/>
        </w:rPr>
        <w:t xml:space="preserve"> </w:t>
      </w:r>
      <w:r w:rsidRPr="003E6224">
        <w:rPr>
          <w:sz w:val="24"/>
          <w:szCs w:val="24"/>
        </w:rPr>
        <w:t>слова,</w:t>
      </w:r>
      <w:r w:rsidRPr="003E6224">
        <w:rPr>
          <w:spacing w:val="-4"/>
          <w:sz w:val="24"/>
          <w:szCs w:val="24"/>
        </w:rPr>
        <w:t xml:space="preserve"> </w:t>
      </w:r>
      <w:r w:rsidRPr="003E6224">
        <w:rPr>
          <w:sz w:val="24"/>
          <w:szCs w:val="24"/>
        </w:rPr>
        <w:t>передающие</w:t>
      </w:r>
      <w:r w:rsidRPr="003E6224">
        <w:rPr>
          <w:spacing w:val="-3"/>
          <w:sz w:val="24"/>
          <w:szCs w:val="24"/>
        </w:rPr>
        <w:t xml:space="preserve"> </w:t>
      </w:r>
      <w:r w:rsidRPr="003E6224">
        <w:rPr>
          <w:sz w:val="24"/>
          <w:szCs w:val="24"/>
        </w:rPr>
        <w:t>эмоции,</w:t>
      </w:r>
      <w:r w:rsidRPr="003E6224">
        <w:rPr>
          <w:spacing w:val="-4"/>
          <w:sz w:val="24"/>
          <w:szCs w:val="24"/>
        </w:rPr>
        <w:t xml:space="preserve"> </w:t>
      </w:r>
      <w:r w:rsidRPr="003E6224">
        <w:rPr>
          <w:sz w:val="24"/>
          <w:szCs w:val="24"/>
        </w:rPr>
        <w:t>настроение</w:t>
      </w:r>
      <w:r w:rsidRPr="003E6224">
        <w:rPr>
          <w:spacing w:val="-6"/>
          <w:sz w:val="24"/>
          <w:szCs w:val="24"/>
        </w:rPr>
        <w:t xml:space="preserve"> </w:t>
      </w:r>
      <w:r w:rsidRPr="003E6224">
        <w:rPr>
          <w:sz w:val="24"/>
          <w:szCs w:val="24"/>
        </w:rPr>
        <w:t>и</w:t>
      </w:r>
      <w:r w:rsidRPr="003E6224">
        <w:rPr>
          <w:spacing w:val="-3"/>
          <w:sz w:val="24"/>
          <w:szCs w:val="24"/>
        </w:rPr>
        <w:t xml:space="preserve"> </w:t>
      </w:r>
      <w:r w:rsidRPr="003E6224">
        <w:rPr>
          <w:sz w:val="24"/>
          <w:szCs w:val="24"/>
        </w:rPr>
        <w:t>состояние</w:t>
      </w:r>
      <w:r w:rsidR="009803B0" w:rsidRPr="003E6224">
        <w:rPr>
          <w:sz w:val="24"/>
          <w:szCs w:val="24"/>
        </w:rPr>
        <w:t xml:space="preserve"> </w:t>
      </w:r>
      <w:r w:rsidRPr="003E6224">
        <w:rPr>
          <w:sz w:val="24"/>
          <w:szCs w:val="24"/>
        </w:rPr>
        <w:t>человека (грустит, переживает, расстроен, радуется, удивляется, испуган,</w:t>
      </w:r>
      <w:r w:rsidRPr="003E6224">
        <w:rPr>
          <w:spacing w:val="-67"/>
          <w:sz w:val="24"/>
          <w:szCs w:val="24"/>
        </w:rPr>
        <w:t xml:space="preserve"> </w:t>
      </w:r>
      <w:r w:rsidRPr="003E6224">
        <w:rPr>
          <w:sz w:val="24"/>
          <w:szCs w:val="24"/>
        </w:rPr>
        <w:t>боится);</w:t>
      </w:r>
      <w:r w:rsidR="009803B0" w:rsidRPr="003E6224">
        <w:rPr>
          <w:sz w:val="24"/>
          <w:szCs w:val="24"/>
        </w:rPr>
        <w:t xml:space="preserve"> </w:t>
      </w:r>
    </w:p>
    <w:p w:rsidR="009803B0" w:rsidRPr="003E6224" w:rsidRDefault="004B6FAC" w:rsidP="0087220E">
      <w:pPr>
        <w:pStyle w:val="a6"/>
        <w:numPr>
          <w:ilvl w:val="0"/>
          <w:numId w:val="160"/>
        </w:numPr>
        <w:tabs>
          <w:tab w:val="left" w:pos="985"/>
        </w:tabs>
        <w:ind w:left="0" w:firstLine="720"/>
        <w:rPr>
          <w:sz w:val="24"/>
          <w:szCs w:val="24"/>
        </w:rPr>
      </w:pPr>
      <w:r w:rsidRPr="003E6224">
        <w:rPr>
          <w:b/>
          <w:i/>
          <w:sz w:val="24"/>
          <w:szCs w:val="24"/>
        </w:rPr>
        <w:lastRenderedPageBreak/>
        <w:t>грамматический</w:t>
      </w:r>
      <w:r w:rsidRPr="003E6224">
        <w:rPr>
          <w:b/>
          <w:i/>
          <w:spacing w:val="-4"/>
          <w:sz w:val="24"/>
          <w:szCs w:val="24"/>
        </w:rPr>
        <w:t xml:space="preserve"> </w:t>
      </w:r>
      <w:r w:rsidRPr="003E6224">
        <w:rPr>
          <w:b/>
          <w:i/>
          <w:sz w:val="24"/>
          <w:szCs w:val="24"/>
        </w:rPr>
        <w:t>строй</w:t>
      </w:r>
      <w:r w:rsidRPr="003E6224">
        <w:rPr>
          <w:b/>
          <w:i/>
          <w:spacing w:val="-3"/>
          <w:sz w:val="24"/>
          <w:szCs w:val="24"/>
        </w:rPr>
        <w:t xml:space="preserve"> </w:t>
      </w:r>
      <w:r w:rsidRPr="003E6224">
        <w:rPr>
          <w:b/>
          <w:i/>
          <w:sz w:val="24"/>
          <w:szCs w:val="24"/>
        </w:rPr>
        <w:t>речи</w:t>
      </w:r>
      <w:r w:rsidRPr="003E6224">
        <w:rPr>
          <w:sz w:val="24"/>
          <w:szCs w:val="24"/>
        </w:rPr>
        <w:t>:</w:t>
      </w:r>
      <w:r w:rsidRPr="003E6224">
        <w:rPr>
          <w:spacing w:val="-1"/>
          <w:sz w:val="24"/>
          <w:szCs w:val="24"/>
        </w:rPr>
        <w:t xml:space="preserve"> </w:t>
      </w:r>
      <w:r w:rsidRPr="003E6224">
        <w:rPr>
          <w:sz w:val="24"/>
          <w:szCs w:val="24"/>
        </w:rPr>
        <w:t>в</w:t>
      </w:r>
      <w:r w:rsidRPr="003E6224">
        <w:rPr>
          <w:spacing w:val="-4"/>
          <w:sz w:val="24"/>
          <w:szCs w:val="24"/>
        </w:rPr>
        <w:t xml:space="preserve"> </w:t>
      </w:r>
      <w:r w:rsidRPr="003E6224">
        <w:rPr>
          <w:sz w:val="24"/>
          <w:szCs w:val="24"/>
        </w:rPr>
        <w:t>речи</w:t>
      </w:r>
      <w:r w:rsidRPr="003E6224">
        <w:rPr>
          <w:spacing w:val="-4"/>
          <w:sz w:val="24"/>
          <w:szCs w:val="24"/>
        </w:rPr>
        <w:t xml:space="preserve"> </w:t>
      </w:r>
      <w:r w:rsidRPr="003E6224">
        <w:rPr>
          <w:sz w:val="24"/>
          <w:szCs w:val="24"/>
        </w:rPr>
        <w:t>наблюдается</w:t>
      </w:r>
      <w:r w:rsidRPr="003E6224">
        <w:rPr>
          <w:spacing w:val="-3"/>
          <w:sz w:val="24"/>
          <w:szCs w:val="24"/>
        </w:rPr>
        <w:t xml:space="preserve"> </w:t>
      </w:r>
      <w:r w:rsidRPr="003E6224">
        <w:rPr>
          <w:sz w:val="24"/>
          <w:szCs w:val="24"/>
        </w:rPr>
        <w:t>многообразие</w:t>
      </w:r>
      <w:r w:rsidR="009803B0" w:rsidRPr="003E6224">
        <w:rPr>
          <w:sz w:val="24"/>
          <w:szCs w:val="24"/>
        </w:rPr>
        <w:t xml:space="preserve"> </w:t>
      </w:r>
      <w:r w:rsidRPr="003E6224">
        <w:rPr>
          <w:sz w:val="24"/>
          <w:szCs w:val="24"/>
        </w:rPr>
        <w:t>синтаксических конструкций. Правильно используется предложно-</w:t>
      </w:r>
      <w:r w:rsidRPr="003E6224">
        <w:rPr>
          <w:spacing w:val="1"/>
          <w:sz w:val="24"/>
          <w:szCs w:val="24"/>
        </w:rPr>
        <w:t xml:space="preserve"> </w:t>
      </w:r>
      <w:r w:rsidRPr="003E6224">
        <w:rPr>
          <w:sz w:val="24"/>
          <w:szCs w:val="24"/>
        </w:rPr>
        <w:t>падежная система языка. Может делать простые грамматические</w:t>
      </w:r>
      <w:r w:rsidRPr="003E6224">
        <w:rPr>
          <w:spacing w:val="1"/>
          <w:sz w:val="24"/>
          <w:szCs w:val="24"/>
        </w:rPr>
        <w:t xml:space="preserve"> </w:t>
      </w:r>
      <w:r w:rsidRPr="003E6224">
        <w:rPr>
          <w:sz w:val="24"/>
          <w:szCs w:val="24"/>
        </w:rPr>
        <w:t>обобщения, восстановить грамматическое оформление неправильно</w:t>
      </w:r>
      <w:r w:rsidRPr="003E6224">
        <w:rPr>
          <w:spacing w:val="-67"/>
          <w:sz w:val="24"/>
          <w:szCs w:val="24"/>
        </w:rPr>
        <w:t xml:space="preserve"> </w:t>
      </w:r>
      <w:r w:rsidRPr="003E6224">
        <w:rPr>
          <w:sz w:val="24"/>
          <w:szCs w:val="24"/>
        </w:rPr>
        <w:t>построенного</w:t>
      </w:r>
      <w:r w:rsidRPr="003E6224">
        <w:rPr>
          <w:spacing w:val="-2"/>
          <w:sz w:val="24"/>
          <w:szCs w:val="24"/>
        </w:rPr>
        <w:t xml:space="preserve"> </w:t>
      </w:r>
      <w:r w:rsidRPr="003E6224">
        <w:rPr>
          <w:sz w:val="24"/>
          <w:szCs w:val="24"/>
        </w:rPr>
        <w:t>высказывания.</w:t>
      </w:r>
      <w:r w:rsidRPr="003E6224">
        <w:rPr>
          <w:spacing w:val="-2"/>
          <w:sz w:val="24"/>
          <w:szCs w:val="24"/>
        </w:rPr>
        <w:t xml:space="preserve"> </w:t>
      </w:r>
      <w:r w:rsidRPr="003E6224">
        <w:rPr>
          <w:sz w:val="24"/>
          <w:szCs w:val="24"/>
        </w:rPr>
        <w:t>Практически</w:t>
      </w:r>
      <w:r w:rsidRPr="003E6224">
        <w:rPr>
          <w:spacing w:val="-2"/>
          <w:sz w:val="24"/>
          <w:szCs w:val="24"/>
        </w:rPr>
        <w:t xml:space="preserve"> </w:t>
      </w:r>
      <w:r w:rsidRPr="003E6224">
        <w:rPr>
          <w:sz w:val="24"/>
          <w:szCs w:val="24"/>
        </w:rPr>
        <w:t>всегда</w:t>
      </w:r>
      <w:r w:rsidRPr="003E6224">
        <w:rPr>
          <w:spacing w:val="-2"/>
          <w:sz w:val="24"/>
          <w:szCs w:val="24"/>
        </w:rPr>
        <w:t xml:space="preserve"> </w:t>
      </w:r>
      <w:r w:rsidRPr="003E6224">
        <w:rPr>
          <w:sz w:val="24"/>
          <w:szCs w:val="24"/>
        </w:rPr>
        <w:t>грамматически</w:t>
      </w:r>
      <w:r w:rsidR="009803B0" w:rsidRPr="003E6224">
        <w:rPr>
          <w:sz w:val="24"/>
          <w:szCs w:val="24"/>
        </w:rPr>
        <w:t xml:space="preserve"> </w:t>
      </w:r>
      <w:r w:rsidRPr="003E6224">
        <w:rPr>
          <w:sz w:val="24"/>
          <w:szCs w:val="24"/>
        </w:rPr>
        <w:t>правильно использует в речи существительные в родительном падеже</w:t>
      </w:r>
      <w:r w:rsidRPr="003E6224">
        <w:rPr>
          <w:spacing w:val="-67"/>
          <w:sz w:val="24"/>
          <w:szCs w:val="24"/>
        </w:rPr>
        <w:t xml:space="preserve"> </w:t>
      </w:r>
      <w:r w:rsidRPr="003E6224">
        <w:rPr>
          <w:sz w:val="24"/>
          <w:szCs w:val="24"/>
        </w:rPr>
        <w:t>единственного и множественного</w:t>
      </w:r>
      <w:r w:rsidRPr="003E6224">
        <w:rPr>
          <w:spacing w:val="1"/>
          <w:sz w:val="24"/>
          <w:szCs w:val="24"/>
        </w:rPr>
        <w:t xml:space="preserve"> </w:t>
      </w:r>
      <w:r w:rsidRPr="003E6224">
        <w:rPr>
          <w:sz w:val="24"/>
          <w:szCs w:val="24"/>
        </w:rPr>
        <w:t>числа;</w:t>
      </w:r>
    </w:p>
    <w:p w:rsidR="009803B0" w:rsidRPr="003E6224" w:rsidRDefault="004B6FAC" w:rsidP="0087220E">
      <w:pPr>
        <w:pStyle w:val="a6"/>
        <w:numPr>
          <w:ilvl w:val="0"/>
          <w:numId w:val="160"/>
        </w:numPr>
        <w:tabs>
          <w:tab w:val="left" w:pos="985"/>
        </w:tabs>
        <w:ind w:left="0" w:firstLine="720"/>
        <w:rPr>
          <w:sz w:val="24"/>
          <w:szCs w:val="24"/>
        </w:rPr>
      </w:pPr>
      <w:r w:rsidRPr="003E6224">
        <w:rPr>
          <w:b/>
          <w:i/>
          <w:sz w:val="24"/>
          <w:szCs w:val="24"/>
        </w:rPr>
        <w:t>произносительная сторона речи</w:t>
      </w:r>
      <w:r w:rsidRPr="003E6224">
        <w:rPr>
          <w:sz w:val="24"/>
          <w:szCs w:val="24"/>
        </w:rPr>
        <w:t>: чисто произносит все звуки родного</w:t>
      </w:r>
      <w:r w:rsidRPr="003E6224">
        <w:rPr>
          <w:spacing w:val="1"/>
          <w:sz w:val="24"/>
          <w:szCs w:val="24"/>
        </w:rPr>
        <w:t xml:space="preserve"> </w:t>
      </w:r>
      <w:r w:rsidRPr="003E6224">
        <w:rPr>
          <w:sz w:val="24"/>
          <w:szCs w:val="24"/>
        </w:rPr>
        <w:t>языка. Производит элементарный звуковой анализ слова с определением</w:t>
      </w:r>
      <w:r w:rsidRPr="003E6224">
        <w:rPr>
          <w:spacing w:val="-67"/>
          <w:sz w:val="24"/>
          <w:szCs w:val="24"/>
        </w:rPr>
        <w:t xml:space="preserve"> </w:t>
      </w:r>
      <w:r w:rsidRPr="003E6224">
        <w:rPr>
          <w:sz w:val="24"/>
          <w:szCs w:val="24"/>
        </w:rPr>
        <w:t>места звука в слове (гласного в начале и в конце слова под ударением,</w:t>
      </w:r>
      <w:r w:rsidRPr="003E6224">
        <w:rPr>
          <w:spacing w:val="1"/>
          <w:sz w:val="24"/>
          <w:szCs w:val="24"/>
        </w:rPr>
        <w:t xml:space="preserve"> </w:t>
      </w:r>
      <w:r w:rsidRPr="003E6224">
        <w:rPr>
          <w:sz w:val="24"/>
          <w:szCs w:val="24"/>
        </w:rPr>
        <w:t>глухого согласного в конце слова). Освоены умения: делить на слоги</w:t>
      </w:r>
      <w:r w:rsidRPr="003E6224">
        <w:rPr>
          <w:spacing w:val="1"/>
          <w:sz w:val="24"/>
          <w:szCs w:val="24"/>
        </w:rPr>
        <w:t xml:space="preserve"> </w:t>
      </w:r>
      <w:r w:rsidRPr="003E6224">
        <w:rPr>
          <w:sz w:val="24"/>
          <w:szCs w:val="24"/>
        </w:rPr>
        <w:t>двух-трехсложные слова; осуществлять звуковой анализ простых</w:t>
      </w:r>
      <w:r w:rsidRPr="003E6224">
        <w:rPr>
          <w:spacing w:val="1"/>
          <w:sz w:val="24"/>
          <w:szCs w:val="24"/>
        </w:rPr>
        <w:t xml:space="preserve"> </w:t>
      </w:r>
      <w:proofErr w:type="spellStart"/>
      <w:r w:rsidRPr="003E6224">
        <w:rPr>
          <w:sz w:val="24"/>
          <w:szCs w:val="24"/>
        </w:rPr>
        <w:t>трехзвуковых</w:t>
      </w:r>
      <w:proofErr w:type="spellEnd"/>
      <w:r w:rsidRPr="003E6224">
        <w:rPr>
          <w:sz w:val="24"/>
          <w:szCs w:val="24"/>
        </w:rPr>
        <w:t xml:space="preserve"> слов, интонационно выделять звуки в слове. Использует</w:t>
      </w:r>
      <w:r w:rsidRPr="003E6224">
        <w:rPr>
          <w:spacing w:val="1"/>
          <w:sz w:val="24"/>
          <w:szCs w:val="24"/>
        </w:rPr>
        <w:t xml:space="preserve"> </w:t>
      </w:r>
      <w:r w:rsidRPr="003E6224">
        <w:rPr>
          <w:sz w:val="24"/>
          <w:szCs w:val="24"/>
        </w:rPr>
        <w:t>выразительные</w:t>
      </w:r>
      <w:r w:rsidRPr="003E6224">
        <w:rPr>
          <w:spacing w:val="-1"/>
          <w:sz w:val="24"/>
          <w:szCs w:val="24"/>
        </w:rPr>
        <w:t xml:space="preserve"> </w:t>
      </w:r>
      <w:r w:rsidRPr="003E6224">
        <w:rPr>
          <w:sz w:val="24"/>
          <w:szCs w:val="24"/>
        </w:rPr>
        <w:t>средства</w:t>
      </w:r>
      <w:r w:rsidRPr="003E6224">
        <w:rPr>
          <w:spacing w:val="-2"/>
          <w:sz w:val="24"/>
          <w:szCs w:val="24"/>
        </w:rPr>
        <w:t xml:space="preserve"> </w:t>
      </w:r>
      <w:r w:rsidRPr="003E6224">
        <w:rPr>
          <w:sz w:val="24"/>
          <w:szCs w:val="24"/>
        </w:rPr>
        <w:t>произносительной</w:t>
      </w:r>
      <w:r w:rsidRPr="003E6224">
        <w:rPr>
          <w:spacing w:val="3"/>
          <w:sz w:val="24"/>
          <w:szCs w:val="24"/>
        </w:rPr>
        <w:t xml:space="preserve"> </w:t>
      </w:r>
      <w:r w:rsidRPr="003E6224">
        <w:rPr>
          <w:sz w:val="24"/>
          <w:szCs w:val="24"/>
        </w:rPr>
        <w:t>стороны</w:t>
      </w:r>
      <w:r w:rsidRPr="003E6224">
        <w:rPr>
          <w:spacing w:val="-1"/>
          <w:sz w:val="24"/>
          <w:szCs w:val="24"/>
        </w:rPr>
        <w:t xml:space="preserve"> </w:t>
      </w:r>
      <w:r w:rsidRPr="003E6224">
        <w:rPr>
          <w:sz w:val="24"/>
          <w:szCs w:val="24"/>
        </w:rPr>
        <w:t>речи;</w:t>
      </w:r>
      <w:r w:rsidR="009803B0" w:rsidRPr="003E6224">
        <w:rPr>
          <w:sz w:val="24"/>
          <w:szCs w:val="24"/>
        </w:rPr>
        <w:t xml:space="preserve"> </w:t>
      </w:r>
    </w:p>
    <w:p w:rsidR="00D72FEE" w:rsidRPr="003E6224" w:rsidRDefault="004B6FAC" w:rsidP="0087220E">
      <w:pPr>
        <w:pStyle w:val="a6"/>
        <w:numPr>
          <w:ilvl w:val="0"/>
          <w:numId w:val="160"/>
        </w:numPr>
        <w:tabs>
          <w:tab w:val="left" w:pos="985"/>
        </w:tabs>
        <w:ind w:left="0" w:firstLine="720"/>
        <w:rPr>
          <w:sz w:val="24"/>
          <w:szCs w:val="24"/>
        </w:rPr>
      </w:pPr>
      <w:r w:rsidRPr="003E6224">
        <w:rPr>
          <w:b/>
          <w:i/>
          <w:sz w:val="24"/>
          <w:szCs w:val="24"/>
        </w:rPr>
        <w:t xml:space="preserve">связная речь </w:t>
      </w:r>
      <w:r w:rsidRPr="003E6224">
        <w:rPr>
          <w:sz w:val="24"/>
          <w:szCs w:val="24"/>
        </w:rPr>
        <w:t>(диалогическая и монологическая): владеет диалогической</w:t>
      </w:r>
      <w:r w:rsidRPr="003E6224">
        <w:rPr>
          <w:spacing w:val="-67"/>
          <w:sz w:val="24"/>
          <w:szCs w:val="24"/>
        </w:rPr>
        <w:t xml:space="preserve"> </w:t>
      </w:r>
      <w:r w:rsidRPr="003E6224">
        <w:rPr>
          <w:sz w:val="24"/>
          <w:szCs w:val="24"/>
        </w:rPr>
        <w:t>речью,</w:t>
      </w:r>
      <w:r w:rsidRPr="003E6224">
        <w:rPr>
          <w:spacing w:val="-3"/>
          <w:sz w:val="24"/>
          <w:szCs w:val="24"/>
        </w:rPr>
        <w:t xml:space="preserve"> </w:t>
      </w:r>
      <w:r w:rsidRPr="003E6224">
        <w:rPr>
          <w:sz w:val="24"/>
          <w:szCs w:val="24"/>
        </w:rPr>
        <w:t>активен</w:t>
      </w:r>
      <w:r w:rsidRPr="003E6224">
        <w:rPr>
          <w:spacing w:val="-1"/>
          <w:sz w:val="24"/>
          <w:szCs w:val="24"/>
        </w:rPr>
        <w:t xml:space="preserve"> </w:t>
      </w:r>
      <w:r w:rsidRPr="003E6224">
        <w:rPr>
          <w:sz w:val="24"/>
          <w:szCs w:val="24"/>
        </w:rPr>
        <w:t>в</w:t>
      </w:r>
      <w:r w:rsidRPr="003E6224">
        <w:rPr>
          <w:spacing w:val="-3"/>
          <w:sz w:val="24"/>
          <w:szCs w:val="24"/>
        </w:rPr>
        <w:t xml:space="preserve"> </w:t>
      </w:r>
      <w:r w:rsidRPr="003E6224">
        <w:rPr>
          <w:sz w:val="24"/>
          <w:szCs w:val="24"/>
        </w:rPr>
        <w:t>беседах с</w:t>
      </w:r>
      <w:r w:rsidRPr="003E6224">
        <w:rPr>
          <w:spacing w:val="-2"/>
          <w:sz w:val="24"/>
          <w:szCs w:val="24"/>
        </w:rPr>
        <w:t xml:space="preserve"> </w:t>
      </w:r>
      <w:r w:rsidRPr="003E6224">
        <w:rPr>
          <w:sz w:val="24"/>
          <w:szCs w:val="24"/>
        </w:rPr>
        <w:t>педагогическим</w:t>
      </w:r>
      <w:r w:rsidRPr="003E6224">
        <w:rPr>
          <w:spacing w:val="-4"/>
          <w:sz w:val="24"/>
          <w:szCs w:val="24"/>
        </w:rPr>
        <w:t xml:space="preserve"> </w:t>
      </w:r>
      <w:r w:rsidRPr="003E6224">
        <w:rPr>
          <w:sz w:val="24"/>
          <w:szCs w:val="24"/>
        </w:rPr>
        <w:t>работником</w:t>
      </w:r>
      <w:r w:rsidRPr="003E6224">
        <w:rPr>
          <w:spacing w:val="-4"/>
          <w:sz w:val="24"/>
          <w:szCs w:val="24"/>
        </w:rPr>
        <w:t xml:space="preserve"> </w:t>
      </w:r>
      <w:r w:rsidRPr="003E6224">
        <w:rPr>
          <w:sz w:val="24"/>
          <w:szCs w:val="24"/>
        </w:rPr>
        <w:t>и</w:t>
      </w:r>
      <w:r w:rsidRPr="003E6224">
        <w:rPr>
          <w:spacing w:val="-1"/>
          <w:sz w:val="24"/>
          <w:szCs w:val="24"/>
        </w:rPr>
        <w:t xml:space="preserve"> </w:t>
      </w:r>
      <w:r w:rsidRPr="003E6224">
        <w:rPr>
          <w:sz w:val="24"/>
          <w:szCs w:val="24"/>
        </w:rPr>
        <w:t>другими</w:t>
      </w:r>
      <w:r w:rsidR="009803B0" w:rsidRPr="003E6224">
        <w:rPr>
          <w:sz w:val="24"/>
          <w:szCs w:val="24"/>
        </w:rPr>
        <w:t xml:space="preserve"> </w:t>
      </w:r>
      <w:r w:rsidRPr="003E6224">
        <w:rPr>
          <w:sz w:val="24"/>
          <w:szCs w:val="24"/>
        </w:rPr>
        <w:t>детьми. Умеет точно воспроизводить словесный образец при пересказе</w:t>
      </w:r>
      <w:r w:rsidRPr="003E6224">
        <w:rPr>
          <w:spacing w:val="-67"/>
          <w:sz w:val="24"/>
          <w:szCs w:val="24"/>
        </w:rPr>
        <w:t xml:space="preserve"> </w:t>
      </w:r>
      <w:r w:rsidRPr="003E6224">
        <w:rPr>
          <w:sz w:val="24"/>
          <w:szCs w:val="24"/>
        </w:rPr>
        <w:t>литературного произведения близко к тексту. Может говорить от лица</w:t>
      </w:r>
      <w:r w:rsidRPr="003E6224">
        <w:rPr>
          <w:spacing w:val="1"/>
          <w:sz w:val="24"/>
          <w:szCs w:val="24"/>
        </w:rPr>
        <w:t xml:space="preserve"> </w:t>
      </w:r>
      <w:r w:rsidRPr="003E6224">
        <w:rPr>
          <w:sz w:val="24"/>
          <w:szCs w:val="24"/>
        </w:rPr>
        <w:t>своего</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лица</w:t>
      </w:r>
      <w:r w:rsidRPr="003E6224">
        <w:rPr>
          <w:spacing w:val="-4"/>
          <w:sz w:val="24"/>
          <w:szCs w:val="24"/>
        </w:rPr>
        <w:t xml:space="preserve"> </w:t>
      </w:r>
      <w:r w:rsidRPr="003E6224">
        <w:rPr>
          <w:sz w:val="24"/>
          <w:szCs w:val="24"/>
        </w:rPr>
        <w:t>партнера,</w:t>
      </w:r>
      <w:r w:rsidRPr="003E6224">
        <w:rPr>
          <w:spacing w:val="-2"/>
          <w:sz w:val="24"/>
          <w:szCs w:val="24"/>
        </w:rPr>
        <w:t xml:space="preserve"> </w:t>
      </w:r>
      <w:r w:rsidRPr="003E6224">
        <w:rPr>
          <w:sz w:val="24"/>
          <w:szCs w:val="24"/>
        </w:rPr>
        <w:t>другого</w:t>
      </w:r>
      <w:r w:rsidRPr="003E6224">
        <w:rPr>
          <w:spacing w:val="-3"/>
          <w:sz w:val="24"/>
          <w:szCs w:val="24"/>
        </w:rPr>
        <w:t xml:space="preserve"> </w:t>
      </w:r>
      <w:r w:rsidRPr="003E6224">
        <w:rPr>
          <w:sz w:val="24"/>
          <w:szCs w:val="24"/>
        </w:rPr>
        <w:t>персонажа.</w:t>
      </w:r>
      <w:r w:rsidRPr="003E6224">
        <w:rPr>
          <w:spacing w:val="-1"/>
          <w:sz w:val="24"/>
          <w:szCs w:val="24"/>
        </w:rPr>
        <w:t xml:space="preserve"> </w:t>
      </w:r>
      <w:r w:rsidRPr="003E6224">
        <w:rPr>
          <w:sz w:val="24"/>
          <w:szCs w:val="24"/>
        </w:rPr>
        <w:t>В</w:t>
      </w:r>
      <w:r w:rsidRPr="003E6224">
        <w:rPr>
          <w:spacing w:val="-3"/>
          <w:sz w:val="24"/>
          <w:szCs w:val="24"/>
        </w:rPr>
        <w:t xml:space="preserve"> </w:t>
      </w:r>
      <w:r w:rsidRPr="003E6224">
        <w:rPr>
          <w:sz w:val="24"/>
          <w:szCs w:val="24"/>
        </w:rPr>
        <w:t>разговоре</w:t>
      </w:r>
      <w:r w:rsidRPr="003E6224">
        <w:rPr>
          <w:spacing w:val="-1"/>
          <w:sz w:val="24"/>
          <w:szCs w:val="24"/>
        </w:rPr>
        <w:t xml:space="preserve"> </w:t>
      </w:r>
      <w:r w:rsidRPr="003E6224">
        <w:rPr>
          <w:sz w:val="24"/>
          <w:szCs w:val="24"/>
        </w:rPr>
        <w:t>свободно</w:t>
      </w:r>
      <w:r w:rsidR="009803B0" w:rsidRPr="003E6224">
        <w:rPr>
          <w:sz w:val="24"/>
          <w:szCs w:val="24"/>
        </w:rPr>
        <w:t xml:space="preserve"> </w:t>
      </w:r>
      <w:r w:rsidRPr="003E6224">
        <w:rPr>
          <w:sz w:val="24"/>
          <w:szCs w:val="24"/>
        </w:rPr>
        <w:t>использует</w:t>
      </w:r>
      <w:r w:rsidRPr="003E6224">
        <w:rPr>
          <w:spacing w:val="-3"/>
          <w:sz w:val="24"/>
          <w:szCs w:val="24"/>
        </w:rPr>
        <w:t xml:space="preserve"> </w:t>
      </w:r>
      <w:r w:rsidRPr="003E6224">
        <w:rPr>
          <w:sz w:val="24"/>
          <w:szCs w:val="24"/>
        </w:rPr>
        <w:t>прямую</w:t>
      </w:r>
      <w:r w:rsidRPr="003E6224">
        <w:rPr>
          <w:spacing w:val="-2"/>
          <w:sz w:val="24"/>
          <w:szCs w:val="24"/>
        </w:rPr>
        <w:t xml:space="preserve"> </w:t>
      </w:r>
      <w:r w:rsidRPr="003E6224">
        <w:rPr>
          <w:sz w:val="24"/>
          <w:szCs w:val="24"/>
        </w:rPr>
        <w:t>и</w:t>
      </w:r>
      <w:r w:rsidRPr="003E6224">
        <w:rPr>
          <w:spacing w:val="-2"/>
          <w:sz w:val="24"/>
          <w:szCs w:val="24"/>
        </w:rPr>
        <w:t xml:space="preserve"> </w:t>
      </w:r>
      <w:r w:rsidRPr="003E6224">
        <w:rPr>
          <w:sz w:val="24"/>
          <w:szCs w:val="24"/>
        </w:rPr>
        <w:t>косвенную</w:t>
      </w:r>
      <w:r w:rsidRPr="003E6224">
        <w:rPr>
          <w:spacing w:val="-3"/>
          <w:sz w:val="24"/>
          <w:szCs w:val="24"/>
        </w:rPr>
        <w:t xml:space="preserve"> </w:t>
      </w:r>
      <w:r w:rsidRPr="003E6224">
        <w:rPr>
          <w:sz w:val="24"/>
          <w:szCs w:val="24"/>
        </w:rPr>
        <w:t>речь.</w:t>
      </w:r>
      <w:r w:rsidRPr="003E6224">
        <w:rPr>
          <w:spacing w:val="-3"/>
          <w:sz w:val="24"/>
          <w:szCs w:val="24"/>
        </w:rPr>
        <w:t xml:space="preserve"> </w:t>
      </w:r>
      <w:r w:rsidRPr="003E6224">
        <w:rPr>
          <w:sz w:val="24"/>
          <w:szCs w:val="24"/>
        </w:rPr>
        <w:t>Проявляет</w:t>
      </w:r>
      <w:r w:rsidRPr="003E6224">
        <w:rPr>
          <w:spacing w:val="-2"/>
          <w:sz w:val="24"/>
          <w:szCs w:val="24"/>
        </w:rPr>
        <w:t xml:space="preserve"> </w:t>
      </w:r>
      <w:r w:rsidRPr="003E6224">
        <w:rPr>
          <w:sz w:val="24"/>
          <w:szCs w:val="24"/>
        </w:rPr>
        <w:t>активность</w:t>
      </w:r>
      <w:r w:rsidRPr="003E6224">
        <w:rPr>
          <w:spacing w:val="-4"/>
          <w:sz w:val="24"/>
          <w:szCs w:val="24"/>
        </w:rPr>
        <w:t xml:space="preserve"> </w:t>
      </w:r>
      <w:r w:rsidRPr="003E6224">
        <w:rPr>
          <w:sz w:val="24"/>
          <w:szCs w:val="24"/>
        </w:rPr>
        <w:t>при</w:t>
      </w:r>
      <w:r w:rsidR="009803B0" w:rsidRPr="003E6224">
        <w:rPr>
          <w:sz w:val="24"/>
          <w:szCs w:val="24"/>
        </w:rPr>
        <w:t xml:space="preserve"> </w:t>
      </w:r>
      <w:r w:rsidRPr="003E6224">
        <w:rPr>
          <w:sz w:val="24"/>
          <w:szCs w:val="24"/>
        </w:rPr>
        <w:t>обсуждении вопросов, связанных с событиями, которые предшествовали</w:t>
      </w:r>
      <w:r w:rsidRPr="003E6224">
        <w:rPr>
          <w:spacing w:val="-67"/>
          <w:sz w:val="24"/>
          <w:szCs w:val="24"/>
        </w:rPr>
        <w:t xml:space="preserve"> </w:t>
      </w:r>
      <w:r w:rsidRPr="003E6224">
        <w:rPr>
          <w:sz w:val="24"/>
          <w:szCs w:val="24"/>
        </w:rPr>
        <w:t>и</w:t>
      </w:r>
      <w:r w:rsidRPr="003E6224">
        <w:rPr>
          <w:spacing w:val="-1"/>
          <w:sz w:val="24"/>
          <w:szCs w:val="24"/>
        </w:rPr>
        <w:t xml:space="preserve"> </w:t>
      </w:r>
      <w:r w:rsidRPr="003E6224">
        <w:rPr>
          <w:sz w:val="24"/>
          <w:szCs w:val="24"/>
        </w:rPr>
        <w:t>последуют</w:t>
      </w:r>
      <w:r w:rsidRPr="003E6224">
        <w:rPr>
          <w:spacing w:val="-2"/>
          <w:sz w:val="24"/>
          <w:szCs w:val="24"/>
        </w:rPr>
        <w:t xml:space="preserve"> </w:t>
      </w:r>
      <w:r w:rsidRPr="003E6224">
        <w:rPr>
          <w:sz w:val="24"/>
          <w:szCs w:val="24"/>
        </w:rPr>
        <w:t>тем,</w:t>
      </w:r>
      <w:r w:rsidRPr="003E6224">
        <w:rPr>
          <w:spacing w:val="-1"/>
          <w:sz w:val="24"/>
          <w:szCs w:val="24"/>
        </w:rPr>
        <w:t xml:space="preserve"> </w:t>
      </w:r>
      <w:r w:rsidRPr="003E6224">
        <w:rPr>
          <w:sz w:val="24"/>
          <w:szCs w:val="24"/>
        </w:rPr>
        <w:t>которые</w:t>
      </w:r>
      <w:r w:rsidRPr="003E6224">
        <w:rPr>
          <w:spacing w:val="-4"/>
          <w:sz w:val="24"/>
          <w:szCs w:val="24"/>
        </w:rPr>
        <w:t xml:space="preserve"> </w:t>
      </w:r>
      <w:r w:rsidRPr="003E6224">
        <w:rPr>
          <w:sz w:val="24"/>
          <w:szCs w:val="24"/>
        </w:rPr>
        <w:t>изображены</w:t>
      </w:r>
      <w:r w:rsidRPr="003E6224">
        <w:rPr>
          <w:spacing w:val="-1"/>
          <w:sz w:val="24"/>
          <w:szCs w:val="24"/>
        </w:rPr>
        <w:t xml:space="preserve"> </w:t>
      </w:r>
      <w:r w:rsidRPr="003E6224">
        <w:rPr>
          <w:sz w:val="24"/>
          <w:szCs w:val="24"/>
        </w:rPr>
        <w:t>в</w:t>
      </w:r>
      <w:r w:rsidRPr="003E6224">
        <w:rPr>
          <w:spacing w:val="-4"/>
          <w:sz w:val="24"/>
          <w:szCs w:val="24"/>
        </w:rPr>
        <w:t xml:space="preserve"> </w:t>
      </w:r>
      <w:r w:rsidRPr="003E6224">
        <w:rPr>
          <w:sz w:val="24"/>
          <w:szCs w:val="24"/>
        </w:rPr>
        <w:t>произведении</w:t>
      </w:r>
      <w:r w:rsidRPr="003E6224">
        <w:rPr>
          <w:spacing w:val="-1"/>
          <w:sz w:val="24"/>
          <w:szCs w:val="24"/>
        </w:rPr>
        <w:t xml:space="preserve"> </w:t>
      </w:r>
      <w:r w:rsidRPr="003E6224">
        <w:rPr>
          <w:sz w:val="24"/>
          <w:szCs w:val="24"/>
        </w:rPr>
        <w:t>искусства</w:t>
      </w:r>
      <w:r w:rsidRPr="003E6224">
        <w:rPr>
          <w:spacing w:val="-1"/>
          <w:sz w:val="24"/>
          <w:szCs w:val="24"/>
        </w:rPr>
        <w:t xml:space="preserve"> </w:t>
      </w:r>
      <w:r w:rsidRPr="003E6224">
        <w:rPr>
          <w:sz w:val="24"/>
          <w:szCs w:val="24"/>
        </w:rPr>
        <w:t>или</w:t>
      </w:r>
      <w:r w:rsidR="009803B0" w:rsidRPr="003E6224">
        <w:rPr>
          <w:sz w:val="24"/>
          <w:szCs w:val="24"/>
        </w:rPr>
        <w:t xml:space="preserve"> </w:t>
      </w:r>
      <w:r w:rsidRPr="003E6224">
        <w:rPr>
          <w:sz w:val="24"/>
          <w:szCs w:val="24"/>
        </w:rPr>
        <w:t>которые обсуждаются в настоящий момент. Адекватно воспринимает</w:t>
      </w:r>
      <w:r w:rsidRPr="003E6224">
        <w:rPr>
          <w:spacing w:val="1"/>
          <w:sz w:val="24"/>
          <w:szCs w:val="24"/>
        </w:rPr>
        <w:t xml:space="preserve"> </w:t>
      </w:r>
      <w:r w:rsidRPr="003E6224">
        <w:rPr>
          <w:sz w:val="24"/>
          <w:szCs w:val="24"/>
        </w:rPr>
        <w:t>средства художественной выразительности, с помощью которых автор</w:t>
      </w:r>
      <w:r w:rsidRPr="003E6224">
        <w:rPr>
          <w:spacing w:val="-67"/>
          <w:sz w:val="24"/>
          <w:szCs w:val="24"/>
        </w:rPr>
        <w:t xml:space="preserve"> </w:t>
      </w:r>
      <w:r w:rsidRPr="003E6224">
        <w:rPr>
          <w:sz w:val="24"/>
          <w:szCs w:val="24"/>
        </w:rPr>
        <w:t>характеризует</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оценивает</w:t>
      </w:r>
      <w:r w:rsidRPr="003E6224">
        <w:rPr>
          <w:spacing w:val="-5"/>
          <w:sz w:val="24"/>
          <w:szCs w:val="24"/>
        </w:rPr>
        <w:t xml:space="preserve"> </w:t>
      </w:r>
      <w:r w:rsidRPr="003E6224">
        <w:rPr>
          <w:sz w:val="24"/>
          <w:szCs w:val="24"/>
        </w:rPr>
        <w:t>своих героев,</w:t>
      </w:r>
      <w:r w:rsidRPr="003E6224">
        <w:rPr>
          <w:spacing w:val="-1"/>
          <w:sz w:val="24"/>
          <w:szCs w:val="24"/>
        </w:rPr>
        <w:t xml:space="preserve"> </w:t>
      </w:r>
      <w:r w:rsidRPr="003E6224">
        <w:rPr>
          <w:sz w:val="24"/>
          <w:szCs w:val="24"/>
        </w:rPr>
        <w:t>описывает</w:t>
      </w:r>
      <w:r w:rsidRPr="003E6224">
        <w:rPr>
          <w:spacing w:val="-1"/>
          <w:sz w:val="24"/>
          <w:szCs w:val="24"/>
        </w:rPr>
        <w:t xml:space="preserve"> </w:t>
      </w:r>
      <w:r w:rsidRPr="003E6224">
        <w:rPr>
          <w:sz w:val="24"/>
          <w:szCs w:val="24"/>
        </w:rPr>
        <w:t>явления</w:t>
      </w:r>
      <w:r w:rsidR="009803B0" w:rsidRPr="003E6224">
        <w:rPr>
          <w:sz w:val="24"/>
          <w:szCs w:val="24"/>
        </w:rPr>
        <w:t xml:space="preserve"> </w:t>
      </w:r>
      <w:r w:rsidRPr="003E6224">
        <w:rPr>
          <w:sz w:val="24"/>
          <w:szCs w:val="24"/>
        </w:rPr>
        <w:t>окружающего</w:t>
      </w:r>
      <w:r w:rsidRPr="003E6224">
        <w:rPr>
          <w:spacing w:val="-2"/>
          <w:sz w:val="24"/>
          <w:szCs w:val="24"/>
        </w:rPr>
        <w:t xml:space="preserve"> </w:t>
      </w:r>
      <w:r w:rsidRPr="003E6224">
        <w:rPr>
          <w:sz w:val="24"/>
          <w:szCs w:val="24"/>
        </w:rPr>
        <w:t>мира,</w:t>
      </w:r>
      <w:r w:rsidRPr="003E6224">
        <w:rPr>
          <w:spacing w:val="-4"/>
          <w:sz w:val="24"/>
          <w:szCs w:val="24"/>
        </w:rPr>
        <w:t xml:space="preserve"> </w:t>
      </w:r>
      <w:r w:rsidRPr="003E6224">
        <w:rPr>
          <w:sz w:val="24"/>
          <w:szCs w:val="24"/>
        </w:rPr>
        <w:t>и</w:t>
      </w:r>
      <w:r w:rsidRPr="003E6224">
        <w:rPr>
          <w:spacing w:val="-2"/>
          <w:sz w:val="24"/>
          <w:szCs w:val="24"/>
        </w:rPr>
        <w:t xml:space="preserve"> </w:t>
      </w:r>
      <w:r w:rsidRPr="003E6224">
        <w:rPr>
          <w:sz w:val="24"/>
          <w:szCs w:val="24"/>
        </w:rPr>
        <w:t>сам</w:t>
      </w:r>
      <w:r w:rsidRPr="003E6224">
        <w:rPr>
          <w:spacing w:val="-1"/>
          <w:sz w:val="24"/>
          <w:szCs w:val="24"/>
        </w:rPr>
        <w:t xml:space="preserve"> </w:t>
      </w:r>
      <w:r w:rsidRPr="003E6224">
        <w:rPr>
          <w:sz w:val="24"/>
          <w:szCs w:val="24"/>
        </w:rPr>
        <w:t>пробует</w:t>
      </w:r>
      <w:r w:rsidRPr="003E6224">
        <w:rPr>
          <w:spacing w:val="-1"/>
          <w:sz w:val="24"/>
          <w:szCs w:val="24"/>
        </w:rPr>
        <w:t xml:space="preserve"> </w:t>
      </w:r>
      <w:r w:rsidRPr="003E6224">
        <w:rPr>
          <w:sz w:val="24"/>
          <w:szCs w:val="24"/>
        </w:rPr>
        <w:t>использовать</w:t>
      </w:r>
      <w:r w:rsidRPr="003E6224">
        <w:rPr>
          <w:spacing w:val="-2"/>
          <w:sz w:val="24"/>
          <w:szCs w:val="24"/>
        </w:rPr>
        <w:t xml:space="preserve"> </w:t>
      </w:r>
      <w:r w:rsidRPr="003E6224">
        <w:rPr>
          <w:sz w:val="24"/>
          <w:szCs w:val="24"/>
        </w:rPr>
        <w:t>их</w:t>
      </w:r>
      <w:r w:rsidRPr="003E6224">
        <w:rPr>
          <w:spacing w:val="-4"/>
          <w:sz w:val="24"/>
          <w:szCs w:val="24"/>
        </w:rPr>
        <w:t xml:space="preserve"> </w:t>
      </w:r>
      <w:r w:rsidRPr="003E6224">
        <w:rPr>
          <w:sz w:val="24"/>
          <w:szCs w:val="24"/>
        </w:rPr>
        <w:t>по аналогии</w:t>
      </w:r>
      <w:r w:rsidRPr="003E6224">
        <w:rPr>
          <w:spacing w:val="-2"/>
          <w:sz w:val="24"/>
          <w:szCs w:val="24"/>
        </w:rPr>
        <w:t xml:space="preserve"> </w:t>
      </w:r>
      <w:r w:rsidRPr="003E6224">
        <w:rPr>
          <w:sz w:val="24"/>
          <w:szCs w:val="24"/>
        </w:rPr>
        <w:t>в</w:t>
      </w:r>
      <w:r w:rsidR="009803B0" w:rsidRPr="003E6224">
        <w:rPr>
          <w:sz w:val="24"/>
          <w:szCs w:val="24"/>
        </w:rPr>
        <w:t xml:space="preserve"> </w:t>
      </w:r>
      <w:r w:rsidRPr="003E6224">
        <w:rPr>
          <w:sz w:val="24"/>
          <w:szCs w:val="24"/>
        </w:rPr>
        <w:t>монологической форме речи. Придумывает продолжения и окончания к</w:t>
      </w:r>
      <w:r w:rsidRPr="003E6224">
        <w:rPr>
          <w:spacing w:val="-67"/>
          <w:sz w:val="24"/>
          <w:szCs w:val="24"/>
        </w:rPr>
        <w:t xml:space="preserve"> </w:t>
      </w:r>
      <w:r w:rsidRPr="003E6224">
        <w:rPr>
          <w:sz w:val="24"/>
          <w:szCs w:val="24"/>
        </w:rPr>
        <w:t>рассказам, составляет рассказы по аналогии, по плану воспитателя, по</w:t>
      </w:r>
      <w:r w:rsidRPr="003E6224">
        <w:rPr>
          <w:spacing w:val="1"/>
          <w:sz w:val="24"/>
          <w:szCs w:val="24"/>
        </w:rPr>
        <w:t xml:space="preserve"> </w:t>
      </w:r>
      <w:r w:rsidRPr="003E6224">
        <w:rPr>
          <w:sz w:val="24"/>
          <w:szCs w:val="24"/>
        </w:rPr>
        <w:t>модели;</w:t>
      </w:r>
      <w:r w:rsidRPr="003E6224">
        <w:rPr>
          <w:spacing w:val="-2"/>
          <w:sz w:val="24"/>
          <w:szCs w:val="24"/>
        </w:rPr>
        <w:t xml:space="preserve"> </w:t>
      </w:r>
      <w:r w:rsidRPr="003E6224">
        <w:rPr>
          <w:sz w:val="24"/>
          <w:szCs w:val="24"/>
        </w:rPr>
        <w:t>внимательно</w:t>
      </w:r>
      <w:r w:rsidRPr="003E6224">
        <w:rPr>
          <w:spacing w:val="-1"/>
          <w:sz w:val="24"/>
          <w:szCs w:val="24"/>
        </w:rPr>
        <w:t xml:space="preserve"> </w:t>
      </w:r>
      <w:r w:rsidRPr="003E6224">
        <w:rPr>
          <w:sz w:val="24"/>
          <w:szCs w:val="24"/>
        </w:rPr>
        <w:t>выслушивает</w:t>
      </w:r>
      <w:r w:rsidRPr="003E6224">
        <w:rPr>
          <w:spacing w:val="-2"/>
          <w:sz w:val="24"/>
          <w:szCs w:val="24"/>
        </w:rPr>
        <w:t xml:space="preserve"> </w:t>
      </w:r>
      <w:r w:rsidRPr="003E6224">
        <w:rPr>
          <w:sz w:val="24"/>
          <w:szCs w:val="24"/>
        </w:rPr>
        <w:t>рассказы</w:t>
      </w:r>
      <w:r w:rsidRPr="003E6224">
        <w:rPr>
          <w:spacing w:val="-5"/>
          <w:sz w:val="24"/>
          <w:szCs w:val="24"/>
        </w:rPr>
        <w:t xml:space="preserve"> </w:t>
      </w:r>
      <w:r w:rsidRPr="003E6224">
        <w:rPr>
          <w:sz w:val="24"/>
          <w:szCs w:val="24"/>
        </w:rPr>
        <w:t>обучающихся,</w:t>
      </w:r>
      <w:r w:rsidRPr="003E6224">
        <w:rPr>
          <w:spacing w:val="-5"/>
          <w:sz w:val="24"/>
          <w:szCs w:val="24"/>
        </w:rPr>
        <w:t xml:space="preserve"> </w:t>
      </w:r>
      <w:r w:rsidRPr="003E6224">
        <w:rPr>
          <w:sz w:val="24"/>
          <w:szCs w:val="24"/>
        </w:rPr>
        <w:t>замечает</w:t>
      </w:r>
      <w:r w:rsidR="009803B0" w:rsidRPr="003E6224">
        <w:rPr>
          <w:sz w:val="24"/>
          <w:szCs w:val="24"/>
        </w:rPr>
        <w:t xml:space="preserve"> </w:t>
      </w:r>
      <w:r w:rsidRPr="003E6224">
        <w:rPr>
          <w:sz w:val="24"/>
          <w:szCs w:val="24"/>
        </w:rPr>
        <w:t>речевые ошибки и доброжелательно исправляет их; использует элементы</w:t>
      </w:r>
      <w:r w:rsidRPr="003E6224">
        <w:rPr>
          <w:spacing w:val="-67"/>
          <w:sz w:val="24"/>
          <w:szCs w:val="24"/>
        </w:rPr>
        <w:t xml:space="preserve"> </w:t>
      </w:r>
      <w:r w:rsidRPr="003E6224">
        <w:rPr>
          <w:sz w:val="24"/>
          <w:szCs w:val="24"/>
        </w:rPr>
        <w:t>речи-доказательства</w:t>
      </w:r>
      <w:r w:rsidRPr="003E6224">
        <w:rPr>
          <w:spacing w:val="-4"/>
          <w:sz w:val="24"/>
          <w:szCs w:val="24"/>
        </w:rPr>
        <w:t xml:space="preserve"> </w:t>
      </w:r>
      <w:r w:rsidRPr="003E6224">
        <w:rPr>
          <w:sz w:val="24"/>
          <w:szCs w:val="24"/>
        </w:rPr>
        <w:t>при отгадывании загадок;</w:t>
      </w:r>
    </w:p>
    <w:p w:rsidR="00D72FEE" w:rsidRPr="003E6224" w:rsidRDefault="004B6FAC" w:rsidP="0087220E">
      <w:pPr>
        <w:pStyle w:val="a4"/>
        <w:numPr>
          <w:ilvl w:val="0"/>
          <w:numId w:val="160"/>
        </w:numPr>
        <w:ind w:left="0" w:firstLine="720"/>
        <w:rPr>
          <w:sz w:val="24"/>
          <w:szCs w:val="24"/>
        </w:rPr>
      </w:pPr>
      <w:r w:rsidRPr="003E6224">
        <w:rPr>
          <w:b/>
          <w:i/>
          <w:sz w:val="24"/>
          <w:szCs w:val="24"/>
        </w:rPr>
        <w:t>практическое овладение нормами речи</w:t>
      </w:r>
      <w:r w:rsidRPr="003E6224">
        <w:rPr>
          <w:sz w:val="24"/>
          <w:szCs w:val="24"/>
        </w:rPr>
        <w:t>: частично осваивает этикет</w:t>
      </w:r>
      <w:r w:rsidRPr="003E6224">
        <w:rPr>
          <w:spacing w:val="-67"/>
          <w:sz w:val="24"/>
          <w:szCs w:val="24"/>
        </w:rPr>
        <w:t xml:space="preserve"> </w:t>
      </w:r>
      <w:r w:rsidRPr="003E6224">
        <w:rPr>
          <w:sz w:val="24"/>
          <w:szCs w:val="24"/>
        </w:rPr>
        <w:t>телефонного разговора, этикет взаимодействия за столом, в гостях,</w:t>
      </w:r>
      <w:r w:rsidRPr="003E6224">
        <w:rPr>
          <w:spacing w:val="1"/>
          <w:sz w:val="24"/>
          <w:szCs w:val="24"/>
        </w:rPr>
        <w:t xml:space="preserve"> </w:t>
      </w:r>
      <w:r w:rsidRPr="003E6224">
        <w:rPr>
          <w:sz w:val="24"/>
          <w:szCs w:val="24"/>
        </w:rPr>
        <w:t xml:space="preserve">общественных </w:t>
      </w:r>
      <w:r w:rsidR="009803B0" w:rsidRPr="003E6224">
        <w:rPr>
          <w:sz w:val="24"/>
          <w:szCs w:val="24"/>
        </w:rPr>
        <w:t xml:space="preserve">местах (в театре, музее, кафе). </w:t>
      </w:r>
      <w:r w:rsidRPr="003E6224">
        <w:rPr>
          <w:sz w:val="24"/>
          <w:szCs w:val="24"/>
        </w:rPr>
        <w:t>Адекватно использует</w:t>
      </w:r>
      <w:r w:rsidRPr="003E6224">
        <w:rPr>
          <w:spacing w:val="-67"/>
          <w:sz w:val="24"/>
          <w:szCs w:val="24"/>
        </w:rPr>
        <w:t xml:space="preserve"> </w:t>
      </w:r>
      <w:r w:rsidRPr="003E6224">
        <w:rPr>
          <w:sz w:val="24"/>
          <w:szCs w:val="24"/>
        </w:rPr>
        <w:t>невербальные</w:t>
      </w:r>
      <w:r w:rsidRPr="003E6224">
        <w:rPr>
          <w:spacing w:val="-2"/>
          <w:sz w:val="24"/>
          <w:szCs w:val="24"/>
        </w:rPr>
        <w:t xml:space="preserve"> </w:t>
      </w:r>
      <w:r w:rsidRPr="003E6224">
        <w:rPr>
          <w:sz w:val="24"/>
          <w:szCs w:val="24"/>
        </w:rPr>
        <w:t>средства</w:t>
      </w:r>
      <w:r w:rsidRPr="003E6224">
        <w:rPr>
          <w:spacing w:val="-2"/>
          <w:sz w:val="24"/>
          <w:szCs w:val="24"/>
        </w:rPr>
        <w:t xml:space="preserve"> </w:t>
      </w:r>
      <w:r w:rsidRPr="003E6224">
        <w:rPr>
          <w:sz w:val="24"/>
          <w:szCs w:val="24"/>
        </w:rPr>
        <w:t>общения: мимику,</w:t>
      </w:r>
      <w:r w:rsidRPr="003E6224">
        <w:rPr>
          <w:spacing w:val="-3"/>
          <w:sz w:val="24"/>
          <w:szCs w:val="24"/>
        </w:rPr>
        <w:t xml:space="preserve"> </w:t>
      </w:r>
      <w:r w:rsidRPr="003E6224">
        <w:rPr>
          <w:sz w:val="24"/>
          <w:szCs w:val="24"/>
        </w:rPr>
        <w:t>жесты,</w:t>
      </w:r>
      <w:r w:rsidRPr="003E6224">
        <w:rPr>
          <w:spacing w:val="-2"/>
          <w:sz w:val="24"/>
          <w:szCs w:val="24"/>
        </w:rPr>
        <w:t xml:space="preserve"> </w:t>
      </w:r>
      <w:r w:rsidRPr="003E6224">
        <w:rPr>
          <w:sz w:val="24"/>
          <w:szCs w:val="24"/>
        </w:rPr>
        <w:t>пантомимику.</w:t>
      </w:r>
      <w:r w:rsidR="009803B0" w:rsidRPr="003E6224">
        <w:rPr>
          <w:sz w:val="24"/>
          <w:szCs w:val="24"/>
        </w:rPr>
        <w:t xml:space="preserve"> </w:t>
      </w:r>
      <w:r w:rsidRPr="003E6224">
        <w:rPr>
          <w:sz w:val="24"/>
          <w:szCs w:val="24"/>
        </w:rPr>
        <w:t>Участвует в коллективных разговорах, используя принятые нормы</w:t>
      </w:r>
      <w:r w:rsidRPr="003E6224">
        <w:rPr>
          <w:spacing w:val="1"/>
          <w:sz w:val="24"/>
          <w:szCs w:val="24"/>
        </w:rPr>
        <w:t xml:space="preserve"> </w:t>
      </w:r>
      <w:r w:rsidRPr="003E6224">
        <w:rPr>
          <w:sz w:val="24"/>
          <w:szCs w:val="24"/>
        </w:rPr>
        <w:t>вежливого речевого общения. Может внимательно слушать собеседника,</w:t>
      </w:r>
      <w:r w:rsidRPr="003E6224">
        <w:rPr>
          <w:spacing w:val="-67"/>
          <w:sz w:val="24"/>
          <w:szCs w:val="24"/>
        </w:rPr>
        <w:t xml:space="preserve"> </w:t>
      </w:r>
      <w:r w:rsidRPr="003E6224">
        <w:rPr>
          <w:sz w:val="24"/>
          <w:szCs w:val="24"/>
        </w:rPr>
        <w:t>правильно</w:t>
      </w:r>
      <w:r w:rsidRPr="003E6224">
        <w:rPr>
          <w:spacing w:val="-1"/>
          <w:sz w:val="24"/>
          <w:szCs w:val="24"/>
        </w:rPr>
        <w:t xml:space="preserve"> </w:t>
      </w:r>
      <w:r w:rsidRPr="003E6224">
        <w:rPr>
          <w:sz w:val="24"/>
          <w:szCs w:val="24"/>
        </w:rPr>
        <w:t>задавать</w:t>
      </w:r>
      <w:r w:rsidRPr="003E6224">
        <w:rPr>
          <w:spacing w:val="-2"/>
          <w:sz w:val="24"/>
          <w:szCs w:val="24"/>
        </w:rPr>
        <w:t xml:space="preserve"> </w:t>
      </w:r>
      <w:r w:rsidRPr="003E6224">
        <w:rPr>
          <w:sz w:val="24"/>
          <w:szCs w:val="24"/>
        </w:rPr>
        <w:t>вопрос,</w:t>
      </w:r>
      <w:r w:rsidRPr="003E6224">
        <w:rPr>
          <w:spacing w:val="-2"/>
          <w:sz w:val="24"/>
          <w:szCs w:val="24"/>
        </w:rPr>
        <w:t xml:space="preserve"> </w:t>
      </w:r>
      <w:r w:rsidRPr="003E6224">
        <w:rPr>
          <w:sz w:val="24"/>
          <w:szCs w:val="24"/>
        </w:rPr>
        <w:t>строить</w:t>
      </w:r>
      <w:r w:rsidRPr="003E6224">
        <w:rPr>
          <w:spacing w:val="-1"/>
          <w:sz w:val="24"/>
          <w:szCs w:val="24"/>
        </w:rPr>
        <w:t xml:space="preserve"> </w:t>
      </w:r>
      <w:r w:rsidRPr="003E6224">
        <w:rPr>
          <w:sz w:val="24"/>
          <w:szCs w:val="24"/>
        </w:rPr>
        <w:t>свое</w:t>
      </w:r>
      <w:r w:rsidRPr="003E6224">
        <w:rPr>
          <w:spacing w:val="-2"/>
          <w:sz w:val="24"/>
          <w:szCs w:val="24"/>
        </w:rPr>
        <w:t xml:space="preserve"> </w:t>
      </w:r>
      <w:r w:rsidRPr="003E6224">
        <w:rPr>
          <w:sz w:val="24"/>
          <w:szCs w:val="24"/>
        </w:rPr>
        <w:t>высказывание</w:t>
      </w:r>
      <w:r w:rsidRPr="003E6224">
        <w:rPr>
          <w:spacing w:val="-1"/>
          <w:sz w:val="24"/>
          <w:szCs w:val="24"/>
        </w:rPr>
        <w:t xml:space="preserve"> </w:t>
      </w:r>
      <w:r w:rsidRPr="003E6224">
        <w:rPr>
          <w:sz w:val="24"/>
          <w:szCs w:val="24"/>
        </w:rPr>
        <w:t>кратко или</w:t>
      </w:r>
      <w:r w:rsidR="009803B0" w:rsidRPr="003E6224">
        <w:rPr>
          <w:sz w:val="24"/>
          <w:szCs w:val="24"/>
        </w:rPr>
        <w:t xml:space="preserve"> </w:t>
      </w:r>
      <w:r w:rsidRPr="003E6224">
        <w:rPr>
          <w:sz w:val="24"/>
          <w:szCs w:val="24"/>
        </w:rPr>
        <w:t>распространенно, ориентируясь на задачу общения. Умеет построить</w:t>
      </w:r>
      <w:r w:rsidRPr="003E6224">
        <w:rPr>
          <w:spacing w:val="1"/>
          <w:sz w:val="24"/>
          <w:szCs w:val="24"/>
        </w:rPr>
        <w:t xml:space="preserve"> </w:t>
      </w:r>
      <w:r w:rsidRPr="003E6224">
        <w:rPr>
          <w:sz w:val="24"/>
          <w:szCs w:val="24"/>
        </w:rPr>
        <w:t>деловой диалог при совместном выполнении поручения, в совместном</w:t>
      </w:r>
      <w:r w:rsidRPr="003E6224">
        <w:rPr>
          <w:spacing w:val="-67"/>
          <w:sz w:val="24"/>
          <w:szCs w:val="24"/>
        </w:rPr>
        <w:t xml:space="preserve"> </w:t>
      </w:r>
      <w:r w:rsidRPr="003E6224">
        <w:rPr>
          <w:sz w:val="24"/>
          <w:szCs w:val="24"/>
        </w:rPr>
        <w:t>обсуждении</w:t>
      </w:r>
      <w:r w:rsidRPr="003E6224">
        <w:rPr>
          <w:spacing w:val="-2"/>
          <w:sz w:val="24"/>
          <w:szCs w:val="24"/>
        </w:rPr>
        <w:t xml:space="preserve"> </w:t>
      </w:r>
      <w:r w:rsidRPr="003E6224">
        <w:rPr>
          <w:sz w:val="24"/>
          <w:szCs w:val="24"/>
        </w:rPr>
        <w:t>правил</w:t>
      </w:r>
      <w:r w:rsidRPr="003E6224">
        <w:rPr>
          <w:spacing w:val="-2"/>
          <w:sz w:val="24"/>
          <w:szCs w:val="24"/>
        </w:rPr>
        <w:t xml:space="preserve"> </w:t>
      </w:r>
      <w:r w:rsidRPr="003E6224">
        <w:rPr>
          <w:sz w:val="24"/>
          <w:szCs w:val="24"/>
        </w:rPr>
        <w:t>игры,</w:t>
      </w:r>
      <w:r w:rsidRPr="003E6224">
        <w:rPr>
          <w:spacing w:val="-3"/>
          <w:sz w:val="24"/>
          <w:szCs w:val="24"/>
        </w:rPr>
        <w:t xml:space="preserve"> </w:t>
      </w:r>
      <w:r w:rsidRPr="003E6224">
        <w:rPr>
          <w:sz w:val="24"/>
          <w:szCs w:val="24"/>
        </w:rPr>
        <w:t>в</w:t>
      </w:r>
      <w:r w:rsidRPr="003E6224">
        <w:rPr>
          <w:spacing w:val="-4"/>
          <w:sz w:val="24"/>
          <w:szCs w:val="24"/>
        </w:rPr>
        <w:t xml:space="preserve"> </w:t>
      </w:r>
      <w:r w:rsidRPr="003E6224">
        <w:rPr>
          <w:sz w:val="24"/>
          <w:szCs w:val="24"/>
        </w:rPr>
        <w:t>случае</w:t>
      </w:r>
      <w:r w:rsidRPr="003E6224">
        <w:rPr>
          <w:spacing w:val="-1"/>
          <w:sz w:val="24"/>
          <w:szCs w:val="24"/>
        </w:rPr>
        <w:t xml:space="preserve"> </w:t>
      </w:r>
      <w:r w:rsidRPr="003E6224">
        <w:rPr>
          <w:sz w:val="24"/>
          <w:szCs w:val="24"/>
        </w:rPr>
        <w:t>возникновения</w:t>
      </w:r>
      <w:r w:rsidRPr="003E6224">
        <w:rPr>
          <w:spacing w:val="-1"/>
          <w:sz w:val="24"/>
          <w:szCs w:val="24"/>
        </w:rPr>
        <w:t xml:space="preserve"> </w:t>
      </w:r>
      <w:r w:rsidRPr="003E6224">
        <w:rPr>
          <w:sz w:val="24"/>
          <w:szCs w:val="24"/>
        </w:rPr>
        <w:t>конфликтов.</w:t>
      </w:r>
      <w:r w:rsidRPr="003E6224">
        <w:rPr>
          <w:spacing w:val="-2"/>
          <w:sz w:val="24"/>
          <w:szCs w:val="24"/>
        </w:rPr>
        <w:t xml:space="preserve"> </w:t>
      </w:r>
      <w:r w:rsidRPr="003E6224">
        <w:rPr>
          <w:sz w:val="24"/>
          <w:szCs w:val="24"/>
        </w:rPr>
        <w:t>В</w:t>
      </w:r>
      <w:r w:rsidR="009803B0" w:rsidRPr="003E6224">
        <w:rPr>
          <w:sz w:val="24"/>
          <w:szCs w:val="24"/>
        </w:rPr>
        <w:t xml:space="preserve"> </w:t>
      </w:r>
      <w:r w:rsidRPr="003E6224">
        <w:rPr>
          <w:sz w:val="24"/>
          <w:szCs w:val="24"/>
        </w:rPr>
        <w:t>процессе совместного экспериментирования высказывает предположения,</w:t>
      </w:r>
      <w:r w:rsidRPr="003E6224">
        <w:rPr>
          <w:spacing w:val="-67"/>
          <w:sz w:val="24"/>
          <w:szCs w:val="24"/>
        </w:rPr>
        <w:t xml:space="preserve"> </w:t>
      </w:r>
      <w:r w:rsidRPr="003E6224">
        <w:rPr>
          <w:sz w:val="24"/>
          <w:szCs w:val="24"/>
        </w:rPr>
        <w:t>дает</w:t>
      </w:r>
      <w:r w:rsidRPr="003E6224">
        <w:rPr>
          <w:spacing w:val="-1"/>
          <w:sz w:val="24"/>
          <w:szCs w:val="24"/>
        </w:rPr>
        <w:t xml:space="preserve"> </w:t>
      </w:r>
      <w:r w:rsidRPr="003E6224">
        <w:rPr>
          <w:sz w:val="24"/>
          <w:szCs w:val="24"/>
        </w:rPr>
        <w:t>советы.</w:t>
      </w:r>
      <w:r w:rsidRPr="003E6224">
        <w:rPr>
          <w:spacing w:val="-2"/>
          <w:sz w:val="24"/>
          <w:szCs w:val="24"/>
        </w:rPr>
        <w:t xml:space="preserve"> </w:t>
      </w:r>
      <w:r w:rsidRPr="003E6224">
        <w:rPr>
          <w:sz w:val="24"/>
          <w:szCs w:val="24"/>
        </w:rPr>
        <w:t>Рассказывает</w:t>
      </w:r>
      <w:r w:rsidRPr="003E6224">
        <w:rPr>
          <w:spacing w:val="-3"/>
          <w:sz w:val="24"/>
          <w:szCs w:val="24"/>
        </w:rPr>
        <w:t xml:space="preserve"> </w:t>
      </w:r>
      <w:r w:rsidRPr="003E6224">
        <w:rPr>
          <w:sz w:val="24"/>
          <w:szCs w:val="24"/>
        </w:rPr>
        <w:t>о собственном</w:t>
      </w:r>
      <w:r w:rsidRPr="003E6224">
        <w:rPr>
          <w:spacing w:val="-1"/>
          <w:sz w:val="24"/>
          <w:szCs w:val="24"/>
        </w:rPr>
        <w:t xml:space="preserve"> </w:t>
      </w:r>
      <w:r w:rsidRPr="003E6224">
        <w:rPr>
          <w:sz w:val="24"/>
          <w:szCs w:val="24"/>
        </w:rPr>
        <w:t>замысле,</w:t>
      </w:r>
      <w:r w:rsidRPr="003E6224">
        <w:rPr>
          <w:spacing w:val="-3"/>
          <w:sz w:val="24"/>
          <w:szCs w:val="24"/>
        </w:rPr>
        <w:t xml:space="preserve"> </w:t>
      </w:r>
      <w:r w:rsidRPr="003E6224">
        <w:rPr>
          <w:sz w:val="24"/>
          <w:szCs w:val="24"/>
        </w:rPr>
        <w:t>используя</w:t>
      </w:r>
    </w:p>
    <w:p w:rsidR="00D72FEE" w:rsidRPr="003E6224" w:rsidRDefault="004B6FAC" w:rsidP="003E6224">
      <w:pPr>
        <w:pStyle w:val="a4"/>
        <w:ind w:left="0" w:firstLine="720"/>
        <w:rPr>
          <w:sz w:val="24"/>
          <w:szCs w:val="24"/>
        </w:rPr>
      </w:pPr>
      <w:r w:rsidRPr="003E6224">
        <w:rPr>
          <w:sz w:val="24"/>
          <w:szCs w:val="24"/>
        </w:rPr>
        <w:t>описательный</w:t>
      </w:r>
      <w:r w:rsidRPr="003E6224">
        <w:rPr>
          <w:spacing w:val="-3"/>
          <w:sz w:val="24"/>
          <w:szCs w:val="24"/>
        </w:rPr>
        <w:t xml:space="preserve"> </w:t>
      </w:r>
      <w:r w:rsidRPr="003E6224">
        <w:rPr>
          <w:sz w:val="24"/>
          <w:szCs w:val="24"/>
        </w:rPr>
        <w:t>рассказ</w:t>
      </w:r>
      <w:r w:rsidRPr="003E6224">
        <w:rPr>
          <w:spacing w:val="-3"/>
          <w:sz w:val="24"/>
          <w:szCs w:val="24"/>
        </w:rPr>
        <w:t xml:space="preserve"> </w:t>
      </w:r>
      <w:r w:rsidRPr="003E6224">
        <w:rPr>
          <w:sz w:val="24"/>
          <w:szCs w:val="24"/>
        </w:rPr>
        <w:t>о</w:t>
      </w:r>
      <w:r w:rsidRPr="003E6224">
        <w:rPr>
          <w:spacing w:val="-1"/>
          <w:sz w:val="24"/>
          <w:szCs w:val="24"/>
        </w:rPr>
        <w:t xml:space="preserve"> </w:t>
      </w:r>
      <w:r w:rsidRPr="003E6224">
        <w:rPr>
          <w:sz w:val="24"/>
          <w:szCs w:val="24"/>
        </w:rPr>
        <w:t>предполагаемом</w:t>
      </w:r>
      <w:r w:rsidRPr="003E6224">
        <w:rPr>
          <w:spacing w:val="-2"/>
          <w:sz w:val="24"/>
          <w:szCs w:val="24"/>
        </w:rPr>
        <w:t xml:space="preserve"> </w:t>
      </w:r>
      <w:r w:rsidRPr="003E6224">
        <w:rPr>
          <w:sz w:val="24"/>
          <w:szCs w:val="24"/>
        </w:rPr>
        <w:t>результате</w:t>
      </w:r>
      <w:r w:rsidRPr="003E6224">
        <w:rPr>
          <w:spacing w:val="-4"/>
          <w:sz w:val="24"/>
          <w:szCs w:val="24"/>
        </w:rPr>
        <w:t xml:space="preserve"> </w:t>
      </w:r>
      <w:r w:rsidRPr="003E6224">
        <w:rPr>
          <w:sz w:val="24"/>
          <w:szCs w:val="24"/>
        </w:rPr>
        <w:t>деятельности.</w:t>
      </w:r>
      <w:r w:rsidR="009803B0" w:rsidRPr="003E6224">
        <w:rPr>
          <w:sz w:val="24"/>
          <w:szCs w:val="24"/>
        </w:rPr>
        <w:t xml:space="preserve"> Владеет навыкам </w:t>
      </w:r>
      <w:r w:rsidRPr="003E6224">
        <w:rPr>
          <w:sz w:val="24"/>
          <w:szCs w:val="24"/>
        </w:rPr>
        <w:t>использования фраз-рассуждений. Может рассказать о</w:t>
      </w:r>
      <w:r w:rsidRPr="003E6224">
        <w:rPr>
          <w:spacing w:val="-67"/>
          <w:sz w:val="24"/>
          <w:szCs w:val="24"/>
        </w:rPr>
        <w:t xml:space="preserve"> </w:t>
      </w:r>
      <w:r w:rsidRPr="003E6224">
        <w:rPr>
          <w:sz w:val="24"/>
          <w:szCs w:val="24"/>
        </w:rPr>
        <w:t xml:space="preserve">правилах </w:t>
      </w:r>
      <w:r w:rsidR="009803B0" w:rsidRPr="003E6224">
        <w:rPr>
          <w:sz w:val="24"/>
          <w:szCs w:val="24"/>
        </w:rPr>
        <w:t xml:space="preserve">поведения в общественных местах </w:t>
      </w:r>
      <w:r w:rsidRPr="003E6224">
        <w:rPr>
          <w:sz w:val="24"/>
          <w:szCs w:val="24"/>
        </w:rPr>
        <w:t>(транспорте, магазине,</w:t>
      </w:r>
      <w:r w:rsidRPr="003E6224">
        <w:rPr>
          <w:spacing w:val="1"/>
          <w:sz w:val="24"/>
          <w:szCs w:val="24"/>
        </w:rPr>
        <w:t xml:space="preserve"> </w:t>
      </w:r>
      <w:r w:rsidRPr="003E6224">
        <w:rPr>
          <w:sz w:val="24"/>
          <w:szCs w:val="24"/>
        </w:rPr>
        <w:t>поликлинике,</w:t>
      </w:r>
      <w:r w:rsidRPr="003E6224">
        <w:rPr>
          <w:spacing w:val="-1"/>
          <w:sz w:val="24"/>
          <w:szCs w:val="24"/>
        </w:rPr>
        <w:t xml:space="preserve"> </w:t>
      </w:r>
      <w:r w:rsidRPr="003E6224">
        <w:rPr>
          <w:sz w:val="24"/>
          <w:szCs w:val="24"/>
        </w:rPr>
        <w:t>театре),</w:t>
      </w:r>
      <w:r w:rsidRPr="003E6224">
        <w:rPr>
          <w:spacing w:val="-1"/>
          <w:sz w:val="24"/>
          <w:szCs w:val="24"/>
        </w:rPr>
        <w:t xml:space="preserve"> </w:t>
      </w:r>
      <w:r w:rsidRPr="003E6224">
        <w:rPr>
          <w:sz w:val="24"/>
          <w:szCs w:val="24"/>
        </w:rPr>
        <w:t>ориентируясь</w:t>
      </w:r>
      <w:r w:rsidRPr="003E6224">
        <w:rPr>
          <w:spacing w:val="-2"/>
          <w:sz w:val="24"/>
          <w:szCs w:val="24"/>
        </w:rPr>
        <w:t xml:space="preserve"> </w:t>
      </w:r>
      <w:r w:rsidRPr="003E6224">
        <w:rPr>
          <w:sz w:val="24"/>
          <w:szCs w:val="24"/>
        </w:rPr>
        <w:t>на собственный</w:t>
      </w:r>
      <w:r w:rsidRPr="003E6224">
        <w:rPr>
          <w:spacing w:val="-4"/>
          <w:sz w:val="24"/>
          <w:szCs w:val="24"/>
        </w:rPr>
        <w:t xml:space="preserve"> </w:t>
      </w:r>
      <w:r w:rsidRPr="003E6224">
        <w:rPr>
          <w:sz w:val="24"/>
          <w:szCs w:val="24"/>
        </w:rPr>
        <w:t>опыт.</w:t>
      </w:r>
    </w:p>
    <w:p w:rsidR="00D72FEE" w:rsidRPr="003E6224" w:rsidRDefault="004B6FAC" w:rsidP="003E6224">
      <w:pPr>
        <w:pStyle w:val="4"/>
        <w:ind w:left="0" w:firstLine="720"/>
        <w:rPr>
          <w:sz w:val="24"/>
          <w:szCs w:val="24"/>
        </w:rPr>
      </w:pPr>
      <w:r w:rsidRPr="003E6224">
        <w:rPr>
          <w:sz w:val="24"/>
          <w:szCs w:val="24"/>
        </w:rPr>
        <w:t>Подготовительная</w:t>
      </w:r>
      <w:r w:rsidRPr="003E6224">
        <w:rPr>
          <w:spacing w:val="-7"/>
          <w:sz w:val="24"/>
          <w:szCs w:val="24"/>
        </w:rPr>
        <w:t xml:space="preserve"> </w:t>
      </w:r>
      <w:r w:rsidRPr="003E6224">
        <w:rPr>
          <w:sz w:val="24"/>
          <w:szCs w:val="24"/>
        </w:rPr>
        <w:t>группа</w:t>
      </w:r>
      <w:r w:rsidRPr="003E6224">
        <w:rPr>
          <w:spacing w:val="-2"/>
          <w:sz w:val="24"/>
          <w:szCs w:val="24"/>
        </w:rPr>
        <w:t xml:space="preserve"> </w:t>
      </w:r>
      <w:r w:rsidRPr="003E6224">
        <w:rPr>
          <w:sz w:val="24"/>
          <w:szCs w:val="24"/>
        </w:rPr>
        <w:t>(седьмой-восьмой</w:t>
      </w:r>
      <w:r w:rsidRPr="003E6224">
        <w:rPr>
          <w:spacing w:val="-4"/>
          <w:sz w:val="24"/>
          <w:szCs w:val="24"/>
        </w:rPr>
        <w:t xml:space="preserve"> </w:t>
      </w:r>
      <w:r w:rsidRPr="003E6224">
        <w:rPr>
          <w:sz w:val="24"/>
          <w:szCs w:val="24"/>
        </w:rPr>
        <w:t>год</w:t>
      </w:r>
      <w:r w:rsidRPr="003E6224">
        <w:rPr>
          <w:spacing w:val="-3"/>
          <w:sz w:val="24"/>
          <w:szCs w:val="24"/>
        </w:rPr>
        <w:t xml:space="preserve"> </w:t>
      </w:r>
      <w:r w:rsidRPr="003E6224">
        <w:rPr>
          <w:sz w:val="24"/>
          <w:szCs w:val="24"/>
        </w:rPr>
        <w:t>жизни):</w:t>
      </w:r>
    </w:p>
    <w:p w:rsidR="00D72FEE" w:rsidRPr="003E6224" w:rsidRDefault="004B6FAC" w:rsidP="003E6224">
      <w:pPr>
        <w:pStyle w:val="a6"/>
        <w:numPr>
          <w:ilvl w:val="0"/>
          <w:numId w:val="104"/>
        </w:numPr>
        <w:tabs>
          <w:tab w:val="left" w:pos="985"/>
        </w:tabs>
        <w:ind w:left="0" w:firstLine="720"/>
        <w:rPr>
          <w:sz w:val="24"/>
          <w:szCs w:val="24"/>
        </w:rPr>
      </w:pPr>
      <w:r w:rsidRPr="003E6224">
        <w:rPr>
          <w:b/>
          <w:i/>
          <w:sz w:val="24"/>
          <w:szCs w:val="24"/>
        </w:rPr>
        <w:t>Развитие</w:t>
      </w:r>
      <w:r w:rsidRPr="003E6224">
        <w:rPr>
          <w:b/>
          <w:i/>
          <w:spacing w:val="-2"/>
          <w:sz w:val="24"/>
          <w:szCs w:val="24"/>
        </w:rPr>
        <w:t xml:space="preserve"> </w:t>
      </w:r>
      <w:r w:rsidRPr="003E6224">
        <w:rPr>
          <w:b/>
          <w:i/>
          <w:sz w:val="24"/>
          <w:szCs w:val="24"/>
        </w:rPr>
        <w:t>речевого</w:t>
      </w:r>
      <w:r w:rsidRPr="003E6224">
        <w:rPr>
          <w:b/>
          <w:i/>
          <w:spacing w:val="-1"/>
          <w:sz w:val="24"/>
          <w:szCs w:val="24"/>
        </w:rPr>
        <w:t xml:space="preserve"> </w:t>
      </w:r>
      <w:r w:rsidRPr="003E6224">
        <w:rPr>
          <w:b/>
          <w:i/>
          <w:sz w:val="24"/>
          <w:szCs w:val="24"/>
        </w:rPr>
        <w:t>общения</w:t>
      </w:r>
      <w:r w:rsidRPr="003E6224">
        <w:rPr>
          <w:b/>
          <w:i/>
          <w:spacing w:val="-1"/>
          <w:sz w:val="24"/>
          <w:szCs w:val="24"/>
        </w:rPr>
        <w:t xml:space="preserve"> </w:t>
      </w:r>
      <w:r w:rsidRPr="003E6224">
        <w:rPr>
          <w:sz w:val="24"/>
          <w:szCs w:val="24"/>
        </w:rPr>
        <w:t>с</w:t>
      </w:r>
      <w:r w:rsidRPr="003E6224">
        <w:rPr>
          <w:spacing w:val="-5"/>
          <w:sz w:val="24"/>
          <w:szCs w:val="24"/>
        </w:rPr>
        <w:t xml:space="preserve"> </w:t>
      </w:r>
      <w:r w:rsidRPr="003E6224">
        <w:rPr>
          <w:sz w:val="24"/>
          <w:szCs w:val="24"/>
        </w:rPr>
        <w:t>педагогическим</w:t>
      </w:r>
      <w:r w:rsidRPr="003E6224">
        <w:rPr>
          <w:spacing w:val="-5"/>
          <w:sz w:val="24"/>
          <w:szCs w:val="24"/>
        </w:rPr>
        <w:t xml:space="preserve"> </w:t>
      </w:r>
      <w:r w:rsidRPr="003E6224">
        <w:rPr>
          <w:sz w:val="24"/>
          <w:szCs w:val="24"/>
        </w:rPr>
        <w:t>работником</w:t>
      </w:r>
      <w:r w:rsidRPr="003E6224">
        <w:rPr>
          <w:spacing w:val="-2"/>
          <w:sz w:val="24"/>
          <w:szCs w:val="24"/>
        </w:rPr>
        <w:t xml:space="preserve"> </w:t>
      </w:r>
      <w:r w:rsidRPr="003E6224">
        <w:rPr>
          <w:sz w:val="24"/>
          <w:szCs w:val="24"/>
        </w:rPr>
        <w:t>и</w:t>
      </w:r>
      <w:r w:rsidRPr="003E6224">
        <w:rPr>
          <w:spacing w:val="-2"/>
          <w:sz w:val="24"/>
          <w:szCs w:val="24"/>
        </w:rPr>
        <w:t xml:space="preserve"> </w:t>
      </w:r>
      <w:r w:rsidRPr="003E6224">
        <w:rPr>
          <w:sz w:val="24"/>
          <w:szCs w:val="24"/>
        </w:rPr>
        <w:t>детьми.</w:t>
      </w:r>
    </w:p>
    <w:p w:rsidR="00D72FEE" w:rsidRPr="003E6224" w:rsidRDefault="004B6FAC" w:rsidP="003E6224">
      <w:pPr>
        <w:pStyle w:val="a4"/>
        <w:ind w:left="0" w:firstLine="720"/>
        <w:rPr>
          <w:sz w:val="24"/>
          <w:szCs w:val="24"/>
        </w:rPr>
      </w:pPr>
      <w:r w:rsidRPr="003E6224">
        <w:rPr>
          <w:sz w:val="24"/>
          <w:szCs w:val="24"/>
        </w:rPr>
        <w:t>Общается</w:t>
      </w:r>
      <w:r w:rsidRPr="003E6224">
        <w:rPr>
          <w:spacing w:val="-3"/>
          <w:sz w:val="24"/>
          <w:szCs w:val="24"/>
        </w:rPr>
        <w:t xml:space="preserve"> </w:t>
      </w:r>
      <w:r w:rsidRPr="003E6224">
        <w:rPr>
          <w:sz w:val="24"/>
          <w:szCs w:val="24"/>
        </w:rPr>
        <w:t>с</w:t>
      </w:r>
      <w:r w:rsidRPr="003E6224">
        <w:rPr>
          <w:spacing w:val="-3"/>
          <w:sz w:val="24"/>
          <w:szCs w:val="24"/>
        </w:rPr>
        <w:t xml:space="preserve"> </w:t>
      </w:r>
      <w:r w:rsidRPr="003E6224">
        <w:rPr>
          <w:sz w:val="24"/>
          <w:szCs w:val="24"/>
        </w:rPr>
        <w:t>окружающими</w:t>
      </w:r>
      <w:r w:rsidRPr="003E6224">
        <w:rPr>
          <w:spacing w:val="-2"/>
          <w:sz w:val="24"/>
          <w:szCs w:val="24"/>
        </w:rPr>
        <w:t xml:space="preserve"> </w:t>
      </w:r>
      <w:r w:rsidRPr="003E6224">
        <w:rPr>
          <w:sz w:val="24"/>
          <w:szCs w:val="24"/>
        </w:rPr>
        <w:t>людьми</w:t>
      </w:r>
      <w:r w:rsidRPr="003E6224">
        <w:rPr>
          <w:spacing w:val="-2"/>
          <w:sz w:val="24"/>
          <w:szCs w:val="24"/>
        </w:rPr>
        <w:t xml:space="preserve"> </w:t>
      </w:r>
      <w:r w:rsidRPr="003E6224">
        <w:rPr>
          <w:sz w:val="24"/>
          <w:szCs w:val="24"/>
        </w:rPr>
        <w:t>(родителями</w:t>
      </w:r>
      <w:r w:rsidRPr="003E6224">
        <w:rPr>
          <w:spacing w:val="-2"/>
          <w:sz w:val="24"/>
          <w:szCs w:val="24"/>
        </w:rPr>
        <w:t xml:space="preserve"> </w:t>
      </w:r>
      <w:r w:rsidRPr="003E6224">
        <w:rPr>
          <w:sz w:val="24"/>
          <w:szCs w:val="24"/>
        </w:rPr>
        <w:t>(законными</w:t>
      </w:r>
    </w:p>
    <w:p w:rsidR="00D72FEE" w:rsidRPr="003E6224" w:rsidRDefault="004B6FAC" w:rsidP="003E6224">
      <w:pPr>
        <w:pStyle w:val="a4"/>
        <w:ind w:left="0" w:firstLine="720"/>
        <w:rPr>
          <w:sz w:val="24"/>
          <w:szCs w:val="24"/>
        </w:rPr>
      </w:pPr>
      <w:r w:rsidRPr="003E6224">
        <w:rPr>
          <w:sz w:val="24"/>
          <w:szCs w:val="24"/>
        </w:rPr>
        <w:t>представителями),</w:t>
      </w:r>
      <w:r w:rsidRPr="003E6224">
        <w:rPr>
          <w:spacing w:val="-3"/>
          <w:sz w:val="24"/>
          <w:szCs w:val="24"/>
        </w:rPr>
        <w:t xml:space="preserve"> </w:t>
      </w:r>
      <w:r w:rsidRPr="003E6224">
        <w:rPr>
          <w:sz w:val="24"/>
          <w:szCs w:val="24"/>
        </w:rPr>
        <w:t>педагогическим</w:t>
      </w:r>
      <w:r w:rsidRPr="003E6224">
        <w:rPr>
          <w:spacing w:val="-5"/>
          <w:sz w:val="24"/>
          <w:szCs w:val="24"/>
        </w:rPr>
        <w:t xml:space="preserve"> </w:t>
      </w:r>
      <w:r w:rsidRPr="003E6224">
        <w:rPr>
          <w:sz w:val="24"/>
          <w:szCs w:val="24"/>
        </w:rPr>
        <w:t>работником,</w:t>
      </w:r>
      <w:r w:rsidRPr="003E6224">
        <w:rPr>
          <w:spacing w:val="-5"/>
          <w:sz w:val="24"/>
          <w:szCs w:val="24"/>
        </w:rPr>
        <w:t xml:space="preserve"> </w:t>
      </w:r>
      <w:r w:rsidRPr="003E6224">
        <w:rPr>
          <w:sz w:val="24"/>
          <w:szCs w:val="24"/>
        </w:rPr>
        <w:t>детьми,</w:t>
      </w:r>
      <w:r w:rsidRPr="003E6224">
        <w:rPr>
          <w:spacing w:val="-2"/>
          <w:sz w:val="24"/>
          <w:szCs w:val="24"/>
        </w:rPr>
        <w:t xml:space="preserve"> </w:t>
      </w:r>
      <w:r w:rsidRPr="003E6224">
        <w:rPr>
          <w:sz w:val="24"/>
          <w:szCs w:val="24"/>
        </w:rPr>
        <w:t>знакомыми</w:t>
      </w:r>
      <w:r w:rsidRPr="003E6224">
        <w:rPr>
          <w:spacing w:val="-3"/>
          <w:sz w:val="24"/>
          <w:szCs w:val="24"/>
        </w:rPr>
        <w:t xml:space="preserve"> </w:t>
      </w:r>
      <w:r w:rsidRPr="003E6224">
        <w:rPr>
          <w:sz w:val="24"/>
          <w:szCs w:val="24"/>
        </w:rPr>
        <w:t>и</w:t>
      </w:r>
      <w:r w:rsidR="009803B0" w:rsidRPr="003E6224">
        <w:rPr>
          <w:sz w:val="24"/>
          <w:szCs w:val="24"/>
        </w:rPr>
        <w:t xml:space="preserve"> </w:t>
      </w:r>
      <w:r w:rsidRPr="003E6224">
        <w:rPr>
          <w:sz w:val="24"/>
          <w:szCs w:val="24"/>
        </w:rPr>
        <w:t>незнакомыми людьми). Проявляет инициативность и самостоятельность в</w:t>
      </w:r>
      <w:r w:rsidRPr="003E6224">
        <w:rPr>
          <w:spacing w:val="-67"/>
          <w:sz w:val="24"/>
          <w:szCs w:val="24"/>
        </w:rPr>
        <w:t xml:space="preserve"> </w:t>
      </w:r>
      <w:r w:rsidRPr="003E6224">
        <w:rPr>
          <w:sz w:val="24"/>
          <w:szCs w:val="24"/>
        </w:rPr>
        <w:t>общении со педагогическим работником и другими детьми (задает</w:t>
      </w:r>
      <w:r w:rsidRPr="003E6224">
        <w:rPr>
          <w:spacing w:val="1"/>
          <w:sz w:val="24"/>
          <w:szCs w:val="24"/>
        </w:rPr>
        <w:t xml:space="preserve"> </w:t>
      </w:r>
      <w:r w:rsidRPr="003E6224">
        <w:rPr>
          <w:sz w:val="24"/>
          <w:szCs w:val="24"/>
        </w:rPr>
        <w:t>вопросы,</w:t>
      </w:r>
      <w:r w:rsidRPr="003E6224">
        <w:rPr>
          <w:spacing w:val="-5"/>
          <w:sz w:val="24"/>
          <w:szCs w:val="24"/>
        </w:rPr>
        <w:t xml:space="preserve"> </w:t>
      </w:r>
      <w:r w:rsidRPr="003E6224">
        <w:rPr>
          <w:sz w:val="24"/>
          <w:szCs w:val="24"/>
        </w:rPr>
        <w:t>рассказывает</w:t>
      </w:r>
      <w:r w:rsidRPr="003E6224">
        <w:rPr>
          <w:spacing w:val="-1"/>
          <w:sz w:val="24"/>
          <w:szCs w:val="24"/>
        </w:rPr>
        <w:t xml:space="preserve"> </w:t>
      </w:r>
      <w:r w:rsidRPr="003E6224">
        <w:rPr>
          <w:sz w:val="24"/>
          <w:szCs w:val="24"/>
        </w:rPr>
        <w:t>о</w:t>
      </w:r>
      <w:r w:rsidRPr="003E6224">
        <w:rPr>
          <w:spacing w:val="-1"/>
          <w:sz w:val="24"/>
          <w:szCs w:val="24"/>
        </w:rPr>
        <w:t xml:space="preserve"> </w:t>
      </w:r>
      <w:r w:rsidRPr="003E6224">
        <w:rPr>
          <w:sz w:val="24"/>
          <w:szCs w:val="24"/>
        </w:rPr>
        <w:t>событиях,</w:t>
      </w:r>
      <w:r w:rsidRPr="003E6224">
        <w:rPr>
          <w:spacing w:val="-5"/>
          <w:sz w:val="24"/>
          <w:szCs w:val="24"/>
        </w:rPr>
        <w:t xml:space="preserve"> </w:t>
      </w:r>
      <w:r w:rsidRPr="003E6224">
        <w:rPr>
          <w:sz w:val="24"/>
          <w:szCs w:val="24"/>
        </w:rPr>
        <w:t>начинает</w:t>
      </w:r>
      <w:r w:rsidRPr="003E6224">
        <w:rPr>
          <w:spacing w:val="-1"/>
          <w:sz w:val="24"/>
          <w:szCs w:val="24"/>
        </w:rPr>
        <w:t xml:space="preserve"> </w:t>
      </w:r>
      <w:r w:rsidRPr="003E6224">
        <w:rPr>
          <w:sz w:val="24"/>
          <w:szCs w:val="24"/>
        </w:rPr>
        <w:t>разговор,</w:t>
      </w:r>
      <w:r w:rsidRPr="003E6224">
        <w:rPr>
          <w:spacing w:val="-2"/>
          <w:sz w:val="24"/>
          <w:szCs w:val="24"/>
        </w:rPr>
        <w:t xml:space="preserve"> </w:t>
      </w:r>
      <w:r w:rsidRPr="003E6224">
        <w:rPr>
          <w:sz w:val="24"/>
          <w:szCs w:val="24"/>
        </w:rPr>
        <w:t>приглашает</w:t>
      </w:r>
      <w:r w:rsidRPr="003E6224">
        <w:rPr>
          <w:spacing w:val="-1"/>
          <w:sz w:val="24"/>
          <w:szCs w:val="24"/>
        </w:rPr>
        <w:t xml:space="preserve"> </w:t>
      </w:r>
      <w:r w:rsidRPr="003E6224">
        <w:rPr>
          <w:sz w:val="24"/>
          <w:szCs w:val="24"/>
        </w:rPr>
        <w:t>к</w:t>
      </w:r>
      <w:r w:rsidR="009803B0" w:rsidRPr="003E6224">
        <w:rPr>
          <w:sz w:val="24"/>
          <w:szCs w:val="24"/>
        </w:rPr>
        <w:t xml:space="preserve"> </w:t>
      </w:r>
      <w:r w:rsidRPr="003E6224">
        <w:rPr>
          <w:sz w:val="24"/>
          <w:szCs w:val="24"/>
        </w:rPr>
        <w:t>деятельности). Освоены умения коллективного речевого взаимодействия</w:t>
      </w:r>
      <w:r w:rsidRPr="003E6224">
        <w:rPr>
          <w:spacing w:val="-67"/>
          <w:sz w:val="24"/>
          <w:szCs w:val="24"/>
        </w:rPr>
        <w:t xml:space="preserve"> </w:t>
      </w:r>
      <w:r w:rsidRPr="003E6224">
        <w:rPr>
          <w:sz w:val="24"/>
          <w:szCs w:val="24"/>
        </w:rPr>
        <w:t>при</w:t>
      </w:r>
      <w:r w:rsidRPr="003E6224">
        <w:rPr>
          <w:spacing w:val="-1"/>
          <w:sz w:val="24"/>
          <w:szCs w:val="24"/>
        </w:rPr>
        <w:t xml:space="preserve"> </w:t>
      </w:r>
      <w:r w:rsidRPr="003E6224">
        <w:rPr>
          <w:sz w:val="24"/>
          <w:szCs w:val="24"/>
        </w:rPr>
        <w:t>выполнении</w:t>
      </w:r>
      <w:r w:rsidRPr="003E6224">
        <w:rPr>
          <w:spacing w:val="-1"/>
          <w:sz w:val="24"/>
          <w:szCs w:val="24"/>
        </w:rPr>
        <w:t xml:space="preserve"> </w:t>
      </w:r>
      <w:r w:rsidRPr="003E6224">
        <w:rPr>
          <w:sz w:val="24"/>
          <w:szCs w:val="24"/>
        </w:rPr>
        <w:t>поручений</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игровых</w:t>
      </w:r>
      <w:r w:rsidRPr="003E6224">
        <w:rPr>
          <w:spacing w:val="-4"/>
          <w:sz w:val="24"/>
          <w:szCs w:val="24"/>
        </w:rPr>
        <w:t xml:space="preserve"> </w:t>
      </w:r>
      <w:r w:rsidRPr="003E6224">
        <w:rPr>
          <w:sz w:val="24"/>
          <w:szCs w:val="24"/>
        </w:rPr>
        <w:t>заданий.</w:t>
      </w:r>
      <w:r w:rsidRPr="003E6224">
        <w:rPr>
          <w:spacing w:val="-2"/>
          <w:sz w:val="24"/>
          <w:szCs w:val="24"/>
        </w:rPr>
        <w:t xml:space="preserve"> </w:t>
      </w:r>
      <w:r w:rsidRPr="003E6224">
        <w:rPr>
          <w:sz w:val="24"/>
          <w:szCs w:val="24"/>
        </w:rPr>
        <w:t>Использует</w:t>
      </w:r>
      <w:r w:rsidR="009803B0" w:rsidRPr="003E6224">
        <w:rPr>
          <w:sz w:val="24"/>
          <w:szCs w:val="24"/>
        </w:rPr>
        <w:t xml:space="preserve"> </w:t>
      </w:r>
      <w:r w:rsidRPr="003E6224">
        <w:rPr>
          <w:sz w:val="24"/>
          <w:szCs w:val="24"/>
        </w:rPr>
        <w:t>разнообразные конструктивные способы взаимодействия с детьми и</w:t>
      </w:r>
      <w:r w:rsidRPr="003E6224">
        <w:rPr>
          <w:spacing w:val="-67"/>
          <w:sz w:val="24"/>
          <w:szCs w:val="24"/>
        </w:rPr>
        <w:t xml:space="preserve"> </w:t>
      </w:r>
      <w:r w:rsidRPr="003E6224">
        <w:rPr>
          <w:sz w:val="24"/>
          <w:szCs w:val="24"/>
        </w:rPr>
        <w:t>педагогическим</w:t>
      </w:r>
      <w:r w:rsidRPr="003E6224">
        <w:rPr>
          <w:spacing w:val="-1"/>
          <w:sz w:val="24"/>
          <w:szCs w:val="24"/>
        </w:rPr>
        <w:t xml:space="preserve"> </w:t>
      </w:r>
      <w:r w:rsidRPr="003E6224">
        <w:rPr>
          <w:sz w:val="24"/>
          <w:szCs w:val="24"/>
        </w:rPr>
        <w:t>работником</w:t>
      </w:r>
      <w:r w:rsidRPr="003E6224">
        <w:rPr>
          <w:spacing w:val="-1"/>
          <w:sz w:val="24"/>
          <w:szCs w:val="24"/>
        </w:rPr>
        <w:t xml:space="preserve"> </w:t>
      </w:r>
      <w:r w:rsidRPr="003E6224">
        <w:rPr>
          <w:sz w:val="24"/>
          <w:szCs w:val="24"/>
        </w:rPr>
        <w:t>в</w:t>
      </w:r>
      <w:r w:rsidRPr="003E6224">
        <w:rPr>
          <w:spacing w:val="-3"/>
          <w:sz w:val="24"/>
          <w:szCs w:val="24"/>
        </w:rPr>
        <w:t xml:space="preserve"> </w:t>
      </w:r>
      <w:r w:rsidRPr="003E6224">
        <w:rPr>
          <w:sz w:val="24"/>
          <w:szCs w:val="24"/>
        </w:rPr>
        <w:t>разных видах</w:t>
      </w:r>
      <w:r w:rsidRPr="003E6224">
        <w:rPr>
          <w:spacing w:val="-3"/>
          <w:sz w:val="24"/>
          <w:szCs w:val="24"/>
        </w:rPr>
        <w:t xml:space="preserve"> </w:t>
      </w:r>
      <w:r w:rsidRPr="003E6224">
        <w:rPr>
          <w:sz w:val="24"/>
          <w:szCs w:val="24"/>
        </w:rPr>
        <w:t>деятельности:</w:t>
      </w:r>
      <w:r w:rsidR="009803B0" w:rsidRPr="003E6224">
        <w:rPr>
          <w:sz w:val="24"/>
          <w:szCs w:val="24"/>
        </w:rPr>
        <w:t xml:space="preserve"> </w:t>
      </w:r>
      <w:r w:rsidRPr="003E6224">
        <w:rPr>
          <w:sz w:val="24"/>
          <w:szCs w:val="24"/>
        </w:rPr>
        <w:t>договаривается, обменивается предметами, распределяет действия при</w:t>
      </w:r>
      <w:r w:rsidRPr="003E6224">
        <w:rPr>
          <w:spacing w:val="-67"/>
          <w:sz w:val="24"/>
          <w:szCs w:val="24"/>
        </w:rPr>
        <w:t xml:space="preserve"> </w:t>
      </w:r>
      <w:r w:rsidRPr="003E6224">
        <w:rPr>
          <w:sz w:val="24"/>
          <w:szCs w:val="24"/>
        </w:rPr>
        <w:t>сотрудничестве.</w:t>
      </w:r>
      <w:r w:rsidRPr="003E6224">
        <w:rPr>
          <w:spacing w:val="-2"/>
          <w:sz w:val="24"/>
          <w:szCs w:val="24"/>
        </w:rPr>
        <w:t xml:space="preserve"> </w:t>
      </w:r>
      <w:r w:rsidRPr="003E6224">
        <w:rPr>
          <w:sz w:val="24"/>
          <w:szCs w:val="24"/>
        </w:rPr>
        <w:t>В</w:t>
      </w:r>
      <w:r w:rsidRPr="003E6224">
        <w:rPr>
          <w:spacing w:val="-3"/>
          <w:sz w:val="24"/>
          <w:szCs w:val="24"/>
        </w:rPr>
        <w:t xml:space="preserve"> </w:t>
      </w:r>
      <w:r w:rsidRPr="003E6224">
        <w:rPr>
          <w:sz w:val="24"/>
          <w:szCs w:val="24"/>
        </w:rPr>
        <w:t>игровой</w:t>
      </w:r>
      <w:r w:rsidRPr="003E6224">
        <w:rPr>
          <w:spacing w:val="-1"/>
          <w:sz w:val="24"/>
          <w:szCs w:val="24"/>
        </w:rPr>
        <w:t xml:space="preserve"> </w:t>
      </w:r>
      <w:r w:rsidRPr="003E6224">
        <w:rPr>
          <w:sz w:val="24"/>
          <w:szCs w:val="24"/>
        </w:rPr>
        <w:t>деятельности</w:t>
      </w:r>
      <w:r w:rsidRPr="003E6224">
        <w:rPr>
          <w:spacing w:val="-1"/>
          <w:sz w:val="24"/>
          <w:szCs w:val="24"/>
        </w:rPr>
        <w:t xml:space="preserve"> </w:t>
      </w:r>
      <w:r w:rsidRPr="003E6224">
        <w:rPr>
          <w:sz w:val="24"/>
          <w:szCs w:val="24"/>
        </w:rPr>
        <w:t>использует</w:t>
      </w:r>
      <w:r w:rsidRPr="003E6224">
        <w:rPr>
          <w:spacing w:val="-1"/>
          <w:sz w:val="24"/>
          <w:szCs w:val="24"/>
        </w:rPr>
        <w:t xml:space="preserve"> </w:t>
      </w:r>
      <w:r w:rsidRPr="003E6224">
        <w:rPr>
          <w:sz w:val="24"/>
          <w:szCs w:val="24"/>
        </w:rPr>
        <w:t>элементы</w:t>
      </w:r>
      <w:r w:rsidR="009803B0" w:rsidRPr="003E6224">
        <w:rPr>
          <w:sz w:val="24"/>
          <w:szCs w:val="24"/>
        </w:rPr>
        <w:t xml:space="preserve"> </w:t>
      </w:r>
      <w:r w:rsidRPr="003E6224">
        <w:rPr>
          <w:sz w:val="24"/>
          <w:szCs w:val="24"/>
        </w:rPr>
        <w:t>объяснения и убеждения при сговоре на игру, разрешении конфликтов,</w:t>
      </w:r>
      <w:r w:rsidRPr="003E6224">
        <w:rPr>
          <w:spacing w:val="-67"/>
          <w:sz w:val="24"/>
          <w:szCs w:val="24"/>
        </w:rPr>
        <w:t xml:space="preserve"> </w:t>
      </w:r>
      <w:r w:rsidRPr="003E6224">
        <w:rPr>
          <w:sz w:val="24"/>
          <w:szCs w:val="24"/>
        </w:rPr>
        <w:t>поддерживает</w:t>
      </w:r>
      <w:r w:rsidRPr="003E6224">
        <w:rPr>
          <w:spacing w:val="-4"/>
          <w:sz w:val="24"/>
          <w:szCs w:val="24"/>
        </w:rPr>
        <w:t xml:space="preserve"> </w:t>
      </w:r>
      <w:r w:rsidRPr="003E6224">
        <w:rPr>
          <w:sz w:val="24"/>
          <w:szCs w:val="24"/>
        </w:rPr>
        <w:lastRenderedPageBreak/>
        <w:t>высказывания</w:t>
      </w:r>
      <w:r w:rsidRPr="003E6224">
        <w:rPr>
          <w:spacing w:val="-6"/>
          <w:sz w:val="24"/>
          <w:szCs w:val="24"/>
        </w:rPr>
        <w:t xml:space="preserve"> </w:t>
      </w:r>
      <w:r w:rsidRPr="003E6224">
        <w:rPr>
          <w:sz w:val="24"/>
          <w:szCs w:val="24"/>
        </w:rPr>
        <w:t>партнеров.</w:t>
      </w:r>
      <w:r w:rsidRPr="003E6224">
        <w:rPr>
          <w:spacing w:val="-4"/>
          <w:sz w:val="24"/>
          <w:szCs w:val="24"/>
        </w:rPr>
        <w:t xml:space="preserve"> </w:t>
      </w:r>
      <w:r w:rsidRPr="003E6224">
        <w:rPr>
          <w:sz w:val="24"/>
          <w:szCs w:val="24"/>
        </w:rPr>
        <w:t>Владеет</w:t>
      </w:r>
      <w:r w:rsidRPr="003E6224">
        <w:rPr>
          <w:spacing w:val="-3"/>
          <w:sz w:val="24"/>
          <w:szCs w:val="24"/>
        </w:rPr>
        <w:t xml:space="preserve"> </w:t>
      </w:r>
      <w:r w:rsidRPr="003E6224">
        <w:rPr>
          <w:sz w:val="24"/>
          <w:szCs w:val="24"/>
        </w:rPr>
        <w:t>вежливыми</w:t>
      </w:r>
      <w:r w:rsidRPr="003E6224">
        <w:rPr>
          <w:spacing w:val="-3"/>
          <w:sz w:val="24"/>
          <w:szCs w:val="24"/>
        </w:rPr>
        <w:t xml:space="preserve"> </w:t>
      </w:r>
      <w:r w:rsidRPr="003E6224">
        <w:rPr>
          <w:sz w:val="24"/>
          <w:szCs w:val="24"/>
        </w:rPr>
        <w:t>формами</w:t>
      </w:r>
      <w:r w:rsidR="009803B0" w:rsidRPr="003E6224">
        <w:rPr>
          <w:sz w:val="24"/>
          <w:szCs w:val="24"/>
        </w:rPr>
        <w:t xml:space="preserve"> </w:t>
      </w:r>
      <w:r w:rsidRPr="003E6224">
        <w:rPr>
          <w:sz w:val="24"/>
          <w:szCs w:val="24"/>
        </w:rPr>
        <w:t>речи, активно следует правилам речевого этикета. Может изменять стиль</w:t>
      </w:r>
      <w:r w:rsidRPr="003E6224">
        <w:rPr>
          <w:spacing w:val="-67"/>
          <w:sz w:val="24"/>
          <w:szCs w:val="24"/>
        </w:rPr>
        <w:t xml:space="preserve"> </w:t>
      </w:r>
      <w:r w:rsidRPr="003E6224">
        <w:rPr>
          <w:sz w:val="24"/>
          <w:szCs w:val="24"/>
        </w:rPr>
        <w:t>общения</w:t>
      </w:r>
      <w:r w:rsidRPr="003E6224">
        <w:rPr>
          <w:spacing w:val="-1"/>
          <w:sz w:val="24"/>
          <w:szCs w:val="24"/>
        </w:rPr>
        <w:t xml:space="preserve"> </w:t>
      </w:r>
      <w:r w:rsidRPr="003E6224">
        <w:rPr>
          <w:sz w:val="24"/>
          <w:szCs w:val="24"/>
        </w:rPr>
        <w:t>с</w:t>
      </w:r>
      <w:r w:rsidRPr="003E6224">
        <w:rPr>
          <w:spacing w:val="-4"/>
          <w:sz w:val="24"/>
          <w:szCs w:val="24"/>
        </w:rPr>
        <w:t xml:space="preserve"> </w:t>
      </w:r>
      <w:r w:rsidRPr="003E6224">
        <w:rPr>
          <w:sz w:val="24"/>
          <w:szCs w:val="24"/>
        </w:rPr>
        <w:t>педагогическим</w:t>
      </w:r>
      <w:r w:rsidRPr="003E6224">
        <w:rPr>
          <w:spacing w:val="-1"/>
          <w:sz w:val="24"/>
          <w:szCs w:val="24"/>
        </w:rPr>
        <w:t xml:space="preserve"> </w:t>
      </w:r>
      <w:r w:rsidRPr="003E6224">
        <w:rPr>
          <w:sz w:val="24"/>
          <w:szCs w:val="24"/>
        </w:rPr>
        <w:t>работником</w:t>
      </w:r>
      <w:r w:rsidRPr="003E6224">
        <w:rPr>
          <w:spacing w:val="-4"/>
          <w:sz w:val="24"/>
          <w:szCs w:val="24"/>
        </w:rPr>
        <w:t xml:space="preserve"> </w:t>
      </w:r>
      <w:r w:rsidRPr="003E6224">
        <w:rPr>
          <w:sz w:val="24"/>
          <w:szCs w:val="24"/>
        </w:rPr>
        <w:t>или</w:t>
      </w:r>
      <w:r w:rsidRPr="003E6224">
        <w:rPr>
          <w:spacing w:val="-1"/>
          <w:sz w:val="24"/>
          <w:szCs w:val="24"/>
        </w:rPr>
        <w:t xml:space="preserve"> </w:t>
      </w:r>
      <w:r w:rsidRPr="003E6224">
        <w:rPr>
          <w:sz w:val="24"/>
          <w:szCs w:val="24"/>
        </w:rPr>
        <w:t>детьми</w:t>
      </w:r>
      <w:r w:rsidRPr="003E6224">
        <w:rPr>
          <w:spacing w:val="-1"/>
          <w:sz w:val="24"/>
          <w:szCs w:val="24"/>
        </w:rPr>
        <w:t xml:space="preserve"> </w:t>
      </w:r>
      <w:r w:rsidRPr="003E6224">
        <w:rPr>
          <w:sz w:val="24"/>
          <w:szCs w:val="24"/>
        </w:rPr>
        <w:t>в</w:t>
      </w:r>
      <w:r w:rsidRPr="003E6224">
        <w:rPr>
          <w:spacing w:val="-1"/>
          <w:sz w:val="24"/>
          <w:szCs w:val="24"/>
        </w:rPr>
        <w:t xml:space="preserve"> </w:t>
      </w:r>
      <w:r w:rsidRPr="003E6224">
        <w:rPr>
          <w:sz w:val="24"/>
          <w:szCs w:val="24"/>
        </w:rPr>
        <w:t>зависимости</w:t>
      </w:r>
      <w:r w:rsidRPr="003E6224">
        <w:rPr>
          <w:spacing w:val="-1"/>
          <w:sz w:val="24"/>
          <w:szCs w:val="24"/>
        </w:rPr>
        <w:t xml:space="preserve"> </w:t>
      </w:r>
      <w:r w:rsidRPr="003E6224">
        <w:rPr>
          <w:sz w:val="24"/>
          <w:szCs w:val="24"/>
        </w:rPr>
        <w:t>от</w:t>
      </w:r>
      <w:r w:rsidR="009803B0" w:rsidRPr="003E6224">
        <w:rPr>
          <w:sz w:val="24"/>
          <w:szCs w:val="24"/>
        </w:rPr>
        <w:t xml:space="preserve"> </w:t>
      </w:r>
      <w:r w:rsidRPr="003E6224">
        <w:rPr>
          <w:sz w:val="24"/>
          <w:szCs w:val="24"/>
        </w:rPr>
        <w:t>ситуации. Адекватно и осознанно использует разнообразные</w:t>
      </w:r>
      <w:r w:rsidRPr="003E6224">
        <w:rPr>
          <w:spacing w:val="-67"/>
          <w:sz w:val="24"/>
          <w:szCs w:val="24"/>
        </w:rPr>
        <w:t xml:space="preserve"> </w:t>
      </w:r>
      <w:r w:rsidRPr="003E6224">
        <w:rPr>
          <w:sz w:val="24"/>
          <w:szCs w:val="24"/>
        </w:rPr>
        <w:t>невербальные</w:t>
      </w:r>
      <w:r w:rsidRPr="003E6224">
        <w:rPr>
          <w:spacing w:val="-3"/>
          <w:sz w:val="24"/>
          <w:szCs w:val="24"/>
        </w:rPr>
        <w:t xml:space="preserve"> </w:t>
      </w:r>
      <w:r w:rsidRPr="003E6224">
        <w:rPr>
          <w:sz w:val="24"/>
          <w:szCs w:val="24"/>
        </w:rPr>
        <w:t>средства</w:t>
      </w:r>
      <w:r w:rsidRPr="003E6224">
        <w:rPr>
          <w:spacing w:val="-2"/>
          <w:sz w:val="24"/>
          <w:szCs w:val="24"/>
        </w:rPr>
        <w:t xml:space="preserve"> </w:t>
      </w:r>
      <w:r w:rsidRPr="003E6224">
        <w:rPr>
          <w:sz w:val="24"/>
          <w:szCs w:val="24"/>
        </w:rPr>
        <w:t>общения:</w:t>
      </w:r>
      <w:r w:rsidRPr="003E6224">
        <w:rPr>
          <w:spacing w:val="-2"/>
          <w:sz w:val="24"/>
          <w:szCs w:val="24"/>
        </w:rPr>
        <w:t xml:space="preserve"> </w:t>
      </w:r>
      <w:r w:rsidRPr="003E6224">
        <w:rPr>
          <w:sz w:val="24"/>
          <w:szCs w:val="24"/>
        </w:rPr>
        <w:t>мимику,</w:t>
      </w:r>
      <w:r w:rsidRPr="003E6224">
        <w:rPr>
          <w:spacing w:val="-3"/>
          <w:sz w:val="24"/>
          <w:szCs w:val="24"/>
        </w:rPr>
        <w:t xml:space="preserve"> </w:t>
      </w:r>
      <w:r w:rsidRPr="003E6224">
        <w:rPr>
          <w:sz w:val="24"/>
          <w:szCs w:val="24"/>
        </w:rPr>
        <w:t>жесты,</w:t>
      </w:r>
      <w:r w:rsidRPr="003E6224">
        <w:rPr>
          <w:spacing w:val="-3"/>
          <w:sz w:val="24"/>
          <w:szCs w:val="24"/>
        </w:rPr>
        <w:t xml:space="preserve"> </w:t>
      </w:r>
      <w:r w:rsidRPr="003E6224">
        <w:rPr>
          <w:sz w:val="24"/>
          <w:szCs w:val="24"/>
        </w:rPr>
        <w:t>действия.</w:t>
      </w:r>
    </w:p>
    <w:p w:rsidR="00D72FEE" w:rsidRPr="003E6224" w:rsidRDefault="004B6FAC" w:rsidP="003E6224">
      <w:pPr>
        <w:pStyle w:val="a6"/>
        <w:numPr>
          <w:ilvl w:val="0"/>
          <w:numId w:val="104"/>
        </w:numPr>
        <w:tabs>
          <w:tab w:val="left" w:pos="985"/>
        </w:tabs>
        <w:ind w:left="0" w:firstLine="720"/>
        <w:rPr>
          <w:sz w:val="24"/>
          <w:szCs w:val="24"/>
        </w:rPr>
      </w:pPr>
      <w:r w:rsidRPr="003E6224">
        <w:rPr>
          <w:sz w:val="24"/>
          <w:szCs w:val="24"/>
        </w:rPr>
        <w:t>Развитие</w:t>
      </w:r>
      <w:r w:rsidRPr="003E6224">
        <w:rPr>
          <w:spacing w:val="-2"/>
          <w:sz w:val="24"/>
          <w:szCs w:val="24"/>
        </w:rPr>
        <w:t xml:space="preserve"> </w:t>
      </w:r>
      <w:r w:rsidRPr="003E6224">
        <w:rPr>
          <w:sz w:val="24"/>
          <w:szCs w:val="24"/>
        </w:rPr>
        <w:t>всех</w:t>
      </w:r>
      <w:r w:rsidRPr="003E6224">
        <w:rPr>
          <w:spacing w:val="-1"/>
          <w:sz w:val="24"/>
          <w:szCs w:val="24"/>
        </w:rPr>
        <w:t xml:space="preserve"> </w:t>
      </w:r>
      <w:r w:rsidRPr="003E6224">
        <w:rPr>
          <w:sz w:val="24"/>
          <w:szCs w:val="24"/>
        </w:rPr>
        <w:t>компонентов</w:t>
      </w:r>
      <w:r w:rsidRPr="003E6224">
        <w:rPr>
          <w:spacing w:val="-4"/>
          <w:sz w:val="24"/>
          <w:szCs w:val="24"/>
        </w:rPr>
        <w:t xml:space="preserve"> </w:t>
      </w:r>
      <w:r w:rsidRPr="003E6224">
        <w:rPr>
          <w:sz w:val="24"/>
          <w:szCs w:val="24"/>
        </w:rPr>
        <w:t>устной</w:t>
      </w:r>
      <w:r w:rsidRPr="003E6224">
        <w:rPr>
          <w:spacing w:val="-2"/>
          <w:sz w:val="24"/>
          <w:szCs w:val="24"/>
        </w:rPr>
        <w:t xml:space="preserve"> </w:t>
      </w:r>
      <w:r w:rsidRPr="003E6224">
        <w:rPr>
          <w:sz w:val="24"/>
          <w:szCs w:val="24"/>
        </w:rPr>
        <w:t>речи</w:t>
      </w:r>
      <w:r w:rsidRPr="003E6224">
        <w:rPr>
          <w:spacing w:val="-4"/>
          <w:sz w:val="24"/>
          <w:szCs w:val="24"/>
        </w:rPr>
        <w:t xml:space="preserve"> </w:t>
      </w:r>
      <w:r w:rsidRPr="003E6224">
        <w:rPr>
          <w:sz w:val="24"/>
          <w:szCs w:val="24"/>
        </w:rPr>
        <w:t>обучающихся:</w:t>
      </w:r>
    </w:p>
    <w:p w:rsidR="00D72FEE" w:rsidRPr="003E6224" w:rsidRDefault="004B6FAC" w:rsidP="003E6224">
      <w:pPr>
        <w:ind w:firstLine="720"/>
        <w:rPr>
          <w:sz w:val="24"/>
          <w:szCs w:val="24"/>
        </w:rPr>
      </w:pPr>
      <w:r w:rsidRPr="003E6224">
        <w:rPr>
          <w:b/>
          <w:i/>
          <w:sz w:val="24"/>
          <w:szCs w:val="24"/>
        </w:rPr>
        <w:t>лексическая сторона речи</w:t>
      </w:r>
      <w:r w:rsidRPr="003E6224">
        <w:rPr>
          <w:sz w:val="24"/>
          <w:szCs w:val="24"/>
        </w:rPr>
        <w:t>: умеет: подбирать точные слова для</w:t>
      </w:r>
      <w:r w:rsidRPr="003E6224">
        <w:rPr>
          <w:spacing w:val="1"/>
          <w:sz w:val="24"/>
          <w:szCs w:val="24"/>
        </w:rPr>
        <w:t xml:space="preserve"> </w:t>
      </w:r>
      <w:r w:rsidRPr="003E6224">
        <w:rPr>
          <w:sz w:val="24"/>
          <w:szCs w:val="24"/>
        </w:rPr>
        <w:t>выражения</w:t>
      </w:r>
      <w:r w:rsidRPr="003E6224">
        <w:rPr>
          <w:spacing w:val="-3"/>
          <w:sz w:val="24"/>
          <w:szCs w:val="24"/>
        </w:rPr>
        <w:t xml:space="preserve"> </w:t>
      </w:r>
      <w:r w:rsidRPr="003E6224">
        <w:rPr>
          <w:sz w:val="24"/>
          <w:szCs w:val="24"/>
        </w:rPr>
        <w:t>мысли;</w:t>
      </w:r>
      <w:r w:rsidRPr="003E6224">
        <w:rPr>
          <w:spacing w:val="-5"/>
          <w:sz w:val="24"/>
          <w:szCs w:val="24"/>
        </w:rPr>
        <w:t xml:space="preserve"> </w:t>
      </w:r>
      <w:r w:rsidRPr="003E6224">
        <w:rPr>
          <w:sz w:val="24"/>
          <w:szCs w:val="24"/>
        </w:rPr>
        <w:t>выполнять</w:t>
      </w:r>
      <w:r w:rsidRPr="003E6224">
        <w:rPr>
          <w:spacing w:val="-7"/>
          <w:sz w:val="24"/>
          <w:szCs w:val="24"/>
        </w:rPr>
        <w:t xml:space="preserve"> </w:t>
      </w:r>
      <w:r w:rsidRPr="003E6224">
        <w:rPr>
          <w:sz w:val="24"/>
          <w:szCs w:val="24"/>
        </w:rPr>
        <w:t>операцию</w:t>
      </w:r>
      <w:r w:rsidRPr="003E6224">
        <w:rPr>
          <w:spacing w:val="-4"/>
          <w:sz w:val="24"/>
          <w:szCs w:val="24"/>
        </w:rPr>
        <w:t xml:space="preserve"> </w:t>
      </w:r>
      <w:r w:rsidRPr="003E6224">
        <w:rPr>
          <w:sz w:val="24"/>
          <w:szCs w:val="24"/>
        </w:rPr>
        <w:t>классификации</w:t>
      </w:r>
      <w:r w:rsidRPr="003E6224">
        <w:rPr>
          <w:spacing w:val="-6"/>
          <w:sz w:val="24"/>
          <w:szCs w:val="24"/>
        </w:rPr>
        <w:t xml:space="preserve"> </w:t>
      </w:r>
      <w:r w:rsidRPr="003E6224">
        <w:rPr>
          <w:sz w:val="24"/>
          <w:szCs w:val="24"/>
        </w:rPr>
        <w:t>деления</w:t>
      </w:r>
      <w:r w:rsidR="009803B0" w:rsidRPr="003E6224">
        <w:rPr>
          <w:sz w:val="24"/>
          <w:szCs w:val="24"/>
        </w:rPr>
        <w:t xml:space="preserve"> </w:t>
      </w:r>
      <w:r w:rsidRPr="003E6224">
        <w:rPr>
          <w:sz w:val="24"/>
          <w:szCs w:val="24"/>
        </w:rPr>
        <w:t>освоенных понятий на группы на основе выявленных признаков (посуда -</w:t>
      </w:r>
      <w:r w:rsidRPr="003E6224">
        <w:rPr>
          <w:spacing w:val="-67"/>
          <w:sz w:val="24"/>
          <w:szCs w:val="24"/>
        </w:rPr>
        <w:t xml:space="preserve"> </w:t>
      </w:r>
      <w:r w:rsidRPr="003E6224">
        <w:rPr>
          <w:sz w:val="24"/>
          <w:szCs w:val="24"/>
        </w:rPr>
        <w:t>кухонная,</w:t>
      </w:r>
      <w:r w:rsidRPr="003E6224">
        <w:rPr>
          <w:spacing w:val="-1"/>
          <w:sz w:val="24"/>
          <w:szCs w:val="24"/>
        </w:rPr>
        <w:t xml:space="preserve"> </w:t>
      </w:r>
      <w:r w:rsidRPr="003E6224">
        <w:rPr>
          <w:sz w:val="24"/>
          <w:szCs w:val="24"/>
        </w:rPr>
        <w:t>столовая,</w:t>
      </w:r>
      <w:r w:rsidRPr="003E6224">
        <w:rPr>
          <w:spacing w:val="-4"/>
          <w:sz w:val="24"/>
          <w:szCs w:val="24"/>
        </w:rPr>
        <w:t xml:space="preserve"> </w:t>
      </w:r>
      <w:r w:rsidRPr="003E6224">
        <w:rPr>
          <w:sz w:val="24"/>
          <w:szCs w:val="24"/>
        </w:rPr>
        <w:t>чайная;</w:t>
      </w:r>
      <w:r w:rsidRPr="003E6224">
        <w:rPr>
          <w:spacing w:val="1"/>
          <w:sz w:val="24"/>
          <w:szCs w:val="24"/>
        </w:rPr>
        <w:t xml:space="preserve"> </w:t>
      </w:r>
      <w:r w:rsidRPr="003E6224">
        <w:rPr>
          <w:sz w:val="24"/>
          <w:szCs w:val="24"/>
        </w:rPr>
        <w:t>одежда,</w:t>
      </w:r>
      <w:r w:rsidRPr="003E6224">
        <w:rPr>
          <w:spacing w:val="-5"/>
          <w:sz w:val="24"/>
          <w:szCs w:val="24"/>
        </w:rPr>
        <w:t xml:space="preserve"> </w:t>
      </w:r>
      <w:r w:rsidRPr="003E6224">
        <w:rPr>
          <w:sz w:val="24"/>
          <w:szCs w:val="24"/>
        </w:rPr>
        <w:t>обувь</w:t>
      </w:r>
      <w:r w:rsidRPr="003E6224">
        <w:rPr>
          <w:spacing w:val="2"/>
          <w:sz w:val="24"/>
          <w:szCs w:val="24"/>
        </w:rPr>
        <w:t xml:space="preserve"> </w:t>
      </w:r>
      <w:r w:rsidRPr="003E6224">
        <w:rPr>
          <w:sz w:val="24"/>
          <w:szCs w:val="24"/>
        </w:rPr>
        <w:t>-</w:t>
      </w:r>
      <w:r w:rsidRPr="003E6224">
        <w:rPr>
          <w:spacing w:val="-1"/>
          <w:sz w:val="24"/>
          <w:szCs w:val="24"/>
        </w:rPr>
        <w:t xml:space="preserve"> </w:t>
      </w:r>
      <w:r w:rsidRPr="003E6224">
        <w:rPr>
          <w:sz w:val="24"/>
          <w:szCs w:val="24"/>
        </w:rPr>
        <w:t>зимняя,</w:t>
      </w:r>
      <w:r w:rsidRPr="003E6224">
        <w:rPr>
          <w:spacing w:val="-1"/>
          <w:sz w:val="24"/>
          <w:szCs w:val="24"/>
        </w:rPr>
        <w:t xml:space="preserve"> </w:t>
      </w:r>
      <w:r w:rsidRPr="003E6224">
        <w:rPr>
          <w:sz w:val="24"/>
          <w:szCs w:val="24"/>
        </w:rPr>
        <w:t>летняя,</w:t>
      </w:r>
      <w:r w:rsidR="009803B0" w:rsidRPr="003E6224">
        <w:rPr>
          <w:sz w:val="24"/>
          <w:szCs w:val="24"/>
        </w:rPr>
        <w:t xml:space="preserve"> </w:t>
      </w:r>
      <w:r w:rsidRPr="003E6224">
        <w:rPr>
          <w:sz w:val="24"/>
          <w:szCs w:val="24"/>
        </w:rPr>
        <w:t>демисезонная; транспорт - пассажирский и грузовой; наземный,</w:t>
      </w:r>
      <w:r w:rsidRPr="003E6224">
        <w:rPr>
          <w:spacing w:val="1"/>
          <w:sz w:val="24"/>
          <w:szCs w:val="24"/>
        </w:rPr>
        <w:t xml:space="preserve"> </w:t>
      </w:r>
      <w:r w:rsidRPr="003E6224">
        <w:rPr>
          <w:sz w:val="24"/>
          <w:szCs w:val="24"/>
        </w:rPr>
        <w:t>воздушный, водный, подземный). Способен находить в художественных</w:t>
      </w:r>
      <w:r w:rsidRPr="003E6224">
        <w:rPr>
          <w:spacing w:val="-67"/>
          <w:sz w:val="24"/>
          <w:szCs w:val="24"/>
        </w:rPr>
        <w:t xml:space="preserve"> </w:t>
      </w:r>
      <w:r w:rsidRPr="003E6224">
        <w:rPr>
          <w:sz w:val="24"/>
          <w:szCs w:val="24"/>
        </w:rPr>
        <w:t>текстах и понимать средства языковой выразительности: полисемию,</w:t>
      </w:r>
      <w:r w:rsidRPr="003E6224">
        <w:rPr>
          <w:spacing w:val="1"/>
          <w:sz w:val="24"/>
          <w:szCs w:val="24"/>
        </w:rPr>
        <w:t xml:space="preserve"> </w:t>
      </w:r>
      <w:r w:rsidRPr="003E6224">
        <w:rPr>
          <w:sz w:val="24"/>
          <w:szCs w:val="24"/>
        </w:rPr>
        <w:t>олицетворения,</w:t>
      </w:r>
      <w:r w:rsidRPr="003E6224">
        <w:rPr>
          <w:spacing w:val="-1"/>
          <w:sz w:val="24"/>
          <w:szCs w:val="24"/>
        </w:rPr>
        <w:t xml:space="preserve"> </w:t>
      </w:r>
      <w:r w:rsidRPr="003E6224">
        <w:rPr>
          <w:sz w:val="24"/>
          <w:szCs w:val="24"/>
        </w:rPr>
        <w:t>метафоры;</w:t>
      </w:r>
      <w:r w:rsidRPr="003E6224">
        <w:rPr>
          <w:spacing w:val="-2"/>
          <w:sz w:val="24"/>
          <w:szCs w:val="24"/>
        </w:rPr>
        <w:t xml:space="preserve"> </w:t>
      </w:r>
      <w:r w:rsidRPr="003E6224">
        <w:rPr>
          <w:sz w:val="24"/>
          <w:szCs w:val="24"/>
        </w:rPr>
        <w:t>использовать</w:t>
      </w:r>
      <w:r w:rsidRPr="003E6224">
        <w:rPr>
          <w:spacing w:val="-2"/>
          <w:sz w:val="24"/>
          <w:szCs w:val="24"/>
        </w:rPr>
        <w:t xml:space="preserve"> </w:t>
      </w:r>
      <w:r w:rsidRPr="003E6224">
        <w:rPr>
          <w:sz w:val="24"/>
          <w:szCs w:val="24"/>
        </w:rPr>
        <w:t>средства</w:t>
      </w:r>
      <w:r w:rsidRPr="003E6224">
        <w:rPr>
          <w:spacing w:val="-1"/>
          <w:sz w:val="24"/>
          <w:szCs w:val="24"/>
        </w:rPr>
        <w:t xml:space="preserve"> </w:t>
      </w:r>
      <w:r w:rsidRPr="003E6224">
        <w:rPr>
          <w:sz w:val="24"/>
          <w:szCs w:val="24"/>
        </w:rPr>
        <w:t>языковой</w:t>
      </w:r>
      <w:r w:rsidR="009803B0" w:rsidRPr="003E6224">
        <w:rPr>
          <w:sz w:val="24"/>
          <w:szCs w:val="24"/>
        </w:rPr>
        <w:t xml:space="preserve"> </w:t>
      </w:r>
      <w:r w:rsidRPr="003E6224">
        <w:rPr>
          <w:sz w:val="24"/>
          <w:szCs w:val="24"/>
        </w:rPr>
        <w:t>выразительности</w:t>
      </w:r>
      <w:r w:rsidRPr="003E6224">
        <w:rPr>
          <w:spacing w:val="-3"/>
          <w:sz w:val="24"/>
          <w:szCs w:val="24"/>
        </w:rPr>
        <w:t xml:space="preserve"> </w:t>
      </w:r>
      <w:r w:rsidRPr="003E6224">
        <w:rPr>
          <w:sz w:val="24"/>
          <w:szCs w:val="24"/>
        </w:rPr>
        <w:t>при</w:t>
      </w:r>
      <w:r w:rsidRPr="003E6224">
        <w:rPr>
          <w:spacing w:val="-3"/>
          <w:sz w:val="24"/>
          <w:szCs w:val="24"/>
        </w:rPr>
        <w:t xml:space="preserve"> </w:t>
      </w:r>
      <w:r w:rsidRPr="003E6224">
        <w:rPr>
          <w:sz w:val="24"/>
          <w:szCs w:val="24"/>
        </w:rPr>
        <w:t>сочинении</w:t>
      </w:r>
      <w:r w:rsidRPr="003E6224">
        <w:rPr>
          <w:spacing w:val="-3"/>
          <w:sz w:val="24"/>
          <w:szCs w:val="24"/>
        </w:rPr>
        <w:t xml:space="preserve"> </w:t>
      </w:r>
      <w:r w:rsidRPr="003E6224">
        <w:rPr>
          <w:sz w:val="24"/>
          <w:szCs w:val="24"/>
        </w:rPr>
        <w:t>загадок,</w:t>
      </w:r>
      <w:r w:rsidRPr="003E6224">
        <w:rPr>
          <w:spacing w:val="-4"/>
          <w:sz w:val="24"/>
          <w:szCs w:val="24"/>
        </w:rPr>
        <w:t xml:space="preserve"> </w:t>
      </w:r>
      <w:r w:rsidRPr="003E6224">
        <w:rPr>
          <w:sz w:val="24"/>
          <w:szCs w:val="24"/>
        </w:rPr>
        <w:t>сказок,</w:t>
      </w:r>
      <w:r w:rsidRPr="003E6224">
        <w:rPr>
          <w:spacing w:val="-3"/>
          <w:sz w:val="24"/>
          <w:szCs w:val="24"/>
        </w:rPr>
        <w:t xml:space="preserve"> </w:t>
      </w:r>
      <w:r w:rsidRPr="003E6224">
        <w:rPr>
          <w:sz w:val="24"/>
          <w:szCs w:val="24"/>
        </w:rPr>
        <w:t>стихов.</w:t>
      </w:r>
      <w:r w:rsidR="009803B0" w:rsidRPr="003E6224">
        <w:rPr>
          <w:sz w:val="24"/>
          <w:szCs w:val="24"/>
        </w:rPr>
        <w:t xml:space="preserve"> </w:t>
      </w:r>
      <w:r w:rsidRPr="003E6224">
        <w:rPr>
          <w:sz w:val="24"/>
          <w:szCs w:val="24"/>
        </w:rPr>
        <w:t>Дифференцирует слова-предметы, слова-признаки и слова-действия,</w:t>
      </w:r>
      <w:r w:rsidRPr="003E6224">
        <w:rPr>
          <w:spacing w:val="1"/>
          <w:sz w:val="24"/>
          <w:szCs w:val="24"/>
        </w:rPr>
        <w:t xml:space="preserve"> </w:t>
      </w:r>
      <w:r w:rsidRPr="003E6224">
        <w:rPr>
          <w:sz w:val="24"/>
          <w:szCs w:val="24"/>
        </w:rPr>
        <w:t>может сгруппировать их и определить "лишнее". Владеет группами</w:t>
      </w:r>
      <w:r w:rsidRPr="003E6224">
        <w:rPr>
          <w:spacing w:val="1"/>
          <w:sz w:val="24"/>
          <w:szCs w:val="24"/>
        </w:rPr>
        <w:t xml:space="preserve"> </w:t>
      </w:r>
      <w:r w:rsidRPr="003E6224">
        <w:rPr>
          <w:sz w:val="24"/>
          <w:szCs w:val="24"/>
        </w:rPr>
        <w:t>обобщающих слов разного уровня абстракции, может объяснить их.</w:t>
      </w:r>
      <w:r w:rsidRPr="003E6224">
        <w:rPr>
          <w:spacing w:val="1"/>
          <w:sz w:val="24"/>
          <w:szCs w:val="24"/>
        </w:rPr>
        <w:t xml:space="preserve"> </w:t>
      </w:r>
      <w:r w:rsidRPr="003E6224">
        <w:rPr>
          <w:sz w:val="24"/>
          <w:szCs w:val="24"/>
        </w:rPr>
        <w:t>Использует в речи слова, обозначающие название объектов природы,</w:t>
      </w:r>
      <w:r w:rsidRPr="003E6224">
        <w:rPr>
          <w:spacing w:val="-67"/>
          <w:sz w:val="24"/>
          <w:szCs w:val="24"/>
        </w:rPr>
        <w:t xml:space="preserve"> </w:t>
      </w:r>
      <w:r w:rsidRPr="003E6224">
        <w:rPr>
          <w:sz w:val="24"/>
          <w:szCs w:val="24"/>
        </w:rPr>
        <w:t>профессии</w:t>
      </w:r>
      <w:r w:rsidRPr="003E6224">
        <w:rPr>
          <w:spacing w:val="-3"/>
          <w:sz w:val="24"/>
          <w:szCs w:val="24"/>
        </w:rPr>
        <w:t xml:space="preserve"> </w:t>
      </w:r>
      <w:r w:rsidRPr="003E6224">
        <w:rPr>
          <w:sz w:val="24"/>
          <w:szCs w:val="24"/>
        </w:rPr>
        <w:t>и</w:t>
      </w:r>
      <w:r w:rsidRPr="003E6224">
        <w:rPr>
          <w:spacing w:val="-3"/>
          <w:sz w:val="24"/>
          <w:szCs w:val="24"/>
        </w:rPr>
        <w:t xml:space="preserve"> </w:t>
      </w:r>
      <w:r w:rsidRPr="003E6224">
        <w:rPr>
          <w:sz w:val="24"/>
          <w:szCs w:val="24"/>
        </w:rPr>
        <w:t>социального</w:t>
      </w:r>
      <w:r w:rsidRPr="003E6224">
        <w:rPr>
          <w:spacing w:val="-2"/>
          <w:sz w:val="24"/>
          <w:szCs w:val="24"/>
        </w:rPr>
        <w:t xml:space="preserve"> </w:t>
      </w:r>
      <w:r w:rsidRPr="003E6224">
        <w:rPr>
          <w:sz w:val="24"/>
          <w:szCs w:val="24"/>
        </w:rPr>
        <w:t>явления.</w:t>
      </w:r>
      <w:r w:rsidRPr="003E6224">
        <w:rPr>
          <w:spacing w:val="-2"/>
          <w:sz w:val="24"/>
          <w:szCs w:val="24"/>
        </w:rPr>
        <w:t xml:space="preserve"> </w:t>
      </w:r>
      <w:r w:rsidRPr="003E6224">
        <w:rPr>
          <w:sz w:val="24"/>
          <w:szCs w:val="24"/>
        </w:rPr>
        <w:t>Употребляет</w:t>
      </w:r>
      <w:r w:rsidRPr="003E6224">
        <w:rPr>
          <w:spacing w:val="-3"/>
          <w:sz w:val="24"/>
          <w:szCs w:val="24"/>
        </w:rPr>
        <w:t xml:space="preserve"> </w:t>
      </w:r>
      <w:r w:rsidRPr="003E6224">
        <w:rPr>
          <w:sz w:val="24"/>
          <w:szCs w:val="24"/>
        </w:rPr>
        <w:t>в</w:t>
      </w:r>
      <w:r w:rsidRPr="003E6224">
        <w:rPr>
          <w:spacing w:val="-4"/>
          <w:sz w:val="24"/>
          <w:szCs w:val="24"/>
        </w:rPr>
        <w:t xml:space="preserve"> </w:t>
      </w:r>
      <w:r w:rsidRPr="003E6224">
        <w:rPr>
          <w:sz w:val="24"/>
          <w:szCs w:val="24"/>
        </w:rPr>
        <w:t>речи</w:t>
      </w:r>
      <w:r w:rsidRPr="003E6224">
        <w:rPr>
          <w:spacing w:val="-5"/>
          <w:sz w:val="24"/>
          <w:szCs w:val="24"/>
        </w:rPr>
        <w:t xml:space="preserve"> </w:t>
      </w:r>
      <w:r w:rsidRPr="003E6224">
        <w:rPr>
          <w:sz w:val="24"/>
          <w:szCs w:val="24"/>
        </w:rPr>
        <w:t>обобщающие</w:t>
      </w:r>
      <w:r w:rsidR="009803B0" w:rsidRPr="003E6224">
        <w:rPr>
          <w:sz w:val="24"/>
          <w:szCs w:val="24"/>
        </w:rPr>
        <w:t xml:space="preserve"> </w:t>
      </w:r>
      <w:r w:rsidRPr="003E6224">
        <w:rPr>
          <w:sz w:val="24"/>
          <w:szCs w:val="24"/>
        </w:rPr>
        <w:t>слова, синонимы, антонимы, оттенки значений слов, многозначные слова.</w:t>
      </w:r>
      <w:r w:rsidRPr="003E6224">
        <w:rPr>
          <w:spacing w:val="-67"/>
          <w:sz w:val="24"/>
          <w:szCs w:val="24"/>
        </w:rPr>
        <w:t xml:space="preserve"> </w:t>
      </w:r>
      <w:r w:rsidRPr="003E6224">
        <w:rPr>
          <w:sz w:val="24"/>
          <w:szCs w:val="24"/>
        </w:rPr>
        <w:t>Использует слова, передающие эмоции, настроение и состояние человека:</w:t>
      </w:r>
      <w:r w:rsidRPr="003E6224">
        <w:rPr>
          <w:spacing w:val="-67"/>
          <w:sz w:val="24"/>
          <w:szCs w:val="24"/>
        </w:rPr>
        <w:t xml:space="preserve"> </w:t>
      </w:r>
      <w:r w:rsidRPr="003E6224">
        <w:rPr>
          <w:sz w:val="24"/>
          <w:szCs w:val="24"/>
        </w:rPr>
        <w:t>грустит,</w:t>
      </w:r>
      <w:r w:rsidRPr="003E6224">
        <w:rPr>
          <w:spacing w:val="-3"/>
          <w:sz w:val="24"/>
          <w:szCs w:val="24"/>
        </w:rPr>
        <w:t xml:space="preserve"> </w:t>
      </w:r>
      <w:r w:rsidRPr="003E6224">
        <w:rPr>
          <w:sz w:val="24"/>
          <w:szCs w:val="24"/>
        </w:rPr>
        <w:t>переживает,</w:t>
      </w:r>
      <w:r w:rsidRPr="003E6224">
        <w:rPr>
          <w:spacing w:val="-3"/>
          <w:sz w:val="24"/>
          <w:szCs w:val="24"/>
        </w:rPr>
        <w:t xml:space="preserve"> </w:t>
      </w:r>
      <w:r w:rsidRPr="003E6224">
        <w:rPr>
          <w:sz w:val="24"/>
          <w:szCs w:val="24"/>
        </w:rPr>
        <w:t>расстроен,</w:t>
      </w:r>
      <w:r w:rsidRPr="003E6224">
        <w:rPr>
          <w:spacing w:val="-3"/>
          <w:sz w:val="24"/>
          <w:szCs w:val="24"/>
        </w:rPr>
        <w:t xml:space="preserve"> </w:t>
      </w:r>
      <w:r w:rsidRPr="003E6224">
        <w:rPr>
          <w:sz w:val="24"/>
          <w:szCs w:val="24"/>
        </w:rPr>
        <w:t>радуется,</w:t>
      </w:r>
      <w:r w:rsidRPr="003E6224">
        <w:rPr>
          <w:spacing w:val="-2"/>
          <w:sz w:val="24"/>
          <w:szCs w:val="24"/>
        </w:rPr>
        <w:t xml:space="preserve"> </w:t>
      </w:r>
      <w:r w:rsidRPr="003E6224">
        <w:rPr>
          <w:sz w:val="24"/>
          <w:szCs w:val="24"/>
        </w:rPr>
        <w:t>удивляется,</w:t>
      </w:r>
      <w:r w:rsidRPr="003E6224">
        <w:rPr>
          <w:spacing w:val="-2"/>
          <w:sz w:val="24"/>
          <w:szCs w:val="24"/>
        </w:rPr>
        <w:t xml:space="preserve"> </w:t>
      </w:r>
      <w:r w:rsidRPr="003E6224">
        <w:rPr>
          <w:sz w:val="24"/>
          <w:szCs w:val="24"/>
        </w:rPr>
        <w:t>испуган,</w:t>
      </w:r>
      <w:r w:rsidRPr="003E6224">
        <w:rPr>
          <w:spacing w:val="-3"/>
          <w:sz w:val="24"/>
          <w:szCs w:val="24"/>
        </w:rPr>
        <w:t xml:space="preserve"> </w:t>
      </w:r>
      <w:r w:rsidRPr="003E6224">
        <w:rPr>
          <w:sz w:val="24"/>
          <w:szCs w:val="24"/>
        </w:rPr>
        <w:t>боится.</w:t>
      </w:r>
      <w:r w:rsidR="009803B0" w:rsidRPr="003E6224">
        <w:rPr>
          <w:sz w:val="24"/>
          <w:szCs w:val="24"/>
        </w:rPr>
        <w:t xml:space="preserve"> </w:t>
      </w:r>
      <w:r w:rsidRPr="003E6224">
        <w:rPr>
          <w:sz w:val="24"/>
          <w:szCs w:val="24"/>
        </w:rPr>
        <w:t>Использует дифференцированную морально-оценочную лексику</w:t>
      </w:r>
      <w:r w:rsidRPr="003E6224">
        <w:rPr>
          <w:spacing w:val="-67"/>
          <w:sz w:val="24"/>
          <w:szCs w:val="24"/>
        </w:rPr>
        <w:t xml:space="preserve"> </w:t>
      </w:r>
      <w:r w:rsidRPr="003E6224">
        <w:rPr>
          <w:sz w:val="24"/>
          <w:szCs w:val="24"/>
        </w:rPr>
        <w:t>(например,</w:t>
      </w:r>
      <w:r w:rsidRPr="003E6224">
        <w:rPr>
          <w:spacing w:val="-2"/>
          <w:sz w:val="24"/>
          <w:szCs w:val="24"/>
        </w:rPr>
        <w:t xml:space="preserve"> </w:t>
      </w:r>
      <w:r w:rsidRPr="003E6224">
        <w:rPr>
          <w:sz w:val="24"/>
          <w:szCs w:val="24"/>
        </w:rPr>
        <w:t>скромный</w:t>
      </w:r>
      <w:r w:rsidRPr="003E6224">
        <w:rPr>
          <w:spacing w:val="1"/>
          <w:sz w:val="24"/>
          <w:szCs w:val="24"/>
        </w:rPr>
        <w:t xml:space="preserve"> </w:t>
      </w:r>
      <w:r w:rsidRPr="003E6224">
        <w:rPr>
          <w:sz w:val="24"/>
          <w:szCs w:val="24"/>
        </w:rPr>
        <w:t>-</w:t>
      </w:r>
      <w:r w:rsidRPr="003E6224">
        <w:rPr>
          <w:spacing w:val="-2"/>
          <w:sz w:val="24"/>
          <w:szCs w:val="24"/>
        </w:rPr>
        <w:t xml:space="preserve"> </w:t>
      </w:r>
      <w:r w:rsidRPr="003E6224">
        <w:rPr>
          <w:sz w:val="24"/>
          <w:szCs w:val="24"/>
        </w:rPr>
        <w:t>нескромный,</w:t>
      </w:r>
      <w:r w:rsidRPr="003E6224">
        <w:rPr>
          <w:spacing w:val="-1"/>
          <w:sz w:val="24"/>
          <w:szCs w:val="24"/>
        </w:rPr>
        <w:t xml:space="preserve"> </w:t>
      </w:r>
      <w:r w:rsidRPr="003E6224">
        <w:rPr>
          <w:sz w:val="24"/>
          <w:szCs w:val="24"/>
        </w:rPr>
        <w:t>честный -</w:t>
      </w:r>
      <w:r w:rsidRPr="003E6224">
        <w:rPr>
          <w:spacing w:val="-2"/>
          <w:sz w:val="24"/>
          <w:szCs w:val="24"/>
        </w:rPr>
        <w:t xml:space="preserve"> </w:t>
      </w:r>
      <w:r w:rsidRPr="003E6224">
        <w:rPr>
          <w:sz w:val="24"/>
          <w:szCs w:val="24"/>
        </w:rPr>
        <w:t>лживый);</w:t>
      </w:r>
    </w:p>
    <w:p w:rsidR="00D72FEE" w:rsidRPr="003E6224" w:rsidRDefault="004B6FAC" w:rsidP="003E6224">
      <w:pPr>
        <w:ind w:firstLine="720"/>
        <w:rPr>
          <w:sz w:val="24"/>
          <w:szCs w:val="24"/>
        </w:rPr>
      </w:pPr>
      <w:r w:rsidRPr="003E6224">
        <w:rPr>
          <w:b/>
          <w:i/>
          <w:sz w:val="24"/>
          <w:szCs w:val="24"/>
        </w:rPr>
        <w:t>грамматический</w:t>
      </w:r>
      <w:r w:rsidRPr="003E6224">
        <w:rPr>
          <w:b/>
          <w:i/>
          <w:spacing w:val="-4"/>
          <w:sz w:val="24"/>
          <w:szCs w:val="24"/>
        </w:rPr>
        <w:t xml:space="preserve"> </w:t>
      </w:r>
      <w:r w:rsidRPr="003E6224">
        <w:rPr>
          <w:b/>
          <w:i/>
          <w:sz w:val="24"/>
          <w:szCs w:val="24"/>
        </w:rPr>
        <w:t>строй</w:t>
      </w:r>
      <w:r w:rsidRPr="003E6224">
        <w:rPr>
          <w:b/>
          <w:i/>
          <w:spacing w:val="-4"/>
          <w:sz w:val="24"/>
          <w:szCs w:val="24"/>
        </w:rPr>
        <w:t xml:space="preserve"> </w:t>
      </w:r>
      <w:r w:rsidRPr="003E6224">
        <w:rPr>
          <w:b/>
          <w:i/>
          <w:sz w:val="24"/>
          <w:szCs w:val="24"/>
        </w:rPr>
        <w:t>речи</w:t>
      </w:r>
      <w:r w:rsidRPr="003E6224">
        <w:rPr>
          <w:sz w:val="24"/>
          <w:szCs w:val="24"/>
        </w:rPr>
        <w:t>:</w:t>
      </w:r>
      <w:r w:rsidRPr="003E6224">
        <w:rPr>
          <w:spacing w:val="-2"/>
          <w:sz w:val="24"/>
          <w:szCs w:val="24"/>
        </w:rPr>
        <w:t xml:space="preserve"> </w:t>
      </w:r>
      <w:r w:rsidRPr="003E6224">
        <w:rPr>
          <w:sz w:val="24"/>
          <w:szCs w:val="24"/>
        </w:rPr>
        <w:t>речи</w:t>
      </w:r>
      <w:r w:rsidRPr="003E6224">
        <w:rPr>
          <w:spacing w:val="-5"/>
          <w:sz w:val="24"/>
          <w:szCs w:val="24"/>
        </w:rPr>
        <w:t xml:space="preserve"> </w:t>
      </w:r>
      <w:r w:rsidRPr="003E6224">
        <w:rPr>
          <w:sz w:val="24"/>
          <w:szCs w:val="24"/>
        </w:rPr>
        <w:t>наблюдается</w:t>
      </w:r>
      <w:r w:rsidRPr="003E6224">
        <w:rPr>
          <w:spacing w:val="-3"/>
          <w:sz w:val="24"/>
          <w:szCs w:val="24"/>
        </w:rPr>
        <w:t xml:space="preserve"> </w:t>
      </w:r>
      <w:r w:rsidRPr="003E6224">
        <w:rPr>
          <w:sz w:val="24"/>
          <w:szCs w:val="24"/>
        </w:rPr>
        <w:t>многообразие</w:t>
      </w:r>
      <w:r w:rsidR="009803B0" w:rsidRPr="003E6224">
        <w:rPr>
          <w:sz w:val="24"/>
          <w:szCs w:val="24"/>
        </w:rPr>
        <w:t xml:space="preserve"> </w:t>
      </w:r>
      <w:r w:rsidRPr="003E6224">
        <w:rPr>
          <w:sz w:val="24"/>
          <w:szCs w:val="24"/>
        </w:rPr>
        <w:t>синтаксических конструкций. Правильно используется предложно-</w:t>
      </w:r>
      <w:r w:rsidRPr="003E6224">
        <w:rPr>
          <w:spacing w:val="1"/>
          <w:sz w:val="24"/>
          <w:szCs w:val="24"/>
        </w:rPr>
        <w:t xml:space="preserve"> </w:t>
      </w:r>
      <w:r w:rsidRPr="003E6224">
        <w:rPr>
          <w:sz w:val="24"/>
          <w:szCs w:val="24"/>
        </w:rPr>
        <w:t>падежная система языка. Может сделать простые грамматические</w:t>
      </w:r>
      <w:r w:rsidRPr="003E6224">
        <w:rPr>
          <w:spacing w:val="1"/>
          <w:sz w:val="24"/>
          <w:szCs w:val="24"/>
        </w:rPr>
        <w:t xml:space="preserve"> </w:t>
      </w:r>
      <w:r w:rsidRPr="003E6224">
        <w:rPr>
          <w:sz w:val="24"/>
          <w:szCs w:val="24"/>
        </w:rPr>
        <w:t>обобщения,</w:t>
      </w:r>
      <w:r w:rsidRPr="003E6224">
        <w:rPr>
          <w:spacing w:val="-5"/>
          <w:sz w:val="24"/>
          <w:szCs w:val="24"/>
        </w:rPr>
        <w:t xml:space="preserve"> </w:t>
      </w:r>
      <w:r w:rsidRPr="003E6224">
        <w:rPr>
          <w:sz w:val="24"/>
          <w:szCs w:val="24"/>
        </w:rPr>
        <w:t>восстановить</w:t>
      </w:r>
      <w:r w:rsidRPr="003E6224">
        <w:rPr>
          <w:spacing w:val="-7"/>
          <w:sz w:val="24"/>
          <w:szCs w:val="24"/>
        </w:rPr>
        <w:t xml:space="preserve"> </w:t>
      </w:r>
      <w:r w:rsidRPr="003E6224">
        <w:rPr>
          <w:sz w:val="24"/>
          <w:szCs w:val="24"/>
        </w:rPr>
        <w:t>грамматическое</w:t>
      </w:r>
      <w:r w:rsidRPr="003E6224">
        <w:rPr>
          <w:spacing w:val="-4"/>
          <w:sz w:val="24"/>
          <w:szCs w:val="24"/>
        </w:rPr>
        <w:t xml:space="preserve"> </w:t>
      </w:r>
      <w:r w:rsidRPr="003E6224">
        <w:rPr>
          <w:sz w:val="24"/>
          <w:szCs w:val="24"/>
        </w:rPr>
        <w:t>оформление</w:t>
      </w:r>
      <w:r w:rsidRPr="003E6224">
        <w:rPr>
          <w:spacing w:val="-5"/>
          <w:sz w:val="24"/>
          <w:szCs w:val="24"/>
        </w:rPr>
        <w:t xml:space="preserve"> </w:t>
      </w:r>
      <w:r w:rsidRPr="003E6224">
        <w:rPr>
          <w:sz w:val="24"/>
          <w:szCs w:val="24"/>
        </w:rPr>
        <w:t>неправильно</w:t>
      </w:r>
      <w:r w:rsidR="009803B0" w:rsidRPr="003E6224">
        <w:rPr>
          <w:sz w:val="24"/>
          <w:szCs w:val="24"/>
        </w:rPr>
        <w:t xml:space="preserve"> </w:t>
      </w:r>
      <w:r w:rsidRPr="003E6224">
        <w:rPr>
          <w:sz w:val="24"/>
          <w:szCs w:val="24"/>
        </w:rPr>
        <w:t>построенного высказывания. Владеет словообразовательными умениями.</w:t>
      </w:r>
      <w:r w:rsidRPr="003E6224">
        <w:rPr>
          <w:spacing w:val="-67"/>
          <w:sz w:val="24"/>
          <w:szCs w:val="24"/>
        </w:rPr>
        <w:t xml:space="preserve"> </w:t>
      </w:r>
      <w:r w:rsidRPr="003E6224">
        <w:rPr>
          <w:sz w:val="24"/>
          <w:szCs w:val="24"/>
        </w:rPr>
        <w:t>Грамматически правильно использует в речи существительные в</w:t>
      </w:r>
      <w:r w:rsidRPr="003E6224">
        <w:rPr>
          <w:spacing w:val="1"/>
          <w:sz w:val="24"/>
          <w:szCs w:val="24"/>
        </w:rPr>
        <w:t xml:space="preserve"> </w:t>
      </w:r>
      <w:r w:rsidRPr="003E6224">
        <w:rPr>
          <w:sz w:val="24"/>
          <w:szCs w:val="24"/>
        </w:rPr>
        <w:t>родительном</w:t>
      </w:r>
      <w:r w:rsidRPr="003E6224">
        <w:rPr>
          <w:spacing w:val="-2"/>
          <w:sz w:val="24"/>
          <w:szCs w:val="24"/>
        </w:rPr>
        <w:t xml:space="preserve"> </w:t>
      </w:r>
      <w:r w:rsidRPr="003E6224">
        <w:rPr>
          <w:sz w:val="24"/>
          <w:szCs w:val="24"/>
        </w:rPr>
        <w:t>падеже</w:t>
      </w:r>
      <w:r w:rsidRPr="003E6224">
        <w:rPr>
          <w:spacing w:val="-2"/>
          <w:sz w:val="24"/>
          <w:szCs w:val="24"/>
        </w:rPr>
        <w:t xml:space="preserve"> </w:t>
      </w:r>
      <w:r w:rsidRPr="003E6224">
        <w:rPr>
          <w:sz w:val="24"/>
          <w:szCs w:val="24"/>
        </w:rPr>
        <w:t>и</w:t>
      </w:r>
      <w:r w:rsidRPr="003E6224">
        <w:rPr>
          <w:spacing w:val="-1"/>
          <w:sz w:val="24"/>
          <w:szCs w:val="24"/>
        </w:rPr>
        <w:t xml:space="preserve"> </w:t>
      </w:r>
      <w:r w:rsidRPr="003E6224">
        <w:rPr>
          <w:sz w:val="24"/>
          <w:szCs w:val="24"/>
        </w:rPr>
        <w:t>несклоняемые</w:t>
      </w:r>
      <w:r w:rsidRPr="003E6224">
        <w:rPr>
          <w:spacing w:val="-2"/>
          <w:sz w:val="24"/>
          <w:szCs w:val="24"/>
        </w:rPr>
        <w:t xml:space="preserve"> </w:t>
      </w:r>
      <w:r w:rsidRPr="003E6224">
        <w:rPr>
          <w:sz w:val="24"/>
          <w:szCs w:val="24"/>
        </w:rPr>
        <w:t>существительные</w:t>
      </w:r>
      <w:r w:rsidRPr="003E6224">
        <w:rPr>
          <w:spacing w:val="-1"/>
          <w:sz w:val="24"/>
          <w:szCs w:val="24"/>
        </w:rPr>
        <w:t xml:space="preserve"> </w:t>
      </w:r>
      <w:r w:rsidRPr="003E6224">
        <w:rPr>
          <w:sz w:val="24"/>
          <w:szCs w:val="24"/>
        </w:rPr>
        <w:t>(пальто,</w:t>
      </w:r>
      <w:r w:rsidRPr="003E6224">
        <w:rPr>
          <w:spacing w:val="-3"/>
          <w:sz w:val="24"/>
          <w:szCs w:val="24"/>
        </w:rPr>
        <w:t xml:space="preserve"> </w:t>
      </w:r>
      <w:r w:rsidRPr="003E6224">
        <w:rPr>
          <w:sz w:val="24"/>
          <w:szCs w:val="24"/>
        </w:rPr>
        <w:t>кино,</w:t>
      </w:r>
      <w:r w:rsidR="009803B0" w:rsidRPr="003E6224">
        <w:rPr>
          <w:sz w:val="24"/>
          <w:szCs w:val="24"/>
        </w:rPr>
        <w:t xml:space="preserve"> </w:t>
      </w:r>
      <w:r w:rsidRPr="003E6224">
        <w:rPr>
          <w:sz w:val="24"/>
          <w:szCs w:val="24"/>
        </w:rPr>
        <w:t>метро, кофе). Строит сложносочиненные и сложноподчиненные</w:t>
      </w:r>
      <w:r w:rsidRPr="003E6224">
        <w:rPr>
          <w:spacing w:val="1"/>
          <w:sz w:val="24"/>
          <w:szCs w:val="24"/>
        </w:rPr>
        <w:t xml:space="preserve"> </w:t>
      </w:r>
      <w:r w:rsidRPr="003E6224">
        <w:rPr>
          <w:sz w:val="24"/>
          <w:szCs w:val="24"/>
        </w:rPr>
        <w:t>предложения в соответствии с содержанием высказывания. Ребенок</w:t>
      </w:r>
      <w:r w:rsidRPr="003E6224">
        <w:rPr>
          <w:spacing w:val="-67"/>
          <w:sz w:val="24"/>
          <w:szCs w:val="24"/>
        </w:rPr>
        <w:t xml:space="preserve"> </w:t>
      </w:r>
      <w:r w:rsidRPr="003E6224">
        <w:rPr>
          <w:sz w:val="24"/>
          <w:szCs w:val="24"/>
        </w:rPr>
        <w:t>может</w:t>
      </w:r>
      <w:r w:rsidRPr="003E6224">
        <w:rPr>
          <w:spacing w:val="-2"/>
          <w:sz w:val="24"/>
          <w:szCs w:val="24"/>
        </w:rPr>
        <w:t xml:space="preserve"> </w:t>
      </w:r>
      <w:r w:rsidRPr="003E6224">
        <w:rPr>
          <w:sz w:val="24"/>
          <w:szCs w:val="24"/>
        </w:rPr>
        <w:t>восстановить</w:t>
      </w:r>
      <w:r w:rsidRPr="003E6224">
        <w:rPr>
          <w:spacing w:val="-5"/>
          <w:sz w:val="24"/>
          <w:szCs w:val="24"/>
        </w:rPr>
        <w:t xml:space="preserve"> </w:t>
      </w:r>
      <w:r w:rsidRPr="003E6224">
        <w:rPr>
          <w:sz w:val="24"/>
          <w:szCs w:val="24"/>
        </w:rPr>
        <w:t>грамматическое оформление</w:t>
      </w:r>
      <w:r w:rsidRPr="003E6224">
        <w:rPr>
          <w:spacing w:val="-1"/>
          <w:sz w:val="24"/>
          <w:szCs w:val="24"/>
        </w:rPr>
        <w:t xml:space="preserve"> </w:t>
      </w:r>
      <w:r w:rsidRPr="003E6224">
        <w:rPr>
          <w:sz w:val="24"/>
          <w:szCs w:val="24"/>
        </w:rPr>
        <w:t>неправильно</w:t>
      </w:r>
      <w:r w:rsidR="009803B0" w:rsidRPr="003E6224">
        <w:rPr>
          <w:sz w:val="24"/>
          <w:szCs w:val="24"/>
        </w:rPr>
        <w:t xml:space="preserve"> </w:t>
      </w:r>
      <w:r w:rsidRPr="003E6224">
        <w:rPr>
          <w:sz w:val="24"/>
          <w:szCs w:val="24"/>
        </w:rPr>
        <w:t>построенного</w:t>
      </w:r>
      <w:r w:rsidRPr="003E6224">
        <w:rPr>
          <w:spacing w:val="-6"/>
          <w:sz w:val="24"/>
          <w:szCs w:val="24"/>
        </w:rPr>
        <w:t xml:space="preserve"> </w:t>
      </w:r>
      <w:r w:rsidRPr="003E6224">
        <w:rPr>
          <w:sz w:val="24"/>
          <w:szCs w:val="24"/>
        </w:rPr>
        <w:t>высказывания</w:t>
      </w:r>
      <w:r w:rsidRPr="003E6224">
        <w:rPr>
          <w:spacing w:val="-6"/>
          <w:sz w:val="24"/>
          <w:szCs w:val="24"/>
        </w:rPr>
        <w:t xml:space="preserve"> </w:t>
      </w:r>
      <w:r w:rsidRPr="003E6224">
        <w:rPr>
          <w:sz w:val="24"/>
          <w:szCs w:val="24"/>
        </w:rPr>
        <w:t>самостоятельно;</w:t>
      </w:r>
    </w:p>
    <w:p w:rsidR="00D72FEE" w:rsidRPr="003E6224" w:rsidRDefault="004B6FAC" w:rsidP="003E6224">
      <w:pPr>
        <w:pStyle w:val="a4"/>
        <w:ind w:left="0" w:firstLine="720"/>
        <w:rPr>
          <w:sz w:val="24"/>
          <w:szCs w:val="24"/>
        </w:rPr>
      </w:pPr>
      <w:r w:rsidRPr="003E6224">
        <w:rPr>
          <w:b/>
          <w:i/>
          <w:sz w:val="24"/>
          <w:szCs w:val="24"/>
        </w:rPr>
        <w:t>произносительная сторона речи</w:t>
      </w:r>
      <w:r w:rsidRPr="003E6224">
        <w:rPr>
          <w:sz w:val="24"/>
          <w:szCs w:val="24"/>
        </w:rPr>
        <w:t>: готовность к обучению грамоте.</w:t>
      </w:r>
      <w:r w:rsidRPr="003E6224">
        <w:rPr>
          <w:spacing w:val="1"/>
          <w:sz w:val="24"/>
          <w:szCs w:val="24"/>
        </w:rPr>
        <w:t xml:space="preserve"> </w:t>
      </w:r>
      <w:r w:rsidRPr="003E6224">
        <w:rPr>
          <w:sz w:val="24"/>
          <w:szCs w:val="24"/>
        </w:rPr>
        <w:t>Автоматизировано произношение всех звуков, доступна дифференциация</w:t>
      </w:r>
      <w:r w:rsidRPr="003E6224">
        <w:rPr>
          <w:spacing w:val="-67"/>
          <w:sz w:val="24"/>
          <w:szCs w:val="24"/>
        </w:rPr>
        <w:t xml:space="preserve"> </w:t>
      </w:r>
      <w:r w:rsidRPr="003E6224">
        <w:rPr>
          <w:sz w:val="24"/>
          <w:szCs w:val="24"/>
        </w:rPr>
        <w:t>сложных для произношения звуков. Сформирована звуковая аналитико-</w:t>
      </w:r>
      <w:r w:rsidRPr="003E6224">
        <w:rPr>
          <w:spacing w:val="1"/>
          <w:sz w:val="24"/>
          <w:szCs w:val="24"/>
        </w:rPr>
        <w:t xml:space="preserve"> </w:t>
      </w:r>
      <w:r w:rsidRPr="003E6224">
        <w:rPr>
          <w:sz w:val="24"/>
          <w:szCs w:val="24"/>
        </w:rPr>
        <w:t>синтетическая активность как предпосылка обучения грамоте. Доступен</w:t>
      </w:r>
      <w:r w:rsidRPr="003E6224">
        <w:rPr>
          <w:spacing w:val="1"/>
          <w:sz w:val="24"/>
          <w:szCs w:val="24"/>
        </w:rPr>
        <w:t xml:space="preserve"> </w:t>
      </w:r>
      <w:r w:rsidRPr="003E6224">
        <w:rPr>
          <w:sz w:val="24"/>
          <w:szCs w:val="24"/>
        </w:rPr>
        <w:t>звуковой анализ односложных слов из трех-четырех звуков (со стечением</w:t>
      </w:r>
      <w:r w:rsidRPr="003E6224">
        <w:rPr>
          <w:spacing w:val="-67"/>
          <w:sz w:val="24"/>
          <w:szCs w:val="24"/>
        </w:rPr>
        <w:t xml:space="preserve"> </w:t>
      </w:r>
      <w:r w:rsidRPr="003E6224">
        <w:rPr>
          <w:sz w:val="24"/>
          <w:szCs w:val="24"/>
        </w:rPr>
        <w:t>согласных)</w:t>
      </w:r>
      <w:r w:rsidRPr="003E6224">
        <w:rPr>
          <w:spacing w:val="-4"/>
          <w:sz w:val="24"/>
          <w:szCs w:val="24"/>
        </w:rPr>
        <w:t xml:space="preserve"> </w:t>
      </w:r>
      <w:r w:rsidRPr="003E6224">
        <w:rPr>
          <w:sz w:val="24"/>
          <w:szCs w:val="24"/>
        </w:rPr>
        <w:t>и двух-трехсложных</w:t>
      </w:r>
      <w:r w:rsidRPr="003E6224">
        <w:rPr>
          <w:spacing w:val="1"/>
          <w:sz w:val="24"/>
          <w:szCs w:val="24"/>
        </w:rPr>
        <w:t xml:space="preserve"> </w:t>
      </w:r>
      <w:r w:rsidRPr="003E6224">
        <w:rPr>
          <w:sz w:val="24"/>
          <w:szCs w:val="24"/>
        </w:rPr>
        <w:t>слов</w:t>
      </w:r>
      <w:r w:rsidRPr="003E6224">
        <w:rPr>
          <w:spacing w:val="-3"/>
          <w:sz w:val="24"/>
          <w:szCs w:val="24"/>
        </w:rPr>
        <w:t xml:space="preserve"> </w:t>
      </w:r>
      <w:r w:rsidRPr="003E6224">
        <w:rPr>
          <w:sz w:val="24"/>
          <w:szCs w:val="24"/>
        </w:rPr>
        <w:t>из</w:t>
      </w:r>
      <w:r w:rsidRPr="003E6224">
        <w:rPr>
          <w:spacing w:val="-3"/>
          <w:sz w:val="24"/>
          <w:szCs w:val="24"/>
        </w:rPr>
        <w:t xml:space="preserve"> </w:t>
      </w:r>
      <w:r w:rsidRPr="003E6224">
        <w:rPr>
          <w:sz w:val="24"/>
          <w:szCs w:val="24"/>
        </w:rPr>
        <w:t>открытых</w:t>
      </w:r>
      <w:r w:rsidRPr="003E6224">
        <w:rPr>
          <w:spacing w:val="1"/>
          <w:sz w:val="24"/>
          <w:szCs w:val="24"/>
        </w:rPr>
        <w:t xml:space="preserve"> </w:t>
      </w:r>
      <w:r w:rsidRPr="003E6224">
        <w:rPr>
          <w:sz w:val="24"/>
          <w:szCs w:val="24"/>
        </w:rPr>
        <w:t>слогов</w:t>
      </w:r>
      <w:r w:rsidRPr="003E6224">
        <w:rPr>
          <w:spacing w:val="-3"/>
          <w:sz w:val="24"/>
          <w:szCs w:val="24"/>
        </w:rPr>
        <w:t xml:space="preserve"> </w:t>
      </w:r>
      <w:r w:rsidRPr="003E6224">
        <w:rPr>
          <w:sz w:val="24"/>
          <w:szCs w:val="24"/>
        </w:rPr>
        <w:t>и</w:t>
      </w:r>
      <w:r w:rsidR="009803B0" w:rsidRPr="003E6224">
        <w:rPr>
          <w:sz w:val="24"/>
          <w:szCs w:val="24"/>
        </w:rPr>
        <w:t xml:space="preserve"> </w:t>
      </w:r>
      <w:r w:rsidRPr="003E6224">
        <w:rPr>
          <w:sz w:val="24"/>
          <w:szCs w:val="24"/>
        </w:rPr>
        <w:t>моделирование</w:t>
      </w:r>
      <w:r w:rsidRPr="003E6224">
        <w:rPr>
          <w:spacing w:val="-2"/>
          <w:sz w:val="24"/>
          <w:szCs w:val="24"/>
        </w:rPr>
        <w:t xml:space="preserve"> </w:t>
      </w:r>
      <w:r w:rsidRPr="003E6224">
        <w:rPr>
          <w:sz w:val="24"/>
          <w:szCs w:val="24"/>
        </w:rPr>
        <w:t>с</w:t>
      </w:r>
      <w:r w:rsidRPr="003E6224">
        <w:rPr>
          <w:spacing w:val="-3"/>
          <w:sz w:val="24"/>
          <w:szCs w:val="24"/>
        </w:rPr>
        <w:t xml:space="preserve"> </w:t>
      </w:r>
      <w:r w:rsidRPr="003E6224">
        <w:rPr>
          <w:sz w:val="24"/>
          <w:szCs w:val="24"/>
        </w:rPr>
        <w:t>помощью</w:t>
      </w:r>
      <w:r w:rsidRPr="003E6224">
        <w:rPr>
          <w:spacing w:val="-3"/>
          <w:sz w:val="24"/>
          <w:szCs w:val="24"/>
        </w:rPr>
        <w:t xml:space="preserve"> </w:t>
      </w:r>
      <w:r w:rsidRPr="003E6224">
        <w:rPr>
          <w:sz w:val="24"/>
          <w:szCs w:val="24"/>
        </w:rPr>
        <w:t>фишек</w:t>
      </w:r>
      <w:r w:rsidRPr="003E6224">
        <w:rPr>
          <w:spacing w:val="-2"/>
          <w:sz w:val="24"/>
          <w:szCs w:val="24"/>
        </w:rPr>
        <w:t xml:space="preserve"> </w:t>
      </w:r>
      <w:proofErr w:type="spellStart"/>
      <w:r w:rsidRPr="003E6224">
        <w:rPr>
          <w:sz w:val="24"/>
          <w:szCs w:val="24"/>
        </w:rPr>
        <w:t>звуко</w:t>
      </w:r>
      <w:proofErr w:type="spellEnd"/>
      <w:r w:rsidRPr="003E6224">
        <w:rPr>
          <w:sz w:val="24"/>
          <w:szCs w:val="24"/>
        </w:rPr>
        <w:t>-слогового</w:t>
      </w:r>
      <w:r w:rsidRPr="003E6224">
        <w:rPr>
          <w:spacing w:val="-1"/>
          <w:sz w:val="24"/>
          <w:szCs w:val="24"/>
        </w:rPr>
        <w:t xml:space="preserve"> </w:t>
      </w:r>
      <w:r w:rsidRPr="003E6224">
        <w:rPr>
          <w:sz w:val="24"/>
          <w:szCs w:val="24"/>
        </w:rPr>
        <w:t>состава</w:t>
      </w:r>
      <w:r w:rsidRPr="003E6224">
        <w:rPr>
          <w:spacing w:val="-6"/>
          <w:sz w:val="24"/>
          <w:szCs w:val="24"/>
        </w:rPr>
        <w:t xml:space="preserve"> </w:t>
      </w:r>
      <w:r w:rsidRPr="003E6224">
        <w:rPr>
          <w:sz w:val="24"/>
          <w:szCs w:val="24"/>
        </w:rPr>
        <w:t>слова.</w:t>
      </w:r>
      <w:r w:rsidR="009803B0" w:rsidRPr="003E6224">
        <w:rPr>
          <w:sz w:val="24"/>
          <w:szCs w:val="24"/>
        </w:rPr>
        <w:t xml:space="preserve"> </w:t>
      </w:r>
      <w:r w:rsidRPr="003E6224">
        <w:rPr>
          <w:sz w:val="24"/>
          <w:szCs w:val="24"/>
        </w:rPr>
        <w:t>Интонационно выделяет звуки в слове, определяет их последовательность</w:t>
      </w:r>
      <w:r w:rsidRPr="003E6224">
        <w:rPr>
          <w:spacing w:val="-67"/>
          <w:sz w:val="24"/>
          <w:szCs w:val="24"/>
        </w:rPr>
        <w:t xml:space="preserve"> </w:t>
      </w:r>
      <w:r w:rsidRPr="003E6224">
        <w:rPr>
          <w:sz w:val="24"/>
          <w:szCs w:val="24"/>
        </w:rPr>
        <w:t>и</w:t>
      </w:r>
      <w:r w:rsidRPr="003E6224">
        <w:rPr>
          <w:spacing w:val="-1"/>
          <w:sz w:val="24"/>
          <w:szCs w:val="24"/>
        </w:rPr>
        <w:t xml:space="preserve"> </w:t>
      </w:r>
      <w:r w:rsidRPr="003E6224">
        <w:rPr>
          <w:sz w:val="24"/>
          <w:szCs w:val="24"/>
        </w:rPr>
        <w:t>количество.</w:t>
      </w:r>
      <w:r w:rsidRPr="003E6224">
        <w:rPr>
          <w:spacing w:val="-2"/>
          <w:sz w:val="24"/>
          <w:szCs w:val="24"/>
        </w:rPr>
        <w:t xml:space="preserve"> </w:t>
      </w:r>
      <w:r w:rsidRPr="003E6224">
        <w:rPr>
          <w:sz w:val="24"/>
          <w:szCs w:val="24"/>
        </w:rPr>
        <w:t>Дает характеристику</w:t>
      </w:r>
      <w:r w:rsidRPr="003E6224">
        <w:rPr>
          <w:spacing w:val="-5"/>
          <w:sz w:val="24"/>
          <w:szCs w:val="24"/>
        </w:rPr>
        <w:t xml:space="preserve"> </w:t>
      </w:r>
      <w:r w:rsidRPr="003E6224">
        <w:rPr>
          <w:sz w:val="24"/>
          <w:szCs w:val="24"/>
        </w:rPr>
        <w:t>звуков</w:t>
      </w:r>
      <w:r w:rsidRPr="003E6224">
        <w:rPr>
          <w:spacing w:val="-3"/>
          <w:sz w:val="24"/>
          <w:szCs w:val="24"/>
        </w:rPr>
        <w:t xml:space="preserve"> </w:t>
      </w:r>
      <w:r w:rsidRPr="003E6224">
        <w:rPr>
          <w:sz w:val="24"/>
          <w:szCs w:val="24"/>
        </w:rPr>
        <w:t>(гласный</w:t>
      </w:r>
      <w:r w:rsidRPr="003E6224">
        <w:rPr>
          <w:spacing w:val="4"/>
          <w:sz w:val="24"/>
          <w:szCs w:val="24"/>
        </w:rPr>
        <w:t xml:space="preserve"> </w:t>
      </w:r>
      <w:r w:rsidRPr="003E6224">
        <w:rPr>
          <w:sz w:val="24"/>
          <w:szCs w:val="24"/>
        </w:rPr>
        <w:t>-</w:t>
      </w:r>
      <w:r w:rsidRPr="003E6224">
        <w:rPr>
          <w:spacing w:val="-2"/>
          <w:sz w:val="24"/>
          <w:szCs w:val="24"/>
        </w:rPr>
        <w:t xml:space="preserve"> </w:t>
      </w:r>
      <w:r w:rsidRPr="003E6224">
        <w:rPr>
          <w:sz w:val="24"/>
          <w:szCs w:val="24"/>
        </w:rPr>
        <w:t>согласный,</w:t>
      </w:r>
      <w:r w:rsidR="009803B0" w:rsidRPr="003E6224">
        <w:rPr>
          <w:sz w:val="24"/>
          <w:szCs w:val="24"/>
        </w:rPr>
        <w:t xml:space="preserve"> </w:t>
      </w:r>
      <w:r w:rsidRPr="003E6224">
        <w:rPr>
          <w:sz w:val="24"/>
          <w:szCs w:val="24"/>
        </w:rPr>
        <w:t>согласный твердый - согласный мягкий). Составляет графическую схему</w:t>
      </w:r>
      <w:r w:rsidRPr="003E6224">
        <w:rPr>
          <w:spacing w:val="-67"/>
          <w:sz w:val="24"/>
          <w:szCs w:val="24"/>
        </w:rPr>
        <w:t xml:space="preserve"> </w:t>
      </w:r>
      <w:r w:rsidRPr="003E6224">
        <w:rPr>
          <w:sz w:val="24"/>
          <w:szCs w:val="24"/>
        </w:rPr>
        <w:t>слова,</w:t>
      </w:r>
      <w:r w:rsidRPr="003E6224">
        <w:rPr>
          <w:spacing w:val="-2"/>
          <w:sz w:val="24"/>
          <w:szCs w:val="24"/>
        </w:rPr>
        <w:t xml:space="preserve"> </w:t>
      </w:r>
      <w:r w:rsidRPr="003E6224">
        <w:rPr>
          <w:sz w:val="24"/>
          <w:szCs w:val="24"/>
        </w:rPr>
        <w:t>выделяет</w:t>
      </w:r>
      <w:r w:rsidRPr="003E6224">
        <w:rPr>
          <w:spacing w:val="-2"/>
          <w:sz w:val="24"/>
          <w:szCs w:val="24"/>
        </w:rPr>
        <w:t xml:space="preserve"> </w:t>
      </w:r>
      <w:r w:rsidRPr="003E6224">
        <w:rPr>
          <w:sz w:val="24"/>
          <w:szCs w:val="24"/>
        </w:rPr>
        <w:t>ударный</w:t>
      </w:r>
      <w:r w:rsidRPr="003E6224">
        <w:rPr>
          <w:spacing w:val="-1"/>
          <w:sz w:val="24"/>
          <w:szCs w:val="24"/>
        </w:rPr>
        <w:t xml:space="preserve"> </w:t>
      </w:r>
      <w:r w:rsidRPr="003E6224">
        <w:rPr>
          <w:sz w:val="24"/>
          <w:szCs w:val="24"/>
        </w:rPr>
        <w:t>гласного звук</w:t>
      </w:r>
      <w:r w:rsidRPr="003E6224">
        <w:rPr>
          <w:spacing w:val="2"/>
          <w:sz w:val="24"/>
          <w:szCs w:val="24"/>
        </w:rPr>
        <w:t xml:space="preserve"> </w:t>
      </w:r>
      <w:r w:rsidRPr="003E6224">
        <w:rPr>
          <w:sz w:val="24"/>
          <w:szCs w:val="24"/>
        </w:rPr>
        <w:t>в</w:t>
      </w:r>
      <w:r w:rsidRPr="003E6224">
        <w:rPr>
          <w:spacing w:val="-3"/>
          <w:sz w:val="24"/>
          <w:szCs w:val="24"/>
        </w:rPr>
        <w:t xml:space="preserve"> </w:t>
      </w:r>
      <w:r w:rsidRPr="003E6224">
        <w:rPr>
          <w:sz w:val="24"/>
          <w:szCs w:val="24"/>
        </w:rPr>
        <w:t>слове.</w:t>
      </w:r>
      <w:r w:rsidRPr="003E6224">
        <w:rPr>
          <w:spacing w:val="-2"/>
          <w:sz w:val="24"/>
          <w:szCs w:val="24"/>
        </w:rPr>
        <w:t xml:space="preserve"> </w:t>
      </w:r>
      <w:r w:rsidRPr="003E6224">
        <w:rPr>
          <w:sz w:val="24"/>
          <w:szCs w:val="24"/>
        </w:rPr>
        <w:t>Доступно освоение</w:t>
      </w:r>
      <w:r w:rsidR="009803B0" w:rsidRPr="003E6224">
        <w:rPr>
          <w:sz w:val="24"/>
          <w:szCs w:val="24"/>
        </w:rPr>
        <w:t xml:space="preserve"> </w:t>
      </w:r>
      <w:r w:rsidRPr="003E6224">
        <w:rPr>
          <w:sz w:val="24"/>
          <w:szCs w:val="24"/>
        </w:rPr>
        <w:t>умений:</w:t>
      </w:r>
      <w:r w:rsidRPr="003E6224">
        <w:rPr>
          <w:spacing w:val="-4"/>
          <w:sz w:val="24"/>
          <w:szCs w:val="24"/>
        </w:rPr>
        <w:t xml:space="preserve"> </w:t>
      </w:r>
      <w:r w:rsidRPr="003E6224">
        <w:rPr>
          <w:sz w:val="24"/>
          <w:szCs w:val="24"/>
        </w:rPr>
        <w:t>определять</w:t>
      </w:r>
      <w:r w:rsidRPr="003E6224">
        <w:rPr>
          <w:spacing w:val="-7"/>
          <w:sz w:val="24"/>
          <w:szCs w:val="24"/>
        </w:rPr>
        <w:t xml:space="preserve"> </w:t>
      </w:r>
      <w:r w:rsidRPr="003E6224">
        <w:rPr>
          <w:sz w:val="24"/>
          <w:szCs w:val="24"/>
        </w:rPr>
        <w:t>количество</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последовательность</w:t>
      </w:r>
      <w:r w:rsidRPr="003E6224">
        <w:rPr>
          <w:spacing w:val="-3"/>
          <w:sz w:val="24"/>
          <w:szCs w:val="24"/>
        </w:rPr>
        <w:t xml:space="preserve"> </w:t>
      </w:r>
      <w:r w:rsidRPr="003E6224">
        <w:rPr>
          <w:sz w:val="24"/>
          <w:szCs w:val="24"/>
        </w:rPr>
        <w:t>слов</w:t>
      </w:r>
      <w:r w:rsidRPr="003E6224">
        <w:rPr>
          <w:spacing w:val="-6"/>
          <w:sz w:val="24"/>
          <w:szCs w:val="24"/>
        </w:rPr>
        <w:t xml:space="preserve"> </w:t>
      </w:r>
      <w:r w:rsidRPr="003E6224">
        <w:rPr>
          <w:sz w:val="24"/>
          <w:szCs w:val="24"/>
        </w:rPr>
        <w:t>в</w:t>
      </w:r>
      <w:r w:rsidR="009803B0" w:rsidRPr="003E6224">
        <w:rPr>
          <w:sz w:val="24"/>
          <w:szCs w:val="24"/>
        </w:rPr>
        <w:t xml:space="preserve"> </w:t>
      </w:r>
      <w:r w:rsidRPr="003E6224">
        <w:rPr>
          <w:sz w:val="24"/>
          <w:szCs w:val="24"/>
        </w:rPr>
        <w:t>предложении;</w:t>
      </w:r>
      <w:r w:rsidRPr="003E6224">
        <w:rPr>
          <w:spacing w:val="-3"/>
          <w:sz w:val="24"/>
          <w:szCs w:val="24"/>
        </w:rPr>
        <w:t xml:space="preserve"> </w:t>
      </w:r>
      <w:r w:rsidRPr="003E6224">
        <w:rPr>
          <w:sz w:val="24"/>
          <w:szCs w:val="24"/>
        </w:rPr>
        <w:t>составлять</w:t>
      </w:r>
      <w:r w:rsidRPr="003E6224">
        <w:rPr>
          <w:spacing w:val="-6"/>
          <w:sz w:val="24"/>
          <w:szCs w:val="24"/>
        </w:rPr>
        <w:t xml:space="preserve"> </w:t>
      </w:r>
      <w:r w:rsidRPr="003E6224">
        <w:rPr>
          <w:sz w:val="24"/>
          <w:szCs w:val="24"/>
        </w:rPr>
        <w:t>предложения</w:t>
      </w:r>
      <w:r w:rsidRPr="003E6224">
        <w:rPr>
          <w:spacing w:val="-7"/>
          <w:sz w:val="24"/>
          <w:szCs w:val="24"/>
        </w:rPr>
        <w:t xml:space="preserve"> </w:t>
      </w:r>
      <w:r w:rsidRPr="003E6224">
        <w:rPr>
          <w:sz w:val="24"/>
          <w:szCs w:val="24"/>
        </w:rPr>
        <w:t>с</w:t>
      </w:r>
      <w:r w:rsidRPr="003E6224">
        <w:rPr>
          <w:spacing w:val="-4"/>
          <w:sz w:val="24"/>
          <w:szCs w:val="24"/>
        </w:rPr>
        <w:t xml:space="preserve"> </w:t>
      </w:r>
      <w:r w:rsidRPr="003E6224">
        <w:rPr>
          <w:sz w:val="24"/>
          <w:szCs w:val="24"/>
        </w:rPr>
        <w:t>заданным</w:t>
      </w:r>
      <w:r w:rsidRPr="003E6224">
        <w:rPr>
          <w:spacing w:val="-4"/>
          <w:sz w:val="24"/>
          <w:szCs w:val="24"/>
        </w:rPr>
        <w:t xml:space="preserve"> </w:t>
      </w:r>
      <w:r w:rsidRPr="003E6224">
        <w:rPr>
          <w:sz w:val="24"/>
          <w:szCs w:val="24"/>
        </w:rPr>
        <w:t>количеством</w:t>
      </w:r>
      <w:r w:rsidRPr="003E6224">
        <w:rPr>
          <w:spacing w:val="-4"/>
          <w:sz w:val="24"/>
          <w:szCs w:val="24"/>
        </w:rPr>
        <w:t xml:space="preserve"> </w:t>
      </w:r>
      <w:r w:rsidRPr="003E6224">
        <w:rPr>
          <w:sz w:val="24"/>
          <w:szCs w:val="24"/>
        </w:rPr>
        <w:t>слов.</w:t>
      </w:r>
      <w:r w:rsidR="009803B0" w:rsidRPr="003E6224">
        <w:rPr>
          <w:sz w:val="24"/>
          <w:szCs w:val="24"/>
        </w:rPr>
        <w:t xml:space="preserve"> </w:t>
      </w:r>
      <w:r w:rsidRPr="003E6224">
        <w:rPr>
          <w:sz w:val="24"/>
          <w:szCs w:val="24"/>
        </w:rPr>
        <w:t>Выделяет предлог в составе предложения. Ориентируется на листе, может</w:t>
      </w:r>
      <w:r w:rsidRPr="003E6224">
        <w:rPr>
          <w:spacing w:val="-67"/>
          <w:sz w:val="24"/>
          <w:szCs w:val="24"/>
        </w:rPr>
        <w:t xml:space="preserve"> </w:t>
      </w:r>
      <w:r w:rsidRPr="003E6224">
        <w:rPr>
          <w:sz w:val="24"/>
          <w:szCs w:val="24"/>
        </w:rPr>
        <w:t>выполнять</w:t>
      </w:r>
      <w:r w:rsidRPr="003E6224">
        <w:rPr>
          <w:spacing w:val="-3"/>
          <w:sz w:val="24"/>
          <w:szCs w:val="24"/>
        </w:rPr>
        <w:t xml:space="preserve"> </w:t>
      </w:r>
      <w:r w:rsidRPr="003E6224">
        <w:rPr>
          <w:sz w:val="24"/>
          <w:szCs w:val="24"/>
        </w:rPr>
        <w:t>графические</w:t>
      </w:r>
      <w:r w:rsidRPr="003E6224">
        <w:rPr>
          <w:spacing w:val="-4"/>
          <w:sz w:val="24"/>
          <w:szCs w:val="24"/>
        </w:rPr>
        <w:t xml:space="preserve"> </w:t>
      </w:r>
      <w:r w:rsidRPr="003E6224">
        <w:rPr>
          <w:sz w:val="24"/>
          <w:szCs w:val="24"/>
        </w:rPr>
        <w:t>диктанты.</w:t>
      </w:r>
      <w:r w:rsidRPr="003E6224">
        <w:rPr>
          <w:spacing w:val="-2"/>
          <w:sz w:val="24"/>
          <w:szCs w:val="24"/>
        </w:rPr>
        <w:t xml:space="preserve"> </w:t>
      </w:r>
      <w:r w:rsidRPr="003E6224">
        <w:rPr>
          <w:sz w:val="24"/>
          <w:szCs w:val="24"/>
        </w:rPr>
        <w:t>Выполняет</w:t>
      </w:r>
      <w:r w:rsidRPr="003E6224">
        <w:rPr>
          <w:spacing w:val="-1"/>
          <w:sz w:val="24"/>
          <w:szCs w:val="24"/>
        </w:rPr>
        <w:t xml:space="preserve"> </w:t>
      </w:r>
      <w:r w:rsidRPr="003E6224">
        <w:rPr>
          <w:sz w:val="24"/>
          <w:szCs w:val="24"/>
        </w:rPr>
        <w:t>штриховки</w:t>
      </w:r>
      <w:r w:rsidRPr="003E6224">
        <w:rPr>
          <w:spacing w:val="5"/>
          <w:sz w:val="24"/>
          <w:szCs w:val="24"/>
        </w:rPr>
        <w:t xml:space="preserve"> </w:t>
      </w:r>
      <w:r w:rsidRPr="003E6224">
        <w:rPr>
          <w:sz w:val="24"/>
          <w:szCs w:val="24"/>
        </w:rPr>
        <w:t>в</w:t>
      </w:r>
      <w:r w:rsidRPr="003E6224">
        <w:rPr>
          <w:spacing w:val="-5"/>
          <w:sz w:val="24"/>
          <w:szCs w:val="24"/>
        </w:rPr>
        <w:t xml:space="preserve"> </w:t>
      </w:r>
      <w:r w:rsidRPr="003E6224">
        <w:rPr>
          <w:sz w:val="24"/>
          <w:szCs w:val="24"/>
        </w:rPr>
        <w:t>разных</w:t>
      </w:r>
      <w:r w:rsidR="009803B0" w:rsidRPr="003E6224">
        <w:rPr>
          <w:sz w:val="24"/>
          <w:szCs w:val="24"/>
        </w:rPr>
        <w:t xml:space="preserve"> </w:t>
      </w:r>
      <w:r w:rsidRPr="003E6224">
        <w:rPr>
          <w:sz w:val="24"/>
          <w:szCs w:val="24"/>
        </w:rPr>
        <w:t>направлениях, обводки. Читает слова и фразы, складывает одно-</w:t>
      </w:r>
      <w:r w:rsidRPr="003E6224">
        <w:rPr>
          <w:spacing w:val="-67"/>
          <w:sz w:val="24"/>
          <w:szCs w:val="24"/>
        </w:rPr>
        <w:t xml:space="preserve"> </w:t>
      </w:r>
      <w:r w:rsidRPr="003E6224">
        <w:rPr>
          <w:sz w:val="24"/>
          <w:szCs w:val="24"/>
        </w:rPr>
        <w:t>двусложные слова из букв разрезной азбуки. Речь выразительна</w:t>
      </w:r>
      <w:r w:rsidRPr="003E6224">
        <w:rPr>
          <w:spacing w:val="1"/>
          <w:sz w:val="24"/>
          <w:szCs w:val="24"/>
        </w:rPr>
        <w:t xml:space="preserve"> </w:t>
      </w:r>
      <w:r w:rsidRPr="003E6224">
        <w:rPr>
          <w:sz w:val="24"/>
          <w:szCs w:val="24"/>
        </w:rPr>
        <w:t>интонационно,</w:t>
      </w:r>
      <w:r w:rsidRPr="003E6224">
        <w:rPr>
          <w:spacing w:val="-2"/>
          <w:sz w:val="24"/>
          <w:szCs w:val="24"/>
        </w:rPr>
        <w:t xml:space="preserve"> </w:t>
      </w:r>
      <w:r w:rsidRPr="003E6224">
        <w:rPr>
          <w:sz w:val="24"/>
          <w:szCs w:val="24"/>
        </w:rPr>
        <w:t>выдержана темпо-ритмически;</w:t>
      </w:r>
    </w:p>
    <w:p w:rsidR="00D72FEE" w:rsidRPr="003E6224" w:rsidRDefault="004B6FAC" w:rsidP="003E6224">
      <w:pPr>
        <w:pStyle w:val="a4"/>
        <w:ind w:left="0" w:firstLine="720"/>
        <w:rPr>
          <w:sz w:val="24"/>
          <w:szCs w:val="24"/>
        </w:rPr>
      </w:pPr>
      <w:r w:rsidRPr="003E6224">
        <w:rPr>
          <w:b/>
          <w:i/>
          <w:sz w:val="24"/>
          <w:szCs w:val="24"/>
        </w:rPr>
        <w:t xml:space="preserve">связная речь </w:t>
      </w:r>
      <w:r w:rsidRPr="003E6224">
        <w:rPr>
          <w:sz w:val="24"/>
          <w:szCs w:val="24"/>
        </w:rPr>
        <w:t>(диалогическая и монологическая): владеет диалогической и</w:t>
      </w:r>
      <w:r w:rsidRPr="003E6224">
        <w:rPr>
          <w:spacing w:val="-67"/>
          <w:sz w:val="24"/>
          <w:szCs w:val="24"/>
        </w:rPr>
        <w:t xml:space="preserve"> </w:t>
      </w:r>
      <w:r w:rsidRPr="003E6224">
        <w:rPr>
          <w:sz w:val="24"/>
          <w:szCs w:val="24"/>
        </w:rPr>
        <w:t>монологической речью. Освоены умения пересказа литературных</w:t>
      </w:r>
      <w:r w:rsidRPr="003E6224">
        <w:rPr>
          <w:spacing w:val="1"/>
          <w:sz w:val="24"/>
          <w:szCs w:val="24"/>
        </w:rPr>
        <w:t xml:space="preserve"> </w:t>
      </w:r>
      <w:r w:rsidRPr="003E6224">
        <w:rPr>
          <w:sz w:val="24"/>
          <w:szCs w:val="24"/>
        </w:rPr>
        <w:t>произведений</w:t>
      </w:r>
      <w:r w:rsidRPr="003E6224">
        <w:rPr>
          <w:spacing w:val="-2"/>
          <w:sz w:val="24"/>
          <w:szCs w:val="24"/>
        </w:rPr>
        <w:t xml:space="preserve"> </w:t>
      </w:r>
      <w:r w:rsidRPr="003E6224">
        <w:rPr>
          <w:sz w:val="24"/>
          <w:szCs w:val="24"/>
        </w:rPr>
        <w:t>по</w:t>
      </w:r>
      <w:r w:rsidRPr="003E6224">
        <w:rPr>
          <w:spacing w:val="-5"/>
          <w:sz w:val="24"/>
          <w:szCs w:val="24"/>
        </w:rPr>
        <w:t xml:space="preserve"> </w:t>
      </w:r>
      <w:r w:rsidRPr="003E6224">
        <w:rPr>
          <w:sz w:val="24"/>
          <w:szCs w:val="24"/>
        </w:rPr>
        <w:t>ролям,</w:t>
      </w:r>
      <w:r w:rsidRPr="003E6224">
        <w:rPr>
          <w:spacing w:val="-2"/>
          <w:sz w:val="24"/>
          <w:szCs w:val="24"/>
        </w:rPr>
        <w:t xml:space="preserve"> </w:t>
      </w:r>
      <w:r w:rsidRPr="003E6224">
        <w:rPr>
          <w:sz w:val="24"/>
          <w:szCs w:val="24"/>
        </w:rPr>
        <w:t>близко</w:t>
      </w:r>
      <w:r w:rsidRPr="003E6224">
        <w:rPr>
          <w:spacing w:val="-1"/>
          <w:sz w:val="24"/>
          <w:szCs w:val="24"/>
        </w:rPr>
        <w:t xml:space="preserve"> </w:t>
      </w:r>
      <w:r w:rsidRPr="003E6224">
        <w:rPr>
          <w:sz w:val="24"/>
          <w:szCs w:val="24"/>
        </w:rPr>
        <w:t>к</w:t>
      </w:r>
      <w:r w:rsidRPr="003E6224">
        <w:rPr>
          <w:spacing w:val="-2"/>
          <w:sz w:val="24"/>
          <w:szCs w:val="24"/>
        </w:rPr>
        <w:t xml:space="preserve"> </w:t>
      </w:r>
      <w:r w:rsidRPr="003E6224">
        <w:rPr>
          <w:sz w:val="24"/>
          <w:szCs w:val="24"/>
        </w:rPr>
        <w:t>тексту,</w:t>
      </w:r>
      <w:r w:rsidRPr="003E6224">
        <w:rPr>
          <w:spacing w:val="-3"/>
          <w:sz w:val="24"/>
          <w:szCs w:val="24"/>
        </w:rPr>
        <w:t xml:space="preserve"> </w:t>
      </w:r>
      <w:r w:rsidRPr="003E6224">
        <w:rPr>
          <w:sz w:val="24"/>
          <w:szCs w:val="24"/>
        </w:rPr>
        <w:t>от</w:t>
      </w:r>
      <w:r w:rsidRPr="003E6224">
        <w:rPr>
          <w:spacing w:val="-2"/>
          <w:sz w:val="24"/>
          <w:szCs w:val="24"/>
        </w:rPr>
        <w:t xml:space="preserve"> </w:t>
      </w:r>
      <w:r w:rsidRPr="003E6224">
        <w:rPr>
          <w:sz w:val="24"/>
          <w:szCs w:val="24"/>
        </w:rPr>
        <w:t>лица</w:t>
      </w:r>
      <w:r w:rsidRPr="003E6224">
        <w:rPr>
          <w:spacing w:val="-2"/>
          <w:sz w:val="24"/>
          <w:szCs w:val="24"/>
        </w:rPr>
        <w:t xml:space="preserve"> </w:t>
      </w:r>
      <w:r w:rsidRPr="003E6224">
        <w:rPr>
          <w:sz w:val="24"/>
          <w:szCs w:val="24"/>
        </w:rPr>
        <w:t>литературного</w:t>
      </w:r>
      <w:r w:rsidRPr="003E6224">
        <w:rPr>
          <w:spacing w:val="-1"/>
          <w:sz w:val="24"/>
          <w:szCs w:val="24"/>
        </w:rPr>
        <w:t xml:space="preserve"> </w:t>
      </w:r>
      <w:r w:rsidRPr="003E6224">
        <w:rPr>
          <w:sz w:val="24"/>
          <w:szCs w:val="24"/>
        </w:rPr>
        <w:t>героя,</w:t>
      </w:r>
      <w:r w:rsidR="009803B0" w:rsidRPr="003E6224">
        <w:rPr>
          <w:sz w:val="24"/>
          <w:szCs w:val="24"/>
        </w:rPr>
        <w:t xml:space="preserve"> </w:t>
      </w:r>
      <w:r w:rsidRPr="003E6224">
        <w:rPr>
          <w:sz w:val="24"/>
          <w:szCs w:val="24"/>
        </w:rPr>
        <w:t>передавая идею и содержание, выразительно воспроизводя диалоги</w:t>
      </w:r>
      <w:r w:rsidRPr="003E6224">
        <w:rPr>
          <w:spacing w:val="-67"/>
          <w:sz w:val="24"/>
          <w:szCs w:val="24"/>
        </w:rPr>
        <w:t xml:space="preserve"> </w:t>
      </w:r>
      <w:r w:rsidRPr="003E6224">
        <w:rPr>
          <w:sz w:val="24"/>
          <w:szCs w:val="24"/>
        </w:rPr>
        <w:t>действующих лиц.</w:t>
      </w:r>
      <w:r w:rsidRPr="003E6224">
        <w:rPr>
          <w:spacing w:val="-5"/>
          <w:sz w:val="24"/>
          <w:szCs w:val="24"/>
        </w:rPr>
        <w:t xml:space="preserve"> </w:t>
      </w:r>
      <w:r w:rsidRPr="003E6224">
        <w:rPr>
          <w:sz w:val="24"/>
          <w:szCs w:val="24"/>
        </w:rPr>
        <w:t>Понимает</w:t>
      </w:r>
      <w:r w:rsidRPr="003E6224">
        <w:rPr>
          <w:spacing w:val="-4"/>
          <w:sz w:val="24"/>
          <w:szCs w:val="24"/>
        </w:rPr>
        <w:t xml:space="preserve"> </w:t>
      </w:r>
      <w:r w:rsidRPr="003E6224">
        <w:rPr>
          <w:sz w:val="24"/>
          <w:szCs w:val="24"/>
        </w:rPr>
        <w:t>и</w:t>
      </w:r>
      <w:r w:rsidRPr="003E6224">
        <w:rPr>
          <w:spacing w:val="-1"/>
          <w:sz w:val="24"/>
          <w:szCs w:val="24"/>
        </w:rPr>
        <w:t xml:space="preserve"> </w:t>
      </w:r>
      <w:r w:rsidRPr="003E6224">
        <w:rPr>
          <w:sz w:val="24"/>
          <w:szCs w:val="24"/>
        </w:rPr>
        <w:t>запоминает авторские</w:t>
      </w:r>
      <w:r w:rsidRPr="003E6224">
        <w:rPr>
          <w:spacing w:val="-1"/>
          <w:sz w:val="24"/>
          <w:szCs w:val="24"/>
        </w:rPr>
        <w:t xml:space="preserve"> </w:t>
      </w:r>
      <w:r w:rsidRPr="003E6224">
        <w:rPr>
          <w:sz w:val="24"/>
          <w:szCs w:val="24"/>
        </w:rPr>
        <w:t>средства</w:t>
      </w:r>
      <w:r w:rsidR="009803B0" w:rsidRPr="003E6224">
        <w:rPr>
          <w:sz w:val="24"/>
          <w:szCs w:val="24"/>
        </w:rPr>
        <w:t xml:space="preserve"> </w:t>
      </w:r>
      <w:r w:rsidRPr="003E6224">
        <w:rPr>
          <w:sz w:val="24"/>
          <w:szCs w:val="24"/>
        </w:rPr>
        <w:t>выразительности, использует их при пересказе. Умеет в описательных</w:t>
      </w:r>
      <w:r w:rsidRPr="003E6224">
        <w:rPr>
          <w:spacing w:val="-67"/>
          <w:sz w:val="24"/>
          <w:szCs w:val="24"/>
        </w:rPr>
        <w:t xml:space="preserve"> </w:t>
      </w:r>
      <w:r w:rsidRPr="003E6224">
        <w:rPr>
          <w:sz w:val="24"/>
          <w:szCs w:val="24"/>
        </w:rPr>
        <w:t>рассказах</w:t>
      </w:r>
      <w:r w:rsidRPr="003E6224">
        <w:rPr>
          <w:spacing w:val="-2"/>
          <w:sz w:val="24"/>
          <w:szCs w:val="24"/>
        </w:rPr>
        <w:t xml:space="preserve"> </w:t>
      </w:r>
      <w:r w:rsidRPr="003E6224">
        <w:rPr>
          <w:sz w:val="24"/>
          <w:szCs w:val="24"/>
        </w:rPr>
        <w:t>передавать</w:t>
      </w:r>
      <w:r w:rsidRPr="003E6224">
        <w:rPr>
          <w:spacing w:val="-4"/>
          <w:sz w:val="24"/>
          <w:szCs w:val="24"/>
        </w:rPr>
        <w:t xml:space="preserve"> </w:t>
      </w:r>
      <w:r w:rsidRPr="003E6224">
        <w:rPr>
          <w:sz w:val="24"/>
          <w:szCs w:val="24"/>
        </w:rPr>
        <w:t>эмоциональное</w:t>
      </w:r>
      <w:r w:rsidRPr="003E6224">
        <w:rPr>
          <w:spacing w:val="-3"/>
          <w:sz w:val="24"/>
          <w:szCs w:val="24"/>
        </w:rPr>
        <w:t xml:space="preserve"> </w:t>
      </w:r>
      <w:r w:rsidRPr="003E6224">
        <w:rPr>
          <w:sz w:val="24"/>
          <w:szCs w:val="24"/>
        </w:rPr>
        <w:t>отношение</w:t>
      </w:r>
      <w:r w:rsidRPr="003E6224">
        <w:rPr>
          <w:spacing w:val="-3"/>
          <w:sz w:val="24"/>
          <w:szCs w:val="24"/>
        </w:rPr>
        <w:t xml:space="preserve"> </w:t>
      </w:r>
      <w:r w:rsidRPr="003E6224">
        <w:rPr>
          <w:sz w:val="24"/>
          <w:szCs w:val="24"/>
        </w:rPr>
        <w:t>к</w:t>
      </w:r>
      <w:r w:rsidRPr="003E6224">
        <w:rPr>
          <w:spacing w:val="-6"/>
          <w:sz w:val="24"/>
          <w:szCs w:val="24"/>
        </w:rPr>
        <w:t xml:space="preserve"> </w:t>
      </w:r>
      <w:r w:rsidRPr="003E6224">
        <w:rPr>
          <w:sz w:val="24"/>
          <w:szCs w:val="24"/>
        </w:rPr>
        <w:t>образам,</w:t>
      </w:r>
      <w:r w:rsidRPr="003E6224">
        <w:rPr>
          <w:spacing w:val="-6"/>
          <w:sz w:val="24"/>
          <w:szCs w:val="24"/>
        </w:rPr>
        <w:t xml:space="preserve"> </w:t>
      </w:r>
      <w:r w:rsidRPr="003E6224">
        <w:rPr>
          <w:sz w:val="24"/>
          <w:szCs w:val="24"/>
        </w:rPr>
        <w:t>используя</w:t>
      </w:r>
      <w:r w:rsidR="009803B0" w:rsidRPr="003E6224">
        <w:rPr>
          <w:sz w:val="24"/>
          <w:szCs w:val="24"/>
        </w:rPr>
        <w:t xml:space="preserve"> </w:t>
      </w:r>
      <w:r w:rsidRPr="003E6224">
        <w:rPr>
          <w:sz w:val="24"/>
          <w:szCs w:val="24"/>
        </w:rPr>
        <w:t>средства языковой выразительности: метафоры, сравнения, эпитеты,</w:t>
      </w:r>
      <w:r w:rsidRPr="003E6224">
        <w:rPr>
          <w:spacing w:val="-67"/>
          <w:sz w:val="24"/>
          <w:szCs w:val="24"/>
        </w:rPr>
        <w:t xml:space="preserve"> </w:t>
      </w:r>
      <w:r w:rsidRPr="003E6224">
        <w:rPr>
          <w:sz w:val="24"/>
          <w:szCs w:val="24"/>
        </w:rPr>
        <w:t>гиперболы,</w:t>
      </w:r>
      <w:r w:rsidRPr="003E6224">
        <w:rPr>
          <w:spacing w:val="-3"/>
          <w:sz w:val="24"/>
          <w:szCs w:val="24"/>
        </w:rPr>
        <w:t xml:space="preserve"> </w:t>
      </w:r>
      <w:r w:rsidRPr="003E6224">
        <w:rPr>
          <w:sz w:val="24"/>
          <w:szCs w:val="24"/>
        </w:rPr>
        <w:t>олицетворения;</w:t>
      </w:r>
      <w:r w:rsidRPr="003E6224">
        <w:rPr>
          <w:spacing w:val="-1"/>
          <w:sz w:val="24"/>
          <w:szCs w:val="24"/>
        </w:rPr>
        <w:t xml:space="preserve"> </w:t>
      </w:r>
      <w:r w:rsidRPr="003E6224">
        <w:rPr>
          <w:sz w:val="24"/>
          <w:szCs w:val="24"/>
        </w:rPr>
        <w:t>самостоятельно</w:t>
      </w:r>
      <w:r w:rsidRPr="003E6224">
        <w:rPr>
          <w:spacing w:val="-5"/>
          <w:sz w:val="24"/>
          <w:szCs w:val="24"/>
        </w:rPr>
        <w:t xml:space="preserve"> </w:t>
      </w:r>
      <w:r w:rsidRPr="003E6224">
        <w:rPr>
          <w:sz w:val="24"/>
          <w:szCs w:val="24"/>
        </w:rPr>
        <w:t>определять</w:t>
      </w:r>
      <w:r w:rsidRPr="003E6224">
        <w:rPr>
          <w:spacing w:val="-3"/>
          <w:sz w:val="24"/>
          <w:szCs w:val="24"/>
        </w:rPr>
        <w:t xml:space="preserve"> </w:t>
      </w:r>
      <w:r w:rsidRPr="003E6224">
        <w:rPr>
          <w:sz w:val="24"/>
          <w:szCs w:val="24"/>
        </w:rPr>
        <w:t>логику</w:t>
      </w:r>
      <w:r w:rsidR="009803B0" w:rsidRPr="003E6224">
        <w:rPr>
          <w:sz w:val="24"/>
          <w:szCs w:val="24"/>
        </w:rPr>
        <w:t xml:space="preserve"> </w:t>
      </w:r>
      <w:r w:rsidRPr="003E6224">
        <w:rPr>
          <w:sz w:val="24"/>
          <w:szCs w:val="24"/>
        </w:rPr>
        <w:t>описательного</w:t>
      </w:r>
      <w:r w:rsidRPr="003E6224">
        <w:rPr>
          <w:spacing w:val="-7"/>
          <w:sz w:val="24"/>
          <w:szCs w:val="24"/>
        </w:rPr>
        <w:t xml:space="preserve"> </w:t>
      </w:r>
      <w:r w:rsidRPr="003E6224">
        <w:rPr>
          <w:sz w:val="24"/>
          <w:szCs w:val="24"/>
        </w:rPr>
        <w:t>рассказа;</w:t>
      </w:r>
      <w:r w:rsidRPr="003E6224">
        <w:rPr>
          <w:spacing w:val="-6"/>
          <w:sz w:val="24"/>
          <w:szCs w:val="24"/>
        </w:rPr>
        <w:t xml:space="preserve"> </w:t>
      </w:r>
      <w:r w:rsidRPr="003E6224">
        <w:rPr>
          <w:sz w:val="24"/>
          <w:szCs w:val="24"/>
        </w:rPr>
        <w:t>использует</w:t>
      </w:r>
      <w:r w:rsidRPr="003E6224">
        <w:rPr>
          <w:spacing w:val="-4"/>
          <w:sz w:val="24"/>
          <w:szCs w:val="24"/>
        </w:rPr>
        <w:t xml:space="preserve"> </w:t>
      </w:r>
      <w:r w:rsidRPr="003E6224">
        <w:rPr>
          <w:sz w:val="24"/>
          <w:szCs w:val="24"/>
        </w:rPr>
        <w:t>разнообразные</w:t>
      </w:r>
      <w:r w:rsidRPr="003E6224">
        <w:rPr>
          <w:spacing w:val="-4"/>
          <w:sz w:val="24"/>
          <w:szCs w:val="24"/>
        </w:rPr>
        <w:t xml:space="preserve"> </w:t>
      </w:r>
      <w:r w:rsidRPr="003E6224">
        <w:rPr>
          <w:sz w:val="24"/>
          <w:szCs w:val="24"/>
        </w:rPr>
        <w:lastRenderedPageBreak/>
        <w:t>средства</w:t>
      </w:r>
      <w:r w:rsidR="009803B0" w:rsidRPr="003E6224">
        <w:rPr>
          <w:sz w:val="24"/>
          <w:szCs w:val="24"/>
        </w:rPr>
        <w:t xml:space="preserve"> </w:t>
      </w:r>
      <w:r w:rsidRPr="003E6224">
        <w:rPr>
          <w:sz w:val="24"/>
          <w:szCs w:val="24"/>
        </w:rPr>
        <w:t>выразительности. Составляет повествовательные рассказы по картине, из</w:t>
      </w:r>
      <w:r w:rsidRPr="003E6224">
        <w:rPr>
          <w:spacing w:val="-67"/>
          <w:sz w:val="24"/>
          <w:szCs w:val="24"/>
        </w:rPr>
        <w:t xml:space="preserve"> </w:t>
      </w:r>
      <w:r w:rsidRPr="003E6224">
        <w:rPr>
          <w:sz w:val="24"/>
          <w:szCs w:val="24"/>
        </w:rPr>
        <w:t>личного и коллективного опыта, по набору игрушек; строит свой рассказ,</w:t>
      </w:r>
      <w:r w:rsidRPr="003E6224">
        <w:rPr>
          <w:spacing w:val="-67"/>
          <w:sz w:val="24"/>
          <w:szCs w:val="24"/>
        </w:rPr>
        <w:t xml:space="preserve"> </w:t>
      </w:r>
      <w:r w:rsidRPr="003E6224">
        <w:rPr>
          <w:sz w:val="24"/>
          <w:szCs w:val="24"/>
        </w:rPr>
        <w:t>соблюдая</w:t>
      </w:r>
      <w:r w:rsidRPr="003E6224">
        <w:rPr>
          <w:spacing w:val="-1"/>
          <w:sz w:val="24"/>
          <w:szCs w:val="24"/>
        </w:rPr>
        <w:t xml:space="preserve"> </w:t>
      </w:r>
      <w:r w:rsidRPr="003E6224">
        <w:rPr>
          <w:sz w:val="24"/>
          <w:szCs w:val="24"/>
        </w:rPr>
        <w:t>структуру</w:t>
      </w:r>
      <w:r w:rsidRPr="003E6224">
        <w:rPr>
          <w:spacing w:val="-2"/>
          <w:sz w:val="24"/>
          <w:szCs w:val="24"/>
        </w:rPr>
        <w:t xml:space="preserve"> </w:t>
      </w:r>
      <w:r w:rsidRPr="003E6224">
        <w:rPr>
          <w:sz w:val="24"/>
          <w:szCs w:val="24"/>
        </w:rPr>
        <w:t>повествования. Составление</w:t>
      </w:r>
      <w:r w:rsidRPr="003E6224">
        <w:rPr>
          <w:spacing w:val="-4"/>
          <w:sz w:val="24"/>
          <w:szCs w:val="24"/>
        </w:rPr>
        <w:t xml:space="preserve"> </w:t>
      </w:r>
      <w:r w:rsidRPr="003E6224">
        <w:rPr>
          <w:sz w:val="24"/>
          <w:szCs w:val="24"/>
        </w:rPr>
        <w:t>рассказов-</w:t>
      </w:r>
      <w:r w:rsidR="009803B0" w:rsidRPr="003E6224">
        <w:rPr>
          <w:sz w:val="24"/>
          <w:szCs w:val="24"/>
        </w:rPr>
        <w:t xml:space="preserve"> </w:t>
      </w:r>
      <w:r w:rsidRPr="003E6224">
        <w:rPr>
          <w:sz w:val="24"/>
          <w:szCs w:val="24"/>
        </w:rPr>
        <w:t>контаминаций</w:t>
      </w:r>
      <w:r w:rsidRPr="003E6224">
        <w:rPr>
          <w:spacing w:val="-4"/>
          <w:sz w:val="24"/>
          <w:szCs w:val="24"/>
        </w:rPr>
        <w:t xml:space="preserve"> </w:t>
      </w:r>
      <w:r w:rsidRPr="003E6224">
        <w:rPr>
          <w:sz w:val="24"/>
          <w:szCs w:val="24"/>
        </w:rPr>
        <w:t>(сочетание</w:t>
      </w:r>
      <w:r w:rsidRPr="003E6224">
        <w:rPr>
          <w:spacing w:val="-4"/>
          <w:sz w:val="24"/>
          <w:szCs w:val="24"/>
        </w:rPr>
        <w:t xml:space="preserve"> </w:t>
      </w:r>
      <w:r w:rsidRPr="003E6224">
        <w:rPr>
          <w:sz w:val="24"/>
          <w:szCs w:val="24"/>
        </w:rPr>
        <w:t>описания</w:t>
      </w:r>
      <w:r w:rsidRPr="003E6224">
        <w:rPr>
          <w:spacing w:val="-3"/>
          <w:sz w:val="24"/>
          <w:szCs w:val="24"/>
        </w:rPr>
        <w:t xml:space="preserve"> </w:t>
      </w:r>
      <w:r w:rsidRPr="003E6224">
        <w:rPr>
          <w:sz w:val="24"/>
          <w:szCs w:val="24"/>
        </w:rPr>
        <w:t>и</w:t>
      </w:r>
      <w:r w:rsidRPr="003E6224">
        <w:rPr>
          <w:spacing w:val="-6"/>
          <w:sz w:val="24"/>
          <w:szCs w:val="24"/>
        </w:rPr>
        <w:t xml:space="preserve"> </w:t>
      </w:r>
      <w:r w:rsidRPr="003E6224">
        <w:rPr>
          <w:sz w:val="24"/>
          <w:szCs w:val="24"/>
        </w:rPr>
        <w:t>повествования).</w:t>
      </w:r>
      <w:r w:rsidRPr="003E6224">
        <w:rPr>
          <w:spacing w:val="-5"/>
          <w:sz w:val="24"/>
          <w:szCs w:val="24"/>
        </w:rPr>
        <w:t xml:space="preserve"> </w:t>
      </w:r>
      <w:r w:rsidRPr="003E6224">
        <w:rPr>
          <w:sz w:val="24"/>
          <w:szCs w:val="24"/>
        </w:rPr>
        <w:t>Составляет</w:t>
      </w:r>
      <w:r w:rsidR="009803B0" w:rsidRPr="003E6224">
        <w:rPr>
          <w:sz w:val="24"/>
          <w:szCs w:val="24"/>
        </w:rPr>
        <w:t xml:space="preserve"> </w:t>
      </w:r>
      <w:r w:rsidRPr="003E6224">
        <w:rPr>
          <w:sz w:val="24"/>
          <w:szCs w:val="24"/>
        </w:rPr>
        <w:t>словесные портреты знакомых людей, отражая особенности внешности и</w:t>
      </w:r>
      <w:r w:rsidRPr="003E6224">
        <w:rPr>
          <w:spacing w:val="-67"/>
          <w:sz w:val="24"/>
          <w:szCs w:val="24"/>
        </w:rPr>
        <w:t xml:space="preserve"> </w:t>
      </w:r>
      <w:r w:rsidRPr="003E6224">
        <w:rPr>
          <w:sz w:val="24"/>
          <w:szCs w:val="24"/>
        </w:rPr>
        <w:t>значимые для ребенка качества. Может говорить от лица своего и лица</w:t>
      </w:r>
      <w:r w:rsidRPr="003E6224">
        <w:rPr>
          <w:spacing w:val="1"/>
          <w:sz w:val="24"/>
          <w:szCs w:val="24"/>
        </w:rPr>
        <w:t xml:space="preserve"> </w:t>
      </w:r>
      <w:r w:rsidRPr="003E6224">
        <w:rPr>
          <w:sz w:val="24"/>
          <w:szCs w:val="24"/>
        </w:rPr>
        <w:t>партнера, другого персонажа. Проявляет активность при обсуждении</w:t>
      </w:r>
      <w:r w:rsidRPr="003E6224">
        <w:rPr>
          <w:spacing w:val="1"/>
          <w:sz w:val="24"/>
          <w:szCs w:val="24"/>
        </w:rPr>
        <w:t xml:space="preserve"> </w:t>
      </w:r>
      <w:r w:rsidRPr="003E6224">
        <w:rPr>
          <w:sz w:val="24"/>
          <w:szCs w:val="24"/>
        </w:rPr>
        <w:t>вопросов, связанных с событиями, которые предшествовали и последуют</w:t>
      </w:r>
      <w:r w:rsidRPr="003E6224">
        <w:rPr>
          <w:spacing w:val="-67"/>
          <w:sz w:val="24"/>
          <w:szCs w:val="24"/>
        </w:rPr>
        <w:t xml:space="preserve"> </w:t>
      </w:r>
      <w:r w:rsidRPr="003E6224">
        <w:rPr>
          <w:sz w:val="24"/>
          <w:szCs w:val="24"/>
        </w:rPr>
        <w:t>тем, которые изображены в произведении искусства или обсуждаются в</w:t>
      </w:r>
      <w:r w:rsidRPr="003E6224">
        <w:rPr>
          <w:spacing w:val="1"/>
          <w:sz w:val="24"/>
          <w:szCs w:val="24"/>
        </w:rPr>
        <w:t xml:space="preserve"> </w:t>
      </w:r>
      <w:r w:rsidRPr="003E6224">
        <w:rPr>
          <w:sz w:val="24"/>
          <w:szCs w:val="24"/>
        </w:rPr>
        <w:t>настоящий момент. Интеллектуальные задачи решает с использованием</w:t>
      </w:r>
      <w:r w:rsidRPr="003E6224">
        <w:rPr>
          <w:spacing w:val="1"/>
          <w:sz w:val="24"/>
          <w:szCs w:val="24"/>
        </w:rPr>
        <w:t xml:space="preserve"> </w:t>
      </w:r>
      <w:r w:rsidRPr="003E6224">
        <w:rPr>
          <w:sz w:val="24"/>
          <w:szCs w:val="24"/>
        </w:rPr>
        <w:t>словесно-логических средств;</w:t>
      </w:r>
    </w:p>
    <w:p w:rsidR="00D72FEE" w:rsidRPr="003E6224" w:rsidRDefault="004B6FAC" w:rsidP="003E6224">
      <w:pPr>
        <w:pStyle w:val="a4"/>
        <w:ind w:left="0" w:firstLine="720"/>
        <w:rPr>
          <w:sz w:val="24"/>
          <w:szCs w:val="24"/>
        </w:rPr>
      </w:pPr>
      <w:r w:rsidRPr="003E6224">
        <w:rPr>
          <w:b/>
          <w:i/>
          <w:sz w:val="24"/>
          <w:szCs w:val="24"/>
        </w:rPr>
        <w:t>практическое овладение нормами речи</w:t>
      </w:r>
      <w:r w:rsidRPr="003E6224">
        <w:rPr>
          <w:sz w:val="24"/>
          <w:szCs w:val="24"/>
        </w:rPr>
        <w:t>: доступно использование правил</w:t>
      </w:r>
      <w:r w:rsidRPr="003E6224">
        <w:rPr>
          <w:spacing w:val="-67"/>
          <w:sz w:val="24"/>
          <w:szCs w:val="24"/>
        </w:rPr>
        <w:t xml:space="preserve"> </w:t>
      </w:r>
      <w:r w:rsidRPr="003E6224">
        <w:rPr>
          <w:sz w:val="24"/>
          <w:szCs w:val="24"/>
        </w:rPr>
        <w:t>этикета в новых ситуациях. Умеет представить своего друга родителям</w:t>
      </w:r>
      <w:r w:rsidRPr="003E6224">
        <w:rPr>
          <w:spacing w:val="1"/>
          <w:sz w:val="24"/>
          <w:szCs w:val="24"/>
        </w:rPr>
        <w:t xml:space="preserve"> </w:t>
      </w:r>
      <w:r w:rsidRPr="003E6224">
        <w:rPr>
          <w:sz w:val="24"/>
          <w:szCs w:val="24"/>
        </w:rPr>
        <w:t>(законным</w:t>
      </w:r>
      <w:r w:rsidRPr="003E6224">
        <w:rPr>
          <w:spacing w:val="-4"/>
          <w:sz w:val="24"/>
          <w:szCs w:val="24"/>
        </w:rPr>
        <w:t xml:space="preserve"> </w:t>
      </w:r>
      <w:r w:rsidRPr="003E6224">
        <w:rPr>
          <w:sz w:val="24"/>
          <w:szCs w:val="24"/>
        </w:rPr>
        <w:t>представителям), товарищам</w:t>
      </w:r>
      <w:r w:rsidRPr="003E6224">
        <w:rPr>
          <w:spacing w:val="-4"/>
          <w:sz w:val="24"/>
          <w:szCs w:val="24"/>
        </w:rPr>
        <w:t xml:space="preserve"> </w:t>
      </w:r>
      <w:r w:rsidRPr="003E6224">
        <w:rPr>
          <w:sz w:val="24"/>
          <w:szCs w:val="24"/>
        </w:rPr>
        <w:t>по</w:t>
      </w:r>
      <w:r w:rsidRPr="003E6224">
        <w:rPr>
          <w:spacing w:val="1"/>
          <w:sz w:val="24"/>
          <w:szCs w:val="24"/>
        </w:rPr>
        <w:t xml:space="preserve"> </w:t>
      </w:r>
      <w:r w:rsidRPr="003E6224">
        <w:rPr>
          <w:sz w:val="24"/>
          <w:szCs w:val="24"/>
        </w:rPr>
        <w:t>игре,</w:t>
      </w:r>
      <w:r w:rsidRPr="003E6224">
        <w:rPr>
          <w:spacing w:val="-1"/>
          <w:sz w:val="24"/>
          <w:szCs w:val="24"/>
        </w:rPr>
        <w:t xml:space="preserve"> </w:t>
      </w:r>
      <w:r w:rsidRPr="003E6224">
        <w:rPr>
          <w:sz w:val="24"/>
          <w:szCs w:val="24"/>
        </w:rPr>
        <w:t>знает,</w:t>
      </w:r>
      <w:r w:rsidRPr="003E6224">
        <w:rPr>
          <w:spacing w:val="-2"/>
          <w:sz w:val="24"/>
          <w:szCs w:val="24"/>
        </w:rPr>
        <w:t xml:space="preserve"> </w:t>
      </w:r>
      <w:r w:rsidRPr="003E6224">
        <w:rPr>
          <w:sz w:val="24"/>
          <w:szCs w:val="24"/>
        </w:rPr>
        <w:t>кого</w:t>
      </w:r>
      <w:r w:rsidR="009803B0" w:rsidRPr="003E6224">
        <w:rPr>
          <w:sz w:val="24"/>
          <w:szCs w:val="24"/>
        </w:rPr>
        <w:t xml:space="preserve"> </w:t>
      </w:r>
      <w:r w:rsidRPr="003E6224">
        <w:rPr>
          <w:sz w:val="24"/>
          <w:szCs w:val="24"/>
        </w:rPr>
        <w:t>представляют первым - девочку или мальчика, мужчину или женщину;</w:t>
      </w:r>
      <w:r w:rsidRPr="003E6224">
        <w:rPr>
          <w:spacing w:val="1"/>
          <w:sz w:val="24"/>
          <w:szCs w:val="24"/>
        </w:rPr>
        <w:t xml:space="preserve"> </w:t>
      </w:r>
      <w:r w:rsidRPr="003E6224">
        <w:rPr>
          <w:sz w:val="24"/>
          <w:szCs w:val="24"/>
        </w:rPr>
        <w:t>познакомиться и предложить вместе поиграть, предложить свою дружбу;</w:t>
      </w:r>
      <w:r w:rsidRPr="003E6224">
        <w:rPr>
          <w:spacing w:val="-67"/>
          <w:sz w:val="24"/>
          <w:szCs w:val="24"/>
        </w:rPr>
        <w:t xml:space="preserve"> </w:t>
      </w:r>
      <w:r w:rsidRPr="003E6224">
        <w:rPr>
          <w:sz w:val="24"/>
          <w:szCs w:val="24"/>
        </w:rPr>
        <w:t>делать</w:t>
      </w:r>
      <w:r w:rsidRPr="003E6224">
        <w:rPr>
          <w:spacing w:val="-3"/>
          <w:sz w:val="24"/>
          <w:szCs w:val="24"/>
        </w:rPr>
        <w:t xml:space="preserve"> </w:t>
      </w:r>
      <w:r w:rsidRPr="003E6224">
        <w:rPr>
          <w:sz w:val="24"/>
          <w:szCs w:val="24"/>
        </w:rPr>
        <w:t>комплименты</w:t>
      </w:r>
      <w:r w:rsidRPr="003E6224">
        <w:rPr>
          <w:spacing w:val="-1"/>
          <w:sz w:val="24"/>
          <w:szCs w:val="24"/>
        </w:rPr>
        <w:t xml:space="preserve"> </w:t>
      </w:r>
      <w:r w:rsidRPr="003E6224">
        <w:rPr>
          <w:sz w:val="24"/>
          <w:szCs w:val="24"/>
        </w:rPr>
        <w:t>другим</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принимать</w:t>
      </w:r>
      <w:r w:rsidRPr="003E6224">
        <w:rPr>
          <w:spacing w:val="-2"/>
          <w:sz w:val="24"/>
          <w:szCs w:val="24"/>
        </w:rPr>
        <w:t xml:space="preserve"> </w:t>
      </w:r>
      <w:r w:rsidRPr="003E6224">
        <w:rPr>
          <w:sz w:val="24"/>
          <w:szCs w:val="24"/>
        </w:rPr>
        <w:t>их;</w:t>
      </w:r>
      <w:r w:rsidRPr="003E6224">
        <w:rPr>
          <w:spacing w:val="-4"/>
          <w:sz w:val="24"/>
          <w:szCs w:val="24"/>
        </w:rPr>
        <w:t xml:space="preserve"> </w:t>
      </w:r>
      <w:r w:rsidRPr="003E6224">
        <w:rPr>
          <w:sz w:val="24"/>
          <w:szCs w:val="24"/>
        </w:rPr>
        <w:t>использовать</w:t>
      </w:r>
      <w:r w:rsidRPr="003E6224">
        <w:rPr>
          <w:spacing w:val="-2"/>
          <w:sz w:val="24"/>
          <w:szCs w:val="24"/>
        </w:rPr>
        <w:t xml:space="preserve"> </w:t>
      </w:r>
      <w:r w:rsidRPr="003E6224">
        <w:rPr>
          <w:sz w:val="24"/>
          <w:szCs w:val="24"/>
        </w:rPr>
        <w:t>формулы</w:t>
      </w:r>
      <w:r w:rsidR="009803B0" w:rsidRPr="003E6224">
        <w:rPr>
          <w:sz w:val="24"/>
          <w:szCs w:val="24"/>
        </w:rPr>
        <w:t xml:space="preserve"> </w:t>
      </w:r>
      <w:r w:rsidRPr="003E6224">
        <w:rPr>
          <w:sz w:val="24"/>
          <w:szCs w:val="24"/>
        </w:rPr>
        <w:t>речевого этикета в процессе спора. Умеет построить деловой диалог при</w:t>
      </w:r>
      <w:r w:rsidRPr="003E6224">
        <w:rPr>
          <w:spacing w:val="-67"/>
          <w:sz w:val="24"/>
          <w:szCs w:val="24"/>
        </w:rPr>
        <w:t xml:space="preserve"> </w:t>
      </w:r>
      <w:r w:rsidRPr="003E6224">
        <w:rPr>
          <w:sz w:val="24"/>
          <w:szCs w:val="24"/>
        </w:rPr>
        <w:t>совместном выполнении поручения, в совместном обсуждении правил</w:t>
      </w:r>
      <w:r w:rsidRPr="003E6224">
        <w:rPr>
          <w:spacing w:val="1"/>
          <w:sz w:val="24"/>
          <w:szCs w:val="24"/>
        </w:rPr>
        <w:t xml:space="preserve"> </w:t>
      </w:r>
      <w:r w:rsidRPr="003E6224">
        <w:rPr>
          <w:sz w:val="24"/>
          <w:szCs w:val="24"/>
        </w:rPr>
        <w:t>игры, в случае возникновения конфликтов. Проявляет инициативу и</w:t>
      </w:r>
      <w:r w:rsidRPr="003E6224">
        <w:rPr>
          <w:spacing w:val="1"/>
          <w:sz w:val="24"/>
          <w:szCs w:val="24"/>
        </w:rPr>
        <w:t xml:space="preserve"> </w:t>
      </w:r>
      <w:r w:rsidRPr="003E6224">
        <w:rPr>
          <w:sz w:val="24"/>
          <w:szCs w:val="24"/>
        </w:rPr>
        <w:t>обращается к педагогическому работнику и детям с предложениями по</w:t>
      </w:r>
      <w:r w:rsidRPr="003E6224">
        <w:rPr>
          <w:spacing w:val="1"/>
          <w:sz w:val="24"/>
          <w:szCs w:val="24"/>
        </w:rPr>
        <w:t xml:space="preserve"> </w:t>
      </w:r>
      <w:r w:rsidRPr="003E6224">
        <w:rPr>
          <w:sz w:val="24"/>
          <w:szCs w:val="24"/>
        </w:rPr>
        <w:t>экспериментированию, используя адекватные речевые формы: "давайте</w:t>
      </w:r>
      <w:r w:rsidRPr="003E6224">
        <w:rPr>
          <w:spacing w:val="1"/>
          <w:sz w:val="24"/>
          <w:szCs w:val="24"/>
        </w:rPr>
        <w:t xml:space="preserve"> </w:t>
      </w:r>
      <w:r w:rsidRPr="003E6224">
        <w:rPr>
          <w:sz w:val="24"/>
          <w:szCs w:val="24"/>
        </w:rPr>
        <w:t>попробуем</w:t>
      </w:r>
      <w:r w:rsidRPr="003E6224">
        <w:rPr>
          <w:spacing w:val="-2"/>
          <w:sz w:val="24"/>
          <w:szCs w:val="24"/>
        </w:rPr>
        <w:t xml:space="preserve"> </w:t>
      </w:r>
      <w:r w:rsidRPr="003E6224">
        <w:rPr>
          <w:sz w:val="24"/>
          <w:szCs w:val="24"/>
        </w:rPr>
        <w:t>узнать...",</w:t>
      </w:r>
      <w:r w:rsidRPr="003E6224">
        <w:rPr>
          <w:spacing w:val="-2"/>
          <w:sz w:val="24"/>
          <w:szCs w:val="24"/>
        </w:rPr>
        <w:t xml:space="preserve"> </w:t>
      </w:r>
      <w:r w:rsidRPr="003E6224">
        <w:rPr>
          <w:sz w:val="24"/>
          <w:szCs w:val="24"/>
        </w:rPr>
        <w:t>"предлагаю</w:t>
      </w:r>
      <w:r w:rsidRPr="003E6224">
        <w:rPr>
          <w:spacing w:val="-3"/>
          <w:sz w:val="24"/>
          <w:szCs w:val="24"/>
        </w:rPr>
        <w:t xml:space="preserve"> </w:t>
      </w:r>
      <w:r w:rsidRPr="003E6224">
        <w:rPr>
          <w:sz w:val="24"/>
          <w:szCs w:val="24"/>
        </w:rPr>
        <w:t>провести</w:t>
      </w:r>
      <w:r w:rsidRPr="003E6224">
        <w:rPr>
          <w:spacing w:val="-2"/>
          <w:sz w:val="24"/>
          <w:szCs w:val="24"/>
        </w:rPr>
        <w:t xml:space="preserve"> </w:t>
      </w:r>
      <w:r w:rsidRPr="003E6224">
        <w:rPr>
          <w:sz w:val="24"/>
          <w:szCs w:val="24"/>
        </w:rPr>
        <w:t>опыт".</w:t>
      </w:r>
      <w:r w:rsidRPr="003E6224">
        <w:rPr>
          <w:spacing w:val="-2"/>
          <w:sz w:val="24"/>
          <w:szCs w:val="24"/>
        </w:rPr>
        <w:t xml:space="preserve"> </w:t>
      </w:r>
      <w:r w:rsidRPr="003E6224">
        <w:rPr>
          <w:sz w:val="24"/>
          <w:szCs w:val="24"/>
        </w:rPr>
        <w:t>Владеет</w:t>
      </w:r>
      <w:r w:rsidRPr="003E6224">
        <w:rPr>
          <w:spacing w:val="-5"/>
          <w:sz w:val="24"/>
          <w:szCs w:val="24"/>
        </w:rPr>
        <w:t xml:space="preserve"> </w:t>
      </w:r>
      <w:r w:rsidRPr="003E6224">
        <w:rPr>
          <w:sz w:val="24"/>
          <w:szCs w:val="24"/>
        </w:rPr>
        <w:t>навыками</w:t>
      </w:r>
      <w:r w:rsidR="009803B0" w:rsidRPr="003E6224">
        <w:rPr>
          <w:sz w:val="24"/>
          <w:szCs w:val="24"/>
        </w:rPr>
        <w:t xml:space="preserve"> </w:t>
      </w:r>
      <w:r w:rsidRPr="003E6224">
        <w:rPr>
          <w:sz w:val="24"/>
          <w:szCs w:val="24"/>
        </w:rPr>
        <w:t>использования</w:t>
      </w:r>
      <w:r w:rsidRPr="003E6224">
        <w:rPr>
          <w:spacing w:val="-4"/>
          <w:sz w:val="24"/>
          <w:szCs w:val="24"/>
        </w:rPr>
        <w:t xml:space="preserve"> </w:t>
      </w:r>
      <w:r w:rsidRPr="003E6224">
        <w:rPr>
          <w:sz w:val="24"/>
          <w:szCs w:val="24"/>
        </w:rPr>
        <w:t>фраз-рассуждений</w:t>
      </w:r>
      <w:r w:rsidRPr="003E6224">
        <w:rPr>
          <w:spacing w:val="-4"/>
          <w:sz w:val="24"/>
          <w:szCs w:val="24"/>
        </w:rPr>
        <w:t xml:space="preserve"> </w:t>
      </w:r>
      <w:r w:rsidRPr="003E6224">
        <w:rPr>
          <w:sz w:val="24"/>
          <w:szCs w:val="24"/>
        </w:rPr>
        <w:t>и</w:t>
      </w:r>
      <w:r w:rsidRPr="003E6224">
        <w:rPr>
          <w:spacing w:val="-7"/>
          <w:sz w:val="24"/>
          <w:szCs w:val="24"/>
        </w:rPr>
        <w:t xml:space="preserve"> </w:t>
      </w:r>
      <w:r w:rsidRPr="003E6224">
        <w:rPr>
          <w:sz w:val="24"/>
          <w:szCs w:val="24"/>
        </w:rPr>
        <w:t>использует</w:t>
      </w:r>
      <w:r w:rsidRPr="003E6224">
        <w:rPr>
          <w:spacing w:val="-4"/>
          <w:sz w:val="24"/>
          <w:szCs w:val="24"/>
        </w:rPr>
        <w:t xml:space="preserve"> </w:t>
      </w:r>
      <w:r w:rsidRPr="003E6224">
        <w:rPr>
          <w:sz w:val="24"/>
          <w:szCs w:val="24"/>
        </w:rPr>
        <w:t>их</w:t>
      </w:r>
      <w:r w:rsidRPr="003E6224">
        <w:rPr>
          <w:spacing w:val="-3"/>
          <w:sz w:val="24"/>
          <w:szCs w:val="24"/>
        </w:rPr>
        <w:t xml:space="preserve"> </w:t>
      </w:r>
      <w:r w:rsidRPr="003E6224">
        <w:rPr>
          <w:sz w:val="24"/>
          <w:szCs w:val="24"/>
        </w:rPr>
        <w:t>для</w:t>
      </w:r>
      <w:r w:rsidRPr="003E6224">
        <w:rPr>
          <w:spacing w:val="-4"/>
          <w:sz w:val="24"/>
          <w:szCs w:val="24"/>
        </w:rPr>
        <w:t xml:space="preserve"> </w:t>
      </w:r>
      <w:r w:rsidRPr="003E6224">
        <w:rPr>
          <w:sz w:val="24"/>
          <w:szCs w:val="24"/>
        </w:rPr>
        <w:t>планирования</w:t>
      </w:r>
      <w:r w:rsidR="009803B0" w:rsidRPr="003E6224">
        <w:rPr>
          <w:sz w:val="24"/>
          <w:szCs w:val="24"/>
        </w:rPr>
        <w:t xml:space="preserve"> </w:t>
      </w:r>
      <w:r w:rsidRPr="003E6224">
        <w:rPr>
          <w:sz w:val="24"/>
          <w:szCs w:val="24"/>
        </w:rPr>
        <w:t>деятельности, доказательства, объяснения. Может рассказать о правилах</w:t>
      </w:r>
      <w:r w:rsidRPr="003E6224">
        <w:rPr>
          <w:spacing w:val="-67"/>
          <w:sz w:val="24"/>
          <w:szCs w:val="24"/>
        </w:rPr>
        <w:t xml:space="preserve"> </w:t>
      </w:r>
      <w:r w:rsidRPr="003E6224">
        <w:rPr>
          <w:sz w:val="24"/>
          <w:szCs w:val="24"/>
        </w:rPr>
        <w:t>поведения в общественных местах (транспорте, магазине, поликлинике,</w:t>
      </w:r>
      <w:r w:rsidRPr="003E6224">
        <w:rPr>
          <w:spacing w:val="1"/>
          <w:sz w:val="24"/>
          <w:szCs w:val="24"/>
        </w:rPr>
        <w:t xml:space="preserve"> </w:t>
      </w:r>
      <w:r w:rsidRPr="003E6224">
        <w:rPr>
          <w:sz w:val="24"/>
          <w:szCs w:val="24"/>
        </w:rPr>
        <w:t>театре),</w:t>
      </w:r>
      <w:r w:rsidRPr="003E6224">
        <w:rPr>
          <w:spacing w:val="-5"/>
          <w:sz w:val="24"/>
          <w:szCs w:val="24"/>
        </w:rPr>
        <w:t xml:space="preserve"> </w:t>
      </w:r>
      <w:r w:rsidRPr="003E6224">
        <w:rPr>
          <w:sz w:val="24"/>
          <w:szCs w:val="24"/>
        </w:rPr>
        <w:t>ориентируясь</w:t>
      </w:r>
      <w:r w:rsidRPr="003E6224">
        <w:rPr>
          <w:spacing w:val="-2"/>
          <w:sz w:val="24"/>
          <w:szCs w:val="24"/>
        </w:rPr>
        <w:t xml:space="preserve"> </w:t>
      </w:r>
      <w:r w:rsidRPr="003E6224">
        <w:rPr>
          <w:sz w:val="24"/>
          <w:szCs w:val="24"/>
        </w:rPr>
        <w:t>на</w:t>
      </w:r>
      <w:r w:rsidRPr="003E6224">
        <w:rPr>
          <w:spacing w:val="-1"/>
          <w:sz w:val="24"/>
          <w:szCs w:val="24"/>
        </w:rPr>
        <w:t xml:space="preserve"> </w:t>
      </w:r>
      <w:r w:rsidRPr="003E6224">
        <w:rPr>
          <w:sz w:val="24"/>
          <w:szCs w:val="24"/>
        </w:rPr>
        <w:t>собственный опыт</w:t>
      </w:r>
      <w:r w:rsidRPr="003E6224">
        <w:rPr>
          <w:spacing w:val="-5"/>
          <w:sz w:val="24"/>
          <w:szCs w:val="24"/>
        </w:rPr>
        <w:t xml:space="preserve"> </w:t>
      </w:r>
      <w:r w:rsidRPr="003E6224">
        <w:rPr>
          <w:sz w:val="24"/>
          <w:szCs w:val="24"/>
        </w:rPr>
        <w:t>или</w:t>
      </w:r>
      <w:r w:rsidRPr="003E6224">
        <w:rPr>
          <w:spacing w:val="-1"/>
          <w:sz w:val="24"/>
          <w:szCs w:val="24"/>
        </w:rPr>
        <w:t xml:space="preserve"> </w:t>
      </w:r>
      <w:r w:rsidRPr="003E6224">
        <w:rPr>
          <w:sz w:val="24"/>
          <w:szCs w:val="24"/>
        </w:rPr>
        <w:t>воображение.</w:t>
      </w:r>
    </w:p>
    <w:p w:rsidR="00D72FEE" w:rsidRPr="003E6224" w:rsidRDefault="004B6FAC" w:rsidP="003E6224">
      <w:pPr>
        <w:pStyle w:val="3"/>
        <w:ind w:left="0" w:firstLine="720"/>
        <w:rPr>
          <w:b w:val="0"/>
          <w:sz w:val="24"/>
          <w:szCs w:val="24"/>
        </w:rPr>
      </w:pPr>
      <w:r w:rsidRPr="003E6224">
        <w:rPr>
          <w:sz w:val="24"/>
          <w:szCs w:val="24"/>
        </w:rPr>
        <w:t>Основная задача в соответствии со Стандартом направления</w:t>
      </w:r>
      <w:r w:rsidRPr="003E6224">
        <w:rPr>
          <w:spacing w:val="-67"/>
          <w:sz w:val="24"/>
          <w:szCs w:val="24"/>
        </w:rPr>
        <w:t xml:space="preserve"> </w:t>
      </w:r>
      <w:r w:rsidRPr="003E6224">
        <w:rPr>
          <w:sz w:val="24"/>
          <w:szCs w:val="24"/>
        </w:rPr>
        <w:t>"Ознакомление</w:t>
      </w:r>
      <w:r w:rsidRPr="003E6224">
        <w:rPr>
          <w:spacing w:val="-5"/>
          <w:sz w:val="24"/>
          <w:szCs w:val="24"/>
        </w:rPr>
        <w:t xml:space="preserve"> </w:t>
      </w:r>
      <w:r w:rsidRPr="003E6224">
        <w:rPr>
          <w:sz w:val="24"/>
          <w:szCs w:val="24"/>
        </w:rPr>
        <w:t>с</w:t>
      </w:r>
      <w:r w:rsidRPr="003E6224">
        <w:rPr>
          <w:spacing w:val="-5"/>
          <w:sz w:val="24"/>
          <w:szCs w:val="24"/>
        </w:rPr>
        <w:t xml:space="preserve"> </w:t>
      </w:r>
      <w:r w:rsidRPr="003E6224">
        <w:rPr>
          <w:sz w:val="24"/>
          <w:szCs w:val="24"/>
        </w:rPr>
        <w:t>художественной</w:t>
      </w:r>
      <w:r w:rsidRPr="003E6224">
        <w:rPr>
          <w:spacing w:val="-5"/>
          <w:sz w:val="24"/>
          <w:szCs w:val="24"/>
        </w:rPr>
        <w:t xml:space="preserve"> </w:t>
      </w:r>
      <w:r w:rsidRPr="003E6224">
        <w:rPr>
          <w:sz w:val="24"/>
          <w:szCs w:val="24"/>
        </w:rPr>
        <w:t>литературой</w:t>
      </w:r>
      <w:r w:rsidRPr="003E6224">
        <w:rPr>
          <w:b w:val="0"/>
          <w:sz w:val="24"/>
          <w:szCs w:val="24"/>
        </w:rPr>
        <w:t>":</w:t>
      </w:r>
      <w:r w:rsidRPr="003E6224">
        <w:rPr>
          <w:b w:val="0"/>
          <w:spacing w:val="-3"/>
          <w:sz w:val="24"/>
          <w:szCs w:val="24"/>
        </w:rPr>
        <w:t xml:space="preserve"> </w:t>
      </w:r>
      <w:r w:rsidRPr="003E6224">
        <w:rPr>
          <w:b w:val="0"/>
          <w:sz w:val="24"/>
          <w:szCs w:val="24"/>
        </w:rPr>
        <w:t>знакомство</w:t>
      </w:r>
      <w:r w:rsidRPr="003E6224">
        <w:rPr>
          <w:b w:val="0"/>
          <w:spacing w:val="-3"/>
          <w:sz w:val="24"/>
          <w:szCs w:val="24"/>
        </w:rPr>
        <w:t xml:space="preserve"> </w:t>
      </w:r>
      <w:r w:rsidRPr="003E6224">
        <w:rPr>
          <w:b w:val="0"/>
          <w:sz w:val="24"/>
          <w:szCs w:val="24"/>
        </w:rPr>
        <w:t>с</w:t>
      </w:r>
      <w:r w:rsidR="009803B0" w:rsidRPr="003E6224">
        <w:rPr>
          <w:b w:val="0"/>
          <w:sz w:val="24"/>
          <w:szCs w:val="24"/>
        </w:rPr>
        <w:t xml:space="preserve"> </w:t>
      </w:r>
      <w:r w:rsidRPr="003E6224">
        <w:rPr>
          <w:b w:val="0"/>
          <w:sz w:val="24"/>
          <w:szCs w:val="24"/>
        </w:rPr>
        <w:t>книжной культурой, детской литературой, понимание на слух текстов</w:t>
      </w:r>
      <w:r w:rsidRPr="003E6224">
        <w:rPr>
          <w:b w:val="0"/>
          <w:spacing w:val="-67"/>
          <w:sz w:val="24"/>
          <w:szCs w:val="24"/>
        </w:rPr>
        <w:t xml:space="preserve"> </w:t>
      </w:r>
      <w:r w:rsidRPr="003E6224">
        <w:rPr>
          <w:b w:val="0"/>
          <w:sz w:val="24"/>
          <w:szCs w:val="24"/>
        </w:rPr>
        <w:t>различных жанров</w:t>
      </w:r>
      <w:r w:rsidRPr="003E6224">
        <w:rPr>
          <w:b w:val="0"/>
          <w:spacing w:val="-2"/>
          <w:sz w:val="24"/>
          <w:szCs w:val="24"/>
        </w:rPr>
        <w:t xml:space="preserve"> </w:t>
      </w:r>
      <w:r w:rsidRPr="003E6224">
        <w:rPr>
          <w:b w:val="0"/>
          <w:sz w:val="24"/>
          <w:szCs w:val="24"/>
        </w:rPr>
        <w:t>детской литературы</w:t>
      </w:r>
      <w:r w:rsidRPr="003E6224">
        <w:rPr>
          <w:sz w:val="24"/>
          <w:szCs w:val="24"/>
        </w:rPr>
        <w:t>.</w:t>
      </w:r>
    </w:p>
    <w:p w:rsidR="00D72FEE" w:rsidRPr="003E6224" w:rsidRDefault="004B6FAC" w:rsidP="003E6224">
      <w:pPr>
        <w:pStyle w:val="3"/>
        <w:ind w:left="0" w:firstLine="720"/>
        <w:rPr>
          <w:sz w:val="24"/>
          <w:szCs w:val="24"/>
        </w:rPr>
      </w:pPr>
      <w:r w:rsidRPr="003E6224">
        <w:rPr>
          <w:sz w:val="24"/>
          <w:szCs w:val="24"/>
        </w:rPr>
        <w:t>Общие</w:t>
      </w:r>
      <w:r w:rsidRPr="003E6224">
        <w:rPr>
          <w:spacing w:val="-1"/>
          <w:sz w:val="24"/>
          <w:szCs w:val="24"/>
        </w:rPr>
        <w:t xml:space="preserve"> </w:t>
      </w:r>
      <w:r w:rsidRPr="003E6224">
        <w:rPr>
          <w:sz w:val="24"/>
          <w:szCs w:val="24"/>
        </w:rPr>
        <w:t>задачи:</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формирование целостной картины мира посредством слушания и</w:t>
      </w:r>
      <w:r w:rsidRPr="003E6224">
        <w:rPr>
          <w:spacing w:val="-67"/>
          <w:sz w:val="24"/>
          <w:szCs w:val="24"/>
        </w:rPr>
        <w:t xml:space="preserve"> </w:t>
      </w:r>
      <w:r w:rsidRPr="003E6224">
        <w:rPr>
          <w:sz w:val="24"/>
          <w:szCs w:val="24"/>
        </w:rPr>
        <w:t>восприятия</w:t>
      </w:r>
      <w:r w:rsidRPr="003E6224">
        <w:rPr>
          <w:spacing w:val="-4"/>
          <w:sz w:val="24"/>
          <w:szCs w:val="24"/>
        </w:rPr>
        <w:t xml:space="preserve"> </w:t>
      </w:r>
      <w:r w:rsidRPr="003E6224">
        <w:rPr>
          <w:sz w:val="24"/>
          <w:szCs w:val="24"/>
        </w:rPr>
        <w:t>литературных</w:t>
      </w:r>
      <w:r w:rsidRPr="003E6224">
        <w:rPr>
          <w:spacing w:val="-6"/>
          <w:sz w:val="24"/>
          <w:szCs w:val="24"/>
        </w:rPr>
        <w:t xml:space="preserve"> </w:t>
      </w:r>
      <w:r w:rsidRPr="003E6224">
        <w:rPr>
          <w:sz w:val="24"/>
          <w:szCs w:val="24"/>
        </w:rPr>
        <w:t>произведений:</w:t>
      </w:r>
      <w:r w:rsidRPr="003E6224">
        <w:rPr>
          <w:spacing w:val="-2"/>
          <w:sz w:val="24"/>
          <w:szCs w:val="24"/>
        </w:rPr>
        <w:t xml:space="preserve"> </w:t>
      </w:r>
      <w:r w:rsidRPr="003E6224">
        <w:rPr>
          <w:sz w:val="24"/>
          <w:szCs w:val="24"/>
        </w:rPr>
        <w:t>формирование</w:t>
      </w:r>
      <w:r w:rsidRPr="003E6224">
        <w:rPr>
          <w:spacing w:val="-6"/>
          <w:sz w:val="24"/>
          <w:szCs w:val="24"/>
        </w:rPr>
        <w:t xml:space="preserve"> </w:t>
      </w:r>
      <w:r w:rsidRPr="003E6224">
        <w:rPr>
          <w:sz w:val="24"/>
          <w:szCs w:val="24"/>
        </w:rPr>
        <w:t>опыта</w:t>
      </w:r>
    </w:p>
    <w:p w:rsidR="00D72FEE" w:rsidRPr="003E6224" w:rsidRDefault="004B6FAC" w:rsidP="003E6224">
      <w:pPr>
        <w:pStyle w:val="a4"/>
        <w:ind w:left="0" w:firstLine="720"/>
        <w:rPr>
          <w:sz w:val="24"/>
          <w:szCs w:val="24"/>
        </w:rPr>
      </w:pPr>
      <w:r w:rsidRPr="003E6224">
        <w:rPr>
          <w:sz w:val="24"/>
          <w:szCs w:val="24"/>
        </w:rPr>
        <w:t>обсуждения и анализа литературных произведений с целью обобщения</w:t>
      </w:r>
      <w:r w:rsidRPr="003E6224">
        <w:rPr>
          <w:spacing w:val="-67"/>
          <w:sz w:val="24"/>
          <w:szCs w:val="24"/>
        </w:rPr>
        <w:t xml:space="preserve"> </w:t>
      </w:r>
      <w:r w:rsidRPr="003E6224">
        <w:rPr>
          <w:sz w:val="24"/>
          <w:szCs w:val="24"/>
        </w:rPr>
        <w:t>представлений</w:t>
      </w:r>
      <w:r w:rsidRPr="003E6224">
        <w:rPr>
          <w:spacing w:val="-4"/>
          <w:sz w:val="24"/>
          <w:szCs w:val="24"/>
        </w:rPr>
        <w:t xml:space="preserve"> </w:t>
      </w:r>
      <w:r w:rsidRPr="003E6224">
        <w:rPr>
          <w:sz w:val="24"/>
          <w:szCs w:val="24"/>
        </w:rPr>
        <w:t>ребенка</w:t>
      </w:r>
      <w:r w:rsidRPr="003E6224">
        <w:rPr>
          <w:spacing w:val="-3"/>
          <w:sz w:val="24"/>
          <w:szCs w:val="24"/>
        </w:rPr>
        <w:t xml:space="preserve"> </w:t>
      </w:r>
      <w:r w:rsidRPr="003E6224">
        <w:rPr>
          <w:sz w:val="24"/>
          <w:szCs w:val="24"/>
        </w:rPr>
        <w:t>о</w:t>
      </w:r>
      <w:r w:rsidRPr="003E6224">
        <w:rPr>
          <w:spacing w:val="1"/>
          <w:sz w:val="24"/>
          <w:szCs w:val="24"/>
        </w:rPr>
        <w:t xml:space="preserve"> </w:t>
      </w:r>
      <w:r w:rsidRPr="003E6224">
        <w:rPr>
          <w:sz w:val="24"/>
          <w:szCs w:val="24"/>
        </w:rPr>
        <w:t>мире;</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развитие литературной речи: развитие художественного восприятия,</w:t>
      </w:r>
      <w:r w:rsidRPr="003E6224">
        <w:rPr>
          <w:spacing w:val="-67"/>
          <w:sz w:val="24"/>
          <w:szCs w:val="24"/>
        </w:rPr>
        <w:t xml:space="preserve"> </w:t>
      </w:r>
      <w:r w:rsidRPr="003E6224">
        <w:rPr>
          <w:sz w:val="24"/>
          <w:szCs w:val="24"/>
        </w:rPr>
        <w:t>понимания</w:t>
      </w:r>
      <w:r w:rsidRPr="003E6224">
        <w:rPr>
          <w:spacing w:val="-4"/>
          <w:sz w:val="24"/>
          <w:szCs w:val="24"/>
        </w:rPr>
        <w:t xml:space="preserve"> </w:t>
      </w:r>
      <w:r w:rsidRPr="003E6224">
        <w:rPr>
          <w:sz w:val="24"/>
          <w:szCs w:val="24"/>
        </w:rPr>
        <w:t>на слух</w:t>
      </w:r>
      <w:r w:rsidRPr="003E6224">
        <w:rPr>
          <w:spacing w:val="1"/>
          <w:sz w:val="24"/>
          <w:szCs w:val="24"/>
        </w:rPr>
        <w:t xml:space="preserve"> </w:t>
      </w:r>
      <w:r w:rsidRPr="003E6224">
        <w:rPr>
          <w:sz w:val="24"/>
          <w:szCs w:val="24"/>
        </w:rPr>
        <w:t>литературных</w:t>
      </w:r>
      <w:r w:rsidRPr="003E6224">
        <w:rPr>
          <w:spacing w:val="1"/>
          <w:sz w:val="24"/>
          <w:szCs w:val="24"/>
        </w:rPr>
        <w:t xml:space="preserve"> </w:t>
      </w:r>
      <w:r w:rsidRPr="003E6224">
        <w:rPr>
          <w:sz w:val="24"/>
          <w:szCs w:val="24"/>
        </w:rPr>
        <w:t>текстов;</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приобщение к словесному искусству, развитие творческих способностей:</w:t>
      </w:r>
      <w:r w:rsidRPr="003E6224">
        <w:rPr>
          <w:spacing w:val="-67"/>
          <w:sz w:val="24"/>
          <w:szCs w:val="24"/>
        </w:rPr>
        <w:t xml:space="preserve"> </w:t>
      </w:r>
      <w:r w:rsidRPr="003E6224">
        <w:rPr>
          <w:sz w:val="24"/>
          <w:szCs w:val="24"/>
        </w:rPr>
        <w:t>ознакомление</w:t>
      </w:r>
      <w:r w:rsidRPr="003E6224">
        <w:rPr>
          <w:spacing w:val="-1"/>
          <w:sz w:val="24"/>
          <w:szCs w:val="24"/>
        </w:rPr>
        <w:t xml:space="preserve"> </w:t>
      </w:r>
      <w:r w:rsidRPr="003E6224">
        <w:rPr>
          <w:sz w:val="24"/>
          <w:szCs w:val="24"/>
        </w:rPr>
        <w:t>с</w:t>
      </w:r>
      <w:r w:rsidRPr="003E6224">
        <w:rPr>
          <w:spacing w:val="-2"/>
          <w:sz w:val="24"/>
          <w:szCs w:val="24"/>
        </w:rPr>
        <w:t xml:space="preserve"> </w:t>
      </w:r>
      <w:r w:rsidRPr="003E6224">
        <w:rPr>
          <w:sz w:val="24"/>
          <w:szCs w:val="24"/>
        </w:rPr>
        <w:t>книжной культурой</w:t>
      </w:r>
      <w:r w:rsidRPr="003E6224">
        <w:rPr>
          <w:spacing w:val="-1"/>
          <w:sz w:val="24"/>
          <w:szCs w:val="24"/>
        </w:rPr>
        <w:t xml:space="preserve"> </w:t>
      </w:r>
      <w:r w:rsidRPr="003E6224">
        <w:rPr>
          <w:sz w:val="24"/>
          <w:szCs w:val="24"/>
        </w:rPr>
        <w:t>и</w:t>
      </w:r>
      <w:r w:rsidRPr="003E6224">
        <w:rPr>
          <w:spacing w:val="-3"/>
          <w:sz w:val="24"/>
          <w:szCs w:val="24"/>
        </w:rPr>
        <w:t xml:space="preserve"> </w:t>
      </w:r>
      <w:r w:rsidRPr="003E6224">
        <w:rPr>
          <w:sz w:val="24"/>
          <w:szCs w:val="24"/>
        </w:rPr>
        <w:t>детской</w:t>
      </w:r>
      <w:r w:rsidRPr="003E6224">
        <w:rPr>
          <w:spacing w:val="-1"/>
          <w:sz w:val="24"/>
          <w:szCs w:val="24"/>
        </w:rPr>
        <w:t xml:space="preserve"> </w:t>
      </w:r>
      <w:r w:rsidRPr="003E6224">
        <w:rPr>
          <w:sz w:val="24"/>
          <w:szCs w:val="24"/>
        </w:rPr>
        <w:t>литературой,</w:t>
      </w:r>
      <w:r w:rsidR="009803B0" w:rsidRPr="003E6224">
        <w:rPr>
          <w:sz w:val="24"/>
          <w:szCs w:val="24"/>
        </w:rPr>
        <w:t xml:space="preserve"> </w:t>
      </w:r>
      <w:r w:rsidRPr="003E6224">
        <w:rPr>
          <w:sz w:val="24"/>
          <w:szCs w:val="24"/>
        </w:rPr>
        <w:t>формирование</w:t>
      </w:r>
      <w:r w:rsidRPr="003E6224">
        <w:rPr>
          <w:spacing w:val="-3"/>
          <w:sz w:val="24"/>
          <w:szCs w:val="24"/>
        </w:rPr>
        <w:t xml:space="preserve"> </w:t>
      </w:r>
      <w:r w:rsidRPr="003E6224">
        <w:rPr>
          <w:sz w:val="24"/>
          <w:szCs w:val="24"/>
        </w:rPr>
        <w:t>умений</w:t>
      </w:r>
      <w:r w:rsidRPr="003E6224">
        <w:rPr>
          <w:spacing w:val="-5"/>
          <w:sz w:val="24"/>
          <w:szCs w:val="24"/>
        </w:rPr>
        <w:t xml:space="preserve"> </w:t>
      </w:r>
      <w:r w:rsidRPr="003E6224">
        <w:rPr>
          <w:sz w:val="24"/>
          <w:szCs w:val="24"/>
        </w:rPr>
        <w:t>различать</w:t>
      </w:r>
      <w:r w:rsidRPr="003E6224">
        <w:rPr>
          <w:spacing w:val="-3"/>
          <w:sz w:val="24"/>
          <w:szCs w:val="24"/>
        </w:rPr>
        <w:t xml:space="preserve"> </w:t>
      </w:r>
      <w:r w:rsidRPr="003E6224">
        <w:rPr>
          <w:sz w:val="24"/>
          <w:szCs w:val="24"/>
        </w:rPr>
        <w:t>жанры</w:t>
      </w:r>
      <w:r w:rsidRPr="003E6224">
        <w:rPr>
          <w:spacing w:val="-5"/>
          <w:sz w:val="24"/>
          <w:szCs w:val="24"/>
        </w:rPr>
        <w:t xml:space="preserve"> </w:t>
      </w:r>
      <w:r w:rsidRPr="003E6224">
        <w:rPr>
          <w:sz w:val="24"/>
          <w:szCs w:val="24"/>
        </w:rPr>
        <w:t>детской</w:t>
      </w:r>
      <w:r w:rsidRPr="003E6224">
        <w:rPr>
          <w:spacing w:val="-2"/>
          <w:sz w:val="24"/>
          <w:szCs w:val="24"/>
        </w:rPr>
        <w:t xml:space="preserve"> </w:t>
      </w:r>
      <w:r w:rsidRPr="003E6224">
        <w:rPr>
          <w:sz w:val="24"/>
          <w:szCs w:val="24"/>
        </w:rPr>
        <w:t>литературы,</w:t>
      </w:r>
      <w:r w:rsidRPr="003E6224">
        <w:rPr>
          <w:spacing w:val="-3"/>
          <w:sz w:val="24"/>
          <w:szCs w:val="24"/>
        </w:rPr>
        <w:t xml:space="preserve"> </w:t>
      </w:r>
      <w:r w:rsidRPr="003E6224">
        <w:rPr>
          <w:sz w:val="24"/>
          <w:szCs w:val="24"/>
        </w:rPr>
        <w:t>развитие</w:t>
      </w:r>
      <w:r w:rsidR="009803B0" w:rsidRPr="003E6224">
        <w:rPr>
          <w:sz w:val="24"/>
          <w:szCs w:val="24"/>
        </w:rPr>
        <w:t xml:space="preserve"> </w:t>
      </w:r>
      <w:r w:rsidRPr="003E6224">
        <w:rPr>
          <w:sz w:val="24"/>
          <w:szCs w:val="24"/>
        </w:rPr>
        <w:t>словесного, речевого и литературного творчества на основе ознакомления</w:t>
      </w:r>
      <w:r w:rsidRPr="003E6224">
        <w:rPr>
          <w:spacing w:val="-67"/>
          <w:sz w:val="24"/>
          <w:szCs w:val="24"/>
        </w:rPr>
        <w:t xml:space="preserve"> </w:t>
      </w:r>
      <w:r w:rsidRPr="003E6224">
        <w:rPr>
          <w:sz w:val="24"/>
          <w:szCs w:val="24"/>
        </w:rPr>
        <w:t>обучающихся</w:t>
      </w:r>
      <w:r w:rsidRPr="003E6224">
        <w:rPr>
          <w:spacing w:val="-1"/>
          <w:sz w:val="24"/>
          <w:szCs w:val="24"/>
        </w:rPr>
        <w:t xml:space="preserve"> </w:t>
      </w:r>
      <w:r w:rsidRPr="003E6224">
        <w:rPr>
          <w:sz w:val="24"/>
          <w:szCs w:val="24"/>
        </w:rPr>
        <w:t>с</w:t>
      </w:r>
      <w:r w:rsidRPr="003E6224">
        <w:rPr>
          <w:spacing w:val="-3"/>
          <w:sz w:val="24"/>
          <w:szCs w:val="24"/>
        </w:rPr>
        <w:t xml:space="preserve"> </w:t>
      </w:r>
      <w:r w:rsidRPr="003E6224">
        <w:rPr>
          <w:sz w:val="24"/>
          <w:szCs w:val="24"/>
        </w:rPr>
        <w:t>художественной литературой.</w:t>
      </w:r>
    </w:p>
    <w:p w:rsidR="00D72FEE" w:rsidRPr="003E6224" w:rsidRDefault="004B6FAC" w:rsidP="003E6224">
      <w:pPr>
        <w:pStyle w:val="3"/>
        <w:ind w:left="0" w:firstLine="720"/>
        <w:rPr>
          <w:sz w:val="24"/>
          <w:szCs w:val="24"/>
        </w:rPr>
      </w:pPr>
      <w:r w:rsidRPr="003E6224">
        <w:rPr>
          <w:sz w:val="24"/>
          <w:szCs w:val="24"/>
        </w:rPr>
        <w:t>Задача,</w:t>
      </w:r>
      <w:r w:rsidRPr="003E6224">
        <w:rPr>
          <w:spacing w:val="-3"/>
          <w:sz w:val="24"/>
          <w:szCs w:val="24"/>
        </w:rPr>
        <w:t xml:space="preserve"> </w:t>
      </w:r>
      <w:r w:rsidRPr="003E6224">
        <w:rPr>
          <w:sz w:val="24"/>
          <w:szCs w:val="24"/>
        </w:rPr>
        <w:t>актуальная</w:t>
      </w:r>
      <w:r w:rsidRPr="003E6224">
        <w:rPr>
          <w:spacing w:val="-4"/>
          <w:sz w:val="24"/>
          <w:szCs w:val="24"/>
        </w:rPr>
        <w:t xml:space="preserve"> </w:t>
      </w:r>
      <w:r w:rsidRPr="003E6224">
        <w:rPr>
          <w:sz w:val="24"/>
          <w:szCs w:val="24"/>
        </w:rPr>
        <w:t>для</w:t>
      </w:r>
      <w:r w:rsidRPr="003E6224">
        <w:rPr>
          <w:spacing w:val="-2"/>
          <w:sz w:val="24"/>
          <w:szCs w:val="24"/>
        </w:rPr>
        <w:t xml:space="preserve"> </w:t>
      </w:r>
      <w:r w:rsidRPr="003E6224">
        <w:rPr>
          <w:sz w:val="24"/>
          <w:szCs w:val="24"/>
        </w:rPr>
        <w:t>работы</w:t>
      </w:r>
      <w:r w:rsidRPr="003E6224">
        <w:rPr>
          <w:spacing w:val="-3"/>
          <w:sz w:val="24"/>
          <w:szCs w:val="24"/>
        </w:rPr>
        <w:t xml:space="preserve"> </w:t>
      </w:r>
      <w:r w:rsidRPr="003E6224">
        <w:rPr>
          <w:sz w:val="24"/>
          <w:szCs w:val="24"/>
        </w:rPr>
        <w:t>с</w:t>
      </w:r>
      <w:r w:rsidRPr="003E6224">
        <w:rPr>
          <w:spacing w:val="-3"/>
          <w:sz w:val="24"/>
          <w:szCs w:val="24"/>
        </w:rPr>
        <w:t xml:space="preserve"> </w:t>
      </w:r>
      <w:r w:rsidRPr="003E6224">
        <w:rPr>
          <w:sz w:val="24"/>
          <w:szCs w:val="24"/>
        </w:rPr>
        <w:t>дошкольниками</w:t>
      </w:r>
      <w:r w:rsidRPr="003E6224">
        <w:rPr>
          <w:spacing w:val="-1"/>
          <w:sz w:val="24"/>
          <w:szCs w:val="24"/>
        </w:rPr>
        <w:t xml:space="preserve"> </w:t>
      </w:r>
      <w:r w:rsidRPr="003E6224">
        <w:rPr>
          <w:sz w:val="24"/>
          <w:szCs w:val="24"/>
        </w:rPr>
        <w:t>с</w:t>
      </w:r>
      <w:r w:rsidRPr="003E6224">
        <w:rPr>
          <w:spacing w:val="-3"/>
          <w:sz w:val="24"/>
          <w:szCs w:val="24"/>
        </w:rPr>
        <w:t xml:space="preserve"> </w:t>
      </w:r>
      <w:r w:rsidRPr="003E6224">
        <w:rPr>
          <w:sz w:val="24"/>
          <w:szCs w:val="24"/>
        </w:rPr>
        <w:t>ЗПР:</w:t>
      </w:r>
      <w:r w:rsidR="009803B0" w:rsidRPr="003E6224">
        <w:rPr>
          <w:b w:val="0"/>
          <w:sz w:val="24"/>
          <w:szCs w:val="24"/>
        </w:rPr>
        <w:t xml:space="preserve"> </w:t>
      </w:r>
      <w:r w:rsidRPr="003E6224">
        <w:rPr>
          <w:b w:val="0"/>
          <w:sz w:val="24"/>
          <w:szCs w:val="24"/>
        </w:rPr>
        <w:t>создание</w:t>
      </w:r>
      <w:r w:rsidRPr="003E6224">
        <w:rPr>
          <w:b w:val="0"/>
          <w:spacing w:val="-3"/>
          <w:sz w:val="24"/>
          <w:szCs w:val="24"/>
        </w:rPr>
        <w:t xml:space="preserve"> </w:t>
      </w:r>
      <w:r w:rsidRPr="003E6224">
        <w:rPr>
          <w:b w:val="0"/>
          <w:sz w:val="24"/>
          <w:szCs w:val="24"/>
        </w:rPr>
        <w:t>условий</w:t>
      </w:r>
      <w:r w:rsidRPr="003E6224">
        <w:rPr>
          <w:b w:val="0"/>
          <w:spacing w:val="-4"/>
          <w:sz w:val="24"/>
          <w:szCs w:val="24"/>
        </w:rPr>
        <w:t xml:space="preserve"> </w:t>
      </w:r>
      <w:r w:rsidRPr="003E6224">
        <w:rPr>
          <w:b w:val="0"/>
          <w:sz w:val="24"/>
          <w:szCs w:val="24"/>
        </w:rPr>
        <w:t>для</w:t>
      </w:r>
      <w:r w:rsidRPr="003E6224">
        <w:rPr>
          <w:b w:val="0"/>
          <w:spacing w:val="-2"/>
          <w:sz w:val="24"/>
          <w:szCs w:val="24"/>
        </w:rPr>
        <w:t xml:space="preserve"> </w:t>
      </w:r>
      <w:r w:rsidRPr="003E6224">
        <w:rPr>
          <w:b w:val="0"/>
          <w:sz w:val="24"/>
          <w:szCs w:val="24"/>
        </w:rPr>
        <w:t>овладения</w:t>
      </w:r>
      <w:r w:rsidRPr="003E6224">
        <w:rPr>
          <w:b w:val="0"/>
          <w:spacing w:val="-2"/>
          <w:sz w:val="24"/>
          <w:szCs w:val="24"/>
        </w:rPr>
        <w:t xml:space="preserve"> </w:t>
      </w:r>
      <w:r w:rsidRPr="003E6224">
        <w:rPr>
          <w:b w:val="0"/>
          <w:sz w:val="24"/>
          <w:szCs w:val="24"/>
        </w:rPr>
        <w:t>литературной</w:t>
      </w:r>
      <w:r w:rsidRPr="003E6224">
        <w:rPr>
          <w:b w:val="0"/>
          <w:spacing w:val="-5"/>
          <w:sz w:val="24"/>
          <w:szCs w:val="24"/>
        </w:rPr>
        <w:t xml:space="preserve"> </w:t>
      </w:r>
      <w:r w:rsidRPr="003E6224">
        <w:rPr>
          <w:b w:val="0"/>
          <w:sz w:val="24"/>
          <w:szCs w:val="24"/>
        </w:rPr>
        <w:t>речью</w:t>
      </w:r>
      <w:r w:rsidRPr="003E6224">
        <w:rPr>
          <w:b w:val="0"/>
          <w:spacing w:val="-4"/>
          <w:sz w:val="24"/>
          <w:szCs w:val="24"/>
        </w:rPr>
        <w:t xml:space="preserve"> </w:t>
      </w:r>
      <w:r w:rsidRPr="003E6224">
        <w:rPr>
          <w:b w:val="0"/>
          <w:sz w:val="24"/>
          <w:szCs w:val="24"/>
        </w:rPr>
        <w:t>как</w:t>
      </w:r>
      <w:r w:rsidRPr="003E6224">
        <w:rPr>
          <w:b w:val="0"/>
          <w:spacing w:val="-3"/>
          <w:sz w:val="24"/>
          <w:szCs w:val="24"/>
        </w:rPr>
        <w:t xml:space="preserve"> </w:t>
      </w:r>
      <w:r w:rsidRPr="003E6224">
        <w:rPr>
          <w:b w:val="0"/>
          <w:sz w:val="24"/>
          <w:szCs w:val="24"/>
        </w:rPr>
        <w:t>средством</w:t>
      </w:r>
      <w:r w:rsidR="009803B0" w:rsidRPr="003E6224">
        <w:rPr>
          <w:b w:val="0"/>
          <w:sz w:val="24"/>
          <w:szCs w:val="24"/>
        </w:rPr>
        <w:t xml:space="preserve"> </w:t>
      </w:r>
      <w:r w:rsidRPr="003E6224">
        <w:rPr>
          <w:b w:val="0"/>
          <w:sz w:val="24"/>
          <w:szCs w:val="24"/>
        </w:rPr>
        <w:t>передачи и трансляции культурных ценностей и способов самовыражения</w:t>
      </w:r>
      <w:r w:rsidRPr="003E6224">
        <w:rPr>
          <w:b w:val="0"/>
          <w:spacing w:val="-67"/>
          <w:sz w:val="24"/>
          <w:szCs w:val="24"/>
        </w:rPr>
        <w:t xml:space="preserve"> </w:t>
      </w:r>
      <w:r w:rsidRPr="003E6224">
        <w:rPr>
          <w:b w:val="0"/>
          <w:sz w:val="24"/>
          <w:szCs w:val="24"/>
        </w:rPr>
        <w:t>и</w:t>
      </w:r>
      <w:r w:rsidRPr="003E6224">
        <w:rPr>
          <w:b w:val="0"/>
          <w:spacing w:val="-1"/>
          <w:sz w:val="24"/>
          <w:szCs w:val="24"/>
        </w:rPr>
        <w:t xml:space="preserve"> </w:t>
      </w:r>
      <w:r w:rsidRPr="003E6224">
        <w:rPr>
          <w:b w:val="0"/>
          <w:sz w:val="24"/>
          <w:szCs w:val="24"/>
        </w:rPr>
        <w:t>понимания.</w:t>
      </w:r>
    </w:p>
    <w:p w:rsidR="00D72FEE" w:rsidRPr="003E6224" w:rsidRDefault="004B6FAC" w:rsidP="003E6224">
      <w:pPr>
        <w:pStyle w:val="3"/>
        <w:ind w:left="0" w:firstLine="720"/>
        <w:rPr>
          <w:sz w:val="24"/>
          <w:szCs w:val="24"/>
        </w:rPr>
      </w:pPr>
      <w:r w:rsidRPr="003E6224">
        <w:rPr>
          <w:sz w:val="24"/>
          <w:szCs w:val="24"/>
        </w:rPr>
        <w:t>Старшая</w:t>
      </w:r>
      <w:r w:rsidRPr="003E6224">
        <w:rPr>
          <w:spacing w:val="-4"/>
          <w:sz w:val="24"/>
          <w:szCs w:val="24"/>
        </w:rPr>
        <w:t xml:space="preserve"> </w:t>
      </w:r>
      <w:r w:rsidRPr="003E6224">
        <w:rPr>
          <w:sz w:val="24"/>
          <w:szCs w:val="24"/>
        </w:rPr>
        <w:t>группа (от 5</w:t>
      </w:r>
      <w:r w:rsidRPr="003E6224">
        <w:rPr>
          <w:spacing w:val="-1"/>
          <w:sz w:val="24"/>
          <w:szCs w:val="24"/>
        </w:rPr>
        <w:t xml:space="preserve"> </w:t>
      </w:r>
      <w:r w:rsidRPr="003E6224">
        <w:rPr>
          <w:sz w:val="24"/>
          <w:szCs w:val="24"/>
        </w:rPr>
        <w:t>до 6</w:t>
      </w:r>
      <w:r w:rsidRPr="003E6224">
        <w:rPr>
          <w:spacing w:val="-5"/>
          <w:sz w:val="24"/>
          <w:szCs w:val="24"/>
        </w:rPr>
        <w:t xml:space="preserve"> </w:t>
      </w:r>
      <w:r w:rsidRPr="003E6224">
        <w:rPr>
          <w:sz w:val="24"/>
          <w:szCs w:val="24"/>
        </w:rPr>
        <w:t>лет):</w:t>
      </w:r>
    </w:p>
    <w:p w:rsidR="00D72FEE" w:rsidRPr="003E6224" w:rsidRDefault="004B6FAC" w:rsidP="003E6224">
      <w:pPr>
        <w:pStyle w:val="a6"/>
        <w:numPr>
          <w:ilvl w:val="0"/>
          <w:numId w:val="103"/>
        </w:numPr>
        <w:tabs>
          <w:tab w:val="left" w:pos="985"/>
        </w:tabs>
        <w:ind w:left="0" w:firstLine="720"/>
        <w:rPr>
          <w:sz w:val="24"/>
          <w:szCs w:val="24"/>
        </w:rPr>
      </w:pPr>
      <w:r w:rsidRPr="003E6224">
        <w:rPr>
          <w:b/>
          <w:i/>
          <w:sz w:val="24"/>
          <w:szCs w:val="24"/>
        </w:rPr>
        <w:t xml:space="preserve">Формирование целостной картины мира </w:t>
      </w:r>
      <w:r w:rsidRPr="003E6224">
        <w:rPr>
          <w:sz w:val="24"/>
          <w:szCs w:val="24"/>
        </w:rPr>
        <w:t>посредством слушания и</w:t>
      </w:r>
      <w:r w:rsidRPr="003E6224">
        <w:rPr>
          <w:spacing w:val="-67"/>
          <w:sz w:val="24"/>
          <w:szCs w:val="24"/>
        </w:rPr>
        <w:t xml:space="preserve"> </w:t>
      </w:r>
      <w:r w:rsidRPr="003E6224">
        <w:rPr>
          <w:sz w:val="24"/>
          <w:szCs w:val="24"/>
        </w:rPr>
        <w:t>восприятия литературных произведений. Соотносит содержание</w:t>
      </w:r>
      <w:r w:rsidRPr="003E6224">
        <w:rPr>
          <w:spacing w:val="1"/>
          <w:sz w:val="24"/>
          <w:szCs w:val="24"/>
        </w:rPr>
        <w:t xml:space="preserve"> </w:t>
      </w:r>
      <w:r w:rsidRPr="003E6224">
        <w:rPr>
          <w:sz w:val="24"/>
          <w:szCs w:val="24"/>
        </w:rPr>
        <w:t>прочитанного</w:t>
      </w:r>
      <w:r w:rsidRPr="003E6224">
        <w:rPr>
          <w:spacing w:val="-1"/>
          <w:sz w:val="24"/>
          <w:szCs w:val="24"/>
        </w:rPr>
        <w:t xml:space="preserve"> </w:t>
      </w:r>
      <w:r w:rsidRPr="003E6224">
        <w:rPr>
          <w:sz w:val="24"/>
          <w:szCs w:val="24"/>
        </w:rPr>
        <w:t>педагогическим</w:t>
      </w:r>
      <w:r w:rsidRPr="003E6224">
        <w:rPr>
          <w:spacing w:val="-3"/>
          <w:sz w:val="24"/>
          <w:szCs w:val="24"/>
        </w:rPr>
        <w:t xml:space="preserve"> </w:t>
      </w:r>
      <w:r w:rsidRPr="003E6224">
        <w:rPr>
          <w:sz w:val="24"/>
          <w:szCs w:val="24"/>
        </w:rPr>
        <w:t>работником</w:t>
      </w:r>
      <w:r w:rsidRPr="003E6224">
        <w:rPr>
          <w:spacing w:val="-1"/>
          <w:sz w:val="24"/>
          <w:szCs w:val="24"/>
        </w:rPr>
        <w:t xml:space="preserve"> </w:t>
      </w:r>
      <w:r w:rsidRPr="003E6224">
        <w:rPr>
          <w:sz w:val="24"/>
          <w:szCs w:val="24"/>
        </w:rPr>
        <w:t>произведения</w:t>
      </w:r>
      <w:r w:rsidRPr="003E6224">
        <w:rPr>
          <w:spacing w:val="-1"/>
          <w:sz w:val="24"/>
          <w:szCs w:val="24"/>
        </w:rPr>
        <w:t xml:space="preserve"> </w:t>
      </w:r>
      <w:r w:rsidRPr="003E6224">
        <w:rPr>
          <w:sz w:val="24"/>
          <w:szCs w:val="24"/>
        </w:rPr>
        <w:t>с</w:t>
      </w:r>
      <w:r w:rsidR="009803B0" w:rsidRPr="003E6224">
        <w:rPr>
          <w:sz w:val="24"/>
          <w:szCs w:val="24"/>
        </w:rPr>
        <w:t xml:space="preserve"> </w:t>
      </w:r>
      <w:r w:rsidRPr="003E6224">
        <w:rPr>
          <w:sz w:val="24"/>
          <w:szCs w:val="24"/>
        </w:rPr>
        <w:t>иллюстрациями, своим жизненным опытом. Интересуется человеческими</w:t>
      </w:r>
      <w:r w:rsidRPr="003E6224">
        <w:rPr>
          <w:spacing w:val="-67"/>
          <w:sz w:val="24"/>
          <w:szCs w:val="24"/>
        </w:rPr>
        <w:t xml:space="preserve"> </w:t>
      </w:r>
      <w:r w:rsidRPr="003E6224">
        <w:rPr>
          <w:sz w:val="24"/>
          <w:szCs w:val="24"/>
        </w:rPr>
        <w:t>отношениями в</w:t>
      </w:r>
      <w:r w:rsidRPr="003E6224">
        <w:rPr>
          <w:spacing w:val="-2"/>
          <w:sz w:val="24"/>
          <w:szCs w:val="24"/>
        </w:rPr>
        <w:t xml:space="preserve"> </w:t>
      </w:r>
      <w:r w:rsidRPr="003E6224">
        <w:rPr>
          <w:sz w:val="24"/>
          <w:szCs w:val="24"/>
        </w:rPr>
        <w:t>жизни</w:t>
      </w:r>
      <w:r w:rsidRPr="003E6224">
        <w:rPr>
          <w:spacing w:val="-3"/>
          <w:sz w:val="24"/>
          <w:szCs w:val="24"/>
        </w:rPr>
        <w:t xml:space="preserve"> </w:t>
      </w:r>
      <w:r w:rsidRPr="003E6224">
        <w:rPr>
          <w:sz w:val="24"/>
          <w:szCs w:val="24"/>
        </w:rPr>
        <w:t>и</w:t>
      </w:r>
      <w:r w:rsidRPr="003E6224">
        <w:rPr>
          <w:spacing w:val="-1"/>
          <w:sz w:val="24"/>
          <w:szCs w:val="24"/>
        </w:rPr>
        <w:t xml:space="preserve"> </w:t>
      </w:r>
      <w:r w:rsidRPr="003E6224">
        <w:rPr>
          <w:sz w:val="24"/>
          <w:szCs w:val="24"/>
        </w:rPr>
        <w:t>в</w:t>
      </w:r>
      <w:r w:rsidRPr="003E6224">
        <w:rPr>
          <w:spacing w:val="-1"/>
          <w:sz w:val="24"/>
          <w:szCs w:val="24"/>
        </w:rPr>
        <w:t xml:space="preserve"> </w:t>
      </w:r>
      <w:r w:rsidRPr="003E6224">
        <w:rPr>
          <w:sz w:val="24"/>
          <w:szCs w:val="24"/>
        </w:rPr>
        <w:t>книгах,</w:t>
      </w:r>
      <w:r w:rsidRPr="003E6224">
        <w:rPr>
          <w:spacing w:val="-2"/>
          <w:sz w:val="24"/>
          <w:szCs w:val="24"/>
        </w:rPr>
        <w:t xml:space="preserve"> </w:t>
      </w:r>
      <w:r w:rsidRPr="003E6224">
        <w:rPr>
          <w:sz w:val="24"/>
          <w:szCs w:val="24"/>
        </w:rPr>
        <w:t>может</w:t>
      </w:r>
      <w:r w:rsidRPr="003E6224">
        <w:rPr>
          <w:spacing w:val="-1"/>
          <w:sz w:val="24"/>
          <w:szCs w:val="24"/>
        </w:rPr>
        <w:t xml:space="preserve"> </w:t>
      </w:r>
      <w:r w:rsidRPr="003E6224">
        <w:rPr>
          <w:sz w:val="24"/>
          <w:szCs w:val="24"/>
        </w:rPr>
        <w:t>рассуждать</w:t>
      </w:r>
      <w:r w:rsidRPr="003E6224">
        <w:rPr>
          <w:spacing w:val="-2"/>
          <w:sz w:val="24"/>
          <w:szCs w:val="24"/>
        </w:rPr>
        <w:t xml:space="preserve"> </w:t>
      </w:r>
      <w:r w:rsidRPr="003E6224">
        <w:rPr>
          <w:sz w:val="24"/>
          <w:szCs w:val="24"/>
        </w:rPr>
        <w:t>и</w:t>
      </w:r>
      <w:r w:rsidRPr="003E6224">
        <w:rPr>
          <w:spacing w:val="-3"/>
          <w:sz w:val="24"/>
          <w:szCs w:val="24"/>
        </w:rPr>
        <w:t xml:space="preserve"> </w:t>
      </w:r>
      <w:r w:rsidRPr="003E6224">
        <w:rPr>
          <w:sz w:val="24"/>
          <w:szCs w:val="24"/>
        </w:rPr>
        <w:t>приводить</w:t>
      </w:r>
      <w:r w:rsidR="009803B0" w:rsidRPr="003E6224">
        <w:rPr>
          <w:sz w:val="24"/>
          <w:szCs w:val="24"/>
        </w:rPr>
        <w:t xml:space="preserve"> </w:t>
      </w:r>
      <w:r w:rsidRPr="003E6224">
        <w:rPr>
          <w:sz w:val="24"/>
          <w:szCs w:val="24"/>
        </w:rPr>
        <w:t>примеры, связанные с первичными ценностными представлениями.</w:t>
      </w:r>
      <w:r w:rsidRPr="003E6224">
        <w:rPr>
          <w:spacing w:val="-67"/>
          <w:sz w:val="24"/>
          <w:szCs w:val="24"/>
        </w:rPr>
        <w:t xml:space="preserve"> </w:t>
      </w:r>
      <w:r w:rsidRPr="003E6224">
        <w:rPr>
          <w:sz w:val="24"/>
          <w:szCs w:val="24"/>
        </w:rPr>
        <w:t>Способен</w:t>
      </w:r>
      <w:r w:rsidRPr="003E6224">
        <w:rPr>
          <w:spacing w:val="-4"/>
          <w:sz w:val="24"/>
          <w:szCs w:val="24"/>
        </w:rPr>
        <w:t xml:space="preserve"> </w:t>
      </w:r>
      <w:r w:rsidRPr="003E6224">
        <w:rPr>
          <w:sz w:val="24"/>
          <w:szCs w:val="24"/>
        </w:rPr>
        <w:t>многое</w:t>
      </w:r>
      <w:r w:rsidRPr="003E6224">
        <w:rPr>
          <w:spacing w:val="-3"/>
          <w:sz w:val="24"/>
          <w:szCs w:val="24"/>
        </w:rPr>
        <w:t xml:space="preserve"> </w:t>
      </w:r>
      <w:r w:rsidRPr="003E6224">
        <w:rPr>
          <w:sz w:val="24"/>
          <w:szCs w:val="24"/>
        </w:rPr>
        <w:t>запоминать,</w:t>
      </w:r>
      <w:r w:rsidRPr="003E6224">
        <w:rPr>
          <w:spacing w:val="-4"/>
          <w:sz w:val="24"/>
          <w:szCs w:val="24"/>
        </w:rPr>
        <w:t xml:space="preserve"> </w:t>
      </w:r>
      <w:r w:rsidRPr="003E6224">
        <w:rPr>
          <w:sz w:val="24"/>
          <w:szCs w:val="24"/>
        </w:rPr>
        <w:t>читать</w:t>
      </w:r>
      <w:r w:rsidRPr="003E6224">
        <w:rPr>
          <w:spacing w:val="-5"/>
          <w:sz w:val="24"/>
          <w:szCs w:val="24"/>
        </w:rPr>
        <w:t xml:space="preserve"> </w:t>
      </w:r>
      <w:r w:rsidRPr="003E6224">
        <w:rPr>
          <w:sz w:val="24"/>
          <w:szCs w:val="24"/>
        </w:rPr>
        <w:t>наизусть.</w:t>
      </w:r>
      <w:r w:rsidRPr="003E6224">
        <w:rPr>
          <w:spacing w:val="-4"/>
          <w:sz w:val="24"/>
          <w:szCs w:val="24"/>
        </w:rPr>
        <w:t xml:space="preserve"> </w:t>
      </w:r>
      <w:r w:rsidRPr="003E6224">
        <w:rPr>
          <w:sz w:val="24"/>
          <w:szCs w:val="24"/>
        </w:rPr>
        <w:t>Имеет</w:t>
      </w:r>
      <w:r w:rsidRPr="003E6224">
        <w:rPr>
          <w:spacing w:val="-4"/>
          <w:sz w:val="24"/>
          <w:szCs w:val="24"/>
        </w:rPr>
        <w:t xml:space="preserve"> </w:t>
      </w:r>
      <w:r w:rsidRPr="003E6224">
        <w:rPr>
          <w:sz w:val="24"/>
          <w:szCs w:val="24"/>
        </w:rPr>
        <w:t>собственный,</w:t>
      </w:r>
      <w:r w:rsidR="009803B0" w:rsidRPr="003E6224">
        <w:rPr>
          <w:sz w:val="24"/>
          <w:szCs w:val="24"/>
        </w:rPr>
        <w:t xml:space="preserve"> </w:t>
      </w:r>
      <w:r w:rsidRPr="003E6224">
        <w:rPr>
          <w:sz w:val="24"/>
          <w:szCs w:val="24"/>
        </w:rPr>
        <w:t>соответствующий возрасту, читательский опыт, который проявляется в</w:t>
      </w:r>
      <w:r w:rsidRPr="003E6224">
        <w:rPr>
          <w:spacing w:val="1"/>
          <w:sz w:val="24"/>
          <w:szCs w:val="24"/>
        </w:rPr>
        <w:t xml:space="preserve"> </w:t>
      </w:r>
      <w:r w:rsidRPr="003E6224">
        <w:rPr>
          <w:sz w:val="24"/>
          <w:szCs w:val="24"/>
        </w:rPr>
        <w:t>знаниях широкого круга фольклорных и авторских произведений разных</w:t>
      </w:r>
      <w:r w:rsidRPr="003E6224">
        <w:rPr>
          <w:spacing w:val="-67"/>
          <w:sz w:val="24"/>
          <w:szCs w:val="24"/>
        </w:rPr>
        <w:t xml:space="preserve"> </w:t>
      </w:r>
      <w:r w:rsidRPr="003E6224">
        <w:rPr>
          <w:sz w:val="24"/>
          <w:szCs w:val="24"/>
        </w:rPr>
        <w:t>родов и жанров, многообразных по тематике и проблематике. Различает</w:t>
      </w:r>
      <w:r w:rsidRPr="003E6224">
        <w:rPr>
          <w:spacing w:val="1"/>
          <w:sz w:val="24"/>
          <w:szCs w:val="24"/>
        </w:rPr>
        <w:t xml:space="preserve"> </w:t>
      </w:r>
      <w:r w:rsidRPr="003E6224">
        <w:rPr>
          <w:sz w:val="24"/>
          <w:szCs w:val="24"/>
        </w:rPr>
        <w:t>сказку,</w:t>
      </w:r>
      <w:r w:rsidRPr="003E6224">
        <w:rPr>
          <w:spacing w:val="-2"/>
          <w:sz w:val="24"/>
          <w:szCs w:val="24"/>
        </w:rPr>
        <w:t xml:space="preserve"> </w:t>
      </w:r>
      <w:r w:rsidRPr="003E6224">
        <w:rPr>
          <w:sz w:val="24"/>
          <w:szCs w:val="24"/>
        </w:rPr>
        <w:t>рассказ,</w:t>
      </w:r>
      <w:r w:rsidRPr="003E6224">
        <w:rPr>
          <w:spacing w:val="-2"/>
          <w:sz w:val="24"/>
          <w:szCs w:val="24"/>
        </w:rPr>
        <w:t xml:space="preserve"> </w:t>
      </w:r>
      <w:r w:rsidRPr="003E6224">
        <w:rPr>
          <w:sz w:val="24"/>
          <w:szCs w:val="24"/>
        </w:rPr>
        <w:t>стихотворение,</w:t>
      </w:r>
      <w:r w:rsidRPr="003E6224">
        <w:rPr>
          <w:spacing w:val="-2"/>
          <w:sz w:val="24"/>
          <w:szCs w:val="24"/>
        </w:rPr>
        <w:t xml:space="preserve"> </w:t>
      </w:r>
      <w:r w:rsidRPr="003E6224">
        <w:rPr>
          <w:sz w:val="24"/>
          <w:szCs w:val="24"/>
        </w:rPr>
        <w:t>загадку,</w:t>
      </w:r>
      <w:r w:rsidRPr="003E6224">
        <w:rPr>
          <w:spacing w:val="-1"/>
          <w:sz w:val="24"/>
          <w:szCs w:val="24"/>
        </w:rPr>
        <w:t xml:space="preserve"> </w:t>
      </w:r>
      <w:r w:rsidRPr="003E6224">
        <w:rPr>
          <w:sz w:val="24"/>
          <w:szCs w:val="24"/>
        </w:rPr>
        <w:t>считалку.</w:t>
      </w:r>
      <w:r w:rsidRPr="003E6224">
        <w:rPr>
          <w:spacing w:val="-2"/>
          <w:sz w:val="24"/>
          <w:szCs w:val="24"/>
        </w:rPr>
        <w:t xml:space="preserve"> </w:t>
      </w:r>
      <w:r w:rsidRPr="003E6224">
        <w:rPr>
          <w:sz w:val="24"/>
          <w:szCs w:val="24"/>
        </w:rPr>
        <w:t>Может</w:t>
      </w:r>
      <w:r w:rsidRPr="003E6224">
        <w:rPr>
          <w:spacing w:val="-1"/>
          <w:sz w:val="24"/>
          <w:szCs w:val="24"/>
        </w:rPr>
        <w:t xml:space="preserve"> </w:t>
      </w:r>
      <w:r w:rsidRPr="003E6224">
        <w:rPr>
          <w:sz w:val="24"/>
          <w:szCs w:val="24"/>
        </w:rPr>
        <w:t>определять</w:t>
      </w:r>
      <w:r w:rsidR="009803B0" w:rsidRPr="003E6224">
        <w:rPr>
          <w:sz w:val="24"/>
          <w:szCs w:val="24"/>
        </w:rPr>
        <w:t xml:space="preserve"> </w:t>
      </w:r>
      <w:r w:rsidRPr="003E6224">
        <w:rPr>
          <w:sz w:val="24"/>
          <w:szCs w:val="24"/>
        </w:rPr>
        <w:t>ценностные</w:t>
      </w:r>
      <w:r w:rsidRPr="003E6224">
        <w:rPr>
          <w:spacing w:val="-6"/>
          <w:sz w:val="24"/>
          <w:szCs w:val="24"/>
        </w:rPr>
        <w:t xml:space="preserve"> </w:t>
      </w:r>
      <w:r w:rsidRPr="003E6224">
        <w:rPr>
          <w:sz w:val="24"/>
          <w:szCs w:val="24"/>
        </w:rPr>
        <w:t>ориентации</w:t>
      </w:r>
      <w:r w:rsidRPr="003E6224">
        <w:rPr>
          <w:spacing w:val="-3"/>
          <w:sz w:val="24"/>
          <w:szCs w:val="24"/>
        </w:rPr>
        <w:t xml:space="preserve"> </w:t>
      </w:r>
      <w:r w:rsidRPr="003E6224">
        <w:rPr>
          <w:sz w:val="24"/>
          <w:szCs w:val="24"/>
        </w:rPr>
        <w:t>героев.</w:t>
      </w:r>
    </w:p>
    <w:p w:rsidR="00D72FEE" w:rsidRPr="003E6224" w:rsidRDefault="004B6FAC" w:rsidP="003E6224">
      <w:pPr>
        <w:pStyle w:val="4"/>
        <w:numPr>
          <w:ilvl w:val="0"/>
          <w:numId w:val="103"/>
        </w:numPr>
        <w:tabs>
          <w:tab w:val="left" w:pos="985"/>
        </w:tabs>
        <w:ind w:left="0" w:firstLine="720"/>
        <w:rPr>
          <w:b w:val="0"/>
          <w:i w:val="0"/>
          <w:sz w:val="24"/>
          <w:szCs w:val="24"/>
        </w:rPr>
      </w:pPr>
      <w:r w:rsidRPr="003E6224">
        <w:rPr>
          <w:sz w:val="24"/>
          <w:szCs w:val="24"/>
        </w:rPr>
        <w:t>Развитие</w:t>
      </w:r>
      <w:r w:rsidRPr="003E6224">
        <w:rPr>
          <w:spacing w:val="-3"/>
          <w:sz w:val="24"/>
          <w:szCs w:val="24"/>
        </w:rPr>
        <w:t xml:space="preserve"> </w:t>
      </w:r>
      <w:r w:rsidRPr="003E6224">
        <w:rPr>
          <w:sz w:val="24"/>
          <w:szCs w:val="24"/>
        </w:rPr>
        <w:t>литературной</w:t>
      </w:r>
      <w:r w:rsidRPr="003E6224">
        <w:rPr>
          <w:spacing w:val="-2"/>
          <w:sz w:val="24"/>
          <w:szCs w:val="24"/>
        </w:rPr>
        <w:t xml:space="preserve"> </w:t>
      </w:r>
      <w:r w:rsidRPr="003E6224">
        <w:rPr>
          <w:sz w:val="24"/>
          <w:szCs w:val="24"/>
        </w:rPr>
        <w:t>речи</w:t>
      </w:r>
      <w:r w:rsidRPr="003E6224">
        <w:rPr>
          <w:spacing w:val="-3"/>
          <w:sz w:val="24"/>
          <w:szCs w:val="24"/>
        </w:rPr>
        <w:t xml:space="preserve"> </w:t>
      </w:r>
      <w:r w:rsidRPr="003E6224">
        <w:rPr>
          <w:sz w:val="24"/>
          <w:szCs w:val="24"/>
        </w:rPr>
        <w:t>и</w:t>
      </w:r>
      <w:r w:rsidRPr="003E6224">
        <w:rPr>
          <w:spacing w:val="-8"/>
          <w:sz w:val="24"/>
          <w:szCs w:val="24"/>
        </w:rPr>
        <w:t xml:space="preserve"> </w:t>
      </w:r>
      <w:r w:rsidRPr="003E6224">
        <w:rPr>
          <w:sz w:val="24"/>
          <w:szCs w:val="24"/>
        </w:rPr>
        <w:t>творческих</w:t>
      </w:r>
      <w:r w:rsidRPr="003E6224">
        <w:rPr>
          <w:spacing w:val="-2"/>
          <w:sz w:val="24"/>
          <w:szCs w:val="24"/>
        </w:rPr>
        <w:t xml:space="preserve"> </w:t>
      </w:r>
      <w:r w:rsidRPr="003E6224">
        <w:rPr>
          <w:sz w:val="24"/>
          <w:szCs w:val="24"/>
        </w:rPr>
        <w:t>способностей</w:t>
      </w:r>
      <w:r w:rsidRPr="003E6224">
        <w:rPr>
          <w:b w:val="0"/>
          <w:i w:val="0"/>
          <w:sz w:val="24"/>
          <w:szCs w:val="24"/>
        </w:rPr>
        <w:t>.</w:t>
      </w:r>
    </w:p>
    <w:p w:rsidR="00D72FEE" w:rsidRPr="003E6224" w:rsidRDefault="004B6FAC" w:rsidP="003E6224">
      <w:pPr>
        <w:pStyle w:val="a4"/>
        <w:ind w:left="0" w:firstLine="720"/>
        <w:rPr>
          <w:sz w:val="24"/>
          <w:szCs w:val="24"/>
        </w:rPr>
      </w:pPr>
      <w:r w:rsidRPr="003E6224">
        <w:rPr>
          <w:sz w:val="24"/>
          <w:szCs w:val="24"/>
        </w:rPr>
        <w:t>Использует</w:t>
      </w:r>
      <w:r w:rsidRPr="003E6224">
        <w:rPr>
          <w:spacing w:val="-4"/>
          <w:sz w:val="24"/>
          <w:szCs w:val="24"/>
        </w:rPr>
        <w:t xml:space="preserve"> </w:t>
      </w:r>
      <w:r w:rsidRPr="003E6224">
        <w:rPr>
          <w:sz w:val="24"/>
          <w:szCs w:val="24"/>
        </w:rPr>
        <w:t>в</w:t>
      </w:r>
      <w:r w:rsidRPr="003E6224">
        <w:rPr>
          <w:spacing w:val="-5"/>
          <w:sz w:val="24"/>
          <w:szCs w:val="24"/>
        </w:rPr>
        <w:t xml:space="preserve"> </w:t>
      </w:r>
      <w:r w:rsidRPr="003E6224">
        <w:rPr>
          <w:sz w:val="24"/>
          <w:szCs w:val="24"/>
        </w:rPr>
        <w:t>своей</w:t>
      </w:r>
      <w:r w:rsidRPr="003E6224">
        <w:rPr>
          <w:spacing w:val="-5"/>
          <w:sz w:val="24"/>
          <w:szCs w:val="24"/>
        </w:rPr>
        <w:t xml:space="preserve"> </w:t>
      </w:r>
      <w:r w:rsidRPr="003E6224">
        <w:rPr>
          <w:sz w:val="24"/>
          <w:szCs w:val="24"/>
        </w:rPr>
        <w:t>речи</w:t>
      </w:r>
      <w:r w:rsidRPr="003E6224">
        <w:rPr>
          <w:spacing w:val="-4"/>
          <w:sz w:val="24"/>
          <w:szCs w:val="24"/>
        </w:rPr>
        <w:t xml:space="preserve"> </w:t>
      </w:r>
      <w:r w:rsidRPr="003E6224">
        <w:rPr>
          <w:sz w:val="24"/>
          <w:szCs w:val="24"/>
        </w:rPr>
        <w:t>средства</w:t>
      </w:r>
      <w:r w:rsidRPr="003E6224">
        <w:rPr>
          <w:spacing w:val="-4"/>
          <w:sz w:val="24"/>
          <w:szCs w:val="24"/>
        </w:rPr>
        <w:t xml:space="preserve"> </w:t>
      </w:r>
      <w:r w:rsidRPr="003E6224">
        <w:rPr>
          <w:sz w:val="24"/>
          <w:szCs w:val="24"/>
        </w:rPr>
        <w:t>интонационной</w:t>
      </w:r>
      <w:r w:rsidRPr="003E6224">
        <w:rPr>
          <w:spacing w:val="-3"/>
          <w:sz w:val="24"/>
          <w:szCs w:val="24"/>
        </w:rPr>
        <w:t xml:space="preserve"> </w:t>
      </w:r>
      <w:r w:rsidRPr="003E6224">
        <w:rPr>
          <w:sz w:val="24"/>
          <w:szCs w:val="24"/>
        </w:rPr>
        <w:t>выразительности:</w:t>
      </w:r>
      <w:r w:rsidR="009803B0" w:rsidRPr="003E6224">
        <w:rPr>
          <w:sz w:val="24"/>
          <w:szCs w:val="24"/>
        </w:rPr>
        <w:t xml:space="preserve"> </w:t>
      </w:r>
      <w:r w:rsidRPr="003E6224">
        <w:rPr>
          <w:sz w:val="24"/>
          <w:szCs w:val="24"/>
        </w:rPr>
        <w:t xml:space="preserve">может читать </w:t>
      </w:r>
      <w:r w:rsidRPr="003E6224">
        <w:rPr>
          <w:sz w:val="24"/>
          <w:szCs w:val="24"/>
        </w:rPr>
        <w:lastRenderedPageBreak/>
        <w:t>стихи грустно, весело или торжественно. Иногда включает</w:t>
      </w:r>
      <w:r w:rsidRPr="003E6224">
        <w:rPr>
          <w:spacing w:val="-67"/>
          <w:sz w:val="24"/>
          <w:szCs w:val="24"/>
        </w:rPr>
        <w:t xml:space="preserve"> </w:t>
      </w:r>
      <w:r w:rsidRPr="003E6224">
        <w:rPr>
          <w:sz w:val="24"/>
          <w:szCs w:val="24"/>
        </w:rPr>
        <w:t>в речь строчки из стихов или сказок. Способен регулировать громкость</w:t>
      </w:r>
      <w:r w:rsidRPr="003E6224">
        <w:rPr>
          <w:spacing w:val="1"/>
          <w:sz w:val="24"/>
          <w:szCs w:val="24"/>
        </w:rPr>
        <w:t xml:space="preserve"> </w:t>
      </w:r>
      <w:r w:rsidRPr="003E6224">
        <w:rPr>
          <w:sz w:val="24"/>
          <w:szCs w:val="24"/>
        </w:rPr>
        <w:t>голоса и темп речи в зависимости от ситуации (громко читать стихи на</w:t>
      </w:r>
      <w:r w:rsidRPr="003E6224">
        <w:rPr>
          <w:spacing w:val="1"/>
          <w:sz w:val="24"/>
          <w:szCs w:val="24"/>
        </w:rPr>
        <w:t xml:space="preserve"> </w:t>
      </w:r>
      <w:r w:rsidRPr="003E6224">
        <w:rPr>
          <w:sz w:val="24"/>
          <w:szCs w:val="24"/>
        </w:rPr>
        <w:t>празднике</w:t>
      </w:r>
      <w:r w:rsidRPr="003E6224">
        <w:rPr>
          <w:spacing w:val="-1"/>
          <w:sz w:val="24"/>
          <w:szCs w:val="24"/>
        </w:rPr>
        <w:t xml:space="preserve"> </w:t>
      </w:r>
      <w:r w:rsidRPr="003E6224">
        <w:rPr>
          <w:sz w:val="24"/>
          <w:szCs w:val="24"/>
        </w:rPr>
        <w:t>или</w:t>
      </w:r>
      <w:r w:rsidRPr="003E6224">
        <w:rPr>
          <w:spacing w:val="-1"/>
          <w:sz w:val="24"/>
          <w:szCs w:val="24"/>
        </w:rPr>
        <w:t xml:space="preserve"> </w:t>
      </w:r>
      <w:r w:rsidRPr="003E6224">
        <w:rPr>
          <w:sz w:val="24"/>
          <w:szCs w:val="24"/>
        </w:rPr>
        <w:t>тихо</w:t>
      </w:r>
      <w:r w:rsidRPr="003E6224">
        <w:rPr>
          <w:spacing w:val="-4"/>
          <w:sz w:val="24"/>
          <w:szCs w:val="24"/>
        </w:rPr>
        <w:t xml:space="preserve"> </w:t>
      </w:r>
      <w:r w:rsidRPr="003E6224">
        <w:rPr>
          <w:sz w:val="24"/>
          <w:szCs w:val="24"/>
        </w:rPr>
        <w:t>делиться</w:t>
      </w:r>
      <w:r w:rsidRPr="003E6224">
        <w:rPr>
          <w:spacing w:val="-1"/>
          <w:sz w:val="24"/>
          <w:szCs w:val="24"/>
        </w:rPr>
        <w:t xml:space="preserve"> </w:t>
      </w:r>
      <w:r w:rsidRPr="003E6224">
        <w:rPr>
          <w:sz w:val="24"/>
          <w:szCs w:val="24"/>
        </w:rPr>
        <w:t>своими</w:t>
      </w:r>
      <w:r w:rsidRPr="003E6224">
        <w:rPr>
          <w:spacing w:val="-1"/>
          <w:sz w:val="24"/>
          <w:szCs w:val="24"/>
        </w:rPr>
        <w:t xml:space="preserve"> </w:t>
      </w:r>
      <w:r w:rsidRPr="003E6224">
        <w:rPr>
          <w:sz w:val="24"/>
          <w:szCs w:val="24"/>
        </w:rPr>
        <w:t>секретами).</w:t>
      </w:r>
      <w:r w:rsidRPr="003E6224">
        <w:rPr>
          <w:spacing w:val="-2"/>
          <w:sz w:val="24"/>
          <w:szCs w:val="24"/>
        </w:rPr>
        <w:t xml:space="preserve"> </w:t>
      </w:r>
      <w:r w:rsidRPr="003E6224">
        <w:rPr>
          <w:sz w:val="24"/>
          <w:szCs w:val="24"/>
        </w:rPr>
        <w:t>Использует</w:t>
      </w:r>
      <w:r w:rsidRPr="003E6224">
        <w:rPr>
          <w:spacing w:val="-1"/>
          <w:sz w:val="24"/>
          <w:szCs w:val="24"/>
        </w:rPr>
        <w:t xml:space="preserve"> </w:t>
      </w:r>
      <w:r w:rsidRPr="003E6224">
        <w:rPr>
          <w:sz w:val="24"/>
          <w:szCs w:val="24"/>
        </w:rPr>
        <w:t>в</w:t>
      </w:r>
      <w:r w:rsidRPr="003E6224">
        <w:rPr>
          <w:spacing w:val="-3"/>
          <w:sz w:val="24"/>
          <w:szCs w:val="24"/>
        </w:rPr>
        <w:t xml:space="preserve"> </w:t>
      </w:r>
      <w:r w:rsidRPr="003E6224">
        <w:rPr>
          <w:sz w:val="24"/>
          <w:szCs w:val="24"/>
        </w:rPr>
        <w:t>речи</w:t>
      </w:r>
      <w:r w:rsidR="009803B0" w:rsidRPr="003E6224">
        <w:rPr>
          <w:sz w:val="24"/>
          <w:szCs w:val="24"/>
        </w:rPr>
        <w:t xml:space="preserve"> </w:t>
      </w:r>
      <w:r w:rsidRPr="003E6224">
        <w:rPr>
          <w:sz w:val="24"/>
          <w:szCs w:val="24"/>
        </w:rPr>
        <w:t>слова,</w:t>
      </w:r>
      <w:r w:rsidRPr="003E6224">
        <w:rPr>
          <w:spacing w:val="-5"/>
          <w:sz w:val="24"/>
          <w:szCs w:val="24"/>
        </w:rPr>
        <w:t xml:space="preserve"> </w:t>
      </w:r>
      <w:r w:rsidRPr="003E6224">
        <w:rPr>
          <w:sz w:val="24"/>
          <w:szCs w:val="24"/>
        </w:rPr>
        <w:t>передающие</w:t>
      </w:r>
      <w:r w:rsidRPr="003E6224">
        <w:rPr>
          <w:spacing w:val="-6"/>
          <w:sz w:val="24"/>
          <w:szCs w:val="24"/>
        </w:rPr>
        <w:t xml:space="preserve"> </w:t>
      </w:r>
      <w:r w:rsidRPr="003E6224">
        <w:rPr>
          <w:sz w:val="24"/>
          <w:szCs w:val="24"/>
        </w:rPr>
        <w:t>эмоциональные</w:t>
      </w:r>
      <w:r w:rsidRPr="003E6224">
        <w:rPr>
          <w:spacing w:val="-3"/>
          <w:sz w:val="24"/>
          <w:szCs w:val="24"/>
        </w:rPr>
        <w:t xml:space="preserve"> </w:t>
      </w:r>
      <w:r w:rsidRPr="003E6224">
        <w:rPr>
          <w:sz w:val="24"/>
          <w:szCs w:val="24"/>
        </w:rPr>
        <w:t>состояния</w:t>
      </w:r>
      <w:r w:rsidRPr="003E6224">
        <w:rPr>
          <w:spacing w:val="-3"/>
          <w:sz w:val="24"/>
          <w:szCs w:val="24"/>
        </w:rPr>
        <w:t xml:space="preserve"> </w:t>
      </w:r>
      <w:r w:rsidRPr="003E6224">
        <w:rPr>
          <w:sz w:val="24"/>
          <w:szCs w:val="24"/>
        </w:rPr>
        <w:t>литературных</w:t>
      </w:r>
      <w:r w:rsidRPr="003E6224">
        <w:rPr>
          <w:spacing w:val="-3"/>
          <w:sz w:val="24"/>
          <w:szCs w:val="24"/>
        </w:rPr>
        <w:t xml:space="preserve"> </w:t>
      </w:r>
      <w:r w:rsidRPr="003E6224">
        <w:rPr>
          <w:sz w:val="24"/>
          <w:szCs w:val="24"/>
        </w:rPr>
        <w:t>героев.</w:t>
      </w:r>
    </w:p>
    <w:p w:rsidR="00D72FEE" w:rsidRPr="003E6224" w:rsidRDefault="004B6FAC" w:rsidP="003E6224">
      <w:pPr>
        <w:pStyle w:val="a4"/>
        <w:ind w:left="0" w:firstLine="720"/>
        <w:rPr>
          <w:sz w:val="24"/>
          <w:szCs w:val="24"/>
        </w:rPr>
      </w:pPr>
      <w:r w:rsidRPr="003E6224">
        <w:rPr>
          <w:sz w:val="24"/>
          <w:szCs w:val="24"/>
        </w:rPr>
        <w:t>Выразительно отражает образы прочитанного в литературной речи. Чутко</w:t>
      </w:r>
      <w:r w:rsidRPr="003E6224">
        <w:rPr>
          <w:spacing w:val="-67"/>
          <w:sz w:val="24"/>
          <w:szCs w:val="24"/>
        </w:rPr>
        <w:t xml:space="preserve"> </w:t>
      </w:r>
      <w:r w:rsidRPr="003E6224">
        <w:rPr>
          <w:sz w:val="24"/>
          <w:szCs w:val="24"/>
        </w:rPr>
        <w:t>реагирует</w:t>
      </w:r>
      <w:r w:rsidRPr="003E6224">
        <w:rPr>
          <w:spacing w:val="-1"/>
          <w:sz w:val="24"/>
          <w:szCs w:val="24"/>
        </w:rPr>
        <w:t xml:space="preserve"> </w:t>
      </w:r>
      <w:r w:rsidRPr="003E6224">
        <w:rPr>
          <w:sz w:val="24"/>
          <w:szCs w:val="24"/>
        </w:rPr>
        <w:t>на ритм</w:t>
      </w:r>
      <w:r w:rsidRPr="003E6224">
        <w:rPr>
          <w:spacing w:val="-5"/>
          <w:sz w:val="24"/>
          <w:szCs w:val="24"/>
        </w:rPr>
        <w:t xml:space="preserve"> </w:t>
      </w:r>
      <w:r w:rsidRPr="003E6224">
        <w:rPr>
          <w:sz w:val="24"/>
          <w:szCs w:val="24"/>
        </w:rPr>
        <w:t>и</w:t>
      </w:r>
      <w:r w:rsidRPr="003E6224">
        <w:rPr>
          <w:spacing w:val="-2"/>
          <w:sz w:val="24"/>
          <w:szCs w:val="24"/>
        </w:rPr>
        <w:t xml:space="preserve"> </w:t>
      </w:r>
      <w:r w:rsidRPr="003E6224">
        <w:rPr>
          <w:sz w:val="24"/>
          <w:szCs w:val="24"/>
        </w:rPr>
        <w:t>рифму.</w:t>
      </w:r>
      <w:r w:rsidRPr="003E6224">
        <w:rPr>
          <w:spacing w:val="-2"/>
          <w:sz w:val="24"/>
          <w:szCs w:val="24"/>
        </w:rPr>
        <w:t xml:space="preserve"> </w:t>
      </w:r>
      <w:r w:rsidRPr="003E6224">
        <w:rPr>
          <w:sz w:val="24"/>
          <w:szCs w:val="24"/>
        </w:rPr>
        <w:t>Может подбирать</w:t>
      </w:r>
      <w:r w:rsidRPr="003E6224">
        <w:rPr>
          <w:spacing w:val="-2"/>
          <w:sz w:val="24"/>
          <w:szCs w:val="24"/>
        </w:rPr>
        <w:t xml:space="preserve"> </w:t>
      </w:r>
      <w:r w:rsidRPr="003E6224">
        <w:rPr>
          <w:sz w:val="24"/>
          <w:szCs w:val="24"/>
        </w:rPr>
        <w:t>несложные рифмы.</w:t>
      </w:r>
    </w:p>
    <w:p w:rsidR="00D72FEE" w:rsidRPr="003E6224" w:rsidRDefault="004B6FAC" w:rsidP="003E6224">
      <w:pPr>
        <w:pStyle w:val="a6"/>
        <w:numPr>
          <w:ilvl w:val="0"/>
          <w:numId w:val="103"/>
        </w:numPr>
        <w:tabs>
          <w:tab w:val="left" w:pos="985"/>
        </w:tabs>
        <w:ind w:left="0" w:firstLine="720"/>
        <w:rPr>
          <w:sz w:val="24"/>
          <w:szCs w:val="24"/>
        </w:rPr>
      </w:pPr>
      <w:r w:rsidRPr="003E6224">
        <w:rPr>
          <w:b/>
          <w:i/>
          <w:sz w:val="24"/>
          <w:szCs w:val="24"/>
        </w:rPr>
        <w:t>Приобщение к словесному искусству</w:t>
      </w:r>
      <w:r w:rsidRPr="003E6224">
        <w:rPr>
          <w:sz w:val="24"/>
          <w:szCs w:val="24"/>
        </w:rPr>
        <w:t>, развитие художественного</w:t>
      </w:r>
      <w:r w:rsidRPr="003E6224">
        <w:rPr>
          <w:spacing w:val="-67"/>
          <w:sz w:val="24"/>
          <w:szCs w:val="24"/>
        </w:rPr>
        <w:t xml:space="preserve"> </w:t>
      </w:r>
      <w:r w:rsidRPr="003E6224">
        <w:rPr>
          <w:sz w:val="24"/>
          <w:szCs w:val="24"/>
        </w:rPr>
        <w:t>восприятия</w:t>
      </w:r>
      <w:r w:rsidRPr="003E6224">
        <w:rPr>
          <w:spacing w:val="-4"/>
          <w:sz w:val="24"/>
          <w:szCs w:val="24"/>
        </w:rPr>
        <w:t xml:space="preserve"> </w:t>
      </w:r>
      <w:r w:rsidRPr="003E6224">
        <w:rPr>
          <w:sz w:val="24"/>
          <w:szCs w:val="24"/>
        </w:rPr>
        <w:t>и</w:t>
      </w:r>
      <w:r w:rsidRPr="003E6224">
        <w:rPr>
          <w:spacing w:val="-4"/>
          <w:sz w:val="24"/>
          <w:szCs w:val="24"/>
        </w:rPr>
        <w:t xml:space="preserve"> </w:t>
      </w:r>
      <w:r w:rsidRPr="003E6224">
        <w:rPr>
          <w:sz w:val="24"/>
          <w:szCs w:val="24"/>
        </w:rPr>
        <w:t>эстетического</w:t>
      </w:r>
      <w:r w:rsidRPr="003E6224">
        <w:rPr>
          <w:spacing w:val="-2"/>
          <w:sz w:val="24"/>
          <w:szCs w:val="24"/>
        </w:rPr>
        <w:t xml:space="preserve"> </w:t>
      </w:r>
      <w:r w:rsidRPr="003E6224">
        <w:rPr>
          <w:sz w:val="24"/>
          <w:szCs w:val="24"/>
        </w:rPr>
        <w:t>вкуса.</w:t>
      </w:r>
      <w:r w:rsidRPr="003E6224">
        <w:rPr>
          <w:spacing w:val="-5"/>
          <w:sz w:val="24"/>
          <w:szCs w:val="24"/>
        </w:rPr>
        <w:t xml:space="preserve"> </w:t>
      </w:r>
      <w:r w:rsidRPr="003E6224">
        <w:rPr>
          <w:sz w:val="24"/>
          <w:szCs w:val="24"/>
        </w:rPr>
        <w:t>Проявляет</w:t>
      </w:r>
      <w:r w:rsidRPr="003E6224">
        <w:rPr>
          <w:spacing w:val="-3"/>
          <w:sz w:val="24"/>
          <w:szCs w:val="24"/>
        </w:rPr>
        <w:t xml:space="preserve"> </w:t>
      </w:r>
      <w:r w:rsidRPr="003E6224">
        <w:rPr>
          <w:sz w:val="24"/>
          <w:szCs w:val="24"/>
        </w:rPr>
        <w:t>интерес</w:t>
      </w:r>
      <w:r w:rsidRPr="003E6224">
        <w:rPr>
          <w:spacing w:val="-4"/>
          <w:sz w:val="24"/>
          <w:szCs w:val="24"/>
        </w:rPr>
        <w:t xml:space="preserve"> </w:t>
      </w:r>
      <w:r w:rsidRPr="003E6224">
        <w:rPr>
          <w:sz w:val="24"/>
          <w:szCs w:val="24"/>
        </w:rPr>
        <w:t>к</w:t>
      </w:r>
      <w:r w:rsidRPr="003E6224">
        <w:rPr>
          <w:spacing w:val="-3"/>
          <w:sz w:val="24"/>
          <w:szCs w:val="24"/>
        </w:rPr>
        <w:t xml:space="preserve"> </w:t>
      </w:r>
      <w:r w:rsidRPr="003E6224">
        <w:rPr>
          <w:sz w:val="24"/>
          <w:szCs w:val="24"/>
        </w:rPr>
        <w:t>тематически</w:t>
      </w:r>
      <w:r w:rsidR="009803B0" w:rsidRPr="003E6224">
        <w:rPr>
          <w:sz w:val="24"/>
          <w:szCs w:val="24"/>
        </w:rPr>
        <w:t xml:space="preserve"> </w:t>
      </w:r>
      <w:r w:rsidRPr="003E6224">
        <w:rPr>
          <w:sz w:val="24"/>
          <w:szCs w:val="24"/>
        </w:rPr>
        <w:t>многообразным произведениям. Испытывает удовольствие от процесса</w:t>
      </w:r>
      <w:r w:rsidRPr="003E6224">
        <w:rPr>
          <w:spacing w:val="-67"/>
          <w:sz w:val="24"/>
          <w:szCs w:val="24"/>
        </w:rPr>
        <w:t xml:space="preserve"> </w:t>
      </w:r>
      <w:r w:rsidRPr="003E6224">
        <w:rPr>
          <w:sz w:val="24"/>
          <w:szCs w:val="24"/>
        </w:rPr>
        <w:t>чтения</w:t>
      </w:r>
      <w:r w:rsidRPr="003E6224">
        <w:rPr>
          <w:spacing w:val="-1"/>
          <w:sz w:val="24"/>
          <w:szCs w:val="24"/>
        </w:rPr>
        <w:t xml:space="preserve"> </w:t>
      </w:r>
      <w:r w:rsidRPr="003E6224">
        <w:rPr>
          <w:sz w:val="24"/>
          <w:szCs w:val="24"/>
        </w:rPr>
        <w:t>книги.</w:t>
      </w:r>
      <w:r w:rsidRPr="003E6224">
        <w:rPr>
          <w:spacing w:val="-2"/>
          <w:sz w:val="24"/>
          <w:szCs w:val="24"/>
        </w:rPr>
        <w:t xml:space="preserve"> </w:t>
      </w:r>
      <w:r w:rsidRPr="003E6224">
        <w:rPr>
          <w:sz w:val="24"/>
          <w:szCs w:val="24"/>
        </w:rPr>
        <w:t>Есть</w:t>
      </w:r>
      <w:r w:rsidRPr="003E6224">
        <w:rPr>
          <w:spacing w:val="-2"/>
          <w:sz w:val="24"/>
          <w:szCs w:val="24"/>
        </w:rPr>
        <w:t xml:space="preserve"> </w:t>
      </w:r>
      <w:r w:rsidRPr="003E6224">
        <w:rPr>
          <w:sz w:val="24"/>
          <w:szCs w:val="24"/>
        </w:rPr>
        <w:t>любимые произведения.</w:t>
      </w:r>
      <w:r w:rsidRPr="003E6224">
        <w:rPr>
          <w:spacing w:val="-1"/>
          <w:sz w:val="24"/>
          <w:szCs w:val="24"/>
        </w:rPr>
        <w:t xml:space="preserve"> </w:t>
      </w:r>
      <w:r w:rsidRPr="003E6224">
        <w:rPr>
          <w:sz w:val="24"/>
          <w:szCs w:val="24"/>
        </w:rPr>
        <w:t>Любит</w:t>
      </w:r>
      <w:r w:rsidRPr="003E6224">
        <w:rPr>
          <w:spacing w:val="-2"/>
          <w:sz w:val="24"/>
          <w:szCs w:val="24"/>
        </w:rPr>
        <w:t xml:space="preserve"> </w:t>
      </w:r>
      <w:r w:rsidRPr="003E6224">
        <w:rPr>
          <w:sz w:val="24"/>
          <w:szCs w:val="24"/>
        </w:rPr>
        <w:t>слушать</w:t>
      </w:r>
      <w:r w:rsidR="009803B0" w:rsidRPr="003E6224">
        <w:rPr>
          <w:sz w:val="24"/>
          <w:szCs w:val="24"/>
        </w:rPr>
        <w:t xml:space="preserve"> </w:t>
      </w:r>
      <w:r w:rsidRPr="003E6224">
        <w:rPr>
          <w:sz w:val="24"/>
          <w:szCs w:val="24"/>
        </w:rPr>
        <w:t>художественное произведение в коллективе обучающихся, не отвлекаясь</w:t>
      </w:r>
      <w:r w:rsidRPr="003E6224">
        <w:rPr>
          <w:spacing w:val="-67"/>
          <w:sz w:val="24"/>
          <w:szCs w:val="24"/>
        </w:rPr>
        <w:t xml:space="preserve"> </w:t>
      </w:r>
      <w:r w:rsidRPr="003E6224">
        <w:rPr>
          <w:sz w:val="24"/>
          <w:szCs w:val="24"/>
        </w:rPr>
        <w:t>(в течение 10-15 мин). Описывает состояние героя, его настроение, свое</w:t>
      </w:r>
      <w:r w:rsidRPr="003E6224">
        <w:rPr>
          <w:spacing w:val="1"/>
          <w:sz w:val="24"/>
          <w:szCs w:val="24"/>
        </w:rPr>
        <w:t xml:space="preserve"> </w:t>
      </w:r>
      <w:r w:rsidRPr="003E6224">
        <w:rPr>
          <w:sz w:val="24"/>
          <w:szCs w:val="24"/>
        </w:rPr>
        <w:t>отношение</w:t>
      </w:r>
      <w:r w:rsidRPr="003E6224">
        <w:rPr>
          <w:spacing w:val="-3"/>
          <w:sz w:val="24"/>
          <w:szCs w:val="24"/>
        </w:rPr>
        <w:t xml:space="preserve"> </w:t>
      </w:r>
      <w:r w:rsidRPr="003E6224">
        <w:rPr>
          <w:sz w:val="24"/>
          <w:szCs w:val="24"/>
        </w:rPr>
        <w:t>к</w:t>
      </w:r>
      <w:r w:rsidRPr="003E6224">
        <w:rPr>
          <w:spacing w:val="-2"/>
          <w:sz w:val="24"/>
          <w:szCs w:val="24"/>
        </w:rPr>
        <w:t xml:space="preserve"> </w:t>
      </w:r>
      <w:r w:rsidRPr="003E6224">
        <w:rPr>
          <w:sz w:val="24"/>
          <w:szCs w:val="24"/>
        </w:rPr>
        <w:t>событию</w:t>
      </w:r>
      <w:r w:rsidRPr="003E6224">
        <w:rPr>
          <w:spacing w:val="-3"/>
          <w:sz w:val="24"/>
          <w:szCs w:val="24"/>
        </w:rPr>
        <w:t xml:space="preserve"> </w:t>
      </w:r>
      <w:r w:rsidRPr="003E6224">
        <w:rPr>
          <w:sz w:val="24"/>
          <w:szCs w:val="24"/>
        </w:rPr>
        <w:t>в</w:t>
      </w:r>
      <w:r w:rsidRPr="003E6224">
        <w:rPr>
          <w:spacing w:val="-3"/>
          <w:sz w:val="24"/>
          <w:szCs w:val="24"/>
        </w:rPr>
        <w:t xml:space="preserve"> </w:t>
      </w:r>
      <w:r w:rsidRPr="003E6224">
        <w:rPr>
          <w:sz w:val="24"/>
          <w:szCs w:val="24"/>
        </w:rPr>
        <w:t>описательном</w:t>
      </w:r>
      <w:r w:rsidRPr="003E6224">
        <w:rPr>
          <w:spacing w:val="-5"/>
          <w:sz w:val="24"/>
          <w:szCs w:val="24"/>
        </w:rPr>
        <w:t xml:space="preserve"> </w:t>
      </w:r>
      <w:r w:rsidRPr="003E6224">
        <w:rPr>
          <w:sz w:val="24"/>
          <w:szCs w:val="24"/>
        </w:rPr>
        <w:t>и</w:t>
      </w:r>
      <w:r w:rsidRPr="003E6224">
        <w:rPr>
          <w:spacing w:val="-2"/>
          <w:sz w:val="24"/>
          <w:szCs w:val="24"/>
        </w:rPr>
        <w:t xml:space="preserve"> </w:t>
      </w:r>
      <w:r w:rsidRPr="003E6224">
        <w:rPr>
          <w:sz w:val="24"/>
          <w:szCs w:val="24"/>
        </w:rPr>
        <w:t>повествовательном</w:t>
      </w:r>
      <w:r w:rsidRPr="003E6224">
        <w:rPr>
          <w:spacing w:val="-2"/>
          <w:sz w:val="24"/>
          <w:szCs w:val="24"/>
        </w:rPr>
        <w:t xml:space="preserve"> </w:t>
      </w:r>
      <w:r w:rsidRPr="003E6224">
        <w:rPr>
          <w:sz w:val="24"/>
          <w:szCs w:val="24"/>
        </w:rPr>
        <w:t>монологе.</w:t>
      </w:r>
    </w:p>
    <w:p w:rsidR="00D72FEE" w:rsidRPr="003E6224" w:rsidRDefault="004B6FAC" w:rsidP="003E6224">
      <w:pPr>
        <w:pStyle w:val="a4"/>
        <w:ind w:left="0" w:firstLine="720"/>
        <w:rPr>
          <w:sz w:val="24"/>
          <w:szCs w:val="24"/>
        </w:rPr>
      </w:pPr>
      <w:r w:rsidRPr="003E6224">
        <w:rPr>
          <w:sz w:val="24"/>
          <w:szCs w:val="24"/>
        </w:rPr>
        <w:t>Творчески использует прочитанное (образ, сюжет, отдельные строчки) в</w:t>
      </w:r>
      <w:r w:rsidRPr="003E6224">
        <w:rPr>
          <w:spacing w:val="-67"/>
          <w:sz w:val="24"/>
          <w:szCs w:val="24"/>
        </w:rPr>
        <w:t xml:space="preserve"> </w:t>
      </w:r>
      <w:r w:rsidRPr="003E6224">
        <w:rPr>
          <w:sz w:val="24"/>
          <w:szCs w:val="24"/>
        </w:rPr>
        <w:t>других</w:t>
      </w:r>
      <w:r w:rsidRPr="003E6224">
        <w:rPr>
          <w:spacing w:val="-1"/>
          <w:sz w:val="24"/>
          <w:szCs w:val="24"/>
        </w:rPr>
        <w:t xml:space="preserve"> </w:t>
      </w:r>
      <w:r w:rsidRPr="003E6224">
        <w:rPr>
          <w:sz w:val="24"/>
          <w:szCs w:val="24"/>
        </w:rPr>
        <w:t>видах</w:t>
      </w:r>
      <w:r w:rsidRPr="003E6224">
        <w:rPr>
          <w:spacing w:val="-4"/>
          <w:sz w:val="24"/>
          <w:szCs w:val="24"/>
        </w:rPr>
        <w:t xml:space="preserve"> </w:t>
      </w:r>
      <w:r w:rsidRPr="003E6224">
        <w:rPr>
          <w:sz w:val="24"/>
          <w:szCs w:val="24"/>
        </w:rPr>
        <w:t>детской</w:t>
      </w:r>
      <w:r w:rsidRPr="003E6224">
        <w:rPr>
          <w:spacing w:val="-1"/>
          <w:sz w:val="24"/>
          <w:szCs w:val="24"/>
        </w:rPr>
        <w:t xml:space="preserve"> </w:t>
      </w:r>
      <w:r w:rsidRPr="003E6224">
        <w:rPr>
          <w:sz w:val="24"/>
          <w:szCs w:val="24"/>
        </w:rPr>
        <w:t>деятельности</w:t>
      </w:r>
      <w:r w:rsidRPr="003E6224">
        <w:rPr>
          <w:spacing w:val="-1"/>
          <w:sz w:val="24"/>
          <w:szCs w:val="24"/>
        </w:rPr>
        <w:t xml:space="preserve"> </w:t>
      </w:r>
      <w:r w:rsidRPr="003E6224">
        <w:rPr>
          <w:sz w:val="24"/>
          <w:szCs w:val="24"/>
        </w:rPr>
        <w:t>(игровой,</w:t>
      </w:r>
      <w:r w:rsidRPr="003E6224">
        <w:rPr>
          <w:spacing w:val="-2"/>
          <w:sz w:val="24"/>
          <w:szCs w:val="24"/>
        </w:rPr>
        <w:t xml:space="preserve"> </w:t>
      </w:r>
      <w:r w:rsidRPr="003E6224">
        <w:rPr>
          <w:sz w:val="24"/>
          <w:szCs w:val="24"/>
        </w:rPr>
        <w:t>продуктивной,</w:t>
      </w:r>
      <w:r w:rsidR="009803B0" w:rsidRPr="003E6224">
        <w:rPr>
          <w:sz w:val="24"/>
          <w:szCs w:val="24"/>
        </w:rPr>
        <w:t xml:space="preserve"> </w:t>
      </w:r>
      <w:r w:rsidRPr="003E6224">
        <w:rPr>
          <w:sz w:val="24"/>
          <w:szCs w:val="24"/>
        </w:rPr>
        <w:t>самообслуживании, общении со педагогическим работником). Знает и</w:t>
      </w:r>
      <w:r w:rsidRPr="003E6224">
        <w:rPr>
          <w:spacing w:val="-67"/>
          <w:sz w:val="24"/>
          <w:szCs w:val="24"/>
        </w:rPr>
        <w:t xml:space="preserve"> </w:t>
      </w:r>
      <w:r w:rsidRPr="003E6224">
        <w:rPr>
          <w:sz w:val="24"/>
          <w:szCs w:val="24"/>
        </w:rPr>
        <w:t>соблюдает правила культурного обращения с книгой, поведения в</w:t>
      </w:r>
      <w:r w:rsidRPr="003E6224">
        <w:rPr>
          <w:spacing w:val="1"/>
          <w:sz w:val="24"/>
          <w:szCs w:val="24"/>
        </w:rPr>
        <w:t xml:space="preserve"> </w:t>
      </w:r>
      <w:r w:rsidRPr="003E6224">
        <w:rPr>
          <w:sz w:val="24"/>
          <w:szCs w:val="24"/>
        </w:rPr>
        <w:t>библиотеке</w:t>
      </w:r>
      <w:r w:rsidRPr="003E6224">
        <w:rPr>
          <w:spacing w:val="-1"/>
          <w:sz w:val="24"/>
          <w:szCs w:val="24"/>
        </w:rPr>
        <w:t xml:space="preserve"> </w:t>
      </w:r>
      <w:r w:rsidRPr="003E6224">
        <w:rPr>
          <w:sz w:val="24"/>
          <w:szCs w:val="24"/>
        </w:rPr>
        <w:t>(книжном</w:t>
      </w:r>
      <w:r w:rsidRPr="003E6224">
        <w:rPr>
          <w:spacing w:val="-1"/>
          <w:sz w:val="24"/>
          <w:szCs w:val="24"/>
        </w:rPr>
        <w:t xml:space="preserve"> </w:t>
      </w:r>
      <w:r w:rsidRPr="003E6224">
        <w:rPr>
          <w:sz w:val="24"/>
          <w:szCs w:val="24"/>
        </w:rPr>
        <w:t>уголке),</w:t>
      </w:r>
      <w:r w:rsidRPr="003E6224">
        <w:rPr>
          <w:spacing w:val="-1"/>
          <w:sz w:val="24"/>
          <w:szCs w:val="24"/>
        </w:rPr>
        <w:t xml:space="preserve"> </w:t>
      </w:r>
      <w:r w:rsidRPr="003E6224">
        <w:rPr>
          <w:sz w:val="24"/>
          <w:szCs w:val="24"/>
        </w:rPr>
        <w:t>коллективного чтения книг.</w:t>
      </w:r>
    </w:p>
    <w:p w:rsidR="00D72FEE" w:rsidRPr="003E6224" w:rsidRDefault="004B6FAC" w:rsidP="003E6224">
      <w:pPr>
        <w:pStyle w:val="3"/>
        <w:ind w:left="0" w:firstLine="720"/>
        <w:rPr>
          <w:sz w:val="24"/>
          <w:szCs w:val="24"/>
        </w:rPr>
      </w:pPr>
      <w:r w:rsidRPr="003E6224">
        <w:rPr>
          <w:sz w:val="24"/>
          <w:szCs w:val="24"/>
        </w:rPr>
        <w:t>Подготовительная</w:t>
      </w:r>
      <w:r w:rsidRPr="003E6224">
        <w:rPr>
          <w:spacing w:val="-7"/>
          <w:sz w:val="24"/>
          <w:szCs w:val="24"/>
        </w:rPr>
        <w:t xml:space="preserve"> </w:t>
      </w:r>
      <w:r w:rsidRPr="003E6224">
        <w:rPr>
          <w:sz w:val="24"/>
          <w:szCs w:val="24"/>
        </w:rPr>
        <w:t>группа</w:t>
      </w:r>
      <w:r w:rsidRPr="003E6224">
        <w:rPr>
          <w:spacing w:val="-2"/>
          <w:sz w:val="24"/>
          <w:szCs w:val="24"/>
        </w:rPr>
        <w:t xml:space="preserve"> </w:t>
      </w:r>
      <w:r w:rsidRPr="003E6224">
        <w:rPr>
          <w:sz w:val="24"/>
          <w:szCs w:val="24"/>
        </w:rPr>
        <w:t>(седьмой</w:t>
      </w:r>
      <w:r w:rsidRPr="003E6224">
        <w:rPr>
          <w:spacing w:val="-2"/>
          <w:sz w:val="24"/>
          <w:szCs w:val="24"/>
        </w:rPr>
        <w:t xml:space="preserve"> </w:t>
      </w:r>
      <w:r w:rsidRPr="003E6224">
        <w:rPr>
          <w:sz w:val="24"/>
          <w:szCs w:val="24"/>
        </w:rPr>
        <w:t>-</w:t>
      </w:r>
      <w:r w:rsidRPr="003E6224">
        <w:rPr>
          <w:spacing w:val="-3"/>
          <w:sz w:val="24"/>
          <w:szCs w:val="24"/>
        </w:rPr>
        <w:t xml:space="preserve"> </w:t>
      </w:r>
      <w:r w:rsidRPr="003E6224">
        <w:rPr>
          <w:sz w:val="24"/>
          <w:szCs w:val="24"/>
        </w:rPr>
        <w:t>восьмой</w:t>
      </w:r>
      <w:r w:rsidRPr="003E6224">
        <w:rPr>
          <w:spacing w:val="-4"/>
          <w:sz w:val="24"/>
          <w:szCs w:val="24"/>
        </w:rPr>
        <w:t xml:space="preserve"> </w:t>
      </w:r>
      <w:r w:rsidRPr="003E6224">
        <w:rPr>
          <w:sz w:val="24"/>
          <w:szCs w:val="24"/>
        </w:rPr>
        <w:t>год</w:t>
      </w:r>
      <w:r w:rsidRPr="003E6224">
        <w:rPr>
          <w:spacing w:val="-4"/>
          <w:sz w:val="24"/>
          <w:szCs w:val="24"/>
        </w:rPr>
        <w:t xml:space="preserve"> </w:t>
      </w:r>
      <w:r w:rsidRPr="003E6224">
        <w:rPr>
          <w:sz w:val="24"/>
          <w:szCs w:val="24"/>
        </w:rPr>
        <w:t>жизни):</w:t>
      </w:r>
    </w:p>
    <w:p w:rsidR="00D72FEE" w:rsidRPr="003E6224" w:rsidRDefault="004B6FAC" w:rsidP="003E6224">
      <w:pPr>
        <w:pStyle w:val="a6"/>
        <w:numPr>
          <w:ilvl w:val="0"/>
          <w:numId w:val="102"/>
        </w:numPr>
        <w:tabs>
          <w:tab w:val="left" w:pos="985"/>
        </w:tabs>
        <w:ind w:left="0" w:firstLine="720"/>
        <w:rPr>
          <w:sz w:val="24"/>
          <w:szCs w:val="24"/>
        </w:rPr>
      </w:pPr>
      <w:r w:rsidRPr="003E6224">
        <w:rPr>
          <w:b/>
          <w:i/>
          <w:sz w:val="24"/>
          <w:szCs w:val="24"/>
        </w:rPr>
        <w:t xml:space="preserve">Формирование целостной картины мира </w:t>
      </w:r>
      <w:r w:rsidRPr="003E6224">
        <w:rPr>
          <w:sz w:val="24"/>
          <w:szCs w:val="24"/>
        </w:rPr>
        <w:t>посредством слушания и</w:t>
      </w:r>
      <w:r w:rsidRPr="003E6224">
        <w:rPr>
          <w:spacing w:val="-67"/>
          <w:sz w:val="24"/>
          <w:szCs w:val="24"/>
        </w:rPr>
        <w:t xml:space="preserve"> </w:t>
      </w:r>
      <w:r w:rsidRPr="003E6224">
        <w:rPr>
          <w:sz w:val="24"/>
          <w:szCs w:val="24"/>
        </w:rPr>
        <w:t>восприятия литературных произведений. Проявляет интерес к текстам</w:t>
      </w:r>
      <w:r w:rsidRPr="003E6224">
        <w:rPr>
          <w:spacing w:val="-67"/>
          <w:sz w:val="24"/>
          <w:szCs w:val="24"/>
        </w:rPr>
        <w:t xml:space="preserve"> </w:t>
      </w:r>
      <w:r w:rsidRPr="003E6224">
        <w:rPr>
          <w:sz w:val="24"/>
          <w:szCs w:val="24"/>
        </w:rPr>
        <w:t>познавательного содержания</w:t>
      </w:r>
      <w:r w:rsidRPr="003E6224">
        <w:rPr>
          <w:spacing w:val="-1"/>
          <w:sz w:val="24"/>
          <w:szCs w:val="24"/>
        </w:rPr>
        <w:t xml:space="preserve"> </w:t>
      </w:r>
      <w:r w:rsidRPr="003E6224">
        <w:rPr>
          <w:sz w:val="24"/>
          <w:szCs w:val="24"/>
        </w:rPr>
        <w:t>(например,</w:t>
      </w:r>
      <w:r w:rsidRPr="003E6224">
        <w:rPr>
          <w:spacing w:val="-2"/>
          <w:sz w:val="24"/>
          <w:szCs w:val="24"/>
        </w:rPr>
        <w:t xml:space="preserve"> </w:t>
      </w:r>
      <w:r w:rsidRPr="003E6224">
        <w:rPr>
          <w:sz w:val="24"/>
          <w:szCs w:val="24"/>
        </w:rPr>
        <w:t>фрагментам</w:t>
      </w:r>
      <w:r w:rsidRPr="003E6224">
        <w:rPr>
          <w:spacing w:val="-5"/>
          <w:sz w:val="24"/>
          <w:szCs w:val="24"/>
        </w:rPr>
        <w:t xml:space="preserve"> </w:t>
      </w:r>
      <w:r w:rsidRPr="003E6224">
        <w:rPr>
          <w:sz w:val="24"/>
          <w:szCs w:val="24"/>
        </w:rPr>
        <w:t>детских</w:t>
      </w:r>
      <w:r w:rsidR="009803B0" w:rsidRPr="003E6224">
        <w:rPr>
          <w:sz w:val="24"/>
          <w:szCs w:val="24"/>
        </w:rPr>
        <w:t xml:space="preserve"> </w:t>
      </w:r>
      <w:r w:rsidRPr="003E6224">
        <w:rPr>
          <w:sz w:val="24"/>
          <w:szCs w:val="24"/>
        </w:rPr>
        <w:t>энциклопедий). Соотносит содержание прочитанного педагогическим</w:t>
      </w:r>
      <w:r w:rsidRPr="003E6224">
        <w:rPr>
          <w:spacing w:val="1"/>
          <w:sz w:val="24"/>
          <w:szCs w:val="24"/>
        </w:rPr>
        <w:t xml:space="preserve"> </w:t>
      </w:r>
      <w:r w:rsidRPr="003E6224">
        <w:rPr>
          <w:sz w:val="24"/>
          <w:szCs w:val="24"/>
        </w:rPr>
        <w:t>работником произведения с иллюстрациями, своим жизненным опытом.</w:t>
      </w:r>
      <w:r w:rsidRPr="003E6224">
        <w:rPr>
          <w:spacing w:val="-67"/>
          <w:sz w:val="24"/>
          <w:szCs w:val="24"/>
        </w:rPr>
        <w:t xml:space="preserve"> </w:t>
      </w:r>
      <w:r w:rsidRPr="003E6224">
        <w:rPr>
          <w:sz w:val="24"/>
          <w:szCs w:val="24"/>
        </w:rPr>
        <w:t>Проявляет интерес к рассказам и сказкам с нравственным содержанием;</w:t>
      </w:r>
      <w:r w:rsidRPr="003E6224">
        <w:rPr>
          <w:spacing w:val="-67"/>
          <w:sz w:val="24"/>
          <w:szCs w:val="24"/>
        </w:rPr>
        <w:t xml:space="preserve"> </w:t>
      </w:r>
      <w:r w:rsidRPr="003E6224">
        <w:rPr>
          <w:sz w:val="24"/>
          <w:szCs w:val="24"/>
        </w:rPr>
        <w:t>понимает образность и выразительность языка литературных</w:t>
      </w:r>
      <w:r w:rsidRPr="003E6224">
        <w:rPr>
          <w:spacing w:val="1"/>
          <w:sz w:val="24"/>
          <w:szCs w:val="24"/>
        </w:rPr>
        <w:t xml:space="preserve"> </w:t>
      </w:r>
      <w:r w:rsidRPr="003E6224">
        <w:rPr>
          <w:sz w:val="24"/>
          <w:szCs w:val="24"/>
        </w:rPr>
        <w:t>произведений.</w:t>
      </w:r>
      <w:r w:rsidRPr="003E6224">
        <w:rPr>
          <w:spacing w:val="-3"/>
          <w:sz w:val="24"/>
          <w:szCs w:val="24"/>
        </w:rPr>
        <w:t xml:space="preserve"> </w:t>
      </w:r>
      <w:r w:rsidRPr="003E6224">
        <w:rPr>
          <w:sz w:val="24"/>
          <w:szCs w:val="24"/>
        </w:rPr>
        <w:t>Интересуется</w:t>
      </w:r>
      <w:r w:rsidRPr="003E6224">
        <w:rPr>
          <w:spacing w:val="-2"/>
          <w:sz w:val="24"/>
          <w:szCs w:val="24"/>
        </w:rPr>
        <w:t xml:space="preserve"> </w:t>
      </w:r>
      <w:r w:rsidRPr="003E6224">
        <w:rPr>
          <w:sz w:val="24"/>
          <w:szCs w:val="24"/>
        </w:rPr>
        <w:t>человеческими</w:t>
      </w:r>
      <w:r w:rsidRPr="003E6224">
        <w:rPr>
          <w:spacing w:val="-3"/>
          <w:sz w:val="24"/>
          <w:szCs w:val="24"/>
        </w:rPr>
        <w:t xml:space="preserve"> </w:t>
      </w:r>
      <w:r w:rsidRPr="003E6224">
        <w:rPr>
          <w:sz w:val="24"/>
          <w:szCs w:val="24"/>
        </w:rPr>
        <w:t>отношениями</w:t>
      </w:r>
      <w:r w:rsidRPr="003E6224">
        <w:rPr>
          <w:spacing w:val="-2"/>
          <w:sz w:val="24"/>
          <w:szCs w:val="24"/>
        </w:rPr>
        <w:t xml:space="preserve"> </w:t>
      </w:r>
      <w:r w:rsidRPr="003E6224">
        <w:rPr>
          <w:sz w:val="24"/>
          <w:szCs w:val="24"/>
        </w:rPr>
        <w:t>в</w:t>
      </w:r>
      <w:r w:rsidRPr="003E6224">
        <w:rPr>
          <w:spacing w:val="-3"/>
          <w:sz w:val="24"/>
          <w:szCs w:val="24"/>
        </w:rPr>
        <w:t xml:space="preserve"> </w:t>
      </w:r>
      <w:r w:rsidRPr="003E6224">
        <w:rPr>
          <w:sz w:val="24"/>
          <w:szCs w:val="24"/>
        </w:rPr>
        <w:t>жизни</w:t>
      </w:r>
      <w:r w:rsidRPr="003E6224">
        <w:rPr>
          <w:spacing w:val="-1"/>
          <w:sz w:val="24"/>
          <w:szCs w:val="24"/>
        </w:rPr>
        <w:t xml:space="preserve"> </w:t>
      </w:r>
      <w:r w:rsidRPr="003E6224">
        <w:rPr>
          <w:sz w:val="24"/>
          <w:szCs w:val="24"/>
        </w:rPr>
        <w:t>и</w:t>
      </w:r>
      <w:r w:rsidRPr="003E6224">
        <w:rPr>
          <w:spacing w:val="-2"/>
          <w:sz w:val="24"/>
          <w:szCs w:val="24"/>
        </w:rPr>
        <w:t xml:space="preserve"> </w:t>
      </w:r>
      <w:r w:rsidRPr="003E6224">
        <w:rPr>
          <w:sz w:val="24"/>
          <w:szCs w:val="24"/>
        </w:rPr>
        <w:t>в</w:t>
      </w:r>
      <w:r w:rsidR="009803B0" w:rsidRPr="003E6224">
        <w:rPr>
          <w:sz w:val="24"/>
          <w:szCs w:val="24"/>
        </w:rPr>
        <w:t xml:space="preserve"> </w:t>
      </w:r>
      <w:r w:rsidRPr="003E6224">
        <w:rPr>
          <w:sz w:val="24"/>
          <w:szCs w:val="24"/>
        </w:rPr>
        <w:t>книгах,</w:t>
      </w:r>
      <w:r w:rsidRPr="003E6224">
        <w:rPr>
          <w:spacing w:val="-2"/>
          <w:sz w:val="24"/>
          <w:szCs w:val="24"/>
        </w:rPr>
        <w:t xml:space="preserve"> </w:t>
      </w:r>
      <w:r w:rsidRPr="003E6224">
        <w:rPr>
          <w:sz w:val="24"/>
          <w:szCs w:val="24"/>
        </w:rPr>
        <w:t>может</w:t>
      </w:r>
      <w:r w:rsidRPr="003E6224">
        <w:rPr>
          <w:spacing w:val="-1"/>
          <w:sz w:val="24"/>
          <w:szCs w:val="24"/>
        </w:rPr>
        <w:t xml:space="preserve"> </w:t>
      </w:r>
      <w:r w:rsidRPr="003E6224">
        <w:rPr>
          <w:sz w:val="24"/>
          <w:szCs w:val="24"/>
        </w:rPr>
        <w:t>рассуждать</w:t>
      </w:r>
      <w:r w:rsidRPr="003E6224">
        <w:rPr>
          <w:spacing w:val="-2"/>
          <w:sz w:val="24"/>
          <w:szCs w:val="24"/>
        </w:rPr>
        <w:t xml:space="preserve"> </w:t>
      </w:r>
      <w:r w:rsidRPr="003E6224">
        <w:rPr>
          <w:sz w:val="24"/>
          <w:szCs w:val="24"/>
        </w:rPr>
        <w:t>и</w:t>
      </w:r>
      <w:r w:rsidRPr="003E6224">
        <w:rPr>
          <w:spacing w:val="-4"/>
          <w:sz w:val="24"/>
          <w:szCs w:val="24"/>
        </w:rPr>
        <w:t xml:space="preserve"> </w:t>
      </w:r>
      <w:r w:rsidRPr="003E6224">
        <w:rPr>
          <w:sz w:val="24"/>
          <w:szCs w:val="24"/>
        </w:rPr>
        <w:t>приводить</w:t>
      </w:r>
      <w:r w:rsidRPr="003E6224">
        <w:rPr>
          <w:spacing w:val="-2"/>
          <w:sz w:val="24"/>
          <w:szCs w:val="24"/>
        </w:rPr>
        <w:t xml:space="preserve"> </w:t>
      </w:r>
      <w:r w:rsidRPr="003E6224">
        <w:rPr>
          <w:sz w:val="24"/>
          <w:szCs w:val="24"/>
        </w:rPr>
        <w:t>примеры,</w:t>
      </w:r>
      <w:r w:rsidRPr="003E6224">
        <w:rPr>
          <w:spacing w:val="-2"/>
          <w:sz w:val="24"/>
          <w:szCs w:val="24"/>
        </w:rPr>
        <w:t xml:space="preserve"> </w:t>
      </w:r>
      <w:r w:rsidRPr="003E6224">
        <w:rPr>
          <w:sz w:val="24"/>
          <w:szCs w:val="24"/>
        </w:rPr>
        <w:t>связанные</w:t>
      </w:r>
      <w:r w:rsidRPr="003E6224">
        <w:rPr>
          <w:spacing w:val="-3"/>
          <w:sz w:val="24"/>
          <w:szCs w:val="24"/>
        </w:rPr>
        <w:t xml:space="preserve"> </w:t>
      </w:r>
      <w:r w:rsidRPr="003E6224">
        <w:rPr>
          <w:sz w:val="24"/>
          <w:szCs w:val="24"/>
        </w:rPr>
        <w:t>с</w:t>
      </w:r>
      <w:r w:rsidR="009803B0" w:rsidRPr="003E6224">
        <w:rPr>
          <w:sz w:val="24"/>
          <w:szCs w:val="24"/>
        </w:rPr>
        <w:t xml:space="preserve"> </w:t>
      </w:r>
      <w:r w:rsidRPr="003E6224">
        <w:rPr>
          <w:sz w:val="24"/>
          <w:szCs w:val="24"/>
        </w:rPr>
        <w:t>первичными ценностными представлениями. Может сформулировать</w:t>
      </w:r>
      <w:r w:rsidRPr="003E6224">
        <w:rPr>
          <w:spacing w:val="-67"/>
          <w:sz w:val="24"/>
          <w:szCs w:val="24"/>
        </w:rPr>
        <w:t xml:space="preserve"> </w:t>
      </w:r>
      <w:r w:rsidRPr="003E6224">
        <w:rPr>
          <w:sz w:val="24"/>
          <w:szCs w:val="24"/>
        </w:rPr>
        <w:t>взаимосвязи между миром людей, природы, рукотворным миром,</w:t>
      </w:r>
      <w:r w:rsidRPr="003E6224">
        <w:rPr>
          <w:spacing w:val="1"/>
          <w:sz w:val="24"/>
          <w:szCs w:val="24"/>
        </w:rPr>
        <w:t xml:space="preserve"> </w:t>
      </w:r>
      <w:r w:rsidRPr="003E6224">
        <w:rPr>
          <w:sz w:val="24"/>
          <w:szCs w:val="24"/>
        </w:rPr>
        <w:t>приводя примеры из художественной литературы. Различает жанры</w:t>
      </w:r>
      <w:r w:rsidRPr="003E6224">
        <w:rPr>
          <w:spacing w:val="1"/>
          <w:sz w:val="24"/>
          <w:szCs w:val="24"/>
        </w:rPr>
        <w:t xml:space="preserve"> </w:t>
      </w:r>
      <w:r w:rsidRPr="003E6224">
        <w:rPr>
          <w:sz w:val="24"/>
          <w:szCs w:val="24"/>
        </w:rPr>
        <w:t>литературных произведений: сказка, рассказ, стихотворение, загадка,</w:t>
      </w:r>
      <w:r w:rsidRPr="003E6224">
        <w:rPr>
          <w:spacing w:val="-67"/>
          <w:sz w:val="24"/>
          <w:szCs w:val="24"/>
        </w:rPr>
        <w:t xml:space="preserve"> </w:t>
      </w:r>
      <w:r w:rsidRPr="003E6224">
        <w:rPr>
          <w:sz w:val="24"/>
          <w:szCs w:val="24"/>
        </w:rPr>
        <w:t>считалка.</w:t>
      </w:r>
    </w:p>
    <w:p w:rsidR="00D72FEE" w:rsidRPr="003E6224" w:rsidRDefault="004B6FAC" w:rsidP="003E6224">
      <w:pPr>
        <w:pStyle w:val="4"/>
        <w:numPr>
          <w:ilvl w:val="0"/>
          <w:numId w:val="102"/>
        </w:numPr>
        <w:tabs>
          <w:tab w:val="left" w:pos="985"/>
        </w:tabs>
        <w:ind w:left="0" w:firstLine="720"/>
        <w:rPr>
          <w:b w:val="0"/>
          <w:i w:val="0"/>
          <w:sz w:val="24"/>
          <w:szCs w:val="24"/>
        </w:rPr>
      </w:pPr>
      <w:r w:rsidRPr="003E6224">
        <w:rPr>
          <w:sz w:val="24"/>
          <w:szCs w:val="24"/>
        </w:rPr>
        <w:t>Развитие</w:t>
      </w:r>
      <w:r w:rsidRPr="003E6224">
        <w:rPr>
          <w:spacing w:val="-3"/>
          <w:sz w:val="24"/>
          <w:szCs w:val="24"/>
        </w:rPr>
        <w:t xml:space="preserve"> </w:t>
      </w:r>
      <w:r w:rsidRPr="003E6224">
        <w:rPr>
          <w:sz w:val="24"/>
          <w:szCs w:val="24"/>
        </w:rPr>
        <w:t>литературной</w:t>
      </w:r>
      <w:r w:rsidRPr="003E6224">
        <w:rPr>
          <w:spacing w:val="-2"/>
          <w:sz w:val="24"/>
          <w:szCs w:val="24"/>
        </w:rPr>
        <w:t xml:space="preserve"> </w:t>
      </w:r>
      <w:r w:rsidRPr="003E6224">
        <w:rPr>
          <w:sz w:val="24"/>
          <w:szCs w:val="24"/>
        </w:rPr>
        <w:t>речи</w:t>
      </w:r>
      <w:r w:rsidRPr="003E6224">
        <w:rPr>
          <w:spacing w:val="-3"/>
          <w:sz w:val="24"/>
          <w:szCs w:val="24"/>
        </w:rPr>
        <w:t xml:space="preserve"> </w:t>
      </w:r>
      <w:r w:rsidRPr="003E6224">
        <w:rPr>
          <w:sz w:val="24"/>
          <w:szCs w:val="24"/>
        </w:rPr>
        <w:t>и</w:t>
      </w:r>
      <w:r w:rsidRPr="003E6224">
        <w:rPr>
          <w:spacing w:val="-8"/>
          <w:sz w:val="24"/>
          <w:szCs w:val="24"/>
        </w:rPr>
        <w:t xml:space="preserve"> </w:t>
      </w:r>
      <w:r w:rsidRPr="003E6224">
        <w:rPr>
          <w:sz w:val="24"/>
          <w:szCs w:val="24"/>
        </w:rPr>
        <w:t>творческих</w:t>
      </w:r>
      <w:r w:rsidRPr="003E6224">
        <w:rPr>
          <w:spacing w:val="-2"/>
          <w:sz w:val="24"/>
          <w:szCs w:val="24"/>
        </w:rPr>
        <w:t xml:space="preserve"> </w:t>
      </w:r>
      <w:r w:rsidRPr="003E6224">
        <w:rPr>
          <w:sz w:val="24"/>
          <w:szCs w:val="24"/>
        </w:rPr>
        <w:t>способностей</w:t>
      </w:r>
      <w:r w:rsidRPr="003E6224">
        <w:rPr>
          <w:b w:val="0"/>
          <w:i w:val="0"/>
          <w:sz w:val="24"/>
          <w:szCs w:val="24"/>
        </w:rPr>
        <w:t>.</w:t>
      </w:r>
    </w:p>
    <w:p w:rsidR="00D72FEE" w:rsidRPr="003E6224" w:rsidRDefault="004B6FAC" w:rsidP="003E6224">
      <w:pPr>
        <w:pStyle w:val="a4"/>
        <w:ind w:left="0" w:firstLine="720"/>
        <w:rPr>
          <w:sz w:val="24"/>
          <w:szCs w:val="24"/>
        </w:rPr>
      </w:pPr>
      <w:r w:rsidRPr="003E6224">
        <w:rPr>
          <w:sz w:val="24"/>
          <w:szCs w:val="24"/>
        </w:rPr>
        <w:t>Использует в своей речи средства интонационной выразительности:</w:t>
      </w:r>
      <w:r w:rsidRPr="003E6224">
        <w:rPr>
          <w:spacing w:val="-67"/>
          <w:sz w:val="24"/>
          <w:szCs w:val="24"/>
        </w:rPr>
        <w:t xml:space="preserve"> </w:t>
      </w:r>
      <w:r w:rsidRPr="003E6224">
        <w:rPr>
          <w:sz w:val="24"/>
          <w:szCs w:val="24"/>
        </w:rPr>
        <w:t>может</w:t>
      </w:r>
      <w:r w:rsidRPr="003E6224">
        <w:rPr>
          <w:spacing w:val="-4"/>
          <w:sz w:val="24"/>
          <w:szCs w:val="24"/>
        </w:rPr>
        <w:t xml:space="preserve"> </w:t>
      </w:r>
      <w:r w:rsidRPr="003E6224">
        <w:rPr>
          <w:sz w:val="24"/>
          <w:szCs w:val="24"/>
        </w:rPr>
        <w:t>читать</w:t>
      </w:r>
      <w:r w:rsidRPr="003E6224">
        <w:rPr>
          <w:spacing w:val="-3"/>
          <w:sz w:val="24"/>
          <w:szCs w:val="24"/>
        </w:rPr>
        <w:t xml:space="preserve"> </w:t>
      </w:r>
      <w:r w:rsidRPr="003E6224">
        <w:rPr>
          <w:sz w:val="24"/>
          <w:szCs w:val="24"/>
        </w:rPr>
        <w:t>стихи</w:t>
      </w:r>
      <w:r w:rsidRPr="003E6224">
        <w:rPr>
          <w:spacing w:val="-4"/>
          <w:sz w:val="24"/>
          <w:szCs w:val="24"/>
        </w:rPr>
        <w:t xml:space="preserve"> </w:t>
      </w:r>
      <w:r w:rsidRPr="003E6224">
        <w:rPr>
          <w:sz w:val="24"/>
          <w:szCs w:val="24"/>
        </w:rPr>
        <w:t>грустно,</w:t>
      </w:r>
      <w:r w:rsidRPr="003E6224">
        <w:rPr>
          <w:spacing w:val="-2"/>
          <w:sz w:val="24"/>
          <w:szCs w:val="24"/>
        </w:rPr>
        <w:t xml:space="preserve"> </w:t>
      </w:r>
      <w:r w:rsidRPr="003E6224">
        <w:rPr>
          <w:sz w:val="24"/>
          <w:szCs w:val="24"/>
        </w:rPr>
        <w:t>весело или</w:t>
      </w:r>
      <w:r w:rsidRPr="003E6224">
        <w:rPr>
          <w:spacing w:val="-4"/>
          <w:sz w:val="24"/>
          <w:szCs w:val="24"/>
        </w:rPr>
        <w:t xml:space="preserve"> </w:t>
      </w:r>
      <w:r w:rsidRPr="003E6224">
        <w:rPr>
          <w:sz w:val="24"/>
          <w:szCs w:val="24"/>
        </w:rPr>
        <w:t>торжественно.</w:t>
      </w:r>
      <w:r w:rsidRPr="003E6224">
        <w:rPr>
          <w:spacing w:val="-2"/>
          <w:sz w:val="24"/>
          <w:szCs w:val="24"/>
        </w:rPr>
        <w:t xml:space="preserve"> </w:t>
      </w:r>
      <w:r w:rsidRPr="003E6224">
        <w:rPr>
          <w:sz w:val="24"/>
          <w:szCs w:val="24"/>
        </w:rPr>
        <w:t>Способен</w:t>
      </w:r>
      <w:r w:rsidR="009803B0" w:rsidRPr="003E6224">
        <w:rPr>
          <w:sz w:val="24"/>
          <w:szCs w:val="24"/>
        </w:rPr>
        <w:t xml:space="preserve"> </w:t>
      </w:r>
      <w:r w:rsidRPr="003E6224">
        <w:rPr>
          <w:sz w:val="24"/>
          <w:szCs w:val="24"/>
        </w:rPr>
        <w:t>регулировать громкость голоса и темп речи в зависимости от ситуации</w:t>
      </w:r>
      <w:r w:rsidRPr="003E6224">
        <w:rPr>
          <w:spacing w:val="1"/>
          <w:sz w:val="24"/>
          <w:szCs w:val="24"/>
        </w:rPr>
        <w:t xml:space="preserve"> </w:t>
      </w:r>
      <w:r w:rsidRPr="003E6224">
        <w:rPr>
          <w:sz w:val="24"/>
          <w:szCs w:val="24"/>
        </w:rPr>
        <w:t>(громко</w:t>
      </w:r>
      <w:r w:rsidRPr="003E6224">
        <w:rPr>
          <w:spacing w:val="-1"/>
          <w:sz w:val="24"/>
          <w:szCs w:val="24"/>
        </w:rPr>
        <w:t xml:space="preserve"> </w:t>
      </w:r>
      <w:r w:rsidRPr="003E6224">
        <w:rPr>
          <w:sz w:val="24"/>
          <w:szCs w:val="24"/>
        </w:rPr>
        <w:t>читать</w:t>
      </w:r>
      <w:r w:rsidRPr="003E6224">
        <w:rPr>
          <w:spacing w:val="-2"/>
          <w:sz w:val="24"/>
          <w:szCs w:val="24"/>
        </w:rPr>
        <w:t xml:space="preserve"> </w:t>
      </w:r>
      <w:r w:rsidRPr="003E6224">
        <w:rPr>
          <w:sz w:val="24"/>
          <w:szCs w:val="24"/>
        </w:rPr>
        <w:t>стихи</w:t>
      </w:r>
      <w:r w:rsidRPr="003E6224">
        <w:rPr>
          <w:spacing w:val="-1"/>
          <w:sz w:val="24"/>
          <w:szCs w:val="24"/>
        </w:rPr>
        <w:t xml:space="preserve"> </w:t>
      </w:r>
      <w:r w:rsidRPr="003E6224">
        <w:rPr>
          <w:sz w:val="24"/>
          <w:szCs w:val="24"/>
        </w:rPr>
        <w:t>на</w:t>
      </w:r>
      <w:r w:rsidRPr="003E6224">
        <w:rPr>
          <w:spacing w:val="-4"/>
          <w:sz w:val="24"/>
          <w:szCs w:val="24"/>
        </w:rPr>
        <w:t xml:space="preserve"> </w:t>
      </w:r>
      <w:r w:rsidRPr="003E6224">
        <w:rPr>
          <w:sz w:val="24"/>
          <w:szCs w:val="24"/>
        </w:rPr>
        <w:t>празднике</w:t>
      </w:r>
      <w:r w:rsidRPr="003E6224">
        <w:rPr>
          <w:spacing w:val="-2"/>
          <w:sz w:val="24"/>
          <w:szCs w:val="24"/>
        </w:rPr>
        <w:t xml:space="preserve"> </w:t>
      </w:r>
      <w:r w:rsidRPr="003E6224">
        <w:rPr>
          <w:sz w:val="24"/>
          <w:szCs w:val="24"/>
        </w:rPr>
        <w:t>или</w:t>
      </w:r>
      <w:r w:rsidRPr="003E6224">
        <w:rPr>
          <w:spacing w:val="-4"/>
          <w:sz w:val="24"/>
          <w:szCs w:val="24"/>
        </w:rPr>
        <w:t xml:space="preserve"> </w:t>
      </w:r>
      <w:r w:rsidRPr="003E6224">
        <w:rPr>
          <w:sz w:val="24"/>
          <w:szCs w:val="24"/>
        </w:rPr>
        <w:t>тихо</w:t>
      </w:r>
      <w:r w:rsidRPr="003E6224">
        <w:rPr>
          <w:spacing w:val="-1"/>
          <w:sz w:val="24"/>
          <w:szCs w:val="24"/>
        </w:rPr>
        <w:t xml:space="preserve"> </w:t>
      </w:r>
      <w:r w:rsidRPr="003E6224">
        <w:rPr>
          <w:sz w:val="24"/>
          <w:szCs w:val="24"/>
        </w:rPr>
        <w:t>делиться</w:t>
      </w:r>
      <w:r w:rsidRPr="003E6224">
        <w:rPr>
          <w:spacing w:val="-1"/>
          <w:sz w:val="24"/>
          <w:szCs w:val="24"/>
        </w:rPr>
        <w:t xml:space="preserve"> </w:t>
      </w:r>
      <w:r w:rsidRPr="003E6224">
        <w:rPr>
          <w:sz w:val="24"/>
          <w:szCs w:val="24"/>
        </w:rPr>
        <w:t>своими</w:t>
      </w:r>
      <w:r w:rsidRPr="003E6224">
        <w:rPr>
          <w:spacing w:val="-1"/>
          <w:sz w:val="24"/>
          <w:szCs w:val="24"/>
        </w:rPr>
        <w:t xml:space="preserve"> </w:t>
      </w:r>
      <w:r w:rsidRPr="003E6224">
        <w:rPr>
          <w:sz w:val="24"/>
          <w:szCs w:val="24"/>
        </w:rPr>
        <w:t>секретами).</w:t>
      </w:r>
    </w:p>
    <w:p w:rsidR="00D72FEE" w:rsidRPr="003E6224" w:rsidRDefault="004B6FAC" w:rsidP="003E6224">
      <w:pPr>
        <w:pStyle w:val="a4"/>
        <w:ind w:left="0" w:firstLine="720"/>
        <w:rPr>
          <w:sz w:val="24"/>
          <w:szCs w:val="24"/>
        </w:rPr>
      </w:pPr>
      <w:r w:rsidRPr="003E6224">
        <w:rPr>
          <w:sz w:val="24"/>
          <w:szCs w:val="24"/>
        </w:rPr>
        <w:t>Использует в речи слова, передающие эмоциональные состояния</w:t>
      </w:r>
      <w:r w:rsidRPr="003E6224">
        <w:rPr>
          <w:spacing w:val="1"/>
          <w:sz w:val="24"/>
          <w:szCs w:val="24"/>
        </w:rPr>
        <w:t xml:space="preserve"> </w:t>
      </w:r>
      <w:r w:rsidRPr="003E6224">
        <w:rPr>
          <w:sz w:val="24"/>
          <w:szCs w:val="24"/>
        </w:rPr>
        <w:t>литературных героев. Выразительно отражает образы прочитанного в</w:t>
      </w:r>
      <w:r w:rsidRPr="003E6224">
        <w:rPr>
          <w:spacing w:val="-67"/>
          <w:sz w:val="24"/>
          <w:szCs w:val="24"/>
        </w:rPr>
        <w:t xml:space="preserve"> </w:t>
      </w:r>
      <w:r w:rsidRPr="003E6224">
        <w:rPr>
          <w:sz w:val="24"/>
          <w:szCs w:val="24"/>
        </w:rPr>
        <w:t>литературной</w:t>
      </w:r>
      <w:r w:rsidRPr="003E6224">
        <w:rPr>
          <w:spacing w:val="-1"/>
          <w:sz w:val="24"/>
          <w:szCs w:val="24"/>
        </w:rPr>
        <w:t xml:space="preserve"> </w:t>
      </w:r>
      <w:r w:rsidRPr="003E6224">
        <w:rPr>
          <w:sz w:val="24"/>
          <w:szCs w:val="24"/>
        </w:rPr>
        <w:t>речи.</w:t>
      </w:r>
      <w:r w:rsidRPr="003E6224">
        <w:rPr>
          <w:spacing w:val="-5"/>
          <w:sz w:val="24"/>
          <w:szCs w:val="24"/>
        </w:rPr>
        <w:t xml:space="preserve"> </w:t>
      </w:r>
      <w:r w:rsidRPr="003E6224">
        <w:rPr>
          <w:sz w:val="24"/>
          <w:szCs w:val="24"/>
        </w:rPr>
        <w:t>Осваивает</w:t>
      </w:r>
      <w:r w:rsidRPr="003E6224">
        <w:rPr>
          <w:spacing w:val="-1"/>
          <w:sz w:val="24"/>
          <w:szCs w:val="24"/>
        </w:rPr>
        <w:t xml:space="preserve"> </w:t>
      </w:r>
      <w:r w:rsidRPr="003E6224">
        <w:rPr>
          <w:sz w:val="24"/>
          <w:szCs w:val="24"/>
        </w:rPr>
        <w:t>умение</w:t>
      </w:r>
      <w:r w:rsidRPr="003E6224">
        <w:rPr>
          <w:spacing w:val="-1"/>
          <w:sz w:val="24"/>
          <w:szCs w:val="24"/>
        </w:rPr>
        <w:t xml:space="preserve"> </w:t>
      </w:r>
      <w:r w:rsidRPr="003E6224">
        <w:rPr>
          <w:sz w:val="24"/>
          <w:szCs w:val="24"/>
        </w:rPr>
        <w:t>самостоятельно</w:t>
      </w:r>
      <w:r w:rsidRPr="003E6224">
        <w:rPr>
          <w:spacing w:val="1"/>
          <w:sz w:val="24"/>
          <w:szCs w:val="24"/>
        </w:rPr>
        <w:t xml:space="preserve"> </w:t>
      </w:r>
      <w:r w:rsidRPr="003E6224">
        <w:rPr>
          <w:sz w:val="24"/>
          <w:szCs w:val="24"/>
        </w:rPr>
        <w:t>сочинять</w:t>
      </w:r>
      <w:r w:rsidR="009803B0" w:rsidRPr="003E6224">
        <w:rPr>
          <w:sz w:val="24"/>
          <w:szCs w:val="24"/>
        </w:rPr>
        <w:t xml:space="preserve"> </w:t>
      </w:r>
      <w:r w:rsidRPr="003E6224">
        <w:rPr>
          <w:sz w:val="24"/>
          <w:szCs w:val="24"/>
        </w:rPr>
        <w:t>разнообразные виды творческих рассказов: на тему, предложенную</w:t>
      </w:r>
      <w:r w:rsidRPr="003E6224">
        <w:rPr>
          <w:spacing w:val="1"/>
          <w:sz w:val="24"/>
          <w:szCs w:val="24"/>
        </w:rPr>
        <w:t xml:space="preserve"> </w:t>
      </w:r>
      <w:r w:rsidRPr="003E6224">
        <w:rPr>
          <w:sz w:val="24"/>
          <w:szCs w:val="24"/>
        </w:rPr>
        <w:t>воспитателем, моделировать окончания рассказа, сказки, составлять</w:t>
      </w:r>
      <w:r w:rsidRPr="003E6224">
        <w:rPr>
          <w:spacing w:val="-67"/>
          <w:sz w:val="24"/>
          <w:szCs w:val="24"/>
        </w:rPr>
        <w:t xml:space="preserve"> </w:t>
      </w:r>
      <w:r w:rsidRPr="003E6224">
        <w:rPr>
          <w:sz w:val="24"/>
          <w:szCs w:val="24"/>
        </w:rPr>
        <w:t>загадки. Умеет внимательно выслушивать рассказы других детей,</w:t>
      </w:r>
      <w:r w:rsidRPr="003E6224">
        <w:rPr>
          <w:spacing w:val="1"/>
          <w:sz w:val="24"/>
          <w:szCs w:val="24"/>
        </w:rPr>
        <w:t xml:space="preserve"> </w:t>
      </w:r>
      <w:r w:rsidRPr="003E6224">
        <w:rPr>
          <w:sz w:val="24"/>
          <w:szCs w:val="24"/>
        </w:rPr>
        <w:t>помогать</w:t>
      </w:r>
      <w:r w:rsidRPr="003E6224">
        <w:rPr>
          <w:spacing w:val="-5"/>
          <w:sz w:val="24"/>
          <w:szCs w:val="24"/>
        </w:rPr>
        <w:t xml:space="preserve"> </w:t>
      </w:r>
      <w:r w:rsidRPr="003E6224">
        <w:rPr>
          <w:sz w:val="24"/>
          <w:szCs w:val="24"/>
        </w:rPr>
        <w:t>им</w:t>
      </w:r>
      <w:r w:rsidRPr="003E6224">
        <w:rPr>
          <w:spacing w:val="-1"/>
          <w:sz w:val="24"/>
          <w:szCs w:val="24"/>
        </w:rPr>
        <w:t xml:space="preserve"> </w:t>
      </w:r>
      <w:r w:rsidRPr="003E6224">
        <w:rPr>
          <w:sz w:val="24"/>
          <w:szCs w:val="24"/>
        </w:rPr>
        <w:t>в</w:t>
      </w:r>
      <w:r w:rsidRPr="003E6224">
        <w:rPr>
          <w:spacing w:val="-2"/>
          <w:sz w:val="24"/>
          <w:szCs w:val="24"/>
        </w:rPr>
        <w:t xml:space="preserve"> </w:t>
      </w:r>
      <w:r w:rsidRPr="003E6224">
        <w:rPr>
          <w:sz w:val="24"/>
          <w:szCs w:val="24"/>
        </w:rPr>
        <w:t>случае</w:t>
      </w:r>
      <w:r w:rsidRPr="003E6224">
        <w:rPr>
          <w:spacing w:val="-1"/>
          <w:sz w:val="24"/>
          <w:szCs w:val="24"/>
        </w:rPr>
        <w:t xml:space="preserve"> </w:t>
      </w:r>
      <w:r w:rsidRPr="003E6224">
        <w:rPr>
          <w:sz w:val="24"/>
          <w:szCs w:val="24"/>
        </w:rPr>
        <w:t>затруднений,</w:t>
      </w:r>
      <w:r w:rsidRPr="003E6224">
        <w:rPr>
          <w:spacing w:val="-1"/>
          <w:sz w:val="24"/>
          <w:szCs w:val="24"/>
        </w:rPr>
        <w:t xml:space="preserve"> </w:t>
      </w:r>
      <w:r w:rsidRPr="003E6224">
        <w:rPr>
          <w:sz w:val="24"/>
          <w:szCs w:val="24"/>
        </w:rPr>
        <w:t>замечать</w:t>
      </w:r>
      <w:r w:rsidRPr="003E6224">
        <w:rPr>
          <w:spacing w:val="-3"/>
          <w:sz w:val="24"/>
          <w:szCs w:val="24"/>
        </w:rPr>
        <w:t xml:space="preserve"> </w:t>
      </w:r>
      <w:r w:rsidRPr="003E6224">
        <w:rPr>
          <w:sz w:val="24"/>
          <w:szCs w:val="24"/>
        </w:rPr>
        <w:t>ошибки.</w:t>
      </w:r>
      <w:r w:rsidRPr="003E6224">
        <w:rPr>
          <w:spacing w:val="-2"/>
          <w:sz w:val="24"/>
          <w:szCs w:val="24"/>
        </w:rPr>
        <w:t xml:space="preserve"> </w:t>
      </w:r>
      <w:r w:rsidRPr="003E6224">
        <w:rPr>
          <w:sz w:val="24"/>
          <w:szCs w:val="24"/>
        </w:rPr>
        <w:t>Творчески</w:t>
      </w:r>
      <w:r w:rsidR="009803B0" w:rsidRPr="003E6224">
        <w:rPr>
          <w:sz w:val="24"/>
          <w:szCs w:val="24"/>
        </w:rPr>
        <w:t xml:space="preserve"> </w:t>
      </w:r>
      <w:r w:rsidRPr="003E6224">
        <w:rPr>
          <w:sz w:val="24"/>
          <w:szCs w:val="24"/>
        </w:rPr>
        <w:t>использует прочитанное (образ, сюжет, отдельные строчки) в других</w:t>
      </w:r>
      <w:r w:rsidRPr="003E6224">
        <w:rPr>
          <w:spacing w:val="1"/>
          <w:sz w:val="24"/>
          <w:szCs w:val="24"/>
        </w:rPr>
        <w:t xml:space="preserve"> </w:t>
      </w:r>
      <w:r w:rsidRPr="003E6224">
        <w:rPr>
          <w:sz w:val="24"/>
          <w:szCs w:val="24"/>
        </w:rPr>
        <w:t>видах детской деятельности (игровой, продуктивной, самообслуживании,</w:t>
      </w:r>
      <w:r w:rsidRPr="003E6224">
        <w:rPr>
          <w:spacing w:val="-67"/>
          <w:sz w:val="24"/>
          <w:szCs w:val="24"/>
        </w:rPr>
        <w:t xml:space="preserve"> </w:t>
      </w:r>
      <w:r w:rsidRPr="003E6224">
        <w:rPr>
          <w:sz w:val="24"/>
          <w:szCs w:val="24"/>
        </w:rPr>
        <w:t>общении</w:t>
      </w:r>
      <w:r w:rsidRPr="003E6224">
        <w:rPr>
          <w:spacing w:val="-1"/>
          <w:sz w:val="24"/>
          <w:szCs w:val="24"/>
        </w:rPr>
        <w:t xml:space="preserve"> </w:t>
      </w:r>
      <w:r w:rsidRPr="003E6224">
        <w:rPr>
          <w:sz w:val="24"/>
          <w:szCs w:val="24"/>
        </w:rPr>
        <w:t>со</w:t>
      </w:r>
      <w:r w:rsidRPr="003E6224">
        <w:rPr>
          <w:spacing w:val="1"/>
          <w:sz w:val="24"/>
          <w:szCs w:val="24"/>
        </w:rPr>
        <w:t xml:space="preserve"> </w:t>
      </w:r>
      <w:r w:rsidRPr="003E6224">
        <w:rPr>
          <w:sz w:val="24"/>
          <w:szCs w:val="24"/>
        </w:rPr>
        <w:t>педагогическим</w:t>
      </w:r>
      <w:r w:rsidRPr="003E6224">
        <w:rPr>
          <w:spacing w:val="-3"/>
          <w:sz w:val="24"/>
          <w:szCs w:val="24"/>
        </w:rPr>
        <w:t xml:space="preserve"> </w:t>
      </w:r>
      <w:r w:rsidRPr="003E6224">
        <w:rPr>
          <w:sz w:val="24"/>
          <w:szCs w:val="24"/>
        </w:rPr>
        <w:t>работником).</w:t>
      </w:r>
    </w:p>
    <w:p w:rsidR="00D72FEE" w:rsidRPr="003E6224" w:rsidRDefault="004B6FAC" w:rsidP="003E6224">
      <w:pPr>
        <w:pStyle w:val="4"/>
        <w:numPr>
          <w:ilvl w:val="0"/>
          <w:numId w:val="102"/>
        </w:numPr>
        <w:tabs>
          <w:tab w:val="left" w:pos="985"/>
        </w:tabs>
        <w:ind w:left="0" w:firstLine="720"/>
        <w:rPr>
          <w:sz w:val="24"/>
          <w:szCs w:val="24"/>
        </w:rPr>
      </w:pPr>
      <w:r w:rsidRPr="003E6224">
        <w:rPr>
          <w:sz w:val="24"/>
          <w:szCs w:val="24"/>
        </w:rPr>
        <w:t>Приобщение</w:t>
      </w:r>
      <w:r w:rsidRPr="003E6224">
        <w:rPr>
          <w:spacing w:val="-3"/>
          <w:sz w:val="24"/>
          <w:szCs w:val="24"/>
        </w:rPr>
        <w:t xml:space="preserve"> </w:t>
      </w:r>
      <w:r w:rsidRPr="003E6224">
        <w:rPr>
          <w:sz w:val="24"/>
          <w:szCs w:val="24"/>
        </w:rPr>
        <w:t>к</w:t>
      </w:r>
      <w:r w:rsidRPr="003E6224">
        <w:rPr>
          <w:spacing w:val="-4"/>
          <w:sz w:val="24"/>
          <w:szCs w:val="24"/>
        </w:rPr>
        <w:t xml:space="preserve"> </w:t>
      </w:r>
      <w:r w:rsidRPr="003E6224">
        <w:rPr>
          <w:sz w:val="24"/>
          <w:szCs w:val="24"/>
        </w:rPr>
        <w:t>словесному</w:t>
      </w:r>
      <w:r w:rsidRPr="003E6224">
        <w:rPr>
          <w:spacing w:val="-3"/>
          <w:sz w:val="24"/>
          <w:szCs w:val="24"/>
        </w:rPr>
        <w:t xml:space="preserve"> </w:t>
      </w:r>
      <w:r w:rsidRPr="003E6224">
        <w:rPr>
          <w:sz w:val="24"/>
          <w:szCs w:val="24"/>
        </w:rPr>
        <w:t>искусству,</w:t>
      </w:r>
      <w:r w:rsidRPr="003E6224">
        <w:rPr>
          <w:spacing w:val="-4"/>
          <w:sz w:val="24"/>
          <w:szCs w:val="24"/>
        </w:rPr>
        <w:t xml:space="preserve"> </w:t>
      </w:r>
      <w:r w:rsidRPr="003E6224">
        <w:rPr>
          <w:sz w:val="24"/>
          <w:szCs w:val="24"/>
        </w:rPr>
        <w:t>развитие</w:t>
      </w:r>
      <w:r w:rsidRPr="003E6224">
        <w:rPr>
          <w:spacing w:val="-6"/>
          <w:sz w:val="24"/>
          <w:szCs w:val="24"/>
        </w:rPr>
        <w:t xml:space="preserve"> </w:t>
      </w:r>
      <w:r w:rsidRPr="003E6224">
        <w:rPr>
          <w:sz w:val="24"/>
          <w:szCs w:val="24"/>
        </w:rPr>
        <w:t>художественного</w:t>
      </w:r>
    </w:p>
    <w:p w:rsidR="00D72FEE" w:rsidRPr="003E6224" w:rsidRDefault="004B6FAC" w:rsidP="003E6224">
      <w:pPr>
        <w:pStyle w:val="a4"/>
        <w:ind w:left="0" w:firstLine="720"/>
        <w:rPr>
          <w:sz w:val="24"/>
          <w:szCs w:val="24"/>
        </w:rPr>
      </w:pPr>
      <w:r w:rsidRPr="003E6224">
        <w:rPr>
          <w:b/>
          <w:i/>
          <w:sz w:val="24"/>
          <w:szCs w:val="24"/>
        </w:rPr>
        <w:t xml:space="preserve">восприятия и эстетического вкуса. </w:t>
      </w:r>
      <w:r w:rsidRPr="003E6224">
        <w:rPr>
          <w:sz w:val="24"/>
          <w:szCs w:val="24"/>
        </w:rPr>
        <w:t>Доступно понимание образности и</w:t>
      </w:r>
      <w:r w:rsidRPr="003E6224">
        <w:rPr>
          <w:spacing w:val="1"/>
          <w:sz w:val="24"/>
          <w:szCs w:val="24"/>
        </w:rPr>
        <w:t xml:space="preserve"> </w:t>
      </w:r>
      <w:r w:rsidRPr="003E6224">
        <w:rPr>
          <w:sz w:val="24"/>
          <w:szCs w:val="24"/>
        </w:rPr>
        <w:t>выразительности языка литературных произведений. Способен</w:t>
      </w:r>
      <w:r w:rsidRPr="003E6224">
        <w:rPr>
          <w:spacing w:val="1"/>
          <w:sz w:val="24"/>
          <w:szCs w:val="24"/>
        </w:rPr>
        <w:t xml:space="preserve"> </w:t>
      </w:r>
      <w:r w:rsidRPr="003E6224">
        <w:rPr>
          <w:sz w:val="24"/>
          <w:szCs w:val="24"/>
        </w:rPr>
        <w:t>воспринимать классические и современные поэтические произведений</w:t>
      </w:r>
      <w:r w:rsidRPr="003E6224">
        <w:rPr>
          <w:spacing w:val="1"/>
          <w:sz w:val="24"/>
          <w:szCs w:val="24"/>
        </w:rPr>
        <w:t xml:space="preserve"> </w:t>
      </w:r>
      <w:r w:rsidRPr="003E6224">
        <w:rPr>
          <w:sz w:val="24"/>
          <w:szCs w:val="24"/>
        </w:rPr>
        <w:t>(лирические и юмористические стихи, поэтические сказки, литературные</w:t>
      </w:r>
      <w:r w:rsidRPr="003E6224">
        <w:rPr>
          <w:spacing w:val="1"/>
          <w:sz w:val="24"/>
          <w:szCs w:val="24"/>
        </w:rPr>
        <w:t xml:space="preserve"> </w:t>
      </w:r>
      <w:r w:rsidRPr="003E6224">
        <w:rPr>
          <w:sz w:val="24"/>
          <w:szCs w:val="24"/>
        </w:rPr>
        <w:t>загадки, басни) и прозаические тексты (сказки, сказки-повести, рассказы).</w:t>
      </w:r>
      <w:r w:rsidRPr="003E6224">
        <w:rPr>
          <w:spacing w:val="-67"/>
          <w:sz w:val="24"/>
          <w:szCs w:val="24"/>
        </w:rPr>
        <w:t xml:space="preserve"> </w:t>
      </w:r>
      <w:r w:rsidRPr="003E6224">
        <w:rPr>
          <w:sz w:val="24"/>
          <w:szCs w:val="24"/>
        </w:rPr>
        <w:t>Проявляет</w:t>
      </w:r>
      <w:r w:rsidRPr="003E6224">
        <w:rPr>
          <w:spacing w:val="-2"/>
          <w:sz w:val="24"/>
          <w:szCs w:val="24"/>
        </w:rPr>
        <w:t xml:space="preserve"> </w:t>
      </w:r>
      <w:r w:rsidRPr="003E6224">
        <w:rPr>
          <w:sz w:val="24"/>
          <w:szCs w:val="24"/>
        </w:rPr>
        <w:t>интерес</w:t>
      </w:r>
      <w:r w:rsidRPr="003E6224">
        <w:rPr>
          <w:spacing w:val="-3"/>
          <w:sz w:val="24"/>
          <w:szCs w:val="24"/>
        </w:rPr>
        <w:t xml:space="preserve"> </w:t>
      </w:r>
      <w:r w:rsidRPr="003E6224">
        <w:rPr>
          <w:sz w:val="24"/>
          <w:szCs w:val="24"/>
        </w:rPr>
        <w:t>к</w:t>
      </w:r>
      <w:r w:rsidRPr="003E6224">
        <w:rPr>
          <w:spacing w:val="-1"/>
          <w:sz w:val="24"/>
          <w:szCs w:val="24"/>
        </w:rPr>
        <w:t xml:space="preserve"> </w:t>
      </w:r>
      <w:r w:rsidRPr="003E6224">
        <w:rPr>
          <w:sz w:val="24"/>
          <w:szCs w:val="24"/>
        </w:rPr>
        <w:t>тематически</w:t>
      </w:r>
      <w:r w:rsidRPr="003E6224">
        <w:rPr>
          <w:spacing w:val="-2"/>
          <w:sz w:val="24"/>
          <w:szCs w:val="24"/>
        </w:rPr>
        <w:t xml:space="preserve"> </w:t>
      </w:r>
      <w:r w:rsidRPr="003E6224">
        <w:rPr>
          <w:sz w:val="24"/>
          <w:szCs w:val="24"/>
        </w:rPr>
        <w:t>многообразным</w:t>
      </w:r>
      <w:r w:rsidRPr="003E6224">
        <w:rPr>
          <w:spacing w:val="-1"/>
          <w:sz w:val="24"/>
          <w:szCs w:val="24"/>
        </w:rPr>
        <w:t xml:space="preserve"> </w:t>
      </w:r>
      <w:r w:rsidRPr="003E6224">
        <w:rPr>
          <w:sz w:val="24"/>
          <w:szCs w:val="24"/>
        </w:rPr>
        <w:t>произведениям.</w:t>
      </w:r>
    </w:p>
    <w:p w:rsidR="00D72FEE" w:rsidRPr="003E6224" w:rsidRDefault="004B6FAC" w:rsidP="003E6224">
      <w:pPr>
        <w:pStyle w:val="a4"/>
        <w:ind w:left="0" w:firstLine="720"/>
        <w:rPr>
          <w:sz w:val="24"/>
          <w:szCs w:val="24"/>
        </w:rPr>
      </w:pPr>
      <w:r w:rsidRPr="003E6224">
        <w:rPr>
          <w:sz w:val="24"/>
          <w:szCs w:val="24"/>
        </w:rPr>
        <w:t>Испытывает удовольствие от процесса чтения книги. Описывает</w:t>
      </w:r>
      <w:r w:rsidRPr="003E6224">
        <w:rPr>
          <w:spacing w:val="-67"/>
          <w:sz w:val="24"/>
          <w:szCs w:val="24"/>
        </w:rPr>
        <w:t xml:space="preserve"> </w:t>
      </w:r>
      <w:r w:rsidRPr="003E6224">
        <w:rPr>
          <w:sz w:val="24"/>
          <w:szCs w:val="24"/>
        </w:rPr>
        <w:t>состояние героя, его настроение, свое отношение к событию в</w:t>
      </w:r>
      <w:r w:rsidRPr="003E6224">
        <w:rPr>
          <w:spacing w:val="1"/>
          <w:sz w:val="24"/>
          <w:szCs w:val="24"/>
        </w:rPr>
        <w:t xml:space="preserve"> </w:t>
      </w:r>
      <w:r w:rsidRPr="003E6224">
        <w:rPr>
          <w:sz w:val="24"/>
          <w:szCs w:val="24"/>
        </w:rPr>
        <w:t>описательном</w:t>
      </w:r>
      <w:r w:rsidRPr="003E6224">
        <w:rPr>
          <w:spacing w:val="-4"/>
          <w:sz w:val="24"/>
          <w:szCs w:val="24"/>
        </w:rPr>
        <w:t xml:space="preserve"> </w:t>
      </w:r>
      <w:r w:rsidRPr="003E6224">
        <w:rPr>
          <w:sz w:val="24"/>
          <w:szCs w:val="24"/>
        </w:rPr>
        <w:t>и повествовательном монологе.</w:t>
      </w:r>
    </w:p>
    <w:p w:rsidR="00D72FEE" w:rsidRPr="003E6224" w:rsidRDefault="003565FB" w:rsidP="0087220E">
      <w:pPr>
        <w:pStyle w:val="3"/>
        <w:numPr>
          <w:ilvl w:val="2"/>
          <w:numId w:val="168"/>
        </w:numPr>
        <w:tabs>
          <w:tab w:val="left" w:pos="1276"/>
        </w:tabs>
        <w:rPr>
          <w:sz w:val="24"/>
          <w:szCs w:val="24"/>
        </w:rPr>
      </w:pPr>
      <w:r>
        <w:rPr>
          <w:sz w:val="24"/>
          <w:szCs w:val="24"/>
        </w:rPr>
        <w:t xml:space="preserve"> </w:t>
      </w:r>
      <w:r w:rsidR="004B6FAC" w:rsidRPr="003E6224">
        <w:rPr>
          <w:sz w:val="24"/>
          <w:szCs w:val="24"/>
        </w:rPr>
        <w:t>Содержание образовательной области «Художественно-</w:t>
      </w:r>
      <w:r w:rsidR="004B6FAC" w:rsidRPr="003E6224">
        <w:rPr>
          <w:spacing w:val="-67"/>
          <w:sz w:val="24"/>
          <w:szCs w:val="24"/>
        </w:rPr>
        <w:t xml:space="preserve"> </w:t>
      </w:r>
      <w:r w:rsidR="004B6FAC" w:rsidRPr="003E6224">
        <w:rPr>
          <w:sz w:val="24"/>
          <w:szCs w:val="24"/>
        </w:rPr>
        <w:t>эстетическое</w:t>
      </w:r>
      <w:r w:rsidR="004B6FAC" w:rsidRPr="003E6224">
        <w:rPr>
          <w:spacing w:val="-1"/>
          <w:sz w:val="24"/>
          <w:szCs w:val="24"/>
        </w:rPr>
        <w:t xml:space="preserve"> </w:t>
      </w:r>
      <w:r w:rsidR="004B6FAC" w:rsidRPr="003E6224">
        <w:rPr>
          <w:sz w:val="24"/>
          <w:szCs w:val="24"/>
        </w:rPr>
        <w:lastRenderedPageBreak/>
        <w:t>развитие»</w:t>
      </w:r>
    </w:p>
    <w:p w:rsidR="00D72FEE" w:rsidRPr="003E6224" w:rsidRDefault="004B6FAC" w:rsidP="003E6224">
      <w:pPr>
        <w:pStyle w:val="a4"/>
        <w:ind w:left="0" w:firstLine="720"/>
        <w:rPr>
          <w:sz w:val="24"/>
          <w:szCs w:val="24"/>
        </w:rPr>
      </w:pPr>
      <w:r w:rsidRPr="003E6224">
        <w:rPr>
          <w:sz w:val="24"/>
          <w:szCs w:val="24"/>
        </w:rPr>
        <w:t>Связанные с целевыми ориентирами задачи художественно-эстетического</w:t>
      </w:r>
      <w:r w:rsidR="003565FB">
        <w:rPr>
          <w:sz w:val="24"/>
          <w:szCs w:val="24"/>
        </w:rPr>
        <w:t xml:space="preserve"> </w:t>
      </w:r>
      <w:r w:rsidRPr="003E6224">
        <w:rPr>
          <w:spacing w:val="-67"/>
          <w:sz w:val="24"/>
          <w:szCs w:val="24"/>
        </w:rPr>
        <w:t xml:space="preserve"> </w:t>
      </w:r>
      <w:r w:rsidRPr="003E6224">
        <w:rPr>
          <w:sz w:val="24"/>
          <w:szCs w:val="24"/>
        </w:rPr>
        <w:t>развития:</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формирование</w:t>
      </w:r>
      <w:r w:rsidRPr="003E6224">
        <w:rPr>
          <w:spacing w:val="-5"/>
          <w:sz w:val="24"/>
          <w:szCs w:val="24"/>
        </w:rPr>
        <w:t xml:space="preserve"> </w:t>
      </w:r>
      <w:r w:rsidRPr="003E6224">
        <w:rPr>
          <w:sz w:val="24"/>
          <w:szCs w:val="24"/>
        </w:rPr>
        <w:t>интереса</w:t>
      </w:r>
      <w:r w:rsidRPr="003E6224">
        <w:rPr>
          <w:spacing w:val="-3"/>
          <w:sz w:val="24"/>
          <w:szCs w:val="24"/>
        </w:rPr>
        <w:t xml:space="preserve"> </w:t>
      </w:r>
      <w:r w:rsidRPr="003E6224">
        <w:rPr>
          <w:sz w:val="24"/>
          <w:szCs w:val="24"/>
        </w:rPr>
        <w:t>к</w:t>
      </w:r>
      <w:r w:rsidRPr="003E6224">
        <w:rPr>
          <w:spacing w:val="-2"/>
          <w:sz w:val="24"/>
          <w:szCs w:val="24"/>
        </w:rPr>
        <w:t xml:space="preserve"> </w:t>
      </w:r>
      <w:r w:rsidRPr="003E6224">
        <w:rPr>
          <w:sz w:val="24"/>
          <w:szCs w:val="24"/>
        </w:rPr>
        <w:t>эстетической</w:t>
      </w:r>
      <w:r w:rsidRPr="003E6224">
        <w:rPr>
          <w:spacing w:val="-5"/>
          <w:sz w:val="24"/>
          <w:szCs w:val="24"/>
        </w:rPr>
        <w:t xml:space="preserve"> </w:t>
      </w:r>
      <w:r w:rsidRPr="003E6224">
        <w:rPr>
          <w:sz w:val="24"/>
          <w:szCs w:val="24"/>
        </w:rPr>
        <w:t>стороне</w:t>
      </w:r>
      <w:r w:rsidRPr="003E6224">
        <w:rPr>
          <w:spacing w:val="-2"/>
          <w:sz w:val="24"/>
          <w:szCs w:val="24"/>
        </w:rPr>
        <w:t xml:space="preserve"> </w:t>
      </w:r>
      <w:r w:rsidRPr="003E6224">
        <w:rPr>
          <w:sz w:val="24"/>
          <w:szCs w:val="24"/>
        </w:rPr>
        <w:t>окружающей</w:t>
      </w:r>
      <w:r w:rsidR="009803B0" w:rsidRPr="003E6224">
        <w:rPr>
          <w:sz w:val="24"/>
          <w:szCs w:val="24"/>
        </w:rPr>
        <w:t xml:space="preserve"> </w:t>
      </w:r>
      <w:r w:rsidRPr="003E6224">
        <w:rPr>
          <w:sz w:val="24"/>
          <w:szCs w:val="24"/>
        </w:rPr>
        <w:t>действительности, эстетического отношения к предметам и явлениям</w:t>
      </w:r>
      <w:r w:rsidRPr="003E6224">
        <w:rPr>
          <w:spacing w:val="-67"/>
          <w:sz w:val="24"/>
          <w:szCs w:val="24"/>
        </w:rPr>
        <w:t xml:space="preserve"> </w:t>
      </w:r>
      <w:r w:rsidRPr="003E6224">
        <w:rPr>
          <w:sz w:val="24"/>
          <w:szCs w:val="24"/>
        </w:rPr>
        <w:t>окружающего</w:t>
      </w:r>
      <w:r w:rsidRPr="003E6224">
        <w:rPr>
          <w:spacing w:val="-1"/>
          <w:sz w:val="24"/>
          <w:szCs w:val="24"/>
        </w:rPr>
        <w:t xml:space="preserve"> </w:t>
      </w:r>
      <w:r w:rsidRPr="003E6224">
        <w:rPr>
          <w:sz w:val="24"/>
          <w:szCs w:val="24"/>
        </w:rPr>
        <w:t>мира,</w:t>
      </w:r>
      <w:r w:rsidRPr="003E6224">
        <w:rPr>
          <w:spacing w:val="-3"/>
          <w:sz w:val="24"/>
          <w:szCs w:val="24"/>
        </w:rPr>
        <w:t xml:space="preserve"> </w:t>
      </w:r>
      <w:r w:rsidRPr="003E6224">
        <w:rPr>
          <w:sz w:val="24"/>
          <w:szCs w:val="24"/>
        </w:rPr>
        <w:t>произведениям искусства;</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воспитание</w:t>
      </w:r>
      <w:r w:rsidRPr="003E6224">
        <w:rPr>
          <w:spacing w:val="-8"/>
          <w:sz w:val="24"/>
          <w:szCs w:val="24"/>
        </w:rPr>
        <w:t xml:space="preserve"> </w:t>
      </w:r>
      <w:r w:rsidRPr="003E6224">
        <w:rPr>
          <w:sz w:val="24"/>
          <w:szCs w:val="24"/>
        </w:rPr>
        <w:t>интереса</w:t>
      </w:r>
      <w:r w:rsidRPr="003E6224">
        <w:rPr>
          <w:spacing w:val="-4"/>
          <w:sz w:val="24"/>
          <w:szCs w:val="24"/>
        </w:rPr>
        <w:t xml:space="preserve"> </w:t>
      </w:r>
      <w:r w:rsidRPr="003E6224">
        <w:rPr>
          <w:sz w:val="24"/>
          <w:szCs w:val="24"/>
        </w:rPr>
        <w:t>к</w:t>
      </w:r>
      <w:r w:rsidRPr="003E6224">
        <w:rPr>
          <w:spacing w:val="-5"/>
          <w:sz w:val="24"/>
          <w:szCs w:val="24"/>
        </w:rPr>
        <w:t xml:space="preserve"> </w:t>
      </w:r>
      <w:r w:rsidRPr="003E6224">
        <w:rPr>
          <w:sz w:val="24"/>
          <w:szCs w:val="24"/>
        </w:rPr>
        <w:t>художественно-творческой</w:t>
      </w:r>
      <w:r w:rsidRPr="003E6224">
        <w:rPr>
          <w:spacing w:val="-4"/>
          <w:sz w:val="24"/>
          <w:szCs w:val="24"/>
        </w:rPr>
        <w:t xml:space="preserve"> </w:t>
      </w:r>
      <w:r w:rsidRPr="003E6224">
        <w:rPr>
          <w:sz w:val="24"/>
          <w:szCs w:val="24"/>
        </w:rPr>
        <w:t>деятельности;</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развитие эстетических чувств обучающихся, художественного</w:t>
      </w:r>
      <w:r w:rsidRPr="003E6224">
        <w:rPr>
          <w:spacing w:val="1"/>
          <w:sz w:val="24"/>
          <w:szCs w:val="24"/>
        </w:rPr>
        <w:t xml:space="preserve"> </w:t>
      </w:r>
      <w:r w:rsidRPr="003E6224">
        <w:rPr>
          <w:sz w:val="24"/>
          <w:szCs w:val="24"/>
        </w:rPr>
        <w:t>восприятия, образных представлений, воображения, художественно-</w:t>
      </w:r>
      <w:r w:rsidRPr="003E6224">
        <w:rPr>
          <w:spacing w:val="-67"/>
          <w:sz w:val="24"/>
          <w:szCs w:val="24"/>
        </w:rPr>
        <w:t xml:space="preserve"> </w:t>
      </w:r>
      <w:r w:rsidRPr="003E6224">
        <w:rPr>
          <w:sz w:val="24"/>
          <w:szCs w:val="24"/>
        </w:rPr>
        <w:t>творческих способностей;</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развитие</w:t>
      </w:r>
      <w:r w:rsidRPr="003E6224">
        <w:rPr>
          <w:spacing w:val="-6"/>
          <w:sz w:val="24"/>
          <w:szCs w:val="24"/>
        </w:rPr>
        <w:t xml:space="preserve"> </w:t>
      </w:r>
      <w:r w:rsidRPr="003E6224">
        <w:rPr>
          <w:sz w:val="24"/>
          <w:szCs w:val="24"/>
        </w:rPr>
        <w:t>детского</w:t>
      </w:r>
      <w:r w:rsidRPr="003E6224">
        <w:rPr>
          <w:spacing w:val="-1"/>
          <w:sz w:val="24"/>
          <w:szCs w:val="24"/>
        </w:rPr>
        <w:t xml:space="preserve"> </w:t>
      </w:r>
      <w:r w:rsidRPr="003E6224">
        <w:rPr>
          <w:sz w:val="24"/>
          <w:szCs w:val="24"/>
        </w:rPr>
        <w:t>художественного</w:t>
      </w:r>
      <w:r w:rsidRPr="003E6224">
        <w:rPr>
          <w:spacing w:val="-2"/>
          <w:sz w:val="24"/>
          <w:szCs w:val="24"/>
        </w:rPr>
        <w:t xml:space="preserve"> </w:t>
      </w:r>
      <w:r w:rsidRPr="003E6224">
        <w:rPr>
          <w:sz w:val="24"/>
          <w:szCs w:val="24"/>
        </w:rPr>
        <w:t>творчества,</w:t>
      </w:r>
      <w:r w:rsidRPr="003E6224">
        <w:rPr>
          <w:spacing w:val="-3"/>
          <w:sz w:val="24"/>
          <w:szCs w:val="24"/>
        </w:rPr>
        <w:t xml:space="preserve"> </w:t>
      </w:r>
      <w:r w:rsidRPr="003E6224">
        <w:rPr>
          <w:sz w:val="24"/>
          <w:szCs w:val="24"/>
        </w:rPr>
        <w:t>интереса</w:t>
      </w:r>
      <w:r w:rsidRPr="003E6224">
        <w:rPr>
          <w:spacing w:val="-3"/>
          <w:sz w:val="24"/>
          <w:szCs w:val="24"/>
        </w:rPr>
        <w:t xml:space="preserve"> </w:t>
      </w:r>
      <w:r w:rsidRPr="003E6224">
        <w:rPr>
          <w:sz w:val="24"/>
          <w:szCs w:val="24"/>
        </w:rPr>
        <w:t>к</w:t>
      </w:r>
    </w:p>
    <w:p w:rsidR="00D72FEE" w:rsidRPr="003E6224" w:rsidRDefault="004B6FAC" w:rsidP="003E6224">
      <w:pPr>
        <w:pStyle w:val="a4"/>
        <w:ind w:left="0" w:firstLine="720"/>
        <w:rPr>
          <w:sz w:val="24"/>
          <w:szCs w:val="24"/>
        </w:rPr>
      </w:pPr>
      <w:r w:rsidRPr="003E6224">
        <w:rPr>
          <w:sz w:val="24"/>
          <w:szCs w:val="24"/>
        </w:rPr>
        <w:t>самостоятельной творческой деятельности; удовлетворение потребности</w:t>
      </w:r>
      <w:r w:rsidRPr="003E6224">
        <w:rPr>
          <w:spacing w:val="-67"/>
          <w:sz w:val="24"/>
          <w:szCs w:val="24"/>
        </w:rPr>
        <w:t xml:space="preserve"> </w:t>
      </w:r>
      <w:r w:rsidRPr="003E6224">
        <w:rPr>
          <w:sz w:val="24"/>
          <w:szCs w:val="24"/>
        </w:rPr>
        <w:t>обучающихся</w:t>
      </w:r>
      <w:r w:rsidRPr="003E6224">
        <w:rPr>
          <w:spacing w:val="-1"/>
          <w:sz w:val="24"/>
          <w:szCs w:val="24"/>
        </w:rPr>
        <w:t xml:space="preserve"> </w:t>
      </w:r>
      <w:r w:rsidRPr="003E6224">
        <w:rPr>
          <w:sz w:val="24"/>
          <w:szCs w:val="24"/>
        </w:rPr>
        <w:t>в</w:t>
      </w:r>
      <w:r w:rsidRPr="003E6224">
        <w:rPr>
          <w:spacing w:val="-2"/>
          <w:sz w:val="24"/>
          <w:szCs w:val="24"/>
        </w:rPr>
        <w:t xml:space="preserve"> </w:t>
      </w:r>
      <w:r w:rsidRPr="003E6224">
        <w:rPr>
          <w:sz w:val="24"/>
          <w:szCs w:val="24"/>
        </w:rPr>
        <w:t>самовыражении.</w:t>
      </w:r>
    </w:p>
    <w:p w:rsidR="00D72FEE" w:rsidRPr="003E6224" w:rsidRDefault="004B6FAC" w:rsidP="003E6224">
      <w:pPr>
        <w:pStyle w:val="3"/>
        <w:ind w:left="0" w:firstLine="720"/>
        <w:rPr>
          <w:sz w:val="24"/>
          <w:szCs w:val="24"/>
        </w:rPr>
      </w:pPr>
      <w:r w:rsidRPr="003E6224">
        <w:rPr>
          <w:sz w:val="24"/>
          <w:szCs w:val="24"/>
        </w:rPr>
        <w:t>Задачи художественно-эстетического развития реализуются по</w:t>
      </w:r>
      <w:r w:rsidRPr="003E6224">
        <w:rPr>
          <w:spacing w:val="-67"/>
          <w:sz w:val="24"/>
          <w:szCs w:val="24"/>
        </w:rPr>
        <w:t xml:space="preserve"> </w:t>
      </w:r>
      <w:r w:rsidRPr="003E6224">
        <w:rPr>
          <w:sz w:val="24"/>
          <w:szCs w:val="24"/>
        </w:rPr>
        <w:t>следующим</w:t>
      </w:r>
      <w:r w:rsidRPr="003E6224">
        <w:rPr>
          <w:spacing w:val="-1"/>
          <w:sz w:val="24"/>
          <w:szCs w:val="24"/>
        </w:rPr>
        <w:t xml:space="preserve"> </w:t>
      </w:r>
      <w:r w:rsidRPr="003E6224">
        <w:rPr>
          <w:sz w:val="24"/>
          <w:szCs w:val="24"/>
        </w:rPr>
        <w:t>направлениям:</w:t>
      </w:r>
    </w:p>
    <w:p w:rsidR="00D72FEE" w:rsidRPr="003E6224" w:rsidRDefault="004B6FAC" w:rsidP="003E6224">
      <w:pPr>
        <w:pStyle w:val="4"/>
        <w:ind w:left="0" w:firstLine="720"/>
        <w:rPr>
          <w:sz w:val="24"/>
          <w:szCs w:val="24"/>
        </w:rPr>
      </w:pPr>
      <w:r w:rsidRPr="003E6224">
        <w:rPr>
          <w:b w:val="0"/>
          <w:i w:val="0"/>
          <w:sz w:val="24"/>
          <w:szCs w:val="24"/>
        </w:rPr>
        <w:t>"</w:t>
      </w:r>
      <w:r w:rsidRPr="003E6224">
        <w:rPr>
          <w:sz w:val="24"/>
          <w:szCs w:val="24"/>
        </w:rPr>
        <w:t>Художественное творчество";</w:t>
      </w:r>
      <w:r w:rsidRPr="003E6224">
        <w:rPr>
          <w:spacing w:val="-67"/>
          <w:sz w:val="24"/>
          <w:szCs w:val="24"/>
        </w:rPr>
        <w:t xml:space="preserve"> </w:t>
      </w:r>
      <w:r w:rsidRPr="003E6224">
        <w:rPr>
          <w:sz w:val="24"/>
          <w:szCs w:val="24"/>
        </w:rPr>
        <w:t>"Музыкальная</w:t>
      </w:r>
      <w:r w:rsidRPr="003E6224">
        <w:rPr>
          <w:spacing w:val="-6"/>
          <w:sz w:val="24"/>
          <w:szCs w:val="24"/>
        </w:rPr>
        <w:t xml:space="preserve"> </w:t>
      </w:r>
      <w:r w:rsidRPr="003E6224">
        <w:rPr>
          <w:sz w:val="24"/>
          <w:szCs w:val="24"/>
        </w:rPr>
        <w:t>деятельность";</w:t>
      </w:r>
    </w:p>
    <w:p w:rsidR="00D72FEE" w:rsidRPr="003E6224" w:rsidRDefault="004B6FAC" w:rsidP="003E6224">
      <w:pPr>
        <w:ind w:firstLine="720"/>
        <w:rPr>
          <w:b/>
          <w:i/>
          <w:sz w:val="24"/>
          <w:szCs w:val="24"/>
        </w:rPr>
      </w:pPr>
      <w:r w:rsidRPr="003E6224">
        <w:rPr>
          <w:b/>
          <w:i/>
          <w:sz w:val="24"/>
          <w:szCs w:val="24"/>
        </w:rPr>
        <w:t>"Конструктивно-модельная</w:t>
      </w:r>
      <w:r w:rsidRPr="003E6224">
        <w:rPr>
          <w:b/>
          <w:i/>
          <w:spacing w:val="-10"/>
          <w:sz w:val="24"/>
          <w:szCs w:val="24"/>
        </w:rPr>
        <w:t xml:space="preserve"> </w:t>
      </w:r>
      <w:r w:rsidRPr="003E6224">
        <w:rPr>
          <w:b/>
          <w:i/>
          <w:sz w:val="24"/>
          <w:szCs w:val="24"/>
        </w:rPr>
        <w:t>деятельность".</w:t>
      </w:r>
    </w:p>
    <w:p w:rsidR="00D72FEE" w:rsidRPr="003E6224" w:rsidRDefault="00D72FEE" w:rsidP="003E6224">
      <w:pPr>
        <w:pStyle w:val="a4"/>
        <w:ind w:left="0" w:firstLine="720"/>
        <w:rPr>
          <w:b/>
          <w:i/>
          <w:sz w:val="24"/>
          <w:szCs w:val="24"/>
        </w:rPr>
      </w:pPr>
    </w:p>
    <w:p w:rsidR="00D72FEE" w:rsidRPr="003E6224" w:rsidRDefault="004B6FAC" w:rsidP="003E6224">
      <w:pPr>
        <w:pStyle w:val="3"/>
        <w:ind w:left="0" w:firstLine="720"/>
        <w:rPr>
          <w:sz w:val="24"/>
          <w:szCs w:val="24"/>
        </w:rPr>
      </w:pPr>
      <w:r w:rsidRPr="003E6224">
        <w:rPr>
          <w:sz w:val="24"/>
          <w:szCs w:val="24"/>
        </w:rPr>
        <w:t>Задачи,</w:t>
      </w:r>
      <w:r w:rsidRPr="003E6224">
        <w:rPr>
          <w:spacing w:val="-2"/>
          <w:sz w:val="24"/>
          <w:szCs w:val="24"/>
        </w:rPr>
        <w:t xml:space="preserve"> </w:t>
      </w:r>
      <w:r w:rsidRPr="003E6224">
        <w:rPr>
          <w:sz w:val="24"/>
          <w:szCs w:val="24"/>
        </w:rPr>
        <w:t>актуальные</w:t>
      </w:r>
      <w:r w:rsidRPr="003E6224">
        <w:rPr>
          <w:spacing w:val="-1"/>
          <w:sz w:val="24"/>
          <w:szCs w:val="24"/>
        </w:rPr>
        <w:t xml:space="preserve"> </w:t>
      </w:r>
      <w:r w:rsidRPr="003E6224">
        <w:rPr>
          <w:sz w:val="24"/>
          <w:szCs w:val="24"/>
        </w:rPr>
        <w:t>для</w:t>
      </w:r>
      <w:r w:rsidRPr="003E6224">
        <w:rPr>
          <w:spacing w:val="-3"/>
          <w:sz w:val="24"/>
          <w:szCs w:val="24"/>
        </w:rPr>
        <w:t xml:space="preserve"> </w:t>
      </w:r>
      <w:r w:rsidRPr="003E6224">
        <w:rPr>
          <w:sz w:val="24"/>
          <w:szCs w:val="24"/>
        </w:rPr>
        <w:t>работы</w:t>
      </w:r>
      <w:r w:rsidRPr="003E6224">
        <w:rPr>
          <w:spacing w:val="-1"/>
          <w:sz w:val="24"/>
          <w:szCs w:val="24"/>
        </w:rPr>
        <w:t xml:space="preserve"> </w:t>
      </w:r>
      <w:r w:rsidRPr="003E6224">
        <w:rPr>
          <w:sz w:val="24"/>
          <w:szCs w:val="24"/>
        </w:rPr>
        <w:t>с</w:t>
      </w:r>
      <w:r w:rsidRPr="003E6224">
        <w:rPr>
          <w:spacing w:val="-2"/>
          <w:sz w:val="24"/>
          <w:szCs w:val="24"/>
        </w:rPr>
        <w:t xml:space="preserve"> </w:t>
      </w:r>
      <w:r w:rsidRPr="003E6224">
        <w:rPr>
          <w:sz w:val="24"/>
          <w:szCs w:val="24"/>
        </w:rPr>
        <w:t>детьми</w:t>
      </w:r>
      <w:r w:rsidRPr="003E6224">
        <w:rPr>
          <w:spacing w:val="-2"/>
          <w:sz w:val="24"/>
          <w:szCs w:val="24"/>
        </w:rPr>
        <w:t xml:space="preserve"> </w:t>
      </w:r>
      <w:r w:rsidRPr="003E6224">
        <w:rPr>
          <w:sz w:val="24"/>
          <w:szCs w:val="24"/>
        </w:rPr>
        <w:t>с</w:t>
      </w:r>
      <w:r w:rsidRPr="003E6224">
        <w:rPr>
          <w:spacing w:val="-1"/>
          <w:sz w:val="24"/>
          <w:szCs w:val="24"/>
        </w:rPr>
        <w:t xml:space="preserve"> </w:t>
      </w:r>
      <w:r w:rsidRPr="003E6224">
        <w:rPr>
          <w:sz w:val="24"/>
          <w:szCs w:val="24"/>
        </w:rPr>
        <w:t>ЗПР:</w:t>
      </w:r>
    </w:p>
    <w:p w:rsidR="00D72FEE" w:rsidRPr="003E6224" w:rsidRDefault="004B6FAC" w:rsidP="003E6224">
      <w:pPr>
        <w:pStyle w:val="a6"/>
        <w:numPr>
          <w:ilvl w:val="1"/>
          <w:numId w:val="116"/>
        </w:numPr>
        <w:tabs>
          <w:tab w:val="left" w:pos="1423"/>
          <w:tab w:val="left" w:pos="1424"/>
        </w:tabs>
        <w:ind w:left="0" w:firstLine="720"/>
        <w:rPr>
          <w:sz w:val="24"/>
          <w:szCs w:val="24"/>
        </w:rPr>
      </w:pPr>
      <w:r w:rsidRPr="003E6224">
        <w:rPr>
          <w:sz w:val="24"/>
          <w:szCs w:val="24"/>
        </w:rPr>
        <w:t>формирование</w:t>
      </w:r>
      <w:r w:rsidRPr="003E6224">
        <w:rPr>
          <w:spacing w:val="-6"/>
          <w:sz w:val="24"/>
          <w:szCs w:val="24"/>
        </w:rPr>
        <w:t xml:space="preserve"> </w:t>
      </w:r>
      <w:r w:rsidRPr="003E6224">
        <w:rPr>
          <w:sz w:val="24"/>
          <w:szCs w:val="24"/>
        </w:rPr>
        <w:t>познавательных</w:t>
      </w:r>
      <w:r w:rsidRPr="003E6224">
        <w:rPr>
          <w:spacing w:val="-2"/>
          <w:sz w:val="24"/>
          <w:szCs w:val="24"/>
        </w:rPr>
        <w:t xml:space="preserve"> </w:t>
      </w:r>
      <w:r w:rsidRPr="003E6224">
        <w:rPr>
          <w:sz w:val="24"/>
          <w:szCs w:val="24"/>
        </w:rPr>
        <w:t>интересов</w:t>
      </w:r>
      <w:r w:rsidRPr="003E6224">
        <w:rPr>
          <w:spacing w:val="-5"/>
          <w:sz w:val="24"/>
          <w:szCs w:val="24"/>
        </w:rPr>
        <w:t xml:space="preserve"> </w:t>
      </w:r>
      <w:r w:rsidRPr="003E6224">
        <w:rPr>
          <w:sz w:val="24"/>
          <w:szCs w:val="24"/>
        </w:rPr>
        <w:t>и</w:t>
      </w:r>
      <w:r w:rsidRPr="003E6224">
        <w:rPr>
          <w:spacing w:val="-3"/>
          <w:sz w:val="24"/>
          <w:szCs w:val="24"/>
        </w:rPr>
        <w:t xml:space="preserve"> </w:t>
      </w:r>
      <w:r w:rsidRPr="003E6224">
        <w:rPr>
          <w:sz w:val="24"/>
          <w:szCs w:val="24"/>
        </w:rPr>
        <w:t>действий,</w:t>
      </w:r>
    </w:p>
    <w:p w:rsidR="00D72FEE" w:rsidRPr="003E6224" w:rsidRDefault="004B6FAC" w:rsidP="003E6224">
      <w:pPr>
        <w:pStyle w:val="a4"/>
        <w:ind w:left="0" w:firstLine="720"/>
        <w:rPr>
          <w:sz w:val="24"/>
          <w:szCs w:val="24"/>
        </w:rPr>
      </w:pPr>
      <w:r w:rsidRPr="003E6224">
        <w:rPr>
          <w:sz w:val="24"/>
          <w:szCs w:val="24"/>
        </w:rPr>
        <w:t>наблюдательности ребенка в изобразительной и конструктивной видах</w:t>
      </w:r>
      <w:r w:rsidRPr="003E6224">
        <w:rPr>
          <w:spacing w:val="-67"/>
          <w:sz w:val="24"/>
          <w:szCs w:val="24"/>
        </w:rPr>
        <w:t xml:space="preserve"> </w:t>
      </w:r>
      <w:r w:rsidRPr="003E6224">
        <w:rPr>
          <w:sz w:val="24"/>
          <w:szCs w:val="24"/>
        </w:rPr>
        <w:t>деятельности;</w:t>
      </w:r>
    </w:p>
    <w:p w:rsidR="00D72FEE" w:rsidRPr="003E6224" w:rsidRDefault="004B6FAC" w:rsidP="003E6224">
      <w:pPr>
        <w:pStyle w:val="a6"/>
        <w:numPr>
          <w:ilvl w:val="1"/>
          <w:numId w:val="116"/>
        </w:numPr>
        <w:tabs>
          <w:tab w:val="left" w:pos="1423"/>
          <w:tab w:val="left" w:pos="1424"/>
        </w:tabs>
        <w:ind w:left="0" w:firstLine="720"/>
        <w:rPr>
          <w:sz w:val="24"/>
          <w:szCs w:val="24"/>
        </w:rPr>
      </w:pPr>
      <w:r w:rsidRPr="003E6224">
        <w:rPr>
          <w:sz w:val="24"/>
          <w:szCs w:val="24"/>
        </w:rPr>
        <w:t>развитие</w:t>
      </w:r>
      <w:r w:rsidRPr="003E6224">
        <w:rPr>
          <w:spacing w:val="-4"/>
          <w:sz w:val="24"/>
          <w:szCs w:val="24"/>
        </w:rPr>
        <w:t xml:space="preserve"> </w:t>
      </w:r>
      <w:r w:rsidRPr="003E6224">
        <w:rPr>
          <w:sz w:val="24"/>
          <w:szCs w:val="24"/>
        </w:rPr>
        <w:t>сенсомоторной</w:t>
      </w:r>
      <w:r w:rsidRPr="003E6224">
        <w:rPr>
          <w:spacing w:val="-6"/>
          <w:sz w:val="24"/>
          <w:szCs w:val="24"/>
        </w:rPr>
        <w:t xml:space="preserve"> </w:t>
      </w:r>
      <w:r w:rsidRPr="003E6224">
        <w:rPr>
          <w:sz w:val="24"/>
          <w:szCs w:val="24"/>
        </w:rPr>
        <w:t>координации</w:t>
      </w:r>
      <w:r w:rsidRPr="003E6224">
        <w:rPr>
          <w:spacing w:val="-3"/>
          <w:sz w:val="24"/>
          <w:szCs w:val="24"/>
        </w:rPr>
        <w:t xml:space="preserve"> </w:t>
      </w:r>
      <w:r w:rsidRPr="003E6224">
        <w:rPr>
          <w:sz w:val="24"/>
          <w:szCs w:val="24"/>
        </w:rPr>
        <w:t>как</w:t>
      </w:r>
      <w:r w:rsidRPr="003E6224">
        <w:rPr>
          <w:spacing w:val="-3"/>
          <w:sz w:val="24"/>
          <w:szCs w:val="24"/>
        </w:rPr>
        <w:t xml:space="preserve"> </w:t>
      </w:r>
      <w:r w:rsidRPr="003E6224">
        <w:rPr>
          <w:sz w:val="24"/>
          <w:szCs w:val="24"/>
        </w:rPr>
        <w:t>основы</w:t>
      </w:r>
      <w:r w:rsidRPr="003E6224">
        <w:rPr>
          <w:spacing w:val="-4"/>
          <w:sz w:val="24"/>
          <w:szCs w:val="24"/>
        </w:rPr>
        <w:t xml:space="preserve"> </w:t>
      </w:r>
      <w:r w:rsidRPr="003E6224">
        <w:rPr>
          <w:sz w:val="24"/>
          <w:szCs w:val="24"/>
        </w:rPr>
        <w:t>для</w:t>
      </w:r>
      <w:r w:rsidR="009803B0" w:rsidRPr="003E6224">
        <w:rPr>
          <w:sz w:val="24"/>
          <w:szCs w:val="24"/>
        </w:rPr>
        <w:t xml:space="preserve"> </w:t>
      </w:r>
      <w:r w:rsidRPr="003E6224">
        <w:rPr>
          <w:sz w:val="24"/>
          <w:szCs w:val="24"/>
        </w:rPr>
        <w:t>формирования изобразительных навыков; овладения разными техниками</w:t>
      </w:r>
      <w:r w:rsidRPr="003E6224">
        <w:rPr>
          <w:spacing w:val="-67"/>
          <w:sz w:val="24"/>
          <w:szCs w:val="24"/>
        </w:rPr>
        <w:t xml:space="preserve"> </w:t>
      </w:r>
      <w:r w:rsidRPr="003E6224">
        <w:rPr>
          <w:sz w:val="24"/>
          <w:szCs w:val="24"/>
        </w:rPr>
        <w:t>изобразительной</w:t>
      </w:r>
      <w:r w:rsidRPr="003E6224">
        <w:rPr>
          <w:spacing w:val="-1"/>
          <w:sz w:val="24"/>
          <w:szCs w:val="24"/>
        </w:rPr>
        <w:t xml:space="preserve"> </w:t>
      </w:r>
      <w:r w:rsidRPr="003E6224">
        <w:rPr>
          <w:sz w:val="24"/>
          <w:szCs w:val="24"/>
        </w:rPr>
        <w:t>деятельности;</w:t>
      </w:r>
    </w:p>
    <w:p w:rsidR="00D72FEE" w:rsidRPr="003E6224" w:rsidRDefault="004B6FAC" w:rsidP="003E6224">
      <w:pPr>
        <w:pStyle w:val="a6"/>
        <w:numPr>
          <w:ilvl w:val="1"/>
          <w:numId w:val="116"/>
        </w:numPr>
        <w:tabs>
          <w:tab w:val="left" w:pos="1423"/>
          <w:tab w:val="left" w:pos="1424"/>
        </w:tabs>
        <w:ind w:left="0" w:firstLine="720"/>
        <w:rPr>
          <w:sz w:val="24"/>
          <w:szCs w:val="24"/>
        </w:rPr>
      </w:pPr>
      <w:r w:rsidRPr="003E6224">
        <w:rPr>
          <w:sz w:val="24"/>
          <w:szCs w:val="24"/>
        </w:rPr>
        <w:t>развитие</w:t>
      </w:r>
      <w:r w:rsidRPr="003E6224">
        <w:rPr>
          <w:spacing w:val="-7"/>
          <w:sz w:val="24"/>
          <w:szCs w:val="24"/>
        </w:rPr>
        <w:t xml:space="preserve"> </w:t>
      </w:r>
      <w:r w:rsidRPr="003E6224">
        <w:rPr>
          <w:sz w:val="24"/>
          <w:szCs w:val="24"/>
        </w:rPr>
        <w:t>художественного</w:t>
      </w:r>
      <w:r w:rsidRPr="003E6224">
        <w:rPr>
          <w:spacing w:val="-2"/>
          <w:sz w:val="24"/>
          <w:szCs w:val="24"/>
        </w:rPr>
        <w:t xml:space="preserve"> </w:t>
      </w:r>
      <w:r w:rsidRPr="003E6224">
        <w:rPr>
          <w:sz w:val="24"/>
          <w:szCs w:val="24"/>
        </w:rPr>
        <w:t>вкуса;</w:t>
      </w:r>
    </w:p>
    <w:p w:rsidR="00D72FEE" w:rsidRPr="003E6224" w:rsidRDefault="004B6FAC" w:rsidP="003E6224">
      <w:pPr>
        <w:pStyle w:val="a6"/>
        <w:numPr>
          <w:ilvl w:val="1"/>
          <w:numId w:val="116"/>
        </w:numPr>
        <w:tabs>
          <w:tab w:val="left" w:pos="1423"/>
          <w:tab w:val="left" w:pos="1424"/>
        </w:tabs>
        <w:ind w:left="0" w:firstLine="720"/>
        <w:rPr>
          <w:sz w:val="24"/>
          <w:szCs w:val="24"/>
        </w:rPr>
      </w:pPr>
      <w:r w:rsidRPr="003E6224">
        <w:rPr>
          <w:sz w:val="24"/>
          <w:szCs w:val="24"/>
        </w:rPr>
        <w:t>развитие разных видов изобразительной и конструктивной</w:t>
      </w:r>
      <w:r w:rsidRPr="003E6224">
        <w:rPr>
          <w:spacing w:val="-67"/>
          <w:sz w:val="24"/>
          <w:szCs w:val="24"/>
        </w:rPr>
        <w:t xml:space="preserve"> </w:t>
      </w:r>
      <w:r w:rsidRPr="003E6224">
        <w:rPr>
          <w:sz w:val="24"/>
          <w:szCs w:val="24"/>
        </w:rPr>
        <w:t>деятельности;</w:t>
      </w:r>
    </w:p>
    <w:p w:rsidR="00D72FEE" w:rsidRPr="003E6224" w:rsidRDefault="004B6FAC" w:rsidP="003E6224">
      <w:pPr>
        <w:pStyle w:val="a6"/>
        <w:numPr>
          <w:ilvl w:val="1"/>
          <w:numId w:val="116"/>
        </w:numPr>
        <w:tabs>
          <w:tab w:val="left" w:pos="1423"/>
          <w:tab w:val="left" w:pos="1424"/>
        </w:tabs>
        <w:ind w:left="0" w:firstLine="720"/>
        <w:rPr>
          <w:sz w:val="24"/>
          <w:szCs w:val="24"/>
        </w:rPr>
      </w:pPr>
      <w:r w:rsidRPr="003E6224">
        <w:rPr>
          <w:sz w:val="24"/>
          <w:szCs w:val="24"/>
        </w:rPr>
        <w:t>становление эстетического отношения к окружающему миру и</w:t>
      </w:r>
      <w:r w:rsidRPr="003E6224">
        <w:rPr>
          <w:spacing w:val="-67"/>
          <w:sz w:val="24"/>
          <w:szCs w:val="24"/>
        </w:rPr>
        <w:t xml:space="preserve"> </w:t>
      </w:r>
      <w:r w:rsidRPr="003E6224">
        <w:rPr>
          <w:sz w:val="24"/>
          <w:szCs w:val="24"/>
        </w:rPr>
        <w:t>творческих способностей;</w:t>
      </w:r>
    </w:p>
    <w:p w:rsidR="00D72FEE" w:rsidRPr="003E6224" w:rsidRDefault="004B6FAC" w:rsidP="003E6224">
      <w:pPr>
        <w:pStyle w:val="a6"/>
        <w:numPr>
          <w:ilvl w:val="1"/>
          <w:numId w:val="116"/>
        </w:numPr>
        <w:tabs>
          <w:tab w:val="left" w:pos="1423"/>
          <w:tab w:val="left" w:pos="1424"/>
        </w:tabs>
        <w:ind w:left="0" w:firstLine="720"/>
        <w:rPr>
          <w:sz w:val="24"/>
          <w:szCs w:val="24"/>
        </w:rPr>
      </w:pPr>
      <w:r w:rsidRPr="003E6224">
        <w:rPr>
          <w:sz w:val="24"/>
          <w:szCs w:val="24"/>
        </w:rPr>
        <w:t>развитие предпосылок ценностно-смыслового восприятия и</w:t>
      </w:r>
      <w:r w:rsidRPr="003E6224">
        <w:rPr>
          <w:spacing w:val="-67"/>
          <w:sz w:val="24"/>
          <w:szCs w:val="24"/>
        </w:rPr>
        <w:t xml:space="preserve"> </w:t>
      </w:r>
      <w:r w:rsidRPr="003E6224">
        <w:rPr>
          <w:sz w:val="24"/>
          <w:szCs w:val="24"/>
        </w:rPr>
        <w:t>понимания</w:t>
      </w:r>
      <w:r w:rsidRPr="003E6224">
        <w:rPr>
          <w:spacing w:val="-4"/>
          <w:sz w:val="24"/>
          <w:szCs w:val="24"/>
        </w:rPr>
        <w:t xml:space="preserve"> </w:t>
      </w:r>
      <w:r w:rsidRPr="003E6224">
        <w:rPr>
          <w:sz w:val="24"/>
          <w:szCs w:val="24"/>
        </w:rPr>
        <w:t>произведений</w:t>
      </w:r>
      <w:r w:rsidRPr="003E6224">
        <w:rPr>
          <w:spacing w:val="-1"/>
          <w:sz w:val="24"/>
          <w:szCs w:val="24"/>
        </w:rPr>
        <w:t xml:space="preserve"> </w:t>
      </w:r>
      <w:r w:rsidRPr="003E6224">
        <w:rPr>
          <w:sz w:val="24"/>
          <w:szCs w:val="24"/>
        </w:rPr>
        <w:t>изобразительного искусства;</w:t>
      </w:r>
    </w:p>
    <w:p w:rsidR="00D72FEE" w:rsidRPr="003E6224" w:rsidRDefault="004B6FAC" w:rsidP="003E6224">
      <w:pPr>
        <w:pStyle w:val="a6"/>
        <w:numPr>
          <w:ilvl w:val="1"/>
          <w:numId w:val="116"/>
        </w:numPr>
        <w:tabs>
          <w:tab w:val="left" w:pos="1423"/>
          <w:tab w:val="left" w:pos="1424"/>
        </w:tabs>
        <w:ind w:left="0" w:firstLine="720"/>
        <w:rPr>
          <w:sz w:val="24"/>
          <w:szCs w:val="24"/>
        </w:rPr>
      </w:pPr>
      <w:r w:rsidRPr="003E6224">
        <w:rPr>
          <w:sz w:val="24"/>
          <w:szCs w:val="24"/>
        </w:rPr>
        <w:t>формирование основ художественно-эстетической культуры,</w:t>
      </w:r>
      <w:r w:rsidRPr="003E6224">
        <w:rPr>
          <w:spacing w:val="-67"/>
          <w:sz w:val="24"/>
          <w:szCs w:val="24"/>
        </w:rPr>
        <w:t xml:space="preserve"> </w:t>
      </w:r>
      <w:r w:rsidRPr="003E6224">
        <w:rPr>
          <w:sz w:val="24"/>
          <w:szCs w:val="24"/>
        </w:rPr>
        <w:t>элементарных представлений об изобразительном искусстве и его</w:t>
      </w:r>
      <w:r w:rsidRPr="003E6224">
        <w:rPr>
          <w:spacing w:val="1"/>
          <w:sz w:val="24"/>
          <w:szCs w:val="24"/>
        </w:rPr>
        <w:t xml:space="preserve"> </w:t>
      </w:r>
      <w:r w:rsidRPr="003E6224">
        <w:rPr>
          <w:sz w:val="24"/>
          <w:szCs w:val="24"/>
        </w:rPr>
        <w:t>жанрах;</w:t>
      </w:r>
    </w:p>
    <w:p w:rsidR="00D72FEE" w:rsidRPr="003E6224" w:rsidRDefault="004B6FAC" w:rsidP="003E6224">
      <w:pPr>
        <w:pStyle w:val="a6"/>
        <w:numPr>
          <w:ilvl w:val="1"/>
          <w:numId w:val="116"/>
        </w:numPr>
        <w:tabs>
          <w:tab w:val="left" w:pos="1423"/>
          <w:tab w:val="left" w:pos="1424"/>
        </w:tabs>
        <w:ind w:left="0" w:firstLine="720"/>
        <w:rPr>
          <w:sz w:val="24"/>
          <w:szCs w:val="24"/>
        </w:rPr>
      </w:pPr>
      <w:r w:rsidRPr="003E6224">
        <w:rPr>
          <w:sz w:val="24"/>
          <w:szCs w:val="24"/>
        </w:rPr>
        <w:t>развитие эмоционального отношения, сопереживания персонажам</w:t>
      </w:r>
      <w:r w:rsidRPr="003E6224">
        <w:rPr>
          <w:spacing w:val="-67"/>
          <w:sz w:val="24"/>
          <w:szCs w:val="24"/>
        </w:rPr>
        <w:t xml:space="preserve"> </w:t>
      </w:r>
      <w:r w:rsidRPr="003E6224">
        <w:rPr>
          <w:sz w:val="24"/>
          <w:szCs w:val="24"/>
        </w:rPr>
        <w:t>художественных произведений;</w:t>
      </w:r>
    </w:p>
    <w:p w:rsidR="00D72FEE" w:rsidRPr="003E6224" w:rsidRDefault="004B6FAC" w:rsidP="003E6224">
      <w:pPr>
        <w:pStyle w:val="a6"/>
        <w:numPr>
          <w:ilvl w:val="1"/>
          <w:numId w:val="116"/>
        </w:numPr>
        <w:tabs>
          <w:tab w:val="left" w:pos="1423"/>
          <w:tab w:val="left" w:pos="1424"/>
        </w:tabs>
        <w:ind w:left="0" w:firstLine="720"/>
        <w:rPr>
          <w:sz w:val="24"/>
          <w:szCs w:val="24"/>
        </w:rPr>
      </w:pPr>
      <w:r w:rsidRPr="003E6224">
        <w:rPr>
          <w:sz w:val="24"/>
          <w:szCs w:val="24"/>
        </w:rPr>
        <w:t>формирование представлений о художественной культуре малой</w:t>
      </w:r>
      <w:r w:rsidRPr="003E6224">
        <w:rPr>
          <w:spacing w:val="-67"/>
          <w:sz w:val="24"/>
          <w:szCs w:val="24"/>
        </w:rPr>
        <w:t xml:space="preserve"> </w:t>
      </w:r>
      <w:r w:rsidRPr="003E6224">
        <w:rPr>
          <w:sz w:val="24"/>
          <w:szCs w:val="24"/>
        </w:rPr>
        <w:t>родины и Отечества, единстве и многообразии способов выражения</w:t>
      </w:r>
      <w:r w:rsidRPr="003E6224">
        <w:rPr>
          <w:spacing w:val="1"/>
          <w:sz w:val="24"/>
          <w:szCs w:val="24"/>
        </w:rPr>
        <w:t xml:space="preserve"> </w:t>
      </w:r>
      <w:r w:rsidRPr="003E6224">
        <w:rPr>
          <w:sz w:val="24"/>
          <w:szCs w:val="24"/>
        </w:rPr>
        <w:t>художественной</w:t>
      </w:r>
      <w:r w:rsidRPr="003E6224">
        <w:rPr>
          <w:spacing w:val="-1"/>
          <w:sz w:val="24"/>
          <w:szCs w:val="24"/>
        </w:rPr>
        <w:t xml:space="preserve"> </w:t>
      </w:r>
      <w:r w:rsidRPr="003E6224">
        <w:rPr>
          <w:sz w:val="24"/>
          <w:szCs w:val="24"/>
        </w:rPr>
        <w:t>культуры</w:t>
      </w:r>
      <w:r w:rsidRPr="003E6224">
        <w:rPr>
          <w:spacing w:val="-1"/>
          <w:sz w:val="24"/>
          <w:szCs w:val="24"/>
        </w:rPr>
        <w:t xml:space="preserve"> </w:t>
      </w:r>
      <w:r w:rsidRPr="003E6224">
        <w:rPr>
          <w:sz w:val="24"/>
          <w:szCs w:val="24"/>
        </w:rPr>
        <w:t>разных стран</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народов</w:t>
      </w:r>
      <w:r w:rsidRPr="003E6224">
        <w:rPr>
          <w:spacing w:val="-2"/>
          <w:sz w:val="24"/>
          <w:szCs w:val="24"/>
        </w:rPr>
        <w:t xml:space="preserve"> </w:t>
      </w:r>
      <w:r w:rsidRPr="003E6224">
        <w:rPr>
          <w:sz w:val="24"/>
          <w:szCs w:val="24"/>
        </w:rPr>
        <w:t>мира.</w:t>
      </w:r>
    </w:p>
    <w:p w:rsidR="00D72FEE" w:rsidRPr="003E6224" w:rsidRDefault="004B6FAC" w:rsidP="003E6224">
      <w:pPr>
        <w:pStyle w:val="a4"/>
        <w:ind w:left="0" w:firstLine="720"/>
        <w:rPr>
          <w:sz w:val="24"/>
          <w:szCs w:val="24"/>
        </w:rPr>
      </w:pPr>
      <w:r w:rsidRPr="003E6224">
        <w:rPr>
          <w:sz w:val="24"/>
          <w:szCs w:val="24"/>
        </w:rPr>
        <w:t>В зависимости от возрастных и индивидуальных особенностей, особых</w:t>
      </w:r>
      <w:r w:rsidRPr="003E6224">
        <w:rPr>
          <w:spacing w:val="-67"/>
          <w:sz w:val="24"/>
          <w:szCs w:val="24"/>
        </w:rPr>
        <w:t xml:space="preserve"> </w:t>
      </w:r>
      <w:r w:rsidRPr="003E6224">
        <w:rPr>
          <w:sz w:val="24"/>
          <w:szCs w:val="24"/>
        </w:rPr>
        <w:t>потребностей</w:t>
      </w:r>
      <w:r w:rsidRPr="003E6224">
        <w:rPr>
          <w:spacing w:val="-2"/>
          <w:sz w:val="24"/>
          <w:szCs w:val="24"/>
        </w:rPr>
        <w:t xml:space="preserve"> </w:t>
      </w:r>
      <w:r w:rsidRPr="003E6224">
        <w:rPr>
          <w:sz w:val="24"/>
          <w:szCs w:val="24"/>
        </w:rPr>
        <w:t>и</w:t>
      </w:r>
      <w:r w:rsidRPr="003E6224">
        <w:rPr>
          <w:spacing w:val="-1"/>
          <w:sz w:val="24"/>
          <w:szCs w:val="24"/>
        </w:rPr>
        <w:t xml:space="preserve"> </w:t>
      </w:r>
      <w:r w:rsidRPr="003E6224">
        <w:rPr>
          <w:sz w:val="24"/>
          <w:szCs w:val="24"/>
        </w:rPr>
        <w:t>возможностей</w:t>
      </w:r>
      <w:r w:rsidRPr="003E6224">
        <w:rPr>
          <w:spacing w:val="-1"/>
          <w:sz w:val="24"/>
          <w:szCs w:val="24"/>
        </w:rPr>
        <w:t xml:space="preserve"> </w:t>
      </w:r>
      <w:r w:rsidRPr="003E6224">
        <w:rPr>
          <w:sz w:val="24"/>
          <w:szCs w:val="24"/>
        </w:rPr>
        <w:t>здоровья</w:t>
      </w:r>
      <w:r w:rsidRPr="003E6224">
        <w:rPr>
          <w:spacing w:val="-3"/>
          <w:sz w:val="24"/>
          <w:szCs w:val="24"/>
        </w:rPr>
        <w:t xml:space="preserve"> </w:t>
      </w:r>
      <w:r w:rsidRPr="003E6224">
        <w:rPr>
          <w:sz w:val="24"/>
          <w:szCs w:val="24"/>
        </w:rPr>
        <w:t>обучающихся</w:t>
      </w:r>
      <w:r w:rsidRPr="003E6224">
        <w:rPr>
          <w:spacing w:val="-2"/>
          <w:sz w:val="24"/>
          <w:szCs w:val="24"/>
        </w:rPr>
        <w:t xml:space="preserve"> </w:t>
      </w:r>
      <w:r w:rsidRPr="003E6224">
        <w:rPr>
          <w:sz w:val="24"/>
          <w:szCs w:val="24"/>
        </w:rPr>
        <w:t>указанное</w:t>
      </w:r>
      <w:r w:rsidR="009803B0" w:rsidRPr="003E6224">
        <w:rPr>
          <w:sz w:val="24"/>
          <w:szCs w:val="24"/>
        </w:rPr>
        <w:t xml:space="preserve"> </w:t>
      </w:r>
      <w:r w:rsidRPr="003E6224">
        <w:rPr>
          <w:sz w:val="24"/>
          <w:szCs w:val="24"/>
        </w:rPr>
        <w:t>содержание</w:t>
      </w:r>
      <w:r w:rsidRPr="003E6224">
        <w:rPr>
          <w:spacing w:val="-7"/>
          <w:sz w:val="24"/>
          <w:szCs w:val="24"/>
        </w:rPr>
        <w:t xml:space="preserve"> </w:t>
      </w:r>
      <w:r w:rsidRPr="003E6224">
        <w:rPr>
          <w:sz w:val="24"/>
          <w:szCs w:val="24"/>
        </w:rPr>
        <w:t>дифференцируется.</w:t>
      </w:r>
    </w:p>
    <w:p w:rsidR="00D72FEE" w:rsidRPr="003E6224" w:rsidRDefault="004B6FAC" w:rsidP="003E6224">
      <w:pPr>
        <w:ind w:firstLine="720"/>
        <w:rPr>
          <w:sz w:val="24"/>
          <w:szCs w:val="24"/>
        </w:rPr>
      </w:pPr>
      <w:r w:rsidRPr="003E6224">
        <w:rPr>
          <w:b/>
          <w:sz w:val="24"/>
          <w:szCs w:val="24"/>
          <w:u w:val="thick"/>
        </w:rPr>
        <w:t>Художественное</w:t>
      </w:r>
      <w:r w:rsidRPr="003E6224">
        <w:rPr>
          <w:b/>
          <w:spacing w:val="-7"/>
          <w:sz w:val="24"/>
          <w:szCs w:val="24"/>
          <w:u w:val="thick"/>
        </w:rPr>
        <w:t xml:space="preserve"> </w:t>
      </w:r>
      <w:r w:rsidRPr="003E6224">
        <w:rPr>
          <w:b/>
          <w:sz w:val="24"/>
          <w:szCs w:val="24"/>
          <w:u w:val="thick"/>
        </w:rPr>
        <w:t>творчество</w:t>
      </w:r>
      <w:r w:rsidRPr="003E6224">
        <w:rPr>
          <w:b/>
          <w:spacing w:val="-1"/>
          <w:sz w:val="24"/>
          <w:szCs w:val="24"/>
        </w:rPr>
        <w:t xml:space="preserve"> </w:t>
      </w:r>
      <w:r w:rsidRPr="003E6224">
        <w:rPr>
          <w:sz w:val="24"/>
          <w:szCs w:val="24"/>
        </w:rPr>
        <w:t>-</w:t>
      </w:r>
      <w:r w:rsidRPr="003E6224">
        <w:rPr>
          <w:spacing w:val="-5"/>
          <w:sz w:val="24"/>
          <w:szCs w:val="24"/>
        </w:rPr>
        <w:t xml:space="preserve"> </w:t>
      </w:r>
      <w:r w:rsidRPr="003E6224">
        <w:rPr>
          <w:sz w:val="24"/>
          <w:szCs w:val="24"/>
        </w:rPr>
        <w:t>общие</w:t>
      </w:r>
      <w:r w:rsidRPr="003E6224">
        <w:rPr>
          <w:spacing w:val="-3"/>
          <w:sz w:val="24"/>
          <w:szCs w:val="24"/>
        </w:rPr>
        <w:t xml:space="preserve"> </w:t>
      </w:r>
      <w:r w:rsidRPr="003E6224">
        <w:rPr>
          <w:sz w:val="24"/>
          <w:szCs w:val="24"/>
        </w:rPr>
        <w:t>задачи:</w:t>
      </w:r>
    </w:p>
    <w:p w:rsidR="00D72FEE" w:rsidRPr="003E6224" w:rsidRDefault="004B6FAC" w:rsidP="003E6224">
      <w:pPr>
        <w:pStyle w:val="a6"/>
        <w:numPr>
          <w:ilvl w:val="1"/>
          <w:numId w:val="116"/>
        </w:numPr>
        <w:tabs>
          <w:tab w:val="left" w:pos="1423"/>
          <w:tab w:val="left" w:pos="1424"/>
        </w:tabs>
        <w:ind w:left="0" w:firstLine="720"/>
        <w:rPr>
          <w:sz w:val="24"/>
          <w:szCs w:val="24"/>
        </w:rPr>
      </w:pPr>
      <w:r w:rsidRPr="003E6224">
        <w:rPr>
          <w:sz w:val="24"/>
          <w:szCs w:val="24"/>
        </w:rPr>
        <w:t>Развитие</w:t>
      </w:r>
      <w:r w:rsidRPr="003E6224">
        <w:rPr>
          <w:spacing w:val="-7"/>
          <w:sz w:val="24"/>
          <w:szCs w:val="24"/>
        </w:rPr>
        <w:t xml:space="preserve"> </w:t>
      </w:r>
      <w:r w:rsidRPr="003E6224">
        <w:rPr>
          <w:sz w:val="24"/>
          <w:szCs w:val="24"/>
        </w:rPr>
        <w:t>продуктивной</w:t>
      </w:r>
      <w:r w:rsidRPr="003E6224">
        <w:rPr>
          <w:spacing w:val="-4"/>
          <w:sz w:val="24"/>
          <w:szCs w:val="24"/>
        </w:rPr>
        <w:t xml:space="preserve"> </w:t>
      </w:r>
      <w:r w:rsidRPr="003E6224">
        <w:rPr>
          <w:sz w:val="24"/>
          <w:szCs w:val="24"/>
        </w:rPr>
        <w:t>деятельности</w:t>
      </w:r>
      <w:r w:rsidRPr="003E6224">
        <w:rPr>
          <w:spacing w:val="-3"/>
          <w:sz w:val="24"/>
          <w:szCs w:val="24"/>
        </w:rPr>
        <w:t xml:space="preserve"> </w:t>
      </w:r>
      <w:r w:rsidRPr="003E6224">
        <w:rPr>
          <w:sz w:val="24"/>
          <w:szCs w:val="24"/>
        </w:rPr>
        <w:t>обучающихся:</w:t>
      </w:r>
    </w:p>
    <w:p w:rsidR="00D72FEE" w:rsidRPr="003E6224" w:rsidRDefault="004B6FAC" w:rsidP="003E6224">
      <w:pPr>
        <w:pStyle w:val="a6"/>
        <w:numPr>
          <w:ilvl w:val="1"/>
          <w:numId w:val="116"/>
        </w:numPr>
        <w:tabs>
          <w:tab w:val="left" w:pos="1423"/>
          <w:tab w:val="left" w:pos="1424"/>
        </w:tabs>
        <w:ind w:left="0" w:firstLine="720"/>
        <w:rPr>
          <w:sz w:val="24"/>
          <w:szCs w:val="24"/>
        </w:rPr>
      </w:pPr>
      <w:r w:rsidRPr="003E6224">
        <w:rPr>
          <w:sz w:val="24"/>
          <w:szCs w:val="24"/>
        </w:rPr>
        <w:t>развитие изобразительных видов деятельности (лепка, рисование,</w:t>
      </w:r>
      <w:r w:rsidRPr="003E6224">
        <w:rPr>
          <w:spacing w:val="-67"/>
          <w:sz w:val="24"/>
          <w:szCs w:val="24"/>
        </w:rPr>
        <w:t xml:space="preserve"> </w:t>
      </w:r>
      <w:r w:rsidRPr="003E6224">
        <w:rPr>
          <w:sz w:val="24"/>
          <w:szCs w:val="24"/>
        </w:rPr>
        <w:t>аппликация</w:t>
      </w:r>
      <w:r w:rsidRPr="003E6224">
        <w:rPr>
          <w:spacing w:val="-1"/>
          <w:sz w:val="24"/>
          <w:szCs w:val="24"/>
        </w:rPr>
        <w:t xml:space="preserve"> </w:t>
      </w:r>
      <w:r w:rsidRPr="003E6224">
        <w:rPr>
          <w:sz w:val="24"/>
          <w:szCs w:val="24"/>
        </w:rPr>
        <w:t>и</w:t>
      </w:r>
      <w:r w:rsidRPr="003E6224">
        <w:rPr>
          <w:spacing w:val="-3"/>
          <w:sz w:val="24"/>
          <w:szCs w:val="24"/>
        </w:rPr>
        <w:t xml:space="preserve"> </w:t>
      </w:r>
      <w:r w:rsidRPr="003E6224">
        <w:rPr>
          <w:sz w:val="24"/>
          <w:szCs w:val="24"/>
        </w:rPr>
        <w:t>художественное</w:t>
      </w:r>
      <w:r w:rsidRPr="003E6224">
        <w:rPr>
          <w:spacing w:val="-1"/>
          <w:sz w:val="24"/>
          <w:szCs w:val="24"/>
        </w:rPr>
        <w:t xml:space="preserve"> </w:t>
      </w:r>
      <w:r w:rsidRPr="003E6224">
        <w:rPr>
          <w:sz w:val="24"/>
          <w:szCs w:val="24"/>
        </w:rPr>
        <w:t>конструирование).</w:t>
      </w:r>
    </w:p>
    <w:p w:rsidR="00D72FEE" w:rsidRPr="003E6224" w:rsidRDefault="004B6FAC" w:rsidP="003E6224">
      <w:pPr>
        <w:ind w:firstLine="720"/>
        <w:rPr>
          <w:sz w:val="24"/>
          <w:szCs w:val="24"/>
        </w:rPr>
      </w:pPr>
      <w:r w:rsidRPr="003E6224">
        <w:rPr>
          <w:b/>
          <w:sz w:val="24"/>
          <w:szCs w:val="24"/>
          <w:u w:val="thick"/>
        </w:rPr>
        <w:t>Развитие</w:t>
      </w:r>
      <w:r w:rsidRPr="003E6224">
        <w:rPr>
          <w:b/>
          <w:spacing w:val="-2"/>
          <w:sz w:val="24"/>
          <w:szCs w:val="24"/>
          <w:u w:val="thick"/>
        </w:rPr>
        <w:t xml:space="preserve"> </w:t>
      </w:r>
      <w:r w:rsidRPr="003E6224">
        <w:rPr>
          <w:b/>
          <w:sz w:val="24"/>
          <w:szCs w:val="24"/>
          <w:u w:val="thick"/>
        </w:rPr>
        <w:t>детского</w:t>
      </w:r>
      <w:r w:rsidRPr="003E6224">
        <w:rPr>
          <w:b/>
          <w:spacing w:val="-5"/>
          <w:sz w:val="24"/>
          <w:szCs w:val="24"/>
          <w:u w:val="thick"/>
        </w:rPr>
        <w:t xml:space="preserve"> </w:t>
      </w:r>
      <w:r w:rsidRPr="003E6224">
        <w:rPr>
          <w:b/>
          <w:sz w:val="24"/>
          <w:szCs w:val="24"/>
          <w:u w:val="thick"/>
        </w:rPr>
        <w:t>творчества</w:t>
      </w:r>
      <w:r w:rsidRPr="003E6224">
        <w:rPr>
          <w:sz w:val="24"/>
          <w:szCs w:val="24"/>
        </w:rPr>
        <w:t>:</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поддержка инициативы и самостоятельности обучающихся в различных</w:t>
      </w:r>
      <w:r w:rsidRPr="003E6224">
        <w:rPr>
          <w:spacing w:val="-67"/>
          <w:sz w:val="24"/>
          <w:szCs w:val="24"/>
        </w:rPr>
        <w:t xml:space="preserve"> </w:t>
      </w:r>
      <w:r w:rsidRPr="003E6224">
        <w:rPr>
          <w:sz w:val="24"/>
          <w:szCs w:val="24"/>
        </w:rPr>
        <w:t>видах изобразительной</w:t>
      </w:r>
      <w:r w:rsidRPr="003E6224">
        <w:rPr>
          <w:spacing w:val="-1"/>
          <w:sz w:val="24"/>
          <w:szCs w:val="24"/>
        </w:rPr>
        <w:t xml:space="preserve"> </w:t>
      </w:r>
      <w:r w:rsidRPr="003E6224">
        <w:rPr>
          <w:sz w:val="24"/>
          <w:szCs w:val="24"/>
        </w:rPr>
        <w:t>деятельности</w:t>
      </w:r>
      <w:r w:rsidRPr="003E6224">
        <w:rPr>
          <w:spacing w:val="-1"/>
          <w:sz w:val="24"/>
          <w:szCs w:val="24"/>
        </w:rPr>
        <w:t xml:space="preserve"> </w:t>
      </w:r>
      <w:r w:rsidRPr="003E6224">
        <w:rPr>
          <w:sz w:val="24"/>
          <w:szCs w:val="24"/>
        </w:rPr>
        <w:t>и</w:t>
      </w:r>
      <w:r w:rsidRPr="003E6224">
        <w:rPr>
          <w:spacing w:val="-4"/>
          <w:sz w:val="24"/>
          <w:szCs w:val="24"/>
        </w:rPr>
        <w:t xml:space="preserve"> </w:t>
      </w:r>
      <w:r w:rsidRPr="003E6224">
        <w:rPr>
          <w:sz w:val="24"/>
          <w:szCs w:val="24"/>
        </w:rPr>
        <w:t>конструирования.</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Приобщение</w:t>
      </w:r>
      <w:r w:rsidRPr="003E6224">
        <w:rPr>
          <w:spacing w:val="-4"/>
          <w:sz w:val="24"/>
          <w:szCs w:val="24"/>
        </w:rPr>
        <w:t xml:space="preserve"> </w:t>
      </w:r>
      <w:r w:rsidRPr="003E6224">
        <w:rPr>
          <w:sz w:val="24"/>
          <w:szCs w:val="24"/>
        </w:rPr>
        <w:t>к</w:t>
      </w:r>
      <w:r w:rsidRPr="003E6224">
        <w:rPr>
          <w:spacing w:val="-6"/>
          <w:sz w:val="24"/>
          <w:szCs w:val="24"/>
        </w:rPr>
        <w:t xml:space="preserve"> </w:t>
      </w:r>
      <w:r w:rsidRPr="003E6224">
        <w:rPr>
          <w:sz w:val="24"/>
          <w:szCs w:val="24"/>
        </w:rPr>
        <w:t>изобразительному</w:t>
      </w:r>
      <w:r w:rsidRPr="003E6224">
        <w:rPr>
          <w:spacing w:val="-7"/>
          <w:sz w:val="24"/>
          <w:szCs w:val="24"/>
        </w:rPr>
        <w:t xml:space="preserve"> </w:t>
      </w:r>
      <w:r w:rsidRPr="003E6224">
        <w:rPr>
          <w:sz w:val="24"/>
          <w:szCs w:val="24"/>
        </w:rPr>
        <w:t>искусству:</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формирование основ художественной культуры обучающихся,</w:t>
      </w:r>
      <w:r w:rsidRPr="003E6224">
        <w:rPr>
          <w:spacing w:val="-67"/>
          <w:sz w:val="24"/>
          <w:szCs w:val="24"/>
        </w:rPr>
        <w:t xml:space="preserve"> </w:t>
      </w:r>
      <w:r w:rsidRPr="003E6224">
        <w:rPr>
          <w:sz w:val="24"/>
          <w:szCs w:val="24"/>
        </w:rPr>
        <w:t>эстетических чувств на основе знакомства с произведениями</w:t>
      </w:r>
      <w:r w:rsidRPr="003E6224">
        <w:rPr>
          <w:spacing w:val="1"/>
          <w:sz w:val="24"/>
          <w:szCs w:val="24"/>
        </w:rPr>
        <w:t xml:space="preserve"> </w:t>
      </w:r>
      <w:r w:rsidRPr="003E6224">
        <w:rPr>
          <w:sz w:val="24"/>
          <w:szCs w:val="24"/>
        </w:rPr>
        <w:t>изобразительного искусства.</w:t>
      </w:r>
    </w:p>
    <w:p w:rsidR="00D72FEE" w:rsidRPr="003E6224" w:rsidRDefault="004B6FAC" w:rsidP="003E6224">
      <w:pPr>
        <w:ind w:firstLine="720"/>
        <w:rPr>
          <w:b/>
          <w:sz w:val="24"/>
          <w:szCs w:val="24"/>
        </w:rPr>
      </w:pPr>
      <w:r w:rsidRPr="003E6224">
        <w:rPr>
          <w:b/>
          <w:sz w:val="24"/>
          <w:szCs w:val="24"/>
          <w:u w:val="thick"/>
        </w:rPr>
        <w:t>Старшая</w:t>
      </w:r>
      <w:r w:rsidRPr="003E6224">
        <w:rPr>
          <w:b/>
          <w:spacing w:val="-3"/>
          <w:sz w:val="24"/>
          <w:szCs w:val="24"/>
          <w:u w:val="thick"/>
        </w:rPr>
        <w:t xml:space="preserve"> </w:t>
      </w:r>
      <w:r w:rsidRPr="003E6224">
        <w:rPr>
          <w:b/>
          <w:sz w:val="24"/>
          <w:szCs w:val="24"/>
          <w:u w:val="thick"/>
        </w:rPr>
        <w:t>группа (от</w:t>
      </w:r>
      <w:r w:rsidRPr="003E6224">
        <w:rPr>
          <w:b/>
          <w:spacing w:val="-3"/>
          <w:sz w:val="24"/>
          <w:szCs w:val="24"/>
          <w:u w:val="thick"/>
        </w:rPr>
        <w:t xml:space="preserve"> </w:t>
      </w:r>
      <w:r w:rsidRPr="003E6224">
        <w:rPr>
          <w:b/>
          <w:sz w:val="24"/>
          <w:szCs w:val="24"/>
          <w:u w:val="thick"/>
        </w:rPr>
        <w:t>5 до</w:t>
      </w:r>
      <w:r w:rsidRPr="003E6224">
        <w:rPr>
          <w:b/>
          <w:spacing w:val="-3"/>
          <w:sz w:val="24"/>
          <w:szCs w:val="24"/>
          <w:u w:val="thick"/>
        </w:rPr>
        <w:t xml:space="preserve"> </w:t>
      </w:r>
      <w:r w:rsidRPr="003E6224">
        <w:rPr>
          <w:b/>
          <w:sz w:val="24"/>
          <w:szCs w:val="24"/>
          <w:u w:val="thick"/>
        </w:rPr>
        <w:t>6 лет):</w:t>
      </w:r>
    </w:p>
    <w:p w:rsidR="00D72FEE" w:rsidRPr="003E6224" w:rsidRDefault="004B6FAC" w:rsidP="003E6224">
      <w:pPr>
        <w:pStyle w:val="a6"/>
        <w:numPr>
          <w:ilvl w:val="0"/>
          <w:numId w:val="101"/>
        </w:numPr>
        <w:tabs>
          <w:tab w:val="left" w:pos="985"/>
        </w:tabs>
        <w:ind w:left="0" w:firstLine="720"/>
        <w:rPr>
          <w:sz w:val="24"/>
          <w:szCs w:val="24"/>
        </w:rPr>
      </w:pPr>
      <w:r w:rsidRPr="003E6224">
        <w:rPr>
          <w:b/>
          <w:i/>
          <w:sz w:val="24"/>
          <w:szCs w:val="24"/>
        </w:rPr>
        <w:t>Приобщение к изобразительному искусству</w:t>
      </w:r>
      <w:r w:rsidRPr="003E6224">
        <w:rPr>
          <w:sz w:val="24"/>
          <w:szCs w:val="24"/>
        </w:rPr>
        <w:t>. Проявляет устойчивый</w:t>
      </w:r>
      <w:r w:rsidRPr="003E6224">
        <w:rPr>
          <w:spacing w:val="-67"/>
          <w:sz w:val="24"/>
          <w:szCs w:val="24"/>
        </w:rPr>
        <w:t xml:space="preserve"> </w:t>
      </w:r>
      <w:r w:rsidRPr="003E6224">
        <w:rPr>
          <w:sz w:val="24"/>
          <w:szCs w:val="24"/>
        </w:rPr>
        <w:t>интерес к произведениям народного искусства. Различает и называет все</w:t>
      </w:r>
      <w:r w:rsidRPr="003E6224">
        <w:rPr>
          <w:spacing w:val="-67"/>
          <w:sz w:val="24"/>
          <w:szCs w:val="24"/>
        </w:rPr>
        <w:t xml:space="preserve"> </w:t>
      </w:r>
      <w:r w:rsidRPr="003E6224">
        <w:rPr>
          <w:sz w:val="24"/>
          <w:szCs w:val="24"/>
        </w:rPr>
        <w:t>виды декоративно-</w:t>
      </w:r>
      <w:r w:rsidRPr="003E6224">
        <w:rPr>
          <w:sz w:val="24"/>
          <w:szCs w:val="24"/>
        </w:rPr>
        <w:lastRenderedPageBreak/>
        <w:t>прикладного искусства, знает и умеет выполнить все</w:t>
      </w:r>
      <w:r w:rsidRPr="003E6224">
        <w:rPr>
          <w:spacing w:val="1"/>
          <w:sz w:val="24"/>
          <w:szCs w:val="24"/>
        </w:rPr>
        <w:t xml:space="preserve"> </w:t>
      </w:r>
      <w:r w:rsidRPr="003E6224">
        <w:rPr>
          <w:sz w:val="24"/>
          <w:szCs w:val="24"/>
        </w:rPr>
        <w:t>основные</w:t>
      </w:r>
      <w:r w:rsidRPr="003E6224">
        <w:rPr>
          <w:spacing w:val="-2"/>
          <w:sz w:val="24"/>
          <w:szCs w:val="24"/>
        </w:rPr>
        <w:t xml:space="preserve"> </w:t>
      </w:r>
      <w:r w:rsidRPr="003E6224">
        <w:rPr>
          <w:sz w:val="24"/>
          <w:szCs w:val="24"/>
        </w:rPr>
        <w:t>элементы</w:t>
      </w:r>
      <w:r w:rsidRPr="003E6224">
        <w:rPr>
          <w:spacing w:val="-4"/>
          <w:sz w:val="24"/>
          <w:szCs w:val="24"/>
        </w:rPr>
        <w:t xml:space="preserve"> </w:t>
      </w:r>
      <w:r w:rsidRPr="003E6224">
        <w:rPr>
          <w:sz w:val="24"/>
          <w:szCs w:val="24"/>
        </w:rPr>
        <w:t>декоративной</w:t>
      </w:r>
      <w:r w:rsidRPr="003E6224">
        <w:rPr>
          <w:spacing w:val="-1"/>
          <w:sz w:val="24"/>
          <w:szCs w:val="24"/>
        </w:rPr>
        <w:t xml:space="preserve"> </w:t>
      </w:r>
      <w:r w:rsidRPr="003E6224">
        <w:rPr>
          <w:sz w:val="24"/>
          <w:szCs w:val="24"/>
        </w:rPr>
        <w:t>росписи; анализирует</w:t>
      </w:r>
      <w:r w:rsidRPr="003E6224">
        <w:rPr>
          <w:spacing w:val="-1"/>
          <w:sz w:val="24"/>
          <w:szCs w:val="24"/>
        </w:rPr>
        <w:t xml:space="preserve"> </w:t>
      </w:r>
      <w:r w:rsidRPr="003E6224">
        <w:rPr>
          <w:sz w:val="24"/>
          <w:szCs w:val="24"/>
        </w:rPr>
        <w:t>образцы.</w:t>
      </w:r>
    </w:p>
    <w:p w:rsidR="00D72FEE" w:rsidRPr="003E6224" w:rsidRDefault="004B6FAC" w:rsidP="003E6224">
      <w:pPr>
        <w:pStyle w:val="a4"/>
        <w:ind w:left="0" w:firstLine="720"/>
        <w:rPr>
          <w:sz w:val="24"/>
          <w:szCs w:val="24"/>
        </w:rPr>
      </w:pPr>
      <w:r w:rsidRPr="003E6224">
        <w:rPr>
          <w:sz w:val="24"/>
          <w:szCs w:val="24"/>
        </w:rPr>
        <w:t>Участвует в партнерской деятельности с педагогическим работником и</w:t>
      </w:r>
      <w:r w:rsidRPr="003E6224">
        <w:rPr>
          <w:spacing w:val="-67"/>
          <w:sz w:val="24"/>
          <w:szCs w:val="24"/>
        </w:rPr>
        <w:t xml:space="preserve"> </w:t>
      </w:r>
      <w:r w:rsidRPr="003E6224">
        <w:rPr>
          <w:sz w:val="24"/>
          <w:szCs w:val="24"/>
        </w:rPr>
        <w:t>детьми. Испытывает чувство уважения к труду народных мастеров и</w:t>
      </w:r>
      <w:r w:rsidRPr="003E6224">
        <w:rPr>
          <w:spacing w:val="1"/>
          <w:sz w:val="24"/>
          <w:szCs w:val="24"/>
        </w:rPr>
        <w:t xml:space="preserve"> </w:t>
      </w:r>
      <w:r w:rsidRPr="003E6224">
        <w:rPr>
          <w:sz w:val="24"/>
          <w:szCs w:val="24"/>
        </w:rPr>
        <w:t>гордится</w:t>
      </w:r>
      <w:r w:rsidRPr="003E6224">
        <w:rPr>
          <w:spacing w:val="-4"/>
          <w:sz w:val="24"/>
          <w:szCs w:val="24"/>
        </w:rPr>
        <w:t xml:space="preserve"> </w:t>
      </w:r>
      <w:r w:rsidRPr="003E6224">
        <w:rPr>
          <w:sz w:val="24"/>
          <w:szCs w:val="24"/>
        </w:rPr>
        <w:t>их</w:t>
      </w:r>
      <w:r w:rsidRPr="003E6224">
        <w:rPr>
          <w:spacing w:val="1"/>
          <w:sz w:val="24"/>
          <w:szCs w:val="24"/>
        </w:rPr>
        <w:t xml:space="preserve"> </w:t>
      </w:r>
      <w:r w:rsidRPr="003E6224">
        <w:rPr>
          <w:sz w:val="24"/>
          <w:szCs w:val="24"/>
        </w:rPr>
        <w:t>мастерством.</w:t>
      </w:r>
    </w:p>
    <w:p w:rsidR="00D72FEE" w:rsidRPr="003E6224" w:rsidRDefault="004B6FAC" w:rsidP="003E6224">
      <w:pPr>
        <w:pStyle w:val="4"/>
        <w:numPr>
          <w:ilvl w:val="0"/>
          <w:numId w:val="101"/>
        </w:numPr>
        <w:tabs>
          <w:tab w:val="left" w:pos="985"/>
        </w:tabs>
        <w:ind w:left="0" w:firstLine="720"/>
        <w:rPr>
          <w:b w:val="0"/>
          <w:i w:val="0"/>
          <w:sz w:val="24"/>
          <w:szCs w:val="24"/>
        </w:rPr>
      </w:pPr>
      <w:r w:rsidRPr="003E6224">
        <w:rPr>
          <w:sz w:val="24"/>
          <w:szCs w:val="24"/>
        </w:rPr>
        <w:t>Развитие</w:t>
      </w:r>
      <w:r w:rsidRPr="003E6224">
        <w:rPr>
          <w:spacing w:val="-6"/>
          <w:sz w:val="24"/>
          <w:szCs w:val="24"/>
        </w:rPr>
        <w:t xml:space="preserve"> </w:t>
      </w:r>
      <w:r w:rsidRPr="003E6224">
        <w:rPr>
          <w:sz w:val="24"/>
          <w:szCs w:val="24"/>
        </w:rPr>
        <w:t>продуктивной</w:t>
      </w:r>
      <w:r w:rsidRPr="003E6224">
        <w:rPr>
          <w:spacing w:val="-6"/>
          <w:sz w:val="24"/>
          <w:szCs w:val="24"/>
        </w:rPr>
        <w:t xml:space="preserve"> </w:t>
      </w:r>
      <w:r w:rsidRPr="003E6224">
        <w:rPr>
          <w:sz w:val="24"/>
          <w:szCs w:val="24"/>
        </w:rPr>
        <w:t>деятельности</w:t>
      </w:r>
      <w:r w:rsidRPr="003E6224">
        <w:rPr>
          <w:spacing w:val="-8"/>
          <w:sz w:val="24"/>
          <w:szCs w:val="24"/>
        </w:rPr>
        <w:t xml:space="preserve"> </w:t>
      </w:r>
      <w:r w:rsidRPr="003E6224">
        <w:rPr>
          <w:sz w:val="24"/>
          <w:szCs w:val="24"/>
        </w:rPr>
        <w:t>обучающихся</w:t>
      </w:r>
      <w:r w:rsidRPr="003E6224">
        <w:rPr>
          <w:b w:val="0"/>
          <w:i w:val="0"/>
          <w:spacing w:val="-2"/>
          <w:sz w:val="24"/>
          <w:szCs w:val="24"/>
        </w:rPr>
        <w:t xml:space="preserve"> </w:t>
      </w:r>
      <w:r w:rsidRPr="003E6224">
        <w:rPr>
          <w:b w:val="0"/>
          <w:i w:val="0"/>
          <w:sz w:val="24"/>
          <w:szCs w:val="24"/>
        </w:rPr>
        <w:t>(рисование,</w:t>
      </w:r>
      <w:r w:rsidR="009803B0" w:rsidRPr="003E6224">
        <w:rPr>
          <w:b w:val="0"/>
          <w:i w:val="0"/>
          <w:sz w:val="24"/>
          <w:szCs w:val="24"/>
        </w:rPr>
        <w:t xml:space="preserve"> </w:t>
      </w:r>
      <w:r w:rsidRPr="003E6224">
        <w:rPr>
          <w:b w:val="0"/>
          <w:i w:val="0"/>
          <w:sz w:val="24"/>
          <w:szCs w:val="24"/>
        </w:rPr>
        <w:t>лепка, аппликация, художественный труд). Ориентируется в пространстве</w:t>
      </w:r>
      <w:r w:rsidRPr="003E6224">
        <w:rPr>
          <w:b w:val="0"/>
          <w:i w:val="0"/>
          <w:spacing w:val="-67"/>
          <w:sz w:val="24"/>
          <w:szCs w:val="24"/>
        </w:rPr>
        <w:t xml:space="preserve"> </w:t>
      </w:r>
      <w:r w:rsidRPr="003E6224">
        <w:rPr>
          <w:b w:val="0"/>
          <w:i w:val="0"/>
          <w:sz w:val="24"/>
          <w:szCs w:val="24"/>
        </w:rPr>
        <w:t>листа бумаги самостоятельно; освоил технические навыки и приемы. При</w:t>
      </w:r>
      <w:r w:rsidRPr="003E6224">
        <w:rPr>
          <w:b w:val="0"/>
          <w:i w:val="0"/>
          <w:spacing w:val="-67"/>
          <w:sz w:val="24"/>
          <w:szCs w:val="24"/>
        </w:rPr>
        <w:t xml:space="preserve"> </w:t>
      </w:r>
      <w:r w:rsidRPr="003E6224">
        <w:rPr>
          <w:b w:val="0"/>
          <w:i w:val="0"/>
          <w:sz w:val="24"/>
          <w:szCs w:val="24"/>
        </w:rPr>
        <w:t>создании</w:t>
      </w:r>
      <w:r w:rsidRPr="003E6224">
        <w:rPr>
          <w:b w:val="0"/>
          <w:i w:val="0"/>
          <w:spacing w:val="-4"/>
          <w:sz w:val="24"/>
          <w:szCs w:val="24"/>
        </w:rPr>
        <w:t xml:space="preserve"> </w:t>
      </w:r>
      <w:r w:rsidRPr="003E6224">
        <w:rPr>
          <w:b w:val="0"/>
          <w:i w:val="0"/>
          <w:sz w:val="24"/>
          <w:szCs w:val="24"/>
        </w:rPr>
        <w:t>рисунка,</w:t>
      </w:r>
      <w:r w:rsidRPr="003E6224">
        <w:rPr>
          <w:b w:val="0"/>
          <w:i w:val="0"/>
          <w:spacing w:val="-1"/>
          <w:sz w:val="24"/>
          <w:szCs w:val="24"/>
        </w:rPr>
        <w:t xml:space="preserve"> </w:t>
      </w:r>
      <w:r w:rsidRPr="003E6224">
        <w:rPr>
          <w:b w:val="0"/>
          <w:i w:val="0"/>
          <w:sz w:val="24"/>
          <w:szCs w:val="24"/>
        </w:rPr>
        <w:t>лепки,</w:t>
      </w:r>
      <w:r w:rsidRPr="003E6224">
        <w:rPr>
          <w:b w:val="0"/>
          <w:i w:val="0"/>
          <w:spacing w:val="-2"/>
          <w:sz w:val="24"/>
          <w:szCs w:val="24"/>
        </w:rPr>
        <w:t xml:space="preserve"> </w:t>
      </w:r>
      <w:r w:rsidRPr="003E6224">
        <w:rPr>
          <w:b w:val="0"/>
          <w:i w:val="0"/>
          <w:sz w:val="24"/>
          <w:szCs w:val="24"/>
        </w:rPr>
        <w:t>аппликации</w:t>
      </w:r>
      <w:r w:rsidRPr="003E6224">
        <w:rPr>
          <w:b w:val="0"/>
          <w:i w:val="0"/>
          <w:spacing w:val="-1"/>
          <w:sz w:val="24"/>
          <w:szCs w:val="24"/>
        </w:rPr>
        <w:t xml:space="preserve"> </w:t>
      </w:r>
      <w:r w:rsidRPr="003E6224">
        <w:rPr>
          <w:b w:val="0"/>
          <w:i w:val="0"/>
          <w:sz w:val="24"/>
          <w:szCs w:val="24"/>
        </w:rPr>
        <w:t>умеет</w:t>
      </w:r>
      <w:r w:rsidRPr="003E6224">
        <w:rPr>
          <w:b w:val="0"/>
          <w:i w:val="0"/>
          <w:spacing w:val="-1"/>
          <w:sz w:val="24"/>
          <w:szCs w:val="24"/>
        </w:rPr>
        <w:t xml:space="preserve"> </w:t>
      </w:r>
      <w:r w:rsidRPr="003E6224">
        <w:rPr>
          <w:b w:val="0"/>
          <w:i w:val="0"/>
          <w:sz w:val="24"/>
          <w:szCs w:val="24"/>
        </w:rPr>
        <w:t>работать</w:t>
      </w:r>
      <w:r w:rsidRPr="003E6224">
        <w:rPr>
          <w:b w:val="0"/>
          <w:i w:val="0"/>
          <w:spacing w:val="-2"/>
          <w:sz w:val="24"/>
          <w:szCs w:val="24"/>
        </w:rPr>
        <w:t xml:space="preserve"> </w:t>
      </w:r>
      <w:r w:rsidRPr="003E6224">
        <w:rPr>
          <w:b w:val="0"/>
          <w:i w:val="0"/>
          <w:sz w:val="24"/>
          <w:szCs w:val="24"/>
        </w:rPr>
        <w:t>по аналогии</w:t>
      </w:r>
      <w:r w:rsidRPr="003E6224">
        <w:rPr>
          <w:b w:val="0"/>
          <w:i w:val="0"/>
          <w:spacing w:val="-1"/>
          <w:sz w:val="24"/>
          <w:szCs w:val="24"/>
        </w:rPr>
        <w:t xml:space="preserve"> </w:t>
      </w:r>
      <w:r w:rsidRPr="003E6224">
        <w:rPr>
          <w:b w:val="0"/>
          <w:i w:val="0"/>
          <w:sz w:val="24"/>
          <w:szCs w:val="24"/>
        </w:rPr>
        <w:t>и</w:t>
      </w:r>
      <w:r w:rsidRPr="003E6224">
        <w:rPr>
          <w:b w:val="0"/>
          <w:i w:val="0"/>
          <w:spacing w:val="-4"/>
          <w:sz w:val="24"/>
          <w:szCs w:val="24"/>
        </w:rPr>
        <w:t xml:space="preserve"> </w:t>
      </w:r>
      <w:r w:rsidRPr="003E6224">
        <w:rPr>
          <w:b w:val="0"/>
          <w:i w:val="0"/>
          <w:sz w:val="24"/>
          <w:szCs w:val="24"/>
        </w:rPr>
        <w:t>по</w:t>
      </w:r>
      <w:r w:rsidR="009803B0" w:rsidRPr="003E6224">
        <w:rPr>
          <w:b w:val="0"/>
          <w:i w:val="0"/>
          <w:sz w:val="24"/>
          <w:szCs w:val="24"/>
        </w:rPr>
        <w:t xml:space="preserve"> </w:t>
      </w:r>
      <w:r w:rsidRPr="003E6224">
        <w:rPr>
          <w:b w:val="0"/>
          <w:i w:val="0"/>
          <w:sz w:val="24"/>
          <w:szCs w:val="24"/>
        </w:rPr>
        <w:t>собственному замыслу. Передает в изображении отличие предметов по</w:t>
      </w:r>
      <w:r w:rsidRPr="003E6224">
        <w:rPr>
          <w:b w:val="0"/>
          <w:i w:val="0"/>
          <w:spacing w:val="-67"/>
          <w:sz w:val="24"/>
          <w:szCs w:val="24"/>
        </w:rPr>
        <w:t xml:space="preserve"> </w:t>
      </w:r>
      <w:r w:rsidRPr="003E6224">
        <w:rPr>
          <w:b w:val="0"/>
          <w:i w:val="0"/>
          <w:sz w:val="24"/>
          <w:szCs w:val="24"/>
        </w:rPr>
        <w:t>цвету,</w:t>
      </w:r>
      <w:r w:rsidRPr="003E6224">
        <w:rPr>
          <w:b w:val="0"/>
          <w:i w:val="0"/>
          <w:spacing w:val="-2"/>
          <w:sz w:val="24"/>
          <w:szCs w:val="24"/>
        </w:rPr>
        <w:t xml:space="preserve"> </w:t>
      </w:r>
      <w:r w:rsidRPr="003E6224">
        <w:rPr>
          <w:b w:val="0"/>
          <w:i w:val="0"/>
          <w:sz w:val="24"/>
          <w:szCs w:val="24"/>
        </w:rPr>
        <w:t>форме</w:t>
      </w:r>
      <w:r w:rsidRPr="003E6224">
        <w:rPr>
          <w:b w:val="0"/>
          <w:i w:val="0"/>
          <w:spacing w:val="-4"/>
          <w:sz w:val="24"/>
          <w:szCs w:val="24"/>
        </w:rPr>
        <w:t xml:space="preserve"> </w:t>
      </w:r>
      <w:r w:rsidRPr="003E6224">
        <w:rPr>
          <w:b w:val="0"/>
          <w:i w:val="0"/>
          <w:sz w:val="24"/>
          <w:szCs w:val="24"/>
        </w:rPr>
        <w:t>и</w:t>
      </w:r>
      <w:r w:rsidRPr="003E6224">
        <w:rPr>
          <w:b w:val="0"/>
          <w:i w:val="0"/>
          <w:spacing w:val="-1"/>
          <w:sz w:val="24"/>
          <w:szCs w:val="24"/>
        </w:rPr>
        <w:t xml:space="preserve"> </w:t>
      </w:r>
      <w:r w:rsidRPr="003E6224">
        <w:rPr>
          <w:b w:val="0"/>
          <w:i w:val="0"/>
          <w:sz w:val="24"/>
          <w:szCs w:val="24"/>
        </w:rPr>
        <w:t>иным</w:t>
      </w:r>
      <w:r w:rsidRPr="003E6224">
        <w:rPr>
          <w:b w:val="0"/>
          <w:i w:val="0"/>
          <w:spacing w:val="-1"/>
          <w:sz w:val="24"/>
          <w:szCs w:val="24"/>
        </w:rPr>
        <w:t xml:space="preserve"> </w:t>
      </w:r>
      <w:r w:rsidRPr="003E6224">
        <w:rPr>
          <w:b w:val="0"/>
          <w:i w:val="0"/>
          <w:sz w:val="24"/>
          <w:szCs w:val="24"/>
        </w:rPr>
        <w:t>признакам.</w:t>
      </w:r>
      <w:r w:rsidRPr="003E6224">
        <w:rPr>
          <w:b w:val="0"/>
          <w:i w:val="0"/>
          <w:spacing w:val="-2"/>
          <w:sz w:val="24"/>
          <w:szCs w:val="24"/>
        </w:rPr>
        <w:t xml:space="preserve"> </w:t>
      </w:r>
      <w:r w:rsidRPr="003E6224">
        <w:rPr>
          <w:b w:val="0"/>
          <w:i w:val="0"/>
          <w:sz w:val="24"/>
          <w:szCs w:val="24"/>
        </w:rPr>
        <w:t>Создает</w:t>
      </w:r>
      <w:r w:rsidRPr="003E6224">
        <w:rPr>
          <w:b w:val="0"/>
          <w:i w:val="0"/>
          <w:spacing w:val="-1"/>
          <w:sz w:val="24"/>
          <w:szCs w:val="24"/>
        </w:rPr>
        <w:t xml:space="preserve"> </w:t>
      </w:r>
      <w:r w:rsidRPr="003E6224">
        <w:rPr>
          <w:b w:val="0"/>
          <w:i w:val="0"/>
          <w:sz w:val="24"/>
          <w:szCs w:val="24"/>
        </w:rPr>
        <w:t>замысел</w:t>
      </w:r>
      <w:r w:rsidRPr="003E6224">
        <w:rPr>
          <w:b w:val="0"/>
          <w:i w:val="0"/>
          <w:spacing w:val="-4"/>
          <w:sz w:val="24"/>
          <w:szCs w:val="24"/>
        </w:rPr>
        <w:t xml:space="preserve"> </w:t>
      </w:r>
      <w:r w:rsidRPr="003E6224">
        <w:rPr>
          <w:b w:val="0"/>
          <w:i w:val="0"/>
          <w:sz w:val="24"/>
          <w:szCs w:val="24"/>
        </w:rPr>
        <w:t>и</w:t>
      </w:r>
      <w:r w:rsidRPr="003E6224">
        <w:rPr>
          <w:b w:val="0"/>
          <w:i w:val="0"/>
          <w:spacing w:val="-1"/>
          <w:sz w:val="24"/>
          <w:szCs w:val="24"/>
        </w:rPr>
        <w:t xml:space="preserve"> </w:t>
      </w:r>
      <w:r w:rsidRPr="003E6224">
        <w:rPr>
          <w:b w:val="0"/>
          <w:i w:val="0"/>
          <w:sz w:val="24"/>
          <w:szCs w:val="24"/>
        </w:rPr>
        <w:t>реализует</w:t>
      </w:r>
      <w:r w:rsidRPr="003E6224">
        <w:rPr>
          <w:b w:val="0"/>
          <w:i w:val="0"/>
          <w:spacing w:val="-1"/>
          <w:sz w:val="24"/>
          <w:szCs w:val="24"/>
        </w:rPr>
        <w:t xml:space="preserve"> </w:t>
      </w:r>
      <w:r w:rsidRPr="003E6224">
        <w:rPr>
          <w:b w:val="0"/>
          <w:i w:val="0"/>
          <w:sz w:val="24"/>
          <w:szCs w:val="24"/>
        </w:rPr>
        <w:t>его</w:t>
      </w:r>
      <w:r w:rsidRPr="003E6224">
        <w:rPr>
          <w:b w:val="0"/>
          <w:i w:val="0"/>
          <w:spacing w:val="-1"/>
          <w:sz w:val="24"/>
          <w:szCs w:val="24"/>
        </w:rPr>
        <w:t xml:space="preserve"> </w:t>
      </w:r>
      <w:r w:rsidRPr="003E6224">
        <w:rPr>
          <w:b w:val="0"/>
          <w:i w:val="0"/>
          <w:sz w:val="24"/>
          <w:szCs w:val="24"/>
        </w:rPr>
        <w:t>до</w:t>
      </w:r>
      <w:r w:rsidR="009803B0" w:rsidRPr="003E6224">
        <w:rPr>
          <w:b w:val="0"/>
          <w:i w:val="0"/>
          <w:sz w:val="24"/>
          <w:szCs w:val="24"/>
        </w:rPr>
        <w:t xml:space="preserve"> </w:t>
      </w:r>
      <w:r w:rsidRPr="003E6224">
        <w:rPr>
          <w:b w:val="0"/>
          <w:i w:val="0"/>
          <w:sz w:val="24"/>
          <w:szCs w:val="24"/>
        </w:rPr>
        <w:t>конца. Умеет создавать изображение с натуры и по представлению,</w:t>
      </w:r>
      <w:r w:rsidRPr="003E6224">
        <w:rPr>
          <w:b w:val="0"/>
          <w:i w:val="0"/>
          <w:spacing w:val="1"/>
          <w:sz w:val="24"/>
          <w:szCs w:val="24"/>
        </w:rPr>
        <w:t xml:space="preserve"> </w:t>
      </w:r>
      <w:r w:rsidRPr="003E6224">
        <w:rPr>
          <w:b w:val="0"/>
          <w:i w:val="0"/>
          <w:sz w:val="24"/>
          <w:szCs w:val="24"/>
        </w:rPr>
        <w:t>передавая характерные особенности знакомых предметов, пропорции</w:t>
      </w:r>
      <w:r w:rsidRPr="003E6224">
        <w:rPr>
          <w:b w:val="0"/>
          <w:i w:val="0"/>
          <w:spacing w:val="-67"/>
          <w:sz w:val="24"/>
          <w:szCs w:val="24"/>
        </w:rPr>
        <w:t xml:space="preserve"> </w:t>
      </w:r>
      <w:r w:rsidRPr="003E6224">
        <w:rPr>
          <w:b w:val="0"/>
          <w:i w:val="0"/>
          <w:sz w:val="24"/>
          <w:szCs w:val="24"/>
        </w:rPr>
        <w:t>частей</w:t>
      </w:r>
      <w:r w:rsidRPr="003E6224">
        <w:rPr>
          <w:b w:val="0"/>
          <w:i w:val="0"/>
          <w:spacing w:val="-1"/>
          <w:sz w:val="24"/>
          <w:szCs w:val="24"/>
        </w:rPr>
        <w:t xml:space="preserve"> </w:t>
      </w:r>
      <w:r w:rsidRPr="003E6224">
        <w:rPr>
          <w:b w:val="0"/>
          <w:i w:val="0"/>
          <w:sz w:val="24"/>
          <w:szCs w:val="24"/>
        </w:rPr>
        <w:t>и</w:t>
      </w:r>
      <w:r w:rsidRPr="003E6224">
        <w:rPr>
          <w:b w:val="0"/>
          <w:i w:val="0"/>
          <w:spacing w:val="-1"/>
          <w:sz w:val="24"/>
          <w:szCs w:val="24"/>
        </w:rPr>
        <w:t xml:space="preserve"> </w:t>
      </w:r>
      <w:r w:rsidRPr="003E6224">
        <w:rPr>
          <w:b w:val="0"/>
          <w:i w:val="0"/>
          <w:sz w:val="24"/>
          <w:szCs w:val="24"/>
        </w:rPr>
        <w:t>различия</w:t>
      </w:r>
      <w:r w:rsidRPr="003E6224">
        <w:rPr>
          <w:b w:val="0"/>
          <w:i w:val="0"/>
          <w:spacing w:val="-1"/>
          <w:sz w:val="24"/>
          <w:szCs w:val="24"/>
        </w:rPr>
        <w:t xml:space="preserve"> </w:t>
      </w:r>
      <w:r w:rsidRPr="003E6224">
        <w:rPr>
          <w:b w:val="0"/>
          <w:i w:val="0"/>
          <w:sz w:val="24"/>
          <w:szCs w:val="24"/>
        </w:rPr>
        <w:t>в</w:t>
      </w:r>
      <w:r w:rsidRPr="003E6224">
        <w:rPr>
          <w:b w:val="0"/>
          <w:i w:val="0"/>
          <w:spacing w:val="-5"/>
          <w:sz w:val="24"/>
          <w:szCs w:val="24"/>
        </w:rPr>
        <w:t xml:space="preserve"> </w:t>
      </w:r>
      <w:r w:rsidRPr="003E6224">
        <w:rPr>
          <w:b w:val="0"/>
          <w:i w:val="0"/>
          <w:sz w:val="24"/>
          <w:szCs w:val="24"/>
        </w:rPr>
        <w:t>величине</w:t>
      </w:r>
      <w:r w:rsidRPr="003E6224">
        <w:rPr>
          <w:b w:val="0"/>
          <w:i w:val="0"/>
          <w:spacing w:val="-4"/>
          <w:sz w:val="24"/>
          <w:szCs w:val="24"/>
        </w:rPr>
        <w:t xml:space="preserve"> </w:t>
      </w:r>
      <w:r w:rsidRPr="003E6224">
        <w:rPr>
          <w:b w:val="0"/>
          <w:i w:val="0"/>
          <w:sz w:val="24"/>
          <w:szCs w:val="24"/>
        </w:rPr>
        <w:t>деталей,</w:t>
      </w:r>
      <w:r w:rsidRPr="003E6224">
        <w:rPr>
          <w:b w:val="0"/>
          <w:i w:val="0"/>
          <w:spacing w:val="-2"/>
          <w:sz w:val="24"/>
          <w:szCs w:val="24"/>
        </w:rPr>
        <w:t xml:space="preserve"> </w:t>
      </w:r>
      <w:r w:rsidRPr="003E6224">
        <w:rPr>
          <w:b w:val="0"/>
          <w:i w:val="0"/>
          <w:sz w:val="24"/>
          <w:szCs w:val="24"/>
        </w:rPr>
        <w:t>используя</w:t>
      </w:r>
      <w:r w:rsidRPr="003E6224">
        <w:rPr>
          <w:b w:val="0"/>
          <w:i w:val="0"/>
          <w:spacing w:val="-1"/>
          <w:sz w:val="24"/>
          <w:szCs w:val="24"/>
        </w:rPr>
        <w:t xml:space="preserve"> </w:t>
      </w:r>
      <w:r w:rsidRPr="003E6224">
        <w:rPr>
          <w:b w:val="0"/>
          <w:i w:val="0"/>
          <w:sz w:val="24"/>
          <w:szCs w:val="24"/>
        </w:rPr>
        <w:t>разные</w:t>
      </w:r>
      <w:r w:rsidRPr="003E6224">
        <w:rPr>
          <w:b w:val="0"/>
          <w:i w:val="0"/>
          <w:spacing w:val="-1"/>
          <w:sz w:val="24"/>
          <w:szCs w:val="24"/>
        </w:rPr>
        <w:t xml:space="preserve"> </w:t>
      </w:r>
      <w:proofErr w:type="spellStart"/>
      <w:r w:rsidRPr="003E6224">
        <w:rPr>
          <w:b w:val="0"/>
          <w:i w:val="0"/>
          <w:sz w:val="24"/>
          <w:szCs w:val="24"/>
        </w:rPr>
        <w:t>способысоздания</w:t>
      </w:r>
      <w:proofErr w:type="spellEnd"/>
      <w:r w:rsidRPr="003E6224">
        <w:rPr>
          <w:b w:val="0"/>
          <w:i w:val="0"/>
          <w:sz w:val="24"/>
          <w:szCs w:val="24"/>
        </w:rPr>
        <w:t xml:space="preserve"> изображения. Может определить причины допущенных ошибок,</w:t>
      </w:r>
      <w:r w:rsidRPr="003E6224">
        <w:rPr>
          <w:b w:val="0"/>
          <w:i w:val="0"/>
          <w:spacing w:val="-67"/>
          <w:sz w:val="24"/>
          <w:szCs w:val="24"/>
        </w:rPr>
        <w:t xml:space="preserve"> </w:t>
      </w:r>
      <w:r w:rsidRPr="003E6224">
        <w:rPr>
          <w:b w:val="0"/>
          <w:i w:val="0"/>
          <w:sz w:val="24"/>
          <w:szCs w:val="24"/>
        </w:rPr>
        <w:t>наметить</w:t>
      </w:r>
      <w:r w:rsidRPr="003E6224">
        <w:rPr>
          <w:b w:val="0"/>
          <w:i w:val="0"/>
          <w:spacing w:val="-2"/>
          <w:sz w:val="24"/>
          <w:szCs w:val="24"/>
        </w:rPr>
        <w:t xml:space="preserve"> </w:t>
      </w:r>
      <w:r w:rsidRPr="003E6224">
        <w:rPr>
          <w:b w:val="0"/>
          <w:i w:val="0"/>
          <w:sz w:val="24"/>
          <w:szCs w:val="24"/>
        </w:rPr>
        <w:t>пути их</w:t>
      </w:r>
      <w:r w:rsidRPr="003E6224">
        <w:rPr>
          <w:b w:val="0"/>
          <w:i w:val="0"/>
          <w:spacing w:val="-3"/>
          <w:sz w:val="24"/>
          <w:szCs w:val="24"/>
        </w:rPr>
        <w:t xml:space="preserve"> </w:t>
      </w:r>
      <w:r w:rsidRPr="003E6224">
        <w:rPr>
          <w:b w:val="0"/>
          <w:i w:val="0"/>
          <w:sz w:val="24"/>
          <w:szCs w:val="24"/>
        </w:rPr>
        <w:t>исправления</w:t>
      </w:r>
      <w:r w:rsidRPr="003E6224">
        <w:rPr>
          <w:b w:val="0"/>
          <w:i w:val="0"/>
          <w:spacing w:val="-1"/>
          <w:sz w:val="24"/>
          <w:szCs w:val="24"/>
        </w:rPr>
        <w:t xml:space="preserve"> </w:t>
      </w:r>
      <w:r w:rsidRPr="003E6224">
        <w:rPr>
          <w:b w:val="0"/>
          <w:i w:val="0"/>
          <w:sz w:val="24"/>
          <w:szCs w:val="24"/>
        </w:rPr>
        <w:t>и</w:t>
      </w:r>
      <w:r w:rsidRPr="003E6224">
        <w:rPr>
          <w:b w:val="0"/>
          <w:i w:val="0"/>
          <w:spacing w:val="-3"/>
          <w:sz w:val="24"/>
          <w:szCs w:val="24"/>
        </w:rPr>
        <w:t xml:space="preserve"> </w:t>
      </w:r>
      <w:r w:rsidRPr="003E6224">
        <w:rPr>
          <w:b w:val="0"/>
          <w:i w:val="0"/>
          <w:sz w:val="24"/>
          <w:szCs w:val="24"/>
        </w:rPr>
        <w:t>добиться результата</w:t>
      </w:r>
      <w:r w:rsidRPr="003E6224">
        <w:rPr>
          <w:sz w:val="24"/>
          <w:szCs w:val="24"/>
        </w:rPr>
        <w:t>.</w:t>
      </w:r>
    </w:p>
    <w:p w:rsidR="00D72FEE" w:rsidRPr="003E6224" w:rsidRDefault="004B6FAC" w:rsidP="003E6224">
      <w:pPr>
        <w:pStyle w:val="a6"/>
        <w:numPr>
          <w:ilvl w:val="0"/>
          <w:numId w:val="101"/>
        </w:numPr>
        <w:tabs>
          <w:tab w:val="left" w:pos="985"/>
        </w:tabs>
        <w:ind w:left="0" w:firstLine="720"/>
        <w:rPr>
          <w:sz w:val="24"/>
          <w:szCs w:val="24"/>
        </w:rPr>
      </w:pPr>
      <w:r w:rsidRPr="003E6224">
        <w:rPr>
          <w:b/>
          <w:i/>
          <w:sz w:val="24"/>
          <w:szCs w:val="24"/>
        </w:rPr>
        <w:t>Развитие детского творчества</w:t>
      </w:r>
      <w:r w:rsidRPr="003E6224">
        <w:rPr>
          <w:sz w:val="24"/>
          <w:szCs w:val="24"/>
        </w:rPr>
        <w:t>. Создает замысел до начала</w:t>
      </w:r>
      <w:r w:rsidRPr="003E6224">
        <w:rPr>
          <w:spacing w:val="-67"/>
          <w:sz w:val="24"/>
          <w:szCs w:val="24"/>
        </w:rPr>
        <w:t xml:space="preserve"> </w:t>
      </w:r>
      <w:r w:rsidRPr="003E6224">
        <w:rPr>
          <w:sz w:val="24"/>
          <w:szCs w:val="24"/>
        </w:rPr>
        <w:t>выполнения</w:t>
      </w:r>
      <w:r w:rsidRPr="003E6224">
        <w:rPr>
          <w:spacing w:val="-4"/>
          <w:sz w:val="24"/>
          <w:szCs w:val="24"/>
        </w:rPr>
        <w:t xml:space="preserve"> </w:t>
      </w:r>
      <w:r w:rsidRPr="003E6224">
        <w:rPr>
          <w:sz w:val="24"/>
          <w:szCs w:val="24"/>
        </w:rPr>
        <w:t>работы</w:t>
      </w:r>
      <w:r w:rsidRPr="003E6224">
        <w:rPr>
          <w:spacing w:val="-6"/>
          <w:sz w:val="24"/>
          <w:szCs w:val="24"/>
        </w:rPr>
        <w:t xml:space="preserve"> </w:t>
      </w:r>
      <w:r w:rsidRPr="003E6224">
        <w:rPr>
          <w:sz w:val="24"/>
          <w:szCs w:val="24"/>
        </w:rPr>
        <w:t>и</w:t>
      </w:r>
      <w:r w:rsidRPr="003E6224">
        <w:rPr>
          <w:spacing w:val="-3"/>
          <w:sz w:val="24"/>
          <w:szCs w:val="24"/>
        </w:rPr>
        <w:t xml:space="preserve"> </w:t>
      </w:r>
      <w:r w:rsidRPr="003E6224">
        <w:rPr>
          <w:sz w:val="24"/>
          <w:szCs w:val="24"/>
        </w:rPr>
        <w:t>реализует</w:t>
      </w:r>
      <w:r w:rsidRPr="003E6224">
        <w:rPr>
          <w:spacing w:val="-3"/>
          <w:sz w:val="24"/>
          <w:szCs w:val="24"/>
        </w:rPr>
        <w:t xml:space="preserve"> </w:t>
      </w:r>
      <w:r w:rsidRPr="003E6224">
        <w:rPr>
          <w:sz w:val="24"/>
          <w:szCs w:val="24"/>
        </w:rPr>
        <w:t>его,</w:t>
      </w:r>
      <w:r w:rsidRPr="003E6224">
        <w:rPr>
          <w:spacing w:val="-3"/>
          <w:sz w:val="24"/>
          <w:szCs w:val="24"/>
        </w:rPr>
        <w:t xml:space="preserve"> </w:t>
      </w:r>
      <w:r w:rsidRPr="003E6224">
        <w:rPr>
          <w:sz w:val="24"/>
          <w:szCs w:val="24"/>
        </w:rPr>
        <w:t>выбирая</w:t>
      </w:r>
      <w:r w:rsidRPr="003E6224">
        <w:rPr>
          <w:spacing w:val="-3"/>
          <w:sz w:val="24"/>
          <w:szCs w:val="24"/>
        </w:rPr>
        <w:t xml:space="preserve"> </w:t>
      </w:r>
      <w:r w:rsidRPr="003E6224">
        <w:rPr>
          <w:sz w:val="24"/>
          <w:szCs w:val="24"/>
        </w:rPr>
        <w:t>соответствующие</w:t>
      </w:r>
      <w:r w:rsidR="009803B0" w:rsidRPr="003E6224">
        <w:rPr>
          <w:sz w:val="24"/>
          <w:szCs w:val="24"/>
        </w:rPr>
        <w:t xml:space="preserve"> </w:t>
      </w:r>
      <w:r w:rsidRPr="003E6224">
        <w:rPr>
          <w:sz w:val="24"/>
          <w:szCs w:val="24"/>
        </w:rPr>
        <w:t>материалы и выразительные средства. Передает характерную структуру и</w:t>
      </w:r>
      <w:r w:rsidRPr="003E6224">
        <w:rPr>
          <w:spacing w:val="-67"/>
          <w:sz w:val="24"/>
          <w:szCs w:val="24"/>
        </w:rPr>
        <w:t xml:space="preserve"> </w:t>
      </w:r>
      <w:r w:rsidRPr="003E6224">
        <w:rPr>
          <w:sz w:val="24"/>
          <w:szCs w:val="24"/>
        </w:rPr>
        <w:t>пропорции</w:t>
      </w:r>
      <w:r w:rsidRPr="003E6224">
        <w:rPr>
          <w:spacing w:val="-5"/>
          <w:sz w:val="24"/>
          <w:szCs w:val="24"/>
        </w:rPr>
        <w:t xml:space="preserve"> </w:t>
      </w:r>
      <w:r w:rsidRPr="003E6224">
        <w:rPr>
          <w:sz w:val="24"/>
          <w:szCs w:val="24"/>
        </w:rPr>
        <w:t>объектов,</w:t>
      </w:r>
      <w:r w:rsidRPr="003E6224">
        <w:rPr>
          <w:spacing w:val="-3"/>
          <w:sz w:val="24"/>
          <w:szCs w:val="24"/>
        </w:rPr>
        <w:t xml:space="preserve"> </w:t>
      </w:r>
      <w:r w:rsidRPr="003E6224">
        <w:rPr>
          <w:sz w:val="24"/>
          <w:szCs w:val="24"/>
        </w:rPr>
        <w:t>строит</w:t>
      </w:r>
      <w:r w:rsidRPr="003E6224">
        <w:rPr>
          <w:spacing w:val="-2"/>
          <w:sz w:val="24"/>
          <w:szCs w:val="24"/>
        </w:rPr>
        <w:t xml:space="preserve"> </w:t>
      </w:r>
      <w:r w:rsidRPr="003E6224">
        <w:rPr>
          <w:sz w:val="24"/>
          <w:szCs w:val="24"/>
        </w:rPr>
        <w:t>композицию.</w:t>
      </w:r>
      <w:r w:rsidRPr="003E6224">
        <w:rPr>
          <w:spacing w:val="-3"/>
          <w:sz w:val="24"/>
          <w:szCs w:val="24"/>
        </w:rPr>
        <w:t xml:space="preserve"> </w:t>
      </w:r>
      <w:r w:rsidRPr="003E6224">
        <w:rPr>
          <w:sz w:val="24"/>
          <w:szCs w:val="24"/>
        </w:rPr>
        <w:t>Пользуется</w:t>
      </w:r>
      <w:r w:rsidRPr="003E6224">
        <w:rPr>
          <w:spacing w:val="-2"/>
          <w:sz w:val="24"/>
          <w:szCs w:val="24"/>
        </w:rPr>
        <w:t xml:space="preserve"> </w:t>
      </w:r>
      <w:r w:rsidRPr="003E6224">
        <w:rPr>
          <w:sz w:val="24"/>
          <w:szCs w:val="24"/>
        </w:rPr>
        <w:t>разнообразными</w:t>
      </w:r>
      <w:r w:rsidR="009803B0" w:rsidRPr="003E6224">
        <w:rPr>
          <w:sz w:val="24"/>
          <w:szCs w:val="24"/>
        </w:rPr>
        <w:t xml:space="preserve"> </w:t>
      </w:r>
      <w:r w:rsidRPr="003E6224">
        <w:rPr>
          <w:sz w:val="24"/>
          <w:szCs w:val="24"/>
        </w:rPr>
        <w:t>изобразительными</w:t>
      </w:r>
      <w:r w:rsidRPr="003E6224">
        <w:rPr>
          <w:spacing w:val="-6"/>
          <w:sz w:val="24"/>
          <w:szCs w:val="24"/>
        </w:rPr>
        <w:t xml:space="preserve"> </w:t>
      </w:r>
      <w:r w:rsidRPr="003E6224">
        <w:rPr>
          <w:sz w:val="24"/>
          <w:szCs w:val="24"/>
        </w:rPr>
        <w:t>приемами,</w:t>
      </w:r>
      <w:r w:rsidRPr="003E6224">
        <w:rPr>
          <w:spacing w:val="-3"/>
          <w:sz w:val="24"/>
          <w:szCs w:val="24"/>
        </w:rPr>
        <w:t xml:space="preserve"> </w:t>
      </w:r>
      <w:r w:rsidRPr="003E6224">
        <w:rPr>
          <w:sz w:val="24"/>
          <w:szCs w:val="24"/>
        </w:rPr>
        <w:t>проявляет</w:t>
      </w:r>
      <w:r w:rsidRPr="003E6224">
        <w:rPr>
          <w:spacing w:val="-4"/>
          <w:sz w:val="24"/>
          <w:szCs w:val="24"/>
        </w:rPr>
        <w:t xml:space="preserve"> </w:t>
      </w:r>
      <w:r w:rsidRPr="003E6224">
        <w:rPr>
          <w:sz w:val="24"/>
          <w:szCs w:val="24"/>
        </w:rPr>
        <w:t>интерес</w:t>
      </w:r>
      <w:r w:rsidRPr="003E6224">
        <w:rPr>
          <w:spacing w:val="-3"/>
          <w:sz w:val="24"/>
          <w:szCs w:val="24"/>
        </w:rPr>
        <w:t xml:space="preserve"> </w:t>
      </w:r>
      <w:r w:rsidRPr="003E6224">
        <w:rPr>
          <w:sz w:val="24"/>
          <w:szCs w:val="24"/>
        </w:rPr>
        <w:t>к</w:t>
      </w:r>
      <w:r w:rsidRPr="003E6224">
        <w:rPr>
          <w:spacing w:val="-6"/>
          <w:sz w:val="24"/>
          <w:szCs w:val="24"/>
        </w:rPr>
        <w:t xml:space="preserve"> </w:t>
      </w:r>
      <w:r w:rsidRPr="003E6224">
        <w:rPr>
          <w:sz w:val="24"/>
          <w:szCs w:val="24"/>
        </w:rPr>
        <w:t>использованию</w:t>
      </w:r>
      <w:r w:rsidR="009803B0" w:rsidRPr="003E6224">
        <w:rPr>
          <w:sz w:val="24"/>
          <w:szCs w:val="24"/>
        </w:rPr>
        <w:t xml:space="preserve"> </w:t>
      </w:r>
      <w:r w:rsidRPr="003E6224">
        <w:rPr>
          <w:sz w:val="24"/>
          <w:szCs w:val="24"/>
        </w:rPr>
        <w:t>нетрадиционных изобразительных техник. Ярко проявляет творчество,</w:t>
      </w:r>
      <w:r w:rsidRPr="003E6224">
        <w:rPr>
          <w:spacing w:val="-67"/>
          <w:sz w:val="24"/>
          <w:szCs w:val="24"/>
        </w:rPr>
        <w:t xml:space="preserve"> </w:t>
      </w:r>
      <w:r w:rsidRPr="003E6224">
        <w:rPr>
          <w:sz w:val="24"/>
          <w:szCs w:val="24"/>
        </w:rPr>
        <w:t>развернуто</w:t>
      </w:r>
      <w:r w:rsidRPr="003E6224">
        <w:rPr>
          <w:spacing w:val="-2"/>
          <w:sz w:val="24"/>
          <w:szCs w:val="24"/>
        </w:rPr>
        <w:t xml:space="preserve"> </w:t>
      </w:r>
      <w:r w:rsidRPr="003E6224">
        <w:rPr>
          <w:sz w:val="24"/>
          <w:szCs w:val="24"/>
        </w:rPr>
        <w:t>комментирует</w:t>
      </w:r>
      <w:r w:rsidRPr="003E6224">
        <w:rPr>
          <w:spacing w:val="-1"/>
          <w:sz w:val="24"/>
          <w:szCs w:val="24"/>
        </w:rPr>
        <w:t xml:space="preserve"> </w:t>
      </w:r>
      <w:r w:rsidRPr="003E6224">
        <w:rPr>
          <w:sz w:val="24"/>
          <w:szCs w:val="24"/>
        </w:rPr>
        <w:t>полученный</w:t>
      </w:r>
      <w:r w:rsidRPr="003E6224">
        <w:rPr>
          <w:spacing w:val="-4"/>
          <w:sz w:val="24"/>
          <w:szCs w:val="24"/>
        </w:rPr>
        <w:t xml:space="preserve"> </w:t>
      </w:r>
      <w:r w:rsidRPr="003E6224">
        <w:rPr>
          <w:sz w:val="24"/>
          <w:szCs w:val="24"/>
        </w:rPr>
        <w:t>продукт</w:t>
      </w:r>
      <w:r w:rsidRPr="003E6224">
        <w:rPr>
          <w:spacing w:val="-1"/>
          <w:sz w:val="24"/>
          <w:szCs w:val="24"/>
        </w:rPr>
        <w:t xml:space="preserve"> </w:t>
      </w:r>
      <w:r w:rsidRPr="003E6224">
        <w:rPr>
          <w:sz w:val="24"/>
          <w:szCs w:val="24"/>
        </w:rPr>
        <w:t>деятельности.</w:t>
      </w:r>
      <w:r w:rsidRPr="003E6224">
        <w:rPr>
          <w:spacing w:val="-2"/>
          <w:sz w:val="24"/>
          <w:szCs w:val="24"/>
        </w:rPr>
        <w:t xml:space="preserve"> </w:t>
      </w:r>
      <w:r w:rsidRPr="003E6224">
        <w:rPr>
          <w:sz w:val="24"/>
          <w:szCs w:val="24"/>
        </w:rPr>
        <w:t>С</w:t>
      </w:r>
      <w:r w:rsidR="009803B0" w:rsidRPr="003E6224">
        <w:rPr>
          <w:sz w:val="24"/>
          <w:szCs w:val="24"/>
        </w:rPr>
        <w:t xml:space="preserve"> </w:t>
      </w:r>
      <w:r w:rsidRPr="003E6224">
        <w:rPr>
          <w:sz w:val="24"/>
          <w:szCs w:val="24"/>
        </w:rPr>
        <w:t>интересом рассматривает и эстетически оценивает свои работы и работы</w:t>
      </w:r>
      <w:r w:rsidRPr="003E6224">
        <w:rPr>
          <w:spacing w:val="-67"/>
          <w:sz w:val="24"/>
          <w:szCs w:val="24"/>
        </w:rPr>
        <w:t xml:space="preserve"> </w:t>
      </w:r>
      <w:r w:rsidRPr="003E6224">
        <w:rPr>
          <w:sz w:val="24"/>
          <w:szCs w:val="24"/>
        </w:rPr>
        <w:t>других</w:t>
      </w:r>
      <w:r w:rsidRPr="003E6224">
        <w:rPr>
          <w:spacing w:val="-4"/>
          <w:sz w:val="24"/>
          <w:szCs w:val="24"/>
        </w:rPr>
        <w:t xml:space="preserve"> </w:t>
      </w:r>
      <w:r w:rsidRPr="003E6224">
        <w:rPr>
          <w:sz w:val="24"/>
          <w:szCs w:val="24"/>
        </w:rPr>
        <w:t>детей.</w:t>
      </w:r>
    </w:p>
    <w:p w:rsidR="00D72FEE" w:rsidRPr="003E6224" w:rsidRDefault="004B6FAC" w:rsidP="003E6224">
      <w:pPr>
        <w:ind w:firstLine="720"/>
        <w:rPr>
          <w:b/>
          <w:sz w:val="24"/>
          <w:szCs w:val="24"/>
        </w:rPr>
      </w:pPr>
      <w:r w:rsidRPr="003E6224">
        <w:rPr>
          <w:b/>
          <w:sz w:val="24"/>
          <w:szCs w:val="24"/>
          <w:u w:val="thick"/>
        </w:rPr>
        <w:t>Подготовительная</w:t>
      </w:r>
      <w:r w:rsidRPr="003E6224">
        <w:rPr>
          <w:b/>
          <w:spacing w:val="-6"/>
          <w:sz w:val="24"/>
          <w:szCs w:val="24"/>
          <w:u w:val="thick"/>
        </w:rPr>
        <w:t xml:space="preserve"> </w:t>
      </w:r>
      <w:r w:rsidRPr="003E6224">
        <w:rPr>
          <w:b/>
          <w:sz w:val="24"/>
          <w:szCs w:val="24"/>
          <w:u w:val="thick"/>
        </w:rPr>
        <w:t>группа</w:t>
      </w:r>
      <w:r w:rsidRPr="003E6224">
        <w:rPr>
          <w:b/>
          <w:spacing w:val="-1"/>
          <w:sz w:val="24"/>
          <w:szCs w:val="24"/>
          <w:u w:val="thick"/>
        </w:rPr>
        <w:t xml:space="preserve"> </w:t>
      </w:r>
      <w:r w:rsidRPr="003E6224">
        <w:rPr>
          <w:b/>
          <w:sz w:val="24"/>
          <w:szCs w:val="24"/>
          <w:u w:val="thick"/>
        </w:rPr>
        <w:t>(от</w:t>
      </w:r>
      <w:r w:rsidRPr="003E6224">
        <w:rPr>
          <w:b/>
          <w:spacing w:val="-4"/>
          <w:sz w:val="24"/>
          <w:szCs w:val="24"/>
          <w:u w:val="thick"/>
        </w:rPr>
        <w:t xml:space="preserve"> </w:t>
      </w:r>
      <w:r w:rsidRPr="003E6224">
        <w:rPr>
          <w:b/>
          <w:sz w:val="24"/>
          <w:szCs w:val="24"/>
          <w:u w:val="thick"/>
        </w:rPr>
        <w:t>6</w:t>
      </w:r>
      <w:r w:rsidRPr="003E6224">
        <w:rPr>
          <w:b/>
          <w:spacing w:val="-1"/>
          <w:sz w:val="24"/>
          <w:szCs w:val="24"/>
          <w:u w:val="thick"/>
        </w:rPr>
        <w:t xml:space="preserve"> </w:t>
      </w:r>
      <w:r w:rsidRPr="003E6224">
        <w:rPr>
          <w:b/>
          <w:sz w:val="24"/>
          <w:szCs w:val="24"/>
          <w:u w:val="thick"/>
        </w:rPr>
        <w:t>до</w:t>
      </w:r>
      <w:r w:rsidRPr="003E6224">
        <w:rPr>
          <w:b/>
          <w:spacing w:val="-4"/>
          <w:sz w:val="24"/>
          <w:szCs w:val="24"/>
          <w:u w:val="thick"/>
        </w:rPr>
        <w:t xml:space="preserve"> </w:t>
      </w:r>
      <w:r w:rsidRPr="003E6224">
        <w:rPr>
          <w:b/>
          <w:sz w:val="24"/>
          <w:szCs w:val="24"/>
          <w:u w:val="thick"/>
        </w:rPr>
        <w:t>7</w:t>
      </w:r>
      <w:r w:rsidRPr="003E6224">
        <w:rPr>
          <w:b/>
          <w:spacing w:val="-1"/>
          <w:sz w:val="24"/>
          <w:szCs w:val="24"/>
          <w:u w:val="thick"/>
        </w:rPr>
        <w:t xml:space="preserve"> </w:t>
      </w:r>
      <w:r w:rsidRPr="003E6224">
        <w:rPr>
          <w:b/>
          <w:sz w:val="24"/>
          <w:szCs w:val="24"/>
          <w:u w:val="thick"/>
        </w:rPr>
        <w:t>лет):</w:t>
      </w:r>
    </w:p>
    <w:p w:rsidR="00D72FEE" w:rsidRPr="003E6224" w:rsidRDefault="004B6FAC" w:rsidP="003E6224">
      <w:pPr>
        <w:pStyle w:val="4"/>
        <w:numPr>
          <w:ilvl w:val="0"/>
          <w:numId w:val="100"/>
        </w:numPr>
        <w:tabs>
          <w:tab w:val="left" w:pos="985"/>
        </w:tabs>
        <w:ind w:left="0" w:firstLine="720"/>
        <w:rPr>
          <w:b w:val="0"/>
          <w:i w:val="0"/>
          <w:sz w:val="24"/>
          <w:szCs w:val="24"/>
        </w:rPr>
      </w:pPr>
      <w:r w:rsidRPr="003E6224">
        <w:rPr>
          <w:sz w:val="24"/>
          <w:szCs w:val="24"/>
        </w:rPr>
        <w:t>Развитие</w:t>
      </w:r>
      <w:r w:rsidRPr="003E6224">
        <w:rPr>
          <w:spacing w:val="-6"/>
          <w:sz w:val="24"/>
          <w:szCs w:val="24"/>
        </w:rPr>
        <w:t xml:space="preserve"> </w:t>
      </w:r>
      <w:r w:rsidRPr="003E6224">
        <w:rPr>
          <w:sz w:val="24"/>
          <w:szCs w:val="24"/>
        </w:rPr>
        <w:t>продуктивной</w:t>
      </w:r>
      <w:r w:rsidRPr="003E6224">
        <w:rPr>
          <w:spacing w:val="-6"/>
          <w:sz w:val="24"/>
          <w:szCs w:val="24"/>
        </w:rPr>
        <w:t xml:space="preserve"> </w:t>
      </w:r>
      <w:r w:rsidRPr="003E6224">
        <w:rPr>
          <w:sz w:val="24"/>
          <w:szCs w:val="24"/>
        </w:rPr>
        <w:t>деятельности</w:t>
      </w:r>
      <w:r w:rsidRPr="003E6224">
        <w:rPr>
          <w:spacing w:val="-8"/>
          <w:sz w:val="24"/>
          <w:szCs w:val="24"/>
        </w:rPr>
        <w:t xml:space="preserve"> </w:t>
      </w:r>
      <w:r w:rsidRPr="003E6224">
        <w:rPr>
          <w:sz w:val="24"/>
          <w:szCs w:val="24"/>
        </w:rPr>
        <w:t>обучающихся</w:t>
      </w:r>
      <w:r w:rsidRPr="003E6224">
        <w:rPr>
          <w:spacing w:val="-2"/>
          <w:sz w:val="24"/>
          <w:szCs w:val="24"/>
        </w:rPr>
        <w:t xml:space="preserve"> </w:t>
      </w:r>
      <w:r w:rsidRPr="003E6224">
        <w:rPr>
          <w:b w:val="0"/>
          <w:i w:val="0"/>
          <w:sz w:val="24"/>
          <w:szCs w:val="24"/>
        </w:rPr>
        <w:t>(</w:t>
      </w:r>
      <w:proofErr w:type="spellStart"/>
      <w:r w:rsidRPr="003E6224">
        <w:rPr>
          <w:b w:val="0"/>
          <w:i w:val="0"/>
          <w:sz w:val="24"/>
          <w:szCs w:val="24"/>
        </w:rPr>
        <w:t>рисование,лепка</w:t>
      </w:r>
      <w:proofErr w:type="spellEnd"/>
      <w:r w:rsidRPr="003E6224">
        <w:rPr>
          <w:b w:val="0"/>
          <w:i w:val="0"/>
          <w:sz w:val="24"/>
          <w:szCs w:val="24"/>
        </w:rPr>
        <w:t>, аппликация, художественный труд). Ориентируется в пространстве</w:t>
      </w:r>
      <w:r w:rsidRPr="003E6224">
        <w:rPr>
          <w:b w:val="0"/>
          <w:i w:val="0"/>
          <w:spacing w:val="-67"/>
          <w:sz w:val="24"/>
          <w:szCs w:val="24"/>
        </w:rPr>
        <w:t xml:space="preserve"> </w:t>
      </w:r>
      <w:r w:rsidRPr="003E6224">
        <w:rPr>
          <w:b w:val="0"/>
          <w:i w:val="0"/>
          <w:sz w:val="24"/>
          <w:szCs w:val="24"/>
        </w:rPr>
        <w:t>листа</w:t>
      </w:r>
      <w:r w:rsidRPr="003E6224">
        <w:rPr>
          <w:b w:val="0"/>
          <w:i w:val="0"/>
          <w:spacing w:val="-2"/>
          <w:sz w:val="24"/>
          <w:szCs w:val="24"/>
        </w:rPr>
        <w:t xml:space="preserve"> </w:t>
      </w:r>
      <w:r w:rsidRPr="003E6224">
        <w:rPr>
          <w:b w:val="0"/>
          <w:i w:val="0"/>
          <w:sz w:val="24"/>
          <w:szCs w:val="24"/>
        </w:rPr>
        <w:t>бумаги самостоятельно; освоил</w:t>
      </w:r>
      <w:r w:rsidRPr="003E6224">
        <w:rPr>
          <w:b w:val="0"/>
          <w:i w:val="0"/>
          <w:spacing w:val="-2"/>
          <w:sz w:val="24"/>
          <w:szCs w:val="24"/>
        </w:rPr>
        <w:t xml:space="preserve"> </w:t>
      </w:r>
      <w:r w:rsidRPr="003E6224">
        <w:rPr>
          <w:b w:val="0"/>
          <w:i w:val="0"/>
          <w:sz w:val="24"/>
          <w:szCs w:val="24"/>
        </w:rPr>
        <w:t>технические</w:t>
      </w:r>
      <w:r w:rsidRPr="003E6224">
        <w:rPr>
          <w:b w:val="0"/>
          <w:i w:val="0"/>
          <w:spacing w:val="-1"/>
          <w:sz w:val="24"/>
          <w:szCs w:val="24"/>
        </w:rPr>
        <w:t xml:space="preserve"> </w:t>
      </w:r>
      <w:r w:rsidRPr="003E6224">
        <w:rPr>
          <w:b w:val="0"/>
          <w:i w:val="0"/>
          <w:sz w:val="24"/>
          <w:szCs w:val="24"/>
        </w:rPr>
        <w:t>навыки</w:t>
      </w:r>
      <w:r w:rsidRPr="003E6224">
        <w:rPr>
          <w:b w:val="0"/>
          <w:i w:val="0"/>
          <w:spacing w:val="-4"/>
          <w:sz w:val="24"/>
          <w:szCs w:val="24"/>
        </w:rPr>
        <w:t xml:space="preserve"> </w:t>
      </w:r>
      <w:r w:rsidRPr="003E6224">
        <w:rPr>
          <w:b w:val="0"/>
          <w:i w:val="0"/>
          <w:sz w:val="24"/>
          <w:szCs w:val="24"/>
        </w:rPr>
        <w:t>и</w:t>
      </w:r>
      <w:r w:rsidRPr="003E6224">
        <w:rPr>
          <w:b w:val="0"/>
          <w:i w:val="0"/>
          <w:spacing w:val="-2"/>
          <w:sz w:val="24"/>
          <w:szCs w:val="24"/>
        </w:rPr>
        <w:t xml:space="preserve"> </w:t>
      </w:r>
      <w:r w:rsidRPr="003E6224">
        <w:rPr>
          <w:b w:val="0"/>
          <w:i w:val="0"/>
          <w:sz w:val="24"/>
          <w:szCs w:val="24"/>
        </w:rPr>
        <w:t>приемы.</w:t>
      </w:r>
    </w:p>
    <w:p w:rsidR="00D72FEE" w:rsidRPr="003E6224" w:rsidRDefault="004B6FAC" w:rsidP="003E6224">
      <w:pPr>
        <w:pStyle w:val="a4"/>
        <w:ind w:left="0" w:firstLine="720"/>
        <w:rPr>
          <w:sz w:val="24"/>
          <w:szCs w:val="24"/>
        </w:rPr>
      </w:pPr>
      <w:r w:rsidRPr="003E6224">
        <w:rPr>
          <w:sz w:val="24"/>
          <w:szCs w:val="24"/>
        </w:rPr>
        <w:t>Способен организовать рабочее место и оценить результат собственной</w:t>
      </w:r>
      <w:r w:rsidRPr="003E6224">
        <w:rPr>
          <w:spacing w:val="1"/>
          <w:sz w:val="24"/>
          <w:szCs w:val="24"/>
        </w:rPr>
        <w:t xml:space="preserve"> </w:t>
      </w:r>
      <w:r w:rsidRPr="003E6224">
        <w:rPr>
          <w:sz w:val="24"/>
          <w:szCs w:val="24"/>
        </w:rPr>
        <w:t>деятельности. При создании рисунка, лепки, аппликации умеет работать</w:t>
      </w:r>
      <w:r w:rsidRPr="003E6224">
        <w:rPr>
          <w:spacing w:val="1"/>
          <w:sz w:val="24"/>
          <w:szCs w:val="24"/>
        </w:rPr>
        <w:t xml:space="preserve"> </w:t>
      </w:r>
      <w:r w:rsidRPr="003E6224">
        <w:rPr>
          <w:sz w:val="24"/>
          <w:szCs w:val="24"/>
        </w:rPr>
        <w:t>по аналогии и по собственному замыслу. Умеет создавать изображение с</w:t>
      </w:r>
      <w:r w:rsidRPr="003E6224">
        <w:rPr>
          <w:spacing w:val="-67"/>
          <w:sz w:val="24"/>
          <w:szCs w:val="24"/>
        </w:rPr>
        <w:t xml:space="preserve"> </w:t>
      </w:r>
      <w:r w:rsidRPr="003E6224">
        <w:rPr>
          <w:sz w:val="24"/>
          <w:szCs w:val="24"/>
        </w:rPr>
        <w:t>натуры</w:t>
      </w:r>
      <w:r w:rsidRPr="003E6224">
        <w:rPr>
          <w:spacing w:val="-1"/>
          <w:sz w:val="24"/>
          <w:szCs w:val="24"/>
        </w:rPr>
        <w:t xml:space="preserve"> </w:t>
      </w:r>
      <w:r w:rsidRPr="003E6224">
        <w:rPr>
          <w:sz w:val="24"/>
          <w:szCs w:val="24"/>
        </w:rPr>
        <w:t>и</w:t>
      </w:r>
      <w:r w:rsidRPr="003E6224">
        <w:rPr>
          <w:spacing w:val="-4"/>
          <w:sz w:val="24"/>
          <w:szCs w:val="24"/>
        </w:rPr>
        <w:t xml:space="preserve"> </w:t>
      </w:r>
      <w:r w:rsidRPr="003E6224">
        <w:rPr>
          <w:sz w:val="24"/>
          <w:szCs w:val="24"/>
        </w:rPr>
        <w:t>по</w:t>
      </w:r>
      <w:r w:rsidRPr="003E6224">
        <w:rPr>
          <w:spacing w:val="-4"/>
          <w:sz w:val="24"/>
          <w:szCs w:val="24"/>
        </w:rPr>
        <w:t xml:space="preserve"> </w:t>
      </w:r>
      <w:r w:rsidRPr="003E6224">
        <w:rPr>
          <w:sz w:val="24"/>
          <w:szCs w:val="24"/>
        </w:rPr>
        <w:t>представлению,</w:t>
      </w:r>
      <w:r w:rsidRPr="003E6224">
        <w:rPr>
          <w:spacing w:val="-2"/>
          <w:sz w:val="24"/>
          <w:szCs w:val="24"/>
        </w:rPr>
        <w:t xml:space="preserve"> </w:t>
      </w:r>
      <w:r w:rsidRPr="003E6224">
        <w:rPr>
          <w:sz w:val="24"/>
          <w:szCs w:val="24"/>
        </w:rPr>
        <w:t>передавая</w:t>
      </w:r>
      <w:r w:rsidRPr="003E6224">
        <w:rPr>
          <w:spacing w:val="-4"/>
          <w:sz w:val="24"/>
          <w:szCs w:val="24"/>
        </w:rPr>
        <w:t xml:space="preserve"> </w:t>
      </w:r>
      <w:r w:rsidRPr="003E6224">
        <w:rPr>
          <w:sz w:val="24"/>
          <w:szCs w:val="24"/>
        </w:rPr>
        <w:t>характерные</w:t>
      </w:r>
      <w:r w:rsidRPr="003E6224">
        <w:rPr>
          <w:spacing w:val="-1"/>
          <w:sz w:val="24"/>
          <w:szCs w:val="24"/>
        </w:rPr>
        <w:t xml:space="preserve"> </w:t>
      </w:r>
      <w:r w:rsidRPr="003E6224">
        <w:rPr>
          <w:sz w:val="24"/>
          <w:szCs w:val="24"/>
        </w:rPr>
        <w:t>особенности</w:t>
      </w:r>
      <w:r w:rsidR="009803B0" w:rsidRPr="003E6224">
        <w:rPr>
          <w:sz w:val="24"/>
          <w:szCs w:val="24"/>
        </w:rPr>
        <w:t xml:space="preserve"> </w:t>
      </w:r>
      <w:r w:rsidRPr="003E6224">
        <w:rPr>
          <w:sz w:val="24"/>
          <w:szCs w:val="24"/>
        </w:rPr>
        <w:t>знакомых предметов, пропорции частей и различия в величине деталей,</w:t>
      </w:r>
      <w:r w:rsidRPr="003E6224">
        <w:rPr>
          <w:spacing w:val="1"/>
          <w:sz w:val="24"/>
          <w:szCs w:val="24"/>
        </w:rPr>
        <w:t xml:space="preserve"> </w:t>
      </w:r>
      <w:r w:rsidRPr="003E6224">
        <w:rPr>
          <w:sz w:val="24"/>
          <w:szCs w:val="24"/>
        </w:rPr>
        <w:t>используя разные способы создания изображения. Может определить</w:t>
      </w:r>
      <w:r w:rsidRPr="003E6224">
        <w:rPr>
          <w:spacing w:val="1"/>
          <w:sz w:val="24"/>
          <w:szCs w:val="24"/>
        </w:rPr>
        <w:t xml:space="preserve"> </w:t>
      </w:r>
      <w:r w:rsidRPr="003E6224">
        <w:rPr>
          <w:sz w:val="24"/>
          <w:szCs w:val="24"/>
        </w:rPr>
        <w:t>причины допущенных ошибок, наметить пути их исправления и добиться</w:t>
      </w:r>
      <w:r w:rsidRPr="003E6224">
        <w:rPr>
          <w:spacing w:val="-67"/>
          <w:sz w:val="24"/>
          <w:szCs w:val="24"/>
        </w:rPr>
        <w:t xml:space="preserve"> </w:t>
      </w:r>
      <w:r w:rsidRPr="003E6224">
        <w:rPr>
          <w:sz w:val="24"/>
          <w:szCs w:val="24"/>
        </w:rPr>
        <w:t>результата.</w:t>
      </w:r>
    </w:p>
    <w:p w:rsidR="00D72FEE" w:rsidRPr="003E6224" w:rsidRDefault="004B6FAC" w:rsidP="003E6224">
      <w:pPr>
        <w:pStyle w:val="a6"/>
        <w:numPr>
          <w:ilvl w:val="0"/>
          <w:numId w:val="100"/>
        </w:numPr>
        <w:tabs>
          <w:tab w:val="left" w:pos="985"/>
        </w:tabs>
        <w:ind w:left="0" w:firstLine="720"/>
        <w:rPr>
          <w:sz w:val="24"/>
          <w:szCs w:val="24"/>
        </w:rPr>
      </w:pPr>
      <w:r w:rsidRPr="003E6224">
        <w:rPr>
          <w:b/>
          <w:i/>
          <w:sz w:val="24"/>
          <w:szCs w:val="24"/>
        </w:rPr>
        <w:t>Развитие детского творчества</w:t>
      </w:r>
      <w:r w:rsidRPr="003E6224">
        <w:rPr>
          <w:sz w:val="24"/>
          <w:szCs w:val="24"/>
        </w:rPr>
        <w:t>. Создает замысел до начала</w:t>
      </w:r>
      <w:r w:rsidRPr="003E6224">
        <w:rPr>
          <w:spacing w:val="-67"/>
          <w:sz w:val="24"/>
          <w:szCs w:val="24"/>
        </w:rPr>
        <w:t xml:space="preserve"> </w:t>
      </w:r>
      <w:r w:rsidRPr="003E6224">
        <w:rPr>
          <w:sz w:val="24"/>
          <w:szCs w:val="24"/>
        </w:rPr>
        <w:t>выполнения</w:t>
      </w:r>
      <w:r w:rsidRPr="003E6224">
        <w:rPr>
          <w:spacing w:val="-4"/>
          <w:sz w:val="24"/>
          <w:szCs w:val="24"/>
        </w:rPr>
        <w:t xml:space="preserve"> </w:t>
      </w:r>
      <w:r w:rsidRPr="003E6224">
        <w:rPr>
          <w:sz w:val="24"/>
          <w:szCs w:val="24"/>
        </w:rPr>
        <w:t>работы</w:t>
      </w:r>
      <w:r w:rsidRPr="003E6224">
        <w:rPr>
          <w:spacing w:val="-6"/>
          <w:sz w:val="24"/>
          <w:szCs w:val="24"/>
        </w:rPr>
        <w:t xml:space="preserve"> </w:t>
      </w:r>
      <w:r w:rsidRPr="003E6224">
        <w:rPr>
          <w:sz w:val="24"/>
          <w:szCs w:val="24"/>
        </w:rPr>
        <w:t>и</w:t>
      </w:r>
      <w:r w:rsidRPr="003E6224">
        <w:rPr>
          <w:spacing w:val="-3"/>
          <w:sz w:val="24"/>
          <w:szCs w:val="24"/>
        </w:rPr>
        <w:t xml:space="preserve"> </w:t>
      </w:r>
      <w:r w:rsidRPr="003E6224">
        <w:rPr>
          <w:sz w:val="24"/>
          <w:szCs w:val="24"/>
        </w:rPr>
        <w:t>реализует</w:t>
      </w:r>
      <w:r w:rsidRPr="003E6224">
        <w:rPr>
          <w:spacing w:val="-3"/>
          <w:sz w:val="24"/>
          <w:szCs w:val="24"/>
        </w:rPr>
        <w:t xml:space="preserve"> </w:t>
      </w:r>
      <w:r w:rsidRPr="003E6224">
        <w:rPr>
          <w:sz w:val="24"/>
          <w:szCs w:val="24"/>
        </w:rPr>
        <w:t>его,</w:t>
      </w:r>
      <w:r w:rsidRPr="003E6224">
        <w:rPr>
          <w:spacing w:val="-3"/>
          <w:sz w:val="24"/>
          <w:szCs w:val="24"/>
        </w:rPr>
        <w:t xml:space="preserve"> </w:t>
      </w:r>
      <w:r w:rsidRPr="003E6224">
        <w:rPr>
          <w:sz w:val="24"/>
          <w:szCs w:val="24"/>
        </w:rPr>
        <w:t>выбирая</w:t>
      </w:r>
      <w:r w:rsidRPr="003E6224">
        <w:rPr>
          <w:spacing w:val="-3"/>
          <w:sz w:val="24"/>
          <w:szCs w:val="24"/>
        </w:rPr>
        <w:t xml:space="preserve"> </w:t>
      </w:r>
      <w:r w:rsidRPr="003E6224">
        <w:rPr>
          <w:sz w:val="24"/>
          <w:szCs w:val="24"/>
        </w:rPr>
        <w:t>соответствующие</w:t>
      </w:r>
      <w:r w:rsidR="009803B0" w:rsidRPr="003E6224">
        <w:rPr>
          <w:sz w:val="24"/>
          <w:szCs w:val="24"/>
        </w:rPr>
        <w:t xml:space="preserve"> </w:t>
      </w:r>
      <w:r w:rsidRPr="003E6224">
        <w:rPr>
          <w:sz w:val="24"/>
          <w:szCs w:val="24"/>
        </w:rPr>
        <w:t>материалы и выразительные средства; передает характерную структуру и</w:t>
      </w:r>
      <w:r w:rsidRPr="003E6224">
        <w:rPr>
          <w:spacing w:val="-67"/>
          <w:sz w:val="24"/>
          <w:szCs w:val="24"/>
        </w:rPr>
        <w:t xml:space="preserve"> </w:t>
      </w:r>
      <w:r w:rsidRPr="003E6224">
        <w:rPr>
          <w:sz w:val="24"/>
          <w:szCs w:val="24"/>
        </w:rPr>
        <w:t>пропорции</w:t>
      </w:r>
      <w:r w:rsidRPr="003E6224">
        <w:rPr>
          <w:spacing w:val="-4"/>
          <w:sz w:val="24"/>
          <w:szCs w:val="24"/>
        </w:rPr>
        <w:t xml:space="preserve"> </w:t>
      </w:r>
      <w:r w:rsidRPr="003E6224">
        <w:rPr>
          <w:sz w:val="24"/>
          <w:szCs w:val="24"/>
        </w:rPr>
        <w:t>объектов;</w:t>
      </w:r>
      <w:r w:rsidRPr="003E6224">
        <w:rPr>
          <w:spacing w:val="-1"/>
          <w:sz w:val="24"/>
          <w:szCs w:val="24"/>
        </w:rPr>
        <w:t xml:space="preserve"> </w:t>
      </w:r>
      <w:r w:rsidRPr="003E6224">
        <w:rPr>
          <w:sz w:val="24"/>
          <w:szCs w:val="24"/>
        </w:rPr>
        <w:t>пользуется разнообразными</w:t>
      </w:r>
      <w:r w:rsidRPr="003E6224">
        <w:rPr>
          <w:spacing w:val="-1"/>
          <w:sz w:val="24"/>
          <w:szCs w:val="24"/>
        </w:rPr>
        <w:t xml:space="preserve"> </w:t>
      </w:r>
      <w:r w:rsidRPr="003E6224">
        <w:rPr>
          <w:sz w:val="24"/>
          <w:szCs w:val="24"/>
        </w:rPr>
        <w:t>приемами,</w:t>
      </w:r>
      <w:r w:rsidR="009803B0" w:rsidRPr="003E6224">
        <w:rPr>
          <w:sz w:val="24"/>
          <w:szCs w:val="24"/>
        </w:rPr>
        <w:t xml:space="preserve"> </w:t>
      </w:r>
      <w:r w:rsidRPr="003E6224">
        <w:rPr>
          <w:sz w:val="24"/>
          <w:szCs w:val="24"/>
        </w:rPr>
        <w:t>нетрадиционными</w:t>
      </w:r>
      <w:r w:rsidRPr="003E6224">
        <w:rPr>
          <w:spacing w:val="-3"/>
          <w:sz w:val="24"/>
          <w:szCs w:val="24"/>
        </w:rPr>
        <w:t xml:space="preserve"> </w:t>
      </w:r>
      <w:r w:rsidRPr="003E6224">
        <w:rPr>
          <w:sz w:val="24"/>
          <w:szCs w:val="24"/>
        </w:rPr>
        <w:t>техниками.</w:t>
      </w:r>
      <w:r w:rsidRPr="003E6224">
        <w:rPr>
          <w:spacing w:val="-3"/>
          <w:sz w:val="24"/>
          <w:szCs w:val="24"/>
        </w:rPr>
        <w:t xml:space="preserve"> </w:t>
      </w:r>
      <w:r w:rsidRPr="003E6224">
        <w:rPr>
          <w:sz w:val="24"/>
          <w:szCs w:val="24"/>
        </w:rPr>
        <w:t>Ярко</w:t>
      </w:r>
      <w:r w:rsidRPr="003E6224">
        <w:rPr>
          <w:spacing w:val="-1"/>
          <w:sz w:val="24"/>
          <w:szCs w:val="24"/>
        </w:rPr>
        <w:t xml:space="preserve"> </w:t>
      </w:r>
      <w:r w:rsidRPr="003E6224">
        <w:rPr>
          <w:sz w:val="24"/>
          <w:szCs w:val="24"/>
        </w:rPr>
        <w:t>проявляет</w:t>
      </w:r>
      <w:r w:rsidRPr="003E6224">
        <w:rPr>
          <w:spacing w:val="-2"/>
          <w:sz w:val="24"/>
          <w:szCs w:val="24"/>
        </w:rPr>
        <w:t xml:space="preserve"> </w:t>
      </w:r>
      <w:r w:rsidRPr="003E6224">
        <w:rPr>
          <w:sz w:val="24"/>
          <w:szCs w:val="24"/>
        </w:rPr>
        <w:t>творчество,</w:t>
      </w:r>
      <w:r w:rsidRPr="003E6224">
        <w:rPr>
          <w:spacing w:val="-3"/>
          <w:sz w:val="24"/>
          <w:szCs w:val="24"/>
        </w:rPr>
        <w:t xml:space="preserve"> </w:t>
      </w:r>
      <w:r w:rsidRPr="003E6224">
        <w:rPr>
          <w:sz w:val="24"/>
          <w:szCs w:val="24"/>
        </w:rPr>
        <w:t>развернуто</w:t>
      </w:r>
      <w:r w:rsidR="009803B0" w:rsidRPr="003E6224">
        <w:rPr>
          <w:sz w:val="24"/>
          <w:szCs w:val="24"/>
        </w:rPr>
        <w:t xml:space="preserve"> </w:t>
      </w:r>
      <w:r w:rsidRPr="003E6224">
        <w:rPr>
          <w:sz w:val="24"/>
          <w:szCs w:val="24"/>
        </w:rPr>
        <w:t>комментирует полученный продукт деятельности. Получает удовольствие</w:t>
      </w:r>
      <w:r w:rsidRPr="003E6224">
        <w:rPr>
          <w:spacing w:val="-67"/>
          <w:sz w:val="24"/>
          <w:szCs w:val="24"/>
        </w:rPr>
        <w:t xml:space="preserve"> </w:t>
      </w:r>
      <w:r w:rsidRPr="003E6224">
        <w:rPr>
          <w:sz w:val="24"/>
          <w:szCs w:val="24"/>
        </w:rPr>
        <w:t>от</w:t>
      </w:r>
      <w:r w:rsidRPr="003E6224">
        <w:rPr>
          <w:spacing w:val="-2"/>
          <w:sz w:val="24"/>
          <w:szCs w:val="24"/>
        </w:rPr>
        <w:t xml:space="preserve"> </w:t>
      </w:r>
      <w:r w:rsidRPr="003E6224">
        <w:rPr>
          <w:sz w:val="24"/>
          <w:szCs w:val="24"/>
        </w:rPr>
        <w:t>процесса</w:t>
      </w:r>
      <w:r w:rsidRPr="003E6224">
        <w:rPr>
          <w:spacing w:val="-1"/>
          <w:sz w:val="24"/>
          <w:szCs w:val="24"/>
        </w:rPr>
        <w:t xml:space="preserve"> </w:t>
      </w:r>
      <w:r w:rsidRPr="003E6224">
        <w:rPr>
          <w:sz w:val="24"/>
          <w:szCs w:val="24"/>
        </w:rPr>
        <w:t>создания</w:t>
      </w:r>
      <w:r w:rsidRPr="003E6224">
        <w:rPr>
          <w:spacing w:val="-1"/>
          <w:sz w:val="24"/>
          <w:szCs w:val="24"/>
        </w:rPr>
        <w:t xml:space="preserve"> </w:t>
      </w:r>
      <w:r w:rsidRPr="003E6224">
        <w:rPr>
          <w:sz w:val="24"/>
          <w:szCs w:val="24"/>
        </w:rPr>
        <w:t>образов,</w:t>
      </w:r>
      <w:r w:rsidRPr="003E6224">
        <w:rPr>
          <w:spacing w:val="-1"/>
          <w:sz w:val="24"/>
          <w:szCs w:val="24"/>
        </w:rPr>
        <w:t xml:space="preserve"> </w:t>
      </w:r>
      <w:r w:rsidRPr="003E6224">
        <w:rPr>
          <w:sz w:val="24"/>
          <w:szCs w:val="24"/>
        </w:rPr>
        <w:t>радуется</w:t>
      </w:r>
      <w:r w:rsidRPr="003E6224">
        <w:rPr>
          <w:spacing w:val="-1"/>
          <w:sz w:val="24"/>
          <w:szCs w:val="24"/>
        </w:rPr>
        <w:t xml:space="preserve"> </w:t>
      </w:r>
      <w:r w:rsidRPr="003E6224">
        <w:rPr>
          <w:sz w:val="24"/>
          <w:szCs w:val="24"/>
        </w:rPr>
        <w:t>результатам.</w:t>
      </w:r>
      <w:r w:rsidRPr="003E6224">
        <w:rPr>
          <w:spacing w:val="-2"/>
          <w:sz w:val="24"/>
          <w:szCs w:val="24"/>
        </w:rPr>
        <w:t xml:space="preserve"> </w:t>
      </w:r>
      <w:r w:rsidRPr="003E6224">
        <w:rPr>
          <w:sz w:val="24"/>
          <w:szCs w:val="24"/>
        </w:rPr>
        <w:t>Композиции</w:t>
      </w:r>
      <w:r w:rsidR="009803B0" w:rsidRPr="003E6224">
        <w:rPr>
          <w:sz w:val="24"/>
          <w:szCs w:val="24"/>
        </w:rPr>
        <w:t xml:space="preserve"> </w:t>
      </w:r>
      <w:r w:rsidRPr="003E6224">
        <w:rPr>
          <w:sz w:val="24"/>
          <w:szCs w:val="24"/>
        </w:rPr>
        <w:t>рисунков</w:t>
      </w:r>
      <w:r w:rsidRPr="003E6224">
        <w:rPr>
          <w:spacing w:val="-5"/>
          <w:sz w:val="24"/>
          <w:szCs w:val="24"/>
        </w:rPr>
        <w:t xml:space="preserve"> </w:t>
      </w:r>
      <w:r w:rsidRPr="003E6224">
        <w:rPr>
          <w:sz w:val="24"/>
          <w:szCs w:val="24"/>
        </w:rPr>
        <w:t>и</w:t>
      </w:r>
      <w:r w:rsidRPr="003E6224">
        <w:rPr>
          <w:spacing w:val="-2"/>
          <w:sz w:val="24"/>
          <w:szCs w:val="24"/>
        </w:rPr>
        <w:t xml:space="preserve"> </w:t>
      </w:r>
      <w:r w:rsidRPr="003E6224">
        <w:rPr>
          <w:sz w:val="24"/>
          <w:szCs w:val="24"/>
        </w:rPr>
        <w:t>поделок</w:t>
      </w:r>
      <w:r w:rsidRPr="003E6224">
        <w:rPr>
          <w:spacing w:val="-2"/>
          <w:sz w:val="24"/>
          <w:szCs w:val="24"/>
        </w:rPr>
        <w:t xml:space="preserve"> </w:t>
      </w:r>
      <w:r w:rsidRPr="003E6224">
        <w:rPr>
          <w:sz w:val="24"/>
          <w:szCs w:val="24"/>
        </w:rPr>
        <w:t>более</w:t>
      </w:r>
      <w:r w:rsidRPr="003E6224">
        <w:rPr>
          <w:spacing w:val="-2"/>
          <w:sz w:val="24"/>
          <w:szCs w:val="24"/>
        </w:rPr>
        <w:t xml:space="preserve"> </w:t>
      </w:r>
      <w:r w:rsidRPr="003E6224">
        <w:rPr>
          <w:sz w:val="24"/>
          <w:szCs w:val="24"/>
        </w:rPr>
        <w:t>совершенны.</w:t>
      </w:r>
      <w:r w:rsidRPr="003E6224">
        <w:rPr>
          <w:spacing w:val="-6"/>
          <w:sz w:val="24"/>
          <w:szCs w:val="24"/>
        </w:rPr>
        <w:t xml:space="preserve"> </w:t>
      </w:r>
      <w:r w:rsidRPr="003E6224">
        <w:rPr>
          <w:sz w:val="24"/>
          <w:szCs w:val="24"/>
        </w:rPr>
        <w:t>Ориентируется</w:t>
      </w:r>
      <w:r w:rsidRPr="003E6224">
        <w:rPr>
          <w:spacing w:val="-2"/>
          <w:sz w:val="24"/>
          <w:szCs w:val="24"/>
        </w:rPr>
        <w:t xml:space="preserve"> </w:t>
      </w:r>
      <w:r w:rsidRPr="003E6224">
        <w:rPr>
          <w:sz w:val="24"/>
          <w:szCs w:val="24"/>
        </w:rPr>
        <w:t>на</w:t>
      </w:r>
      <w:r w:rsidRPr="003E6224">
        <w:rPr>
          <w:spacing w:val="-5"/>
          <w:sz w:val="24"/>
          <w:szCs w:val="24"/>
        </w:rPr>
        <w:t xml:space="preserve"> </w:t>
      </w:r>
      <w:r w:rsidRPr="003E6224">
        <w:rPr>
          <w:sz w:val="24"/>
          <w:szCs w:val="24"/>
        </w:rPr>
        <w:t>ритм</w:t>
      </w:r>
      <w:r w:rsidR="009803B0" w:rsidRPr="003E6224">
        <w:rPr>
          <w:sz w:val="24"/>
          <w:szCs w:val="24"/>
        </w:rPr>
        <w:t xml:space="preserve"> </w:t>
      </w:r>
      <w:r w:rsidRPr="003E6224">
        <w:rPr>
          <w:sz w:val="24"/>
          <w:szCs w:val="24"/>
        </w:rPr>
        <w:t>симметрии. С интересом рассматривает и эстетически оценивает работы</w:t>
      </w:r>
      <w:r w:rsidRPr="003E6224">
        <w:rPr>
          <w:spacing w:val="-67"/>
          <w:sz w:val="24"/>
          <w:szCs w:val="24"/>
        </w:rPr>
        <w:t xml:space="preserve"> </w:t>
      </w:r>
      <w:r w:rsidRPr="003E6224">
        <w:rPr>
          <w:sz w:val="24"/>
          <w:szCs w:val="24"/>
        </w:rPr>
        <w:t>свои</w:t>
      </w:r>
      <w:r w:rsidRPr="003E6224">
        <w:rPr>
          <w:spacing w:val="-3"/>
          <w:sz w:val="24"/>
          <w:szCs w:val="24"/>
        </w:rPr>
        <w:t xml:space="preserve"> </w:t>
      </w:r>
      <w:r w:rsidRPr="003E6224">
        <w:rPr>
          <w:sz w:val="24"/>
          <w:szCs w:val="24"/>
        </w:rPr>
        <w:t>и других</w:t>
      </w:r>
      <w:r w:rsidRPr="003E6224">
        <w:rPr>
          <w:spacing w:val="1"/>
          <w:sz w:val="24"/>
          <w:szCs w:val="24"/>
        </w:rPr>
        <w:t xml:space="preserve"> </w:t>
      </w:r>
      <w:r w:rsidRPr="003E6224">
        <w:rPr>
          <w:sz w:val="24"/>
          <w:szCs w:val="24"/>
        </w:rPr>
        <w:t>детей.</w:t>
      </w:r>
    </w:p>
    <w:p w:rsidR="00D72FEE" w:rsidRPr="003E6224" w:rsidRDefault="004B6FAC" w:rsidP="003E6224">
      <w:pPr>
        <w:pStyle w:val="a6"/>
        <w:numPr>
          <w:ilvl w:val="0"/>
          <w:numId w:val="100"/>
        </w:numPr>
        <w:tabs>
          <w:tab w:val="left" w:pos="985"/>
        </w:tabs>
        <w:ind w:left="0" w:firstLine="720"/>
        <w:rPr>
          <w:sz w:val="24"/>
          <w:szCs w:val="24"/>
        </w:rPr>
      </w:pPr>
      <w:r w:rsidRPr="003E6224">
        <w:rPr>
          <w:b/>
          <w:i/>
          <w:sz w:val="24"/>
          <w:szCs w:val="24"/>
        </w:rPr>
        <w:t>Приобщение к изобразительному искусству</w:t>
      </w:r>
      <w:r w:rsidRPr="003E6224">
        <w:rPr>
          <w:sz w:val="24"/>
          <w:szCs w:val="24"/>
        </w:rPr>
        <w:t>. Проявляет устойчивый</w:t>
      </w:r>
      <w:r w:rsidRPr="003E6224">
        <w:rPr>
          <w:spacing w:val="-67"/>
          <w:sz w:val="24"/>
          <w:szCs w:val="24"/>
        </w:rPr>
        <w:t xml:space="preserve"> </w:t>
      </w:r>
      <w:r w:rsidRPr="003E6224">
        <w:rPr>
          <w:sz w:val="24"/>
          <w:szCs w:val="24"/>
        </w:rPr>
        <w:t>интерес к произведениям народного искусства. Различает и называет все</w:t>
      </w:r>
      <w:r w:rsidRPr="003E6224">
        <w:rPr>
          <w:spacing w:val="-67"/>
          <w:sz w:val="24"/>
          <w:szCs w:val="24"/>
        </w:rPr>
        <w:t xml:space="preserve"> </w:t>
      </w:r>
      <w:r w:rsidRPr="003E6224">
        <w:rPr>
          <w:sz w:val="24"/>
          <w:szCs w:val="24"/>
        </w:rPr>
        <w:t>виды декоративно-прикладного искусства, знает и умеет выполнить все</w:t>
      </w:r>
      <w:r w:rsidRPr="003E6224">
        <w:rPr>
          <w:spacing w:val="1"/>
          <w:sz w:val="24"/>
          <w:szCs w:val="24"/>
        </w:rPr>
        <w:t xml:space="preserve"> </w:t>
      </w:r>
      <w:r w:rsidRPr="003E6224">
        <w:rPr>
          <w:sz w:val="24"/>
          <w:szCs w:val="24"/>
        </w:rPr>
        <w:t>основные</w:t>
      </w:r>
      <w:r w:rsidRPr="003E6224">
        <w:rPr>
          <w:spacing w:val="-1"/>
          <w:sz w:val="24"/>
          <w:szCs w:val="24"/>
        </w:rPr>
        <w:t xml:space="preserve"> </w:t>
      </w:r>
      <w:r w:rsidRPr="003E6224">
        <w:rPr>
          <w:sz w:val="24"/>
          <w:szCs w:val="24"/>
        </w:rPr>
        <w:t>элементы</w:t>
      </w:r>
      <w:r w:rsidRPr="003E6224">
        <w:rPr>
          <w:spacing w:val="-4"/>
          <w:sz w:val="24"/>
          <w:szCs w:val="24"/>
        </w:rPr>
        <w:t xml:space="preserve"> </w:t>
      </w:r>
      <w:r w:rsidRPr="003E6224">
        <w:rPr>
          <w:sz w:val="24"/>
          <w:szCs w:val="24"/>
        </w:rPr>
        <w:t>декоративной</w:t>
      </w:r>
      <w:r w:rsidRPr="003E6224">
        <w:rPr>
          <w:spacing w:val="-1"/>
          <w:sz w:val="24"/>
          <w:szCs w:val="24"/>
        </w:rPr>
        <w:t xml:space="preserve"> </w:t>
      </w:r>
      <w:r w:rsidRPr="003E6224">
        <w:rPr>
          <w:sz w:val="24"/>
          <w:szCs w:val="24"/>
        </w:rPr>
        <w:t>росписи; анализирует</w:t>
      </w:r>
      <w:r w:rsidRPr="003E6224">
        <w:rPr>
          <w:spacing w:val="-1"/>
          <w:sz w:val="24"/>
          <w:szCs w:val="24"/>
        </w:rPr>
        <w:t xml:space="preserve"> </w:t>
      </w:r>
      <w:r w:rsidRPr="003E6224">
        <w:rPr>
          <w:sz w:val="24"/>
          <w:szCs w:val="24"/>
        </w:rPr>
        <w:t>образцы.</w:t>
      </w:r>
    </w:p>
    <w:p w:rsidR="00D72FEE" w:rsidRPr="003E6224" w:rsidRDefault="004B6FAC" w:rsidP="003E6224">
      <w:pPr>
        <w:pStyle w:val="a4"/>
        <w:ind w:left="0" w:firstLine="720"/>
        <w:rPr>
          <w:sz w:val="24"/>
          <w:szCs w:val="24"/>
        </w:rPr>
      </w:pPr>
      <w:r w:rsidRPr="003E6224">
        <w:rPr>
          <w:sz w:val="24"/>
          <w:szCs w:val="24"/>
        </w:rPr>
        <w:t>Участвует в партнерской деятельности с педагогическим работником и</w:t>
      </w:r>
      <w:r w:rsidRPr="003E6224">
        <w:rPr>
          <w:spacing w:val="-67"/>
          <w:sz w:val="24"/>
          <w:szCs w:val="24"/>
        </w:rPr>
        <w:t xml:space="preserve"> </w:t>
      </w:r>
      <w:r w:rsidRPr="003E6224">
        <w:rPr>
          <w:sz w:val="24"/>
          <w:szCs w:val="24"/>
        </w:rPr>
        <w:t>детьми. Испытывает чувство уважения к труду народных мастеров и</w:t>
      </w:r>
      <w:r w:rsidRPr="003E6224">
        <w:rPr>
          <w:spacing w:val="1"/>
          <w:sz w:val="24"/>
          <w:szCs w:val="24"/>
        </w:rPr>
        <w:t xml:space="preserve"> </w:t>
      </w:r>
      <w:r w:rsidRPr="003E6224">
        <w:rPr>
          <w:sz w:val="24"/>
          <w:szCs w:val="24"/>
        </w:rPr>
        <w:t>гордится</w:t>
      </w:r>
      <w:r w:rsidRPr="003E6224">
        <w:rPr>
          <w:spacing w:val="-4"/>
          <w:sz w:val="24"/>
          <w:szCs w:val="24"/>
        </w:rPr>
        <w:t xml:space="preserve"> </w:t>
      </w:r>
      <w:r w:rsidRPr="003E6224">
        <w:rPr>
          <w:sz w:val="24"/>
          <w:szCs w:val="24"/>
        </w:rPr>
        <w:t>их</w:t>
      </w:r>
      <w:r w:rsidRPr="003E6224">
        <w:rPr>
          <w:spacing w:val="1"/>
          <w:sz w:val="24"/>
          <w:szCs w:val="24"/>
        </w:rPr>
        <w:t xml:space="preserve"> </w:t>
      </w:r>
      <w:r w:rsidRPr="003E6224">
        <w:rPr>
          <w:sz w:val="24"/>
          <w:szCs w:val="24"/>
        </w:rPr>
        <w:t>мастерством.</w:t>
      </w:r>
    </w:p>
    <w:p w:rsidR="00D72FEE" w:rsidRPr="003E6224" w:rsidRDefault="004B6FAC" w:rsidP="003E6224">
      <w:pPr>
        <w:ind w:firstLine="720"/>
        <w:rPr>
          <w:sz w:val="24"/>
          <w:szCs w:val="24"/>
        </w:rPr>
      </w:pPr>
      <w:r w:rsidRPr="003E6224">
        <w:rPr>
          <w:b/>
          <w:sz w:val="24"/>
          <w:szCs w:val="24"/>
          <w:u w:val="thick"/>
        </w:rPr>
        <w:t>Конструктивно-модельная</w:t>
      </w:r>
      <w:r w:rsidRPr="003E6224">
        <w:rPr>
          <w:b/>
          <w:spacing w:val="-5"/>
          <w:sz w:val="24"/>
          <w:szCs w:val="24"/>
          <w:u w:val="thick"/>
        </w:rPr>
        <w:t xml:space="preserve"> </w:t>
      </w:r>
      <w:r w:rsidRPr="003E6224">
        <w:rPr>
          <w:b/>
          <w:sz w:val="24"/>
          <w:szCs w:val="24"/>
          <w:u w:val="thick"/>
        </w:rPr>
        <w:t>деятельность</w:t>
      </w:r>
      <w:r w:rsidRPr="003E6224">
        <w:rPr>
          <w:b/>
          <w:spacing w:val="-2"/>
          <w:sz w:val="24"/>
          <w:szCs w:val="24"/>
        </w:rPr>
        <w:t xml:space="preserve"> </w:t>
      </w:r>
      <w:r w:rsidRPr="003E6224">
        <w:rPr>
          <w:sz w:val="24"/>
          <w:szCs w:val="24"/>
        </w:rPr>
        <w:t>-</w:t>
      </w:r>
      <w:r w:rsidRPr="003E6224">
        <w:rPr>
          <w:spacing w:val="-6"/>
          <w:sz w:val="24"/>
          <w:szCs w:val="24"/>
        </w:rPr>
        <w:t xml:space="preserve"> </w:t>
      </w:r>
      <w:r w:rsidRPr="003E6224">
        <w:rPr>
          <w:sz w:val="24"/>
          <w:szCs w:val="24"/>
        </w:rPr>
        <w:t>общие</w:t>
      </w:r>
      <w:r w:rsidRPr="003E6224">
        <w:rPr>
          <w:spacing w:val="-2"/>
          <w:sz w:val="24"/>
          <w:szCs w:val="24"/>
        </w:rPr>
        <w:t xml:space="preserve"> </w:t>
      </w:r>
      <w:r w:rsidRPr="003E6224">
        <w:rPr>
          <w:sz w:val="24"/>
          <w:szCs w:val="24"/>
        </w:rPr>
        <w:t>задачи:</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развивать интерес к конструктивной деятельности, знакомство с</w:t>
      </w:r>
      <w:r w:rsidRPr="003E6224">
        <w:rPr>
          <w:spacing w:val="-67"/>
          <w:sz w:val="24"/>
          <w:szCs w:val="24"/>
        </w:rPr>
        <w:t xml:space="preserve"> </w:t>
      </w:r>
      <w:r w:rsidRPr="003E6224">
        <w:rPr>
          <w:sz w:val="24"/>
          <w:szCs w:val="24"/>
        </w:rPr>
        <w:t>различными</w:t>
      </w:r>
      <w:r w:rsidRPr="003E6224">
        <w:rPr>
          <w:spacing w:val="-1"/>
          <w:sz w:val="24"/>
          <w:szCs w:val="24"/>
        </w:rPr>
        <w:t xml:space="preserve"> </w:t>
      </w:r>
      <w:r w:rsidRPr="003E6224">
        <w:rPr>
          <w:sz w:val="24"/>
          <w:szCs w:val="24"/>
        </w:rPr>
        <w:t>видами</w:t>
      </w:r>
      <w:r w:rsidRPr="003E6224">
        <w:rPr>
          <w:spacing w:val="-2"/>
          <w:sz w:val="24"/>
          <w:szCs w:val="24"/>
        </w:rPr>
        <w:t xml:space="preserve"> </w:t>
      </w:r>
      <w:r w:rsidRPr="003E6224">
        <w:rPr>
          <w:sz w:val="24"/>
          <w:szCs w:val="24"/>
        </w:rPr>
        <w:t>конструкторов</w:t>
      </w:r>
      <w:r w:rsidRPr="003E6224">
        <w:rPr>
          <w:spacing w:val="-4"/>
          <w:sz w:val="24"/>
          <w:szCs w:val="24"/>
        </w:rPr>
        <w:t xml:space="preserve"> </w:t>
      </w:r>
      <w:r w:rsidRPr="003E6224">
        <w:rPr>
          <w:sz w:val="24"/>
          <w:szCs w:val="24"/>
        </w:rPr>
        <w:t>и</w:t>
      </w:r>
      <w:r w:rsidRPr="003E6224">
        <w:rPr>
          <w:spacing w:val="-1"/>
          <w:sz w:val="24"/>
          <w:szCs w:val="24"/>
        </w:rPr>
        <w:t xml:space="preserve"> </w:t>
      </w:r>
      <w:r w:rsidRPr="003E6224">
        <w:rPr>
          <w:sz w:val="24"/>
          <w:szCs w:val="24"/>
        </w:rPr>
        <w:t>их</w:t>
      </w:r>
      <w:r w:rsidRPr="003E6224">
        <w:rPr>
          <w:spacing w:val="-1"/>
          <w:sz w:val="24"/>
          <w:szCs w:val="24"/>
        </w:rPr>
        <w:t xml:space="preserve"> </w:t>
      </w:r>
      <w:r w:rsidRPr="003E6224">
        <w:rPr>
          <w:sz w:val="24"/>
          <w:szCs w:val="24"/>
        </w:rPr>
        <w:t>деталями;</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приобщать</w:t>
      </w:r>
      <w:r w:rsidRPr="003E6224">
        <w:rPr>
          <w:spacing w:val="-4"/>
          <w:sz w:val="24"/>
          <w:szCs w:val="24"/>
        </w:rPr>
        <w:t xml:space="preserve"> </w:t>
      </w:r>
      <w:r w:rsidRPr="003E6224">
        <w:rPr>
          <w:sz w:val="24"/>
          <w:szCs w:val="24"/>
        </w:rPr>
        <w:t>к</w:t>
      </w:r>
      <w:r w:rsidRPr="003E6224">
        <w:rPr>
          <w:spacing w:val="-7"/>
          <w:sz w:val="24"/>
          <w:szCs w:val="24"/>
        </w:rPr>
        <w:t xml:space="preserve"> </w:t>
      </w:r>
      <w:r w:rsidRPr="003E6224">
        <w:rPr>
          <w:sz w:val="24"/>
          <w:szCs w:val="24"/>
        </w:rPr>
        <w:t>конструированию;</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подводить</w:t>
      </w:r>
      <w:r w:rsidRPr="003E6224">
        <w:rPr>
          <w:spacing w:val="-4"/>
          <w:sz w:val="24"/>
          <w:szCs w:val="24"/>
        </w:rPr>
        <w:t xml:space="preserve"> </w:t>
      </w:r>
      <w:r w:rsidRPr="003E6224">
        <w:rPr>
          <w:sz w:val="24"/>
          <w:szCs w:val="24"/>
        </w:rPr>
        <w:t>обучающихся</w:t>
      </w:r>
      <w:r w:rsidRPr="003E6224">
        <w:rPr>
          <w:spacing w:val="-2"/>
          <w:sz w:val="24"/>
          <w:szCs w:val="24"/>
        </w:rPr>
        <w:t xml:space="preserve"> </w:t>
      </w:r>
      <w:r w:rsidRPr="003E6224">
        <w:rPr>
          <w:sz w:val="24"/>
          <w:szCs w:val="24"/>
        </w:rPr>
        <w:t>к</w:t>
      </w:r>
      <w:r w:rsidRPr="003E6224">
        <w:rPr>
          <w:spacing w:val="-2"/>
          <w:sz w:val="24"/>
          <w:szCs w:val="24"/>
        </w:rPr>
        <w:t xml:space="preserve"> </w:t>
      </w:r>
      <w:r w:rsidRPr="003E6224">
        <w:rPr>
          <w:sz w:val="24"/>
          <w:szCs w:val="24"/>
        </w:rPr>
        <w:t>анализу</w:t>
      </w:r>
      <w:r w:rsidRPr="003E6224">
        <w:rPr>
          <w:spacing w:val="-6"/>
          <w:sz w:val="24"/>
          <w:szCs w:val="24"/>
        </w:rPr>
        <w:t xml:space="preserve"> </w:t>
      </w:r>
      <w:r w:rsidRPr="003E6224">
        <w:rPr>
          <w:sz w:val="24"/>
          <w:szCs w:val="24"/>
        </w:rPr>
        <w:t>созданных</w:t>
      </w:r>
      <w:r w:rsidRPr="003E6224">
        <w:rPr>
          <w:spacing w:val="-1"/>
          <w:sz w:val="24"/>
          <w:szCs w:val="24"/>
        </w:rPr>
        <w:t xml:space="preserve"> </w:t>
      </w:r>
      <w:r w:rsidRPr="003E6224">
        <w:rPr>
          <w:sz w:val="24"/>
          <w:szCs w:val="24"/>
        </w:rPr>
        <w:t>построек;</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развивать</w:t>
      </w:r>
      <w:r w:rsidRPr="003E6224">
        <w:rPr>
          <w:spacing w:val="-5"/>
          <w:sz w:val="24"/>
          <w:szCs w:val="24"/>
        </w:rPr>
        <w:t xml:space="preserve"> </w:t>
      </w:r>
      <w:r w:rsidRPr="003E6224">
        <w:rPr>
          <w:sz w:val="24"/>
          <w:szCs w:val="24"/>
        </w:rPr>
        <w:t>желание</w:t>
      </w:r>
      <w:r w:rsidRPr="003E6224">
        <w:rPr>
          <w:spacing w:val="-2"/>
          <w:sz w:val="24"/>
          <w:szCs w:val="24"/>
        </w:rPr>
        <w:t xml:space="preserve"> </w:t>
      </w:r>
      <w:r w:rsidRPr="003E6224">
        <w:rPr>
          <w:sz w:val="24"/>
          <w:szCs w:val="24"/>
        </w:rPr>
        <w:t>сооружать</w:t>
      </w:r>
      <w:r w:rsidRPr="003E6224">
        <w:rPr>
          <w:spacing w:val="-4"/>
          <w:sz w:val="24"/>
          <w:szCs w:val="24"/>
        </w:rPr>
        <w:t xml:space="preserve"> </w:t>
      </w:r>
      <w:r w:rsidRPr="003E6224">
        <w:rPr>
          <w:sz w:val="24"/>
          <w:szCs w:val="24"/>
        </w:rPr>
        <w:t>постройки</w:t>
      </w:r>
      <w:r w:rsidRPr="003E6224">
        <w:rPr>
          <w:spacing w:val="-3"/>
          <w:sz w:val="24"/>
          <w:szCs w:val="24"/>
        </w:rPr>
        <w:t xml:space="preserve"> </w:t>
      </w:r>
      <w:r w:rsidRPr="003E6224">
        <w:rPr>
          <w:sz w:val="24"/>
          <w:szCs w:val="24"/>
        </w:rPr>
        <w:t>по</w:t>
      </w:r>
      <w:r w:rsidRPr="003E6224">
        <w:rPr>
          <w:spacing w:val="-2"/>
          <w:sz w:val="24"/>
          <w:szCs w:val="24"/>
        </w:rPr>
        <w:t xml:space="preserve"> </w:t>
      </w:r>
      <w:r w:rsidRPr="003E6224">
        <w:rPr>
          <w:sz w:val="24"/>
          <w:szCs w:val="24"/>
        </w:rPr>
        <w:t>собственному</w:t>
      </w:r>
      <w:r w:rsidRPr="003E6224">
        <w:rPr>
          <w:spacing w:val="-6"/>
          <w:sz w:val="24"/>
          <w:szCs w:val="24"/>
        </w:rPr>
        <w:t xml:space="preserve"> </w:t>
      </w:r>
      <w:r w:rsidRPr="003E6224">
        <w:rPr>
          <w:sz w:val="24"/>
          <w:szCs w:val="24"/>
        </w:rPr>
        <w:t>замыслу;</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учить</w:t>
      </w:r>
      <w:r w:rsidRPr="003E6224">
        <w:rPr>
          <w:spacing w:val="-3"/>
          <w:sz w:val="24"/>
          <w:szCs w:val="24"/>
        </w:rPr>
        <w:t xml:space="preserve"> </w:t>
      </w:r>
      <w:r w:rsidRPr="003E6224">
        <w:rPr>
          <w:sz w:val="24"/>
          <w:szCs w:val="24"/>
        </w:rPr>
        <w:t>обучающихся</w:t>
      </w:r>
      <w:r w:rsidRPr="003E6224">
        <w:rPr>
          <w:spacing w:val="-3"/>
          <w:sz w:val="24"/>
          <w:szCs w:val="24"/>
        </w:rPr>
        <w:t xml:space="preserve"> </w:t>
      </w:r>
      <w:r w:rsidRPr="003E6224">
        <w:rPr>
          <w:sz w:val="24"/>
          <w:szCs w:val="24"/>
        </w:rPr>
        <w:t>обыгрывать</w:t>
      </w:r>
      <w:r w:rsidRPr="003E6224">
        <w:rPr>
          <w:spacing w:val="-4"/>
          <w:sz w:val="24"/>
          <w:szCs w:val="24"/>
        </w:rPr>
        <w:t xml:space="preserve"> </w:t>
      </w:r>
      <w:r w:rsidRPr="003E6224">
        <w:rPr>
          <w:sz w:val="24"/>
          <w:szCs w:val="24"/>
        </w:rPr>
        <w:t>постройки;</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lastRenderedPageBreak/>
        <w:t>воспитывать умения работать коллективно, объединять свои поделки в</w:t>
      </w:r>
      <w:r w:rsidRPr="003E6224">
        <w:rPr>
          <w:spacing w:val="1"/>
          <w:sz w:val="24"/>
          <w:szCs w:val="24"/>
        </w:rPr>
        <w:t xml:space="preserve"> </w:t>
      </w:r>
      <w:r w:rsidRPr="003E6224">
        <w:rPr>
          <w:sz w:val="24"/>
          <w:szCs w:val="24"/>
        </w:rPr>
        <w:t>соответствии с общим замыслом и сюжетом, договариваться, кто какую</w:t>
      </w:r>
      <w:r w:rsidRPr="003E6224">
        <w:rPr>
          <w:spacing w:val="-67"/>
          <w:sz w:val="24"/>
          <w:szCs w:val="24"/>
        </w:rPr>
        <w:t xml:space="preserve"> </w:t>
      </w:r>
      <w:r w:rsidRPr="003E6224">
        <w:rPr>
          <w:sz w:val="24"/>
          <w:szCs w:val="24"/>
        </w:rPr>
        <w:t>часть</w:t>
      </w:r>
      <w:r w:rsidRPr="003E6224">
        <w:rPr>
          <w:spacing w:val="-2"/>
          <w:sz w:val="24"/>
          <w:szCs w:val="24"/>
        </w:rPr>
        <w:t xml:space="preserve"> </w:t>
      </w:r>
      <w:r w:rsidRPr="003E6224">
        <w:rPr>
          <w:sz w:val="24"/>
          <w:szCs w:val="24"/>
        </w:rPr>
        <w:t>работы</w:t>
      </w:r>
      <w:r w:rsidRPr="003E6224">
        <w:rPr>
          <w:spacing w:val="-3"/>
          <w:sz w:val="24"/>
          <w:szCs w:val="24"/>
        </w:rPr>
        <w:t xml:space="preserve"> </w:t>
      </w:r>
      <w:r w:rsidRPr="003E6224">
        <w:rPr>
          <w:sz w:val="24"/>
          <w:szCs w:val="24"/>
        </w:rPr>
        <w:t>будет выполнять.</w:t>
      </w:r>
    </w:p>
    <w:p w:rsidR="00D72FEE" w:rsidRPr="003E6224" w:rsidRDefault="004B6FAC" w:rsidP="003E6224">
      <w:pPr>
        <w:pStyle w:val="4"/>
        <w:ind w:left="0" w:firstLine="720"/>
        <w:rPr>
          <w:sz w:val="24"/>
          <w:szCs w:val="24"/>
        </w:rPr>
      </w:pPr>
      <w:r w:rsidRPr="003E6224">
        <w:rPr>
          <w:sz w:val="24"/>
          <w:szCs w:val="24"/>
        </w:rPr>
        <w:t>Старшая</w:t>
      </w:r>
      <w:r w:rsidRPr="003E6224">
        <w:rPr>
          <w:spacing w:val="-3"/>
          <w:sz w:val="24"/>
          <w:szCs w:val="24"/>
        </w:rPr>
        <w:t xml:space="preserve"> </w:t>
      </w:r>
      <w:r w:rsidRPr="003E6224">
        <w:rPr>
          <w:sz w:val="24"/>
          <w:szCs w:val="24"/>
        </w:rPr>
        <w:t>группа (от 5</w:t>
      </w:r>
      <w:r w:rsidRPr="003E6224">
        <w:rPr>
          <w:spacing w:val="-3"/>
          <w:sz w:val="24"/>
          <w:szCs w:val="24"/>
        </w:rPr>
        <w:t xml:space="preserve"> </w:t>
      </w:r>
      <w:r w:rsidRPr="003E6224">
        <w:rPr>
          <w:sz w:val="24"/>
          <w:szCs w:val="24"/>
        </w:rPr>
        <w:t>до</w:t>
      </w:r>
      <w:r w:rsidRPr="003E6224">
        <w:rPr>
          <w:spacing w:val="-4"/>
          <w:sz w:val="24"/>
          <w:szCs w:val="24"/>
        </w:rPr>
        <w:t xml:space="preserve"> </w:t>
      </w:r>
      <w:r w:rsidRPr="003E6224">
        <w:rPr>
          <w:sz w:val="24"/>
          <w:szCs w:val="24"/>
        </w:rPr>
        <w:t>6 лет):</w:t>
      </w:r>
    </w:p>
    <w:p w:rsidR="00D72FEE" w:rsidRPr="003E6224" w:rsidRDefault="004B6FAC" w:rsidP="003E6224">
      <w:pPr>
        <w:pStyle w:val="a4"/>
        <w:ind w:left="0" w:firstLine="720"/>
        <w:rPr>
          <w:sz w:val="24"/>
          <w:szCs w:val="24"/>
        </w:rPr>
      </w:pPr>
      <w:r w:rsidRPr="003E6224">
        <w:rPr>
          <w:sz w:val="24"/>
          <w:szCs w:val="24"/>
        </w:rPr>
        <w:t>самостоятельная творческая деятельность. Способен устанавливать связь</w:t>
      </w:r>
      <w:r w:rsidRPr="003E6224">
        <w:rPr>
          <w:spacing w:val="1"/>
          <w:sz w:val="24"/>
          <w:szCs w:val="24"/>
        </w:rPr>
        <w:t xml:space="preserve"> </w:t>
      </w:r>
      <w:r w:rsidRPr="003E6224">
        <w:rPr>
          <w:sz w:val="24"/>
          <w:szCs w:val="24"/>
        </w:rPr>
        <w:t>между самостоятельно создаваемыми постройками и тем, что видит в</w:t>
      </w:r>
      <w:r w:rsidRPr="003E6224">
        <w:rPr>
          <w:spacing w:val="1"/>
          <w:sz w:val="24"/>
          <w:szCs w:val="24"/>
        </w:rPr>
        <w:t xml:space="preserve"> </w:t>
      </w:r>
      <w:r w:rsidRPr="003E6224">
        <w:rPr>
          <w:sz w:val="24"/>
          <w:szCs w:val="24"/>
        </w:rPr>
        <w:t>окружающей жизни, макетах, иллюстрациях. Отражает результаты своего</w:t>
      </w:r>
      <w:r w:rsidRPr="003E6224">
        <w:rPr>
          <w:spacing w:val="-67"/>
          <w:sz w:val="24"/>
          <w:szCs w:val="24"/>
        </w:rPr>
        <w:t xml:space="preserve"> </w:t>
      </w:r>
      <w:r w:rsidRPr="003E6224">
        <w:rPr>
          <w:sz w:val="24"/>
          <w:szCs w:val="24"/>
        </w:rPr>
        <w:t>познания в конструктивно-модельной деятельности, создавая наглядные</w:t>
      </w:r>
      <w:r w:rsidRPr="003E6224">
        <w:rPr>
          <w:spacing w:val="1"/>
          <w:sz w:val="24"/>
          <w:szCs w:val="24"/>
        </w:rPr>
        <w:t xml:space="preserve"> </w:t>
      </w:r>
      <w:r w:rsidRPr="003E6224">
        <w:rPr>
          <w:sz w:val="24"/>
          <w:szCs w:val="24"/>
        </w:rPr>
        <w:t>модели. Конструирует из строительного материала по условиям и</w:t>
      </w:r>
      <w:r w:rsidRPr="003E6224">
        <w:rPr>
          <w:spacing w:val="1"/>
          <w:sz w:val="24"/>
          <w:szCs w:val="24"/>
        </w:rPr>
        <w:t xml:space="preserve"> </w:t>
      </w:r>
      <w:r w:rsidRPr="003E6224">
        <w:rPr>
          <w:sz w:val="24"/>
          <w:szCs w:val="24"/>
        </w:rPr>
        <w:t>замыслу,</w:t>
      </w:r>
      <w:r w:rsidRPr="003E6224">
        <w:rPr>
          <w:spacing w:val="-1"/>
          <w:sz w:val="24"/>
          <w:szCs w:val="24"/>
        </w:rPr>
        <w:t xml:space="preserve"> </w:t>
      </w:r>
      <w:r w:rsidRPr="003E6224">
        <w:rPr>
          <w:sz w:val="24"/>
          <w:szCs w:val="24"/>
        </w:rPr>
        <w:t>учитывая</w:t>
      </w:r>
      <w:r w:rsidRPr="003E6224">
        <w:rPr>
          <w:spacing w:val="-4"/>
          <w:sz w:val="24"/>
          <w:szCs w:val="24"/>
        </w:rPr>
        <w:t xml:space="preserve"> </w:t>
      </w:r>
      <w:r w:rsidRPr="003E6224">
        <w:rPr>
          <w:sz w:val="24"/>
          <w:szCs w:val="24"/>
        </w:rPr>
        <w:t>выделенные</w:t>
      </w:r>
      <w:r w:rsidRPr="003E6224">
        <w:rPr>
          <w:spacing w:val="-3"/>
          <w:sz w:val="24"/>
          <w:szCs w:val="24"/>
        </w:rPr>
        <w:t xml:space="preserve"> </w:t>
      </w:r>
      <w:r w:rsidRPr="003E6224">
        <w:rPr>
          <w:sz w:val="24"/>
          <w:szCs w:val="24"/>
        </w:rPr>
        <w:t>основные</w:t>
      </w:r>
      <w:r w:rsidRPr="003E6224">
        <w:rPr>
          <w:spacing w:val="-2"/>
          <w:sz w:val="24"/>
          <w:szCs w:val="24"/>
        </w:rPr>
        <w:t xml:space="preserve"> </w:t>
      </w:r>
      <w:r w:rsidRPr="003E6224">
        <w:rPr>
          <w:sz w:val="24"/>
          <w:szCs w:val="24"/>
        </w:rPr>
        <w:t>части</w:t>
      </w:r>
      <w:r w:rsidRPr="003E6224">
        <w:rPr>
          <w:spacing w:val="-1"/>
          <w:sz w:val="24"/>
          <w:szCs w:val="24"/>
        </w:rPr>
        <w:t xml:space="preserve"> </w:t>
      </w:r>
      <w:r w:rsidRPr="003E6224">
        <w:rPr>
          <w:sz w:val="24"/>
          <w:szCs w:val="24"/>
        </w:rPr>
        <w:t>и</w:t>
      </w:r>
      <w:r w:rsidRPr="003E6224">
        <w:rPr>
          <w:spacing w:val="-4"/>
          <w:sz w:val="24"/>
          <w:szCs w:val="24"/>
        </w:rPr>
        <w:t xml:space="preserve"> </w:t>
      </w:r>
      <w:r w:rsidRPr="003E6224">
        <w:rPr>
          <w:sz w:val="24"/>
          <w:szCs w:val="24"/>
        </w:rPr>
        <w:t>характерные</w:t>
      </w:r>
      <w:r w:rsidRPr="003E6224">
        <w:rPr>
          <w:spacing w:val="-4"/>
          <w:sz w:val="24"/>
          <w:szCs w:val="24"/>
        </w:rPr>
        <w:t xml:space="preserve"> </w:t>
      </w:r>
      <w:r w:rsidRPr="003E6224">
        <w:rPr>
          <w:sz w:val="24"/>
          <w:szCs w:val="24"/>
        </w:rPr>
        <w:t>детали</w:t>
      </w:r>
      <w:r w:rsidR="009803B0" w:rsidRPr="003E6224">
        <w:rPr>
          <w:sz w:val="24"/>
          <w:szCs w:val="24"/>
        </w:rPr>
        <w:t xml:space="preserve"> </w:t>
      </w:r>
      <w:r w:rsidRPr="003E6224">
        <w:rPr>
          <w:sz w:val="24"/>
          <w:szCs w:val="24"/>
        </w:rPr>
        <w:t>конструкций. Использует графические образы для фиксирования</w:t>
      </w:r>
      <w:r w:rsidRPr="003E6224">
        <w:rPr>
          <w:spacing w:val="-67"/>
          <w:sz w:val="24"/>
          <w:szCs w:val="24"/>
        </w:rPr>
        <w:t xml:space="preserve"> </w:t>
      </w:r>
      <w:r w:rsidRPr="003E6224">
        <w:rPr>
          <w:sz w:val="24"/>
          <w:szCs w:val="24"/>
        </w:rPr>
        <w:t>результатов анализа постройки. В конструировании использует</w:t>
      </w:r>
      <w:r w:rsidRPr="003E6224">
        <w:rPr>
          <w:spacing w:val="1"/>
          <w:sz w:val="24"/>
          <w:szCs w:val="24"/>
        </w:rPr>
        <w:t xml:space="preserve"> </w:t>
      </w:r>
      <w:r w:rsidRPr="003E6224">
        <w:rPr>
          <w:sz w:val="24"/>
          <w:szCs w:val="24"/>
        </w:rPr>
        <w:t>разнообразные</w:t>
      </w:r>
      <w:r w:rsidRPr="003E6224">
        <w:rPr>
          <w:spacing w:val="-4"/>
          <w:sz w:val="24"/>
          <w:szCs w:val="24"/>
        </w:rPr>
        <w:t xml:space="preserve"> </w:t>
      </w:r>
      <w:r w:rsidRPr="003E6224">
        <w:rPr>
          <w:sz w:val="24"/>
          <w:szCs w:val="24"/>
        </w:rPr>
        <w:t>по форме</w:t>
      </w:r>
      <w:r w:rsidRPr="003E6224">
        <w:rPr>
          <w:spacing w:val="-1"/>
          <w:sz w:val="24"/>
          <w:szCs w:val="24"/>
        </w:rPr>
        <w:t xml:space="preserve"> </w:t>
      </w:r>
      <w:r w:rsidRPr="003E6224">
        <w:rPr>
          <w:sz w:val="24"/>
          <w:szCs w:val="24"/>
        </w:rPr>
        <w:t>детали</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величине</w:t>
      </w:r>
      <w:r w:rsidRPr="003E6224">
        <w:rPr>
          <w:spacing w:val="-4"/>
          <w:sz w:val="24"/>
          <w:szCs w:val="24"/>
        </w:rPr>
        <w:t xml:space="preserve"> </w:t>
      </w:r>
      <w:r w:rsidRPr="003E6224">
        <w:rPr>
          <w:sz w:val="24"/>
          <w:szCs w:val="24"/>
        </w:rPr>
        <w:t>пластины.</w:t>
      </w:r>
      <w:r w:rsidRPr="003E6224">
        <w:rPr>
          <w:spacing w:val="-1"/>
          <w:sz w:val="24"/>
          <w:szCs w:val="24"/>
        </w:rPr>
        <w:t xml:space="preserve"> </w:t>
      </w:r>
      <w:r w:rsidRPr="003E6224">
        <w:rPr>
          <w:sz w:val="24"/>
          <w:szCs w:val="24"/>
        </w:rPr>
        <w:t>При</w:t>
      </w:r>
      <w:r w:rsidR="009803B0" w:rsidRPr="003E6224">
        <w:rPr>
          <w:sz w:val="24"/>
          <w:szCs w:val="24"/>
        </w:rPr>
        <w:t xml:space="preserve"> </w:t>
      </w:r>
      <w:r w:rsidRPr="003E6224">
        <w:rPr>
          <w:sz w:val="24"/>
          <w:szCs w:val="24"/>
        </w:rPr>
        <w:t>необходимости способен заменить одни детали другими. Умеет работать</w:t>
      </w:r>
      <w:r w:rsidRPr="003E6224">
        <w:rPr>
          <w:spacing w:val="1"/>
          <w:sz w:val="24"/>
          <w:szCs w:val="24"/>
        </w:rPr>
        <w:t xml:space="preserve"> </w:t>
      </w:r>
      <w:r w:rsidRPr="003E6224">
        <w:rPr>
          <w:sz w:val="24"/>
          <w:szCs w:val="24"/>
        </w:rPr>
        <w:t>коллективно, объединяя поделки в соответствии с общим замыслом,</w:t>
      </w:r>
      <w:r w:rsidRPr="003E6224">
        <w:rPr>
          <w:spacing w:val="1"/>
          <w:sz w:val="24"/>
          <w:szCs w:val="24"/>
        </w:rPr>
        <w:t xml:space="preserve"> </w:t>
      </w:r>
      <w:r w:rsidRPr="003E6224">
        <w:rPr>
          <w:sz w:val="24"/>
          <w:szCs w:val="24"/>
        </w:rPr>
        <w:t>договариваясь, кто какую часть работы будет выполнять. Комментирует в</w:t>
      </w:r>
      <w:r w:rsidRPr="003E6224">
        <w:rPr>
          <w:spacing w:val="-67"/>
          <w:sz w:val="24"/>
          <w:szCs w:val="24"/>
        </w:rPr>
        <w:t xml:space="preserve"> </w:t>
      </w:r>
      <w:r w:rsidRPr="003E6224">
        <w:rPr>
          <w:sz w:val="24"/>
          <w:szCs w:val="24"/>
        </w:rPr>
        <w:t>речи свои действия, получает удовлетворение от полученного результата,</w:t>
      </w:r>
      <w:r w:rsidRPr="003E6224">
        <w:rPr>
          <w:spacing w:val="-67"/>
          <w:sz w:val="24"/>
          <w:szCs w:val="24"/>
        </w:rPr>
        <w:t xml:space="preserve"> </w:t>
      </w:r>
      <w:r w:rsidRPr="003E6224">
        <w:rPr>
          <w:sz w:val="24"/>
          <w:szCs w:val="24"/>
        </w:rPr>
        <w:t>стремится</w:t>
      </w:r>
      <w:r w:rsidRPr="003E6224">
        <w:rPr>
          <w:spacing w:val="-4"/>
          <w:sz w:val="24"/>
          <w:szCs w:val="24"/>
        </w:rPr>
        <w:t xml:space="preserve"> </w:t>
      </w:r>
      <w:r w:rsidRPr="003E6224">
        <w:rPr>
          <w:sz w:val="24"/>
          <w:szCs w:val="24"/>
        </w:rPr>
        <w:t>продолжить</w:t>
      </w:r>
      <w:r w:rsidRPr="003E6224">
        <w:rPr>
          <w:spacing w:val="-1"/>
          <w:sz w:val="24"/>
          <w:szCs w:val="24"/>
        </w:rPr>
        <w:t xml:space="preserve"> </w:t>
      </w:r>
      <w:r w:rsidRPr="003E6224">
        <w:rPr>
          <w:sz w:val="24"/>
          <w:szCs w:val="24"/>
        </w:rPr>
        <w:t>работу.</w:t>
      </w:r>
    </w:p>
    <w:p w:rsidR="00D72FEE" w:rsidRPr="003E6224" w:rsidRDefault="004B6FAC" w:rsidP="003E6224">
      <w:pPr>
        <w:ind w:firstLine="720"/>
        <w:rPr>
          <w:b/>
          <w:sz w:val="24"/>
          <w:szCs w:val="24"/>
        </w:rPr>
      </w:pPr>
      <w:r w:rsidRPr="003E6224">
        <w:rPr>
          <w:b/>
          <w:sz w:val="24"/>
          <w:szCs w:val="24"/>
          <w:u w:val="thick"/>
        </w:rPr>
        <w:t>Подготовительная</w:t>
      </w:r>
      <w:r w:rsidRPr="003E6224">
        <w:rPr>
          <w:b/>
          <w:spacing w:val="-6"/>
          <w:sz w:val="24"/>
          <w:szCs w:val="24"/>
          <w:u w:val="thick"/>
        </w:rPr>
        <w:t xml:space="preserve"> </w:t>
      </w:r>
      <w:r w:rsidRPr="003E6224">
        <w:rPr>
          <w:b/>
          <w:sz w:val="24"/>
          <w:szCs w:val="24"/>
          <w:u w:val="thick"/>
        </w:rPr>
        <w:t>группа</w:t>
      </w:r>
      <w:r w:rsidRPr="003E6224">
        <w:rPr>
          <w:b/>
          <w:spacing w:val="-1"/>
          <w:sz w:val="24"/>
          <w:szCs w:val="24"/>
          <w:u w:val="thick"/>
        </w:rPr>
        <w:t xml:space="preserve"> </w:t>
      </w:r>
      <w:r w:rsidRPr="003E6224">
        <w:rPr>
          <w:b/>
          <w:sz w:val="24"/>
          <w:szCs w:val="24"/>
          <w:u w:val="thick"/>
        </w:rPr>
        <w:t>(от</w:t>
      </w:r>
      <w:r w:rsidRPr="003E6224">
        <w:rPr>
          <w:b/>
          <w:spacing w:val="-4"/>
          <w:sz w:val="24"/>
          <w:szCs w:val="24"/>
          <w:u w:val="thick"/>
        </w:rPr>
        <w:t xml:space="preserve"> </w:t>
      </w:r>
      <w:r w:rsidRPr="003E6224">
        <w:rPr>
          <w:b/>
          <w:sz w:val="24"/>
          <w:szCs w:val="24"/>
          <w:u w:val="thick"/>
        </w:rPr>
        <w:t>6</w:t>
      </w:r>
      <w:r w:rsidRPr="003E6224">
        <w:rPr>
          <w:b/>
          <w:spacing w:val="-1"/>
          <w:sz w:val="24"/>
          <w:szCs w:val="24"/>
          <w:u w:val="thick"/>
        </w:rPr>
        <w:t xml:space="preserve"> </w:t>
      </w:r>
      <w:r w:rsidRPr="003E6224">
        <w:rPr>
          <w:b/>
          <w:sz w:val="24"/>
          <w:szCs w:val="24"/>
          <w:u w:val="thick"/>
        </w:rPr>
        <w:t>до</w:t>
      </w:r>
      <w:r w:rsidRPr="003E6224">
        <w:rPr>
          <w:b/>
          <w:spacing w:val="-4"/>
          <w:sz w:val="24"/>
          <w:szCs w:val="24"/>
          <w:u w:val="thick"/>
        </w:rPr>
        <w:t xml:space="preserve"> </w:t>
      </w:r>
      <w:r w:rsidRPr="003E6224">
        <w:rPr>
          <w:b/>
          <w:sz w:val="24"/>
          <w:szCs w:val="24"/>
          <w:u w:val="thick"/>
        </w:rPr>
        <w:t>7</w:t>
      </w:r>
      <w:r w:rsidRPr="003E6224">
        <w:rPr>
          <w:b/>
          <w:spacing w:val="-1"/>
          <w:sz w:val="24"/>
          <w:szCs w:val="24"/>
          <w:u w:val="thick"/>
        </w:rPr>
        <w:t xml:space="preserve"> </w:t>
      </w:r>
      <w:r w:rsidRPr="003E6224">
        <w:rPr>
          <w:b/>
          <w:sz w:val="24"/>
          <w:szCs w:val="24"/>
          <w:u w:val="thick"/>
        </w:rPr>
        <w:t>лет):</w:t>
      </w:r>
    </w:p>
    <w:p w:rsidR="00D72FEE" w:rsidRPr="003E6224" w:rsidRDefault="004B6FAC" w:rsidP="003E6224">
      <w:pPr>
        <w:pStyle w:val="a4"/>
        <w:ind w:left="0" w:firstLine="720"/>
        <w:rPr>
          <w:sz w:val="24"/>
          <w:szCs w:val="24"/>
        </w:rPr>
      </w:pPr>
      <w:r w:rsidRPr="003E6224">
        <w:rPr>
          <w:sz w:val="24"/>
          <w:szCs w:val="24"/>
        </w:rPr>
        <w:t>Самостоятельная</w:t>
      </w:r>
      <w:r w:rsidRPr="003E6224">
        <w:rPr>
          <w:spacing w:val="-3"/>
          <w:sz w:val="24"/>
          <w:szCs w:val="24"/>
        </w:rPr>
        <w:t xml:space="preserve"> </w:t>
      </w:r>
      <w:r w:rsidRPr="003E6224">
        <w:rPr>
          <w:sz w:val="24"/>
          <w:szCs w:val="24"/>
        </w:rPr>
        <w:t>творческая</w:t>
      </w:r>
      <w:r w:rsidRPr="003E6224">
        <w:rPr>
          <w:spacing w:val="-2"/>
          <w:sz w:val="24"/>
          <w:szCs w:val="24"/>
        </w:rPr>
        <w:t xml:space="preserve"> </w:t>
      </w:r>
      <w:r w:rsidRPr="003E6224">
        <w:rPr>
          <w:sz w:val="24"/>
          <w:szCs w:val="24"/>
        </w:rPr>
        <w:t>деятельность.</w:t>
      </w:r>
      <w:r w:rsidRPr="003E6224">
        <w:rPr>
          <w:spacing w:val="-3"/>
          <w:sz w:val="24"/>
          <w:szCs w:val="24"/>
        </w:rPr>
        <w:t xml:space="preserve"> </w:t>
      </w:r>
      <w:r w:rsidRPr="003E6224">
        <w:rPr>
          <w:sz w:val="24"/>
          <w:szCs w:val="24"/>
        </w:rPr>
        <w:t>Передает</w:t>
      </w:r>
      <w:r w:rsidRPr="003E6224">
        <w:rPr>
          <w:spacing w:val="-2"/>
          <w:sz w:val="24"/>
          <w:szCs w:val="24"/>
        </w:rPr>
        <w:t xml:space="preserve"> </w:t>
      </w:r>
      <w:r w:rsidRPr="003E6224">
        <w:rPr>
          <w:sz w:val="24"/>
          <w:szCs w:val="24"/>
        </w:rPr>
        <w:t>в</w:t>
      </w:r>
      <w:r w:rsidRPr="003E6224">
        <w:rPr>
          <w:spacing w:val="-7"/>
          <w:sz w:val="24"/>
          <w:szCs w:val="24"/>
        </w:rPr>
        <w:t xml:space="preserve"> </w:t>
      </w:r>
      <w:r w:rsidRPr="003E6224">
        <w:rPr>
          <w:sz w:val="24"/>
          <w:szCs w:val="24"/>
        </w:rPr>
        <w:t>постройках</w:t>
      </w:r>
      <w:r w:rsidR="009803B0" w:rsidRPr="003E6224">
        <w:rPr>
          <w:sz w:val="24"/>
          <w:szCs w:val="24"/>
        </w:rPr>
        <w:t xml:space="preserve"> </w:t>
      </w:r>
      <w:r w:rsidRPr="003E6224">
        <w:rPr>
          <w:sz w:val="24"/>
          <w:szCs w:val="24"/>
        </w:rPr>
        <w:t>конструктивные и функциональные особенности анализируемых зданий,</w:t>
      </w:r>
      <w:r w:rsidRPr="003E6224">
        <w:rPr>
          <w:spacing w:val="1"/>
          <w:sz w:val="24"/>
          <w:szCs w:val="24"/>
        </w:rPr>
        <w:t xml:space="preserve"> </w:t>
      </w:r>
      <w:r w:rsidRPr="003E6224">
        <w:rPr>
          <w:sz w:val="24"/>
          <w:szCs w:val="24"/>
        </w:rPr>
        <w:t>макетов.</w:t>
      </w:r>
      <w:r w:rsidRPr="003E6224">
        <w:rPr>
          <w:spacing w:val="8"/>
          <w:sz w:val="24"/>
          <w:szCs w:val="24"/>
        </w:rPr>
        <w:t xml:space="preserve"> </w:t>
      </w:r>
      <w:r w:rsidRPr="003E6224">
        <w:rPr>
          <w:sz w:val="24"/>
          <w:szCs w:val="24"/>
        </w:rPr>
        <w:t>Способен</w:t>
      </w:r>
      <w:r w:rsidRPr="003E6224">
        <w:rPr>
          <w:spacing w:val="10"/>
          <w:sz w:val="24"/>
          <w:szCs w:val="24"/>
        </w:rPr>
        <w:t xml:space="preserve"> </w:t>
      </w:r>
      <w:r w:rsidRPr="003E6224">
        <w:rPr>
          <w:sz w:val="24"/>
          <w:szCs w:val="24"/>
        </w:rPr>
        <w:t>выполнять</w:t>
      </w:r>
      <w:r w:rsidRPr="003E6224">
        <w:rPr>
          <w:spacing w:val="8"/>
          <w:sz w:val="24"/>
          <w:szCs w:val="24"/>
        </w:rPr>
        <w:t xml:space="preserve"> </w:t>
      </w:r>
      <w:r w:rsidRPr="003E6224">
        <w:rPr>
          <w:sz w:val="24"/>
          <w:szCs w:val="24"/>
        </w:rPr>
        <w:t>различные</w:t>
      </w:r>
      <w:r w:rsidRPr="003E6224">
        <w:rPr>
          <w:spacing w:val="10"/>
          <w:sz w:val="24"/>
          <w:szCs w:val="24"/>
        </w:rPr>
        <w:t xml:space="preserve"> </w:t>
      </w:r>
      <w:r w:rsidRPr="003E6224">
        <w:rPr>
          <w:sz w:val="24"/>
          <w:szCs w:val="24"/>
        </w:rPr>
        <w:t>модели</w:t>
      </w:r>
      <w:r w:rsidRPr="003E6224">
        <w:rPr>
          <w:spacing w:val="7"/>
          <w:sz w:val="24"/>
          <w:szCs w:val="24"/>
        </w:rPr>
        <w:t xml:space="preserve"> </w:t>
      </w:r>
      <w:r w:rsidRPr="003E6224">
        <w:rPr>
          <w:sz w:val="24"/>
          <w:szCs w:val="24"/>
        </w:rPr>
        <w:t>объекта</w:t>
      </w:r>
      <w:r w:rsidRPr="003E6224">
        <w:rPr>
          <w:spacing w:val="10"/>
          <w:sz w:val="24"/>
          <w:szCs w:val="24"/>
        </w:rPr>
        <w:t xml:space="preserve"> </w:t>
      </w:r>
      <w:r w:rsidRPr="003E6224">
        <w:rPr>
          <w:sz w:val="24"/>
          <w:szCs w:val="24"/>
        </w:rPr>
        <w:t>в</w:t>
      </w:r>
      <w:r w:rsidRPr="003E6224">
        <w:rPr>
          <w:spacing w:val="8"/>
          <w:sz w:val="24"/>
          <w:szCs w:val="24"/>
        </w:rPr>
        <w:t xml:space="preserve"> </w:t>
      </w:r>
      <w:r w:rsidRPr="003E6224">
        <w:rPr>
          <w:sz w:val="24"/>
          <w:szCs w:val="24"/>
        </w:rPr>
        <w:t>соответствии</w:t>
      </w:r>
      <w:r w:rsidRPr="003E6224">
        <w:rPr>
          <w:spacing w:val="1"/>
          <w:sz w:val="24"/>
          <w:szCs w:val="24"/>
        </w:rPr>
        <w:t xml:space="preserve"> </w:t>
      </w:r>
      <w:r w:rsidRPr="003E6224">
        <w:rPr>
          <w:sz w:val="24"/>
          <w:szCs w:val="24"/>
        </w:rPr>
        <w:t>с его назначением (мост для пешеходов, мост для транспорта), подбирая и</w:t>
      </w:r>
      <w:r w:rsidRPr="003E6224">
        <w:rPr>
          <w:spacing w:val="-67"/>
          <w:sz w:val="24"/>
          <w:szCs w:val="24"/>
        </w:rPr>
        <w:t xml:space="preserve"> </w:t>
      </w:r>
      <w:r w:rsidRPr="003E6224">
        <w:rPr>
          <w:sz w:val="24"/>
          <w:szCs w:val="24"/>
        </w:rPr>
        <w:t>целесообразно</w:t>
      </w:r>
      <w:r w:rsidRPr="003E6224">
        <w:rPr>
          <w:spacing w:val="-1"/>
          <w:sz w:val="24"/>
          <w:szCs w:val="24"/>
        </w:rPr>
        <w:t xml:space="preserve"> </w:t>
      </w:r>
      <w:r w:rsidRPr="003E6224">
        <w:rPr>
          <w:sz w:val="24"/>
          <w:szCs w:val="24"/>
        </w:rPr>
        <w:t>комбинируя</w:t>
      </w:r>
      <w:r w:rsidRPr="003E6224">
        <w:rPr>
          <w:spacing w:val="-1"/>
          <w:sz w:val="24"/>
          <w:szCs w:val="24"/>
        </w:rPr>
        <w:t xml:space="preserve"> </w:t>
      </w:r>
      <w:r w:rsidRPr="003E6224">
        <w:rPr>
          <w:sz w:val="24"/>
          <w:szCs w:val="24"/>
        </w:rPr>
        <w:t>для</w:t>
      </w:r>
      <w:r w:rsidRPr="003E6224">
        <w:rPr>
          <w:spacing w:val="-1"/>
          <w:sz w:val="24"/>
          <w:szCs w:val="24"/>
        </w:rPr>
        <w:t xml:space="preserve"> </w:t>
      </w:r>
      <w:r w:rsidRPr="003E6224">
        <w:rPr>
          <w:sz w:val="24"/>
          <w:szCs w:val="24"/>
        </w:rPr>
        <w:t>заданной</w:t>
      </w:r>
      <w:r w:rsidRPr="003E6224">
        <w:rPr>
          <w:spacing w:val="-1"/>
          <w:sz w:val="24"/>
          <w:szCs w:val="24"/>
        </w:rPr>
        <w:t xml:space="preserve"> </w:t>
      </w:r>
      <w:r w:rsidRPr="003E6224">
        <w:rPr>
          <w:sz w:val="24"/>
          <w:szCs w:val="24"/>
        </w:rPr>
        <w:t>постройки</w:t>
      </w:r>
      <w:r w:rsidRPr="003E6224">
        <w:rPr>
          <w:spacing w:val="-1"/>
          <w:sz w:val="24"/>
          <w:szCs w:val="24"/>
        </w:rPr>
        <w:t xml:space="preserve"> </w:t>
      </w:r>
      <w:r w:rsidRPr="003E6224">
        <w:rPr>
          <w:sz w:val="24"/>
          <w:szCs w:val="24"/>
        </w:rPr>
        <w:t>наиболее</w:t>
      </w:r>
      <w:r w:rsidR="009803B0" w:rsidRPr="003E6224">
        <w:rPr>
          <w:sz w:val="24"/>
          <w:szCs w:val="24"/>
        </w:rPr>
        <w:t xml:space="preserve"> </w:t>
      </w:r>
      <w:r w:rsidRPr="003E6224">
        <w:rPr>
          <w:sz w:val="24"/>
          <w:szCs w:val="24"/>
        </w:rPr>
        <w:t>подходящие детали. Конструирует постройки и макеты, объединенные</w:t>
      </w:r>
      <w:r w:rsidRPr="003E6224">
        <w:rPr>
          <w:spacing w:val="-67"/>
          <w:sz w:val="24"/>
          <w:szCs w:val="24"/>
        </w:rPr>
        <w:t xml:space="preserve"> </w:t>
      </w:r>
      <w:r w:rsidRPr="003E6224">
        <w:rPr>
          <w:sz w:val="24"/>
          <w:szCs w:val="24"/>
        </w:rPr>
        <w:t>общей</w:t>
      </w:r>
      <w:r w:rsidRPr="003E6224">
        <w:rPr>
          <w:spacing w:val="-1"/>
          <w:sz w:val="24"/>
          <w:szCs w:val="24"/>
        </w:rPr>
        <w:t xml:space="preserve"> </w:t>
      </w:r>
      <w:r w:rsidRPr="003E6224">
        <w:rPr>
          <w:sz w:val="24"/>
          <w:szCs w:val="24"/>
        </w:rPr>
        <w:t>темой</w:t>
      </w:r>
      <w:r w:rsidRPr="003E6224">
        <w:rPr>
          <w:spacing w:val="-1"/>
          <w:sz w:val="24"/>
          <w:szCs w:val="24"/>
        </w:rPr>
        <w:t xml:space="preserve"> </w:t>
      </w:r>
      <w:r w:rsidRPr="003E6224">
        <w:rPr>
          <w:sz w:val="24"/>
          <w:szCs w:val="24"/>
        </w:rPr>
        <w:t>(город,</w:t>
      </w:r>
      <w:r w:rsidRPr="003E6224">
        <w:rPr>
          <w:spacing w:val="-2"/>
          <w:sz w:val="24"/>
          <w:szCs w:val="24"/>
        </w:rPr>
        <w:t xml:space="preserve"> </w:t>
      </w:r>
      <w:r w:rsidRPr="003E6224">
        <w:rPr>
          <w:sz w:val="24"/>
          <w:szCs w:val="24"/>
        </w:rPr>
        <w:t>лес,</w:t>
      </w:r>
      <w:r w:rsidRPr="003E6224">
        <w:rPr>
          <w:spacing w:val="-2"/>
          <w:sz w:val="24"/>
          <w:szCs w:val="24"/>
        </w:rPr>
        <w:t xml:space="preserve"> </w:t>
      </w:r>
      <w:r w:rsidRPr="003E6224">
        <w:rPr>
          <w:sz w:val="24"/>
          <w:szCs w:val="24"/>
        </w:rPr>
        <w:t>дом).</w:t>
      </w:r>
      <w:r w:rsidRPr="003E6224">
        <w:rPr>
          <w:spacing w:val="-2"/>
          <w:sz w:val="24"/>
          <w:szCs w:val="24"/>
        </w:rPr>
        <w:t xml:space="preserve"> </w:t>
      </w:r>
      <w:r w:rsidRPr="003E6224">
        <w:rPr>
          <w:sz w:val="24"/>
          <w:szCs w:val="24"/>
        </w:rPr>
        <w:t>Самостоятельно</w:t>
      </w:r>
      <w:r w:rsidRPr="003E6224">
        <w:rPr>
          <w:spacing w:val="-4"/>
          <w:sz w:val="24"/>
          <w:szCs w:val="24"/>
        </w:rPr>
        <w:t xml:space="preserve"> </w:t>
      </w:r>
      <w:r w:rsidRPr="003E6224">
        <w:rPr>
          <w:sz w:val="24"/>
          <w:szCs w:val="24"/>
        </w:rPr>
        <w:t>находит</w:t>
      </w:r>
      <w:r w:rsidRPr="003E6224">
        <w:rPr>
          <w:spacing w:val="-5"/>
          <w:sz w:val="24"/>
          <w:szCs w:val="24"/>
        </w:rPr>
        <w:t xml:space="preserve"> </w:t>
      </w:r>
      <w:r w:rsidRPr="003E6224">
        <w:rPr>
          <w:sz w:val="24"/>
          <w:szCs w:val="24"/>
        </w:rPr>
        <w:t>отдельные</w:t>
      </w:r>
      <w:r w:rsidR="009803B0" w:rsidRPr="003E6224">
        <w:rPr>
          <w:sz w:val="24"/>
          <w:szCs w:val="24"/>
        </w:rPr>
        <w:t xml:space="preserve"> </w:t>
      </w:r>
      <w:r w:rsidRPr="003E6224">
        <w:rPr>
          <w:sz w:val="24"/>
          <w:szCs w:val="24"/>
        </w:rPr>
        <w:t>конструктивные</w:t>
      </w:r>
      <w:r w:rsidRPr="003E6224">
        <w:rPr>
          <w:spacing w:val="-5"/>
          <w:sz w:val="24"/>
          <w:szCs w:val="24"/>
        </w:rPr>
        <w:t xml:space="preserve"> </w:t>
      </w:r>
      <w:r w:rsidRPr="003E6224">
        <w:rPr>
          <w:sz w:val="24"/>
          <w:szCs w:val="24"/>
        </w:rPr>
        <w:t>решения</w:t>
      </w:r>
      <w:r w:rsidRPr="003E6224">
        <w:rPr>
          <w:spacing w:val="-2"/>
          <w:sz w:val="24"/>
          <w:szCs w:val="24"/>
        </w:rPr>
        <w:t xml:space="preserve"> </w:t>
      </w:r>
      <w:r w:rsidRPr="003E6224">
        <w:rPr>
          <w:sz w:val="24"/>
          <w:szCs w:val="24"/>
        </w:rPr>
        <w:t>на</w:t>
      </w:r>
      <w:r w:rsidRPr="003E6224">
        <w:rPr>
          <w:spacing w:val="-5"/>
          <w:sz w:val="24"/>
          <w:szCs w:val="24"/>
        </w:rPr>
        <w:t xml:space="preserve"> </w:t>
      </w:r>
      <w:r w:rsidRPr="003E6224">
        <w:rPr>
          <w:sz w:val="24"/>
          <w:szCs w:val="24"/>
        </w:rPr>
        <w:t>основе</w:t>
      </w:r>
      <w:r w:rsidRPr="003E6224">
        <w:rPr>
          <w:spacing w:val="-6"/>
          <w:sz w:val="24"/>
          <w:szCs w:val="24"/>
        </w:rPr>
        <w:t xml:space="preserve"> </w:t>
      </w:r>
      <w:r w:rsidRPr="003E6224">
        <w:rPr>
          <w:sz w:val="24"/>
          <w:szCs w:val="24"/>
        </w:rPr>
        <w:t>анализа</w:t>
      </w:r>
      <w:r w:rsidRPr="003E6224">
        <w:rPr>
          <w:spacing w:val="-2"/>
          <w:sz w:val="24"/>
          <w:szCs w:val="24"/>
        </w:rPr>
        <w:t xml:space="preserve"> </w:t>
      </w:r>
      <w:r w:rsidRPr="003E6224">
        <w:rPr>
          <w:sz w:val="24"/>
          <w:szCs w:val="24"/>
        </w:rPr>
        <w:t>существующих</w:t>
      </w:r>
      <w:r w:rsidRPr="003E6224">
        <w:rPr>
          <w:spacing w:val="-1"/>
          <w:sz w:val="24"/>
          <w:szCs w:val="24"/>
        </w:rPr>
        <w:t xml:space="preserve"> </w:t>
      </w:r>
      <w:r w:rsidRPr="003E6224">
        <w:rPr>
          <w:sz w:val="24"/>
          <w:szCs w:val="24"/>
        </w:rPr>
        <w:t>сооружений.</w:t>
      </w:r>
    </w:p>
    <w:p w:rsidR="00D72FEE" w:rsidRPr="003E6224" w:rsidRDefault="004B6FAC" w:rsidP="003E6224">
      <w:pPr>
        <w:pStyle w:val="a4"/>
        <w:ind w:left="0" w:firstLine="720"/>
        <w:rPr>
          <w:sz w:val="24"/>
          <w:szCs w:val="24"/>
        </w:rPr>
      </w:pPr>
      <w:r w:rsidRPr="003E6224">
        <w:rPr>
          <w:sz w:val="24"/>
          <w:szCs w:val="24"/>
        </w:rPr>
        <w:t>Создает модели из разнообразных пластмассовых, деревянных и</w:t>
      </w:r>
      <w:r w:rsidRPr="003E6224">
        <w:rPr>
          <w:spacing w:val="-67"/>
          <w:sz w:val="24"/>
          <w:szCs w:val="24"/>
        </w:rPr>
        <w:t xml:space="preserve"> </w:t>
      </w:r>
      <w:r w:rsidRPr="003E6224">
        <w:rPr>
          <w:sz w:val="24"/>
          <w:szCs w:val="24"/>
        </w:rPr>
        <w:t>металлических</w:t>
      </w:r>
      <w:r w:rsidRPr="003E6224">
        <w:rPr>
          <w:spacing w:val="-1"/>
          <w:sz w:val="24"/>
          <w:szCs w:val="24"/>
        </w:rPr>
        <w:t xml:space="preserve"> </w:t>
      </w:r>
      <w:r w:rsidRPr="003E6224">
        <w:rPr>
          <w:sz w:val="24"/>
          <w:szCs w:val="24"/>
        </w:rPr>
        <w:t>конструкторов</w:t>
      </w:r>
      <w:r w:rsidRPr="003E6224">
        <w:rPr>
          <w:spacing w:val="-3"/>
          <w:sz w:val="24"/>
          <w:szCs w:val="24"/>
        </w:rPr>
        <w:t xml:space="preserve"> </w:t>
      </w:r>
      <w:r w:rsidRPr="003E6224">
        <w:rPr>
          <w:sz w:val="24"/>
          <w:szCs w:val="24"/>
        </w:rPr>
        <w:t>по рисунку,</w:t>
      </w:r>
      <w:r w:rsidRPr="003E6224">
        <w:rPr>
          <w:spacing w:val="-3"/>
          <w:sz w:val="24"/>
          <w:szCs w:val="24"/>
        </w:rPr>
        <w:t xml:space="preserve"> </w:t>
      </w:r>
      <w:r w:rsidRPr="003E6224">
        <w:rPr>
          <w:sz w:val="24"/>
          <w:szCs w:val="24"/>
        </w:rPr>
        <w:t>по</w:t>
      </w:r>
      <w:r w:rsidRPr="003E6224">
        <w:rPr>
          <w:spacing w:val="1"/>
          <w:sz w:val="24"/>
          <w:szCs w:val="24"/>
        </w:rPr>
        <w:t xml:space="preserve"> </w:t>
      </w:r>
      <w:r w:rsidRPr="003E6224">
        <w:rPr>
          <w:sz w:val="24"/>
          <w:szCs w:val="24"/>
        </w:rPr>
        <w:t>условиям</w:t>
      </w:r>
      <w:r w:rsidRPr="003E6224">
        <w:rPr>
          <w:spacing w:val="-1"/>
          <w:sz w:val="24"/>
          <w:szCs w:val="24"/>
        </w:rPr>
        <w:t xml:space="preserve"> </w:t>
      </w:r>
      <w:r w:rsidRPr="003E6224">
        <w:rPr>
          <w:sz w:val="24"/>
          <w:szCs w:val="24"/>
        </w:rPr>
        <w:t>и</w:t>
      </w:r>
      <w:r w:rsidRPr="003E6224">
        <w:rPr>
          <w:spacing w:val="-4"/>
          <w:sz w:val="24"/>
          <w:szCs w:val="24"/>
        </w:rPr>
        <w:t xml:space="preserve"> </w:t>
      </w:r>
      <w:r w:rsidRPr="003E6224">
        <w:rPr>
          <w:sz w:val="24"/>
          <w:szCs w:val="24"/>
        </w:rPr>
        <w:t>по</w:t>
      </w:r>
      <w:r w:rsidR="009803B0" w:rsidRPr="003E6224">
        <w:rPr>
          <w:sz w:val="24"/>
          <w:szCs w:val="24"/>
        </w:rPr>
        <w:t xml:space="preserve"> </w:t>
      </w:r>
      <w:r w:rsidRPr="003E6224">
        <w:rPr>
          <w:sz w:val="24"/>
          <w:szCs w:val="24"/>
        </w:rPr>
        <w:t>собственному</w:t>
      </w:r>
      <w:r w:rsidRPr="003E6224">
        <w:rPr>
          <w:spacing w:val="-7"/>
          <w:sz w:val="24"/>
          <w:szCs w:val="24"/>
        </w:rPr>
        <w:t xml:space="preserve"> </w:t>
      </w:r>
      <w:r w:rsidRPr="003E6224">
        <w:rPr>
          <w:sz w:val="24"/>
          <w:szCs w:val="24"/>
        </w:rPr>
        <w:t>замыслу.</w:t>
      </w:r>
      <w:r w:rsidRPr="003E6224">
        <w:rPr>
          <w:spacing w:val="-4"/>
          <w:sz w:val="24"/>
          <w:szCs w:val="24"/>
        </w:rPr>
        <w:t xml:space="preserve"> </w:t>
      </w:r>
      <w:r w:rsidRPr="003E6224">
        <w:rPr>
          <w:sz w:val="24"/>
          <w:szCs w:val="24"/>
        </w:rPr>
        <w:t>Использует</w:t>
      </w:r>
      <w:r w:rsidRPr="003E6224">
        <w:rPr>
          <w:spacing w:val="-2"/>
          <w:sz w:val="24"/>
          <w:szCs w:val="24"/>
        </w:rPr>
        <w:t xml:space="preserve"> </w:t>
      </w:r>
      <w:r w:rsidRPr="003E6224">
        <w:rPr>
          <w:sz w:val="24"/>
          <w:szCs w:val="24"/>
        </w:rPr>
        <w:t>графические</w:t>
      </w:r>
      <w:r w:rsidRPr="003E6224">
        <w:rPr>
          <w:spacing w:val="-3"/>
          <w:sz w:val="24"/>
          <w:szCs w:val="24"/>
        </w:rPr>
        <w:t xml:space="preserve"> </w:t>
      </w:r>
      <w:r w:rsidRPr="003E6224">
        <w:rPr>
          <w:sz w:val="24"/>
          <w:szCs w:val="24"/>
        </w:rPr>
        <w:t>образы</w:t>
      </w:r>
      <w:r w:rsidRPr="003E6224">
        <w:rPr>
          <w:spacing w:val="-6"/>
          <w:sz w:val="24"/>
          <w:szCs w:val="24"/>
        </w:rPr>
        <w:t xml:space="preserve"> </w:t>
      </w:r>
      <w:r w:rsidRPr="003E6224">
        <w:rPr>
          <w:sz w:val="24"/>
          <w:szCs w:val="24"/>
        </w:rPr>
        <w:t>для</w:t>
      </w:r>
      <w:r w:rsidR="009803B0" w:rsidRPr="003E6224">
        <w:rPr>
          <w:sz w:val="24"/>
          <w:szCs w:val="24"/>
        </w:rPr>
        <w:t xml:space="preserve"> </w:t>
      </w:r>
      <w:r w:rsidRPr="003E6224">
        <w:rPr>
          <w:sz w:val="24"/>
          <w:szCs w:val="24"/>
        </w:rPr>
        <w:t>фиксирования</w:t>
      </w:r>
      <w:r w:rsidRPr="003E6224">
        <w:rPr>
          <w:spacing w:val="-5"/>
          <w:sz w:val="24"/>
          <w:szCs w:val="24"/>
        </w:rPr>
        <w:t xml:space="preserve"> </w:t>
      </w:r>
      <w:r w:rsidRPr="003E6224">
        <w:rPr>
          <w:sz w:val="24"/>
          <w:szCs w:val="24"/>
        </w:rPr>
        <w:t>результатов</w:t>
      </w:r>
      <w:r w:rsidRPr="003E6224">
        <w:rPr>
          <w:spacing w:val="-4"/>
          <w:sz w:val="24"/>
          <w:szCs w:val="24"/>
        </w:rPr>
        <w:t xml:space="preserve"> </w:t>
      </w:r>
      <w:r w:rsidRPr="003E6224">
        <w:rPr>
          <w:sz w:val="24"/>
          <w:szCs w:val="24"/>
        </w:rPr>
        <w:t>конструктивно-модельной</w:t>
      </w:r>
      <w:r w:rsidRPr="003E6224">
        <w:rPr>
          <w:spacing w:val="-7"/>
          <w:sz w:val="24"/>
          <w:szCs w:val="24"/>
        </w:rPr>
        <w:t xml:space="preserve"> </w:t>
      </w:r>
      <w:r w:rsidRPr="003E6224">
        <w:rPr>
          <w:sz w:val="24"/>
          <w:szCs w:val="24"/>
        </w:rPr>
        <w:t>деятельности.</w:t>
      </w:r>
    </w:p>
    <w:p w:rsidR="00D72FEE" w:rsidRPr="003E6224" w:rsidRDefault="004B6FAC" w:rsidP="003E6224">
      <w:pPr>
        <w:pStyle w:val="a4"/>
        <w:ind w:left="0" w:firstLine="720"/>
        <w:rPr>
          <w:sz w:val="24"/>
          <w:szCs w:val="24"/>
        </w:rPr>
      </w:pPr>
      <w:r w:rsidRPr="003E6224">
        <w:rPr>
          <w:sz w:val="24"/>
          <w:szCs w:val="24"/>
        </w:rPr>
        <w:t>Способен успешно работать в коллективе, распределяя обязанности и</w:t>
      </w:r>
      <w:r w:rsidRPr="003E6224">
        <w:rPr>
          <w:spacing w:val="1"/>
          <w:sz w:val="24"/>
          <w:szCs w:val="24"/>
        </w:rPr>
        <w:t xml:space="preserve"> </w:t>
      </w:r>
      <w:r w:rsidRPr="003E6224">
        <w:rPr>
          <w:sz w:val="24"/>
          <w:szCs w:val="24"/>
        </w:rPr>
        <w:t>планируя деятельность, работая в соответствии с общим замыслом, не</w:t>
      </w:r>
      <w:r w:rsidRPr="003E6224">
        <w:rPr>
          <w:spacing w:val="-67"/>
          <w:sz w:val="24"/>
          <w:szCs w:val="24"/>
        </w:rPr>
        <w:t xml:space="preserve"> </w:t>
      </w:r>
      <w:r w:rsidRPr="003E6224">
        <w:rPr>
          <w:sz w:val="24"/>
          <w:szCs w:val="24"/>
        </w:rPr>
        <w:t>мешая друг другу. Ребенок мотивирован на продолжение прерванной</w:t>
      </w:r>
      <w:r w:rsidRPr="003E6224">
        <w:rPr>
          <w:spacing w:val="1"/>
          <w:sz w:val="24"/>
          <w:szCs w:val="24"/>
        </w:rPr>
        <w:t xml:space="preserve"> </w:t>
      </w:r>
      <w:r w:rsidRPr="003E6224">
        <w:rPr>
          <w:sz w:val="24"/>
          <w:szCs w:val="24"/>
        </w:rPr>
        <w:t>деятельности.</w:t>
      </w:r>
    </w:p>
    <w:p w:rsidR="00D72FEE" w:rsidRPr="003E6224" w:rsidRDefault="004B6FAC" w:rsidP="003E6224">
      <w:pPr>
        <w:ind w:firstLine="720"/>
        <w:rPr>
          <w:sz w:val="24"/>
          <w:szCs w:val="24"/>
        </w:rPr>
      </w:pPr>
      <w:r w:rsidRPr="003E6224">
        <w:rPr>
          <w:b/>
          <w:sz w:val="24"/>
          <w:szCs w:val="24"/>
          <w:u w:val="thick"/>
        </w:rPr>
        <w:t>Музыкальная</w:t>
      </w:r>
      <w:r w:rsidRPr="003E6224">
        <w:rPr>
          <w:b/>
          <w:spacing w:val="-3"/>
          <w:sz w:val="24"/>
          <w:szCs w:val="24"/>
          <w:u w:val="thick"/>
        </w:rPr>
        <w:t xml:space="preserve"> </w:t>
      </w:r>
      <w:r w:rsidRPr="003E6224">
        <w:rPr>
          <w:b/>
          <w:sz w:val="24"/>
          <w:szCs w:val="24"/>
          <w:u w:val="thick"/>
        </w:rPr>
        <w:t>деятельность</w:t>
      </w:r>
      <w:r w:rsidRPr="003E6224">
        <w:rPr>
          <w:b/>
          <w:spacing w:val="-3"/>
          <w:sz w:val="24"/>
          <w:szCs w:val="24"/>
        </w:rPr>
        <w:t xml:space="preserve"> </w:t>
      </w:r>
      <w:r w:rsidRPr="003E6224">
        <w:rPr>
          <w:sz w:val="24"/>
          <w:szCs w:val="24"/>
        </w:rPr>
        <w:t>-</w:t>
      </w:r>
      <w:r w:rsidRPr="003E6224">
        <w:rPr>
          <w:spacing w:val="-4"/>
          <w:sz w:val="24"/>
          <w:szCs w:val="24"/>
        </w:rPr>
        <w:t xml:space="preserve"> </w:t>
      </w:r>
      <w:r w:rsidRPr="003E6224">
        <w:rPr>
          <w:sz w:val="24"/>
          <w:szCs w:val="24"/>
        </w:rPr>
        <w:t>общие</w:t>
      </w:r>
      <w:r w:rsidRPr="003E6224">
        <w:rPr>
          <w:spacing w:val="-3"/>
          <w:sz w:val="24"/>
          <w:szCs w:val="24"/>
        </w:rPr>
        <w:t xml:space="preserve"> </w:t>
      </w:r>
      <w:r w:rsidRPr="003E6224">
        <w:rPr>
          <w:sz w:val="24"/>
          <w:szCs w:val="24"/>
        </w:rPr>
        <w:t>задачи:</w:t>
      </w:r>
    </w:p>
    <w:p w:rsidR="00D72FEE" w:rsidRPr="003E6224" w:rsidRDefault="004B6FAC" w:rsidP="003E6224">
      <w:pPr>
        <w:pStyle w:val="4"/>
        <w:ind w:left="0" w:firstLine="720"/>
        <w:rPr>
          <w:b w:val="0"/>
          <w:i w:val="0"/>
          <w:sz w:val="24"/>
          <w:szCs w:val="24"/>
        </w:rPr>
      </w:pPr>
      <w:r w:rsidRPr="003E6224">
        <w:rPr>
          <w:sz w:val="24"/>
          <w:szCs w:val="24"/>
        </w:rPr>
        <w:t>Развитие</w:t>
      </w:r>
      <w:r w:rsidRPr="003E6224">
        <w:rPr>
          <w:spacing w:val="-6"/>
          <w:sz w:val="24"/>
          <w:szCs w:val="24"/>
        </w:rPr>
        <w:t xml:space="preserve"> </w:t>
      </w:r>
      <w:r w:rsidRPr="003E6224">
        <w:rPr>
          <w:sz w:val="24"/>
          <w:szCs w:val="24"/>
        </w:rPr>
        <w:t>музыкально-художественной</w:t>
      </w:r>
      <w:r w:rsidRPr="003E6224">
        <w:rPr>
          <w:spacing w:val="-6"/>
          <w:sz w:val="24"/>
          <w:szCs w:val="24"/>
        </w:rPr>
        <w:t xml:space="preserve"> </w:t>
      </w:r>
      <w:r w:rsidRPr="003E6224">
        <w:rPr>
          <w:sz w:val="24"/>
          <w:szCs w:val="24"/>
        </w:rPr>
        <w:t>деятельности</w:t>
      </w:r>
      <w:r w:rsidRPr="003E6224">
        <w:rPr>
          <w:b w:val="0"/>
          <w:i w:val="0"/>
          <w:sz w:val="24"/>
          <w:szCs w:val="24"/>
        </w:rPr>
        <w:t>:</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развитие восприятия музыки, интереса к игре на детских музыкальных</w:t>
      </w:r>
      <w:r w:rsidRPr="003E6224">
        <w:rPr>
          <w:spacing w:val="-67"/>
          <w:sz w:val="24"/>
          <w:szCs w:val="24"/>
        </w:rPr>
        <w:t xml:space="preserve"> </w:t>
      </w:r>
      <w:r w:rsidRPr="003E6224">
        <w:rPr>
          <w:sz w:val="24"/>
          <w:szCs w:val="24"/>
        </w:rPr>
        <w:t>инструментах;</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формирование</w:t>
      </w:r>
      <w:r w:rsidRPr="003E6224">
        <w:rPr>
          <w:spacing w:val="-4"/>
          <w:sz w:val="24"/>
          <w:szCs w:val="24"/>
        </w:rPr>
        <w:t xml:space="preserve"> </w:t>
      </w:r>
      <w:r w:rsidRPr="003E6224">
        <w:rPr>
          <w:sz w:val="24"/>
          <w:szCs w:val="24"/>
        </w:rPr>
        <w:t>интереса</w:t>
      </w:r>
      <w:r w:rsidRPr="003E6224">
        <w:rPr>
          <w:spacing w:val="-1"/>
          <w:sz w:val="24"/>
          <w:szCs w:val="24"/>
        </w:rPr>
        <w:t xml:space="preserve"> </w:t>
      </w:r>
      <w:r w:rsidRPr="003E6224">
        <w:rPr>
          <w:sz w:val="24"/>
          <w:szCs w:val="24"/>
        </w:rPr>
        <w:t>к</w:t>
      </w:r>
      <w:r w:rsidRPr="003E6224">
        <w:rPr>
          <w:spacing w:val="-4"/>
          <w:sz w:val="24"/>
          <w:szCs w:val="24"/>
        </w:rPr>
        <w:t xml:space="preserve"> </w:t>
      </w:r>
      <w:r w:rsidRPr="003E6224">
        <w:rPr>
          <w:sz w:val="24"/>
          <w:szCs w:val="24"/>
        </w:rPr>
        <w:t>пению</w:t>
      </w:r>
      <w:r w:rsidRPr="003E6224">
        <w:rPr>
          <w:spacing w:val="-2"/>
          <w:sz w:val="24"/>
          <w:szCs w:val="24"/>
        </w:rPr>
        <w:t xml:space="preserve"> </w:t>
      </w:r>
      <w:r w:rsidRPr="003E6224">
        <w:rPr>
          <w:sz w:val="24"/>
          <w:szCs w:val="24"/>
        </w:rPr>
        <w:t>и</w:t>
      </w:r>
      <w:r w:rsidRPr="003E6224">
        <w:rPr>
          <w:spacing w:val="-3"/>
          <w:sz w:val="24"/>
          <w:szCs w:val="24"/>
        </w:rPr>
        <w:t xml:space="preserve"> </w:t>
      </w:r>
      <w:r w:rsidRPr="003E6224">
        <w:rPr>
          <w:sz w:val="24"/>
          <w:szCs w:val="24"/>
        </w:rPr>
        <w:t>развитие</w:t>
      </w:r>
      <w:r w:rsidRPr="003E6224">
        <w:rPr>
          <w:spacing w:val="-4"/>
          <w:sz w:val="24"/>
          <w:szCs w:val="24"/>
        </w:rPr>
        <w:t xml:space="preserve"> </w:t>
      </w:r>
      <w:r w:rsidRPr="003E6224">
        <w:rPr>
          <w:sz w:val="24"/>
          <w:szCs w:val="24"/>
        </w:rPr>
        <w:t>певческих умений;</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развитие</w:t>
      </w:r>
      <w:r w:rsidRPr="003E6224">
        <w:rPr>
          <w:spacing w:val="-6"/>
          <w:sz w:val="24"/>
          <w:szCs w:val="24"/>
        </w:rPr>
        <w:t xml:space="preserve"> </w:t>
      </w:r>
      <w:r w:rsidRPr="003E6224">
        <w:rPr>
          <w:sz w:val="24"/>
          <w:szCs w:val="24"/>
        </w:rPr>
        <w:t>музыкально-ритмических</w:t>
      </w:r>
      <w:r w:rsidRPr="003E6224">
        <w:rPr>
          <w:spacing w:val="-4"/>
          <w:sz w:val="24"/>
          <w:szCs w:val="24"/>
        </w:rPr>
        <w:t xml:space="preserve"> </w:t>
      </w:r>
      <w:r w:rsidRPr="003E6224">
        <w:rPr>
          <w:sz w:val="24"/>
          <w:szCs w:val="24"/>
        </w:rPr>
        <w:t>способностей.</w:t>
      </w:r>
    </w:p>
    <w:p w:rsidR="00D72FEE" w:rsidRPr="003E6224" w:rsidRDefault="004B6FAC" w:rsidP="003E6224">
      <w:pPr>
        <w:pStyle w:val="4"/>
        <w:ind w:left="0" w:firstLine="720"/>
        <w:rPr>
          <w:sz w:val="24"/>
          <w:szCs w:val="24"/>
        </w:rPr>
      </w:pPr>
      <w:r w:rsidRPr="003E6224">
        <w:rPr>
          <w:sz w:val="24"/>
          <w:szCs w:val="24"/>
        </w:rPr>
        <w:t>Приобщение</w:t>
      </w:r>
      <w:r w:rsidRPr="003E6224">
        <w:rPr>
          <w:spacing w:val="-3"/>
          <w:sz w:val="24"/>
          <w:szCs w:val="24"/>
        </w:rPr>
        <w:t xml:space="preserve"> </w:t>
      </w:r>
      <w:r w:rsidRPr="003E6224">
        <w:rPr>
          <w:sz w:val="24"/>
          <w:szCs w:val="24"/>
        </w:rPr>
        <w:t>к</w:t>
      </w:r>
      <w:r w:rsidRPr="003E6224">
        <w:rPr>
          <w:spacing w:val="-3"/>
          <w:sz w:val="24"/>
          <w:szCs w:val="24"/>
        </w:rPr>
        <w:t xml:space="preserve"> </w:t>
      </w:r>
      <w:r w:rsidRPr="003E6224">
        <w:rPr>
          <w:sz w:val="24"/>
          <w:szCs w:val="24"/>
        </w:rPr>
        <w:t>музыкальному</w:t>
      </w:r>
      <w:r w:rsidRPr="003E6224">
        <w:rPr>
          <w:spacing w:val="-2"/>
          <w:sz w:val="24"/>
          <w:szCs w:val="24"/>
        </w:rPr>
        <w:t xml:space="preserve"> </w:t>
      </w:r>
      <w:r w:rsidRPr="003E6224">
        <w:rPr>
          <w:sz w:val="24"/>
          <w:szCs w:val="24"/>
        </w:rPr>
        <w:t>искусству:</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формирование основ музыкальной культуры, элементарных</w:t>
      </w:r>
      <w:r w:rsidRPr="003E6224">
        <w:rPr>
          <w:spacing w:val="-67"/>
          <w:sz w:val="24"/>
          <w:szCs w:val="24"/>
        </w:rPr>
        <w:t xml:space="preserve"> </w:t>
      </w:r>
      <w:r w:rsidRPr="003E6224">
        <w:rPr>
          <w:sz w:val="24"/>
          <w:szCs w:val="24"/>
        </w:rPr>
        <w:t>представлений</w:t>
      </w:r>
      <w:r w:rsidRPr="003E6224">
        <w:rPr>
          <w:spacing w:val="-4"/>
          <w:sz w:val="24"/>
          <w:szCs w:val="24"/>
        </w:rPr>
        <w:t xml:space="preserve"> </w:t>
      </w:r>
      <w:r w:rsidRPr="003E6224">
        <w:rPr>
          <w:sz w:val="24"/>
          <w:szCs w:val="24"/>
        </w:rPr>
        <w:t>о музыкальном</w:t>
      </w:r>
      <w:r w:rsidRPr="003E6224">
        <w:rPr>
          <w:spacing w:val="-1"/>
          <w:sz w:val="24"/>
          <w:szCs w:val="24"/>
        </w:rPr>
        <w:t xml:space="preserve"> </w:t>
      </w:r>
      <w:r w:rsidRPr="003E6224">
        <w:rPr>
          <w:sz w:val="24"/>
          <w:szCs w:val="24"/>
        </w:rPr>
        <w:t>искусстве</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его</w:t>
      </w:r>
      <w:r w:rsidRPr="003E6224">
        <w:rPr>
          <w:spacing w:val="-3"/>
          <w:sz w:val="24"/>
          <w:szCs w:val="24"/>
        </w:rPr>
        <w:t xml:space="preserve"> </w:t>
      </w:r>
      <w:r w:rsidRPr="003E6224">
        <w:rPr>
          <w:sz w:val="24"/>
          <w:szCs w:val="24"/>
        </w:rPr>
        <w:t>жанрах;</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развитие предпосылок ценностно-смыслового восприятия и понимания</w:t>
      </w:r>
      <w:r w:rsidRPr="003E6224">
        <w:rPr>
          <w:spacing w:val="-67"/>
          <w:sz w:val="24"/>
          <w:szCs w:val="24"/>
        </w:rPr>
        <w:t xml:space="preserve"> </w:t>
      </w:r>
      <w:r w:rsidRPr="003E6224">
        <w:rPr>
          <w:sz w:val="24"/>
          <w:szCs w:val="24"/>
        </w:rPr>
        <w:t>произведений</w:t>
      </w:r>
      <w:r w:rsidRPr="003E6224">
        <w:rPr>
          <w:spacing w:val="-1"/>
          <w:sz w:val="24"/>
          <w:szCs w:val="24"/>
        </w:rPr>
        <w:t xml:space="preserve"> </w:t>
      </w:r>
      <w:r w:rsidRPr="003E6224">
        <w:rPr>
          <w:sz w:val="24"/>
          <w:szCs w:val="24"/>
        </w:rPr>
        <w:t>музыкального</w:t>
      </w:r>
      <w:r w:rsidRPr="003E6224">
        <w:rPr>
          <w:spacing w:val="-3"/>
          <w:sz w:val="24"/>
          <w:szCs w:val="24"/>
        </w:rPr>
        <w:t xml:space="preserve"> </w:t>
      </w:r>
      <w:r w:rsidRPr="003E6224">
        <w:rPr>
          <w:sz w:val="24"/>
          <w:szCs w:val="24"/>
        </w:rPr>
        <w:t>искусства;</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поддержка инициативы и самостоятельности, творчества обучающихся в</w:t>
      </w:r>
      <w:r w:rsidRPr="003E6224">
        <w:rPr>
          <w:spacing w:val="-67"/>
          <w:sz w:val="24"/>
          <w:szCs w:val="24"/>
        </w:rPr>
        <w:t xml:space="preserve"> </w:t>
      </w:r>
      <w:r w:rsidRPr="003E6224">
        <w:rPr>
          <w:sz w:val="24"/>
          <w:szCs w:val="24"/>
        </w:rPr>
        <w:t>различных видах</w:t>
      </w:r>
      <w:r w:rsidRPr="003E6224">
        <w:rPr>
          <w:spacing w:val="1"/>
          <w:sz w:val="24"/>
          <w:szCs w:val="24"/>
        </w:rPr>
        <w:t xml:space="preserve"> </w:t>
      </w:r>
      <w:r w:rsidRPr="003E6224">
        <w:rPr>
          <w:sz w:val="24"/>
          <w:szCs w:val="24"/>
        </w:rPr>
        <w:t>музыкальной</w:t>
      </w:r>
      <w:r w:rsidRPr="003E6224">
        <w:rPr>
          <w:spacing w:val="-3"/>
          <w:sz w:val="24"/>
          <w:szCs w:val="24"/>
        </w:rPr>
        <w:t xml:space="preserve"> </w:t>
      </w:r>
      <w:r w:rsidRPr="003E6224">
        <w:rPr>
          <w:sz w:val="24"/>
          <w:szCs w:val="24"/>
        </w:rPr>
        <w:t>деятельности;</w:t>
      </w:r>
    </w:p>
    <w:p w:rsidR="00D72FEE" w:rsidRPr="003E6224" w:rsidRDefault="004B6FAC" w:rsidP="003E6224">
      <w:pPr>
        <w:pStyle w:val="a6"/>
        <w:numPr>
          <w:ilvl w:val="0"/>
          <w:numId w:val="116"/>
        </w:numPr>
        <w:tabs>
          <w:tab w:val="left" w:pos="704"/>
        </w:tabs>
        <w:ind w:left="0" w:firstLine="720"/>
        <w:rPr>
          <w:sz w:val="24"/>
          <w:szCs w:val="24"/>
        </w:rPr>
      </w:pPr>
      <w:r w:rsidRPr="003E6224">
        <w:rPr>
          <w:sz w:val="24"/>
          <w:szCs w:val="24"/>
        </w:rPr>
        <w:t>формирование представлений о музыкальной сокровищнице малой</w:t>
      </w:r>
      <w:r w:rsidRPr="003E6224">
        <w:rPr>
          <w:spacing w:val="1"/>
          <w:sz w:val="24"/>
          <w:szCs w:val="24"/>
        </w:rPr>
        <w:t xml:space="preserve"> </w:t>
      </w:r>
      <w:r w:rsidRPr="003E6224">
        <w:rPr>
          <w:sz w:val="24"/>
          <w:szCs w:val="24"/>
        </w:rPr>
        <w:t>родины и Отечества, единстве и многообразии способов выражения</w:t>
      </w:r>
      <w:r w:rsidRPr="003E6224">
        <w:rPr>
          <w:spacing w:val="-67"/>
          <w:sz w:val="24"/>
          <w:szCs w:val="24"/>
        </w:rPr>
        <w:t xml:space="preserve"> </w:t>
      </w:r>
      <w:r w:rsidRPr="003E6224">
        <w:rPr>
          <w:sz w:val="24"/>
          <w:szCs w:val="24"/>
        </w:rPr>
        <w:t>музыкальной</w:t>
      </w:r>
      <w:r w:rsidRPr="003E6224">
        <w:rPr>
          <w:spacing w:val="-1"/>
          <w:sz w:val="24"/>
          <w:szCs w:val="24"/>
        </w:rPr>
        <w:t xml:space="preserve"> </w:t>
      </w:r>
      <w:r w:rsidRPr="003E6224">
        <w:rPr>
          <w:sz w:val="24"/>
          <w:szCs w:val="24"/>
        </w:rPr>
        <w:t>культуры</w:t>
      </w:r>
      <w:r w:rsidRPr="003E6224">
        <w:rPr>
          <w:spacing w:val="-1"/>
          <w:sz w:val="24"/>
          <w:szCs w:val="24"/>
        </w:rPr>
        <w:t xml:space="preserve"> </w:t>
      </w:r>
      <w:r w:rsidRPr="003E6224">
        <w:rPr>
          <w:sz w:val="24"/>
          <w:szCs w:val="24"/>
        </w:rPr>
        <w:t>разных</w:t>
      </w:r>
      <w:r w:rsidRPr="003E6224">
        <w:rPr>
          <w:spacing w:val="1"/>
          <w:sz w:val="24"/>
          <w:szCs w:val="24"/>
        </w:rPr>
        <w:t xml:space="preserve"> </w:t>
      </w:r>
      <w:r w:rsidRPr="003E6224">
        <w:rPr>
          <w:sz w:val="24"/>
          <w:szCs w:val="24"/>
        </w:rPr>
        <w:t>стран</w:t>
      </w:r>
      <w:r w:rsidRPr="003E6224">
        <w:rPr>
          <w:spacing w:val="-1"/>
          <w:sz w:val="24"/>
          <w:szCs w:val="24"/>
        </w:rPr>
        <w:t xml:space="preserve"> </w:t>
      </w:r>
      <w:r w:rsidRPr="003E6224">
        <w:rPr>
          <w:sz w:val="24"/>
          <w:szCs w:val="24"/>
        </w:rPr>
        <w:t>и</w:t>
      </w:r>
      <w:r w:rsidRPr="003E6224">
        <w:rPr>
          <w:spacing w:val="-3"/>
          <w:sz w:val="24"/>
          <w:szCs w:val="24"/>
        </w:rPr>
        <w:t xml:space="preserve"> </w:t>
      </w:r>
      <w:r w:rsidRPr="003E6224">
        <w:rPr>
          <w:sz w:val="24"/>
          <w:szCs w:val="24"/>
        </w:rPr>
        <w:t>народов</w:t>
      </w:r>
      <w:r w:rsidRPr="003E6224">
        <w:rPr>
          <w:spacing w:val="-3"/>
          <w:sz w:val="24"/>
          <w:szCs w:val="24"/>
        </w:rPr>
        <w:t xml:space="preserve"> </w:t>
      </w:r>
      <w:r w:rsidRPr="003E6224">
        <w:rPr>
          <w:sz w:val="24"/>
          <w:szCs w:val="24"/>
        </w:rPr>
        <w:t>мира.</w:t>
      </w:r>
    </w:p>
    <w:p w:rsidR="00D72FEE" w:rsidRPr="003E6224" w:rsidRDefault="004B6FAC" w:rsidP="003E6224">
      <w:pPr>
        <w:ind w:firstLine="720"/>
        <w:rPr>
          <w:b/>
          <w:sz w:val="24"/>
          <w:szCs w:val="24"/>
        </w:rPr>
      </w:pPr>
      <w:r w:rsidRPr="003E6224">
        <w:rPr>
          <w:b/>
          <w:sz w:val="24"/>
          <w:szCs w:val="24"/>
          <w:u w:val="thick"/>
        </w:rPr>
        <w:t>Старшая</w:t>
      </w:r>
      <w:r w:rsidRPr="003E6224">
        <w:rPr>
          <w:b/>
          <w:spacing w:val="-4"/>
          <w:sz w:val="24"/>
          <w:szCs w:val="24"/>
          <w:u w:val="thick"/>
        </w:rPr>
        <w:t xml:space="preserve"> </w:t>
      </w:r>
      <w:r w:rsidRPr="003E6224">
        <w:rPr>
          <w:b/>
          <w:sz w:val="24"/>
          <w:szCs w:val="24"/>
          <w:u w:val="thick"/>
        </w:rPr>
        <w:t>группа (от 5</w:t>
      </w:r>
      <w:r w:rsidRPr="003E6224">
        <w:rPr>
          <w:b/>
          <w:spacing w:val="-1"/>
          <w:sz w:val="24"/>
          <w:szCs w:val="24"/>
          <w:u w:val="thick"/>
        </w:rPr>
        <w:t xml:space="preserve"> </w:t>
      </w:r>
      <w:r w:rsidRPr="003E6224">
        <w:rPr>
          <w:b/>
          <w:sz w:val="24"/>
          <w:szCs w:val="24"/>
          <w:u w:val="thick"/>
        </w:rPr>
        <w:t>до 6</w:t>
      </w:r>
      <w:r w:rsidRPr="003E6224">
        <w:rPr>
          <w:b/>
          <w:spacing w:val="-5"/>
          <w:sz w:val="24"/>
          <w:szCs w:val="24"/>
          <w:u w:val="thick"/>
        </w:rPr>
        <w:t xml:space="preserve"> </w:t>
      </w:r>
      <w:r w:rsidRPr="003E6224">
        <w:rPr>
          <w:b/>
          <w:sz w:val="24"/>
          <w:szCs w:val="24"/>
          <w:u w:val="thick"/>
        </w:rPr>
        <w:t>лет):</w:t>
      </w:r>
    </w:p>
    <w:p w:rsidR="00D72FEE" w:rsidRPr="003E6224" w:rsidRDefault="004B6FAC" w:rsidP="003E6224">
      <w:pPr>
        <w:pStyle w:val="4"/>
        <w:numPr>
          <w:ilvl w:val="0"/>
          <w:numId w:val="99"/>
        </w:numPr>
        <w:tabs>
          <w:tab w:val="left" w:pos="704"/>
        </w:tabs>
        <w:ind w:left="0" w:firstLine="720"/>
        <w:jc w:val="left"/>
        <w:rPr>
          <w:b w:val="0"/>
          <w:i w:val="0"/>
          <w:sz w:val="24"/>
          <w:szCs w:val="24"/>
        </w:rPr>
      </w:pPr>
      <w:r w:rsidRPr="003E6224">
        <w:rPr>
          <w:sz w:val="24"/>
          <w:szCs w:val="24"/>
        </w:rPr>
        <w:t>Развитие</w:t>
      </w:r>
      <w:r w:rsidRPr="003E6224">
        <w:rPr>
          <w:spacing w:val="-5"/>
          <w:sz w:val="24"/>
          <w:szCs w:val="24"/>
        </w:rPr>
        <w:t xml:space="preserve"> </w:t>
      </w:r>
      <w:r w:rsidRPr="003E6224">
        <w:rPr>
          <w:sz w:val="24"/>
          <w:szCs w:val="24"/>
        </w:rPr>
        <w:t>музыкально-художественной</w:t>
      </w:r>
      <w:r w:rsidRPr="003E6224">
        <w:rPr>
          <w:spacing w:val="-4"/>
          <w:sz w:val="24"/>
          <w:szCs w:val="24"/>
        </w:rPr>
        <w:t xml:space="preserve"> </w:t>
      </w:r>
      <w:r w:rsidRPr="003E6224">
        <w:rPr>
          <w:sz w:val="24"/>
          <w:szCs w:val="24"/>
        </w:rPr>
        <w:t>деятельности</w:t>
      </w:r>
      <w:r w:rsidRPr="003E6224">
        <w:rPr>
          <w:b w:val="0"/>
          <w:i w:val="0"/>
          <w:sz w:val="24"/>
          <w:szCs w:val="24"/>
        </w:rPr>
        <w:t>.</w:t>
      </w:r>
      <w:r w:rsidRPr="003E6224">
        <w:rPr>
          <w:b w:val="0"/>
          <w:i w:val="0"/>
          <w:spacing w:val="-6"/>
          <w:sz w:val="24"/>
          <w:szCs w:val="24"/>
        </w:rPr>
        <w:t xml:space="preserve"> </w:t>
      </w:r>
      <w:r w:rsidRPr="003E6224">
        <w:rPr>
          <w:b w:val="0"/>
          <w:i w:val="0"/>
          <w:sz w:val="24"/>
          <w:szCs w:val="24"/>
        </w:rPr>
        <w:t>В</w:t>
      </w:r>
      <w:r w:rsidR="009803B0" w:rsidRPr="003E6224">
        <w:rPr>
          <w:b w:val="0"/>
          <w:i w:val="0"/>
          <w:sz w:val="24"/>
          <w:szCs w:val="24"/>
        </w:rPr>
        <w:t xml:space="preserve"> </w:t>
      </w:r>
      <w:r w:rsidRPr="003E6224">
        <w:rPr>
          <w:b w:val="0"/>
          <w:i w:val="0"/>
          <w:sz w:val="24"/>
          <w:szCs w:val="24"/>
        </w:rPr>
        <w:t>исполнительской деятельности практические действия подкрепляет</w:t>
      </w:r>
      <w:r w:rsidRPr="003E6224">
        <w:rPr>
          <w:b w:val="0"/>
          <w:i w:val="0"/>
          <w:spacing w:val="-67"/>
          <w:sz w:val="24"/>
          <w:szCs w:val="24"/>
        </w:rPr>
        <w:t xml:space="preserve"> </w:t>
      </w:r>
      <w:r w:rsidRPr="003E6224">
        <w:rPr>
          <w:b w:val="0"/>
          <w:i w:val="0"/>
          <w:sz w:val="24"/>
          <w:szCs w:val="24"/>
        </w:rPr>
        <w:t>знаниями</w:t>
      </w:r>
      <w:r w:rsidRPr="003E6224">
        <w:rPr>
          <w:b w:val="0"/>
          <w:i w:val="0"/>
          <w:spacing w:val="-1"/>
          <w:sz w:val="24"/>
          <w:szCs w:val="24"/>
        </w:rPr>
        <w:t xml:space="preserve"> </w:t>
      </w:r>
      <w:r w:rsidRPr="003E6224">
        <w:rPr>
          <w:b w:val="0"/>
          <w:i w:val="0"/>
          <w:sz w:val="24"/>
          <w:szCs w:val="24"/>
        </w:rPr>
        <w:t>о</w:t>
      </w:r>
      <w:r w:rsidRPr="003E6224">
        <w:rPr>
          <w:b w:val="0"/>
          <w:i w:val="0"/>
          <w:spacing w:val="-1"/>
          <w:sz w:val="24"/>
          <w:szCs w:val="24"/>
        </w:rPr>
        <w:t xml:space="preserve"> </w:t>
      </w:r>
      <w:r w:rsidRPr="003E6224">
        <w:rPr>
          <w:b w:val="0"/>
          <w:i w:val="0"/>
          <w:sz w:val="24"/>
          <w:szCs w:val="24"/>
        </w:rPr>
        <w:t>музыке.</w:t>
      </w:r>
      <w:r w:rsidRPr="003E6224">
        <w:rPr>
          <w:b w:val="0"/>
          <w:i w:val="0"/>
          <w:spacing w:val="-4"/>
          <w:sz w:val="24"/>
          <w:szCs w:val="24"/>
        </w:rPr>
        <w:t xml:space="preserve"> </w:t>
      </w:r>
      <w:r w:rsidRPr="003E6224">
        <w:rPr>
          <w:b w:val="0"/>
          <w:i w:val="0"/>
          <w:sz w:val="24"/>
          <w:szCs w:val="24"/>
        </w:rPr>
        <w:t>Умеет</w:t>
      </w:r>
      <w:r w:rsidRPr="003E6224">
        <w:rPr>
          <w:b w:val="0"/>
          <w:i w:val="0"/>
          <w:spacing w:val="-1"/>
          <w:sz w:val="24"/>
          <w:szCs w:val="24"/>
        </w:rPr>
        <w:t xml:space="preserve"> </w:t>
      </w:r>
      <w:r w:rsidRPr="003E6224">
        <w:rPr>
          <w:b w:val="0"/>
          <w:i w:val="0"/>
          <w:sz w:val="24"/>
          <w:szCs w:val="24"/>
        </w:rPr>
        <w:t>чисто</w:t>
      </w:r>
      <w:r w:rsidRPr="003E6224">
        <w:rPr>
          <w:b w:val="0"/>
          <w:i w:val="0"/>
          <w:spacing w:val="1"/>
          <w:sz w:val="24"/>
          <w:szCs w:val="24"/>
        </w:rPr>
        <w:t xml:space="preserve"> </w:t>
      </w:r>
      <w:r w:rsidRPr="003E6224">
        <w:rPr>
          <w:b w:val="0"/>
          <w:i w:val="0"/>
          <w:sz w:val="24"/>
          <w:szCs w:val="24"/>
        </w:rPr>
        <w:t>интонировать</w:t>
      </w:r>
      <w:r w:rsidRPr="003E6224">
        <w:rPr>
          <w:b w:val="0"/>
          <w:i w:val="0"/>
          <w:spacing w:val="-3"/>
          <w:sz w:val="24"/>
          <w:szCs w:val="24"/>
        </w:rPr>
        <w:t xml:space="preserve"> </w:t>
      </w:r>
      <w:r w:rsidRPr="003E6224">
        <w:rPr>
          <w:b w:val="0"/>
          <w:i w:val="0"/>
          <w:sz w:val="24"/>
          <w:szCs w:val="24"/>
        </w:rPr>
        <w:t>мелодии с</w:t>
      </w:r>
      <w:r w:rsidR="009803B0" w:rsidRPr="003E6224">
        <w:rPr>
          <w:b w:val="0"/>
          <w:i w:val="0"/>
          <w:sz w:val="24"/>
          <w:szCs w:val="24"/>
        </w:rPr>
        <w:t xml:space="preserve"> </w:t>
      </w:r>
      <w:r w:rsidRPr="003E6224">
        <w:rPr>
          <w:b w:val="0"/>
          <w:i w:val="0"/>
          <w:sz w:val="24"/>
          <w:szCs w:val="24"/>
        </w:rPr>
        <w:t>сопровождением и без него, петь в ансамбле, владеет певческим</w:t>
      </w:r>
      <w:r w:rsidRPr="003E6224">
        <w:rPr>
          <w:b w:val="0"/>
          <w:i w:val="0"/>
          <w:spacing w:val="1"/>
          <w:sz w:val="24"/>
          <w:szCs w:val="24"/>
        </w:rPr>
        <w:t xml:space="preserve"> </w:t>
      </w:r>
      <w:r w:rsidRPr="003E6224">
        <w:rPr>
          <w:b w:val="0"/>
          <w:i w:val="0"/>
          <w:sz w:val="24"/>
          <w:szCs w:val="24"/>
        </w:rPr>
        <w:t xml:space="preserve">дыханием, обладает хорошей дикцией и артикуляцией. Умеет </w:t>
      </w:r>
      <w:r w:rsidRPr="003E6224">
        <w:rPr>
          <w:b w:val="0"/>
          <w:i w:val="0"/>
          <w:sz w:val="24"/>
          <w:szCs w:val="24"/>
        </w:rPr>
        <w:lastRenderedPageBreak/>
        <w:t>двигаться в</w:t>
      </w:r>
      <w:r w:rsidRPr="003E6224">
        <w:rPr>
          <w:b w:val="0"/>
          <w:i w:val="0"/>
          <w:spacing w:val="-67"/>
          <w:sz w:val="24"/>
          <w:szCs w:val="24"/>
        </w:rPr>
        <w:t xml:space="preserve"> </w:t>
      </w:r>
      <w:r w:rsidRPr="003E6224">
        <w:rPr>
          <w:b w:val="0"/>
          <w:i w:val="0"/>
          <w:sz w:val="24"/>
          <w:szCs w:val="24"/>
        </w:rPr>
        <w:t>различных темпах, начинать и останавливать движения в соответствии с</w:t>
      </w:r>
      <w:r w:rsidRPr="003E6224">
        <w:rPr>
          <w:b w:val="0"/>
          <w:i w:val="0"/>
          <w:spacing w:val="1"/>
          <w:sz w:val="24"/>
          <w:szCs w:val="24"/>
        </w:rPr>
        <w:t xml:space="preserve"> </w:t>
      </w:r>
      <w:r w:rsidRPr="003E6224">
        <w:rPr>
          <w:b w:val="0"/>
          <w:i w:val="0"/>
          <w:sz w:val="24"/>
          <w:szCs w:val="24"/>
        </w:rPr>
        <w:t>музыкальными фразами, перестраиваться в большой и маленький круги,</w:t>
      </w:r>
      <w:r w:rsidRPr="003E6224">
        <w:rPr>
          <w:b w:val="0"/>
          <w:i w:val="0"/>
          <w:spacing w:val="1"/>
          <w:sz w:val="24"/>
          <w:szCs w:val="24"/>
        </w:rPr>
        <w:t xml:space="preserve"> </w:t>
      </w:r>
      <w:r w:rsidRPr="003E6224">
        <w:rPr>
          <w:b w:val="0"/>
          <w:i w:val="0"/>
          <w:sz w:val="24"/>
          <w:szCs w:val="24"/>
        </w:rPr>
        <w:t>исполнять "дробный шаг", "пружинки", ритмичные хлопки и притопы, а</w:t>
      </w:r>
      <w:r w:rsidRPr="003E6224">
        <w:rPr>
          <w:b w:val="0"/>
          <w:i w:val="0"/>
          <w:spacing w:val="1"/>
          <w:sz w:val="24"/>
          <w:szCs w:val="24"/>
        </w:rPr>
        <w:t xml:space="preserve"> </w:t>
      </w:r>
      <w:r w:rsidRPr="003E6224">
        <w:rPr>
          <w:b w:val="0"/>
          <w:i w:val="0"/>
          <w:sz w:val="24"/>
          <w:szCs w:val="24"/>
        </w:rPr>
        <w:t>также чередование этих движений. Владеет разными приемами игры на</w:t>
      </w:r>
      <w:r w:rsidRPr="003E6224">
        <w:rPr>
          <w:b w:val="0"/>
          <w:i w:val="0"/>
          <w:spacing w:val="1"/>
          <w:sz w:val="24"/>
          <w:szCs w:val="24"/>
        </w:rPr>
        <w:t xml:space="preserve"> </w:t>
      </w:r>
      <w:r w:rsidRPr="003E6224">
        <w:rPr>
          <w:b w:val="0"/>
          <w:i w:val="0"/>
          <w:sz w:val="24"/>
          <w:szCs w:val="24"/>
        </w:rPr>
        <w:t>инструментах и навыками выразительного исполнения музыки. Свободно</w:t>
      </w:r>
      <w:r w:rsidRPr="003E6224">
        <w:rPr>
          <w:b w:val="0"/>
          <w:i w:val="0"/>
          <w:spacing w:val="-67"/>
          <w:sz w:val="24"/>
          <w:szCs w:val="24"/>
        </w:rPr>
        <w:t xml:space="preserve"> </w:t>
      </w:r>
      <w:r w:rsidRPr="003E6224">
        <w:rPr>
          <w:b w:val="0"/>
          <w:i w:val="0"/>
          <w:sz w:val="24"/>
          <w:szCs w:val="24"/>
        </w:rPr>
        <w:t>импровизирует</w:t>
      </w:r>
      <w:r w:rsidRPr="003E6224">
        <w:rPr>
          <w:b w:val="0"/>
          <w:i w:val="0"/>
          <w:spacing w:val="-2"/>
          <w:sz w:val="24"/>
          <w:szCs w:val="24"/>
        </w:rPr>
        <w:t xml:space="preserve"> </w:t>
      </w:r>
      <w:r w:rsidRPr="003E6224">
        <w:rPr>
          <w:b w:val="0"/>
          <w:i w:val="0"/>
          <w:sz w:val="24"/>
          <w:szCs w:val="24"/>
        </w:rPr>
        <w:t>в</w:t>
      </w:r>
      <w:r w:rsidRPr="003E6224">
        <w:rPr>
          <w:b w:val="0"/>
          <w:i w:val="0"/>
          <w:spacing w:val="-4"/>
          <w:sz w:val="24"/>
          <w:szCs w:val="24"/>
        </w:rPr>
        <w:t xml:space="preserve"> </w:t>
      </w:r>
      <w:r w:rsidRPr="003E6224">
        <w:rPr>
          <w:b w:val="0"/>
          <w:i w:val="0"/>
          <w:sz w:val="24"/>
          <w:szCs w:val="24"/>
        </w:rPr>
        <w:t>музыкально-художественной</w:t>
      </w:r>
      <w:r w:rsidRPr="003E6224">
        <w:rPr>
          <w:b w:val="0"/>
          <w:i w:val="0"/>
          <w:spacing w:val="-5"/>
          <w:sz w:val="24"/>
          <w:szCs w:val="24"/>
        </w:rPr>
        <w:t xml:space="preserve"> </w:t>
      </w:r>
      <w:r w:rsidRPr="003E6224">
        <w:rPr>
          <w:b w:val="0"/>
          <w:i w:val="0"/>
          <w:sz w:val="24"/>
          <w:szCs w:val="24"/>
        </w:rPr>
        <w:t>деятельности</w:t>
      </w:r>
      <w:r w:rsidRPr="003E6224">
        <w:rPr>
          <w:b w:val="0"/>
          <w:i w:val="0"/>
          <w:spacing w:val="-2"/>
          <w:sz w:val="24"/>
          <w:szCs w:val="24"/>
        </w:rPr>
        <w:t xml:space="preserve"> </w:t>
      </w:r>
      <w:r w:rsidRPr="003E6224">
        <w:rPr>
          <w:b w:val="0"/>
          <w:i w:val="0"/>
          <w:sz w:val="24"/>
          <w:szCs w:val="24"/>
        </w:rPr>
        <w:t>на</w:t>
      </w:r>
      <w:r w:rsidRPr="003E6224">
        <w:rPr>
          <w:b w:val="0"/>
          <w:i w:val="0"/>
          <w:spacing w:val="-5"/>
          <w:sz w:val="24"/>
          <w:szCs w:val="24"/>
        </w:rPr>
        <w:t xml:space="preserve"> </w:t>
      </w:r>
      <w:r w:rsidRPr="003E6224">
        <w:rPr>
          <w:b w:val="0"/>
          <w:i w:val="0"/>
          <w:sz w:val="24"/>
          <w:szCs w:val="24"/>
        </w:rPr>
        <w:t>основе</w:t>
      </w:r>
      <w:r w:rsidR="009803B0" w:rsidRPr="003E6224">
        <w:rPr>
          <w:b w:val="0"/>
          <w:i w:val="0"/>
          <w:sz w:val="24"/>
          <w:szCs w:val="24"/>
        </w:rPr>
        <w:t xml:space="preserve"> </w:t>
      </w:r>
      <w:r w:rsidRPr="003E6224">
        <w:rPr>
          <w:b w:val="0"/>
          <w:i w:val="0"/>
          <w:sz w:val="24"/>
          <w:szCs w:val="24"/>
        </w:rPr>
        <w:t>разнообразных исполнительских навыков. Умеет создавать музыкальные</w:t>
      </w:r>
      <w:r w:rsidRPr="003E6224">
        <w:rPr>
          <w:b w:val="0"/>
          <w:i w:val="0"/>
          <w:spacing w:val="-67"/>
          <w:sz w:val="24"/>
          <w:szCs w:val="24"/>
        </w:rPr>
        <w:t xml:space="preserve"> </w:t>
      </w:r>
      <w:r w:rsidRPr="003E6224">
        <w:rPr>
          <w:b w:val="0"/>
          <w:i w:val="0"/>
          <w:sz w:val="24"/>
          <w:szCs w:val="24"/>
        </w:rPr>
        <w:t>образы</w:t>
      </w:r>
      <w:r w:rsidRPr="003E6224">
        <w:rPr>
          <w:b w:val="0"/>
          <w:i w:val="0"/>
          <w:spacing w:val="-1"/>
          <w:sz w:val="24"/>
          <w:szCs w:val="24"/>
        </w:rPr>
        <w:t xml:space="preserve"> </w:t>
      </w:r>
      <w:r w:rsidRPr="003E6224">
        <w:rPr>
          <w:b w:val="0"/>
          <w:i w:val="0"/>
          <w:sz w:val="24"/>
          <w:szCs w:val="24"/>
        </w:rPr>
        <w:t>в</w:t>
      </w:r>
      <w:r w:rsidRPr="003E6224">
        <w:rPr>
          <w:b w:val="0"/>
          <w:i w:val="0"/>
          <w:spacing w:val="-1"/>
          <w:sz w:val="24"/>
          <w:szCs w:val="24"/>
        </w:rPr>
        <w:t xml:space="preserve"> </w:t>
      </w:r>
      <w:r w:rsidRPr="003E6224">
        <w:rPr>
          <w:b w:val="0"/>
          <w:i w:val="0"/>
          <w:sz w:val="24"/>
          <w:szCs w:val="24"/>
        </w:rPr>
        <w:t>развитии (в</w:t>
      </w:r>
      <w:r w:rsidRPr="003E6224">
        <w:rPr>
          <w:b w:val="0"/>
          <w:i w:val="0"/>
          <w:spacing w:val="-2"/>
          <w:sz w:val="24"/>
          <w:szCs w:val="24"/>
        </w:rPr>
        <w:t xml:space="preserve"> </w:t>
      </w:r>
      <w:r w:rsidRPr="003E6224">
        <w:rPr>
          <w:b w:val="0"/>
          <w:i w:val="0"/>
          <w:sz w:val="24"/>
          <w:szCs w:val="24"/>
        </w:rPr>
        <w:t>рамках</w:t>
      </w:r>
      <w:r w:rsidRPr="003E6224">
        <w:rPr>
          <w:b w:val="0"/>
          <w:i w:val="0"/>
          <w:spacing w:val="1"/>
          <w:sz w:val="24"/>
          <w:szCs w:val="24"/>
        </w:rPr>
        <w:t xml:space="preserve"> </w:t>
      </w:r>
      <w:r w:rsidRPr="003E6224">
        <w:rPr>
          <w:b w:val="0"/>
          <w:i w:val="0"/>
          <w:sz w:val="24"/>
          <w:szCs w:val="24"/>
        </w:rPr>
        <w:t>одного</w:t>
      </w:r>
      <w:r w:rsidRPr="003E6224">
        <w:rPr>
          <w:b w:val="0"/>
          <w:i w:val="0"/>
          <w:spacing w:val="-4"/>
          <w:sz w:val="24"/>
          <w:szCs w:val="24"/>
        </w:rPr>
        <w:t xml:space="preserve"> </w:t>
      </w:r>
      <w:r w:rsidRPr="003E6224">
        <w:rPr>
          <w:b w:val="0"/>
          <w:i w:val="0"/>
          <w:sz w:val="24"/>
          <w:szCs w:val="24"/>
        </w:rPr>
        <w:t>персонажа).</w:t>
      </w:r>
    </w:p>
    <w:p w:rsidR="00D72FEE" w:rsidRPr="003E6224" w:rsidRDefault="004B6FAC" w:rsidP="003E6224">
      <w:pPr>
        <w:pStyle w:val="a6"/>
        <w:numPr>
          <w:ilvl w:val="0"/>
          <w:numId w:val="99"/>
        </w:numPr>
        <w:tabs>
          <w:tab w:val="left" w:pos="985"/>
        </w:tabs>
        <w:ind w:left="0" w:firstLine="720"/>
        <w:jc w:val="left"/>
        <w:rPr>
          <w:sz w:val="24"/>
          <w:szCs w:val="24"/>
        </w:rPr>
      </w:pPr>
      <w:r w:rsidRPr="003E6224">
        <w:rPr>
          <w:b/>
          <w:i/>
          <w:sz w:val="24"/>
          <w:szCs w:val="24"/>
        </w:rPr>
        <w:t>Приобщение к музыкальному искусству</w:t>
      </w:r>
      <w:r w:rsidRPr="003E6224">
        <w:rPr>
          <w:sz w:val="24"/>
          <w:szCs w:val="24"/>
        </w:rPr>
        <w:t>. Испытывает устойчивый</w:t>
      </w:r>
      <w:r w:rsidRPr="003E6224">
        <w:rPr>
          <w:spacing w:val="1"/>
          <w:sz w:val="24"/>
          <w:szCs w:val="24"/>
        </w:rPr>
        <w:t xml:space="preserve"> </w:t>
      </w:r>
      <w:r w:rsidRPr="003E6224">
        <w:rPr>
          <w:sz w:val="24"/>
          <w:szCs w:val="24"/>
        </w:rPr>
        <w:t>интерес к музыке, потребность и наслаждение от общения с ней в</w:t>
      </w:r>
      <w:r w:rsidRPr="003E6224">
        <w:rPr>
          <w:spacing w:val="1"/>
          <w:sz w:val="24"/>
          <w:szCs w:val="24"/>
        </w:rPr>
        <w:t xml:space="preserve"> </w:t>
      </w:r>
      <w:r w:rsidRPr="003E6224">
        <w:rPr>
          <w:sz w:val="24"/>
          <w:szCs w:val="24"/>
        </w:rPr>
        <w:t>процессе всех видов музыкальной деятельности. Умеет воспринимать</w:t>
      </w:r>
      <w:r w:rsidRPr="003E6224">
        <w:rPr>
          <w:spacing w:val="1"/>
          <w:sz w:val="24"/>
          <w:szCs w:val="24"/>
        </w:rPr>
        <w:t xml:space="preserve"> </w:t>
      </w:r>
      <w:r w:rsidRPr="003E6224">
        <w:rPr>
          <w:sz w:val="24"/>
          <w:szCs w:val="24"/>
        </w:rPr>
        <w:t>музыку как выражение мира чувств, эмоций и настроений. Осознанно и</w:t>
      </w:r>
      <w:r w:rsidRPr="003E6224">
        <w:rPr>
          <w:spacing w:val="-67"/>
          <w:sz w:val="24"/>
          <w:szCs w:val="24"/>
        </w:rPr>
        <w:t xml:space="preserve"> </w:t>
      </w:r>
      <w:r w:rsidRPr="003E6224">
        <w:rPr>
          <w:sz w:val="24"/>
          <w:szCs w:val="24"/>
        </w:rPr>
        <w:t>осмысленно</w:t>
      </w:r>
      <w:r w:rsidRPr="003E6224">
        <w:rPr>
          <w:spacing w:val="-1"/>
          <w:sz w:val="24"/>
          <w:szCs w:val="24"/>
        </w:rPr>
        <w:t xml:space="preserve"> </w:t>
      </w:r>
      <w:r w:rsidRPr="003E6224">
        <w:rPr>
          <w:sz w:val="24"/>
          <w:szCs w:val="24"/>
        </w:rPr>
        <w:t>воспринимает</w:t>
      </w:r>
      <w:r w:rsidRPr="003E6224">
        <w:rPr>
          <w:spacing w:val="-1"/>
          <w:sz w:val="24"/>
          <w:szCs w:val="24"/>
        </w:rPr>
        <w:t xml:space="preserve"> </w:t>
      </w:r>
      <w:r w:rsidRPr="003E6224">
        <w:rPr>
          <w:sz w:val="24"/>
          <w:szCs w:val="24"/>
        </w:rPr>
        <w:t>различные</w:t>
      </w:r>
      <w:r w:rsidRPr="003E6224">
        <w:rPr>
          <w:spacing w:val="-2"/>
          <w:sz w:val="24"/>
          <w:szCs w:val="24"/>
        </w:rPr>
        <w:t xml:space="preserve"> </w:t>
      </w:r>
      <w:r w:rsidRPr="003E6224">
        <w:rPr>
          <w:sz w:val="24"/>
          <w:szCs w:val="24"/>
        </w:rPr>
        <w:t>музыкальные</w:t>
      </w:r>
      <w:r w:rsidRPr="003E6224">
        <w:rPr>
          <w:spacing w:val="-1"/>
          <w:sz w:val="24"/>
          <w:szCs w:val="24"/>
        </w:rPr>
        <w:t xml:space="preserve"> </w:t>
      </w:r>
      <w:r w:rsidRPr="003E6224">
        <w:rPr>
          <w:sz w:val="24"/>
          <w:szCs w:val="24"/>
        </w:rPr>
        <w:t>образы,</w:t>
      </w:r>
      <w:r w:rsidRPr="003E6224">
        <w:rPr>
          <w:spacing w:val="-3"/>
          <w:sz w:val="24"/>
          <w:szCs w:val="24"/>
        </w:rPr>
        <w:t xml:space="preserve"> </w:t>
      </w:r>
      <w:r w:rsidRPr="003E6224">
        <w:rPr>
          <w:sz w:val="24"/>
          <w:szCs w:val="24"/>
        </w:rPr>
        <w:t>умеет</w:t>
      </w:r>
      <w:r w:rsidR="009803B0" w:rsidRPr="003E6224">
        <w:rPr>
          <w:sz w:val="24"/>
          <w:szCs w:val="24"/>
        </w:rPr>
        <w:t xml:space="preserve"> </w:t>
      </w:r>
      <w:r w:rsidRPr="003E6224">
        <w:rPr>
          <w:sz w:val="24"/>
          <w:szCs w:val="24"/>
        </w:rPr>
        <w:t>отметить их смену, чувствует оттенки настроений. Реагирует на разность</w:t>
      </w:r>
      <w:r w:rsidRPr="003E6224">
        <w:rPr>
          <w:spacing w:val="-67"/>
          <w:sz w:val="24"/>
          <w:szCs w:val="24"/>
        </w:rPr>
        <w:t xml:space="preserve"> </w:t>
      </w:r>
      <w:r w:rsidRPr="003E6224">
        <w:rPr>
          <w:sz w:val="24"/>
          <w:szCs w:val="24"/>
        </w:rPr>
        <w:t>исполнительских трактовок, связывая их со сменой характера</w:t>
      </w:r>
      <w:r w:rsidRPr="003E6224">
        <w:rPr>
          <w:spacing w:val="1"/>
          <w:sz w:val="24"/>
          <w:szCs w:val="24"/>
        </w:rPr>
        <w:t xml:space="preserve"> </w:t>
      </w:r>
      <w:r w:rsidRPr="003E6224">
        <w:rPr>
          <w:sz w:val="24"/>
          <w:szCs w:val="24"/>
        </w:rPr>
        <w:t>произведения. Дает (себе и другим) точные характеристики исполнения</w:t>
      </w:r>
      <w:r w:rsidRPr="003E6224">
        <w:rPr>
          <w:spacing w:val="1"/>
          <w:sz w:val="24"/>
          <w:szCs w:val="24"/>
        </w:rPr>
        <w:t xml:space="preserve"> </w:t>
      </w:r>
      <w:r w:rsidRPr="003E6224">
        <w:rPr>
          <w:sz w:val="24"/>
          <w:szCs w:val="24"/>
        </w:rPr>
        <w:t>музыки, используя знания о многих средствах ее выразительности (темп,</w:t>
      </w:r>
      <w:r w:rsidRPr="003E6224">
        <w:rPr>
          <w:spacing w:val="-67"/>
          <w:sz w:val="24"/>
          <w:szCs w:val="24"/>
        </w:rPr>
        <w:t xml:space="preserve"> </w:t>
      </w:r>
      <w:r w:rsidRPr="003E6224">
        <w:rPr>
          <w:sz w:val="24"/>
          <w:szCs w:val="24"/>
        </w:rPr>
        <w:t>динамика, тембр, регистр, жанр). Испытывает удовольствие от сольной и</w:t>
      </w:r>
      <w:r w:rsidRPr="003E6224">
        <w:rPr>
          <w:spacing w:val="-67"/>
          <w:sz w:val="24"/>
          <w:szCs w:val="24"/>
        </w:rPr>
        <w:t xml:space="preserve"> </w:t>
      </w:r>
      <w:r w:rsidRPr="003E6224">
        <w:rPr>
          <w:sz w:val="24"/>
          <w:szCs w:val="24"/>
        </w:rPr>
        <w:t>коллективной музыкальной деятельности, гармонично сочетая их в</w:t>
      </w:r>
      <w:r w:rsidRPr="003E6224">
        <w:rPr>
          <w:spacing w:val="1"/>
          <w:sz w:val="24"/>
          <w:szCs w:val="24"/>
        </w:rPr>
        <w:t xml:space="preserve"> </w:t>
      </w:r>
      <w:r w:rsidRPr="003E6224">
        <w:rPr>
          <w:sz w:val="24"/>
          <w:szCs w:val="24"/>
        </w:rPr>
        <w:t>процессе</w:t>
      </w:r>
      <w:r w:rsidRPr="003E6224">
        <w:rPr>
          <w:spacing w:val="-1"/>
          <w:sz w:val="24"/>
          <w:szCs w:val="24"/>
        </w:rPr>
        <w:t xml:space="preserve"> </w:t>
      </w:r>
      <w:r w:rsidRPr="003E6224">
        <w:rPr>
          <w:sz w:val="24"/>
          <w:szCs w:val="24"/>
        </w:rPr>
        <w:t>создания</w:t>
      </w:r>
      <w:r w:rsidRPr="003E6224">
        <w:rPr>
          <w:spacing w:val="-4"/>
          <w:sz w:val="24"/>
          <w:szCs w:val="24"/>
        </w:rPr>
        <w:t xml:space="preserve"> </w:t>
      </w:r>
      <w:r w:rsidRPr="003E6224">
        <w:rPr>
          <w:sz w:val="24"/>
          <w:szCs w:val="24"/>
        </w:rPr>
        <w:t>различных</w:t>
      </w:r>
      <w:r w:rsidRPr="003E6224">
        <w:rPr>
          <w:spacing w:val="1"/>
          <w:sz w:val="24"/>
          <w:szCs w:val="24"/>
        </w:rPr>
        <w:t xml:space="preserve"> </w:t>
      </w:r>
      <w:r w:rsidRPr="003E6224">
        <w:rPr>
          <w:sz w:val="24"/>
          <w:szCs w:val="24"/>
        </w:rPr>
        <w:t>художественных образов.</w:t>
      </w:r>
    </w:p>
    <w:p w:rsidR="00D72FEE" w:rsidRPr="003E6224" w:rsidRDefault="004B6FAC" w:rsidP="003E6224">
      <w:pPr>
        <w:ind w:firstLine="720"/>
        <w:rPr>
          <w:b/>
          <w:sz w:val="24"/>
          <w:szCs w:val="24"/>
        </w:rPr>
      </w:pPr>
      <w:r w:rsidRPr="003E6224">
        <w:rPr>
          <w:b/>
          <w:sz w:val="24"/>
          <w:szCs w:val="24"/>
          <w:u w:val="thick"/>
        </w:rPr>
        <w:t>Подготовительная</w:t>
      </w:r>
      <w:r w:rsidRPr="003E6224">
        <w:rPr>
          <w:b/>
          <w:spacing w:val="-6"/>
          <w:sz w:val="24"/>
          <w:szCs w:val="24"/>
          <w:u w:val="thick"/>
        </w:rPr>
        <w:t xml:space="preserve"> </w:t>
      </w:r>
      <w:r w:rsidRPr="003E6224">
        <w:rPr>
          <w:b/>
          <w:sz w:val="24"/>
          <w:szCs w:val="24"/>
          <w:u w:val="thick"/>
        </w:rPr>
        <w:t>группа</w:t>
      </w:r>
      <w:r w:rsidRPr="003E6224">
        <w:rPr>
          <w:b/>
          <w:spacing w:val="-1"/>
          <w:sz w:val="24"/>
          <w:szCs w:val="24"/>
          <w:u w:val="thick"/>
        </w:rPr>
        <w:t xml:space="preserve"> </w:t>
      </w:r>
      <w:r w:rsidRPr="003E6224">
        <w:rPr>
          <w:b/>
          <w:sz w:val="24"/>
          <w:szCs w:val="24"/>
          <w:u w:val="thick"/>
        </w:rPr>
        <w:t>(7-й</w:t>
      </w:r>
      <w:r w:rsidRPr="003E6224">
        <w:rPr>
          <w:b/>
          <w:spacing w:val="-3"/>
          <w:sz w:val="24"/>
          <w:szCs w:val="24"/>
          <w:u w:val="thick"/>
        </w:rPr>
        <w:t xml:space="preserve"> </w:t>
      </w:r>
      <w:r w:rsidRPr="003E6224">
        <w:rPr>
          <w:b/>
          <w:sz w:val="24"/>
          <w:szCs w:val="24"/>
          <w:u w:val="thick"/>
        </w:rPr>
        <w:t>-</w:t>
      </w:r>
      <w:r w:rsidRPr="003E6224">
        <w:rPr>
          <w:b/>
          <w:spacing w:val="-2"/>
          <w:sz w:val="24"/>
          <w:szCs w:val="24"/>
          <w:u w:val="thick"/>
        </w:rPr>
        <w:t xml:space="preserve"> </w:t>
      </w:r>
      <w:r w:rsidRPr="003E6224">
        <w:rPr>
          <w:b/>
          <w:sz w:val="24"/>
          <w:szCs w:val="24"/>
          <w:u w:val="thick"/>
        </w:rPr>
        <w:t>8-й</w:t>
      </w:r>
      <w:r w:rsidRPr="003E6224">
        <w:rPr>
          <w:b/>
          <w:spacing w:val="-3"/>
          <w:sz w:val="24"/>
          <w:szCs w:val="24"/>
          <w:u w:val="thick"/>
        </w:rPr>
        <w:t xml:space="preserve"> </w:t>
      </w:r>
      <w:r w:rsidRPr="003E6224">
        <w:rPr>
          <w:b/>
          <w:sz w:val="24"/>
          <w:szCs w:val="24"/>
          <w:u w:val="thick"/>
        </w:rPr>
        <w:t>год</w:t>
      </w:r>
      <w:r w:rsidRPr="003E6224">
        <w:rPr>
          <w:b/>
          <w:spacing w:val="-3"/>
          <w:sz w:val="24"/>
          <w:szCs w:val="24"/>
          <w:u w:val="thick"/>
        </w:rPr>
        <w:t xml:space="preserve"> </w:t>
      </w:r>
      <w:r w:rsidRPr="003E6224">
        <w:rPr>
          <w:b/>
          <w:sz w:val="24"/>
          <w:szCs w:val="24"/>
          <w:u w:val="thick"/>
        </w:rPr>
        <w:t>жизни):</w:t>
      </w:r>
    </w:p>
    <w:p w:rsidR="00D72FEE" w:rsidRPr="003E6224" w:rsidRDefault="004B6FAC" w:rsidP="003E6224">
      <w:pPr>
        <w:pStyle w:val="a6"/>
        <w:numPr>
          <w:ilvl w:val="0"/>
          <w:numId w:val="98"/>
        </w:numPr>
        <w:tabs>
          <w:tab w:val="left" w:pos="985"/>
        </w:tabs>
        <w:ind w:left="0" w:firstLine="720"/>
        <w:rPr>
          <w:sz w:val="24"/>
          <w:szCs w:val="24"/>
        </w:rPr>
      </w:pPr>
      <w:r w:rsidRPr="003E6224">
        <w:rPr>
          <w:b/>
          <w:i/>
          <w:sz w:val="24"/>
          <w:szCs w:val="24"/>
        </w:rPr>
        <w:t>Развитие музыкально-художественной деятельности</w:t>
      </w:r>
      <w:r w:rsidRPr="003E6224">
        <w:rPr>
          <w:sz w:val="24"/>
          <w:szCs w:val="24"/>
        </w:rPr>
        <w:t>. Чисто</w:t>
      </w:r>
      <w:r w:rsidRPr="003E6224">
        <w:rPr>
          <w:spacing w:val="1"/>
          <w:sz w:val="24"/>
          <w:szCs w:val="24"/>
        </w:rPr>
        <w:t xml:space="preserve"> </w:t>
      </w:r>
      <w:r w:rsidRPr="003E6224">
        <w:rPr>
          <w:sz w:val="24"/>
          <w:szCs w:val="24"/>
        </w:rPr>
        <w:t>интонирует знакомые и малознакомые мелодии (с сопровождением и без</w:t>
      </w:r>
      <w:r w:rsidRPr="003E6224">
        <w:rPr>
          <w:spacing w:val="-67"/>
          <w:sz w:val="24"/>
          <w:szCs w:val="24"/>
        </w:rPr>
        <w:t xml:space="preserve"> </w:t>
      </w:r>
      <w:r w:rsidRPr="003E6224">
        <w:rPr>
          <w:sz w:val="24"/>
          <w:szCs w:val="24"/>
        </w:rPr>
        <w:t>него).</w:t>
      </w:r>
      <w:r w:rsidRPr="003E6224">
        <w:rPr>
          <w:spacing w:val="-2"/>
          <w:sz w:val="24"/>
          <w:szCs w:val="24"/>
        </w:rPr>
        <w:t xml:space="preserve"> </w:t>
      </w:r>
      <w:r w:rsidRPr="003E6224">
        <w:rPr>
          <w:sz w:val="24"/>
          <w:szCs w:val="24"/>
        </w:rPr>
        <w:t>Подбирает по</w:t>
      </w:r>
      <w:r w:rsidRPr="003E6224">
        <w:rPr>
          <w:spacing w:val="-2"/>
          <w:sz w:val="24"/>
          <w:szCs w:val="24"/>
        </w:rPr>
        <w:t xml:space="preserve"> </w:t>
      </w:r>
      <w:r w:rsidRPr="003E6224">
        <w:rPr>
          <w:sz w:val="24"/>
          <w:szCs w:val="24"/>
        </w:rPr>
        <w:t>слуху</w:t>
      </w:r>
      <w:r w:rsidRPr="003E6224">
        <w:rPr>
          <w:spacing w:val="-4"/>
          <w:sz w:val="24"/>
          <w:szCs w:val="24"/>
        </w:rPr>
        <w:t xml:space="preserve"> </w:t>
      </w:r>
      <w:r w:rsidRPr="003E6224">
        <w:rPr>
          <w:sz w:val="24"/>
          <w:szCs w:val="24"/>
        </w:rPr>
        <w:t>знакомые</w:t>
      </w:r>
      <w:r w:rsidRPr="003E6224">
        <w:rPr>
          <w:spacing w:val="-3"/>
          <w:sz w:val="24"/>
          <w:szCs w:val="24"/>
        </w:rPr>
        <w:t xml:space="preserve"> </w:t>
      </w:r>
      <w:r w:rsidRPr="003E6224">
        <w:rPr>
          <w:sz w:val="24"/>
          <w:szCs w:val="24"/>
        </w:rPr>
        <w:t>фразы,</w:t>
      </w:r>
      <w:r w:rsidRPr="003E6224">
        <w:rPr>
          <w:spacing w:val="-2"/>
          <w:sz w:val="24"/>
          <w:szCs w:val="24"/>
        </w:rPr>
        <w:t xml:space="preserve"> </w:t>
      </w:r>
      <w:proofErr w:type="spellStart"/>
      <w:r w:rsidRPr="003E6224">
        <w:rPr>
          <w:sz w:val="24"/>
          <w:szCs w:val="24"/>
        </w:rPr>
        <w:t>попевки</w:t>
      </w:r>
      <w:proofErr w:type="spellEnd"/>
      <w:r w:rsidRPr="003E6224">
        <w:rPr>
          <w:sz w:val="24"/>
          <w:szCs w:val="24"/>
        </w:rPr>
        <w:t>,</w:t>
      </w:r>
      <w:r w:rsidRPr="003E6224">
        <w:rPr>
          <w:spacing w:val="-1"/>
          <w:sz w:val="24"/>
          <w:szCs w:val="24"/>
        </w:rPr>
        <w:t xml:space="preserve"> </w:t>
      </w:r>
      <w:r w:rsidRPr="003E6224">
        <w:rPr>
          <w:sz w:val="24"/>
          <w:szCs w:val="24"/>
        </w:rPr>
        <w:t>мелодии.</w:t>
      </w:r>
    </w:p>
    <w:p w:rsidR="00D72FEE" w:rsidRPr="003E6224" w:rsidRDefault="004B6FAC" w:rsidP="003E6224">
      <w:pPr>
        <w:pStyle w:val="a4"/>
        <w:ind w:left="0" w:firstLine="720"/>
        <w:rPr>
          <w:sz w:val="24"/>
          <w:szCs w:val="24"/>
        </w:rPr>
      </w:pPr>
      <w:r w:rsidRPr="003E6224">
        <w:rPr>
          <w:sz w:val="24"/>
          <w:szCs w:val="24"/>
        </w:rPr>
        <w:t>Воспроизводит в хлопках, притопах и на музыкальных инструментах</w:t>
      </w:r>
      <w:r w:rsidRPr="003E6224">
        <w:rPr>
          <w:spacing w:val="1"/>
          <w:sz w:val="24"/>
          <w:szCs w:val="24"/>
        </w:rPr>
        <w:t xml:space="preserve"> </w:t>
      </w:r>
      <w:r w:rsidRPr="003E6224">
        <w:rPr>
          <w:sz w:val="24"/>
          <w:szCs w:val="24"/>
        </w:rPr>
        <w:t>ритмический рисунок различных мелодий. Передает в пении, движении и</w:t>
      </w:r>
      <w:r w:rsidRPr="003E6224">
        <w:rPr>
          <w:spacing w:val="-67"/>
          <w:sz w:val="24"/>
          <w:szCs w:val="24"/>
        </w:rPr>
        <w:t xml:space="preserve"> </w:t>
      </w:r>
      <w:proofErr w:type="spellStart"/>
      <w:r w:rsidRPr="003E6224">
        <w:rPr>
          <w:sz w:val="24"/>
          <w:szCs w:val="24"/>
        </w:rPr>
        <w:t>музицировании</w:t>
      </w:r>
      <w:proofErr w:type="spellEnd"/>
      <w:r w:rsidRPr="003E6224">
        <w:rPr>
          <w:spacing w:val="-2"/>
          <w:sz w:val="24"/>
          <w:szCs w:val="24"/>
        </w:rPr>
        <w:t xml:space="preserve"> </w:t>
      </w:r>
      <w:r w:rsidRPr="003E6224">
        <w:rPr>
          <w:sz w:val="24"/>
          <w:szCs w:val="24"/>
        </w:rPr>
        <w:t>эмоциональную</w:t>
      </w:r>
      <w:r w:rsidRPr="003E6224">
        <w:rPr>
          <w:spacing w:val="-2"/>
          <w:sz w:val="24"/>
          <w:szCs w:val="24"/>
        </w:rPr>
        <w:t xml:space="preserve"> </w:t>
      </w:r>
      <w:r w:rsidRPr="003E6224">
        <w:rPr>
          <w:sz w:val="24"/>
          <w:szCs w:val="24"/>
        </w:rPr>
        <w:t>окраску</w:t>
      </w:r>
      <w:r w:rsidRPr="003E6224">
        <w:rPr>
          <w:spacing w:val="-2"/>
          <w:sz w:val="24"/>
          <w:szCs w:val="24"/>
        </w:rPr>
        <w:t xml:space="preserve"> </w:t>
      </w:r>
      <w:r w:rsidRPr="003E6224">
        <w:rPr>
          <w:sz w:val="24"/>
          <w:szCs w:val="24"/>
        </w:rPr>
        <w:t>музыки</w:t>
      </w:r>
      <w:r w:rsidRPr="003E6224">
        <w:rPr>
          <w:spacing w:val="-1"/>
          <w:sz w:val="24"/>
          <w:szCs w:val="24"/>
        </w:rPr>
        <w:t xml:space="preserve"> </w:t>
      </w:r>
      <w:r w:rsidRPr="003E6224">
        <w:rPr>
          <w:sz w:val="24"/>
          <w:szCs w:val="24"/>
        </w:rPr>
        <w:t>с</w:t>
      </w:r>
      <w:r w:rsidRPr="003E6224">
        <w:rPr>
          <w:spacing w:val="-2"/>
          <w:sz w:val="24"/>
          <w:szCs w:val="24"/>
        </w:rPr>
        <w:t xml:space="preserve"> </w:t>
      </w:r>
      <w:r w:rsidRPr="003E6224">
        <w:rPr>
          <w:sz w:val="24"/>
          <w:szCs w:val="24"/>
        </w:rPr>
        <w:t>малоконтрастными</w:t>
      </w:r>
      <w:r w:rsidR="009803B0" w:rsidRPr="003E6224">
        <w:rPr>
          <w:sz w:val="24"/>
          <w:szCs w:val="24"/>
        </w:rPr>
        <w:t xml:space="preserve"> </w:t>
      </w:r>
      <w:r w:rsidRPr="003E6224">
        <w:rPr>
          <w:sz w:val="24"/>
          <w:szCs w:val="24"/>
        </w:rPr>
        <w:t>частями. Умеет двигаться различными танцевальными шагами ("шаг</w:t>
      </w:r>
      <w:r w:rsidRPr="003E6224">
        <w:rPr>
          <w:spacing w:val="1"/>
          <w:sz w:val="24"/>
          <w:szCs w:val="24"/>
        </w:rPr>
        <w:t xml:space="preserve"> </w:t>
      </w:r>
      <w:r w:rsidRPr="003E6224">
        <w:rPr>
          <w:sz w:val="24"/>
          <w:szCs w:val="24"/>
        </w:rPr>
        <w:t>польки", "шаг галопа", "шаг вальса", "переменный шаг"), инсценировать</w:t>
      </w:r>
      <w:r w:rsidRPr="003E6224">
        <w:rPr>
          <w:spacing w:val="-67"/>
          <w:sz w:val="24"/>
          <w:szCs w:val="24"/>
        </w:rPr>
        <w:t xml:space="preserve"> </w:t>
      </w:r>
      <w:r w:rsidRPr="003E6224">
        <w:rPr>
          <w:sz w:val="24"/>
          <w:szCs w:val="24"/>
        </w:rPr>
        <w:t>тексты песен и сюжеты игр. Владеет приемами сольного и ансамблевого</w:t>
      </w:r>
      <w:r w:rsidRPr="003E6224">
        <w:rPr>
          <w:spacing w:val="-67"/>
          <w:sz w:val="24"/>
          <w:szCs w:val="24"/>
        </w:rPr>
        <w:t xml:space="preserve"> </w:t>
      </w:r>
      <w:proofErr w:type="spellStart"/>
      <w:r w:rsidRPr="003E6224">
        <w:rPr>
          <w:sz w:val="24"/>
          <w:szCs w:val="24"/>
        </w:rPr>
        <w:t>музицирования</w:t>
      </w:r>
      <w:proofErr w:type="spellEnd"/>
      <w:r w:rsidRPr="003E6224">
        <w:rPr>
          <w:sz w:val="24"/>
          <w:szCs w:val="24"/>
        </w:rPr>
        <w:t>. Обладает навыками выразительного исполнения и</w:t>
      </w:r>
      <w:r w:rsidRPr="003E6224">
        <w:rPr>
          <w:spacing w:val="1"/>
          <w:sz w:val="24"/>
          <w:szCs w:val="24"/>
        </w:rPr>
        <w:t xml:space="preserve"> </w:t>
      </w:r>
      <w:r w:rsidRPr="003E6224">
        <w:rPr>
          <w:sz w:val="24"/>
          <w:szCs w:val="24"/>
        </w:rPr>
        <w:t>продуктивного творчества.</w:t>
      </w:r>
      <w:r w:rsidRPr="003E6224">
        <w:rPr>
          <w:spacing w:val="-2"/>
          <w:sz w:val="24"/>
          <w:szCs w:val="24"/>
        </w:rPr>
        <w:t xml:space="preserve"> </w:t>
      </w:r>
      <w:r w:rsidRPr="003E6224">
        <w:rPr>
          <w:sz w:val="24"/>
          <w:szCs w:val="24"/>
        </w:rPr>
        <w:t>Умеет</w:t>
      </w:r>
      <w:r w:rsidRPr="003E6224">
        <w:rPr>
          <w:spacing w:val="-1"/>
          <w:sz w:val="24"/>
          <w:szCs w:val="24"/>
        </w:rPr>
        <w:t xml:space="preserve"> </w:t>
      </w:r>
      <w:r w:rsidRPr="003E6224">
        <w:rPr>
          <w:sz w:val="24"/>
          <w:szCs w:val="24"/>
        </w:rPr>
        <w:t>динамически</w:t>
      </w:r>
      <w:r w:rsidRPr="003E6224">
        <w:rPr>
          <w:spacing w:val="-2"/>
          <w:sz w:val="24"/>
          <w:szCs w:val="24"/>
        </w:rPr>
        <w:t xml:space="preserve"> </w:t>
      </w:r>
      <w:r w:rsidRPr="003E6224">
        <w:rPr>
          <w:sz w:val="24"/>
          <w:szCs w:val="24"/>
        </w:rPr>
        <w:t>развивать</w:t>
      </w:r>
      <w:r w:rsidR="009803B0" w:rsidRPr="003E6224">
        <w:rPr>
          <w:sz w:val="24"/>
          <w:szCs w:val="24"/>
        </w:rPr>
        <w:t xml:space="preserve"> </w:t>
      </w:r>
      <w:r w:rsidRPr="003E6224">
        <w:rPr>
          <w:sz w:val="24"/>
          <w:szCs w:val="24"/>
        </w:rPr>
        <w:t>художественные</w:t>
      </w:r>
      <w:r w:rsidRPr="003E6224">
        <w:rPr>
          <w:spacing w:val="-4"/>
          <w:sz w:val="24"/>
          <w:szCs w:val="24"/>
        </w:rPr>
        <w:t xml:space="preserve"> </w:t>
      </w:r>
      <w:r w:rsidRPr="003E6224">
        <w:rPr>
          <w:sz w:val="24"/>
          <w:szCs w:val="24"/>
        </w:rPr>
        <w:t>образы</w:t>
      </w:r>
      <w:r w:rsidRPr="003E6224">
        <w:rPr>
          <w:spacing w:val="-3"/>
          <w:sz w:val="24"/>
          <w:szCs w:val="24"/>
        </w:rPr>
        <w:t xml:space="preserve"> </w:t>
      </w:r>
      <w:r w:rsidRPr="003E6224">
        <w:rPr>
          <w:sz w:val="24"/>
          <w:szCs w:val="24"/>
        </w:rPr>
        <w:t>музыкальных</w:t>
      </w:r>
      <w:r w:rsidRPr="003E6224">
        <w:rPr>
          <w:spacing w:val="-6"/>
          <w:sz w:val="24"/>
          <w:szCs w:val="24"/>
        </w:rPr>
        <w:t xml:space="preserve"> </w:t>
      </w:r>
      <w:r w:rsidRPr="003E6224">
        <w:rPr>
          <w:sz w:val="24"/>
          <w:szCs w:val="24"/>
        </w:rPr>
        <w:t>произведений</w:t>
      </w:r>
      <w:r w:rsidRPr="003E6224">
        <w:rPr>
          <w:spacing w:val="-4"/>
          <w:sz w:val="24"/>
          <w:szCs w:val="24"/>
        </w:rPr>
        <w:t xml:space="preserve"> </w:t>
      </w:r>
      <w:r w:rsidRPr="003E6224">
        <w:rPr>
          <w:sz w:val="24"/>
          <w:szCs w:val="24"/>
        </w:rPr>
        <w:t>(в</w:t>
      </w:r>
      <w:r w:rsidRPr="003E6224">
        <w:rPr>
          <w:spacing w:val="-4"/>
          <w:sz w:val="24"/>
          <w:szCs w:val="24"/>
        </w:rPr>
        <w:t xml:space="preserve"> </w:t>
      </w:r>
      <w:r w:rsidRPr="003E6224">
        <w:rPr>
          <w:sz w:val="24"/>
          <w:szCs w:val="24"/>
        </w:rPr>
        <w:t>рамках</w:t>
      </w:r>
      <w:r w:rsidRPr="003E6224">
        <w:rPr>
          <w:spacing w:val="-5"/>
          <w:sz w:val="24"/>
          <w:szCs w:val="24"/>
        </w:rPr>
        <w:t xml:space="preserve"> </w:t>
      </w:r>
      <w:r w:rsidRPr="003E6224">
        <w:rPr>
          <w:sz w:val="24"/>
          <w:szCs w:val="24"/>
        </w:rPr>
        <w:t>одного</w:t>
      </w:r>
      <w:r w:rsidR="009803B0" w:rsidRPr="003E6224">
        <w:rPr>
          <w:sz w:val="24"/>
          <w:szCs w:val="24"/>
        </w:rPr>
        <w:t xml:space="preserve"> </w:t>
      </w:r>
      <w:r w:rsidRPr="003E6224">
        <w:rPr>
          <w:sz w:val="24"/>
          <w:szCs w:val="24"/>
        </w:rPr>
        <w:t>персонажа и всего произведения). Использует колористические свойства</w:t>
      </w:r>
      <w:r w:rsidRPr="003E6224">
        <w:rPr>
          <w:spacing w:val="-67"/>
          <w:sz w:val="24"/>
          <w:szCs w:val="24"/>
        </w:rPr>
        <w:t xml:space="preserve"> </w:t>
      </w:r>
      <w:r w:rsidRPr="003E6224">
        <w:rPr>
          <w:sz w:val="24"/>
          <w:szCs w:val="24"/>
        </w:rPr>
        <w:t>цвета в изображении настроения музыки. Осмысленно импровизирует на</w:t>
      </w:r>
      <w:r w:rsidRPr="003E6224">
        <w:rPr>
          <w:spacing w:val="-67"/>
          <w:sz w:val="24"/>
          <w:szCs w:val="24"/>
        </w:rPr>
        <w:t xml:space="preserve"> </w:t>
      </w:r>
      <w:r w:rsidRPr="003E6224">
        <w:rPr>
          <w:sz w:val="24"/>
          <w:szCs w:val="24"/>
        </w:rPr>
        <w:t>заданный текст, умеет самостоятельно придумывать композицию игры и</w:t>
      </w:r>
      <w:r w:rsidRPr="003E6224">
        <w:rPr>
          <w:spacing w:val="-67"/>
          <w:sz w:val="24"/>
          <w:szCs w:val="24"/>
        </w:rPr>
        <w:t xml:space="preserve"> </w:t>
      </w:r>
      <w:r w:rsidRPr="003E6224">
        <w:rPr>
          <w:sz w:val="24"/>
          <w:szCs w:val="24"/>
        </w:rPr>
        <w:t>танца.</w:t>
      </w:r>
    </w:p>
    <w:p w:rsidR="00D72FEE" w:rsidRDefault="004B6FAC" w:rsidP="003E6224">
      <w:pPr>
        <w:pStyle w:val="a6"/>
        <w:numPr>
          <w:ilvl w:val="0"/>
          <w:numId w:val="98"/>
        </w:numPr>
        <w:tabs>
          <w:tab w:val="left" w:pos="985"/>
        </w:tabs>
        <w:ind w:left="0" w:firstLine="720"/>
        <w:rPr>
          <w:sz w:val="24"/>
          <w:szCs w:val="24"/>
        </w:rPr>
      </w:pPr>
      <w:r w:rsidRPr="003E6224">
        <w:rPr>
          <w:b/>
          <w:i/>
          <w:sz w:val="24"/>
          <w:szCs w:val="24"/>
        </w:rPr>
        <w:t>Приобщение к музыкальному искусству</w:t>
      </w:r>
      <w:r w:rsidRPr="003E6224">
        <w:rPr>
          <w:sz w:val="24"/>
          <w:szCs w:val="24"/>
        </w:rPr>
        <w:t>. Испытывает устойчивый</w:t>
      </w:r>
      <w:r w:rsidRPr="003E6224">
        <w:rPr>
          <w:spacing w:val="1"/>
          <w:sz w:val="24"/>
          <w:szCs w:val="24"/>
        </w:rPr>
        <w:t xml:space="preserve"> </w:t>
      </w:r>
      <w:r w:rsidRPr="003E6224">
        <w:rPr>
          <w:sz w:val="24"/>
          <w:szCs w:val="24"/>
        </w:rPr>
        <w:t>эстетический интерес к музыке и потребность в общении с ней в процессе</w:t>
      </w:r>
      <w:r w:rsidRPr="003E6224">
        <w:rPr>
          <w:spacing w:val="-67"/>
          <w:sz w:val="24"/>
          <w:szCs w:val="24"/>
        </w:rPr>
        <w:t xml:space="preserve"> </w:t>
      </w:r>
      <w:r w:rsidRPr="003E6224">
        <w:rPr>
          <w:sz w:val="24"/>
          <w:szCs w:val="24"/>
        </w:rPr>
        <w:t>различных видов</w:t>
      </w:r>
      <w:r w:rsidRPr="003E6224">
        <w:rPr>
          <w:spacing w:val="-2"/>
          <w:sz w:val="24"/>
          <w:szCs w:val="24"/>
        </w:rPr>
        <w:t xml:space="preserve"> </w:t>
      </w:r>
      <w:r w:rsidRPr="003E6224">
        <w:rPr>
          <w:sz w:val="24"/>
          <w:szCs w:val="24"/>
        </w:rPr>
        <w:t>музыкальной</w:t>
      </w:r>
      <w:r w:rsidRPr="003E6224">
        <w:rPr>
          <w:spacing w:val="-3"/>
          <w:sz w:val="24"/>
          <w:szCs w:val="24"/>
        </w:rPr>
        <w:t xml:space="preserve"> </w:t>
      </w:r>
      <w:r w:rsidRPr="003E6224">
        <w:rPr>
          <w:sz w:val="24"/>
          <w:szCs w:val="24"/>
        </w:rPr>
        <w:t>деятельности.</w:t>
      </w:r>
      <w:r w:rsidRPr="003E6224">
        <w:rPr>
          <w:spacing w:val="-2"/>
          <w:sz w:val="24"/>
          <w:szCs w:val="24"/>
        </w:rPr>
        <w:t xml:space="preserve"> </w:t>
      </w:r>
      <w:r w:rsidRPr="003E6224">
        <w:rPr>
          <w:sz w:val="24"/>
          <w:szCs w:val="24"/>
        </w:rPr>
        <w:t>Обладает</w:t>
      </w:r>
      <w:r w:rsidR="009803B0" w:rsidRPr="003E6224">
        <w:rPr>
          <w:sz w:val="24"/>
          <w:szCs w:val="24"/>
        </w:rPr>
        <w:t xml:space="preserve"> </w:t>
      </w:r>
      <w:r w:rsidRPr="003E6224">
        <w:rPr>
          <w:sz w:val="24"/>
          <w:szCs w:val="24"/>
        </w:rPr>
        <w:t>прочувствованным и осмысленным опытом восприятия музыки. Умеет</w:t>
      </w:r>
      <w:r w:rsidRPr="003E6224">
        <w:rPr>
          <w:spacing w:val="-67"/>
          <w:sz w:val="24"/>
          <w:szCs w:val="24"/>
        </w:rPr>
        <w:t xml:space="preserve"> </w:t>
      </w:r>
      <w:r w:rsidRPr="003E6224">
        <w:rPr>
          <w:sz w:val="24"/>
          <w:szCs w:val="24"/>
        </w:rPr>
        <w:t>различать тонкие оттенки чувств, эмоций и настроений, связывая их со</w:t>
      </w:r>
      <w:r w:rsidRPr="003E6224">
        <w:rPr>
          <w:spacing w:val="-67"/>
          <w:sz w:val="24"/>
          <w:szCs w:val="24"/>
        </w:rPr>
        <w:t xml:space="preserve"> </w:t>
      </w:r>
      <w:r w:rsidRPr="003E6224">
        <w:rPr>
          <w:sz w:val="24"/>
          <w:szCs w:val="24"/>
        </w:rPr>
        <w:t>средствами</w:t>
      </w:r>
      <w:r w:rsidRPr="003E6224">
        <w:rPr>
          <w:spacing w:val="-2"/>
          <w:sz w:val="24"/>
          <w:szCs w:val="24"/>
        </w:rPr>
        <w:t xml:space="preserve"> </w:t>
      </w:r>
      <w:r w:rsidRPr="003E6224">
        <w:rPr>
          <w:sz w:val="24"/>
          <w:szCs w:val="24"/>
        </w:rPr>
        <w:t>музыкальной</w:t>
      </w:r>
      <w:r w:rsidRPr="003E6224">
        <w:rPr>
          <w:spacing w:val="-1"/>
          <w:sz w:val="24"/>
          <w:szCs w:val="24"/>
        </w:rPr>
        <w:t xml:space="preserve"> </w:t>
      </w:r>
      <w:r w:rsidRPr="003E6224">
        <w:rPr>
          <w:sz w:val="24"/>
          <w:szCs w:val="24"/>
        </w:rPr>
        <w:t>выразительности.</w:t>
      </w:r>
      <w:r w:rsidRPr="003E6224">
        <w:rPr>
          <w:spacing w:val="-1"/>
          <w:sz w:val="24"/>
          <w:szCs w:val="24"/>
        </w:rPr>
        <w:t xml:space="preserve"> </w:t>
      </w:r>
      <w:r w:rsidRPr="003E6224">
        <w:rPr>
          <w:sz w:val="24"/>
          <w:szCs w:val="24"/>
        </w:rPr>
        <w:t>Владеет</w:t>
      </w:r>
      <w:r w:rsidRPr="003E6224">
        <w:rPr>
          <w:spacing w:val="-4"/>
          <w:sz w:val="24"/>
          <w:szCs w:val="24"/>
        </w:rPr>
        <w:t xml:space="preserve"> </w:t>
      </w:r>
      <w:r w:rsidRPr="003E6224">
        <w:rPr>
          <w:sz w:val="24"/>
          <w:szCs w:val="24"/>
        </w:rPr>
        <w:t>сравнительным</w:t>
      </w:r>
      <w:r w:rsidR="009803B0" w:rsidRPr="003E6224">
        <w:rPr>
          <w:sz w:val="24"/>
          <w:szCs w:val="24"/>
        </w:rPr>
        <w:t xml:space="preserve"> </w:t>
      </w:r>
      <w:r w:rsidRPr="003E6224">
        <w:rPr>
          <w:sz w:val="24"/>
          <w:szCs w:val="24"/>
        </w:rPr>
        <w:t>анализом различных трактовок музыкальных образов. Находит</w:t>
      </w:r>
      <w:r w:rsidRPr="003E6224">
        <w:rPr>
          <w:spacing w:val="1"/>
          <w:sz w:val="24"/>
          <w:szCs w:val="24"/>
        </w:rPr>
        <w:t xml:space="preserve"> </w:t>
      </w:r>
      <w:r w:rsidRPr="003E6224">
        <w:rPr>
          <w:sz w:val="24"/>
          <w:szCs w:val="24"/>
        </w:rPr>
        <w:t>родственные</w:t>
      </w:r>
      <w:r w:rsidRPr="003E6224">
        <w:rPr>
          <w:spacing w:val="-6"/>
          <w:sz w:val="24"/>
          <w:szCs w:val="24"/>
        </w:rPr>
        <w:t xml:space="preserve"> </w:t>
      </w:r>
      <w:r w:rsidRPr="003E6224">
        <w:rPr>
          <w:sz w:val="24"/>
          <w:szCs w:val="24"/>
        </w:rPr>
        <w:t>образные</w:t>
      </w:r>
      <w:r w:rsidRPr="003E6224">
        <w:rPr>
          <w:spacing w:val="-3"/>
          <w:sz w:val="24"/>
          <w:szCs w:val="24"/>
        </w:rPr>
        <w:t xml:space="preserve"> </w:t>
      </w:r>
      <w:r w:rsidRPr="003E6224">
        <w:rPr>
          <w:sz w:val="24"/>
          <w:szCs w:val="24"/>
        </w:rPr>
        <w:t>связи</w:t>
      </w:r>
      <w:r w:rsidRPr="003E6224">
        <w:rPr>
          <w:spacing w:val="-3"/>
          <w:sz w:val="24"/>
          <w:szCs w:val="24"/>
        </w:rPr>
        <w:t xml:space="preserve"> </w:t>
      </w:r>
      <w:r w:rsidRPr="003E6224">
        <w:rPr>
          <w:sz w:val="24"/>
          <w:szCs w:val="24"/>
        </w:rPr>
        <w:t>музыки</w:t>
      </w:r>
      <w:r w:rsidRPr="003E6224">
        <w:rPr>
          <w:spacing w:val="-1"/>
          <w:sz w:val="24"/>
          <w:szCs w:val="24"/>
        </w:rPr>
        <w:t xml:space="preserve"> </w:t>
      </w:r>
      <w:r w:rsidRPr="003E6224">
        <w:rPr>
          <w:sz w:val="24"/>
          <w:szCs w:val="24"/>
        </w:rPr>
        <w:t>с</w:t>
      </w:r>
      <w:r w:rsidRPr="003E6224">
        <w:rPr>
          <w:spacing w:val="-4"/>
          <w:sz w:val="24"/>
          <w:szCs w:val="24"/>
        </w:rPr>
        <w:t xml:space="preserve"> </w:t>
      </w:r>
      <w:r w:rsidRPr="003E6224">
        <w:rPr>
          <w:sz w:val="24"/>
          <w:szCs w:val="24"/>
        </w:rPr>
        <w:t>другими</w:t>
      </w:r>
      <w:r w:rsidRPr="003E6224">
        <w:rPr>
          <w:spacing w:val="-3"/>
          <w:sz w:val="24"/>
          <w:szCs w:val="24"/>
        </w:rPr>
        <w:t xml:space="preserve"> </w:t>
      </w:r>
      <w:r w:rsidRPr="003E6224">
        <w:rPr>
          <w:sz w:val="24"/>
          <w:szCs w:val="24"/>
        </w:rPr>
        <w:t>видами</w:t>
      </w:r>
      <w:r w:rsidRPr="003E6224">
        <w:rPr>
          <w:spacing w:val="-2"/>
          <w:sz w:val="24"/>
          <w:szCs w:val="24"/>
        </w:rPr>
        <w:t xml:space="preserve"> </w:t>
      </w:r>
      <w:r w:rsidRPr="003E6224">
        <w:rPr>
          <w:sz w:val="24"/>
          <w:szCs w:val="24"/>
        </w:rPr>
        <w:t>искусств</w:t>
      </w:r>
      <w:r w:rsidR="009803B0" w:rsidRPr="003E6224">
        <w:rPr>
          <w:sz w:val="24"/>
          <w:szCs w:val="24"/>
        </w:rPr>
        <w:t xml:space="preserve"> </w:t>
      </w:r>
      <w:r w:rsidRPr="003E6224">
        <w:rPr>
          <w:sz w:val="24"/>
          <w:szCs w:val="24"/>
        </w:rPr>
        <w:t>(литературой, живописью, скульптурой, архитектурой, дизайном, модой).</w:t>
      </w:r>
      <w:r w:rsidRPr="003E6224">
        <w:rPr>
          <w:spacing w:val="-67"/>
          <w:sz w:val="24"/>
          <w:szCs w:val="24"/>
        </w:rPr>
        <w:t xml:space="preserve"> </w:t>
      </w:r>
      <w:r w:rsidRPr="003E6224">
        <w:rPr>
          <w:sz w:val="24"/>
          <w:szCs w:val="24"/>
        </w:rPr>
        <w:t>Обладает эстетическим вкусом, способностью давать оценки характеру</w:t>
      </w:r>
      <w:r w:rsidRPr="003E6224">
        <w:rPr>
          <w:spacing w:val="1"/>
          <w:sz w:val="24"/>
          <w:szCs w:val="24"/>
        </w:rPr>
        <w:t xml:space="preserve"> </w:t>
      </w:r>
      <w:r w:rsidRPr="003E6224">
        <w:rPr>
          <w:sz w:val="24"/>
          <w:szCs w:val="24"/>
        </w:rPr>
        <w:t>исполнения</w:t>
      </w:r>
      <w:r w:rsidRPr="003E6224">
        <w:rPr>
          <w:spacing w:val="-1"/>
          <w:sz w:val="24"/>
          <w:szCs w:val="24"/>
        </w:rPr>
        <w:t xml:space="preserve"> </w:t>
      </w:r>
      <w:r w:rsidRPr="003E6224">
        <w:rPr>
          <w:sz w:val="24"/>
          <w:szCs w:val="24"/>
        </w:rPr>
        <w:t>музыки,</w:t>
      </w:r>
      <w:r w:rsidRPr="003E6224">
        <w:rPr>
          <w:spacing w:val="-3"/>
          <w:sz w:val="24"/>
          <w:szCs w:val="24"/>
        </w:rPr>
        <w:t xml:space="preserve"> </w:t>
      </w:r>
      <w:r w:rsidRPr="003E6224">
        <w:rPr>
          <w:sz w:val="24"/>
          <w:szCs w:val="24"/>
        </w:rPr>
        <w:t>свободно используя знания</w:t>
      </w:r>
      <w:r w:rsidRPr="003E6224">
        <w:rPr>
          <w:spacing w:val="-4"/>
          <w:sz w:val="24"/>
          <w:szCs w:val="24"/>
        </w:rPr>
        <w:t xml:space="preserve"> </w:t>
      </w:r>
      <w:r w:rsidRPr="003E6224">
        <w:rPr>
          <w:sz w:val="24"/>
          <w:szCs w:val="24"/>
        </w:rPr>
        <w:t>о</w:t>
      </w:r>
      <w:r w:rsidRPr="003E6224">
        <w:rPr>
          <w:spacing w:val="1"/>
          <w:sz w:val="24"/>
          <w:szCs w:val="24"/>
        </w:rPr>
        <w:t xml:space="preserve"> </w:t>
      </w:r>
      <w:r w:rsidRPr="003E6224">
        <w:rPr>
          <w:sz w:val="24"/>
          <w:szCs w:val="24"/>
        </w:rPr>
        <w:t>средствах ее</w:t>
      </w:r>
      <w:r w:rsidR="009803B0" w:rsidRPr="003E6224">
        <w:rPr>
          <w:sz w:val="24"/>
          <w:szCs w:val="24"/>
        </w:rPr>
        <w:t xml:space="preserve"> </w:t>
      </w:r>
      <w:r w:rsidRPr="003E6224">
        <w:rPr>
          <w:sz w:val="24"/>
          <w:szCs w:val="24"/>
        </w:rPr>
        <w:t>выразительности. Свободно подкрепляет исполнительскую деятельность</w:t>
      </w:r>
      <w:r w:rsidRPr="003E6224">
        <w:rPr>
          <w:spacing w:val="-67"/>
          <w:sz w:val="24"/>
          <w:szCs w:val="24"/>
        </w:rPr>
        <w:t xml:space="preserve"> </w:t>
      </w:r>
      <w:r w:rsidRPr="003E6224">
        <w:rPr>
          <w:sz w:val="24"/>
          <w:szCs w:val="24"/>
        </w:rPr>
        <w:t>разнообразными знаниями о музыке. Испытывает радость и эстетическое</w:t>
      </w:r>
      <w:r w:rsidRPr="003E6224">
        <w:rPr>
          <w:spacing w:val="-67"/>
          <w:sz w:val="24"/>
          <w:szCs w:val="24"/>
        </w:rPr>
        <w:t xml:space="preserve"> </w:t>
      </w:r>
      <w:r w:rsidRPr="003E6224">
        <w:rPr>
          <w:sz w:val="24"/>
          <w:szCs w:val="24"/>
        </w:rPr>
        <w:t>наслаждение</w:t>
      </w:r>
      <w:r w:rsidRPr="003E6224">
        <w:rPr>
          <w:spacing w:val="-2"/>
          <w:sz w:val="24"/>
          <w:szCs w:val="24"/>
        </w:rPr>
        <w:t xml:space="preserve"> </w:t>
      </w:r>
      <w:r w:rsidRPr="003E6224">
        <w:rPr>
          <w:sz w:val="24"/>
          <w:szCs w:val="24"/>
        </w:rPr>
        <w:t>от</w:t>
      </w:r>
      <w:r w:rsidRPr="003E6224">
        <w:rPr>
          <w:spacing w:val="-2"/>
          <w:sz w:val="24"/>
          <w:szCs w:val="24"/>
        </w:rPr>
        <w:t xml:space="preserve"> </w:t>
      </w:r>
      <w:r w:rsidRPr="003E6224">
        <w:rPr>
          <w:sz w:val="24"/>
          <w:szCs w:val="24"/>
        </w:rPr>
        <w:t>сольной</w:t>
      </w:r>
      <w:r w:rsidRPr="003E6224">
        <w:rPr>
          <w:spacing w:val="-2"/>
          <w:sz w:val="24"/>
          <w:szCs w:val="24"/>
        </w:rPr>
        <w:t xml:space="preserve"> </w:t>
      </w:r>
      <w:r w:rsidRPr="003E6224">
        <w:rPr>
          <w:sz w:val="24"/>
          <w:szCs w:val="24"/>
        </w:rPr>
        <w:t>и</w:t>
      </w:r>
      <w:r w:rsidRPr="003E6224">
        <w:rPr>
          <w:spacing w:val="-2"/>
          <w:sz w:val="24"/>
          <w:szCs w:val="24"/>
        </w:rPr>
        <w:t xml:space="preserve"> </w:t>
      </w:r>
      <w:r w:rsidRPr="003E6224">
        <w:rPr>
          <w:sz w:val="24"/>
          <w:szCs w:val="24"/>
        </w:rPr>
        <w:t>коллективной</w:t>
      </w:r>
      <w:r w:rsidRPr="003E6224">
        <w:rPr>
          <w:spacing w:val="-2"/>
          <w:sz w:val="24"/>
          <w:szCs w:val="24"/>
        </w:rPr>
        <w:t xml:space="preserve"> </w:t>
      </w:r>
      <w:r w:rsidRPr="003E6224">
        <w:rPr>
          <w:sz w:val="24"/>
          <w:szCs w:val="24"/>
        </w:rPr>
        <w:t>музыкальной</w:t>
      </w:r>
      <w:r w:rsidRPr="003E6224">
        <w:rPr>
          <w:spacing w:val="-2"/>
          <w:sz w:val="24"/>
          <w:szCs w:val="24"/>
        </w:rPr>
        <w:t xml:space="preserve"> </w:t>
      </w:r>
      <w:r w:rsidRPr="003E6224">
        <w:rPr>
          <w:sz w:val="24"/>
          <w:szCs w:val="24"/>
        </w:rPr>
        <w:t>деятельности,</w:t>
      </w:r>
      <w:r w:rsidR="009803B0" w:rsidRPr="003E6224">
        <w:rPr>
          <w:sz w:val="24"/>
          <w:szCs w:val="24"/>
        </w:rPr>
        <w:t xml:space="preserve"> </w:t>
      </w:r>
      <w:r w:rsidRPr="003E6224">
        <w:rPr>
          <w:sz w:val="24"/>
          <w:szCs w:val="24"/>
        </w:rPr>
        <w:t>раскрывая</w:t>
      </w:r>
      <w:r w:rsidRPr="003E6224">
        <w:rPr>
          <w:spacing w:val="-7"/>
          <w:sz w:val="24"/>
          <w:szCs w:val="24"/>
        </w:rPr>
        <w:t xml:space="preserve"> </w:t>
      </w:r>
      <w:r w:rsidRPr="003E6224">
        <w:rPr>
          <w:sz w:val="24"/>
          <w:szCs w:val="24"/>
        </w:rPr>
        <w:t>богатство</w:t>
      </w:r>
      <w:r w:rsidRPr="003E6224">
        <w:rPr>
          <w:spacing w:val="-2"/>
          <w:sz w:val="24"/>
          <w:szCs w:val="24"/>
        </w:rPr>
        <w:t xml:space="preserve"> </w:t>
      </w:r>
      <w:r w:rsidRPr="003E6224">
        <w:rPr>
          <w:sz w:val="24"/>
          <w:szCs w:val="24"/>
        </w:rPr>
        <w:t>внутреннего</w:t>
      </w:r>
      <w:r w:rsidRPr="003E6224">
        <w:rPr>
          <w:spacing w:val="-2"/>
          <w:sz w:val="24"/>
          <w:szCs w:val="24"/>
        </w:rPr>
        <w:t xml:space="preserve"> </w:t>
      </w:r>
      <w:r w:rsidRPr="003E6224">
        <w:rPr>
          <w:sz w:val="24"/>
          <w:szCs w:val="24"/>
        </w:rPr>
        <w:t>мира.</w:t>
      </w:r>
    </w:p>
    <w:p w:rsidR="000C7B3F" w:rsidRPr="003E6224" w:rsidRDefault="000C7B3F" w:rsidP="000C7B3F">
      <w:pPr>
        <w:pStyle w:val="a6"/>
        <w:tabs>
          <w:tab w:val="left" w:pos="985"/>
        </w:tabs>
        <w:ind w:left="720"/>
        <w:rPr>
          <w:sz w:val="24"/>
          <w:szCs w:val="24"/>
        </w:rPr>
      </w:pPr>
    </w:p>
    <w:p w:rsidR="00D72FEE" w:rsidRPr="000C7B3F" w:rsidRDefault="004B6FAC" w:rsidP="000C7B3F">
      <w:pPr>
        <w:pStyle w:val="3"/>
        <w:numPr>
          <w:ilvl w:val="2"/>
          <w:numId w:val="169"/>
        </w:numPr>
        <w:tabs>
          <w:tab w:val="left" w:pos="1599"/>
        </w:tabs>
        <w:rPr>
          <w:sz w:val="24"/>
          <w:szCs w:val="24"/>
        </w:rPr>
      </w:pPr>
      <w:r w:rsidRPr="003E6224">
        <w:rPr>
          <w:sz w:val="24"/>
          <w:szCs w:val="24"/>
        </w:rPr>
        <w:t>Содержание</w:t>
      </w:r>
      <w:r w:rsidRPr="003E6224">
        <w:rPr>
          <w:spacing w:val="-7"/>
          <w:sz w:val="24"/>
          <w:szCs w:val="24"/>
        </w:rPr>
        <w:t xml:space="preserve"> </w:t>
      </w:r>
      <w:r w:rsidRPr="003E6224">
        <w:rPr>
          <w:sz w:val="24"/>
          <w:szCs w:val="24"/>
        </w:rPr>
        <w:t>образовательной</w:t>
      </w:r>
      <w:r w:rsidRPr="003E6224">
        <w:rPr>
          <w:spacing w:val="-5"/>
          <w:sz w:val="24"/>
          <w:szCs w:val="24"/>
        </w:rPr>
        <w:t xml:space="preserve"> </w:t>
      </w:r>
      <w:r w:rsidRPr="003E6224">
        <w:rPr>
          <w:sz w:val="24"/>
          <w:szCs w:val="24"/>
        </w:rPr>
        <w:t>области</w:t>
      </w:r>
      <w:r w:rsidRPr="003E6224">
        <w:rPr>
          <w:spacing w:val="61"/>
          <w:sz w:val="24"/>
          <w:szCs w:val="24"/>
        </w:rPr>
        <w:t xml:space="preserve"> </w:t>
      </w:r>
      <w:r w:rsidRPr="003E6224">
        <w:rPr>
          <w:sz w:val="24"/>
          <w:szCs w:val="24"/>
        </w:rPr>
        <w:t>«Физическое</w:t>
      </w:r>
      <w:r w:rsidRPr="003E6224">
        <w:rPr>
          <w:spacing w:val="-4"/>
          <w:sz w:val="24"/>
          <w:szCs w:val="24"/>
        </w:rPr>
        <w:t xml:space="preserve"> </w:t>
      </w:r>
      <w:r w:rsidRPr="003E6224">
        <w:rPr>
          <w:sz w:val="24"/>
          <w:szCs w:val="24"/>
        </w:rPr>
        <w:t>развитие»</w:t>
      </w:r>
    </w:p>
    <w:p w:rsidR="00D72FEE" w:rsidRPr="003E6224" w:rsidRDefault="004B6FAC" w:rsidP="003E6224">
      <w:pPr>
        <w:pStyle w:val="a4"/>
        <w:ind w:left="0" w:firstLine="720"/>
        <w:rPr>
          <w:sz w:val="24"/>
          <w:szCs w:val="24"/>
        </w:rPr>
      </w:pPr>
      <w:r w:rsidRPr="003E6224">
        <w:rPr>
          <w:sz w:val="24"/>
          <w:szCs w:val="24"/>
        </w:rPr>
        <w:t>В</w:t>
      </w:r>
      <w:r w:rsidRPr="003E6224">
        <w:rPr>
          <w:spacing w:val="-2"/>
          <w:sz w:val="24"/>
          <w:szCs w:val="24"/>
        </w:rPr>
        <w:t xml:space="preserve"> </w:t>
      </w:r>
      <w:r w:rsidRPr="003E6224">
        <w:rPr>
          <w:sz w:val="24"/>
          <w:szCs w:val="24"/>
        </w:rPr>
        <w:t>соответствии</w:t>
      </w:r>
      <w:r w:rsidRPr="003E6224">
        <w:rPr>
          <w:spacing w:val="-2"/>
          <w:sz w:val="24"/>
          <w:szCs w:val="24"/>
        </w:rPr>
        <w:t xml:space="preserve"> </w:t>
      </w:r>
      <w:r w:rsidRPr="003E6224">
        <w:rPr>
          <w:sz w:val="24"/>
          <w:szCs w:val="24"/>
        </w:rPr>
        <w:t>со</w:t>
      </w:r>
      <w:r w:rsidRPr="003E6224">
        <w:rPr>
          <w:spacing w:val="-1"/>
          <w:sz w:val="24"/>
          <w:szCs w:val="24"/>
        </w:rPr>
        <w:t xml:space="preserve"> </w:t>
      </w:r>
      <w:r w:rsidRPr="003E6224">
        <w:rPr>
          <w:sz w:val="24"/>
          <w:szCs w:val="24"/>
        </w:rPr>
        <w:t>Стандартом</w:t>
      </w:r>
      <w:r w:rsidRPr="003E6224">
        <w:rPr>
          <w:spacing w:val="-2"/>
          <w:sz w:val="24"/>
          <w:szCs w:val="24"/>
        </w:rPr>
        <w:t xml:space="preserve"> </w:t>
      </w:r>
      <w:r w:rsidRPr="003E6224">
        <w:rPr>
          <w:sz w:val="24"/>
          <w:szCs w:val="24"/>
        </w:rPr>
        <w:t>физическое</w:t>
      </w:r>
      <w:r w:rsidRPr="003E6224">
        <w:rPr>
          <w:spacing w:val="-2"/>
          <w:sz w:val="24"/>
          <w:szCs w:val="24"/>
        </w:rPr>
        <w:t xml:space="preserve"> </w:t>
      </w:r>
      <w:r w:rsidRPr="003E6224">
        <w:rPr>
          <w:sz w:val="24"/>
          <w:szCs w:val="24"/>
        </w:rPr>
        <w:t>развитие</w:t>
      </w:r>
      <w:r w:rsidRPr="003E6224">
        <w:rPr>
          <w:spacing w:val="-2"/>
          <w:sz w:val="24"/>
          <w:szCs w:val="24"/>
        </w:rPr>
        <w:t xml:space="preserve"> </w:t>
      </w:r>
      <w:r w:rsidRPr="003E6224">
        <w:rPr>
          <w:sz w:val="24"/>
          <w:szCs w:val="24"/>
        </w:rPr>
        <w:t>включает</w:t>
      </w:r>
      <w:r w:rsidR="009803B0" w:rsidRPr="003E6224">
        <w:rPr>
          <w:sz w:val="24"/>
          <w:szCs w:val="24"/>
        </w:rPr>
        <w:t xml:space="preserve"> </w:t>
      </w:r>
      <w:r w:rsidRPr="003E6224">
        <w:rPr>
          <w:sz w:val="24"/>
          <w:szCs w:val="24"/>
        </w:rPr>
        <w:t>приобретение опыта в двигательной деятельности, в том числе связанной</w:t>
      </w:r>
      <w:r w:rsidRPr="003E6224">
        <w:rPr>
          <w:spacing w:val="1"/>
          <w:sz w:val="24"/>
          <w:szCs w:val="24"/>
        </w:rPr>
        <w:t xml:space="preserve"> </w:t>
      </w:r>
      <w:r w:rsidRPr="003E6224">
        <w:rPr>
          <w:sz w:val="24"/>
          <w:szCs w:val="24"/>
        </w:rPr>
        <w:t>с выполнением упражнений, направленных на развитие таких физических</w:t>
      </w:r>
      <w:r w:rsidRPr="003E6224">
        <w:rPr>
          <w:spacing w:val="-67"/>
          <w:sz w:val="24"/>
          <w:szCs w:val="24"/>
        </w:rPr>
        <w:t xml:space="preserve"> </w:t>
      </w:r>
      <w:r w:rsidRPr="003E6224">
        <w:rPr>
          <w:sz w:val="24"/>
          <w:szCs w:val="24"/>
        </w:rPr>
        <w:t>качеств,</w:t>
      </w:r>
      <w:r w:rsidRPr="003E6224">
        <w:rPr>
          <w:spacing w:val="-2"/>
          <w:sz w:val="24"/>
          <w:szCs w:val="24"/>
        </w:rPr>
        <w:t xml:space="preserve"> </w:t>
      </w:r>
      <w:r w:rsidRPr="003E6224">
        <w:rPr>
          <w:sz w:val="24"/>
          <w:szCs w:val="24"/>
        </w:rPr>
        <w:t>как</w:t>
      </w:r>
      <w:r w:rsidRPr="003E6224">
        <w:rPr>
          <w:spacing w:val="-1"/>
          <w:sz w:val="24"/>
          <w:szCs w:val="24"/>
        </w:rPr>
        <w:t xml:space="preserve"> </w:t>
      </w:r>
      <w:r w:rsidRPr="003E6224">
        <w:rPr>
          <w:sz w:val="24"/>
          <w:szCs w:val="24"/>
        </w:rPr>
        <w:t>координация</w:t>
      </w:r>
      <w:r w:rsidRPr="003E6224">
        <w:rPr>
          <w:spacing w:val="-4"/>
          <w:sz w:val="24"/>
          <w:szCs w:val="24"/>
        </w:rPr>
        <w:t xml:space="preserve"> </w:t>
      </w:r>
      <w:r w:rsidRPr="003E6224">
        <w:rPr>
          <w:sz w:val="24"/>
          <w:szCs w:val="24"/>
        </w:rPr>
        <w:t>и</w:t>
      </w:r>
      <w:r w:rsidRPr="003E6224">
        <w:rPr>
          <w:spacing w:val="-1"/>
          <w:sz w:val="24"/>
          <w:szCs w:val="24"/>
        </w:rPr>
        <w:t xml:space="preserve"> </w:t>
      </w:r>
      <w:r w:rsidRPr="003E6224">
        <w:rPr>
          <w:sz w:val="24"/>
          <w:szCs w:val="24"/>
        </w:rPr>
        <w:t>гибкость;</w:t>
      </w:r>
      <w:r w:rsidRPr="003E6224">
        <w:rPr>
          <w:spacing w:val="-3"/>
          <w:sz w:val="24"/>
          <w:szCs w:val="24"/>
        </w:rPr>
        <w:t xml:space="preserve"> </w:t>
      </w:r>
      <w:r w:rsidRPr="003E6224">
        <w:rPr>
          <w:sz w:val="24"/>
          <w:szCs w:val="24"/>
        </w:rPr>
        <w:t>движений,</w:t>
      </w:r>
      <w:r w:rsidRPr="003E6224">
        <w:rPr>
          <w:spacing w:val="-2"/>
          <w:sz w:val="24"/>
          <w:szCs w:val="24"/>
        </w:rPr>
        <w:t xml:space="preserve"> </w:t>
      </w:r>
      <w:r w:rsidRPr="003E6224">
        <w:rPr>
          <w:sz w:val="24"/>
          <w:szCs w:val="24"/>
        </w:rPr>
        <w:t>способствующих</w:t>
      </w:r>
      <w:r w:rsidR="009803B0" w:rsidRPr="003E6224">
        <w:rPr>
          <w:sz w:val="24"/>
          <w:szCs w:val="24"/>
        </w:rPr>
        <w:t xml:space="preserve"> </w:t>
      </w:r>
      <w:r w:rsidRPr="003E6224">
        <w:rPr>
          <w:sz w:val="24"/>
          <w:szCs w:val="24"/>
        </w:rPr>
        <w:t>правильному формированию опорно-двигательной системы организма,</w:t>
      </w:r>
      <w:r w:rsidRPr="003E6224">
        <w:rPr>
          <w:spacing w:val="-67"/>
          <w:sz w:val="24"/>
          <w:szCs w:val="24"/>
        </w:rPr>
        <w:t xml:space="preserve"> </w:t>
      </w:r>
      <w:r w:rsidRPr="003E6224">
        <w:rPr>
          <w:sz w:val="24"/>
          <w:szCs w:val="24"/>
        </w:rPr>
        <w:t>развитию</w:t>
      </w:r>
      <w:r w:rsidRPr="003E6224">
        <w:rPr>
          <w:spacing w:val="-3"/>
          <w:sz w:val="24"/>
          <w:szCs w:val="24"/>
        </w:rPr>
        <w:t xml:space="preserve"> </w:t>
      </w:r>
      <w:r w:rsidRPr="003E6224">
        <w:rPr>
          <w:sz w:val="24"/>
          <w:szCs w:val="24"/>
        </w:rPr>
        <w:t>равновесия,</w:t>
      </w:r>
      <w:r w:rsidRPr="003E6224">
        <w:rPr>
          <w:spacing w:val="-1"/>
          <w:sz w:val="24"/>
          <w:szCs w:val="24"/>
        </w:rPr>
        <w:t xml:space="preserve"> </w:t>
      </w:r>
      <w:r w:rsidRPr="003E6224">
        <w:rPr>
          <w:sz w:val="24"/>
          <w:szCs w:val="24"/>
        </w:rPr>
        <w:t>координации</w:t>
      </w:r>
      <w:r w:rsidRPr="003E6224">
        <w:rPr>
          <w:spacing w:val="-2"/>
          <w:sz w:val="24"/>
          <w:szCs w:val="24"/>
        </w:rPr>
        <w:t xml:space="preserve"> </w:t>
      </w:r>
      <w:r w:rsidRPr="003E6224">
        <w:rPr>
          <w:sz w:val="24"/>
          <w:szCs w:val="24"/>
        </w:rPr>
        <w:t>движения,</w:t>
      </w:r>
      <w:r w:rsidRPr="003E6224">
        <w:rPr>
          <w:spacing w:val="-1"/>
          <w:sz w:val="24"/>
          <w:szCs w:val="24"/>
        </w:rPr>
        <w:t xml:space="preserve"> </w:t>
      </w:r>
      <w:r w:rsidRPr="003E6224">
        <w:rPr>
          <w:sz w:val="24"/>
          <w:szCs w:val="24"/>
        </w:rPr>
        <w:t>крупной</w:t>
      </w:r>
      <w:r w:rsidRPr="003E6224">
        <w:rPr>
          <w:spacing w:val="-1"/>
          <w:sz w:val="24"/>
          <w:szCs w:val="24"/>
        </w:rPr>
        <w:t xml:space="preserve"> </w:t>
      </w:r>
      <w:r w:rsidRPr="003E6224">
        <w:rPr>
          <w:sz w:val="24"/>
          <w:szCs w:val="24"/>
        </w:rPr>
        <w:t>и</w:t>
      </w:r>
      <w:r w:rsidRPr="003E6224">
        <w:rPr>
          <w:spacing w:val="-2"/>
          <w:sz w:val="24"/>
          <w:szCs w:val="24"/>
        </w:rPr>
        <w:t xml:space="preserve"> </w:t>
      </w:r>
      <w:r w:rsidRPr="003E6224">
        <w:rPr>
          <w:sz w:val="24"/>
          <w:szCs w:val="24"/>
        </w:rPr>
        <w:t>мелкой</w:t>
      </w:r>
      <w:r w:rsidR="009803B0" w:rsidRPr="003E6224">
        <w:rPr>
          <w:sz w:val="24"/>
          <w:szCs w:val="24"/>
        </w:rPr>
        <w:t xml:space="preserve"> </w:t>
      </w:r>
      <w:r w:rsidRPr="003E6224">
        <w:rPr>
          <w:sz w:val="24"/>
          <w:szCs w:val="24"/>
        </w:rPr>
        <w:t>моторики обеих рук, а также с правильным, не наносящим ущерба</w:t>
      </w:r>
      <w:r w:rsidRPr="003E6224">
        <w:rPr>
          <w:spacing w:val="1"/>
          <w:sz w:val="24"/>
          <w:szCs w:val="24"/>
        </w:rPr>
        <w:t xml:space="preserve"> </w:t>
      </w:r>
      <w:r w:rsidRPr="003E6224">
        <w:rPr>
          <w:sz w:val="24"/>
          <w:szCs w:val="24"/>
        </w:rPr>
        <w:t xml:space="preserve">организму, выполнением </w:t>
      </w:r>
      <w:r w:rsidRPr="003E6224">
        <w:rPr>
          <w:sz w:val="24"/>
          <w:szCs w:val="24"/>
        </w:rPr>
        <w:lastRenderedPageBreak/>
        <w:t>основных движений (ходьбы, бега, мягких</w:t>
      </w:r>
      <w:r w:rsidRPr="003E6224">
        <w:rPr>
          <w:spacing w:val="-67"/>
          <w:sz w:val="24"/>
          <w:szCs w:val="24"/>
        </w:rPr>
        <w:t xml:space="preserve"> </w:t>
      </w:r>
      <w:r w:rsidRPr="003E6224">
        <w:rPr>
          <w:sz w:val="24"/>
          <w:szCs w:val="24"/>
        </w:rPr>
        <w:t>прыжков,</w:t>
      </w:r>
      <w:r w:rsidRPr="003E6224">
        <w:rPr>
          <w:spacing w:val="-3"/>
          <w:sz w:val="24"/>
          <w:szCs w:val="24"/>
        </w:rPr>
        <w:t xml:space="preserve"> </w:t>
      </w:r>
      <w:r w:rsidRPr="003E6224">
        <w:rPr>
          <w:sz w:val="24"/>
          <w:szCs w:val="24"/>
        </w:rPr>
        <w:t>поворотов</w:t>
      </w:r>
      <w:r w:rsidRPr="003E6224">
        <w:rPr>
          <w:spacing w:val="-4"/>
          <w:sz w:val="24"/>
          <w:szCs w:val="24"/>
        </w:rPr>
        <w:t xml:space="preserve"> </w:t>
      </w:r>
      <w:r w:rsidRPr="003E6224">
        <w:rPr>
          <w:sz w:val="24"/>
          <w:szCs w:val="24"/>
        </w:rPr>
        <w:t>в</w:t>
      </w:r>
      <w:r w:rsidRPr="003E6224">
        <w:rPr>
          <w:spacing w:val="-4"/>
          <w:sz w:val="24"/>
          <w:szCs w:val="24"/>
        </w:rPr>
        <w:t xml:space="preserve"> </w:t>
      </w:r>
      <w:r w:rsidRPr="003E6224">
        <w:rPr>
          <w:sz w:val="24"/>
          <w:szCs w:val="24"/>
        </w:rPr>
        <w:t>обе</w:t>
      </w:r>
      <w:r w:rsidRPr="003E6224">
        <w:rPr>
          <w:spacing w:val="-2"/>
          <w:sz w:val="24"/>
          <w:szCs w:val="24"/>
        </w:rPr>
        <w:t xml:space="preserve"> </w:t>
      </w:r>
      <w:r w:rsidRPr="003E6224">
        <w:rPr>
          <w:sz w:val="24"/>
          <w:szCs w:val="24"/>
        </w:rPr>
        <w:t>стороны).</w:t>
      </w:r>
      <w:r w:rsidRPr="003E6224">
        <w:rPr>
          <w:spacing w:val="-2"/>
          <w:sz w:val="24"/>
          <w:szCs w:val="24"/>
        </w:rPr>
        <w:t xml:space="preserve"> </w:t>
      </w:r>
      <w:r w:rsidRPr="003E6224">
        <w:rPr>
          <w:sz w:val="24"/>
          <w:szCs w:val="24"/>
        </w:rPr>
        <w:t>Формирование</w:t>
      </w:r>
      <w:r w:rsidRPr="003E6224">
        <w:rPr>
          <w:spacing w:val="-2"/>
          <w:sz w:val="24"/>
          <w:szCs w:val="24"/>
        </w:rPr>
        <w:t xml:space="preserve"> </w:t>
      </w:r>
      <w:r w:rsidRPr="003E6224">
        <w:rPr>
          <w:sz w:val="24"/>
          <w:szCs w:val="24"/>
        </w:rPr>
        <w:t>начальных</w:t>
      </w:r>
      <w:r w:rsidR="009803B0" w:rsidRPr="003E6224">
        <w:rPr>
          <w:sz w:val="24"/>
          <w:szCs w:val="24"/>
        </w:rPr>
        <w:t xml:space="preserve"> </w:t>
      </w:r>
      <w:r w:rsidRPr="003E6224">
        <w:rPr>
          <w:sz w:val="24"/>
          <w:szCs w:val="24"/>
        </w:rPr>
        <w:t>представлений о некоторых видах спорта, овладение подвижными играми</w:t>
      </w:r>
      <w:r w:rsidRPr="003E6224">
        <w:rPr>
          <w:spacing w:val="-67"/>
          <w:sz w:val="24"/>
          <w:szCs w:val="24"/>
        </w:rPr>
        <w:t xml:space="preserve"> </w:t>
      </w:r>
      <w:r w:rsidRPr="003E6224">
        <w:rPr>
          <w:sz w:val="24"/>
          <w:szCs w:val="24"/>
        </w:rPr>
        <w:t xml:space="preserve">с правилами; становление целенаправленности и </w:t>
      </w:r>
      <w:proofErr w:type="spellStart"/>
      <w:r w:rsidRPr="003E6224">
        <w:rPr>
          <w:sz w:val="24"/>
          <w:szCs w:val="24"/>
        </w:rPr>
        <w:t>саморегуляции</w:t>
      </w:r>
      <w:proofErr w:type="spellEnd"/>
      <w:r w:rsidRPr="003E6224">
        <w:rPr>
          <w:sz w:val="24"/>
          <w:szCs w:val="24"/>
        </w:rPr>
        <w:t xml:space="preserve"> в</w:t>
      </w:r>
      <w:r w:rsidRPr="003E6224">
        <w:rPr>
          <w:spacing w:val="1"/>
          <w:sz w:val="24"/>
          <w:szCs w:val="24"/>
        </w:rPr>
        <w:t xml:space="preserve"> </w:t>
      </w:r>
      <w:r w:rsidRPr="003E6224">
        <w:rPr>
          <w:sz w:val="24"/>
          <w:szCs w:val="24"/>
        </w:rPr>
        <w:t>двигательной сфере; становление ценностей здорового образа жизни,</w:t>
      </w:r>
      <w:r w:rsidRPr="003E6224">
        <w:rPr>
          <w:spacing w:val="1"/>
          <w:sz w:val="24"/>
          <w:szCs w:val="24"/>
        </w:rPr>
        <w:t xml:space="preserve"> </w:t>
      </w:r>
      <w:r w:rsidRPr="003E6224">
        <w:rPr>
          <w:sz w:val="24"/>
          <w:szCs w:val="24"/>
        </w:rPr>
        <w:t>овладение</w:t>
      </w:r>
      <w:r w:rsidRPr="003E6224">
        <w:rPr>
          <w:spacing w:val="-1"/>
          <w:sz w:val="24"/>
          <w:szCs w:val="24"/>
        </w:rPr>
        <w:t xml:space="preserve"> </w:t>
      </w:r>
      <w:r w:rsidRPr="003E6224">
        <w:rPr>
          <w:sz w:val="24"/>
          <w:szCs w:val="24"/>
        </w:rPr>
        <w:t>его элементарными</w:t>
      </w:r>
      <w:r w:rsidRPr="003E6224">
        <w:rPr>
          <w:spacing w:val="-3"/>
          <w:sz w:val="24"/>
          <w:szCs w:val="24"/>
        </w:rPr>
        <w:t xml:space="preserve"> </w:t>
      </w:r>
      <w:r w:rsidRPr="003E6224">
        <w:rPr>
          <w:sz w:val="24"/>
          <w:szCs w:val="24"/>
        </w:rPr>
        <w:t>нормами</w:t>
      </w:r>
      <w:r w:rsidRPr="003E6224">
        <w:rPr>
          <w:spacing w:val="-2"/>
          <w:sz w:val="24"/>
          <w:szCs w:val="24"/>
        </w:rPr>
        <w:t xml:space="preserve"> </w:t>
      </w:r>
      <w:r w:rsidRPr="003E6224">
        <w:rPr>
          <w:sz w:val="24"/>
          <w:szCs w:val="24"/>
        </w:rPr>
        <w:t>и</w:t>
      </w:r>
      <w:r w:rsidRPr="003E6224">
        <w:rPr>
          <w:spacing w:val="-1"/>
          <w:sz w:val="24"/>
          <w:szCs w:val="24"/>
        </w:rPr>
        <w:t xml:space="preserve"> </w:t>
      </w:r>
      <w:r w:rsidRPr="003E6224">
        <w:rPr>
          <w:sz w:val="24"/>
          <w:szCs w:val="24"/>
        </w:rPr>
        <w:t>правилами</w:t>
      </w:r>
      <w:r w:rsidRPr="003E6224">
        <w:rPr>
          <w:spacing w:val="-1"/>
          <w:sz w:val="24"/>
          <w:szCs w:val="24"/>
        </w:rPr>
        <w:t xml:space="preserve"> </w:t>
      </w:r>
      <w:r w:rsidRPr="003E6224">
        <w:rPr>
          <w:sz w:val="24"/>
          <w:szCs w:val="24"/>
        </w:rPr>
        <w:t>(в</w:t>
      </w:r>
      <w:r w:rsidRPr="003E6224">
        <w:rPr>
          <w:spacing w:val="-2"/>
          <w:sz w:val="24"/>
          <w:szCs w:val="24"/>
        </w:rPr>
        <w:t xml:space="preserve"> </w:t>
      </w:r>
      <w:r w:rsidRPr="003E6224">
        <w:rPr>
          <w:sz w:val="24"/>
          <w:szCs w:val="24"/>
        </w:rPr>
        <w:t>питании,</w:t>
      </w:r>
      <w:r w:rsidR="009803B0" w:rsidRPr="003E6224">
        <w:rPr>
          <w:sz w:val="24"/>
          <w:szCs w:val="24"/>
        </w:rPr>
        <w:t xml:space="preserve"> </w:t>
      </w:r>
      <w:r w:rsidRPr="003E6224">
        <w:rPr>
          <w:sz w:val="24"/>
          <w:szCs w:val="24"/>
        </w:rPr>
        <w:t>двигательном режиме, закаливании, при формировании полезных</w:t>
      </w:r>
      <w:r w:rsidRPr="003E6224">
        <w:rPr>
          <w:spacing w:val="-67"/>
          <w:sz w:val="24"/>
          <w:szCs w:val="24"/>
        </w:rPr>
        <w:t xml:space="preserve"> </w:t>
      </w:r>
      <w:r w:rsidRPr="003E6224">
        <w:rPr>
          <w:sz w:val="24"/>
          <w:szCs w:val="24"/>
        </w:rPr>
        <w:t>привычек).</w:t>
      </w:r>
    </w:p>
    <w:p w:rsidR="00D72FEE" w:rsidRPr="003E6224" w:rsidRDefault="004B6FAC" w:rsidP="003E6224">
      <w:pPr>
        <w:pStyle w:val="3"/>
        <w:ind w:left="0" w:firstLine="720"/>
        <w:rPr>
          <w:sz w:val="24"/>
          <w:szCs w:val="24"/>
        </w:rPr>
      </w:pPr>
      <w:r w:rsidRPr="003E6224">
        <w:rPr>
          <w:sz w:val="24"/>
          <w:szCs w:val="24"/>
        </w:rPr>
        <w:t>Цели,</w:t>
      </w:r>
      <w:r w:rsidRPr="003E6224">
        <w:rPr>
          <w:spacing w:val="-4"/>
          <w:sz w:val="24"/>
          <w:szCs w:val="24"/>
        </w:rPr>
        <w:t xml:space="preserve"> </w:t>
      </w:r>
      <w:r w:rsidRPr="003E6224">
        <w:rPr>
          <w:sz w:val="24"/>
          <w:szCs w:val="24"/>
        </w:rPr>
        <w:t>задачи</w:t>
      </w:r>
      <w:r w:rsidRPr="003E6224">
        <w:rPr>
          <w:spacing w:val="-3"/>
          <w:sz w:val="24"/>
          <w:szCs w:val="24"/>
        </w:rPr>
        <w:t xml:space="preserve"> </w:t>
      </w:r>
      <w:r w:rsidRPr="003E6224">
        <w:rPr>
          <w:sz w:val="24"/>
          <w:szCs w:val="24"/>
        </w:rPr>
        <w:t>и</w:t>
      </w:r>
      <w:r w:rsidRPr="003E6224">
        <w:rPr>
          <w:spacing w:val="-4"/>
          <w:sz w:val="24"/>
          <w:szCs w:val="24"/>
        </w:rPr>
        <w:t xml:space="preserve"> </w:t>
      </w:r>
      <w:r w:rsidRPr="003E6224">
        <w:rPr>
          <w:sz w:val="24"/>
          <w:szCs w:val="24"/>
        </w:rPr>
        <w:t>содержание</w:t>
      </w:r>
      <w:r w:rsidRPr="003E6224">
        <w:rPr>
          <w:spacing w:val="-2"/>
          <w:sz w:val="24"/>
          <w:szCs w:val="24"/>
        </w:rPr>
        <w:t xml:space="preserve"> </w:t>
      </w:r>
      <w:r w:rsidRPr="003E6224">
        <w:rPr>
          <w:sz w:val="24"/>
          <w:szCs w:val="24"/>
        </w:rPr>
        <w:t>представлены</w:t>
      </w:r>
      <w:r w:rsidRPr="003E6224">
        <w:rPr>
          <w:spacing w:val="-5"/>
          <w:sz w:val="24"/>
          <w:szCs w:val="24"/>
        </w:rPr>
        <w:t xml:space="preserve"> </w:t>
      </w:r>
      <w:r w:rsidRPr="003E6224">
        <w:rPr>
          <w:sz w:val="24"/>
          <w:szCs w:val="24"/>
        </w:rPr>
        <w:t>двумя</w:t>
      </w:r>
      <w:r w:rsidRPr="003E6224">
        <w:rPr>
          <w:spacing w:val="-4"/>
          <w:sz w:val="24"/>
          <w:szCs w:val="24"/>
        </w:rPr>
        <w:t xml:space="preserve"> </w:t>
      </w:r>
      <w:r w:rsidRPr="003E6224">
        <w:rPr>
          <w:sz w:val="24"/>
          <w:szCs w:val="24"/>
        </w:rPr>
        <w:t>разделами:</w:t>
      </w:r>
    </w:p>
    <w:p w:rsidR="00D72FEE" w:rsidRPr="003E6224" w:rsidRDefault="004B6FAC" w:rsidP="0087220E">
      <w:pPr>
        <w:pStyle w:val="a6"/>
        <w:numPr>
          <w:ilvl w:val="3"/>
          <w:numId w:val="169"/>
        </w:numPr>
        <w:tabs>
          <w:tab w:val="left" w:pos="1268"/>
        </w:tabs>
        <w:ind w:left="0" w:firstLine="720"/>
        <w:rPr>
          <w:sz w:val="24"/>
          <w:szCs w:val="24"/>
        </w:rPr>
      </w:pPr>
      <w:r w:rsidRPr="003E6224">
        <w:rPr>
          <w:sz w:val="24"/>
          <w:szCs w:val="24"/>
        </w:rPr>
        <w:t>Формирование</w:t>
      </w:r>
      <w:r w:rsidRPr="003E6224">
        <w:rPr>
          <w:spacing w:val="-4"/>
          <w:sz w:val="24"/>
          <w:szCs w:val="24"/>
        </w:rPr>
        <w:t xml:space="preserve"> </w:t>
      </w:r>
      <w:r w:rsidRPr="003E6224">
        <w:rPr>
          <w:sz w:val="24"/>
          <w:szCs w:val="24"/>
        </w:rPr>
        <w:t>начальных</w:t>
      </w:r>
      <w:r w:rsidRPr="003E6224">
        <w:rPr>
          <w:spacing w:val="-2"/>
          <w:sz w:val="24"/>
          <w:szCs w:val="24"/>
        </w:rPr>
        <w:t xml:space="preserve"> </w:t>
      </w:r>
      <w:r w:rsidRPr="003E6224">
        <w:rPr>
          <w:sz w:val="24"/>
          <w:szCs w:val="24"/>
        </w:rPr>
        <w:t>представлений</w:t>
      </w:r>
      <w:r w:rsidRPr="003E6224">
        <w:rPr>
          <w:spacing w:val="-4"/>
          <w:sz w:val="24"/>
          <w:szCs w:val="24"/>
        </w:rPr>
        <w:t xml:space="preserve"> </w:t>
      </w:r>
      <w:r w:rsidRPr="003E6224">
        <w:rPr>
          <w:sz w:val="24"/>
          <w:szCs w:val="24"/>
        </w:rPr>
        <w:t>о</w:t>
      </w:r>
      <w:r w:rsidRPr="003E6224">
        <w:rPr>
          <w:spacing w:val="-3"/>
          <w:sz w:val="24"/>
          <w:szCs w:val="24"/>
        </w:rPr>
        <w:t xml:space="preserve"> </w:t>
      </w:r>
      <w:r w:rsidRPr="003E6224">
        <w:rPr>
          <w:sz w:val="24"/>
          <w:szCs w:val="24"/>
        </w:rPr>
        <w:t>здоровом</w:t>
      </w:r>
      <w:r w:rsidRPr="003E6224">
        <w:rPr>
          <w:spacing w:val="-6"/>
          <w:sz w:val="24"/>
          <w:szCs w:val="24"/>
        </w:rPr>
        <w:t xml:space="preserve"> </w:t>
      </w:r>
      <w:r w:rsidRPr="003E6224">
        <w:rPr>
          <w:sz w:val="24"/>
          <w:szCs w:val="24"/>
        </w:rPr>
        <w:t>образе</w:t>
      </w:r>
      <w:r w:rsidRPr="003E6224">
        <w:rPr>
          <w:spacing w:val="-5"/>
          <w:sz w:val="24"/>
          <w:szCs w:val="24"/>
        </w:rPr>
        <w:t xml:space="preserve"> </w:t>
      </w:r>
      <w:r w:rsidRPr="003E6224">
        <w:rPr>
          <w:sz w:val="24"/>
          <w:szCs w:val="24"/>
        </w:rPr>
        <w:t>жизни.</w:t>
      </w:r>
    </w:p>
    <w:p w:rsidR="00D72FEE" w:rsidRPr="003E6224" w:rsidRDefault="004B6FAC" w:rsidP="0087220E">
      <w:pPr>
        <w:pStyle w:val="a6"/>
        <w:numPr>
          <w:ilvl w:val="3"/>
          <w:numId w:val="169"/>
        </w:numPr>
        <w:tabs>
          <w:tab w:val="left" w:pos="1268"/>
        </w:tabs>
        <w:ind w:left="0" w:firstLine="720"/>
        <w:rPr>
          <w:sz w:val="24"/>
          <w:szCs w:val="24"/>
        </w:rPr>
      </w:pPr>
      <w:r w:rsidRPr="003E6224">
        <w:rPr>
          <w:sz w:val="24"/>
          <w:szCs w:val="24"/>
        </w:rPr>
        <w:t>Физическая</w:t>
      </w:r>
      <w:r w:rsidRPr="003E6224">
        <w:rPr>
          <w:spacing w:val="-4"/>
          <w:sz w:val="24"/>
          <w:szCs w:val="24"/>
        </w:rPr>
        <w:t xml:space="preserve"> </w:t>
      </w:r>
      <w:r w:rsidRPr="003E6224">
        <w:rPr>
          <w:sz w:val="24"/>
          <w:szCs w:val="24"/>
        </w:rPr>
        <w:t>культура.</w:t>
      </w:r>
    </w:p>
    <w:p w:rsidR="00D72FEE" w:rsidRPr="003E6224" w:rsidRDefault="004B6FAC" w:rsidP="003E6224">
      <w:pPr>
        <w:pStyle w:val="3"/>
        <w:ind w:left="0" w:firstLine="720"/>
        <w:rPr>
          <w:sz w:val="24"/>
          <w:szCs w:val="24"/>
        </w:rPr>
      </w:pPr>
      <w:r w:rsidRPr="003E6224">
        <w:rPr>
          <w:sz w:val="24"/>
          <w:szCs w:val="24"/>
        </w:rPr>
        <w:t>Задачи</w:t>
      </w:r>
      <w:r w:rsidRPr="003E6224">
        <w:rPr>
          <w:spacing w:val="-3"/>
          <w:sz w:val="24"/>
          <w:szCs w:val="24"/>
        </w:rPr>
        <w:t xml:space="preserve"> </w:t>
      </w:r>
      <w:r w:rsidRPr="003E6224">
        <w:rPr>
          <w:sz w:val="24"/>
          <w:szCs w:val="24"/>
        </w:rPr>
        <w:t>раздела 1</w:t>
      </w:r>
    </w:p>
    <w:p w:rsidR="00D72FEE" w:rsidRPr="003E6224" w:rsidRDefault="004B6FAC" w:rsidP="003E6224">
      <w:pPr>
        <w:ind w:firstLine="720"/>
        <w:rPr>
          <w:b/>
          <w:sz w:val="24"/>
          <w:szCs w:val="24"/>
        </w:rPr>
      </w:pPr>
      <w:r w:rsidRPr="003E6224">
        <w:rPr>
          <w:b/>
          <w:sz w:val="24"/>
          <w:szCs w:val="24"/>
        </w:rPr>
        <w:t>"Формирование</w:t>
      </w:r>
      <w:r w:rsidRPr="003E6224">
        <w:rPr>
          <w:b/>
          <w:spacing w:val="-5"/>
          <w:sz w:val="24"/>
          <w:szCs w:val="24"/>
        </w:rPr>
        <w:t xml:space="preserve"> </w:t>
      </w:r>
      <w:r w:rsidRPr="003E6224">
        <w:rPr>
          <w:b/>
          <w:sz w:val="24"/>
          <w:szCs w:val="24"/>
        </w:rPr>
        <w:t>начальных</w:t>
      </w:r>
      <w:r w:rsidRPr="003E6224">
        <w:rPr>
          <w:b/>
          <w:spacing w:val="-3"/>
          <w:sz w:val="24"/>
          <w:szCs w:val="24"/>
        </w:rPr>
        <w:t xml:space="preserve"> </w:t>
      </w:r>
      <w:r w:rsidRPr="003E6224">
        <w:rPr>
          <w:b/>
          <w:sz w:val="24"/>
          <w:szCs w:val="24"/>
        </w:rPr>
        <w:t>представлений</w:t>
      </w:r>
      <w:r w:rsidRPr="003E6224">
        <w:rPr>
          <w:b/>
          <w:spacing w:val="-5"/>
          <w:sz w:val="24"/>
          <w:szCs w:val="24"/>
        </w:rPr>
        <w:t xml:space="preserve"> </w:t>
      </w:r>
      <w:r w:rsidRPr="003E6224">
        <w:rPr>
          <w:b/>
          <w:sz w:val="24"/>
          <w:szCs w:val="24"/>
        </w:rPr>
        <w:t>о</w:t>
      </w:r>
      <w:r w:rsidRPr="003E6224">
        <w:rPr>
          <w:b/>
          <w:spacing w:val="-4"/>
          <w:sz w:val="24"/>
          <w:szCs w:val="24"/>
        </w:rPr>
        <w:t xml:space="preserve"> </w:t>
      </w:r>
      <w:r w:rsidRPr="003E6224">
        <w:rPr>
          <w:b/>
          <w:sz w:val="24"/>
          <w:szCs w:val="24"/>
        </w:rPr>
        <w:t>здоровом</w:t>
      </w:r>
      <w:r w:rsidRPr="003E6224">
        <w:rPr>
          <w:b/>
          <w:spacing w:val="-7"/>
          <w:sz w:val="24"/>
          <w:szCs w:val="24"/>
        </w:rPr>
        <w:t xml:space="preserve"> </w:t>
      </w:r>
      <w:r w:rsidRPr="003E6224">
        <w:rPr>
          <w:b/>
          <w:sz w:val="24"/>
          <w:szCs w:val="24"/>
        </w:rPr>
        <w:t>образе</w:t>
      </w:r>
    </w:p>
    <w:p w:rsidR="00D72FEE" w:rsidRPr="003E6224" w:rsidRDefault="004B6FAC" w:rsidP="003E6224">
      <w:pPr>
        <w:pStyle w:val="3"/>
        <w:ind w:left="0" w:firstLine="720"/>
        <w:rPr>
          <w:sz w:val="24"/>
          <w:szCs w:val="24"/>
        </w:rPr>
      </w:pPr>
      <w:r w:rsidRPr="003E6224">
        <w:rPr>
          <w:sz w:val="24"/>
          <w:szCs w:val="24"/>
        </w:rPr>
        <w:t>жизни":</w:t>
      </w:r>
    </w:p>
    <w:p w:rsidR="00D72FEE" w:rsidRPr="003E6224" w:rsidRDefault="004B6FAC" w:rsidP="003E6224">
      <w:pPr>
        <w:pStyle w:val="a6"/>
        <w:numPr>
          <w:ilvl w:val="1"/>
          <w:numId w:val="98"/>
        </w:numPr>
        <w:tabs>
          <w:tab w:val="left" w:pos="1423"/>
          <w:tab w:val="left" w:pos="1424"/>
        </w:tabs>
        <w:ind w:left="0" w:firstLine="720"/>
        <w:rPr>
          <w:sz w:val="24"/>
          <w:szCs w:val="24"/>
        </w:rPr>
      </w:pPr>
      <w:r w:rsidRPr="003E6224">
        <w:rPr>
          <w:sz w:val="24"/>
          <w:szCs w:val="24"/>
        </w:rPr>
        <w:t>сохранение и укрепление физического и психического здоровья</w:t>
      </w:r>
      <w:r w:rsidRPr="003E6224">
        <w:rPr>
          <w:spacing w:val="-67"/>
          <w:sz w:val="24"/>
          <w:szCs w:val="24"/>
        </w:rPr>
        <w:t xml:space="preserve"> </w:t>
      </w:r>
      <w:r w:rsidRPr="003E6224">
        <w:rPr>
          <w:sz w:val="24"/>
          <w:szCs w:val="24"/>
        </w:rPr>
        <w:t>обучающихся: в</w:t>
      </w:r>
      <w:r w:rsidRPr="003E6224">
        <w:rPr>
          <w:spacing w:val="-1"/>
          <w:sz w:val="24"/>
          <w:szCs w:val="24"/>
        </w:rPr>
        <w:t xml:space="preserve"> </w:t>
      </w:r>
      <w:r w:rsidRPr="003E6224">
        <w:rPr>
          <w:sz w:val="24"/>
          <w:szCs w:val="24"/>
        </w:rPr>
        <w:t>том</w:t>
      </w:r>
      <w:r w:rsidRPr="003E6224">
        <w:rPr>
          <w:spacing w:val="-4"/>
          <w:sz w:val="24"/>
          <w:szCs w:val="24"/>
        </w:rPr>
        <w:t xml:space="preserve"> </w:t>
      </w:r>
      <w:r w:rsidRPr="003E6224">
        <w:rPr>
          <w:sz w:val="24"/>
          <w:szCs w:val="24"/>
        </w:rPr>
        <w:t>числе обеспечение</w:t>
      </w:r>
      <w:r w:rsidRPr="003E6224">
        <w:rPr>
          <w:spacing w:val="-4"/>
          <w:sz w:val="24"/>
          <w:szCs w:val="24"/>
        </w:rPr>
        <w:t xml:space="preserve"> </w:t>
      </w:r>
      <w:r w:rsidRPr="003E6224">
        <w:rPr>
          <w:sz w:val="24"/>
          <w:szCs w:val="24"/>
        </w:rPr>
        <w:t>их</w:t>
      </w:r>
      <w:r w:rsidRPr="003E6224">
        <w:rPr>
          <w:spacing w:val="1"/>
          <w:sz w:val="24"/>
          <w:szCs w:val="24"/>
        </w:rPr>
        <w:t xml:space="preserve"> </w:t>
      </w:r>
      <w:r w:rsidRPr="003E6224">
        <w:rPr>
          <w:sz w:val="24"/>
          <w:szCs w:val="24"/>
        </w:rPr>
        <w:t>эмоционального</w:t>
      </w:r>
      <w:r w:rsidR="009803B0" w:rsidRPr="003E6224">
        <w:rPr>
          <w:sz w:val="24"/>
          <w:szCs w:val="24"/>
        </w:rPr>
        <w:t xml:space="preserve"> </w:t>
      </w:r>
      <w:r w:rsidRPr="003E6224">
        <w:rPr>
          <w:sz w:val="24"/>
          <w:szCs w:val="24"/>
        </w:rPr>
        <w:t>благополучия; повышение умственной и физической работоспособности,</w:t>
      </w:r>
      <w:r w:rsidRPr="003E6224">
        <w:rPr>
          <w:spacing w:val="-67"/>
          <w:sz w:val="24"/>
          <w:szCs w:val="24"/>
        </w:rPr>
        <w:t xml:space="preserve"> </w:t>
      </w:r>
      <w:r w:rsidRPr="003E6224">
        <w:rPr>
          <w:sz w:val="24"/>
          <w:szCs w:val="24"/>
        </w:rPr>
        <w:t>предупреждение</w:t>
      </w:r>
      <w:r w:rsidRPr="003E6224">
        <w:rPr>
          <w:spacing w:val="-2"/>
          <w:sz w:val="24"/>
          <w:szCs w:val="24"/>
        </w:rPr>
        <w:t xml:space="preserve"> </w:t>
      </w:r>
      <w:r w:rsidRPr="003E6224">
        <w:rPr>
          <w:sz w:val="24"/>
          <w:szCs w:val="24"/>
        </w:rPr>
        <w:t>утомления; создание</w:t>
      </w:r>
      <w:r w:rsidRPr="003E6224">
        <w:rPr>
          <w:spacing w:val="-1"/>
          <w:sz w:val="24"/>
          <w:szCs w:val="24"/>
        </w:rPr>
        <w:t xml:space="preserve"> </w:t>
      </w:r>
      <w:r w:rsidRPr="003E6224">
        <w:rPr>
          <w:sz w:val="24"/>
          <w:szCs w:val="24"/>
        </w:rPr>
        <w:t>условий,</w:t>
      </w:r>
      <w:r w:rsidRPr="003E6224">
        <w:rPr>
          <w:spacing w:val="-2"/>
          <w:sz w:val="24"/>
          <w:szCs w:val="24"/>
        </w:rPr>
        <w:t xml:space="preserve"> </w:t>
      </w:r>
      <w:r w:rsidRPr="003E6224">
        <w:rPr>
          <w:sz w:val="24"/>
          <w:szCs w:val="24"/>
        </w:rPr>
        <w:t>способствующих</w:t>
      </w:r>
      <w:r w:rsidR="009803B0" w:rsidRPr="003E6224">
        <w:rPr>
          <w:sz w:val="24"/>
          <w:szCs w:val="24"/>
        </w:rPr>
        <w:t xml:space="preserve"> </w:t>
      </w:r>
      <w:r w:rsidRPr="003E6224">
        <w:rPr>
          <w:sz w:val="24"/>
          <w:szCs w:val="24"/>
        </w:rPr>
        <w:t>правильному формированию опорно-двигательной системы и других</w:t>
      </w:r>
      <w:r w:rsidRPr="003E6224">
        <w:rPr>
          <w:spacing w:val="-67"/>
          <w:sz w:val="24"/>
          <w:szCs w:val="24"/>
        </w:rPr>
        <w:t xml:space="preserve"> </w:t>
      </w:r>
      <w:r w:rsidRPr="003E6224">
        <w:rPr>
          <w:sz w:val="24"/>
          <w:szCs w:val="24"/>
        </w:rPr>
        <w:t>систем</w:t>
      </w:r>
      <w:r w:rsidRPr="003E6224">
        <w:rPr>
          <w:spacing w:val="-4"/>
          <w:sz w:val="24"/>
          <w:szCs w:val="24"/>
        </w:rPr>
        <w:t xml:space="preserve"> </w:t>
      </w:r>
      <w:r w:rsidRPr="003E6224">
        <w:rPr>
          <w:sz w:val="24"/>
          <w:szCs w:val="24"/>
        </w:rPr>
        <w:t>организма;</w:t>
      </w:r>
    </w:p>
    <w:p w:rsidR="00D72FEE" w:rsidRPr="003E6224" w:rsidRDefault="004B6FAC" w:rsidP="003E6224">
      <w:pPr>
        <w:pStyle w:val="a6"/>
        <w:numPr>
          <w:ilvl w:val="1"/>
          <w:numId w:val="98"/>
        </w:numPr>
        <w:tabs>
          <w:tab w:val="left" w:pos="1423"/>
          <w:tab w:val="left" w:pos="1424"/>
        </w:tabs>
        <w:ind w:left="0" w:firstLine="720"/>
        <w:rPr>
          <w:sz w:val="24"/>
          <w:szCs w:val="24"/>
        </w:rPr>
      </w:pPr>
      <w:r w:rsidRPr="003E6224">
        <w:rPr>
          <w:sz w:val="24"/>
          <w:szCs w:val="24"/>
        </w:rPr>
        <w:t>воспитание культурно-гигиенических навыков: создание условий</w:t>
      </w:r>
      <w:r w:rsidRPr="003E6224">
        <w:rPr>
          <w:spacing w:val="-67"/>
          <w:sz w:val="24"/>
          <w:szCs w:val="24"/>
        </w:rPr>
        <w:t xml:space="preserve"> </w:t>
      </w:r>
      <w:r w:rsidRPr="003E6224">
        <w:rPr>
          <w:sz w:val="24"/>
          <w:szCs w:val="24"/>
        </w:rPr>
        <w:t>для</w:t>
      </w:r>
      <w:r w:rsidRPr="003E6224">
        <w:rPr>
          <w:spacing w:val="-1"/>
          <w:sz w:val="24"/>
          <w:szCs w:val="24"/>
        </w:rPr>
        <w:t xml:space="preserve"> </w:t>
      </w:r>
      <w:r w:rsidRPr="003E6224">
        <w:rPr>
          <w:sz w:val="24"/>
          <w:szCs w:val="24"/>
        </w:rPr>
        <w:t>адаптации</w:t>
      </w:r>
      <w:r w:rsidRPr="003E6224">
        <w:rPr>
          <w:spacing w:val="-4"/>
          <w:sz w:val="24"/>
          <w:szCs w:val="24"/>
        </w:rPr>
        <w:t xml:space="preserve"> </w:t>
      </w:r>
      <w:r w:rsidRPr="003E6224">
        <w:rPr>
          <w:sz w:val="24"/>
          <w:szCs w:val="24"/>
        </w:rPr>
        <w:t>обучающихся к</w:t>
      </w:r>
      <w:r w:rsidRPr="003E6224">
        <w:rPr>
          <w:spacing w:val="-4"/>
          <w:sz w:val="24"/>
          <w:szCs w:val="24"/>
        </w:rPr>
        <w:t xml:space="preserve"> </w:t>
      </w:r>
      <w:r w:rsidRPr="003E6224">
        <w:rPr>
          <w:sz w:val="24"/>
          <w:szCs w:val="24"/>
        </w:rPr>
        <w:t>двигательному</w:t>
      </w:r>
      <w:r w:rsidRPr="003E6224">
        <w:rPr>
          <w:spacing w:val="-4"/>
          <w:sz w:val="24"/>
          <w:szCs w:val="24"/>
        </w:rPr>
        <w:t xml:space="preserve"> </w:t>
      </w:r>
      <w:r w:rsidRPr="003E6224">
        <w:rPr>
          <w:sz w:val="24"/>
          <w:szCs w:val="24"/>
        </w:rPr>
        <w:t>режиму; содействие</w:t>
      </w:r>
      <w:r w:rsidR="009803B0" w:rsidRPr="003E6224">
        <w:rPr>
          <w:sz w:val="24"/>
          <w:szCs w:val="24"/>
        </w:rPr>
        <w:t xml:space="preserve"> </w:t>
      </w:r>
      <w:r w:rsidRPr="003E6224">
        <w:rPr>
          <w:sz w:val="24"/>
          <w:szCs w:val="24"/>
        </w:rPr>
        <w:t>формированию</w:t>
      </w:r>
      <w:r w:rsidRPr="003E6224">
        <w:rPr>
          <w:spacing w:val="-6"/>
          <w:sz w:val="24"/>
          <w:szCs w:val="24"/>
        </w:rPr>
        <w:t xml:space="preserve"> </w:t>
      </w:r>
      <w:r w:rsidRPr="003E6224">
        <w:rPr>
          <w:sz w:val="24"/>
          <w:szCs w:val="24"/>
        </w:rPr>
        <w:t>культурно-гигиенических</w:t>
      </w:r>
      <w:r w:rsidRPr="003E6224">
        <w:rPr>
          <w:spacing w:val="-3"/>
          <w:sz w:val="24"/>
          <w:szCs w:val="24"/>
        </w:rPr>
        <w:t xml:space="preserve"> </w:t>
      </w:r>
      <w:r w:rsidRPr="003E6224">
        <w:rPr>
          <w:sz w:val="24"/>
          <w:szCs w:val="24"/>
        </w:rPr>
        <w:t>навыков</w:t>
      </w:r>
      <w:r w:rsidRPr="003E6224">
        <w:rPr>
          <w:spacing w:val="-6"/>
          <w:sz w:val="24"/>
          <w:szCs w:val="24"/>
        </w:rPr>
        <w:t xml:space="preserve"> </w:t>
      </w:r>
      <w:r w:rsidRPr="003E6224">
        <w:rPr>
          <w:sz w:val="24"/>
          <w:szCs w:val="24"/>
        </w:rPr>
        <w:t>и</w:t>
      </w:r>
      <w:r w:rsidRPr="003E6224">
        <w:rPr>
          <w:spacing w:val="-4"/>
          <w:sz w:val="24"/>
          <w:szCs w:val="24"/>
        </w:rPr>
        <w:t xml:space="preserve"> </w:t>
      </w:r>
      <w:r w:rsidRPr="003E6224">
        <w:rPr>
          <w:sz w:val="24"/>
          <w:szCs w:val="24"/>
        </w:rPr>
        <w:t>полезных</w:t>
      </w:r>
      <w:r w:rsidRPr="003E6224">
        <w:rPr>
          <w:spacing w:val="-7"/>
          <w:sz w:val="24"/>
          <w:szCs w:val="24"/>
        </w:rPr>
        <w:t xml:space="preserve"> </w:t>
      </w:r>
      <w:r w:rsidRPr="003E6224">
        <w:rPr>
          <w:sz w:val="24"/>
          <w:szCs w:val="24"/>
        </w:rPr>
        <w:t>привычек;</w:t>
      </w:r>
    </w:p>
    <w:p w:rsidR="00D72FEE" w:rsidRPr="003E6224" w:rsidRDefault="004B6FAC" w:rsidP="003E6224">
      <w:pPr>
        <w:pStyle w:val="a6"/>
        <w:numPr>
          <w:ilvl w:val="1"/>
          <w:numId w:val="98"/>
        </w:numPr>
        <w:tabs>
          <w:tab w:val="left" w:pos="1423"/>
          <w:tab w:val="left" w:pos="1424"/>
        </w:tabs>
        <w:ind w:left="0" w:firstLine="720"/>
        <w:rPr>
          <w:sz w:val="24"/>
          <w:szCs w:val="24"/>
        </w:rPr>
      </w:pPr>
      <w:r w:rsidRPr="003E6224">
        <w:rPr>
          <w:sz w:val="24"/>
          <w:szCs w:val="24"/>
        </w:rPr>
        <w:t>формирование начальных представлений о здоровом образе жизни:</w:t>
      </w:r>
      <w:r w:rsidRPr="003E6224">
        <w:rPr>
          <w:spacing w:val="-67"/>
          <w:sz w:val="24"/>
          <w:szCs w:val="24"/>
        </w:rPr>
        <w:t xml:space="preserve"> </w:t>
      </w:r>
      <w:r w:rsidRPr="003E6224">
        <w:rPr>
          <w:sz w:val="24"/>
          <w:szCs w:val="24"/>
        </w:rPr>
        <w:t>ценностей</w:t>
      </w:r>
      <w:r w:rsidRPr="003E6224">
        <w:rPr>
          <w:spacing w:val="-2"/>
          <w:sz w:val="24"/>
          <w:szCs w:val="24"/>
        </w:rPr>
        <w:t xml:space="preserve"> </w:t>
      </w:r>
      <w:r w:rsidRPr="003E6224">
        <w:rPr>
          <w:sz w:val="24"/>
          <w:szCs w:val="24"/>
        </w:rPr>
        <w:t>здорового образа</w:t>
      </w:r>
      <w:r w:rsidRPr="003E6224">
        <w:rPr>
          <w:spacing w:val="-2"/>
          <w:sz w:val="24"/>
          <w:szCs w:val="24"/>
        </w:rPr>
        <w:t xml:space="preserve"> </w:t>
      </w:r>
      <w:r w:rsidRPr="003E6224">
        <w:rPr>
          <w:sz w:val="24"/>
          <w:szCs w:val="24"/>
        </w:rPr>
        <w:t>жизни,</w:t>
      </w:r>
      <w:r w:rsidRPr="003E6224">
        <w:rPr>
          <w:spacing w:val="-3"/>
          <w:sz w:val="24"/>
          <w:szCs w:val="24"/>
        </w:rPr>
        <w:t xml:space="preserve"> </w:t>
      </w:r>
      <w:r w:rsidRPr="003E6224">
        <w:rPr>
          <w:sz w:val="24"/>
          <w:szCs w:val="24"/>
        </w:rPr>
        <w:t>относящихся</w:t>
      </w:r>
      <w:r w:rsidRPr="003E6224">
        <w:rPr>
          <w:spacing w:val="3"/>
          <w:sz w:val="24"/>
          <w:szCs w:val="24"/>
        </w:rPr>
        <w:t xml:space="preserve"> </w:t>
      </w:r>
      <w:r w:rsidRPr="003E6224">
        <w:rPr>
          <w:sz w:val="24"/>
          <w:szCs w:val="24"/>
        </w:rPr>
        <w:t>к</w:t>
      </w:r>
      <w:r w:rsidRPr="003E6224">
        <w:rPr>
          <w:spacing w:val="-4"/>
          <w:sz w:val="24"/>
          <w:szCs w:val="24"/>
        </w:rPr>
        <w:t xml:space="preserve"> </w:t>
      </w:r>
      <w:r w:rsidRPr="003E6224">
        <w:rPr>
          <w:sz w:val="24"/>
          <w:szCs w:val="24"/>
        </w:rPr>
        <w:t>общей</w:t>
      </w:r>
      <w:r w:rsidRPr="003E6224">
        <w:rPr>
          <w:spacing w:val="-1"/>
          <w:sz w:val="24"/>
          <w:szCs w:val="24"/>
        </w:rPr>
        <w:t xml:space="preserve"> </w:t>
      </w:r>
      <w:r w:rsidRPr="003E6224">
        <w:rPr>
          <w:sz w:val="24"/>
          <w:szCs w:val="24"/>
        </w:rPr>
        <w:t>культуре</w:t>
      </w:r>
      <w:r w:rsidR="009803B0" w:rsidRPr="003E6224">
        <w:rPr>
          <w:sz w:val="24"/>
          <w:szCs w:val="24"/>
        </w:rPr>
        <w:t xml:space="preserve"> </w:t>
      </w:r>
      <w:r w:rsidRPr="003E6224">
        <w:rPr>
          <w:sz w:val="24"/>
          <w:szCs w:val="24"/>
        </w:rPr>
        <w:t>личности; создание условий для овладения детьми элементарными</w:t>
      </w:r>
      <w:r w:rsidRPr="003E6224">
        <w:rPr>
          <w:spacing w:val="-67"/>
          <w:sz w:val="24"/>
          <w:szCs w:val="24"/>
        </w:rPr>
        <w:t xml:space="preserve"> </w:t>
      </w:r>
      <w:r w:rsidRPr="003E6224">
        <w:rPr>
          <w:sz w:val="24"/>
          <w:szCs w:val="24"/>
        </w:rPr>
        <w:t>нормами</w:t>
      </w:r>
      <w:r w:rsidRPr="003E6224">
        <w:rPr>
          <w:spacing w:val="-1"/>
          <w:sz w:val="24"/>
          <w:szCs w:val="24"/>
        </w:rPr>
        <w:t xml:space="preserve"> </w:t>
      </w:r>
      <w:r w:rsidRPr="003E6224">
        <w:rPr>
          <w:sz w:val="24"/>
          <w:szCs w:val="24"/>
        </w:rPr>
        <w:t>и</w:t>
      </w:r>
      <w:r w:rsidRPr="003E6224">
        <w:rPr>
          <w:spacing w:val="-3"/>
          <w:sz w:val="24"/>
          <w:szCs w:val="24"/>
        </w:rPr>
        <w:t xml:space="preserve"> </w:t>
      </w:r>
      <w:r w:rsidRPr="003E6224">
        <w:rPr>
          <w:sz w:val="24"/>
          <w:szCs w:val="24"/>
        </w:rPr>
        <w:t>правилами питания, закаливания.</w:t>
      </w:r>
    </w:p>
    <w:p w:rsidR="00D72FEE" w:rsidRPr="003E6224" w:rsidRDefault="004B6FAC" w:rsidP="003E6224">
      <w:pPr>
        <w:pStyle w:val="3"/>
        <w:ind w:left="0" w:firstLine="720"/>
        <w:rPr>
          <w:sz w:val="24"/>
          <w:szCs w:val="24"/>
        </w:rPr>
      </w:pPr>
      <w:r w:rsidRPr="003E6224">
        <w:rPr>
          <w:sz w:val="24"/>
          <w:szCs w:val="24"/>
        </w:rPr>
        <w:t>Задачи,</w:t>
      </w:r>
      <w:r w:rsidRPr="003E6224">
        <w:rPr>
          <w:spacing w:val="-2"/>
          <w:sz w:val="24"/>
          <w:szCs w:val="24"/>
        </w:rPr>
        <w:t xml:space="preserve"> </w:t>
      </w:r>
      <w:r w:rsidRPr="003E6224">
        <w:rPr>
          <w:sz w:val="24"/>
          <w:szCs w:val="24"/>
        </w:rPr>
        <w:t>актуальные</w:t>
      </w:r>
      <w:r w:rsidRPr="003E6224">
        <w:rPr>
          <w:spacing w:val="-1"/>
          <w:sz w:val="24"/>
          <w:szCs w:val="24"/>
        </w:rPr>
        <w:t xml:space="preserve"> </w:t>
      </w:r>
      <w:r w:rsidRPr="003E6224">
        <w:rPr>
          <w:sz w:val="24"/>
          <w:szCs w:val="24"/>
        </w:rPr>
        <w:t>для</w:t>
      </w:r>
      <w:r w:rsidRPr="003E6224">
        <w:rPr>
          <w:spacing w:val="-3"/>
          <w:sz w:val="24"/>
          <w:szCs w:val="24"/>
        </w:rPr>
        <w:t xml:space="preserve"> </w:t>
      </w:r>
      <w:r w:rsidRPr="003E6224">
        <w:rPr>
          <w:sz w:val="24"/>
          <w:szCs w:val="24"/>
        </w:rPr>
        <w:t>работы</w:t>
      </w:r>
      <w:r w:rsidRPr="003E6224">
        <w:rPr>
          <w:spacing w:val="-1"/>
          <w:sz w:val="24"/>
          <w:szCs w:val="24"/>
        </w:rPr>
        <w:t xml:space="preserve"> </w:t>
      </w:r>
      <w:r w:rsidRPr="003E6224">
        <w:rPr>
          <w:sz w:val="24"/>
          <w:szCs w:val="24"/>
        </w:rPr>
        <w:t>с</w:t>
      </w:r>
      <w:r w:rsidRPr="003E6224">
        <w:rPr>
          <w:spacing w:val="-2"/>
          <w:sz w:val="24"/>
          <w:szCs w:val="24"/>
        </w:rPr>
        <w:t xml:space="preserve"> </w:t>
      </w:r>
      <w:r w:rsidRPr="003E6224">
        <w:rPr>
          <w:sz w:val="24"/>
          <w:szCs w:val="24"/>
        </w:rPr>
        <w:t>детьми</w:t>
      </w:r>
      <w:r w:rsidRPr="003E6224">
        <w:rPr>
          <w:spacing w:val="-2"/>
          <w:sz w:val="24"/>
          <w:szCs w:val="24"/>
        </w:rPr>
        <w:t xml:space="preserve"> </w:t>
      </w:r>
      <w:r w:rsidRPr="003E6224">
        <w:rPr>
          <w:sz w:val="24"/>
          <w:szCs w:val="24"/>
        </w:rPr>
        <w:t>с</w:t>
      </w:r>
      <w:r w:rsidRPr="003E6224">
        <w:rPr>
          <w:spacing w:val="-1"/>
          <w:sz w:val="24"/>
          <w:szCs w:val="24"/>
        </w:rPr>
        <w:t xml:space="preserve"> </w:t>
      </w:r>
      <w:r w:rsidRPr="003E6224">
        <w:rPr>
          <w:sz w:val="24"/>
          <w:szCs w:val="24"/>
        </w:rPr>
        <w:t>ЗПР:</w:t>
      </w:r>
    </w:p>
    <w:p w:rsidR="00D72FEE" w:rsidRPr="003E6224" w:rsidRDefault="004B6FAC" w:rsidP="003E6224">
      <w:pPr>
        <w:pStyle w:val="a6"/>
        <w:numPr>
          <w:ilvl w:val="1"/>
          <w:numId w:val="98"/>
        </w:numPr>
        <w:tabs>
          <w:tab w:val="left" w:pos="1423"/>
          <w:tab w:val="left" w:pos="1424"/>
        </w:tabs>
        <w:ind w:left="0" w:firstLine="720"/>
        <w:rPr>
          <w:sz w:val="24"/>
          <w:szCs w:val="24"/>
        </w:rPr>
      </w:pPr>
      <w:r w:rsidRPr="003E6224">
        <w:rPr>
          <w:sz w:val="24"/>
          <w:szCs w:val="24"/>
        </w:rPr>
        <w:t>обеспечение равных возможностей для полноценного развития</w:t>
      </w:r>
      <w:r w:rsidRPr="003E6224">
        <w:rPr>
          <w:spacing w:val="-67"/>
          <w:sz w:val="24"/>
          <w:szCs w:val="24"/>
        </w:rPr>
        <w:t xml:space="preserve"> </w:t>
      </w:r>
      <w:r w:rsidRPr="003E6224">
        <w:rPr>
          <w:sz w:val="24"/>
          <w:szCs w:val="24"/>
        </w:rPr>
        <w:t>каждого ребенка независимо от психофизиологических и других</w:t>
      </w:r>
      <w:r w:rsidRPr="003E6224">
        <w:rPr>
          <w:spacing w:val="1"/>
          <w:sz w:val="24"/>
          <w:szCs w:val="24"/>
        </w:rPr>
        <w:t xml:space="preserve"> </w:t>
      </w:r>
      <w:r w:rsidRPr="003E6224">
        <w:rPr>
          <w:sz w:val="24"/>
          <w:szCs w:val="24"/>
        </w:rPr>
        <w:t>особенностей</w:t>
      </w:r>
      <w:r w:rsidRPr="003E6224">
        <w:rPr>
          <w:spacing w:val="-2"/>
          <w:sz w:val="24"/>
          <w:szCs w:val="24"/>
        </w:rPr>
        <w:t xml:space="preserve"> </w:t>
      </w:r>
      <w:r w:rsidRPr="003E6224">
        <w:rPr>
          <w:sz w:val="24"/>
          <w:szCs w:val="24"/>
        </w:rPr>
        <w:t>(в</w:t>
      </w:r>
      <w:r w:rsidRPr="003E6224">
        <w:rPr>
          <w:spacing w:val="-4"/>
          <w:sz w:val="24"/>
          <w:szCs w:val="24"/>
        </w:rPr>
        <w:t xml:space="preserve"> </w:t>
      </w:r>
      <w:r w:rsidRPr="003E6224">
        <w:rPr>
          <w:sz w:val="24"/>
          <w:szCs w:val="24"/>
        </w:rPr>
        <w:t>том</w:t>
      </w:r>
      <w:r w:rsidRPr="003E6224">
        <w:rPr>
          <w:spacing w:val="-6"/>
          <w:sz w:val="24"/>
          <w:szCs w:val="24"/>
        </w:rPr>
        <w:t xml:space="preserve"> </w:t>
      </w:r>
      <w:r w:rsidRPr="003E6224">
        <w:rPr>
          <w:sz w:val="24"/>
          <w:szCs w:val="24"/>
        </w:rPr>
        <w:t>числе.</w:t>
      </w:r>
      <w:r w:rsidRPr="003E6224">
        <w:rPr>
          <w:spacing w:val="-4"/>
          <w:sz w:val="24"/>
          <w:szCs w:val="24"/>
        </w:rPr>
        <w:t xml:space="preserve"> </w:t>
      </w:r>
      <w:r w:rsidRPr="003E6224">
        <w:rPr>
          <w:sz w:val="24"/>
          <w:szCs w:val="24"/>
        </w:rPr>
        <w:t>ограниченных</w:t>
      </w:r>
      <w:r w:rsidRPr="003E6224">
        <w:rPr>
          <w:spacing w:val="-2"/>
          <w:sz w:val="24"/>
          <w:szCs w:val="24"/>
        </w:rPr>
        <w:t xml:space="preserve"> </w:t>
      </w:r>
      <w:r w:rsidRPr="003E6224">
        <w:rPr>
          <w:sz w:val="24"/>
          <w:szCs w:val="24"/>
        </w:rPr>
        <w:t>возможностей</w:t>
      </w:r>
      <w:r w:rsidRPr="003E6224">
        <w:rPr>
          <w:spacing w:val="-3"/>
          <w:sz w:val="24"/>
          <w:szCs w:val="24"/>
        </w:rPr>
        <w:t xml:space="preserve"> </w:t>
      </w:r>
      <w:r w:rsidRPr="003E6224">
        <w:rPr>
          <w:sz w:val="24"/>
          <w:szCs w:val="24"/>
        </w:rPr>
        <w:t>здоровья);</w:t>
      </w:r>
    </w:p>
    <w:p w:rsidR="00D72FEE" w:rsidRPr="003E6224" w:rsidRDefault="004B6FAC" w:rsidP="003E6224">
      <w:pPr>
        <w:pStyle w:val="a6"/>
        <w:numPr>
          <w:ilvl w:val="1"/>
          <w:numId w:val="98"/>
        </w:numPr>
        <w:tabs>
          <w:tab w:val="left" w:pos="1423"/>
          <w:tab w:val="left" w:pos="1424"/>
        </w:tabs>
        <w:ind w:left="0" w:firstLine="720"/>
        <w:rPr>
          <w:sz w:val="24"/>
          <w:szCs w:val="24"/>
        </w:rPr>
      </w:pPr>
      <w:r w:rsidRPr="003E6224">
        <w:rPr>
          <w:sz w:val="24"/>
          <w:szCs w:val="24"/>
        </w:rPr>
        <w:t>оказание помощи родителям (законным представителям) в охране и</w:t>
      </w:r>
      <w:r w:rsidRPr="003E6224">
        <w:rPr>
          <w:spacing w:val="-67"/>
          <w:sz w:val="24"/>
          <w:szCs w:val="24"/>
        </w:rPr>
        <w:t xml:space="preserve"> </w:t>
      </w:r>
      <w:r w:rsidRPr="003E6224">
        <w:rPr>
          <w:sz w:val="24"/>
          <w:szCs w:val="24"/>
        </w:rPr>
        <w:t>укреплении</w:t>
      </w:r>
      <w:r w:rsidRPr="003E6224">
        <w:rPr>
          <w:spacing w:val="-1"/>
          <w:sz w:val="24"/>
          <w:szCs w:val="24"/>
        </w:rPr>
        <w:t xml:space="preserve"> </w:t>
      </w:r>
      <w:r w:rsidRPr="003E6224">
        <w:rPr>
          <w:sz w:val="24"/>
          <w:szCs w:val="24"/>
        </w:rPr>
        <w:t>физического и</w:t>
      </w:r>
      <w:r w:rsidRPr="003E6224">
        <w:rPr>
          <w:spacing w:val="-4"/>
          <w:sz w:val="24"/>
          <w:szCs w:val="24"/>
        </w:rPr>
        <w:t xml:space="preserve"> </w:t>
      </w:r>
      <w:r w:rsidRPr="003E6224">
        <w:rPr>
          <w:sz w:val="24"/>
          <w:szCs w:val="24"/>
        </w:rPr>
        <w:t>психического</w:t>
      </w:r>
      <w:r w:rsidRPr="003E6224">
        <w:rPr>
          <w:spacing w:val="-2"/>
          <w:sz w:val="24"/>
          <w:szCs w:val="24"/>
        </w:rPr>
        <w:t xml:space="preserve"> </w:t>
      </w:r>
      <w:r w:rsidRPr="003E6224">
        <w:rPr>
          <w:sz w:val="24"/>
          <w:szCs w:val="24"/>
        </w:rPr>
        <w:t>здоровья</w:t>
      </w:r>
      <w:r w:rsidRPr="003E6224">
        <w:rPr>
          <w:spacing w:val="-4"/>
          <w:sz w:val="24"/>
          <w:szCs w:val="24"/>
        </w:rPr>
        <w:t xml:space="preserve"> </w:t>
      </w:r>
      <w:r w:rsidRPr="003E6224">
        <w:rPr>
          <w:sz w:val="24"/>
          <w:szCs w:val="24"/>
        </w:rPr>
        <w:t>их</w:t>
      </w:r>
      <w:r w:rsidRPr="003E6224">
        <w:rPr>
          <w:spacing w:val="-4"/>
          <w:sz w:val="24"/>
          <w:szCs w:val="24"/>
        </w:rPr>
        <w:t xml:space="preserve"> </w:t>
      </w:r>
      <w:r w:rsidRPr="003E6224">
        <w:rPr>
          <w:sz w:val="24"/>
          <w:szCs w:val="24"/>
        </w:rPr>
        <w:t>обучающихся.</w:t>
      </w:r>
    </w:p>
    <w:p w:rsidR="00D72FEE" w:rsidRPr="003E6224" w:rsidRDefault="004B6FAC" w:rsidP="003E6224">
      <w:pPr>
        <w:ind w:firstLine="720"/>
        <w:rPr>
          <w:b/>
          <w:sz w:val="24"/>
          <w:szCs w:val="24"/>
        </w:rPr>
      </w:pPr>
      <w:r w:rsidRPr="003E6224">
        <w:rPr>
          <w:b/>
          <w:sz w:val="24"/>
          <w:szCs w:val="24"/>
          <w:u w:val="thick"/>
        </w:rPr>
        <w:t>Старшая</w:t>
      </w:r>
      <w:r w:rsidRPr="003E6224">
        <w:rPr>
          <w:b/>
          <w:spacing w:val="-4"/>
          <w:sz w:val="24"/>
          <w:szCs w:val="24"/>
          <w:u w:val="thick"/>
        </w:rPr>
        <w:t xml:space="preserve"> </w:t>
      </w:r>
      <w:r w:rsidRPr="003E6224">
        <w:rPr>
          <w:b/>
          <w:sz w:val="24"/>
          <w:szCs w:val="24"/>
          <w:u w:val="thick"/>
        </w:rPr>
        <w:t>группа (от 5</w:t>
      </w:r>
      <w:r w:rsidRPr="003E6224">
        <w:rPr>
          <w:b/>
          <w:spacing w:val="-1"/>
          <w:sz w:val="24"/>
          <w:szCs w:val="24"/>
          <w:u w:val="thick"/>
        </w:rPr>
        <w:t xml:space="preserve"> </w:t>
      </w:r>
      <w:r w:rsidRPr="003E6224">
        <w:rPr>
          <w:b/>
          <w:sz w:val="24"/>
          <w:szCs w:val="24"/>
          <w:u w:val="thick"/>
        </w:rPr>
        <w:t>до 6</w:t>
      </w:r>
      <w:r w:rsidRPr="003E6224">
        <w:rPr>
          <w:b/>
          <w:spacing w:val="-5"/>
          <w:sz w:val="24"/>
          <w:szCs w:val="24"/>
          <w:u w:val="thick"/>
        </w:rPr>
        <w:t xml:space="preserve"> </w:t>
      </w:r>
      <w:r w:rsidRPr="003E6224">
        <w:rPr>
          <w:b/>
          <w:sz w:val="24"/>
          <w:szCs w:val="24"/>
          <w:u w:val="thick"/>
        </w:rPr>
        <w:t>лет):</w:t>
      </w:r>
    </w:p>
    <w:p w:rsidR="00D72FEE" w:rsidRPr="003E6224" w:rsidRDefault="004B6FAC" w:rsidP="003E6224">
      <w:pPr>
        <w:pStyle w:val="a6"/>
        <w:numPr>
          <w:ilvl w:val="0"/>
          <w:numId w:val="97"/>
        </w:numPr>
        <w:tabs>
          <w:tab w:val="left" w:pos="1268"/>
        </w:tabs>
        <w:ind w:left="0" w:firstLine="720"/>
        <w:rPr>
          <w:sz w:val="24"/>
          <w:szCs w:val="24"/>
        </w:rPr>
      </w:pPr>
      <w:r w:rsidRPr="003E6224">
        <w:rPr>
          <w:sz w:val="24"/>
          <w:szCs w:val="24"/>
        </w:rPr>
        <w:t>Сохранение и укрепление физического и психического здоровья</w:t>
      </w:r>
      <w:r w:rsidRPr="003E6224">
        <w:rPr>
          <w:spacing w:val="1"/>
          <w:sz w:val="24"/>
          <w:szCs w:val="24"/>
        </w:rPr>
        <w:t xml:space="preserve"> </w:t>
      </w:r>
      <w:r w:rsidRPr="003E6224">
        <w:rPr>
          <w:sz w:val="24"/>
          <w:szCs w:val="24"/>
        </w:rPr>
        <w:t>обучающихся. Легко выполняет и осваивает технику разучиваемых</w:t>
      </w:r>
      <w:r w:rsidRPr="003E6224">
        <w:rPr>
          <w:spacing w:val="1"/>
          <w:sz w:val="24"/>
          <w:szCs w:val="24"/>
        </w:rPr>
        <w:t xml:space="preserve"> </w:t>
      </w:r>
      <w:r w:rsidRPr="003E6224">
        <w:rPr>
          <w:sz w:val="24"/>
          <w:szCs w:val="24"/>
        </w:rPr>
        <w:t>движений, их элементов. Отсутствуют признаки частой заболеваемости.</w:t>
      </w:r>
      <w:r w:rsidRPr="003E6224">
        <w:rPr>
          <w:spacing w:val="-67"/>
          <w:sz w:val="24"/>
          <w:szCs w:val="24"/>
        </w:rPr>
        <w:t xml:space="preserve"> </w:t>
      </w:r>
      <w:r w:rsidRPr="003E6224">
        <w:rPr>
          <w:sz w:val="24"/>
          <w:szCs w:val="24"/>
        </w:rPr>
        <w:t>Может привлечь внимание педагогического работника в случае плохого</w:t>
      </w:r>
      <w:r w:rsidRPr="003E6224">
        <w:rPr>
          <w:spacing w:val="-67"/>
          <w:sz w:val="24"/>
          <w:szCs w:val="24"/>
        </w:rPr>
        <w:t xml:space="preserve"> </w:t>
      </w:r>
      <w:r w:rsidRPr="003E6224">
        <w:rPr>
          <w:sz w:val="24"/>
          <w:szCs w:val="24"/>
        </w:rPr>
        <w:t>самочувствия,</w:t>
      </w:r>
      <w:r w:rsidRPr="003E6224">
        <w:rPr>
          <w:spacing w:val="-1"/>
          <w:sz w:val="24"/>
          <w:szCs w:val="24"/>
        </w:rPr>
        <w:t xml:space="preserve"> </w:t>
      </w:r>
      <w:r w:rsidRPr="003E6224">
        <w:rPr>
          <w:sz w:val="24"/>
          <w:szCs w:val="24"/>
        </w:rPr>
        <w:t>недомогания.</w:t>
      </w:r>
    </w:p>
    <w:p w:rsidR="00D72FEE" w:rsidRPr="003E6224" w:rsidRDefault="004B6FAC" w:rsidP="003E6224">
      <w:pPr>
        <w:pStyle w:val="a6"/>
        <w:numPr>
          <w:ilvl w:val="0"/>
          <w:numId w:val="97"/>
        </w:numPr>
        <w:tabs>
          <w:tab w:val="left" w:pos="1268"/>
        </w:tabs>
        <w:ind w:left="0" w:firstLine="720"/>
        <w:rPr>
          <w:sz w:val="24"/>
          <w:szCs w:val="24"/>
        </w:rPr>
      </w:pPr>
      <w:r w:rsidRPr="003E6224">
        <w:rPr>
          <w:sz w:val="24"/>
          <w:szCs w:val="24"/>
        </w:rPr>
        <w:t>Воспитание культурно-гигиенических навыков. Самостоятельно и</w:t>
      </w:r>
      <w:r w:rsidRPr="003E6224">
        <w:rPr>
          <w:spacing w:val="-67"/>
          <w:sz w:val="24"/>
          <w:szCs w:val="24"/>
        </w:rPr>
        <w:t xml:space="preserve"> </w:t>
      </w:r>
      <w:r w:rsidRPr="003E6224">
        <w:rPr>
          <w:sz w:val="24"/>
          <w:szCs w:val="24"/>
        </w:rPr>
        <w:t>правильно</w:t>
      </w:r>
      <w:r w:rsidRPr="003E6224">
        <w:rPr>
          <w:spacing w:val="-1"/>
          <w:sz w:val="24"/>
          <w:szCs w:val="24"/>
        </w:rPr>
        <w:t xml:space="preserve"> </w:t>
      </w:r>
      <w:r w:rsidRPr="003E6224">
        <w:rPr>
          <w:sz w:val="24"/>
          <w:szCs w:val="24"/>
        </w:rPr>
        <w:t>выполняет</w:t>
      </w:r>
      <w:r w:rsidRPr="003E6224">
        <w:rPr>
          <w:spacing w:val="-1"/>
          <w:sz w:val="24"/>
          <w:szCs w:val="24"/>
        </w:rPr>
        <w:t xml:space="preserve"> </w:t>
      </w:r>
      <w:r w:rsidRPr="003E6224">
        <w:rPr>
          <w:sz w:val="24"/>
          <w:szCs w:val="24"/>
        </w:rPr>
        <w:t>процессы</w:t>
      </w:r>
      <w:r w:rsidRPr="003E6224">
        <w:rPr>
          <w:spacing w:val="-2"/>
          <w:sz w:val="24"/>
          <w:szCs w:val="24"/>
        </w:rPr>
        <w:t xml:space="preserve"> </w:t>
      </w:r>
      <w:r w:rsidRPr="003E6224">
        <w:rPr>
          <w:sz w:val="24"/>
          <w:szCs w:val="24"/>
        </w:rPr>
        <w:t>умывания,</w:t>
      </w:r>
      <w:r w:rsidRPr="003E6224">
        <w:rPr>
          <w:spacing w:val="-1"/>
          <w:sz w:val="24"/>
          <w:szCs w:val="24"/>
        </w:rPr>
        <w:t xml:space="preserve"> </w:t>
      </w:r>
      <w:r w:rsidRPr="003E6224">
        <w:rPr>
          <w:sz w:val="24"/>
          <w:szCs w:val="24"/>
        </w:rPr>
        <w:t>мытья</w:t>
      </w:r>
      <w:r w:rsidRPr="003E6224">
        <w:rPr>
          <w:spacing w:val="-5"/>
          <w:sz w:val="24"/>
          <w:szCs w:val="24"/>
        </w:rPr>
        <w:t xml:space="preserve"> </w:t>
      </w:r>
      <w:r w:rsidRPr="003E6224">
        <w:rPr>
          <w:sz w:val="24"/>
          <w:szCs w:val="24"/>
        </w:rPr>
        <w:t>рук,</w:t>
      </w:r>
      <w:r w:rsidRPr="003E6224">
        <w:rPr>
          <w:spacing w:val="-2"/>
          <w:sz w:val="24"/>
          <w:szCs w:val="24"/>
        </w:rPr>
        <w:t xml:space="preserve"> </w:t>
      </w:r>
      <w:r w:rsidRPr="003E6224">
        <w:rPr>
          <w:sz w:val="24"/>
          <w:szCs w:val="24"/>
        </w:rPr>
        <w:t>помогает</w:t>
      </w:r>
      <w:r w:rsidRPr="003E6224">
        <w:rPr>
          <w:spacing w:val="-2"/>
          <w:sz w:val="24"/>
          <w:szCs w:val="24"/>
        </w:rPr>
        <w:t xml:space="preserve"> </w:t>
      </w:r>
      <w:r w:rsidRPr="003E6224">
        <w:rPr>
          <w:sz w:val="24"/>
          <w:szCs w:val="24"/>
        </w:rPr>
        <w:t>в</w:t>
      </w:r>
      <w:r w:rsidR="009803B0" w:rsidRPr="003E6224">
        <w:rPr>
          <w:sz w:val="24"/>
          <w:szCs w:val="24"/>
        </w:rPr>
        <w:t xml:space="preserve"> </w:t>
      </w:r>
      <w:r w:rsidRPr="003E6224">
        <w:rPr>
          <w:sz w:val="24"/>
          <w:szCs w:val="24"/>
        </w:rPr>
        <w:t>осуществлении этих процессов другим детям. Следит за своим внешним</w:t>
      </w:r>
      <w:r w:rsidRPr="003E6224">
        <w:rPr>
          <w:spacing w:val="-67"/>
          <w:sz w:val="24"/>
          <w:szCs w:val="24"/>
        </w:rPr>
        <w:t xml:space="preserve"> </w:t>
      </w:r>
      <w:r w:rsidRPr="003E6224">
        <w:rPr>
          <w:sz w:val="24"/>
          <w:szCs w:val="24"/>
        </w:rPr>
        <w:t>видом</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внешним</w:t>
      </w:r>
      <w:r w:rsidRPr="003E6224">
        <w:rPr>
          <w:spacing w:val="-1"/>
          <w:sz w:val="24"/>
          <w:szCs w:val="24"/>
        </w:rPr>
        <w:t xml:space="preserve"> </w:t>
      </w:r>
      <w:r w:rsidRPr="003E6224">
        <w:rPr>
          <w:sz w:val="24"/>
          <w:szCs w:val="24"/>
        </w:rPr>
        <w:t>видом других</w:t>
      </w:r>
      <w:r w:rsidRPr="003E6224">
        <w:rPr>
          <w:spacing w:val="-4"/>
          <w:sz w:val="24"/>
          <w:szCs w:val="24"/>
        </w:rPr>
        <w:t xml:space="preserve"> </w:t>
      </w:r>
      <w:r w:rsidRPr="003E6224">
        <w:rPr>
          <w:sz w:val="24"/>
          <w:szCs w:val="24"/>
        </w:rPr>
        <w:t>обучающихся.</w:t>
      </w:r>
      <w:r w:rsidRPr="003E6224">
        <w:rPr>
          <w:spacing w:val="-1"/>
          <w:sz w:val="24"/>
          <w:szCs w:val="24"/>
        </w:rPr>
        <w:t xml:space="preserve"> </w:t>
      </w:r>
      <w:r w:rsidRPr="003E6224">
        <w:rPr>
          <w:sz w:val="24"/>
          <w:szCs w:val="24"/>
        </w:rPr>
        <w:t>Помогает</w:t>
      </w:r>
      <w:r w:rsidR="009803B0" w:rsidRPr="003E6224">
        <w:rPr>
          <w:sz w:val="24"/>
          <w:szCs w:val="24"/>
        </w:rPr>
        <w:t xml:space="preserve"> </w:t>
      </w:r>
      <w:r w:rsidRPr="003E6224">
        <w:rPr>
          <w:sz w:val="24"/>
          <w:szCs w:val="24"/>
        </w:rPr>
        <w:t>педагогическому</w:t>
      </w:r>
      <w:r w:rsidRPr="003E6224">
        <w:rPr>
          <w:spacing w:val="-7"/>
          <w:sz w:val="24"/>
          <w:szCs w:val="24"/>
        </w:rPr>
        <w:t xml:space="preserve"> </w:t>
      </w:r>
      <w:r w:rsidRPr="003E6224">
        <w:rPr>
          <w:sz w:val="24"/>
          <w:szCs w:val="24"/>
        </w:rPr>
        <w:t>работнику</w:t>
      </w:r>
      <w:r w:rsidRPr="003E6224">
        <w:rPr>
          <w:spacing w:val="-6"/>
          <w:sz w:val="24"/>
          <w:szCs w:val="24"/>
        </w:rPr>
        <w:t xml:space="preserve"> </w:t>
      </w:r>
      <w:r w:rsidRPr="003E6224">
        <w:rPr>
          <w:sz w:val="24"/>
          <w:szCs w:val="24"/>
        </w:rPr>
        <w:t>в</w:t>
      </w:r>
      <w:r w:rsidRPr="003E6224">
        <w:rPr>
          <w:spacing w:val="-3"/>
          <w:sz w:val="24"/>
          <w:szCs w:val="24"/>
        </w:rPr>
        <w:t xml:space="preserve"> </w:t>
      </w:r>
      <w:r w:rsidRPr="003E6224">
        <w:rPr>
          <w:sz w:val="24"/>
          <w:szCs w:val="24"/>
        </w:rPr>
        <w:t>организации</w:t>
      </w:r>
      <w:r w:rsidRPr="003E6224">
        <w:rPr>
          <w:spacing w:val="-3"/>
          <w:sz w:val="24"/>
          <w:szCs w:val="24"/>
        </w:rPr>
        <w:t xml:space="preserve"> </w:t>
      </w:r>
      <w:r w:rsidRPr="003E6224">
        <w:rPr>
          <w:sz w:val="24"/>
          <w:szCs w:val="24"/>
        </w:rPr>
        <w:t>процесса</w:t>
      </w:r>
      <w:r w:rsidRPr="003E6224">
        <w:rPr>
          <w:spacing w:val="-2"/>
          <w:sz w:val="24"/>
          <w:szCs w:val="24"/>
        </w:rPr>
        <w:t xml:space="preserve"> </w:t>
      </w:r>
      <w:r w:rsidRPr="003E6224">
        <w:rPr>
          <w:sz w:val="24"/>
          <w:szCs w:val="24"/>
        </w:rPr>
        <w:t>питания.</w:t>
      </w:r>
    </w:p>
    <w:p w:rsidR="00D72FEE" w:rsidRPr="003E6224" w:rsidRDefault="004B6FAC" w:rsidP="003E6224">
      <w:pPr>
        <w:pStyle w:val="a4"/>
        <w:ind w:left="0" w:firstLine="720"/>
        <w:rPr>
          <w:sz w:val="24"/>
          <w:szCs w:val="24"/>
        </w:rPr>
      </w:pPr>
      <w:r w:rsidRPr="003E6224">
        <w:rPr>
          <w:sz w:val="24"/>
          <w:szCs w:val="24"/>
        </w:rPr>
        <w:t>Самостоятельно одевается и раздевается, помогает в этом другим детям.</w:t>
      </w:r>
      <w:r w:rsidRPr="003E6224">
        <w:rPr>
          <w:spacing w:val="-67"/>
          <w:sz w:val="24"/>
          <w:szCs w:val="24"/>
        </w:rPr>
        <w:t xml:space="preserve"> </w:t>
      </w:r>
      <w:r w:rsidRPr="003E6224">
        <w:rPr>
          <w:sz w:val="24"/>
          <w:szCs w:val="24"/>
        </w:rPr>
        <w:t>Элементарно ухаживает за вещами личного пользования и игрушками,</w:t>
      </w:r>
      <w:r w:rsidRPr="003E6224">
        <w:rPr>
          <w:spacing w:val="1"/>
          <w:sz w:val="24"/>
          <w:szCs w:val="24"/>
        </w:rPr>
        <w:t xml:space="preserve"> </w:t>
      </w:r>
      <w:r w:rsidRPr="003E6224">
        <w:rPr>
          <w:sz w:val="24"/>
          <w:szCs w:val="24"/>
        </w:rPr>
        <w:t>проявляя</w:t>
      </w:r>
      <w:r w:rsidRPr="003E6224">
        <w:rPr>
          <w:spacing w:val="-1"/>
          <w:sz w:val="24"/>
          <w:szCs w:val="24"/>
        </w:rPr>
        <w:t xml:space="preserve"> </w:t>
      </w:r>
      <w:r w:rsidRPr="003E6224">
        <w:rPr>
          <w:sz w:val="24"/>
          <w:szCs w:val="24"/>
        </w:rPr>
        <w:t>самостоятельность.</w:t>
      </w:r>
    </w:p>
    <w:p w:rsidR="00D72FEE" w:rsidRPr="003E6224" w:rsidRDefault="004B6FAC" w:rsidP="003E6224">
      <w:pPr>
        <w:pStyle w:val="a6"/>
        <w:numPr>
          <w:ilvl w:val="0"/>
          <w:numId w:val="97"/>
        </w:numPr>
        <w:tabs>
          <w:tab w:val="left" w:pos="1268"/>
        </w:tabs>
        <w:ind w:left="0" w:firstLine="720"/>
        <w:rPr>
          <w:sz w:val="24"/>
          <w:szCs w:val="24"/>
        </w:rPr>
      </w:pPr>
      <w:r w:rsidRPr="003E6224">
        <w:rPr>
          <w:sz w:val="24"/>
          <w:szCs w:val="24"/>
        </w:rPr>
        <w:t>Формирование начальных представлений о здоровом образе жизни.</w:t>
      </w:r>
      <w:r w:rsidRPr="003E6224">
        <w:rPr>
          <w:spacing w:val="-67"/>
          <w:sz w:val="24"/>
          <w:szCs w:val="24"/>
        </w:rPr>
        <w:t xml:space="preserve"> </w:t>
      </w:r>
      <w:r w:rsidRPr="003E6224">
        <w:rPr>
          <w:sz w:val="24"/>
          <w:szCs w:val="24"/>
        </w:rPr>
        <w:t>Знаком с понятиями "здоровье", "болезнь", может дать их толкование в</w:t>
      </w:r>
      <w:r w:rsidRPr="003E6224">
        <w:rPr>
          <w:spacing w:val="1"/>
          <w:sz w:val="24"/>
          <w:szCs w:val="24"/>
        </w:rPr>
        <w:t xml:space="preserve"> </w:t>
      </w:r>
      <w:r w:rsidRPr="003E6224">
        <w:rPr>
          <w:sz w:val="24"/>
          <w:szCs w:val="24"/>
        </w:rPr>
        <w:t>доступном</w:t>
      </w:r>
      <w:r w:rsidRPr="003E6224">
        <w:rPr>
          <w:spacing w:val="-2"/>
          <w:sz w:val="24"/>
          <w:szCs w:val="24"/>
        </w:rPr>
        <w:t xml:space="preserve"> </w:t>
      </w:r>
      <w:r w:rsidRPr="003E6224">
        <w:rPr>
          <w:sz w:val="24"/>
          <w:szCs w:val="24"/>
        </w:rPr>
        <w:t>возрастным</w:t>
      </w:r>
      <w:r w:rsidRPr="003E6224">
        <w:rPr>
          <w:spacing w:val="-2"/>
          <w:sz w:val="24"/>
          <w:szCs w:val="24"/>
        </w:rPr>
        <w:t xml:space="preserve"> </w:t>
      </w:r>
      <w:r w:rsidRPr="003E6224">
        <w:rPr>
          <w:sz w:val="24"/>
          <w:szCs w:val="24"/>
        </w:rPr>
        <w:t>возможностям</w:t>
      </w:r>
      <w:r w:rsidRPr="003E6224">
        <w:rPr>
          <w:spacing w:val="-5"/>
          <w:sz w:val="24"/>
          <w:szCs w:val="24"/>
        </w:rPr>
        <w:t xml:space="preserve"> </w:t>
      </w:r>
      <w:r w:rsidRPr="003E6224">
        <w:rPr>
          <w:sz w:val="24"/>
          <w:szCs w:val="24"/>
        </w:rPr>
        <w:t>объеме.</w:t>
      </w:r>
      <w:r w:rsidRPr="003E6224">
        <w:rPr>
          <w:spacing w:val="-2"/>
          <w:sz w:val="24"/>
          <w:szCs w:val="24"/>
        </w:rPr>
        <w:t xml:space="preserve"> </w:t>
      </w:r>
      <w:r w:rsidRPr="003E6224">
        <w:rPr>
          <w:sz w:val="24"/>
          <w:szCs w:val="24"/>
        </w:rPr>
        <w:t>Имеет</w:t>
      </w:r>
      <w:r w:rsidRPr="003E6224">
        <w:rPr>
          <w:spacing w:val="-2"/>
          <w:sz w:val="24"/>
          <w:szCs w:val="24"/>
        </w:rPr>
        <w:t xml:space="preserve"> </w:t>
      </w:r>
      <w:r w:rsidRPr="003E6224">
        <w:rPr>
          <w:sz w:val="24"/>
          <w:szCs w:val="24"/>
        </w:rPr>
        <w:t>представление</w:t>
      </w:r>
      <w:r w:rsidRPr="003E6224">
        <w:rPr>
          <w:spacing w:val="-5"/>
          <w:sz w:val="24"/>
          <w:szCs w:val="24"/>
        </w:rPr>
        <w:t xml:space="preserve"> </w:t>
      </w:r>
      <w:r w:rsidRPr="003E6224">
        <w:rPr>
          <w:sz w:val="24"/>
          <w:szCs w:val="24"/>
        </w:rPr>
        <w:t>о</w:t>
      </w:r>
      <w:r w:rsidR="009803B0" w:rsidRPr="003E6224">
        <w:rPr>
          <w:sz w:val="24"/>
          <w:szCs w:val="24"/>
        </w:rPr>
        <w:t xml:space="preserve"> </w:t>
      </w:r>
      <w:r w:rsidRPr="003E6224">
        <w:rPr>
          <w:sz w:val="24"/>
          <w:szCs w:val="24"/>
        </w:rPr>
        <w:t>составляющих</w:t>
      </w:r>
      <w:r w:rsidRPr="003E6224">
        <w:rPr>
          <w:spacing w:val="-2"/>
          <w:sz w:val="24"/>
          <w:szCs w:val="24"/>
        </w:rPr>
        <w:t xml:space="preserve"> </w:t>
      </w:r>
      <w:r w:rsidRPr="003E6224">
        <w:rPr>
          <w:sz w:val="24"/>
          <w:szCs w:val="24"/>
        </w:rPr>
        <w:t>ЗОЖ:</w:t>
      </w:r>
      <w:r w:rsidRPr="003E6224">
        <w:rPr>
          <w:spacing w:val="-1"/>
          <w:sz w:val="24"/>
          <w:szCs w:val="24"/>
        </w:rPr>
        <w:t xml:space="preserve"> </w:t>
      </w:r>
      <w:r w:rsidRPr="003E6224">
        <w:rPr>
          <w:sz w:val="24"/>
          <w:szCs w:val="24"/>
        </w:rPr>
        <w:t>правильном</w:t>
      </w:r>
      <w:r w:rsidRPr="003E6224">
        <w:rPr>
          <w:spacing w:val="-6"/>
          <w:sz w:val="24"/>
          <w:szCs w:val="24"/>
        </w:rPr>
        <w:t xml:space="preserve"> </w:t>
      </w:r>
      <w:r w:rsidRPr="003E6224">
        <w:rPr>
          <w:sz w:val="24"/>
          <w:szCs w:val="24"/>
        </w:rPr>
        <w:t>питании,</w:t>
      </w:r>
      <w:r w:rsidRPr="003E6224">
        <w:rPr>
          <w:spacing w:val="-3"/>
          <w:sz w:val="24"/>
          <w:szCs w:val="24"/>
        </w:rPr>
        <w:t xml:space="preserve"> </w:t>
      </w:r>
      <w:r w:rsidRPr="003E6224">
        <w:rPr>
          <w:sz w:val="24"/>
          <w:szCs w:val="24"/>
        </w:rPr>
        <w:t>пользе</w:t>
      </w:r>
      <w:r w:rsidRPr="003E6224">
        <w:rPr>
          <w:spacing w:val="-4"/>
          <w:sz w:val="24"/>
          <w:szCs w:val="24"/>
        </w:rPr>
        <w:t xml:space="preserve"> </w:t>
      </w:r>
      <w:r w:rsidRPr="003E6224">
        <w:rPr>
          <w:sz w:val="24"/>
          <w:szCs w:val="24"/>
        </w:rPr>
        <w:t>закаливания,</w:t>
      </w:r>
      <w:r w:rsidR="009803B0" w:rsidRPr="003E6224">
        <w:rPr>
          <w:sz w:val="24"/>
          <w:szCs w:val="24"/>
        </w:rPr>
        <w:t xml:space="preserve"> </w:t>
      </w:r>
      <w:r w:rsidRPr="003E6224">
        <w:rPr>
          <w:sz w:val="24"/>
          <w:szCs w:val="24"/>
        </w:rPr>
        <w:t>необходимости соблюдения правил гигиены. Знает о пользе утренней</w:t>
      </w:r>
      <w:r w:rsidRPr="003E6224">
        <w:rPr>
          <w:spacing w:val="-67"/>
          <w:sz w:val="24"/>
          <w:szCs w:val="24"/>
        </w:rPr>
        <w:t xml:space="preserve"> </w:t>
      </w:r>
      <w:r w:rsidRPr="003E6224">
        <w:rPr>
          <w:sz w:val="24"/>
          <w:szCs w:val="24"/>
        </w:rPr>
        <w:t>гимнастики</w:t>
      </w:r>
      <w:r w:rsidRPr="003E6224">
        <w:rPr>
          <w:spacing w:val="-3"/>
          <w:sz w:val="24"/>
          <w:szCs w:val="24"/>
        </w:rPr>
        <w:t xml:space="preserve"> </w:t>
      </w:r>
      <w:r w:rsidRPr="003E6224">
        <w:rPr>
          <w:sz w:val="24"/>
          <w:szCs w:val="24"/>
        </w:rPr>
        <w:t>и физических</w:t>
      </w:r>
      <w:r w:rsidRPr="003E6224">
        <w:rPr>
          <w:spacing w:val="1"/>
          <w:sz w:val="24"/>
          <w:szCs w:val="24"/>
        </w:rPr>
        <w:t xml:space="preserve"> </w:t>
      </w:r>
      <w:r w:rsidRPr="003E6224">
        <w:rPr>
          <w:sz w:val="24"/>
          <w:szCs w:val="24"/>
        </w:rPr>
        <w:t>упражнений.</w:t>
      </w:r>
    </w:p>
    <w:p w:rsidR="00D72FEE" w:rsidRPr="003E6224" w:rsidRDefault="004B6FAC" w:rsidP="003E6224">
      <w:pPr>
        <w:pStyle w:val="3"/>
        <w:ind w:left="0" w:firstLine="720"/>
        <w:rPr>
          <w:sz w:val="24"/>
          <w:szCs w:val="24"/>
        </w:rPr>
      </w:pPr>
      <w:r w:rsidRPr="003E6224">
        <w:rPr>
          <w:sz w:val="24"/>
          <w:szCs w:val="24"/>
        </w:rPr>
        <w:t>Подготовительная</w:t>
      </w:r>
      <w:r w:rsidRPr="003E6224">
        <w:rPr>
          <w:spacing w:val="-6"/>
          <w:sz w:val="24"/>
          <w:szCs w:val="24"/>
        </w:rPr>
        <w:t xml:space="preserve"> </w:t>
      </w:r>
      <w:r w:rsidRPr="003E6224">
        <w:rPr>
          <w:sz w:val="24"/>
          <w:szCs w:val="24"/>
        </w:rPr>
        <w:t>группа</w:t>
      </w:r>
      <w:r w:rsidRPr="003E6224">
        <w:rPr>
          <w:spacing w:val="-1"/>
          <w:sz w:val="24"/>
          <w:szCs w:val="24"/>
        </w:rPr>
        <w:t xml:space="preserve"> </w:t>
      </w:r>
      <w:r w:rsidRPr="003E6224">
        <w:rPr>
          <w:sz w:val="24"/>
          <w:szCs w:val="24"/>
        </w:rPr>
        <w:t>(7-й</w:t>
      </w:r>
      <w:r w:rsidRPr="003E6224">
        <w:rPr>
          <w:spacing w:val="-4"/>
          <w:sz w:val="24"/>
          <w:szCs w:val="24"/>
        </w:rPr>
        <w:t xml:space="preserve"> </w:t>
      </w:r>
      <w:r w:rsidRPr="003E6224">
        <w:rPr>
          <w:sz w:val="24"/>
          <w:szCs w:val="24"/>
        </w:rPr>
        <w:t>-</w:t>
      </w:r>
      <w:r w:rsidRPr="003E6224">
        <w:rPr>
          <w:spacing w:val="-2"/>
          <w:sz w:val="24"/>
          <w:szCs w:val="24"/>
        </w:rPr>
        <w:t xml:space="preserve"> </w:t>
      </w:r>
      <w:r w:rsidRPr="003E6224">
        <w:rPr>
          <w:sz w:val="24"/>
          <w:szCs w:val="24"/>
        </w:rPr>
        <w:t>8-й</w:t>
      </w:r>
      <w:r w:rsidRPr="003E6224">
        <w:rPr>
          <w:spacing w:val="-3"/>
          <w:sz w:val="24"/>
          <w:szCs w:val="24"/>
        </w:rPr>
        <w:t xml:space="preserve"> </w:t>
      </w:r>
      <w:r w:rsidRPr="003E6224">
        <w:rPr>
          <w:sz w:val="24"/>
          <w:szCs w:val="24"/>
        </w:rPr>
        <w:t>год</w:t>
      </w:r>
      <w:r w:rsidRPr="003E6224">
        <w:rPr>
          <w:spacing w:val="-3"/>
          <w:sz w:val="24"/>
          <w:szCs w:val="24"/>
        </w:rPr>
        <w:t xml:space="preserve"> </w:t>
      </w:r>
      <w:r w:rsidRPr="003E6224">
        <w:rPr>
          <w:sz w:val="24"/>
          <w:szCs w:val="24"/>
        </w:rPr>
        <w:t>жизни):</w:t>
      </w:r>
    </w:p>
    <w:p w:rsidR="00D72FEE" w:rsidRPr="003E6224" w:rsidRDefault="004B6FAC" w:rsidP="003E6224">
      <w:pPr>
        <w:pStyle w:val="a6"/>
        <w:numPr>
          <w:ilvl w:val="0"/>
          <w:numId w:val="96"/>
        </w:numPr>
        <w:tabs>
          <w:tab w:val="left" w:pos="1268"/>
        </w:tabs>
        <w:ind w:left="0" w:firstLine="720"/>
        <w:rPr>
          <w:sz w:val="24"/>
          <w:szCs w:val="24"/>
        </w:rPr>
      </w:pPr>
      <w:r w:rsidRPr="003E6224">
        <w:rPr>
          <w:sz w:val="24"/>
          <w:szCs w:val="24"/>
        </w:rPr>
        <w:t>Сохранение и укрепление физического и психического здоровья</w:t>
      </w:r>
      <w:r w:rsidRPr="003E6224">
        <w:rPr>
          <w:spacing w:val="-67"/>
          <w:sz w:val="24"/>
          <w:szCs w:val="24"/>
        </w:rPr>
        <w:t xml:space="preserve"> </w:t>
      </w:r>
      <w:r w:rsidRPr="003E6224">
        <w:rPr>
          <w:sz w:val="24"/>
          <w:szCs w:val="24"/>
        </w:rPr>
        <w:t>обучающихся.</w:t>
      </w:r>
      <w:r w:rsidRPr="003E6224">
        <w:rPr>
          <w:spacing w:val="-1"/>
          <w:sz w:val="24"/>
          <w:szCs w:val="24"/>
        </w:rPr>
        <w:t xml:space="preserve"> </w:t>
      </w:r>
      <w:r w:rsidRPr="003E6224">
        <w:rPr>
          <w:sz w:val="24"/>
          <w:szCs w:val="24"/>
        </w:rPr>
        <w:t>Развитые</w:t>
      </w:r>
      <w:r w:rsidRPr="003E6224">
        <w:rPr>
          <w:spacing w:val="-3"/>
          <w:sz w:val="24"/>
          <w:szCs w:val="24"/>
        </w:rPr>
        <w:t xml:space="preserve"> </w:t>
      </w:r>
      <w:r w:rsidRPr="003E6224">
        <w:rPr>
          <w:sz w:val="24"/>
          <w:szCs w:val="24"/>
        </w:rPr>
        <w:t>физические</w:t>
      </w:r>
      <w:r w:rsidRPr="003E6224">
        <w:rPr>
          <w:spacing w:val="-3"/>
          <w:sz w:val="24"/>
          <w:szCs w:val="24"/>
        </w:rPr>
        <w:t xml:space="preserve"> </w:t>
      </w:r>
      <w:r w:rsidRPr="003E6224">
        <w:rPr>
          <w:sz w:val="24"/>
          <w:szCs w:val="24"/>
        </w:rPr>
        <w:t>качества</w:t>
      </w:r>
      <w:r w:rsidRPr="003E6224">
        <w:rPr>
          <w:spacing w:val="-1"/>
          <w:sz w:val="24"/>
          <w:szCs w:val="24"/>
        </w:rPr>
        <w:t xml:space="preserve"> </w:t>
      </w:r>
      <w:r w:rsidRPr="003E6224">
        <w:rPr>
          <w:sz w:val="24"/>
          <w:szCs w:val="24"/>
        </w:rPr>
        <w:t>проявляются</w:t>
      </w:r>
      <w:r w:rsidRPr="003E6224">
        <w:rPr>
          <w:spacing w:val="-4"/>
          <w:sz w:val="24"/>
          <w:szCs w:val="24"/>
        </w:rPr>
        <w:t xml:space="preserve"> </w:t>
      </w:r>
      <w:r w:rsidRPr="003E6224">
        <w:rPr>
          <w:sz w:val="24"/>
          <w:szCs w:val="24"/>
        </w:rPr>
        <w:t>в</w:t>
      </w:r>
      <w:r w:rsidR="009803B0" w:rsidRPr="003E6224">
        <w:rPr>
          <w:sz w:val="24"/>
          <w:szCs w:val="24"/>
        </w:rPr>
        <w:t xml:space="preserve"> </w:t>
      </w:r>
      <w:r w:rsidRPr="003E6224">
        <w:rPr>
          <w:sz w:val="24"/>
          <w:szCs w:val="24"/>
        </w:rPr>
        <w:t>разнообразных видах двигательной деятельности. Стремится к</w:t>
      </w:r>
      <w:r w:rsidRPr="003E6224">
        <w:rPr>
          <w:spacing w:val="1"/>
          <w:sz w:val="24"/>
          <w:szCs w:val="24"/>
        </w:rPr>
        <w:t xml:space="preserve"> </w:t>
      </w:r>
      <w:r w:rsidRPr="003E6224">
        <w:rPr>
          <w:sz w:val="24"/>
          <w:szCs w:val="24"/>
        </w:rPr>
        <w:t xml:space="preserve">выполнению физических упражнений, </w:t>
      </w:r>
      <w:r w:rsidRPr="003E6224">
        <w:rPr>
          <w:sz w:val="24"/>
          <w:szCs w:val="24"/>
        </w:rPr>
        <w:lastRenderedPageBreak/>
        <w:t>позволяющих демонстрировать</w:t>
      </w:r>
      <w:r w:rsidRPr="003E6224">
        <w:rPr>
          <w:spacing w:val="1"/>
          <w:sz w:val="24"/>
          <w:szCs w:val="24"/>
        </w:rPr>
        <w:t xml:space="preserve"> </w:t>
      </w:r>
      <w:r w:rsidRPr="003E6224">
        <w:rPr>
          <w:sz w:val="24"/>
          <w:szCs w:val="24"/>
        </w:rPr>
        <w:t>физические качества в соответствии с полом (быстроту, силу, ловкость,</w:t>
      </w:r>
      <w:r w:rsidRPr="003E6224">
        <w:rPr>
          <w:spacing w:val="-67"/>
          <w:sz w:val="24"/>
          <w:szCs w:val="24"/>
        </w:rPr>
        <w:t xml:space="preserve"> </w:t>
      </w:r>
      <w:r w:rsidRPr="003E6224">
        <w:rPr>
          <w:sz w:val="24"/>
          <w:szCs w:val="24"/>
        </w:rPr>
        <w:t>гибкость</w:t>
      </w:r>
      <w:r w:rsidRPr="003E6224">
        <w:rPr>
          <w:spacing w:val="-2"/>
          <w:sz w:val="24"/>
          <w:szCs w:val="24"/>
        </w:rPr>
        <w:t xml:space="preserve"> </w:t>
      </w:r>
      <w:r w:rsidRPr="003E6224">
        <w:rPr>
          <w:sz w:val="24"/>
          <w:szCs w:val="24"/>
        </w:rPr>
        <w:t>и красоту</w:t>
      </w:r>
      <w:r w:rsidRPr="003E6224">
        <w:rPr>
          <w:spacing w:val="-3"/>
          <w:sz w:val="24"/>
          <w:szCs w:val="24"/>
        </w:rPr>
        <w:t xml:space="preserve"> </w:t>
      </w:r>
      <w:r w:rsidRPr="003E6224">
        <w:rPr>
          <w:sz w:val="24"/>
          <w:szCs w:val="24"/>
        </w:rPr>
        <w:t>исполнения).</w:t>
      </w:r>
    </w:p>
    <w:p w:rsidR="00D72FEE" w:rsidRPr="003E6224" w:rsidRDefault="004B6FAC" w:rsidP="003E6224">
      <w:pPr>
        <w:pStyle w:val="a6"/>
        <w:numPr>
          <w:ilvl w:val="0"/>
          <w:numId w:val="96"/>
        </w:numPr>
        <w:tabs>
          <w:tab w:val="left" w:pos="1268"/>
        </w:tabs>
        <w:ind w:left="0" w:firstLine="720"/>
        <w:rPr>
          <w:sz w:val="24"/>
          <w:szCs w:val="24"/>
        </w:rPr>
      </w:pPr>
      <w:r w:rsidRPr="003E6224">
        <w:rPr>
          <w:sz w:val="24"/>
          <w:szCs w:val="24"/>
        </w:rPr>
        <w:t>Воспитание культурно-гигиенических навыков. Самостоятельно</w:t>
      </w:r>
      <w:r w:rsidRPr="003E6224">
        <w:rPr>
          <w:spacing w:val="-67"/>
          <w:sz w:val="24"/>
          <w:szCs w:val="24"/>
        </w:rPr>
        <w:t xml:space="preserve"> </w:t>
      </w:r>
      <w:r w:rsidRPr="003E6224">
        <w:rPr>
          <w:sz w:val="24"/>
          <w:szCs w:val="24"/>
        </w:rPr>
        <w:t>правильно</w:t>
      </w:r>
      <w:r w:rsidRPr="003E6224">
        <w:rPr>
          <w:spacing w:val="-1"/>
          <w:sz w:val="24"/>
          <w:szCs w:val="24"/>
        </w:rPr>
        <w:t xml:space="preserve"> </w:t>
      </w:r>
      <w:r w:rsidRPr="003E6224">
        <w:rPr>
          <w:sz w:val="24"/>
          <w:szCs w:val="24"/>
        </w:rPr>
        <w:t>выполняет</w:t>
      </w:r>
      <w:r w:rsidRPr="003E6224">
        <w:rPr>
          <w:spacing w:val="-2"/>
          <w:sz w:val="24"/>
          <w:szCs w:val="24"/>
        </w:rPr>
        <w:t xml:space="preserve"> </w:t>
      </w:r>
      <w:r w:rsidRPr="003E6224">
        <w:rPr>
          <w:sz w:val="24"/>
          <w:szCs w:val="24"/>
        </w:rPr>
        <w:t>процессы</w:t>
      </w:r>
      <w:r w:rsidRPr="003E6224">
        <w:rPr>
          <w:spacing w:val="-2"/>
          <w:sz w:val="24"/>
          <w:szCs w:val="24"/>
        </w:rPr>
        <w:t xml:space="preserve"> </w:t>
      </w:r>
      <w:r w:rsidRPr="003E6224">
        <w:rPr>
          <w:sz w:val="24"/>
          <w:szCs w:val="24"/>
        </w:rPr>
        <w:t>умывания,</w:t>
      </w:r>
      <w:r w:rsidRPr="003E6224">
        <w:rPr>
          <w:spacing w:val="-2"/>
          <w:sz w:val="24"/>
          <w:szCs w:val="24"/>
        </w:rPr>
        <w:t xml:space="preserve"> </w:t>
      </w:r>
      <w:r w:rsidRPr="003E6224">
        <w:rPr>
          <w:sz w:val="24"/>
          <w:szCs w:val="24"/>
        </w:rPr>
        <w:t>мытья</w:t>
      </w:r>
      <w:r w:rsidRPr="003E6224">
        <w:rPr>
          <w:spacing w:val="-4"/>
          <w:sz w:val="24"/>
          <w:szCs w:val="24"/>
        </w:rPr>
        <w:t xml:space="preserve"> </w:t>
      </w:r>
      <w:r w:rsidRPr="003E6224">
        <w:rPr>
          <w:sz w:val="24"/>
          <w:szCs w:val="24"/>
        </w:rPr>
        <w:t>рук,</w:t>
      </w:r>
      <w:r w:rsidRPr="003E6224">
        <w:rPr>
          <w:spacing w:val="-3"/>
          <w:sz w:val="24"/>
          <w:szCs w:val="24"/>
        </w:rPr>
        <w:t xml:space="preserve"> </w:t>
      </w:r>
      <w:r w:rsidRPr="003E6224">
        <w:rPr>
          <w:sz w:val="24"/>
          <w:szCs w:val="24"/>
        </w:rPr>
        <w:t>помогает</w:t>
      </w:r>
      <w:r w:rsidRPr="003E6224">
        <w:rPr>
          <w:spacing w:val="-2"/>
          <w:sz w:val="24"/>
          <w:szCs w:val="24"/>
        </w:rPr>
        <w:t xml:space="preserve"> </w:t>
      </w:r>
      <w:r w:rsidRPr="003E6224">
        <w:rPr>
          <w:sz w:val="24"/>
          <w:szCs w:val="24"/>
        </w:rPr>
        <w:t>в</w:t>
      </w:r>
      <w:r w:rsidR="009803B0" w:rsidRPr="003E6224">
        <w:rPr>
          <w:sz w:val="24"/>
          <w:szCs w:val="24"/>
        </w:rPr>
        <w:t xml:space="preserve"> </w:t>
      </w:r>
      <w:r w:rsidRPr="003E6224">
        <w:rPr>
          <w:sz w:val="24"/>
          <w:szCs w:val="24"/>
        </w:rPr>
        <w:t>осуществлении этих процессов другим детям. Следит за своим внешним</w:t>
      </w:r>
      <w:r w:rsidRPr="003E6224">
        <w:rPr>
          <w:spacing w:val="-67"/>
          <w:sz w:val="24"/>
          <w:szCs w:val="24"/>
        </w:rPr>
        <w:t xml:space="preserve"> </w:t>
      </w:r>
      <w:r w:rsidRPr="003E6224">
        <w:rPr>
          <w:sz w:val="24"/>
          <w:szCs w:val="24"/>
        </w:rPr>
        <w:t>видом</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внешним</w:t>
      </w:r>
      <w:r w:rsidRPr="003E6224">
        <w:rPr>
          <w:spacing w:val="-1"/>
          <w:sz w:val="24"/>
          <w:szCs w:val="24"/>
        </w:rPr>
        <w:t xml:space="preserve"> </w:t>
      </w:r>
      <w:r w:rsidRPr="003E6224">
        <w:rPr>
          <w:sz w:val="24"/>
          <w:szCs w:val="24"/>
        </w:rPr>
        <w:t>видом других</w:t>
      </w:r>
      <w:r w:rsidRPr="003E6224">
        <w:rPr>
          <w:spacing w:val="-4"/>
          <w:sz w:val="24"/>
          <w:szCs w:val="24"/>
        </w:rPr>
        <w:t xml:space="preserve"> </w:t>
      </w:r>
      <w:r w:rsidRPr="003E6224">
        <w:rPr>
          <w:sz w:val="24"/>
          <w:szCs w:val="24"/>
        </w:rPr>
        <w:t>обучающихся.</w:t>
      </w:r>
      <w:r w:rsidRPr="003E6224">
        <w:rPr>
          <w:spacing w:val="-1"/>
          <w:sz w:val="24"/>
          <w:szCs w:val="24"/>
        </w:rPr>
        <w:t xml:space="preserve"> </w:t>
      </w:r>
      <w:r w:rsidRPr="003E6224">
        <w:rPr>
          <w:sz w:val="24"/>
          <w:szCs w:val="24"/>
        </w:rPr>
        <w:t>Помогает</w:t>
      </w:r>
      <w:r w:rsidR="009803B0" w:rsidRPr="003E6224">
        <w:rPr>
          <w:sz w:val="24"/>
          <w:szCs w:val="24"/>
        </w:rPr>
        <w:t xml:space="preserve"> </w:t>
      </w:r>
      <w:r w:rsidRPr="003E6224">
        <w:rPr>
          <w:sz w:val="24"/>
          <w:szCs w:val="24"/>
        </w:rPr>
        <w:t>педагогическому</w:t>
      </w:r>
      <w:r w:rsidRPr="003E6224">
        <w:rPr>
          <w:spacing w:val="-7"/>
          <w:sz w:val="24"/>
          <w:szCs w:val="24"/>
        </w:rPr>
        <w:t xml:space="preserve"> </w:t>
      </w:r>
      <w:r w:rsidRPr="003E6224">
        <w:rPr>
          <w:sz w:val="24"/>
          <w:szCs w:val="24"/>
        </w:rPr>
        <w:t>работнику</w:t>
      </w:r>
      <w:r w:rsidRPr="003E6224">
        <w:rPr>
          <w:spacing w:val="-6"/>
          <w:sz w:val="24"/>
          <w:szCs w:val="24"/>
        </w:rPr>
        <w:t xml:space="preserve"> </w:t>
      </w:r>
      <w:r w:rsidRPr="003E6224">
        <w:rPr>
          <w:sz w:val="24"/>
          <w:szCs w:val="24"/>
        </w:rPr>
        <w:t>в</w:t>
      </w:r>
      <w:r w:rsidRPr="003E6224">
        <w:rPr>
          <w:spacing w:val="-3"/>
          <w:sz w:val="24"/>
          <w:szCs w:val="24"/>
        </w:rPr>
        <w:t xml:space="preserve"> </w:t>
      </w:r>
      <w:r w:rsidRPr="003E6224">
        <w:rPr>
          <w:sz w:val="24"/>
          <w:szCs w:val="24"/>
        </w:rPr>
        <w:t>организации</w:t>
      </w:r>
      <w:r w:rsidRPr="003E6224">
        <w:rPr>
          <w:spacing w:val="-3"/>
          <w:sz w:val="24"/>
          <w:szCs w:val="24"/>
        </w:rPr>
        <w:t xml:space="preserve"> </w:t>
      </w:r>
      <w:r w:rsidRPr="003E6224">
        <w:rPr>
          <w:sz w:val="24"/>
          <w:szCs w:val="24"/>
        </w:rPr>
        <w:t>процесса</w:t>
      </w:r>
      <w:r w:rsidRPr="003E6224">
        <w:rPr>
          <w:spacing w:val="-2"/>
          <w:sz w:val="24"/>
          <w:szCs w:val="24"/>
        </w:rPr>
        <w:t xml:space="preserve"> </w:t>
      </w:r>
      <w:r w:rsidRPr="003E6224">
        <w:rPr>
          <w:sz w:val="24"/>
          <w:szCs w:val="24"/>
        </w:rPr>
        <w:t>питания.</w:t>
      </w:r>
    </w:p>
    <w:p w:rsidR="00D72FEE" w:rsidRPr="003E6224" w:rsidRDefault="004B6FAC" w:rsidP="003E6224">
      <w:pPr>
        <w:pStyle w:val="a4"/>
        <w:ind w:left="0" w:firstLine="720"/>
        <w:rPr>
          <w:sz w:val="24"/>
          <w:szCs w:val="24"/>
        </w:rPr>
      </w:pPr>
      <w:r w:rsidRPr="003E6224">
        <w:rPr>
          <w:sz w:val="24"/>
          <w:szCs w:val="24"/>
        </w:rPr>
        <w:t>Самостоятельно одевается и раздевается, помогает в этом другим детям.</w:t>
      </w:r>
      <w:r w:rsidRPr="003E6224">
        <w:rPr>
          <w:spacing w:val="-67"/>
          <w:sz w:val="24"/>
          <w:szCs w:val="24"/>
        </w:rPr>
        <w:t xml:space="preserve"> </w:t>
      </w:r>
      <w:r w:rsidRPr="003E6224">
        <w:rPr>
          <w:sz w:val="24"/>
          <w:szCs w:val="24"/>
        </w:rPr>
        <w:t>Элементарно ухаживает за вещами личного пользования и игрушками,</w:t>
      </w:r>
      <w:r w:rsidRPr="003E6224">
        <w:rPr>
          <w:spacing w:val="1"/>
          <w:sz w:val="24"/>
          <w:szCs w:val="24"/>
        </w:rPr>
        <w:t xml:space="preserve"> </w:t>
      </w:r>
      <w:r w:rsidRPr="003E6224">
        <w:rPr>
          <w:sz w:val="24"/>
          <w:szCs w:val="24"/>
        </w:rPr>
        <w:t>проявляя</w:t>
      </w:r>
      <w:r w:rsidRPr="003E6224">
        <w:rPr>
          <w:spacing w:val="-1"/>
          <w:sz w:val="24"/>
          <w:szCs w:val="24"/>
        </w:rPr>
        <w:t xml:space="preserve"> </w:t>
      </w:r>
      <w:r w:rsidRPr="003E6224">
        <w:rPr>
          <w:sz w:val="24"/>
          <w:szCs w:val="24"/>
        </w:rPr>
        <w:t>самостоятельность.</w:t>
      </w:r>
    </w:p>
    <w:p w:rsidR="00D72FEE" w:rsidRPr="003E6224" w:rsidRDefault="004B6FAC" w:rsidP="003E6224">
      <w:pPr>
        <w:pStyle w:val="a6"/>
        <w:numPr>
          <w:ilvl w:val="0"/>
          <w:numId w:val="96"/>
        </w:numPr>
        <w:tabs>
          <w:tab w:val="left" w:pos="1268"/>
        </w:tabs>
        <w:ind w:left="0" w:firstLine="720"/>
        <w:rPr>
          <w:sz w:val="24"/>
          <w:szCs w:val="24"/>
        </w:rPr>
      </w:pPr>
      <w:r w:rsidRPr="003E6224">
        <w:rPr>
          <w:sz w:val="24"/>
          <w:szCs w:val="24"/>
        </w:rPr>
        <w:t>Формирование начальных представлений о здоровом образе жизни.</w:t>
      </w:r>
      <w:r w:rsidRPr="003E6224">
        <w:rPr>
          <w:spacing w:val="-67"/>
          <w:sz w:val="24"/>
          <w:szCs w:val="24"/>
        </w:rPr>
        <w:t xml:space="preserve"> </w:t>
      </w:r>
      <w:r w:rsidRPr="003E6224">
        <w:rPr>
          <w:sz w:val="24"/>
          <w:szCs w:val="24"/>
        </w:rPr>
        <w:t>Знаком с понятиями "здоровье", "болезнь", может их трактовать. Имеет</w:t>
      </w:r>
      <w:r w:rsidRPr="003E6224">
        <w:rPr>
          <w:spacing w:val="1"/>
          <w:sz w:val="24"/>
          <w:szCs w:val="24"/>
        </w:rPr>
        <w:t xml:space="preserve"> </w:t>
      </w:r>
      <w:r w:rsidRPr="003E6224">
        <w:rPr>
          <w:sz w:val="24"/>
          <w:szCs w:val="24"/>
        </w:rPr>
        <w:t>представление о составляющих ЗОЖ: правильном питании, пользе</w:t>
      </w:r>
      <w:r w:rsidRPr="003E6224">
        <w:rPr>
          <w:spacing w:val="1"/>
          <w:sz w:val="24"/>
          <w:szCs w:val="24"/>
        </w:rPr>
        <w:t xml:space="preserve"> </w:t>
      </w:r>
      <w:r w:rsidRPr="003E6224">
        <w:rPr>
          <w:sz w:val="24"/>
          <w:szCs w:val="24"/>
        </w:rPr>
        <w:t>закаливания, необходимости соблюдения правил гигиены, режима дня,</w:t>
      </w:r>
      <w:r w:rsidRPr="003E6224">
        <w:rPr>
          <w:spacing w:val="1"/>
          <w:sz w:val="24"/>
          <w:szCs w:val="24"/>
        </w:rPr>
        <w:t xml:space="preserve"> </w:t>
      </w:r>
      <w:r w:rsidRPr="003E6224">
        <w:rPr>
          <w:sz w:val="24"/>
          <w:szCs w:val="24"/>
        </w:rPr>
        <w:t>регламента просмотра телепередач, компьютерных игр. Знает о пользе</w:t>
      </w:r>
      <w:r w:rsidRPr="003E6224">
        <w:rPr>
          <w:spacing w:val="1"/>
          <w:sz w:val="24"/>
          <w:szCs w:val="24"/>
        </w:rPr>
        <w:t xml:space="preserve"> </w:t>
      </w:r>
      <w:r w:rsidRPr="003E6224">
        <w:rPr>
          <w:sz w:val="24"/>
          <w:szCs w:val="24"/>
        </w:rPr>
        <w:t>утренней гимнастики и физических упражнений. Знает о факторах вреда</w:t>
      </w:r>
      <w:r w:rsidRPr="003E6224">
        <w:rPr>
          <w:spacing w:val="-67"/>
          <w:sz w:val="24"/>
          <w:szCs w:val="24"/>
        </w:rPr>
        <w:t xml:space="preserve"> </w:t>
      </w:r>
      <w:r w:rsidRPr="003E6224">
        <w:rPr>
          <w:sz w:val="24"/>
          <w:szCs w:val="24"/>
        </w:rPr>
        <w:t>и</w:t>
      </w:r>
      <w:r w:rsidRPr="003E6224">
        <w:rPr>
          <w:spacing w:val="-1"/>
          <w:sz w:val="24"/>
          <w:szCs w:val="24"/>
        </w:rPr>
        <w:t xml:space="preserve"> </w:t>
      </w:r>
      <w:r w:rsidRPr="003E6224">
        <w:rPr>
          <w:sz w:val="24"/>
          <w:szCs w:val="24"/>
        </w:rPr>
        <w:t>пользы для здоровья.</w:t>
      </w:r>
    </w:p>
    <w:p w:rsidR="00D72FEE" w:rsidRPr="003E6224" w:rsidRDefault="004B6FAC" w:rsidP="003E6224">
      <w:pPr>
        <w:pStyle w:val="3"/>
        <w:ind w:left="0" w:firstLine="720"/>
        <w:rPr>
          <w:sz w:val="24"/>
          <w:szCs w:val="24"/>
        </w:rPr>
      </w:pPr>
      <w:r w:rsidRPr="003E6224">
        <w:rPr>
          <w:sz w:val="24"/>
          <w:szCs w:val="24"/>
        </w:rPr>
        <w:t>Физическая</w:t>
      </w:r>
      <w:r w:rsidRPr="003E6224">
        <w:rPr>
          <w:spacing w:val="-1"/>
          <w:sz w:val="24"/>
          <w:szCs w:val="24"/>
        </w:rPr>
        <w:t xml:space="preserve"> </w:t>
      </w:r>
      <w:r w:rsidRPr="003E6224">
        <w:rPr>
          <w:sz w:val="24"/>
          <w:szCs w:val="24"/>
        </w:rPr>
        <w:t>культура -</w:t>
      </w:r>
      <w:r w:rsidRPr="003E6224">
        <w:rPr>
          <w:spacing w:val="-4"/>
          <w:sz w:val="24"/>
          <w:szCs w:val="24"/>
        </w:rPr>
        <w:t xml:space="preserve"> </w:t>
      </w:r>
      <w:r w:rsidRPr="003E6224">
        <w:rPr>
          <w:sz w:val="24"/>
          <w:szCs w:val="24"/>
        </w:rPr>
        <w:t>общие задачи:</w:t>
      </w:r>
    </w:p>
    <w:p w:rsidR="00D72FEE" w:rsidRPr="003E6224" w:rsidRDefault="004B6FAC" w:rsidP="003E6224">
      <w:pPr>
        <w:pStyle w:val="a6"/>
        <w:numPr>
          <w:ilvl w:val="1"/>
          <w:numId w:val="98"/>
        </w:numPr>
        <w:tabs>
          <w:tab w:val="left" w:pos="1423"/>
          <w:tab w:val="left" w:pos="1424"/>
        </w:tabs>
        <w:ind w:left="0" w:firstLine="720"/>
        <w:rPr>
          <w:sz w:val="24"/>
          <w:szCs w:val="24"/>
        </w:rPr>
      </w:pPr>
      <w:r w:rsidRPr="003E6224">
        <w:rPr>
          <w:sz w:val="24"/>
          <w:szCs w:val="24"/>
        </w:rPr>
        <w:t>развитие двигательных качеств (быстроты, силы, выносливости,</w:t>
      </w:r>
      <w:r w:rsidRPr="003E6224">
        <w:rPr>
          <w:spacing w:val="-67"/>
          <w:sz w:val="24"/>
          <w:szCs w:val="24"/>
        </w:rPr>
        <w:t xml:space="preserve"> </w:t>
      </w:r>
      <w:r w:rsidRPr="003E6224">
        <w:rPr>
          <w:sz w:val="24"/>
          <w:szCs w:val="24"/>
        </w:rPr>
        <w:t>координации): организация видов деятельности, способствующих</w:t>
      </w:r>
      <w:r w:rsidRPr="003E6224">
        <w:rPr>
          <w:spacing w:val="1"/>
          <w:sz w:val="24"/>
          <w:szCs w:val="24"/>
        </w:rPr>
        <w:t xml:space="preserve"> </w:t>
      </w:r>
      <w:r w:rsidRPr="003E6224">
        <w:rPr>
          <w:sz w:val="24"/>
          <w:szCs w:val="24"/>
        </w:rPr>
        <w:t>гармоничному физическому развитию обучающихся; поддержание</w:t>
      </w:r>
      <w:r w:rsidRPr="003E6224">
        <w:rPr>
          <w:spacing w:val="1"/>
          <w:sz w:val="24"/>
          <w:szCs w:val="24"/>
        </w:rPr>
        <w:t xml:space="preserve"> </w:t>
      </w:r>
      <w:r w:rsidRPr="003E6224">
        <w:rPr>
          <w:sz w:val="24"/>
          <w:szCs w:val="24"/>
        </w:rPr>
        <w:t>инициативы</w:t>
      </w:r>
      <w:r w:rsidRPr="003E6224">
        <w:rPr>
          <w:spacing w:val="-4"/>
          <w:sz w:val="24"/>
          <w:szCs w:val="24"/>
        </w:rPr>
        <w:t xml:space="preserve"> </w:t>
      </w:r>
      <w:r w:rsidRPr="003E6224">
        <w:rPr>
          <w:sz w:val="24"/>
          <w:szCs w:val="24"/>
        </w:rPr>
        <w:t>обучающихся</w:t>
      </w:r>
      <w:r w:rsidRPr="003E6224">
        <w:rPr>
          <w:spacing w:val="-1"/>
          <w:sz w:val="24"/>
          <w:szCs w:val="24"/>
        </w:rPr>
        <w:t xml:space="preserve"> </w:t>
      </w:r>
      <w:r w:rsidRPr="003E6224">
        <w:rPr>
          <w:sz w:val="24"/>
          <w:szCs w:val="24"/>
        </w:rPr>
        <w:t>в</w:t>
      </w:r>
      <w:r w:rsidRPr="003E6224">
        <w:rPr>
          <w:spacing w:val="-2"/>
          <w:sz w:val="24"/>
          <w:szCs w:val="24"/>
        </w:rPr>
        <w:t xml:space="preserve"> </w:t>
      </w:r>
      <w:r w:rsidRPr="003E6224">
        <w:rPr>
          <w:sz w:val="24"/>
          <w:szCs w:val="24"/>
        </w:rPr>
        <w:t>двигательной</w:t>
      </w:r>
      <w:r w:rsidRPr="003E6224">
        <w:rPr>
          <w:spacing w:val="-4"/>
          <w:sz w:val="24"/>
          <w:szCs w:val="24"/>
        </w:rPr>
        <w:t xml:space="preserve"> </w:t>
      </w:r>
      <w:r w:rsidRPr="003E6224">
        <w:rPr>
          <w:sz w:val="24"/>
          <w:szCs w:val="24"/>
        </w:rPr>
        <w:t>деятельности;</w:t>
      </w:r>
    </w:p>
    <w:p w:rsidR="00D72FEE" w:rsidRPr="003E6224" w:rsidRDefault="004B6FAC" w:rsidP="003E6224">
      <w:pPr>
        <w:pStyle w:val="a6"/>
        <w:numPr>
          <w:ilvl w:val="1"/>
          <w:numId w:val="98"/>
        </w:numPr>
        <w:tabs>
          <w:tab w:val="left" w:pos="1423"/>
          <w:tab w:val="left" w:pos="1424"/>
        </w:tabs>
        <w:ind w:left="0" w:firstLine="720"/>
        <w:rPr>
          <w:sz w:val="24"/>
          <w:szCs w:val="24"/>
        </w:rPr>
      </w:pPr>
      <w:r w:rsidRPr="003E6224">
        <w:rPr>
          <w:sz w:val="24"/>
          <w:szCs w:val="24"/>
        </w:rPr>
        <w:t>совершенствование умений и навыков в основных видах движений</w:t>
      </w:r>
      <w:r w:rsidRPr="003E6224">
        <w:rPr>
          <w:spacing w:val="-67"/>
          <w:sz w:val="24"/>
          <w:szCs w:val="24"/>
        </w:rPr>
        <w:t xml:space="preserve"> </w:t>
      </w:r>
      <w:r w:rsidRPr="003E6224">
        <w:rPr>
          <w:sz w:val="24"/>
          <w:szCs w:val="24"/>
        </w:rPr>
        <w:t>и двигательных качеств: формирование правильной осанки; воспитание</w:t>
      </w:r>
      <w:r w:rsidRPr="003E6224">
        <w:rPr>
          <w:spacing w:val="1"/>
          <w:sz w:val="24"/>
          <w:szCs w:val="24"/>
        </w:rPr>
        <w:t xml:space="preserve"> </w:t>
      </w:r>
      <w:r w:rsidRPr="003E6224">
        <w:rPr>
          <w:sz w:val="24"/>
          <w:szCs w:val="24"/>
        </w:rPr>
        <w:t>красоты,</w:t>
      </w:r>
      <w:r w:rsidRPr="003E6224">
        <w:rPr>
          <w:spacing w:val="-2"/>
          <w:sz w:val="24"/>
          <w:szCs w:val="24"/>
        </w:rPr>
        <w:t xml:space="preserve"> </w:t>
      </w:r>
      <w:r w:rsidRPr="003E6224">
        <w:rPr>
          <w:sz w:val="24"/>
          <w:szCs w:val="24"/>
        </w:rPr>
        <w:t>грациозности, выразительности</w:t>
      </w:r>
      <w:r w:rsidRPr="003E6224">
        <w:rPr>
          <w:spacing w:val="-1"/>
          <w:sz w:val="24"/>
          <w:szCs w:val="24"/>
        </w:rPr>
        <w:t xml:space="preserve"> </w:t>
      </w:r>
      <w:r w:rsidRPr="003E6224">
        <w:rPr>
          <w:sz w:val="24"/>
          <w:szCs w:val="24"/>
        </w:rPr>
        <w:t>движений;</w:t>
      </w:r>
    </w:p>
    <w:p w:rsidR="00D72FEE" w:rsidRPr="003E6224" w:rsidRDefault="004B6FAC" w:rsidP="003E6224">
      <w:pPr>
        <w:pStyle w:val="a6"/>
        <w:numPr>
          <w:ilvl w:val="1"/>
          <w:numId w:val="98"/>
        </w:numPr>
        <w:tabs>
          <w:tab w:val="left" w:pos="1424"/>
        </w:tabs>
        <w:ind w:left="0" w:firstLine="720"/>
        <w:rPr>
          <w:sz w:val="24"/>
          <w:szCs w:val="24"/>
        </w:rPr>
      </w:pPr>
      <w:r w:rsidRPr="003E6224">
        <w:rPr>
          <w:sz w:val="24"/>
          <w:szCs w:val="24"/>
        </w:rPr>
        <w:t>развитие у обучающихся потребности в двигательной активности и</w:t>
      </w:r>
      <w:r w:rsidRPr="003E6224">
        <w:rPr>
          <w:spacing w:val="-67"/>
          <w:sz w:val="24"/>
          <w:szCs w:val="24"/>
        </w:rPr>
        <w:t xml:space="preserve"> </w:t>
      </w:r>
      <w:r w:rsidRPr="003E6224">
        <w:rPr>
          <w:sz w:val="24"/>
          <w:szCs w:val="24"/>
        </w:rPr>
        <w:t>физическом совершенствовании: формирование готовности и интереса к</w:t>
      </w:r>
      <w:r w:rsidRPr="003E6224">
        <w:rPr>
          <w:spacing w:val="1"/>
          <w:sz w:val="24"/>
          <w:szCs w:val="24"/>
        </w:rPr>
        <w:t xml:space="preserve"> </w:t>
      </w:r>
      <w:r w:rsidRPr="003E6224">
        <w:rPr>
          <w:sz w:val="24"/>
          <w:szCs w:val="24"/>
        </w:rPr>
        <w:t>участию</w:t>
      </w:r>
      <w:r w:rsidRPr="003E6224">
        <w:rPr>
          <w:spacing w:val="-2"/>
          <w:sz w:val="24"/>
          <w:szCs w:val="24"/>
        </w:rPr>
        <w:t xml:space="preserve"> </w:t>
      </w:r>
      <w:r w:rsidRPr="003E6224">
        <w:rPr>
          <w:sz w:val="24"/>
          <w:szCs w:val="24"/>
        </w:rPr>
        <w:t>в</w:t>
      </w:r>
      <w:r w:rsidRPr="003E6224">
        <w:rPr>
          <w:spacing w:val="-2"/>
          <w:sz w:val="24"/>
          <w:szCs w:val="24"/>
        </w:rPr>
        <w:t xml:space="preserve"> </w:t>
      </w:r>
      <w:r w:rsidRPr="003E6224">
        <w:rPr>
          <w:sz w:val="24"/>
          <w:szCs w:val="24"/>
        </w:rPr>
        <w:t>подвижных</w:t>
      </w:r>
      <w:r w:rsidRPr="003E6224">
        <w:rPr>
          <w:spacing w:val="-3"/>
          <w:sz w:val="24"/>
          <w:szCs w:val="24"/>
        </w:rPr>
        <w:t xml:space="preserve"> </w:t>
      </w:r>
      <w:r w:rsidRPr="003E6224">
        <w:rPr>
          <w:sz w:val="24"/>
          <w:szCs w:val="24"/>
        </w:rPr>
        <w:t>играх</w:t>
      </w:r>
      <w:r w:rsidRPr="003E6224">
        <w:rPr>
          <w:spacing w:val="-3"/>
          <w:sz w:val="24"/>
          <w:szCs w:val="24"/>
        </w:rPr>
        <w:t xml:space="preserve"> </w:t>
      </w:r>
      <w:r w:rsidRPr="003E6224">
        <w:rPr>
          <w:sz w:val="24"/>
          <w:szCs w:val="24"/>
        </w:rPr>
        <w:t>и</w:t>
      </w:r>
      <w:r w:rsidRPr="003E6224">
        <w:rPr>
          <w:spacing w:val="-1"/>
          <w:sz w:val="24"/>
          <w:szCs w:val="24"/>
        </w:rPr>
        <w:t xml:space="preserve"> </w:t>
      </w:r>
      <w:r w:rsidRPr="003E6224">
        <w:rPr>
          <w:sz w:val="24"/>
          <w:szCs w:val="24"/>
        </w:rPr>
        <w:t>соревнованиях; формирование</w:t>
      </w:r>
      <w:r w:rsidR="009803B0" w:rsidRPr="003E6224">
        <w:rPr>
          <w:sz w:val="24"/>
          <w:szCs w:val="24"/>
        </w:rPr>
        <w:t xml:space="preserve"> </w:t>
      </w:r>
      <w:r w:rsidRPr="003E6224">
        <w:rPr>
          <w:sz w:val="24"/>
          <w:szCs w:val="24"/>
        </w:rPr>
        <w:t>мотивационно-</w:t>
      </w:r>
      <w:proofErr w:type="spellStart"/>
      <w:r w:rsidRPr="003E6224">
        <w:rPr>
          <w:sz w:val="24"/>
          <w:szCs w:val="24"/>
        </w:rPr>
        <w:t>потребностного</w:t>
      </w:r>
      <w:proofErr w:type="spellEnd"/>
      <w:r w:rsidRPr="003E6224">
        <w:rPr>
          <w:sz w:val="24"/>
          <w:szCs w:val="24"/>
        </w:rPr>
        <w:t xml:space="preserve"> компонента физической культуры.</w:t>
      </w:r>
      <w:r w:rsidRPr="003E6224">
        <w:rPr>
          <w:spacing w:val="-67"/>
          <w:sz w:val="24"/>
          <w:szCs w:val="24"/>
        </w:rPr>
        <w:t xml:space="preserve"> </w:t>
      </w:r>
      <w:r w:rsidRPr="003E6224">
        <w:rPr>
          <w:sz w:val="24"/>
          <w:szCs w:val="24"/>
        </w:rPr>
        <w:t>Создание условий для обеспечения потребности обучающихся в</w:t>
      </w:r>
      <w:r w:rsidRPr="003E6224">
        <w:rPr>
          <w:spacing w:val="1"/>
          <w:sz w:val="24"/>
          <w:szCs w:val="24"/>
        </w:rPr>
        <w:t xml:space="preserve"> </w:t>
      </w:r>
      <w:r w:rsidRPr="003E6224">
        <w:rPr>
          <w:sz w:val="24"/>
          <w:szCs w:val="24"/>
        </w:rPr>
        <w:t>двигательной</w:t>
      </w:r>
      <w:r w:rsidRPr="003E6224">
        <w:rPr>
          <w:spacing w:val="-1"/>
          <w:sz w:val="24"/>
          <w:szCs w:val="24"/>
        </w:rPr>
        <w:t xml:space="preserve"> </w:t>
      </w:r>
      <w:r w:rsidRPr="003E6224">
        <w:rPr>
          <w:sz w:val="24"/>
          <w:szCs w:val="24"/>
        </w:rPr>
        <w:t>активности.</w:t>
      </w:r>
    </w:p>
    <w:p w:rsidR="00D72FEE" w:rsidRPr="003E6224" w:rsidRDefault="004B6FAC" w:rsidP="003E6224">
      <w:pPr>
        <w:pStyle w:val="3"/>
        <w:ind w:left="0" w:firstLine="720"/>
        <w:rPr>
          <w:sz w:val="24"/>
          <w:szCs w:val="24"/>
        </w:rPr>
      </w:pPr>
      <w:r w:rsidRPr="003E6224">
        <w:rPr>
          <w:sz w:val="24"/>
          <w:szCs w:val="24"/>
        </w:rPr>
        <w:t>Задачи,</w:t>
      </w:r>
      <w:r w:rsidRPr="003E6224">
        <w:rPr>
          <w:spacing w:val="-2"/>
          <w:sz w:val="24"/>
          <w:szCs w:val="24"/>
        </w:rPr>
        <w:t xml:space="preserve"> </w:t>
      </w:r>
      <w:r w:rsidRPr="003E6224">
        <w:rPr>
          <w:sz w:val="24"/>
          <w:szCs w:val="24"/>
        </w:rPr>
        <w:t>актуальные</w:t>
      </w:r>
      <w:r w:rsidRPr="003E6224">
        <w:rPr>
          <w:spacing w:val="-1"/>
          <w:sz w:val="24"/>
          <w:szCs w:val="24"/>
        </w:rPr>
        <w:t xml:space="preserve"> </w:t>
      </w:r>
      <w:r w:rsidRPr="003E6224">
        <w:rPr>
          <w:sz w:val="24"/>
          <w:szCs w:val="24"/>
        </w:rPr>
        <w:t>для</w:t>
      </w:r>
      <w:r w:rsidRPr="003E6224">
        <w:rPr>
          <w:spacing w:val="-3"/>
          <w:sz w:val="24"/>
          <w:szCs w:val="24"/>
        </w:rPr>
        <w:t xml:space="preserve"> </w:t>
      </w:r>
      <w:r w:rsidRPr="003E6224">
        <w:rPr>
          <w:sz w:val="24"/>
          <w:szCs w:val="24"/>
        </w:rPr>
        <w:t>работы</w:t>
      </w:r>
      <w:r w:rsidRPr="003E6224">
        <w:rPr>
          <w:spacing w:val="-1"/>
          <w:sz w:val="24"/>
          <w:szCs w:val="24"/>
        </w:rPr>
        <w:t xml:space="preserve"> </w:t>
      </w:r>
      <w:r w:rsidRPr="003E6224">
        <w:rPr>
          <w:sz w:val="24"/>
          <w:szCs w:val="24"/>
        </w:rPr>
        <w:t>с</w:t>
      </w:r>
      <w:r w:rsidRPr="003E6224">
        <w:rPr>
          <w:spacing w:val="-2"/>
          <w:sz w:val="24"/>
          <w:szCs w:val="24"/>
        </w:rPr>
        <w:t xml:space="preserve"> </w:t>
      </w:r>
      <w:r w:rsidRPr="003E6224">
        <w:rPr>
          <w:sz w:val="24"/>
          <w:szCs w:val="24"/>
        </w:rPr>
        <w:t>детьми</w:t>
      </w:r>
      <w:r w:rsidRPr="003E6224">
        <w:rPr>
          <w:spacing w:val="-2"/>
          <w:sz w:val="24"/>
          <w:szCs w:val="24"/>
        </w:rPr>
        <w:t xml:space="preserve"> </w:t>
      </w:r>
      <w:r w:rsidRPr="003E6224">
        <w:rPr>
          <w:sz w:val="24"/>
          <w:szCs w:val="24"/>
        </w:rPr>
        <w:t>с</w:t>
      </w:r>
      <w:r w:rsidRPr="003E6224">
        <w:rPr>
          <w:spacing w:val="-1"/>
          <w:sz w:val="24"/>
          <w:szCs w:val="24"/>
        </w:rPr>
        <w:t xml:space="preserve"> </w:t>
      </w:r>
      <w:r w:rsidRPr="003E6224">
        <w:rPr>
          <w:sz w:val="24"/>
          <w:szCs w:val="24"/>
        </w:rPr>
        <w:t>ЗПР:</w:t>
      </w:r>
    </w:p>
    <w:p w:rsidR="00D72FEE" w:rsidRPr="003E6224" w:rsidRDefault="004B6FAC" w:rsidP="003E6224">
      <w:pPr>
        <w:pStyle w:val="a6"/>
        <w:numPr>
          <w:ilvl w:val="0"/>
          <w:numId w:val="95"/>
        </w:numPr>
        <w:tabs>
          <w:tab w:val="left" w:pos="1268"/>
        </w:tabs>
        <w:ind w:left="0" w:firstLine="720"/>
        <w:rPr>
          <w:sz w:val="24"/>
          <w:szCs w:val="24"/>
        </w:rPr>
      </w:pPr>
      <w:r w:rsidRPr="003E6224">
        <w:rPr>
          <w:sz w:val="24"/>
          <w:szCs w:val="24"/>
        </w:rPr>
        <w:t>Развитие</w:t>
      </w:r>
      <w:r w:rsidRPr="003E6224">
        <w:rPr>
          <w:spacing w:val="-3"/>
          <w:sz w:val="24"/>
          <w:szCs w:val="24"/>
        </w:rPr>
        <w:t xml:space="preserve"> </w:t>
      </w:r>
      <w:r w:rsidRPr="003E6224">
        <w:rPr>
          <w:sz w:val="24"/>
          <w:szCs w:val="24"/>
        </w:rPr>
        <w:t>общей</w:t>
      </w:r>
      <w:r w:rsidRPr="003E6224">
        <w:rPr>
          <w:spacing w:val="-2"/>
          <w:sz w:val="24"/>
          <w:szCs w:val="24"/>
        </w:rPr>
        <w:t xml:space="preserve"> </w:t>
      </w:r>
      <w:r w:rsidRPr="003E6224">
        <w:rPr>
          <w:sz w:val="24"/>
          <w:szCs w:val="24"/>
        </w:rPr>
        <w:t>и</w:t>
      </w:r>
      <w:r w:rsidRPr="003E6224">
        <w:rPr>
          <w:spacing w:val="-4"/>
          <w:sz w:val="24"/>
          <w:szCs w:val="24"/>
        </w:rPr>
        <w:t xml:space="preserve"> </w:t>
      </w:r>
      <w:r w:rsidRPr="003E6224">
        <w:rPr>
          <w:sz w:val="24"/>
          <w:szCs w:val="24"/>
        </w:rPr>
        <w:t>мелкой</w:t>
      </w:r>
      <w:r w:rsidRPr="003E6224">
        <w:rPr>
          <w:spacing w:val="-2"/>
          <w:sz w:val="24"/>
          <w:szCs w:val="24"/>
        </w:rPr>
        <w:t xml:space="preserve"> </w:t>
      </w:r>
      <w:r w:rsidRPr="003E6224">
        <w:rPr>
          <w:sz w:val="24"/>
          <w:szCs w:val="24"/>
        </w:rPr>
        <w:t>моторики.</w:t>
      </w:r>
    </w:p>
    <w:p w:rsidR="00D72FEE" w:rsidRPr="003E6224" w:rsidRDefault="004B6FAC" w:rsidP="003E6224">
      <w:pPr>
        <w:pStyle w:val="a6"/>
        <w:numPr>
          <w:ilvl w:val="0"/>
          <w:numId w:val="95"/>
        </w:numPr>
        <w:tabs>
          <w:tab w:val="left" w:pos="1268"/>
        </w:tabs>
        <w:ind w:left="0" w:firstLine="720"/>
        <w:rPr>
          <w:sz w:val="24"/>
          <w:szCs w:val="24"/>
        </w:rPr>
      </w:pPr>
      <w:r w:rsidRPr="003E6224">
        <w:rPr>
          <w:sz w:val="24"/>
          <w:szCs w:val="24"/>
        </w:rPr>
        <w:t>Развитие произвольности (самостоятельности, целенаправленности и</w:t>
      </w:r>
      <w:r w:rsidRPr="003E6224">
        <w:rPr>
          <w:spacing w:val="-67"/>
          <w:sz w:val="24"/>
          <w:szCs w:val="24"/>
        </w:rPr>
        <w:t xml:space="preserve"> </w:t>
      </w:r>
      <w:proofErr w:type="spellStart"/>
      <w:r w:rsidRPr="003E6224">
        <w:rPr>
          <w:sz w:val="24"/>
          <w:szCs w:val="24"/>
        </w:rPr>
        <w:t>саморегуляции</w:t>
      </w:r>
      <w:proofErr w:type="spellEnd"/>
      <w:r w:rsidRPr="003E6224">
        <w:rPr>
          <w:sz w:val="24"/>
          <w:szCs w:val="24"/>
        </w:rPr>
        <w:t>) двигательных действий, двигательной активности и</w:t>
      </w:r>
      <w:r w:rsidRPr="003E6224">
        <w:rPr>
          <w:spacing w:val="1"/>
          <w:sz w:val="24"/>
          <w:szCs w:val="24"/>
        </w:rPr>
        <w:t xml:space="preserve"> </w:t>
      </w:r>
      <w:r w:rsidRPr="003E6224">
        <w:rPr>
          <w:sz w:val="24"/>
          <w:szCs w:val="24"/>
        </w:rPr>
        <w:t>поведения</w:t>
      </w:r>
      <w:r w:rsidRPr="003E6224">
        <w:rPr>
          <w:spacing w:val="-1"/>
          <w:sz w:val="24"/>
          <w:szCs w:val="24"/>
        </w:rPr>
        <w:t xml:space="preserve"> </w:t>
      </w:r>
      <w:r w:rsidRPr="003E6224">
        <w:rPr>
          <w:sz w:val="24"/>
          <w:szCs w:val="24"/>
        </w:rPr>
        <w:t>ребенка.</w:t>
      </w:r>
    </w:p>
    <w:p w:rsidR="00D72FEE" w:rsidRPr="003E6224" w:rsidRDefault="004B6FAC" w:rsidP="003E6224">
      <w:pPr>
        <w:pStyle w:val="a6"/>
        <w:numPr>
          <w:ilvl w:val="0"/>
          <w:numId w:val="95"/>
        </w:numPr>
        <w:tabs>
          <w:tab w:val="left" w:pos="1268"/>
        </w:tabs>
        <w:ind w:left="0" w:firstLine="720"/>
        <w:rPr>
          <w:sz w:val="24"/>
          <w:szCs w:val="24"/>
        </w:rPr>
      </w:pPr>
      <w:r w:rsidRPr="003E6224">
        <w:rPr>
          <w:sz w:val="24"/>
          <w:szCs w:val="24"/>
        </w:rPr>
        <w:t>Формирование</w:t>
      </w:r>
      <w:r w:rsidRPr="003E6224">
        <w:rPr>
          <w:spacing w:val="-4"/>
          <w:sz w:val="24"/>
          <w:szCs w:val="24"/>
        </w:rPr>
        <w:t xml:space="preserve"> </w:t>
      </w:r>
      <w:r w:rsidRPr="003E6224">
        <w:rPr>
          <w:sz w:val="24"/>
          <w:szCs w:val="24"/>
        </w:rPr>
        <w:t>двигательных</w:t>
      </w:r>
      <w:r w:rsidRPr="003E6224">
        <w:rPr>
          <w:spacing w:val="-2"/>
          <w:sz w:val="24"/>
          <w:szCs w:val="24"/>
        </w:rPr>
        <w:t xml:space="preserve"> </w:t>
      </w:r>
      <w:r w:rsidRPr="003E6224">
        <w:rPr>
          <w:sz w:val="24"/>
          <w:szCs w:val="24"/>
        </w:rPr>
        <w:t>качеств:</w:t>
      </w:r>
      <w:r w:rsidRPr="003E6224">
        <w:rPr>
          <w:spacing w:val="-5"/>
          <w:sz w:val="24"/>
          <w:szCs w:val="24"/>
        </w:rPr>
        <w:t xml:space="preserve"> </w:t>
      </w:r>
      <w:r w:rsidRPr="003E6224">
        <w:rPr>
          <w:sz w:val="24"/>
          <w:szCs w:val="24"/>
        </w:rPr>
        <w:t>скоростных,</w:t>
      </w:r>
      <w:r w:rsidRPr="003E6224">
        <w:rPr>
          <w:spacing w:val="-5"/>
          <w:sz w:val="24"/>
          <w:szCs w:val="24"/>
        </w:rPr>
        <w:t xml:space="preserve"> </w:t>
      </w:r>
      <w:r w:rsidRPr="003E6224">
        <w:rPr>
          <w:sz w:val="24"/>
          <w:szCs w:val="24"/>
        </w:rPr>
        <w:t>а</w:t>
      </w:r>
      <w:r w:rsidRPr="003E6224">
        <w:rPr>
          <w:spacing w:val="-3"/>
          <w:sz w:val="24"/>
          <w:szCs w:val="24"/>
        </w:rPr>
        <w:t xml:space="preserve"> </w:t>
      </w:r>
      <w:r w:rsidRPr="003E6224">
        <w:rPr>
          <w:sz w:val="24"/>
          <w:szCs w:val="24"/>
        </w:rPr>
        <w:t>также</w:t>
      </w:r>
      <w:r w:rsidR="009803B0" w:rsidRPr="003E6224">
        <w:rPr>
          <w:sz w:val="24"/>
          <w:szCs w:val="24"/>
        </w:rPr>
        <w:t xml:space="preserve"> </w:t>
      </w:r>
      <w:r w:rsidRPr="003E6224">
        <w:rPr>
          <w:sz w:val="24"/>
          <w:szCs w:val="24"/>
        </w:rPr>
        <w:t>связанных с силой, выносливостью и продолжительностью двигательной</w:t>
      </w:r>
      <w:r w:rsidRPr="003E6224">
        <w:rPr>
          <w:spacing w:val="-67"/>
          <w:sz w:val="24"/>
          <w:szCs w:val="24"/>
        </w:rPr>
        <w:t xml:space="preserve"> </w:t>
      </w:r>
      <w:r w:rsidRPr="003E6224">
        <w:rPr>
          <w:sz w:val="24"/>
          <w:szCs w:val="24"/>
        </w:rPr>
        <w:t>активности,</w:t>
      </w:r>
      <w:r w:rsidRPr="003E6224">
        <w:rPr>
          <w:spacing w:val="-2"/>
          <w:sz w:val="24"/>
          <w:szCs w:val="24"/>
        </w:rPr>
        <w:t xml:space="preserve"> </w:t>
      </w:r>
      <w:r w:rsidRPr="003E6224">
        <w:rPr>
          <w:sz w:val="24"/>
          <w:szCs w:val="24"/>
        </w:rPr>
        <w:t>координационных</w:t>
      </w:r>
      <w:r w:rsidRPr="003E6224">
        <w:rPr>
          <w:spacing w:val="1"/>
          <w:sz w:val="24"/>
          <w:szCs w:val="24"/>
        </w:rPr>
        <w:t xml:space="preserve"> </w:t>
      </w:r>
      <w:r w:rsidRPr="003E6224">
        <w:rPr>
          <w:sz w:val="24"/>
          <w:szCs w:val="24"/>
        </w:rPr>
        <w:t>способностей.</w:t>
      </w:r>
    </w:p>
    <w:p w:rsidR="00D72FEE" w:rsidRPr="003E6224" w:rsidRDefault="004B6FAC" w:rsidP="003E6224">
      <w:pPr>
        <w:ind w:firstLine="720"/>
        <w:rPr>
          <w:b/>
          <w:sz w:val="24"/>
          <w:szCs w:val="24"/>
        </w:rPr>
      </w:pPr>
      <w:r w:rsidRPr="003E6224">
        <w:rPr>
          <w:b/>
          <w:sz w:val="24"/>
          <w:szCs w:val="24"/>
          <w:u w:val="thick"/>
        </w:rPr>
        <w:t>Старшая</w:t>
      </w:r>
      <w:r w:rsidRPr="003E6224">
        <w:rPr>
          <w:b/>
          <w:spacing w:val="-4"/>
          <w:sz w:val="24"/>
          <w:szCs w:val="24"/>
          <w:u w:val="thick"/>
        </w:rPr>
        <w:t xml:space="preserve"> </w:t>
      </w:r>
      <w:r w:rsidRPr="003E6224">
        <w:rPr>
          <w:b/>
          <w:sz w:val="24"/>
          <w:szCs w:val="24"/>
          <w:u w:val="thick"/>
        </w:rPr>
        <w:t>группа (от 5</w:t>
      </w:r>
      <w:r w:rsidRPr="003E6224">
        <w:rPr>
          <w:b/>
          <w:spacing w:val="-1"/>
          <w:sz w:val="24"/>
          <w:szCs w:val="24"/>
          <w:u w:val="thick"/>
        </w:rPr>
        <w:t xml:space="preserve"> </w:t>
      </w:r>
      <w:r w:rsidRPr="003E6224">
        <w:rPr>
          <w:b/>
          <w:sz w:val="24"/>
          <w:szCs w:val="24"/>
          <w:u w:val="thick"/>
        </w:rPr>
        <w:t>до 6</w:t>
      </w:r>
      <w:r w:rsidRPr="003E6224">
        <w:rPr>
          <w:b/>
          <w:spacing w:val="-5"/>
          <w:sz w:val="24"/>
          <w:szCs w:val="24"/>
          <w:u w:val="thick"/>
        </w:rPr>
        <w:t xml:space="preserve"> </w:t>
      </w:r>
      <w:r w:rsidRPr="003E6224">
        <w:rPr>
          <w:b/>
          <w:sz w:val="24"/>
          <w:szCs w:val="24"/>
          <w:u w:val="thick"/>
        </w:rPr>
        <w:t>лет):</w:t>
      </w:r>
    </w:p>
    <w:p w:rsidR="00D72FEE" w:rsidRPr="003E6224" w:rsidRDefault="004B6FAC" w:rsidP="003E6224">
      <w:pPr>
        <w:pStyle w:val="a6"/>
        <w:numPr>
          <w:ilvl w:val="0"/>
          <w:numId w:val="94"/>
        </w:numPr>
        <w:tabs>
          <w:tab w:val="left" w:pos="1268"/>
        </w:tabs>
        <w:ind w:left="0" w:firstLine="720"/>
        <w:rPr>
          <w:sz w:val="24"/>
          <w:szCs w:val="24"/>
        </w:rPr>
      </w:pPr>
      <w:r w:rsidRPr="003E6224">
        <w:rPr>
          <w:sz w:val="24"/>
          <w:szCs w:val="24"/>
        </w:rPr>
        <w:t>Развитие двигательных качеств (скоростных, силовых, гибкости,</w:t>
      </w:r>
      <w:r w:rsidRPr="003E6224">
        <w:rPr>
          <w:spacing w:val="1"/>
          <w:sz w:val="24"/>
          <w:szCs w:val="24"/>
        </w:rPr>
        <w:t xml:space="preserve"> </w:t>
      </w:r>
      <w:r w:rsidRPr="003E6224">
        <w:rPr>
          <w:sz w:val="24"/>
          <w:szCs w:val="24"/>
        </w:rPr>
        <w:t>выносливости координации). Развитые физические качества проявляются</w:t>
      </w:r>
      <w:r w:rsidRPr="003E6224">
        <w:rPr>
          <w:spacing w:val="-67"/>
          <w:sz w:val="24"/>
          <w:szCs w:val="24"/>
        </w:rPr>
        <w:t xml:space="preserve"> </w:t>
      </w:r>
      <w:r w:rsidRPr="003E6224">
        <w:rPr>
          <w:sz w:val="24"/>
          <w:szCs w:val="24"/>
        </w:rPr>
        <w:t>в разнообразных видах двигательной деятельности. Стремится к</w:t>
      </w:r>
      <w:r w:rsidRPr="003E6224">
        <w:rPr>
          <w:spacing w:val="1"/>
          <w:sz w:val="24"/>
          <w:szCs w:val="24"/>
        </w:rPr>
        <w:t xml:space="preserve"> </w:t>
      </w:r>
      <w:r w:rsidRPr="003E6224">
        <w:rPr>
          <w:sz w:val="24"/>
          <w:szCs w:val="24"/>
        </w:rPr>
        <w:t>выполнению</w:t>
      </w:r>
      <w:r w:rsidRPr="003E6224">
        <w:rPr>
          <w:spacing w:val="-4"/>
          <w:sz w:val="24"/>
          <w:szCs w:val="24"/>
        </w:rPr>
        <w:t xml:space="preserve"> </w:t>
      </w:r>
      <w:r w:rsidRPr="003E6224">
        <w:rPr>
          <w:sz w:val="24"/>
          <w:szCs w:val="24"/>
        </w:rPr>
        <w:t>физических</w:t>
      </w:r>
      <w:r w:rsidRPr="003E6224">
        <w:rPr>
          <w:spacing w:val="-2"/>
          <w:sz w:val="24"/>
          <w:szCs w:val="24"/>
        </w:rPr>
        <w:t xml:space="preserve"> </w:t>
      </w:r>
      <w:r w:rsidRPr="003E6224">
        <w:rPr>
          <w:sz w:val="24"/>
          <w:szCs w:val="24"/>
        </w:rPr>
        <w:t>упражнений,</w:t>
      </w:r>
      <w:r w:rsidRPr="003E6224">
        <w:rPr>
          <w:spacing w:val="-4"/>
          <w:sz w:val="24"/>
          <w:szCs w:val="24"/>
        </w:rPr>
        <w:t xml:space="preserve"> </w:t>
      </w:r>
      <w:r w:rsidRPr="003E6224">
        <w:rPr>
          <w:sz w:val="24"/>
          <w:szCs w:val="24"/>
        </w:rPr>
        <w:t>позволяющих</w:t>
      </w:r>
      <w:r w:rsidRPr="003E6224">
        <w:rPr>
          <w:spacing w:val="-2"/>
          <w:sz w:val="24"/>
          <w:szCs w:val="24"/>
        </w:rPr>
        <w:t xml:space="preserve"> </w:t>
      </w:r>
      <w:r w:rsidRPr="003E6224">
        <w:rPr>
          <w:sz w:val="24"/>
          <w:szCs w:val="24"/>
        </w:rPr>
        <w:t>демонстрировать</w:t>
      </w:r>
      <w:r w:rsidR="009803B0" w:rsidRPr="003E6224">
        <w:rPr>
          <w:sz w:val="24"/>
          <w:szCs w:val="24"/>
        </w:rPr>
        <w:t xml:space="preserve"> </w:t>
      </w:r>
      <w:r w:rsidRPr="003E6224">
        <w:rPr>
          <w:sz w:val="24"/>
          <w:szCs w:val="24"/>
        </w:rPr>
        <w:t>физические качества в соответствии с полом (быстроту, силу, ловкость,</w:t>
      </w:r>
      <w:r w:rsidRPr="003E6224">
        <w:rPr>
          <w:spacing w:val="-67"/>
          <w:sz w:val="24"/>
          <w:szCs w:val="24"/>
        </w:rPr>
        <w:t xml:space="preserve"> </w:t>
      </w:r>
      <w:r w:rsidRPr="003E6224">
        <w:rPr>
          <w:sz w:val="24"/>
          <w:szCs w:val="24"/>
        </w:rPr>
        <w:t>гибкость и красоту исполнения). Проявляется соотношение некоторых</w:t>
      </w:r>
      <w:r w:rsidRPr="003E6224">
        <w:rPr>
          <w:spacing w:val="1"/>
          <w:sz w:val="24"/>
          <w:szCs w:val="24"/>
        </w:rPr>
        <w:t xml:space="preserve"> </w:t>
      </w:r>
      <w:r w:rsidRPr="003E6224">
        <w:rPr>
          <w:sz w:val="24"/>
          <w:szCs w:val="24"/>
        </w:rPr>
        <w:t>физических упражнений</w:t>
      </w:r>
      <w:r w:rsidRPr="003E6224">
        <w:rPr>
          <w:spacing w:val="-1"/>
          <w:sz w:val="24"/>
          <w:szCs w:val="24"/>
        </w:rPr>
        <w:t xml:space="preserve"> </w:t>
      </w:r>
      <w:r w:rsidRPr="003E6224">
        <w:rPr>
          <w:sz w:val="24"/>
          <w:szCs w:val="24"/>
        </w:rPr>
        <w:t>с</w:t>
      </w:r>
      <w:r w:rsidRPr="003E6224">
        <w:rPr>
          <w:spacing w:val="-2"/>
          <w:sz w:val="24"/>
          <w:szCs w:val="24"/>
        </w:rPr>
        <w:t xml:space="preserve"> </w:t>
      </w:r>
      <w:proofErr w:type="spellStart"/>
      <w:r w:rsidRPr="003E6224">
        <w:rPr>
          <w:sz w:val="24"/>
          <w:szCs w:val="24"/>
        </w:rPr>
        <w:t>полоролевым</w:t>
      </w:r>
      <w:proofErr w:type="spellEnd"/>
      <w:r w:rsidRPr="003E6224">
        <w:rPr>
          <w:spacing w:val="-3"/>
          <w:sz w:val="24"/>
          <w:szCs w:val="24"/>
        </w:rPr>
        <w:t xml:space="preserve"> </w:t>
      </w:r>
      <w:r w:rsidRPr="003E6224">
        <w:rPr>
          <w:sz w:val="24"/>
          <w:szCs w:val="24"/>
        </w:rPr>
        <w:t>поведением</w:t>
      </w:r>
      <w:r w:rsidRPr="003E6224">
        <w:rPr>
          <w:spacing w:val="-1"/>
          <w:sz w:val="24"/>
          <w:szCs w:val="24"/>
        </w:rPr>
        <w:t xml:space="preserve"> </w:t>
      </w:r>
      <w:r w:rsidRPr="003E6224">
        <w:rPr>
          <w:sz w:val="24"/>
          <w:szCs w:val="24"/>
        </w:rPr>
        <w:t>(силовые</w:t>
      </w:r>
      <w:r w:rsidR="009803B0" w:rsidRPr="003E6224">
        <w:rPr>
          <w:sz w:val="24"/>
          <w:szCs w:val="24"/>
        </w:rPr>
        <w:t xml:space="preserve"> </w:t>
      </w:r>
      <w:r w:rsidRPr="003E6224">
        <w:rPr>
          <w:sz w:val="24"/>
          <w:szCs w:val="24"/>
        </w:rPr>
        <w:t>упражнения - у мальчиков, гибкость - у девочек). Показатели</w:t>
      </w:r>
      <w:r w:rsidRPr="003E6224">
        <w:rPr>
          <w:spacing w:val="1"/>
          <w:sz w:val="24"/>
          <w:szCs w:val="24"/>
        </w:rPr>
        <w:t xml:space="preserve"> </w:t>
      </w:r>
      <w:r w:rsidRPr="003E6224">
        <w:rPr>
          <w:sz w:val="24"/>
          <w:szCs w:val="24"/>
        </w:rPr>
        <w:t>тестирования показывают высокий возрастной уровень развития</w:t>
      </w:r>
      <w:r w:rsidRPr="003E6224">
        <w:rPr>
          <w:spacing w:val="-67"/>
          <w:sz w:val="24"/>
          <w:szCs w:val="24"/>
        </w:rPr>
        <w:t xml:space="preserve"> </w:t>
      </w:r>
      <w:r w:rsidRPr="003E6224">
        <w:rPr>
          <w:sz w:val="24"/>
          <w:szCs w:val="24"/>
        </w:rPr>
        <w:t>физических качеств.</w:t>
      </w:r>
    </w:p>
    <w:p w:rsidR="00D72FEE" w:rsidRPr="003E6224" w:rsidRDefault="004B6FAC" w:rsidP="003E6224">
      <w:pPr>
        <w:pStyle w:val="a6"/>
        <w:numPr>
          <w:ilvl w:val="0"/>
          <w:numId w:val="94"/>
        </w:numPr>
        <w:tabs>
          <w:tab w:val="left" w:pos="1268"/>
        </w:tabs>
        <w:ind w:left="0" w:firstLine="720"/>
        <w:rPr>
          <w:sz w:val="24"/>
          <w:szCs w:val="24"/>
        </w:rPr>
      </w:pPr>
      <w:r w:rsidRPr="003E6224">
        <w:rPr>
          <w:sz w:val="24"/>
          <w:szCs w:val="24"/>
        </w:rPr>
        <w:t>Накопление и обогащение двигательного опыта обучающихся</w:t>
      </w:r>
      <w:r w:rsidRPr="003E6224">
        <w:rPr>
          <w:spacing w:val="-67"/>
          <w:sz w:val="24"/>
          <w:szCs w:val="24"/>
        </w:rPr>
        <w:t xml:space="preserve"> </w:t>
      </w:r>
      <w:r w:rsidRPr="003E6224">
        <w:rPr>
          <w:sz w:val="24"/>
          <w:szCs w:val="24"/>
        </w:rPr>
        <w:t>(овладение основными движениями). Техника основных движений</w:t>
      </w:r>
      <w:r w:rsidRPr="003E6224">
        <w:rPr>
          <w:spacing w:val="-67"/>
          <w:sz w:val="24"/>
          <w:szCs w:val="24"/>
        </w:rPr>
        <w:t xml:space="preserve"> </w:t>
      </w:r>
      <w:r w:rsidRPr="003E6224">
        <w:rPr>
          <w:sz w:val="24"/>
          <w:szCs w:val="24"/>
        </w:rPr>
        <w:t>соответствует возрастной норме. Осознанно и технично выполняет</w:t>
      </w:r>
      <w:r w:rsidRPr="003E6224">
        <w:rPr>
          <w:spacing w:val="-67"/>
          <w:sz w:val="24"/>
          <w:szCs w:val="24"/>
        </w:rPr>
        <w:t xml:space="preserve"> </w:t>
      </w:r>
      <w:r w:rsidRPr="003E6224">
        <w:rPr>
          <w:sz w:val="24"/>
          <w:szCs w:val="24"/>
        </w:rPr>
        <w:t>физические</w:t>
      </w:r>
      <w:r w:rsidRPr="003E6224">
        <w:rPr>
          <w:spacing w:val="-3"/>
          <w:sz w:val="24"/>
          <w:szCs w:val="24"/>
        </w:rPr>
        <w:t xml:space="preserve"> </w:t>
      </w:r>
      <w:r w:rsidRPr="003E6224">
        <w:rPr>
          <w:sz w:val="24"/>
          <w:szCs w:val="24"/>
        </w:rPr>
        <w:t>упражнения,</w:t>
      </w:r>
      <w:r w:rsidRPr="003E6224">
        <w:rPr>
          <w:spacing w:val="-2"/>
          <w:sz w:val="24"/>
          <w:szCs w:val="24"/>
        </w:rPr>
        <w:t xml:space="preserve"> </w:t>
      </w:r>
      <w:r w:rsidRPr="003E6224">
        <w:rPr>
          <w:sz w:val="24"/>
          <w:szCs w:val="24"/>
        </w:rPr>
        <w:t>соблюдает</w:t>
      </w:r>
      <w:r w:rsidRPr="003E6224">
        <w:rPr>
          <w:spacing w:val="-2"/>
          <w:sz w:val="24"/>
          <w:szCs w:val="24"/>
        </w:rPr>
        <w:t xml:space="preserve"> </w:t>
      </w:r>
      <w:r w:rsidRPr="003E6224">
        <w:rPr>
          <w:sz w:val="24"/>
          <w:szCs w:val="24"/>
        </w:rPr>
        <w:t>правильное</w:t>
      </w:r>
      <w:r w:rsidRPr="003E6224">
        <w:rPr>
          <w:spacing w:val="-5"/>
          <w:sz w:val="24"/>
          <w:szCs w:val="24"/>
        </w:rPr>
        <w:t xml:space="preserve"> </w:t>
      </w:r>
      <w:r w:rsidRPr="003E6224">
        <w:rPr>
          <w:sz w:val="24"/>
          <w:szCs w:val="24"/>
        </w:rPr>
        <w:t>положение</w:t>
      </w:r>
      <w:r w:rsidRPr="003E6224">
        <w:rPr>
          <w:spacing w:val="-6"/>
          <w:sz w:val="24"/>
          <w:szCs w:val="24"/>
        </w:rPr>
        <w:t xml:space="preserve"> </w:t>
      </w:r>
      <w:r w:rsidRPr="003E6224">
        <w:rPr>
          <w:sz w:val="24"/>
          <w:szCs w:val="24"/>
        </w:rPr>
        <w:t>тела.</w:t>
      </w:r>
    </w:p>
    <w:p w:rsidR="00D72FEE" w:rsidRPr="003E6224" w:rsidRDefault="004B6FAC" w:rsidP="003E6224">
      <w:pPr>
        <w:pStyle w:val="a4"/>
        <w:ind w:left="0" w:firstLine="720"/>
        <w:rPr>
          <w:sz w:val="24"/>
          <w:szCs w:val="24"/>
        </w:rPr>
      </w:pPr>
      <w:r w:rsidRPr="003E6224">
        <w:rPr>
          <w:sz w:val="24"/>
          <w:szCs w:val="24"/>
        </w:rPr>
        <w:t>Выполняет</w:t>
      </w:r>
      <w:r w:rsidRPr="003E6224">
        <w:rPr>
          <w:spacing w:val="-4"/>
          <w:sz w:val="24"/>
          <w:szCs w:val="24"/>
        </w:rPr>
        <w:t xml:space="preserve"> </w:t>
      </w:r>
      <w:proofErr w:type="spellStart"/>
      <w:r w:rsidRPr="003E6224">
        <w:rPr>
          <w:sz w:val="24"/>
          <w:szCs w:val="24"/>
        </w:rPr>
        <w:t>четырехчастные</w:t>
      </w:r>
      <w:proofErr w:type="spellEnd"/>
      <w:r w:rsidRPr="003E6224">
        <w:rPr>
          <w:sz w:val="24"/>
          <w:szCs w:val="24"/>
        </w:rPr>
        <w:t>,</w:t>
      </w:r>
      <w:r w:rsidRPr="003E6224">
        <w:rPr>
          <w:spacing w:val="-4"/>
          <w:sz w:val="24"/>
          <w:szCs w:val="24"/>
        </w:rPr>
        <w:t xml:space="preserve"> </w:t>
      </w:r>
      <w:proofErr w:type="spellStart"/>
      <w:r w:rsidRPr="003E6224">
        <w:rPr>
          <w:sz w:val="24"/>
          <w:szCs w:val="24"/>
        </w:rPr>
        <w:t>шестичастные</w:t>
      </w:r>
      <w:proofErr w:type="spellEnd"/>
      <w:r w:rsidRPr="003E6224">
        <w:rPr>
          <w:spacing w:val="-4"/>
          <w:sz w:val="24"/>
          <w:szCs w:val="24"/>
        </w:rPr>
        <w:t xml:space="preserve"> </w:t>
      </w:r>
      <w:r w:rsidRPr="003E6224">
        <w:rPr>
          <w:sz w:val="24"/>
          <w:szCs w:val="24"/>
        </w:rPr>
        <w:t>традиционные</w:t>
      </w:r>
      <w:r w:rsidR="009803B0" w:rsidRPr="003E6224">
        <w:rPr>
          <w:sz w:val="24"/>
          <w:szCs w:val="24"/>
        </w:rPr>
        <w:t xml:space="preserve"> </w:t>
      </w:r>
      <w:r w:rsidRPr="003E6224">
        <w:rPr>
          <w:sz w:val="24"/>
          <w:szCs w:val="24"/>
        </w:rPr>
        <w:t>общеразвивающие упражнения с одновременным последовательным</w:t>
      </w:r>
      <w:r w:rsidRPr="003E6224">
        <w:rPr>
          <w:spacing w:val="-67"/>
          <w:sz w:val="24"/>
          <w:szCs w:val="24"/>
        </w:rPr>
        <w:t xml:space="preserve"> </w:t>
      </w:r>
      <w:r w:rsidRPr="003E6224">
        <w:rPr>
          <w:sz w:val="24"/>
          <w:szCs w:val="24"/>
        </w:rPr>
        <w:t>выполнением</w:t>
      </w:r>
      <w:r w:rsidRPr="003E6224">
        <w:rPr>
          <w:spacing w:val="-2"/>
          <w:sz w:val="24"/>
          <w:szCs w:val="24"/>
        </w:rPr>
        <w:t xml:space="preserve"> </w:t>
      </w:r>
      <w:r w:rsidRPr="003E6224">
        <w:rPr>
          <w:sz w:val="24"/>
          <w:szCs w:val="24"/>
        </w:rPr>
        <w:t>движений</w:t>
      </w:r>
      <w:r w:rsidRPr="003E6224">
        <w:rPr>
          <w:spacing w:val="-2"/>
          <w:sz w:val="24"/>
          <w:szCs w:val="24"/>
        </w:rPr>
        <w:t xml:space="preserve"> </w:t>
      </w:r>
      <w:r w:rsidRPr="003E6224">
        <w:rPr>
          <w:sz w:val="24"/>
          <w:szCs w:val="24"/>
        </w:rPr>
        <w:t>рук</w:t>
      </w:r>
      <w:r w:rsidRPr="003E6224">
        <w:rPr>
          <w:spacing w:val="-2"/>
          <w:sz w:val="24"/>
          <w:szCs w:val="24"/>
        </w:rPr>
        <w:t xml:space="preserve"> </w:t>
      </w:r>
      <w:r w:rsidRPr="003E6224">
        <w:rPr>
          <w:sz w:val="24"/>
          <w:szCs w:val="24"/>
        </w:rPr>
        <w:t>и</w:t>
      </w:r>
      <w:r w:rsidRPr="003E6224">
        <w:rPr>
          <w:spacing w:val="-1"/>
          <w:sz w:val="24"/>
          <w:szCs w:val="24"/>
        </w:rPr>
        <w:t xml:space="preserve"> </w:t>
      </w:r>
      <w:r w:rsidRPr="003E6224">
        <w:rPr>
          <w:sz w:val="24"/>
          <w:szCs w:val="24"/>
        </w:rPr>
        <w:t>ног,</w:t>
      </w:r>
      <w:r w:rsidRPr="003E6224">
        <w:rPr>
          <w:spacing w:val="-4"/>
          <w:sz w:val="24"/>
          <w:szCs w:val="24"/>
        </w:rPr>
        <w:t xml:space="preserve"> </w:t>
      </w:r>
      <w:r w:rsidRPr="003E6224">
        <w:rPr>
          <w:sz w:val="24"/>
          <w:szCs w:val="24"/>
        </w:rPr>
        <w:t>одноименной</w:t>
      </w:r>
      <w:r w:rsidRPr="003E6224">
        <w:rPr>
          <w:spacing w:val="-5"/>
          <w:sz w:val="24"/>
          <w:szCs w:val="24"/>
        </w:rPr>
        <w:t xml:space="preserve"> </w:t>
      </w:r>
      <w:r w:rsidRPr="003E6224">
        <w:rPr>
          <w:sz w:val="24"/>
          <w:szCs w:val="24"/>
        </w:rPr>
        <w:t>и</w:t>
      </w:r>
      <w:r w:rsidRPr="003E6224">
        <w:rPr>
          <w:spacing w:val="-1"/>
          <w:sz w:val="24"/>
          <w:szCs w:val="24"/>
        </w:rPr>
        <w:t xml:space="preserve"> </w:t>
      </w:r>
      <w:r w:rsidRPr="003E6224">
        <w:rPr>
          <w:sz w:val="24"/>
          <w:szCs w:val="24"/>
        </w:rPr>
        <w:t>разноименной</w:t>
      </w:r>
      <w:r w:rsidR="009803B0" w:rsidRPr="003E6224">
        <w:rPr>
          <w:sz w:val="24"/>
          <w:szCs w:val="24"/>
        </w:rPr>
        <w:t xml:space="preserve"> </w:t>
      </w:r>
      <w:r w:rsidRPr="003E6224">
        <w:rPr>
          <w:sz w:val="24"/>
          <w:szCs w:val="24"/>
        </w:rPr>
        <w:t xml:space="preserve">координацией. Способен выполнить общеразвивающие </w:t>
      </w:r>
      <w:r w:rsidRPr="003E6224">
        <w:rPr>
          <w:sz w:val="24"/>
          <w:szCs w:val="24"/>
        </w:rPr>
        <w:lastRenderedPageBreak/>
        <w:t>упражнения с</w:t>
      </w:r>
      <w:r w:rsidRPr="003E6224">
        <w:rPr>
          <w:spacing w:val="1"/>
          <w:sz w:val="24"/>
          <w:szCs w:val="24"/>
        </w:rPr>
        <w:t xml:space="preserve"> </w:t>
      </w:r>
      <w:r w:rsidRPr="003E6224">
        <w:rPr>
          <w:sz w:val="24"/>
          <w:szCs w:val="24"/>
        </w:rPr>
        <w:t>различными предметами, тренажерами. Доступны энергичная ходьба с</w:t>
      </w:r>
      <w:r w:rsidRPr="003E6224">
        <w:rPr>
          <w:spacing w:val="-67"/>
          <w:sz w:val="24"/>
          <w:szCs w:val="24"/>
        </w:rPr>
        <w:t xml:space="preserve"> </w:t>
      </w:r>
      <w:r w:rsidRPr="003E6224">
        <w:rPr>
          <w:sz w:val="24"/>
          <w:szCs w:val="24"/>
        </w:rPr>
        <w:t>сохранением правильной осанки и равновесия при передвижении по</w:t>
      </w:r>
      <w:r w:rsidRPr="003E6224">
        <w:rPr>
          <w:spacing w:val="1"/>
          <w:sz w:val="24"/>
          <w:szCs w:val="24"/>
        </w:rPr>
        <w:t xml:space="preserve"> </w:t>
      </w:r>
      <w:r w:rsidRPr="003E6224">
        <w:rPr>
          <w:sz w:val="24"/>
          <w:szCs w:val="24"/>
        </w:rPr>
        <w:t>ограниченной площади опоры. Бег на носках, с высоким подниманием</w:t>
      </w:r>
      <w:r w:rsidRPr="003E6224">
        <w:rPr>
          <w:spacing w:val="-67"/>
          <w:sz w:val="24"/>
          <w:szCs w:val="24"/>
        </w:rPr>
        <w:t xml:space="preserve"> </w:t>
      </w:r>
      <w:r w:rsidRPr="003E6224">
        <w:rPr>
          <w:sz w:val="24"/>
          <w:szCs w:val="24"/>
        </w:rPr>
        <w:t>колен,</w:t>
      </w:r>
      <w:r w:rsidRPr="003E6224">
        <w:rPr>
          <w:spacing w:val="-2"/>
          <w:sz w:val="24"/>
          <w:szCs w:val="24"/>
        </w:rPr>
        <w:t xml:space="preserve"> </w:t>
      </w:r>
      <w:r w:rsidRPr="003E6224">
        <w:rPr>
          <w:sz w:val="24"/>
          <w:szCs w:val="24"/>
        </w:rPr>
        <w:t>через</w:t>
      </w:r>
      <w:r w:rsidRPr="003E6224">
        <w:rPr>
          <w:spacing w:val="-2"/>
          <w:sz w:val="24"/>
          <w:szCs w:val="24"/>
        </w:rPr>
        <w:t xml:space="preserve"> </w:t>
      </w:r>
      <w:r w:rsidRPr="003E6224">
        <w:rPr>
          <w:sz w:val="24"/>
          <w:szCs w:val="24"/>
        </w:rPr>
        <w:t>предметы и</w:t>
      </w:r>
      <w:r w:rsidRPr="003E6224">
        <w:rPr>
          <w:spacing w:val="-1"/>
          <w:sz w:val="24"/>
          <w:szCs w:val="24"/>
        </w:rPr>
        <w:t xml:space="preserve"> </w:t>
      </w:r>
      <w:r w:rsidRPr="003E6224">
        <w:rPr>
          <w:sz w:val="24"/>
          <w:szCs w:val="24"/>
        </w:rPr>
        <w:t>между</w:t>
      </w:r>
      <w:r w:rsidRPr="003E6224">
        <w:rPr>
          <w:spacing w:val="-4"/>
          <w:sz w:val="24"/>
          <w:szCs w:val="24"/>
        </w:rPr>
        <w:t xml:space="preserve"> </w:t>
      </w:r>
      <w:r w:rsidRPr="003E6224">
        <w:rPr>
          <w:sz w:val="24"/>
          <w:szCs w:val="24"/>
        </w:rPr>
        <w:t>ними,</w:t>
      </w:r>
      <w:r w:rsidRPr="003E6224">
        <w:rPr>
          <w:spacing w:val="-2"/>
          <w:sz w:val="24"/>
          <w:szCs w:val="24"/>
        </w:rPr>
        <w:t xml:space="preserve"> </w:t>
      </w:r>
      <w:r w:rsidRPr="003E6224">
        <w:rPr>
          <w:sz w:val="24"/>
          <w:szCs w:val="24"/>
        </w:rPr>
        <w:t>со сменой темпа.</w:t>
      </w:r>
      <w:r w:rsidRPr="003E6224">
        <w:rPr>
          <w:spacing w:val="-2"/>
          <w:sz w:val="24"/>
          <w:szCs w:val="24"/>
        </w:rPr>
        <w:t xml:space="preserve"> </w:t>
      </w:r>
      <w:r w:rsidRPr="003E6224">
        <w:rPr>
          <w:sz w:val="24"/>
          <w:szCs w:val="24"/>
        </w:rPr>
        <w:t>Выполняет</w:t>
      </w:r>
      <w:r w:rsidR="009803B0" w:rsidRPr="003E6224">
        <w:rPr>
          <w:sz w:val="24"/>
          <w:szCs w:val="24"/>
        </w:rPr>
        <w:t xml:space="preserve"> </w:t>
      </w:r>
      <w:r w:rsidRPr="003E6224">
        <w:rPr>
          <w:sz w:val="24"/>
          <w:szCs w:val="24"/>
        </w:rPr>
        <w:t>разные виды прыжков: в длину, ширину, высоту, глубину, соблюдая</w:t>
      </w:r>
      <w:r w:rsidRPr="003E6224">
        <w:rPr>
          <w:spacing w:val="1"/>
          <w:sz w:val="24"/>
          <w:szCs w:val="24"/>
        </w:rPr>
        <w:t xml:space="preserve"> </w:t>
      </w:r>
      <w:r w:rsidRPr="003E6224">
        <w:rPr>
          <w:sz w:val="24"/>
          <w:szCs w:val="24"/>
        </w:rPr>
        <w:t>возрастные нормативы. Прыгает через длинную скакалку, неподвижную</w:t>
      </w:r>
      <w:r w:rsidRPr="003E6224">
        <w:rPr>
          <w:spacing w:val="-67"/>
          <w:sz w:val="24"/>
          <w:szCs w:val="24"/>
        </w:rPr>
        <w:t xml:space="preserve"> </w:t>
      </w:r>
      <w:r w:rsidRPr="003E6224">
        <w:rPr>
          <w:sz w:val="24"/>
          <w:szCs w:val="24"/>
        </w:rPr>
        <w:t>и</w:t>
      </w:r>
      <w:r w:rsidRPr="003E6224">
        <w:rPr>
          <w:spacing w:val="-1"/>
          <w:sz w:val="24"/>
          <w:szCs w:val="24"/>
        </w:rPr>
        <w:t xml:space="preserve"> </w:t>
      </w:r>
      <w:r w:rsidRPr="003E6224">
        <w:rPr>
          <w:sz w:val="24"/>
          <w:szCs w:val="24"/>
        </w:rPr>
        <w:t>качающуюся,</w:t>
      </w:r>
      <w:r w:rsidRPr="003E6224">
        <w:rPr>
          <w:spacing w:val="-1"/>
          <w:sz w:val="24"/>
          <w:szCs w:val="24"/>
        </w:rPr>
        <w:t xml:space="preserve"> </w:t>
      </w:r>
      <w:r w:rsidRPr="003E6224">
        <w:rPr>
          <w:sz w:val="24"/>
          <w:szCs w:val="24"/>
        </w:rPr>
        <w:t>через</w:t>
      </w:r>
      <w:r w:rsidRPr="003E6224">
        <w:rPr>
          <w:spacing w:val="-2"/>
          <w:sz w:val="24"/>
          <w:szCs w:val="24"/>
        </w:rPr>
        <w:t xml:space="preserve"> </w:t>
      </w:r>
      <w:r w:rsidRPr="003E6224">
        <w:rPr>
          <w:sz w:val="24"/>
          <w:szCs w:val="24"/>
        </w:rPr>
        <w:t>короткую</w:t>
      </w:r>
      <w:r w:rsidRPr="003E6224">
        <w:rPr>
          <w:spacing w:val="-2"/>
          <w:sz w:val="24"/>
          <w:szCs w:val="24"/>
        </w:rPr>
        <w:t xml:space="preserve"> </w:t>
      </w:r>
      <w:r w:rsidRPr="003E6224">
        <w:rPr>
          <w:sz w:val="24"/>
          <w:szCs w:val="24"/>
        </w:rPr>
        <w:t>скакалку,</w:t>
      </w:r>
      <w:r w:rsidRPr="003E6224">
        <w:rPr>
          <w:spacing w:val="-2"/>
          <w:sz w:val="24"/>
          <w:szCs w:val="24"/>
        </w:rPr>
        <w:t xml:space="preserve"> </w:t>
      </w:r>
      <w:r w:rsidRPr="003E6224">
        <w:rPr>
          <w:sz w:val="24"/>
          <w:szCs w:val="24"/>
        </w:rPr>
        <w:t>вращая ее</w:t>
      </w:r>
      <w:r w:rsidRPr="003E6224">
        <w:rPr>
          <w:spacing w:val="-2"/>
          <w:sz w:val="24"/>
          <w:szCs w:val="24"/>
        </w:rPr>
        <w:t xml:space="preserve"> </w:t>
      </w:r>
      <w:r w:rsidRPr="003E6224">
        <w:rPr>
          <w:sz w:val="24"/>
          <w:szCs w:val="24"/>
        </w:rPr>
        <w:t>вперед</w:t>
      </w:r>
      <w:r w:rsidRPr="003E6224">
        <w:rPr>
          <w:spacing w:val="-3"/>
          <w:sz w:val="24"/>
          <w:szCs w:val="24"/>
        </w:rPr>
        <w:t xml:space="preserve"> </w:t>
      </w:r>
      <w:r w:rsidRPr="003E6224">
        <w:rPr>
          <w:sz w:val="24"/>
          <w:szCs w:val="24"/>
        </w:rPr>
        <w:t>и</w:t>
      </w:r>
      <w:r w:rsidRPr="003E6224">
        <w:rPr>
          <w:spacing w:val="-1"/>
          <w:sz w:val="24"/>
          <w:szCs w:val="24"/>
        </w:rPr>
        <w:t xml:space="preserve"> </w:t>
      </w:r>
      <w:r w:rsidRPr="003E6224">
        <w:rPr>
          <w:sz w:val="24"/>
          <w:szCs w:val="24"/>
        </w:rPr>
        <w:t>назад.</w:t>
      </w:r>
    </w:p>
    <w:p w:rsidR="00D72FEE" w:rsidRPr="003E6224" w:rsidRDefault="004B6FAC" w:rsidP="003E6224">
      <w:pPr>
        <w:pStyle w:val="a4"/>
        <w:ind w:left="0" w:firstLine="720"/>
        <w:rPr>
          <w:sz w:val="24"/>
          <w:szCs w:val="24"/>
        </w:rPr>
      </w:pPr>
      <w:r w:rsidRPr="003E6224">
        <w:rPr>
          <w:sz w:val="24"/>
          <w:szCs w:val="24"/>
        </w:rPr>
        <w:t>Выполняет</w:t>
      </w:r>
      <w:r w:rsidRPr="003E6224">
        <w:rPr>
          <w:spacing w:val="-2"/>
          <w:sz w:val="24"/>
          <w:szCs w:val="24"/>
        </w:rPr>
        <w:t xml:space="preserve"> </w:t>
      </w:r>
      <w:r w:rsidRPr="003E6224">
        <w:rPr>
          <w:sz w:val="24"/>
          <w:szCs w:val="24"/>
        </w:rPr>
        <w:t>разнообразные</w:t>
      </w:r>
      <w:r w:rsidRPr="003E6224">
        <w:rPr>
          <w:spacing w:val="-5"/>
          <w:sz w:val="24"/>
          <w:szCs w:val="24"/>
        </w:rPr>
        <w:t xml:space="preserve"> </w:t>
      </w:r>
      <w:r w:rsidRPr="003E6224">
        <w:rPr>
          <w:sz w:val="24"/>
          <w:szCs w:val="24"/>
        </w:rPr>
        <w:t>движения</w:t>
      </w:r>
      <w:r w:rsidRPr="003E6224">
        <w:rPr>
          <w:spacing w:val="-1"/>
          <w:sz w:val="24"/>
          <w:szCs w:val="24"/>
        </w:rPr>
        <w:t xml:space="preserve"> </w:t>
      </w:r>
      <w:r w:rsidRPr="003E6224">
        <w:rPr>
          <w:sz w:val="24"/>
          <w:szCs w:val="24"/>
        </w:rPr>
        <w:t>с</w:t>
      </w:r>
      <w:r w:rsidRPr="003E6224">
        <w:rPr>
          <w:spacing w:val="-5"/>
          <w:sz w:val="24"/>
          <w:szCs w:val="24"/>
        </w:rPr>
        <w:t xml:space="preserve"> </w:t>
      </w:r>
      <w:r w:rsidRPr="003E6224">
        <w:rPr>
          <w:sz w:val="24"/>
          <w:szCs w:val="24"/>
        </w:rPr>
        <w:t>мячами:</w:t>
      </w:r>
      <w:r w:rsidRPr="003E6224">
        <w:rPr>
          <w:spacing w:val="-3"/>
          <w:sz w:val="24"/>
          <w:szCs w:val="24"/>
        </w:rPr>
        <w:t xml:space="preserve"> </w:t>
      </w:r>
      <w:r w:rsidRPr="003E6224">
        <w:rPr>
          <w:sz w:val="24"/>
          <w:szCs w:val="24"/>
        </w:rPr>
        <w:t>прокатывание</w:t>
      </w:r>
      <w:r w:rsidRPr="003E6224">
        <w:rPr>
          <w:spacing w:val="-2"/>
          <w:sz w:val="24"/>
          <w:szCs w:val="24"/>
        </w:rPr>
        <w:t xml:space="preserve"> </w:t>
      </w:r>
      <w:r w:rsidRPr="003E6224">
        <w:rPr>
          <w:sz w:val="24"/>
          <w:szCs w:val="24"/>
        </w:rPr>
        <w:t>мяча</w:t>
      </w:r>
      <w:r w:rsidRPr="003E6224">
        <w:rPr>
          <w:spacing w:val="-1"/>
          <w:sz w:val="24"/>
          <w:szCs w:val="24"/>
        </w:rPr>
        <w:t xml:space="preserve"> </w:t>
      </w:r>
      <w:r w:rsidRPr="003E6224">
        <w:rPr>
          <w:sz w:val="24"/>
          <w:szCs w:val="24"/>
        </w:rPr>
        <w:t>одной</w:t>
      </w:r>
      <w:r w:rsidR="009803B0" w:rsidRPr="003E6224">
        <w:rPr>
          <w:sz w:val="24"/>
          <w:szCs w:val="24"/>
        </w:rPr>
        <w:t xml:space="preserve"> </w:t>
      </w:r>
      <w:r w:rsidRPr="003E6224">
        <w:rPr>
          <w:sz w:val="24"/>
          <w:szCs w:val="24"/>
        </w:rPr>
        <w:t>и двумя руками из разных исходных положений между предметами,</w:t>
      </w:r>
      <w:r w:rsidRPr="003E6224">
        <w:rPr>
          <w:spacing w:val="1"/>
          <w:sz w:val="24"/>
          <w:szCs w:val="24"/>
        </w:rPr>
        <w:t xml:space="preserve"> </w:t>
      </w:r>
      <w:r w:rsidRPr="003E6224">
        <w:rPr>
          <w:sz w:val="24"/>
          <w:szCs w:val="24"/>
        </w:rPr>
        <w:t>бросание мяча вверх, о землю и ловля двумя руками, отбивание мяча не</w:t>
      </w:r>
      <w:r w:rsidRPr="003E6224">
        <w:rPr>
          <w:spacing w:val="-67"/>
          <w:sz w:val="24"/>
          <w:szCs w:val="24"/>
        </w:rPr>
        <w:t xml:space="preserve"> </w:t>
      </w:r>
      <w:r w:rsidRPr="003E6224">
        <w:rPr>
          <w:sz w:val="24"/>
          <w:szCs w:val="24"/>
        </w:rPr>
        <w:t>менее</w:t>
      </w:r>
      <w:r w:rsidRPr="003E6224">
        <w:rPr>
          <w:spacing w:val="-4"/>
          <w:sz w:val="24"/>
          <w:szCs w:val="24"/>
        </w:rPr>
        <w:t xml:space="preserve"> </w:t>
      </w:r>
      <w:r w:rsidRPr="003E6224">
        <w:rPr>
          <w:sz w:val="24"/>
          <w:szCs w:val="24"/>
        </w:rPr>
        <w:t>10</w:t>
      </w:r>
      <w:r w:rsidRPr="003E6224">
        <w:rPr>
          <w:spacing w:val="1"/>
          <w:sz w:val="24"/>
          <w:szCs w:val="24"/>
        </w:rPr>
        <w:t xml:space="preserve"> </w:t>
      </w:r>
      <w:r w:rsidRPr="003E6224">
        <w:rPr>
          <w:sz w:val="24"/>
          <w:szCs w:val="24"/>
        </w:rPr>
        <w:t>раз</w:t>
      </w:r>
      <w:r w:rsidRPr="003E6224">
        <w:rPr>
          <w:spacing w:val="-3"/>
          <w:sz w:val="24"/>
          <w:szCs w:val="24"/>
        </w:rPr>
        <w:t xml:space="preserve"> </w:t>
      </w:r>
      <w:r w:rsidRPr="003E6224">
        <w:rPr>
          <w:sz w:val="24"/>
          <w:szCs w:val="24"/>
        </w:rPr>
        <w:t>подряд</w:t>
      </w:r>
      <w:r w:rsidRPr="003E6224">
        <w:rPr>
          <w:spacing w:val="-1"/>
          <w:sz w:val="24"/>
          <w:szCs w:val="24"/>
        </w:rPr>
        <w:t xml:space="preserve"> </w:t>
      </w:r>
      <w:r w:rsidRPr="003E6224">
        <w:rPr>
          <w:sz w:val="24"/>
          <w:szCs w:val="24"/>
        </w:rPr>
        <w:t>на месте</w:t>
      </w:r>
      <w:r w:rsidRPr="003E6224">
        <w:rPr>
          <w:spacing w:val="-3"/>
          <w:sz w:val="24"/>
          <w:szCs w:val="24"/>
        </w:rPr>
        <w:t xml:space="preserve"> </w:t>
      </w:r>
      <w:r w:rsidRPr="003E6224">
        <w:rPr>
          <w:sz w:val="24"/>
          <w:szCs w:val="24"/>
        </w:rPr>
        <w:t>и в</w:t>
      </w:r>
      <w:r w:rsidRPr="003E6224">
        <w:rPr>
          <w:spacing w:val="-1"/>
          <w:sz w:val="24"/>
          <w:szCs w:val="24"/>
        </w:rPr>
        <w:t xml:space="preserve"> </w:t>
      </w:r>
      <w:r w:rsidRPr="003E6224">
        <w:rPr>
          <w:sz w:val="24"/>
          <w:szCs w:val="24"/>
        </w:rPr>
        <w:t>движении (не менее 5</w:t>
      </w:r>
      <w:r w:rsidRPr="003E6224">
        <w:rPr>
          <w:spacing w:val="3"/>
          <w:sz w:val="24"/>
          <w:szCs w:val="24"/>
        </w:rPr>
        <w:t xml:space="preserve"> </w:t>
      </w:r>
      <w:r w:rsidRPr="003E6224">
        <w:rPr>
          <w:sz w:val="24"/>
          <w:szCs w:val="24"/>
        </w:rPr>
        <w:t>-</w:t>
      </w:r>
      <w:r w:rsidRPr="003E6224">
        <w:rPr>
          <w:spacing w:val="-3"/>
          <w:sz w:val="24"/>
          <w:szCs w:val="24"/>
        </w:rPr>
        <w:t xml:space="preserve"> </w:t>
      </w:r>
      <w:r w:rsidRPr="003E6224">
        <w:rPr>
          <w:sz w:val="24"/>
          <w:szCs w:val="24"/>
        </w:rPr>
        <w:t>6</w:t>
      </w:r>
      <w:r w:rsidRPr="003E6224">
        <w:rPr>
          <w:spacing w:val="1"/>
          <w:sz w:val="24"/>
          <w:szCs w:val="24"/>
        </w:rPr>
        <w:t xml:space="preserve"> </w:t>
      </w:r>
      <w:r w:rsidRPr="003E6224">
        <w:rPr>
          <w:sz w:val="24"/>
          <w:szCs w:val="24"/>
        </w:rPr>
        <w:t>м).</w:t>
      </w:r>
    </w:p>
    <w:p w:rsidR="00D72FEE" w:rsidRPr="003E6224" w:rsidRDefault="004B6FAC" w:rsidP="003E6224">
      <w:pPr>
        <w:pStyle w:val="a4"/>
        <w:ind w:left="0" w:firstLine="720"/>
        <w:rPr>
          <w:sz w:val="24"/>
          <w:szCs w:val="24"/>
        </w:rPr>
      </w:pPr>
      <w:r w:rsidRPr="003E6224">
        <w:rPr>
          <w:sz w:val="24"/>
          <w:szCs w:val="24"/>
        </w:rPr>
        <w:t>Перебрасывание</w:t>
      </w:r>
      <w:r w:rsidRPr="003E6224">
        <w:rPr>
          <w:spacing w:val="-2"/>
          <w:sz w:val="24"/>
          <w:szCs w:val="24"/>
        </w:rPr>
        <w:t xml:space="preserve"> </w:t>
      </w:r>
      <w:r w:rsidRPr="003E6224">
        <w:rPr>
          <w:sz w:val="24"/>
          <w:szCs w:val="24"/>
        </w:rPr>
        <w:t>мяча</w:t>
      </w:r>
      <w:r w:rsidRPr="003E6224">
        <w:rPr>
          <w:spacing w:val="-2"/>
          <w:sz w:val="24"/>
          <w:szCs w:val="24"/>
        </w:rPr>
        <w:t xml:space="preserve"> </w:t>
      </w:r>
      <w:r w:rsidRPr="003E6224">
        <w:rPr>
          <w:sz w:val="24"/>
          <w:szCs w:val="24"/>
        </w:rPr>
        <w:t>друг</w:t>
      </w:r>
      <w:r w:rsidRPr="003E6224">
        <w:rPr>
          <w:spacing w:val="-2"/>
          <w:sz w:val="24"/>
          <w:szCs w:val="24"/>
        </w:rPr>
        <w:t xml:space="preserve"> </w:t>
      </w:r>
      <w:r w:rsidRPr="003E6224">
        <w:rPr>
          <w:sz w:val="24"/>
          <w:szCs w:val="24"/>
        </w:rPr>
        <w:t>другу</w:t>
      </w:r>
      <w:r w:rsidRPr="003E6224">
        <w:rPr>
          <w:spacing w:val="-5"/>
          <w:sz w:val="24"/>
          <w:szCs w:val="24"/>
        </w:rPr>
        <w:t xml:space="preserve"> </w:t>
      </w:r>
      <w:r w:rsidRPr="003E6224">
        <w:rPr>
          <w:sz w:val="24"/>
          <w:szCs w:val="24"/>
        </w:rPr>
        <w:t>и</w:t>
      </w:r>
      <w:r w:rsidRPr="003E6224">
        <w:rPr>
          <w:spacing w:val="-2"/>
          <w:sz w:val="24"/>
          <w:szCs w:val="24"/>
        </w:rPr>
        <w:t xml:space="preserve"> </w:t>
      </w:r>
      <w:r w:rsidRPr="003E6224">
        <w:rPr>
          <w:sz w:val="24"/>
          <w:szCs w:val="24"/>
        </w:rPr>
        <w:t>ловля</w:t>
      </w:r>
      <w:r w:rsidRPr="003E6224">
        <w:rPr>
          <w:spacing w:val="-2"/>
          <w:sz w:val="24"/>
          <w:szCs w:val="24"/>
        </w:rPr>
        <w:t xml:space="preserve"> </w:t>
      </w:r>
      <w:r w:rsidRPr="003E6224">
        <w:rPr>
          <w:sz w:val="24"/>
          <w:szCs w:val="24"/>
        </w:rPr>
        <w:t>его стоя,</w:t>
      </w:r>
      <w:r w:rsidRPr="003E6224">
        <w:rPr>
          <w:spacing w:val="-2"/>
          <w:sz w:val="24"/>
          <w:szCs w:val="24"/>
        </w:rPr>
        <w:t xml:space="preserve"> </w:t>
      </w:r>
      <w:r w:rsidRPr="003E6224">
        <w:rPr>
          <w:sz w:val="24"/>
          <w:szCs w:val="24"/>
        </w:rPr>
        <w:t>сидя,</w:t>
      </w:r>
      <w:r w:rsidRPr="003E6224">
        <w:rPr>
          <w:spacing w:val="-5"/>
          <w:sz w:val="24"/>
          <w:szCs w:val="24"/>
        </w:rPr>
        <w:t xml:space="preserve"> </w:t>
      </w:r>
      <w:r w:rsidRPr="003E6224">
        <w:rPr>
          <w:sz w:val="24"/>
          <w:szCs w:val="24"/>
        </w:rPr>
        <w:t>разными</w:t>
      </w:r>
      <w:r w:rsidR="009803B0" w:rsidRPr="003E6224">
        <w:rPr>
          <w:sz w:val="24"/>
          <w:szCs w:val="24"/>
        </w:rPr>
        <w:t xml:space="preserve"> </w:t>
      </w:r>
      <w:r w:rsidRPr="003E6224">
        <w:rPr>
          <w:sz w:val="24"/>
          <w:szCs w:val="24"/>
        </w:rPr>
        <w:t>способами (снизу, от груди, из-за головы, с отбивкой о землю). Метание</w:t>
      </w:r>
      <w:r w:rsidRPr="003E6224">
        <w:rPr>
          <w:spacing w:val="-67"/>
          <w:sz w:val="24"/>
          <w:szCs w:val="24"/>
        </w:rPr>
        <w:t xml:space="preserve"> </w:t>
      </w:r>
      <w:r w:rsidRPr="003E6224">
        <w:rPr>
          <w:sz w:val="24"/>
          <w:szCs w:val="24"/>
        </w:rPr>
        <w:t>вдаль</w:t>
      </w:r>
      <w:r w:rsidRPr="003E6224">
        <w:rPr>
          <w:spacing w:val="-2"/>
          <w:sz w:val="24"/>
          <w:szCs w:val="24"/>
        </w:rPr>
        <w:t xml:space="preserve"> </w:t>
      </w:r>
      <w:r w:rsidRPr="003E6224">
        <w:rPr>
          <w:sz w:val="24"/>
          <w:szCs w:val="24"/>
        </w:rPr>
        <w:t>(5</w:t>
      </w:r>
      <w:r w:rsidRPr="003E6224">
        <w:rPr>
          <w:spacing w:val="-1"/>
          <w:sz w:val="24"/>
          <w:szCs w:val="24"/>
        </w:rPr>
        <w:t xml:space="preserve"> </w:t>
      </w:r>
      <w:r w:rsidRPr="003E6224">
        <w:rPr>
          <w:sz w:val="24"/>
          <w:szCs w:val="24"/>
        </w:rPr>
        <w:t>-</w:t>
      </w:r>
      <w:r w:rsidRPr="003E6224">
        <w:rPr>
          <w:spacing w:val="-2"/>
          <w:sz w:val="24"/>
          <w:szCs w:val="24"/>
        </w:rPr>
        <w:t xml:space="preserve"> </w:t>
      </w:r>
      <w:r w:rsidRPr="003E6224">
        <w:rPr>
          <w:sz w:val="24"/>
          <w:szCs w:val="24"/>
        </w:rPr>
        <w:t>9 м) в</w:t>
      </w:r>
      <w:r w:rsidRPr="003E6224">
        <w:rPr>
          <w:spacing w:val="-2"/>
          <w:sz w:val="24"/>
          <w:szCs w:val="24"/>
        </w:rPr>
        <w:t xml:space="preserve"> </w:t>
      </w:r>
      <w:r w:rsidRPr="003E6224">
        <w:rPr>
          <w:sz w:val="24"/>
          <w:szCs w:val="24"/>
        </w:rPr>
        <w:t>горизонтальную</w:t>
      </w:r>
      <w:r w:rsidRPr="003E6224">
        <w:rPr>
          <w:spacing w:val="-2"/>
          <w:sz w:val="24"/>
          <w:szCs w:val="24"/>
        </w:rPr>
        <w:t xml:space="preserve"> </w:t>
      </w:r>
      <w:r w:rsidRPr="003E6224">
        <w:rPr>
          <w:sz w:val="24"/>
          <w:szCs w:val="24"/>
        </w:rPr>
        <w:t>и</w:t>
      </w:r>
      <w:r w:rsidRPr="003E6224">
        <w:rPr>
          <w:spacing w:val="-1"/>
          <w:sz w:val="24"/>
          <w:szCs w:val="24"/>
        </w:rPr>
        <w:t xml:space="preserve"> </w:t>
      </w:r>
      <w:r w:rsidRPr="003E6224">
        <w:rPr>
          <w:sz w:val="24"/>
          <w:szCs w:val="24"/>
        </w:rPr>
        <w:t>вертикальную</w:t>
      </w:r>
      <w:r w:rsidRPr="003E6224">
        <w:rPr>
          <w:spacing w:val="-1"/>
          <w:sz w:val="24"/>
          <w:szCs w:val="24"/>
        </w:rPr>
        <w:t xml:space="preserve"> </w:t>
      </w:r>
      <w:r w:rsidRPr="003E6224">
        <w:rPr>
          <w:sz w:val="24"/>
          <w:szCs w:val="24"/>
        </w:rPr>
        <w:t>цели</w:t>
      </w:r>
      <w:r w:rsidRPr="003E6224">
        <w:rPr>
          <w:spacing w:val="-1"/>
          <w:sz w:val="24"/>
          <w:szCs w:val="24"/>
        </w:rPr>
        <w:t xml:space="preserve"> </w:t>
      </w:r>
      <w:r w:rsidRPr="003E6224">
        <w:rPr>
          <w:sz w:val="24"/>
          <w:szCs w:val="24"/>
        </w:rPr>
        <w:t>(3,5</w:t>
      </w:r>
      <w:r w:rsidRPr="003E6224">
        <w:rPr>
          <w:spacing w:val="1"/>
          <w:sz w:val="24"/>
          <w:szCs w:val="24"/>
        </w:rPr>
        <w:t xml:space="preserve"> </w:t>
      </w:r>
      <w:r w:rsidRPr="003E6224">
        <w:rPr>
          <w:sz w:val="24"/>
          <w:szCs w:val="24"/>
        </w:rPr>
        <w:t>-</w:t>
      </w:r>
      <w:r w:rsidRPr="003E6224">
        <w:rPr>
          <w:spacing w:val="-2"/>
          <w:sz w:val="24"/>
          <w:szCs w:val="24"/>
        </w:rPr>
        <w:t xml:space="preserve"> </w:t>
      </w:r>
      <w:r w:rsidRPr="003E6224">
        <w:rPr>
          <w:sz w:val="24"/>
          <w:szCs w:val="24"/>
        </w:rPr>
        <w:t>4</w:t>
      </w:r>
      <w:r w:rsidRPr="003E6224">
        <w:rPr>
          <w:spacing w:val="1"/>
          <w:sz w:val="24"/>
          <w:szCs w:val="24"/>
        </w:rPr>
        <w:t xml:space="preserve"> </w:t>
      </w:r>
      <w:r w:rsidRPr="003E6224">
        <w:rPr>
          <w:sz w:val="24"/>
          <w:szCs w:val="24"/>
        </w:rPr>
        <w:t>м)</w:t>
      </w:r>
      <w:r w:rsidR="009803B0" w:rsidRPr="003E6224">
        <w:rPr>
          <w:sz w:val="24"/>
          <w:szCs w:val="24"/>
        </w:rPr>
        <w:t xml:space="preserve"> </w:t>
      </w:r>
      <w:r w:rsidRPr="003E6224">
        <w:rPr>
          <w:sz w:val="24"/>
          <w:szCs w:val="24"/>
        </w:rPr>
        <w:t>способами прямой рукой сверху, прямой рукой снизу, прямой рукой</w:t>
      </w:r>
      <w:r w:rsidRPr="003E6224">
        <w:rPr>
          <w:spacing w:val="1"/>
          <w:sz w:val="24"/>
          <w:szCs w:val="24"/>
        </w:rPr>
        <w:t xml:space="preserve"> </w:t>
      </w:r>
      <w:r w:rsidRPr="003E6224">
        <w:rPr>
          <w:sz w:val="24"/>
          <w:szCs w:val="24"/>
        </w:rPr>
        <w:t>сбоку, из-за спины через плечо. Ползание на четвереньках, толкая</w:t>
      </w:r>
      <w:r w:rsidRPr="003E6224">
        <w:rPr>
          <w:spacing w:val="1"/>
          <w:sz w:val="24"/>
          <w:szCs w:val="24"/>
        </w:rPr>
        <w:t xml:space="preserve"> </w:t>
      </w:r>
      <w:r w:rsidRPr="003E6224">
        <w:rPr>
          <w:sz w:val="24"/>
          <w:szCs w:val="24"/>
        </w:rPr>
        <w:t>головой</w:t>
      </w:r>
      <w:r w:rsidRPr="003E6224">
        <w:rPr>
          <w:spacing w:val="-3"/>
          <w:sz w:val="24"/>
          <w:szCs w:val="24"/>
        </w:rPr>
        <w:t xml:space="preserve"> </w:t>
      </w:r>
      <w:r w:rsidRPr="003E6224">
        <w:rPr>
          <w:sz w:val="24"/>
          <w:szCs w:val="24"/>
        </w:rPr>
        <w:t>мяч</w:t>
      </w:r>
      <w:r w:rsidRPr="003E6224">
        <w:rPr>
          <w:spacing w:val="-2"/>
          <w:sz w:val="24"/>
          <w:szCs w:val="24"/>
        </w:rPr>
        <w:t xml:space="preserve"> </w:t>
      </w:r>
      <w:r w:rsidRPr="003E6224">
        <w:rPr>
          <w:sz w:val="24"/>
          <w:szCs w:val="24"/>
        </w:rPr>
        <w:t>по</w:t>
      </w:r>
      <w:r w:rsidRPr="003E6224">
        <w:rPr>
          <w:spacing w:val="-2"/>
          <w:sz w:val="24"/>
          <w:szCs w:val="24"/>
        </w:rPr>
        <w:t xml:space="preserve"> </w:t>
      </w:r>
      <w:r w:rsidRPr="003E6224">
        <w:rPr>
          <w:sz w:val="24"/>
          <w:szCs w:val="24"/>
        </w:rPr>
        <w:t>скамейке.</w:t>
      </w:r>
      <w:r w:rsidRPr="003E6224">
        <w:rPr>
          <w:spacing w:val="-2"/>
          <w:sz w:val="24"/>
          <w:szCs w:val="24"/>
        </w:rPr>
        <w:t xml:space="preserve"> </w:t>
      </w:r>
      <w:r w:rsidRPr="003E6224">
        <w:rPr>
          <w:sz w:val="24"/>
          <w:szCs w:val="24"/>
        </w:rPr>
        <w:t>Подтягивание</w:t>
      </w:r>
      <w:r w:rsidRPr="003E6224">
        <w:rPr>
          <w:spacing w:val="-3"/>
          <w:sz w:val="24"/>
          <w:szCs w:val="24"/>
        </w:rPr>
        <w:t xml:space="preserve"> </w:t>
      </w:r>
      <w:r w:rsidRPr="003E6224">
        <w:rPr>
          <w:sz w:val="24"/>
          <w:szCs w:val="24"/>
        </w:rPr>
        <w:t>на</w:t>
      </w:r>
      <w:r w:rsidRPr="003E6224">
        <w:rPr>
          <w:spacing w:val="-2"/>
          <w:sz w:val="24"/>
          <w:szCs w:val="24"/>
        </w:rPr>
        <w:t xml:space="preserve"> </w:t>
      </w:r>
      <w:r w:rsidRPr="003E6224">
        <w:rPr>
          <w:sz w:val="24"/>
          <w:szCs w:val="24"/>
        </w:rPr>
        <w:t>скамейке</w:t>
      </w:r>
      <w:r w:rsidRPr="003E6224">
        <w:rPr>
          <w:spacing w:val="-3"/>
          <w:sz w:val="24"/>
          <w:szCs w:val="24"/>
        </w:rPr>
        <w:t xml:space="preserve"> </w:t>
      </w:r>
      <w:r w:rsidRPr="003E6224">
        <w:rPr>
          <w:sz w:val="24"/>
          <w:szCs w:val="24"/>
        </w:rPr>
        <w:t>с</w:t>
      </w:r>
      <w:r w:rsidRPr="003E6224">
        <w:rPr>
          <w:spacing w:val="-2"/>
          <w:sz w:val="24"/>
          <w:szCs w:val="24"/>
        </w:rPr>
        <w:t xml:space="preserve"> </w:t>
      </w:r>
      <w:r w:rsidRPr="003E6224">
        <w:rPr>
          <w:sz w:val="24"/>
          <w:szCs w:val="24"/>
        </w:rPr>
        <w:t>помощью</w:t>
      </w:r>
      <w:r w:rsidRPr="003E6224">
        <w:rPr>
          <w:spacing w:val="-3"/>
          <w:sz w:val="24"/>
          <w:szCs w:val="24"/>
        </w:rPr>
        <w:t xml:space="preserve"> </w:t>
      </w:r>
      <w:r w:rsidRPr="003E6224">
        <w:rPr>
          <w:sz w:val="24"/>
          <w:szCs w:val="24"/>
        </w:rPr>
        <w:t>рук;</w:t>
      </w:r>
    </w:p>
    <w:p w:rsidR="00D72FEE" w:rsidRPr="003E6224" w:rsidRDefault="009803B0" w:rsidP="003E6224">
      <w:pPr>
        <w:pStyle w:val="a4"/>
        <w:ind w:left="0" w:firstLine="720"/>
        <w:rPr>
          <w:sz w:val="24"/>
          <w:szCs w:val="24"/>
        </w:rPr>
      </w:pPr>
      <w:r w:rsidRPr="003E6224">
        <w:rPr>
          <w:sz w:val="24"/>
          <w:szCs w:val="24"/>
        </w:rPr>
        <w:t xml:space="preserve"> </w:t>
      </w:r>
      <w:r w:rsidR="004B6FAC" w:rsidRPr="003E6224">
        <w:rPr>
          <w:sz w:val="24"/>
          <w:szCs w:val="24"/>
        </w:rPr>
        <w:t>передвижение вперед с помощью рук и ног, сидя на бревне. Ползание и</w:t>
      </w:r>
      <w:r w:rsidR="004B6FAC" w:rsidRPr="003E6224">
        <w:rPr>
          <w:spacing w:val="-67"/>
          <w:sz w:val="24"/>
          <w:szCs w:val="24"/>
        </w:rPr>
        <w:t xml:space="preserve"> </w:t>
      </w:r>
      <w:proofErr w:type="spellStart"/>
      <w:r w:rsidR="004B6FAC" w:rsidRPr="003E6224">
        <w:rPr>
          <w:sz w:val="24"/>
          <w:szCs w:val="24"/>
        </w:rPr>
        <w:t>перелезание</w:t>
      </w:r>
      <w:proofErr w:type="spellEnd"/>
      <w:r w:rsidR="004B6FAC" w:rsidRPr="003E6224">
        <w:rPr>
          <w:sz w:val="24"/>
          <w:szCs w:val="24"/>
        </w:rPr>
        <w:t xml:space="preserve"> через предметы (скамейки, бревна). </w:t>
      </w:r>
      <w:proofErr w:type="spellStart"/>
      <w:r w:rsidR="004B6FAC" w:rsidRPr="003E6224">
        <w:rPr>
          <w:sz w:val="24"/>
          <w:szCs w:val="24"/>
        </w:rPr>
        <w:t>Подлезание</w:t>
      </w:r>
      <w:proofErr w:type="spellEnd"/>
      <w:r w:rsidR="004B6FAC" w:rsidRPr="003E6224">
        <w:rPr>
          <w:sz w:val="24"/>
          <w:szCs w:val="24"/>
        </w:rPr>
        <w:t xml:space="preserve"> под дуги,</w:t>
      </w:r>
      <w:r w:rsidR="004B6FAC" w:rsidRPr="003E6224">
        <w:rPr>
          <w:spacing w:val="1"/>
          <w:sz w:val="24"/>
          <w:szCs w:val="24"/>
        </w:rPr>
        <w:t xml:space="preserve"> </w:t>
      </w:r>
      <w:r w:rsidR="004B6FAC" w:rsidRPr="003E6224">
        <w:rPr>
          <w:sz w:val="24"/>
          <w:szCs w:val="24"/>
        </w:rPr>
        <w:t>веревки</w:t>
      </w:r>
      <w:r w:rsidR="004B6FAC" w:rsidRPr="003E6224">
        <w:rPr>
          <w:spacing w:val="-1"/>
          <w:sz w:val="24"/>
          <w:szCs w:val="24"/>
        </w:rPr>
        <w:t xml:space="preserve"> </w:t>
      </w:r>
      <w:r w:rsidR="004B6FAC" w:rsidRPr="003E6224">
        <w:rPr>
          <w:sz w:val="24"/>
          <w:szCs w:val="24"/>
        </w:rPr>
        <w:t>(высотой</w:t>
      </w:r>
      <w:r w:rsidR="004B6FAC" w:rsidRPr="003E6224">
        <w:rPr>
          <w:spacing w:val="-4"/>
          <w:sz w:val="24"/>
          <w:szCs w:val="24"/>
        </w:rPr>
        <w:t xml:space="preserve"> </w:t>
      </w:r>
      <w:r w:rsidR="004B6FAC" w:rsidRPr="003E6224">
        <w:rPr>
          <w:sz w:val="24"/>
          <w:szCs w:val="24"/>
        </w:rPr>
        <w:t>40 -</w:t>
      </w:r>
      <w:r w:rsidR="004B6FAC" w:rsidRPr="003E6224">
        <w:rPr>
          <w:spacing w:val="-2"/>
          <w:sz w:val="24"/>
          <w:szCs w:val="24"/>
        </w:rPr>
        <w:t xml:space="preserve"> </w:t>
      </w:r>
      <w:r w:rsidR="004B6FAC" w:rsidRPr="003E6224">
        <w:rPr>
          <w:sz w:val="24"/>
          <w:szCs w:val="24"/>
        </w:rPr>
        <w:t>50 см).</w:t>
      </w:r>
      <w:r w:rsidR="004B6FAC" w:rsidRPr="003E6224">
        <w:rPr>
          <w:spacing w:val="-2"/>
          <w:sz w:val="24"/>
          <w:szCs w:val="24"/>
        </w:rPr>
        <w:t xml:space="preserve"> </w:t>
      </w:r>
      <w:r w:rsidR="004B6FAC" w:rsidRPr="003E6224">
        <w:rPr>
          <w:sz w:val="24"/>
          <w:szCs w:val="24"/>
        </w:rPr>
        <w:t>Лазание</w:t>
      </w:r>
      <w:r w:rsidR="004B6FAC" w:rsidRPr="003E6224">
        <w:rPr>
          <w:spacing w:val="-1"/>
          <w:sz w:val="24"/>
          <w:szCs w:val="24"/>
        </w:rPr>
        <w:t xml:space="preserve"> </w:t>
      </w:r>
      <w:r w:rsidR="004B6FAC" w:rsidRPr="003E6224">
        <w:rPr>
          <w:sz w:val="24"/>
          <w:szCs w:val="24"/>
        </w:rPr>
        <w:t>по</w:t>
      </w:r>
      <w:r w:rsidR="004B6FAC" w:rsidRPr="003E6224">
        <w:rPr>
          <w:spacing w:val="-2"/>
          <w:sz w:val="24"/>
          <w:szCs w:val="24"/>
        </w:rPr>
        <w:t xml:space="preserve"> </w:t>
      </w:r>
      <w:r w:rsidR="004B6FAC" w:rsidRPr="003E6224">
        <w:rPr>
          <w:sz w:val="24"/>
          <w:szCs w:val="24"/>
        </w:rPr>
        <w:t>гимнастической</w:t>
      </w:r>
      <w:r w:rsidR="004B6FAC" w:rsidRPr="003E6224">
        <w:rPr>
          <w:spacing w:val="-1"/>
          <w:sz w:val="24"/>
          <w:szCs w:val="24"/>
        </w:rPr>
        <w:t xml:space="preserve"> </w:t>
      </w:r>
      <w:r w:rsidR="004B6FAC" w:rsidRPr="003E6224">
        <w:rPr>
          <w:sz w:val="24"/>
          <w:szCs w:val="24"/>
        </w:rPr>
        <w:t>стенке</w:t>
      </w:r>
      <w:r w:rsidRPr="003E6224">
        <w:rPr>
          <w:sz w:val="24"/>
          <w:szCs w:val="24"/>
        </w:rPr>
        <w:t xml:space="preserve"> </w:t>
      </w:r>
      <w:r w:rsidR="004B6FAC" w:rsidRPr="003E6224">
        <w:rPr>
          <w:sz w:val="24"/>
          <w:szCs w:val="24"/>
        </w:rPr>
        <w:t>чередующимся шагом с разноименной координацией движений рук и ног,</w:t>
      </w:r>
      <w:r w:rsidR="004B6FAC" w:rsidRPr="003E6224">
        <w:rPr>
          <w:spacing w:val="-67"/>
          <w:sz w:val="24"/>
          <w:szCs w:val="24"/>
        </w:rPr>
        <w:t xml:space="preserve"> </w:t>
      </w:r>
      <w:r w:rsidR="004B6FAC" w:rsidRPr="003E6224">
        <w:rPr>
          <w:sz w:val="24"/>
          <w:szCs w:val="24"/>
        </w:rPr>
        <w:t>лазание ритмичное, с изменением темпа. Участвует в подвижных играх с</w:t>
      </w:r>
      <w:r w:rsidR="004B6FAC" w:rsidRPr="003E6224">
        <w:rPr>
          <w:spacing w:val="1"/>
          <w:sz w:val="24"/>
          <w:szCs w:val="24"/>
        </w:rPr>
        <w:t xml:space="preserve"> </w:t>
      </w:r>
      <w:r w:rsidR="004B6FAC" w:rsidRPr="003E6224">
        <w:rPr>
          <w:sz w:val="24"/>
          <w:szCs w:val="24"/>
        </w:rPr>
        <w:t>бегом,</w:t>
      </w:r>
      <w:r w:rsidR="004B6FAC" w:rsidRPr="003E6224">
        <w:rPr>
          <w:spacing w:val="-3"/>
          <w:sz w:val="24"/>
          <w:szCs w:val="24"/>
        </w:rPr>
        <w:t xml:space="preserve"> </w:t>
      </w:r>
      <w:r w:rsidR="004B6FAC" w:rsidRPr="003E6224">
        <w:rPr>
          <w:sz w:val="24"/>
          <w:szCs w:val="24"/>
        </w:rPr>
        <w:t>прыжками,</w:t>
      </w:r>
      <w:r w:rsidR="004B6FAC" w:rsidRPr="003E6224">
        <w:rPr>
          <w:spacing w:val="-1"/>
          <w:sz w:val="24"/>
          <w:szCs w:val="24"/>
        </w:rPr>
        <w:t xml:space="preserve"> </w:t>
      </w:r>
      <w:r w:rsidR="004B6FAC" w:rsidRPr="003E6224">
        <w:rPr>
          <w:sz w:val="24"/>
          <w:szCs w:val="24"/>
        </w:rPr>
        <w:t>ползанием,</w:t>
      </w:r>
      <w:r w:rsidR="004B6FAC" w:rsidRPr="003E6224">
        <w:rPr>
          <w:spacing w:val="-2"/>
          <w:sz w:val="24"/>
          <w:szCs w:val="24"/>
        </w:rPr>
        <w:t xml:space="preserve"> </w:t>
      </w:r>
      <w:r w:rsidR="004B6FAC" w:rsidRPr="003E6224">
        <w:rPr>
          <w:sz w:val="24"/>
          <w:szCs w:val="24"/>
        </w:rPr>
        <w:t>лазанием,</w:t>
      </w:r>
      <w:r w:rsidR="004B6FAC" w:rsidRPr="003E6224">
        <w:rPr>
          <w:spacing w:val="-3"/>
          <w:sz w:val="24"/>
          <w:szCs w:val="24"/>
        </w:rPr>
        <w:t xml:space="preserve"> </w:t>
      </w:r>
      <w:r w:rsidR="004B6FAC" w:rsidRPr="003E6224">
        <w:rPr>
          <w:sz w:val="24"/>
          <w:szCs w:val="24"/>
        </w:rPr>
        <w:t>метанием,</w:t>
      </w:r>
      <w:r w:rsidR="004B6FAC" w:rsidRPr="003E6224">
        <w:rPr>
          <w:spacing w:val="-2"/>
          <w:sz w:val="24"/>
          <w:szCs w:val="24"/>
        </w:rPr>
        <w:t xml:space="preserve"> </w:t>
      </w:r>
      <w:r w:rsidR="004B6FAC" w:rsidRPr="003E6224">
        <w:rPr>
          <w:sz w:val="24"/>
          <w:szCs w:val="24"/>
        </w:rPr>
        <w:t>играх-эстафетах.</w:t>
      </w:r>
    </w:p>
    <w:p w:rsidR="00D72FEE" w:rsidRPr="003E6224" w:rsidRDefault="004B6FAC" w:rsidP="003E6224">
      <w:pPr>
        <w:pStyle w:val="a4"/>
        <w:ind w:left="0" w:firstLine="720"/>
        <w:rPr>
          <w:sz w:val="24"/>
          <w:szCs w:val="24"/>
        </w:rPr>
      </w:pPr>
      <w:r w:rsidRPr="003E6224">
        <w:rPr>
          <w:sz w:val="24"/>
          <w:szCs w:val="24"/>
        </w:rPr>
        <w:t>Участвует в спортивных играх: в городках, баскетболе по упрощенным</w:t>
      </w:r>
      <w:r w:rsidRPr="003E6224">
        <w:rPr>
          <w:spacing w:val="-67"/>
          <w:sz w:val="24"/>
          <w:szCs w:val="24"/>
        </w:rPr>
        <w:t xml:space="preserve"> </w:t>
      </w:r>
      <w:r w:rsidRPr="003E6224">
        <w:rPr>
          <w:sz w:val="24"/>
          <w:szCs w:val="24"/>
        </w:rPr>
        <w:t>правилам. В футболе доступно отбивание мяча правой и левой ногой в</w:t>
      </w:r>
      <w:r w:rsidRPr="003E6224">
        <w:rPr>
          <w:spacing w:val="1"/>
          <w:sz w:val="24"/>
          <w:szCs w:val="24"/>
        </w:rPr>
        <w:t xml:space="preserve"> </w:t>
      </w:r>
      <w:r w:rsidRPr="003E6224">
        <w:rPr>
          <w:sz w:val="24"/>
          <w:szCs w:val="24"/>
        </w:rPr>
        <w:t>заданном</w:t>
      </w:r>
      <w:r w:rsidRPr="003E6224">
        <w:rPr>
          <w:spacing w:val="-1"/>
          <w:sz w:val="24"/>
          <w:szCs w:val="24"/>
        </w:rPr>
        <w:t xml:space="preserve"> </w:t>
      </w:r>
      <w:r w:rsidRPr="003E6224">
        <w:rPr>
          <w:sz w:val="24"/>
          <w:szCs w:val="24"/>
        </w:rPr>
        <w:t>направлении; обведение мяча</w:t>
      </w:r>
      <w:r w:rsidRPr="003E6224">
        <w:rPr>
          <w:spacing w:val="-4"/>
          <w:sz w:val="24"/>
          <w:szCs w:val="24"/>
        </w:rPr>
        <w:t xml:space="preserve"> </w:t>
      </w:r>
      <w:r w:rsidRPr="003E6224">
        <w:rPr>
          <w:sz w:val="24"/>
          <w:szCs w:val="24"/>
        </w:rPr>
        <w:t>между</w:t>
      </w:r>
      <w:r w:rsidRPr="003E6224">
        <w:rPr>
          <w:spacing w:val="-4"/>
          <w:sz w:val="24"/>
          <w:szCs w:val="24"/>
        </w:rPr>
        <w:t xml:space="preserve"> </w:t>
      </w:r>
      <w:r w:rsidRPr="003E6224">
        <w:rPr>
          <w:sz w:val="24"/>
          <w:szCs w:val="24"/>
        </w:rPr>
        <w:t>и</w:t>
      </w:r>
      <w:r w:rsidRPr="003E6224">
        <w:rPr>
          <w:spacing w:val="-1"/>
          <w:sz w:val="24"/>
          <w:szCs w:val="24"/>
        </w:rPr>
        <w:t xml:space="preserve"> </w:t>
      </w:r>
      <w:r w:rsidRPr="003E6224">
        <w:rPr>
          <w:sz w:val="24"/>
          <w:szCs w:val="24"/>
        </w:rPr>
        <w:t>вокруг</w:t>
      </w:r>
      <w:r w:rsidRPr="003E6224">
        <w:rPr>
          <w:spacing w:val="-1"/>
          <w:sz w:val="24"/>
          <w:szCs w:val="24"/>
        </w:rPr>
        <w:t xml:space="preserve"> </w:t>
      </w:r>
      <w:r w:rsidRPr="003E6224">
        <w:rPr>
          <w:sz w:val="24"/>
          <w:szCs w:val="24"/>
        </w:rPr>
        <w:t>ног.</w:t>
      </w:r>
    </w:p>
    <w:p w:rsidR="00D72FEE" w:rsidRPr="003E6224" w:rsidRDefault="004B6FAC" w:rsidP="003E6224">
      <w:pPr>
        <w:pStyle w:val="a4"/>
        <w:ind w:left="0" w:firstLine="720"/>
        <w:rPr>
          <w:sz w:val="24"/>
          <w:szCs w:val="24"/>
        </w:rPr>
      </w:pPr>
      <w:r w:rsidRPr="003E6224">
        <w:rPr>
          <w:sz w:val="24"/>
          <w:szCs w:val="24"/>
        </w:rPr>
        <w:t>Двигательный опыт обогащается в самостоятельной деятельности:</w:t>
      </w:r>
      <w:r w:rsidRPr="003E6224">
        <w:rPr>
          <w:spacing w:val="1"/>
          <w:sz w:val="24"/>
          <w:szCs w:val="24"/>
        </w:rPr>
        <w:t xml:space="preserve"> </w:t>
      </w:r>
      <w:r w:rsidRPr="003E6224">
        <w:rPr>
          <w:sz w:val="24"/>
          <w:szCs w:val="24"/>
        </w:rPr>
        <w:t>свободно</w:t>
      </w:r>
      <w:r w:rsidRPr="003E6224">
        <w:rPr>
          <w:spacing w:val="-1"/>
          <w:sz w:val="24"/>
          <w:szCs w:val="24"/>
        </w:rPr>
        <w:t xml:space="preserve"> </w:t>
      </w:r>
      <w:r w:rsidRPr="003E6224">
        <w:rPr>
          <w:sz w:val="24"/>
          <w:szCs w:val="24"/>
        </w:rPr>
        <w:t>и</w:t>
      </w:r>
      <w:r w:rsidRPr="003E6224">
        <w:rPr>
          <w:spacing w:val="-2"/>
          <w:sz w:val="24"/>
          <w:szCs w:val="24"/>
        </w:rPr>
        <w:t xml:space="preserve"> </w:t>
      </w:r>
      <w:r w:rsidRPr="003E6224">
        <w:rPr>
          <w:sz w:val="24"/>
          <w:szCs w:val="24"/>
        </w:rPr>
        <w:t>вариативно</w:t>
      </w:r>
      <w:r w:rsidRPr="003E6224">
        <w:rPr>
          <w:spacing w:val="-4"/>
          <w:sz w:val="24"/>
          <w:szCs w:val="24"/>
        </w:rPr>
        <w:t xml:space="preserve"> </w:t>
      </w:r>
      <w:r w:rsidRPr="003E6224">
        <w:rPr>
          <w:sz w:val="24"/>
          <w:szCs w:val="24"/>
        </w:rPr>
        <w:t>использует</w:t>
      </w:r>
      <w:r w:rsidRPr="003E6224">
        <w:rPr>
          <w:spacing w:val="-1"/>
          <w:sz w:val="24"/>
          <w:szCs w:val="24"/>
        </w:rPr>
        <w:t xml:space="preserve"> </w:t>
      </w:r>
      <w:r w:rsidRPr="003E6224">
        <w:rPr>
          <w:sz w:val="24"/>
          <w:szCs w:val="24"/>
        </w:rPr>
        <w:t>основные</w:t>
      </w:r>
      <w:r w:rsidRPr="003E6224">
        <w:rPr>
          <w:spacing w:val="-5"/>
          <w:sz w:val="24"/>
          <w:szCs w:val="24"/>
        </w:rPr>
        <w:t xml:space="preserve"> </w:t>
      </w:r>
      <w:r w:rsidRPr="003E6224">
        <w:rPr>
          <w:sz w:val="24"/>
          <w:szCs w:val="24"/>
        </w:rPr>
        <w:t>движения,</w:t>
      </w:r>
      <w:r w:rsidRPr="003E6224">
        <w:rPr>
          <w:spacing w:val="-5"/>
          <w:sz w:val="24"/>
          <w:szCs w:val="24"/>
        </w:rPr>
        <w:t xml:space="preserve"> </w:t>
      </w:r>
      <w:r w:rsidRPr="003E6224">
        <w:rPr>
          <w:sz w:val="24"/>
          <w:szCs w:val="24"/>
        </w:rPr>
        <w:t>переносит</w:t>
      </w:r>
      <w:r w:rsidRPr="003E6224">
        <w:rPr>
          <w:spacing w:val="-3"/>
          <w:sz w:val="24"/>
          <w:szCs w:val="24"/>
        </w:rPr>
        <w:t xml:space="preserve"> </w:t>
      </w:r>
      <w:r w:rsidRPr="003E6224">
        <w:rPr>
          <w:sz w:val="24"/>
          <w:szCs w:val="24"/>
        </w:rPr>
        <w:t>в</w:t>
      </w:r>
      <w:r w:rsidR="009803B0" w:rsidRPr="003E6224">
        <w:rPr>
          <w:sz w:val="24"/>
          <w:szCs w:val="24"/>
        </w:rPr>
        <w:t xml:space="preserve"> </w:t>
      </w:r>
      <w:r w:rsidRPr="003E6224">
        <w:rPr>
          <w:sz w:val="24"/>
          <w:szCs w:val="24"/>
        </w:rPr>
        <w:t>разные виды игр, интегрирует разнообразие движений с разными видами</w:t>
      </w:r>
      <w:r w:rsidRPr="003E6224">
        <w:rPr>
          <w:spacing w:val="-67"/>
          <w:sz w:val="24"/>
          <w:szCs w:val="24"/>
        </w:rPr>
        <w:t xml:space="preserve"> </w:t>
      </w:r>
      <w:r w:rsidRPr="003E6224">
        <w:rPr>
          <w:sz w:val="24"/>
          <w:szCs w:val="24"/>
        </w:rPr>
        <w:t>и</w:t>
      </w:r>
      <w:r w:rsidRPr="003E6224">
        <w:rPr>
          <w:spacing w:val="-1"/>
          <w:sz w:val="24"/>
          <w:szCs w:val="24"/>
        </w:rPr>
        <w:t xml:space="preserve"> </w:t>
      </w:r>
      <w:r w:rsidRPr="003E6224">
        <w:rPr>
          <w:sz w:val="24"/>
          <w:szCs w:val="24"/>
        </w:rPr>
        <w:t>формами</w:t>
      </w:r>
      <w:r w:rsidRPr="003E6224">
        <w:rPr>
          <w:spacing w:val="-2"/>
          <w:sz w:val="24"/>
          <w:szCs w:val="24"/>
        </w:rPr>
        <w:t xml:space="preserve"> </w:t>
      </w:r>
      <w:r w:rsidRPr="003E6224">
        <w:rPr>
          <w:sz w:val="24"/>
          <w:szCs w:val="24"/>
        </w:rPr>
        <w:t>детской деятельности.</w:t>
      </w:r>
    </w:p>
    <w:p w:rsidR="00D72FEE" w:rsidRPr="003E6224" w:rsidRDefault="004B6FAC" w:rsidP="003E6224">
      <w:pPr>
        <w:pStyle w:val="a6"/>
        <w:numPr>
          <w:ilvl w:val="0"/>
          <w:numId w:val="94"/>
        </w:numPr>
        <w:tabs>
          <w:tab w:val="left" w:pos="1268"/>
        </w:tabs>
        <w:ind w:left="0" w:firstLine="720"/>
        <w:rPr>
          <w:sz w:val="24"/>
          <w:szCs w:val="24"/>
        </w:rPr>
      </w:pPr>
      <w:r w:rsidRPr="003E6224">
        <w:rPr>
          <w:b/>
          <w:i/>
          <w:sz w:val="24"/>
          <w:szCs w:val="24"/>
        </w:rPr>
        <w:t xml:space="preserve">Формирование потребности в двигательной активности </w:t>
      </w:r>
      <w:r w:rsidRPr="003E6224">
        <w:rPr>
          <w:sz w:val="24"/>
          <w:szCs w:val="24"/>
        </w:rPr>
        <w:t>и</w:t>
      </w:r>
      <w:r w:rsidRPr="003E6224">
        <w:rPr>
          <w:spacing w:val="1"/>
          <w:sz w:val="24"/>
          <w:szCs w:val="24"/>
        </w:rPr>
        <w:t xml:space="preserve"> </w:t>
      </w:r>
      <w:r w:rsidRPr="003E6224">
        <w:rPr>
          <w:sz w:val="24"/>
          <w:szCs w:val="24"/>
        </w:rPr>
        <w:t>физическом совершенствовании. Ребенок проявляет стремление к</w:t>
      </w:r>
      <w:r w:rsidRPr="003E6224">
        <w:rPr>
          <w:spacing w:val="1"/>
          <w:sz w:val="24"/>
          <w:szCs w:val="24"/>
        </w:rPr>
        <w:t xml:space="preserve"> </w:t>
      </w:r>
      <w:r w:rsidRPr="003E6224">
        <w:rPr>
          <w:sz w:val="24"/>
          <w:szCs w:val="24"/>
        </w:rPr>
        <w:t>двигательной активности. Получает удовольствие от физических</w:t>
      </w:r>
      <w:r w:rsidRPr="003E6224">
        <w:rPr>
          <w:spacing w:val="1"/>
          <w:sz w:val="24"/>
          <w:szCs w:val="24"/>
        </w:rPr>
        <w:t xml:space="preserve"> </w:t>
      </w:r>
      <w:r w:rsidRPr="003E6224">
        <w:rPr>
          <w:sz w:val="24"/>
          <w:szCs w:val="24"/>
        </w:rPr>
        <w:t>упражнений и подвижных игр. Хорошо развиты самостоятельность,</w:t>
      </w:r>
      <w:r w:rsidRPr="003E6224">
        <w:rPr>
          <w:spacing w:val="-67"/>
          <w:sz w:val="24"/>
          <w:szCs w:val="24"/>
        </w:rPr>
        <w:t xml:space="preserve"> </w:t>
      </w:r>
      <w:r w:rsidRPr="003E6224">
        <w:rPr>
          <w:sz w:val="24"/>
          <w:szCs w:val="24"/>
        </w:rPr>
        <w:t>выразительность</w:t>
      </w:r>
      <w:r w:rsidRPr="003E6224">
        <w:rPr>
          <w:spacing w:val="-4"/>
          <w:sz w:val="24"/>
          <w:szCs w:val="24"/>
        </w:rPr>
        <w:t xml:space="preserve"> </w:t>
      </w:r>
      <w:r w:rsidRPr="003E6224">
        <w:rPr>
          <w:sz w:val="24"/>
          <w:szCs w:val="24"/>
        </w:rPr>
        <w:t>и</w:t>
      </w:r>
      <w:r w:rsidRPr="003E6224">
        <w:rPr>
          <w:spacing w:val="-2"/>
          <w:sz w:val="24"/>
          <w:szCs w:val="24"/>
        </w:rPr>
        <w:t xml:space="preserve"> </w:t>
      </w:r>
      <w:r w:rsidRPr="003E6224">
        <w:rPr>
          <w:sz w:val="24"/>
          <w:szCs w:val="24"/>
        </w:rPr>
        <w:t>грациозность</w:t>
      </w:r>
      <w:r w:rsidRPr="003E6224">
        <w:rPr>
          <w:spacing w:val="-3"/>
          <w:sz w:val="24"/>
          <w:szCs w:val="24"/>
        </w:rPr>
        <w:t xml:space="preserve"> </w:t>
      </w:r>
      <w:r w:rsidRPr="003E6224">
        <w:rPr>
          <w:sz w:val="24"/>
          <w:szCs w:val="24"/>
        </w:rPr>
        <w:t>движений.</w:t>
      </w:r>
      <w:r w:rsidRPr="003E6224">
        <w:rPr>
          <w:spacing w:val="-4"/>
          <w:sz w:val="24"/>
          <w:szCs w:val="24"/>
        </w:rPr>
        <w:t xml:space="preserve"> </w:t>
      </w:r>
      <w:r w:rsidRPr="003E6224">
        <w:rPr>
          <w:sz w:val="24"/>
          <w:szCs w:val="24"/>
        </w:rPr>
        <w:t>Умеет</w:t>
      </w:r>
      <w:r w:rsidRPr="003E6224">
        <w:rPr>
          <w:spacing w:val="-2"/>
          <w:sz w:val="24"/>
          <w:szCs w:val="24"/>
        </w:rPr>
        <w:t xml:space="preserve"> </w:t>
      </w:r>
      <w:r w:rsidRPr="003E6224">
        <w:rPr>
          <w:sz w:val="24"/>
          <w:szCs w:val="24"/>
        </w:rPr>
        <w:t>самостоятельно</w:t>
      </w:r>
      <w:r w:rsidR="009803B0" w:rsidRPr="003E6224">
        <w:rPr>
          <w:sz w:val="24"/>
          <w:szCs w:val="24"/>
        </w:rPr>
        <w:t xml:space="preserve"> </w:t>
      </w:r>
      <w:r w:rsidRPr="003E6224">
        <w:rPr>
          <w:sz w:val="24"/>
          <w:szCs w:val="24"/>
        </w:rPr>
        <w:t>организовывать</w:t>
      </w:r>
      <w:r w:rsidRPr="003E6224">
        <w:rPr>
          <w:spacing w:val="-6"/>
          <w:sz w:val="24"/>
          <w:szCs w:val="24"/>
        </w:rPr>
        <w:t xml:space="preserve"> </w:t>
      </w:r>
      <w:r w:rsidRPr="003E6224">
        <w:rPr>
          <w:sz w:val="24"/>
          <w:szCs w:val="24"/>
        </w:rPr>
        <w:t>знакомые</w:t>
      </w:r>
      <w:r w:rsidRPr="003E6224">
        <w:rPr>
          <w:spacing w:val="-4"/>
          <w:sz w:val="24"/>
          <w:szCs w:val="24"/>
        </w:rPr>
        <w:t xml:space="preserve"> </w:t>
      </w:r>
      <w:r w:rsidRPr="003E6224">
        <w:rPr>
          <w:sz w:val="24"/>
          <w:szCs w:val="24"/>
        </w:rPr>
        <w:t>подвижные</w:t>
      </w:r>
      <w:r w:rsidRPr="003E6224">
        <w:rPr>
          <w:spacing w:val="-3"/>
          <w:sz w:val="24"/>
          <w:szCs w:val="24"/>
        </w:rPr>
        <w:t xml:space="preserve"> </w:t>
      </w:r>
      <w:r w:rsidRPr="003E6224">
        <w:rPr>
          <w:sz w:val="24"/>
          <w:szCs w:val="24"/>
        </w:rPr>
        <w:t>игры</w:t>
      </w:r>
      <w:r w:rsidRPr="003E6224">
        <w:rPr>
          <w:spacing w:val="-7"/>
          <w:sz w:val="24"/>
          <w:szCs w:val="24"/>
        </w:rPr>
        <w:t xml:space="preserve"> </w:t>
      </w:r>
      <w:r w:rsidRPr="003E6224">
        <w:rPr>
          <w:sz w:val="24"/>
          <w:szCs w:val="24"/>
        </w:rPr>
        <w:t>и</w:t>
      </w:r>
      <w:r w:rsidRPr="003E6224">
        <w:rPr>
          <w:spacing w:val="-4"/>
          <w:sz w:val="24"/>
          <w:szCs w:val="24"/>
        </w:rPr>
        <w:t xml:space="preserve"> </w:t>
      </w:r>
      <w:r w:rsidRPr="003E6224">
        <w:rPr>
          <w:sz w:val="24"/>
          <w:szCs w:val="24"/>
        </w:rPr>
        <w:t>разнообразные</w:t>
      </w:r>
      <w:r w:rsidRPr="003E6224">
        <w:rPr>
          <w:spacing w:val="-3"/>
          <w:sz w:val="24"/>
          <w:szCs w:val="24"/>
        </w:rPr>
        <w:t xml:space="preserve"> </w:t>
      </w:r>
      <w:r w:rsidRPr="003E6224">
        <w:rPr>
          <w:sz w:val="24"/>
          <w:szCs w:val="24"/>
        </w:rPr>
        <w:t>упражнения.</w:t>
      </w:r>
    </w:p>
    <w:p w:rsidR="00D72FEE" w:rsidRPr="003E6224" w:rsidRDefault="004B6FAC" w:rsidP="003E6224">
      <w:pPr>
        <w:pStyle w:val="a4"/>
        <w:ind w:left="0" w:firstLine="720"/>
        <w:rPr>
          <w:sz w:val="24"/>
          <w:szCs w:val="24"/>
        </w:rPr>
      </w:pPr>
      <w:r w:rsidRPr="003E6224">
        <w:rPr>
          <w:sz w:val="24"/>
          <w:szCs w:val="24"/>
        </w:rPr>
        <w:t>Испытывает радость в процессе двигательной деятельности; активен в</w:t>
      </w:r>
      <w:r w:rsidRPr="003E6224">
        <w:rPr>
          <w:spacing w:val="1"/>
          <w:sz w:val="24"/>
          <w:szCs w:val="24"/>
        </w:rPr>
        <w:t xml:space="preserve"> </w:t>
      </w:r>
      <w:r w:rsidRPr="003E6224">
        <w:rPr>
          <w:sz w:val="24"/>
          <w:szCs w:val="24"/>
        </w:rPr>
        <w:t>освоении новых упражнений; замечает успехи и ошибки в технике</w:t>
      </w:r>
      <w:r w:rsidRPr="003E6224">
        <w:rPr>
          <w:spacing w:val="1"/>
          <w:sz w:val="24"/>
          <w:szCs w:val="24"/>
        </w:rPr>
        <w:t xml:space="preserve"> </w:t>
      </w:r>
      <w:r w:rsidRPr="003E6224">
        <w:rPr>
          <w:sz w:val="24"/>
          <w:szCs w:val="24"/>
        </w:rPr>
        <w:t>выполнения упражнений; может анализировать выполнение отдельных</w:t>
      </w:r>
      <w:r w:rsidRPr="003E6224">
        <w:rPr>
          <w:spacing w:val="-67"/>
          <w:sz w:val="24"/>
          <w:szCs w:val="24"/>
        </w:rPr>
        <w:t xml:space="preserve"> </w:t>
      </w:r>
      <w:r w:rsidRPr="003E6224">
        <w:rPr>
          <w:sz w:val="24"/>
          <w:szCs w:val="24"/>
        </w:rPr>
        <w:t>правил в подвижных играх; сочувствует спортивным поражениям и</w:t>
      </w:r>
      <w:r w:rsidRPr="003E6224">
        <w:rPr>
          <w:spacing w:val="1"/>
          <w:sz w:val="24"/>
          <w:szCs w:val="24"/>
        </w:rPr>
        <w:t xml:space="preserve"> </w:t>
      </w:r>
      <w:r w:rsidRPr="003E6224">
        <w:rPr>
          <w:sz w:val="24"/>
          <w:szCs w:val="24"/>
        </w:rPr>
        <w:t>радуется победам. Вариативно использует основные движения,</w:t>
      </w:r>
      <w:r w:rsidRPr="003E6224">
        <w:rPr>
          <w:spacing w:val="1"/>
          <w:sz w:val="24"/>
          <w:szCs w:val="24"/>
        </w:rPr>
        <w:t xml:space="preserve"> </w:t>
      </w:r>
      <w:r w:rsidRPr="003E6224">
        <w:rPr>
          <w:sz w:val="24"/>
          <w:szCs w:val="24"/>
        </w:rPr>
        <w:t>интегрирует</w:t>
      </w:r>
      <w:r w:rsidRPr="003E6224">
        <w:rPr>
          <w:spacing w:val="-1"/>
          <w:sz w:val="24"/>
          <w:szCs w:val="24"/>
        </w:rPr>
        <w:t xml:space="preserve"> </w:t>
      </w:r>
      <w:r w:rsidRPr="003E6224">
        <w:rPr>
          <w:sz w:val="24"/>
          <w:szCs w:val="24"/>
        </w:rPr>
        <w:t>разнообразие</w:t>
      </w:r>
      <w:r w:rsidRPr="003E6224">
        <w:rPr>
          <w:spacing w:val="-3"/>
          <w:sz w:val="24"/>
          <w:szCs w:val="24"/>
        </w:rPr>
        <w:t xml:space="preserve"> </w:t>
      </w:r>
      <w:r w:rsidRPr="003E6224">
        <w:rPr>
          <w:sz w:val="24"/>
          <w:szCs w:val="24"/>
        </w:rPr>
        <w:t>движений</w:t>
      </w:r>
      <w:r w:rsidRPr="003E6224">
        <w:rPr>
          <w:spacing w:val="-1"/>
          <w:sz w:val="24"/>
          <w:szCs w:val="24"/>
        </w:rPr>
        <w:t xml:space="preserve"> </w:t>
      </w:r>
      <w:r w:rsidRPr="003E6224">
        <w:rPr>
          <w:sz w:val="24"/>
          <w:szCs w:val="24"/>
        </w:rPr>
        <w:t>с</w:t>
      </w:r>
      <w:r w:rsidRPr="003E6224">
        <w:rPr>
          <w:spacing w:val="-5"/>
          <w:sz w:val="24"/>
          <w:szCs w:val="24"/>
        </w:rPr>
        <w:t xml:space="preserve"> </w:t>
      </w:r>
      <w:r w:rsidRPr="003E6224">
        <w:rPr>
          <w:sz w:val="24"/>
          <w:szCs w:val="24"/>
        </w:rPr>
        <w:t>разными</w:t>
      </w:r>
      <w:r w:rsidRPr="003E6224">
        <w:rPr>
          <w:spacing w:val="-1"/>
          <w:sz w:val="24"/>
          <w:szCs w:val="24"/>
        </w:rPr>
        <w:t xml:space="preserve"> </w:t>
      </w:r>
      <w:r w:rsidRPr="003E6224">
        <w:rPr>
          <w:sz w:val="24"/>
          <w:szCs w:val="24"/>
        </w:rPr>
        <w:t>видами и</w:t>
      </w:r>
      <w:r w:rsidRPr="003E6224">
        <w:rPr>
          <w:spacing w:val="-4"/>
          <w:sz w:val="24"/>
          <w:szCs w:val="24"/>
        </w:rPr>
        <w:t xml:space="preserve"> </w:t>
      </w:r>
      <w:r w:rsidRPr="003E6224">
        <w:rPr>
          <w:sz w:val="24"/>
          <w:szCs w:val="24"/>
        </w:rPr>
        <w:t>формами</w:t>
      </w:r>
      <w:r w:rsidR="009803B0" w:rsidRPr="003E6224">
        <w:rPr>
          <w:sz w:val="24"/>
          <w:szCs w:val="24"/>
        </w:rPr>
        <w:t xml:space="preserve"> </w:t>
      </w:r>
      <w:r w:rsidRPr="003E6224">
        <w:rPr>
          <w:sz w:val="24"/>
          <w:szCs w:val="24"/>
        </w:rPr>
        <w:t>детской деятельности, действует активно и быстро в соревнованиях с</w:t>
      </w:r>
      <w:r w:rsidRPr="003E6224">
        <w:rPr>
          <w:spacing w:val="-67"/>
          <w:sz w:val="24"/>
          <w:szCs w:val="24"/>
        </w:rPr>
        <w:t xml:space="preserve"> </w:t>
      </w:r>
      <w:r w:rsidRPr="003E6224">
        <w:rPr>
          <w:sz w:val="24"/>
          <w:szCs w:val="24"/>
        </w:rPr>
        <w:t>другими детьми. Помогает педагогическим работником готовить и</w:t>
      </w:r>
      <w:r w:rsidRPr="003E6224">
        <w:rPr>
          <w:spacing w:val="1"/>
          <w:sz w:val="24"/>
          <w:szCs w:val="24"/>
        </w:rPr>
        <w:t xml:space="preserve"> </w:t>
      </w:r>
      <w:r w:rsidRPr="003E6224">
        <w:rPr>
          <w:sz w:val="24"/>
          <w:szCs w:val="24"/>
        </w:rPr>
        <w:t>убирать физкультурный инвентарь. Проявляет интерес к различным</w:t>
      </w:r>
      <w:r w:rsidRPr="003E6224">
        <w:rPr>
          <w:spacing w:val="1"/>
          <w:sz w:val="24"/>
          <w:szCs w:val="24"/>
        </w:rPr>
        <w:t xml:space="preserve"> </w:t>
      </w:r>
      <w:r w:rsidRPr="003E6224">
        <w:rPr>
          <w:sz w:val="24"/>
          <w:szCs w:val="24"/>
        </w:rPr>
        <w:t>видам</w:t>
      </w:r>
      <w:r w:rsidRPr="003E6224">
        <w:rPr>
          <w:spacing w:val="-4"/>
          <w:sz w:val="24"/>
          <w:szCs w:val="24"/>
        </w:rPr>
        <w:t xml:space="preserve"> </w:t>
      </w:r>
      <w:r w:rsidRPr="003E6224">
        <w:rPr>
          <w:sz w:val="24"/>
          <w:szCs w:val="24"/>
        </w:rPr>
        <w:t>спорта,</w:t>
      </w:r>
      <w:r w:rsidRPr="003E6224">
        <w:rPr>
          <w:spacing w:val="-2"/>
          <w:sz w:val="24"/>
          <w:szCs w:val="24"/>
        </w:rPr>
        <w:t xml:space="preserve"> </w:t>
      </w:r>
      <w:r w:rsidRPr="003E6224">
        <w:rPr>
          <w:sz w:val="24"/>
          <w:szCs w:val="24"/>
        </w:rPr>
        <w:t>к</w:t>
      </w:r>
      <w:r w:rsidRPr="003E6224">
        <w:rPr>
          <w:spacing w:val="-1"/>
          <w:sz w:val="24"/>
          <w:szCs w:val="24"/>
        </w:rPr>
        <w:t xml:space="preserve"> </w:t>
      </w:r>
      <w:r w:rsidRPr="003E6224">
        <w:rPr>
          <w:sz w:val="24"/>
          <w:szCs w:val="24"/>
        </w:rPr>
        <w:t>событиям спортивной</w:t>
      </w:r>
      <w:r w:rsidRPr="003E6224">
        <w:rPr>
          <w:spacing w:val="-4"/>
          <w:sz w:val="24"/>
          <w:szCs w:val="24"/>
        </w:rPr>
        <w:t xml:space="preserve"> </w:t>
      </w:r>
      <w:r w:rsidRPr="003E6224">
        <w:rPr>
          <w:sz w:val="24"/>
          <w:szCs w:val="24"/>
        </w:rPr>
        <w:t>жизни</w:t>
      </w:r>
      <w:r w:rsidRPr="003E6224">
        <w:rPr>
          <w:spacing w:val="-1"/>
          <w:sz w:val="24"/>
          <w:szCs w:val="24"/>
        </w:rPr>
        <w:t xml:space="preserve"> </w:t>
      </w:r>
      <w:r w:rsidRPr="003E6224">
        <w:rPr>
          <w:sz w:val="24"/>
          <w:szCs w:val="24"/>
        </w:rPr>
        <w:t>страны.</w:t>
      </w:r>
      <w:r w:rsidRPr="003E6224">
        <w:rPr>
          <w:spacing w:val="-1"/>
          <w:sz w:val="24"/>
          <w:szCs w:val="24"/>
        </w:rPr>
        <w:t xml:space="preserve"> </w:t>
      </w:r>
      <w:r w:rsidRPr="003E6224">
        <w:rPr>
          <w:sz w:val="24"/>
          <w:szCs w:val="24"/>
        </w:rPr>
        <w:t>Проявляет</w:t>
      </w:r>
      <w:r w:rsidR="009803B0" w:rsidRPr="003E6224">
        <w:rPr>
          <w:sz w:val="24"/>
          <w:szCs w:val="24"/>
        </w:rPr>
        <w:t xml:space="preserve"> </w:t>
      </w:r>
      <w:r w:rsidRPr="003E6224">
        <w:rPr>
          <w:sz w:val="24"/>
          <w:szCs w:val="24"/>
        </w:rPr>
        <w:t>положительные нравственные и морально-волевые качества в совместной</w:t>
      </w:r>
      <w:r w:rsidRPr="003E6224">
        <w:rPr>
          <w:spacing w:val="-67"/>
          <w:sz w:val="24"/>
          <w:szCs w:val="24"/>
        </w:rPr>
        <w:t xml:space="preserve"> </w:t>
      </w:r>
      <w:r w:rsidRPr="003E6224">
        <w:rPr>
          <w:sz w:val="24"/>
          <w:szCs w:val="24"/>
        </w:rPr>
        <w:t>двигательной деятельности. Объем двигательной активности на высоком</w:t>
      </w:r>
      <w:r w:rsidRPr="003E6224">
        <w:rPr>
          <w:spacing w:val="1"/>
          <w:sz w:val="24"/>
          <w:szCs w:val="24"/>
        </w:rPr>
        <w:t xml:space="preserve"> </w:t>
      </w:r>
      <w:r w:rsidRPr="003E6224">
        <w:rPr>
          <w:sz w:val="24"/>
          <w:szCs w:val="24"/>
        </w:rPr>
        <w:t>уровне.</w:t>
      </w:r>
    </w:p>
    <w:p w:rsidR="00D72FEE" w:rsidRPr="003E6224" w:rsidRDefault="004B6FAC" w:rsidP="003E6224">
      <w:pPr>
        <w:ind w:firstLine="720"/>
        <w:rPr>
          <w:b/>
          <w:sz w:val="24"/>
          <w:szCs w:val="24"/>
        </w:rPr>
      </w:pPr>
      <w:r w:rsidRPr="003E6224">
        <w:rPr>
          <w:b/>
          <w:sz w:val="24"/>
          <w:szCs w:val="24"/>
          <w:u w:val="thick"/>
        </w:rPr>
        <w:t>Подготовительная</w:t>
      </w:r>
      <w:r w:rsidRPr="003E6224">
        <w:rPr>
          <w:b/>
          <w:spacing w:val="-6"/>
          <w:sz w:val="24"/>
          <w:szCs w:val="24"/>
          <w:u w:val="thick"/>
        </w:rPr>
        <w:t xml:space="preserve"> </w:t>
      </w:r>
      <w:r w:rsidRPr="003E6224">
        <w:rPr>
          <w:b/>
          <w:sz w:val="24"/>
          <w:szCs w:val="24"/>
          <w:u w:val="thick"/>
        </w:rPr>
        <w:t>группа</w:t>
      </w:r>
      <w:r w:rsidRPr="003E6224">
        <w:rPr>
          <w:b/>
          <w:spacing w:val="-1"/>
          <w:sz w:val="24"/>
          <w:szCs w:val="24"/>
          <w:u w:val="thick"/>
        </w:rPr>
        <w:t xml:space="preserve"> </w:t>
      </w:r>
      <w:r w:rsidRPr="003E6224">
        <w:rPr>
          <w:b/>
          <w:sz w:val="24"/>
          <w:szCs w:val="24"/>
          <w:u w:val="thick"/>
        </w:rPr>
        <w:t>(7-й</w:t>
      </w:r>
      <w:r w:rsidRPr="003E6224">
        <w:rPr>
          <w:b/>
          <w:spacing w:val="-4"/>
          <w:sz w:val="24"/>
          <w:szCs w:val="24"/>
          <w:u w:val="thick"/>
        </w:rPr>
        <w:t xml:space="preserve"> </w:t>
      </w:r>
      <w:r w:rsidRPr="003E6224">
        <w:rPr>
          <w:b/>
          <w:sz w:val="24"/>
          <w:szCs w:val="24"/>
          <w:u w:val="thick"/>
        </w:rPr>
        <w:t>-</w:t>
      </w:r>
      <w:r w:rsidRPr="003E6224">
        <w:rPr>
          <w:b/>
          <w:spacing w:val="-2"/>
          <w:sz w:val="24"/>
          <w:szCs w:val="24"/>
          <w:u w:val="thick"/>
        </w:rPr>
        <w:t xml:space="preserve"> </w:t>
      </w:r>
      <w:r w:rsidRPr="003E6224">
        <w:rPr>
          <w:b/>
          <w:sz w:val="24"/>
          <w:szCs w:val="24"/>
          <w:u w:val="thick"/>
        </w:rPr>
        <w:t>8-й</w:t>
      </w:r>
      <w:r w:rsidRPr="003E6224">
        <w:rPr>
          <w:b/>
          <w:spacing w:val="-3"/>
          <w:sz w:val="24"/>
          <w:szCs w:val="24"/>
          <w:u w:val="thick"/>
        </w:rPr>
        <w:t xml:space="preserve"> </w:t>
      </w:r>
      <w:r w:rsidRPr="003E6224">
        <w:rPr>
          <w:b/>
          <w:sz w:val="24"/>
          <w:szCs w:val="24"/>
          <w:u w:val="thick"/>
        </w:rPr>
        <w:t>год</w:t>
      </w:r>
      <w:r w:rsidRPr="003E6224">
        <w:rPr>
          <w:b/>
          <w:spacing w:val="-3"/>
          <w:sz w:val="24"/>
          <w:szCs w:val="24"/>
          <w:u w:val="thick"/>
        </w:rPr>
        <w:t xml:space="preserve"> </w:t>
      </w:r>
      <w:r w:rsidRPr="003E6224">
        <w:rPr>
          <w:b/>
          <w:sz w:val="24"/>
          <w:szCs w:val="24"/>
          <w:u w:val="thick"/>
        </w:rPr>
        <w:t>жизни):</w:t>
      </w:r>
    </w:p>
    <w:p w:rsidR="00D72FEE" w:rsidRPr="003E6224" w:rsidRDefault="004B6FAC" w:rsidP="003E6224">
      <w:pPr>
        <w:pStyle w:val="a6"/>
        <w:numPr>
          <w:ilvl w:val="0"/>
          <w:numId w:val="93"/>
        </w:numPr>
        <w:tabs>
          <w:tab w:val="left" w:pos="1268"/>
        </w:tabs>
        <w:ind w:left="0" w:firstLine="720"/>
        <w:jc w:val="left"/>
        <w:rPr>
          <w:sz w:val="24"/>
          <w:szCs w:val="24"/>
        </w:rPr>
      </w:pPr>
      <w:r w:rsidRPr="003E6224">
        <w:rPr>
          <w:b/>
          <w:i/>
          <w:sz w:val="24"/>
          <w:szCs w:val="24"/>
        </w:rPr>
        <w:t xml:space="preserve">Развитие двигательных качеств </w:t>
      </w:r>
      <w:r w:rsidRPr="003E6224">
        <w:rPr>
          <w:sz w:val="24"/>
          <w:szCs w:val="24"/>
        </w:rPr>
        <w:t>(скоростных, силовых, гибкости,</w:t>
      </w:r>
      <w:r w:rsidRPr="003E6224">
        <w:rPr>
          <w:spacing w:val="-67"/>
          <w:sz w:val="24"/>
          <w:szCs w:val="24"/>
        </w:rPr>
        <w:t xml:space="preserve"> </w:t>
      </w:r>
      <w:r w:rsidRPr="003E6224">
        <w:rPr>
          <w:sz w:val="24"/>
          <w:szCs w:val="24"/>
        </w:rPr>
        <w:t>выносливости</w:t>
      </w:r>
      <w:r w:rsidRPr="003E6224">
        <w:rPr>
          <w:spacing w:val="-2"/>
          <w:sz w:val="24"/>
          <w:szCs w:val="24"/>
        </w:rPr>
        <w:t xml:space="preserve"> </w:t>
      </w:r>
      <w:r w:rsidRPr="003E6224">
        <w:rPr>
          <w:sz w:val="24"/>
          <w:szCs w:val="24"/>
        </w:rPr>
        <w:t>координации).</w:t>
      </w:r>
      <w:r w:rsidRPr="003E6224">
        <w:rPr>
          <w:spacing w:val="-2"/>
          <w:sz w:val="24"/>
          <w:szCs w:val="24"/>
        </w:rPr>
        <w:t xml:space="preserve"> </w:t>
      </w:r>
      <w:r w:rsidRPr="003E6224">
        <w:rPr>
          <w:sz w:val="24"/>
          <w:szCs w:val="24"/>
        </w:rPr>
        <w:t>Хорошо развиты</w:t>
      </w:r>
      <w:r w:rsidRPr="003E6224">
        <w:rPr>
          <w:spacing w:val="-1"/>
          <w:sz w:val="24"/>
          <w:szCs w:val="24"/>
        </w:rPr>
        <w:t xml:space="preserve"> </w:t>
      </w:r>
      <w:r w:rsidRPr="003E6224">
        <w:rPr>
          <w:sz w:val="24"/>
          <w:szCs w:val="24"/>
        </w:rPr>
        <w:t>сила,</w:t>
      </w:r>
      <w:r w:rsidRPr="003E6224">
        <w:rPr>
          <w:spacing w:val="-2"/>
          <w:sz w:val="24"/>
          <w:szCs w:val="24"/>
        </w:rPr>
        <w:t xml:space="preserve"> </w:t>
      </w:r>
      <w:r w:rsidRPr="003E6224">
        <w:rPr>
          <w:sz w:val="24"/>
          <w:szCs w:val="24"/>
        </w:rPr>
        <w:t>быстрота,</w:t>
      </w:r>
      <w:r w:rsidR="009803B0" w:rsidRPr="003E6224">
        <w:rPr>
          <w:sz w:val="24"/>
          <w:szCs w:val="24"/>
        </w:rPr>
        <w:t xml:space="preserve"> </w:t>
      </w:r>
      <w:r w:rsidRPr="003E6224">
        <w:rPr>
          <w:sz w:val="24"/>
          <w:szCs w:val="24"/>
        </w:rPr>
        <w:t>выносливость, ловкость, гибкость в соответствии с возрастом. Движения</w:t>
      </w:r>
      <w:r w:rsidRPr="003E6224">
        <w:rPr>
          <w:spacing w:val="-67"/>
          <w:sz w:val="24"/>
          <w:szCs w:val="24"/>
        </w:rPr>
        <w:t xml:space="preserve"> </w:t>
      </w:r>
      <w:r w:rsidRPr="003E6224">
        <w:rPr>
          <w:sz w:val="24"/>
          <w:szCs w:val="24"/>
        </w:rPr>
        <w:t>хорошо</w:t>
      </w:r>
      <w:r w:rsidRPr="003E6224">
        <w:rPr>
          <w:spacing w:val="-4"/>
          <w:sz w:val="24"/>
          <w:szCs w:val="24"/>
        </w:rPr>
        <w:t xml:space="preserve"> </w:t>
      </w:r>
      <w:r w:rsidRPr="003E6224">
        <w:rPr>
          <w:sz w:val="24"/>
          <w:szCs w:val="24"/>
        </w:rPr>
        <w:t>координированы.</w:t>
      </w:r>
      <w:r w:rsidRPr="003E6224">
        <w:rPr>
          <w:spacing w:val="-2"/>
          <w:sz w:val="24"/>
          <w:szCs w:val="24"/>
        </w:rPr>
        <w:t xml:space="preserve"> </w:t>
      </w:r>
      <w:r w:rsidRPr="003E6224">
        <w:rPr>
          <w:sz w:val="24"/>
          <w:szCs w:val="24"/>
        </w:rPr>
        <w:t>Стремится</w:t>
      </w:r>
      <w:r w:rsidRPr="003E6224">
        <w:rPr>
          <w:spacing w:val="-4"/>
          <w:sz w:val="24"/>
          <w:szCs w:val="24"/>
        </w:rPr>
        <w:t xml:space="preserve"> </w:t>
      </w:r>
      <w:r w:rsidRPr="003E6224">
        <w:rPr>
          <w:sz w:val="24"/>
          <w:szCs w:val="24"/>
        </w:rPr>
        <w:t>проявить</w:t>
      </w:r>
      <w:r w:rsidRPr="003E6224">
        <w:rPr>
          <w:spacing w:val="-6"/>
          <w:sz w:val="24"/>
          <w:szCs w:val="24"/>
        </w:rPr>
        <w:t xml:space="preserve"> </w:t>
      </w:r>
      <w:r w:rsidRPr="003E6224">
        <w:rPr>
          <w:sz w:val="24"/>
          <w:szCs w:val="24"/>
        </w:rPr>
        <w:t>хорошие</w:t>
      </w:r>
      <w:r w:rsidRPr="003E6224">
        <w:rPr>
          <w:spacing w:val="-1"/>
          <w:sz w:val="24"/>
          <w:szCs w:val="24"/>
        </w:rPr>
        <w:t xml:space="preserve"> </w:t>
      </w:r>
      <w:r w:rsidRPr="003E6224">
        <w:rPr>
          <w:sz w:val="24"/>
          <w:szCs w:val="24"/>
        </w:rPr>
        <w:t>физические</w:t>
      </w:r>
      <w:r w:rsidR="009803B0" w:rsidRPr="003E6224">
        <w:rPr>
          <w:sz w:val="24"/>
          <w:szCs w:val="24"/>
        </w:rPr>
        <w:t xml:space="preserve"> </w:t>
      </w:r>
      <w:r w:rsidRPr="003E6224">
        <w:rPr>
          <w:sz w:val="24"/>
          <w:szCs w:val="24"/>
        </w:rPr>
        <w:t>качества при выполнении движений, в том числе в подвижных играх.</w:t>
      </w:r>
      <w:r w:rsidRPr="003E6224">
        <w:rPr>
          <w:spacing w:val="-67"/>
          <w:sz w:val="24"/>
          <w:szCs w:val="24"/>
        </w:rPr>
        <w:t xml:space="preserve"> </w:t>
      </w:r>
      <w:r w:rsidRPr="003E6224">
        <w:rPr>
          <w:sz w:val="24"/>
          <w:szCs w:val="24"/>
        </w:rPr>
        <w:t>Высокие</w:t>
      </w:r>
      <w:r w:rsidRPr="003E6224">
        <w:rPr>
          <w:spacing w:val="-1"/>
          <w:sz w:val="24"/>
          <w:szCs w:val="24"/>
        </w:rPr>
        <w:t xml:space="preserve"> </w:t>
      </w:r>
      <w:r w:rsidRPr="003E6224">
        <w:rPr>
          <w:sz w:val="24"/>
          <w:szCs w:val="24"/>
        </w:rPr>
        <w:t>результаты</w:t>
      </w:r>
      <w:r w:rsidRPr="003E6224">
        <w:rPr>
          <w:spacing w:val="-1"/>
          <w:sz w:val="24"/>
          <w:szCs w:val="24"/>
        </w:rPr>
        <w:t xml:space="preserve"> </w:t>
      </w:r>
      <w:r w:rsidRPr="003E6224">
        <w:rPr>
          <w:sz w:val="24"/>
          <w:szCs w:val="24"/>
        </w:rPr>
        <w:t>при</w:t>
      </w:r>
      <w:r w:rsidRPr="003E6224">
        <w:rPr>
          <w:spacing w:val="-1"/>
          <w:sz w:val="24"/>
          <w:szCs w:val="24"/>
        </w:rPr>
        <w:t xml:space="preserve"> </w:t>
      </w:r>
      <w:r w:rsidRPr="003E6224">
        <w:rPr>
          <w:sz w:val="24"/>
          <w:szCs w:val="24"/>
        </w:rPr>
        <w:t>выполнении</w:t>
      </w:r>
      <w:r w:rsidRPr="003E6224">
        <w:rPr>
          <w:spacing w:val="-1"/>
          <w:sz w:val="24"/>
          <w:szCs w:val="24"/>
        </w:rPr>
        <w:t xml:space="preserve"> </w:t>
      </w:r>
      <w:r w:rsidRPr="003E6224">
        <w:rPr>
          <w:sz w:val="24"/>
          <w:szCs w:val="24"/>
        </w:rPr>
        <w:t>тестовых заданий.</w:t>
      </w:r>
    </w:p>
    <w:p w:rsidR="00D72FEE" w:rsidRPr="003E6224" w:rsidRDefault="004B6FAC" w:rsidP="003E6224">
      <w:pPr>
        <w:pStyle w:val="a6"/>
        <w:numPr>
          <w:ilvl w:val="0"/>
          <w:numId w:val="93"/>
        </w:numPr>
        <w:tabs>
          <w:tab w:val="left" w:pos="1268"/>
        </w:tabs>
        <w:ind w:left="0" w:firstLine="720"/>
        <w:jc w:val="left"/>
        <w:rPr>
          <w:sz w:val="24"/>
          <w:szCs w:val="24"/>
        </w:rPr>
      </w:pPr>
      <w:r w:rsidRPr="003E6224">
        <w:rPr>
          <w:b/>
          <w:i/>
          <w:sz w:val="24"/>
          <w:szCs w:val="24"/>
        </w:rPr>
        <w:t xml:space="preserve">Накопление и обогащение двигательного опыта </w:t>
      </w:r>
      <w:r w:rsidRPr="003E6224">
        <w:rPr>
          <w:sz w:val="24"/>
          <w:szCs w:val="24"/>
        </w:rPr>
        <w:t>обучающихся</w:t>
      </w:r>
      <w:r w:rsidRPr="003E6224">
        <w:rPr>
          <w:spacing w:val="-67"/>
          <w:sz w:val="24"/>
          <w:szCs w:val="24"/>
        </w:rPr>
        <w:t xml:space="preserve"> </w:t>
      </w:r>
      <w:r w:rsidRPr="003E6224">
        <w:rPr>
          <w:sz w:val="24"/>
          <w:szCs w:val="24"/>
        </w:rPr>
        <w:t>(овладение</w:t>
      </w:r>
      <w:r w:rsidRPr="003E6224">
        <w:rPr>
          <w:spacing w:val="-2"/>
          <w:sz w:val="24"/>
          <w:szCs w:val="24"/>
        </w:rPr>
        <w:t xml:space="preserve"> </w:t>
      </w:r>
      <w:r w:rsidRPr="003E6224">
        <w:rPr>
          <w:sz w:val="24"/>
          <w:szCs w:val="24"/>
        </w:rPr>
        <w:t>основными</w:t>
      </w:r>
      <w:r w:rsidRPr="003E6224">
        <w:rPr>
          <w:spacing w:val="-1"/>
          <w:sz w:val="24"/>
          <w:szCs w:val="24"/>
        </w:rPr>
        <w:t xml:space="preserve"> </w:t>
      </w:r>
      <w:r w:rsidRPr="003E6224">
        <w:rPr>
          <w:sz w:val="24"/>
          <w:szCs w:val="24"/>
        </w:rPr>
        <w:t>движениями).</w:t>
      </w:r>
      <w:r w:rsidRPr="003E6224">
        <w:rPr>
          <w:spacing w:val="-2"/>
          <w:sz w:val="24"/>
          <w:szCs w:val="24"/>
        </w:rPr>
        <w:t xml:space="preserve"> </w:t>
      </w:r>
      <w:r w:rsidRPr="003E6224">
        <w:rPr>
          <w:sz w:val="24"/>
          <w:szCs w:val="24"/>
        </w:rPr>
        <w:t>Самостоятельно,</w:t>
      </w:r>
      <w:r w:rsidRPr="003E6224">
        <w:rPr>
          <w:spacing w:val="-2"/>
          <w:sz w:val="24"/>
          <w:szCs w:val="24"/>
        </w:rPr>
        <w:t xml:space="preserve"> </w:t>
      </w:r>
      <w:r w:rsidRPr="003E6224">
        <w:rPr>
          <w:sz w:val="24"/>
          <w:szCs w:val="24"/>
        </w:rPr>
        <w:t>быстро</w:t>
      </w:r>
      <w:r w:rsidRPr="003E6224">
        <w:rPr>
          <w:spacing w:val="-5"/>
          <w:sz w:val="24"/>
          <w:szCs w:val="24"/>
        </w:rPr>
        <w:t xml:space="preserve"> </w:t>
      </w:r>
      <w:r w:rsidRPr="003E6224">
        <w:rPr>
          <w:sz w:val="24"/>
          <w:szCs w:val="24"/>
        </w:rPr>
        <w:t>и</w:t>
      </w:r>
      <w:r w:rsidR="009803B0" w:rsidRPr="003E6224">
        <w:rPr>
          <w:sz w:val="24"/>
          <w:szCs w:val="24"/>
        </w:rPr>
        <w:t xml:space="preserve"> </w:t>
      </w:r>
      <w:r w:rsidRPr="003E6224">
        <w:rPr>
          <w:sz w:val="24"/>
          <w:szCs w:val="24"/>
        </w:rPr>
        <w:t>организованно выполняет построение и перестроение во время движения.</w:t>
      </w:r>
      <w:r w:rsidRPr="003E6224">
        <w:rPr>
          <w:spacing w:val="-67"/>
          <w:sz w:val="24"/>
          <w:szCs w:val="24"/>
        </w:rPr>
        <w:t xml:space="preserve"> </w:t>
      </w:r>
      <w:r w:rsidRPr="003E6224">
        <w:rPr>
          <w:sz w:val="24"/>
          <w:szCs w:val="24"/>
        </w:rPr>
        <w:t xml:space="preserve">Доступны: </w:t>
      </w:r>
      <w:proofErr w:type="spellStart"/>
      <w:r w:rsidRPr="003E6224">
        <w:rPr>
          <w:sz w:val="24"/>
          <w:szCs w:val="24"/>
        </w:rPr>
        <w:t>четырехчастные</w:t>
      </w:r>
      <w:proofErr w:type="spellEnd"/>
      <w:r w:rsidRPr="003E6224">
        <w:rPr>
          <w:sz w:val="24"/>
          <w:szCs w:val="24"/>
        </w:rPr>
        <w:t xml:space="preserve">, </w:t>
      </w:r>
      <w:proofErr w:type="spellStart"/>
      <w:r w:rsidRPr="003E6224">
        <w:rPr>
          <w:sz w:val="24"/>
          <w:szCs w:val="24"/>
        </w:rPr>
        <w:t>шестичастные</w:t>
      </w:r>
      <w:proofErr w:type="spellEnd"/>
      <w:r w:rsidRPr="003E6224">
        <w:rPr>
          <w:sz w:val="24"/>
          <w:szCs w:val="24"/>
        </w:rPr>
        <w:t>, восьмичастные традиционные</w:t>
      </w:r>
      <w:r w:rsidRPr="003E6224">
        <w:rPr>
          <w:spacing w:val="-67"/>
          <w:sz w:val="24"/>
          <w:szCs w:val="24"/>
        </w:rPr>
        <w:t xml:space="preserve"> </w:t>
      </w:r>
      <w:r w:rsidRPr="003E6224">
        <w:rPr>
          <w:sz w:val="24"/>
          <w:szCs w:val="24"/>
        </w:rPr>
        <w:t>общеразвивающие</w:t>
      </w:r>
      <w:r w:rsidRPr="003E6224">
        <w:rPr>
          <w:spacing w:val="-2"/>
          <w:sz w:val="24"/>
          <w:szCs w:val="24"/>
        </w:rPr>
        <w:t xml:space="preserve"> </w:t>
      </w:r>
      <w:r w:rsidRPr="003E6224">
        <w:rPr>
          <w:sz w:val="24"/>
          <w:szCs w:val="24"/>
        </w:rPr>
        <w:t>упражнения</w:t>
      </w:r>
      <w:r w:rsidRPr="003E6224">
        <w:rPr>
          <w:spacing w:val="-1"/>
          <w:sz w:val="24"/>
          <w:szCs w:val="24"/>
        </w:rPr>
        <w:t xml:space="preserve"> </w:t>
      </w:r>
      <w:r w:rsidRPr="003E6224">
        <w:rPr>
          <w:sz w:val="24"/>
          <w:szCs w:val="24"/>
        </w:rPr>
        <w:t>с</w:t>
      </w:r>
      <w:r w:rsidRPr="003E6224">
        <w:rPr>
          <w:spacing w:val="-5"/>
          <w:sz w:val="24"/>
          <w:szCs w:val="24"/>
        </w:rPr>
        <w:t xml:space="preserve"> </w:t>
      </w:r>
      <w:r w:rsidRPr="003E6224">
        <w:rPr>
          <w:sz w:val="24"/>
          <w:szCs w:val="24"/>
        </w:rPr>
        <w:t>одноименными</w:t>
      </w:r>
      <w:r w:rsidRPr="003E6224">
        <w:rPr>
          <w:spacing w:val="-1"/>
          <w:sz w:val="24"/>
          <w:szCs w:val="24"/>
        </w:rPr>
        <w:t xml:space="preserve"> </w:t>
      </w:r>
      <w:r w:rsidRPr="003E6224">
        <w:rPr>
          <w:sz w:val="24"/>
          <w:szCs w:val="24"/>
        </w:rPr>
        <w:t>и</w:t>
      </w:r>
      <w:r w:rsidRPr="003E6224">
        <w:rPr>
          <w:spacing w:val="-4"/>
          <w:sz w:val="24"/>
          <w:szCs w:val="24"/>
        </w:rPr>
        <w:t xml:space="preserve"> </w:t>
      </w:r>
      <w:r w:rsidRPr="003E6224">
        <w:rPr>
          <w:sz w:val="24"/>
          <w:szCs w:val="24"/>
        </w:rPr>
        <w:t>разноименными,</w:t>
      </w:r>
      <w:r w:rsidR="009803B0" w:rsidRPr="003E6224">
        <w:rPr>
          <w:sz w:val="24"/>
          <w:szCs w:val="24"/>
        </w:rPr>
        <w:t xml:space="preserve"> </w:t>
      </w:r>
      <w:r w:rsidRPr="003E6224">
        <w:rPr>
          <w:sz w:val="24"/>
          <w:szCs w:val="24"/>
        </w:rPr>
        <w:t xml:space="preserve">разнонаправленными, поочередными движениями рук </w:t>
      </w:r>
      <w:r w:rsidRPr="003E6224">
        <w:rPr>
          <w:sz w:val="24"/>
          <w:szCs w:val="24"/>
        </w:rPr>
        <w:lastRenderedPageBreak/>
        <w:t>и ног; упражнения</w:t>
      </w:r>
      <w:r w:rsidRPr="003E6224">
        <w:rPr>
          <w:spacing w:val="-67"/>
          <w:sz w:val="24"/>
          <w:szCs w:val="24"/>
        </w:rPr>
        <w:t xml:space="preserve"> </w:t>
      </w:r>
      <w:r w:rsidRPr="003E6224">
        <w:rPr>
          <w:sz w:val="24"/>
          <w:szCs w:val="24"/>
        </w:rPr>
        <w:t>в</w:t>
      </w:r>
      <w:r w:rsidRPr="003E6224">
        <w:rPr>
          <w:spacing w:val="-4"/>
          <w:sz w:val="24"/>
          <w:szCs w:val="24"/>
        </w:rPr>
        <w:t xml:space="preserve"> </w:t>
      </w:r>
      <w:r w:rsidRPr="003E6224">
        <w:rPr>
          <w:sz w:val="24"/>
          <w:szCs w:val="24"/>
        </w:rPr>
        <w:t>парах и</w:t>
      </w:r>
      <w:r w:rsidRPr="003E6224">
        <w:rPr>
          <w:spacing w:val="-4"/>
          <w:sz w:val="24"/>
          <w:szCs w:val="24"/>
        </w:rPr>
        <w:t xml:space="preserve"> </w:t>
      </w:r>
      <w:r w:rsidRPr="003E6224">
        <w:rPr>
          <w:sz w:val="24"/>
          <w:szCs w:val="24"/>
        </w:rPr>
        <w:t>подгруппах.</w:t>
      </w:r>
      <w:r w:rsidRPr="003E6224">
        <w:rPr>
          <w:spacing w:val="-3"/>
          <w:sz w:val="24"/>
          <w:szCs w:val="24"/>
        </w:rPr>
        <w:t xml:space="preserve"> </w:t>
      </w:r>
      <w:r w:rsidRPr="003E6224">
        <w:rPr>
          <w:sz w:val="24"/>
          <w:szCs w:val="24"/>
        </w:rPr>
        <w:t>Выполняет</w:t>
      </w:r>
      <w:r w:rsidRPr="003E6224">
        <w:rPr>
          <w:spacing w:val="-4"/>
          <w:sz w:val="24"/>
          <w:szCs w:val="24"/>
        </w:rPr>
        <w:t xml:space="preserve"> </w:t>
      </w:r>
      <w:r w:rsidRPr="003E6224">
        <w:rPr>
          <w:sz w:val="24"/>
          <w:szCs w:val="24"/>
        </w:rPr>
        <w:t>их точно,</w:t>
      </w:r>
      <w:r w:rsidRPr="003E6224">
        <w:rPr>
          <w:spacing w:val="-2"/>
          <w:sz w:val="24"/>
          <w:szCs w:val="24"/>
        </w:rPr>
        <w:t xml:space="preserve"> </w:t>
      </w:r>
      <w:r w:rsidRPr="003E6224">
        <w:rPr>
          <w:sz w:val="24"/>
          <w:szCs w:val="24"/>
        </w:rPr>
        <w:t>выразительно,</w:t>
      </w:r>
      <w:r w:rsidRPr="003E6224">
        <w:rPr>
          <w:spacing w:val="-3"/>
          <w:sz w:val="24"/>
          <w:szCs w:val="24"/>
        </w:rPr>
        <w:t xml:space="preserve"> </w:t>
      </w:r>
      <w:r w:rsidRPr="003E6224">
        <w:rPr>
          <w:sz w:val="24"/>
          <w:szCs w:val="24"/>
        </w:rPr>
        <w:t>с</w:t>
      </w:r>
      <w:r w:rsidRPr="003E6224">
        <w:rPr>
          <w:spacing w:val="-1"/>
          <w:sz w:val="24"/>
          <w:szCs w:val="24"/>
        </w:rPr>
        <w:t xml:space="preserve"> </w:t>
      </w:r>
      <w:r w:rsidRPr="003E6224">
        <w:rPr>
          <w:sz w:val="24"/>
          <w:szCs w:val="24"/>
        </w:rPr>
        <w:t>должным</w:t>
      </w:r>
      <w:r w:rsidR="009803B0" w:rsidRPr="003E6224">
        <w:rPr>
          <w:sz w:val="24"/>
          <w:szCs w:val="24"/>
        </w:rPr>
        <w:t xml:space="preserve"> </w:t>
      </w:r>
      <w:r w:rsidRPr="003E6224">
        <w:rPr>
          <w:sz w:val="24"/>
          <w:szCs w:val="24"/>
        </w:rPr>
        <w:t>напряжением, из разных исходных положений в соответствии с</w:t>
      </w:r>
      <w:r w:rsidRPr="003E6224">
        <w:rPr>
          <w:spacing w:val="1"/>
          <w:sz w:val="24"/>
          <w:szCs w:val="24"/>
        </w:rPr>
        <w:t xml:space="preserve"> </w:t>
      </w:r>
      <w:r w:rsidRPr="003E6224">
        <w:rPr>
          <w:sz w:val="24"/>
          <w:szCs w:val="24"/>
        </w:rPr>
        <w:t>музыкальной</w:t>
      </w:r>
      <w:r w:rsidRPr="003E6224">
        <w:rPr>
          <w:spacing w:val="-3"/>
          <w:sz w:val="24"/>
          <w:szCs w:val="24"/>
        </w:rPr>
        <w:t xml:space="preserve"> </w:t>
      </w:r>
      <w:r w:rsidRPr="003E6224">
        <w:rPr>
          <w:sz w:val="24"/>
          <w:szCs w:val="24"/>
        </w:rPr>
        <w:t>фразой</w:t>
      </w:r>
      <w:r w:rsidRPr="003E6224">
        <w:rPr>
          <w:spacing w:val="-3"/>
          <w:sz w:val="24"/>
          <w:szCs w:val="24"/>
        </w:rPr>
        <w:t xml:space="preserve"> </w:t>
      </w:r>
      <w:r w:rsidRPr="003E6224">
        <w:rPr>
          <w:sz w:val="24"/>
          <w:szCs w:val="24"/>
        </w:rPr>
        <w:t>или</w:t>
      </w:r>
      <w:r w:rsidRPr="003E6224">
        <w:rPr>
          <w:spacing w:val="-3"/>
          <w:sz w:val="24"/>
          <w:szCs w:val="24"/>
        </w:rPr>
        <w:t xml:space="preserve"> </w:t>
      </w:r>
      <w:r w:rsidRPr="003E6224">
        <w:rPr>
          <w:sz w:val="24"/>
          <w:szCs w:val="24"/>
        </w:rPr>
        <w:t>указаниями,</w:t>
      </w:r>
      <w:r w:rsidRPr="003E6224">
        <w:rPr>
          <w:spacing w:val="-4"/>
          <w:sz w:val="24"/>
          <w:szCs w:val="24"/>
        </w:rPr>
        <w:t xml:space="preserve"> </w:t>
      </w:r>
      <w:r w:rsidRPr="003E6224">
        <w:rPr>
          <w:sz w:val="24"/>
          <w:szCs w:val="24"/>
        </w:rPr>
        <w:t>с</w:t>
      </w:r>
      <w:r w:rsidRPr="003E6224">
        <w:rPr>
          <w:spacing w:val="-3"/>
          <w:sz w:val="24"/>
          <w:szCs w:val="24"/>
        </w:rPr>
        <w:t xml:space="preserve"> </w:t>
      </w:r>
      <w:r w:rsidRPr="003E6224">
        <w:rPr>
          <w:sz w:val="24"/>
          <w:szCs w:val="24"/>
        </w:rPr>
        <w:t>различными</w:t>
      </w:r>
      <w:r w:rsidRPr="003E6224">
        <w:rPr>
          <w:spacing w:val="-5"/>
          <w:sz w:val="24"/>
          <w:szCs w:val="24"/>
        </w:rPr>
        <w:t xml:space="preserve"> </w:t>
      </w:r>
      <w:r w:rsidRPr="003E6224">
        <w:rPr>
          <w:sz w:val="24"/>
          <w:szCs w:val="24"/>
        </w:rPr>
        <w:t>предметами.</w:t>
      </w:r>
    </w:p>
    <w:p w:rsidR="00D72FEE" w:rsidRPr="003E6224" w:rsidRDefault="004B6FAC" w:rsidP="003E6224">
      <w:pPr>
        <w:pStyle w:val="a4"/>
        <w:ind w:left="0" w:firstLine="720"/>
        <w:rPr>
          <w:sz w:val="24"/>
          <w:szCs w:val="24"/>
        </w:rPr>
      </w:pPr>
      <w:r w:rsidRPr="003E6224">
        <w:rPr>
          <w:sz w:val="24"/>
          <w:szCs w:val="24"/>
        </w:rPr>
        <w:t>Соблюдает требования к выполнению основных элементов техники бега,</w:t>
      </w:r>
      <w:r w:rsidRPr="003E6224">
        <w:rPr>
          <w:spacing w:val="-67"/>
          <w:sz w:val="24"/>
          <w:szCs w:val="24"/>
        </w:rPr>
        <w:t xml:space="preserve"> </w:t>
      </w:r>
      <w:r w:rsidRPr="003E6224">
        <w:rPr>
          <w:sz w:val="24"/>
          <w:szCs w:val="24"/>
        </w:rPr>
        <w:t>прыжков, лазания по лестнице и канату: в беге - энергичная работа рук; в</w:t>
      </w:r>
      <w:r w:rsidRPr="003E6224">
        <w:rPr>
          <w:spacing w:val="-67"/>
          <w:sz w:val="24"/>
          <w:szCs w:val="24"/>
        </w:rPr>
        <w:t xml:space="preserve"> </w:t>
      </w:r>
      <w:r w:rsidRPr="003E6224">
        <w:rPr>
          <w:sz w:val="24"/>
          <w:szCs w:val="24"/>
        </w:rPr>
        <w:t>прыжках - группировка в полете, устойчивое равновесие при</w:t>
      </w:r>
      <w:r w:rsidRPr="003E6224">
        <w:rPr>
          <w:spacing w:val="1"/>
          <w:sz w:val="24"/>
          <w:szCs w:val="24"/>
        </w:rPr>
        <w:t xml:space="preserve"> </w:t>
      </w:r>
      <w:r w:rsidRPr="003E6224">
        <w:rPr>
          <w:sz w:val="24"/>
          <w:szCs w:val="24"/>
        </w:rPr>
        <w:t>приземлении;</w:t>
      </w:r>
      <w:r w:rsidRPr="003E6224">
        <w:rPr>
          <w:spacing w:val="-1"/>
          <w:sz w:val="24"/>
          <w:szCs w:val="24"/>
        </w:rPr>
        <w:t xml:space="preserve"> </w:t>
      </w:r>
      <w:r w:rsidRPr="003E6224">
        <w:rPr>
          <w:sz w:val="24"/>
          <w:szCs w:val="24"/>
        </w:rPr>
        <w:t>в</w:t>
      </w:r>
      <w:r w:rsidRPr="003E6224">
        <w:rPr>
          <w:spacing w:val="-2"/>
          <w:sz w:val="24"/>
          <w:szCs w:val="24"/>
        </w:rPr>
        <w:t xml:space="preserve"> </w:t>
      </w:r>
      <w:r w:rsidRPr="003E6224">
        <w:rPr>
          <w:sz w:val="24"/>
          <w:szCs w:val="24"/>
        </w:rPr>
        <w:t>метании</w:t>
      </w:r>
      <w:r w:rsidRPr="003E6224">
        <w:rPr>
          <w:spacing w:val="2"/>
          <w:sz w:val="24"/>
          <w:szCs w:val="24"/>
        </w:rPr>
        <w:t xml:space="preserve"> </w:t>
      </w:r>
      <w:r w:rsidRPr="003E6224">
        <w:rPr>
          <w:sz w:val="24"/>
          <w:szCs w:val="24"/>
        </w:rPr>
        <w:t>-</w:t>
      </w:r>
      <w:r w:rsidRPr="003E6224">
        <w:rPr>
          <w:spacing w:val="-2"/>
          <w:sz w:val="24"/>
          <w:szCs w:val="24"/>
        </w:rPr>
        <w:t xml:space="preserve"> </w:t>
      </w:r>
      <w:r w:rsidRPr="003E6224">
        <w:rPr>
          <w:sz w:val="24"/>
          <w:szCs w:val="24"/>
        </w:rPr>
        <w:t>энергичный</w:t>
      </w:r>
      <w:r w:rsidRPr="003E6224">
        <w:rPr>
          <w:spacing w:val="-1"/>
          <w:sz w:val="24"/>
          <w:szCs w:val="24"/>
        </w:rPr>
        <w:t xml:space="preserve"> </w:t>
      </w:r>
      <w:r w:rsidRPr="003E6224">
        <w:rPr>
          <w:sz w:val="24"/>
          <w:szCs w:val="24"/>
        </w:rPr>
        <w:t>толчок</w:t>
      </w:r>
      <w:r w:rsidRPr="003E6224">
        <w:rPr>
          <w:spacing w:val="-1"/>
          <w:sz w:val="24"/>
          <w:szCs w:val="24"/>
        </w:rPr>
        <w:t xml:space="preserve"> </w:t>
      </w:r>
      <w:r w:rsidRPr="003E6224">
        <w:rPr>
          <w:sz w:val="24"/>
          <w:szCs w:val="24"/>
        </w:rPr>
        <w:t>кистью,</w:t>
      </w:r>
      <w:r w:rsidRPr="003E6224">
        <w:rPr>
          <w:spacing w:val="-3"/>
          <w:sz w:val="24"/>
          <w:szCs w:val="24"/>
        </w:rPr>
        <w:t xml:space="preserve"> </w:t>
      </w:r>
      <w:r w:rsidRPr="003E6224">
        <w:rPr>
          <w:sz w:val="24"/>
          <w:szCs w:val="24"/>
        </w:rPr>
        <w:t>уверенные</w:t>
      </w:r>
      <w:r w:rsidR="009803B0" w:rsidRPr="003E6224">
        <w:rPr>
          <w:sz w:val="24"/>
          <w:szCs w:val="24"/>
        </w:rPr>
        <w:t xml:space="preserve"> </w:t>
      </w:r>
      <w:r w:rsidRPr="003E6224">
        <w:rPr>
          <w:sz w:val="24"/>
          <w:szCs w:val="24"/>
        </w:rPr>
        <w:t>разнообразные действия с мячом, в лазании - ритмичность при подъеме и</w:t>
      </w:r>
      <w:r w:rsidRPr="003E6224">
        <w:rPr>
          <w:spacing w:val="-67"/>
          <w:sz w:val="24"/>
          <w:szCs w:val="24"/>
        </w:rPr>
        <w:t xml:space="preserve"> </w:t>
      </w:r>
      <w:r w:rsidRPr="003E6224">
        <w:rPr>
          <w:sz w:val="24"/>
          <w:szCs w:val="24"/>
        </w:rPr>
        <w:t>спуске.</w:t>
      </w:r>
      <w:r w:rsidRPr="003E6224">
        <w:rPr>
          <w:spacing w:val="-1"/>
          <w:sz w:val="24"/>
          <w:szCs w:val="24"/>
        </w:rPr>
        <w:t xml:space="preserve"> </w:t>
      </w:r>
      <w:r w:rsidRPr="003E6224">
        <w:rPr>
          <w:sz w:val="24"/>
          <w:szCs w:val="24"/>
        </w:rPr>
        <w:t>Освоены разные</w:t>
      </w:r>
      <w:r w:rsidRPr="003E6224">
        <w:rPr>
          <w:spacing w:val="-1"/>
          <w:sz w:val="24"/>
          <w:szCs w:val="24"/>
        </w:rPr>
        <w:t xml:space="preserve"> </w:t>
      </w:r>
      <w:r w:rsidRPr="003E6224">
        <w:rPr>
          <w:sz w:val="24"/>
          <w:szCs w:val="24"/>
        </w:rPr>
        <w:t>виды и</w:t>
      </w:r>
      <w:r w:rsidRPr="003E6224">
        <w:rPr>
          <w:spacing w:val="-1"/>
          <w:sz w:val="24"/>
          <w:szCs w:val="24"/>
        </w:rPr>
        <w:t xml:space="preserve"> </w:t>
      </w:r>
      <w:r w:rsidRPr="003E6224">
        <w:rPr>
          <w:sz w:val="24"/>
          <w:szCs w:val="24"/>
        </w:rPr>
        <w:t>способы</w:t>
      </w:r>
      <w:r w:rsidRPr="003E6224">
        <w:rPr>
          <w:spacing w:val="-2"/>
          <w:sz w:val="24"/>
          <w:szCs w:val="24"/>
        </w:rPr>
        <w:t xml:space="preserve"> </w:t>
      </w:r>
      <w:r w:rsidRPr="003E6224">
        <w:rPr>
          <w:sz w:val="24"/>
          <w:szCs w:val="24"/>
        </w:rPr>
        <w:t>ходьбы:</w:t>
      </w:r>
      <w:r w:rsidRPr="003E6224">
        <w:rPr>
          <w:spacing w:val="-3"/>
          <w:sz w:val="24"/>
          <w:szCs w:val="24"/>
        </w:rPr>
        <w:t xml:space="preserve"> </w:t>
      </w:r>
      <w:r w:rsidRPr="003E6224">
        <w:rPr>
          <w:sz w:val="24"/>
          <w:szCs w:val="24"/>
        </w:rPr>
        <w:t>обычная,</w:t>
      </w:r>
      <w:r w:rsidR="009803B0" w:rsidRPr="003E6224">
        <w:rPr>
          <w:sz w:val="24"/>
          <w:szCs w:val="24"/>
        </w:rPr>
        <w:t xml:space="preserve"> </w:t>
      </w:r>
      <w:r w:rsidRPr="003E6224">
        <w:rPr>
          <w:sz w:val="24"/>
          <w:szCs w:val="24"/>
        </w:rPr>
        <w:t xml:space="preserve">гимнастическая, </w:t>
      </w:r>
      <w:proofErr w:type="spellStart"/>
      <w:r w:rsidRPr="003E6224">
        <w:rPr>
          <w:sz w:val="24"/>
          <w:szCs w:val="24"/>
        </w:rPr>
        <w:t>скрестным</w:t>
      </w:r>
      <w:proofErr w:type="spellEnd"/>
      <w:r w:rsidRPr="003E6224">
        <w:rPr>
          <w:sz w:val="24"/>
          <w:szCs w:val="24"/>
        </w:rPr>
        <w:t xml:space="preserve"> шагом; выпадами, в приседе, спиной вперед,</w:t>
      </w:r>
      <w:r w:rsidRPr="003E6224">
        <w:rPr>
          <w:spacing w:val="1"/>
          <w:sz w:val="24"/>
          <w:szCs w:val="24"/>
        </w:rPr>
        <w:t xml:space="preserve"> </w:t>
      </w:r>
      <w:r w:rsidRPr="003E6224">
        <w:rPr>
          <w:sz w:val="24"/>
          <w:szCs w:val="24"/>
        </w:rPr>
        <w:t>приставными шагами вперед и назад, с закрытыми глазами. Сохраняет</w:t>
      </w:r>
      <w:r w:rsidRPr="003E6224">
        <w:rPr>
          <w:spacing w:val="1"/>
          <w:sz w:val="24"/>
          <w:szCs w:val="24"/>
        </w:rPr>
        <w:t xml:space="preserve"> </w:t>
      </w:r>
      <w:r w:rsidRPr="003E6224">
        <w:rPr>
          <w:sz w:val="24"/>
          <w:szCs w:val="24"/>
        </w:rPr>
        <w:t>динамическое и статическое равновесия в сложных условиях: в ходьбе по</w:t>
      </w:r>
      <w:r w:rsidRPr="003E6224">
        <w:rPr>
          <w:spacing w:val="-67"/>
          <w:sz w:val="24"/>
          <w:szCs w:val="24"/>
        </w:rPr>
        <w:t xml:space="preserve"> </w:t>
      </w:r>
      <w:r w:rsidRPr="003E6224">
        <w:rPr>
          <w:sz w:val="24"/>
          <w:szCs w:val="24"/>
        </w:rPr>
        <w:t>гимнастической</w:t>
      </w:r>
      <w:r w:rsidRPr="003E6224">
        <w:rPr>
          <w:spacing w:val="-2"/>
          <w:sz w:val="24"/>
          <w:szCs w:val="24"/>
        </w:rPr>
        <w:t xml:space="preserve"> </w:t>
      </w:r>
      <w:r w:rsidRPr="003E6224">
        <w:rPr>
          <w:sz w:val="24"/>
          <w:szCs w:val="24"/>
        </w:rPr>
        <w:t>скамейке</w:t>
      </w:r>
      <w:r w:rsidRPr="003E6224">
        <w:rPr>
          <w:spacing w:val="-4"/>
          <w:sz w:val="24"/>
          <w:szCs w:val="24"/>
        </w:rPr>
        <w:t xml:space="preserve"> </w:t>
      </w:r>
      <w:r w:rsidRPr="003E6224">
        <w:rPr>
          <w:sz w:val="24"/>
          <w:szCs w:val="24"/>
        </w:rPr>
        <w:t>боком</w:t>
      </w:r>
      <w:r w:rsidRPr="003E6224">
        <w:rPr>
          <w:spacing w:val="-1"/>
          <w:sz w:val="24"/>
          <w:szCs w:val="24"/>
        </w:rPr>
        <w:t xml:space="preserve"> </w:t>
      </w:r>
      <w:r w:rsidRPr="003E6224">
        <w:rPr>
          <w:sz w:val="24"/>
          <w:szCs w:val="24"/>
        </w:rPr>
        <w:t>приставным</w:t>
      </w:r>
      <w:r w:rsidRPr="003E6224">
        <w:rPr>
          <w:spacing w:val="-1"/>
          <w:sz w:val="24"/>
          <w:szCs w:val="24"/>
        </w:rPr>
        <w:t xml:space="preserve"> </w:t>
      </w:r>
      <w:r w:rsidRPr="003E6224">
        <w:rPr>
          <w:sz w:val="24"/>
          <w:szCs w:val="24"/>
        </w:rPr>
        <w:t>шагом; неся</w:t>
      </w:r>
      <w:r w:rsidRPr="003E6224">
        <w:rPr>
          <w:spacing w:val="-1"/>
          <w:sz w:val="24"/>
          <w:szCs w:val="24"/>
        </w:rPr>
        <w:t xml:space="preserve"> </w:t>
      </w:r>
      <w:r w:rsidRPr="003E6224">
        <w:rPr>
          <w:sz w:val="24"/>
          <w:szCs w:val="24"/>
        </w:rPr>
        <w:t>мешочек</w:t>
      </w:r>
      <w:r w:rsidRPr="003E6224">
        <w:rPr>
          <w:spacing w:val="-1"/>
          <w:sz w:val="24"/>
          <w:szCs w:val="24"/>
        </w:rPr>
        <w:t xml:space="preserve"> </w:t>
      </w:r>
      <w:r w:rsidRPr="003E6224">
        <w:rPr>
          <w:sz w:val="24"/>
          <w:szCs w:val="24"/>
        </w:rPr>
        <w:t>с</w:t>
      </w:r>
      <w:r w:rsidR="009803B0" w:rsidRPr="003E6224">
        <w:rPr>
          <w:sz w:val="24"/>
          <w:szCs w:val="24"/>
        </w:rPr>
        <w:t xml:space="preserve"> </w:t>
      </w:r>
      <w:r w:rsidRPr="003E6224">
        <w:rPr>
          <w:sz w:val="24"/>
          <w:szCs w:val="24"/>
        </w:rPr>
        <w:t>песком на спине; приседая на одной ноге, а другую махом перенося</w:t>
      </w:r>
      <w:r w:rsidRPr="003E6224">
        <w:rPr>
          <w:spacing w:val="1"/>
          <w:sz w:val="24"/>
          <w:szCs w:val="24"/>
        </w:rPr>
        <w:t xml:space="preserve"> </w:t>
      </w:r>
      <w:r w:rsidRPr="003E6224">
        <w:rPr>
          <w:sz w:val="24"/>
          <w:szCs w:val="24"/>
        </w:rPr>
        <w:t>вперед сбоку скамейки; поднимая прямую ногу вперед и делая под ней</w:t>
      </w:r>
      <w:r w:rsidRPr="003E6224">
        <w:rPr>
          <w:spacing w:val="-67"/>
          <w:sz w:val="24"/>
          <w:szCs w:val="24"/>
        </w:rPr>
        <w:t xml:space="preserve"> </w:t>
      </w:r>
      <w:r w:rsidRPr="003E6224">
        <w:rPr>
          <w:sz w:val="24"/>
          <w:szCs w:val="24"/>
        </w:rPr>
        <w:t>хлопок;</w:t>
      </w:r>
      <w:r w:rsidRPr="003E6224">
        <w:rPr>
          <w:spacing w:val="-4"/>
          <w:sz w:val="24"/>
          <w:szCs w:val="24"/>
        </w:rPr>
        <w:t xml:space="preserve"> </w:t>
      </w:r>
      <w:r w:rsidRPr="003E6224">
        <w:rPr>
          <w:sz w:val="24"/>
          <w:szCs w:val="24"/>
        </w:rPr>
        <w:t>перешагивая</w:t>
      </w:r>
      <w:r w:rsidRPr="003E6224">
        <w:rPr>
          <w:spacing w:val="-1"/>
          <w:sz w:val="24"/>
          <w:szCs w:val="24"/>
        </w:rPr>
        <w:t xml:space="preserve"> </w:t>
      </w:r>
      <w:r w:rsidRPr="003E6224">
        <w:rPr>
          <w:sz w:val="24"/>
          <w:szCs w:val="24"/>
        </w:rPr>
        <w:t>предметы; выполняя</w:t>
      </w:r>
      <w:r w:rsidRPr="003E6224">
        <w:rPr>
          <w:spacing w:val="-1"/>
          <w:sz w:val="24"/>
          <w:szCs w:val="24"/>
        </w:rPr>
        <w:t xml:space="preserve"> </w:t>
      </w:r>
      <w:r w:rsidRPr="003E6224">
        <w:rPr>
          <w:sz w:val="24"/>
          <w:szCs w:val="24"/>
        </w:rPr>
        <w:t>повороты</w:t>
      </w:r>
      <w:r w:rsidRPr="003E6224">
        <w:rPr>
          <w:spacing w:val="-1"/>
          <w:sz w:val="24"/>
          <w:szCs w:val="24"/>
        </w:rPr>
        <w:t xml:space="preserve"> </w:t>
      </w:r>
      <w:r w:rsidRPr="003E6224">
        <w:rPr>
          <w:sz w:val="24"/>
          <w:szCs w:val="24"/>
        </w:rPr>
        <w:t>кругом,</w:t>
      </w:r>
      <w:r w:rsidR="009803B0" w:rsidRPr="003E6224">
        <w:rPr>
          <w:sz w:val="24"/>
          <w:szCs w:val="24"/>
        </w:rPr>
        <w:t xml:space="preserve"> </w:t>
      </w:r>
      <w:r w:rsidRPr="003E6224">
        <w:rPr>
          <w:sz w:val="24"/>
          <w:szCs w:val="24"/>
        </w:rPr>
        <w:t>перепрыгивание ленты, подпрыгивая. Может: стоять на носках; стоять на</w:t>
      </w:r>
      <w:r w:rsidRPr="003E6224">
        <w:rPr>
          <w:spacing w:val="-67"/>
          <w:sz w:val="24"/>
          <w:szCs w:val="24"/>
        </w:rPr>
        <w:t xml:space="preserve"> </w:t>
      </w:r>
      <w:r w:rsidRPr="003E6224">
        <w:rPr>
          <w:sz w:val="24"/>
          <w:szCs w:val="24"/>
        </w:rPr>
        <w:t>одной ноге, закрыв по сигналу глаза; то же, стоя на кубе, гимнастической</w:t>
      </w:r>
      <w:r w:rsidRPr="003E6224">
        <w:rPr>
          <w:spacing w:val="-67"/>
          <w:sz w:val="24"/>
          <w:szCs w:val="24"/>
        </w:rPr>
        <w:t xml:space="preserve"> </w:t>
      </w:r>
      <w:r w:rsidRPr="003E6224">
        <w:rPr>
          <w:sz w:val="24"/>
          <w:szCs w:val="24"/>
        </w:rPr>
        <w:t>скамейке; поворачиваться кругом, взмахивая руками вверх; кружиться с</w:t>
      </w:r>
      <w:r w:rsidRPr="003E6224">
        <w:rPr>
          <w:spacing w:val="1"/>
          <w:sz w:val="24"/>
          <w:szCs w:val="24"/>
        </w:rPr>
        <w:t xml:space="preserve"> </w:t>
      </w:r>
      <w:r w:rsidRPr="003E6224">
        <w:rPr>
          <w:sz w:val="24"/>
          <w:szCs w:val="24"/>
        </w:rPr>
        <w:t>закрытыми</w:t>
      </w:r>
      <w:r w:rsidRPr="003E6224">
        <w:rPr>
          <w:spacing w:val="-2"/>
          <w:sz w:val="24"/>
          <w:szCs w:val="24"/>
        </w:rPr>
        <w:t xml:space="preserve"> </w:t>
      </w:r>
      <w:r w:rsidRPr="003E6224">
        <w:rPr>
          <w:sz w:val="24"/>
          <w:szCs w:val="24"/>
        </w:rPr>
        <w:t>глазами,</w:t>
      </w:r>
      <w:r w:rsidRPr="003E6224">
        <w:rPr>
          <w:spacing w:val="-4"/>
          <w:sz w:val="24"/>
          <w:szCs w:val="24"/>
        </w:rPr>
        <w:t xml:space="preserve"> </w:t>
      </w:r>
      <w:r w:rsidRPr="003E6224">
        <w:rPr>
          <w:sz w:val="24"/>
          <w:szCs w:val="24"/>
        </w:rPr>
        <w:t>останавливаться,</w:t>
      </w:r>
      <w:r w:rsidRPr="003E6224">
        <w:rPr>
          <w:spacing w:val="-2"/>
          <w:sz w:val="24"/>
          <w:szCs w:val="24"/>
        </w:rPr>
        <w:t xml:space="preserve"> </w:t>
      </w:r>
      <w:r w:rsidRPr="003E6224">
        <w:rPr>
          <w:sz w:val="24"/>
          <w:szCs w:val="24"/>
        </w:rPr>
        <w:t>сделать</w:t>
      </w:r>
      <w:r w:rsidRPr="003E6224">
        <w:rPr>
          <w:spacing w:val="-2"/>
          <w:sz w:val="24"/>
          <w:szCs w:val="24"/>
        </w:rPr>
        <w:t xml:space="preserve"> </w:t>
      </w:r>
      <w:r w:rsidRPr="003E6224">
        <w:rPr>
          <w:sz w:val="24"/>
          <w:szCs w:val="24"/>
        </w:rPr>
        <w:t>фигуру.</w:t>
      </w:r>
      <w:r w:rsidRPr="003E6224">
        <w:rPr>
          <w:spacing w:val="-2"/>
          <w:sz w:val="24"/>
          <w:szCs w:val="24"/>
        </w:rPr>
        <w:t xml:space="preserve"> </w:t>
      </w:r>
      <w:r w:rsidRPr="003E6224">
        <w:rPr>
          <w:sz w:val="24"/>
          <w:szCs w:val="24"/>
        </w:rPr>
        <w:t>В</w:t>
      </w:r>
      <w:r w:rsidRPr="003E6224">
        <w:rPr>
          <w:spacing w:val="-2"/>
          <w:sz w:val="24"/>
          <w:szCs w:val="24"/>
        </w:rPr>
        <w:t xml:space="preserve"> </w:t>
      </w:r>
      <w:r w:rsidRPr="003E6224">
        <w:rPr>
          <w:sz w:val="24"/>
          <w:szCs w:val="24"/>
        </w:rPr>
        <w:t>беге</w:t>
      </w:r>
      <w:r w:rsidRPr="003E6224">
        <w:rPr>
          <w:spacing w:val="-1"/>
          <w:sz w:val="24"/>
          <w:szCs w:val="24"/>
        </w:rPr>
        <w:t xml:space="preserve"> </w:t>
      </w:r>
      <w:r w:rsidRPr="003E6224">
        <w:rPr>
          <w:sz w:val="24"/>
          <w:szCs w:val="24"/>
        </w:rPr>
        <w:t>сохраняет</w:t>
      </w:r>
      <w:r w:rsidR="009803B0" w:rsidRPr="003E6224">
        <w:rPr>
          <w:sz w:val="24"/>
          <w:szCs w:val="24"/>
        </w:rPr>
        <w:t xml:space="preserve"> </w:t>
      </w:r>
      <w:r w:rsidRPr="003E6224">
        <w:rPr>
          <w:sz w:val="24"/>
          <w:szCs w:val="24"/>
        </w:rPr>
        <w:t>скорость и заданный темп, направление, равновесие. Доступен бег: через</w:t>
      </w:r>
      <w:r w:rsidRPr="003E6224">
        <w:rPr>
          <w:spacing w:val="-67"/>
          <w:sz w:val="24"/>
          <w:szCs w:val="24"/>
        </w:rPr>
        <w:t xml:space="preserve"> </w:t>
      </w:r>
      <w:r w:rsidRPr="003E6224">
        <w:rPr>
          <w:sz w:val="24"/>
          <w:szCs w:val="24"/>
        </w:rPr>
        <w:t>препятствия - высотой 10 - 15 см, спиной вперед, со скакалкой, с мячом,</w:t>
      </w:r>
      <w:r w:rsidRPr="003E6224">
        <w:rPr>
          <w:spacing w:val="1"/>
          <w:sz w:val="24"/>
          <w:szCs w:val="24"/>
        </w:rPr>
        <w:t xml:space="preserve"> </w:t>
      </w:r>
      <w:r w:rsidRPr="003E6224">
        <w:rPr>
          <w:sz w:val="24"/>
          <w:szCs w:val="24"/>
        </w:rPr>
        <w:t>по доске, по бревну, из разных стартовых положений (сидя, сидя по-</w:t>
      </w:r>
      <w:r w:rsidRPr="003E6224">
        <w:rPr>
          <w:spacing w:val="1"/>
          <w:sz w:val="24"/>
          <w:szCs w:val="24"/>
        </w:rPr>
        <w:t xml:space="preserve"> </w:t>
      </w:r>
      <w:proofErr w:type="spellStart"/>
      <w:r w:rsidRPr="003E6224">
        <w:rPr>
          <w:sz w:val="24"/>
          <w:szCs w:val="24"/>
        </w:rPr>
        <w:t>турецки</w:t>
      </w:r>
      <w:proofErr w:type="spellEnd"/>
      <w:r w:rsidRPr="003E6224">
        <w:rPr>
          <w:sz w:val="24"/>
          <w:szCs w:val="24"/>
        </w:rPr>
        <w:t>,</w:t>
      </w:r>
      <w:r w:rsidRPr="003E6224">
        <w:rPr>
          <w:spacing w:val="-2"/>
          <w:sz w:val="24"/>
          <w:szCs w:val="24"/>
        </w:rPr>
        <w:t xml:space="preserve"> </w:t>
      </w:r>
      <w:r w:rsidRPr="003E6224">
        <w:rPr>
          <w:sz w:val="24"/>
          <w:szCs w:val="24"/>
        </w:rPr>
        <w:t>лежа</w:t>
      </w:r>
      <w:r w:rsidRPr="003E6224">
        <w:rPr>
          <w:spacing w:val="-2"/>
          <w:sz w:val="24"/>
          <w:szCs w:val="24"/>
        </w:rPr>
        <w:t xml:space="preserve"> </w:t>
      </w:r>
      <w:r w:rsidRPr="003E6224">
        <w:rPr>
          <w:sz w:val="24"/>
          <w:szCs w:val="24"/>
        </w:rPr>
        <w:t>на</w:t>
      </w:r>
      <w:r w:rsidRPr="003E6224">
        <w:rPr>
          <w:spacing w:val="-1"/>
          <w:sz w:val="24"/>
          <w:szCs w:val="24"/>
        </w:rPr>
        <w:t xml:space="preserve"> </w:t>
      </w:r>
      <w:r w:rsidRPr="003E6224">
        <w:rPr>
          <w:sz w:val="24"/>
          <w:szCs w:val="24"/>
        </w:rPr>
        <w:t>спине,</w:t>
      </w:r>
      <w:r w:rsidRPr="003E6224">
        <w:rPr>
          <w:spacing w:val="-4"/>
          <w:sz w:val="24"/>
          <w:szCs w:val="24"/>
        </w:rPr>
        <w:t xml:space="preserve"> </w:t>
      </w:r>
      <w:r w:rsidRPr="003E6224">
        <w:rPr>
          <w:sz w:val="24"/>
          <w:szCs w:val="24"/>
        </w:rPr>
        <w:t>на</w:t>
      </w:r>
      <w:r w:rsidRPr="003E6224">
        <w:rPr>
          <w:spacing w:val="-1"/>
          <w:sz w:val="24"/>
          <w:szCs w:val="24"/>
        </w:rPr>
        <w:t xml:space="preserve"> </w:t>
      </w:r>
      <w:r w:rsidRPr="003E6224">
        <w:rPr>
          <w:sz w:val="24"/>
          <w:szCs w:val="24"/>
        </w:rPr>
        <w:t>животе, сидя</w:t>
      </w:r>
      <w:r w:rsidRPr="003E6224">
        <w:rPr>
          <w:spacing w:val="-3"/>
          <w:sz w:val="24"/>
          <w:szCs w:val="24"/>
        </w:rPr>
        <w:t xml:space="preserve"> </w:t>
      </w:r>
      <w:r w:rsidRPr="003E6224">
        <w:rPr>
          <w:sz w:val="24"/>
          <w:szCs w:val="24"/>
        </w:rPr>
        <w:t>спиной к</w:t>
      </w:r>
      <w:r w:rsidRPr="003E6224">
        <w:rPr>
          <w:spacing w:val="-2"/>
          <w:sz w:val="24"/>
          <w:szCs w:val="24"/>
        </w:rPr>
        <w:t xml:space="preserve"> </w:t>
      </w:r>
      <w:r w:rsidRPr="003E6224">
        <w:rPr>
          <w:sz w:val="24"/>
          <w:szCs w:val="24"/>
        </w:rPr>
        <w:t>направлению</w:t>
      </w:r>
      <w:r w:rsidR="009803B0" w:rsidRPr="003E6224">
        <w:rPr>
          <w:sz w:val="24"/>
          <w:szCs w:val="24"/>
        </w:rPr>
        <w:t xml:space="preserve"> </w:t>
      </w:r>
      <w:r w:rsidRPr="003E6224">
        <w:rPr>
          <w:sz w:val="24"/>
          <w:szCs w:val="24"/>
        </w:rPr>
        <w:t xml:space="preserve">движения). Сочетает бег с ходьбой, прыжками, </w:t>
      </w:r>
      <w:proofErr w:type="spellStart"/>
      <w:r w:rsidRPr="003E6224">
        <w:rPr>
          <w:sz w:val="24"/>
          <w:szCs w:val="24"/>
        </w:rPr>
        <w:t>подлезанием</w:t>
      </w:r>
      <w:proofErr w:type="spellEnd"/>
      <w:r w:rsidRPr="003E6224">
        <w:rPr>
          <w:sz w:val="24"/>
          <w:szCs w:val="24"/>
        </w:rPr>
        <w:t>; с</w:t>
      </w:r>
      <w:r w:rsidRPr="003E6224">
        <w:rPr>
          <w:spacing w:val="1"/>
          <w:sz w:val="24"/>
          <w:szCs w:val="24"/>
        </w:rPr>
        <w:t xml:space="preserve"> </w:t>
      </w:r>
      <w:r w:rsidRPr="003E6224">
        <w:rPr>
          <w:sz w:val="24"/>
          <w:szCs w:val="24"/>
        </w:rPr>
        <w:t>преодолением препятствий в естественных условиях. Ритмично</w:t>
      </w:r>
      <w:r w:rsidRPr="003E6224">
        <w:rPr>
          <w:spacing w:val="1"/>
          <w:sz w:val="24"/>
          <w:szCs w:val="24"/>
        </w:rPr>
        <w:t xml:space="preserve"> </w:t>
      </w:r>
      <w:r w:rsidRPr="003E6224">
        <w:rPr>
          <w:sz w:val="24"/>
          <w:szCs w:val="24"/>
        </w:rPr>
        <w:t>выполняет прыжки, может мягко приземляться, сохранять равновесие</w:t>
      </w:r>
      <w:r w:rsidRPr="003E6224">
        <w:rPr>
          <w:spacing w:val="1"/>
          <w:sz w:val="24"/>
          <w:szCs w:val="24"/>
        </w:rPr>
        <w:t xml:space="preserve"> </w:t>
      </w:r>
      <w:r w:rsidRPr="003E6224">
        <w:rPr>
          <w:sz w:val="24"/>
          <w:szCs w:val="24"/>
        </w:rPr>
        <w:t>после приземления. Доступны: подпрыгивание на двух ногах на месте с</w:t>
      </w:r>
      <w:r w:rsidRPr="003E6224">
        <w:rPr>
          <w:spacing w:val="1"/>
          <w:sz w:val="24"/>
          <w:szCs w:val="24"/>
        </w:rPr>
        <w:t xml:space="preserve"> </w:t>
      </w:r>
      <w:r w:rsidRPr="003E6224">
        <w:rPr>
          <w:sz w:val="24"/>
          <w:szCs w:val="24"/>
        </w:rPr>
        <w:t>поворотом кругом, смещая ноги вправо - влево, сериями с продвижением</w:t>
      </w:r>
      <w:r w:rsidRPr="003E6224">
        <w:rPr>
          <w:spacing w:val="-67"/>
          <w:sz w:val="24"/>
          <w:szCs w:val="24"/>
        </w:rPr>
        <w:t xml:space="preserve"> </w:t>
      </w:r>
      <w:r w:rsidRPr="003E6224">
        <w:rPr>
          <w:sz w:val="24"/>
          <w:szCs w:val="24"/>
        </w:rPr>
        <w:t>вперед,</w:t>
      </w:r>
      <w:r w:rsidRPr="003E6224">
        <w:rPr>
          <w:spacing w:val="-2"/>
          <w:sz w:val="24"/>
          <w:szCs w:val="24"/>
        </w:rPr>
        <w:t xml:space="preserve"> </w:t>
      </w:r>
      <w:r w:rsidRPr="003E6224">
        <w:rPr>
          <w:sz w:val="24"/>
          <w:szCs w:val="24"/>
        </w:rPr>
        <w:t>перепрыгиванием</w:t>
      </w:r>
      <w:r w:rsidRPr="003E6224">
        <w:rPr>
          <w:spacing w:val="-1"/>
          <w:sz w:val="24"/>
          <w:szCs w:val="24"/>
        </w:rPr>
        <w:t xml:space="preserve"> </w:t>
      </w:r>
      <w:r w:rsidRPr="003E6224">
        <w:rPr>
          <w:sz w:val="24"/>
          <w:szCs w:val="24"/>
        </w:rPr>
        <w:t>линии,</w:t>
      </w:r>
      <w:r w:rsidRPr="003E6224">
        <w:rPr>
          <w:spacing w:val="-2"/>
          <w:sz w:val="24"/>
          <w:szCs w:val="24"/>
        </w:rPr>
        <w:t xml:space="preserve"> </w:t>
      </w:r>
      <w:r w:rsidRPr="003E6224">
        <w:rPr>
          <w:sz w:val="24"/>
          <w:szCs w:val="24"/>
        </w:rPr>
        <w:t>веревки,</w:t>
      </w:r>
      <w:r w:rsidRPr="003E6224">
        <w:rPr>
          <w:spacing w:val="-2"/>
          <w:sz w:val="24"/>
          <w:szCs w:val="24"/>
        </w:rPr>
        <w:t xml:space="preserve"> </w:t>
      </w:r>
      <w:r w:rsidRPr="003E6224">
        <w:rPr>
          <w:sz w:val="24"/>
          <w:szCs w:val="24"/>
        </w:rPr>
        <w:t>продвижением</w:t>
      </w:r>
      <w:r w:rsidRPr="003E6224">
        <w:rPr>
          <w:spacing w:val="-2"/>
          <w:sz w:val="24"/>
          <w:szCs w:val="24"/>
        </w:rPr>
        <w:t xml:space="preserve"> </w:t>
      </w:r>
      <w:r w:rsidRPr="003E6224">
        <w:rPr>
          <w:sz w:val="24"/>
          <w:szCs w:val="24"/>
        </w:rPr>
        <w:t>боком.</w:t>
      </w:r>
    </w:p>
    <w:p w:rsidR="00D72FEE" w:rsidRPr="003E6224" w:rsidRDefault="004B6FAC" w:rsidP="003E6224">
      <w:pPr>
        <w:pStyle w:val="a4"/>
        <w:ind w:left="0" w:firstLine="720"/>
        <w:rPr>
          <w:sz w:val="24"/>
          <w:szCs w:val="24"/>
        </w:rPr>
      </w:pPr>
      <w:r w:rsidRPr="003E6224">
        <w:rPr>
          <w:sz w:val="24"/>
          <w:szCs w:val="24"/>
        </w:rPr>
        <w:t>Выполняет прыжки в длину с места (не менее 100 см); в длину с разбега</w:t>
      </w:r>
      <w:r w:rsidRPr="003E6224">
        <w:rPr>
          <w:spacing w:val="1"/>
          <w:sz w:val="24"/>
          <w:szCs w:val="24"/>
        </w:rPr>
        <w:t xml:space="preserve"> </w:t>
      </w:r>
      <w:r w:rsidRPr="003E6224">
        <w:rPr>
          <w:sz w:val="24"/>
          <w:szCs w:val="24"/>
        </w:rPr>
        <w:t>(не менее 170 - 180 см); в высоту с разбега (не менее 50 см); прыжки через</w:t>
      </w:r>
      <w:r w:rsidRPr="003E6224">
        <w:rPr>
          <w:spacing w:val="-67"/>
          <w:sz w:val="24"/>
          <w:szCs w:val="24"/>
        </w:rPr>
        <w:t xml:space="preserve"> </w:t>
      </w:r>
      <w:r w:rsidRPr="003E6224">
        <w:rPr>
          <w:sz w:val="24"/>
          <w:szCs w:val="24"/>
        </w:rPr>
        <w:t>короткую скакалку разными способами: на двух ногах с промежуточными</w:t>
      </w:r>
      <w:r w:rsidRPr="003E6224">
        <w:rPr>
          <w:spacing w:val="-67"/>
          <w:sz w:val="24"/>
          <w:szCs w:val="24"/>
        </w:rPr>
        <w:t xml:space="preserve"> </w:t>
      </w:r>
      <w:r w:rsidRPr="003E6224">
        <w:rPr>
          <w:sz w:val="24"/>
          <w:szCs w:val="24"/>
        </w:rPr>
        <w:t>прыжками и без них, с ноги на ногу; бег со скакалкой; прыжки через</w:t>
      </w:r>
      <w:r w:rsidRPr="003E6224">
        <w:rPr>
          <w:spacing w:val="1"/>
          <w:sz w:val="24"/>
          <w:szCs w:val="24"/>
        </w:rPr>
        <w:t xml:space="preserve"> </w:t>
      </w:r>
      <w:r w:rsidRPr="003E6224">
        <w:rPr>
          <w:sz w:val="24"/>
          <w:szCs w:val="24"/>
        </w:rPr>
        <w:t>длинную</w:t>
      </w:r>
      <w:r w:rsidRPr="003E6224">
        <w:rPr>
          <w:spacing w:val="-2"/>
          <w:sz w:val="24"/>
          <w:szCs w:val="24"/>
        </w:rPr>
        <w:t xml:space="preserve"> </w:t>
      </w:r>
      <w:r w:rsidRPr="003E6224">
        <w:rPr>
          <w:sz w:val="24"/>
          <w:szCs w:val="24"/>
        </w:rPr>
        <w:t xml:space="preserve">скакалку: </w:t>
      </w:r>
      <w:proofErr w:type="spellStart"/>
      <w:r w:rsidRPr="003E6224">
        <w:rPr>
          <w:sz w:val="24"/>
          <w:szCs w:val="24"/>
        </w:rPr>
        <w:t>пробегание</w:t>
      </w:r>
      <w:proofErr w:type="spellEnd"/>
      <w:r w:rsidRPr="003E6224">
        <w:rPr>
          <w:spacing w:val="-3"/>
          <w:sz w:val="24"/>
          <w:szCs w:val="24"/>
        </w:rPr>
        <w:t xml:space="preserve"> </w:t>
      </w:r>
      <w:r w:rsidRPr="003E6224">
        <w:rPr>
          <w:sz w:val="24"/>
          <w:szCs w:val="24"/>
        </w:rPr>
        <w:t>под вращающейся</w:t>
      </w:r>
      <w:r w:rsidRPr="003E6224">
        <w:rPr>
          <w:spacing w:val="-1"/>
          <w:sz w:val="24"/>
          <w:szCs w:val="24"/>
        </w:rPr>
        <w:t xml:space="preserve"> </w:t>
      </w:r>
      <w:r w:rsidRPr="003E6224">
        <w:rPr>
          <w:sz w:val="24"/>
          <w:szCs w:val="24"/>
        </w:rPr>
        <w:t>скакалкой,</w:t>
      </w:r>
      <w:r w:rsidR="009803B0" w:rsidRPr="003E6224">
        <w:rPr>
          <w:sz w:val="24"/>
          <w:szCs w:val="24"/>
        </w:rPr>
        <w:t xml:space="preserve"> </w:t>
      </w:r>
      <w:r w:rsidRPr="003E6224">
        <w:rPr>
          <w:sz w:val="24"/>
          <w:szCs w:val="24"/>
        </w:rPr>
        <w:t xml:space="preserve">перепрыгивание через нее с места, </w:t>
      </w:r>
      <w:proofErr w:type="spellStart"/>
      <w:r w:rsidRPr="003E6224">
        <w:rPr>
          <w:sz w:val="24"/>
          <w:szCs w:val="24"/>
        </w:rPr>
        <w:t>вбегание</w:t>
      </w:r>
      <w:proofErr w:type="spellEnd"/>
      <w:r w:rsidRPr="003E6224">
        <w:rPr>
          <w:sz w:val="24"/>
          <w:szCs w:val="24"/>
        </w:rPr>
        <w:t xml:space="preserve"> под вращающуюся скакалку,</w:t>
      </w:r>
      <w:r w:rsidRPr="003E6224">
        <w:rPr>
          <w:spacing w:val="-67"/>
          <w:sz w:val="24"/>
          <w:szCs w:val="24"/>
        </w:rPr>
        <w:t xml:space="preserve"> </w:t>
      </w:r>
      <w:r w:rsidRPr="003E6224">
        <w:rPr>
          <w:sz w:val="24"/>
          <w:szCs w:val="24"/>
        </w:rPr>
        <w:t>перепрыгивание</w:t>
      </w:r>
      <w:r w:rsidRPr="003E6224">
        <w:rPr>
          <w:spacing w:val="-2"/>
          <w:sz w:val="24"/>
          <w:szCs w:val="24"/>
        </w:rPr>
        <w:t xml:space="preserve"> </w:t>
      </w:r>
      <w:r w:rsidRPr="003E6224">
        <w:rPr>
          <w:sz w:val="24"/>
          <w:szCs w:val="24"/>
        </w:rPr>
        <w:t>через</w:t>
      </w:r>
      <w:r w:rsidRPr="003E6224">
        <w:rPr>
          <w:spacing w:val="-2"/>
          <w:sz w:val="24"/>
          <w:szCs w:val="24"/>
        </w:rPr>
        <w:t xml:space="preserve"> </w:t>
      </w:r>
      <w:r w:rsidRPr="003E6224">
        <w:rPr>
          <w:sz w:val="24"/>
          <w:szCs w:val="24"/>
        </w:rPr>
        <w:t>нее;</w:t>
      </w:r>
      <w:r w:rsidRPr="003E6224">
        <w:rPr>
          <w:spacing w:val="-1"/>
          <w:sz w:val="24"/>
          <w:szCs w:val="24"/>
        </w:rPr>
        <w:t xml:space="preserve"> </w:t>
      </w:r>
      <w:proofErr w:type="spellStart"/>
      <w:r w:rsidRPr="003E6224">
        <w:rPr>
          <w:sz w:val="24"/>
          <w:szCs w:val="24"/>
        </w:rPr>
        <w:t>пробегание</w:t>
      </w:r>
      <w:proofErr w:type="spellEnd"/>
      <w:r w:rsidRPr="003E6224">
        <w:rPr>
          <w:spacing w:val="-1"/>
          <w:sz w:val="24"/>
          <w:szCs w:val="24"/>
        </w:rPr>
        <w:t xml:space="preserve"> </w:t>
      </w:r>
      <w:r w:rsidRPr="003E6224">
        <w:rPr>
          <w:sz w:val="24"/>
          <w:szCs w:val="24"/>
        </w:rPr>
        <w:t>под</w:t>
      </w:r>
      <w:r w:rsidRPr="003E6224">
        <w:rPr>
          <w:spacing w:val="-1"/>
          <w:sz w:val="24"/>
          <w:szCs w:val="24"/>
        </w:rPr>
        <w:t xml:space="preserve"> </w:t>
      </w:r>
      <w:r w:rsidRPr="003E6224">
        <w:rPr>
          <w:sz w:val="24"/>
          <w:szCs w:val="24"/>
        </w:rPr>
        <w:t>вращающейся</w:t>
      </w:r>
      <w:r w:rsidRPr="003E6224">
        <w:rPr>
          <w:spacing w:val="-1"/>
          <w:sz w:val="24"/>
          <w:szCs w:val="24"/>
        </w:rPr>
        <w:t xml:space="preserve"> </w:t>
      </w:r>
      <w:r w:rsidRPr="003E6224">
        <w:rPr>
          <w:sz w:val="24"/>
          <w:szCs w:val="24"/>
        </w:rPr>
        <w:t>скакалкой</w:t>
      </w:r>
      <w:r w:rsidR="009803B0" w:rsidRPr="003E6224">
        <w:rPr>
          <w:sz w:val="24"/>
          <w:szCs w:val="24"/>
        </w:rPr>
        <w:t xml:space="preserve">, </w:t>
      </w:r>
      <w:r w:rsidRPr="003E6224">
        <w:rPr>
          <w:sz w:val="24"/>
          <w:szCs w:val="24"/>
        </w:rPr>
        <w:t>парами;</w:t>
      </w:r>
      <w:r w:rsidRPr="003E6224">
        <w:rPr>
          <w:spacing w:val="-1"/>
          <w:sz w:val="24"/>
          <w:szCs w:val="24"/>
        </w:rPr>
        <w:t xml:space="preserve"> </w:t>
      </w:r>
      <w:r w:rsidRPr="003E6224">
        <w:rPr>
          <w:sz w:val="24"/>
          <w:szCs w:val="24"/>
        </w:rPr>
        <w:t>прыжки</w:t>
      </w:r>
      <w:r w:rsidRPr="003E6224">
        <w:rPr>
          <w:spacing w:val="-2"/>
          <w:sz w:val="24"/>
          <w:szCs w:val="24"/>
        </w:rPr>
        <w:t xml:space="preserve"> </w:t>
      </w:r>
      <w:r w:rsidRPr="003E6224">
        <w:rPr>
          <w:sz w:val="24"/>
          <w:szCs w:val="24"/>
        </w:rPr>
        <w:t>через</w:t>
      </w:r>
      <w:r w:rsidRPr="003E6224">
        <w:rPr>
          <w:spacing w:val="-2"/>
          <w:sz w:val="24"/>
          <w:szCs w:val="24"/>
        </w:rPr>
        <w:t xml:space="preserve"> </w:t>
      </w:r>
      <w:r w:rsidRPr="003E6224">
        <w:rPr>
          <w:sz w:val="24"/>
          <w:szCs w:val="24"/>
        </w:rPr>
        <w:t>большой</w:t>
      </w:r>
      <w:r w:rsidRPr="003E6224">
        <w:rPr>
          <w:spacing w:val="-5"/>
          <w:sz w:val="24"/>
          <w:szCs w:val="24"/>
        </w:rPr>
        <w:t xml:space="preserve"> </w:t>
      </w:r>
      <w:r w:rsidRPr="003E6224">
        <w:rPr>
          <w:sz w:val="24"/>
          <w:szCs w:val="24"/>
        </w:rPr>
        <w:t>обруч</w:t>
      </w:r>
      <w:r w:rsidRPr="003E6224">
        <w:rPr>
          <w:spacing w:val="-1"/>
          <w:sz w:val="24"/>
          <w:szCs w:val="24"/>
        </w:rPr>
        <w:t xml:space="preserve"> </w:t>
      </w:r>
      <w:r w:rsidRPr="003E6224">
        <w:rPr>
          <w:sz w:val="24"/>
          <w:szCs w:val="24"/>
        </w:rPr>
        <w:t>как</w:t>
      </w:r>
      <w:r w:rsidRPr="003E6224">
        <w:rPr>
          <w:spacing w:val="-2"/>
          <w:sz w:val="24"/>
          <w:szCs w:val="24"/>
        </w:rPr>
        <w:t xml:space="preserve"> </w:t>
      </w:r>
      <w:r w:rsidRPr="003E6224">
        <w:rPr>
          <w:sz w:val="24"/>
          <w:szCs w:val="24"/>
        </w:rPr>
        <w:t>через</w:t>
      </w:r>
      <w:r w:rsidRPr="003E6224">
        <w:rPr>
          <w:spacing w:val="-2"/>
          <w:sz w:val="24"/>
          <w:szCs w:val="24"/>
        </w:rPr>
        <w:t xml:space="preserve"> </w:t>
      </w:r>
      <w:r w:rsidRPr="003E6224">
        <w:rPr>
          <w:sz w:val="24"/>
          <w:szCs w:val="24"/>
        </w:rPr>
        <w:t>скакалку.</w:t>
      </w:r>
      <w:r w:rsidRPr="003E6224">
        <w:rPr>
          <w:spacing w:val="-3"/>
          <w:sz w:val="24"/>
          <w:szCs w:val="24"/>
        </w:rPr>
        <w:t xml:space="preserve"> </w:t>
      </w:r>
      <w:r w:rsidRPr="003E6224">
        <w:rPr>
          <w:sz w:val="24"/>
          <w:szCs w:val="24"/>
        </w:rPr>
        <w:t>Освоены</w:t>
      </w:r>
      <w:r w:rsidR="00D72545" w:rsidRPr="003E6224">
        <w:rPr>
          <w:sz w:val="24"/>
          <w:szCs w:val="24"/>
        </w:rPr>
        <w:t xml:space="preserve"> </w:t>
      </w:r>
      <w:r w:rsidRPr="003E6224">
        <w:rPr>
          <w:sz w:val="24"/>
          <w:szCs w:val="24"/>
        </w:rPr>
        <w:t>разные</w:t>
      </w:r>
      <w:r w:rsidRPr="003E6224">
        <w:rPr>
          <w:spacing w:val="-3"/>
          <w:sz w:val="24"/>
          <w:szCs w:val="24"/>
        </w:rPr>
        <w:t xml:space="preserve"> </w:t>
      </w:r>
      <w:r w:rsidRPr="003E6224">
        <w:rPr>
          <w:sz w:val="24"/>
          <w:szCs w:val="24"/>
        </w:rPr>
        <w:t>виды</w:t>
      </w:r>
      <w:r w:rsidRPr="003E6224">
        <w:rPr>
          <w:spacing w:val="-2"/>
          <w:sz w:val="24"/>
          <w:szCs w:val="24"/>
        </w:rPr>
        <w:t xml:space="preserve"> </w:t>
      </w:r>
      <w:r w:rsidRPr="003E6224">
        <w:rPr>
          <w:sz w:val="24"/>
          <w:szCs w:val="24"/>
        </w:rPr>
        <w:t>метания,</w:t>
      </w:r>
      <w:r w:rsidRPr="003E6224">
        <w:rPr>
          <w:spacing w:val="-3"/>
          <w:sz w:val="24"/>
          <w:szCs w:val="24"/>
        </w:rPr>
        <w:t xml:space="preserve"> </w:t>
      </w:r>
      <w:r w:rsidRPr="003E6224">
        <w:rPr>
          <w:sz w:val="24"/>
          <w:szCs w:val="24"/>
        </w:rPr>
        <w:t>может</w:t>
      </w:r>
      <w:r w:rsidRPr="003E6224">
        <w:rPr>
          <w:spacing w:val="-5"/>
          <w:sz w:val="24"/>
          <w:szCs w:val="24"/>
        </w:rPr>
        <w:t xml:space="preserve"> </w:t>
      </w:r>
      <w:r w:rsidRPr="003E6224">
        <w:rPr>
          <w:sz w:val="24"/>
          <w:szCs w:val="24"/>
        </w:rPr>
        <w:t>отбивать,</w:t>
      </w:r>
      <w:r w:rsidRPr="003E6224">
        <w:rPr>
          <w:spacing w:val="-4"/>
          <w:sz w:val="24"/>
          <w:szCs w:val="24"/>
        </w:rPr>
        <w:t xml:space="preserve"> </w:t>
      </w:r>
      <w:r w:rsidRPr="003E6224">
        <w:rPr>
          <w:sz w:val="24"/>
          <w:szCs w:val="24"/>
        </w:rPr>
        <w:t>передавать,</w:t>
      </w:r>
      <w:r w:rsidRPr="003E6224">
        <w:rPr>
          <w:spacing w:val="-3"/>
          <w:sz w:val="24"/>
          <w:szCs w:val="24"/>
        </w:rPr>
        <w:t xml:space="preserve"> </w:t>
      </w:r>
      <w:r w:rsidRPr="003E6224">
        <w:rPr>
          <w:sz w:val="24"/>
          <w:szCs w:val="24"/>
        </w:rPr>
        <w:t>подбрасывать</w:t>
      </w:r>
      <w:r w:rsidRPr="003E6224">
        <w:rPr>
          <w:spacing w:val="-4"/>
          <w:sz w:val="24"/>
          <w:szCs w:val="24"/>
        </w:rPr>
        <w:t xml:space="preserve"> </w:t>
      </w:r>
      <w:r w:rsidRPr="003E6224">
        <w:rPr>
          <w:sz w:val="24"/>
          <w:szCs w:val="24"/>
        </w:rPr>
        <w:t>мячи</w:t>
      </w:r>
      <w:r w:rsidR="00D72545" w:rsidRPr="003E6224">
        <w:rPr>
          <w:sz w:val="24"/>
          <w:szCs w:val="24"/>
        </w:rPr>
        <w:t xml:space="preserve"> </w:t>
      </w:r>
      <w:r w:rsidRPr="003E6224">
        <w:rPr>
          <w:sz w:val="24"/>
          <w:szCs w:val="24"/>
        </w:rPr>
        <w:t>разного размера разными способами: метание вдаль и в цель</w:t>
      </w:r>
      <w:r w:rsidRPr="003E6224">
        <w:rPr>
          <w:spacing w:val="1"/>
          <w:sz w:val="24"/>
          <w:szCs w:val="24"/>
        </w:rPr>
        <w:t xml:space="preserve"> </w:t>
      </w:r>
      <w:r w:rsidRPr="003E6224">
        <w:rPr>
          <w:sz w:val="24"/>
          <w:szCs w:val="24"/>
        </w:rPr>
        <w:t xml:space="preserve">(горизонтальную, вертикальную, </w:t>
      </w:r>
      <w:proofErr w:type="spellStart"/>
      <w:r w:rsidRPr="003E6224">
        <w:rPr>
          <w:sz w:val="24"/>
          <w:szCs w:val="24"/>
        </w:rPr>
        <w:t>кольцеброс</w:t>
      </w:r>
      <w:proofErr w:type="spellEnd"/>
      <w:r w:rsidRPr="003E6224">
        <w:rPr>
          <w:sz w:val="24"/>
          <w:szCs w:val="24"/>
        </w:rPr>
        <w:t>) разными способами. В</w:t>
      </w:r>
      <w:r w:rsidRPr="003E6224">
        <w:rPr>
          <w:spacing w:val="-67"/>
          <w:sz w:val="24"/>
          <w:szCs w:val="24"/>
        </w:rPr>
        <w:t xml:space="preserve"> </w:t>
      </w:r>
      <w:r w:rsidRPr="003E6224">
        <w:rPr>
          <w:sz w:val="24"/>
          <w:szCs w:val="24"/>
        </w:rPr>
        <w:t>лазании</w:t>
      </w:r>
      <w:r w:rsidRPr="003E6224">
        <w:rPr>
          <w:spacing w:val="-3"/>
          <w:sz w:val="24"/>
          <w:szCs w:val="24"/>
        </w:rPr>
        <w:t xml:space="preserve"> </w:t>
      </w:r>
      <w:r w:rsidRPr="003E6224">
        <w:rPr>
          <w:sz w:val="24"/>
          <w:szCs w:val="24"/>
        </w:rPr>
        <w:t>освоено:</w:t>
      </w:r>
      <w:r w:rsidRPr="003E6224">
        <w:rPr>
          <w:spacing w:val="-2"/>
          <w:sz w:val="24"/>
          <w:szCs w:val="24"/>
        </w:rPr>
        <w:t xml:space="preserve"> </w:t>
      </w:r>
      <w:r w:rsidRPr="003E6224">
        <w:rPr>
          <w:sz w:val="24"/>
          <w:szCs w:val="24"/>
        </w:rPr>
        <w:t>энергичное</w:t>
      </w:r>
      <w:r w:rsidRPr="003E6224">
        <w:rPr>
          <w:spacing w:val="-5"/>
          <w:sz w:val="24"/>
          <w:szCs w:val="24"/>
        </w:rPr>
        <w:t xml:space="preserve"> </w:t>
      </w:r>
      <w:r w:rsidRPr="003E6224">
        <w:rPr>
          <w:sz w:val="24"/>
          <w:szCs w:val="24"/>
        </w:rPr>
        <w:t>подтягивание</w:t>
      </w:r>
      <w:r w:rsidRPr="003E6224">
        <w:rPr>
          <w:spacing w:val="-6"/>
          <w:sz w:val="24"/>
          <w:szCs w:val="24"/>
        </w:rPr>
        <w:t xml:space="preserve"> </w:t>
      </w:r>
      <w:r w:rsidRPr="003E6224">
        <w:rPr>
          <w:sz w:val="24"/>
          <w:szCs w:val="24"/>
        </w:rPr>
        <w:t>на</w:t>
      </w:r>
      <w:r w:rsidRPr="003E6224">
        <w:rPr>
          <w:spacing w:val="-2"/>
          <w:sz w:val="24"/>
          <w:szCs w:val="24"/>
        </w:rPr>
        <w:t xml:space="preserve"> </w:t>
      </w:r>
      <w:r w:rsidRPr="003E6224">
        <w:rPr>
          <w:sz w:val="24"/>
          <w:szCs w:val="24"/>
        </w:rPr>
        <w:t>скамейке</w:t>
      </w:r>
      <w:r w:rsidRPr="003E6224">
        <w:rPr>
          <w:spacing w:val="-3"/>
          <w:sz w:val="24"/>
          <w:szCs w:val="24"/>
        </w:rPr>
        <w:t xml:space="preserve"> </w:t>
      </w:r>
      <w:r w:rsidRPr="003E6224">
        <w:rPr>
          <w:sz w:val="24"/>
          <w:szCs w:val="24"/>
        </w:rPr>
        <w:t>различными</w:t>
      </w:r>
      <w:r w:rsidR="00D72545" w:rsidRPr="003E6224">
        <w:rPr>
          <w:sz w:val="24"/>
          <w:szCs w:val="24"/>
        </w:rPr>
        <w:t xml:space="preserve"> </w:t>
      </w:r>
      <w:r w:rsidRPr="003E6224">
        <w:rPr>
          <w:sz w:val="24"/>
          <w:szCs w:val="24"/>
        </w:rPr>
        <w:t>способами: на животе и на спине, подтягиваясь руками и отталкиваясь</w:t>
      </w:r>
      <w:r w:rsidRPr="003E6224">
        <w:rPr>
          <w:spacing w:val="-67"/>
          <w:sz w:val="24"/>
          <w:szCs w:val="24"/>
        </w:rPr>
        <w:t xml:space="preserve"> </w:t>
      </w:r>
      <w:r w:rsidRPr="003E6224">
        <w:rPr>
          <w:sz w:val="24"/>
          <w:szCs w:val="24"/>
        </w:rPr>
        <w:t xml:space="preserve">ногами; по бревну; </w:t>
      </w:r>
      <w:proofErr w:type="spellStart"/>
      <w:r w:rsidRPr="003E6224">
        <w:rPr>
          <w:sz w:val="24"/>
          <w:szCs w:val="24"/>
        </w:rPr>
        <w:t>проползание</w:t>
      </w:r>
      <w:proofErr w:type="spellEnd"/>
      <w:r w:rsidRPr="003E6224">
        <w:rPr>
          <w:sz w:val="24"/>
          <w:szCs w:val="24"/>
        </w:rPr>
        <w:t xml:space="preserve"> под гимнастической скамейкой, под</w:t>
      </w:r>
      <w:r w:rsidRPr="003E6224">
        <w:rPr>
          <w:spacing w:val="1"/>
          <w:sz w:val="24"/>
          <w:szCs w:val="24"/>
        </w:rPr>
        <w:t xml:space="preserve"> </w:t>
      </w:r>
      <w:r w:rsidRPr="003E6224">
        <w:rPr>
          <w:sz w:val="24"/>
          <w:szCs w:val="24"/>
        </w:rPr>
        <w:t>несколькими</w:t>
      </w:r>
      <w:r w:rsidRPr="003E6224">
        <w:rPr>
          <w:spacing w:val="-4"/>
          <w:sz w:val="24"/>
          <w:szCs w:val="24"/>
        </w:rPr>
        <w:t xml:space="preserve"> </w:t>
      </w:r>
      <w:r w:rsidRPr="003E6224">
        <w:rPr>
          <w:sz w:val="24"/>
          <w:szCs w:val="24"/>
        </w:rPr>
        <w:t>пособиями</w:t>
      </w:r>
      <w:r w:rsidRPr="003E6224">
        <w:rPr>
          <w:spacing w:val="1"/>
          <w:sz w:val="24"/>
          <w:szCs w:val="24"/>
        </w:rPr>
        <w:t xml:space="preserve"> </w:t>
      </w:r>
      <w:r w:rsidRPr="003E6224">
        <w:rPr>
          <w:sz w:val="24"/>
          <w:szCs w:val="24"/>
        </w:rPr>
        <w:t>подряд; быстрое</w:t>
      </w:r>
      <w:r w:rsidRPr="003E6224">
        <w:rPr>
          <w:spacing w:val="-1"/>
          <w:sz w:val="24"/>
          <w:szCs w:val="24"/>
        </w:rPr>
        <w:t xml:space="preserve"> </w:t>
      </w:r>
      <w:r w:rsidRPr="003E6224">
        <w:rPr>
          <w:sz w:val="24"/>
          <w:szCs w:val="24"/>
        </w:rPr>
        <w:t>и</w:t>
      </w:r>
      <w:r w:rsidRPr="003E6224">
        <w:rPr>
          <w:spacing w:val="-4"/>
          <w:sz w:val="24"/>
          <w:szCs w:val="24"/>
        </w:rPr>
        <w:t xml:space="preserve"> </w:t>
      </w:r>
      <w:r w:rsidRPr="003E6224">
        <w:rPr>
          <w:sz w:val="24"/>
          <w:szCs w:val="24"/>
        </w:rPr>
        <w:t>ритмичное</w:t>
      </w:r>
      <w:r w:rsidRPr="003E6224">
        <w:rPr>
          <w:spacing w:val="-2"/>
          <w:sz w:val="24"/>
          <w:szCs w:val="24"/>
        </w:rPr>
        <w:t xml:space="preserve"> </w:t>
      </w:r>
      <w:r w:rsidRPr="003E6224">
        <w:rPr>
          <w:sz w:val="24"/>
          <w:szCs w:val="24"/>
        </w:rPr>
        <w:t>лазание</w:t>
      </w:r>
      <w:r w:rsidRPr="003E6224">
        <w:rPr>
          <w:spacing w:val="-4"/>
          <w:sz w:val="24"/>
          <w:szCs w:val="24"/>
        </w:rPr>
        <w:t xml:space="preserve"> </w:t>
      </w:r>
      <w:r w:rsidRPr="003E6224">
        <w:rPr>
          <w:sz w:val="24"/>
          <w:szCs w:val="24"/>
        </w:rPr>
        <w:t>по</w:t>
      </w:r>
      <w:r w:rsidR="00D72545" w:rsidRPr="003E6224">
        <w:rPr>
          <w:sz w:val="24"/>
          <w:szCs w:val="24"/>
        </w:rPr>
        <w:t xml:space="preserve"> </w:t>
      </w:r>
      <w:r w:rsidRPr="003E6224">
        <w:rPr>
          <w:sz w:val="24"/>
          <w:szCs w:val="24"/>
        </w:rPr>
        <w:t>наклонной и вертикальной лестницам; по канату (шесту) способом "в три</w:t>
      </w:r>
      <w:r w:rsidRPr="003E6224">
        <w:rPr>
          <w:spacing w:val="-67"/>
          <w:sz w:val="24"/>
          <w:szCs w:val="24"/>
        </w:rPr>
        <w:t xml:space="preserve"> </w:t>
      </w:r>
      <w:r w:rsidRPr="003E6224">
        <w:rPr>
          <w:sz w:val="24"/>
          <w:szCs w:val="24"/>
        </w:rPr>
        <w:t>приема". Может организовать знакомые подвижные игры с подгруппой</w:t>
      </w:r>
      <w:r w:rsidRPr="003E6224">
        <w:rPr>
          <w:spacing w:val="1"/>
          <w:sz w:val="24"/>
          <w:szCs w:val="24"/>
        </w:rPr>
        <w:t xml:space="preserve"> </w:t>
      </w:r>
      <w:r w:rsidRPr="003E6224">
        <w:rPr>
          <w:sz w:val="24"/>
          <w:szCs w:val="24"/>
        </w:rPr>
        <w:t>обучающихся, игры-эстафеты, спортивные игры: городки: выбивать</w:t>
      </w:r>
      <w:r w:rsidRPr="003E6224">
        <w:rPr>
          <w:spacing w:val="1"/>
          <w:sz w:val="24"/>
          <w:szCs w:val="24"/>
        </w:rPr>
        <w:t xml:space="preserve"> </w:t>
      </w:r>
      <w:r w:rsidRPr="003E6224">
        <w:rPr>
          <w:sz w:val="24"/>
          <w:szCs w:val="24"/>
        </w:rPr>
        <w:t xml:space="preserve">городки с </w:t>
      </w:r>
      <w:proofErr w:type="spellStart"/>
      <w:r w:rsidRPr="003E6224">
        <w:rPr>
          <w:sz w:val="24"/>
          <w:szCs w:val="24"/>
        </w:rPr>
        <w:t>полукона</w:t>
      </w:r>
      <w:proofErr w:type="spellEnd"/>
      <w:r w:rsidRPr="003E6224">
        <w:rPr>
          <w:sz w:val="24"/>
          <w:szCs w:val="24"/>
        </w:rPr>
        <w:t xml:space="preserve"> и кона при наименьшем количестве бит; баскетбол:</w:t>
      </w:r>
      <w:r w:rsidRPr="003E6224">
        <w:rPr>
          <w:spacing w:val="1"/>
          <w:sz w:val="24"/>
          <w:szCs w:val="24"/>
        </w:rPr>
        <w:t xml:space="preserve"> </w:t>
      </w:r>
      <w:r w:rsidRPr="003E6224">
        <w:rPr>
          <w:sz w:val="24"/>
          <w:szCs w:val="24"/>
        </w:rPr>
        <w:t>забрасывать мяч в баскетбольное кольцо, вести и передавать мяч друг</w:t>
      </w:r>
      <w:r w:rsidRPr="003E6224">
        <w:rPr>
          <w:spacing w:val="1"/>
          <w:sz w:val="24"/>
          <w:szCs w:val="24"/>
        </w:rPr>
        <w:t xml:space="preserve"> </w:t>
      </w:r>
      <w:r w:rsidRPr="003E6224">
        <w:rPr>
          <w:sz w:val="24"/>
          <w:szCs w:val="24"/>
        </w:rPr>
        <w:t>другу</w:t>
      </w:r>
      <w:r w:rsidRPr="003E6224">
        <w:rPr>
          <w:spacing w:val="-5"/>
          <w:sz w:val="24"/>
          <w:szCs w:val="24"/>
        </w:rPr>
        <w:t xml:space="preserve"> </w:t>
      </w:r>
      <w:r w:rsidRPr="003E6224">
        <w:rPr>
          <w:sz w:val="24"/>
          <w:szCs w:val="24"/>
        </w:rPr>
        <w:t>в движении,</w:t>
      </w:r>
      <w:r w:rsidRPr="003E6224">
        <w:rPr>
          <w:spacing w:val="-2"/>
          <w:sz w:val="24"/>
          <w:szCs w:val="24"/>
        </w:rPr>
        <w:t xml:space="preserve"> </w:t>
      </w:r>
      <w:r w:rsidRPr="003E6224">
        <w:rPr>
          <w:sz w:val="24"/>
          <w:szCs w:val="24"/>
        </w:rPr>
        <w:t>вбрасывать</w:t>
      </w:r>
      <w:r w:rsidRPr="003E6224">
        <w:rPr>
          <w:spacing w:val="-2"/>
          <w:sz w:val="24"/>
          <w:szCs w:val="24"/>
        </w:rPr>
        <w:t xml:space="preserve"> </w:t>
      </w:r>
      <w:r w:rsidRPr="003E6224">
        <w:rPr>
          <w:sz w:val="24"/>
          <w:szCs w:val="24"/>
        </w:rPr>
        <w:t>мяч</w:t>
      </w:r>
      <w:r w:rsidRPr="003E6224">
        <w:rPr>
          <w:spacing w:val="-1"/>
          <w:sz w:val="24"/>
          <w:szCs w:val="24"/>
        </w:rPr>
        <w:t xml:space="preserve"> </w:t>
      </w:r>
      <w:r w:rsidRPr="003E6224">
        <w:rPr>
          <w:sz w:val="24"/>
          <w:szCs w:val="24"/>
        </w:rPr>
        <w:t>в</w:t>
      </w:r>
      <w:r w:rsidRPr="003E6224">
        <w:rPr>
          <w:spacing w:val="-2"/>
          <w:sz w:val="24"/>
          <w:szCs w:val="24"/>
        </w:rPr>
        <w:t xml:space="preserve"> </w:t>
      </w:r>
      <w:r w:rsidRPr="003E6224">
        <w:rPr>
          <w:sz w:val="24"/>
          <w:szCs w:val="24"/>
        </w:rPr>
        <w:t>игру</w:t>
      </w:r>
      <w:r w:rsidRPr="003E6224">
        <w:rPr>
          <w:spacing w:val="-2"/>
          <w:sz w:val="24"/>
          <w:szCs w:val="24"/>
        </w:rPr>
        <w:t xml:space="preserve"> </w:t>
      </w:r>
      <w:r w:rsidRPr="003E6224">
        <w:rPr>
          <w:sz w:val="24"/>
          <w:szCs w:val="24"/>
        </w:rPr>
        <w:t>двумя</w:t>
      </w:r>
      <w:r w:rsidRPr="003E6224">
        <w:rPr>
          <w:spacing w:val="-1"/>
          <w:sz w:val="24"/>
          <w:szCs w:val="24"/>
        </w:rPr>
        <w:t xml:space="preserve"> </w:t>
      </w:r>
      <w:r w:rsidRPr="003E6224">
        <w:rPr>
          <w:sz w:val="24"/>
          <w:szCs w:val="24"/>
        </w:rPr>
        <w:t>руками из-за</w:t>
      </w:r>
      <w:r w:rsidRPr="003E6224">
        <w:rPr>
          <w:spacing w:val="-1"/>
          <w:sz w:val="24"/>
          <w:szCs w:val="24"/>
        </w:rPr>
        <w:t xml:space="preserve"> </w:t>
      </w:r>
      <w:r w:rsidRPr="003E6224">
        <w:rPr>
          <w:sz w:val="24"/>
          <w:szCs w:val="24"/>
        </w:rPr>
        <w:t>головы;</w:t>
      </w:r>
      <w:r w:rsidR="00D72545" w:rsidRPr="003E6224">
        <w:rPr>
          <w:sz w:val="24"/>
          <w:szCs w:val="24"/>
        </w:rPr>
        <w:t xml:space="preserve"> </w:t>
      </w:r>
      <w:r w:rsidRPr="003E6224">
        <w:rPr>
          <w:sz w:val="24"/>
          <w:szCs w:val="24"/>
        </w:rPr>
        <w:t>футбол:</w:t>
      </w:r>
      <w:r w:rsidRPr="003E6224">
        <w:rPr>
          <w:spacing w:val="-1"/>
          <w:sz w:val="24"/>
          <w:szCs w:val="24"/>
        </w:rPr>
        <w:t xml:space="preserve"> </w:t>
      </w:r>
      <w:r w:rsidRPr="003E6224">
        <w:rPr>
          <w:sz w:val="24"/>
          <w:szCs w:val="24"/>
        </w:rPr>
        <w:t>знает</w:t>
      </w:r>
      <w:r w:rsidRPr="003E6224">
        <w:rPr>
          <w:spacing w:val="-5"/>
          <w:sz w:val="24"/>
          <w:szCs w:val="24"/>
        </w:rPr>
        <w:t xml:space="preserve"> </w:t>
      </w:r>
      <w:r w:rsidRPr="003E6224">
        <w:rPr>
          <w:sz w:val="24"/>
          <w:szCs w:val="24"/>
        </w:rPr>
        <w:t>способы</w:t>
      </w:r>
      <w:r w:rsidRPr="003E6224">
        <w:rPr>
          <w:spacing w:val="-4"/>
          <w:sz w:val="24"/>
          <w:szCs w:val="24"/>
        </w:rPr>
        <w:t xml:space="preserve"> </w:t>
      </w:r>
      <w:r w:rsidRPr="003E6224">
        <w:rPr>
          <w:sz w:val="24"/>
          <w:szCs w:val="24"/>
        </w:rPr>
        <w:t>передачи</w:t>
      </w:r>
      <w:r w:rsidRPr="003E6224">
        <w:rPr>
          <w:spacing w:val="-4"/>
          <w:sz w:val="24"/>
          <w:szCs w:val="24"/>
        </w:rPr>
        <w:t xml:space="preserve"> </w:t>
      </w:r>
      <w:r w:rsidRPr="003E6224">
        <w:rPr>
          <w:sz w:val="24"/>
          <w:szCs w:val="24"/>
        </w:rPr>
        <w:t>и</w:t>
      </w:r>
      <w:r w:rsidRPr="003E6224">
        <w:rPr>
          <w:spacing w:val="-2"/>
          <w:sz w:val="24"/>
          <w:szCs w:val="24"/>
        </w:rPr>
        <w:t xml:space="preserve"> </w:t>
      </w:r>
      <w:r w:rsidRPr="003E6224">
        <w:rPr>
          <w:sz w:val="24"/>
          <w:szCs w:val="24"/>
        </w:rPr>
        <w:t>ведения</w:t>
      </w:r>
      <w:r w:rsidRPr="003E6224">
        <w:rPr>
          <w:spacing w:val="-1"/>
          <w:sz w:val="24"/>
          <w:szCs w:val="24"/>
        </w:rPr>
        <w:t xml:space="preserve"> </w:t>
      </w:r>
      <w:r w:rsidRPr="003E6224">
        <w:rPr>
          <w:sz w:val="24"/>
          <w:szCs w:val="24"/>
        </w:rPr>
        <w:t>мяча</w:t>
      </w:r>
      <w:r w:rsidRPr="003E6224">
        <w:rPr>
          <w:spacing w:val="-2"/>
          <w:sz w:val="24"/>
          <w:szCs w:val="24"/>
        </w:rPr>
        <w:t xml:space="preserve"> </w:t>
      </w:r>
      <w:r w:rsidRPr="003E6224">
        <w:rPr>
          <w:sz w:val="24"/>
          <w:szCs w:val="24"/>
        </w:rPr>
        <w:t>в</w:t>
      </w:r>
      <w:r w:rsidRPr="003E6224">
        <w:rPr>
          <w:spacing w:val="-6"/>
          <w:sz w:val="24"/>
          <w:szCs w:val="24"/>
        </w:rPr>
        <w:t xml:space="preserve"> </w:t>
      </w:r>
      <w:r w:rsidRPr="003E6224">
        <w:rPr>
          <w:sz w:val="24"/>
          <w:szCs w:val="24"/>
        </w:rPr>
        <w:t>разных</w:t>
      </w:r>
      <w:r w:rsidRPr="003E6224">
        <w:rPr>
          <w:spacing w:val="-1"/>
          <w:sz w:val="24"/>
          <w:szCs w:val="24"/>
        </w:rPr>
        <w:t xml:space="preserve"> </w:t>
      </w:r>
      <w:r w:rsidRPr="003E6224">
        <w:rPr>
          <w:sz w:val="24"/>
          <w:szCs w:val="24"/>
        </w:rPr>
        <w:t>видах</w:t>
      </w:r>
      <w:r w:rsidR="00D72545" w:rsidRPr="003E6224">
        <w:rPr>
          <w:sz w:val="24"/>
          <w:szCs w:val="24"/>
        </w:rPr>
        <w:t xml:space="preserve"> </w:t>
      </w:r>
      <w:r w:rsidRPr="003E6224">
        <w:rPr>
          <w:sz w:val="24"/>
          <w:szCs w:val="24"/>
        </w:rPr>
        <w:t>спортивных игр; настольный теннис, бадминтон: умеет правильно</w:t>
      </w:r>
      <w:r w:rsidRPr="003E6224">
        <w:rPr>
          <w:spacing w:val="-67"/>
          <w:sz w:val="24"/>
          <w:szCs w:val="24"/>
        </w:rPr>
        <w:t xml:space="preserve"> </w:t>
      </w:r>
      <w:r w:rsidRPr="003E6224">
        <w:rPr>
          <w:sz w:val="24"/>
          <w:szCs w:val="24"/>
        </w:rPr>
        <w:t>держать</w:t>
      </w:r>
      <w:r w:rsidRPr="003E6224">
        <w:rPr>
          <w:spacing w:val="-4"/>
          <w:sz w:val="24"/>
          <w:szCs w:val="24"/>
        </w:rPr>
        <w:t xml:space="preserve"> </w:t>
      </w:r>
      <w:r w:rsidRPr="003E6224">
        <w:rPr>
          <w:sz w:val="24"/>
          <w:szCs w:val="24"/>
        </w:rPr>
        <w:t>ракетку,</w:t>
      </w:r>
      <w:r w:rsidRPr="003E6224">
        <w:rPr>
          <w:spacing w:val="-1"/>
          <w:sz w:val="24"/>
          <w:szCs w:val="24"/>
        </w:rPr>
        <w:t xml:space="preserve"> </w:t>
      </w:r>
      <w:r w:rsidRPr="003E6224">
        <w:rPr>
          <w:sz w:val="24"/>
          <w:szCs w:val="24"/>
        </w:rPr>
        <w:t>ударять</w:t>
      </w:r>
      <w:r w:rsidRPr="003E6224">
        <w:rPr>
          <w:spacing w:val="-4"/>
          <w:sz w:val="24"/>
          <w:szCs w:val="24"/>
        </w:rPr>
        <w:t xml:space="preserve"> </w:t>
      </w:r>
      <w:r w:rsidRPr="003E6224">
        <w:rPr>
          <w:sz w:val="24"/>
          <w:szCs w:val="24"/>
        </w:rPr>
        <w:t>по</w:t>
      </w:r>
      <w:r w:rsidRPr="003E6224">
        <w:rPr>
          <w:spacing w:val="-1"/>
          <w:sz w:val="24"/>
          <w:szCs w:val="24"/>
        </w:rPr>
        <w:t xml:space="preserve"> </w:t>
      </w:r>
      <w:r w:rsidRPr="003E6224">
        <w:rPr>
          <w:sz w:val="24"/>
          <w:szCs w:val="24"/>
        </w:rPr>
        <w:t>волану,</w:t>
      </w:r>
      <w:r w:rsidRPr="003E6224">
        <w:rPr>
          <w:spacing w:val="-3"/>
          <w:sz w:val="24"/>
          <w:szCs w:val="24"/>
        </w:rPr>
        <w:t xml:space="preserve"> </w:t>
      </w:r>
      <w:r w:rsidRPr="003E6224">
        <w:rPr>
          <w:sz w:val="24"/>
          <w:szCs w:val="24"/>
        </w:rPr>
        <w:t>перебрасывать</w:t>
      </w:r>
      <w:r w:rsidRPr="003E6224">
        <w:rPr>
          <w:spacing w:val="-4"/>
          <w:sz w:val="24"/>
          <w:szCs w:val="24"/>
        </w:rPr>
        <w:t xml:space="preserve"> </w:t>
      </w:r>
      <w:r w:rsidRPr="003E6224">
        <w:rPr>
          <w:sz w:val="24"/>
          <w:szCs w:val="24"/>
        </w:rPr>
        <w:t>его</w:t>
      </w:r>
      <w:r w:rsidRPr="003E6224">
        <w:rPr>
          <w:spacing w:val="-2"/>
          <w:sz w:val="24"/>
          <w:szCs w:val="24"/>
        </w:rPr>
        <w:t xml:space="preserve"> </w:t>
      </w:r>
      <w:r w:rsidRPr="003E6224">
        <w:rPr>
          <w:sz w:val="24"/>
          <w:szCs w:val="24"/>
        </w:rPr>
        <w:t>в</w:t>
      </w:r>
      <w:r w:rsidRPr="003E6224">
        <w:rPr>
          <w:spacing w:val="-3"/>
          <w:sz w:val="24"/>
          <w:szCs w:val="24"/>
        </w:rPr>
        <w:t xml:space="preserve"> </w:t>
      </w:r>
      <w:r w:rsidRPr="003E6224">
        <w:rPr>
          <w:sz w:val="24"/>
          <w:szCs w:val="24"/>
        </w:rPr>
        <w:t>сторону</w:t>
      </w:r>
      <w:r w:rsidR="00D72545" w:rsidRPr="003E6224">
        <w:rPr>
          <w:sz w:val="24"/>
          <w:szCs w:val="24"/>
        </w:rPr>
        <w:t xml:space="preserve"> </w:t>
      </w:r>
      <w:r w:rsidRPr="003E6224">
        <w:rPr>
          <w:sz w:val="24"/>
          <w:szCs w:val="24"/>
        </w:rPr>
        <w:t>партнера без сетки и через нее; вводить мяч в игру, отбивать его после</w:t>
      </w:r>
      <w:r w:rsidRPr="003E6224">
        <w:rPr>
          <w:spacing w:val="-67"/>
          <w:sz w:val="24"/>
          <w:szCs w:val="24"/>
        </w:rPr>
        <w:t xml:space="preserve"> </w:t>
      </w:r>
      <w:r w:rsidRPr="003E6224">
        <w:rPr>
          <w:sz w:val="24"/>
          <w:szCs w:val="24"/>
        </w:rPr>
        <w:t>отскока от стола; хоккей: ведение шайбы клюшкой, умение забивать в</w:t>
      </w:r>
      <w:r w:rsidRPr="003E6224">
        <w:rPr>
          <w:spacing w:val="-67"/>
          <w:sz w:val="24"/>
          <w:szCs w:val="24"/>
        </w:rPr>
        <w:t xml:space="preserve"> </w:t>
      </w:r>
      <w:r w:rsidRPr="003E6224">
        <w:rPr>
          <w:sz w:val="24"/>
          <w:szCs w:val="24"/>
        </w:rPr>
        <w:t>ворота.</w:t>
      </w:r>
      <w:r w:rsidRPr="003E6224">
        <w:rPr>
          <w:spacing w:val="-3"/>
          <w:sz w:val="24"/>
          <w:szCs w:val="24"/>
        </w:rPr>
        <w:t xml:space="preserve"> </w:t>
      </w:r>
      <w:r w:rsidRPr="003E6224">
        <w:rPr>
          <w:sz w:val="24"/>
          <w:szCs w:val="24"/>
        </w:rPr>
        <w:t>Может</w:t>
      </w:r>
      <w:r w:rsidRPr="003E6224">
        <w:rPr>
          <w:spacing w:val="-1"/>
          <w:sz w:val="24"/>
          <w:szCs w:val="24"/>
        </w:rPr>
        <w:t xml:space="preserve"> </w:t>
      </w:r>
      <w:r w:rsidRPr="003E6224">
        <w:rPr>
          <w:sz w:val="24"/>
          <w:szCs w:val="24"/>
        </w:rPr>
        <w:t>контролировать</w:t>
      </w:r>
      <w:r w:rsidRPr="003E6224">
        <w:rPr>
          <w:spacing w:val="-3"/>
          <w:sz w:val="24"/>
          <w:szCs w:val="24"/>
        </w:rPr>
        <w:t xml:space="preserve"> </w:t>
      </w:r>
      <w:r w:rsidRPr="003E6224">
        <w:rPr>
          <w:sz w:val="24"/>
          <w:szCs w:val="24"/>
        </w:rPr>
        <w:t>свои</w:t>
      </w:r>
      <w:r w:rsidRPr="003E6224">
        <w:rPr>
          <w:spacing w:val="-4"/>
          <w:sz w:val="24"/>
          <w:szCs w:val="24"/>
        </w:rPr>
        <w:t xml:space="preserve"> </w:t>
      </w:r>
      <w:r w:rsidRPr="003E6224">
        <w:rPr>
          <w:sz w:val="24"/>
          <w:szCs w:val="24"/>
        </w:rPr>
        <w:t>действия</w:t>
      </w:r>
      <w:r w:rsidRPr="003E6224">
        <w:rPr>
          <w:spacing w:val="-1"/>
          <w:sz w:val="24"/>
          <w:szCs w:val="24"/>
        </w:rPr>
        <w:t xml:space="preserve"> </w:t>
      </w:r>
      <w:r w:rsidRPr="003E6224">
        <w:rPr>
          <w:sz w:val="24"/>
          <w:szCs w:val="24"/>
        </w:rPr>
        <w:t>в</w:t>
      </w:r>
      <w:r w:rsidRPr="003E6224">
        <w:rPr>
          <w:spacing w:val="-3"/>
          <w:sz w:val="24"/>
          <w:szCs w:val="24"/>
        </w:rPr>
        <w:t xml:space="preserve"> </w:t>
      </w:r>
      <w:r w:rsidRPr="003E6224">
        <w:rPr>
          <w:sz w:val="24"/>
          <w:szCs w:val="24"/>
        </w:rPr>
        <w:t>соответствии</w:t>
      </w:r>
      <w:r w:rsidRPr="003E6224">
        <w:rPr>
          <w:spacing w:val="-1"/>
          <w:sz w:val="24"/>
          <w:szCs w:val="24"/>
        </w:rPr>
        <w:t xml:space="preserve"> </w:t>
      </w:r>
      <w:r w:rsidRPr="003E6224">
        <w:rPr>
          <w:sz w:val="24"/>
          <w:szCs w:val="24"/>
        </w:rPr>
        <w:t>с</w:t>
      </w:r>
      <w:r w:rsidR="00D72545" w:rsidRPr="003E6224">
        <w:rPr>
          <w:sz w:val="24"/>
          <w:szCs w:val="24"/>
        </w:rPr>
        <w:t xml:space="preserve"> </w:t>
      </w:r>
      <w:r w:rsidRPr="003E6224">
        <w:rPr>
          <w:sz w:val="24"/>
          <w:szCs w:val="24"/>
        </w:rPr>
        <w:t>правилами. В ходьбе на лыжах осваивает: скользящий попеременный</w:t>
      </w:r>
      <w:r w:rsidRPr="003E6224">
        <w:rPr>
          <w:spacing w:val="1"/>
          <w:sz w:val="24"/>
          <w:szCs w:val="24"/>
        </w:rPr>
        <w:t xml:space="preserve"> </w:t>
      </w:r>
      <w:proofErr w:type="spellStart"/>
      <w:r w:rsidRPr="003E6224">
        <w:rPr>
          <w:sz w:val="24"/>
          <w:szCs w:val="24"/>
        </w:rPr>
        <w:t>двухшаговый</w:t>
      </w:r>
      <w:proofErr w:type="spellEnd"/>
      <w:r w:rsidRPr="003E6224">
        <w:rPr>
          <w:sz w:val="24"/>
          <w:szCs w:val="24"/>
        </w:rPr>
        <w:t xml:space="preserve"> ход на лыжах с палками, подъемы и спуски с горы в низкой</w:t>
      </w:r>
      <w:r w:rsidRPr="003E6224">
        <w:rPr>
          <w:spacing w:val="-67"/>
          <w:sz w:val="24"/>
          <w:szCs w:val="24"/>
        </w:rPr>
        <w:t xml:space="preserve"> </w:t>
      </w:r>
      <w:r w:rsidRPr="003E6224">
        <w:rPr>
          <w:sz w:val="24"/>
          <w:szCs w:val="24"/>
        </w:rPr>
        <w:t>и высокой стойках. Может кататься на коньках: сохранять равновесие,</w:t>
      </w:r>
      <w:r w:rsidRPr="003E6224">
        <w:rPr>
          <w:spacing w:val="1"/>
          <w:sz w:val="24"/>
          <w:szCs w:val="24"/>
        </w:rPr>
        <w:t xml:space="preserve"> </w:t>
      </w:r>
      <w:r w:rsidRPr="003E6224">
        <w:rPr>
          <w:sz w:val="24"/>
          <w:szCs w:val="24"/>
        </w:rPr>
        <w:t>"стойку конькобежца" во время движения, выполнять скольжение и</w:t>
      </w:r>
      <w:r w:rsidRPr="003E6224">
        <w:rPr>
          <w:spacing w:val="1"/>
          <w:sz w:val="24"/>
          <w:szCs w:val="24"/>
        </w:rPr>
        <w:t xml:space="preserve"> </w:t>
      </w:r>
      <w:r w:rsidRPr="003E6224">
        <w:rPr>
          <w:sz w:val="24"/>
          <w:szCs w:val="24"/>
        </w:rPr>
        <w:t>повороты.</w:t>
      </w:r>
      <w:r w:rsidRPr="003E6224">
        <w:rPr>
          <w:spacing w:val="-2"/>
          <w:sz w:val="24"/>
          <w:szCs w:val="24"/>
        </w:rPr>
        <w:t xml:space="preserve"> </w:t>
      </w:r>
      <w:r w:rsidRPr="003E6224">
        <w:rPr>
          <w:sz w:val="24"/>
          <w:szCs w:val="24"/>
        </w:rPr>
        <w:t>Умеет</w:t>
      </w:r>
      <w:r w:rsidRPr="003E6224">
        <w:rPr>
          <w:spacing w:val="-4"/>
          <w:sz w:val="24"/>
          <w:szCs w:val="24"/>
        </w:rPr>
        <w:t xml:space="preserve"> </w:t>
      </w:r>
      <w:r w:rsidRPr="003E6224">
        <w:rPr>
          <w:sz w:val="24"/>
          <w:szCs w:val="24"/>
        </w:rPr>
        <w:t>кататься</w:t>
      </w:r>
      <w:r w:rsidRPr="003E6224">
        <w:rPr>
          <w:spacing w:val="-1"/>
          <w:sz w:val="24"/>
          <w:szCs w:val="24"/>
        </w:rPr>
        <w:t xml:space="preserve"> </w:t>
      </w:r>
      <w:r w:rsidRPr="003E6224">
        <w:rPr>
          <w:sz w:val="24"/>
          <w:szCs w:val="24"/>
        </w:rPr>
        <w:t>на</w:t>
      </w:r>
      <w:r w:rsidRPr="003E6224">
        <w:rPr>
          <w:spacing w:val="-1"/>
          <w:sz w:val="24"/>
          <w:szCs w:val="24"/>
        </w:rPr>
        <w:t xml:space="preserve"> </w:t>
      </w:r>
      <w:r w:rsidRPr="003E6224">
        <w:rPr>
          <w:sz w:val="24"/>
          <w:szCs w:val="24"/>
        </w:rPr>
        <w:t>самокате: отталкиваться</w:t>
      </w:r>
      <w:r w:rsidRPr="003E6224">
        <w:rPr>
          <w:spacing w:val="-4"/>
          <w:sz w:val="24"/>
          <w:szCs w:val="24"/>
        </w:rPr>
        <w:t xml:space="preserve"> </w:t>
      </w:r>
      <w:r w:rsidRPr="003E6224">
        <w:rPr>
          <w:sz w:val="24"/>
          <w:szCs w:val="24"/>
        </w:rPr>
        <w:t>одной</w:t>
      </w:r>
      <w:r w:rsidRPr="003E6224">
        <w:rPr>
          <w:spacing w:val="-1"/>
          <w:sz w:val="24"/>
          <w:szCs w:val="24"/>
        </w:rPr>
        <w:t xml:space="preserve"> </w:t>
      </w:r>
      <w:r w:rsidRPr="003E6224">
        <w:rPr>
          <w:sz w:val="24"/>
          <w:szCs w:val="24"/>
        </w:rPr>
        <w:t>ногой;</w:t>
      </w:r>
      <w:r w:rsidR="00D72545" w:rsidRPr="003E6224">
        <w:rPr>
          <w:sz w:val="24"/>
          <w:szCs w:val="24"/>
        </w:rPr>
        <w:t xml:space="preserve"> </w:t>
      </w:r>
      <w:r w:rsidRPr="003E6224">
        <w:rPr>
          <w:sz w:val="24"/>
          <w:szCs w:val="24"/>
        </w:rPr>
        <w:t>плавать: скользить в воде на груди и спине, погружаться в воду; кататься</w:t>
      </w:r>
      <w:r w:rsidRPr="003E6224">
        <w:rPr>
          <w:spacing w:val="-67"/>
          <w:sz w:val="24"/>
          <w:szCs w:val="24"/>
        </w:rPr>
        <w:t xml:space="preserve"> </w:t>
      </w:r>
      <w:r w:rsidRPr="003E6224">
        <w:rPr>
          <w:sz w:val="24"/>
          <w:szCs w:val="24"/>
        </w:rPr>
        <w:t>на</w:t>
      </w:r>
      <w:r w:rsidRPr="003E6224">
        <w:rPr>
          <w:spacing w:val="-2"/>
          <w:sz w:val="24"/>
          <w:szCs w:val="24"/>
        </w:rPr>
        <w:t xml:space="preserve"> </w:t>
      </w:r>
      <w:r w:rsidRPr="003E6224">
        <w:rPr>
          <w:sz w:val="24"/>
          <w:szCs w:val="24"/>
        </w:rPr>
        <w:t>велосипеде:</w:t>
      </w:r>
      <w:r w:rsidRPr="003E6224">
        <w:rPr>
          <w:spacing w:val="-3"/>
          <w:sz w:val="24"/>
          <w:szCs w:val="24"/>
        </w:rPr>
        <w:t xml:space="preserve"> </w:t>
      </w:r>
      <w:r w:rsidRPr="003E6224">
        <w:rPr>
          <w:sz w:val="24"/>
          <w:szCs w:val="24"/>
        </w:rPr>
        <w:t>по</w:t>
      </w:r>
      <w:r w:rsidRPr="003E6224">
        <w:rPr>
          <w:spacing w:val="-4"/>
          <w:sz w:val="24"/>
          <w:szCs w:val="24"/>
        </w:rPr>
        <w:t xml:space="preserve"> </w:t>
      </w:r>
      <w:r w:rsidRPr="003E6224">
        <w:rPr>
          <w:sz w:val="24"/>
          <w:szCs w:val="24"/>
        </w:rPr>
        <w:t>прямой,</w:t>
      </w:r>
      <w:r w:rsidRPr="003E6224">
        <w:rPr>
          <w:spacing w:val="-5"/>
          <w:sz w:val="24"/>
          <w:szCs w:val="24"/>
        </w:rPr>
        <w:t xml:space="preserve"> </w:t>
      </w:r>
      <w:r w:rsidRPr="003E6224">
        <w:rPr>
          <w:sz w:val="24"/>
          <w:szCs w:val="24"/>
        </w:rPr>
        <w:t>по кругу,</w:t>
      </w:r>
      <w:r w:rsidRPr="003E6224">
        <w:rPr>
          <w:spacing w:val="-3"/>
          <w:sz w:val="24"/>
          <w:szCs w:val="24"/>
        </w:rPr>
        <w:t xml:space="preserve"> </w:t>
      </w:r>
      <w:r w:rsidRPr="003E6224">
        <w:rPr>
          <w:sz w:val="24"/>
          <w:szCs w:val="24"/>
        </w:rPr>
        <w:lastRenderedPageBreak/>
        <w:t>"змейкой",</w:t>
      </w:r>
      <w:r w:rsidRPr="003E6224">
        <w:rPr>
          <w:spacing w:val="-1"/>
          <w:sz w:val="24"/>
          <w:szCs w:val="24"/>
        </w:rPr>
        <w:t xml:space="preserve"> </w:t>
      </w:r>
      <w:r w:rsidRPr="003E6224">
        <w:rPr>
          <w:sz w:val="24"/>
          <w:szCs w:val="24"/>
        </w:rPr>
        <w:t>умение</w:t>
      </w:r>
      <w:r w:rsidRPr="003E6224">
        <w:rPr>
          <w:spacing w:val="6"/>
          <w:sz w:val="24"/>
          <w:szCs w:val="24"/>
        </w:rPr>
        <w:t xml:space="preserve"> </w:t>
      </w:r>
      <w:r w:rsidRPr="003E6224">
        <w:rPr>
          <w:sz w:val="24"/>
          <w:szCs w:val="24"/>
        </w:rPr>
        <w:t>тормозить;</w:t>
      </w:r>
      <w:r w:rsidR="00D72545" w:rsidRPr="003E6224">
        <w:rPr>
          <w:sz w:val="24"/>
          <w:szCs w:val="24"/>
        </w:rPr>
        <w:t xml:space="preserve"> </w:t>
      </w:r>
      <w:r w:rsidRPr="003E6224">
        <w:rPr>
          <w:sz w:val="24"/>
          <w:szCs w:val="24"/>
        </w:rPr>
        <w:t>кататься на санках; скользить по ледяным дорожкам: после разбега стоя и</w:t>
      </w:r>
      <w:r w:rsidRPr="003E6224">
        <w:rPr>
          <w:spacing w:val="-67"/>
          <w:sz w:val="24"/>
          <w:szCs w:val="24"/>
        </w:rPr>
        <w:t xml:space="preserve"> </w:t>
      </w:r>
      <w:r w:rsidRPr="003E6224">
        <w:rPr>
          <w:sz w:val="24"/>
          <w:szCs w:val="24"/>
        </w:rPr>
        <w:t>присев,</w:t>
      </w:r>
      <w:r w:rsidRPr="003E6224">
        <w:rPr>
          <w:spacing w:val="-4"/>
          <w:sz w:val="24"/>
          <w:szCs w:val="24"/>
        </w:rPr>
        <w:t xml:space="preserve"> </w:t>
      </w:r>
      <w:r w:rsidRPr="003E6224">
        <w:rPr>
          <w:sz w:val="24"/>
          <w:szCs w:val="24"/>
        </w:rPr>
        <w:t>на</w:t>
      </w:r>
      <w:r w:rsidRPr="003E6224">
        <w:rPr>
          <w:spacing w:val="-2"/>
          <w:sz w:val="24"/>
          <w:szCs w:val="24"/>
        </w:rPr>
        <w:t xml:space="preserve"> </w:t>
      </w:r>
      <w:r w:rsidRPr="003E6224">
        <w:rPr>
          <w:sz w:val="24"/>
          <w:szCs w:val="24"/>
        </w:rPr>
        <w:t>одной</w:t>
      </w:r>
      <w:r w:rsidRPr="003E6224">
        <w:rPr>
          <w:spacing w:val="-5"/>
          <w:sz w:val="24"/>
          <w:szCs w:val="24"/>
        </w:rPr>
        <w:t xml:space="preserve"> </w:t>
      </w:r>
      <w:r w:rsidRPr="003E6224">
        <w:rPr>
          <w:sz w:val="24"/>
          <w:szCs w:val="24"/>
        </w:rPr>
        <w:t>ноге,</w:t>
      </w:r>
      <w:r w:rsidRPr="003E6224">
        <w:rPr>
          <w:spacing w:val="-4"/>
          <w:sz w:val="24"/>
          <w:szCs w:val="24"/>
        </w:rPr>
        <w:t xml:space="preserve"> </w:t>
      </w:r>
      <w:r w:rsidRPr="003E6224">
        <w:rPr>
          <w:sz w:val="24"/>
          <w:szCs w:val="24"/>
        </w:rPr>
        <w:t>с</w:t>
      </w:r>
      <w:r w:rsidRPr="003E6224">
        <w:rPr>
          <w:spacing w:val="-2"/>
          <w:sz w:val="24"/>
          <w:szCs w:val="24"/>
        </w:rPr>
        <w:t xml:space="preserve"> </w:t>
      </w:r>
      <w:r w:rsidRPr="003E6224">
        <w:rPr>
          <w:sz w:val="24"/>
          <w:szCs w:val="24"/>
        </w:rPr>
        <w:t>поворотами.</w:t>
      </w:r>
      <w:r w:rsidRPr="003E6224">
        <w:rPr>
          <w:spacing w:val="-2"/>
          <w:sz w:val="24"/>
          <w:szCs w:val="24"/>
        </w:rPr>
        <w:t xml:space="preserve"> </w:t>
      </w:r>
      <w:r w:rsidRPr="003E6224">
        <w:rPr>
          <w:sz w:val="24"/>
          <w:szCs w:val="24"/>
        </w:rPr>
        <w:t>Управляет</w:t>
      </w:r>
      <w:r w:rsidRPr="003E6224">
        <w:rPr>
          <w:spacing w:val="-3"/>
          <w:sz w:val="24"/>
          <w:szCs w:val="24"/>
        </w:rPr>
        <w:t xml:space="preserve"> </w:t>
      </w:r>
      <w:r w:rsidRPr="003E6224">
        <w:rPr>
          <w:sz w:val="24"/>
          <w:szCs w:val="24"/>
        </w:rPr>
        <w:t>движениями</w:t>
      </w:r>
      <w:r w:rsidRPr="003E6224">
        <w:rPr>
          <w:spacing w:val="-2"/>
          <w:sz w:val="24"/>
          <w:szCs w:val="24"/>
        </w:rPr>
        <w:t xml:space="preserve"> </w:t>
      </w:r>
      <w:r w:rsidRPr="003E6224">
        <w:rPr>
          <w:sz w:val="24"/>
          <w:szCs w:val="24"/>
        </w:rPr>
        <w:t>осознанно.</w:t>
      </w:r>
    </w:p>
    <w:p w:rsidR="00D72FEE" w:rsidRPr="003E6224" w:rsidRDefault="004B6FAC" w:rsidP="003E6224">
      <w:pPr>
        <w:pStyle w:val="a6"/>
        <w:numPr>
          <w:ilvl w:val="0"/>
          <w:numId w:val="93"/>
        </w:numPr>
        <w:tabs>
          <w:tab w:val="left" w:pos="1551"/>
        </w:tabs>
        <w:ind w:left="0" w:firstLine="720"/>
        <w:jc w:val="left"/>
        <w:rPr>
          <w:sz w:val="24"/>
          <w:szCs w:val="24"/>
        </w:rPr>
      </w:pPr>
      <w:r w:rsidRPr="003E6224">
        <w:rPr>
          <w:b/>
          <w:i/>
          <w:sz w:val="24"/>
          <w:szCs w:val="24"/>
        </w:rPr>
        <w:t xml:space="preserve">Формирование потребности в двигательной активности </w:t>
      </w:r>
      <w:r w:rsidRPr="003E6224">
        <w:rPr>
          <w:sz w:val="24"/>
          <w:szCs w:val="24"/>
        </w:rPr>
        <w:t>и</w:t>
      </w:r>
      <w:r w:rsidRPr="003E6224">
        <w:rPr>
          <w:spacing w:val="-67"/>
          <w:sz w:val="24"/>
          <w:szCs w:val="24"/>
        </w:rPr>
        <w:t xml:space="preserve"> </w:t>
      </w:r>
      <w:r w:rsidRPr="003E6224">
        <w:rPr>
          <w:sz w:val="24"/>
          <w:szCs w:val="24"/>
        </w:rPr>
        <w:t>физическом</w:t>
      </w:r>
      <w:r w:rsidRPr="003E6224">
        <w:rPr>
          <w:spacing w:val="-2"/>
          <w:sz w:val="24"/>
          <w:szCs w:val="24"/>
        </w:rPr>
        <w:t xml:space="preserve"> </w:t>
      </w:r>
      <w:r w:rsidRPr="003E6224">
        <w:rPr>
          <w:sz w:val="24"/>
          <w:szCs w:val="24"/>
        </w:rPr>
        <w:t>совершенствовании.</w:t>
      </w:r>
      <w:r w:rsidRPr="003E6224">
        <w:rPr>
          <w:spacing w:val="-2"/>
          <w:sz w:val="24"/>
          <w:szCs w:val="24"/>
        </w:rPr>
        <w:t xml:space="preserve"> </w:t>
      </w:r>
      <w:r w:rsidRPr="003E6224">
        <w:rPr>
          <w:sz w:val="24"/>
          <w:szCs w:val="24"/>
        </w:rPr>
        <w:t>Сформирована</w:t>
      </w:r>
      <w:r w:rsidRPr="003E6224">
        <w:rPr>
          <w:spacing w:val="-1"/>
          <w:sz w:val="24"/>
          <w:szCs w:val="24"/>
        </w:rPr>
        <w:t xml:space="preserve"> </w:t>
      </w:r>
      <w:r w:rsidRPr="003E6224">
        <w:rPr>
          <w:sz w:val="24"/>
          <w:szCs w:val="24"/>
        </w:rPr>
        <w:t>потребность</w:t>
      </w:r>
      <w:r w:rsidRPr="003E6224">
        <w:rPr>
          <w:spacing w:val="-2"/>
          <w:sz w:val="24"/>
          <w:szCs w:val="24"/>
        </w:rPr>
        <w:t xml:space="preserve"> </w:t>
      </w:r>
      <w:r w:rsidRPr="003E6224">
        <w:rPr>
          <w:sz w:val="24"/>
          <w:szCs w:val="24"/>
        </w:rPr>
        <w:t>в</w:t>
      </w:r>
      <w:r w:rsidR="00D72545" w:rsidRPr="003E6224">
        <w:rPr>
          <w:sz w:val="24"/>
          <w:szCs w:val="24"/>
        </w:rPr>
        <w:t xml:space="preserve"> </w:t>
      </w:r>
      <w:r w:rsidRPr="003E6224">
        <w:rPr>
          <w:sz w:val="24"/>
          <w:szCs w:val="24"/>
        </w:rPr>
        <w:t>ежедневной двигательной деятельности. Любит и может двигаться</w:t>
      </w:r>
      <w:r w:rsidRPr="003E6224">
        <w:rPr>
          <w:spacing w:val="-67"/>
          <w:sz w:val="24"/>
          <w:szCs w:val="24"/>
        </w:rPr>
        <w:t xml:space="preserve"> </w:t>
      </w:r>
      <w:r w:rsidRPr="003E6224">
        <w:rPr>
          <w:sz w:val="24"/>
          <w:szCs w:val="24"/>
        </w:rPr>
        <w:t>самостоятельно</w:t>
      </w:r>
      <w:r w:rsidRPr="003E6224">
        <w:rPr>
          <w:spacing w:val="-5"/>
          <w:sz w:val="24"/>
          <w:szCs w:val="24"/>
        </w:rPr>
        <w:t xml:space="preserve"> </w:t>
      </w:r>
      <w:r w:rsidRPr="003E6224">
        <w:rPr>
          <w:sz w:val="24"/>
          <w:szCs w:val="24"/>
        </w:rPr>
        <w:t>и</w:t>
      </w:r>
      <w:r w:rsidRPr="003E6224">
        <w:rPr>
          <w:spacing w:val="-1"/>
          <w:sz w:val="24"/>
          <w:szCs w:val="24"/>
        </w:rPr>
        <w:t xml:space="preserve"> </w:t>
      </w:r>
      <w:r w:rsidRPr="003E6224">
        <w:rPr>
          <w:sz w:val="24"/>
          <w:szCs w:val="24"/>
        </w:rPr>
        <w:t>с</w:t>
      </w:r>
      <w:r w:rsidRPr="003E6224">
        <w:rPr>
          <w:spacing w:val="-6"/>
          <w:sz w:val="24"/>
          <w:szCs w:val="24"/>
        </w:rPr>
        <w:t xml:space="preserve"> </w:t>
      </w:r>
      <w:r w:rsidRPr="003E6224">
        <w:rPr>
          <w:sz w:val="24"/>
          <w:szCs w:val="24"/>
        </w:rPr>
        <w:t>другими</w:t>
      </w:r>
      <w:r w:rsidRPr="003E6224">
        <w:rPr>
          <w:spacing w:val="-3"/>
          <w:sz w:val="24"/>
          <w:szCs w:val="24"/>
        </w:rPr>
        <w:t xml:space="preserve"> </w:t>
      </w:r>
      <w:r w:rsidRPr="003E6224">
        <w:rPr>
          <w:sz w:val="24"/>
          <w:szCs w:val="24"/>
        </w:rPr>
        <w:t>детьми,</w:t>
      </w:r>
      <w:r w:rsidRPr="003E6224">
        <w:rPr>
          <w:spacing w:val="-3"/>
          <w:sz w:val="24"/>
          <w:szCs w:val="24"/>
        </w:rPr>
        <w:t xml:space="preserve"> </w:t>
      </w:r>
      <w:r w:rsidRPr="003E6224">
        <w:rPr>
          <w:sz w:val="24"/>
          <w:szCs w:val="24"/>
        </w:rPr>
        <w:t>придумывает</w:t>
      </w:r>
      <w:r w:rsidRPr="003E6224">
        <w:rPr>
          <w:spacing w:val="-1"/>
          <w:sz w:val="24"/>
          <w:szCs w:val="24"/>
        </w:rPr>
        <w:t xml:space="preserve"> </w:t>
      </w:r>
      <w:r w:rsidRPr="003E6224">
        <w:rPr>
          <w:sz w:val="24"/>
          <w:szCs w:val="24"/>
        </w:rPr>
        <w:t>варианты</w:t>
      </w:r>
      <w:r w:rsidRPr="003E6224">
        <w:rPr>
          <w:spacing w:val="-2"/>
          <w:sz w:val="24"/>
          <w:szCs w:val="24"/>
        </w:rPr>
        <w:t xml:space="preserve"> </w:t>
      </w:r>
      <w:r w:rsidRPr="003E6224">
        <w:rPr>
          <w:sz w:val="24"/>
          <w:szCs w:val="24"/>
        </w:rPr>
        <w:t>игр</w:t>
      </w:r>
      <w:r w:rsidRPr="003E6224">
        <w:rPr>
          <w:spacing w:val="-1"/>
          <w:sz w:val="24"/>
          <w:szCs w:val="24"/>
        </w:rPr>
        <w:t xml:space="preserve"> </w:t>
      </w:r>
      <w:r w:rsidRPr="003E6224">
        <w:rPr>
          <w:sz w:val="24"/>
          <w:szCs w:val="24"/>
        </w:rPr>
        <w:t>и</w:t>
      </w:r>
      <w:r w:rsidR="00D72545" w:rsidRPr="003E6224">
        <w:rPr>
          <w:sz w:val="24"/>
          <w:szCs w:val="24"/>
        </w:rPr>
        <w:t xml:space="preserve"> </w:t>
      </w:r>
      <w:r w:rsidRPr="003E6224">
        <w:rPr>
          <w:sz w:val="24"/>
          <w:szCs w:val="24"/>
        </w:rPr>
        <w:t>комбинирует движения, проявляет творческие способности. Участвует в</w:t>
      </w:r>
      <w:r w:rsidRPr="003E6224">
        <w:rPr>
          <w:spacing w:val="-67"/>
          <w:sz w:val="24"/>
          <w:szCs w:val="24"/>
        </w:rPr>
        <w:t xml:space="preserve"> </w:t>
      </w:r>
      <w:r w:rsidRPr="003E6224">
        <w:rPr>
          <w:sz w:val="24"/>
          <w:szCs w:val="24"/>
        </w:rPr>
        <w:t>разнообразных подвижных играх, в том числе спортивных, показывая</w:t>
      </w:r>
      <w:r w:rsidRPr="003E6224">
        <w:rPr>
          <w:spacing w:val="1"/>
          <w:sz w:val="24"/>
          <w:szCs w:val="24"/>
        </w:rPr>
        <w:t xml:space="preserve"> </w:t>
      </w:r>
      <w:r w:rsidRPr="003E6224">
        <w:rPr>
          <w:sz w:val="24"/>
          <w:szCs w:val="24"/>
        </w:rPr>
        <w:t>высокие</w:t>
      </w:r>
      <w:r w:rsidRPr="003E6224">
        <w:rPr>
          <w:spacing w:val="-5"/>
          <w:sz w:val="24"/>
          <w:szCs w:val="24"/>
        </w:rPr>
        <w:t xml:space="preserve"> </w:t>
      </w:r>
      <w:r w:rsidRPr="003E6224">
        <w:rPr>
          <w:sz w:val="24"/>
          <w:szCs w:val="24"/>
        </w:rPr>
        <w:t>результаты.</w:t>
      </w:r>
      <w:r w:rsidRPr="003E6224">
        <w:rPr>
          <w:spacing w:val="-1"/>
          <w:sz w:val="24"/>
          <w:szCs w:val="24"/>
        </w:rPr>
        <w:t xml:space="preserve"> </w:t>
      </w:r>
      <w:r w:rsidRPr="003E6224">
        <w:rPr>
          <w:sz w:val="24"/>
          <w:szCs w:val="24"/>
        </w:rPr>
        <w:t>Активно</w:t>
      </w:r>
      <w:r w:rsidRPr="003E6224">
        <w:rPr>
          <w:spacing w:val="-3"/>
          <w:sz w:val="24"/>
          <w:szCs w:val="24"/>
        </w:rPr>
        <w:t xml:space="preserve"> </w:t>
      </w:r>
      <w:r w:rsidRPr="003E6224">
        <w:rPr>
          <w:sz w:val="24"/>
          <w:szCs w:val="24"/>
        </w:rPr>
        <w:t>осваивает</w:t>
      </w:r>
      <w:r w:rsidRPr="003E6224">
        <w:rPr>
          <w:spacing w:val="-4"/>
          <w:sz w:val="24"/>
          <w:szCs w:val="24"/>
        </w:rPr>
        <w:t xml:space="preserve"> </w:t>
      </w:r>
      <w:r w:rsidRPr="003E6224">
        <w:rPr>
          <w:sz w:val="24"/>
          <w:szCs w:val="24"/>
        </w:rPr>
        <w:t>спортивные</w:t>
      </w:r>
      <w:r w:rsidRPr="003E6224">
        <w:rPr>
          <w:spacing w:val="-1"/>
          <w:sz w:val="24"/>
          <w:szCs w:val="24"/>
        </w:rPr>
        <w:t xml:space="preserve"> </w:t>
      </w:r>
      <w:r w:rsidRPr="003E6224">
        <w:rPr>
          <w:sz w:val="24"/>
          <w:szCs w:val="24"/>
        </w:rPr>
        <w:t>упражнения</w:t>
      </w:r>
      <w:r w:rsidRPr="003E6224">
        <w:rPr>
          <w:spacing w:val="-4"/>
          <w:sz w:val="24"/>
          <w:szCs w:val="24"/>
        </w:rPr>
        <w:t xml:space="preserve"> </w:t>
      </w:r>
      <w:r w:rsidRPr="003E6224">
        <w:rPr>
          <w:sz w:val="24"/>
          <w:szCs w:val="24"/>
        </w:rPr>
        <w:t>и</w:t>
      </w:r>
      <w:r w:rsidR="00D72545" w:rsidRPr="003E6224">
        <w:rPr>
          <w:sz w:val="24"/>
          <w:szCs w:val="24"/>
        </w:rPr>
        <w:t xml:space="preserve"> </w:t>
      </w:r>
      <w:r w:rsidRPr="003E6224">
        <w:rPr>
          <w:sz w:val="24"/>
          <w:szCs w:val="24"/>
        </w:rPr>
        <w:t>результативно участвует в соревнованиях. Объективно оценивает свои</w:t>
      </w:r>
      <w:r w:rsidRPr="003E6224">
        <w:rPr>
          <w:spacing w:val="1"/>
          <w:sz w:val="24"/>
          <w:szCs w:val="24"/>
        </w:rPr>
        <w:t xml:space="preserve"> </w:t>
      </w:r>
      <w:r w:rsidRPr="003E6224">
        <w:rPr>
          <w:sz w:val="24"/>
          <w:szCs w:val="24"/>
        </w:rPr>
        <w:t>движения, замечает ошибки в выполнении, как собственные, так и других</w:t>
      </w:r>
      <w:r w:rsidRPr="003E6224">
        <w:rPr>
          <w:spacing w:val="-67"/>
          <w:sz w:val="24"/>
          <w:szCs w:val="24"/>
        </w:rPr>
        <w:t xml:space="preserve"> </w:t>
      </w:r>
      <w:r w:rsidRPr="003E6224">
        <w:rPr>
          <w:sz w:val="24"/>
          <w:szCs w:val="24"/>
        </w:rPr>
        <w:t>детей. Может анализировать выполнение правил в подвижных играх и</w:t>
      </w:r>
      <w:r w:rsidRPr="003E6224">
        <w:rPr>
          <w:spacing w:val="1"/>
          <w:sz w:val="24"/>
          <w:szCs w:val="24"/>
        </w:rPr>
        <w:t xml:space="preserve"> </w:t>
      </w:r>
      <w:r w:rsidRPr="003E6224">
        <w:rPr>
          <w:sz w:val="24"/>
          <w:szCs w:val="24"/>
        </w:rPr>
        <w:t>изменять</w:t>
      </w:r>
      <w:r w:rsidRPr="003E6224">
        <w:rPr>
          <w:spacing w:val="-4"/>
          <w:sz w:val="24"/>
          <w:szCs w:val="24"/>
        </w:rPr>
        <w:t xml:space="preserve"> </w:t>
      </w:r>
      <w:r w:rsidRPr="003E6224">
        <w:rPr>
          <w:sz w:val="24"/>
          <w:szCs w:val="24"/>
        </w:rPr>
        <w:t>их в</w:t>
      </w:r>
      <w:r w:rsidRPr="003E6224">
        <w:rPr>
          <w:spacing w:val="-2"/>
          <w:sz w:val="24"/>
          <w:szCs w:val="24"/>
        </w:rPr>
        <w:t xml:space="preserve"> </w:t>
      </w:r>
      <w:r w:rsidRPr="003E6224">
        <w:rPr>
          <w:sz w:val="24"/>
          <w:szCs w:val="24"/>
        </w:rPr>
        <w:t>сторону</w:t>
      </w:r>
      <w:r w:rsidRPr="003E6224">
        <w:rPr>
          <w:spacing w:val="-5"/>
          <w:sz w:val="24"/>
          <w:szCs w:val="24"/>
        </w:rPr>
        <w:t xml:space="preserve"> </w:t>
      </w:r>
      <w:r w:rsidRPr="003E6224">
        <w:rPr>
          <w:sz w:val="24"/>
          <w:szCs w:val="24"/>
        </w:rPr>
        <w:t>совершенствования.</w:t>
      </w:r>
      <w:r w:rsidRPr="003E6224">
        <w:rPr>
          <w:spacing w:val="-1"/>
          <w:sz w:val="24"/>
          <w:szCs w:val="24"/>
        </w:rPr>
        <w:t xml:space="preserve"> </w:t>
      </w:r>
      <w:r w:rsidRPr="003E6224">
        <w:rPr>
          <w:sz w:val="24"/>
          <w:szCs w:val="24"/>
        </w:rPr>
        <w:t>Сопереживает</w:t>
      </w:r>
      <w:r w:rsidRPr="003E6224">
        <w:rPr>
          <w:spacing w:val="-3"/>
          <w:sz w:val="24"/>
          <w:szCs w:val="24"/>
        </w:rPr>
        <w:t xml:space="preserve"> </w:t>
      </w:r>
      <w:r w:rsidRPr="003E6224">
        <w:rPr>
          <w:sz w:val="24"/>
          <w:szCs w:val="24"/>
        </w:rPr>
        <w:t>спортивные</w:t>
      </w:r>
      <w:r w:rsidR="00D72545" w:rsidRPr="003E6224">
        <w:rPr>
          <w:sz w:val="24"/>
          <w:szCs w:val="24"/>
        </w:rPr>
        <w:t xml:space="preserve"> </w:t>
      </w:r>
      <w:r w:rsidRPr="003E6224">
        <w:rPr>
          <w:sz w:val="24"/>
          <w:szCs w:val="24"/>
        </w:rPr>
        <w:t>успехи</w:t>
      </w:r>
      <w:r w:rsidRPr="003E6224">
        <w:rPr>
          <w:spacing w:val="-3"/>
          <w:sz w:val="24"/>
          <w:szCs w:val="24"/>
        </w:rPr>
        <w:t xml:space="preserve"> </w:t>
      </w:r>
      <w:r w:rsidRPr="003E6224">
        <w:rPr>
          <w:sz w:val="24"/>
          <w:szCs w:val="24"/>
        </w:rPr>
        <w:t>и</w:t>
      </w:r>
      <w:r w:rsidRPr="003E6224">
        <w:rPr>
          <w:spacing w:val="-5"/>
          <w:sz w:val="24"/>
          <w:szCs w:val="24"/>
        </w:rPr>
        <w:t xml:space="preserve"> </w:t>
      </w:r>
      <w:r w:rsidRPr="003E6224">
        <w:rPr>
          <w:sz w:val="24"/>
          <w:szCs w:val="24"/>
        </w:rPr>
        <w:t>поражения.</w:t>
      </w:r>
      <w:r w:rsidRPr="003E6224">
        <w:rPr>
          <w:spacing w:val="-3"/>
          <w:sz w:val="24"/>
          <w:szCs w:val="24"/>
        </w:rPr>
        <w:t xml:space="preserve"> </w:t>
      </w:r>
      <w:r w:rsidRPr="003E6224">
        <w:rPr>
          <w:sz w:val="24"/>
          <w:szCs w:val="24"/>
        </w:rPr>
        <w:t>Может</w:t>
      </w:r>
      <w:r w:rsidRPr="003E6224">
        <w:rPr>
          <w:spacing w:val="-2"/>
          <w:sz w:val="24"/>
          <w:szCs w:val="24"/>
        </w:rPr>
        <w:t xml:space="preserve"> </w:t>
      </w:r>
      <w:r w:rsidRPr="003E6224">
        <w:rPr>
          <w:sz w:val="24"/>
          <w:szCs w:val="24"/>
        </w:rPr>
        <w:t>самостоятельно</w:t>
      </w:r>
      <w:r w:rsidRPr="003E6224">
        <w:rPr>
          <w:spacing w:val="-1"/>
          <w:sz w:val="24"/>
          <w:szCs w:val="24"/>
        </w:rPr>
        <w:t xml:space="preserve"> </w:t>
      </w:r>
      <w:r w:rsidRPr="003E6224">
        <w:rPr>
          <w:sz w:val="24"/>
          <w:szCs w:val="24"/>
        </w:rPr>
        <w:t>готовить</w:t>
      </w:r>
      <w:r w:rsidRPr="003E6224">
        <w:rPr>
          <w:spacing w:val="-4"/>
          <w:sz w:val="24"/>
          <w:szCs w:val="24"/>
        </w:rPr>
        <w:t xml:space="preserve"> </w:t>
      </w:r>
      <w:r w:rsidRPr="003E6224">
        <w:rPr>
          <w:sz w:val="24"/>
          <w:szCs w:val="24"/>
        </w:rPr>
        <w:t>и</w:t>
      </w:r>
      <w:r w:rsidRPr="003E6224">
        <w:rPr>
          <w:spacing w:val="-2"/>
          <w:sz w:val="24"/>
          <w:szCs w:val="24"/>
        </w:rPr>
        <w:t xml:space="preserve"> </w:t>
      </w:r>
      <w:r w:rsidRPr="003E6224">
        <w:rPr>
          <w:sz w:val="24"/>
          <w:szCs w:val="24"/>
        </w:rPr>
        <w:t>убирать</w:t>
      </w:r>
      <w:r w:rsidR="00D72545" w:rsidRPr="003E6224">
        <w:rPr>
          <w:sz w:val="24"/>
          <w:szCs w:val="24"/>
        </w:rPr>
        <w:t xml:space="preserve"> </w:t>
      </w:r>
      <w:r w:rsidRPr="003E6224">
        <w:rPr>
          <w:sz w:val="24"/>
          <w:szCs w:val="24"/>
        </w:rPr>
        <w:t>физкультурный инвентарь. Развит интерес к физической культуре, к</w:t>
      </w:r>
      <w:r w:rsidRPr="003E6224">
        <w:rPr>
          <w:spacing w:val="-67"/>
          <w:sz w:val="24"/>
          <w:szCs w:val="24"/>
        </w:rPr>
        <w:t xml:space="preserve"> </w:t>
      </w:r>
      <w:r w:rsidRPr="003E6224">
        <w:rPr>
          <w:sz w:val="24"/>
          <w:szCs w:val="24"/>
        </w:rPr>
        <w:t>различным</w:t>
      </w:r>
      <w:r w:rsidRPr="003E6224">
        <w:rPr>
          <w:spacing w:val="-2"/>
          <w:sz w:val="24"/>
          <w:szCs w:val="24"/>
        </w:rPr>
        <w:t xml:space="preserve"> </w:t>
      </w:r>
      <w:r w:rsidRPr="003E6224">
        <w:rPr>
          <w:sz w:val="24"/>
          <w:szCs w:val="24"/>
        </w:rPr>
        <w:t>видам</w:t>
      </w:r>
      <w:r w:rsidRPr="003E6224">
        <w:rPr>
          <w:spacing w:val="-1"/>
          <w:sz w:val="24"/>
          <w:szCs w:val="24"/>
        </w:rPr>
        <w:t xml:space="preserve"> </w:t>
      </w:r>
      <w:r w:rsidRPr="003E6224">
        <w:rPr>
          <w:sz w:val="24"/>
          <w:szCs w:val="24"/>
        </w:rPr>
        <w:t>спорта</w:t>
      </w:r>
      <w:r w:rsidRPr="003E6224">
        <w:rPr>
          <w:spacing w:val="-4"/>
          <w:sz w:val="24"/>
          <w:szCs w:val="24"/>
        </w:rPr>
        <w:t xml:space="preserve"> </w:t>
      </w:r>
      <w:r w:rsidRPr="003E6224">
        <w:rPr>
          <w:sz w:val="24"/>
          <w:szCs w:val="24"/>
        </w:rPr>
        <w:t>и</w:t>
      </w:r>
      <w:r w:rsidRPr="003E6224">
        <w:rPr>
          <w:spacing w:val="-1"/>
          <w:sz w:val="24"/>
          <w:szCs w:val="24"/>
        </w:rPr>
        <w:t xml:space="preserve"> </w:t>
      </w:r>
      <w:r w:rsidRPr="003E6224">
        <w:rPr>
          <w:sz w:val="24"/>
          <w:szCs w:val="24"/>
        </w:rPr>
        <w:t>событиям</w:t>
      </w:r>
      <w:r w:rsidRPr="003E6224">
        <w:rPr>
          <w:spacing w:val="-2"/>
          <w:sz w:val="24"/>
          <w:szCs w:val="24"/>
        </w:rPr>
        <w:t xml:space="preserve"> </w:t>
      </w:r>
      <w:r w:rsidRPr="003E6224">
        <w:rPr>
          <w:sz w:val="24"/>
          <w:szCs w:val="24"/>
        </w:rPr>
        <w:t>спортивной</w:t>
      </w:r>
      <w:r w:rsidRPr="003E6224">
        <w:rPr>
          <w:spacing w:val="-1"/>
          <w:sz w:val="24"/>
          <w:szCs w:val="24"/>
        </w:rPr>
        <w:t xml:space="preserve"> </w:t>
      </w:r>
      <w:r w:rsidRPr="003E6224">
        <w:rPr>
          <w:sz w:val="24"/>
          <w:szCs w:val="24"/>
        </w:rPr>
        <w:t>жизни</w:t>
      </w:r>
      <w:r w:rsidRPr="003E6224">
        <w:rPr>
          <w:spacing w:val="-1"/>
          <w:sz w:val="24"/>
          <w:szCs w:val="24"/>
        </w:rPr>
        <w:t xml:space="preserve"> </w:t>
      </w:r>
      <w:r w:rsidRPr="003E6224">
        <w:rPr>
          <w:sz w:val="24"/>
          <w:szCs w:val="24"/>
        </w:rPr>
        <w:t>страны.</w:t>
      </w:r>
    </w:p>
    <w:p w:rsidR="00D72FEE" w:rsidRDefault="004B6FAC" w:rsidP="003E6224">
      <w:pPr>
        <w:pStyle w:val="a4"/>
        <w:ind w:left="0" w:firstLine="720"/>
        <w:rPr>
          <w:sz w:val="24"/>
          <w:szCs w:val="24"/>
        </w:rPr>
      </w:pPr>
      <w:r w:rsidRPr="003E6224">
        <w:rPr>
          <w:sz w:val="24"/>
          <w:szCs w:val="24"/>
        </w:rPr>
        <w:t>Проявляет положительные нравственные и морально-волевые качества в</w:t>
      </w:r>
      <w:r w:rsidRPr="003E6224">
        <w:rPr>
          <w:spacing w:val="-67"/>
          <w:sz w:val="24"/>
          <w:szCs w:val="24"/>
        </w:rPr>
        <w:t xml:space="preserve"> </w:t>
      </w:r>
      <w:r w:rsidRPr="003E6224">
        <w:rPr>
          <w:sz w:val="24"/>
          <w:szCs w:val="24"/>
        </w:rPr>
        <w:t>совместной</w:t>
      </w:r>
      <w:r w:rsidRPr="003E6224">
        <w:rPr>
          <w:spacing w:val="-4"/>
          <w:sz w:val="24"/>
          <w:szCs w:val="24"/>
        </w:rPr>
        <w:t xml:space="preserve"> </w:t>
      </w:r>
      <w:r w:rsidRPr="003E6224">
        <w:rPr>
          <w:sz w:val="24"/>
          <w:szCs w:val="24"/>
        </w:rPr>
        <w:t>двигательной</w:t>
      </w:r>
      <w:r w:rsidRPr="003E6224">
        <w:rPr>
          <w:spacing w:val="-3"/>
          <w:sz w:val="24"/>
          <w:szCs w:val="24"/>
        </w:rPr>
        <w:t xml:space="preserve"> </w:t>
      </w:r>
      <w:r w:rsidRPr="003E6224">
        <w:rPr>
          <w:sz w:val="24"/>
          <w:szCs w:val="24"/>
        </w:rPr>
        <w:t>деятельности.</w:t>
      </w:r>
    </w:p>
    <w:p w:rsidR="00413F6B" w:rsidRDefault="00413F6B" w:rsidP="003E6224">
      <w:pPr>
        <w:pStyle w:val="a4"/>
        <w:ind w:left="0" w:firstLine="720"/>
        <w:rPr>
          <w:sz w:val="24"/>
          <w:szCs w:val="24"/>
        </w:rPr>
      </w:pPr>
    </w:p>
    <w:p w:rsidR="00413F6B" w:rsidRPr="006752CB" w:rsidRDefault="006752CB" w:rsidP="00413F6B">
      <w:pPr>
        <w:pStyle w:val="a4"/>
        <w:ind w:left="0" w:firstLine="720"/>
        <w:rPr>
          <w:b/>
          <w:sz w:val="24"/>
          <w:szCs w:val="24"/>
        </w:rPr>
      </w:pPr>
      <w:r w:rsidRPr="006752CB">
        <w:rPr>
          <w:b/>
          <w:sz w:val="24"/>
          <w:szCs w:val="24"/>
        </w:rPr>
        <w:t>2.4.</w:t>
      </w:r>
      <w:r w:rsidR="00413F6B" w:rsidRPr="006752CB">
        <w:rPr>
          <w:b/>
          <w:sz w:val="24"/>
          <w:szCs w:val="24"/>
        </w:rPr>
        <w:t>Взаимодействие педагогических работников с детьми:</w:t>
      </w:r>
    </w:p>
    <w:p w:rsidR="00413F6B" w:rsidRPr="00413F6B" w:rsidRDefault="00413F6B" w:rsidP="00413F6B">
      <w:pPr>
        <w:pStyle w:val="a4"/>
        <w:ind w:left="0" w:firstLine="720"/>
        <w:rPr>
          <w:sz w:val="24"/>
          <w:szCs w:val="24"/>
        </w:rPr>
      </w:pPr>
      <w:r w:rsidRPr="00413F6B">
        <w:rPr>
          <w:sz w:val="24"/>
          <w:szCs w:val="24"/>
        </w:rPr>
        <w:t>Формы, способы, методы и средства реализации программы, которые отражают следующие аспекты образовательной среды:</w:t>
      </w:r>
    </w:p>
    <w:p w:rsidR="00413F6B" w:rsidRPr="00413F6B" w:rsidRDefault="00413F6B" w:rsidP="00413F6B">
      <w:pPr>
        <w:pStyle w:val="a4"/>
        <w:ind w:left="0" w:firstLine="720"/>
        <w:rPr>
          <w:sz w:val="24"/>
          <w:szCs w:val="24"/>
        </w:rPr>
      </w:pPr>
      <w:r w:rsidRPr="00413F6B">
        <w:rPr>
          <w:sz w:val="24"/>
          <w:szCs w:val="24"/>
        </w:rPr>
        <w:t>характер взаимодействия с педагогическим работником;</w:t>
      </w:r>
    </w:p>
    <w:p w:rsidR="00413F6B" w:rsidRPr="00413F6B" w:rsidRDefault="00413F6B" w:rsidP="00413F6B">
      <w:pPr>
        <w:pStyle w:val="a4"/>
        <w:ind w:left="0" w:firstLine="720"/>
        <w:rPr>
          <w:sz w:val="24"/>
          <w:szCs w:val="24"/>
        </w:rPr>
      </w:pPr>
      <w:r w:rsidRPr="00413F6B">
        <w:rPr>
          <w:sz w:val="24"/>
          <w:szCs w:val="24"/>
        </w:rPr>
        <w:t>характер взаимодействия с другими детьми;</w:t>
      </w:r>
    </w:p>
    <w:p w:rsidR="00413F6B" w:rsidRPr="00413F6B" w:rsidRDefault="00413F6B" w:rsidP="00413F6B">
      <w:pPr>
        <w:pStyle w:val="a4"/>
        <w:ind w:left="0" w:firstLine="720"/>
        <w:rPr>
          <w:sz w:val="24"/>
          <w:szCs w:val="24"/>
        </w:rPr>
      </w:pPr>
      <w:r w:rsidRPr="00413F6B">
        <w:rPr>
          <w:sz w:val="24"/>
          <w:szCs w:val="24"/>
        </w:rPr>
        <w:t>система отношений ребенка к миру, к другим людям, к себе самому.</w:t>
      </w:r>
    </w:p>
    <w:p w:rsidR="00413F6B" w:rsidRPr="00413F6B" w:rsidRDefault="00413F6B" w:rsidP="006752CB">
      <w:pPr>
        <w:pStyle w:val="a4"/>
        <w:ind w:left="0" w:firstLine="720"/>
        <w:rPr>
          <w:sz w:val="24"/>
          <w:szCs w:val="24"/>
        </w:rPr>
      </w:pPr>
      <w:r w:rsidRPr="00413F6B">
        <w:rPr>
          <w:sz w:val="24"/>
          <w:szCs w:val="24"/>
        </w:rPr>
        <w:t xml:space="preserve"> Взаимодействие педагогических работников с детьми является важнейшим фактором развития ребенка и пронизывает все направлени</w:t>
      </w:r>
      <w:r w:rsidR="006752CB">
        <w:rPr>
          <w:sz w:val="24"/>
          <w:szCs w:val="24"/>
        </w:rPr>
        <w:t xml:space="preserve">я образовательной деятельности. </w:t>
      </w:r>
      <w:r w:rsidRPr="00413F6B">
        <w:rPr>
          <w:sz w:val="24"/>
          <w:szCs w:val="24"/>
        </w:rPr>
        <w:t xml:space="preserve">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413F6B" w:rsidRPr="00413F6B" w:rsidRDefault="00413F6B" w:rsidP="00413F6B">
      <w:pPr>
        <w:pStyle w:val="a4"/>
        <w:ind w:left="0" w:firstLine="720"/>
        <w:rPr>
          <w:sz w:val="24"/>
          <w:szCs w:val="24"/>
        </w:rPr>
      </w:pPr>
      <w:r w:rsidRPr="00413F6B">
        <w:rPr>
          <w:sz w:val="24"/>
          <w:szCs w:val="24"/>
        </w:rPr>
        <w:t xml:space="preserve">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413F6B" w:rsidRPr="00413F6B" w:rsidRDefault="00413F6B" w:rsidP="00413F6B">
      <w:pPr>
        <w:pStyle w:val="a4"/>
        <w:ind w:left="0" w:firstLine="720"/>
        <w:rPr>
          <w:sz w:val="24"/>
          <w:szCs w:val="24"/>
        </w:rPr>
      </w:pPr>
      <w:r w:rsidRPr="00413F6B">
        <w:rPr>
          <w:sz w:val="24"/>
          <w:szCs w:val="24"/>
        </w:rPr>
        <w:t xml:space="preserve">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413F6B" w:rsidRPr="00413F6B" w:rsidRDefault="00413F6B" w:rsidP="00413F6B">
      <w:pPr>
        <w:pStyle w:val="a4"/>
        <w:ind w:left="0" w:firstLine="720"/>
        <w:rPr>
          <w:sz w:val="24"/>
          <w:szCs w:val="24"/>
        </w:rPr>
      </w:pPr>
      <w:r w:rsidRPr="00413F6B">
        <w:rPr>
          <w:sz w:val="24"/>
          <w:szCs w:val="24"/>
        </w:rPr>
        <w:lastRenderedPageBreak/>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413F6B" w:rsidRPr="00413F6B" w:rsidRDefault="00413F6B" w:rsidP="006752CB">
      <w:pPr>
        <w:pStyle w:val="a4"/>
        <w:ind w:left="0"/>
        <w:rPr>
          <w:sz w:val="24"/>
          <w:szCs w:val="24"/>
        </w:rPr>
      </w:pPr>
      <w:r w:rsidRPr="00413F6B">
        <w:rPr>
          <w:sz w:val="24"/>
          <w:szCs w:val="24"/>
        </w:rPr>
        <w:t xml:space="preserve">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413F6B" w:rsidRPr="00413F6B" w:rsidRDefault="00413F6B" w:rsidP="00413F6B">
      <w:pPr>
        <w:pStyle w:val="a4"/>
        <w:ind w:left="0" w:firstLine="720"/>
        <w:rPr>
          <w:sz w:val="24"/>
          <w:szCs w:val="24"/>
        </w:rPr>
      </w:pPr>
      <w:r w:rsidRPr="00413F6B">
        <w:rPr>
          <w:sz w:val="24"/>
          <w:szCs w:val="24"/>
        </w:rPr>
        <w:t>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413F6B" w:rsidRPr="00413F6B" w:rsidRDefault="00413F6B" w:rsidP="00413F6B">
      <w:pPr>
        <w:pStyle w:val="a4"/>
        <w:ind w:left="0" w:firstLine="720"/>
        <w:rPr>
          <w:sz w:val="24"/>
          <w:szCs w:val="24"/>
        </w:rPr>
      </w:pPr>
      <w:r w:rsidRPr="00413F6B">
        <w:rPr>
          <w:sz w:val="24"/>
          <w:szCs w:val="24"/>
        </w:rPr>
        <w:t>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rsidR="00413F6B" w:rsidRPr="00413F6B" w:rsidRDefault="00413F6B" w:rsidP="00413F6B">
      <w:pPr>
        <w:pStyle w:val="a4"/>
        <w:ind w:left="0" w:firstLine="720"/>
        <w:rPr>
          <w:sz w:val="24"/>
          <w:szCs w:val="24"/>
        </w:rPr>
      </w:pPr>
      <w:r w:rsidRPr="00413F6B">
        <w:rPr>
          <w:sz w:val="24"/>
          <w:szCs w:val="24"/>
        </w:rPr>
        <w:t>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413F6B" w:rsidRDefault="00413F6B" w:rsidP="00413F6B">
      <w:pPr>
        <w:pStyle w:val="a4"/>
        <w:ind w:left="0" w:firstLine="720"/>
        <w:rPr>
          <w:sz w:val="24"/>
          <w:szCs w:val="24"/>
        </w:rPr>
      </w:pPr>
      <w:r w:rsidRPr="00413F6B">
        <w:rPr>
          <w:sz w:val="24"/>
          <w:szCs w:val="24"/>
        </w:rPr>
        <w:t>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0A1D04" w:rsidRDefault="000A1D04" w:rsidP="00413F6B">
      <w:pPr>
        <w:pStyle w:val="a4"/>
        <w:ind w:left="0" w:firstLine="720"/>
        <w:rPr>
          <w:sz w:val="24"/>
          <w:szCs w:val="24"/>
        </w:rPr>
      </w:pPr>
      <w:r w:rsidRPr="000A1D04">
        <w:rPr>
          <w:sz w:val="24"/>
          <w:szCs w:val="24"/>
        </w:rPr>
        <w:t>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ОВЗ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Особенности коррекционно-развивающей работы с детьми с ОВЗ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0A1D04" w:rsidRPr="000A1D04" w:rsidRDefault="000A1D04" w:rsidP="000A1D04">
      <w:pPr>
        <w:pStyle w:val="a4"/>
        <w:ind w:left="0" w:firstLine="715"/>
        <w:rPr>
          <w:sz w:val="24"/>
          <w:szCs w:val="24"/>
        </w:rPr>
      </w:pPr>
      <w:r w:rsidRPr="000A1D04">
        <w:rPr>
          <w:sz w:val="24"/>
          <w:szCs w:val="24"/>
        </w:rPr>
        <w:t>При проведении диагностических и коррекционных мероприятий с детьми с ОВЗ педагогам и специалистам важно соблюдать следующие</w:t>
      </w:r>
      <w:r>
        <w:rPr>
          <w:sz w:val="24"/>
          <w:szCs w:val="24"/>
        </w:rPr>
        <w:t xml:space="preserve"> </w:t>
      </w:r>
      <w:r w:rsidRPr="000A1D04">
        <w:rPr>
          <w:sz w:val="24"/>
          <w:szCs w:val="24"/>
        </w:rPr>
        <w:t>основные требования:</w:t>
      </w:r>
    </w:p>
    <w:p w:rsidR="000A1D04" w:rsidRPr="000A1D04" w:rsidRDefault="000A1D04" w:rsidP="000A1D04">
      <w:pPr>
        <w:pStyle w:val="a4"/>
        <w:ind w:left="0" w:firstLine="851"/>
        <w:rPr>
          <w:sz w:val="24"/>
          <w:szCs w:val="24"/>
        </w:rPr>
      </w:pPr>
      <w:r w:rsidRPr="000A1D04">
        <w:rPr>
          <w:sz w:val="24"/>
          <w:szCs w:val="24"/>
        </w:rP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0A1D04" w:rsidRPr="000A1D04" w:rsidRDefault="000A1D04" w:rsidP="000A1D04">
      <w:pPr>
        <w:pStyle w:val="a4"/>
        <w:ind w:left="0" w:firstLine="851"/>
        <w:rPr>
          <w:sz w:val="24"/>
          <w:szCs w:val="24"/>
        </w:rPr>
      </w:pPr>
      <w:r w:rsidRPr="000A1D04">
        <w:rPr>
          <w:sz w:val="24"/>
          <w:szCs w:val="24"/>
        </w:rPr>
        <w:t xml:space="preserve">2. Любое обследование ребенка проводить, получив письменное согласие </w:t>
      </w:r>
      <w:r w:rsidRPr="000A1D04">
        <w:rPr>
          <w:sz w:val="24"/>
          <w:szCs w:val="24"/>
        </w:rPr>
        <w:lastRenderedPageBreak/>
        <w:t>родителей (или лиц, их заменяющих) на психолого-педагогич</w:t>
      </w:r>
      <w:r>
        <w:rPr>
          <w:sz w:val="24"/>
          <w:szCs w:val="24"/>
        </w:rPr>
        <w:t xml:space="preserve">еское </w:t>
      </w:r>
      <w:r w:rsidRPr="000A1D04">
        <w:rPr>
          <w:sz w:val="24"/>
          <w:szCs w:val="24"/>
        </w:rPr>
        <w:t>сопровождение.</w:t>
      </w:r>
    </w:p>
    <w:p w:rsidR="000A1D04" w:rsidRPr="000A1D04" w:rsidRDefault="000A1D04" w:rsidP="000A1D04">
      <w:pPr>
        <w:pStyle w:val="a4"/>
        <w:ind w:left="0" w:firstLine="851"/>
        <w:rPr>
          <w:sz w:val="24"/>
          <w:szCs w:val="24"/>
        </w:rPr>
      </w:pPr>
      <w:r w:rsidRPr="000A1D04">
        <w:rPr>
          <w:sz w:val="24"/>
          <w:szCs w:val="24"/>
        </w:rPr>
        <w:t>3. С учетом требований ФГОС ДО при оценке динамики продвижения ребенка не сравнивать его ресурс с дос</w:t>
      </w:r>
      <w:r>
        <w:rPr>
          <w:sz w:val="24"/>
          <w:szCs w:val="24"/>
        </w:rPr>
        <w:t xml:space="preserve">тижениями других детей, а с его </w:t>
      </w:r>
      <w:r w:rsidRPr="000A1D04">
        <w:rPr>
          <w:sz w:val="24"/>
          <w:szCs w:val="24"/>
        </w:rPr>
        <w:t>собственными достижениями на предыдущем этапе развития.</w:t>
      </w:r>
    </w:p>
    <w:p w:rsidR="000A1D04" w:rsidRPr="000A1D04" w:rsidRDefault="000A1D04" w:rsidP="000A1D04">
      <w:pPr>
        <w:pStyle w:val="a4"/>
        <w:ind w:left="0" w:firstLine="851"/>
        <w:rPr>
          <w:sz w:val="24"/>
          <w:szCs w:val="24"/>
        </w:rPr>
      </w:pPr>
      <w:r w:rsidRPr="000A1D04">
        <w:rPr>
          <w:sz w:val="24"/>
          <w:szCs w:val="24"/>
        </w:rPr>
        <w:t>4. Корректно и гуманно оценивая динамику продвижения ребенка, реально представлять дальнейшие во</w:t>
      </w:r>
      <w:r>
        <w:rPr>
          <w:sz w:val="24"/>
          <w:szCs w:val="24"/>
        </w:rPr>
        <w:t xml:space="preserve">зможности развития и социальной </w:t>
      </w:r>
      <w:r w:rsidRPr="000A1D04">
        <w:rPr>
          <w:sz w:val="24"/>
          <w:szCs w:val="24"/>
        </w:rPr>
        <w:t>адаптации.</w:t>
      </w:r>
    </w:p>
    <w:p w:rsidR="000A1D04" w:rsidRPr="000A1D04" w:rsidRDefault="000A1D04" w:rsidP="000A1D04">
      <w:pPr>
        <w:pStyle w:val="a4"/>
        <w:ind w:left="0" w:firstLine="851"/>
        <w:rPr>
          <w:sz w:val="24"/>
          <w:szCs w:val="24"/>
        </w:rPr>
      </w:pPr>
      <w:r w:rsidRPr="000A1D04">
        <w:rPr>
          <w:sz w:val="24"/>
          <w:szCs w:val="24"/>
        </w:rPr>
        <w:t>5. Весь персонал, работающий с ребенком, должен соблюдать профессиональную этику.</w:t>
      </w:r>
    </w:p>
    <w:p w:rsidR="000A1D04" w:rsidRPr="000A1D04" w:rsidRDefault="000A1D04" w:rsidP="000A1D04">
      <w:pPr>
        <w:pStyle w:val="a4"/>
        <w:ind w:left="0" w:firstLine="720"/>
        <w:rPr>
          <w:sz w:val="24"/>
          <w:szCs w:val="24"/>
        </w:rPr>
      </w:pPr>
      <w:r w:rsidRPr="000A1D04">
        <w:rPr>
          <w:sz w:val="24"/>
          <w:szCs w:val="24"/>
        </w:rPr>
        <w:t>6. Педагогический прогноз определять на основе динамического наблюдения и углубленного анализа результ</w:t>
      </w:r>
      <w:r>
        <w:rPr>
          <w:sz w:val="24"/>
          <w:szCs w:val="24"/>
        </w:rPr>
        <w:t xml:space="preserve">атов комплексного обследования, </w:t>
      </w:r>
      <w:r w:rsidRPr="000A1D04">
        <w:rPr>
          <w:sz w:val="24"/>
          <w:szCs w:val="24"/>
        </w:rPr>
        <w:t xml:space="preserve">с педагогическим оптимизмом, стремясь у каждого ребенка выявить сохранные потенциальные возможности, </w:t>
      </w:r>
      <w:r>
        <w:rPr>
          <w:sz w:val="24"/>
          <w:szCs w:val="24"/>
        </w:rPr>
        <w:t xml:space="preserve">определить положительные </w:t>
      </w:r>
      <w:r w:rsidRPr="000A1D04">
        <w:rPr>
          <w:sz w:val="24"/>
          <w:szCs w:val="24"/>
        </w:rPr>
        <w:t>стороны его психического и личностного развития, на которые можно опереться в педагогической работе.</w:t>
      </w:r>
    </w:p>
    <w:p w:rsidR="000A1D04" w:rsidRPr="000A1D04" w:rsidRDefault="000A1D04" w:rsidP="000A1D04">
      <w:pPr>
        <w:pStyle w:val="a4"/>
        <w:ind w:left="0" w:firstLine="720"/>
        <w:rPr>
          <w:sz w:val="24"/>
          <w:szCs w:val="24"/>
        </w:rPr>
      </w:pPr>
      <w:r w:rsidRPr="000A1D04">
        <w:rPr>
          <w:sz w:val="24"/>
          <w:szCs w:val="24"/>
        </w:rPr>
        <w:t>7. Создавать для ребенка атмосферу доброжелательности, формировать чувство психологической безопасности, стремиться к принятию реб</w:t>
      </w:r>
      <w:r>
        <w:rPr>
          <w:sz w:val="24"/>
          <w:szCs w:val="24"/>
        </w:rPr>
        <w:t xml:space="preserve">енка </w:t>
      </w:r>
      <w:r w:rsidRPr="000A1D04">
        <w:rPr>
          <w:sz w:val="24"/>
          <w:szCs w:val="24"/>
        </w:rPr>
        <w:t>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0A1D04" w:rsidRPr="000A1D04" w:rsidRDefault="000A1D04" w:rsidP="000A1D04">
      <w:pPr>
        <w:pStyle w:val="a4"/>
        <w:ind w:left="0" w:firstLine="720"/>
        <w:rPr>
          <w:sz w:val="24"/>
          <w:szCs w:val="24"/>
        </w:rPr>
      </w:pPr>
      <w:r w:rsidRPr="000A1D04">
        <w:rPr>
          <w:sz w:val="24"/>
          <w:szCs w:val="24"/>
        </w:rPr>
        <w:t>8. Разрабатывать динамичную индивидуальную коррекционно-развивающую программу для каждого ребенка,</w:t>
      </w:r>
      <w:r>
        <w:rPr>
          <w:sz w:val="24"/>
          <w:szCs w:val="24"/>
        </w:rPr>
        <w:t xml:space="preserve"> адекватную его образовательным </w:t>
      </w:r>
      <w:r w:rsidRPr="000A1D04">
        <w:rPr>
          <w:sz w:val="24"/>
          <w:szCs w:val="24"/>
        </w:rPr>
        <w:t>потребностям и возможностям.</w:t>
      </w:r>
    </w:p>
    <w:p w:rsidR="000A1D04" w:rsidRPr="000A1D04" w:rsidRDefault="000A1D04" w:rsidP="000A1D04">
      <w:pPr>
        <w:pStyle w:val="a4"/>
        <w:ind w:left="0" w:firstLine="720"/>
        <w:rPr>
          <w:sz w:val="24"/>
          <w:szCs w:val="24"/>
        </w:rPr>
      </w:pPr>
      <w:r w:rsidRPr="000A1D04">
        <w:rPr>
          <w:sz w:val="24"/>
          <w:szCs w:val="24"/>
        </w:rPr>
        <w:t>9. Стимулировать умственное и эмоциональное развитие с опорой на психическое состояние радости, спокойствия.</w:t>
      </w:r>
    </w:p>
    <w:p w:rsidR="000A1D04" w:rsidRPr="000A1D04" w:rsidRDefault="000A1D04" w:rsidP="000A1D04">
      <w:pPr>
        <w:pStyle w:val="a4"/>
        <w:ind w:left="0" w:firstLine="720"/>
        <w:rPr>
          <w:sz w:val="24"/>
          <w:szCs w:val="24"/>
        </w:rPr>
      </w:pPr>
      <w:r w:rsidRPr="000A1D04">
        <w:rPr>
          <w:sz w:val="24"/>
          <w:szCs w:val="24"/>
        </w:rPr>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0A1D04" w:rsidRPr="00D0636A" w:rsidRDefault="00660C90" w:rsidP="000A1D04">
      <w:pPr>
        <w:pStyle w:val="a4"/>
        <w:ind w:left="0" w:firstLine="720"/>
        <w:rPr>
          <w:b/>
          <w:sz w:val="24"/>
          <w:szCs w:val="24"/>
        </w:rPr>
      </w:pPr>
      <w:r w:rsidRPr="00D0636A">
        <w:rPr>
          <w:b/>
          <w:sz w:val="24"/>
          <w:szCs w:val="24"/>
        </w:rPr>
        <w:t>2.4.1</w:t>
      </w:r>
      <w:r w:rsidR="000A1D04" w:rsidRPr="00D0636A">
        <w:rPr>
          <w:b/>
          <w:sz w:val="24"/>
          <w:szCs w:val="24"/>
        </w:rPr>
        <w:t>Особенности образовательной деятельности разных видов и культурных практик в работе с детьми ТНР и ЗПР</w:t>
      </w:r>
      <w:r w:rsidR="00D0636A">
        <w:rPr>
          <w:b/>
          <w:sz w:val="24"/>
          <w:szCs w:val="24"/>
        </w:rPr>
        <w:t>.</w:t>
      </w:r>
    </w:p>
    <w:p w:rsidR="000A1D04" w:rsidRPr="000A1D04" w:rsidRDefault="000A1D04" w:rsidP="000A1D04">
      <w:pPr>
        <w:pStyle w:val="a4"/>
        <w:ind w:left="0" w:firstLine="720"/>
        <w:rPr>
          <w:sz w:val="24"/>
          <w:szCs w:val="24"/>
        </w:rPr>
      </w:pPr>
      <w:r w:rsidRPr="000A1D04">
        <w:rPr>
          <w:sz w:val="24"/>
          <w:szCs w:val="24"/>
        </w:rPr>
        <w:t>Развитие ребенка в образовательном процессе детского сада осуществляется целостно в процессе все</w:t>
      </w:r>
      <w:r>
        <w:rPr>
          <w:sz w:val="24"/>
          <w:szCs w:val="24"/>
        </w:rPr>
        <w:t xml:space="preserve">й его жизнедеятельности. В тоже </w:t>
      </w:r>
      <w:r w:rsidRPr="000A1D04">
        <w:rPr>
          <w:sz w:val="24"/>
          <w:szCs w:val="24"/>
        </w:rPr>
        <w:t>время, освоение любого вида деятельности требует обучения общим и специальным умениям, необходимым для её осуществления.</w:t>
      </w:r>
    </w:p>
    <w:p w:rsidR="00E2290C" w:rsidRDefault="000A1D04" w:rsidP="00E2290C">
      <w:pPr>
        <w:pStyle w:val="a4"/>
        <w:ind w:left="0" w:firstLine="720"/>
        <w:rPr>
          <w:sz w:val="24"/>
          <w:szCs w:val="24"/>
        </w:rPr>
      </w:pPr>
      <w:r w:rsidRPr="000A1D04">
        <w:rPr>
          <w:sz w:val="24"/>
          <w:szCs w:val="24"/>
        </w:rPr>
        <w:t>Особенностью организации образовательной деятельности</w:t>
      </w:r>
      <w:r>
        <w:rPr>
          <w:sz w:val="24"/>
          <w:szCs w:val="24"/>
        </w:rPr>
        <w:t xml:space="preserve"> по Программе являются принципы</w:t>
      </w:r>
      <w:r w:rsidR="00E2290C">
        <w:rPr>
          <w:sz w:val="24"/>
          <w:szCs w:val="24"/>
        </w:rPr>
        <w:t>:</w:t>
      </w:r>
    </w:p>
    <w:p w:rsidR="00E2290C" w:rsidRDefault="00E2290C" w:rsidP="00E2290C">
      <w:pPr>
        <w:pStyle w:val="a4"/>
        <w:ind w:left="0" w:firstLine="720"/>
        <w:rPr>
          <w:sz w:val="24"/>
          <w:szCs w:val="24"/>
        </w:rPr>
      </w:pPr>
      <w:r>
        <w:rPr>
          <w:sz w:val="24"/>
          <w:szCs w:val="24"/>
        </w:rPr>
        <w:t xml:space="preserve">1. </w:t>
      </w:r>
      <w:r w:rsidR="000A1D04" w:rsidRPr="000A1D04">
        <w:rPr>
          <w:sz w:val="24"/>
          <w:szCs w:val="24"/>
        </w:rPr>
        <w:t>Ситуатив</w:t>
      </w:r>
      <w:r>
        <w:rPr>
          <w:sz w:val="24"/>
          <w:szCs w:val="24"/>
        </w:rPr>
        <w:t>ности</w:t>
      </w:r>
    </w:p>
    <w:p w:rsidR="00E2290C" w:rsidRDefault="00E2290C" w:rsidP="00E2290C">
      <w:pPr>
        <w:pStyle w:val="a4"/>
        <w:ind w:left="0" w:firstLine="720"/>
        <w:rPr>
          <w:sz w:val="24"/>
          <w:szCs w:val="24"/>
        </w:rPr>
      </w:pPr>
      <w:r w:rsidRPr="00E2290C">
        <w:rPr>
          <w:sz w:val="24"/>
          <w:szCs w:val="24"/>
        </w:rPr>
        <w:t xml:space="preserve"> </w:t>
      </w:r>
      <w:r>
        <w:rPr>
          <w:sz w:val="24"/>
          <w:szCs w:val="24"/>
        </w:rPr>
        <w:t xml:space="preserve">- </w:t>
      </w:r>
      <w:r w:rsidRPr="000A1D04">
        <w:rPr>
          <w:sz w:val="24"/>
          <w:szCs w:val="24"/>
        </w:rPr>
        <w:t>ситуации выбора (практического и морального).</w:t>
      </w:r>
      <w:r w:rsidRPr="00E2290C">
        <w:rPr>
          <w:sz w:val="24"/>
          <w:szCs w:val="24"/>
        </w:rPr>
        <w:t xml:space="preserve"> </w:t>
      </w:r>
      <w:r w:rsidRPr="000A1D04">
        <w:rPr>
          <w:sz w:val="24"/>
          <w:szCs w:val="24"/>
        </w:rPr>
        <w:t>Предоставление дошкольникам реальных прав практического выбора средств, цели, задач и условий с</w:t>
      </w:r>
      <w:r>
        <w:rPr>
          <w:sz w:val="24"/>
          <w:szCs w:val="24"/>
        </w:rPr>
        <w:t xml:space="preserve">воей деятельности создает почву </w:t>
      </w:r>
      <w:r w:rsidRPr="000A1D04">
        <w:rPr>
          <w:sz w:val="24"/>
          <w:szCs w:val="24"/>
        </w:rPr>
        <w:t>для личного самовыражения и самостоятельности.</w:t>
      </w:r>
    </w:p>
    <w:p w:rsidR="00E2290C" w:rsidRDefault="00E2290C" w:rsidP="00E2290C">
      <w:pPr>
        <w:pStyle w:val="a4"/>
        <w:ind w:left="0" w:firstLine="720"/>
        <w:rPr>
          <w:sz w:val="24"/>
          <w:szCs w:val="24"/>
        </w:rPr>
      </w:pPr>
      <w:r>
        <w:rPr>
          <w:sz w:val="24"/>
          <w:szCs w:val="24"/>
        </w:rPr>
        <w:t xml:space="preserve"> - образовательная ситуация.</w:t>
      </w:r>
      <w:r w:rsidRPr="00E2290C">
        <w:rPr>
          <w:sz w:val="24"/>
          <w:szCs w:val="24"/>
        </w:rPr>
        <w:t xml:space="preserve"> </w:t>
      </w:r>
      <w:r>
        <w:rPr>
          <w:sz w:val="24"/>
          <w:szCs w:val="24"/>
        </w:rPr>
        <w:t xml:space="preserve">Образовательные ситуации </w:t>
      </w:r>
      <w:r w:rsidRPr="000A1D04">
        <w:rPr>
          <w:sz w:val="24"/>
          <w:szCs w:val="24"/>
        </w:rPr>
        <w:t>включаются в образовательную деятел</w:t>
      </w:r>
      <w:r>
        <w:rPr>
          <w:sz w:val="24"/>
          <w:szCs w:val="24"/>
        </w:rPr>
        <w:t xml:space="preserve">ьность в режимных моментах. Они направлены на закрепление имеющихся у детей знаний и умений, их применение в новых условиях, проявление </w:t>
      </w:r>
      <w:r w:rsidRPr="000A1D04">
        <w:rPr>
          <w:sz w:val="24"/>
          <w:szCs w:val="24"/>
        </w:rPr>
        <w:t xml:space="preserve">ребенком активности, </w:t>
      </w:r>
      <w:r>
        <w:rPr>
          <w:sz w:val="24"/>
          <w:szCs w:val="24"/>
        </w:rPr>
        <w:t xml:space="preserve">самостоятельности и творчества. Образовательные ситуации </w:t>
      </w:r>
      <w:r w:rsidRPr="000A1D04">
        <w:rPr>
          <w:sz w:val="24"/>
          <w:szCs w:val="24"/>
        </w:rPr>
        <w:t>«запускают» инициативную</w:t>
      </w:r>
      <w:r w:rsidRPr="00E2290C">
        <w:rPr>
          <w:sz w:val="24"/>
          <w:szCs w:val="24"/>
        </w:rPr>
        <w:t xml:space="preserve"> </w:t>
      </w:r>
      <w:r w:rsidRPr="000A1D04">
        <w:rPr>
          <w:sz w:val="24"/>
          <w:szCs w:val="24"/>
        </w:rPr>
        <w:t>деятельность детей через</w:t>
      </w:r>
      <w:r>
        <w:rPr>
          <w:sz w:val="24"/>
          <w:szCs w:val="24"/>
        </w:rPr>
        <w:t xml:space="preserve"> </w:t>
      </w:r>
      <w:r w:rsidRPr="000A1D04">
        <w:rPr>
          <w:sz w:val="24"/>
          <w:szCs w:val="24"/>
        </w:rPr>
        <w:t>постановку проблемы, требующей самостоятельного</w:t>
      </w:r>
      <w:r>
        <w:rPr>
          <w:sz w:val="24"/>
          <w:szCs w:val="24"/>
        </w:rPr>
        <w:t xml:space="preserve"> </w:t>
      </w:r>
      <w:r w:rsidRPr="000A1D04">
        <w:rPr>
          <w:sz w:val="24"/>
          <w:szCs w:val="24"/>
        </w:rPr>
        <w:t>решения, через привлечение</w:t>
      </w:r>
      <w:r>
        <w:rPr>
          <w:sz w:val="24"/>
          <w:szCs w:val="24"/>
        </w:rPr>
        <w:t xml:space="preserve"> </w:t>
      </w:r>
      <w:r w:rsidRPr="000A1D04">
        <w:rPr>
          <w:sz w:val="24"/>
          <w:szCs w:val="24"/>
        </w:rPr>
        <w:t>внимания детей к материалам для эксперименти</w:t>
      </w:r>
      <w:r>
        <w:rPr>
          <w:sz w:val="24"/>
          <w:szCs w:val="24"/>
        </w:rPr>
        <w:t xml:space="preserve">рования и исследовательской </w:t>
      </w:r>
      <w:r w:rsidRPr="000A1D04">
        <w:rPr>
          <w:sz w:val="24"/>
          <w:szCs w:val="24"/>
        </w:rPr>
        <w:t>деятельности</w:t>
      </w:r>
      <w:r>
        <w:rPr>
          <w:sz w:val="24"/>
          <w:szCs w:val="24"/>
        </w:rPr>
        <w:t>, для продуктивного творчества,</w:t>
      </w:r>
    </w:p>
    <w:p w:rsidR="000A1D04" w:rsidRPr="000A1D04" w:rsidRDefault="000A1D04" w:rsidP="00E2290C">
      <w:pPr>
        <w:pStyle w:val="a4"/>
        <w:ind w:left="0" w:firstLine="720"/>
        <w:rPr>
          <w:sz w:val="24"/>
          <w:szCs w:val="24"/>
        </w:rPr>
      </w:pPr>
      <w:r w:rsidRPr="000A1D04">
        <w:rPr>
          <w:sz w:val="24"/>
          <w:szCs w:val="24"/>
        </w:rPr>
        <w:t>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w:t>
      </w:r>
      <w:r w:rsidR="00E2290C">
        <w:rPr>
          <w:sz w:val="24"/>
          <w:szCs w:val="24"/>
        </w:rPr>
        <w:t xml:space="preserve">ния и обучения. Образовательная </w:t>
      </w:r>
      <w:r w:rsidRPr="000A1D04">
        <w:rPr>
          <w:sz w:val="24"/>
          <w:szCs w:val="24"/>
        </w:rPr>
        <w:t>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w:t>
      </w:r>
      <w:r w:rsidR="00E2290C">
        <w:rPr>
          <w:sz w:val="24"/>
          <w:szCs w:val="24"/>
        </w:rPr>
        <w:t xml:space="preserve">ыть как материальными (рассказ, </w:t>
      </w:r>
      <w:r w:rsidRPr="000A1D04">
        <w:rPr>
          <w:sz w:val="24"/>
          <w:szCs w:val="24"/>
        </w:rPr>
        <w:t>рисунок, поделка,</w:t>
      </w:r>
      <w:r w:rsidR="00E2290C">
        <w:rPr>
          <w:sz w:val="24"/>
          <w:szCs w:val="24"/>
        </w:rPr>
        <w:t xml:space="preserve"> </w:t>
      </w:r>
      <w:r w:rsidRPr="000A1D04">
        <w:rPr>
          <w:sz w:val="24"/>
          <w:szCs w:val="24"/>
        </w:rPr>
        <w:t xml:space="preserve">коллаж, экспонат для выставки), так и нематериальными </w:t>
      </w:r>
      <w:r w:rsidRPr="000A1D04">
        <w:rPr>
          <w:sz w:val="24"/>
          <w:szCs w:val="24"/>
        </w:rPr>
        <w:lastRenderedPageBreak/>
        <w:t>(новое знание, образ, идея, отношение, переживание). Ориентация на конечный продукт определяет техн</w:t>
      </w:r>
      <w:r w:rsidR="00E2290C">
        <w:rPr>
          <w:sz w:val="24"/>
          <w:szCs w:val="24"/>
        </w:rPr>
        <w:t xml:space="preserve">ологию создания образовательных </w:t>
      </w:r>
      <w:r w:rsidRPr="000A1D04">
        <w:rPr>
          <w:sz w:val="24"/>
          <w:szCs w:val="24"/>
        </w:rPr>
        <w:t>ситуаций.</w:t>
      </w:r>
    </w:p>
    <w:p w:rsidR="000A1D04" w:rsidRPr="000A1D04" w:rsidRDefault="000A1D04" w:rsidP="00E2290C">
      <w:pPr>
        <w:pStyle w:val="a4"/>
        <w:ind w:left="0" w:firstLine="720"/>
        <w:rPr>
          <w:sz w:val="24"/>
          <w:szCs w:val="24"/>
        </w:rPr>
      </w:pPr>
      <w:r w:rsidRPr="000A1D04">
        <w:rPr>
          <w:sz w:val="24"/>
          <w:szCs w:val="24"/>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0A1D04" w:rsidRPr="000A1D04" w:rsidRDefault="000A1D04" w:rsidP="00E2290C">
      <w:pPr>
        <w:pStyle w:val="a4"/>
        <w:ind w:left="0" w:firstLine="720"/>
        <w:rPr>
          <w:sz w:val="24"/>
          <w:szCs w:val="24"/>
        </w:rPr>
      </w:pPr>
      <w:r w:rsidRPr="000A1D04">
        <w:rPr>
          <w:sz w:val="24"/>
          <w:szCs w:val="24"/>
        </w:rPr>
        <w:t>Образовательные ситуации используются в процессе непрерывной</w:t>
      </w:r>
      <w:r w:rsidR="00E2290C">
        <w:rPr>
          <w:sz w:val="24"/>
          <w:szCs w:val="24"/>
        </w:rPr>
        <w:t xml:space="preserve"> организованной образовательной </w:t>
      </w:r>
      <w:r w:rsidRPr="000A1D04">
        <w:rPr>
          <w:sz w:val="24"/>
          <w:szCs w:val="24"/>
        </w:rPr>
        <w:t>деятельности. Главными задачами таких образовательных ситуаций явля</w:t>
      </w:r>
      <w:r w:rsidR="00E2290C">
        <w:rPr>
          <w:sz w:val="24"/>
          <w:szCs w:val="24"/>
        </w:rPr>
        <w:t xml:space="preserve">ется формирование у детей новых </w:t>
      </w:r>
      <w:r w:rsidRPr="000A1D04">
        <w:rPr>
          <w:sz w:val="24"/>
          <w:szCs w:val="24"/>
        </w:rPr>
        <w:t>умений в разных видах деятельности и представлений, обобщение знани</w:t>
      </w:r>
      <w:r w:rsidR="00E2290C">
        <w:rPr>
          <w:sz w:val="24"/>
          <w:szCs w:val="24"/>
        </w:rPr>
        <w:t xml:space="preserve">й по теме, развитие способности </w:t>
      </w:r>
      <w:r w:rsidRPr="000A1D04">
        <w:rPr>
          <w:sz w:val="24"/>
          <w:szCs w:val="24"/>
        </w:rPr>
        <w:t>рассуждать и делать выводы.</w:t>
      </w:r>
    </w:p>
    <w:p w:rsidR="000A1D04" w:rsidRPr="000A1D04" w:rsidRDefault="000A1D04" w:rsidP="00E2290C">
      <w:pPr>
        <w:pStyle w:val="a4"/>
        <w:ind w:left="0" w:firstLine="720"/>
        <w:rPr>
          <w:sz w:val="24"/>
          <w:szCs w:val="24"/>
        </w:rPr>
      </w:pPr>
      <w:r w:rsidRPr="000A1D04">
        <w:rPr>
          <w:sz w:val="24"/>
          <w:szCs w:val="24"/>
        </w:rPr>
        <w:t>Воспитатель создает разнообразные образовательные ситуации, п</w:t>
      </w:r>
      <w:r w:rsidR="00E2290C">
        <w:rPr>
          <w:sz w:val="24"/>
          <w:szCs w:val="24"/>
        </w:rPr>
        <w:t xml:space="preserve">обуждающие детей применять свои </w:t>
      </w:r>
      <w:r w:rsidRPr="000A1D04">
        <w:rPr>
          <w:sz w:val="24"/>
          <w:szCs w:val="24"/>
        </w:rPr>
        <w:t>знания и умения, активно искать новые пути решения возникшей в ситуации задачи,</w:t>
      </w:r>
      <w:r w:rsidR="00E2290C">
        <w:rPr>
          <w:sz w:val="24"/>
          <w:szCs w:val="24"/>
        </w:rPr>
        <w:t xml:space="preserve"> </w:t>
      </w:r>
      <w:r w:rsidRPr="000A1D04">
        <w:rPr>
          <w:sz w:val="24"/>
          <w:szCs w:val="24"/>
        </w:rPr>
        <w:t>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w:t>
      </w:r>
      <w:r w:rsidR="00E2290C">
        <w:rPr>
          <w:sz w:val="24"/>
          <w:szCs w:val="24"/>
        </w:rPr>
        <w:t xml:space="preserve">у. Активно используются игровые </w:t>
      </w:r>
      <w:r w:rsidRPr="000A1D04">
        <w:rPr>
          <w:sz w:val="24"/>
          <w:szCs w:val="24"/>
        </w:rPr>
        <w:t>приемы, разнообразные виды наглядности, в</w:t>
      </w:r>
      <w:r w:rsidR="00E2290C">
        <w:rPr>
          <w:sz w:val="24"/>
          <w:szCs w:val="24"/>
        </w:rPr>
        <w:t xml:space="preserve"> </w:t>
      </w:r>
      <w:r w:rsidRPr="000A1D04">
        <w:rPr>
          <w:sz w:val="24"/>
          <w:szCs w:val="24"/>
        </w:rPr>
        <w:t>том числе схемы, предметные и условно-графические модели.</w:t>
      </w:r>
    </w:p>
    <w:p w:rsidR="000A1D04" w:rsidRPr="000A1D04" w:rsidRDefault="000A1D04" w:rsidP="00E2290C">
      <w:pPr>
        <w:pStyle w:val="a4"/>
        <w:ind w:left="0" w:firstLine="720"/>
        <w:rPr>
          <w:sz w:val="24"/>
          <w:szCs w:val="24"/>
        </w:rPr>
      </w:pPr>
      <w:r w:rsidRPr="000A1D04">
        <w:rPr>
          <w:sz w:val="24"/>
          <w:szCs w:val="24"/>
        </w:rPr>
        <w:t>Назначение образовательных ситуаций состоит в систематизации, углу</w:t>
      </w:r>
      <w:r w:rsidR="00E2290C">
        <w:rPr>
          <w:sz w:val="24"/>
          <w:szCs w:val="24"/>
        </w:rPr>
        <w:t xml:space="preserve">блении, обобщении личного опыта </w:t>
      </w:r>
      <w:r w:rsidRPr="000A1D04">
        <w:rPr>
          <w:sz w:val="24"/>
          <w:szCs w:val="24"/>
        </w:rPr>
        <w:t>детей: в освоении новых, более эффективных способов познания и деятельности; в осознании связей и зависимостей,</w:t>
      </w:r>
      <w:r w:rsidR="00E2290C">
        <w:rPr>
          <w:sz w:val="24"/>
          <w:szCs w:val="24"/>
        </w:rPr>
        <w:t xml:space="preserve"> </w:t>
      </w:r>
      <w:r w:rsidRPr="000A1D04">
        <w:rPr>
          <w:sz w:val="24"/>
          <w:szCs w:val="24"/>
        </w:rPr>
        <w:t>которые скрыты от детей в повседневной жизни и требуют для их освоения специальных условий.</w:t>
      </w:r>
    </w:p>
    <w:p w:rsidR="000A1D04" w:rsidRPr="000A1D04" w:rsidRDefault="000A1D04" w:rsidP="00E2290C">
      <w:pPr>
        <w:pStyle w:val="a4"/>
        <w:ind w:left="0" w:firstLine="720"/>
        <w:rPr>
          <w:sz w:val="24"/>
          <w:szCs w:val="24"/>
        </w:rPr>
      </w:pPr>
      <w:r w:rsidRPr="000A1D04">
        <w:rPr>
          <w:sz w:val="24"/>
          <w:szCs w:val="24"/>
        </w:rPr>
        <w:t>Успешное и активное участие в образовательных ситуациях подготавли</w:t>
      </w:r>
      <w:r w:rsidR="00E2290C">
        <w:rPr>
          <w:sz w:val="24"/>
          <w:szCs w:val="24"/>
        </w:rPr>
        <w:t xml:space="preserve">вает детей к будущему школьному </w:t>
      </w:r>
      <w:r w:rsidRPr="000A1D04">
        <w:rPr>
          <w:sz w:val="24"/>
          <w:szCs w:val="24"/>
        </w:rPr>
        <w:t>обучению.</w:t>
      </w:r>
    </w:p>
    <w:p w:rsidR="000A1D04" w:rsidRPr="00660C90" w:rsidRDefault="00E2290C" w:rsidP="00E2290C">
      <w:pPr>
        <w:pStyle w:val="a4"/>
        <w:ind w:left="0" w:firstLine="720"/>
        <w:rPr>
          <w:sz w:val="24"/>
          <w:szCs w:val="24"/>
        </w:rPr>
      </w:pPr>
      <w:r w:rsidRPr="00660C90">
        <w:rPr>
          <w:sz w:val="24"/>
          <w:szCs w:val="24"/>
        </w:rPr>
        <w:t>2.</w:t>
      </w:r>
      <w:r w:rsidR="000A1D04" w:rsidRPr="00660C90">
        <w:rPr>
          <w:sz w:val="24"/>
          <w:szCs w:val="24"/>
        </w:rPr>
        <w:t>Принцип продуктивности образовательной деятельности</w:t>
      </w:r>
    </w:p>
    <w:p w:rsidR="000A1D04" w:rsidRPr="000A1D04" w:rsidRDefault="000A1D04" w:rsidP="00E2290C">
      <w:pPr>
        <w:pStyle w:val="a4"/>
        <w:ind w:left="0" w:firstLine="720"/>
        <w:rPr>
          <w:sz w:val="24"/>
          <w:szCs w:val="24"/>
        </w:rPr>
      </w:pPr>
      <w:r w:rsidRPr="000A1D04">
        <w:rPr>
          <w:sz w:val="24"/>
          <w:szCs w:val="24"/>
        </w:rPr>
        <w:t>Связан с получением какого-либо продукта, который в материальной форме отражает социальный опы</w:t>
      </w:r>
      <w:r w:rsidR="00E2290C">
        <w:rPr>
          <w:sz w:val="24"/>
          <w:szCs w:val="24"/>
        </w:rPr>
        <w:t xml:space="preserve">т, приобретаемый детьми (панно, </w:t>
      </w:r>
      <w:r w:rsidRPr="000A1D04">
        <w:rPr>
          <w:sz w:val="24"/>
          <w:szCs w:val="24"/>
        </w:rPr>
        <w:t>газета, журнал, атрибуты для сюжетно-ролевой игры, экологический дневник и др.). Принцип продукти</w:t>
      </w:r>
      <w:r w:rsidR="00E2290C">
        <w:rPr>
          <w:sz w:val="24"/>
          <w:szCs w:val="24"/>
        </w:rPr>
        <w:t xml:space="preserve">вности ориентирован на развитие </w:t>
      </w:r>
      <w:proofErr w:type="spellStart"/>
      <w:r w:rsidRPr="000A1D04">
        <w:rPr>
          <w:sz w:val="24"/>
          <w:szCs w:val="24"/>
        </w:rPr>
        <w:t>субъектности</w:t>
      </w:r>
      <w:proofErr w:type="spellEnd"/>
      <w:r w:rsidRPr="000A1D04">
        <w:rPr>
          <w:sz w:val="24"/>
          <w:szCs w:val="24"/>
        </w:rPr>
        <w:t xml:space="preserve"> ребенка в образовательной деятельности разнообразного содержания. Этому</w:t>
      </w:r>
      <w:r w:rsidR="00E2290C">
        <w:rPr>
          <w:sz w:val="24"/>
          <w:szCs w:val="24"/>
        </w:rPr>
        <w:t xml:space="preserve"> </w:t>
      </w:r>
      <w:r w:rsidRPr="000A1D04">
        <w:rPr>
          <w:sz w:val="24"/>
          <w:szCs w:val="24"/>
        </w:rPr>
        <w:t>способствуют современные способы организаци</w:t>
      </w:r>
      <w:r w:rsidR="00E2290C">
        <w:rPr>
          <w:sz w:val="24"/>
          <w:szCs w:val="24"/>
        </w:rPr>
        <w:t xml:space="preserve">и </w:t>
      </w:r>
      <w:r w:rsidRPr="000A1D04">
        <w:rPr>
          <w:sz w:val="24"/>
          <w:szCs w:val="24"/>
        </w:rPr>
        <w:t>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1711E1" w:rsidRPr="001711E1" w:rsidRDefault="000A1D04" w:rsidP="00E2290C">
      <w:pPr>
        <w:pStyle w:val="a4"/>
        <w:ind w:left="0" w:firstLine="720"/>
        <w:rPr>
          <w:b/>
          <w:i/>
          <w:sz w:val="24"/>
          <w:szCs w:val="24"/>
        </w:rPr>
      </w:pPr>
      <w:r w:rsidRPr="001711E1">
        <w:rPr>
          <w:b/>
          <w:i/>
          <w:sz w:val="24"/>
          <w:szCs w:val="24"/>
        </w:rPr>
        <w:t xml:space="preserve">Непрерывная образовательная деятельность основана на организации педагогом видов деятельности, заданных ФГОС дошкольного образования </w:t>
      </w:r>
    </w:p>
    <w:p w:rsidR="000A1D04" w:rsidRPr="000A1D04" w:rsidRDefault="001711E1" w:rsidP="00E2290C">
      <w:pPr>
        <w:pStyle w:val="a4"/>
        <w:ind w:left="0" w:firstLine="720"/>
        <w:rPr>
          <w:sz w:val="24"/>
          <w:szCs w:val="24"/>
        </w:rPr>
      </w:pPr>
      <w:r>
        <w:rPr>
          <w:sz w:val="24"/>
          <w:szCs w:val="24"/>
        </w:rPr>
        <w:t xml:space="preserve"> -И</w:t>
      </w:r>
      <w:r w:rsidR="000A1D04" w:rsidRPr="000A1D04">
        <w:rPr>
          <w:sz w:val="24"/>
          <w:szCs w:val="24"/>
        </w:rPr>
        <w:t>гровая деятельность</w:t>
      </w:r>
    </w:p>
    <w:p w:rsidR="000A1D04" w:rsidRPr="000A1D04" w:rsidRDefault="000A1D04" w:rsidP="00E2290C">
      <w:pPr>
        <w:pStyle w:val="a4"/>
        <w:ind w:left="0" w:firstLine="720"/>
        <w:rPr>
          <w:sz w:val="24"/>
          <w:szCs w:val="24"/>
        </w:rPr>
      </w:pPr>
      <w:r w:rsidRPr="000A1D04">
        <w:rPr>
          <w:sz w:val="24"/>
          <w:szCs w:val="24"/>
        </w:rPr>
        <w:t>−Коммуникативная деятельность</w:t>
      </w:r>
    </w:p>
    <w:p w:rsidR="000A1D04" w:rsidRPr="000A1D04" w:rsidRDefault="000A1D04" w:rsidP="00E2290C">
      <w:pPr>
        <w:pStyle w:val="a4"/>
        <w:ind w:left="0" w:firstLine="720"/>
        <w:rPr>
          <w:sz w:val="24"/>
          <w:szCs w:val="24"/>
        </w:rPr>
      </w:pPr>
      <w:r w:rsidRPr="000A1D04">
        <w:rPr>
          <w:sz w:val="24"/>
          <w:szCs w:val="24"/>
        </w:rPr>
        <w:t>−Познавательно-исследовательская</w:t>
      </w:r>
    </w:p>
    <w:p w:rsidR="000A1D04" w:rsidRPr="000A1D04" w:rsidRDefault="000A1D04" w:rsidP="00E2290C">
      <w:pPr>
        <w:pStyle w:val="a4"/>
        <w:ind w:left="0" w:firstLine="720"/>
        <w:rPr>
          <w:sz w:val="24"/>
          <w:szCs w:val="24"/>
        </w:rPr>
      </w:pPr>
      <w:r w:rsidRPr="000A1D04">
        <w:rPr>
          <w:sz w:val="24"/>
          <w:szCs w:val="24"/>
        </w:rPr>
        <w:t>−Восприятие художественной литературы и</w:t>
      </w:r>
    </w:p>
    <w:p w:rsidR="000A1D04" w:rsidRPr="000A1D04" w:rsidRDefault="000A1D04" w:rsidP="00E2290C">
      <w:pPr>
        <w:pStyle w:val="a4"/>
        <w:ind w:left="0" w:firstLine="720"/>
        <w:rPr>
          <w:sz w:val="24"/>
          <w:szCs w:val="24"/>
        </w:rPr>
      </w:pPr>
      <w:r w:rsidRPr="000A1D04">
        <w:rPr>
          <w:sz w:val="24"/>
          <w:szCs w:val="24"/>
        </w:rPr>
        <w:t>−Конструирование и изобразительная деятельность</w:t>
      </w:r>
    </w:p>
    <w:p w:rsidR="000A1D04" w:rsidRPr="000A1D04" w:rsidRDefault="000A1D04" w:rsidP="00E2290C">
      <w:pPr>
        <w:pStyle w:val="a4"/>
        <w:ind w:left="0" w:firstLine="720"/>
        <w:rPr>
          <w:sz w:val="24"/>
          <w:szCs w:val="24"/>
        </w:rPr>
      </w:pPr>
      <w:r w:rsidRPr="000A1D04">
        <w:rPr>
          <w:sz w:val="24"/>
          <w:szCs w:val="24"/>
        </w:rPr>
        <w:t>−Музыкальная</w:t>
      </w:r>
    </w:p>
    <w:p w:rsidR="000A1D04" w:rsidRPr="000A1D04" w:rsidRDefault="000A1D04" w:rsidP="00E2290C">
      <w:pPr>
        <w:pStyle w:val="a4"/>
        <w:ind w:left="0" w:firstLine="720"/>
        <w:rPr>
          <w:sz w:val="24"/>
          <w:szCs w:val="24"/>
        </w:rPr>
      </w:pPr>
      <w:r w:rsidRPr="000A1D04">
        <w:rPr>
          <w:sz w:val="24"/>
          <w:szCs w:val="24"/>
        </w:rPr>
        <w:t>−Двигательная деятельность</w:t>
      </w:r>
    </w:p>
    <w:p w:rsidR="000A1D04" w:rsidRPr="00D0636A" w:rsidRDefault="000A1D04" w:rsidP="00E2290C">
      <w:pPr>
        <w:pStyle w:val="a4"/>
        <w:ind w:left="0" w:firstLine="720"/>
        <w:rPr>
          <w:sz w:val="24"/>
          <w:szCs w:val="24"/>
        </w:rPr>
      </w:pPr>
      <w:r w:rsidRPr="00D0636A">
        <w:rPr>
          <w:sz w:val="24"/>
          <w:szCs w:val="24"/>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w:t>
      </w:r>
    </w:p>
    <w:p w:rsidR="000A1D04" w:rsidRPr="000A1D04" w:rsidRDefault="000A1D04" w:rsidP="00E2290C">
      <w:pPr>
        <w:pStyle w:val="a4"/>
        <w:ind w:left="0" w:firstLine="720"/>
        <w:rPr>
          <w:sz w:val="24"/>
          <w:szCs w:val="24"/>
        </w:rPr>
      </w:pPr>
      <w:r w:rsidRPr="00D0636A">
        <w:rPr>
          <w:sz w:val="24"/>
          <w:szCs w:val="24"/>
        </w:rPr>
        <w:t>В режимных процессах,</w:t>
      </w:r>
      <w:r w:rsidRPr="000A1D04">
        <w:rPr>
          <w:sz w:val="24"/>
          <w:szCs w:val="24"/>
        </w:rPr>
        <w:t xml:space="preserve"> в свободной детской деятельности воспитатель создает по мере</w:t>
      </w:r>
      <w:r w:rsidR="00E2290C">
        <w:rPr>
          <w:sz w:val="24"/>
          <w:szCs w:val="24"/>
        </w:rPr>
        <w:t xml:space="preserve"> </w:t>
      </w:r>
      <w:r w:rsidRPr="000A1D04">
        <w:rPr>
          <w:sz w:val="24"/>
          <w:szCs w:val="24"/>
        </w:rPr>
        <w:t>необходимости, дополнительн</w:t>
      </w:r>
      <w:r w:rsidR="00E2290C">
        <w:rPr>
          <w:sz w:val="24"/>
          <w:szCs w:val="24"/>
        </w:rPr>
        <w:t xml:space="preserve">о развивающие проблемно-игровые </w:t>
      </w:r>
      <w:r w:rsidRPr="000A1D04">
        <w:rPr>
          <w:sz w:val="24"/>
          <w:szCs w:val="24"/>
        </w:rPr>
        <w:t>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0A1D04" w:rsidRPr="000A1D04" w:rsidRDefault="000A1D04" w:rsidP="001711E1">
      <w:pPr>
        <w:pStyle w:val="a4"/>
        <w:ind w:left="0" w:firstLine="720"/>
        <w:rPr>
          <w:sz w:val="24"/>
          <w:szCs w:val="24"/>
        </w:rPr>
      </w:pPr>
      <w:r w:rsidRPr="001711E1">
        <w:rPr>
          <w:b/>
          <w:i/>
          <w:sz w:val="24"/>
          <w:szCs w:val="24"/>
        </w:rPr>
        <w:t>Культурные практики</w:t>
      </w:r>
      <w:r w:rsidRPr="001711E1">
        <w:rPr>
          <w:i/>
          <w:sz w:val="24"/>
          <w:szCs w:val="24"/>
        </w:rPr>
        <w:t>.</w:t>
      </w:r>
      <w:r w:rsidRPr="000A1D04">
        <w:rPr>
          <w:sz w:val="24"/>
          <w:szCs w:val="24"/>
        </w:rPr>
        <w:t xml:space="preserve"> Во второй половине дня организуются разнообразные культурные практики, ориен</w:t>
      </w:r>
      <w:r w:rsidR="001711E1">
        <w:rPr>
          <w:sz w:val="24"/>
          <w:szCs w:val="24"/>
        </w:rPr>
        <w:t>тированные на проявление детьми</w:t>
      </w:r>
      <w:r w:rsidR="00BD30B5">
        <w:rPr>
          <w:sz w:val="24"/>
          <w:szCs w:val="24"/>
        </w:rPr>
        <w:t xml:space="preserve"> </w:t>
      </w:r>
      <w:r w:rsidRPr="000A1D04">
        <w:rPr>
          <w:sz w:val="24"/>
          <w:szCs w:val="24"/>
        </w:rPr>
        <w:t>самостоятельности и творчества в разных видах</w:t>
      </w:r>
      <w:r w:rsidR="00BD30B5">
        <w:rPr>
          <w:sz w:val="24"/>
          <w:szCs w:val="24"/>
        </w:rPr>
        <w:t xml:space="preserve"> </w:t>
      </w:r>
      <w:r w:rsidRPr="000A1D04">
        <w:rPr>
          <w:sz w:val="24"/>
          <w:szCs w:val="24"/>
        </w:rPr>
        <w:t xml:space="preserve">деятельности. В культурных практиках воспитателем создается атмосфера свободы выбора, творческого обмена и самовыражения, сотрудничества </w:t>
      </w:r>
      <w:r w:rsidRPr="000A1D04">
        <w:rPr>
          <w:sz w:val="24"/>
          <w:szCs w:val="24"/>
        </w:rPr>
        <w:lastRenderedPageBreak/>
        <w:t>взрослого и детей. Организация культурных</w:t>
      </w:r>
      <w:r w:rsidR="00BD30B5">
        <w:rPr>
          <w:sz w:val="24"/>
          <w:szCs w:val="24"/>
        </w:rPr>
        <w:t xml:space="preserve"> </w:t>
      </w:r>
      <w:r w:rsidRPr="000A1D04">
        <w:rPr>
          <w:sz w:val="24"/>
          <w:szCs w:val="24"/>
        </w:rPr>
        <w:t>практик носит преимущественно подгрупповой характер.</w:t>
      </w:r>
    </w:p>
    <w:p w:rsidR="000A1D04" w:rsidRPr="000A1D04" w:rsidRDefault="000A1D04" w:rsidP="00BD30B5">
      <w:pPr>
        <w:pStyle w:val="a4"/>
        <w:ind w:left="0" w:firstLine="720"/>
        <w:rPr>
          <w:sz w:val="24"/>
          <w:szCs w:val="24"/>
        </w:rPr>
      </w:pPr>
      <w:r w:rsidRPr="000A1D04">
        <w:rPr>
          <w:sz w:val="24"/>
          <w:szCs w:val="24"/>
        </w:rPr>
        <w:t>Совместная игра воспитателя и детей (сюжетно-ролевая, режиссерская, игра- драматизация,</w:t>
      </w:r>
      <w:r w:rsidR="00BD30B5">
        <w:rPr>
          <w:sz w:val="24"/>
          <w:szCs w:val="24"/>
        </w:rPr>
        <w:t xml:space="preserve"> </w:t>
      </w:r>
      <w:r w:rsidRPr="000A1D04">
        <w:rPr>
          <w:sz w:val="24"/>
          <w:szCs w:val="24"/>
        </w:rPr>
        <w:t>строительно-</w:t>
      </w:r>
      <w:r w:rsidR="00BD30B5">
        <w:rPr>
          <w:sz w:val="24"/>
          <w:szCs w:val="24"/>
        </w:rPr>
        <w:t xml:space="preserve">конструктивные игры) направлена </w:t>
      </w:r>
      <w:r w:rsidRPr="000A1D04">
        <w:rPr>
          <w:sz w:val="24"/>
          <w:szCs w:val="24"/>
        </w:rPr>
        <w:t>на обогащение содержания творческих игр, освоение детьми игровых умений, необходимых для организации самостоятельной игры.</w:t>
      </w:r>
    </w:p>
    <w:p w:rsidR="000A1D04" w:rsidRPr="000A1D04" w:rsidRDefault="000A1D04" w:rsidP="00BD30B5">
      <w:pPr>
        <w:pStyle w:val="a4"/>
        <w:ind w:left="0" w:firstLine="720"/>
        <w:rPr>
          <w:sz w:val="24"/>
          <w:szCs w:val="24"/>
        </w:rPr>
      </w:pPr>
      <w:r w:rsidRPr="000A1D04">
        <w:rPr>
          <w:sz w:val="24"/>
          <w:szCs w:val="24"/>
        </w:rP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w:t>
      </w:r>
      <w:r w:rsidR="00BD30B5">
        <w:rPr>
          <w:sz w:val="24"/>
          <w:szCs w:val="24"/>
        </w:rPr>
        <w:t xml:space="preserve"> </w:t>
      </w:r>
      <w:r w:rsidRPr="000A1D04">
        <w:rPr>
          <w:sz w:val="24"/>
          <w:szCs w:val="24"/>
        </w:rPr>
        <w:t>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 вербального характера (на основе жизненных сюжетов или сюжетов литературных произведений)и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w:t>
      </w:r>
      <w:r w:rsidR="00BD30B5">
        <w:rPr>
          <w:sz w:val="24"/>
          <w:szCs w:val="24"/>
        </w:rPr>
        <w:t xml:space="preserve"> связывает содержание разговора </w:t>
      </w:r>
      <w:r w:rsidRPr="000A1D04">
        <w:rPr>
          <w:sz w:val="24"/>
          <w:szCs w:val="24"/>
        </w:rPr>
        <w:t>с личным опытом детей. В реально-практических ситуациях дети приобретают опыт проявления заботливого, участливого отношения к людям,</w:t>
      </w:r>
      <w:r w:rsidR="00BD30B5">
        <w:rPr>
          <w:sz w:val="24"/>
          <w:szCs w:val="24"/>
        </w:rPr>
        <w:t xml:space="preserve"> </w:t>
      </w:r>
      <w:r w:rsidRPr="000A1D04">
        <w:rPr>
          <w:sz w:val="24"/>
          <w:szCs w:val="24"/>
        </w:rPr>
        <w:t>принимают участие в важных делах. Ситуации могут планироваться воспитателем заранее, а могут</w:t>
      </w:r>
      <w:r w:rsidR="00660C90">
        <w:rPr>
          <w:sz w:val="24"/>
          <w:szCs w:val="24"/>
        </w:rPr>
        <w:t xml:space="preserve"> </w:t>
      </w:r>
      <w:r w:rsidRPr="000A1D04">
        <w:rPr>
          <w:sz w:val="24"/>
          <w:szCs w:val="24"/>
        </w:rPr>
        <w:t>возникать в ответ на события, которые происходят в группе, способствовать разрешению возникающих проблем</w:t>
      </w:r>
      <w:r w:rsidR="00BD30B5">
        <w:rPr>
          <w:sz w:val="24"/>
          <w:szCs w:val="24"/>
        </w:rPr>
        <w:t>.</w:t>
      </w:r>
    </w:p>
    <w:p w:rsidR="00BD30B5" w:rsidRDefault="000A1D04" w:rsidP="00BD30B5">
      <w:pPr>
        <w:pStyle w:val="a4"/>
        <w:ind w:left="0" w:firstLine="720"/>
        <w:rPr>
          <w:sz w:val="24"/>
          <w:szCs w:val="24"/>
        </w:rPr>
      </w:pPr>
      <w:r w:rsidRPr="000A1D04">
        <w:rPr>
          <w:sz w:val="24"/>
          <w:szCs w:val="24"/>
        </w:rPr>
        <w:t xml:space="preserve">Для детей с проблемами речевого развития и задержкой психического развития наиболее характерными являются </w:t>
      </w:r>
      <w:r w:rsidR="00BD30B5">
        <w:rPr>
          <w:sz w:val="24"/>
          <w:szCs w:val="24"/>
        </w:rPr>
        <w:t xml:space="preserve">нарушения, связанные с </w:t>
      </w:r>
      <w:r w:rsidRPr="000A1D04">
        <w:rPr>
          <w:sz w:val="24"/>
          <w:szCs w:val="24"/>
        </w:rPr>
        <w:t>вербализацией своих чувств, эмоций, пониманием особенностей эмоционального общения, общения на основе понимания ре</w:t>
      </w:r>
      <w:r w:rsidR="00BD30B5">
        <w:rPr>
          <w:sz w:val="24"/>
          <w:szCs w:val="24"/>
        </w:rPr>
        <w:t xml:space="preserve">чи, собственно речевого общения. </w:t>
      </w:r>
      <w:r w:rsidR="00BD30B5" w:rsidRPr="000A1D04">
        <w:rPr>
          <w:sz w:val="24"/>
          <w:szCs w:val="24"/>
        </w:rPr>
        <w:t>Взрослым важно наблюдать за ребенком, стремиться оказать ему помощь и поддержку при нарушениях, возник</w:t>
      </w:r>
      <w:r w:rsidR="00BD30B5">
        <w:rPr>
          <w:sz w:val="24"/>
          <w:szCs w:val="24"/>
        </w:rPr>
        <w:t>ающих в этой системе отношений:</w:t>
      </w:r>
    </w:p>
    <w:p w:rsidR="000A1D04" w:rsidRPr="000A1D04" w:rsidRDefault="00BD30B5" w:rsidP="00BD30B5">
      <w:pPr>
        <w:pStyle w:val="a4"/>
        <w:ind w:left="0" w:firstLine="720"/>
        <w:rPr>
          <w:sz w:val="24"/>
          <w:szCs w:val="24"/>
        </w:rPr>
      </w:pPr>
      <w:r>
        <w:rPr>
          <w:sz w:val="24"/>
          <w:szCs w:val="24"/>
        </w:rPr>
        <w:t>-</w:t>
      </w:r>
      <w:r w:rsidR="000A1D04" w:rsidRPr="000A1D04">
        <w:rPr>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0A1D04" w:rsidRPr="000A1D04" w:rsidRDefault="000A1D04" w:rsidP="00E2290C">
      <w:pPr>
        <w:pStyle w:val="a4"/>
        <w:ind w:left="0" w:firstLine="720"/>
        <w:rPr>
          <w:sz w:val="24"/>
          <w:szCs w:val="24"/>
        </w:rPr>
      </w:pPr>
      <w:r w:rsidRPr="000A1D04">
        <w:rPr>
          <w:sz w:val="24"/>
          <w:szCs w:val="24"/>
        </w:rPr>
        <w:t>-Уважать индивидуальные вкусы и привычки детей.</w:t>
      </w:r>
    </w:p>
    <w:p w:rsidR="000A1D04" w:rsidRPr="000A1D04" w:rsidRDefault="000A1D04" w:rsidP="00BD30B5">
      <w:pPr>
        <w:pStyle w:val="a4"/>
        <w:ind w:left="0" w:firstLine="720"/>
        <w:rPr>
          <w:sz w:val="24"/>
          <w:szCs w:val="24"/>
        </w:rPr>
      </w:pPr>
      <w:r w:rsidRPr="000A1D04">
        <w:rPr>
          <w:sz w:val="24"/>
          <w:szCs w:val="24"/>
        </w:rPr>
        <w:t>-Поощрять желание создавать что-либо по собственному замыслу: обращать внимание детей на полезнос</w:t>
      </w:r>
      <w:r w:rsidR="00BD30B5">
        <w:rPr>
          <w:sz w:val="24"/>
          <w:szCs w:val="24"/>
        </w:rPr>
        <w:t xml:space="preserve">ть будущего продукта для других </w:t>
      </w:r>
      <w:r w:rsidRPr="000A1D04">
        <w:rPr>
          <w:sz w:val="24"/>
          <w:szCs w:val="24"/>
        </w:rPr>
        <w:t xml:space="preserve">или ту радость, которую он доставит кому </w:t>
      </w:r>
      <w:r w:rsidR="00BD30B5">
        <w:rPr>
          <w:sz w:val="24"/>
          <w:szCs w:val="24"/>
        </w:rPr>
        <w:t>- то (</w:t>
      </w:r>
      <w:proofErr w:type="spellStart"/>
      <w:r w:rsidR="00BD30B5">
        <w:rPr>
          <w:sz w:val="24"/>
          <w:szCs w:val="24"/>
        </w:rPr>
        <w:t>маме,бабушке</w:t>
      </w:r>
      <w:proofErr w:type="spellEnd"/>
      <w:r w:rsidR="00BD30B5">
        <w:rPr>
          <w:sz w:val="24"/>
          <w:szCs w:val="24"/>
        </w:rPr>
        <w:t>, папе, другу)</w:t>
      </w:r>
    </w:p>
    <w:p w:rsidR="000A1D04" w:rsidRPr="000A1D04" w:rsidRDefault="000A1D04" w:rsidP="00E2290C">
      <w:pPr>
        <w:pStyle w:val="a4"/>
        <w:ind w:left="0" w:firstLine="720"/>
        <w:rPr>
          <w:sz w:val="24"/>
          <w:szCs w:val="24"/>
        </w:rPr>
      </w:pPr>
      <w:r w:rsidRPr="000A1D04">
        <w:rPr>
          <w:sz w:val="24"/>
          <w:szCs w:val="24"/>
        </w:rPr>
        <w:t>-Создавать условия для разнообразной самостоятельной творческой деятельности детей.</w:t>
      </w:r>
    </w:p>
    <w:p w:rsidR="000A1D04" w:rsidRPr="000A1D04" w:rsidRDefault="000A1D04" w:rsidP="00E2290C">
      <w:pPr>
        <w:pStyle w:val="a4"/>
        <w:ind w:left="0" w:firstLine="720"/>
        <w:rPr>
          <w:sz w:val="24"/>
          <w:szCs w:val="24"/>
        </w:rPr>
      </w:pPr>
      <w:r w:rsidRPr="000A1D04">
        <w:rPr>
          <w:sz w:val="24"/>
          <w:szCs w:val="24"/>
        </w:rPr>
        <w:t>-При необходимости помогать детям в решении проблем организации игры.</w:t>
      </w:r>
    </w:p>
    <w:p w:rsidR="000A1D04" w:rsidRPr="000A1D04" w:rsidRDefault="000A1D04" w:rsidP="00E2290C">
      <w:pPr>
        <w:pStyle w:val="a4"/>
        <w:ind w:left="0" w:firstLine="720"/>
        <w:rPr>
          <w:sz w:val="24"/>
          <w:szCs w:val="24"/>
        </w:rPr>
      </w:pPr>
      <w:r w:rsidRPr="000A1D04">
        <w:rPr>
          <w:sz w:val="24"/>
          <w:szCs w:val="24"/>
        </w:rPr>
        <w:t>-Привлекать детей к планированию жизни группы на день и на более отдаленную перспективу.</w:t>
      </w:r>
    </w:p>
    <w:p w:rsidR="000A1D04" w:rsidRPr="000A1D04" w:rsidRDefault="00D0636A" w:rsidP="00E2290C">
      <w:pPr>
        <w:pStyle w:val="a4"/>
        <w:ind w:left="0" w:firstLine="720"/>
        <w:rPr>
          <w:sz w:val="24"/>
          <w:szCs w:val="24"/>
        </w:rPr>
      </w:pPr>
      <w:r>
        <w:rPr>
          <w:sz w:val="24"/>
          <w:szCs w:val="24"/>
        </w:rPr>
        <w:t>-</w:t>
      </w:r>
      <w:r w:rsidR="000A1D04" w:rsidRPr="000A1D04">
        <w:rPr>
          <w:sz w:val="24"/>
          <w:szCs w:val="24"/>
        </w:rPr>
        <w:t>Обсуждать выбор спектакля для постановки, песни, танца и т.п.</w:t>
      </w:r>
    </w:p>
    <w:p w:rsidR="000A1D04" w:rsidRPr="000A1D04" w:rsidRDefault="000A1D04" w:rsidP="00D0636A">
      <w:pPr>
        <w:pStyle w:val="a4"/>
        <w:ind w:left="0" w:firstLine="720"/>
        <w:rPr>
          <w:sz w:val="24"/>
          <w:szCs w:val="24"/>
        </w:rPr>
      </w:pPr>
      <w:r w:rsidRPr="000A1D04">
        <w:rPr>
          <w:sz w:val="24"/>
          <w:szCs w:val="24"/>
        </w:rPr>
        <w:t>-Создавать условия и выделять время для самостоятельной творческой или познавательной д</w:t>
      </w:r>
      <w:r w:rsidR="00D0636A">
        <w:rPr>
          <w:sz w:val="24"/>
          <w:szCs w:val="24"/>
        </w:rPr>
        <w:t>еятельности детей по интересам</w:t>
      </w:r>
    </w:p>
    <w:p w:rsidR="000A1D04" w:rsidRPr="000A1D04" w:rsidRDefault="000A1D04" w:rsidP="00D0636A">
      <w:pPr>
        <w:pStyle w:val="a4"/>
        <w:ind w:left="0" w:firstLine="720"/>
        <w:rPr>
          <w:sz w:val="24"/>
          <w:szCs w:val="24"/>
        </w:rPr>
      </w:pPr>
      <w:r w:rsidRPr="000A1D04">
        <w:rPr>
          <w:sz w:val="24"/>
          <w:szCs w:val="24"/>
        </w:rPr>
        <w:t>-Вводить адекватную оценку результата деятельности ребенка с одновременным признанием</w:t>
      </w:r>
      <w:r w:rsidR="00D0636A">
        <w:rPr>
          <w:sz w:val="24"/>
          <w:szCs w:val="24"/>
        </w:rPr>
        <w:t xml:space="preserve"> </w:t>
      </w:r>
      <w:r w:rsidRPr="000A1D04">
        <w:rPr>
          <w:sz w:val="24"/>
          <w:szCs w:val="24"/>
        </w:rPr>
        <w:t>его усилий и ук</w:t>
      </w:r>
      <w:r w:rsidR="00D0636A">
        <w:rPr>
          <w:sz w:val="24"/>
          <w:szCs w:val="24"/>
        </w:rPr>
        <w:t>азанием возможных путей и спо</w:t>
      </w:r>
      <w:r w:rsidRPr="000A1D04">
        <w:rPr>
          <w:sz w:val="24"/>
          <w:szCs w:val="24"/>
        </w:rPr>
        <w:t>собов совершенствования продукта.</w:t>
      </w:r>
    </w:p>
    <w:p w:rsidR="000A1D04" w:rsidRPr="000A1D04" w:rsidRDefault="000A1D04" w:rsidP="00D0636A">
      <w:pPr>
        <w:pStyle w:val="a4"/>
        <w:ind w:left="0" w:firstLine="720"/>
        <w:rPr>
          <w:sz w:val="24"/>
          <w:szCs w:val="24"/>
        </w:rPr>
      </w:pPr>
      <w:r w:rsidRPr="000A1D04">
        <w:rPr>
          <w:sz w:val="24"/>
          <w:szCs w:val="24"/>
        </w:rPr>
        <w:t>-Спокойно реагировать на неуспех ребенка и предлагать несколько вариантов исправления работы: повтор</w:t>
      </w:r>
      <w:r w:rsidR="00D0636A">
        <w:rPr>
          <w:sz w:val="24"/>
          <w:szCs w:val="24"/>
        </w:rPr>
        <w:t xml:space="preserve">ное исполнение спустя некоторое </w:t>
      </w:r>
      <w:r w:rsidRPr="000A1D04">
        <w:rPr>
          <w:sz w:val="24"/>
          <w:szCs w:val="24"/>
        </w:rPr>
        <w:t>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0A1D04" w:rsidRPr="000A1D04" w:rsidRDefault="000A1D04" w:rsidP="00E2290C">
      <w:pPr>
        <w:pStyle w:val="a4"/>
        <w:ind w:left="0" w:firstLine="720"/>
        <w:rPr>
          <w:sz w:val="24"/>
          <w:szCs w:val="24"/>
        </w:rPr>
      </w:pPr>
      <w:r w:rsidRPr="000A1D04">
        <w:rPr>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0A1D04" w:rsidRPr="000A1D04" w:rsidRDefault="000A1D04" w:rsidP="00E2290C">
      <w:pPr>
        <w:pStyle w:val="a4"/>
        <w:ind w:left="0" w:firstLine="720"/>
        <w:rPr>
          <w:sz w:val="24"/>
          <w:szCs w:val="24"/>
        </w:rPr>
      </w:pPr>
      <w:r w:rsidRPr="000A1D04">
        <w:rPr>
          <w:sz w:val="24"/>
          <w:szCs w:val="24"/>
        </w:rPr>
        <w:t>-Обращаться к детям с просьбой показать воспитателю и научить его тем индивидуальным достижениям, которые есть у каждого.</w:t>
      </w:r>
    </w:p>
    <w:p w:rsidR="000A1D04" w:rsidRPr="000A1D04" w:rsidRDefault="000A1D04" w:rsidP="00E2290C">
      <w:pPr>
        <w:pStyle w:val="a4"/>
        <w:ind w:left="0" w:firstLine="720"/>
        <w:rPr>
          <w:sz w:val="24"/>
          <w:szCs w:val="24"/>
        </w:rPr>
      </w:pPr>
      <w:r w:rsidRPr="000A1D04">
        <w:rPr>
          <w:sz w:val="24"/>
          <w:szCs w:val="24"/>
        </w:rPr>
        <w:t>-Поддерживать чувство гордости за свой труд и удовлетворения его результатами</w:t>
      </w:r>
    </w:p>
    <w:p w:rsidR="000A1D04" w:rsidRPr="000A1D04" w:rsidRDefault="000A1D04" w:rsidP="00E2290C">
      <w:pPr>
        <w:pStyle w:val="a4"/>
        <w:ind w:left="0" w:firstLine="720"/>
        <w:rPr>
          <w:sz w:val="24"/>
          <w:szCs w:val="24"/>
        </w:rPr>
      </w:pPr>
      <w:r w:rsidRPr="000A1D04">
        <w:rPr>
          <w:sz w:val="24"/>
          <w:szCs w:val="24"/>
        </w:rPr>
        <w:lastRenderedPageBreak/>
        <w:t>-Создавать условия для разнообразной самостоятельной творческой деятельности детей.</w:t>
      </w:r>
    </w:p>
    <w:p w:rsidR="000A1D04" w:rsidRPr="000A1D04" w:rsidRDefault="000A1D04" w:rsidP="00E2290C">
      <w:pPr>
        <w:pStyle w:val="a4"/>
        <w:ind w:left="0" w:firstLine="720"/>
        <w:rPr>
          <w:sz w:val="24"/>
          <w:szCs w:val="24"/>
        </w:rPr>
      </w:pPr>
      <w:r w:rsidRPr="000A1D04">
        <w:rPr>
          <w:sz w:val="24"/>
          <w:szCs w:val="24"/>
        </w:rPr>
        <w:t>-При необходимости помогать детям в решении проблем при организации игры.</w:t>
      </w:r>
    </w:p>
    <w:p w:rsidR="000A1D04" w:rsidRPr="000A1D04" w:rsidRDefault="000A1D04" w:rsidP="00E2290C">
      <w:pPr>
        <w:pStyle w:val="a4"/>
        <w:ind w:left="0" w:firstLine="720"/>
        <w:rPr>
          <w:sz w:val="24"/>
          <w:szCs w:val="24"/>
        </w:rPr>
      </w:pPr>
      <w:r w:rsidRPr="000A1D04">
        <w:rPr>
          <w:sz w:val="24"/>
          <w:szCs w:val="24"/>
        </w:rPr>
        <w:t>-Привлекать детей к планированию жизни группы на день, неделю, месяц. Учитывать и реализовывать их пожелания и предложения.</w:t>
      </w:r>
    </w:p>
    <w:p w:rsidR="000A1D04" w:rsidRPr="000A1D04" w:rsidRDefault="000A1D04" w:rsidP="00E2290C">
      <w:pPr>
        <w:pStyle w:val="a4"/>
        <w:ind w:left="0" w:firstLine="720"/>
        <w:rPr>
          <w:sz w:val="24"/>
          <w:szCs w:val="24"/>
        </w:rPr>
      </w:pPr>
      <w:r w:rsidRPr="000A1D04">
        <w:rPr>
          <w:sz w:val="24"/>
          <w:szCs w:val="24"/>
        </w:rPr>
        <w:t>-Создавать условия и выделять время для самостоятельной творческой или познавательной деятельности детей по интересам</w:t>
      </w:r>
    </w:p>
    <w:p w:rsidR="000A1D04" w:rsidRPr="00D0636A" w:rsidRDefault="00D0636A" w:rsidP="00E2290C">
      <w:pPr>
        <w:pStyle w:val="a4"/>
        <w:ind w:left="0" w:firstLine="720"/>
        <w:rPr>
          <w:b/>
          <w:sz w:val="24"/>
          <w:szCs w:val="24"/>
        </w:rPr>
      </w:pPr>
      <w:r>
        <w:rPr>
          <w:b/>
          <w:sz w:val="24"/>
          <w:szCs w:val="24"/>
        </w:rPr>
        <w:t>2.4.2</w:t>
      </w:r>
      <w:r w:rsidR="000A1D04" w:rsidRPr="00D0636A">
        <w:rPr>
          <w:b/>
          <w:sz w:val="24"/>
          <w:szCs w:val="24"/>
        </w:rPr>
        <w:t>Способы и направления поддержки детской инициативы.</w:t>
      </w:r>
    </w:p>
    <w:p w:rsidR="000A1D04" w:rsidRPr="000A1D04" w:rsidRDefault="000A1D04" w:rsidP="00E2290C">
      <w:pPr>
        <w:pStyle w:val="a4"/>
        <w:ind w:left="0" w:firstLine="720"/>
        <w:rPr>
          <w:sz w:val="24"/>
          <w:szCs w:val="24"/>
        </w:rPr>
      </w:pPr>
      <w:r w:rsidRPr="000A1D04">
        <w:rPr>
          <w:sz w:val="24"/>
          <w:szCs w:val="24"/>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0A1D04" w:rsidRPr="000A1D04" w:rsidRDefault="000A1D04" w:rsidP="00E2290C">
      <w:pPr>
        <w:pStyle w:val="a4"/>
        <w:ind w:left="0" w:firstLine="720"/>
        <w:rPr>
          <w:sz w:val="24"/>
          <w:szCs w:val="24"/>
        </w:rPr>
      </w:pPr>
      <w:r w:rsidRPr="000A1D04">
        <w:rPr>
          <w:sz w:val="24"/>
          <w:szCs w:val="24"/>
        </w:rPr>
        <w:t>Специфические виды деятельности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Экспериментирование лежит в основе любого процесса детского познания и пронизывает все сферы детской жизни.</w:t>
      </w:r>
    </w:p>
    <w:p w:rsidR="000A1D04" w:rsidRPr="000A1D04" w:rsidRDefault="000A1D04" w:rsidP="00E2290C">
      <w:pPr>
        <w:pStyle w:val="a4"/>
        <w:ind w:left="0" w:firstLine="720"/>
        <w:rPr>
          <w:sz w:val="24"/>
          <w:szCs w:val="24"/>
        </w:rPr>
      </w:pPr>
      <w:r w:rsidRPr="000A1D04">
        <w:rPr>
          <w:sz w:val="24"/>
          <w:szCs w:val="24"/>
        </w:rPr>
        <w:t>Поэтому, что бы такая «стихийная» познавательная деятельность детей приобрела осмысленность и развивающий эффект в МБДОУ созданы условия, необходимые для развития познавательно-интеллектуальной активности детей, учитывающие следующие факторы:</w:t>
      </w:r>
    </w:p>
    <w:p w:rsidR="000A1D04" w:rsidRPr="000A1D04" w:rsidRDefault="000A1D04" w:rsidP="00E2290C">
      <w:pPr>
        <w:pStyle w:val="a4"/>
        <w:ind w:left="0" w:firstLine="720"/>
        <w:rPr>
          <w:sz w:val="24"/>
          <w:szCs w:val="24"/>
        </w:rPr>
      </w:pPr>
      <w:r w:rsidRPr="000A1D04">
        <w:rPr>
          <w:rFonts w:ascii="Cambria Math" w:hAnsi="Cambria Math" w:cs="Cambria Math"/>
          <w:sz w:val="24"/>
          <w:szCs w:val="24"/>
        </w:rPr>
        <w:t>⎯</w:t>
      </w:r>
      <w:r w:rsidRPr="000A1D04">
        <w:rPr>
          <w:sz w:val="24"/>
          <w:szCs w:val="24"/>
        </w:rPr>
        <w:t xml:space="preserve"> предметно-развивающая среда должна быть разнообразна по своему содержанию;</w:t>
      </w:r>
    </w:p>
    <w:p w:rsidR="000A1D04" w:rsidRPr="000A1D04" w:rsidRDefault="000A1D04" w:rsidP="00E2290C">
      <w:pPr>
        <w:pStyle w:val="a4"/>
        <w:ind w:left="0" w:firstLine="720"/>
        <w:rPr>
          <w:sz w:val="24"/>
          <w:szCs w:val="24"/>
        </w:rPr>
      </w:pPr>
      <w:r w:rsidRPr="000A1D04">
        <w:rPr>
          <w:rFonts w:ascii="Cambria Math" w:hAnsi="Cambria Math" w:cs="Cambria Math"/>
          <w:sz w:val="24"/>
          <w:szCs w:val="24"/>
        </w:rPr>
        <w:t>⎯</w:t>
      </w:r>
      <w:r w:rsidRPr="000A1D04">
        <w:rPr>
          <w:sz w:val="24"/>
          <w:szCs w:val="24"/>
        </w:rPr>
        <w:t xml:space="preserve"> образовательная и игровая среда, должна стимулировать развитие поисково-познавательной деятельности детей;</w:t>
      </w:r>
    </w:p>
    <w:p w:rsidR="000A1D04" w:rsidRPr="000A1D04" w:rsidRDefault="000A1D04" w:rsidP="00E2290C">
      <w:pPr>
        <w:pStyle w:val="a4"/>
        <w:ind w:left="0" w:firstLine="720"/>
        <w:rPr>
          <w:sz w:val="24"/>
          <w:szCs w:val="24"/>
        </w:rPr>
      </w:pPr>
      <w:r w:rsidRPr="000A1D04">
        <w:rPr>
          <w:rFonts w:ascii="Cambria Math" w:hAnsi="Cambria Math" w:cs="Cambria Math"/>
          <w:sz w:val="24"/>
          <w:szCs w:val="24"/>
        </w:rPr>
        <w:t>⎯</w:t>
      </w:r>
      <w:r w:rsidRPr="000A1D04">
        <w:rPr>
          <w:sz w:val="24"/>
          <w:szCs w:val="24"/>
        </w:rPr>
        <w:t xml:space="preserve"> содержание развивающей среды должно учитывать индивидуальные особенности, психофизические особенности и интересы детей конкретной группы;</w:t>
      </w:r>
    </w:p>
    <w:p w:rsidR="000A1D04" w:rsidRPr="000A1D04" w:rsidRDefault="000A1D04" w:rsidP="00E2290C">
      <w:pPr>
        <w:pStyle w:val="a4"/>
        <w:ind w:left="0" w:firstLine="720"/>
        <w:rPr>
          <w:sz w:val="24"/>
          <w:szCs w:val="24"/>
        </w:rPr>
      </w:pPr>
      <w:r w:rsidRPr="000A1D04">
        <w:rPr>
          <w:rFonts w:ascii="Cambria Math" w:hAnsi="Cambria Math" w:cs="Cambria Math"/>
          <w:sz w:val="24"/>
          <w:szCs w:val="24"/>
        </w:rPr>
        <w:t>⎯</w:t>
      </w:r>
      <w:r w:rsidRPr="000A1D04">
        <w:rPr>
          <w:sz w:val="24"/>
          <w:szCs w:val="24"/>
        </w:rPr>
        <w:t xml:space="preserve"> родители должны быть в курсе всего , что происходит в жизни ребенка: чем он занимался, что нового узнал, чем ему нужно помочь в поиске нового и т. д.</w:t>
      </w:r>
    </w:p>
    <w:p w:rsidR="000A1D04" w:rsidRPr="000A1D04" w:rsidRDefault="000A1D04" w:rsidP="00E2290C">
      <w:pPr>
        <w:pStyle w:val="a4"/>
        <w:ind w:left="0" w:firstLine="720"/>
        <w:rPr>
          <w:sz w:val="24"/>
          <w:szCs w:val="24"/>
        </w:rPr>
      </w:pPr>
      <w:r w:rsidRPr="000A1D04">
        <w:rPr>
          <w:sz w:val="24"/>
          <w:szCs w:val="24"/>
        </w:rPr>
        <w:t>При организации работы в этом направлении мы придерживались следующих принципов:</w:t>
      </w:r>
    </w:p>
    <w:p w:rsidR="000A1D04" w:rsidRPr="000A1D04" w:rsidRDefault="000A1D04" w:rsidP="00E2290C">
      <w:pPr>
        <w:pStyle w:val="a4"/>
        <w:ind w:left="0" w:firstLine="720"/>
        <w:rPr>
          <w:sz w:val="24"/>
          <w:szCs w:val="24"/>
        </w:rPr>
      </w:pPr>
      <w:r w:rsidRPr="000A1D04">
        <w:rPr>
          <w:rFonts w:ascii="Cambria Math" w:hAnsi="Cambria Math" w:cs="Cambria Math"/>
          <w:sz w:val="24"/>
          <w:szCs w:val="24"/>
        </w:rPr>
        <w:t>⎯</w:t>
      </w:r>
      <w:r w:rsidRPr="000A1D04">
        <w:rPr>
          <w:sz w:val="24"/>
          <w:szCs w:val="24"/>
        </w:rPr>
        <w:t xml:space="preserve"> Деятельности - стимулирование детей на активный поиск новых знаний в совместной деятельности с взрослым, в игре и в самостоятельной</w:t>
      </w:r>
    </w:p>
    <w:p w:rsidR="000A1D04" w:rsidRPr="000A1D04" w:rsidRDefault="000A1D04" w:rsidP="00E2290C">
      <w:pPr>
        <w:pStyle w:val="a4"/>
        <w:ind w:left="0" w:firstLine="720"/>
        <w:rPr>
          <w:sz w:val="24"/>
          <w:szCs w:val="24"/>
        </w:rPr>
      </w:pPr>
      <w:r w:rsidRPr="000A1D04">
        <w:rPr>
          <w:sz w:val="24"/>
          <w:szCs w:val="24"/>
        </w:rPr>
        <w:t>деятельности.</w:t>
      </w:r>
    </w:p>
    <w:p w:rsidR="000A1D04" w:rsidRPr="000A1D04" w:rsidRDefault="000A1D04" w:rsidP="00E2290C">
      <w:pPr>
        <w:pStyle w:val="a4"/>
        <w:ind w:left="0" w:firstLine="720"/>
        <w:rPr>
          <w:sz w:val="24"/>
          <w:szCs w:val="24"/>
        </w:rPr>
      </w:pPr>
      <w:r w:rsidRPr="000A1D04">
        <w:rPr>
          <w:rFonts w:ascii="Cambria Math" w:hAnsi="Cambria Math" w:cs="Cambria Math"/>
          <w:sz w:val="24"/>
          <w:szCs w:val="24"/>
        </w:rPr>
        <w:t>⎯</w:t>
      </w:r>
      <w:r w:rsidRPr="000A1D04">
        <w:rPr>
          <w:sz w:val="24"/>
          <w:szCs w:val="24"/>
        </w:rPr>
        <w:t xml:space="preserve"> Вариативности -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0A1D04" w:rsidRPr="000A1D04" w:rsidRDefault="000A1D04" w:rsidP="00D0636A">
      <w:pPr>
        <w:pStyle w:val="a4"/>
        <w:ind w:left="0" w:firstLine="720"/>
        <w:rPr>
          <w:sz w:val="24"/>
          <w:szCs w:val="24"/>
        </w:rPr>
      </w:pPr>
      <w:r w:rsidRPr="000A1D04">
        <w:rPr>
          <w:rFonts w:ascii="Cambria Math" w:hAnsi="Cambria Math" w:cs="Cambria Math"/>
          <w:sz w:val="24"/>
          <w:szCs w:val="24"/>
        </w:rPr>
        <w:t>⎯</w:t>
      </w:r>
      <w:r w:rsidRPr="000A1D04">
        <w:rPr>
          <w:sz w:val="24"/>
          <w:szCs w:val="24"/>
        </w:rPr>
        <w:t xml:space="preserve"> Креативности - создание ситуаций, в которых ребенок может реализовать свой творческий потенциал через </w:t>
      </w:r>
      <w:r w:rsidR="00D0636A">
        <w:rPr>
          <w:sz w:val="24"/>
          <w:szCs w:val="24"/>
        </w:rPr>
        <w:t xml:space="preserve">совместную и индивидуальную </w:t>
      </w:r>
      <w:r w:rsidRPr="000A1D04">
        <w:rPr>
          <w:sz w:val="24"/>
          <w:szCs w:val="24"/>
        </w:rPr>
        <w:t>деятельность.</w:t>
      </w:r>
    </w:p>
    <w:p w:rsidR="000A1D04" w:rsidRPr="000A1D04" w:rsidRDefault="000A1D04" w:rsidP="00D0636A">
      <w:pPr>
        <w:pStyle w:val="a4"/>
        <w:ind w:left="0" w:firstLine="720"/>
        <w:rPr>
          <w:sz w:val="24"/>
          <w:szCs w:val="24"/>
        </w:rPr>
      </w:pPr>
      <w:r w:rsidRPr="000A1D04">
        <w:rPr>
          <w:sz w:val="24"/>
          <w:szCs w:val="24"/>
        </w:rPr>
        <w:t>Однако полноценной развивающей среды и условий недостаточно, чтобы у детей повысился уровень познавательной активности.</w:t>
      </w:r>
      <w:r w:rsidR="00D0636A">
        <w:rPr>
          <w:sz w:val="24"/>
          <w:szCs w:val="24"/>
        </w:rPr>
        <w:t xml:space="preserve"> Здесь </w:t>
      </w:r>
      <w:r w:rsidRPr="000A1D04">
        <w:rPr>
          <w:sz w:val="24"/>
          <w:szCs w:val="24"/>
        </w:rPr>
        <w:t>важно разнообразие форм и методов организации детской познавательной деятельности.</w:t>
      </w:r>
    </w:p>
    <w:p w:rsidR="000A1D04" w:rsidRPr="000A1D04" w:rsidRDefault="000A1D04" w:rsidP="00E2290C">
      <w:pPr>
        <w:pStyle w:val="a4"/>
        <w:ind w:left="0" w:firstLine="720"/>
        <w:rPr>
          <w:sz w:val="24"/>
          <w:szCs w:val="24"/>
        </w:rPr>
      </w:pPr>
      <w:r w:rsidRPr="000A1D04">
        <w:rPr>
          <w:sz w:val="24"/>
          <w:szCs w:val="24"/>
        </w:rPr>
        <w:t>В работе с проблемами в задержке психического развития по формированию познавательной активности успешны такие приёмы, как:</w:t>
      </w:r>
    </w:p>
    <w:p w:rsidR="000A1D04" w:rsidRPr="000A1D04" w:rsidRDefault="000A1D04" w:rsidP="00E2290C">
      <w:pPr>
        <w:pStyle w:val="a4"/>
        <w:ind w:left="0" w:firstLine="720"/>
        <w:rPr>
          <w:sz w:val="24"/>
          <w:szCs w:val="24"/>
        </w:rPr>
      </w:pPr>
      <w:r w:rsidRPr="000A1D04">
        <w:rPr>
          <w:rFonts w:ascii="Cambria Math" w:hAnsi="Cambria Math" w:cs="Cambria Math"/>
          <w:sz w:val="24"/>
          <w:szCs w:val="24"/>
        </w:rPr>
        <w:t>⎯</w:t>
      </w:r>
      <w:r w:rsidRPr="000A1D04">
        <w:rPr>
          <w:sz w:val="24"/>
          <w:szCs w:val="24"/>
        </w:rPr>
        <w:t xml:space="preserve"> моделирование ситуаций с участием персонажей,</w:t>
      </w:r>
    </w:p>
    <w:p w:rsidR="000A1D04" w:rsidRPr="000A1D04" w:rsidRDefault="000A1D04" w:rsidP="00E2290C">
      <w:pPr>
        <w:pStyle w:val="a4"/>
        <w:ind w:left="0" w:firstLine="720"/>
        <w:rPr>
          <w:sz w:val="24"/>
          <w:szCs w:val="24"/>
        </w:rPr>
      </w:pPr>
      <w:r w:rsidRPr="000A1D04">
        <w:rPr>
          <w:rFonts w:ascii="Cambria Math" w:hAnsi="Cambria Math" w:cs="Cambria Math"/>
          <w:sz w:val="24"/>
          <w:szCs w:val="24"/>
        </w:rPr>
        <w:t>⎯</w:t>
      </w:r>
      <w:r w:rsidRPr="000A1D04">
        <w:rPr>
          <w:sz w:val="24"/>
          <w:szCs w:val="24"/>
        </w:rPr>
        <w:t xml:space="preserve"> индивидуально-личностное общение с ребенком,</w:t>
      </w:r>
    </w:p>
    <w:p w:rsidR="000A1D04" w:rsidRPr="000A1D04" w:rsidRDefault="000A1D04" w:rsidP="00E2290C">
      <w:pPr>
        <w:pStyle w:val="a4"/>
        <w:ind w:left="0" w:firstLine="720"/>
        <w:rPr>
          <w:sz w:val="24"/>
          <w:szCs w:val="24"/>
        </w:rPr>
      </w:pPr>
      <w:r w:rsidRPr="000A1D04">
        <w:rPr>
          <w:rFonts w:ascii="Cambria Math" w:hAnsi="Cambria Math" w:cs="Cambria Math"/>
          <w:sz w:val="24"/>
          <w:szCs w:val="24"/>
        </w:rPr>
        <w:t>⎯</w:t>
      </w:r>
      <w:r w:rsidRPr="000A1D04">
        <w:rPr>
          <w:sz w:val="24"/>
          <w:szCs w:val="24"/>
        </w:rPr>
        <w:t xml:space="preserve"> поощрение самостоятельности,</w:t>
      </w:r>
    </w:p>
    <w:p w:rsidR="000A1D04" w:rsidRPr="000A1D04" w:rsidRDefault="000A1D04" w:rsidP="00E2290C">
      <w:pPr>
        <w:pStyle w:val="a4"/>
        <w:ind w:left="0" w:firstLine="720"/>
        <w:rPr>
          <w:sz w:val="24"/>
          <w:szCs w:val="24"/>
        </w:rPr>
      </w:pPr>
      <w:r w:rsidRPr="000A1D04">
        <w:rPr>
          <w:rFonts w:ascii="Cambria Math" w:hAnsi="Cambria Math" w:cs="Cambria Math"/>
          <w:sz w:val="24"/>
          <w:szCs w:val="24"/>
        </w:rPr>
        <w:t>⎯</w:t>
      </w:r>
      <w:r w:rsidRPr="000A1D04">
        <w:rPr>
          <w:sz w:val="24"/>
          <w:szCs w:val="24"/>
        </w:rPr>
        <w:t xml:space="preserve"> побуждение и поддержка детских инициатив во всех видах деятельности,</w:t>
      </w:r>
    </w:p>
    <w:p w:rsidR="000A1D04" w:rsidRPr="000A1D04" w:rsidRDefault="000A1D04" w:rsidP="00E2290C">
      <w:pPr>
        <w:pStyle w:val="a4"/>
        <w:ind w:left="0" w:firstLine="720"/>
        <w:rPr>
          <w:sz w:val="24"/>
          <w:szCs w:val="24"/>
        </w:rPr>
      </w:pPr>
      <w:r w:rsidRPr="000A1D04">
        <w:rPr>
          <w:rFonts w:ascii="Cambria Math" w:hAnsi="Cambria Math" w:cs="Cambria Math"/>
          <w:sz w:val="24"/>
          <w:szCs w:val="24"/>
        </w:rPr>
        <w:t>⎯</w:t>
      </w:r>
      <w:r w:rsidRPr="000A1D04">
        <w:rPr>
          <w:sz w:val="24"/>
          <w:szCs w:val="24"/>
        </w:rPr>
        <w:t xml:space="preserve"> оказание поддержки развитию индивидуальности ребенка.</w:t>
      </w:r>
    </w:p>
    <w:p w:rsidR="000A1D04" w:rsidRPr="000A1D04" w:rsidRDefault="000A1D04" w:rsidP="00E2290C">
      <w:pPr>
        <w:pStyle w:val="a4"/>
        <w:ind w:left="0" w:firstLine="720"/>
        <w:rPr>
          <w:sz w:val="24"/>
          <w:szCs w:val="24"/>
        </w:rPr>
      </w:pPr>
      <w:r w:rsidRPr="000A1D04">
        <w:rPr>
          <w:sz w:val="24"/>
          <w:szCs w:val="24"/>
        </w:rPr>
        <w:t>Именно такое многообразие методов и приёмов позволяет развивать познавательную активность и любознательность детей.</w:t>
      </w:r>
    </w:p>
    <w:p w:rsidR="000A1D04" w:rsidRPr="000A1D04" w:rsidRDefault="000A1D04" w:rsidP="00E2290C">
      <w:pPr>
        <w:pStyle w:val="a4"/>
        <w:ind w:left="0" w:firstLine="720"/>
        <w:rPr>
          <w:sz w:val="24"/>
          <w:szCs w:val="24"/>
        </w:rPr>
      </w:pPr>
      <w:r w:rsidRPr="000A1D04">
        <w:rPr>
          <w:sz w:val="24"/>
          <w:szCs w:val="24"/>
        </w:rPr>
        <w:t>Наиболее эффективными формами работы для поддержки детской инициативы являются следующие:</w:t>
      </w:r>
    </w:p>
    <w:p w:rsidR="000A1D04" w:rsidRPr="000A1D04" w:rsidRDefault="000A1D04" w:rsidP="00E2290C">
      <w:pPr>
        <w:pStyle w:val="a4"/>
        <w:ind w:left="0" w:firstLine="720"/>
        <w:rPr>
          <w:sz w:val="24"/>
          <w:szCs w:val="24"/>
        </w:rPr>
      </w:pPr>
      <w:r w:rsidRPr="000A1D04">
        <w:rPr>
          <w:sz w:val="24"/>
          <w:szCs w:val="24"/>
        </w:rPr>
        <w:lastRenderedPageBreak/>
        <w:t>− Специально – организованная познавательная деятельность</w:t>
      </w:r>
    </w:p>
    <w:p w:rsidR="000A1D04" w:rsidRPr="000A1D04" w:rsidRDefault="000A1D04" w:rsidP="00E2290C">
      <w:pPr>
        <w:pStyle w:val="a4"/>
        <w:ind w:left="0" w:firstLine="720"/>
        <w:rPr>
          <w:sz w:val="24"/>
          <w:szCs w:val="24"/>
        </w:rPr>
      </w:pPr>
      <w:r w:rsidRPr="000A1D04">
        <w:rPr>
          <w:sz w:val="24"/>
          <w:szCs w:val="24"/>
        </w:rPr>
        <w:t>− Совместная исследовательская деятельность взрослого и детей - опыты и экспериментирование с природным и бросовым материалами.</w:t>
      </w:r>
    </w:p>
    <w:p w:rsidR="000A1D04" w:rsidRPr="000A1D04" w:rsidRDefault="000A1D04" w:rsidP="00E2290C">
      <w:pPr>
        <w:pStyle w:val="a4"/>
        <w:ind w:left="0" w:firstLine="720"/>
        <w:rPr>
          <w:sz w:val="24"/>
          <w:szCs w:val="24"/>
        </w:rPr>
      </w:pPr>
      <w:r w:rsidRPr="000A1D04">
        <w:rPr>
          <w:sz w:val="24"/>
          <w:szCs w:val="24"/>
        </w:rPr>
        <w:t>− Индивидуально – совместная деятельность в комнате для игр с песком и водой.</w:t>
      </w:r>
    </w:p>
    <w:p w:rsidR="000A1D04" w:rsidRPr="000A1D04" w:rsidRDefault="000A1D04" w:rsidP="00E2290C">
      <w:pPr>
        <w:pStyle w:val="a4"/>
        <w:ind w:left="0" w:firstLine="720"/>
        <w:rPr>
          <w:sz w:val="24"/>
          <w:szCs w:val="24"/>
        </w:rPr>
      </w:pPr>
      <w:r w:rsidRPr="000A1D04">
        <w:rPr>
          <w:sz w:val="24"/>
          <w:szCs w:val="24"/>
        </w:rPr>
        <w:t>− Совместная деятельность взрослого и детей по преобразованию предметов рукотворного мира и живой природы.</w:t>
      </w:r>
    </w:p>
    <w:p w:rsidR="000A1D04" w:rsidRPr="000A1D04" w:rsidRDefault="000A1D04" w:rsidP="00E2290C">
      <w:pPr>
        <w:pStyle w:val="a4"/>
        <w:ind w:left="0" w:firstLine="720"/>
        <w:rPr>
          <w:sz w:val="24"/>
          <w:szCs w:val="24"/>
        </w:rPr>
      </w:pPr>
      <w:r w:rsidRPr="000A1D04">
        <w:rPr>
          <w:sz w:val="24"/>
          <w:szCs w:val="24"/>
        </w:rPr>
        <w:t>− Самостоятельная деятельность детей</w:t>
      </w:r>
    </w:p>
    <w:p w:rsidR="000A1D04" w:rsidRPr="000A1D04" w:rsidRDefault="000A1D04" w:rsidP="00BD30B5">
      <w:pPr>
        <w:pStyle w:val="a4"/>
        <w:ind w:left="0" w:firstLine="720"/>
        <w:rPr>
          <w:sz w:val="24"/>
          <w:szCs w:val="24"/>
        </w:rPr>
      </w:pPr>
      <w:r w:rsidRPr="000A1D04">
        <w:rPr>
          <w:sz w:val="24"/>
          <w:szCs w:val="24"/>
        </w:rPr>
        <w:t>Педагогу важно так организовать детскую деятельность, в том числе самостоятельную, чтобы вос</w:t>
      </w:r>
      <w:r w:rsidR="00BD30B5">
        <w:rPr>
          <w:sz w:val="24"/>
          <w:szCs w:val="24"/>
        </w:rPr>
        <w:t xml:space="preserve">питанник упражнял себя в умении  </w:t>
      </w:r>
      <w:r w:rsidRPr="000A1D04">
        <w:rPr>
          <w:sz w:val="24"/>
          <w:szCs w:val="24"/>
        </w:rPr>
        <w:t>наблюдать, запоминать, сравнивать, действовать, добиваться поставленной цели. То, что привлекательно, забавно, интересно, пробуждает любопытство и довольно легко запоминается. Особенно легко запоминается и долго сохраняется в памяти тот материал, с которым ребёнок что-то делал сам: ощупывал, вырезал, строил, составлял, изображал.</w:t>
      </w:r>
    </w:p>
    <w:p w:rsidR="000A1D04" w:rsidRPr="000A1D04" w:rsidRDefault="000A1D04" w:rsidP="00E2290C">
      <w:pPr>
        <w:pStyle w:val="a4"/>
        <w:ind w:left="0" w:firstLine="720"/>
        <w:rPr>
          <w:sz w:val="24"/>
          <w:szCs w:val="24"/>
        </w:rPr>
      </w:pPr>
      <w:r w:rsidRPr="000A1D04">
        <w:rPr>
          <w:sz w:val="24"/>
          <w:szCs w:val="24"/>
        </w:rPr>
        <w:t>Организуемая с семьей работа: помогает нацелить родителей на необходимость поддержания в ребенке пытливости, любознательности.</w:t>
      </w:r>
    </w:p>
    <w:p w:rsidR="000A1D04" w:rsidRPr="000A1D04" w:rsidRDefault="000A1D04" w:rsidP="00E2290C">
      <w:pPr>
        <w:pStyle w:val="a4"/>
        <w:ind w:left="0" w:firstLine="720"/>
        <w:rPr>
          <w:sz w:val="24"/>
          <w:szCs w:val="24"/>
        </w:rPr>
      </w:pPr>
      <w:r w:rsidRPr="000A1D04">
        <w:rPr>
          <w:sz w:val="24"/>
          <w:szCs w:val="24"/>
        </w:rPr>
        <w:t>Это не только позволяет вовлечь родителей в образовательный процесс, но и сплачивает семью (многие задания выполняются совместно). Таким</w:t>
      </w:r>
    </w:p>
    <w:p w:rsidR="000A1D04" w:rsidRPr="000A1D04" w:rsidRDefault="000A1D04" w:rsidP="00E2290C">
      <w:pPr>
        <w:pStyle w:val="a4"/>
        <w:ind w:left="0" w:firstLine="720"/>
        <w:rPr>
          <w:sz w:val="24"/>
          <w:szCs w:val="24"/>
        </w:rPr>
      </w:pPr>
      <w:r w:rsidRPr="000A1D04">
        <w:rPr>
          <w:sz w:val="24"/>
          <w:szCs w:val="24"/>
        </w:rPr>
        <w:t>образом, правильно организованная предметная среда и ее содержательное наполнение, ряд эффективных методов и приемов, тесное взаимодействие с родителями, организация совместной практической деятельности взрослых и детей являются важными условиями поддержания и развития</w:t>
      </w:r>
    </w:p>
    <w:p w:rsidR="000A1D04" w:rsidRPr="00413F6B" w:rsidRDefault="000A1D04" w:rsidP="00E2290C">
      <w:pPr>
        <w:pStyle w:val="a4"/>
        <w:ind w:left="0" w:firstLine="720"/>
        <w:rPr>
          <w:sz w:val="24"/>
          <w:szCs w:val="24"/>
        </w:rPr>
      </w:pPr>
      <w:r w:rsidRPr="000A1D04">
        <w:rPr>
          <w:sz w:val="24"/>
          <w:szCs w:val="24"/>
        </w:rPr>
        <w:t>детской познавательной активности</w:t>
      </w:r>
    </w:p>
    <w:p w:rsidR="00413F6B" w:rsidRPr="004B0B5A" w:rsidRDefault="004B0B5A" w:rsidP="00413F6B">
      <w:pPr>
        <w:pStyle w:val="a4"/>
        <w:ind w:left="0" w:firstLine="720"/>
        <w:rPr>
          <w:b/>
          <w:sz w:val="24"/>
          <w:szCs w:val="24"/>
        </w:rPr>
      </w:pPr>
      <w:r w:rsidRPr="004B0B5A">
        <w:rPr>
          <w:b/>
          <w:sz w:val="24"/>
          <w:szCs w:val="24"/>
        </w:rPr>
        <w:t>2.5</w:t>
      </w:r>
      <w:r w:rsidR="00413F6B" w:rsidRPr="004B0B5A">
        <w:rPr>
          <w:b/>
          <w:sz w:val="24"/>
          <w:szCs w:val="24"/>
        </w:rPr>
        <w:t xml:space="preserve"> Взаимодействие педагогического коллектива с родителями (законными представителями) обучающихся.</w:t>
      </w:r>
    </w:p>
    <w:p w:rsidR="00413F6B" w:rsidRPr="00413F6B" w:rsidRDefault="00413F6B" w:rsidP="00413F6B">
      <w:pPr>
        <w:pStyle w:val="a4"/>
        <w:ind w:left="0" w:firstLine="720"/>
        <w:rPr>
          <w:sz w:val="24"/>
          <w:szCs w:val="24"/>
        </w:rPr>
      </w:pPr>
      <w:r w:rsidRPr="00413F6B">
        <w:rPr>
          <w:sz w:val="24"/>
          <w:szCs w:val="24"/>
        </w:rPr>
        <w:t>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коррекционно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413F6B" w:rsidRPr="004B0B5A" w:rsidRDefault="004B0B5A" w:rsidP="00413F6B">
      <w:pPr>
        <w:pStyle w:val="a4"/>
        <w:ind w:left="0" w:firstLine="720"/>
        <w:rPr>
          <w:b/>
          <w:sz w:val="24"/>
          <w:szCs w:val="24"/>
        </w:rPr>
      </w:pPr>
      <w:r w:rsidRPr="004B0B5A">
        <w:rPr>
          <w:b/>
          <w:sz w:val="24"/>
          <w:szCs w:val="24"/>
        </w:rPr>
        <w:t>2.5.1</w:t>
      </w:r>
      <w:r w:rsidR="00413F6B" w:rsidRPr="004B0B5A">
        <w:rPr>
          <w:b/>
          <w:sz w:val="24"/>
          <w:szCs w:val="24"/>
        </w:rPr>
        <w:t>. Особенности взаимодействия педагогического коллектива с семьями дошкольников с ТНР:</w:t>
      </w:r>
    </w:p>
    <w:p w:rsidR="00413F6B" w:rsidRPr="00413F6B" w:rsidRDefault="00413F6B" w:rsidP="00413F6B">
      <w:pPr>
        <w:pStyle w:val="a4"/>
        <w:ind w:left="0" w:firstLine="720"/>
        <w:rPr>
          <w:sz w:val="24"/>
          <w:szCs w:val="24"/>
        </w:rPr>
      </w:pPr>
      <w:r w:rsidRPr="00413F6B">
        <w:rPr>
          <w:sz w:val="24"/>
          <w:szCs w:val="24"/>
        </w:rPr>
        <w:t>1. Формирование базового доверия к миру, к людям, к себе - ключевая задача периода развития ребенка в период дошкольного возраста.</w:t>
      </w:r>
    </w:p>
    <w:p w:rsidR="00413F6B" w:rsidRPr="00413F6B" w:rsidRDefault="00413F6B" w:rsidP="00413F6B">
      <w:pPr>
        <w:pStyle w:val="a4"/>
        <w:ind w:left="0" w:firstLine="720"/>
        <w:rPr>
          <w:sz w:val="24"/>
          <w:szCs w:val="24"/>
        </w:rPr>
      </w:pPr>
      <w:r w:rsidRPr="00413F6B">
        <w:rPr>
          <w:sz w:val="24"/>
          <w:szCs w:val="24"/>
        </w:rPr>
        <w:t>2. 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413F6B" w:rsidRPr="00413F6B" w:rsidRDefault="00413F6B" w:rsidP="00413F6B">
      <w:pPr>
        <w:pStyle w:val="a4"/>
        <w:ind w:left="0" w:firstLine="720"/>
        <w:rPr>
          <w:sz w:val="24"/>
          <w:szCs w:val="24"/>
        </w:rPr>
      </w:pPr>
      <w:r w:rsidRPr="00413F6B">
        <w:rPr>
          <w:sz w:val="24"/>
          <w:szCs w:val="24"/>
        </w:rPr>
        <w:t>3.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rsidR="00413F6B" w:rsidRPr="00413F6B" w:rsidRDefault="00413F6B" w:rsidP="00413F6B">
      <w:pPr>
        <w:pStyle w:val="a4"/>
        <w:ind w:left="0" w:firstLine="720"/>
        <w:rPr>
          <w:sz w:val="24"/>
          <w:szCs w:val="24"/>
        </w:rPr>
      </w:pPr>
      <w:r w:rsidRPr="00413F6B">
        <w:rPr>
          <w:sz w:val="24"/>
          <w:szCs w:val="24"/>
        </w:rPr>
        <w:t xml:space="preserve">4. Взаимодействие педагогических работников Организации с родителям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w:t>
      </w:r>
      <w:r w:rsidRPr="00413F6B">
        <w:rPr>
          <w:sz w:val="24"/>
          <w:szCs w:val="24"/>
        </w:rPr>
        <w:lastRenderedPageBreak/>
        <w:t>ребенка, выработать единое и адекватное понимание проблем ребенка.</w:t>
      </w:r>
    </w:p>
    <w:p w:rsidR="00413F6B" w:rsidRPr="00413F6B" w:rsidRDefault="00413F6B" w:rsidP="00413F6B">
      <w:pPr>
        <w:pStyle w:val="a4"/>
        <w:ind w:left="0" w:firstLine="720"/>
        <w:rPr>
          <w:sz w:val="24"/>
          <w:szCs w:val="24"/>
        </w:rPr>
      </w:pPr>
      <w:r w:rsidRPr="00413F6B">
        <w:rPr>
          <w:sz w:val="24"/>
          <w:szCs w:val="24"/>
        </w:rPr>
        <w:t>5. 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413F6B" w:rsidRPr="00413F6B" w:rsidRDefault="00413F6B" w:rsidP="00413F6B">
      <w:pPr>
        <w:pStyle w:val="a4"/>
        <w:ind w:left="0" w:firstLine="720"/>
        <w:rPr>
          <w:sz w:val="24"/>
          <w:szCs w:val="24"/>
        </w:rPr>
      </w:pPr>
      <w:r w:rsidRPr="00413F6B">
        <w:rPr>
          <w:sz w:val="24"/>
          <w:szCs w:val="24"/>
        </w:rPr>
        <w:t>6. 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413F6B" w:rsidRPr="00413F6B" w:rsidRDefault="00413F6B" w:rsidP="00413F6B">
      <w:pPr>
        <w:pStyle w:val="a4"/>
        <w:ind w:left="0" w:firstLine="720"/>
        <w:rPr>
          <w:sz w:val="24"/>
          <w:szCs w:val="24"/>
        </w:rPr>
      </w:pPr>
      <w:r w:rsidRPr="00413F6B">
        <w:rPr>
          <w:sz w:val="24"/>
          <w:szCs w:val="24"/>
        </w:rPr>
        <w:t>7. Реализация цели обеспечивает решение следующих задач:</w:t>
      </w:r>
    </w:p>
    <w:p w:rsidR="00413F6B" w:rsidRPr="00413F6B" w:rsidRDefault="00413F6B" w:rsidP="00413F6B">
      <w:pPr>
        <w:pStyle w:val="a4"/>
        <w:ind w:left="0" w:firstLine="720"/>
        <w:rPr>
          <w:sz w:val="24"/>
          <w:szCs w:val="24"/>
        </w:rPr>
      </w:pPr>
      <w:r w:rsidRPr="00413F6B">
        <w:rPr>
          <w:sz w:val="24"/>
          <w:szCs w:val="24"/>
        </w:rPr>
        <w:t>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rsidR="00413F6B" w:rsidRPr="00413F6B" w:rsidRDefault="00413F6B" w:rsidP="00413F6B">
      <w:pPr>
        <w:pStyle w:val="a4"/>
        <w:ind w:left="0" w:firstLine="720"/>
        <w:rPr>
          <w:sz w:val="24"/>
          <w:szCs w:val="24"/>
        </w:rPr>
      </w:pPr>
      <w:r w:rsidRPr="00413F6B">
        <w:rPr>
          <w:sz w:val="24"/>
          <w:szCs w:val="24"/>
        </w:rPr>
        <w:t>вовлечение родителей (законных представителей) в воспитательно-образовательный процесс;</w:t>
      </w:r>
    </w:p>
    <w:p w:rsidR="00413F6B" w:rsidRPr="00413F6B" w:rsidRDefault="00413F6B" w:rsidP="00413F6B">
      <w:pPr>
        <w:pStyle w:val="a4"/>
        <w:ind w:left="0" w:firstLine="720"/>
        <w:rPr>
          <w:sz w:val="24"/>
          <w:szCs w:val="24"/>
        </w:rPr>
      </w:pPr>
      <w:r w:rsidRPr="00413F6B">
        <w:rPr>
          <w:sz w:val="24"/>
          <w:szCs w:val="24"/>
        </w:rPr>
        <w:t>внедрение эффективных технологий сотрудничества с родителям (законным представителям), активизация их участия в жизни детского сада.</w:t>
      </w:r>
    </w:p>
    <w:p w:rsidR="00413F6B" w:rsidRPr="00413F6B" w:rsidRDefault="00413F6B" w:rsidP="00413F6B">
      <w:pPr>
        <w:pStyle w:val="a4"/>
        <w:ind w:left="0" w:firstLine="720"/>
        <w:rPr>
          <w:sz w:val="24"/>
          <w:szCs w:val="24"/>
        </w:rPr>
      </w:pPr>
      <w:r w:rsidRPr="00413F6B">
        <w:rPr>
          <w:sz w:val="24"/>
          <w:szCs w:val="24"/>
        </w:rPr>
        <w:t>создание активной информационно-развивающей среды, обеспечивающей единые подходы к развитию личности в семье и детском коллективе;</w:t>
      </w:r>
    </w:p>
    <w:p w:rsidR="00413F6B" w:rsidRPr="00413F6B" w:rsidRDefault="00413F6B" w:rsidP="00413F6B">
      <w:pPr>
        <w:pStyle w:val="a4"/>
        <w:ind w:left="0" w:firstLine="720"/>
        <w:rPr>
          <w:sz w:val="24"/>
          <w:szCs w:val="24"/>
        </w:rPr>
      </w:pPr>
      <w:r w:rsidRPr="00413F6B">
        <w:rPr>
          <w:sz w:val="24"/>
          <w:szCs w:val="24"/>
        </w:rPr>
        <w:t>повышение родительской компетентности в вопросах воспитания и обучения обучающихся.</w:t>
      </w:r>
    </w:p>
    <w:p w:rsidR="00413F6B" w:rsidRPr="00413F6B" w:rsidRDefault="00413F6B" w:rsidP="00413F6B">
      <w:pPr>
        <w:pStyle w:val="a4"/>
        <w:ind w:left="0" w:firstLine="720"/>
        <w:rPr>
          <w:sz w:val="24"/>
          <w:szCs w:val="24"/>
        </w:rPr>
      </w:pPr>
      <w:r w:rsidRPr="00413F6B">
        <w:rPr>
          <w:sz w:val="24"/>
          <w:szCs w:val="24"/>
        </w:rPr>
        <w:t>8. Работа, обеспечивающая взаимодействие семьи и дошкольной организации, включает следующие направления:</w:t>
      </w:r>
    </w:p>
    <w:p w:rsidR="00413F6B" w:rsidRPr="00413F6B" w:rsidRDefault="00413F6B" w:rsidP="00413F6B">
      <w:pPr>
        <w:pStyle w:val="a4"/>
        <w:ind w:left="0" w:firstLine="720"/>
        <w:rPr>
          <w:sz w:val="24"/>
          <w:szCs w:val="24"/>
        </w:rPr>
      </w:pPr>
      <w:r w:rsidRPr="00413F6B">
        <w:rPr>
          <w:sz w:val="24"/>
          <w:szCs w:val="24"/>
        </w:rPr>
        <w:t>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rsidR="00413F6B" w:rsidRPr="00413F6B" w:rsidRDefault="00413F6B" w:rsidP="00413F6B">
      <w:pPr>
        <w:pStyle w:val="a4"/>
        <w:ind w:left="0" w:firstLine="720"/>
        <w:rPr>
          <w:sz w:val="24"/>
          <w:szCs w:val="24"/>
        </w:rPr>
      </w:pPr>
      <w:r w:rsidRPr="00413F6B">
        <w:rPr>
          <w:sz w:val="24"/>
          <w:szCs w:val="24"/>
        </w:rPr>
        <w:t>коммуникативно-</w:t>
      </w:r>
      <w:proofErr w:type="spellStart"/>
      <w:r w:rsidRPr="00413F6B">
        <w:rPr>
          <w:sz w:val="24"/>
          <w:szCs w:val="24"/>
        </w:rPr>
        <w:t>деятельностное</w:t>
      </w:r>
      <w:proofErr w:type="spellEnd"/>
      <w:r w:rsidRPr="00413F6B">
        <w:rPr>
          <w:sz w:val="24"/>
          <w:szCs w:val="24"/>
        </w:rPr>
        <w:t xml:space="preserve">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413F6B" w:rsidRPr="00413F6B" w:rsidRDefault="00413F6B" w:rsidP="00413F6B">
      <w:pPr>
        <w:pStyle w:val="a4"/>
        <w:ind w:left="0" w:firstLine="720"/>
        <w:rPr>
          <w:sz w:val="24"/>
          <w:szCs w:val="24"/>
        </w:rPr>
      </w:pPr>
      <w:r w:rsidRPr="00413F6B">
        <w:rPr>
          <w:sz w:val="24"/>
          <w:szCs w:val="24"/>
        </w:rPr>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rsidR="00413F6B" w:rsidRPr="00413F6B" w:rsidRDefault="00413F6B" w:rsidP="00413F6B">
      <w:pPr>
        <w:pStyle w:val="a4"/>
        <w:ind w:left="0" w:firstLine="720"/>
        <w:rPr>
          <w:sz w:val="24"/>
          <w:szCs w:val="24"/>
        </w:rPr>
      </w:pPr>
      <w:r w:rsidRPr="00413F6B">
        <w:rPr>
          <w:sz w:val="24"/>
          <w:szCs w:val="24"/>
        </w:rPr>
        <w:t>9. Содержание направлений работы с семьёй может фиксироваться в АОП ДО как в каждой из пяти образовательным областям, так и отдельным разделом, в котором раскрываются направления работы дошкольной образовательной организации с родителями (законными представителями).</w:t>
      </w:r>
    </w:p>
    <w:p w:rsidR="00413F6B" w:rsidRPr="00413F6B" w:rsidRDefault="00413F6B" w:rsidP="00413F6B">
      <w:pPr>
        <w:pStyle w:val="a4"/>
        <w:ind w:left="0" w:firstLine="720"/>
        <w:rPr>
          <w:sz w:val="24"/>
          <w:szCs w:val="24"/>
        </w:rPr>
      </w:pPr>
      <w:r w:rsidRPr="00413F6B">
        <w:rPr>
          <w:sz w:val="24"/>
          <w:szCs w:val="24"/>
        </w:rPr>
        <w:t>10. Планируемый результат работы с родителями (законными представителями):</w:t>
      </w:r>
    </w:p>
    <w:p w:rsidR="00413F6B" w:rsidRPr="00413F6B" w:rsidRDefault="00413F6B" w:rsidP="00413F6B">
      <w:pPr>
        <w:pStyle w:val="a4"/>
        <w:ind w:left="0" w:firstLine="720"/>
        <w:rPr>
          <w:sz w:val="24"/>
          <w:szCs w:val="24"/>
        </w:rPr>
      </w:pPr>
      <w:r w:rsidRPr="00413F6B">
        <w:rPr>
          <w:sz w:val="24"/>
          <w:szCs w:val="24"/>
        </w:rPr>
        <w:t>организацию преемственности в работе Организации и семьи по вопросам оздоровления, досуга, обучения и воспитания;</w:t>
      </w:r>
    </w:p>
    <w:p w:rsidR="00413F6B" w:rsidRPr="00413F6B" w:rsidRDefault="00413F6B" w:rsidP="00413F6B">
      <w:pPr>
        <w:pStyle w:val="a4"/>
        <w:ind w:left="0" w:firstLine="720"/>
        <w:rPr>
          <w:sz w:val="24"/>
          <w:szCs w:val="24"/>
        </w:rPr>
      </w:pPr>
      <w:r w:rsidRPr="00413F6B">
        <w:rPr>
          <w:sz w:val="24"/>
          <w:szCs w:val="24"/>
        </w:rPr>
        <w:t>повышение уровня родительской компетентности;</w:t>
      </w:r>
    </w:p>
    <w:p w:rsidR="00413F6B" w:rsidRPr="004B0B5A" w:rsidRDefault="00413F6B" w:rsidP="004B0B5A">
      <w:pPr>
        <w:pStyle w:val="a4"/>
        <w:ind w:left="0" w:firstLine="720"/>
        <w:rPr>
          <w:sz w:val="24"/>
          <w:szCs w:val="24"/>
        </w:rPr>
      </w:pPr>
      <w:r w:rsidRPr="00413F6B">
        <w:rPr>
          <w:sz w:val="24"/>
          <w:szCs w:val="24"/>
        </w:rPr>
        <w:t>гармонизацию семейных</w:t>
      </w:r>
      <w:r w:rsidR="004B0B5A">
        <w:rPr>
          <w:sz w:val="24"/>
          <w:szCs w:val="24"/>
        </w:rPr>
        <w:t xml:space="preserve"> детско-родительских отношений.</w:t>
      </w:r>
    </w:p>
    <w:p w:rsidR="00413F6B" w:rsidRPr="004B0B5A" w:rsidRDefault="004B0B5A" w:rsidP="00413F6B">
      <w:pPr>
        <w:pStyle w:val="a4"/>
        <w:ind w:left="0" w:firstLine="720"/>
        <w:rPr>
          <w:b/>
          <w:sz w:val="24"/>
          <w:szCs w:val="24"/>
        </w:rPr>
      </w:pPr>
      <w:r w:rsidRPr="004B0B5A">
        <w:rPr>
          <w:b/>
          <w:sz w:val="24"/>
          <w:szCs w:val="24"/>
        </w:rPr>
        <w:t xml:space="preserve">2.5.2 </w:t>
      </w:r>
      <w:r w:rsidR="00413F6B" w:rsidRPr="004B0B5A">
        <w:rPr>
          <w:b/>
          <w:sz w:val="24"/>
          <w:szCs w:val="24"/>
        </w:rPr>
        <w:t>Особенности взаимодействия педагогического коллектива с семьями дошкольников с ЗПР:</w:t>
      </w:r>
    </w:p>
    <w:p w:rsidR="00413F6B" w:rsidRPr="00413F6B" w:rsidRDefault="00413F6B" w:rsidP="00413F6B">
      <w:pPr>
        <w:pStyle w:val="a4"/>
        <w:ind w:left="0" w:firstLine="720"/>
        <w:rPr>
          <w:sz w:val="24"/>
          <w:szCs w:val="24"/>
        </w:rPr>
      </w:pPr>
      <w:r w:rsidRPr="00413F6B">
        <w:rPr>
          <w:sz w:val="24"/>
          <w:szCs w:val="24"/>
        </w:rPr>
        <w:t xml:space="preserve">1. В условиях работы с детьми с ЗПР перед педагогическим коллективом встают новые задачи по взаимодействию с семьями обучающихся, так как их родители (законные представители) также нуждаются в специальной психолого-педагогической поддержке. Одной из важнейших задач является просветительско-консультативная работа с семьей, привлечение родителей (законных представителей) к активному сотрудничеству, так как только в процессе совместной деятельности Организации и семьи удается максимально </w:t>
      </w:r>
      <w:r w:rsidRPr="00413F6B">
        <w:rPr>
          <w:sz w:val="24"/>
          <w:szCs w:val="24"/>
        </w:rPr>
        <w:lastRenderedPageBreak/>
        <w:t>помочь ребенку в преодолении имеющихся недостатков и трудностей.</w:t>
      </w:r>
    </w:p>
    <w:p w:rsidR="00413F6B" w:rsidRPr="00413F6B" w:rsidRDefault="00413F6B" w:rsidP="00413F6B">
      <w:pPr>
        <w:pStyle w:val="a4"/>
        <w:ind w:left="0" w:firstLine="720"/>
        <w:rPr>
          <w:sz w:val="24"/>
          <w:szCs w:val="24"/>
        </w:rPr>
      </w:pPr>
      <w:r w:rsidRPr="00413F6B">
        <w:rPr>
          <w:sz w:val="24"/>
          <w:szCs w:val="24"/>
        </w:rPr>
        <w:t>2. При реализации задач социально-педагогического блока требуется тщательное планирование действий педагогических работников и крайняя корректность при общении с семьей.</w:t>
      </w:r>
    </w:p>
    <w:p w:rsidR="00413F6B" w:rsidRPr="00413F6B" w:rsidRDefault="00413F6B" w:rsidP="00413F6B">
      <w:pPr>
        <w:pStyle w:val="a4"/>
        <w:ind w:left="0" w:firstLine="720"/>
        <w:rPr>
          <w:sz w:val="24"/>
          <w:szCs w:val="24"/>
        </w:rPr>
      </w:pPr>
      <w:r w:rsidRPr="00413F6B">
        <w:rPr>
          <w:sz w:val="24"/>
          <w:szCs w:val="24"/>
        </w:rPr>
        <w:t>3. Формы организации психолого-педагогической помощи семье:</w:t>
      </w:r>
    </w:p>
    <w:p w:rsidR="00413F6B" w:rsidRPr="00413F6B" w:rsidRDefault="00413F6B" w:rsidP="00413F6B">
      <w:pPr>
        <w:pStyle w:val="a4"/>
        <w:ind w:left="0" w:firstLine="720"/>
        <w:rPr>
          <w:sz w:val="24"/>
          <w:szCs w:val="24"/>
        </w:rPr>
      </w:pPr>
      <w:r w:rsidRPr="00413F6B">
        <w:rPr>
          <w:sz w:val="24"/>
          <w:szCs w:val="24"/>
        </w:rPr>
        <w:t>а) коллективные формы взаимодействия:</w:t>
      </w:r>
    </w:p>
    <w:p w:rsidR="00413F6B" w:rsidRPr="00413F6B" w:rsidRDefault="00413F6B" w:rsidP="00413F6B">
      <w:pPr>
        <w:pStyle w:val="a4"/>
        <w:ind w:left="0" w:firstLine="720"/>
        <w:rPr>
          <w:sz w:val="24"/>
          <w:szCs w:val="24"/>
        </w:rPr>
      </w:pPr>
      <w:r w:rsidRPr="00413F6B">
        <w:rPr>
          <w:sz w:val="24"/>
          <w:szCs w:val="24"/>
        </w:rPr>
        <w:t>Общие родительские собрания (поводятся администрацией Организации 3 раза в год, в начале, в середине и в конце учебного года).</w:t>
      </w:r>
    </w:p>
    <w:p w:rsidR="00413F6B" w:rsidRPr="00413F6B" w:rsidRDefault="00413F6B" w:rsidP="00413F6B">
      <w:pPr>
        <w:pStyle w:val="a4"/>
        <w:ind w:left="0" w:firstLine="720"/>
        <w:rPr>
          <w:sz w:val="24"/>
          <w:szCs w:val="24"/>
        </w:rPr>
      </w:pPr>
      <w:r w:rsidRPr="00413F6B">
        <w:rPr>
          <w:sz w:val="24"/>
          <w:szCs w:val="24"/>
        </w:rPr>
        <w:t>Задачи: информирование и обсуждение с родителям (законным представителям) задач и содержание коррекционно-образовательной работы; решение организационных вопросов; информирование родителей (законных представителей) по вопросам взаимодействия Организации с другими организациями, в том числе и социальными службами.</w:t>
      </w:r>
    </w:p>
    <w:p w:rsidR="00413F6B" w:rsidRPr="00413F6B" w:rsidRDefault="00413F6B" w:rsidP="00413F6B">
      <w:pPr>
        <w:pStyle w:val="a4"/>
        <w:ind w:left="0" w:firstLine="720"/>
        <w:rPr>
          <w:sz w:val="24"/>
          <w:szCs w:val="24"/>
        </w:rPr>
      </w:pPr>
      <w:r w:rsidRPr="00413F6B">
        <w:rPr>
          <w:sz w:val="24"/>
          <w:szCs w:val="24"/>
        </w:rPr>
        <w:t>Групповые родительские собрания. Проводятся педагогическими работниками не реже 3-х раз в год и по мере необходимости.</w:t>
      </w:r>
    </w:p>
    <w:p w:rsidR="00413F6B" w:rsidRPr="00413F6B" w:rsidRDefault="00413F6B" w:rsidP="00413F6B">
      <w:pPr>
        <w:pStyle w:val="a4"/>
        <w:ind w:left="0" w:firstLine="720"/>
        <w:rPr>
          <w:sz w:val="24"/>
          <w:szCs w:val="24"/>
        </w:rPr>
      </w:pPr>
      <w:r w:rsidRPr="00413F6B">
        <w:rPr>
          <w:sz w:val="24"/>
          <w:szCs w:val="24"/>
        </w:rPr>
        <w:t>Задачи: обсуждение с родителям (законным представителям) задач, содержания и форм работы; сообщение о формах и содержании работы с детьми в семье; решение текущих организационных вопросов.</w:t>
      </w:r>
    </w:p>
    <w:p w:rsidR="00413F6B" w:rsidRPr="00413F6B" w:rsidRDefault="00413F6B" w:rsidP="00413F6B">
      <w:pPr>
        <w:pStyle w:val="a4"/>
        <w:ind w:left="0" w:firstLine="720"/>
        <w:rPr>
          <w:sz w:val="24"/>
          <w:szCs w:val="24"/>
        </w:rPr>
      </w:pPr>
      <w:r w:rsidRPr="00413F6B">
        <w:rPr>
          <w:sz w:val="24"/>
          <w:szCs w:val="24"/>
        </w:rPr>
        <w:t>"День открытых дверей" (проводится администрацией Организации в апреле для родителей (законных представителей) обучающихся, поступающих в Организацию в следующем учебном году).</w:t>
      </w:r>
    </w:p>
    <w:p w:rsidR="00413F6B" w:rsidRPr="00413F6B" w:rsidRDefault="00413F6B" w:rsidP="00413F6B">
      <w:pPr>
        <w:pStyle w:val="a4"/>
        <w:ind w:left="0" w:firstLine="720"/>
        <w:rPr>
          <w:sz w:val="24"/>
          <w:szCs w:val="24"/>
        </w:rPr>
      </w:pPr>
      <w:r w:rsidRPr="00413F6B">
        <w:rPr>
          <w:sz w:val="24"/>
          <w:szCs w:val="24"/>
        </w:rPr>
        <w:t>Задача: знакомство с детским садом, направлениями и условиями его работы.</w:t>
      </w:r>
    </w:p>
    <w:p w:rsidR="00413F6B" w:rsidRPr="00413F6B" w:rsidRDefault="00413F6B" w:rsidP="00413F6B">
      <w:pPr>
        <w:pStyle w:val="a4"/>
        <w:ind w:left="0" w:firstLine="720"/>
        <w:rPr>
          <w:sz w:val="24"/>
          <w:szCs w:val="24"/>
        </w:rPr>
      </w:pPr>
      <w:r w:rsidRPr="00413F6B">
        <w:rPr>
          <w:sz w:val="24"/>
          <w:szCs w:val="24"/>
        </w:rPr>
        <w:t>Тематические занятия "Семейного клуба" (работа клуба планируется на основании запросов и анкетирования родителей (законных представителей). Занятия клуба проводятся специалистами Организации один раз в два месяца).</w:t>
      </w:r>
    </w:p>
    <w:p w:rsidR="00413F6B" w:rsidRPr="00413F6B" w:rsidRDefault="00413F6B" w:rsidP="00413F6B">
      <w:pPr>
        <w:pStyle w:val="a4"/>
        <w:ind w:left="0" w:firstLine="720"/>
        <w:rPr>
          <w:sz w:val="24"/>
          <w:szCs w:val="24"/>
        </w:rPr>
      </w:pPr>
      <w:r w:rsidRPr="00413F6B">
        <w:rPr>
          <w:sz w:val="24"/>
          <w:szCs w:val="24"/>
        </w:rPr>
        <w:t>Формы проведения: тематические доклады; плановые консультации; семинары; тренинги; "Круглые столы".</w:t>
      </w:r>
    </w:p>
    <w:p w:rsidR="00413F6B" w:rsidRPr="00413F6B" w:rsidRDefault="00413F6B" w:rsidP="00413F6B">
      <w:pPr>
        <w:pStyle w:val="a4"/>
        <w:ind w:left="0" w:firstLine="720"/>
        <w:rPr>
          <w:sz w:val="24"/>
          <w:szCs w:val="24"/>
        </w:rPr>
      </w:pPr>
      <w:r w:rsidRPr="00413F6B">
        <w:rPr>
          <w:sz w:val="24"/>
          <w:szCs w:val="24"/>
        </w:rPr>
        <w:t>Задачи: знакомство и обучение родителей (законных представителей) формам оказания психолого-педагогической помощи со стороны семьи детям с проблемами в развитии; ознакомление с задачами и формами подготовки обучающихся к школе.</w:t>
      </w:r>
    </w:p>
    <w:p w:rsidR="00413F6B" w:rsidRPr="00413F6B" w:rsidRDefault="00413F6B" w:rsidP="00413F6B">
      <w:pPr>
        <w:pStyle w:val="a4"/>
        <w:ind w:left="0" w:firstLine="720"/>
        <w:rPr>
          <w:sz w:val="24"/>
          <w:szCs w:val="24"/>
        </w:rPr>
      </w:pPr>
      <w:r w:rsidRPr="00413F6B">
        <w:rPr>
          <w:sz w:val="24"/>
          <w:szCs w:val="24"/>
        </w:rPr>
        <w:t>Проведение детских праздников и "Досугов" (подготовкой и проведением праздников занимаются специалисты Организации с привлечением родителей (законных представителей).</w:t>
      </w:r>
    </w:p>
    <w:p w:rsidR="00413F6B" w:rsidRPr="00413F6B" w:rsidRDefault="00413F6B" w:rsidP="00413F6B">
      <w:pPr>
        <w:pStyle w:val="a4"/>
        <w:ind w:left="0" w:firstLine="720"/>
        <w:rPr>
          <w:sz w:val="24"/>
          <w:szCs w:val="24"/>
        </w:rPr>
      </w:pPr>
      <w:r w:rsidRPr="00413F6B">
        <w:rPr>
          <w:sz w:val="24"/>
          <w:szCs w:val="24"/>
        </w:rPr>
        <w:t>Задача: поддержание благоприятного психологического микроклимата в группах и распространение его на семью.</w:t>
      </w:r>
    </w:p>
    <w:p w:rsidR="00413F6B" w:rsidRPr="00413F6B" w:rsidRDefault="00413F6B" w:rsidP="00413F6B">
      <w:pPr>
        <w:pStyle w:val="a4"/>
        <w:ind w:left="0" w:firstLine="720"/>
        <w:rPr>
          <w:sz w:val="24"/>
          <w:szCs w:val="24"/>
        </w:rPr>
      </w:pPr>
      <w:r w:rsidRPr="00413F6B">
        <w:rPr>
          <w:sz w:val="24"/>
          <w:szCs w:val="24"/>
        </w:rPr>
        <w:t>б) индивидуальные формы работы:</w:t>
      </w:r>
    </w:p>
    <w:p w:rsidR="00413F6B" w:rsidRPr="00413F6B" w:rsidRDefault="00413F6B" w:rsidP="00413F6B">
      <w:pPr>
        <w:pStyle w:val="a4"/>
        <w:ind w:left="0" w:firstLine="720"/>
        <w:rPr>
          <w:sz w:val="24"/>
          <w:szCs w:val="24"/>
        </w:rPr>
      </w:pPr>
      <w:r w:rsidRPr="00413F6B">
        <w:rPr>
          <w:sz w:val="24"/>
          <w:szCs w:val="24"/>
        </w:rPr>
        <w:t>Анкетирование и опросы (проводятся по планам администрации, педагогических работников по мере необходимости).</w:t>
      </w:r>
    </w:p>
    <w:p w:rsidR="00413F6B" w:rsidRPr="00413F6B" w:rsidRDefault="00413F6B" w:rsidP="00413F6B">
      <w:pPr>
        <w:pStyle w:val="a4"/>
        <w:ind w:left="0" w:firstLine="720"/>
        <w:rPr>
          <w:sz w:val="24"/>
          <w:szCs w:val="24"/>
        </w:rPr>
      </w:pPr>
      <w:r w:rsidRPr="00413F6B">
        <w:rPr>
          <w:sz w:val="24"/>
          <w:szCs w:val="24"/>
        </w:rPr>
        <w:t>Задачи: сбор необходимой информации о ребенке и его семье; определение запросов родителей (законных представителей) о дополнительном образовании обучающихся; определение оценки родителям (законным представителям) эффективности работы специалистов и воспитателей; определение оценки родителям (законным представителям) работы Организации.</w:t>
      </w:r>
    </w:p>
    <w:p w:rsidR="00413F6B" w:rsidRPr="00413F6B" w:rsidRDefault="00413F6B" w:rsidP="00413F6B">
      <w:pPr>
        <w:pStyle w:val="a4"/>
        <w:ind w:left="0" w:firstLine="720"/>
        <w:rPr>
          <w:sz w:val="24"/>
          <w:szCs w:val="24"/>
        </w:rPr>
      </w:pPr>
      <w:r w:rsidRPr="00413F6B">
        <w:rPr>
          <w:sz w:val="24"/>
          <w:szCs w:val="24"/>
        </w:rPr>
        <w:t>Беседы и консультации специалистов (проводятся по запросам родителей (законных представителей) и по плану индивидуальной работы с родителям (законным представителям).</w:t>
      </w:r>
    </w:p>
    <w:p w:rsidR="00413F6B" w:rsidRPr="00413F6B" w:rsidRDefault="00413F6B" w:rsidP="00413F6B">
      <w:pPr>
        <w:pStyle w:val="a4"/>
        <w:ind w:left="0" w:firstLine="720"/>
        <w:rPr>
          <w:sz w:val="24"/>
          <w:szCs w:val="24"/>
        </w:rPr>
      </w:pPr>
      <w:r w:rsidRPr="00413F6B">
        <w:rPr>
          <w:sz w:val="24"/>
          <w:szCs w:val="24"/>
        </w:rPr>
        <w:t>Задачи: оказание индивидуальной помощи родителям (законным представителям) по вопросам коррекции, образования и воспитания; оказание индивидуальной помощи в форме домашних заданий.</w:t>
      </w:r>
    </w:p>
    <w:p w:rsidR="00413F6B" w:rsidRPr="00413F6B" w:rsidRDefault="00413F6B" w:rsidP="00413F6B">
      <w:pPr>
        <w:pStyle w:val="a4"/>
        <w:ind w:left="0" w:firstLine="720"/>
        <w:rPr>
          <w:sz w:val="24"/>
          <w:szCs w:val="24"/>
        </w:rPr>
      </w:pPr>
      <w:r w:rsidRPr="00413F6B">
        <w:rPr>
          <w:sz w:val="24"/>
          <w:szCs w:val="24"/>
        </w:rPr>
        <w:t xml:space="preserve">"Психологическая служба доверия" (работу службы обеспечивают администрация и педагог-психолог. Служба работает с персональными и анонимными обращениями и пожеланиями родителей (законных представителей). Информация о работе </w:t>
      </w:r>
      <w:r w:rsidRPr="00413F6B">
        <w:rPr>
          <w:sz w:val="24"/>
          <w:szCs w:val="24"/>
        </w:rPr>
        <w:lastRenderedPageBreak/>
        <w:t>"Психологической службы доверия" размещается на официальном сайте Организации.</w:t>
      </w:r>
    </w:p>
    <w:p w:rsidR="00413F6B" w:rsidRPr="00413F6B" w:rsidRDefault="00413F6B" w:rsidP="00413F6B">
      <w:pPr>
        <w:pStyle w:val="a4"/>
        <w:ind w:left="0" w:firstLine="720"/>
        <w:rPr>
          <w:sz w:val="24"/>
          <w:szCs w:val="24"/>
        </w:rPr>
      </w:pPr>
      <w:r w:rsidRPr="00413F6B">
        <w:rPr>
          <w:sz w:val="24"/>
          <w:szCs w:val="24"/>
        </w:rPr>
        <w:t>Задача: оперативное реагирование администрации Организации на различные ситуации и предложения.</w:t>
      </w:r>
    </w:p>
    <w:p w:rsidR="00413F6B" w:rsidRPr="00413F6B" w:rsidRDefault="00413F6B" w:rsidP="00413F6B">
      <w:pPr>
        <w:pStyle w:val="a4"/>
        <w:ind w:left="0" w:firstLine="720"/>
        <w:rPr>
          <w:sz w:val="24"/>
          <w:szCs w:val="24"/>
        </w:rPr>
      </w:pPr>
      <w:r w:rsidRPr="00413F6B">
        <w:rPr>
          <w:sz w:val="24"/>
          <w:szCs w:val="24"/>
        </w:rPr>
        <w:t>Родительский час. Проводится учителями-дефектологами и учителями-логопедами групп один раз в неделю во второй половине дня с 17 до 18 часов.</w:t>
      </w:r>
    </w:p>
    <w:p w:rsidR="00413F6B" w:rsidRPr="00413F6B" w:rsidRDefault="00413F6B" w:rsidP="00413F6B">
      <w:pPr>
        <w:pStyle w:val="a4"/>
        <w:ind w:left="0" w:firstLine="720"/>
        <w:rPr>
          <w:sz w:val="24"/>
          <w:szCs w:val="24"/>
        </w:rPr>
      </w:pPr>
      <w:r w:rsidRPr="00413F6B">
        <w:rPr>
          <w:sz w:val="24"/>
          <w:szCs w:val="24"/>
        </w:rPr>
        <w:t>Задача: информирование родителей (законных представителей)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413F6B" w:rsidRPr="00413F6B" w:rsidRDefault="00413F6B" w:rsidP="00413F6B">
      <w:pPr>
        <w:pStyle w:val="a4"/>
        <w:ind w:left="0" w:firstLine="720"/>
        <w:rPr>
          <w:sz w:val="24"/>
          <w:szCs w:val="24"/>
        </w:rPr>
      </w:pPr>
      <w:r w:rsidRPr="00413F6B">
        <w:rPr>
          <w:sz w:val="24"/>
          <w:szCs w:val="24"/>
        </w:rPr>
        <w:t>в) формы наглядного информационного обеспечения:</w:t>
      </w:r>
    </w:p>
    <w:p w:rsidR="00413F6B" w:rsidRPr="00413F6B" w:rsidRDefault="00413F6B" w:rsidP="00413F6B">
      <w:pPr>
        <w:pStyle w:val="a4"/>
        <w:ind w:left="0" w:firstLine="720"/>
        <w:rPr>
          <w:sz w:val="24"/>
          <w:szCs w:val="24"/>
        </w:rPr>
      </w:pPr>
      <w:r w:rsidRPr="00413F6B">
        <w:rPr>
          <w:sz w:val="24"/>
          <w:szCs w:val="24"/>
        </w:rPr>
        <w:t>Информационные стенды и тематические выставки. Стационарные и передвижные стенды и выставки размещаются в удобных для родителей (законных представителей)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413F6B" w:rsidRPr="00413F6B" w:rsidRDefault="00413F6B" w:rsidP="00413F6B">
      <w:pPr>
        <w:pStyle w:val="a4"/>
        <w:ind w:left="0" w:firstLine="720"/>
        <w:rPr>
          <w:sz w:val="24"/>
          <w:szCs w:val="24"/>
        </w:rPr>
      </w:pPr>
      <w:r w:rsidRPr="00413F6B">
        <w:rPr>
          <w:sz w:val="24"/>
          <w:szCs w:val="24"/>
        </w:rPr>
        <w:t>Задачи:</w:t>
      </w:r>
    </w:p>
    <w:p w:rsidR="00413F6B" w:rsidRPr="00413F6B" w:rsidRDefault="00413F6B" w:rsidP="00413F6B">
      <w:pPr>
        <w:pStyle w:val="a4"/>
        <w:ind w:left="0" w:firstLine="720"/>
        <w:rPr>
          <w:sz w:val="24"/>
          <w:szCs w:val="24"/>
        </w:rPr>
      </w:pPr>
      <w:r w:rsidRPr="00413F6B">
        <w:rPr>
          <w:sz w:val="24"/>
          <w:szCs w:val="24"/>
        </w:rPr>
        <w:t>информирование родителей (законных представителей) об организации коррекционно-образовательной работы в Организации;</w:t>
      </w:r>
    </w:p>
    <w:p w:rsidR="00413F6B" w:rsidRPr="00413F6B" w:rsidRDefault="00413F6B" w:rsidP="00413F6B">
      <w:pPr>
        <w:pStyle w:val="a4"/>
        <w:ind w:left="0" w:firstLine="720"/>
        <w:rPr>
          <w:sz w:val="24"/>
          <w:szCs w:val="24"/>
        </w:rPr>
      </w:pPr>
      <w:r w:rsidRPr="00413F6B">
        <w:rPr>
          <w:sz w:val="24"/>
          <w:szCs w:val="24"/>
        </w:rPr>
        <w:t>информация о графиках работы администрации и специалистов.</w:t>
      </w:r>
    </w:p>
    <w:p w:rsidR="00413F6B" w:rsidRPr="00413F6B" w:rsidRDefault="00413F6B" w:rsidP="00413F6B">
      <w:pPr>
        <w:pStyle w:val="a4"/>
        <w:ind w:left="0" w:firstLine="720"/>
        <w:rPr>
          <w:sz w:val="24"/>
          <w:szCs w:val="24"/>
        </w:rPr>
      </w:pPr>
      <w:r w:rsidRPr="00413F6B">
        <w:rPr>
          <w:sz w:val="24"/>
          <w:szCs w:val="24"/>
        </w:rPr>
        <w:t>Выставки детских работ. Проводятся по плану воспитательно-образовательной работы.</w:t>
      </w:r>
    </w:p>
    <w:p w:rsidR="00413F6B" w:rsidRPr="00413F6B" w:rsidRDefault="00413F6B" w:rsidP="00413F6B">
      <w:pPr>
        <w:pStyle w:val="a4"/>
        <w:ind w:left="0" w:firstLine="720"/>
        <w:rPr>
          <w:sz w:val="24"/>
          <w:szCs w:val="24"/>
        </w:rPr>
      </w:pPr>
      <w:r w:rsidRPr="00413F6B">
        <w:rPr>
          <w:sz w:val="24"/>
          <w:szCs w:val="24"/>
        </w:rPr>
        <w:t>Задачи:</w:t>
      </w:r>
    </w:p>
    <w:p w:rsidR="00413F6B" w:rsidRPr="00413F6B" w:rsidRDefault="00413F6B" w:rsidP="00413F6B">
      <w:pPr>
        <w:pStyle w:val="a4"/>
        <w:ind w:left="0" w:firstLine="720"/>
        <w:rPr>
          <w:sz w:val="24"/>
          <w:szCs w:val="24"/>
        </w:rPr>
      </w:pPr>
      <w:r w:rsidRPr="00413F6B">
        <w:rPr>
          <w:sz w:val="24"/>
          <w:szCs w:val="24"/>
        </w:rPr>
        <w:t>ознакомление родителей (законных представителей) с формами продуктивной деятельности обучающихся;</w:t>
      </w:r>
    </w:p>
    <w:p w:rsidR="00413F6B" w:rsidRPr="00413F6B" w:rsidRDefault="00413F6B" w:rsidP="00413F6B">
      <w:pPr>
        <w:pStyle w:val="a4"/>
        <w:ind w:left="0" w:firstLine="720"/>
        <w:rPr>
          <w:sz w:val="24"/>
          <w:szCs w:val="24"/>
        </w:rPr>
      </w:pPr>
      <w:r w:rsidRPr="00413F6B">
        <w:rPr>
          <w:sz w:val="24"/>
          <w:szCs w:val="24"/>
        </w:rPr>
        <w:t>привлечение и активизация интереса родителей (законных представителей) к продуктивной деятельности своего ребенка.</w:t>
      </w:r>
    </w:p>
    <w:p w:rsidR="00413F6B" w:rsidRPr="00413F6B" w:rsidRDefault="00413F6B" w:rsidP="00413F6B">
      <w:pPr>
        <w:pStyle w:val="a4"/>
        <w:ind w:left="0" w:firstLine="720"/>
        <w:rPr>
          <w:sz w:val="24"/>
          <w:szCs w:val="24"/>
        </w:rPr>
      </w:pPr>
      <w:r w:rsidRPr="00413F6B">
        <w:rPr>
          <w:sz w:val="24"/>
          <w:szCs w:val="24"/>
        </w:rPr>
        <w:t>г) открытые занятия специалистов и воспитателей:</w:t>
      </w:r>
    </w:p>
    <w:p w:rsidR="00413F6B" w:rsidRPr="00413F6B" w:rsidRDefault="00413F6B" w:rsidP="00413F6B">
      <w:pPr>
        <w:pStyle w:val="a4"/>
        <w:ind w:left="0" w:firstLine="720"/>
        <w:rPr>
          <w:sz w:val="24"/>
          <w:szCs w:val="24"/>
        </w:rPr>
      </w:pPr>
      <w:r w:rsidRPr="00413F6B">
        <w:rPr>
          <w:sz w:val="24"/>
          <w:szCs w:val="24"/>
        </w:rPr>
        <w:t>Задания и методы работы подбираются в форме, доступной для понимания родителям (законным представителям). Проводятся 2-3 раза в год.</w:t>
      </w:r>
    </w:p>
    <w:p w:rsidR="00413F6B" w:rsidRPr="00413F6B" w:rsidRDefault="00413F6B" w:rsidP="00413F6B">
      <w:pPr>
        <w:pStyle w:val="a4"/>
        <w:tabs>
          <w:tab w:val="left" w:pos="3650"/>
        </w:tabs>
        <w:ind w:left="0" w:firstLine="720"/>
        <w:rPr>
          <w:sz w:val="24"/>
          <w:szCs w:val="24"/>
        </w:rPr>
      </w:pPr>
      <w:r w:rsidRPr="00413F6B">
        <w:rPr>
          <w:sz w:val="24"/>
          <w:szCs w:val="24"/>
        </w:rPr>
        <w:t>Задачи:</w:t>
      </w:r>
      <w:r>
        <w:rPr>
          <w:sz w:val="24"/>
          <w:szCs w:val="24"/>
        </w:rPr>
        <w:tab/>
      </w:r>
    </w:p>
    <w:p w:rsidR="00413F6B" w:rsidRPr="00413F6B" w:rsidRDefault="00413F6B" w:rsidP="00413F6B">
      <w:pPr>
        <w:pStyle w:val="a4"/>
        <w:ind w:left="0" w:firstLine="720"/>
        <w:rPr>
          <w:sz w:val="24"/>
          <w:szCs w:val="24"/>
        </w:rPr>
      </w:pPr>
      <w:r w:rsidRPr="00413F6B">
        <w:rPr>
          <w:sz w:val="24"/>
          <w:szCs w:val="24"/>
        </w:rPr>
        <w:t>создание условий для объективной оценки родителям (законным представителям) успехов и трудностей своих обучающихся;</w:t>
      </w:r>
    </w:p>
    <w:p w:rsidR="00413F6B" w:rsidRPr="00413F6B" w:rsidRDefault="00413F6B" w:rsidP="00413F6B">
      <w:pPr>
        <w:pStyle w:val="a4"/>
        <w:ind w:left="0" w:firstLine="720"/>
        <w:rPr>
          <w:sz w:val="24"/>
          <w:szCs w:val="24"/>
        </w:rPr>
      </w:pPr>
      <w:r w:rsidRPr="00413F6B">
        <w:rPr>
          <w:sz w:val="24"/>
          <w:szCs w:val="24"/>
        </w:rPr>
        <w:t>наглядное обучение родителей (законных представителей) методам и формам дополнительной работы с детьми в домашних условиях.</w:t>
      </w:r>
    </w:p>
    <w:p w:rsidR="00413F6B" w:rsidRPr="00413F6B" w:rsidRDefault="00413F6B" w:rsidP="00413F6B">
      <w:pPr>
        <w:pStyle w:val="a4"/>
        <w:ind w:left="0" w:firstLine="720"/>
        <w:rPr>
          <w:sz w:val="24"/>
          <w:szCs w:val="24"/>
        </w:rPr>
      </w:pPr>
      <w:r w:rsidRPr="00413F6B">
        <w:rPr>
          <w:sz w:val="24"/>
          <w:szCs w:val="24"/>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413F6B" w:rsidRPr="00413F6B" w:rsidRDefault="00413F6B" w:rsidP="00413F6B">
      <w:pPr>
        <w:pStyle w:val="a4"/>
        <w:ind w:left="0" w:firstLine="720"/>
        <w:rPr>
          <w:sz w:val="24"/>
          <w:szCs w:val="24"/>
        </w:rPr>
      </w:pPr>
      <w:r w:rsidRPr="00413F6B">
        <w:rPr>
          <w:sz w:val="24"/>
          <w:szCs w:val="24"/>
        </w:rPr>
        <w:t>д) совместные и семейные проекты различной направленности. Создание совместных детско-родительских проектов (несколько проектов в год):</w:t>
      </w:r>
    </w:p>
    <w:p w:rsidR="00413F6B" w:rsidRPr="00413F6B" w:rsidRDefault="00413F6B" w:rsidP="00413F6B">
      <w:pPr>
        <w:pStyle w:val="a4"/>
        <w:ind w:left="0" w:firstLine="720"/>
        <w:rPr>
          <w:sz w:val="24"/>
          <w:szCs w:val="24"/>
        </w:rPr>
      </w:pPr>
      <w:r w:rsidRPr="00413F6B">
        <w:rPr>
          <w:sz w:val="24"/>
          <w:szCs w:val="24"/>
        </w:rPr>
        <w:t>Задачи: активная совместная экспериментально-исследовательская деятельность родителей (законных представителей) и обучающихся.</w:t>
      </w:r>
    </w:p>
    <w:p w:rsidR="00413F6B" w:rsidRPr="00413F6B" w:rsidRDefault="00413F6B" w:rsidP="00413F6B">
      <w:pPr>
        <w:pStyle w:val="a4"/>
        <w:ind w:left="0" w:firstLine="720"/>
        <w:rPr>
          <w:sz w:val="24"/>
          <w:szCs w:val="24"/>
        </w:rPr>
      </w:pPr>
      <w:r w:rsidRPr="00413F6B">
        <w:rPr>
          <w:sz w:val="24"/>
          <w:szCs w:val="24"/>
        </w:rPr>
        <w:t>е) опосредованное интернет-общение. Создание интернет-пространства групп, электронной почты для родителей (законных представителей):</w:t>
      </w:r>
    </w:p>
    <w:p w:rsidR="00413F6B" w:rsidRPr="00413F6B" w:rsidRDefault="00413F6B" w:rsidP="00413F6B">
      <w:pPr>
        <w:pStyle w:val="a4"/>
        <w:ind w:left="0" w:firstLine="720"/>
        <w:rPr>
          <w:sz w:val="24"/>
          <w:szCs w:val="24"/>
        </w:rPr>
      </w:pPr>
      <w:r w:rsidRPr="00413F6B">
        <w:rPr>
          <w:sz w:val="24"/>
          <w:szCs w:val="24"/>
        </w:rPr>
        <w:t>Задачи: позволяет родителям (законным представителям) быть в курсе содержания деятельности группы, даже если ребенок по разным причинам не посещает дошкольную образовательную организацию. Родители (законные представители)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w:t>
      </w:r>
    </w:p>
    <w:p w:rsidR="00413F6B" w:rsidRPr="00413F6B" w:rsidRDefault="00413F6B" w:rsidP="00413F6B">
      <w:pPr>
        <w:pStyle w:val="a4"/>
        <w:ind w:left="0" w:firstLine="720"/>
        <w:rPr>
          <w:sz w:val="24"/>
          <w:szCs w:val="24"/>
        </w:rPr>
      </w:pPr>
      <w:r w:rsidRPr="00413F6B">
        <w:rPr>
          <w:sz w:val="24"/>
          <w:szCs w:val="24"/>
        </w:rPr>
        <w:t>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обучающихся в семье.</w:t>
      </w:r>
    </w:p>
    <w:p w:rsidR="00D72FEE" w:rsidRPr="003E6224" w:rsidRDefault="00566DC7" w:rsidP="00566DC7">
      <w:pPr>
        <w:pStyle w:val="3"/>
        <w:tabs>
          <w:tab w:val="left" w:pos="2054"/>
        </w:tabs>
        <w:ind w:left="211"/>
        <w:jc w:val="right"/>
        <w:rPr>
          <w:sz w:val="24"/>
          <w:szCs w:val="24"/>
        </w:rPr>
      </w:pPr>
      <w:r>
        <w:rPr>
          <w:sz w:val="24"/>
          <w:szCs w:val="24"/>
        </w:rPr>
        <w:lastRenderedPageBreak/>
        <w:t xml:space="preserve">2.6.1 </w:t>
      </w:r>
      <w:r w:rsidR="004B6FAC" w:rsidRPr="003E6224">
        <w:rPr>
          <w:sz w:val="24"/>
          <w:szCs w:val="24"/>
        </w:rPr>
        <w:t>Программа коррекционно-развивающей работы с детьми</w:t>
      </w:r>
      <w:r w:rsidR="004B6FAC" w:rsidRPr="003E6224">
        <w:rPr>
          <w:spacing w:val="-67"/>
          <w:sz w:val="24"/>
          <w:szCs w:val="24"/>
        </w:rPr>
        <w:t xml:space="preserve"> </w:t>
      </w:r>
      <w:r w:rsidR="004B6FAC" w:rsidRPr="003E6224">
        <w:rPr>
          <w:sz w:val="24"/>
          <w:szCs w:val="24"/>
        </w:rPr>
        <w:t>ТНР,</w:t>
      </w:r>
      <w:r w:rsidR="004B6FAC" w:rsidRPr="003E6224">
        <w:rPr>
          <w:spacing w:val="-4"/>
          <w:sz w:val="24"/>
          <w:szCs w:val="24"/>
        </w:rPr>
        <w:t xml:space="preserve"> </w:t>
      </w:r>
      <w:r w:rsidR="004B6FAC" w:rsidRPr="003E6224">
        <w:rPr>
          <w:sz w:val="24"/>
          <w:szCs w:val="24"/>
        </w:rPr>
        <w:t>описывающая</w:t>
      </w:r>
      <w:r w:rsidR="004B6FAC" w:rsidRPr="003E6224">
        <w:rPr>
          <w:spacing w:val="-5"/>
          <w:sz w:val="24"/>
          <w:szCs w:val="24"/>
        </w:rPr>
        <w:t xml:space="preserve"> </w:t>
      </w:r>
      <w:r w:rsidR="004B6FAC" w:rsidRPr="003E6224">
        <w:rPr>
          <w:sz w:val="24"/>
          <w:szCs w:val="24"/>
        </w:rPr>
        <w:t>образовательную</w:t>
      </w:r>
      <w:r w:rsidR="004B6FAC" w:rsidRPr="003E6224">
        <w:rPr>
          <w:spacing w:val="-6"/>
          <w:sz w:val="24"/>
          <w:szCs w:val="24"/>
        </w:rPr>
        <w:t xml:space="preserve"> </w:t>
      </w:r>
      <w:r w:rsidR="004B6FAC" w:rsidRPr="003E6224">
        <w:rPr>
          <w:sz w:val="24"/>
          <w:szCs w:val="24"/>
        </w:rPr>
        <w:t>деятельность</w:t>
      </w:r>
      <w:r w:rsidR="004B6FAC" w:rsidRPr="003E6224">
        <w:rPr>
          <w:spacing w:val="-3"/>
          <w:sz w:val="24"/>
          <w:szCs w:val="24"/>
        </w:rPr>
        <w:t xml:space="preserve"> </w:t>
      </w:r>
      <w:r w:rsidR="004B6FAC" w:rsidRPr="003E6224">
        <w:rPr>
          <w:sz w:val="24"/>
          <w:szCs w:val="24"/>
        </w:rPr>
        <w:t>по</w:t>
      </w:r>
      <w:r w:rsidR="004B6FAC" w:rsidRPr="003E6224">
        <w:rPr>
          <w:spacing w:val="-2"/>
          <w:sz w:val="24"/>
          <w:szCs w:val="24"/>
        </w:rPr>
        <w:t xml:space="preserve"> </w:t>
      </w:r>
      <w:r w:rsidR="004B6FAC" w:rsidRPr="003E6224">
        <w:rPr>
          <w:sz w:val="24"/>
          <w:szCs w:val="24"/>
        </w:rPr>
        <w:t>коррекции</w:t>
      </w:r>
      <w:r w:rsidR="00D72545" w:rsidRPr="003E6224">
        <w:rPr>
          <w:sz w:val="24"/>
          <w:szCs w:val="24"/>
        </w:rPr>
        <w:t xml:space="preserve"> </w:t>
      </w:r>
      <w:r w:rsidR="004B6FAC" w:rsidRPr="003E6224">
        <w:rPr>
          <w:sz w:val="24"/>
          <w:szCs w:val="24"/>
        </w:rPr>
        <w:t>нарушения</w:t>
      </w:r>
      <w:r w:rsidR="004B6FAC" w:rsidRPr="003E6224">
        <w:rPr>
          <w:spacing w:val="-5"/>
          <w:sz w:val="24"/>
          <w:szCs w:val="24"/>
        </w:rPr>
        <w:t xml:space="preserve"> </w:t>
      </w:r>
      <w:r w:rsidR="004B6FAC" w:rsidRPr="003E6224">
        <w:rPr>
          <w:sz w:val="24"/>
          <w:szCs w:val="24"/>
        </w:rPr>
        <w:t>развития.</w:t>
      </w:r>
    </w:p>
    <w:p w:rsidR="00D72FEE" w:rsidRPr="003E6224" w:rsidRDefault="004B6FAC" w:rsidP="003E6224">
      <w:pPr>
        <w:pStyle w:val="3"/>
        <w:ind w:left="0" w:firstLine="720"/>
        <w:rPr>
          <w:sz w:val="24"/>
          <w:szCs w:val="24"/>
        </w:rPr>
      </w:pPr>
      <w:r w:rsidRPr="003E6224">
        <w:rPr>
          <w:sz w:val="24"/>
          <w:szCs w:val="24"/>
        </w:rPr>
        <w:t>Программа</w:t>
      </w:r>
      <w:r w:rsidRPr="003E6224">
        <w:rPr>
          <w:spacing w:val="-4"/>
          <w:sz w:val="24"/>
          <w:szCs w:val="24"/>
        </w:rPr>
        <w:t xml:space="preserve"> </w:t>
      </w:r>
      <w:r w:rsidRPr="003E6224">
        <w:rPr>
          <w:sz w:val="24"/>
          <w:szCs w:val="24"/>
        </w:rPr>
        <w:t>коррекционной</w:t>
      </w:r>
      <w:r w:rsidRPr="003E6224">
        <w:rPr>
          <w:spacing w:val="-5"/>
          <w:sz w:val="24"/>
          <w:szCs w:val="24"/>
        </w:rPr>
        <w:t xml:space="preserve"> </w:t>
      </w:r>
      <w:r w:rsidRPr="003E6224">
        <w:rPr>
          <w:sz w:val="24"/>
          <w:szCs w:val="24"/>
        </w:rPr>
        <w:t>работы</w:t>
      </w:r>
      <w:r w:rsidRPr="003E6224">
        <w:rPr>
          <w:spacing w:val="-5"/>
          <w:sz w:val="24"/>
          <w:szCs w:val="24"/>
        </w:rPr>
        <w:t xml:space="preserve"> </w:t>
      </w:r>
      <w:r w:rsidRPr="003E6224">
        <w:rPr>
          <w:sz w:val="24"/>
          <w:szCs w:val="24"/>
        </w:rPr>
        <w:t>обеспечивает:</w:t>
      </w:r>
    </w:p>
    <w:p w:rsidR="00D72FEE" w:rsidRPr="003E6224" w:rsidRDefault="004B6FAC" w:rsidP="003E6224">
      <w:pPr>
        <w:pStyle w:val="a4"/>
        <w:ind w:left="0" w:firstLine="720"/>
        <w:rPr>
          <w:sz w:val="24"/>
          <w:szCs w:val="24"/>
        </w:rPr>
      </w:pPr>
      <w:r w:rsidRPr="003E6224">
        <w:rPr>
          <w:sz w:val="24"/>
          <w:szCs w:val="24"/>
        </w:rPr>
        <w:t>выявление особых образовательных потребностей обучающихся с ТНР,</w:t>
      </w:r>
      <w:r w:rsidRPr="003E6224">
        <w:rPr>
          <w:spacing w:val="-67"/>
          <w:sz w:val="24"/>
          <w:szCs w:val="24"/>
        </w:rPr>
        <w:t xml:space="preserve"> </w:t>
      </w:r>
      <w:r w:rsidRPr="003E6224">
        <w:rPr>
          <w:sz w:val="24"/>
          <w:szCs w:val="24"/>
        </w:rPr>
        <w:t>обусловленных</w:t>
      </w:r>
      <w:r w:rsidRPr="003E6224">
        <w:rPr>
          <w:spacing w:val="-2"/>
          <w:sz w:val="24"/>
          <w:szCs w:val="24"/>
        </w:rPr>
        <w:t xml:space="preserve"> </w:t>
      </w:r>
      <w:r w:rsidRPr="003E6224">
        <w:rPr>
          <w:sz w:val="24"/>
          <w:szCs w:val="24"/>
        </w:rPr>
        <w:t>недостатками</w:t>
      </w:r>
      <w:r w:rsidRPr="003E6224">
        <w:rPr>
          <w:spacing w:val="-2"/>
          <w:sz w:val="24"/>
          <w:szCs w:val="24"/>
        </w:rPr>
        <w:t xml:space="preserve"> </w:t>
      </w:r>
      <w:r w:rsidRPr="003E6224">
        <w:rPr>
          <w:sz w:val="24"/>
          <w:szCs w:val="24"/>
        </w:rPr>
        <w:t>в</w:t>
      </w:r>
      <w:r w:rsidRPr="003E6224">
        <w:rPr>
          <w:spacing w:val="-4"/>
          <w:sz w:val="24"/>
          <w:szCs w:val="24"/>
        </w:rPr>
        <w:t xml:space="preserve"> </w:t>
      </w:r>
      <w:r w:rsidRPr="003E6224">
        <w:rPr>
          <w:sz w:val="24"/>
          <w:szCs w:val="24"/>
        </w:rPr>
        <w:t>их</w:t>
      </w:r>
      <w:r w:rsidRPr="003E6224">
        <w:rPr>
          <w:spacing w:val="-5"/>
          <w:sz w:val="24"/>
          <w:szCs w:val="24"/>
        </w:rPr>
        <w:t xml:space="preserve"> </w:t>
      </w:r>
      <w:r w:rsidRPr="003E6224">
        <w:rPr>
          <w:sz w:val="24"/>
          <w:szCs w:val="24"/>
        </w:rPr>
        <w:t>психофизическом</w:t>
      </w:r>
      <w:r w:rsidRPr="003E6224">
        <w:rPr>
          <w:spacing w:val="-2"/>
          <w:sz w:val="24"/>
          <w:szCs w:val="24"/>
        </w:rPr>
        <w:t xml:space="preserve"> </w:t>
      </w:r>
      <w:r w:rsidRPr="003E6224">
        <w:rPr>
          <w:sz w:val="24"/>
          <w:szCs w:val="24"/>
        </w:rPr>
        <w:t>и</w:t>
      </w:r>
      <w:r w:rsidRPr="003E6224">
        <w:rPr>
          <w:spacing w:val="-5"/>
          <w:sz w:val="24"/>
          <w:szCs w:val="24"/>
        </w:rPr>
        <w:t xml:space="preserve"> </w:t>
      </w:r>
      <w:r w:rsidRPr="003E6224">
        <w:rPr>
          <w:sz w:val="24"/>
          <w:szCs w:val="24"/>
        </w:rPr>
        <w:t>речевом</w:t>
      </w:r>
      <w:r w:rsidRPr="003E6224">
        <w:rPr>
          <w:spacing w:val="-3"/>
          <w:sz w:val="24"/>
          <w:szCs w:val="24"/>
        </w:rPr>
        <w:t xml:space="preserve"> </w:t>
      </w:r>
      <w:r w:rsidRPr="003E6224">
        <w:rPr>
          <w:sz w:val="24"/>
          <w:szCs w:val="24"/>
        </w:rPr>
        <w:t>развитии;</w:t>
      </w:r>
    </w:p>
    <w:p w:rsidR="00D72FEE" w:rsidRPr="003E6224" w:rsidRDefault="004B6FAC" w:rsidP="003E6224">
      <w:pPr>
        <w:pStyle w:val="a4"/>
        <w:ind w:left="0" w:firstLine="720"/>
        <w:rPr>
          <w:sz w:val="24"/>
          <w:szCs w:val="24"/>
        </w:rPr>
      </w:pPr>
      <w:r w:rsidRPr="003E6224">
        <w:rPr>
          <w:sz w:val="24"/>
          <w:szCs w:val="24"/>
        </w:rPr>
        <w:t>осуществление индивидуально-ориентированной психолого-</w:t>
      </w:r>
      <w:r w:rsidRPr="003E6224">
        <w:rPr>
          <w:spacing w:val="-67"/>
          <w:sz w:val="24"/>
          <w:szCs w:val="24"/>
        </w:rPr>
        <w:t xml:space="preserve"> </w:t>
      </w:r>
      <w:r w:rsidRPr="003E6224">
        <w:rPr>
          <w:sz w:val="24"/>
          <w:szCs w:val="24"/>
        </w:rPr>
        <w:t>педагогической</w:t>
      </w:r>
      <w:r w:rsidRPr="003E6224">
        <w:rPr>
          <w:spacing w:val="-4"/>
          <w:sz w:val="24"/>
          <w:szCs w:val="24"/>
        </w:rPr>
        <w:t xml:space="preserve"> </w:t>
      </w:r>
      <w:r w:rsidRPr="003E6224">
        <w:rPr>
          <w:sz w:val="24"/>
          <w:szCs w:val="24"/>
        </w:rPr>
        <w:t>помощи</w:t>
      </w:r>
      <w:r w:rsidRPr="003E6224">
        <w:rPr>
          <w:spacing w:val="-4"/>
          <w:sz w:val="24"/>
          <w:szCs w:val="24"/>
        </w:rPr>
        <w:t xml:space="preserve"> </w:t>
      </w:r>
      <w:r w:rsidRPr="003E6224">
        <w:rPr>
          <w:sz w:val="24"/>
          <w:szCs w:val="24"/>
        </w:rPr>
        <w:t>обучающимся</w:t>
      </w:r>
      <w:r w:rsidRPr="003E6224">
        <w:rPr>
          <w:spacing w:val="-4"/>
          <w:sz w:val="24"/>
          <w:szCs w:val="24"/>
        </w:rPr>
        <w:t xml:space="preserve"> </w:t>
      </w:r>
      <w:r w:rsidRPr="003E6224">
        <w:rPr>
          <w:sz w:val="24"/>
          <w:szCs w:val="24"/>
        </w:rPr>
        <w:t>с ТНР</w:t>
      </w:r>
      <w:r w:rsidRPr="003E6224">
        <w:rPr>
          <w:spacing w:val="-1"/>
          <w:sz w:val="24"/>
          <w:szCs w:val="24"/>
        </w:rPr>
        <w:t xml:space="preserve"> </w:t>
      </w:r>
      <w:r w:rsidRPr="003E6224">
        <w:rPr>
          <w:sz w:val="24"/>
          <w:szCs w:val="24"/>
        </w:rPr>
        <w:t>с учетом</w:t>
      </w:r>
      <w:r w:rsidRPr="003E6224">
        <w:rPr>
          <w:spacing w:val="-1"/>
          <w:sz w:val="24"/>
          <w:szCs w:val="24"/>
        </w:rPr>
        <w:t xml:space="preserve"> </w:t>
      </w:r>
      <w:r w:rsidRPr="003E6224">
        <w:rPr>
          <w:sz w:val="24"/>
          <w:szCs w:val="24"/>
        </w:rPr>
        <w:t>их</w:t>
      </w:r>
    </w:p>
    <w:p w:rsidR="00D72FEE" w:rsidRPr="003E6224" w:rsidRDefault="004B6FAC" w:rsidP="003E6224">
      <w:pPr>
        <w:pStyle w:val="a4"/>
        <w:ind w:left="0" w:firstLine="720"/>
        <w:rPr>
          <w:sz w:val="24"/>
          <w:szCs w:val="24"/>
        </w:rPr>
      </w:pPr>
      <w:r w:rsidRPr="003E6224">
        <w:rPr>
          <w:sz w:val="24"/>
          <w:szCs w:val="24"/>
        </w:rPr>
        <w:t>психофизического, речевого развития, индивидуальных возможностей и в</w:t>
      </w:r>
      <w:r w:rsidRPr="003E6224">
        <w:rPr>
          <w:spacing w:val="-67"/>
          <w:sz w:val="24"/>
          <w:szCs w:val="24"/>
        </w:rPr>
        <w:t xml:space="preserve"> </w:t>
      </w:r>
      <w:r w:rsidRPr="003E6224">
        <w:rPr>
          <w:sz w:val="24"/>
          <w:szCs w:val="24"/>
        </w:rPr>
        <w:t>соответствии</w:t>
      </w:r>
      <w:r w:rsidRPr="003E6224">
        <w:rPr>
          <w:spacing w:val="-2"/>
          <w:sz w:val="24"/>
          <w:szCs w:val="24"/>
        </w:rPr>
        <w:t xml:space="preserve"> </w:t>
      </w:r>
      <w:r w:rsidRPr="003E6224">
        <w:rPr>
          <w:sz w:val="24"/>
          <w:szCs w:val="24"/>
        </w:rPr>
        <w:t>с</w:t>
      </w:r>
      <w:r w:rsidRPr="003E6224">
        <w:rPr>
          <w:spacing w:val="-2"/>
          <w:sz w:val="24"/>
          <w:szCs w:val="24"/>
        </w:rPr>
        <w:t xml:space="preserve"> </w:t>
      </w:r>
      <w:r w:rsidRPr="003E6224">
        <w:rPr>
          <w:sz w:val="24"/>
          <w:szCs w:val="24"/>
        </w:rPr>
        <w:t>рекомендациями</w:t>
      </w:r>
      <w:r w:rsidRPr="003E6224">
        <w:rPr>
          <w:spacing w:val="-2"/>
          <w:sz w:val="24"/>
          <w:szCs w:val="24"/>
        </w:rPr>
        <w:t xml:space="preserve"> </w:t>
      </w:r>
      <w:r w:rsidRPr="003E6224">
        <w:rPr>
          <w:sz w:val="24"/>
          <w:szCs w:val="24"/>
        </w:rPr>
        <w:t>психолого-медико-педагогической</w:t>
      </w:r>
      <w:r w:rsidR="00D72545" w:rsidRPr="003E6224">
        <w:rPr>
          <w:sz w:val="24"/>
          <w:szCs w:val="24"/>
        </w:rPr>
        <w:t xml:space="preserve"> </w:t>
      </w:r>
      <w:r w:rsidRPr="003E6224">
        <w:rPr>
          <w:sz w:val="24"/>
          <w:szCs w:val="24"/>
        </w:rPr>
        <w:t>комиссии;</w:t>
      </w:r>
    </w:p>
    <w:p w:rsidR="00D72FEE" w:rsidRPr="003E6224" w:rsidRDefault="004B6FAC" w:rsidP="003E6224">
      <w:pPr>
        <w:pStyle w:val="a4"/>
        <w:ind w:left="0" w:firstLine="720"/>
        <w:rPr>
          <w:sz w:val="24"/>
          <w:szCs w:val="24"/>
        </w:rPr>
      </w:pPr>
      <w:r w:rsidRPr="003E6224">
        <w:rPr>
          <w:sz w:val="24"/>
          <w:szCs w:val="24"/>
        </w:rPr>
        <w:t>возможность освоения детьми с ТНР адаптированной основной</w:t>
      </w:r>
      <w:r w:rsidRPr="003E6224">
        <w:rPr>
          <w:spacing w:val="-67"/>
          <w:sz w:val="24"/>
          <w:szCs w:val="24"/>
        </w:rPr>
        <w:t xml:space="preserve"> </w:t>
      </w:r>
      <w:r w:rsidRPr="003E6224">
        <w:rPr>
          <w:sz w:val="24"/>
          <w:szCs w:val="24"/>
        </w:rPr>
        <w:t>образовательной</w:t>
      </w:r>
      <w:r w:rsidRPr="003E6224">
        <w:rPr>
          <w:spacing w:val="-4"/>
          <w:sz w:val="24"/>
          <w:szCs w:val="24"/>
        </w:rPr>
        <w:t xml:space="preserve"> </w:t>
      </w:r>
      <w:r w:rsidRPr="003E6224">
        <w:rPr>
          <w:sz w:val="24"/>
          <w:szCs w:val="24"/>
        </w:rPr>
        <w:t>программы</w:t>
      </w:r>
      <w:r w:rsidRPr="003E6224">
        <w:rPr>
          <w:spacing w:val="-1"/>
          <w:sz w:val="24"/>
          <w:szCs w:val="24"/>
        </w:rPr>
        <w:t xml:space="preserve"> </w:t>
      </w:r>
      <w:r w:rsidRPr="003E6224">
        <w:rPr>
          <w:sz w:val="24"/>
          <w:szCs w:val="24"/>
        </w:rPr>
        <w:t>дошкольного</w:t>
      </w:r>
      <w:r w:rsidRPr="003E6224">
        <w:rPr>
          <w:spacing w:val="-3"/>
          <w:sz w:val="24"/>
          <w:szCs w:val="24"/>
        </w:rPr>
        <w:t xml:space="preserve"> </w:t>
      </w:r>
      <w:r w:rsidRPr="003E6224">
        <w:rPr>
          <w:sz w:val="24"/>
          <w:szCs w:val="24"/>
        </w:rPr>
        <w:t>образования.</w:t>
      </w:r>
    </w:p>
    <w:p w:rsidR="00D72FEE" w:rsidRPr="003E6224" w:rsidRDefault="004B6FAC" w:rsidP="003E6224">
      <w:pPr>
        <w:pStyle w:val="3"/>
        <w:ind w:left="0" w:firstLine="720"/>
        <w:rPr>
          <w:sz w:val="24"/>
          <w:szCs w:val="24"/>
        </w:rPr>
      </w:pPr>
      <w:r w:rsidRPr="003E6224">
        <w:rPr>
          <w:sz w:val="24"/>
          <w:szCs w:val="24"/>
        </w:rPr>
        <w:t>Задачи</w:t>
      </w:r>
      <w:r w:rsidRPr="003E6224">
        <w:rPr>
          <w:spacing w:val="-5"/>
          <w:sz w:val="24"/>
          <w:szCs w:val="24"/>
        </w:rPr>
        <w:t xml:space="preserve"> </w:t>
      </w:r>
      <w:r w:rsidRPr="003E6224">
        <w:rPr>
          <w:sz w:val="24"/>
          <w:szCs w:val="24"/>
        </w:rPr>
        <w:t>программы:</w:t>
      </w:r>
    </w:p>
    <w:p w:rsidR="00D72FEE" w:rsidRPr="003E6224" w:rsidRDefault="004B6FAC" w:rsidP="003E6224">
      <w:pPr>
        <w:pStyle w:val="a4"/>
        <w:ind w:left="0" w:firstLine="720"/>
        <w:rPr>
          <w:sz w:val="24"/>
          <w:szCs w:val="24"/>
        </w:rPr>
      </w:pPr>
      <w:r w:rsidRPr="003E6224">
        <w:rPr>
          <w:sz w:val="24"/>
          <w:szCs w:val="24"/>
        </w:rPr>
        <w:t>определение особых образовательных потребностей обучающихся с</w:t>
      </w:r>
      <w:r w:rsidRPr="003E6224">
        <w:rPr>
          <w:spacing w:val="-67"/>
          <w:sz w:val="24"/>
          <w:szCs w:val="24"/>
        </w:rPr>
        <w:t xml:space="preserve"> </w:t>
      </w:r>
      <w:r w:rsidRPr="003E6224">
        <w:rPr>
          <w:sz w:val="24"/>
          <w:szCs w:val="24"/>
        </w:rPr>
        <w:t>ТНР, обусловленных уровнем их речевого развития и степенью</w:t>
      </w:r>
      <w:r w:rsidRPr="003E6224">
        <w:rPr>
          <w:spacing w:val="1"/>
          <w:sz w:val="24"/>
          <w:szCs w:val="24"/>
        </w:rPr>
        <w:t xml:space="preserve"> </w:t>
      </w:r>
      <w:r w:rsidRPr="003E6224">
        <w:rPr>
          <w:sz w:val="24"/>
          <w:szCs w:val="24"/>
        </w:rPr>
        <w:t>выраженности</w:t>
      </w:r>
      <w:r w:rsidRPr="003E6224">
        <w:rPr>
          <w:spacing w:val="-1"/>
          <w:sz w:val="24"/>
          <w:szCs w:val="24"/>
        </w:rPr>
        <w:t xml:space="preserve"> </w:t>
      </w:r>
      <w:r w:rsidRPr="003E6224">
        <w:rPr>
          <w:sz w:val="24"/>
          <w:szCs w:val="24"/>
        </w:rPr>
        <w:t>нарушения;</w:t>
      </w:r>
    </w:p>
    <w:p w:rsidR="00D72FEE" w:rsidRPr="003E6224" w:rsidRDefault="004B6FAC" w:rsidP="003E6224">
      <w:pPr>
        <w:pStyle w:val="a4"/>
        <w:ind w:left="0" w:firstLine="720"/>
        <w:rPr>
          <w:sz w:val="24"/>
          <w:szCs w:val="24"/>
        </w:rPr>
      </w:pPr>
      <w:r w:rsidRPr="003E6224">
        <w:rPr>
          <w:sz w:val="24"/>
          <w:szCs w:val="24"/>
        </w:rPr>
        <w:t>коррекция речевых нарушений на основе координации педагогических,</w:t>
      </w:r>
      <w:r w:rsidRPr="003E6224">
        <w:rPr>
          <w:spacing w:val="-67"/>
          <w:sz w:val="24"/>
          <w:szCs w:val="24"/>
        </w:rPr>
        <w:t xml:space="preserve"> </w:t>
      </w:r>
      <w:r w:rsidRPr="003E6224">
        <w:rPr>
          <w:sz w:val="24"/>
          <w:szCs w:val="24"/>
        </w:rPr>
        <w:t>психологических и</w:t>
      </w:r>
      <w:r w:rsidRPr="003E6224">
        <w:rPr>
          <w:spacing w:val="-3"/>
          <w:sz w:val="24"/>
          <w:szCs w:val="24"/>
        </w:rPr>
        <w:t xml:space="preserve"> </w:t>
      </w:r>
      <w:r w:rsidRPr="003E6224">
        <w:rPr>
          <w:sz w:val="24"/>
          <w:szCs w:val="24"/>
        </w:rPr>
        <w:t>медицинских средств</w:t>
      </w:r>
      <w:r w:rsidRPr="003E6224">
        <w:rPr>
          <w:spacing w:val="-2"/>
          <w:sz w:val="24"/>
          <w:szCs w:val="24"/>
        </w:rPr>
        <w:t xml:space="preserve"> </w:t>
      </w:r>
      <w:r w:rsidRPr="003E6224">
        <w:rPr>
          <w:sz w:val="24"/>
          <w:szCs w:val="24"/>
        </w:rPr>
        <w:t>воздействия;</w:t>
      </w:r>
    </w:p>
    <w:p w:rsidR="00D72FEE" w:rsidRPr="003E6224" w:rsidRDefault="004B6FAC" w:rsidP="003E6224">
      <w:pPr>
        <w:pStyle w:val="a4"/>
        <w:ind w:left="0" w:firstLine="720"/>
        <w:rPr>
          <w:sz w:val="24"/>
          <w:szCs w:val="24"/>
        </w:rPr>
      </w:pPr>
      <w:r w:rsidRPr="003E6224">
        <w:rPr>
          <w:sz w:val="24"/>
          <w:szCs w:val="24"/>
        </w:rPr>
        <w:t>оказание родителям (законным представителям) обучающихся с ТНР</w:t>
      </w:r>
      <w:r w:rsidRPr="003E6224">
        <w:rPr>
          <w:spacing w:val="-67"/>
          <w:sz w:val="24"/>
          <w:szCs w:val="24"/>
        </w:rPr>
        <w:t xml:space="preserve"> </w:t>
      </w:r>
      <w:r w:rsidRPr="003E6224">
        <w:rPr>
          <w:sz w:val="24"/>
          <w:szCs w:val="24"/>
        </w:rPr>
        <w:t>консультативной и методической помощи по особенностям развития</w:t>
      </w:r>
      <w:r w:rsidRPr="003E6224">
        <w:rPr>
          <w:spacing w:val="1"/>
          <w:sz w:val="24"/>
          <w:szCs w:val="24"/>
        </w:rPr>
        <w:t xml:space="preserve"> </w:t>
      </w:r>
      <w:r w:rsidRPr="003E6224">
        <w:rPr>
          <w:sz w:val="24"/>
          <w:szCs w:val="24"/>
        </w:rPr>
        <w:t>обучающихся</w:t>
      </w:r>
      <w:r w:rsidRPr="003E6224">
        <w:rPr>
          <w:spacing w:val="-2"/>
          <w:sz w:val="24"/>
          <w:szCs w:val="24"/>
        </w:rPr>
        <w:t xml:space="preserve"> </w:t>
      </w:r>
      <w:r w:rsidRPr="003E6224">
        <w:rPr>
          <w:sz w:val="24"/>
          <w:szCs w:val="24"/>
        </w:rPr>
        <w:t>с</w:t>
      </w:r>
      <w:r w:rsidRPr="003E6224">
        <w:rPr>
          <w:spacing w:val="-2"/>
          <w:sz w:val="24"/>
          <w:szCs w:val="24"/>
        </w:rPr>
        <w:t xml:space="preserve"> </w:t>
      </w:r>
      <w:r w:rsidRPr="003E6224">
        <w:rPr>
          <w:sz w:val="24"/>
          <w:szCs w:val="24"/>
        </w:rPr>
        <w:t>ТНР</w:t>
      </w:r>
      <w:r w:rsidRPr="003E6224">
        <w:rPr>
          <w:spacing w:val="-4"/>
          <w:sz w:val="24"/>
          <w:szCs w:val="24"/>
        </w:rPr>
        <w:t xml:space="preserve"> </w:t>
      </w:r>
      <w:r w:rsidRPr="003E6224">
        <w:rPr>
          <w:sz w:val="24"/>
          <w:szCs w:val="24"/>
        </w:rPr>
        <w:t>и</w:t>
      </w:r>
      <w:r w:rsidRPr="003E6224">
        <w:rPr>
          <w:spacing w:val="-2"/>
          <w:sz w:val="24"/>
          <w:szCs w:val="24"/>
        </w:rPr>
        <w:t xml:space="preserve"> </w:t>
      </w:r>
      <w:r w:rsidRPr="003E6224">
        <w:rPr>
          <w:sz w:val="24"/>
          <w:szCs w:val="24"/>
        </w:rPr>
        <w:t>направлениям</w:t>
      </w:r>
      <w:r w:rsidRPr="003E6224">
        <w:rPr>
          <w:spacing w:val="-1"/>
          <w:sz w:val="24"/>
          <w:szCs w:val="24"/>
        </w:rPr>
        <w:t xml:space="preserve"> </w:t>
      </w:r>
      <w:r w:rsidRPr="003E6224">
        <w:rPr>
          <w:sz w:val="24"/>
          <w:szCs w:val="24"/>
        </w:rPr>
        <w:t>коррекционного</w:t>
      </w:r>
      <w:r w:rsidRPr="003E6224">
        <w:rPr>
          <w:spacing w:val="-1"/>
          <w:sz w:val="24"/>
          <w:szCs w:val="24"/>
        </w:rPr>
        <w:t xml:space="preserve"> </w:t>
      </w:r>
      <w:r w:rsidRPr="003E6224">
        <w:rPr>
          <w:sz w:val="24"/>
          <w:szCs w:val="24"/>
        </w:rPr>
        <w:t>воздействия.</w:t>
      </w:r>
    </w:p>
    <w:p w:rsidR="00D72FEE" w:rsidRPr="003E6224" w:rsidRDefault="004B6FAC" w:rsidP="003E6224">
      <w:pPr>
        <w:pStyle w:val="3"/>
        <w:ind w:left="0" w:firstLine="720"/>
        <w:rPr>
          <w:b w:val="0"/>
          <w:sz w:val="24"/>
          <w:szCs w:val="24"/>
        </w:rPr>
      </w:pPr>
      <w:r w:rsidRPr="003E6224">
        <w:rPr>
          <w:sz w:val="24"/>
          <w:szCs w:val="24"/>
        </w:rPr>
        <w:t>Программа</w:t>
      </w:r>
      <w:r w:rsidRPr="003E6224">
        <w:rPr>
          <w:spacing w:val="-4"/>
          <w:sz w:val="24"/>
          <w:szCs w:val="24"/>
        </w:rPr>
        <w:t xml:space="preserve"> </w:t>
      </w:r>
      <w:r w:rsidRPr="003E6224">
        <w:rPr>
          <w:sz w:val="24"/>
          <w:szCs w:val="24"/>
        </w:rPr>
        <w:t>коррекционной</w:t>
      </w:r>
      <w:r w:rsidRPr="003E6224">
        <w:rPr>
          <w:spacing w:val="-6"/>
          <w:sz w:val="24"/>
          <w:szCs w:val="24"/>
        </w:rPr>
        <w:t xml:space="preserve"> </w:t>
      </w:r>
      <w:r w:rsidRPr="003E6224">
        <w:rPr>
          <w:sz w:val="24"/>
          <w:szCs w:val="24"/>
        </w:rPr>
        <w:t>работы</w:t>
      </w:r>
      <w:r w:rsidRPr="003E6224">
        <w:rPr>
          <w:spacing w:val="-5"/>
          <w:sz w:val="24"/>
          <w:szCs w:val="24"/>
        </w:rPr>
        <w:t xml:space="preserve"> </w:t>
      </w:r>
      <w:r w:rsidRPr="003E6224">
        <w:rPr>
          <w:sz w:val="24"/>
          <w:szCs w:val="24"/>
        </w:rPr>
        <w:t>предусматривает</w:t>
      </w:r>
      <w:r w:rsidRPr="003E6224">
        <w:rPr>
          <w:b w:val="0"/>
          <w:sz w:val="24"/>
          <w:szCs w:val="24"/>
        </w:rPr>
        <w:t>:</w:t>
      </w:r>
    </w:p>
    <w:p w:rsidR="00D72FEE" w:rsidRPr="003E6224" w:rsidRDefault="004B6FAC" w:rsidP="003E6224">
      <w:pPr>
        <w:pStyle w:val="a4"/>
        <w:ind w:left="0" w:firstLine="720"/>
        <w:rPr>
          <w:sz w:val="24"/>
          <w:szCs w:val="24"/>
        </w:rPr>
      </w:pPr>
      <w:r w:rsidRPr="003E6224">
        <w:rPr>
          <w:sz w:val="24"/>
          <w:szCs w:val="24"/>
        </w:rPr>
        <w:t>проведение индивидуальной и подгрупповой логопедической работы,</w:t>
      </w:r>
      <w:r w:rsidRPr="003E6224">
        <w:rPr>
          <w:spacing w:val="1"/>
          <w:sz w:val="24"/>
          <w:szCs w:val="24"/>
        </w:rPr>
        <w:t xml:space="preserve"> </w:t>
      </w:r>
      <w:r w:rsidRPr="003E6224">
        <w:rPr>
          <w:sz w:val="24"/>
          <w:szCs w:val="24"/>
        </w:rPr>
        <w:t>обеспечивающей удовлетворение особых образовательных потребностей</w:t>
      </w:r>
      <w:r w:rsidRPr="003E6224">
        <w:rPr>
          <w:spacing w:val="-67"/>
          <w:sz w:val="24"/>
          <w:szCs w:val="24"/>
        </w:rPr>
        <w:t xml:space="preserve"> </w:t>
      </w:r>
      <w:r w:rsidRPr="003E6224">
        <w:rPr>
          <w:sz w:val="24"/>
          <w:szCs w:val="24"/>
        </w:rPr>
        <w:t>обучающихся</w:t>
      </w:r>
      <w:r w:rsidRPr="003E6224">
        <w:rPr>
          <w:spacing w:val="-1"/>
          <w:sz w:val="24"/>
          <w:szCs w:val="24"/>
        </w:rPr>
        <w:t xml:space="preserve"> </w:t>
      </w:r>
      <w:r w:rsidRPr="003E6224">
        <w:rPr>
          <w:sz w:val="24"/>
          <w:szCs w:val="24"/>
        </w:rPr>
        <w:t>с</w:t>
      </w:r>
      <w:r w:rsidRPr="003E6224">
        <w:rPr>
          <w:spacing w:val="-1"/>
          <w:sz w:val="24"/>
          <w:szCs w:val="24"/>
        </w:rPr>
        <w:t xml:space="preserve"> </w:t>
      </w:r>
      <w:r w:rsidRPr="003E6224">
        <w:rPr>
          <w:sz w:val="24"/>
          <w:szCs w:val="24"/>
        </w:rPr>
        <w:t>ТНР</w:t>
      </w:r>
      <w:r w:rsidRPr="003E6224">
        <w:rPr>
          <w:spacing w:val="-4"/>
          <w:sz w:val="24"/>
          <w:szCs w:val="24"/>
        </w:rPr>
        <w:t xml:space="preserve"> </w:t>
      </w:r>
      <w:r w:rsidRPr="003E6224">
        <w:rPr>
          <w:sz w:val="24"/>
          <w:szCs w:val="24"/>
        </w:rPr>
        <w:t>с</w:t>
      </w:r>
      <w:r w:rsidRPr="003E6224">
        <w:rPr>
          <w:spacing w:val="-2"/>
          <w:sz w:val="24"/>
          <w:szCs w:val="24"/>
        </w:rPr>
        <w:t xml:space="preserve"> </w:t>
      </w:r>
      <w:r w:rsidRPr="003E6224">
        <w:rPr>
          <w:sz w:val="24"/>
          <w:szCs w:val="24"/>
        </w:rPr>
        <w:t>целью</w:t>
      </w:r>
      <w:r w:rsidRPr="003E6224">
        <w:rPr>
          <w:spacing w:val="-1"/>
          <w:sz w:val="24"/>
          <w:szCs w:val="24"/>
        </w:rPr>
        <w:t xml:space="preserve"> </w:t>
      </w:r>
      <w:r w:rsidRPr="003E6224">
        <w:rPr>
          <w:sz w:val="24"/>
          <w:szCs w:val="24"/>
        </w:rPr>
        <w:t>преодоления</w:t>
      </w:r>
      <w:r w:rsidRPr="003E6224">
        <w:rPr>
          <w:spacing w:val="-1"/>
          <w:sz w:val="24"/>
          <w:szCs w:val="24"/>
        </w:rPr>
        <w:t xml:space="preserve"> </w:t>
      </w:r>
      <w:r w:rsidRPr="003E6224">
        <w:rPr>
          <w:sz w:val="24"/>
          <w:szCs w:val="24"/>
        </w:rPr>
        <w:t>неречевых и</w:t>
      </w:r>
      <w:r w:rsidRPr="003E6224">
        <w:rPr>
          <w:spacing w:val="-4"/>
          <w:sz w:val="24"/>
          <w:szCs w:val="24"/>
        </w:rPr>
        <w:t xml:space="preserve"> </w:t>
      </w:r>
      <w:r w:rsidRPr="003E6224">
        <w:rPr>
          <w:sz w:val="24"/>
          <w:szCs w:val="24"/>
        </w:rPr>
        <w:t>речевых</w:t>
      </w:r>
      <w:r w:rsidR="00D72545" w:rsidRPr="003E6224">
        <w:rPr>
          <w:sz w:val="24"/>
          <w:szCs w:val="24"/>
        </w:rPr>
        <w:t xml:space="preserve"> </w:t>
      </w:r>
      <w:r w:rsidRPr="003E6224">
        <w:rPr>
          <w:sz w:val="24"/>
          <w:szCs w:val="24"/>
        </w:rPr>
        <w:t>расстройств;</w:t>
      </w:r>
    </w:p>
    <w:p w:rsidR="00D72FEE" w:rsidRPr="003E6224" w:rsidRDefault="004B6FAC" w:rsidP="003E6224">
      <w:pPr>
        <w:pStyle w:val="a4"/>
        <w:ind w:left="0" w:firstLine="720"/>
        <w:rPr>
          <w:sz w:val="24"/>
          <w:szCs w:val="24"/>
        </w:rPr>
      </w:pPr>
      <w:r w:rsidRPr="003E6224">
        <w:rPr>
          <w:sz w:val="24"/>
          <w:szCs w:val="24"/>
        </w:rPr>
        <w:t>достижение уровня речевого развития, оптимального для ребенка, и</w:t>
      </w:r>
      <w:r w:rsidRPr="003E6224">
        <w:rPr>
          <w:spacing w:val="-67"/>
          <w:sz w:val="24"/>
          <w:szCs w:val="24"/>
        </w:rPr>
        <w:t xml:space="preserve"> </w:t>
      </w:r>
      <w:r w:rsidRPr="003E6224">
        <w:rPr>
          <w:sz w:val="24"/>
          <w:szCs w:val="24"/>
        </w:rPr>
        <w:t>обеспечивающего возможность использования освоенных умений и</w:t>
      </w:r>
      <w:r w:rsidRPr="003E6224">
        <w:rPr>
          <w:spacing w:val="1"/>
          <w:sz w:val="24"/>
          <w:szCs w:val="24"/>
        </w:rPr>
        <w:t xml:space="preserve"> </w:t>
      </w:r>
      <w:r w:rsidRPr="003E6224">
        <w:rPr>
          <w:sz w:val="24"/>
          <w:szCs w:val="24"/>
        </w:rPr>
        <w:t>навыков</w:t>
      </w:r>
      <w:r w:rsidRPr="003E6224">
        <w:rPr>
          <w:spacing w:val="-3"/>
          <w:sz w:val="24"/>
          <w:szCs w:val="24"/>
        </w:rPr>
        <w:t xml:space="preserve"> </w:t>
      </w:r>
      <w:r w:rsidRPr="003E6224">
        <w:rPr>
          <w:sz w:val="24"/>
          <w:szCs w:val="24"/>
        </w:rPr>
        <w:t>в</w:t>
      </w:r>
      <w:r w:rsidRPr="003E6224">
        <w:rPr>
          <w:spacing w:val="-3"/>
          <w:sz w:val="24"/>
          <w:szCs w:val="24"/>
        </w:rPr>
        <w:t xml:space="preserve"> </w:t>
      </w:r>
      <w:r w:rsidRPr="003E6224">
        <w:rPr>
          <w:sz w:val="24"/>
          <w:szCs w:val="24"/>
        </w:rPr>
        <w:t>разных</w:t>
      </w:r>
      <w:r w:rsidRPr="003E6224">
        <w:rPr>
          <w:spacing w:val="1"/>
          <w:sz w:val="24"/>
          <w:szCs w:val="24"/>
        </w:rPr>
        <w:t xml:space="preserve"> </w:t>
      </w:r>
      <w:r w:rsidRPr="003E6224">
        <w:rPr>
          <w:sz w:val="24"/>
          <w:szCs w:val="24"/>
        </w:rPr>
        <w:t>видах</w:t>
      </w:r>
      <w:r w:rsidRPr="003E6224">
        <w:rPr>
          <w:spacing w:val="-4"/>
          <w:sz w:val="24"/>
          <w:szCs w:val="24"/>
        </w:rPr>
        <w:t xml:space="preserve"> </w:t>
      </w:r>
      <w:r w:rsidRPr="003E6224">
        <w:rPr>
          <w:sz w:val="24"/>
          <w:szCs w:val="24"/>
        </w:rPr>
        <w:t>детской</w:t>
      </w:r>
      <w:r w:rsidRPr="003E6224">
        <w:rPr>
          <w:spacing w:val="-1"/>
          <w:sz w:val="24"/>
          <w:szCs w:val="24"/>
        </w:rPr>
        <w:t xml:space="preserve"> </w:t>
      </w:r>
      <w:r w:rsidRPr="003E6224">
        <w:rPr>
          <w:sz w:val="24"/>
          <w:szCs w:val="24"/>
        </w:rPr>
        <w:t>деятельности и</w:t>
      </w:r>
      <w:r w:rsidRPr="003E6224">
        <w:rPr>
          <w:spacing w:val="-1"/>
          <w:sz w:val="24"/>
          <w:szCs w:val="24"/>
        </w:rPr>
        <w:t xml:space="preserve"> </w:t>
      </w:r>
      <w:r w:rsidRPr="003E6224">
        <w:rPr>
          <w:sz w:val="24"/>
          <w:szCs w:val="24"/>
        </w:rPr>
        <w:t>в</w:t>
      </w:r>
      <w:r w:rsidRPr="003E6224">
        <w:rPr>
          <w:spacing w:val="-3"/>
          <w:sz w:val="24"/>
          <w:szCs w:val="24"/>
        </w:rPr>
        <w:t xml:space="preserve"> </w:t>
      </w:r>
      <w:r w:rsidRPr="003E6224">
        <w:rPr>
          <w:sz w:val="24"/>
          <w:szCs w:val="24"/>
        </w:rPr>
        <w:t>различных</w:t>
      </w:r>
      <w:r w:rsidR="00D72545" w:rsidRPr="003E6224">
        <w:rPr>
          <w:sz w:val="24"/>
          <w:szCs w:val="24"/>
        </w:rPr>
        <w:t xml:space="preserve"> </w:t>
      </w:r>
      <w:r w:rsidRPr="003E6224">
        <w:rPr>
          <w:sz w:val="24"/>
          <w:szCs w:val="24"/>
        </w:rPr>
        <w:t>коммуникативных</w:t>
      </w:r>
      <w:r w:rsidRPr="003E6224">
        <w:rPr>
          <w:spacing w:val="-3"/>
          <w:sz w:val="24"/>
          <w:szCs w:val="24"/>
        </w:rPr>
        <w:t xml:space="preserve"> </w:t>
      </w:r>
      <w:r w:rsidRPr="003E6224">
        <w:rPr>
          <w:sz w:val="24"/>
          <w:szCs w:val="24"/>
        </w:rPr>
        <w:t>ситуациях;</w:t>
      </w:r>
    </w:p>
    <w:p w:rsidR="00D72FEE" w:rsidRPr="003E6224" w:rsidRDefault="004B6FAC" w:rsidP="003E6224">
      <w:pPr>
        <w:pStyle w:val="a4"/>
        <w:ind w:left="0" w:firstLine="720"/>
        <w:rPr>
          <w:sz w:val="24"/>
          <w:szCs w:val="24"/>
        </w:rPr>
      </w:pPr>
      <w:r w:rsidRPr="003E6224">
        <w:rPr>
          <w:sz w:val="24"/>
          <w:szCs w:val="24"/>
        </w:rPr>
        <w:t>обеспечение</w:t>
      </w:r>
      <w:r w:rsidRPr="003E6224">
        <w:rPr>
          <w:spacing w:val="-7"/>
          <w:sz w:val="24"/>
          <w:szCs w:val="24"/>
        </w:rPr>
        <w:t xml:space="preserve"> </w:t>
      </w:r>
      <w:r w:rsidRPr="003E6224">
        <w:rPr>
          <w:sz w:val="24"/>
          <w:szCs w:val="24"/>
        </w:rPr>
        <w:t>коррекционной</w:t>
      </w:r>
      <w:r w:rsidRPr="003E6224">
        <w:rPr>
          <w:spacing w:val="-7"/>
          <w:sz w:val="24"/>
          <w:szCs w:val="24"/>
        </w:rPr>
        <w:t xml:space="preserve"> </w:t>
      </w:r>
      <w:r w:rsidRPr="003E6224">
        <w:rPr>
          <w:sz w:val="24"/>
          <w:szCs w:val="24"/>
        </w:rPr>
        <w:t>направленности</w:t>
      </w:r>
      <w:r w:rsidRPr="003E6224">
        <w:rPr>
          <w:spacing w:val="-3"/>
          <w:sz w:val="24"/>
          <w:szCs w:val="24"/>
        </w:rPr>
        <w:t xml:space="preserve"> </w:t>
      </w:r>
      <w:r w:rsidRPr="003E6224">
        <w:rPr>
          <w:sz w:val="24"/>
          <w:szCs w:val="24"/>
        </w:rPr>
        <w:t>при</w:t>
      </w:r>
      <w:r w:rsidRPr="003E6224">
        <w:rPr>
          <w:spacing w:val="-4"/>
          <w:sz w:val="24"/>
          <w:szCs w:val="24"/>
        </w:rPr>
        <w:t xml:space="preserve"> </w:t>
      </w:r>
      <w:r w:rsidRPr="003E6224">
        <w:rPr>
          <w:sz w:val="24"/>
          <w:szCs w:val="24"/>
        </w:rPr>
        <w:t>реализации</w:t>
      </w:r>
      <w:r w:rsidR="00D72545" w:rsidRPr="003E6224">
        <w:rPr>
          <w:sz w:val="24"/>
          <w:szCs w:val="24"/>
        </w:rPr>
        <w:t xml:space="preserve"> </w:t>
      </w:r>
      <w:r w:rsidRPr="003E6224">
        <w:rPr>
          <w:sz w:val="24"/>
          <w:szCs w:val="24"/>
        </w:rPr>
        <w:t>содержания</w:t>
      </w:r>
      <w:r w:rsidRPr="003E6224">
        <w:rPr>
          <w:spacing w:val="-7"/>
          <w:sz w:val="24"/>
          <w:szCs w:val="24"/>
        </w:rPr>
        <w:t xml:space="preserve"> </w:t>
      </w:r>
      <w:r w:rsidRPr="003E6224">
        <w:rPr>
          <w:sz w:val="24"/>
          <w:szCs w:val="24"/>
        </w:rPr>
        <w:t>образовательных</w:t>
      </w:r>
      <w:r w:rsidRPr="003E6224">
        <w:rPr>
          <w:spacing w:val="-3"/>
          <w:sz w:val="24"/>
          <w:szCs w:val="24"/>
        </w:rPr>
        <w:t xml:space="preserve"> </w:t>
      </w:r>
      <w:r w:rsidRPr="003E6224">
        <w:rPr>
          <w:sz w:val="24"/>
          <w:szCs w:val="24"/>
        </w:rPr>
        <w:t>областей</w:t>
      </w:r>
      <w:r w:rsidRPr="003E6224">
        <w:rPr>
          <w:spacing w:val="-6"/>
          <w:sz w:val="24"/>
          <w:szCs w:val="24"/>
        </w:rPr>
        <w:t xml:space="preserve"> </w:t>
      </w:r>
      <w:r w:rsidRPr="003E6224">
        <w:rPr>
          <w:sz w:val="24"/>
          <w:szCs w:val="24"/>
        </w:rPr>
        <w:t>и</w:t>
      </w:r>
      <w:r w:rsidRPr="003E6224">
        <w:rPr>
          <w:spacing w:val="-3"/>
          <w:sz w:val="24"/>
          <w:szCs w:val="24"/>
        </w:rPr>
        <w:t xml:space="preserve"> </w:t>
      </w:r>
      <w:r w:rsidRPr="003E6224">
        <w:rPr>
          <w:sz w:val="24"/>
          <w:szCs w:val="24"/>
        </w:rPr>
        <w:t>воспитательных</w:t>
      </w:r>
      <w:r w:rsidRPr="003E6224">
        <w:rPr>
          <w:spacing w:val="-3"/>
          <w:sz w:val="24"/>
          <w:szCs w:val="24"/>
        </w:rPr>
        <w:t xml:space="preserve"> </w:t>
      </w:r>
      <w:r w:rsidRPr="003E6224">
        <w:rPr>
          <w:sz w:val="24"/>
          <w:szCs w:val="24"/>
        </w:rPr>
        <w:t>мероприятий;</w:t>
      </w:r>
    </w:p>
    <w:p w:rsidR="00D72FEE" w:rsidRPr="003E6224" w:rsidRDefault="004B6FAC" w:rsidP="003E6224">
      <w:pPr>
        <w:pStyle w:val="a4"/>
        <w:ind w:left="0" w:firstLine="720"/>
        <w:rPr>
          <w:sz w:val="24"/>
          <w:szCs w:val="24"/>
        </w:rPr>
      </w:pPr>
      <w:r w:rsidRPr="003E6224">
        <w:rPr>
          <w:sz w:val="24"/>
          <w:szCs w:val="24"/>
        </w:rPr>
        <w:t>психолого-педагогическое сопровождение семьи (законных</w:t>
      </w:r>
      <w:r w:rsidRPr="003E6224">
        <w:rPr>
          <w:spacing w:val="1"/>
          <w:sz w:val="24"/>
          <w:szCs w:val="24"/>
        </w:rPr>
        <w:t xml:space="preserve"> </w:t>
      </w:r>
      <w:r w:rsidRPr="003E6224">
        <w:rPr>
          <w:sz w:val="24"/>
          <w:szCs w:val="24"/>
        </w:rPr>
        <w:t>представителей)</w:t>
      </w:r>
      <w:r w:rsidRPr="003E6224">
        <w:rPr>
          <w:spacing w:val="-2"/>
          <w:sz w:val="24"/>
          <w:szCs w:val="24"/>
        </w:rPr>
        <w:t xml:space="preserve"> </w:t>
      </w:r>
      <w:r w:rsidRPr="003E6224">
        <w:rPr>
          <w:sz w:val="24"/>
          <w:szCs w:val="24"/>
        </w:rPr>
        <w:t>с</w:t>
      </w:r>
      <w:r w:rsidRPr="003E6224">
        <w:rPr>
          <w:spacing w:val="-2"/>
          <w:sz w:val="24"/>
          <w:szCs w:val="24"/>
        </w:rPr>
        <w:t xml:space="preserve"> </w:t>
      </w:r>
      <w:r w:rsidRPr="003E6224">
        <w:rPr>
          <w:sz w:val="24"/>
          <w:szCs w:val="24"/>
        </w:rPr>
        <w:t>целью</w:t>
      </w:r>
      <w:r w:rsidRPr="003E6224">
        <w:rPr>
          <w:spacing w:val="-2"/>
          <w:sz w:val="24"/>
          <w:szCs w:val="24"/>
        </w:rPr>
        <w:t xml:space="preserve"> </w:t>
      </w:r>
      <w:r w:rsidRPr="003E6224">
        <w:rPr>
          <w:sz w:val="24"/>
          <w:szCs w:val="24"/>
        </w:rPr>
        <w:t>ее</w:t>
      </w:r>
      <w:r w:rsidRPr="003E6224">
        <w:rPr>
          <w:spacing w:val="-3"/>
          <w:sz w:val="24"/>
          <w:szCs w:val="24"/>
        </w:rPr>
        <w:t xml:space="preserve"> </w:t>
      </w:r>
      <w:r w:rsidRPr="003E6224">
        <w:rPr>
          <w:sz w:val="24"/>
          <w:szCs w:val="24"/>
        </w:rPr>
        <w:t>активного включения</w:t>
      </w:r>
      <w:r w:rsidRPr="003E6224">
        <w:rPr>
          <w:spacing w:val="-1"/>
          <w:sz w:val="24"/>
          <w:szCs w:val="24"/>
        </w:rPr>
        <w:t xml:space="preserve"> </w:t>
      </w:r>
      <w:r w:rsidRPr="003E6224">
        <w:rPr>
          <w:sz w:val="24"/>
          <w:szCs w:val="24"/>
        </w:rPr>
        <w:t>в</w:t>
      </w:r>
      <w:r w:rsidRPr="003E6224">
        <w:rPr>
          <w:spacing w:val="-3"/>
          <w:sz w:val="24"/>
          <w:szCs w:val="24"/>
        </w:rPr>
        <w:t xml:space="preserve"> </w:t>
      </w:r>
      <w:r w:rsidRPr="003E6224">
        <w:rPr>
          <w:sz w:val="24"/>
          <w:szCs w:val="24"/>
        </w:rPr>
        <w:t>коррекционно-</w:t>
      </w:r>
      <w:r w:rsidR="00D72545" w:rsidRPr="003E6224">
        <w:rPr>
          <w:sz w:val="24"/>
          <w:szCs w:val="24"/>
        </w:rPr>
        <w:t xml:space="preserve"> </w:t>
      </w:r>
      <w:r w:rsidRPr="003E6224">
        <w:rPr>
          <w:sz w:val="24"/>
          <w:szCs w:val="24"/>
        </w:rPr>
        <w:t>развивающую работу с детьми; организацию партнерских отношений с</w:t>
      </w:r>
      <w:r w:rsidRPr="003E6224">
        <w:rPr>
          <w:spacing w:val="-67"/>
          <w:sz w:val="24"/>
          <w:szCs w:val="24"/>
        </w:rPr>
        <w:t xml:space="preserve"> </w:t>
      </w:r>
      <w:r w:rsidRPr="003E6224">
        <w:rPr>
          <w:sz w:val="24"/>
          <w:szCs w:val="24"/>
        </w:rPr>
        <w:t>родителям</w:t>
      </w:r>
      <w:r w:rsidRPr="003E6224">
        <w:rPr>
          <w:spacing w:val="-1"/>
          <w:sz w:val="24"/>
          <w:szCs w:val="24"/>
        </w:rPr>
        <w:t xml:space="preserve"> </w:t>
      </w:r>
      <w:r w:rsidRPr="003E6224">
        <w:rPr>
          <w:sz w:val="24"/>
          <w:szCs w:val="24"/>
        </w:rPr>
        <w:t>(законным представителям).</w:t>
      </w:r>
    </w:p>
    <w:p w:rsidR="00D72FEE" w:rsidRPr="003E6224" w:rsidRDefault="004B6FAC" w:rsidP="003E6224">
      <w:pPr>
        <w:pStyle w:val="3"/>
        <w:ind w:left="0" w:firstLine="720"/>
        <w:rPr>
          <w:sz w:val="24"/>
          <w:szCs w:val="24"/>
        </w:rPr>
      </w:pPr>
      <w:r w:rsidRPr="003E6224">
        <w:rPr>
          <w:sz w:val="24"/>
          <w:szCs w:val="24"/>
        </w:rPr>
        <w:t>Коррекционно-развивающая работа всех педагогических</w:t>
      </w:r>
      <w:r w:rsidRPr="003E6224">
        <w:rPr>
          <w:spacing w:val="1"/>
          <w:sz w:val="24"/>
          <w:szCs w:val="24"/>
        </w:rPr>
        <w:t xml:space="preserve"> </w:t>
      </w:r>
      <w:r w:rsidRPr="003E6224">
        <w:rPr>
          <w:sz w:val="24"/>
          <w:szCs w:val="24"/>
        </w:rPr>
        <w:t>работников</w:t>
      </w:r>
      <w:r w:rsidRPr="003E6224">
        <w:rPr>
          <w:spacing w:val="-5"/>
          <w:sz w:val="24"/>
          <w:szCs w:val="24"/>
        </w:rPr>
        <w:t xml:space="preserve"> </w:t>
      </w:r>
      <w:r w:rsidRPr="003E6224">
        <w:rPr>
          <w:sz w:val="24"/>
          <w:szCs w:val="24"/>
        </w:rPr>
        <w:t>дошкольной</w:t>
      </w:r>
      <w:r w:rsidRPr="003E6224">
        <w:rPr>
          <w:spacing w:val="-7"/>
          <w:sz w:val="24"/>
          <w:szCs w:val="24"/>
        </w:rPr>
        <w:t xml:space="preserve"> </w:t>
      </w:r>
      <w:r w:rsidRPr="003E6224">
        <w:rPr>
          <w:sz w:val="24"/>
          <w:szCs w:val="24"/>
        </w:rPr>
        <w:t>образовательной</w:t>
      </w:r>
      <w:r w:rsidRPr="003E6224">
        <w:rPr>
          <w:spacing w:val="-5"/>
          <w:sz w:val="24"/>
          <w:szCs w:val="24"/>
        </w:rPr>
        <w:t xml:space="preserve"> </w:t>
      </w:r>
      <w:r w:rsidRPr="003E6224">
        <w:rPr>
          <w:sz w:val="24"/>
          <w:szCs w:val="24"/>
        </w:rPr>
        <w:t>организации</w:t>
      </w:r>
      <w:r w:rsidRPr="003E6224">
        <w:rPr>
          <w:spacing w:val="-4"/>
          <w:sz w:val="24"/>
          <w:szCs w:val="24"/>
        </w:rPr>
        <w:t xml:space="preserve"> </w:t>
      </w:r>
      <w:r w:rsidRPr="003E6224">
        <w:rPr>
          <w:sz w:val="24"/>
          <w:szCs w:val="24"/>
        </w:rPr>
        <w:t>включает:</w:t>
      </w:r>
    </w:p>
    <w:p w:rsidR="00D72FEE" w:rsidRPr="003E6224" w:rsidRDefault="004B6FAC" w:rsidP="003E6224">
      <w:pPr>
        <w:pStyle w:val="a4"/>
        <w:ind w:left="0" w:firstLine="720"/>
        <w:rPr>
          <w:sz w:val="24"/>
          <w:szCs w:val="24"/>
        </w:rPr>
      </w:pPr>
      <w:r w:rsidRPr="003E6224">
        <w:rPr>
          <w:sz w:val="24"/>
          <w:szCs w:val="24"/>
        </w:rPr>
        <w:t>системное</w:t>
      </w:r>
      <w:r w:rsidRPr="003E6224">
        <w:rPr>
          <w:spacing w:val="-2"/>
          <w:sz w:val="24"/>
          <w:szCs w:val="24"/>
        </w:rPr>
        <w:t xml:space="preserve"> </w:t>
      </w:r>
      <w:r w:rsidRPr="003E6224">
        <w:rPr>
          <w:sz w:val="24"/>
          <w:szCs w:val="24"/>
        </w:rPr>
        <w:t>и</w:t>
      </w:r>
      <w:r w:rsidRPr="003E6224">
        <w:rPr>
          <w:spacing w:val="-5"/>
          <w:sz w:val="24"/>
          <w:szCs w:val="24"/>
        </w:rPr>
        <w:t xml:space="preserve"> </w:t>
      </w:r>
      <w:r w:rsidRPr="003E6224">
        <w:rPr>
          <w:sz w:val="24"/>
          <w:szCs w:val="24"/>
        </w:rPr>
        <w:t>разностороннее</w:t>
      </w:r>
      <w:r w:rsidRPr="003E6224">
        <w:rPr>
          <w:spacing w:val="-2"/>
          <w:sz w:val="24"/>
          <w:szCs w:val="24"/>
        </w:rPr>
        <w:t xml:space="preserve"> </w:t>
      </w:r>
      <w:r w:rsidRPr="003E6224">
        <w:rPr>
          <w:sz w:val="24"/>
          <w:szCs w:val="24"/>
        </w:rPr>
        <w:t>развитие</w:t>
      </w:r>
      <w:r w:rsidRPr="003E6224">
        <w:rPr>
          <w:spacing w:val="-5"/>
          <w:sz w:val="24"/>
          <w:szCs w:val="24"/>
        </w:rPr>
        <w:t xml:space="preserve"> </w:t>
      </w:r>
      <w:r w:rsidRPr="003E6224">
        <w:rPr>
          <w:sz w:val="24"/>
          <w:szCs w:val="24"/>
        </w:rPr>
        <w:t>речи и</w:t>
      </w:r>
      <w:r w:rsidRPr="003E6224">
        <w:rPr>
          <w:spacing w:val="-2"/>
          <w:sz w:val="24"/>
          <w:szCs w:val="24"/>
        </w:rPr>
        <w:t xml:space="preserve"> </w:t>
      </w:r>
      <w:r w:rsidRPr="003E6224">
        <w:rPr>
          <w:sz w:val="24"/>
          <w:szCs w:val="24"/>
        </w:rPr>
        <w:t>коррекцию</w:t>
      </w:r>
      <w:r w:rsidRPr="003E6224">
        <w:rPr>
          <w:spacing w:val="-3"/>
          <w:sz w:val="24"/>
          <w:szCs w:val="24"/>
        </w:rPr>
        <w:t xml:space="preserve"> </w:t>
      </w:r>
      <w:r w:rsidRPr="003E6224">
        <w:rPr>
          <w:sz w:val="24"/>
          <w:szCs w:val="24"/>
        </w:rPr>
        <w:t>речевых</w:t>
      </w:r>
      <w:r w:rsidR="00D72545" w:rsidRPr="003E6224">
        <w:rPr>
          <w:sz w:val="24"/>
          <w:szCs w:val="24"/>
        </w:rPr>
        <w:t xml:space="preserve"> </w:t>
      </w:r>
      <w:r w:rsidRPr="003E6224">
        <w:rPr>
          <w:sz w:val="24"/>
          <w:szCs w:val="24"/>
        </w:rPr>
        <w:t>расстройств (с учетом уровня речевого развития, механизма, структуры</w:t>
      </w:r>
      <w:r w:rsidRPr="003E6224">
        <w:rPr>
          <w:spacing w:val="-67"/>
          <w:sz w:val="24"/>
          <w:szCs w:val="24"/>
        </w:rPr>
        <w:t xml:space="preserve"> </w:t>
      </w:r>
      <w:r w:rsidRPr="003E6224">
        <w:rPr>
          <w:sz w:val="24"/>
          <w:szCs w:val="24"/>
        </w:rPr>
        <w:t>речевого дефекта у</w:t>
      </w:r>
      <w:r w:rsidRPr="003E6224">
        <w:rPr>
          <w:spacing w:val="-3"/>
          <w:sz w:val="24"/>
          <w:szCs w:val="24"/>
        </w:rPr>
        <w:t xml:space="preserve"> </w:t>
      </w:r>
      <w:r w:rsidRPr="003E6224">
        <w:rPr>
          <w:sz w:val="24"/>
          <w:szCs w:val="24"/>
        </w:rPr>
        <w:t>обучающихся с ТНР);</w:t>
      </w:r>
    </w:p>
    <w:p w:rsidR="00D72FEE" w:rsidRPr="003E6224" w:rsidRDefault="004B6FAC" w:rsidP="003E6224">
      <w:pPr>
        <w:pStyle w:val="a4"/>
        <w:ind w:left="0" w:firstLine="720"/>
        <w:rPr>
          <w:sz w:val="24"/>
          <w:szCs w:val="24"/>
        </w:rPr>
      </w:pPr>
      <w:r w:rsidRPr="003E6224">
        <w:rPr>
          <w:sz w:val="24"/>
          <w:szCs w:val="24"/>
        </w:rPr>
        <w:t>социально-коммуникативное</w:t>
      </w:r>
      <w:r w:rsidRPr="003E6224">
        <w:rPr>
          <w:spacing w:val="-11"/>
          <w:sz w:val="24"/>
          <w:szCs w:val="24"/>
        </w:rPr>
        <w:t xml:space="preserve"> </w:t>
      </w:r>
      <w:r w:rsidRPr="003E6224">
        <w:rPr>
          <w:sz w:val="24"/>
          <w:szCs w:val="24"/>
        </w:rPr>
        <w:t>развитие;</w:t>
      </w:r>
    </w:p>
    <w:p w:rsidR="00D72FEE" w:rsidRPr="003E6224" w:rsidRDefault="004B6FAC" w:rsidP="003E6224">
      <w:pPr>
        <w:pStyle w:val="a4"/>
        <w:ind w:left="0" w:firstLine="720"/>
        <w:rPr>
          <w:sz w:val="24"/>
          <w:szCs w:val="24"/>
        </w:rPr>
      </w:pPr>
      <w:r w:rsidRPr="003E6224">
        <w:rPr>
          <w:sz w:val="24"/>
          <w:szCs w:val="24"/>
        </w:rPr>
        <w:t>развитие и коррекцию сенсорных, моторных, психических функций у</w:t>
      </w:r>
      <w:r w:rsidRPr="003E6224">
        <w:rPr>
          <w:spacing w:val="-67"/>
          <w:sz w:val="24"/>
          <w:szCs w:val="24"/>
        </w:rPr>
        <w:t xml:space="preserve"> </w:t>
      </w:r>
      <w:r w:rsidRPr="003E6224">
        <w:rPr>
          <w:sz w:val="24"/>
          <w:szCs w:val="24"/>
        </w:rPr>
        <w:t>обучающихся</w:t>
      </w:r>
      <w:r w:rsidRPr="003E6224">
        <w:rPr>
          <w:spacing w:val="-1"/>
          <w:sz w:val="24"/>
          <w:szCs w:val="24"/>
        </w:rPr>
        <w:t xml:space="preserve"> </w:t>
      </w:r>
      <w:r w:rsidRPr="003E6224">
        <w:rPr>
          <w:sz w:val="24"/>
          <w:szCs w:val="24"/>
        </w:rPr>
        <w:t>с ТНР;</w:t>
      </w:r>
    </w:p>
    <w:p w:rsidR="00D72FEE" w:rsidRPr="003E6224" w:rsidRDefault="004B6FAC" w:rsidP="003E6224">
      <w:pPr>
        <w:pStyle w:val="a4"/>
        <w:ind w:left="0" w:firstLine="720"/>
        <w:rPr>
          <w:sz w:val="24"/>
          <w:szCs w:val="24"/>
        </w:rPr>
      </w:pPr>
      <w:r w:rsidRPr="003E6224">
        <w:rPr>
          <w:sz w:val="24"/>
          <w:szCs w:val="24"/>
        </w:rPr>
        <w:t>познавательное развитие, развитие высших психических функций;</w:t>
      </w:r>
      <w:r w:rsidRPr="003E6224">
        <w:rPr>
          <w:spacing w:val="-67"/>
          <w:sz w:val="24"/>
          <w:szCs w:val="24"/>
        </w:rPr>
        <w:t xml:space="preserve"> </w:t>
      </w:r>
      <w:r w:rsidRPr="003E6224">
        <w:rPr>
          <w:sz w:val="24"/>
          <w:szCs w:val="24"/>
        </w:rPr>
        <w:t>коррекцию</w:t>
      </w:r>
      <w:r w:rsidRPr="003E6224">
        <w:rPr>
          <w:spacing w:val="-4"/>
          <w:sz w:val="24"/>
          <w:szCs w:val="24"/>
        </w:rPr>
        <w:t xml:space="preserve"> </w:t>
      </w:r>
      <w:r w:rsidRPr="003E6224">
        <w:rPr>
          <w:sz w:val="24"/>
          <w:szCs w:val="24"/>
        </w:rPr>
        <w:t>нарушений</w:t>
      </w:r>
      <w:r w:rsidRPr="003E6224">
        <w:rPr>
          <w:spacing w:val="-6"/>
          <w:sz w:val="24"/>
          <w:szCs w:val="24"/>
        </w:rPr>
        <w:t xml:space="preserve"> </w:t>
      </w:r>
      <w:r w:rsidRPr="003E6224">
        <w:rPr>
          <w:sz w:val="24"/>
          <w:szCs w:val="24"/>
        </w:rPr>
        <w:t>развития</w:t>
      </w:r>
      <w:r w:rsidRPr="003E6224">
        <w:rPr>
          <w:spacing w:val="-3"/>
          <w:sz w:val="24"/>
          <w:szCs w:val="24"/>
        </w:rPr>
        <w:t xml:space="preserve"> </w:t>
      </w:r>
      <w:r w:rsidRPr="003E6224">
        <w:rPr>
          <w:sz w:val="24"/>
          <w:szCs w:val="24"/>
        </w:rPr>
        <w:t>личности,</w:t>
      </w:r>
      <w:r w:rsidRPr="003E6224">
        <w:rPr>
          <w:spacing w:val="-3"/>
          <w:sz w:val="24"/>
          <w:szCs w:val="24"/>
        </w:rPr>
        <w:t xml:space="preserve"> </w:t>
      </w:r>
      <w:r w:rsidRPr="003E6224">
        <w:rPr>
          <w:sz w:val="24"/>
          <w:szCs w:val="24"/>
        </w:rPr>
        <w:t>эмоционально-волевой</w:t>
      </w:r>
      <w:r w:rsidR="00D72545" w:rsidRPr="003E6224">
        <w:rPr>
          <w:sz w:val="24"/>
          <w:szCs w:val="24"/>
        </w:rPr>
        <w:t xml:space="preserve"> </w:t>
      </w:r>
      <w:r w:rsidRPr="003E6224">
        <w:rPr>
          <w:sz w:val="24"/>
          <w:szCs w:val="24"/>
        </w:rPr>
        <w:t>сферы</w:t>
      </w:r>
      <w:r w:rsidRPr="003E6224">
        <w:rPr>
          <w:spacing w:val="-3"/>
          <w:sz w:val="24"/>
          <w:szCs w:val="24"/>
        </w:rPr>
        <w:t xml:space="preserve"> </w:t>
      </w:r>
      <w:r w:rsidRPr="003E6224">
        <w:rPr>
          <w:sz w:val="24"/>
          <w:szCs w:val="24"/>
        </w:rPr>
        <w:t>с</w:t>
      </w:r>
      <w:r w:rsidRPr="003E6224">
        <w:rPr>
          <w:spacing w:val="-5"/>
          <w:sz w:val="24"/>
          <w:szCs w:val="24"/>
        </w:rPr>
        <w:t xml:space="preserve"> </w:t>
      </w:r>
      <w:r w:rsidRPr="003E6224">
        <w:rPr>
          <w:sz w:val="24"/>
          <w:szCs w:val="24"/>
        </w:rPr>
        <w:t>целью</w:t>
      </w:r>
      <w:r w:rsidRPr="003E6224">
        <w:rPr>
          <w:spacing w:val="-3"/>
          <w:sz w:val="24"/>
          <w:szCs w:val="24"/>
        </w:rPr>
        <w:t xml:space="preserve"> </w:t>
      </w:r>
      <w:r w:rsidRPr="003E6224">
        <w:rPr>
          <w:sz w:val="24"/>
          <w:szCs w:val="24"/>
        </w:rPr>
        <w:t>максимальной</w:t>
      </w:r>
      <w:r w:rsidRPr="003E6224">
        <w:rPr>
          <w:spacing w:val="-2"/>
          <w:sz w:val="24"/>
          <w:szCs w:val="24"/>
        </w:rPr>
        <w:t xml:space="preserve"> </w:t>
      </w:r>
      <w:r w:rsidRPr="003E6224">
        <w:rPr>
          <w:sz w:val="24"/>
          <w:szCs w:val="24"/>
        </w:rPr>
        <w:t>социальной</w:t>
      </w:r>
      <w:r w:rsidRPr="003E6224">
        <w:rPr>
          <w:spacing w:val="-2"/>
          <w:sz w:val="24"/>
          <w:szCs w:val="24"/>
        </w:rPr>
        <w:t xml:space="preserve"> </w:t>
      </w:r>
      <w:r w:rsidRPr="003E6224">
        <w:rPr>
          <w:sz w:val="24"/>
          <w:szCs w:val="24"/>
        </w:rPr>
        <w:t>адаптации</w:t>
      </w:r>
      <w:r w:rsidRPr="003E6224">
        <w:rPr>
          <w:spacing w:val="-2"/>
          <w:sz w:val="24"/>
          <w:szCs w:val="24"/>
        </w:rPr>
        <w:t xml:space="preserve"> </w:t>
      </w:r>
      <w:r w:rsidRPr="003E6224">
        <w:rPr>
          <w:sz w:val="24"/>
          <w:szCs w:val="24"/>
        </w:rPr>
        <w:t>ребенка</w:t>
      </w:r>
      <w:r w:rsidRPr="003E6224">
        <w:rPr>
          <w:spacing w:val="-2"/>
          <w:sz w:val="24"/>
          <w:szCs w:val="24"/>
        </w:rPr>
        <w:t xml:space="preserve"> </w:t>
      </w:r>
      <w:r w:rsidRPr="003E6224">
        <w:rPr>
          <w:sz w:val="24"/>
          <w:szCs w:val="24"/>
        </w:rPr>
        <w:t>с</w:t>
      </w:r>
      <w:r w:rsidRPr="003E6224">
        <w:rPr>
          <w:spacing w:val="-2"/>
          <w:sz w:val="24"/>
          <w:szCs w:val="24"/>
        </w:rPr>
        <w:t xml:space="preserve"> </w:t>
      </w:r>
      <w:r w:rsidRPr="003E6224">
        <w:rPr>
          <w:sz w:val="24"/>
          <w:szCs w:val="24"/>
        </w:rPr>
        <w:t>ТНР;</w:t>
      </w:r>
    </w:p>
    <w:p w:rsidR="00D72FEE" w:rsidRPr="003E6224" w:rsidRDefault="004B6FAC" w:rsidP="003E6224">
      <w:pPr>
        <w:pStyle w:val="a4"/>
        <w:ind w:left="0" w:firstLine="720"/>
        <w:rPr>
          <w:sz w:val="24"/>
          <w:szCs w:val="24"/>
        </w:rPr>
      </w:pPr>
      <w:r w:rsidRPr="003E6224">
        <w:rPr>
          <w:sz w:val="24"/>
          <w:szCs w:val="24"/>
        </w:rPr>
        <w:t>различные формы просветительской деятельности (консультации,</w:t>
      </w:r>
      <w:r w:rsidRPr="003E6224">
        <w:rPr>
          <w:spacing w:val="1"/>
          <w:sz w:val="24"/>
          <w:szCs w:val="24"/>
        </w:rPr>
        <w:t xml:space="preserve"> </w:t>
      </w:r>
      <w:r w:rsidRPr="003E6224">
        <w:rPr>
          <w:sz w:val="24"/>
          <w:szCs w:val="24"/>
        </w:rPr>
        <w:t>собрания,</w:t>
      </w:r>
      <w:r w:rsidRPr="003E6224">
        <w:rPr>
          <w:spacing w:val="-3"/>
          <w:sz w:val="24"/>
          <w:szCs w:val="24"/>
        </w:rPr>
        <w:t xml:space="preserve"> </w:t>
      </w:r>
      <w:r w:rsidRPr="003E6224">
        <w:rPr>
          <w:sz w:val="24"/>
          <w:szCs w:val="24"/>
        </w:rPr>
        <w:t>лекции,</w:t>
      </w:r>
      <w:r w:rsidRPr="003E6224">
        <w:rPr>
          <w:spacing w:val="-7"/>
          <w:sz w:val="24"/>
          <w:szCs w:val="24"/>
        </w:rPr>
        <w:t xml:space="preserve"> </w:t>
      </w:r>
      <w:r w:rsidRPr="003E6224">
        <w:rPr>
          <w:sz w:val="24"/>
          <w:szCs w:val="24"/>
        </w:rPr>
        <w:t>беседы,</w:t>
      </w:r>
      <w:r w:rsidRPr="003E6224">
        <w:rPr>
          <w:spacing w:val="-4"/>
          <w:sz w:val="24"/>
          <w:szCs w:val="24"/>
        </w:rPr>
        <w:t xml:space="preserve"> </w:t>
      </w:r>
      <w:r w:rsidRPr="003E6224">
        <w:rPr>
          <w:sz w:val="24"/>
          <w:szCs w:val="24"/>
        </w:rPr>
        <w:t>использование</w:t>
      </w:r>
      <w:r w:rsidRPr="003E6224">
        <w:rPr>
          <w:spacing w:val="-3"/>
          <w:sz w:val="24"/>
          <w:szCs w:val="24"/>
        </w:rPr>
        <w:t xml:space="preserve"> </w:t>
      </w:r>
      <w:r w:rsidRPr="003E6224">
        <w:rPr>
          <w:sz w:val="24"/>
          <w:szCs w:val="24"/>
        </w:rPr>
        <w:t>информационных</w:t>
      </w:r>
      <w:r w:rsidRPr="003E6224">
        <w:rPr>
          <w:spacing w:val="-1"/>
          <w:sz w:val="24"/>
          <w:szCs w:val="24"/>
        </w:rPr>
        <w:t xml:space="preserve"> </w:t>
      </w:r>
      <w:r w:rsidRPr="003E6224">
        <w:rPr>
          <w:sz w:val="24"/>
          <w:szCs w:val="24"/>
        </w:rPr>
        <w:t>средств),</w:t>
      </w:r>
      <w:r w:rsidR="00D72545" w:rsidRPr="003E6224">
        <w:rPr>
          <w:sz w:val="24"/>
          <w:szCs w:val="24"/>
        </w:rPr>
        <w:t xml:space="preserve"> </w:t>
      </w:r>
      <w:r w:rsidRPr="003E6224">
        <w:rPr>
          <w:sz w:val="24"/>
          <w:szCs w:val="24"/>
        </w:rPr>
        <w:t>направленные на разъяснение участникам образовательных отношений, в</w:t>
      </w:r>
      <w:r w:rsidRPr="003E6224">
        <w:rPr>
          <w:spacing w:val="-67"/>
          <w:sz w:val="24"/>
          <w:szCs w:val="24"/>
        </w:rPr>
        <w:t xml:space="preserve"> </w:t>
      </w:r>
      <w:r w:rsidRPr="003E6224">
        <w:rPr>
          <w:sz w:val="24"/>
          <w:szCs w:val="24"/>
        </w:rPr>
        <w:t>том числе родителей (законных представителей), вопросов, связанных с</w:t>
      </w:r>
      <w:r w:rsidRPr="003E6224">
        <w:rPr>
          <w:spacing w:val="1"/>
          <w:sz w:val="24"/>
          <w:szCs w:val="24"/>
        </w:rPr>
        <w:t xml:space="preserve"> </w:t>
      </w:r>
      <w:r w:rsidRPr="003E6224">
        <w:rPr>
          <w:sz w:val="24"/>
          <w:szCs w:val="24"/>
        </w:rPr>
        <w:t>особенностями</w:t>
      </w:r>
      <w:r w:rsidRPr="003E6224">
        <w:rPr>
          <w:spacing w:val="-4"/>
          <w:sz w:val="24"/>
          <w:szCs w:val="24"/>
        </w:rPr>
        <w:t xml:space="preserve"> </w:t>
      </w:r>
      <w:r w:rsidRPr="003E6224">
        <w:rPr>
          <w:sz w:val="24"/>
          <w:szCs w:val="24"/>
        </w:rPr>
        <w:t>образования</w:t>
      </w:r>
      <w:r w:rsidRPr="003E6224">
        <w:rPr>
          <w:spacing w:val="-3"/>
          <w:sz w:val="24"/>
          <w:szCs w:val="24"/>
        </w:rPr>
        <w:t xml:space="preserve"> </w:t>
      </w:r>
      <w:r w:rsidRPr="003E6224">
        <w:rPr>
          <w:sz w:val="24"/>
          <w:szCs w:val="24"/>
        </w:rPr>
        <w:t>обучающихся</w:t>
      </w:r>
      <w:r w:rsidRPr="003E6224">
        <w:rPr>
          <w:spacing w:val="-1"/>
          <w:sz w:val="24"/>
          <w:szCs w:val="24"/>
        </w:rPr>
        <w:t xml:space="preserve"> </w:t>
      </w:r>
      <w:r w:rsidRPr="003E6224">
        <w:rPr>
          <w:sz w:val="24"/>
          <w:szCs w:val="24"/>
        </w:rPr>
        <w:t>с ТНР.</w:t>
      </w:r>
    </w:p>
    <w:p w:rsidR="00D72FEE" w:rsidRPr="003E6224" w:rsidRDefault="004B6FAC" w:rsidP="003E6224">
      <w:pPr>
        <w:pStyle w:val="3"/>
        <w:ind w:left="0" w:firstLine="720"/>
        <w:rPr>
          <w:sz w:val="24"/>
          <w:szCs w:val="24"/>
        </w:rPr>
      </w:pPr>
      <w:r w:rsidRPr="003E6224">
        <w:rPr>
          <w:sz w:val="24"/>
          <w:szCs w:val="24"/>
        </w:rPr>
        <w:t>Программа</w:t>
      </w:r>
      <w:r w:rsidRPr="003E6224">
        <w:rPr>
          <w:spacing w:val="-5"/>
          <w:sz w:val="24"/>
          <w:szCs w:val="24"/>
        </w:rPr>
        <w:t xml:space="preserve"> </w:t>
      </w:r>
      <w:r w:rsidRPr="003E6224">
        <w:rPr>
          <w:sz w:val="24"/>
          <w:szCs w:val="24"/>
        </w:rPr>
        <w:t>коррекционной</w:t>
      </w:r>
      <w:r w:rsidRPr="003E6224">
        <w:rPr>
          <w:spacing w:val="-7"/>
          <w:sz w:val="24"/>
          <w:szCs w:val="24"/>
        </w:rPr>
        <w:t xml:space="preserve"> </w:t>
      </w:r>
      <w:r w:rsidRPr="003E6224">
        <w:rPr>
          <w:sz w:val="24"/>
          <w:szCs w:val="24"/>
        </w:rPr>
        <w:t>работы</w:t>
      </w:r>
      <w:r w:rsidRPr="003E6224">
        <w:rPr>
          <w:spacing w:val="-6"/>
          <w:sz w:val="24"/>
          <w:szCs w:val="24"/>
        </w:rPr>
        <w:t xml:space="preserve"> </w:t>
      </w:r>
      <w:r w:rsidRPr="003E6224">
        <w:rPr>
          <w:sz w:val="24"/>
          <w:szCs w:val="24"/>
        </w:rPr>
        <w:t>предусматривает</w:t>
      </w:r>
      <w:r w:rsidRPr="003E6224">
        <w:rPr>
          <w:spacing w:val="-5"/>
          <w:sz w:val="24"/>
          <w:szCs w:val="24"/>
        </w:rPr>
        <w:t xml:space="preserve"> </w:t>
      </w:r>
      <w:r w:rsidRPr="003E6224">
        <w:rPr>
          <w:sz w:val="24"/>
          <w:szCs w:val="24"/>
        </w:rPr>
        <w:t>вариативные</w:t>
      </w:r>
      <w:r w:rsidR="00D72545" w:rsidRPr="003E6224">
        <w:rPr>
          <w:sz w:val="24"/>
          <w:szCs w:val="24"/>
        </w:rPr>
        <w:t xml:space="preserve"> </w:t>
      </w:r>
      <w:r w:rsidRPr="003E6224">
        <w:rPr>
          <w:sz w:val="24"/>
          <w:szCs w:val="24"/>
        </w:rPr>
        <w:t>формы</w:t>
      </w:r>
      <w:r w:rsidRPr="003E6224">
        <w:rPr>
          <w:spacing w:val="-7"/>
          <w:sz w:val="24"/>
          <w:szCs w:val="24"/>
        </w:rPr>
        <w:t xml:space="preserve"> </w:t>
      </w:r>
      <w:r w:rsidRPr="003E6224">
        <w:rPr>
          <w:sz w:val="24"/>
          <w:szCs w:val="24"/>
        </w:rPr>
        <w:t>специального</w:t>
      </w:r>
      <w:r w:rsidRPr="003E6224">
        <w:rPr>
          <w:spacing w:val="-2"/>
          <w:sz w:val="24"/>
          <w:szCs w:val="24"/>
        </w:rPr>
        <w:t xml:space="preserve"> </w:t>
      </w:r>
      <w:r w:rsidRPr="003E6224">
        <w:rPr>
          <w:sz w:val="24"/>
          <w:szCs w:val="24"/>
        </w:rPr>
        <w:t>сопровождения</w:t>
      </w:r>
      <w:r w:rsidRPr="003E6224">
        <w:rPr>
          <w:spacing w:val="-3"/>
          <w:sz w:val="24"/>
          <w:szCs w:val="24"/>
        </w:rPr>
        <w:t xml:space="preserve"> </w:t>
      </w:r>
      <w:r w:rsidRPr="003E6224">
        <w:rPr>
          <w:sz w:val="24"/>
          <w:szCs w:val="24"/>
        </w:rPr>
        <w:t>обучающихся</w:t>
      </w:r>
      <w:r w:rsidRPr="003E6224">
        <w:rPr>
          <w:spacing w:val="-3"/>
          <w:sz w:val="24"/>
          <w:szCs w:val="24"/>
        </w:rPr>
        <w:t xml:space="preserve"> </w:t>
      </w:r>
      <w:r w:rsidRPr="003E6224">
        <w:rPr>
          <w:sz w:val="24"/>
          <w:szCs w:val="24"/>
        </w:rPr>
        <w:t>с</w:t>
      </w:r>
      <w:r w:rsidRPr="003E6224">
        <w:rPr>
          <w:spacing w:val="-3"/>
          <w:sz w:val="24"/>
          <w:szCs w:val="24"/>
        </w:rPr>
        <w:t xml:space="preserve"> </w:t>
      </w:r>
      <w:r w:rsidRPr="003E6224">
        <w:rPr>
          <w:sz w:val="24"/>
          <w:szCs w:val="24"/>
        </w:rPr>
        <w:t>ТНР.</w:t>
      </w:r>
    </w:p>
    <w:p w:rsidR="00D72FEE" w:rsidRPr="003E6224" w:rsidRDefault="004B6FAC" w:rsidP="003E6224">
      <w:pPr>
        <w:pStyle w:val="a4"/>
        <w:ind w:left="0" w:firstLine="720"/>
        <w:rPr>
          <w:sz w:val="24"/>
          <w:szCs w:val="24"/>
        </w:rPr>
      </w:pPr>
      <w:r w:rsidRPr="003E6224">
        <w:rPr>
          <w:sz w:val="24"/>
          <w:szCs w:val="24"/>
        </w:rPr>
        <w:t>Варьироваться могут степень участия специалистов сопровождения, а</w:t>
      </w:r>
      <w:r w:rsidRPr="003E6224">
        <w:rPr>
          <w:spacing w:val="-67"/>
          <w:sz w:val="24"/>
          <w:szCs w:val="24"/>
        </w:rPr>
        <w:t xml:space="preserve"> </w:t>
      </w:r>
      <w:r w:rsidRPr="003E6224">
        <w:rPr>
          <w:sz w:val="24"/>
          <w:szCs w:val="24"/>
        </w:rPr>
        <w:t>также организационные формы работы, что способствует реализации и</w:t>
      </w:r>
      <w:r w:rsidRPr="003E6224">
        <w:rPr>
          <w:spacing w:val="1"/>
          <w:sz w:val="24"/>
          <w:szCs w:val="24"/>
        </w:rPr>
        <w:t xml:space="preserve"> </w:t>
      </w:r>
      <w:r w:rsidRPr="003E6224">
        <w:rPr>
          <w:sz w:val="24"/>
          <w:szCs w:val="24"/>
        </w:rPr>
        <w:t>развитию</w:t>
      </w:r>
      <w:r w:rsidRPr="003E6224">
        <w:rPr>
          <w:spacing w:val="-3"/>
          <w:sz w:val="24"/>
          <w:szCs w:val="24"/>
        </w:rPr>
        <w:t xml:space="preserve"> </w:t>
      </w:r>
      <w:r w:rsidRPr="003E6224">
        <w:rPr>
          <w:sz w:val="24"/>
          <w:szCs w:val="24"/>
        </w:rPr>
        <w:t>потенциальных возможностей</w:t>
      </w:r>
      <w:r w:rsidRPr="003E6224">
        <w:rPr>
          <w:spacing w:val="-1"/>
          <w:sz w:val="24"/>
          <w:szCs w:val="24"/>
        </w:rPr>
        <w:t xml:space="preserve"> </w:t>
      </w:r>
      <w:r w:rsidRPr="003E6224">
        <w:rPr>
          <w:sz w:val="24"/>
          <w:szCs w:val="24"/>
        </w:rPr>
        <w:t>обучающихся</w:t>
      </w:r>
      <w:r w:rsidRPr="003E6224">
        <w:rPr>
          <w:spacing w:val="-1"/>
          <w:sz w:val="24"/>
          <w:szCs w:val="24"/>
        </w:rPr>
        <w:t xml:space="preserve"> </w:t>
      </w:r>
      <w:r w:rsidRPr="003E6224">
        <w:rPr>
          <w:sz w:val="24"/>
          <w:szCs w:val="24"/>
        </w:rPr>
        <w:t>с</w:t>
      </w:r>
      <w:r w:rsidRPr="003E6224">
        <w:rPr>
          <w:spacing w:val="-1"/>
          <w:sz w:val="24"/>
          <w:szCs w:val="24"/>
        </w:rPr>
        <w:t xml:space="preserve"> </w:t>
      </w:r>
      <w:r w:rsidRPr="003E6224">
        <w:rPr>
          <w:sz w:val="24"/>
          <w:szCs w:val="24"/>
        </w:rPr>
        <w:t>ТНР</w:t>
      </w:r>
      <w:r w:rsidRPr="003E6224">
        <w:rPr>
          <w:spacing w:val="-1"/>
          <w:sz w:val="24"/>
          <w:szCs w:val="24"/>
        </w:rPr>
        <w:t xml:space="preserve"> </w:t>
      </w:r>
      <w:r w:rsidRPr="003E6224">
        <w:rPr>
          <w:sz w:val="24"/>
          <w:szCs w:val="24"/>
        </w:rPr>
        <w:t>и</w:t>
      </w:r>
      <w:r w:rsidR="00D72545" w:rsidRPr="003E6224">
        <w:rPr>
          <w:sz w:val="24"/>
          <w:szCs w:val="24"/>
        </w:rPr>
        <w:t xml:space="preserve"> </w:t>
      </w:r>
      <w:r w:rsidRPr="003E6224">
        <w:rPr>
          <w:sz w:val="24"/>
          <w:szCs w:val="24"/>
        </w:rPr>
        <w:t>удовлетворению</w:t>
      </w:r>
      <w:r w:rsidRPr="003E6224">
        <w:rPr>
          <w:spacing w:val="-8"/>
          <w:sz w:val="24"/>
          <w:szCs w:val="24"/>
        </w:rPr>
        <w:t xml:space="preserve"> </w:t>
      </w:r>
      <w:r w:rsidRPr="003E6224">
        <w:rPr>
          <w:sz w:val="24"/>
          <w:szCs w:val="24"/>
        </w:rPr>
        <w:t>их</w:t>
      </w:r>
      <w:r w:rsidRPr="003E6224">
        <w:rPr>
          <w:spacing w:val="-6"/>
          <w:sz w:val="24"/>
          <w:szCs w:val="24"/>
        </w:rPr>
        <w:t xml:space="preserve"> </w:t>
      </w:r>
      <w:r w:rsidRPr="003E6224">
        <w:rPr>
          <w:sz w:val="24"/>
          <w:szCs w:val="24"/>
        </w:rPr>
        <w:t>особых</w:t>
      </w:r>
      <w:r w:rsidRPr="003E6224">
        <w:rPr>
          <w:spacing w:val="-7"/>
          <w:sz w:val="24"/>
          <w:szCs w:val="24"/>
        </w:rPr>
        <w:t xml:space="preserve"> </w:t>
      </w:r>
      <w:r w:rsidRPr="003E6224">
        <w:rPr>
          <w:sz w:val="24"/>
          <w:szCs w:val="24"/>
        </w:rPr>
        <w:t>образовательных</w:t>
      </w:r>
      <w:r w:rsidRPr="003E6224">
        <w:rPr>
          <w:spacing w:val="-2"/>
          <w:sz w:val="24"/>
          <w:szCs w:val="24"/>
        </w:rPr>
        <w:t xml:space="preserve"> </w:t>
      </w:r>
      <w:r w:rsidRPr="003E6224">
        <w:rPr>
          <w:sz w:val="24"/>
          <w:szCs w:val="24"/>
        </w:rPr>
        <w:t>потребностей.</w:t>
      </w:r>
    </w:p>
    <w:p w:rsidR="00D72FEE" w:rsidRPr="003E6224" w:rsidRDefault="004B6FAC" w:rsidP="003E6224">
      <w:pPr>
        <w:pStyle w:val="a4"/>
        <w:ind w:left="0" w:firstLine="720"/>
        <w:rPr>
          <w:sz w:val="24"/>
          <w:szCs w:val="24"/>
        </w:rPr>
      </w:pPr>
      <w:r w:rsidRPr="003E6224">
        <w:rPr>
          <w:b/>
          <w:sz w:val="24"/>
          <w:szCs w:val="24"/>
        </w:rPr>
        <w:lastRenderedPageBreak/>
        <w:t xml:space="preserve">Результаты освоения </w:t>
      </w:r>
      <w:r w:rsidRPr="003E6224">
        <w:rPr>
          <w:sz w:val="24"/>
          <w:szCs w:val="24"/>
        </w:rPr>
        <w:t>программы коррекционной работы</w:t>
      </w:r>
      <w:r w:rsidRPr="003E6224">
        <w:rPr>
          <w:spacing w:val="1"/>
          <w:sz w:val="24"/>
          <w:szCs w:val="24"/>
        </w:rPr>
        <w:t xml:space="preserve"> </w:t>
      </w:r>
      <w:r w:rsidRPr="003E6224">
        <w:rPr>
          <w:sz w:val="24"/>
          <w:szCs w:val="24"/>
        </w:rPr>
        <w:t>определяются состоянием компонентов языковой системы и уровнем</w:t>
      </w:r>
      <w:r w:rsidRPr="003E6224">
        <w:rPr>
          <w:spacing w:val="-67"/>
          <w:sz w:val="24"/>
          <w:szCs w:val="24"/>
        </w:rPr>
        <w:t xml:space="preserve"> </w:t>
      </w:r>
      <w:r w:rsidRPr="003E6224">
        <w:rPr>
          <w:sz w:val="24"/>
          <w:szCs w:val="24"/>
        </w:rPr>
        <w:t>речевого развития (I уровень; II уровень; III уровень, IV уровень,</w:t>
      </w:r>
      <w:r w:rsidRPr="003E6224">
        <w:rPr>
          <w:spacing w:val="1"/>
          <w:sz w:val="24"/>
          <w:szCs w:val="24"/>
        </w:rPr>
        <w:t xml:space="preserve"> </w:t>
      </w:r>
      <w:r w:rsidRPr="003E6224">
        <w:rPr>
          <w:sz w:val="24"/>
          <w:szCs w:val="24"/>
        </w:rPr>
        <w:t>Фонетико-фонематическое недоразвитие речи (ФФН), механизмом и</w:t>
      </w:r>
      <w:r w:rsidRPr="003E6224">
        <w:rPr>
          <w:spacing w:val="-67"/>
          <w:sz w:val="24"/>
          <w:szCs w:val="24"/>
        </w:rPr>
        <w:t xml:space="preserve"> </w:t>
      </w:r>
      <w:r w:rsidRPr="003E6224">
        <w:rPr>
          <w:sz w:val="24"/>
          <w:szCs w:val="24"/>
        </w:rPr>
        <w:t>видом</w:t>
      </w:r>
      <w:r w:rsidRPr="003E6224">
        <w:rPr>
          <w:spacing w:val="-2"/>
          <w:sz w:val="24"/>
          <w:szCs w:val="24"/>
        </w:rPr>
        <w:t xml:space="preserve"> </w:t>
      </w:r>
      <w:r w:rsidRPr="003E6224">
        <w:rPr>
          <w:sz w:val="24"/>
          <w:szCs w:val="24"/>
        </w:rPr>
        <w:t>речевой</w:t>
      </w:r>
      <w:r w:rsidRPr="003E6224">
        <w:rPr>
          <w:spacing w:val="-4"/>
          <w:sz w:val="24"/>
          <w:szCs w:val="24"/>
        </w:rPr>
        <w:t xml:space="preserve"> </w:t>
      </w:r>
      <w:r w:rsidRPr="003E6224">
        <w:rPr>
          <w:sz w:val="24"/>
          <w:szCs w:val="24"/>
        </w:rPr>
        <w:t>патологии</w:t>
      </w:r>
      <w:r w:rsidRPr="003E6224">
        <w:rPr>
          <w:spacing w:val="-1"/>
          <w:sz w:val="24"/>
          <w:szCs w:val="24"/>
        </w:rPr>
        <w:t xml:space="preserve"> </w:t>
      </w:r>
      <w:r w:rsidRPr="003E6224">
        <w:rPr>
          <w:sz w:val="24"/>
          <w:szCs w:val="24"/>
        </w:rPr>
        <w:t>(</w:t>
      </w:r>
      <w:proofErr w:type="spellStart"/>
      <w:r w:rsidRPr="003E6224">
        <w:rPr>
          <w:sz w:val="24"/>
          <w:szCs w:val="24"/>
        </w:rPr>
        <w:t>анартрия</w:t>
      </w:r>
      <w:proofErr w:type="spellEnd"/>
      <w:r w:rsidRPr="003E6224">
        <w:rPr>
          <w:sz w:val="24"/>
          <w:szCs w:val="24"/>
        </w:rPr>
        <w:t>,</w:t>
      </w:r>
      <w:r w:rsidRPr="003E6224">
        <w:rPr>
          <w:spacing w:val="-1"/>
          <w:sz w:val="24"/>
          <w:szCs w:val="24"/>
        </w:rPr>
        <w:t xml:space="preserve"> </w:t>
      </w:r>
      <w:r w:rsidRPr="003E6224">
        <w:rPr>
          <w:sz w:val="24"/>
          <w:szCs w:val="24"/>
        </w:rPr>
        <w:t>дизартрия,</w:t>
      </w:r>
      <w:r w:rsidRPr="003E6224">
        <w:rPr>
          <w:spacing w:val="-1"/>
          <w:sz w:val="24"/>
          <w:szCs w:val="24"/>
        </w:rPr>
        <w:t xml:space="preserve"> </w:t>
      </w:r>
      <w:r w:rsidRPr="003E6224">
        <w:rPr>
          <w:sz w:val="24"/>
          <w:szCs w:val="24"/>
        </w:rPr>
        <w:t>алалия,</w:t>
      </w:r>
      <w:r w:rsidRPr="003E6224">
        <w:rPr>
          <w:spacing w:val="-2"/>
          <w:sz w:val="24"/>
          <w:szCs w:val="24"/>
        </w:rPr>
        <w:t xml:space="preserve"> </w:t>
      </w:r>
      <w:r w:rsidRPr="003E6224">
        <w:rPr>
          <w:sz w:val="24"/>
          <w:szCs w:val="24"/>
        </w:rPr>
        <w:t>афазия,</w:t>
      </w:r>
      <w:r w:rsidR="00D72545" w:rsidRPr="003E6224">
        <w:rPr>
          <w:sz w:val="24"/>
          <w:szCs w:val="24"/>
        </w:rPr>
        <w:t xml:space="preserve"> </w:t>
      </w:r>
      <w:proofErr w:type="spellStart"/>
      <w:r w:rsidRPr="003E6224">
        <w:rPr>
          <w:sz w:val="24"/>
          <w:szCs w:val="24"/>
        </w:rPr>
        <w:t>ринолалия</w:t>
      </w:r>
      <w:proofErr w:type="spellEnd"/>
      <w:r w:rsidRPr="003E6224">
        <w:rPr>
          <w:sz w:val="24"/>
          <w:szCs w:val="24"/>
        </w:rPr>
        <w:t>, заикание), структурой речевого дефекта обучающихся с ТНР,</w:t>
      </w:r>
      <w:r w:rsidRPr="003E6224">
        <w:rPr>
          <w:spacing w:val="-67"/>
          <w:sz w:val="24"/>
          <w:szCs w:val="24"/>
        </w:rPr>
        <w:t xml:space="preserve"> </w:t>
      </w:r>
      <w:r w:rsidRPr="003E6224">
        <w:rPr>
          <w:sz w:val="24"/>
          <w:szCs w:val="24"/>
        </w:rPr>
        <w:t>наличием</w:t>
      </w:r>
      <w:r w:rsidRPr="003E6224">
        <w:rPr>
          <w:spacing w:val="-2"/>
          <w:sz w:val="24"/>
          <w:szCs w:val="24"/>
        </w:rPr>
        <w:t xml:space="preserve"> </w:t>
      </w:r>
      <w:r w:rsidRPr="003E6224">
        <w:rPr>
          <w:sz w:val="24"/>
          <w:szCs w:val="24"/>
        </w:rPr>
        <w:t>либо</w:t>
      </w:r>
      <w:r w:rsidRPr="003E6224">
        <w:rPr>
          <w:spacing w:val="-1"/>
          <w:sz w:val="24"/>
          <w:szCs w:val="24"/>
        </w:rPr>
        <w:t xml:space="preserve"> </w:t>
      </w:r>
      <w:r w:rsidRPr="003E6224">
        <w:rPr>
          <w:sz w:val="24"/>
          <w:szCs w:val="24"/>
        </w:rPr>
        <w:t>отсутствием</w:t>
      </w:r>
      <w:r w:rsidRPr="003E6224">
        <w:rPr>
          <w:spacing w:val="-2"/>
          <w:sz w:val="24"/>
          <w:szCs w:val="24"/>
        </w:rPr>
        <w:t xml:space="preserve"> </w:t>
      </w:r>
      <w:r w:rsidRPr="003E6224">
        <w:rPr>
          <w:sz w:val="24"/>
          <w:szCs w:val="24"/>
        </w:rPr>
        <w:t>предпосылок</w:t>
      </w:r>
      <w:r w:rsidRPr="003E6224">
        <w:rPr>
          <w:spacing w:val="-1"/>
          <w:sz w:val="24"/>
          <w:szCs w:val="24"/>
        </w:rPr>
        <w:t xml:space="preserve"> </w:t>
      </w:r>
      <w:r w:rsidRPr="003E6224">
        <w:rPr>
          <w:sz w:val="24"/>
          <w:szCs w:val="24"/>
        </w:rPr>
        <w:t>для</w:t>
      </w:r>
      <w:r w:rsidRPr="003E6224">
        <w:rPr>
          <w:spacing w:val="-2"/>
          <w:sz w:val="24"/>
          <w:szCs w:val="24"/>
        </w:rPr>
        <w:t xml:space="preserve"> </w:t>
      </w:r>
      <w:r w:rsidRPr="003E6224">
        <w:rPr>
          <w:sz w:val="24"/>
          <w:szCs w:val="24"/>
        </w:rPr>
        <w:t>появления</w:t>
      </w:r>
      <w:r w:rsidRPr="003E6224">
        <w:rPr>
          <w:spacing w:val="-2"/>
          <w:sz w:val="24"/>
          <w:szCs w:val="24"/>
        </w:rPr>
        <w:t xml:space="preserve"> </w:t>
      </w:r>
      <w:r w:rsidRPr="003E6224">
        <w:rPr>
          <w:sz w:val="24"/>
          <w:szCs w:val="24"/>
        </w:rPr>
        <w:t>вторичных</w:t>
      </w:r>
      <w:r w:rsidR="00D72545" w:rsidRPr="003E6224">
        <w:rPr>
          <w:sz w:val="24"/>
          <w:szCs w:val="24"/>
        </w:rPr>
        <w:t xml:space="preserve"> </w:t>
      </w:r>
      <w:r w:rsidRPr="003E6224">
        <w:rPr>
          <w:sz w:val="24"/>
          <w:szCs w:val="24"/>
        </w:rPr>
        <w:t>речевых нарушений и их системных последствий (</w:t>
      </w:r>
      <w:proofErr w:type="spellStart"/>
      <w:r w:rsidRPr="003E6224">
        <w:rPr>
          <w:sz w:val="24"/>
          <w:szCs w:val="24"/>
        </w:rPr>
        <w:t>дисграфия</w:t>
      </w:r>
      <w:proofErr w:type="spellEnd"/>
      <w:r w:rsidRPr="003E6224">
        <w:rPr>
          <w:sz w:val="24"/>
          <w:szCs w:val="24"/>
        </w:rPr>
        <w:t xml:space="preserve">, </w:t>
      </w:r>
      <w:proofErr w:type="spellStart"/>
      <w:r w:rsidRPr="003E6224">
        <w:rPr>
          <w:sz w:val="24"/>
          <w:szCs w:val="24"/>
        </w:rPr>
        <w:t>дислексия</w:t>
      </w:r>
      <w:proofErr w:type="spellEnd"/>
      <w:r w:rsidRPr="003E6224">
        <w:rPr>
          <w:sz w:val="24"/>
          <w:szCs w:val="24"/>
        </w:rPr>
        <w:t>,</w:t>
      </w:r>
      <w:r w:rsidRPr="003E6224">
        <w:rPr>
          <w:spacing w:val="-67"/>
          <w:sz w:val="24"/>
          <w:szCs w:val="24"/>
        </w:rPr>
        <w:t xml:space="preserve"> </w:t>
      </w:r>
      <w:proofErr w:type="spellStart"/>
      <w:r w:rsidRPr="003E6224">
        <w:rPr>
          <w:sz w:val="24"/>
          <w:szCs w:val="24"/>
        </w:rPr>
        <w:t>дискалькулия</w:t>
      </w:r>
      <w:proofErr w:type="spellEnd"/>
      <w:r w:rsidRPr="003E6224">
        <w:rPr>
          <w:spacing w:val="-1"/>
          <w:sz w:val="24"/>
          <w:szCs w:val="24"/>
        </w:rPr>
        <w:t xml:space="preserve"> </w:t>
      </w:r>
      <w:r w:rsidRPr="003E6224">
        <w:rPr>
          <w:sz w:val="24"/>
          <w:szCs w:val="24"/>
        </w:rPr>
        <w:t>в</w:t>
      </w:r>
      <w:r w:rsidRPr="003E6224">
        <w:rPr>
          <w:spacing w:val="-2"/>
          <w:sz w:val="24"/>
          <w:szCs w:val="24"/>
        </w:rPr>
        <w:t xml:space="preserve"> </w:t>
      </w:r>
      <w:r w:rsidRPr="003E6224">
        <w:rPr>
          <w:sz w:val="24"/>
          <w:szCs w:val="24"/>
        </w:rPr>
        <w:t>школьном возрасте).</w:t>
      </w:r>
    </w:p>
    <w:p w:rsidR="00D72FEE" w:rsidRPr="003E6224" w:rsidRDefault="004B6FAC" w:rsidP="003E6224">
      <w:pPr>
        <w:pStyle w:val="3"/>
        <w:ind w:left="0" w:firstLine="720"/>
        <w:rPr>
          <w:b w:val="0"/>
          <w:sz w:val="24"/>
          <w:szCs w:val="24"/>
        </w:rPr>
      </w:pPr>
      <w:r w:rsidRPr="003E6224">
        <w:rPr>
          <w:sz w:val="24"/>
          <w:szCs w:val="24"/>
        </w:rPr>
        <w:t>Общими ориентирами в достижении результатов программы</w:t>
      </w:r>
      <w:r w:rsidRPr="003E6224">
        <w:rPr>
          <w:spacing w:val="-67"/>
          <w:sz w:val="24"/>
          <w:szCs w:val="24"/>
        </w:rPr>
        <w:t xml:space="preserve"> </w:t>
      </w:r>
      <w:r w:rsidR="00D76D06">
        <w:rPr>
          <w:sz w:val="24"/>
          <w:szCs w:val="24"/>
        </w:rPr>
        <w:t xml:space="preserve"> к</w:t>
      </w:r>
      <w:r w:rsidRPr="003E6224">
        <w:rPr>
          <w:sz w:val="24"/>
          <w:szCs w:val="24"/>
        </w:rPr>
        <w:t>оррекционной</w:t>
      </w:r>
      <w:r w:rsidRPr="003E6224">
        <w:rPr>
          <w:spacing w:val="-2"/>
          <w:sz w:val="24"/>
          <w:szCs w:val="24"/>
        </w:rPr>
        <w:t xml:space="preserve"> </w:t>
      </w:r>
      <w:r w:rsidRPr="003E6224">
        <w:rPr>
          <w:sz w:val="24"/>
          <w:szCs w:val="24"/>
        </w:rPr>
        <w:t>работы</w:t>
      </w:r>
      <w:r w:rsidRPr="003E6224">
        <w:rPr>
          <w:spacing w:val="-1"/>
          <w:sz w:val="24"/>
          <w:szCs w:val="24"/>
        </w:rPr>
        <w:t xml:space="preserve"> </w:t>
      </w:r>
      <w:r w:rsidRPr="003E6224">
        <w:rPr>
          <w:sz w:val="24"/>
          <w:szCs w:val="24"/>
        </w:rPr>
        <w:t>являются</w:t>
      </w:r>
      <w:r w:rsidRPr="003E6224">
        <w:rPr>
          <w:b w:val="0"/>
          <w:sz w:val="24"/>
          <w:szCs w:val="24"/>
        </w:rPr>
        <w:t>:</w:t>
      </w:r>
    </w:p>
    <w:p w:rsidR="00D72545" w:rsidRPr="003E6224" w:rsidRDefault="004B6FAC" w:rsidP="003E6224">
      <w:pPr>
        <w:pStyle w:val="a4"/>
        <w:ind w:left="0" w:firstLine="720"/>
        <w:rPr>
          <w:sz w:val="24"/>
          <w:szCs w:val="24"/>
        </w:rPr>
      </w:pPr>
      <w:r w:rsidRPr="003E6224">
        <w:rPr>
          <w:sz w:val="24"/>
          <w:szCs w:val="24"/>
        </w:rPr>
        <w:t>сформированность</w:t>
      </w:r>
      <w:r w:rsidRPr="003E6224">
        <w:rPr>
          <w:spacing w:val="-8"/>
          <w:sz w:val="24"/>
          <w:szCs w:val="24"/>
        </w:rPr>
        <w:t xml:space="preserve"> </w:t>
      </w:r>
      <w:r w:rsidRPr="003E6224">
        <w:rPr>
          <w:sz w:val="24"/>
          <w:szCs w:val="24"/>
        </w:rPr>
        <w:t>фонетического</w:t>
      </w:r>
      <w:r w:rsidRPr="003E6224">
        <w:rPr>
          <w:spacing w:val="-3"/>
          <w:sz w:val="24"/>
          <w:szCs w:val="24"/>
        </w:rPr>
        <w:t xml:space="preserve"> </w:t>
      </w:r>
      <w:r w:rsidRPr="003E6224">
        <w:rPr>
          <w:sz w:val="24"/>
          <w:szCs w:val="24"/>
        </w:rPr>
        <w:t>компонента</w:t>
      </w:r>
      <w:r w:rsidRPr="003E6224">
        <w:rPr>
          <w:spacing w:val="-4"/>
          <w:sz w:val="24"/>
          <w:szCs w:val="24"/>
        </w:rPr>
        <w:t xml:space="preserve"> </w:t>
      </w:r>
      <w:r w:rsidRPr="003E6224">
        <w:rPr>
          <w:sz w:val="24"/>
          <w:szCs w:val="24"/>
        </w:rPr>
        <w:t>языковой</w:t>
      </w:r>
      <w:r w:rsidR="00D72545" w:rsidRPr="003E6224">
        <w:rPr>
          <w:sz w:val="24"/>
          <w:szCs w:val="24"/>
        </w:rPr>
        <w:t xml:space="preserve"> </w:t>
      </w:r>
      <w:r w:rsidRPr="003E6224">
        <w:rPr>
          <w:sz w:val="24"/>
          <w:szCs w:val="24"/>
        </w:rPr>
        <w:t>способности в соответствии с онтогенетическими закономерностями его</w:t>
      </w:r>
      <w:r w:rsidRPr="003E6224">
        <w:rPr>
          <w:spacing w:val="-67"/>
          <w:sz w:val="24"/>
          <w:szCs w:val="24"/>
        </w:rPr>
        <w:t xml:space="preserve"> </w:t>
      </w:r>
      <w:r w:rsidRPr="003E6224">
        <w:rPr>
          <w:sz w:val="24"/>
          <w:szCs w:val="24"/>
        </w:rPr>
        <w:t>становления;</w:t>
      </w:r>
      <w:r w:rsidR="00D72545" w:rsidRPr="003E6224">
        <w:rPr>
          <w:sz w:val="24"/>
          <w:szCs w:val="24"/>
        </w:rPr>
        <w:t xml:space="preserve"> </w:t>
      </w:r>
    </w:p>
    <w:p w:rsidR="00D72FEE" w:rsidRPr="003E6224" w:rsidRDefault="004B6FAC" w:rsidP="003E6224">
      <w:pPr>
        <w:pStyle w:val="a4"/>
        <w:ind w:left="0" w:firstLine="720"/>
        <w:rPr>
          <w:sz w:val="24"/>
          <w:szCs w:val="24"/>
        </w:rPr>
      </w:pPr>
      <w:r w:rsidRPr="003E6224">
        <w:rPr>
          <w:sz w:val="24"/>
          <w:szCs w:val="24"/>
        </w:rPr>
        <w:t>совершенствование</w:t>
      </w:r>
      <w:r w:rsidRPr="003E6224">
        <w:rPr>
          <w:spacing w:val="-6"/>
          <w:sz w:val="24"/>
          <w:szCs w:val="24"/>
        </w:rPr>
        <w:t xml:space="preserve"> </w:t>
      </w:r>
      <w:r w:rsidRPr="003E6224">
        <w:rPr>
          <w:sz w:val="24"/>
          <w:szCs w:val="24"/>
        </w:rPr>
        <w:t>лексического,</w:t>
      </w:r>
      <w:r w:rsidRPr="003E6224">
        <w:rPr>
          <w:spacing w:val="-4"/>
          <w:sz w:val="24"/>
          <w:szCs w:val="24"/>
        </w:rPr>
        <w:t xml:space="preserve"> </w:t>
      </w:r>
      <w:r w:rsidRPr="003E6224">
        <w:rPr>
          <w:sz w:val="24"/>
          <w:szCs w:val="24"/>
        </w:rPr>
        <w:t>морфологического</w:t>
      </w:r>
      <w:r w:rsidRPr="003E6224">
        <w:rPr>
          <w:spacing w:val="-2"/>
          <w:sz w:val="24"/>
          <w:szCs w:val="24"/>
        </w:rPr>
        <w:t xml:space="preserve"> </w:t>
      </w:r>
      <w:r w:rsidRPr="003E6224">
        <w:rPr>
          <w:sz w:val="24"/>
          <w:szCs w:val="24"/>
        </w:rPr>
        <w:t>(включая</w:t>
      </w:r>
      <w:r w:rsidR="00D72545" w:rsidRPr="003E6224">
        <w:rPr>
          <w:sz w:val="24"/>
          <w:szCs w:val="24"/>
        </w:rPr>
        <w:t xml:space="preserve"> </w:t>
      </w:r>
      <w:r w:rsidRPr="003E6224">
        <w:rPr>
          <w:sz w:val="24"/>
          <w:szCs w:val="24"/>
        </w:rPr>
        <w:t>словообразовательный), синтаксического, семантического компонентов</w:t>
      </w:r>
      <w:r w:rsidRPr="003E6224">
        <w:rPr>
          <w:spacing w:val="-67"/>
          <w:sz w:val="24"/>
          <w:szCs w:val="24"/>
        </w:rPr>
        <w:t xml:space="preserve"> </w:t>
      </w:r>
      <w:r w:rsidRPr="003E6224">
        <w:rPr>
          <w:sz w:val="24"/>
          <w:szCs w:val="24"/>
        </w:rPr>
        <w:t>языковой</w:t>
      </w:r>
      <w:r w:rsidRPr="003E6224">
        <w:rPr>
          <w:spacing w:val="-1"/>
          <w:sz w:val="24"/>
          <w:szCs w:val="24"/>
        </w:rPr>
        <w:t xml:space="preserve"> </w:t>
      </w:r>
      <w:r w:rsidRPr="003E6224">
        <w:rPr>
          <w:sz w:val="24"/>
          <w:szCs w:val="24"/>
        </w:rPr>
        <w:t>способности;</w:t>
      </w:r>
    </w:p>
    <w:p w:rsidR="00D72FEE" w:rsidRPr="003E6224" w:rsidRDefault="004B6FAC" w:rsidP="003E6224">
      <w:pPr>
        <w:pStyle w:val="a4"/>
        <w:ind w:left="0" w:firstLine="720"/>
        <w:rPr>
          <w:sz w:val="24"/>
          <w:szCs w:val="24"/>
        </w:rPr>
      </w:pPr>
      <w:r w:rsidRPr="003E6224">
        <w:rPr>
          <w:sz w:val="24"/>
          <w:szCs w:val="24"/>
        </w:rPr>
        <w:t>овладение арсеналом языковых единиц различных уровней, усвоение</w:t>
      </w:r>
      <w:r w:rsidRPr="003E6224">
        <w:rPr>
          <w:spacing w:val="-67"/>
          <w:sz w:val="24"/>
          <w:szCs w:val="24"/>
        </w:rPr>
        <w:t xml:space="preserve"> </w:t>
      </w:r>
      <w:r w:rsidRPr="003E6224">
        <w:rPr>
          <w:sz w:val="24"/>
          <w:szCs w:val="24"/>
        </w:rPr>
        <w:t>правил</w:t>
      </w:r>
      <w:r w:rsidRPr="003E6224">
        <w:rPr>
          <w:spacing w:val="-2"/>
          <w:sz w:val="24"/>
          <w:szCs w:val="24"/>
        </w:rPr>
        <w:t xml:space="preserve"> </w:t>
      </w:r>
      <w:r w:rsidRPr="003E6224">
        <w:rPr>
          <w:sz w:val="24"/>
          <w:szCs w:val="24"/>
        </w:rPr>
        <w:t>их</w:t>
      </w:r>
      <w:r w:rsidRPr="003E6224">
        <w:rPr>
          <w:spacing w:val="1"/>
          <w:sz w:val="24"/>
          <w:szCs w:val="24"/>
        </w:rPr>
        <w:t xml:space="preserve"> </w:t>
      </w:r>
      <w:r w:rsidRPr="003E6224">
        <w:rPr>
          <w:sz w:val="24"/>
          <w:szCs w:val="24"/>
        </w:rPr>
        <w:t>использования</w:t>
      </w:r>
      <w:r w:rsidRPr="003E6224">
        <w:rPr>
          <w:spacing w:val="-1"/>
          <w:sz w:val="24"/>
          <w:szCs w:val="24"/>
        </w:rPr>
        <w:t xml:space="preserve"> </w:t>
      </w:r>
      <w:r w:rsidRPr="003E6224">
        <w:rPr>
          <w:sz w:val="24"/>
          <w:szCs w:val="24"/>
        </w:rPr>
        <w:t>в</w:t>
      </w:r>
      <w:r w:rsidRPr="003E6224">
        <w:rPr>
          <w:spacing w:val="-2"/>
          <w:sz w:val="24"/>
          <w:szCs w:val="24"/>
        </w:rPr>
        <w:t xml:space="preserve"> </w:t>
      </w:r>
      <w:r w:rsidRPr="003E6224">
        <w:rPr>
          <w:sz w:val="24"/>
          <w:szCs w:val="24"/>
        </w:rPr>
        <w:t>речевой деятельности;</w:t>
      </w:r>
    </w:p>
    <w:p w:rsidR="00D72FEE" w:rsidRPr="003E6224" w:rsidRDefault="004B6FAC" w:rsidP="003E6224">
      <w:pPr>
        <w:pStyle w:val="a4"/>
        <w:ind w:left="0" w:firstLine="720"/>
        <w:rPr>
          <w:sz w:val="24"/>
          <w:szCs w:val="24"/>
        </w:rPr>
      </w:pPr>
      <w:r w:rsidRPr="003E6224">
        <w:rPr>
          <w:sz w:val="24"/>
          <w:szCs w:val="24"/>
        </w:rPr>
        <w:t>сформированность</w:t>
      </w:r>
      <w:r w:rsidRPr="003E6224">
        <w:rPr>
          <w:spacing w:val="-8"/>
          <w:sz w:val="24"/>
          <w:szCs w:val="24"/>
        </w:rPr>
        <w:t xml:space="preserve"> </w:t>
      </w:r>
      <w:r w:rsidRPr="003E6224">
        <w:rPr>
          <w:sz w:val="24"/>
          <w:szCs w:val="24"/>
        </w:rPr>
        <w:t>предпосылок</w:t>
      </w:r>
      <w:r w:rsidRPr="003E6224">
        <w:rPr>
          <w:spacing w:val="-4"/>
          <w:sz w:val="24"/>
          <w:szCs w:val="24"/>
        </w:rPr>
        <w:t xml:space="preserve"> </w:t>
      </w:r>
      <w:r w:rsidRPr="003E6224">
        <w:rPr>
          <w:sz w:val="24"/>
          <w:szCs w:val="24"/>
        </w:rPr>
        <w:t>метаязыковой</w:t>
      </w:r>
      <w:r w:rsidRPr="003E6224">
        <w:rPr>
          <w:spacing w:val="-5"/>
          <w:sz w:val="24"/>
          <w:szCs w:val="24"/>
        </w:rPr>
        <w:t xml:space="preserve"> </w:t>
      </w:r>
      <w:r w:rsidRPr="003E6224">
        <w:rPr>
          <w:sz w:val="24"/>
          <w:szCs w:val="24"/>
        </w:rPr>
        <w:t>деятельности,</w:t>
      </w:r>
      <w:r w:rsidR="00D72545" w:rsidRPr="003E6224">
        <w:rPr>
          <w:sz w:val="24"/>
          <w:szCs w:val="24"/>
        </w:rPr>
        <w:t xml:space="preserve"> </w:t>
      </w:r>
      <w:r w:rsidRPr="003E6224">
        <w:rPr>
          <w:sz w:val="24"/>
          <w:szCs w:val="24"/>
        </w:rPr>
        <w:t>обеспечивающих выбор определенных языковых единиц и построение их</w:t>
      </w:r>
      <w:r w:rsidRPr="003E6224">
        <w:rPr>
          <w:spacing w:val="-67"/>
          <w:sz w:val="24"/>
          <w:szCs w:val="24"/>
        </w:rPr>
        <w:t xml:space="preserve"> </w:t>
      </w:r>
      <w:r w:rsidRPr="003E6224">
        <w:rPr>
          <w:sz w:val="24"/>
          <w:szCs w:val="24"/>
        </w:rPr>
        <w:t>по</w:t>
      </w:r>
      <w:r w:rsidRPr="003E6224">
        <w:rPr>
          <w:spacing w:val="-4"/>
          <w:sz w:val="24"/>
          <w:szCs w:val="24"/>
        </w:rPr>
        <w:t xml:space="preserve"> </w:t>
      </w:r>
      <w:r w:rsidRPr="003E6224">
        <w:rPr>
          <w:sz w:val="24"/>
          <w:szCs w:val="24"/>
        </w:rPr>
        <w:t>определенным</w:t>
      </w:r>
      <w:r w:rsidRPr="003E6224">
        <w:rPr>
          <w:spacing w:val="-1"/>
          <w:sz w:val="24"/>
          <w:szCs w:val="24"/>
        </w:rPr>
        <w:t xml:space="preserve"> </w:t>
      </w:r>
      <w:r w:rsidRPr="003E6224">
        <w:rPr>
          <w:sz w:val="24"/>
          <w:szCs w:val="24"/>
        </w:rPr>
        <w:t>правилам;</w:t>
      </w:r>
      <w:r w:rsidRPr="003E6224">
        <w:rPr>
          <w:spacing w:val="1"/>
          <w:sz w:val="24"/>
          <w:szCs w:val="24"/>
        </w:rPr>
        <w:t xml:space="preserve"> </w:t>
      </w:r>
      <w:r w:rsidRPr="003E6224">
        <w:rPr>
          <w:sz w:val="24"/>
          <w:szCs w:val="24"/>
        </w:rPr>
        <w:t>сформированность</w:t>
      </w:r>
      <w:r w:rsidRPr="003E6224">
        <w:rPr>
          <w:spacing w:val="-2"/>
          <w:sz w:val="24"/>
          <w:szCs w:val="24"/>
        </w:rPr>
        <w:t xml:space="preserve"> </w:t>
      </w:r>
      <w:r w:rsidRPr="003E6224">
        <w:rPr>
          <w:sz w:val="24"/>
          <w:szCs w:val="24"/>
        </w:rPr>
        <w:t>социально-</w:t>
      </w:r>
      <w:r w:rsidR="00D72545" w:rsidRPr="003E6224">
        <w:rPr>
          <w:sz w:val="24"/>
          <w:szCs w:val="24"/>
        </w:rPr>
        <w:t xml:space="preserve"> </w:t>
      </w:r>
      <w:r w:rsidRPr="003E6224">
        <w:rPr>
          <w:sz w:val="24"/>
          <w:szCs w:val="24"/>
        </w:rPr>
        <w:t>коммуникативных</w:t>
      </w:r>
      <w:r w:rsidRPr="003E6224">
        <w:rPr>
          <w:spacing w:val="-2"/>
          <w:sz w:val="24"/>
          <w:szCs w:val="24"/>
        </w:rPr>
        <w:t xml:space="preserve"> </w:t>
      </w:r>
      <w:r w:rsidRPr="003E6224">
        <w:rPr>
          <w:sz w:val="24"/>
          <w:szCs w:val="24"/>
        </w:rPr>
        <w:t>навыков;</w:t>
      </w:r>
    </w:p>
    <w:p w:rsidR="00D72FEE" w:rsidRPr="003E6224" w:rsidRDefault="004B6FAC" w:rsidP="003E6224">
      <w:pPr>
        <w:pStyle w:val="a4"/>
        <w:ind w:left="0" w:firstLine="720"/>
        <w:rPr>
          <w:sz w:val="24"/>
          <w:szCs w:val="24"/>
        </w:rPr>
      </w:pPr>
      <w:r w:rsidRPr="003E6224">
        <w:rPr>
          <w:sz w:val="24"/>
          <w:szCs w:val="24"/>
        </w:rPr>
        <w:t>сформированность</w:t>
      </w:r>
      <w:r w:rsidRPr="003E6224">
        <w:rPr>
          <w:spacing w:val="-9"/>
          <w:sz w:val="24"/>
          <w:szCs w:val="24"/>
        </w:rPr>
        <w:t xml:space="preserve"> </w:t>
      </w:r>
      <w:r w:rsidRPr="003E6224">
        <w:rPr>
          <w:sz w:val="24"/>
          <w:szCs w:val="24"/>
        </w:rPr>
        <w:t>психофизиологического,</w:t>
      </w:r>
      <w:r w:rsidRPr="003E6224">
        <w:rPr>
          <w:spacing w:val="-7"/>
          <w:sz w:val="24"/>
          <w:szCs w:val="24"/>
        </w:rPr>
        <w:t xml:space="preserve"> </w:t>
      </w:r>
      <w:r w:rsidRPr="003E6224">
        <w:rPr>
          <w:sz w:val="24"/>
          <w:szCs w:val="24"/>
        </w:rPr>
        <w:t>психологического</w:t>
      </w:r>
      <w:r w:rsidRPr="003E6224">
        <w:rPr>
          <w:spacing w:val="-7"/>
          <w:sz w:val="24"/>
          <w:szCs w:val="24"/>
        </w:rPr>
        <w:t xml:space="preserve"> </w:t>
      </w:r>
      <w:r w:rsidRPr="003E6224">
        <w:rPr>
          <w:sz w:val="24"/>
          <w:szCs w:val="24"/>
        </w:rPr>
        <w:t>и</w:t>
      </w:r>
      <w:r w:rsidR="00D72545" w:rsidRPr="003E6224">
        <w:rPr>
          <w:sz w:val="24"/>
          <w:szCs w:val="24"/>
        </w:rPr>
        <w:t xml:space="preserve"> </w:t>
      </w:r>
      <w:r w:rsidRPr="003E6224">
        <w:rPr>
          <w:sz w:val="24"/>
          <w:szCs w:val="24"/>
        </w:rPr>
        <w:t>языкового уровней, обеспечивающих в будущем овладение чтением и</w:t>
      </w:r>
      <w:r w:rsidRPr="003E6224">
        <w:rPr>
          <w:spacing w:val="-67"/>
          <w:sz w:val="24"/>
          <w:szCs w:val="24"/>
        </w:rPr>
        <w:t xml:space="preserve"> </w:t>
      </w:r>
      <w:r w:rsidRPr="003E6224">
        <w:rPr>
          <w:sz w:val="24"/>
          <w:szCs w:val="24"/>
        </w:rPr>
        <w:t>письмом.</w:t>
      </w:r>
    </w:p>
    <w:p w:rsidR="00D72FEE" w:rsidRPr="003E6224" w:rsidRDefault="004B6FAC" w:rsidP="003E6224">
      <w:pPr>
        <w:pStyle w:val="3"/>
        <w:ind w:left="0" w:firstLine="720"/>
        <w:rPr>
          <w:sz w:val="24"/>
          <w:szCs w:val="24"/>
        </w:rPr>
      </w:pPr>
      <w:r w:rsidRPr="003E6224">
        <w:rPr>
          <w:sz w:val="24"/>
          <w:szCs w:val="24"/>
        </w:rPr>
        <w:t>Общий</w:t>
      </w:r>
      <w:r w:rsidRPr="003E6224">
        <w:rPr>
          <w:spacing w:val="-5"/>
          <w:sz w:val="24"/>
          <w:szCs w:val="24"/>
        </w:rPr>
        <w:t xml:space="preserve"> </w:t>
      </w:r>
      <w:r w:rsidRPr="003E6224">
        <w:rPr>
          <w:sz w:val="24"/>
          <w:szCs w:val="24"/>
        </w:rPr>
        <w:t>объем</w:t>
      </w:r>
      <w:r w:rsidRPr="003E6224">
        <w:rPr>
          <w:spacing w:val="-3"/>
          <w:sz w:val="24"/>
          <w:szCs w:val="24"/>
        </w:rPr>
        <w:t xml:space="preserve"> </w:t>
      </w:r>
      <w:r w:rsidRPr="003E6224">
        <w:rPr>
          <w:sz w:val="24"/>
          <w:szCs w:val="24"/>
        </w:rPr>
        <w:t>образовательной</w:t>
      </w:r>
      <w:r w:rsidRPr="003E6224">
        <w:rPr>
          <w:spacing w:val="-4"/>
          <w:sz w:val="24"/>
          <w:szCs w:val="24"/>
        </w:rPr>
        <w:t xml:space="preserve"> </w:t>
      </w:r>
      <w:r w:rsidRPr="003E6224">
        <w:rPr>
          <w:sz w:val="24"/>
          <w:szCs w:val="24"/>
        </w:rPr>
        <w:t>программы</w:t>
      </w:r>
      <w:r w:rsidRPr="003E6224">
        <w:rPr>
          <w:spacing w:val="-3"/>
          <w:sz w:val="24"/>
          <w:szCs w:val="24"/>
        </w:rPr>
        <w:t xml:space="preserve"> </w:t>
      </w:r>
      <w:r w:rsidRPr="003E6224">
        <w:rPr>
          <w:sz w:val="24"/>
          <w:szCs w:val="24"/>
        </w:rPr>
        <w:t>для</w:t>
      </w:r>
      <w:r w:rsidRPr="003E6224">
        <w:rPr>
          <w:spacing w:val="-5"/>
          <w:sz w:val="24"/>
          <w:szCs w:val="24"/>
        </w:rPr>
        <w:t xml:space="preserve"> </w:t>
      </w:r>
      <w:r w:rsidRPr="003E6224">
        <w:rPr>
          <w:sz w:val="24"/>
          <w:szCs w:val="24"/>
        </w:rPr>
        <w:t>обучающихся</w:t>
      </w:r>
      <w:r w:rsidRPr="003E6224">
        <w:rPr>
          <w:spacing w:val="-4"/>
          <w:sz w:val="24"/>
          <w:szCs w:val="24"/>
        </w:rPr>
        <w:t xml:space="preserve"> </w:t>
      </w:r>
      <w:r w:rsidRPr="003E6224">
        <w:rPr>
          <w:sz w:val="24"/>
          <w:szCs w:val="24"/>
        </w:rPr>
        <w:t>с</w:t>
      </w:r>
    </w:p>
    <w:p w:rsidR="00D72FEE" w:rsidRPr="003E6224" w:rsidRDefault="004B6FAC" w:rsidP="00D76D06">
      <w:pPr>
        <w:pStyle w:val="a4"/>
        <w:ind w:left="0" w:firstLine="720"/>
        <w:jc w:val="both"/>
        <w:rPr>
          <w:sz w:val="24"/>
          <w:szCs w:val="24"/>
        </w:rPr>
      </w:pPr>
      <w:r w:rsidRPr="003E6224">
        <w:rPr>
          <w:b/>
          <w:sz w:val="24"/>
          <w:szCs w:val="24"/>
        </w:rPr>
        <w:t xml:space="preserve">ТНР, </w:t>
      </w:r>
      <w:r w:rsidRPr="003E6224">
        <w:rPr>
          <w:sz w:val="24"/>
          <w:szCs w:val="24"/>
        </w:rPr>
        <w:t>которая должна быть реализована в образовательной организации в</w:t>
      </w:r>
      <w:r w:rsidRPr="003E6224">
        <w:rPr>
          <w:spacing w:val="-67"/>
          <w:sz w:val="24"/>
          <w:szCs w:val="24"/>
        </w:rPr>
        <w:t xml:space="preserve"> </w:t>
      </w:r>
      <w:r w:rsidR="00D76D06">
        <w:rPr>
          <w:sz w:val="24"/>
          <w:szCs w:val="24"/>
        </w:rPr>
        <w:t xml:space="preserve"> г</w:t>
      </w:r>
      <w:r w:rsidRPr="003E6224">
        <w:rPr>
          <w:sz w:val="24"/>
          <w:szCs w:val="24"/>
        </w:rPr>
        <w:t>руппах</w:t>
      </w:r>
      <w:r w:rsidRPr="003E6224">
        <w:rPr>
          <w:spacing w:val="-3"/>
          <w:sz w:val="24"/>
          <w:szCs w:val="24"/>
        </w:rPr>
        <w:t xml:space="preserve"> </w:t>
      </w:r>
      <w:r w:rsidRPr="003E6224">
        <w:rPr>
          <w:sz w:val="24"/>
          <w:szCs w:val="24"/>
        </w:rPr>
        <w:t>компенсирующей</w:t>
      </w:r>
      <w:r w:rsidRPr="003E6224">
        <w:rPr>
          <w:spacing w:val="-2"/>
          <w:sz w:val="24"/>
          <w:szCs w:val="24"/>
        </w:rPr>
        <w:t xml:space="preserve"> </w:t>
      </w:r>
      <w:r w:rsidRPr="003E6224">
        <w:rPr>
          <w:sz w:val="24"/>
          <w:szCs w:val="24"/>
        </w:rPr>
        <w:t>и</w:t>
      </w:r>
      <w:r w:rsidRPr="003E6224">
        <w:rPr>
          <w:spacing w:val="-1"/>
          <w:sz w:val="24"/>
          <w:szCs w:val="24"/>
        </w:rPr>
        <w:t xml:space="preserve"> </w:t>
      </w:r>
      <w:r w:rsidRPr="003E6224">
        <w:rPr>
          <w:sz w:val="24"/>
          <w:szCs w:val="24"/>
        </w:rPr>
        <w:t>комбинированной</w:t>
      </w:r>
      <w:r w:rsidRPr="003E6224">
        <w:rPr>
          <w:spacing w:val="-4"/>
          <w:sz w:val="24"/>
          <w:szCs w:val="24"/>
        </w:rPr>
        <w:t xml:space="preserve"> </w:t>
      </w:r>
      <w:r w:rsidRPr="003E6224">
        <w:rPr>
          <w:sz w:val="24"/>
          <w:szCs w:val="24"/>
        </w:rPr>
        <w:t>направленности,</w:t>
      </w:r>
      <w:r w:rsidR="00D72545" w:rsidRPr="003E6224">
        <w:rPr>
          <w:sz w:val="24"/>
          <w:szCs w:val="24"/>
        </w:rPr>
        <w:t xml:space="preserve"> </w:t>
      </w:r>
      <w:r w:rsidRPr="003E6224">
        <w:rPr>
          <w:sz w:val="24"/>
          <w:szCs w:val="24"/>
        </w:rPr>
        <w:t>планируется</w:t>
      </w:r>
      <w:r w:rsidRPr="003E6224">
        <w:rPr>
          <w:spacing w:val="-2"/>
          <w:sz w:val="24"/>
          <w:szCs w:val="24"/>
        </w:rPr>
        <w:t xml:space="preserve"> </w:t>
      </w:r>
      <w:r w:rsidRPr="003E6224">
        <w:rPr>
          <w:sz w:val="24"/>
          <w:szCs w:val="24"/>
        </w:rPr>
        <w:t>в</w:t>
      </w:r>
      <w:r w:rsidRPr="003E6224">
        <w:rPr>
          <w:spacing w:val="-4"/>
          <w:sz w:val="24"/>
          <w:szCs w:val="24"/>
        </w:rPr>
        <w:t xml:space="preserve"> </w:t>
      </w:r>
      <w:r w:rsidRPr="003E6224">
        <w:rPr>
          <w:sz w:val="24"/>
          <w:szCs w:val="24"/>
        </w:rPr>
        <w:t>соответствии</w:t>
      </w:r>
      <w:r w:rsidRPr="003E6224">
        <w:rPr>
          <w:spacing w:val="-4"/>
          <w:sz w:val="24"/>
          <w:szCs w:val="24"/>
        </w:rPr>
        <w:t xml:space="preserve"> </w:t>
      </w:r>
      <w:r w:rsidRPr="003E6224">
        <w:rPr>
          <w:sz w:val="24"/>
          <w:szCs w:val="24"/>
        </w:rPr>
        <w:t>с</w:t>
      </w:r>
      <w:r w:rsidRPr="003E6224">
        <w:rPr>
          <w:spacing w:val="-2"/>
          <w:sz w:val="24"/>
          <w:szCs w:val="24"/>
        </w:rPr>
        <w:t xml:space="preserve"> </w:t>
      </w:r>
      <w:r w:rsidRPr="003E6224">
        <w:rPr>
          <w:sz w:val="24"/>
          <w:szCs w:val="24"/>
        </w:rPr>
        <w:t>возрастом</w:t>
      </w:r>
      <w:r w:rsidRPr="003E6224">
        <w:rPr>
          <w:spacing w:val="-4"/>
          <w:sz w:val="24"/>
          <w:szCs w:val="24"/>
        </w:rPr>
        <w:t xml:space="preserve"> </w:t>
      </w:r>
      <w:r w:rsidRPr="003E6224">
        <w:rPr>
          <w:sz w:val="24"/>
          <w:szCs w:val="24"/>
        </w:rPr>
        <w:t>обучающихся,</w:t>
      </w:r>
      <w:r w:rsidRPr="003E6224">
        <w:rPr>
          <w:spacing w:val="-2"/>
          <w:sz w:val="24"/>
          <w:szCs w:val="24"/>
        </w:rPr>
        <w:t xml:space="preserve"> </w:t>
      </w:r>
      <w:r w:rsidRPr="003E6224">
        <w:rPr>
          <w:sz w:val="24"/>
          <w:szCs w:val="24"/>
        </w:rPr>
        <w:t>уровнем</w:t>
      </w:r>
      <w:r w:rsidRPr="003E6224">
        <w:rPr>
          <w:spacing w:val="-2"/>
          <w:sz w:val="24"/>
          <w:szCs w:val="24"/>
        </w:rPr>
        <w:t xml:space="preserve"> </w:t>
      </w:r>
      <w:r w:rsidRPr="003E6224">
        <w:rPr>
          <w:sz w:val="24"/>
          <w:szCs w:val="24"/>
        </w:rPr>
        <w:t>их</w:t>
      </w:r>
      <w:r w:rsidR="00D72545" w:rsidRPr="003E6224">
        <w:rPr>
          <w:sz w:val="24"/>
          <w:szCs w:val="24"/>
        </w:rPr>
        <w:t xml:space="preserve"> </w:t>
      </w:r>
      <w:r w:rsidRPr="003E6224">
        <w:rPr>
          <w:sz w:val="24"/>
          <w:szCs w:val="24"/>
        </w:rPr>
        <w:t>речевого</w:t>
      </w:r>
      <w:r w:rsidRPr="003E6224">
        <w:rPr>
          <w:spacing w:val="-3"/>
          <w:sz w:val="24"/>
          <w:szCs w:val="24"/>
        </w:rPr>
        <w:t xml:space="preserve"> </w:t>
      </w:r>
      <w:r w:rsidRPr="003E6224">
        <w:rPr>
          <w:sz w:val="24"/>
          <w:szCs w:val="24"/>
        </w:rPr>
        <w:t>развития,</w:t>
      </w:r>
      <w:r w:rsidRPr="003E6224">
        <w:rPr>
          <w:spacing w:val="-3"/>
          <w:sz w:val="24"/>
          <w:szCs w:val="24"/>
        </w:rPr>
        <w:t xml:space="preserve"> </w:t>
      </w:r>
      <w:r w:rsidRPr="003E6224">
        <w:rPr>
          <w:sz w:val="24"/>
          <w:szCs w:val="24"/>
        </w:rPr>
        <w:t>спецификой</w:t>
      </w:r>
      <w:r w:rsidRPr="003E6224">
        <w:rPr>
          <w:spacing w:val="-6"/>
          <w:sz w:val="24"/>
          <w:szCs w:val="24"/>
        </w:rPr>
        <w:t xml:space="preserve"> </w:t>
      </w:r>
      <w:r w:rsidRPr="003E6224">
        <w:rPr>
          <w:sz w:val="24"/>
          <w:szCs w:val="24"/>
        </w:rPr>
        <w:t>дошкольного</w:t>
      </w:r>
      <w:r w:rsidRPr="003E6224">
        <w:rPr>
          <w:spacing w:val="-7"/>
          <w:sz w:val="24"/>
          <w:szCs w:val="24"/>
        </w:rPr>
        <w:t xml:space="preserve"> </w:t>
      </w:r>
      <w:r w:rsidRPr="003E6224">
        <w:rPr>
          <w:sz w:val="24"/>
          <w:szCs w:val="24"/>
        </w:rPr>
        <w:t>образования</w:t>
      </w:r>
      <w:r w:rsidRPr="003E6224">
        <w:rPr>
          <w:spacing w:val="-6"/>
          <w:sz w:val="24"/>
          <w:szCs w:val="24"/>
        </w:rPr>
        <w:t xml:space="preserve"> </w:t>
      </w:r>
      <w:r w:rsidRPr="003E6224">
        <w:rPr>
          <w:sz w:val="24"/>
          <w:szCs w:val="24"/>
        </w:rPr>
        <w:t>для</w:t>
      </w:r>
      <w:r w:rsidRPr="003E6224">
        <w:rPr>
          <w:spacing w:val="-3"/>
          <w:sz w:val="24"/>
          <w:szCs w:val="24"/>
        </w:rPr>
        <w:t xml:space="preserve"> </w:t>
      </w:r>
      <w:r w:rsidRPr="003E6224">
        <w:rPr>
          <w:sz w:val="24"/>
          <w:szCs w:val="24"/>
        </w:rPr>
        <w:t>данной</w:t>
      </w:r>
      <w:r w:rsidR="00D72545" w:rsidRPr="003E6224">
        <w:rPr>
          <w:sz w:val="24"/>
          <w:szCs w:val="24"/>
        </w:rPr>
        <w:t xml:space="preserve"> </w:t>
      </w:r>
      <w:r w:rsidRPr="003E6224">
        <w:rPr>
          <w:sz w:val="24"/>
          <w:szCs w:val="24"/>
        </w:rPr>
        <w:t>категории обучающихся. Образовательная программа для обучающихся с</w:t>
      </w:r>
      <w:r w:rsidRPr="003E6224">
        <w:rPr>
          <w:spacing w:val="-67"/>
          <w:sz w:val="24"/>
          <w:szCs w:val="24"/>
        </w:rPr>
        <w:t xml:space="preserve"> </w:t>
      </w:r>
      <w:r w:rsidRPr="003E6224">
        <w:rPr>
          <w:sz w:val="24"/>
          <w:szCs w:val="24"/>
        </w:rPr>
        <w:t>тяжелыми</w:t>
      </w:r>
      <w:r w:rsidRPr="003E6224">
        <w:rPr>
          <w:spacing w:val="-1"/>
          <w:sz w:val="24"/>
          <w:szCs w:val="24"/>
        </w:rPr>
        <w:t xml:space="preserve"> </w:t>
      </w:r>
      <w:r w:rsidRPr="003E6224">
        <w:rPr>
          <w:sz w:val="24"/>
          <w:szCs w:val="24"/>
        </w:rPr>
        <w:t>нарушениями</w:t>
      </w:r>
      <w:r w:rsidRPr="003E6224">
        <w:rPr>
          <w:spacing w:val="-1"/>
          <w:sz w:val="24"/>
          <w:szCs w:val="24"/>
        </w:rPr>
        <w:t xml:space="preserve"> </w:t>
      </w:r>
      <w:r w:rsidRPr="003E6224">
        <w:rPr>
          <w:sz w:val="24"/>
          <w:szCs w:val="24"/>
        </w:rPr>
        <w:t>речи</w:t>
      </w:r>
      <w:r w:rsidRPr="003E6224">
        <w:rPr>
          <w:spacing w:val="-3"/>
          <w:sz w:val="24"/>
          <w:szCs w:val="24"/>
        </w:rPr>
        <w:t xml:space="preserve"> </w:t>
      </w:r>
      <w:r w:rsidRPr="003E6224">
        <w:rPr>
          <w:sz w:val="24"/>
          <w:szCs w:val="24"/>
        </w:rPr>
        <w:t>регламентирует</w:t>
      </w:r>
      <w:r w:rsidRPr="003E6224">
        <w:rPr>
          <w:spacing w:val="-1"/>
          <w:sz w:val="24"/>
          <w:szCs w:val="24"/>
        </w:rPr>
        <w:t xml:space="preserve"> </w:t>
      </w:r>
      <w:r w:rsidRPr="003E6224">
        <w:rPr>
          <w:sz w:val="24"/>
          <w:szCs w:val="24"/>
        </w:rPr>
        <w:t>образовательную</w:t>
      </w:r>
      <w:r w:rsidR="00D72545" w:rsidRPr="003E6224">
        <w:rPr>
          <w:sz w:val="24"/>
          <w:szCs w:val="24"/>
        </w:rPr>
        <w:t xml:space="preserve"> </w:t>
      </w:r>
      <w:r w:rsidRPr="003E6224">
        <w:rPr>
          <w:sz w:val="24"/>
          <w:szCs w:val="24"/>
        </w:rPr>
        <w:t>деятельность, осуществляемую в процессе организации различных видов</w:t>
      </w:r>
      <w:r w:rsidRPr="003E6224">
        <w:rPr>
          <w:spacing w:val="-67"/>
          <w:sz w:val="24"/>
          <w:szCs w:val="24"/>
        </w:rPr>
        <w:t xml:space="preserve"> </w:t>
      </w:r>
      <w:r w:rsidRPr="003E6224">
        <w:rPr>
          <w:sz w:val="24"/>
          <w:szCs w:val="24"/>
        </w:rPr>
        <w:t>детской</w:t>
      </w:r>
      <w:r w:rsidRPr="003E6224">
        <w:rPr>
          <w:spacing w:val="-1"/>
          <w:sz w:val="24"/>
          <w:szCs w:val="24"/>
        </w:rPr>
        <w:t xml:space="preserve"> </w:t>
      </w:r>
      <w:r w:rsidRPr="003E6224">
        <w:rPr>
          <w:sz w:val="24"/>
          <w:szCs w:val="24"/>
        </w:rPr>
        <w:t>деятельности</w:t>
      </w:r>
      <w:r w:rsidRPr="003E6224">
        <w:rPr>
          <w:spacing w:val="-1"/>
          <w:sz w:val="24"/>
          <w:szCs w:val="24"/>
        </w:rPr>
        <w:t xml:space="preserve"> </w:t>
      </w:r>
      <w:r w:rsidRPr="003E6224">
        <w:rPr>
          <w:sz w:val="24"/>
          <w:szCs w:val="24"/>
        </w:rPr>
        <w:t>(игровой,</w:t>
      </w:r>
      <w:r w:rsidRPr="003E6224">
        <w:rPr>
          <w:spacing w:val="-2"/>
          <w:sz w:val="24"/>
          <w:szCs w:val="24"/>
        </w:rPr>
        <w:t xml:space="preserve"> </w:t>
      </w:r>
      <w:r w:rsidRPr="003E6224">
        <w:rPr>
          <w:sz w:val="24"/>
          <w:szCs w:val="24"/>
        </w:rPr>
        <w:t>коммуникативной,</w:t>
      </w:r>
      <w:r w:rsidRPr="003E6224">
        <w:rPr>
          <w:spacing w:val="-5"/>
          <w:sz w:val="24"/>
          <w:szCs w:val="24"/>
        </w:rPr>
        <w:t xml:space="preserve"> </w:t>
      </w:r>
      <w:r w:rsidRPr="003E6224">
        <w:rPr>
          <w:sz w:val="24"/>
          <w:szCs w:val="24"/>
        </w:rPr>
        <w:t>познавательно-</w:t>
      </w:r>
      <w:r w:rsidR="00D72545" w:rsidRPr="003E6224">
        <w:rPr>
          <w:sz w:val="24"/>
          <w:szCs w:val="24"/>
        </w:rPr>
        <w:t xml:space="preserve"> </w:t>
      </w:r>
      <w:r w:rsidRPr="003E6224">
        <w:rPr>
          <w:sz w:val="24"/>
          <w:szCs w:val="24"/>
        </w:rPr>
        <w:t>исследовательской,</w:t>
      </w:r>
      <w:r w:rsidRPr="003E6224">
        <w:rPr>
          <w:spacing w:val="-11"/>
          <w:sz w:val="24"/>
          <w:szCs w:val="24"/>
        </w:rPr>
        <w:t xml:space="preserve"> </w:t>
      </w:r>
      <w:r w:rsidRPr="003E6224">
        <w:rPr>
          <w:sz w:val="24"/>
          <w:szCs w:val="24"/>
        </w:rPr>
        <w:t>продуктивной,</w:t>
      </w:r>
      <w:r w:rsidRPr="003E6224">
        <w:rPr>
          <w:spacing w:val="-8"/>
          <w:sz w:val="24"/>
          <w:szCs w:val="24"/>
        </w:rPr>
        <w:t xml:space="preserve"> </w:t>
      </w:r>
      <w:r w:rsidRPr="003E6224">
        <w:rPr>
          <w:sz w:val="24"/>
          <w:szCs w:val="24"/>
        </w:rPr>
        <w:t>музыкально-художественной)</w:t>
      </w:r>
      <w:r w:rsidRPr="003E6224">
        <w:rPr>
          <w:spacing w:val="-6"/>
          <w:sz w:val="24"/>
          <w:szCs w:val="24"/>
        </w:rPr>
        <w:t xml:space="preserve"> </w:t>
      </w:r>
      <w:r w:rsidRPr="003E6224">
        <w:rPr>
          <w:sz w:val="24"/>
          <w:szCs w:val="24"/>
        </w:rPr>
        <w:t>с</w:t>
      </w:r>
      <w:r w:rsidR="00D72545" w:rsidRPr="003E6224">
        <w:rPr>
          <w:sz w:val="24"/>
          <w:szCs w:val="24"/>
        </w:rPr>
        <w:t xml:space="preserve"> </w:t>
      </w:r>
      <w:r w:rsidRPr="003E6224">
        <w:rPr>
          <w:sz w:val="24"/>
          <w:szCs w:val="24"/>
        </w:rPr>
        <w:t xml:space="preserve">квалифицированной коррекцией недостатков </w:t>
      </w:r>
      <w:proofErr w:type="spellStart"/>
      <w:r w:rsidRPr="003E6224">
        <w:rPr>
          <w:sz w:val="24"/>
          <w:szCs w:val="24"/>
        </w:rPr>
        <w:t>речеязыкового</w:t>
      </w:r>
      <w:proofErr w:type="spellEnd"/>
      <w:r w:rsidRPr="003E6224">
        <w:rPr>
          <w:sz w:val="24"/>
          <w:szCs w:val="24"/>
        </w:rPr>
        <w:t xml:space="preserve"> развития</w:t>
      </w:r>
      <w:r w:rsidRPr="003E6224">
        <w:rPr>
          <w:spacing w:val="-67"/>
          <w:sz w:val="24"/>
          <w:szCs w:val="24"/>
        </w:rPr>
        <w:t xml:space="preserve"> </w:t>
      </w:r>
      <w:r w:rsidRPr="003E6224">
        <w:rPr>
          <w:sz w:val="24"/>
          <w:szCs w:val="24"/>
        </w:rPr>
        <w:t>обучающихся, психологической, моторно-двигательной базы речи,</w:t>
      </w:r>
      <w:r w:rsidRPr="003E6224">
        <w:rPr>
          <w:spacing w:val="1"/>
          <w:sz w:val="24"/>
          <w:szCs w:val="24"/>
        </w:rPr>
        <w:t xml:space="preserve"> </w:t>
      </w:r>
      <w:r w:rsidRPr="003E6224">
        <w:rPr>
          <w:sz w:val="24"/>
          <w:szCs w:val="24"/>
        </w:rPr>
        <w:t>профилактикой</w:t>
      </w:r>
      <w:r w:rsidRPr="003E6224">
        <w:rPr>
          <w:spacing w:val="-6"/>
          <w:sz w:val="24"/>
          <w:szCs w:val="24"/>
        </w:rPr>
        <w:t xml:space="preserve"> </w:t>
      </w:r>
      <w:r w:rsidRPr="003E6224">
        <w:rPr>
          <w:sz w:val="24"/>
          <w:szCs w:val="24"/>
        </w:rPr>
        <w:t>потенциально</w:t>
      </w:r>
      <w:r w:rsidRPr="003E6224">
        <w:rPr>
          <w:spacing w:val="-1"/>
          <w:sz w:val="24"/>
          <w:szCs w:val="24"/>
        </w:rPr>
        <w:t xml:space="preserve"> </w:t>
      </w:r>
      <w:r w:rsidRPr="003E6224">
        <w:rPr>
          <w:sz w:val="24"/>
          <w:szCs w:val="24"/>
        </w:rPr>
        <w:t>возможных</w:t>
      </w:r>
      <w:r w:rsidRPr="003E6224">
        <w:rPr>
          <w:spacing w:val="-1"/>
          <w:sz w:val="24"/>
          <w:szCs w:val="24"/>
        </w:rPr>
        <w:t xml:space="preserve"> </w:t>
      </w:r>
      <w:r w:rsidRPr="003E6224">
        <w:rPr>
          <w:sz w:val="24"/>
          <w:szCs w:val="24"/>
        </w:rPr>
        <w:t>трудностей</w:t>
      </w:r>
      <w:r w:rsidRPr="003E6224">
        <w:rPr>
          <w:spacing w:val="-3"/>
          <w:sz w:val="24"/>
          <w:szCs w:val="24"/>
        </w:rPr>
        <w:t xml:space="preserve"> </w:t>
      </w:r>
      <w:r w:rsidRPr="003E6224">
        <w:rPr>
          <w:sz w:val="24"/>
          <w:szCs w:val="24"/>
        </w:rPr>
        <w:t>в</w:t>
      </w:r>
      <w:r w:rsidRPr="003E6224">
        <w:rPr>
          <w:spacing w:val="-7"/>
          <w:sz w:val="24"/>
          <w:szCs w:val="24"/>
        </w:rPr>
        <w:t xml:space="preserve"> </w:t>
      </w:r>
      <w:r w:rsidRPr="003E6224">
        <w:rPr>
          <w:sz w:val="24"/>
          <w:szCs w:val="24"/>
        </w:rPr>
        <w:t>овладении</w:t>
      </w:r>
      <w:r w:rsidR="00D72545" w:rsidRPr="003E6224">
        <w:rPr>
          <w:sz w:val="24"/>
          <w:szCs w:val="24"/>
        </w:rPr>
        <w:t xml:space="preserve"> </w:t>
      </w:r>
      <w:r w:rsidRPr="003E6224">
        <w:rPr>
          <w:sz w:val="24"/>
          <w:szCs w:val="24"/>
        </w:rPr>
        <w:t>грамотой и обучении в целом, реализуемую в ходе режимных моментов;</w:t>
      </w:r>
      <w:r w:rsidRPr="003E6224">
        <w:rPr>
          <w:spacing w:val="-67"/>
          <w:sz w:val="24"/>
          <w:szCs w:val="24"/>
        </w:rPr>
        <w:t xml:space="preserve"> </w:t>
      </w:r>
      <w:r w:rsidRPr="003E6224">
        <w:rPr>
          <w:sz w:val="24"/>
          <w:szCs w:val="24"/>
        </w:rPr>
        <w:t>самостоятельную деятельность обучающихся с тяжелыми нарушениями</w:t>
      </w:r>
      <w:r w:rsidRPr="003E6224">
        <w:rPr>
          <w:spacing w:val="-67"/>
          <w:sz w:val="24"/>
          <w:szCs w:val="24"/>
        </w:rPr>
        <w:t xml:space="preserve"> </w:t>
      </w:r>
      <w:r w:rsidRPr="003E6224">
        <w:rPr>
          <w:sz w:val="24"/>
          <w:szCs w:val="24"/>
        </w:rPr>
        <w:t>речи; взаимодействие с</w:t>
      </w:r>
      <w:r w:rsidRPr="003E6224">
        <w:rPr>
          <w:spacing w:val="-2"/>
          <w:sz w:val="24"/>
          <w:szCs w:val="24"/>
        </w:rPr>
        <w:t xml:space="preserve"> </w:t>
      </w:r>
      <w:r w:rsidRPr="003E6224">
        <w:rPr>
          <w:sz w:val="24"/>
          <w:szCs w:val="24"/>
        </w:rPr>
        <w:t>семьями</w:t>
      </w:r>
      <w:r w:rsidRPr="003E6224">
        <w:rPr>
          <w:spacing w:val="-2"/>
          <w:sz w:val="24"/>
          <w:szCs w:val="24"/>
        </w:rPr>
        <w:t xml:space="preserve"> </w:t>
      </w:r>
      <w:r w:rsidRPr="003E6224">
        <w:rPr>
          <w:sz w:val="24"/>
          <w:szCs w:val="24"/>
        </w:rPr>
        <w:t>обучающихся</w:t>
      </w:r>
      <w:r w:rsidRPr="003E6224">
        <w:rPr>
          <w:spacing w:val="-1"/>
          <w:sz w:val="24"/>
          <w:szCs w:val="24"/>
        </w:rPr>
        <w:t xml:space="preserve"> </w:t>
      </w:r>
      <w:r w:rsidRPr="003E6224">
        <w:rPr>
          <w:sz w:val="24"/>
          <w:szCs w:val="24"/>
        </w:rPr>
        <w:t>по</w:t>
      </w:r>
      <w:r w:rsidRPr="003E6224">
        <w:rPr>
          <w:spacing w:val="1"/>
          <w:sz w:val="24"/>
          <w:szCs w:val="24"/>
        </w:rPr>
        <w:t xml:space="preserve"> </w:t>
      </w:r>
      <w:r w:rsidRPr="003E6224">
        <w:rPr>
          <w:sz w:val="24"/>
          <w:szCs w:val="24"/>
        </w:rPr>
        <w:t>реализации</w:t>
      </w:r>
      <w:r w:rsidR="00D72545" w:rsidRPr="003E6224">
        <w:rPr>
          <w:sz w:val="24"/>
          <w:szCs w:val="24"/>
        </w:rPr>
        <w:t xml:space="preserve"> </w:t>
      </w:r>
      <w:r w:rsidRPr="003E6224">
        <w:rPr>
          <w:sz w:val="24"/>
          <w:szCs w:val="24"/>
        </w:rPr>
        <w:t>образовательной программы дошкольного образования для обучающихся</w:t>
      </w:r>
      <w:r w:rsidRPr="003E6224">
        <w:rPr>
          <w:spacing w:val="-67"/>
          <w:sz w:val="24"/>
          <w:szCs w:val="24"/>
        </w:rPr>
        <w:t xml:space="preserve"> </w:t>
      </w:r>
      <w:r w:rsidRPr="003E6224">
        <w:rPr>
          <w:sz w:val="24"/>
          <w:szCs w:val="24"/>
        </w:rPr>
        <w:t>с</w:t>
      </w:r>
      <w:r w:rsidRPr="003E6224">
        <w:rPr>
          <w:spacing w:val="-1"/>
          <w:sz w:val="24"/>
          <w:szCs w:val="24"/>
        </w:rPr>
        <w:t xml:space="preserve"> </w:t>
      </w:r>
      <w:r w:rsidRPr="003E6224">
        <w:rPr>
          <w:sz w:val="24"/>
          <w:szCs w:val="24"/>
        </w:rPr>
        <w:t>ТНР.</w:t>
      </w:r>
    </w:p>
    <w:p w:rsidR="00D72FEE" w:rsidRPr="003E6224" w:rsidRDefault="00D72FEE" w:rsidP="003E6224">
      <w:pPr>
        <w:pStyle w:val="a4"/>
        <w:ind w:left="0" w:firstLine="720"/>
        <w:rPr>
          <w:sz w:val="24"/>
          <w:szCs w:val="24"/>
        </w:rPr>
      </w:pPr>
    </w:p>
    <w:p w:rsidR="00D72FEE" w:rsidRPr="003E6224" w:rsidRDefault="004B6FAC" w:rsidP="003E6224">
      <w:pPr>
        <w:pStyle w:val="3"/>
        <w:ind w:left="0" w:firstLine="720"/>
        <w:rPr>
          <w:sz w:val="24"/>
          <w:szCs w:val="24"/>
        </w:rPr>
      </w:pPr>
      <w:r w:rsidRPr="003E6224">
        <w:rPr>
          <w:sz w:val="24"/>
          <w:szCs w:val="24"/>
        </w:rPr>
        <w:t>Специальные условия для получения образования</w:t>
      </w:r>
      <w:r w:rsidRPr="003E6224">
        <w:rPr>
          <w:spacing w:val="-67"/>
          <w:sz w:val="24"/>
          <w:szCs w:val="24"/>
        </w:rPr>
        <w:t xml:space="preserve"> </w:t>
      </w:r>
      <w:r w:rsidR="00D76D06">
        <w:rPr>
          <w:sz w:val="24"/>
          <w:szCs w:val="24"/>
        </w:rPr>
        <w:t xml:space="preserve"> д</w:t>
      </w:r>
      <w:r w:rsidRPr="003E6224">
        <w:rPr>
          <w:sz w:val="24"/>
          <w:szCs w:val="24"/>
        </w:rPr>
        <w:t>етьми</w:t>
      </w:r>
      <w:r w:rsidRPr="003E6224">
        <w:rPr>
          <w:spacing w:val="-1"/>
          <w:sz w:val="24"/>
          <w:szCs w:val="24"/>
        </w:rPr>
        <w:t xml:space="preserve"> </w:t>
      </w:r>
      <w:r w:rsidRPr="003E6224">
        <w:rPr>
          <w:sz w:val="24"/>
          <w:szCs w:val="24"/>
        </w:rPr>
        <w:t>с</w:t>
      </w:r>
      <w:r w:rsidRPr="003E6224">
        <w:rPr>
          <w:spacing w:val="-1"/>
          <w:sz w:val="24"/>
          <w:szCs w:val="24"/>
        </w:rPr>
        <w:t xml:space="preserve"> </w:t>
      </w:r>
      <w:r w:rsidRPr="003E6224">
        <w:rPr>
          <w:sz w:val="24"/>
          <w:szCs w:val="24"/>
        </w:rPr>
        <w:t>тяжелыми</w:t>
      </w:r>
      <w:r w:rsidRPr="003E6224">
        <w:rPr>
          <w:spacing w:val="-2"/>
          <w:sz w:val="24"/>
          <w:szCs w:val="24"/>
        </w:rPr>
        <w:t xml:space="preserve"> </w:t>
      </w:r>
      <w:r w:rsidRPr="003E6224">
        <w:rPr>
          <w:sz w:val="24"/>
          <w:szCs w:val="24"/>
        </w:rPr>
        <w:t>нарушениями</w:t>
      </w:r>
      <w:r w:rsidRPr="003E6224">
        <w:rPr>
          <w:spacing w:val="-1"/>
          <w:sz w:val="24"/>
          <w:szCs w:val="24"/>
        </w:rPr>
        <w:t xml:space="preserve"> </w:t>
      </w:r>
      <w:r w:rsidRPr="003E6224">
        <w:rPr>
          <w:sz w:val="24"/>
          <w:szCs w:val="24"/>
        </w:rPr>
        <w:t>речи:</w:t>
      </w:r>
    </w:p>
    <w:p w:rsidR="00D72FEE" w:rsidRPr="003E6224" w:rsidRDefault="004B6FAC" w:rsidP="003E6224">
      <w:pPr>
        <w:pStyle w:val="a4"/>
        <w:ind w:left="0" w:firstLine="720"/>
        <w:rPr>
          <w:sz w:val="24"/>
          <w:szCs w:val="24"/>
        </w:rPr>
      </w:pPr>
      <w:r w:rsidRPr="003E6224">
        <w:rPr>
          <w:sz w:val="24"/>
          <w:szCs w:val="24"/>
        </w:rPr>
        <w:t>Специальными условиями получения образования детьми с тяжелыми</w:t>
      </w:r>
      <w:r w:rsidRPr="003E6224">
        <w:rPr>
          <w:spacing w:val="1"/>
          <w:sz w:val="24"/>
          <w:szCs w:val="24"/>
        </w:rPr>
        <w:t xml:space="preserve"> </w:t>
      </w:r>
      <w:r w:rsidRPr="003E6224">
        <w:rPr>
          <w:sz w:val="24"/>
          <w:szCs w:val="24"/>
        </w:rPr>
        <w:t>нарушениями речи можно считать создание предметно-пространственной</w:t>
      </w:r>
      <w:r w:rsidRPr="003E6224">
        <w:rPr>
          <w:spacing w:val="-67"/>
          <w:sz w:val="24"/>
          <w:szCs w:val="24"/>
        </w:rPr>
        <w:t xml:space="preserve"> </w:t>
      </w:r>
      <w:r w:rsidRPr="003E6224">
        <w:rPr>
          <w:sz w:val="24"/>
          <w:szCs w:val="24"/>
        </w:rPr>
        <w:t>развивающей</w:t>
      </w:r>
      <w:r w:rsidRPr="003E6224">
        <w:rPr>
          <w:spacing w:val="-4"/>
          <w:sz w:val="24"/>
          <w:szCs w:val="24"/>
        </w:rPr>
        <w:t xml:space="preserve"> </w:t>
      </w:r>
      <w:r w:rsidRPr="003E6224">
        <w:rPr>
          <w:sz w:val="24"/>
          <w:szCs w:val="24"/>
        </w:rPr>
        <w:t>образовательной</w:t>
      </w:r>
      <w:r w:rsidRPr="003E6224">
        <w:rPr>
          <w:spacing w:val="-1"/>
          <w:sz w:val="24"/>
          <w:szCs w:val="24"/>
        </w:rPr>
        <w:t xml:space="preserve"> </w:t>
      </w:r>
      <w:r w:rsidRPr="003E6224">
        <w:rPr>
          <w:sz w:val="24"/>
          <w:szCs w:val="24"/>
        </w:rPr>
        <w:t>среды,</w:t>
      </w:r>
      <w:r w:rsidRPr="003E6224">
        <w:rPr>
          <w:spacing w:val="-3"/>
          <w:sz w:val="24"/>
          <w:szCs w:val="24"/>
        </w:rPr>
        <w:t xml:space="preserve"> </w:t>
      </w:r>
      <w:r w:rsidRPr="003E6224">
        <w:rPr>
          <w:sz w:val="24"/>
          <w:szCs w:val="24"/>
        </w:rPr>
        <w:t>учитывающей</w:t>
      </w:r>
      <w:r w:rsidRPr="003E6224">
        <w:rPr>
          <w:spacing w:val="-4"/>
          <w:sz w:val="24"/>
          <w:szCs w:val="24"/>
        </w:rPr>
        <w:t xml:space="preserve"> </w:t>
      </w:r>
      <w:r w:rsidRPr="003E6224">
        <w:rPr>
          <w:sz w:val="24"/>
          <w:szCs w:val="24"/>
        </w:rPr>
        <w:t>особенности</w:t>
      </w:r>
      <w:r w:rsidR="00D72545" w:rsidRPr="003E6224">
        <w:rPr>
          <w:sz w:val="24"/>
          <w:szCs w:val="24"/>
        </w:rPr>
        <w:t xml:space="preserve"> </w:t>
      </w:r>
      <w:r w:rsidRPr="003E6224">
        <w:rPr>
          <w:sz w:val="24"/>
          <w:szCs w:val="24"/>
        </w:rPr>
        <w:t>обучающихся с ТНР; использование специальных дидактических</w:t>
      </w:r>
      <w:r w:rsidRPr="003E6224">
        <w:rPr>
          <w:spacing w:val="1"/>
          <w:sz w:val="24"/>
          <w:szCs w:val="24"/>
        </w:rPr>
        <w:t xml:space="preserve"> </w:t>
      </w:r>
      <w:r w:rsidRPr="003E6224">
        <w:rPr>
          <w:sz w:val="24"/>
          <w:szCs w:val="24"/>
        </w:rPr>
        <w:t>пособий, технологий, методики других средств обучения (в том числе</w:t>
      </w:r>
      <w:r w:rsidRPr="003E6224">
        <w:rPr>
          <w:spacing w:val="1"/>
          <w:sz w:val="24"/>
          <w:szCs w:val="24"/>
        </w:rPr>
        <w:t xml:space="preserve"> </w:t>
      </w:r>
      <w:r w:rsidRPr="003E6224">
        <w:rPr>
          <w:sz w:val="24"/>
          <w:szCs w:val="24"/>
        </w:rPr>
        <w:t>инновационных и информационных), разрабатываемых образовательной</w:t>
      </w:r>
      <w:r w:rsidRPr="003E6224">
        <w:rPr>
          <w:spacing w:val="-67"/>
          <w:sz w:val="24"/>
          <w:szCs w:val="24"/>
        </w:rPr>
        <w:t xml:space="preserve"> </w:t>
      </w:r>
      <w:r w:rsidRPr="003E6224">
        <w:rPr>
          <w:sz w:val="24"/>
          <w:szCs w:val="24"/>
        </w:rPr>
        <w:t>организацией; реализацию комплексного взаимодействия, творческого и</w:t>
      </w:r>
      <w:r w:rsidRPr="003E6224">
        <w:rPr>
          <w:spacing w:val="-67"/>
          <w:sz w:val="24"/>
          <w:szCs w:val="24"/>
        </w:rPr>
        <w:t xml:space="preserve"> </w:t>
      </w:r>
      <w:r w:rsidRPr="003E6224">
        <w:rPr>
          <w:sz w:val="24"/>
          <w:szCs w:val="24"/>
        </w:rPr>
        <w:t>профессионального</w:t>
      </w:r>
      <w:r w:rsidRPr="003E6224">
        <w:rPr>
          <w:spacing w:val="-1"/>
          <w:sz w:val="24"/>
          <w:szCs w:val="24"/>
        </w:rPr>
        <w:t xml:space="preserve"> </w:t>
      </w:r>
      <w:r w:rsidRPr="003E6224">
        <w:rPr>
          <w:sz w:val="24"/>
          <w:szCs w:val="24"/>
        </w:rPr>
        <w:t>потенциала</w:t>
      </w:r>
      <w:r w:rsidRPr="003E6224">
        <w:rPr>
          <w:spacing w:val="-3"/>
          <w:sz w:val="24"/>
          <w:szCs w:val="24"/>
        </w:rPr>
        <w:t xml:space="preserve"> </w:t>
      </w:r>
      <w:r w:rsidRPr="003E6224">
        <w:rPr>
          <w:sz w:val="24"/>
          <w:szCs w:val="24"/>
        </w:rPr>
        <w:t>специалистов</w:t>
      </w:r>
      <w:r w:rsidRPr="003E6224">
        <w:rPr>
          <w:spacing w:val="-5"/>
          <w:sz w:val="24"/>
          <w:szCs w:val="24"/>
        </w:rPr>
        <w:t xml:space="preserve"> </w:t>
      </w:r>
      <w:r w:rsidRPr="003E6224">
        <w:rPr>
          <w:sz w:val="24"/>
          <w:szCs w:val="24"/>
        </w:rPr>
        <w:t>образовательных</w:t>
      </w:r>
      <w:r w:rsidR="00D72545" w:rsidRPr="003E6224">
        <w:rPr>
          <w:sz w:val="24"/>
          <w:szCs w:val="24"/>
        </w:rPr>
        <w:t xml:space="preserve"> </w:t>
      </w:r>
      <w:r w:rsidRPr="003E6224">
        <w:rPr>
          <w:sz w:val="24"/>
          <w:szCs w:val="24"/>
        </w:rPr>
        <w:t>организаций при реализации АОП ДО; проведение групповых и</w:t>
      </w:r>
      <w:r w:rsidRPr="003E6224">
        <w:rPr>
          <w:spacing w:val="1"/>
          <w:sz w:val="24"/>
          <w:szCs w:val="24"/>
        </w:rPr>
        <w:t xml:space="preserve"> </w:t>
      </w:r>
      <w:r w:rsidRPr="003E6224">
        <w:rPr>
          <w:sz w:val="24"/>
          <w:szCs w:val="24"/>
        </w:rPr>
        <w:t>индивидуальных коррекционных занятий с учителем-логопедом (не реже</w:t>
      </w:r>
      <w:r w:rsidRPr="003E6224">
        <w:rPr>
          <w:spacing w:val="1"/>
          <w:sz w:val="24"/>
          <w:szCs w:val="24"/>
        </w:rPr>
        <w:t xml:space="preserve"> </w:t>
      </w:r>
      <w:r w:rsidRPr="003E6224">
        <w:rPr>
          <w:sz w:val="24"/>
          <w:szCs w:val="24"/>
        </w:rPr>
        <w:t>2-х раз в неделю); обеспечение эффективного</w:t>
      </w:r>
      <w:r w:rsidRPr="003E6224">
        <w:rPr>
          <w:spacing w:val="1"/>
          <w:sz w:val="24"/>
          <w:szCs w:val="24"/>
        </w:rPr>
        <w:t xml:space="preserve"> </w:t>
      </w:r>
      <w:r w:rsidRPr="003E6224">
        <w:rPr>
          <w:sz w:val="24"/>
          <w:szCs w:val="24"/>
        </w:rPr>
        <w:t>планирования и реализации в организации образовательной деятельности,</w:t>
      </w:r>
      <w:r w:rsidRPr="003E6224">
        <w:rPr>
          <w:spacing w:val="-67"/>
          <w:sz w:val="24"/>
          <w:szCs w:val="24"/>
        </w:rPr>
        <w:t xml:space="preserve"> </w:t>
      </w:r>
      <w:r w:rsidRPr="003E6224">
        <w:rPr>
          <w:sz w:val="24"/>
          <w:szCs w:val="24"/>
        </w:rPr>
        <w:t>самостоятельн</w:t>
      </w:r>
      <w:r w:rsidR="008A1973" w:rsidRPr="003E6224">
        <w:rPr>
          <w:sz w:val="24"/>
          <w:szCs w:val="24"/>
        </w:rPr>
        <w:t>ой деятельности обучающихся с ТН</w:t>
      </w:r>
      <w:r w:rsidRPr="003E6224">
        <w:rPr>
          <w:sz w:val="24"/>
          <w:szCs w:val="24"/>
        </w:rPr>
        <w:t>Р, режимных моментов</w:t>
      </w:r>
      <w:r w:rsidRPr="003E6224">
        <w:rPr>
          <w:spacing w:val="1"/>
          <w:sz w:val="24"/>
          <w:szCs w:val="24"/>
        </w:rPr>
        <w:t xml:space="preserve"> </w:t>
      </w:r>
      <w:r w:rsidRPr="003E6224">
        <w:rPr>
          <w:sz w:val="24"/>
          <w:szCs w:val="24"/>
        </w:rPr>
        <w:t>с</w:t>
      </w:r>
      <w:r w:rsidRPr="003E6224">
        <w:rPr>
          <w:spacing w:val="-2"/>
          <w:sz w:val="24"/>
          <w:szCs w:val="24"/>
        </w:rPr>
        <w:t xml:space="preserve"> </w:t>
      </w:r>
      <w:r w:rsidRPr="003E6224">
        <w:rPr>
          <w:sz w:val="24"/>
          <w:szCs w:val="24"/>
        </w:rPr>
        <w:t>использованием</w:t>
      </w:r>
      <w:r w:rsidRPr="003E6224">
        <w:rPr>
          <w:spacing w:val="-1"/>
          <w:sz w:val="24"/>
          <w:szCs w:val="24"/>
        </w:rPr>
        <w:t xml:space="preserve"> </w:t>
      </w:r>
      <w:r w:rsidRPr="003E6224">
        <w:rPr>
          <w:sz w:val="24"/>
          <w:szCs w:val="24"/>
        </w:rPr>
        <w:t>вариативных</w:t>
      </w:r>
      <w:r w:rsidRPr="003E6224">
        <w:rPr>
          <w:spacing w:val="-1"/>
          <w:sz w:val="24"/>
          <w:szCs w:val="24"/>
        </w:rPr>
        <w:t xml:space="preserve"> </w:t>
      </w:r>
      <w:r w:rsidRPr="003E6224">
        <w:rPr>
          <w:sz w:val="24"/>
          <w:szCs w:val="24"/>
        </w:rPr>
        <w:t>форм</w:t>
      </w:r>
      <w:r w:rsidRPr="003E6224">
        <w:rPr>
          <w:spacing w:val="-1"/>
          <w:sz w:val="24"/>
          <w:szCs w:val="24"/>
        </w:rPr>
        <w:t xml:space="preserve"> </w:t>
      </w:r>
      <w:r w:rsidRPr="003E6224">
        <w:rPr>
          <w:sz w:val="24"/>
          <w:szCs w:val="24"/>
        </w:rPr>
        <w:t>работы,</w:t>
      </w:r>
      <w:r w:rsidRPr="003E6224">
        <w:rPr>
          <w:spacing w:val="-2"/>
          <w:sz w:val="24"/>
          <w:szCs w:val="24"/>
        </w:rPr>
        <w:t xml:space="preserve"> </w:t>
      </w:r>
      <w:r w:rsidRPr="003E6224">
        <w:rPr>
          <w:sz w:val="24"/>
          <w:szCs w:val="24"/>
        </w:rPr>
        <w:t>обусловленных учетом</w:t>
      </w:r>
      <w:r w:rsidR="00D72545" w:rsidRPr="003E6224">
        <w:rPr>
          <w:sz w:val="24"/>
          <w:szCs w:val="24"/>
        </w:rPr>
        <w:t xml:space="preserve"> </w:t>
      </w:r>
      <w:r w:rsidRPr="003E6224">
        <w:rPr>
          <w:sz w:val="24"/>
          <w:szCs w:val="24"/>
        </w:rPr>
        <w:t>структуры</w:t>
      </w:r>
      <w:r w:rsidRPr="003E6224">
        <w:rPr>
          <w:spacing w:val="-2"/>
          <w:sz w:val="24"/>
          <w:szCs w:val="24"/>
        </w:rPr>
        <w:t xml:space="preserve"> </w:t>
      </w:r>
      <w:r w:rsidRPr="003E6224">
        <w:rPr>
          <w:sz w:val="24"/>
          <w:szCs w:val="24"/>
        </w:rPr>
        <w:t>дефекта</w:t>
      </w:r>
      <w:r w:rsidRPr="003E6224">
        <w:rPr>
          <w:spacing w:val="-2"/>
          <w:sz w:val="24"/>
          <w:szCs w:val="24"/>
        </w:rPr>
        <w:t xml:space="preserve"> </w:t>
      </w:r>
      <w:r w:rsidRPr="003E6224">
        <w:rPr>
          <w:sz w:val="24"/>
          <w:szCs w:val="24"/>
        </w:rPr>
        <w:t>обучающихся</w:t>
      </w:r>
      <w:r w:rsidRPr="003E6224">
        <w:rPr>
          <w:spacing w:val="-1"/>
          <w:sz w:val="24"/>
          <w:szCs w:val="24"/>
        </w:rPr>
        <w:t xml:space="preserve"> </w:t>
      </w:r>
      <w:r w:rsidRPr="003E6224">
        <w:rPr>
          <w:sz w:val="24"/>
          <w:szCs w:val="24"/>
        </w:rPr>
        <w:t>с</w:t>
      </w:r>
      <w:r w:rsidRPr="003E6224">
        <w:rPr>
          <w:spacing w:val="-2"/>
          <w:sz w:val="24"/>
          <w:szCs w:val="24"/>
        </w:rPr>
        <w:t xml:space="preserve"> </w:t>
      </w:r>
      <w:r w:rsidRPr="003E6224">
        <w:rPr>
          <w:sz w:val="24"/>
          <w:szCs w:val="24"/>
        </w:rPr>
        <w:t>тяжелыми</w:t>
      </w:r>
      <w:r w:rsidRPr="003E6224">
        <w:rPr>
          <w:spacing w:val="-4"/>
          <w:sz w:val="24"/>
          <w:szCs w:val="24"/>
        </w:rPr>
        <w:t xml:space="preserve"> </w:t>
      </w:r>
      <w:r w:rsidRPr="003E6224">
        <w:rPr>
          <w:sz w:val="24"/>
          <w:szCs w:val="24"/>
        </w:rPr>
        <w:t>нарушениями</w:t>
      </w:r>
      <w:r w:rsidRPr="003E6224">
        <w:rPr>
          <w:spacing w:val="-2"/>
          <w:sz w:val="24"/>
          <w:szCs w:val="24"/>
        </w:rPr>
        <w:t xml:space="preserve"> </w:t>
      </w:r>
      <w:r w:rsidRPr="003E6224">
        <w:rPr>
          <w:sz w:val="24"/>
          <w:szCs w:val="24"/>
        </w:rPr>
        <w:t>речи.</w:t>
      </w:r>
    </w:p>
    <w:p w:rsidR="00D72FEE" w:rsidRPr="003E6224" w:rsidRDefault="004B6FAC" w:rsidP="003E6224">
      <w:pPr>
        <w:pStyle w:val="a4"/>
        <w:ind w:left="0" w:firstLine="720"/>
        <w:rPr>
          <w:sz w:val="24"/>
          <w:szCs w:val="24"/>
        </w:rPr>
      </w:pPr>
      <w:r w:rsidRPr="003E6224">
        <w:rPr>
          <w:sz w:val="24"/>
          <w:szCs w:val="24"/>
        </w:rPr>
        <w:t>Такой системный подход к пониманию специальных условий</w:t>
      </w:r>
      <w:r w:rsidRPr="003E6224">
        <w:rPr>
          <w:spacing w:val="-67"/>
          <w:sz w:val="24"/>
          <w:szCs w:val="24"/>
        </w:rPr>
        <w:t xml:space="preserve"> </w:t>
      </w:r>
      <w:r w:rsidRPr="003E6224">
        <w:rPr>
          <w:sz w:val="24"/>
          <w:szCs w:val="24"/>
        </w:rPr>
        <w:t>образования,</w:t>
      </w:r>
      <w:r w:rsidRPr="003E6224">
        <w:rPr>
          <w:spacing w:val="-6"/>
          <w:sz w:val="24"/>
          <w:szCs w:val="24"/>
        </w:rPr>
        <w:t xml:space="preserve"> </w:t>
      </w:r>
      <w:r w:rsidRPr="003E6224">
        <w:rPr>
          <w:sz w:val="24"/>
          <w:szCs w:val="24"/>
        </w:rPr>
        <w:lastRenderedPageBreak/>
        <w:t>обеспечивающих</w:t>
      </w:r>
      <w:r w:rsidRPr="003E6224">
        <w:rPr>
          <w:spacing w:val="-2"/>
          <w:sz w:val="24"/>
          <w:szCs w:val="24"/>
        </w:rPr>
        <w:t xml:space="preserve"> </w:t>
      </w:r>
      <w:r w:rsidRPr="003E6224">
        <w:rPr>
          <w:sz w:val="24"/>
          <w:szCs w:val="24"/>
        </w:rPr>
        <w:t>эффективность</w:t>
      </w:r>
      <w:r w:rsidRPr="003E6224">
        <w:rPr>
          <w:spacing w:val="-4"/>
          <w:sz w:val="24"/>
          <w:szCs w:val="24"/>
        </w:rPr>
        <w:t xml:space="preserve"> </w:t>
      </w:r>
      <w:r w:rsidRPr="003E6224">
        <w:rPr>
          <w:sz w:val="24"/>
          <w:szCs w:val="24"/>
        </w:rPr>
        <w:t>коррекционно-</w:t>
      </w:r>
      <w:r w:rsidR="00D72545" w:rsidRPr="003E6224">
        <w:rPr>
          <w:sz w:val="24"/>
          <w:szCs w:val="24"/>
        </w:rPr>
        <w:t xml:space="preserve"> </w:t>
      </w:r>
      <w:r w:rsidRPr="003E6224">
        <w:rPr>
          <w:sz w:val="24"/>
          <w:szCs w:val="24"/>
        </w:rPr>
        <w:t>развивающей работы с детьми, имеющими тяжелые нарушения речи,</w:t>
      </w:r>
      <w:r w:rsidRPr="003E6224">
        <w:rPr>
          <w:spacing w:val="-67"/>
          <w:sz w:val="24"/>
          <w:szCs w:val="24"/>
        </w:rPr>
        <w:t xml:space="preserve"> </w:t>
      </w:r>
      <w:r w:rsidRPr="003E6224">
        <w:rPr>
          <w:sz w:val="24"/>
          <w:szCs w:val="24"/>
        </w:rPr>
        <w:t>позволит оптимально решить задачи их обучения и воспитания в</w:t>
      </w:r>
      <w:r w:rsidRPr="003E6224">
        <w:rPr>
          <w:spacing w:val="1"/>
          <w:sz w:val="24"/>
          <w:szCs w:val="24"/>
        </w:rPr>
        <w:t xml:space="preserve"> </w:t>
      </w:r>
      <w:r w:rsidRPr="003E6224">
        <w:rPr>
          <w:sz w:val="24"/>
          <w:szCs w:val="24"/>
        </w:rPr>
        <w:t>дошкольном</w:t>
      </w:r>
      <w:r w:rsidRPr="003E6224">
        <w:rPr>
          <w:spacing w:val="-1"/>
          <w:sz w:val="24"/>
          <w:szCs w:val="24"/>
        </w:rPr>
        <w:t xml:space="preserve"> </w:t>
      </w:r>
      <w:r w:rsidRPr="003E6224">
        <w:rPr>
          <w:sz w:val="24"/>
          <w:szCs w:val="24"/>
        </w:rPr>
        <w:t>возрасте.</w:t>
      </w:r>
    </w:p>
    <w:p w:rsidR="00D72FEE" w:rsidRPr="003E6224" w:rsidRDefault="004B6FAC" w:rsidP="003E6224">
      <w:pPr>
        <w:ind w:firstLine="720"/>
        <w:rPr>
          <w:sz w:val="24"/>
          <w:szCs w:val="24"/>
        </w:rPr>
      </w:pPr>
      <w:r w:rsidRPr="003E6224">
        <w:rPr>
          <w:b/>
          <w:sz w:val="24"/>
          <w:szCs w:val="24"/>
        </w:rPr>
        <w:t xml:space="preserve">Коррекционно-развивающая работа с детьми с ТНР </w:t>
      </w:r>
      <w:r w:rsidRPr="003E6224">
        <w:rPr>
          <w:sz w:val="24"/>
          <w:szCs w:val="24"/>
        </w:rPr>
        <w:t>основывается</w:t>
      </w:r>
      <w:r w:rsidRPr="003E6224">
        <w:rPr>
          <w:spacing w:val="-67"/>
          <w:sz w:val="24"/>
          <w:szCs w:val="24"/>
        </w:rPr>
        <w:t xml:space="preserve"> </w:t>
      </w:r>
      <w:r w:rsidR="00F052AE" w:rsidRPr="003E6224">
        <w:rPr>
          <w:sz w:val="24"/>
          <w:szCs w:val="24"/>
        </w:rPr>
        <w:t xml:space="preserve"> н</w:t>
      </w:r>
      <w:r w:rsidRPr="003E6224">
        <w:rPr>
          <w:sz w:val="24"/>
          <w:szCs w:val="24"/>
        </w:rPr>
        <w:t>а результатах комплексного всестороннего обследования каждого</w:t>
      </w:r>
      <w:r w:rsidRPr="003E6224">
        <w:rPr>
          <w:spacing w:val="1"/>
          <w:sz w:val="24"/>
          <w:szCs w:val="24"/>
        </w:rPr>
        <w:t xml:space="preserve"> </w:t>
      </w:r>
      <w:r w:rsidRPr="003E6224">
        <w:rPr>
          <w:sz w:val="24"/>
          <w:szCs w:val="24"/>
        </w:rPr>
        <w:t>ребенка.</w:t>
      </w:r>
      <w:r w:rsidRPr="003E6224">
        <w:rPr>
          <w:spacing w:val="-2"/>
          <w:sz w:val="24"/>
          <w:szCs w:val="24"/>
        </w:rPr>
        <w:t xml:space="preserve"> </w:t>
      </w:r>
      <w:r w:rsidRPr="003E6224">
        <w:rPr>
          <w:sz w:val="24"/>
          <w:szCs w:val="24"/>
        </w:rPr>
        <w:t>Обследование</w:t>
      </w:r>
      <w:r w:rsidRPr="003E6224">
        <w:rPr>
          <w:spacing w:val="-1"/>
          <w:sz w:val="24"/>
          <w:szCs w:val="24"/>
        </w:rPr>
        <w:t xml:space="preserve"> </w:t>
      </w:r>
      <w:r w:rsidRPr="003E6224">
        <w:rPr>
          <w:sz w:val="24"/>
          <w:szCs w:val="24"/>
        </w:rPr>
        <w:t>строится</w:t>
      </w:r>
      <w:r w:rsidRPr="003E6224">
        <w:rPr>
          <w:spacing w:val="-2"/>
          <w:sz w:val="24"/>
          <w:szCs w:val="24"/>
        </w:rPr>
        <w:t xml:space="preserve"> </w:t>
      </w:r>
      <w:r w:rsidRPr="003E6224">
        <w:rPr>
          <w:sz w:val="24"/>
          <w:szCs w:val="24"/>
        </w:rPr>
        <w:t>с</w:t>
      </w:r>
      <w:r w:rsidRPr="003E6224">
        <w:rPr>
          <w:spacing w:val="-1"/>
          <w:sz w:val="24"/>
          <w:szCs w:val="24"/>
        </w:rPr>
        <w:t xml:space="preserve"> </w:t>
      </w:r>
      <w:r w:rsidRPr="003E6224">
        <w:rPr>
          <w:sz w:val="24"/>
          <w:szCs w:val="24"/>
        </w:rPr>
        <w:t>учетом</w:t>
      </w:r>
      <w:r w:rsidRPr="003E6224">
        <w:rPr>
          <w:spacing w:val="-1"/>
          <w:sz w:val="24"/>
          <w:szCs w:val="24"/>
        </w:rPr>
        <w:t xml:space="preserve"> </w:t>
      </w:r>
      <w:r w:rsidRPr="003E6224">
        <w:rPr>
          <w:sz w:val="24"/>
          <w:szCs w:val="24"/>
        </w:rPr>
        <w:t>следующих</w:t>
      </w:r>
      <w:r w:rsidRPr="003E6224">
        <w:rPr>
          <w:spacing w:val="-4"/>
          <w:sz w:val="24"/>
          <w:szCs w:val="24"/>
        </w:rPr>
        <w:t xml:space="preserve"> </w:t>
      </w:r>
      <w:r w:rsidRPr="003E6224">
        <w:rPr>
          <w:sz w:val="24"/>
          <w:szCs w:val="24"/>
        </w:rPr>
        <w:t>принципов:</w:t>
      </w:r>
    </w:p>
    <w:p w:rsidR="00D72FEE" w:rsidRPr="003E6224" w:rsidRDefault="004B6FAC" w:rsidP="003E6224">
      <w:pPr>
        <w:pStyle w:val="a6"/>
        <w:numPr>
          <w:ilvl w:val="0"/>
          <w:numId w:val="92"/>
        </w:numPr>
        <w:tabs>
          <w:tab w:val="left" w:pos="1268"/>
        </w:tabs>
        <w:ind w:left="0" w:firstLine="720"/>
        <w:rPr>
          <w:sz w:val="24"/>
          <w:szCs w:val="24"/>
        </w:rPr>
      </w:pPr>
      <w:r w:rsidRPr="003E6224">
        <w:rPr>
          <w:sz w:val="24"/>
          <w:szCs w:val="24"/>
        </w:rPr>
        <w:t>Принцип комплексного изучения ребенка с тяжелыми нарушениями</w:t>
      </w:r>
      <w:r w:rsidRPr="003E6224">
        <w:rPr>
          <w:spacing w:val="-67"/>
          <w:sz w:val="24"/>
          <w:szCs w:val="24"/>
        </w:rPr>
        <w:t xml:space="preserve"> </w:t>
      </w:r>
      <w:r w:rsidRPr="003E6224">
        <w:rPr>
          <w:sz w:val="24"/>
          <w:szCs w:val="24"/>
        </w:rPr>
        <w:t>речи, позволяющий обеспечить всестороннюю оценку особенностей его</w:t>
      </w:r>
      <w:r w:rsidRPr="003E6224">
        <w:rPr>
          <w:spacing w:val="1"/>
          <w:sz w:val="24"/>
          <w:szCs w:val="24"/>
        </w:rPr>
        <w:t xml:space="preserve"> </w:t>
      </w:r>
      <w:r w:rsidRPr="003E6224">
        <w:rPr>
          <w:sz w:val="24"/>
          <w:szCs w:val="24"/>
        </w:rPr>
        <w:t>развития.</w:t>
      </w:r>
      <w:r w:rsidRPr="003E6224">
        <w:rPr>
          <w:spacing w:val="-1"/>
          <w:sz w:val="24"/>
          <w:szCs w:val="24"/>
        </w:rPr>
        <w:t xml:space="preserve"> </w:t>
      </w:r>
      <w:r w:rsidRPr="003E6224">
        <w:rPr>
          <w:sz w:val="24"/>
          <w:szCs w:val="24"/>
        </w:rPr>
        <w:t>Реализация</w:t>
      </w:r>
      <w:r w:rsidRPr="003E6224">
        <w:rPr>
          <w:spacing w:val="-1"/>
          <w:sz w:val="24"/>
          <w:szCs w:val="24"/>
        </w:rPr>
        <w:t xml:space="preserve"> </w:t>
      </w:r>
      <w:r w:rsidRPr="003E6224">
        <w:rPr>
          <w:sz w:val="24"/>
          <w:szCs w:val="24"/>
        </w:rPr>
        <w:t>данного принципа</w:t>
      </w:r>
      <w:r w:rsidRPr="003E6224">
        <w:rPr>
          <w:spacing w:val="-2"/>
          <w:sz w:val="24"/>
          <w:szCs w:val="24"/>
        </w:rPr>
        <w:t xml:space="preserve"> </w:t>
      </w:r>
      <w:r w:rsidRPr="003E6224">
        <w:rPr>
          <w:sz w:val="24"/>
          <w:szCs w:val="24"/>
        </w:rPr>
        <w:t>осуществляется</w:t>
      </w:r>
      <w:r w:rsidRPr="003E6224">
        <w:rPr>
          <w:spacing w:val="-1"/>
          <w:sz w:val="24"/>
          <w:szCs w:val="24"/>
        </w:rPr>
        <w:t xml:space="preserve"> </w:t>
      </w:r>
      <w:r w:rsidRPr="003E6224">
        <w:rPr>
          <w:sz w:val="24"/>
          <w:szCs w:val="24"/>
        </w:rPr>
        <w:t>в</w:t>
      </w:r>
      <w:r w:rsidRPr="003E6224">
        <w:rPr>
          <w:spacing w:val="-2"/>
          <w:sz w:val="24"/>
          <w:szCs w:val="24"/>
        </w:rPr>
        <w:t xml:space="preserve"> </w:t>
      </w:r>
      <w:r w:rsidRPr="003E6224">
        <w:rPr>
          <w:sz w:val="24"/>
          <w:szCs w:val="24"/>
        </w:rPr>
        <w:t>трех</w:t>
      </w:r>
      <w:r w:rsidR="00D72545" w:rsidRPr="003E6224">
        <w:rPr>
          <w:sz w:val="24"/>
          <w:szCs w:val="24"/>
        </w:rPr>
        <w:t xml:space="preserve"> </w:t>
      </w:r>
      <w:r w:rsidRPr="003E6224">
        <w:rPr>
          <w:sz w:val="24"/>
          <w:szCs w:val="24"/>
        </w:rPr>
        <w:t>направлениях:</w:t>
      </w:r>
      <w:r w:rsidR="00D72545" w:rsidRPr="003E6224">
        <w:rPr>
          <w:sz w:val="24"/>
          <w:szCs w:val="24"/>
        </w:rPr>
        <w:t xml:space="preserve"> </w:t>
      </w:r>
      <w:r w:rsidRPr="003E6224">
        <w:rPr>
          <w:sz w:val="24"/>
          <w:szCs w:val="24"/>
        </w:rPr>
        <w:t>анализ первичных данных, содержащих информацию об условиях</w:t>
      </w:r>
      <w:r w:rsidRPr="003E6224">
        <w:rPr>
          <w:spacing w:val="1"/>
          <w:sz w:val="24"/>
          <w:szCs w:val="24"/>
        </w:rPr>
        <w:t xml:space="preserve"> </w:t>
      </w:r>
      <w:r w:rsidRPr="003E6224">
        <w:rPr>
          <w:sz w:val="24"/>
          <w:szCs w:val="24"/>
        </w:rPr>
        <w:t>воспитания ребенка, особенностях раннего речевого и психического</w:t>
      </w:r>
      <w:r w:rsidRPr="003E6224">
        <w:rPr>
          <w:spacing w:val="1"/>
          <w:sz w:val="24"/>
          <w:szCs w:val="24"/>
        </w:rPr>
        <w:t xml:space="preserve"> </w:t>
      </w:r>
      <w:r w:rsidRPr="003E6224">
        <w:rPr>
          <w:sz w:val="24"/>
          <w:szCs w:val="24"/>
        </w:rPr>
        <w:t>развития</w:t>
      </w:r>
      <w:r w:rsidRPr="003E6224">
        <w:rPr>
          <w:spacing w:val="-7"/>
          <w:sz w:val="24"/>
          <w:szCs w:val="24"/>
        </w:rPr>
        <w:t xml:space="preserve"> </w:t>
      </w:r>
      <w:r w:rsidRPr="003E6224">
        <w:rPr>
          <w:sz w:val="24"/>
          <w:szCs w:val="24"/>
        </w:rPr>
        <w:t>ребенка;</w:t>
      </w:r>
      <w:r w:rsidRPr="003E6224">
        <w:rPr>
          <w:spacing w:val="-5"/>
          <w:sz w:val="24"/>
          <w:szCs w:val="24"/>
        </w:rPr>
        <w:t xml:space="preserve"> </w:t>
      </w:r>
      <w:r w:rsidRPr="003E6224">
        <w:rPr>
          <w:sz w:val="24"/>
          <w:szCs w:val="24"/>
        </w:rPr>
        <w:t>изучение</w:t>
      </w:r>
      <w:r w:rsidRPr="003E6224">
        <w:rPr>
          <w:spacing w:val="-4"/>
          <w:sz w:val="24"/>
          <w:szCs w:val="24"/>
        </w:rPr>
        <w:t xml:space="preserve"> </w:t>
      </w:r>
      <w:r w:rsidRPr="003E6224">
        <w:rPr>
          <w:sz w:val="24"/>
          <w:szCs w:val="24"/>
        </w:rPr>
        <w:t>медицинской</w:t>
      </w:r>
      <w:r w:rsidRPr="003E6224">
        <w:rPr>
          <w:spacing w:val="-3"/>
          <w:sz w:val="24"/>
          <w:szCs w:val="24"/>
        </w:rPr>
        <w:t xml:space="preserve"> </w:t>
      </w:r>
      <w:r w:rsidRPr="003E6224">
        <w:rPr>
          <w:sz w:val="24"/>
          <w:szCs w:val="24"/>
        </w:rPr>
        <w:t>документации,</w:t>
      </w:r>
      <w:r w:rsidRPr="003E6224">
        <w:rPr>
          <w:spacing w:val="-5"/>
          <w:sz w:val="24"/>
          <w:szCs w:val="24"/>
        </w:rPr>
        <w:t xml:space="preserve"> </w:t>
      </w:r>
      <w:r w:rsidRPr="003E6224">
        <w:rPr>
          <w:sz w:val="24"/>
          <w:szCs w:val="24"/>
        </w:rPr>
        <w:t>отражающей</w:t>
      </w:r>
      <w:r w:rsidR="00D72545" w:rsidRPr="003E6224">
        <w:rPr>
          <w:sz w:val="24"/>
          <w:szCs w:val="24"/>
        </w:rPr>
        <w:t xml:space="preserve"> </w:t>
      </w:r>
      <w:r w:rsidRPr="003E6224">
        <w:rPr>
          <w:sz w:val="24"/>
          <w:szCs w:val="24"/>
        </w:rPr>
        <w:t>данные о неврологическом статусе таких обучающихся, их соматическом</w:t>
      </w:r>
      <w:r w:rsidRPr="003E6224">
        <w:rPr>
          <w:spacing w:val="-67"/>
          <w:sz w:val="24"/>
          <w:szCs w:val="24"/>
        </w:rPr>
        <w:t xml:space="preserve"> </w:t>
      </w:r>
      <w:r w:rsidRPr="003E6224">
        <w:rPr>
          <w:sz w:val="24"/>
          <w:szCs w:val="24"/>
        </w:rPr>
        <w:t>и</w:t>
      </w:r>
      <w:r w:rsidRPr="003E6224">
        <w:rPr>
          <w:spacing w:val="-2"/>
          <w:sz w:val="24"/>
          <w:szCs w:val="24"/>
        </w:rPr>
        <w:t xml:space="preserve"> </w:t>
      </w:r>
      <w:r w:rsidRPr="003E6224">
        <w:rPr>
          <w:sz w:val="24"/>
          <w:szCs w:val="24"/>
        </w:rPr>
        <w:t>психическом</w:t>
      </w:r>
      <w:r w:rsidRPr="003E6224">
        <w:rPr>
          <w:spacing w:val="-1"/>
          <w:sz w:val="24"/>
          <w:szCs w:val="24"/>
        </w:rPr>
        <w:t xml:space="preserve"> </w:t>
      </w:r>
      <w:r w:rsidRPr="003E6224">
        <w:rPr>
          <w:sz w:val="24"/>
          <w:szCs w:val="24"/>
        </w:rPr>
        <w:t>развитии,</w:t>
      </w:r>
      <w:r w:rsidRPr="003E6224">
        <w:rPr>
          <w:spacing w:val="-2"/>
          <w:sz w:val="24"/>
          <w:szCs w:val="24"/>
        </w:rPr>
        <w:t xml:space="preserve"> </w:t>
      </w:r>
      <w:r w:rsidRPr="003E6224">
        <w:rPr>
          <w:sz w:val="24"/>
          <w:szCs w:val="24"/>
        </w:rPr>
        <w:t>состоянии</w:t>
      </w:r>
      <w:r w:rsidRPr="003E6224">
        <w:rPr>
          <w:spacing w:val="-1"/>
          <w:sz w:val="24"/>
          <w:szCs w:val="24"/>
        </w:rPr>
        <w:t xml:space="preserve"> </w:t>
      </w:r>
      <w:r w:rsidRPr="003E6224">
        <w:rPr>
          <w:sz w:val="24"/>
          <w:szCs w:val="24"/>
        </w:rPr>
        <w:t>слуховой</w:t>
      </w:r>
      <w:r w:rsidRPr="003E6224">
        <w:rPr>
          <w:spacing w:val="-4"/>
          <w:sz w:val="24"/>
          <w:szCs w:val="24"/>
        </w:rPr>
        <w:t xml:space="preserve"> </w:t>
      </w:r>
      <w:r w:rsidRPr="003E6224">
        <w:rPr>
          <w:sz w:val="24"/>
          <w:szCs w:val="24"/>
        </w:rPr>
        <w:t>функции,</w:t>
      </w:r>
      <w:r w:rsidRPr="003E6224">
        <w:rPr>
          <w:spacing w:val="-3"/>
          <w:sz w:val="24"/>
          <w:szCs w:val="24"/>
        </w:rPr>
        <w:t xml:space="preserve"> </w:t>
      </w:r>
      <w:r w:rsidRPr="003E6224">
        <w:rPr>
          <w:sz w:val="24"/>
          <w:szCs w:val="24"/>
        </w:rPr>
        <w:t>получаемом</w:t>
      </w:r>
      <w:r w:rsidR="00D72545" w:rsidRPr="003E6224">
        <w:rPr>
          <w:sz w:val="24"/>
          <w:szCs w:val="24"/>
        </w:rPr>
        <w:t xml:space="preserve"> </w:t>
      </w:r>
      <w:r w:rsidRPr="003E6224">
        <w:rPr>
          <w:sz w:val="24"/>
          <w:szCs w:val="24"/>
        </w:rPr>
        <w:t>лечении</w:t>
      </w:r>
      <w:r w:rsidRPr="003E6224">
        <w:rPr>
          <w:spacing w:val="-3"/>
          <w:sz w:val="24"/>
          <w:szCs w:val="24"/>
        </w:rPr>
        <w:t xml:space="preserve"> </w:t>
      </w:r>
      <w:r w:rsidRPr="003E6224">
        <w:rPr>
          <w:sz w:val="24"/>
          <w:szCs w:val="24"/>
        </w:rPr>
        <w:t>и</w:t>
      </w:r>
      <w:r w:rsidRPr="003E6224">
        <w:rPr>
          <w:spacing w:val="-1"/>
          <w:sz w:val="24"/>
          <w:szCs w:val="24"/>
        </w:rPr>
        <w:t xml:space="preserve"> </w:t>
      </w:r>
      <w:r w:rsidRPr="003E6224">
        <w:rPr>
          <w:sz w:val="24"/>
          <w:szCs w:val="24"/>
        </w:rPr>
        <w:t>его</w:t>
      </w:r>
      <w:r w:rsidRPr="003E6224">
        <w:rPr>
          <w:spacing w:val="-1"/>
          <w:sz w:val="24"/>
          <w:szCs w:val="24"/>
        </w:rPr>
        <w:t xml:space="preserve"> </w:t>
      </w:r>
      <w:r w:rsidRPr="003E6224">
        <w:rPr>
          <w:sz w:val="24"/>
          <w:szCs w:val="24"/>
        </w:rPr>
        <w:t>эффективности;</w:t>
      </w:r>
      <w:r w:rsidR="00D72545" w:rsidRPr="003E6224">
        <w:rPr>
          <w:sz w:val="24"/>
          <w:szCs w:val="24"/>
        </w:rPr>
        <w:t xml:space="preserve"> </w:t>
      </w:r>
      <w:r w:rsidRPr="003E6224">
        <w:rPr>
          <w:sz w:val="24"/>
          <w:szCs w:val="24"/>
        </w:rPr>
        <w:t>психолого-педагогическое</w:t>
      </w:r>
      <w:r w:rsidRPr="003E6224">
        <w:rPr>
          <w:spacing w:val="-6"/>
          <w:sz w:val="24"/>
          <w:szCs w:val="24"/>
        </w:rPr>
        <w:t xml:space="preserve"> </w:t>
      </w:r>
      <w:r w:rsidRPr="003E6224">
        <w:rPr>
          <w:sz w:val="24"/>
          <w:szCs w:val="24"/>
        </w:rPr>
        <w:t>изучение</w:t>
      </w:r>
      <w:r w:rsidRPr="003E6224">
        <w:rPr>
          <w:spacing w:val="-6"/>
          <w:sz w:val="24"/>
          <w:szCs w:val="24"/>
        </w:rPr>
        <w:t xml:space="preserve"> </w:t>
      </w:r>
      <w:r w:rsidRPr="003E6224">
        <w:rPr>
          <w:sz w:val="24"/>
          <w:szCs w:val="24"/>
        </w:rPr>
        <w:t>обучающихся,</w:t>
      </w:r>
      <w:r w:rsidRPr="003E6224">
        <w:rPr>
          <w:spacing w:val="-8"/>
          <w:sz w:val="24"/>
          <w:szCs w:val="24"/>
        </w:rPr>
        <w:t xml:space="preserve"> </w:t>
      </w:r>
      <w:r w:rsidRPr="003E6224">
        <w:rPr>
          <w:sz w:val="24"/>
          <w:szCs w:val="24"/>
        </w:rPr>
        <w:t>оценивающее</w:t>
      </w:r>
      <w:r w:rsidR="00D72545" w:rsidRPr="003E6224">
        <w:rPr>
          <w:sz w:val="24"/>
          <w:szCs w:val="24"/>
        </w:rPr>
        <w:t xml:space="preserve"> </w:t>
      </w:r>
      <w:r w:rsidRPr="003E6224">
        <w:rPr>
          <w:sz w:val="24"/>
          <w:szCs w:val="24"/>
        </w:rPr>
        <w:t xml:space="preserve">соответствие его интеллектуальных, эмоциональных, </w:t>
      </w:r>
      <w:proofErr w:type="spellStart"/>
      <w:r w:rsidRPr="003E6224">
        <w:rPr>
          <w:sz w:val="24"/>
          <w:szCs w:val="24"/>
        </w:rPr>
        <w:t>деятельностных</w:t>
      </w:r>
      <w:proofErr w:type="spellEnd"/>
      <w:r w:rsidRPr="003E6224">
        <w:rPr>
          <w:sz w:val="24"/>
          <w:szCs w:val="24"/>
        </w:rPr>
        <w:t xml:space="preserve"> и</w:t>
      </w:r>
      <w:r w:rsidRPr="003E6224">
        <w:rPr>
          <w:spacing w:val="-67"/>
          <w:sz w:val="24"/>
          <w:szCs w:val="24"/>
        </w:rPr>
        <w:t xml:space="preserve"> </w:t>
      </w:r>
      <w:r w:rsidRPr="003E6224">
        <w:rPr>
          <w:sz w:val="24"/>
          <w:szCs w:val="24"/>
        </w:rPr>
        <w:t>других возможностей показателям и нормативам возраста, требованиям</w:t>
      </w:r>
      <w:r w:rsidRPr="003E6224">
        <w:rPr>
          <w:spacing w:val="-67"/>
          <w:sz w:val="24"/>
          <w:szCs w:val="24"/>
        </w:rPr>
        <w:t xml:space="preserve"> </w:t>
      </w:r>
      <w:r w:rsidRPr="003E6224">
        <w:rPr>
          <w:sz w:val="24"/>
          <w:szCs w:val="24"/>
        </w:rPr>
        <w:t>образовательной</w:t>
      </w:r>
      <w:r w:rsidRPr="003E6224">
        <w:rPr>
          <w:spacing w:val="-4"/>
          <w:sz w:val="24"/>
          <w:szCs w:val="24"/>
        </w:rPr>
        <w:t xml:space="preserve"> </w:t>
      </w:r>
      <w:r w:rsidRPr="003E6224">
        <w:rPr>
          <w:sz w:val="24"/>
          <w:szCs w:val="24"/>
        </w:rPr>
        <w:t>программы;</w:t>
      </w:r>
      <w:r w:rsidR="00D72545" w:rsidRPr="003E6224">
        <w:rPr>
          <w:sz w:val="24"/>
          <w:szCs w:val="24"/>
        </w:rPr>
        <w:t xml:space="preserve"> </w:t>
      </w:r>
      <w:r w:rsidRPr="003E6224">
        <w:rPr>
          <w:sz w:val="24"/>
          <w:szCs w:val="24"/>
        </w:rPr>
        <w:t>специально организованное логопедическое обследование</w:t>
      </w:r>
      <w:r w:rsidRPr="003E6224">
        <w:rPr>
          <w:spacing w:val="1"/>
          <w:sz w:val="24"/>
          <w:szCs w:val="24"/>
        </w:rPr>
        <w:t xml:space="preserve"> </w:t>
      </w:r>
      <w:r w:rsidRPr="003E6224">
        <w:rPr>
          <w:sz w:val="24"/>
          <w:szCs w:val="24"/>
        </w:rPr>
        <w:t>обучающихся,</w:t>
      </w:r>
      <w:r w:rsidRPr="003E6224">
        <w:rPr>
          <w:spacing w:val="-6"/>
          <w:sz w:val="24"/>
          <w:szCs w:val="24"/>
        </w:rPr>
        <w:t xml:space="preserve"> </w:t>
      </w:r>
      <w:r w:rsidRPr="003E6224">
        <w:rPr>
          <w:sz w:val="24"/>
          <w:szCs w:val="24"/>
        </w:rPr>
        <w:t>предусматривающее</w:t>
      </w:r>
      <w:r w:rsidRPr="003E6224">
        <w:rPr>
          <w:spacing w:val="-8"/>
          <w:sz w:val="24"/>
          <w:szCs w:val="24"/>
        </w:rPr>
        <w:t xml:space="preserve"> </w:t>
      </w:r>
      <w:r w:rsidRPr="003E6224">
        <w:rPr>
          <w:sz w:val="24"/>
          <w:szCs w:val="24"/>
        </w:rPr>
        <w:t>определение</w:t>
      </w:r>
      <w:r w:rsidRPr="003E6224">
        <w:rPr>
          <w:spacing w:val="-6"/>
          <w:sz w:val="24"/>
          <w:szCs w:val="24"/>
        </w:rPr>
        <w:t xml:space="preserve"> </w:t>
      </w:r>
      <w:r w:rsidRPr="003E6224">
        <w:rPr>
          <w:sz w:val="24"/>
          <w:szCs w:val="24"/>
        </w:rPr>
        <w:t>состояния</w:t>
      </w:r>
      <w:r w:rsidRPr="003E6224">
        <w:rPr>
          <w:spacing w:val="-8"/>
          <w:sz w:val="24"/>
          <w:szCs w:val="24"/>
        </w:rPr>
        <w:t xml:space="preserve"> </w:t>
      </w:r>
      <w:r w:rsidRPr="003E6224">
        <w:rPr>
          <w:sz w:val="24"/>
          <w:szCs w:val="24"/>
        </w:rPr>
        <w:t>всех</w:t>
      </w:r>
      <w:r w:rsidR="00D72545" w:rsidRPr="003E6224">
        <w:rPr>
          <w:sz w:val="24"/>
          <w:szCs w:val="24"/>
        </w:rPr>
        <w:t xml:space="preserve"> </w:t>
      </w:r>
      <w:r w:rsidRPr="003E6224">
        <w:rPr>
          <w:sz w:val="24"/>
          <w:szCs w:val="24"/>
        </w:rPr>
        <w:t>компонентов языковой системы в условиях спонтанной и организованной</w:t>
      </w:r>
      <w:r w:rsidRPr="003E6224">
        <w:rPr>
          <w:spacing w:val="-67"/>
          <w:sz w:val="24"/>
          <w:szCs w:val="24"/>
        </w:rPr>
        <w:t xml:space="preserve"> </w:t>
      </w:r>
      <w:r w:rsidRPr="003E6224">
        <w:rPr>
          <w:sz w:val="24"/>
          <w:szCs w:val="24"/>
        </w:rPr>
        <w:t>коммуникации.</w:t>
      </w:r>
    </w:p>
    <w:p w:rsidR="00D72FEE" w:rsidRPr="003E6224" w:rsidRDefault="004B6FAC" w:rsidP="003E6224">
      <w:pPr>
        <w:pStyle w:val="a6"/>
        <w:numPr>
          <w:ilvl w:val="0"/>
          <w:numId w:val="92"/>
        </w:numPr>
        <w:tabs>
          <w:tab w:val="left" w:pos="1268"/>
        </w:tabs>
        <w:ind w:left="0" w:firstLine="720"/>
        <w:rPr>
          <w:sz w:val="24"/>
          <w:szCs w:val="24"/>
        </w:rPr>
      </w:pPr>
      <w:r w:rsidRPr="003E6224">
        <w:rPr>
          <w:sz w:val="24"/>
          <w:szCs w:val="24"/>
        </w:rPr>
        <w:t>Принцип учета возрастных особенностей обучающихся,</w:t>
      </w:r>
      <w:r w:rsidRPr="003E6224">
        <w:rPr>
          <w:spacing w:val="1"/>
          <w:sz w:val="24"/>
          <w:szCs w:val="24"/>
        </w:rPr>
        <w:t xml:space="preserve"> </w:t>
      </w:r>
      <w:r w:rsidRPr="003E6224">
        <w:rPr>
          <w:sz w:val="24"/>
          <w:szCs w:val="24"/>
        </w:rPr>
        <w:t>ориентирующий на подбор и использование в процессе обследования</w:t>
      </w:r>
      <w:r w:rsidRPr="003E6224">
        <w:rPr>
          <w:spacing w:val="1"/>
          <w:sz w:val="24"/>
          <w:szCs w:val="24"/>
        </w:rPr>
        <w:t xml:space="preserve"> </w:t>
      </w:r>
      <w:r w:rsidRPr="003E6224">
        <w:rPr>
          <w:sz w:val="24"/>
          <w:szCs w:val="24"/>
        </w:rPr>
        <w:t>таких методов, приемов, форм работы и лексического материала, которые</w:t>
      </w:r>
      <w:r w:rsidRPr="003E6224">
        <w:rPr>
          <w:spacing w:val="-67"/>
          <w:sz w:val="24"/>
          <w:szCs w:val="24"/>
        </w:rPr>
        <w:t xml:space="preserve"> </w:t>
      </w:r>
      <w:r w:rsidRPr="003E6224">
        <w:rPr>
          <w:sz w:val="24"/>
          <w:szCs w:val="24"/>
        </w:rPr>
        <w:t>соответствуют</w:t>
      </w:r>
      <w:r w:rsidRPr="003E6224">
        <w:rPr>
          <w:spacing w:val="-2"/>
          <w:sz w:val="24"/>
          <w:szCs w:val="24"/>
        </w:rPr>
        <w:t xml:space="preserve"> </w:t>
      </w:r>
      <w:r w:rsidRPr="003E6224">
        <w:rPr>
          <w:sz w:val="24"/>
          <w:szCs w:val="24"/>
        </w:rPr>
        <w:t>разным</w:t>
      </w:r>
      <w:r w:rsidRPr="003E6224">
        <w:rPr>
          <w:spacing w:val="-1"/>
          <w:sz w:val="24"/>
          <w:szCs w:val="24"/>
        </w:rPr>
        <w:t xml:space="preserve"> </w:t>
      </w:r>
      <w:r w:rsidRPr="003E6224">
        <w:rPr>
          <w:sz w:val="24"/>
          <w:szCs w:val="24"/>
        </w:rPr>
        <w:t>возрастным</w:t>
      </w:r>
      <w:r w:rsidRPr="003E6224">
        <w:rPr>
          <w:spacing w:val="-1"/>
          <w:sz w:val="24"/>
          <w:szCs w:val="24"/>
        </w:rPr>
        <w:t xml:space="preserve"> </w:t>
      </w:r>
      <w:r w:rsidRPr="003E6224">
        <w:rPr>
          <w:sz w:val="24"/>
          <w:szCs w:val="24"/>
        </w:rPr>
        <w:t>возможностям</w:t>
      </w:r>
      <w:r w:rsidRPr="003E6224">
        <w:rPr>
          <w:spacing w:val="-3"/>
          <w:sz w:val="24"/>
          <w:szCs w:val="24"/>
        </w:rPr>
        <w:t xml:space="preserve"> </w:t>
      </w:r>
      <w:r w:rsidRPr="003E6224">
        <w:rPr>
          <w:sz w:val="24"/>
          <w:szCs w:val="24"/>
        </w:rPr>
        <w:t>обучающихся.</w:t>
      </w:r>
    </w:p>
    <w:p w:rsidR="00D72FEE" w:rsidRPr="003E6224" w:rsidRDefault="004B6FAC" w:rsidP="003E6224">
      <w:pPr>
        <w:pStyle w:val="a6"/>
        <w:numPr>
          <w:ilvl w:val="0"/>
          <w:numId w:val="92"/>
        </w:numPr>
        <w:tabs>
          <w:tab w:val="left" w:pos="1268"/>
        </w:tabs>
        <w:ind w:left="0" w:firstLine="720"/>
        <w:rPr>
          <w:sz w:val="24"/>
          <w:szCs w:val="24"/>
        </w:rPr>
      </w:pPr>
      <w:r w:rsidRPr="003E6224">
        <w:rPr>
          <w:sz w:val="24"/>
          <w:szCs w:val="24"/>
        </w:rPr>
        <w:t>Принцип динамического изучения обучающихся, позволяющий</w:t>
      </w:r>
      <w:r w:rsidRPr="003E6224">
        <w:rPr>
          <w:spacing w:val="1"/>
          <w:sz w:val="24"/>
          <w:szCs w:val="24"/>
        </w:rPr>
        <w:t xml:space="preserve"> </w:t>
      </w:r>
      <w:r w:rsidRPr="003E6224">
        <w:rPr>
          <w:sz w:val="24"/>
          <w:szCs w:val="24"/>
        </w:rPr>
        <w:t>оценивать не отдельные, разрозненные патологические проявления, а</w:t>
      </w:r>
      <w:r w:rsidRPr="003E6224">
        <w:rPr>
          <w:spacing w:val="1"/>
          <w:sz w:val="24"/>
          <w:szCs w:val="24"/>
        </w:rPr>
        <w:t xml:space="preserve"> </w:t>
      </w:r>
      <w:r w:rsidRPr="003E6224">
        <w:rPr>
          <w:sz w:val="24"/>
          <w:szCs w:val="24"/>
        </w:rPr>
        <w:t xml:space="preserve">общие тенденции нарушения </w:t>
      </w:r>
      <w:proofErr w:type="spellStart"/>
      <w:r w:rsidRPr="003E6224">
        <w:rPr>
          <w:sz w:val="24"/>
          <w:szCs w:val="24"/>
        </w:rPr>
        <w:t>речеязыкового</w:t>
      </w:r>
      <w:proofErr w:type="spellEnd"/>
      <w:r w:rsidRPr="003E6224">
        <w:rPr>
          <w:sz w:val="24"/>
          <w:szCs w:val="24"/>
        </w:rPr>
        <w:t xml:space="preserve"> развития и компенсаторные</w:t>
      </w:r>
      <w:r w:rsidRPr="003E6224">
        <w:rPr>
          <w:spacing w:val="-67"/>
          <w:sz w:val="24"/>
          <w:szCs w:val="24"/>
        </w:rPr>
        <w:t xml:space="preserve"> </w:t>
      </w:r>
      <w:r w:rsidRPr="003E6224">
        <w:rPr>
          <w:sz w:val="24"/>
          <w:szCs w:val="24"/>
        </w:rPr>
        <w:t>возможности</w:t>
      </w:r>
      <w:r w:rsidRPr="003E6224">
        <w:rPr>
          <w:spacing w:val="-1"/>
          <w:sz w:val="24"/>
          <w:szCs w:val="24"/>
        </w:rPr>
        <w:t xml:space="preserve"> </w:t>
      </w:r>
      <w:r w:rsidRPr="003E6224">
        <w:rPr>
          <w:sz w:val="24"/>
          <w:szCs w:val="24"/>
        </w:rPr>
        <w:t>обучающихся.</w:t>
      </w:r>
    </w:p>
    <w:p w:rsidR="00D72FEE" w:rsidRPr="003E6224" w:rsidRDefault="004B6FAC" w:rsidP="003E6224">
      <w:pPr>
        <w:pStyle w:val="a6"/>
        <w:numPr>
          <w:ilvl w:val="0"/>
          <w:numId w:val="92"/>
        </w:numPr>
        <w:tabs>
          <w:tab w:val="left" w:pos="1268"/>
        </w:tabs>
        <w:ind w:left="0" w:firstLine="720"/>
        <w:rPr>
          <w:sz w:val="24"/>
          <w:szCs w:val="24"/>
        </w:rPr>
      </w:pPr>
      <w:r w:rsidRPr="003E6224">
        <w:rPr>
          <w:sz w:val="24"/>
          <w:szCs w:val="24"/>
        </w:rPr>
        <w:t>Принцип качественного системного анализа результатов изучения</w:t>
      </w:r>
      <w:r w:rsidRPr="003E6224">
        <w:rPr>
          <w:spacing w:val="-67"/>
          <w:sz w:val="24"/>
          <w:szCs w:val="24"/>
        </w:rPr>
        <w:t xml:space="preserve"> </w:t>
      </w:r>
      <w:r w:rsidRPr="003E6224">
        <w:rPr>
          <w:sz w:val="24"/>
          <w:szCs w:val="24"/>
        </w:rPr>
        <w:t>ребенка,</w:t>
      </w:r>
      <w:r w:rsidRPr="003E6224">
        <w:rPr>
          <w:spacing w:val="-3"/>
          <w:sz w:val="24"/>
          <w:szCs w:val="24"/>
        </w:rPr>
        <w:t xml:space="preserve"> </w:t>
      </w:r>
      <w:r w:rsidRPr="003E6224">
        <w:rPr>
          <w:sz w:val="24"/>
          <w:szCs w:val="24"/>
        </w:rPr>
        <w:t>позволяющий</w:t>
      </w:r>
      <w:r w:rsidRPr="003E6224">
        <w:rPr>
          <w:spacing w:val="-4"/>
          <w:sz w:val="24"/>
          <w:szCs w:val="24"/>
        </w:rPr>
        <w:t xml:space="preserve"> </w:t>
      </w:r>
      <w:r w:rsidRPr="003E6224">
        <w:rPr>
          <w:sz w:val="24"/>
          <w:szCs w:val="24"/>
        </w:rPr>
        <w:t>отграничить</w:t>
      </w:r>
      <w:r w:rsidRPr="003E6224">
        <w:rPr>
          <w:spacing w:val="-3"/>
          <w:sz w:val="24"/>
          <w:szCs w:val="24"/>
        </w:rPr>
        <w:t xml:space="preserve"> </w:t>
      </w:r>
      <w:r w:rsidRPr="003E6224">
        <w:rPr>
          <w:sz w:val="24"/>
          <w:szCs w:val="24"/>
        </w:rPr>
        <w:t>физиологически</w:t>
      </w:r>
      <w:r w:rsidRPr="003E6224">
        <w:rPr>
          <w:spacing w:val="-2"/>
          <w:sz w:val="24"/>
          <w:szCs w:val="24"/>
        </w:rPr>
        <w:t xml:space="preserve"> </w:t>
      </w:r>
      <w:r w:rsidRPr="003E6224">
        <w:rPr>
          <w:sz w:val="24"/>
          <w:szCs w:val="24"/>
        </w:rPr>
        <w:t>обоснованные</w:t>
      </w:r>
      <w:r w:rsidR="00D72545" w:rsidRPr="003E6224">
        <w:rPr>
          <w:sz w:val="24"/>
          <w:szCs w:val="24"/>
        </w:rPr>
        <w:t xml:space="preserve"> </w:t>
      </w:r>
      <w:r w:rsidRPr="003E6224">
        <w:rPr>
          <w:sz w:val="24"/>
          <w:szCs w:val="24"/>
        </w:rPr>
        <w:t>несовершенства речи, выявить характер речевых нарушений у</w:t>
      </w:r>
      <w:r w:rsidRPr="003E6224">
        <w:rPr>
          <w:spacing w:val="1"/>
          <w:sz w:val="24"/>
          <w:szCs w:val="24"/>
        </w:rPr>
        <w:t xml:space="preserve"> </w:t>
      </w:r>
      <w:r w:rsidRPr="003E6224">
        <w:rPr>
          <w:sz w:val="24"/>
          <w:szCs w:val="24"/>
        </w:rPr>
        <w:t xml:space="preserve">обучающихся разных возрастных и </w:t>
      </w:r>
      <w:proofErr w:type="spellStart"/>
      <w:r w:rsidRPr="003E6224">
        <w:rPr>
          <w:sz w:val="24"/>
          <w:szCs w:val="24"/>
        </w:rPr>
        <w:t>этиопатогенетических</w:t>
      </w:r>
      <w:proofErr w:type="spellEnd"/>
      <w:r w:rsidRPr="003E6224">
        <w:rPr>
          <w:sz w:val="24"/>
          <w:szCs w:val="24"/>
        </w:rPr>
        <w:t xml:space="preserve"> групп и,</w:t>
      </w:r>
      <w:r w:rsidRPr="003E6224">
        <w:rPr>
          <w:spacing w:val="-67"/>
          <w:sz w:val="24"/>
          <w:szCs w:val="24"/>
        </w:rPr>
        <w:t xml:space="preserve"> </w:t>
      </w:r>
      <w:r w:rsidRPr="003E6224">
        <w:rPr>
          <w:sz w:val="24"/>
          <w:szCs w:val="24"/>
        </w:rPr>
        <w:t>соответственно</w:t>
      </w:r>
      <w:r w:rsidRPr="003E6224">
        <w:rPr>
          <w:spacing w:val="-3"/>
          <w:sz w:val="24"/>
          <w:szCs w:val="24"/>
        </w:rPr>
        <w:t xml:space="preserve"> </w:t>
      </w:r>
      <w:r w:rsidRPr="003E6224">
        <w:rPr>
          <w:sz w:val="24"/>
          <w:szCs w:val="24"/>
        </w:rPr>
        <w:t>с</w:t>
      </w:r>
      <w:r w:rsidRPr="003E6224">
        <w:rPr>
          <w:spacing w:val="-5"/>
          <w:sz w:val="24"/>
          <w:szCs w:val="24"/>
        </w:rPr>
        <w:t xml:space="preserve"> </w:t>
      </w:r>
      <w:r w:rsidRPr="003E6224">
        <w:rPr>
          <w:sz w:val="24"/>
          <w:szCs w:val="24"/>
        </w:rPr>
        <w:t>этим,</w:t>
      </w:r>
      <w:r w:rsidRPr="003E6224">
        <w:rPr>
          <w:spacing w:val="-5"/>
          <w:sz w:val="24"/>
          <w:szCs w:val="24"/>
        </w:rPr>
        <w:t xml:space="preserve"> </w:t>
      </w:r>
      <w:r w:rsidRPr="003E6224">
        <w:rPr>
          <w:sz w:val="24"/>
          <w:szCs w:val="24"/>
        </w:rPr>
        <w:t>определить</w:t>
      </w:r>
      <w:r w:rsidRPr="003E6224">
        <w:rPr>
          <w:spacing w:val="-5"/>
          <w:sz w:val="24"/>
          <w:szCs w:val="24"/>
        </w:rPr>
        <w:t xml:space="preserve"> </w:t>
      </w:r>
      <w:r w:rsidRPr="003E6224">
        <w:rPr>
          <w:sz w:val="24"/>
          <w:szCs w:val="24"/>
        </w:rPr>
        <w:t>адекватные</w:t>
      </w:r>
      <w:r w:rsidRPr="003E6224">
        <w:rPr>
          <w:spacing w:val="-4"/>
          <w:sz w:val="24"/>
          <w:szCs w:val="24"/>
        </w:rPr>
        <w:t xml:space="preserve"> </w:t>
      </w:r>
      <w:r w:rsidRPr="003E6224">
        <w:rPr>
          <w:sz w:val="24"/>
          <w:szCs w:val="24"/>
        </w:rPr>
        <w:t>пути</w:t>
      </w:r>
      <w:r w:rsidRPr="003E6224">
        <w:rPr>
          <w:spacing w:val="-3"/>
          <w:sz w:val="24"/>
          <w:szCs w:val="24"/>
        </w:rPr>
        <w:t xml:space="preserve"> </w:t>
      </w:r>
      <w:r w:rsidRPr="003E6224">
        <w:rPr>
          <w:sz w:val="24"/>
          <w:szCs w:val="24"/>
        </w:rPr>
        <w:t>и</w:t>
      </w:r>
      <w:r w:rsidRPr="003E6224">
        <w:rPr>
          <w:spacing w:val="-3"/>
          <w:sz w:val="24"/>
          <w:szCs w:val="24"/>
        </w:rPr>
        <w:t xml:space="preserve"> </w:t>
      </w:r>
      <w:r w:rsidRPr="003E6224">
        <w:rPr>
          <w:sz w:val="24"/>
          <w:szCs w:val="24"/>
        </w:rPr>
        <w:t>направления</w:t>
      </w:r>
      <w:r w:rsidR="00D72545" w:rsidRPr="003E6224">
        <w:rPr>
          <w:sz w:val="24"/>
          <w:szCs w:val="24"/>
        </w:rPr>
        <w:t xml:space="preserve"> </w:t>
      </w:r>
      <w:r w:rsidRPr="003E6224">
        <w:rPr>
          <w:sz w:val="24"/>
          <w:szCs w:val="24"/>
        </w:rPr>
        <w:t>коррекционно-развивающей работы для устранения недостатков речевого</w:t>
      </w:r>
      <w:r w:rsidRPr="003E6224">
        <w:rPr>
          <w:spacing w:val="-67"/>
          <w:sz w:val="24"/>
          <w:szCs w:val="24"/>
        </w:rPr>
        <w:t xml:space="preserve"> </w:t>
      </w:r>
      <w:r w:rsidRPr="003E6224">
        <w:rPr>
          <w:sz w:val="24"/>
          <w:szCs w:val="24"/>
        </w:rPr>
        <w:t>развития</w:t>
      </w:r>
      <w:r w:rsidRPr="003E6224">
        <w:rPr>
          <w:spacing w:val="-4"/>
          <w:sz w:val="24"/>
          <w:szCs w:val="24"/>
        </w:rPr>
        <w:t xml:space="preserve"> </w:t>
      </w:r>
      <w:r w:rsidRPr="003E6224">
        <w:rPr>
          <w:sz w:val="24"/>
          <w:szCs w:val="24"/>
        </w:rPr>
        <w:t>обучающихся</w:t>
      </w:r>
      <w:r w:rsidRPr="003E6224">
        <w:rPr>
          <w:spacing w:val="-3"/>
          <w:sz w:val="24"/>
          <w:szCs w:val="24"/>
        </w:rPr>
        <w:t xml:space="preserve"> </w:t>
      </w:r>
      <w:r w:rsidRPr="003E6224">
        <w:rPr>
          <w:sz w:val="24"/>
          <w:szCs w:val="24"/>
        </w:rPr>
        <w:t>дошкольного</w:t>
      </w:r>
      <w:r w:rsidRPr="003E6224">
        <w:rPr>
          <w:spacing w:val="1"/>
          <w:sz w:val="24"/>
          <w:szCs w:val="24"/>
        </w:rPr>
        <w:t xml:space="preserve"> </w:t>
      </w:r>
      <w:r w:rsidRPr="003E6224">
        <w:rPr>
          <w:sz w:val="24"/>
          <w:szCs w:val="24"/>
        </w:rPr>
        <w:t>возраста.</w:t>
      </w:r>
    </w:p>
    <w:p w:rsidR="00D72FEE" w:rsidRPr="003E6224" w:rsidRDefault="004B6FAC" w:rsidP="003E6224">
      <w:pPr>
        <w:pStyle w:val="3"/>
        <w:ind w:left="0" w:firstLine="720"/>
        <w:rPr>
          <w:sz w:val="24"/>
          <w:szCs w:val="24"/>
        </w:rPr>
      </w:pPr>
      <w:r w:rsidRPr="003E6224">
        <w:rPr>
          <w:sz w:val="24"/>
          <w:szCs w:val="24"/>
        </w:rPr>
        <w:t>Содержание</w:t>
      </w:r>
      <w:r w:rsidRPr="003E6224">
        <w:rPr>
          <w:spacing w:val="-4"/>
          <w:sz w:val="24"/>
          <w:szCs w:val="24"/>
        </w:rPr>
        <w:t xml:space="preserve"> </w:t>
      </w:r>
      <w:r w:rsidRPr="003E6224">
        <w:rPr>
          <w:sz w:val="24"/>
          <w:szCs w:val="24"/>
        </w:rPr>
        <w:t>дифференциальной</w:t>
      </w:r>
      <w:r w:rsidRPr="003E6224">
        <w:rPr>
          <w:spacing w:val="-5"/>
          <w:sz w:val="24"/>
          <w:szCs w:val="24"/>
        </w:rPr>
        <w:t xml:space="preserve"> </w:t>
      </w:r>
      <w:r w:rsidRPr="003E6224">
        <w:rPr>
          <w:sz w:val="24"/>
          <w:szCs w:val="24"/>
        </w:rPr>
        <w:t>диагностики</w:t>
      </w:r>
      <w:r w:rsidRPr="003E6224">
        <w:rPr>
          <w:spacing w:val="-4"/>
          <w:sz w:val="24"/>
          <w:szCs w:val="24"/>
        </w:rPr>
        <w:t xml:space="preserve"> </w:t>
      </w:r>
      <w:r w:rsidRPr="003E6224">
        <w:rPr>
          <w:sz w:val="24"/>
          <w:szCs w:val="24"/>
        </w:rPr>
        <w:t>речевых</w:t>
      </w:r>
      <w:r w:rsidRPr="003E6224">
        <w:rPr>
          <w:spacing w:val="-3"/>
          <w:sz w:val="24"/>
          <w:szCs w:val="24"/>
        </w:rPr>
        <w:t xml:space="preserve"> </w:t>
      </w:r>
      <w:r w:rsidRPr="003E6224">
        <w:rPr>
          <w:sz w:val="24"/>
          <w:szCs w:val="24"/>
        </w:rPr>
        <w:t>и</w:t>
      </w:r>
    </w:p>
    <w:p w:rsidR="00D72FEE" w:rsidRPr="003E6224" w:rsidRDefault="004B6FAC" w:rsidP="003E6224">
      <w:pPr>
        <w:ind w:firstLine="720"/>
        <w:rPr>
          <w:b/>
          <w:sz w:val="24"/>
          <w:szCs w:val="24"/>
        </w:rPr>
      </w:pPr>
      <w:r w:rsidRPr="003E6224">
        <w:rPr>
          <w:b/>
          <w:sz w:val="24"/>
          <w:szCs w:val="24"/>
        </w:rPr>
        <w:t>неречевых</w:t>
      </w:r>
      <w:r w:rsidRPr="003E6224">
        <w:rPr>
          <w:b/>
          <w:spacing w:val="-1"/>
          <w:sz w:val="24"/>
          <w:szCs w:val="24"/>
        </w:rPr>
        <w:t xml:space="preserve"> </w:t>
      </w:r>
      <w:r w:rsidRPr="003E6224">
        <w:rPr>
          <w:b/>
          <w:sz w:val="24"/>
          <w:szCs w:val="24"/>
        </w:rPr>
        <w:t>функций</w:t>
      </w:r>
      <w:r w:rsidRPr="003E6224">
        <w:rPr>
          <w:b/>
          <w:spacing w:val="-3"/>
          <w:sz w:val="24"/>
          <w:szCs w:val="24"/>
        </w:rPr>
        <w:t xml:space="preserve"> </w:t>
      </w:r>
      <w:r w:rsidRPr="003E6224">
        <w:rPr>
          <w:b/>
          <w:sz w:val="24"/>
          <w:szCs w:val="24"/>
        </w:rPr>
        <w:t>обучающихся</w:t>
      </w:r>
      <w:r w:rsidRPr="003E6224">
        <w:rPr>
          <w:b/>
          <w:spacing w:val="-2"/>
          <w:sz w:val="24"/>
          <w:szCs w:val="24"/>
        </w:rPr>
        <w:t xml:space="preserve"> </w:t>
      </w:r>
      <w:r w:rsidRPr="003E6224">
        <w:rPr>
          <w:b/>
          <w:sz w:val="24"/>
          <w:szCs w:val="24"/>
        </w:rPr>
        <w:t>с</w:t>
      </w:r>
      <w:r w:rsidRPr="003E6224">
        <w:rPr>
          <w:b/>
          <w:spacing w:val="-5"/>
          <w:sz w:val="24"/>
          <w:szCs w:val="24"/>
        </w:rPr>
        <w:t xml:space="preserve"> </w:t>
      </w:r>
      <w:r w:rsidRPr="003E6224">
        <w:rPr>
          <w:b/>
          <w:sz w:val="24"/>
          <w:szCs w:val="24"/>
        </w:rPr>
        <w:t>тяжелыми</w:t>
      </w:r>
      <w:r w:rsidRPr="003E6224">
        <w:rPr>
          <w:b/>
          <w:spacing w:val="-1"/>
          <w:sz w:val="24"/>
          <w:szCs w:val="24"/>
        </w:rPr>
        <w:t xml:space="preserve"> </w:t>
      </w:r>
      <w:r w:rsidRPr="003E6224">
        <w:rPr>
          <w:b/>
          <w:sz w:val="24"/>
          <w:szCs w:val="24"/>
        </w:rPr>
        <w:t>нарушениями</w:t>
      </w:r>
      <w:r w:rsidRPr="003E6224">
        <w:rPr>
          <w:b/>
          <w:spacing w:val="-3"/>
          <w:sz w:val="24"/>
          <w:szCs w:val="24"/>
        </w:rPr>
        <w:t xml:space="preserve"> </w:t>
      </w:r>
      <w:r w:rsidRPr="003E6224">
        <w:rPr>
          <w:b/>
          <w:sz w:val="24"/>
          <w:szCs w:val="24"/>
        </w:rPr>
        <w:t>речи.</w:t>
      </w:r>
    </w:p>
    <w:p w:rsidR="00D72FEE" w:rsidRPr="003E6224" w:rsidRDefault="004B6FAC" w:rsidP="003E6224">
      <w:pPr>
        <w:pStyle w:val="a4"/>
        <w:ind w:left="0" w:firstLine="720"/>
        <w:rPr>
          <w:sz w:val="24"/>
          <w:szCs w:val="24"/>
        </w:rPr>
      </w:pPr>
      <w:r w:rsidRPr="003E6224">
        <w:rPr>
          <w:sz w:val="24"/>
          <w:szCs w:val="24"/>
        </w:rPr>
        <w:t>Проведению</w:t>
      </w:r>
      <w:r w:rsidRPr="003E6224">
        <w:rPr>
          <w:spacing w:val="-6"/>
          <w:sz w:val="24"/>
          <w:szCs w:val="24"/>
        </w:rPr>
        <w:t xml:space="preserve"> </w:t>
      </w:r>
      <w:r w:rsidRPr="003E6224">
        <w:rPr>
          <w:sz w:val="24"/>
          <w:szCs w:val="24"/>
        </w:rPr>
        <w:t>дифференциальной</w:t>
      </w:r>
      <w:r w:rsidRPr="003E6224">
        <w:rPr>
          <w:spacing w:val="-7"/>
          <w:sz w:val="24"/>
          <w:szCs w:val="24"/>
        </w:rPr>
        <w:t xml:space="preserve"> </w:t>
      </w:r>
      <w:r w:rsidRPr="003E6224">
        <w:rPr>
          <w:sz w:val="24"/>
          <w:szCs w:val="24"/>
        </w:rPr>
        <w:t>диагностики</w:t>
      </w:r>
      <w:r w:rsidRPr="003E6224">
        <w:rPr>
          <w:spacing w:val="-4"/>
          <w:sz w:val="24"/>
          <w:szCs w:val="24"/>
        </w:rPr>
        <w:t xml:space="preserve"> </w:t>
      </w:r>
      <w:r w:rsidRPr="003E6224">
        <w:rPr>
          <w:sz w:val="24"/>
          <w:szCs w:val="24"/>
        </w:rPr>
        <w:t>предшествует</w:t>
      </w:r>
      <w:r w:rsidRPr="003E6224">
        <w:rPr>
          <w:spacing w:val="-4"/>
          <w:sz w:val="24"/>
          <w:szCs w:val="24"/>
        </w:rPr>
        <w:t xml:space="preserve"> </w:t>
      </w:r>
      <w:r w:rsidRPr="003E6224">
        <w:rPr>
          <w:sz w:val="24"/>
          <w:szCs w:val="24"/>
        </w:rPr>
        <w:t>с</w:t>
      </w:r>
      <w:r w:rsidR="00D72545" w:rsidRPr="003E6224">
        <w:rPr>
          <w:sz w:val="24"/>
          <w:szCs w:val="24"/>
        </w:rPr>
        <w:t xml:space="preserve"> </w:t>
      </w:r>
      <w:r w:rsidRPr="003E6224">
        <w:rPr>
          <w:sz w:val="24"/>
          <w:szCs w:val="24"/>
        </w:rPr>
        <w:t>предварительный сбор и анализ совокупных данных о развитии ребенка.</w:t>
      </w:r>
      <w:r w:rsidRPr="003E6224">
        <w:rPr>
          <w:spacing w:val="1"/>
          <w:sz w:val="24"/>
          <w:szCs w:val="24"/>
        </w:rPr>
        <w:t xml:space="preserve"> </w:t>
      </w:r>
      <w:r w:rsidRPr="003E6224">
        <w:rPr>
          <w:sz w:val="24"/>
          <w:szCs w:val="24"/>
        </w:rPr>
        <w:t>С целью уточнения сведений о характере доречевого, раннего речевого (в</w:t>
      </w:r>
      <w:r w:rsidRPr="003E6224">
        <w:rPr>
          <w:spacing w:val="-67"/>
          <w:sz w:val="24"/>
          <w:szCs w:val="24"/>
        </w:rPr>
        <w:t xml:space="preserve"> </w:t>
      </w:r>
      <w:r w:rsidRPr="003E6224">
        <w:rPr>
          <w:sz w:val="24"/>
          <w:szCs w:val="24"/>
        </w:rPr>
        <w:t>условиях овладения</w:t>
      </w:r>
      <w:r w:rsidRPr="003E6224">
        <w:rPr>
          <w:spacing w:val="-3"/>
          <w:sz w:val="24"/>
          <w:szCs w:val="24"/>
        </w:rPr>
        <w:t xml:space="preserve"> </w:t>
      </w:r>
      <w:r w:rsidRPr="003E6224">
        <w:rPr>
          <w:sz w:val="24"/>
          <w:szCs w:val="24"/>
        </w:rPr>
        <w:t>родной речью),</w:t>
      </w:r>
      <w:r w:rsidRPr="003E6224">
        <w:rPr>
          <w:spacing w:val="-2"/>
          <w:sz w:val="24"/>
          <w:szCs w:val="24"/>
        </w:rPr>
        <w:t xml:space="preserve"> </w:t>
      </w:r>
      <w:r w:rsidRPr="003E6224">
        <w:rPr>
          <w:sz w:val="24"/>
          <w:szCs w:val="24"/>
        </w:rPr>
        <w:t>психического и физического</w:t>
      </w:r>
      <w:r w:rsidR="00D72545" w:rsidRPr="003E6224">
        <w:rPr>
          <w:sz w:val="24"/>
          <w:szCs w:val="24"/>
        </w:rPr>
        <w:t xml:space="preserve"> </w:t>
      </w:r>
      <w:r w:rsidRPr="003E6224">
        <w:rPr>
          <w:sz w:val="24"/>
          <w:szCs w:val="24"/>
        </w:rPr>
        <w:t>развития проводится предварительная беседа с родителям (законным</w:t>
      </w:r>
      <w:r w:rsidRPr="003E6224">
        <w:rPr>
          <w:spacing w:val="-67"/>
          <w:sz w:val="24"/>
          <w:szCs w:val="24"/>
        </w:rPr>
        <w:t xml:space="preserve"> </w:t>
      </w:r>
      <w:r w:rsidRPr="003E6224">
        <w:rPr>
          <w:sz w:val="24"/>
          <w:szCs w:val="24"/>
        </w:rPr>
        <w:t>представителям)</w:t>
      </w:r>
      <w:r w:rsidRPr="003E6224">
        <w:rPr>
          <w:spacing w:val="-1"/>
          <w:sz w:val="24"/>
          <w:szCs w:val="24"/>
        </w:rPr>
        <w:t xml:space="preserve"> </w:t>
      </w:r>
      <w:r w:rsidRPr="003E6224">
        <w:rPr>
          <w:sz w:val="24"/>
          <w:szCs w:val="24"/>
        </w:rPr>
        <w:t>ребенка.</w:t>
      </w:r>
    </w:p>
    <w:p w:rsidR="00D72FEE" w:rsidRPr="003E6224" w:rsidRDefault="004B6FAC" w:rsidP="003E6224">
      <w:pPr>
        <w:pStyle w:val="a4"/>
        <w:ind w:left="0" w:firstLine="720"/>
        <w:rPr>
          <w:sz w:val="24"/>
          <w:szCs w:val="24"/>
        </w:rPr>
      </w:pPr>
      <w:r w:rsidRPr="003E6224">
        <w:rPr>
          <w:sz w:val="24"/>
          <w:szCs w:val="24"/>
        </w:rPr>
        <w:t>При непосредственном контакте педагогических работников</w:t>
      </w:r>
      <w:r w:rsidRPr="003E6224">
        <w:rPr>
          <w:spacing w:val="1"/>
          <w:sz w:val="24"/>
          <w:szCs w:val="24"/>
        </w:rPr>
        <w:t xml:space="preserve"> </w:t>
      </w:r>
      <w:r w:rsidRPr="003E6224">
        <w:rPr>
          <w:sz w:val="24"/>
          <w:szCs w:val="24"/>
        </w:rPr>
        <w:t>Организации</w:t>
      </w:r>
      <w:r w:rsidRPr="003E6224">
        <w:rPr>
          <w:spacing w:val="-4"/>
          <w:sz w:val="24"/>
          <w:szCs w:val="24"/>
        </w:rPr>
        <w:t xml:space="preserve"> </w:t>
      </w:r>
      <w:r w:rsidRPr="003E6224">
        <w:rPr>
          <w:sz w:val="24"/>
          <w:szCs w:val="24"/>
        </w:rPr>
        <w:t>с</w:t>
      </w:r>
      <w:r w:rsidRPr="003E6224">
        <w:rPr>
          <w:spacing w:val="-4"/>
          <w:sz w:val="24"/>
          <w:szCs w:val="24"/>
        </w:rPr>
        <w:t xml:space="preserve"> </w:t>
      </w:r>
      <w:r w:rsidRPr="003E6224">
        <w:rPr>
          <w:sz w:val="24"/>
          <w:szCs w:val="24"/>
        </w:rPr>
        <w:t>ребенком</w:t>
      </w:r>
      <w:r w:rsidRPr="003E6224">
        <w:rPr>
          <w:spacing w:val="-4"/>
          <w:sz w:val="24"/>
          <w:szCs w:val="24"/>
        </w:rPr>
        <w:t xml:space="preserve"> </w:t>
      </w:r>
      <w:r w:rsidRPr="003E6224">
        <w:rPr>
          <w:sz w:val="24"/>
          <w:szCs w:val="24"/>
        </w:rPr>
        <w:t>обследование</w:t>
      </w:r>
      <w:r w:rsidRPr="003E6224">
        <w:rPr>
          <w:spacing w:val="-6"/>
          <w:sz w:val="24"/>
          <w:szCs w:val="24"/>
        </w:rPr>
        <w:t xml:space="preserve"> </w:t>
      </w:r>
      <w:r w:rsidRPr="003E6224">
        <w:rPr>
          <w:sz w:val="24"/>
          <w:szCs w:val="24"/>
        </w:rPr>
        <w:t>начинается</w:t>
      </w:r>
      <w:r w:rsidRPr="003E6224">
        <w:rPr>
          <w:spacing w:val="-3"/>
          <w:sz w:val="24"/>
          <w:szCs w:val="24"/>
        </w:rPr>
        <w:t xml:space="preserve"> </w:t>
      </w:r>
      <w:r w:rsidRPr="003E6224">
        <w:rPr>
          <w:sz w:val="24"/>
          <w:szCs w:val="24"/>
        </w:rPr>
        <w:t>с</w:t>
      </w:r>
      <w:r w:rsidRPr="003E6224">
        <w:rPr>
          <w:spacing w:val="-7"/>
          <w:sz w:val="24"/>
          <w:szCs w:val="24"/>
        </w:rPr>
        <w:t xml:space="preserve"> </w:t>
      </w:r>
      <w:r w:rsidRPr="003E6224">
        <w:rPr>
          <w:sz w:val="24"/>
          <w:szCs w:val="24"/>
        </w:rPr>
        <w:t>ознакомительной</w:t>
      </w:r>
      <w:r w:rsidR="00D72545" w:rsidRPr="003E6224">
        <w:rPr>
          <w:sz w:val="24"/>
          <w:szCs w:val="24"/>
        </w:rPr>
        <w:t xml:space="preserve"> </w:t>
      </w:r>
      <w:r w:rsidRPr="003E6224">
        <w:rPr>
          <w:sz w:val="24"/>
          <w:szCs w:val="24"/>
        </w:rPr>
        <w:t>беседы, целью которой является не только установление положительного</w:t>
      </w:r>
      <w:r w:rsidRPr="003E6224">
        <w:rPr>
          <w:spacing w:val="-67"/>
          <w:sz w:val="24"/>
          <w:szCs w:val="24"/>
        </w:rPr>
        <w:t xml:space="preserve"> </w:t>
      </w:r>
      <w:r w:rsidRPr="003E6224">
        <w:rPr>
          <w:sz w:val="24"/>
          <w:szCs w:val="24"/>
        </w:rPr>
        <w:t>эмоционального</w:t>
      </w:r>
      <w:r w:rsidRPr="003E6224">
        <w:rPr>
          <w:spacing w:val="-1"/>
          <w:sz w:val="24"/>
          <w:szCs w:val="24"/>
        </w:rPr>
        <w:t xml:space="preserve"> </w:t>
      </w:r>
      <w:r w:rsidRPr="003E6224">
        <w:rPr>
          <w:sz w:val="24"/>
          <w:szCs w:val="24"/>
        </w:rPr>
        <w:t>контакта,</w:t>
      </w:r>
      <w:r w:rsidRPr="003E6224">
        <w:rPr>
          <w:spacing w:val="-5"/>
          <w:sz w:val="24"/>
          <w:szCs w:val="24"/>
        </w:rPr>
        <w:t xml:space="preserve"> </w:t>
      </w:r>
      <w:r w:rsidRPr="003E6224">
        <w:rPr>
          <w:sz w:val="24"/>
          <w:szCs w:val="24"/>
        </w:rPr>
        <w:t>но</w:t>
      </w:r>
      <w:r w:rsidRPr="003E6224">
        <w:rPr>
          <w:spacing w:val="-4"/>
          <w:sz w:val="24"/>
          <w:szCs w:val="24"/>
        </w:rPr>
        <w:t xml:space="preserve"> </w:t>
      </w:r>
      <w:r w:rsidRPr="003E6224">
        <w:rPr>
          <w:sz w:val="24"/>
          <w:szCs w:val="24"/>
        </w:rPr>
        <w:t>и</w:t>
      </w:r>
      <w:r w:rsidRPr="003E6224">
        <w:rPr>
          <w:spacing w:val="-1"/>
          <w:sz w:val="24"/>
          <w:szCs w:val="24"/>
        </w:rPr>
        <w:t xml:space="preserve"> </w:t>
      </w:r>
      <w:r w:rsidRPr="003E6224">
        <w:rPr>
          <w:sz w:val="24"/>
          <w:szCs w:val="24"/>
        </w:rPr>
        <w:t>определение</w:t>
      </w:r>
      <w:r w:rsidRPr="003E6224">
        <w:rPr>
          <w:spacing w:val="-1"/>
          <w:sz w:val="24"/>
          <w:szCs w:val="24"/>
        </w:rPr>
        <w:t xml:space="preserve"> </w:t>
      </w:r>
      <w:r w:rsidRPr="003E6224">
        <w:rPr>
          <w:sz w:val="24"/>
          <w:szCs w:val="24"/>
        </w:rPr>
        <w:t>степени</w:t>
      </w:r>
      <w:r w:rsidRPr="003E6224">
        <w:rPr>
          <w:spacing w:val="-4"/>
          <w:sz w:val="24"/>
          <w:szCs w:val="24"/>
        </w:rPr>
        <w:t xml:space="preserve"> </w:t>
      </w:r>
      <w:r w:rsidRPr="003E6224">
        <w:rPr>
          <w:sz w:val="24"/>
          <w:szCs w:val="24"/>
        </w:rPr>
        <w:t>его готовности</w:t>
      </w:r>
      <w:r w:rsidRPr="003E6224">
        <w:rPr>
          <w:spacing w:val="-1"/>
          <w:sz w:val="24"/>
          <w:szCs w:val="24"/>
        </w:rPr>
        <w:t xml:space="preserve"> </w:t>
      </w:r>
      <w:r w:rsidRPr="003E6224">
        <w:rPr>
          <w:sz w:val="24"/>
          <w:szCs w:val="24"/>
        </w:rPr>
        <w:t>к</w:t>
      </w:r>
      <w:r w:rsidR="00D72545" w:rsidRPr="003E6224">
        <w:rPr>
          <w:sz w:val="24"/>
          <w:szCs w:val="24"/>
        </w:rPr>
        <w:t xml:space="preserve"> </w:t>
      </w:r>
      <w:r w:rsidRPr="003E6224">
        <w:rPr>
          <w:sz w:val="24"/>
          <w:szCs w:val="24"/>
        </w:rPr>
        <w:t>участию в речевой коммуникации, умения адекватно воспринимать</w:t>
      </w:r>
      <w:r w:rsidRPr="003E6224">
        <w:rPr>
          <w:spacing w:val="-67"/>
          <w:sz w:val="24"/>
          <w:szCs w:val="24"/>
        </w:rPr>
        <w:t xml:space="preserve"> </w:t>
      </w:r>
      <w:r w:rsidRPr="003E6224">
        <w:rPr>
          <w:sz w:val="24"/>
          <w:szCs w:val="24"/>
        </w:rPr>
        <w:t>вопросы, давать на них ответы (однословные или развернутые),</w:t>
      </w:r>
      <w:r w:rsidRPr="003E6224">
        <w:rPr>
          <w:spacing w:val="1"/>
          <w:sz w:val="24"/>
          <w:szCs w:val="24"/>
        </w:rPr>
        <w:t xml:space="preserve"> </w:t>
      </w:r>
      <w:r w:rsidRPr="003E6224">
        <w:rPr>
          <w:sz w:val="24"/>
          <w:szCs w:val="24"/>
        </w:rPr>
        <w:t>выполнять</w:t>
      </w:r>
      <w:r w:rsidRPr="003E6224">
        <w:rPr>
          <w:spacing w:val="-3"/>
          <w:sz w:val="24"/>
          <w:szCs w:val="24"/>
        </w:rPr>
        <w:t xml:space="preserve"> </w:t>
      </w:r>
      <w:r w:rsidRPr="003E6224">
        <w:rPr>
          <w:sz w:val="24"/>
          <w:szCs w:val="24"/>
        </w:rPr>
        <w:t>устные</w:t>
      </w:r>
      <w:r w:rsidRPr="003E6224">
        <w:rPr>
          <w:spacing w:val="-3"/>
          <w:sz w:val="24"/>
          <w:szCs w:val="24"/>
        </w:rPr>
        <w:t xml:space="preserve"> </w:t>
      </w:r>
      <w:r w:rsidRPr="003E6224">
        <w:rPr>
          <w:sz w:val="24"/>
          <w:szCs w:val="24"/>
        </w:rPr>
        <w:t>инструкции,</w:t>
      </w:r>
      <w:r w:rsidRPr="003E6224">
        <w:rPr>
          <w:spacing w:val="-2"/>
          <w:sz w:val="24"/>
          <w:szCs w:val="24"/>
        </w:rPr>
        <w:t xml:space="preserve"> </w:t>
      </w:r>
      <w:r w:rsidRPr="003E6224">
        <w:rPr>
          <w:sz w:val="24"/>
          <w:szCs w:val="24"/>
        </w:rPr>
        <w:t>осуществлять</w:t>
      </w:r>
      <w:r w:rsidRPr="003E6224">
        <w:rPr>
          <w:spacing w:val="-2"/>
          <w:sz w:val="24"/>
          <w:szCs w:val="24"/>
        </w:rPr>
        <w:t xml:space="preserve"> </w:t>
      </w:r>
      <w:r w:rsidRPr="003E6224">
        <w:rPr>
          <w:sz w:val="24"/>
          <w:szCs w:val="24"/>
        </w:rPr>
        <w:t>деятельность</w:t>
      </w:r>
      <w:r w:rsidRPr="003E6224">
        <w:rPr>
          <w:spacing w:val="-5"/>
          <w:sz w:val="24"/>
          <w:szCs w:val="24"/>
        </w:rPr>
        <w:t xml:space="preserve"> </w:t>
      </w:r>
      <w:r w:rsidRPr="003E6224">
        <w:rPr>
          <w:sz w:val="24"/>
          <w:szCs w:val="24"/>
        </w:rPr>
        <w:t>в</w:t>
      </w:r>
      <w:r w:rsidR="00D72545" w:rsidRPr="003E6224">
        <w:rPr>
          <w:sz w:val="24"/>
          <w:szCs w:val="24"/>
        </w:rPr>
        <w:t xml:space="preserve"> </w:t>
      </w:r>
      <w:r w:rsidRPr="003E6224">
        <w:rPr>
          <w:sz w:val="24"/>
          <w:szCs w:val="24"/>
        </w:rPr>
        <w:t>соответствии</w:t>
      </w:r>
      <w:r w:rsidRPr="003E6224">
        <w:rPr>
          <w:spacing w:val="-4"/>
          <w:sz w:val="24"/>
          <w:szCs w:val="24"/>
        </w:rPr>
        <w:t xml:space="preserve"> </w:t>
      </w:r>
      <w:r w:rsidRPr="003E6224">
        <w:rPr>
          <w:sz w:val="24"/>
          <w:szCs w:val="24"/>
        </w:rPr>
        <w:t>с</w:t>
      </w:r>
      <w:r w:rsidRPr="003E6224">
        <w:rPr>
          <w:spacing w:val="-5"/>
          <w:sz w:val="24"/>
          <w:szCs w:val="24"/>
        </w:rPr>
        <w:t xml:space="preserve"> </w:t>
      </w:r>
      <w:r w:rsidRPr="003E6224">
        <w:rPr>
          <w:sz w:val="24"/>
          <w:szCs w:val="24"/>
        </w:rPr>
        <w:t>возрастными</w:t>
      </w:r>
      <w:r w:rsidRPr="003E6224">
        <w:rPr>
          <w:spacing w:val="-5"/>
          <w:sz w:val="24"/>
          <w:szCs w:val="24"/>
        </w:rPr>
        <w:t xml:space="preserve"> </w:t>
      </w:r>
      <w:r w:rsidRPr="003E6224">
        <w:rPr>
          <w:sz w:val="24"/>
          <w:szCs w:val="24"/>
        </w:rPr>
        <w:t>и</w:t>
      </w:r>
      <w:r w:rsidRPr="003E6224">
        <w:rPr>
          <w:spacing w:val="-4"/>
          <w:sz w:val="24"/>
          <w:szCs w:val="24"/>
        </w:rPr>
        <w:t xml:space="preserve"> </w:t>
      </w:r>
      <w:r w:rsidRPr="003E6224">
        <w:rPr>
          <w:sz w:val="24"/>
          <w:szCs w:val="24"/>
        </w:rPr>
        <w:t>программными</w:t>
      </w:r>
      <w:r w:rsidRPr="003E6224">
        <w:rPr>
          <w:spacing w:val="-3"/>
          <w:sz w:val="24"/>
          <w:szCs w:val="24"/>
        </w:rPr>
        <w:t xml:space="preserve"> </w:t>
      </w:r>
      <w:r w:rsidRPr="003E6224">
        <w:rPr>
          <w:sz w:val="24"/>
          <w:szCs w:val="24"/>
        </w:rPr>
        <w:t>требованиями.</w:t>
      </w:r>
    </w:p>
    <w:p w:rsidR="00D72FEE" w:rsidRPr="003E6224" w:rsidRDefault="004B6FAC" w:rsidP="003E6224">
      <w:pPr>
        <w:pStyle w:val="a4"/>
        <w:ind w:left="0" w:firstLine="720"/>
        <w:rPr>
          <w:sz w:val="24"/>
          <w:szCs w:val="24"/>
        </w:rPr>
      </w:pPr>
      <w:r w:rsidRPr="003E6224">
        <w:rPr>
          <w:sz w:val="24"/>
          <w:szCs w:val="24"/>
        </w:rPr>
        <w:t>Содержание полной программы обследования ребенка формируется</w:t>
      </w:r>
      <w:r w:rsidRPr="003E6224">
        <w:rPr>
          <w:spacing w:val="-67"/>
          <w:sz w:val="24"/>
          <w:szCs w:val="24"/>
        </w:rPr>
        <w:t xml:space="preserve"> </w:t>
      </w:r>
      <w:r w:rsidRPr="003E6224">
        <w:rPr>
          <w:sz w:val="24"/>
          <w:szCs w:val="24"/>
        </w:rPr>
        <w:t>каждым педагогическим работником в соответствии с конкретными</w:t>
      </w:r>
      <w:r w:rsidRPr="003E6224">
        <w:rPr>
          <w:spacing w:val="1"/>
          <w:sz w:val="24"/>
          <w:szCs w:val="24"/>
        </w:rPr>
        <w:t xml:space="preserve"> </w:t>
      </w:r>
      <w:r w:rsidRPr="003E6224">
        <w:rPr>
          <w:sz w:val="24"/>
          <w:szCs w:val="24"/>
        </w:rPr>
        <w:t>профессиональными</w:t>
      </w:r>
      <w:r w:rsidRPr="003E6224">
        <w:rPr>
          <w:spacing w:val="-3"/>
          <w:sz w:val="24"/>
          <w:szCs w:val="24"/>
        </w:rPr>
        <w:t xml:space="preserve"> </w:t>
      </w:r>
      <w:r w:rsidRPr="003E6224">
        <w:rPr>
          <w:sz w:val="24"/>
          <w:szCs w:val="24"/>
        </w:rPr>
        <w:t>целями</w:t>
      </w:r>
      <w:r w:rsidRPr="003E6224">
        <w:rPr>
          <w:spacing w:val="-2"/>
          <w:sz w:val="24"/>
          <w:szCs w:val="24"/>
        </w:rPr>
        <w:t xml:space="preserve"> </w:t>
      </w:r>
      <w:r w:rsidRPr="003E6224">
        <w:rPr>
          <w:sz w:val="24"/>
          <w:szCs w:val="24"/>
        </w:rPr>
        <w:t>и</w:t>
      </w:r>
      <w:r w:rsidRPr="003E6224">
        <w:rPr>
          <w:spacing w:val="-2"/>
          <w:sz w:val="24"/>
          <w:szCs w:val="24"/>
        </w:rPr>
        <w:t xml:space="preserve"> </w:t>
      </w:r>
      <w:r w:rsidRPr="003E6224">
        <w:rPr>
          <w:sz w:val="24"/>
          <w:szCs w:val="24"/>
        </w:rPr>
        <w:t>задачами,</w:t>
      </w:r>
      <w:r w:rsidRPr="003E6224">
        <w:rPr>
          <w:spacing w:val="-3"/>
          <w:sz w:val="24"/>
          <w:szCs w:val="24"/>
        </w:rPr>
        <w:t xml:space="preserve"> </w:t>
      </w:r>
      <w:r w:rsidRPr="003E6224">
        <w:rPr>
          <w:sz w:val="24"/>
          <w:szCs w:val="24"/>
        </w:rPr>
        <w:t>с</w:t>
      </w:r>
      <w:r w:rsidRPr="003E6224">
        <w:rPr>
          <w:spacing w:val="-2"/>
          <w:sz w:val="24"/>
          <w:szCs w:val="24"/>
        </w:rPr>
        <w:t xml:space="preserve"> </w:t>
      </w:r>
      <w:r w:rsidRPr="003E6224">
        <w:rPr>
          <w:sz w:val="24"/>
          <w:szCs w:val="24"/>
        </w:rPr>
        <w:t>опорой</w:t>
      </w:r>
      <w:r w:rsidRPr="003E6224">
        <w:rPr>
          <w:spacing w:val="-2"/>
          <w:sz w:val="24"/>
          <w:szCs w:val="24"/>
        </w:rPr>
        <w:t xml:space="preserve"> </w:t>
      </w:r>
      <w:r w:rsidRPr="003E6224">
        <w:rPr>
          <w:sz w:val="24"/>
          <w:szCs w:val="24"/>
        </w:rPr>
        <w:t>на</w:t>
      </w:r>
      <w:r w:rsidRPr="003E6224">
        <w:rPr>
          <w:spacing w:val="-2"/>
          <w:sz w:val="24"/>
          <w:szCs w:val="24"/>
        </w:rPr>
        <w:t xml:space="preserve"> </w:t>
      </w:r>
      <w:r w:rsidRPr="003E6224">
        <w:rPr>
          <w:sz w:val="24"/>
          <w:szCs w:val="24"/>
        </w:rPr>
        <w:t>обоснованное</w:t>
      </w:r>
      <w:r w:rsidR="00D72545" w:rsidRPr="003E6224">
        <w:rPr>
          <w:sz w:val="24"/>
          <w:szCs w:val="24"/>
        </w:rPr>
        <w:t xml:space="preserve"> </w:t>
      </w:r>
      <w:r w:rsidRPr="003E6224">
        <w:rPr>
          <w:sz w:val="24"/>
          <w:szCs w:val="24"/>
        </w:rPr>
        <w:t>привлечение методических пособий и дидактических материалов. Беседа</w:t>
      </w:r>
      <w:r w:rsidRPr="003E6224">
        <w:rPr>
          <w:spacing w:val="-67"/>
          <w:sz w:val="24"/>
          <w:szCs w:val="24"/>
        </w:rPr>
        <w:t xml:space="preserve"> </w:t>
      </w:r>
      <w:r w:rsidRPr="003E6224">
        <w:rPr>
          <w:sz w:val="24"/>
          <w:szCs w:val="24"/>
        </w:rPr>
        <w:t>с</w:t>
      </w:r>
      <w:r w:rsidRPr="003E6224">
        <w:rPr>
          <w:spacing w:val="-1"/>
          <w:sz w:val="24"/>
          <w:szCs w:val="24"/>
        </w:rPr>
        <w:t xml:space="preserve"> </w:t>
      </w:r>
      <w:r w:rsidRPr="003E6224">
        <w:rPr>
          <w:sz w:val="24"/>
          <w:szCs w:val="24"/>
        </w:rPr>
        <w:t>ребенком</w:t>
      </w:r>
      <w:r w:rsidRPr="003E6224">
        <w:rPr>
          <w:spacing w:val="-4"/>
          <w:sz w:val="24"/>
          <w:szCs w:val="24"/>
        </w:rPr>
        <w:t xml:space="preserve"> </w:t>
      </w:r>
      <w:r w:rsidRPr="003E6224">
        <w:rPr>
          <w:sz w:val="24"/>
          <w:szCs w:val="24"/>
        </w:rPr>
        <w:t>позволяет составить</w:t>
      </w:r>
      <w:r w:rsidRPr="003E6224">
        <w:rPr>
          <w:spacing w:val="-2"/>
          <w:sz w:val="24"/>
          <w:szCs w:val="24"/>
        </w:rPr>
        <w:t xml:space="preserve"> </w:t>
      </w:r>
      <w:r w:rsidRPr="003E6224">
        <w:rPr>
          <w:sz w:val="24"/>
          <w:szCs w:val="24"/>
        </w:rPr>
        <w:t>представление</w:t>
      </w:r>
      <w:r w:rsidRPr="003E6224">
        <w:rPr>
          <w:spacing w:val="-4"/>
          <w:sz w:val="24"/>
          <w:szCs w:val="24"/>
        </w:rPr>
        <w:t xml:space="preserve"> </w:t>
      </w:r>
      <w:r w:rsidRPr="003E6224">
        <w:rPr>
          <w:sz w:val="24"/>
          <w:szCs w:val="24"/>
        </w:rPr>
        <w:t>о</w:t>
      </w:r>
      <w:r w:rsidRPr="003E6224">
        <w:rPr>
          <w:spacing w:val="1"/>
          <w:sz w:val="24"/>
          <w:szCs w:val="24"/>
        </w:rPr>
        <w:t xml:space="preserve"> </w:t>
      </w:r>
      <w:r w:rsidRPr="003E6224">
        <w:rPr>
          <w:sz w:val="24"/>
          <w:szCs w:val="24"/>
        </w:rPr>
        <w:t>возможностях</w:t>
      </w:r>
      <w:r w:rsidR="00D72545" w:rsidRPr="003E6224">
        <w:rPr>
          <w:sz w:val="24"/>
          <w:szCs w:val="24"/>
        </w:rPr>
        <w:t xml:space="preserve"> </w:t>
      </w:r>
      <w:r w:rsidRPr="003E6224">
        <w:rPr>
          <w:sz w:val="24"/>
          <w:szCs w:val="24"/>
        </w:rPr>
        <w:t>диалогической</w:t>
      </w:r>
      <w:r w:rsidRPr="003E6224">
        <w:rPr>
          <w:spacing w:val="-4"/>
          <w:sz w:val="24"/>
          <w:szCs w:val="24"/>
        </w:rPr>
        <w:t xml:space="preserve"> </w:t>
      </w:r>
      <w:r w:rsidRPr="003E6224">
        <w:rPr>
          <w:sz w:val="24"/>
          <w:szCs w:val="24"/>
        </w:rPr>
        <w:t>и</w:t>
      </w:r>
      <w:r w:rsidRPr="003E6224">
        <w:rPr>
          <w:spacing w:val="-3"/>
          <w:sz w:val="24"/>
          <w:szCs w:val="24"/>
        </w:rPr>
        <w:t xml:space="preserve"> </w:t>
      </w:r>
      <w:r w:rsidRPr="003E6224">
        <w:rPr>
          <w:sz w:val="24"/>
          <w:szCs w:val="24"/>
        </w:rPr>
        <w:t>монологической</w:t>
      </w:r>
      <w:r w:rsidRPr="003E6224">
        <w:rPr>
          <w:spacing w:val="-3"/>
          <w:sz w:val="24"/>
          <w:szCs w:val="24"/>
        </w:rPr>
        <w:t xml:space="preserve"> </w:t>
      </w:r>
      <w:r w:rsidRPr="003E6224">
        <w:rPr>
          <w:sz w:val="24"/>
          <w:szCs w:val="24"/>
        </w:rPr>
        <w:t>речи,</w:t>
      </w:r>
      <w:r w:rsidRPr="003E6224">
        <w:rPr>
          <w:spacing w:val="-6"/>
          <w:sz w:val="24"/>
          <w:szCs w:val="24"/>
        </w:rPr>
        <w:t xml:space="preserve"> </w:t>
      </w:r>
      <w:r w:rsidRPr="003E6224">
        <w:rPr>
          <w:sz w:val="24"/>
          <w:szCs w:val="24"/>
        </w:rPr>
        <w:t>о</w:t>
      </w:r>
      <w:r w:rsidRPr="003E6224">
        <w:rPr>
          <w:spacing w:val="-3"/>
          <w:sz w:val="24"/>
          <w:szCs w:val="24"/>
        </w:rPr>
        <w:t xml:space="preserve"> </w:t>
      </w:r>
      <w:r w:rsidRPr="003E6224">
        <w:rPr>
          <w:sz w:val="24"/>
          <w:szCs w:val="24"/>
        </w:rPr>
        <w:t>характере</w:t>
      </w:r>
      <w:r w:rsidRPr="003E6224">
        <w:rPr>
          <w:spacing w:val="-3"/>
          <w:sz w:val="24"/>
          <w:szCs w:val="24"/>
        </w:rPr>
        <w:t xml:space="preserve"> </w:t>
      </w:r>
      <w:r w:rsidRPr="003E6224">
        <w:rPr>
          <w:sz w:val="24"/>
          <w:szCs w:val="24"/>
        </w:rPr>
        <w:t>владения</w:t>
      </w:r>
      <w:r w:rsidR="00D72545" w:rsidRPr="003E6224">
        <w:rPr>
          <w:sz w:val="24"/>
          <w:szCs w:val="24"/>
        </w:rPr>
        <w:t xml:space="preserve"> </w:t>
      </w:r>
      <w:r w:rsidRPr="003E6224">
        <w:rPr>
          <w:sz w:val="24"/>
          <w:szCs w:val="24"/>
        </w:rPr>
        <w:t>грамматическими</w:t>
      </w:r>
      <w:r w:rsidRPr="003E6224">
        <w:rPr>
          <w:spacing w:val="-6"/>
          <w:sz w:val="24"/>
          <w:szCs w:val="24"/>
        </w:rPr>
        <w:t xml:space="preserve"> </w:t>
      </w:r>
      <w:r w:rsidRPr="003E6224">
        <w:rPr>
          <w:sz w:val="24"/>
          <w:szCs w:val="24"/>
        </w:rPr>
        <w:t>конструкциями,</w:t>
      </w:r>
      <w:r w:rsidRPr="003E6224">
        <w:rPr>
          <w:spacing w:val="-5"/>
          <w:sz w:val="24"/>
          <w:szCs w:val="24"/>
        </w:rPr>
        <w:t xml:space="preserve"> </w:t>
      </w:r>
      <w:r w:rsidRPr="003E6224">
        <w:rPr>
          <w:sz w:val="24"/>
          <w:szCs w:val="24"/>
        </w:rPr>
        <w:t>вариативности</w:t>
      </w:r>
      <w:r w:rsidRPr="003E6224">
        <w:rPr>
          <w:spacing w:val="-3"/>
          <w:sz w:val="24"/>
          <w:szCs w:val="24"/>
        </w:rPr>
        <w:t xml:space="preserve"> </w:t>
      </w:r>
      <w:r w:rsidRPr="003E6224">
        <w:rPr>
          <w:sz w:val="24"/>
          <w:szCs w:val="24"/>
        </w:rPr>
        <w:t>в</w:t>
      </w:r>
      <w:r w:rsidRPr="003E6224">
        <w:rPr>
          <w:spacing w:val="-5"/>
          <w:sz w:val="24"/>
          <w:szCs w:val="24"/>
        </w:rPr>
        <w:t xml:space="preserve"> </w:t>
      </w:r>
      <w:r w:rsidR="00D72545" w:rsidRPr="003E6224">
        <w:rPr>
          <w:sz w:val="24"/>
          <w:szCs w:val="24"/>
        </w:rPr>
        <w:t xml:space="preserve">использовании </w:t>
      </w:r>
      <w:r w:rsidRPr="003E6224">
        <w:rPr>
          <w:sz w:val="24"/>
          <w:szCs w:val="24"/>
        </w:rPr>
        <w:t xml:space="preserve">словарного запаса, об общем звучании </w:t>
      </w:r>
      <w:r w:rsidRPr="003E6224">
        <w:rPr>
          <w:sz w:val="24"/>
          <w:szCs w:val="24"/>
        </w:rPr>
        <w:lastRenderedPageBreak/>
        <w:t xml:space="preserve">голоса, тембре, </w:t>
      </w:r>
      <w:proofErr w:type="spellStart"/>
      <w:r w:rsidRPr="003E6224">
        <w:rPr>
          <w:sz w:val="24"/>
          <w:szCs w:val="24"/>
        </w:rPr>
        <w:t>интонированности</w:t>
      </w:r>
      <w:proofErr w:type="spellEnd"/>
      <w:r w:rsidRPr="003E6224">
        <w:rPr>
          <w:sz w:val="24"/>
          <w:szCs w:val="24"/>
        </w:rPr>
        <w:t>,</w:t>
      </w:r>
      <w:r w:rsidRPr="003E6224">
        <w:rPr>
          <w:spacing w:val="-67"/>
          <w:sz w:val="24"/>
          <w:szCs w:val="24"/>
        </w:rPr>
        <w:t xml:space="preserve"> </w:t>
      </w:r>
      <w:r w:rsidRPr="003E6224">
        <w:rPr>
          <w:sz w:val="24"/>
          <w:szCs w:val="24"/>
        </w:rPr>
        <w:t>темпо-ритмической организации речи ребенка, наличии или отсутствии у</w:t>
      </w:r>
      <w:r w:rsidRPr="003E6224">
        <w:rPr>
          <w:spacing w:val="1"/>
          <w:sz w:val="24"/>
          <w:szCs w:val="24"/>
        </w:rPr>
        <w:t xml:space="preserve"> </w:t>
      </w:r>
      <w:r w:rsidRPr="003E6224">
        <w:rPr>
          <w:sz w:val="24"/>
          <w:szCs w:val="24"/>
        </w:rPr>
        <w:t>него ярко выраженных затруднений в звуковом оформлении речевого</w:t>
      </w:r>
      <w:r w:rsidRPr="003E6224">
        <w:rPr>
          <w:spacing w:val="1"/>
          <w:sz w:val="24"/>
          <w:szCs w:val="24"/>
        </w:rPr>
        <w:t xml:space="preserve"> </w:t>
      </w:r>
      <w:r w:rsidRPr="003E6224">
        <w:rPr>
          <w:sz w:val="24"/>
          <w:szCs w:val="24"/>
        </w:rPr>
        <w:t>высказывания.</w:t>
      </w:r>
      <w:r w:rsidRPr="003E6224">
        <w:rPr>
          <w:spacing w:val="-2"/>
          <w:sz w:val="24"/>
          <w:szCs w:val="24"/>
        </w:rPr>
        <w:t xml:space="preserve"> </w:t>
      </w:r>
      <w:r w:rsidRPr="003E6224">
        <w:rPr>
          <w:sz w:val="24"/>
          <w:szCs w:val="24"/>
        </w:rPr>
        <w:t>Содержание</w:t>
      </w:r>
      <w:r w:rsidRPr="003E6224">
        <w:rPr>
          <w:spacing w:val="-2"/>
          <w:sz w:val="24"/>
          <w:szCs w:val="24"/>
        </w:rPr>
        <w:t xml:space="preserve"> </w:t>
      </w:r>
      <w:r w:rsidRPr="003E6224">
        <w:rPr>
          <w:sz w:val="24"/>
          <w:szCs w:val="24"/>
        </w:rPr>
        <w:t>беседы</w:t>
      </w:r>
      <w:r w:rsidRPr="003E6224">
        <w:rPr>
          <w:spacing w:val="-1"/>
          <w:sz w:val="24"/>
          <w:szCs w:val="24"/>
        </w:rPr>
        <w:t xml:space="preserve"> </w:t>
      </w:r>
      <w:r w:rsidRPr="003E6224">
        <w:rPr>
          <w:sz w:val="24"/>
          <w:szCs w:val="24"/>
        </w:rPr>
        <w:t>определяется</w:t>
      </w:r>
      <w:r w:rsidRPr="003E6224">
        <w:rPr>
          <w:spacing w:val="-2"/>
          <w:sz w:val="24"/>
          <w:szCs w:val="24"/>
        </w:rPr>
        <w:t xml:space="preserve"> </w:t>
      </w:r>
      <w:r w:rsidRPr="003E6224">
        <w:rPr>
          <w:sz w:val="24"/>
          <w:szCs w:val="24"/>
        </w:rPr>
        <w:t>национальными,</w:t>
      </w:r>
      <w:r w:rsidR="00D72545" w:rsidRPr="003E6224">
        <w:rPr>
          <w:sz w:val="24"/>
          <w:szCs w:val="24"/>
        </w:rPr>
        <w:t xml:space="preserve"> </w:t>
      </w:r>
      <w:r w:rsidRPr="003E6224">
        <w:rPr>
          <w:sz w:val="24"/>
          <w:szCs w:val="24"/>
        </w:rPr>
        <w:t>этнокультурными</w:t>
      </w:r>
      <w:r w:rsidRPr="003E6224">
        <w:rPr>
          <w:spacing w:val="-6"/>
          <w:sz w:val="24"/>
          <w:szCs w:val="24"/>
        </w:rPr>
        <w:t xml:space="preserve"> </w:t>
      </w:r>
      <w:r w:rsidRPr="003E6224">
        <w:rPr>
          <w:sz w:val="24"/>
          <w:szCs w:val="24"/>
        </w:rPr>
        <w:t>особенностями,</w:t>
      </w:r>
      <w:r w:rsidRPr="003E6224">
        <w:rPr>
          <w:spacing w:val="-7"/>
          <w:sz w:val="24"/>
          <w:szCs w:val="24"/>
        </w:rPr>
        <w:t xml:space="preserve"> </w:t>
      </w:r>
      <w:r w:rsidRPr="003E6224">
        <w:rPr>
          <w:sz w:val="24"/>
          <w:szCs w:val="24"/>
        </w:rPr>
        <w:t>познавательными,</w:t>
      </w:r>
      <w:r w:rsidRPr="003E6224">
        <w:rPr>
          <w:spacing w:val="-6"/>
          <w:sz w:val="24"/>
          <w:szCs w:val="24"/>
        </w:rPr>
        <w:t xml:space="preserve"> </w:t>
      </w:r>
      <w:r w:rsidRPr="003E6224">
        <w:rPr>
          <w:sz w:val="24"/>
          <w:szCs w:val="24"/>
        </w:rPr>
        <w:t>языковыми</w:t>
      </w:r>
      <w:r w:rsidR="00D72545" w:rsidRPr="003E6224">
        <w:rPr>
          <w:sz w:val="24"/>
          <w:szCs w:val="24"/>
        </w:rPr>
        <w:t xml:space="preserve"> </w:t>
      </w:r>
      <w:r w:rsidRPr="003E6224">
        <w:rPr>
          <w:sz w:val="24"/>
          <w:szCs w:val="24"/>
        </w:rPr>
        <w:t>возможностями и интересами ребенка. Беседа может организовываться на</w:t>
      </w:r>
      <w:r w:rsidRPr="003E6224">
        <w:rPr>
          <w:spacing w:val="-67"/>
          <w:sz w:val="24"/>
          <w:szCs w:val="24"/>
        </w:rPr>
        <w:t xml:space="preserve"> </w:t>
      </w:r>
      <w:r w:rsidRPr="003E6224">
        <w:rPr>
          <w:sz w:val="24"/>
          <w:szCs w:val="24"/>
        </w:rPr>
        <w:t>лексических темах: "Моя семья", "Любимые игрушки", "Отдых летом",</w:t>
      </w:r>
      <w:r w:rsidRPr="003E6224">
        <w:rPr>
          <w:spacing w:val="1"/>
          <w:sz w:val="24"/>
          <w:szCs w:val="24"/>
        </w:rPr>
        <w:t xml:space="preserve"> </w:t>
      </w:r>
      <w:r w:rsidRPr="003E6224">
        <w:rPr>
          <w:sz w:val="24"/>
          <w:szCs w:val="24"/>
        </w:rPr>
        <w:t>"Домашние</w:t>
      </w:r>
      <w:r w:rsidRPr="003E6224">
        <w:rPr>
          <w:spacing w:val="-6"/>
          <w:sz w:val="24"/>
          <w:szCs w:val="24"/>
        </w:rPr>
        <w:t xml:space="preserve"> </w:t>
      </w:r>
      <w:r w:rsidRPr="003E6224">
        <w:rPr>
          <w:sz w:val="24"/>
          <w:szCs w:val="24"/>
        </w:rPr>
        <w:t>питомцы",</w:t>
      </w:r>
      <w:r w:rsidRPr="003E6224">
        <w:rPr>
          <w:spacing w:val="-3"/>
          <w:sz w:val="24"/>
          <w:szCs w:val="24"/>
        </w:rPr>
        <w:t xml:space="preserve"> </w:t>
      </w:r>
      <w:r w:rsidRPr="003E6224">
        <w:rPr>
          <w:sz w:val="24"/>
          <w:szCs w:val="24"/>
        </w:rPr>
        <w:t>"Мои</w:t>
      </w:r>
      <w:r w:rsidRPr="003E6224">
        <w:rPr>
          <w:spacing w:val="-3"/>
          <w:sz w:val="24"/>
          <w:szCs w:val="24"/>
        </w:rPr>
        <w:t xml:space="preserve"> </w:t>
      </w:r>
      <w:r w:rsidRPr="003E6224">
        <w:rPr>
          <w:sz w:val="24"/>
          <w:szCs w:val="24"/>
        </w:rPr>
        <w:t>увлечения",</w:t>
      </w:r>
      <w:r w:rsidRPr="003E6224">
        <w:rPr>
          <w:spacing w:val="-3"/>
          <w:sz w:val="24"/>
          <w:szCs w:val="24"/>
        </w:rPr>
        <w:t xml:space="preserve"> </w:t>
      </w:r>
      <w:r w:rsidRPr="003E6224">
        <w:rPr>
          <w:sz w:val="24"/>
          <w:szCs w:val="24"/>
        </w:rPr>
        <w:t>"Любимые</w:t>
      </w:r>
      <w:r w:rsidRPr="003E6224">
        <w:rPr>
          <w:spacing w:val="-3"/>
          <w:sz w:val="24"/>
          <w:szCs w:val="24"/>
        </w:rPr>
        <w:t xml:space="preserve"> </w:t>
      </w:r>
      <w:r w:rsidRPr="003E6224">
        <w:rPr>
          <w:sz w:val="24"/>
          <w:szCs w:val="24"/>
        </w:rPr>
        <w:t>книги",</w:t>
      </w:r>
      <w:r w:rsidRPr="003E6224">
        <w:rPr>
          <w:spacing w:val="-3"/>
          <w:sz w:val="24"/>
          <w:szCs w:val="24"/>
        </w:rPr>
        <w:t xml:space="preserve"> </w:t>
      </w:r>
      <w:r w:rsidRPr="003E6224">
        <w:rPr>
          <w:sz w:val="24"/>
          <w:szCs w:val="24"/>
        </w:rPr>
        <w:t>"Любимые</w:t>
      </w:r>
      <w:r w:rsidR="00D72545" w:rsidRPr="003E6224">
        <w:rPr>
          <w:sz w:val="24"/>
          <w:szCs w:val="24"/>
        </w:rPr>
        <w:t xml:space="preserve"> </w:t>
      </w:r>
      <w:r w:rsidRPr="003E6224">
        <w:rPr>
          <w:sz w:val="24"/>
          <w:szCs w:val="24"/>
        </w:rPr>
        <w:t>мультфильмы", "Игры". Образцы речевых высказываний ребенка,</w:t>
      </w:r>
      <w:r w:rsidRPr="003E6224">
        <w:rPr>
          <w:spacing w:val="-67"/>
          <w:sz w:val="24"/>
          <w:szCs w:val="24"/>
        </w:rPr>
        <w:t xml:space="preserve"> </w:t>
      </w:r>
      <w:r w:rsidRPr="003E6224">
        <w:rPr>
          <w:sz w:val="24"/>
          <w:szCs w:val="24"/>
        </w:rPr>
        <w:t>полученных в</w:t>
      </w:r>
      <w:r w:rsidRPr="003E6224">
        <w:rPr>
          <w:spacing w:val="-2"/>
          <w:sz w:val="24"/>
          <w:szCs w:val="24"/>
        </w:rPr>
        <w:t xml:space="preserve"> </w:t>
      </w:r>
      <w:r w:rsidRPr="003E6224">
        <w:rPr>
          <w:sz w:val="24"/>
          <w:szCs w:val="24"/>
        </w:rPr>
        <w:t>ходе</w:t>
      </w:r>
      <w:r w:rsidRPr="003E6224">
        <w:rPr>
          <w:spacing w:val="-4"/>
          <w:sz w:val="24"/>
          <w:szCs w:val="24"/>
        </w:rPr>
        <w:t xml:space="preserve"> </w:t>
      </w:r>
      <w:r w:rsidRPr="003E6224">
        <w:rPr>
          <w:sz w:val="24"/>
          <w:szCs w:val="24"/>
        </w:rPr>
        <w:t>вступительной</w:t>
      </w:r>
      <w:r w:rsidRPr="003E6224">
        <w:rPr>
          <w:spacing w:val="-4"/>
          <w:sz w:val="24"/>
          <w:szCs w:val="24"/>
        </w:rPr>
        <w:t xml:space="preserve"> </w:t>
      </w:r>
      <w:r w:rsidRPr="003E6224">
        <w:rPr>
          <w:sz w:val="24"/>
          <w:szCs w:val="24"/>
        </w:rPr>
        <w:t>беседы,</w:t>
      </w:r>
      <w:r w:rsidRPr="003E6224">
        <w:rPr>
          <w:spacing w:val="-2"/>
          <w:sz w:val="24"/>
          <w:szCs w:val="24"/>
        </w:rPr>
        <w:t xml:space="preserve"> </w:t>
      </w:r>
      <w:r w:rsidRPr="003E6224">
        <w:rPr>
          <w:sz w:val="24"/>
          <w:szCs w:val="24"/>
        </w:rPr>
        <w:t>фиксируются.</w:t>
      </w:r>
    </w:p>
    <w:p w:rsidR="00D72FEE" w:rsidRPr="003E6224" w:rsidRDefault="004B6FAC" w:rsidP="003E6224">
      <w:pPr>
        <w:pStyle w:val="3"/>
        <w:ind w:left="0" w:firstLine="720"/>
        <w:rPr>
          <w:sz w:val="24"/>
          <w:szCs w:val="24"/>
        </w:rPr>
      </w:pPr>
      <w:r w:rsidRPr="003E6224">
        <w:rPr>
          <w:sz w:val="24"/>
          <w:szCs w:val="24"/>
        </w:rPr>
        <w:t>Обследование</w:t>
      </w:r>
      <w:r w:rsidRPr="003E6224">
        <w:rPr>
          <w:spacing w:val="-6"/>
          <w:sz w:val="24"/>
          <w:szCs w:val="24"/>
        </w:rPr>
        <w:t xml:space="preserve"> </w:t>
      </w:r>
      <w:r w:rsidRPr="003E6224">
        <w:rPr>
          <w:sz w:val="24"/>
          <w:szCs w:val="24"/>
        </w:rPr>
        <w:t>словарного</w:t>
      </w:r>
      <w:r w:rsidRPr="003E6224">
        <w:rPr>
          <w:spacing w:val="-4"/>
          <w:sz w:val="24"/>
          <w:szCs w:val="24"/>
        </w:rPr>
        <w:t xml:space="preserve"> </w:t>
      </w:r>
      <w:r w:rsidRPr="003E6224">
        <w:rPr>
          <w:sz w:val="24"/>
          <w:szCs w:val="24"/>
        </w:rPr>
        <w:t>запаса.</w:t>
      </w:r>
    </w:p>
    <w:p w:rsidR="00D72FEE" w:rsidRPr="003E6224" w:rsidRDefault="004B6FAC" w:rsidP="003E6224">
      <w:pPr>
        <w:pStyle w:val="a4"/>
        <w:ind w:left="0" w:firstLine="720"/>
        <w:rPr>
          <w:sz w:val="24"/>
          <w:szCs w:val="24"/>
        </w:rPr>
      </w:pPr>
      <w:r w:rsidRPr="003E6224">
        <w:rPr>
          <w:sz w:val="24"/>
          <w:szCs w:val="24"/>
        </w:rPr>
        <w:t>Содержание данного раздела направлено на выявление качественных</w:t>
      </w:r>
      <w:r w:rsidRPr="003E6224">
        <w:rPr>
          <w:spacing w:val="1"/>
          <w:sz w:val="24"/>
          <w:szCs w:val="24"/>
        </w:rPr>
        <w:t xml:space="preserve"> </w:t>
      </w:r>
      <w:r w:rsidRPr="003E6224">
        <w:rPr>
          <w:sz w:val="24"/>
          <w:szCs w:val="24"/>
        </w:rPr>
        <w:t>параметров состояния лексического строя родного языка обучающихся с</w:t>
      </w:r>
      <w:r w:rsidRPr="003E6224">
        <w:rPr>
          <w:spacing w:val="-67"/>
          <w:sz w:val="24"/>
          <w:szCs w:val="24"/>
        </w:rPr>
        <w:t xml:space="preserve"> </w:t>
      </w:r>
      <w:r w:rsidRPr="003E6224">
        <w:rPr>
          <w:sz w:val="24"/>
          <w:szCs w:val="24"/>
        </w:rPr>
        <w:t>ТНР.</w:t>
      </w:r>
      <w:r w:rsidRPr="003E6224">
        <w:rPr>
          <w:spacing w:val="-3"/>
          <w:sz w:val="24"/>
          <w:szCs w:val="24"/>
        </w:rPr>
        <w:t xml:space="preserve"> </w:t>
      </w:r>
      <w:r w:rsidRPr="003E6224">
        <w:rPr>
          <w:sz w:val="24"/>
          <w:szCs w:val="24"/>
        </w:rPr>
        <w:t>Характер</w:t>
      </w:r>
      <w:r w:rsidRPr="003E6224">
        <w:rPr>
          <w:spacing w:val="-2"/>
          <w:sz w:val="24"/>
          <w:szCs w:val="24"/>
        </w:rPr>
        <w:t xml:space="preserve"> </w:t>
      </w:r>
      <w:r w:rsidRPr="003E6224">
        <w:rPr>
          <w:sz w:val="24"/>
          <w:szCs w:val="24"/>
        </w:rPr>
        <w:t>и содержание</w:t>
      </w:r>
      <w:r w:rsidRPr="003E6224">
        <w:rPr>
          <w:spacing w:val="-4"/>
          <w:sz w:val="24"/>
          <w:szCs w:val="24"/>
        </w:rPr>
        <w:t xml:space="preserve"> </w:t>
      </w:r>
      <w:r w:rsidRPr="003E6224">
        <w:rPr>
          <w:sz w:val="24"/>
          <w:szCs w:val="24"/>
        </w:rPr>
        <w:t>предъявляемых</w:t>
      </w:r>
      <w:r w:rsidRPr="003E6224">
        <w:rPr>
          <w:spacing w:val="1"/>
          <w:sz w:val="24"/>
          <w:szCs w:val="24"/>
        </w:rPr>
        <w:t xml:space="preserve"> </w:t>
      </w:r>
      <w:r w:rsidRPr="003E6224">
        <w:rPr>
          <w:sz w:val="24"/>
          <w:szCs w:val="24"/>
        </w:rPr>
        <w:t>ребенку</w:t>
      </w:r>
      <w:r w:rsidRPr="003E6224">
        <w:rPr>
          <w:spacing w:val="-4"/>
          <w:sz w:val="24"/>
          <w:szCs w:val="24"/>
        </w:rPr>
        <w:t xml:space="preserve"> </w:t>
      </w:r>
      <w:r w:rsidRPr="003E6224">
        <w:rPr>
          <w:sz w:val="24"/>
          <w:szCs w:val="24"/>
        </w:rPr>
        <w:t>заданий</w:t>
      </w:r>
      <w:r w:rsidR="00D72545" w:rsidRPr="003E6224">
        <w:rPr>
          <w:sz w:val="24"/>
          <w:szCs w:val="24"/>
        </w:rPr>
        <w:t xml:space="preserve"> </w:t>
      </w:r>
      <w:r w:rsidRPr="003E6224">
        <w:rPr>
          <w:sz w:val="24"/>
          <w:szCs w:val="24"/>
        </w:rPr>
        <w:t xml:space="preserve">определяются возрастом ребенка и его </w:t>
      </w:r>
      <w:proofErr w:type="spellStart"/>
      <w:r w:rsidRPr="003E6224">
        <w:rPr>
          <w:sz w:val="24"/>
          <w:szCs w:val="24"/>
        </w:rPr>
        <w:t>речеязыковыми</w:t>
      </w:r>
      <w:proofErr w:type="spellEnd"/>
      <w:r w:rsidRPr="003E6224">
        <w:rPr>
          <w:sz w:val="24"/>
          <w:szCs w:val="24"/>
        </w:rPr>
        <w:t xml:space="preserve"> возможностями и</w:t>
      </w:r>
      <w:r w:rsidRPr="003E6224">
        <w:rPr>
          <w:spacing w:val="1"/>
          <w:sz w:val="24"/>
          <w:szCs w:val="24"/>
        </w:rPr>
        <w:t xml:space="preserve"> </w:t>
      </w:r>
      <w:r w:rsidRPr="003E6224">
        <w:rPr>
          <w:sz w:val="24"/>
          <w:szCs w:val="24"/>
        </w:rPr>
        <w:t>включают обследование навыков понимания, употребления слов в разных</w:t>
      </w:r>
      <w:r w:rsidRPr="003E6224">
        <w:rPr>
          <w:spacing w:val="-67"/>
          <w:sz w:val="24"/>
          <w:szCs w:val="24"/>
        </w:rPr>
        <w:t xml:space="preserve"> </w:t>
      </w:r>
      <w:r w:rsidRPr="003E6224">
        <w:rPr>
          <w:sz w:val="24"/>
          <w:szCs w:val="24"/>
        </w:rPr>
        <w:t>ситуациях и</w:t>
      </w:r>
      <w:r w:rsidRPr="003E6224">
        <w:rPr>
          <w:spacing w:val="-1"/>
          <w:sz w:val="24"/>
          <w:szCs w:val="24"/>
        </w:rPr>
        <w:t xml:space="preserve"> </w:t>
      </w:r>
      <w:r w:rsidRPr="003E6224">
        <w:rPr>
          <w:sz w:val="24"/>
          <w:szCs w:val="24"/>
        </w:rPr>
        <w:t>видах деятельности.</w:t>
      </w:r>
      <w:r w:rsidRPr="003E6224">
        <w:rPr>
          <w:spacing w:val="-1"/>
          <w:sz w:val="24"/>
          <w:szCs w:val="24"/>
        </w:rPr>
        <w:t xml:space="preserve"> </w:t>
      </w:r>
      <w:r w:rsidRPr="003E6224">
        <w:rPr>
          <w:sz w:val="24"/>
          <w:szCs w:val="24"/>
        </w:rPr>
        <w:t>В</w:t>
      </w:r>
      <w:r w:rsidRPr="003E6224">
        <w:rPr>
          <w:spacing w:val="-2"/>
          <w:sz w:val="24"/>
          <w:szCs w:val="24"/>
        </w:rPr>
        <w:t xml:space="preserve"> </w:t>
      </w:r>
      <w:r w:rsidRPr="003E6224">
        <w:rPr>
          <w:sz w:val="24"/>
          <w:szCs w:val="24"/>
        </w:rPr>
        <w:t>качестве</w:t>
      </w:r>
      <w:r w:rsidRPr="003E6224">
        <w:rPr>
          <w:spacing w:val="-2"/>
          <w:sz w:val="24"/>
          <w:szCs w:val="24"/>
        </w:rPr>
        <w:t xml:space="preserve"> </w:t>
      </w:r>
      <w:r w:rsidRPr="003E6224">
        <w:rPr>
          <w:sz w:val="24"/>
          <w:szCs w:val="24"/>
        </w:rPr>
        <w:t>приемов</w:t>
      </w:r>
      <w:r w:rsidRPr="003E6224">
        <w:rPr>
          <w:spacing w:val="-3"/>
          <w:sz w:val="24"/>
          <w:szCs w:val="24"/>
        </w:rPr>
        <w:t xml:space="preserve"> </w:t>
      </w:r>
      <w:r w:rsidRPr="003E6224">
        <w:rPr>
          <w:sz w:val="24"/>
          <w:szCs w:val="24"/>
        </w:rPr>
        <w:t>обследования</w:t>
      </w:r>
      <w:r w:rsidR="00D72545" w:rsidRPr="003E6224">
        <w:rPr>
          <w:sz w:val="24"/>
          <w:szCs w:val="24"/>
        </w:rPr>
        <w:t xml:space="preserve"> </w:t>
      </w:r>
      <w:r w:rsidRPr="003E6224">
        <w:rPr>
          <w:sz w:val="24"/>
          <w:szCs w:val="24"/>
        </w:rPr>
        <w:t>можно использовать показ и называние картинок с изображением</w:t>
      </w:r>
      <w:r w:rsidRPr="003E6224">
        <w:rPr>
          <w:spacing w:val="-67"/>
          <w:sz w:val="24"/>
          <w:szCs w:val="24"/>
        </w:rPr>
        <w:t xml:space="preserve"> </w:t>
      </w:r>
      <w:r w:rsidRPr="003E6224">
        <w:rPr>
          <w:sz w:val="24"/>
          <w:szCs w:val="24"/>
        </w:rPr>
        <w:t>предметов,</w:t>
      </w:r>
      <w:r w:rsidRPr="003E6224">
        <w:rPr>
          <w:spacing w:val="-4"/>
          <w:sz w:val="24"/>
          <w:szCs w:val="24"/>
        </w:rPr>
        <w:t xml:space="preserve"> </w:t>
      </w:r>
      <w:r w:rsidRPr="003E6224">
        <w:rPr>
          <w:sz w:val="24"/>
          <w:szCs w:val="24"/>
        </w:rPr>
        <w:t>действий,</w:t>
      </w:r>
      <w:r w:rsidRPr="003E6224">
        <w:rPr>
          <w:spacing w:val="-4"/>
          <w:sz w:val="24"/>
          <w:szCs w:val="24"/>
        </w:rPr>
        <w:t xml:space="preserve"> </w:t>
      </w:r>
      <w:r w:rsidRPr="003E6224">
        <w:rPr>
          <w:sz w:val="24"/>
          <w:szCs w:val="24"/>
        </w:rPr>
        <w:t>объектов</w:t>
      </w:r>
      <w:r w:rsidRPr="003E6224">
        <w:rPr>
          <w:spacing w:val="-5"/>
          <w:sz w:val="24"/>
          <w:szCs w:val="24"/>
        </w:rPr>
        <w:t xml:space="preserve"> </w:t>
      </w:r>
      <w:r w:rsidRPr="003E6224">
        <w:rPr>
          <w:sz w:val="24"/>
          <w:szCs w:val="24"/>
        </w:rPr>
        <w:t>с</w:t>
      </w:r>
      <w:r w:rsidRPr="003E6224">
        <w:rPr>
          <w:spacing w:val="-6"/>
          <w:sz w:val="24"/>
          <w:szCs w:val="24"/>
        </w:rPr>
        <w:t xml:space="preserve"> </w:t>
      </w:r>
      <w:r w:rsidRPr="003E6224">
        <w:rPr>
          <w:sz w:val="24"/>
          <w:szCs w:val="24"/>
        </w:rPr>
        <w:t>ярко</w:t>
      </w:r>
      <w:r w:rsidRPr="003E6224">
        <w:rPr>
          <w:spacing w:val="-2"/>
          <w:sz w:val="24"/>
          <w:szCs w:val="24"/>
        </w:rPr>
        <w:t xml:space="preserve"> </w:t>
      </w:r>
      <w:r w:rsidRPr="003E6224">
        <w:rPr>
          <w:sz w:val="24"/>
          <w:szCs w:val="24"/>
        </w:rPr>
        <w:t>выраженными</w:t>
      </w:r>
      <w:r w:rsidRPr="003E6224">
        <w:rPr>
          <w:spacing w:val="-3"/>
          <w:sz w:val="24"/>
          <w:szCs w:val="24"/>
        </w:rPr>
        <w:t xml:space="preserve"> </w:t>
      </w:r>
      <w:r w:rsidRPr="003E6224">
        <w:rPr>
          <w:sz w:val="24"/>
          <w:szCs w:val="24"/>
        </w:rPr>
        <w:t>признаками;</w:t>
      </w:r>
      <w:r w:rsidR="00D72545" w:rsidRPr="003E6224">
        <w:rPr>
          <w:sz w:val="24"/>
          <w:szCs w:val="24"/>
        </w:rPr>
        <w:t xml:space="preserve"> </w:t>
      </w:r>
      <w:r w:rsidRPr="003E6224">
        <w:rPr>
          <w:sz w:val="24"/>
          <w:szCs w:val="24"/>
        </w:rPr>
        <w:t>предметов и их частей; частей тела человека, животных, птиц; профессий</w:t>
      </w:r>
      <w:r w:rsidRPr="003E6224">
        <w:rPr>
          <w:spacing w:val="-67"/>
          <w:sz w:val="24"/>
          <w:szCs w:val="24"/>
        </w:rPr>
        <w:t xml:space="preserve"> </w:t>
      </w:r>
      <w:r w:rsidRPr="003E6224">
        <w:rPr>
          <w:sz w:val="24"/>
          <w:szCs w:val="24"/>
        </w:rPr>
        <w:t>и</w:t>
      </w:r>
      <w:r w:rsidRPr="003E6224">
        <w:rPr>
          <w:spacing w:val="-1"/>
          <w:sz w:val="24"/>
          <w:szCs w:val="24"/>
        </w:rPr>
        <w:t xml:space="preserve"> </w:t>
      </w:r>
      <w:r w:rsidRPr="003E6224">
        <w:rPr>
          <w:sz w:val="24"/>
          <w:szCs w:val="24"/>
        </w:rPr>
        <w:t>соответствующих</w:t>
      </w:r>
      <w:r w:rsidRPr="003E6224">
        <w:rPr>
          <w:spacing w:val="-3"/>
          <w:sz w:val="24"/>
          <w:szCs w:val="24"/>
        </w:rPr>
        <w:t xml:space="preserve"> </w:t>
      </w:r>
      <w:r w:rsidRPr="003E6224">
        <w:rPr>
          <w:sz w:val="24"/>
          <w:szCs w:val="24"/>
        </w:rPr>
        <w:t>атрибутов;</w:t>
      </w:r>
      <w:r w:rsidRPr="003E6224">
        <w:rPr>
          <w:spacing w:val="-1"/>
          <w:sz w:val="24"/>
          <w:szCs w:val="24"/>
        </w:rPr>
        <w:t xml:space="preserve"> </w:t>
      </w:r>
      <w:r w:rsidRPr="003E6224">
        <w:rPr>
          <w:sz w:val="24"/>
          <w:szCs w:val="24"/>
        </w:rPr>
        <w:t>животных,</w:t>
      </w:r>
      <w:r w:rsidRPr="003E6224">
        <w:rPr>
          <w:spacing w:val="-1"/>
          <w:sz w:val="24"/>
          <w:szCs w:val="24"/>
        </w:rPr>
        <w:t xml:space="preserve"> </w:t>
      </w:r>
      <w:r w:rsidRPr="003E6224">
        <w:rPr>
          <w:sz w:val="24"/>
          <w:szCs w:val="24"/>
        </w:rPr>
        <w:t>птиц</w:t>
      </w:r>
      <w:r w:rsidRPr="003E6224">
        <w:rPr>
          <w:spacing w:val="-1"/>
          <w:sz w:val="24"/>
          <w:szCs w:val="24"/>
        </w:rPr>
        <w:t xml:space="preserve"> </w:t>
      </w:r>
      <w:r w:rsidRPr="003E6224">
        <w:rPr>
          <w:sz w:val="24"/>
          <w:szCs w:val="24"/>
        </w:rPr>
        <w:t>и</w:t>
      </w:r>
      <w:r w:rsidRPr="003E6224">
        <w:rPr>
          <w:spacing w:val="-4"/>
          <w:sz w:val="24"/>
          <w:szCs w:val="24"/>
        </w:rPr>
        <w:t xml:space="preserve"> </w:t>
      </w:r>
      <w:r w:rsidRPr="003E6224">
        <w:rPr>
          <w:sz w:val="24"/>
          <w:szCs w:val="24"/>
        </w:rPr>
        <w:t>их</w:t>
      </w:r>
      <w:r w:rsidRPr="003E6224">
        <w:rPr>
          <w:spacing w:val="-3"/>
          <w:sz w:val="24"/>
          <w:szCs w:val="24"/>
        </w:rPr>
        <w:t xml:space="preserve"> </w:t>
      </w:r>
      <w:proofErr w:type="spellStart"/>
      <w:r w:rsidRPr="003E6224">
        <w:rPr>
          <w:sz w:val="24"/>
          <w:szCs w:val="24"/>
        </w:rPr>
        <w:t>детенышей;действий</w:t>
      </w:r>
      <w:proofErr w:type="spellEnd"/>
      <w:r w:rsidRPr="003E6224">
        <w:rPr>
          <w:sz w:val="24"/>
          <w:szCs w:val="24"/>
        </w:rPr>
        <w:t>, обозначающих эмоциональные реакции, явления природы,</w:t>
      </w:r>
      <w:r w:rsidRPr="003E6224">
        <w:rPr>
          <w:spacing w:val="1"/>
          <w:sz w:val="24"/>
          <w:szCs w:val="24"/>
        </w:rPr>
        <w:t xml:space="preserve"> </w:t>
      </w:r>
      <w:r w:rsidRPr="003E6224">
        <w:rPr>
          <w:sz w:val="24"/>
          <w:szCs w:val="24"/>
        </w:rPr>
        <w:t>подбор антонимов и синонимов, объяснение значений слов, дополнение</w:t>
      </w:r>
      <w:r w:rsidRPr="003E6224">
        <w:rPr>
          <w:spacing w:val="-67"/>
          <w:sz w:val="24"/>
          <w:szCs w:val="24"/>
        </w:rPr>
        <w:t xml:space="preserve"> </w:t>
      </w:r>
      <w:r w:rsidRPr="003E6224">
        <w:rPr>
          <w:sz w:val="24"/>
          <w:szCs w:val="24"/>
        </w:rPr>
        <w:t>предложений</w:t>
      </w:r>
      <w:r w:rsidRPr="003E6224">
        <w:rPr>
          <w:spacing w:val="-1"/>
          <w:sz w:val="24"/>
          <w:szCs w:val="24"/>
        </w:rPr>
        <w:t xml:space="preserve"> </w:t>
      </w:r>
      <w:r w:rsidRPr="003E6224">
        <w:rPr>
          <w:sz w:val="24"/>
          <w:szCs w:val="24"/>
        </w:rPr>
        <w:t>нужным по</w:t>
      </w:r>
      <w:r w:rsidRPr="003E6224">
        <w:rPr>
          <w:spacing w:val="1"/>
          <w:sz w:val="24"/>
          <w:szCs w:val="24"/>
        </w:rPr>
        <w:t xml:space="preserve"> </w:t>
      </w:r>
      <w:r w:rsidRPr="003E6224">
        <w:rPr>
          <w:sz w:val="24"/>
          <w:szCs w:val="24"/>
        </w:rPr>
        <w:t>смыслу</w:t>
      </w:r>
      <w:r w:rsidRPr="003E6224">
        <w:rPr>
          <w:spacing w:val="-6"/>
          <w:sz w:val="24"/>
          <w:szCs w:val="24"/>
        </w:rPr>
        <w:t xml:space="preserve"> </w:t>
      </w:r>
      <w:r w:rsidRPr="003E6224">
        <w:rPr>
          <w:sz w:val="24"/>
          <w:szCs w:val="24"/>
        </w:rPr>
        <w:t>словом.</w:t>
      </w:r>
    </w:p>
    <w:p w:rsidR="00D72FEE" w:rsidRPr="003E6224" w:rsidRDefault="004B6FAC" w:rsidP="003E6224">
      <w:pPr>
        <w:pStyle w:val="3"/>
        <w:ind w:left="0" w:firstLine="720"/>
        <w:rPr>
          <w:sz w:val="24"/>
          <w:szCs w:val="24"/>
        </w:rPr>
      </w:pPr>
      <w:r w:rsidRPr="003E6224">
        <w:rPr>
          <w:sz w:val="24"/>
          <w:szCs w:val="24"/>
        </w:rPr>
        <w:t>Обследование</w:t>
      </w:r>
      <w:r w:rsidRPr="003E6224">
        <w:rPr>
          <w:spacing w:val="-5"/>
          <w:sz w:val="24"/>
          <w:szCs w:val="24"/>
        </w:rPr>
        <w:t xml:space="preserve"> </w:t>
      </w:r>
      <w:r w:rsidRPr="003E6224">
        <w:rPr>
          <w:sz w:val="24"/>
          <w:szCs w:val="24"/>
        </w:rPr>
        <w:t>грамматического</w:t>
      </w:r>
      <w:r w:rsidRPr="003E6224">
        <w:rPr>
          <w:spacing w:val="-3"/>
          <w:sz w:val="24"/>
          <w:szCs w:val="24"/>
        </w:rPr>
        <w:t xml:space="preserve"> </w:t>
      </w:r>
      <w:r w:rsidRPr="003E6224">
        <w:rPr>
          <w:sz w:val="24"/>
          <w:szCs w:val="24"/>
        </w:rPr>
        <w:t>строя</w:t>
      </w:r>
      <w:r w:rsidRPr="003E6224">
        <w:rPr>
          <w:spacing w:val="-6"/>
          <w:sz w:val="24"/>
          <w:szCs w:val="24"/>
        </w:rPr>
        <w:t xml:space="preserve"> </w:t>
      </w:r>
      <w:r w:rsidRPr="003E6224">
        <w:rPr>
          <w:sz w:val="24"/>
          <w:szCs w:val="24"/>
        </w:rPr>
        <w:t>языка.</w:t>
      </w:r>
    </w:p>
    <w:p w:rsidR="00D72FEE" w:rsidRPr="003E6224" w:rsidRDefault="004B6FAC" w:rsidP="003E6224">
      <w:pPr>
        <w:pStyle w:val="a4"/>
        <w:ind w:left="0" w:firstLine="720"/>
        <w:rPr>
          <w:sz w:val="24"/>
          <w:szCs w:val="24"/>
        </w:rPr>
      </w:pPr>
      <w:r w:rsidRPr="003E6224">
        <w:rPr>
          <w:sz w:val="24"/>
          <w:szCs w:val="24"/>
        </w:rPr>
        <w:t>Обследование состояния грамматического строя языка направлено на</w:t>
      </w:r>
      <w:r w:rsidRPr="003E6224">
        <w:rPr>
          <w:spacing w:val="-67"/>
          <w:sz w:val="24"/>
          <w:szCs w:val="24"/>
        </w:rPr>
        <w:t xml:space="preserve"> </w:t>
      </w:r>
      <w:r w:rsidRPr="003E6224">
        <w:rPr>
          <w:sz w:val="24"/>
          <w:szCs w:val="24"/>
        </w:rPr>
        <w:t>определение</w:t>
      </w:r>
      <w:r w:rsidRPr="003E6224">
        <w:rPr>
          <w:spacing w:val="-1"/>
          <w:sz w:val="24"/>
          <w:szCs w:val="24"/>
        </w:rPr>
        <w:t xml:space="preserve"> </w:t>
      </w:r>
      <w:r w:rsidRPr="003E6224">
        <w:rPr>
          <w:sz w:val="24"/>
          <w:szCs w:val="24"/>
        </w:rPr>
        <w:t>возможностей</w:t>
      </w:r>
      <w:r w:rsidRPr="003E6224">
        <w:rPr>
          <w:spacing w:val="-1"/>
          <w:sz w:val="24"/>
          <w:szCs w:val="24"/>
        </w:rPr>
        <w:t xml:space="preserve"> </w:t>
      </w:r>
      <w:r w:rsidRPr="003E6224">
        <w:rPr>
          <w:sz w:val="24"/>
          <w:szCs w:val="24"/>
        </w:rPr>
        <w:t>ребенка</w:t>
      </w:r>
      <w:r w:rsidRPr="003E6224">
        <w:rPr>
          <w:spacing w:val="-1"/>
          <w:sz w:val="24"/>
          <w:szCs w:val="24"/>
        </w:rPr>
        <w:t xml:space="preserve"> </w:t>
      </w:r>
      <w:r w:rsidRPr="003E6224">
        <w:rPr>
          <w:sz w:val="24"/>
          <w:szCs w:val="24"/>
        </w:rPr>
        <w:t>с</w:t>
      </w:r>
      <w:r w:rsidRPr="003E6224">
        <w:rPr>
          <w:spacing w:val="-1"/>
          <w:sz w:val="24"/>
          <w:szCs w:val="24"/>
        </w:rPr>
        <w:t xml:space="preserve"> </w:t>
      </w:r>
      <w:r w:rsidRPr="003E6224">
        <w:rPr>
          <w:sz w:val="24"/>
          <w:szCs w:val="24"/>
        </w:rPr>
        <w:t>ТНР</w:t>
      </w:r>
      <w:r w:rsidRPr="003E6224">
        <w:rPr>
          <w:spacing w:val="-1"/>
          <w:sz w:val="24"/>
          <w:szCs w:val="24"/>
        </w:rPr>
        <w:t xml:space="preserve"> </w:t>
      </w:r>
      <w:r w:rsidRPr="003E6224">
        <w:rPr>
          <w:sz w:val="24"/>
          <w:szCs w:val="24"/>
        </w:rPr>
        <w:t>адекватно</w:t>
      </w:r>
      <w:r w:rsidRPr="003E6224">
        <w:rPr>
          <w:spacing w:val="-4"/>
          <w:sz w:val="24"/>
          <w:szCs w:val="24"/>
        </w:rPr>
        <w:t xml:space="preserve"> </w:t>
      </w:r>
      <w:r w:rsidRPr="003E6224">
        <w:rPr>
          <w:sz w:val="24"/>
          <w:szCs w:val="24"/>
        </w:rPr>
        <w:t>понимать</w:t>
      </w:r>
      <w:r w:rsidRPr="003E6224">
        <w:rPr>
          <w:spacing w:val="-2"/>
          <w:sz w:val="24"/>
          <w:szCs w:val="24"/>
        </w:rPr>
        <w:t xml:space="preserve"> </w:t>
      </w:r>
      <w:r w:rsidRPr="003E6224">
        <w:rPr>
          <w:sz w:val="24"/>
          <w:szCs w:val="24"/>
        </w:rPr>
        <w:t>и</w:t>
      </w:r>
      <w:r w:rsidR="00D72545" w:rsidRPr="003E6224">
        <w:rPr>
          <w:sz w:val="24"/>
          <w:szCs w:val="24"/>
        </w:rPr>
        <w:t xml:space="preserve"> </w:t>
      </w:r>
      <w:r w:rsidRPr="003E6224">
        <w:rPr>
          <w:sz w:val="24"/>
          <w:szCs w:val="24"/>
        </w:rPr>
        <w:t>реализовывать в речи различные типы грамматических отношений. В</w:t>
      </w:r>
      <w:r w:rsidRPr="003E6224">
        <w:rPr>
          <w:spacing w:val="1"/>
          <w:sz w:val="24"/>
          <w:szCs w:val="24"/>
        </w:rPr>
        <w:t xml:space="preserve"> </w:t>
      </w:r>
      <w:r w:rsidRPr="003E6224">
        <w:rPr>
          <w:sz w:val="24"/>
          <w:szCs w:val="24"/>
        </w:rPr>
        <w:t>связи с этим детям предлагаются задания, связанные с пониманием</w:t>
      </w:r>
      <w:r w:rsidRPr="003E6224">
        <w:rPr>
          <w:spacing w:val="1"/>
          <w:sz w:val="24"/>
          <w:szCs w:val="24"/>
        </w:rPr>
        <w:t xml:space="preserve"> </w:t>
      </w:r>
      <w:r w:rsidRPr="003E6224">
        <w:rPr>
          <w:sz w:val="24"/>
          <w:szCs w:val="24"/>
        </w:rPr>
        <w:t>простых</w:t>
      </w:r>
      <w:r w:rsidRPr="003E6224">
        <w:rPr>
          <w:spacing w:val="-7"/>
          <w:sz w:val="24"/>
          <w:szCs w:val="24"/>
        </w:rPr>
        <w:t xml:space="preserve"> </w:t>
      </w:r>
      <w:r w:rsidRPr="003E6224">
        <w:rPr>
          <w:sz w:val="24"/>
          <w:szCs w:val="24"/>
        </w:rPr>
        <w:t>и</w:t>
      </w:r>
      <w:r w:rsidRPr="003E6224">
        <w:rPr>
          <w:spacing w:val="-4"/>
          <w:sz w:val="24"/>
          <w:szCs w:val="24"/>
        </w:rPr>
        <w:t xml:space="preserve"> </w:t>
      </w:r>
      <w:r w:rsidRPr="003E6224">
        <w:rPr>
          <w:sz w:val="24"/>
          <w:szCs w:val="24"/>
        </w:rPr>
        <w:t>сложных</w:t>
      </w:r>
      <w:r w:rsidRPr="003E6224">
        <w:rPr>
          <w:spacing w:val="-7"/>
          <w:sz w:val="24"/>
          <w:szCs w:val="24"/>
        </w:rPr>
        <w:t xml:space="preserve"> </w:t>
      </w:r>
      <w:r w:rsidRPr="003E6224">
        <w:rPr>
          <w:sz w:val="24"/>
          <w:szCs w:val="24"/>
        </w:rPr>
        <w:t>предлогов,</w:t>
      </w:r>
      <w:r w:rsidRPr="003E6224">
        <w:rPr>
          <w:spacing w:val="-4"/>
          <w:sz w:val="24"/>
          <w:szCs w:val="24"/>
        </w:rPr>
        <w:t xml:space="preserve"> </w:t>
      </w:r>
      <w:r w:rsidRPr="003E6224">
        <w:rPr>
          <w:sz w:val="24"/>
          <w:szCs w:val="24"/>
        </w:rPr>
        <w:t>употреблением</w:t>
      </w:r>
      <w:r w:rsidRPr="003E6224">
        <w:rPr>
          <w:spacing w:val="-7"/>
          <w:sz w:val="24"/>
          <w:szCs w:val="24"/>
        </w:rPr>
        <w:t xml:space="preserve"> </w:t>
      </w:r>
      <w:r w:rsidRPr="003E6224">
        <w:rPr>
          <w:sz w:val="24"/>
          <w:szCs w:val="24"/>
        </w:rPr>
        <w:t>разных</w:t>
      </w:r>
      <w:r w:rsidRPr="003E6224">
        <w:rPr>
          <w:spacing w:val="-3"/>
          <w:sz w:val="24"/>
          <w:szCs w:val="24"/>
        </w:rPr>
        <w:t xml:space="preserve"> </w:t>
      </w:r>
      <w:r w:rsidRPr="003E6224">
        <w:rPr>
          <w:sz w:val="24"/>
          <w:szCs w:val="24"/>
        </w:rPr>
        <w:t>категориальных</w:t>
      </w:r>
      <w:r w:rsidR="00D72545" w:rsidRPr="003E6224">
        <w:rPr>
          <w:sz w:val="24"/>
          <w:szCs w:val="24"/>
        </w:rPr>
        <w:t xml:space="preserve"> </w:t>
      </w:r>
      <w:r w:rsidRPr="003E6224">
        <w:rPr>
          <w:sz w:val="24"/>
          <w:szCs w:val="24"/>
        </w:rPr>
        <w:t>форм, словообразованием разных частей речи, построением предложений</w:t>
      </w:r>
      <w:r w:rsidRPr="003E6224">
        <w:rPr>
          <w:spacing w:val="-67"/>
          <w:sz w:val="24"/>
          <w:szCs w:val="24"/>
        </w:rPr>
        <w:t xml:space="preserve"> </w:t>
      </w:r>
      <w:r w:rsidRPr="003E6224">
        <w:rPr>
          <w:sz w:val="24"/>
          <w:szCs w:val="24"/>
        </w:rPr>
        <w:t>разных конструкций. В заданиях можно использовать такие приемы, как</w:t>
      </w:r>
      <w:r w:rsidRPr="003E6224">
        <w:rPr>
          <w:spacing w:val="1"/>
          <w:sz w:val="24"/>
          <w:szCs w:val="24"/>
        </w:rPr>
        <w:t xml:space="preserve"> </w:t>
      </w:r>
      <w:r w:rsidRPr="003E6224">
        <w:rPr>
          <w:sz w:val="24"/>
          <w:szCs w:val="24"/>
        </w:rPr>
        <w:t>составление</w:t>
      </w:r>
      <w:r w:rsidRPr="003E6224">
        <w:rPr>
          <w:spacing w:val="-2"/>
          <w:sz w:val="24"/>
          <w:szCs w:val="24"/>
        </w:rPr>
        <w:t xml:space="preserve"> </w:t>
      </w:r>
      <w:r w:rsidRPr="003E6224">
        <w:rPr>
          <w:sz w:val="24"/>
          <w:szCs w:val="24"/>
        </w:rPr>
        <w:t>фразы</w:t>
      </w:r>
      <w:r w:rsidRPr="003E6224">
        <w:rPr>
          <w:spacing w:val="-4"/>
          <w:sz w:val="24"/>
          <w:szCs w:val="24"/>
        </w:rPr>
        <w:t xml:space="preserve"> </w:t>
      </w:r>
      <w:r w:rsidRPr="003E6224">
        <w:rPr>
          <w:sz w:val="24"/>
          <w:szCs w:val="24"/>
        </w:rPr>
        <w:t>с</w:t>
      </w:r>
      <w:r w:rsidRPr="003E6224">
        <w:rPr>
          <w:spacing w:val="-1"/>
          <w:sz w:val="24"/>
          <w:szCs w:val="24"/>
        </w:rPr>
        <w:t xml:space="preserve"> </w:t>
      </w:r>
      <w:r w:rsidRPr="003E6224">
        <w:rPr>
          <w:sz w:val="24"/>
          <w:szCs w:val="24"/>
        </w:rPr>
        <w:t>опорой</w:t>
      </w:r>
      <w:r w:rsidRPr="003E6224">
        <w:rPr>
          <w:spacing w:val="-1"/>
          <w:sz w:val="24"/>
          <w:szCs w:val="24"/>
        </w:rPr>
        <w:t xml:space="preserve"> </w:t>
      </w:r>
      <w:r w:rsidRPr="003E6224">
        <w:rPr>
          <w:sz w:val="24"/>
          <w:szCs w:val="24"/>
        </w:rPr>
        <w:t>на</w:t>
      </w:r>
      <w:r w:rsidRPr="003E6224">
        <w:rPr>
          <w:spacing w:val="-2"/>
          <w:sz w:val="24"/>
          <w:szCs w:val="24"/>
        </w:rPr>
        <w:t xml:space="preserve"> </w:t>
      </w:r>
      <w:r w:rsidRPr="003E6224">
        <w:rPr>
          <w:sz w:val="24"/>
          <w:szCs w:val="24"/>
        </w:rPr>
        <w:t>вопрос,</w:t>
      </w:r>
      <w:r w:rsidRPr="003E6224">
        <w:rPr>
          <w:spacing w:val="-5"/>
          <w:sz w:val="24"/>
          <w:szCs w:val="24"/>
        </w:rPr>
        <w:t xml:space="preserve"> </w:t>
      </w:r>
      <w:r w:rsidRPr="003E6224">
        <w:rPr>
          <w:sz w:val="24"/>
          <w:szCs w:val="24"/>
        </w:rPr>
        <w:t>на</w:t>
      </w:r>
      <w:r w:rsidRPr="003E6224">
        <w:rPr>
          <w:spacing w:val="-1"/>
          <w:sz w:val="24"/>
          <w:szCs w:val="24"/>
        </w:rPr>
        <w:t xml:space="preserve"> </w:t>
      </w:r>
      <w:r w:rsidRPr="003E6224">
        <w:rPr>
          <w:sz w:val="24"/>
          <w:szCs w:val="24"/>
        </w:rPr>
        <w:t>демонстрацию</w:t>
      </w:r>
      <w:r w:rsidRPr="003E6224">
        <w:rPr>
          <w:spacing w:val="-2"/>
          <w:sz w:val="24"/>
          <w:szCs w:val="24"/>
        </w:rPr>
        <w:t xml:space="preserve"> </w:t>
      </w:r>
      <w:r w:rsidRPr="003E6224">
        <w:rPr>
          <w:sz w:val="24"/>
          <w:szCs w:val="24"/>
        </w:rPr>
        <w:t>действий,</w:t>
      </w:r>
      <w:r w:rsidRPr="003E6224">
        <w:rPr>
          <w:spacing w:val="-2"/>
          <w:sz w:val="24"/>
          <w:szCs w:val="24"/>
        </w:rPr>
        <w:t xml:space="preserve"> </w:t>
      </w:r>
      <w:r w:rsidRPr="003E6224">
        <w:rPr>
          <w:sz w:val="24"/>
          <w:szCs w:val="24"/>
        </w:rPr>
        <w:t>по</w:t>
      </w:r>
      <w:r w:rsidR="00D72545" w:rsidRPr="003E6224">
        <w:rPr>
          <w:sz w:val="24"/>
          <w:szCs w:val="24"/>
        </w:rPr>
        <w:t xml:space="preserve"> </w:t>
      </w:r>
      <w:r w:rsidRPr="003E6224">
        <w:rPr>
          <w:sz w:val="24"/>
          <w:szCs w:val="24"/>
        </w:rPr>
        <w:t>картине, серии картин, по опорным словам, по слову, заданному в</w:t>
      </w:r>
      <w:r w:rsidRPr="003E6224">
        <w:rPr>
          <w:spacing w:val="1"/>
          <w:sz w:val="24"/>
          <w:szCs w:val="24"/>
        </w:rPr>
        <w:t xml:space="preserve"> </w:t>
      </w:r>
      <w:r w:rsidRPr="003E6224">
        <w:rPr>
          <w:sz w:val="24"/>
          <w:szCs w:val="24"/>
        </w:rPr>
        <w:t>определенной</w:t>
      </w:r>
      <w:r w:rsidRPr="003E6224">
        <w:rPr>
          <w:spacing w:val="-9"/>
          <w:sz w:val="24"/>
          <w:szCs w:val="24"/>
        </w:rPr>
        <w:t xml:space="preserve"> </w:t>
      </w:r>
      <w:r w:rsidRPr="003E6224">
        <w:rPr>
          <w:sz w:val="24"/>
          <w:szCs w:val="24"/>
        </w:rPr>
        <w:t>форме,</w:t>
      </w:r>
      <w:r w:rsidRPr="003E6224">
        <w:rPr>
          <w:spacing w:val="-7"/>
          <w:sz w:val="24"/>
          <w:szCs w:val="24"/>
        </w:rPr>
        <w:t xml:space="preserve"> </w:t>
      </w:r>
      <w:r w:rsidRPr="003E6224">
        <w:rPr>
          <w:sz w:val="24"/>
          <w:szCs w:val="24"/>
        </w:rPr>
        <w:t>преобразование</w:t>
      </w:r>
      <w:r w:rsidRPr="003E6224">
        <w:rPr>
          <w:spacing w:val="-5"/>
          <w:sz w:val="24"/>
          <w:szCs w:val="24"/>
        </w:rPr>
        <w:t xml:space="preserve"> </w:t>
      </w:r>
      <w:r w:rsidRPr="003E6224">
        <w:rPr>
          <w:sz w:val="24"/>
          <w:szCs w:val="24"/>
        </w:rPr>
        <w:t>деформированного</w:t>
      </w:r>
      <w:r w:rsidRPr="003E6224">
        <w:rPr>
          <w:spacing w:val="-5"/>
          <w:sz w:val="24"/>
          <w:szCs w:val="24"/>
        </w:rPr>
        <w:t xml:space="preserve"> </w:t>
      </w:r>
      <w:r w:rsidRPr="003E6224">
        <w:rPr>
          <w:sz w:val="24"/>
          <w:szCs w:val="24"/>
        </w:rPr>
        <w:t>предложения.</w:t>
      </w:r>
    </w:p>
    <w:p w:rsidR="00D72FEE" w:rsidRPr="003E6224" w:rsidRDefault="004B6FAC" w:rsidP="003E6224">
      <w:pPr>
        <w:pStyle w:val="3"/>
        <w:ind w:left="0" w:firstLine="720"/>
        <w:rPr>
          <w:b w:val="0"/>
          <w:sz w:val="24"/>
          <w:szCs w:val="24"/>
        </w:rPr>
      </w:pPr>
      <w:r w:rsidRPr="003E6224">
        <w:rPr>
          <w:sz w:val="24"/>
          <w:szCs w:val="24"/>
        </w:rPr>
        <w:t>Обследование</w:t>
      </w:r>
      <w:r w:rsidRPr="003E6224">
        <w:rPr>
          <w:spacing w:val="-4"/>
          <w:sz w:val="24"/>
          <w:szCs w:val="24"/>
        </w:rPr>
        <w:t xml:space="preserve"> </w:t>
      </w:r>
      <w:r w:rsidRPr="003E6224">
        <w:rPr>
          <w:sz w:val="24"/>
          <w:szCs w:val="24"/>
        </w:rPr>
        <w:t>связной</w:t>
      </w:r>
      <w:r w:rsidRPr="003E6224">
        <w:rPr>
          <w:spacing w:val="-4"/>
          <w:sz w:val="24"/>
          <w:szCs w:val="24"/>
        </w:rPr>
        <w:t xml:space="preserve"> </w:t>
      </w:r>
      <w:r w:rsidRPr="003E6224">
        <w:rPr>
          <w:sz w:val="24"/>
          <w:szCs w:val="24"/>
        </w:rPr>
        <w:t>речи</w:t>
      </w:r>
      <w:r w:rsidRPr="003E6224">
        <w:rPr>
          <w:b w:val="0"/>
          <w:sz w:val="24"/>
          <w:szCs w:val="24"/>
        </w:rPr>
        <w:t>.</w:t>
      </w:r>
    </w:p>
    <w:p w:rsidR="00D72FEE" w:rsidRPr="003E6224" w:rsidRDefault="004B6FAC" w:rsidP="003E6224">
      <w:pPr>
        <w:pStyle w:val="a4"/>
        <w:ind w:left="0" w:firstLine="720"/>
        <w:rPr>
          <w:sz w:val="24"/>
          <w:szCs w:val="24"/>
        </w:rPr>
      </w:pPr>
      <w:r w:rsidRPr="003E6224">
        <w:rPr>
          <w:sz w:val="24"/>
          <w:szCs w:val="24"/>
        </w:rPr>
        <w:t>Обследование состояния связной речи ребенка с ТНР включает в себя</w:t>
      </w:r>
      <w:r w:rsidRPr="003E6224">
        <w:rPr>
          <w:spacing w:val="1"/>
          <w:sz w:val="24"/>
          <w:szCs w:val="24"/>
        </w:rPr>
        <w:t xml:space="preserve"> </w:t>
      </w:r>
      <w:r w:rsidRPr="003E6224">
        <w:rPr>
          <w:sz w:val="24"/>
          <w:szCs w:val="24"/>
        </w:rPr>
        <w:t>несколько</w:t>
      </w:r>
      <w:r w:rsidRPr="003E6224">
        <w:rPr>
          <w:spacing w:val="-2"/>
          <w:sz w:val="24"/>
          <w:szCs w:val="24"/>
        </w:rPr>
        <w:t xml:space="preserve"> </w:t>
      </w:r>
      <w:r w:rsidRPr="003E6224">
        <w:rPr>
          <w:sz w:val="24"/>
          <w:szCs w:val="24"/>
        </w:rPr>
        <w:t>направлений.</w:t>
      </w:r>
      <w:r w:rsidRPr="003E6224">
        <w:rPr>
          <w:spacing w:val="-3"/>
          <w:sz w:val="24"/>
          <w:szCs w:val="24"/>
        </w:rPr>
        <w:t xml:space="preserve"> </w:t>
      </w:r>
      <w:r w:rsidRPr="003E6224">
        <w:rPr>
          <w:sz w:val="24"/>
          <w:szCs w:val="24"/>
        </w:rPr>
        <w:t>Одно</w:t>
      </w:r>
      <w:r w:rsidRPr="003E6224">
        <w:rPr>
          <w:spacing w:val="-1"/>
          <w:sz w:val="24"/>
          <w:szCs w:val="24"/>
        </w:rPr>
        <w:t xml:space="preserve"> </w:t>
      </w:r>
      <w:r w:rsidRPr="003E6224">
        <w:rPr>
          <w:sz w:val="24"/>
          <w:szCs w:val="24"/>
        </w:rPr>
        <w:t>из</w:t>
      </w:r>
      <w:r w:rsidRPr="003E6224">
        <w:rPr>
          <w:spacing w:val="-5"/>
          <w:sz w:val="24"/>
          <w:szCs w:val="24"/>
        </w:rPr>
        <w:t xml:space="preserve"> </w:t>
      </w:r>
      <w:r w:rsidRPr="003E6224">
        <w:rPr>
          <w:sz w:val="24"/>
          <w:szCs w:val="24"/>
        </w:rPr>
        <w:t>них</w:t>
      </w:r>
      <w:r w:rsidRPr="003E6224">
        <w:rPr>
          <w:spacing w:val="2"/>
          <w:sz w:val="24"/>
          <w:szCs w:val="24"/>
        </w:rPr>
        <w:t xml:space="preserve"> </w:t>
      </w:r>
      <w:r w:rsidRPr="003E6224">
        <w:rPr>
          <w:sz w:val="24"/>
          <w:szCs w:val="24"/>
        </w:rPr>
        <w:t>-</w:t>
      </w:r>
      <w:r w:rsidRPr="003E6224">
        <w:rPr>
          <w:spacing w:val="-3"/>
          <w:sz w:val="24"/>
          <w:szCs w:val="24"/>
        </w:rPr>
        <w:t xml:space="preserve"> </w:t>
      </w:r>
      <w:r w:rsidRPr="003E6224">
        <w:rPr>
          <w:sz w:val="24"/>
          <w:szCs w:val="24"/>
        </w:rPr>
        <w:t>изучение</w:t>
      </w:r>
      <w:r w:rsidRPr="003E6224">
        <w:rPr>
          <w:spacing w:val="-2"/>
          <w:sz w:val="24"/>
          <w:szCs w:val="24"/>
        </w:rPr>
        <w:t xml:space="preserve"> </w:t>
      </w:r>
      <w:r w:rsidRPr="003E6224">
        <w:rPr>
          <w:sz w:val="24"/>
          <w:szCs w:val="24"/>
        </w:rPr>
        <w:t>навыков</w:t>
      </w:r>
      <w:r w:rsidRPr="003E6224">
        <w:rPr>
          <w:spacing w:val="-4"/>
          <w:sz w:val="24"/>
          <w:szCs w:val="24"/>
        </w:rPr>
        <w:t xml:space="preserve"> </w:t>
      </w:r>
      <w:r w:rsidRPr="003E6224">
        <w:rPr>
          <w:sz w:val="24"/>
          <w:szCs w:val="24"/>
        </w:rPr>
        <w:t>ведения</w:t>
      </w:r>
      <w:r w:rsidRPr="003E6224">
        <w:rPr>
          <w:spacing w:val="-5"/>
          <w:sz w:val="24"/>
          <w:szCs w:val="24"/>
        </w:rPr>
        <w:t xml:space="preserve"> </w:t>
      </w:r>
      <w:r w:rsidRPr="003E6224">
        <w:rPr>
          <w:sz w:val="24"/>
          <w:szCs w:val="24"/>
        </w:rPr>
        <w:t>диалога</w:t>
      </w:r>
      <w:r w:rsidR="00D72545" w:rsidRPr="003E6224">
        <w:rPr>
          <w:sz w:val="24"/>
          <w:szCs w:val="24"/>
        </w:rPr>
        <w:t xml:space="preserve"> </w:t>
      </w:r>
      <w:r w:rsidRPr="003E6224">
        <w:rPr>
          <w:sz w:val="24"/>
          <w:szCs w:val="24"/>
        </w:rPr>
        <w:t>реализуется в самом начале обследования, в процессе так называемой</w:t>
      </w:r>
      <w:r w:rsidRPr="003E6224">
        <w:rPr>
          <w:spacing w:val="-67"/>
          <w:sz w:val="24"/>
          <w:szCs w:val="24"/>
        </w:rPr>
        <w:t xml:space="preserve"> </w:t>
      </w:r>
      <w:r w:rsidRPr="003E6224">
        <w:rPr>
          <w:sz w:val="24"/>
          <w:szCs w:val="24"/>
        </w:rPr>
        <w:t>вступительной</w:t>
      </w:r>
      <w:r w:rsidRPr="003E6224">
        <w:rPr>
          <w:spacing w:val="-6"/>
          <w:sz w:val="24"/>
          <w:szCs w:val="24"/>
        </w:rPr>
        <w:t xml:space="preserve"> </w:t>
      </w:r>
      <w:r w:rsidRPr="003E6224">
        <w:rPr>
          <w:sz w:val="24"/>
          <w:szCs w:val="24"/>
        </w:rPr>
        <w:t>беседы.</w:t>
      </w:r>
      <w:r w:rsidRPr="003E6224">
        <w:rPr>
          <w:spacing w:val="-3"/>
          <w:sz w:val="24"/>
          <w:szCs w:val="24"/>
        </w:rPr>
        <w:t xml:space="preserve"> </w:t>
      </w:r>
      <w:r w:rsidRPr="003E6224">
        <w:rPr>
          <w:sz w:val="24"/>
          <w:szCs w:val="24"/>
        </w:rPr>
        <w:t>Для</w:t>
      </w:r>
      <w:r w:rsidRPr="003E6224">
        <w:rPr>
          <w:spacing w:val="-6"/>
          <w:sz w:val="24"/>
          <w:szCs w:val="24"/>
        </w:rPr>
        <w:t xml:space="preserve"> </w:t>
      </w:r>
      <w:r w:rsidRPr="003E6224">
        <w:rPr>
          <w:sz w:val="24"/>
          <w:szCs w:val="24"/>
        </w:rPr>
        <w:t>определения</w:t>
      </w:r>
      <w:r w:rsidRPr="003E6224">
        <w:rPr>
          <w:spacing w:val="-2"/>
          <w:sz w:val="24"/>
          <w:szCs w:val="24"/>
        </w:rPr>
        <w:t xml:space="preserve"> </w:t>
      </w:r>
      <w:r w:rsidRPr="003E6224">
        <w:rPr>
          <w:sz w:val="24"/>
          <w:szCs w:val="24"/>
        </w:rPr>
        <w:t>степени</w:t>
      </w:r>
      <w:r w:rsidRPr="003E6224">
        <w:rPr>
          <w:spacing w:val="-6"/>
          <w:sz w:val="24"/>
          <w:szCs w:val="24"/>
        </w:rPr>
        <w:t xml:space="preserve"> </w:t>
      </w:r>
      <w:r w:rsidRPr="003E6224">
        <w:rPr>
          <w:sz w:val="24"/>
          <w:szCs w:val="24"/>
        </w:rPr>
        <w:t>сформированности</w:t>
      </w:r>
      <w:r w:rsidR="00D72545" w:rsidRPr="003E6224">
        <w:rPr>
          <w:sz w:val="24"/>
          <w:szCs w:val="24"/>
        </w:rPr>
        <w:t xml:space="preserve"> </w:t>
      </w:r>
      <w:r w:rsidRPr="003E6224">
        <w:rPr>
          <w:sz w:val="24"/>
          <w:szCs w:val="24"/>
        </w:rPr>
        <w:t>монологической</w:t>
      </w:r>
      <w:r w:rsidRPr="003E6224">
        <w:rPr>
          <w:spacing w:val="-7"/>
          <w:sz w:val="24"/>
          <w:szCs w:val="24"/>
        </w:rPr>
        <w:t xml:space="preserve"> </w:t>
      </w:r>
      <w:r w:rsidRPr="003E6224">
        <w:rPr>
          <w:sz w:val="24"/>
          <w:szCs w:val="24"/>
        </w:rPr>
        <w:t>речи</w:t>
      </w:r>
      <w:r w:rsidRPr="003E6224">
        <w:rPr>
          <w:spacing w:val="-3"/>
          <w:sz w:val="24"/>
          <w:szCs w:val="24"/>
        </w:rPr>
        <w:t xml:space="preserve"> </w:t>
      </w:r>
      <w:r w:rsidRPr="003E6224">
        <w:rPr>
          <w:sz w:val="24"/>
          <w:szCs w:val="24"/>
        </w:rPr>
        <w:t>предлагаются</w:t>
      </w:r>
      <w:r w:rsidRPr="003E6224">
        <w:rPr>
          <w:spacing w:val="-3"/>
          <w:sz w:val="24"/>
          <w:szCs w:val="24"/>
        </w:rPr>
        <w:t xml:space="preserve"> </w:t>
      </w:r>
      <w:r w:rsidRPr="003E6224">
        <w:rPr>
          <w:sz w:val="24"/>
          <w:szCs w:val="24"/>
        </w:rPr>
        <w:t>задания,</w:t>
      </w:r>
      <w:r w:rsidRPr="003E6224">
        <w:rPr>
          <w:spacing w:val="-6"/>
          <w:sz w:val="24"/>
          <w:szCs w:val="24"/>
        </w:rPr>
        <w:t xml:space="preserve"> </w:t>
      </w:r>
      <w:r w:rsidRPr="003E6224">
        <w:rPr>
          <w:sz w:val="24"/>
          <w:szCs w:val="24"/>
        </w:rPr>
        <w:t>направленные</w:t>
      </w:r>
      <w:r w:rsidRPr="003E6224">
        <w:rPr>
          <w:spacing w:val="-7"/>
          <w:sz w:val="24"/>
          <w:szCs w:val="24"/>
        </w:rPr>
        <w:t xml:space="preserve"> </w:t>
      </w:r>
      <w:r w:rsidRPr="003E6224">
        <w:rPr>
          <w:sz w:val="24"/>
          <w:szCs w:val="24"/>
        </w:rPr>
        <w:t>на</w:t>
      </w:r>
      <w:r w:rsidR="00D72545" w:rsidRPr="003E6224">
        <w:rPr>
          <w:sz w:val="24"/>
          <w:szCs w:val="24"/>
        </w:rPr>
        <w:t xml:space="preserve"> </w:t>
      </w:r>
      <w:r w:rsidRPr="003E6224">
        <w:rPr>
          <w:sz w:val="24"/>
          <w:szCs w:val="24"/>
        </w:rPr>
        <w:t>составление ребенком различных видов рассказов: повествовательного,</w:t>
      </w:r>
      <w:r w:rsidRPr="003E6224">
        <w:rPr>
          <w:spacing w:val="-67"/>
          <w:sz w:val="24"/>
          <w:szCs w:val="24"/>
        </w:rPr>
        <w:t xml:space="preserve"> </w:t>
      </w:r>
      <w:r w:rsidRPr="003E6224">
        <w:rPr>
          <w:sz w:val="24"/>
          <w:szCs w:val="24"/>
        </w:rPr>
        <w:t>описательного,</w:t>
      </w:r>
      <w:r w:rsidRPr="003E6224">
        <w:rPr>
          <w:spacing w:val="-3"/>
          <w:sz w:val="24"/>
          <w:szCs w:val="24"/>
        </w:rPr>
        <w:t xml:space="preserve"> </w:t>
      </w:r>
      <w:r w:rsidRPr="003E6224">
        <w:rPr>
          <w:sz w:val="24"/>
          <w:szCs w:val="24"/>
        </w:rPr>
        <w:t>творческого.</w:t>
      </w:r>
      <w:r w:rsidRPr="003E6224">
        <w:rPr>
          <w:spacing w:val="-3"/>
          <w:sz w:val="24"/>
          <w:szCs w:val="24"/>
        </w:rPr>
        <w:t xml:space="preserve"> </w:t>
      </w:r>
      <w:r w:rsidRPr="003E6224">
        <w:rPr>
          <w:sz w:val="24"/>
          <w:szCs w:val="24"/>
        </w:rPr>
        <w:t>Важным</w:t>
      </w:r>
      <w:r w:rsidRPr="003E6224">
        <w:rPr>
          <w:spacing w:val="-1"/>
          <w:sz w:val="24"/>
          <w:szCs w:val="24"/>
        </w:rPr>
        <w:t xml:space="preserve"> </w:t>
      </w:r>
      <w:r w:rsidRPr="003E6224">
        <w:rPr>
          <w:sz w:val="24"/>
          <w:szCs w:val="24"/>
        </w:rPr>
        <w:t>критерием</w:t>
      </w:r>
      <w:r w:rsidRPr="003E6224">
        <w:rPr>
          <w:spacing w:val="-5"/>
          <w:sz w:val="24"/>
          <w:szCs w:val="24"/>
        </w:rPr>
        <w:t xml:space="preserve"> </w:t>
      </w:r>
      <w:r w:rsidRPr="003E6224">
        <w:rPr>
          <w:sz w:val="24"/>
          <w:szCs w:val="24"/>
        </w:rPr>
        <w:t>оценки связной</w:t>
      </w:r>
      <w:r w:rsidRPr="003E6224">
        <w:rPr>
          <w:spacing w:val="-2"/>
          <w:sz w:val="24"/>
          <w:szCs w:val="24"/>
        </w:rPr>
        <w:t xml:space="preserve"> </w:t>
      </w:r>
      <w:r w:rsidRPr="003E6224">
        <w:rPr>
          <w:sz w:val="24"/>
          <w:szCs w:val="24"/>
        </w:rPr>
        <w:t>речи</w:t>
      </w:r>
      <w:r w:rsidR="00D72545" w:rsidRPr="003E6224">
        <w:rPr>
          <w:sz w:val="24"/>
          <w:szCs w:val="24"/>
        </w:rPr>
        <w:t xml:space="preserve"> </w:t>
      </w:r>
      <w:r w:rsidRPr="003E6224">
        <w:rPr>
          <w:sz w:val="24"/>
          <w:szCs w:val="24"/>
        </w:rPr>
        <w:t>является возможность составления рассказа на родном языке, умение</w:t>
      </w:r>
      <w:r w:rsidRPr="003E6224">
        <w:rPr>
          <w:spacing w:val="1"/>
          <w:sz w:val="24"/>
          <w:szCs w:val="24"/>
        </w:rPr>
        <w:t xml:space="preserve"> </w:t>
      </w:r>
      <w:r w:rsidRPr="003E6224">
        <w:rPr>
          <w:sz w:val="24"/>
          <w:szCs w:val="24"/>
        </w:rPr>
        <w:t>выстроить сюжетную линию, передать все важные части композиции,</w:t>
      </w:r>
      <w:r w:rsidRPr="003E6224">
        <w:rPr>
          <w:spacing w:val="-67"/>
          <w:sz w:val="24"/>
          <w:szCs w:val="24"/>
        </w:rPr>
        <w:t xml:space="preserve"> </w:t>
      </w:r>
      <w:r w:rsidRPr="003E6224">
        <w:rPr>
          <w:sz w:val="24"/>
          <w:szCs w:val="24"/>
        </w:rPr>
        <w:t>первостепенные</w:t>
      </w:r>
      <w:r w:rsidRPr="003E6224">
        <w:rPr>
          <w:spacing w:val="-5"/>
          <w:sz w:val="24"/>
          <w:szCs w:val="24"/>
        </w:rPr>
        <w:t xml:space="preserve"> </w:t>
      </w:r>
      <w:r w:rsidRPr="003E6224">
        <w:rPr>
          <w:sz w:val="24"/>
          <w:szCs w:val="24"/>
        </w:rPr>
        <w:t>и</w:t>
      </w:r>
      <w:r w:rsidRPr="003E6224">
        <w:rPr>
          <w:spacing w:val="-1"/>
          <w:sz w:val="24"/>
          <w:szCs w:val="24"/>
        </w:rPr>
        <w:t xml:space="preserve"> </w:t>
      </w:r>
      <w:r w:rsidRPr="003E6224">
        <w:rPr>
          <w:sz w:val="24"/>
          <w:szCs w:val="24"/>
        </w:rPr>
        <w:t>второстепенные</w:t>
      </w:r>
      <w:r w:rsidRPr="003E6224">
        <w:rPr>
          <w:spacing w:val="-4"/>
          <w:sz w:val="24"/>
          <w:szCs w:val="24"/>
        </w:rPr>
        <w:t xml:space="preserve"> </w:t>
      </w:r>
      <w:r w:rsidRPr="003E6224">
        <w:rPr>
          <w:sz w:val="24"/>
          <w:szCs w:val="24"/>
        </w:rPr>
        <w:t>детали</w:t>
      </w:r>
      <w:r w:rsidRPr="003E6224">
        <w:rPr>
          <w:spacing w:val="-1"/>
          <w:sz w:val="24"/>
          <w:szCs w:val="24"/>
        </w:rPr>
        <w:t xml:space="preserve"> </w:t>
      </w:r>
      <w:r w:rsidRPr="003E6224">
        <w:rPr>
          <w:sz w:val="24"/>
          <w:szCs w:val="24"/>
        </w:rPr>
        <w:t>рассказа,</w:t>
      </w:r>
      <w:r w:rsidRPr="003E6224">
        <w:rPr>
          <w:spacing w:val="-2"/>
          <w:sz w:val="24"/>
          <w:szCs w:val="24"/>
        </w:rPr>
        <w:t xml:space="preserve"> </w:t>
      </w:r>
      <w:r w:rsidRPr="003E6224">
        <w:rPr>
          <w:sz w:val="24"/>
          <w:szCs w:val="24"/>
        </w:rPr>
        <w:t>богатство</w:t>
      </w:r>
      <w:r w:rsidRPr="003E6224">
        <w:rPr>
          <w:spacing w:val="-1"/>
          <w:sz w:val="24"/>
          <w:szCs w:val="24"/>
        </w:rPr>
        <w:t xml:space="preserve"> </w:t>
      </w:r>
      <w:r w:rsidRPr="003E6224">
        <w:rPr>
          <w:sz w:val="24"/>
          <w:szCs w:val="24"/>
        </w:rPr>
        <w:t>и</w:t>
      </w:r>
      <w:r w:rsidR="00D72545" w:rsidRPr="003E6224">
        <w:rPr>
          <w:sz w:val="24"/>
          <w:szCs w:val="24"/>
        </w:rPr>
        <w:t xml:space="preserve"> </w:t>
      </w:r>
      <w:r w:rsidRPr="003E6224">
        <w:rPr>
          <w:sz w:val="24"/>
          <w:szCs w:val="24"/>
        </w:rPr>
        <w:t>разнообразие используемых при рассказывании языковых средств,</w:t>
      </w:r>
      <w:r w:rsidRPr="003E6224">
        <w:rPr>
          <w:spacing w:val="1"/>
          <w:sz w:val="24"/>
          <w:szCs w:val="24"/>
        </w:rPr>
        <w:t xml:space="preserve"> </w:t>
      </w:r>
      <w:r w:rsidRPr="003E6224">
        <w:rPr>
          <w:sz w:val="24"/>
          <w:szCs w:val="24"/>
        </w:rPr>
        <w:t>возможность составления и реализации монологических высказываний с</w:t>
      </w:r>
      <w:r w:rsidRPr="003E6224">
        <w:rPr>
          <w:spacing w:val="-67"/>
          <w:sz w:val="24"/>
          <w:szCs w:val="24"/>
        </w:rPr>
        <w:t xml:space="preserve"> </w:t>
      </w:r>
      <w:r w:rsidRPr="003E6224">
        <w:rPr>
          <w:sz w:val="24"/>
          <w:szCs w:val="24"/>
        </w:rPr>
        <w:t>опорой</w:t>
      </w:r>
      <w:r w:rsidRPr="003E6224">
        <w:rPr>
          <w:spacing w:val="-2"/>
          <w:sz w:val="24"/>
          <w:szCs w:val="24"/>
        </w:rPr>
        <w:t xml:space="preserve"> </w:t>
      </w:r>
      <w:r w:rsidRPr="003E6224">
        <w:rPr>
          <w:sz w:val="24"/>
          <w:szCs w:val="24"/>
        </w:rPr>
        <w:t>(на</w:t>
      </w:r>
      <w:r w:rsidRPr="003E6224">
        <w:rPr>
          <w:spacing w:val="-2"/>
          <w:sz w:val="24"/>
          <w:szCs w:val="24"/>
        </w:rPr>
        <w:t xml:space="preserve"> </w:t>
      </w:r>
      <w:r w:rsidRPr="003E6224">
        <w:rPr>
          <w:sz w:val="24"/>
          <w:szCs w:val="24"/>
        </w:rPr>
        <w:t>наводящие</w:t>
      </w:r>
      <w:r w:rsidRPr="003E6224">
        <w:rPr>
          <w:spacing w:val="-1"/>
          <w:sz w:val="24"/>
          <w:szCs w:val="24"/>
        </w:rPr>
        <w:t xml:space="preserve"> </w:t>
      </w:r>
      <w:r w:rsidRPr="003E6224">
        <w:rPr>
          <w:sz w:val="24"/>
          <w:szCs w:val="24"/>
        </w:rPr>
        <w:t>вопросы,</w:t>
      </w:r>
      <w:r w:rsidRPr="003E6224">
        <w:rPr>
          <w:spacing w:val="-2"/>
          <w:sz w:val="24"/>
          <w:szCs w:val="24"/>
        </w:rPr>
        <w:t xml:space="preserve"> </w:t>
      </w:r>
      <w:r w:rsidRPr="003E6224">
        <w:rPr>
          <w:sz w:val="24"/>
          <w:szCs w:val="24"/>
        </w:rPr>
        <w:t>картинный</w:t>
      </w:r>
      <w:r w:rsidRPr="003E6224">
        <w:rPr>
          <w:spacing w:val="-2"/>
          <w:sz w:val="24"/>
          <w:szCs w:val="24"/>
        </w:rPr>
        <w:t xml:space="preserve"> </w:t>
      </w:r>
      <w:r w:rsidRPr="003E6224">
        <w:rPr>
          <w:sz w:val="24"/>
          <w:szCs w:val="24"/>
        </w:rPr>
        <w:t>материал)</w:t>
      </w:r>
      <w:r w:rsidRPr="003E6224">
        <w:rPr>
          <w:spacing w:val="-3"/>
          <w:sz w:val="24"/>
          <w:szCs w:val="24"/>
        </w:rPr>
        <w:t xml:space="preserve"> </w:t>
      </w:r>
      <w:r w:rsidRPr="003E6224">
        <w:rPr>
          <w:sz w:val="24"/>
          <w:szCs w:val="24"/>
        </w:rPr>
        <w:t>и</w:t>
      </w:r>
      <w:r w:rsidRPr="003E6224">
        <w:rPr>
          <w:spacing w:val="-2"/>
          <w:sz w:val="24"/>
          <w:szCs w:val="24"/>
        </w:rPr>
        <w:t xml:space="preserve"> </w:t>
      </w:r>
      <w:r w:rsidRPr="003E6224">
        <w:rPr>
          <w:sz w:val="24"/>
          <w:szCs w:val="24"/>
        </w:rPr>
        <w:t>без</w:t>
      </w:r>
      <w:r w:rsidRPr="003E6224">
        <w:rPr>
          <w:spacing w:val="-4"/>
          <w:sz w:val="24"/>
          <w:szCs w:val="24"/>
        </w:rPr>
        <w:t xml:space="preserve"> </w:t>
      </w:r>
      <w:r w:rsidRPr="003E6224">
        <w:rPr>
          <w:sz w:val="24"/>
          <w:szCs w:val="24"/>
        </w:rPr>
        <w:t>таковой.</w:t>
      </w:r>
    </w:p>
    <w:p w:rsidR="00D72FEE" w:rsidRPr="003E6224" w:rsidRDefault="004B6FAC" w:rsidP="003E6224">
      <w:pPr>
        <w:pStyle w:val="a4"/>
        <w:ind w:left="0" w:firstLine="720"/>
        <w:rPr>
          <w:sz w:val="24"/>
          <w:szCs w:val="24"/>
        </w:rPr>
      </w:pPr>
      <w:r w:rsidRPr="003E6224">
        <w:rPr>
          <w:sz w:val="24"/>
          <w:szCs w:val="24"/>
        </w:rPr>
        <w:t>Детские рассказы анализируются также по параметрам наличия или</w:t>
      </w:r>
      <w:r w:rsidRPr="003E6224">
        <w:rPr>
          <w:spacing w:val="1"/>
          <w:sz w:val="24"/>
          <w:szCs w:val="24"/>
        </w:rPr>
        <w:t xml:space="preserve"> </w:t>
      </w:r>
      <w:r w:rsidRPr="003E6224">
        <w:rPr>
          <w:sz w:val="24"/>
          <w:szCs w:val="24"/>
        </w:rPr>
        <w:t>отсутствия фактов пропуска частей повествования, членов предложения,</w:t>
      </w:r>
      <w:r w:rsidRPr="003E6224">
        <w:rPr>
          <w:spacing w:val="-67"/>
          <w:sz w:val="24"/>
          <w:szCs w:val="24"/>
        </w:rPr>
        <w:t xml:space="preserve"> </w:t>
      </w:r>
      <w:r w:rsidRPr="003E6224">
        <w:rPr>
          <w:sz w:val="24"/>
          <w:szCs w:val="24"/>
        </w:rPr>
        <w:t>использования сложных или простых предложений, принятия помощи</w:t>
      </w:r>
      <w:r w:rsidRPr="003E6224">
        <w:rPr>
          <w:spacing w:val="1"/>
          <w:sz w:val="24"/>
          <w:szCs w:val="24"/>
        </w:rPr>
        <w:t xml:space="preserve"> </w:t>
      </w:r>
      <w:r w:rsidRPr="003E6224">
        <w:rPr>
          <w:sz w:val="24"/>
          <w:szCs w:val="24"/>
        </w:rPr>
        <w:t>педагогического работника,</w:t>
      </w:r>
      <w:r w:rsidRPr="003E6224">
        <w:rPr>
          <w:spacing w:val="-1"/>
          <w:sz w:val="24"/>
          <w:szCs w:val="24"/>
        </w:rPr>
        <w:t xml:space="preserve"> </w:t>
      </w:r>
      <w:r w:rsidRPr="003E6224">
        <w:rPr>
          <w:sz w:val="24"/>
          <w:szCs w:val="24"/>
        </w:rPr>
        <w:t>наличие</w:t>
      </w:r>
      <w:r w:rsidRPr="003E6224">
        <w:rPr>
          <w:spacing w:val="-1"/>
          <w:sz w:val="24"/>
          <w:szCs w:val="24"/>
        </w:rPr>
        <w:t xml:space="preserve"> </w:t>
      </w:r>
      <w:r w:rsidRPr="003E6224">
        <w:rPr>
          <w:sz w:val="24"/>
          <w:szCs w:val="24"/>
        </w:rPr>
        <w:t>в</w:t>
      </w:r>
      <w:r w:rsidRPr="003E6224">
        <w:rPr>
          <w:spacing w:val="-2"/>
          <w:sz w:val="24"/>
          <w:szCs w:val="24"/>
        </w:rPr>
        <w:t xml:space="preserve"> </w:t>
      </w:r>
      <w:r w:rsidRPr="003E6224">
        <w:rPr>
          <w:sz w:val="24"/>
          <w:szCs w:val="24"/>
        </w:rPr>
        <w:t>рассказе прямой</w:t>
      </w:r>
      <w:r w:rsidRPr="003E6224">
        <w:rPr>
          <w:spacing w:val="-1"/>
          <w:sz w:val="24"/>
          <w:szCs w:val="24"/>
        </w:rPr>
        <w:t xml:space="preserve"> </w:t>
      </w:r>
      <w:r w:rsidRPr="003E6224">
        <w:rPr>
          <w:sz w:val="24"/>
          <w:szCs w:val="24"/>
        </w:rPr>
        <w:t>речи,</w:t>
      </w:r>
      <w:r w:rsidR="00D72545" w:rsidRPr="003E6224">
        <w:rPr>
          <w:sz w:val="24"/>
          <w:szCs w:val="24"/>
        </w:rPr>
        <w:t xml:space="preserve"> </w:t>
      </w:r>
      <w:r w:rsidRPr="003E6224">
        <w:rPr>
          <w:sz w:val="24"/>
          <w:szCs w:val="24"/>
        </w:rPr>
        <w:t>литературных оборотов, адекватность использования лексико-</w:t>
      </w:r>
      <w:r w:rsidRPr="003E6224">
        <w:rPr>
          <w:spacing w:val="-67"/>
          <w:sz w:val="24"/>
          <w:szCs w:val="24"/>
        </w:rPr>
        <w:t xml:space="preserve"> </w:t>
      </w:r>
      <w:r w:rsidRPr="003E6224">
        <w:rPr>
          <w:sz w:val="24"/>
          <w:szCs w:val="24"/>
        </w:rPr>
        <w:t>грамматических средств языка и правильность фонетического</w:t>
      </w:r>
      <w:r w:rsidRPr="003E6224">
        <w:rPr>
          <w:spacing w:val="-67"/>
          <w:sz w:val="24"/>
          <w:szCs w:val="24"/>
        </w:rPr>
        <w:t xml:space="preserve"> </w:t>
      </w:r>
      <w:r w:rsidRPr="003E6224">
        <w:rPr>
          <w:sz w:val="24"/>
          <w:szCs w:val="24"/>
        </w:rPr>
        <w:t>оформления</w:t>
      </w:r>
      <w:r w:rsidRPr="003E6224">
        <w:rPr>
          <w:spacing w:val="-1"/>
          <w:sz w:val="24"/>
          <w:szCs w:val="24"/>
        </w:rPr>
        <w:t xml:space="preserve"> </w:t>
      </w:r>
      <w:r w:rsidRPr="003E6224">
        <w:rPr>
          <w:sz w:val="24"/>
          <w:szCs w:val="24"/>
        </w:rPr>
        <w:t>речи в</w:t>
      </w:r>
      <w:r w:rsidRPr="003E6224">
        <w:rPr>
          <w:spacing w:val="-1"/>
          <w:sz w:val="24"/>
          <w:szCs w:val="24"/>
        </w:rPr>
        <w:t xml:space="preserve"> </w:t>
      </w:r>
      <w:r w:rsidRPr="003E6224">
        <w:rPr>
          <w:sz w:val="24"/>
          <w:szCs w:val="24"/>
        </w:rPr>
        <w:t>процессе</w:t>
      </w:r>
      <w:r w:rsidRPr="003E6224">
        <w:rPr>
          <w:spacing w:val="-4"/>
          <w:sz w:val="24"/>
          <w:szCs w:val="24"/>
        </w:rPr>
        <w:t xml:space="preserve"> </w:t>
      </w:r>
      <w:r w:rsidRPr="003E6224">
        <w:rPr>
          <w:sz w:val="24"/>
          <w:szCs w:val="24"/>
        </w:rPr>
        <w:t>рассказывания.</w:t>
      </w:r>
    </w:p>
    <w:p w:rsidR="00D72FEE" w:rsidRPr="003E6224" w:rsidRDefault="004B6FAC" w:rsidP="003E6224">
      <w:pPr>
        <w:pStyle w:val="3"/>
        <w:ind w:left="0" w:firstLine="720"/>
        <w:rPr>
          <w:sz w:val="24"/>
          <w:szCs w:val="24"/>
        </w:rPr>
      </w:pPr>
      <w:r w:rsidRPr="003E6224">
        <w:rPr>
          <w:sz w:val="24"/>
          <w:szCs w:val="24"/>
        </w:rPr>
        <w:t>Обследование</w:t>
      </w:r>
      <w:r w:rsidRPr="003E6224">
        <w:rPr>
          <w:spacing w:val="-4"/>
          <w:sz w:val="24"/>
          <w:szCs w:val="24"/>
        </w:rPr>
        <w:t xml:space="preserve"> </w:t>
      </w:r>
      <w:r w:rsidRPr="003E6224">
        <w:rPr>
          <w:sz w:val="24"/>
          <w:szCs w:val="24"/>
        </w:rPr>
        <w:t>фонетических</w:t>
      </w:r>
      <w:r w:rsidRPr="003E6224">
        <w:rPr>
          <w:spacing w:val="-3"/>
          <w:sz w:val="24"/>
          <w:szCs w:val="24"/>
        </w:rPr>
        <w:t xml:space="preserve"> </w:t>
      </w:r>
      <w:r w:rsidRPr="003E6224">
        <w:rPr>
          <w:sz w:val="24"/>
          <w:szCs w:val="24"/>
        </w:rPr>
        <w:t>и</w:t>
      </w:r>
      <w:r w:rsidRPr="003E6224">
        <w:rPr>
          <w:spacing w:val="-5"/>
          <w:sz w:val="24"/>
          <w:szCs w:val="24"/>
        </w:rPr>
        <w:t xml:space="preserve"> </w:t>
      </w:r>
      <w:r w:rsidRPr="003E6224">
        <w:rPr>
          <w:sz w:val="24"/>
          <w:szCs w:val="24"/>
        </w:rPr>
        <w:t>фонематических</w:t>
      </w:r>
      <w:r w:rsidRPr="003E6224">
        <w:rPr>
          <w:spacing w:val="-3"/>
          <w:sz w:val="24"/>
          <w:szCs w:val="24"/>
        </w:rPr>
        <w:t xml:space="preserve"> </w:t>
      </w:r>
      <w:r w:rsidRPr="003E6224">
        <w:rPr>
          <w:sz w:val="24"/>
          <w:szCs w:val="24"/>
        </w:rPr>
        <w:t>процессов.</w:t>
      </w:r>
    </w:p>
    <w:p w:rsidR="00D72FEE" w:rsidRPr="003E6224" w:rsidRDefault="004B6FAC" w:rsidP="003E6224">
      <w:pPr>
        <w:pStyle w:val="a4"/>
        <w:ind w:left="0" w:firstLine="720"/>
        <w:rPr>
          <w:sz w:val="24"/>
          <w:szCs w:val="24"/>
        </w:rPr>
      </w:pPr>
      <w:r w:rsidRPr="003E6224">
        <w:rPr>
          <w:sz w:val="24"/>
          <w:szCs w:val="24"/>
        </w:rPr>
        <w:t>Ознакомительная беседа с ребенком дает первичное впечатление об</w:t>
      </w:r>
      <w:r w:rsidRPr="003E6224">
        <w:rPr>
          <w:spacing w:val="-67"/>
          <w:sz w:val="24"/>
          <w:szCs w:val="24"/>
        </w:rPr>
        <w:t xml:space="preserve"> </w:t>
      </w:r>
      <w:r w:rsidRPr="003E6224">
        <w:rPr>
          <w:sz w:val="24"/>
          <w:szCs w:val="24"/>
        </w:rPr>
        <w:t>особенностях</w:t>
      </w:r>
      <w:r w:rsidRPr="003E6224">
        <w:rPr>
          <w:spacing w:val="-4"/>
          <w:sz w:val="24"/>
          <w:szCs w:val="24"/>
        </w:rPr>
        <w:t xml:space="preserve"> </w:t>
      </w:r>
      <w:r w:rsidRPr="003E6224">
        <w:rPr>
          <w:sz w:val="24"/>
          <w:szCs w:val="24"/>
        </w:rPr>
        <w:t>произношения</w:t>
      </w:r>
      <w:r w:rsidRPr="003E6224">
        <w:rPr>
          <w:spacing w:val="-1"/>
          <w:sz w:val="24"/>
          <w:szCs w:val="24"/>
        </w:rPr>
        <w:t xml:space="preserve"> </w:t>
      </w:r>
      <w:r w:rsidRPr="003E6224">
        <w:rPr>
          <w:sz w:val="24"/>
          <w:szCs w:val="24"/>
        </w:rPr>
        <w:t>им</w:t>
      </w:r>
      <w:r w:rsidRPr="003E6224">
        <w:rPr>
          <w:spacing w:val="-2"/>
          <w:sz w:val="24"/>
          <w:szCs w:val="24"/>
        </w:rPr>
        <w:t xml:space="preserve"> </w:t>
      </w:r>
      <w:r w:rsidRPr="003E6224">
        <w:rPr>
          <w:sz w:val="24"/>
          <w:szCs w:val="24"/>
        </w:rPr>
        <w:t>звуков</w:t>
      </w:r>
      <w:r w:rsidRPr="003E6224">
        <w:rPr>
          <w:spacing w:val="-3"/>
          <w:sz w:val="24"/>
          <w:szCs w:val="24"/>
        </w:rPr>
        <w:t xml:space="preserve"> </w:t>
      </w:r>
      <w:r w:rsidRPr="003E6224">
        <w:rPr>
          <w:sz w:val="24"/>
          <w:szCs w:val="24"/>
        </w:rPr>
        <w:t>родного языка.</w:t>
      </w:r>
      <w:r w:rsidRPr="003E6224">
        <w:rPr>
          <w:spacing w:val="-2"/>
          <w:sz w:val="24"/>
          <w:szCs w:val="24"/>
        </w:rPr>
        <w:t xml:space="preserve"> </w:t>
      </w:r>
      <w:r w:rsidRPr="003E6224">
        <w:rPr>
          <w:sz w:val="24"/>
          <w:szCs w:val="24"/>
        </w:rPr>
        <w:t>Для</w:t>
      </w:r>
      <w:r w:rsidRPr="003E6224">
        <w:rPr>
          <w:spacing w:val="-4"/>
          <w:sz w:val="24"/>
          <w:szCs w:val="24"/>
        </w:rPr>
        <w:t xml:space="preserve"> </w:t>
      </w:r>
      <w:r w:rsidRPr="003E6224">
        <w:rPr>
          <w:sz w:val="24"/>
          <w:szCs w:val="24"/>
        </w:rPr>
        <w:t>чего</w:t>
      </w:r>
      <w:r w:rsidR="00D72545" w:rsidRPr="003E6224">
        <w:rPr>
          <w:sz w:val="24"/>
          <w:szCs w:val="24"/>
        </w:rPr>
        <w:t xml:space="preserve"> </w:t>
      </w:r>
      <w:r w:rsidRPr="003E6224">
        <w:rPr>
          <w:sz w:val="24"/>
          <w:szCs w:val="24"/>
        </w:rPr>
        <w:t>необходимо предъявить ряд специальных заданий, предварительно</w:t>
      </w:r>
      <w:r w:rsidRPr="003E6224">
        <w:rPr>
          <w:spacing w:val="1"/>
          <w:sz w:val="24"/>
          <w:szCs w:val="24"/>
        </w:rPr>
        <w:t xml:space="preserve"> </w:t>
      </w:r>
      <w:r w:rsidRPr="003E6224">
        <w:rPr>
          <w:sz w:val="24"/>
          <w:szCs w:val="24"/>
        </w:rPr>
        <w:t>убедившись,</w:t>
      </w:r>
      <w:r w:rsidRPr="003E6224">
        <w:rPr>
          <w:spacing w:val="-5"/>
          <w:sz w:val="24"/>
          <w:szCs w:val="24"/>
        </w:rPr>
        <w:t xml:space="preserve"> </w:t>
      </w:r>
      <w:r w:rsidRPr="003E6224">
        <w:rPr>
          <w:sz w:val="24"/>
          <w:szCs w:val="24"/>
        </w:rPr>
        <w:t>что</w:t>
      </w:r>
      <w:r w:rsidRPr="003E6224">
        <w:rPr>
          <w:spacing w:val="-2"/>
          <w:sz w:val="24"/>
          <w:szCs w:val="24"/>
        </w:rPr>
        <w:t xml:space="preserve"> </w:t>
      </w:r>
      <w:r w:rsidRPr="003E6224">
        <w:rPr>
          <w:sz w:val="24"/>
          <w:szCs w:val="24"/>
        </w:rPr>
        <w:t>инструкции</w:t>
      </w:r>
      <w:r w:rsidRPr="003E6224">
        <w:rPr>
          <w:spacing w:val="-2"/>
          <w:sz w:val="24"/>
          <w:szCs w:val="24"/>
        </w:rPr>
        <w:t xml:space="preserve"> </w:t>
      </w:r>
      <w:r w:rsidRPr="003E6224">
        <w:rPr>
          <w:sz w:val="24"/>
          <w:szCs w:val="24"/>
        </w:rPr>
        <w:t>к</w:t>
      </w:r>
      <w:r w:rsidRPr="003E6224">
        <w:rPr>
          <w:spacing w:val="-3"/>
          <w:sz w:val="24"/>
          <w:szCs w:val="24"/>
        </w:rPr>
        <w:t xml:space="preserve"> </w:t>
      </w:r>
      <w:r w:rsidRPr="003E6224">
        <w:rPr>
          <w:sz w:val="24"/>
          <w:szCs w:val="24"/>
        </w:rPr>
        <w:t>ним</w:t>
      </w:r>
      <w:r w:rsidRPr="003E6224">
        <w:rPr>
          <w:spacing w:val="-3"/>
          <w:sz w:val="24"/>
          <w:szCs w:val="24"/>
        </w:rPr>
        <w:t xml:space="preserve"> </w:t>
      </w:r>
      <w:r w:rsidRPr="003E6224">
        <w:rPr>
          <w:sz w:val="24"/>
          <w:szCs w:val="24"/>
        </w:rPr>
        <w:t>и</w:t>
      </w:r>
      <w:r w:rsidRPr="003E6224">
        <w:rPr>
          <w:spacing w:val="-2"/>
          <w:sz w:val="24"/>
          <w:szCs w:val="24"/>
        </w:rPr>
        <w:t xml:space="preserve"> </w:t>
      </w:r>
      <w:r w:rsidRPr="003E6224">
        <w:rPr>
          <w:sz w:val="24"/>
          <w:szCs w:val="24"/>
        </w:rPr>
        <w:t>лексический</w:t>
      </w:r>
      <w:r w:rsidRPr="003E6224">
        <w:rPr>
          <w:spacing w:val="-2"/>
          <w:sz w:val="24"/>
          <w:szCs w:val="24"/>
        </w:rPr>
        <w:t xml:space="preserve"> </w:t>
      </w:r>
      <w:r w:rsidRPr="003E6224">
        <w:rPr>
          <w:sz w:val="24"/>
          <w:szCs w:val="24"/>
        </w:rPr>
        <w:t>материал</w:t>
      </w:r>
      <w:r w:rsidRPr="003E6224">
        <w:rPr>
          <w:spacing w:val="-5"/>
          <w:sz w:val="24"/>
          <w:szCs w:val="24"/>
        </w:rPr>
        <w:t xml:space="preserve"> </w:t>
      </w:r>
      <w:r w:rsidRPr="003E6224">
        <w:rPr>
          <w:sz w:val="24"/>
          <w:szCs w:val="24"/>
        </w:rPr>
        <w:t>понятны</w:t>
      </w:r>
      <w:r w:rsidR="00D72545" w:rsidRPr="003E6224">
        <w:rPr>
          <w:sz w:val="24"/>
          <w:szCs w:val="24"/>
        </w:rPr>
        <w:t xml:space="preserve"> </w:t>
      </w:r>
      <w:r w:rsidRPr="003E6224">
        <w:rPr>
          <w:sz w:val="24"/>
          <w:szCs w:val="24"/>
        </w:rPr>
        <w:t xml:space="preserve">ребенку с ТНР. Звуковой состав слов, соответствующих этим </w:t>
      </w:r>
      <w:r w:rsidRPr="003E6224">
        <w:rPr>
          <w:sz w:val="24"/>
          <w:szCs w:val="24"/>
        </w:rPr>
        <w:lastRenderedPageBreak/>
        <w:t>картинкам,</w:t>
      </w:r>
      <w:r w:rsidRPr="003E6224">
        <w:rPr>
          <w:spacing w:val="1"/>
          <w:sz w:val="24"/>
          <w:szCs w:val="24"/>
        </w:rPr>
        <w:t xml:space="preserve"> </w:t>
      </w:r>
      <w:r w:rsidRPr="003E6224">
        <w:rPr>
          <w:sz w:val="24"/>
          <w:szCs w:val="24"/>
        </w:rPr>
        <w:t>самый разнообразный: разное количество слогов, со стечением согласных</w:t>
      </w:r>
      <w:r w:rsidRPr="003E6224">
        <w:rPr>
          <w:spacing w:val="-67"/>
          <w:sz w:val="24"/>
          <w:szCs w:val="24"/>
        </w:rPr>
        <w:t xml:space="preserve"> </w:t>
      </w:r>
      <w:r w:rsidRPr="003E6224">
        <w:rPr>
          <w:sz w:val="24"/>
          <w:szCs w:val="24"/>
        </w:rPr>
        <w:t>и без него, с разными звуками. Проверяется, как ребенок произносит звук</w:t>
      </w:r>
      <w:r w:rsidRPr="003E6224">
        <w:rPr>
          <w:spacing w:val="-67"/>
          <w:sz w:val="24"/>
          <w:szCs w:val="24"/>
        </w:rPr>
        <w:t xml:space="preserve"> </w:t>
      </w:r>
      <w:r w:rsidRPr="003E6224">
        <w:rPr>
          <w:sz w:val="24"/>
          <w:szCs w:val="24"/>
        </w:rPr>
        <w:t>изолированно,</w:t>
      </w:r>
      <w:r w:rsidRPr="003E6224">
        <w:rPr>
          <w:spacing w:val="-2"/>
          <w:sz w:val="24"/>
          <w:szCs w:val="24"/>
        </w:rPr>
        <w:t xml:space="preserve"> </w:t>
      </w:r>
      <w:r w:rsidRPr="003E6224">
        <w:rPr>
          <w:sz w:val="24"/>
          <w:szCs w:val="24"/>
        </w:rPr>
        <w:t>в</w:t>
      </w:r>
      <w:r w:rsidRPr="003E6224">
        <w:rPr>
          <w:spacing w:val="-3"/>
          <w:sz w:val="24"/>
          <w:szCs w:val="24"/>
        </w:rPr>
        <w:t xml:space="preserve"> </w:t>
      </w:r>
      <w:r w:rsidRPr="003E6224">
        <w:rPr>
          <w:sz w:val="24"/>
          <w:szCs w:val="24"/>
        </w:rPr>
        <w:t>составе</w:t>
      </w:r>
      <w:r w:rsidRPr="003E6224">
        <w:rPr>
          <w:spacing w:val="-2"/>
          <w:sz w:val="24"/>
          <w:szCs w:val="24"/>
        </w:rPr>
        <w:t xml:space="preserve"> </w:t>
      </w:r>
      <w:r w:rsidRPr="003E6224">
        <w:rPr>
          <w:sz w:val="24"/>
          <w:szCs w:val="24"/>
        </w:rPr>
        <w:t>слогов</w:t>
      </w:r>
      <w:r w:rsidRPr="003E6224">
        <w:rPr>
          <w:spacing w:val="-3"/>
          <w:sz w:val="24"/>
          <w:szCs w:val="24"/>
        </w:rPr>
        <w:t xml:space="preserve"> </w:t>
      </w:r>
      <w:r w:rsidRPr="003E6224">
        <w:rPr>
          <w:sz w:val="24"/>
          <w:szCs w:val="24"/>
        </w:rPr>
        <w:t>(прямых,</w:t>
      </w:r>
      <w:r w:rsidRPr="003E6224">
        <w:rPr>
          <w:spacing w:val="-1"/>
          <w:sz w:val="24"/>
          <w:szCs w:val="24"/>
        </w:rPr>
        <w:t xml:space="preserve"> </w:t>
      </w:r>
      <w:r w:rsidRPr="003E6224">
        <w:rPr>
          <w:sz w:val="24"/>
          <w:szCs w:val="24"/>
        </w:rPr>
        <w:t>обратных,</w:t>
      </w:r>
      <w:r w:rsidRPr="003E6224">
        <w:rPr>
          <w:spacing w:val="-2"/>
          <w:sz w:val="24"/>
          <w:szCs w:val="24"/>
        </w:rPr>
        <w:t xml:space="preserve"> </w:t>
      </w:r>
      <w:r w:rsidRPr="003E6224">
        <w:rPr>
          <w:sz w:val="24"/>
          <w:szCs w:val="24"/>
        </w:rPr>
        <w:t>со стечением</w:t>
      </w:r>
      <w:r w:rsidR="00D72545" w:rsidRPr="003E6224">
        <w:rPr>
          <w:sz w:val="24"/>
          <w:szCs w:val="24"/>
        </w:rPr>
        <w:t xml:space="preserve"> </w:t>
      </w:r>
      <w:r w:rsidRPr="003E6224">
        <w:rPr>
          <w:sz w:val="24"/>
          <w:szCs w:val="24"/>
        </w:rPr>
        <w:t>согласных), в словах, в которых проверяемый звук находится в разных</w:t>
      </w:r>
      <w:r w:rsidRPr="003E6224">
        <w:rPr>
          <w:spacing w:val="1"/>
          <w:sz w:val="24"/>
          <w:szCs w:val="24"/>
        </w:rPr>
        <w:t xml:space="preserve"> </w:t>
      </w:r>
      <w:r w:rsidRPr="003E6224">
        <w:rPr>
          <w:sz w:val="24"/>
          <w:szCs w:val="24"/>
        </w:rPr>
        <w:t>позициях (в начале, середине, конце слова), в предложении, в текстах.</w:t>
      </w:r>
      <w:r w:rsidRPr="003E6224">
        <w:rPr>
          <w:spacing w:val="1"/>
          <w:sz w:val="24"/>
          <w:szCs w:val="24"/>
        </w:rPr>
        <w:t xml:space="preserve"> </w:t>
      </w:r>
      <w:r w:rsidRPr="003E6224">
        <w:rPr>
          <w:sz w:val="24"/>
          <w:szCs w:val="24"/>
        </w:rPr>
        <w:t>Для выяснения степени овладения детьми слоговой структурой слов</w:t>
      </w:r>
      <w:r w:rsidRPr="003E6224">
        <w:rPr>
          <w:spacing w:val="1"/>
          <w:sz w:val="24"/>
          <w:szCs w:val="24"/>
        </w:rPr>
        <w:t xml:space="preserve"> </w:t>
      </w:r>
      <w:r w:rsidRPr="003E6224">
        <w:rPr>
          <w:sz w:val="24"/>
          <w:szCs w:val="24"/>
        </w:rPr>
        <w:t>отбираются предметные и сюжетные картинки по тематическим циклам,</w:t>
      </w:r>
      <w:r w:rsidRPr="003E6224">
        <w:rPr>
          <w:spacing w:val="-67"/>
          <w:sz w:val="24"/>
          <w:szCs w:val="24"/>
        </w:rPr>
        <w:t xml:space="preserve"> </w:t>
      </w:r>
      <w:r w:rsidRPr="003E6224">
        <w:rPr>
          <w:sz w:val="24"/>
          <w:szCs w:val="24"/>
        </w:rPr>
        <w:t>хорошо знакомые ребенку, например, обозначающие различные виды</w:t>
      </w:r>
      <w:r w:rsidRPr="003E6224">
        <w:rPr>
          <w:spacing w:val="1"/>
          <w:sz w:val="24"/>
          <w:szCs w:val="24"/>
        </w:rPr>
        <w:t xml:space="preserve"> </w:t>
      </w:r>
      <w:r w:rsidRPr="003E6224">
        <w:rPr>
          <w:sz w:val="24"/>
          <w:szCs w:val="24"/>
        </w:rPr>
        <w:t>профессий и действий, с ними связанных. Обследование включает как</w:t>
      </w:r>
      <w:r w:rsidRPr="003E6224">
        <w:rPr>
          <w:spacing w:val="1"/>
          <w:sz w:val="24"/>
          <w:szCs w:val="24"/>
        </w:rPr>
        <w:t xml:space="preserve"> </w:t>
      </w:r>
      <w:r w:rsidRPr="003E6224">
        <w:rPr>
          <w:sz w:val="24"/>
          <w:szCs w:val="24"/>
        </w:rPr>
        <w:t>отраженное</w:t>
      </w:r>
      <w:r w:rsidRPr="003E6224">
        <w:rPr>
          <w:spacing w:val="-4"/>
          <w:sz w:val="24"/>
          <w:szCs w:val="24"/>
        </w:rPr>
        <w:t xml:space="preserve"> </w:t>
      </w:r>
      <w:r w:rsidRPr="003E6224">
        <w:rPr>
          <w:sz w:val="24"/>
          <w:szCs w:val="24"/>
        </w:rPr>
        <w:t>произнесение</w:t>
      </w:r>
      <w:r w:rsidRPr="003E6224">
        <w:rPr>
          <w:spacing w:val="-1"/>
          <w:sz w:val="24"/>
          <w:szCs w:val="24"/>
        </w:rPr>
        <w:t xml:space="preserve"> </w:t>
      </w:r>
      <w:r w:rsidRPr="003E6224">
        <w:rPr>
          <w:sz w:val="24"/>
          <w:szCs w:val="24"/>
        </w:rPr>
        <w:t>ребенком</w:t>
      </w:r>
      <w:r w:rsidRPr="003E6224">
        <w:rPr>
          <w:spacing w:val="-1"/>
          <w:sz w:val="24"/>
          <w:szCs w:val="24"/>
        </w:rPr>
        <w:t xml:space="preserve"> </w:t>
      </w:r>
      <w:r w:rsidRPr="003E6224">
        <w:rPr>
          <w:sz w:val="24"/>
          <w:szCs w:val="24"/>
        </w:rPr>
        <w:t>слов</w:t>
      </w:r>
      <w:r w:rsidRPr="003E6224">
        <w:rPr>
          <w:spacing w:val="-2"/>
          <w:sz w:val="24"/>
          <w:szCs w:val="24"/>
        </w:rPr>
        <w:t xml:space="preserve"> </w:t>
      </w:r>
      <w:r w:rsidRPr="003E6224">
        <w:rPr>
          <w:sz w:val="24"/>
          <w:szCs w:val="24"/>
        </w:rPr>
        <w:t>и</w:t>
      </w:r>
      <w:r w:rsidRPr="003E6224">
        <w:rPr>
          <w:spacing w:val="-1"/>
          <w:sz w:val="24"/>
          <w:szCs w:val="24"/>
        </w:rPr>
        <w:t xml:space="preserve"> </w:t>
      </w:r>
      <w:r w:rsidRPr="003E6224">
        <w:rPr>
          <w:sz w:val="24"/>
          <w:szCs w:val="24"/>
        </w:rPr>
        <w:t>их сочетаний,</w:t>
      </w:r>
      <w:r w:rsidRPr="003E6224">
        <w:rPr>
          <w:spacing w:val="-2"/>
          <w:sz w:val="24"/>
          <w:szCs w:val="24"/>
        </w:rPr>
        <w:t xml:space="preserve"> </w:t>
      </w:r>
      <w:r w:rsidRPr="003E6224">
        <w:rPr>
          <w:sz w:val="24"/>
          <w:szCs w:val="24"/>
        </w:rPr>
        <w:t>так и</w:t>
      </w:r>
      <w:r w:rsidR="00D72545" w:rsidRPr="003E6224">
        <w:rPr>
          <w:sz w:val="24"/>
          <w:szCs w:val="24"/>
        </w:rPr>
        <w:t xml:space="preserve"> </w:t>
      </w:r>
      <w:r w:rsidRPr="003E6224">
        <w:rPr>
          <w:sz w:val="24"/>
          <w:szCs w:val="24"/>
        </w:rPr>
        <w:t>самостоятельное.</w:t>
      </w:r>
      <w:r w:rsidRPr="003E6224">
        <w:rPr>
          <w:spacing w:val="-4"/>
          <w:sz w:val="24"/>
          <w:szCs w:val="24"/>
        </w:rPr>
        <w:t xml:space="preserve"> </w:t>
      </w:r>
      <w:r w:rsidRPr="003E6224">
        <w:rPr>
          <w:sz w:val="24"/>
          <w:szCs w:val="24"/>
        </w:rPr>
        <w:t>Особое</w:t>
      </w:r>
      <w:r w:rsidRPr="003E6224">
        <w:rPr>
          <w:spacing w:val="-2"/>
          <w:sz w:val="24"/>
          <w:szCs w:val="24"/>
        </w:rPr>
        <w:t xml:space="preserve"> </w:t>
      </w:r>
      <w:r w:rsidRPr="003E6224">
        <w:rPr>
          <w:sz w:val="24"/>
          <w:szCs w:val="24"/>
        </w:rPr>
        <w:t>внимание</w:t>
      </w:r>
      <w:r w:rsidRPr="003E6224">
        <w:rPr>
          <w:spacing w:val="-3"/>
          <w:sz w:val="24"/>
          <w:szCs w:val="24"/>
        </w:rPr>
        <w:t xml:space="preserve"> </w:t>
      </w:r>
      <w:r w:rsidRPr="003E6224">
        <w:rPr>
          <w:sz w:val="24"/>
          <w:szCs w:val="24"/>
        </w:rPr>
        <w:t>при</w:t>
      </w:r>
      <w:r w:rsidRPr="003E6224">
        <w:rPr>
          <w:spacing w:val="-4"/>
          <w:sz w:val="24"/>
          <w:szCs w:val="24"/>
        </w:rPr>
        <w:t xml:space="preserve"> </w:t>
      </w:r>
      <w:r w:rsidRPr="003E6224">
        <w:rPr>
          <w:sz w:val="24"/>
          <w:szCs w:val="24"/>
        </w:rPr>
        <w:t>этом</w:t>
      </w:r>
      <w:r w:rsidRPr="003E6224">
        <w:rPr>
          <w:spacing w:val="-2"/>
          <w:sz w:val="24"/>
          <w:szCs w:val="24"/>
        </w:rPr>
        <w:t xml:space="preserve"> </w:t>
      </w:r>
      <w:r w:rsidRPr="003E6224">
        <w:rPr>
          <w:sz w:val="24"/>
          <w:szCs w:val="24"/>
        </w:rPr>
        <w:t>обращается</w:t>
      </w:r>
      <w:r w:rsidRPr="003E6224">
        <w:rPr>
          <w:spacing w:val="-3"/>
          <w:sz w:val="24"/>
          <w:szCs w:val="24"/>
        </w:rPr>
        <w:t xml:space="preserve"> </w:t>
      </w:r>
      <w:r w:rsidRPr="003E6224">
        <w:rPr>
          <w:sz w:val="24"/>
          <w:szCs w:val="24"/>
        </w:rPr>
        <w:t>на</w:t>
      </w:r>
      <w:r w:rsidR="00D72545" w:rsidRPr="003E6224">
        <w:rPr>
          <w:sz w:val="24"/>
          <w:szCs w:val="24"/>
        </w:rPr>
        <w:t xml:space="preserve"> </w:t>
      </w:r>
      <w:r w:rsidRPr="003E6224">
        <w:rPr>
          <w:sz w:val="24"/>
          <w:szCs w:val="24"/>
        </w:rPr>
        <w:t>неоднократное воспроизведение слов и предложений в разном речевом</w:t>
      </w:r>
      <w:r w:rsidRPr="003E6224">
        <w:rPr>
          <w:spacing w:val="-67"/>
          <w:sz w:val="24"/>
          <w:szCs w:val="24"/>
        </w:rPr>
        <w:t xml:space="preserve"> </w:t>
      </w:r>
      <w:r w:rsidRPr="003E6224">
        <w:rPr>
          <w:sz w:val="24"/>
          <w:szCs w:val="24"/>
        </w:rPr>
        <w:t>контексте. При обследовании фонетических процессов используются</w:t>
      </w:r>
      <w:r w:rsidRPr="003E6224">
        <w:rPr>
          <w:spacing w:val="1"/>
          <w:sz w:val="24"/>
          <w:szCs w:val="24"/>
        </w:rPr>
        <w:t xml:space="preserve"> </w:t>
      </w:r>
      <w:r w:rsidRPr="003E6224">
        <w:rPr>
          <w:sz w:val="24"/>
          <w:szCs w:val="24"/>
        </w:rPr>
        <w:t>разнообразные</w:t>
      </w:r>
      <w:r w:rsidRPr="003E6224">
        <w:rPr>
          <w:spacing w:val="-2"/>
          <w:sz w:val="24"/>
          <w:szCs w:val="24"/>
        </w:rPr>
        <w:t xml:space="preserve"> </w:t>
      </w:r>
      <w:r w:rsidRPr="003E6224">
        <w:rPr>
          <w:sz w:val="24"/>
          <w:szCs w:val="24"/>
        </w:rPr>
        <w:t>методические</w:t>
      </w:r>
      <w:r w:rsidRPr="003E6224">
        <w:rPr>
          <w:spacing w:val="-2"/>
          <w:sz w:val="24"/>
          <w:szCs w:val="24"/>
        </w:rPr>
        <w:t xml:space="preserve"> </w:t>
      </w:r>
      <w:r w:rsidRPr="003E6224">
        <w:rPr>
          <w:sz w:val="24"/>
          <w:szCs w:val="24"/>
        </w:rPr>
        <w:t>приемы:</w:t>
      </w:r>
      <w:r w:rsidRPr="003E6224">
        <w:rPr>
          <w:spacing w:val="-1"/>
          <w:sz w:val="24"/>
          <w:szCs w:val="24"/>
        </w:rPr>
        <w:t xml:space="preserve"> </w:t>
      </w:r>
      <w:r w:rsidRPr="003E6224">
        <w:rPr>
          <w:sz w:val="24"/>
          <w:szCs w:val="24"/>
        </w:rPr>
        <w:t>самостоятельное</w:t>
      </w:r>
      <w:r w:rsidRPr="003E6224">
        <w:rPr>
          <w:spacing w:val="-4"/>
          <w:sz w:val="24"/>
          <w:szCs w:val="24"/>
        </w:rPr>
        <w:t xml:space="preserve"> </w:t>
      </w:r>
      <w:r w:rsidRPr="003E6224">
        <w:rPr>
          <w:sz w:val="24"/>
          <w:szCs w:val="24"/>
        </w:rPr>
        <w:t>называние</w:t>
      </w:r>
      <w:r w:rsidR="00D72545" w:rsidRPr="003E6224">
        <w:rPr>
          <w:sz w:val="24"/>
          <w:szCs w:val="24"/>
        </w:rPr>
        <w:t xml:space="preserve"> </w:t>
      </w:r>
      <w:r w:rsidRPr="003E6224">
        <w:rPr>
          <w:sz w:val="24"/>
          <w:szCs w:val="24"/>
        </w:rPr>
        <w:t xml:space="preserve">лексического материала, сопряженное и отраженное </w:t>
      </w:r>
      <w:proofErr w:type="spellStart"/>
      <w:r w:rsidRPr="003E6224">
        <w:rPr>
          <w:sz w:val="24"/>
          <w:szCs w:val="24"/>
        </w:rPr>
        <w:t>прошваривание</w:t>
      </w:r>
      <w:proofErr w:type="spellEnd"/>
      <w:r w:rsidRPr="003E6224">
        <w:rPr>
          <w:sz w:val="24"/>
          <w:szCs w:val="24"/>
        </w:rPr>
        <w:t>,</w:t>
      </w:r>
      <w:r w:rsidRPr="003E6224">
        <w:rPr>
          <w:spacing w:val="-67"/>
          <w:sz w:val="24"/>
          <w:szCs w:val="24"/>
        </w:rPr>
        <w:t xml:space="preserve"> </w:t>
      </w:r>
      <w:r w:rsidRPr="003E6224">
        <w:rPr>
          <w:sz w:val="24"/>
          <w:szCs w:val="24"/>
        </w:rPr>
        <w:t>называние</w:t>
      </w:r>
      <w:r w:rsidRPr="003E6224">
        <w:rPr>
          <w:spacing w:val="-2"/>
          <w:sz w:val="24"/>
          <w:szCs w:val="24"/>
        </w:rPr>
        <w:t xml:space="preserve"> </w:t>
      </w:r>
      <w:r w:rsidRPr="003E6224">
        <w:rPr>
          <w:sz w:val="24"/>
          <w:szCs w:val="24"/>
        </w:rPr>
        <w:t>с</w:t>
      </w:r>
      <w:r w:rsidRPr="003E6224">
        <w:rPr>
          <w:spacing w:val="-2"/>
          <w:sz w:val="24"/>
          <w:szCs w:val="24"/>
        </w:rPr>
        <w:t xml:space="preserve"> </w:t>
      </w:r>
      <w:r w:rsidRPr="003E6224">
        <w:rPr>
          <w:sz w:val="24"/>
          <w:szCs w:val="24"/>
        </w:rPr>
        <w:t>опорой</w:t>
      </w:r>
      <w:r w:rsidRPr="003E6224">
        <w:rPr>
          <w:spacing w:val="-4"/>
          <w:sz w:val="24"/>
          <w:szCs w:val="24"/>
        </w:rPr>
        <w:t xml:space="preserve"> </w:t>
      </w:r>
      <w:r w:rsidRPr="003E6224">
        <w:rPr>
          <w:sz w:val="24"/>
          <w:szCs w:val="24"/>
        </w:rPr>
        <w:t>на</w:t>
      </w:r>
      <w:r w:rsidRPr="003E6224">
        <w:rPr>
          <w:spacing w:val="-1"/>
          <w:sz w:val="24"/>
          <w:szCs w:val="24"/>
        </w:rPr>
        <w:t xml:space="preserve"> </w:t>
      </w:r>
      <w:r w:rsidRPr="003E6224">
        <w:rPr>
          <w:sz w:val="24"/>
          <w:szCs w:val="24"/>
        </w:rPr>
        <w:t>наглядно-демонстрационный</w:t>
      </w:r>
      <w:r w:rsidRPr="003E6224">
        <w:rPr>
          <w:spacing w:val="-1"/>
          <w:sz w:val="24"/>
          <w:szCs w:val="24"/>
        </w:rPr>
        <w:t xml:space="preserve"> </w:t>
      </w:r>
      <w:r w:rsidRPr="003E6224">
        <w:rPr>
          <w:sz w:val="24"/>
          <w:szCs w:val="24"/>
        </w:rPr>
        <w:t>материал.</w:t>
      </w:r>
    </w:p>
    <w:p w:rsidR="00D72FEE" w:rsidRPr="003E6224" w:rsidRDefault="004B6FAC" w:rsidP="003E6224">
      <w:pPr>
        <w:pStyle w:val="a4"/>
        <w:ind w:left="0" w:firstLine="720"/>
        <w:rPr>
          <w:sz w:val="24"/>
          <w:szCs w:val="24"/>
        </w:rPr>
      </w:pPr>
      <w:r w:rsidRPr="003E6224">
        <w:rPr>
          <w:sz w:val="24"/>
          <w:szCs w:val="24"/>
        </w:rPr>
        <w:t>Результаты</w:t>
      </w:r>
      <w:r w:rsidRPr="003E6224">
        <w:rPr>
          <w:spacing w:val="-3"/>
          <w:sz w:val="24"/>
          <w:szCs w:val="24"/>
        </w:rPr>
        <w:t xml:space="preserve"> </w:t>
      </w:r>
      <w:r w:rsidRPr="003E6224">
        <w:rPr>
          <w:sz w:val="24"/>
          <w:szCs w:val="24"/>
        </w:rPr>
        <w:t>обследования</w:t>
      </w:r>
      <w:r w:rsidRPr="003E6224">
        <w:rPr>
          <w:spacing w:val="-3"/>
          <w:sz w:val="24"/>
          <w:szCs w:val="24"/>
        </w:rPr>
        <w:t xml:space="preserve"> </w:t>
      </w:r>
      <w:r w:rsidRPr="003E6224">
        <w:rPr>
          <w:sz w:val="24"/>
          <w:szCs w:val="24"/>
        </w:rPr>
        <w:t>фиксируют</w:t>
      </w:r>
      <w:r w:rsidRPr="003E6224">
        <w:rPr>
          <w:spacing w:val="-4"/>
          <w:sz w:val="24"/>
          <w:szCs w:val="24"/>
        </w:rPr>
        <w:t xml:space="preserve"> </w:t>
      </w:r>
      <w:r w:rsidRPr="003E6224">
        <w:rPr>
          <w:sz w:val="24"/>
          <w:szCs w:val="24"/>
        </w:rPr>
        <w:t>характер</w:t>
      </w:r>
      <w:r w:rsidRPr="003E6224">
        <w:rPr>
          <w:spacing w:val="-2"/>
          <w:sz w:val="24"/>
          <w:szCs w:val="24"/>
        </w:rPr>
        <w:t xml:space="preserve"> </w:t>
      </w:r>
      <w:r w:rsidRPr="003E6224">
        <w:rPr>
          <w:sz w:val="24"/>
          <w:szCs w:val="24"/>
        </w:rPr>
        <w:t>нарушения</w:t>
      </w:r>
      <w:r w:rsidR="00D72545" w:rsidRPr="003E6224">
        <w:rPr>
          <w:sz w:val="24"/>
          <w:szCs w:val="24"/>
        </w:rPr>
        <w:t xml:space="preserve"> </w:t>
      </w:r>
      <w:r w:rsidRPr="003E6224">
        <w:rPr>
          <w:sz w:val="24"/>
          <w:szCs w:val="24"/>
        </w:rPr>
        <w:t>звукопроизношения: замены звуков, пропуски, искажение произношения,</w:t>
      </w:r>
      <w:r w:rsidRPr="003E6224">
        <w:rPr>
          <w:spacing w:val="-67"/>
          <w:sz w:val="24"/>
          <w:szCs w:val="24"/>
        </w:rPr>
        <w:t xml:space="preserve"> </w:t>
      </w:r>
      <w:r w:rsidRPr="003E6224">
        <w:rPr>
          <w:sz w:val="24"/>
          <w:szCs w:val="24"/>
        </w:rPr>
        <w:t>смешение,</w:t>
      </w:r>
      <w:r w:rsidRPr="003E6224">
        <w:rPr>
          <w:spacing w:val="-6"/>
          <w:sz w:val="24"/>
          <w:szCs w:val="24"/>
        </w:rPr>
        <w:t xml:space="preserve"> </w:t>
      </w:r>
      <w:r w:rsidRPr="003E6224">
        <w:rPr>
          <w:sz w:val="24"/>
          <w:szCs w:val="24"/>
        </w:rPr>
        <w:t>нестойкое</w:t>
      </w:r>
      <w:r w:rsidRPr="003E6224">
        <w:rPr>
          <w:spacing w:val="-3"/>
          <w:sz w:val="24"/>
          <w:szCs w:val="24"/>
        </w:rPr>
        <w:t xml:space="preserve"> </w:t>
      </w:r>
      <w:r w:rsidRPr="003E6224">
        <w:rPr>
          <w:sz w:val="24"/>
          <w:szCs w:val="24"/>
        </w:rPr>
        <w:t>произношение</w:t>
      </w:r>
      <w:r w:rsidRPr="003E6224">
        <w:rPr>
          <w:spacing w:val="-2"/>
          <w:sz w:val="24"/>
          <w:szCs w:val="24"/>
        </w:rPr>
        <w:t xml:space="preserve"> </w:t>
      </w:r>
      <w:r w:rsidRPr="003E6224">
        <w:rPr>
          <w:sz w:val="24"/>
          <w:szCs w:val="24"/>
        </w:rPr>
        <w:t>звуков,</w:t>
      </w:r>
      <w:r w:rsidRPr="003E6224">
        <w:rPr>
          <w:spacing w:val="-3"/>
          <w:sz w:val="24"/>
          <w:szCs w:val="24"/>
        </w:rPr>
        <w:t xml:space="preserve"> </w:t>
      </w:r>
      <w:r w:rsidRPr="003E6224">
        <w:rPr>
          <w:sz w:val="24"/>
          <w:szCs w:val="24"/>
        </w:rPr>
        <w:t>характер</w:t>
      </w:r>
      <w:r w:rsidRPr="003E6224">
        <w:rPr>
          <w:spacing w:val="-1"/>
          <w:sz w:val="24"/>
          <w:szCs w:val="24"/>
        </w:rPr>
        <w:t xml:space="preserve"> </w:t>
      </w:r>
      <w:r w:rsidRPr="003E6224">
        <w:rPr>
          <w:sz w:val="24"/>
          <w:szCs w:val="24"/>
        </w:rPr>
        <w:t>нарушений</w:t>
      </w:r>
      <w:r w:rsidRPr="003E6224">
        <w:rPr>
          <w:spacing w:val="-2"/>
          <w:sz w:val="24"/>
          <w:szCs w:val="24"/>
        </w:rPr>
        <w:t xml:space="preserve"> </w:t>
      </w:r>
      <w:proofErr w:type="spellStart"/>
      <w:r w:rsidRPr="003E6224">
        <w:rPr>
          <w:sz w:val="24"/>
          <w:szCs w:val="24"/>
        </w:rPr>
        <w:t>звуко</w:t>
      </w:r>
      <w:proofErr w:type="spellEnd"/>
      <w:r w:rsidRPr="003E6224">
        <w:rPr>
          <w:sz w:val="24"/>
          <w:szCs w:val="24"/>
        </w:rPr>
        <w:t>-</w:t>
      </w:r>
      <w:r w:rsidR="00D72545" w:rsidRPr="003E6224">
        <w:rPr>
          <w:sz w:val="24"/>
          <w:szCs w:val="24"/>
        </w:rPr>
        <w:t xml:space="preserve"> </w:t>
      </w:r>
      <w:r w:rsidRPr="003E6224">
        <w:rPr>
          <w:sz w:val="24"/>
          <w:szCs w:val="24"/>
        </w:rPr>
        <w:t>слоговой организации слова. Обследование фонематических процессов</w:t>
      </w:r>
      <w:r w:rsidRPr="003E6224">
        <w:rPr>
          <w:spacing w:val="-67"/>
          <w:sz w:val="24"/>
          <w:szCs w:val="24"/>
        </w:rPr>
        <w:t xml:space="preserve"> </w:t>
      </w:r>
      <w:r w:rsidRPr="003E6224">
        <w:rPr>
          <w:sz w:val="24"/>
          <w:szCs w:val="24"/>
        </w:rPr>
        <w:t>ребенка с нарушениями речи проводится общепринятыми приемами,</w:t>
      </w:r>
      <w:r w:rsidRPr="003E6224">
        <w:rPr>
          <w:spacing w:val="1"/>
          <w:sz w:val="24"/>
          <w:szCs w:val="24"/>
        </w:rPr>
        <w:t xml:space="preserve"> </w:t>
      </w:r>
      <w:r w:rsidRPr="003E6224">
        <w:rPr>
          <w:sz w:val="24"/>
          <w:szCs w:val="24"/>
        </w:rPr>
        <w:t>направленными на выявление возможностей дифференциации на слух</w:t>
      </w:r>
      <w:r w:rsidRPr="003E6224">
        <w:rPr>
          <w:spacing w:val="1"/>
          <w:sz w:val="24"/>
          <w:szCs w:val="24"/>
        </w:rPr>
        <w:t xml:space="preserve"> </w:t>
      </w:r>
      <w:r w:rsidRPr="003E6224">
        <w:rPr>
          <w:sz w:val="24"/>
          <w:szCs w:val="24"/>
        </w:rPr>
        <w:t>фонем</w:t>
      </w:r>
      <w:r w:rsidRPr="003E6224">
        <w:rPr>
          <w:spacing w:val="-2"/>
          <w:sz w:val="24"/>
          <w:szCs w:val="24"/>
        </w:rPr>
        <w:t xml:space="preserve"> </w:t>
      </w:r>
      <w:r w:rsidRPr="003E6224">
        <w:rPr>
          <w:sz w:val="24"/>
          <w:szCs w:val="24"/>
        </w:rPr>
        <w:t>родного</w:t>
      </w:r>
      <w:r w:rsidRPr="003E6224">
        <w:rPr>
          <w:spacing w:val="-1"/>
          <w:sz w:val="24"/>
          <w:szCs w:val="24"/>
        </w:rPr>
        <w:t xml:space="preserve"> </w:t>
      </w:r>
      <w:r w:rsidRPr="003E6224">
        <w:rPr>
          <w:sz w:val="24"/>
          <w:szCs w:val="24"/>
        </w:rPr>
        <w:t>языка</w:t>
      </w:r>
      <w:r w:rsidRPr="003E6224">
        <w:rPr>
          <w:spacing w:val="-2"/>
          <w:sz w:val="24"/>
          <w:szCs w:val="24"/>
        </w:rPr>
        <w:t xml:space="preserve"> </w:t>
      </w:r>
      <w:r w:rsidRPr="003E6224">
        <w:rPr>
          <w:sz w:val="24"/>
          <w:szCs w:val="24"/>
        </w:rPr>
        <w:t>с</w:t>
      </w:r>
      <w:r w:rsidRPr="003E6224">
        <w:rPr>
          <w:spacing w:val="-3"/>
          <w:sz w:val="24"/>
          <w:szCs w:val="24"/>
        </w:rPr>
        <w:t xml:space="preserve"> </w:t>
      </w:r>
      <w:r w:rsidRPr="003E6224">
        <w:rPr>
          <w:sz w:val="24"/>
          <w:szCs w:val="24"/>
        </w:rPr>
        <w:t>возможным</w:t>
      </w:r>
      <w:r w:rsidRPr="003E6224">
        <w:rPr>
          <w:spacing w:val="-4"/>
          <w:sz w:val="24"/>
          <w:szCs w:val="24"/>
        </w:rPr>
        <w:t xml:space="preserve"> </w:t>
      </w:r>
      <w:r w:rsidRPr="003E6224">
        <w:rPr>
          <w:sz w:val="24"/>
          <w:szCs w:val="24"/>
        </w:rPr>
        <w:t>применением</w:t>
      </w:r>
      <w:r w:rsidRPr="003E6224">
        <w:rPr>
          <w:spacing w:val="-2"/>
          <w:sz w:val="24"/>
          <w:szCs w:val="24"/>
        </w:rPr>
        <w:t xml:space="preserve"> </w:t>
      </w:r>
      <w:r w:rsidRPr="003E6224">
        <w:rPr>
          <w:sz w:val="24"/>
          <w:szCs w:val="24"/>
        </w:rPr>
        <w:t>адаптированных</w:t>
      </w:r>
      <w:r w:rsidR="00D72545" w:rsidRPr="003E6224">
        <w:rPr>
          <w:sz w:val="24"/>
          <w:szCs w:val="24"/>
        </w:rPr>
        <w:t xml:space="preserve"> </w:t>
      </w:r>
      <w:r w:rsidRPr="003E6224">
        <w:rPr>
          <w:sz w:val="24"/>
          <w:szCs w:val="24"/>
        </w:rPr>
        <w:t>информационных технологий. В рамках логопедического обследования</w:t>
      </w:r>
      <w:r w:rsidRPr="003E6224">
        <w:rPr>
          <w:spacing w:val="1"/>
          <w:sz w:val="24"/>
          <w:szCs w:val="24"/>
        </w:rPr>
        <w:t xml:space="preserve"> </w:t>
      </w:r>
      <w:r w:rsidRPr="003E6224">
        <w:rPr>
          <w:sz w:val="24"/>
          <w:szCs w:val="24"/>
        </w:rPr>
        <w:t>изучению подлежит степень сформированности всех компонентов языка,</w:t>
      </w:r>
      <w:r w:rsidRPr="003E6224">
        <w:rPr>
          <w:spacing w:val="-67"/>
          <w:sz w:val="24"/>
          <w:szCs w:val="24"/>
        </w:rPr>
        <w:t xml:space="preserve"> </w:t>
      </w:r>
      <w:r w:rsidRPr="003E6224">
        <w:rPr>
          <w:sz w:val="24"/>
          <w:szCs w:val="24"/>
        </w:rPr>
        <w:t>а</w:t>
      </w:r>
      <w:r w:rsidRPr="003E6224">
        <w:rPr>
          <w:spacing w:val="-1"/>
          <w:sz w:val="24"/>
          <w:szCs w:val="24"/>
        </w:rPr>
        <w:t xml:space="preserve"> </w:t>
      </w:r>
      <w:r w:rsidRPr="003E6224">
        <w:rPr>
          <w:sz w:val="24"/>
          <w:szCs w:val="24"/>
        </w:rPr>
        <w:t>также</w:t>
      </w:r>
      <w:r w:rsidRPr="003E6224">
        <w:rPr>
          <w:spacing w:val="-4"/>
          <w:sz w:val="24"/>
          <w:szCs w:val="24"/>
        </w:rPr>
        <w:t xml:space="preserve"> </w:t>
      </w:r>
      <w:r w:rsidRPr="003E6224">
        <w:rPr>
          <w:sz w:val="24"/>
          <w:szCs w:val="24"/>
        </w:rPr>
        <w:t>операций</w:t>
      </w:r>
      <w:r w:rsidRPr="003E6224">
        <w:rPr>
          <w:spacing w:val="-1"/>
          <w:sz w:val="24"/>
          <w:szCs w:val="24"/>
        </w:rPr>
        <w:t xml:space="preserve"> </w:t>
      </w:r>
      <w:r w:rsidRPr="003E6224">
        <w:rPr>
          <w:sz w:val="24"/>
          <w:szCs w:val="24"/>
        </w:rPr>
        <w:t>языкового анализа</w:t>
      </w:r>
      <w:r w:rsidRPr="003E6224">
        <w:rPr>
          <w:spacing w:val="-4"/>
          <w:sz w:val="24"/>
          <w:szCs w:val="24"/>
        </w:rPr>
        <w:t xml:space="preserve"> </w:t>
      </w:r>
      <w:r w:rsidRPr="003E6224">
        <w:rPr>
          <w:sz w:val="24"/>
          <w:szCs w:val="24"/>
        </w:rPr>
        <w:t>и</w:t>
      </w:r>
      <w:r w:rsidRPr="003E6224">
        <w:rPr>
          <w:spacing w:val="-1"/>
          <w:sz w:val="24"/>
          <w:szCs w:val="24"/>
        </w:rPr>
        <w:t xml:space="preserve"> </w:t>
      </w:r>
      <w:r w:rsidRPr="003E6224">
        <w:rPr>
          <w:sz w:val="24"/>
          <w:szCs w:val="24"/>
        </w:rPr>
        <w:t>синтеза: выделение</w:t>
      </w:r>
      <w:r w:rsidRPr="003E6224">
        <w:rPr>
          <w:spacing w:val="-1"/>
          <w:sz w:val="24"/>
          <w:szCs w:val="24"/>
        </w:rPr>
        <w:t xml:space="preserve"> </w:t>
      </w:r>
      <w:r w:rsidRPr="003E6224">
        <w:rPr>
          <w:sz w:val="24"/>
          <w:szCs w:val="24"/>
        </w:rPr>
        <w:t>первого</w:t>
      </w:r>
      <w:r w:rsidR="00D72545" w:rsidRPr="003E6224">
        <w:rPr>
          <w:sz w:val="24"/>
          <w:szCs w:val="24"/>
        </w:rPr>
        <w:t xml:space="preserve"> </w:t>
      </w:r>
      <w:r w:rsidRPr="003E6224">
        <w:rPr>
          <w:sz w:val="24"/>
          <w:szCs w:val="24"/>
        </w:rPr>
        <w:t>гласного звука в слове, стоящего под ударением, первого согласного</w:t>
      </w:r>
      <w:r w:rsidRPr="003E6224">
        <w:rPr>
          <w:spacing w:val="1"/>
          <w:sz w:val="24"/>
          <w:szCs w:val="24"/>
        </w:rPr>
        <w:t xml:space="preserve"> </w:t>
      </w:r>
      <w:r w:rsidRPr="003E6224">
        <w:rPr>
          <w:sz w:val="24"/>
          <w:szCs w:val="24"/>
        </w:rPr>
        <w:t>звука в слове, последнего согласного звука в слове, гласного звука в</w:t>
      </w:r>
      <w:r w:rsidRPr="003E6224">
        <w:rPr>
          <w:spacing w:val="1"/>
          <w:sz w:val="24"/>
          <w:szCs w:val="24"/>
        </w:rPr>
        <w:t xml:space="preserve"> </w:t>
      </w:r>
      <w:r w:rsidRPr="003E6224">
        <w:rPr>
          <w:sz w:val="24"/>
          <w:szCs w:val="24"/>
        </w:rPr>
        <w:t>положении после согласного, определением количества гласных звуков в</w:t>
      </w:r>
      <w:r w:rsidRPr="003E6224">
        <w:rPr>
          <w:spacing w:val="-67"/>
          <w:sz w:val="24"/>
          <w:szCs w:val="24"/>
        </w:rPr>
        <w:t xml:space="preserve"> </w:t>
      </w:r>
      <w:r w:rsidRPr="003E6224">
        <w:rPr>
          <w:sz w:val="24"/>
          <w:szCs w:val="24"/>
        </w:rPr>
        <w:t>сочетаниях,</w:t>
      </w:r>
      <w:r w:rsidRPr="003E6224">
        <w:rPr>
          <w:spacing w:val="-2"/>
          <w:sz w:val="24"/>
          <w:szCs w:val="24"/>
        </w:rPr>
        <w:t xml:space="preserve"> </w:t>
      </w:r>
      <w:r w:rsidRPr="003E6224">
        <w:rPr>
          <w:sz w:val="24"/>
          <w:szCs w:val="24"/>
        </w:rPr>
        <w:t>количества звуков</w:t>
      </w:r>
      <w:r w:rsidRPr="003E6224">
        <w:rPr>
          <w:spacing w:val="-3"/>
          <w:sz w:val="24"/>
          <w:szCs w:val="24"/>
        </w:rPr>
        <w:t xml:space="preserve"> </w:t>
      </w:r>
      <w:r w:rsidRPr="003E6224">
        <w:rPr>
          <w:sz w:val="24"/>
          <w:szCs w:val="24"/>
        </w:rPr>
        <w:t>в</w:t>
      </w:r>
      <w:r w:rsidRPr="003E6224">
        <w:rPr>
          <w:spacing w:val="-2"/>
          <w:sz w:val="24"/>
          <w:szCs w:val="24"/>
        </w:rPr>
        <w:t xml:space="preserve"> </w:t>
      </w:r>
      <w:r w:rsidRPr="003E6224">
        <w:rPr>
          <w:sz w:val="24"/>
          <w:szCs w:val="24"/>
        </w:rPr>
        <w:t>односложных словах</w:t>
      </w:r>
      <w:r w:rsidRPr="003E6224">
        <w:rPr>
          <w:spacing w:val="-3"/>
          <w:sz w:val="24"/>
          <w:szCs w:val="24"/>
        </w:rPr>
        <w:t xml:space="preserve"> </w:t>
      </w:r>
      <w:r w:rsidRPr="003E6224">
        <w:rPr>
          <w:sz w:val="24"/>
          <w:szCs w:val="24"/>
        </w:rPr>
        <w:t>и их</w:t>
      </w:r>
      <w:r w:rsidR="00D72545" w:rsidRPr="003E6224">
        <w:rPr>
          <w:sz w:val="24"/>
          <w:szCs w:val="24"/>
        </w:rPr>
        <w:t xml:space="preserve"> </w:t>
      </w:r>
      <w:r w:rsidRPr="003E6224">
        <w:rPr>
          <w:sz w:val="24"/>
          <w:szCs w:val="24"/>
        </w:rPr>
        <w:t>последовательности.</w:t>
      </w:r>
    </w:p>
    <w:p w:rsidR="00D72FEE" w:rsidRPr="003E6224" w:rsidRDefault="004B6FAC" w:rsidP="003E6224">
      <w:pPr>
        <w:pStyle w:val="a4"/>
        <w:ind w:left="0" w:firstLine="720"/>
        <w:rPr>
          <w:sz w:val="24"/>
          <w:szCs w:val="24"/>
        </w:rPr>
      </w:pPr>
      <w:r w:rsidRPr="003E6224">
        <w:rPr>
          <w:sz w:val="24"/>
          <w:szCs w:val="24"/>
        </w:rPr>
        <w:t>В процессе комплексного обследования изучается состояние</w:t>
      </w:r>
      <w:r w:rsidRPr="003E6224">
        <w:rPr>
          <w:spacing w:val="1"/>
          <w:sz w:val="24"/>
          <w:szCs w:val="24"/>
        </w:rPr>
        <w:t xml:space="preserve"> </w:t>
      </w:r>
      <w:proofErr w:type="spellStart"/>
      <w:r w:rsidRPr="003E6224">
        <w:rPr>
          <w:sz w:val="24"/>
          <w:szCs w:val="24"/>
        </w:rPr>
        <w:t>пространственнозрительных</w:t>
      </w:r>
      <w:proofErr w:type="spellEnd"/>
      <w:r w:rsidRPr="003E6224">
        <w:rPr>
          <w:sz w:val="24"/>
          <w:szCs w:val="24"/>
        </w:rPr>
        <w:t xml:space="preserve"> ориентировок и моторно-графических</w:t>
      </w:r>
      <w:r w:rsidRPr="003E6224">
        <w:rPr>
          <w:spacing w:val="-67"/>
          <w:sz w:val="24"/>
          <w:szCs w:val="24"/>
        </w:rPr>
        <w:t xml:space="preserve"> </w:t>
      </w:r>
      <w:r w:rsidRPr="003E6224">
        <w:rPr>
          <w:sz w:val="24"/>
          <w:szCs w:val="24"/>
        </w:rPr>
        <w:t>навыков.</w:t>
      </w:r>
    </w:p>
    <w:p w:rsidR="00D72FEE" w:rsidRPr="003E6224" w:rsidRDefault="004B6FAC" w:rsidP="003E6224">
      <w:pPr>
        <w:pStyle w:val="a4"/>
        <w:ind w:left="0" w:firstLine="720"/>
        <w:rPr>
          <w:sz w:val="24"/>
          <w:szCs w:val="24"/>
        </w:rPr>
      </w:pPr>
      <w:r w:rsidRPr="003E6224">
        <w:rPr>
          <w:sz w:val="24"/>
          <w:szCs w:val="24"/>
        </w:rPr>
        <w:t>В</w:t>
      </w:r>
      <w:r w:rsidRPr="003E6224">
        <w:rPr>
          <w:spacing w:val="-2"/>
          <w:sz w:val="24"/>
          <w:szCs w:val="24"/>
        </w:rPr>
        <w:t xml:space="preserve"> </w:t>
      </w:r>
      <w:r w:rsidRPr="003E6224">
        <w:rPr>
          <w:sz w:val="24"/>
          <w:szCs w:val="24"/>
        </w:rPr>
        <w:t>зависимости</w:t>
      </w:r>
      <w:r w:rsidRPr="003E6224">
        <w:rPr>
          <w:spacing w:val="-1"/>
          <w:sz w:val="24"/>
          <w:szCs w:val="24"/>
        </w:rPr>
        <w:t xml:space="preserve"> </w:t>
      </w:r>
      <w:r w:rsidRPr="003E6224">
        <w:rPr>
          <w:sz w:val="24"/>
          <w:szCs w:val="24"/>
        </w:rPr>
        <w:t>от</w:t>
      </w:r>
      <w:r w:rsidRPr="003E6224">
        <w:rPr>
          <w:spacing w:val="-1"/>
          <w:sz w:val="24"/>
          <w:szCs w:val="24"/>
        </w:rPr>
        <w:t xml:space="preserve"> </w:t>
      </w:r>
      <w:r w:rsidRPr="003E6224">
        <w:rPr>
          <w:sz w:val="24"/>
          <w:szCs w:val="24"/>
        </w:rPr>
        <w:t>возраста</w:t>
      </w:r>
      <w:r w:rsidRPr="003E6224">
        <w:rPr>
          <w:spacing w:val="-5"/>
          <w:sz w:val="24"/>
          <w:szCs w:val="24"/>
        </w:rPr>
        <w:t xml:space="preserve"> </w:t>
      </w:r>
      <w:r w:rsidRPr="003E6224">
        <w:rPr>
          <w:sz w:val="24"/>
          <w:szCs w:val="24"/>
        </w:rPr>
        <w:t>ребенка</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состояния</w:t>
      </w:r>
      <w:r w:rsidRPr="003E6224">
        <w:rPr>
          <w:spacing w:val="-5"/>
          <w:sz w:val="24"/>
          <w:szCs w:val="24"/>
        </w:rPr>
        <w:t xml:space="preserve"> </w:t>
      </w:r>
      <w:r w:rsidRPr="003E6224">
        <w:rPr>
          <w:sz w:val="24"/>
          <w:szCs w:val="24"/>
        </w:rPr>
        <w:t>его</w:t>
      </w:r>
      <w:r w:rsidRPr="003E6224">
        <w:rPr>
          <w:spacing w:val="-3"/>
          <w:sz w:val="24"/>
          <w:szCs w:val="24"/>
        </w:rPr>
        <w:t xml:space="preserve"> </w:t>
      </w:r>
      <w:r w:rsidRPr="003E6224">
        <w:rPr>
          <w:sz w:val="24"/>
          <w:szCs w:val="24"/>
        </w:rPr>
        <w:t>базовых</w:t>
      </w:r>
      <w:r w:rsidR="00B951E6" w:rsidRPr="003E6224">
        <w:rPr>
          <w:sz w:val="24"/>
          <w:szCs w:val="24"/>
        </w:rPr>
        <w:t xml:space="preserve"> </w:t>
      </w:r>
      <w:proofErr w:type="spellStart"/>
      <w:r w:rsidRPr="003E6224">
        <w:rPr>
          <w:sz w:val="24"/>
          <w:szCs w:val="24"/>
        </w:rPr>
        <w:t>коммуникативноречевых</w:t>
      </w:r>
      <w:proofErr w:type="spellEnd"/>
      <w:r w:rsidRPr="003E6224">
        <w:rPr>
          <w:sz w:val="24"/>
          <w:szCs w:val="24"/>
        </w:rPr>
        <w:t xml:space="preserve"> навыков, целесообразно применять несколько</w:t>
      </w:r>
      <w:r w:rsidRPr="003E6224">
        <w:rPr>
          <w:spacing w:val="-67"/>
          <w:sz w:val="24"/>
          <w:szCs w:val="24"/>
        </w:rPr>
        <w:t xml:space="preserve"> </w:t>
      </w:r>
      <w:r w:rsidRPr="003E6224">
        <w:rPr>
          <w:sz w:val="24"/>
          <w:szCs w:val="24"/>
        </w:rPr>
        <w:t xml:space="preserve">дифференцированных схем обследования </w:t>
      </w:r>
      <w:proofErr w:type="spellStart"/>
      <w:r w:rsidRPr="003E6224">
        <w:rPr>
          <w:sz w:val="24"/>
          <w:szCs w:val="24"/>
        </w:rPr>
        <w:t>речеязыковых</w:t>
      </w:r>
      <w:proofErr w:type="spellEnd"/>
      <w:r w:rsidRPr="003E6224">
        <w:rPr>
          <w:sz w:val="24"/>
          <w:szCs w:val="24"/>
        </w:rPr>
        <w:t xml:space="preserve"> возможностей</w:t>
      </w:r>
      <w:r w:rsidRPr="003E6224">
        <w:rPr>
          <w:spacing w:val="1"/>
          <w:sz w:val="24"/>
          <w:szCs w:val="24"/>
        </w:rPr>
        <w:t xml:space="preserve"> </w:t>
      </w:r>
      <w:r w:rsidRPr="003E6224">
        <w:rPr>
          <w:sz w:val="24"/>
          <w:szCs w:val="24"/>
        </w:rPr>
        <w:t>обучающихся с ТЕР: первая схема - для обследования обучающихся, не</w:t>
      </w:r>
      <w:r w:rsidRPr="003E6224">
        <w:rPr>
          <w:spacing w:val="-67"/>
          <w:sz w:val="24"/>
          <w:szCs w:val="24"/>
        </w:rPr>
        <w:t xml:space="preserve"> </w:t>
      </w:r>
      <w:r w:rsidRPr="003E6224">
        <w:rPr>
          <w:sz w:val="24"/>
          <w:szCs w:val="24"/>
        </w:rPr>
        <w:t>владеющих фразовой</w:t>
      </w:r>
      <w:r w:rsidRPr="003E6224">
        <w:rPr>
          <w:spacing w:val="-1"/>
          <w:sz w:val="24"/>
          <w:szCs w:val="24"/>
        </w:rPr>
        <w:t xml:space="preserve"> </w:t>
      </w:r>
      <w:r w:rsidRPr="003E6224">
        <w:rPr>
          <w:sz w:val="24"/>
          <w:szCs w:val="24"/>
        </w:rPr>
        <w:t>речью; вторая</w:t>
      </w:r>
      <w:r w:rsidRPr="003E6224">
        <w:rPr>
          <w:spacing w:val="-1"/>
          <w:sz w:val="24"/>
          <w:szCs w:val="24"/>
        </w:rPr>
        <w:t xml:space="preserve"> </w:t>
      </w:r>
      <w:r w:rsidRPr="003E6224">
        <w:rPr>
          <w:sz w:val="24"/>
          <w:szCs w:val="24"/>
        </w:rPr>
        <w:t>схема</w:t>
      </w:r>
      <w:r w:rsidRPr="003E6224">
        <w:rPr>
          <w:spacing w:val="1"/>
          <w:sz w:val="24"/>
          <w:szCs w:val="24"/>
        </w:rPr>
        <w:t xml:space="preserve"> </w:t>
      </w:r>
      <w:r w:rsidRPr="003E6224">
        <w:rPr>
          <w:sz w:val="24"/>
          <w:szCs w:val="24"/>
        </w:rPr>
        <w:t>-</w:t>
      </w:r>
      <w:r w:rsidRPr="003E6224">
        <w:rPr>
          <w:spacing w:val="-2"/>
          <w:sz w:val="24"/>
          <w:szCs w:val="24"/>
        </w:rPr>
        <w:t xml:space="preserve"> </w:t>
      </w:r>
      <w:r w:rsidRPr="003E6224">
        <w:rPr>
          <w:sz w:val="24"/>
          <w:szCs w:val="24"/>
        </w:rPr>
        <w:t>для</w:t>
      </w:r>
      <w:r w:rsidRPr="003E6224">
        <w:rPr>
          <w:spacing w:val="-1"/>
          <w:sz w:val="24"/>
          <w:szCs w:val="24"/>
        </w:rPr>
        <w:t xml:space="preserve"> </w:t>
      </w:r>
      <w:r w:rsidRPr="003E6224">
        <w:rPr>
          <w:sz w:val="24"/>
          <w:szCs w:val="24"/>
        </w:rPr>
        <w:t>обследования</w:t>
      </w:r>
      <w:r w:rsidR="00B951E6" w:rsidRPr="003E6224">
        <w:rPr>
          <w:sz w:val="24"/>
          <w:szCs w:val="24"/>
        </w:rPr>
        <w:t xml:space="preserve"> </w:t>
      </w:r>
      <w:r w:rsidRPr="003E6224">
        <w:rPr>
          <w:sz w:val="24"/>
          <w:szCs w:val="24"/>
        </w:rPr>
        <w:t>обучающихся с начатками общеупотребительной речи; третья схема - для</w:t>
      </w:r>
      <w:r w:rsidRPr="003E6224">
        <w:rPr>
          <w:spacing w:val="-67"/>
          <w:sz w:val="24"/>
          <w:szCs w:val="24"/>
        </w:rPr>
        <w:t xml:space="preserve"> </w:t>
      </w:r>
      <w:r w:rsidRPr="003E6224">
        <w:rPr>
          <w:sz w:val="24"/>
          <w:szCs w:val="24"/>
        </w:rPr>
        <w:t>обследования обучающихся с развернутой фразовой речью при наличии</w:t>
      </w:r>
      <w:r w:rsidRPr="003E6224">
        <w:rPr>
          <w:spacing w:val="1"/>
          <w:sz w:val="24"/>
          <w:szCs w:val="24"/>
        </w:rPr>
        <w:t xml:space="preserve"> </w:t>
      </w:r>
      <w:r w:rsidRPr="003E6224">
        <w:rPr>
          <w:sz w:val="24"/>
          <w:szCs w:val="24"/>
        </w:rPr>
        <w:t>выраженных</w:t>
      </w:r>
      <w:r w:rsidRPr="003E6224">
        <w:rPr>
          <w:spacing w:val="-4"/>
          <w:sz w:val="24"/>
          <w:szCs w:val="24"/>
        </w:rPr>
        <w:t xml:space="preserve"> </w:t>
      </w:r>
      <w:r w:rsidRPr="003E6224">
        <w:rPr>
          <w:sz w:val="24"/>
          <w:szCs w:val="24"/>
        </w:rPr>
        <w:t>проявлений</w:t>
      </w:r>
      <w:r w:rsidRPr="003E6224">
        <w:rPr>
          <w:spacing w:val="-1"/>
          <w:sz w:val="24"/>
          <w:szCs w:val="24"/>
        </w:rPr>
        <w:t xml:space="preserve"> </w:t>
      </w:r>
      <w:r w:rsidRPr="003E6224">
        <w:rPr>
          <w:sz w:val="24"/>
          <w:szCs w:val="24"/>
        </w:rPr>
        <w:t>недоразвития</w:t>
      </w:r>
      <w:r w:rsidRPr="003E6224">
        <w:rPr>
          <w:spacing w:val="-4"/>
          <w:sz w:val="24"/>
          <w:szCs w:val="24"/>
        </w:rPr>
        <w:t xml:space="preserve"> </w:t>
      </w:r>
      <w:r w:rsidRPr="003E6224">
        <w:rPr>
          <w:sz w:val="24"/>
          <w:szCs w:val="24"/>
        </w:rPr>
        <w:t>лексико-грамматического и</w:t>
      </w:r>
      <w:r w:rsidR="00B951E6" w:rsidRPr="003E6224">
        <w:rPr>
          <w:sz w:val="24"/>
          <w:szCs w:val="24"/>
        </w:rPr>
        <w:t xml:space="preserve"> </w:t>
      </w:r>
      <w:r w:rsidRPr="003E6224">
        <w:rPr>
          <w:sz w:val="24"/>
          <w:szCs w:val="24"/>
        </w:rPr>
        <w:t>фонетико-фонематического компонентов языка; четвертая схема - для</w:t>
      </w:r>
      <w:r w:rsidRPr="003E6224">
        <w:rPr>
          <w:spacing w:val="1"/>
          <w:sz w:val="24"/>
          <w:szCs w:val="24"/>
        </w:rPr>
        <w:t xml:space="preserve"> </w:t>
      </w:r>
      <w:r w:rsidRPr="003E6224">
        <w:rPr>
          <w:sz w:val="24"/>
          <w:szCs w:val="24"/>
        </w:rPr>
        <w:t xml:space="preserve">обследования обучающихся с развернутой фразовой речью и с </w:t>
      </w:r>
      <w:proofErr w:type="spellStart"/>
      <w:r w:rsidRPr="003E6224">
        <w:rPr>
          <w:sz w:val="24"/>
          <w:szCs w:val="24"/>
        </w:rPr>
        <w:t>нерезко</w:t>
      </w:r>
      <w:proofErr w:type="spellEnd"/>
      <w:r w:rsidRPr="003E6224">
        <w:rPr>
          <w:spacing w:val="-67"/>
          <w:sz w:val="24"/>
          <w:szCs w:val="24"/>
        </w:rPr>
        <w:t xml:space="preserve"> </w:t>
      </w:r>
      <w:r w:rsidRPr="003E6224">
        <w:rPr>
          <w:sz w:val="24"/>
          <w:szCs w:val="24"/>
        </w:rPr>
        <w:t>выраженными остаточными проявлениями лексико-грамматического и</w:t>
      </w:r>
      <w:r w:rsidRPr="003E6224">
        <w:rPr>
          <w:spacing w:val="-67"/>
          <w:sz w:val="24"/>
          <w:szCs w:val="24"/>
        </w:rPr>
        <w:t xml:space="preserve"> </w:t>
      </w:r>
      <w:r w:rsidRPr="003E6224">
        <w:rPr>
          <w:sz w:val="24"/>
          <w:szCs w:val="24"/>
        </w:rPr>
        <w:t>фонетико-фонематического недоразвития речи.</w:t>
      </w:r>
    </w:p>
    <w:p w:rsidR="00D72FEE" w:rsidRPr="003E6224" w:rsidRDefault="004B6FAC" w:rsidP="003E6224">
      <w:pPr>
        <w:pStyle w:val="3"/>
        <w:ind w:left="0" w:firstLine="720"/>
        <w:rPr>
          <w:sz w:val="24"/>
          <w:szCs w:val="24"/>
        </w:rPr>
      </w:pPr>
      <w:r w:rsidRPr="003E6224">
        <w:rPr>
          <w:sz w:val="24"/>
          <w:szCs w:val="24"/>
        </w:rPr>
        <w:t>Осуществление квалифицированной коррекции нарушений</w:t>
      </w:r>
      <w:r w:rsidRPr="003E6224">
        <w:rPr>
          <w:spacing w:val="-67"/>
          <w:sz w:val="24"/>
          <w:szCs w:val="24"/>
        </w:rPr>
        <w:t xml:space="preserve"> </w:t>
      </w:r>
      <w:proofErr w:type="spellStart"/>
      <w:r w:rsidRPr="003E6224">
        <w:rPr>
          <w:sz w:val="24"/>
          <w:szCs w:val="24"/>
        </w:rPr>
        <w:t>речеязыкового</w:t>
      </w:r>
      <w:proofErr w:type="spellEnd"/>
      <w:r w:rsidRPr="003E6224">
        <w:rPr>
          <w:spacing w:val="-1"/>
          <w:sz w:val="24"/>
          <w:szCs w:val="24"/>
        </w:rPr>
        <w:t xml:space="preserve"> </w:t>
      </w:r>
      <w:r w:rsidRPr="003E6224">
        <w:rPr>
          <w:sz w:val="24"/>
          <w:szCs w:val="24"/>
        </w:rPr>
        <w:t>развития</w:t>
      </w:r>
      <w:r w:rsidRPr="003E6224">
        <w:rPr>
          <w:spacing w:val="-3"/>
          <w:sz w:val="24"/>
          <w:szCs w:val="24"/>
        </w:rPr>
        <w:t xml:space="preserve"> </w:t>
      </w:r>
      <w:r w:rsidRPr="003E6224">
        <w:rPr>
          <w:sz w:val="24"/>
          <w:szCs w:val="24"/>
        </w:rPr>
        <w:t>обучающихся</w:t>
      </w:r>
      <w:r w:rsidRPr="003E6224">
        <w:rPr>
          <w:spacing w:val="-2"/>
          <w:sz w:val="24"/>
          <w:szCs w:val="24"/>
        </w:rPr>
        <w:t xml:space="preserve"> </w:t>
      </w:r>
      <w:r w:rsidRPr="003E6224">
        <w:rPr>
          <w:sz w:val="24"/>
          <w:szCs w:val="24"/>
        </w:rPr>
        <w:t>с</w:t>
      </w:r>
      <w:r w:rsidRPr="003E6224">
        <w:rPr>
          <w:spacing w:val="-1"/>
          <w:sz w:val="24"/>
          <w:szCs w:val="24"/>
        </w:rPr>
        <w:t xml:space="preserve"> </w:t>
      </w:r>
      <w:r w:rsidRPr="003E6224">
        <w:rPr>
          <w:sz w:val="24"/>
          <w:szCs w:val="24"/>
        </w:rPr>
        <w:t>ТНР.</w:t>
      </w:r>
    </w:p>
    <w:p w:rsidR="00D72FEE" w:rsidRPr="003E6224" w:rsidRDefault="004B6FAC" w:rsidP="003E6224">
      <w:pPr>
        <w:pStyle w:val="a4"/>
        <w:ind w:left="0" w:firstLine="720"/>
        <w:rPr>
          <w:sz w:val="24"/>
          <w:szCs w:val="24"/>
        </w:rPr>
      </w:pPr>
      <w:r w:rsidRPr="003E6224">
        <w:rPr>
          <w:sz w:val="24"/>
          <w:szCs w:val="24"/>
        </w:rPr>
        <w:t>В младенческом возрасте и вплоть до полутора - двух лет невозможно</w:t>
      </w:r>
      <w:r w:rsidRPr="003E6224">
        <w:rPr>
          <w:spacing w:val="-67"/>
          <w:sz w:val="24"/>
          <w:szCs w:val="24"/>
        </w:rPr>
        <w:t xml:space="preserve"> </w:t>
      </w:r>
      <w:r w:rsidRPr="003E6224">
        <w:rPr>
          <w:sz w:val="24"/>
          <w:szCs w:val="24"/>
        </w:rPr>
        <w:t>говорить об однозначном отнесении ребенка с отклонениями доречевого</w:t>
      </w:r>
      <w:r w:rsidRPr="003E6224">
        <w:rPr>
          <w:spacing w:val="-67"/>
          <w:sz w:val="24"/>
          <w:szCs w:val="24"/>
        </w:rPr>
        <w:t xml:space="preserve"> </w:t>
      </w:r>
      <w:r w:rsidRPr="003E6224">
        <w:rPr>
          <w:sz w:val="24"/>
          <w:szCs w:val="24"/>
        </w:rPr>
        <w:t>развития</w:t>
      </w:r>
      <w:r w:rsidRPr="003E6224">
        <w:rPr>
          <w:spacing w:val="-2"/>
          <w:sz w:val="24"/>
          <w:szCs w:val="24"/>
        </w:rPr>
        <w:t xml:space="preserve"> </w:t>
      </w:r>
      <w:r w:rsidRPr="003E6224">
        <w:rPr>
          <w:sz w:val="24"/>
          <w:szCs w:val="24"/>
        </w:rPr>
        <w:t>к</w:t>
      </w:r>
      <w:r w:rsidRPr="003E6224">
        <w:rPr>
          <w:spacing w:val="-1"/>
          <w:sz w:val="24"/>
          <w:szCs w:val="24"/>
        </w:rPr>
        <w:t xml:space="preserve"> </w:t>
      </w:r>
      <w:r w:rsidRPr="003E6224">
        <w:rPr>
          <w:sz w:val="24"/>
          <w:szCs w:val="24"/>
        </w:rPr>
        <w:t>категории</w:t>
      </w:r>
      <w:r w:rsidRPr="003E6224">
        <w:rPr>
          <w:spacing w:val="-1"/>
          <w:sz w:val="24"/>
          <w:szCs w:val="24"/>
        </w:rPr>
        <w:t xml:space="preserve"> </w:t>
      </w:r>
      <w:r w:rsidRPr="003E6224">
        <w:rPr>
          <w:sz w:val="24"/>
          <w:szCs w:val="24"/>
        </w:rPr>
        <w:t>обучающихся</w:t>
      </w:r>
      <w:r w:rsidRPr="003E6224">
        <w:rPr>
          <w:spacing w:val="-1"/>
          <w:sz w:val="24"/>
          <w:szCs w:val="24"/>
        </w:rPr>
        <w:t xml:space="preserve"> </w:t>
      </w:r>
      <w:r w:rsidRPr="003E6224">
        <w:rPr>
          <w:sz w:val="24"/>
          <w:szCs w:val="24"/>
        </w:rPr>
        <w:t>с</w:t>
      </w:r>
      <w:r w:rsidRPr="003E6224">
        <w:rPr>
          <w:spacing w:val="-1"/>
          <w:sz w:val="24"/>
          <w:szCs w:val="24"/>
        </w:rPr>
        <w:t xml:space="preserve"> </w:t>
      </w:r>
      <w:r w:rsidRPr="003E6224">
        <w:rPr>
          <w:sz w:val="24"/>
          <w:szCs w:val="24"/>
        </w:rPr>
        <w:t>тяжелыми</w:t>
      </w:r>
      <w:r w:rsidRPr="003E6224">
        <w:rPr>
          <w:spacing w:val="-1"/>
          <w:sz w:val="24"/>
          <w:szCs w:val="24"/>
        </w:rPr>
        <w:t xml:space="preserve"> </w:t>
      </w:r>
      <w:r w:rsidRPr="003E6224">
        <w:rPr>
          <w:sz w:val="24"/>
          <w:szCs w:val="24"/>
        </w:rPr>
        <w:t>нарушениями</w:t>
      </w:r>
      <w:r w:rsidRPr="003E6224">
        <w:rPr>
          <w:spacing w:val="-1"/>
          <w:sz w:val="24"/>
          <w:szCs w:val="24"/>
        </w:rPr>
        <w:t xml:space="preserve"> </w:t>
      </w:r>
      <w:r w:rsidRPr="003E6224">
        <w:rPr>
          <w:sz w:val="24"/>
          <w:szCs w:val="24"/>
        </w:rPr>
        <w:t>речи.</w:t>
      </w:r>
      <w:r w:rsidRPr="003E6224">
        <w:rPr>
          <w:spacing w:val="-2"/>
          <w:sz w:val="24"/>
          <w:szCs w:val="24"/>
        </w:rPr>
        <w:t xml:space="preserve"> </w:t>
      </w:r>
      <w:r w:rsidRPr="003E6224">
        <w:rPr>
          <w:sz w:val="24"/>
          <w:szCs w:val="24"/>
        </w:rPr>
        <w:t>В</w:t>
      </w:r>
      <w:r w:rsidR="00B951E6" w:rsidRPr="003E6224">
        <w:rPr>
          <w:sz w:val="24"/>
          <w:szCs w:val="24"/>
        </w:rPr>
        <w:t xml:space="preserve"> </w:t>
      </w:r>
      <w:r w:rsidRPr="003E6224">
        <w:rPr>
          <w:sz w:val="24"/>
          <w:szCs w:val="24"/>
        </w:rPr>
        <w:t>связи с этим применительно к детям этого возраста речь идет не о</w:t>
      </w:r>
      <w:r w:rsidRPr="003E6224">
        <w:rPr>
          <w:spacing w:val="1"/>
          <w:sz w:val="24"/>
          <w:szCs w:val="24"/>
        </w:rPr>
        <w:t xml:space="preserve"> </w:t>
      </w:r>
      <w:r w:rsidRPr="003E6224">
        <w:rPr>
          <w:sz w:val="24"/>
          <w:szCs w:val="24"/>
        </w:rPr>
        <w:t>квалифицированной коррекции нарушений, а, скорее, о выявлении</w:t>
      </w:r>
      <w:r w:rsidRPr="003E6224">
        <w:rPr>
          <w:spacing w:val="-67"/>
          <w:sz w:val="24"/>
          <w:szCs w:val="24"/>
        </w:rPr>
        <w:t xml:space="preserve"> </w:t>
      </w:r>
      <w:r w:rsidRPr="003E6224">
        <w:rPr>
          <w:sz w:val="24"/>
          <w:szCs w:val="24"/>
        </w:rPr>
        <w:t>факторов</w:t>
      </w:r>
      <w:r w:rsidRPr="003E6224">
        <w:rPr>
          <w:spacing w:val="-5"/>
          <w:sz w:val="24"/>
          <w:szCs w:val="24"/>
        </w:rPr>
        <w:t xml:space="preserve"> </w:t>
      </w:r>
      <w:r w:rsidRPr="003E6224">
        <w:rPr>
          <w:sz w:val="24"/>
          <w:szCs w:val="24"/>
        </w:rPr>
        <w:t>риска</w:t>
      </w:r>
      <w:r w:rsidRPr="003E6224">
        <w:rPr>
          <w:spacing w:val="-2"/>
          <w:sz w:val="24"/>
          <w:szCs w:val="24"/>
        </w:rPr>
        <w:t xml:space="preserve"> </w:t>
      </w:r>
      <w:r w:rsidRPr="003E6224">
        <w:rPr>
          <w:sz w:val="24"/>
          <w:szCs w:val="24"/>
        </w:rPr>
        <w:t>возникновения</w:t>
      </w:r>
      <w:r w:rsidRPr="003E6224">
        <w:rPr>
          <w:spacing w:val="-3"/>
          <w:sz w:val="24"/>
          <w:szCs w:val="24"/>
        </w:rPr>
        <w:t xml:space="preserve"> </w:t>
      </w:r>
      <w:r w:rsidRPr="003E6224">
        <w:rPr>
          <w:sz w:val="24"/>
          <w:szCs w:val="24"/>
        </w:rPr>
        <w:t>тяжелых</w:t>
      </w:r>
      <w:r w:rsidRPr="003E6224">
        <w:rPr>
          <w:spacing w:val="-1"/>
          <w:sz w:val="24"/>
          <w:szCs w:val="24"/>
        </w:rPr>
        <w:t xml:space="preserve"> </w:t>
      </w:r>
      <w:r w:rsidRPr="003E6224">
        <w:rPr>
          <w:sz w:val="24"/>
          <w:szCs w:val="24"/>
        </w:rPr>
        <w:t>нарушений</w:t>
      </w:r>
      <w:r w:rsidRPr="003E6224">
        <w:rPr>
          <w:spacing w:val="-2"/>
          <w:sz w:val="24"/>
          <w:szCs w:val="24"/>
        </w:rPr>
        <w:t xml:space="preserve"> </w:t>
      </w:r>
      <w:r w:rsidRPr="003E6224">
        <w:rPr>
          <w:sz w:val="24"/>
          <w:szCs w:val="24"/>
        </w:rPr>
        <w:t>речи</w:t>
      </w:r>
      <w:r w:rsidRPr="003E6224">
        <w:rPr>
          <w:spacing w:val="-5"/>
          <w:sz w:val="24"/>
          <w:szCs w:val="24"/>
        </w:rPr>
        <w:t xml:space="preserve"> </w:t>
      </w:r>
      <w:r w:rsidRPr="003E6224">
        <w:rPr>
          <w:sz w:val="24"/>
          <w:szCs w:val="24"/>
        </w:rPr>
        <w:t>и</w:t>
      </w:r>
      <w:r w:rsidRPr="003E6224">
        <w:rPr>
          <w:spacing w:val="-4"/>
          <w:sz w:val="24"/>
          <w:szCs w:val="24"/>
        </w:rPr>
        <w:t xml:space="preserve"> </w:t>
      </w:r>
      <w:r w:rsidRPr="003E6224">
        <w:rPr>
          <w:sz w:val="24"/>
          <w:szCs w:val="24"/>
        </w:rPr>
        <w:t>начале</w:t>
      </w:r>
      <w:r w:rsidR="00B951E6" w:rsidRPr="003E6224">
        <w:rPr>
          <w:sz w:val="24"/>
          <w:szCs w:val="24"/>
        </w:rPr>
        <w:t xml:space="preserve"> </w:t>
      </w:r>
      <w:r w:rsidRPr="003E6224">
        <w:rPr>
          <w:sz w:val="24"/>
          <w:szCs w:val="24"/>
        </w:rPr>
        <w:t>оказания</w:t>
      </w:r>
      <w:r w:rsidRPr="003E6224">
        <w:rPr>
          <w:spacing w:val="-4"/>
          <w:sz w:val="24"/>
          <w:szCs w:val="24"/>
        </w:rPr>
        <w:t xml:space="preserve"> </w:t>
      </w:r>
      <w:r w:rsidRPr="003E6224">
        <w:rPr>
          <w:sz w:val="24"/>
          <w:szCs w:val="24"/>
        </w:rPr>
        <w:t>этим</w:t>
      </w:r>
      <w:r w:rsidRPr="003E6224">
        <w:rPr>
          <w:spacing w:val="-7"/>
          <w:sz w:val="24"/>
          <w:szCs w:val="24"/>
        </w:rPr>
        <w:t xml:space="preserve"> </w:t>
      </w:r>
      <w:r w:rsidRPr="003E6224">
        <w:rPr>
          <w:sz w:val="24"/>
          <w:szCs w:val="24"/>
        </w:rPr>
        <w:t>детям</w:t>
      </w:r>
      <w:r w:rsidRPr="003E6224">
        <w:rPr>
          <w:spacing w:val="-4"/>
          <w:sz w:val="24"/>
          <w:szCs w:val="24"/>
        </w:rPr>
        <w:t xml:space="preserve"> </w:t>
      </w:r>
      <w:r w:rsidRPr="003E6224">
        <w:rPr>
          <w:sz w:val="24"/>
          <w:szCs w:val="24"/>
        </w:rPr>
        <w:t>своевременной</w:t>
      </w:r>
      <w:r w:rsidRPr="003E6224">
        <w:rPr>
          <w:spacing w:val="-4"/>
          <w:sz w:val="24"/>
          <w:szCs w:val="24"/>
        </w:rPr>
        <w:t xml:space="preserve"> </w:t>
      </w:r>
      <w:r w:rsidRPr="003E6224">
        <w:rPr>
          <w:sz w:val="24"/>
          <w:szCs w:val="24"/>
        </w:rPr>
        <w:t>психолого-педагогической</w:t>
      </w:r>
      <w:r w:rsidRPr="003E6224">
        <w:rPr>
          <w:spacing w:val="-3"/>
          <w:sz w:val="24"/>
          <w:szCs w:val="24"/>
        </w:rPr>
        <w:t xml:space="preserve"> </w:t>
      </w:r>
      <w:r w:rsidRPr="003E6224">
        <w:rPr>
          <w:sz w:val="24"/>
          <w:szCs w:val="24"/>
        </w:rPr>
        <w:t>помощи.</w:t>
      </w:r>
    </w:p>
    <w:p w:rsidR="00D72FEE" w:rsidRPr="003E6224" w:rsidRDefault="004B6FAC" w:rsidP="003E6224">
      <w:pPr>
        <w:pStyle w:val="a4"/>
        <w:ind w:left="0" w:firstLine="720"/>
        <w:rPr>
          <w:sz w:val="24"/>
          <w:szCs w:val="24"/>
        </w:rPr>
      </w:pPr>
      <w:r w:rsidRPr="003E6224">
        <w:rPr>
          <w:sz w:val="24"/>
          <w:szCs w:val="24"/>
        </w:rPr>
        <w:t>Раннее</w:t>
      </w:r>
      <w:r w:rsidRPr="003E6224">
        <w:rPr>
          <w:spacing w:val="-4"/>
          <w:sz w:val="24"/>
          <w:szCs w:val="24"/>
        </w:rPr>
        <w:t xml:space="preserve"> </w:t>
      </w:r>
      <w:r w:rsidRPr="003E6224">
        <w:rPr>
          <w:sz w:val="24"/>
          <w:szCs w:val="24"/>
        </w:rPr>
        <w:t>выявление</w:t>
      </w:r>
      <w:r w:rsidRPr="003E6224">
        <w:rPr>
          <w:spacing w:val="-3"/>
          <w:sz w:val="24"/>
          <w:szCs w:val="24"/>
        </w:rPr>
        <w:t xml:space="preserve"> </w:t>
      </w:r>
      <w:r w:rsidRPr="003E6224">
        <w:rPr>
          <w:sz w:val="24"/>
          <w:szCs w:val="24"/>
        </w:rPr>
        <w:t>таких</w:t>
      </w:r>
      <w:r w:rsidRPr="003E6224">
        <w:rPr>
          <w:spacing w:val="-2"/>
          <w:sz w:val="24"/>
          <w:szCs w:val="24"/>
        </w:rPr>
        <w:t xml:space="preserve"> </w:t>
      </w:r>
      <w:r w:rsidRPr="003E6224">
        <w:rPr>
          <w:sz w:val="24"/>
          <w:szCs w:val="24"/>
        </w:rPr>
        <w:t>обучающихся</w:t>
      </w:r>
      <w:r w:rsidRPr="003E6224">
        <w:rPr>
          <w:spacing w:val="-6"/>
          <w:sz w:val="24"/>
          <w:szCs w:val="24"/>
        </w:rPr>
        <w:t xml:space="preserve"> </w:t>
      </w:r>
      <w:r w:rsidRPr="003E6224">
        <w:rPr>
          <w:sz w:val="24"/>
          <w:szCs w:val="24"/>
        </w:rPr>
        <w:t>и</w:t>
      </w:r>
      <w:r w:rsidRPr="003E6224">
        <w:rPr>
          <w:spacing w:val="-4"/>
          <w:sz w:val="24"/>
          <w:szCs w:val="24"/>
        </w:rPr>
        <w:t xml:space="preserve"> </w:t>
      </w:r>
      <w:r w:rsidRPr="003E6224">
        <w:rPr>
          <w:sz w:val="24"/>
          <w:szCs w:val="24"/>
        </w:rPr>
        <w:t>проведение соответствующих</w:t>
      </w:r>
      <w:r w:rsidR="00B951E6" w:rsidRPr="003E6224">
        <w:rPr>
          <w:sz w:val="24"/>
          <w:szCs w:val="24"/>
        </w:rPr>
        <w:t xml:space="preserve"> </w:t>
      </w:r>
      <w:r w:rsidRPr="003E6224">
        <w:rPr>
          <w:sz w:val="24"/>
          <w:szCs w:val="24"/>
        </w:rPr>
        <w:t>коррекционных мероприятий может в значительной степени ускорить ход</w:t>
      </w:r>
      <w:r w:rsidRPr="003E6224">
        <w:rPr>
          <w:spacing w:val="-67"/>
          <w:sz w:val="24"/>
          <w:szCs w:val="24"/>
        </w:rPr>
        <w:t xml:space="preserve"> </w:t>
      </w:r>
      <w:r w:rsidRPr="003E6224">
        <w:rPr>
          <w:sz w:val="24"/>
          <w:szCs w:val="24"/>
        </w:rPr>
        <w:t>их речевого и психического развития. В целях предупреждения тяжелых</w:t>
      </w:r>
      <w:r w:rsidRPr="003E6224">
        <w:rPr>
          <w:spacing w:val="1"/>
          <w:sz w:val="24"/>
          <w:szCs w:val="24"/>
        </w:rPr>
        <w:t xml:space="preserve"> </w:t>
      </w:r>
      <w:r w:rsidRPr="003E6224">
        <w:rPr>
          <w:sz w:val="24"/>
          <w:szCs w:val="24"/>
        </w:rPr>
        <w:t>нарушений речи необходимо предлагать рекомендации для родителей</w:t>
      </w:r>
      <w:r w:rsidRPr="003E6224">
        <w:rPr>
          <w:spacing w:val="1"/>
          <w:sz w:val="24"/>
          <w:szCs w:val="24"/>
        </w:rPr>
        <w:t xml:space="preserve"> </w:t>
      </w:r>
      <w:r w:rsidRPr="003E6224">
        <w:rPr>
          <w:sz w:val="24"/>
          <w:szCs w:val="24"/>
        </w:rPr>
        <w:t>(законных представителей) обучающихся, относящихся к группе риска, а</w:t>
      </w:r>
      <w:r w:rsidRPr="003E6224">
        <w:rPr>
          <w:spacing w:val="1"/>
          <w:sz w:val="24"/>
          <w:szCs w:val="24"/>
        </w:rPr>
        <w:t xml:space="preserve"> </w:t>
      </w:r>
      <w:r w:rsidRPr="003E6224">
        <w:rPr>
          <w:sz w:val="24"/>
          <w:szCs w:val="24"/>
        </w:rPr>
        <w:t>также</w:t>
      </w:r>
      <w:r w:rsidRPr="003E6224">
        <w:rPr>
          <w:spacing w:val="-4"/>
          <w:sz w:val="24"/>
          <w:szCs w:val="24"/>
        </w:rPr>
        <w:t xml:space="preserve"> </w:t>
      </w:r>
      <w:r w:rsidRPr="003E6224">
        <w:rPr>
          <w:sz w:val="24"/>
          <w:szCs w:val="24"/>
        </w:rPr>
        <w:t>обучающихся</w:t>
      </w:r>
      <w:r w:rsidRPr="003E6224">
        <w:rPr>
          <w:spacing w:val="-3"/>
          <w:sz w:val="24"/>
          <w:szCs w:val="24"/>
        </w:rPr>
        <w:t xml:space="preserve"> </w:t>
      </w:r>
      <w:r w:rsidRPr="003E6224">
        <w:rPr>
          <w:sz w:val="24"/>
          <w:szCs w:val="24"/>
        </w:rPr>
        <w:t>с</w:t>
      </w:r>
      <w:r w:rsidRPr="003E6224">
        <w:rPr>
          <w:spacing w:val="-1"/>
          <w:sz w:val="24"/>
          <w:szCs w:val="24"/>
        </w:rPr>
        <w:t xml:space="preserve"> </w:t>
      </w:r>
      <w:r w:rsidRPr="003E6224">
        <w:rPr>
          <w:sz w:val="24"/>
          <w:szCs w:val="24"/>
        </w:rPr>
        <w:t>различными</w:t>
      </w:r>
      <w:r w:rsidRPr="003E6224">
        <w:rPr>
          <w:spacing w:val="-3"/>
          <w:sz w:val="24"/>
          <w:szCs w:val="24"/>
        </w:rPr>
        <w:t xml:space="preserve"> </w:t>
      </w:r>
      <w:r w:rsidRPr="003E6224">
        <w:rPr>
          <w:sz w:val="24"/>
          <w:szCs w:val="24"/>
        </w:rPr>
        <w:t>отклонениями в</w:t>
      </w:r>
      <w:r w:rsidRPr="003E6224">
        <w:rPr>
          <w:spacing w:val="-2"/>
          <w:sz w:val="24"/>
          <w:szCs w:val="24"/>
        </w:rPr>
        <w:t xml:space="preserve"> </w:t>
      </w:r>
      <w:r w:rsidRPr="003E6224">
        <w:rPr>
          <w:sz w:val="24"/>
          <w:szCs w:val="24"/>
        </w:rPr>
        <w:t>физическом</w:t>
      </w:r>
      <w:r w:rsidRPr="003E6224">
        <w:rPr>
          <w:spacing w:val="-3"/>
          <w:sz w:val="24"/>
          <w:szCs w:val="24"/>
        </w:rPr>
        <w:t xml:space="preserve"> </w:t>
      </w:r>
      <w:r w:rsidRPr="003E6224">
        <w:rPr>
          <w:sz w:val="24"/>
          <w:szCs w:val="24"/>
        </w:rPr>
        <w:t>и</w:t>
      </w:r>
      <w:r w:rsidRPr="003E6224">
        <w:rPr>
          <w:spacing w:val="-1"/>
          <w:sz w:val="24"/>
          <w:szCs w:val="24"/>
        </w:rPr>
        <w:t xml:space="preserve"> </w:t>
      </w:r>
      <w:r w:rsidRPr="003E6224">
        <w:rPr>
          <w:sz w:val="24"/>
          <w:szCs w:val="24"/>
        </w:rPr>
        <w:t>(или)</w:t>
      </w:r>
      <w:r w:rsidR="00B951E6" w:rsidRPr="003E6224">
        <w:rPr>
          <w:sz w:val="24"/>
          <w:szCs w:val="24"/>
        </w:rPr>
        <w:t xml:space="preserve"> </w:t>
      </w:r>
      <w:r w:rsidRPr="003E6224">
        <w:rPr>
          <w:sz w:val="24"/>
          <w:szCs w:val="24"/>
        </w:rPr>
        <w:t>психическом</w:t>
      </w:r>
      <w:r w:rsidRPr="003E6224">
        <w:rPr>
          <w:spacing w:val="-6"/>
          <w:sz w:val="24"/>
          <w:szCs w:val="24"/>
        </w:rPr>
        <w:t xml:space="preserve"> </w:t>
      </w:r>
      <w:r w:rsidRPr="003E6224">
        <w:rPr>
          <w:sz w:val="24"/>
          <w:szCs w:val="24"/>
        </w:rPr>
        <w:t>развитии.</w:t>
      </w:r>
      <w:r w:rsidRPr="003E6224">
        <w:rPr>
          <w:spacing w:val="-5"/>
          <w:sz w:val="24"/>
          <w:szCs w:val="24"/>
        </w:rPr>
        <w:t xml:space="preserve"> </w:t>
      </w:r>
      <w:r w:rsidRPr="003E6224">
        <w:rPr>
          <w:sz w:val="24"/>
          <w:szCs w:val="24"/>
        </w:rPr>
        <w:t>Родители</w:t>
      </w:r>
      <w:r w:rsidRPr="003E6224">
        <w:rPr>
          <w:spacing w:val="-3"/>
          <w:sz w:val="24"/>
          <w:szCs w:val="24"/>
        </w:rPr>
        <w:t xml:space="preserve"> </w:t>
      </w:r>
      <w:r w:rsidRPr="003E6224">
        <w:rPr>
          <w:sz w:val="24"/>
          <w:szCs w:val="24"/>
        </w:rPr>
        <w:t>(законные</w:t>
      </w:r>
      <w:r w:rsidRPr="003E6224">
        <w:rPr>
          <w:spacing w:val="-6"/>
          <w:sz w:val="24"/>
          <w:szCs w:val="24"/>
        </w:rPr>
        <w:t xml:space="preserve"> </w:t>
      </w:r>
      <w:r w:rsidRPr="003E6224">
        <w:rPr>
          <w:sz w:val="24"/>
          <w:szCs w:val="24"/>
        </w:rPr>
        <w:t>представители)</w:t>
      </w:r>
      <w:r w:rsidR="00B951E6" w:rsidRPr="003E6224">
        <w:rPr>
          <w:sz w:val="24"/>
          <w:szCs w:val="24"/>
        </w:rPr>
        <w:t xml:space="preserve"> </w:t>
      </w:r>
      <w:r w:rsidRPr="003E6224">
        <w:rPr>
          <w:sz w:val="24"/>
          <w:szCs w:val="24"/>
        </w:rPr>
        <w:t>информируются о влиянии эмоционального общения с ребенком на</w:t>
      </w:r>
      <w:r w:rsidRPr="003E6224">
        <w:rPr>
          <w:spacing w:val="-67"/>
          <w:sz w:val="24"/>
          <w:szCs w:val="24"/>
        </w:rPr>
        <w:t xml:space="preserve"> </w:t>
      </w:r>
      <w:r w:rsidRPr="003E6224">
        <w:rPr>
          <w:sz w:val="24"/>
          <w:szCs w:val="24"/>
        </w:rPr>
        <w:t>становление</w:t>
      </w:r>
      <w:r w:rsidRPr="003E6224">
        <w:rPr>
          <w:spacing w:val="-3"/>
          <w:sz w:val="24"/>
          <w:szCs w:val="24"/>
        </w:rPr>
        <w:t xml:space="preserve"> </w:t>
      </w:r>
      <w:r w:rsidRPr="003E6224">
        <w:rPr>
          <w:sz w:val="24"/>
          <w:szCs w:val="24"/>
        </w:rPr>
        <w:t>его</w:t>
      </w:r>
      <w:r w:rsidRPr="003E6224">
        <w:rPr>
          <w:spacing w:val="-1"/>
          <w:sz w:val="24"/>
          <w:szCs w:val="24"/>
        </w:rPr>
        <w:t xml:space="preserve"> </w:t>
      </w:r>
      <w:r w:rsidRPr="003E6224">
        <w:rPr>
          <w:sz w:val="24"/>
          <w:szCs w:val="24"/>
        </w:rPr>
        <w:t>речи,</w:t>
      </w:r>
      <w:r w:rsidRPr="003E6224">
        <w:rPr>
          <w:spacing w:val="-4"/>
          <w:sz w:val="24"/>
          <w:szCs w:val="24"/>
        </w:rPr>
        <w:t xml:space="preserve"> </w:t>
      </w:r>
      <w:r w:rsidRPr="003E6224">
        <w:rPr>
          <w:sz w:val="24"/>
          <w:szCs w:val="24"/>
        </w:rPr>
        <w:lastRenderedPageBreak/>
        <w:t>целесообразно</w:t>
      </w:r>
      <w:r w:rsidRPr="003E6224">
        <w:rPr>
          <w:spacing w:val="-5"/>
          <w:sz w:val="24"/>
          <w:szCs w:val="24"/>
        </w:rPr>
        <w:t xml:space="preserve"> </w:t>
      </w:r>
      <w:r w:rsidRPr="003E6224">
        <w:rPr>
          <w:sz w:val="24"/>
          <w:szCs w:val="24"/>
        </w:rPr>
        <w:t>обучать родителей</w:t>
      </w:r>
      <w:r w:rsidRPr="003E6224">
        <w:rPr>
          <w:spacing w:val="-2"/>
          <w:sz w:val="24"/>
          <w:szCs w:val="24"/>
        </w:rPr>
        <w:t xml:space="preserve"> </w:t>
      </w:r>
      <w:r w:rsidRPr="003E6224">
        <w:rPr>
          <w:sz w:val="24"/>
          <w:szCs w:val="24"/>
        </w:rPr>
        <w:t>(законных</w:t>
      </w:r>
      <w:r w:rsidR="00B951E6" w:rsidRPr="003E6224">
        <w:rPr>
          <w:sz w:val="24"/>
          <w:szCs w:val="24"/>
        </w:rPr>
        <w:t xml:space="preserve"> </w:t>
      </w:r>
      <w:r w:rsidRPr="003E6224">
        <w:rPr>
          <w:sz w:val="24"/>
          <w:szCs w:val="24"/>
        </w:rPr>
        <w:t xml:space="preserve">представителей) основным приемам по стимулированию </w:t>
      </w:r>
      <w:proofErr w:type="spellStart"/>
      <w:r w:rsidRPr="003E6224">
        <w:rPr>
          <w:sz w:val="24"/>
          <w:szCs w:val="24"/>
        </w:rPr>
        <w:t>довербального</w:t>
      </w:r>
      <w:proofErr w:type="spellEnd"/>
      <w:r w:rsidRPr="003E6224">
        <w:rPr>
          <w:sz w:val="24"/>
          <w:szCs w:val="24"/>
        </w:rPr>
        <w:t>,</w:t>
      </w:r>
      <w:r w:rsidRPr="003E6224">
        <w:rPr>
          <w:spacing w:val="-67"/>
          <w:sz w:val="24"/>
          <w:szCs w:val="24"/>
        </w:rPr>
        <w:t xml:space="preserve"> </w:t>
      </w:r>
      <w:r w:rsidRPr="003E6224">
        <w:rPr>
          <w:sz w:val="24"/>
          <w:szCs w:val="24"/>
        </w:rPr>
        <w:t>начального вербального</w:t>
      </w:r>
      <w:r w:rsidRPr="003E6224">
        <w:rPr>
          <w:spacing w:val="-4"/>
          <w:sz w:val="24"/>
          <w:szCs w:val="24"/>
        </w:rPr>
        <w:t xml:space="preserve"> </w:t>
      </w:r>
      <w:r w:rsidRPr="003E6224">
        <w:rPr>
          <w:sz w:val="24"/>
          <w:szCs w:val="24"/>
        </w:rPr>
        <w:t>развития</w:t>
      </w:r>
      <w:r w:rsidRPr="003E6224">
        <w:rPr>
          <w:spacing w:val="-4"/>
          <w:sz w:val="24"/>
          <w:szCs w:val="24"/>
        </w:rPr>
        <w:t xml:space="preserve"> </w:t>
      </w:r>
      <w:r w:rsidRPr="003E6224">
        <w:rPr>
          <w:sz w:val="24"/>
          <w:szCs w:val="24"/>
        </w:rPr>
        <w:t>ребенка. Одним</w:t>
      </w:r>
      <w:r w:rsidRPr="003E6224">
        <w:rPr>
          <w:spacing w:val="-1"/>
          <w:sz w:val="24"/>
          <w:szCs w:val="24"/>
        </w:rPr>
        <w:t xml:space="preserve"> </w:t>
      </w:r>
      <w:r w:rsidRPr="003E6224">
        <w:rPr>
          <w:sz w:val="24"/>
          <w:szCs w:val="24"/>
        </w:rPr>
        <w:t>из</w:t>
      </w:r>
      <w:r w:rsidRPr="003E6224">
        <w:rPr>
          <w:spacing w:val="-5"/>
          <w:sz w:val="24"/>
          <w:szCs w:val="24"/>
        </w:rPr>
        <w:t xml:space="preserve"> </w:t>
      </w:r>
      <w:r w:rsidRPr="003E6224">
        <w:rPr>
          <w:sz w:val="24"/>
          <w:szCs w:val="24"/>
        </w:rPr>
        <w:t>приемов</w:t>
      </w:r>
      <w:r w:rsidR="00B951E6" w:rsidRPr="003E6224">
        <w:rPr>
          <w:sz w:val="24"/>
          <w:szCs w:val="24"/>
        </w:rPr>
        <w:t xml:space="preserve"> </w:t>
      </w:r>
      <w:r w:rsidRPr="003E6224">
        <w:rPr>
          <w:sz w:val="24"/>
          <w:szCs w:val="24"/>
        </w:rPr>
        <w:t>коррекционной работы, направленной на предупреждение нарушений</w:t>
      </w:r>
      <w:r w:rsidRPr="003E6224">
        <w:rPr>
          <w:spacing w:val="1"/>
          <w:sz w:val="24"/>
          <w:szCs w:val="24"/>
        </w:rPr>
        <w:t xml:space="preserve"> </w:t>
      </w:r>
      <w:r w:rsidRPr="003E6224">
        <w:rPr>
          <w:sz w:val="24"/>
          <w:szCs w:val="24"/>
        </w:rPr>
        <w:t>речевого развития, является нормализация процессов кормления, что</w:t>
      </w:r>
      <w:r w:rsidRPr="003E6224">
        <w:rPr>
          <w:spacing w:val="1"/>
          <w:sz w:val="24"/>
          <w:szCs w:val="24"/>
        </w:rPr>
        <w:t xml:space="preserve"> </w:t>
      </w:r>
      <w:r w:rsidRPr="003E6224">
        <w:rPr>
          <w:sz w:val="24"/>
          <w:szCs w:val="24"/>
        </w:rPr>
        <w:t>помогает тренировать функции сосания, глотания, жевания, что создает</w:t>
      </w:r>
      <w:r w:rsidRPr="003E6224">
        <w:rPr>
          <w:spacing w:val="-67"/>
          <w:sz w:val="24"/>
          <w:szCs w:val="24"/>
        </w:rPr>
        <w:t xml:space="preserve"> </w:t>
      </w:r>
      <w:r w:rsidRPr="003E6224">
        <w:rPr>
          <w:sz w:val="24"/>
          <w:szCs w:val="24"/>
        </w:rPr>
        <w:t>необходимые</w:t>
      </w:r>
      <w:r w:rsidRPr="003E6224">
        <w:rPr>
          <w:spacing w:val="-2"/>
          <w:sz w:val="24"/>
          <w:szCs w:val="24"/>
        </w:rPr>
        <w:t xml:space="preserve"> </w:t>
      </w:r>
      <w:r w:rsidRPr="003E6224">
        <w:rPr>
          <w:sz w:val="24"/>
          <w:szCs w:val="24"/>
        </w:rPr>
        <w:t>предпосылки</w:t>
      </w:r>
      <w:r w:rsidRPr="003E6224">
        <w:rPr>
          <w:spacing w:val="-3"/>
          <w:sz w:val="24"/>
          <w:szCs w:val="24"/>
        </w:rPr>
        <w:t xml:space="preserve"> </w:t>
      </w:r>
      <w:r w:rsidRPr="003E6224">
        <w:rPr>
          <w:sz w:val="24"/>
          <w:szCs w:val="24"/>
        </w:rPr>
        <w:t>для</w:t>
      </w:r>
      <w:r w:rsidRPr="003E6224">
        <w:rPr>
          <w:spacing w:val="-2"/>
          <w:sz w:val="24"/>
          <w:szCs w:val="24"/>
        </w:rPr>
        <w:t xml:space="preserve"> </w:t>
      </w:r>
      <w:r w:rsidRPr="003E6224">
        <w:rPr>
          <w:sz w:val="24"/>
          <w:szCs w:val="24"/>
        </w:rPr>
        <w:t>правильного функционирования</w:t>
      </w:r>
      <w:r w:rsidR="00B951E6" w:rsidRPr="003E6224">
        <w:rPr>
          <w:sz w:val="24"/>
          <w:szCs w:val="24"/>
        </w:rPr>
        <w:t xml:space="preserve"> </w:t>
      </w:r>
      <w:r w:rsidRPr="003E6224">
        <w:rPr>
          <w:sz w:val="24"/>
          <w:szCs w:val="24"/>
        </w:rPr>
        <w:t>артикуляционного аппарата. Наряду с нормализацией кормления следует</w:t>
      </w:r>
      <w:r w:rsidRPr="003E6224">
        <w:rPr>
          <w:spacing w:val="-67"/>
          <w:sz w:val="24"/>
          <w:szCs w:val="24"/>
        </w:rPr>
        <w:t xml:space="preserve"> </w:t>
      </w:r>
      <w:r w:rsidRPr="003E6224">
        <w:rPr>
          <w:sz w:val="24"/>
          <w:szCs w:val="24"/>
        </w:rPr>
        <w:t>развивать</w:t>
      </w:r>
      <w:r w:rsidRPr="003E6224">
        <w:rPr>
          <w:spacing w:val="-3"/>
          <w:sz w:val="24"/>
          <w:szCs w:val="24"/>
        </w:rPr>
        <w:t xml:space="preserve"> </w:t>
      </w:r>
      <w:r w:rsidRPr="003E6224">
        <w:rPr>
          <w:sz w:val="24"/>
          <w:szCs w:val="24"/>
        </w:rPr>
        <w:t>у</w:t>
      </w:r>
      <w:r w:rsidRPr="003E6224">
        <w:rPr>
          <w:spacing w:val="-5"/>
          <w:sz w:val="24"/>
          <w:szCs w:val="24"/>
        </w:rPr>
        <w:t xml:space="preserve"> </w:t>
      </w:r>
      <w:r w:rsidRPr="003E6224">
        <w:rPr>
          <w:sz w:val="24"/>
          <w:szCs w:val="24"/>
        </w:rPr>
        <w:t>ребенка</w:t>
      </w:r>
      <w:r w:rsidRPr="003E6224">
        <w:rPr>
          <w:spacing w:val="-3"/>
          <w:sz w:val="24"/>
          <w:szCs w:val="24"/>
        </w:rPr>
        <w:t xml:space="preserve"> </w:t>
      </w:r>
      <w:r w:rsidRPr="003E6224">
        <w:rPr>
          <w:sz w:val="24"/>
          <w:szCs w:val="24"/>
        </w:rPr>
        <w:t>потребность</w:t>
      </w:r>
      <w:r w:rsidRPr="003E6224">
        <w:rPr>
          <w:spacing w:val="-2"/>
          <w:sz w:val="24"/>
          <w:szCs w:val="24"/>
        </w:rPr>
        <w:t xml:space="preserve"> </w:t>
      </w:r>
      <w:r w:rsidRPr="003E6224">
        <w:rPr>
          <w:sz w:val="24"/>
          <w:szCs w:val="24"/>
        </w:rPr>
        <w:t>в</w:t>
      </w:r>
      <w:r w:rsidRPr="003E6224">
        <w:rPr>
          <w:spacing w:val="-1"/>
          <w:sz w:val="24"/>
          <w:szCs w:val="24"/>
        </w:rPr>
        <w:t xml:space="preserve"> </w:t>
      </w:r>
      <w:r w:rsidRPr="003E6224">
        <w:rPr>
          <w:sz w:val="24"/>
          <w:szCs w:val="24"/>
        </w:rPr>
        <w:t>общении с</w:t>
      </w:r>
      <w:r w:rsidRPr="003E6224">
        <w:rPr>
          <w:spacing w:val="-2"/>
          <w:sz w:val="24"/>
          <w:szCs w:val="24"/>
        </w:rPr>
        <w:t xml:space="preserve"> </w:t>
      </w:r>
      <w:r w:rsidRPr="003E6224">
        <w:rPr>
          <w:sz w:val="24"/>
          <w:szCs w:val="24"/>
        </w:rPr>
        <w:t>педагогическим</w:t>
      </w:r>
      <w:r w:rsidR="00B951E6" w:rsidRPr="003E6224">
        <w:rPr>
          <w:sz w:val="24"/>
          <w:szCs w:val="24"/>
        </w:rPr>
        <w:t xml:space="preserve"> </w:t>
      </w:r>
      <w:r w:rsidRPr="003E6224">
        <w:rPr>
          <w:sz w:val="24"/>
          <w:szCs w:val="24"/>
        </w:rPr>
        <w:t>работником,</w:t>
      </w:r>
      <w:r w:rsidRPr="003E6224">
        <w:rPr>
          <w:spacing w:val="-7"/>
          <w:sz w:val="24"/>
          <w:szCs w:val="24"/>
        </w:rPr>
        <w:t xml:space="preserve"> </w:t>
      </w:r>
      <w:r w:rsidRPr="003E6224">
        <w:rPr>
          <w:sz w:val="24"/>
          <w:szCs w:val="24"/>
        </w:rPr>
        <w:t>формировать</w:t>
      </w:r>
      <w:r w:rsidRPr="003E6224">
        <w:rPr>
          <w:spacing w:val="-5"/>
          <w:sz w:val="24"/>
          <w:szCs w:val="24"/>
        </w:rPr>
        <w:t xml:space="preserve"> </w:t>
      </w:r>
      <w:r w:rsidRPr="003E6224">
        <w:rPr>
          <w:sz w:val="24"/>
          <w:szCs w:val="24"/>
        </w:rPr>
        <w:t>зрительную</w:t>
      </w:r>
      <w:r w:rsidRPr="003E6224">
        <w:rPr>
          <w:spacing w:val="-3"/>
          <w:sz w:val="24"/>
          <w:szCs w:val="24"/>
        </w:rPr>
        <w:t xml:space="preserve"> </w:t>
      </w:r>
      <w:r w:rsidRPr="003E6224">
        <w:rPr>
          <w:sz w:val="24"/>
          <w:szCs w:val="24"/>
        </w:rPr>
        <w:t>фиксацию</w:t>
      </w:r>
      <w:r w:rsidRPr="003E6224">
        <w:rPr>
          <w:spacing w:val="-4"/>
          <w:sz w:val="24"/>
          <w:szCs w:val="24"/>
        </w:rPr>
        <w:t xml:space="preserve"> </w:t>
      </w:r>
      <w:r w:rsidRPr="003E6224">
        <w:rPr>
          <w:sz w:val="24"/>
          <w:szCs w:val="24"/>
        </w:rPr>
        <w:t>и</w:t>
      </w:r>
      <w:r w:rsidRPr="003E6224">
        <w:rPr>
          <w:spacing w:val="-3"/>
          <w:sz w:val="24"/>
          <w:szCs w:val="24"/>
        </w:rPr>
        <w:t xml:space="preserve"> </w:t>
      </w:r>
      <w:r w:rsidRPr="003E6224">
        <w:rPr>
          <w:sz w:val="24"/>
          <w:szCs w:val="24"/>
        </w:rPr>
        <w:t>способность</w:t>
      </w:r>
      <w:r w:rsidR="00B951E6" w:rsidRPr="003E6224">
        <w:rPr>
          <w:sz w:val="24"/>
          <w:szCs w:val="24"/>
        </w:rPr>
        <w:t xml:space="preserve"> </w:t>
      </w:r>
      <w:r w:rsidRPr="003E6224">
        <w:rPr>
          <w:sz w:val="24"/>
          <w:szCs w:val="24"/>
        </w:rPr>
        <w:t>прослеживать движение предмета, стимулировать слуховое внимание,</w:t>
      </w:r>
      <w:r w:rsidRPr="003E6224">
        <w:rPr>
          <w:spacing w:val="1"/>
          <w:sz w:val="24"/>
          <w:szCs w:val="24"/>
        </w:rPr>
        <w:t xml:space="preserve"> </w:t>
      </w:r>
      <w:r w:rsidRPr="003E6224">
        <w:rPr>
          <w:sz w:val="24"/>
          <w:szCs w:val="24"/>
        </w:rPr>
        <w:t>акцентировать внимание ребенка на звучании предметов, формировать</w:t>
      </w:r>
      <w:r w:rsidRPr="003E6224">
        <w:rPr>
          <w:spacing w:val="-67"/>
          <w:sz w:val="24"/>
          <w:szCs w:val="24"/>
        </w:rPr>
        <w:t xml:space="preserve"> </w:t>
      </w:r>
      <w:r w:rsidRPr="003E6224">
        <w:rPr>
          <w:sz w:val="24"/>
          <w:szCs w:val="24"/>
        </w:rPr>
        <w:t>умение</w:t>
      </w:r>
      <w:r w:rsidRPr="003E6224">
        <w:rPr>
          <w:spacing w:val="-1"/>
          <w:sz w:val="24"/>
          <w:szCs w:val="24"/>
        </w:rPr>
        <w:t xml:space="preserve"> </w:t>
      </w:r>
      <w:r w:rsidRPr="003E6224">
        <w:rPr>
          <w:sz w:val="24"/>
          <w:szCs w:val="24"/>
        </w:rPr>
        <w:t>локализовать</w:t>
      </w:r>
      <w:r w:rsidRPr="003E6224">
        <w:rPr>
          <w:spacing w:val="-1"/>
          <w:sz w:val="24"/>
          <w:szCs w:val="24"/>
        </w:rPr>
        <w:t xml:space="preserve"> </w:t>
      </w:r>
      <w:r w:rsidRPr="003E6224">
        <w:rPr>
          <w:sz w:val="24"/>
          <w:szCs w:val="24"/>
        </w:rPr>
        <w:t>звук в</w:t>
      </w:r>
      <w:r w:rsidRPr="003E6224">
        <w:rPr>
          <w:spacing w:val="-3"/>
          <w:sz w:val="24"/>
          <w:szCs w:val="24"/>
        </w:rPr>
        <w:t xml:space="preserve"> </w:t>
      </w:r>
      <w:r w:rsidRPr="003E6224">
        <w:rPr>
          <w:sz w:val="24"/>
          <w:szCs w:val="24"/>
        </w:rPr>
        <w:t>пространстве.</w:t>
      </w:r>
    </w:p>
    <w:p w:rsidR="00D72FEE" w:rsidRPr="003E6224" w:rsidRDefault="004B6FAC" w:rsidP="003E6224">
      <w:pPr>
        <w:pStyle w:val="a4"/>
        <w:ind w:left="0" w:firstLine="720"/>
        <w:rPr>
          <w:sz w:val="24"/>
          <w:szCs w:val="24"/>
        </w:rPr>
      </w:pPr>
      <w:r w:rsidRPr="003E6224">
        <w:rPr>
          <w:b/>
          <w:sz w:val="24"/>
          <w:szCs w:val="24"/>
        </w:rPr>
        <w:t>Обучение обучающихся с ТНР</w:t>
      </w:r>
      <w:r w:rsidRPr="003E6224">
        <w:rPr>
          <w:sz w:val="24"/>
          <w:szCs w:val="24"/>
        </w:rPr>
        <w:t>, не владеющих фразовой речью</w:t>
      </w:r>
      <w:r w:rsidRPr="003E6224">
        <w:rPr>
          <w:spacing w:val="-67"/>
          <w:sz w:val="24"/>
          <w:szCs w:val="24"/>
        </w:rPr>
        <w:t xml:space="preserve"> </w:t>
      </w:r>
      <w:r w:rsidRPr="003E6224">
        <w:rPr>
          <w:sz w:val="24"/>
          <w:szCs w:val="24"/>
        </w:rPr>
        <w:t>(первым уровнем речевого развития), предусматривает развитие</w:t>
      </w:r>
      <w:r w:rsidRPr="003E6224">
        <w:rPr>
          <w:spacing w:val="1"/>
          <w:sz w:val="24"/>
          <w:szCs w:val="24"/>
        </w:rPr>
        <w:t xml:space="preserve"> </w:t>
      </w:r>
      <w:r w:rsidRPr="003E6224">
        <w:rPr>
          <w:sz w:val="24"/>
          <w:szCs w:val="24"/>
        </w:rPr>
        <w:t>понимания</w:t>
      </w:r>
      <w:r w:rsidRPr="003E6224">
        <w:rPr>
          <w:spacing w:val="-4"/>
          <w:sz w:val="24"/>
          <w:szCs w:val="24"/>
        </w:rPr>
        <w:t xml:space="preserve"> </w:t>
      </w:r>
      <w:r w:rsidRPr="003E6224">
        <w:rPr>
          <w:sz w:val="24"/>
          <w:szCs w:val="24"/>
        </w:rPr>
        <w:t>речи</w:t>
      </w:r>
      <w:r w:rsidRPr="003E6224">
        <w:rPr>
          <w:spacing w:val="-1"/>
          <w:sz w:val="24"/>
          <w:szCs w:val="24"/>
        </w:rPr>
        <w:t xml:space="preserve"> </w:t>
      </w:r>
      <w:r w:rsidRPr="003E6224">
        <w:rPr>
          <w:sz w:val="24"/>
          <w:szCs w:val="24"/>
        </w:rPr>
        <w:t>и</w:t>
      </w:r>
      <w:r w:rsidRPr="003E6224">
        <w:rPr>
          <w:spacing w:val="-4"/>
          <w:sz w:val="24"/>
          <w:szCs w:val="24"/>
        </w:rPr>
        <w:t xml:space="preserve"> </w:t>
      </w:r>
      <w:r w:rsidRPr="003E6224">
        <w:rPr>
          <w:sz w:val="24"/>
          <w:szCs w:val="24"/>
        </w:rPr>
        <w:t>развитие</w:t>
      </w:r>
      <w:r w:rsidRPr="003E6224">
        <w:rPr>
          <w:spacing w:val="-1"/>
          <w:sz w:val="24"/>
          <w:szCs w:val="24"/>
        </w:rPr>
        <w:t xml:space="preserve"> </w:t>
      </w:r>
      <w:r w:rsidRPr="003E6224">
        <w:rPr>
          <w:sz w:val="24"/>
          <w:szCs w:val="24"/>
        </w:rPr>
        <w:t>активной</w:t>
      </w:r>
      <w:r w:rsidRPr="003E6224">
        <w:rPr>
          <w:spacing w:val="-1"/>
          <w:sz w:val="24"/>
          <w:szCs w:val="24"/>
        </w:rPr>
        <w:t xml:space="preserve"> </w:t>
      </w:r>
      <w:r w:rsidRPr="003E6224">
        <w:rPr>
          <w:sz w:val="24"/>
          <w:szCs w:val="24"/>
        </w:rPr>
        <w:t>подражательной речевой</w:t>
      </w:r>
      <w:r w:rsidR="00B951E6" w:rsidRPr="003E6224">
        <w:rPr>
          <w:sz w:val="24"/>
          <w:szCs w:val="24"/>
        </w:rPr>
        <w:t xml:space="preserve"> </w:t>
      </w:r>
      <w:r w:rsidRPr="003E6224">
        <w:rPr>
          <w:sz w:val="24"/>
          <w:szCs w:val="24"/>
        </w:rPr>
        <w:t>деятельности. В рамках первого направления работы учить по</w:t>
      </w:r>
      <w:r w:rsidRPr="003E6224">
        <w:rPr>
          <w:spacing w:val="1"/>
          <w:sz w:val="24"/>
          <w:szCs w:val="24"/>
        </w:rPr>
        <w:t xml:space="preserve"> </w:t>
      </w:r>
      <w:r w:rsidRPr="003E6224">
        <w:rPr>
          <w:sz w:val="24"/>
          <w:szCs w:val="24"/>
        </w:rPr>
        <w:t>инструкции узнавать и показывать предметы, действия, признаки,</w:t>
      </w:r>
      <w:r w:rsidRPr="003E6224">
        <w:rPr>
          <w:spacing w:val="-67"/>
          <w:sz w:val="24"/>
          <w:szCs w:val="24"/>
        </w:rPr>
        <w:t xml:space="preserve"> </w:t>
      </w:r>
      <w:r w:rsidRPr="003E6224">
        <w:rPr>
          <w:sz w:val="24"/>
          <w:szCs w:val="24"/>
        </w:rPr>
        <w:t>понимать</w:t>
      </w:r>
      <w:r w:rsidRPr="003E6224">
        <w:rPr>
          <w:spacing w:val="-3"/>
          <w:sz w:val="24"/>
          <w:szCs w:val="24"/>
        </w:rPr>
        <w:t xml:space="preserve"> </w:t>
      </w:r>
      <w:r w:rsidRPr="003E6224">
        <w:rPr>
          <w:sz w:val="24"/>
          <w:szCs w:val="24"/>
        </w:rPr>
        <w:t>обобщающее</w:t>
      </w:r>
      <w:r w:rsidRPr="003E6224">
        <w:rPr>
          <w:spacing w:val="-1"/>
          <w:sz w:val="24"/>
          <w:szCs w:val="24"/>
        </w:rPr>
        <w:t xml:space="preserve"> </w:t>
      </w:r>
      <w:r w:rsidRPr="003E6224">
        <w:rPr>
          <w:sz w:val="24"/>
          <w:szCs w:val="24"/>
        </w:rPr>
        <w:t>значение</w:t>
      </w:r>
      <w:r w:rsidRPr="003E6224">
        <w:rPr>
          <w:spacing w:val="-2"/>
          <w:sz w:val="24"/>
          <w:szCs w:val="24"/>
        </w:rPr>
        <w:t xml:space="preserve"> </w:t>
      </w:r>
      <w:r w:rsidRPr="003E6224">
        <w:rPr>
          <w:sz w:val="24"/>
          <w:szCs w:val="24"/>
        </w:rPr>
        <w:t>слова,</w:t>
      </w:r>
      <w:r w:rsidRPr="003E6224">
        <w:rPr>
          <w:spacing w:val="-2"/>
          <w:sz w:val="24"/>
          <w:szCs w:val="24"/>
        </w:rPr>
        <w:t xml:space="preserve"> </w:t>
      </w:r>
      <w:r w:rsidRPr="003E6224">
        <w:rPr>
          <w:sz w:val="24"/>
          <w:szCs w:val="24"/>
        </w:rPr>
        <w:t>дифференцированно</w:t>
      </w:r>
      <w:r w:rsidR="00B951E6" w:rsidRPr="003E6224">
        <w:rPr>
          <w:sz w:val="24"/>
          <w:szCs w:val="24"/>
        </w:rPr>
        <w:t xml:space="preserve"> </w:t>
      </w:r>
      <w:r w:rsidRPr="003E6224">
        <w:rPr>
          <w:sz w:val="24"/>
          <w:szCs w:val="24"/>
        </w:rPr>
        <w:t>воспринимать вопросы "кто?", "куда?", "откуда?", понимать обращение к</w:t>
      </w:r>
      <w:r w:rsidRPr="003E6224">
        <w:rPr>
          <w:spacing w:val="-67"/>
          <w:sz w:val="24"/>
          <w:szCs w:val="24"/>
        </w:rPr>
        <w:t xml:space="preserve"> </w:t>
      </w:r>
      <w:r w:rsidRPr="003E6224">
        <w:rPr>
          <w:sz w:val="24"/>
          <w:szCs w:val="24"/>
        </w:rPr>
        <w:t>одному</w:t>
      </w:r>
      <w:r w:rsidRPr="003E6224">
        <w:rPr>
          <w:spacing w:val="-5"/>
          <w:sz w:val="24"/>
          <w:szCs w:val="24"/>
        </w:rPr>
        <w:t xml:space="preserve"> </w:t>
      </w:r>
      <w:r w:rsidRPr="003E6224">
        <w:rPr>
          <w:sz w:val="24"/>
          <w:szCs w:val="24"/>
        </w:rPr>
        <w:t>и</w:t>
      </w:r>
      <w:r w:rsidRPr="003E6224">
        <w:rPr>
          <w:spacing w:val="-1"/>
          <w:sz w:val="24"/>
          <w:szCs w:val="24"/>
        </w:rPr>
        <w:t xml:space="preserve"> </w:t>
      </w:r>
      <w:r w:rsidRPr="003E6224">
        <w:rPr>
          <w:sz w:val="24"/>
          <w:szCs w:val="24"/>
        </w:rPr>
        <w:t>нескольким лицам,</w:t>
      </w:r>
      <w:r w:rsidRPr="003E6224">
        <w:rPr>
          <w:spacing w:val="-2"/>
          <w:sz w:val="24"/>
          <w:szCs w:val="24"/>
        </w:rPr>
        <w:t xml:space="preserve"> </w:t>
      </w:r>
      <w:r w:rsidRPr="003E6224">
        <w:rPr>
          <w:sz w:val="24"/>
          <w:szCs w:val="24"/>
        </w:rPr>
        <w:t>грамматические категории</w:t>
      </w:r>
      <w:r w:rsidRPr="003E6224">
        <w:rPr>
          <w:spacing w:val="-1"/>
          <w:sz w:val="24"/>
          <w:szCs w:val="24"/>
        </w:rPr>
        <w:t xml:space="preserve"> </w:t>
      </w:r>
      <w:r w:rsidRPr="003E6224">
        <w:rPr>
          <w:sz w:val="24"/>
          <w:szCs w:val="24"/>
        </w:rPr>
        <w:t>числа</w:t>
      </w:r>
      <w:r w:rsidR="00B951E6" w:rsidRPr="003E6224">
        <w:rPr>
          <w:sz w:val="24"/>
          <w:szCs w:val="24"/>
        </w:rPr>
        <w:t xml:space="preserve"> </w:t>
      </w:r>
      <w:r w:rsidRPr="003E6224">
        <w:rPr>
          <w:sz w:val="24"/>
          <w:szCs w:val="24"/>
        </w:rPr>
        <w:t>существительных, глаголов, угадывать предметы по их описанию,</w:t>
      </w:r>
      <w:r w:rsidRPr="003E6224">
        <w:rPr>
          <w:spacing w:val="1"/>
          <w:sz w:val="24"/>
          <w:szCs w:val="24"/>
        </w:rPr>
        <w:t xml:space="preserve"> </w:t>
      </w:r>
      <w:r w:rsidRPr="003E6224">
        <w:rPr>
          <w:sz w:val="24"/>
          <w:szCs w:val="24"/>
        </w:rPr>
        <w:t>определять элементарные причинно-следственные связи. В рамках</w:t>
      </w:r>
      <w:r w:rsidRPr="003E6224">
        <w:rPr>
          <w:spacing w:val="-67"/>
          <w:sz w:val="24"/>
          <w:szCs w:val="24"/>
        </w:rPr>
        <w:t xml:space="preserve"> </w:t>
      </w:r>
      <w:r w:rsidRPr="003E6224">
        <w:rPr>
          <w:sz w:val="24"/>
          <w:szCs w:val="24"/>
        </w:rPr>
        <w:t>второго</w:t>
      </w:r>
      <w:r w:rsidRPr="003E6224">
        <w:rPr>
          <w:spacing w:val="-1"/>
          <w:sz w:val="24"/>
          <w:szCs w:val="24"/>
        </w:rPr>
        <w:t xml:space="preserve"> </w:t>
      </w:r>
      <w:r w:rsidRPr="003E6224">
        <w:rPr>
          <w:sz w:val="24"/>
          <w:szCs w:val="24"/>
        </w:rPr>
        <w:t>направления</w:t>
      </w:r>
      <w:r w:rsidRPr="003E6224">
        <w:rPr>
          <w:spacing w:val="-2"/>
          <w:sz w:val="24"/>
          <w:szCs w:val="24"/>
        </w:rPr>
        <w:t xml:space="preserve"> </w:t>
      </w:r>
      <w:r w:rsidRPr="003E6224">
        <w:rPr>
          <w:sz w:val="24"/>
          <w:szCs w:val="24"/>
        </w:rPr>
        <w:t>работы</w:t>
      </w:r>
      <w:r w:rsidRPr="003E6224">
        <w:rPr>
          <w:spacing w:val="-2"/>
          <w:sz w:val="24"/>
          <w:szCs w:val="24"/>
        </w:rPr>
        <w:t xml:space="preserve"> </w:t>
      </w:r>
      <w:r w:rsidRPr="003E6224">
        <w:rPr>
          <w:sz w:val="24"/>
          <w:szCs w:val="24"/>
        </w:rPr>
        <w:t>происходит</w:t>
      </w:r>
      <w:r w:rsidRPr="003E6224">
        <w:rPr>
          <w:spacing w:val="-2"/>
          <w:sz w:val="24"/>
          <w:szCs w:val="24"/>
        </w:rPr>
        <w:t xml:space="preserve"> </w:t>
      </w:r>
      <w:r w:rsidRPr="003E6224">
        <w:rPr>
          <w:sz w:val="24"/>
          <w:szCs w:val="24"/>
        </w:rPr>
        <w:t>развитие</w:t>
      </w:r>
      <w:r w:rsidRPr="003E6224">
        <w:rPr>
          <w:spacing w:val="-2"/>
          <w:sz w:val="24"/>
          <w:szCs w:val="24"/>
        </w:rPr>
        <w:t xml:space="preserve"> </w:t>
      </w:r>
      <w:r w:rsidRPr="003E6224">
        <w:rPr>
          <w:sz w:val="24"/>
          <w:szCs w:val="24"/>
        </w:rPr>
        <w:t>активной</w:t>
      </w:r>
      <w:r w:rsidR="00B951E6" w:rsidRPr="003E6224">
        <w:rPr>
          <w:sz w:val="24"/>
          <w:szCs w:val="24"/>
        </w:rPr>
        <w:t xml:space="preserve"> </w:t>
      </w:r>
      <w:r w:rsidRPr="003E6224">
        <w:rPr>
          <w:sz w:val="24"/>
          <w:szCs w:val="24"/>
        </w:rPr>
        <w:t>подражательной речевой деятельности (в любом фонетическом</w:t>
      </w:r>
      <w:r w:rsidRPr="003E6224">
        <w:rPr>
          <w:spacing w:val="1"/>
          <w:sz w:val="24"/>
          <w:szCs w:val="24"/>
        </w:rPr>
        <w:t xml:space="preserve"> </w:t>
      </w:r>
      <w:r w:rsidRPr="003E6224">
        <w:rPr>
          <w:sz w:val="24"/>
          <w:szCs w:val="24"/>
        </w:rPr>
        <w:t>оформлении называть родителей (законных представителей), близких</w:t>
      </w:r>
      <w:r w:rsidRPr="003E6224">
        <w:rPr>
          <w:spacing w:val="-67"/>
          <w:sz w:val="24"/>
          <w:szCs w:val="24"/>
        </w:rPr>
        <w:t xml:space="preserve"> </w:t>
      </w:r>
      <w:r w:rsidRPr="003E6224">
        <w:rPr>
          <w:sz w:val="24"/>
          <w:szCs w:val="24"/>
        </w:rPr>
        <w:t>родственников,</w:t>
      </w:r>
      <w:r w:rsidRPr="003E6224">
        <w:rPr>
          <w:spacing w:val="-2"/>
          <w:sz w:val="24"/>
          <w:szCs w:val="24"/>
        </w:rPr>
        <w:t xml:space="preserve"> </w:t>
      </w:r>
      <w:r w:rsidRPr="003E6224">
        <w:rPr>
          <w:sz w:val="24"/>
          <w:szCs w:val="24"/>
        </w:rPr>
        <w:t>подражать</w:t>
      </w:r>
      <w:r w:rsidRPr="003E6224">
        <w:rPr>
          <w:spacing w:val="-1"/>
          <w:sz w:val="24"/>
          <w:szCs w:val="24"/>
        </w:rPr>
        <w:t xml:space="preserve"> </w:t>
      </w:r>
      <w:r w:rsidRPr="003E6224">
        <w:rPr>
          <w:sz w:val="24"/>
          <w:szCs w:val="24"/>
        </w:rPr>
        <w:t>крикам</w:t>
      </w:r>
      <w:r w:rsidRPr="003E6224">
        <w:rPr>
          <w:spacing w:val="-4"/>
          <w:sz w:val="24"/>
          <w:szCs w:val="24"/>
        </w:rPr>
        <w:t xml:space="preserve"> </w:t>
      </w:r>
      <w:r w:rsidRPr="003E6224">
        <w:rPr>
          <w:sz w:val="24"/>
          <w:szCs w:val="24"/>
        </w:rPr>
        <w:t>животных и</w:t>
      </w:r>
      <w:r w:rsidRPr="003E6224">
        <w:rPr>
          <w:spacing w:val="-4"/>
          <w:sz w:val="24"/>
          <w:szCs w:val="24"/>
        </w:rPr>
        <w:t xml:space="preserve"> </w:t>
      </w:r>
      <w:r w:rsidRPr="003E6224">
        <w:rPr>
          <w:sz w:val="24"/>
          <w:szCs w:val="24"/>
        </w:rPr>
        <w:t>птиц,</w:t>
      </w:r>
      <w:r w:rsidRPr="003E6224">
        <w:rPr>
          <w:spacing w:val="-1"/>
          <w:sz w:val="24"/>
          <w:szCs w:val="24"/>
        </w:rPr>
        <w:t xml:space="preserve"> </w:t>
      </w:r>
      <w:r w:rsidRPr="003E6224">
        <w:rPr>
          <w:sz w:val="24"/>
          <w:szCs w:val="24"/>
        </w:rPr>
        <w:t>звукам</w:t>
      </w:r>
      <w:r w:rsidR="00B951E6" w:rsidRPr="003E6224">
        <w:rPr>
          <w:sz w:val="24"/>
          <w:szCs w:val="24"/>
        </w:rPr>
        <w:t xml:space="preserve"> </w:t>
      </w:r>
      <w:r w:rsidRPr="003E6224">
        <w:rPr>
          <w:sz w:val="24"/>
          <w:szCs w:val="24"/>
        </w:rPr>
        <w:t>окружающего мира, музыкальным инструментам; отдавать приказы - на,</w:t>
      </w:r>
      <w:r w:rsidRPr="003E6224">
        <w:rPr>
          <w:spacing w:val="-67"/>
          <w:sz w:val="24"/>
          <w:szCs w:val="24"/>
        </w:rPr>
        <w:t xml:space="preserve"> </w:t>
      </w:r>
      <w:r w:rsidRPr="003E6224">
        <w:rPr>
          <w:sz w:val="24"/>
          <w:szCs w:val="24"/>
        </w:rPr>
        <w:t>иди.</w:t>
      </w:r>
      <w:r w:rsidRPr="003E6224">
        <w:rPr>
          <w:spacing w:val="-2"/>
          <w:sz w:val="24"/>
          <w:szCs w:val="24"/>
        </w:rPr>
        <w:t xml:space="preserve"> </w:t>
      </w:r>
      <w:r w:rsidRPr="003E6224">
        <w:rPr>
          <w:sz w:val="24"/>
          <w:szCs w:val="24"/>
        </w:rPr>
        <w:t>Составлять</w:t>
      </w:r>
      <w:r w:rsidRPr="003E6224">
        <w:rPr>
          <w:spacing w:val="-3"/>
          <w:sz w:val="24"/>
          <w:szCs w:val="24"/>
        </w:rPr>
        <w:t xml:space="preserve"> </w:t>
      </w:r>
      <w:r w:rsidRPr="003E6224">
        <w:rPr>
          <w:sz w:val="24"/>
          <w:szCs w:val="24"/>
        </w:rPr>
        <w:t>первые предложения</w:t>
      </w:r>
      <w:r w:rsidRPr="003E6224">
        <w:rPr>
          <w:spacing w:val="-4"/>
          <w:sz w:val="24"/>
          <w:szCs w:val="24"/>
        </w:rPr>
        <w:t xml:space="preserve"> </w:t>
      </w:r>
      <w:r w:rsidRPr="003E6224">
        <w:rPr>
          <w:sz w:val="24"/>
          <w:szCs w:val="24"/>
        </w:rPr>
        <w:t>из</w:t>
      </w:r>
      <w:r w:rsidRPr="003E6224">
        <w:rPr>
          <w:spacing w:val="-2"/>
          <w:sz w:val="24"/>
          <w:szCs w:val="24"/>
        </w:rPr>
        <w:t xml:space="preserve"> </w:t>
      </w:r>
      <w:r w:rsidRPr="003E6224">
        <w:rPr>
          <w:sz w:val="24"/>
          <w:szCs w:val="24"/>
        </w:rPr>
        <w:t>аморфных</w:t>
      </w:r>
      <w:r w:rsidRPr="003E6224">
        <w:rPr>
          <w:spacing w:val="1"/>
          <w:sz w:val="24"/>
          <w:szCs w:val="24"/>
        </w:rPr>
        <w:t xml:space="preserve"> </w:t>
      </w:r>
      <w:r w:rsidR="00B951E6" w:rsidRPr="003E6224">
        <w:rPr>
          <w:sz w:val="24"/>
          <w:szCs w:val="24"/>
        </w:rPr>
        <w:t>слов-</w:t>
      </w:r>
      <w:proofErr w:type="spellStart"/>
      <w:r w:rsidR="00B951E6" w:rsidRPr="003E6224">
        <w:rPr>
          <w:sz w:val="24"/>
          <w:szCs w:val="24"/>
        </w:rPr>
        <w:t>корней,</w:t>
      </w:r>
      <w:r w:rsidRPr="003E6224">
        <w:rPr>
          <w:sz w:val="24"/>
          <w:szCs w:val="24"/>
        </w:rPr>
        <w:t>преобразовывать</w:t>
      </w:r>
      <w:proofErr w:type="spellEnd"/>
      <w:r w:rsidRPr="003E6224">
        <w:rPr>
          <w:spacing w:val="-5"/>
          <w:sz w:val="24"/>
          <w:szCs w:val="24"/>
        </w:rPr>
        <w:t xml:space="preserve"> </w:t>
      </w:r>
      <w:r w:rsidRPr="003E6224">
        <w:rPr>
          <w:sz w:val="24"/>
          <w:szCs w:val="24"/>
        </w:rPr>
        <w:t>глаголы</w:t>
      </w:r>
      <w:r w:rsidRPr="003E6224">
        <w:rPr>
          <w:spacing w:val="-6"/>
          <w:sz w:val="24"/>
          <w:szCs w:val="24"/>
        </w:rPr>
        <w:t xml:space="preserve"> </w:t>
      </w:r>
      <w:r w:rsidRPr="003E6224">
        <w:rPr>
          <w:sz w:val="24"/>
          <w:szCs w:val="24"/>
        </w:rPr>
        <w:t>повелительного</w:t>
      </w:r>
      <w:r w:rsidRPr="003E6224">
        <w:rPr>
          <w:spacing w:val="-2"/>
          <w:sz w:val="24"/>
          <w:szCs w:val="24"/>
        </w:rPr>
        <w:t xml:space="preserve"> </w:t>
      </w:r>
      <w:r w:rsidRPr="003E6224">
        <w:rPr>
          <w:sz w:val="24"/>
          <w:szCs w:val="24"/>
        </w:rPr>
        <w:t>наклонения</w:t>
      </w:r>
      <w:r w:rsidRPr="003E6224">
        <w:rPr>
          <w:spacing w:val="-3"/>
          <w:sz w:val="24"/>
          <w:szCs w:val="24"/>
        </w:rPr>
        <w:t xml:space="preserve"> </w:t>
      </w:r>
      <w:r w:rsidRPr="003E6224">
        <w:rPr>
          <w:sz w:val="24"/>
          <w:szCs w:val="24"/>
        </w:rPr>
        <w:t>в</w:t>
      </w:r>
      <w:r w:rsidRPr="003E6224">
        <w:rPr>
          <w:spacing w:val="-5"/>
          <w:sz w:val="24"/>
          <w:szCs w:val="24"/>
        </w:rPr>
        <w:t xml:space="preserve"> </w:t>
      </w:r>
      <w:r w:rsidRPr="003E6224">
        <w:rPr>
          <w:sz w:val="24"/>
          <w:szCs w:val="24"/>
        </w:rPr>
        <w:t>глаголы</w:t>
      </w:r>
      <w:r w:rsidR="00B951E6" w:rsidRPr="003E6224">
        <w:rPr>
          <w:sz w:val="24"/>
          <w:szCs w:val="24"/>
        </w:rPr>
        <w:t xml:space="preserve"> </w:t>
      </w:r>
      <w:r w:rsidRPr="003E6224">
        <w:rPr>
          <w:sz w:val="24"/>
          <w:szCs w:val="24"/>
        </w:rPr>
        <w:t>настоящего времени единственного числа, составлять предложения по</w:t>
      </w:r>
      <w:r w:rsidRPr="003E6224">
        <w:rPr>
          <w:spacing w:val="1"/>
          <w:sz w:val="24"/>
          <w:szCs w:val="24"/>
        </w:rPr>
        <w:t xml:space="preserve"> </w:t>
      </w:r>
      <w:r w:rsidRPr="003E6224">
        <w:rPr>
          <w:sz w:val="24"/>
          <w:szCs w:val="24"/>
        </w:rPr>
        <w:t>модели: кто? что делает? Кто? Что делает? Что? (например: Тата (мама,</w:t>
      </w:r>
      <w:r w:rsidRPr="003E6224">
        <w:rPr>
          <w:spacing w:val="-67"/>
          <w:sz w:val="24"/>
          <w:szCs w:val="24"/>
        </w:rPr>
        <w:t xml:space="preserve"> </w:t>
      </w:r>
      <w:r w:rsidRPr="003E6224">
        <w:rPr>
          <w:sz w:val="24"/>
          <w:szCs w:val="24"/>
        </w:rPr>
        <w:t>папа) спит; Тата, мой ушки, ноги. Тата моет уши, ноги.). Одновременно</w:t>
      </w:r>
      <w:r w:rsidRPr="003E6224">
        <w:rPr>
          <w:spacing w:val="-67"/>
          <w:sz w:val="24"/>
          <w:szCs w:val="24"/>
        </w:rPr>
        <w:t xml:space="preserve"> </w:t>
      </w:r>
      <w:r w:rsidRPr="003E6224">
        <w:rPr>
          <w:sz w:val="24"/>
          <w:szCs w:val="24"/>
        </w:rPr>
        <w:t>проводятся</w:t>
      </w:r>
      <w:r w:rsidRPr="003E6224">
        <w:rPr>
          <w:spacing w:val="-2"/>
          <w:sz w:val="24"/>
          <w:szCs w:val="24"/>
        </w:rPr>
        <w:t xml:space="preserve"> </w:t>
      </w:r>
      <w:r w:rsidRPr="003E6224">
        <w:rPr>
          <w:sz w:val="24"/>
          <w:szCs w:val="24"/>
        </w:rPr>
        <w:t>упражнения</w:t>
      </w:r>
      <w:r w:rsidRPr="003E6224">
        <w:rPr>
          <w:spacing w:val="-4"/>
          <w:sz w:val="24"/>
          <w:szCs w:val="24"/>
        </w:rPr>
        <w:t xml:space="preserve"> </w:t>
      </w:r>
      <w:r w:rsidRPr="003E6224">
        <w:rPr>
          <w:sz w:val="24"/>
          <w:szCs w:val="24"/>
        </w:rPr>
        <w:t>по</w:t>
      </w:r>
      <w:r w:rsidRPr="003E6224">
        <w:rPr>
          <w:spacing w:val="-1"/>
          <w:sz w:val="24"/>
          <w:szCs w:val="24"/>
        </w:rPr>
        <w:t xml:space="preserve"> </w:t>
      </w:r>
      <w:r w:rsidRPr="003E6224">
        <w:rPr>
          <w:sz w:val="24"/>
          <w:szCs w:val="24"/>
        </w:rPr>
        <w:t>развитию</w:t>
      </w:r>
      <w:r w:rsidRPr="003E6224">
        <w:rPr>
          <w:spacing w:val="-2"/>
          <w:sz w:val="24"/>
          <w:szCs w:val="24"/>
        </w:rPr>
        <w:t xml:space="preserve"> </w:t>
      </w:r>
      <w:r w:rsidRPr="003E6224">
        <w:rPr>
          <w:sz w:val="24"/>
          <w:szCs w:val="24"/>
        </w:rPr>
        <w:t>памяти,</w:t>
      </w:r>
      <w:r w:rsidRPr="003E6224">
        <w:rPr>
          <w:spacing w:val="-2"/>
          <w:sz w:val="24"/>
          <w:szCs w:val="24"/>
        </w:rPr>
        <w:t xml:space="preserve"> </w:t>
      </w:r>
      <w:r w:rsidRPr="003E6224">
        <w:rPr>
          <w:sz w:val="24"/>
          <w:szCs w:val="24"/>
        </w:rPr>
        <w:t>внимания,</w:t>
      </w:r>
      <w:r w:rsidRPr="003E6224">
        <w:rPr>
          <w:spacing w:val="-2"/>
          <w:sz w:val="24"/>
          <w:szCs w:val="24"/>
        </w:rPr>
        <w:t xml:space="preserve"> </w:t>
      </w:r>
      <w:r w:rsidRPr="003E6224">
        <w:rPr>
          <w:sz w:val="24"/>
          <w:szCs w:val="24"/>
        </w:rPr>
        <w:t>логического</w:t>
      </w:r>
      <w:r w:rsidR="00B951E6" w:rsidRPr="003E6224">
        <w:rPr>
          <w:sz w:val="24"/>
          <w:szCs w:val="24"/>
        </w:rPr>
        <w:t xml:space="preserve"> </w:t>
      </w:r>
      <w:r w:rsidRPr="003E6224">
        <w:rPr>
          <w:sz w:val="24"/>
          <w:szCs w:val="24"/>
        </w:rPr>
        <w:t>мышления (запоминание 2 - 4 предметов, угадывание убранного или</w:t>
      </w:r>
      <w:r w:rsidRPr="003E6224">
        <w:rPr>
          <w:spacing w:val="1"/>
          <w:sz w:val="24"/>
          <w:szCs w:val="24"/>
        </w:rPr>
        <w:t xml:space="preserve"> </w:t>
      </w:r>
      <w:r w:rsidRPr="003E6224">
        <w:rPr>
          <w:sz w:val="24"/>
          <w:szCs w:val="24"/>
        </w:rPr>
        <w:t>добавленного</w:t>
      </w:r>
      <w:r w:rsidRPr="003E6224">
        <w:rPr>
          <w:spacing w:val="-2"/>
          <w:sz w:val="24"/>
          <w:szCs w:val="24"/>
        </w:rPr>
        <w:t xml:space="preserve"> </w:t>
      </w:r>
      <w:r w:rsidRPr="003E6224">
        <w:rPr>
          <w:sz w:val="24"/>
          <w:szCs w:val="24"/>
        </w:rPr>
        <w:t>предмета,</w:t>
      </w:r>
      <w:r w:rsidRPr="003E6224">
        <w:rPr>
          <w:spacing w:val="-3"/>
          <w:sz w:val="24"/>
          <w:szCs w:val="24"/>
        </w:rPr>
        <w:t xml:space="preserve"> </w:t>
      </w:r>
      <w:r w:rsidRPr="003E6224">
        <w:rPr>
          <w:sz w:val="24"/>
          <w:szCs w:val="24"/>
        </w:rPr>
        <w:t>запоминание</w:t>
      </w:r>
      <w:r w:rsidRPr="003E6224">
        <w:rPr>
          <w:spacing w:val="-5"/>
          <w:sz w:val="24"/>
          <w:szCs w:val="24"/>
        </w:rPr>
        <w:t xml:space="preserve"> </w:t>
      </w:r>
      <w:r w:rsidRPr="003E6224">
        <w:rPr>
          <w:sz w:val="24"/>
          <w:szCs w:val="24"/>
        </w:rPr>
        <w:t>и</w:t>
      </w:r>
      <w:r w:rsidRPr="003E6224">
        <w:rPr>
          <w:spacing w:val="-5"/>
          <w:sz w:val="24"/>
          <w:szCs w:val="24"/>
        </w:rPr>
        <w:t xml:space="preserve"> </w:t>
      </w:r>
      <w:r w:rsidRPr="003E6224">
        <w:rPr>
          <w:sz w:val="24"/>
          <w:szCs w:val="24"/>
        </w:rPr>
        <w:t>подбор</w:t>
      </w:r>
      <w:r w:rsidRPr="003E6224">
        <w:rPr>
          <w:spacing w:val="-1"/>
          <w:sz w:val="24"/>
          <w:szCs w:val="24"/>
        </w:rPr>
        <w:t xml:space="preserve"> </w:t>
      </w:r>
      <w:r w:rsidRPr="003E6224">
        <w:rPr>
          <w:sz w:val="24"/>
          <w:szCs w:val="24"/>
        </w:rPr>
        <w:t>картинок</w:t>
      </w:r>
      <w:r w:rsidRPr="003E6224">
        <w:rPr>
          <w:spacing w:val="-3"/>
          <w:sz w:val="24"/>
          <w:szCs w:val="24"/>
        </w:rPr>
        <w:t xml:space="preserve"> </w:t>
      </w:r>
      <w:r w:rsidRPr="003E6224">
        <w:rPr>
          <w:sz w:val="24"/>
          <w:szCs w:val="24"/>
        </w:rPr>
        <w:t>2</w:t>
      </w:r>
      <w:r w:rsidRPr="003E6224">
        <w:rPr>
          <w:spacing w:val="4"/>
          <w:sz w:val="24"/>
          <w:szCs w:val="24"/>
        </w:rPr>
        <w:t xml:space="preserve"> </w:t>
      </w:r>
      <w:r w:rsidRPr="003E6224">
        <w:rPr>
          <w:sz w:val="24"/>
          <w:szCs w:val="24"/>
        </w:rPr>
        <w:t>-</w:t>
      </w:r>
      <w:r w:rsidRPr="003E6224">
        <w:rPr>
          <w:spacing w:val="-5"/>
          <w:sz w:val="24"/>
          <w:szCs w:val="24"/>
        </w:rPr>
        <w:t xml:space="preserve"> </w:t>
      </w:r>
      <w:r w:rsidRPr="003E6224">
        <w:rPr>
          <w:sz w:val="24"/>
          <w:szCs w:val="24"/>
        </w:rPr>
        <w:t>3-4</w:t>
      </w:r>
      <w:r w:rsidRPr="003E6224">
        <w:rPr>
          <w:spacing w:val="-1"/>
          <w:sz w:val="24"/>
          <w:szCs w:val="24"/>
        </w:rPr>
        <w:t xml:space="preserve"> </w:t>
      </w:r>
      <w:r w:rsidRPr="003E6224">
        <w:rPr>
          <w:sz w:val="24"/>
          <w:szCs w:val="24"/>
        </w:rPr>
        <w:t>частей).</w:t>
      </w:r>
    </w:p>
    <w:p w:rsidR="00D72FEE" w:rsidRPr="003E6224" w:rsidRDefault="004B6FAC" w:rsidP="003E6224">
      <w:pPr>
        <w:pStyle w:val="a4"/>
        <w:ind w:left="0" w:firstLine="720"/>
        <w:rPr>
          <w:sz w:val="24"/>
          <w:szCs w:val="24"/>
        </w:rPr>
      </w:pPr>
      <w:r w:rsidRPr="003E6224">
        <w:rPr>
          <w:sz w:val="24"/>
          <w:szCs w:val="24"/>
        </w:rPr>
        <w:t>По результатам коррекционной работы на этом этапе формирования</w:t>
      </w:r>
      <w:r w:rsidRPr="003E6224">
        <w:rPr>
          <w:spacing w:val="-67"/>
          <w:sz w:val="24"/>
          <w:szCs w:val="24"/>
        </w:rPr>
        <w:t xml:space="preserve"> </w:t>
      </w:r>
      <w:r w:rsidRPr="003E6224">
        <w:rPr>
          <w:sz w:val="24"/>
          <w:szCs w:val="24"/>
        </w:rPr>
        <w:t>речевого развития обучающиеся учатся соотносить предметы и действия</w:t>
      </w:r>
      <w:r w:rsidRPr="003E6224">
        <w:rPr>
          <w:spacing w:val="-67"/>
          <w:sz w:val="24"/>
          <w:szCs w:val="24"/>
        </w:rPr>
        <w:t xml:space="preserve"> </w:t>
      </w:r>
      <w:r w:rsidRPr="003E6224">
        <w:rPr>
          <w:sz w:val="24"/>
          <w:szCs w:val="24"/>
        </w:rPr>
        <w:t>с</w:t>
      </w:r>
      <w:r w:rsidRPr="003E6224">
        <w:rPr>
          <w:spacing w:val="-2"/>
          <w:sz w:val="24"/>
          <w:szCs w:val="24"/>
        </w:rPr>
        <w:t xml:space="preserve"> </w:t>
      </w:r>
      <w:r w:rsidRPr="003E6224">
        <w:rPr>
          <w:sz w:val="24"/>
          <w:szCs w:val="24"/>
        </w:rPr>
        <w:t>их словесным</w:t>
      </w:r>
      <w:r w:rsidRPr="003E6224">
        <w:rPr>
          <w:spacing w:val="-5"/>
          <w:sz w:val="24"/>
          <w:szCs w:val="24"/>
        </w:rPr>
        <w:t xml:space="preserve"> </w:t>
      </w:r>
      <w:r w:rsidRPr="003E6224">
        <w:rPr>
          <w:sz w:val="24"/>
          <w:szCs w:val="24"/>
        </w:rPr>
        <w:t>обозначением,</w:t>
      </w:r>
      <w:r w:rsidRPr="003E6224">
        <w:rPr>
          <w:spacing w:val="-2"/>
          <w:sz w:val="24"/>
          <w:szCs w:val="24"/>
        </w:rPr>
        <w:t xml:space="preserve"> </w:t>
      </w:r>
      <w:r w:rsidRPr="003E6224">
        <w:rPr>
          <w:sz w:val="24"/>
          <w:szCs w:val="24"/>
        </w:rPr>
        <w:t>понимать</w:t>
      </w:r>
      <w:r w:rsidRPr="003E6224">
        <w:rPr>
          <w:spacing w:val="-2"/>
          <w:sz w:val="24"/>
          <w:szCs w:val="24"/>
        </w:rPr>
        <w:t xml:space="preserve"> </w:t>
      </w:r>
      <w:r w:rsidRPr="003E6224">
        <w:rPr>
          <w:sz w:val="24"/>
          <w:szCs w:val="24"/>
        </w:rPr>
        <w:t>обобщающее</w:t>
      </w:r>
      <w:r w:rsidRPr="003E6224">
        <w:rPr>
          <w:spacing w:val="-2"/>
          <w:sz w:val="24"/>
          <w:szCs w:val="24"/>
        </w:rPr>
        <w:t xml:space="preserve"> </w:t>
      </w:r>
      <w:r w:rsidRPr="003E6224">
        <w:rPr>
          <w:sz w:val="24"/>
          <w:szCs w:val="24"/>
        </w:rPr>
        <w:t>значение</w:t>
      </w:r>
      <w:r w:rsidRPr="003E6224">
        <w:rPr>
          <w:spacing w:val="-1"/>
          <w:sz w:val="24"/>
          <w:szCs w:val="24"/>
        </w:rPr>
        <w:t xml:space="preserve"> </w:t>
      </w:r>
      <w:r w:rsidRPr="003E6224">
        <w:rPr>
          <w:sz w:val="24"/>
          <w:szCs w:val="24"/>
        </w:rPr>
        <w:t>слов.</w:t>
      </w:r>
    </w:p>
    <w:p w:rsidR="00D72FEE" w:rsidRPr="003E6224" w:rsidRDefault="004B6FAC" w:rsidP="003E6224">
      <w:pPr>
        <w:pStyle w:val="a4"/>
        <w:ind w:left="0" w:firstLine="720"/>
        <w:rPr>
          <w:sz w:val="24"/>
          <w:szCs w:val="24"/>
        </w:rPr>
      </w:pPr>
      <w:r w:rsidRPr="003E6224">
        <w:rPr>
          <w:sz w:val="24"/>
          <w:szCs w:val="24"/>
        </w:rPr>
        <w:t>Активный и пассивный словарь должен состоять из названий предметов,</w:t>
      </w:r>
      <w:r w:rsidRPr="003E6224">
        <w:rPr>
          <w:spacing w:val="-67"/>
          <w:sz w:val="24"/>
          <w:szCs w:val="24"/>
        </w:rPr>
        <w:t xml:space="preserve"> </w:t>
      </w:r>
      <w:r w:rsidRPr="003E6224">
        <w:rPr>
          <w:sz w:val="24"/>
          <w:szCs w:val="24"/>
        </w:rPr>
        <w:t>которые ребенок часто видит; действий, которые совершает сам или</w:t>
      </w:r>
      <w:r w:rsidRPr="003E6224">
        <w:rPr>
          <w:spacing w:val="1"/>
          <w:sz w:val="24"/>
          <w:szCs w:val="24"/>
        </w:rPr>
        <w:t xml:space="preserve"> </w:t>
      </w:r>
      <w:r w:rsidRPr="003E6224">
        <w:rPr>
          <w:sz w:val="24"/>
          <w:szCs w:val="24"/>
        </w:rPr>
        <w:t>окружающие,</w:t>
      </w:r>
      <w:r w:rsidRPr="003E6224">
        <w:rPr>
          <w:spacing w:val="-1"/>
          <w:sz w:val="24"/>
          <w:szCs w:val="24"/>
        </w:rPr>
        <w:t xml:space="preserve"> </w:t>
      </w:r>
      <w:r w:rsidRPr="003E6224">
        <w:rPr>
          <w:sz w:val="24"/>
          <w:szCs w:val="24"/>
        </w:rPr>
        <w:t>некоторых своих состояний</w:t>
      </w:r>
      <w:r w:rsidRPr="003E6224">
        <w:rPr>
          <w:spacing w:val="-1"/>
          <w:sz w:val="24"/>
          <w:szCs w:val="24"/>
        </w:rPr>
        <w:t xml:space="preserve"> </w:t>
      </w:r>
      <w:r w:rsidRPr="003E6224">
        <w:rPr>
          <w:sz w:val="24"/>
          <w:szCs w:val="24"/>
        </w:rPr>
        <w:t>(холодно,</w:t>
      </w:r>
      <w:r w:rsidRPr="003E6224">
        <w:rPr>
          <w:spacing w:val="-1"/>
          <w:sz w:val="24"/>
          <w:szCs w:val="24"/>
        </w:rPr>
        <w:t xml:space="preserve"> </w:t>
      </w:r>
      <w:r w:rsidRPr="003E6224">
        <w:rPr>
          <w:sz w:val="24"/>
          <w:szCs w:val="24"/>
        </w:rPr>
        <w:t>тепло).</w:t>
      </w:r>
      <w:r w:rsidRPr="003E6224">
        <w:rPr>
          <w:spacing w:val="-4"/>
          <w:sz w:val="24"/>
          <w:szCs w:val="24"/>
        </w:rPr>
        <w:t xml:space="preserve"> </w:t>
      </w:r>
      <w:r w:rsidRPr="003E6224">
        <w:rPr>
          <w:sz w:val="24"/>
          <w:szCs w:val="24"/>
        </w:rPr>
        <w:t>У</w:t>
      </w:r>
      <w:r w:rsidR="00B951E6" w:rsidRPr="003E6224">
        <w:rPr>
          <w:sz w:val="24"/>
          <w:szCs w:val="24"/>
        </w:rPr>
        <w:t xml:space="preserve"> </w:t>
      </w:r>
      <w:r w:rsidRPr="003E6224">
        <w:rPr>
          <w:sz w:val="24"/>
          <w:szCs w:val="24"/>
        </w:rPr>
        <w:t>обучающихся</w:t>
      </w:r>
      <w:r w:rsidRPr="003E6224">
        <w:rPr>
          <w:spacing w:val="-5"/>
          <w:sz w:val="24"/>
          <w:szCs w:val="24"/>
        </w:rPr>
        <w:t xml:space="preserve"> </w:t>
      </w:r>
      <w:r w:rsidRPr="003E6224">
        <w:rPr>
          <w:sz w:val="24"/>
          <w:szCs w:val="24"/>
        </w:rPr>
        <w:t>появляется</w:t>
      </w:r>
      <w:r w:rsidRPr="003E6224">
        <w:rPr>
          <w:spacing w:val="-1"/>
          <w:sz w:val="24"/>
          <w:szCs w:val="24"/>
        </w:rPr>
        <w:t xml:space="preserve"> </w:t>
      </w:r>
      <w:r w:rsidRPr="003E6224">
        <w:rPr>
          <w:sz w:val="24"/>
          <w:szCs w:val="24"/>
        </w:rPr>
        <w:t>потребность</w:t>
      </w:r>
      <w:r w:rsidRPr="003E6224">
        <w:rPr>
          <w:spacing w:val="-3"/>
          <w:sz w:val="24"/>
          <w:szCs w:val="24"/>
        </w:rPr>
        <w:t xml:space="preserve"> </w:t>
      </w:r>
      <w:r w:rsidRPr="003E6224">
        <w:rPr>
          <w:sz w:val="24"/>
          <w:szCs w:val="24"/>
        </w:rPr>
        <w:t>общаться</w:t>
      </w:r>
      <w:r w:rsidRPr="003E6224">
        <w:rPr>
          <w:spacing w:val="-1"/>
          <w:sz w:val="24"/>
          <w:szCs w:val="24"/>
        </w:rPr>
        <w:t xml:space="preserve"> </w:t>
      </w:r>
      <w:r w:rsidRPr="003E6224">
        <w:rPr>
          <w:sz w:val="24"/>
          <w:szCs w:val="24"/>
        </w:rPr>
        <w:t>с</w:t>
      </w:r>
      <w:r w:rsidRPr="003E6224">
        <w:rPr>
          <w:spacing w:val="-5"/>
          <w:sz w:val="24"/>
          <w:szCs w:val="24"/>
        </w:rPr>
        <w:t xml:space="preserve"> </w:t>
      </w:r>
      <w:r w:rsidRPr="003E6224">
        <w:rPr>
          <w:sz w:val="24"/>
          <w:szCs w:val="24"/>
        </w:rPr>
        <w:t>помощью</w:t>
      </w:r>
      <w:r w:rsidR="00B951E6" w:rsidRPr="003E6224">
        <w:rPr>
          <w:sz w:val="24"/>
          <w:szCs w:val="24"/>
        </w:rPr>
        <w:t xml:space="preserve"> </w:t>
      </w:r>
      <w:r w:rsidRPr="003E6224">
        <w:rPr>
          <w:sz w:val="24"/>
          <w:szCs w:val="24"/>
        </w:rPr>
        <w:t>элементарных двух - трехсловных предложений. Словесная деятельность</w:t>
      </w:r>
      <w:r w:rsidRPr="003E6224">
        <w:rPr>
          <w:spacing w:val="-67"/>
          <w:sz w:val="24"/>
          <w:szCs w:val="24"/>
        </w:rPr>
        <w:t xml:space="preserve"> </w:t>
      </w:r>
      <w:r w:rsidRPr="003E6224">
        <w:rPr>
          <w:sz w:val="24"/>
          <w:szCs w:val="24"/>
        </w:rPr>
        <w:t>может проявляться в любых речезвуковых выражениях без коррекции их</w:t>
      </w:r>
      <w:r w:rsidRPr="003E6224">
        <w:rPr>
          <w:spacing w:val="-67"/>
          <w:sz w:val="24"/>
          <w:szCs w:val="24"/>
        </w:rPr>
        <w:t xml:space="preserve"> </w:t>
      </w:r>
      <w:r w:rsidRPr="003E6224">
        <w:rPr>
          <w:sz w:val="24"/>
          <w:szCs w:val="24"/>
        </w:rPr>
        <w:t>фонетического</w:t>
      </w:r>
      <w:r w:rsidRPr="003E6224">
        <w:rPr>
          <w:spacing w:val="-1"/>
          <w:sz w:val="24"/>
          <w:szCs w:val="24"/>
        </w:rPr>
        <w:t xml:space="preserve"> </w:t>
      </w:r>
      <w:r w:rsidRPr="003E6224">
        <w:rPr>
          <w:sz w:val="24"/>
          <w:szCs w:val="24"/>
        </w:rPr>
        <w:t>оформления.</w:t>
      </w:r>
      <w:r w:rsidRPr="003E6224">
        <w:rPr>
          <w:spacing w:val="-1"/>
          <w:sz w:val="24"/>
          <w:szCs w:val="24"/>
        </w:rPr>
        <w:t xml:space="preserve"> </w:t>
      </w:r>
      <w:r w:rsidRPr="003E6224">
        <w:rPr>
          <w:sz w:val="24"/>
          <w:szCs w:val="24"/>
        </w:rPr>
        <w:t>На</w:t>
      </w:r>
      <w:r w:rsidRPr="003E6224">
        <w:rPr>
          <w:spacing w:val="-1"/>
          <w:sz w:val="24"/>
          <w:szCs w:val="24"/>
        </w:rPr>
        <w:t xml:space="preserve"> </w:t>
      </w:r>
      <w:r w:rsidRPr="003E6224">
        <w:rPr>
          <w:sz w:val="24"/>
          <w:szCs w:val="24"/>
        </w:rPr>
        <w:t>протяжении</w:t>
      </w:r>
      <w:r w:rsidRPr="003E6224">
        <w:rPr>
          <w:spacing w:val="-1"/>
          <w:sz w:val="24"/>
          <w:szCs w:val="24"/>
        </w:rPr>
        <w:t xml:space="preserve"> </w:t>
      </w:r>
      <w:r w:rsidRPr="003E6224">
        <w:rPr>
          <w:sz w:val="24"/>
          <w:szCs w:val="24"/>
        </w:rPr>
        <w:t>всего времени обучения</w:t>
      </w:r>
      <w:r w:rsidR="00B951E6" w:rsidRPr="003E6224">
        <w:rPr>
          <w:sz w:val="24"/>
          <w:szCs w:val="24"/>
        </w:rPr>
        <w:t xml:space="preserve"> </w:t>
      </w:r>
      <w:r w:rsidRPr="003E6224">
        <w:rPr>
          <w:sz w:val="24"/>
          <w:szCs w:val="24"/>
        </w:rPr>
        <w:t>коррекционно-развивающая работа предусматривает побуждение ребенка</w:t>
      </w:r>
      <w:r w:rsidRPr="003E6224">
        <w:rPr>
          <w:spacing w:val="-67"/>
          <w:sz w:val="24"/>
          <w:szCs w:val="24"/>
        </w:rPr>
        <w:t xml:space="preserve"> </w:t>
      </w:r>
      <w:r w:rsidRPr="003E6224">
        <w:rPr>
          <w:sz w:val="24"/>
          <w:szCs w:val="24"/>
        </w:rPr>
        <w:t>к выполнению заданий, направленных на развитие процессов восприятия</w:t>
      </w:r>
      <w:r w:rsidRPr="003E6224">
        <w:rPr>
          <w:spacing w:val="1"/>
          <w:sz w:val="24"/>
          <w:szCs w:val="24"/>
        </w:rPr>
        <w:t xml:space="preserve"> </w:t>
      </w:r>
      <w:r w:rsidRPr="003E6224">
        <w:rPr>
          <w:sz w:val="24"/>
          <w:szCs w:val="24"/>
        </w:rPr>
        <w:t>(зрительного,</w:t>
      </w:r>
      <w:r w:rsidRPr="003E6224">
        <w:rPr>
          <w:spacing w:val="-3"/>
          <w:sz w:val="24"/>
          <w:szCs w:val="24"/>
        </w:rPr>
        <w:t xml:space="preserve"> </w:t>
      </w:r>
      <w:r w:rsidRPr="003E6224">
        <w:rPr>
          <w:sz w:val="24"/>
          <w:szCs w:val="24"/>
        </w:rPr>
        <w:t>пространственного,</w:t>
      </w:r>
      <w:r w:rsidRPr="003E6224">
        <w:rPr>
          <w:spacing w:val="-2"/>
          <w:sz w:val="24"/>
          <w:szCs w:val="24"/>
        </w:rPr>
        <w:t xml:space="preserve"> </w:t>
      </w:r>
      <w:r w:rsidRPr="003E6224">
        <w:rPr>
          <w:sz w:val="24"/>
          <w:szCs w:val="24"/>
        </w:rPr>
        <w:t>тактильного и</w:t>
      </w:r>
      <w:r w:rsidRPr="003E6224">
        <w:rPr>
          <w:spacing w:val="-1"/>
          <w:sz w:val="24"/>
          <w:szCs w:val="24"/>
        </w:rPr>
        <w:t xml:space="preserve"> </w:t>
      </w:r>
      <w:r w:rsidRPr="003E6224">
        <w:rPr>
          <w:sz w:val="24"/>
          <w:szCs w:val="24"/>
        </w:rPr>
        <w:t>проч.),</w:t>
      </w:r>
      <w:r w:rsidRPr="003E6224">
        <w:rPr>
          <w:spacing w:val="-3"/>
          <w:sz w:val="24"/>
          <w:szCs w:val="24"/>
        </w:rPr>
        <w:t xml:space="preserve"> </w:t>
      </w:r>
      <w:r w:rsidRPr="003E6224">
        <w:rPr>
          <w:sz w:val="24"/>
          <w:szCs w:val="24"/>
        </w:rPr>
        <w:t>внимания,</w:t>
      </w:r>
      <w:r w:rsidR="00B951E6" w:rsidRPr="003E6224">
        <w:rPr>
          <w:sz w:val="24"/>
          <w:szCs w:val="24"/>
        </w:rPr>
        <w:t xml:space="preserve"> </w:t>
      </w:r>
      <w:r w:rsidRPr="003E6224">
        <w:rPr>
          <w:sz w:val="24"/>
          <w:szCs w:val="24"/>
        </w:rPr>
        <w:t>памяти, мыслительных операций, оптико-пространственных</w:t>
      </w:r>
      <w:r w:rsidRPr="003E6224">
        <w:rPr>
          <w:spacing w:val="1"/>
          <w:sz w:val="24"/>
          <w:szCs w:val="24"/>
        </w:rPr>
        <w:t xml:space="preserve"> </w:t>
      </w:r>
      <w:r w:rsidRPr="003E6224">
        <w:rPr>
          <w:sz w:val="24"/>
          <w:szCs w:val="24"/>
        </w:rPr>
        <w:t>ориентировок. В содержание коррекционно-развивающей работы</w:t>
      </w:r>
      <w:r w:rsidRPr="003E6224">
        <w:rPr>
          <w:spacing w:val="1"/>
          <w:sz w:val="24"/>
          <w:szCs w:val="24"/>
        </w:rPr>
        <w:t xml:space="preserve"> </w:t>
      </w:r>
      <w:r w:rsidRPr="003E6224">
        <w:rPr>
          <w:sz w:val="24"/>
          <w:szCs w:val="24"/>
        </w:rPr>
        <w:t>включаются развитие и совершенствование моторно-двигательных</w:t>
      </w:r>
      <w:r w:rsidRPr="003E6224">
        <w:rPr>
          <w:spacing w:val="-67"/>
          <w:sz w:val="24"/>
          <w:szCs w:val="24"/>
        </w:rPr>
        <w:t xml:space="preserve"> </w:t>
      </w:r>
      <w:r w:rsidRPr="003E6224">
        <w:rPr>
          <w:sz w:val="24"/>
          <w:szCs w:val="24"/>
        </w:rPr>
        <w:t>навыков,</w:t>
      </w:r>
      <w:r w:rsidRPr="003E6224">
        <w:rPr>
          <w:spacing w:val="-4"/>
          <w:sz w:val="24"/>
          <w:szCs w:val="24"/>
        </w:rPr>
        <w:t xml:space="preserve"> </w:t>
      </w:r>
      <w:r w:rsidRPr="003E6224">
        <w:rPr>
          <w:sz w:val="24"/>
          <w:szCs w:val="24"/>
        </w:rPr>
        <w:t>профилактика</w:t>
      </w:r>
      <w:r w:rsidRPr="003E6224">
        <w:rPr>
          <w:spacing w:val="-2"/>
          <w:sz w:val="24"/>
          <w:szCs w:val="24"/>
        </w:rPr>
        <w:t xml:space="preserve"> </w:t>
      </w:r>
      <w:r w:rsidRPr="003E6224">
        <w:rPr>
          <w:sz w:val="24"/>
          <w:szCs w:val="24"/>
        </w:rPr>
        <w:t>нарушений</w:t>
      </w:r>
      <w:r w:rsidRPr="003E6224">
        <w:rPr>
          <w:spacing w:val="-2"/>
          <w:sz w:val="24"/>
          <w:szCs w:val="24"/>
        </w:rPr>
        <w:t xml:space="preserve"> </w:t>
      </w:r>
      <w:r w:rsidRPr="003E6224">
        <w:rPr>
          <w:sz w:val="24"/>
          <w:szCs w:val="24"/>
        </w:rPr>
        <w:t>эмоционально-волевой</w:t>
      </w:r>
      <w:r w:rsidRPr="003E6224">
        <w:rPr>
          <w:spacing w:val="-5"/>
          <w:sz w:val="24"/>
          <w:szCs w:val="24"/>
        </w:rPr>
        <w:t xml:space="preserve"> </w:t>
      </w:r>
      <w:r w:rsidRPr="003E6224">
        <w:rPr>
          <w:sz w:val="24"/>
          <w:szCs w:val="24"/>
        </w:rPr>
        <w:t>сферы.</w:t>
      </w:r>
    </w:p>
    <w:p w:rsidR="00D72FEE" w:rsidRPr="003E6224" w:rsidRDefault="004B6FAC" w:rsidP="003E6224">
      <w:pPr>
        <w:ind w:firstLine="720"/>
        <w:rPr>
          <w:sz w:val="24"/>
          <w:szCs w:val="24"/>
        </w:rPr>
      </w:pPr>
      <w:r w:rsidRPr="003E6224">
        <w:rPr>
          <w:b/>
          <w:sz w:val="24"/>
          <w:szCs w:val="24"/>
        </w:rPr>
        <w:t xml:space="preserve">Обучение обучающихся с начатками фразовой речи </w:t>
      </w:r>
      <w:r w:rsidRPr="003E6224">
        <w:rPr>
          <w:sz w:val="24"/>
          <w:szCs w:val="24"/>
        </w:rPr>
        <w:t>(со вторым</w:t>
      </w:r>
      <w:r w:rsidRPr="003E6224">
        <w:rPr>
          <w:spacing w:val="-67"/>
          <w:sz w:val="24"/>
          <w:szCs w:val="24"/>
        </w:rPr>
        <w:t xml:space="preserve"> </w:t>
      </w:r>
      <w:r w:rsidRPr="003E6224">
        <w:rPr>
          <w:sz w:val="24"/>
          <w:szCs w:val="24"/>
        </w:rPr>
        <w:t>уровнем</w:t>
      </w:r>
      <w:r w:rsidRPr="003E6224">
        <w:rPr>
          <w:spacing w:val="-3"/>
          <w:sz w:val="24"/>
          <w:szCs w:val="24"/>
        </w:rPr>
        <w:t xml:space="preserve"> </w:t>
      </w:r>
      <w:r w:rsidRPr="003E6224">
        <w:rPr>
          <w:sz w:val="24"/>
          <w:szCs w:val="24"/>
        </w:rPr>
        <w:t>речевого</w:t>
      </w:r>
      <w:r w:rsidRPr="003E6224">
        <w:rPr>
          <w:spacing w:val="-4"/>
          <w:sz w:val="24"/>
          <w:szCs w:val="24"/>
        </w:rPr>
        <w:t xml:space="preserve"> </w:t>
      </w:r>
      <w:r w:rsidRPr="003E6224">
        <w:rPr>
          <w:sz w:val="24"/>
          <w:szCs w:val="24"/>
        </w:rPr>
        <w:t>развития)</w:t>
      </w:r>
      <w:r w:rsidRPr="003E6224">
        <w:rPr>
          <w:spacing w:val="-3"/>
          <w:sz w:val="24"/>
          <w:szCs w:val="24"/>
        </w:rPr>
        <w:t xml:space="preserve"> </w:t>
      </w:r>
      <w:r w:rsidRPr="003E6224">
        <w:rPr>
          <w:sz w:val="24"/>
          <w:szCs w:val="24"/>
        </w:rPr>
        <w:t>предполагает</w:t>
      </w:r>
      <w:r w:rsidRPr="003E6224">
        <w:rPr>
          <w:spacing w:val="-2"/>
          <w:sz w:val="24"/>
          <w:szCs w:val="24"/>
        </w:rPr>
        <w:t xml:space="preserve"> </w:t>
      </w:r>
      <w:r w:rsidRPr="003E6224">
        <w:rPr>
          <w:sz w:val="24"/>
          <w:szCs w:val="24"/>
        </w:rPr>
        <w:t>несколько</w:t>
      </w:r>
      <w:r w:rsidRPr="003E6224">
        <w:rPr>
          <w:spacing w:val="-2"/>
          <w:sz w:val="24"/>
          <w:szCs w:val="24"/>
        </w:rPr>
        <w:t xml:space="preserve"> </w:t>
      </w:r>
      <w:r w:rsidRPr="003E6224">
        <w:rPr>
          <w:sz w:val="24"/>
          <w:szCs w:val="24"/>
        </w:rPr>
        <w:t>направлений:</w:t>
      </w:r>
    </w:p>
    <w:p w:rsidR="00D72FEE" w:rsidRPr="003E6224" w:rsidRDefault="004B6FAC" w:rsidP="003E6224">
      <w:pPr>
        <w:pStyle w:val="a6"/>
        <w:numPr>
          <w:ilvl w:val="0"/>
          <w:numId w:val="90"/>
        </w:numPr>
        <w:tabs>
          <w:tab w:val="left" w:pos="1292"/>
        </w:tabs>
        <w:ind w:left="0" w:firstLine="720"/>
        <w:rPr>
          <w:sz w:val="24"/>
          <w:szCs w:val="24"/>
        </w:rPr>
      </w:pPr>
      <w:r w:rsidRPr="003E6224">
        <w:rPr>
          <w:sz w:val="24"/>
          <w:szCs w:val="24"/>
        </w:rPr>
        <w:t>развитие понимания речи, включающее формирование умения</w:t>
      </w:r>
      <w:r w:rsidRPr="003E6224">
        <w:rPr>
          <w:spacing w:val="-67"/>
          <w:sz w:val="24"/>
          <w:szCs w:val="24"/>
        </w:rPr>
        <w:t xml:space="preserve"> </w:t>
      </w:r>
      <w:r w:rsidRPr="003E6224">
        <w:rPr>
          <w:sz w:val="24"/>
          <w:szCs w:val="24"/>
        </w:rPr>
        <w:t>вслушиваться в обращенную речь, выделять названия предметов,</w:t>
      </w:r>
      <w:r w:rsidRPr="003E6224">
        <w:rPr>
          <w:spacing w:val="1"/>
          <w:sz w:val="24"/>
          <w:szCs w:val="24"/>
        </w:rPr>
        <w:t xml:space="preserve"> </w:t>
      </w:r>
      <w:r w:rsidRPr="003E6224">
        <w:rPr>
          <w:sz w:val="24"/>
          <w:szCs w:val="24"/>
        </w:rPr>
        <w:t>действий</w:t>
      </w:r>
      <w:r w:rsidRPr="003E6224">
        <w:rPr>
          <w:spacing w:val="-2"/>
          <w:sz w:val="24"/>
          <w:szCs w:val="24"/>
        </w:rPr>
        <w:t xml:space="preserve"> </w:t>
      </w:r>
      <w:r w:rsidRPr="003E6224">
        <w:rPr>
          <w:sz w:val="24"/>
          <w:szCs w:val="24"/>
        </w:rPr>
        <w:t>и</w:t>
      </w:r>
      <w:r w:rsidRPr="003E6224">
        <w:rPr>
          <w:spacing w:val="-1"/>
          <w:sz w:val="24"/>
          <w:szCs w:val="24"/>
        </w:rPr>
        <w:t xml:space="preserve"> </w:t>
      </w:r>
      <w:r w:rsidRPr="003E6224">
        <w:rPr>
          <w:sz w:val="24"/>
          <w:szCs w:val="24"/>
        </w:rPr>
        <w:t>некоторых</w:t>
      </w:r>
      <w:r w:rsidRPr="003E6224">
        <w:rPr>
          <w:spacing w:val="-4"/>
          <w:sz w:val="24"/>
          <w:szCs w:val="24"/>
        </w:rPr>
        <w:t xml:space="preserve"> </w:t>
      </w:r>
      <w:r w:rsidRPr="003E6224">
        <w:rPr>
          <w:sz w:val="24"/>
          <w:szCs w:val="24"/>
        </w:rPr>
        <w:t>признаков;</w:t>
      </w:r>
      <w:r w:rsidRPr="003E6224">
        <w:rPr>
          <w:spacing w:val="-1"/>
          <w:sz w:val="24"/>
          <w:szCs w:val="24"/>
        </w:rPr>
        <w:t xml:space="preserve"> </w:t>
      </w:r>
      <w:r w:rsidRPr="003E6224">
        <w:rPr>
          <w:sz w:val="24"/>
          <w:szCs w:val="24"/>
        </w:rPr>
        <w:t>формирование</w:t>
      </w:r>
      <w:r w:rsidRPr="003E6224">
        <w:rPr>
          <w:spacing w:val="-4"/>
          <w:sz w:val="24"/>
          <w:szCs w:val="24"/>
        </w:rPr>
        <w:t xml:space="preserve"> </w:t>
      </w:r>
      <w:r w:rsidRPr="003E6224">
        <w:rPr>
          <w:sz w:val="24"/>
          <w:szCs w:val="24"/>
        </w:rPr>
        <w:t>понимание</w:t>
      </w:r>
    </w:p>
    <w:p w:rsidR="00D72FEE" w:rsidRPr="003E6224" w:rsidRDefault="00B951E6" w:rsidP="003E6224">
      <w:pPr>
        <w:pStyle w:val="a4"/>
        <w:ind w:left="0" w:firstLine="720"/>
        <w:rPr>
          <w:sz w:val="24"/>
          <w:szCs w:val="24"/>
        </w:rPr>
      </w:pPr>
      <w:r w:rsidRPr="003E6224">
        <w:rPr>
          <w:sz w:val="24"/>
          <w:szCs w:val="24"/>
        </w:rPr>
        <w:t xml:space="preserve"> </w:t>
      </w:r>
      <w:r w:rsidR="004B6FAC" w:rsidRPr="003E6224">
        <w:rPr>
          <w:sz w:val="24"/>
          <w:szCs w:val="24"/>
        </w:rPr>
        <w:t>обобщающего значения слов; подготовка к восприятию диалогической и</w:t>
      </w:r>
      <w:r w:rsidR="004B6FAC" w:rsidRPr="003E6224">
        <w:rPr>
          <w:spacing w:val="-67"/>
          <w:sz w:val="24"/>
          <w:szCs w:val="24"/>
        </w:rPr>
        <w:t xml:space="preserve"> </w:t>
      </w:r>
      <w:r w:rsidR="004B6FAC" w:rsidRPr="003E6224">
        <w:rPr>
          <w:sz w:val="24"/>
          <w:szCs w:val="24"/>
        </w:rPr>
        <w:t>монологической</w:t>
      </w:r>
      <w:r w:rsidR="004B6FAC" w:rsidRPr="003E6224">
        <w:rPr>
          <w:spacing w:val="-4"/>
          <w:sz w:val="24"/>
          <w:szCs w:val="24"/>
        </w:rPr>
        <w:t xml:space="preserve"> </w:t>
      </w:r>
      <w:r w:rsidR="004B6FAC" w:rsidRPr="003E6224">
        <w:rPr>
          <w:sz w:val="24"/>
          <w:szCs w:val="24"/>
        </w:rPr>
        <w:t>речи;</w:t>
      </w:r>
    </w:p>
    <w:p w:rsidR="00D72FEE" w:rsidRPr="003E6224" w:rsidRDefault="004B6FAC" w:rsidP="003E6224">
      <w:pPr>
        <w:pStyle w:val="a6"/>
        <w:numPr>
          <w:ilvl w:val="0"/>
          <w:numId w:val="90"/>
        </w:numPr>
        <w:tabs>
          <w:tab w:val="left" w:pos="1292"/>
        </w:tabs>
        <w:ind w:left="0" w:firstLine="720"/>
        <w:rPr>
          <w:sz w:val="24"/>
          <w:szCs w:val="24"/>
        </w:rPr>
      </w:pPr>
      <w:r w:rsidRPr="003E6224">
        <w:rPr>
          <w:sz w:val="24"/>
          <w:szCs w:val="24"/>
        </w:rPr>
        <w:t>активизация</w:t>
      </w:r>
      <w:r w:rsidRPr="003E6224">
        <w:rPr>
          <w:spacing w:val="-2"/>
          <w:sz w:val="24"/>
          <w:szCs w:val="24"/>
        </w:rPr>
        <w:t xml:space="preserve"> </w:t>
      </w:r>
      <w:r w:rsidRPr="003E6224">
        <w:rPr>
          <w:sz w:val="24"/>
          <w:szCs w:val="24"/>
        </w:rPr>
        <w:t>речевой</w:t>
      </w:r>
      <w:r w:rsidRPr="003E6224">
        <w:rPr>
          <w:spacing w:val="-4"/>
          <w:sz w:val="24"/>
          <w:szCs w:val="24"/>
        </w:rPr>
        <w:t xml:space="preserve"> </w:t>
      </w:r>
      <w:r w:rsidRPr="003E6224">
        <w:rPr>
          <w:sz w:val="24"/>
          <w:szCs w:val="24"/>
        </w:rPr>
        <w:t>деятельности</w:t>
      </w:r>
      <w:r w:rsidRPr="003E6224">
        <w:rPr>
          <w:spacing w:val="-2"/>
          <w:sz w:val="24"/>
          <w:szCs w:val="24"/>
        </w:rPr>
        <w:t xml:space="preserve"> </w:t>
      </w:r>
      <w:r w:rsidRPr="003E6224">
        <w:rPr>
          <w:sz w:val="24"/>
          <w:szCs w:val="24"/>
        </w:rPr>
        <w:t>и</w:t>
      </w:r>
      <w:r w:rsidRPr="003E6224">
        <w:rPr>
          <w:spacing w:val="-4"/>
          <w:sz w:val="24"/>
          <w:szCs w:val="24"/>
        </w:rPr>
        <w:t xml:space="preserve"> </w:t>
      </w:r>
      <w:r w:rsidRPr="003E6224">
        <w:rPr>
          <w:sz w:val="24"/>
          <w:szCs w:val="24"/>
        </w:rPr>
        <w:t>развитие</w:t>
      </w:r>
      <w:r w:rsidRPr="003E6224">
        <w:rPr>
          <w:spacing w:val="-2"/>
          <w:sz w:val="24"/>
          <w:szCs w:val="24"/>
        </w:rPr>
        <w:t xml:space="preserve"> </w:t>
      </w:r>
      <w:r w:rsidRPr="003E6224">
        <w:rPr>
          <w:sz w:val="24"/>
          <w:szCs w:val="24"/>
        </w:rPr>
        <w:t>лексико-</w:t>
      </w:r>
    </w:p>
    <w:p w:rsidR="00D72FEE" w:rsidRPr="003E6224" w:rsidRDefault="004B6FAC" w:rsidP="003E6224">
      <w:pPr>
        <w:pStyle w:val="a4"/>
        <w:ind w:left="0" w:firstLine="720"/>
        <w:rPr>
          <w:sz w:val="24"/>
          <w:szCs w:val="24"/>
        </w:rPr>
      </w:pPr>
      <w:r w:rsidRPr="003E6224">
        <w:rPr>
          <w:sz w:val="24"/>
          <w:szCs w:val="24"/>
        </w:rPr>
        <w:t>грамматических средств языка. Обучение называнию 1 - 3-сложных слов</w:t>
      </w:r>
      <w:r w:rsidRPr="003E6224">
        <w:rPr>
          <w:spacing w:val="-67"/>
          <w:sz w:val="24"/>
          <w:szCs w:val="24"/>
        </w:rPr>
        <w:t xml:space="preserve"> </w:t>
      </w:r>
      <w:r w:rsidRPr="003E6224">
        <w:rPr>
          <w:sz w:val="24"/>
          <w:szCs w:val="24"/>
        </w:rPr>
        <w:t>(кот, муха, молоко), учить первоначальным навыкам словоизменения,</w:t>
      </w:r>
      <w:r w:rsidRPr="003E6224">
        <w:rPr>
          <w:spacing w:val="1"/>
          <w:sz w:val="24"/>
          <w:szCs w:val="24"/>
        </w:rPr>
        <w:t xml:space="preserve"> </w:t>
      </w:r>
      <w:r w:rsidRPr="003E6224">
        <w:rPr>
          <w:sz w:val="24"/>
          <w:szCs w:val="24"/>
        </w:rPr>
        <w:t xml:space="preserve">затем - словообразования </w:t>
      </w:r>
      <w:r w:rsidRPr="003E6224">
        <w:rPr>
          <w:sz w:val="24"/>
          <w:szCs w:val="24"/>
        </w:rPr>
        <w:lastRenderedPageBreak/>
        <w:t>(число существительных, наклонение и число</w:t>
      </w:r>
      <w:r w:rsidRPr="003E6224">
        <w:rPr>
          <w:spacing w:val="1"/>
          <w:sz w:val="24"/>
          <w:szCs w:val="24"/>
        </w:rPr>
        <w:t xml:space="preserve"> </w:t>
      </w:r>
      <w:r w:rsidRPr="003E6224">
        <w:rPr>
          <w:sz w:val="24"/>
          <w:szCs w:val="24"/>
        </w:rPr>
        <w:t>глаголов, притяжательные местоимения "мой - моя" существительные с</w:t>
      </w:r>
      <w:r w:rsidRPr="003E6224">
        <w:rPr>
          <w:spacing w:val="1"/>
          <w:sz w:val="24"/>
          <w:szCs w:val="24"/>
        </w:rPr>
        <w:t xml:space="preserve"> </w:t>
      </w:r>
      <w:r w:rsidRPr="003E6224">
        <w:rPr>
          <w:sz w:val="24"/>
          <w:szCs w:val="24"/>
        </w:rPr>
        <w:t>уменьшительно-ласкательными</w:t>
      </w:r>
      <w:r w:rsidRPr="003E6224">
        <w:rPr>
          <w:spacing w:val="-1"/>
          <w:sz w:val="24"/>
          <w:szCs w:val="24"/>
        </w:rPr>
        <w:t xml:space="preserve"> </w:t>
      </w:r>
      <w:r w:rsidRPr="003E6224">
        <w:rPr>
          <w:sz w:val="24"/>
          <w:szCs w:val="24"/>
        </w:rPr>
        <w:t>суффиксами типа</w:t>
      </w:r>
      <w:r w:rsidRPr="003E6224">
        <w:rPr>
          <w:spacing w:val="-4"/>
          <w:sz w:val="24"/>
          <w:szCs w:val="24"/>
        </w:rPr>
        <w:t xml:space="preserve"> </w:t>
      </w:r>
      <w:r w:rsidRPr="003E6224">
        <w:rPr>
          <w:sz w:val="24"/>
          <w:szCs w:val="24"/>
        </w:rPr>
        <w:t>"домик,</w:t>
      </w:r>
      <w:r w:rsidRPr="003E6224">
        <w:rPr>
          <w:spacing w:val="-5"/>
          <w:sz w:val="24"/>
          <w:szCs w:val="24"/>
        </w:rPr>
        <w:t xml:space="preserve"> </w:t>
      </w:r>
      <w:r w:rsidRPr="003E6224">
        <w:rPr>
          <w:sz w:val="24"/>
          <w:szCs w:val="24"/>
        </w:rPr>
        <w:t>шубка",</w:t>
      </w:r>
      <w:r w:rsidR="00B951E6" w:rsidRPr="003E6224">
        <w:rPr>
          <w:sz w:val="24"/>
          <w:szCs w:val="24"/>
        </w:rPr>
        <w:t xml:space="preserve"> </w:t>
      </w:r>
      <w:r w:rsidRPr="003E6224">
        <w:rPr>
          <w:sz w:val="24"/>
          <w:szCs w:val="24"/>
        </w:rPr>
        <w:t>категории</w:t>
      </w:r>
      <w:r w:rsidRPr="003E6224">
        <w:rPr>
          <w:spacing w:val="-5"/>
          <w:sz w:val="24"/>
          <w:szCs w:val="24"/>
        </w:rPr>
        <w:t xml:space="preserve"> </w:t>
      </w:r>
      <w:r w:rsidRPr="003E6224">
        <w:rPr>
          <w:sz w:val="24"/>
          <w:szCs w:val="24"/>
        </w:rPr>
        <w:t>падежа</w:t>
      </w:r>
      <w:r w:rsidRPr="003E6224">
        <w:rPr>
          <w:spacing w:val="-2"/>
          <w:sz w:val="24"/>
          <w:szCs w:val="24"/>
        </w:rPr>
        <w:t xml:space="preserve"> </w:t>
      </w:r>
      <w:r w:rsidRPr="003E6224">
        <w:rPr>
          <w:sz w:val="24"/>
          <w:szCs w:val="24"/>
        </w:rPr>
        <w:t>существительных);</w:t>
      </w:r>
    </w:p>
    <w:p w:rsidR="00D72FEE" w:rsidRPr="003E6224" w:rsidRDefault="004B6FAC" w:rsidP="003E6224">
      <w:pPr>
        <w:pStyle w:val="a6"/>
        <w:numPr>
          <w:ilvl w:val="0"/>
          <w:numId w:val="90"/>
        </w:numPr>
        <w:tabs>
          <w:tab w:val="left" w:pos="1292"/>
        </w:tabs>
        <w:ind w:left="0" w:firstLine="720"/>
        <w:rPr>
          <w:sz w:val="24"/>
          <w:szCs w:val="24"/>
        </w:rPr>
      </w:pPr>
      <w:r w:rsidRPr="003E6224">
        <w:rPr>
          <w:sz w:val="24"/>
          <w:szCs w:val="24"/>
        </w:rPr>
        <w:t>развитие самостоятельной фразовой речи - усвоение моделей</w:t>
      </w:r>
      <w:r w:rsidRPr="003E6224">
        <w:rPr>
          <w:spacing w:val="1"/>
          <w:sz w:val="24"/>
          <w:szCs w:val="24"/>
        </w:rPr>
        <w:t xml:space="preserve"> </w:t>
      </w:r>
      <w:r w:rsidRPr="003E6224">
        <w:rPr>
          <w:sz w:val="24"/>
          <w:szCs w:val="24"/>
        </w:rPr>
        <w:t>простых</w:t>
      </w:r>
      <w:r w:rsidRPr="003E6224">
        <w:rPr>
          <w:spacing w:val="-7"/>
          <w:sz w:val="24"/>
          <w:szCs w:val="24"/>
        </w:rPr>
        <w:t xml:space="preserve"> </w:t>
      </w:r>
      <w:r w:rsidRPr="003E6224">
        <w:rPr>
          <w:sz w:val="24"/>
          <w:szCs w:val="24"/>
        </w:rPr>
        <w:t>предложений:</w:t>
      </w:r>
      <w:r w:rsidRPr="003E6224">
        <w:rPr>
          <w:spacing w:val="-3"/>
          <w:sz w:val="24"/>
          <w:szCs w:val="24"/>
        </w:rPr>
        <w:t xml:space="preserve"> </w:t>
      </w:r>
      <w:r w:rsidRPr="003E6224">
        <w:rPr>
          <w:sz w:val="24"/>
          <w:szCs w:val="24"/>
        </w:rPr>
        <w:t>существительное</w:t>
      </w:r>
      <w:r w:rsidRPr="003E6224">
        <w:rPr>
          <w:spacing w:val="-3"/>
          <w:sz w:val="24"/>
          <w:szCs w:val="24"/>
        </w:rPr>
        <w:t xml:space="preserve"> </w:t>
      </w:r>
      <w:r w:rsidRPr="003E6224">
        <w:rPr>
          <w:sz w:val="24"/>
          <w:szCs w:val="24"/>
        </w:rPr>
        <w:t>плюс</w:t>
      </w:r>
      <w:r w:rsidRPr="003E6224">
        <w:rPr>
          <w:spacing w:val="-4"/>
          <w:sz w:val="24"/>
          <w:szCs w:val="24"/>
        </w:rPr>
        <w:t xml:space="preserve"> </w:t>
      </w:r>
      <w:r w:rsidRPr="003E6224">
        <w:rPr>
          <w:sz w:val="24"/>
          <w:szCs w:val="24"/>
        </w:rPr>
        <w:t>согласованный</w:t>
      </w:r>
      <w:r w:rsidRPr="003E6224">
        <w:rPr>
          <w:spacing w:val="-4"/>
          <w:sz w:val="24"/>
          <w:szCs w:val="24"/>
        </w:rPr>
        <w:t xml:space="preserve"> </w:t>
      </w:r>
      <w:r w:rsidRPr="003E6224">
        <w:rPr>
          <w:sz w:val="24"/>
          <w:szCs w:val="24"/>
        </w:rPr>
        <w:t>глагол</w:t>
      </w:r>
      <w:r w:rsidRPr="003E6224">
        <w:rPr>
          <w:spacing w:val="-4"/>
          <w:sz w:val="24"/>
          <w:szCs w:val="24"/>
        </w:rPr>
        <w:t xml:space="preserve"> </w:t>
      </w:r>
      <w:r w:rsidRPr="003E6224">
        <w:rPr>
          <w:sz w:val="24"/>
          <w:szCs w:val="24"/>
        </w:rPr>
        <w:t>в</w:t>
      </w:r>
      <w:r w:rsidR="00B951E6" w:rsidRPr="003E6224">
        <w:rPr>
          <w:sz w:val="24"/>
          <w:szCs w:val="24"/>
        </w:rPr>
        <w:t xml:space="preserve"> </w:t>
      </w:r>
      <w:r w:rsidRPr="003E6224">
        <w:rPr>
          <w:sz w:val="24"/>
          <w:szCs w:val="24"/>
        </w:rPr>
        <w:t>повелительном наклонении, существительное плюс согласованный глагол</w:t>
      </w:r>
      <w:r w:rsidRPr="003E6224">
        <w:rPr>
          <w:spacing w:val="-67"/>
          <w:sz w:val="24"/>
          <w:szCs w:val="24"/>
        </w:rPr>
        <w:t xml:space="preserve"> </w:t>
      </w:r>
      <w:r w:rsidRPr="003E6224">
        <w:rPr>
          <w:sz w:val="24"/>
          <w:szCs w:val="24"/>
        </w:rPr>
        <w:t>в</w:t>
      </w:r>
      <w:r w:rsidRPr="003E6224">
        <w:rPr>
          <w:spacing w:val="-4"/>
          <w:sz w:val="24"/>
          <w:szCs w:val="24"/>
        </w:rPr>
        <w:t xml:space="preserve"> </w:t>
      </w:r>
      <w:r w:rsidRPr="003E6224">
        <w:rPr>
          <w:sz w:val="24"/>
          <w:szCs w:val="24"/>
        </w:rPr>
        <w:t>изъявительном</w:t>
      </w:r>
      <w:r w:rsidRPr="003E6224">
        <w:rPr>
          <w:spacing w:val="-3"/>
          <w:sz w:val="24"/>
          <w:szCs w:val="24"/>
        </w:rPr>
        <w:t xml:space="preserve"> </w:t>
      </w:r>
      <w:r w:rsidRPr="003E6224">
        <w:rPr>
          <w:sz w:val="24"/>
          <w:szCs w:val="24"/>
        </w:rPr>
        <w:t>наклонении</w:t>
      </w:r>
      <w:r w:rsidRPr="003E6224">
        <w:rPr>
          <w:spacing w:val="-2"/>
          <w:sz w:val="24"/>
          <w:szCs w:val="24"/>
        </w:rPr>
        <w:t xml:space="preserve"> </w:t>
      </w:r>
      <w:r w:rsidRPr="003E6224">
        <w:rPr>
          <w:sz w:val="24"/>
          <w:szCs w:val="24"/>
        </w:rPr>
        <w:t>единственного</w:t>
      </w:r>
      <w:r w:rsidRPr="003E6224">
        <w:rPr>
          <w:spacing w:val="-1"/>
          <w:sz w:val="24"/>
          <w:szCs w:val="24"/>
        </w:rPr>
        <w:t xml:space="preserve"> </w:t>
      </w:r>
      <w:r w:rsidRPr="003E6224">
        <w:rPr>
          <w:sz w:val="24"/>
          <w:szCs w:val="24"/>
        </w:rPr>
        <w:t>числа</w:t>
      </w:r>
      <w:r w:rsidRPr="003E6224">
        <w:rPr>
          <w:spacing w:val="-4"/>
          <w:sz w:val="24"/>
          <w:szCs w:val="24"/>
        </w:rPr>
        <w:t xml:space="preserve"> </w:t>
      </w:r>
      <w:r w:rsidRPr="003E6224">
        <w:rPr>
          <w:sz w:val="24"/>
          <w:szCs w:val="24"/>
        </w:rPr>
        <w:t>настоящего</w:t>
      </w:r>
      <w:r w:rsidRPr="003E6224">
        <w:rPr>
          <w:spacing w:val="-1"/>
          <w:sz w:val="24"/>
          <w:szCs w:val="24"/>
        </w:rPr>
        <w:t xml:space="preserve"> </w:t>
      </w:r>
      <w:r w:rsidRPr="003E6224">
        <w:rPr>
          <w:sz w:val="24"/>
          <w:szCs w:val="24"/>
        </w:rPr>
        <w:t>времени,</w:t>
      </w:r>
      <w:r w:rsidR="00B951E6" w:rsidRPr="003E6224">
        <w:rPr>
          <w:sz w:val="24"/>
          <w:szCs w:val="24"/>
        </w:rPr>
        <w:t xml:space="preserve"> </w:t>
      </w:r>
      <w:r w:rsidRPr="003E6224">
        <w:rPr>
          <w:sz w:val="24"/>
          <w:szCs w:val="24"/>
        </w:rPr>
        <w:t>существительное плюс согласованный глагол в изъявительном</w:t>
      </w:r>
      <w:r w:rsidRPr="003E6224">
        <w:rPr>
          <w:spacing w:val="-67"/>
          <w:sz w:val="24"/>
          <w:szCs w:val="24"/>
        </w:rPr>
        <w:t xml:space="preserve"> </w:t>
      </w:r>
      <w:r w:rsidRPr="003E6224">
        <w:rPr>
          <w:sz w:val="24"/>
          <w:szCs w:val="24"/>
        </w:rPr>
        <w:t>наклонении</w:t>
      </w:r>
      <w:r w:rsidRPr="003E6224">
        <w:rPr>
          <w:spacing w:val="-3"/>
          <w:sz w:val="24"/>
          <w:szCs w:val="24"/>
        </w:rPr>
        <w:t xml:space="preserve"> </w:t>
      </w:r>
      <w:r w:rsidRPr="003E6224">
        <w:rPr>
          <w:sz w:val="24"/>
          <w:szCs w:val="24"/>
        </w:rPr>
        <w:t>единственного</w:t>
      </w:r>
      <w:r w:rsidRPr="003E6224">
        <w:rPr>
          <w:spacing w:val="-1"/>
          <w:sz w:val="24"/>
          <w:szCs w:val="24"/>
        </w:rPr>
        <w:t xml:space="preserve"> </w:t>
      </w:r>
      <w:r w:rsidRPr="003E6224">
        <w:rPr>
          <w:sz w:val="24"/>
          <w:szCs w:val="24"/>
        </w:rPr>
        <w:t>числа</w:t>
      </w:r>
      <w:r w:rsidRPr="003E6224">
        <w:rPr>
          <w:spacing w:val="-4"/>
          <w:sz w:val="24"/>
          <w:szCs w:val="24"/>
        </w:rPr>
        <w:t xml:space="preserve"> </w:t>
      </w:r>
      <w:r w:rsidRPr="003E6224">
        <w:rPr>
          <w:sz w:val="24"/>
          <w:szCs w:val="24"/>
        </w:rPr>
        <w:t>настоящего</w:t>
      </w:r>
      <w:r w:rsidRPr="003E6224">
        <w:rPr>
          <w:spacing w:val="-1"/>
          <w:sz w:val="24"/>
          <w:szCs w:val="24"/>
        </w:rPr>
        <w:t xml:space="preserve"> </w:t>
      </w:r>
      <w:r w:rsidRPr="003E6224">
        <w:rPr>
          <w:sz w:val="24"/>
          <w:szCs w:val="24"/>
        </w:rPr>
        <w:t>времени</w:t>
      </w:r>
      <w:r w:rsidRPr="003E6224">
        <w:rPr>
          <w:spacing w:val="-5"/>
          <w:sz w:val="24"/>
          <w:szCs w:val="24"/>
        </w:rPr>
        <w:t xml:space="preserve"> </w:t>
      </w:r>
      <w:r w:rsidRPr="003E6224">
        <w:rPr>
          <w:sz w:val="24"/>
          <w:szCs w:val="24"/>
        </w:rPr>
        <w:t>плюс</w:t>
      </w:r>
      <w:r w:rsidR="00B951E6" w:rsidRPr="003E6224">
        <w:rPr>
          <w:sz w:val="24"/>
          <w:szCs w:val="24"/>
        </w:rPr>
        <w:t xml:space="preserve"> </w:t>
      </w:r>
      <w:r w:rsidRPr="003E6224">
        <w:rPr>
          <w:sz w:val="24"/>
          <w:szCs w:val="24"/>
        </w:rPr>
        <w:t>существительное в косвенном падеже (типа "Вова, спи", "Толя спит",</w:t>
      </w:r>
      <w:r w:rsidRPr="003E6224">
        <w:rPr>
          <w:spacing w:val="-67"/>
          <w:sz w:val="24"/>
          <w:szCs w:val="24"/>
        </w:rPr>
        <w:t xml:space="preserve"> </w:t>
      </w:r>
      <w:r w:rsidRPr="003E6224">
        <w:rPr>
          <w:sz w:val="24"/>
          <w:szCs w:val="24"/>
        </w:rPr>
        <w:t>"Оля</w:t>
      </w:r>
      <w:r w:rsidRPr="003E6224">
        <w:rPr>
          <w:spacing w:val="-1"/>
          <w:sz w:val="24"/>
          <w:szCs w:val="24"/>
        </w:rPr>
        <w:t xml:space="preserve"> </w:t>
      </w:r>
      <w:r w:rsidRPr="003E6224">
        <w:rPr>
          <w:sz w:val="24"/>
          <w:szCs w:val="24"/>
        </w:rPr>
        <w:t>пьет</w:t>
      </w:r>
      <w:r w:rsidRPr="003E6224">
        <w:rPr>
          <w:spacing w:val="-1"/>
          <w:sz w:val="24"/>
          <w:szCs w:val="24"/>
        </w:rPr>
        <w:t xml:space="preserve"> </w:t>
      </w:r>
      <w:r w:rsidRPr="003E6224">
        <w:rPr>
          <w:sz w:val="24"/>
          <w:szCs w:val="24"/>
        </w:rPr>
        <w:t>сок");</w:t>
      </w:r>
      <w:r w:rsidRPr="003E6224">
        <w:rPr>
          <w:spacing w:val="1"/>
          <w:sz w:val="24"/>
          <w:szCs w:val="24"/>
        </w:rPr>
        <w:t xml:space="preserve"> </w:t>
      </w:r>
      <w:r w:rsidRPr="003E6224">
        <w:rPr>
          <w:sz w:val="24"/>
          <w:szCs w:val="24"/>
        </w:rPr>
        <w:t>усвоение</w:t>
      </w:r>
      <w:r w:rsidRPr="003E6224">
        <w:rPr>
          <w:spacing w:val="-4"/>
          <w:sz w:val="24"/>
          <w:szCs w:val="24"/>
        </w:rPr>
        <w:t xml:space="preserve"> </w:t>
      </w:r>
      <w:r w:rsidRPr="003E6224">
        <w:rPr>
          <w:sz w:val="24"/>
          <w:szCs w:val="24"/>
        </w:rPr>
        <w:t>простых</w:t>
      </w:r>
      <w:r w:rsidRPr="003E6224">
        <w:rPr>
          <w:spacing w:val="-4"/>
          <w:sz w:val="24"/>
          <w:szCs w:val="24"/>
        </w:rPr>
        <w:t xml:space="preserve"> </w:t>
      </w:r>
      <w:r w:rsidRPr="003E6224">
        <w:rPr>
          <w:sz w:val="24"/>
          <w:szCs w:val="24"/>
        </w:rPr>
        <w:t>предлогов</w:t>
      </w:r>
      <w:r w:rsidRPr="003E6224">
        <w:rPr>
          <w:spacing w:val="3"/>
          <w:sz w:val="24"/>
          <w:szCs w:val="24"/>
        </w:rPr>
        <w:t xml:space="preserve"> </w:t>
      </w:r>
      <w:r w:rsidRPr="003E6224">
        <w:rPr>
          <w:sz w:val="24"/>
          <w:szCs w:val="24"/>
        </w:rPr>
        <w:t>-</w:t>
      </w:r>
      <w:r w:rsidRPr="003E6224">
        <w:rPr>
          <w:spacing w:val="-4"/>
          <w:sz w:val="24"/>
          <w:szCs w:val="24"/>
        </w:rPr>
        <w:t xml:space="preserve"> </w:t>
      </w:r>
      <w:r w:rsidRPr="003E6224">
        <w:rPr>
          <w:sz w:val="24"/>
          <w:szCs w:val="24"/>
        </w:rPr>
        <w:t>на,</w:t>
      </w:r>
      <w:r w:rsidRPr="003E6224">
        <w:rPr>
          <w:spacing w:val="-2"/>
          <w:sz w:val="24"/>
          <w:szCs w:val="24"/>
        </w:rPr>
        <w:t xml:space="preserve"> </w:t>
      </w:r>
      <w:r w:rsidRPr="003E6224">
        <w:rPr>
          <w:sz w:val="24"/>
          <w:szCs w:val="24"/>
        </w:rPr>
        <w:t>под,</w:t>
      </w:r>
      <w:r w:rsidRPr="003E6224">
        <w:rPr>
          <w:spacing w:val="-1"/>
          <w:sz w:val="24"/>
          <w:szCs w:val="24"/>
        </w:rPr>
        <w:t xml:space="preserve"> </w:t>
      </w:r>
      <w:r w:rsidRPr="003E6224">
        <w:rPr>
          <w:sz w:val="24"/>
          <w:szCs w:val="24"/>
        </w:rPr>
        <w:t>в,</w:t>
      </w:r>
      <w:r w:rsidRPr="003E6224">
        <w:rPr>
          <w:spacing w:val="-2"/>
          <w:sz w:val="24"/>
          <w:szCs w:val="24"/>
        </w:rPr>
        <w:t xml:space="preserve"> </w:t>
      </w:r>
      <w:r w:rsidRPr="003E6224">
        <w:rPr>
          <w:sz w:val="24"/>
          <w:szCs w:val="24"/>
        </w:rPr>
        <w:t>из.</w:t>
      </w:r>
    </w:p>
    <w:p w:rsidR="00D72FEE" w:rsidRPr="003E6224" w:rsidRDefault="004B6FAC" w:rsidP="003E6224">
      <w:pPr>
        <w:pStyle w:val="a4"/>
        <w:ind w:left="0" w:firstLine="720"/>
        <w:rPr>
          <w:sz w:val="24"/>
          <w:szCs w:val="24"/>
        </w:rPr>
      </w:pPr>
      <w:r w:rsidRPr="003E6224">
        <w:rPr>
          <w:sz w:val="24"/>
          <w:szCs w:val="24"/>
        </w:rPr>
        <w:t>Объединение простых предложений в короткие рассказы. Закрепление</w:t>
      </w:r>
      <w:r w:rsidRPr="003E6224">
        <w:rPr>
          <w:spacing w:val="1"/>
          <w:sz w:val="24"/>
          <w:szCs w:val="24"/>
        </w:rPr>
        <w:t xml:space="preserve"> </w:t>
      </w:r>
      <w:r w:rsidRPr="003E6224">
        <w:rPr>
          <w:sz w:val="24"/>
          <w:szCs w:val="24"/>
        </w:rPr>
        <w:t>навыков составления предложений по демонстрации действия с опорой</w:t>
      </w:r>
      <w:r w:rsidRPr="003E6224">
        <w:rPr>
          <w:spacing w:val="-67"/>
          <w:sz w:val="24"/>
          <w:szCs w:val="24"/>
        </w:rPr>
        <w:t xml:space="preserve"> </w:t>
      </w:r>
      <w:r w:rsidRPr="003E6224">
        <w:rPr>
          <w:sz w:val="24"/>
          <w:szCs w:val="24"/>
        </w:rPr>
        <w:t xml:space="preserve">на вопросы. Заучивание коротких двустиший и </w:t>
      </w:r>
      <w:proofErr w:type="spellStart"/>
      <w:r w:rsidRPr="003E6224">
        <w:rPr>
          <w:sz w:val="24"/>
          <w:szCs w:val="24"/>
        </w:rPr>
        <w:t>потешек</w:t>
      </w:r>
      <w:proofErr w:type="spellEnd"/>
      <w:r w:rsidRPr="003E6224">
        <w:rPr>
          <w:sz w:val="24"/>
          <w:szCs w:val="24"/>
        </w:rPr>
        <w:t>. Допускается</w:t>
      </w:r>
      <w:r w:rsidRPr="003E6224">
        <w:rPr>
          <w:spacing w:val="1"/>
          <w:sz w:val="24"/>
          <w:szCs w:val="24"/>
        </w:rPr>
        <w:t xml:space="preserve"> </w:t>
      </w:r>
      <w:r w:rsidRPr="003E6224">
        <w:rPr>
          <w:sz w:val="24"/>
          <w:szCs w:val="24"/>
        </w:rPr>
        <w:t>любое доступное ребенку фонетическое оформление самостоятельных</w:t>
      </w:r>
      <w:r w:rsidRPr="003E6224">
        <w:rPr>
          <w:spacing w:val="1"/>
          <w:sz w:val="24"/>
          <w:szCs w:val="24"/>
        </w:rPr>
        <w:t xml:space="preserve"> </w:t>
      </w:r>
      <w:r w:rsidRPr="003E6224">
        <w:rPr>
          <w:sz w:val="24"/>
          <w:szCs w:val="24"/>
        </w:rPr>
        <w:t>высказываний, с фиксацией его внимания на правильности звучания</w:t>
      </w:r>
      <w:r w:rsidRPr="003E6224">
        <w:rPr>
          <w:spacing w:val="1"/>
          <w:sz w:val="24"/>
          <w:szCs w:val="24"/>
        </w:rPr>
        <w:t xml:space="preserve"> </w:t>
      </w:r>
      <w:r w:rsidRPr="003E6224">
        <w:rPr>
          <w:sz w:val="24"/>
          <w:szCs w:val="24"/>
        </w:rPr>
        <w:t>грамматически</w:t>
      </w:r>
      <w:r w:rsidRPr="003E6224">
        <w:rPr>
          <w:spacing w:val="-1"/>
          <w:sz w:val="24"/>
          <w:szCs w:val="24"/>
        </w:rPr>
        <w:t xml:space="preserve"> </w:t>
      </w:r>
      <w:r w:rsidRPr="003E6224">
        <w:rPr>
          <w:sz w:val="24"/>
          <w:szCs w:val="24"/>
        </w:rPr>
        <w:t>значимых элементов</w:t>
      </w:r>
      <w:r w:rsidRPr="003E6224">
        <w:rPr>
          <w:spacing w:val="-3"/>
          <w:sz w:val="24"/>
          <w:szCs w:val="24"/>
        </w:rPr>
        <w:t xml:space="preserve"> </w:t>
      </w:r>
      <w:r w:rsidRPr="003E6224">
        <w:rPr>
          <w:sz w:val="24"/>
          <w:szCs w:val="24"/>
        </w:rPr>
        <w:t>(окончаний,</w:t>
      </w:r>
      <w:r w:rsidRPr="003E6224">
        <w:rPr>
          <w:spacing w:val="-2"/>
          <w:sz w:val="24"/>
          <w:szCs w:val="24"/>
        </w:rPr>
        <w:t xml:space="preserve"> </w:t>
      </w:r>
      <w:r w:rsidRPr="003E6224">
        <w:rPr>
          <w:sz w:val="24"/>
          <w:szCs w:val="24"/>
        </w:rPr>
        <w:t>суффиксов);</w:t>
      </w:r>
    </w:p>
    <w:p w:rsidR="00D72FEE" w:rsidRPr="003E6224" w:rsidRDefault="004B6FAC" w:rsidP="003E6224">
      <w:pPr>
        <w:pStyle w:val="a6"/>
        <w:numPr>
          <w:ilvl w:val="0"/>
          <w:numId w:val="90"/>
        </w:numPr>
        <w:tabs>
          <w:tab w:val="left" w:pos="1292"/>
        </w:tabs>
        <w:ind w:left="0" w:firstLine="720"/>
        <w:rPr>
          <w:sz w:val="24"/>
          <w:szCs w:val="24"/>
        </w:rPr>
      </w:pPr>
      <w:r w:rsidRPr="003E6224">
        <w:rPr>
          <w:sz w:val="24"/>
          <w:szCs w:val="24"/>
        </w:rPr>
        <w:t>развитие произносительной стороны речи - учить различать речевые</w:t>
      </w:r>
      <w:r w:rsidRPr="003E6224">
        <w:rPr>
          <w:spacing w:val="-67"/>
          <w:sz w:val="24"/>
          <w:szCs w:val="24"/>
        </w:rPr>
        <w:t xml:space="preserve"> </w:t>
      </w:r>
      <w:r w:rsidRPr="003E6224">
        <w:rPr>
          <w:sz w:val="24"/>
          <w:szCs w:val="24"/>
        </w:rPr>
        <w:t>и неречевые звуки, определять источник, силу и направленность звука.</w:t>
      </w:r>
      <w:r w:rsidRPr="003E6224">
        <w:rPr>
          <w:spacing w:val="1"/>
          <w:sz w:val="24"/>
          <w:szCs w:val="24"/>
        </w:rPr>
        <w:t xml:space="preserve"> </w:t>
      </w:r>
      <w:r w:rsidRPr="003E6224">
        <w:rPr>
          <w:sz w:val="24"/>
          <w:szCs w:val="24"/>
        </w:rPr>
        <w:t>Уточнять</w:t>
      </w:r>
      <w:r w:rsidRPr="003E6224">
        <w:rPr>
          <w:spacing w:val="-4"/>
          <w:sz w:val="24"/>
          <w:szCs w:val="24"/>
        </w:rPr>
        <w:t xml:space="preserve"> </w:t>
      </w:r>
      <w:r w:rsidRPr="003E6224">
        <w:rPr>
          <w:sz w:val="24"/>
          <w:szCs w:val="24"/>
        </w:rPr>
        <w:t>правильность</w:t>
      </w:r>
      <w:r w:rsidRPr="003E6224">
        <w:rPr>
          <w:spacing w:val="-2"/>
          <w:sz w:val="24"/>
          <w:szCs w:val="24"/>
        </w:rPr>
        <w:t xml:space="preserve"> </w:t>
      </w:r>
      <w:r w:rsidRPr="003E6224">
        <w:rPr>
          <w:sz w:val="24"/>
          <w:szCs w:val="24"/>
        </w:rPr>
        <w:t>произношения</w:t>
      </w:r>
      <w:r w:rsidRPr="003E6224">
        <w:rPr>
          <w:spacing w:val="1"/>
          <w:sz w:val="24"/>
          <w:szCs w:val="24"/>
        </w:rPr>
        <w:t xml:space="preserve"> </w:t>
      </w:r>
      <w:r w:rsidRPr="003E6224">
        <w:rPr>
          <w:sz w:val="24"/>
          <w:szCs w:val="24"/>
        </w:rPr>
        <w:t>звуков,</w:t>
      </w:r>
      <w:r w:rsidRPr="003E6224">
        <w:rPr>
          <w:spacing w:val="-3"/>
          <w:sz w:val="24"/>
          <w:szCs w:val="24"/>
        </w:rPr>
        <w:t xml:space="preserve"> </w:t>
      </w:r>
      <w:r w:rsidRPr="003E6224">
        <w:rPr>
          <w:sz w:val="24"/>
          <w:szCs w:val="24"/>
        </w:rPr>
        <w:t>имеющихся</w:t>
      </w:r>
      <w:r w:rsidRPr="003E6224">
        <w:rPr>
          <w:spacing w:val="-1"/>
          <w:sz w:val="24"/>
          <w:szCs w:val="24"/>
        </w:rPr>
        <w:t xml:space="preserve"> </w:t>
      </w:r>
      <w:r w:rsidRPr="003E6224">
        <w:rPr>
          <w:sz w:val="24"/>
          <w:szCs w:val="24"/>
        </w:rPr>
        <w:t>у</w:t>
      </w:r>
      <w:r w:rsidRPr="003E6224">
        <w:rPr>
          <w:spacing w:val="-3"/>
          <w:sz w:val="24"/>
          <w:szCs w:val="24"/>
        </w:rPr>
        <w:t xml:space="preserve"> </w:t>
      </w:r>
      <w:r w:rsidRPr="003E6224">
        <w:rPr>
          <w:sz w:val="24"/>
          <w:szCs w:val="24"/>
        </w:rPr>
        <w:t>ребенка.</w:t>
      </w:r>
    </w:p>
    <w:p w:rsidR="00D72FEE" w:rsidRPr="003E6224" w:rsidRDefault="004B6FAC" w:rsidP="003E6224">
      <w:pPr>
        <w:pStyle w:val="a4"/>
        <w:ind w:left="0" w:firstLine="720"/>
        <w:rPr>
          <w:sz w:val="24"/>
          <w:szCs w:val="24"/>
        </w:rPr>
      </w:pPr>
      <w:r w:rsidRPr="003E6224">
        <w:rPr>
          <w:sz w:val="24"/>
          <w:szCs w:val="24"/>
        </w:rPr>
        <w:t>Автоматизировать</w:t>
      </w:r>
      <w:r w:rsidRPr="003E6224">
        <w:rPr>
          <w:spacing w:val="-6"/>
          <w:sz w:val="24"/>
          <w:szCs w:val="24"/>
        </w:rPr>
        <w:t xml:space="preserve"> </w:t>
      </w:r>
      <w:r w:rsidRPr="003E6224">
        <w:rPr>
          <w:sz w:val="24"/>
          <w:szCs w:val="24"/>
        </w:rPr>
        <w:t>поставленные</w:t>
      </w:r>
      <w:r w:rsidRPr="003E6224">
        <w:rPr>
          <w:spacing w:val="-3"/>
          <w:sz w:val="24"/>
          <w:szCs w:val="24"/>
        </w:rPr>
        <w:t xml:space="preserve"> </w:t>
      </w:r>
      <w:r w:rsidRPr="003E6224">
        <w:rPr>
          <w:sz w:val="24"/>
          <w:szCs w:val="24"/>
        </w:rPr>
        <w:t>звуки</w:t>
      </w:r>
      <w:r w:rsidRPr="003E6224">
        <w:rPr>
          <w:spacing w:val="-2"/>
          <w:sz w:val="24"/>
          <w:szCs w:val="24"/>
        </w:rPr>
        <w:t xml:space="preserve"> </w:t>
      </w:r>
      <w:r w:rsidRPr="003E6224">
        <w:rPr>
          <w:sz w:val="24"/>
          <w:szCs w:val="24"/>
        </w:rPr>
        <w:t>на</w:t>
      </w:r>
      <w:r w:rsidRPr="003E6224">
        <w:rPr>
          <w:spacing w:val="-3"/>
          <w:sz w:val="24"/>
          <w:szCs w:val="24"/>
        </w:rPr>
        <w:t xml:space="preserve"> </w:t>
      </w:r>
      <w:r w:rsidRPr="003E6224">
        <w:rPr>
          <w:sz w:val="24"/>
          <w:szCs w:val="24"/>
        </w:rPr>
        <w:t>уровне</w:t>
      </w:r>
      <w:r w:rsidRPr="003E6224">
        <w:rPr>
          <w:spacing w:val="-3"/>
          <w:sz w:val="24"/>
          <w:szCs w:val="24"/>
        </w:rPr>
        <w:t xml:space="preserve"> </w:t>
      </w:r>
      <w:r w:rsidRPr="003E6224">
        <w:rPr>
          <w:sz w:val="24"/>
          <w:szCs w:val="24"/>
        </w:rPr>
        <w:t>слогов</w:t>
      </w:r>
      <w:r w:rsidRPr="003E6224">
        <w:rPr>
          <w:spacing w:val="-5"/>
          <w:sz w:val="24"/>
          <w:szCs w:val="24"/>
        </w:rPr>
        <w:t xml:space="preserve"> </w:t>
      </w:r>
      <w:r w:rsidRPr="003E6224">
        <w:rPr>
          <w:sz w:val="24"/>
          <w:szCs w:val="24"/>
        </w:rPr>
        <w:t>слов</w:t>
      </w:r>
      <w:r w:rsidR="00B951E6" w:rsidRPr="003E6224">
        <w:rPr>
          <w:sz w:val="24"/>
          <w:szCs w:val="24"/>
        </w:rPr>
        <w:t xml:space="preserve"> </w:t>
      </w:r>
      <w:r w:rsidRPr="003E6224">
        <w:rPr>
          <w:sz w:val="24"/>
          <w:szCs w:val="24"/>
        </w:rPr>
        <w:t>предложений,</w:t>
      </w:r>
      <w:r w:rsidRPr="003E6224">
        <w:rPr>
          <w:spacing w:val="-6"/>
          <w:sz w:val="24"/>
          <w:szCs w:val="24"/>
        </w:rPr>
        <w:t xml:space="preserve"> </w:t>
      </w:r>
      <w:r w:rsidRPr="003E6224">
        <w:rPr>
          <w:sz w:val="24"/>
          <w:szCs w:val="24"/>
        </w:rPr>
        <w:t>формировать</w:t>
      </w:r>
      <w:r w:rsidRPr="003E6224">
        <w:rPr>
          <w:spacing w:val="-6"/>
          <w:sz w:val="24"/>
          <w:szCs w:val="24"/>
        </w:rPr>
        <w:t xml:space="preserve"> </w:t>
      </w:r>
      <w:r w:rsidRPr="003E6224">
        <w:rPr>
          <w:sz w:val="24"/>
          <w:szCs w:val="24"/>
        </w:rPr>
        <w:t>правильную</w:t>
      </w:r>
      <w:r w:rsidRPr="003E6224">
        <w:rPr>
          <w:spacing w:val="-6"/>
          <w:sz w:val="24"/>
          <w:szCs w:val="24"/>
        </w:rPr>
        <w:t xml:space="preserve"> </w:t>
      </w:r>
      <w:proofErr w:type="spellStart"/>
      <w:r w:rsidRPr="003E6224">
        <w:rPr>
          <w:sz w:val="24"/>
          <w:szCs w:val="24"/>
        </w:rPr>
        <w:t>звукослоговую</w:t>
      </w:r>
      <w:proofErr w:type="spellEnd"/>
      <w:r w:rsidRPr="003E6224">
        <w:rPr>
          <w:spacing w:val="-5"/>
          <w:sz w:val="24"/>
          <w:szCs w:val="24"/>
        </w:rPr>
        <w:t xml:space="preserve"> </w:t>
      </w:r>
      <w:r w:rsidRPr="003E6224">
        <w:rPr>
          <w:sz w:val="24"/>
          <w:szCs w:val="24"/>
        </w:rPr>
        <w:t>структуру</w:t>
      </w:r>
      <w:r w:rsidRPr="003E6224">
        <w:rPr>
          <w:spacing w:val="-5"/>
          <w:sz w:val="24"/>
          <w:szCs w:val="24"/>
        </w:rPr>
        <w:t xml:space="preserve"> </w:t>
      </w:r>
      <w:r w:rsidRPr="003E6224">
        <w:rPr>
          <w:sz w:val="24"/>
          <w:szCs w:val="24"/>
        </w:rPr>
        <w:t>слова.</w:t>
      </w:r>
    </w:p>
    <w:p w:rsidR="00D72FEE" w:rsidRPr="003E6224" w:rsidRDefault="004B6FAC" w:rsidP="003E6224">
      <w:pPr>
        <w:pStyle w:val="a4"/>
        <w:ind w:left="0" w:firstLine="720"/>
        <w:rPr>
          <w:sz w:val="24"/>
          <w:szCs w:val="24"/>
        </w:rPr>
      </w:pPr>
      <w:r w:rsidRPr="003E6224">
        <w:rPr>
          <w:sz w:val="24"/>
          <w:szCs w:val="24"/>
        </w:rPr>
        <w:t>Учить</w:t>
      </w:r>
      <w:r w:rsidRPr="003E6224">
        <w:rPr>
          <w:spacing w:val="-7"/>
          <w:sz w:val="24"/>
          <w:szCs w:val="24"/>
        </w:rPr>
        <w:t xml:space="preserve"> </w:t>
      </w:r>
      <w:r w:rsidRPr="003E6224">
        <w:rPr>
          <w:sz w:val="24"/>
          <w:szCs w:val="24"/>
        </w:rPr>
        <w:t>различать</w:t>
      </w:r>
      <w:r w:rsidRPr="003E6224">
        <w:rPr>
          <w:spacing w:val="-3"/>
          <w:sz w:val="24"/>
          <w:szCs w:val="24"/>
        </w:rPr>
        <w:t xml:space="preserve"> </w:t>
      </w:r>
      <w:r w:rsidRPr="003E6224">
        <w:rPr>
          <w:sz w:val="24"/>
          <w:szCs w:val="24"/>
        </w:rPr>
        <w:t>и</w:t>
      </w:r>
      <w:r w:rsidRPr="003E6224">
        <w:rPr>
          <w:spacing w:val="-2"/>
          <w:sz w:val="24"/>
          <w:szCs w:val="24"/>
        </w:rPr>
        <w:t xml:space="preserve"> </w:t>
      </w:r>
      <w:r w:rsidRPr="003E6224">
        <w:rPr>
          <w:sz w:val="24"/>
          <w:szCs w:val="24"/>
        </w:rPr>
        <w:t>четко</w:t>
      </w:r>
      <w:r w:rsidRPr="003E6224">
        <w:rPr>
          <w:spacing w:val="-1"/>
          <w:sz w:val="24"/>
          <w:szCs w:val="24"/>
        </w:rPr>
        <w:t xml:space="preserve"> </w:t>
      </w:r>
      <w:r w:rsidRPr="003E6224">
        <w:rPr>
          <w:sz w:val="24"/>
          <w:szCs w:val="24"/>
        </w:rPr>
        <w:t>воспроизводить</w:t>
      </w:r>
      <w:r w:rsidRPr="003E6224">
        <w:rPr>
          <w:spacing w:val="-3"/>
          <w:sz w:val="24"/>
          <w:szCs w:val="24"/>
        </w:rPr>
        <w:t xml:space="preserve"> </w:t>
      </w:r>
      <w:r w:rsidRPr="003E6224">
        <w:rPr>
          <w:sz w:val="24"/>
          <w:szCs w:val="24"/>
        </w:rPr>
        <w:t>слоговые</w:t>
      </w:r>
      <w:r w:rsidRPr="003E6224">
        <w:rPr>
          <w:spacing w:val="-2"/>
          <w:sz w:val="24"/>
          <w:szCs w:val="24"/>
        </w:rPr>
        <w:t xml:space="preserve"> </w:t>
      </w:r>
      <w:r w:rsidRPr="003E6224">
        <w:rPr>
          <w:sz w:val="24"/>
          <w:szCs w:val="24"/>
        </w:rPr>
        <w:t>сочетания</w:t>
      </w:r>
      <w:r w:rsidRPr="003E6224">
        <w:rPr>
          <w:spacing w:val="-2"/>
          <w:sz w:val="24"/>
          <w:szCs w:val="24"/>
        </w:rPr>
        <w:t xml:space="preserve"> </w:t>
      </w:r>
      <w:r w:rsidRPr="003E6224">
        <w:rPr>
          <w:sz w:val="24"/>
          <w:szCs w:val="24"/>
        </w:rPr>
        <w:t>из</w:t>
      </w:r>
      <w:r w:rsidR="00B951E6" w:rsidRPr="003E6224">
        <w:rPr>
          <w:sz w:val="24"/>
          <w:szCs w:val="24"/>
        </w:rPr>
        <w:t xml:space="preserve"> </w:t>
      </w:r>
      <w:r w:rsidRPr="003E6224">
        <w:rPr>
          <w:sz w:val="24"/>
          <w:szCs w:val="24"/>
        </w:rPr>
        <w:t>сохранных звуков с разным ударением, силой голоса и интонацией.</w:t>
      </w:r>
      <w:r w:rsidRPr="003E6224">
        <w:rPr>
          <w:spacing w:val="1"/>
          <w:sz w:val="24"/>
          <w:szCs w:val="24"/>
        </w:rPr>
        <w:t xml:space="preserve"> </w:t>
      </w:r>
      <w:r w:rsidRPr="003E6224">
        <w:rPr>
          <w:sz w:val="24"/>
          <w:szCs w:val="24"/>
        </w:rPr>
        <w:t>Воспроизводить слоги со стечением согласных. Работа над слоговой</w:t>
      </w:r>
      <w:r w:rsidRPr="003E6224">
        <w:rPr>
          <w:spacing w:val="-67"/>
          <w:sz w:val="24"/>
          <w:szCs w:val="24"/>
        </w:rPr>
        <w:t xml:space="preserve"> </w:t>
      </w:r>
      <w:r w:rsidRPr="003E6224">
        <w:rPr>
          <w:sz w:val="24"/>
          <w:szCs w:val="24"/>
        </w:rPr>
        <w:t>структурой слов завершается усвоением ритмико-слогового рисунка</w:t>
      </w:r>
      <w:r w:rsidRPr="003E6224">
        <w:rPr>
          <w:spacing w:val="-67"/>
          <w:sz w:val="24"/>
          <w:szCs w:val="24"/>
        </w:rPr>
        <w:t xml:space="preserve"> </w:t>
      </w:r>
      <w:r w:rsidRPr="003E6224">
        <w:rPr>
          <w:sz w:val="24"/>
          <w:szCs w:val="24"/>
        </w:rPr>
        <w:t>двухсложных и</w:t>
      </w:r>
      <w:r w:rsidRPr="003E6224">
        <w:rPr>
          <w:spacing w:val="-1"/>
          <w:sz w:val="24"/>
          <w:szCs w:val="24"/>
        </w:rPr>
        <w:t xml:space="preserve"> </w:t>
      </w:r>
      <w:r w:rsidRPr="003E6224">
        <w:rPr>
          <w:sz w:val="24"/>
          <w:szCs w:val="24"/>
        </w:rPr>
        <w:t>трехсложных слов.</w:t>
      </w:r>
      <w:r w:rsidRPr="003E6224">
        <w:rPr>
          <w:spacing w:val="-2"/>
          <w:sz w:val="24"/>
          <w:szCs w:val="24"/>
        </w:rPr>
        <w:t xml:space="preserve"> </w:t>
      </w:r>
      <w:r w:rsidRPr="003E6224">
        <w:rPr>
          <w:sz w:val="24"/>
          <w:szCs w:val="24"/>
        </w:rPr>
        <w:t>Допустимы</w:t>
      </w:r>
      <w:r w:rsidRPr="003E6224">
        <w:rPr>
          <w:spacing w:val="-1"/>
          <w:sz w:val="24"/>
          <w:szCs w:val="24"/>
        </w:rPr>
        <w:t xml:space="preserve"> </w:t>
      </w:r>
      <w:r w:rsidRPr="003E6224">
        <w:rPr>
          <w:sz w:val="24"/>
          <w:szCs w:val="24"/>
        </w:rPr>
        <w:t>нарушения</w:t>
      </w:r>
      <w:r w:rsidR="00B951E6" w:rsidRPr="003E6224">
        <w:rPr>
          <w:sz w:val="24"/>
          <w:szCs w:val="24"/>
        </w:rPr>
        <w:t xml:space="preserve"> </w:t>
      </w:r>
      <w:r w:rsidRPr="003E6224">
        <w:rPr>
          <w:sz w:val="24"/>
          <w:szCs w:val="24"/>
        </w:rPr>
        <w:t>звукопроизношения.</w:t>
      </w:r>
    </w:p>
    <w:p w:rsidR="00D72FEE" w:rsidRPr="003E6224" w:rsidRDefault="004B6FAC" w:rsidP="003E6224">
      <w:pPr>
        <w:pStyle w:val="a4"/>
        <w:ind w:left="0" w:firstLine="720"/>
        <w:rPr>
          <w:sz w:val="24"/>
          <w:szCs w:val="24"/>
        </w:rPr>
      </w:pPr>
      <w:r w:rsidRPr="003E6224">
        <w:rPr>
          <w:sz w:val="24"/>
          <w:szCs w:val="24"/>
        </w:rPr>
        <w:t>Коррекционно-развивающая</w:t>
      </w:r>
      <w:r w:rsidRPr="003E6224">
        <w:rPr>
          <w:spacing w:val="-5"/>
          <w:sz w:val="24"/>
          <w:szCs w:val="24"/>
        </w:rPr>
        <w:t xml:space="preserve"> </w:t>
      </w:r>
      <w:r w:rsidRPr="003E6224">
        <w:rPr>
          <w:sz w:val="24"/>
          <w:szCs w:val="24"/>
        </w:rPr>
        <w:t>работа</w:t>
      </w:r>
      <w:r w:rsidRPr="003E6224">
        <w:rPr>
          <w:spacing w:val="-3"/>
          <w:sz w:val="24"/>
          <w:szCs w:val="24"/>
        </w:rPr>
        <w:t xml:space="preserve"> </w:t>
      </w:r>
      <w:r w:rsidRPr="003E6224">
        <w:rPr>
          <w:sz w:val="24"/>
          <w:szCs w:val="24"/>
        </w:rPr>
        <w:t>с</w:t>
      </w:r>
      <w:r w:rsidRPr="003E6224">
        <w:rPr>
          <w:spacing w:val="-4"/>
          <w:sz w:val="24"/>
          <w:szCs w:val="24"/>
        </w:rPr>
        <w:t xml:space="preserve"> </w:t>
      </w:r>
      <w:r w:rsidRPr="003E6224">
        <w:rPr>
          <w:sz w:val="24"/>
          <w:szCs w:val="24"/>
        </w:rPr>
        <w:t>детьми</w:t>
      </w:r>
      <w:r w:rsidRPr="003E6224">
        <w:rPr>
          <w:spacing w:val="-2"/>
          <w:sz w:val="24"/>
          <w:szCs w:val="24"/>
        </w:rPr>
        <w:t xml:space="preserve"> </w:t>
      </w:r>
      <w:r w:rsidRPr="003E6224">
        <w:rPr>
          <w:sz w:val="24"/>
          <w:szCs w:val="24"/>
        </w:rPr>
        <w:t>включает</w:t>
      </w:r>
      <w:r w:rsidRPr="003E6224">
        <w:rPr>
          <w:spacing w:val="-2"/>
          <w:sz w:val="24"/>
          <w:szCs w:val="24"/>
        </w:rPr>
        <w:t xml:space="preserve"> </w:t>
      </w:r>
      <w:r w:rsidRPr="003E6224">
        <w:rPr>
          <w:sz w:val="24"/>
          <w:szCs w:val="24"/>
        </w:rPr>
        <w:t>в</w:t>
      </w:r>
      <w:r w:rsidRPr="003E6224">
        <w:rPr>
          <w:spacing w:val="-4"/>
          <w:sz w:val="24"/>
          <w:szCs w:val="24"/>
        </w:rPr>
        <w:t xml:space="preserve"> </w:t>
      </w:r>
      <w:r w:rsidRPr="003E6224">
        <w:rPr>
          <w:sz w:val="24"/>
          <w:szCs w:val="24"/>
        </w:rPr>
        <w:t>себя</w:t>
      </w:r>
      <w:r w:rsidR="00B951E6" w:rsidRPr="003E6224">
        <w:rPr>
          <w:sz w:val="24"/>
          <w:szCs w:val="24"/>
        </w:rPr>
        <w:t xml:space="preserve"> </w:t>
      </w:r>
      <w:r w:rsidRPr="003E6224">
        <w:rPr>
          <w:sz w:val="24"/>
          <w:szCs w:val="24"/>
        </w:rPr>
        <w:t>направления, связанные с развитием и гармонизацией личности ребенка с</w:t>
      </w:r>
      <w:r w:rsidRPr="003E6224">
        <w:rPr>
          <w:spacing w:val="-67"/>
          <w:sz w:val="24"/>
          <w:szCs w:val="24"/>
        </w:rPr>
        <w:t xml:space="preserve"> </w:t>
      </w:r>
      <w:r w:rsidRPr="003E6224">
        <w:rPr>
          <w:sz w:val="24"/>
          <w:szCs w:val="24"/>
        </w:rPr>
        <w:t>ТНР, формированием морально-нравственных, волевых, эстетических и</w:t>
      </w:r>
      <w:r w:rsidRPr="003E6224">
        <w:rPr>
          <w:spacing w:val="1"/>
          <w:sz w:val="24"/>
          <w:szCs w:val="24"/>
        </w:rPr>
        <w:t xml:space="preserve"> </w:t>
      </w:r>
      <w:r w:rsidRPr="003E6224">
        <w:rPr>
          <w:sz w:val="24"/>
          <w:szCs w:val="24"/>
        </w:rPr>
        <w:t>гуманистических</w:t>
      </w:r>
      <w:r w:rsidRPr="003E6224">
        <w:rPr>
          <w:spacing w:val="-5"/>
          <w:sz w:val="24"/>
          <w:szCs w:val="24"/>
        </w:rPr>
        <w:t xml:space="preserve"> </w:t>
      </w:r>
      <w:r w:rsidRPr="003E6224">
        <w:rPr>
          <w:sz w:val="24"/>
          <w:szCs w:val="24"/>
        </w:rPr>
        <w:t>качеств.</w:t>
      </w:r>
      <w:r w:rsidRPr="003E6224">
        <w:rPr>
          <w:spacing w:val="-3"/>
          <w:sz w:val="24"/>
          <w:szCs w:val="24"/>
        </w:rPr>
        <w:t xml:space="preserve"> </w:t>
      </w:r>
      <w:r w:rsidRPr="003E6224">
        <w:rPr>
          <w:sz w:val="24"/>
          <w:szCs w:val="24"/>
        </w:rPr>
        <w:t>Системный</w:t>
      </w:r>
      <w:r w:rsidRPr="003E6224">
        <w:rPr>
          <w:spacing w:val="-4"/>
          <w:sz w:val="24"/>
          <w:szCs w:val="24"/>
        </w:rPr>
        <w:t xml:space="preserve"> </w:t>
      </w:r>
      <w:r w:rsidRPr="003E6224">
        <w:rPr>
          <w:sz w:val="24"/>
          <w:szCs w:val="24"/>
        </w:rPr>
        <w:t>подход к</w:t>
      </w:r>
      <w:r w:rsidRPr="003E6224">
        <w:rPr>
          <w:spacing w:val="-6"/>
          <w:sz w:val="24"/>
          <w:szCs w:val="24"/>
        </w:rPr>
        <w:t xml:space="preserve"> </w:t>
      </w:r>
      <w:r w:rsidRPr="003E6224">
        <w:rPr>
          <w:sz w:val="24"/>
          <w:szCs w:val="24"/>
        </w:rPr>
        <w:t>преодолению</w:t>
      </w:r>
      <w:r w:rsidRPr="003E6224">
        <w:rPr>
          <w:spacing w:val="-2"/>
          <w:sz w:val="24"/>
          <w:szCs w:val="24"/>
        </w:rPr>
        <w:t xml:space="preserve"> </w:t>
      </w:r>
      <w:r w:rsidRPr="003E6224">
        <w:rPr>
          <w:sz w:val="24"/>
          <w:szCs w:val="24"/>
        </w:rPr>
        <w:t>речевого</w:t>
      </w:r>
      <w:r w:rsidR="00B951E6" w:rsidRPr="003E6224">
        <w:rPr>
          <w:sz w:val="24"/>
          <w:szCs w:val="24"/>
        </w:rPr>
        <w:t xml:space="preserve"> </w:t>
      </w:r>
      <w:r w:rsidRPr="003E6224">
        <w:rPr>
          <w:sz w:val="24"/>
          <w:szCs w:val="24"/>
        </w:rPr>
        <w:t>нарушения предусматривает комплексную коррекционно-развивающую</w:t>
      </w:r>
      <w:r w:rsidRPr="003E6224">
        <w:rPr>
          <w:spacing w:val="-67"/>
          <w:sz w:val="24"/>
          <w:szCs w:val="24"/>
        </w:rPr>
        <w:t xml:space="preserve"> </w:t>
      </w:r>
      <w:r w:rsidRPr="003E6224">
        <w:rPr>
          <w:sz w:val="24"/>
          <w:szCs w:val="24"/>
        </w:rPr>
        <w:t>работу,</w:t>
      </w:r>
      <w:r w:rsidRPr="003E6224">
        <w:rPr>
          <w:spacing w:val="-2"/>
          <w:sz w:val="24"/>
          <w:szCs w:val="24"/>
        </w:rPr>
        <w:t xml:space="preserve"> </w:t>
      </w:r>
      <w:r w:rsidRPr="003E6224">
        <w:rPr>
          <w:sz w:val="24"/>
          <w:szCs w:val="24"/>
        </w:rPr>
        <w:t xml:space="preserve">объединяющую аспекты </w:t>
      </w:r>
      <w:proofErr w:type="spellStart"/>
      <w:r w:rsidRPr="003E6224">
        <w:rPr>
          <w:sz w:val="24"/>
          <w:szCs w:val="24"/>
        </w:rPr>
        <w:t>речеязыковой</w:t>
      </w:r>
      <w:proofErr w:type="spellEnd"/>
      <w:r w:rsidRPr="003E6224">
        <w:rPr>
          <w:spacing w:val="-1"/>
          <w:sz w:val="24"/>
          <w:szCs w:val="24"/>
        </w:rPr>
        <w:t xml:space="preserve"> </w:t>
      </w:r>
      <w:r w:rsidRPr="003E6224">
        <w:rPr>
          <w:sz w:val="24"/>
          <w:szCs w:val="24"/>
        </w:rPr>
        <w:t>работы с</w:t>
      </w:r>
      <w:r w:rsidR="00B951E6" w:rsidRPr="003E6224">
        <w:rPr>
          <w:sz w:val="24"/>
          <w:szCs w:val="24"/>
        </w:rPr>
        <w:t xml:space="preserve"> </w:t>
      </w:r>
      <w:r w:rsidRPr="003E6224">
        <w:rPr>
          <w:sz w:val="24"/>
          <w:szCs w:val="24"/>
        </w:rPr>
        <w:t>целенаправленным формированием психофизиологических возможностей</w:t>
      </w:r>
      <w:r w:rsidRPr="003E6224">
        <w:rPr>
          <w:spacing w:val="-67"/>
          <w:sz w:val="24"/>
          <w:szCs w:val="24"/>
        </w:rPr>
        <w:t xml:space="preserve"> </w:t>
      </w:r>
      <w:r w:rsidRPr="003E6224">
        <w:rPr>
          <w:sz w:val="24"/>
          <w:szCs w:val="24"/>
        </w:rPr>
        <w:t>ребенка</w:t>
      </w:r>
      <w:r w:rsidRPr="003E6224">
        <w:rPr>
          <w:spacing w:val="-1"/>
          <w:sz w:val="24"/>
          <w:szCs w:val="24"/>
        </w:rPr>
        <w:t xml:space="preserve"> </w:t>
      </w:r>
      <w:r w:rsidRPr="003E6224">
        <w:rPr>
          <w:sz w:val="24"/>
          <w:szCs w:val="24"/>
        </w:rPr>
        <w:t>с</w:t>
      </w:r>
      <w:r w:rsidRPr="003E6224">
        <w:rPr>
          <w:spacing w:val="-1"/>
          <w:sz w:val="24"/>
          <w:szCs w:val="24"/>
        </w:rPr>
        <w:t xml:space="preserve"> </w:t>
      </w:r>
      <w:r w:rsidRPr="003E6224">
        <w:rPr>
          <w:sz w:val="24"/>
          <w:szCs w:val="24"/>
        </w:rPr>
        <w:t>ТНР,</w:t>
      </w:r>
      <w:r w:rsidRPr="003E6224">
        <w:rPr>
          <w:spacing w:val="-3"/>
          <w:sz w:val="24"/>
          <w:szCs w:val="24"/>
        </w:rPr>
        <w:t xml:space="preserve"> </w:t>
      </w:r>
      <w:r w:rsidRPr="003E6224">
        <w:rPr>
          <w:sz w:val="24"/>
          <w:szCs w:val="24"/>
        </w:rPr>
        <w:t>а</w:t>
      </w:r>
      <w:r w:rsidRPr="003E6224">
        <w:rPr>
          <w:spacing w:val="-1"/>
          <w:sz w:val="24"/>
          <w:szCs w:val="24"/>
        </w:rPr>
        <w:t xml:space="preserve"> </w:t>
      </w:r>
      <w:r w:rsidRPr="003E6224">
        <w:rPr>
          <w:sz w:val="24"/>
          <w:szCs w:val="24"/>
        </w:rPr>
        <w:t>именно,</w:t>
      </w:r>
      <w:r w:rsidRPr="003E6224">
        <w:rPr>
          <w:spacing w:val="-2"/>
          <w:sz w:val="24"/>
          <w:szCs w:val="24"/>
        </w:rPr>
        <w:t xml:space="preserve"> </w:t>
      </w:r>
      <w:r w:rsidRPr="003E6224">
        <w:rPr>
          <w:sz w:val="24"/>
          <w:szCs w:val="24"/>
        </w:rPr>
        <w:t>процессов</w:t>
      </w:r>
      <w:r w:rsidRPr="003E6224">
        <w:rPr>
          <w:spacing w:val="-3"/>
          <w:sz w:val="24"/>
          <w:szCs w:val="24"/>
        </w:rPr>
        <w:t xml:space="preserve"> </w:t>
      </w:r>
      <w:r w:rsidRPr="003E6224">
        <w:rPr>
          <w:sz w:val="24"/>
          <w:szCs w:val="24"/>
        </w:rPr>
        <w:t>внимания,</w:t>
      </w:r>
      <w:r w:rsidRPr="003E6224">
        <w:rPr>
          <w:spacing w:val="-1"/>
          <w:sz w:val="24"/>
          <w:szCs w:val="24"/>
        </w:rPr>
        <w:t xml:space="preserve"> </w:t>
      </w:r>
      <w:r w:rsidRPr="003E6224">
        <w:rPr>
          <w:sz w:val="24"/>
          <w:szCs w:val="24"/>
        </w:rPr>
        <w:t>памяти,</w:t>
      </w:r>
      <w:r w:rsidRPr="003E6224">
        <w:rPr>
          <w:spacing w:val="-2"/>
          <w:sz w:val="24"/>
          <w:szCs w:val="24"/>
        </w:rPr>
        <w:t xml:space="preserve"> </w:t>
      </w:r>
      <w:r w:rsidRPr="003E6224">
        <w:rPr>
          <w:sz w:val="24"/>
          <w:szCs w:val="24"/>
        </w:rPr>
        <w:t>восприятия,</w:t>
      </w:r>
      <w:r w:rsidR="00B951E6" w:rsidRPr="003E6224">
        <w:rPr>
          <w:sz w:val="24"/>
          <w:szCs w:val="24"/>
        </w:rPr>
        <w:t xml:space="preserve"> </w:t>
      </w:r>
      <w:r w:rsidRPr="003E6224">
        <w:rPr>
          <w:sz w:val="24"/>
          <w:szCs w:val="24"/>
        </w:rPr>
        <w:t>мышления, моторно-двигательных и оптико-пространственных функций</w:t>
      </w:r>
      <w:r w:rsidRPr="003E6224">
        <w:rPr>
          <w:spacing w:val="-67"/>
          <w:sz w:val="24"/>
          <w:szCs w:val="24"/>
        </w:rPr>
        <w:t xml:space="preserve"> </w:t>
      </w:r>
      <w:r w:rsidRPr="003E6224">
        <w:rPr>
          <w:sz w:val="24"/>
          <w:szCs w:val="24"/>
        </w:rPr>
        <w:t>соответственно возрастным ориентирам и персонифицированным</w:t>
      </w:r>
      <w:r w:rsidRPr="003E6224">
        <w:rPr>
          <w:spacing w:val="1"/>
          <w:sz w:val="24"/>
          <w:szCs w:val="24"/>
        </w:rPr>
        <w:t xml:space="preserve"> </w:t>
      </w:r>
      <w:r w:rsidRPr="003E6224">
        <w:rPr>
          <w:sz w:val="24"/>
          <w:szCs w:val="24"/>
        </w:rPr>
        <w:t>возможностям</w:t>
      </w:r>
      <w:r w:rsidRPr="003E6224">
        <w:rPr>
          <w:spacing w:val="-1"/>
          <w:sz w:val="24"/>
          <w:szCs w:val="24"/>
        </w:rPr>
        <w:t xml:space="preserve"> </w:t>
      </w:r>
      <w:r w:rsidRPr="003E6224">
        <w:rPr>
          <w:sz w:val="24"/>
          <w:szCs w:val="24"/>
        </w:rPr>
        <w:t>обучающихся с ТНР.</w:t>
      </w:r>
    </w:p>
    <w:p w:rsidR="00D72FEE" w:rsidRPr="003E6224" w:rsidRDefault="004B6FAC" w:rsidP="003E6224">
      <w:pPr>
        <w:pStyle w:val="a4"/>
        <w:ind w:left="0" w:firstLine="720"/>
        <w:rPr>
          <w:sz w:val="24"/>
          <w:szCs w:val="24"/>
        </w:rPr>
      </w:pPr>
      <w:r w:rsidRPr="003E6224">
        <w:rPr>
          <w:sz w:val="24"/>
          <w:szCs w:val="24"/>
        </w:rPr>
        <w:t>К концу данного этапа обучения предполагается, что ребенок с ТНР</w:t>
      </w:r>
      <w:r w:rsidRPr="003E6224">
        <w:rPr>
          <w:spacing w:val="1"/>
          <w:sz w:val="24"/>
          <w:szCs w:val="24"/>
        </w:rPr>
        <w:t xml:space="preserve"> </w:t>
      </w:r>
      <w:r w:rsidRPr="003E6224">
        <w:rPr>
          <w:sz w:val="24"/>
          <w:szCs w:val="24"/>
        </w:rPr>
        <w:t>овладел простой фразой, согласовывает основные члены предложения,</w:t>
      </w:r>
      <w:r w:rsidRPr="003E6224">
        <w:rPr>
          <w:spacing w:val="1"/>
          <w:sz w:val="24"/>
          <w:szCs w:val="24"/>
        </w:rPr>
        <w:t xml:space="preserve"> </w:t>
      </w:r>
      <w:r w:rsidRPr="003E6224">
        <w:rPr>
          <w:sz w:val="24"/>
          <w:szCs w:val="24"/>
        </w:rPr>
        <w:t>понимает и использует простые предлоги, некоторые категории падежа,</w:t>
      </w:r>
      <w:r w:rsidRPr="003E6224">
        <w:rPr>
          <w:spacing w:val="-67"/>
          <w:sz w:val="24"/>
          <w:szCs w:val="24"/>
        </w:rPr>
        <w:t xml:space="preserve"> </w:t>
      </w:r>
      <w:r w:rsidRPr="003E6224">
        <w:rPr>
          <w:sz w:val="24"/>
          <w:szCs w:val="24"/>
        </w:rPr>
        <w:t>числа, времени и рода, понимает некоторые грамматические форм слов,</w:t>
      </w:r>
      <w:r w:rsidRPr="003E6224">
        <w:rPr>
          <w:spacing w:val="-67"/>
          <w:sz w:val="24"/>
          <w:szCs w:val="24"/>
        </w:rPr>
        <w:t xml:space="preserve"> </w:t>
      </w:r>
      <w:r w:rsidRPr="003E6224">
        <w:rPr>
          <w:sz w:val="24"/>
          <w:szCs w:val="24"/>
        </w:rPr>
        <w:t>несложные</w:t>
      </w:r>
      <w:r w:rsidRPr="003E6224">
        <w:rPr>
          <w:spacing w:val="-4"/>
          <w:sz w:val="24"/>
          <w:szCs w:val="24"/>
        </w:rPr>
        <w:t xml:space="preserve"> </w:t>
      </w:r>
      <w:r w:rsidRPr="003E6224">
        <w:rPr>
          <w:sz w:val="24"/>
          <w:szCs w:val="24"/>
        </w:rPr>
        <w:t>рассказы,</w:t>
      </w:r>
      <w:r w:rsidRPr="003E6224">
        <w:rPr>
          <w:spacing w:val="-1"/>
          <w:sz w:val="24"/>
          <w:szCs w:val="24"/>
        </w:rPr>
        <w:t xml:space="preserve"> </w:t>
      </w:r>
      <w:r w:rsidRPr="003E6224">
        <w:rPr>
          <w:sz w:val="24"/>
          <w:szCs w:val="24"/>
        </w:rPr>
        <w:t>короткие сказки.</w:t>
      </w:r>
    </w:p>
    <w:p w:rsidR="00D72FEE" w:rsidRPr="003E6224" w:rsidRDefault="004B6FAC" w:rsidP="003E6224">
      <w:pPr>
        <w:pStyle w:val="3"/>
        <w:ind w:left="0" w:firstLine="720"/>
        <w:rPr>
          <w:sz w:val="24"/>
          <w:szCs w:val="24"/>
        </w:rPr>
      </w:pPr>
      <w:r w:rsidRPr="003E6224">
        <w:rPr>
          <w:sz w:val="24"/>
          <w:szCs w:val="24"/>
        </w:rPr>
        <w:t>Обучение обучающихся с развернутой фразовой речью с</w:t>
      </w:r>
      <w:r w:rsidRPr="003E6224">
        <w:rPr>
          <w:spacing w:val="1"/>
          <w:sz w:val="24"/>
          <w:szCs w:val="24"/>
        </w:rPr>
        <w:t xml:space="preserve"> </w:t>
      </w:r>
      <w:r w:rsidRPr="003E6224">
        <w:rPr>
          <w:sz w:val="24"/>
          <w:szCs w:val="24"/>
        </w:rPr>
        <w:t>элементами лексико-грамматического недоразвития (третьим</w:t>
      </w:r>
      <w:r w:rsidRPr="003E6224">
        <w:rPr>
          <w:spacing w:val="-67"/>
          <w:sz w:val="24"/>
          <w:szCs w:val="24"/>
        </w:rPr>
        <w:t xml:space="preserve"> </w:t>
      </w:r>
      <w:r w:rsidRPr="003E6224">
        <w:rPr>
          <w:sz w:val="24"/>
          <w:szCs w:val="24"/>
        </w:rPr>
        <w:t>уровнем</w:t>
      </w:r>
      <w:r w:rsidRPr="003E6224">
        <w:rPr>
          <w:spacing w:val="-1"/>
          <w:sz w:val="24"/>
          <w:szCs w:val="24"/>
        </w:rPr>
        <w:t xml:space="preserve"> </w:t>
      </w:r>
      <w:r w:rsidRPr="003E6224">
        <w:rPr>
          <w:sz w:val="24"/>
          <w:szCs w:val="24"/>
        </w:rPr>
        <w:t>речевого</w:t>
      </w:r>
      <w:r w:rsidRPr="003E6224">
        <w:rPr>
          <w:spacing w:val="-4"/>
          <w:sz w:val="24"/>
          <w:szCs w:val="24"/>
        </w:rPr>
        <w:t xml:space="preserve"> </w:t>
      </w:r>
      <w:r w:rsidRPr="003E6224">
        <w:rPr>
          <w:sz w:val="24"/>
          <w:szCs w:val="24"/>
        </w:rPr>
        <w:t>развития)</w:t>
      </w:r>
      <w:r w:rsidRPr="003E6224">
        <w:rPr>
          <w:spacing w:val="-1"/>
          <w:sz w:val="24"/>
          <w:szCs w:val="24"/>
        </w:rPr>
        <w:t xml:space="preserve"> </w:t>
      </w:r>
      <w:r w:rsidRPr="003E6224">
        <w:rPr>
          <w:sz w:val="24"/>
          <w:szCs w:val="24"/>
        </w:rPr>
        <w:t>предусматривает:</w:t>
      </w:r>
    </w:p>
    <w:p w:rsidR="00D72FEE" w:rsidRPr="003E6224" w:rsidRDefault="004B6FAC" w:rsidP="003E6224">
      <w:pPr>
        <w:pStyle w:val="a6"/>
        <w:numPr>
          <w:ilvl w:val="0"/>
          <w:numId w:val="89"/>
        </w:numPr>
        <w:tabs>
          <w:tab w:val="left" w:pos="1268"/>
        </w:tabs>
        <w:ind w:left="0" w:firstLine="720"/>
        <w:rPr>
          <w:sz w:val="24"/>
          <w:szCs w:val="24"/>
        </w:rPr>
      </w:pPr>
      <w:r w:rsidRPr="003E6224">
        <w:rPr>
          <w:sz w:val="24"/>
          <w:szCs w:val="24"/>
        </w:rPr>
        <w:t>Совершенствование понимания речи (умение вслушиваться в</w:t>
      </w:r>
      <w:r w:rsidRPr="003E6224">
        <w:rPr>
          <w:spacing w:val="1"/>
          <w:sz w:val="24"/>
          <w:szCs w:val="24"/>
        </w:rPr>
        <w:t xml:space="preserve"> </w:t>
      </w:r>
      <w:r w:rsidRPr="003E6224">
        <w:rPr>
          <w:sz w:val="24"/>
          <w:szCs w:val="24"/>
        </w:rPr>
        <w:t>обращенную речь, дифференцированно воспринимать названия</w:t>
      </w:r>
      <w:r w:rsidRPr="003E6224">
        <w:rPr>
          <w:spacing w:val="1"/>
          <w:sz w:val="24"/>
          <w:szCs w:val="24"/>
        </w:rPr>
        <w:t xml:space="preserve"> </w:t>
      </w:r>
      <w:r w:rsidRPr="003E6224">
        <w:rPr>
          <w:sz w:val="24"/>
          <w:szCs w:val="24"/>
        </w:rPr>
        <w:t>предметов, действий признаков; понимание более тонких значений</w:t>
      </w:r>
      <w:r w:rsidRPr="003E6224">
        <w:rPr>
          <w:spacing w:val="1"/>
          <w:sz w:val="24"/>
          <w:szCs w:val="24"/>
        </w:rPr>
        <w:t xml:space="preserve"> </w:t>
      </w:r>
      <w:r w:rsidRPr="003E6224">
        <w:rPr>
          <w:sz w:val="24"/>
          <w:szCs w:val="24"/>
        </w:rPr>
        <w:t>обобщающих слов в целях готовности к овладению монологической и</w:t>
      </w:r>
      <w:r w:rsidRPr="003E6224">
        <w:rPr>
          <w:spacing w:val="-67"/>
          <w:sz w:val="24"/>
          <w:szCs w:val="24"/>
        </w:rPr>
        <w:t xml:space="preserve"> </w:t>
      </w:r>
      <w:r w:rsidRPr="003E6224">
        <w:rPr>
          <w:sz w:val="24"/>
          <w:szCs w:val="24"/>
        </w:rPr>
        <w:t>диалогической</w:t>
      </w:r>
      <w:r w:rsidRPr="003E6224">
        <w:rPr>
          <w:spacing w:val="-1"/>
          <w:sz w:val="24"/>
          <w:szCs w:val="24"/>
        </w:rPr>
        <w:t xml:space="preserve"> </w:t>
      </w:r>
      <w:r w:rsidRPr="003E6224">
        <w:rPr>
          <w:sz w:val="24"/>
          <w:szCs w:val="24"/>
        </w:rPr>
        <w:t>речью).</w:t>
      </w:r>
    </w:p>
    <w:p w:rsidR="00D72FEE" w:rsidRPr="003E6224" w:rsidRDefault="004B6FAC" w:rsidP="003E6224">
      <w:pPr>
        <w:pStyle w:val="a6"/>
        <w:numPr>
          <w:ilvl w:val="0"/>
          <w:numId w:val="89"/>
        </w:numPr>
        <w:tabs>
          <w:tab w:val="left" w:pos="1268"/>
        </w:tabs>
        <w:ind w:left="0" w:firstLine="720"/>
        <w:rPr>
          <w:sz w:val="24"/>
          <w:szCs w:val="24"/>
        </w:rPr>
      </w:pPr>
      <w:r w:rsidRPr="003E6224">
        <w:rPr>
          <w:sz w:val="24"/>
          <w:szCs w:val="24"/>
        </w:rPr>
        <w:t>Развитие умения дифференцировать на слух оппозиционные звуки</w:t>
      </w:r>
      <w:r w:rsidRPr="003E6224">
        <w:rPr>
          <w:spacing w:val="-67"/>
          <w:sz w:val="24"/>
          <w:szCs w:val="24"/>
        </w:rPr>
        <w:t xml:space="preserve"> </w:t>
      </w:r>
      <w:r w:rsidRPr="003E6224">
        <w:rPr>
          <w:sz w:val="24"/>
          <w:szCs w:val="24"/>
        </w:rPr>
        <w:t>речи: свистящие</w:t>
      </w:r>
      <w:r w:rsidRPr="003E6224">
        <w:rPr>
          <w:spacing w:val="1"/>
          <w:sz w:val="24"/>
          <w:szCs w:val="24"/>
        </w:rPr>
        <w:t xml:space="preserve"> </w:t>
      </w:r>
      <w:r w:rsidRPr="003E6224">
        <w:rPr>
          <w:sz w:val="24"/>
          <w:szCs w:val="24"/>
        </w:rPr>
        <w:t>-</w:t>
      </w:r>
      <w:r w:rsidRPr="003E6224">
        <w:rPr>
          <w:spacing w:val="-2"/>
          <w:sz w:val="24"/>
          <w:szCs w:val="24"/>
        </w:rPr>
        <w:t xml:space="preserve"> </w:t>
      </w:r>
      <w:r w:rsidRPr="003E6224">
        <w:rPr>
          <w:sz w:val="24"/>
          <w:szCs w:val="24"/>
        </w:rPr>
        <w:t>шипящие,</w:t>
      </w:r>
      <w:r w:rsidRPr="003E6224">
        <w:rPr>
          <w:spacing w:val="-1"/>
          <w:sz w:val="24"/>
          <w:szCs w:val="24"/>
        </w:rPr>
        <w:t xml:space="preserve"> </w:t>
      </w:r>
      <w:r w:rsidRPr="003E6224">
        <w:rPr>
          <w:sz w:val="24"/>
          <w:szCs w:val="24"/>
        </w:rPr>
        <w:t>звонкие</w:t>
      </w:r>
      <w:r w:rsidRPr="003E6224">
        <w:rPr>
          <w:spacing w:val="1"/>
          <w:sz w:val="24"/>
          <w:szCs w:val="24"/>
        </w:rPr>
        <w:t xml:space="preserve"> </w:t>
      </w:r>
      <w:r w:rsidRPr="003E6224">
        <w:rPr>
          <w:sz w:val="24"/>
          <w:szCs w:val="24"/>
        </w:rPr>
        <w:t>-</w:t>
      </w:r>
      <w:r w:rsidRPr="003E6224">
        <w:rPr>
          <w:spacing w:val="-2"/>
          <w:sz w:val="24"/>
          <w:szCs w:val="24"/>
        </w:rPr>
        <w:t xml:space="preserve"> </w:t>
      </w:r>
      <w:r w:rsidRPr="003E6224">
        <w:rPr>
          <w:sz w:val="24"/>
          <w:szCs w:val="24"/>
        </w:rPr>
        <w:t>глухие,</w:t>
      </w:r>
      <w:r w:rsidRPr="003E6224">
        <w:rPr>
          <w:spacing w:val="-1"/>
          <w:sz w:val="24"/>
          <w:szCs w:val="24"/>
        </w:rPr>
        <w:t xml:space="preserve"> </w:t>
      </w:r>
      <w:r w:rsidRPr="003E6224">
        <w:rPr>
          <w:sz w:val="24"/>
          <w:szCs w:val="24"/>
        </w:rPr>
        <w:t>твердые -</w:t>
      </w:r>
      <w:r w:rsidRPr="003E6224">
        <w:rPr>
          <w:spacing w:val="-2"/>
          <w:sz w:val="24"/>
          <w:szCs w:val="24"/>
        </w:rPr>
        <w:t xml:space="preserve"> </w:t>
      </w:r>
      <w:r w:rsidRPr="003E6224">
        <w:rPr>
          <w:sz w:val="24"/>
          <w:szCs w:val="24"/>
        </w:rPr>
        <w:t>мягкие,</w:t>
      </w:r>
    </w:p>
    <w:p w:rsidR="00D72FEE" w:rsidRPr="003E6224" w:rsidRDefault="004B6FAC" w:rsidP="003E6224">
      <w:pPr>
        <w:pStyle w:val="a4"/>
        <w:ind w:left="0" w:firstLine="720"/>
        <w:rPr>
          <w:sz w:val="24"/>
          <w:szCs w:val="24"/>
        </w:rPr>
      </w:pPr>
      <w:r w:rsidRPr="003E6224">
        <w:rPr>
          <w:sz w:val="24"/>
          <w:szCs w:val="24"/>
        </w:rPr>
        <w:t>сонорные.</w:t>
      </w:r>
    </w:p>
    <w:p w:rsidR="00D72FEE" w:rsidRPr="003E6224" w:rsidRDefault="004B6FAC" w:rsidP="003E6224">
      <w:pPr>
        <w:pStyle w:val="a6"/>
        <w:numPr>
          <w:ilvl w:val="0"/>
          <w:numId w:val="89"/>
        </w:numPr>
        <w:tabs>
          <w:tab w:val="left" w:pos="1268"/>
        </w:tabs>
        <w:ind w:left="0" w:firstLine="720"/>
        <w:rPr>
          <w:sz w:val="24"/>
          <w:szCs w:val="24"/>
        </w:rPr>
      </w:pPr>
      <w:r w:rsidRPr="003E6224">
        <w:rPr>
          <w:sz w:val="24"/>
          <w:szCs w:val="24"/>
        </w:rPr>
        <w:t>Закрепление навыков звукового анализа и синтеза (анализ и синтез</w:t>
      </w:r>
      <w:r w:rsidRPr="003E6224">
        <w:rPr>
          <w:spacing w:val="-67"/>
          <w:sz w:val="24"/>
          <w:szCs w:val="24"/>
        </w:rPr>
        <w:t xml:space="preserve"> </w:t>
      </w:r>
      <w:r w:rsidRPr="003E6224">
        <w:rPr>
          <w:sz w:val="24"/>
          <w:szCs w:val="24"/>
        </w:rPr>
        <w:t>простого слога без стечения согласных, выделение начального гласного</w:t>
      </w:r>
      <w:r w:rsidRPr="003E6224">
        <w:rPr>
          <w:spacing w:val="-67"/>
          <w:sz w:val="24"/>
          <w:szCs w:val="24"/>
        </w:rPr>
        <w:t xml:space="preserve"> </w:t>
      </w:r>
      <w:r w:rsidRPr="003E6224">
        <w:rPr>
          <w:sz w:val="24"/>
          <w:szCs w:val="24"/>
        </w:rPr>
        <w:t>или</w:t>
      </w:r>
      <w:r w:rsidRPr="003E6224">
        <w:rPr>
          <w:spacing w:val="-2"/>
          <w:sz w:val="24"/>
          <w:szCs w:val="24"/>
        </w:rPr>
        <w:t xml:space="preserve"> </w:t>
      </w:r>
      <w:r w:rsidRPr="003E6224">
        <w:rPr>
          <w:sz w:val="24"/>
          <w:szCs w:val="24"/>
        </w:rPr>
        <w:t>согласного звука</w:t>
      </w:r>
      <w:r w:rsidRPr="003E6224">
        <w:rPr>
          <w:spacing w:val="-1"/>
          <w:sz w:val="24"/>
          <w:szCs w:val="24"/>
        </w:rPr>
        <w:t xml:space="preserve"> </w:t>
      </w:r>
      <w:r w:rsidRPr="003E6224">
        <w:rPr>
          <w:sz w:val="24"/>
          <w:szCs w:val="24"/>
        </w:rPr>
        <w:t>в</w:t>
      </w:r>
      <w:r w:rsidRPr="003E6224">
        <w:rPr>
          <w:spacing w:val="-3"/>
          <w:sz w:val="24"/>
          <w:szCs w:val="24"/>
        </w:rPr>
        <w:t xml:space="preserve"> </w:t>
      </w:r>
      <w:r w:rsidRPr="003E6224">
        <w:rPr>
          <w:sz w:val="24"/>
          <w:szCs w:val="24"/>
        </w:rPr>
        <w:t>слове,</w:t>
      </w:r>
      <w:r w:rsidRPr="003E6224">
        <w:rPr>
          <w:spacing w:val="-2"/>
          <w:sz w:val="24"/>
          <w:szCs w:val="24"/>
        </w:rPr>
        <w:t xml:space="preserve"> </w:t>
      </w:r>
      <w:r w:rsidRPr="003E6224">
        <w:rPr>
          <w:sz w:val="24"/>
          <w:szCs w:val="24"/>
        </w:rPr>
        <w:t>анализ</w:t>
      </w:r>
      <w:r w:rsidRPr="003E6224">
        <w:rPr>
          <w:spacing w:val="-2"/>
          <w:sz w:val="24"/>
          <w:szCs w:val="24"/>
        </w:rPr>
        <w:t xml:space="preserve"> </w:t>
      </w:r>
      <w:r w:rsidRPr="003E6224">
        <w:rPr>
          <w:sz w:val="24"/>
          <w:szCs w:val="24"/>
        </w:rPr>
        <w:t>и</w:t>
      </w:r>
      <w:r w:rsidRPr="003E6224">
        <w:rPr>
          <w:spacing w:val="-1"/>
          <w:sz w:val="24"/>
          <w:szCs w:val="24"/>
        </w:rPr>
        <w:t xml:space="preserve"> </w:t>
      </w:r>
      <w:r w:rsidRPr="003E6224">
        <w:rPr>
          <w:sz w:val="24"/>
          <w:szCs w:val="24"/>
        </w:rPr>
        <w:t>синтез</w:t>
      </w:r>
      <w:r w:rsidRPr="003E6224">
        <w:rPr>
          <w:spacing w:val="-3"/>
          <w:sz w:val="24"/>
          <w:szCs w:val="24"/>
        </w:rPr>
        <w:t xml:space="preserve"> </w:t>
      </w:r>
      <w:r w:rsidRPr="003E6224">
        <w:rPr>
          <w:sz w:val="24"/>
          <w:szCs w:val="24"/>
        </w:rPr>
        <w:t>слогов</w:t>
      </w:r>
      <w:r w:rsidRPr="003E6224">
        <w:rPr>
          <w:spacing w:val="-3"/>
          <w:sz w:val="24"/>
          <w:szCs w:val="24"/>
        </w:rPr>
        <w:t xml:space="preserve"> </w:t>
      </w:r>
      <w:r w:rsidRPr="003E6224">
        <w:rPr>
          <w:sz w:val="24"/>
          <w:szCs w:val="24"/>
        </w:rPr>
        <w:t>со стечением</w:t>
      </w:r>
    </w:p>
    <w:p w:rsidR="00D72FEE" w:rsidRPr="003E6224" w:rsidRDefault="004B6FAC" w:rsidP="003E6224">
      <w:pPr>
        <w:pStyle w:val="a4"/>
        <w:ind w:left="0" w:firstLine="720"/>
        <w:rPr>
          <w:sz w:val="24"/>
          <w:szCs w:val="24"/>
        </w:rPr>
      </w:pPr>
      <w:r w:rsidRPr="003E6224">
        <w:rPr>
          <w:sz w:val="24"/>
          <w:szCs w:val="24"/>
        </w:rPr>
        <w:t>согласных, выделение конечного согласного или гласного звука в слове,</w:t>
      </w:r>
      <w:r w:rsidRPr="003E6224">
        <w:rPr>
          <w:spacing w:val="-67"/>
          <w:sz w:val="24"/>
          <w:szCs w:val="24"/>
        </w:rPr>
        <w:t xml:space="preserve"> </w:t>
      </w:r>
      <w:r w:rsidRPr="003E6224">
        <w:rPr>
          <w:sz w:val="24"/>
          <w:szCs w:val="24"/>
        </w:rPr>
        <w:t>деление</w:t>
      </w:r>
      <w:r w:rsidRPr="003E6224">
        <w:rPr>
          <w:spacing w:val="-1"/>
          <w:sz w:val="24"/>
          <w:szCs w:val="24"/>
        </w:rPr>
        <w:t xml:space="preserve"> </w:t>
      </w:r>
      <w:r w:rsidRPr="003E6224">
        <w:rPr>
          <w:sz w:val="24"/>
          <w:szCs w:val="24"/>
        </w:rPr>
        <w:lastRenderedPageBreak/>
        <w:t>слова</w:t>
      </w:r>
      <w:r w:rsidRPr="003E6224">
        <w:rPr>
          <w:spacing w:val="-2"/>
          <w:sz w:val="24"/>
          <w:szCs w:val="24"/>
        </w:rPr>
        <w:t xml:space="preserve"> </w:t>
      </w:r>
      <w:r w:rsidRPr="003E6224">
        <w:rPr>
          <w:sz w:val="24"/>
          <w:szCs w:val="24"/>
        </w:rPr>
        <w:t>на слоги,</w:t>
      </w:r>
      <w:r w:rsidRPr="003E6224">
        <w:rPr>
          <w:spacing w:val="-2"/>
          <w:sz w:val="24"/>
          <w:szCs w:val="24"/>
        </w:rPr>
        <w:t xml:space="preserve"> </w:t>
      </w:r>
      <w:r w:rsidRPr="003E6224">
        <w:rPr>
          <w:sz w:val="24"/>
          <w:szCs w:val="24"/>
        </w:rPr>
        <w:t>анализ</w:t>
      </w:r>
      <w:r w:rsidRPr="003E6224">
        <w:rPr>
          <w:spacing w:val="-4"/>
          <w:sz w:val="24"/>
          <w:szCs w:val="24"/>
        </w:rPr>
        <w:t xml:space="preserve"> </w:t>
      </w:r>
      <w:r w:rsidRPr="003E6224">
        <w:rPr>
          <w:sz w:val="24"/>
          <w:szCs w:val="24"/>
        </w:rPr>
        <w:t>и синтез</w:t>
      </w:r>
      <w:r w:rsidRPr="003E6224">
        <w:rPr>
          <w:spacing w:val="-4"/>
          <w:sz w:val="24"/>
          <w:szCs w:val="24"/>
        </w:rPr>
        <w:t xml:space="preserve"> </w:t>
      </w:r>
      <w:r w:rsidRPr="003E6224">
        <w:rPr>
          <w:sz w:val="24"/>
          <w:szCs w:val="24"/>
        </w:rPr>
        <w:t>2 -</w:t>
      </w:r>
      <w:r w:rsidRPr="003E6224">
        <w:rPr>
          <w:spacing w:val="-1"/>
          <w:sz w:val="24"/>
          <w:szCs w:val="24"/>
        </w:rPr>
        <w:t xml:space="preserve"> </w:t>
      </w:r>
      <w:r w:rsidRPr="003E6224">
        <w:rPr>
          <w:sz w:val="24"/>
          <w:szCs w:val="24"/>
        </w:rPr>
        <w:t>3-сложных слов).</w:t>
      </w:r>
    </w:p>
    <w:p w:rsidR="00D72FEE" w:rsidRPr="003E6224" w:rsidRDefault="004B6FAC" w:rsidP="003E6224">
      <w:pPr>
        <w:pStyle w:val="a6"/>
        <w:numPr>
          <w:ilvl w:val="0"/>
          <w:numId w:val="89"/>
        </w:numPr>
        <w:tabs>
          <w:tab w:val="left" w:pos="1268"/>
        </w:tabs>
        <w:ind w:left="0" w:firstLine="720"/>
        <w:rPr>
          <w:sz w:val="24"/>
          <w:szCs w:val="24"/>
        </w:rPr>
      </w:pPr>
      <w:r w:rsidRPr="003E6224">
        <w:rPr>
          <w:sz w:val="24"/>
          <w:szCs w:val="24"/>
        </w:rPr>
        <w:t>Обучение</w:t>
      </w:r>
      <w:r w:rsidRPr="003E6224">
        <w:rPr>
          <w:spacing w:val="-3"/>
          <w:sz w:val="24"/>
          <w:szCs w:val="24"/>
        </w:rPr>
        <w:t xml:space="preserve"> </w:t>
      </w:r>
      <w:r w:rsidRPr="003E6224">
        <w:rPr>
          <w:sz w:val="24"/>
          <w:szCs w:val="24"/>
        </w:rPr>
        <w:t>элементам</w:t>
      </w:r>
      <w:r w:rsidRPr="003E6224">
        <w:rPr>
          <w:spacing w:val="-3"/>
          <w:sz w:val="24"/>
          <w:szCs w:val="24"/>
        </w:rPr>
        <w:t xml:space="preserve"> </w:t>
      </w:r>
      <w:r w:rsidRPr="003E6224">
        <w:rPr>
          <w:sz w:val="24"/>
          <w:szCs w:val="24"/>
        </w:rPr>
        <w:t>грамоты.</w:t>
      </w:r>
      <w:r w:rsidRPr="003E6224">
        <w:rPr>
          <w:spacing w:val="-3"/>
          <w:sz w:val="24"/>
          <w:szCs w:val="24"/>
        </w:rPr>
        <w:t xml:space="preserve"> </w:t>
      </w:r>
      <w:r w:rsidRPr="003E6224">
        <w:rPr>
          <w:sz w:val="24"/>
          <w:szCs w:val="24"/>
        </w:rPr>
        <w:t>Знакомство</w:t>
      </w:r>
      <w:r w:rsidRPr="003E6224">
        <w:rPr>
          <w:spacing w:val="-2"/>
          <w:sz w:val="24"/>
          <w:szCs w:val="24"/>
        </w:rPr>
        <w:t xml:space="preserve"> </w:t>
      </w:r>
      <w:r w:rsidRPr="003E6224">
        <w:rPr>
          <w:sz w:val="24"/>
          <w:szCs w:val="24"/>
        </w:rPr>
        <w:t>с</w:t>
      </w:r>
      <w:r w:rsidRPr="003E6224">
        <w:rPr>
          <w:spacing w:val="-3"/>
          <w:sz w:val="24"/>
          <w:szCs w:val="24"/>
        </w:rPr>
        <w:t xml:space="preserve"> </w:t>
      </w:r>
      <w:r w:rsidRPr="003E6224">
        <w:rPr>
          <w:sz w:val="24"/>
          <w:szCs w:val="24"/>
        </w:rPr>
        <w:t>буквами,</w:t>
      </w:r>
      <w:r w:rsidR="00B951E6" w:rsidRPr="003E6224">
        <w:rPr>
          <w:sz w:val="24"/>
          <w:szCs w:val="24"/>
        </w:rPr>
        <w:t xml:space="preserve"> </w:t>
      </w:r>
      <w:r w:rsidRPr="003E6224">
        <w:rPr>
          <w:sz w:val="24"/>
          <w:szCs w:val="24"/>
        </w:rPr>
        <w:t>соответствующими</w:t>
      </w:r>
      <w:r w:rsidRPr="003E6224">
        <w:rPr>
          <w:spacing w:val="-7"/>
          <w:sz w:val="24"/>
          <w:szCs w:val="24"/>
        </w:rPr>
        <w:t xml:space="preserve"> </w:t>
      </w:r>
      <w:r w:rsidRPr="003E6224">
        <w:rPr>
          <w:sz w:val="24"/>
          <w:szCs w:val="24"/>
        </w:rPr>
        <w:t>правильно</w:t>
      </w:r>
      <w:r w:rsidRPr="003E6224">
        <w:rPr>
          <w:spacing w:val="-3"/>
          <w:sz w:val="24"/>
          <w:szCs w:val="24"/>
        </w:rPr>
        <w:t xml:space="preserve"> </w:t>
      </w:r>
      <w:r w:rsidRPr="003E6224">
        <w:rPr>
          <w:sz w:val="24"/>
          <w:szCs w:val="24"/>
        </w:rPr>
        <w:t>произносимым</w:t>
      </w:r>
      <w:r w:rsidRPr="003E6224">
        <w:rPr>
          <w:spacing w:val="-5"/>
          <w:sz w:val="24"/>
          <w:szCs w:val="24"/>
        </w:rPr>
        <w:t xml:space="preserve"> </w:t>
      </w:r>
      <w:r w:rsidRPr="003E6224">
        <w:rPr>
          <w:sz w:val="24"/>
          <w:szCs w:val="24"/>
        </w:rPr>
        <w:t>звукам.</w:t>
      </w:r>
      <w:r w:rsidRPr="003E6224">
        <w:rPr>
          <w:spacing w:val="-5"/>
          <w:sz w:val="24"/>
          <w:szCs w:val="24"/>
        </w:rPr>
        <w:t xml:space="preserve"> </w:t>
      </w:r>
      <w:r w:rsidRPr="003E6224">
        <w:rPr>
          <w:sz w:val="24"/>
          <w:szCs w:val="24"/>
        </w:rPr>
        <w:t>Обучение</w:t>
      </w:r>
      <w:r w:rsidR="00B951E6" w:rsidRPr="003E6224">
        <w:rPr>
          <w:sz w:val="24"/>
          <w:szCs w:val="24"/>
        </w:rPr>
        <w:t xml:space="preserve"> </w:t>
      </w:r>
      <w:r w:rsidRPr="003E6224">
        <w:rPr>
          <w:sz w:val="24"/>
          <w:szCs w:val="24"/>
        </w:rPr>
        <w:t xml:space="preserve">элементам </w:t>
      </w:r>
      <w:proofErr w:type="spellStart"/>
      <w:r w:rsidRPr="003E6224">
        <w:rPr>
          <w:sz w:val="24"/>
          <w:szCs w:val="24"/>
        </w:rPr>
        <w:t>звуко</w:t>
      </w:r>
      <w:proofErr w:type="spellEnd"/>
      <w:r w:rsidRPr="003E6224">
        <w:rPr>
          <w:sz w:val="24"/>
          <w:szCs w:val="24"/>
        </w:rPr>
        <w:t>-буквенного анализа и синтеза при работе со схемами</w:t>
      </w:r>
      <w:r w:rsidRPr="003E6224">
        <w:rPr>
          <w:spacing w:val="-67"/>
          <w:sz w:val="24"/>
          <w:szCs w:val="24"/>
        </w:rPr>
        <w:t xml:space="preserve"> </w:t>
      </w:r>
      <w:r w:rsidRPr="003E6224">
        <w:rPr>
          <w:sz w:val="24"/>
          <w:szCs w:val="24"/>
        </w:rPr>
        <w:t>слога</w:t>
      </w:r>
      <w:r w:rsidRPr="003E6224">
        <w:rPr>
          <w:spacing w:val="-2"/>
          <w:sz w:val="24"/>
          <w:szCs w:val="24"/>
        </w:rPr>
        <w:t xml:space="preserve"> </w:t>
      </w:r>
      <w:r w:rsidRPr="003E6224">
        <w:rPr>
          <w:sz w:val="24"/>
          <w:szCs w:val="24"/>
        </w:rPr>
        <w:t>и</w:t>
      </w:r>
      <w:r w:rsidRPr="003E6224">
        <w:rPr>
          <w:spacing w:val="-1"/>
          <w:sz w:val="24"/>
          <w:szCs w:val="24"/>
        </w:rPr>
        <w:t xml:space="preserve"> </w:t>
      </w:r>
      <w:r w:rsidRPr="003E6224">
        <w:rPr>
          <w:sz w:val="24"/>
          <w:szCs w:val="24"/>
        </w:rPr>
        <w:t>слова.</w:t>
      </w:r>
      <w:r w:rsidRPr="003E6224">
        <w:rPr>
          <w:spacing w:val="-2"/>
          <w:sz w:val="24"/>
          <w:szCs w:val="24"/>
        </w:rPr>
        <w:t xml:space="preserve"> </w:t>
      </w:r>
      <w:r w:rsidRPr="003E6224">
        <w:rPr>
          <w:sz w:val="24"/>
          <w:szCs w:val="24"/>
        </w:rPr>
        <w:t>Чтение</w:t>
      </w:r>
      <w:r w:rsidRPr="003E6224">
        <w:rPr>
          <w:spacing w:val="-1"/>
          <w:sz w:val="24"/>
          <w:szCs w:val="24"/>
        </w:rPr>
        <w:t xml:space="preserve"> </w:t>
      </w:r>
      <w:r w:rsidRPr="003E6224">
        <w:rPr>
          <w:sz w:val="24"/>
          <w:szCs w:val="24"/>
        </w:rPr>
        <w:t>и</w:t>
      </w:r>
      <w:r w:rsidRPr="003E6224">
        <w:rPr>
          <w:spacing w:val="-5"/>
          <w:sz w:val="24"/>
          <w:szCs w:val="24"/>
        </w:rPr>
        <w:t xml:space="preserve"> </w:t>
      </w:r>
      <w:r w:rsidRPr="003E6224">
        <w:rPr>
          <w:sz w:val="24"/>
          <w:szCs w:val="24"/>
        </w:rPr>
        <w:t>печатание</w:t>
      </w:r>
      <w:r w:rsidRPr="003E6224">
        <w:rPr>
          <w:spacing w:val="-1"/>
          <w:sz w:val="24"/>
          <w:szCs w:val="24"/>
        </w:rPr>
        <w:t xml:space="preserve"> </w:t>
      </w:r>
      <w:r w:rsidRPr="003E6224">
        <w:rPr>
          <w:sz w:val="24"/>
          <w:szCs w:val="24"/>
        </w:rPr>
        <w:t>отдельных слогов,</w:t>
      </w:r>
      <w:r w:rsidRPr="003E6224">
        <w:rPr>
          <w:spacing w:val="-2"/>
          <w:sz w:val="24"/>
          <w:szCs w:val="24"/>
        </w:rPr>
        <w:t xml:space="preserve"> </w:t>
      </w:r>
      <w:r w:rsidRPr="003E6224">
        <w:rPr>
          <w:sz w:val="24"/>
          <w:szCs w:val="24"/>
        </w:rPr>
        <w:t>слов</w:t>
      </w:r>
      <w:r w:rsidRPr="003E6224">
        <w:rPr>
          <w:spacing w:val="-6"/>
          <w:sz w:val="24"/>
          <w:szCs w:val="24"/>
        </w:rPr>
        <w:t xml:space="preserve"> </w:t>
      </w:r>
      <w:r w:rsidRPr="003E6224">
        <w:rPr>
          <w:sz w:val="24"/>
          <w:szCs w:val="24"/>
        </w:rPr>
        <w:t>и</w:t>
      </w:r>
      <w:r w:rsidRPr="003E6224">
        <w:rPr>
          <w:spacing w:val="-1"/>
          <w:sz w:val="24"/>
          <w:szCs w:val="24"/>
        </w:rPr>
        <w:t xml:space="preserve"> </w:t>
      </w:r>
      <w:r w:rsidRPr="003E6224">
        <w:rPr>
          <w:sz w:val="24"/>
          <w:szCs w:val="24"/>
        </w:rPr>
        <w:t>коротких</w:t>
      </w:r>
      <w:r w:rsidR="00B951E6" w:rsidRPr="003E6224">
        <w:rPr>
          <w:sz w:val="24"/>
          <w:szCs w:val="24"/>
        </w:rPr>
        <w:t xml:space="preserve"> </w:t>
      </w:r>
      <w:r w:rsidRPr="003E6224">
        <w:rPr>
          <w:sz w:val="24"/>
          <w:szCs w:val="24"/>
        </w:rPr>
        <w:t>предложений. Подготовка к овладению элементарными навыками письма</w:t>
      </w:r>
      <w:r w:rsidRPr="003E6224">
        <w:rPr>
          <w:spacing w:val="-67"/>
          <w:sz w:val="24"/>
          <w:szCs w:val="24"/>
        </w:rPr>
        <w:t xml:space="preserve"> </w:t>
      </w:r>
      <w:r w:rsidRPr="003E6224">
        <w:rPr>
          <w:sz w:val="24"/>
          <w:szCs w:val="24"/>
        </w:rPr>
        <w:t>и чтения включает в себя закрепление понятий "звук", "слог", "слово",</w:t>
      </w:r>
      <w:r w:rsidRPr="003E6224">
        <w:rPr>
          <w:spacing w:val="1"/>
          <w:sz w:val="24"/>
          <w:szCs w:val="24"/>
        </w:rPr>
        <w:t xml:space="preserve"> </w:t>
      </w:r>
      <w:r w:rsidRPr="003E6224">
        <w:rPr>
          <w:sz w:val="24"/>
          <w:szCs w:val="24"/>
        </w:rPr>
        <w:t>"предложение",</w:t>
      </w:r>
      <w:r w:rsidRPr="003E6224">
        <w:rPr>
          <w:spacing w:val="-1"/>
          <w:sz w:val="24"/>
          <w:szCs w:val="24"/>
        </w:rPr>
        <w:t xml:space="preserve"> </w:t>
      </w:r>
      <w:r w:rsidRPr="003E6224">
        <w:rPr>
          <w:sz w:val="24"/>
          <w:szCs w:val="24"/>
        </w:rPr>
        <w:t>"рассказ"; анализ</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синтез</w:t>
      </w:r>
      <w:r w:rsidRPr="003E6224">
        <w:rPr>
          <w:spacing w:val="-1"/>
          <w:sz w:val="24"/>
          <w:szCs w:val="24"/>
        </w:rPr>
        <w:t xml:space="preserve"> </w:t>
      </w:r>
      <w:proofErr w:type="spellStart"/>
      <w:r w:rsidRPr="003E6224">
        <w:rPr>
          <w:sz w:val="24"/>
          <w:szCs w:val="24"/>
        </w:rPr>
        <w:t>звуко</w:t>
      </w:r>
      <w:proofErr w:type="spellEnd"/>
      <w:r w:rsidRPr="003E6224">
        <w:rPr>
          <w:sz w:val="24"/>
          <w:szCs w:val="24"/>
        </w:rPr>
        <w:t>-слоговых</w:t>
      </w:r>
      <w:r w:rsidRPr="003E6224">
        <w:rPr>
          <w:spacing w:val="-4"/>
          <w:sz w:val="24"/>
          <w:szCs w:val="24"/>
        </w:rPr>
        <w:t xml:space="preserve"> </w:t>
      </w:r>
      <w:r w:rsidRPr="003E6224">
        <w:rPr>
          <w:sz w:val="24"/>
          <w:szCs w:val="24"/>
        </w:rPr>
        <w:t>и</w:t>
      </w:r>
      <w:r w:rsidRPr="003E6224">
        <w:rPr>
          <w:spacing w:val="-2"/>
          <w:sz w:val="24"/>
          <w:szCs w:val="24"/>
        </w:rPr>
        <w:t xml:space="preserve"> </w:t>
      </w:r>
      <w:proofErr w:type="spellStart"/>
      <w:r w:rsidRPr="003E6224">
        <w:rPr>
          <w:sz w:val="24"/>
          <w:szCs w:val="24"/>
        </w:rPr>
        <w:t>звуко</w:t>
      </w:r>
      <w:proofErr w:type="spellEnd"/>
      <w:r w:rsidRPr="003E6224">
        <w:rPr>
          <w:sz w:val="24"/>
          <w:szCs w:val="24"/>
        </w:rPr>
        <w:t>-</w:t>
      </w:r>
      <w:r w:rsidR="00B951E6" w:rsidRPr="003E6224">
        <w:rPr>
          <w:sz w:val="24"/>
          <w:szCs w:val="24"/>
        </w:rPr>
        <w:t xml:space="preserve"> </w:t>
      </w:r>
      <w:r w:rsidRPr="003E6224">
        <w:rPr>
          <w:sz w:val="24"/>
          <w:szCs w:val="24"/>
        </w:rPr>
        <w:t>буквенных</w:t>
      </w:r>
      <w:r w:rsidRPr="003E6224">
        <w:rPr>
          <w:spacing w:val="-3"/>
          <w:sz w:val="24"/>
          <w:szCs w:val="24"/>
        </w:rPr>
        <w:t xml:space="preserve"> </w:t>
      </w:r>
      <w:r w:rsidRPr="003E6224">
        <w:rPr>
          <w:sz w:val="24"/>
          <w:szCs w:val="24"/>
        </w:rPr>
        <w:t>структур.</w:t>
      </w:r>
    </w:p>
    <w:p w:rsidR="00D72FEE" w:rsidRPr="003E6224" w:rsidRDefault="004B6FAC" w:rsidP="003E6224">
      <w:pPr>
        <w:pStyle w:val="a6"/>
        <w:numPr>
          <w:ilvl w:val="0"/>
          <w:numId w:val="89"/>
        </w:numPr>
        <w:tabs>
          <w:tab w:val="left" w:pos="1268"/>
        </w:tabs>
        <w:ind w:left="0" w:firstLine="720"/>
        <w:rPr>
          <w:sz w:val="24"/>
          <w:szCs w:val="24"/>
        </w:rPr>
      </w:pPr>
      <w:r w:rsidRPr="003E6224">
        <w:rPr>
          <w:sz w:val="24"/>
          <w:szCs w:val="24"/>
        </w:rPr>
        <w:t>Развитие лексико-грамматических средств языка. Этот раздел</w:t>
      </w:r>
      <w:r w:rsidRPr="003E6224">
        <w:rPr>
          <w:spacing w:val="-67"/>
          <w:sz w:val="24"/>
          <w:szCs w:val="24"/>
        </w:rPr>
        <w:t xml:space="preserve"> </w:t>
      </w:r>
      <w:r w:rsidRPr="003E6224">
        <w:rPr>
          <w:sz w:val="24"/>
          <w:szCs w:val="24"/>
        </w:rPr>
        <w:t>включает</w:t>
      </w:r>
      <w:r w:rsidRPr="003E6224">
        <w:rPr>
          <w:spacing w:val="-3"/>
          <w:sz w:val="24"/>
          <w:szCs w:val="24"/>
        </w:rPr>
        <w:t xml:space="preserve"> </w:t>
      </w:r>
      <w:r w:rsidRPr="003E6224">
        <w:rPr>
          <w:sz w:val="24"/>
          <w:szCs w:val="24"/>
        </w:rPr>
        <w:t>не</w:t>
      </w:r>
      <w:r w:rsidRPr="003E6224">
        <w:rPr>
          <w:spacing w:val="-2"/>
          <w:sz w:val="24"/>
          <w:szCs w:val="24"/>
        </w:rPr>
        <w:t xml:space="preserve"> </w:t>
      </w:r>
      <w:r w:rsidRPr="003E6224">
        <w:rPr>
          <w:sz w:val="24"/>
          <w:szCs w:val="24"/>
        </w:rPr>
        <w:t>только</w:t>
      </w:r>
      <w:r w:rsidRPr="003E6224">
        <w:rPr>
          <w:spacing w:val="-4"/>
          <w:sz w:val="24"/>
          <w:szCs w:val="24"/>
        </w:rPr>
        <w:t xml:space="preserve"> </w:t>
      </w:r>
      <w:r w:rsidRPr="003E6224">
        <w:rPr>
          <w:sz w:val="24"/>
          <w:szCs w:val="24"/>
        </w:rPr>
        <w:t>увеличение</w:t>
      </w:r>
      <w:r w:rsidRPr="003E6224">
        <w:rPr>
          <w:spacing w:val="-3"/>
          <w:sz w:val="24"/>
          <w:szCs w:val="24"/>
        </w:rPr>
        <w:t xml:space="preserve"> </w:t>
      </w:r>
      <w:r w:rsidRPr="003E6224">
        <w:rPr>
          <w:sz w:val="24"/>
          <w:szCs w:val="24"/>
        </w:rPr>
        <w:t>количественных,</w:t>
      </w:r>
      <w:r w:rsidRPr="003E6224">
        <w:rPr>
          <w:spacing w:val="-3"/>
          <w:sz w:val="24"/>
          <w:szCs w:val="24"/>
        </w:rPr>
        <w:t xml:space="preserve"> </w:t>
      </w:r>
      <w:r w:rsidRPr="003E6224">
        <w:rPr>
          <w:sz w:val="24"/>
          <w:szCs w:val="24"/>
        </w:rPr>
        <w:t>но</w:t>
      </w:r>
      <w:r w:rsidRPr="003E6224">
        <w:rPr>
          <w:spacing w:val="-5"/>
          <w:sz w:val="24"/>
          <w:szCs w:val="24"/>
        </w:rPr>
        <w:t xml:space="preserve"> </w:t>
      </w:r>
      <w:r w:rsidRPr="003E6224">
        <w:rPr>
          <w:sz w:val="24"/>
          <w:szCs w:val="24"/>
        </w:rPr>
        <w:t>прежде</w:t>
      </w:r>
      <w:r w:rsidRPr="003E6224">
        <w:rPr>
          <w:spacing w:val="-5"/>
          <w:sz w:val="24"/>
          <w:szCs w:val="24"/>
        </w:rPr>
        <w:t xml:space="preserve"> </w:t>
      </w:r>
      <w:r w:rsidRPr="003E6224">
        <w:rPr>
          <w:sz w:val="24"/>
          <w:szCs w:val="24"/>
        </w:rPr>
        <w:t>всего</w:t>
      </w:r>
      <w:r w:rsidR="00B951E6" w:rsidRPr="003E6224">
        <w:rPr>
          <w:sz w:val="24"/>
          <w:szCs w:val="24"/>
        </w:rPr>
        <w:t xml:space="preserve"> </w:t>
      </w:r>
      <w:r w:rsidRPr="003E6224">
        <w:rPr>
          <w:sz w:val="24"/>
          <w:szCs w:val="24"/>
        </w:rPr>
        <w:t>качественных</w:t>
      </w:r>
      <w:r w:rsidRPr="003E6224">
        <w:rPr>
          <w:spacing w:val="-3"/>
          <w:sz w:val="24"/>
          <w:szCs w:val="24"/>
        </w:rPr>
        <w:t xml:space="preserve"> </w:t>
      </w:r>
      <w:r w:rsidRPr="003E6224">
        <w:rPr>
          <w:sz w:val="24"/>
          <w:szCs w:val="24"/>
        </w:rPr>
        <w:t>показателей:</w:t>
      </w:r>
      <w:r w:rsidRPr="003E6224">
        <w:rPr>
          <w:spacing w:val="-2"/>
          <w:sz w:val="24"/>
          <w:szCs w:val="24"/>
        </w:rPr>
        <w:t xml:space="preserve"> </w:t>
      </w:r>
      <w:r w:rsidRPr="003E6224">
        <w:rPr>
          <w:sz w:val="24"/>
          <w:szCs w:val="24"/>
        </w:rPr>
        <w:t>расширение</w:t>
      </w:r>
      <w:r w:rsidRPr="003E6224">
        <w:rPr>
          <w:spacing w:val="-5"/>
          <w:sz w:val="24"/>
          <w:szCs w:val="24"/>
        </w:rPr>
        <w:t xml:space="preserve"> </w:t>
      </w:r>
      <w:r w:rsidRPr="003E6224">
        <w:rPr>
          <w:sz w:val="24"/>
          <w:szCs w:val="24"/>
        </w:rPr>
        <w:t>значений</w:t>
      </w:r>
      <w:r w:rsidRPr="003E6224">
        <w:rPr>
          <w:spacing w:val="-3"/>
          <w:sz w:val="24"/>
          <w:szCs w:val="24"/>
        </w:rPr>
        <w:t xml:space="preserve"> </w:t>
      </w:r>
      <w:r w:rsidRPr="003E6224">
        <w:rPr>
          <w:sz w:val="24"/>
          <w:szCs w:val="24"/>
        </w:rPr>
        <w:t>слов;</w:t>
      </w:r>
      <w:r w:rsidRPr="003E6224">
        <w:rPr>
          <w:spacing w:val="-2"/>
          <w:sz w:val="24"/>
          <w:szCs w:val="24"/>
        </w:rPr>
        <w:t xml:space="preserve"> </w:t>
      </w:r>
      <w:r w:rsidRPr="003E6224">
        <w:rPr>
          <w:sz w:val="24"/>
          <w:szCs w:val="24"/>
        </w:rPr>
        <w:t>формирование</w:t>
      </w:r>
      <w:r w:rsidR="00B951E6" w:rsidRPr="003E6224">
        <w:rPr>
          <w:sz w:val="24"/>
          <w:szCs w:val="24"/>
        </w:rPr>
        <w:t xml:space="preserve"> </w:t>
      </w:r>
      <w:r w:rsidRPr="003E6224">
        <w:rPr>
          <w:sz w:val="24"/>
          <w:szCs w:val="24"/>
        </w:rPr>
        <w:t>семантической структуры слова; введение новых слов и словосочетаний в</w:t>
      </w:r>
      <w:r w:rsidRPr="003E6224">
        <w:rPr>
          <w:spacing w:val="-67"/>
          <w:sz w:val="24"/>
          <w:szCs w:val="24"/>
        </w:rPr>
        <w:t xml:space="preserve"> </w:t>
      </w:r>
      <w:r w:rsidRPr="003E6224">
        <w:rPr>
          <w:sz w:val="24"/>
          <w:szCs w:val="24"/>
        </w:rPr>
        <w:t>самостоятельную</w:t>
      </w:r>
      <w:r w:rsidRPr="003E6224">
        <w:rPr>
          <w:spacing w:val="-2"/>
          <w:sz w:val="24"/>
          <w:szCs w:val="24"/>
        </w:rPr>
        <w:t xml:space="preserve"> </w:t>
      </w:r>
      <w:r w:rsidRPr="003E6224">
        <w:rPr>
          <w:sz w:val="24"/>
          <w:szCs w:val="24"/>
        </w:rPr>
        <w:t>речь</w:t>
      </w:r>
      <w:r w:rsidRPr="003E6224">
        <w:rPr>
          <w:spacing w:val="-1"/>
          <w:sz w:val="24"/>
          <w:szCs w:val="24"/>
        </w:rPr>
        <w:t xml:space="preserve"> </w:t>
      </w:r>
      <w:r w:rsidRPr="003E6224">
        <w:rPr>
          <w:sz w:val="24"/>
          <w:szCs w:val="24"/>
        </w:rPr>
        <w:t>существительных с</w:t>
      </w:r>
      <w:r w:rsidRPr="003E6224">
        <w:rPr>
          <w:spacing w:val="-1"/>
          <w:sz w:val="24"/>
          <w:szCs w:val="24"/>
        </w:rPr>
        <w:t xml:space="preserve"> </w:t>
      </w:r>
      <w:r w:rsidRPr="003E6224">
        <w:rPr>
          <w:sz w:val="24"/>
          <w:szCs w:val="24"/>
        </w:rPr>
        <w:t>уменьшительным и</w:t>
      </w:r>
      <w:r w:rsidR="00B951E6" w:rsidRPr="003E6224">
        <w:rPr>
          <w:sz w:val="24"/>
          <w:szCs w:val="24"/>
        </w:rPr>
        <w:t xml:space="preserve"> </w:t>
      </w:r>
      <w:r w:rsidRPr="003E6224">
        <w:rPr>
          <w:sz w:val="24"/>
          <w:szCs w:val="24"/>
        </w:rPr>
        <w:t>увеличительным значением (бусинка, голосок - голосище); с</w:t>
      </w:r>
      <w:r w:rsidRPr="003E6224">
        <w:rPr>
          <w:spacing w:val="1"/>
          <w:sz w:val="24"/>
          <w:szCs w:val="24"/>
        </w:rPr>
        <w:t xml:space="preserve"> </w:t>
      </w:r>
      <w:r w:rsidRPr="003E6224">
        <w:rPr>
          <w:sz w:val="24"/>
          <w:szCs w:val="24"/>
        </w:rPr>
        <w:t>противоположным значением (грубость - вежливость; жадность -</w:t>
      </w:r>
      <w:r w:rsidRPr="003E6224">
        <w:rPr>
          <w:spacing w:val="1"/>
          <w:sz w:val="24"/>
          <w:szCs w:val="24"/>
        </w:rPr>
        <w:t xml:space="preserve"> </w:t>
      </w:r>
      <w:r w:rsidRPr="003E6224">
        <w:rPr>
          <w:sz w:val="24"/>
          <w:szCs w:val="24"/>
        </w:rPr>
        <w:t>щедрость). Умение объяснять переносное значение слов (золотые руки,</w:t>
      </w:r>
      <w:r w:rsidRPr="003E6224">
        <w:rPr>
          <w:spacing w:val="-67"/>
          <w:sz w:val="24"/>
          <w:szCs w:val="24"/>
        </w:rPr>
        <w:t xml:space="preserve"> </w:t>
      </w:r>
      <w:r w:rsidRPr="003E6224">
        <w:rPr>
          <w:sz w:val="24"/>
          <w:szCs w:val="24"/>
        </w:rPr>
        <w:t>острый</w:t>
      </w:r>
      <w:r w:rsidRPr="003E6224">
        <w:rPr>
          <w:spacing w:val="-1"/>
          <w:sz w:val="24"/>
          <w:szCs w:val="24"/>
        </w:rPr>
        <w:t xml:space="preserve"> </w:t>
      </w:r>
      <w:r w:rsidRPr="003E6224">
        <w:rPr>
          <w:sz w:val="24"/>
          <w:szCs w:val="24"/>
        </w:rPr>
        <w:t>язык,</w:t>
      </w:r>
      <w:r w:rsidRPr="003E6224">
        <w:rPr>
          <w:spacing w:val="-1"/>
          <w:sz w:val="24"/>
          <w:szCs w:val="24"/>
        </w:rPr>
        <w:t xml:space="preserve"> </w:t>
      </w:r>
      <w:r w:rsidRPr="003E6224">
        <w:rPr>
          <w:sz w:val="24"/>
          <w:szCs w:val="24"/>
        </w:rPr>
        <w:t>долг</w:t>
      </w:r>
      <w:r w:rsidRPr="003E6224">
        <w:rPr>
          <w:spacing w:val="-1"/>
          <w:sz w:val="24"/>
          <w:szCs w:val="24"/>
        </w:rPr>
        <w:t xml:space="preserve"> </w:t>
      </w:r>
      <w:r w:rsidRPr="003E6224">
        <w:rPr>
          <w:sz w:val="24"/>
          <w:szCs w:val="24"/>
        </w:rPr>
        <w:t>платежом</w:t>
      </w:r>
      <w:r w:rsidRPr="003E6224">
        <w:rPr>
          <w:spacing w:val="-3"/>
          <w:sz w:val="24"/>
          <w:szCs w:val="24"/>
        </w:rPr>
        <w:t xml:space="preserve"> </w:t>
      </w:r>
      <w:r w:rsidRPr="003E6224">
        <w:rPr>
          <w:sz w:val="24"/>
          <w:szCs w:val="24"/>
        </w:rPr>
        <w:t>красен,</w:t>
      </w:r>
      <w:r w:rsidRPr="003E6224">
        <w:rPr>
          <w:spacing w:val="-4"/>
          <w:sz w:val="24"/>
          <w:szCs w:val="24"/>
        </w:rPr>
        <w:t xml:space="preserve"> </w:t>
      </w:r>
      <w:r w:rsidRPr="003E6224">
        <w:rPr>
          <w:sz w:val="24"/>
          <w:szCs w:val="24"/>
        </w:rPr>
        <w:t>бить</w:t>
      </w:r>
      <w:r w:rsidRPr="003E6224">
        <w:rPr>
          <w:spacing w:val="-2"/>
          <w:sz w:val="24"/>
          <w:szCs w:val="24"/>
        </w:rPr>
        <w:t xml:space="preserve"> </w:t>
      </w:r>
      <w:r w:rsidRPr="003E6224">
        <w:rPr>
          <w:sz w:val="24"/>
          <w:szCs w:val="24"/>
        </w:rPr>
        <w:t>баклуши).</w:t>
      </w:r>
      <w:r w:rsidRPr="003E6224">
        <w:rPr>
          <w:spacing w:val="-1"/>
          <w:sz w:val="24"/>
          <w:szCs w:val="24"/>
        </w:rPr>
        <w:t xml:space="preserve"> </w:t>
      </w:r>
      <w:r w:rsidRPr="003E6224">
        <w:rPr>
          <w:sz w:val="24"/>
          <w:szCs w:val="24"/>
        </w:rPr>
        <w:t>Подбирать</w:t>
      </w:r>
      <w:r w:rsidR="00B951E6" w:rsidRPr="003E6224">
        <w:rPr>
          <w:sz w:val="24"/>
          <w:szCs w:val="24"/>
        </w:rPr>
        <w:t xml:space="preserve"> </w:t>
      </w:r>
      <w:r w:rsidRPr="003E6224">
        <w:rPr>
          <w:sz w:val="24"/>
          <w:szCs w:val="24"/>
        </w:rPr>
        <w:t>существительные к прилагательным (острый - нож, соус, бритва,</w:t>
      </w:r>
      <w:r w:rsidRPr="003E6224">
        <w:rPr>
          <w:spacing w:val="1"/>
          <w:sz w:val="24"/>
          <w:szCs w:val="24"/>
        </w:rPr>
        <w:t xml:space="preserve"> </w:t>
      </w:r>
      <w:r w:rsidRPr="003E6224">
        <w:rPr>
          <w:sz w:val="24"/>
          <w:szCs w:val="24"/>
        </w:rPr>
        <w:t>приправа;</w:t>
      </w:r>
      <w:r w:rsidRPr="003E6224">
        <w:rPr>
          <w:spacing w:val="-2"/>
          <w:sz w:val="24"/>
          <w:szCs w:val="24"/>
        </w:rPr>
        <w:t xml:space="preserve"> </w:t>
      </w:r>
      <w:r w:rsidRPr="003E6224">
        <w:rPr>
          <w:sz w:val="24"/>
          <w:szCs w:val="24"/>
        </w:rPr>
        <w:t>темный</w:t>
      </w:r>
      <w:r w:rsidRPr="003E6224">
        <w:rPr>
          <w:spacing w:val="-2"/>
          <w:sz w:val="24"/>
          <w:szCs w:val="24"/>
        </w:rPr>
        <w:t xml:space="preserve"> </w:t>
      </w:r>
      <w:r w:rsidRPr="003E6224">
        <w:rPr>
          <w:sz w:val="24"/>
          <w:szCs w:val="24"/>
        </w:rPr>
        <w:t>(</w:t>
      </w:r>
      <w:proofErr w:type="spellStart"/>
      <w:r w:rsidRPr="003E6224">
        <w:rPr>
          <w:sz w:val="24"/>
          <w:szCs w:val="24"/>
        </w:rPr>
        <w:t>ая</w:t>
      </w:r>
      <w:proofErr w:type="spellEnd"/>
      <w:r w:rsidRPr="003E6224">
        <w:rPr>
          <w:sz w:val="24"/>
          <w:szCs w:val="24"/>
        </w:rPr>
        <w:t>)</w:t>
      </w:r>
      <w:r w:rsidRPr="003E6224">
        <w:rPr>
          <w:spacing w:val="-1"/>
          <w:sz w:val="24"/>
          <w:szCs w:val="24"/>
        </w:rPr>
        <w:t xml:space="preserve"> </w:t>
      </w:r>
      <w:r w:rsidRPr="003E6224">
        <w:rPr>
          <w:sz w:val="24"/>
          <w:szCs w:val="24"/>
        </w:rPr>
        <w:t>-</w:t>
      </w:r>
      <w:r w:rsidRPr="003E6224">
        <w:rPr>
          <w:spacing w:val="-3"/>
          <w:sz w:val="24"/>
          <w:szCs w:val="24"/>
        </w:rPr>
        <w:t xml:space="preserve"> </w:t>
      </w:r>
      <w:r w:rsidRPr="003E6224">
        <w:rPr>
          <w:sz w:val="24"/>
          <w:szCs w:val="24"/>
        </w:rPr>
        <w:t>платок,</w:t>
      </w:r>
      <w:r w:rsidRPr="003E6224">
        <w:rPr>
          <w:spacing w:val="-3"/>
          <w:sz w:val="24"/>
          <w:szCs w:val="24"/>
        </w:rPr>
        <w:t xml:space="preserve"> </w:t>
      </w:r>
      <w:r w:rsidRPr="003E6224">
        <w:rPr>
          <w:sz w:val="24"/>
          <w:szCs w:val="24"/>
        </w:rPr>
        <w:t>ночь,</w:t>
      </w:r>
      <w:r w:rsidRPr="003E6224">
        <w:rPr>
          <w:spacing w:val="-4"/>
          <w:sz w:val="24"/>
          <w:szCs w:val="24"/>
        </w:rPr>
        <w:t xml:space="preserve"> </w:t>
      </w:r>
      <w:r w:rsidRPr="003E6224">
        <w:rPr>
          <w:sz w:val="24"/>
          <w:szCs w:val="24"/>
        </w:rPr>
        <w:t>пальто;</w:t>
      </w:r>
      <w:r w:rsidRPr="003E6224">
        <w:rPr>
          <w:spacing w:val="-4"/>
          <w:sz w:val="24"/>
          <w:szCs w:val="24"/>
        </w:rPr>
        <w:t xml:space="preserve"> </w:t>
      </w:r>
      <w:r w:rsidRPr="003E6224">
        <w:rPr>
          <w:sz w:val="24"/>
          <w:szCs w:val="24"/>
        </w:rPr>
        <w:t>образовывать</w:t>
      </w:r>
      <w:r w:rsidRPr="003E6224">
        <w:rPr>
          <w:spacing w:val="-6"/>
          <w:sz w:val="24"/>
          <w:szCs w:val="24"/>
        </w:rPr>
        <w:t xml:space="preserve"> </w:t>
      </w:r>
      <w:r w:rsidRPr="003E6224">
        <w:rPr>
          <w:sz w:val="24"/>
          <w:szCs w:val="24"/>
        </w:rPr>
        <w:t>от</w:t>
      </w:r>
      <w:r w:rsidRPr="003E6224">
        <w:rPr>
          <w:spacing w:val="-2"/>
          <w:sz w:val="24"/>
          <w:szCs w:val="24"/>
        </w:rPr>
        <w:t xml:space="preserve"> </w:t>
      </w:r>
      <w:r w:rsidRPr="003E6224">
        <w:rPr>
          <w:sz w:val="24"/>
          <w:szCs w:val="24"/>
        </w:rPr>
        <w:t>названий</w:t>
      </w:r>
      <w:r w:rsidR="00B951E6" w:rsidRPr="003E6224">
        <w:rPr>
          <w:sz w:val="24"/>
          <w:szCs w:val="24"/>
        </w:rPr>
        <w:t xml:space="preserve"> </w:t>
      </w:r>
      <w:r w:rsidRPr="003E6224">
        <w:rPr>
          <w:sz w:val="24"/>
          <w:szCs w:val="24"/>
        </w:rPr>
        <w:t>действия названия предметов (блестеть - блеск, трещать - треск, шуметь -</w:t>
      </w:r>
      <w:r w:rsidRPr="003E6224">
        <w:rPr>
          <w:spacing w:val="-67"/>
          <w:sz w:val="24"/>
          <w:szCs w:val="24"/>
        </w:rPr>
        <w:t xml:space="preserve"> </w:t>
      </w:r>
      <w:r w:rsidRPr="003E6224">
        <w:rPr>
          <w:sz w:val="24"/>
          <w:szCs w:val="24"/>
        </w:rPr>
        <w:t>шум; объяснять логические связи (Оля провожала Таню - кто приезжал?),</w:t>
      </w:r>
      <w:r w:rsidRPr="003E6224">
        <w:rPr>
          <w:spacing w:val="-67"/>
          <w:sz w:val="24"/>
          <w:szCs w:val="24"/>
        </w:rPr>
        <w:t xml:space="preserve"> </w:t>
      </w:r>
      <w:r w:rsidRPr="003E6224">
        <w:rPr>
          <w:sz w:val="24"/>
          <w:szCs w:val="24"/>
        </w:rPr>
        <w:t>подбирать</w:t>
      </w:r>
      <w:r w:rsidRPr="003E6224">
        <w:rPr>
          <w:spacing w:val="-2"/>
          <w:sz w:val="24"/>
          <w:szCs w:val="24"/>
        </w:rPr>
        <w:t xml:space="preserve"> </w:t>
      </w:r>
      <w:r w:rsidRPr="003E6224">
        <w:rPr>
          <w:sz w:val="24"/>
          <w:szCs w:val="24"/>
        </w:rPr>
        <w:t>синонимы (смелый</w:t>
      </w:r>
      <w:r w:rsidRPr="003E6224">
        <w:rPr>
          <w:spacing w:val="3"/>
          <w:sz w:val="24"/>
          <w:szCs w:val="24"/>
        </w:rPr>
        <w:t xml:space="preserve"> </w:t>
      </w:r>
      <w:r w:rsidRPr="003E6224">
        <w:rPr>
          <w:sz w:val="24"/>
          <w:szCs w:val="24"/>
        </w:rPr>
        <w:t>-</w:t>
      </w:r>
      <w:r w:rsidRPr="003E6224">
        <w:rPr>
          <w:spacing w:val="-3"/>
          <w:sz w:val="24"/>
          <w:szCs w:val="24"/>
        </w:rPr>
        <w:t xml:space="preserve"> </w:t>
      </w:r>
      <w:r w:rsidRPr="003E6224">
        <w:rPr>
          <w:sz w:val="24"/>
          <w:szCs w:val="24"/>
        </w:rPr>
        <w:t>храбрый).</w:t>
      </w:r>
    </w:p>
    <w:p w:rsidR="00D72FEE" w:rsidRPr="003E6224" w:rsidRDefault="004B6FAC" w:rsidP="003E6224">
      <w:pPr>
        <w:pStyle w:val="a6"/>
        <w:numPr>
          <w:ilvl w:val="0"/>
          <w:numId w:val="89"/>
        </w:numPr>
        <w:tabs>
          <w:tab w:val="left" w:pos="1268"/>
        </w:tabs>
        <w:ind w:left="0" w:firstLine="720"/>
        <w:rPr>
          <w:sz w:val="24"/>
          <w:szCs w:val="24"/>
        </w:rPr>
      </w:pPr>
      <w:r w:rsidRPr="003E6224">
        <w:rPr>
          <w:sz w:val="24"/>
          <w:szCs w:val="24"/>
        </w:rPr>
        <w:t>Закрепление произношения многосложных слов с различными</w:t>
      </w:r>
      <w:r w:rsidRPr="003E6224">
        <w:rPr>
          <w:spacing w:val="-67"/>
          <w:sz w:val="24"/>
          <w:szCs w:val="24"/>
        </w:rPr>
        <w:t xml:space="preserve"> </w:t>
      </w:r>
      <w:r w:rsidRPr="003E6224">
        <w:rPr>
          <w:sz w:val="24"/>
          <w:szCs w:val="24"/>
        </w:rPr>
        <w:t>вариантами</w:t>
      </w:r>
      <w:r w:rsidRPr="003E6224">
        <w:rPr>
          <w:spacing w:val="-3"/>
          <w:sz w:val="24"/>
          <w:szCs w:val="24"/>
        </w:rPr>
        <w:t xml:space="preserve"> </w:t>
      </w:r>
      <w:r w:rsidRPr="003E6224">
        <w:rPr>
          <w:sz w:val="24"/>
          <w:szCs w:val="24"/>
        </w:rPr>
        <w:t>стечения</w:t>
      </w:r>
      <w:r w:rsidRPr="003E6224">
        <w:rPr>
          <w:spacing w:val="-2"/>
          <w:sz w:val="24"/>
          <w:szCs w:val="24"/>
        </w:rPr>
        <w:t xml:space="preserve"> </w:t>
      </w:r>
      <w:r w:rsidRPr="003E6224">
        <w:rPr>
          <w:sz w:val="24"/>
          <w:szCs w:val="24"/>
        </w:rPr>
        <w:t>согласных</w:t>
      </w:r>
      <w:r w:rsidRPr="003E6224">
        <w:rPr>
          <w:spacing w:val="-2"/>
          <w:sz w:val="24"/>
          <w:szCs w:val="24"/>
        </w:rPr>
        <w:t xml:space="preserve"> </w:t>
      </w:r>
      <w:r w:rsidRPr="003E6224">
        <w:rPr>
          <w:sz w:val="24"/>
          <w:szCs w:val="24"/>
        </w:rPr>
        <w:t>звуков.</w:t>
      </w:r>
      <w:r w:rsidRPr="003E6224">
        <w:rPr>
          <w:spacing w:val="-3"/>
          <w:sz w:val="24"/>
          <w:szCs w:val="24"/>
        </w:rPr>
        <w:t xml:space="preserve"> </w:t>
      </w:r>
      <w:r w:rsidRPr="003E6224">
        <w:rPr>
          <w:sz w:val="24"/>
          <w:szCs w:val="24"/>
        </w:rPr>
        <w:t>Употребление</w:t>
      </w:r>
      <w:r w:rsidRPr="003E6224">
        <w:rPr>
          <w:spacing w:val="-2"/>
          <w:sz w:val="24"/>
          <w:szCs w:val="24"/>
        </w:rPr>
        <w:t xml:space="preserve"> </w:t>
      </w:r>
      <w:r w:rsidRPr="003E6224">
        <w:rPr>
          <w:sz w:val="24"/>
          <w:szCs w:val="24"/>
        </w:rPr>
        <w:t>этих</w:t>
      </w:r>
      <w:r w:rsidRPr="003E6224">
        <w:rPr>
          <w:spacing w:val="-5"/>
          <w:sz w:val="24"/>
          <w:szCs w:val="24"/>
        </w:rPr>
        <w:t xml:space="preserve"> </w:t>
      </w:r>
      <w:r w:rsidRPr="003E6224">
        <w:rPr>
          <w:sz w:val="24"/>
          <w:szCs w:val="24"/>
        </w:rPr>
        <w:t>слов</w:t>
      </w:r>
      <w:r w:rsidRPr="003E6224">
        <w:rPr>
          <w:spacing w:val="-3"/>
          <w:sz w:val="24"/>
          <w:szCs w:val="24"/>
        </w:rPr>
        <w:t xml:space="preserve"> </w:t>
      </w:r>
      <w:r w:rsidRPr="003E6224">
        <w:rPr>
          <w:sz w:val="24"/>
          <w:szCs w:val="24"/>
        </w:rPr>
        <w:t>в</w:t>
      </w:r>
      <w:r w:rsidR="00B951E6" w:rsidRPr="003E6224">
        <w:rPr>
          <w:sz w:val="24"/>
          <w:szCs w:val="24"/>
        </w:rPr>
        <w:t xml:space="preserve"> </w:t>
      </w:r>
      <w:r w:rsidRPr="003E6224">
        <w:rPr>
          <w:sz w:val="24"/>
          <w:szCs w:val="24"/>
        </w:rPr>
        <w:t>самостоятельной речи: птичница, проволока, регулировщик регулирует</w:t>
      </w:r>
      <w:r w:rsidRPr="003E6224">
        <w:rPr>
          <w:spacing w:val="-67"/>
          <w:sz w:val="24"/>
          <w:szCs w:val="24"/>
        </w:rPr>
        <w:t xml:space="preserve"> </w:t>
      </w:r>
      <w:r w:rsidRPr="003E6224">
        <w:rPr>
          <w:sz w:val="24"/>
          <w:szCs w:val="24"/>
        </w:rPr>
        <w:t>уличное движение, экскаваторщик, экскаваторщик работает на</w:t>
      </w:r>
      <w:r w:rsidRPr="003E6224">
        <w:rPr>
          <w:spacing w:val="1"/>
          <w:sz w:val="24"/>
          <w:szCs w:val="24"/>
        </w:rPr>
        <w:t xml:space="preserve"> </w:t>
      </w:r>
      <w:r w:rsidRPr="003E6224">
        <w:rPr>
          <w:sz w:val="24"/>
          <w:szCs w:val="24"/>
        </w:rPr>
        <w:t>экскаваторе.</w:t>
      </w:r>
    </w:p>
    <w:p w:rsidR="00D72FEE" w:rsidRPr="003E6224" w:rsidRDefault="004B6FAC" w:rsidP="003E6224">
      <w:pPr>
        <w:pStyle w:val="3"/>
        <w:ind w:left="0" w:firstLine="720"/>
        <w:rPr>
          <w:sz w:val="24"/>
          <w:szCs w:val="24"/>
        </w:rPr>
      </w:pPr>
      <w:r w:rsidRPr="003E6224">
        <w:rPr>
          <w:sz w:val="24"/>
          <w:szCs w:val="24"/>
        </w:rPr>
        <w:t>Обучение обучающихся с не</w:t>
      </w:r>
      <w:r w:rsidR="00566DC7">
        <w:rPr>
          <w:sz w:val="24"/>
          <w:szCs w:val="24"/>
        </w:rPr>
        <w:t xml:space="preserve"> </w:t>
      </w:r>
      <w:r w:rsidRPr="003E6224">
        <w:rPr>
          <w:sz w:val="24"/>
          <w:szCs w:val="24"/>
        </w:rPr>
        <w:t>резко выраженными остаточными</w:t>
      </w:r>
      <w:r w:rsidRPr="003E6224">
        <w:rPr>
          <w:spacing w:val="-67"/>
          <w:sz w:val="24"/>
          <w:szCs w:val="24"/>
        </w:rPr>
        <w:t xml:space="preserve"> </w:t>
      </w:r>
      <w:r w:rsidR="00566DC7">
        <w:rPr>
          <w:spacing w:val="-67"/>
          <w:sz w:val="24"/>
          <w:szCs w:val="24"/>
        </w:rPr>
        <w:t xml:space="preserve"> </w:t>
      </w:r>
      <w:r w:rsidR="00566DC7">
        <w:rPr>
          <w:sz w:val="24"/>
          <w:szCs w:val="24"/>
        </w:rPr>
        <w:t xml:space="preserve"> п</w:t>
      </w:r>
      <w:r w:rsidRPr="003E6224">
        <w:rPr>
          <w:sz w:val="24"/>
          <w:szCs w:val="24"/>
        </w:rPr>
        <w:t>роявлениями</w:t>
      </w:r>
      <w:r w:rsidRPr="003E6224">
        <w:rPr>
          <w:spacing w:val="-2"/>
          <w:sz w:val="24"/>
          <w:szCs w:val="24"/>
        </w:rPr>
        <w:t xml:space="preserve"> </w:t>
      </w:r>
      <w:r w:rsidRPr="003E6224">
        <w:rPr>
          <w:sz w:val="24"/>
          <w:szCs w:val="24"/>
        </w:rPr>
        <w:t>лексико-грамматического и</w:t>
      </w:r>
      <w:r w:rsidRPr="003E6224">
        <w:rPr>
          <w:spacing w:val="-3"/>
          <w:sz w:val="24"/>
          <w:szCs w:val="24"/>
        </w:rPr>
        <w:t xml:space="preserve"> </w:t>
      </w:r>
      <w:r w:rsidRPr="003E6224">
        <w:rPr>
          <w:sz w:val="24"/>
          <w:szCs w:val="24"/>
        </w:rPr>
        <w:t>фонетико-</w:t>
      </w:r>
      <w:r w:rsidR="00B951E6" w:rsidRPr="003E6224">
        <w:rPr>
          <w:sz w:val="24"/>
          <w:szCs w:val="24"/>
        </w:rPr>
        <w:t xml:space="preserve"> </w:t>
      </w:r>
      <w:r w:rsidRPr="003E6224">
        <w:rPr>
          <w:sz w:val="24"/>
          <w:szCs w:val="24"/>
        </w:rPr>
        <w:t>фонематического недоразвития речи (четвертым уровнем речевого</w:t>
      </w:r>
      <w:r w:rsidRPr="003E6224">
        <w:rPr>
          <w:spacing w:val="-67"/>
          <w:sz w:val="24"/>
          <w:szCs w:val="24"/>
        </w:rPr>
        <w:t xml:space="preserve"> </w:t>
      </w:r>
      <w:r w:rsidRPr="003E6224">
        <w:rPr>
          <w:sz w:val="24"/>
          <w:szCs w:val="24"/>
        </w:rPr>
        <w:t>развития)</w:t>
      </w:r>
      <w:r w:rsidRPr="003E6224">
        <w:rPr>
          <w:spacing w:val="-4"/>
          <w:sz w:val="24"/>
          <w:szCs w:val="24"/>
        </w:rPr>
        <w:t xml:space="preserve"> </w:t>
      </w:r>
      <w:r w:rsidRPr="003E6224">
        <w:rPr>
          <w:sz w:val="24"/>
          <w:szCs w:val="24"/>
        </w:rPr>
        <w:t>предусматривает</w:t>
      </w:r>
      <w:r w:rsidRPr="003E6224">
        <w:rPr>
          <w:spacing w:val="-1"/>
          <w:sz w:val="24"/>
          <w:szCs w:val="24"/>
        </w:rPr>
        <w:t xml:space="preserve"> </w:t>
      </w:r>
      <w:r w:rsidRPr="003E6224">
        <w:rPr>
          <w:sz w:val="24"/>
          <w:szCs w:val="24"/>
        </w:rPr>
        <w:t>следующие</w:t>
      </w:r>
      <w:r w:rsidRPr="003E6224">
        <w:rPr>
          <w:spacing w:val="-4"/>
          <w:sz w:val="24"/>
          <w:szCs w:val="24"/>
        </w:rPr>
        <w:t xml:space="preserve"> </w:t>
      </w:r>
      <w:r w:rsidRPr="003E6224">
        <w:rPr>
          <w:sz w:val="24"/>
          <w:szCs w:val="24"/>
        </w:rPr>
        <w:t>направления</w:t>
      </w:r>
      <w:r w:rsidRPr="003E6224">
        <w:rPr>
          <w:spacing w:val="-1"/>
          <w:sz w:val="24"/>
          <w:szCs w:val="24"/>
        </w:rPr>
        <w:t xml:space="preserve"> </w:t>
      </w:r>
      <w:r w:rsidRPr="003E6224">
        <w:rPr>
          <w:sz w:val="24"/>
          <w:szCs w:val="24"/>
        </w:rPr>
        <w:t>работы:</w:t>
      </w:r>
    </w:p>
    <w:p w:rsidR="00D72FEE" w:rsidRPr="003E6224" w:rsidRDefault="004B6FAC" w:rsidP="003E6224">
      <w:pPr>
        <w:pStyle w:val="a6"/>
        <w:numPr>
          <w:ilvl w:val="0"/>
          <w:numId w:val="88"/>
        </w:numPr>
        <w:tabs>
          <w:tab w:val="left" w:pos="1268"/>
        </w:tabs>
        <w:ind w:left="0" w:firstLine="720"/>
        <w:jc w:val="left"/>
        <w:rPr>
          <w:sz w:val="24"/>
          <w:szCs w:val="24"/>
        </w:rPr>
      </w:pPr>
      <w:r w:rsidRPr="003E6224">
        <w:rPr>
          <w:sz w:val="24"/>
          <w:szCs w:val="24"/>
        </w:rPr>
        <w:t>Совершенствование лексико-грамматических средств языка:</w:t>
      </w:r>
      <w:r w:rsidRPr="003E6224">
        <w:rPr>
          <w:spacing w:val="1"/>
          <w:sz w:val="24"/>
          <w:szCs w:val="24"/>
        </w:rPr>
        <w:t xml:space="preserve"> </w:t>
      </w:r>
      <w:r w:rsidRPr="003E6224">
        <w:rPr>
          <w:sz w:val="24"/>
          <w:szCs w:val="24"/>
        </w:rPr>
        <w:t>расширение</w:t>
      </w:r>
      <w:r w:rsidRPr="003E6224">
        <w:rPr>
          <w:spacing w:val="-3"/>
          <w:sz w:val="24"/>
          <w:szCs w:val="24"/>
        </w:rPr>
        <w:t xml:space="preserve"> </w:t>
      </w:r>
      <w:r w:rsidRPr="003E6224">
        <w:rPr>
          <w:sz w:val="24"/>
          <w:szCs w:val="24"/>
        </w:rPr>
        <w:t>лексического</w:t>
      </w:r>
      <w:r w:rsidRPr="003E6224">
        <w:rPr>
          <w:spacing w:val="-1"/>
          <w:sz w:val="24"/>
          <w:szCs w:val="24"/>
        </w:rPr>
        <w:t xml:space="preserve"> </w:t>
      </w:r>
      <w:r w:rsidRPr="003E6224">
        <w:rPr>
          <w:sz w:val="24"/>
          <w:szCs w:val="24"/>
        </w:rPr>
        <w:t>запаса</w:t>
      </w:r>
      <w:r w:rsidRPr="003E6224">
        <w:rPr>
          <w:spacing w:val="-2"/>
          <w:sz w:val="24"/>
          <w:szCs w:val="24"/>
        </w:rPr>
        <w:t xml:space="preserve"> </w:t>
      </w:r>
      <w:r w:rsidRPr="003E6224">
        <w:rPr>
          <w:sz w:val="24"/>
          <w:szCs w:val="24"/>
        </w:rPr>
        <w:t>в</w:t>
      </w:r>
      <w:r w:rsidRPr="003E6224">
        <w:rPr>
          <w:spacing w:val="-4"/>
          <w:sz w:val="24"/>
          <w:szCs w:val="24"/>
        </w:rPr>
        <w:t xml:space="preserve"> </w:t>
      </w:r>
      <w:r w:rsidRPr="003E6224">
        <w:rPr>
          <w:sz w:val="24"/>
          <w:szCs w:val="24"/>
        </w:rPr>
        <w:t>процессе</w:t>
      </w:r>
      <w:r w:rsidRPr="003E6224">
        <w:rPr>
          <w:spacing w:val="-2"/>
          <w:sz w:val="24"/>
          <w:szCs w:val="24"/>
        </w:rPr>
        <w:t xml:space="preserve"> </w:t>
      </w:r>
      <w:r w:rsidRPr="003E6224">
        <w:rPr>
          <w:sz w:val="24"/>
          <w:szCs w:val="24"/>
        </w:rPr>
        <w:t>изучения</w:t>
      </w:r>
      <w:r w:rsidRPr="003E6224">
        <w:rPr>
          <w:spacing w:val="-3"/>
          <w:sz w:val="24"/>
          <w:szCs w:val="24"/>
        </w:rPr>
        <w:t xml:space="preserve"> </w:t>
      </w:r>
      <w:r w:rsidRPr="003E6224">
        <w:rPr>
          <w:sz w:val="24"/>
          <w:szCs w:val="24"/>
        </w:rPr>
        <w:t>новых</w:t>
      </w:r>
      <w:r w:rsidRPr="003E6224">
        <w:rPr>
          <w:spacing w:val="-1"/>
          <w:sz w:val="24"/>
          <w:szCs w:val="24"/>
        </w:rPr>
        <w:t xml:space="preserve"> </w:t>
      </w:r>
      <w:r w:rsidRPr="003E6224">
        <w:rPr>
          <w:sz w:val="24"/>
          <w:szCs w:val="24"/>
        </w:rPr>
        <w:t>слов</w:t>
      </w:r>
      <w:r w:rsidRPr="003E6224">
        <w:rPr>
          <w:spacing w:val="-4"/>
          <w:sz w:val="24"/>
          <w:szCs w:val="24"/>
        </w:rPr>
        <w:t xml:space="preserve"> </w:t>
      </w:r>
      <w:r w:rsidRPr="003E6224">
        <w:rPr>
          <w:sz w:val="24"/>
          <w:szCs w:val="24"/>
        </w:rPr>
        <w:t>и</w:t>
      </w:r>
      <w:r w:rsidR="00B951E6" w:rsidRPr="003E6224">
        <w:rPr>
          <w:sz w:val="24"/>
          <w:szCs w:val="24"/>
        </w:rPr>
        <w:t xml:space="preserve"> </w:t>
      </w:r>
      <w:r w:rsidRPr="003E6224">
        <w:rPr>
          <w:sz w:val="24"/>
          <w:szCs w:val="24"/>
        </w:rPr>
        <w:t>лексических групп (панцирь, скорлупа, бивни, музей, театр, выставка),</w:t>
      </w:r>
      <w:r w:rsidRPr="003E6224">
        <w:rPr>
          <w:spacing w:val="-67"/>
          <w:sz w:val="24"/>
          <w:szCs w:val="24"/>
        </w:rPr>
        <w:t xml:space="preserve"> </w:t>
      </w:r>
      <w:r w:rsidRPr="003E6224">
        <w:rPr>
          <w:sz w:val="24"/>
          <w:szCs w:val="24"/>
        </w:rPr>
        <w:t>активизация</w:t>
      </w:r>
      <w:r w:rsidRPr="003E6224">
        <w:rPr>
          <w:spacing w:val="-2"/>
          <w:sz w:val="24"/>
          <w:szCs w:val="24"/>
        </w:rPr>
        <w:t xml:space="preserve"> </w:t>
      </w:r>
      <w:r w:rsidRPr="003E6224">
        <w:rPr>
          <w:sz w:val="24"/>
          <w:szCs w:val="24"/>
        </w:rPr>
        <w:t>словообразовательных процессов</w:t>
      </w:r>
      <w:r w:rsidRPr="003E6224">
        <w:rPr>
          <w:spacing w:val="-3"/>
          <w:sz w:val="24"/>
          <w:szCs w:val="24"/>
        </w:rPr>
        <w:t xml:space="preserve"> </w:t>
      </w:r>
      <w:r w:rsidRPr="003E6224">
        <w:rPr>
          <w:sz w:val="24"/>
          <w:szCs w:val="24"/>
        </w:rPr>
        <w:t>(сложные</w:t>
      </w:r>
      <w:r w:rsidRPr="003E6224">
        <w:rPr>
          <w:spacing w:val="-1"/>
          <w:sz w:val="24"/>
          <w:szCs w:val="24"/>
        </w:rPr>
        <w:t xml:space="preserve"> </w:t>
      </w:r>
      <w:r w:rsidRPr="003E6224">
        <w:rPr>
          <w:sz w:val="24"/>
          <w:szCs w:val="24"/>
        </w:rPr>
        <w:t>слова:</w:t>
      </w:r>
      <w:r w:rsidR="00B951E6" w:rsidRPr="003E6224">
        <w:rPr>
          <w:sz w:val="24"/>
          <w:szCs w:val="24"/>
        </w:rPr>
        <w:t xml:space="preserve"> </w:t>
      </w:r>
      <w:r w:rsidRPr="003E6224">
        <w:rPr>
          <w:sz w:val="24"/>
          <w:szCs w:val="24"/>
        </w:rPr>
        <w:t>белоствольная</w:t>
      </w:r>
      <w:r w:rsidRPr="003E6224">
        <w:rPr>
          <w:spacing w:val="-3"/>
          <w:sz w:val="24"/>
          <w:szCs w:val="24"/>
        </w:rPr>
        <w:t xml:space="preserve"> </w:t>
      </w:r>
      <w:r w:rsidRPr="003E6224">
        <w:rPr>
          <w:sz w:val="24"/>
          <w:szCs w:val="24"/>
        </w:rPr>
        <w:t>береза,</w:t>
      </w:r>
      <w:r w:rsidRPr="003E6224">
        <w:rPr>
          <w:spacing w:val="-4"/>
          <w:sz w:val="24"/>
          <w:szCs w:val="24"/>
        </w:rPr>
        <w:t xml:space="preserve"> </w:t>
      </w:r>
      <w:r w:rsidRPr="003E6224">
        <w:rPr>
          <w:sz w:val="24"/>
          <w:szCs w:val="24"/>
        </w:rPr>
        <w:t>длинноволосая</w:t>
      </w:r>
      <w:r w:rsidRPr="003E6224">
        <w:rPr>
          <w:spacing w:val="-5"/>
          <w:sz w:val="24"/>
          <w:szCs w:val="24"/>
        </w:rPr>
        <w:t xml:space="preserve"> </w:t>
      </w:r>
      <w:r w:rsidRPr="003E6224">
        <w:rPr>
          <w:sz w:val="24"/>
          <w:szCs w:val="24"/>
        </w:rPr>
        <w:t>черноглазая</w:t>
      </w:r>
      <w:r w:rsidRPr="003E6224">
        <w:rPr>
          <w:spacing w:val="-5"/>
          <w:sz w:val="24"/>
          <w:szCs w:val="24"/>
        </w:rPr>
        <w:t xml:space="preserve"> </w:t>
      </w:r>
      <w:r w:rsidRPr="003E6224">
        <w:rPr>
          <w:sz w:val="24"/>
          <w:szCs w:val="24"/>
        </w:rPr>
        <w:t>девочка,</w:t>
      </w:r>
      <w:r w:rsidR="00B951E6" w:rsidRPr="003E6224">
        <w:rPr>
          <w:sz w:val="24"/>
          <w:szCs w:val="24"/>
        </w:rPr>
        <w:t xml:space="preserve"> </w:t>
      </w:r>
      <w:r w:rsidRPr="003E6224">
        <w:rPr>
          <w:sz w:val="24"/>
          <w:szCs w:val="24"/>
        </w:rPr>
        <w:t>прилагательные с различным значением соотнесенности: плетеная</w:t>
      </w:r>
      <w:r w:rsidRPr="003E6224">
        <w:rPr>
          <w:spacing w:val="1"/>
          <w:sz w:val="24"/>
          <w:szCs w:val="24"/>
        </w:rPr>
        <w:t xml:space="preserve"> </w:t>
      </w:r>
      <w:r w:rsidRPr="003E6224">
        <w:rPr>
          <w:sz w:val="24"/>
          <w:szCs w:val="24"/>
        </w:rPr>
        <w:t>изгородь, соломенная крыша, марлевая повязка, приставочные глаголы с</w:t>
      </w:r>
      <w:r w:rsidRPr="003E6224">
        <w:rPr>
          <w:spacing w:val="1"/>
          <w:sz w:val="24"/>
          <w:szCs w:val="24"/>
        </w:rPr>
        <w:t xml:space="preserve"> </w:t>
      </w:r>
      <w:r w:rsidRPr="003E6224">
        <w:rPr>
          <w:sz w:val="24"/>
          <w:szCs w:val="24"/>
        </w:rPr>
        <w:t>оттеночными значениями: выползать, вползать, подъехать - объехать),</w:t>
      </w:r>
      <w:r w:rsidRPr="003E6224">
        <w:rPr>
          <w:spacing w:val="1"/>
          <w:sz w:val="24"/>
          <w:szCs w:val="24"/>
        </w:rPr>
        <w:t xml:space="preserve"> </w:t>
      </w:r>
      <w:r w:rsidRPr="003E6224">
        <w:rPr>
          <w:sz w:val="24"/>
          <w:szCs w:val="24"/>
        </w:rPr>
        <w:t>упражнение в подборе синонимов, антонимов (скупой - жадный, добрый -</w:t>
      </w:r>
      <w:r w:rsidRPr="003E6224">
        <w:rPr>
          <w:spacing w:val="-67"/>
          <w:sz w:val="24"/>
          <w:szCs w:val="24"/>
        </w:rPr>
        <w:t xml:space="preserve"> </w:t>
      </w:r>
      <w:r w:rsidRPr="003E6224">
        <w:rPr>
          <w:sz w:val="24"/>
          <w:szCs w:val="24"/>
        </w:rPr>
        <w:t>милосердный, неряшливый - неаккуратный, смешливый - веселый,</w:t>
      </w:r>
      <w:r w:rsidRPr="003E6224">
        <w:rPr>
          <w:spacing w:val="1"/>
          <w:sz w:val="24"/>
          <w:szCs w:val="24"/>
        </w:rPr>
        <w:t xml:space="preserve"> </w:t>
      </w:r>
      <w:r w:rsidRPr="003E6224">
        <w:rPr>
          <w:sz w:val="24"/>
          <w:szCs w:val="24"/>
        </w:rPr>
        <w:t>веселый -</w:t>
      </w:r>
      <w:r w:rsidRPr="003E6224">
        <w:rPr>
          <w:spacing w:val="-2"/>
          <w:sz w:val="24"/>
          <w:szCs w:val="24"/>
        </w:rPr>
        <w:t xml:space="preserve"> </w:t>
      </w:r>
      <w:r w:rsidRPr="003E6224">
        <w:rPr>
          <w:sz w:val="24"/>
          <w:szCs w:val="24"/>
        </w:rPr>
        <w:t>грустный</w:t>
      </w:r>
      <w:r w:rsidRPr="003E6224">
        <w:rPr>
          <w:spacing w:val="-4"/>
          <w:sz w:val="24"/>
          <w:szCs w:val="24"/>
        </w:rPr>
        <w:t xml:space="preserve"> </w:t>
      </w:r>
      <w:r w:rsidRPr="003E6224">
        <w:rPr>
          <w:sz w:val="24"/>
          <w:szCs w:val="24"/>
        </w:rPr>
        <w:t>и</w:t>
      </w:r>
      <w:r w:rsidRPr="003E6224">
        <w:rPr>
          <w:spacing w:val="-1"/>
          <w:sz w:val="24"/>
          <w:szCs w:val="24"/>
        </w:rPr>
        <w:t xml:space="preserve"> </w:t>
      </w:r>
      <w:r w:rsidRPr="003E6224">
        <w:rPr>
          <w:sz w:val="24"/>
          <w:szCs w:val="24"/>
        </w:rPr>
        <w:t>проч.),</w:t>
      </w:r>
      <w:r w:rsidRPr="003E6224">
        <w:rPr>
          <w:spacing w:val="-3"/>
          <w:sz w:val="24"/>
          <w:szCs w:val="24"/>
        </w:rPr>
        <w:t xml:space="preserve"> </w:t>
      </w:r>
      <w:r w:rsidRPr="003E6224">
        <w:rPr>
          <w:sz w:val="24"/>
          <w:szCs w:val="24"/>
        </w:rPr>
        <w:t>объяснение</w:t>
      </w:r>
      <w:r w:rsidRPr="003E6224">
        <w:rPr>
          <w:spacing w:val="-1"/>
          <w:sz w:val="24"/>
          <w:szCs w:val="24"/>
        </w:rPr>
        <w:t xml:space="preserve"> </w:t>
      </w:r>
      <w:r w:rsidRPr="003E6224">
        <w:rPr>
          <w:sz w:val="24"/>
          <w:szCs w:val="24"/>
        </w:rPr>
        <w:t>слов</w:t>
      </w:r>
      <w:r w:rsidRPr="003E6224">
        <w:rPr>
          <w:spacing w:val="-3"/>
          <w:sz w:val="24"/>
          <w:szCs w:val="24"/>
        </w:rPr>
        <w:t xml:space="preserve"> </w:t>
      </w:r>
      <w:r w:rsidRPr="003E6224">
        <w:rPr>
          <w:sz w:val="24"/>
          <w:szCs w:val="24"/>
        </w:rPr>
        <w:t>и</w:t>
      </w:r>
      <w:r w:rsidRPr="003E6224">
        <w:rPr>
          <w:spacing w:val="-1"/>
          <w:sz w:val="24"/>
          <w:szCs w:val="24"/>
        </w:rPr>
        <w:t xml:space="preserve"> </w:t>
      </w:r>
      <w:r w:rsidRPr="003E6224">
        <w:rPr>
          <w:sz w:val="24"/>
          <w:szCs w:val="24"/>
        </w:rPr>
        <w:t>целых выражений</w:t>
      </w:r>
      <w:r w:rsidRPr="003E6224">
        <w:rPr>
          <w:spacing w:val="-1"/>
          <w:sz w:val="24"/>
          <w:szCs w:val="24"/>
        </w:rPr>
        <w:t xml:space="preserve"> </w:t>
      </w:r>
      <w:r w:rsidRPr="003E6224">
        <w:rPr>
          <w:sz w:val="24"/>
          <w:szCs w:val="24"/>
        </w:rPr>
        <w:t>с</w:t>
      </w:r>
      <w:r w:rsidR="00B951E6" w:rsidRPr="003E6224">
        <w:rPr>
          <w:sz w:val="24"/>
          <w:szCs w:val="24"/>
        </w:rPr>
        <w:t xml:space="preserve"> </w:t>
      </w:r>
      <w:r w:rsidRPr="003E6224">
        <w:rPr>
          <w:sz w:val="24"/>
          <w:szCs w:val="24"/>
        </w:rPr>
        <w:t>переносным</w:t>
      </w:r>
      <w:r w:rsidRPr="003E6224">
        <w:rPr>
          <w:spacing w:val="-3"/>
          <w:sz w:val="24"/>
          <w:szCs w:val="24"/>
        </w:rPr>
        <w:t xml:space="preserve"> </w:t>
      </w:r>
      <w:r w:rsidRPr="003E6224">
        <w:rPr>
          <w:sz w:val="24"/>
          <w:szCs w:val="24"/>
        </w:rPr>
        <w:t>значением</w:t>
      </w:r>
      <w:r w:rsidRPr="003E6224">
        <w:rPr>
          <w:spacing w:val="-2"/>
          <w:sz w:val="24"/>
          <w:szCs w:val="24"/>
        </w:rPr>
        <w:t xml:space="preserve"> </w:t>
      </w:r>
      <w:r w:rsidRPr="003E6224">
        <w:rPr>
          <w:sz w:val="24"/>
          <w:szCs w:val="24"/>
        </w:rPr>
        <w:t>(сгореть</w:t>
      </w:r>
      <w:r w:rsidRPr="003E6224">
        <w:rPr>
          <w:spacing w:val="-4"/>
          <w:sz w:val="24"/>
          <w:szCs w:val="24"/>
        </w:rPr>
        <w:t xml:space="preserve"> </w:t>
      </w:r>
      <w:r w:rsidRPr="003E6224">
        <w:rPr>
          <w:sz w:val="24"/>
          <w:szCs w:val="24"/>
        </w:rPr>
        <w:t>со</w:t>
      </w:r>
      <w:r w:rsidRPr="003E6224">
        <w:rPr>
          <w:spacing w:val="-2"/>
          <w:sz w:val="24"/>
          <w:szCs w:val="24"/>
        </w:rPr>
        <w:t xml:space="preserve"> </w:t>
      </w:r>
      <w:r w:rsidRPr="003E6224">
        <w:rPr>
          <w:sz w:val="24"/>
          <w:szCs w:val="24"/>
        </w:rPr>
        <w:t>стыда,</w:t>
      </w:r>
      <w:r w:rsidRPr="003E6224">
        <w:rPr>
          <w:spacing w:val="-3"/>
          <w:sz w:val="24"/>
          <w:szCs w:val="24"/>
        </w:rPr>
        <w:t xml:space="preserve"> </w:t>
      </w:r>
      <w:r w:rsidRPr="003E6224">
        <w:rPr>
          <w:sz w:val="24"/>
          <w:szCs w:val="24"/>
        </w:rPr>
        <w:t>широкая</w:t>
      </w:r>
      <w:r w:rsidRPr="003E6224">
        <w:rPr>
          <w:spacing w:val="-6"/>
          <w:sz w:val="24"/>
          <w:szCs w:val="24"/>
        </w:rPr>
        <w:t xml:space="preserve"> </w:t>
      </w:r>
      <w:r w:rsidRPr="003E6224">
        <w:rPr>
          <w:sz w:val="24"/>
          <w:szCs w:val="24"/>
        </w:rPr>
        <w:t>душа),</w:t>
      </w:r>
      <w:r w:rsidR="00B951E6" w:rsidRPr="003E6224">
        <w:rPr>
          <w:sz w:val="24"/>
          <w:szCs w:val="24"/>
        </w:rPr>
        <w:t xml:space="preserve"> </w:t>
      </w:r>
      <w:r w:rsidRPr="003E6224">
        <w:rPr>
          <w:sz w:val="24"/>
          <w:szCs w:val="24"/>
        </w:rPr>
        <w:t>преобразование названий профессий мужского рода в названия женского</w:t>
      </w:r>
      <w:r w:rsidRPr="003E6224">
        <w:rPr>
          <w:spacing w:val="-67"/>
          <w:sz w:val="24"/>
          <w:szCs w:val="24"/>
        </w:rPr>
        <w:t xml:space="preserve"> </w:t>
      </w:r>
      <w:r w:rsidRPr="003E6224">
        <w:rPr>
          <w:sz w:val="24"/>
          <w:szCs w:val="24"/>
        </w:rPr>
        <w:t>рода (портной - портниха, повар - повариха, скрипач - скрипачка),</w:t>
      </w:r>
      <w:r w:rsidRPr="003E6224">
        <w:rPr>
          <w:spacing w:val="1"/>
          <w:sz w:val="24"/>
          <w:szCs w:val="24"/>
        </w:rPr>
        <w:t xml:space="preserve"> </w:t>
      </w:r>
      <w:r w:rsidRPr="003E6224">
        <w:rPr>
          <w:sz w:val="24"/>
          <w:szCs w:val="24"/>
        </w:rPr>
        <w:t>преобразование</w:t>
      </w:r>
      <w:r w:rsidRPr="003E6224">
        <w:rPr>
          <w:spacing w:val="-1"/>
          <w:sz w:val="24"/>
          <w:szCs w:val="24"/>
        </w:rPr>
        <w:t xml:space="preserve"> </w:t>
      </w:r>
      <w:r w:rsidRPr="003E6224">
        <w:rPr>
          <w:sz w:val="24"/>
          <w:szCs w:val="24"/>
        </w:rPr>
        <w:t>одной</w:t>
      </w:r>
      <w:r w:rsidRPr="003E6224">
        <w:rPr>
          <w:spacing w:val="-1"/>
          <w:sz w:val="24"/>
          <w:szCs w:val="24"/>
        </w:rPr>
        <w:t xml:space="preserve"> </w:t>
      </w:r>
      <w:r w:rsidRPr="003E6224">
        <w:rPr>
          <w:sz w:val="24"/>
          <w:szCs w:val="24"/>
        </w:rPr>
        <w:t>грамматической</w:t>
      </w:r>
      <w:r w:rsidRPr="003E6224">
        <w:rPr>
          <w:spacing w:val="-4"/>
          <w:sz w:val="24"/>
          <w:szCs w:val="24"/>
        </w:rPr>
        <w:t xml:space="preserve"> </w:t>
      </w:r>
      <w:r w:rsidRPr="003E6224">
        <w:rPr>
          <w:sz w:val="24"/>
          <w:szCs w:val="24"/>
        </w:rPr>
        <w:t>категории</w:t>
      </w:r>
      <w:r w:rsidRPr="003E6224">
        <w:rPr>
          <w:spacing w:val="-1"/>
          <w:sz w:val="24"/>
          <w:szCs w:val="24"/>
        </w:rPr>
        <w:t xml:space="preserve"> </w:t>
      </w:r>
      <w:r w:rsidRPr="003E6224">
        <w:rPr>
          <w:sz w:val="24"/>
          <w:szCs w:val="24"/>
        </w:rPr>
        <w:t>в</w:t>
      </w:r>
      <w:r w:rsidRPr="003E6224">
        <w:rPr>
          <w:spacing w:val="-6"/>
          <w:sz w:val="24"/>
          <w:szCs w:val="24"/>
        </w:rPr>
        <w:t xml:space="preserve"> </w:t>
      </w:r>
      <w:r w:rsidRPr="003E6224">
        <w:rPr>
          <w:sz w:val="24"/>
          <w:szCs w:val="24"/>
        </w:rPr>
        <w:t>другую</w:t>
      </w:r>
      <w:r w:rsidRPr="003E6224">
        <w:rPr>
          <w:spacing w:val="1"/>
          <w:sz w:val="24"/>
          <w:szCs w:val="24"/>
        </w:rPr>
        <w:t xml:space="preserve"> </w:t>
      </w:r>
      <w:r w:rsidRPr="003E6224">
        <w:rPr>
          <w:sz w:val="24"/>
          <w:szCs w:val="24"/>
        </w:rPr>
        <w:t>(читать</w:t>
      </w:r>
      <w:r w:rsidRPr="003E6224">
        <w:rPr>
          <w:spacing w:val="4"/>
          <w:sz w:val="24"/>
          <w:szCs w:val="24"/>
        </w:rPr>
        <w:t xml:space="preserve"> </w:t>
      </w:r>
      <w:r w:rsidRPr="003E6224">
        <w:rPr>
          <w:sz w:val="24"/>
          <w:szCs w:val="24"/>
        </w:rPr>
        <w:t>-</w:t>
      </w:r>
      <w:r w:rsidR="00B951E6" w:rsidRPr="003E6224">
        <w:rPr>
          <w:sz w:val="24"/>
          <w:szCs w:val="24"/>
        </w:rPr>
        <w:t xml:space="preserve"> </w:t>
      </w:r>
      <w:r w:rsidRPr="003E6224">
        <w:rPr>
          <w:sz w:val="24"/>
          <w:szCs w:val="24"/>
        </w:rPr>
        <w:t>читатель</w:t>
      </w:r>
      <w:r w:rsidRPr="003E6224">
        <w:rPr>
          <w:spacing w:val="-2"/>
          <w:sz w:val="24"/>
          <w:szCs w:val="24"/>
        </w:rPr>
        <w:t xml:space="preserve"> </w:t>
      </w:r>
      <w:r w:rsidRPr="003E6224">
        <w:rPr>
          <w:sz w:val="24"/>
          <w:szCs w:val="24"/>
        </w:rPr>
        <w:t>-</w:t>
      </w:r>
      <w:r w:rsidRPr="003E6224">
        <w:rPr>
          <w:spacing w:val="-2"/>
          <w:sz w:val="24"/>
          <w:szCs w:val="24"/>
        </w:rPr>
        <w:t xml:space="preserve"> </w:t>
      </w:r>
      <w:r w:rsidRPr="003E6224">
        <w:rPr>
          <w:sz w:val="24"/>
          <w:szCs w:val="24"/>
        </w:rPr>
        <w:t>читательница -</w:t>
      </w:r>
      <w:r w:rsidRPr="003E6224">
        <w:rPr>
          <w:spacing w:val="-2"/>
          <w:sz w:val="24"/>
          <w:szCs w:val="24"/>
        </w:rPr>
        <w:t xml:space="preserve"> </w:t>
      </w:r>
      <w:r w:rsidRPr="003E6224">
        <w:rPr>
          <w:sz w:val="24"/>
          <w:szCs w:val="24"/>
        </w:rPr>
        <w:t>читающий).</w:t>
      </w:r>
    </w:p>
    <w:p w:rsidR="00D72FEE" w:rsidRPr="003E6224" w:rsidRDefault="004B6FAC" w:rsidP="003E6224">
      <w:pPr>
        <w:pStyle w:val="a6"/>
        <w:numPr>
          <w:ilvl w:val="0"/>
          <w:numId w:val="88"/>
        </w:numPr>
        <w:tabs>
          <w:tab w:val="left" w:pos="1551"/>
        </w:tabs>
        <w:ind w:left="0" w:firstLine="720"/>
        <w:jc w:val="left"/>
        <w:rPr>
          <w:sz w:val="24"/>
          <w:szCs w:val="24"/>
        </w:rPr>
      </w:pPr>
      <w:r w:rsidRPr="003E6224">
        <w:rPr>
          <w:sz w:val="24"/>
          <w:szCs w:val="24"/>
        </w:rPr>
        <w:t>Развитие самостоятельной развернутой фразовой речи:</w:t>
      </w:r>
      <w:r w:rsidRPr="003E6224">
        <w:rPr>
          <w:spacing w:val="1"/>
          <w:sz w:val="24"/>
          <w:szCs w:val="24"/>
        </w:rPr>
        <w:t xml:space="preserve"> </w:t>
      </w:r>
      <w:r w:rsidRPr="003E6224">
        <w:rPr>
          <w:sz w:val="24"/>
          <w:szCs w:val="24"/>
        </w:rPr>
        <w:t>закрепление навыка составления предложений по опорным словам,</w:t>
      </w:r>
      <w:r w:rsidRPr="003E6224">
        <w:rPr>
          <w:spacing w:val="1"/>
          <w:sz w:val="24"/>
          <w:szCs w:val="24"/>
        </w:rPr>
        <w:t xml:space="preserve"> </w:t>
      </w:r>
      <w:r w:rsidRPr="003E6224">
        <w:rPr>
          <w:sz w:val="24"/>
          <w:szCs w:val="24"/>
        </w:rPr>
        <w:t>расширение объема предложений путем введения однородных членов</w:t>
      </w:r>
      <w:r w:rsidRPr="003E6224">
        <w:rPr>
          <w:spacing w:val="-67"/>
          <w:sz w:val="24"/>
          <w:szCs w:val="24"/>
        </w:rPr>
        <w:t xml:space="preserve"> </w:t>
      </w:r>
      <w:r w:rsidRPr="003E6224">
        <w:rPr>
          <w:sz w:val="24"/>
          <w:szCs w:val="24"/>
        </w:rPr>
        <w:t>предложений.</w:t>
      </w:r>
    </w:p>
    <w:p w:rsidR="00D72FEE" w:rsidRPr="003E6224" w:rsidRDefault="004B6FAC" w:rsidP="003E6224">
      <w:pPr>
        <w:pStyle w:val="a6"/>
        <w:numPr>
          <w:ilvl w:val="0"/>
          <w:numId w:val="88"/>
        </w:numPr>
        <w:tabs>
          <w:tab w:val="left" w:pos="1551"/>
        </w:tabs>
        <w:ind w:left="0" w:firstLine="720"/>
        <w:jc w:val="left"/>
        <w:rPr>
          <w:sz w:val="24"/>
          <w:szCs w:val="24"/>
        </w:rPr>
      </w:pPr>
      <w:r w:rsidRPr="003E6224">
        <w:rPr>
          <w:sz w:val="24"/>
          <w:szCs w:val="24"/>
        </w:rPr>
        <w:t>Совершенствование связной речи: закрепление навыка рассказа,</w:t>
      </w:r>
      <w:r w:rsidRPr="003E6224">
        <w:rPr>
          <w:spacing w:val="-67"/>
          <w:sz w:val="24"/>
          <w:szCs w:val="24"/>
        </w:rPr>
        <w:t xml:space="preserve"> </w:t>
      </w:r>
      <w:r w:rsidRPr="003E6224">
        <w:rPr>
          <w:sz w:val="24"/>
          <w:szCs w:val="24"/>
        </w:rPr>
        <w:t>пересказа</w:t>
      </w:r>
      <w:r w:rsidRPr="003E6224">
        <w:rPr>
          <w:spacing w:val="-1"/>
          <w:sz w:val="24"/>
          <w:szCs w:val="24"/>
        </w:rPr>
        <w:t xml:space="preserve"> </w:t>
      </w:r>
      <w:r w:rsidRPr="003E6224">
        <w:rPr>
          <w:sz w:val="24"/>
          <w:szCs w:val="24"/>
        </w:rPr>
        <w:t>с</w:t>
      </w:r>
      <w:r w:rsidRPr="003E6224">
        <w:rPr>
          <w:spacing w:val="-2"/>
          <w:sz w:val="24"/>
          <w:szCs w:val="24"/>
        </w:rPr>
        <w:t xml:space="preserve"> </w:t>
      </w:r>
      <w:r w:rsidRPr="003E6224">
        <w:rPr>
          <w:sz w:val="24"/>
          <w:szCs w:val="24"/>
        </w:rPr>
        <w:t>элементами</w:t>
      </w:r>
      <w:r w:rsidRPr="003E6224">
        <w:rPr>
          <w:spacing w:val="-1"/>
          <w:sz w:val="24"/>
          <w:szCs w:val="24"/>
        </w:rPr>
        <w:t xml:space="preserve"> </w:t>
      </w:r>
      <w:r w:rsidRPr="003E6224">
        <w:rPr>
          <w:sz w:val="24"/>
          <w:szCs w:val="24"/>
        </w:rPr>
        <w:t>фантазийных и</w:t>
      </w:r>
      <w:r w:rsidRPr="003E6224">
        <w:rPr>
          <w:spacing w:val="-4"/>
          <w:sz w:val="24"/>
          <w:szCs w:val="24"/>
        </w:rPr>
        <w:t xml:space="preserve"> </w:t>
      </w:r>
      <w:r w:rsidRPr="003E6224">
        <w:rPr>
          <w:sz w:val="24"/>
          <w:szCs w:val="24"/>
        </w:rPr>
        <w:t>творческих</w:t>
      </w:r>
      <w:r w:rsidRPr="003E6224">
        <w:rPr>
          <w:spacing w:val="1"/>
          <w:sz w:val="24"/>
          <w:szCs w:val="24"/>
        </w:rPr>
        <w:t xml:space="preserve"> </w:t>
      </w:r>
      <w:r w:rsidRPr="003E6224">
        <w:rPr>
          <w:sz w:val="24"/>
          <w:szCs w:val="24"/>
        </w:rPr>
        <w:t>сюжетов.</w:t>
      </w:r>
    </w:p>
    <w:p w:rsidR="00D72FEE" w:rsidRPr="003E6224" w:rsidRDefault="004B6FAC" w:rsidP="003E6224">
      <w:pPr>
        <w:pStyle w:val="a6"/>
        <w:numPr>
          <w:ilvl w:val="0"/>
          <w:numId w:val="88"/>
        </w:numPr>
        <w:tabs>
          <w:tab w:val="left" w:pos="1551"/>
        </w:tabs>
        <w:ind w:left="0" w:firstLine="720"/>
        <w:jc w:val="left"/>
        <w:rPr>
          <w:sz w:val="24"/>
          <w:szCs w:val="24"/>
        </w:rPr>
      </w:pPr>
      <w:r w:rsidRPr="003E6224">
        <w:rPr>
          <w:sz w:val="24"/>
          <w:szCs w:val="24"/>
        </w:rPr>
        <w:t>Совершенствование произносительной стороны речи: закрепление</w:t>
      </w:r>
      <w:r w:rsidRPr="003E6224">
        <w:rPr>
          <w:spacing w:val="-67"/>
          <w:sz w:val="24"/>
          <w:szCs w:val="24"/>
        </w:rPr>
        <w:t xml:space="preserve"> </w:t>
      </w:r>
      <w:r w:rsidRPr="003E6224">
        <w:rPr>
          <w:sz w:val="24"/>
          <w:szCs w:val="24"/>
        </w:rPr>
        <w:t>навыка</w:t>
      </w:r>
      <w:r w:rsidRPr="003E6224">
        <w:rPr>
          <w:spacing w:val="-2"/>
          <w:sz w:val="24"/>
          <w:szCs w:val="24"/>
        </w:rPr>
        <w:t xml:space="preserve"> </w:t>
      </w:r>
      <w:r w:rsidRPr="003E6224">
        <w:rPr>
          <w:sz w:val="24"/>
          <w:szCs w:val="24"/>
        </w:rPr>
        <w:t>четкого произношения</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различения</w:t>
      </w:r>
      <w:r w:rsidRPr="003E6224">
        <w:rPr>
          <w:spacing w:val="-1"/>
          <w:sz w:val="24"/>
          <w:szCs w:val="24"/>
        </w:rPr>
        <w:t xml:space="preserve"> </w:t>
      </w:r>
      <w:r w:rsidRPr="003E6224">
        <w:rPr>
          <w:sz w:val="24"/>
          <w:szCs w:val="24"/>
        </w:rPr>
        <w:t>поставленных</w:t>
      </w:r>
      <w:r w:rsidRPr="003E6224">
        <w:rPr>
          <w:spacing w:val="-4"/>
          <w:sz w:val="24"/>
          <w:szCs w:val="24"/>
        </w:rPr>
        <w:t xml:space="preserve"> </w:t>
      </w:r>
      <w:r w:rsidRPr="003E6224">
        <w:rPr>
          <w:sz w:val="24"/>
          <w:szCs w:val="24"/>
        </w:rPr>
        <w:t>звуков,</w:t>
      </w:r>
      <w:r w:rsidR="00B951E6" w:rsidRPr="003E6224">
        <w:rPr>
          <w:sz w:val="24"/>
          <w:szCs w:val="24"/>
        </w:rPr>
        <w:t xml:space="preserve"> </w:t>
      </w:r>
      <w:r w:rsidRPr="003E6224">
        <w:rPr>
          <w:sz w:val="24"/>
          <w:szCs w:val="24"/>
        </w:rPr>
        <w:t>автоматизация их правильного произношения в многосложных словах и</w:t>
      </w:r>
      <w:r w:rsidRPr="003E6224">
        <w:rPr>
          <w:spacing w:val="1"/>
          <w:sz w:val="24"/>
          <w:szCs w:val="24"/>
        </w:rPr>
        <w:t xml:space="preserve"> </w:t>
      </w:r>
      <w:r w:rsidRPr="003E6224">
        <w:rPr>
          <w:sz w:val="24"/>
          <w:szCs w:val="24"/>
        </w:rPr>
        <w:t>самостоятельных высказываниях, воспитание ритмико-интонационной и</w:t>
      </w:r>
      <w:r w:rsidRPr="003E6224">
        <w:rPr>
          <w:spacing w:val="-67"/>
          <w:sz w:val="24"/>
          <w:szCs w:val="24"/>
        </w:rPr>
        <w:t xml:space="preserve"> </w:t>
      </w:r>
      <w:r w:rsidRPr="003E6224">
        <w:rPr>
          <w:sz w:val="24"/>
          <w:szCs w:val="24"/>
        </w:rPr>
        <w:t>мелодической</w:t>
      </w:r>
      <w:r w:rsidRPr="003E6224">
        <w:rPr>
          <w:spacing w:val="-4"/>
          <w:sz w:val="24"/>
          <w:szCs w:val="24"/>
        </w:rPr>
        <w:t xml:space="preserve"> </w:t>
      </w:r>
      <w:r w:rsidRPr="003E6224">
        <w:rPr>
          <w:sz w:val="24"/>
          <w:szCs w:val="24"/>
        </w:rPr>
        <w:t>окраски</w:t>
      </w:r>
      <w:r w:rsidRPr="003E6224">
        <w:rPr>
          <w:spacing w:val="1"/>
          <w:sz w:val="24"/>
          <w:szCs w:val="24"/>
        </w:rPr>
        <w:t xml:space="preserve"> </w:t>
      </w:r>
      <w:r w:rsidRPr="003E6224">
        <w:rPr>
          <w:sz w:val="24"/>
          <w:szCs w:val="24"/>
        </w:rPr>
        <w:t>речи.</w:t>
      </w:r>
    </w:p>
    <w:p w:rsidR="00D72FEE" w:rsidRPr="003E6224" w:rsidRDefault="004B6FAC" w:rsidP="003E6224">
      <w:pPr>
        <w:pStyle w:val="a6"/>
        <w:numPr>
          <w:ilvl w:val="0"/>
          <w:numId w:val="88"/>
        </w:numPr>
        <w:tabs>
          <w:tab w:val="left" w:pos="1551"/>
        </w:tabs>
        <w:ind w:left="0" w:firstLine="720"/>
        <w:jc w:val="left"/>
        <w:rPr>
          <w:sz w:val="24"/>
          <w:szCs w:val="24"/>
        </w:rPr>
      </w:pPr>
      <w:r w:rsidRPr="003E6224">
        <w:rPr>
          <w:sz w:val="24"/>
          <w:szCs w:val="24"/>
        </w:rPr>
        <w:t>Подготовка</w:t>
      </w:r>
      <w:r w:rsidRPr="003E6224">
        <w:rPr>
          <w:spacing w:val="-3"/>
          <w:sz w:val="24"/>
          <w:szCs w:val="24"/>
        </w:rPr>
        <w:t xml:space="preserve"> </w:t>
      </w:r>
      <w:r w:rsidRPr="003E6224">
        <w:rPr>
          <w:sz w:val="24"/>
          <w:szCs w:val="24"/>
        </w:rPr>
        <w:t>к</w:t>
      </w:r>
      <w:r w:rsidRPr="003E6224">
        <w:rPr>
          <w:spacing w:val="-6"/>
          <w:sz w:val="24"/>
          <w:szCs w:val="24"/>
        </w:rPr>
        <w:t xml:space="preserve"> </w:t>
      </w:r>
      <w:r w:rsidRPr="003E6224">
        <w:rPr>
          <w:sz w:val="24"/>
          <w:szCs w:val="24"/>
        </w:rPr>
        <w:t>овладению</w:t>
      </w:r>
      <w:r w:rsidRPr="003E6224">
        <w:rPr>
          <w:spacing w:val="-4"/>
          <w:sz w:val="24"/>
          <w:szCs w:val="24"/>
        </w:rPr>
        <w:t xml:space="preserve"> </w:t>
      </w:r>
      <w:r w:rsidRPr="003E6224">
        <w:rPr>
          <w:sz w:val="24"/>
          <w:szCs w:val="24"/>
        </w:rPr>
        <w:t>элементарными</w:t>
      </w:r>
      <w:r w:rsidRPr="003E6224">
        <w:rPr>
          <w:spacing w:val="-4"/>
          <w:sz w:val="24"/>
          <w:szCs w:val="24"/>
        </w:rPr>
        <w:t xml:space="preserve"> </w:t>
      </w:r>
      <w:r w:rsidRPr="003E6224">
        <w:rPr>
          <w:sz w:val="24"/>
          <w:szCs w:val="24"/>
        </w:rPr>
        <w:t>навыками</w:t>
      </w:r>
      <w:r w:rsidRPr="003E6224">
        <w:rPr>
          <w:spacing w:val="-3"/>
          <w:sz w:val="24"/>
          <w:szCs w:val="24"/>
        </w:rPr>
        <w:t xml:space="preserve"> </w:t>
      </w:r>
      <w:r w:rsidRPr="003E6224">
        <w:rPr>
          <w:sz w:val="24"/>
          <w:szCs w:val="24"/>
        </w:rPr>
        <w:t>письма</w:t>
      </w:r>
      <w:r w:rsidRPr="003E6224">
        <w:rPr>
          <w:spacing w:val="-2"/>
          <w:sz w:val="24"/>
          <w:szCs w:val="24"/>
        </w:rPr>
        <w:t xml:space="preserve"> </w:t>
      </w:r>
      <w:r w:rsidRPr="003E6224">
        <w:rPr>
          <w:sz w:val="24"/>
          <w:szCs w:val="24"/>
        </w:rPr>
        <w:t>и</w:t>
      </w:r>
      <w:r w:rsidR="00B951E6" w:rsidRPr="003E6224">
        <w:rPr>
          <w:sz w:val="24"/>
          <w:szCs w:val="24"/>
        </w:rPr>
        <w:t xml:space="preserve"> </w:t>
      </w:r>
      <w:r w:rsidRPr="003E6224">
        <w:rPr>
          <w:sz w:val="24"/>
          <w:szCs w:val="24"/>
        </w:rPr>
        <w:t>чтения: закрепление понятий "звук", "слог", "слово", "предложение";</w:t>
      </w:r>
      <w:r w:rsidRPr="003E6224">
        <w:rPr>
          <w:spacing w:val="-67"/>
          <w:sz w:val="24"/>
          <w:szCs w:val="24"/>
        </w:rPr>
        <w:t xml:space="preserve"> </w:t>
      </w:r>
      <w:r w:rsidRPr="003E6224">
        <w:rPr>
          <w:sz w:val="24"/>
          <w:szCs w:val="24"/>
        </w:rPr>
        <w:t>осуществление</w:t>
      </w:r>
      <w:r w:rsidRPr="003E6224">
        <w:rPr>
          <w:spacing w:val="-1"/>
          <w:sz w:val="24"/>
          <w:szCs w:val="24"/>
        </w:rPr>
        <w:t xml:space="preserve"> </w:t>
      </w:r>
      <w:r w:rsidRPr="003E6224">
        <w:rPr>
          <w:sz w:val="24"/>
          <w:szCs w:val="24"/>
        </w:rPr>
        <w:t>анализа</w:t>
      </w:r>
      <w:r w:rsidRPr="003E6224">
        <w:rPr>
          <w:spacing w:val="-2"/>
          <w:sz w:val="24"/>
          <w:szCs w:val="24"/>
        </w:rPr>
        <w:t xml:space="preserve"> </w:t>
      </w:r>
      <w:r w:rsidRPr="003E6224">
        <w:rPr>
          <w:sz w:val="24"/>
          <w:szCs w:val="24"/>
        </w:rPr>
        <w:t>и</w:t>
      </w:r>
      <w:r w:rsidRPr="003E6224">
        <w:rPr>
          <w:spacing w:val="-1"/>
          <w:sz w:val="24"/>
          <w:szCs w:val="24"/>
        </w:rPr>
        <w:t xml:space="preserve"> </w:t>
      </w:r>
      <w:r w:rsidRPr="003E6224">
        <w:rPr>
          <w:sz w:val="24"/>
          <w:szCs w:val="24"/>
        </w:rPr>
        <w:t>синтеза</w:t>
      </w:r>
      <w:r w:rsidRPr="003E6224">
        <w:rPr>
          <w:spacing w:val="-1"/>
          <w:sz w:val="24"/>
          <w:szCs w:val="24"/>
        </w:rPr>
        <w:t xml:space="preserve"> </w:t>
      </w:r>
      <w:r w:rsidRPr="003E6224">
        <w:rPr>
          <w:sz w:val="24"/>
          <w:szCs w:val="24"/>
        </w:rPr>
        <w:t>обратных и</w:t>
      </w:r>
      <w:r w:rsidRPr="003E6224">
        <w:rPr>
          <w:spacing w:val="-4"/>
          <w:sz w:val="24"/>
          <w:szCs w:val="24"/>
        </w:rPr>
        <w:t xml:space="preserve"> </w:t>
      </w:r>
      <w:r w:rsidRPr="003E6224">
        <w:rPr>
          <w:sz w:val="24"/>
          <w:szCs w:val="24"/>
        </w:rPr>
        <w:t>прямых слогов</w:t>
      </w:r>
      <w:r w:rsidRPr="003E6224">
        <w:rPr>
          <w:spacing w:val="-3"/>
          <w:sz w:val="24"/>
          <w:szCs w:val="24"/>
        </w:rPr>
        <w:t xml:space="preserve"> </w:t>
      </w:r>
      <w:r w:rsidRPr="003E6224">
        <w:rPr>
          <w:sz w:val="24"/>
          <w:szCs w:val="24"/>
        </w:rPr>
        <w:t>в</w:t>
      </w:r>
      <w:r w:rsidR="00B951E6" w:rsidRPr="003E6224">
        <w:rPr>
          <w:sz w:val="24"/>
          <w:szCs w:val="24"/>
        </w:rPr>
        <w:t xml:space="preserve"> </w:t>
      </w:r>
      <w:r w:rsidRPr="003E6224">
        <w:rPr>
          <w:sz w:val="24"/>
          <w:szCs w:val="24"/>
        </w:rPr>
        <w:t xml:space="preserve">односложных и двух, трех сложных словах; </w:t>
      </w:r>
      <w:r w:rsidRPr="003E6224">
        <w:rPr>
          <w:sz w:val="24"/>
          <w:szCs w:val="24"/>
        </w:rPr>
        <w:lastRenderedPageBreak/>
        <w:t>развивать оптико-</w:t>
      </w:r>
      <w:r w:rsidRPr="003E6224">
        <w:rPr>
          <w:spacing w:val="-67"/>
          <w:sz w:val="24"/>
          <w:szCs w:val="24"/>
        </w:rPr>
        <w:t xml:space="preserve"> </w:t>
      </w:r>
      <w:r w:rsidRPr="003E6224">
        <w:rPr>
          <w:sz w:val="24"/>
          <w:szCs w:val="24"/>
        </w:rPr>
        <w:t>пространственные</w:t>
      </w:r>
      <w:r w:rsidRPr="003E6224">
        <w:rPr>
          <w:spacing w:val="-1"/>
          <w:sz w:val="24"/>
          <w:szCs w:val="24"/>
        </w:rPr>
        <w:t xml:space="preserve"> </w:t>
      </w:r>
      <w:r w:rsidRPr="003E6224">
        <w:rPr>
          <w:sz w:val="24"/>
          <w:szCs w:val="24"/>
        </w:rPr>
        <w:t>и</w:t>
      </w:r>
      <w:r w:rsidRPr="003E6224">
        <w:rPr>
          <w:spacing w:val="-3"/>
          <w:sz w:val="24"/>
          <w:szCs w:val="24"/>
        </w:rPr>
        <w:t xml:space="preserve"> </w:t>
      </w:r>
      <w:r w:rsidRPr="003E6224">
        <w:rPr>
          <w:sz w:val="24"/>
          <w:szCs w:val="24"/>
        </w:rPr>
        <w:t>моторно-графические навыки.</w:t>
      </w:r>
    </w:p>
    <w:p w:rsidR="00D72FEE" w:rsidRPr="003E6224" w:rsidRDefault="004B6FAC" w:rsidP="003E6224">
      <w:pPr>
        <w:pStyle w:val="a4"/>
        <w:ind w:left="0" w:firstLine="720"/>
        <w:rPr>
          <w:sz w:val="24"/>
          <w:szCs w:val="24"/>
        </w:rPr>
      </w:pPr>
      <w:r w:rsidRPr="003E6224">
        <w:rPr>
          <w:sz w:val="24"/>
          <w:szCs w:val="24"/>
        </w:rPr>
        <w:t>На протяжении всего времени обучения коррекционно-развивающая</w:t>
      </w:r>
      <w:r w:rsidRPr="003E6224">
        <w:rPr>
          <w:spacing w:val="-67"/>
          <w:sz w:val="24"/>
          <w:szCs w:val="24"/>
        </w:rPr>
        <w:t xml:space="preserve"> </w:t>
      </w:r>
      <w:r w:rsidRPr="003E6224">
        <w:rPr>
          <w:sz w:val="24"/>
          <w:szCs w:val="24"/>
        </w:rPr>
        <w:t>работа предусматривает целенаправленную и системную реализацию</w:t>
      </w:r>
      <w:r w:rsidRPr="003E6224">
        <w:rPr>
          <w:spacing w:val="1"/>
          <w:sz w:val="24"/>
          <w:szCs w:val="24"/>
        </w:rPr>
        <w:t xml:space="preserve"> </w:t>
      </w:r>
      <w:r w:rsidRPr="003E6224">
        <w:rPr>
          <w:sz w:val="24"/>
          <w:szCs w:val="24"/>
        </w:rPr>
        <w:t>общей стратегии коррекционного воздействия, направленную на</w:t>
      </w:r>
      <w:r w:rsidRPr="003E6224">
        <w:rPr>
          <w:spacing w:val="1"/>
          <w:sz w:val="24"/>
          <w:szCs w:val="24"/>
        </w:rPr>
        <w:t xml:space="preserve"> </w:t>
      </w:r>
      <w:r w:rsidRPr="003E6224">
        <w:rPr>
          <w:sz w:val="24"/>
          <w:szCs w:val="24"/>
        </w:rPr>
        <w:t>преодоление</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(или)</w:t>
      </w:r>
      <w:r w:rsidRPr="003E6224">
        <w:rPr>
          <w:spacing w:val="-4"/>
          <w:sz w:val="24"/>
          <w:szCs w:val="24"/>
        </w:rPr>
        <w:t xml:space="preserve"> </w:t>
      </w:r>
      <w:r w:rsidRPr="003E6224">
        <w:rPr>
          <w:sz w:val="24"/>
          <w:szCs w:val="24"/>
        </w:rPr>
        <w:t>компенсацию</w:t>
      </w:r>
      <w:r w:rsidRPr="003E6224">
        <w:rPr>
          <w:spacing w:val="-1"/>
          <w:sz w:val="24"/>
          <w:szCs w:val="24"/>
        </w:rPr>
        <w:t xml:space="preserve"> </w:t>
      </w:r>
      <w:r w:rsidRPr="003E6224">
        <w:rPr>
          <w:sz w:val="24"/>
          <w:szCs w:val="24"/>
        </w:rPr>
        <w:t>недостатков</w:t>
      </w:r>
      <w:r w:rsidRPr="003E6224">
        <w:rPr>
          <w:spacing w:val="-5"/>
          <w:sz w:val="24"/>
          <w:szCs w:val="24"/>
        </w:rPr>
        <w:t xml:space="preserve"> </w:t>
      </w:r>
      <w:proofErr w:type="spellStart"/>
      <w:r w:rsidRPr="003E6224">
        <w:rPr>
          <w:sz w:val="24"/>
          <w:szCs w:val="24"/>
        </w:rPr>
        <w:t>речеязыкового</w:t>
      </w:r>
      <w:proofErr w:type="spellEnd"/>
      <w:r w:rsidRPr="003E6224">
        <w:rPr>
          <w:sz w:val="24"/>
          <w:szCs w:val="24"/>
        </w:rPr>
        <w:t>,</w:t>
      </w:r>
      <w:r w:rsidR="00B951E6" w:rsidRPr="003E6224">
        <w:rPr>
          <w:sz w:val="24"/>
          <w:szCs w:val="24"/>
        </w:rPr>
        <w:t xml:space="preserve"> </w:t>
      </w:r>
      <w:r w:rsidRPr="003E6224">
        <w:rPr>
          <w:sz w:val="24"/>
          <w:szCs w:val="24"/>
        </w:rPr>
        <w:t>эмоционально-волевого, личностного, моторно-двигательного развития,</w:t>
      </w:r>
      <w:r w:rsidRPr="003E6224">
        <w:rPr>
          <w:spacing w:val="-67"/>
          <w:sz w:val="24"/>
          <w:szCs w:val="24"/>
        </w:rPr>
        <w:t xml:space="preserve"> </w:t>
      </w:r>
      <w:r w:rsidRPr="003E6224">
        <w:rPr>
          <w:sz w:val="24"/>
          <w:szCs w:val="24"/>
        </w:rPr>
        <w:t>несовершенства мыслительных, пространственно-ориентировочных,</w:t>
      </w:r>
      <w:r w:rsidRPr="003E6224">
        <w:rPr>
          <w:spacing w:val="1"/>
          <w:sz w:val="24"/>
          <w:szCs w:val="24"/>
        </w:rPr>
        <w:t xml:space="preserve"> </w:t>
      </w:r>
      <w:r w:rsidRPr="003E6224">
        <w:rPr>
          <w:sz w:val="24"/>
          <w:szCs w:val="24"/>
        </w:rPr>
        <w:t>двигательных</w:t>
      </w:r>
      <w:r w:rsidRPr="003E6224">
        <w:rPr>
          <w:spacing w:val="-1"/>
          <w:sz w:val="24"/>
          <w:szCs w:val="24"/>
        </w:rPr>
        <w:t xml:space="preserve"> </w:t>
      </w:r>
      <w:r w:rsidRPr="003E6224">
        <w:rPr>
          <w:sz w:val="24"/>
          <w:szCs w:val="24"/>
        </w:rPr>
        <w:t>процессов,</w:t>
      </w:r>
      <w:r w:rsidRPr="003E6224">
        <w:rPr>
          <w:spacing w:val="-2"/>
          <w:sz w:val="24"/>
          <w:szCs w:val="24"/>
        </w:rPr>
        <w:t xml:space="preserve"> </w:t>
      </w:r>
      <w:r w:rsidRPr="003E6224">
        <w:rPr>
          <w:sz w:val="24"/>
          <w:szCs w:val="24"/>
        </w:rPr>
        <w:t>а</w:t>
      </w:r>
      <w:r w:rsidRPr="003E6224">
        <w:rPr>
          <w:spacing w:val="-2"/>
          <w:sz w:val="24"/>
          <w:szCs w:val="24"/>
        </w:rPr>
        <w:t xml:space="preserve"> </w:t>
      </w:r>
      <w:r w:rsidRPr="003E6224">
        <w:rPr>
          <w:sz w:val="24"/>
          <w:szCs w:val="24"/>
        </w:rPr>
        <w:t>также</w:t>
      </w:r>
      <w:r w:rsidRPr="003E6224">
        <w:rPr>
          <w:spacing w:val="-1"/>
          <w:sz w:val="24"/>
          <w:szCs w:val="24"/>
        </w:rPr>
        <w:t xml:space="preserve"> </w:t>
      </w:r>
      <w:r w:rsidRPr="003E6224">
        <w:rPr>
          <w:sz w:val="24"/>
          <w:szCs w:val="24"/>
        </w:rPr>
        <w:t>памяти,</w:t>
      </w:r>
      <w:r w:rsidRPr="003E6224">
        <w:rPr>
          <w:spacing w:val="-2"/>
          <w:sz w:val="24"/>
          <w:szCs w:val="24"/>
        </w:rPr>
        <w:t xml:space="preserve"> </w:t>
      </w:r>
      <w:r w:rsidRPr="003E6224">
        <w:rPr>
          <w:sz w:val="24"/>
          <w:szCs w:val="24"/>
        </w:rPr>
        <w:t>внимания</w:t>
      </w:r>
      <w:r w:rsidRPr="003E6224">
        <w:rPr>
          <w:spacing w:val="-1"/>
          <w:sz w:val="24"/>
          <w:szCs w:val="24"/>
        </w:rPr>
        <w:t xml:space="preserve"> </w:t>
      </w:r>
      <w:r w:rsidRPr="003E6224">
        <w:rPr>
          <w:sz w:val="24"/>
          <w:szCs w:val="24"/>
        </w:rPr>
        <w:t>и</w:t>
      </w:r>
      <w:r w:rsidRPr="003E6224">
        <w:rPr>
          <w:spacing w:val="-4"/>
          <w:sz w:val="24"/>
          <w:szCs w:val="24"/>
        </w:rPr>
        <w:t xml:space="preserve"> </w:t>
      </w:r>
      <w:r w:rsidRPr="003E6224">
        <w:rPr>
          <w:sz w:val="24"/>
          <w:szCs w:val="24"/>
        </w:rPr>
        <w:t>проч.</w:t>
      </w:r>
      <w:r w:rsidRPr="003E6224">
        <w:rPr>
          <w:spacing w:val="-2"/>
          <w:sz w:val="24"/>
          <w:szCs w:val="24"/>
        </w:rPr>
        <w:t xml:space="preserve"> </w:t>
      </w:r>
      <w:r w:rsidRPr="003E6224">
        <w:rPr>
          <w:sz w:val="24"/>
          <w:szCs w:val="24"/>
        </w:rPr>
        <w:t>Этот</w:t>
      </w:r>
      <w:r w:rsidR="00B951E6" w:rsidRPr="003E6224">
        <w:rPr>
          <w:sz w:val="24"/>
          <w:szCs w:val="24"/>
        </w:rPr>
        <w:t xml:space="preserve"> </w:t>
      </w:r>
      <w:r w:rsidRPr="003E6224">
        <w:rPr>
          <w:sz w:val="24"/>
          <w:szCs w:val="24"/>
        </w:rPr>
        <w:t>системный</w:t>
      </w:r>
      <w:r w:rsidRPr="003E6224">
        <w:rPr>
          <w:spacing w:val="-4"/>
          <w:sz w:val="24"/>
          <w:szCs w:val="24"/>
        </w:rPr>
        <w:t xml:space="preserve"> </w:t>
      </w:r>
      <w:r w:rsidRPr="003E6224">
        <w:rPr>
          <w:sz w:val="24"/>
          <w:szCs w:val="24"/>
        </w:rPr>
        <w:t>подход</w:t>
      </w:r>
      <w:r w:rsidRPr="003E6224">
        <w:rPr>
          <w:spacing w:val="-3"/>
          <w:sz w:val="24"/>
          <w:szCs w:val="24"/>
        </w:rPr>
        <w:t xml:space="preserve"> </w:t>
      </w:r>
      <w:r w:rsidRPr="003E6224">
        <w:rPr>
          <w:sz w:val="24"/>
          <w:szCs w:val="24"/>
        </w:rPr>
        <w:t>предусматривает</w:t>
      </w:r>
      <w:r w:rsidRPr="003E6224">
        <w:rPr>
          <w:spacing w:val="-8"/>
          <w:sz w:val="24"/>
          <w:szCs w:val="24"/>
        </w:rPr>
        <w:t xml:space="preserve"> </w:t>
      </w:r>
      <w:r w:rsidRPr="003E6224">
        <w:rPr>
          <w:sz w:val="24"/>
          <w:szCs w:val="24"/>
        </w:rPr>
        <w:t>обязательное</w:t>
      </w:r>
      <w:r w:rsidRPr="003E6224">
        <w:rPr>
          <w:spacing w:val="-6"/>
          <w:sz w:val="24"/>
          <w:szCs w:val="24"/>
        </w:rPr>
        <w:t xml:space="preserve"> </w:t>
      </w:r>
      <w:r w:rsidRPr="003E6224">
        <w:rPr>
          <w:sz w:val="24"/>
          <w:szCs w:val="24"/>
        </w:rPr>
        <w:t>профилактическое</w:t>
      </w:r>
      <w:r w:rsidR="00B951E6" w:rsidRPr="003E6224">
        <w:rPr>
          <w:sz w:val="24"/>
          <w:szCs w:val="24"/>
        </w:rPr>
        <w:t xml:space="preserve"> </w:t>
      </w:r>
      <w:r w:rsidRPr="003E6224">
        <w:rPr>
          <w:sz w:val="24"/>
          <w:szCs w:val="24"/>
        </w:rPr>
        <w:t>направление работы, ориентированное на предупреждение потенциально</w:t>
      </w:r>
      <w:r w:rsidRPr="003E6224">
        <w:rPr>
          <w:spacing w:val="-67"/>
          <w:sz w:val="24"/>
          <w:szCs w:val="24"/>
        </w:rPr>
        <w:t xml:space="preserve"> </w:t>
      </w:r>
      <w:r w:rsidRPr="003E6224">
        <w:rPr>
          <w:sz w:val="24"/>
          <w:szCs w:val="24"/>
        </w:rPr>
        <w:t>возможных,</w:t>
      </w:r>
      <w:r w:rsidRPr="003E6224">
        <w:rPr>
          <w:spacing w:val="-2"/>
          <w:sz w:val="24"/>
          <w:szCs w:val="24"/>
        </w:rPr>
        <w:t xml:space="preserve"> </w:t>
      </w:r>
      <w:r w:rsidRPr="003E6224">
        <w:rPr>
          <w:sz w:val="24"/>
          <w:szCs w:val="24"/>
        </w:rPr>
        <w:t>в</w:t>
      </w:r>
      <w:r w:rsidRPr="003E6224">
        <w:rPr>
          <w:spacing w:val="-3"/>
          <w:sz w:val="24"/>
          <w:szCs w:val="24"/>
        </w:rPr>
        <w:t xml:space="preserve"> </w:t>
      </w:r>
      <w:r w:rsidRPr="003E6224">
        <w:rPr>
          <w:sz w:val="24"/>
          <w:szCs w:val="24"/>
        </w:rPr>
        <w:t>том</w:t>
      </w:r>
      <w:r w:rsidRPr="003E6224">
        <w:rPr>
          <w:spacing w:val="-1"/>
          <w:sz w:val="24"/>
          <w:szCs w:val="24"/>
        </w:rPr>
        <w:t xml:space="preserve"> </w:t>
      </w:r>
      <w:r w:rsidRPr="003E6224">
        <w:rPr>
          <w:sz w:val="24"/>
          <w:szCs w:val="24"/>
        </w:rPr>
        <w:t>числе</w:t>
      </w:r>
      <w:r w:rsidRPr="003E6224">
        <w:rPr>
          <w:spacing w:val="-3"/>
          <w:sz w:val="24"/>
          <w:szCs w:val="24"/>
        </w:rPr>
        <w:t xml:space="preserve"> </w:t>
      </w:r>
      <w:r w:rsidRPr="003E6224">
        <w:rPr>
          <w:sz w:val="24"/>
          <w:szCs w:val="24"/>
        </w:rPr>
        <w:t>отсроченных,</w:t>
      </w:r>
      <w:r w:rsidRPr="003E6224">
        <w:rPr>
          <w:spacing w:val="-1"/>
          <w:sz w:val="24"/>
          <w:szCs w:val="24"/>
        </w:rPr>
        <w:t xml:space="preserve"> </w:t>
      </w:r>
      <w:r w:rsidRPr="003E6224">
        <w:rPr>
          <w:sz w:val="24"/>
          <w:szCs w:val="24"/>
        </w:rPr>
        <w:t>последствий</w:t>
      </w:r>
      <w:r w:rsidRPr="003E6224">
        <w:rPr>
          <w:spacing w:val="-4"/>
          <w:sz w:val="24"/>
          <w:szCs w:val="24"/>
        </w:rPr>
        <w:t xml:space="preserve"> </w:t>
      </w:r>
      <w:r w:rsidRPr="003E6224">
        <w:rPr>
          <w:sz w:val="24"/>
          <w:szCs w:val="24"/>
        </w:rPr>
        <w:t>и</w:t>
      </w:r>
      <w:r w:rsidRPr="003E6224">
        <w:rPr>
          <w:spacing w:val="-1"/>
          <w:sz w:val="24"/>
          <w:szCs w:val="24"/>
        </w:rPr>
        <w:t xml:space="preserve"> </w:t>
      </w:r>
      <w:r w:rsidRPr="003E6224">
        <w:rPr>
          <w:sz w:val="24"/>
          <w:szCs w:val="24"/>
        </w:rPr>
        <w:t>осложнений,</w:t>
      </w:r>
      <w:r w:rsidR="00B951E6" w:rsidRPr="003E6224">
        <w:rPr>
          <w:sz w:val="24"/>
          <w:szCs w:val="24"/>
        </w:rPr>
        <w:t xml:space="preserve"> </w:t>
      </w:r>
      <w:r w:rsidRPr="003E6224">
        <w:rPr>
          <w:sz w:val="24"/>
          <w:szCs w:val="24"/>
        </w:rPr>
        <w:t>обусловленных</w:t>
      </w:r>
      <w:r w:rsidRPr="003E6224">
        <w:rPr>
          <w:spacing w:val="-3"/>
          <w:sz w:val="24"/>
          <w:szCs w:val="24"/>
        </w:rPr>
        <w:t xml:space="preserve"> </w:t>
      </w:r>
      <w:r w:rsidRPr="003E6224">
        <w:rPr>
          <w:sz w:val="24"/>
          <w:szCs w:val="24"/>
        </w:rPr>
        <w:t>нарушением</w:t>
      </w:r>
      <w:r w:rsidRPr="003E6224">
        <w:rPr>
          <w:spacing w:val="-3"/>
          <w:sz w:val="24"/>
          <w:szCs w:val="24"/>
        </w:rPr>
        <w:t xml:space="preserve"> </w:t>
      </w:r>
      <w:proofErr w:type="spellStart"/>
      <w:r w:rsidRPr="003E6224">
        <w:rPr>
          <w:sz w:val="24"/>
          <w:szCs w:val="24"/>
        </w:rPr>
        <w:t>речеязыкового</w:t>
      </w:r>
      <w:proofErr w:type="spellEnd"/>
      <w:r w:rsidRPr="003E6224">
        <w:rPr>
          <w:spacing w:val="-5"/>
          <w:sz w:val="24"/>
          <w:szCs w:val="24"/>
        </w:rPr>
        <w:t xml:space="preserve"> </w:t>
      </w:r>
      <w:r w:rsidRPr="003E6224">
        <w:rPr>
          <w:sz w:val="24"/>
          <w:szCs w:val="24"/>
        </w:rPr>
        <w:t>развития</w:t>
      </w:r>
      <w:r w:rsidRPr="003E6224">
        <w:rPr>
          <w:spacing w:val="-6"/>
          <w:sz w:val="24"/>
          <w:szCs w:val="24"/>
        </w:rPr>
        <w:t xml:space="preserve"> </w:t>
      </w:r>
      <w:r w:rsidRPr="003E6224">
        <w:rPr>
          <w:sz w:val="24"/>
          <w:szCs w:val="24"/>
        </w:rPr>
        <w:t>ребенка</w:t>
      </w:r>
      <w:r w:rsidRPr="003E6224">
        <w:rPr>
          <w:spacing w:val="-3"/>
          <w:sz w:val="24"/>
          <w:szCs w:val="24"/>
        </w:rPr>
        <w:t xml:space="preserve"> </w:t>
      </w:r>
      <w:r w:rsidRPr="003E6224">
        <w:rPr>
          <w:sz w:val="24"/>
          <w:szCs w:val="24"/>
        </w:rPr>
        <w:t>с</w:t>
      </w:r>
      <w:r w:rsidRPr="003E6224">
        <w:rPr>
          <w:spacing w:val="-3"/>
          <w:sz w:val="24"/>
          <w:szCs w:val="24"/>
        </w:rPr>
        <w:t xml:space="preserve"> </w:t>
      </w:r>
      <w:r w:rsidRPr="003E6224">
        <w:rPr>
          <w:sz w:val="24"/>
          <w:szCs w:val="24"/>
        </w:rPr>
        <w:t>ТНР.</w:t>
      </w:r>
    </w:p>
    <w:p w:rsidR="00B951E6" w:rsidRPr="003E6224" w:rsidRDefault="004B6FAC" w:rsidP="003E6224">
      <w:pPr>
        <w:pStyle w:val="3"/>
        <w:ind w:left="0" w:firstLine="720"/>
        <w:rPr>
          <w:sz w:val="24"/>
          <w:szCs w:val="24"/>
        </w:rPr>
      </w:pPr>
      <w:r w:rsidRPr="003E6224">
        <w:rPr>
          <w:sz w:val="24"/>
          <w:szCs w:val="24"/>
        </w:rPr>
        <w:t>Коррекционно-развивающее</w:t>
      </w:r>
      <w:r w:rsidRPr="003E6224">
        <w:rPr>
          <w:spacing w:val="-7"/>
          <w:sz w:val="24"/>
          <w:szCs w:val="24"/>
        </w:rPr>
        <w:t xml:space="preserve"> </w:t>
      </w:r>
      <w:r w:rsidRPr="003E6224">
        <w:rPr>
          <w:sz w:val="24"/>
          <w:szCs w:val="24"/>
        </w:rPr>
        <w:t>воздействие</w:t>
      </w:r>
      <w:r w:rsidRPr="003E6224">
        <w:rPr>
          <w:spacing w:val="-7"/>
          <w:sz w:val="24"/>
          <w:szCs w:val="24"/>
        </w:rPr>
        <w:t xml:space="preserve"> </w:t>
      </w:r>
      <w:r w:rsidRPr="003E6224">
        <w:rPr>
          <w:sz w:val="24"/>
          <w:szCs w:val="24"/>
        </w:rPr>
        <w:t>при</w:t>
      </w:r>
      <w:r w:rsidR="00B951E6" w:rsidRPr="003E6224">
        <w:rPr>
          <w:sz w:val="24"/>
          <w:szCs w:val="24"/>
        </w:rPr>
        <w:t xml:space="preserve"> </w:t>
      </w:r>
      <w:r w:rsidRPr="003E6224">
        <w:rPr>
          <w:sz w:val="24"/>
          <w:szCs w:val="24"/>
        </w:rPr>
        <w:t>фонетико</w:t>
      </w:r>
      <w:r w:rsidR="00B951E6" w:rsidRPr="003E6224">
        <w:rPr>
          <w:sz w:val="24"/>
          <w:szCs w:val="24"/>
        </w:rPr>
        <w:t>-</w:t>
      </w:r>
      <w:r w:rsidRPr="003E6224">
        <w:rPr>
          <w:sz w:val="24"/>
          <w:szCs w:val="24"/>
        </w:rPr>
        <w:t>фонематическом</w:t>
      </w:r>
      <w:r w:rsidRPr="003E6224">
        <w:rPr>
          <w:spacing w:val="-4"/>
          <w:sz w:val="24"/>
          <w:szCs w:val="24"/>
        </w:rPr>
        <w:t xml:space="preserve"> </w:t>
      </w:r>
      <w:r w:rsidRPr="003E6224">
        <w:rPr>
          <w:sz w:val="24"/>
          <w:szCs w:val="24"/>
        </w:rPr>
        <w:t>недоразвитии</w:t>
      </w:r>
      <w:r w:rsidRPr="003E6224">
        <w:rPr>
          <w:b w:val="0"/>
          <w:spacing w:val="-4"/>
          <w:sz w:val="24"/>
          <w:szCs w:val="24"/>
        </w:rPr>
        <w:t xml:space="preserve"> </w:t>
      </w:r>
      <w:r w:rsidRPr="003E6224">
        <w:rPr>
          <w:sz w:val="24"/>
          <w:szCs w:val="24"/>
        </w:rPr>
        <w:t>предполагает</w:t>
      </w:r>
      <w:r w:rsidR="00B951E6" w:rsidRPr="003E6224">
        <w:rPr>
          <w:sz w:val="24"/>
          <w:szCs w:val="24"/>
        </w:rPr>
        <w:t xml:space="preserve"> </w:t>
      </w:r>
      <w:r w:rsidRPr="003E6224">
        <w:rPr>
          <w:sz w:val="24"/>
          <w:szCs w:val="24"/>
        </w:rPr>
        <w:t>дифференцированные установки на результативность работы в</w:t>
      </w:r>
      <w:r w:rsidRPr="003E6224">
        <w:rPr>
          <w:spacing w:val="1"/>
          <w:sz w:val="24"/>
          <w:szCs w:val="24"/>
        </w:rPr>
        <w:t xml:space="preserve"> </w:t>
      </w:r>
      <w:r w:rsidRPr="003E6224">
        <w:rPr>
          <w:sz w:val="24"/>
          <w:szCs w:val="24"/>
        </w:rPr>
        <w:t>зависимости от возрастных критериев. Для обучающихся старшей</w:t>
      </w:r>
      <w:r w:rsidRPr="003E6224">
        <w:rPr>
          <w:spacing w:val="-67"/>
          <w:sz w:val="24"/>
          <w:szCs w:val="24"/>
        </w:rPr>
        <w:t xml:space="preserve"> </w:t>
      </w:r>
      <w:r w:rsidRPr="003E6224">
        <w:rPr>
          <w:sz w:val="24"/>
          <w:szCs w:val="24"/>
        </w:rPr>
        <w:t>возрастной</w:t>
      </w:r>
      <w:r w:rsidRPr="003E6224">
        <w:rPr>
          <w:spacing w:val="-1"/>
          <w:sz w:val="24"/>
          <w:szCs w:val="24"/>
        </w:rPr>
        <w:t xml:space="preserve"> </w:t>
      </w:r>
      <w:r w:rsidRPr="003E6224">
        <w:rPr>
          <w:sz w:val="24"/>
          <w:szCs w:val="24"/>
        </w:rPr>
        <w:t>группы</w:t>
      </w:r>
      <w:r w:rsidRPr="003E6224">
        <w:rPr>
          <w:spacing w:val="-3"/>
          <w:sz w:val="24"/>
          <w:szCs w:val="24"/>
        </w:rPr>
        <w:t xml:space="preserve"> </w:t>
      </w:r>
      <w:r w:rsidRPr="003E6224">
        <w:rPr>
          <w:sz w:val="24"/>
          <w:szCs w:val="24"/>
        </w:rPr>
        <w:t>планируется:</w:t>
      </w:r>
    </w:p>
    <w:p w:rsidR="00D72FEE" w:rsidRPr="003E6224" w:rsidRDefault="004B6FAC" w:rsidP="003E6224">
      <w:pPr>
        <w:pStyle w:val="3"/>
        <w:ind w:left="0" w:firstLine="720"/>
        <w:rPr>
          <w:b w:val="0"/>
          <w:sz w:val="24"/>
          <w:szCs w:val="24"/>
        </w:rPr>
      </w:pPr>
      <w:r w:rsidRPr="003E6224">
        <w:rPr>
          <w:b w:val="0"/>
          <w:sz w:val="24"/>
          <w:szCs w:val="24"/>
        </w:rPr>
        <w:t>научить их правильно артикулировать все звуки речи в различных</w:t>
      </w:r>
      <w:r w:rsidRPr="003E6224">
        <w:rPr>
          <w:b w:val="0"/>
          <w:spacing w:val="1"/>
          <w:sz w:val="24"/>
          <w:szCs w:val="24"/>
        </w:rPr>
        <w:t xml:space="preserve"> </w:t>
      </w:r>
      <w:r w:rsidRPr="003E6224">
        <w:rPr>
          <w:b w:val="0"/>
          <w:sz w:val="24"/>
          <w:szCs w:val="24"/>
        </w:rPr>
        <w:t>позициях слова и формах речи, правильно дифференцировать звуки на</w:t>
      </w:r>
      <w:r w:rsidRPr="003E6224">
        <w:rPr>
          <w:b w:val="0"/>
          <w:spacing w:val="-67"/>
          <w:sz w:val="24"/>
          <w:szCs w:val="24"/>
        </w:rPr>
        <w:t xml:space="preserve"> </w:t>
      </w:r>
      <w:r w:rsidRPr="003E6224">
        <w:rPr>
          <w:b w:val="0"/>
          <w:sz w:val="24"/>
          <w:szCs w:val="24"/>
        </w:rPr>
        <w:t>слух и в</w:t>
      </w:r>
      <w:r w:rsidRPr="003E6224">
        <w:rPr>
          <w:b w:val="0"/>
          <w:spacing w:val="-2"/>
          <w:sz w:val="24"/>
          <w:szCs w:val="24"/>
        </w:rPr>
        <w:t xml:space="preserve"> </w:t>
      </w:r>
      <w:r w:rsidRPr="003E6224">
        <w:rPr>
          <w:b w:val="0"/>
          <w:sz w:val="24"/>
          <w:szCs w:val="24"/>
        </w:rPr>
        <w:t>речевом высказывании;</w:t>
      </w:r>
    </w:p>
    <w:p w:rsidR="00D72FEE" w:rsidRPr="003E6224" w:rsidRDefault="004B6FAC" w:rsidP="003E6224">
      <w:pPr>
        <w:pStyle w:val="a4"/>
        <w:ind w:left="0" w:firstLine="720"/>
        <w:rPr>
          <w:sz w:val="24"/>
          <w:szCs w:val="24"/>
        </w:rPr>
      </w:pPr>
      <w:r w:rsidRPr="003E6224">
        <w:rPr>
          <w:sz w:val="24"/>
          <w:szCs w:val="24"/>
        </w:rPr>
        <w:t>различать понятия "звук", "слог", "слово", "предложение", оперируя</w:t>
      </w:r>
      <w:r w:rsidRPr="003E6224">
        <w:rPr>
          <w:spacing w:val="-67"/>
          <w:sz w:val="24"/>
          <w:szCs w:val="24"/>
        </w:rPr>
        <w:t xml:space="preserve"> </w:t>
      </w:r>
      <w:r w:rsidRPr="003E6224">
        <w:rPr>
          <w:sz w:val="24"/>
          <w:szCs w:val="24"/>
        </w:rPr>
        <w:t>ими</w:t>
      </w:r>
      <w:r w:rsidRPr="003E6224">
        <w:rPr>
          <w:spacing w:val="-3"/>
          <w:sz w:val="24"/>
          <w:szCs w:val="24"/>
        </w:rPr>
        <w:t xml:space="preserve"> </w:t>
      </w:r>
      <w:r w:rsidRPr="003E6224">
        <w:rPr>
          <w:sz w:val="24"/>
          <w:szCs w:val="24"/>
        </w:rPr>
        <w:t>на практическом уровне;</w:t>
      </w:r>
    </w:p>
    <w:p w:rsidR="00D72FEE" w:rsidRPr="003E6224" w:rsidRDefault="004B6FAC" w:rsidP="003E6224">
      <w:pPr>
        <w:pStyle w:val="a4"/>
        <w:ind w:left="0" w:firstLine="720"/>
        <w:rPr>
          <w:sz w:val="24"/>
          <w:szCs w:val="24"/>
        </w:rPr>
      </w:pPr>
      <w:r w:rsidRPr="003E6224">
        <w:rPr>
          <w:sz w:val="24"/>
          <w:szCs w:val="24"/>
        </w:rPr>
        <w:t>определять последовательность слов в предложении, звуков и слогов в</w:t>
      </w:r>
      <w:r w:rsidRPr="003E6224">
        <w:rPr>
          <w:spacing w:val="-67"/>
          <w:sz w:val="24"/>
          <w:szCs w:val="24"/>
        </w:rPr>
        <w:t xml:space="preserve"> </w:t>
      </w:r>
      <w:r w:rsidRPr="003E6224">
        <w:rPr>
          <w:sz w:val="24"/>
          <w:szCs w:val="24"/>
        </w:rPr>
        <w:t>словах;</w:t>
      </w:r>
    </w:p>
    <w:p w:rsidR="00D72FEE" w:rsidRPr="003E6224" w:rsidRDefault="004B6FAC" w:rsidP="003E6224">
      <w:pPr>
        <w:pStyle w:val="a4"/>
        <w:ind w:left="0" w:firstLine="720"/>
        <w:rPr>
          <w:sz w:val="24"/>
          <w:szCs w:val="24"/>
        </w:rPr>
      </w:pPr>
      <w:r w:rsidRPr="003E6224">
        <w:rPr>
          <w:sz w:val="24"/>
          <w:szCs w:val="24"/>
        </w:rPr>
        <w:t>находить в предложении слова с заданным звуком, определять место</w:t>
      </w:r>
      <w:r w:rsidRPr="003E6224">
        <w:rPr>
          <w:spacing w:val="-67"/>
          <w:sz w:val="24"/>
          <w:szCs w:val="24"/>
        </w:rPr>
        <w:t xml:space="preserve"> </w:t>
      </w:r>
      <w:r w:rsidRPr="003E6224">
        <w:rPr>
          <w:sz w:val="24"/>
          <w:szCs w:val="24"/>
        </w:rPr>
        <w:t>звука в</w:t>
      </w:r>
      <w:r w:rsidRPr="003E6224">
        <w:rPr>
          <w:spacing w:val="-2"/>
          <w:sz w:val="24"/>
          <w:szCs w:val="24"/>
        </w:rPr>
        <w:t xml:space="preserve"> </w:t>
      </w:r>
      <w:r w:rsidRPr="003E6224">
        <w:rPr>
          <w:sz w:val="24"/>
          <w:szCs w:val="24"/>
        </w:rPr>
        <w:t>слове;</w:t>
      </w:r>
    </w:p>
    <w:p w:rsidR="00D72FEE" w:rsidRPr="003E6224" w:rsidRDefault="004B6FAC" w:rsidP="003E6224">
      <w:pPr>
        <w:pStyle w:val="a4"/>
        <w:ind w:left="0" w:firstLine="720"/>
        <w:rPr>
          <w:sz w:val="24"/>
          <w:szCs w:val="24"/>
        </w:rPr>
      </w:pPr>
      <w:r w:rsidRPr="003E6224">
        <w:rPr>
          <w:sz w:val="24"/>
          <w:szCs w:val="24"/>
        </w:rPr>
        <w:t>овладеть интонационными средствами выразительности речи,</w:t>
      </w:r>
      <w:r w:rsidRPr="003E6224">
        <w:rPr>
          <w:spacing w:val="-67"/>
          <w:sz w:val="24"/>
          <w:szCs w:val="24"/>
        </w:rPr>
        <w:t xml:space="preserve"> </w:t>
      </w:r>
      <w:r w:rsidRPr="003E6224">
        <w:rPr>
          <w:sz w:val="24"/>
          <w:szCs w:val="24"/>
        </w:rPr>
        <w:t>реализации</w:t>
      </w:r>
      <w:r w:rsidRPr="003E6224">
        <w:rPr>
          <w:spacing w:val="-3"/>
          <w:sz w:val="24"/>
          <w:szCs w:val="24"/>
        </w:rPr>
        <w:t xml:space="preserve"> </w:t>
      </w:r>
      <w:r w:rsidRPr="003E6224">
        <w:rPr>
          <w:sz w:val="24"/>
          <w:szCs w:val="24"/>
        </w:rPr>
        <w:t>этих</w:t>
      </w:r>
      <w:r w:rsidRPr="003E6224">
        <w:rPr>
          <w:spacing w:val="-2"/>
          <w:sz w:val="24"/>
          <w:szCs w:val="24"/>
        </w:rPr>
        <w:t xml:space="preserve"> </w:t>
      </w:r>
      <w:r w:rsidRPr="003E6224">
        <w:rPr>
          <w:sz w:val="24"/>
          <w:szCs w:val="24"/>
        </w:rPr>
        <w:t>средств</w:t>
      </w:r>
      <w:r w:rsidRPr="003E6224">
        <w:rPr>
          <w:spacing w:val="-5"/>
          <w:sz w:val="24"/>
          <w:szCs w:val="24"/>
        </w:rPr>
        <w:t xml:space="preserve"> </w:t>
      </w:r>
      <w:r w:rsidRPr="003E6224">
        <w:rPr>
          <w:sz w:val="24"/>
          <w:szCs w:val="24"/>
        </w:rPr>
        <w:t>в</w:t>
      </w:r>
      <w:r w:rsidRPr="003E6224">
        <w:rPr>
          <w:spacing w:val="-5"/>
          <w:sz w:val="24"/>
          <w:szCs w:val="24"/>
        </w:rPr>
        <w:t xml:space="preserve"> </w:t>
      </w:r>
      <w:r w:rsidRPr="003E6224">
        <w:rPr>
          <w:sz w:val="24"/>
          <w:szCs w:val="24"/>
        </w:rPr>
        <w:t>разных</w:t>
      </w:r>
      <w:r w:rsidRPr="003E6224">
        <w:rPr>
          <w:spacing w:val="-2"/>
          <w:sz w:val="24"/>
          <w:szCs w:val="24"/>
        </w:rPr>
        <w:t xml:space="preserve"> </w:t>
      </w:r>
      <w:r w:rsidRPr="003E6224">
        <w:rPr>
          <w:sz w:val="24"/>
          <w:szCs w:val="24"/>
        </w:rPr>
        <w:t>видах</w:t>
      </w:r>
      <w:r w:rsidRPr="003E6224">
        <w:rPr>
          <w:spacing w:val="-3"/>
          <w:sz w:val="24"/>
          <w:szCs w:val="24"/>
        </w:rPr>
        <w:t xml:space="preserve"> </w:t>
      </w:r>
      <w:r w:rsidRPr="003E6224">
        <w:rPr>
          <w:sz w:val="24"/>
          <w:szCs w:val="24"/>
        </w:rPr>
        <w:t>речевых</w:t>
      </w:r>
      <w:r w:rsidRPr="003E6224">
        <w:rPr>
          <w:spacing w:val="-2"/>
          <w:sz w:val="24"/>
          <w:szCs w:val="24"/>
        </w:rPr>
        <w:t xml:space="preserve"> </w:t>
      </w:r>
      <w:r w:rsidRPr="003E6224">
        <w:rPr>
          <w:sz w:val="24"/>
          <w:szCs w:val="24"/>
        </w:rPr>
        <w:t>высказываний.</w:t>
      </w:r>
    </w:p>
    <w:p w:rsidR="00D72FEE" w:rsidRPr="003E6224" w:rsidRDefault="004B6FAC" w:rsidP="003E6224">
      <w:pPr>
        <w:pStyle w:val="3"/>
        <w:ind w:left="0" w:firstLine="720"/>
        <w:rPr>
          <w:sz w:val="24"/>
          <w:szCs w:val="24"/>
        </w:rPr>
      </w:pPr>
      <w:r w:rsidRPr="003E6224">
        <w:rPr>
          <w:sz w:val="24"/>
          <w:szCs w:val="24"/>
        </w:rPr>
        <w:t>Для обучающихся подготовительной к школе группы</w:t>
      </w:r>
      <w:r w:rsidRPr="003E6224">
        <w:rPr>
          <w:spacing w:val="-67"/>
          <w:sz w:val="24"/>
          <w:szCs w:val="24"/>
        </w:rPr>
        <w:t xml:space="preserve"> </w:t>
      </w:r>
      <w:r w:rsidR="00B951E6" w:rsidRPr="003E6224">
        <w:rPr>
          <w:sz w:val="24"/>
          <w:szCs w:val="24"/>
        </w:rPr>
        <w:t xml:space="preserve"> п</w:t>
      </w:r>
      <w:r w:rsidRPr="003E6224">
        <w:rPr>
          <w:sz w:val="24"/>
          <w:szCs w:val="24"/>
        </w:rPr>
        <w:t>редполагается</w:t>
      </w:r>
      <w:r w:rsidRPr="003E6224">
        <w:rPr>
          <w:spacing w:val="-2"/>
          <w:sz w:val="24"/>
          <w:szCs w:val="24"/>
        </w:rPr>
        <w:t xml:space="preserve"> </w:t>
      </w:r>
      <w:r w:rsidRPr="003E6224">
        <w:rPr>
          <w:sz w:val="24"/>
          <w:szCs w:val="24"/>
        </w:rPr>
        <w:t>обучить их:</w:t>
      </w:r>
    </w:p>
    <w:p w:rsidR="00D72FEE" w:rsidRPr="003E6224" w:rsidRDefault="004B6FAC" w:rsidP="003E6224">
      <w:pPr>
        <w:pStyle w:val="a4"/>
        <w:ind w:left="0" w:firstLine="720"/>
        <w:rPr>
          <w:sz w:val="24"/>
          <w:szCs w:val="24"/>
        </w:rPr>
      </w:pPr>
      <w:r w:rsidRPr="003E6224">
        <w:rPr>
          <w:sz w:val="24"/>
          <w:szCs w:val="24"/>
        </w:rPr>
        <w:t>правильно</w:t>
      </w:r>
      <w:r w:rsidRPr="003E6224">
        <w:rPr>
          <w:spacing w:val="-2"/>
          <w:sz w:val="24"/>
          <w:szCs w:val="24"/>
        </w:rPr>
        <w:t xml:space="preserve"> </w:t>
      </w:r>
      <w:r w:rsidRPr="003E6224">
        <w:rPr>
          <w:sz w:val="24"/>
          <w:szCs w:val="24"/>
        </w:rPr>
        <w:t>артикулировать</w:t>
      </w:r>
      <w:r w:rsidRPr="003E6224">
        <w:rPr>
          <w:spacing w:val="-8"/>
          <w:sz w:val="24"/>
          <w:szCs w:val="24"/>
        </w:rPr>
        <w:t xml:space="preserve"> </w:t>
      </w:r>
      <w:r w:rsidRPr="003E6224">
        <w:rPr>
          <w:sz w:val="24"/>
          <w:szCs w:val="24"/>
        </w:rPr>
        <w:t>и</w:t>
      </w:r>
      <w:r w:rsidRPr="003E6224">
        <w:rPr>
          <w:spacing w:val="-3"/>
          <w:sz w:val="24"/>
          <w:szCs w:val="24"/>
        </w:rPr>
        <w:t xml:space="preserve"> </w:t>
      </w:r>
      <w:r w:rsidRPr="003E6224">
        <w:rPr>
          <w:sz w:val="24"/>
          <w:szCs w:val="24"/>
        </w:rPr>
        <w:t>четко</w:t>
      </w:r>
      <w:r w:rsidRPr="003E6224">
        <w:rPr>
          <w:spacing w:val="-2"/>
          <w:sz w:val="24"/>
          <w:szCs w:val="24"/>
        </w:rPr>
        <w:t xml:space="preserve"> </w:t>
      </w:r>
      <w:r w:rsidRPr="003E6224">
        <w:rPr>
          <w:sz w:val="24"/>
          <w:szCs w:val="24"/>
        </w:rPr>
        <w:t>дифференцировать</w:t>
      </w:r>
      <w:r w:rsidRPr="003E6224">
        <w:rPr>
          <w:spacing w:val="-4"/>
          <w:sz w:val="24"/>
          <w:szCs w:val="24"/>
        </w:rPr>
        <w:t xml:space="preserve"> </w:t>
      </w:r>
      <w:r w:rsidRPr="003E6224">
        <w:rPr>
          <w:sz w:val="24"/>
          <w:szCs w:val="24"/>
        </w:rPr>
        <w:t>звуки</w:t>
      </w:r>
      <w:r w:rsidRPr="003E6224">
        <w:rPr>
          <w:spacing w:val="-3"/>
          <w:sz w:val="24"/>
          <w:szCs w:val="24"/>
        </w:rPr>
        <w:t xml:space="preserve"> </w:t>
      </w:r>
      <w:r w:rsidRPr="003E6224">
        <w:rPr>
          <w:sz w:val="24"/>
          <w:szCs w:val="24"/>
        </w:rPr>
        <w:t>речи;</w:t>
      </w:r>
    </w:p>
    <w:p w:rsidR="00D72FEE" w:rsidRPr="003E6224" w:rsidRDefault="004B6FAC" w:rsidP="003E6224">
      <w:pPr>
        <w:pStyle w:val="a4"/>
        <w:ind w:left="0" w:firstLine="720"/>
        <w:rPr>
          <w:sz w:val="24"/>
          <w:szCs w:val="24"/>
        </w:rPr>
      </w:pPr>
      <w:r w:rsidRPr="003E6224">
        <w:rPr>
          <w:sz w:val="24"/>
          <w:szCs w:val="24"/>
        </w:rPr>
        <w:t>различать понятия "звук", "слог", "слово", "предложение", "твердые-</w:t>
      </w:r>
      <w:r w:rsidRPr="003E6224">
        <w:rPr>
          <w:spacing w:val="-67"/>
          <w:sz w:val="24"/>
          <w:szCs w:val="24"/>
        </w:rPr>
        <w:t xml:space="preserve"> </w:t>
      </w:r>
      <w:r w:rsidRPr="003E6224">
        <w:rPr>
          <w:sz w:val="24"/>
          <w:szCs w:val="24"/>
        </w:rPr>
        <w:t>мягкие звуки", "звонкие - глухие звуки", оперируя ими на практическом</w:t>
      </w:r>
      <w:r w:rsidRPr="003E6224">
        <w:rPr>
          <w:spacing w:val="-67"/>
          <w:sz w:val="24"/>
          <w:szCs w:val="24"/>
        </w:rPr>
        <w:t xml:space="preserve"> </w:t>
      </w:r>
      <w:r w:rsidRPr="003E6224">
        <w:rPr>
          <w:sz w:val="24"/>
          <w:szCs w:val="24"/>
        </w:rPr>
        <w:t>уровне;</w:t>
      </w:r>
    </w:p>
    <w:p w:rsidR="00D72FEE" w:rsidRPr="003E6224" w:rsidRDefault="004B6FAC" w:rsidP="003E6224">
      <w:pPr>
        <w:pStyle w:val="a4"/>
        <w:ind w:left="0" w:firstLine="720"/>
        <w:rPr>
          <w:sz w:val="24"/>
          <w:szCs w:val="24"/>
        </w:rPr>
      </w:pPr>
      <w:r w:rsidRPr="003E6224">
        <w:rPr>
          <w:sz w:val="24"/>
          <w:szCs w:val="24"/>
        </w:rPr>
        <w:t>определять и называть последовательность слов в предложении,</w:t>
      </w:r>
      <w:r w:rsidRPr="003E6224">
        <w:rPr>
          <w:spacing w:val="-67"/>
          <w:sz w:val="24"/>
          <w:szCs w:val="24"/>
        </w:rPr>
        <w:t xml:space="preserve"> </w:t>
      </w:r>
      <w:r w:rsidRPr="003E6224">
        <w:rPr>
          <w:sz w:val="24"/>
          <w:szCs w:val="24"/>
        </w:rPr>
        <w:t>звуков</w:t>
      </w:r>
      <w:r w:rsidRPr="003E6224">
        <w:rPr>
          <w:spacing w:val="-3"/>
          <w:sz w:val="24"/>
          <w:szCs w:val="24"/>
        </w:rPr>
        <w:t xml:space="preserve"> </w:t>
      </w:r>
      <w:r w:rsidRPr="003E6224">
        <w:rPr>
          <w:sz w:val="24"/>
          <w:szCs w:val="24"/>
        </w:rPr>
        <w:t>и слогов</w:t>
      </w:r>
      <w:r w:rsidRPr="003E6224">
        <w:rPr>
          <w:spacing w:val="-2"/>
          <w:sz w:val="24"/>
          <w:szCs w:val="24"/>
        </w:rPr>
        <w:t xml:space="preserve"> </w:t>
      </w:r>
      <w:r w:rsidRPr="003E6224">
        <w:rPr>
          <w:sz w:val="24"/>
          <w:szCs w:val="24"/>
        </w:rPr>
        <w:t>в</w:t>
      </w:r>
      <w:r w:rsidRPr="003E6224">
        <w:rPr>
          <w:spacing w:val="-2"/>
          <w:sz w:val="24"/>
          <w:szCs w:val="24"/>
        </w:rPr>
        <w:t xml:space="preserve"> </w:t>
      </w:r>
      <w:r w:rsidRPr="003E6224">
        <w:rPr>
          <w:sz w:val="24"/>
          <w:szCs w:val="24"/>
        </w:rPr>
        <w:t>словах;</w:t>
      </w:r>
    </w:p>
    <w:p w:rsidR="00D72FEE" w:rsidRPr="003E6224" w:rsidRDefault="004B6FAC" w:rsidP="003E6224">
      <w:pPr>
        <w:pStyle w:val="a4"/>
        <w:ind w:left="0" w:firstLine="720"/>
        <w:rPr>
          <w:sz w:val="24"/>
          <w:szCs w:val="24"/>
        </w:rPr>
      </w:pPr>
      <w:r w:rsidRPr="003E6224">
        <w:rPr>
          <w:sz w:val="24"/>
          <w:szCs w:val="24"/>
        </w:rPr>
        <w:t>производить</w:t>
      </w:r>
      <w:r w:rsidRPr="003E6224">
        <w:rPr>
          <w:spacing w:val="-5"/>
          <w:sz w:val="24"/>
          <w:szCs w:val="24"/>
        </w:rPr>
        <w:t xml:space="preserve"> </w:t>
      </w:r>
      <w:r w:rsidRPr="003E6224">
        <w:rPr>
          <w:sz w:val="24"/>
          <w:szCs w:val="24"/>
        </w:rPr>
        <w:t>элементарный</w:t>
      </w:r>
      <w:r w:rsidRPr="003E6224">
        <w:rPr>
          <w:spacing w:val="-4"/>
          <w:sz w:val="24"/>
          <w:szCs w:val="24"/>
        </w:rPr>
        <w:t xml:space="preserve"> </w:t>
      </w:r>
      <w:r w:rsidRPr="003E6224">
        <w:rPr>
          <w:sz w:val="24"/>
          <w:szCs w:val="24"/>
        </w:rPr>
        <w:t>звуковой</w:t>
      </w:r>
      <w:r w:rsidRPr="003E6224">
        <w:rPr>
          <w:spacing w:val="-2"/>
          <w:sz w:val="24"/>
          <w:szCs w:val="24"/>
        </w:rPr>
        <w:t xml:space="preserve"> </w:t>
      </w:r>
      <w:r w:rsidRPr="003E6224">
        <w:rPr>
          <w:sz w:val="24"/>
          <w:szCs w:val="24"/>
        </w:rPr>
        <w:t>анализ</w:t>
      </w:r>
      <w:r w:rsidRPr="003E6224">
        <w:rPr>
          <w:spacing w:val="-5"/>
          <w:sz w:val="24"/>
          <w:szCs w:val="24"/>
        </w:rPr>
        <w:t xml:space="preserve"> </w:t>
      </w:r>
      <w:r w:rsidRPr="003E6224">
        <w:rPr>
          <w:sz w:val="24"/>
          <w:szCs w:val="24"/>
        </w:rPr>
        <w:t>и</w:t>
      </w:r>
      <w:r w:rsidRPr="003E6224">
        <w:rPr>
          <w:spacing w:val="-3"/>
          <w:sz w:val="24"/>
          <w:szCs w:val="24"/>
        </w:rPr>
        <w:t xml:space="preserve"> </w:t>
      </w:r>
      <w:r w:rsidRPr="003E6224">
        <w:rPr>
          <w:sz w:val="24"/>
          <w:szCs w:val="24"/>
        </w:rPr>
        <w:t>синтез;</w:t>
      </w:r>
    </w:p>
    <w:p w:rsidR="00D72FEE" w:rsidRPr="003E6224" w:rsidRDefault="004B6FAC" w:rsidP="003E6224">
      <w:pPr>
        <w:pStyle w:val="a4"/>
        <w:ind w:left="0" w:firstLine="720"/>
        <w:rPr>
          <w:sz w:val="24"/>
          <w:szCs w:val="24"/>
        </w:rPr>
      </w:pPr>
      <w:r w:rsidRPr="003E6224">
        <w:rPr>
          <w:sz w:val="24"/>
          <w:szCs w:val="24"/>
        </w:rPr>
        <w:t>знать некоторые буквы и производить отдельные действия с ними</w:t>
      </w:r>
      <w:r w:rsidRPr="003E6224">
        <w:rPr>
          <w:spacing w:val="-67"/>
          <w:sz w:val="24"/>
          <w:szCs w:val="24"/>
        </w:rPr>
        <w:t xml:space="preserve"> </w:t>
      </w:r>
      <w:r w:rsidRPr="003E6224">
        <w:rPr>
          <w:sz w:val="24"/>
          <w:szCs w:val="24"/>
        </w:rPr>
        <w:t>(выкладывать</w:t>
      </w:r>
      <w:r w:rsidRPr="003E6224">
        <w:rPr>
          <w:spacing w:val="-6"/>
          <w:sz w:val="24"/>
          <w:szCs w:val="24"/>
        </w:rPr>
        <w:t xml:space="preserve"> </w:t>
      </w:r>
      <w:r w:rsidRPr="003E6224">
        <w:rPr>
          <w:sz w:val="24"/>
          <w:szCs w:val="24"/>
        </w:rPr>
        <w:t>некоторые слоги,</w:t>
      </w:r>
      <w:r w:rsidRPr="003E6224">
        <w:rPr>
          <w:spacing w:val="-1"/>
          <w:sz w:val="24"/>
          <w:szCs w:val="24"/>
        </w:rPr>
        <w:t xml:space="preserve"> </w:t>
      </w:r>
      <w:r w:rsidRPr="003E6224">
        <w:rPr>
          <w:sz w:val="24"/>
          <w:szCs w:val="24"/>
        </w:rPr>
        <w:t>слова).</w:t>
      </w:r>
    </w:p>
    <w:p w:rsidR="00B951E6" w:rsidRPr="003E6224" w:rsidRDefault="004B6FAC" w:rsidP="003E6224">
      <w:pPr>
        <w:pStyle w:val="3"/>
        <w:ind w:left="0" w:firstLine="720"/>
        <w:rPr>
          <w:spacing w:val="-2"/>
          <w:sz w:val="24"/>
          <w:szCs w:val="24"/>
        </w:rPr>
      </w:pPr>
      <w:r w:rsidRPr="003E6224">
        <w:rPr>
          <w:sz w:val="24"/>
          <w:szCs w:val="24"/>
        </w:rPr>
        <w:t>Коррекционно-развивающая работа с детьми, имеющими нарушения</w:t>
      </w:r>
      <w:r w:rsidRPr="003E6224">
        <w:rPr>
          <w:spacing w:val="-67"/>
          <w:sz w:val="24"/>
          <w:szCs w:val="24"/>
        </w:rPr>
        <w:t xml:space="preserve"> </w:t>
      </w:r>
      <w:r w:rsidRPr="003E6224">
        <w:rPr>
          <w:sz w:val="24"/>
          <w:szCs w:val="24"/>
        </w:rPr>
        <w:t>темпо-ритмической</w:t>
      </w:r>
      <w:r w:rsidRPr="003E6224">
        <w:rPr>
          <w:spacing w:val="-2"/>
          <w:sz w:val="24"/>
          <w:szCs w:val="24"/>
        </w:rPr>
        <w:t xml:space="preserve"> </w:t>
      </w:r>
      <w:r w:rsidRPr="003E6224">
        <w:rPr>
          <w:sz w:val="24"/>
          <w:szCs w:val="24"/>
        </w:rPr>
        <w:t>организации</w:t>
      </w:r>
      <w:r w:rsidRPr="003E6224">
        <w:rPr>
          <w:spacing w:val="-1"/>
          <w:sz w:val="24"/>
          <w:szCs w:val="24"/>
        </w:rPr>
        <w:t xml:space="preserve"> </w:t>
      </w:r>
      <w:r w:rsidRPr="003E6224">
        <w:rPr>
          <w:sz w:val="24"/>
          <w:szCs w:val="24"/>
        </w:rPr>
        <w:t>речи</w:t>
      </w:r>
      <w:r w:rsidRPr="003E6224">
        <w:rPr>
          <w:spacing w:val="-1"/>
          <w:sz w:val="24"/>
          <w:szCs w:val="24"/>
        </w:rPr>
        <w:t xml:space="preserve"> </w:t>
      </w:r>
      <w:r w:rsidRPr="003E6224">
        <w:rPr>
          <w:sz w:val="24"/>
          <w:szCs w:val="24"/>
        </w:rPr>
        <w:t>(заикание),</w:t>
      </w:r>
      <w:r w:rsidR="00B951E6" w:rsidRPr="003E6224">
        <w:rPr>
          <w:sz w:val="24"/>
          <w:szCs w:val="24"/>
        </w:rPr>
        <w:t xml:space="preserve"> </w:t>
      </w:r>
      <w:r w:rsidRPr="003E6224">
        <w:rPr>
          <w:sz w:val="24"/>
          <w:szCs w:val="24"/>
        </w:rPr>
        <w:t>предполагает вариативность предполагаемых результатов в зависимости</w:t>
      </w:r>
      <w:r w:rsidRPr="003E6224">
        <w:rPr>
          <w:spacing w:val="-67"/>
          <w:sz w:val="24"/>
          <w:szCs w:val="24"/>
        </w:rPr>
        <w:t xml:space="preserve"> </w:t>
      </w:r>
      <w:r w:rsidRPr="003E6224">
        <w:rPr>
          <w:sz w:val="24"/>
          <w:szCs w:val="24"/>
        </w:rPr>
        <w:t>от</w:t>
      </w:r>
      <w:r w:rsidRPr="003E6224">
        <w:rPr>
          <w:spacing w:val="-3"/>
          <w:sz w:val="24"/>
          <w:szCs w:val="24"/>
        </w:rPr>
        <w:t xml:space="preserve"> </w:t>
      </w:r>
      <w:r w:rsidRPr="003E6224">
        <w:rPr>
          <w:sz w:val="24"/>
          <w:szCs w:val="24"/>
        </w:rPr>
        <w:t>возрастных и</w:t>
      </w:r>
      <w:r w:rsidRPr="003E6224">
        <w:rPr>
          <w:spacing w:val="-4"/>
          <w:sz w:val="24"/>
          <w:szCs w:val="24"/>
        </w:rPr>
        <w:t xml:space="preserve"> </w:t>
      </w:r>
      <w:r w:rsidRPr="003E6224">
        <w:rPr>
          <w:sz w:val="24"/>
          <w:szCs w:val="24"/>
        </w:rPr>
        <w:t>речевых возможностей</w:t>
      </w:r>
      <w:r w:rsidRPr="003E6224">
        <w:rPr>
          <w:spacing w:val="-4"/>
          <w:sz w:val="24"/>
          <w:szCs w:val="24"/>
        </w:rPr>
        <w:t xml:space="preserve"> </w:t>
      </w:r>
      <w:r w:rsidRPr="003E6224">
        <w:rPr>
          <w:sz w:val="24"/>
          <w:szCs w:val="24"/>
        </w:rPr>
        <w:t>обучающихся</w:t>
      </w:r>
      <w:r w:rsidRPr="003E6224">
        <w:rPr>
          <w:b w:val="0"/>
          <w:sz w:val="24"/>
          <w:szCs w:val="24"/>
        </w:rPr>
        <w:t>.</w:t>
      </w:r>
      <w:r w:rsidRPr="003E6224">
        <w:rPr>
          <w:spacing w:val="-2"/>
          <w:sz w:val="24"/>
          <w:szCs w:val="24"/>
        </w:rPr>
        <w:t xml:space="preserve"> </w:t>
      </w:r>
    </w:p>
    <w:p w:rsidR="00D72FEE" w:rsidRPr="003E6224" w:rsidRDefault="004B6FAC" w:rsidP="003E6224">
      <w:pPr>
        <w:pStyle w:val="3"/>
        <w:ind w:left="0" w:firstLine="720"/>
        <w:rPr>
          <w:b w:val="0"/>
          <w:sz w:val="24"/>
          <w:szCs w:val="24"/>
        </w:rPr>
      </w:pPr>
      <w:r w:rsidRPr="003E6224">
        <w:rPr>
          <w:sz w:val="24"/>
          <w:szCs w:val="24"/>
        </w:rPr>
        <w:t>Обучающиеся</w:t>
      </w:r>
      <w:r w:rsidRPr="003E6224">
        <w:rPr>
          <w:spacing w:val="-2"/>
          <w:sz w:val="24"/>
          <w:szCs w:val="24"/>
        </w:rPr>
        <w:t xml:space="preserve"> </w:t>
      </w:r>
      <w:r w:rsidRPr="003E6224">
        <w:rPr>
          <w:sz w:val="24"/>
          <w:szCs w:val="24"/>
        </w:rPr>
        <w:t>старшего</w:t>
      </w:r>
      <w:r w:rsidRPr="003E6224">
        <w:rPr>
          <w:spacing w:val="-4"/>
          <w:sz w:val="24"/>
          <w:szCs w:val="24"/>
        </w:rPr>
        <w:t xml:space="preserve"> </w:t>
      </w:r>
      <w:r w:rsidRPr="003E6224">
        <w:rPr>
          <w:sz w:val="24"/>
          <w:szCs w:val="24"/>
        </w:rPr>
        <w:t>дошкольного</w:t>
      </w:r>
      <w:r w:rsidRPr="003E6224">
        <w:rPr>
          <w:spacing w:val="1"/>
          <w:sz w:val="24"/>
          <w:szCs w:val="24"/>
        </w:rPr>
        <w:t xml:space="preserve"> </w:t>
      </w:r>
      <w:r w:rsidRPr="003E6224">
        <w:rPr>
          <w:sz w:val="24"/>
          <w:szCs w:val="24"/>
        </w:rPr>
        <w:t>возраста</w:t>
      </w:r>
      <w:r w:rsidRPr="003E6224">
        <w:rPr>
          <w:spacing w:val="-1"/>
          <w:sz w:val="24"/>
          <w:szCs w:val="24"/>
        </w:rPr>
        <w:t xml:space="preserve"> </w:t>
      </w:r>
      <w:r w:rsidRPr="003E6224">
        <w:rPr>
          <w:sz w:val="24"/>
          <w:szCs w:val="24"/>
        </w:rPr>
        <w:t>могут:</w:t>
      </w:r>
    </w:p>
    <w:p w:rsidR="00D72FEE" w:rsidRPr="003E6224" w:rsidRDefault="004B6FAC" w:rsidP="003E6224">
      <w:pPr>
        <w:pStyle w:val="a4"/>
        <w:ind w:left="0" w:firstLine="720"/>
        <w:rPr>
          <w:sz w:val="24"/>
          <w:szCs w:val="24"/>
        </w:rPr>
      </w:pPr>
      <w:r w:rsidRPr="003E6224">
        <w:rPr>
          <w:sz w:val="24"/>
          <w:szCs w:val="24"/>
        </w:rPr>
        <w:t>-пользоваться самостоятельной речью с соблюдением ее темпо-</w:t>
      </w:r>
      <w:r w:rsidRPr="003E6224">
        <w:rPr>
          <w:spacing w:val="-67"/>
          <w:sz w:val="24"/>
          <w:szCs w:val="24"/>
        </w:rPr>
        <w:t xml:space="preserve"> </w:t>
      </w:r>
      <w:r w:rsidRPr="003E6224">
        <w:rPr>
          <w:sz w:val="24"/>
          <w:szCs w:val="24"/>
        </w:rPr>
        <w:t>ритмической</w:t>
      </w:r>
      <w:r w:rsidRPr="003E6224">
        <w:rPr>
          <w:spacing w:val="-4"/>
          <w:sz w:val="24"/>
          <w:szCs w:val="24"/>
        </w:rPr>
        <w:t xml:space="preserve"> </w:t>
      </w:r>
      <w:r w:rsidRPr="003E6224">
        <w:rPr>
          <w:sz w:val="24"/>
          <w:szCs w:val="24"/>
        </w:rPr>
        <w:t>организации;</w:t>
      </w:r>
    </w:p>
    <w:p w:rsidR="00D72FEE" w:rsidRPr="003E6224" w:rsidRDefault="004B6FAC" w:rsidP="003E6224">
      <w:pPr>
        <w:pStyle w:val="a4"/>
        <w:ind w:left="0" w:firstLine="720"/>
        <w:rPr>
          <w:sz w:val="24"/>
          <w:szCs w:val="24"/>
        </w:rPr>
      </w:pPr>
      <w:r w:rsidRPr="003E6224">
        <w:rPr>
          <w:sz w:val="24"/>
          <w:szCs w:val="24"/>
        </w:rPr>
        <w:t>-грамотно формулировать простые предложения и распространять их;</w:t>
      </w:r>
      <w:r w:rsidRPr="003E6224">
        <w:rPr>
          <w:spacing w:val="-67"/>
          <w:sz w:val="24"/>
          <w:szCs w:val="24"/>
        </w:rPr>
        <w:t xml:space="preserve"> </w:t>
      </w:r>
      <w:r w:rsidRPr="003E6224">
        <w:rPr>
          <w:sz w:val="24"/>
          <w:szCs w:val="24"/>
        </w:rPr>
        <w:t>использовать</w:t>
      </w:r>
      <w:r w:rsidRPr="003E6224">
        <w:rPr>
          <w:spacing w:val="-2"/>
          <w:sz w:val="24"/>
          <w:szCs w:val="24"/>
        </w:rPr>
        <w:t xml:space="preserve"> </w:t>
      </w:r>
      <w:r w:rsidRPr="003E6224">
        <w:rPr>
          <w:sz w:val="24"/>
          <w:szCs w:val="24"/>
        </w:rPr>
        <w:t>в</w:t>
      </w:r>
      <w:r w:rsidRPr="003E6224">
        <w:rPr>
          <w:spacing w:val="-2"/>
          <w:sz w:val="24"/>
          <w:szCs w:val="24"/>
        </w:rPr>
        <w:t xml:space="preserve"> </w:t>
      </w:r>
      <w:r w:rsidRPr="003E6224">
        <w:rPr>
          <w:sz w:val="24"/>
          <w:szCs w:val="24"/>
        </w:rPr>
        <w:t>речи</w:t>
      </w:r>
      <w:r w:rsidRPr="003E6224">
        <w:rPr>
          <w:spacing w:val="-1"/>
          <w:sz w:val="24"/>
          <w:szCs w:val="24"/>
        </w:rPr>
        <w:t xml:space="preserve"> </w:t>
      </w:r>
      <w:r w:rsidRPr="003E6224">
        <w:rPr>
          <w:sz w:val="24"/>
          <w:szCs w:val="24"/>
        </w:rPr>
        <w:t>основные</w:t>
      </w:r>
      <w:r w:rsidRPr="003E6224">
        <w:rPr>
          <w:spacing w:val="-1"/>
          <w:sz w:val="24"/>
          <w:szCs w:val="24"/>
        </w:rPr>
        <w:t xml:space="preserve"> </w:t>
      </w:r>
      <w:r w:rsidRPr="003E6224">
        <w:rPr>
          <w:sz w:val="24"/>
          <w:szCs w:val="24"/>
        </w:rPr>
        <w:t>средства</w:t>
      </w:r>
      <w:r w:rsidRPr="003E6224">
        <w:rPr>
          <w:spacing w:val="-4"/>
          <w:sz w:val="24"/>
          <w:szCs w:val="24"/>
        </w:rPr>
        <w:t xml:space="preserve"> </w:t>
      </w:r>
      <w:r w:rsidRPr="003E6224">
        <w:rPr>
          <w:sz w:val="24"/>
          <w:szCs w:val="24"/>
        </w:rPr>
        <w:t>передачи ее содержания;</w:t>
      </w:r>
    </w:p>
    <w:p w:rsidR="00D72FEE" w:rsidRPr="003E6224" w:rsidRDefault="004B6FAC" w:rsidP="003E6224">
      <w:pPr>
        <w:pStyle w:val="a4"/>
        <w:ind w:left="0" w:firstLine="720"/>
        <w:rPr>
          <w:sz w:val="24"/>
          <w:szCs w:val="24"/>
        </w:rPr>
      </w:pPr>
      <w:r w:rsidRPr="003E6224">
        <w:rPr>
          <w:sz w:val="24"/>
          <w:szCs w:val="24"/>
        </w:rPr>
        <w:t>-соблюдать</w:t>
      </w:r>
      <w:r w:rsidRPr="003E6224">
        <w:rPr>
          <w:spacing w:val="-5"/>
          <w:sz w:val="24"/>
          <w:szCs w:val="24"/>
        </w:rPr>
        <w:t xml:space="preserve"> </w:t>
      </w:r>
      <w:r w:rsidRPr="003E6224">
        <w:rPr>
          <w:sz w:val="24"/>
          <w:szCs w:val="24"/>
        </w:rPr>
        <w:t>мелодико-интонационную</w:t>
      </w:r>
      <w:r w:rsidRPr="003E6224">
        <w:rPr>
          <w:spacing w:val="-4"/>
          <w:sz w:val="24"/>
          <w:szCs w:val="24"/>
        </w:rPr>
        <w:t xml:space="preserve"> </w:t>
      </w:r>
      <w:r w:rsidRPr="003E6224">
        <w:rPr>
          <w:sz w:val="24"/>
          <w:szCs w:val="24"/>
        </w:rPr>
        <w:t>структуру</w:t>
      </w:r>
      <w:r w:rsidRPr="003E6224">
        <w:rPr>
          <w:spacing w:val="-4"/>
          <w:sz w:val="24"/>
          <w:szCs w:val="24"/>
        </w:rPr>
        <w:t xml:space="preserve"> </w:t>
      </w:r>
      <w:r w:rsidRPr="003E6224">
        <w:rPr>
          <w:sz w:val="24"/>
          <w:szCs w:val="24"/>
        </w:rPr>
        <w:t>речи.</w:t>
      </w:r>
    </w:p>
    <w:p w:rsidR="00D72FEE" w:rsidRPr="003E6224" w:rsidRDefault="004B6FAC" w:rsidP="003E6224">
      <w:pPr>
        <w:pStyle w:val="3"/>
        <w:ind w:left="0" w:firstLine="720"/>
        <w:rPr>
          <w:b w:val="0"/>
          <w:sz w:val="24"/>
          <w:szCs w:val="24"/>
        </w:rPr>
      </w:pPr>
      <w:r w:rsidRPr="003E6224">
        <w:rPr>
          <w:sz w:val="24"/>
          <w:szCs w:val="24"/>
        </w:rPr>
        <w:t>Обучающиеся</w:t>
      </w:r>
      <w:r w:rsidRPr="003E6224">
        <w:rPr>
          <w:spacing w:val="-4"/>
          <w:sz w:val="24"/>
          <w:szCs w:val="24"/>
        </w:rPr>
        <w:t xml:space="preserve"> </w:t>
      </w:r>
      <w:r w:rsidRPr="003E6224">
        <w:rPr>
          <w:sz w:val="24"/>
          <w:szCs w:val="24"/>
        </w:rPr>
        <w:t>подготовительной</w:t>
      </w:r>
      <w:r w:rsidRPr="003E6224">
        <w:rPr>
          <w:spacing w:val="-3"/>
          <w:sz w:val="24"/>
          <w:szCs w:val="24"/>
        </w:rPr>
        <w:t xml:space="preserve"> </w:t>
      </w:r>
      <w:r w:rsidRPr="003E6224">
        <w:rPr>
          <w:sz w:val="24"/>
          <w:szCs w:val="24"/>
        </w:rPr>
        <w:t>к</w:t>
      </w:r>
      <w:r w:rsidRPr="003E6224">
        <w:rPr>
          <w:spacing w:val="-4"/>
          <w:sz w:val="24"/>
          <w:szCs w:val="24"/>
        </w:rPr>
        <w:t xml:space="preserve"> </w:t>
      </w:r>
      <w:r w:rsidRPr="003E6224">
        <w:rPr>
          <w:sz w:val="24"/>
          <w:szCs w:val="24"/>
        </w:rPr>
        <w:t>школе</w:t>
      </w:r>
      <w:r w:rsidRPr="003E6224">
        <w:rPr>
          <w:spacing w:val="-2"/>
          <w:sz w:val="24"/>
          <w:szCs w:val="24"/>
        </w:rPr>
        <w:t xml:space="preserve"> </w:t>
      </w:r>
      <w:r w:rsidRPr="003E6224">
        <w:rPr>
          <w:sz w:val="24"/>
          <w:szCs w:val="24"/>
        </w:rPr>
        <w:t>группы</w:t>
      </w:r>
      <w:r w:rsidRPr="003E6224">
        <w:rPr>
          <w:spacing w:val="-4"/>
          <w:sz w:val="24"/>
          <w:szCs w:val="24"/>
        </w:rPr>
        <w:t xml:space="preserve"> </w:t>
      </w:r>
      <w:r w:rsidRPr="003E6224">
        <w:rPr>
          <w:sz w:val="24"/>
          <w:szCs w:val="24"/>
        </w:rPr>
        <w:t>могут</w:t>
      </w:r>
      <w:r w:rsidRPr="003E6224">
        <w:rPr>
          <w:b w:val="0"/>
          <w:sz w:val="24"/>
          <w:szCs w:val="24"/>
        </w:rPr>
        <w:t>:</w:t>
      </w:r>
    </w:p>
    <w:p w:rsidR="00D72FEE" w:rsidRPr="003E6224" w:rsidRDefault="004B6FAC" w:rsidP="003E6224">
      <w:pPr>
        <w:pStyle w:val="a4"/>
        <w:ind w:left="0" w:firstLine="720"/>
        <w:rPr>
          <w:sz w:val="24"/>
          <w:szCs w:val="24"/>
        </w:rPr>
      </w:pPr>
      <w:r w:rsidRPr="003E6224">
        <w:rPr>
          <w:sz w:val="24"/>
          <w:szCs w:val="24"/>
        </w:rPr>
        <w:t>овладеть разными формами самостоятельной контекстной речи (рассказ,</w:t>
      </w:r>
      <w:r w:rsidRPr="003E6224">
        <w:rPr>
          <w:spacing w:val="-67"/>
          <w:sz w:val="24"/>
          <w:szCs w:val="24"/>
        </w:rPr>
        <w:t xml:space="preserve"> </w:t>
      </w:r>
      <w:r w:rsidRPr="003E6224">
        <w:rPr>
          <w:sz w:val="24"/>
          <w:szCs w:val="24"/>
        </w:rPr>
        <w:t>пересказ);</w:t>
      </w:r>
    </w:p>
    <w:p w:rsidR="00D72FEE" w:rsidRPr="003E6224" w:rsidRDefault="004B6FAC" w:rsidP="003E6224">
      <w:pPr>
        <w:pStyle w:val="a4"/>
        <w:ind w:left="0" w:firstLine="720"/>
        <w:rPr>
          <w:sz w:val="24"/>
          <w:szCs w:val="24"/>
        </w:rPr>
      </w:pPr>
      <w:r w:rsidRPr="003E6224">
        <w:rPr>
          <w:sz w:val="24"/>
          <w:szCs w:val="24"/>
        </w:rPr>
        <w:t>свободно пользоваться плавной речью различной сложности в разных</w:t>
      </w:r>
      <w:r w:rsidRPr="003E6224">
        <w:rPr>
          <w:spacing w:val="-67"/>
          <w:sz w:val="24"/>
          <w:szCs w:val="24"/>
        </w:rPr>
        <w:t xml:space="preserve"> </w:t>
      </w:r>
      <w:r w:rsidRPr="003E6224">
        <w:rPr>
          <w:sz w:val="24"/>
          <w:szCs w:val="24"/>
        </w:rPr>
        <w:t>ситуациях общения;</w:t>
      </w:r>
    </w:p>
    <w:p w:rsidR="00D72FEE" w:rsidRPr="003E6224" w:rsidRDefault="004B6FAC" w:rsidP="003E6224">
      <w:pPr>
        <w:pStyle w:val="a4"/>
        <w:ind w:left="0" w:firstLine="720"/>
        <w:rPr>
          <w:sz w:val="24"/>
          <w:szCs w:val="24"/>
        </w:rPr>
      </w:pPr>
      <w:r w:rsidRPr="003E6224">
        <w:rPr>
          <w:sz w:val="24"/>
          <w:szCs w:val="24"/>
        </w:rPr>
        <w:t>адаптироваться</w:t>
      </w:r>
      <w:r w:rsidRPr="003E6224">
        <w:rPr>
          <w:spacing w:val="-3"/>
          <w:sz w:val="24"/>
          <w:szCs w:val="24"/>
        </w:rPr>
        <w:t xml:space="preserve"> </w:t>
      </w:r>
      <w:r w:rsidRPr="003E6224">
        <w:rPr>
          <w:sz w:val="24"/>
          <w:szCs w:val="24"/>
        </w:rPr>
        <w:t>к</w:t>
      </w:r>
      <w:r w:rsidRPr="003E6224">
        <w:rPr>
          <w:spacing w:val="-5"/>
          <w:sz w:val="24"/>
          <w:szCs w:val="24"/>
        </w:rPr>
        <w:t xml:space="preserve"> </w:t>
      </w:r>
      <w:r w:rsidRPr="003E6224">
        <w:rPr>
          <w:sz w:val="24"/>
          <w:szCs w:val="24"/>
        </w:rPr>
        <w:t>различным</w:t>
      </w:r>
      <w:r w:rsidRPr="003E6224">
        <w:rPr>
          <w:spacing w:val="-2"/>
          <w:sz w:val="24"/>
          <w:szCs w:val="24"/>
        </w:rPr>
        <w:t xml:space="preserve"> </w:t>
      </w:r>
      <w:r w:rsidRPr="003E6224">
        <w:rPr>
          <w:sz w:val="24"/>
          <w:szCs w:val="24"/>
        </w:rPr>
        <w:t>условиям</w:t>
      </w:r>
      <w:r w:rsidRPr="003E6224">
        <w:rPr>
          <w:spacing w:val="-5"/>
          <w:sz w:val="24"/>
          <w:szCs w:val="24"/>
        </w:rPr>
        <w:t xml:space="preserve"> </w:t>
      </w:r>
      <w:r w:rsidRPr="003E6224">
        <w:rPr>
          <w:sz w:val="24"/>
          <w:szCs w:val="24"/>
        </w:rPr>
        <w:t>общения;</w:t>
      </w:r>
    </w:p>
    <w:p w:rsidR="00D72FEE" w:rsidRPr="003E6224" w:rsidRDefault="004B6FAC" w:rsidP="003E6224">
      <w:pPr>
        <w:pStyle w:val="a4"/>
        <w:ind w:left="0" w:firstLine="720"/>
        <w:rPr>
          <w:sz w:val="24"/>
          <w:szCs w:val="24"/>
        </w:rPr>
      </w:pPr>
      <w:r w:rsidRPr="003E6224">
        <w:rPr>
          <w:sz w:val="24"/>
          <w:szCs w:val="24"/>
        </w:rPr>
        <w:t>преодолевать</w:t>
      </w:r>
      <w:r w:rsidRPr="003E6224">
        <w:rPr>
          <w:spacing w:val="-7"/>
          <w:sz w:val="24"/>
          <w:szCs w:val="24"/>
        </w:rPr>
        <w:t xml:space="preserve"> </w:t>
      </w:r>
      <w:r w:rsidRPr="003E6224">
        <w:rPr>
          <w:sz w:val="24"/>
          <w:szCs w:val="24"/>
        </w:rPr>
        <w:t>индивидуальные</w:t>
      </w:r>
      <w:r w:rsidRPr="003E6224">
        <w:rPr>
          <w:spacing w:val="-6"/>
          <w:sz w:val="24"/>
          <w:szCs w:val="24"/>
        </w:rPr>
        <w:t xml:space="preserve"> </w:t>
      </w:r>
      <w:r w:rsidRPr="003E6224">
        <w:rPr>
          <w:sz w:val="24"/>
          <w:szCs w:val="24"/>
        </w:rPr>
        <w:t>коммуникативные</w:t>
      </w:r>
      <w:r w:rsidRPr="003E6224">
        <w:rPr>
          <w:spacing w:val="-6"/>
          <w:sz w:val="24"/>
          <w:szCs w:val="24"/>
        </w:rPr>
        <w:t xml:space="preserve"> </w:t>
      </w:r>
      <w:r w:rsidRPr="003E6224">
        <w:rPr>
          <w:sz w:val="24"/>
          <w:szCs w:val="24"/>
        </w:rPr>
        <w:t>затруднения.</w:t>
      </w:r>
    </w:p>
    <w:p w:rsidR="00D72FEE" w:rsidRPr="003E6224" w:rsidRDefault="004B6FAC" w:rsidP="003E6224">
      <w:pPr>
        <w:pStyle w:val="a4"/>
        <w:ind w:left="0" w:firstLine="720"/>
        <w:rPr>
          <w:sz w:val="24"/>
          <w:szCs w:val="24"/>
        </w:rPr>
      </w:pPr>
      <w:r w:rsidRPr="003E6224">
        <w:rPr>
          <w:sz w:val="24"/>
          <w:szCs w:val="24"/>
        </w:rPr>
        <w:t>В</w:t>
      </w:r>
      <w:r w:rsidRPr="003E6224">
        <w:rPr>
          <w:spacing w:val="-4"/>
          <w:sz w:val="24"/>
          <w:szCs w:val="24"/>
        </w:rPr>
        <w:t xml:space="preserve"> </w:t>
      </w:r>
      <w:r w:rsidRPr="003E6224">
        <w:rPr>
          <w:sz w:val="24"/>
          <w:szCs w:val="24"/>
        </w:rPr>
        <w:t>результате</w:t>
      </w:r>
      <w:r w:rsidRPr="003E6224">
        <w:rPr>
          <w:spacing w:val="-4"/>
          <w:sz w:val="24"/>
          <w:szCs w:val="24"/>
        </w:rPr>
        <w:t xml:space="preserve"> </w:t>
      </w:r>
      <w:r w:rsidRPr="003E6224">
        <w:rPr>
          <w:sz w:val="24"/>
          <w:szCs w:val="24"/>
        </w:rPr>
        <w:t>коррекционно-развивающего</w:t>
      </w:r>
      <w:r w:rsidRPr="003E6224">
        <w:rPr>
          <w:spacing w:val="-3"/>
          <w:sz w:val="24"/>
          <w:szCs w:val="24"/>
        </w:rPr>
        <w:t xml:space="preserve"> </w:t>
      </w:r>
      <w:r w:rsidRPr="003E6224">
        <w:rPr>
          <w:sz w:val="24"/>
          <w:szCs w:val="24"/>
        </w:rPr>
        <w:t>воздействия</w:t>
      </w:r>
      <w:r w:rsidRPr="003E6224">
        <w:rPr>
          <w:spacing w:val="-3"/>
          <w:sz w:val="24"/>
          <w:szCs w:val="24"/>
        </w:rPr>
        <w:t xml:space="preserve"> </w:t>
      </w:r>
      <w:r w:rsidRPr="003E6224">
        <w:rPr>
          <w:sz w:val="24"/>
          <w:szCs w:val="24"/>
        </w:rPr>
        <w:t>речь</w:t>
      </w:r>
      <w:r w:rsidR="00B951E6" w:rsidRPr="003E6224">
        <w:rPr>
          <w:sz w:val="24"/>
          <w:szCs w:val="24"/>
        </w:rPr>
        <w:t xml:space="preserve"> </w:t>
      </w:r>
      <w:r w:rsidRPr="003E6224">
        <w:rPr>
          <w:sz w:val="24"/>
          <w:szCs w:val="24"/>
        </w:rPr>
        <w:t>дошкольников должна максимально приблизиться к возрастным нормам.</w:t>
      </w:r>
      <w:r w:rsidRPr="003E6224">
        <w:rPr>
          <w:spacing w:val="-67"/>
          <w:sz w:val="24"/>
          <w:szCs w:val="24"/>
        </w:rPr>
        <w:t xml:space="preserve"> </w:t>
      </w:r>
      <w:r w:rsidRPr="003E6224">
        <w:rPr>
          <w:sz w:val="24"/>
          <w:szCs w:val="24"/>
        </w:rPr>
        <w:t>Это</w:t>
      </w:r>
      <w:r w:rsidRPr="003E6224">
        <w:rPr>
          <w:spacing w:val="-1"/>
          <w:sz w:val="24"/>
          <w:szCs w:val="24"/>
        </w:rPr>
        <w:t xml:space="preserve"> </w:t>
      </w:r>
      <w:r w:rsidRPr="003E6224">
        <w:rPr>
          <w:sz w:val="24"/>
          <w:szCs w:val="24"/>
        </w:rPr>
        <w:t>проявляется в</w:t>
      </w:r>
      <w:r w:rsidRPr="003E6224">
        <w:rPr>
          <w:spacing w:val="-1"/>
          <w:sz w:val="24"/>
          <w:szCs w:val="24"/>
        </w:rPr>
        <w:t xml:space="preserve"> </w:t>
      </w:r>
      <w:r w:rsidRPr="003E6224">
        <w:rPr>
          <w:sz w:val="24"/>
          <w:szCs w:val="24"/>
        </w:rPr>
        <w:t>умении</w:t>
      </w:r>
      <w:r w:rsidR="00B951E6" w:rsidRPr="003E6224">
        <w:rPr>
          <w:sz w:val="24"/>
          <w:szCs w:val="24"/>
        </w:rPr>
        <w:t xml:space="preserve"> </w:t>
      </w:r>
      <w:r w:rsidRPr="003E6224">
        <w:rPr>
          <w:sz w:val="24"/>
          <w:szCs w:val="24"/>
        </w:rPr>
        <w:t>адекватно</w:t>
      </w:r>
      <w:r w:rsidRPr="003E6224">
        <w:rPr>
          <w:spacing w:val="-2"/>
          <w:sz w:val="24"/>
          <w:szCs w:val="24"/>
        </w:rPr>
        <w:t xml:space="preserve"> </w:t>
      </w:r>
      <w:r w:rsidRPr="003E6224">
        <w:rPr>
          <w:sz w:val="24"/>
          <w:szCs w:val="24"/>
        </w:rPr>
        <w:t>формулировать</w:t>
      </w:r>
      <w:r w:rsidRPr="003E6224">
        <w:rPr>
          <w:spacing w:val="-4"/>
          <w:sz w:val="24"/>
          <w:szCs w:val="24"/>
        </w:rPr>
        <w:t xml:space="preserve"> </w:t>
      </w:r>
      <w:r w:rsidRPr="003E6224">
        <w:rPr>
          <w:sz w:val="24"/>
          <w:szCs w:val="24"/>
        </w:rPr>
        <w:t>вопросы</w:t>
      </w:r>
      <w:r w:rsidRPr="003E6224">
        <w:rPr>
          <w:spacing w:val="-4"/>
          <w:sz w:val="24"/>
          <w:szCs w:val="24"/>
        </w:rPr>
        <w:t xml:space="preserve"> </w:t>
      </w:r>
      <w:r w:rsidRPr="003E6224">
        <w:rPr>
          <w:sz w:val="24"/>
          <w:szCs w:val="24"/>
        </w:rPr>
        <w:t>и</w:t>
      </w:r>
      <w:r w:rsidRPr="003E6224">
        <w:rPr>
          <w:spacing w:val="-2"/>
          <w:sz w:val="24"/>
          <w:szCs w:val="24"/>
        </w:rPr>
        <w:t xml:space="preserve"> </w:t>
      </w:r>
      <w:r w:rsidRPr="003E6224">
        <w:rPr>
          <w:sz w:val="24"/>
          <w:szCs w:val="24"/>
        </w:rPr>
        <w:t>отвечать</w:t>
      </w:r>
      <w:r w:rsidRPr="003E6224">
        <w:rPr>
          <w:spacing w:val="-3"/>
          <w:sz w:val="24"/>
          <w:szCs w:val="24"/>
        </w:rPr>
        <w:t xml:space="preserve"> </w:t>
      </w:r>
      <w:r w:rsidRPr="003E6224">
        <w:rPr>
          <w:sz w:val="24"/>
          <w:szCs w:val="24"/>
        </w:rPr>
        <w:t>на</w:t>
      </w:r>
      <w:r w:rsidRPr="003E6224">
        <w:rPr>
          <w:spacing w:val="-2"/>
          <w:sz w:val="24"/>
          <w:szCs w:val="24"/>
        </w:rPr>
        <w:t xml:space="preserve"> </w:t>
      </w:r>
      <w:r w:rsidRPr="003E6224">
        <w:rPr>
          <w:sz w:val="24"/>
          <w:szCs w:val="24"/>
        </w:rPr>
        <w:t>вопросы</w:t>
      </w:r>
      <w:r w:rsidR="00B951E6" w:rsidRPr="003E6224">
        <w:rPr>
          <w:sz w:val="24"/>
          <w:szCs w:val="24"/>
        </w:rPr>
        <w:t xml:space="preserve"> </w:t>
      </w:r>
      <w:r w:rsidRPr="003E6224">
        <w:rPr>
          <w:sz w:val="24"/>
          <w:szCs w:val="24"/>
        </w:rPr>
        <w:t>окружающих,</w:t>
      </w:r>
      <w:r w:rsidRPr="003E6224">
        <w:rPr>
          <w:spacing w:val="-4"/>
          <w:sz w:val="24"/>
          <w:szCs w:val="24"/>
        </w:rPr>
        <w:t xml:space="preserve"> </w:t>
      </w:r>
      <w:r w:rsidRPr="003E6224">
        <w:rPr>
          <w:sz w:val="24"/>
          <w:szCs w:val="24"/>
        </w:rPr>
        <w:t>подробно</w:t>
      </w:r>
      <w:r w:rsidRPr="003E6224">
        <w:rPr>
          <w:spacing w:val="-2"/>
          <w:sz w:val="24"/>
          <w:szCs w:val="24"/>
        </w:rPr>
        <w:t xml:space="preserve"> </w:t>
      </w:r>
      <w:r w:rsidRPr="003E6224">
        <w:rPr>
          <w:sz w:val="24"/>
          <w:szCs w:val="24"/>
        </w:rPr>
        <w:t>и</w:t>
      </w:r>
      <w:r w:rsidRPr="003E6224">
        <w:rPr>
          <w:spacing w:val="-3"/>
          <w:sz w:val="24"/>
          <w:szCs w:val="24"/>
        </w:rPr>
        <w:t xml:space="preserve"> </w:t>
      </w:r>
      <w:r w:rsidRPr="003E6224">
        <w:rPr>
          <w:sz w:val="24"/>
          <w:szCs w:val="24"/>
        </w:rPr>
        <w:t>логично</w:t>
      </w:r>
      <w:r w:rsidRPr="003E6224">
        <w:rPr>
          <w:spacing w:val="-1"/>
          <w:sz w:val="24"/>
          <w:szCs w:val="24"/>
        </w:rPr>
        <w:t xml:space="preserve"> </w:t>
      </w:r>
      <w:r w:rsidRPr="003E6224">
        <w:rPr>
          <w:sz w:val="24"/>
          <w:szCs w:val="24"/>
        </w:rPr>
        <w:t>рассказывать</w:t>
      </w:r>
      <w:r w:rsidRPr="003E6224">
        <w:rPr>
          <w:spacing w:val="-4"/>
          <w:sz w:val="24"/>
          <w:szCs w:val="24"/>
        </w:rPr>
        <w:t xml:space="preserve"> </w:t>
      </w:r>
      <w:r w:rsidRPr="003E6224">
        <w:rPr>
          <w:sz w:val="24"/>
          <w:szCs w:val="24"/>
        </w:rPr>
        <w:t>о</w:t>
      </w:r>
      <w:r w:rsidRPr="003E6224">
        <w:rPr>
          <w:spacing w:val="-3"/>
          <w:sz w:val="24"/>
          <w:szCs w:val="24"/>
        </w:rPr>
        <w:t xml:space="preserve"> </w:t>
      </w:r>
      <w:r w:rsidRPr="003E6224">
        <w:rPr>
          <w:sz w:val="24"/>
          <w:szCs w:val="24"/>
        </w:rPr>
        <w:t>событиях</w:t>
      </w:r>
      <w:r w:rsidRPr="003E6224">
        <w:rPr>
          <w:spacing w:val="-5"/>
          <w:sz w:val="24"/>
          <w:szCs w:val="24"/>
        </w:rPr>
        <w:t xml:space="preserve"> </w:t>
      </w:r>
      <w:r w:rsidRPr="003E6224">
        <w:rPr>
          <w:sz w:val="24"/>
          <w:szCs w:val="24"/>
        </w:rPr>
        <w:t>реального</w:t>
      </w:r>
      <w:r w:rsidR="00B951E6" w:rsidRPr="003E6224">
        <w:rPr>
          <w:sz w:val="24"/>
          <w:szCs w:val="24"/>
        </w:rPr>
        <w:t xml:space="preserve"> </w:t>
      </w:r>
      <w:r w:rsidRPr="003E6224">
        <w:rPr>
          <w:sz w:val="24"/>
          <w:szCs w:val="24"/>
        </w:rPr>
        <w:t xml:space="preserve">мира, пересказывать близко к оригиналу </w:t>
      </w:r>
      <w:r w:rsidRPr="003E6224">
        <w:rPr>
          <w:sz w:val="24"/>
          <w:szCs w:val="24"/>
        </w:rPr>
        <w:lastRenderedPageBreak/>
        <w:t>художественные произведения,</w:t>
      </w:r>
      <w:r w:rsidRPr="003E6224">
        <w:rPr>
          <w:spacing w:val="-67"/>
          <w:sz w:val="24"/>
          <w:szCs w:val="24"/>
        </w:rPr>
        <w:t xml:space="preserve"> </w:t>
      </w:r>
      <w:r w:rsidRPr="003E6224">
        <w:rPr>
          <w:sz w:val="24"/>
          <w:szCs w:val="24"/>
        </w:rPr>
        <w:t>осуществлять творческое рассказывание. Обучающиеся адекватно</w:t>
      </w:r>
      <w:r w:rsidRPr="003E6224">
        <w:rPr>
          <w:spacing w:val="1"/>
          <w:sz w:val="24"/>
          <w:szCs w:val="24"/>
        </w:rPr>
        <w:t xml:space="preserve"> </w:t>
      </w:r>
      <w:r w:rsidRPr="003E6224">
        <w:rPr>
          <w:sz w:val="24"/>
          <w:szCs w:val="24"/>
        </w:rPr>
        <w:t>понимают и употребляют различные части речи, простые и сложные</w:t>
      </w:r>
      <w:r w:rsidRPr="003E6224">
        <w:rPr>
          <w:spacing w:val="1"/>
          <w:sz w:val="24"/>
          <w:szCs w:val="24"/>
        </w:rPr>
        <w:t xml:space="preserve"> </w:t>
      </w:r>
      <w:r w:rsidRPr="003E6224">
        <w:rPr>
          <w:sz w:val="24"/>
          <w:szCs w:val="24"/>
        </w:rPr>
        <w:t>предлоги,</w:t>
      </w:r>
      <w:r w:rsidRPr="003E6224">
        <w:rPr>
          <w:spacing w:val="-3"/>
          <w:sz w:val="24"/>
          <w:szCs w:val="24"/>
        </w:rPr>
        <w:t xml:space="preserve"> </w:t>
      </w:r>
      <w:r w:rsidRPr="003E6224">
        <w:rPr>
          <w:sz w:val="24"/>
          <w:szCs w:val="24"/>
        </w:rPr>
        <w:t>владеют</w:t>
      </w:r>
      <w:r w:rsidRPr="003E6224">
        <w:rPr>
          <w:spacing w:val="-3"/>
          <w:sz w:val="24"/>
          <w:szCs w:val="24"/>
        </w:rPr>
        <w:t xml:space="preserve"> </w:t>
      </w:r>
      <w:r w:rsidRPr="003E6224">
        <w:rPr>
          <w:sz w:val="24"/>
          <w:szCs w:val="24"/>
        </w:rPr>
        <w:t>навыками</w:t>
      </w:r>
      <w:r w:rsidRPr="003E6224">
        <w:rPr>
          <w:spacing w:val="-2"/>
          <w:sz w:val="24"/>
          <w:szCs w:val="24"/>
        </w:rPr>
        <w:t xml:space="preserve"> </w:t>
      </w:r>
      <w:r w:rsidRPr="003E6224">
        <w:rPr>
          <w:sz w:val="24"/>
          <w:szCs w:val="24"/>
        </w:rPr>
        <w:t>словообразования</w:t>
      </w:r>
      <w:r w:rsidRPr="003E6224">
        <w:rPr>
          <w:spacing w:val="-4"/>
          <w:sz w:val="24"/>
          <w:szCs w:val="24"/>
        </w:rPr>
        <w:t xml:space="preserve"> </w:t>
      </w:r>
      <w:r w:rsidRPr="003E6224">
        <w:rPr>
          <w:sz w:val="24"/>
          <w:szCs w:val="24"/>
        </w:rPr>
        <w:t>и</w:t>
      </w:r>
      <w:r w:rsidRPr="003E6224">
        <w:rPr>
          <w:spacing w:val="-2"/>
          <w:sz w:val="24"/>
          <w:szCs w:val="24"/>
        </w:rPr>
        <w:t xml:space="preserve"> </w:t>
      </w:r>
      <w:r w:rsidRPr="003E6224">
        <w:rPr>
          <w:sz w:val="24"/>
          <w:szCs w:val="24"/>
        </w:rPr>
        <w:t>словоизменения.</w:t>
      </w:r>
    </w:p>
    <w:p w:rsidR="00D72FEE" w:rsidRPr="003E6224" w:rsidRDefault="00566DC7" w:rsidP="00566DC7">
      <w:pPr>
        <w:pStyle w:val="3"/>
        <w:tabs>
          <w:tab w:val="left" w:pos="2054"/>
        </w:tabs>
        <w:ind w:left="211"/>
        <w:jc w:val="right"/>
        <w:rPr>
          <w:sz w:val="24"/>
          <w:szCs w:val="24"/>
        </w:rPr>
      </w:pPr>
      <w:r>
        <w:rPr>
          <w:sz w:val="24"/>
          <w:szCs w:val="24"/>
        </w:rPr>
        <w:t>2.6.2</w:t>
      </w:r>
      <w:r w:rsidR="004B6FAC" w:rsidRPr="003E6224">
        <w:rPr>
          <w:sz w:val="24"/>
          <w:szCs w:val="24"/>
        </w:rPr>
        <w:t>Программа коррекционно-развивающей работы с детьми</w:t>
      </w:r>
      <w:r w:rsidR="004B6FAC" w:rsidRPr="003E6224">
        <w:rPr>
          <w:spacing w:val="-67"/>
          <w:sz w:val="24"/>
          <w:szCs w:val="24"/>
        </w:rPr>
        <w:t xml:space="preserve"> </w:t>
      </w:r>
      <w:r w:rsidR="004B6FAC" w:rsidRPr="003E6224">
        <w:rPr>
          <w:sz w:val="24"/>
          <w:szCs w:val="24"/>
        </w:rPr>
        <w:t>ЗПР,</w:t>
      </w:r>
      <w:r w:rsidR="004B6FAC" w:rsidRPr="003E6224">
        <w:rPr>
          <w:spacing w:val="-5"/>
          <w:sz w:val="24"/>
          <w:szCs w:val="24"/>
        </w:rPr>
        <w:t xml:space="preserve"> </w:t>
      </w:r>
      <w:r w:rsidR="004B6FAC" w:rsidRPr="003E6224">
        <w:rPr>
          <w:sz w:val="24"/>
          <w:szCs w:val="24"/>
        </w:rPr>
        <w:t>описывающая</w:t>
      </w:r>
      <w:r w:rsidR="004B6FAC" w:rsidRPr="003E6224">
        <w:rPr>
          <w:spacing w:val="-4"/>
          <w:sz w:val="24"/>
          <w:szCs w:val="24"/>
        </w:rPr>
        <w:t xml:space="preserve"> </w:t>
      </w:r>
      <w:r w:rsidR="004B6FAC" w:rsidRPr="003E6224">
        <w:rPr>
          <w:sz w:val="24"/>
          <w:szCs w:val="24"/>
        </w:rPr>
        <w:t>образовательную</w:t>
      </w:r>
      <w:r w:rsidR="004B6FAC" w:rsidRPr="003E6224">
        <w:rPr>
          <w:spacing w:val="-6"/>
          <w:sz w:val="24"/>
          <w:szCs w:val="24"/>
        </w:rPr>
        <w:t xml:space="preserve"> </w:t>
      </w:r>
      <w:r w:rsidR="004B6FAC" w:rsidRPr="003E6224">
        <w:rPr>
          <w:sz w:val="24"/>
          <w:szCs w:val="24"/>
        </w:rPr>
        <w:t>деятельность</w:t>
      </w:r>
      <w:r w:rsidR="004B6FAC" w:rsidRPr="003E6224">
        <w:rPr>
          <w:spacing w:val="-2"/>
          <w:sz w:val="24"/>
          <w:szCs w:val="24"/>
        </w:rPr>
        <w:t xml:space="preserve"> </w:t>
      </w:r>
      <w:r w:rsidR="004B6FAC" w:rsidRPr="003E6224">
        <w:rPr>
          <w:sz w:val="24"/>
          <w:szCs w:val="24"/>
        </w:rPr>
        <w:t>по</w:t>
      </w:r>
      <w:r w:rsidR="004B6FAC" w:rsidRPr="003E6224">
        <w:rPr>
          <w:spacing w:val="-1"/>
          <w:sz w:val="24"/>
          <w:szCs w:val="24"/>
        </w:rPr>
        <w:t xml:space="preserve"> </w:t>
      </w:r>
      <w:r w:rsidR="004B6FAC" w:rsidRPr="003E6224">
        <w:rPr>
          <w:sz w:val="24"/>
          <w:szCs w:val="24"/>
        </w:rPr>
        <w:t>коррекции</w:t>
      </w:r>
      <w:r w:rsidR="00B951E6" w:rsidRPr="003E6224">
        <w:rPr>
          <w:sz w:val="24"/>
          <w:szCs w:val="24"/>
        </w:rPr>
        <w:t xml:space="preserve"> </w:t>
      </w:r>
      <w:r w:rsidR="004B6FAC" w:rsidRPr="003E6224">
        <w:rPr>
          <w:sz w:val="24"/>
          <w:szCs w:val="24"/>
        </w:rPr>
        <w:t>нарушения</w:t>
      </w:r>
      <w:r w:rsidR="004B6FAC" w:rsidRPr="003E6224">
        <w:rPr>
          <w:spacing w:val="-5"/>
          <w:sz w:val="24"/>
          <w:szCs w:val="24"/>
        </w:rPr>
        <w:t xml:space="preserve"> </w:t>
      </w:r>
      <w:r w:rsidR="004B6FAC" w:rsidRPr="003E6224">
        <w:rPr>
          <w:sz w:val="24"/>
          <w:szCs w:val="24"/>
        </w:rPr>
        <w:t>развития.</w:t>
      </w:r>
    </w:p>
    <w:p w:rsidR="00D72FEE" w:rsidRPr="003E6224" w:rsidRDefault="004B6FAC" w:rsidP="003E6224">
      <w:pPr>
        <w:pStyle w:val="4"/>
        <w:ind w:left="0" w:firstLine="720"/>
        <w:rPr>
          <w:sz w:val="24"/>
          <w:szCs w:val="24"/>
        </w:rPr>
      </w:pPr>
      <w:r w:rsidRPr="003E6224">
        <w:rPr>
          <w:sz w:val="24"/>
          <w:szCs w:val="24"/>
        </w:rPr>
        <w:t>Цели, задачи, алгоритм формирования и структурные компоненты</w:t>
      </w:r>
      <w:r w:rsidRPr="003E6224">
        <w:rPr>
          <w:spacing w:val="-67"/>
          <w:sz w:val="24"/>
          <w:szCs w:val="24"/>
        </w:rPr>
        <w:t xml:space="preserve"> </w:t>
      </w:r>
      <w:r w:rsidRPr="003E6224">
        <w:rPr>
          <w:sz w:val="24"/>
          <w:szCs w:val="24"/>
        </w:rPr>
        <w:t>образовательной деятельности по профессиональной коррекции</w:t>
      </w:r>
      <w:r w:rsidRPr="003E6224">
        <w:rPr>
          <w:spacing w:val="1"/>
          <w:sz w:val="24"/>
          <w:szCs w:val="24"/>
        </w:rPr>
        <w:t xml:space="preserve"> </w:t>
      </w:r>
      <w:r w:rsidRPr="003E6224">
        <w:rPr>
          <w:sz w:val="24"/>
          <w:szCs w:val="24"/>
        </w:rPr>
        <w:t>нарушений</w:t>
      </w:r>
      <w:r w:rsidRPr="003E6224">
        <w:rPr>
          <w:spacing w:val="-4"/>
          <w:sz w:val="24"/>
          <w:szCs w:val="24"/>
        </w:rPr>
        <w:t xml:space="preserve"> </w:t>
      </w:r>
      <w:r w:rsidRPr="003E6224">
        <w:rPr>
          <w:sz w:val="24"/>
          <w:szCs w:val="24"/>
        </w:rPr>
        <w:t>развития</w:t>
      </w:r>
      <w:r w:rsidRPr="003E6224">
        <w:rPr>
          <w:spacing w:val="-2"/>
          <w:sz w:val="24"/>
          <w:szCs w:val="24"/>
        </w:rPr>
        <w:t xml:space="preserve"> </w:t>
      </w:r>
      <w:r w:rsidRPr="003E6224">
        <w:rPr>
          <w:sz w:val="24"/>
          <w:szCs w:val="24"/>
        </w:rPr>
        <w:t>детей с</w:t>
      </w:r>
      <w:r w:rsidRPr="003E6224">
        <w:rPr>
          <w:spacing w:val="-1"/>
          <w:sz w:val="24"/>
          <w:szCs w:val="24"/>
        </w:rPr>
        <w:t xml:space="preserve"> </w:t>
      </w:r>
      <w:r w:rsidRPr="003E6224">
        <w:rPr>
          <w:sz w:val="24"/>
          <w:szCs w:val="24"/>
        </w:rPr>
        <w:t>ЗПР</w:t>
      </w:r>
    </w:p>
    <w:p w:rsidR="00D72FEE" w:rsidRPr="003E6224" w:rsidRDefault="004B6FAC" w:rsidP="003E6224">
      <w:pPr>
        <w:pStyle w:val="a4"/>
        <w:ind w:left="0" w:firstLine="720"/>
        <w:rPr>
          <w:sz w:val="24"/>
          <w:szCs w:val="24"/>
        </w:rPr>
      </w:pPr>
      <w:r w:rsidRPr="003E6224">
        <w:rPr>
          <w:sz w:val="24"/>
          <w:szCs w:val="24"/>
        </w:rPr>
        <w:t>Главной идеей АООП является реализация общеобразовательных задач</w:t>
      </w:r>
      <w:r w:rsidRPr="003E6224">
        <w:rPr>
          <w:spacing w:val="1"/>
          <w:sz w:val="24"/>
          <w:szCs w:val="24"/>
        </w:rPr>
        <w:t xml:space="preserve"> </w:t>
      </w:r>
      <w:r w:rsidRPr="003E6224">
        <w:rPr>
          <w:sz w:val="24"/>
          <w:szCs w:val="24"/>
        </w:rPr>
        <w:t>дошкольного образования в совокупности с преодолением недостатков</w:t>
      </w:r>
      <w:r w:rsidRPr="003E6224">
        <w:rPr>
          <w:spacing w:val="1"/>
          <w:sz w:val="24"/>
          <w:szCs w:val="24"/>
        </w:rPr>
        <w:t xml:space="preserve"> </w:t>
      </w:r>
      <w:r w:rsidRPr="003E6224">
        <w:rPr>
          <w:sz w:val="24"/>
          <w:szCs w:val="24"/>
        </w:rPr>
        <w:t>познавательного, речевого, эмоционально-личностного развития детей с</w:t>
      </w:r>
      <w:r w:rsidRPr="003E6224">
        <w:rPr>
          <w:spacing w:val="-67"/>
          <w:sz w:val="24"/>
          <w:szCs w:val="24"/>
        </w:rPr>
        <w:t xml:space="preserve"> </w:t>
      </w:r>
      <w:r w:rsidRPr="003E6224">
        <w:rPr>
          <w:sz w:val="24"/>
          <w:szCs w:val="24"/>
        </w:rPr>
        <w:t>ЗПР.</w:t>
      </w:r>
      <w:r w:rsidRPr="003E6224">
        <w:rPr>
          <w:spacing w:val="-3"/>
          <w:sz w:val="24"/>
          <w:szCs w:val="24"/>
        </w:rPr>
        <w:t xml:space="preserve"> </w:t>
      </w:r>
      <w:r w:rsidRPr="003E6224">
        <w:rPr>
          <w:sz w:val="24"/>
          <w:szCs w:val="24"/>
        </w:rPr>
        <w:t>Следует</w:t>
      </w:r>
      <w:r w:rsidRPr="003E6224">
        <w:rPr>
          <w:spacing w:val="-1"/>
          <w:sz w:val="24"/>
          <w:szCs w:val="24"/>
        </w:rPr>
        <w:t xml:space="preserve"> </w:t>
      </w:r>
      <w:r w:rsidRPr="003E6224">
        <w:rPr>
          <w:sz w:val="24"/>
          <w:szCs w:val="24"/>
        </w:rPr>
        <w:t>понимать</w:t>
      </w:r>
      <w:r w:rsidRPr="003E6224">
        <w:rPr>
          <w:spacing w:val="-2"/>
          <w:sz w:val="24"/>
          <w:szCs w:val="24"/>
        </w:rPr>
        <w:t xml:space="preserve"> </w:t>
      </w:r>
      <w:r w:rsidRPr="003E6224">
        <w:rPr>
          <w:sz w:val="24"/>
          <w:szCs w:val="24"/>
        </w:rPr>
        <w:t>тесную</w:t>
      </w:r>
      <w:r w:rsidRPr="003E6224">
        <w:rPr>
          <w:spacing w:val="-2"/>
          <w:sz w:val="24"/>
          <w:szCs w:val="24"/>
        </w:rPr>
        <w:t xml:space="preserve"> </w:t>
      </w:r>
      <w:r w:rsidRPr="003E6224">
        <w:rPr>
          <w:sz w:val="24"/>
          <w:szCs w:val="24"/>
        </w:rPr>
        <w:t>взаимосвязь</w:t>
      </w:r>
      <w:r w:rsidRPr="003E6224">
        <w:rPr>
          <w:spacing w:val="-3"/>
          <w:sz w:val="24"/>
          <w:szCs w:val="24"/>
        </w:rPr>
        <w:t xml:space="preserve"> </w:t>
      </w:r>
      <w:r w:rsidRPr="003E6224">
        <w:rPr>
          <w:sz w:val="24"/>
          <w:szCs w:val="24"/>
        </w:rPr>
        <w:t>образовательной</w:t>
      </w:r>
      <w:r w:rsidR="00B951E6" w:rsidRPr="003E6224">
        <w:rPr>
          <w:sz w:val="24"/>
          <w:szCs w:val="24"/>
        </w:rPr>
        <w:t xml:space="preserve"> </w:t>
      </w:r>
      <w:r w:rsidRPr="003E6224">
        <w:rPr>
          <w:sz w:val="24"/>
          <w:szCs w:val="24"/>
        </w:rPr>
        <w:t>деятельности и коррекционно-развивающей работы. Образовательное</w:t>
      </w:r>
      <w:r w:rsidRPr="003E6224">
        <w:rPr>
          <w:spacing w:val="1"/>
          <w:sz w:val="24"/>
          <w:szCs w:val="24"/>
        </w:rPr>
        <w:t xml:space="preserve"> </w:t>
      </w:r>
      <w:r w:rsidRPr="003E6224">
        <w:rPr>
          <w:sz w:val="24"/>
          <w:szCs w:val="24"/>
        </w:rPr>
        <w:t>содержание в каждой образовательной области адаптируется на основе</w:t>
      </w:r>
      <w:r w:rsidRPr="003E6224">
        <w:rPr>
          <w:spacing w:val="-67"/>
          <w:sz w:val="24"/>
          <w:szCs w:val="24"/>
        </w:rPr>
        <w:t xml:space="preserve"> </w:t>
      </w:r>
      <w:r w:rsidRPr="003E6224">
        <w:rPr>
          <w:sz w:val="24"/>
          <w:szCs w:val="24"/>
        </w:rPr>
        <w:t>ООП,</w:t>
      </w:r>
      <w:r w:rsidRPr="003E6224">
        <w:rPr>
          <w:spacing w:val="-2"/>
          <w:sz w:val="24"/>
          <w:szCs w:val="24"/>
        </w:rPr>
        <w:t xml:space="preserve"> </w:t>
      </w:r>
      <w:r w:rsidRPr="003E6224">
        <w:rPr>
          <w:sz w:val="24"/>
          <w:szCs w:val="24"/>
        </w:rPr>
        <w:t>принятой</w:t>
      </w:r>
      <w:r w:rsidRPr="003E6224">
        <w:rPr>
          <w:spacing w:val="-1"/>
          <w:sz w:val="24"/>
          <w:szCs w:val="24"/>
        </w:rPr>
        <w:t xml:space="preserve"> </w:t>
      </w:r>
      <w:r w:rsidRPr="003E6224">
        <w:rPr>
          <w:sz w:val="24"/>
          <w:szCs w:val="24"/>
        </w:rPr>
        <w:t>в</w:t>
      </w:r>
      <w:r w:rsidRPr="003E6224">
        <w:rPr>
          <w:spacing w:val="-2"/>
          <w:sz w:val="24"/>
          <w:szCs w:val="24"/>
        </w:rPr>
        <w:t xml:space="preserve"> </w:t>
      </w:r>
      <w:r w:rsidRPr="003E6224">
        <w:rPr>
          <w:sz w:val="24"/>
          <w:szCs w:val="24"/>
        </w:rPr>
        <w:t>ОО</w:t>
      </w:r>
      <w:r w:rsidRPr="003E6224">
        <w:rPr>
          <w:spacing w:val="-2"/>
          <w:sz w:val="24"/>
          <w:szCs w:val="24"/>
        </w:rPr>
        <w:t xml:space="preserve"> </w:t>
      </w:r>
      <w:r w:rsidRPr="003E6224">
        <w:rPr>
          <w:sz w:val="24"/>
          <w:szCs w:val="24"/>
        </w:rPr>
        <w:t>с учетом</w:t>
      </w:r>
      <w:r w:rsidRPr="003E6224">
        <w:rPr>
          <w:spacing w:val="-1"/>
          <w:sz w:val="24"/>
          <w:szCs w:val="24"/>
        </w:rPr>
        <w:t xml:space="preserve"> </w:t>
      </w:r>
      <w:r w:rsidRPr="003E6224">
        <w:rPr>
          <w:sz w:val="24"/>
          <w:szCs w:val="24"/>
        </w:rPr>
        <w:t>индивидуальных</w:t>
      </w:r>
      <w:r w:rsidRPr="003E6224">
        <w:rPr>
          <w:spacing w:val="-4"/>
          <w:sz w:val="24"/>
          <w:szCs w:val="24"/>
        </w:rPr>
        <w:t xml:space="preserve"> </w:t>
      </w:r>
      <w:r w:rsidRPr="003E6224">
        <w:rPr>
          <w:sz w:val="24"/>
          <w:szCs w:val="24"/>
        </w:rPr>
        <w:t>особенностей,</w:t>
      </w:r>
      <w:r w:rsidR="00B951E6" w:rsidRPr="003E6224">
        <w:rPr>
          <w:sz w:val="24"/>
          <w:szCs w:val="24"/>
        </w:rPr>
        <w:t xml:space="preserve"> </w:t>
      </w:r>
      <w:r w:rsidRPr="003E6224">
        <w:rPr>
          <w:sz w:val="24"/>
          <w:szCs w:val="24"/>
        </w:rPr>
        <w:t>возможностей и достижений ребенка. При этом каждая образовательная</w:t>
      </w:r>
      <w:r w:rsidRPr="003E6224">
        <w:rPr>
          <w:spacing w:val="-67"/>
          <w:sz w:val="24"/>
          <w:szCs w:val="24"/>
        </w:rPr>
        <w:t xml:space="preserve"> </w:t>
      </w:r>
      <w:r w:rsidRPr="003E6224">
        <w:rPr>
          <w:sz w:val="24"/>
          <w:szCs w:val="24"/>
        </w:rPr>
        <w:t>область позволяет решать особые задачи коррекции недостатков</w:t>
      </w:r>
      <w:r w:rsidRPr="003E6224">
        <w:rPr>
          <w:spacing w:val="1"/>
          <w:sz w:val="24"/>
          <w:szCs w:val="24"/>
        </w:rPr>
        <w:t xml:space="preserve"> </w:t>
      </w:r>
      <w:r w:rsidRPr="003E6224">
        <w:rPr>
          <w:sz w:val="24"/>
          <w:szCs w:val="24"/>
        </w:rPr>
        <w:t>эмоционально-личностного,</w:t>
      </w:r>
      <w:r w:rsidRPr="003E6224">
        <w:rPr>
          <w:spacing w:val="-3"/>
          <w:sz w:val="24"/>
          <w:szCs w:val="24"/>
        </w:rPr>
        <w:t xml:space="preserve"> </w:t>
      </w:r>
      <w:r w:rsidRPr="003E6224">
        <w:rPr>
          <w:sz w:val="24"/>
          <w:szCs w:val="24"/>
        </w:rPr>
        <w:t>речевого,</w:t>
      </w:r>
      <w:r w:rsidRPr="003E6224">
        <w:rPr>
          <w:spacing w:val="-5"/>
          <w:sz w:val="24"/>
          <w:szCs w:val="24"/>
        </w:rPr>
        <w:t xml:space="preserve"> </w:t>
      </w:r>
      <w:r w:rsidRPr="003E6224">
        <w:rPr>
          <w:sz w:val="24"/>
          <w:szCs w:val="24"/>
        </w:rPr>
        <w:t>познавательного</w:t>
      </w:r>
      <w:r w:rsidRPr="003E6224">
        <w:rPr>
          <w:spacing w:val="-3"/>
          <w:sz w:val="24"/>
          <w:szCs w:val="24"/>
        </w:rPr>
        <w:t xml:space="preserve"> </w:t>
      </w:r>
      <w:r w:rsidRPr="003E6224">
        <w:rPr>
          <w:sz w:val="24"/>
          <w:szCs w:val="24"/>
        </w:rPr>
        <w:t>развития.</w:t>
      </w:r>
    </w:p>
    <w:p w:rsidR="00D72FEE" w:rsidRPr="003E6224" w:rsidRDefault="004B6FAC" w:rsidP="003E6224">
      <w:pPr>
        <w:pStyle w:val="a4"/>
        <w:ind w:left="0" w:firstLine="720"/>
        <w:rPr>
          <w:sz w:val="24"/>
          <w:szCs w:val="24"/>
        </w:rPr>
      </w:pPr>
      <w:r w:rsidRPr="003E6224">
        <w:rPr>
          <w:sz w:val="24"/>
          <w:szCs w:val="24"/>
        </w:rPr>
        <w:t>Общая</w:t>
      </w:r>
      <w:r w:rsidRPr="003E6224">
        <w:rPr>
          <w:spacing w:val="-2"/>
          <w:sz w:val="24"/>
          <w:szCs w:val="24"/>
        </w:rPr>
        <w:t xml:space="preserve"> </w:t>
      </w:r>
      <w:r w:rsidRPr="003E6224">
        <w:rPr>
          <w:sz w:val="24"/>
          <w:szCs w:val="24"/>
        </w:rPr>
        <w:t>цель</w:t>
      </w:r>
      <w:r w:rsidRPr="003E6224">
        <w:rPr>
          <w:spacing w:val="-4"/>
          <w:sz w:val="24"/>
          <w:szCs w:val="24"/>
        </w:rPr>
        <w:t xml:space="preserve"> </w:t>
      </w:r>
      <w:r w:rsidRPr="003E6224">
        <w:rPr>
          <w:sz w:val="24"/>
          <w:szCs w:val="24"/>
        </w:rPr>
        <w:t>коррекционной</w:t>
      </w:r>
      <w:r w:rsidRPr="003E6224">
        <w:rPr>
          <w:spacing w:val="-4"/>
          <w:sz w:val="24"/>
          <w:szCs w:val="24"/>
        </w:rPr>
        <w:t xml:space="preserve"> </w:t>
      </w:r>
      <w:r w:rsidRPr="003E6224">
        <w:rPr>
          <w:sz w:val="24"/>
          <w:szCs w:val="24"/>
        </w:rPr>
        <w:t>работы,</w:t>
      </w:r>
      <w:r w:rsidRPr="003E6224">
        <w:rPr>
          <w:spacing w:val="1"/>
          <w:sz w:val="24"/>
          <w:szCs w:val="24"/>
        </w:rPr>
        <w:t xml:space="preserve"> </w:t>
      </w:r>
      <w:r w:rsidRPr="003E6224">
        <w:rPr>
          <w:sz w:val="24"/>
          <w:szCs w:val="24"/>
        </w:rPr>
        <w:t>как</w:t>
      </w:r>
      <w:r w:rsidRPr="003E6224">
        <w:rPr>
          <w:spacing w:val="-1"/>
          <w:sz w:val="24"/>
          <w:szCs w:val="24"/>
        </w:rPr>
        <w:t xml:space="preserve"> </w:t>
      </w:r>
      <w:r w:rsidRPr="003E6224">
        <w:rPr>
          <w:sz w:val="24"/>
          <w:szCs w:val="24"/>
        </w:rPr>
        <w:t>указано</w:t>
      </w:r>
      <w:r w:rsidRPr="003E6224">
        <w:rPr>
          <w:spacing w:val="-1"/>
          <w:sz w:val="24"/>
          <w:szCs w:val="24"/>
        </w:rPr>
        <w:t xml:space="preserve"> </w:t>
      </w:r>
      <w:r w:rsidRPr="003E6224">
        <w:rPr>
          <w:sz w:val="24"/>
          <w:szCs w:val="24"/>
        </w:rPr>
        <w:t>в</w:t>
      </w:r>
      <w:r w:rsidRPr="003E6224">
        <w:rPr>
          <w:spacing w:val="-3"/>
          <w:sz w:val="24"/>
          <w:szCs w:val="24"/>
        </w:rPr>
        <w:t xml:space="preserve"> </w:t>
      </w:r>
      <w:r w:rsidRPr="003E6224">
        <w:rPr>
          <w:sz w:val="24"/>
          <w:szCs w:val="24"/>
        </w:rPr>
        <w:t>ФГОС</w:t>
      </w:r>
      <w:r w:rsidRPr="003E6224">
        <w:rPr>
          <w:spacing w:val="-1"/>
          <w:sz w:val="24"/>
          <w:szCs w:val="24"/>
        </w:rPr>
        <w:t xml:space="preserve"> </w:t>
      </w:r>
      <w:r w:rsidRPr="003E6224">
        <w:rPr>
          <w:sz w:val="24"/>
          <w:szCs w:val="24"/>
        </w:rPr>
        <w:t>ДО</w:t>
      </w:r>
      <w:r w:rsidRPr="003E6224">
        <w:rPr>
          <w:spacing w:val="-3"/>
          <w:sz w:val="24"/>
          <w:szCs w:val="24"/>
        </w:rPr>
        <w:t xml:space="preserve"> </w:t>
      </w:r>
      <w:r w:rsidRPr="003E6224">
        <w:rPr>
          <w:sz w:val="24"/>
          <w:szCs w:val="24"/>
        </w:rPr>
        <w:t>–</w:t>
      </w:r>
      <w:r w:rsidR="00B951E6" w:rsidRPr="003E6224">
        <w:rPr>
          <w:sz w:val="24"/>
          <w:szCs w:val="24"/>
        </w:rPr>
        <w:t xml:space="preserve"> </w:t>
      </w:r>
      <w:r w:rsidRPr="003E6224">
        <w:rPr>
          <w:sz w:val="24"/>
          <w:szCs w:val="24"/>
        </w:rPr>
        <w:t>обеспечение коррекции нарушений и разностороннего развития с учетом</w:t>
      </w:r>
      <w:r w:rsidRPr="003E6224">
        <w:rPr>
          <w:spacing w:val="1"/>
          <w:sz w:val="24"/>
          <w:szCs w:val="24"/>
        </w:rPr>
        <w:t xml:space="preserve"> </w:t>
      </w:r>
      <w:r w:rsidRPr="003E6224">
        <w:rPr>
          <w:sz w:val="24"/>
          <w:szCs w:val="24"/>
        </w:rPr>
        <w:t>возрастных и индивидуальных особенностей детей с ОВЗ и их особых</w:t>
      </w:r>
      <w:r w:rsidRPr="003E6224">
        <w:rPr>
          <w:spacing w:val="1"/>
          <w:sz w:val="24"/>
          <w:szCs w:val="24"/>
        </w:rPr>
        <w:t xml:space="preserve"> </w:t>
      </w:r>
      <w:r w:rsidRPr="003E6224">
        <w:rPr>
          <w:sz w:val="24"/>
          <w:szCs w:val="24"/>
        </w:rPr>
        <w:t>образовательных потребностей, оказание им квалифицированной помощи</w:t>
      </w:r>
      <w:r w:rsidRPr="003E6224">
        <w:rPr>
          <w:spacing w:val="-67"/>
          <w:sz w:val="24"/>
          <w:szCs w:val="24"/>
        </w:rPr>
        <w:t xml:space="preserve"> </w:t>
      </w:r>
      <w:r w:rsidRPr="003E6224">
        <w:rPr>
          <w:sz w:val="24"/>
          <w:szCs w:val="24"/>
        </w:rPr>
        <w:t>в</w:t>
      </w:r>
      <w:r w:rsidRPr="003E6224">
        <w:rPr>
          <w:spacing w:val="-4"/>
          <w:sz w:val="24"/>
          <w:szCs w:val="24"/>
        </w:rPr>
        <w:t xml:space="preserve"> </w:t>
      </w:r>
      <w:r w:rsidRPr="003E6224">
        <w:rPr>
          <w:sz w:val="24"/>
          <w:szCs w:val="24"/>
        </w:rPr>
        <w:t>освоении</w:t>
      </w:r>
      <w:r w:rsidRPr="003E6224">
        <w:rPr>
          <w:spacing w:val="-1"/>
          <w:sz w:val="24"/>
          <w:szCs w:val="24"/>
        </w:rPr>
        <w:t xml:space="preserve"> </w:t>
      </w:r>
      <w:r w:rsidRPr="003E6224">
        <w:rPr>
          <w:sz w:val="24"/>
          <w:szCs w:val="24"/>
        </w:rPr>
        <w:t>Программы; создание</w:t>
      </w:r>
      <w:r w:rsidRPr="003E6224">
        <w:rPr>
          <w:spacing w:val="-1"/>
          <w:sz w:val="24"/>
          <w:szCs w:val="24"/>
        </w:rPr>
        <w:t xml:space="preserve"> </w:t>
      </w:r>
      <w:r w:rsidRPr="003E6224">
        <w:rPr>
          <w:sz w:val="24"/>
          <w:szCs w:val="24"/>
        </w:rPr>
        <w:t>условий</w:t>
      </w:r>
      <w:r w:rsidRPr="003E6224">
        <w:rPr>
          <w:spacing w:val="-3"/>
          <w:sz w:val="24"/>
          <w:szCs w:val="24"/>
        </w:rPr>
        <w:t xml:space="preserve"> </w:t>
      </w:r>
      <w:r w:rsidRPr="003E6224">
        <w:rPr>
          <w:sz w:val="24"/>
          <w:szCs w:val="24"/>
        </w:rPr>
        <w:t>для</w:t>
      </w:r>
      <w:r w:rsidRPr="003E6224">
        <w:rPr>
          <w:spacing w:val="-2"/>
          <w:sz w:val="24"/>
          <w:szCs w:val="24"/>
        </w:rPr>
        <w:t xml:space="preserve"> </w:t>
      </w:r>
      <w:r w:rsidRPr="003E6224">
        <w:rPr>
          <w:sz w:val="24"/>
          <w:szCs w:val="24"/>
        </w:rPr>
        <w:t>социальной</w:t>
      </w:r>
      <w:r w:rsidRPr="003E6224">
        <w:rPr>
          <w:spacing w:val="-1"/>
          <w:sz w:val="24"/>
          <w:szCs w:val="24"/>
        </w:rPr>
        <w:t xml:space="preserve"> </w:t>
      </w:r>
      <w:r w:rsidRPr="003E6224">
        <w:rPr>
          <w:sz w:val="24"/>
          <w:szCs w:val="24"/>
        </w:rPr>
        <w:t>адаптации.</w:t>
      </w:r>
    </w:p>
    <w:p w:rsidR="00D72FEE" w:rsidRPr="003E6224" w:rsidRDefault="004B6FAC" w:rsidP="003E6224">
      <w:pPr>
        <w:pStyle w:val="a4"/>
        <w:ind w:left="0" w:firstLine="720"/>
        <w:rPr>
          <w:sz w:val="24"/>
          <w:szCs w:val="24"/>
        </w:rPr>
      </w:pPr>
      <w:r w:rsidRPr="003E6224">
        <w:rPr>
          <w:sz w:val="24"/>
          <w:szCs w:val="24"/>
        </w:rPr>
        <w:t>Таким образом, основной целью программы коррекционной работы</w:t>
      </w:r>
      <w:r w:rsidRPr="003E6224">
        <w:rPr>
          <w:spacing w:val="1"/>
          <w:sz w:val="24"/>
          <w:szCs w:val="24"/>
        </w:rPr>
        <w:t xml:space="preserve"> </w:t>
      </w:r>
      <w:r w:rsidRPr="003E6224">
        <w:rPr>
          <w:sz w:val="24"/>
          <w:szCs w:val="24"/>
        </w:rPr>
        <w:t>выступает создание специальных условий обучения и воспитания,</w:t>
      </w:r>
      <w:r w:rsidRPr="003E6224">
        <w:rPr>
          <w:spacing w:val="1"/>
          <w:sz w:val="24"/>
          <w:szCs w:val="24"/>
        </w:rPr>
        <w:t xml:space="preserve"> </w:t>
      </w:r>
      <w:r w:rsidRPr="003E6224">
        <w:rPr>
          <w:sz w:val="24"/>
          <w:szCs w:val="24"/>
        </w:rPr>
        <w:t>позволяющих учитывать особые образовательные потребности детей с</w:t>
      </w:r>
      <w:r w:rsidRPr="003E6224">
        <w:rPr>
          <w:spacing w:val="-67"/>
          <w:sz w:val="24"/>
          <w:szCs w:val="24"/>
        </w:rPr>
        <w:t xml:space="preserve"> </w:t>
      </w:r>
      <w:r w:rsidRPr="003E6224">
        <w:rPr>
          <w:sz w:val="24"/>
          <w:szCs w:val="24"/>
        </w:rPr>
        <w:t>ЗПР</w:t>
      </w:r>
      <w:r w:rsidRPr="003E6224">
        <w:rPr>
          <w:spacing w:val="-1"/>
          <w:sz w:val="24"/>
          <w:szCs w:val="24"/>
        </w:rPr>
        <w:t xml:space="preserve"> </w:t>
      </w:r>
      <w:r w:rsidRPr="003E6224">
        <w:rPr>
          <w:sz w:val="24"/>
          <w:szCs w:val="24"/>
        </w:rPr>
        <w:t>посредством</w:t>
      </w:r>
      <w:r w:rsidRPr="003E6224">
        <w:rPr>
          <w:spacing w:val="-4"/>
          <w:sz w:val="24"/>
          <w:szCs w:val="24"/>
        </w:rPr>
        <w:t xml:space="preserve"> </w:t>
      </w:r>
      <w:r w:rsidRPr="003E6224">
        <w:rPr>
          <w:sz w:val="24"/>
          <w:szCs w:val="24"/>
        </w:rPr>
        <w:t>индивидуализации</w:t>
      </w:r>
      <w:r w:rsidRPr="003E6224">
        <w:rPr>
          <w:spacing w:val="-3"/>
          <w:sz w:val="24"/>
          <w:szCs w:val="24"/>
        </w:rPr>
        <w:t xml:space="preserve"> </w:t>
      </w:r>
      <w:r w:rsidRPr="003E6224">
        <w:rPr>
          <w:sz w:val="24"/>
          <w:szCs w:val="24"/>
        </w:rPr>
        <w:t>и</w:t>
      </w:r>
      <w:r w:rsidRPr="003E6224">
        <w:rPr>
          <w:spacing w:val="3"/>
          <w:sz w:val="24"/>
          <w:szCs w:val="24"/>
        </w:rPr>
        <w:t xml:space="preserve"> </w:t>
      </w:r>
      <w:r w:rsidRPr="003E6224">
        <w:rPr>
          <w:sz w:val="24"/>
          <w:szCs w:val="24"/>
        </w:rPr>
        <w:t>дифференциации</w:t>
      </w:r>
      <w:r w:rsidR="00B951E6" w:rsidRPr="003E6224">
        <w:rPr>
          <w:sz w:val="24"/>
          <w:szCs w:val="24"/>
        </w:rPr>
        <w:t xml:space="preserve"> </w:t>
      </w:r>
      <w:r w:rsidRPr="003E6224">
        <w:rPr>
          <w:sz w:val="24"/>
          <w:szCs w:val="24"/>
        </w:rPr>
        <w:t>образовательного</w:t>
      </w:r>
      <w:r w:rsidRPr="003E6224">
        <w:rPr>
          <w:spacing w:val="-6"/>
          <w:sz w:val="24"/>
          <w:szCs w:val="24"/>
        </w:rPr>
        <w:t xml:space="preserve"> </w:t>
      </w:r>
      <w:r w:rsidRPr="003E6224">
        <w:rPr>
          <w:sz w:val="24"/>
          <w:szCs w:val="24"/>
        </w:rPr>
        <w:t>процесса.</w:t>
      </w:r>
    </w:p>
    <w:p w:rsidR="00D72FEE" w:rsidRPr="003E6224" w:rsidRDefault="004B6FAC" w:rsidP="003E6224">
      <w:pPr>
        <w:ind w:firstLine="720"/>
        <w:rPr>
          <w:b/>
          <w:sz w:val="24"/>
          <w:szCs w:val="24"/>
        </w:rPr>
      </w:pPr>
      <w:r w:rsidRPr="003E6224">
        <w:rPr>
          <w:b/>
          <w:color w:val="000009"/>
          <w:sz w:val="24"/>
          <w:szCs w:val="24"/>
        </w:rPr>
        <w:t>Задачи образовательной деятельности по профессиональной</w:t>
      </w:r>
      <w:r w:rsidRPr="003E6224">
        <w:rPr>
          <w:b/>
          <w:color w:val="000009"/>
          <w:spacing w:val="-67"/>
          <w:sz w:val="24"/>
          <w:szCs w:val="24"/>
        </w:rPr>
        <w:t xml:space="preserve"> </w:t>
      </w:r>
      <w:r w:rsidR="00A73E66">
        <w:rPr>
          <w:b/>
          <w:color w:val="000009"/>
          <w:sz w:val="24"/>
          <w:szCs w:val="24"/>
        </w:rPr>
        <w:t xml:space="preserve"> к</w:t>
      </w:r>
      <w:r w:rsidRPr="003E6224">
        <w:rPr>
          <w:b/>
          <w:color w:val="000009"/>
          <w:sz w:val="24"/>
          <w:szCs w:val="24"/>
        </w:rPr>
        <w:t>оррекции</w:t>
      </w:r>
      <w:r w:rsidRPr="003E6224">
        <w:rPr>
          <w:b/>
          <w:color w:val="000009"/>
          <w:spacing w:val="-2"/>
          <w:sz w:val="24"/>
          <w:szCs w:val="24"/>
        </w:rPr>
        <w:t xml:space="preserve"> </w:t>
      </w:r>
      <w:r w:rsidRPr="003E6224">
        <w:rPr>
          <w:b/>
          <w:color w:val="000009"/>
          <w:sz w:val="24"/>
          <w:szCs w:val="24"/>
        </w:rPr>
        <w:t>нарушений</w:t>
      </w:r>
      <w:r w:rsidRPr="003E6224">
        <w:rPr>
          <w:b/>
          <w:color w:val="000009"/>
          <w:spacing w:val="-2"/>
          <w:sz w:val="24"/>
          <w:szCs w:val="24"/>
        </w:rPr>
        <w:t xml:space="preserve"> </w:t>
      </w:r>
      <w:r w:rsidRPr="003E6224">
        <w:rPr>
          <w:b/>
          <w:color w:val="000009"/>
          <w:sz w:val="24"/>
          <w:szCs w:val="24"/>
        </w:rPr>
        <w:t>развития</w:t>
      </w:r>
      <w:r w:rsidRPr="003E6224">
        <w:rPr>
          <w:b/>
          <w:color w:val="000009"/>
          <w:spacing w:val="-2"/>
          <w:sz w:val="24"/>
          <w:szCs w:val="24"/>
        </w:rPr>
        <w:t xml:space="preserve"> </w:t>
      </w:r>
      <w:r w:rsidRPr="003E6224">
        <w:rPr>
          <w:b/>
          <w:color w:val="000009"/>
          <w:sz w:val="24"/>
          <w:szCs w:val="24"/>
        </w:rPr>
        <w:t>детей</w:t>
      </w:r>
      <w:r w:rsidRPr="003E6224">
        <w:rPr>
          <w:b/>
          <w:color w:val="000009"/>
          <w:spacing w:val="-2"/>
          <w:sz w:val="24"/>
          <w:szCs w:val="24"/>
        </w:rPr>
        <w:t xml:space="preserve"> </w:t>
      </w:r>
      <w:r w:rsidRPr="003E6224">
        <w:rPr>
          <w:b/>
          <w:color w:val="000009"/>
          <w:sz w:val="24"/>
          <w:szCs w:val="24"/>
        </w:rPr>
        <w:t>с</w:t>
      </w:r>
      <w:r w:rsidRPr="003E6224">
        <w:rPr>
          <w:b/>
          <w:color w:val="000009"/>
          <w:spacing w:val="-1"/>
          <w:sz w:val="24"/>
          <w:szCs w:val="24"/>
        </w:rPr>
        <w:t xml:space="preserve"> </w:t>
      </w:r>
      <w:r w:rsidRPr="003E6224">
        <w:rPr>
          <w:b/>
          <w:color w:val="000009"/>
          <w:sz w:val="24"/>
          <w:szCs w:val="24"/>
        </w:rPr>
        <w:t>ЗПР:</w:t>
      </w:r>
    </w:p>
    <w:p w:rsidR="00D72FEE" w:rsidRPr="003E6224" w:rsidRDefault="004B6FAC" w:rsidP="003E6224">
      <w:pPr>
        <w:pStyle w:val="a6"/>
        <w:numPr>
          <w:ilvl w:val="0"/>
          <w:numId w:val="87"/>
        </w:numPr>
        <w:tabs>
          <w:tab w:val="left" w:pos="1424"/>
        </w:tabs>
        <w:ind w:left="0" w:firstLine="720"/>
        <w:rPr>
          <w:color w:val="000009"/>
          <w:sz w:val="24"/>
          <w:szCs w:val="24"/>
        </w:rPr>
      </w:pPr>
      <w:r w:rsidRPr="003E6224">
        <w:rPr>
          <w:color w:val="000009"/>
          <w:sz w:val="24"/>
          <w:szCs w:val="24"/>
        </w:rPr>
        <w:t>выявление</w:t>
      </w:r>
      <w:r w:rsidRPr="003E6224">
        <w:rPr>
          <w:color w:val="000009"/>
          <w:spacing w:val="1"/>
          <w:sz w:val="24"/>
          <w:szCs w:val="24"/>
        </w:rPr>
        <w:t xml:space="preserve"> </w:t>
      </w:r>
      <w:r w:rsidRPr="003E6224">
        <w:rPr>
          <w:color w:val="000009"/>
          <w:sz w:val="24"/>
          <w:szCs w:val="24"/>
        </w:rPr>
        <w:t>особых</w:t>
      </w:r>
      <w:r w:rsidRPr="003E6224">
        <w:rPr>
          <w:color w:val="000009"/>
          <w:spacing w:val="1"/>
          <w:sz w:val="24"/>
          <w:szCs w:val="24"/>
        </w:rPr>
        <w:t xml:space="preserve"> </w:t>
      </w:r>
      <w:r w:rsidRPr="003E6224">
        <w:rPr>
          <w:color w:val="000009"/>
          <w:sz w:val="24"/>
          <w:szCs w:val="24"/>
        </w:rPr>
        <w:t>образовательных</w:t>
      </w:r>
      <w:r w:rsidRPr="003E6224">
        <w:rPr>
          <w:color w:val="000009"/>
          <w:spacing w:val="1"/>
          <w:sz w:val="24"/>
          <w:szCs w:val="24"/>
        </w:rPr>
        <w:t xml:space="preserve"> </w:t>
      </w:r>
      <w:r w:rsidRPr="003E6224">
        <w:rPr>
          <w:color w:val="000009"/>
          <w:sz w:val="24"/>
          <w:szCs w:val="24"/>
        </w:rPr>
        <w:t>потребностей</w:t>
      </w:r>
      <w:r w:rsidRPr="003E6224">
        <w:rPr>
          <w:color w:val="000009"/>
          <w:spacing w:val="1"/>
          <w:sz w:val="24"/>
          <w:szCs w:val="24"/>
        </w:rPr>
        <w:t xml:space="preserve"> </w:t>
      </w:r>
      <w:r w:rsidRPr="003E6224">
        <w:rPr>
          <w:color w:val="000009"/>
          <w:sz w:val="24"/>
          <w:szCs w:val="24"/>
        </w:rPr>
        <w:t>детей</w:t>
      </w:r>
      <w:r w:rsidRPr="003E6224">
        <w:rPr>
          <w:color w:val="000009"/>
          <w:spacing w:val="1"/>
          <w:sz w:val="24"/>
          <w:szCs w:val="24"/>
        </w:rPr>
        <w:t xml:space="preserve"> </w:t>
      </w:r>
      <w:r w:rsidRPr="003E6224">
        <w:rPr>
          <w:color w:val="000009"/>
          <w:sz w:val="24"/>
          <w:szCs w:val="24"/>
        </w:rPr>
        <w:t>с</w:t>
      </w:r>
      <w:r w:rsidRPr="003E6224">
        <w:rPr>
          <w:color w:val="000009"/>
          <w:spacing w:val="1"/>
          <w:sz w:val="24"/>
          <w:szCs w:val="24"/>
        </w:rPr>
        <w:t xml:space="preserve"> </w:t>
      </w:r>
      <w:r w:rsidRPr="003E6224">
        <w:rPr>
          <w:color w:val="000009"/>
          <w:sz w:val="24"/>
          <w:szCs w:val="24"/>
        </w:rPr>
        <w:t>ЗПР,</w:t>
      </w:r>
      <w:r w:rsidRPr="003E6224">
        <w:rPr>
          <w:color w:val="000009"/>
          <w:spacing w:val="1"/>
          <w:sz w:val="24"/>
          <w:szCs w:val="24"/>
        </w:rPr>
        <w:t xml:space="preserve"> </w:t>
      </w:r>
      <w:r w:rsidRPr="003E6224">
        <w:rPr>
          <w:color w:val="000009"/>
          <w:sz w:val="24"/>
          <w:szCs w:val="24"/>
        </w:rPr>
        <w:t>обусловленных</w:t>
      </w:r>
      <w:r w:rsidRPr="003E6224">
        <w:rPr>
          <w:color w:val="000009"/>
          <w:spacing w:val="1"/>
          <w:sz w:val="24"/>
          <w:szCs w:val="24"/>
        </w:rPr>
        <w:t xml:space="preserve"> </w:t>
      </w:r>
      <w:r w:rsidRPr="003E6224">
        <w:rPr>
          <w:color w:val="000009"/>
          <w:sz w:val="24"/>
          <w:szCs w:val="24"/>
        </w:rPr>
        <w:t>недостатками</w:t>
      </w:r>
      <w:r w:rsidRPr="003E6224">
        <w:rPr>
          <w:color w:val="000009"/>
          <w:spacing w:val="1"/>
          <w:sz w:val="24"/>
          <w:szCs w:val="24"/>
        </w:rPr>
        <w:t xml:space="preserve"> </w:t>
      </w:r>
      <w:r w:rsidRPr="003E6224">
        <w:rPr>
          <w:color w:val="000009"/>
          <w:sz w:val="24"/>
          <w:szCs w:val="24"/>
        </w:rPr>
        <w:t>в</w:t>
      </w:r>
      <w:r w:rsidRPr="003E6224">
        <w:rPr>
          <w:color w:val="000009"/>
          <w:spacing w:val="1"/>
          <w:sz w:val="24"/>
          <w:szCs w:val="24"/>
        </w:rPr>
        <w:t xml:space="preserve"> </w:t>
      </w:r>
      <w:r w:rsidRPr="003E6224">
        <w:rPr>
          <w:color w:val="000009"/>
          <w:sz w:val="24"/>
          <w:szCs w:val="24"/>
        </w:rPr>
        <w:t>их</w:t>
      </w:r>
      <w:r w:rsidRPr="003E6224">
        <w:rPr>
          <w:color w:val="000009"/>
          <w:spacing w:val="1"/>
          <w:sz w:val="24"/>
          <w:szCs w:val="24"/>
        </w:rPr>
        <w:t xml:space="preserve"> </w:t>
      </w:r>
      <w:r w:rsidRPr="003E6224">
        <w:rPr>
          <w:color w:val="000009"/>
          <w:sz w:val="24"/>
          <w:szCs w:val="24"/>
        </w:rPr>
        <w:t>физическом</w:t>
      </w:r>
      <w:r w:rsidRPr="003E6224">
        <w:rPr>
          <w:color w:val="000009"/>
          <w:spacing w:val="1"/>
          <w:sz w:val="24"/>
          <w:szCs w:val="24"/>
        </w:rPr>
        <w:t xml:space="preserve"> </w:t>
      </w:r>
      <w:r w:rsidRPr="003E6224">
        <w:rPr>
          <w:color w:val="000009"/>
          <w:sz w:val="24"/>
          <w:szCs w:val="24"/>
        </w:rPr>
        <w:t>и</w:t>
      </w:r>
      <w:r w:rsidRPr="003E6224">
        <w:rPr>
          <w:color w:val="000009"/>
          <w:spacing w:val="1"/>
          <w:sz w:val="24"/>
          <w:szCs w:val="24"/>
        </w:rPr>
        <w:t xml:space="preserve"> </w:t>
      </w:r>
      <w:r w:rsidRPr="003E6224">
        <w:rPr>
          <w:color w:val="000009"/>
          <w:sz w:val="24"/>
          <w:szCs w:val="24"/>
        </w:rPr>
        <w:t>(или)</w:t>
      </w:r>
      <w:r w:rsidRPr="003E6224">
        <w:rPr>
          <w:color w:val="000009"/>
          <w:spacing w:val="1"/>
          <w:sz w:val="24"/>
          <w:szCs w:val="24"/>
        </w:rPr>
        <w:t xml:space="preserve"> </w:t>
      </w:r>
      <w:r w:rsidRPr="003E6224">
        <w:rPr>
          <w:color w:val="000009"/>
          <w:sz w:val="24"/>
          <w:szCs w:val="24"/>
        </w:rPr>
        <w:t>психическом</w:t>
      </w:r>
      <w:r w:rsidRPr="003E6224">
        <w:rPr>
          <w:color w:val="000009"/>
          <w:spacing w:val="1"/>
          <w:sz w:val="24"/>
          <w:szCs w:val="24"/>
        </w:rPr>
        <w:t xml:space="preserve"> </w:t>
      </w:r>
      <w:r w:rsidRPr="003E6224">
        <w:rPr>
          <w:color w:val="000009"/>
          <w:sz w:val="24"/>
          <w:szCs w:val="24"/>
        </w:rPr>
        <w:t>развитии, индивидуально-типологических особенностей познавательной</w:t>
      </w:r>
      <w:r w:rsidRPr="003E6224">
        <w:rPr>
          <w:color w:val="000009"/>
          <w:spacing w:val="1"/>
          <w:sz w:val="24"/>
          <w:szCs w:val="24"/>
        </w:rPr>
        <w:t xml:space="preserve"> </w:t>
      </w:r>
      <w:r w:rsidRPr="003E6224">
        <w:rPr>
          <w:color w:val="000009"/>
          <w:sz w:val="24"/>
          <w:szCs w:val="24"/>
        </w:rPr>
        <w:t>деятельности,</w:t>
      </w:r>
      <w:r w:rsidRPr="003E6224">
        <w:rPr>
          <w:color w:val="000009"/>
          <w:spacing w:val="-2"/>
          <w:sz w:val="24"/>
          <w:szCs w:val="24"/>
        </w:rPr>
        <w:t xml:space="preserve"> </w:t>
      </w:r>
      <w:r w:rsidRPr="003E6224">
        <w:rPr>
          <w:color w:val="000009"/>
          <w:sz w:val="24"/>
          <w:szCs w:val="24"/>
        </w:rPr>
        <w:t>эмоционально-волевой и</w:t>
      </w:r>
      <w:r w:rsidRPr="003E6224">
        <w:rPr>
          <w:color w:val="000009"/>
          <w:spacing w:val="-3"/>
          <w:sz w:val="24"/>
          <w:szCs w:val="24"/>
        </w:rPr>
        <w:t xml:space="preserve"> </w:t>
      </w:r>
      <w:r w:rsidRPr="003E6224">
        <w:rPr>
          <w:color w:val="000009"/>
          <w:sz w:val="24"/>
          <w:szCs w:val="24"/>
        </w:rPr>
        <w:t>личностной сфер;</w:t>
      </w:r>
    </w:p>
    <w:p w:rsidR="00D72FEE" w:rsidRPr="003E6224" w:rsidRDefault="004B6FAC" w:rsidP="003E6224">
      <w:pPr>
        <w:pStyle w:val="a6"/>
        <w:numPr>
          <w:ilvl w:val="0"/>
          <w:numId w:val="87"/>
        </w:numPr>
        <w:tabs>
          <w:tab w:val="left" w:pos="1424"/>
        </w:tabs>
        <w:ind w:left="0" w:firstLine="720"/>
        <w:rPr>
          <w:color w:val="000009"/>
          <w:sz w:val="24"/>
          <w:szCs w:val="24"/>
        </w:rPr>
      </w:pPr>
      <w:r w:rsidRPr="003E6224">
        <w:rPr>
          <w:color w:val="000009"/>
          <w:sz w:val="24"/>
          <w:szCs w:val="24"/>
        </w:rPr>
        <w:t>проектирование</w:t>
      </w:r>
      <w:r w:rsidRPr="003E6224">
        <w:rPr>
          <w:color w:val="000009"/>
          <w:spacing w:val="1"/>
          <w:sz w:val="24"/>
          <w:szCs w:val="24"/>
        </w:rPr>
        <w:t xml:space="preserve"> </w:t>
      </w:r>
      <w:r w:rsidRPr="003E6224">
        <w:rPr>
          <w:color w:val="000009"/>
          <w:sz w:val="24"/>
          <w:szCs w:val="24"/>
        </w:rPr>
        <w:t>и</w:t>
      </w:r>
      <w:r w:rsidRPr="003E6224">
        <w:rPr>
          <w:color w:val="000009"/>
          <w:spacing w:val="1"/>
          <w:sz w:val="24"/>
          <w:szCs w:val="24"/>
        </w:rPr>
        <w:t xml:space="preserve"> </w:t>
      </w:r>
      <w:r w:rsidRPr="003E6224">
        <w:rPr>
          <w:color w:val="000009"/>
          <w:sz w:val="24"/>
          <w:szCs w:val="24"/>
        </w:rPr>
        <w:t>реализация</w:t>
      </w:r>
      <w:r w:rsidRPr="003E6224">
        <w:rPr>
          <w:color w:val="000009"/>
          <w:spacing w:val="1"/>
          <w:sz w:val="24"/>
          <w:szCs w:val="24"/>
        </w:rPr>
        <w:t xml:space="preserve"> </w:t>
      </w:r>
      <w:r w:rsidRPr="003E6224">
        <w:rPr>
          <w:color w:val="000009"/>
          <w:sz w:val="24"/>
          <w:szCs w:val="24"/>
        </w:rPr>
        <w:t>содержания</w:t>
      </w:r>
      <w:r w:rsidRPr="003E6224">
        <w:rPr>
          <w:color w:val="000009"/>
          <w:spacing w:val="1"/>
          <w:sz w:val="24"/>
          <w:szCs w:val="24"/>
        </w:rPr>
        <w:t xml:space="preserve"> </w:t>
      </w:r>
      <w:r w:rsidRPr="003E6224">
        <w:rPr>
          <w:color w:val="000009"/>
          <w:sz w:val="24"/>
          <w:szCs w:val="24"/>
        </w:rPr>
        <w:t>коррекционно-</w:t>
      </w:r>
      <w:r w:rsidRPr="003E6224">
        <w:rPr>
          <w:color w:val="000009"/>
          <w:spacing w:val="1"/>
          <w:sz w:val="24"/>
          <w:szCs w:val="24"/>
        </w:rPr>
        <w:t xml:space="preserve"> </w:t>
      </w:r>
      <w:r w:rsidRPr="003E6224">
        <w:rPr>
          <w:color w:val="000009"/>
          <w:sz w:val="24"/>
          <w:szCs w:val="24"/>
        </w:rPr>
        <w:t>развивающей</w:t>
      </w:r>
      <w:r w:rsidRPr="003E6224">
        <w:rPr>
          <w:color w:val="000009"/>
          <w:spacing w:val="1"/>
          <w:sz w:val="24"/>
          <w:szCs w:val="24"/>
        </w:rPr>
        <w:t xml:space="preserve"> </w:t>
      </w:r>
      <w:r w:rsidRPr="003E6224">
        <w:rPr>
          <w:color w:val="000009"/>
          <w:sz w:val="24"/>
          <w:szCs w:val="24"/>
        </w:rPr>
        <w:t>работы</w:t>
      </w:r>
      <w:r w:rsidRPr="003E6224">
        <w:rPr>
          <w:color w:val="000009"/>
          <w:spacing w:val="1"/>
          <w:sz w:val="24"/>
          <w:szCs w:val="24"/>
        </w:rPr>
        <w:t xml:space="preserve"> </w:t>
      </w:r>
      <w:r w:rsidRPr="003E6224">
        <w:rPr>
          <w:color w:val="000009"/>
          <w:sz w:val="24"/>
          <w:szCs w:val="24"/>
        </w:rPr>
        <w:t>в</w:t>
      </w:r>
      <w:r w:rsidRPr="003E6224">
        <w:rPr>
          <w:color w:val="000009"/>
          <w:spacing w:val="1"/>
          <w:sz w:val="24"/>
          <w:szCs w:val="24"/>
        </w:rPr>
        <w:t xml:space="preserve"> </w:t>
      </w:r>
      <w:r w:rsidRPr="003E6224">
        <w:rPr>
          <w:color w:val="000009"/>
          <w:sz w:val="24"/>
          <w:szCs w:val="24"/>
        </w:rPr>
        <w:t>соответствии</w:t>
      </w:r>
      <w:r w:rsidRPr="003E6224">
        <w:rPr>
          <w:color w:val="000009"/>
          <w:spacing w:val="1"/>
          <w:sz w:val="24"/>
          <w:szCs w:val="24"/>
        </w:rPr>
        <w:t xml:space="preserve"> </w:t>
      </w:r>
      <w:r w:rsidRPr="003E6224">
        <w:rPr>
          <w:color w:val="000009"/>
          <w:sz w:val="24"/>
          <w:szCs w:val="24"/>
        </w:rPr>
        <w:t>с</w:t>
      </w:r>
      <w:r w:rsidRPr="003E6224">
        <w:rPr>
          <w:color w:val="000009"/>
          <w:spacing w:val="1"/>
          <w:sz w:val="24"/>
          <w:szCs w:val="24"/>
        </w:rPr>
        <w:t xml:space="preserve"> </w:t>
      </w:r>
      <w:r w:rsidRPr="003E6224">
        <w:rPr>
          <w:color w:val="000009"/>
          <w:sz w:val="24"/>
          <w:szCs w:val="24"/>
        </w:rPr>
        <w:t>особыми</w:t>
      </w:r>
      <w:r w:rsidRPr="003E6224">
        <w:rPr>
          <w:color w:val="000009"/>
          <w:spacing w:val="1"/>
          <w:sz w:val="24"/>
          <w:szCs w:val="24"/>
        </w:rPr>
        <w:t xml:space="preserve"> </w:t>
      </w:r>
      <w:r w:rsidRPr="003E6224">
        <w:rPr>
          <w:color w:val="000009"/>
          <w:sz w:val="24"/>
          <w:szCs w:val="24"/>
        </w:rPr>
        <w:t>образовательными</w:t>
      </w:r>
      <w:r w:rsidRPr="003E6224">
        <w:rPr>
          <w:color w:val="000009"/>
          <w:spacing w:val="1"/>
          <w:sz w:val="24"/>
          <w:szCs w:val="24"/>
        </w:rPr>
        <w:t xml:space="preserve"> </w:t>
      </w:r>
      <w:r w:rsidRPr="003E6224">
        <w:rPr>
          <w:color w:val="000009"/>
          <w:sz w:val="24"/>
          <w:szCs w:val="24"/>
        </w:rPr>
        <w:t>потребностями</w:t>
      </w:r>
      <w:r w:rsidRPr="003E6224">
        <w:rPr>
          <w:color w:val="000009"/>
          <w:spacing w:val="-4"/>
          <w:sz w:val="24"/>
          <w:szCs w:val="24"/>
        </w:rPr>
        <w:t xml:space="preserve"> </w:t>
      </w:r>
      <w:r w:rsidRPr="003E6224">
        <w:rPr>
          <w:color w:val="000009"/>
          <w:sz w:val="24"/>
          <w:szCs w:val="24"/>
        </w:rPr>
        <w:t>ребенка;</w:t>
      </w:r>
    </w:p>
    <w:p w:rsidR="00D72FEE" w:rsidRPr="003E6224" w:rsidRDefault="004B6FAC" w:rsidP="003E6224">
      <w:pPr>
        <w:pStyle w:val="a6"/>
        <w:numPr>
          <w:ilvl w:val="0"/>
          <w:numId w:val="87"/>
        </w:numPr>
        <w:tabs>
          <w:tab w:val="left" w:pos="1424"/>
        </w:tabs>
        <w:ind w:left="0" w:firstLine="720"/>
        <w:rPr>
          <w:color w:val="000009"/>
          <w:sz w:val="24"/>
          <w:szCs w:val="24"/>
        </w:rPr>
      </w:pPr>
      <w:r w:rsidRPr="003E6224">
        <w:rPr>
          <w:color w:val="000009"/>
          <w:sz w:val="24"/>
          <w:szCs w:val="24"/>
        </w:rPr>
        <w:t>выявление</w:t>
      </w:r>
      <w:r w:rsidRPr="003E6224">
        <w:rPr>
          <w:color w:val="000009"/>
          <w:spacing w:val="1"/>
          <w:sz w:val="24"/>
          <w:szCs w:val="24"/>
        </w:rPr>
        <w:t xml:space="preserve"> </w:t>
      </w:r>
      <w:r w:rsidRPr="003E6224">
        <w:rPr>
          <w:color w:val="000009"/>
          <w:sz w:val="24"/>
          <w:szCs w:val="24"/>
        </w:rPr>
        <w:t>и</w:t>
      </w:r>
      <w:r w:rsidRPr="003E6224">
        <w:rPr>
          <w:color w:val="000009"/>
          <w:spacing w:val="1"/>
          <w:sz w:val="24"/>
          <w:szCs w:val="24"/>
        </w:rPr>
        <w:t xml:space="preserve"> </w:t>
      </w:r>
      <w:r w:rsidRPr="003E6224">
        <w:rPr>
          <w:color w:val="000009"/>
          <w:sz w:val="24"/>
          <w:szCs w:val="24"/>
        </w:rPr>
        <w:t>преодоление</w:t>
      </w:r>
      <w:r w:rsidRPr="003E6224">
        <w:rPr>
          <w:color w:val="000009"/>
          <w:spacing w:val="1"/>
          <w:sz w:val="24"/>
          <w:szCs w:val="24"/>
        </w:rPr>
        <w:t xml:space="preserve"> </w:t>
      </w:r>
      <w:r w:rsidRPr="003E6224">
        <w:rPr>
          <w:color w:val="000009"/>
          <w:sz w:val="24"/>
          <w:szCs w:val="24"/>
        </w:rPr>
        <w:t>трудностей</w:t>
      </w:r>
      <w:r w:rsidRPr="003E6224">
        <w:rPr>
          <w:color w:val="000009"/>
          <w:spacing w:val="1"/>
          <w:sz w:val="24"/>
          <w:szCs w:val="24"/>
        </w:rPr>
        <w:t xml:space="preserve"> </w:t>
      </w:r>
      <w:r w:rsidRPr="003E6224">
        <w:rPr>
          <w:color w:val="000009"/>
          <w:sz w:val="24"/>
          <w:szCs w:val="24"/>
        </w:rPr>
        <w:t>в</w:t>
      </w:r>
      <w:r w:rsidRPr="003E6224">
        <w:rPr>
          <w:color w:val="000009"/>
          <w:spacing w:val="1"/>
          <w:sz w:val="24"/>
          <w:szCs w:val="24"/>
        </w:rPr>
        <w:t xml:space="preserve"> </w:t>
      </w:r>
      <w:r w:rsidRPr="003E6224">
        <w:rPr>
          <w:color w:val="000009"/>
          <w:sz w:val="24"/>
          <w:szCs w:val="24"/>
        </w:rPr>
        <w:t>освоении</w:t>
      </w:r>
      <w:r w:rsidRPr="003E6224">
        <w:rPr>
          <w:color w:val="000009"/>
          <w:spacing w:val="1"/>
          <w:sz w:val="24"/>
          <w:szCs w:val="24"/>
        </w:rPr>
        <w:t xml:space="preserve"> </w:t>
      </w:r>
      <w:r w:rsidRPr="003E6224">
        <w:rPr>
          <w:color w:val="000009"/>
          <w:sz w:val="24"/>
          <w:szCs w:val="24"/>
        </w:rPr>
        <w:t>общеобразовательной и коррекционной программ, создание психолого-</w:t>
      </w:r>
      <w:r w:rsidRPr="003E6224">
        <w:rPr>
          <w:color w:val="000009"/>
          <w:spacing w:val="1"/>
          <w:sz w:val="24"/>
          <w:szCs w:val="24"/>
        </w:rPr>
        <w:t xml:space="preserve"> </w:t>
      </w:r>
      <w:r w:rsidRPr="003E6224">
        <w:rPr>
          <w:color w:val="000009"/>
          <w:sz w:val="24"/>
          <w:szCs w:val="24"/>
        </w:rPr>
        <w:t>педагогических условий для</w:t>
      </w:r>
      <w:r w:rsidRPr="003E6224">
        <w:rPr>
          <w:color w:val="000009"/>
          <w:spacing w:val="-4"/>
          <w:sz w:val="24"/>
          <w:szCs w:val="24"/>
        </w:rPr>
        <w:t xml:space="preserve"> </w:t>
      </w:r>
      <w:r w:rsidRPr="003E6224">
        <w:rPr>
          <w:color w:val="000009"/>
          <w:sz w:val="24"/>
          <w:szCs w:val="24"/>
        </w:rPr>
        <w:t>более успешного</w:t>
      </w:r>
      <w:r w:rsidRPr="003E6224">
        <w:rPr>
          <w:color w:val="000009"/>
          <w:spacing w:val="-3"/>
          <w:sz w:val="24"/>
          <w:szCs w:val="24"/>
        </w:rPr>
        <w:t xml:space="preserve"> </w:t>
      </w:r>
      <w:r w:rsidRPr="003E6224">
        <w:rPr>
          <w:color w:val="000009"/>
          <w:sz w:val="24"/>
          <w:szCs w:val="24"/>
        </w:rPr>
        <w:t>их</w:t>
      </w:r>
      <w:r w:rsidRPr="003E6224">
        <w:rPr>
          <w:color w:val="000009"/>
          <w:spacing w:val="-3"/>
          <w:sz w:val="24"/>
          <w:szCs w:val="24"/>
        </w:rPr>
        <w:t xml:space="preserve"> </w:t>
      </w:r>
      <w:r w:rsidRPr="003E6224">
        <w:rPr>
          <w:color w:val="000009"/>
          <w:sz w:val="24"/>
          <w:szCs w:val="24"/>
        </w:rPr>
        <w:t>освоения.</w:t>
      </w:r>
    </w:p>
    <w:p w:rsidR="00D72FEE" w:rsidRPr="003E6224" w:rsidRDefault="004B6FAC" w:rsidP="003E6224">
      <w:pPr>
        <w:pStyle w:val="a6"/>
        <w:numPr>
          <w:ilvl w:val="0"/>
          <w:numId w:val="87"/>
        </w:numPr>
        <w:tabs>
          <w:tab w:val="left" w:pos="1411"/>
          <w:tab w:val="left" w:pos="1412"/>
        </w:tabs>
        <w:ind w:left="0" w:firstLine="720"/>
        <w:rPr>
          <w:color w:val="000009"/>
          <w:sz w:val="24"/>
          <w:szCs w:val="24"/>
        </w:rPr>
      </w:pPr>
      <w:r w:rsidRPr="003E6224">
        <w:rPr>
          <w:color w:val="000009"/>
          <w:sz w:val="24"/>
          <w:szCs w:val="24"/>
        </w:rPr>
        <w:t>формирование функционального базиса, обеспечивающего</w:t>
      </w:r>
      <w:r w:rsidRPr="003E6224">
        <w:rPr>
          <w:color w:val="000009"/>
          <w:spacing w:val="-67"/>
          <w:sz w:val="24"/>
          <w:szCs w:val="24"/>
        </w:rPr>
        <w:t xml:space="preserve"> </w:t>
      </w:r>
      <w:r w:rsidRPr="003E6224">
        <w:rPr>
          <w:color w:val="000009"/>
          <w:sz w:val="24"/>
          <w:szCs w:val="24"/>
        </w:rPr>
        <w:t>успешность</w:t>
      </w:r>
      <w:r w:rsidRPr="003E6224">
        <w:rPr>
          <w:color w:val="000009"/>
          <w:spacing w:val="-2"/>
          <w:sz w:val="24"/>
          <w:szCs w:val="24"/>
        </w:rPr>
        <w:t xml:space="preserve"> </w:t>
      </w:r>
      <w:r w:rsidRPr="003E6224">
        <w:rPr>
          <w:color w:val="000009"/>
          <w:sz w:val="24"/>
          <w:szCs w:val="24"/>
        </w:rPr>
        <w:t>когнитивной</w:t>
      </w:r>
      <w:r w:rsidRPr="003E6224">
        <w:rPr>
          <w:color w:val="000009"/>
          <w:spacing w:val="-1"/>
          <w:sz w:val="24"/>
          <w:szCs w:val="24"/>
        </w:rPr>
        <w:t xml:space="preserve"> </w:t>
      </w:r>
      <w:r w:rsidRPr="003E6224">
        <w:rPr>
          <w:color w:val="000009"/>
          <w:sz w:val="24"/>
          <w:szCs w:val="24"/>
        </w:rPr>
        <w:t>деятельности ребенка</w:t>
      </w:r>
      <w:r w:rsidRPr="003E6224">
        <w:rPr>
          <w:color w:val="000009"/>
          <w:spacing w:val="-1"/>
          <w:sz w:val="24"/>
          <w:szCs w:val="24"/>
        </w:rPr>
        <w:t xml:space="preserve"> </w:t>
      </w:r>
      <w:r w:rsidRPr="003E6224">
        <w:rPr>
          <w:color w:val="000009"/>
          <w:sz w:val="24"/>
          <w:szCs w:val="24"/>
        </w:rPr>
        <w:t>за</w:t>
      </w:r>
      <w:r w:rsidRPr="003E6224">
        <w:rPr>
          <w:color w:val="000009"/>
          <w:spacing w:val="-2"/>
          <w:sz w:val="24"/>
          <w:szCs w:val="24"/>
        </w:rPr>
        <w:t xml:space="preserve"> </w:t>
      </w:r>
      <w:r w:rsidRPr="003E6224">
        <w:rPr>
          <w:color w:val="000009"/>
          <w:sz w:val="24"/>
          <w:szCs w:val="24"/>
        </w:rPr>
        <w:t>счет</w:t>
      </w:r>
      <w:r w:rsidR="00CE6641" w:rsidRPr="003E6224">
        <w:rPr>
          <w:color w:val="000009"/>
          <w:sz w:val="24"/>
          <w:szCs w:val="24"/>
        </w:rPr>
        <w:t xml:space="preserve"> </w:t>
      </w:r>
      <w:r w:rsidRPr="003E6224">
        <w:rPr>
          <w:color w:val="000009"/>
          <w:sz w:val="24"/>
          <w:szCs w:val="24"/>
        </w:rPr>
        <w:t>совершенствования сенсорно-перцептивной, аналитико-синтетической</w:t>
      </w:r>
      <w:r w:rsidRPr="003E6224">
        <w:rPr>
          <w:color w:val="000009"/>
          <w:spacing w:val="-67"/>
          <w:sz w:val="24"/>
          <w:szCs w:val="24"/>
        </w:rPr>
        <w:t xml:space="preserve"> </w:t>
      </w:r>
      <w:r w:rsidRPr="003E6224">
        <w:rPr>
          <w:color w:val="000009"/>
          <w:sz w:val="24"/>
          <w:szCs w:val="24"/>
        </w:rPr>
        <w:t>деятельности,</w:t>
      </w:r>
      <w:r w:rsidRPr="003E6224">
        <w:rPr>
          <w:color w:val="000009"/>
          <w:spacing w:val="-2"/>
          <w:sz w:val="24"/>
          <w:szCs w:val="24"/>
        </w:rPr>
        <w:t xml:space="preserve"> </w:t>
      </w:r>
      <w:r w:rsidRPr="003E6224">
        <w:rPr>
          <w:color w:val="000009"/>
          <w:sz w:val="24"/>
          <w:szCs w:val="24"/>
        </w:rPr>
        <w:t>стимуляции познавательной</w:t>
      </w:r>
      <w:r w:rsidRPr="003E6224">
        <w:rPr>
          <w:color w:val="000009"/>
          <w:spacing w:val="-1"/>
          <w:sz w:val="24"/>
          <w:szCs w:val="24"/>
        </w:rPr>
        <w:t xml:space="preserve"> </w:t>
      </w:r>
      <w:r w:rsidRPr="003E6224">
        <w:rPr>
          <w:color w:val="000009"/>
          <w:sz w:val="24"/>
          <w:szCs w:val="24"/>
        </w:rPr>
        <w:t>активности;</w:t>
      </w:r>
    </w:p>
    <w:p w:rsidR="00D72FEE" w:rsidRPr="003E6224" w:rsidRDefault="004B6FAC" w:rsidP="003E6224">
      <w:pPr>
        <w:pStyle w:val="a6"/>
        <w:numPr>
          <w:ilvl w:val="0"/>
          <w:numId w:val="87"/>
        </w:numPr>
        <w:tabs>
          <w:tab w:val="left" w:pos="1411"/>
          <w:tab w:val="left" w:pos="1412"/>
        </w:tabs>
        <w:ind w:left="0" w:firstLine="720"/>
        <w:rPr>
          <w:color w:val="000009"/>
          <w:sz w:val="24"/>
          <w:szCs w:val="24"/>
        </w:rPr>
      </w:pPr>
      <w:r w:rsidRPr="003E6224">
        <w:rPr>
          <w:color w:val="000009"/>
          <w:sz w:val="24"/>
          <w:szCs w:val="24"/>
        </w:rPr>
        <w:t>целенаправленное преодоление недостатков и развитие высших</w:t>
      </w:r>
      <w:r w:rsidRPr="003E6224">
        <w:rPr>
          <w:color w:val="000009"/>
          <w:spacing w:val="-67"/>
          <w:sz w:val="24"/>
          <w:szCs w:val="24"/>
        </w:rPr>
        <w:t xml:space="preserve"> </w:t>
      </w:r>
      <w:r w:rsidRPr="003E6224">
        <w:rPr>
          <w:color w:val="000009"/>
          <w:sz w:val="24"/>
          <w:szCs w:val="24"/>
        </w:rPr>
        <w:t>психических функций</w:t>
      </w:r>
      <w:r w:rsidRPr="003E6224">
        <w:rPr>
          <w:color w:val="000009"/>
          <w:spacing w:val="-3"/>
          <w:sz w:val="24"/>
          <w:szCs w:val="24"/>
        </w:rPr>
        <w:t xml:space="preserve"> </w:t>
      </w:r>
      <w:r w:rsidRPr="003E6224">
        <w:rPr>
          <w:color w:val="000009"/>
          <w:sz w:val="24"/>
          <w:szCs w:val="24"/>
        </w:rPr>
        <w:t>и речи;</w:t>
      </w:r>
    </w:p>
    <w:p w:rsidR="00D72FEE" w:rsidRPr="003E6224" w:rsidRDefault="004B6FAC" w:rsidP="003E6224">
      <w:pPr>
        <w:pStyle w:val="a6"/>
        <w:numPr>
          <w:ilvl w:val="0"/>
          <w:numId w:val="87"/>
        </w:numPr>
        <w:tabs>
          <w:tab w:val="left" w:pos="1411"/>
          <w:tab w:val="left" w:pos="1412"/>
        </w:tabs>
        <w:ind w:left="0" w:firstLine="720"/>
        <w:rPr>
          <w:color w:val="000009"/>
          <w:sz w:val="24"/>
          <w:szCs w:val="24"/>
        </w:rPr>
      </w:pPr>
      <w:r w:rsidRPr="003E6224">
        <w:rPr>
          <w:color w:val="000009"/>
          <w:sz w:val="24"/>
          <w:szCs w:val="24"/>
        </w:rPr>
        <w:t>целенаправленная коррекция недостатков и трудностей в овладении</w:t>
      </w:r>
      <w:r w:rsidRPr="003E6224">
        <w:rPr>
          <w:color w:val="000009"/>
          <w:spacing w:val="-67"/>
          <w:sz w:val="24"/>
          <w:szCs w:val="24"/>
        </w:rPr>
        <w:t xml:space="preserve"> </w:t>
      </w:r>
      <w:r w:rsidRPr="003E6224">
        <w:rPr>
          <w:color w:val="000009"/>
          <w:sz w:val="24"/>
          <w:szCs w:val="24"/>
        </w:rPr>
        <w:t>различными видами деятельности (предметной, игровой, продуктивной) и</w:t>
      </w:r>
      <w:r w:rsidRPr="003E6224">
        <w:rPr>
          <w:color w:val="000009"/>
          <w:spacing w:val="-67"/>
          <w:sz w:val="24"/>
          <w:szCs w:val="24"/>
        </w:rPr>
        <w:t xml:space="preserve"> </w:t>
      </w:r>
      <w:r w:rsidRPr="003E6224">
        <w:rPr>
          <w:color w:val="000009"/>
          <w:sz w:val="24"/>
          <w:szCs w:val="24"/>
        </w:rPr>
        <w:t>формирование их структурных компонентов: мотивационного, целевого,</w:t>
      </w:r>
      <w:r w:rsidRPr="003E6224">
        <w:rPr>
          <w:color w:val="000009"/>
          <w:spacing w:val="1"/>
          <w:sz w:val="24"/>
          <w:szCs w:val="24"/>
        </w:rPr>
        <w:t xml:space="preserve"> </w:t>
      </w:r>
      <w:r w:rsidRPr="003E6224">
        <w:rPr>
          <w:color w:val="000009"/>
          <w:sz w:val="24"/>
          <w:szCs w:val="24"/>
        </w:rPr>
        <w:t>ориентировочного,</w:t>
      </w:r>
      <w:r w:rsidRPr="003E6224">
        <w:rPr>
          <w:color w:val="000009"/>
          <w:spacing w:val="-6"/>
          <w:sz w:val="24"/>
          <w:szCs w:val="24"/>
        </w:rPr>
        <w:t xml:space="preserve"> </w:t>
      </w:r>
      <w:proofErr w:type="spellStart"/>
      <w:r w:rsidRPr="003E6224">
        <w:rPr>
          <w:color w:val="000009"/>
          <w:sz w:val="24"/>
          <w:szCs w:val="24"/>
        </w:rPr>
        <w:t>операционального</w:t>
      </w:r>
      <w:proofErr w:type="spellEnd"/>
      <w:r w:rsidRPr="003E6224">
        <w:rPr>
          <w:color w:val="000009"/>
          <w:sz w:val="24"/>
          <w:szCs w:val="24"/>
        </w:rPr>
        <w:t>,</w:t>
      </w:r>
      <w:r w:rsidRPr="003E6224">
        <w:rPr>
          <w:color w:val="000009"/>
          <w:spacing w:val="-6"/>
          <w:sz w:val="24"/>
          <w:szCs w:val="24"/>
        </w:rPr>
        <w:t xml:space="preserve"> </w:t>
      </w:r>
      <w:r w:rsidRPr="003E6224">
        <w:rPr>
          <w:color w:val="000009"/>
          <w:sz w:val="24"/>
          <w:szCs w:val="24"/>
        </w:rPr>
        <w:t>регуляционного,</w:t>
      </w:r>
      <w:r w:rsidRPr="003E6224">
        <w:rPr>
          <w:color w:val="000009"/>
          <w:spacing w:val="-3"/>
          <w:sz w:val="24"/>
          <w:szCs w:val="24"/>
        </w:rPr>
        <w:t xml:space="preserve"> </w:t>
      </w:r>
      <w:r w:rsidRPr="003E6224">
        <w:rPr>
          <w:color w:val="000009"/>
          <w:sz w:val="24"/>
          <w:szCs w:val="24"/>
        </w:rPr>
        <w:t>оценочного;</w:t>
      </w:r>
    </w:p>
    <w:p w:rsidR="00D72FEE" w:rsidRPr="003E6224" w:rsidRDefault="004B6FAC" w:rsidP="003E6224">
      <w:pPr>
        <w:pStyle w:val="a6"/>
        <w:numPr>
          <w:ilvl w:val="0"/>
          <w:numId w:val="87"/>
        </w:numPr>
        <w:tabs>
          <w:tab w:val="left" w:pos="1411"/>
          <w:tab w:val="left" w:pos="1412"/>
        </w:tabs>
        <w:ind w:left="0" w:firstLine="720"/>
        <w:rPr>
          <w:color w:val="000009"/>
          <w:sz w:val="24"/>
          <w:szCs w:val="24"/>
        </w:rPr>
      </w:pPr>
      <w:r w:rsidRPr="003E6224">
        <w:rPr>
          <w:color w:val="000009"/>
          <w:sz w:val="24"/>
          <w:szCs w:val="24"/>
        </w:rPr>
        <w:t>создание условий для достижения детьми целевых ориентиров ДО</w:t>
      </w:r>
      <w:r w:rsidRPr="003E6224">
        <w:rPr>
          <w:color w:val="000009"/>
          <w:spacing w:val="-67"/>
          <w:sz w:val="24"/>
          <w:szCs w:val="24"/>
        </w:rPr>
        <w:t xml:space="preserve"> </w:t>
      </w:r>
      <w:r w:rsidRPr="003E6224">
        <w:rPr>
          <w:color w:val="000009"/>
          <w:sz w:val="24"/>
          <w:szCs w:val="24"/>
        </w:rPr>
        <w:t>на</w:t>
      </w:r>
      <w:r w:rsidRPr="003E6224">
        <w:rPr>
          <w:color w:val="000009"/>
          <w:spacing w:val="-1"/>
          <w:sz w:val="24"/>
          <w:szCs w:val="24"/>
        </w:rPr>
        <w:t xml:space="preserve"> </w:t>
      </w:r>
      <w:r w:rsidRPr="003E6224">
        <w:rPr>
          <w:color w:val="000009"/>
          <w:sz w:val="24"/>
          <w:szCs w:val="24"/>
        </w:rPr>
        <w:t>завершающих</w:t>
      </w:r>
      <w:r w:rsidRPr="003E6224">
        <w:rPr>
          <w:color w:val="000009"/>
          <w:spacing w:val="1"/>
          <w:sz w:val="24"/>
          <w:szCs w:val="24"/>
        </w:rPr>
        <w:t xml:space="preserve"> </w:t>
      </w:r>
      <w:r w:rsidRPr="003E6224">
        <w:rPr>
          <w:color w:val="000009"/>
          <w:sz w:val="24"/>
          <w:szCs w:val="24"/>
        </w:rPr>
        <w:t>его</w:t>
      </w:r>
      <w:r w:rsidRPr="003E6224">
        <w:rPr>
          <w:color w:val="000009"/>
          <w:spacing w:val="1"/>
          <w:sz w:val="24"/>
          <w:szCs w:val="24"/>
        </w:rPr>
        <w:t xml:space="preserve"> </w:t>
      </w:r>
      <w:r w:rsidRPr="003E6224">
        <w:rPr>
          <w:color w:val="000009"/>
          <w:sz w:val="24"/>
          <w:szCs w:val="24"/>
        </w:rPr>
        <w:t>этапах;</w:t>
      </w:r>
    </w:p>
    <w:p w:rsidR="00D72FEE" w:rsidRPr="003E6224" w:rsidRDefault="004B6FAC" w:rsidP="003E6224">
      <w:pPr>
        <w:pStyle w:val="a6"/>
        <w:numPr>
          <w:ilvl w:val="0"/>
          <w:numId w:val="87"/>
        </w:numPr>
        <w:tabs>
          <w:tab w:val="left" w:pos="1411"/>
          <w:tab w:val="left" w:pos="1412"/>
        </w:tabs>
        <w:ind w:left="0" w:firstLine="720"/>
        <w:rPr>
          <w:color w:val="000009"/>
          <w:sz w:val="24"/>
          <w:szCs w:val="24"/>
        </w:rPr>
      </w:pPr>
      <w:r w:rsidRPr="003E6224">
        <w:rPr>
          <w:color w:val="000009"/>
          <w:sz w:val="24"/>
          <w:szCs w:val="24"/>
        </w:rPr>
        <w:t>выработка</w:t>
      </w:r>
      <w:r w:rsidRPr="003E6224">
        <w:rPr>
          <w:color w:val="000009"/>
          <w:spacing w:val="-7"/>
          <w:sz w:val="24"/>
          <w:szCs w:val="24"/>
        </w:rPr>
        <w:t xml:space="preserve"> </w:t>
      </w:r>
      <w:r w:rsidRPr="003E6224">
        <w:rPr>
          <w:color w:val="000009"/>
          <w:sz w:val="24"/>
          <w:szCs w:val="24"/>
        </w:rPr>
        <w:t>рекомендаций</w:t>
      </w:r>
      <w:r w:rsidRPr="003E6224">
        <w:rPr>
          <w:color w:val="000009"/>
          <w:spacing w:val="-3"/>
          <w:sz w:val="24"/>
          <w:szCs w:val="24"/>
        </w:rPr>
        <w:t xml:space="preserve"> </w:t>
      </w:r>
      <w:r w:rsidRPr="003E6224">
        <w:rPr>
          <w:color w:val="000009"/>
          <w:sz w:val="24"/>
          <w:szCs w:val="24"/>
        </w:rPr>
        <w:t>относительно</w:t>
      </w:r>
      <w:r w:rsidRPr="003E6224">
        <w:rPr>
          <w:color w:val="000009"/>
          <w:spacing w:val="-7"/>
          <w:sz w:val="24"/>
          <w:szCs w:val="24"/>
        </w:rPr>
        <w:t xml:space="preserve"> </w:t>
      </w:r>
      <w:r w:rsidRPr="003E6224">
        <w:rPr>
          <w:color w:val="000009"/>
          <w:sz w:val="24"/>
          <w:szCs w:val="24"/>
        </w:rPr>
        <w:t>дальнейших</w:t>
      </w:r>
      <w:r w:rsidR="00CE6641" w:rsidRPr="003E6224">
        <w:rPr>
          <w:color w:val="000009"/>
          <w:sz w:val="24"/>
          <w:szCs w:val="24"/>
        </w:rPr>
        <w:t xml:space="preserve"> </w:t>
      </w:r>
      <w:r w:rsidRPr="003E6224">
        <w:rPr>
          <w:color w:val="000009"/>
          <w:sz w:val="24"/>
          <w:szCs w:val="24"/>
        </w:rPr>
        <w:t>индивидуальных образовательных маршрутов с учетом индивидуальных</w:t>
      </w:r>
      <w:r w:rsidRPr="003E6224">
        <w:rPr>
          <w:color w:val="000009"/>
          <w:spacing w:val="-67"/>
          <w:sz w:val="24"/>
          <w:szCs w:val="24"/>
        </w:rPr>
        <w:t xml:space="preserve"> </w:t>
      </w:r>
      <w:r w:rsidRPr="003E6224">
        <w:rPr>
          <w:color w:val="000009"/>
          <w:sz w:val="24"/>
          <w:szCs w:val="24"/>
        </w:rPr>
        <w:t>особенностей</w:t>
      </w:r>
      <w:r w:rsidRPr="003E6224">
        <w:rPr>
          <w:color w:val="000009"/>
          <w:spacing w:val="-4"/>
          <w:sz w:val="24"/>
          <w:szCs w:val="24"/>
        </w:rPr>
        <w:t xml:space="preserve"> </w:t>
      </w:r>
      <w:r w:rsidRPr="003E6224">
        <w:rPr>
          <w:color w:val="000009"/>
          <w:sz w:val="24"/>
          <w:szCs w:val="24"/>
        </w:rPr>
        <w:t>развития</w:t>
      </w:r>
      <w:r w:rsidRPr="003E6224">
        <w:rPr>
          <w:color w:val="000009"/>
          <w:spacing w:val="-1"/>
          <w:sz w:val="24"/>
          <w:szCs w:val="24"/>
        </w:rPr>
        <w:t xml:space="preserve"> </w:t>
      </w:r>
      <w:r w:rsidRPr="003E6224">
        <w:rPr>
          <w:color w:val="000009"/>
          <w:sz w:val="24"/>
          <w:szCs w:val="24"/>
        </w:rPr>
        <w:t>и</w:t>
      </w:r>
      <w:r w:rsidRPr="003E6224">
        <w:rPr>
          <w:color w:val="000009"/>
          <w:spacing w:val="-1"/>
          <w:sz w:val="24"/>
          <w:szCs w:val="24"/>
        </w:rPr>
        <w:t xml:space="preserve"> </w:t>
      </w:r>
      <w:r w:rsidRPr="003E6224">
        <w:rPr>
          <w:color w:val="000009"/>
          <w:sz w:val="24"/>
          <w:szCs w:val="24"/>
        </w:rPr>
        <w:t>темпа</w:t>
      </w:r>
      <w:r w:rsidRPr="003E6224">
        <w:rPr>
          <w:color w:val="000009"/>
          <w:spacing w:val="-5"/>
          <w:sz w:val="24"/>
          <w:szCs w:val="24"/>
        </w:rPr>
        <w:t xml:space="preserve"> </w:t>
      </w:r>
      <w:r w:rsidRPr="003E6224">
        <w:rPr>
          <w:color w:val="000009"/>
          <w:sz w:val="24"/>
          <w:szCs w:val="24"/>
        </w:rPr>
        <w:t>овладения</w:t>
      </w:r>
      <w:r w:rsidRPr="003E6224">
        <w:rPr>
          <w:color w:val="000009"/>
          <w:spacing w:val="-1"/>
          <w:sz w:val="24"/>
          <w:szCs w:val="24"/>
        </w:rPr>
        <w:t xml:space="preserve"> </w:t>
      </w:r>
      <w:r w:rsidRPr="003E6224">
        <w:rPr>
          <w:color w:val="000009"/>
          <w:sz w:val="24"/>
          <w:szCs w:val="24"/>
        </w:rPr>
        <w:t>содержанием</w:t>
      </w:r>
      <w:r w:rsidRPr="003E6224">
        <w:rPr>
          <w:color w:val="000009"/>
          <w:spacing w:val="-5"/>
          <w:sz w:val="24"/>
          <w:szCs w:val="24"/>
        </w:rPr>
        <w:t xml:space="preserve"> </w:t>
      </w:r>
      <w:r w:rsidRPr="003E6224">
        <w:rPr>
          <w:color w:val="000009"/>
          <w:sz w:val="24"/>
          <w:szCs w:val="24"/>
        </w:rPr>
        <w:t>образования;</w:t>
      </w:r>
    </w:p>
    <w:p w:rsidR="00D72FEE" w:rsidRPr="003E6224" w:rsidRDefault="004B6FAC" w:rsidP="003E6224">
      <w:pPr>
        <w:pStyle w:val="a6"/>
        <w:numPr>
          <w:ilvl w:val="0"/>
          <w:numId w:val="87"/>
        </w:numPr>
        <w:tabs>
          <w:tab w:val="left" w:pos="1411"/>
          <w:tab w:val="left" w:pos="1412"/>
        </w:tabs>
        <w:ind w:left="0" w:firstLine="720"/>
        <w:rPr>
          <w:color w:val="000009"/>
          <w:sz w:val="24"/>
          <w:szCs w:val="24"/>
        </w:rPr>
      </w:pPr>
      <w:r w:rsidRPr="003E6224">
        <w:rPr>
          <w:color w:val="000009"/>
          <w:sz w:val="24"/>
          <w:szCs w:val="24"/>
        </w:rPr>
        <w:t>осуществление индивидуально ориентированного психолого-</w:t>
      </w:r>
      <w:r w:rsidRPr="003E6224">
        <w:rPr>
          <w:color w:val="000009"/>
          <w:spacing w:val="-67"/>
          <w:sz w:val="24"/>
          <w:szCs w:val="24"/>
        </w:rPr>
        <w:t xml:space="preserve"> </w:t>
      </w:r>
      <w:r w:rsidRPr="003E6224">
        <w:rPr>
          <w:color w:val="000009"/>
          <w:sz w:val="24"/>
          <w:szCs w:val="24"/>
        </w:rPr>
        <w:t>медико-</w:t>
      </w:r>
      <w:r w:rsidRPr="003E6224">
        <w:rPr>
          <w:color w:val="000009"/>
          <w:sz w:val="24"/>
          <w:szCs w:val="24"/>
        </w:rPr>
        <w:lastRenderedPageBreak/>
        <w:t>педагогического</w:t>
      </w:r>
      <w:r w:rsidRPr="003E6224">
        <w:rPr>
          <w:color w:val="000009"/>
          <w:spacing w:val="-2"/>
          <w:sz w:val="24"/>
          <w:szCs w:val="24"/>
        </w:rPr>
        <w:t xml:space="preserve"> </w:t>
      </w:r>
      <w:r w:rsidRPr="003E6224">
        <w:rPr>
          <w:color w:val="000009"/>
          <w:sz w:val="24"/>
          <w:szCs w:val="24"/>
        </w:rPr>
        <w:t>сопровождения</w:t>
      </w:r>
      <w:r w:rsidRPr="003E6224">
        <w:rPr>
          <w:color w:val="000009"/>
          <w:spacing w:val="-4"/>
          <w:sz w:val="24"/>
          <w:szCs w:val="24"/>
        </w:rPr>
        <w:t xml:space="preserve"> </w:t>
      </w:r>
      <w:r w:rsidRPr="003E6224">
        <w:rPr>
          <w:color w:val="000009"/>
          <w:sz w:val="24"/>
          <w:szCs w:val="24"/>
        </w:rPr>
        <w:t>с</w:t>
      </w:r>
      <w:r w:rsidRPr="003E6224">
        <w:rPr>
          <w:color w:val="000009"/>
          <w:spacing w:val="-3"/>
          <w:sz w:val="24"/>
          <w:szCs w:val="24"/>
        </w:rPr>
        <w:t xml:space="preserve"> </w:t>
      </w:r>
      <w:r w:rsidRPr="003E6224">
        <w:rPr>
          <w:color w:val="000009"/>
          <w:sz w:val="24"/>
          <w:szCs w:val="24"/>
        </w:rPr>
        <w:t>учетом</w:t>
      </w:r>
      <w:r w:rsidRPr="003E6224">
        <w:rPr>
          <w:color w:val="000009"/>
          <w:spacing w:val="-2"/>
          <w:sz w:val="24"/>
          <w:szCs w:val="24"/>
        </w:rPr>
        <w:t xml:space="preserve"> </w:t>
      </w:r>
      <w:r w:rsidRPr="003E6224">
        <w:rPr>
          <w:color w:val="000009"/>
          <w:sz w:val="24"/>
          <w:szCs w:val="24"/>
        </w:rPr>
        <w:t>особенностей</w:t>
      </w:r>
      <w:r w:rsidR="00CE6641" w:rsidRPr="003E6224">
        <w:rPr>
          <w:color w:val="000009"/>
          <w:sz w:val="24"/>
          <w:szCs w:val="24"/>
        </w:rPr>
        <w:t xml:space="preserve"> </w:t>
      </w:r>
      <w:r w:rsidRPr="003E6224">
        <w:rPr>
          <w:color w:val="000009"/>
          <w:sz w:val="24"/>
          <w:szCs w:val="24"/>
        </w:rPr>
        <w:t>психофизического развития и индивидуальных возможностей детей в</w:t>
      </w:r>
      <w:r w:rsidRPr="003E6224">
        <w:rPr>
          <w:color w:val="000009"/>
          <w:spacing w:val="-67"/>
          <w:sz w:val="24"/>
          <w:szCs w:val="24"/>
        </w:rPr>
        <w:t xml:space="preserve"> </w:t>
      </w:r>
      <w:r w:rsidRPr="003E6224">
        <w:rPr>
          <w:color w:val="000009"/>
          <w:sz w:val="24"/>
          <w:szCs w:val="24"/>
        </w:rPr>
        <w:t xml:space="preserve">соответствии с рекомендациями ПМПК (комиссии) и </w:t>
      </w:r>
      <w:proofErr w:type="spellStart"/>
      <w:r w:rsidRPr="003E6224">
        <w:rPr>
          <w:color w:val="000009"/>
          <w:sz w:val="24"/>
          <w:szCs w:val="24"/>
        </w:rPr>
        <w:t>ПМПк</w:t>
      </w:r>
      <w:proofErr w:type="spellEnd"/>
      <w:r w:rsidRPr="003E6224">
        <w:rPr>
          <w:color w:val="000009"/>
          <w:spacing w:val="1"/>
          <w:sz w:val="24"/>
          <w:szCs w:val="24"/>
        </w:rPr>
        <w:t xml:space="preserve"> </w:t>
      </w:r>
      <w:r w:rsidRPr="003E6224">
        <w:rPr>
          <w:color w:val="000009"/>
          <w:sz w:val="24"/>
          <w:szCs w:val="24"/>
        </w:rPr>
        <w:t>(консилиума).</w:t>
      </w:r>
    </w:p>
    <w:p w:rsidR="00D72FEE" w:rsidRPr="003E6224" w:rsidRDefault="004B6FAC" w:rsidP="003E6224">
      <w:pPr>
        <w:pStyle w:val="4"/>
        <w:ind w:left="0" w:firstLine="720"/>
        <w:rPr>
          <w:sz w:val="24"/>
          <w:szCs w:val="24"/>
        </w:rPr>
      </w:pPr>
      <w:r w:rsidRPr="003E6224">
        <w:rPr>
          <w:sz w:val="24"/>
          <w:szCs w:val="24"/>
        </w:rPr>
        <w:t>Структурные</w:t>
      </w:r>
      <w:r w:rsidRPr="003E6224">
        <w:rPr>
          <w:spacing w:val="-6"/>
          <w:sz w:val="24"/>
          <w:szCs w:val="24"/>
        </w:rPr>
        <w:t xml:space="preserve"> </w:t>
      </w:r>
      <w:r w:rsidRPr="003E6224">
        <w:rPr>
          <w:sz w:val="24"/>
          <w:szCs w:val="24"/>
        </w:rPr>
        <w:t>компоненты</w:t>
      </w:r>
      <w:r w:rsidRPr="003E6224">
        <w:rPr>
          <w:spacing w:val="-8"/>
          <w:sz w:val="24"/>
          <w:szCs w:val="24"/>
        </w:rPr>
        <w:t xml:space="preserve"> </w:t>
      </w:r>
      <w:r w:rsidRPr="003E6224">
        <w:rPr>
          <w:sz w:val="24"/>
          <w:szCs w:val="24"/>
        </w:rPr>
        <w:t>образовательной</w:t>
      </w:r>
      <w:r w:rsidRPr="003E6224">
        <w:rPr>
          <w:spacing w:val="-6"/>
          <w:sz w:val="24"/>
          <w:szCs w:val="24"/>
        </w:rPr>
        <w:t xml:space="preserve"> </w:t>
      </w:r>
      <w:r w:rsidRPr="003E6224">
        <w:rPr>
          <w:sz w:val="24"/>
          <w:szCs w:val="24"/>
        </w:rPr>
        <w:t>деятельности</w:t>
      </w:r>
      <w:r w:rsidR="00CE6641" w:rsidRPr="003E6224">
        <w:rPr>
          <w:sz w:val="24"/>
          <w:szCs w:val="24"/>
        </w:rPr>
        <w:t xml:space="preserve"> </w:t>
      </w:r>
      <w:r w:rsidRPr="003E6224">
        <w:rPr>
          <w:b w:val="0"/>
          <w:i w:val="0"/>
          <w:sz w:val="24"/>
          <w:szCs w:val="24"/>
        </w:rPr>
        <w:t>по профессиональной коррекции нарушений развития детей с ЗПР</w:t>
      </w:r>
      <w:r w:rsidRPr="003E6224">
        <w:rPr>
          <w:b w:val="0"/>
          <w:i w:val="0"/>
          <w:spacing w:val="-67"/>
          <w:sz w:val="24"/>
          <w:szCs w:val="24"/>
        </w:rPr>
        <w:t xml:space="preserve"> </w:t>
      </w:r>
      <w:r w:rsidRPr="003E6224">
        <w:rPr>
          <w:b w:val="0"/>
          <w:i w:val="0"/>
          <w:sz w:val="24"/>
          <w:szCs w:val="24"/>
        </w:rPr>
        <w:t>и</w:t>
      </w:r>
      <w:r w:rsidRPr="003E6224">
        <w:rPr>
          <w:b w:val="0"/>
          <w:i w:val="0"/>
          <w:spacing w:val="-1"/>
          <w:sz w:val="24"/>
          <w:szCs w:val="24"/>
        </w:rPr>
        <w:t xml:space="preserve"> </w:t>
      </w:r>
      <w:r w:rsidRPr="003E6224">
        <w:rPr>
          <w:b w:val="0"/>
          <w:i w:val="0"/>
          <w:sz w:val="24"/>
          <w:szCs w:val="24"/>
        </w:rPr>
        <w:t>алгоритм</w:t>
      </w:r>
      <w:r w:rsidRPr="003E6224">
        <w:rPr>
          <w:b w:val="0"/>
          <w:i w:val="0"/>
          <w:spacing w:val="-1"/>
          <w:sz w:val="24"/>
          <w:szCs w:val="24"/>
        </w:rPr>
        <w:t xml:space="preserve"> </w:t>
      </w:r>
      <w:r w:rsidRPr="003E6224">
        <w:rPr>
          <w:b w:val="0"/>
          <w:i w:val="0"/>
          <w:sz w:val="24"/>
          <w:szCs w:val="24"/>
        </w:rPr>
        <w:t>ее разработки</w:t>
      </w:r>
    </w:p>
    <w:p w:rsidR="00D72FEE" w:rsidRPr="003E6224" w:rsidRDefault="004B6FAC" w:rsidP="003E6224">
      <w:pPr>
        <w:pStyle w:val="a6"/>
        <w:numPr>
          <w:ilvl w:val="0"/>
          <w:numId w:val="86"/>
        </w:numPr>
        <w:tabs>
          <w:tab w:val="left" w:pos="985"/>
        </w:tabs>
        <w:ind w:left="0" w:firstLine="720"/>
        <w:rPr>
          <w:sz w:val="24"/>
          <w:szCs w:val="24"/>
        </w:rPr>
      </w:pPr>
      <w:r w:rsidRPr="003E6224">
        <w:rPr>
          <w:b/>
          <w:sz w:val="24"/>
          <w:szCs w:val="24"/>
        </w:rPr>
        <w:t>Диагностический модуль</w:t>
      </w:r>
      <w:r w:rsidRPr="003E6224">
        <w:rPr>
          <w:sz w:val="24"/>
          <w:szCs w:val="24"/>
        </w:rPr>
        <w:t>. Работа в рамках этого модуля направлена</w:t>
      </w:r>
      <w:r w:rsidRPr="003E6224">
        <w:rPr>
          <w:spacing w:val="1"/>
          <w:sz w:val="24"/>
          <w:szCs w:val="24"/>
        </w:rPr>
        <w:t xml:space="preserve"> </w:t>
      </w:r>
      <w:r w:rsidRPr="003E6224">
        <w:rPr>
          <w:sz w:val="24"/>
          <w:szCs w:val="24"/>
        </w:rPr>
        <w:t>на выявление недостатков в психическом развитии, индивидуальных</w:t>
      </w:r>
      <w:r w:rsidRPr="003E6224">
        <w:rPr>
          <w:spacing w:val="1"/>
          <w:sz w:val="24"/>
          <w:szCs w:val="24"/>
        </w:rPr>
        <w:t xml:space="preserve"> </w:t>
      </w:r>
      <w:r w:rsidRPr="003E6224">
        <w:rPr>
          <w:sz w:val="24"/>
          <w:szCs w:val="24"/>
        </w:rPr>
        <w:t>особенностей познавательной деятельности, речи, эмоционально-волевой</w:t>
      </w:r>
      <w:r w:rsidRPr="003E6224">
        <w:rPr>
          <w:spacing w:val="-67"/>
          <w:sz w:val="24"/>
          <w:szCs w:val="24"/>
        </w:rPr>
        <w:t xml:space="preserve"> </w:t>
      </w:r>
      <w:r w:rsidRPr="003E6224">
        <w:rPr>
          <w:sz w:val="24"/>
          <w:szCs w:val="24"/>
        </w:rPr>
        <w:t>сферы</w:t>
      </w:r>
      <w:r w:rsidRPr="003E6224">
        <w:rPr>
          <w:spacing w:val="-1"/>
          <w:sz w:val="24"/>
          <w:szCs w:val="24"/>
        </w:rPr>
        <w:t xml:space="preserve"> </w:t>
      </w:r>
      <w:r w:rsidRPr="003E6224">
        <w:rPr>
          <w:sz w:val="24"/>
          <w:szCs w:val="24"/>
        </w:rPr>
        <w:t>и</w:t>
      </w:r>
      <w:r w:rsidRPr="003E6224">
        <w:rPr>
          <w:spacing w:val="-4"/>
          <w:sz w:val="24"/>
          <w:szCs w:val="24"/>
        </w:rPr>
        <w:t xml:space="preserve"> </w:t>
      </w:r>
      <w:r w:rsidRPr="003E6224">
        <w:rPr>
          <w:sz w:val="24"/>
          <w:szCs w:val="24"/>
        </w:rPr>
        <w:t>особых</w:t>
      </w:r>
      <w:r w:rsidRPr="003E6224">
        <w:rPr>
          <w:spacing w:val="1"/>
          <w:sz w:val="24"/>
          <w:szCs w:val="24"/>
        </w:rPr>
        <w:t xml:space="preserve"> </w:t>
      </w:r>
      <w:r w:rsidRPr="003E6224">
        <w:rPr>
          <w:sz w:val="24"/>
          <w:szCs w:val="24"/>
        </w:rPr>
        <w:t>образовательных потребностей детей</w:t>
      </w:r>
      <w:r w:rsidRPr="003E6224">
        <w:rPr>
          <w:spacing w:val="-1"/>
          <w:sz w:val="24"/>
          <w:szCs w:val="24"/>
        </w:rPr>
        <w:t xml:space="preserve"> </w:t>
      </w:r>
      <w:r w:rsidRPr="003E6224">
        <w:rPr>
          <w:sz w:val="24"/>
          <w:szCs w:val="24"/>
        </w:rPr>
        <w:t>с</w:t>
      </w:r>
      <w:r w:rsidRPr="003E6224">
        <w:rPr>
          <w:spacing w:val="-4"/>
          <w:sz w:val="24"/>
          <w:szCs w:val="24"/>
        </w:rPr>
        <w:t xml:space="preserve"> </w:t>
      </w:r>
      <w:r w:rsidRPr="003E6224">
        <w:rPr>
          <w:sz w:val="24"/>
          <w:szCs w:val="24"/>
        </w:rPr>
        <w:t>ЗПР.</w:t>
      </w:r>
    </w:p>
    <w:p w:rsidR="00D72FEE" w:rsidRPr="003E6224" w:rsidRDefault="004B6FAC" w:rsidP="003E6224">
      <w:pPr>
        <w:pStyle w:val="a6"/>
        <w:numPr>
          <w:ilvl w:val="0"/>
          <w:numId w:val="86"/>
        </w:numPr>
        <w:tabs>
          <w:tab w:val="left" w:pos="985"/>
        </w:tabs>
        <w:ind w:left="0" w:firstLine="720"/>
        <w:rPr>
          <w:sz w:val="24"/>
          <w:szCs w:val="24"/>
        </w:rPr>
      </w:pPr>
      <w:r w:rsidRPr="003E6224">
        <w:rPr>
          <w:b/>
          <w:sz w:val="24"/>
          <w:szCs w:val="24"/>
        </w:rPr>
        <w:t xml:space="preserve">Коррекционно-развивающий модуль </w:t>
      </w:r>
      <w:r w:rsidRPr="003E6224">
        <w:rPr>
          <w:sz w:val="24"/>
          <w:szCs w:val="24"/>
        </w:rPr>
        <w:t>включает следующие</w:t>
      </w:r>
      <w:r w:rsidRPr="003E6224">
        <w:rPr>
          <w:spacing w:val="-67"/>
          <w:sz w:val="24"/>
          <w:szCs w:val="24"/>
        </w:rPr>
        <w:t xml:space="preserve"> </w:t>
      </w:r>
      <w:r w:rsidRPr="003E6224">
        <w:rPr>
          <w:sz w:val="24"/>
          <w:szCs w:val="24"/>
        </w:rPr>
        <w:t>направления:</w:t>
      </w:r>
    </w:p>
    <w:p w:rsidR="00D72FEE" w:rsidRPr="003E6224" w:rsidRDefault="004B6FAC" w:rsidP="003E6224">
      <w:pPr>
        <w:pStyle w:val="a6"/>
        <w:numPr>
          <w:ilvl w:val="0"/>
          <w:numId w:val="91"/>
        </w:numPr>
        <w:tabs>
          <w:tab w:val="left" w:pos="867"/>
        </w:tabs>
        <w:ind w:left="0" w:firstLine="720"/>
        <w:rPr>
          <w:sz w:val="24"/>
          <w:szCs w:val="24"/>
        </w:rPr>
      </w:pPr>
      <w:r w:rsidRPr="003E6224">
        <w:rPr>
          <w:sz w:val="24"/>
          <w:szCs w:val="24"/>
        </w:rPr>
        <w:t>коррекция недостатков и развитие двигательных навыков и</w:t>
      </w:r>
      <w:r w:rsidRPr="003E6224">
        <w:rPr>
          <w:spacing w:val="-67"/>
          <w:sz w:val="24"/>
          <w:szCs w:val="24"/>
        </w:rPr>
        <w:t xml:space="preserve"> </w:t>
      </w:r>
      <w:r w:rsidRPr="003E6224">
        <w:rPr>
          <w:sz w:val="24"/>
          <w:szCs w:val="24"/>
        </w:rPr>
        <w:t>психомоторики;</w:t>
      </w:r>
    </w:p>
    <w:p w:rsidR="00D72FEE" w:rsidRPr="003E6224" w:rsidRDefault="004B6FAC" w:rsidP="003E6224">
      <w:pPr>
        <w:pStyle w:val="a6"/>
        <w:numPr>
          <w:ilvl w:val="0"/>
          <w:numId w:val="91"/>
        </w:numPr>
        <w:tabs>
          <w:tab w:val="left" w:pos="867"/>
        </w:tabs>
        <w:ind w:left="0" w:firstLine="720"/>
        <w:rPr>
          <w:sz w:val="24"/>
          <w:szCs w:val="24"/>
        </w:rPr>
      </w:pPr>
      <w:r w:rsidRPr="003E6224">
        <w:rPr>
          <w:sz w:val="24"/>
          <w:szCs w:val="24"/>
        </w:rPr>
        <w:t>предупреждение и преодоление недостатков в эмоционально-</w:t>
      </w:r>
      <w:r w:rsidRPr="003E6224">
        <w:rPr>
          <w:spacing w:val="-67"/>
          <w:sz w:val="24"/>
          <w:szCs w:val="24"/>
        </w:rPr>
        <w:t xml:space="preserve"> </w:t>
      </w:r>
      <w:r w:rsidRPr="003E6224">
        <w:rPr>
          <w:sz w:val="24"/>
          <w:szCs w:val="24"/>
        </w:rPr>
        <w:t>личностной,</w:t>
      </w:r>
      <w:r w:rsidRPr="003E6224">
        <w:rPr>
          <w:spacing w:val="-2"/>
          <w:sz w:val="24"/>
          <w:szCs w:val="24"/>
        </w:rPr>
        <w:t xml:space="preserve"> </w:t>
      </w:r>
      <w:r w:rsidRPr="003E6224">
        <w:rPr>
          <w:sz w:val="24"/>
          <w:szCs w:val="24"/>
        </w:rPr>
        <w:t>волевой</w:t>
      </w:r>
      <w:r w:rsidRPr="003E6224">
        <w:rPr>
          <w:spacing w:val="-1"/>
          <w:sz w:val="24"/>
          <w:szCs w:val="24"/>
        </w:rPr>
        <w:t xml:space="preserve"> </w:t>
      </w:r>
      <w:r w:rsidRPr="003E6224">
        <w:rPr>
          <w:sz w:val="24"/>
          <w:szCs w:val="24"/>
        </w:rPr>
        <w:t>и поведенческой</w:t>
      </w:r>
      <w:r w:rsidRPr="003E6224">
        <w:rPr>
          <w:spacing w:val="-1"/>
          <w:sz w:val="24"/>
          <w:szCs w:val="24"/>
        </w:rPr>
        <w:t xml:space="preserve"> </w:t>
      </w:r>
      <w:r w:rsidRPr="003E6224">
        <w:rPr>
          <w:sz w:val="24"/>
          <w:szCs w:val="24"/>
        </w:rPr>
        <w:t>сферах;</w:t>
      </w:r>
    </w:p>
    <w:p w:rsidR="00D72FEE" w:rsidRPr="003E6224" w:rsidRDefault="004B6FAC" w:rsidP="003E6224">
      <w:pPr>
        <w:pStyle w:val="a6"/>
        <w:numPr>
          <w:ilvl w:val="0"/>
          <w:numId w:val="91"/>
        </w:numPr>
        <w:tabs>
          <w:tab w:val="left" w:pos="867"/>
        </w:tabs>
        <w:ind w:left="0" w:firstLine="720"/>
        <w:rPr>
          <w:sz w:val="24"/>
          <w:szCs w:val="24"/>
        </w:rPr>
      </w:pPr>
      <w:r w:rsidRPr="003E6224">
        <w:rPr>
          <w:sz w:val="24"/>
          <w:szCs w:val="24"/>
        </w:rPr>
        <w:t>развитие</w:t>
      </w:r>
      <w:r w:rsidRPr="003E6224">
        <w:rPr>
          <w:spacing w:val="-4"/>
          <w:sz w:val="24"/>
          <w:szCs w:val="24"/>
        </w:rPr>
        <w:t xml:space="preserve"> </w:t>
      </w:r>
      <w:r w:rsidRPr="003E6224">
        <w:rPr>
          <w:sz w:val="24"/>
          <w:szCs w:val="24"/>
        </w:rPr>
        <w:t>коммуникативной</w:t>
      </w:r>
      <w:r w:rsidRPr="003E6224">
        <w:rPr>
          <w:spacing w:val="-4"/>
          <w:sz w:val="24"/>
          <w:szCs w:val="24"/>
        </w:rPr>
        <w:t xml:space="preserve"> </w:t>
      </w:r>
      <w:r w:rsidRPr="003E6224">
        <w:rPr>
          <w:sz w:val="24"/>
          <w:szCs w:val="24"/>
        </w:rPr>
        <w:t>деятельности;</w:t>
      </w:r>
    </w:p>
    <w:p w:rsidR="00D72FEE" w:rsidRPr="003E6224" w:rsidRDefault="004B6FAC" w:rsidP="003E6224">
      <w:pPr>
        <w:pStyle w:val="a6"/>
        <w:numPr>
          <w:ilvl w:val="0"/>
          <w:numId w:val="91"/>
        </w:numPr>
        <w:tabs>
          <w:tab w:val="left" w:pos="867"/>
        </w:tabs>
        <w:ind w:left="0" w:firstLine="720"/>
        <w:rPr>
          <w:sz w:val="24"/>
          <w:szCs w:val="24"/>
        </w:rPr>
      </w:pPr>
      <w:r w:rsidRPr="003E6224">
        <w:rPr>
          <w:sz w:val="24"/>
          <w:szCs w:val="24"/>
        </w:rPr>
        <w:t>преодоление речевого недоразвития и формирование языковых средств</w:t>
      </w:r>
      <w:r w:rsidRPr="003E6224">
        <w:rPr>
          <w:spacing w:val="-67"/>
          <w:sz w:val="24"/>
          <w:szCs w:val="24"/>
        </w:rPr>
        <w:t xml:space="preserve"> </w:t>
      </w:r>
      <w:r w:rsidRPr="003E6224">
        <w:rPr>
          <w:sz w:val="24"/>
          <w:szCs w:val="24"/>
        </w:rPr>
        <w:t>и</w:t>
      </w:r>
      <w:r w:rsidRPr="003E6224">
        <w:rPr>
          <w:spacing w:val="-1"/>
          <w:sz w:val="24"/>
          <w:szCs w:val="24"/>
        </w:rPr>
        <w:t xml:space="preserve"> </w:t>
      </w:r>
      <w:r w:rsidRPr="003E6224">
        <w:rPr>
          <w:sz w:val="24"/>
          <w:szCs w:val="24"/>
        </w:rPr>
        <w:t>связной</w:t>
      </w:r>
      <w:r w:rsidRPr="003E6224">
        <w:rPr>
          <w:spacing w:val="-1"/>
          <w:sz w:val="24"/>
          <w:szCs w:val="24"/>
        </w:rPr>
        <w:t xml:space="preserve"> </w:t>
      </w:r>
      <w:r w:rsidRPr="003E6224">
        <w:rPr>
          <w:sz w:val="24"/>
          <w:szCs w:val="24"/>
        </w:rPr>
        <w:t>речи; подготовка</w:t>
      </w:r>
      <w:r w:rsidRPr="003E6224">
        <w:rPr>
          <w:spacing w:val="-1"/>
          <w:sz w:val="24"/>
          <w:szCs w:val="24"/>
        </w:rPr>
        <w:t xml:space="preserve"> </w:t>
      </w:r>
      <w:r w:rsidRPr="003E6224">
        <w:rPr>
          <w:sz w:val="24"/>
          <w:szCs w:val="24"/>
        </w:rPr>
        <w:t>к</w:t>
      </w:r>
      <w:r w:rsidRPr="003E6224">
        <w:rPr>
          <w:spacing w:val="-3"/>
          <w:sz w:val="24"/>
          <w:szCs w:val="24"/>
        </w:rPr>
        <w:t xml:space="preserve"> </w:t>
      </w:r>
      <w:r w:rsidRPr="003E6224">
        <w:rPr>
          <w:sz w:val="24"/>
          <w:szCs w:val="24"/>
        </w:rPr>
        <w:t>обучению</w:t>
      </w:r>
      <w:r w:rsidRPr="003E6224">
        <w:rPr>
          <w:spacing w:val="-2"/>
          <w:sz w:val="24"/>
          <w:szCs w:val="24"/>
        </w:rPr>
        <w:t xml:space="preserve"> </w:t>
      </w:r>
      <w:r w:rsidRPr="003E6224">
        <w:rPr>
          <w:sz w:val="24"/>
          <w:szCs w:val="24"/>
        </w:rPr>
        <w:t>грамоте,</w:t>
      </w:r>
      <w:r w:rsidRPr="003E6224">
        <w:rPr>
          <w:spacing w:val="-3"/>
          <w:sz w:val="24"/>
          <w:szCs w:val="24"/>
        </w:rPr>
        <w:t xml:space="preserve"> </w:t>
      </w:r>
      <w:r w:rsidRPr="003E6224">
        <w:rPr>
          <w:sz w:val="24"/>
          <w:szCs w:val="24"/>
        </w:rPr>
        <w:t>предупреждение</w:t>
      </w:r>
      <w:r w:rsidR="00CE6641" w:rsidRPr="003E6224">
        <w:rPr>
          <w:sz w:val="24"/>
          <w:szCs w:val="24"/>
        </w:rPr>
        <w:t xml:space="preserve"> </w:t>
      </w:r>
      <w:r w:rsidRPr="003E6224">
        <w:rPr>
          <w:sz w:val="24"/>
          <w:szCs w:val="24"/>
        </w:rPr>
        <w:t>нарушений</w:t>
      </w:r>
      <w:r w:rsidRPr="003E6224">
        <w:rPr>
          <w:spacing w:val="-2"/>
          <w:sz w:val="24"/>
          <w:szCs w:val="24"/>
        </w:rPr>
        <w:t xml:space="preserve"> </w:t>
      </w:r>
      <w:r w:rsidRPr="003E6224">
        <w:rPr>
          <w:sz w:val="24"/>
          <w:szCs w:val="24"/>
        </w:rPr>
        <w:t>чтения</w:t>
      </w:r>
      <w:r w:rsidRPr="003E6224">
        <w:rPr>
          <w:spacing w:val="-1"/>
          <w:sz w:val="24"/>
          <w:szCs w:val="24"/>
        </w:rPr>
        <w:t xml:space="preserve"> </w:t>
      </w:r>
      <w:r w:rsidRPr="003E6224">
        <w:rPr>
          <w:sz w:val="24"/>
          <w:szCs w:val="24"/>
        </w:rPr>
        <w:t>и</w:t>
      </w:r>
      <w:r w:rsidRPr="003E6224">
        <w:rPr>
          <w:spacing w:val="-3"/>
          <w:sz w:val="24"/>
          <w:szCs w:val="24"/>
        </w:rPr>
        <w:t xml:space="preserve"> </w:t>
      </w:r>
      <w:r w:rsidRPr="003E6224">
        <w:rPr>
          <w:sz w:val="24"/>
          <w:szCs w:val="24"/>
        </w:rPr>
        <w:t>письма;</w:t>
      </w:r>
    </w:p>
    <w:p w:rsidR="00D72FEE" w:rsidRPr="003E6224" w:rsidRDefault="004B6FAC" w:rsidP="003E6224">
      <w:pPr>
        <w:pStyle w:val="a6"/>
        <w:numPr>
          <w:ilvl w:val="0"/>
          <w:numId w:val="91"/>
        </w:numPr>
        <w:tabs>
          <w:tab w:val="left" w:pos="867"/>
        </w:tabs>
        <w:ind w:left="0" w:firstLine="720"/>
        <w:rPr>
          <w:sz w:val="24"/>
          <w:szCs w:val="24"/>
        </w:rPr>
      </w:pPr>
      <w:r w:rsidRPr="003E6224">
        <w:rPr>
          <w:sz w:val="24"/>
          <w:szCs w:val="24"/>
        </w:rPr>
        <w:t>коррекция недостатков и развитие сенсорных функций, всех видов</w:t>
      </w:r>
      <w:r w:rsidRPr="003E6224">
        <w:rPr>
          <w:spacing w:val="-67"/>
          <w:sz w:val="24"/>
          <w:szCs w:val="24"/>
        </w:rPr>
        <w:t xml:space="preserve"> </w:t>
      </w:r>
      <w:r w:rsidRPr="003E6224">
        <w:rPr>
          <w:sz w:val="24"/>
          <w:szCs w:val="24"/>
        </w:rPr>
        <w:t>восприятия</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формирование</w:t>
      </w:r>
      <w:r w:rsidRPr="003E6224">
        <w:rPr>
          <w:spacing w:val="-1"/>
          <w:sz w:val="24"/>
          <w:szCs w:val="24"/>
        </w:rPr>
        <w:t xml:space="preserve"> </w:t>
      </w:r>
      <w:r w:rsidRPr="003E6224">
        <w:rPr>
          <w:sz w:val="24"/>
          <w:szCs w:val="24"/>
        </w:rPr>
        <w:t>эталонных представлений;</w:t>
      </w:r>
    </w:p>
    <w:p w:rsidR="00D72FEE" w:rsidRPr="003E6224" w:rsidRDefault="004B6FAC" w:rsidP="003E6224">
      <w:pPr>
        <w:pStyle w:val="a6"/>
        <w:numPr>
          <w:ilvl w:val="0"/>
          <w:numId w:val="91"/>
        </w:numPr>
        <w:tabs>
          <w:tab w:val="left" w:pos="867"/>
        </w:tabs>
        <w:ind w:left="0" w:firstLine="720"/>
        <w:rPr>
          <w:sz w:val="24"/>
          <w:szCs w:val="24"/>
        </w:rPr>
      </w:pPr>
      <w:r w:rsidRPr="003E6224">
        <w:rPr>
          <w:sz w:val="24"/>
          <w:szCs w:val="24"/>
        </w:rPr>
        <w:t>коррекция недостатков и развитие всех свойств внимания и</w:t>
      </w:r>
      <w:r w:rsidRPr="003E6224">
        <w:rPr>
          <w:spacing w:val="-67"/>
          <w:sz w:val="24"/>
          <w:szCs w:val="24"/>
        </w:rPr>
        <w:t xml:space="preserve"> </w:t>
      </w:r>
      <w:r w:rsidRPr="003E6224">
        <w:rPr>
          <w:sz w:val="24"/>
          <w:szCs w:val="24"/>
        </w:rPr>
        <w:t>произвольной</w:t>
      </w:r>
      <w:r w:rsidRPr="003E6224">
        <w:rPr>
          <w:spacing w:val="-4"/>
          <w:sz w:val="24"/>
          <w:szCs w:val="24"/>
        </w:rPr>
        <w:t xml:space="preserve"> </w:t>
      </w:r>
      <w:r w:rsidRPr="003E6224">
        <w:rPr>
          <w:sz w:val="24"/>
          <w:szCs w:val="24"/>
        </w:rPr>
        <w:t>регуляции;</w:t>
      </w:r>
    </w:p>
    <w:p w:rsidR="00D72FEE" w:rsidRPr="003E6224" w:rsidRDefault="004B6FAC" w:rsidP="003E6224">
      <w:pPr>
        <w:pStyle w:val="a6"/>
        <w:numPr>
          <w:ilvl w:val="0"/>
          <w:numId w:val="91"/>
        </w:numPr>
        <w:tabs>
          <w:tab w:val="left" w:pos="867"/>
        </w:tabs>
        <w:ind w:left="0" w:firstLine="720"/>
        <w:rPr>
          <w:sz w:val="24"/>
          <w:szCs w:val="24"/>
        </w:rPr>
      </w:pPr>
      <w:r w:rsidRPr="003E6224">
        <w:rPr>
          <w:sz w:val="24"/>
          <w:szCs w:val="24"/>
        </w:rPr>
        <w:t>коррекция</w:t>
      </w:r>
      <w:r w:rsidRPr="003E6224">
        <w:rPr>
          <w:spacing w:val="-6"/>
          <w:sz w:val="24"/>
          <w:szCs w:val="24"/>
        </w:rPr>
        <w:t xml:space="preserve"> </w:t>
      </w:r>
      <w:r w:rsidRPr="003E6224">
        <w:rPr>
          <w:sz w:val="24"/>
          <w:szCs w:val="24"/>
        </w:rPr>
        <w:t>недостатков</w:t>
      </w:r>
      <w:r w:rsidRPr="003E6224">
        <w:rPr>
          <w:spacing w:val="-4"/>
          <w:sz w:val="24"/>
          <w:szCs w:val="24"/>
        </w:rPr>
        <w:t xml:space="preserve"> </w:t>
      </w:r>
      <w:r w:rsidRPr="003E6224">
        <w:rPr>
          <w:sz w:val="24"/>
          <w:szCs w:val="24"/>
        </w:rPr>
        <w:t>и</w:t>
      </w:r>
      <w:r w:rsidRPr="003E6224">
        <w:rPr>
          <w:spacing w:val="-6"/>
          <w:sz w:val="24"/>
          <w:szCs w:val="24"/>
        </w:rPr>
        <w:t xml:space="preserve"> </w:t>
      </w:r>
      <w:r w:rsidRPr="003E6224">
        <w:rPr>
          <w:sz w:val="24"/>
          <w:szCs w:val="24"/>
        </w:rPr>
        <w:t>развитие</w:t>
      </w:r>
      <w:r w:rsidRPr="003E6224">
        <w:rPr>
          <w:spacing w:val="-3"/>
          <w:sz w:val="24"/>
          <w:szCs w:val="24"/>
        </w:rPr>
        <w:t xml:space="preserve"> </w:t>
      </w:r>
      <w:r w:rsidRPr="003E6224">
        <w:rPr>
          <w:sz w:val="24"/>
          <w:szCs w:val="24"/>
        </w:rPr>
        <w:t>зрительной</w:t>
      </w:r>
      <w:r w:rsidRPr="003E6224">
        <w:rPr>
          <w:spacing w:val="-2"/>
          <w:sz w:val="24"/>
          <w:szCs w:val="24"/>
        </w:rPr>
        <w:t xml:space="preserve"> </w:t>
      </w:r>
      <w:r w:rsidRPr="003E6224">
        <w:rPr>
          <w:sz w:val="24"/>
          <w:szCs w:val="24"/>
        </w:rPr>
        <w:t>и</w:t>
      </w:r>
      <w:r w:rsidRPr="003E6224">
        <w:rPr>
          <w:spacing w:val="-3"/>
          <w:sz w:val="24"/>
          <w:szCs w:val="24"/>
        </w:rPr>
        <w:t xml:space="preserve"> </w:t>
      </w:r>
      <w:r w:rsidRPr="003E6224">
        <w:rPr>
          <w:sz w:val="24"/>
          <w:szCs w:val="24"/>
        </w:rPr>
        <w:t>слухоречевой</w:t>
      </w:r>
      <w:r w:rsidRPr="003E6224">
        <w:rPr>
          <w:spacing w:val="-4"/>
          <w:sz w:val="24"/>
          <w:szCs w:val="24"/>
        </w:rPr>
        <w:t xml:space="preserve"> </w:t>
      </w:r>
      <w:r w:rsidRPr="003E6224">
        <w:rPr>
          <w:sz w:val="24"/>
          <w:szCs w:val="24"/>
        </w:rPr>
        <w:t>памяти;</w:t>
      </w:r>
    </w:p>
    <w:p w:rsidR="00D72FEE" w:rsidRPr="003E6224" w:rsidRDefault="004B6FAC" w:rsidP="003E6224">
      <w:pPr>
        <w:pStyle w:val="a6"/>
        <w:numPr>
          <w:ilvl w:val="0"/>
          <w:numId w:val="91"/>
        </w:numPr>
        <w:tabs>
          <w:tab w:val="left" w:pos="867"/>
        </w:tabs>
        <w:ind w:left="0" w:firstLine="720"/>
        <w:rPr>
          <w:sz w:val="24"/>
          <w:szCs w:val="24"/>
        </w:rPr>
      </w:pPr>
      <w:r w:rsidRPr="003E6224">
        <w:rPr>
          <w:sz w:val="24"/>
          <w:szCs w:val="24"/>
        </w:rPr>
        <w:t>коррекция недостатков и развитие мыслительной деятельности на</w:t>
      </w:r>
      <w:r w:rsidRPr="003E6224">
        <w:rPr>
          <w:spacing w:val="-67"/>
          <w:sz w:val="24"/>
          <w:szCs w:val="24"/>
        </w:rPr>
        <w:t xml:space="preserve"> </w:t>
      </w:r>
      <w:r w:rsidRPr="003E6224">
        <w:rPr>
          <w:sz w:val="24"/>
          <w:szCs w:val="24"/>
        </w:rPr>
        <w:t>уровне наглядно-действенного, наглядно-образного и словесно-</w:t>
      </w:r>
      <w:r w:rsidRPr="003E6224">
        <w:rPr>
          <w:spacing w:val="1"/>
          <w:sz w:val="24"/>
          <w:szCs w:val="24"/>
        </w:rPr>
        <w:t xml:space="preserve"> </w:t>
      </w:r>
      <w:r w:rsidRPr="003E6224">
        <w:rPr>
          <w:sz w:val="24"/>
          <w:szCs w:val="24"/>
        </w:rPr>
        <w:t>логического мышления;</w:t>
      </w:r>
    </w:p>
    <w:p w:rsidR="00D72FEE" w:rsidRPr="003E6224" w:rsidRDefault="004B6FAC" w:rsidP="003E6224">
      <w:pPr>
        <w:pStyle w:val="a6"/>
        <w:numPr>
          <w:ilvl w:val="0"/>
          <w:numId w:val="91"/>
        </w:numPr>
        <w:tabs>
          <w:tab w:val="left" w:pos="867"/>
        </w:tabs>
        <w:ind w:left="0" w:firstLine="720"/>
        <w:rPr>
          <w:sz w:val="24"/>
          <w:szCs w:val="24"/>
        </w:rPr>
      </w:pPr>
      <w:r w:rsidRPr="003E6224">
        <w:rPr>
          <w:sz w:val="24"/>
          <w:szCs w:val="24"/>
        </w:rPr>
        <w:t>формирование</w:t>
      </w:r>
      <w:r w:rsidRPr="003E6224">
        <w:rPr>
          <w:spacing w:val="-6"/>
          <w:sz w:val="24"/>
          <w:szCs w:val="24"/>
        </w:rPr>
        <w:t xml:space="preserve"> </w:t>
      </w:r>
      <w:r w:rsidRPr="003E6224">
        <w:rPr>
          <w:sz w:val="24"/>
          <w:szCs w:val="24"/>
        </w:rPr>
        <w:t>пространственных</w:t>
      </w:r>
      <w:r w:rsidRPr="003E6224">
        <w:rPr>
          <w:spacing w:val="-6"/>
          <w:sz w:val="24"/>
          <w:szCs w:val="24"/>
        </w:rPr>
        <w:t xml:space="preserve"> </w:t>
      </w:r>
      <w:r w:rsidRPr="003E6224">
        <w:rPr>
          <w:sz w:val="24"/>
          <w:szCs w:val="24"/>
        </w:rPr>
        <w:t>и</w:t>
      </w:r>
      <w:r w:rsidRPr="003E6224">
        <w:rPr>
          <w:spacing w:val="-3"/>
          <w:sz w:val="24"/>
          <w:szCs w:val="24"/>
        </w:rPr>
        <w:t xml:space="preserve"> </w:t>
      </w:r>
      <w:r w:rsidRPr="003E6224">
        <w:rPr>
          <w:sz w:val="24"/>
          <w:szCs w:val="24"/>
        </w:rPr>
        <w:t>временных</w:t>
      </w:r>
      <w:r w:rsidRPr="003E6224">
        <w:rPr>
          <w:spacing w:val="-3"/>
          <w:sz w:val="24"/>
          <w:szCs w:val="24"/>
        </w:rPr>
        <w:t xml:space="preserve"> </w:t>
      </w:r>
      <w:r w:rsidRPr="003E6224">
        <w:rPr>
          <w:sz w:val="24"/>
          <w:szCs w:val="24"/>
        </w:rPr>
        <w:t>представлений;</w:t>
      </w:r>
    </w:p>
    <w:p w:rsidR="00D72FEE" w:rsidRPr="003E6224" w:rsidRDefault="004B6FAC" w:rsidP="003E6224">
      <w:pPr>
        <w:pStyle w:val="a6"/>
        <w:numPr>
          <w:ilvl w:val="0"/>
          <w:numId w:val="91"/>
        </w:numPr>
        <w:tabs>
          <w:tab w:val="left" w:pos="867"/>
        </w:tabs>
        <w:ind w:left="0" w:firstLine="720"/>
        <w:rPr>
          <w:sz w:val="24"/>
          <w:szCs w:val="24"/>
        </w:rPr>
      </w:pPr>
      <w:r w:rsidRPr="003E6224">
        <w:rPr>
          <w:sz w:val="24"/>
          <w:szCs w:val="24"/>
        </w:rPr>
        <w:t>развитие</w:t>
      </w:r>
      <w:r w:rsidRPr="003E6224">
        <w:rPr>
          <w:spacing w:val="-4"/>
          <w:sz w:val="24"/>
          <w:szCs w:val="24"/>
        </w:rPr>
        <w:t xml:space="preserve"> </w:t>
      </w:r>
      <w:r w:rsidRPr="003E6224">
        <w:rPr>
          <w:sz w:val="24"/>
          <w:szCs w:val="24"/>
        </w:rPr>
        <w:t>предметной</w:t>
      </w:r>
      <w:r w:rsidRPr="003E6224">
        <w:rPr>
          <w:spacing w:val="-6"/>
          <w:sz w:val="24"/>
          <w:szCs w:val="24"/>
        </w:rPr>
        <w:t xml:space="preserve"> </w:t>
      </w:r>
      <w:r w:rsidRPr="003E6224">
        <w:rPr>
          <w:sz w:val="24"/>
          <w:szCs w:val="24"/>
        </w:rPr>
        <w:t>и</w:t>
      </w:r>
      <w:r w:rsidRPr="003E6224">
        <w:rPr>
          <w:spacing w:val="-3"/>
          <w:sz w:val="24"/>
          <w:szCs w:val="24"/>
        </w:rPr>
        <w:t xml:space="preserve"> </w:t>
      </w:r>
      <w:r w:rsidRPr="003E6224">
        <w:rPr>
          <w:sz w:val="24"/>
          <w:szCs w:val="24"/>
        </w:rPr>
        <w:t>игровой</w:t>
      </w:r>
      <w:r w:rsidRPr="003E6224">
        <w:rPr>
          <w:spacing w:val="-3"/>
          <w:sz w:val="24"/>
          <w:szCs w:val="24"/>
        </w:rPr>
        <w:t xml:space="preserve"> </w:t>
      </w:r>
      <w:r w:rsidRPr="003E6224">
        <w:rPr>
          <w:sz w:val="24"/>
          <w:szCs w:val="24"/>
        </w:rPr>
        <w:t>деятельности;</w:t>
      </w:r>
    </w:p>
    <w:p w:rsidR="00D72FEE" w:rsidRPr="003E6224" w:rsidRDefault="004B6FAC" w:rsidP="003E6224">
      <w:pPr>
        <w:pStyle w:val="a6"/>
        <w:numPr>
          <w:ilvl w:val="0"/>
          <w:numId w:val="91"/>
        </w:numPr>
        <w:tabs>
          <w:tab w:val="left" w:pos="867"/>
        </w:tabs>
        <w:ind w:left="0" w:firstLine="720"/>
        <w:rPr>
          <w:sz w:val="24"/>
          <w:szCs w:val="24"/>
        </w:rPr>
      </w:pPr>
      <w:r w:rsidRPr="003E6224">
        <w:rPr>
          <w:sz w:val="24"/>
          <w:szCs w:val="24"/>
        </w:rPr>
        <w:t>формирование предпосылок к учебной деятельности во всех</w:t>
      </w:r>
      <w:r w:rsidRPr="003E6224">
        <w:rPr>
          <w:spacing w:val="-67"/>
          <w:sz w:val="24"/>
          <w:szCs w:val="24"/>
        </w:rPr>
        <w:t xml:space="preserve"> </w:t>
      </w:r>
      <w:r w:rsidRPr="003E6224">
        <w:rPr>
          <w:sz w:val="24"/>
          <w:szCs w:val="24"/>
        </w:rPr>
        <w:t>структурных компонентах;</w:t>
      </w:r>
    </w:p>
    <w:p w:rsidR="00D72FEE" w:rsidRPr="003E6224" w:rsidRDefault="004B6FAC" w:rsidP="003E6224">
      <w:pPr>
        <w:pStyle w:val="a6"/>
        <w:numPr>
          <w:ilvl w:val="0"/>
          <w:numId w:val="91"/>
        </w:numPr>
        <w:tabs>
          <w:tab w:val="left" w:pos="867"/>
        </w:tabs>
        <w:ind w:left="0" w:firstLine="720"/>
        <w:rPr>
          <w:sz w:val="24"/>
          <w:szCs w:val="24"/>
        </w:rPr>
      </w:pPr>
      <w:r w:rsidRPr="003E6224">
        <w:rPr>
          <w:sz w:val="24"/>
          <w:szCs w:val="24"/>
        </w:rPr>
        <w:t>стимуляция</w:t>
      </w:r>
      <w:r w:rsidRPr="003E6224">
        <w:rPr>
          <w:spacing w:val="-6"/>
          <w:sz w:val="24"/>
          <w:szCs w:val="24"/>
        </w:rPr>
        <w:t xml:space="preserve"> </w:t>
      </w:r>
      <w:r w:rsidRPr="003E6224">
        <w:rPr>
          <w:sz w:val="24"/>
          <w:szCs w:val="24"/>
        </w:rPr>
        <w:t>познавательной</w:t>
      </w:r>
      <w:r w:rsidRPr="003E6224">
        <w:rPr>
          <w:spacing w:val="-2"/>
          <w:sz w:val="24"/>
          <w:szCs w:val="24"/>
        </w:rPr>
        <w:t xml:space="preserve"> </w:t>
      </w:r>
      <w:r w:rsidRPr="003E6224">
        <w:rPr>
          <w:sz w:val="24"/>
          <w:szCs w:val="24"/>
        </w:rPr>
        <w:t>и</w:t>
      </w:r>
      <w:r w:rsidRPr="003E6224">
        <w:rPr>
          <w:spacing w:val="-3"/>
          <w:sz w:val="24"/>
          <w:szCs w:val="24"/>
        </w:rPr>
        <w:t xml:space="preserve"> </w:t>
      </w:r>
      <w:r w:rsidRPr="003E6224">
        <w:rPr>
          <w:sz w:val="24"/>
          <w:szCs w:val="24"/>
        </w:rPr>
        <w:t>творческой</w:t>
      </w:r>
      <w:r w:rsidRPr="003E6224">
        <w:rPr>
          <w:spacing w:val="-2"/>
          <w:sz w:val="24"/>
          <w:szCs w:val="24"/>
        </w:rPr>
        <w:t xml:space="preserve"> </w:t>
      </w:r>
      <w:r w:rsidRPr="003E6224">
        <w:rPr>
          <w:sz w:val="24"/>
          <w:szCs w:val="24"/>
        </w:rPr>
        <w:t>активности.</w:t>
      </w:r>
    </w:p>
    <w:p w:rsidR="00D72FEE" w:rsidRPr="003E6224" w:rsidRDefault="004B6FAC" w:rsidP="003E6224">
      <w:pPr>
        <w:pStyle w:val="a6"/>
        <w:numPr>
          <w:ilvl w:val="0"/>
          <w:numId w:val="86"/>
        </w:numPr>
        <w:tabs>
          <w:tab w:val="left" w:pos="985"/>
        </w:tabs>
        <w:ind w:left="0" w:firstLine="720"/>
        <w:rPr>
          <w:sz w:val="24"/>
          <w:szCs w:val="24"/>
        </w:rPr>
      </w:pPr>
      <w:r w:rsidRPr="003E6224">
        <w:rPr>
          <w:b/>
          <w:sz w:val="24"/>
          <w:szCs w:val="24"/>
        </w:rPr>
        <w:t xml:space="preserve">Социально-педагогический модуль </w:t>
      </w:r>
      <w:r w:rsidRPr="003E6224">
        <w:rPr>
          <w:sz w:val="24"/>
          <w:szCs w:val="24"/>
        </w:rPr>
        <w:t>ориентирован на работу с</w:t>
      </w:r>
      <w:r w:rsidRPr="003E6224">
        <w:rPr>
          <w:spacing w:val="1"/>
          <w:sz w:val="24"/>
          <w:szCs w:val="24"/>
        </w:rPr>
        <w:t xml:space="preserve"> </w:t>
      </w:r>
      <w:r w:rsidRPr="003E6224">
        <w:rPr>
          <w:sz w:val="24"/>
          <w:szCs w:val="24"/>
        </w:rPr>
        <w:t>родителями и разработку вопросов преемственности в работе педагогов</w:t>
      </w:r>
      <w:r w:rsidRPr="003E6224">
        <w:rPr>
          <w:spacing w:val="-67"/>
          <w:sz w:val="24"/>
          <w:szCs w:val="24"/>
        </w:rPr>
        <w:t xml:space="preserve"> </w:t>
      </w:r>
      <w:r w:rsidRPr="003E6224">
        <w:rPr>
          <w:sz w:val="24"/>
          <w:szCs w:val="24"/>
        </w:rPr>
        <w:t>детского сада и школы.</w:t>
      </w:r>
    </w:p>
    <w:p w:rsidR="00D72FEE" w:rsidRPr="003E6224" w:rsidRDefault="004B6FAC" w:rsidP="003E6224">
      <w:pPr>
        <w:pStyle w:val="a6"/>
        <w:numPr>
          <w:ilvl w:val="0"/>
          <w:numId w:val="86"/>
        </w:numPr>
        <w:tabs>
          <w:tab w:val="left" w:pos="985"/>
        </w:tabs>
        <w:ind w:left="0" w:firstLine="720"/>
        <w:rPr>
          <w:sz w:val="24"/>
          <w:szCs w:val="24"/>
        </w:rPr>
      </w:pPr>
      <w:r w:rsidRPr="003E6224">
        <w:rPr>
          <w:b/>
          <w:sz w:val="24"/>
          <w:szCs w:val="24"/>
        </w:rPr>
        <w:t>Консультативно-просветительский</w:t>
      </w:r>
      <w:r w:rsidRPr="003E6224">
        <w:rPr>
          <w:b/>
          <w:spacing w:val="-7"/>
          <w:sz w:val="24"/>
          <w:szCs w:val="24"/>
        </w:rPr>
        <w:t xml:space="preserve"> </w:t>
      </w:r>
      <w:r w:rsidRPr="003E6224">
        <w:rPr>
          <w:b/>
          <w:sz w:val="24"/>
          <w:szCs w:val="24"/>
        </w:rPr>
        <w:t>модуль</w:t>
      </w:r>
      <w:r w:rsidRPr="003E6224">
        <w:rPr>
          <w:b/>
          <w:spacing w:val="-6"/>
          <w:sz w:val="24"/>
          <w:szCs w:val="24"/>
        </w:rPr>
        <w:t xml:space="preserve"> </w:t>
      </w:r>
      <w:r w:rsidRPr="003E6224">
        <w:rPr>
          <w:sz w:val="24"/>
          <w:szCs w:val="24"/>
        </w:rPr>
        <w:t>предполагает</w:t>
      </w:r>
      <w:r w:rsidR="00CE6641" w:rsidRPr="003E6224">
        <w:rPr>
          <w:sz w:val="24"/>
          <w:szCs w:val="24"/>
        </w:rPr>
        <w:t xml:space="preserve"> </w:t>
      </w:r>
      <w:r w:rsidRPr="003E6224">
        <w:rPr>
          <w:sz w:val="24"/>
          <w:szCs w:val="24"/>
        </w:rPr>
        <w:t>расширение сферы профессиональной компетентности педагогов,</w:t>
      </w:r>
      <w:r w:rsidRPr="003E6224">
        <w:rPr>
          <w:spacing w:val="1"/>
          <w:sz w:val="24"/>
          <w:szCs w:val="24"/>
        </w:rPr>
        <w:t xml:space="preserve"> </w:t>
      </w:r>
      <w:r w:rsidRPr="003E6224">
        <w:rPr>
          <w:sz w:val="24"/>
          <w:szCs w:val="24"/>
        </w:rPr>
        <w:t>повышение их квалификации в целях реализации АООП по работе с</w:t>
      </w:r>
      <w:r w:rsidRPr="003E6224">
        <w:rPr>
          <w:spacing w:val="-67"/>
          <w:sz w:val="24"/>
          <w:szCs w:val="24"/>
        </w:rPr>
        <w:t xml:space="preserve"> </w:t>
      </w:r>
      <w:r w:rsidRPr="003E6224">
        <w:rPr>
          <w:sz w:val="24"/>
          <w:szCs w:val="24"/>
        </w:rPr>
        <w:t>детьми</w:t>
      </w:r>
      <w:r w:rsidRPr="003E6224">
        <w:rPr>
          <w:spacing w:val="-1"/>
          <w:sz w:val="24"/>
          <w:szCs w:val="24"/>
        </w:rPr>
        <w:t xml:space="preserve"> </w:t>
      </w:r>
      <w:r w:rsidRPr="003E6224">
        <w:rPr>
          <w:sz w:val="24"/>
          <w:szCs w:val="24"/>
        </w:rPr>
        <w:t>с</w:t>
      </w:r>
      <w:r w:rsidRPr="003E6224">
        <w:rPr>
          <w:spacing w:val="-3"/>
          <w:sz w:val="24"/>
          <w:szCs w:val="24"/>
        </w:rPr>
        <w:t xml:space="preserve"> </w:t>
      </w:r>
      <w:r w:rsidRPr="003E6224">
        <w:rPr>
          <w:sz w:val="24"/>
          <w:szCs w:val="24"/>
        </w:rPr>
        <w:t>ЗПР.</w:t>
      </w:r>
      <w:r w:rsidR="00CE6641" w:rsidRPr="003E6224">
        <w:rPr>
          <w:sz w:val="24"/>
          <w:szCs w:val="24"/>
        </w:rPr>
        <w:t xml:space="preserve"> </w:t>
      </w:r>
      <w:r w:rsidRPr="003E6224">
        <w:rPr>
          <w:sz w:val="24"/>
          <w:szCs w:val="24"/>
        </w:rPr>
        <w:t>В специальной поддержке нуждаются не только воспитанники с</w:t>
      </w:r>
      <w:r w:rsidRPr="003E6224">
        <w:rPr>
          <w:spacing w:val="-67"/>
          <w:sz w:val="24"/>
          <w:szCs w:val="24"/>
        </w:rPr>
        <w:t xml:space="preserve"> </w:t>
      </w:r>
      <w:r w:rsidRPr="003E6224">
        <w:rPr>
          <w:sz w:val="24"/>
          <w:szCs w:val="24"/>
        </w:rPr>
        <w:t>ЗПР,</w:t>
      </w:r>
      <w:r w:rsidRPr="003E6224">
        <w:rPr>
          <w:spacing w:val="-3"/>
          <w:sz w:val="24"/>
          <w:szCs w:val="24"/>
        </w:rPr>
        <w:t xml:space="preserve"> </w:t>
      </w:r>
      <w:r w:rsidRPr="003E6224">
        <w:rPr>
          <w:sz w:val="24"/>
          <w:szCs w:val="24"/>
        </w:rPr>
        <w:t>но</w:t>
      </w:r>
      <w:r w:rsidRPr="003E6224">
        <w:rPr>
          <w:spacing w:val="-4"/>
          <w:sz w:val="24"/>
          <w:szCs w:val="24"/>
        </w:rPr>
        <w:t xml:space="preserve"> </w:t>
      </w:r>
      <w:r w:rsidRPr="003E6224">
        <w:rPr>
          <w:sz w:val="24"/>
          <w:szCs w:val="24"/>
        </w:rPr>
        <w:t>и</w:t>
      </w:r>
      <w:r w:rsidRPr="003E6224">
        <w:rPr>
          <w:spacing w:val="-1"/>
          <w:sz w:val="24"/>
          <w:szCs w:val="24"/>
        </w:rPr>
        <w:t xml:space="preserve"> </w:t>
      </w:r>
      <w:r w:rsidRPr="003E6224">
        <w:rPr>
          <w:sz w:val="24"/>
          <w:szCs w:val="24"/>
        </w:rPr>
        <w:t>их родители.</w:t>
      </w:r>
      <w:r w:rsidRPr="003E6224">
        <w:rPr>
          <w:spacing w:val="-2"/>
          <w:sz w:val="24"/>
          <w:szCs w:val="24"/>
        </w:rPr>
        <w:t xml:space="preserve"> </w:t>
      </w:r>
      <w:r w:rsidRPr="003E6224">
        <w:rPr>
          <w:sz w:val="24"/>
          <w:szCs w:val="24"/>
        </w:rPr>
        <w:t>Многие</w:t>
      </w:r>
      <w:r w:rsidRPr="003E6224">
        <w:rPr>
          <w:spacing w:val="-4"/>
          <w:sz w:val="24"/>
          <w:szCs w:val="24"/>
        </w:rPr>
        <w:t xml:space="preserve"> </w:t>
      </w:r>
      <w:r w:rsidRPr="003E6224">
        <w:rPr>
          <w:sz w:val="24"/>
          <w:szCs w:val="24"/>
        </w:rPr>
        <w:t>из</w:t>
      </w:r>
      <w:r w:rsidRPr="003E6224">
        <w:rPr>
          <w:spacing w:val="-2"/>
          <w:sz w:val="24"/>
          <w:szCs w:val="24"/>
        </w:rPr>
        <w:t xml:space="preserve"> </w:t>
      </w:r>
      <w:r w:rsidRPr="003E6224">
        <w:rPr>
          <w:sz w:val="24"/>
          <w:szCs w:val="24"/>
        </w:rPr>
        <w:t>них</w:t>
      </w:r>
      <w:r w:rsidRPr="003E6224">
        <w:rPr>
          <w:spacing w:val="-3"/>
          <w:sz w:val="24"/>
          <w:szCs w:val="24"/>
        </w:rPr>
        <w:t xml:space="preserve"> </w:t>
      </w:r>
      <w:r w:rsidRPr="003E6224">
        <w:rPr>
          <w:sz w:val="24"/>
          <w:szCs w:val="24"/>
        </w:rPr>
        <w:t>не</w:t>
      </w:r>
      <w:r w:rsidRPr="003E6224">
        <w:rPr>
          <w:spacing w:val="-1"/>
          <w:sz w:val="24"/>
          <w:szCs w:val="24"/>
        </w:rPr>
        <w:t xml:space="preserve"> </w:t>
      </w:r>
      <w:r w:rsidRPr="003E6224">
        <w:rPr>
          <w:sz w:val="24"/>
          <w:szCs w:val="24"/>
        </w:rPr>
        <w:t>знают</w:t>
      </w:r>
      <w:r w:rsidRPr="003E6224">
        <w:rPr>
          <w:spacing w:val="-2"/>
          <w:sz w:val="24"/>
          <w:szCs w:val="24"/>
        </w:rPr>
        <w:t xml:space="preserve"> </w:t>
      </w:r>
      <w:r w:rsidRPr="003E6224">
        <w:rPr>
          <w:sz w:val="24"/>
          <w:szCs w:val="24"/>
        </w:rPr>
        <w:t>закономерностей</w:t>
      </w:r>
      <w:r w:rsidR="00CE6641" w:rsidRPr="003E6224">
        <w:rPr>
          <w:sz w:val="24"/>
          <w:szCs w:val="24"/>
        </w:rPr>
        <w:t xml:space="preserve"> </w:t>
      </w:r>
      <w:r w:rsidRPr="003E6224">
        <w:rPr>
          <w:sz w:val="24"/>
          <w:szCs w:val="24"/>
        </w:rPr>
        <w:t>психического</w:t>
      </w:r>
      <w:r w:rsidRPr="003E6224">
        <w:rPr>
          <w:spacing w:val="-6"/>
          <w:sz w:val="24"/>
          <w:szCs w:val="24"/>
        </w:rPr>
        <w:t xml:space="preserve"> </w:t>
      </w:r>
      <w:r w:rsidRPr="003E6224">
        <w:rPr>
          <w:sz w:val="24"/>
          <w:szCs w:val="24"/>
        </w:rPr>
        <w:t>развития</w:t>
      </w:r>
      <w:r w:rsidRPr="003E6224">
        <w:rPr>
          <w:spacing w:val="-1"/>
          <w:sz w:val="24"/>
          <w:szCs w:val="24"/>
        </w:rPr>
        <w:t xml:space="preserve"> </w:t>
      </w:r>
      <w:r w:rsidRPr="003E6224">
        <w:rPr>
          <w:sz w:val="24"/>
          <w:szCs w:val="24"/>
        </w:rPr>
        <w:t>детей</w:t>
      </w:r>
      <w:r w:rsidRPr="003E6224">
        <w:rPr>
          <w:spacing w:val="-5"/>
          <w:sz w:val="24"/>
          <w:szCs w:val="24"/>
        </w:rPr>
        <w:t xml:space="preserve"> </w:t>
      </w:r>
      <w:r w:rsidRPr="003E6224">
        <w:rPr>
          <w:sz w:val="24"/>
          <w:szCs w:val="24"/>
        </w:rPr>
        <w:t>и</w:t>
      </w:r>
      <w:r w:rsidRPr="003E6224">
        <w:rPr>
          <w:spacing w:val="-2"/>
          <w:sz w:val="24"/>
          <w:szCs w:val="24"/>
        </w:rPr>
        <w:t xml:space="preserve"> </w:t>
      </w:r>
      <w:r w:rsidRPr="003E6224">
        <w:rPr>
          <w:sz w:val="24"/>
          <w:szCs w:val="24"/>
        </w:rPr>
        <w:t>часто</w:t>
      </w:r>
      <w:r w:rsidRPr="003E6224">
        <w:rPr>
          <w:spacing w:val="-1"/>
          <w:sz w:val="24"/>
          <w:szCs w:val="24"/>
        </w:rPr>
        <w:t xml:space="preserve"> </w:t>
      </w:r>
      <w:r w:rsidRPr="003E6224">
        <w:rPr>
          <w:sz w:val="24"/>
          <w:szCs w:val="24"/>
        </w:rPr>
        <w:t>дезориентированы</w:t>
      </w:r>
      <w:r w:rsidRPr="003E6224">
        <w:rPr>
          <w:spacing w:val="-2"/>
          <w:sz w:val="24"/>
          <w:szCs w:val="24"/>
        </w:rPr>
        <w:t xml:space="preserve"> </w:t>
      </w:r>
      <w:r w:rsidRPr="003E6224">
        <w:rPr>
          <w:sz w:val="24"/>
          <w:szCs w:val="24"/>
        </w:rPr>
        <w:t>в</w:t>
      </w:r>
      <w:r w:rsidRPr="003E6224">
        <w:rPr>
          <w:spacing w:val="-3"/>
          <w:sz w:val="24"/>
          <w:szCs w:val="24"/>
        </w:rPr>
        <w:t xml:space="preserve"> </w:t>
      </w:r>
      <w:r w:rsidRPr="003E6224">
        <w:rPr>
          <w:sz w:val="24"/>
          <w:szCs w:val="24"/>
        </w:rPr>
        <w:t>состоянии</w:t>
      </w:r>
      <w:r w:rsidR="00CE6641" w:rsidRPr="003E6224">
        <w:rPr>
          <w:sz w:val="24"/>
          <w:szCs w:val="24"/>
        </w:rPr>
        <w:t xml:space="preserve"> </w:t>
      </w:r>
      <w:r w:rsidRPr="003E6224">
        <w:rPr>
          <w:sz w:val="24"/>
          <w:szCs w:val="24"/>
        </w:rPr>
        <w:t>развития своего ребенка. Они не видят разницы между ЗПР, умственной</w:t>
      </w:r>
      <w:r w:rsidRPr="003E6224">
        <w:rPr>
          <w:spacing w:val="1"/>
          <w:sz w:val="24"/>
          <w:szCs w:val="24"/>
        </w:rPr>
        <w:t xml:space="preserve"> </w:t>
      </w:r>
      <w:r w:rsidRPr="003E6224">
        <w:rPr>
          <w:sz w:val="24"/>
          <w:szCs w:val="24"/>
        </w:rPr>
        <w:t>отсталостью и психическим заболеванием. К тому же, по статистическим</w:t>
      </w:r>
      <w:r w:rsidRPr="003E6224">
        <w:rPr>
          <w:spacing w:val="-67"/>
          <w:sz w:val="24"/>
          <w:szCs w:val="24"/>
        </w:rPr>
        <w:t xml:space="preserve"> </w:t>
      </w:r>
      <w:r w:rsidRPr="003E6224">
        <w:rPr>
          <w:sz w:val="24"/>
          <w:szCs w:val="24"/>
        </w:rPr>
        <w:t>данным, среди родителей детей с ЗПР довольно много родителей с</w:t>
      </w:r>
      <w:r w:rsidRPr="003E6224">
        <w:rPr>
          <w:spacing w:val="1"/>
          <w:sz w:val="24"/>
          <w:szCs w:val="24"/>
        </w:rPr>
        <w:t xml:space="preserve"> </w:t>
      </w:r>
      <w:r w:rsidRPr="003E6224">
        <w:rPr>
          <w:sz w:val="24"/>
          <w:szCs w:val="24"/>
        </w:rPr>
        <w:t>пониженной</w:t>
      </w:r>
      <w:r w:rsidRPr="003E6224">
        <w:rPr>
          <w:spacing w:val="-1"/>
          <w:sz w:val="24"/>
          <w:szCs w:val="24"/>
        </w:rPr>
        <w:t xml:space="preserve"> </w:t>
      </w:r>
      <w:r w:rsidRPr="003E6224">
        <w:rPr>
          <w:sz w:val="24"/>
          <w:szCs w:val="24"/>
        </w:rPr>
        <w:t>социальной</w:t>
      </w:r>
      <w:r w:rsidRPr="003E6224">
        <w:rPr>
          <w:spacing w:val="-1"/>
          <w:sz w:val="24"/>
          <w:szCs w:val="24"/>
        </w:rPr>
        <w:t xml:space="preserve"> </w:t>
      </w:r>
      <w:r w:rsidRPr="003E6224">
        <w:rPr>
          <w:sz w:val="24"/>
          <w:szCs w:val="24"/>
        </w:rPr>
        <w:t>ответственностью.</w:t>
      </w:r>
      <w:r w:rsidRPr="003E6224">
        <w:rPr>
          <w:spacing w:val="-2"/>
          <w:sz w:val="24"/>
          <w:szCs w:val="24"/>
        </w:rPr>
        <w:t xml:space="preserve"> </w:t>
      </w:r>
      <w:r w:rsidRPr="003E6224">
        <w:rPr>
          <w:sz w:val="24"/>
          <w:szCs w:val="24"/>
        </w:rPr>
        <w:t>Поэтому</w:t>
      </w:r>
      <w:r w:rsidRPr="003E6224">
        <w:rPr>
          <w:spacing w:val="-5"/>
          <w:sz w:val="24"/>
          <w:szCs w:val="24"/>
        </w:rPr>
        <w:t xml:space="preserve"> </w:t>
      </w:r>
      <w:r w:rsidRPr="003E6224">
        <w:rPr>
          <w:sz w:val="24"/>
          <w:szCs w:val="24"/>
        </w:rPr>
        <w:t>одной</w:t>
      </w:r>
      <w:r w:rsidRPr="003E6224">
        <w:rPr>
          <w:spacing w:val="-3"/>
          <w:sz w:val="24"/>
          <w:szCs w:val="24"/>
        </w:rPr>
        <w:t xml:space="preserve"> </w:t>
      </w:r>
      <w:r w:rsidRPr="003E6224">
        <w:rPr>
          <w:sz w:val="24"/>
          <w:szCs w:val="24"/>
        </w:rPr>
        <w:t>из</w:t>
      </w:r>
      <w:r w:rsidR="00CE6641" w:rsidRPr="003E6224">
        <w:rPr>
          <w:sz w:val="24"/>
          <w:szCs w:val="24"/>
        </w:rPr>
        <w:t xml:space="preserve"> </w:t>
      </w:r>
      <w:r w:rsidRPr="003E6224">
        <w:rPr>
          <w:sz w:val="24"/>
          <w:szCs w:val="24"/>
        </w:rPr>
        <w:t>важнейших задач социально-педагогического блока является привлечение</w:t>
      </w:r>
      <w:r w:rsidRPr="003E6224">
        <w:rPr>
          <w:spacing w:val="-67"/>
          <w:sz w:val="24"/>
          <w:szCs w:val="24"/>
        </w:rPr>
        <w:t xml:space="preserve"> </w:t>
      </w:r>
      <w:r w:rsidRPr="003E6224">
        <w:rPr>
          <w:sz w:val="24"/>
          <w:szCs w:val="24"/>
        </w:rPr>
        <w:t>родителей к</w:t>
      </w:r>
      <w:r w:rsidRPr="003E6224">
        <w:rPr>
          <w:spacing w:val="-1"/>
          <w:sz w:val="24"/>
          <w:szCs w:val="24"/>
        </w:rPr>
        <w:t xml:space="preserve"> </w:t>
      </w:r>
      <w:r w:rsidRPr="003E6224">
        <w:rPr>
          <w:sz w:val="24"/>
          <w:szCs w:val="24"/>
        </w:rPr>
        <w:t>активному</w:t>
      </w:r>
      <w:r w:rsidRPr="003E6224">
        <w:rPr>
          <w:spacing w:val="-5"/>
          <w:sz w:val="24"/>
          <w:szCs w:val="24"/>
        </w:rPr>
        <w:t xml:space="preserve"> </w:t>
      </w:r>
      <w:r w:rsidRPr="003E6224">
        <w:rPr>
          <w:sz w:val="24"/>
          <w:szCs w:val="24"/>
        </w:rPr>
        <w:t>сотрудничеству,</w:t>
      </w:r>
      <w:r w:rsidRPr="003E6224">
        <w:rPr>
          <w:spacing w:val="-1"/>
          <w:sz w:val="24"/>
          <w:szCs w:val="24"/>
        </w:rPr>
        <w:t xml:space="preserve"> </w:t>
      </w:r>
      <w:r w:rsidRPr="003E6224">
        <w:rPr>
          <w:sz w:val="24"/>
          <w:szCs w:val="24"/>
        </w:rPr>
        <w:t>т.</w:t>
      </w:r>
      <w:r w:rsidRPr="003E6224">
        <w:rPr>
          <w:spacing w:val="-2"/>
          <w:sz w:val="24"/>
          <w:szCs w:val="24"/>
        </w:rPr>
        <w:t xml:space="preserve"> </w:t>
      </w:r>
      <w:r w:rsidRPr="003E6224">
        <w:rPr>
          <w:sz w:val="24"/>
          <w:szCs w:val="24"/>
        </w:rPr>
        <w:t>к.</w:t>
      </w:r>
      <w:r w:rsidRPr="003E6224">
        <w:rPr>
          <w:spacing w:val="-1"/>
          <w:sz w:val="24"/>
          <w:szCs w:val="24"/>
        </w:rPr>
        <w:t xml:space="preserve"> </w:t>
      </w:r>
      <w:r w:rsidRPr="003E6224">
        <w:rPr>
          <w:sz w:val="24"/>
          <w:szCs w:val="24"/>
        </w:rPr>
        <w:t>только</w:t>
      </w:r>
      <w:r w:rsidRPr="003E6224">
        <w:rPr>
          <w:spacing w:val="1"/>
          <w:sz w:val="24"/>
          <w:szCs w:val="24"/>
        </w:rPr>
        <w:t xml:space="preserve"> </w:t>
      </w:r>
      <w:r w:rsidRPr="003E6224">
        <w:rPr>
          <w:sz w:val="24"/>
          <w:szCs w:val="24"/>
        </w:rPr>
        <w:t>в</w:t>
      </w:r>
      <w:r w:rsidRPr="003E6224">
        <w:rPr>
          <w:spacing w:val="-2"/>
          <w:sz w:val="24"/>
          <w:szCs w:val="24"/>
        </w:rPr>
        <w:t xml:space="preserve"> </w:t>
      </w:r>
      <w:r w:rsidRPr="003E6224">
        <w:rPr>
          <w:sz w:val="24"/>
          <w:szCs w:val="24"/>
        </w:rPr>
        <w:t>процессе</w:t>
      </w:r>
      <w:r w:rsidR="00CE6641" w:rsidRPr="003E6224">
        <w:rPr>
          <w:sz w:val="24"/>
          <w:szCs w:val="24"/>
        </w:rPr>
        <w:t xml:space="preserve"> </w:t>
      </w:r>
      <w:r w:rsidRPr="003E6224">
        <w:rPr>
          <w:sz w:val="24"/>
          <w:szCs w:val="24"/>
        </w:rPr>
        <w:t>совместной деятельности детского сада и семьи удается максимально</w:t>
      </w:r>
      <w:r w:rsidRPr="003E6224">
        <w:rPr>
          <w:spacing w:val="-67"/>
          <w:sz w:val="24"/>
          <w:szCs w:val="24"/>
        </w:rPr>
        <w:t xml:space="preserve"> </w:t>
      </w:r>
      <w:r w:rsidRPr="003E6224">
        <w:rPr>
          <w:sz w:val="24"/>
          <w:szCs w:val="24"/>
        </w:rPr>
        <w:t>помочь</w:t>
      </w:r>
      <w:r w:rsidRPr="003E6224">
        <w:rPr>
          <w:spacing w:val="-5"/>
          <w:sz w:val="24"/>
          <w:szCs w:val="24"/>
        </w:rPr>
        <w:t xml:space="preserve"> </w:t>
      </w:r>
      <w:r w:rsidRPr="003E6224">
        <w:rPr>
          <w:sz w:val="24"/>
          <w:szCs w:val="24"/>
        </w:rPr>
        <w:t>ребенку.</w:t>
      </w:r>
    </w:p>
    <w:p w:rsidR="00D72FEE" w:rsidRPr="003E6224" w:rsidRDefault="004B6FAC" w:rsidP="003E6224">
      <w:pPr>
        <w:pStyle w:val="a4"/>
        <w:ind w:left="0" w:firstLine="720"/>
        <w:rPr>
          <w:sz w:val="24"/>
          <w:szCs w:val="24"/>
        </w:rPr>
      </w:pPr>
      <w:r w:rsidRPr="003E6224">
        <w:rPr>
          <w:sz w:val="24"/>
          <w:szCs w:val="24"/>
        </w:rPr>
        <w:t xml:space="preserve">Предлагаемый далее </w:t>
      </w:r>
      <w:r w:rsidRPr="003E6224">
        <w:rPr>
          <w:b/>
          <w:i/>
          <w:sz w:val="24"/>
          <w:szCs w:val="24"/>
        </w:rPr>
        <w:t xml:space="preserve">алгоритм </w:t>
      </w:r>
      <w:r w:rsidRPr="003E6224">
        <w:rPr>
          <w:sz w:val="24"/>
          <w:szCs w:val="24"/>
        </w:rPr>
        <w:t>позволяет определить содержание</w:t>
      </w:r>
      <w:r w:rsidRPr="003E6224">
        <w:rPr>
          <w:spacing w:val="-67"/>
          <w:sz w:val="24"/>
          <w:szCs w:val="24"/>
        </w:rPr>
        <w:t xml:space="preserve"> </w:t>
      </w:r>
      <w:r w:rsidRPr="003E6224">
        <w:rPr>
          <w:sz w:val="24"/>
          <w:szCs w:val="24"/>
        </w:rPr>
        <w:t>коррекционно-развивающей</w:t>
      </w:r>
      <w:r w:rsidRPr="003E6224">
        <w:rPr>
          <w:spacing w:val="-1"/>
          <w:sz w:val="24"/>
          <w:szCs w:val="24"/>
        </w:rPr>
        <w:t xml:space="preserve"> </w:t>
      </w:r>
      <w:r w:rsidRPr="003E6224">
        <w:rPr>
          <w:sz w:val="24"/>
          <w:szCs w:val="24"/>
        </w:rPr>
        <w:t>работы</w:t>
      </w:r>
      <w:r w:rsidRPr="003E6224">
        <w:rPr>
          <w:spacing w:val="-1"/>
          <w:sz w:val="24"/>
          <w:szCs w:val="24"/>
        </w:rPr>
        <w:t xml:space="preserve"> </w:t>
      </w:r>
      <w:r w:rsidRPr="003E6224">
        <w:rPr>
          <w:sz w:val="24"/>
          <w:szCs w:val="24"/>
        </w:rPr>
        <w:t>с</w:t>
      </w:r>
      <w:r w:rsidRPr="003E6224">
        <w:rPr>
          <w:spacing w:val="-2"/>
          <w:sz w:val="24"/>
          <w:szCs w:val="24"/>
        </w:rPr>
        <w:t xml:space="preserve"> </w:t>
      </w:r>
      <w:r w:rsidRPr="003E6224">
        <w:rPr>
          <w:sz w:val="24"/>
          <w:szCs w:val="24"/>
        </w:rPr>
        <w:t>учетом индивидуально-</w:t>
      </w:r>
      <w:r w:rsidR="00CE6641" w:rsidRPr="003E6224">
        <w:rPr>
          <w:sz w:val="24"/>
          <w:szCs w:val="24"/>
        </w:rPr>
        <w:t xml:space="preserve"> </w:t>
      </w:r>
      <w:r w:rsidRPr="003E6224">
        <w:rPr>
          <w:sz w:val="24"/>
          <w:szCs w:val="24"/>
        </w:rPr>
        <w:t>типологических особенностей детей с задержкой психического развития.</w:t>
      </w:r>
      <w:r w:rsidRPr="003E6224">
        <w:rPr>
          <w:spacing w:val="1"/>
          <w:sz w:val="24"/>
          <w:szCs w:val="24"/>
        </w:rPr>
        <w:t xml:space="preserve"> </w:t>
      </w:r>
      <w:r w:rsidRPr="003E6224">
        <w:rPr>
          <w:sz w:val="24"/>
          <w:szCs w:val="24"/>
        </w:rPr>
        <w:t>Процесс</w:t>
      </w:r>
      <w:r w:rsidRPr="003E6224">
        <w:rPr>
          <w:spacing w:val="-3"/>
          <w:sz w:val="24"/>
          <w:szCs w:val="24"/>
        </w:rPr>
        <w:t xml:space="preserve"> </w:t>
      </w:r>
      <w:r w:rsidRPr="003E6224">
        <w:rPr>
          <w:sz w:val="24"/>
          <w:szCs w:val="24"/>
        </w:rPr>
        <w:t>коррекционной</w:t>
      </w:r>
      <w:r w:rsidRPr="003E6224">
        <w:rPr>
          <w:spacing w:val="-5"/>
          <w:sz w:val="24"/>
          <w:szCs w:val="24"/>
        </w:rPr>
        <w:t xml:space="preserve"> </w:t>
      </w:r>
      <w:r w:rsidRPr="003E6224">
        <w:rPr>
          <w:sz w:val="24"/>
          <w:szCs w:val="24"/>
        </w:rPr>
        <w:t>работы</w:t>
      </w:r>
      <w:r w:rsidRPr="003E6224">
        <w:rPr>
          <w:spacing w:val="-3"/>
          <w:sz w:val="24"/>
          <w:szCs w:val="24"/>
        </w:rPr>
        <w:t xml:space="preserve"> </w:t>
      </w:r>
      <w:r w:rsidRPr="003E6224">
        <w:rPr>
          <w:sz w:val="24"/>
          <w:szCs w:val="24"/>
        </w:rPr>
        <w:t>условно</w:t>
      </w:r>
      <w:r w:rsidRPr="003E6224">
        <w:rPr>
          <w:spacing w:val="-1"/>
          <w:sz w:val="24"/>
          <w:szCs w:val="24"/>
        </w:rPr>
        <w:t xml:space="preserve"> </w:t>
      </w:r>
      <w:r w:rsidRPr="003E6224">
        <w:rPr>
          <w:sz w:val="24"/>
          <w:szCs w:val="24"/>
        </w:rPr>
        <w:t>можно</w:t>
      </w:r>
      <w:r w:rsidRPr="003E6224">
        <w:rPr>
          <w:spacing w:val="-2"/>
          <w:sz w:val="24"/>
          <w:szCs w:val="24"/>
        </w:rPr>
        <w:t xml:space="preserve"> </w:t>
      </w:r>
      <w:r w:rsidRPr="003E6224">
        <w:rPr>
          <w:sz w:val="24"/>
          <w:szCs w:val="24"/>
        </w:rPr>
        <w:t xml:space="preserve">разделить </w:t>
      </w:r>
      <w:r w:rsidRPr="003E6224">
        <w:rPr>
          <w:b/>
          <w:i/>
          <w:sz w:val="24"/>
          <w:szCs w:val="24"/>
        </w:rPr>
        <w:t>на</w:t>
      </w:r>
      <w:r w:rsidRPr="003E6224">
        <w:rPr>
          <w:b/>
          <w:i/>
          <w:spacing w:val="-7"/>
          <w:sz w:val="24"/>
          <w:szCs w:val="24"/>
        </w:rPr>
        <w:t xml:space="preserve"> </w:t>
      </w:r>
      <w:r w:rsidRPr="003E6224">
        <w:rPr>
          <w:b/>
          <w:i/>
          <w:sz w:val="24"/>
          <w:szCs w:val="24"/>
        </w:rPr>
        <w:t>три</w:t>
      </w:r>
      <w:r w:rsidRPr="003E6224">
        <w:rPr>
          <w:b/>
          <w:i/>
          <w:spacing w:val="-2"/>
          <w:sz w:val="24"/>
          <w:szCs w:val="24"/>
        </w:rPr>
        <w:t xml:space="preserve"> </w:t>
      </w:r>
      <w:r w:rsidRPr="003E6224">
        <w:rPr>
          <w:b/>
          <w:i/>
          <w:sz w:val="24"/>
          <w:szCs w:val="24"/>
        </w:rPr>
        <w:t>этапа.</w:t>
      </w:r>
    </w:p>
    <w:p w:rsidR="00D72FEE" w:rsidRPr="003E6224" w:rsidRDefault="00D72FEE" w:rsidP="003E6224">
      <w:pPr>
        <w:pStyle w:val="a4"/>
        <w:ind w:left="0" w:firstLine="720"/>
        <w:rPr>
          <w:b/>
          <w:i/>
          <w:sz w:val="24"/>
          <w:szCs w:val="24"/>
        </w:rPr>
      </w:pPr>
    </w:p>
    <w:p w:rsidR="00D72FEE" w:rsidRPr="003E6224" w:rsidRDefault="004B6FAC" w:rsidP="003E6224">
      <w:pPr>
        <w:ind w:firstLine="720"/>
        <w:rPr>
          <w:sz w:val="24"/>
          <w:szCs w:val="24"/>
        </w:rPr>
      </w:pPr>
      <w:r w:rsidRPr="003E6224">
        <w:rPr>
          <w:b/>
          <w:i/>
          <w:sz w:val="24"/>
          <w:szCs w:val="24"/>
        </w:rPr>
        <w:t>На I этапе коррекционной работы основной целью является развитие</w:t>
      </w:r>
      <w:r w:rsidRPr="003E6224">
        <w:rPr>
          <w:b/>
          <w:i/>
          <w:spacing w:val="-67"/>
          <w:sz w:val="24"/>
          <w:szCs w:val="24"/>
        </w:rPr>
        <w:t xml:space="preserve"> </w:t>
      </w:r>
      <w:r w:rsidRPr="003E6224">
        <w:rPr>
          <w:b/>
          <w:i/>
          <w:sz w:val="24"/>
          <w:szCs w:val="24"/>
        </w:rPr>
        <w:t>функционального базиса для развития высших психических функций:</w:t>
      </w:r>
      <w:r w:rsidRPr="003E6224">
        <w:rPr>
          <w:b/>
          <w:i/>
          <w:spacing w:val="1"/>
          <w:sz w:val="24"/>
          <w:szCs w:val="24"/>
        </w:rPr>
        <w:t xml:space="preserve"> </w:t>
      </w:r>
      <w:r w:rsidRPr="003E6224">
        <w:rPr>
          <w:sz w:val="24"/>
          <w:szCs w:val="24"/>
        </w:rPr>
        <w:t>зрительных,</w:t>
      </w:r>
      <w:r w:rsidRPr="003E6224">
        <w:rPr>
          <w:spacing w:val="-3"/>
          <w:sz w:val="24"/>
          <w:szCs w:val="24"/>
        </w:rPr>
        <w:t xml:space="preserve"> </w:t>
      </w:r>
      <w:r w:rsidRPr="003E6224">
        <w:rPr>
          <w:sz w:val="24"/>
          <w:szCs w:val="24"/>
        </w:rPr>
        <w:t>слуховых,</w:t>
      </w:r>
      <w:r w:rsidRPr="003E6224">
        <w:rPr>
          <w:spacing w:val="-2"/>
          <w:sz w:val="24"/>
          <w:szCs w:val="24"/>
        </w:rPr>
        <w:t xml:space="preserve"> </w:t>
      </w:r>
      <w:r w:rsidRPr="003E6224">
        <w:rPr>
          <w:sz w:val="24"/>
          <w:szCs w:val="24"/>
        </w:rPr>
        <w:t>моторных</w:t>
      </w:r>
      <w:r w:rsidRPr="003E6224">
        <w:rPr>
          <w:spacing w:val="-1"/>
          <w:sz w:val="24"/>
          <w:szCs w:val="24"/>
        </w:rPr>
        <w:t xml:space="preserve"> </w:t>
      </w:r>
      <w:r w:rsidRPr="003E6224">
        <w:rPr>
          <w:sz w:val="24"/>
          <w:szCs w:val="24"/>
        </w:rPr>
        <w:t>функций</w:t>
      </w:r>
      <w:r w:rsidRPr="003E6224">
        <w:rPr>
          <w:spacing w:val="-1"/>
          <w:sz w:val="24"/>
          <w:szCs w:val="24"/>
        </w:rPr>
        <w:t xml:space="preserve"> </w:t>
      </w:r>
      <w:r w:rsidRPr="003E6224">
        <w:rPr>
          <w:sz w:val="24"/>
          <w:szCs w:val="24"/>
        </w:rPr>
        <w:t>и</w:t>
      </w:r>
      <w:r w:rsidRPr="003E6224">
        <w:rPr>
          <w:spacing w:val="-1"/>
          <w:sz w:val="24"/>
          <w:szCs w:val="24"/>
        </w:rPr>
        <w:t xml:space="preserve"> </w:t>
      </w:r>
      <w:proofErr w:type="spellStart"/>
      <w:r w:rsidRPr="003E6224">
        <w:rPr>
          <w:sz w:val="24"/>
          <w:szCs w:val="24"/>
        </w:rPr>
        <w:t>межсенсорных</w:t>
      </w:r>
      <w:proofErr w:type="spellEnd"/>
      <w:r w:rsidRPr="003E6224">
        <w:rPr>
          <w:spacing w:val="-1"/>
          <w:sz w:val="24"/>
          <w:szCs w:val="24"/>
        </w:rPr>
        <w:t xml:space="preserve"> </w:t>
      </w:r>
      <w:r w:rsidRPr="003E6224">
        <w:rPr>
          <w:sz w:val="24"/>
          <w:szCs w:val="24"/>
        </w:rPr>
        <w:t>связей;</w:t>
      </w:r>
      <w:r w:rsidR="00CE6641" w:rsidRPr="003E6224">
        <w:rPr>
          <w:sz w:val="24"/>
          <w:szCs w:val="24"/>
        </w:rPr>
        <w:t xml:space="preserve"> </w:t>
      </w:r>
      <w:r w:rsidRPr="003E6224">
        <w:rPr>
          <w:sz w:val="24"/>
          <w:szCs w:val="24"/>
        </w:rPr>
        <w:t>стимуляция познавательной, речевой коммуникативной активности</w:t>
      </w:r>
      <w:r w:rsidRPr="003E6224">
        <w:rPr>
          <w:spacing w:val="-67"/>
          <w:sz w:val="24"/>
          <w:szCs w:val="24"/>
        </w:rPr>
        <w:t xml:space="preserve"> </w:t>
      </w:r>
      <w:r w:rsidRPr="003E6224">
        <w:rPr>
          <w:sz w:val="24"/>
          <w:szCs w:val="24"/>
        </w:rPr>
        <w:t>ребенка.</w:t>
      </w:r>
      <w:r w:rsidRPr="003E6224">
        <w:rPr>
          <w:spacing w:val="-2"/>
          <w:sz w:val="24"/>
          <w:szCs w:val="24"/>
        </w:rPr>
        <w:t xml:space="preserve"> </w:t>
      </w:r>
      <w:r w:rsidRPr="003E6224">
        <w:rPr>
          <w:sz w:val="24"/>
          <w:szCs w:val="24"/>
        </w:rPr>
        <w:t>Преодолевая</w:t>
      </w:r>
      <w:r w:rsidRPr="003E6224">
        <w:rPr>
          <w:spacing w:val="-2"/>
          <w:sz w:val="24"/>
          <w:szCs w:val="24"/>
        </w:rPr>
        <w:t xml:space="preserve"> </w:t>
      </w:r>
      <w:r w:rsidRPr="003E6224">
        <w:rPr>
          <w:sz w:val="24"/>
          <w:szCs w:val="24"/>
        </w:rPr>
        <w:t>недостаточность</w:t>
      </w:r>
      <w:r w:rsidRPr="003E6224">
        <w:rPr>
          <w:spacing w:val="-2"/>
          <w:sz w:val="24"/>
          <w:szCs w:val="24"/>
        </w:rPr>
        <w:t xml:space="preserve"> </w:t>
      </w:r>
      <w:r w:rsidRPr="003E6224">
        <w:rPr>
          <w:sz w:val="24"/>
          <w:szCs w:val="24"/>
        </w:rPr>
        <w:t>сенсорных,</w:t>
      </w:r>
      <w:r w:rsidRPr="003E6224">
        <w:rPr>
          <w:spacing w:val="-3"/>
          <w:sz w:val="24"/>
          <w:szCs w:val="24"/>
        </w:rPr>
        <w:t xml:space="preserve"> </w:t>
      </w:r>
      <w:r w:rsidRPr="003E6224">
        <w:rPr>
          <w:sz w:val="24"/>
          <w:szCs w:val="24"/>
        </w:rPr>
        <w:t>моторных,</w:t>
      </w:r>
      <w:r w:rsidR="00CE6641" w:rsidRPr="003E6224">
        <w:rPr>
          <w:sz w:val="24"/>
          <w:szCs w:val="24"/>
        </w:rPr>
        <w:t xml:space="preserve"> </w:t>
      </w:r>
      <w:r w:rsidRPr="003E6224">
        <w:rPr>
          <w:sz w:val="24"/>
          <w:szCs w:val="24"/>
        </w:rPr>
        <w:t>когнитивных,</w:t>
      </w:r>
      <w:r w:rsidRPr="003E6224">
        <w:rPr>
          <w:spacing w:val="-4"/>
          <w:sz w:val="24"/>
          <w:szCs w:val="24"/>
        </w:rPr>
        <w:t xml:space="preserve"> </w:t>
      </w:r>
      <w:r w:rsidRPr="003E6224">
        <w:rPr>
          <w:sz w:val="24"/>
          <w:szCs w:val="24"/>
        </w:rPr>
        <w:t>речевых</w:t>
      </w:r>
      <w:r w:rsidRPr="003E6224">
        <w:rPr>
          <w:spacing w:val="-5"/>
          <w:sz w:val="24"/>
          <w:szCs w:val="24"/>
        </w:rPr>
        <w:t xml:space="preserve"> </w:t>
      </w:r>
      <w:r w:rsidRPr="003E6224">
        <w:rPr>
          <w:sz w:val="24"/>
          <w:szCs w:val="24"/>
        </w:rPr>
        <w:t>функций,</w:t>
      </w:r>
      <w:r w:rsidRPr="003E6224">
        <w:rPr>
          <w:spacing w:val="-4"/>
          <w:sz w:val="24"/>
          <w:szCs w:val="24"/>
        </w:rPr>
        <w:t xml:space="preserve"> </w:t>
      </w:r>
      <w:r w:rsidRPr="003E6224">
        <w:rPr>
          <w:sz w:val="24"/>
          <w:szCs w:val="24"/>
        </w:rPr>
        <w:t>необходимо</w:t>
      </w:r>
      <w:r w:rsidRPr="003E6224">
        <w:rPr>
          <w:spacing w:val="-1"/>
          <w:sz w:val="24"/>
          <w:szCs w:val="24"/>
        </w:rPr>
        <w:t xml:space="preserve"> </w:t>
      </w:r>
      <w:r w:rsidRPr="003E6224">
        <w:rPr>
          <w:sz w:val="24"/>
          <w:szCs w:val="24"/>
        </w:rPr>
        <w:t>создавать</w:t>
      </w:r>
      <w:r w:rsidRPr="003E6224">
        <w:rPr>
          <w:spacing w:val="-4"/>
          <w:sz w:val="24"/>
          <w:szCs w:val="24"/>
        </w:rPr>
        <w:t xml:space="preserve"> </w:t>
      </w:r>
      <w:r w:rsidRPr="003E6224">
        <w:rPr>
          <w:sz w:val="24"/>
          <w:szCs w:val="24"/>
        </w:rPr>
        <w:t>условия</w:t>
      </w:r>
      <w:r w:rsidRPr="003E6224">
        <w:rPr>
          <w:spacing w:val="-1"/>
          <w:sz w:val="24"/>
          <w:szCs w:val="24"/>
        </w:rPr>
        <w:t xml:space="preserve"> </w:t>
      </w:r>
      <w:r w:rsidRPr="003E6224">
        <w:rPr>
          <w:sz w:val="24"/>
          <w:szCs w:val="24"/>
        </w:rPr>
        <w:t>для</w:t>
      </w:r>
      <w:r w:rsidR="00CE6641" w:rsidRPr="003E6224">
        <w:rPr>
          <w:sz w:val="24"/>
          <w:szCs w:val="24"/>
        </w:rPr>
        <w:t xml:space="preserve"> </w:t>
      </w:r>
      <w:r w:rsidRPr="003E6224">
        <w:rPr>
          <w:sz w:val="24"/>
          <w:szCs w:val="24"/>
        </w:rPr>
        <w:lastRenderedPageBreak/>
        <w:t>становления ведущих видов деятельности: предметной и игровой. Особое</w:t>
      </w:r>
      <w:r w:rsidRPr="003E6224">
        <w:rPr>
          <w:spacing w:val="-67"/>
          <w:sz w:val="24"/>
          <w:szCs w:val="24"/>
        </w:rPr>
        <w:t xml:space="preserve"> </w:t>
      </w:r>
      <w:r w:rsidRPr="003E6224">
        <w:rPr>
          <w:sz w:val="24"/>
          <w:szCs w:val="24"/>
        </w:rPr>
        <w:t>значение</w:t>
      </w:r>
      <w:r w:rsidRPr="003E6224">
        <w:rPr>
          <w:spacing w:val="-1"/>
          <w:sz w:val="24"/>
          <w:szCs w:val="24"/>
        </w:rPr>
        <w:t xml:space="preserve"> </w:t>
      </w:r>
      <w:r w:rsidRPr="003E6224">
        <w:rPr>
          <w:sz w:val="24"/>
          <w:szCs w:val="24"/>
        </w:rPr>
        <w:t>имеет</w:t>
      </w:r>
      <w:r w:rsidRPr="003E6224">
        <w:rPr>
          <w:spacing w:val="-1"/>
          <w:sz w:val="24"/>
          <w:szCs w:val="24"/>
        </w:rPr>
        <w:t xml:space="preserve"> </w:t>
      </w:r>
      <w:r w:rsidRPr="003E6224">
        <w:rPr>
          <w:sz w:val="24"/>
          <w:szCs w:val="24"/>
        </w:rPr>
        <w:t>совершенствование</w:t>
      </w:r>
      <w:r w:rsidRPr="003E6224">
        <w:rPr>
          <w:spacing w:val="-1"/>
          <w:sz w:val="24"/>
          <w:szCs w:val="24"/>
        </w:rPr>
        <w:t xml:space="preserve"> </w:t>
      </w:r>
      <w:r w:rsidRPr="003E6224">
        <w:rPr>
          <w:sz w:val="24"/>
          <w:szCs w:val="24"/>
        </w:rPr>
        <w:t>моторной сферы,</w:t>
      </w:r>
      <w:r w:rsidRPr="003E6224">
        <w:rPr>
          <w:spacing w:val="-2"/>
          <w:sz w:val="24"/>
          <w:szCs w:val="24"/>
        </w:rPr>
        <w:t xml:space="preserve"> </w:t>
      </w:r>
      <w:r w:rsidRPr="003E6224">
        <w:rPr>
          <w:sz w:val="24"/>
          <w:szCs w:val="24"/>
        </w:rPr>
        <w:t>развитие</w:t>
      </w:r>
      <w:r w:rsidR="00CE6641" w:rsidRPr="003E6224">
        <w:rPr>
          <w:sz w:val="24"/>
          <w:szCs w:val="24"/>
        </w:rPr>
        <w:t xml:space="preserve"> </w:t>
      </w:r>
      <w:r w:rsidRPr="003E6224">
        <w:rPr>
          <w:sz w:val="24"/>
          <w:szCs w:val="24"/>
        </w:rPr>
        <w:t xml:space="preserve">двигательных навыков, общей и мелкой моторики, </w:t>
      </w:r>
      <w:proofErr w:type="spellStart"/>
      <w:r w:rsidRPr="003E6224">
        <w:rPr>
          <w:sz w:val="24"/>
          <w:szCs w:val="24"/>
        </w:rPr>
        <w:t>межсенсорной</w:t>
      </w:r>
      <w:proofErr w:type="spellEnd"/>
      <w:r w:rsidRPr="003E6224">
        <w:rPr>
          <w:spacing w:val="-67"/>
          <w:sz w:val="24"/>
          <w:szCs w:val="24"/>
        </w:rPr>
        <w:t xml:space="preserve"> </w:t>
      </w:r>
      <w:r w:rsidRPr="003E6224">
        <w:rPr>
          <w:sz w:val="24"/>
          <w:szCs w:val="24"/>
        </w:rPr>
        <w:t>интеграции.</w:t>
      </w:r>
    </w:p>
    <w:p w:rsidR="00D72FEE" w:rsidRPr="003E6224" w:rsidRDefault="004B6FAC" w:rsidP="003E6224">
      <w:pPr>
        <w:pStyle w:val="a4"/>
        <w:ind w:left="0" w:firstLine="720"/>
        <w:rPr>
          <w:sz w:val="24"/>
          <w:szCs w:val="24"/>
        </w:rPr>
      </w:pPr>
      <w:r w:rsidRPr="003E6224">
        <w:rPr>
          <w:sz w:val="24"/>
          <w:szCs w:val="24"/>
        </w:rPr>
        <w:t>Если</w:t>
      </w:r>
      <w:r w:rsidRPr="003E6224">
        <w:rPr>
          <w:spacing w:val="-3"/>
          <w:sz w:val="24"/>
          <w:szCs w:val="24"/>
        </w:rPr>
        <w:t xml:space="preserve"> </w:t>
      </w:r>
      <w:r w:rsidRPr="003E6224">
        <w:rPr>
          <w:sz w:val="24"/>
          <w:szCs w:val="24"/>
        </w:rPr>
        <w:t>дети</w:t>
      </w:r>
      <w:r w:rsidRPr="003E6224">
        <w:rPr>
          <w:spacing w:val="-1"/>
          <w:sz w:val="24"/>
          <w:szCs w:val="24"/>
        </w:rPr>
        <w:t xml:space="preserve"> </w:t>
      </w:r>
      <w:r w:rsidRPr="003E6224">
        <w:rPr>
          <w:sz w:val="24"/>
          <w:szCs w:val="24"/>
        </w:rPr>
        <w:t>с</w:t>
      </w:r>
      <w:r w:rsidRPr="003E6224">
        <w:rPr>
          <w:spacing w:val="-3"/>
          <w:sz w:val="24"/>
          <w:szCs w:val="24"/>
        </w:rPr>
        <w:t xml:space="preserve"> </w:t>
      </w:r>
      <w:r w:rsidRPr="003E6224">
        <w:rPr>
          <w:sz w:val="24"/>
          <w:szCs w:val="24"/>
        </w:rPr>
        <w:t>задержкой</w:t>
      </w:r>
      <w:r w:rsidRPr="003E6224">
        <w:rPr>
          <w:spacing w:val="-4"/>
          <w:sz w:val="24"/>
          <w:szCs w:val="24"/>
        </w:rPr>
        <w:t xml:space="preserve"> </w:t>
      </w:r>
      <w:r w:rsidRPr="003E6224">
        <w:rPr>
          <w:sz w:val="24"/>
          <w:szCs w:val="24"/>
        </w:rPr>
        <w:t>психомоторного</w:t>
      </w:r>
      <w:r w:rsidRPr="003E6224">
        <w:rPr>
          <w:spacing w:val="-2"/>
          <w:sz w:val="24"/>
          <w:szCs w:val="24"/>
        </w:rPr>
        <w:t xml:space="preserve"> </w:t>
      </w:r>
      <w:r w:rsidRPr="003E6224">
        <w:rPr>
          <w:sz w:val="24"/>
          <w:szCs w:val="24"/>
        </w:rPr>
        <w:t>и</w:t>
      </w:r>
      <w:r w:rsidRPr="003E6224">
        <w:rPr>
          <w:spacing w:val="-4"/>
          <w:sz w:val="24"/>
          <w:szCs w:val="24"/>
        </w:rPr>
        <w:t xml:space="preserve"> </w:t>
      </w:r>
      <w:r w:rsidRPr="003E6224">
        <w:rPr>
          <w:sz w:val="24"/>
          <w:szCs w:val="24"/>
        </w:rPr>
        <w:t>речевого</w:t>
      </w:r>
      <w:r w:rsidRPr="003E6224">
        <w:rPr>
          <w:spacing w:val="-2"/>
          <w:sz w:val="24"/>
          <w:szCs w:val="24"/>
        </w:rPr>
        <w:t xml:space="preserve"> </w:t>
      </w:r>
      <w:r w:rsidRPr="003E6224">
        <w:rPr>
          <w:sz w:val="24"/>
          <w:szCs w:val="24"/>
        </w:rPr>
        <w:t>развития</w:t>
      </w:r>
      <w:r w:rsidR="00CE6641" w:rsidRPr="003E6224">
        <w:rPr>
          <w:sz w:val="24"/>
          <w:szCs w:val="24"/>
        </w:rPr>
        <w:t xml:space="preserve"> </w:t>
      </w:r>
      <w:r w:rsidRPr="003E6224">
        <w:rPr>
          <w:sz w:val="24"/>
          <w:szCs w:val="24"/>
        </w:rPr>
        <w:t>поступают в детский сад в 2,5-3 года, что оптимально, то целесообразно</w:t>
      </w:r>
      <w:r w:rsidRPr="003E6224">
        <w:rPr>
          <w:spacing w:val="-67"/>
          <w:sz w:val="24"/>
          <w:szCs w:val="24"/>
        </w:rPr>
        <w:t xml:space="preserve"> </w:t>
      </w:r>
      <w:r w:rsidRPr="003E6224">
        <w:rPr>
          <w:sz w:val="24"/>
          <w:szCs w:val="24"/>
        </w:rPr>
        <w:t>сразу начинать пропедевтическую работу I-ого этапа. Если дети с ЗПР</w:t>
      </w:r>
      <w:r w:rsidRPr="003E6224">
        <w:rPr>
          <w:spacing w:val="1"/>
          <w:sz w:val="24"/>
          <w:szCs w:val="24"/>
        </w:rPr>
        <w:t xml:space="preserve"> </w:t>
      </w:r>
      <w:r w:rsidRPr="003E6224">
        <w:rPr>
          <w:sz w:val="24"/>
          <w:szCs w:val="24"/>
        </w:rPr>
        <w:t>поступают</w:t>
      </w:r>
      <w:r w:rsidRPr="003E6224">
        <w:rPr>
          <w:spacing w:val="-2"/>
          <w:sz w:val="24"/>
          <w:szCs w:val="24"/>
        </w:rPr>
        <w:t xml:space="preserve"> </w:t>
      </w:r>
      <w:r w:rsidRPr="003E6224">
        <w:rPr>
          <w:sz w:val="24"/>
          <w:szCs w:val="24"/>
        </w:rPr>
        <w:t>в</w:t>
      </w:r>
      <w:r w:rsidRPr="003E6224">
        <w:rPr>
          <w:spacing w:val="-2"/>
          <w:sz w:val="24"/>
          <w:szCs w:val="24"/>
        </w:rPr>
        <w:t xml:space="preserve"> </w:t>
      </w:r>
      <w:r w:rsidRPr="003E6224">
        <w:rPr>
          <w:sz w:val="24"/>
          <w:szCs w:val="24"/>
        </w:rPr>
        <w:t>группу</w:t>
      </w:r>
      <w:r w:rsidRPr="003E6224">
        <w:rPr>
          <w:spacing w:val="-5"/>
          <w:sz w:val="24"/>
          <w:szCs w:val="24"/>
        </w:rPr>
        <w:t xml:space="preserve"> </w:t>
      </w:r>
      <w:r w:rsidRPr="003E6224">
        <w:rPr>
          <w:sz w:val="24"/>
          <w:szCs w:val="24"/>
        </w:rPr>
        <w:t>компенсирующей</w:t>
      </w:r>
      <w:r w:rsidRPr="003E6224">
        <w:rPr>
          <w:spacing w:val="-1"/>
          <w:sz w:val="24"/>
          <w:szCs w:val="24"/>
        </w:rPr>
        <w:t xml:space="preserve"> </w:t>
      </w:r>
      <w:r w:rsidRPr="003E6224">
        <w:rPr>
          <w:sz w:val="24"/>
          <w:szCs w:val="24"/>
        </w:rPr>
        <w:t>направленности</w:t>
      </w:r>
      <w:r w:rsidRPr="003E6224">
        <w:rPr>
          <w:spacing w:val="-1"/>
          <w:sz w:val="24"/>
          <w:szCs w:val="24"/>
        </w:rPr>
        <w:t xml:space="preserve"> </w:t>
      </w:r>
      <w:r w:rsidRPr="003E6224">
        <w:rPr>
          <w:sz w:val="24"/>
          <w:szCs w:val="24"/>
        </w:rPr>
        <w:t>в</w:t>
      </w:r>
      <w:r w:rsidRPr="003E6224">
        <w:rPr>
          <w:spacing w:val="-2"/>
          <w:sz w:val="24"/>
          <w:szCs w:val="24"/>
        </w:rPr>
        <w:t xml:space="preserve"> </w:t>
      </w:r>
      <w:r w:rsidRPr="003E6224">
        <w:rPr>
          <w:sz w:val="24"/>
          <w:szCs w:val="24"/>
        </w:rPr>
        <w:t>старшем</w:t>
      </w:r>
      <w:r w:rsidR="00CE6641" w:rsidRPr="003E6224">
        <w:rPr>
          <w:sz w:val="24"/>
          <w:szCs w:val="24"/>
        </w:rPr>
        <w:t xml:space="preserve"> </w:t>
      </w:r>
      <w:r w:rsidRPr="003E6224">
        <w:rPr>
          <w:sz w:val="24"/>
          <w:szCs w:val="24"/>
        </w:rPr>
        <w:t>дошкольном возрасте, то пропедевтический период необходим, но на</w:t>
      </w:r>
      <w:r w:rsidRPr="003E6224">
        <w:rPr>
          <w:spacing w:val="-67"/>
          <w:sz w:val="24"/>
          <w:szCs w:val="24"/>
        </w:rPr>
        <w:t xml:space="preserve"> </w:t>
      </w:r>
      <w:r w:rsidRPr="003E6224">
        <w:rPr>
          <w:sz w:val="24"/>
          <w:szCs w:val="24"/>
        </w:rPr>
        <w:t>него отводится меньше времени, поэтому работа ведется более</w:t>
      </w:r>
      <w:r w:rsidRPr="003E6224">
        <w:rPr>
          <w:spacing w:val="1"/>
          <w:sz w:val="24"/>
          <w:szCs w:val="24"/>
        </w:rPr>
        <w:t xml:space="preserve"> </w:t>
      </w:r>
      <w:r w:rsidRPr="003E6224">
        <w:rPr>
          <w:sz w:val="24"/>
          <w:szCs w:val="24"/>
        </w:rPr>
        <w:t>интенсивно.</w:t>
      </w:r>
    </w:p>
    <w:p w:rsidR="00D72FEE" w:rsidRPr="003E6224" w:rsidRDefault="004B6FAC" w:rsidP="003E6224">
      <w:pPr>
        <w:pStyle w:val="a4"/>
        <w:ind w:left="0" w:firstLine="720"/>
        <w:rPr>
          <w:sz w:val="24"/>
          <w:szCs w:val="24"/>
        </w:rPr>
      </w:pPr>
      <w:r w:rsidRPr="003E6224">
        <w:rPr>
          <w:sz w:val="24"/>
          <w:szCs w:val="24"/>
        </w:rPr>
        <w:t xml:space="preserve">Формирование </w:t>
      </w:r>
      <w:r w:rsidRPr="003E6224">
        <w:rPr>
          <w:i/>
          <w:sz w:val="24"/>
          <w:szCs w:val="24"/>
        </w:rPr>
        <w:t xml:space="preserve">психологического базиса </w:t>
      </w:r>
      <w:r w:rsidRPr="003E6224">
        <w:rPr>
          <w:sz w:val="24"/>
          <w:szCs w:val="24"/>
        </w:rPr>
        <w:t>для развития мышления и</w:t>
      </w:r>
      <w:r w:rsidRPr="003E6224">
        <w:rPr>
          <w:spacing w:val="-67"/>
          <w:sz w:val="24"/>
          <w:szCs w:val="24"/>
        </w:rPr>
        <w:t xml:space="preserve"> </w:t>
      </w:r>
      <w:r w:rsidRPr="003E6224">
        <w:rPr>
          <w:sz w:val="24"/>
          <w:szCs w:val="24"/>
        </w:rPr>
        <w:t>речи</w:t>
      </w:r>
      <w:r w:rsidRPr="003E6224">
        <w:rPr>
          <w:spacing w:val="-1"/>
          <w:sz w:val="24"/>
          <w:szCs w:val="24"/>
        </w:rPr>
        <w:t xml:space="preserve"> </w:t>
      </w:r>
      <w:r w:rsidRPr="003E6224">
        <w:rPr>
          <w:sz w:val="24"/>
          <w:szCs w:val="24"/>
        </w:rPr>
        <w:t>предполагает</w:t>
      </w:r>
      <w:r w:rsidRPr="003E6224">
        <w:rPr>
          <w:spacing w:val="-4"/>
          <w:sz w:val="24"/>
          <w:szCs w:val="24"/>
        </w:rPr>
        <w:t xml:space="preserve"> </w:t>
      </w:r>
      <w:r w:rsidRPr="003E6224">
        <w:rPr>
          <w:sz w:val="24"/>
          <w:szCs w:val="24"/>
        </w:rPr>
        <w:t>следующее.</w:t>
      </w:r>
      <w:r w:rsidRPr="003E6224">
        <w:rPr>
          <w:spacing w:val="-1"/>
          <w:sz w:val="24"/>
          <w:szCs w:val="24"/>
        </w:rPr>
        <w:t xml:space="preserve"> </w:t>
      </w:r>
      <w:r w:rsidRPr="003E6224">
        <w:rPr>
          <w:sz w:val="24"/>
          <w:szCs w:val="24"/>
        </w:rPr>
        <w:t>Включение</w:t>
      </w:r>
      <w:r w:rsidRPr="003E6224">
        <w:rPr>
          <w:spacing w:val="-1"/>
          <w:sz w:val="24"/>
          <w:szCs w:val="24"/>
        </w:rPr>
        <w:t xml:space="preserve"> </w:t>
      </w:r>
      <w:r w:rsidRPr="003E6224">
        <w:rPr>
          <w:sz w:val="24"/>
          <w:szCs w:val="24"/>
        </w:rPr>
        <w:t>ребенка</w:t>
      </w:r>
      <w:r w:rsidRPr="003E6224">
        <w:rPr>
          <w:spacing w:val="-1"/>
          <w:sz w:val="24"/>
          <w:szCs w:val="24"/>
        </w:rPr>
        <w:t xml:space="preserve"> </w:t>
      </w:r>
      <w:r w:rsidRPr="003E6224">
        <w:rPr>
          <w:sz w:val="24"/>
          <w:szCs w:val="24"/>
        </w:rPr>
        <w:t>в общение</w:t>
      </w:r>
      <w:r w:rsidRPr="003E6224">
        <w:rPr>
          <w:spacing w:val="-1"/>
          <w:sz w:val="24"/>
          <w:szCs w:val="24"/>
        </w:rPr>
        <w:t xml:space="preserve"> </w:t>
      </w:r>
      <w:r w:rsidRPr="003E6224">
        <w:rPr>
          <w:sz w:val="24"/>
          <w:szCs w:val="24"/>
        </w:rPr>
        <w:t>и в</w:t>
      </w:r>
      <w:r w:rsidR="00CE6641" w:rsidRPr="003E6224">
        <w:rPr>
          <w:sz w:val="24"/>
          <w:szCs w:val="24"/>
        </w:rPr>
        <w:t xml:space="preserve"> </w:t>
      </w:r>
      <w:r w:rsidRPr="003E6224">
        <w:rPr>
          <w:sz w:val="24"/>
          <w:szCs w:val="24"/>
        </w:rPr>
        <w:t>совместную деятельность с взрослыми и детьми, развитие невербальных</w:t>
      </w:r>
      <w:r w:rsidRPr="003E6224">
        <w:rPr>
          <w:spacing w:val="-67"/>
          <w:sz w:val="24"/>
          <w:szCs w:val="24"/>
        </w:rPr>
        <w:t xml:space="preserve"> </w:t>
      </w:r>
      <w:r w:rsidRPr="003E6224">
        <w:rPr>
          <w:sz w:val="24"/>
          <w:szCs w:val="24"/>
        </w:rPr>
        <w:t>и</w:t>
      </w:r>
      <w:r w:rsidRPr="003E6224">
        <w:rPr>
          <w:spacing w:val="-2"/>
          <w:sz w:val="24"/>
          <w:szCs w:val="24"/>
        </w:rPr>
        <w:t xml:space="preserve"> </w:t>
      </w:r>
      <w:r w:rsidRPr="003E6224">
        <w:rPr>
          <w:sz w:val="24"/>
          <w:szCs w:val="24"/>
        </w:rPr>
        <w:t>вербальных</w:t>
      </w:r>
      <w:r w:rsidRPr="003E6224">
        <w:rPr>
          <w:spacing w:val="-1"/>
          <w:sz w:val="24"/>
          <w:szCs w:val="24"/>
        </w:rPr>
        <w:t xml:space="preserve"> </w:t>
      </w:r>
      <w:r w:rsidRPr="003E6224">
        <w:rPr>
          <w:sz w:val="24"/>
          <w:szCs w:val="24"/>
        </w:rPr>
        <w:t>средств</w:t>
      </w:r>
      <w:r w:rsidRPr="003E6224">
        <w:rPr>
          <w:spacing w:val="-2"/>
          <w:sz w:val="24"/>
          <w:szCs w:val="24"/>
        </w:rPr>
        <w:t xml:space="preserve"> </w:t>
      </w:r>
      <w:r w:rsidRPr="003E6224">
        <w:rPr>
          <w:sz w:val="24"/>
          <w:szCs w:val="24"/>
        </w:rPr>
        <w:t>коммуникации.</w:t>
      </w:r>
      <w:r w:rsidRPr="003E6224">
        <w:rPr>
          <w:spacing w:val="-3"/>
          <w:sz w:val="24"/>
          <w:szCs w:val="24"/>
        </w:rPr>
        <w:t xml:space="preserve"> </w:t>
      </w:r>
      <w:r w:rsidRPr="003E6224">
        <w:rPr>
          <w:sz w:val="24"/>
          <w:szCs w:val="24"/>
        </w:rPr>
        <w:t>Обеспечение</w:t>
      </w:r>
      <w:r w:rsidRPr="003E6224">
        <w:rPr>
          <w:spacing w:val="-1"/>
          <w:sz w:val="24"/>
          <w:szCs w:val="24"/>
        </w:rPr>
        <w:t xml:space="preserve"> </w:t>
      </w:r>
      <w:r w:rsidRPr="003E6224">
        <w:rPr>
          <w:sz w:val="24"/>
          <w:szCs w:val="24"/>
        </w:rPr>
        <w:t>полноценного</w:t>
      </w:r>
      <w:r w:rsidR="00CE6641" w:rsidRPr="003E6224">
        <w:rPr>
          <w:sz w:val="24"/>
          <w:szCs w:val="24"/>
        </w:rPr>
        <w:t xml:space="preserve"> </w:t>
      </w:r>
      <w:r w:rsidRPr="003E6224">
        <w:rPr>
          <w:sz w:val="24"/>
          <w:szCs w:val="24"/>
        </w:rPr>
        <w:t>физического развития и оздоровление детского организма. Важно</w:t>
      </w:r>
      <w:r w:rsidRPr="003E6224">
        <w:rPr>
          <w:spacing w:val="-67"/>
          <w:sz w:val="24"/>
          <w:szCs w:val="24"/>
        </w:rPr>
        <w:t xml:space="preserve"> </w:t>
      </w:r>
      <w:r w:rsidRPr="003E6224">
        <w:rPr>
          <w:sz w:val="24"/>
          <w:szCs w:val="24"/>
        </w:rPr>
        <w:t>преодолевать</w:t>
      </w:r>
      <w:r w:rsidRPr="003E6224">
        <w:rPr>
          <w:spacing w:val="-3"/>
          <w:sz w:val="24"/>
          <w:szCs w:val="24"/>
        </w:rPr>
        <w:t xml:space="preserve"> </w:t>
      </w:r>
      <w:r w:rsidRPr="003E6224">
        <w:rPr>
          <w:sz w:val="24"/>
          <w:szCs w:val="24"/>
        </w:rPr>
        <w:t>недостатки</w:t>
      </w:r>
      <w:r w:rsidRPr="003E6224">
        <w:rPr>
          <w:spacing w:val="-2"/>
          <w:sz w:val="24"/>
          <w:szCs w:val="24"/>
        </w:rPr>
        <w:t xml:space="preserve"> </w:t>
      </w:r>
      <w:r w:rsidRPr="003E6224">
        <w:rPr>
          <w:sz w:val="24"/>
          <w:szCs w:val="24"/>
        </w:rPr>
        <w:t>в</w:t>
      </w:r>
      <w:r w:rsidRPr="003E6224">
        <w:rPr>
          <w:spacing w:val="-3"/>
          <w:sz w:val="24"/>
          <w:szCs w:val="24"/>
        </w:rPr>
        <w:t xml:space="preserve"> </w:t>
      </w:r>
      <w:r w:rsidRPr="003E6224">
        <w:rPr>
          <w:sz w:val="24"/>
          <w:szCs w:val="24"/>
        </w:rPr>
        <w:t>двигательной</w:t>
      </w:r>
      <w:r w:rsidRPr="003E6224">
        <w:rPr>
          <w:spacing w:val="-2"/>
          <w:sz w:val="24"/>
          <w:szCs w:val="24"/>
        </w:rPr>
        <w:t xml:space="preserve"> </w:t>
      </w:r>
      <w:r w:rsidRPr="003E6224">
        <w:rPr>
          <w:sz w:val="24"/>
          <w:szCs w:val="24"/>
        </w:rPr>
        <w:t>сфере,</w:t>
      </w:r>
      <w:r w:rsidRPr="003E6224">
        <w:rPr>
          <w:spacing w:val="-3"/>
          <w:sz w:val="24"/>
          <w:szCs w:val="24"/>
        </w:rPr>
        <w:t xml:space="preserve"> </w:t>
      </w:r>
      <w:r w:rsidRPr="003E6224">
        <w:rPr>
          <w:sz w:val="24"/>
          <w:szCs w:val="24"/>
        </w:rPr>
        <w:t>стимулировать</w:t>
      </w:r>
      <w:r w:rsidR="00CE6641" w:rsidRPr="003E6224">
        <w:rPr>
          <w:sz w:val="24"/>
          <w:szCs w:val="24"/>
        </w:rPr>
        <w:t xml:space="preserve"> </w:t>
      </w:r>
      <w:r w:rsidRPr="003E6224">
        <w:rPr>
          <w:sz w:val="24"/>
          <w:szCs w:val="24"/>
        </w:rPr>
        <w:t xml:space="preserve">двигательную активность, развивать моторный </w:t>
      </w:r>
      <w:proofErr w:type="spellStart"/>
      <w:r w:rsidRPr="003E6224">
        <w:rPr>
          <w:sz w:val="24"/>
          <w:szCs w:val="24"/>
        </w:rPr>
        <w:t>праксис</w:t>
      </w:r>
      <w:proofErr w:type="spellEnd"/>
      <w:r w:rsidRPr="003E6224">
        <w:rPr>
          <w:sz w:val="24"/>
          <w:szCs w:val="24"/>
        </w:rPr>
        <w:t>, общую и мелкую</w:t>
      </w:r>
      <w:r w:rsidRPr="003E6224">
        <w:rPr>
          <w:spacing w:val="-67"/>
          <w:sz w:val="24"/>
          <w:szCs w:val="24"/>
        </w:rPr>
        <w:t xml:space="preserve"> </w:t>
      </w:r>
      <w:r w:rsidRPr="003E6224">
        <w:rPr>
          <w:sz w:val="24"/>
          <w:szCs w:val="24"/>
        </w:rPr>
        <w:t>моторику; чувство ритма,</w:t>
      </w:r>
      <w:r w:rsidRPr="003E6224">
        <w:rPr>
          <w:spacing w:val="-2"/>
          <w:sz w:val="24"/>
          <w:szCs w:val="24"/>
        </w:rPr>
        <w:t xml:space="preserve"> </w:t>
      </w:r>
      <w:r w:rsidRPr="003E6224">
        <w:rPr>
          <w:sz w:val="24"/>
          <w:szCs w:val="24"/>
        </w:rPr>
        <w:t>координационные</w:t>
      </w:r>
      <w:r w:rsidRPr="003E6224">
        <w:rPr>
          <w:spacing w:val="-1"/>
          <w:sz w:val="24"/>
          <w:szCs w:val="24"/>
        </w:rPr>
        <w:t xml:space="preserve"> </w:t>
      </w:r>
      <w:r w:rsidRPr="003E6224">
        <w:rPr>
          <w:sz w:val="24"/>
          <w:szCs w:val="24"/>
        </w:rPr>
        <w:t>способности.</w:t>
      </w:r>
    </w:p>
    <w:p w:rsidR="00D72FEE" w:rsidRPr="003E6224" w:rsidRDefault="004B6FAC" w:rsidP="003E6224">
      <w:pPr>
        <w:pStyle w:val="a4"/>
        <w:ind w:left="0" w:firstLine="720"/>
        <w:rPr>
          <w:sz w:val="24"/>
          <w:szCs w:val="24"/>
        </w:rPr>
      </w:pPr>
      <w:r w:rsidRPr="003E6224">
        <w:rPr>
          <w:sz w:val="24"/>
          <w:szCs w:val="24"/>
        </w:rPr>
        <w:t>Одним из компонентов коррекционной работы является</w:t>
      </w:r>
      <w:r w:rsidRPr="003E6224">
        <w:rPr>
          <w:spacing w:val="-67"/>
          <w:sz w:val="24"/>
          <w:szCs w:val="24"/>
        </w:rPr>
        <w:t xml:space="preserve"> </w:t>
      </w:r>
      <w:r w:rsidRPr="003E6224">
        <w:rPr>
          <w:sz w:val="24"/>
          <w:szCs w:val="24"/>
        </w:rPr>
        <w:t>стимуляция</w:t>
      </w:r>
      <w:r w:rsidRPr="003E6224">
        <w:rPr>
          <w:spacing w:val="-5"/>
          <w:sz w:val="24"/>
          <w:szCs w:val="24"/>
        </w:rPr>
        <w:t xml:space="preserve"> </w:t>
      </w:r>
      <w:r w:rsidRPr="003E6224">
        <w:rPr>
          <w:sz w:val="24"/>
          <w:szCs w:val="24"/>
        </w:rPr>
        <w:t>и</w:t>
      </w:r>
      <w:r w:rsidRPr="003E6224">
        <w:rPr>
          <w:spacing w:val="-1"/>
          <w:sz w:val="24"/>
          <w:szCs w:val="24"/>
        </w:rPr>
        <w:t xml:space="preserve"> </w:t>
      </w:r>
      <w:r w:rsidRPr="003E6224">
        <w:rPr>
          <w:sz w:val="24"/>
          <w:szCs w:val="24"/>
        </w:rPr>
        <w:t>развитие</w:t>
      </w:r>
      <w:r w:rsidRPr="003E6224">
        <w:rPr>
          <w:spacing w:val="-1"/>
          <w:sz w:val="24"/>
          <w:szCs w:val="24"/>
        </w:rPr>
        <w:t xml:space="preserve"> </w:t>
      </w:r>
      <w:r w:rsidRPr="003E6224">
        <w:rPr>
          <w:sz w:val="24"/>
          <w:szCs w:val="24"/>
        </w:rPr>
        <w:t>ориентировочно-исследовательской</w:t>
      </w:r>
      <w:r w:rsidRPr="003E6224">
        <w:rPr>
          <w:spacing w:val="-5"/>
          <w:sz w:val="24"/>
          <w:szCs w:val="24"/>
        </w:rPr>
        <w:t xml:space="preserve"> </w:t>
      </w:r>
      <w:r w:rsidRPr="003E6224">
        <w:rPr>
          <w:sz w:val="24"/>
          <w:szCs w:val="24"/>
        </w:rPr>
        <w:t>и</w:t>
      </w:r>
      <w:r w:rsidR="00CE6641" w:rsidRPr="003E6224">
        <w:rPr>
          <w:sz w:val="24"/>
          <w:szCs w:val="24"/>
        </w:rPr>
        <w:t xml:space="preserve"> </w:t>
      </w:r>
      <w:r w:rsidRPr="003E6224">
        <w:rPr>
          <w:sz w:val="24"/>
          <w:szCs w:val="24"/>
        </w:rPr>
        <w:t>познавательной</w:t>
      </w:r>
      <w:r w:rsidRPr="003E6224">
        <w:rPr>
          <w:spacing w:val="-3"/>
          <w:sz w:val="24"/>
          <w:szCs w:val="24"/>
        </w:rPr>
        <w:t xml:space="preserve"> </w:t>
      </w:r>
      <w:r w:rsidRPr="003E6224">
        <w:rPr>
          <w:sz w:val="24"/>
          <w:szCs w:val="24"/>
        </w:rPr>
        <w:t>активности,</w:t>
      </w:r>
      <w:r w:rsidRPr="003E6224">
        <w:rPr>
          <w:spacing w:val="-5"/>
          <w:sz w:val="24"/>
          <w:szCs w:val="24"/>
        </w:rPr>
        <w:t xml:space="preserve"> </w:t>
      </w:r>
      <w:r w:rsidRPr="003E6224">
        <w:rPr>
          <w:sz w:val="24"/>
          <w:szCs w:val="24"/>
        </w:rPr>
        <w:t>непроизвольного</w:t>
      </w:r>
      <w:r w:rsidRPr="003E6224">
        <w:rPr>
          <w:spacing w:val="-2"/>
          <w:sz w:val="24"/>
          <w:szCs w:val="24"/>
        </w:rPr>
        <w:t xml:space="preserve"> </w:t>
      </w:r>
      <w:r w:rsidRPr="003E6224">
        <w:rPr>
          <w:sz w:val="24"/>
          <w:szCs w:val="24"/>
        </w:rPr>
        <w:t>внимания</w:t>
      </w:r>
      <w:r w:rsidRPr="003E6224">
        <w:rPr>
          <w:spacing w:val="-6"/>
          <w:sz w:val="24"/>
          <w:szCs w:val="24"/>
        </w:rPr>
        <w:t xml:space="preserve"> </w:t>
      </w:r>
      <w:r w:rsidRPr="003E6224">
        <w:rPr>
          <w:sz w:val="24"/>
          <w:szCs w:val="24"/>
        </w:rPr>
        <w:t>и</w:t>
      </w:r>
      <w:r w:rsidRPr="003E6224">
        <w:rPr>
          <w:spacing w:val="-6"/>
          <w:sz w:val="24"/>
          <w:szCs w:val="24"/>
        </w:rPr>
        <w:t xml:space="preserve"> </w:t>
      </w:r>
      <w:r w:rsidRPr="003E6224">
        <w:rPr>
          <w:sz w:val="24"/>
          <w:szCs w:val="24"/>
        </w:rPr>
        <w:t>памяти,</w:t>
      </w:r>
      <w:r w:rsidR="00CE6641" w:rsidRPr="003E6224">
        <w:rPr>
          <w:sz w:val="24"/>
          <w:szCs w:val="24"/>
        </w:rPr>
        <w:t xml:space="preserve"> </w:t>
      </w:r>
      <w:r w:rsidRPr="003E6224">
        <w:rPr>
          <w:sz w:val="24"/>
          <w:szCs w:val="24"/>
        </w:rPr>
        <w:t>совершенствование сенсорно-перцептивной деятельности и развитие всех</w:t>
      </w:r>
      <w:r w:rsidRPr="003E6224">
        <w:rPr>
          <w:spacing w:val="-67"/>
          <w:sz w:val="24"/>
          <w:szCs w:val="24"/>
        </w:rPr>
        <w:t xml:space="preserve"> </w:t>
      </w:r>
      <w:r w:rsidRPr="003E6224">
        <w:rPr>
          <w:sz w:val="24"/>
          <w:szCs w:val="24"/>
        </w:rPr>
        <w:t>видов восприятия, совершенствование предметно-</w:t>
      </w:r>
      <w:proofErr w:type="spellStart"/>
      <w:r w:rsidRPr="003E6224">
        <w:rPr>
          <w:sz w:val="24"/>
          <w:szCs w:val="24"/>
        </w:rPr>
        <w:t>операциональной</w:t>
      </w:r>
      <w:proofErr w:type="spellEnd"/>
      <w:r w:rsidRPr="003E6224">
        <w:rPr>
          <w:sz w:val="24"/>
          <w:szCs w:val="24"/>
        </w:rPr>
        <w:t xml:space="preserve"> и</w:t>
      </w:r>
      <w:r w:rsidRPr="003E6224">
        <w:rPr>
          <w:spacing w:val="1"/>
          <w:sz w:val="24"/>
          <w:szCs w:val="24"/>
        </w:rPr>
        <w:t xml:space="preserve"> </w:t>
      </w:r>
      <w:r w:rsidRPr="003E6224">
        <w:rPr>
          <w:sz w:val="24"/>
          <w:szCs w:val="24"/>
        </w:rPr>
        <w:t>предметно-игровой деятельностей. Уже на первом этапе особое внимание</w:t>
      </w:r>
      <w:r w:rsidRPr="003E6224">
        <w:rPr>
          <w:spacing w:val="-67"/>
          <w:sz w:val="24"/>
          <w:szCs w:val="24"/>
        </w:rPr>
        <w:t xml:space="preserve"> </w:t>
      </w:r>
      <w:r w:rsidRPr="003E6224">
        <w:rPr>
          <w:sz w:val="24"/>
          <w:szCs w:val="24"/>
        </w:rPr>
        <w:t>следует уделять развитию пространственных ориентировок, начиная с</w:t>
      </w:r>
      <w:r w:rsidRPr="003E6224">
        <w:rPr>
          <w:spacing w:val="1"/>
          <w:sz w:val="24"/>
          <w:szCs w:val="24"/>
        </w:rPr>
        <w:t xml:space="preserve"> </w:t>
      </w:r>
      <w:r w:rsidRPr="003E6224">
        <w:rPr>
          <w:sz w:val="24"/>
          <w:szCs w:val="24"/>
        </w:rPr>
        <w:t>ориентировки</w:t>
      </w:r>
      <w:r w:rsidRPr="003E6224">
        <w:rPr>
          <w:spacing w:val="-1"/>
          <w:sz w:val="24"/>
          <w:szCs w:val="24"/>
        </w:rPr>
        <w:t xml:space="preserve"> </w:t>
      </w:r>
      <w:r w:rsidRPr="003E6224">
        <w:rPr>
          <w:sz w:val="24"/>
          <w:szCs w:val="24"/>
        </w:rPr>
        <w:t>в</w:t>
      </w:r>
      <w:r w:rsidRPr="003E6224">
        <w:rPr>
          <w:spacing w:val="-1"/>
          <w:sz w:val="24"/>
          <w:szCs w:val="24"/>
        </w:rPr>
        <w:t xml:space="preserve"> </w:t>
      </w:r>
      <w:r w:rsidRPr="003E6224">
        <w:rPr>
          <w:sz w:val="24"/>
          <w:szCs w:val="24"/>
        </w:rPr>
        <w:t>телесном пространстве.</w:t>
      </w:r>
    </w:p>
    <w:p w:rsidR="00D72FEE" w:rsidRPr="003E6224" w:rsidRDefault="004B6FAC" w:rsidP="003E6224">
      <w:pPr>
        <w:pStyle w:val="a4"/>
        <w:ind w:left="0" w:firstLine="720"/>
        <w:rPr>
          <w:sz w:val="24"/>
          <w:szCs w:val="24"/>
        </w:rPr>
      </w:pPr>
      <w:r w:rsidRPr="003E6224">
        <w:rPr>
          <w:sz w:val="24"/>
          <w:szCs w:val="24"/>
        </w:rPr>
        <w:t>На начальном этапе коррекции стоит задача развития понимания</w:t>
      </w:r>
      <w:r w:rsidRPr="003E6224">
        <w:rPr>
          <w:spacing w:val="-67"/>
          <w:sz w:val="24"/>
          <w:szCs w:val="24"/>
        </w:rPr>
        <w:t xml:space="preserve"> </w:t>
      </w:r>
      <w:r w:rsidRPr="003E6224">
        <w:rPr>
          <w:sz w:val="24"/>
          <w:szCs w:val="24"/>
        </w:rPr>
        <w:t>обращенной</w:t>
      </w:r>
      <w:r w:rsidRPr="003E6224">
        <w:rPr>
          <w:spacing w:val="-1"/>
          <w:sz w:val="24"/>
          <w:szCs w:val="24"/>
        </w:rPr>
        <w:t xml:space="preserve"> </w:t>
      </w:r>
      <w:r w:rsidRPr="003E6224">
        <w:rPr>
          <w:sz w:val="24"/>
          <w:szCs w:val="24"/>
        </w:rPr>
        <w:t>речи</w:t>
      </w:r>
      <w:r w:rsidRPr="003E6224">
        <w:rPr>
          <w:spacing w:val="-3"/>
          <w:sz w:val="24"/>
          <w:szCs w:val="24"/>
        </w:rPr>
        <w:t xml:space="preserve"> </w:t>
      </w:r>
      <w:r w:rsidRPr="003E6224">
        <w:rPr>
          <w:sz w:val="24"/>
          <w:szCs w:val="24"/>
        </w:rPr>
        <w:t>и</w:t>
      </w:r>
      <w:r w:rsidRPr="003E6224">
        <w:rPr>
          <w:spacing w:val="-4"/>
          <w:sz w:val="24"/>
          <w:szCs w:val="24"/>
        </w:rPr>
        <w:t xml:space="preserve"> </w:t>
      </w:r>
      <w:r w:rsidRPr="003E6224">
        <w:rPr>
          <w:sz w:val="24"/>
          <w:szCs w:val="24"/>
        </w:rPr>
        <w:t>стимуляции</w:t>
      </w:r>
      <w:r w:rsidRPr="003E6224">
        <w:rPr>
          <w:spacing w:val="-4"/>
          <w:sz w:val="24"/>
          <w:szCs w:val="24"/>
        </w:rPr>
        <w:t xml:space="preserve"> </w:t>
      </w:r>
      <w:r w:rsidRPr="003E6224">
        <w:rPr>
          <w:sz w:val="24"/>
          <w:szCs w:val="24"/>
        </w:rPr>
        <w:t>коммуникативной</w:t>
      </w:r>
      <w:r w:rsidRPr="003E6224">
        <w:rPr>
          <w:spacing w:val="-1"/>
          <w:sz w:val="24"/>
          <w:szCs w:val="24"/>
        </w:rPr>
        <w:t xml:space="preserve"> </w:t>
      </w:r>
      <w:r w:rsidRPr="003E6224">
        <w:rPr>
          <w:sz w:val="24"/>
          <w:szCs w:val="24"/>
        </w:rPr>
        <w:t>активности</w:t>
      </w:r>
      <w:r w:rsidRPr="003E6224">
        <w:rPr>
          <w:spacing w:val="-1"/>
          <w:sz w:val="24"/>
          <w:szCs w:val="24"/>
        </w:rPr>
        <w:t xml:space="preserve"> </w:t>
      </w:r>
      <w:r w:rsidRPr="003E6224">
        <w:rPr>
          <w:sz w:val="24"/>
          <w:szCs w:val="24"/>
        </w:rPr>
        <w:t>с</w:t>
      </w:r>
      <w:r w:rsidR="00CE6641" w:rsidRPr="003E6224">
        <w:rPr>
          <w:sz w:val="24"/>
          <w:szCs w:val="24"/>
        </w:rPr>
        <w:t xml:space="preserve"> </w:t>
      </w:r>
      <w:r w:rsidRPr="003E6224">
        <w:rPr>
          <w:sz w:val="24"/>
          <w:szCs w:val="24"/>
        </w:rPr>
        <w:t>использованием</w:t>
      </w:r>
      <w:r w:rsidRPr="003E6224">
        <w:rPr>
          <w:spacing w:val="-3"/>
          <w:sz w:val="24"/>
          <w:szCs w:val="24"/>
        </w:rPr>
        <w:t xml:space="preserve"> </w:t>
      </w:r>
      <w:r w:rsidRPr="003E6224">
        <w:rPr>
          <w:sz w:val="24"/>
          <w:szCs w:val="24"/>
        </w:rPr>
        <w:t>вербальных</w:t>
      </w:r>
      <w:r w:rsidRPr="003E6224">
        <w:rPr>
          <w:spacing w:val="-5"/>
          <w:sz w:val="24"/>
          <w:szCs w:val="24"/>
        </w:rPr>
        <w:t xml:space="preserve"> </w:t>
      </w:r>
      <w:r w:rsidRPr="003E6224">
        <w:rPr>
          <w:sz w:val="24"/>
          <w:szCs w:val="24"/>
        </w:rPr>
        <w:t>и</w:t>
      </w:r>
      <w:r w:rsidRPr="003E6224">
        <w:rPr>
          <w:spacing w:val="-3"/>
          <w:sz w:val="24"/>
          <w:szCs w:val="24"/>
        </w:rPr>
        <w:t xml:space="preserve"> </w:t>
      </w:r>
      <w:r w:rsidRPr="003E6224">
        <w:rPr>
          <w:sz w:val="24"/>
          <w:szCs w:val="24"/>
        </w:rPr>
        <w:t>невербальных</w:t>
      </w:r>
      <w:r w:rsidRPr="003E6224">
        <w:rPr>
          <w:spacing w:val="-1"/>
          <w:sz w:val="24"/>
          <w:szCs w:val="24"/>
        </w:rPr>
        <w:t xml:space="preserve"> </w:t>
      </w:r>
      <w:r w:rsidRPr="003E6224">
        <w:rPr>
          <w:sz w:val="24"/>
          <w:szCs w:val="24"/>
        </w:rPr>
        <w:t>средств</w:t>
      </w:r>
      <w:r w:rsidRPr="003E6224">
        <w:rPr>
          <w:spacing w:val="-7"/>
          <w:sz w:val="24"/>
          <w:szCs w:val="24"/>
        </w:rPr>
        <w:t xml:space="preserve"> </w:t>
      </w:r>
      <w:r w:rsidRPr="003E6224">
        <w:rPr>
          <w:sz w:val="24"/>
          <w:szCs w:val="24"/>
        </w:rPr>
        <w:t>общения.</w:t>
      </w:r>
    </w:p>
    <w:p w:rsidR="00D72FEE" w:rsidRPr="003E6224" w:rsidRDefault="00D72FEE" w:rsidP="003E6224">
      <w:pPr>
        <w:pStyle w:val="a4"/>
        <w:ind w:left="0" w:firstLine="720"/>
        <w:rPr>
          <w:sz w:val="24"/>
          <w:szCs w:val="24"/>
        </w:rPr>
      </w:pPr>
    </w:p>
    <w:p w:rsidR="00D72FEE" w:rsidRPr="003E6224" w:rsidRDefault="004B6FAC" w:rsidP="003E6224">
      <w:pPr>
        <w:pStyle w:val="4"/>
        <w:ind w:left="0" w:firstLine="720"/>
        <w:rPr>
          <w:sz w:val="24"/>
          <w:szCs w:val="24"/>
        </w:rPr>
      </w:pPr>
      <w:r w:rsidRPr="003E6224">
        <w:rPr>
          <w:sz w:val="24"/>
          <w:szCs w:val="24"/>
        </w:rPr>
        <w:t>На II этапе планируется целенаправленное формирование и</w:t>
      </w:r>
      <w:r w:rsidRPr="003E6224">
        <w:rPr>
          <w:spacing w:val="-67"/>
          <w:sz w:val="24"/>
          <w:szCs w:val="24"/>
        </w:rPr>
        <w:t xml:space="preserve"> </w:t>
      </w:r>
      <w:r w:rsidRPr="003E6224">
        <w:rPr>
          <w:sz w:val="24"/>
          <w:szCs w:val="24"/>
        </w:rPr>
        <w:t>развитие</w:t>
      </w:r>
      <w:r w:rsidRPr="003E6224">
        <w:rPr>
          <w:spacing w:val="-1"/>
          <w:sz w:val="24"/>
          <w:szCs w:val="24"/>
        </w:rPr>
        <w:t xml:space="preserve"> </w:t>
      </w:r>
      <w:r w:rsidRPr="003E6224">
        <w:rPr>
          <w:sz w:val="24"/>
          <w:szCs w:val="24"/>
        </w:rPr>
        <w:t>высших психических</w:t>
      </w:r>
      <w:r w:rsidRPr="003E6224">
        <w:rPr>
          <w:spacing w:val="1"/>
          <w:sz w:val="24"/>
          <w:szCs w:val="24"/>
        </w:rPr>
        <w:t xml:space="preserve"> </w:t>
      </w:r>
      <w:r w:rsidRPr="003E6224">
        <w:rPr>
          <w:sz w:val="24"/>
          <w:szCs w:val="24"/>
        </w:rPr>
        <w:t>функций.</w:t>
      </w:r>
    </w:p>
    <w:p w:rsidR="00D72FEE" w:rsidRPr="003E6224" w:rsidRDefault="004B6FAC" w:rsidP="003E6224">
      <w:pPr>
        <w:ind w:firstLine="720"/>
        <w:rPr>
          <w:i/>
          <w:sz w:val="24"/>
          <w:szCs w:val="24"/>
        </w:rPr>
      </w:pPr>
      <w:r w:rsidRPr="003E6224">
        <w:rPr>
          <w:i/>
          <w:sz w:val="24"/>
          <w:szCs w:val="24"/>
        </w:rPr>
        <w:t>Необходимыми</w:t>
      </w:r>
      <w:r w:rsidRPr="003E6224">
        <w:rPr>
          <w:i/>
          <w:spacing w:val="-6"/>
          <w:sz w:val="24"/>
          <w:szCs w:val="24"/>
        </w:rPr>
        <w:t xml:space="preserve"> </w:t>
      </w:r>
      <w:r w:rsidRPr="003E6224">
        <w:rPr>
          <w:i/>
          <w:sz w:val="24"/>
          <w:szCs w:val="24"/>
        </w:rPr>
        <w:t>компонентами</w:t>
      </w:r>
      <w:r w:rsidRPr="003E6224">
        <w:rPr>
          <w:i/>
          <w:spacing w:val="-5"/>
          <w:sz w:val="24"/>
          <w:szCs w:val="24"/>
        </w:rPr>
        <w:t xml:space="preserve"> </w:t>
      </w:r>
      <w:r w:rsidRPr="003E6224">
        <w:rPr>
          <w:i/>
          <w:sz w:val="24"/>
          <w:szCs w:val="24"/>
        </w:rPr>
        <w:t>являются:</w:t>
      </w:r>
    </w:p>
    <w:p w:rsidR="00D72FEE" w:rsidRPr="003E6224" w:rsidRDefault="004B6FAC" w:rsidP="003E6224">
      <w:pPr>
        <w:pStyle w:val="a6"/>
        <w:numPr>
          <w:ilvl w:val="0"/>
          <w:numId w:val="85"/>
        </w:numPr>
        <w:tabs>
          <w:tab w:val="left" w:pos="867"/>
        </w:tabs>
        <w:ind w:left="0" w:firstLine="720"/>
        <w:rPr>
          <w:sz w:val="24"/>
          <w:szCs w:val="24"/>
        </w:rPr>
      </w:pPr>
      <w:r w:rsidRPr="003E6224">
        <w:rPr>
          <w:i/>
          <w:sz w:val="24"/>
          <w:szCs w:val="24"/>
        </w:rPr>
        <w:t>развитие коммуникативной деятельности, создание условий для</w:t>
      </w:r>
      <w:r w:rsidRPr="003E6224">
        <w:rPr>
          <w:i/>
          <w:spacing w:val="-67"/>
          <w:sz w:val="24"/>
          <w:szCs w:val="24"/>
        </w:rPr>
        <w:t xml:space="preserve"> </w:t>
      </w:r>
      <w:r w:rsidRPr="003E6224">
        <w:rPr>
          <w:i/>
          <w:sz w:val="24"/>
          <w:szCs w:val="24"/>
        </w:rPr>
        <w:t>ситуативно-делового,</w:t>
      </w:r>
      <w:r w:rsidRPr="003E6224">
        <w:rPr>
          <w:i/>
          <w:spacing w:val="-8"/>
          <w:sz w:val="24"/>
          <w:szCs w:val="24"/>
        </w:rPr>
        <w:t xml:space="preserve"> </w:t>
      </w:r>
      <w:proofErr w:type="spellStart"/>
      <w:r w:rsidRPr="003E6224">
        <w:rPr>
          <w:i/>
          <w:sz w:val="24"/>
          <w:szCs w:val="24"/>
        </w:rPr>
        <w:t>внеситуативно</w:t>
      </w:r>
      <w:proofErr w:type="spellEnd"/>
      <w:r w:rsidRPr="003E6224">
        <w:rPr>
          <w:i/>
          <w:sz w:val="24"/>
          <w:szCs w:val="24"/>
        </w:rPr>
        <w:t>-познавательного</w:t>
      </w:r>
      <w:r w:rsidRPr="003E6224">
        <w:rPr>
          <w:i/>
          <w:spacing w:val="-5"/>
          <w:sz w:val="24"/>
          <w:szCs w:val="24"/>
        </w:rPr>
        <w:t xml:space="preserve"> </w:t>
      </w:r>
      <w:r w:rsidRPr="003E6224">
        <w:rPr>
          <w:i/>
          <w:sz w:val="24"/>
          <w:szCs w:val="24"/>
        </w:rPr>
        <w:t>общения</w:t>
      </w:r>
      <w:r w:rsidRPr="003E6224">
        <w:rPr>
          <w:sz w:val="24"/>
          <w:szCs w:val="24"/>
        </w:rPr>
        <w:t>.</w:t>
      </w:r>
    </w:p>
    <w:p w:rsidR="00D72FEE" w:rsidRPr="003E6224" w:rsidRDefault="004B6FAC" w:rsidP="003E6224">
      <w:pPr>
        <w:pStyle w:val="a4"/>
        <w:ind w:left="0" w:firstLine="720"/>
        <w:rPr>
          <w:sz w:val="24"/>
          <w:szCs w:val="24"/>
        </w:rPr>
      </w:pPr>
      <w:r w:rsidRPr="003E6224">
        <w:rPr>
          <w:sz w:val="24"/>
          <w:szCs w:val="24"/>
        </w:rPr>
        <w:t>Совершенствование коммуникативной деятельности осуществляют все</w:t>
      </w:r>
      <w:r w:rsidRPr="003E6224">
        <w:rPr>
          <w:spacing w:val="-67"/>
          <w:sz w:val="24"/>
          <w:szCs w:val="24"/>
        </w:rPr>
        <w:t xml:space="preserve"> </w:t>
      </w:r>
      <w:r w:rsidRPr="003E6224">
        <w:rPr>
          <w:sz w:val="24"/>
          <w:szCs w:val="24"/>
        </w:rPr>
        <w:t>педагоги. Важно обеспечить полноценные эмоциональные контакты и</w:t>
      </w:r>
      <w:r w:rsidRPr="003E6224">
        <w:rPr>
          <w:spacing w:val="1"/>
          <w:sz w:val="24"/>
          <w:szCs w:val="24"/>
        </w:rPr>
        <w:t xml:space="preserve"> </w:t>
      </w:r>
      <w:r w:rsidRPr="003E6224">
        <w:rPr>
          <w:sz w:val="24"/>
          <w:szCs w:val="24"/>
        </w:rPr>
        <w:t>сотрудничество</w:t>
      </w:r>
      <w:r w:rsidRPr="003E6224">
        <w:rPr>
          <w:spacing w:val="-1"/>
          <w:sz w:val="24"/>
          <w:szCs w:val="24"/>
        </w:rPr>
        <w:t xml:space="preserve"> </w:t>
      </w:r>
      <w:r w:rsidRPr="003E6224">
        <w:rPr>
          <w:sz w:val="24"/>
          <w:szCs w:val="24"/>
        </w:rPr>
        <w:t>со взрослыми</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сверстниками.</w:t>
      </w:r>
      <w:r w:rsidRPr="003E6224">
        <w:rPr>
          <w:spacing w:val="-2"/>
          <w:sz w:val="24"/>
          <w:szCs w:val="24"/>
        </w:rPr>
        <w:t xml:space="preserve"> </w:t>
      </w:r>
      <w:r w:rsidRPr="003E6224">
        <w:rPr>
          <w:sz w:val="24"/>
          <w:szCs w:val="24"/>
        </w:rPr>
        <w:t>Важно</w:t>
      </w:r>
      <w:r w:rsidRPr="003E6224">
        <w:rPr>
          <w:spacing w:val="-4"/>
          <w:sz w:val="24"/>
          <w:szCs w:val="24"/>
        </w:rPr>
        <w:t xml:space="preserve"> </w:t>
      </w:r>
      <w:r w:rsidRPr="003E6224">
        <w:rPr>
          <w:sz w:val="24"/>
          <w:szCs w:val="24"/>
        </w:rPr>
        <w:t>помнить</w:t>
      </w:r>
      <w:r w:rsidRPr="003E6224">
        <w:rPr>
          <w:spacing w:val="-2"/>
          <w:sz w:val="24"/>
          <w:szCs w:val="24"/>
        </w:rPr>
        <w:t xml:space="preserve"> </w:t>
      </w:r>
      <w:r w:rsidRPr="003E6224">
        <w:rPr>
          <w:sz w:val="24"/>
          <w:szCs w:val="24"/>
        </w:rPr>
        <w:t>о</w:t>
      </w:r>
      <w:r w:rsidR="00CE6641" w:rsidRPr="003E6224">
        <w:rPr>
          <w:sz w:val="24"/>
          <w:szCs w:val="24"/>
        </w:rPr>
        <w:t xml:space="preserve"> </w:t>
      </w:r>
      <w:r w:rsidRPr="003E6224">
        <w:rPr>
          <w:sz w:val="24"/>
          <w:szCs w:val="24"/>
        </w:rPr>
        <w:t>формировании механизмов психологической адаптации в коллективе</w:t>
      </w:r>
      <w:r w:rsidRPr="003E6224">
        <w:rPr>
          <w:spacing w:val="-67"/>
          <w:sz w:val="24"/>
          <w:szCs w:val="24"/>
        </w:rPr>
        <w:t xml:space="preserve"> </w:t>
      </w:r>
      <w:r w:rsidRPr="003E6224">
        <w:rPr>
          <w:sz w:val="24"/>
          <w:szCs w:val="24"/>
        </w:rPr>
        <w:t>сверстников,</w:t>
      </w:r>
      <w:r w:rsidRPr="003E6224">
        <w:rPr>
          <w:spacing w:val="-4"/>
          <w:sz w:val="24"/>
          <w:szCs w:val="24"/>
        </w:rPr>
        <w:t xml:space="preserve"> </w:t>
      </w:r>
      <w:r w:rsidRPr="003E6224">
        <w:rPr>
          <w:sz w:val="24"/>
          <w:szCs w:val="24"/>
        </w:rPr>
        <w:t>формировании</w:t>
      </w:r>
      <w:r w:rsidRPr="003E6224">
        <w:rPr>
          <w:spacing w:val="-5"/>
          <w:sz w:val="24"/>
          <w:szCs w:val="24"/>
        </w:rPr>
        <w:t xml:space="preserve"> </w:t>
      </w:r>
      <w:r w:rsidRPr="003E6224">
        <w:rPr>
          <w:sz w:val="24"/>
          <w:szCs w:val="24"/>
        </w:rPr>
        <w:t>полноценных</w:t>
      </w:r>
      <w:r w:rsidRPr="003E6224">
        <w:rPr>
          <w:spacing w:val="-2"/>
          <w:sz w:val="24"/>
          <w:szCs w:val="24"/>
        </w:rPr>
        <w:t xml:space="preserve"> </w:t>
      </w:r>
      <w:r w:rsidRPr="003E6224">
        <w:rPr>
          <w:sz w:val="24"/>
          <w:szCs w:val="24"/>
        </w:rPr>
        <w:t>межличностных</w:t>
      </w:r>
      <w:r w:rsidRPr="003E6224">
        <w:rPr>
          <w:spacing w:val="-5"/>
          <w:sz w:val="24"/>
          <w:szCs w:val="24"/>
        </w:rPr>
        <w:t xml:space="preserve"> </w:t>
      </w:r>
      <w:r w:rsidRPr="003E6224">
        <w:rPr>
          <w:sz w:val="24"/>
          <w:szCs w:val="24"/>
        </w:rPr>
        <w:t>связей;</w:t>
      </w:r>
    </w:p>
    <w:p w:rsidR="00D72FEE" w:rsidRPr="003E6224" w:rsidRDefault="004B6FAC" w:rsidP="003E6224">
      <w:pPr>
        <w:pStyle w:val="a6"/>
        <w:numPr>
          <w:ilvl w:val="0"/>
          <w:numId w:val="85"/>
        </w:numPr>
        <w:tabs>
          <w:tab w:val="left" w:pos="867"/>
        </w:tabs>
        <w:ind w:left="0" w:firstLine="720"/>
        <w:rPr>
          <w:i/>
          <w:sz w:val="24"/>
          <w:szCs w:val="24"/>
        </w:rPr>
      </w:pPr>
      <w:r w:rsidRPr="003E6224">
        <w:rPr>
          <w:i/>
          <w:sz w:val="24"/>
          <w:szCs w:val="24"/>
        </w:rPr>
        <w:t>сенсорное</w:t>
      </w:r>
      <w:r w:rsidRPr="003E6224">
        <w:rPr>
          <w:i/>
          <w:spacing w:val="-5"/>
          <w:sz w:val="24"/>
          <w:szCs w:val="24"/>
        </w:rPr>
        <w:t xml:space="preserve"> </w:t>
      </w:r>
      <w:r w:rsidRPr="003E6224">
        <w:rPr>
          <w:i/>
          <w:sz w:val="24"/>
          <w:szCs w:val="24"/>
        </w:rPr>
        <w:t>воспитание</w:t>
      </w:r>
      <w:r w:rsidRPr="003E6224">
        <w:rPr>
          <w:i/>
          <w:spacing w:val="-4"/>
          <w:sz w:val="24"/>
          <w:szCs w:val="24"/>
        </w:rPr>
        <w:t xml:space="preserve"> </w:t>
      </w:r>
      <w:r w:rsidRPr="003E6224">
        <w:rPr>
          <w:i/>
          <w:sz w:val="24"/>
          <w:szCs w:val="24"/>
        </w:rPr>
        <w:t>и</w:t>
      </w:r>
      <w:r w:rsidRPr="003E6224">
        <w:rPr>
          <w:i/>
          <w:spacing w:val="-4"/>
          <w:sz w:val="24"/>
          <w:szCs w:val="24"/>
        </w:rPr>
        <w:t xml:space="preserve"> </w:t>
      </w:r>
      <w:r w:rsidRPr="003E6224">
        <w:rPr>
          <w:i/>
          <w:sz w:val="24"/>
          <w:szCs w:val="24"/>
        </w:rPr>
        <w:t>формирование</w:t>
      </w:r>
      <w:r w:rsidRPr="003E6224">
        <w:rPr>
          <w:i/>
          <w:spacing w:val="-6"/>
          <w:sz w:val="24"/>
          <w:szCs w:val="24"/>
        </w:rPr>
        <w:t xml:space="preserve"> </w:t>
      </w:r>
      <w:r w:rsidRPr="003E6224">
        <w:rPr>
          <w:i/>
          <w:sz w:val="24"/>
          <w:szCs w:val="24"/>
        </w:rPr>
        <w:t>эталонных</w:t>
      </w:r>
      <w:r w:rsidRPr="003E6224">
        <w:rPr>
          <w:i/>
          <w:spacing w:val="-8"/>
          <w:sz w:val="24"/>
          <w:szCs w:val="24"/>
        </w:rPr>
        <w:t xml:space="preserve"> </w:t>
      </w:r>
      <w:r w:rsidRPr="003E6224">
        <w:rPr>
          <w:i/>
          <w:sz w:val="24"/>
          <w:szCs w:val="24"/>
        </w:rPr>
        <w:t>представлений;</w:t>
      </w:r>
    </w:p>
    <w:p w:rsidR="00D72FEE" w:rsidRPr="003E6224" w:rsidRDefault="004B6FAC" w:rsidP="003E6224">
      <w:pPr>
        <w:pStyle w:val="a6"/>
        <w:numPr>
          <w:ilvl w:val="0"/>
          <w:numId w:val="85"/>
        </w:numPr>
        <w:tabs>
          <w:tab w:val="left" w:pos="867"/>
        </w:tabs>
        <w:ind w:left="0" w:firstLine="720"/>
        <w:rPr>
          <w:i/>
          <w:sz w:val="24"/>
          <w:szCs w:val="24"/>
        </w:rPr>
      </w:pPr>
      <w:r w:rsidRPr="003E6224">
        <w:rPr>
          <w:i/>
          <w:sz w:val="24"/>
          <w:szCs w:val="24"/>
        </w:rPr>
        <w:t>развитие</w:t>
      </w:r>
      <w:r w:rsidRPr="003E6224">
        <w:rPr>
          <w:i/>
          <w:spacing w:val="-6"/>
          <w:sz w:val="24"/>
          <w:szCs w:val="24"/>
        </w:rPr>
        <w:t xml:space="preserve"> </w:t>
      </w:r>
      <w:r w:rsidRPr="003E6224">
        <w:rPr>
          <w:i/>
          <w:sz w:val="24"/>
          <w:szCs w:val="24"/>
        </w:rPr>
        <w:t>зрительной</w:t>
      </w:r>
      <w:r w:rsidRPr="003E6224">
        <w:rPr>
          <w:i/>
          <w:spacing w:val="-6"/>
          <w:sz w:val="24"/>
          <w:szCs w:val="24"/>
        </w:rPr>
        <w:t xml:space="preserve"> </w:t>
      </w:r>
      <w:r w:rsidRPr="003E6224">
        <w:rPr>
          <w:i/>
          <w:sz w:val="24"/>
          <w:szCs w:val="24"/>
        </w:rPr>
        <w:t>и</w:t>
      </w:r>
      <w:r w:rsidRPr="003E6224">
        <w:rPr>
          <w:i/>
          <w:spacing w:val="-1"/>
          <w:sz w:val="24"/>
          <w:szCs w:val="24"/>
        </w:rPr>
        <w:t xml:space="preserve"> </w:t>
      </w:r>
      <w:r w:rsidRPr="003E6224">
        <w:rPr>
          <w:i/>
          <w:sz w:val="24"/>
          <w:szCs w:val="24"/>
        </w:rPr>
        <w:t>слухоречевой</w:t>
      </w:r>
      <w:r w:rsidRPr="003E6224">
        <w:rPr>
          <w:i/>
          <w:spacing w:val="-6"/>
          <w:sz w:val="24"/>
          <w:szCs w:val="24"/>
        </w:rPr>
        <w:t xml:space="preserve"> </w:t>
      </w:r>
      <w:r w:rsidRPr="003E6224">
        <w:rPr>
          <w:i/>
          <w:sz w:val="24"/>
          <w:szCs w:val="24"/>
        </w:rPr>
        <w:t>памяти;</w:t>
      </w:r>
    </w:p>
    <w:p w:rsidR="00D72FEE" w:rsidRPr="003E6224" w:rsidRDefault="004B6FAC" w:rsidP="003E6224">
      <w:pPr>
        <w:pStyle w:val="a6"/>
        <w:numPr>
          <w:ilvl w:val="0"/>
          <w:numId w:val="85"/>
        </w:numPr>
        <w:tabs>
          <w:tab w:val="left" w:pos="867"/>
        </w:tabs>
        <w:ind w:left="0" w:firstLine="720"/>
        <w:rPr>
          <w:i/>
          <w:sz w:val="24"/>
          <w:szCs w:val="24"/>
        </w:rPr>
      </w:pPr>
      <w:r w:rsidRPr="003E6224">
        <w:rPr>
          <w:i/>
          <w:sz w:val="24"/>
          <w:szCs w:val="24"/>
        </w:rPr>
        <w:t>развитие всех свойств внимания и произвольной регуляции</w:t>
      </w:r>
      <w:r w:rsidRPr="003E6224">
        <w:rPr>
          <w:i/>
          <w:spacing w:val="-67"/>
          <w:sz w:val="24"/>
          <w:szCs w:val="24"/>
        </w:rPr>
        <w:t xml:space="preserve"> </w:t>
      </w:r>
      <w:r w:rsidRPr="003E6224">
        <w:rPr>
          <w:i/>
          <w:sz w:val="24"/>
          <w:szCs w:val="24"/>
        </w:rPr>
        <w:t>деятельности;</w:t>
      </w:r>
    </w:p>
    <w:p w:rsidR="00D72FEE" w:rsidRPr="003E6224" w:rsidRDefault="004B6FAC" w:rsidP="003E6224">
      <w:pPr>
        <w:pStyle w:val="a6"/>
        <w:numPr>
          <w:ilvl w:val="0"/>
          <w:numId w:val="85"/>
        </w:numPr>
        <w:tabs>
          <w:tab w:val="left" w:pos="867"/>
        </w:tabs>
        <w:ind w:left="0" w:firstLine="720"/>
        <w:rPr>
          <w:sz w:val="24"/>
          <w:szCs w:val="24"/>
        </w:rPr>
      </w:pPr>
      <w:r w:rsidRPr="003E6224">
        <w:rPr>
          <w:i/>
          <w:sz w:val="24"/>
          <w:szCs w:val="24"/>
        </w:rPr>
        <w:t>развитие мыслительной деятельности во взаимосвязи с развитием</w:t>
      </w:r>
      <w:r w:rsidRPr="003E6224">
        <w:rPr>
          <w:i/>
          <w:spacing w:val="-67"/>
          <w:sz w:val="24"/>
          <w:szCs w:val="24"/>
        </w:rPr>
        <w:t xml:space="preserve"> </w:t>
      </w:r>
      <w:r w:rsidRPr="003E6224">
        <w:rPr>
          <w:i/>
          <w:sz w:val="24"/>
          <w:szCs w:val="24"/>
        </w:rPr>
        <w:t>речи</w:t>
      </w:r>
      <w:r w:rsidRPr="003E6224">
        <w:rPr>
          <w:sz w:val="24"/>
          <w:szCs w:val="24"/>
        </w:rPr>
        <w:t>: стимуляция мыслительной активности, развитие мыслительных</w:t>
      </w:r>
      <w:r w:rsidRPr="003E6224">
        <w:rPr>
          <w:spacing w:val="-67"/>
          <w:sz w:val="24"/>
          <w:szCs w:val="24"/>
        </w:rPr>
        <w:t xml:space="preserve"> </w:t>
      </w:r>
      <w:r w:rsidRPr="003E6224">
        <w:rPr>
          <w:sz w:val="24"/>
          <w:szCs w:val="24"/>
        </w:rPr>
        <w:t>операций на уровне наглядного и конкретно-понятийного, а также</w:t>
      </w:r>
      <w:r w:rsidRPr="003E6224">
        <w:rPr>
          <w:spacing w:val="1"/>
          <w:sz w:val="24"/>
          <w:szCs w:val="24"/>
        </w:rPr>
        <w:t xml:space="preserve"> </w:t>
      </w:r>
      <w:r w:rsidRPr="003E6224">
        <w:rPr>
          <w:sz w:val="24"/>
          <w:szCs w:val="24"/>
        </w:rPr>
        <w:t>элементарного умозаключающего</w:t>
      </w:r>
      <w:r w:rsidRPr="003E6224">
        <w:rPr>
          <w:spacing w:val="1"/>
          <w:sz w:val="24"/>
          <w:szCs w:val="24"/>
        </w:rPr>
        <w:t xml:space="preserve"> </w:t>
      </w:r>
      <w:r w:rsidRPr="003E6224">
        <w:rPr>
          <w:sz w:val="24"/>
          <w:szCs w:val="24"/>
        </w:rPr>
        <w:t>мышления;</w:t>
      </w:r>
    </w:p>
    <w:p w:rsidR="00D72FEE" w:rsidRPr="003E6224" w:rsidRDefault="004B6FAC" w:rsidP="003E6224">
      <w:pPr>
        <w:pStyle w:val="a6"/>
        <w:numPr>
          <w:ilvl w:val="0"/>
          <w:numId w:val="85"/>
        </w:numPr>
        <w:tabs>
          <w:tab w:val="left" w:pos="867"/>
        </w:tabs>
        <w:ind w:left="0" w:firstLine="720"/>
        <w:rPr>
          <w:i/>
          <w:sz w:val="24"/>
          <w:szCs w:val="24"/>
        </w:rPr>
      </w:pPr>
      <w:r w:rsidRPr="003E6224">
        <w:rPr>
          <w:i/>
          <w:sz w:val="24"/>
          <w:szCs w:val="24"/>
        </w:rPr>
        <w:t>развитие всех сторон речи: ее функций и формирование языковых</w:t>
      </w:r>
      <w:r w:rsidRPr="003E6224">
        <w:rPr>
          <w:i/>
          <w:spacing w:val="-67"/>
          <w:sz w:val="24"/>
          <w:szCs w:val="24"/>
        </w:rPr>
        <w:t xml:space="preserve"> </w:t>
      </w:r>
      <w:r w:rsidRPr="003E6224">
        <w:rPr>
          <w:i/>
          <w:sz w:val="24"/>
          <w:szCs w:val="24"/>
        </w:rPr>
        <w:t>средств:</w:t>
      </w:r>
    </w:p>
    <w:p w:rsidR="00D72FEE" w:rsidRPr="003E6224" w:rsidRDefault="004B6FAC" w:rsidP="003E6224">
      <w:pPr>
        <w:ind w:firstLine="720"/>
        <w:rPr>
          <w:sz w:val="24"/>
          <w:szCs w:val="24"/>
        </w:rPr>
      </w:pPr>
      <w:r w:rsidRPr="003E6224">
        <w:rPr>
          <w:i/>
          <w:color w:val="000009"/>
          <w:sz w:val="24"/>
          <w:szCs w:val="24"/>
        </w:rPr>
        <w:t xml:space="preserve">- усвоение лексико-грамматических категорий, </w:t>
      </w:r>
      <w:r w:rsidRPr="003E6224">
        <w:rPr>
          <w:color w:val="000009"/>
          <w:sz w:val="24"/>
          <w:szCs w:val="24"/>
        </w:rPr>
        <w:t>развитие понимания</w:t>
      </w:r>
      <w:r w:rsidRPr="003E6224">
        <w:rPr>
          <w:color w:val="000009"/>
          <w:spacing w:val="-67"/>
          <w:sz w:val="24"/>
          <w:szCs w:val="24"/>
        </w:rPr>
        <w:t xml:space="preserve"> </w:t>
      </w:r>
      <w:r w:rsidRPr="003E6224">
        <w:rPr>
          <w:color w:val="000009"/>
          <w:sz w:val="24"/>
          <w:szCs w:val="24"/>
        </w:rPr>
        <w:t>сложных</w:t>
      </w:r>
      <w:r w:rsidRPr="003E6224">
        <w:rPr>
          <w:color w:val="000009"/>
          <w:spacing w:val="-1"/>
          <w:sz w:val="24"/>
          <w:szCs w:val="24"/>
        </w:rPr>
        <w:t xml:space="preserve"> </w:t>
      </w:r>
      <w:r w:rsidRPr="003E6224">
        <w:rPr>
          <w:color w:val="000009"/>
          <w:sz w:val="24"/>
          <w:szCs w:val="24"/>
        </w:rPr>
        <w:t>предложно-падежных конструкций,</w:t>
      </w:r>
      <w:r w:rsidRPr="003E6224">
        <w:rPr>
          <w:color w:val="000009"/>
          <w:spacing w:val="-2"/>
          <w:sz w:val="24"/>
          <w:szCs w:val="24"/>
        </w:rPr>
        <w:t xml:space="preserve"> </w:t>
      </w:r>
      <w:r w:rsidRPr="003E6224">
        <w:rPr>
          <w:color w:val="000009"/>
          <w:sz w:val="24"/>
          <w:szCs w:val="24"/>
        </w:rPr>
        <w:t>целенаправленное</w:t>
      </w:r>
      <w:r w:rsidR="00CE6641" w:rsidRPr="003E6224">
        <w:rPr>
          <w:color w:val="000009"/>
          <w:sz w:val="24"/>
          <w:szCs w:val="24"/>
        </w:rPr>
        <w:t xml:space="preserve"> </w:t>
      </w:r>
      <w:r w:rsidRPr="003E6224">
        <w:rPr>
          <w:color w:val="000009"/>
          <w:sz w:val="24"/>
          <w:szCs w:val="24"/>
        </w:rPr>
        <w:t>формирование</w:t>
      </w:r>
      <w:r w:rsidRPr="003E6224">
        <w:rPr>
          <w:color w:val="000009"/>
          <w:spacing w:val="-4"/>
          <w:sz w:val="24"/>
          <w:szCs w:val="24"/>
        </w:rPr>
        <w:t xml:space="preserve"> </w:t>
      </w:r>
      <w:r w:rsidRPr="003E6224">
        <w:rPr>
          <w:color w:val="000009"/>
          <w:sz w:val="24"/>
          <w:szCs w:val="24"/>
        </w:rPr>
        <w:t>языковой</w:t>
      </w:r>
      <w:r w:rsidRPr="003E6224">
        <w:rPr>
          <w:color w:val="000009"/>
          <w:spacing w:val="-3"/>
          <w:sz w:val="24"/>
          <w:szCs w:val="24"/>
        </w:rPr>
        <w:t xml:space="preserve"> </w:t>
      </w:r>
      <w:r w:rsidRPr="003E6224">
        <w:rPr>
          <w:color w:val="000009"/>
          <w:sz w:val="24"/>
          <w:szCs w:val="24"/>
        </w:rPr>
        <w:t>программы</w:t>
      </w:r>
      <w:r w:rsidRPr="003E6224">
        <w:rPr>
          <w:color w:val="000009"/>
          <w:spacing w:val="-4"/>
          <w:sz w:val="24"/>
          <w:szCs w:val="24"/>
        </w:rPr>
        <w:t xml:space="preserve"> </w:t>
      </w:r>
      <w:r w:rsidRPr="003E6224">
        <w:rPr>
          <w:color w:val="000009"/>
          <w:sz w:val="24"/>
          <w:szCs w:val="24"/>
        </w:rPr>
        <w:t>устного</w:t>
      </w:r>
      <w:r w:rsidRPr="003E6224">
        <w:rPr>
          <w:color w:val="000009"/>
          <w:spacing w:val="-2"/>
          <w:sz w:val="24"/>
          <w:szCs w:val="24"/>
        </w:rPr>
        <w:t xml:space="preserve"> </w:t>
      </w:r>
      <w:r w:rsidRPr="003E6224">
        <w:rPr>
          <w:color w:val="000009"/>
          <w:sz w:val="24"/>
          <w:szCs w:val="24"/>
        </w:rPr>
        <w:t>высказывания,</w:t>
      </w:r>
      <w:r w:rsidRPr="003E6224">
        <w:rPr>
          <w:color w:val="000009"/>
          <w:spacing w:val="-6"/>
          <w:sz w:val="24"/>
          <w:szCs w:val="24"/>
        </w:rPr>
        <w:t xml:space="preserve"> </w:t>
      </w:r>
      <w:r w:rsidRPr="003E6224">
        <w:rPr>
          <w:color w:val="000009"/>
          <w:sz w:val="24"/>
          <w:szCs w:val="24"/>
        </w:rPr>
        <w:t>навыков</w:t>
      </w:r>
      <w:r w:rsidR="00CE6641" w:rsidRPr="003E6224">
        <w:rPr>
          <w:color w:val="000009"/>
          <w:sz w:val="24"/>
          <w:szCs w:val="24"/>
        </w:rPr>
        <w:t xml:space="preserve"> </w:t>
      </w:r>
      <w:r w:rsidRPr="003E6224">
        <w:rPr>
          <w:color w:val="000009"/>
          <w:sz w:val="24"/>
          <w:szCs w:val="24"/>
        </w:rPr>
        <w:t>лексического наполнения и грамматического конструирования, связной</w:t>
      </w:r>
      <w:r w:rsidRPr="003E6224">
        <w:rPr>
          <w:color w:val="000009"/>
          <w:spacing w:val="-67"/>
          <w:sz w:val="24"/>
          <w:szCs w:val="24"/>
        </w:rPr>
        <w:t xml:space="preserve"> </w:t>
      </w:r>
      <w:r w:rsidRPr="003E6224">
        <w:rPr>
          <w:color w:val="000009"/>
          <w:sz w:val="24"/>
          <w:szCs w:val="24"/>
        </w:rPr>
        <w:t>диалогической</w:t>
      </w:r>
      <w:r w:rsidRPr="003E6224">
        <w:rPr>
          <w:color w:val="000009"/>
          <w:spacing w:val="-1"/>
          <w:sz w:val="24"/>
          <w:szCs w:val="24"/>
        </w:rPr>
        <w:t xml:space="preserve"> </w:t>
      </w:r>
      <w:r w:rsidRPr="003E6224">
        <w:rPr>
          <w:color w:val="000009"/>
          <w:sz w:val="24"/>
          <w:szCs w:val="24"/>
        </w:rPr>
        <w:t>и монологической речи;</w:t>
      </w:r>
    </w:p>
    <w:p w:rsidR="00D72FEE" w:rsidRPr="003E6224" w:rsidRDefault="004B6FAC" w:rsidP="003E6224">
      <w:pPr>
        <w:pStyle w:val="a6"/>
        <w:numPr>
          <w:ilvl w:val="0"/>
          <w:numId w:val="85"/>
        </w:numPr>
        <w:tabs>
          <w:tab w:val="left" w:pos="867"/>
        </w:tabs>
        <w:ind w:left="0" w:firstLine="720"/>
        <w:rPr>
          <w:sz w:val="24"/>
          <w:szCs w:val="24"/>
        </w:rPr>
      </w:pPr>
      <w:r w:rsidRPr="003E6224">
        <w:rPr>
          <w:i/>
          <w:sz w:val="24"/>
          <w:szCs w:val="24"/>
        </w:rPr>
        <w:t>целенаправленное формирование предметной и игровой деятельностей.</w:t>
      </w:r>
      <w:r w:rsidRPr="003E6224">
        <w:rPr>
          <w:i/>
          <w:spacing w:val="-67"/>
          <w:sz w:val="24"/>
          <w:szCs w:val="24"/>
        </w:rPr>
        <w:t xml:space="preserve"> </w:t>
      </w:r>
      <w:r w:rsidRPr="003E6224">
        <w:rPr>
          <w:sz w:val="24"/>
          <w:szCs w:val="24"/>
        </w:rPr>
        <w:t>Развитие умственных способностей дошкольника происходит через</w:t>
      </w:r>
      <w:r w:rsidRPr="003E6224">
        <w:rPr>
          <w:spacing w:val="1"/>
          <w:sz w:val="24"/>
          <w:szCs w:val="24"/>
        </w:rPr>
        <w:t xml:space="preserve"> </w:t>
      </w:r>
      <w:r w:rsidRPr="003E6224">
        <w:rPr>
          <w:i/>
          <w:sz w:val="24"/>
          <w:szCs w:val="24"/>
        </w:rPr>
        <w:t>овладение</w:t>
      </w:r>
      <w:r w:rsidRPr="003E6224">
        <w:rPr>
          <w:i/>
          <w:spacing w:val="-1"/>
          <w:sz w:val="24"/>
          <w:szCs w:val="24"/>
        </w:rPr>
        <w:t xml:space="preserve"> </w:t>
      </w:r>
      <w:r w:rsidRPr="003E6224">
        <w:rPr>
          <w:i/>
          <w:sz w:val="24"/>
          <w:szCs w:val="24"/>
        </w:rPr>
        <w:t>действиями</w:t>
      </w:r>
      <w:r w:rsidRPr="003E6224">
        <w:rPr>
          <w:i/>
          <w:spacing w:val="-4"/>
          <w:sz w:val="24"/>
          <w:szCs w:val="24"/>
        </w:rPr>
        <w:t xml:space="preserve"> </w:t>
      </w:r>
      <w:r w:rsidRPr="003E6224">
        <w:rPr>
          <w:i/>
          <w:sz w:val="24"/>
          <w:szCs w:val="24"/>
        </w:rPr>
        <w:t>замещения</w:t>
      </w:r>
      <w:r w:rsidRPr="003E6224">
        <w:rPr>
          <w:i/>
          <w:spacing w:val="1"/>
          <w:sz w:val="24"/>
          <w:szCs w:val="24"/>
        </w:rPr>
        <w:t xml:space="preserve"> </w:t>
      </w:r>
      <w:r w:rsidRPr="003E6224">
        <w:rPr>
          <w:i/>
          <w:sz w:val="24"/>
          <w:szCs w:val="24"/>
        </w:rPr>
        <w:t>и наглядного</w:t>
      </w:r>
      <w:r w:rsidRPr="003E6224">
        <w:rPr>
          <w:i/>
          <w:spacing w:val="-1"/>
          <w:sz w:val="24"/>
          <w:szCs w:val="24"/>
        </w:rPr>
        <w:t xml:space="preserve"> </w:t>
      </w:r>
      <w:r w:rsidRPr="003E6224">
        <w:rPr>
          <w:i/>
          <w:sz w:val="24"/>
          <w:szCs w:val="24"/>
        </w:rPr>
        <w:t xml:space="preserve">моделирования </w:t>
      </w:r>
      <w:r w:rsidRPr="003E6224">
        <w:rPr>
          <w:sz w:val="24"/>
          <w:szCs w:val="24"/>
        </w:rPr>
        <w:t>в</w:t>
      </w:r>
      <w:r w:rsidR="00CE6641" w:rsidRPr="003E6224">
        <w:rPr>
          <w:sz w:val="24"/>
          <w:szCs w:val="24"/>
        </w:rPr>
        <w:t xml:space="preserve"> </w:t>
      </w:r>
      <w:r w:rsidRPr="003E6224">
        <w:rPr>
          <w:sz w:val="24"/>
          <w:szCs w:val="24"/>
        </w:rPr>
        <w:t>различных видах деятельности, поэтому это направление имеет особую</w:t>
      </w:r>
      <w:r w:rsidRPr="003E6224">
        <w:rPr>
          <w:spacing w:val="-67"/>
          <w:sz w:val="24"/>
          <w:szCs w:val="24"/>
        </w:rPr>
        <w:t xml:space="preserve"> </w:t>
      </w:r>
      <w:r w:rsidRPr="003E6224">
        <w:rPr>
          <w:sz w:val="24"/>
          <w:szCs w:val="24"/>
        </w:rPr>
        <w:t>важность.</w:t>
      </w:r>
    </w:p>
    <w:p w:rsidR="00D72FEE" w:rsidRPr="003E6224" w:rsidRDefault="004B6FAC" w:rsidP="003E6224">
      <w:pPr>
        <w:ind w:firstLine="720"/>
        <w:rPr>
          <w:sz w:val="24"/>
          <w:szCs w:val="24"/>
        </w:rPr>
      </w:pPr>
      <w:r w:rsidRPr="003E6224">
        <w:rPr>
          <w:sz w:val="24"/>
          <w:szCs w:val="24"/>
        </w:rPr>
        <w:t xml:space="preserve">В процессе работы не следует забывать </w:t>
      </w:r>
      <w:r w:rsidRPr="003E6224">
        <w:rPr>
          <w:i/>
          <w:sz w:val="24"/>
          <w:szCs w:val="24"/>
        </w:rPr>
        <w:t>о развитии творческих</w:t>
      </w:r>
      <w:r w:rsidRPr="003E6224">
        <w:rPr>
          <w:i/>
          <w:spacing w:val="-67"/>
          <w:sz w:val="24"/>
          <w:szCs w:val="24"/>
        </w:rPr>
        <w:t xml:space="preserve"> </w:t>
      </w:r>
      <w:r w:rsidRPr="003E6224">
        <w:rPr>
          <w:i/>
          <w:sz w:val="24"/>
          <w:szCs w:val="24"/>
        </w:rPr>
        <w:t>способностей</w:t>
      </w:r>
      <w:r w:rsidRPr="003E6224">
        <w:rPr>
          <w:sz w:val="24"/>
          <w:szCs w:val="24"/>
        </w:rPr>
        <w:t>.</w:t>
      </w:r>
    </w:p>
    <w:p w:rsidR="00D72FEE" w:rsidRPr="003E6224" w:rsidRDefault="004B6FAC" w:rsidP="003E6224">
      <w:pPr>
        <w:pStyle w:val="a4"/>
        <w:ind w:left="0" w:firstLine="720"/>
        <w:rPr>
          <w:sz w:val="24"/>
          <w:szCs w:val="24"/>
        </w:rPr>
      </w:pPr>
      <w:r w:rsidRPr="003E6224">
        <w:rPr>
          <w:sz w:val="24"/>
          <w:szCs w:val="24"/>
        </w:rPr>
        <w:lastRenderedPageBreak/>
        <w:t>С</w:t>
      </w:r>
      <w:r w:rsidRPr="003E6224">
        <w:rPr>
          <w:spacing w:val="-2"/>
          <w:sz w:val="24"/>
          <w:szCs w:val="24"/>
        </w:rPr>
        <w:t xml:space="preserve"> </w:t>
      </w:r>
      <w:r w:rsidRPr="003E6224">
        <w:rPr>
          <w:sz w:val="24"/>
          <w:szCs w:val="24"/>
        </w:rPr>
        <w:t>учетом</w:t>
      </w:r>
      <w:r w:rsidRPr="003E6224">
        <w:rPr>
          <w:spacing w:val="-1"/>
          <w:sz w:val="24"/>
          <w:szCs w:val="24"/>
        </w:rPr>
        <w:t xml:space="preserve"> </w:t>
      </w:r>
      <w:r w:rsidRPr="003E6224">
        <w:rPr>
          <w:sz w:val="24"/>
          <w:szCs w:val="24"/>
        </w:rPr>
        <w:t>того,</w:t>
      </w:r>
      <w:r w:rsidRPr="003E6224">
        <w:rPr>
          <w:spacing w:val="-2"/>
          <w:sz w:val="24"/>
          <w:szCs w:val="24"/>
        </w:rPr>
        <w:t xml:space="preserve"> </w:t>
      </w:r>
      <w:r w:rsidRPr="003E6224">
        <w:rPr>
          <w:sz w:val="24"/>
          <w:szCs w:val="24"/>
        </w:rPr>
        <w:t>что</w:t>
      </w:r>
      <w:r w:rsidRPr="003E6224">
        <w:rPr>
          <w:spacing w:val="-1"/>
          <w:sz w:val="24"/>
          <w:szCs w:val="24"/>
        </w:rPr>
        <w:t xml:space="preserve"> </w:t>
      </w:r>
      <w:r w:rsidRPr="003E6224">
        <w:rPr>
          <w:sz w:val="24"/>
          <w:szCs w:val="24"/>
        </w:rPr>
        <w:t>у</w:t>
      </w:r>
      <w:r w:rsidRPr="003E6224">
        <w:rPr>
          <w:spacing w:val="-6"/>
          <w:sz w:val="24"/>
          <w:szCs w:val="24"/>
        </w:rPr>
        <w:t xml:space="preserve"> </w:t>
      </w:r>
      <w:r w:rsidRPr="003E6224">
        <w:rPr>
          <w:sz w:val="24"/>
          <w:szCs w:val="24"/>
        </w:rPr>
        <w:t>ребенка</w:t>
      </w:r>
      <w:r w:rsidRPr="003E6224">
        <w:rPr>
          <w:spacing w:val="-1"/>
          <w:sz w:val="24"/>
          <w:szCs w:val="24"/>
        </w:rPr>
        <w:t xml:space="preserve"> </w:t>
      </w:r>
      <w:r w:rsidRPr="003E6224">
        <w:rPr>
          <w:sz w:val="24"/>
          <w:szCs w:val="24"/>
        </w:rPr>
        <w:t>с</w:t>
      </w:r>
      <w:r w:rsidRPr="003E6224">
        <w:rPr>
          <w:spacing w:val="-2"/>
          <w:sz w:val="24"/>
          <w:szCs w:val="24"/>
        </w:rPr>
        <w:t xml:space="preserve"> </w:t>
      </w:r>
      <w:r w:rsidRPr="003E6224">
        <w:rPr>
          <w:sz w:val="24"/>
          <w:szCs w:val="24"/>
        </w:rPr>
        <w:t>задержкой</w:t>
      </w:r>
      <w:r w:rsidRPr="003E6224">
        <w:rPr>
          <w:spacing w:val="-1"/>
          <w:sz w:val="24"/>
          <w:szCs w:val="24"/>
        </w:rPr>
        <w:t xml:space="preserve"> </w:t>
      </w:r>
      <w:r w:rsidRPr="003E6224">
        <w:rPr>
          <w:sz w:val="24"/>
          <w:szCs w:val="24"/>
        </w:rPr>
        <w:t>психомоторного</w:t>
      </w:r>
      <w:r w:rsidRPr="003E6224">
        <w:rPr>
          <w:spacing w:val="-4"/>
          <w:sz w:val="24"/>
          <w:szCs w:val="24"/>
        </w:rPr>
        <w:t xml:space="preserve"> </w:t>
      </w:r>
      <w:r w:rsidRPr="003E6224">
        <w:rPr>
          <w:sz w:val="24"/>
          <w:szCs w:val="24"/>
        </w:rPr>
        <w:t>и</w:t>
      </w:r>
      <w:r w:rsidRPr="003E6224">
        <w:rPr>
          <w:spacing w:val="-3"/>
          <w:sz w:val="24"/>
          <w:szCs w:val="24"/>
        </w:rPr>
        <w:t xml:space="preserve"> </w:t>
      </w:r>
      <w:r w:rsidRPr="003E6224">
        <w:rPr>
          <w:sz w:val="24"/>
          <w:szCs w:val="24"/>
        </w:rPr>
        <w:t>речевого</w:t>
      </w:r>
      <w:r w:rsidR="00CE6641" w:rsidRPr="003E6224">
        <w:rPr>
          <w:sz w:val="24"/>
          <w:szCs w:val="24"/>
        </w:rPr>
        <w:t xml:space="preserve"> </w:t>
      </w:r>
      <w:r w:rsidRPr="003E6224">
        <w:rPr>
          <w:sz w:val="24"/>
          <w:szCs w:val="24"/>
        </w:rPr>
        <w:t>развития ни один из видов деятельности не формируется своевременно и</w:t>
      </w:r>
      <w:r w:rsidRPr="003E6224">
        <w:rPr>
          <w:spacing w:val="-67"/>
          <w:sz w:val="24"/>
          <w:szCs w:val="24"/>
        </w:rPr>
        <w:t xml:space="preserve"> </w:t>
      </w:r>
      <w:r w:rsidRPr="003E6224">
        <w:rPr>
          <w:sz w:val="24"/>
          <w:szCs w:val="24"/>
        </w:rPr>
        <w:t>полноценно,</w:t>
      </w:r>
      <w:r w:rsidRPr="003E6224">
        <w:rPr>
          <w:spacing w:val="-3"/>
          <w:sz w:val="24"/>
          <w:szCs w:val="24"/>
        </w:rPr>
        <w:t xml:space="preserve"> </w:t>
      </w:r>
      <w:r w:rsidRPr="003E6224">
        <w:rPr>
          <w:sz w:val="24"/>
          <w:szCs w:val="24"/>
        </w:rPr>
        <w:t>необходимо целенаправленное</w:t>
      </w:r>
      <w:r w:rsidRPr="003E6224">
        <w:rPr>
          <w:spacing w:val="-4"/>
          <w:sz w:val="24"/>
          <w:szCs w:val="24"/>
        </w:rPr>
        <w:t xml:space="preserve"> </w:t>
      </w:r>
      <w:r w:rsidRPr="003E6224">
        <w:rPr>
          <w:sz w:val="24"/>
          <w:szCs w:val="24"/>
        </w:rPr>
        <w:t>развитие</w:t>
      </w:r>
      <w:r w:rsidRPr="003E6224">
        <w:rPr>
          <w:spacing w:val="2"/>
          <w:sz w:val="24"/>
          <w:szCs w:val="24"/>
        </w:rPr>
        <w:t xml:space="preserve"> </w:t>
      </w:r>
      <w:r w:rsidRPr="003E6224">
        <w:rPr>
          <w:i/>
          <w:sz w:val="24"/>
          <w:szCs w:val="24"/>
        </w:rPr>
        <w:t>предметно-</w:t>
      </w:r>
      <w:r w:rsidR="00CE6641" w:rsidRPr="003E6224">
        <w:rPr>
          <w:i/>
          <w:sz w:val="24"/>
          <w:szCs w:val="24"/>
        </w:rPr>
        <w:t xml:space="preserve"> </w:t>
      </w:r>
      <w:r w:rsidRPr="003E6224">
        <w:rPr>
          <w:i/>
          <w:sz w:val="24"/>
          <w:szCs w:val="24"/>
        </w:rPr>
        <w:t>практической</w:t>
      </w:r>
      <w:r w:rsidRPr="003E6224">
        <w:rPr>
          <w:i/>
          <w:spacing w:val="-6"/>
          <w:sz w:val="24"/>
          <w:szCs w:val="24"/>
        </w:rPr>
        <w:t xml:space="preserve"> </w:t>
      </w:r>
      <w:r w:rsidRPr="003E6224">
        <w:rPr>
          <w:i/>
          <w:sz w:val="24"/>
          <w:szCs w:val="24"/>
        </w:rPr>
        <w:t>и</w:t>
      </w:r>
      <w:r w:rsidRPr="003E6224">
        <w:rPr>
          <w:i/>
          <w:spacing w:val="-2"/>
          <w:sz w:val="24"/>
          <w:szCs w:val="24"/>
        </w:rPr>
        <w:t xml:space="preserve"> </w:t>
      </w:r>
      <w:r w:rsidRPr="003E6224">
        <w:rPr>
          <w:i/>
          <w:sz w:val="24"/>
          <w:szCs w:val="24"/>
        </w:rPr>
        <w:t>игровой</w:t>
      </w:r>
      <w:r w:rsidRPr="003E6224">
        <w:rPr>
          <w:i/>
          <w:spacing w:val="-1"/>
          <w:sz w:val="24"/>
          <w:szCs w:val="24"/>
        </w:rPr>
        <w:t xml:space="preserve"> </w:t>
      </w:r>
      <w:r w:rsidRPr="003E6224">
        <w:rPr>
          <w:i/>
          <w:sz w:val="24"/>
          <w:szCs w:val="24"/>
        </w:rPr>
        <w:t>деятельности</w:t>
      </w:r>
      <w:r w:rsidRPr="003E6224">
        <w:rPr>
          <w:sz w:val="24"/>
          <w:szCs w:val="24"/>
        </w:rPr>
        <w:t>.</w:t>
      </w:r>
    </w:p>
    <w:p w:rsidR="00D72FEE" w:rsidRPr="003E6224" w:rsidRDefault="004B6FAC" w:rsidP="003E6224">
      <w:pPr>
        <w:ind w:firstLine="720"/>
        <w:rPr>
          <w:i/>
          <w:sz w:val="24"/>
          <w:szCs w:val="24"/>
        </w:rPr>
      </w:pPr>
      <w:r w:rsidRPr="003E6224">
        <w:rPr>
          <w:sz w:val="24"/>
          <w:szCs w:val="24"/>
        </w:rPr>
        <w:t>Общая задача всех участников коррекционно-педагогического</w:t>
      </w:r>
      <w:r w:rsidRPr="003E6224">
        <w:rPr>
          <w:spacing w:val="-67"/>
          <w:sz w:val="24"/>
          <w:szCs w:val="24"/>
        </w:rPr>
        <w:t xml:space="preserve"> </w:t>
      </w:r>
      <w:r w:rsidRPr="003E6224">
        <w:rPr>
          <w:sz w:val="24"/>
          <w:szCs w:val="24"/>
        </w:rPr>
        <w:t xml:space="preserve">процесса - </w:t>
      </w:r>
      <w:r w:rsidRPr="003E6224">
        <w:rPr>
          <w:i/>
          <w:sz w:val="24"/>
          <w:szCs w:val="24"/>
        </w:rPr>
        <w:t>формирование ведущих видов деятельности ребенка, их</w:t>
      </w:r>
      <w:r w:rsidRPr="003E6224">
        <w:rPr>
          <w:i/>
          <w:spacing w:val="1"/>
          <w:sz w:val="24"/>
          <w:szCs w:val="24"/>
        </w:rPr>
        <w:t xml:space="preserve"> </w:t>
      </w:r>
      <w:r w:rsidRPr="003E6224">
        <w:rPr>
          <w:i/>
          <w:sz w:val="24"/>
          <w:szCs w:val="24"/>
        </w:rPr>
        <w:t>мотивационных,</w:t>
      </w:r>
      <w:r w:rsidRPr="003E6224">
        <w:rPr>
          <w:i/>
          <w:spacing w:val="-4"/>
          <w:sz w:val="24"/>
          <w:szCs w:val="24"/>
        </w:rPr>
        <w:t xml:space="preserve"> </w:t>
      </w:r>
      <w:r w:rsidRPr="003E6224">
        <w:rPr>
          <w:i/>
          <w:sz w:val="24"/>
          <w:szCs w:val="24"/>
        </w:rPr>
        <w:t>ориентировочно-операционных</w:t>
      </w:r>
      <w:r w:rsidRPr="003E6224">
        <w:rPr>
          <w:i/>
          <w:spacing w:val="-6"/>
          <w:sz w:val="24"/>
          <w:szCs w:val="24"/>
        </w:rPr>
        <w:t xml:space="preserve"> </w:t>
      </w:r>
      <w:r w:rsidRPr="003E6224">
        <w:rPr>
          <w:i/>
          <w:sz w:val="24"/>
          <w:szCs w:val="24"/>
        </w:rPr>
        <w:t>и</w:t>
      </w:r>
      <w:r w:rsidRPr="003E6224">
        <w:rPr>
          <w:i/>
          <w:spacing w:val="-2"/>
          <w:sz w:val="24"/>
          <w:szCs w:val="24"/>
        </w:rPr>
        <w:t xml:space="preserve"> </w:t>
      </w:r>
      <w:r w:rsidRPr="003E6224">
        <w:rPr>
          <w:i/>
          <w:sz w:val="24"/>
          <w:szCs w:val="24"/>
        </w:rPr>
        <w:t>регуляционных</w:t>
      </w:r>
      <w:r w:rsidR="00CE6641" w:rsidRPr="003E6224">
        <w:rPr>
          <w:i/>
          <w:sz w:val="24"/>
          <w:szCs w:val="24"/>
        </w:rPr>
        <w:t xml:space="preserve"> </w:t>
      </w:r>
      <w:r w:rsidRPr="003E6224">
        <w:rPr>
          <w:i/>
          <w:sz w:val="24"/>
          <w:szCs w:val="24"/>
        </w:rPr>
        <w:t>компонентов.</w:t>
      </w:r>
    </w:p>
    <w:p w:rsidR="00D72FEE" w:rsidRPr="003E6224" w:rsidRDefault="004B6FAC" w:rsidP="003E6224">
      <w:pPr>
        <w:ind w:firstLine="720"/>
        <w:rPr>
          <w:sz w:val="24"/>
          <w:szCs w:val="24"/>
        </w:rPr>
      </w:pPr>
      <w:r w:rsidRPr="003E6224">
        <w:rPr>
          <w:i/>
          <w:sz w:val="24"/>
          <w:szCs w:val="24"/>
        </w:rPr>
        <w:t>Развитие</w:t>
      </w:r>
      <w:r w:rsidRPr="003E6224">
        <w:rPr>
          <w:i/>
          <w:spacing w:val="-4"/>
          <w:sz w:val="24"/>
          <w:szCs w:val="24"/>
        </w:rPr>
        <w:t xml:space="preserve"> </w:t>
      </w:r>
      <w:proofErr w:type="spellStart"/>
      <w:r w:rsidRPr="003E6224">
        <w:rPr>
          <w:i/>
          <w:sz w:val="24"/>
          <w:szCs w:val="24"/>
        </w:rPr>
        <w:t>саморегуляции</w:t>
      </w:r>
      <w:proofErr w:type="spellEnd"/>
      <w:r w:rsidRPr="003E6224">
        <w:rPr>
          <w:sz w:val="24"/>
          <w:szCs w:val="24"/>
        </w:rPr>
        <w:t>.</w:t>
      </w:r>
      <w:r w:rsidRPr="003E6224">
        <w:rPr>
          <w:spacing w:val="-5"/>
          <w:sz w:val="24"/>
          <w:szCs w:val="24"/>
        </w:rPr>
        <w:t xml:space="preserve"> </w:t>
      </w:r>
      <w:r w:rsidRPr="003E6224">
        <w:rPr>
          <w:sz w:val="24"/>
          <w:szCs w:val="24"/>
        </w:rPr>
        <w:t>Ребенка</w:t>
      </w:r>
      <w:r w:rsidRPr="003E6224">
        <w:rPr>
          <w:spacing w:val="-4"/>
          <w:sz w:val="24"/>
          <w:szCs w:val="24"/>
        </w:rPr>
        <w:t xml:space="preserve"> </w:t>
      </w:r>
      <w:r w:rsidRPr="003E6224">
        <w:rPr>
          <w:sz w:val="24"/>
          <w:szCs w:val="24"/>
        </w:rPr>
        <w:t>необходимо</w:t>
      </w:r>
      <w:r w:rsidRPr="003E6224">
        <w:rPr>
          <w:spacing w:val="-3"/>
          <w:sz w:val="24"/>
          <w:szCs w:val="24"/>
        </w:rPr>
        <w:t xml:space="preserve"> </w:t>
      </w:r>
      <w:r w:rsidRPr="003E6224">
        <w:rPr>
          <w:sz w:val="24"/>
          <w:szCs w:val="24"/>
        </w:rPr>
        <w:t>учить</w:t>
      </w:r>
      <w:r w:rsidRPr="003E6224">
        <w:rPr>
          <w:spacing w:val="-4"/>
          <w:sz w:val="24"/>
          <w:szCs w:val="24"/>
        </w:rPr>
        <w:t xml:space="preserve"> </w:t>
      </w:r>
      <w:r w:rsidRPr="003E6224">
        <w:rPr>
          <w:sz w:val="24"/>
          <w:szCs w:val="24"/>
        </w:rPr>
        <w:t>слушать</w:t>
      </w:r>
      <w:r w:rsidR="00CE6641" w:rsidRPr="003E6224">
        <w:rPr>
          <w:sz w:val="24"/>
          <w:szCs w:val="24"/>
        </w:rPr>
        <w:t xml:space="preserve"> </w:t>
      </w:r>
      <w:r w:rsidRPr="003E6224">
        <w:rPr>
          <w:sz w:val="24"/>
          <w:szCs w:val="24"/>
        </w:rPr>
        <w:t>инструкцию, адекватно действовать в соответствии с ней, замечать и</w:t>
      </w:r>
      <w:r w:rsidRPr="003E6224">
        <w:rPr>
          <w:spacing w:val="1"/>
          <w:sz w:val="24"/>
          <w:szCs w:val="24"/>
        </w:rPr>
        <w:t xml:space="preserve"> </w:t>
      </w:r>
      <w:r w:rsidRPr="003E6224">
        <w:rPr>
          <w:sz w:val="24"/>
          <w:szCs w:val="24"/>
        </w:rPr>
        <w:t>исправлять свои ошибки, оценивать результат своей работы. Это будет</w:t>
      </w:r>
      <w:r w:rsidRPr="003E6224">
        <w:rPr>
          <w:spacing w:val="-67"/>
          <w:sz w:val="24"/>
          <w:szCs w:val="24"/>
        </w:rPr>
        <w:t xml:space="preserve"> </w:t>
      </w:r>
      <w:r w:rsidRPr="003E6224">
        <w:rPr>
          <w:sz w:val="24"/>
          <w:szCs w:val="24"/>
        </w:rPr>
        <w:t>способствовать формированию предпосылок для овладения учебной</w:t>
      </w:r>
      <w:r w:rsidRPr="003E6224">
        <w:rPr>
          <w:spacing w:val="1"/>
          <w:sz w:val="24"/>
          <w:szCs w:val="24"/>
        </w:rPr>
        <w:t xml:space="preserve"> </w:t>
      </w:r>
      <w:r w:rsidRPr="003E6224">
        <w:rPr>
          <w:sz w:val="24"/>
          <w:szCs w:val="24"/>
        </w:rPr>
        <w:t>деятельностью</w:t>
      </w:r>
      <w:r w:rsidRPr="003E6224">
        <w:rPr>
          <w:spacing w:val="-2"/>
          <w:sz w:val="24"/>
          <w:szCs w:val="24"/>
        </w:rPr>
        <w:t xml:space="preserve"> </w:t>
      </w:r>
      <w:r w:rsidRPr="003E6224">
        <w:rPr>
          <w:sz w:val="24"/>
          <w:szCs w:val="24"/>
        </w:rPr>
        <w:t>на этапе школьного</w:t>
      </w:r>
      <w:r w:rsidRPr="003E6224">
        <w:rPr>
          <w:spacing w:val="1"/>
          <w:sz w:val="24"/>
          <w:szCs w:val="24"/>
        </w:rPr>
        <w:t xml:space="preserve"> </w:t>
      </w:r>
      <w:r w:rsidRPr="003E6224">
        <w:rPr>
          <w:sz w:val="24"/>
          <w:szCs w:val="24"/>
        </w:rPr>
        <w:t>обучения.</w:t>
      </w:r>
    </w:p>
    <w:p w:rsidR="00D72FEE" w:rsidRPr="003E6224" w:rsidRDefault="004B6FAC" w:rsidP="003E6224">
      <w:pPr>
        <w:ind w:firstLine="720"/>
        <w:rPr>
          <w:sz w:val="24"/>
          <w:szCs w:val="24"/>
        </w:rPr>
      </w:pPr>
      <w:r w:rsidRPr="003E6224">
        <w:rPr>
          <w:i/>
          <w:sz w:val="24"/>
          <w:szCs w:val="24"/>
        </w:rPr>
        <w:t>Важным направлением является развитие эмоционально-личностной</w:t>
      </w:r>
      <w:r w:rsidRPr="003E6224">
        <w:rPr>
          <w:i/>
          <w:spacing w:val="-67"/>
          <w:sz w:val="24"/>
          <w:szCs w:val="24"/>
        </w:rPr>
        <w:t xml:space="preserve"> </w:t>
      </w:r>
      <w:r w:rsidR="00D76D06">
        <w:rPr>
          <w:i/>
          <w:sz w:val="24"/>
          <w:szCs w:val="24"/>
        </w:rPr>
        <w:t xml:space="preserve"> с</w:t>
      </w:r>
      <w:r w:rsidRPr="003E6224">
        <w:rPr>
          <w:i/>
          <w:sz w:val="24"/>
          <w:szCs w:val="24"/>
        </w:rPr>
        <w:t xml:space="preserve">феры, </w:t>
      </w:r>
      <w:proofErr w:type="spellStart"/>
      <w:r w:rsidRPr="003E6224">
        <w:rPr>
          <w:sz w:val="24"/>
          <w:szCs w:val="24"/>
        </w:rPr>
        <w:t>психокоррекционная</w:t>
      </w:r>
      <w:proofErr w:type="spellEnd"/>
      <w:r w:rsidRPr="003E6224">
        <w:rPr>
          <w:sz w:val="24"/>
          <w:szCs w:val="24"/>
        </w:rPr>
        <w:t xml:space="preserve"> работа по преодолению эмоционально-</w:t>
      </w:r>
      <w:r w:rsidRPr="003E6224">
        <w:rPr>
          <w:spacing w:val="1"/>
          <w:sz w:val="24"/>
          <w:szCs w:val="24"/>
        </w:rPr>
        <w:t xml:space="preserve"> </w:t>
      </w:r>
      <w:r w:rsidRPr="003E6224">
        <w:rPr>
          <w:sz w:val="24"/>
          <w:szCs w:val="24"/>
        </w:rPr>
        <w:t>волевой незрелости, негативных черт формирующегося характера,</w:t>
      </w:r>
      <w:r w:rsidRPr="003E6224">
        <w:rPr>
          <w:spacing w:val="1"/>
          <w:sz w:val="24"/>
          <w:szCs w:val="24"/>
        </w:rPr>
        <w:t xml:space="preserve"> </w:t>
      </w:r>
      <w:r w:rsidRPr="003E6224">
        <w:rPr>
          <w:sz w:val="24"/>
          <w:szCs w:val="24"/>
        </w:rPr>
        <w:t>поведенческих</w:t>
      </w:r>
      <w:r w:rsidRPr="003E6224">
        <w:rPr>
          <w:spacing w:val="-4"/>
          <w:sz w:val="24"/>
          <w:szCs w:val="24"/>
        </w:rPr>
        <w:t xml:space="preserve"> </w:t>
      </w:r>
      <w:r w:rsidRPr="003E6224">
        <w:rPr>
          <w:sz w:val="24"/>
          <w:szCs w:val="24"/>
        </w:rPr>
        <w:t>отклонений.</w:t>
      </w:r>
    </w:p>
    <w:p w:rsidR="00D72FEE" w:rsidRPr="003E6224" w:rsidRDefault="004B6FAC" w:rsidP="003E6224">
      <w:pPr>
        <w:ind w:firstLine="720"/>
        <w:rPr>
          <w:sz w:val="24"/>
          <w:szCs w:val="24"/>
        </w:rPr>
      </w:pPr>
      <w:r w:rsidRPr="003E6224">
        <w:rPr>
          <w:b/>
          <w:i/>
          <w:sz w:val="24"/>
          <w:szCs w:val="24"/>
        </w:rPr>
        <w:t xml:space="preserve">III этап </w:t>
      </w:r>
      <w:r w:rsidRPr="003E6224">
        <w:rPr>
          <w:sz w:val="24"/>
          <w:szCs w:val="24"/>
        </w:rPr>
        <w:t xml:space="preserve">- вся работа строится с ориентацией на </w:t>
      </w:r>
      <w:r w:rsidRPr="003E6224">
        <w:rPr>
          <w:i/>
          <w:sz w:val="24"/>
          <w:szCs w:val="24"/>
        </w:rPr>
        <w:t>развитие возможностей</w:t>
      </w:r>
      <w:r w:rsidRPr="003E6224">
        <w:rPr>
          <w:i/>
          <w:spacing w:val="-67"/>
          <w:sz w:val="24"/>
          <w:szCs w:val="24"/>
        </w:rPr>
        <w:t xml:space="preserve"> </w:t>
      </w:r>
      <w:r w:rsidR="00D76D06">
        <w:rPr>
          <w:sz w:val="24"/>
          <w:szCs w:val="24"/>
        </w:rPr>
        <w:t xml:space="preserve"> р</w:t>
      </w:r>
      <w:r w:rsidRPr="003E6224">
        <w:rPr>
          <w:sz w:val="24"/>
          <w:szCs w:val="24"/>
        </w:rPr>
        <w:t>ебенка к достижению целевых ориентиров ДО и формирование школьно</w:t>
      </w:r>
      <w:r w:rsidRPr="003E6224">
        <w:rPr>
          <w:spacing w:val="-67"/>
          <w:sz w:val="24"/>
          <w:szCs w:val="24"/>
        </w:rPr>
        <w:t xml:space="preserve"> </w:t>
      </w:r>
      <w:r w:rsidRPr="003E6224">
        <w:rPr>
          <w:sz w:val="24"/>
          <w:szCs w:val="24"/>
        </w:rPr>
        <w:t xml:space="preserve">значимых навыков, основных компонентов психологической </w:t>
      </w:r>
      <w:r w:rsidRPr="003E6224">
        <w:rPr>
          <w:i/>
          <w:sz w:val="24"/>
          <w:szCs w:val="24"/>
        </w:rPr>
        <w:t>готовности</w:t>
      </w:r>
      <w:r w:rsidRPr="003E6224">
        <w:rPr>
          <w:i/>
          <w:spacing w:val="-67"/>
          <w:sz w:val="24"/>
          <w:szCs w:val="24"/>
        </w:rPr>
        <w:t xml:space="preserve"> </w:t>
      </w:r>
      <w:r w:rsidRPr="003E6224">
        <w:rPr>
          <w:i/>
          <w:sz w:val="24"/>
          <w:szCs w:val="24"/>
        </w:rPr>
        <w:t>к</w:t>
      </w:r>
      <w:r w:rsidRPr="003E6224">
        <w:rPr>
          <w:i/>
          <w:spacing w:val="-1"/>
          <w:sz w:val="24"/>
          <w:szCs w:val="24"/>
        </w:rPr>
        <w:t xml:space="preserve"> </w:t>
      </w:r>
      <w:r w:rsidRPr="003E6224">
        <w:rPr>
          <w:i/>
          <w:sz w:val="24"/>
          <w:szCs w:val="24"/>
        </w:rPr>
        <w:t>школьному обучению</w:t>
      </w:r>
      <w:r w:rsidRPr="003E6224">
        <w:rPr>
          <w:sz w:val="24"/>
          <w:szCs w:val="24"/>
        </w:rPr>
        <w:t>.</w:t>
      </w:r>
    </w:p>
    <w:p w:rsidR="00D72FEE" w:rsidRPr="003E6224" w:rsidRDefault="004B6FAC" w:rsidP="003E6224">
      <w:pPr>
        <w:pStyle w:val="a4"/>
        <w:ind w:left="0" w:firstLine="720"/>
        <w:rPr>
          <w:sz w:val="24"/>
          <w:szCs w:val="24"/>
        </w:rPr>
      </w:pPr>
      <w:r w:rsidRPr="003E6224">
        <w:rPr>
          <w:sz w:val="24"/>
          <w:szCs w:val="24"/>
        </w:rPr>
        <w:t>Особое внимание уделяется развитию мыслительных операций,</w:t>
      </w:r>
      <w:r w:rsidRPr="003E6224">
        <w:rPr>
          <w:spacing w:val="1"/>
          <w:sz w:val="24"/>
          <w:szCs w:val="24"/>
        </w:rPr>
        <w:t xml:space="preserve"> </w:t>
      </w:r>
      <w:r w:rsidRPr="003E6224">
        <w:rPr>
          <w:sz w:val="24"/>
          <w:szCs w:val="24"/>
        </w:rPr>
        <w:t>конкретно-понятийного, элементарного умозаключающего мышления,</w:t>
      </w:r>
      <w:r w:rsidRPr="003E6224">
        <w:rPr>
          <w:spacing w:val="-67"/>
          <w:sz w:val="24"/>
          <w:szCs w:val="24"/>
        </w:rPr>
        <w:t xml:space="preserve"> </w:t>
      </w:r>
      <w:r w:rsidRPr="003E6224">
        <w:rPr>
          <w:sz w:val="24"/>
          <w:szCs w:val="24"/>
        </w:rPr>
        <w:t>формированию обобщающих понятий, обогащению и систематизации</w:t>
      </w:r>
      <w:r w:rsidRPr="003E6224">
        <w:rPr>
          <w:spacing w:val="1"/>
          <w:sz w:val="24"/>
          <w:szCs w:val="24"/>
        </w:rPr>
        <w:t xml:space="preserve"> </w:t>
      </w:r>
      <w:r w:rsidRPr="003E6224">
        <w:rPr>
          <w:sz w:val="24"/>
          <w:szCs w:val="24"/>
        </w:rPr>
        <w:t>представлений</w:t>
      </w:r>
      <w:r w:rsidRPr="003E6224">
        <w:rPr>
          <w:spacing w:val="-4"/>
          <w:sz w:val="24"/>
          <w:szCs w:val="24"/>
        </w:rPr>
        <w:t xml:space="preserve"> </w:t>
      </w:r>
      <w:r w:rsidRPr="003E6224">
        <w:rPr>
          <w:sz w:val="24"/>
          <w:szCs w:val="24"/>
        </w:rPr>
        <w:t>об</w:t>
      </w:r>
      <w:r w:rsidRPr="003E6224">
        <w:rPr>
          <w:spacing w:val="-2"/>
          <w:sz w:val="24"/>
          <w:szCs w:val="24"/>
        </w:rPr>
        <w:t xml:space="preserve"> </w:t>
      </w:r>
      <w:r w:rsidRPr="003E6224">
        <w:rPr>
          <w:sz w:val="24"/>
          <w:szCs w:val="24"/>
        </w:rPr>
        <w:t>окружающем</w:t>
      </w:r>
      <w:r w:rsidRPr="003E6224">
        <w:rPr>
          <w:spacing w:val="-2"/>
          <w:sz w:val="24"/>
          <w:szCs w:val="24"/>
        </w:rPr>
        <w:t xml:space="preserve"> </w:t>
      </w:r>
      <w:r w:rsidRPr="003E6224">
        <w:rPr>
          <w:sz w:val="24"/>
          <w:szCs w:val="24"/>
        </w:rPr>
        <w:t>мире.</w:t>
      </w:r>
    </w:p>
    <w:p w:rsidR="00D72FEE" w:rsidRPr="003E6224" w:rsidRDefault="004B6FAC" w:rsidP="003E6224">
      <w:pPr>
        <w:pStyle w:val="a4"/>
        <w:ind w:left="0" w:firstLine="720"/>
        <w:rPr>
          <w:sz w:val="24"/>
          <w:szCs w:val="24"/>
        </w:rPr>
      </w:pPr>
      <w:r w:rsidRPr="003E6224">
        <w:rPr>
          <w:sz w:val="24"/>
          <w:szCs w:val="24"/>
        </w:rPr>
        <w:t>Преодоление недостатков в речевом развитии – важнейшая задача в</w:t>
      </w:r>
      <w:r w:rsidRPr="003E6224">
        <w:rPr>
          <w:spacing w:val="-67"/>
          <w:sz w:val="24"/>
          <w:szCs w:val="24"/>
        </w:rPr>
        <w:t xml:space="preserve"> </w:t>
      </w:r>
      <w:r w:rsidRPr="003E6224">
        <w:rPr>
          <w:sz w:val="24"/>
          <w:szCs w:val="24"/>
        </w:rPr>
        <w:t>работе</w:t>
      </w:r>
      <w:r w:rsidRPr="003E6224">
        <w:rPr>
          <w:spacing w:val="-2"/>
          <w:sz w:val="24"/>
          <w:szCs w:val="24"/>
        </w:rPr>
        <w:t xml:space="preserve"> </w:t>
      </w:r>
      <w:r w:rsidRPr="003E6224">
        <w:rPr>
          <w:sz w:val="24"/>
          <w:szCs w:val="24"/>
        </w:rPr>
        <w:t>логопеда,</w:t>
      </w:r>
      <w:r w:rsidRPr="003E6224">
        <w:rPr>
          <w:spacing w:val="-2"/>
          <w:sz w:val="24"/>
          <w:szCs w:val="24"/>
        </w:rPr>
        <w:t xml:space="preserve"> </w:t>
      </w:r>
      <w:r w:rsidRPr="003E6224">
        <w:rPr>
          <w:sz w:val="24"/>
          <w:szCs w:val="24"/>
        </w:rPr>
        <w:t>учителя-дефектолога</w:t>
      </w:r>
      <w:r w:rsidRPr="003E6224">
        <w:rPr>
          <w:spacing w:val="-5"/>
          <w:sz w:val="24"/>
          <w:szCs w:val="24"/>
        </w:rPr>
        <w:t xml:space="preserve"> </w:t>
      </w:r>
      <w:r w:rsidRPr="003E6224">
        <w:rPr>
          <w:sz w:val="24"/>
          <w:szCs w:val="24"/>
        </w:rPr>
        <w:t>и</w:t>
      </w:r>
      <w:r w:rsidRPr="003E6224">
        <w:rPr>
          <w:spacing w:val="-1"/>
          <w:sz w:val="24"/>
          <w:szCs w:val="24"/>
        </w:rPr>
        <w:t xml:space="preserve"> </w:t>
      </w:r>
      <w:r w:rsidRPr="003E6224">
        <w:rPr>
          <w:sz w:val="24"/>
          <w:szCs w:val="24"/>
        </w:rPr>
        <w:t>воспитателей.</w:t>
      </w:r>
      <w:r w:rsidRPr="003E6224">
        <w:rPr>
          <w:spacing w:val="-2"/>
          <w:sz w:val="24"/>
          <w:szCs w:val="24"/>
        </w:rPr>
        <w:t xml:space="preserve"> </w:t>
      </w:r>
      <w:r w:rsidRPr="003E6224">
        <w:rPr>
          <w:sz w:val="24"/>
          <w:szCs w:val="24"/>
        </w:rPr>
        <w:t>Она</w:t>
      </w:r>
      <w:r w:rsidRPr="003E6224">
        <w:rPr>
          <w:spacing w:val="-4"/>
          <w:sz w:val="24"/>
          <w:szCs w:val="24"/>
        </w:rPr>
        <w:t xml:space="preserve"> </w:t>
      </w:r>
      <w:r w:rsidRPr="003E6224">
        <w:rPr>
          <w:sz w:val="24"/>
          <w:szCs w:val="24"/>
        </w:rPr>
        <w:t>включает</w:t>
      </w:r>
      <w:r w:rsidRPr="003E6224">
        <w:rPr>
          <w:spacing w:val="-1"/>
          <w:sz w:val="24"/>
          <w:szCs w:val="24"/>
        </w:rPr>
        <w:t xml:space="preserve"> </w:t>
      </w:r>
      <w:r w:rsidRPr="003E6224">
        <w:rPr>
          <w:sz w:val="24"/>
          <w:szCs w:val="24"/>
        </w:rPr>
        <w:t>в</w:t>
      </w:r>
      <w:r w:rsidR="00CE6641" w:rsidRPr="003E6224">
        <w:rPr>
          <w:sz w:val="24"/>
          <w:szCs w:val="24"/>
        </w:rPr>
        <w:t xml:space="preserve"> </w:t>
      </w:r>
      <w:r w:rsidRPr="003E6224">
        <w:rPr>
          <w:sz w:val="24"/>
          <w:szCs w:val="24"/>
        </w:rPr>
        <w:t>себя</w:t>
      </w:r>
      <w:r w:rsidRPr="003E6224">
        <w:rPr>
          <w:spacing w:val="-3"/>
          <w:sz w:val="24"/>
          <w:szCs w:val="24"/>
        </w:rPr>
        <w:t xml:space="preserve"> </w:t>
      </w:r>
      <w:r w:rsidRPr="003E6224">
        <w:rPr>
          <w:sz w:val="24"/>
          <w:szCs w:val="24"/>
        </w:rPr>
        <w:t>традиционные</w:t>
      </w:r>
      <w:r w:rsidRPr="003E6224">
        <w:rPr>
          <w:spacing w:val="-5"/>
          <w:sz w:val="24"/>
          <w:szCs w:val="24"/>
        </w:rPr>
        <w:t xml:space="preserve"> </w:t>
      </w:r>
      <w:r w:rsidRPr="003E6224">
        <w:rPr>
          <w:sz w:val="24"/>
          <w:szCs w:val="24"/>
        </w:rPr>
        <w:t>направления</w:t>
      </w:r>
      <w:r w:rsidRPr="003E6224">
        <w:rPr>
          <w:spacing w:val="-2"/>
          <w:sz w:val="24"/>
          <w:szCs w:val="24"/>
        </w:rPr>
        <w:t xml:space="preserve"> </w:t>
      </w:r>
      <w:r w:rsidRPr="003E6224">
        <w:rPr>
          <w:sz w:val="24"/>
          <w:szCs w:val="24"/>
        </w:rPr>
        <w:t>по</w:t>
      </w:r>
      <w:r w:rsidRPr="003E6224">
        <w:rPr>
          <w:spacing w:val="-1"/>
          <w:sz w:val="24"/>
          <w:szCs w:val="24"/>
        </w:rPr>
        <w:t xml:space="preserve"> </w:t>
      </w:r>
      <w:r w:rsidRPr="003E6224">
        <w:rPr>
          <w:sz w:val="24"/>
          <w:szCs w:val="24"/>
        </w:rPr>
        <w:t>формированию</w:t>
      </w:r>
      <w:r w:rsidRPr="003E6224">
        <w:rPr>
          <w:spacing w:val="-3"/>
          <w:sz w:val="24"/>
          <w:szCs w:val="24"/>
        </w:rPr>
        <w:t xml:space="preserve"> </w:t>
      </w:r>
      <w:r w:rsidRPr="003E6224">
        <w:rPr>
          <w:sz w:val="24"/>
          <w:szCs w:val="24"/>
        </w:rPr>
        <w:t>фонетико-</w:t>
      </w:r>
      <w:r w:rsidR="00CE6641" w:rsidRPr="003E6224">
        <w:rPr>
          <w:sz w:val="24"/>
          <w:szCs w:val="24"/>
        </w:rPr>
        <w:t xml:space="preserve"> </w:t>
      </w:r>
      <w:r w:rsidRPr="003E6224">
        <w:rPr>
          <w:sz w:val="24"/>
          <w:szCs w:val="24"/>
        </w:rPr>
        <w:t>фонематических и лексико-грамматических средств языка, развитию</w:t>
      </w:r>
      <w:r w:rsidRPr="003E6224">
        <w:rPr>
          <w:spacing w:val="-67"/>
          <w:sz w:val="24"/>
          <w:szCs w:val="24"/>
        </w:rPr>
        <w:t xml:space="preserve"> </w:t>
      </w:r>
      <w:r w:rsidRPr="003E6224">
        <w:rPr>
          <w:sz w:val="24"/>
          <w:szCs w:val="24"/>
        </w:rPr>
        <w:t>связной речи, подготовке к обучению грамоте. У детей с задержкой</w:t>
      </w:r>
      <w:r w:rsidRPr="003E6224">
        <w:rPr>
          <w:spacing w:val="1"/>
          <w:sz w:val="24"/>
          <w:szCs w:val="24"/>
        </w:rPr>
        <w:t xml:space="preserve"> </w:t>
      </w:r>
      <w:proofErr w:type="spellStart"/>
      <w:r w:rsidRPr="003E6224">
        <w:rPr>
          <w:sz w:val="24"/>
          <w:szCs w:val="24"/>
        </w:rPr>
        <w:t>психоречевого</w:t>
      </w:r>
      <w:proofErr w:type="spellEnd"/>
      <w:r w:rsidRPr="003E6224">
        <w:rPr>
          <w:sz w:val="24"/>
          <w:szCs w:val="24"/>
        </w:rPr>
        <w:t xml:space="preserve"> развития страдают все функции речи, поэтому особое</w:t>
      </w:r>
      <w:r w:rsidRPr="003E6224">
        <w:rPr>
          <w:spacing w:val="-67"/>
          <w:sz w:val="24"/>
          <w:szCs w:val="24"/>
        </w:rPr>
        <w:t xml:space="preserve"> </w:t>
      </w:r>
      <w:r w:rsidRPr="003E6224">
        <w:rPr>
          <w:sz w:val="24"/>
          <w:szCs w:val="24"/>
        </w:rPr>
        <w:t>внимание</w:t>
      </w:r>
      <w:r w:rsidRPr="003E6224">
        <w:rPr>
          <w:spacing w:val="-1"/>
          <w:sz w:val="24"/>
          <w:szCs w:val="24"/>
        </w:rPr>
        <w:t xml:space="preserve"> </w:t>
      </w:r>
      <w:r w:rsidRPr="003E6224">
        <w:rPr>
          <w:sz w:val="24"/>
          <w:szCs w:val="24"/>
        </w:rPr>
        <w:t>уделяется</w:t>
      </w:r>
      <w:r w:rsidRPr="003E6224">
        <w:rPr>
          <w:spacing w:val="-4"/>
          <w:sz w:val="24"/>
          <w:szCs w:val="24"/>
        </w:rPr>
        <w:t xml:space="preserve"> </w:t>
      </w:r>
      <w:r w:rsidRPr="003E6224">
        <w:rPr>
          <w:sz w:val="24"/>
          <w:szCs w:val="24"/>
        </w:rPr>
        <w:t>как</w:t>
      </w:r>
      <w:r w:rsidRPr="003E6224">
        <w:rPr>
          <w:spacing w:val="-1"/>
          <w:sz w:val="24"/>
          <w:szCs w:val="24"/>
        </w:rPr>
        <w:t xml:space="preserve"> </w:t>
      </w:r>
      <w:r w:rsidRPr="003E6224">
        <w:rPr>
          <w:sz w:val="24"/>
          <w:szCs w:val="24"/>
        </w:rPr>
        <w:t>коммуникативной,</w:t>
      </w:r>
      <w:r w:rsidRPr="003E6224">
        <w:rPr>
          <w:spacing w:val="-2"/>
          <w:sz w:val="24"/>
          <w:szCs w:val="24"/>
        </w:rPr>
        <w:t xml:space="preserve"> </w:t>
      </w:r>
      <w:r w:rsidRPr="003E6224">
        <w:rPr>
          <w:sz w:val="24"/>
          <w:szCs w:val="24"/>
        </w:rPr>
        <w:t>так</w:t>
      </w:r>
      <w:r w:rsidRPr="003E6224">
        <w:rPr>
          <w:spacing w:val="-4"/>
          <w:sz w:val="24"/>
          <w:szCs w:val="24"/>
        </w:rPr>
        <w:t xml:space="preserve"> </w:t>
      </w:r>
      <w:r w:rsidRPr="003E6224">
        <w:rPr>
          <w:sz w:val="24"/>
          <w:szCs w:val="24"/>
        </w:rPr>
        <w:t>и</w:t>
      </w:r>
      <w:r w:rsidRPr="003E6224">
        <w:rPr>
          <w:spacing w:val="-1"/>
          <w:sz w:val="24"/>
          <w:szCs w:val="24"/>
        </w:rPr>
        <w:t xml:space="preserve"> </w:t>
      </w:r>
      <w:r w:rsidRPr="003E6224">
        <w:rPr>
          <w:sz w:val="24"/>
          <w:szCs w:val="24"/>
        </w:rPr>
        <w:t>регулирующей</w:t>
      </w:r>
      <w:r w:rsidR="00CE6641" w:rsidRPr="003E6224">
        <w:rPr>
          <w:sz w:val="24"/>
          <w:szCs w:val="24"/>
        </w:rPr>
        <w:t xml:space="preserve"> </w:t>
      </w:r>
      <w:r w:rsidRPr="003E6224">
        <w:rPr>
          <w:sz w:val="24"/>
          <w:szCs w:val="24"/>
        </w:rPr>
        <w:t>планирующей функции речи, развитию словесной регуляции действий и</w:t>
      </w:r>
      <w:r w:rsidRPr="003E6224">
        <w:rPr>
          <w:spacing w:val="1"/>
          <w:sz w:val="24"/>
          <w:szCs w:val="24"/>
        </w:rPr>
        <w:t xml:space="preserve"> </w:t>
      </w:r>
      <w:r w:rsidRPr="003E6224">
        <w:rPr>
          <w:sz w:val="24"/>
          <w:szCs w:val="24"/>
        </w:rPr>
        <w:t>формированию</w:t>
      </w:r>
      <w:r w:rsidRPr="003E6224">
        <w:rPr>
          <w:spacing w:val="-5"/>
          <w:sz w:val="24"/>
          <w:szCs w:val="24"/>
        </w:rPr>
        <w:t xml:space="preserve"> </w:t>
      </w:r>
      <w:r w:rsidRPr="003E6224">
        <w:rPr>
          <w:sz w:val="24"/>
          <w:szCs w:val="24"/>
        </w:rPr>
        <w:t>механизмов,</w:t>
      </w:r>
      <w:r w:rsidRPr="003E6224">
        <w:rPr>
          <w:spacing w:val="-5"/>
          <w:sz w:val="24"/>
          <w:szCs w:val="24"/>
        </w:rPr>
        <w:t xml:space="preserve"> </w:t>
      </w:r>
      <w:r w:rsidRPr="003E6224">
        <w:rPr>
          <w:sz w:val="24"/>
          <w:szCs w:val="24"/>
        </w:rPr>
        <w:t>необходимых</w:t>
      </w:r>
      <w:r w:rsidRPr="003E6224">
        <w:rPr>
          <w:spacing w:val="-6"/>
          <w:sz w:val="24"/>
          <w:szCs w:val="24"/>
        </w:rPr>
        <w:t xml:space="preserve"> </w:t>
      </w:r>
      <w:r w:rsidRPr="003E6224">
        <w:rPr>
          <w:sz w:val="24"/>
          <w:szCs w:val="24"/>
        </w:rPr>
        <w:t>для</w:t>
      </w:r>
      <w:r w:rsidRPr="003E6224">
        <w:rPr>
          <w:spacing w:val="-3"/>
          <w:sz w:val="24"/>
          <w:szCs w:val="24"/>
        </w:rPr>
        <w:t xml:space="preserve"> </w:t>
      </w:r>
      <w:r w:rsidRPr="003E6224">
        <w:rPr>
          <w:sz w:val="24"/>
          <w:szCs w:val="24"/>
        </w:rPr>
        <w:t>овладения</w:t>
      </w:r>
      <w:r w:rsidRPr="003E6224">
        <w:rPr>
          <w:spacing w:val="-4"/>
          <w:sz w:val="24"/>
          <w:szCs w:val="24"/>
        </w:rPr>
        <w:t xml:space="preserve"> </w:t>
      </w:r>
      <w:r w:rsidRPr="003E6224">
        <w:rPr>
          <w:sz w:val="24"/>
          <w:szCs w:val="24"/>
        </w:rPr>
        <w:t>связной</w:t>
      </w:r>
      <w:r w:rsidRPr="003E6224">
        <w:rPr>
          <w:spacing w:val="-6"/>
          <w:sz w:val="24"/>
          <w:szCs w:val="24"/>
        </w:rPr>
        <w:t xml:space="preserve"> </w:t>
      </w:r>
      <w:r w:rsidRPr="003E6224">
        <w:rPr>
          <w:sz w:val="24"/>
          <w:szCs w:val="24"/>
        </w:rPr>
        <w:t>речью.</w:t>
      </w:r>
    </w:p>
    <w:p w:rsidR="00D72FEE" w:rsidRPr="003E6224" w:rsidRDefault="004B6FAC" w:rsidP="003E6224">
      <w:pPr>
        <w:pStyle w:val="a4"/>
        <w:ind w:left="0" w:firstLine="720"/>
        <w:rPr>
          <w:sz w:val="24"/>
          <w:szCs w:val="24"/>
        </w:rPr>
      </w:pPr>
      <w:r w:rsidRPr="003E6224">
        <w:rPr>
          <w:sz w:val="24"/>
          <w:szCs w:val="24"/>
        </w:rPr>
        <w:t>Одной из важнейших задач на этапе подготовки к школе является</w:t>
      </w:r>
      <w:r w:rsidRPr="003E6224">
        <w:rPr>
          <w:spacing w:val="-67"/>
          <w:sz w:val="24"/>
          <w:szCs w:val="24"/>
        </w:rPr>
        <w:t xml:space="preserve"> </w:t>
      </w:r>
      <w:r w:rsidRPr="003E6224">
        <w:rPr>
          <w:sz w:val="24"/>
          <w:szCs w:val="24"/>
        </w:rPr>
        <w:t>обучение</w:t>
      </w:r>
      <w:r w:rsidRPr="003E6224">
        <w:rPr>
          <w:spacing w:val="-1"/>
          <w:sz w:val="24"/>
          <w:szCs w:val="24"/>
        </w:rPr>
        <w:t xml:space="preserve"> </w:t>
      </w:r>
      <w:proofErr w:type="spellStart"/>
      <w:r w:rsidRPr="003E6224">
        <w:rPr>
          <w:sz w:val="24"/>
          <w:szCs w:val="24"/>
        </w:rPr>
        <w:t>звуко</w:t>
      </w:r>
      <w:proofErr w:type="spellEnd"/>
      <w:r w:rsidRPr="003E6224">
        <w:rPr>
          <w:sz w:val="24"/>
          <w:szCs w:val="24"/>
        </w:rPr>
        <w:t>-слоговому</w:t>
      </w:r>
      <w:r w:rsidRPr="003E6224">
        <w:rPr>
          <w:spacing w:val="-3"/>
          <w:sz w:val="24"/>
          <w:szCs w:val="24"/>
        </w:rPr>
        <w:t xml:space="preserve"> </w:t>
      </w:r>
      <w:r w:rsidRPr="003E6224">
        <w:rPr>
          <w:sz w:val="24"/>
          <w:szCs w:val="24"/>
        </w:rPr>
        <w:t>анализу</w:t>
      </w:r>
      <w:r w:rsidRPr="003E6224">
        <w:rPr>
          <w:spacing w:val="-5"/>
          <w:sz w:val="24"/>
          <w:szCs w:val="24"/>
        </w:rPr>
        <w:t xml:space="preserve"> </w:t>
      </w:r>
      <w:r w:rsidRPr="003E6224">
        <w:rPr>
          <w:sz w:val="24"/>
          <w:szCs w:val="24"/>
        </w:rPr>
        <w:t>и синтезу,</w:t>
      </w:r>
      <w:r w:rsidRPr="003E6224">
        <w:rPr>
          <w:spacing w:val="1"/>
          <w:sz w:val="24"/>
          <w:szCs w:val="24"/>
        </w:rPr>
        <w:t xml:space="preserve"> </w:t>
      </w:r>
      <w:r w:rsidRPr="003E6224">
        <w:rPr>
          <w:sz w:val="24"/>
          <w:szCs w:val="24"/>
        </w:rPr>
        <w:t>формирование</w:t>
      </w:r>
      <w:r w:rsidR="00CE6641" w:rsidRPr="003E6224">
        <w:rPr>
          <w:sz w:val="24"/>
          <w:szCs w:val="24"/>
        </w:rPr>
        <w:t xml:space="preserve"> </w:t>
      </w:r>
      <w:r w:rsidRPr="003E6224">
        <w:rPr>
          <w:sz w:val="24"/>
          <w:szCs w:val="24"/>
        </w:rPr>
        <w:t>предпосылок для овладения навыками письма и чтения. Не менее важная</w:t>
      </w:r>
      <w:r w:rsidRPr="003E6224">
        <w:rPr>
          <w:spacing w:val="-67"/>
          <w:sz w:val="24"/>
          <w:szCs w:val="24"/>
        </w:rPr>
        <w:t xml:space="preserve"> </w:t>
      </w:r>
      <w:r w:rsidRPr="003E6224">
        <w:rPr>
          <w:sz w:val="24"/>
          <w:szCs w:val="24"/>
        </w:rPr>
        <w:t>задача - стимуляция коммуникативной активности, совершенствование</w:t>
      </w:r>
      <w:r w:rsidRPr="003E6224">
        <w:rPr>
          <w:spacing w:val="1"/>
          <w:sz w:val="24"/>
          <w:szCs w:val="24"/>
        </w:rPr>
        <w:t xml:space="preserve"> </w:t>
      </w:r>
      <w:r w:rsidRPr="003E6224">
        <w:rPr>
          <w:sz w:val="24"/>
          <w:szCs w:val="24"/>
        </w:rPr>
        <w:t>речевой</w:t>
      </w:r>
      <w:r w:rsidRPr="003E6224">
        <w:rPr>
          <w:spacing w:val="-2"/>
          <w:sz w:val="24"/>
          <w:szCs w:val="24"/>
        </w:rPr>
        <w:t xml:space="preserve"> </w:t>
      </w:r>
      <w:r w:rsidRPr="003E6224">
        <w:rPr>
          <w:sz w:val="24"/>
          <w:szCs w:val="24"/>
        </w:rPr>
        <w:t>коммуникации:</w:t>
      </w:r>
      <w:r w:rsidRPr="003E6224">
        <w:rPr>
          <w:spacing w:val="1"/>
          <w:sz w:val="24"/>
          <w:szCs w:val="24"/>
        </w:rPr>
        <w:t xml:space="preserve"> </w:t>
      </w:r>
      <w:r w:rsidRPr="003E6224">
        <w:rPr>
          <w:i/>
          <w:sz w:val="24"/>
          <w:szCs w:val="24"/>
        </w:rPr>
        <w:t>создание</w:t>
      </w:r>
      <w:r w:rsidRPr="003E6224">
        <w:rPr>
          <w:i/>
          <w:spacing w:val="-1"/>
          <w:sz w:val="24"/>
          <w:szCs w:val="24"/>
        </w:rPr>
        <w:t xml:space="preserve"> </w:t>
      </w:r>
      <w:r w:rsidRPr="003E6224">
        <w:rPr>
          <w:i/>
          <w:sz w:val="24"/>
          <w:szCs w:val="24"/>
        </w:rPr>
        <w:t>условий</w:t>
      </w:r>
      <w:r w:rsidRPr="003E6224">
        <w:rPr>
          <w:i/>
          <w:spacing w:val="-1"/>
          <w:sz w:val="24"/>
          <w:szCs w:val="24"/>
        </w:rPr>
        <w:t xml:space="preserve"> </w:t>
      </w:r>
      <w:r w:rsidRPr="003E6224">
        <w:rPr>
          <w:i/>
          <w:sz w:val="24"/>
          <w:szCs w:val="24"/>
        </w:rPr>
        <w:t>для</w:t>
      </w:r>
      <w:r w:rsidRPr="003E6224">
        <w:rPr>
          <w:i/>
          <w:spacing w:val="-2"/>
          <w:sz w:val="24"/>
          <w:szCs w:val="24"/>
        </w:rPr>
        <w:t xml:space="preserve"> </w:t>
      </w:r>
      <w:r w:rsidRPr="003E6224">
        <w:rPr>
          <w:i/>
          <w:sz w:val="24"/>
          <w:szCs w:val="24"/>
        </w:rPr>
        <w:t>ситуативно-делового,</w:t>
      </w:r>
      <w:r w:rsidR="00CE6641" w:rsidRPr="003E6224">
        <w:rPr>
          <w:i/>
          <w:sz w:val="24"/>
          <w:szCs w:val="24"/>
        </w:rPr>
        <w:t xml:space="preserve"> </w:t>
      </w:r>
      <w:proofErr w:type="spellStart"/>
      <w:r w:rsidRPr="003E6224">
        <w:rPr>
          <w:i/>
          <w:sz w:val="24"/>
          <w:szCs w:val="24"/>
        </w:rPr>
        <w:t>внеситуативно</w:t>
      </w:r>
      <w:proofErr w:type="spellEnd"/>
      <w:r w:rsidRPr="003E6224">
        <w:rPr>
          <w:i/>
          <w:sz w:val="24"/>
          <w:szCs w:val="24"/>
        </w:rPr>
        <w:t xml:space="preserve">-познавательного и </w:t>
      </w:r>
      <w:proofErr w:type="spellStart"/>
      <w:r w:rsidRPr="003E6224">
        <w:rPr>
          <w:i/>
          <w:sz w:val="24"/>
          <w:szCs w:val="24"/>
        </w:rPr>
        <w:t>внеситуативно</w:t>
      </w:r>
      <w:proofErr w:type="spellEnd"/>
      <w:r w:rsidRPr="003E6224">
        <w:rPr>
          <w:i/>
          <w:sz w:val="24"/>
          <w:szCs w:val="24"/>
        </w:rPr>
        <w:t>-личностного общения.</w:t>
      </w:r>
      <w:r w:rsidRPr="003E6224">
        <w:rPr>
          <w:i/>
          <w:spacing w:val="-67"/>
          <w:sz w:val="24"/>
          <w:szCs w:val="24"/>
        </w:rPr>
        <w:t xml:space="preserve"> </w:t>
      </w:r>
      <w:r w:rsidRPr="003E6224">
        <w:rPr>
          <w:i/>
          <w:sz w:val="24"/>
          <w:szCs w:val="24"/>
        </w:rPr>
        <w:t xml:space="preserve">Психологическая коррекция </w:t>
      </w:r>
      <w:r w:rsidRPr="003E6224">
        <w:rPr>
          <w:sz w:val="24"/>
          <w:szCs w:val="24"/>
        </w:rPr>
        <w:t>предусматривает развитие образа Я,</w:t>
      </w:r>
      <w:r w:rsidRPr="003E6224">
        <w:rPr>
          <w:spacing w:val="1"/>
          <w:sz w:val="24"/>
          <w:szCs w:val="24"/>
        </w:rPr>
        <w:t xml:space="preserve"> </w:t>
      </w:r>
      <w:r w:rsidRPr="003E6224">
        <w:rPr>
          <w:sz w:val="24"/>
          <w:szCs w:val="24"/>
        </w:rPr>
        <w:t>предупреждение и преодоление недостатков в эмоционально-личностной,</w:t>
      </w:r>
      <w:r w:rsidRPr="003E6224">
        <w:rPr>
          <w:spacing w:val="-67"/>
          <w:sz w:val="24"/>
          <w:szCs w:val="24"/>
        </w:rPr>
        <w:t xml:space="preserve"> </w:t>
      </w:r>
      <w:r w:rsidRPr="003E6224">
        <w:rPr>
          <w:sz w:val="24"/>
          <w:szCs w:val="24"/>
        </w:rPr>
        <w:t>волевой</w:t>
      </w:r>
      <w:r w:rsidRPr="003E6224">
        <w:rPr>
          <w:spacing w:val="-1"/>
          <w:sz w:val="24"/>
          <w:szCs w:val="24"/>
        </w:rPr>
        <w:t xml:space="preserve"> </w:t>
      </w:r>
      <w:r w:rsidRPr="003E6224">
        <w:rPr>
          <w:sz w:val="24"/>
          <w:szCs w:val="24"/>
        </w:rPr>
        <w:t>и поведенческой сферах.</w:t>
      </w:r>
    </w:p>
    <w:p w:rsidR="00D72FEE" w:rsidRPr="003E6224" w:rsidRDefault="004B6FAC" w:rsidP="003E6224">
      <w:pPr>
        <w:pStyle w:val="a4"/>
        <w:ind w:left="0" w:firstLine="720"/>
        <w:rPr>
          <w:sz w:val="24"/>
          <w:szCs w:val="24"/>
        </w:rPr>
      </w:pPr>
      <w:r w:rsidRPr="003E6224">
        <w:rPr>
          <w:sz w:val="24"/>
          <w:szCs w:val="24"/>
        </w:rPr>
        <w:t>Следует</w:t>
      </w:r>
      <w:r w:rsidRPr="003E6224">
        <w:rPr>
          <w:spacing w:val="-4"/>
          <w:sz w:val="24"/>
          <w:szCs w:val="24"/>
        </w:rPr>
        <w:t xml:space="preserve"> </w:t>
      </w:r>
      <w:r w:rsidRPr="003E6224">
        <w:rPr>
          <w:sz w:val="24"/>
          <w:szCs w:val="24"/>
        </w:rPr>
        <w:t>планировать</w:t>
      </w:r>
      <w:r w:rsidRPr="003E6224">
        <w:rPr>
          <w:spacing w:val="-4"/>
          <w:sz w:val="24"/>
          <w:szCs w:val="24"/>
        </w:rPr>
        <w:t xml:space="preserve"> </w:t>
      </w:r>
      <w:r w:rsidRPr="003E6224">
        <w:rPr>
          <w:sz w:val="24"/>
          <w:szCs w:val="24"/>
        </w:rPr>
        <w:t>и</w:t>
      </w:r>
      <w:r w:rsidRPr="003E6224">
        <w:rPr>
          <w:spacing w:val="-3"/>
          <w:sz w:val="24"/>
          <w:szCs w:val="24"/>
        </w:rPr>
        <w:t xml:space="preserve"> </w:t>
      </w:r>
      <w:r w:rsidRPr="003E6224">
        <w:rPr>
          <w:sz w:val="24"/>
          <w:szCs w:val="24"/>
        </w:rPr>
        <w:t>осуществлять</w:t>
      </w:r>
      <w:r w:rsidRPr="003E6224">
        <w:rPr>
          <w:spacing w:val="-5"/>
          <w:sz w:val="24"/>
          <w:szCs w:val="24"/>
        </w:rPr>
        <w:t xml:space="preserve"> </w:t>
      </w:r>
      <w:r w:rsidRPr="003E6224">
        <w:rPr>
          <w:sz w:val="24"/>
          <w:szCs w:val="24"/>
        </w:rPr>
        <w:t>работу</w:t>
      </w:r>
      <w:r w:rsidRPr="003E6224">
        <w:rPr>
          <w:spacing w:val="-7"/>
          <w:sz w:val="24"/>
          <w:szCs w:val="24"/>
        </w:rPr>
        <w:t xml:space="preserve"> </w:t>
      </w:r>
      <w:r w:rsidRPr="003E6224">
        <w:rPr>
          <w:sz w:val="24"/>
          <w:szCs w:val="24"/>
        </w:rPr>
        <w:t>по</w:t>
      </w:r>
      <w:r w:rsidRPr="003E6224">
        <w:rPr>
          <w:spacing w:val="-3"/>
          <w:sz w:val="24"/>
          <w:szCs w:val="24"/>
        </w:rPr>
        <w:t xml:space="preserve"> </w:t>
      </w:r>
      <w:r w:rsidRPr="003E6224">
        <w:rPr>
          <w:sz w:val="24"/>
          <w:szCs w:val="24"/>
        </w:rPr>
        <w:t>формированию</w:t>
      </w:r>
      <w:r w:rsidR="00CE6641" w:rsidRPr="003E6224">
        <w:rPr>
          <w:sz w:val="24"/>
          <w:szCs w:val="24"/>
        </w:rPr>
        <w:t xml:space="preserve"> </w:t>
      </w:r>
      <w:r w:rsidRPr="003E6224">
        <w:rPr>
          <w:sz w:val="24"/>
          <w:szCs w:val="24"/>
        </w:rPr>
        <w:t>способности к волевым усилиям, произвольной регуляции поведения; по</w:t>
      </w:r>
      <w:r w:rsidRPr="003E6224">
        <w:rPr>
          <w:spacing w:val="-67"/>
          <w:sz w:val="24"/>
          <w:szCs w:val="24"/>
        </w:rPr>
        <w:t xml:space="preserve"> </w:t>
      </w:r>
      <w:r w:rsidRPr="003E6224">
        <w:rPr>
          <w:sz w:val="24"/>
          <w:szCs w:val="24"/>
        </w:rPr>
        <w:t>преодолению негативных качеств формирующегося характера,</w:t>
      </w:r>
      <w:r w:rsidRPr="003E6224">
        <w:rPr>
          <w:spacing w:val="1"/>
          <w:sz w:val="24"/>
          <w:szCs w:val="24"/>
        </w:rPr>
        <w:t xml:space="preserve"> </w:t>
      </w:r>
      <w:r w:rsidRPr="003E6224">
        <w:rPr>
          <w:sz w:val="24"/>
          <w:szCs w:val="24"/>
        </w:rPr>
        <w:t>предупреждению</w:t>
      </w:r>
      <w:r w:rsidRPr="003E6224">
        <w:rPr>
          <w:spacing w:val="-3"/>
          <w:sz w:val="24"/>
          <w:szCs w:val="24"/>
        </w:rPr>
        <w:t xml:space="preserve"> </w:t>
      </w:r>
      <w:r w:rsidRPr="003E6224">
        <w:rPr>
          <w:sz w:val="24"/>
          <w:szCs w:val="24"/>
        </w:rPr>
        <w:t>и</w:t>
      </w:r>
      <w:r w:rsidRPr="003E6224">
        <w:rPr>
          <w:spacing w:val="-4"/>
          <w:sz w:val="24"/>
          <w:szCs w:val="24"/>
        </w:rPr>
        <w:t xml:space="preserve"> </w:t>
      </w:r>
      <w:r w:rsidRPr="003E6224">
        <w:rPr>
          <w:sz w:val="24"/>
          <w:szCs w:val="24"/>
        </w:rPr>
        <w:t>устранению</w:t>
      </w:r>
      <w:r w:rsidRPr="003E6224">
        <w:rPr>
          <w:spacing w:val="-2"/>
          <w:sz w:val="24"/>
          <w:szCs w:val="24"/>
        </w:rPr>
        <w:t xml:space="preserve"> </w:t>
      </w:r>
      <w:r w:rsidRPr="003E6224">
        <w:rPr>
          <w:sz w:val="24"/>
          <w:szCs w:val="24"/>
        </w:rPr>
        <w:t>аффективных,</w:t>
      </w:r>
      <w:r w:rsidRPr="003E6224">
        <w:rPr>
          <w:spacing w:val="-4"/>
          <w:sz w:val="24"/>
          <w:szCs w:val="24"/>
        </w:rPr>
        <w:t xml:space="preserve"> </w:t>
      </w:r>
      <w:r w:rsidRPr="003E6224">
        <w:rPr>
          <w:sz w:val="24"/>
          <w:szCs w:val="24"/>
        </w:rPr>
        <w:t>негативистских,</w:t>
      </w:r>
      <w:r w:rsidR="00CE6641" w:rsidRPr="003E6224">
        <w:rPr>
          <w:sz w:val="24"/>
          <w:szCs w:val="24"/>
        </w:rPr>
        <w:t xml:space="preserve"> </w:t>
      </w:r>
      <w:r w:rsidRPr="003E6224">
        <w:rPr>
          <w:sz w:val="24"/>
          <w:szCs w:val="24"/>
        </w:rPr>
        <w:t>аутистических</w:t>
      </w:r>
      <w:r w:rsidRPr="003E6224">
        <w:rPr>
          <w:spacing w:val="-3"/>
          <w:sz w:val="24"/>
          <w:szCs w:val="24"/>
        </w:rPr>
        <w:t xml:space="preserve"> </w:t>
      </w:r>
      <w:r w:rsidRPr="003E6224">
        <w:rPr>
          <w:sz w:val="24"/>
          <w:szCs w:val="24"/>
        </w:rPr>
        <w:t>проявлений.</w:t>
      </w:r>
    </w:p>
    <w:p w:rsidR="00D72FEE" w:rsidRPr="003E6224" w:rsidRDefault="004B6FAC" w:rsidP="003E6224">
      <w:pPr>
        <w:pStyle w:val="a4"/>
        <w:ind w:left="0" w:firstLine="720"/>
        <w:rPr>
          <w:sz w:val="24"/>
          <w:szCs w:val="24"/>
        </w:rPr>
      </w:pPr>
      <w:r w:rsidRPr="003E6224">
        <w:rPr>
          <w:sz w:val="24"/>
          <w:szCs w:val="24"/>
        </w:rPr>
        <w:t>Одно из приоритетных направлений – развитие нравственно-</w:t>
      </w:r>
      <w:r w:rsidRPr="003E6224">
        <w:rPr>
          <w:spacing w:val="-67"/>
          <w:sz w:val="24"/>
          <w:szCs w:val="24"/>
        </w:rPr>
        <w:t xml:space="preserve"> </w:t>
      </w:r>
      <w:r w:rsidRPr="003E6224">
        <w:rPr>
          <w:sz w:val="24"/>
          <w:szCs w:val="24"/>
        </w:rPr>
        <w:t>этической</w:t>
      </w:r>
      <w:r w:rsidRPr="003E6224">
        <w:rPr>
          <w:spacing w:val="-2"/>
          <w:sz w:val="24"/>
          <w:szCs w:val="24"/>
        </w:rPr>
        <w:t xml:space="preserve"> </w:t>
      </w:r>
      <w:r w:rsidRPr="003E6224">
        <w:rPr>
          <w:sz w:val="24"/>
          <w:szCs w:val="24"/>
        </w:rPr>
        <w:t>сферы,</w:t>
      </w:r>
      <w:r w:rsidRPr="003E6224">
        <w:rPr>
          <w:spacing w:val="-2"/>
          <w:sz w:val="24"/>
          <w:szCs w:val="24"/>
        </w:rPr>
        <w:t xml:space="preserve"> </w:t>
      </w:r>
      <w:r w:rsidRPr="003E6224">
        <w:rPr>
          <w:sz w:val="24"/>
          <w:szCs w:val="24"/>
        </w:rPr>
        <w:t>создание</w:t>
      </w:r>
      <w:r w:rsidRPr="003E6224">
        <w:rPr>
          <w:spacing w:val="-2"/>
          <w:sz w:val="24"/>
          <w:szCs w:val="24"/>
        </w:rPr>
        <w:t xml:space="preserve"> </w:t>
      </w:r>
      <w:r w:rsidRPr="003E6224">
        <w:rPr>
          <w:sz w:val="24"/>
          <w:szCs w:val="24"/>
        </w:rPr>
        <w:t>условий</w:t>
      </w:r>
      <w:r w:rsidRPr="003E6224">
        <w:rPr>
          <w:spacing w:val="-3"/>
          <w:sz w:val="24"/>
          <w:szCs w:val="24"/>
        </w:rPr>
        <w:t xml:space="preserve"> </w:t>
      </w:r>
      <w:r w:rsidRPr="003E6224">
        <w:rPr>
          <w:sz w:val="24"/>
          <w:szCs w:val="24"/>
        </w:rPr>
        <w:t>для</w:t>
      </w:r>
      <w:r w:rsidRPr="003E6224">
        <w:rPr>
          <w:spacing w:val="-4"/>
          <w:sz w:val="24"/>
          <w:szCs w:val="24"/>
        </w:rPr>
        <w:t xml:space="preserve"> </w:t>
      </w:r>
      <w:r w:rsidRPr="003E6224">
        <w:rPr>
          <w:sz w:val="24"/>
          <w:szCs w:val="24"/>
        </w:rPr>
        <w:t>эмоционально-личностного</w:t>
      </w:r>
      <w:r w:rsidR="00CE6641" w:rsidRPr="003E6224">
        <w:rPr>
          <w:sz w:val="24"/>
          <w:szCs w:val="24"/>
        </w:rPr>
        <w:t xml:space="preserve"> </w:t>
      </w:r>
      <w:r w:rsidRPr="003E6224">
        <w:rPr>
          <w:sz w:val="24"/>
          <w:szCs w:val="24"/>
        </w:rPr>
        <w:t>становления</w:t>
      </w:r>
      <w:r w:rsidRPr="003E6224">
        <w:rPr>
          <w:spacing w:val="-5"/>
          <w:sz w:val="24"/>
          <w:szCs w:val="24"/>
        </w:rPr>
        <w:t xml:space="preserve"> </w:t>
      </w:r>
      <w:r w:rsidRPr="003E6224">
        <w:rPr>
          <w:sz w:val="24"/>
          <w:szCs w:val="24"/>
        </w:rPr>
        <w:t>и</w:t>
      </w:r>
      <w:r w:rsidRPr="003E6224">
        <w:rPr>
          <w:spacing w:val="-4"/>
          <w:sz w:val="24"/>
          <w:szCs w:val="24"/>
        </w:rPr>
        <w:t xml:space="preserve"> </w:t>
      </w:r>
      <w:r w:rsidRPr="003E6224">
        <w:rPr>
          <w:sz w:val="24"/>
          <w:szCs w:val="24"/>
        </w:rPr>
        <w:t>социальной</w:t>
      </w:r>
      <w:r w:rsidRPr="003E6224">
        <w:rPr>
          <w:spacing w:val="-4"/>
          <w:sz w:val="24"/>
          <w:szCs w:val="24"/>
        </w:rPr>
        <w:t xml:space="preserve"> </w:t>
      </w:r>
      <w:r w:rsidRPr="003E6224">
        <w:rPr>
          <w:sz w:val="24"/>
          <w:szCs w:val="24"/>
        </w:rPr>
        <w:t>адаптации</w:t>
      </w:r>
      <w:r w:rsidRPr="003E6224">
        <w:rPr>
          <w:spacing w:val="-4"/>
          <w:sz w:val="24"/>
          <w:szCs w:val="24"/>
        </w:rPr>
        <w:t xml:space="preserve"> </w:t>
      </w:r>
      <w:r w:rsidRPr="003E6224">
        <w:rPr>
          <w:sz w:val="24"/>
          <w:szCs w:val="24"/>
        </w:rPr>
        <w:t>воспитанников.</w:t>
      </w:r>
    </w:p>
    <w:p w:rsidR="00D72FEE" w:rsidRPr="003E6224" w:rsidRDefault="004B6FAC" w:rsidP="003E6224">
      <w:pPr>
        <w:ind w:firstLine="720"/>
        <w:rPr>
          <w:i/>
          <w:sz w:val="24"/>
          <w:szCs w:val="24"/>
        </w:rPr>
      </w:pPr>
      <w:r w:rsidRPr="003E6224">
        <w:rPr>
          <w:i/>
          <w:sz w:val="24"/>
          <w:szCs w:val="24"/>
        </w:rPr>
        <w:t>Такой</w:t>
      </w:r>
      <w:r w:rsidRPr="003E6224">
        <w:rPr>
          <w:i/>
          <w:spacing w:val="-5"/>
          <w:sz w:val="24"/>
          <w:szCs w:val="24"/>
        </w:rPr>
        <w:t xml:space="preserve"> </w:t>
      </w:r>
      <w:r w:rsidRPr="003E6224">
        <w:rPr>
          <w:i/>
          <w:sz w:val="24"/>
          <w:szCs w:val="24"/>
        </w:rPr>
        <w:t>подход</w:t>
      </w:r>
      <w:r w:rsidRPr="003E6224">
        <w:rPr>
          <w:i/>
          <w:spacing w:val="-5"/>
          <w:sz w:val="24"/>
          <w:szCs w:val="24"/>
        </w:rPr>
        <w:t xml:space="preserve"> </w:t>
      </w:r>
      <w:r w:rsidRPr="003E6224">
        <w:rPr>
          <w:i/>
          <w:sz w:val="24"/>
          <w:szCs w:val="24"/>
        </w:rPr>
        <w:t>соответствует</w:t>
      </w:r>
      <w:r w:rsidRPr="003E6224">
        <w:rPr>
          <w:i/>
          <w:spacing w:val="-6"/>
          <w:sz w:val="24"/>
          <w:szCs w:val="24"/>
        </w:rPr>
        <w:t xml:space="preserve"> </w:t>
      </w:r>
      <w:r w:rsidRPr="003E6224">
        <w:rPr>
          <w:i/>
          <w:sz w:val="24"/>
          <w:szCs w:val="24"/>
        </w:rPr>
        <w:t>обеспечению</w:t>
      </w:r>
      <w:r w:rsidRPr="003E6224">
        <w:rPr>
          <w:i/>
          <w:spacing w:val="-6"/>
          <w:sz w:val="24"/>
          <w:szCs w:val="24"/>
        </w:rPr>
        <w:t xml:space="preserve"> </w:t>
      </w:r>
      <w:r w:rsidRPr="003E6224">
        <w:rPr>
          <w:i/>
          <w:sz w:val="24"/>
          <w:szCs w:val="24"/>
        </w:rPr>
        <w:t>преемственности</w:t>
      </w:r>
      <w:r w:rsidR="00CE6641" w:rsidRPr="003E6224">
        <w:rPr>
          <w:i/>
          <w:sz w:val="24"/>
          <w:szCs w:val="24"/>
        </w:rPr>
        <w:t xml:space="preserve"> </w:t>
      </w:r>
      <w:r w:rsidRPr="003E6224">
        <w:rPr>
          <w:i/>
          <w:sz w:val="24"/>
          <w:szCs w:val="24"/>
        </w:rPr>
        <w:t>дошкольного</w:t>
      </w:r>
      <w:r w:rsidRPr="003E6224">
        <w:rPr>
          <w:i/>
          <w:spacing w:val="-2"/>
          <w:sz w:val="24"/>
          <w:szCs w:val="24"/>
        </w:rPr>
        <w:t xml:space="preserve"> </w:t>
      </w:r>
      <w:r w:rsidRPr="003E6224">
        <w:rPr>
          <w:i/>
          <w:sz w:val="24"/>
          <w:szCs w:val="24"/>
        </w:rPr>
        <w:t>и</w:t>
      </w:r>
      <w:r w:rsidRPr="003E6224">
        <w:rPr>
          <w:i/>
          <w:spacing w:val="-2"/>
          <w:sz w:val="24"/>
          <w:szCs w:val="24"/>
        </w:rPr>
        <w:t xml:space="preserve"> </w:t>
      </w:r>
      <w:r w:rsidRPr="003E6224">
        <w:rPr>
          <w:i/>
          <w:sz w:val="24"/>
          <w:szCs w:val="24"/>
        </w:rPr>
        <w:t>начального</w:t>
      </w:r>
      <w:r w:rsidRPr="003E6224">
        <w:rPr>
          <w:i/>
          <w:spacing w:val="-1"/>
          <w:sz w:val="24"/>
          <w:szCs w:val="24"/>
        </w:rPr>
        <w:t xml:space="preserve"> </w:t>
      </w:r>
      <w:r w:rsidRPr="003E6224">
        <w:rPr>
          <w:i/>
          <w:sz w:val="24"/>
          <w:szCs w:val="24"/>
        </w:rPr>
        <w:t>общего</w:t>
      </w:r>
      <w:r w:rsidRPr="003E6224">
        <w:rPr>
          <w:i/>
          <w:spacing w:val="-6"/>
          <w:sz w:val="24"/>
          <w:szCs w:val="24"/>
        </w:rPr>
        <w:t xml:space="preserve"> </w:t>
      </w:r>
      <w:r w:rsidRPr="003E6224">
        <w:rPr>
          <w:i/>
          <w:sz w:val="24"/>
          <w:szCs w:val="24"/>
        </w:rPr>
        <w:t>образования</w:t>
      </w:r>
      <w:r w:rsidRPr="003E6224">
        <w:rPr>
          <w:i/>
          <w:spacing w:val="-6"/>
          <w:sz w:val="24"/>
          <w:szCs w:val="24"/>
        </w:rPr>
        <w:t xml:space="preserve"> </w:t>
      </w:r>
      <w:r w:rsidRPr="003E6224">
        <w:rPr>
          <w:i/>
          <w:sz w:val="24"/>
          <w:szCs w:val="24"/>
        </w:rPr>
        <w:t>за</w:t>
      </w:r>
      <w:r w:rsidRPr="003E6224">
        <w:rPr>
          <w:i/>
          <w:spacing w:val="-1"/>
          <w:sz w:val="24"/>
          <w:szCs w:val="24"/>
        </w:rPr>
        <w:t xml:space="preserve"> </w:t>
      </w:r>
      <w:r w:rsidRPr="003E6224">
        <w:rPr>
          <w:i/>
          <w:sz w:val="24"/>
          <w:szCs w:val="24"/>
        </w:rPr>
        <w:t>счет</w:t>
      </w:r>
      <w:r w:rsidRPr="003E6224">
        <w:rPr>
          <w:i/>
          <w:spacing w:val="-3"/>
          <w:sz w:val="24"/>
          <w:szCs w:val="24"/>
        </w:rPr>
        <w:t xml:space="preserve"> </w:t>
      </w:r>
      <w:r w:rsidRPr="003E6224">
        <w:rPr>
          <w:i/>
          <w:sz w:val="24"/>
          <w:szCs w:val="24"/>
        </w:rPr>
        <w:t>развития</w:t>
      </w:r>
      <w:r w:rsidR="00CE6641" w:rsidRPr="003E6224">
        <w:rPr>
          <w:i/>
          <w:sz w:val="24"/>
          <w:szCs w:val="24"/>
        </w:rPr>
        <w:t xml:space="preserve"> </w:t>
      </w:r>
      <w:r w:rsidRPr="003E6224">
        <w:rPr>
          <w:i/>
          <w:sz w:val="24"/>
          <w:szCs w:val="24"/>
        </w:rPr>
        <w:t>функционального базиса для формирования предпосылок универсальных</w:t>
      </w:r>
      <w:r w:rsidRPr="003E6224">
        <w:rPr>
          <w:i/>
          <w:spacing w:val="-67"/>
          <w:sz w:val="24"/>
          <w:szCs w:val="24"/>
        </w:rPr>
        <w:t xml:space="preserve"> </w:t>
      </w:r>
      <w:r w:rsidRPr="003E6224">
        <w:rPr>
          <w:i/>
          <w:sz w:val="24"/>
          <w:szCs w:val="24"/>
        </w:rPr>
        <w:t>учебных действий (УУД). Именно на универсальные учебные действия в</w:t>
      </w:r>
      <w:r w:rsidRPr="003E6224">
        <w:rPr>
          <w:i/>
          <w:spacing w:val="-67"/>
          <w:sz w:val="24"/>
          <w:szCs w:val="24"/>
        </w:rPr>
        <w:t xml:space="preserve"> </w:t>
      </w:r>
      <w:r w:rsidRPr="003E6224">
        <w:rPr>
          <w:i/>
          <w:sz w:val="24"/>
          <w:szCs w:val="24"/>
        </w:rPr>
        <w:t>личностной, коммуникативной, познавательной и регулятивной сферах</w:t>
      </w:r>
      <w:r w:rsidRPr="003E6224">
        <w:rPr>
          <w:i/>
          <w:spacing w:val="-67"/>
          <w:sz w:val="24"/>
          <w:szCs w:val="24"/>
        </w:rPr>
        <w:t xml:space="preserve"> </w:t>
      </w:r>
      <w:r w:rsidRPr="003E6224">
        <w:rPr>
          <w:i/>
          <w:sz w:val="24"/>
          <w:szCs w:val="24"/>
        </w:rPr>
        <w:t>ориентированы</w:t>
      </w:r>
      <w:r w:rsidRPr="003E6224">
        <w:rPr>
          <w:i/>
          <w:spacing w:val="-3"/>
          <w:sz w:val="24"/>
          <w:szCs w:val="24"/>
        </w:rPr>
        <w:t xml:space="preserve"> </w:t>
      </w:r>
      <w:r w:rsidRPr="003E6224">
        <w:rPr>
          <w:i/>
          <w:sz w:val="24"/>
          <w:szCs w:val="24"/>
        </w:rPr>
        <w:t>стандарты</w:t>
      </w:r>
      <w:r w:rsidRPr="003E6224">
        <w:rPr>
          <w:i/>
          <w:spacing w:val="-3"/>
          <w:sz w:val="24"/>
          <w:szCs w:val="24"/>
        </w:rPr>
        <w:t xml:space="preserve"> </w:t>
      </w:r>
      <w:r w:rsidRPr="003E6224">
        <w:rPr>
          <w:i/>
          <w:sz w:val="24"/>
          <w:szCs w:val="24"/>
        </w:rPr>
        <w:t>начального</w:t>
      </w:r>
      <w:r w:rsidRPr="003E6224">
        <w:rPr>
          <w:i/>
          <w:spacing w:val="-4"/>
          <w:sz w:val="24"/>
          <w:szCs w:val="24"/>
        </w:rPr>
        <w:t xml:space="preserve"> </w:t>
      </w:r>
      <w:r w:rsidRPr="003E6224">
        <w:rPr>
          <w:i/>
          <w:sz w:val="24"/>
          <w:szCs w:val="24"/>
        </w:rPr>
        <w:t>общего</w:t>
      </w:r>
      <w:r w:rsidRPr="003E6224">
        <w:rPr>
          <w:i/>
          <w:spacing w:val="-4"/>
          <w:sz w:val="24"/>
          <w:szCs w:val="24"/>
        </w:rPr>
        <w:t xml:space="preserve"> </w:t>
      </w:r>
      <w:r w:rsidRPr="003E6224">
        <w:rPr>
          <w:i/>
          <w:sz w:val="24"/>
          <w:szCs w:val="24"/>
        </w:rPr>
        <w:t>образования.</w:t>
      </w:r>
    </w:p>
    <w:p w:rsidR="00D72FEE" w:rsidRPr="003E6224" w:rsidRDefault="004B6FAC" w:rsidP="003E6224">
      <w:pPr>
        <w:pStyle w:val="a4"/>
        <w:ind w:left="0" w:firstLine="720"/>
        <w:rPr>
          <w:sz w:val="24"/>
          <w:szCs w:val="24"/>
        </w:rPr>
      </w:pPr>
      <w:r w:rsidRPr="003E6224">
        <w:rPr>
          <w:sz w:val="24"/>
          <w:szCs w:val="24"/>
        </w:rPr>
        <w:t>Содержание</w:t>
      </w:r>
      <w:r w:rsidRPr="003E6224">
        <w:rPr>
          <w:spacing w:val="-3"/>
          <w:sz w:val="24"/>
          <w:szCs w:val="24"/>
        </w:rPr>
        <w:t xml:space="preserve"> </w:t>
      </w:r>
      <w:r w:rsidRPr="003E6224">
        <w:rPr>
          <w:sz w:val="24"/>
          <w:szCs w:val="24"/>
        </w:rPr>
        <w:t>коррекционной</w:t>
      </w:r>
      <w:r w:rsidRPr="003E6224">
        <w:rPr>
          <w:spacing w:val="-5"/>
          <w:sz w:val="24"/>
          <w:szCs w:val="24"/>
        </w:rPr>
        <w:t xml:space="preserve"> </w:t>
      </w:r>
      <w:r w:rsidRPr="003E6224">
        <w:rPr>
          <w:sz w:val="24"/>
          <w:szCs w:val="24"/>
        </w:rPr>
        <w:t>работы</w:t>
      </w:r>
      <w:r w:rsidRPr="003E6224">
        <w:rPr>
          <w:spacing w:val="-2"/>
          <w:sz w:val="24"/>
          <w:szCs w:val="24"/>
        </w:rPr>
        <w:t xml:space="preserve"> </w:t>
      </w:r>
      <w:r w:rsidRPr="003E6224">
        <w:rPr>
          <w:sz w:val="24"/>
          <w:szCs w:val="24"/>
        </w:rPr>
        <w:t>может</w:t>
      </w:r>
      <w:r w:rsidRPr="003E6224">
        <w:rPr>
          <w:spacing w:val="-3"/>
          <w:sz w:val="24"/>
          <w:szCs w:val="24"/>
        </w:rPr>
        <w:t xml:space="preserve"> </w:t>
      </w:r>
      <w:r w:rsidRPr="003E6224">
        <w:rPr>
          <w:sz w:val="24"/>
          <w:szCs w:val="24"/>
        </w:rPr>
        <w:t>быть</w:t>
      </w:r>
      <w:r w:rsidRPr="003E6224">
        <w:rPr>
          <w:spacing w:val="-3"/>
          <w:sz w:val="24"/>
          <w:szCs w:val="24"/>
        </w:rPr>
        <w:t xml:space="preserve"> </w:t>
      </w:r>
      <w:r w:rsidRPr="003E6224">
        <w:rPr>
          <w:sz w:val="24"/>
          <w:szCs w:val="24"/>
        </w:rPr>
        <w:t>реализовано</w:t>
      </w:r>
      <w:r w:rsidRPr="003E6224">
        <w:rPr>
          <w:spacing w:val="-1"/>
          <w:sz w:val="24"/>
          <w:szCs w:val="24"/>
        </w:rPr>
        <w:t xml:space="preserve"> </w:t>
      </w:r>
      <w:r w:rsidRPr="003E6224">
        <w:rPr>
          <w:sz w:val="24"/>
          <w:szCs w:val="24"/>
        </w:rPr>
        <w:t>в</w:t>
      </w:r>
      <w:r w:rsidR="00CE6641" w:rsidRPr="003E6224">
        <w:rPr>
          <w:sz w:val="24"/>
          <w:szCs w:val="24"/>
        </w:rPr>
        <w:t xml:space="preserve"> </w:t>
      </w:r>
      <w:r w:rsidRPr="003E6224">
        <w:rPr>
          <w:sz w:val="24"/>
          <w:szCs w:val="24"/>
        </w:rPr>
        <w:t>каждой образовательной области, предусмотренной ФГОС ДО. При этом</w:t>
      </w:r>
      <w:r w:rsidRPr="003E6224">
        <w:rPr>
          <w:spacing w:val="-67"/>
          <w:sz w:val="24"/>
          <w:szCs w:val="24"/>
        </w:rPr>
        <w:t xml:space="preserve"> </w:t>
      </w:r>
      <w:r w:rsidRPr="003E6224">
        <w:rPr>
          <w:sz w:val="24"/>
          <w:szCs w:val="24"/>
        </w:rPr>
        <w:t>учитываются рекомендации психолого-медико-педагогической комиссии</w:t>
      </w:r>
      <w:r w:rsidRPr="003E6224">
        <w:rPr>
          <w:spacing w:val="-67"/>
          <w:sz w:val="24"/>
          <w:szCs w:val="24"/>
        </w:rPr>
        <w:t xml:space="preserve"> </w:t>
      </w:r>
      <w:r w:rsidRPr="003E6224">
        <w:rPr>
          <w:sz w:val="24"/>
          <w:szCs w:val="24"/>
        </w:rPr>
        <w:t>и</w:t>
      </w:r>
      <w:r w:rsidRPr="003E6224">
        <w:rPr>
          <w:spacing w:val="-2"/>
          <w:sz w:val="24"/>
          <w:szCs w:val="24"/>
        </w:rPr>
        <w:t xml:space="preserve"> </w:t>
      </w:r>
      <w:r w:rsidRPr="003E6224">
        <w:rPr>
          <w:sz w:val="24"/>
          <w:szCs w:val="24"/>
        </w:rPr>
        <w:t>результаты</w:t>
      </w:r>
      <w:r w:rsidRPr="003E6224">
        <w:rPr>
          <w:spacing w:val="-2"/>
          <w:sz w:val="24"/>
          <w:szCs w:val="24"/>
        </w:rPr>
        <w:t xml:space="preserve"> </w:t>
      </w:r>
      <w:r w:rsidRPr="003E6224">
        <w:rPr>
          <w:sz w:val="24"/>
          <w:szCs w:val="24"/>
        </w:rPr>
        <w:t>углубленной</w:t>
      </w:r>
      <w:r w:rsidRPr="003E6224">
        <w:rPr>
          <w:spacing w:val="-1"/>
          <w:sz w:val="24"/>
          <w:szCs w:val="24"/>
        </w:rPr>
        <w:t xml:space="preserve"> </w:t>
      </w:r>
      <w:r w:rsidRPr="003E6224">
        <w:rPr>
          <w:sz w:val="24"/>
          <w:szCs w:val="24"/>
        </w:rPr>
        <w:t>психолого-педагогической</w:t>
      </w:r>
      <w:r w:rsidRPr="003E6224">
        <w:rPr>
          <w:spacing w:val="-2"/>
          <w:sz w:val="24"/>
          <w:szCs w:val="24"/>
        </w:rPr>
        <w:t xml:space="preserve"> </w:t>
      </w:r>
      <w:r w:rsidRPr="003E6224">
        <w:rPr>
          <w:sz w:val="24"/>
          <w:szCs w:val="24"/>
        </w:rPr>
        <w:t>диагностики.</w:t>
      </w:r>
    </w:p>
    <w:p w:rsidR="00D72FEE" w:rsidRPr="003E6224" w:rsidRDefault="004B6FAC" w:rsidP="003E6224">
      <w:pPr>
        <w:pStyle w:val="a4"/>
        <w:ind w:left="0" w:firstLine="720"/>
        <w:rPr>
          <w:sz w:val="24"/>
          <w:szCs w:val="24"/>
        </w:rPr>
      </w:pPr>
      <w:r w:rsidRPr="003E6224">
        <w:rPr>
          <w:sz w:val="24"/>
          <w:szCs w:val="24"/>
        </w:rPr>
        <w:t>Задержка психического развития, в отличие от умственной</w:t>
      </w:r>
      <w:r w:rsidRPr="003E6224">
        <w:rPr>
          <w:spacing w:val="-67"/>
          <w:sz w:val="24"/>
          <w:szCs w:val="24"/>
        </w:rPr>
        <w:t xml:space="preserve"> </w:t>
      </w:r>
      <w:r w:rsidRPr="003E6224">
        <w:rPr>
          <w:sz w:val="24"/>
          <w:szCs w:val="24"/>
        </w:rPr>
        <w:t>отсталости,</w:t>
      </w:r>
      <w:r w:rsidRPr="003E6224">
        <w:rPr>
          <w:spacing w:val="-2"/>
          <w:sz w:val="24"/>
          <w:szCs w:val="24"/>
        </w:rPr>
        <w:t xml:space="preserve"> </w:t>
      </w:r>
      <w:r w:rsidRPr="003E6224">
        <w:rPr>
          <w:sz w:val="24"/>
          <w:szCs w:val="24"/>
        </w:rPr>
        <w:t>которая</w:t>
      </w:r>
      <w:r w:rsidRPr="003E6224">
        <w:rPr>
          <w:spacing w:val="-5"/>
          <w:sz w:val="24"/>
          <w:szCs w:val="24"/>
        </w:rPr>
        <w:t xml:space="preserve"> </w:t>
      </w:r>
      <w:r w:rsidRPr="003E6224">
        <w:rPr>
          <w:sz w:val="24"/>
          <w:szCs w:val="24"/>
        </w:rPr>
        <w:t>является</w:t>
      </w:r>
      <w:r w:rsidRPr="003E6224">
        <w:rPr>
          <w:spacing w:val="-1"/>
          <w:sz w:val="24"/>
          <w:szCs w:val="24"/>
        </w:rPr>
        <w:t xml:space="preserve"> </w:t>
      </w:r>
      <w:r w:rsidRPr="003E6224">
        <w:rPr>
          <w:sz w:val="24"/>
          <w:szCs w:val="24"/>
        </w:rPr>
        <w:t>стойким,</w:t>
      </w:r>
      <w:r w:rsidRPr="003E6224">
        <w:rPr>
          <w:spacing w:val="-6"/>
          <w:sz w:val="24"/>
          <w:szCs w:val="24"/>
        </w:rPr>
        <w:t xml:space="preserve"> </w:t>
      </w:r>
      <w:r w:rsidRPr="003E6224">
        <w:rPr>
          <w:sz w:val="24"/>
          <w:szCs w:val="24"/>
        </w:rPr>
        <w:t>необратимым</w:t>
      </w:r>
      <w:r w:rsidRPr="003E6224">
        <w:rPr>
          <w:spacing w:val="-2"/>
          <w:sz w:val="24"/>
          <w:szCs w:val="24"/>
        </w:rPr>
        <w:t xml:space="preserve"> </w:t>
      </w:r>
      <w:r w:rsidRPr="003E6224">
        <w:rPr>
          <w:sz w:val="24"/>
          <w:szCs w:val="24"/>
        </w:rPr>
        <w:t>состоянием,</w:t>
      </w:r>
      <w:r w:rsidRPr="003E6224">
        <w:rPr>
          <w:spacing w:val="-3"/>
          <w:sz w:val="24"/>
          <w:szCs w:val="24"/>
        </w:rPr>
        <w:t xml:space="preserve"> </w:t>
      </w:r>
      <w:r w:rsidRPr="003E6224">
        <w:rPr>
          <w:sz w:val="24"/>
          <w:szCs w:val="24"/>
        </w:rPr>
        <w:t>во</w:t>
      </w:r>
      <w:r w:rsidR="00CE6641" w:rsidRPr="003E6224">
        <w:rPr>
          <w:sz w:val="24"/>
          <w:szCs w:val="24"/>
        </w:rPr>
        <w:t xml:space="preserve"> </w:t>
      </w:r>
      <w:r w:rsidRPr="003E6224">
        <w:rPr>
          <w:sz w:val="24"/>
          <w:szCs w:val="24"/>
        </w:rPr>
        <w:t xml:space="preserve">многих случаях может быть </w:t>
      </w:r>
      <w:r w:rsidRPr="003E6224">
        <w:rPr>
          <w:sz w:val="24"/>
          <w:szCs w:val="24"/>
        </w:rPr>
        <w:lastRenderedPageBreak/>
        <w:t>компенсирована при условии рано начатой</w:t>
      </w:r>
      <w:r w:rsidRPr="003E6224">
        <w:rPr>
          <w:spacing w:val="-67"/>
          <w:sz w:val="24"/>
          <w:szCs w:val="24"/>
        </w:rPr>
        <w:t xml:space="preserve"> </w:t>
      </w:r>
      <w:r w:rsidRPr="003E6224">
        <w:rPr>
          <w:sz w:val="24"/>
          <w:szCs w:val="24"/>
        </w:rPr>
        <w:t>коррекционно-развивающей</w:t>
      </w:r>
      <w:r w:rsidRPr="003E6224">
        <w:rPr>
          <w:spacing w:val="-3"/>
          <w:sz w:val="24"/>
          <w:szCs w:val="24"/>
        </w:rPr>
        <w:t xml:space="preserve"> </w:t>
      </w:r>
      <w:r w:rsidRPr="003E6224">
        <w:rPr>
          <w:sz w:val="24"/>
          <w:szCs w:val="24"/>
        </w:rPr>
        <w:t>работы.</w:t>
      </w:r>
      <w:r w:rsidRPr="003E6224">
        <w:rPr>
          <w:spacing w:val="-3"/>
          <w:sz w:val="24"/>
          <w:szCs w:val="24"/>
        </w:rPr>
        <w:t xml:space="preserve"> </w:t>
      </w:r>
      <w:r w:rsidRPr="003E6224">
        <w:rPr>
          <w:sz w:val="24"/>
          <w:szCs w:val="24"/>
        </w:rPr>
        <w:t>Дополнительными</w:t>
      </w:r>
      <w:r w:rsidRPr="003E6224">
        <w:rPr>
          <w:spacing w:val="-2"/>
          <w:sz w:val="24"/>
          <w:szCs w:val="24"/>
        </w:rPr>
        <w:t xml:space="preserve"> </w:t>
      </w:r>
      <w:r w:rsidRPr="003E6224">
        <w:rPr>
          <w:sz w:val="24"/>
          <w:szCs w:val="24"/>
        </w:rPr>
        <w:t>факторами</w:t>
      </w:r>
      <w:r w:rsidR="00CE6641" w:rsidRPr="003E6224">
        <w:rPr>
          <w:sz w:val="24"/>
          <w:szCs w:val="24"/>
        </w:rPr>
        <w:t xml:space="preserve"> </w:t>
      </w:r>
      <w:r w:rsidRPr="003E6224">
        <w:rPr>
          <w:sz w:val="24"/>
          <w:szCs w:val="24"/>
        </w:rPr>
        <w:t xml:space="preserve">является медикаментозная поддержка и временной фактор. </w:t>
      </w:r>
      <w:r w:rsidRPr="003E6224">
        <w:rPr>
          <w:i/>
          <w:sz w:val="24"/>
          <w:szCs w:val="24"/>
        </w:rPr>
        <w:t>В результате</w:t>
      </w:r>
      <w:r w:rsidRPr="003E6224">
        <w:rPr>
          <w:i/>
          <w:spacing w:val="-67"/>
          <w:sz w:val="24"/>
          <w:szCs w:val="24"/>
        </w:rPr>
        <w:t xml:space="preserve"> </w:t>
      </w:r>
      <w:r w:rsidRPr="003E6224">
        <w:rPr>
          <w:i/>
          <w:sz w:val="24"/>
          <w:szCs w:val="24"/>
        </w:rPr>
        <w:t>коррекционной работы</w:t>
      </w:r>
      <w:r w:rsidRPr="003E6224">
        <w:rPr>
          <w:i/>
          <w:spacing w:val="-3"/>
          <w:sz w:val="24"/>
          <w:szCs w:val="24"/>
        </w:rPr>
        <w:t xml:space="preserve"> </w:t>
      </w:r>
      <w:r w:rsidRPr="003E6224">
        <w:rPr>
          <w:i/>
          <w:sz w:val="24"/>
          <w:szCs w:val="24"/>
        </w:rPr>
        <w:t>могут</w:t>
      </w:r>
      <w:r w:rsidRPr="003E6224">
        <w:rPr>
          <w:i/>
          <w:spacing w:val="-2"/>
          <w:sz w:val="24"/>
          <w:szCs w:val="24"/>
        </w:rPr>
        <w:t xml:space="preserve"> </w:t>
      </w:r>
      <w:r w:rsidRPr="003E6224">
        <w:rPr>
          <w:i/>
          <w:sz w:val="24"/>
          <w:szCs w:val="24"/>
        </w:rPr>
        <w:t>быть</w:t>
      </w:r>
      <w:r w:rsidRPr="003E6224">
        <w:rPr>
          <w:i/>
          <w:spacing w:val="-2"/>
          <w:sz w:val="24"/>
          <w:szCs w:val="24"/>
        </w:rPr>
        <w:t xml:space="preserve"> </w:t>
      </w:r>
      <w:r w:rsidRPr="003E6224">
        <w:rPr>
          <w:i/>
          <w:sz w:val="24"/>
          <w:szCs w:val="24"/>
        </w:rPr>
        <w:t>значительно</w:t>
      </w:r>
      <w:r w:rsidRPr="003E6224">
        <w:rPr>
          <w:i/>
          <w:spacing w:val="1"/>
          <w:sz w:val="24"/>
          <w:szCs w:val="24"/>
        </w:rPr>
        <w:t xml:space="preserve"> </w:t>
      </w:r>
      <w:r w:rsidRPr="003E6224">
        <w:rPr>
          <w:i/>
          <w:sz w:val="24"/>
          <w:szCs w:val="24"/>
        </w:rPr>
        <w:t>повышены</w:t>
      </w:r>
      <w:r w:rsidR="00CE6641" w:rsidRPr="003E6224">
        <w:rPr>
          <w:i/>
          <w:sz w:val="24"/>
          <w:szCs w:val="24"/>
        </w:rPr>
        <w:t xml:space="preserve"> </w:t>
      </w:r>
      <w:r w:rsidRPr="003E6224">
        <w:rPr>
          <w:i/>
          <w:sz w:val="24"/>
          <w:szCs w:val="24"/>
        </w:rPr>
        <w:t>возможности освоения детьми с ЗПР основной общеобразовательной</w:t>
      </w:r>
      <w:r w:rsidRPr="003E6224">
        <w:rPr>
          <w:i/>
          <w:spacing w:val="-67"/>
          <w:sz w:val="24"/>
          <w:szCs w:val="24"/>
        </w:rPr>
        <w:t xml:space="preserve"> </w:t>
      </w:r>
      <w:r w:rsidRPr="003E6224">
        <w:rPr>
          <w:i/>
          <w:sz w:val="24"/>
          <w:szCs w:val="24"/>
        </w:rPr>
        <w:t>программы</w:t>
      </w:r>
      <w:r w:rsidRPr="003E6224">
        <w:rPr>
          <w:i/>
          <w:spacing w:val="-3"/>
          <w:sz w:val="24"/>
          <w:szCs w:val="24"/>
        </w:rPr>
        <w:t xml:space="preserve"> </w:t>
      </w:r>
      <w:r w:rsidRPr="003E6224">
        <w:rPr>
          <w:i/>
          <w:sz w:val="24"/>
          <w:szCs w:val="24"/>
        </w:rPr>
        <w:t>и</w:t>
      </w:r>
      <w:r w:rsidRPr="003E6224">
        <w:rPr>
          <w:i/>
          <w:spacing w:val="-3"/>
          <w:sz w:val="24"/>
          <w:szCs w:val="24"/>
        </w:rPr>
        <w:t xml:space="preserve"> </w:t>
      </w:r>
      <w:r w:rsidRPr="003E6224">
        <w:rPr>
          <w:i/>
          <w:sz w:val="24"/>
          <w:szCs w:val="24"/>
        </w:rPr>
        <w:t>их</w:t>
      </w:r>
      <w:r w:rsidRPr="003E6224">
        <w:rPr>
          <w:i/>
          <w:spacing w:val="-3"/>
          <w:sz w:val="24"/>
          <w:szCs w:val="24"/>
        </w:rPr>
        <w:t xml:space="preserve"> </w:t>
      </w:r>
      <w:r w:rsidRPr="003E6224">
        <w:rPr>
          <w:i/>
          <w:sz w:val="24"/>
          <w:szCs w:val="24"/>
        </w:rPr>
        <w:t>интеграции</w:t>
      </w:r>
      <w:r w:rsidRPr="003E6224">
        <w:rPr>
          <w:i/>
          <w:spacing w:val="1"/>
          <w:sz w:val="24"/>
          <w:szCs w:val="24"/>
        </w:rPr>
        <w:t xml:space="preserve"> </w:t>
      </w:r>
      <w:r w:rsidRPr="003E6224">
        <w:rPr>
          <w:i/>
          <w:sz w:val="24"/>
          <w:szCs w:val="24"/>
        </w:rPr>
        <w:t>в</w:t>
      </w:r>
      <w:r w:rsidRPr="003E6224">
        <w:rPr>
          <w:i/>
          <w:spacing w:val="-4"/>
          <w:sz w:val="24"/>
          <w:szCs w:val="24"/>
        </w:rPr>
        <w:t xml:space="preserve"> </w:t>
      </w:r>
      <w:r w:rsidRPr="003E6224">
        <w:rPr>
          <w:i/>
          <w:sz w:val="24"/>
          <w:szCs w:val="24"/>
        </w:rPr>
        <w:t>образовательную</w:t>
      </w:r>
      <w:r w:rsidRPr="003E6224">
        <w:rPr>
          <w:i/>
          <w:spacing w:val="-2"/>
          <w:sz w:val="24"/>
          <w:szCs w:val="24"/>
        </w:rPr>
        <w:t xml:space="preserve"> </w:t>
      </w:r>
      <w:r w:rsidRPr="003E6224">
        <w:rPr>
          <w:i/>
          <w:sz w:val="24"/>
          <w:szCs w:val="24"/>
        </w:rPr>
        <w:t>среду.</w:t>
      </w:r>
    </w:p>
    <w:p w:rsidR="00D72FEE" w:rsidRPr="003E6224" w:rsidRDefault="004B6FAC" w:rsidP="003E6224">
      <w:pPr>
        <w:pStyle w:val="a4"/>
        <w:ind w:left="0" w:firstLine="720"/>
        <w:rPr>
          <w:sz w:val="24"/>
          <w:szCs w:val="24"/>
        </w:rPr>
      </w:pPr>
      <w:r w:rsidRPr="003E6224">
        <w:rPr>
          <w:sz w:val="24"/>
          <w:szCs w:val="24"/>
        </w:rPr>
        <w:t>ФГОС ДО регламентирует диагностическую работу, в нем</w:t>
      </w:r>
      <w:r w:rsidRPr="003E6224">
        <w:rPr>
          <w:spacing w:val="1"/>
          <w:sz w:val="24"/>
          <w:szCs w:val="24"/>
        </w:rPr>
        <w:t xml:space="preserve"> </w:t>
      </w:r>
      <w:r w:rsidRPr="003E6224">
        <w:rPr>
          <w:sz w:val="24"/>
          <w:szCs w:val="24"/>
        </w:rPr>
        <w:t>указывается, что при реализации Программы может проводиться оценка</w:t>
      </w:r>
      <w:r w:rsidRPr="003E6224">
        <w:rPr>
          <w:spacing w:val="-67"/>
          <w:sz w:val="24"/>
          <w:szCs w:val="24"/>
        </w:rPr>
        <w:t xml:space="preserve"> </w:t>
      </w:r>
      <w:r w:rsidRPr="003E6224">
        <w:rPr>
          <w:sz w:val="24"/>
          <w:szCs w:val="24"/>
        </w:rPr>
        <w:t>индивидуального</w:t>
      </w:r>
      <w:r w:rsidRPr="003E6224">
        <w:rPr>
          <w:spacing w:val="-1"/>
          <w:sz w:val="24"/>
          <w:szCs w:val="24"/>
        </w:rPr>
        <w:t xml:space="preserve"> </w:t>
      </w:r>
      <w:r w:rsidRPr="003E6224">
        <w:rPr>
          <w:sz w:val="24"/>
          <w:szCs w:val="24"/>
        </w:rPr>
        <w:t>развития</w:t>
      </w:r>
      <w:r w:rsidRPr="003E6224">
        <w:rPr>
          <w:spacing w:val="-3"/>
          <w:sz w:val="24"/>
          <w:szCs w:val="24"/>
        </w:rPr>
        <w:t xml:space="preserve"> </w:t>
      </w:r>
      <w:r w:rsidRPr="003E6224">
        <w:rPr>
          <w:sz w:val="24"/>
          <w:szCs w:val="24"/>
        </w:rPr>
        <w:t>детей.</w:t>
      </w:r>
      <w:r w:rsidRPr="003E6224">
        <w:rPr>
          <w:spacing w:val="-2"/>
          <w:sz w:val="24"/>
          <w:szCs w:val="24"/>
        </w:rPr>
        <w:t xml:space="preserve"> </w:t>
      </w:r>
      <w:r w:rsidRPr="003E6224">
        <w:rPr>
          <w:sz w:val="24"/>
          <w:szCs w:val="24"/>
        </w:rPr>
        <w:t>Такая</w:t>
      </w:r>
      <w:r w:rsidRPr="003E6224">
        <w:rPr>
          <w:spacing w:val="-3"/>
          <w:sz w:val="24"/>
          <w:szCs w:val="24"/>
        </w:rPr>
        <w:t xml:space="preserve"> </w:t>
      </w:r>
      <w:r w:rsidRPr="003E6224">
        <w:rPr>
          <w:sz w:val="24"/>
          <w:szCs w:val="24"/>
        </w:rPr>
        <w:t>оценка</w:t>
      </w:r>
      <w:r w:rsidRPr="003E6224">
        <w:rPr>
          <w:spacing w:val="-1"/>
          <w:sz w:val="24"/>
          <w:szCs w:val="24"/>
        </w:rPr>
        <w:t xml:space="preserve"> </w:t>
      </w:r>
      <w:r w:rsidRPr="003E6224">
        <w:rPr>
          <w:sz w:val="24"/>
          <w:szCs w:val="24"/>
        </w:rPr>
        <w:t>производится</w:t>
      </w:r>
      <w:r w:rsidR="00CE6641" w:rsidRPr="003E6224">
        <w:rPr>
          <w:sz w:val="24"/>
          <w:szCs w:val="24"/>
        </w:rPr>
        <w:t xml:space="preserve"> </w:t>
      </w:r>
      <w:r w:rsidRPr="003E6224">
        <w:rPr>
          <w:sz w:val="24"/>
          <w:szCs w:val="24"/>
        </w:rPr>
        <w:t>педагогическими работниками в рамках педагогической диагностики</w:t>
      </w:r>
      <w:r w:rsidRPr="003E6224">
        <w:rPr>
          <w:spacing w:val="-67"/>
          <w:sz w:val="24"/>
          <w:szCs w:val="24"/>
        </w:rPr>
        <w:t xml:space="preserve"> </w:t>
      </w:r>
      <w:r w:rsidRPr="003E6224">
        <w:rPr>
          <w:sz w:val="24"/>
          <w:szCs w:val="24"/>
        </w:rPr>
        <w:t>(оценки</w:t>
      </w:r>
      <w:r w:rsidRPr="003E6224">
        <w:rPr>
          <w:spacing w:val="-2"/>
          <w:sz w:val="24"/>
          <w:szCs w:val="24"/>
        </w:rPr>
        <w:t xml:space="preserve"> </w:t>
      </w:r>
      <w:r w:rsidRPr="003E6224">
        <w:rPr>
          <w:sz w:val="24"/>
          <w:szCs w:val="24"/>
        </w:rPr>
        <w:t>индивидуального</w:t>
      </w:r>
      <w:r w:rsidRPr="003E6224">
        <w:rPr>
          <w:spacing w:val="-1"/>
          <w:sz w:val="24"/>
          <w:szCs w:val="24"/>
        </w:rPr>
        <w:t xml:space="preserve"> </w:t>
      </w:r>
      <w:r w:rsidRPr="003E6224">
        <w:rPr>
          <w:sz w:val="24"/>
          <w:szCs w:val="24"/>
        </w:rPr>
        <w:t>развития</w:t>
      </w:r>
      <w:r w:rsidRPr="003E6224">
        <w:rPr>
          <w:spacing w:val="-2"/>
          <w:sz w:val="24"/>
          <w:szCs w:val="24"/>
        </w:rPr>
        <w:t xml:space="preserve"> </w:t>
      </w:r>
      <w:r w:rsidRPr="003E6224">
        <w:rPr>
          <w:sz w:val="24"/>
          <w:szCs w:val="24"/>
        </w:rPr>
        <w:t>детей</w:t>
      </w:r>
      <w:r w:rsidRPr="003E6224">
        <w:rPr>
          <w:spacing w:val="-2"/>
          <w:sz w:val="24"/>
          <w:szCs w:val="24"/>
        </w:rPr>
        <w:t xml:space="preserve"> </w:t>
      </w:r>
      <w:r w:rsidRPr="003E6224">
        <w:rPr>
          <w:sz w:val="24"/>
          <w:szCs w:val="24"/>
        </w:rPr>
        <w:t>дошкольного</w:t>
      </w:r>
      <w:r w:rsidRPr="003E6224">
        <w:rPr>
          <w:spacing w:val="-1"/>
          <w:sz w:val="24"/>
          <w:szCs w:val="24"/>
        </w:rPr>
        <w:t xml:space="preserve"> </w:t>
      </w:r>
      <w:r w:rsidRPr="003E6224">
        <w:rPr>
          <w:sz w:val="24"/>
          <w:szCs w:val="24"/>
        </w:rPr>
        <w:t>возраста,</w:t>
      </w:r>
      <w:r w:rsidR="00CE6641" w:rsidRPr="003E6224">
        <w:rPr>
          <w:sz w:val="24"/>
          <w:szCs w:val="24"/>
        </w:rPr>
        <w:t xml:space="preserve"> </w:t>
      </w:r>
      <w:r w:rsidRPr="003E6224">
        <w:rPr>
          <w:sz w:val="24"/>
          <w:szCs w:val="24"/>
        </w:rPr>
        <w:t>связанной с оценкой эффективности педагогических действий и лежащей</w:t>
      </w:r>
      <w:r w:rsidRPr="003E6224">
        <w:rPr>
          <w:spacing w:val="-67"/>
          <w:sz w:val="24"/>
          <w:szCs w:val="24"/>
        </w:rPr>
        <w:t xml:space="preserve"> </w:t>
      </w:r>
      <w:r w:rsidRPr="003E6224">
        <w:rPr>
          <w:sz w:val="24"/>
          <w:szCs w:val="24"/>
        </w:rPr>
        <w:t>в</w:t>
      </w:r>
      <w:r w:rsidRPr="003E6224">
        <w:rPr>
          <w:spacing w:val="-3"/>
          <w:sz w:val="24"/>
          <w:szCs w:val="24"/>
        </w:rPr>
        <w:t xml:space="preserve"> </w:t>
      </w:r>
      <w:r w:rsidRPr="003E6224">
        <w:rPr>
          <w:sz w:val="24"/>
          <w:szCs w:val="24"/>
        </w:rPr>
        <w:t>основе</w:t>
      </w:r>
      <w:r w:rsidRPr="003E6224">
        <w:rPr>
          <w:spacing w:val="-2"/>
          <w:sz w:val="24"/>
          <w:szCs w:val="24"/>
        </w:rPr>
        <w:t xml:space="preserve"> </w:t>
      </w:r>
      <w:r w:rsidRPr="003E6224">
        <w:rPr>
          <w:sz w:val="24"/>
          <w:szCs w:val="24"/>
        </w:rPr>
        <w:t>их</w:t>
      </w:r>
      <w:r w:rsidRPr="003E6224">
        <w:rPr>
          <w:spacing w:val="1"/>
          <w:sz w:val="24"/>
          <w:szCs w:val="24"/>
        </w:rPr>
        <w:t xml:space="preserve"> </w:t>
      </w:r>
      <w:r w:rsidRPr="003E6224">
        <w:rPr>
          <w:sz w:val="24"/>
          <w:szCs w:val="24"/>
        </w:rPr>
        <w:t>дальнейшего</w:t>
      </w:r>
      <w:r w:rsidRPr="003E6224">
        <w:rPr>
          <w:spacing w:val="-3"/>
          <w:sz w:val="24"/>
          <w:szCs w:val="24"/>
        </w:rPr>
        <w:t xml:space="preserve"> </w:t>
      </w:r>
      <w:r w:rsidRPr="003E6224">
        <w:rPr>
          <w:sz w:val="24"/>
          <w:szCs w:val="24"/>
        </w:rPr>
        <w:t>планирования).</w:t>
      </w:r>
    </w:p>
    <w:p w:rsidR="00D72FEE" w:rsidRPr="003E6224" w:rsidRDefault="004B6FAC" w:rsidP="003E6224">
      <w:pPr>
        <w:ind w:firstLine="720"/>
        <w:rPr>
          <w:sz w:val="24"/>
          <w:szCs w:val="24"/>
        </w:rPr>
      </w:pPr>
      <w:r w:rsidRPr="003E6224">
        <w:rPr>
          <w:sz w:val="24"/>
          <w:szCs w:val="24"/>
        </w:rPr>
        <w:t>Результаты педагогической диагностики (мониторинга) могут</w:t>
      </w:r>
      <w:r w:rsidRPr="003E6224">
        <w:rPr>
          <w:spacing w:val="-67"/>
          <w:sz w:val="24"/>
          <w:szCs w:val="24"/>
        </w:rPr>
        <w:t xml:space="preserve"> </w:t>
      </w:r>
      <w:r w:rsidRPr="003E6224">
        <w:rPr>
          <w:sz w:val="24"/>
          <w:szCs w:val="24"/>
        </w:rPr>
        <w:t xml:space="preserve">использоваться </w:t>
      </w:r>
      <w:r w:rsidRPr="003E6224">
        <w:rPr>
          <w:i/>
          <w:sz w:val="24"/>
          <w:szCs w:val="24"/>
        </w:rPr>
        <w:t>исключительно для решения следующих образовательных</w:t>
      </w:r>
      <w:r w:rsidRPr="003E6224">
        <w:rPr>
          <w:i/>
          <w:spacing w:val="-67"/>
          <w:sz w:val="24"/>
          <w:szCs w:val="24"/>
        </w:rPr>
        <w:t xml:space="preserve"> </w:t>
      </w:r>
      <w:r w:rsidRPr="003E6224">
        <w:rPr>
          <w:i/>
          <w:sz w:val="24"/>
          <w:szCs w:val="24"/>
        </w:rPr>
        <w:t>задач</w:t>
      </w:r>
      <w:r w:rsidRPr="003E6224">
        <w:rPr>
          <w:sz w:val="24"/>
          <w:szCs w:val="24"/>
        </w:rPr>
        <w:t>:</w:t>
      </w:r>
    </w:p>
    <w:p w:rsidR="00D72FEE" w:rsidRPr="003E6224" w:rsidRDefault="004B6FAC" w:rsidP="003E6224">
      <w:pPr>
        <w:pStyle w:val="a6"/>
        <w:numPr>
          <w:ilvl w:val="0"/>
          <w:numId w:val="84"/>
        </w:numPr>
        <w:tabs>
          <w:tab w:val="left" w:pos="1009"/>
        </w:tabs>
        <w:ind w:left="0" w:firstLine="720"/>
        <w:rPr>
          <w:sz w:val="24"/>
          <w:szCs w:val="24"/>
        </w:rPr>
      </w:pPr>
      <w:r w:rsidRPr="003E6224">
        <w:rPr>
          <w:sz w:val="24"/>
          <w:szCs w:val="24"/>
        </w:rPr>
        <w:t>индивидуализации образования (в том числе поддержки ребенка,</w:t>
      </w:r>
      <w:r w:rsidRPr="003E6224">
        <w:rPr>
          <w:spacing w:val="-67"/>
          <w:sz w:val="24"/>
          <w:szCs w:val="24"/>
        </w:rPr>
        <w:t xml:space="preserve"> </w:t>
      </w:r>
      <w:r w:rsidRPr="003E6224">
        <w:rPr>
          <w:sz w:val="24"/>
          <w:szCs w:val="24"/>
        </w:rPr>
        <w:t>построения его образовательной траектории или профессиональной</w:t>
      </w:r>
      <w:r w:rsidRPr="003E6224">
        <w:rPr>
          <w:spacing w:val="-67"/>
          <w:sz w:val="24"/>
          <w:szCs w:val="24"/>
        </w:rPr>
        <w:t xml:space="preserve"> </w:t>
      </w:r>
      <w:r w:rsidRPr="003E6224">
        <w:rPr>
          <w:sz w:val="24"/>
          <w:szCs w:val="24"/>
        </w:rPr>
        <w:t>коррекции</w:t>
      </w:r>
      <w:r w:rsidRPr="003E6224">
        <w:rPr>
          <w:spacing w:val="-1"/>
          <w:sz w:val="24"/>
          <w:szCs w:val="24"/>
        </w:rPr>
        <w:t xml:space="preserve"> </w:t>
      </w:r>
      <w:r w:rsidRPr="003E6224">
        <w:rPr>
          <w:sz w:val="24"/>
          <w:szCs w:val="24"/>
        </w:rPr>
        <w:t>особенностей его</w:t>
      </w:r>
      <w:r w:rsidRPr="003E6224">
        <w:rPr>
          <w:spacing w:val="1"/>
          <w:sz w:val="24"/>
          <w:szCs w:val="24"/>
        </w:rPr>
        <w:t xml:space="preserve"> </w:t>
      </w:r>
      <w:r w:rsidRPr="003E6224">
        <w:rPr>
          <w:sz w:val="24"/>
          <w:szCs w:val="24"/>
        </w:rPr>
        <w:t>развития);</w:t>
      </w:r>
    </w:p>
    <w:p w:rsidR="00D72FEE" w:rsidRPr="003E6224" w:rsidRDefault="004B6FAC" w:rsidP="003E6224">
      <w:pPr>
        <w:pStyle w:val="a6"/>
        <w:numPr>
          <w:ilvl w:val="0"/>
          <w:numId w:val="84"/>
        </w:numPr>
        <w:tabs>
          <w:tab w:val="left" w:pos="1009"/>
        </w:tabs>
        <w:ind w:left="0" w:firstLine="720"/>
        <w:rPr>
          <w:sz w:val="24"/>
          <w:szCs w:val="24"/>
        </w:rPr>
      </w:pPr>
      <w:r w:rsidRPr="003E6224">
        <w:rPr>
          <w:sz w:val="24"/>
          <w:szCs w:val="24"/>
        </w:rPr>
        <w:t>оптимизации</w:t>
      </w:r>
      <w:r w:rsidRPr="003E6224">
        <w:rPr>
          <w:spacing w:val="-3"/>
          <w:sz w:val="24"/>
          <w:szCs w:val="24"/>
        </w:rPr>
        <w:t xml:space="preserve"> </w:t>
      </w:r>
      <w:r w:rsidRPr="003E6224">
        <w:rPr>
          <w:sz w:val="24"/>
          <w:szCs w:val="24"/>
        </w:rPr>
        <w:t>работы</w:t>
      </w:r>
      <w:r w:rsidRPr="003E6224">
        <w:rPr>
          <w:spacing w:val="-2"/>
          <w:sz w:val="24"/>
          <w:szCs w:val="24"/>
        </w:rPr>
        <w:t xml:space="preserve"> </w:t>
      </w:r>
      <w:r w:rsidRPr="003E6224">
        <w:rPr>
          <w:sz w:val="24"/>
          <w:szCs w:val="24"/>
        </w:rPr>
        <w:t>с</w:t>
      </w:r>
      <w:r w:rsidRPr="003E6224">
        <w:rPr>
          <w:spacing w:val="-3"/>
          <w:sz w:val="24"/>
          <w:szCs w:val="24"/>
        </w:rPr>
        <w:t xml:space="preserve"> </w:t>
      </w:r>
      <w:r w:rsidRPr="003E6224">
        <w:rPr>
          <w:sz w:val="24"/>
          <w:szCs w:val="24"/>
        </w:rPr>
        <w:t>группой</w:t>
      </w:r>
      <w:r w:rsidRPr="003E6224">
        <w:rPr>
          <w:spacing w:val="-2"/>
          <w:sz w:val="24"/>
          <w:szCs w:val="24"/>
        </w:rPr>
        <w:t xml:space="preserve"> </w:t>
      </w:r>
      <w:r w:rsidRPr="003E6224">
        <w:rPr>
          <w:sz w:val="24"/>
          <w:szCs w:val="24"/>
        </w:rPr>
        <w:t>детей.</w:t>
      </w:r>
    </w:p>
    <w:p w:rsidR="00D72FEE" w:rsidRPr="003E6224" w:rsidRDefault="004B6FAC" w:rsidP="003E6224">
      <w:pPr>
        <w:pStyle w:val="a4"/>
        <w:ind w:left="0" w:firstLine="720"/>
        <w:rPr>
          <w:sz w:val="24"/>
          <w:szCs w:val="24"/>
        </w:rPr>
      </w:pPr>
      <w:r w:rsidRPr="003E6224">
        <w:rPr>
          <w:sz w:val="24"/>
          <w:szCs w:val="24"/>
        </w:rPr>
        <w:t>При необходимости используется психологическая диагностика развития</w:t>
      </w:r>
      <w:r w:rsidRPr="003E6224">
        <w:rPr>
          <w:spacing w:val="-67"/>
          <w:sz w:val="24"/>
          <w:szCs w:val="24"/>
        </w:rPr>
        <w:t xml:space="preserve"> </w:t>
      </w:r>
      <w:r w:rsidRPr="003E6224">
        <w:rPr>
          <w:sz w:val="24"/>
          <w:szCs w:val="24"/>
        </w:rPr>
        <w:t>детей (выявление и изучение индивидуально-психологических</w:t>
      </w:r>
      <w:r w:rsidRPr="003E6224">
        <w:rPr>
          <w:spacing w:val="1"/>
          <w:sz w:val="24"/>
          <w:szCs w:val="24"/>
        </w:rPr>
        <w:t xml:space="preserve"> </w:t>
      </w:r>
      <w:r w:rsidRPr="003E6224">
        <w:rPr>
          <w:sz w:val="24"/>
          <w:szCs w:val="24"/>
        </w:rPr>
        <w:t>особенностей</w:t>
      </w:r>
      <w:r w:rsidRPr="003E6224">
        <w:rPr>
          <w:spacing w:val="-3"/>
          <w:sz w:val="24"/>
          <w:szCs w:val="24"/>
        </w:rPr>
        <w:t xml:space="preserve"> </w:t>
      </w:r>
      <w:r w:rsidRPr="003E6224">
        <w:rPr>
          <w:sz w:val="24"/>
          <w:szCs w:val="24"/>
        </w:rPr>
        <w:t>детей),</w:t>
      </w:r>
      <w:r w:rsidRPr="003E6224">
        <w:rPr>
          <w:spacing w:val="-2"/>
          <w:sz w:val="24"/>
          <w:szCs w:val="24"/>
        </w:rPr>
        <w:t xml:space="preserve"> </w:t>
      </w:r>
      <w:r w:rsidRPr="003E6224">
        <w:rPr>
          <w:sz w:val="24"/>
          <w:szCs w:val="24"/>
        </w:rPr>
        <w:t>которую</w:t>
      </w:r>
      <w:r w:rsidRPr="003E6224">
        <w:rPr>
          <w:spacing w:val="-2"/>
          <w:sz w:val="24"/>
          <w:szCs w:val="24"/>
        </w:rPr>
        <w:t xml:space="preserve"> </w:t>
      </w:r>
      <w:r w:rsidRPr="003E6224">
        <w:rPr>
          <w:sz w:val="24"/>
          <w:szCs w:val="24"/>
        </w:rPr>
        <w:t>проводят</w:t>
      </w:r>
      <w:r w:rsidRPr="003E6224">
        <w:rPr>
          <w:spacing w:val="-4"/>
          <w:sz w:val="24"/>
          <w:szCs w:val="24"/>
        </w:rPr>
        <w:t xml:space="preserve"> </w:t>
      </w:r>
      <w:r w:rsidRPr="003E6224">
        <w:rPr>
          <w:sz w:val="24"/>
          <w:szCs w:val="24"/>
        </w:rPr>
        <w:t>квалифицированные</w:t>
      </w:r>
    </w:p>
    <w:p w:rsidR="00D72FEE" w:rsidRPr="003E6224" w:rsidRDefault="00CE6641" w:rsidP="003E6224">
      <w:pPr>
        <w:pStyle w:val="a4"/>
        <w:ind w:left="0" w:firstLine="720"/>
        <w:rPr>
          <w:sz w:val="24"/>
          <w:szCs w:val="24"/>
        </w:rPr>
      </w:pPr>
      <w:r w:rsidRPr="003E6224">
        <w:rPr>
          <w:sz w:val="24"/>
          <w:szCs w:val="24"/>
        </w:rPr>
        <w:t xml:space="preserve"> </w:t>
      </w:r>
      <w:r w:rsidR="004B6FAC" w:rsidRPr="003E6224">
        <w:rPr>
          <w:sz w:val="24"/>
          <w:szCs w:val="24"/>
        </w:rPr>
        <w:t>специалисты (педагоги-психологи, психологи). В этом случае участие</w:t>
      </w:r>
      <w:r w:rsidR="004B6FAC" w:rsidRPr="003E6224">
        <w:rPr>
          <w:spacing w:val="1"/>
          <w:sz w:val="24"/>
          <w:szCs w:val="24"/>
        </w:rPr>
        <w:t xml:space="preserve"> </w:t>
      </w:r>
      <w:r w:rsidR="004B6FAC" w:rsidRPr="003E6224">
        <w:rPr>
          <w:sz w:val="24"/>
          <w:szCs w:val="24"/>
        </w:rPr>
        <w:t>ребенка в психологической диагностике допускается только с согласия</w:t>
      </w:r>
      <w:r w:rsidR="004B6FAC" w:rsidRPr="003E6224">
        <w:rPr>
          <w:spacing w:val="-67"/>
          <w:sz w:val="24"/>
          <w:szCs w:val="24"/>
        </w:rPr>
        <w:t xml:space="preserve"> </w:t>
      </w:r>
      <w:r w:rsidR="004B6FAC" w:rsidRPr="003E6224">
        <w:rPr>
          <w:sz w:val="24"/>
          <w:szCs w:val="24"/>
        </w:rPr>
        <w:t>его</w:t>
      </w:r>
      <w:r w:rsidR="004B6FAC" w:rsidRPr="003E6224">
        <w:rPr>
          <w:spacing w:val="-3"/>
          <w:sz w:val="24"/>
          <w:szCs w:val="24"/>
        </w:rPr>
        <w:t xml:space="preserve"> </w:t>
      </w:r>
      <w:r w:rsidR="004B6FAC" w:rsidRPr="003E6224">
        <w:rPr>
          <w:sz w:val="24"/>
          <w:szCs w:val="24"/>
        </w:rPr>
        <w:t>родителей (законных</w:t>
      </w:r>
      <w:r w:rsidR="004B6FAC" w:rsidRPr="003E6224">
        <w:rPr>
          <w:spacing w:val="-3"/>
          <w:sz w:val="24"/>
          <w:szCs w:val="24"/>
        </w:rPr>
        <w:t xml:space="preserve"> </w:t>
      </w:r>
      <w:r w:rsidR="004B6FAC" w:rsidRPr="003E6224">
        <w:rPr>
          <w:sz w:val="24"/>
          <w:szCs w:val="24"/>
        </w:rPr>
        <w:t>представителей).</w:t>
      </w:r>
    </w:p>
    <w:p w:rsidR="00D72FEE" w:rsidRPr="003E6224" w:rsidRDefault="004B6FAC" w:rsidP="003E6224">
      <w:pPr>
        <w:pStyle w:val="a4"/>
        <w:ind w:left="0" w:firstLine="720"/>
        <w:rPr>
          <w:sz w:val="24"/>
          <w:szCs w:val="24"/>
        </w:rPr>
      </w:pPr>
      <w:r w:rsidRPr="003E6224">
        <w:rPr>
          <w:color w:val="000009"/>
          <w:sz w:val="24"/>
          <w:szCs w:val="24"/>
        </w:rPr>
        <w:t>Диагностическая работа занимает особое место в коррекционно-</w:t>
      </w:r>
      <w:r w:rsidRPr="003E6224">
        <w:rPr>
          <w:color w:val="000009"/>
          <w:spacing w:val="-67"/>
          <w:sz w:val="24"/>
          <w:szCs w:val="24"/>
        </w:rPr>
        <w:t xml:space="preserve"> </w:t>
      </w:r>
      <w:r w:rsidRPr="003E6224">
        <w:rPr>
          <w:color w:val="000009"/>
          <w:sz w:val="24"/>
          <w:szCs w:val="24"/>
        </w:rPr>
        <w:t>педагогическом процессе, играет роль индикатора результативности</w:t>
      </w:r>
      <w:r w:rsidRPr="003E6224">
        <w:rPr>
          <w:color w:val="000009"/>
          <w:spacing w:val="1"/>
          <w:sz w:val="24"/>
          <w:szCs w:val="24"/>
        </w:rPr>
        <w:t xml:space="preserve"> </w:t>
      </w:r>
      <w:r w:rsidRPr="003E6224">
        <w:rPr>
          <w:color w:val="000009"/>
          <w:sz w:val="24"/>
          <w:szCs w:val="24"/>
        </w:rPr>
        <w:t>оздоровительных,</w:t>
      </w:r>
      <w:r w:rsidRPr="003E6224">
        <w:rPr>
          <w:color w:val="000009"/>
          <w:spacing w:val="-3"/>
          <w:sz w:val="24"/>
          <w:szCs w:val="24"/>
        </w:rPr>
        <w:t xml:space="preserve"> </w:t>
      </w:r>
      <w:r w:rsidRPr="003E6224">
        <w:rPr>
          <w:color w:val="000009"/>
          <w:sz w:val="24"/>
          <w:szCs w:val="24"/>
        </w:rPr>
        <w:t>коррекционно-развивающих</w:t>
      </w:r>
      <w:r w:rsidRPr="003E6224">
        <w:rPr>
          <w:color w:val="000009"/>
          <w:spacing w:val="-3"/>
          <w:sz w:val="24"/>
          <w:szCs w:val="24"/>
        </w:rPr>
        <w:t xml:space="preserve"> </w:t>
      </w:r>
      <w:r w:rsidRPr="003E6224">
        <w:rPr>
          <w:color w:val="000009"/>
          <w:sz w:val="24"/>
          <w:szCs w:val="24"/>
        </w:rPr>
        <w:t>и</w:t>
      </w:r>
      <w:r w:rsidRPr="003E6224">
        <w:rPr>
          <w:color w:val="000009"/>
          <w:spacing w:val="-1"/>
          <w:sz w:val="24"/>
          <w:szCs w:val="24"/>
        </w:rPr>
        <w:t xml:space="preserve"> </w:t>
      </w:r>
      <w:r w:rsidR="00CE6641" w:rsidRPr="003E6224">
        <w:rPr>
          <w:color w:val="000009"/>
          <w:sz w:val="24"/>
          <w:szCs w:val="24"/>
        </w:rPr>
        <w:t xml:space="preserve">воспитательно </w:t>
      </w:r>
      <w:r w:rsidRPr="003E6224">
        <w:rPr>
          <w:color w:val="000009"/>
          <w:sz w:val="24"/>
          <w:szCs w:val="24"/>
        </w:rPr>
        <w:t>образовательных мероприятий. При этом диагностика не ориентирована</w:t>
      </w:r>
      <w:r w:rsidRPr="003E6224">
        <w:rPr>
          <w:color w:val="000009"/>
          <w:spacing w:val="1"/>
          <w:sz w:val="24"/>
          <w:szCs w:val="24"/>
        </w:rPr>
        <w:t xml:space="preserve"> </w:t>
      </w:r>
      <w:r w:rsidRPr="003E6224">
        <w:rPr>
          <w:color w:val="000009"/>
          <w:sz w:val="24"/>
          <w:szCs w:val="24"/>
        </w:rPr>
        <w:t>на оценку достижения детьми целевых ориентиров ДО. Основная задача -</w:t>
      </w:r>
      <w:r w:rsidRPr="003E6224">
        <w:rPr>
          <w:color w:val="000009"/>
          <w:spacing w:val="-67"/>
          <w:sz w:val="24"/>
          <w:szCs w:val="24"/>
        </w:rPr>
        <w:t xml:space="preserve"> </w:t>
      </w:r>
      <w:r w:rsidRPr="003E6224">
        <w:rPr>
          <w:color w:val="000009"/>
          <w:sz w:val="24"/>
          <w:szCs w:val="24"/>
        </w:rPr>
        <w:t>выявить пробелы в овладении ребенком образовательным содержанием</w:t>
      </w:r>
      <w:r w:rsidRPr="003E6224">
        <w:rPr>
          <w:color w:val="000009"/>
          <w:spacing w:val="1"/>
          <w:sz w:val="24"/>
          <w:szCs w:val="24"/>
        </w:rPr>
        <w:t xml:space="preserve"> </w:t>
      </w:r>
      <w:r w:rsidRPr="003E6224">
        <w:rPr>
          <w:color w:val="000009"/>
          <w:sz w:val="24"/>
          <w:szCs w:val="24"/>
        </w:rPr>
        <w:t>на</w:t>
      </w:r>
      <w:r w:rsidRPr="003E6224">
        <w:rPr>
          <w:color w:val="000009"/>
          <w:spacing w:val="3"/>
          <w:sz w:val="24"/>
          <w:szCs w:val="24"/>
        </w:rPr>
        <w:t xml:space="preserve"> </w:t>
      </w:r>
      <w:r w:rsidRPr="003E6224">
        <w:rPr>
          <w:color w:val="000009"/>
          <w:sz w:val="24"/>
          <w:szCs w:val="24"/>
        </w:rPr>
        <w:t>предыдущих</w:t>
      </w:r>
      <w:r w:rsidRPr="003E6224">
        <w:rPr>
          <w:color w:val="000009"/>
          <w:spacing w:val="4"/>
          <w:sz w:val="24"/>
          <w:szCs w:val="24"/>
        </w:rPr>
        <w:t xml:space="preserve"> </w:t>
      </w:r>
      <w:r w:rsidRPr="003E6224">
        <w:rPr>
          <w:color w:val="000009"/>
          <w:sz w:val="24"/>
          <w:szCs w:val="24"/>
        </w:rPr>
        <w:t>этапах,</w:t>
      </w:r>
      <w:r w:rsidRPr="003E6224">
        <w:rPr>
          <w:color w:val="000009"/>
          <w:spacing w:val="2"/>
          <w:sz w:val="24"/>
          <w:szCs w:val="24"/>
        </w:rPr>
        <w:t xml:space="preserve"> </w:t>
      </w:r>
      <w:r w:rsidRPr="003E6224">
        <w:rPr>
          <w:color w:val="000009"/>
          <w:sz w:val="24"/>
          <w:szCs w:val="24"/>
        </w:rPr>
        <w:t>а</w:t>
      </w:r>
      <w:r w:rsidRPr="003E6224">
        <w:rPr>
          <w:color w:val="000009"/>
          <w:spacing w:val="3"/>
          <w:sz w:val="24"/>
          <w:szCs w:val="24"/>
        </w:rPr>
        <w:t xml:space="preserve"> </w:t>
      </w:r>
      <w:r w:rsidRPr="003E6224">
        <w:rPr>
          <w:color w:val="000009"/>
          <w:sz w:val="24"/>
          <w:szCs w:val="24"/>
        </w:rPr>
        <w:t>также</w:t>
      </w:r>
      <w:r w:rsidRPr="003E6224">
        <w:rPr>
          <w:color w:val="000009"/>
          <w:spacing w:val="2"/>
          <w:sz w:val="24"/>
          <w:szCs w:val="24"/>
        </w:rPr>
        <w:t xml:space="preserve"> </w:t>
      </w:r>
      <w:r w:rsidRPr="003E6224">
        <w:rPr>
          <w:color w:val="000009"/>
          <w:sz w:val="24"/>
          <w:szCs w:val="24"/>
        </w:rPr>
        <w:t>особенности</w:t>
      </w:r>
      <w:r w:rsidRPr="003E6224">
        <w:rPr>
          <w:color w:val="000009"/>
          <w:spacing w:val="3"/>
          <w:sz w:val="24"/>
          <w:szCs w:val="24"/>
        </w:rPr>
        <w:t xml:space="preserve"> </w:t>
      </w:r>
      <w:r w:rsidRPr="003E6224">
        <w:rPr>
          <w:color w:val="000009"/>
          <w:sz w:val="24"/>
          <w:szCs w:val="24"/>
        </w:rPr>
        <w:t>и недостатки</w:t>
      </w:r>
      <w:r w:rsidRPr="003E6224">
        <w:rPr>
          <w:color w:val="000009"/>
          <w:spacing w:val="3"/>
          <w:sz w:val="24"/>
          <w:szCs w:val="24"/>
        </w:rPr>
        <w:t xml:space="preserve"> </w:t>
      </w:r>
      <w:r w:rsidRPr="003E6224">
        <w:rPr>
          <w:color w:val="000009"/>
          <w:sz w:val="24"/>
          <w:szCs w:val="24"/>
        </w:rPr>
        <w:t>развития</w:t>
      </w:r>
      <w:r w:rsidRPr="003E6224">
        <w:rPr>
          <w:color w:val="000009"/>
          <w:spacing w:val="1"/>
          <w:sz w:val="24"/>
          <w:szCs w:val="24"/>
        </w:rPr>
        <w:t xml:space="preserve"> </w:t>
      </w:r>
      <w:r w:rsidRPr="003E6224">
        <w:rPr>
          <w:color w:val="000009"/>
          <w:sz w:val="24"/>
          <w:szCs w:val="24"/>
        </w:rPr>
        <w:t>речи</w:t>
      </w:r>
      <w:r w:rsidRPr="003E6224">
        <w:rPr>
          <w:color w:val="000009"/>
          <w:spacing w:val="1"/>
          <w:sz w:val="24"/>
          <w:szCs w:val="24"/>
        </w:rPr>
        <w:t xml:space="preserve"> </w:t>
      </w:r>
      <w:r w:rsidRPr="003E6224">
        <w:rPr>
          <w:color w:val="000009"/>
          <w:sz w:val="24"/>
          <w:szCs w:val="24"/>
        </w:rPr>
        <w:t>и</w:t>
      </w:r>
      <w:r w:rsidRPr="003E6224">
        <w:rPr>
          <w:color w:val="000009"/>
          <w:spacing w:val="-1"/>
          <w:sz w:val="24"/>
          <w:szCs w:val="24"/>
        </w:rPr>
        <w:t xml:space="preserve"> </w:t>
      </w:r>
      <w:r w:rsidRPr="003E6224">
        <w:rPr>
          <w:color w:val="000009"/>
          <w:sz w:val="24"/>
          <w:szCs w:val="24"/>
        </w:rPr>
        <w:t>познавательной</w:t>
      </w:r>
      <w:r w:rsidRPr="003E6224">
        <w:rPr>
          <w:color w:val="000009"/>
          <w:spacing w:val="-3"/>
          <w:sz w:val="24"/>
          <w:szCs w:val="24"/>
        </w:rPr>
        <w:t xml:space="preserve"> </w:t>
      </w:r>
      <w:r w:rsidRPr="003E6224">
        <w:rPr>
          <w:color w:val="000009"/>
          <w:sz w:val="24"/>
          <w:szCs w:val="24"/>
        </w:rPr>
        <w:t>деятельности,</w:t>
      </w:r>
      <w:r w:rsidRPr="003E6224">
        <w:rPr>
          <w:color w:val="000009"/>
          <w:spacing w:val="-1"/>
          <w:sz w:val="24"/>
          <w:szCs w:val="24"/>
        </w:rPr>
        <w:t xml:space="preserve"> </w:t>
      </w:r>
      <w:r w:rsidRPr="003E6224">
        <w:rPr>
          <w:color w:val="000009"/>
          <w:sz w:val="24"/>
          <w:szCs w:val="24"/>
        </w:rPr>
        <w:t>и</w:t>
      </w:r>
      <w:r w:rsidRPr="003E6224">
        <w:rPr>
          <w:color w:val="000009"/>
          <w:spacing w:val="-3"/>
          <w:sz w:val="24"/>
          <w:szCs w:val="24"/>
        </w:rPr>
        <w:t xml:space="preserve"> </w:t>
      </w:r>
      <w:r w:rsidRPr="003E6224">
        <w:rPr>
          <w:color w:val="000009"/>
          <w:sz w:val="24"/>
          <w:szCs w:val="24"/>
        </w:rPr>
        <w:t>на</w:t>
      </w:r>
      <w:r w:rsidRPr="003E6224">
        <w:rPr>
          <w:color w:val="000009"/>
          <w:spacing w:val="-1"/>
          <w:sz w:val="24"/>
          <w:szCs w:val="24"/>
        </w:rPr>
        <w:t xml:space="preserve"> </w:t>
      </w:r>
      <w:r w:rsidRPr="003E6224">
        <w:rPr>
          <w:color w:val="000009"/>
          <w:sz w:val="24"/>
          <w:szCs w:val="24"/>
        </w:rPr>
        <w:t>этой основе</w:t>
      </w:r>
      <w:r w:rsidRPr="003E6224">
        <w:rPr>
          <w:color w:val="000009"/>
          <w:spacing w:val="-2"/>
          <w:sz w:val="24"/>
          <w:szCs w:val="24"/>
        </w:rPr>
        <w:t xml:space="preserve"> </w:t>
      </w:r>
      <w:r w:rsidRPr="003E6224">
        <w:rPr>
          <w:color w:val="000009"/>
          <w:sz w:val="24"/>
          <w:szCs w:val="24"/>
        </w:rPr>
        <w:t>выстроить</w:t>
      </w:r>
      <w:r w:rsidR="00CE6641" w:rsidRPr="003E6224">
        <w:rPr>
          <w:sz w:val="24"/>
          <w:szCs w:val="24"/>
        </w:rPr>
        <w:t xml:space="preserve"> </w:t>
      </w:r>
      <w:r w:rsidRPr="003E6224">
        <w:rPr>
          <w:color w:val="000009"/>
          <w:sz w:val="24"/>
          <w:szCs w:val="24"/>
        </w:rPr>
        <w:t>индивидуальную</w:t>
      </w:r>
      <w:r w:rsidRPr="003E6224">
        <w:rPr>
          <w:color w:val="000009"/>
          <w:spacing w:val="-5"/>
          <w:sz w:val="24"/>
          <w:szCs w:val="24"/>
        </w:rPr>
        <w:t xml:space="preserve"> </w:t>
      </w:r>
      <w:r w:rsidRPr="003E6224">
        <w:rPr>
          <w:color w:val="000009"/>
          <w:sz w:val="24"/>
          <w:szCs w:val="24"/>
        </w:rPr>
        <w:t>программу</w:t>
      </w:r>
      <w:r w:rsidRPr="003E6224">
        <w:rPr>
          <w:color w:val="000009"/>
          <w:spacing w:val="-8"/>
          <w:sz w:val="24"/>
          <w:szCs w:val="24"/>
        </w:rPr>
        <w:t xml:space="preserve"> </w:t>
      </w:r>
      <w:r w:rsidRPr="003E6224">
        <w:rPr>
          <w:color w:val="000009"/>
          <w:sz w:val="24"/>
          <w:szCs w:val="24"/>
        </w:rPr>
        <w:t>коррекционной</w:t>
      </w:r>
      <w:r w:rsidRPr="003E6224">
        <w:rPr>
          <w:color w:val="000009"/>
          <w:spacing w:val="-7"/>
          <w:sz w:val="24"/>
          <w:szCs w:val="24"/>
        </w:rPr>
        <w:t xml:space="preserve"> </w:t>
      </w:r>
      <w:r w:rsidRPr="003E6224">
        <w:rPr>
          <w:color w:val="000009"/>
          <w:sz w:val="24"/>
          <w:szCs w:val="24"/>
        </w:rPr>
        <w:t>работы.</w:t>
      </w:r>
      <w:r w:rsidRPr="003E6224">
        <w:rPr>
          <w:color w:val="000009"/>
          <w:spacing w:val="-5"/>
          <w:sz w:val="24"/>
          <w:szCs w:val="24"/>
        </w:rPr>
        <w:t xml:space="preserve"> </w:t>
      </w:r>
      <w:r w:rsidRPr="003E6224">
        <w:rPr>
          <w:color w:val="000009"/>
          <w:sz w:val="24"/>
          <w:szCs w:val="24"/>
        </w:rPr>
        <w:t>Диагностика</w:t>
      </w:r>
      <w:r w:rsidR="00CE6641" w:rsidRPr="003E6224">
        <w:rPr>
          <w:sz w:val="24"/>
          <w:szCs w:val="24"/>
        </w:rPr>
        <w:t xml:space="preserve"> </w:t>
      </w:r>
      <w:r w:rsidRPr="003E6224">
        <w:rPr>
          <w:color w:val="000009"/>
          <w:sz w:val="24"/>
          <w:szCs w:val="24"/>
        </w:rPr>
        <w:t>является одним из эффективных механизмов адаптации образовательного</w:t>
      </w:r>
      <w:r w:rsidRPr="003E6224">
        <w:rPr>
          <w:color w:val="000009"/>
          <w:spacing w:val="-67"/>
          <w:sz w:val="24"/>
          <w:szCs w:val="24"/>
        </w:rPr>
        <w:t xml:space="preserve"> </w:t>
      </w:r>
      <w:r w:rsidRPr="003E6224">
        <w:rPr>
          <w:color w:val="000009"/>
          <w:sz w:val="24"/>
          <w:szCs w:val="24"/>
        </w:rPr>
        <w:t>содержания</w:t>
      </w:r>
      <w:r w:rsidRPr="003E6224">
        <w:rPr>
          <w:color w:val="000009"/>
          <w:spacing w:val="-1"/>
          <w:sz w:val="24"/>
          <w:szCs w:val="24"/>
        </w:rPr>
        <w:t xml:space="preserve"> </w:t>
      </w:r>
      <w:r w:rsidRPr="003E6224">
        <w:rPr>
          <w:color w:val="000009"/>
          <w:sz w:val="24"/>
          <w:szCs w:val="24"/>
        </w:rPr>
        <w:t>с</w:t>
      </w:r>
      <w:r w:rsidRPr="003E6224">
        <w:rPr>
          <w:color w:val="000009"/>
          <w:spacing w:val="-1"/>
          <w:sz w:val="24"/>
          <w:szCs w:val="24"/>
        </w:rPr>
        <w:t xml:space="preserve"> </w:t>
      </w:r>
      <w:r w:rsidRPr="003E6224">
        <w:rPr>
          <w:color w:val="000009"/>
          <w:sz w:val="24"/>
          <w:szCs w:val="24"/>
        </w:rPr>
        <w:t>учетом</w:t>
      </w:r>
      <w:r w:rsidRPr="003E6224">
        <w:rPr>
          <w:color w:val="000009"/>
          <w:spacing w:val="-1"/>
          <w:sz w:val="24"/>
          <w:szCs w:val="24"/>
        </w:rPr>
        <w:t xml:space="preserve"> </w:t>
      </w:r>
      <w:r w:rsidRPr="003E6224">
        <w:rPr>
          <w:color w:val="000009"/>
          <w:sz w:val="24"/>
          <w:szCs w:val="24"/>
        </w:rPr>
        <w:t>имеющихся</w:t>
      </w:r>
      <w:r w:rsidRPr="003E6224">
        <w:rPr>
          <w:color w:val="000009"/>
          <w:spacing w:val="-1"/>
          <w:sz w:val="24"/>
          <w:szCs w:val="24"/>
        </w:rPr>
        <w:t xml:space="preserve"> </w:t>
      </w:r>
      <w:r w:rsidRPr="003E6224">
        <w:rPr>
          <w:color w:val="000009"/>
          <w:sz w:val="24"/>
          <w:szCs w:val="24"/>
        </w:rPr>
        <w:t>у</w:t>
      </w:r>
      <w:r w:rsidRPr="003E6224">
        <w:rPr>
          <w:color w:val="000009"/>
          <w:spacing w:val="-5"/>
          <w:sz w:val="24"/>
          <w:szCs w:val="24"/>
        </w:rPr>
        <w:t xml:space="preserve"> </w:t>
      </w:r>
      <w:r w:rsidRPr="003E6224">
        <w:rPr>
          <w:color w:val="000009"/>
          <w:sz w:val="24"/>
          <w:szCs w:val="24"/>
        </w:rPr>
        <w:t>ребенка</w:t>
      </w:r>
      <w:r w:rsidRPr="003E6224">
        <w:rPr>
          <w:color w:val="000009"/>
          <w:spacing w:val="-1"/>
          <w:sz w:val="24"/>
          <w:szCs w:val="24"/>
        </w:rPr>
        <w:t xml:space="preserve"> </w:t>
      </w:r>
      <w:r w:rsidRPr="003E6224">
        <w:rPr>
          <w:color w:val="000009"/>
          <w:sz w:val="24"/>
          <w:szCs w:val="24"/>
        </w:rPr>
        <w:t>знаний,</w:t>
      </w:r>
      <w:r w:rsidRPr="003E6224">
        <w:rPr>
          <w:color w:val="000009"/>
          <w:spacing w:val="-2"/>
          <w:sz w:val="24"/>
          <w:szCs w:val="24"/>
        </w:rPr>
        <w:t xml:space="preserve"> </w:t>
      </w:r>
      <w:r w:rsidRPr="003E6224">
        <w:rPr>
          <w:color w:val="000009"/>
          <w:sz w:val="24"/>
          <w:szCs w:val="24"/>
        </w:rPr>
        <w:t>умений,</w:t>
      </w:r>
      <w:r w:rsidRPr="003E6224">
        <w:rPr>
          <w:color w:val="000009"/>
          <w:spacing w:val="-2"/>
          <w:sz w:val="24"/>
          <w:szCs w:val="24"/>
        </w:rPr>
        <w:t xml:space="preserve"> </w:t>
      </w:r>
      <w:r w:rsidRPr="003E6224">
        <w:rPr>
          <w:color w:val="000009"/>
          <w:sz w:val="24"/>
          <w:szCs w:val="24"/>
        </w:rPr>
        <w:t>навыков,</w:t>
      </w:r>
      <w:r w:rsidR="00CE6641" w:rsidRPr="003E6224">
        <w:rPr>
          <w:sz w:val="24"/>
          <w:szCs w:val="24"/>
        </w:rPr>
        <w:t xml:space="preserve"> </w:t>
      </w:r>
      <w:r w:rsidRPr="003E6224">
        <w:rPr>
          <w:color w:val="000009"/>
          <w:sz w:val="24"/>
          <w:szCs w:val="24"/>
        </w:rPr>
        <w:t>освоенных</w:t>
      </w:r>
      <w:r w:rsidRPr="003E6224">
        <w:rPr>
          <w:color w:val="000009"/>
          <w:spacing w:val="-3"/>
          <w:sz w:val="24"/>
          <w:szCs w:val="24"/>
        </w:rPr>
        <w:t xml:space="preserve"> </w:t>
      </w:r>
      <w:r w:rsidRPr="003E6224">
        <w:rPr>
          <w:color w:val="000009"/>
          <w:sz w:val="24"/>
          <w:szCs w:val="24"/>
        </w:rPr>
        <w:t>на</w:t>
      </w:r>
      <w:r w:rsidRPr="003E6224">
        <w:rPr>
          <w:color w:val="000009"/>
          <w:spacing w:val="-4"/>
          <w:sz w:val="24"/>
          <w:szCs w:val="24"/>
        </w:rPr>
        <w:t xml:space="preserve"> </w:t>
      </w:r>
      <w:r w:rsidRPr="003E6224">
        <w:rPr>
          <w:color w:val="000009"/>
          <w:sz w:val="24"/>
          <w:szCs w:val="24"/>
        </w:rPr>
        <w:t>предыдущем</w:t>
      </w:r>
      <w:r w:rsidRPr="003E6224">
        <w:rPr>
          <w:color w:val="000009"/>
          <w:spacing w:val="-3"/>
          <w:sz w:val="24"/>
          <w:szCs w:val="24"/>
        </w:rPr>
        <w:t xml:space="preserve"> </w:t>
      </w:r>
      <w:r w:rsidRPr="003E6224">
        <w:rPr>
          <w:color w:val="000009"/>
          <w:sz w:val="24"/>
          <w:szCs w:val="24"/>
        </w:rPr>
        <w:t>этапе</w:t>
      </w:r>
      <w:r w:rsidRPr="003E6224">
        <w:rPr>
          <w:color w:val="000009"/>
          <w:spacing w:val="-4"/>
          <w:sz w:val="24"/>
          <w:szCs w:val="24"/>
        </w:rPr>
        <w:t xml:space="preserve"> </w:t>
      </w:r>
      <w:r w:rsidRPr="003E6224">
        <w:rPr>
          <w:color w:val="000009"/>
          <w:sz w:val="24"/>
          <w:szCs w:val="24"/>
        </w:rPr>
        <w:t>образовательной</w:t>
      </w:r>
      <w:r w:rsidRPr="003E6224">
        <w:rPr>
          <w:color w:val="000009"/>
          <w:spacing w:val="-3"/>
          <w:sz w:val="24"/>
          <w:szCs w:val="24"/>
        </w:rPr>
        <w:t xml:space="preserve"> </w:t>
      </w:r>
      <w:r w:rsidRPr="003E6224">
        <w:rPr>
          <w:color w:val="000009"/>
          <w:sz w:val="24"/>
          <w:szCs w:val="24"/>
        </w:rPr>
        <w:t>деятельности.</w:t>
      </w:r>
    </w:p>
    <w:p w:rsidR="00D72FEE" w:rsidRPr="003E6224" w:rsidRDefault="004B6FAC" w:rsidP="003E6224">
      <w:pPr>
        <w:pStyle w:val="a4"/>
        <w:ind w:left="0" w:firstLine="720"/>
        <w:rPr>
          <w:sz w:val="24"/>
          <w:szCs w:val="24"/>
        </w:rPr>
      </w:pPr>
      <w:r w:rsidRPr="003E6224">
        <w:rPr>
          <w:color w:val="000009"/>
          <w:sz w:val="24"/>
          <w:szCs w:val="24"/>
        </w:rPr>
        <w:t>Технология психолого-педагогического сопровождения детей с ЗПР</w:t>
      </w:r>
      <w:r w:rsidRPr="003E6224">
        <w:rPr>
          <w:color w:val="000009"/>
          <w:spacing w:val="-67"/>
          <w:sz w:val="24"/>
          <w:szCs w:val="24"/>
        </w:rPr>
        <w:t xml:space="preserve"> </w:t>
      </w:r>
      <w:r w:rsidRPr="003E6224">
        <w:rPr>
          <w:color w:val="000009"/>
          <w:sz w:val="24"/>
          <w:szCs w:val="24"/>
        </w:rPr>
        <w:t>предполагает</w:t>
      </w:r>
      <w:r w:rsidRPr="003E6224">
        <w:rPr>
          <w:color w:val="000009"/>
          <w:spacing w:val="-1"/>
          <w:sz w:val="24"/>
          <w:szCs w:val="24"/>
        </w:rPr>
        <w:t xml:space="preserve"> </w:t>
      </w:r>
      <w:r w:rsidRPr="003E6224">
        <w:rPr>
          <w:color w:val="000009"/>
          <w:sz w:val="24"/>
          <w:szCs w:val="24"/>
        </w:rPr>
        <w:t>решение</w:t>
      </w:r>
      <w:r w:rsidRPr="003E6224">
        <w:rPr>
          <w:color w:val="000009"/>
          <w:spacing w:val="-1"/>
          <w:sz w:val="24"/>
          <w:szCs w:val="24"/>
        </w:rPr>
        <w:t xml:space="preserve"> </w:t>
      </w:r>
      <w:r w:rsidRPr="003E6224">
        <w:rPr>
          <w:color w:val="000009"/>
          <w:sz w:val="24"/>
          <w:szCs w:val="24"/>
        </w:rPr>
        <w:t>следующих</w:t>
      </w:r>
      <w:r w:rsidRPr="003E6224">
        <w:rPr>
          <w:color w:val="000009"/>
          <w:spacing w:val="1"/>
          <w:sz w:val="24"/>
          <w:szCs w:val="24"/>
        </w:rPr>
        <w:t xml:space="preserve"> </w:t>
      </w:r>
      <w:r w:rsidRPr="003E6224">
        <w:rPr>
          <w:b/>
          <w:i/>
          <w:color w:val="000009"/>
          <w:sz w:val="24"/>
          <w:szCs w:val="24"/>
        </w:rPr>
        <w:t>задач</w:t>
      </w:r>
      <w:r w:rsidRPr="003E6224">
        <w:rPr>
          <w:b/>
          <w:i/>
          <w:color w:val="000009"/>
          <w:spacing w:val="-1"/>
          <w:sz w:val="24"/>
          <w:szCs w:val="24"/>
        </w:rPr>
        <w:t xml:space="preserve"> </w:t>
      </w:r>
      <w:r w:rsidRPr="003E6224">
        <w:rPr>
          <w:color w:val="000009"/>
          <w:sz w:val="24"/>
          <w:szCs w:val="24"/>
        </w:rPr>
        <w:t>в</w:t>
      </w:r>
      <w:r w:rsidRPr="003E6224">
        <w:rPr>
          <w:color w:val="000009"/>
          <w:spacing w:val="-3"/>
          <w:sz w:val="24"/>
          <w:szCs w:val="24"/>
        </w:rPr>
        <w:t xml:space="preserve"> </w:t>
      </w:r>
      <w:r w:rsidRPr="003E6224">
        <w:rPr>
          <w:color w:val="000009"/>
          <w:sz w:val="24"/>
          <w:szCs w:val="24"/>
        </w:rPr>
        <w:t>рамках</w:t>
      </w:r>
      <w:r w:rsidRPr="003E6224">
        <w:rPr>
          <w:color w:val="000009"/>
          <w:spacing w:val="-3"/>
          <w:sz w:val="24"/>
          <w:szCs w:val="24"/>
        </w:rPr>
        <w:t xml:space="preserve"> </w:t>
      </w:r>
      <w:r w:rsidRPr="003E6224">
        <w:rPr>
          <w:color w:val="000009"/>
          <w:sz w:val="24"/>
          <w:szCs w:val="24"/>
        </w:rPr>
        <w:t>диагностической</w:t>
      </w:r>
      <w:r w:rsidR="00CE6641" w:rsidRPr="003E6224">
        <w:rPr>
          <w:sz w:val="24"/>
          <w:szCs w:val="24"/>
        </w:rPr>
        <w:t xml:space="preserve"> </w:t>
      </w:r>
      <w:r w:rsidRPr="003E6224">
        <w:rPr>
          <w:color w:val="000009"/>
          <w:sz w:val="24"/>
          <w:szCs w:val="24"/>
        </w:rPr>
        <w:t>работы:</w:t>
      </w:r>
    </w:p>
    <w:p w:rsidR="00D72FEE" w:rsidRPr="003E6224" w:rsidRDefault="004B6FAC" w:rsidP="003E6224">
      <w:pPr>
        <w:pStyle w:val="a6"/>
        <w:numPr>
          <w:ilvl w:val="0"/>
          <w:numId w:val="83"/>
        </w:numPr>
        <w:tabs>
          <w:tab w:val="left" w:pos="867"/>
        </w:tabs>
        <w:ind w:left="0" w:firstLine="720"/>
        <w:rPr>
          <w:sz w:val="24"/>
          <w:szCs w:val="24"/>
        </w:rPr>
      </w:pPr>
      <w:r w:rsidRPr="003E6224">
        <w:rPr>
          <w:sz w:val="24"/>
          <w:szCs w:val="24"/>
        </w:rPr>
        <w:t>изучение и анализ данных и рекомендаций, представленных в</w:t>
      </w:r>
      <w:r w:rsidRPr="003E6224">
        <w:rPr>
          <w:spacing w:val="-67"/>
          <w:sz w:val="24"/>
          <w:szCs w:val="24"/>
        </w:rPr>
        <w:t xml:space="preserve"> </w:t>
      </w:r>
      <w:r w:rsidRPr="003E6224">
        <w:rPr>
          <w:sz w:val="24"/>
          <w:szCs w:val="24"/>
        </w:rPr>
        <w:t>заключении</w:t>
      </w:r>
      <w:r w:rsidRPr="003E6224">
        <w:rPr>
          <w:spacing w:val="-5"/>
          <w:sz w:val="24"/>
          <w:szCs w:val="24"/>
        </w:rPr>
        <w:t xml:space="preserve"> </w:t>
      </w:r>
      <w:r w:rsidRPr="003E6224">
        <w:rPr>
          <w:sz w:val="24"/>
          <w:szCs w:val="24"/>
        </w:rPr>
        <w:t>психолого-медико-педагогической</w:t>
      </w:r>
      <w:r w:rsidRPr="003E6224">
        <w:rPr>
          <w:spacing w:val="-2"/>
          <w:sz w:val="24"/>
          <w:szCs w:val="24"/>
        </w:rPr>
        <w:t xml:space="preserve"> </w:t>
      </w:r>
      <w:r w:rsidRPr="003E6224">
        <w:rPr>
          <w:sz w:val="24"/>
          <w:szCs w:val="24"/>
        </w:rPr>
        <w:t>комиссии;</w:t>
      </w:r>
    </w:p>
    <w:p w:rsidR="00D72FEE" w:rsidRPr="003E6224" w:rsidRDefault="004B6FAC" w:rsidP="003E6224">
      <w:pPr>
        <w:pStyle w:val="a6"/>
        <w:numPr>
          <w:ilvl w:val="0"/>
          <w:numId w:val="83"/>
        </w:numPr>
        <w:tabs>
          <w:tab w:val="left" w:pos="867"/>
        </w:tabs>
        <w:ind w:left="0" w:firstLine="720"/>
        <w:rPr>
          <w:sz w:val="24"/>
          <w:szCs w:val="24"/>
        </w:rPr>
      </w:pPr>
      <w:r w:rsidRPr="003E6224">
        <w:rPr>
          <w:sz w:val="24"/>
          <w:szCs w:val="24"/>
        </w:rPr>
        <w:t>глубокое, всестороннее изучение каждого ребенка: выявление</w:t>
      </w:r>
      <w:r w:rsidRPr="003E6224">
        <w:rPr>
          <w:spacing w:val="1"/>
          <w:sz w:val="24"/>
          <w:szCs w:val="24"/>
        </w:rPr>
        <w:t xml:space="preserve"> </w:t>
      </w:r>
      <w:r w:rsidRPr="003E6224">
        <w:rPr>
          <w:sz w:val="24"/>
          <w:szCs w:val="24"/>
        </w:rPr>
        <w:t>индивидуальных особенностей и уровня развития познавательной</w:t>
      </w:r>
      <w:r w:rsidRPr="003E6224">
        <w:rPr>
          <w:spacing w:val="1"/>
          <w:sz w:val="24"/>
          <w:szCs w:val="24"/>
        </w:rPr>
        <w:t xml:space="preserve"> </w:t>
      </w:r>
      <w:r w:rsidRPr="003E6224">
        <w:rPr>
          <w:sz w:val="24"/>
          <w:szCs w:val="24"/>
        </w:rPr>
        <w:t>деятельности,</w:t>
      </w:r>
      <w:r w:rsidRPr="003E6224">
        <w:rPr>
          <w:spacing w:val="-4"/>
          <w:sz w:val="24"/>
          <w:szCs w:val="24"/>
        </w:rPr>
        <w:t xml:space="preserve"> </w:t>
      </w:r>
      <w:r w:rsidRPr="003E6224">
        <w:rPr>
          <w:sz w:val="24"/>
          <w:szCs w:val="24"/>
        </w:rPr>
        <w:t>эмоционально-волевой</w:t>
      </w:r>
      <w:r w:rsidRPr="003E6224">
        <w:rPr>
          <w:spacing w:val="-2"/>
          <w:sz w:val="24"/>
          <w:szCs w:val="24"/>
        </w:rPr>
        <w:t xml:space="preserve"> </w:t>
      </w:r>
      <w:r w:rsidRPr="003E6224">
        <w:rPr>
          <w:sz w:val="24"/>
          <w:szCs w:val="24"/>
        </w:rPr>
        <w:t>сферы,</w:t>
      </w:r>
      <w:r w:rsidRPr="003E6224">
        <w:rPr>
          <w:spacing w:val="-3"/>
          <w:sz w:val="24"/>
          <w:szCs w:val="24"/>
        </w:rPr>
        <w:t xml:space="preserve"> </w:t>
      </w:r>
      <w:r w:rsidRPr="003E6224">
        <w:rPr>
          <w:sz w:val="24"/>
          <w:szCs w:val="24"/>
        </w:rPr>
        <w:t>речи,</w:t>
      </w:r>
      <w:r w:rsidRPr="003E6224">
        <w:rPr>
          <w:spacing w:val="-3"/>
          <w:sz w:val="24"/>
          <w:szCs w:val="24"/>
        </w:rPr>
        <w:t xml:space="preserve"> </w:t>
      </w:r>
      <w:r w:rsidRPr="003E6224">
        <w:rPr>
          <w:sz w:val="24"/>
          <w:szCs w:val="24"/>
        </w:rPr>
        <w:t>запаса</w:t>
      </w:r>
      <w:r w:rsidRPr="003E6224">
        <w:rPr>
          <w:spacing w:val="-2"/>
          <w:sz w:val="24"/>
          <w:szCs w:val="24"/>
        </w:rPr>
        <w:t xml:space="preserve"> </w:t>
      </w:r>
      <w:r w:rsidRPr="003E6224">
        <w:rPr>
          <w:sz w:val="24"/>
          <w:szCs w:val="24"/>
        </w:rPr>
        <w:t>знаний</w:t>
      </w:r>
      <w:r w:rsidRPr="003E6224">
        <w:rPr>
          <w:spacing w:val="-5"/>
          <w:sz w:val="24"/>
          <w:szCs w:val="24"/>
        </w:rPr>
        <w:t xml:space="preserve"> </w:t>
      </w:r>
      <w:r w:rsidRPr="003E6224">
        <w:rPr>
          <w:sz w:val="24"/>
          <w:szCs w:val="24"/>
        </w:rPr>
        <w:t>и</w:t>
      </w:r>
    </w:p>
    <w:p w:rsidR="00D72FEE" w:rsidRPr="003E6224" w:rsidRDefault="004B6FAC" w:rsidP="003E6224">
      <w:pPr>
        <w:pStyle w:val="a4"/>
        <w:ind w:left="0" w:firstLine="720"/>
        <w:rPr>
          <w:sz w:val="24"/>
          <w:szCs w:val="24"/>
        </w:rPr>
      </w:pPr>
      <w:r w:rsidRPr="003E6224">
        <w:rPr>
          <w:sz w:val="24"/>
          <w:szCs w:val="24"/>
        </w:rPr>
        <w:t>представлений об окружающем мире, умений и навыков в различных</w:t>
      </w:r>
      <w:r w:rsidRPr="003E6224">
        <w:rPr>
          <w:spacing w:val="-67"/>
          <w:sz w:val="24"/>
          <w:szCs w:val="24"/>
        </w:rPr>
        <w:t xml:space="preserve"> </w:t>
      </w:r>
      <w:r w:rsidRPr="003E6224">
        <w:rPr>
          <w:sz w:val="24"/>
          <w:szCs w:val="24"/>
        </w:rPr>
        <w:t>видах деятельности,</w:t>
      </w:r>
      <w:r w:rsidRPr="003E6224">
        <w:rPr>
          <w:spacing w:val="-4"/>
          <w:sz w:val="24"/>
          <w:szCs w:val="24"/>
        </w:rPr>
        <w:t xml:space="preserve"> </w:t>
      </w:r>
      <w:r w:rsidRPr="003E6224">
        <w:rPr>
          <w:sz w:val="24"/>
          <w:szCs w:val="24"/>
        </w:rPr>
        <w:t>присущих детям</w:t>
      </w:r>
      <w:r w:rsidRPr="003E6224">
        <w:rPr>
          <w:spacing w:val="-3"/>
          <w:sz w:val="24"/>
          <w:szCs w:val="24"/>
        </w:rPr>
        <w:t xml:space="preserve"> </w:t>
      </w:r>
      <w:r w:rsidRPr="003E6224">
        <w:rPr>
          <w:sz w:val="24"/>
          <w:szCs w:val="24"/>
        </w:rPr>
        <w:t>данного возраста;</w:t>
      </w:r>
    </w:p>
    <w:p w:rsidR="00D72FEE" w:rsidRPr="003E6224" w:rsidRDefault="004B6FAC" w:rsidP="003E6224">
      <w:pPr>
        <w:pStyle w:val="a6"/>
        <w:numPr>
          <w:ilvl w:val="0"/>
          <w:numId w:val="83"/>
        </w:numPr>
        <w:tabs>
          <w:tab w:val="left" w:pos="867"/>
        </w:tabs>
        <w:ind w:left="0" w:firstLine="720"/>
        <w:rPr>
          <w:sz w:val="24"/>
          <w:szCs w:val="24"/>
        </w:rPr>
      </w:pPr>
      <w:r w:rsidRPr="003E6224">
        <w:rPr>
          <w:sz w:val="24"/>
          <w:szCs w:val="24"/>
        </w:rPr>
        <w:t>с учетом данных психолого-педагогической диагностики определение</w:t>
      </w:r>
      <w:r w:rsidRPr="003E6224">
        <w:rPr>
          <w:spacing w:val="1"/>
          <w:sz w:val="24"/>
          <w:szCs w:val="24"/>
        </w:rPr>
        <w:t xml:space="preserve"> </w:t>
      </w:r>
      <w:r w:rsidRPr="003E6224">
        <w:rPr>
          <w:sz w:val="24"/>
          <w:szCs w:val="24"/>
        </w:rPr>
        <w:t>причин образовательных трудностей и особых образовательных</w:t>
      </w:r>
      <w:r w:rsidRPr="003E6224">
        <w:rPr>
          <w:spacing w:val="1"/>
          <w:sz w:val="24"/>
          <w:szCs w:val="24"/>
        </w:rPr>
        <w:t xml:space="preserve"> </w:t>
      </w:r>
      <w:r w:rsidRPr="003E6224">
        <w:rPr>
          <w:sz w:val="24"/>
          <w:szCs w:val="24"/>
        </w:rPr>
        <w:t>потребностей каждого ребенка, адаптация образовательного содержания</w:t>
      </w:r>
      <w:r w:rsidRPr="003E6224">
        <w:rPr>
          <w:spacing w:val="-67"/>
          <w:sz w:val="24"/>
          <w:szCs w:val="24"/>
        </w:rPr>
        <w:t xml:space="preserve"> </w:t>
      </w:r>
      <w:r w:rsidRPr="003E6224">
        <w:rPr>
          <w:sz w:val="24"/>
          <w:szCs w:val="24"/>
        </w:rPr>
        <w:t>и</w:t>
      </w:r>
      <w:r w:rsidRPr="003E6224">
        <w:rPr>
          <w:spacing w:val="-1"/>
          <w:sz w:val="24"/>
          <w:szCs w:val="24"/>
        </w:rPr>
        <w:t xml:space="preserve"> </w:t>
      </w:r>
      <w:r w:rsidRPr="003E6224">
        <w:rPr>
          <w:sz w:val="24"/>
          <w:szCs w:val="24"/>
        </w:rPr>
        <w:t>разработка коррекционной</w:t>
      </w:r>
      <w:r w:rsidRPr="003E6224">
        <w:rPr>
          <w:spacing w:val="-4"/>
          <w:sz w:val="24"/>
          <w:szCs w:val="24"/>
        </w:rPr>
        <w:t xml:space="preserve"> </w:t>
      </w:r>
      <w:r w:rsidRPr="003E6224">
        <w:rPr>
          <w:sz w:val="24"/>
          <w:szCs w:val="24"/>
        </w:rPr>
        <w:t>программы;</w:t>
      </w:r>
    </w:p>
    <w:p w:rsidR="00D72FEE" w:rsidRPr="003E6224" w:rsidRDefault="004B6FAC" w:rsidP="003E6224">
      <w:pPr>
        <w:pStyle w:val="a6"/>
        <w:numPr>
          <w:ilvl w:val="0"/>
          <w:numId w:val="83"/>
        </w:numPr>
        <w:tabs>
          <w:tab w:val="left" w:pos="867"/>
        </w:tabs>
        <w:ind w:left="0" w:firstLine="720"/>
        <w:rPr>
          <w:sz w:val="24"/>
          <w:szCs w:val="24"/>
        </w:rPr>
      </w:pPr>
      <w:r w:rsidRPr="003E6224">
        <w:rPr>
          <w:sz w:val="24"/>
          <w:szCs w:val="24"/>
        </w:rPr>
        <w:t>изучение социальной ситуации развития и условий семейного</w:t>
      </w:r>
      <w:r w:rsidRPr="003E6224">
        <w:rPr>
          <w:spacing w:val="-67"/>
          <w:sz w:val="24"/>
          <w:szCs w:val="24"/>
        </w:rPr>
        <w:t xml:space="preserve"> </w:t>
      </w:r>
      <w:r w:rsidRPr="003E6224">
        <w:rPr>
          <w:sz w:val="24"/>
          <w:szCs w:val="24"/>
        </w:rPr>
        <w:t>воспитания</w:t>
      </w:r>
      <w:r w:rsidRPr="003E6224">
        <w:rPr>
          <w:spacing w:val="-1"/>
          <w:sz w:val="24"/>
          <w:szCs w:val="24"/>
        </w:rPr>
        <w:t xml:space="preserve"> </w:t>
      </w:r>
      <w:r w:rsidRPr="003E6224">
        <w:rPr>
          <w:sz w:val="24"/>
          <w:szCs w:val="24"/>
        </w:rPr>
        <w:t>детей с</w:t>
      </w:r>
      <w:r w:rsidRPr="003E6224">
        <w:rPr>
          <w:spacing w:val="-4"/>
          <w:sz w:val="24"/>
          <w:szCs w:val="24"/>
        </w:rPr>
        <w:t xml:space="preserve"> </w:t>
      </w:r>
      <w:r w:rsidRPr="003E6224">
        <w:rPr>
          <w:sz w:val="24"/>
          <w:szCs w:val="24"/>
        </w:rPr>
        <w:t>ЗПР;</w:t>
      </w:r>
    </w:p>
    <w:p w:rsidR="00D72FEE" w:rsidRPr="003E6224" w:rsidRDefault="004B6FAC" w:rsidP="003E6224">
      <w:pPr>
        <w:pStyle w:val="a6"/>
        <w:numPr>
          <w:ilvl w:val="0"/>
          <w:numId w:val="83"/>
        </w:numPr>
        <w:tabs>
          <w:tab w:val="left" w:pos="867"/>
        </w:tabs>
        <w:ind w:left="0" w:firstLine="720"/>
        <w:rPr>
          <w:sz w:val="24"/>
          <w:szCs w:val="24"/>
        </w:rPr>
      </w:pPr>
      <w:r w:rsidRPr="003E6224">
        <w:rPr>
          <w:sz w:val="24"/>
          <w:szCs w:val="24"/>
        </w:rPr>
        <w:t>изучение</w:t>
      </w:r>
      <w:r w:rsidRPr="003E6224">
        <w:rPr>
          <w:spacing w:val="-2"/>
          <w:sz w:val="24"/>
          <w:szCs w:val="24"/>
        </w:rPr>
        <w:t xml:space="preserve"> </w:t>
      </w:r>
      <w:r w:rsidRPr="003E6224">
        <w:rPr>
          <w:sz w:val="24"/>
          <w:szCs w:val="24"/>
        </w:rPr>
        <w:t>динамики</w:t>
      </w:r>
      <w:r w:rsidRPr="003E6224">
        <w:rPr>
          <w:spacing w:val="-2"/>
          <w:sz w:val="24"/>
          <w:szCs w:val="24"/>
        </w:rPr>
        <w:t xml:space="preserve"> </w:t>
      </w:r>
      <w:r w:rsidRPr="003E6224">
        <w:rPr>
          <w:sz w:val="24"/>
          <w:szCs w:val="24"/>
        </w:rPr>
        <w:t>развития</w:t>
      </w:r>
      <w:r w:rsidRPr="003E6224">
        <w:rPr>
          <w:spacing w:val="-2"/>
          <w:sz w:val="24"/>
          <w:szCs w:val="24"/>
        </w:rPr>
        <w:t xml:space="preserve"> </w:t>
      </w:r>
      <w:r w:rsidRPr="003E6224">
        <w:rPr>
          <w:sz w:val="24"/>
          <w:szCs w:val="24"/>
        </w:rPr>
        <w:t>ребенка</w:t>
      </w:r>
      <w:r w:rsidRPr="003E6224">
        <w:rPr>
          <w:spacing w:val="-5"/>
          <w:sz w:val="24"/>
          <w:szCs w:val="24"/>
        </w:rPr>
        <w:t xml:space="preserve"> </w:t>
      </w:r>
      <w:r w:rsidRPr="003E6224">
        <w:rPr>
          <w:sz w:val="24"/>
          <w:szCs w:val="24"/>
        </w:rPr>
        <w:t>в</w:t>
      </w:r>
      <w:r w:rsidRPr="003E6224">
        <w:rPr>
          <w:spacing w:val="-2"/>
          <w:sz w:val="24"/>
          <w:szCs w:val="24"/>
        </w:rPr>
        <w:t xml:space="preserve"> </w:t>
      </w:r>
      <w:r w:rsidRPr="003E6224">
        <w:rPr>
          <w:sz w:val="24"/>
          <w:szCs w:val="24"/>
        </w:rPr>
        <w:t>условиях</w:t>
      </w:r>
      <w:r w:rsidRPr="003E6224">
        <w:rPr>
          <w:spacing w:val="-1"/>
          <w:sz w:val="24"/>
          <w:szCs w:val="24"/>
        </w:rPr>
        <w:t xml:space="preserve"> </w:t>
      </w:r>
      <w:r w:rsidRPr="003E6224">
        <w:rPr>
          <w:sz w:val="24"/>
          <w:szCs w:val="24"/>
        </w:rPr>
        <w:t>коррекционно-</w:t>
      </w:r>
      <w:r w:rsidR="00CE6641" w:rsidRPr="003E6224">
        <w:rPr>
          <w:sz w:val="24"/>
          <w:szCs w:val="24"/>
        </w:rPr>
        <w:t xml:space="preserve"> </w:t>
      </w:r>
      <w:r w:rsidRPr="003E6224">
        <w:rPr>
          <w:sz w:val="24"/>
          <w:szCs w:val="24"/>
        </w:rPr>
        <w:t>развивающего</w:t>
      </w:r>
      <w:r w:rsidRPr="003E6224">
        <w:rPr>
          <w:spacing w:val="-6"/>
          <w:sz w:val="24"/>
          <w:szCs w:val="24"/>
        </w:rPr>
        <w:t xml:space="preserve"> </w:t>
      </w:r>
      <w:r w:rsidRPr="003E6224">
        <w:rPr>
          <w:sz w:val="24"/>
          <w:szCs w:val="24"/>
        </w:rPr>
        <w:t>обучения,</w:t>
      </w:r>
      <w:r w:rsidRPr="003E6224">
        <w:rPr>
          <w:spacing w:val="-4"/>
          <w:sz w:val="24"/>
          <w:szCs w:val="24"/>
        </w:rPr>
        <w:t xml:space="preserve"> </w:t>
      </w:r>
      <w:r w:rsidRPr="003E6224">
        <w:rPr>
          <w:sz w:val="24"/>
          <w:szCs w:val="24"/>
        </w:rPr>
        <w:t>определение</w:t>
      </w:r>
      <w:r w:rsidRPr="003E6224">
        <w:rPr>
          <w:spacing w:val="-4"/>
          <w:sz w:val="24"/>
          <w:szCs w:val="24"/>
        </w:rPr>
        <w:t xml:space="preserve"> </w:t>
      </w:r>
      <w:r w:rsidRPr="003E6224">
        <w:rPr>
          <w:sz w:val="24"/>
          <w:szCs w:val="24"/>
        </w:rPr>
        <w:t>его</w:t>
      </w:r>
      <w:r w:rsidRPr="003E6224">
        <w:rPr>
          <w:spacing w:val="-3"/>
          <w:sz w:val="24"/>
          <w:szCs w:val="24"/>
        </w:rPr>
        <w:t xml:space="preserve"> </w:t>
      </w:r>
      <w:r w:rsidRPr="003E6224">
        <w:rPr>
          <w:sz w:val="24"/>
          <w:szCs w:val="24"/>
        </w:rPr>
        <w:t>образовательного</w:t>
      </w:r>
      <w:r w:rsidRPr="003E6224">
        <w:rPr>
          <w:spacing w:val="-5"/>
          <w:sz w:val="24"/>
          <w:szCs w:val="24"/>
        </w:rPr>
        <w:t xml:space="preserve"> </w:t>
      </w:r>
      <w:r w:rsidRPr="003E6224">
        <w:rPr>
          <w:sz w:val="24"/>
          <w:szCs w:val="24"/>
        </w:rPr>
        <w:t>маршрута;</w:t>
      </w:r>
    </w:p>
    <w:p w:rsidR="00D72FEE" w:rsidRPr="003E6224" w:rsidRDefault="004B6FAC" w:rsidP="003E6224">
      <w:pPr>
        <w:pStyle w:val="a4"/>
        <w:ind w:left="0" w:firstLine="720"/>
        <w:rPr>
          <w:sz w:val="24"/>
          <w:szCs w:val="24"/>
        </w:rPr>
      </w:pPr>
      <w:r w:rsidRPr="003E6224">
        <w:rPr>
          <w:color w:val="000009"/>
          <w:sz w:val="24"/>
          <w:szCs w:val="24"/>
        </w:rPr>
        <w:t>-</w:t>
      </w:r>
      <w:r w:rsidRPr="003E6224">
        <w:rPr>
          <w:color w:val="000009"/>
          <w:spacing w:val="-3"/>
          <w:sz w:val="24"/>
          <w:szCs w:val="24"/>
        </w:rPr>
        <w:t xml:space="preserve"> </w:t>
      </w:r>
      <w:r w:rsidRPr="003E6224">
        <w:rPr>
          <w:color w:val="000009"/>
          <w:sz w:val="24"/>
          <w:szCs w:val="24"/>
        </w:rPr>
        <w:t>в</w:t>
      </w:r>
      <w:r w:rsidRPr="003E6224">
        <w:rPr>
          <w:color w:val="000009"/>
          <w:spacing w:val="-3"/>
          <w:sz w:val="24"/>
          <w:szCs w:val="24"/>
        </w:rPr>
        <w:t xml:space="preserve"> </w:t>
      </w:r>
      <w:r w:rsidRPr="003E6224">
        <w:rPr>
          <w:color w:val="000009"/>
          <w:sz w:val="24"/>
          <w:szCs w:val="24"/>
        </w:rPr>
        <w:t>период подготовки</w:t>
      </w:r>
      <w:r w:rsidRPr="003E6224">
        <w:rPr>
          <w:color w:val="000009"/>
          <w:spacing w:val="-1"/>
          <w:sz w:val="24"/>
          <w:szCs w:val="24"/>
        </w:rPr>
        <w:t xml:space="preserve"> </w:t>
      </w:r>
      <w:r w:rsidRPr="003E6224">
        <w:rPr>
          <w:color w:val="000009"/>
          <w:sz w:val="24"/>
          <w:szCs w:val="24"/>
        </w:rPr>
        <w:t>ребенка</w:t>
      </w:r>
      <w:r w:rsidRPr="003E6224">
        <w:rPr>
          <w:color w:val="000009"/>
          <w:spacing w:val="-4"/>
          <w:sz w:val="24"/>
          <w:szCs w:val="24"/>
        </w:rPr>
        <w:t xml:space="preserve"> </w:t>
      </w:r>
      <w:r w:rsidRPr="003E6224">
        <w:rPr>
          <w:color w:val="000009"/>
          <w:sz w:val="24"/>
          <w:szCs w:val="24"/>
        </w:rPr>
        <w:t>к</w:t>
      </w:r>
      <w:r w:rsidRPr="003E6224">
        <w:rPr>
          <w:color w:val="000009"/>
          <w:spacing w:val="-1"/>
          <w:sz w:val="24"/>
          <w:szCs w:val="24"/>
        </w:rPr>
        <w:t xml:space="preserve"> </w:t>
      </w:r>
      <w:r w:rsidRPr="003E6224">
        <w:rPr>
          <w:color w:val="000009"/>
          <w:sz w:val="24"/>
          <w:szCs w:val="24"/>
        </w:rPr>
        <w:t>школьному</w:t>
      </w:r>
      <w:r w:rsidRPr="003E6224">
        <w:rPr>
          <w:color w:val="000009"/>
          <w:spacing w:val="-5"/>
          <w:sz w:val="24"/>
          <w:szCs w:val="24"/>
        </w:rPr>
        <w:t xml:space="preserve"> </w:t>
      </w:r>
      <w:r w:rsidRPr="003E6224">
        <w:rPr>
          <w:color w:val="000009"/>
          <w:sz w:val="24"/>
          <w:szCs w:val="24"/>
        </w:rPr>
        <w:t>обучению</w:t>
      </w:r>
      <w:r w:rsidRPr="003E6224">
        <w:rPr>
          <w:color w:val="000009"/>
          <w:spacing w:val="-5"/>
          <w:sz w:val="24"/>
          <w:szCs w:val="24"/>
        </w:rPr>
        <w:t xml:space="preserve"> </w:t>
      </w:r>
      <w:r w:rsidRPr="003E6224">
        <w:rPr>
          <w:color w:val="000009"/>
          <w:sz w:val="24"/>
          <w:szCs w:val="24"/>
        </w:rPr>
        <w:t>перед</w:t>
      </w:r>
      <w:r w:rsidR="00CE6641" w:rsidRPr="003E6224">
        <w:rPr>
          <w:sz w:val="24"/>
          <w:szCs w:val="24"/>
        </w:rPr>
        <w:t xml:space="preserve"> </w:t>
      </w:r>
      <w:r w:rsidRPr="003E6224">
        <w:rPr>
          <w:color w:val="000009"/>
          <w:sz w:val="24"/>
          <w:szCs w:val="24"/>
        </w:rPr>
        <w:t>специалистами встает еще одна важная задача диагностики – определение</w:t>
      </w:r>
      <w:r w:rsidRPr="003E6224">
        <w:rPr>
          <w:color w:val="000009"/>
          <w:spacing w:val="-67"/>
          <w:sz w:val="24"/>
          <w:szCs w:val="24"/>
        </w:rPr>
        <w:t xml:space="preserve"> </w:t>
      </w:r>
      <w:r w:rsidRPr="003E6224">
        <w:rPr>
          <w:color w:val="000009"/>
          <w:sz w:val="24"/>
          <w:szCs w:val="24"/>
        </w:rPr>
        <w:t xml:space="preserve">параметров психологической </w:t>
      </w:r>
      <w:r w:rsidRPr="003E6224">
        <w:rPr>
          <w:color w:val="000009"/>
          <w:sz w:val="24"/>
          <w:szCs w:val="24"/>
        </w:rPr>
        <w:lastRenderedPageBreak/>
        <w:t>готовности и рекомендация наиболее</w:t>
      </w:r>
      <w:r w:rsidRPr="003E6224">
        <w:rPr>
          <w:color w:val="000009"/>
          <w:spacing w:val="1"/>
          <w:sz w:val="24"/>
          <w:szCs w:val="24"/>
        </w:rPr>
        <w:t xml:space="preserve"> </w:t>
      </w:r>
      <w:r w:rsidRPr="003E6224">
        <w:rPr>
          <w:color w:val="000009"/>
          <w:sz w:val="24"/>
          <w:szCs w:val="24"/>
        </w:rPr>
        <w:t>эффективной</w:t>
      </w:r>
      <w:r w:rsidRPr="003E6224">
        <w:rPr>
          <w:color w:val="000009"/>
          <w:spacing w:val="-1"/>
          <w:sz w:val="24"/>
          <w:szCs w:val="24"/>
        </w:rPr>
        <w:t xml:space="preserve"> </w:t>
      </w:r>
      <w:r w:rsidRPr="003E6224">
        <w:rPr>
          <w:color w:val="000009"/>
          <w:sz w:val="24"/>
          <w:szCs w:val="24"/>
        </w:rPr>
        <w:t>формы школьного</w:t>
      </w:r>
      <w:r w:rsidRPr="003E6224">
        <w:rPr>
          <w:color w:val="000009"/>
          <w:spacing w:val="-2"/>
          <w:sz w:val="24"/>
          <w:szCs w:val="24"/>
        </w:rPr>
        <w:t xml:space="preserve"> </w:t>
      </w:r>
      <w:r w:rsidRPr="003E6224">
        <w:rPr>
          <w:color w:val="000009"/>
          <w:sz w:val="24"/>
          <w:szCs w:val="24"/>
        </w:rPr>
        <w:t>обучения.</w:t>
      </w:r>
    </w:p>
    <w:p w:rsidR="00D72FEE" w:rsidRPr="003E6224" w:rsidRDefault="004B6FAC" w:rsidP="003E6224">
      <w:pPr>
        <w:pStyle w:val="a4"/>
        <w:ind w:left="0" w:firstLine="720"/>
        <w:rPr>
          <w:sz w:val="24"/>
          <w:szCs w:val="24"/>
        </w:rPr>
      </w:pPr>
      <w:r w:rsidRPr="003E6224">
        <w:rPr>
          <w:color w:val="000009"/>
          <w:sz w:val="24"/>
          <w:szCs w:val="24"/>
        </w:rPr>
        <w:t>Таким образом, в коррекционно-педагогическом процессе органично</w:t>
      </w:r>
      <w:r w:rsidRPr="003E6224">
        <w:rPr>
          <w:color w:val="000009"/>
          <w:spacing w:val="-67"/>
          <w:sz w:val="24"/>
          <w:szCs w:val="24"/>
        </w:rPr>
        <w:t xml:space="preserve"> </w:t>
      </w:r>
      <w:r w:rsidRPr="003E6224">
        <w:rPr>
          <w:color w:val="000009"/>
          <w:sz w:val="24"/>
          <w:szCs w:val="24"/>
        </w:rPr>
        <w:t>переплетаются</w:t>
      </w:r>
      <w:r w:rsidRPr="003E6224">
        <w:rPr>
          <w:color w:val="000009"/>
          <w:spacing w:val="-1"/>
          <w:sz w:val="24"/>
          <w:szCs w:val="24"/>
        </w:rPr>
        <w:t xml:space="preserve"> </w:t>
      </w:r>
      <w:r w:rsidRPr="003E6224">
        <w:rPr>
          <w:color w:val="000009"/>
          <w:sz w:val="24"/>
          <w:szCs w:val="24"/>
        </w:rPr>
        <w:t>задачи изучения</w:t>
      </w:r>
      <w:r w:rsidRPr="003E6224">
        <w:rPr>
          <w:color w:val="000009"/>
          <w:spacing w:val="-1"/>
          <w:sz w:val="24"/>
          <w:szCs w:val="24"/>
        </w:rPr>
        <w:t xml:space="preserve"> </w:t>
      </w:r>
      <w:r w:rsidRPr="003E6224">
        <w:rPr>
          <w:color w:val="000009"/>
          <w:sz w:val="24"/>
          <w:szCs w:val="24"/>
        </w:rPr>
        <w:t>ребенка</w:t>
      </w:r>
      <w:r w:rsidRPr="003E6224">
        <w:rPr>
          <w:color w:val="000009"/>
          <w:spacing w:val="-1"/>
          <w:sz w:val="24"/>
          <w:szCs w:val="24"/>
        </w:rPr>
        <w:t xml:space="preserve"> </w:t>
      </w:r>
      <w:r w:rsidRPr="003E6224">
        <w:rPr>
          <w:color w:val="000009"/>
          <w:sz w:val="24"/>
          <w:szCs w:val="24"/>
        </w:rPr>
        <w:t>и</w:t>
      </w:r>
      <w:r w:rsidRPr="003E6224">
        <w:rPr>
          <w:color w:val="000009"/>
          <w:spacing w:val="-1"/>
          <w:sz w:val="24"/>
          <w:szCs w:val="24"/>
        </w:rPr>
        <w:t xml:space="preserve"> </w:t>
      </w:r>
      <w:r w:rsidRPr="003E6224">
        <w:rPr>
          <w:color w:val="000009"/>
          <w:sz w:val="24"/>
          <w:szCs w:val="24"/>
        </w:rPr>
        <w:t>оказания</w:t>
      </w:r>
      <w:r w:rsidRPr="003E6224">
        <w:rPr>
          <w:color w:val="000009"/>
          <w:spacing w:val="-1"/>
          <w:sz w:val="24"/>
          <w:szCs w:val="24"/>
        </w:rPr>
        <w:t xml:space="preserve"> </w:t>
      </w:r>
      <w:r w:rsidRPr="003E6224">
        <w:rPr>
          <w:color w:val="000009"/>
          <w:sz w:val="24"/>
          <w:szCs w:val="24"/>
        </w:rPr>
        <w:t>ему</w:t>
      </w:r>
      <w:r w:rsidRPr="003E6224">
        <w:rPr>
          <w:color w:val="000009"/>
          <w:spacing w:val="-5"/>
          <w:sz w:val="24"/>
          <w:szCs w:val="24"/>
        </w:rPr>
        <w:t xml:space="preserve"> </w:t>
      </w:r>
      <w:r w:rsidRPr="003E6224">
        <w:rPr>
          <w:color w:val="000009"/>
          <w:sz w:val="24"/>
          <w:szCs w:val="24"/>
        </w:rPr>
        <w:t>психолого-</w:t>
      </w:r>
      <w:r w:rsidR="00CE6641" w:rsidRPr="003E6224">
        <w:rPr>
          <w:sz w:val="24"/>
          <w:szCs w:val="24"/>
        </w:rPr>
        <w:t xml:space="preserve"> </w:t>
      </w:r>
      <w:r w:rsidRPr="003E6224">
        <w:rPr>
          <w:color w:val="000009"/>
          <w:sz w:val="24"/>
          <w:szCs w:val="24"/>
        </w:rPr>
        <w:t>педагогической</w:t>
      </w:r>
      <w:r w:rsidRPr="003E6224">
        <w:rPr>
          <w:color w:val="000009"/>
          <w:spacing w:val="-6"/>
          <w:sz w:val="24"/>
          <w:szCs w:val="24"/>
        </w:rPr>
        <w:t xml:space="preserve"> </w:t>
      </w:r>
      <w:r w:rsidRPr="003E6224">
        <w:rPr>
          <w:color w:val="000009"/>
          <w:sz w:val="24"/>
          <w:szCs w:val="24"/>
        </w:rPr>
        <w:t>помощи.</w:t>
      </w:r>
    </w:p>
    <w:p w:rsidR="00D72FEE" w:rsidRPr="003E6224" w:rsidRDefault="004B6FAC" w:rsidP="003E6224">
      <w:pPr>
        <w:pStyle w:val="a4"/>
        <w:ind w:left="0" w:firstLine="720"/>
        <w:rPr>
          <w:sz w:val="24"/>
          <w:szCs w:val="24"/>
        </w:rPr>
      </w:pPr>
      <w:r w:rsidRPr="003E6224">
        <w:rPr>
          <w:color w:val="000009"/>
          <w:sz w:val="24"/>
          <w:szCs w:val="24"/>
        </w:rPr>
        <w:t>Решение этой проблемы тесно связано с отслеживанием результатов</w:t>
      </w:r>
      <w:r w:rsidRPr="003E6224">
        <w:rPr>
          <w:color w:val="000009"/>
          <w:spacing w:val="-67"/>
          <w:sz w:val="24"/>
          <w:szCs w:val="24"/>
        </w:rPr>
        <w:t xml:space="preserve"> </w:t>
      </w:r>
      <w:r w:rsidRPr="003E6224">
        <w:rPr>
          <w:color w:val="000009"/>
          <w:sz w:val="24"/>
          <w:szCs w:val="24"/>
        </w:rPr>
        <w:t>образовательной</w:t>
      </w:r>
      <w:r w:rsidRPr="003E6224">
        <w:rPr>
          <w:color w:val="000009"/>
          <w:spacing w:val="-5"/>
          <w:sz w:val="24"/>
          <w:szCs w:val="24"/>
        </w:rPr>
        <w:t xml:space="preserve"> </w:t>
      </w:r>
      <w:r w:rsidRPr="003E6224">
        <w:rPr>
          <w:color w:val="000009"/>
          <w:sz w:val="24"/>
          <w:szCs w:val="24"/>
        </w:rPr>
        <w:t>деятельности</w:t>
      </w:r>
      <w:r w:rsidRPr="003E6224">
        <w:rPr>
          <w:color w:val="000009"/>
          <w:spacing w:val="-4"/>
          <w:sz w:val="24"/>
          <w:szCs w:val="24"/>
        </w:rPr>
        <w:t xml:space="preserve"> </w:t>
      </w:r>
      <w:r w:rsidRPr="003E6224">
        <w:rPr>
          <w:color w:val="000009"/>
          <w:sz w:val="24"/>
          <w:szCs w:val="24"/>
        </w:rPr>
        <w:t>и</w:t>
      </w:r>
      <w:r w:rsidRPr="003E6224">
        <w:rPr>
          <w:color w:val="000009"/>
          <w:spacing w:val="-2"/>
          <w:sz w:val="24"/>
          <w:szCs w:val="24"/>
        </w:rPr>
        <w:t xml:space="preserve"> </w:t>
      </w:r>
      <w:r w:rsidRPr="003E6224">
        <w:rPr>
          <w:color w:val="000009"/>
          <w:sz w:val="24"/>
          <w:szCs w:val="24"/>
        </w:rPr>
        <w:t>оценки</w:t>
      </w:r>
      <w:r w:rsidRPr="003E6224">
        <w:rPr>
          <w:color w:val="000009"/>
          <w:spacing w:val="-2"/>
          <w:sz w:val="24"/>
          <w:szCs w:val="24"/>
        </w:rPr>
        <w:t xml:space="preserve"> </w:t>
      </w:r>
      <w:r w:rsidRPr="003E6224">
        <w:rPr>
          <w:color w:val="000009"/>
          <w:sz w:val="24"/>
          <w:szCs w:val="24"/>
        </w:rPr>
        <w:t>степени</w:t>
      </w:r>
      <w:r w:rsidRPr="003E6224">
        <w:rPr>
          <w:color w:val="000009"/>
          <w:spacing w:val="-2"/>
          <w:sz w:val="24"/>
          <w:szCs w:val="24"/>
        </w:rPr>
        <w:t xml:space="preserve"> </w:t>
      </w:r>
      <w:r w:rsidRPr="003E6224">
        <w:rPr>
          <w:color w:val="000009"/>
          <w:sz w:val="24"/>
          <w:szCs w:val="24"/>
        </w:rPr>
        <w:t>ее</w:t>
      </w:r>
      <w:r w:rsidRPr="003E6224">
        <w:rPr>
          <w:color w:val="000009"/>
          <w:spacing w:val="-3"/>
          <w:sz w:val="24"/>
          <w:szCs w:val="24"/>
        </w:rPr>
        <w:t xml:space="preserve"> </w:t>
      </w:r>
      <w:r w:rsidRPr="003E6224">
        <w:rPr>
          <w:color w:val="000009"/>
          <w:sz w:val="24"/>
          <w:szCs w:val="24"/>
        </w:rPr>
        <w:t>эффективности.</w:t>
      </w:r>
    </w:p>
    <w:p w:rsidR="00D72FEE" w:rsidRPr="003E6224" w:rsidRDefault="004B6FAC" w:rsidP="003E6224">
      <w:pPr>
        <w:pStyle w:val="a4"/>
        <w:ind w:left="0" w:firstLine="720"/>
        <w:rPr>
          <w:sz w:val="24"/>
          <w:szCs w:val="24"/>
        </w:rPr>
      </w:pPr>
      <w:r w:rsidRPr="003E6224">
        <w:rPr>
          <w:color w:val="000009"/>
          <w:sz w:val="24"/>
          <w:szCs w:val="24"/>
        </w:rPr>
        <w:t>Таким</w:t>
      </w:r>
      <w:r w:rsidRPr="003E6224">
        <w:rPr>
          <w:color w:val="000009"/>
          <w:spacing w:val="-2"/>
          <w:sz w:val="24"/>
          <w:szCs w:val="24"/>
        </w:rPr>
        <w:t xml:space="preserve"> </w:t>
      </w:r>
      <w:r w:rsidRPr="003E6224">
        <w:rPr>
          <w:color w:val="000009"/>
          <w:sz w:val="24"/>
          <w:szCs w:val="24"/>
        </w:rPr>
        <w:t>образом,</w:t>
      </w:r>
      <w:r w:rsidRPr="003E6224">
        <w:rPr>
          <w:color w:val="000009"/>
          <w:spacing w:val="-4"/>
          <w:sz w:val="24"/>
          <w:szCs w:val="24"/>
        </w:rPr>
        <w:t xml:space="preserve"> </w:t>
      </w:r>
      <w:r w:rsidRPr="003E6224">
        <w:rPr>
          <w:color w:val="000009"/>
          <w:sz w:val="24"/>
          <w:szCs w:val="24"/>
        </w:rPr>
        <w:t>формируются</w:t>
      </w:r>
      <w:r w:rsidRPr="003E6224">
        <w:rPr>
          <w:color w:val="000009"/>
          <w:spacing w:val="-2"/>
          <w:sz w:val="24"/>
          <w:szCs w:val="24"/>
        </w:rPr>
        <w:t xml:space="preserve"> </w:t>
      </w:r>
      <w:r w:rsidRPr="003E6224">
        <w:rPr>
          <w:color w:val="000009"/>
          <w:sz w:val="24"/>
          <w:szCs w:val="24"/>
        </w:rPr>
        <w:t>два</w:t>
      </w:r>
      <w:r w:rsidRPr="003E6224">
        <w:rPr>
          <w:color w:val="000009"/>
          <w:spacing w:val="-2"/>
          <w:sz w:val="24"/>
          <w:szCs w:val="24"/>
        </w:rPr>
        <w:t xml:space="preserve"> </w:t>
      </w:r>
      <w:r w:rsidRPr="003E6224">
        <w:rPr>
          <w:color w:val="000009"/>
          <w:sz w:val="24"/>
          <w:szCs w:val="24"/>
        </w:rPr>
        <w:t>направления</w:t>
      </w:r>
      <w:r w:rsidRPr="003E6224">
        <w:rPr>
          <w:color w:val="000009"/>
          <w:spacing w:val="-4"/>
          <w:sz w:val="24"/>
          <w:szCs w:val="24"/>
        </w:rPr>
        <w:t xml:space="preserve"> </w:t>
      </w:r>
      <w:proofErr w:type="spellStart"/>
      <w:r w:rsidRPr="003E6224">
        <w:rPr>
          <w:color w:val="000009"/>
          <w:sz w:val="24"/>
          <w:szCs w:val="24"/>
        </w:rPr>
        <w:t>диагностико</w:t>
      </w:r>
      <w:proofErr w:type="spellEnd"/>
      <w:r w:rsidRPr="003E6224">
        <w:rPr>
          <w:color w:val="000009"/>
          <w:sz w:val="24"/>
          <w:szCs w:val="24"/>
        </w:rPr>
        <w:t>-</w:t>
      </w:r>
      <w:r w:rsidR="00CE6641" w:rsidRPr="003E6224">
        <w:rPr>
          <w:color w:val="000009"/>
          <w:sz w:val="24"/>
          <w:szCs w:val="24"/>
        </w:rPr>
        <w:t xml:space="preserve"> </w:t>
      </w:r>
      <w:r w:rsidRPr="003E6224">
        <w:rPr>
          <w:color w:val="000009"/>
          <w:sz w:val="24"/>
          <w:szCs w:val="24"/>
        </w:rPr>
        <w:t>мониторинговой деятельности: диагностическое и контрольно-</w:t>
      </w:r>
      <w:r w:rsidRPr="003E6224">
        <w:rPr>
          <w:color w:val="000009"/>
          <w:spacing w:val="-67"/>
          <w:sz w:val="24"/>
          <w:szCs w:val="24"/>
        </w:rPr>
        <w:t xml:space="preserve"> </w:t>
      </w:r>
      <w:r w:rsidRPr="003E6224">
        <w:rPr>
          <w:color w:val="000009"/>
          <w:sz w:val="24"/>
          <w:szCs w:val="24"/>
        </w:rPr>
        <w:t>мониторинговое.</w:t>
      </w:r>
    </w:p>
    <w:p w:rsidR="00D72FEE" w:rsidRPr="003E6224" w:rsidRDefault="004B6FAC" w:rsidP="003E6224">
      <w:pPr>
        <w:pStyle w:val="a4"/>
        <w:ind w:left="0" w:firstLine="720"/>
        <w:rPr>
          <w:sz w:val="24"/>
          <w:szCs w:val="24"/>
        </w:rPr>
      </w:pPr>
      <w:r w:rsidRPr="003E6224">
        <w:rPr>
          <w:color w:val="000009"/>
          <w:sz w:val="24"/>
          <w:szCs w:val="24"/>
        </w:rPr>
        <w:t>Диагностическая работа строится с опорой на основные психолого-</w:t>
      </w:r>
      <w:r w:rsidRPr="003E6224">
        <w:rPr>
          <w:color w:val="000009"/>
          <w:spacing w:val="1"/>
          <w:sz w:val="24"/>
          <w:szCs w:val="24"/>
        </w:rPr>
        <w:t xml:space="preserve"> </w:t>
      </w:r>
      <w:r w:rsidRPr="003E6224">
        <w:rPr>
          <w:color w:val="000009"/>
          <w:sz w:val="24"/>
          <w:szCs w:val="24"/>
        </w:rPr>
        <w:t>диагностические принципы, признанные отечественной специальной</w:t>
      </w:r>
      <w:r w:rsidRPr="003E6224">
        <w:rPr>
          <w:color w:val="000009"/>
          <w:spacing w:val="1"/>
          <w:sz w:val="24"/>
          <w:szCs w:val="24"/>
        </w:rPr>
        <w:t xml:space="preserve"> </w:t>
      </w:r>
      <w:r w:rsidRPr="003E6224">
        <w:rPr>
          <w:color w:val="000009"/>
          <w:sz w:val="24"/>
          <w:szCs w:val="24"/>
        </w:rPr>
        <w:t>психологией и коррекционной педагогикой и раскрытые в трудах Л.С.</w:t>
      </w:r>
      <w:r w:rsidRPr="003E6224">
        <w:rPr>
          <w:color w:val="000009"/>
          <w:spacing w:val="-67"/>
          <w:sz w:val="24"/>
          <w:szCs w:val="24"/>
        </w:rPr>
        <w:t xml:space="preserve"> </w:t>
      </w:r>
      <w:r w:rsidRPr="003E6224">
        <w:rPr>
          <w:color w:val="000009"/>
          <w:sz w:val="24"/>
          <w:szCs w:val="24"/>
        </w:rPr>
        <w:t>Выготского,</w:t>
      </w:r>
      <w:r w:rsidRPr="003E6224">
        <w:rPr>
          <w:color w:val="000009"/>
          <w:spacing w:val="-3"/>
          <w:sz w:val="24"/>
          <w:szCs w:val="24"/>
        </w:rPr>
        <w:t xml:space="preserve"> </w:t>
      </w:r>
      <w:r w:rsidRPr="003E6224">
        <w:rPr>
          <w:color w:val="000009"/>
          <w:sz w:val="24"/>
          <w:szCs w:val="24"/>
        </w:rPr>
        <w:t>А.Р.</w:t>
      </w:r>
      <w:r w:rsidRPr="003E6224">
        <w:rPr>
          <w:color w:val="000009"/>
          <w:spacing w:val="-3"/>
          <w:sz w:val="24"/>
          <w:szCs w:val="24"/>
        </w:rPr>
        <w:t xml:space="preserve"> </w:t>
      </w:r>
      <w:proofErr w:type="spellStart"/>
      <w:r w:rsidRPr="003E6224">
        <w:rPr>
          <w:color w:val="000009"/>
          <w:sz w:val="24"/>
          <w:szCs w:val="24"/>
        </w:rPr>
        <w:t>Лурии</w:t>
      </w:r>
      <w:proofErr w:type="spellEnd"/>
      <w:r w:rsidRPr="003E6224">
        <w:rPr>
          <w:color w:val="000009"/>
          <w:sz w:val="24"/>
          <w:szCs w:val="24"/>
        </w:rPr>
        <w:t>,</w:t>
      </w:r>
      <w:r w:rsidRPr="003E6224">
        <w:rPr>
          <w:color w:val="000009"/>
          <w:spacing w:val="-2"/>
          <w:sz w:val="24"/>
          <w:szCs w:val="24"/>
        </w:rPr>
        <w:t xml:space="preserve"> </w:t>
      </w:r>
      <w:r w:rsidRPr="003E6224">
        <w:rPr>
          <w:color w:val="000009"/>
          <w:sz w:val="24"/>
          <w:szCs w:val="24"/>
        </w:rPr>
        <w:t>В.И.</w:t>
      </w:r>
      <w:r w:rsidRPr="003E6224">
        <w:rPr>
          <w:color w:val="000009"/>
          <w:spacing w:val="-2"/>
          <w:sz w:val="24"/>
          <w:szCs w:val="24"/>
        </w:rPr>
        <w:t xml:space="preserve"> </w:t>
      </w:r>
      <w:proofErr w:type="spellStart"/>
      <w:r w:rsidRPr="003E6224">
        <w:rPr>
          <w:color w:val="000009"/>
          <w:sz w:val="24"/>
          <w:szCs w:val="24"/>
        </w:rPr>
        <w:t>Лубовского</w:t>
      </w:r>
      <w:proofErr w:type="spellEnd"/>
      <w:r w:rsidRPr="003E6224">
        <w:rPr>
          <w:color w:val="000009"/>
          <w:sz w:val="24"/>
          <w:szCs w:val="24"/>
        </w:rPr>
        <w:t>,</w:t>
      </w:r>
      <w:r w:rsidRPr="003E6224">
        <w:rPr>
          <w:color w:val="000009"/>
          <w:spacing w:val="-2"/>
          <w:sz w:val="24"/>
          <w:szCs w:val="24"/>
        </w:rPr>
        <w:t xml:space="preserve"> </w:t>
      </w:r>
      <w:r w:rsidRPr="003E6224">
        <w:rPr>
          <w:color w:val="000009"/>
          <w:sz w:val="24"/>
          <w:szCs w:val="24"/>
        </w:rPr>
        <w:t>Д.</w:t>
      </w:r>
      <w:r w:rsidRPr="003E6224">
        <w:rPr>
          <w:color w:val="000009"/>
          <w:spacing w:val="-1"/>
          <w:sz w:val="24"/>
          <w:szCs w:val="24"/>
        </w:rPr>
        <w:t xml:space="preserve"> </w:t>
      </w:r>
      <w:r w:rsidRPr="003E6224">
        <w:rPr>
          <w:color w:val="000009"/>
          <w:sz w:val="24"/>
          <w:szCs w:val="24"/>
        </w:rPr>
        <w:t>Б.</w:t>
      </w:r>
      <w:r w:rsidRPr="003E6224">
        <w:rPr>
          <w:color w:val="000009"/>
          <w:spacing w:val="-2"/>
          <w:sz w:val="24"/>
          <w:szCs w:val="24"/>
        </w:rPr>
        <w:t xml:space="preserve"> </w:t>
      </w:r>
      <w:proofErr w:type="spellStart"/>
      <w:r w:rsidRPr="003E6224">
        <w:rPr>
          <w:color w:val="000009"/>
          <w:sz w:val="24"/>
          <w:szCs w:val="24"/>
        </w:rPr>
        <w:t>Эльконина</w:t>
      </w:r>
      <w:proofErr w:type="spellEnd"/>
      <w:r w:rsidRPr="003E6224">
        <w:rPr>
          <w:color w:val="000009"/>
          <w:spacing w:val="-1"/>
          <w:sz w:val="24"/>
          <w:szCs w:val="24"/>
        </w:rPr>
        <w:t xml:space="preserve"> </w:t>
      </w:r>
      <w:r w:rsidRPr="003E6224">
        <w:rPr>
          <w:color w:val="000009"/>
          <w:sz w:val="24"/>
          <w:szCs w:val="24"/>
        </w:rPr>
        <w:t>и</w:t>
      </w:r>
      <w:r w:rsidRPr="003E6224">
        <w:rPr>
          <w:color w:val="000009"/>
          <w:spacing w:val="-3"/>
          <w:sz w:val="24"/>
          <w:szCs w:val="24"/>
        </w:rPr>
        <w:t xml:space="preserve"> </w:t>
      </w:r>
      <w:r w:rsidRPr="003E6224">
        <w:rPr>
          <w:color w:val="000009"/>
          <w:sz w:val="24"/>
          <w:szCs w:val="24"/>
        </w:rPr>
        <w:t>др.:</w:t>
      </w:r>
    </w:p>
    <w:p w:rsidR="00D72FEE" w:rsidRPr="003E6224" w:rsidRDefault="004B6FAC" w:rsidP="003E6224">
      <w:pPr>
        <w:pStyle w:val="a6"/>
        <w:numPr>
          <w:ilvl w:val="1"/>
          <w:numId w:val="83"/>
        </w:numPr>
        <w:tabs>
          <w:tab w:val="left" w:pos="1014"/>
        </w:tabs>
        <w:ind w:left="0" w:firstLine="720"/>
        <w:rPr>
          <w:sz w:val="24"/>
          <w:szCs w:val="24"/>
        </w:rPr>
      </w:pPr>
      <w:r w:rsidRPr="003E6224">
        <w:rPr>
          <w:i/>
          <w:color w:val="000009"/>
          <w:sz w:val="24"/>
          <w:szCs w:val="24"/>
        </w:rPr>
        <w:t xml:space="preserve">Принцип комплексного подхода - </w:t>
      </w:r>
      <w:r w:rsidRPr="003E6224">
        <w:rPr>
          <w:color w:val="000009"/>
          <w:sz w:val="24"/>
          <w:szCs w:val="24"/>
        </w:rPr>
        <w:t>взаимодействие врачей, психологов,</w:t>
      </w:r>
      <w:r w:rsidRPr="003E6224">
        <w:rPr>
          <w:color w:val="000009"/>
          <w:spacing w:val="-67"/>
          <w:sz w:val="24"/>
          <w:szCs w:val="24"/>
        </w:rPr>
        <w:t xml:space="preserve"> </w:t>
      </w:r>
      <w:r w:rsidRPr="003E6224">
        <w:rPr>
          <w:color w:val="000009"/>
          <w:sz w:val="24"/>
          <w:szCs w:val="24"/>
        </w:rPr>
        <w:t>педагогов</w:t>
      </w:r>
      <w:r w:rsidRPr="003E6224">
        <w:rPr>
          <w:color w:val="000009"/>
          <w:spacing w:val="-6"/>
          <w:sz w:val="24"/>
          <w:szCs w:val="24"/>
        </w:rPr>
        <w:t xml:space="preserve"> </w:t>
      </w:r>
      <w:r w:rsidRPr="003E6224">
        <w:rPr>
          <w:color w:val="000009"/>
          <w:sz w:val="24"/>
          <w:szCs w:val="24"/>
        </w:rPr>
        <w:t>при</w:t>
      </w:r>
      <w:r w:rsidRPr="003E6224">
        <w:rPr>
          <w:color w:val="000009"/>
          <w:spacing w:val="-1"/>
          <w:sz w:val="24"/>
          <w:szCs w:val="24"/>
        </w:rPr>
        <w:t xml:space="preserve"> </w:t>
      </w:r>
      <w:r w:rsidRPr="003E6224">
        <w:rPr>
          <w:color w:val="000009"/>
          <w:sz w:val="24"/>
          <w:szCs w:val="24"/>
        </w:rPr>
        <w:t>определении</w:t>
      </w:r>
      <w:r w:rsidRPr="003E6224">
        <w:rPr>
          <w:color w:val="000009"/>
          <w:spacing w:val="-2"/>
          <w:sz w:val="24"/>
          <w:szCs w:val="24"/>
        </w:rPr>
        <w:t xml:space="preserve"> </w:t>
      </w:r>
      <w:r w:rsidRPr="003E6224">
        <w:rPr>
          <w:color w:val="000009"/>
          <w:sz w:val="24"/>
          <w:szCs w:val="24"/>
        </w:rPr>
        <w:t>причин,</w:t>
      </w:r>
      <w:r w:rsidRPr="003E6224">
        <w:rPr>
          <w:color w:val="000009"/>
          <w:spacing w:val="-2"/>
          <w:sz w:val="24"/>
          <w:szCs w:val="24"/>
        </w:rPr>
        <w:t xml:space="preserve"> </w:t>
      </w:r>
      <w:r w:rsidRPr="003E6224">
        <w:rPr>
          <w:color w:val="000009"/>
          <w:sz w:val="24"/>
          <w:szCs w:val="24"/>
        </w:rPr>
        <w:t>механизмов</w:t>
      </w:r>
      <w:r w:rsidRPr="003E6224">
        <w:rPr>
          <w:color w:val="000009"/>
          <w:spacing w:val="-4"/>
          <w:sz w:val="24"/>
          <w:szCs w:val="24"/>
        </w:rPr>
        <w:t xml:space="preserve"> </w:t>
      </w:r>
      <w:r w:rsidRPr="003E6224">
        <w:rPr>
          <w:color w:val="000009"/>
          <w:sz w:val="24"/>
          <w:szCs w:val="24"/>
        </w:rPr>
        <w:t>психологической</w:t>
      </w:r>
    </w:p>
    <w:p w:rsidR="00D72FEE" w:rsidRPr="003E6224" w:rsidRDefault="004B6FAC" w:rsidP="003E6224">
      <w:pPr>
        <w:pStyle w:val="a4"/>
        <w:ind w:left="0" w:firstLine="720"/>
        <w:rPr>
          <w:sz w:val="24"/>
          <w:szCs w:val="24"/>
        </w:rPr>
      </w:pPr>
      <w:r w:rsidRPr="003E6224">
        <w:rPr>
          <w:color w:val="000009"/>
          <w:sz w:val="24"/>
          <w:szCs w:val="24"/>
        </w:rPr>
        <w:t>сущности</w:t>
      </w:r>
      <w:r w:rsidRPr="003E6224">
        <w:rPr>
          <w:color w:val="000009"/>
          <w:spacing w:val="-3"/>
          <w:sz w:val="24"/>
          <w:szCs w:val="24"/>
        </w:rPr>
        <w:t xml:space="preserve"> </w:t>
      </w:r>
      <w:r w:rsidRPr="003E6224">
        <w:rPr>
          <w:color w:val="000009"/>
          <w:sz w:val="24"/>
          <w:szCs w:val="24"/>
        </w:rPr>
        <w:t>и</w:t>
      </w:r>
      <w:r w:rsidRPr="003E6224">
        <w:rPr>
          <w:color w:val="000009"/>
          <w:spacing w:val="-1"/>
          <w:sz w:val="24"/>
          <w:szCs w:val="24"/>
        </w:rPr>
        <w:t xml:space="preserve"> </w:t>
      </w:r>
      <w:r w:rsidRPr="003E6224">
        <w:rPr>
          <w:color w:val="000009"/>
          <w:sz w:val="24"/>
          <w:szCs w:val="24"/>
        </w:rPr>
        <w:t>структуры</w:t>
      </w:r>
      <w:r w:rsidRPr="003E6224">
        <w:rPr>
          <w:color w:val="000009"/>
          <w:spacing w:val="-5"/>
          <w:sz w:val="24"/>
          <w:szCs w:val="24"/>
        </w:rPr>
        <w:t xml:space="preserve"> </w:t>
      </w:r>
      <w:r w:rsidRPr="003E6224">
        <w:rPr>
          <w:color w:val="000009"/>
          <w:sz w:val="24"/>
          <w:szCs w:val="24"/>
        </w:rPr>
        <w:t>нарушения</w:t>
      </w:r>
      <w:r w:rsidRPr="003E6224">
        <w:rPr>
          <w:color w:val="000009"/>
          <w:spacing w:val="-2"/>
          <w:sz w:val="24"/>
          <w:szCs w:val="24"/>
        </w:rPr>
        <w:t xml:space="preserve"> </w:t>
      </w:r>
      <w:r w:rsidRPr="003E6224">
        <w:rPr>
          <w:color w:val="000009"/>
          <w:sz w:val="24"/>
          <w:szCs w:val="24"/>
        </w:rPr>
        <w:t>в</w:t>
      </w:r>
      <w:r w:rsidRPr="003E6224">
        <w:rPr>
          <w:color w:val="000009"/>
          <w:spacing w:val="-5"/>
          <w:sz w:val="24"/>
          <w:szCs w:val="24"/>
        </w:rPr>
        <w:t xml:space="preserve"> </w:t>
      </w:r>
      <w:r w:rsidRPr="003E6224">
        <w:rPr>
          <w:color w:val="000009"/>
          <w:sz w:val="24"/>
          <w:szCs w:val="24"/>
        </w:rPr>
        <w:t>развитии</w:t>
      </w:r>
      <w:r w:rsidRPr="003E6224">
        <w:rPr>
          <w:color w:val="000009"/>
          <w:spacing w:val="-2"/>
          <w:sz w:val="24"/>
          <w:szCs w:val="24"/>
        </w:rPr>
        <w:t xml:space="preserve"> </w:t>
      </w:r>
      <w:r w:rsidRPr="003E6224">
        <w:rPr>
          <w:color w:val="000009"/>
          <w:sz w:val="24"/>
          <w:szCs w:val="24"/>
        </w:rPr>
        <w:t>ребенка;</w:t>
      </w:r>
    </w:p>
    <w:p w:rsidR="00D72FEE" w:rsidRPr="003E6224" w:rsidRDefault="004B6FAC" w:rsidP="003E6224">
      <w:pPr>
        <w:pStyle w:val="a6"/>
        <w:numPr>
          <w:ilvl w:val="1"/>
          <w:numId w:val="83"/>
        </w:numPr>
        <w:tabs>
          <w:tab w:val="left" w:pos="1014"/>
        </w:tabs>
        <w:ind w:left="0" w:firstLine="720"/>
        <w:rPr>
          <w:sz w:val="24"/>
          <w:szCs w:val="24"/>
        </w:rPr>
      </w:pPr>
      <w:r w:rsidRPr="003E6224">
        <w:rPr>
          <w:i/>
          <w:color w:val="000009"/>
          <w:sz w:val="24"/>
          <w:szCs w:val="24"/>
        </w:rPr>
        <w:t xml:space="preserve">Принцип системного подхода - анализ </w:t>
      </w:r>
      <w:r w:rsidRPr="003E6224">
        <w:rPr>
          <w:color w:val="000009"/>
          <w:sz w:val="24"/>
          <w:szCs w:val="24"/>
        </w:rPr>
        <w:t>структуры дефекта и иерархии</w:t>
      </w:r>
      <w:r w:rsidRPr="003E6224">
        <w:rPr>
          <w:color w:val="000009"/>
          <w:spacing w:val="-67"/>
          <w:sz w:val="24"/>
          <w:szCs w:val="24"/>
        </w:rPr>
        <w:t xml:space="preserve"> </w:t>
      </w:r>
      <w:r w:rsidRPr="003E6224">
        <w:rPr>
          <w:color w:val="000009"/>
          <w:sz w:val="24"/>
          <w:szCs w:val="24"/>
        </w:rPr>
        <w:t>нарушений,</w:t>
      </w:r>
      <w:r w:rsidRPr="003E6224">
        <w:rPr>
          <w:color w:val="000009"/>
          <w:spacing w:val="-2"/>
          <w:sz w:val="24"/>
          <w:szCs w:val="24"/>
        </w:rPr>
        <w:t xml:space="preserve"> </w:t>
      </w:r>
      <w:r w:rsidRPr="003E6224">
        <w:rPr>
          <w:color w:val="000009"/>
          <w:sz w:val="24"/>
          <w:szCs w:val="24"/>
        </w:rPr>
        <w:t>а также</w:t>
      </w:r>
      <w:r w:rsidRPr="003E6224">
        <w:rPr>
          <w:color w:val="000009"/>
          <w:spacing w:val="-3"/>
          <w:sz w:val="24"/>
          <w:szCs w:val="24"/>
        </w:rPr>
        <w:t xml:space="preserve"> </w:t>
      </w:r>
      <w:r w:rsidRPr="003E6224">
        <w:rPr>
          <w:color w:val="000009"/>
          <w:sz w:val="24"/>
          <w:szCs w:val="24"/>
        </w:rPr>
        <w:t>компенсаторных возможностей;</w:t>
      </w:r>
    </w:p>
    <w:p w:rsidR="00D72FEE" w:rsidRPr="003E6224" w:rsidRDefault="004B6FAC" w:rsidP="003E6224">
      <w:pPr>
        <w:pStyle w:val="a6"/>
        <w:numPr>
          <w:ilvl w:val="1"/>
          <w:numId w:val="83"/>
        </w:numPr>
        <w:tabs>
          <w:tab w:val="left" w:pos="1014"/>
        </w:tabs>
        <w:ind w:left="0" w:firstLine="720"/>
        <w:rPr>
          <w:sz w:val="24"/>
          <w:szCs w:val="24"/>
        </w:rPr>
      </w:pPr>
      <w:r w:rsidRPr="003E6224">
        <w:rPr>
          <w:i/>
          <w:color w:val="000009"/>
          <w:sz w:val="24"/>
          <w:szCs w:val="24"/>
        </w:rPr>
        <w:t>Принцип единства качественного и количественного анализа</w:t>
      </w:r>
      <w:r w:rsidRPr="003E6224">
        <w:rPr>
          <w:i/>
          <w:color w:val="000009"/>
          <w:spacing w:val="-67"/>
          <w:sz w:val="24"/>
          <w:szCs w:val="24"/>
        </w:rPr>
        <w:t xml:space="preserve"> </w:t>
      </w:r>
      <w:r w:rsidRPr="003E6224">
        <w:rPr>
          <w:i/>
          <w:color w:val="000009"/>
          <w:sz w:val="24"/>
          <w:szCs w:val="24"/>
        </w:rPr>
        <w:t>результатов</w:t>
      </w:r>
      <w:r w:rsidRPr="003E6224">
        <w:rPr>
          <w:i/>
          <w:color w:val="000009"/>
          <w:spacing w:val="-4"/>
          <w:sz w:val="24"/>
          <w:szCs w:val="24"/>
        </w:rPr>
        <w:t xml:space="preserve"> </w:t>
      </w:r>
      <w:r w:rsidRPr="003E6224">
        <w:rPr>
          <w:i/>
          <w:color w:val="000009"/>
          <w:sz w:val="24"/>
          <w:szCs w:val="24"/>
        </w:rPr>
        <w:t>обследования:</w:t>
      </w:r>
      <w:r w:rsidRPr="003E6224">
        <w:rPr>
          <w:i/>
          <w:color w:val="000009"/>
          <w:spacing w:val="-3"/>
          <w:sz w:val="24"/>
          <w:szCs w:val="24"/>
        </w:rPr>
        <w:t xml:space="preserve"> </w:t>
      </w:r>
      <w:r w:rsidRPr="003E6224">
        <w:rPr>
          <w:color w:val="000009"/>
          <w:sz w:val="24"/>
          <w:szCs w:val="24"/>
        </w:rPr>
        <w:t>анализ</w:t>
      </w:r>
      <w:r w:rsidRPr="003E6224">
        <w:rPr>
          <w:color w:val="000009"/>
          <w:spacing w:val="-4"/>
          <w:sz w:val="24"/>
          <w:szCs w:val="24"/>
        </w:rPr>
        <w:t xml:space="preserve"> </w:t>
      </w:r>
      <w:r w:rsidRPr="003E6224">
        <w:rPr>
          <w:color w:val="000009"/>
          <w:sz w:val="24"/>
          <w:szCs w:val="24"/>
        </w:rPr>
        <w:t>процесса</w:t>
      </w:r>
      <w:r w:rsidRPr="003E6224">
        <w:rPr>
          <w:color w:val="000009"/>
          <w:spacing w:val="-4"/>
          <w:sz w:val="24"/>
          <w:szCs w:val="24"/>
        </w:rPr>
        <w:t xml:space="preserve"> </w:t>
      </w:r>
      <w:r w:rsidRPr="003E6224">
        <w:rPr>
          <w:color w:val="000009"/>
          <w:sz w:val="24"/>
          <w:szCs w:val="24"/>
        </w:rPr>
        <w:t>деятельности,</w:t>
      </w:r>
      <w:r w:rsidRPr="003E6224">
        <w:rPr>
          <w:color w:val="000009"/>
          <w:spacing w:val="-4"/>
          <w:sz w:val="24"/>
          <w:szCs w:val="24"/>
        </w:rPr>
        <w:t xml:space="preserve"> </w:t>
      </w:r>
      <w:r w:rsidRPr="003E6224">
        <w:rPr>
          <w:color w:val="000009"/>
          <w:sz w:val="24"/>
          <w:szCs w:val="24"/>
        </w:rPr>
        <w:t>учет</w:t>
      </w:r>
      <w:r w:rsidR="00CE6641" w:rsidRPr="003E6224">
        <w:rPr>
          <w:color w:val="000009"/>
          <w:sz w:val="24"/>
          <w:szCs w:val="24"/>
        </w:rPr>
        <w:t xml:space="preserve"> </w:t>
      </w:r>
      <w:r w:rsidRPr="003E6224">
        <w:rPr>
          <w:color w:val="000009"/>
          <w:sz w:val="24"/>
          <w:szCs w:val="24"/>
        </w:rPr>
        <w:t>особенностей мотивации, программирования, регуляции, содержательной</w:t>
      </w:r>
      <w:r w:rsidRPr="003E6224">
        <w:rPr>
          <w:color w:val="000009"/>
          <w:spacing w:val="-67"/>
          <w:sz w:val="24"/>
          <w:szCs w:val="24"/>
        </w:rPr>
        <w:t xml:space="preserve"> </w:t>
      </w:r>
      <w:r w:rsidRPr="003E6224">
        <w:rPr>
          <w:color w:val="000009"/>
          <w:sz w:val="24"/>
          <w:szCs w:val="24"/>
        </w:rPr>
        <w:t>стороны деятельности и ее результатов. Особенности «зоны ближайшего</w:t>
      </w:r>
      <w:r w:rsidRPr="003E6224">
        <w:rPr>
          <w:color w:val="000009"/>
          <w:spacing w:val="1"/>
          <w:sz w:val="24"/>
          <w:szCs w:val="24"/>
        </w:rPr>
        <w:t xml:space="preserve"> </w:t>
      </w:r>
      <w:r w:rsidRPr="003E6224">
        <w:rPr>
          <w:color w:val="000009"/>
          <w:sz w:val="24"/>
          <w:szCs w:val="24"/>
        </w:rPr>
        <w:t>развития»</w:t>
      </w:r>
      <w:r w:rsidRPr="003E6224">
        <w:rPr>
          <w:color w:val="000009"/>
          <w:spacing w:val="-3"/>
          <w:sz w:val="24"/>
          <w:szCs w:val="24"/>
        </w:rPr>
        <w:t xml:space="preserve"> </w:t>
      </w:r>
      <w:r w:rsidRPr="003E6224">
        <w:rPr>
          <w:color w:val="000009"/>
          <w:sz w:val="24"/>
          <w:szCs w:val="24"/>
        </w:rPr>
        <w:t>и</w:t>
      </w:r>
      <w:r w:rsidRPr="003E6224">
        <w:rPr>
          <w:color w:val="000009"/>
          <w:spacing w:val="-4"/>
          <w:sz w:val="24"/>
          <w:szCs w:val="24"/>
        </w:rPr>
        <w:t xml:space="preserve"> </w:t>
      </w:r>
      <w:r w:rsidRPr="003E6224">
        <w:rPr>
          <w:color w:val="000009"/>
          <w:sz w:val="24"/>
          <w:szCs w:val="24"/>
        </w:rPr>
        <w:t>обучаемости</w:t>
      </w:r>
      <w:r w:rsidRPr="003E6224">
        <w:rPr>
          <w:color w:val="000009"/>
          <w:spacing w:val="-1"/>
          <w:sz w:val="24"/>
          <w:szCs w:val="24"/>
        </w:rPr>
        <w:t xml:space="preserve"> </w:t>
      </w:r>
      <w:r w:rsidRPr="003E6224">
        <w:rPr>
          <w:color w:val="000009"/>
          <w:sz w:val="24"/>
          <w:szCs w:val="24"/>
        </w:rPr>
        <w:t>воспитанника: а)</w:t>
      </w:r>
      <w:r w:rsidRPr="003E6224">
        <w:rPr>
          <w:color w:val="000009"/>
          <w:spacing w:val="-2"/>
          <w:sz w:val="24"/>
          <w:szCs w:val="24"/>
        </w:rPr>
        <w:t xml:space="preserve"> </w:t>
      </w:r>
      <w:r w:rsidRPr="003E6224">
        <w:rPr>
          <w:color w:val="000009"/>
          <w:sz w:val="24"/>
          <w:szCs w:val="24"/>
        </w:rPr>
        <w:t>обучаемость</w:t>
      </w:r>
      <w:r w:rsidRPr="003E6224">
        <w:rPr>
          <w:color w:val="000009"/>
          <w:spacing w:val="3"/>
          <w:sz w:val="24"/>
          <w:szCs w:val="24"/>
        </w:rPr>
        <w:t xml:space="preserve"> </w:t>
      </w:r>
      <w:r w:rsidR="00CE6641" w:rsidRPr="003E6224">
        <w:rPr>
          <w:color w:val="000009"/>
          <w:sz w:val="24"/>
          <w:szCs w:val="24"/>
        </w:rPr>
        <w:t>–</w:t>
      </w:r>
      <w:r w:rsidRPr="003E6224">
        <w:rPr>
          <w:color w:val="000009"/>
          <w:spacing w:val="-4"/>
          <w:sz w:val="24"/>
          <w:szCs w:val="24"/>
        </w:rPr>
        <w:t xml:space="preserve"> </w:t>
      </w:r>
      <w:r w:rsidRPr="003E6224">
        <w:rPr>
          <w:color w:val="000009"/>
          <w:sz w:val="24"/>
          <w:szCs w:val="24"/>
        </w:rPr>
        <w:t>основной</w:t>
      </w:r>
      <w:r w:rsidR="00CE6641" w:rsidRPr="003E6224">
        <w:rPr>
          <w:color w:val="000009"/>
          <w:sz w:val="24"/>
          <w:szCs w:val="24"/>
        </w:rPr>
        <w:t xml:space="preserve"> </w:t>
      </w:r>
      <w:r w:rsidRPr="003E6224">
        <w:rPr>
          <w:color w:val="000009"/>
          <w:sz w:val="24"/>
          <w:szCs w:val="24"/>
        </w:rPr>
        <w:t>дифференциально-диагностический</w:t>
      </w:r>
      <w:r w:rsidRPr="003E6224">
        <w:rPr>
          <w:color w:val="000009"/>
          <w:spacing w:val="-6"/>
          <w:sz w:val="24"/>
          <w:szCs w:val="24"/>
        </w:rPr>
        <w:t xml:space="preserve"> </w:t>
      </w:r>
      <w:r w:rsidRPr="003E6224">
        <w:rPr>
          <w:color w:val="000009"/>
          <w:sz w:val="24"/>
          <w:szCs w:val="24"/>
        </w:rPr>
        <w:t>критерий</w:t>
      </w:r>
      <w:r w:rsidRPr="003E6224">
        <w:rPr>
          <w:color w:val="000009"/>
          <w:spacing w:val="-6"/>
          <w:sz w:val="24"/>
          <w:szCs w:val="24"/>
        </w:rPr>
        <w:t xml:space="preserve"> </w:t>
      </w:r>
      <w:r w:rsidRPr="003E6224">
        <w:rPr>
          <w:color w:val="000009"/>
          <w:sz w:val="24"/>
          <w:szCs w:val="24"/>
        </w:rPr>
        <w:t>при</w:t>
      </w:r>
      <w:r w:rsidRPr="003E6224">
        <w:rPr>
          <w:color w:val="000009"/>
          <w:spacing w:val="-5"/>
          <w:sz w:val="24"/>
          <w:szCs w:val="24"/>
        </w:rPr>
        <w:t xml:space="preserve"> </w:t>
      </w:r>
      <w:r w:rsidRPr="003E6224">
        <w:rPr>
          <w:color w:val="000009"/>
          <w:sz w:val="24"/>
          <w:szCs w:val="24"/>
        </w:rPr>
        <w:t>разграничении</w:t>
      </w:r>
      <w:r w:rsidR="00CE6641" w:rsidRPr="003E6224">
        <w:rPr>
          <w:color w:val="000009"/>
          <w:sz w:val="24"/>
          <w:szCs w:val="24"/>
        </w:rPr>
        <w:t xml:space="preserve"> </w:t>
      </w:r>
      <w:r w:rsidRPr="003E6224">
        <w:rPr>
          <w:color w:val="000009"/>
          <w:sz w:val="24"/>
          <w:szCs w:val="24"/>
        </w:rPr>
        <w:t>сходных состояний; б) имеет значение для построения индивидуальных и</w:t>
      </w:r>
      <w:r w:rsidRPr="003E6224">
        <w:rPr>
          <w:color w:val="000009"/>
          <w:spacing w:val="-67"/>
          <w:sz w:val="24"/>
          <w:szCs w:val="24"/>
        </w:rPr>
        <w:t xml:space="preserve"> </w:t>
      </w:r>
      <w:r w:rsidRPr="003E6224">
        <w:rPr>
          <w:color w:val="000009"/>
          <w:sz w:val="24"/>
          <w:szCs w:val="24"/>
        </w:rPr>
        <w:t>групповых</w:t>
      </w:r>
      <w:r w:rsidRPr="003E6224">
        <w:rPr>
          <w:color w:val="000009"/>
          <w:spacing w:val="-5"/>
          <w:sz w:val="24"/>
          <w:szCs w:val="24"/>
        </w:rPr>
        <w:t xml:space="preserve"> </w:t>
      </w:r>
      <w:r w:rsidRPr="003E6224">
        <w:rPr>
          <w:color w:val="000009"/>
          <w:sz w:val="24"/>
          <w:szCs w:val="24"/>
        </w:rPr>
        <w:t>программ</w:t>
      </w:r>
      <w:r w:rsidRPr="003E6224">
        <w:rPr>
          <w:color w:val="000009"/>
          <w:spacing w:val="-2"/>
          <w:sz w:val="24"/>
          <w:szCs w:val="24"/>
        </w:rPr>
        <w:t xml:space="preserve"> </w:t>
      </w:r>
      <w:r w:rsidRPr="003E6224">
        <w:rPr>
          <w:color w:val="000009"/>
          <w:sz w:val="24"/>
          <w:szCs w:val="24"/>
        </w:rPr>
        <w:t>коррекционно-образовательной</w:t>
      </w:r>
      <w:r w:rsidRPr="003E6224">
        <w:rPr>
          <w:color w:val="000009"/>
          <w:spacing w:val="-4"/>
          <w:sz w:val="24"/>
          <w:szCs w:val="24"/>
        </w:rPr>
        <w:t xml:space="preserve"> </w:t>
      </w:r>
      <w:r w:rsidRPr="003E6224">
        <w:rPr>
          <w:color w:val="000009"/>
          <w:sz w:val="24"/>
          <w:szCs w:val="24"/>
        </w:rPr>
        <w:t>работы,</w:t>
      </w:r>
      <w:r w:rsidRPr="003E6224">
        <w:rPr>
          <w:color w:val="000009"/>
          <w:spacing w:val="-2"/>
          <w:sz w:val="24"/>
          <w:szCs w:val="24"/>
        </w:rPr>
        <w:t xml:space="preserve"> </w:t>
      </w:r>
      <w:r w:rsidRPr="003E6224">
        <w:rPr>
          <w:color w:val="000009"/>
          <w:sz w:val="24"/>
          <w:szCs w:val="24"/>
        </w:rPr>
        <w:t>выбора</w:t>
      </w:r>
      <w:r w:rsidR="00CE6641" w:rsidRPr="003E6224">
        <w:rPr>
          <w:color w:val="000009"/>
          <w:sz w:val="24"/>
          <w:szCs w:val="24"/>
        </w:rPr>
        <w:t xml:space="preserve"> </w:t>
      </w:r>
      <w:r w:rsidRPr="003E6224">
        <w:rPr>
          <w:color w:val="000009"/>
          <w:sz w:val="24"/>
          <w:szCs w:val="24"/>
        </w:rPr>
        <w:t>стиля</w:t>
      </w:r>
      <w:r w:rsidRPr="003E6224">
        <w:rPr>
          <w:color w:val="000009"/>
          <w:spacing w:val="-3"/>
          <w:sz w:val="24"/>
          <w:szCs w:val="24"/>
        </w:rPr>
        <w:t xml:space="preserve"> </w:t>
      </w:r>
      <w:r w:rsidRPr="003E6224">
        <w:rPr>
          <w:color w:val="000009"/>
          <w:sz w:val="24"/>
          <w:szCs w:val="24"/>
        </w:rPr>
        <w:t>и</w:t>
      </w:r>
      <w:r w:rsidRPr="003E6224">
        <w:rPr>
          <w:color w:val="000009"/>
          <w:spacing w:val="-6"/>
          <w:sz w:val="24"/>
          <w:szCs w:val="24"/>
        </w:rPr>
        <w:t xml:space="preserve"> </w:t>
      </w:r>
      <w:r w:rsidRPr="003E6224">
        <w:rPr>
          <w:color w:val="000009"/>
          <w:sz w:val="24"/>
          <w:szCs w:val="24"/>
        </w:rPr>
        <w:t>характера</w:t>
      </w:r>
      <w:r w:rsidRPr="003E6224">
        <w:rPr>
          <w:color w:val="000009"/>
          <w:spacing w:val="-3"/>
          <w:sz w:val="24"/>
          <w:szCs w:val="24"/>
        </w:rPr>
        <w:t xml:space="preserve"> </w:t>
      </w:r>
      <w:r w:rsidRPr="003E6224">
        <w:rPr>
          <w:color w:val="000009"/>
          <w:sz w:val="24"/>
          <w:szCs w:val="24"/>
        </w:rPr>
        <w:t>взаимодействия</w:t>
      </w:r>
      <w:r w:rsidRPr="003E6224">
        <w:rPr>
          <w:color w:val="000009"/>
          <w:spacing w:val="-3"/>
          <w:sz w:val="24"/>
          <w:szCs w:val="24"/>
        </w:rPr>
        <w:t xml:space="preserve"> </w:t>
      </w:r>
      <w:r w:rsidRPr="003E6224">
        <w:rPr>
          <w:color w:val="000009"/>
          <w:sz w:val="24"/>
          <w:szCs w:val="24"/>
        </w:rPr>
        <w:t>педагога</w:t>
      </w:r>
      <w:r w:rsidRPr="003E6224">
        <w:rPr>
          <w:color w:val="000009"/>
          <w:spacing w:val="-3"/>
          <w:sz w:val="24"/>
          <w:szCs w:val="24"/>
        </w:rPr>
        <w:t xml:space="preserve"> </w:t>
      </w:r>
      <w:r w:rsidRPr="003E6224">
        <w:rPr>
          <w:color w:val="000009"/>
          <w:sz w:val="24"/>
          <w:szCs w:val="24"/>
        </w:rPr>
        <w:t>и</w:t>
      </w:r>
      <w:r w:rsidRPr="003E6224">
        <w:rPr>
          <w:color w:val="000009"/>
          <w:spacing w:val="-5"/>
          <w:sz w:val="24"/>
          <w:szCs w:val="24"/>
        </w:rPr>
        <w:t xml:space="preserve"> </w:t>
      </w:r>
      <w:r w:rsidRPr="003E6224">
        <w:rPr>
          <w:color w:val="000009"/>
          <w:sz w:val="24"/>
          <w:szCs w:val="24"/>
        </w:rPr>
        <w:t>ребенка;</w:t>
      </w:r>
    </w:p>
    <w:p w:rsidR="00D72FEE" w:rsidRPr="003E6224" w:rsidRDefault="004B6FAC" w:rsidP="003E6224">
      <w:pPr>
        <w:pStyle w:val="a6"/>
        <w:numPr>
          <w:ilvl w:val="0"/>
          <w:numId w:val="82"/>
        </w:numPr>
        <w:tabs>
          <w:tab w:val="left" w:pos="1423"/>
          <w:tab w:val="left" w:pos="1424"/>
        </w:tabs>
        <w:ind w:left="0" w:firstLine="720"/>
        <w:rPr>
          <w:sz w:val="24"/>
          <w:szCs w:val="24"/>
        </w:rPr>
      </w:pPr>
      <w:r w:rsidRPr="003E6224">
        <w:rPr>
          <w:i/>
          <w:color w:val="000009"/>
          <w:sz w:val="24"/>
          <w:szCs w:val="24"/>
        </w:rPr>
        <w:t xml:space="preserve">Принцип структурно-динамического </w:t>
      </w:r>
      <w:proofErr w:type="spellStart"/>
      <w:r w:rsidRPr="003E6224">
        <w:rPr>
          <w:i/>
          <w:color w:val="000009"/>
          <w:sz w:val="24"/>
          <w:szCs w:val="24"/>
        </w:rPr>
        <w:t>подхода</w:t>
      </w:r>
      <w:r w:rsidRPr="003E6224">
        <w:rPr>
          <w:color w:val="000009"/>
          <w:sz w:val="24"/>
          <w:szCs w:val="24"/>
        </w:rPr>
        <w:t>ориентирован</w:t>
      </w:r>
      <w:proofErr w:type="spellEnd"/>
      <w:r w:rsidRPr="003E6224">
        <w:rPr>
          <w:color w:val="000009"/>
          <w:sz w:val="24"/>
          <w:szCs w:val="24"/>
        </w:rPr>
        <w:t xml:space="preserve"> на</w:t>
      </w:r>
      <w:r w:rsidRPr="003E6224">
        <w:rPr>
          <w:color w:val="000009"/>
          <w:spacing w:val="1"/>
          <w:sz w:val="24"/>
          <w:szCs w:val="24"/>
        </w:rPr>
        <w:t xml:space="preserve"> </w:t>
      </w:r>
      <w:r w:rsidRPr="003E6224">
        <w:rPr>
          <w:color w:val="000009"/>
          <w:sz w:val="24"/>
          <w:szCs w:val="24"/>
        </w:rPr>
        <w:t>изучение особенностей развития ребенка с точки зрения соответствия с</w:t>
      </w:r>
      <w:r w:rsidRPr="003E6224">
        <w:rPr>
          <w:color w:val="000009"/>
          <w:spacing w:val="-67"/>
          <w:sz w:val="24"/>
          <w:szCs w:val="24"/>
        </w:rPr>
        <w:t xml:space="preserve"> </w:t>
      </w:r>
      <w:r w:rsidRPr="003E6224">
        <w:rPr>
          <w:color w:val="000009"/>
          <w:sz w:val="24"/>
          <w:szCs w:val="24"/>
        </w:rPr>
        <w:t>закономерностями</w:t>
      </w:r>
      <w:r w:rsidRPr="003E6224">
        <w:rPr>
          <w:color w:val="000009"/>
          <w:spacing w:val="-1"/>
          <w:sz w:val="24"/>
          <w:szCs w:val="24"/>
        </w:rPr>
        <w:t xml:space="preserve"> </w:t>
      </w:r>
      <w:r w:rsidRPr="003E6224">
        <w:rPr>
          <w:color w:val="000009"/>
          <w:sz w:val="24"/>
          <w:szCs w:val="24"/>
        </w:rPr>
        <w:t>онтогенеза.</w:t>
      </w:r>
    </w:p>
    <w:p w:rsidR="00D72FEE" w:rsidRPr="003E6224" w:rsidRDefault="004B6FAC" w:rsidP="003E6224">
      <w:pPr>
        <w:pStyle w:val="a4"/>
        <w:ind w:left="0" w:firstLine="720"/>
        <w:rPr>
          <w:sz w:val="24"/>
          <w:szCs w:val="24"/>
        </w:rPr>
      </w:pPr>
      <w:r w:rsidRPr="003E6224">
        <w:rPr>
          <w:color w:val="000009"/>
          <w:sz w:val="24"/>
          <w:szCs w:val="24"/>
        </w:rPr>
        <w:t>В условиях коррекционного обучения обязательно учитывается характер</w:t>
      </w:r>
      <w:r w:rsidRPr="003E6224">
        <w:rPr>
          <w:color w:val="000009"/>
          <w:spacing w:val="-67"/>
          <w:sz w:val="24"/>
          <w:szCs w:val="24"/>
        </w:rPr>
        <w:t xml:space="preserve"> </w:t>
      </w:r>
      <w:r w:rsidRPr="003E6224">
        <w:rPr>
          <w:color w:val="000009"/>
          <w:sz w:val="24"/>
          <w:szCs w:val="24"/>
        </w:rPr>
        <w:t>динамики</w:t>
      </w:r>
      <w:r w:rsidRPr="003E6224">
        <w:rPr>
          <w:color w:val="000009"/>
          <w:spacing w:val="-1"/>
          <w:sz w:val="24"/>
          <w:szCs w:val="24"/>
        </w:rPr>
        <w:t xml:space="preserve"> </w:t>
      </w:r>
      <w:r w:rsidRPr="003E6224">
        <w:rPr>
          <w:color w:val="000009"/>
          <w:sz w:val="24"/>
          <w:szCs w:val="24"/>
        </w:rPr>
        <w:t>развития</w:t>
      </w:r>
      <w:r w:rsidRPr="003E6224">
        <w:rPr>
          <w:color w:val="000009"/>
          <w:spacing w:val="-1"/>
          <w:sz w:val="24"/>
          <w:szCs w:val="24"/>
        </w:rPr>
        <w:t xml:space="preserve"> </w:t>
      </w:r>
      <w:r w:rsidRPr="003E6224">
        <w:rPr>
          <w:color w:val="000009"/>
          <w:sz w:val="24"/>
          <w:szCs w:val="24"/>
        </w:rPr>
        <w:t>каждого</w:t>
      </w:r>
      <w:r w:rsidRPr="003E6224">
        <w:rPr>
          <w:color w:val="000009"/>
          <w:spacing w:val="1"/>
          <w:sz w:val="24"/>
          <w:szCs w:val="24"/>
        </w:rPr>
        <w:t xml:space="preserve"> </w:t>
      </w:r>
      <w:r w:rsidRPr="003E6224">
        <w:rPr>
          <w:color w:val="000009"/>
          <w:sz w:val="24"/>
          <w:szCs w:val="24"/>
        </w:rPr>
        <w:t>ребенка,</w:t>
      </w:r>
      <w:r w:rsidRPr="003E6224">
        <w:rPr>
          <w:color w:val="000009"/>
          <w:spacing w:val="-2"/>
          <w:sz w:val="24"/>
          <w:szCs w:val="24"/>
        </w:rPr>
        <w:t xml:space="preserve"> </w:t>
      </w:r>
      <w:r w:rsidRPr="003E6224">
        <w:rPr>
          <w:color w:val="000009"/>
          <w:sz w:val="24"/>
          <w:szCs w:val="24"/>
        </w:rPr>
        <w:t>так как</w:t>
      </w:r>
      <w:r w:rsidRPr="003E6224">
        <w:rPr>
          <w:color w:val="000009"/>
          <w:spacing w:val="-1"/>
          <w:sz w:val="24"/>
          <w:szCs w:val="24"/>
        </w:rPr>
        <w:t xml:space="preserve"> </w:t>
      </w:r>
      <w:r w:rsidRPr="003E6224">
        <w:rPr>
          <w:color w:val="000009"/>
          <w:sz w:val="24"/>
          <w:szCs w:val="24"/>
        </w:rPr>
        <w:t>она может</w:t>
      </w:r>
      <w:r w:rsidRPr="003E6224">
        <w:rPr>
          <w:color w:val="000009"/>
          <w:spacing w:val="-4"/>
          <w:sz w:val="24"/>
          <w:szCs w:val="24"/>
        </w:rPr>
        <w:t xml:space="preserve"> </w:t>
      </w:r>
      <w:r w:rsidRPr="003E6224">
        <w:rPr>
          <w:color w:val="000009"/>
          <w:sz w:val="24"/>
          <w:szCs w:val="24"/>
        </w:rPr>
        <w:t>отражать</w:t>
      </w:r>
      <w:r w:rsidR="00CE6641" w:rsidRPr="003E6224">
        <w:rPr>
          <w:sz w:val="24"/>
          <w:szCs w:val="24"/>
        </w:rPr>
        <w:t xml:space="preserve"> </w:t>
      </w:r>
      <w:r w:rsidRPr="003E6224">
        <w:rPr>
          <w:color w:val="000009"/>
          <w:sz w:val="24"/>
          <w:szCs w:val="24"/>
        </w:rPr>
        <w:t>сущность</w:t>
      </w:r>
      <w:r w:rsidRPr="003E6224">
        <w:rPr>
          <w:color w:val="000009"/>
          <w:spacing w:val="-2"/>
          <w:sz w:val="24"/>
          <w:szCs w:val="24"/>
        </w:rPr>
        <w:t xml:space="preserve"> </w:t>
      </w:r>
      <w:r w:rsidRPr="003E6224">
        <w:rPr>
          <w:color w:val="000009"/>
          <w:sz w:val="24"/>
          <w:szCs w:val="24"/>
        </w:rPr>
        <w:t>отставания;</w:t>
      </w:r>
    </w:p>
    <w:p w:rsidR="00D72FEE" w:rsidRPr="003E6224" w:rsidRDefault="004B6FAC" w:rsidP="003E6224">
      <w:pPr>
        <w:pStyle w:val="a6"/>
        <w:numPr>
          <w:ilvl w:val="1"/>
          <w:numId w:val="82"/>
        </w:numPr>
        <w:tabs>
          <w:tab w:val="left" w:pos="1423"/>
          <w:tab w:val="left" w:pos="1424"/>
        </w:tabs>
        <w:ind w:left="0" w:firstLine="720"/>
        <w:rPr>
          <w:sz w:val="24"/>
          <w:szCs w:val="24"/>
        </w:rPr>
      </w:pPr>
      <w:r w:rsidRPr="003E6224">
        <w:rPr>
          <w:i/>
          <w:color w:val="000009"/>
          <w:sz w:val="24"/>
          <w:szCs w:val="24"/>
        </w:rPr>
        <w:t>Принцип деятельностного подхода.</w:t>
      </w:r>
      <w:r w:rsidR="00FD1654" w:rsidRPr="003E6224">
        <w:rPr>
          <w:i/>
          <w:color w:val="000009"/>
          <w:sz w:val="24"/>
          <w:szCs w:val="24"/>
        </w:rPr>
        <w:t xml:space="preserve"> </w:t>
      </w:r>
      <w:r w:rsidRPr="003E6224">
        <w:rPr>
          <w:color w:val="000009"/>
          <w:sz w:val="24"/>
          <w:szCs w:val="24"/>
        </w:rPr>
        <w:t>Диагностическая работа должна</w:t>
      </w:r>
      <w:r w:rsidRPr="003E6224">
        <w:rPr>
          <w:color w:val="000009"/>
          <w:spacing w:val="-67"/>
          <w:sz w:val="24"/>
          <w:szCs w:val="24"/>
        </w:rPr>
        <w:t xml:space="preserve"> </w:t>
      </w:r>
      <w:r w:rsidRPr="003E6224">
        <w:rPr>
          <w:color w:val="000009"/>
          <w:sz w:val="24"/>
          <w:szCs w:val="24"/>
        </w:rPr>
        <w:t>строиться</w:t>
      </w:r>
      <w:r w:rsidRPr="003E6224">
        <w:rPr>
          <w:color w:val="000009"/>
          <w:spacing w:val="-2"/>
          <w:sz w:val="24"/>
          <w:szCs w:val="24"/>
        </w:rPr>
        <w:t xml:space="preserve"> </w:t>
      </w:r>
      <w:r w:rsidRPr="003E6224">
        <w:rPr>
          <w:color w:val="000009"/>
          <w:sz w:val="24"/>
          <w:szCs w:val="24"/>
        </w:rPr>
        <w:t>с</w:t>
      </w:r>
      <w:r w:rsidRPr="003E6224">
        <w:rPr>
          <w:color w:val="000009"/>
          <w:spacing w:val="-1"/>
          <w:sz w:val="24"/>
          <w:szCs w:val="24"/>
        </w:rPr>
        <w:t xml:space="preserve"> </w:t>
      </w:r>
      <w:r w:rsidRPr="003E6224">
        <w:rPr>
          <w:color w:val="000009"/>
          <w:sz w:val="24"/>
          <w:szCs w:val="24"/>
        </w:rPr>
        <w:t>учетом</w:t>
      </w:r>
      <w:r w:rsidRPr="003E6224">
        <w:rPr>
          <w:color w:val="000009"/>
          <w:spacing w:val="-5"/>
          <w:sz w:val="24"/>
          <w:szCs w:val="24"/>
        </w:rPr>
        <w:t xml:space="preserve"> </w:t>
      </w:r>
      <w:r w:rsidRPr="003E6224">
        <w:rPr>
          <w:color w:val="000009"/>
          <w:sz w:val="24"/>
          <w:szCs w:val="24"/>
        </w:rPr>
        <w:t>ведущей</w:t>
      </w:r>
      <w:r w:rsidRPr="003E6224">
        <w:rPr>
          <w:color w:val="000009"/>
          <w:spacing w:val="-1"/>
          <w:sz w:val="24"/>
          <w:szCs w:val="24"/>
        </w:rPr>
        <w:t xml:space="preserve"> </w:t>
      </w:r>
      <w:r w:rsidRPr="003E6224">
        <w:rPr>
          <w:color w:val="000009"/>
          <w:sz w:val="24"/>
          <w:szCs w:val="24"/>
        </w:rPr>
        <w:t>деятельности,</w:t>
      </w:r>
      <w:r w:rsidRPr="003E6224">
        <w:rPr>
          <w:color w:val="000009"/>
          <w:spacing w:val="-1"/>
          <w:sz w:val="24"/>
          <w:szCs w:val="24"/>
        </w:rPr>
        <w:t xml:space="preserve"> </w:t>
      </w:r>
      <w:r w:rsidRPr="003E6224">
        <w:rPr>
          <w:color w:val="000009"/>
          <w:sz w:val="24"/>
          <w:szCs w:val="24"/>
        </w:rPr>
        <w:t>ее</w:t>
      </w:r>
      <w:r w:rsidRPr="003E6224">
        <w:rPr>
          <w:color w:val="000009"/>
          <w:spacing w:val="-3"/>
          <w:sz w:val="24"/>
          <w:szCs w:val="24"/>
        </w:rPr>
        <w:t xml:space="preserve"> </w:t>
      </w:r>
      <w:r w:rsidRPr="003E6224">
        <w:rPr>
          <w:color w:val="000009"/>
          <w:sz w:val="24"/>
          <w:szCs w:val="24"/>
        </w:rPr>
        <w:t>основных структурных</w:t>
      </w:r>
      <w:r w:rsidR="00CE6641" w:rsidRPr="003E6224">
        <w:rPr>
          <w:color w:val="000009"/>
          <w:sz w:val="24"/>
          <w:szCs w:val="24"/>
        </w:rPr>
        <w:t xml:space="preserve"> </w:t>
      </w:r>
      <w:r w:rsidRPr="003E6224">
        <w:rPr>
          <w:color w:val="000009"/>
          <w:sz w:val="24"/>
          <w:szCs w:val="24"/>
        </w:rPr>
        <w:t>компонентов, уровня сформированности и перспектив развития основных</w:t>
      </w:r>
      <w:r w:rsidRPr="003E6224">
        <w:rPr>
          <w:color w:val="000009"/>
          <w:spacing w:val="-67"/>
          <w:sz w:val="24"/>
          <w:szCs w:val="24"/>
        </w:rPr>
        <w:t xml:space="preserve"> </w:t>
      </w:r>
      <w:r w:rsidRPr="003E6224">
        <w:rPr>
          <w:color w:val="000009"/>
          <w:sz w:val="24"/>
          <w:szCs w:val="24"/>
        </w:rPr>
        <w:t>возрастных новообразований. При обследовании ребенка дошкольного</w:t>
      </w:r>
      <w:r w:rsidRPr="003E6224">
        <w:rPr>
          <w:color w:val="000009"/>
          <w:spacing w:val="1"/>
          <w:sz w:val="24"/>
          <w:szCs w:val="24"/>
        </w:rPr>
        <w:t xml:space="preserve"> </w:t>
      </w:r>
      <w:r w:rsidRPr="003E6224">
        <w:rPr>
          <w:color w:val="000009"/>
          <w:sz w:val="24"/>
          <w:szCs w:val="24"/>
        </w:rPr>
        <w:t>возраста должен быть определен уровень сформированности предметной</w:t>
      </w:r>
      <w:r w:rsidRPr="003E6224">
        <w:rPr>
          <w:color w:val="000009"/>
          <w:spacing w:val="1"/>
          <w:sz w:val="24"/>
          <w:szCs w:val="24"/>
        </w:rPr>
        <w:t xml:space="preserve"> </w:t>
      </w:r>
      <w:r w:rsidRPr="003E6224">
        <w:rPr>
          <w:color w:val="000009"/>
          <w:sz w:val="24"/>
          <w:szCs w:val="24"/>
        </w:rPr>
        <w:t>и</w:t>
      </w:r>
      <w:r w:rsidRPr="003E6224">
        <w:rPr>
          <w:color w:val="000009"/>
          <w:spacing w:val="-1"/>
          <w:sz w:val="24"/>
          <w:szCs w:val="24"/>
        </w:rPr>
        <w:t xml:space="preserve"> </w:t>
      </w:r>
      <w:r w:rsidRPr="003E6224">
        <w:rPr>
          <w:color w:val="000009"/>
          <w:sz w:val="24"/>
          <w:szCs w:val="24"/>
        </w:rPr>
        <w:t>особенно игровой</w:t>
      </w:r>
      <w:r w:rsidRPr="003E6224">
        <w:rPr>
          <w:color w:val="000009"/>
          <w:spacing w:val="-1"/>
          <w:sz w:val="24"/>
          <w:szCs w:val="24"/>
        </w:rPr>
        <w:t xml:space="preserve"> </w:t>
      </w:r>
      <w:r w:rsidRPr="003E6224">
        <w:rPr>
          <w:color w:val="000009"/>
          <w:sz w:val="24"/>
          <w:szCs w:val="24"/>
        </w:rPr>
        <w:t>деятельности</w:t>
      </w:r>
      <w:r w:rsidRPr="003E6224">
        <w:rPr>
          <w:color w:val="000009"/>
          <w:spacing w:val="3"/>
          <w:sz w:val="24"/>
          <w:szCs w:val="24"/>
        </w:rPr>
        <w:t xml:space="preserve"> </w:t>
      </w:r>
      <w:r w:rsidRPr="003E6224">
        <w:rPr>
          <w:color w:val="000009"/>
          <w:sz w:val="24"/>
          <w:szCs w:val="24"/>
        </w:rPr>
        <w:t>–</w:t>
      </w:r>
      <w:r w:rsidRPr="003E6224">
        <w:rPr>
          <w:color w:val="000009"/>
          <w:spacing w:val="-1"/>
          <w:sz w:val="24"/>
          <w:szCs w:val="24"/>
        </w:rPr>
        <w:t xml:space="preserve"> </w:t>
      </w:r>
      <w:r w:rsidRPr="003E6224">
        <w:rPr>
          <w:color w:val="000009"/>
          <w:sz w:val="24"/>
          <w:szCs w:val="24"/>
        </w:rPr>
        <w:t>ее</w:t>
      </w:r>
      <w:r w:rsidRPr="003E6224">
        <w:rPr>
          <w:color w:val="000009"/>
          <w:spacing w:val="-1"/>
          <w:sz w:val="24"/>
          <w:szCs w:val="24"/>
        </w:rPr>
        <w:t xml:space="preserve"> </w:t>
      </w:r>
      <w:r w:rsidRPr="003E6224">
        <w:rPr>
          <w:color w:val="000009"/>
          <w:sz w:val="24"/>
          <w:szCs w:val="24"/>
        </w:rPr>
        <w:t>основных структурных</w:t>
      </w:r>
      <w:r w:rsidR="00CE6641" w:rsidRPr="003E6224">
        <w:rPr>
          <w:color w:val="000009"/>
          <w:sz w:val="24"/>
          <w:szCs w:val="24"/>
        </w:rPr>
        <w:t xml:space="preserve"> </w:t>
      </w:r>
      <w:r w:rsidRPr="003E6224">
        <w:rPr>
          <w:color w:val="000009"/>
          <w:sz w:val="24"/>
          <w:szCs w:val="24"/>
        </w:rPr>
        <w:t>компонентов</w:t>
      </w:r>
      <w:r w:rsidRPr="003E6224">
        <w:rPr>
          <w:color w:val="000009"/>
          <w:spacing w:val="-5"/>
          <w:sz w:val="24"/>
          <w:szCs w:val="24"/>
        </w:rPr>
        <w:t xml:space="preserve"> </w:t>
      </w:r>
      <w:r w:rsidRPr="003E6224">
        <w:rPr>
          <w:color w:val="000009"/>
          <w:sz w:val="24"/>
          <w:szCs w:val="24"/>
        </w:rPr>
        <w:t>(перенос</w:t>
      </w:r>
      <w:r w:rsidRPr="003E6224">
        <w:rPr>
          <w:color w:val="000009"/>
          <w:spacing w:val="-2"/>
          <w:sz w:val="24"/>
          <w:szCs w:val="24"/>
        </w:rPr>
        <w:t xml:space="preserve"> </w:t>
      </w:r>
      <w:r w:rsidRPr="003E6224">
        <w:rPr>
          <w:color w:val="000009"/>
          <w:sz w:val="24"/>
          <w:szCs w:val="24"/>
        </w:rPr>
        <w:t>значений</w:t>
      </w:r>
      <w:r w:rsidRPr="003E6224">
        <w:rPr>
          <w:color w:val="000009"/>
          <w:spacing w:val="-3"/>
          <w:sz w:val="24"/>
          <w:szCs w:val="24"/>
        </w:rPr>
        <w:t xml:space="preserve"> </w:t>
      </w:r>
      <w:r w:rsidRPr="003E6224">
        <w:rPr>
          <w:color w:val="000009"/>
          <w:sz w:val="24"/>
          <w:szCs w:val="24"/>
        </w:rPr>
        <w:t>с</w:t>
      </w:r>
      <w:r w:rsidRPr="003E6224">
        <w:rPr>
          <w:color w:val="000009"/>
          <w:spacing w:val="-3"/>
          <w:sz w:val="24"/>
          <w:szCs w:val="24"/>
        </w:rPr>
        <w:t xml:space="preserve"> </w:t>
      </w:r>
      <w:r w:rsidRPr="003E6224">
        <w:rPr>
          <w:color w:val="000009"/>
          <w:sz w:val="24"/>
          <w:szCs w:val="24"/>
        </w:rPr>
        <w:t>одного</w:t>
      </w:r>
      <w:r w:rsidRPr="003E6224">
        <w:rPr>
          <w:color w:val="000009"/>
          <w:spacing w:val="-2"/>
          <w:sz w:val="24"/>
          <w:szCs w:val="24"/>
        </w:rPr>
        <w:t xml:space="preserve"> </w:t>
      </w:r>
      <w:r w:rsidRPr="003E6224">
        <w:rPr>
          <w:color w:val="000009"/>
          <w:sz w:val="24"/>
          <w:szCs w:val="24"/>
        </w:rPr>
        <w:t>предмета</w:t>
      </w:r>
      <w:r w:rsidRPr="003E6224">
        <w:rPr>
          <w:color w:val="000009"/>
          <w:spacing w:val="-5"/>
          <w:sz w:val="24"/>
          <w:szCs w:val="24"/>
        </w:rPr>
        <w:t xml:space="preserve"> </w:t>
      </w:r>
      <w:r w:rsidRPr="003E6224">
        <w:rPr>
          <w:color w:val="000009"/>
          <w:sz w:val="24"/>
          <w:szCs w:val="24"/>
        </w:rPr>
        <w:t>на</w:t>
      </w:r>
      <w:r w:rsidRPr="003E6224">
        <w:rPr>
          <w:color w:val="000009"/>
          <w:spacing w:val="-3"/>
          <w:sz w:val="24"/>
          <w:szCs w:val="24"/>
        </w:rPr>
        <w:t xml:space="preserve"> </w:t>
      </w:r>
      <w:r w:rsidRPr="003E6224">
        <w:rPr>
          <w:color w:val="000009"/>
          <w:sz w:val="24"/>
          <w:szCs w:val="24"/>
        </w:rPr>
        <w:t>другой,</w:t>
      </w:r>
      <w:r w:rsidR="00CE6641" w:rsidRPr="003E6224">
        <w:rPr>
          <w:color w:val="000009"/>
          <w:sz w:val="24"/>
          <w:szCs w:val="24"/>
        </w:rPr>
        <w:t xml:space="preserve"> </w:t>
      </w:r>
      <w:r w:rsidRPr="003E6224">
        <w:rPr>
          <w:color w:val="000009"/>
          <w:sz w:val="24"/>
          <w:szCs w:val="24"/>
        </w:rPr>
        <w:t>соотношение роли и правила, уровень подчинения открытому правилу</w:t>
      </w:r>
      <w:r w:rsidRPr="003E6224">
        <w:rPr>
          <w:color w:val="000009"/>
          <w:spacing w:val="-67"/>
          <w:sz w:val="24"/>
          <w:szCs w:val="24"/>
        </w:rPr>
        <w:t xml:space="preserve"> </w:t>
      </w:r>
      <w:r w:rsidRPr="003E6224">
        <w:rPr>
          <w:color w:val="000009"/>
          <w:sz w:val="24"/>
          <w:szCs w:val="24"/>
        </w:rPr>
        <w:t>игры). Важно исследовать некоторые стороны психического развития</w:t>
      </w:r>
      <w:r w:rsidRPr="003E6224">
        <w:rPr>
          <w:color w:val="000009"/>
          <w:spacing w:val="1"/>
          <w:sz w:val="24"/>
          <w:szCs w:val="24"/>
        </w:rPr>
        <w:t xml:space="preserve"> </w:t>
      </w:r>
      <w:r w:rsidRPr="003E6224">
        <w:rPr>
          <w:color w:val="000009"/>
          <w:sz w:val="24"/>
          <w:szCs w:val="24"/>
        </w:rPr>
        <w:t>(наглядно-образное</w:t>
      </w:r>
      <w:r w:rsidRPr="003E6224">
        <w:rPr>
          <w:color w:val="000009"/>
          <w:spacing w:val="-4"/>
          <w:sz w:val="24"/>
          <w:szCs w:val="24"/>
        </w:rPr>
        <w:t xml:space="preserve"> </w:t>
      </w:r>
      <w:r w:rsidRPr="003E6224">
        <w:rPr>
          <w:color w:val="000009"/>
          <w:sz w:val="24"/>
          <w:szCs w:val="24"/>
        </w:rPr>
        <w:t>мышление,</w:t>
      </w:r>
      <w:r w:rsidRPr="003E6224">
        <w:rPr>
          <w:color w:val="000009"/>
          <w:spacing w:val="-5"/>
          <w:sz w:val="24"/>
          <w:szCs w:val="24"/>
        </w:rPr>
        <w:t xml:space="preserve"> </w:t>
      </w:r>
      <w:r w:rsidRPr="003E6224">
        <w:rPr>
          <w:color w:val="000009"/>
          <w:sz w:val="24"/>
          <w:szCs w:val="24"/>
        </w:rPr>
        <w:t>общие</w:t>
      </w:r>
      <w:r w:rsidRPr="003E6224">
        <w:rPr>
          <w:color w:val="000009"/>
          <w:spacing w:val="-4"/>
          <w:sz w:val="24"/>
          <w:szCs w:val="24"/>
        </w:rPr>
        <w:t xml:space="preserve"> </w:t>
      </w:r>
      <w:r w:rsidRPr="003E6224">
        <w:rPr>
          <w:color w:val="000009"/>
          <w:sz w:val="24"/>
          <w:szCs w:val="24"/>
        </w:rPr>
        <w:t>познавательные</w:t>
      </w:r>
      <w:r w:rsidRPr="003E6224">
        <w:rPr>
          <w:color w:val="000009"/>
          <w:spacing w:val="-1"/>
          <w:sz w:val="24"/>
          <w:szCs w:val="24"/>
        </w:rPr>
        <w:t xml:space="preserve"> </w:t>
      </w:r>
      <w:r w:rsidRPr="003E6224">
        <w:rPr>
          <w:color w:val="000009"/>
          <w:sz w:val="24"/>
          <w:szCs w:val="24"/>
        </w:rPr>
        <w:t>мотивы,</w:t>
      </w:r>
      <w:r w:rsidR="00CE6641" w:rsidRPr="003E6224">
        <w:rPr>
          <w:color w:val="000009"/>
          <w:sz w:val="24"/>
          <w:szCs w:val="24"/>
        </w:rPr>
        <w:t xml:space="preserve"> </w:t>
      </w:r>
      <w:r w:rsidRPr="003E6224">
        <w:rPr>
          <w:color w:val="000009"/>
          <w:sz w:val="24"/>
          <w:szCs w:val="24"/>
        </w:rPr>
        <w:t>соотношение</w:t>
      </w:r>
      <w:r w:rsidRPr="003E6224">
        <w:rPr>
          <w:color w:val="000009"/>
          <w:spacing w:val="-3"/>
          <w:sz w:val="24"/>
          <w:szCs w:val="24"/>
        </w:rPr>
        <w:t xml:space="preserve"> </w:t>
      </w:r>
      <w:r w:rsidRPr="003E6224">
        <w:rPr>
          <w:color w:val="000009"/>
          <w:sz w:val="24"/>
          <w:szCs w:val="24"/>
        </w:rPr>
        <w:t>зрительного</w:t>
      </w:r>
      <w:r w:rsidRPr="003E6224">
        <w:rPr>
          <w:color w:val="000009"/>
          <w:spacing w:val="-1"/>
          <w:sz w:val="24"/>
          <w:szCs w:val="24"/>
        </w:rPr>
        <w:t xml:space="preserve"> </w:t>
      </w:r>
      <w:r w:rsidRPr="003E6224">
        <w:rPr>
          <w:color w:val="000009"/>
          <w:sz w:val="24"/>
          <w:szCs w:val="24"/>
        </w:rPr>
        <w:t>и</w:t>
      </w:r>
      <w:r w:rsidRPr="003E6224">
        <w:rPr>
          <w:color w:val="000009"/>
          <w:spacing w:val="-3"/>
          <w:sz w:val="24"/>
          <w:szCs w:val="24"/>
        </w:rPr>
        <w:t xml:space="preserve"> </w:t>
      </w:r>
      <w:r w:rsidRPr="003E6224">
        <w:rPr>
          <w:color w:val="000009"/>
          <w:sz w:val="24"/>
          <w:szCs w:val="24"/>
        </w:rPr>
        <w:t>смыслового</w:t>
      </w:r>
      <w:r w:rsidRPr="003E6224">
        <w:rPr>
          <w:color w:val="000009"/>
          <w:spacing w:val="-5"/>
          <w:sz w:val="24"/>
          <w:szCs w:val="24"/>
        </w:rPr>
        <w:t xml:space="preserve"> </w:t>
      </w:r>
      <w:r w:rsidRPr="003E6224">
        <w:rPr>
          <w:color w:val="000009"/>
          <w:sz w:val="24"/>
          <w:szCs w:val="24"/>
        </w:rPr>
        <w:t>поля,</w:t>
      </w:r>
      <w:r w:rsidRPr="003E6224">
        <w:rPr>
          <w:color w:val="000009"/>
          <w:spacing w:val="-5"/>
          <w:sz w:val="24"/>
          <w:szCs w:val="24"/>
        </w:rPr>
        <w:t xml:space="preserve"> </w:t>
      </w:r>
      <w:r w:rsidRPr="003E6224">
        <w:rPr>
          <w:color w:val="000009"/>
          <w:sz w:val="24"/>
          <w:szCs w:val="24"/>
        </w:rPr>
        <w:t>использование</w:t>
      </w:r>
      <w:r w:rsidR="00CE6641" w:rsidRPr="003E6224">
        <w:rPr>
          <w:color w:val="000009"/>
          <w:sz w:val="24"/>
          <w:szCs w:val="24"/>
        </w:rPr>
        <w:t xml:space="preserve"> </w:t>
      </w:r>
      <w:r w:rsidRPr="003E6224">
        <w:rPr>
          <w:color w:val="000009"/>
          <w:sz w:val="24"/>
          <w:szCs w:val="24"/>
        </w:rPr>
        <w:t>символических средств, развитие общих представлений). Не менее</w:t>
      </w:r>
      <w:r w:rsidRPr="003E6224">
        <w:rPr>
          <w:color w:val="000009"/>
          <w:spacing w:val="1"/>
          <w:sz w:val="24"/>
          <w:szCs w:val="24"/>
        </w:rPr>
        <w:t xml:space="preserve"> </w:t>
      </w:r>
      <w:r w:rsidRPr="003E6224">
        <w:rPr>
          <w:color w:val="000009"/>
          <w:sz w:val="24"/>
          <w:szCs w:val="24"/>
        </w:rPr>
        <w:t>важным является анализ субъективной активности в самостоятельной</w:t>
      </w:r>
      <w:r w:rsidRPr="003E6224">
        <w:rPr>
          <w:color w:val="000009"/>
          <w:spacing w:val="-67"/>
          <w:sz w:val="24"/>
          <w:szCs w:val="24"/>
        </w:rPr>
        <w:t xml:space="preserve"> </w:t>
      </w:r>
      <w:r w:rsidRPr="003E6224">
        <w:rPr>
          <w:color w:val="000009"/>
          <w:sz w:val="24"/>
          <w:szCs w:val="24"/>
        </w:rPr>
        <w:t>исследовательской</w:t>
      </w:r>
      <w:r w:rsidRPr="003E6224">
        <w:rPr>
          <w:color w:val="000009"/>
          <w:spacing w:val="-4"/>
          <w:sz w:val="24"/>
          <w:szCs w:val="24"/>
        </w:rPr>
        <w:t xml:space="preserve"> </w:t>
      </w:r>
      <w:r w:rsidRPr="003E6224">
        <w:rPr>
          <w:color w:val="000009"/>
          <w:sz w:val="24"/>
          <w:szCs w:val="24"/>
        </w:rPr>
        <w:t>и продуктивной</w:t>
      </w:r>
      <w:r w:rsidRPr="003E6224">
        <w:rPr>
          <w:color w:val="000009"/>
          <w:spacing w:val="-4"/>
          <w:sz w:val="24"/>
          <w:szCs w:val="24"/>
        </w:rPr>
        <w:t xml:space="preserve"> </w:t>
      </w:r>
      <w:r w:rsidRPr="003E6224">
        <w:rPr>
          <w:color w:val="000009"/>
          <w:sz w:val="24"/>
          <w:szCs w:val="24"/>
        </w:rPr>
        <w:t>деятельности;</w:t>
      </w:r>
    </w:p>
    <w:p w:rsidR="00D72FEE" w:rsidRPr="003E6224" w:rsidRDefault="004B6FAC" w:rsidP="003E6224">
      <w:pPr>
        <w:pStyle w:val="a6"/>
        <w:numPr>
          <w:ilvl w:val="0"/>
          <w:numId w:val="81"/>
        </w:numPr>
        <w:tabs>
          <w:tab w:val="left" w:pos="1155"/>
        </w:tabs>
        <w:ind w:left="0" w:firstLine="720"/>
        <w:rPr>
          <w:sz w:val="24"/>
          <w:szCs w:val="24"/>
        </w:rPr>
      </w:pPr>
      <w:r w:rsidRPr="003E6224">
        <w:rPr>
          <w:i/>
          <w:color w:val="000009"/>
          <w:sz w:val="24"/>
          <w:szCs w:val="24"/>
        </w:rPr>
        <w:t xml:space="preserve">Принцип единства диагностики и </w:t>
      </w:r>
      <w:proofErr w:type="spellStart"/>
      <w:r w:rsidRPr="003E6224">
        <w:rPr>
          <w:i/>
          <w:color w:val="000009"/>
          <w:sz w:val="24"/>
          <w:szCs w:val="24"/>
        </w:rPr>
        <w:t>коррекции.</w:t>
      </w:r>
      <w:r w:rsidRPr="003E6224">
        <w:rPr>
          <w:color w:val="000009"/>
          <w:sz w:val="24"/>
          <w:szCs w:val="24"/>
        </w:rPr>
        <w:t>Реализация</w:t>
      </w:r>
      <w:proofErr w:type="spellEnd"/>
      <w:r w:rsidRPr="003E6224">
        <w:rPr>
          <w:color w:val="000009"/>
          <w:sz w:val="24"/>
          <w:szCs w:val="24"/>
        </w:rPr>
        <w:t xml:space="preserve"> этого</w:t>
      </w:r>
      <w:r w:rsidRPr="003E6224">
        <w:rPr>
          <w:color w:val="000009"/>
          <w:spacing w:val="1"/>
          <w:sz w:val="24"/>
          <w:szCs w:val="24"/>
        </w:rPr>
        <w:t xml:space="preserve"> </w:t>
      </w:r>
      <w:r w:rsidRPr="003E6224">
        <w:rPr>
          <w:color w:val="000009"/>
          <w:sz w:val="24"/>
          <w:szCs w:val="24"/>
        </w:rPr>
        <w:t>принципа позволяет продуктивно использовать результаты обследования</w:t>
      </w:r>
      <w:r w:rsidRPr="003E6224">
        <w:rPr>
          <w:color w:val="000009"/>
          <w:spacing w:val="-67"/>
          <w:sz w:val="24"/>
          <w:szCs w:val="24"/>
        </w:rPr>
        <w:t xml:space="preserve"> </w:t>
      </w:r>
      <w:r w:rsidRPr="003E6224">
        <w:rPr>
          <w:color w:val="000009"/>
          <w:sz w:val="24"/>
          <w:szCs w:val="24"/>
        </w:rPr>
        <w:t>для</w:t>
      </w:r>
      <w:r w:rsidRPr="003E6224">
        <w:rPr>
          <w:color w:val="000009"/>
          <w:spacing w:val="-1"/>
          <w:sz w:val="24"/>
          <w:szCs w:val="24"/>
        </w:rPr>
        <w:t xml:space="preserve"> </w:t>
      </w:r>
      <w:r w:rsidRPr="003E6224">
        <w:rPr>
          <w:color w:val="000009"/>
          <w:sz w:val="24"/>
          <w:szCs w:val="24"/>
        </w:rPr>
        <w:t>построения</w:t>
      </w:r>
      <w:r w:rsidRPr="003E6224">
        <w:rPr>
          <w:color w:val="000009"/>
          <w:spacing w:val="-1"/>
          <w:sz w:val="24"/>
          <w:szCs w:val="24"/>
        </w:rPr>
        <w:t xml:space="preserve"> </w:t>
      </w:r>
      <w:r w:rsidRPr="003E6224">
        <w:rPr>
          <w:color w:val="000009"/>
          <w:sz w:val="24"/>
          <w:szCs w:val="24"/>
        </w:rPr>
        <w:t>индивидуальных и групповых</w:t>
      </w:r>
      <w:r w:rsidRPr="003E6224">
        <w:rPr>
          <w:color w:val="000009"/>
          <w:spacing w:val="-4"/>
          <w:sz w:val="24"/>
          <w:szCs w:val="24"/>
        </w:rPr>
        <w:t xml:space="preserve"> </w:t>
      </w:r>
      <w:r w:rsidRPr="003E6224">
        <w:rPr>
          <w:color w:val="000009"/>
          <w:sz w:val="24"/>
          <w:szCs w:val="24"/>
        </w:rPr>
        <w:t>коррекционно-</w:t>
      </w:r>
      <w:r w:rsidR="00CE6641" w:rsidRPr="003E6224">
        <w:rPr>
          <w:color w:val="000009"/>
          <w:sz w:val="24"/>
          <w:szCs w:val="24"/>
        </w:rPr>
        <w:t xml:space="preserve"> </w:t>
      </w:r>
      <w:r w:rsidRPr="003E6224">
        <w:rPr>
          <w:color w:val="000009"/>
          <w:sz w:val="24"/>
          <w:szCs w:val="24"/>
        </w:rPr>
        <w:t>развивающих</w:t>
      </w:r>
      <w:r w:rsidRPr="003E6224">
        <w:rPr>
          <w:color w:val="000009"/>
          <w:spacing w:val="-3"/>
          <w:sz w:val="24"/>
          <w:szCs w:val="24"/>
        </w:rPr>
        <w:t xml:space="preserve"> </w:t>
      </w:r>
      <w:r w:rsidRPr="003E6224">
        <w:rPr>
          <w:color w:val="000009"/>
          <w:sz w:val="24"/>
          <w:szCs w:val="24"/>
        </w:rPr>
        <w:t>программ;</w:t>
      </w:r>
    </w:p>
    <w:p w:rsidR="00D72FEE" w:rsidRPr="003E6224" w:rsidRDefault="004B6FAC" w:rsidP="003E6224">
      <w:pPr>
        <w:pStyle w:val="a6"/>
        <w:numPr>
          <w:ilvl w:val="0"/>
          <w:numId w:val="81"/>
        </w:numPr>
        <w:tabs>
          <w:tab w:val="left" w:pos="1155"/>
        </w:tabs>
        <w:ind w:left="0" w:firstLine="720"/>
        <w:rPr>
          <w:sz w:val="24"/>
          <w:szCs w:val="24"/>
        </w:rPr>
      </w:pPr>
      <w:r w:rsidRPr="003E6224">
        <w:rPr>
          <w:i/>
          <w:color w:val="000009"/>
          <w:sz w:val="24"/>
          <w:szCs w:val="24"/>
        </w:rPr>
        <w:t xml:space="preserve">Принцип ранней диагностики отклонений в </w:t>
      </w:r>
      <w:proofErr w:type="spellStart"/>
      <w:r w:rsidRPr="003E6224">
        <w:rPr>
          <w:i/>
          <w:color w:val="000009"/>
          <w:sz w:val="24"/>
          <w:szCs w:val="24"/>
        </w:rPr>
        <w:t>развитии.</w:t>
      </w:r>
      <w:r w:rsidRPr="003E6224">
        <w:rPr>
          <w:color w:val="000009"/>
          <w:sz w:val="24"/>
          <w:szCs w:val="24"/>
        </w:rPr>
        <w:t>Раннее</w:t>
      </w:r>
      <w:proofErr w:type="spellEnd"/>
      <w:r w:rsidRPr="003E6224">
        <w:rPr>
          <w:color w:val="000009"/>
          <w:spacing w:val="1"/>
          <w:sz w:val="24"/>
          <w:szCs w:val="24"/>
        </w:rPr>
        <w:t xml:space="preserve"> </w:t>
      </w:r>
      <w:r w:rsidRPr="003E6224">
        <w:rPr>
          <w:color w:val="000009"/>
          <w:sz w:val="24"/>
          <w:szCs w:val="24"/>
        </w:rPr>
        <w:t>выявление</w:t>
      </w:r>
      <w:r w:rsidRPr="003E6224">
        <w:rPr>
          <w:color w:val="000009"/>
          <w:spacing w:val="-6"/>
          <w:sz w:val="24"/>
          <w:szCs w:val="24"/>
        </w:rPr>
        <w:t xml:space="preserve"> </w:t>
      </w:r>
      <w:r w:rsidRPr="003E6224">
        <w:rPr>
          <w:color w:val="000009"/>
          <w:sz w:val="24"/>
          <w:szCs w:val="24"/>
        </w:rPr>
        <w:t>отклонений</w:t>
      </w:r>
      <w:r w:rsidRPr="003E6224">
        <w:rPr>
          <w:color w:val="000009"/>
          <w:spacing w:val="-6"/>
          <w:sz w:val="24"/>
          <w:szCs w:val="24"/>
        </w:rPr>
        <w:t xml:space="preserve"> </w:t>
      </w:r>
      <w:r w:rsidRPr="003E6224">
        <w:rPr>
          <w:color w:val="000009"/>
          <w:sz w:val="24"/>
          <w:szCs w:val="24"/>
        </w:rPr>
        <w:t>и</w:t>
      </w:r>
      <w:r w:rsidRPr="003E6224">
        <w:rPr>
          <w:color w:val="000009"/>
          <w:spacing w:val="-3"/>
          <w:sz w:val="24"/>
          <w:szCs w:val="24"/>
        </w:rPr>
        <w:t xml:space="preserve"> </w:t>
      </w:r>
      <w:r w:rsidRPr="003E6224">
        <w:rPr>
          <w:color w:val="000009"/>
          <w:sz w:val="24"/>
          <w:szCs w:val="24"/>
        </w:rPr>
        <w:t>начало</w:t>
      </w:r>
      <w:r w:rsidRPr="003E6224">
        <w:rPr>
          <w:color w:val="000009"/>
          <w:spacing w:val="-2"/>
          <w:sz w:val="24"/>
          <w:szCs w:val="24"/>
        </w:rPr>
        <w:t xml:space="preserve"> </w:t>
      </w:r>
      <w:r w:rsidRPr="003E6224">
        <w:rPr>
          <w:color w:val="000009"/>
          <w:sz w:val="24"/>
          <w:szCs w:val="24"/>
        </w:rPr>
        <w:t>коррекционно-развивающей</w:t>
      </w:r>
      <w:r w:rsidRPr="003E6224">
        <w:rPr>
          <w:color w:val="000009"/>
          <w:spacing w:val="-5"/>
          <w:sz w:val="24"/>
          <w:szCs w:val="24"/>
        </w:rPr>
        <w:t xml:space="preserve"> </w:t>
      </w:r>
      <w:r w:rsidRPr="003E6224">
        <w:rPr>
          <w:color w:val="000009"/>
          <w:sz w:val="24"/>
          <w:szCs w:val="24"/>
        </w:rPr>
        <w:t>работы</w:t>
      </w:r>
      <w:r w:rsidRPr="003E6224">
        <w:rPr>
          <w:color w:val="000009"/>
          <w:spacing w:val="-3"/>
          <w:sz w:val="24"/>
          <w:szCs w:val="24"/>
        </w:rPr>
        <w:t xml:space="preserve"> </w:t>
      </w:r>
      <w:r w:rsidRPr="003E6224">
        <w:rPr>
          <w:color w:val="000009"/>
          <w:sz w:val="24"/>
          <w:szCs w:val="24"/>
        </w:rPr>
        <w:t>в</w:t>
      </w:r>
      <w:r w:rsidR="00CE6641" w:rsidRPr="003E6224">
        <w:rPr>
          <w:color w:val="000009"/>
          <w:sz w:val="24"/>
          <w:szCs w:val="24"/>
        </w:rPr>
        <w:t xml:space="preserve"> </w:t>
      </w:r>
      <w:r w:rsidRPr="003E6224">
        <w:rPr>
          <w:color w:val="000009"/>
          <w:sz w:val="24"/>
          <w:szCs w:val="24"/>
        </w:rPr>
        <w:t xml:space="preserve">раннем и дошкольном возрасте позволяют учитывать </w:t>
      </w:r>
      <w:proofErr w:type="spellStart"/>
      <w:r w:rsidRPr="003E6224">
        <w:rPr>
          <w:color w:val="000009"/>
          <w:sz w:val="24"/>
          <w:szCs w:val="24"/>
        </w:rPr>
        <w:t>сензитивность</w:t>
      </w:r>
      <w:proofErr w:type="spellEnd"/>
      <w:r w:rsidRPr="003E6224">
        <w:rPr>
          <w:color w:val="000009"/>
          <w:spacing w:val="-67"/>
          <w:sz w:val="24"/>
          <w:szCs w:val="24"/>
        </w:rPr>
        <w:t xml:space="preserve"> </w:t>
      </w:r>
      <w:r w:rsidRPr="003E6224">
        <w:rPr>
          <w:color w:val="000009"/>
          <w:sz w:val="24"/>
          <w:szCs w:val="24"/>
        </w:rPr>
        <w:t>различных функций и максимально использовать потенциальные</w:t>
      </w:r>
      <w:r w:rsidRPr="003E6224">
        <w:rPr>
          <w:color w:val="000009"/>
          <w:spacing w:val="1"/>
          <w:sz w:val="24"/>
          <w:szCs w:val="24"/>
        </w:rPr>
        <w:t xml:space="preserve"> </w:t>
      </w:r>
      <w:r w:rsidRPr="003E6224">
        <w:rPr>
          <w:color w:val="000009"/>
          <w:sz w:val="24"/>
          <w:szCs w:val="24"/>
        </w:rPr>
        <w:t>возможности</w:t>
      </w:r>
      <w:r w:rsidRPr="003E6224">
        <w:rPr>
          <w:color w:val="000009"/>
          <w:spacing w:val="-1"/>
          <w:sz w:val="24"/>
          <w:szCs w:val="24"/>
        </w:rPr>
        <w:t xml:space="preserve"> </w:t>
      </w:r>
      <w:r w:rsidRPr="003E6224">
        <w:rPr>
          <w:color w:val="000009"/>
          <w:sz w:val="24"/>
          <w:szCs w:val="24"/>
        </w:rPr>
        <w:t>развивающегося мозга.</w:t>
      </w:r>
    </w:p>
    <w:p w:rsidR="00D72FEE" w:rsidRPr="003E6224" w:rsidRDefault="004B6FAC" w:rsidP="003E6224">
      <w:pPr>
        <w:pStyle w:val="a4"/>
        <w:ind w:left="0" w:firstLine="720"/>
        <w:rPr>
          <w:sz w:val="24"/>
          <w:szCs w:val="24"/>
        </w:rPr>
      </w:pPr>
      <w:r w:rsidRPr="003E6224">
        <w:rPr>
          <w:color w:val="000009"/>
          <w:sz w:val="24"/>
          <w:szCs w:val="24"/>
        </w:rPr>
        <w:t>Воспитатели</w:t>
      </w:r>
      <w:r w:rsidRPr="003E6224">
        <w:rPr>
          <w:color w:val="000009"/>
          <w:spacing w:val="-3"/>
          <w:sz w:val="24"/>
          <w:szCs w:val="24"/>
        </w:rPr>
        <w:t xml:space="preserve"> </w:t>
      </w:r>
      <w:r w:rsidRPr="003E6224">
        <w:rPr>
          <w:color w:val="000009"/>
          <w:sz w:val="24"/>
          <w:szCs w:val="24"/>
        </w:rPr>
        <w:t>в</w:t>
      </w:r>
      <w:r w:rsidRPr="003E6224">
        <w:rPr>
          <w:color w:val="000009"/>
          <w:spacing w:val="-3"/>
          <w:sz w:val="24"/>
          <w:szCs w:val="24"/>
        </w:rPr>
        <w:t xml:space="preserve"> </w:t>
      </w:r>
      <w:r w:rsidRPr="003E6224">
        <w:rPr>
          <w:color w:val="000009"/>
          <w:sz w:val="24"/>
          <w:szCs w:val="24"/>
        </w:rPr>
        <w:t>диагностической</w:t>
      </w:r>
      <w:r w:rsidRPr="003E6224">
        <w:rPr>
          <w:color w:val="000009"/>
          <w:spacing w:val="-5"/>
          <w:sz w:val="24"/>
          <w:szCs w:val="24"/>
        </w:rPr>
        <w:t xml:space="preserve"> </w:t>
      </w:r>
      <w:r w:rsidRPr="003E6224">
        <w:rPr>
          <w:color w:val="000009"/>
          <w:sz w:val="24"/>
          <w:szCs w:val="24"/>
        </w:rPr>
        <w:t>работе</w:t>
      </w:r>
      <w:r w:rsidRPr="003E6224">
        <w:rPr>
          <w:color w:val="000009"/>
          <w:spacing w:val="-4"/>
          <w:sz w:val="24"/>
          <w:szCs w:val="24"/>
        </w:rPr>
        <w:t xml:space="preserve"> </w:t>
      </w:r>
      <w:r w:rsidRPr="003E6224">
        <w:rPr>
          <w:color w:val="000009"/>
          <w:sz w:val="24"/>
          <w:szCs w:val="24"/>
        </w:rPr>
        <w:t>используют</w:t>
      </w:r>
      <w:r w:rsidRPr="003E6224">
        <w:rPr>
          <w:color w:val="000009"/>
          <w:spacing w:val="-3"/>
          <w:sz w:val="24"/>
          <w:szCs w:val="24"/>
        </w:rPr>
        <w:t xml:space="preserve"> </w:t>
      </w:r>
      <w:r w:rsidRPr="003E6224">
        <w:rPr>
          <w:color w:val="000009"/>
          <w:sz w:val="24"/>
          <w:szCs w:val="24"/>
        </w:rPr>
        <w:t>только</w:t>
      </w:r>
      <w:r w:rsidRPr="003E6224">
        <w:rPr>
          <w:color w:val="000009"/>
          <w:spacing w:val="-2"/>
          <w:sz w:val="24"/>
          <w:szCs w:val="24"/>
        </w:rPr>
        <w:t xml:space="preserve"> </w:t>
      </w:r>
      <w:r w:rsidRPr="003E6224">
        <w:rPr>
          <w:color w:val="000009"/>
          <w:sz w:val="24"/>
          <w:szCs w:val="24"/>
        </w:rPr>
        <w:t>метод</w:t>
      </w:r>
      <w:r w:rsidR="00CE6641" w:rsidRPr="003E6224">
        <w:rPr>
          <w:sz w:val="24"/>
          <w:szCs w:val="24"/>
        </w:rPr>
        <w:t xml:space="preserve"> </w:t>
      </w:r>
      <w:r w:rsidRPr="003E6224">
        <w:rPr>
          <w:color w:val="000009"/>
          <w:sz w:val="24"/>
          <w:szCs w:val="24"/>
        </w:rPr>
        <w:t>наблюдения и анализируют образовательные трудности детей, которые</w:t>
      </w:r>
      <w:r w:rsidRPr="003E6224">
        <w:rPr>
          <w:color w:val="000009"/>
          <w:spacing w:val="-67"/>
          <w:sz w:val="24"/>
          <w:szCs w:val="24"/>
        </w:rPr>
        <w:t xml:space="preserve"> </w:t>
      </w:r>
      <w:r w:rsidRPr="003E6224">
        <w:rPr>
          <w:color w:val="000009"/>
          <w:sz w:val="24"/>
          <w:szCs w:val="24"/>
        </w:rPr>
        <w:t xml:space="preserve">возникают у детей в процессе </w:t>
      </w:r>
      <w:r w:rsidRPr="003E6224">
        <w:rPr>
          <w:color w:val="000009"/>
          <w:sz w:val="24"/>
          <w:szCs w:val="24"/>
        </w:rPr>
        <w:lastRenderedPageBreak/>
        <w:t>освоения разделов образовательной</w:t>
      </w:r>
      <w:r w:rsidRPr="003E6224">
        <w:rPr>
          <w:color w:val="000009"/>
          <w:spacing w:val="1"/>
          <w:sz w:val="24"/>
          <w:szCs w:val="24"/>
        </w:rPr>
        <w:t xml:space="preserve"> </w:t>
      </w:r>
      <w:r w:rsidRPr="003E6224">
        <w:rPr>
          <w:color w:val="000009"/>
          <w:sz w:val="24"/>
          <w:szCs w:val="24"/>
        </w:rPr>
        <w:t>программы,</w:t>
      </w:r>
      <w:r w:rsidRPr="003E6224">
        <w:rPr>
          <w:color w:val="000009"/>
          <w:spacing w:val="-2"/>
          <w:sz w:val="24"/>
          <w:szCs w:val="24"/>
        </w:rPr>
        <w:t xml:space="preserve"> </w:t>
      </w:r>
      <w:r w:rsidRPr="003E6224">
        <w:rPr>
          <w:color w:val="000009"/>
          <w:sz w:val="24"/>
          <w:szCs w:val="24"/>
        </w:rPr>
        <w:t>т.</w:t>
      </w:r>
      <w:r w:rsidRPr="003E6224">
        <w:rPr>
          <w:color w:val="000009"/>
          <w:spacing w:val="-2"/>
          <w:sz w:val="24"/>
          <w:szCs w:val="24"/>
        </w:rPr>
        <w:t xml:space="preserve"> </w:t>
      </w:r>
      <w:r w:rsidRPr="003E6224">
        <w:rPr>
          <w:color w:val="000009"/>
          <w:sz w:val="24"/>
          <w:szCs w:val="24"/>
        </w:rPr>
        <w:t>е.</w:t>
      </w:r>
      <w:r w:rsidRPr="003E6224">
        <w:rPr>
          <w:color w:val="000009"/>
          <w:spacing w:val="-1"/>
          <w:sz w:val="24"/>
          <w:szCs w:val="24"/>
        </w:rPr>
        <w:t xml:space="preserve"> </w:t>
      </w:r>
      <w:r w:rsidRPr="003E6224">
        <w:rPr>
          <w:color w:val="000009"/>
          <w:sz w:val="24"/>
          <w:szCs w:val="24"/>
        </w:rPr>
        <w:t>решают</w:t>
      </w:r>
      <w:r w:rsidRPr="003E6224">
        <w:rPr>
          <w:color w:val="000009"/>
          <w:spacing w:val="-2"/>
          <w:sz w:val="24"/>
          <w:szCs w:val="24"/>
        </w:rPr>
        <w:t xml:space="preserve"> </w:t>
      </w:r>
      <w:r w:rsidRPr="003E6224">
        <w:rPr>
          <w:color w:val="000009"/>
          <w:sz w:val="24"/>
          <w:szCs w:val="24"/>
        </w:rPr>
        <w:t>задачи педагогической</w:t>
      </w:r>
      <w:r w:rsidRPr="003E6224">
        <w:rPr>
          <w:color w:val="000009"/>
          <w:spacing w:val="-1"/>
          <w:sz w:val="24"/>
          <w:szCs w:val="24"/>
        </w:rPr>
        <w:t xml:space="preserve"> </w:t>
      </w:r>
      <w:r w:rsidRPr="003E6224">
        <w:rPr>
          <w:color w:val="000009"/>
          <w:sz w:val="24"/>
          <w:szCs w:val="24"/>
        </w:rPr>
        <w:t>диагностики.</w:t>
      </w:r>
    </w:p>
    <w:p w:rsidR="00D72FEE" w:rsidRPr="003E6224" w:rsidRDefault="004B6FAC" w:rsidP="003E6224">
      <w:pPr>
        <w:ind w:firstLine="720"/>
        <w:rPr>
          <w:i/>
          <w:sz w:val="24"/>
          <w:szCs w:val="24"/>
        </w:rPr>
      </w:pPr>
      <w:r w:rsidRPr="003E6224">
        <w:rPr>
          <w:i/>
          <w:color w:val="000009"/>
          <w:sz w:val="24"/>
          <w:szCs w:val="24"/>
        </w:rPr>
        <w:t>Учитель-дефектолог, учитель-логопед, используют</w:t>
      </w:r>
      <w:r w:rsidRPr="003E6224">
        <w:rPr>
          <w:i/>
          <w:color w:val="000009"/>
          <w:spacing w:val="1"/>
          <w:sz w:val="24"/>
          <w:szCs w:val="24"/>
        </w:rPr>
        <w:t xml:space="preserve"> </w:t>
      </w:r>
      <w:r w:rsidRPr="003E6224">
        <w:rPr>
          <w:i/>
          <w:color w:val="000009"/>
          <w:sz w:val="24"/>
          <w:szCs w:val="24"/>
        </w:rPr>
        <w:t>различные методы психолого-педагогической диагностики в рамках своей</w:t>
      </w:r>
      <w:r w:rsidRPr="003E6224">
        <w:rPr>
          <w:i/>
          <w:color w:val="000009"/>
          <w:spacing w:val="-67"/>
          <w:sz w:val="24"/>
          <w:szCs w:val="24"/>
        </w:rPr>
        <w:t xml:space="preserve"> </w:t>
      </w:r>
      <w:r w:rsidRPr="003E6224">
        <w:rPr>
          <w:i/>
          <w:color w:val="000009"/>
          <w:sz w:val="24"/>
          <w:szCs w:val="24"/>
        </w:rPr>
        <w:t>профессиональной</w:t>
      </w:r>
      <w:r w:rsidRPr="003E6224">
        <w:rPr>
          <w:i/>
          <w:color w:val="000009"/>
          <w:spacing w:val="-4"/>
          <w:sz w:val="24"/>
          <w:szCs w:val="24"/>
        </w:rPr>
        <w:t xml:space="preserve"> </w:t>
      </w:r>
      <w:r w:rsidRPr="003E6224">
        <w:rPr>
          <w:i/>
          <w:color w:val="000009"/>
          <w:sz w:val="24"/>
          <w:szCs w:val="24"/>
        </w:rPr>
        <w:t>компетентности.</w:t>
      </w:r>
    </w:p>
    <w:p w:rsidR="00D72FEE" w:rsidRPr="003E6224" w:rsidRDefault="004B6FAC" w:rsidP="003E6224">
      <w:pPr>
        <w:pStyle w:val="a4"/>
        <w:ind w:left="0" w:firstLine="720"/>
        <w:rPr>
          <w:sz w:val="24"/>
          <w:szCs w:val="24"/>
        </w:rPr>
      </w:pPr>
      <w:r w:rsidRPr="003E6224">
        <w:rPr>
          <w:color w:val="000009"/>
          <w:sz w:val="24"/>
          <w:szCs w:val="24"/>
        </w:rPr>
        <w:t>При обследовании предполагается использование апробированных</w:t>
      </w:r>
      <w:r w:rsidR="00CE19A7" w:rsidRPr="003E6224">
        <w:rPr>
          <w:color w:val="000009"/>
          <w:sz w:val="24"/>
          <w:szCs w:val="24"/>
        </w:rPr>
        <w:t xml:space="preserve"> </w:t>
      </w:r>
      <w:r w:rsidRPr="003E6224">
        <w:rPr>
          <w:color w:val="000009"/>
          <w:spacing w:val="-67"/>
          <w:sz w:val="24"/>
          <w:szCs w:val="24"/>
        </w:rPr>
        <w:t xml:space="preserve"> </w:t>
      </w:r>
      <w:r w:rsidRPr="003E6224">
        <w:rPr>
          <w:color w:val="000009"/>
          <w:sz w:val="24"/>
          <w:szCs w:val="24"/>
        </w:rPr>
        <w:t>методов</w:t>
      </w:r>
      <w:r w:rsidRPr="003E6224">
        <w:rPr>
          <w:color w:val="000009"/>
          <w:spacing w:val="-5"/>
          <w:sz w:val="24"/>
          <w:szCs w:val="24"/>
        </w:rPr>
        <w:t xml:space="preserve"> </w:t>
      </w:r>
      <w:r w:rsidRPr="003E6224">
        <w:rPr>
          <w:color w:val="000009"/>
          <w:sz w:val="24"/>
          <w:szCs w:val="24"/>
        </w:rPr>
        <w:t>и</w:t>
      </w:r>
      <w:r w:rsidRPr="003E6224">
        <w:rPr>
          <w:color w:val="000009"/>
          <w:spacing w:val="-1"/>
          <w:sz w:val="24"/>
          <w:szCs w:val="24"/>
        </w:rPr>
        <w:t xml:space="preserve"> </w:t>
      </w:r>
      <w:r w:rsidRPr="003E6224">
        <w:rPr>
          <w:color w:val="000009"/>
          <w:sz w:val="24"/>
          <w:szCs w:val="24"/>
        </w:rPr>
        <w:t>диагностических методик.</w:t>
      </w:r>
      <w:r w:rsidRPr="003E6224">
        <w:rPr>
          <w:color w:val="000009"/>
          <w:spacing w:val="-2"/>
          <w:sz w:val="24"/>
          <w:szCs w:val="24"/>
        </w:rPr>
        <w:t xml:space="preserve"> </w:t>
      </w:r>
      <w:r w:rsidRPr="003E6224">
        <w:rPr>
          <w:color w:val="000009"/>
          <w:sz w:val="24"/>
          <w:szCs w:val="24"/>
        </w:rPr>
        <w:t>Это</w:t>
      </w:r>
      <w:r w:rsidRPr="003E6224">
        <w:rPr>
          <w:color w:val="000009"/>
          <w:spacing w:val="-1"/>
          <w:sz w:val="24"/>
          <w:szCs w:val="24"/>
        </w:rPr>
        <w:t xml:space="preserve"> </w:t>
      </w:r>
      <w:r w:rsidRPr="003E6224">
        <w:rPr>
          <w:color w:val="000009"/>
          <w:sz w:val="24"/>
          <w:szCs w:val="24"/>
        </w:rPr>
        <w:t>широко известные</w:t>
      </w:r>
      <w:r w:rsidR="00CE6641" w:rsidRPr="003E6224">
        <w:rPr>
          <w:sz w:val="24"/>
          <w:szCs w:val="24"/>
        </w:rPr>
        <w:t xml:space="preserve"> </w:t>
      </w:r>
      <w:r w:rsidRPr="003E6224">
        <w:rPr>
          <w:color w:val="000009"/>
          <w:sz w:val="24"/>
          <w:szCs w:val="24"/>
        </w:rPr>
        <w:t xml:space="preserve">специалистам методики и диагностические комплексы Л.А. </w:t>
      </w:r>
      <w:proofErr w:type="spellStart"/>
      <w:r w:rsidRPr="003E6224">
        <w:rPr>
          <w:color w:val="000009"/>
          <w:sz w:val="24"/>
          <w:szCs w:val="24"/>
        </w:rPr>
        <w:t>Венгера</w:t>
      </w:r>
      <w:proofErr w:type="spellEnd"/>
      <w:r w:rsidRPr="003E6224">
        <w:rPr>
          <w:color w:val="000009"/>
          <w:sz w:val="24"/>
          <w:szCs w:val="24"/>
        </w:rPr>
        <w:t>, С.Д.</w:t>
      </w:r>
      <w:r w:rsidRPr="003E6224">
        <w:rPr>
          <w:color w:val="000009"/>
          <w:spacing w:val="-67"/>
          <w:sz w:val="24"/>
          <w:szCs w:val="24"/>
        </w:rPr>
        <w:t xml:space="preserve"> </w:t>
      </w:r>
      <w:proofErr w:type="spellStart"/>
      <w:r w:rsidRPr="003E6224">
        <w:rPr>
          <w:color w:val="000009"/>
          <w:sz w:val="24"/>
          <w:szCs w:val="24"/>
        </w:rPr>
        <w:t>Забрамной</w:t>
      </w:r>
      <w:proofErr w:type="spellEnd"/>
      <w:r w:rsidRPr="003E6224">
        <w:rPr>
          <w:color w:val="000009"/>
          <w:sz w:val="24"/>
          <w:szCs w:val="24"/>
        </w:rPr>
        <w:t xml:space="preserve">, И.Ю. Левченко, Е.А. </w:t>
      </w:r>
      <w:proofErr w:type="spellStart"/>
      <w:r w:rsidRPr="003E6224">
        <w:rPr>
          <w:color w:val="000009"/>
          <w:sz w:val="24"/>
          <w:szCs w:val="24"/>
        </w:rPr>
        <w:t>Стребелевой</w:t>
      </w:r>
      <w:proofErr w:type="spellEnd"/>
      <w:r w:rsidRPr="003E6224">
        <w:rPr>
          <w:color w:val="000009"/>
          <w:sz w:val="24"/>
          <w:szCs w:val="24"/>
        </w:rPr>
        <w:t xml:space="preserve">, У.В. </w:t>
      </w:r>
      <w:proofErr w:type="spellStart"/>
      <w:r w:rsidRPr="003E6224">
        <w:rPr>
          <w:color w:val="000009"/>
          <w:sz w:val="24"/>
          <w:szCs w:val="24"/>
        </w:rPr>
        <w:t>Ульенковой</w:t>
      </w:r>
      <w:proofErr w:type="spellEnd"/>
      <w:r w:rsidRPr="003E6224">
        <w:rPr>
          <w:color w:val="000009"/>
          <w:sz w:val="24"/>
          <w:szCs w:val="24"/>
        </w:rPr>
        <w:t>, О.Н.</w:t>
      </w:r>
      <w:r w:rsidRPr="003E6224">
        <w:rPr>
          <w:color w:val="000009"/>
          <w:spacing w:val="1"/>
          <w:sz w:val="24"/>
          <w:szCs w:val="24"/>
        </w:rPr>
        <w:t xml:space="preserve"> </w:t>
      </w:r>
      <w:r w:rsidRPr="003E6224">
        <w:rPr>
          <w:color w:val="000009"/>
          <w:sz w:val="24"/>
          <w:szCs w:val="24"/>
        </w:rPr>
        <w:t>Усановой,</w:t>
      </w:r>
      <w:r w:rsidRPr="003E6224">
        <w:rPr>
          <w:color w:val="000009"/>
          <w:spacing w:val="-2"/>
          <w:sz w:val="24"/>
          <w:szCs w:val="24"/>
        </w:rPr>
        <w:t xml:space="preserve"> </w:t>
      </w:r>
      <w:r w:rsidRPr="003E6224">
        <w:rPr>
          <w:color w:val="000009"/>
          <w:sz w:val="24"/>
          <w:szCs w:val="24"/>
        </w:rPr>
        <w:t>Л.С.</w:t>
      </w:r>
      <w:r w:rsidRPr="003E6224">
        <w:rPr>
          <w:color w:val="000009"/>
          <w:spacing w:val="-3"/>
          <w:sz w:val="24"/>
          <w:szCs w:val="24"/>
        </w:rPr>
        <w:t xml:space="preserve"> </w:t>
      </w:r>
      <w:r w:rsidRPr="003E6224">
        <w:rPr>
          <w:color w:val="000009"/>
          <w:sz w:val="24"/>
          <w:szCs w:val="24"/>
        </w:rPr>
        <w:t>Цветковой,</w:t>
      </w:r>
      <w:r w:rsidRPr="003E6224">
        <w:rPr>
          <w:color w:val="000009"/>
          <w:spacing w:val="-2"/>
          <w:sz w:val="24"/>
          <w:szCs w:val="24"/>
        </w:rPr>
        <w:t xml:space="preserve"> </w:t>
      </w:r>
      <w:r w:rsidRPr="003E6224">
        <w:rPr>
          <w:color w:val="000009"/>
          <w:sz w:val="24"/>
          <w:szCs w:val="24"/>
        </w:rPr>
        <w:t>Г.В.</w:t>
      </w:r>
      <w:r w:rsidRPr="003E6224">
        <w:rPr>
          <w:color w:val="000009"/>
          <w:spacing w:val="-2"/>
          <w:sz w:val="24"/>
          <w:szCs w:val="24"/>
        </w:rPr>
        <w:t xml:space="preserve"> </w:t>
      </w:r>
      <w:r w:rsidRPr="003E6224">
        <w:rPr>
          <w:color w:val="000009"/>
          <w:sz w:val="24"/>
          <w:szCs w:val="24"/>
        </w:rPr>
        <w:t>Чиркиной,</w:t>
      </w:r>
      <w:r w:rsidRPr="003E6224">
        <w:rPr>
          <w:color w:val="000009"/>
          <w:spacing w:val="-2"/>
          <w:sz w:val="24"/>
          <w:szCs w:val="24"/>
        </w:rPr>
        <w:t xml:space="preserve"> </w:t>
      </w:r>
      <w:r w:rsidRPr="003E6224">
        <w:rPr>
          <w:color w:val="000009"/>
          <w:sz w:val="24"/>
          <w:szCs w:val="24"/>
        </w:rPr>
        <w:t>Т.Б.</w:t>
      </w:r>
      <w:r w:rsidRPr="003E6224">
        <w:rPr>
          <w:color w:val="000009"/>
          <w:spacing w:val="-2"/>
          <w:sz w:val="24"/>
          <w:szCs w:val="24"/>
        </w:rPr>
        <w:t xml:space="preserve"> </w:t>
      </w:r>
      <w:r w:rsidRPr="003E6224">
        <w:rPr>
          <w:color w:val="000009"/>
          <w:sz w:val="24"/>
          <w:szCs w:val="24"/>
        </w:rPr>
        <w:t>Филичевой</w:t>
      </w:r>
      <w:r w:rsidRPr="003E6224">
        <w:rPr>
          <w:color w:val="000009"/>
          <w:spacing w:val="-1"/>
          <w:sz w:val="24"/>
          <w:szCs w:val="24"/>
        </w:rPr>
        <w:t xml:space="preserve"> </w:t>
      </w:r>
      <w:r w:rsidRPr="003E6224">
        <w:rPr>
          <w:color w:val="000009"/>
          <w:sz w:val="24"/>
          <w:szCs w:val="24"/>
        </w:rPr>
        <w:t>и др.</w:t>
      </w:r>
    </w:p>
    <w:p w:rsidR="00D72FEE" w:rsidRPr="003E6224" w:rsidRDefault="004B6FAC" w:rsidP="003E6224">
      <w:pPr>
        <w:pStyle w:val="a4"/>
        <w:ind w:left="0" w:firstLine="720"/>
        <w:rPr>
          <w:sz w:val="24"/>
          <w:szCs w:val="24"/>
        </w:rPr>
      </w:pPr>
      <w:r w:rsidRPr="003E6224">
        <w:rPr>
          <w:color w:val="000009"/>
          <w:sz w:val="24"/>
          <w:szCs w:val="24"/>
        </w:rPr>
        <w:t>Главным в оценке результатов является качественный анализ процесса</w:t>
      </w:r>
      <w:r w:rsidRPr="003E6224">
        <w:rPr>
          <w:color w:val="000009"/>
          <w:spacing w:val="-67"/>
          <w:sz w:val="24"/>
          <w:szCs w:val="24"/>
        </w:rPr>
        <w:t xml:space="preserve"> </w:t>
      </w:r>
      <w:r w:rsidRPr="003E6224">
        <w:rPr>
          <w:color w:val="000009"/>
          <w:sz w:val="24"/>
          <w:szCs w:val="24"/>
        </w:rPr>
        <w:t>деятельности ребенка, учет особенностей мотивации, программирования,</w:t>
      </w:r>
      <w:r w:rsidRPr="003E6224">
        <w:rPr>
          <w:color w:val="000009"/>
          <w:spacing w:val="-67"/>
          <w:sz w:val="24"/>
          <w:szCs w:val="24"/>
        </w:rPr>
        <w:t xml:space="preserve"> </w:t>
      </w:r>
      <w:r w:rsidRPr="003E6224">
        <w:rPr>
          <w:color w:val="000009"/>
          <w:sz w:val="24"/>
          <w:szCs w:val="24"/>
        </w:rPr>
        <w:t>регуляции,</w:t>
      </w:r>
      <w:r w:rsidRPr="003E6224">
        <w:rPr>
          <w:color w:val="000009"/>
          <w:spacing w:val="-2"/>
          <w:sz w:val="24"/>
          <w:szCs w:val="24"/>
        </w:rPr>
        <w:t xml:space="preserve"> </w:t>
      </w:r>
      <w:r w:rsidRPr="003E6224">
        <w:rPr>
          <w:color w:val="000009"/>
          <w:sz w:val="24"/>
          <w:szCs w:val="24"/>
        </w:rPr>
        <w:t>содержательной</w:t>
      </w:r>
      <w:r w:rsidRPr="003E6224">
        <w:rPr>
          <w:color w:val="000009"/>
          <w:spacing w:val="-1"/>
          <w:sz w:val="24"/>
          <w:szCs w:val="24"/>
        </w:rPr>
        <w:t xml:space="preserve"> </w:t>
      </w:r>
      <w:r w:rsidRPr="003E6224">
        <w:rPr>
          <w:color w:val="000009"/>
          <w:sz w:val="24"/>
          <w:szCs w:val="24"/>
        </w:rPr>
        <w:t>стороны</w:t>
      </w:r>
      <w:r w:rsidRPr="003E6224">
        <w:rPr>
          <w:color w:val="000009"/>
          <w:spacing w:val="-1"/>
          <w:sz w:val="24"/>
          <w:szCs w:val="24"/>
        </w:rPr>
        <w:t xml:space="preserve"> </w:t>
      </w:r>
      <w:r w:rsidRPr="003E6224">
        <w:rPr>
          <w:color w:val="000009"/>
          <w:sz w:val="24"/>
          <w:szCs w:val="24"/>
        </w:rPr>
        <w:t>деятельности</w:t>
      </w:r>
      <w:r w:rsidRPr="003E6224">
        <w:rPr>
          <w:color w:val="000009"/>
          <w:spacing w:val="-3"/>
          <w:sz w:val="24"/>
          <w:szCs w:val="24"/>
        </w:rPr>
        <w:t xml:space="preserve"> </w:t>
      </w:r>
      <w:r w:rsidRPr="003E6224">
        <w:rPr>
          <w:color w:val="000009"/>
          <w:sz w:val="24"/>
          <w:szCs w:val="24"/>
        </w:rPr>
        <w:t>и</w:t>
      </w:r>
      <w:r w:rsidRPr="003E6224">
        <w:rPr>
          <w:color w:val="000009"/>
          <w:spacing w:val="-1"/>
          <w:sz w:val="24"/>
          <w:szCs w:val="24"/>
        </w:rPr>
        <w:t xml:space="preserve"> </w:t>
      </w:r>
      <w:r w:rsidRPr="003E6224">
        <w:rPr>
          <w:color w:val="000009"/>
          <w:sz w:val="24"/>
          <w:szCs w:val="24"/>
        </w:rPr>
        <w:t>ее</w:t>
      </w:r>
      <w:r w:rsidRPr="003E6224">
        <w:rPr>
          <w:color w:val="000009"/>
          <w:spacing w:val="-2"/>
          <w:sz w:val="24"/>
          <w:szCs w:val="24"/>
        </w:rPr>
        <w:t xml:space="preserve"> </w:t>
      </w:r>
      <w:r w:rsidRPr="003E6224">
        <w:rPr>
          <w:color w:val="000009"/>
          <w:sz w:val="24"/>
          <w:szCs w:val="24"/>
        </w:rPr>
        <w:t>результатов.</w:t>
      </w:r>
    </w:p>
    <w:p w:rsidR="00D72FEE" w:rsidRPr="003E6224" w:rsidRDefault="004B6FAC" w:rsidP="003E6224">
      <w:pPr>
        <w:pStyle w:val="a4"/>
        <w:ind w:left="0" w:firstLine="720"/>
        <w:rPr>
          <w:sz w:val="24"/>
          <w:szCs w:val="24"/>
        </w:rPr>
      </w:pPr>
      <w:r w:rsidRPr="003E6224">
        <w:rPr>
          <w:color w:val="000009"/>
          <w:sz w:val="24"/>
          <w:szCs w:val="24"/>
        </w:rPr>
        <w:t>Анализ меры помощи взрослого, способности ребенка к переносу новых</w:t>
      </w:r>
      <w:r w:rsidRPr="003E6224">
        <w:rPr>
          <w:color w:val="000009"/>
          <w:spacing w:val="1"/>
          <w:sz w:val="24"/>
          <w:szCs w:val="24"/>
        </w:rPr>
        <w:t xml:space="preserve"> </w:t>
      </w:r>
      <w:r w:rsidRPr="003E6224">
        <w:rPr>
          <w:color w:val="000009"/>
          <w:sz w:val="24"/>
          <w:szCs w:val="24"/>
        </w:rPr>
        <w:t>способов действий в измененные условия позволяет выявить особенности</w:t>
      </w:r>
      <w:r w:rsidRPr="003E6224">
        <w:rPr>
          <w:color w:val="000009"/>
          <w:spacing w:val="-67"/>
          <w:sz w:val="24"/>
          <w:szCs w:val="24"/>
        </w:rPr>
        <w:t xml:space="preserve"> </w:t>
      </w:r>
      <w:r w:rsidRPr="003E6224">
        <w:rPr>
          <w:color w:val="000009"/>
          <w:sz w:val="24"/>
          <w:szCs w:val="24"/>
        </w:rPr>
        <w:t>обучаемости воспитанника, что имеет значение для построения</w:t>
      </w:r>
      <w:r w:rsidRPr="003E6224">
        <w:rPr>
          <w:color w:val="000009"/>
          <w:spacing w:val="1"/>
          <w:sz w:val="24"/>
          <w:szCs w:val="24"/>
        </w:rPr>
        <w:t xml:space="preserve"> </w:t>
      </w:r>
      <w:r w:rsidRPr="003E6224">
        <w:rPr>
          <w:color w:val="000009"/>
          <w:sz w:val="24"/>
          <w:szCs w:val="24"/>
        </w:rPr>
        <w:t>индивидуальных и групповых программ коррекционно-образовательной</w:t>
      </w:r>
      <w:r w:rsidRPr="003E6224">
        <w:rPr>
          <w:color w:val="000009"/>
          <w:spacing w:val="1"/>
          <w:sz w:val="24"/>
          <w:szCs w:val="24"/>
        </w:rPr>
        <w:t xml:space="preserve"> </w:t>
      </w:r>
      <w:r w:rsidRPr="003E6224">
        <w:rPr>
          <w:color w:val="000009"/>
          <w:sz w:val="24"/>
          <w:szCs w:val="24"/>
        </w:rPr>
        <w:t>работы,</w:t>
      </w:r>
      <w:r w:rsidRPr="003E6224">
        <w:rPr>
          <w:color w:val="000009"/>
          <w:spacing w:val="-3"/>
          <w:sz w:val="24"/>
          <w:szCs w:val="24"/>
        </w:rPr>
        <w:t xml:space="preserve"> </w:t>
      </w:r>
      <w:r w:rsidRPr="003E6224">
        <w:rPr>
          <w:color w:val="000009"/>
          <w:sz w:val="24"/>
          <w:szCs w:val="24"/>
        </w:rPr>
        <w:t>выбора</w:t>
      </w:r>
      <w:r w:rsidRPr="003E6224">
        <w:rPr>
          <w:color w:val="000009"/>
          <w:spacing w:val="-2"/>
          <w:sz w:val="24"/>
          <w:szCs w:val="24"/>
        </w:rPr>
        <w:t xml:space="preserve"> </w:t>
      </w:r>
      <w:r w:rsidRPr="003E6224">
        <w:rPr>
          <w:color w:val="000009"/>
          <w:sz w:val="24"/>
          <w:szCs w:val="24"/>
        </w:rPr>
        <w:t>стиля</w:t>
      </w:r>
      <w:r w:rsidRPr="003E6224">
        <w:rPr>
          <w:color w:val="000009"/>
          <w:spacing w:val="-2"/>
          <w:sz w:val="24"/>
          <w:szCs w:val="24"/>
        </w:rPr>
        <w:t xml:space="preserve"> </w:t>
      </w:r>
      <w:r w:rsidRPr="003E6224">
        <w:rPr>
          <w:color w:val="000009"/>
          <w:sz w:val="24"/>
          <w:szCs w:val="24"/>
        </w:rPr>
        <w:t>и</w:t>
      </w:r>
      <w:r w:rsidRPr="003E6224">
        <w:rPr>
          <w:color w:val="000009"/>
          <w:spacing w:val="-2"/>
          <w:sz w:val="24"/>
          <w:szCs w:val="24"/>
        </w:rPr>
        <w:t xml:space="preserve"> </w:t>
      </w:r>
      <w:r w:rsidRPr="003E6224">
        <w:rPr>
          <w:color w:val="000009"/>
          <w:sz w:val="24"/>
          <w:szCs w:val="24"/>
        </w:rPr>
        <w:t>характера</w:t>
      </w:r>
      <w:r w:rsidRPr="003E6224">
        <w:rPr>
          <w:color w:val="000009"/>
          <w:spacing w:val="-2"/>
          <w:sz w:val="24"/>
          <w:szCs w:val="24"/>
        </w:rPr>
        <w:t xml:space="preserve"> </w:t>
      </w:r>
      <w:r w:rsidRPr="003E6224">
        <w:rPr>
          <w:color w:val="000009"/>
          <w:sz w:val="24"/>
          <w:szCs w:val="24"/>
        </w:rPr>
        <w:t>взаимодействия</w:t>
      </w:r>
      <w:r w:rsidRPr="003E6224">
        <w:rPr>
          <w:color w:val="000009"/>
          <w:spacing w:val="-5"/>
          <w:sz w:val="24"/>
          <w:szCs w:val="24"/>
        </w:rPr>
        <w:t xml:space="preserve"> </w:t>
      </w:r>
      <w:r w:rsidRPr="003E6224">
        <w:rPr>
          <w:color w:val="000009"/>
          <w:sz w:val="24"/>
          <w:szCs w:val="24"/>
        </w:rPr>
        <w:t>педагогов</w:t>
      </w:r>
      <w:r w:rsidRPr="003E6224">
        <w:rPr>
          <w:color w:val="000009"/>
          <w:spacing w:val="-4"/>
          <w:sz w:val="24"/>
          <w:szCs w:val="24"/>
        </w:rPr>
        <w:t xml:space="preserve"> </w:t>
      </w:r>
      <w:r w:rsidRPr="003E6224">
        <w:rPr>
          <w:color w:val="000009"/>
          <w:sz w:val="24"/>
          <w:szCs w:val="24"/>
        </w:rPr>
        <w:t>и</w:t>
      </w:r>
      <w:r w:rsidRPr="003E6224">
        <w:rPr>
          <w:color w:val="000009"/>
          <w:spacing w:val="-2"/>
          <w:sz w:val="24"/>
          <w:szCs w:val="24"/>
        </w:rPr>
        <w:t xml:space="preserve"> </w:t>
      </w:r>
      <w:r w:rsidRPr="003E6224">
        <w:rPr>
          <w:color w:val="000009"/>
          <w:sz w:val="24"/>
          <w:szCs w:val="24"/>
        </w:rPr>
        <w:t>ребенка.</w:t>
      </w:r>
    </w:p>
    <w:p w:rsidR="00D72FEE" w:rsidRPr="003E6224" w:rsidRDefault="004B6FAC" w:rsidP="003E6224">
      <w:pPr>
        <w:pStyle w:val="a4"/>
        <w:ind w:left="0" w:firstLine="720"/>
        <w:rPr>
          <w:sz w:val="24"/>
          <w:szCs w:val="24"/>
        </w:rPr>
      </w:pPr>
      <w:r w:rsidRPr="003E6224">
        <w:rPr>
          <w:color w:val="000009"/>
          <w:sz w:val="24"/>
          <w:szCs w:val="24"/>
        </w:rPr>
        <w:t>Диагностическая работа строится с учетом ведущей деятельности,</w:t>
      </w:r>
      <w:r w:rsidRPr="003E6224">
        <w:rPr>
          <w:color w:val="000009"/>
          <w:spacing w:val="-67"/>
          <w:sz w:val="24"/>
          <w:szCs w:val="24"/>
        </w:rPr>
        <w:t xml:space="preserve"> </w:t>
      </w:r>
      <w:r w:rsidRPr="003E6224">
        <w:rPr>
          <w:color w:val="000009"/>
          <w:sz w:val="24"/>
          <w:szCs w:val="24"/>
        </w:rPr>
        <w:t>поэтому при обследовании дошкольника важно определить уровень</w:t>
      </w:r>
      <w:r w:rsidRPr="003E6224">
        <w:rPr>
          <w:color w:val="000009"/>
          <w:spacing w:val="1"/>
          <w:sz w:val="24"/>
          <w:szCs w:val="24"/>
        </w:rPr>
        <w:t xml:space="preserve"> </w:t>
      </w:r>
      <w:r w:rsidRPr="003E6224">
        <w:rPr>
          <w:color w:val="000009"/>
          <w:sz w:val="24"/>
          <w:szCs w:val="24"/>
        </w:rPr>
        <w:t>развития</w:t>
      </w:r>
      <w:r w:rsidRPr="003E6224">
        <w:rPr>
          <w:color w:val="000009"/>
          <w:spacing w:val="-6"/>
          <w:sz w:val="24"/>
          <w:szCs w:val="24"/>
        </w:rPr>
        <w:t xml:space="preserve"> </w:t>
      </w:r>
      <w:r w:rsidRPr="003E6224">
        <w:rPr>
          <w:color w:val="000009"/>
          <w:sz w:val="24"/>
          <w:szCs w:val="24"/>
        </w:rPr>
        <w:t>и</w:t>
      </w:r>
      <w:r w:rsidRPr="003E6224">
        <w:rPr>
          <w:color w:val="000009"/>
          <w:spacing w:val="-2"/>
          <w:sz w:val="24"/>
          <w:szCs w:val="24"/>
        </w:rPr>
        <w:t xml:space="preserve"> </w:t>
      </w:r>
      <w:r w:rsidRPr="003E6224">
        <w:rPr>
          <w:color w:val="000009"/>
          <w:sz w:val="24"/>
          <w:szCs w:val="24"/>
        </w:rPr>
        <w:t>выявить</w:t>
      </w:r>
      <w:r w:rsidRPr="003E6224">
        <w:rPr>
          <w:color w:val="000009"/>
          <w:spacing w:val="-4"/>
          <w:sz w:val="24"/>
          <w:szCs w:val="24"/>
        </w:rPr>
        <w:t xml:space="preserve"> </w:t>
      </w:r>
      <w:r w:rsidRPr="003E6224">
        <w:rPr>
          <w:color w:val="000009"/>
          <w:sz w:val="24"/>
          <w:szCs w:val="24"/>
        </w:rPr>
        <w:t>недостатки</w:t>
      </w:r>
      <w:r w:rsidRPr="003E6224">
        <w:rPr>
          <w:color w:val="000009"/>
          <w:spacing w:val="-4"/>
          <w:sz w:val="24"/>
          <w:szCs w:val="24"/>
        </w:rPr>
        <w:t xml:space="preserve"> </w:t>
      </w:r>
      <w:r w:rsidRPr="003E6224">
        <w:rPr>
          <w:color w:val="000009"/>
          <w:sz w:val="24"/>
          <w:szCs w:val="24"/>
        </w:rPr>
        <w:t>предметной</w:t>
      </w:r>
      <w:r w:rsidRPr="003E6224">
        <w:rPr>
          <w:color w:val="000009"/>
          <w:spacing w:val="-3"/>
          <w:sz w:val="24"/>
          <w:szCs w:val="24"/>
        </w:rPr>
        <w:t xml:space="preserve"> </w:t>
      </w:r>
      <w:r w:rsidRPr="003E6224">
        <w:rPr>
          <w:color w:val="000009"/>
          <w:sz w:val="24"/>
          <w:szCs w:val="24"/>
        </w:rPr>
        <w:t>и</w:t>
      </w:r>
      <w:r w:rsidRPr="003E6224">
        <w:rPr>
          <w:color w:val="000009"/>
          <w:spacing w:val="-5"/>
          <w:sz w:val="24"/>
          <w:szCs w:val="24"/>
        </w:rPr>
        <w:t xml:space="preserve"> </w:t>
      </w:r>
      <w:r w:rsidRPr="003E6224">
        <w:rPr>
          <w:color w:val="000009"/>
          <w:sz w:val="24"/>
          <w:szCs w:val="24"/>
        </w:rPr>
        <w:t>игровой</w:t>
      </w:r>
      <w:r w:rsidRPr="003E6224">
        <w:rPr>
          <w:color w:val="000009"/>
          <w:spacing w:val="-5"/>
          <w:sz w:val="24"/>
          <w:szCs w:val="24"/>
        </w:rPr>
        <w:t xml:space="preserve"> </w:t>
      </w:r>
      <w:r w:rsidRPr="003E6224">
        <w:rPr>
          <w:color w:val="000009"/>
          <w:sz w:val="24"/>
          <w:szCs w:val="24"/>
        </w:rPr>
        <w:t>деятельности.</w:t>
      </w:r>
    </w:p>
    <w:p w:rsidR="00D72FEE" w:rsidRPr="003E6224" w:rsidRDefault="004B6FAC" w:rsidP="003E6224">
      <w:pPr>
        <w:pStyle w:val="a4"/>
        <w:ind w:left="0" w:firstLine="720"/>
        <w:rPr>
          <w:sz w:val="24"/>
          <w:szCs w:val="24"/>
        </w:rPr>
      </w:pPr>
      <w:r w:rsidRPr="003E6224">
        <w:rPr>
          <w:color w:val="000009"/>
          <w:sz w:val="24"/>
          <w:szCs w:val="24"/>
        </w:rPr>
        <w:t>Из</w:t>
      </w:r>
      <w:r w:rsidRPr="003E6224">
        <w:rPr>
          <w:color w:val="000009"/>
          <w:spacing w:val="-3"/>
          <w:sz w:val="24"/>
          <w:szCs w:val="24"/>
        </w:rPr>
        <w:t xml:space="preserve"> </w:t>
      </w:r>
      <w:r w:rsidRPr="003E6224">
        <w:rPr>
          <w:color w:val="000009"/>
          <w:sz w:val="24"/>
          <w:szCs w:val="24"/>
        </w:rPr>
        <w:t>всего</w:t>
      </w:r>
      <w:r w:rsidRPr="003E6224">
        <w:rPr>
          <w:color w:val="000009"/>
          <w:spacing w:val="-1"/>
          <w:sz w:val="24"/>
          <w:szCs w:val="24"/>
        </w:rPr>
        <w:t xml:space="preserve"> </w:t>
      </w:r>
      <w:r w:rsidRPr="003E6224">
        <w:rPr>
          <w:color w:val="000009"/>
          <w:sz w:val="24"/>
          <w:szCs w:val="24"/>
        </w:rPr>
        <w:t>вышесказанного</w:t>
      </w:r>
      <w:r w:rsidRPr="003E6224">
        <w:rPr>
          <w:color w:val="000009"/>
          <w:spacing w:val="-2"/>
          <w:sz w:val="24"/>
          <w:szCs w:val="24"/>
        </w:rPr>
        <w:t xml:space="preserve"> </w:t>
      </w:r>
      <w:r w:rsidRPr="003E6224">
        <w:rPr>
          <w:color w:val="000009"/>
          <w:sz w:val="24"/>
          <w:szCs w:val="24"/>
        </w:rPr>
        <w:t>можно</w:t>
      </w:r>
      <w:r w:rsidRPr="003E6224">
        <w:rPr>
          <w:color w:val="000009"/>
          <w:spacing w:val="-1"/>
          <w:sz w:val="24"/>
          <w:szCs w:val="24"/>
        </w:rPr>
        <w:t xml:space="preserve"> </w:t>
      </w:r>
      <w:r w:rsidRPr="003E6224">
        <w:rPr>
          <w:color w:val="000009"/>
          <w:sz w:val="24"/>
          <w:szCs w:val="24"/>
        </w:rPr>
        <w:t>сделать</w:t>
      </w:r>
      <w:r w:rsidRPr="003E6224">
        <w:rPr>
          <w:color w:val="000009"/>
          <w:spacing w:val="-3"/>
          <w:sz w:val="24"/>
          <w:szCs w:val="24"/>
        </w:rPr>
        <w:t xml:space="preserve"> </w:t>
      </w:r>
      <w:r w:rsidRPr="003E6224">
        <w:rPr>
          <w:color w:val="000009"/>
          <w:sz w:val="24"/>
          <w:szCs w:val="24"/>
        </w:rPr>
        <w:t>вывод</w:t>
      </w:r>
      <w:r w:rsidRPr="003E6224">
        <w:rPr>
          <w:color w:val="000009"/>
          <w:spacing w:val="-3"/>
          <w:sz w:val="24"/>
          <w:szCs w:val="24"/>
        </w:rPr>
        <w:t xml:space="preserve"> </w:t>
      </w:r>
      <w:r w:rsidRPr="003E6224">
        <w:rPr>
          <w:color w:val="000009"/>
          <w:sz w:val="24"/>
          <w:szCs w:val="24"/>
        </w:rPr>
        <w:t>о</w:t>
      </w:r>
      <w:r w:rsidRPr="003E6224">
        <w:rPr>
          <w:color w:val="000009"/>
          <w:spacing w:val="-2"/>
          <w:sz w:val="24"/>
          <w:szCs w:val="24"/>
        </w:rPr>
        <w:t xml:space="preserve"> </w:t>
      </w:r>
      <w:r w:rsidRPr="003E6224">
        <w:rPr>
          <w:color w:val="000009"/>
          <w:sz w:val="24"/>
          <w:szCs w:val="24"/>
        </w:rPr>
        <w:t>том,</w:t>
      </w:r>
      <w:r w:rsidRPr="003E6224">
        <w:rPr>
          <w:color w:val="000009"/>
          <w:spacing w:val="-3"/>
          <w:sz w:val="24"/>
          <w:szCs w:val="24"/>
        </w:rPr>
        <w:t xml:space="preserve"> </w:t>
      </w:r>
      <w:r w:rsidRPr="003E6224">
        <w:rPr>
          <w:color w:val="000009"/>
          <w:sz w:val="24"/>
          <w:szCs w:val="24"/>
        </w:rPr>
        <w:t>что</w:t>
      </w:r>
      <w:r w:rsidR="00CE6641" w:rsidRPr="003E6224">
        <w:rPr>
          <w:sz w:val="24"/>
          <w:szCs w:val="24"/>
        </w:rPr>
        <w:t xml:space="preserve"> </w:t>
      </w:r>
      <w:r w:rsidRPr="003E6224">
        <w:rPr>
          <w:color w:val="000009"/>
          <w:sz w:val="24"/>
          <w:szCs w:val="24"/>
        </w:rPr>
        <w:t>индивидуальные образовательные потребности ребенка определяются с</w:t>
      </w:r>
      <w:r w:rsidRPr="003E6224">
        <w:rPr>
          <w:color w:val="000009"/>
          <w:spacing w:val="-67"/>
          <w:sz w:val="24"/>
          <w:szCs w:val="24"/>
        </w:rPr>
        <w:t xml:space="preserve"> </w:t>
      </w:r>
      <w:r w:rsidRPr="003E6224">
        <w:rPr>
          <w:color w:val="000009"/>
          <w:sz w:val="24"/>
          <w:szCs w:val="24"/>
        </w:rPr>
        <w:t>учетом показателей речевого, познавательного и личностного развития,</w:t>
      </w:r>
      <w:r w:rsidRPr="003E6224">
        <w:rPr>
          <w:color w:val="000009"/>
          <w:spacing w:val="-67"/>
          <w:sz w:val="24"/>
          <w:szCs w:val="24"/>
        </w:rPr>
        <w:t xml:space="preserve"> </w:t>
      </w:r>
      <w:r w:rsidRPr="003E6224">
        <w:rPr>
          <w:color w:val="000009"/>
          <w:sz w:val="24"/>
          <w:szCs w:val="24"/>
        </w:rPr>
        <w:t>выявленных</w:t>
      </w:r>
      <w:r w:rsidRPr="003E6224">
        <w:rPr>
          <w:color w:val="000009"/>
          <w:spacing w:val="-4"/>
          <w:sz w:val="24"/>
          <w:szCs w:val="24"/>
        </w:rPr>
        <w:t xml:space="preserve"> </w:t>
      </w:r>
      <w:r w:rsidRPr="003E6224">
        <w:rPr>
          <w:color w:val="000009"/>
          <w:sz w:val="24"/>
          <w:szCs w:val="24"/>
        </w:rPr>
        <w:t>при</w:t>
      </w:r>
      <w:r w:rsidRPr="003E6224">
        <w:rPr>
          <w:color w:val="000009"/>
          <w:spacing w:val="-1"/>
          <w:sz w:val="24"/>
          <w:szCs w:val="24"/>
        </w:rPr>
        <w:t xml:space="preserve"> </w:t>
      </w:r>
      <w:r w:rsidRPr="003E6224">
        <w:rPr>
          <w:color w:val="000009"/>
          <w:sz w:val="24"/>
          <w:szCs w:val="24"/>
        </w:rPr>
        <w:t>психолого-педагогическом</w:t>
      </w:r>
      <w:r w:rsidRPr="003E6224">
        <w:rPr>
          <w:color w:val="000009"/>
          <w:spacing w:val="-4"/>
          <w:sz w:val="24"/>
          <w:szCs w:val="24"/>
        </w:rPr>
        <w:t xml:space="preserve"> </w:t>
      </w:r>
      <w:r w:rsidRPr="003E6224">
        <w:rPr>
          <w:color w:val="000009"/>
          <w:sz w:val="24"/>
          <w:szCs w:val="24"/>
        </w:rPr>
        <w:t>обследовании.</w:t>
      </w:r>
    </w:p>
    <w:p w:rsidR="00D72FEE" w:rsidRPr="003E6224" w:rsidRDefault="004B6FAC" w:rsidP="003E6224">
      <w:pPr>
        <w:pStyle w:val="a4"/>
        <w:ind w:left="0" w:firstLine="720"/>
        <w:rPr>
          <w:sz w:val="24"/>
          <w:szCs w:val="24"/>
        </w:rPr>
      </w:pPr>
      <w:r w:rsidRPr="003E6224">
        <w:rPr>
          <w:sz w:val="24"/>
          <w:szCs w:val="24"/>
        </w:rPr>
        <w:t>Результаты</w:t>
      </w:r>
      <w:r w:rsidRPr="003E6224">
        <w:rPr>
          <w:spacing w:val="-6"/>
          <w:sz w:val="24"/>
          <w:szCs w:val="24"/>
        </w:rPr>
        <w:t xml:space="preserve"> </w:t>
      </w:r>
      <w:r w:rsidRPr="003E6224">
        <w:rPr>
          <w:sz w:val="24"/>
          <w:szCs w:val="24"/>
        </w:rPr>
        <w:t>психолого-педагогической</w:t>
      </w:r>
      <w:r w:rsidRPr="003E6224">
        <w:rPr>
          <w:spacing w:val="-8"/>
          <w:sz w:val="24"/>
          <w:szCs w:val="24"/>
        </w:rPr>
        <w:t xml:space="preserve"> </w:t>
      </w:r>
      <w:r w:rsidRPr="003E6224">
        <w:rPr>
          <w:sz w:val="24"/>
          <w:szCs w:val="24"/>
        </w:rPr>
        <w:t>диагностики</w:t>
      </w:r>
      <w:r w:rsidRPr="003E6224">
        <w:rPr>
          <w:spacing w:val="-5"/>
          <w:sz w:val="24"/>
          <w:szCs w:val="24"/>
        </w:rPr>
        <w:t xml:space="preserve"> </w:t>
      </w:r>
      <w:r w:rsidRPr="003E6224">
        <w:rPr>
          <w:sz w:val="24"/>
          <w:szCs w:val="24"/>
        </w:rPr>
        <w:t>могут</w:t>
      </w:r>
      <w:r w:rsidR="00CE6641" w:rsidRPr="003E6224">
        <w:rPr>
          <w:sz w:val="24"/>
          <w:szCs w:val="24"/>
        </w:rPr>
        <w:t xml:space="preserve"> </w:t>
      </w:r>
      <w:r w:rsidRPr="003E6224">
        <w:rPr>
          <w:sz w:val="24"/>
          <w:szCs w:val="24"/>
        </w:rPr>
        <w:t>использоваться для решения задач психологического сопровождения и</w:t>
      </w:r>
      <w:r w:rsidRPr="003E6224">
        <w:rPr>
          <w:spacing w:val="-67"/>
          <w:sz w:val="24"/>
          <w:szCs w:val="24"/>
        </w:rPr>
        <w:t xml:space="preserve"> </w:t>
      </w:r>
      <w:r w:rsidRPr="003E6224">
        <w:rPr>
          <w:sz w:val="24"/>
          <w:szCs w:val="24"/>
        </w:rPr>
        <w:t>проведения квалифицированной коррекции развития детей, а также</w:t>
      </w:r>
      <w:r w:rsidRPr="003E6224">
        <w:rPr>
          <w:spacing w:val="1"/>
          <w:sz w:val="24"/>
          <w:szCs w:val="24"/>
        </w:rPr>
        <w:t xml:space="preserve"> </w:t>
      </w:r>
      <w:r w:rsidRPr="003E6224">
        <w:rPr>
          <w:sz w:val="24"/>
          <w:szCs w:val="24"/>
        </w:rPr>
        <w:t>позволят определить содержание образовательной работы с ребенком с</w:t>
      </w:r>
      <w:r w:rsidRPr="003E6224">
        <w:rPr>
          <w:spacing w:val="-67"/>
          <w:sz w:val="24"/>
          <w:szCs w:val="24"/>
        </w:rPr>
        <w:t xml:space="preserve"> </w:t>
      </w:r>
      <w:r w:rsidRPr="003E6224">
        <w:rPr>
          <w:sz w:val="24"/>
          <w:szCs w:val="24"/>
        </w:rPr>
        <w:t>учетом</w:t>
      </w:r>
      <w:r w:rsidRPr="003E6224">
        <w:rPr>
          <w:spacing w:val="-1"/>
          <w:sz w:val="24"/>
          <w:szCs w:val="24"/>
        </w:rPr>
        <w:t xml:space="preserve"> </w:t>
      </w:r>
      <w:r w:rsidRPr="003E6224">
        <w:rPr>
          <w:sz w:val="24"/>
          <w:szCs w:val="24"/>
        </w:rPr>
        <w:t>выявленных</w:t>
      </w:r>
      <w:r w:rsidRPr="003E6224">
        <w:rPr>
          <w:spacing w:val="-1"/>
          <w:sz w:val="24"/>
          <w:szCs w:val="24"/>
        </w:rPr>
        <w:t xml:space="preserve"> </w:t>
      </w:r>
      <w:r w:rsidRPr="003E6224">
        <w:rPr>
          <w:sz w:val="24"/>
          <w:szCs w:val="24"/>
        </w:rPr>
        <w:t>образовательных трудностей.</w:t>
      </w:r>
    </w:p>
    <w:p w:rsidR="00D72FEE" w:rsidRPr="003E6224" w:rsidRDefault="004B6FAC" w:rsidP="003E6224">
      <w:pPr>
        <w:pStyle w:val="4"/>
        <w:ind w:left="0" w:firstLine="720"/>
        <w:rPr>
          <w:sz w:val="24"/>
          <w:szCs w:val="24"/>
        </w:rPr>
      </w:pPr>
      <w:r w:rsidRPr="003E6224">
        <w:rPr>
          <w:sz w:val="24"/>
          <w:szCs w:val="24"/>
        </w:rPr>
        <w:t>Содержание образовательной деятельности по профессиональной</w:t>
      </w:r>
      <w:r w:rsidRPr="003E6224">
        <w:rPr>
          <w:spacing w:val="-67"/>
          <w:sz w:val="24"/>
          <w:szCs w:val="24"/>
        </w:rPr>
        <w:t xml:space="preserve"> </w:t>
      </w:r>
      <w:r w:rsidR="00CE19A7" w:rsidRPr="003E6224">
        <w:rPr>
          <w:spacing w:val="-67"/>
          <w:sz w:val="24"/>
          <w:szCs w:val="24"/>
        </w:rPr>
        <w:t xml:space="preserve"> </w:t>
      </w:r>
      <w:r w:rsidRPr="003E6224">
        <w:rPr>
          <w:sz w:val="24"/>
          <w:szCs w:val="24"/>
        </w:rPr>
        <w:t>коррекции</w:t>
      </w:r>
      <w:r w:rsidRPr="003E6224">
        <w:rPr>
          <w:spacing w:val="-2"/>
          <w:sz w:val="24"/>
          <w:szCs w:val="24"/>
        </w:rPr>
        <w:t xml:space="preserve"> </w:t>
      </w:r>
      <w:r w:rsidRPr="003E6224">
        <w:rPr>
          <w:sz w:val="24"/>
          <w:szCs w:val="24"/>
        </w:rPr>
        <w:t>недостатков</w:t>
      </w:r>
      <w:r w:rsidRPr="003E6224">
        <w:rPr>
          <w:spacing w:val="-2"/>
          <w:sz w:val="24"/>
          <w:szCs w:val="24"/>
        </w:rPr>
        <w:t xml:space="preserve"> </w:t>
      </w:r>
      <w:r w:rsidRPr="003E6224">
        <w:rPr>
          <w:sz w:val="24"/>
          <w:szCs w:val="24"/>
        </w:rPr>
        <w:t>в</w:t>
      </w:r>
      <w:r w:rsidRPr="003E6224">
        <w:rPr>
          <w:spacing w:val="-2"/>
          <w:sz w:val="24"/>
          <w:szCs w:val="24"/>
        </w:rPr>
        <w:t xml:space="preserve"> </w:t>
      </w:r>
      <w:r w:rsidRPr="003E6224">
        <w:rPr>
          <w:sz w:val="24"/>
          <w:szCs w:val="24"/>
        </w:rPr>
        <w:t>развитии</w:t>
      </w:r>
      <w:r w:rsidRPr="003E6224">
        <w:rPr>
          <w:spacing w:val="-1"/>
          <w:sz w:val="24"/>
          <w:szCs w:val="24"/>
        </w:rPr>
        <w:t xml:space="preserve"> </w:t>
      </w:r>
      <w:r w:rsidRPr="003E6224">
        <w:rPr>
          <w:sz w:val="24"/>
          <w:szCs w:val="24"/>
        </w:rPr>
        <w:t>детей</w:t>
      </w:r>
      <w:r w:rsidRPr="003E6224">
        <w:rPr>
          <w:spacing w:val="-3"/>
          <w:sz w:val="24"/>
          <w:szCs w:val="24"/>
        </w:rPr>
        <w:t xml:space="preserve"> </w:t>
      </w:r>
      <w:r w:rsidRPr="003E6224">
        <w:rPr>
          <w:sz w:val="24"/>
          <w:szCs w:val="24"/>
        </w:rPr>
        <w:t>с ЗПР</w:t>
      </w:r>
    </w:p>
    <w:p w:rsidR="00D72FEE" w:rsidRPr="003E6224" w:rsidRDefault="004B6FAC" w:rsidP="003E6224">
      <w:pPr>
        <w:pStyle w:val="a4"/>
        <w:ind w:left="0" w:firstLine="720"/>
        <w:rPr>
          <w:sz w:val="24"/>
          <w:szCs w:val="24"/>
        </w:rPr>
      </w:pPr>
      <w:r w:rsidRPr="003E6224">
        <w:rPr>
          <w:sz w:val="24"/>
          <w:szCs w:val="24"/>
        </w:rPr>
        <w:t>Согласно ФГОС ДО, п. 2.11.2. коррекционно-образовательная работа</w:t>
      </w:r>
      <w:r w:rsidRPr="003E6224">
        <w:rPr>
          <w:spacing w:val="-67"/>
          <w:sz w:val="24"/>
          <w:szCs w:val="24"/>
        </w:rPr>
        <w:t xml:space="preserve"> </w:t>
      </w:r>
      <w:r w:rsidRPr="003E6224">
        <w:rPr>
          <w:sz w:val="24"/>
          <w:szCs w:val="24"/>
        </w:rPr>
        <w:t>осуществляется</w:t>
      </w:r>
      <w:r w:rsidRPr="003E6224">
        <w:rPr>
          <w:spacing w:val="-2"/>
          <w:sz w:val="24"/>
          <w:szCs w:val="24"/>
        </w:rPr>
        <w:t xml:space="preserve"> </w:t>
      </w:r>
      <w:r w:rsidRPr="003E6224">
        <w:rPr>
          <w:sz w:val="24"/>
          <w:szCs w:val="24"/>
        </w:rPr>
        <w:t>в</w:t>
      </w:r>
      <w:r w:rsidRPr="003E6224">
        <w:rPr>
          <w:spacing w:val="-3"/>
          <w:sz w:val="24"/>
          <w:szCs w:val="24"/>
        </w:rPr>
        <w:t xml:space="preserve"> </w:t>
      </w:r>
      <w:r w:rsidRPr="003E6224">
        <w:rPr>
          <w:sz w:val="24"/>
          <w:szCs w:val="24"/>
        </w:rPr>
        <w:t>группах компенсирующей</w:t>
      </w:r>
      <w:r w:rsidRPr="003E6224">
        <w:rPr>
          <w:spacing w:val="-2"/>
          <w:sz w:val="24"/>
          <w:szCs w:val="24"/>
        </w:rPr>
        <w:t xml:space="preserve"> </w:t>
      </w:r>
      <w:r w:rsidRPr="003E6224">
        <w:rPr>
          <w:sz w:val="24"/>
          <w:szCs w:val="24"/>
        </w:rPr>
        <w:t>и</w:t>
      </w:r>
      <w:r w:rsidRPr="003E6224">
        <w:rPr>
          <w:spacing w:val="-2"/>
          <w:sz w:val="24"/>
          <w:szCs w:val="24"/>
        </w:rPr>
        <w:t xml:space="preserve"> </w:t>
      </w:r>
      <w:r w:rsidRPr="003E6224">
        <w:rPr>
          <w:sz w:val="24"/>
          <w:szCs w:val="24"/>
        </w:rPr>
        <w:t>комбинированной</w:t>
      </w:r>
      <w:r w:rsidR="00CE6641" w:rsidRPr="003E6224">
        <w:rPr>
          <w:sz w:val="24"/>
          <w:szCs w:val="24"/>
        </w:rPr>
        <w:t xml:space="preserve"> </w:t>
      </w:r>
      <w:r w:rsidRPr="003E6224">
        <w:rPr>
          <w:sz w:val="24"/>
          <w:szCs w:val="24"/>
        </w:rPr>
        <w:t>направленности, что предполагает организацию всего педагогического</w:t>
      </w:r>
      <w:r w:rsidRPr="003E6224">
        <w:rPr>
          <w:spacing w:val="-67"/>
          <w:sz w:val="24"/>
          <w:szCs w:val="24"/>
        </w:rPr>
        <w:t xml:space="preserve"> </w:t>
      </w:r>
      <w:r w:rsidRPr="003E6224">
        <w:rPr>
          <w:sz w:val="24"/>
          <w:szCs w:val="24"/>
        </w:rPr>
        <w:t>процесса с учетом особенностей развития детей с ОВЗ. Специфика</w:t>
      </w:r>
      <w:r w:rsidRPr="003E6224">
        <w:rPr>
          <w:spacing w:val="1"/>
          <w:sz w:val="24"/>
          <w:szCs w:val="24"/>
        </w:rPr>
        <w:t xml:space="preserve"> </w:t>
      </w:r>
      <w:r w:rsidRPr="003E6224">
        <w:rPr>
          <w:sz w:val="24"/>
          <w:szCs w:val="24"/>
        </w:rPr>
        <w:t>работы</w:t>
      </w:r>
      <w:r w:rsidRPr="003E6224">
        <w:rPr>
          <w:spacing w:val="-1"/>
          <w:sz w:val="24"/>
          <w:szCs w:val="24"/>
        </w:rPr>
        <w:t xml:space="preserve"> </w:t>
      </w:r>
      <w:r w:rsidRPr="003E6224">
        <w:rPr>
          <w:sz w:val="24"/>
          <w:szCs w:val="24"/>
        </w:rPr>
        <w:t>заключается</w:t>
      </w:r>
      <w:r w:rsidRPr="003E6224">
        <w:rPr>
          <w:spacing w:val="-3"/>
          <w:sz w:val="24"/>
          <w:szCs w:val="24"/>
        </w:rPr>
        <w:t xml:space="preserve"> </w:t>
      </w:r>
      <w:r w:rsidRPr="003E6224">
        <w:rPr>
          <w:sz w:val="24"/>
          <w:szCs w:val="24"/>
        </w:rPr>
        <w:t>в</w:t>
      </w:r>
      <w:r w:rsidRPr="003E6224">
        <w:rPr>
          <w:spacing w:val="-1"/>
          <w:sz w:val="24"/>
          <w:szCs w:val="24"/>
        </w:rPr>
        <w:t xml:space="preserve"> </w:t>
      </w:r>
      <w:r w:rsidRPr="003E6224">
        <w:rPr>
          <w:sz w:val="24"/>
          <w:szCs w:val="24"/>
        </w:rPr>
        <w:t>том,</w:t>
      </w:r>
      <w:r w:rsidRPr="003E6224">
        <w:rPr>
          <w:spacing w:val="-3"/>
          <w:sz w:val="24"/>
          <w:szCs w:val="24"/>
        </w:rPr>
        <w:t xml:space="preserve"> </w:t>
      </w:r>
      <w:r w:rsidRPr="003E6224">
        <w:rPr>
          <w:sz w:val="24"/>
          <w:szCs w:val="24"/>
        </w:rPr>
        <w:t>что коррекционно-развивающая и</w:t>
      </w:r>
      <w:r w:rsidR="00CE6641" w:rsidRPr="003E6224">
        <w:rPr>
          <w:sz w:val="24"/>
          <w:szCs w:val="24"/>
        </w:rPr>
        <w:t xml:space="preserve"> </w:t>
      </w:r>
      <w:r w:rsidRPr="003E6224">
        <w:rPr>
          <w:sz w:val="24"/>
          <w:szCs w:val="24"/>
        </w:rPr>
        <w:t xml:space="preserve">профилактическая работа с детьми при ЗПР </w:t>
      </w:r>
      <w:r w:rsidRPr="003E6224">
        <w:rPr>
          <w:b/>
          <w:i/>
          <w:sz w:val="24"/>
          <w:szCs w:val="24"/>
        </w:rPr>
        <w:t xml:space="preserve">пронизывает </w:t>
      </w:r>
      <w:r w:rsidRPr="003E6224">
        <w:rPr>
          <w:sz w:val="24"/>
          <w:szCs w:val="24"/>
        </w:rPr>
        <w:t>все</w:t>
      </w:r>
      <w:r w:rsidRPr="003E6224">
        <w:rPr>
          <w:spacing w:val="-67"/>
          <w:sz w:val="24"/>
          <w:szCs w:val="24"/>
        </w:rPr>
        <w:t xml:space="preserve"> </w:t>
      </w:r>
      <w:r w:rsidRPr="003E6224">
        <w:rPr>
          <w:sz w:val="24"/>
          <w:szCs w:val="24"/>
        </w:rPr>
        <w:t>образовательные</w:t>
      </w:r>
      <w:r w:rsidRPr="003E6224">
        <w:rPr>
          <w:spacing w:val="-5"/>
          <w:sz w:val="24"/>
          <w:szCs w:val="24"/>
        </w:rPr>
        <w:t xml:space="preserve"> </w:t>
      </w:r>
      <w:r w:rsidRPr="003E6224">
        <w:rPr>
          <w:sz w:val="24"/>
          <w:szCs w:val="24"/>
        </w:rPr>
        <w:t>области,</w:t>
      </w:r>
      <w:r w:rsidRPr="003E6224">
        <w:rPr>
          <w:spacing w:val="-2"/>
          <w:sz w:val="24"/>
          <w:szCs w:val="24"/>
        </w:rPr>
        <w:t xml:space="preserve"> </w:t>
      </w:r>
      <w:r w:rsidRPr="003E6224">
        <w:rPr>
          <w:sz w:val="24"/>
          <w:szCs w:val="24"/>
        </w:rPr>
        <w:t>предусмотренные</w:t>
      </w:r>
      <w:r w:rsidRPr="003E6224">
        <w:rPr>
          <w:spacing w:val="-1"/>
          <w:sz w:val="24"/>
          <w:szCs w:val="24"/>
        </w:rPr>
        <w:t xml:space="preserve"> </w:t>
      </w:r>
      <w:r w:rsidRPr="003E6224">
        <w:rPr>
          <w:sz w:val="24"/>
          <w:szCs w:val="24"/>
        </w:rPr>
        <w:t>ФГОС</w:t>
      </w:r>
      <w:r w:rsidRPr="003E6224">
        <w:rPr>
          <w:spacing w:val="-2"/>
          <w:sz w:val="24"/>
          <w:szCs w:val="24"/>
        </w:rPr>
        <w:t xml:space="preserve"> </w:t>
      </w:r>
      <w:r w:rsidRPr="003E6224">
        <w:rPr>
          <w:sz w:val="24"/>
          <w:szCs w:val="24"/>
        </w:rPr>
        <w:t>ДО.</w:t>
      </w:r>
    </w:p>
    <w:p w:rsidR="00D72FEE" w:rsidRPr="003E6224" w:rsidRDefault="004B6FAC" w:rsidP="003E6224">
      <w:pPr>
        <w:pStyle w:val="a4"/>
        <w:ind w:left="0" w:firstLine="720"/>
        <w:rPr>
          <w:sz w:val="24"/>
          <w:szCs w:val="24"/>
        </w:rPr>
      </w:pPr>
      <w:r w:rsidRPr="003E6224">
        <w:rPr>
          <w:sz w:val="24"/>
          <w:szCs w:val="24"/>
        </w:rPr>
        <w:t xml:space="preserve"> Содержание коррекционной работы определяется как с учетом</w:t>
      </w:r>
      <w:r w:rsidRPr="003E6224">
        <w:rPr>
          <w:spacing w:val="-67"/>
          <w:sz w:val="24"/>
          <w:szCs w:val="24"/>
        </w:rPr>
        <w:t xml:space="preserve"> </w:t>
      </w:r>
      <w:r w:rsidRPr="003E6224">
        <w:rPr>
          <w:sz w:val="24"/>
          <w:szCs w:val="24"/>
        </w:rPr>
        <w:t>возраста детей, так (и прежде всего) на основе выявления их достижений,</w:t>
      </w:r>
      <w:r w:rsidRPr="003E6224">
        <w:rPr>
          <w:spacing w:val="1"/>
          <w:sz w:val="24"/>
          <w:szCs w:val="24"/>
        </w:rPr>
        <w:t xml:space="preserve"> </w:t>
      </w:r>
      <w:r w:rsidRPr="003E6224">
        <w:rPr>
          <w:sz w:val="24"/>
          <w:szCs w:val="24"/>
        </w:rPr>
        <w:t>образовательных трудностей</w:t>
      </w:r>
      <w:r w:rsidRPr="003E6224">
        <w:rPr>
          <w:spacing w:val="-1"/>
          <w:sz w:val="24"/>
          <w:szCs w:val="24"/>
        </w:rPr>
        <w:t xml:space="preserve"> </w:t>
      </w:r>
      <w:r w:rsidRPr="003E6224">
        <w:rPr>
          <w:sz w:val="24"/>
          <w:szCs w:val="24"/>
        </w:rPr>
        <w:t>и недостатков</w:t>
      </w:r>
      <w:r w:rsidRPr="003E6224">
        <w:rPr>
          <w:spacing w:val="-3"/>
          <w:sz w:val="24"/>
          <w:szCs w:val="24"/>
        </w:rPr>
        <w:t xml:space="preserve"> </w:t>
      </w:r>
      <w:r w:rsidRPr="003E6224">
        <w:rPr>
          <w:sz w:val="24"/>
          <w:szCs w:val="24"/>
        </w:rPr>
        <w:t>в</w:t>
      </w:r>
      <w:r w:rsidRPr="003E6224">
        <w:rPr>
          <w:spacing w:val="-2"/>
          <w:sz w:val="24"/>
          <w:szCs w:val="24"/>
        </w:rPr>
        <w:t xml:space="preserve"> </w:t>
      </w:r>
      <w:r w:rsidRPr="003E6224">
        <w:rPr>
          <w:sz w:val="24"/>
          <w:szCs w:val="24"/>
        </w:rPr>
        <w:t>развитии.</w:t>
      </w:r>
    </w:p>
    <w:p w:rsidR="00D72FEE" w:rsidRDefault="004B6FAC" w:rsidP="00160CCF">
      <w:pPr>
        <w:pStyle w:val="a4"/>
        <w:ind w:left="0" w:firstLine="720"/>
        <w:jc w:val="both"/>
        <w:rPr>
          <w:sz w:val="24"/>
          <w:szCs w:val="24"/>
        </w:rPr>
      </w:pPr>
      <w:r w:rsidRPr="003E6224">
        <w:rPr>
          <w:sz w:val="24"/>
          <w:szCs w:val="24"/>
        </w:rPr>
        <w:t>Специфика</w:t>
      </w:r>
      <w:r w:rsidRPr="003E6224">
        <w:rPr>
          <w:spacing w:val="-2"/>
          <w:sz w:val="24"/>
          <w:szCs w:val="24"/>
        </w:rPr>
        <w:t xml:space="preserve"> </w:t>
      </w:r>
      <w:r w:rsidRPr="003E6224">
        <w:rPr>
          <w:sz w:val="24"/>
          <w:szCs w:val="24"/>
        </w:rPr>
        <w:t>образовательной</w:t>
      </w:r>
      <w:r w:rsidRPr="003E6224">
        <w:rPr>
          <w:spacing w:val="-1"/>
          <w:sz w:val="24"/>
          <w:szCs w:val="24"/>
        </w:rPr>
        <w:t xml:space="preserve"> </w:t>
      </w:r>
      <w:r w:rsidRPr="003E6224">
        <w:rPr>
          <w:sz w:val="24"/>
          <w:szCs w:val="24"/>
        </w:rPr>
        <w:t>деятельности</w:t>
      </w:r>
      <w:r w:rsidRPr="003E6224">
        <w:rPr>
          <w:spacing w:val="-1"/>
          <w:sz w:val="24"/>
          <w:szCs w:val="24"/>
        </w:rPr>
        <w:t xml:space="preserve"> </w:t>
      </w:r>
      <w:r w:rsidRPr="003E6224">
        <w:rPr>
          <w:sz w:val="24"/>
          <w:szCs w:val="24"/>
        </w:rPr>
        <w:t>с</w:t>
      </w:r>
      <w:r w:rsidRPr="003E6224">
        <w:rPr>
          <w:spacing w:val="-1"/>
          <w:sz w:val="24"/>
          <w:szCs w:val="24"/>
        </w:rPr>
        <w:t xml:space="preserve"> </w:t>
      </w:r>
      <w:r w:rsidRPr="003E6224">
        <w:rPr>
          <w:sz w:val="24"/>
          <w:szCs w:val="24"/>
        </w:rPr>
        <w:t>детьми</w:t>
      </w:r>
      <w:r w:rsidRPr="003E6224">
        <w:rPr>
          <w:spacing w:val="-2"/>
          <w:sz w:val="24"/>
          <w:szCs w:val="24"/>
        </w:rPr>
        <w:t xml:space="preserve"> </w:t>
      </w:r>
      <w:r w:rsidRPr="003E6224">
        <w:rPr>
          <w:sz w:val="24"/>
          <w:szCs w:val="24"/>
        </w:rPr>
        <w:t>с</w:t>
      </w:r>
      <w:r w:rsidRPr="003E6224">
        <w:rPr>
          <w:spacing w:val="-1"/>
          <w:sz w:val="24"/>
          <w:szCs w:val="24"/>
        </w:rPr>
        <w:t xml:space="preserve"> </w:t>
      </w:r>
      <w:r w:rsidRPr="003E6224">
        <w:rPr>
          <w:sz w:val="24"/>
          <w:szCs w:val="24"/>
        </w:rPr>
        <w:t>ЗПР</w:t>
      </w:r>
      <w:r w:rsidRPr="003E6224">
        <w:rPr>
          <w:spacing w:val="-5"/>
          <w:sz w:val="24"/>
          <w:szCs w:val="24"/>
        </w:rPr>
        <w:t xml:space="preserve"> </w:t>
      </w:r>
      <w:r w:rsidRPr="003E6224">
        <w:rPr>
          <w:sz w:val="24"/>
          <w:szCs w:val="24"/>
        </w:rPr>
        <w:t>в</w:t>
      </w:r>
      <w:r w:rsidRPr="003E6224">
        <w:rPr>
          <w:spacing w:val="-3"/>
          <w:sz w:val="24"/>
          <w:szCs w:val="24"/>
        </w:rPr>
        <w:t xml:space="preserve"> </w:t>
      </w:r>
      <w:r w:rsidRPr="003E6224">
        <w:rPr>
          <w:sz w:val="24"/>
          <w:szCs w:val="24"/>
        </w:rPr>
        <w:t>рамках</w:t>
      </w:r>
      <w:r w:rsidR="00CE6641" w:rsidRPr="003E6224">
        <w:rPr>
          <w:sz w:val="24"/>
          <w:szCs w:val="24"/>
        </w:rPr>
        <w:t xml:space="preserve"> </w:t>
      </w:r>
      <w:r w:rsidRPr="003E6224">
        <w:rPr>
          <w:sz w:val="24"/>
          <w:szCs w:val="24"/>
        </w:rPr>
        <w:t>данного направления может быть описана в образовательной программе</w:t>
      </w:r>
      <w:r w:rsidRPr="003E6224">
        <w:rPr>
          <w:spacing w:val="1"/>
          <w:sz w:val="24"/>
          <w:szCs w:val="24"/>
        </w:rPr>
        <w:t xml:space="preserve"> </w:t>
      </w:r>
      <w:r w:rsidRPr="003E6224">
        <w:rPr>
          <w:sz w:val="24"/>
          <w:szCs w:val="24"/>
        </w:rPr>
        <w:t>ДОО через комплекс методических пособий, коррекционно-развивающих</w:t>
      </w:r>
      <w:r w:rsidRPr="003E6224">
        <w:rPr>
          <w:spacing w:val="-67"/>
          <w:sz w:val="24"/>
          <w:szCs w:val="24"/>
        </w:rPr>
        <w:t xml:space="preserve"> </w:t>
      </w:r>
      <w:r w:rsidRPr="003E6224">
        <w:rPr>
          <w:sz w:val="24"/>
          <w:szCs w:val="24"/>
        </w:rPr>
        <w:t>программ</w:t>
      </w:r>
      <w:r w:rsidRPr="003E6224">
        <w:rPr>
          <w:spacing w:val="-5"/>
          <w:sz w:val="24"/>
          <w:szCs w:val="24"/>
        </w:rPr>
        <w:t xml:space="preserve"> </w:t>
      </w:r>
      <w:r w:rsidRPr="003E6224">
        <w:rPr>
          <w:sz w:val="24"/>
          <w:szCs w:val="24"/>
        </w:rPr>
        <w:t>и</w:t>
      </w:r>
      <w:r w:rsidRPr="003E6224">
        <w:rPr>
          <w:spacing w:val="-1"/>
          <w:sz w:val="24"/>
          <w:szCs w:val="24"/>
        </w:rPr>
        <w:t xml:space="preserve"> </w:t>
      </w:r>
      <w:r w:rsidRPr="003E6224">
        <w:rPr>
          <w:sz w:val="24"/>
          <w:szCs w:val="24"/>
        </w:rPr>
        <w:t>технологий</w:t>
      </w:r>
      <w:r w:rsidRPr="003E6224">
        <w:rPr>
          <w:spacing w:val="-1"/>
          <w:sz w:val="24"/>
          <w:szCs w:val="24"/>
        </w:rPr>
        <w:t xml:space="preserve"> </w:t>
      </w:r>
      <w:r w:rsidRPr="003E6224">
        <w:rPr>
          <w:sz w:val="24"/>
          <w:szCs w:val="24"/>
        </w:rPr>
        <w:t>(может</w:t>
      </w:r>
      <w:r w:rsidRPr="003E6224">
        <w:rPr>
          <w:spacing w:val="-1"/>
          <w:sz w:val="24"/>
          <w:szCs w:val="24"/>
        </w:rPr>
        <w:t xml:space="preserve"> </w:t>
      </w:r>
      <w:r w:rsidRPr="003E6224">
        <w:rPr>
          <w:sz w:val="24"/>
          <w:szCs w:val="24"/>
        </w:rPr>
        <w:t>быть</w:t>
      </w:r>
      <w:r w:rsidRPr="003E6224">
        <w:rPr>
          <w:spacing w:val="-2"/>
          <w:sz w:val="24"/>
          <w:szCs w:val="24"/>
        </w:rPr>
        <w:t xml:space="preserve"> </w:t>
      </w:r>
      <w:r w:rsidRPr="003E6224">
        <w:rPr>
          <w:sz w:val="24"/>
          <w:szCs w:val="24"/>
        </w:rPr>
        <w:t>представлена</w:t>
      </w:r>
      <w:r w:rsidRPr="003E6224">
        <w:rPr>
          <w:spacing w:val="-1"/>
          <w:sz w:val="24"/>
          <w:szCs w:val="24"/>
        </w:rPr>
        <w:t xml:space="preserve"> </w:t>
      </w:r>
      <w:r w:rsidRPr="003E6224">
        <w:rPr>
          <w:sz w:val="24"/>
          <w:szCs w:val="24"/>
        </w:rPr>
        <w:t>в</w:t>
      </w:r>
      <w:r w:rsidRPr="003E6224">
        <w:rPr>
          <w:spacing w:val="-2"/>
          <w:sz w:val="24"/>
          <w:szCs w:val="24"/>
        </w:rPr>
        <w:t xml:space="preserve"> </w:t>
      </w:r>
      <w:r w:rsidRPr="003E6224">
        <w:rPr>
          <w:sz w:val="24"/>
          <w:szCs w:val="24"/>
        </w:rPr>
        <w:t>виде</w:t>
      </w:r>
      <w:r w:rsidRPr="003E6224">
        <w:rPr>
          <w:spacing w:val="-1"/>
          <w:sz w:val="24"/>
          <w:szCs w:val="24"/>
        </w:rPr>
        <w:t xml:space="preserve"> </w:t>
      </w:r>
      <w:r w:rsidRPr="003E6224">
        <w:rPr>
          <w:sz w:val="24"/>
          <w:szCs w:val="24"/>
        </w:rPr>
        <w:t>таблицы).</w:t>
      </w:r>
    </w:p>
    <w:p w:rsidR="009E0EB9" w:rsidRPr="003E6224" w:rsidRDefault="009E0EB9" w:rsidP="005A2071">
      <w:pPr>
        <w:pStyle w:val="a4"/>
        <w:ind w:left="0" w:firstLine="720"/>
        <w:rPr>
          <w:sz w:val="24"/>
          <w:szCs w:val="24"/>
        </w:rPr>
      </w:pPr>
    </w:p>
    <w:p w:rsidR="00D72FEE" w:rsidRPr="009E0EB9" w:rsidRDefault="004B6FAC" w:rsidP="009E0EB9">
      <w:pPr>
        <w:pStyle w:val="3"/>
        <w:ind w:left="0" w:firstLine="720"/>
        <w:rPr>
          <w:sz w:val="24"/>
          <w:szCs w:val="24"/>
        </w:rPr>
      </w:pPr>
      <w:r w:rsidRPr="009E0EB9">
        <w:rPr>
          <w:sz w:val="24"/>
          <w:szCs w:val="24"/>
        </w:rPr>
        <w:t>Коррекционно-развивающая</w:t>
      </w:r>
      <w:r w:rsidRPr="009E0EB9">
        <w:rPr>
          <w:spacing w:val="-7"/>
          <w:sz w:val="24"/>
          <w:szCs w:val="24"/>
        </w:rPr>
        <w:t xml:space="preserve"> </w:t>
      </w:r>
      <w:r w:rsidRPr="009E0EB9">
        <w:rPr>
          <w:sz w:val="24"/>
          <w:szCs w:val="24"/>
        </w:rPr>
        <w:t>работа</w:t>
      </w:r>
      <w:r w:rsidRPr="009E0EB9">
        <w:rPr>
          <w:spacing w:val="-4"/>
          <w:sz w:val="24"/>
          <w:szCs w:val="24"/>
        </w:rPr>
        <w:t xml:space="preserve"> </w:t>
      </w:r>
      <w:r w:rsidRPr="009E0EB9">
        <w:rPr>
          <w:sz w:val="24"/>
          <w:szCs w:val="24"/>
        </w:rPr>
        <w:t>в</w:t>
      </w:r>
      <w:r w:rsidRPr="009E0EB9">
        <w:rPr>
          <w:spacing w:val="-5"/>
          <w:sz w:val="24"/>
          <w:szCs w:val="24"/>
        </w:rPr>
        <w:t xml:space="preserve"> </w:t>
      </w:r>
      <w:r w:rsidRPr="009E0EB9">
        <w:rPr>
          <w:sz w:val="24"/>
          <w:szCs w:val="24"/>
        </w:rPr>
        <w:t>образовательной</w:t>
      </w:r>
      <w:r w:rsidRPr="009E0EB9">
        <w:rPr>
          <w:spacing w:val="-6"/>
          <w:sz w:val="24"/>
          <w:szCs w:val="24"/>
        </w:rPr>
        <w:t xml:space="preserve"> </w:t>
      </w:r>
      <w:r w:rsidRPr="009E0EB9">
        <w:rPr>
          <w:sz w:val="24"/>
          <w:szCs w:val="24"/>
        </w:rPr>
        <w:t>области</w:t>
      </w:r>
      <w:r w:rsidR="009E0EB9" w:rsidRPr="009E0EB9">
        <w:rPr>
          <w:sz w:val="24"/>
          <w:szCs w:val="24"/>
        </w:rPr>
        <w:t xml:space="preserve"> </w:t>
      </w:r>
      <w:r w:rsidRPr="009E0EB9">
        <w:rPr>
          <w:sz w:val="24"/>
          <w:szCs w:val="24"/>
        </w:rPr>
        <w:t>«Социально-коммуникативное</w:t>
      </w:r>
      <w:r w:rsidRPr="009E0EB9">
        <w:rPr>
          <w:spacing w:val="-7"/>
          <w:sz w:val="24"/>
          <w:szCs w:val="24"/>
        </w:rPr>
        <w:t xml:space="preserve"> </w:t>
      </w:r>
      <w:r w:rsidRPr="009E0EB9">
        <w:rPr>
          <w:sz w:val="24"/>
          <w:szCs w:val="24"/>
        </w:rPr>
        <w:t>развитие»</w:t>
      </w:r>
    </w:p>
    <w:p w:rsidR="009E0EB9" w:rsidRPr="009E0EB9" w:rsidRDefault="009E0EB9" w:rsidP="009E0EB9">
      <w:pPr>
        <w:ind w:firstLine="720"/>
        <w:rPr>
          <w:sz w:val="24"/>
          <w:szCs w:val="24"/>
        </w:rPr>
      </w:pPr>
    </w:p>
    <w:tbl>
      <w:tblPr>
        <w:tblW w:w="93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7058"/>
      </w:tblGrid>
      <w:tr w:rsidR="009E0EB9" w:rsidRPr="009E0EB9" w:rsidTr="00160CCF">
        <w:tc>
          <w:tcPr>
            <w:tcW w:w="2268" w:type="dxa"/>
            <w:tcBorders>
              <w:top w:val="single" w:sz="4" w:space="0" w:color="auto"/>
              <w:bottom w:val="single" w:sz="4" w:space="0" w:color="auto"/>
              <w:right w:val="single" w:sz="4" w:space="0" w:color="auto"/>
            </w:tcBorders>
          </w:tcPr>
          <w:p w:rsidR="009E0EB9" w:rsidRPr="009E0EB9" w:rsidRDefault="009E0EB9" w:rsidP="009E0EB9">
            <w:pPr>
              <w:ind w:firstLine="720"/>
              <w:rPr>
                <w:sz w:val="24"/>
                <w:szCs w:val="24"/>
              </w:rPr>
            </w:pPr>
            <w:r w:rsidRPr="009E0EB9">
              <w:rPr>
                <w:sz w:val="24"/>
                <w:szCs w:val="24"/>
              </w:rPr>
              <w:t>Разделы</w:t>
            </w:r>
          </w:p>
        </w:tc>
        <w:tc>
          <w:tcPr>
            <w:tcW w:w="7058" w:type="dxa"/>
            <w:tcBorders>
              <w:top w:val="single" w:sz="4" w:space="0" w:color="auto"/>
              <w:left w:val="single" w:sz="4" w:space="0" w:color="auto"/>
              <w:bottom w:val="single" w:sz="4" w:space="0" w:color="auto"/>
            </w:tcBorders>
          </w:tcPr>
          <w:p w:rsidR="009E0EB9" w:rsidRPr="009E0EB9" w:rsidRDefault="009E0EB9" w:rsidP="009E0EB9">
            <w:pPr>
              <w:ind w:firstLine="720"/>
              <w:rPr>
                <w:sz w:val="24"/>
                <w:szCs w:val="24"/>
              </w:rPr>
            </w:pPr>
            <w:r w:rsidRPr="009E0EB9">
              <w:rPr>
                <w:sz w:val="24"/>
                <w:szCs w:val="24"/>
              </w:rPr>
              <w:t>Задачи и педагогические условия реализации программы коррекционной работы</w:t>
            </w:r>
          </w:p>
        </w:tc>
      </w:tr>
      <w:tr w:rsidR="009E0EB9" w:rsidRPr="009E0EB9" w:rsidTr="00160CCF">
        <w:tc>
          <w:tcPr>
            <w:tcW w:w="2268" w:type="dxa"/>
            <w:tcBorders>
              <w:top w:val="single" w:sz="4" w:space="0" w:color="auto"/>
              <w:bottom w:val="single" w:sz="4" w:space="0" w:color="auto"/>
              <w:right w:val="single" w:sz="4" w:space="0" w:color="auto"/>
            </w:tcBorders>
          </w:tcPr>
          <w:p w:rsidR="009E0EB9" w:rsidRPr="009E0EB9" w:rsidRDefault="009E0EB9" w:rsidP="00160CCF">
            <w:pPr>
              <w:ind w:firstLine="318"/>
              <w:rPr>
                <w:sz w:val="24"/>
                <w:szCs w:val="24"/>
              </w:rPr>
            </w:pPr>
            <w:r w:rsidRPr="009E0EB9">
              <w:rPr>
                <w:sz w:val="24"/>
                <w:szCs w:val="24"/>
              </w:rPr>
              <w:t xml:space="preserve">Коррекционная направленность работы в рамках </w:t>
            </w:r>
            <w:r w:rsidRPr="009E0EB9">
              <w:rPr>
                <w:sz w:val="24"/>
                <w:szCs w:val="24"/>
              </w:rPr>
              <w:lastRenderedPageBreak/>
              <w:t>социализации, развития общения, нравственного, патриотического воспитания.</w:t>
            </w:r>
          </w:p>
          <w:p w:rsidR="009E0EB9" w:rsidRPr="009E0EB9" w:rsidRDefault="009E0EB9" w:rsidP="009E0EB9">
            <w:pPr>
              <w:ind w:firstLine="720"/>
              <w:rPr>
                <w:sz w:val="24"/>
                <w:szCs w:val="24"/>
              </w:rPr>
            </w:pPr>
            <w:r w:rsidRPr="009E0EB9">
              <w:rPr>
                <w:sz w:val="24"/>
                <w:szCs w:val="24"/>
              </w:rPr>
              <w:t>Ребенок в семье и сообществе</w:t>
            </w:r>
          </w:p>
        </w:tc>
        <w:tc>
          <w:tcPr>
            <w:tcW w:w="7058" w:type="dxa"/>
            <w:tcBorders>
              <w:top w:val="single" w:sz="4" w:space="0" w:color="auto"/>
              <w:left w:val="single" w:sz="4" w:space="0" w:color="auto"/>
              <w:bottom w:val="single" w:sz="4" w:space="0" w:color="auto"/>
            </w:tcBorders>
          </w:tcPr>
          <w:p w:rsidR="009E0EB9" w:rsidRPr="009E0EB9" w:rsidRDefault="009E0EB9" w:rsidP="009E0EB9">
            <w:pPr>
              <w:ind w:firstLine="720"/>
              <w:rPr>
                <w:sz w:val="24"/>
                <w:szCs w:val="24"/>
              </w:rPr>
            </w:pPr>
            <w:r w:rsidRPr="009E0EB9">
              <w:rPr>
                <w:sz w:val="24"/>
                <w:szCs w:val="24"/>
              </w:rPr>
              <w:lastRenderedPageBreak/>
              <w:t>Создание условий для эмоционального и ситуативно-делового общения с педагогическим работником и другими детьми:</w:t>
            </w:r>
          </w:p>
          <w:p w:rsidR="009E0EB9" w:rsidRPr="009E0EB9" w:rsidRDefault="009E0EB9" w:rsidP="009E0EB9">
            <w:pPr>
              <w:ind w:firstLine="720"/>
              <w:rPr>
                <w:sz w:val="24"/>
                <w:szCs w:val="24"/>
              </w:rPr>
            </w:pPr>
            <w:r w:rsidRPr="009E0EB9">
              <w:rPr>
                <w:sz w:val="24"/>
                <w:szCs w:val="24"/>
              </w:rPr>
              <w:lastRenderedPageBreak/>
              <w:t>1) устанавливать эмоциональный контакт, пробуждать чувство доверия и желание сотрудничать с педагогическим работником;</w:t>
            </w:r>
          </w:p>
          <w:p w:rsidR="009E0EB9" w:rsidRPr="009E0EB9" w:rsidRDefault="009E0EB9" w:rsidP="009E0EB9">
            <w:pPr>
              <w:ind w:firstLine="720"/>
              <w:rPr>
                <w:sz w:val="24"/>
                <w:szCs w:val="24"/>
              </w:rPr>
            </w:pPr>
            <w:r w:rsidRPr="009E0EB9">
              <w:rPr>
                <w:sz w:val="24"/>
                <w:szCs w:val="24"/>
              </w:rPr>
              <w:t>2) 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обучающихся к подражанию;</w:t>
            </w:r>
          </w:p>
          <w:p w:rsidR="009E0EB9" w:rsidRPr="009E0EB9" w:rsidRDefault="009E0EB9" w:rsidP="009E0EB9">
            <w:pPr>
              <w:ind w:firstLine="720"/>
              <w:rPr>
                <w:sz w:val="24"/>
                <w:szCs w:val="24"/>
              </w:rPr>
            </w:pPr>
            <w:r w:rsidRPr="009E0EB9">
              <w:rPr>
                <w:sz w:val="24"/>
                <w:szCs w:val="24"/>
              </w:rPr>
              <w:t>3) поддерживать инициативу обучающихся к совместной деятельности и к играм рядом, вместе;</w:t>
            </w:r>
          </w:p>
          <w:p w:rsidR="009E0EB9" w:rsidRPr="009E0EB9" w:rsidRDefault="009E0EB9" w:rsidP="009E0EB9">
            <w:pPr>
              <w:ind w:firstLine="720"/>
              <w:rPr>
                <w:sz w:val="24"/>
                <w:szCs w:val="24"/>
              </w:rPr>
            </w:pPr>
            <w:r w:rsidRPr="009E0EB9">
              <w:rPr>
                <w:sz w:val="24"/>
                <w:szCs w:val="24"/>
              </w:rPr>
              <w:t>4) формировать средства межличностного взаимодействия обучающихся в ходе специально созданных ситуаций и в самостоятельной деятельности, побуждать их использовать речевые и неречевые средства коммуникации; учить обучающихся пользоваться различными типами коммуникативных высказываний (задавать вопросы, строить простейшие сообщения и побуждения);</w:t>
            </w:r>
          </w:p>
          <w:p w:rsidR="009E0EB9" w:rsidRPr="009E0EB9" w:rsidRDefault="009E0EB9" w:rsidP="009E0EB9">
            <w:pPr>
              <w:ind w:firstLine="720"/>
              <w:rPr>
                <w:sz w:val="24"/>
                <w:szCs w:val="24"/>
              </w:rPr>
            </w:pPr>
            <w:r w:rsidRPr="009E0EB9">
              <w:rPr>
                <w:sz w:val="24"/>
                <w:szCs w:val="24"/>
              </w:rPr>
              <w:t xml:space="preserve">5) по мере взросления и совершенствования коммуникативных возможностей побуждать обучающихся к </w:t>
            </w:r>
            <w:proofErr w:type="spellStart"/>
            <w:r w:rsidRPr="009E0EB9">
              <w:rPr>
                <w:sz w:val="24"/>
                <w:szCs w:val="24"/>
              </w:rPr>
              <w:t>внеситуативно</w:t>
            </w:r>
            <w:proofErr w:type="spellEnd"/>
            <w:r w:rsidRPr="009E0EB9">
              <w:rPr>
                <w:sz w:val="24"/>
                <w:szCs w:val="24"/>
              </w:rPr>
              <w:t>-познавательному общению, поддерживать инициативу в познании окружающего, создавать проблемные ситуации, побуждающие обучающихся к вопросам;</w:t>
            </w:r>
          </w:p>
          <w:p w:rsidR="009E0EB9" w:rsidRPr="009E0EB9" w:rsidRDefault="009E0EB9" w:rsidP="009E0EB9">
            <w:pPr>
              <w:ind w:firstLine="720"/>
              <w:rPr>
                <w:sz w:val="24"/>
                <w:szCs w:val="24"/>
              </w:rPr>
            </w:pPr>
            <w:r w:rsidRPr="009E0EB9">
              <w:rPr>
                <w:sz w:val="24"/>
                <w:szCs w:val="24"/>
              </w:rPr>
              <w:t xml:space="preserve">6) на завершающих этапах дошкольного образования создавать условия для перехода ребенка на уровень </w:t>
            </w:r>
            <w:proofErr w:type="spellStart"/>
            <w:r w:rsidRPr="009E0EB9">
              <w:rPr>
                <w:sz w:val="24"/>
                <w:szCs w:val="24"/>
              </w:rPr>
              <w:t>внеситуативно</w:t>
            </w:r>
            <w:proofErr w:type="spellEnd"/>
            <w:r w:rsidRPr="009E0EB9">
              <w:rPr>
                <w:sz w:val="24"/>
                <w:szCs w:val="24"/>
              </w:rPr>
              <w:t>-личностного общения, привлекая его внимания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коммуникации.</w:t>
            </w:r>
          </w:p>
          <w:p w:rsidR="009E0EB9" w:rsidRPr="009E0EB9" w:rsidRDefault="009E0EB9" w:rsidP="009E0EB9">
            <w:pPr>
              <w:ind w:firstLine="720"/>
              <w:rPr>
                <w:sz w:val="24"/>
                <w:szCs w:val="24"/>
              </w:rPr>
            </w:pPr>
            <w:r w:rsidRPr="009E0EB9">
              <w:rPr>
                <w:sz w:val="24"/>
                <w:szCs w:val="24"/>
              </w:rPr>
              <w:t>Создание условий для формирования у ребенка первоначальных представлений о себе:</w:t>
            </w:r>
          </w:p>
          <w:p w:rsidR="009E0EB9" w:rsidRPr="009E0EB9" w:rsidRDefault="009E0EB9" w:rsidP="009E0EB9">
            <w:pPr>
              <w:ind w:firstLine="720"/>
              <w:rPr>
                <w:sz w:val="24"/>
                <w:szCs w:val="24"/>
              </w:rPr>
            </w:pPr>
            <w:r w:rsidRPr="009E0EB9">
              <w:rPr>
                <w:sz w:val="24"/>
                <w:szCs w:val="24"/>
              </w:rPr>
              <w:t>1)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9E0EB9" w:rsidRPr="009E0EB9" w:rsidRDefault="009E0EB9" w:rsidP="009E0EB9">
            <w:pPr>
              <w:ind w:firstLine="720"/>
              <w:rPr>
                <w:sz w:val="24"/>
                <w:szCs w:val="24"/>
              </w:rPr>
            </w:pPr>
            <w:r w:rsidRPr="009E0EB9">
              <w:rPr>
                <w:sz w:val="24"/>
                <w:szCs w:val="24"/>
              </w:rPr>
              <w:t>2)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w:t>
            </w:r>
          </w:p>
          <w:p w:rsidR="009E0EB9" w:rsidRPr="009E0EB9" w:rsidRDefault="009E0EB9" w:rsidP="009E0EB9">
            <w:pPr>
              <w:ind w:firstLine="720"/>
              <w:rPr>
                <w:sz w:val="24"/>
                <w:szCs w:val="24"/>
              </w:rPr>
            </w:pPr>
            <w:r w:rsidRPr="009E0EB9">
              <w:rPr>
                <w:sz w:val="24"/>
                <w:szCs w:val="24"/>
              </w:rPr>
              <w:t>3) 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w:t>
            </w:r>
          </w:p>
          <w:p w:rsidR="009E0EB9" w:rsidRPr="009E0EB9" w:rsidRDefault="009E0EB9" w:rsidP="009E0EB9">
            <w:pPr>
              <w:ind w:firstLine="720"/>
              <w:rPr>
                <w:sz w:val="24"/>
                <w:szCs w:val="24"/>
              </w:rPr>
            </w:pPr>
            <w:r w:rsidRPr="009E0EB9">
              <w:rPr>
                <w:sz w:val="24"/>
                <w:szCs w:val="24"/>
              </w:rPr>
              <w:t>Создание условий для привлечения внимания и интереса к другим детям, к взаимодействию с ними:</w:t>
            </w:r>
          </w:p>
          <w:p w:rsidR="009E0EB9" w:rsidRPr="009E0EB9" w:rsidRDefault="009E0EB9" w:rsidP="009E0EB9">
            <w:pPr>
              <w:ind w:firstLine="720"/>
              <w:rPr>
                <w:sz w:val="24"/>
                <w:szCs w:val="24"/>
              </w:rPr>
            </w:pPr>
            <w:r w:rsidRPr="009E0EB9">
              <w:rPr>
                <w:sz w:val="24"/>
                <w:szCs w:val="24"/>
              </w:rPr>
              <w:t>1) учить выражать расположение путем ласковых прикосновений, поглаживания, визуального контакта;</w:t>
            </w:r>
          </w:p>
          <w:p w:rsidR="009E0EB9" w:rsidRPr="009E0EB9" w:rsidRDefault="009E0EB9" w:rsidP="009E0EB9">
            <w:pPr>
              <w:ind w:firstLine="720"/>
              <w:rPr>
                <w:sz w:val="24"/>
                <w:szCs w:val="24"/>
              </w:rPr>
            </w:pPr>
            <w:r w:rsidRPr="009E0EB9">
              <w:rPr>
                <w:sz w:val="24"/>
                <w:szCs w:val="24"/>
              </w:rPr>
              <w:t>2) учить обучающихся взаимодействовать на положительной эмоциональной основе, не причиняя друг другу вреда, обмениваться игрушками;</w:t>
            </w:r>
          </w:p>
          <w:p w:rsidR="009E0EB9" w:rsidRPr="009E0EB9" w:rsidRDefault="009E0EB9" w:rsidP="009E0EB9">
            <w:pPr>
              <w:ind w:firstLine="720"/>
              <w:rPr>
                <w:sz w:val="24"/>
                <w:szCs w:val="24"/>
              </w:rPr>
            </w:pPr>
            <w:r w:rsidRPr="009E0EB9">
              <w:rPr>
                <w:sz w:val="24"/>
                <w:szCs w:val="24"/>
              </w:rPr>
              <w:t xml:space="preserve">3) создавать условия для совместных действий обучающихся и педагогических работников (игры с одним </w:t>
            </w:r>
            <w:r w:rsidRPr="009E0EB9">
              <w:rPr>
                <w:sz w:val="24"/>
                <w:szCs w:val="24"/>
              </w:rPr>
              <w:lastRenderedPageBreak/>
              <w:t>предметом - мячом, с песком, с водой);</w:t>
            </w:r>
          </w:p>
          <w:p w:rsidR="009E0EB9" w:rsidRPr="009E0EB9" w:rsidRDefault="009E0EB9" w:rsidP="009E0EB9">
            <w:pPr>
              <w:ind w:firstLine="720"/>
              <w:rPr>
                <w:sz w:val="24"/>
                <w:szCs w:val="24"/>
              </w:rPr>
            </w:pPr>
            <w:r w:rsidRPr="009E0EB9">
              <w:rPr>
                <w:sz w:val="24"/>
                <w:szCs w:val="24"/>
              </w:rPr>
              <w:t xml:space="preserve">4) использовать </w:t>
            </w:r>
            <w:proofErr w:type="spellStart"/>
            <w:r w:rsidRPr="009E0EB9">
              <w:rPr>
                <w:sz w:val="24"/>
                <w:szCs w:val="24"/>
              </w:rPr>
              <w:t>психокоррекционные</w:t>
            </w:r>
            <w:proofErr w:type="spellEnd"/>
            <w:r w:rsidRPr="009E0EB9">
              <w:rPr>
                <w:sz w:val="24"/>
                <w:szCs w:val="24"/>
              </w:rPr>
              <w:t xml:space="preserve"> игры и приемы для снятия эмоционального напряжения, негативных поведенческих реакций;</w:t>
            </w:r>
          </w:p>
          <w:p w:rsidR="009E0EB9" w:rsidRPr="009E0EB9" w:rsidRDefault="009E0EB9" w:rsidP="009E0EB9">
            <w:pPr>
              <w:ind w:firstLine="720"/>
              <w:rPr>
                <w:sz w:val="24"/>
                <w:szCs w:val="24"/>
              </w:rPr>
            </w:pPr>
            <w:r w:rsidRPr="009E0EB9">
              <w:rPr>
                <w:sz w:val="24"/>
                <w:szCs w:val="24"/>
              </w:rPr>
              <w:t>5) вызывать интерес и положительный эмоциональный отклик при проведении праздников (Новый год, День рождения, выпускной праздник в детском саду). Создание условий и предпосылок для развития у обучающихся представлений о месте человека в окружающем мире, формирования социальных эмоций, усвоения моральных норм и правил:</w:t>
            </w:r>
          </w:p>
          <w:p w:rsidR="009E0EB9" w:rsidRPr="009E0EB9" w:rsidRDefault="009E0EB9" w:rsidP="009E0EB9">
            <w:pPr>
              <w:ind w:firstLine="720"/>
              <w:rPr>
                <w:sz w:val="24"/>
                <w:szCs w:val="24"/>
              </w:rPr>
            </w:pPr>
            <w:r w:rsidRPr="009E0EB9">
              <w:rPr>
                <w:sz w:val="24"/>
                <w:szCs w:val="24"/>
              </w:rPr>
              <w:t>1) 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сменой ролей;</w:t>
            </w:r>
          </w:p>
          <w:p w:rsidR="009E0EB9" w:rsidRPr="009E0EB9" w:rsidRDefault="009E0EB9" w:rsidP="009E0EB9">
            <w:pPr>
              <w:ind w:firstLine="720"/>
              <w:rPr>
                <w:sz w:val="24"/>
                <w:szCs w:val="24"/>
              </w:rPr>
            </w:pPr>
            <w:r w:rsidRPr="009E0EB9">
              <w:rPr>
                <w:sz w:val="24"/>
                <w:szCs w:val="24"/>
              </w:rPr>
              <w:t>2) развивать представления о социальных отношениях в процессе наблюдений, сюжетно-ролевых игр, бесед, чтения художественной литературы;</w:t>
            </w:r>
          </w:p>
          <w:p w:rsidR="009E0EB9" w:rsidRPr="009E0EB9" w:rsidRDefault="009E0EB9" w:rsidP="009E0EB9">
            <w:pPr>
              <w:ind w:firstLine="720"/>
              <w:rPr>
                <w:sz w:val="24"/>
                <w:szCs w:val="24"/>
              </w:rPr>
            </w:pPr>
            <w:r w:rsidRPr="009E0EB9">
              <w:rPr>
                <w:sz w:val="24"/>
                <w:szCs w:val="24"/>
              </w:rPr>
              <w:t xml:space="preserve">3) развивать социальные эмоции: </w:t>
            </w:r>
            <w:proofErr w:type="spellStart"/>
            <w:r w:rsidRPr="009E0EB9">
              <w:rPr>
                <w:sz w:val="24"/>
                <w:szCs w:val="24"/>
              </w:rPr>
              <w:t>эмпатию</w:t>
            </w:r>
            <w:proofErr w:type="spellEnd"/>
            <w:r w:rsidRPr="009E0EB9">
              <w:rPr>
                <w:sz w:val="24"/>
                <w:szCs w:val="24"/>
              </w:rPr>
              <w:t>, побуждать к сочувственному 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работником; окружающим детям;</w:t>
            </w:r>
          </w:p>
          <w:p w:rsidR="009E0EB9" w:rsidRPr="009E0EB9" w:rsidRDefault="009E0EB9" w:rsidP="009E0EB9">
            <w:pPr>
              <w:ind w:firstLine="720"/>
              <w:rPr>
                <w:sz w:val="24"/>
                <w:szCs w:val="24"/>
              </w:rPr>
            </w:pPr>
            <w:r w:rsidRPr="009E0EB9">
              <w:rPr>
                <w:sz w:val="24"/>
                <w:szCs w:val="24"/>
              </w:rPr>
              <w:t>4) 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9E0EB9" w:rsidRPr="009E0EB9" w:rsidRDefault="009E0EB9" w:rsidP="009E0EB9">
            <w:pPr>
              <w:ind w:firstLine="720"/>
              <w:rPr>
                <w:sz w:val="24"/>
                <w:szCs w:val="24"/>
              </w:rPr>
            </w:pPr>
            <w:r w:rsidRPr="009E0EB9">
              <w:rPr>
                <w:sz w:val="24"/>
                <w:szCs w:val="24"/>
              </w:rPr>
              <w:t>5) 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9E0EB9" w:rsidRPr="009E0EB9" w:rsidRDefault="009E0EB9" w:rsidP="009E0EB9">
            <w:pPr>
              <w:ind w:firstLine="720"/>
              <w:rPr>
                <w:sz w:val="24"/>
                <w:szCs w:val="24"/>
              </w:rPr>
            </w:pPr>
            <w:r w:rsidRPr="009E0EB9">
              <w:rPr>
                <w:sz w:val="24"/>
                <w:szCs w:val="24"/>
              </w:rPr>
              <w:t>6) 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обучающиеся с ЗПР; 7) 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tc>
      </w:tr>
      <w:tr w:rsidR="009E0EB9" w:rsidRPr="009E0EB9" w:rsidTr="00160CCF">
        <w:tc>
          <w:tcPr>
            <w:tcW w:w="2268" w:type="dxa"/>
            <w:tcBorders>
              <w:top w:val="single" w:sz="4" w:space="0" w:color="auto"/>
              <w:bottom w:val="single" w:sz="4" w:space="0" w:color="auto"/>
              <w:right w:val="single" w:sz="4" w:space="0" w:color="auto"/>
            </w:tcBorders>
          </w:tcPr>
          <w:p w:rsidR="009E0EB9" w:rsidRPr="009E0EB9" w:rsidRDefault="009E0EB9" w:rsidP="009E0EB9">
            <w:pPr>
              <w:ind w:firstLine="720"/>
              <w:rPr>
                <w:sz w:val="24"/>
                <w:szCs w:val="24"/>
              </w:rPr>
            </w:pPr>
            <w:r w:rsidRPr="009E0EB9">
              <w:rPr>
                <w:sz w:val="24"/>
                <w:szCs w:val="24"/>
              </w:rPr>
              <w:lastRenderedPageBreak/>
              <w:t>Коррекционная направленность работы по формированию навыков</w:t>
            </w:r>
          </w:p>
          <w:p w:rsidR="009E0EB9" w:rsidRPr="009E0EB9" w:rsidRDefault="009E0EB9" w:rsidP="009E0EB9">
            <w:pPr>
              <w:ind w:firstLine="720"/>
              <w:rPr>
                <w:sz w:val="24"/>
                <w:szCs w:val="24"/>
              </w:rPr>
            </w:pPr>
            <w:r w:rsidRPr="009E0EB9">
              <w:rPr>
                <w:sz w:val="24"/>
                <w:szCs w:val="24"/>
              </w:rPr>
              <w:t>самообслуживания, трудовому воспитанию</w:t>
            </w:r>
          </w:p>
        </w:tc>
        <w:tc>
          <w:tcPr>
            <w:tcW w:w="7058" w:type="dxa"/>
            <w:tcBorders>
              <w:top w:val="single" w:sz="4" w:space="0" w:color="auto"/>
              <w:left w:val="single" w:sz="4" w:space="0" w:color="auto"/>
              <w:bottom w:val="single" w:sz="4" w:space="0" w:color="auto"/>
            </w:tcBorders>
          </w:tcPr>
          <w:p w:rsidR="009E0EB9" w:rsidRPr="009E0EB9" w:rsidRDefault="009E0EB9" w:rsidP="009E0EB9">
            <w:pPr>
              <w:ind w:firstLine="720"/>
              <w:rPr>
                <w:sz w:val="24"/>
                <w:szCs w:val="24"/>
              </w:rPr>
            </w:pPr>
            <w:r w:rsidRPr="009E0EB9">
              <w:rPr>
                <w:sz w:val="24"/>
                <w:szCs w:val="24"/>
              </w:rPr>
              <w:t xml:space="preserve">Развитие умения планировать деятельность, поэтапно ее осуществлять, давать о ней словесный отчет, развитие </w:t>
            </w:r>
            <w:proofErr w:type="spellStart"/>
            <w:r w:rsidRPr="009E0EB9">
              <w:rPr>
                <w:sz w:val="24"/>
                <w:szCs w:val="24"/>
              </w:rPr>
              <w:t>саморегуляции</w:t>
            </w:r>
            <w:proofErr w:type="spellEnd"/>
            <w:r w:rsidRPr="009E0EB9">
              <w:rPr>
                <w:sz w:val="24"/>
                <w:szCs w:val="24"/>
              </w:rPr>
              <w:t xml:space="preserve"> в совместной с педагогическим работником и в самостоятельной деятельности:</w:t>
            </w:r>
          </w:p>
          <w:p w:rsidR="009E0EB9" w:rsidRPr="009E0EB9" w:rsidRDefault="009E0EB9" w:rsidP="009E0EB9">
            <w:pPr>
              <w:ind w:firstLine="720"/>
              <w:rPr>
                <w:sz w:val="24"/>
                <w:szCs w:val="24"/>
              </w:rPr>
            </w:pPr>
            <w:r w:rsidRPr="009E0EB9">
              <w:rPr>
                <w:sz w:val="24"/>
                <w:szCs w:val="24"/>
              </w:rPr>
              <w:t>1) бережно относиться ко всем проявлениям самостоятельности обучающихся в быту, во время игры;</w:t>
            </w:r>
          </w:p>
          <w:p w:rsidR="009E0EB9" w:rsidRPr="009E0EB9" w:rsidRDefault="009E0EB9" w:rsidP="009E0EB9">
            <w:pPr>
              <w:ind w:firstLine="720"/>
              <w:rPr>
                <w:sz w:val="24"/>
                <w:szCs w:val="24"/>
              </w:rPr>
            </w:pPr>
            <w:r w:rsidRPr="009E0EB9">
              <w:rPr>
                <w:sz w:val="24"/>
                <w:szCs w:val="24"/>
              </w:rPr>
              <w:t>2) 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9E0EB9" w:rsidRPr="009E0EB9" w:rsidRDefault="009E0EB9" w:rsidP="009E0EB9">
            <w:pPr>
              <w:ind w:firstLine="720"/>
              <w:rPr>
                <w:sz w:val="24"/>
                <w:szCs w:val="24"/>
              </w:rPr>
            </w:pPr>
            <w:r w:rsidRPr="009E0EB9">
              <w:rPr>
                <w:sz w:val="24"/>
                <w:szCs w:val="24"/>
              </w:rPr>
              <w:t xml:space="preserve">3) закреплять усвоение алгоритма действий в процессах </w:t>
            </w:r>
            <w:r w:rsidRPr="009E0EB9">
              <w:rPr>
                <w:sz w:val="24"/>
                <w:szCs w:val="24"/>
              </w:rPr>
              <w:lastRenderedPageBreak/>
              <w:t>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9E0EB9" w:rsidRPr="009E0EB9" w:rsidRDefault="009E0EB9" w:rsidP="009E0EB9">
            <w:pPr>
              <w:ind w:firstLine="720"/>
              <w:rPr>
                <w:sz w:val="24"/>
                <w:szCs w:val="24"/>
              </w:rPr>
            </w:pPr>
            <w:r w:rsidRPr="009E0EB9">
              <w:rPr>
                <w:sz w:val="24"/>
                <w:szCs w:val="24"/>
              </w:rPr>
              <w:t>4) 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9E0EB9" w:rsidRPr="009E0EB9" w:rsidRDefault="009E0EB9" w:rsidP="009E0EB9">
            <w:pPr>
              <w:ind w:firstLine="720"/>
              <w:rPr>
                <w:sz w:val="24"/>
                <w:szCs w:val="24"/>
              </w:rPr>
            </w:pPr>
            <w:r w:rsidRPr="009E0EB9">
              <w:rPr>
                <w:sz w:val="24"/>
                <w:szCs w:val="24"/>
              </w:rPr>
              <w:t>5) воспитывать осознание важности бережного отношения к результатам труда человека (предметам быта, одежде, игрушкам);</w:t>
            </w:r>
          </w:p>
          <w:p w:rsidR="009E0EB9" w:rsidRPr="009E0EB9" w:rsidRDefault="009E0EB9" w:rsidP="009E0EB9">
            <w:pPr>
              <w:ind w:firstLine="720"/>
              <w:rPr>
                <w:sz w:val="24"/>
                <w:szCs w:val="24"/>
              </w:rPr>
            </w:pPr>
            <w:r w:rsidRPr="009E0EB9">
              <w:rPr>
                <w:sz w:val="24"/>
                <w:szCs w:val="24"/>
              </w:rPr>
              <w:t>6)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9E0EB9" w:rsidRPr="009E0EB9" w:rsidRDefault="009E0EB9" w:rsidP="009E0EB9">
            <w:pPr>
              <w:ind w:firstLine="720"/>
              <w:rPr>
                <w:sz w:val="24"/>
                <w:szCs w:val="24"/>
              </w:rPr>
            </w:pPr>
            <w:r w:rsidRPr="009E0EB9">
              <w:rPr>
                <w:sz w:val="24"/>
                <w:szCs w:val="24"/>
              </w:rPr>
              <w:t>7) совершенствовать трудовые действия обучающихся, продолжая развивать практические умения, зрительно-двигательную координацию, постепенно подводя к самостоятельным действиям;</w:t>
            </w:r>
          </w:p>
          <w:p w:rsidR="009E0EB9" w:rsidRPr="009E0EB9" w:rsidRDefault="009E0EB9" w:rsidP="009E0EB9">
            <w:pPr>
              <w:ind w:firstLine="720"/>
              <w:rPr>
                <w:sz w:val="24"/>
                <w:szCs w:val="24"/>
              </w:rPr>
            </w:pPr>
            <w:r w:rsidRPr="009E0EB9">
              <w:rPr>
                <w:sz w:val="24"/>
                <w:szCs w:val="24"/>
              </w:rPr>
              <w:t>8) воспитывать у обучающихся желание трудиться вместе с педагогическим работником на участке Организации,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9E0EB9" w:rsidRPr="009E0EB9" w:rsidRDefault="009E0EB9" w:rsidP="009E0EB9">
            <w:pPr>
              <w:ind w:firstLine="720"/>
              <w:rPr>
                <w:sz w:val="24"/>
                <w:szCs w:val="24"/>
              </w:rPr>
            </w:pPr>
            <w:r w:rsidRPr="009E0EB9">
              <w:rPr>
                <w:sz w:val="24"/>
                <w:szCs w:val="24"/>
              </w:rPr>
              <w:t>9) стимулировать интерес обучающихся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материалов при изготовлении поделок;</w:t>
            </w:r>
          </w:p>
          <w:p w:rsidR="009E0EB9" w:rsidRPr="009E0EB9" w:rsidRDefault="009E0EB9" w:rsidP="009E0EB9">
            <w:pPr>
              <w:ind w:firstLine="720"/>
              <w:rPr>
                <w:sz w:val="24"/>
                <w:szCs w:val="24"/>
              </w:rPr>
            </w:pPr>
            <w:r w:rsidRPr="009E0EB9">
              <w:rPr>
                <w:sz w:val="24"/>
                <w:szCs w:val="24"/>
              </w:rPr>
              <w:t>10) развивать планирующую и регулирующую функции речи обучающихся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rsidR="009E0EB9" w:rsidRPr="009E0EB9" w:rsidRDefault="009E0EB9" w:rsidP="009E0EB9">
            <w:pPr>
              <w:ind w:firstLine="720"/>
              <w:rPr>
                <w:sz w:val="24"/>
                <w:szCs w:val="24"/>
              </w:rPr>
            </w:pPr>
            <w:r w:rsidRPr="009E0EB9">
              <w:rPr>
                <w:sz w:val="24"/>
                <w:szCs w:val="24"/>
              </w:rPr>
              <w:t>11) закреплять умения сервировать стол по предварительному плану-инструкции (вместе с педагогическим работником);</w:t>
            </w:r>
          </w:p>
          <w:p w:rsidR="009E0EB9" w:rsidRPr="009E0EB9" w:rsidRDefault="009E0EB9" w:rsidP="009E0EB9">
            <w:pPr>
              <w:ind w:firstLine="720"/>
              <w:rPr>
                <w:sz w:val="24"/>
                <w:szCs w:val="24"/>
              </w:rPr>
            </w:pPr>
            <w:r w:rsidRPr="009E0EB9">
              <w:rPr>
                <w:sz w:val="24"/>
                <w:szCs w:val="24"/>
              </w:rPr>
              <w:t>12) расширять словарь обучающихся и совершенствовать связную речь при обучении их различным видам труда и при формировании навыков самообслуживания.</w:t>
            </w:r>
          </w:p>
        </w:tc>
      </w:tr>
      <w:tr w:rsidR="009E0EB9" w:rsidRPr="009E0EB9" w:rsidTr="00160CCF">
        <w:tc>
          <w:tcPr>
            <w:tcW w:w="2268" w:type="dxa"/>
            <w:tcBorders>
              <w:top w:val="single" w:sz="4" w:space="0" w:color="auto"/>
              <w:bottom w:val="single" w:sz="4" w:space="0" w:color="auto"/>
              <w:right w:val="single" w:sz="4" w:space="0" w:color="auto"/>
            </w:tcBorders>
          </w:tcPr>
          <w:p w:rsidR="009E0EB9" w:rsidRPr="009E0EB9" w:rsidRDefault="009E0EB9" w:rsidP="009E0EB9">
            <w:pPr>
              <w:ind w:firstLine="720"/>
              <w:rPr>
                <w:sz w:val="24"/>
                <w:szCs w:val="24"/>
              </w:rPr>
            </w:pPr>
            <w:r w:rsidRPr="009E0EB9">
              <w:rPr>
                <w:sz w:val="24"/>
                <w:szCs w:val="24"/>
              </w:rPr>
              <w:lastRenderedPageBreak/>
              <w:t>Формирование основ безопасного поведения в быту, социуме, природе</w:t>
            </w:r>
          </w:p>
        </w:tc>
        <w:tc>
          <w:tcPr>
            <w:tcW w:w="7058" w:type="dxa"/>
            <w:tcBorders>
              <w:top w:val="single" w:sz="4" w:space="0" w:color="auto"/>
              <w:left w:val="single" w:sz="4" w:space="0" w:color="auto"/>
              <w:bottom w:val="single" w:sz="4" w:space="0" w:color="auto"/>
            </w:tcBorders>
          </w:tcPr>
          <w:p w:rsidR="009E0EB9" w:rsidRPr="009E0EB9" w:rsidRDefault="009E0EB9" w:rsidP="009E0EB9">
            <w:pPr>
              <w:ind w:firstLine="720"/>
              <w:rPr>
                <w:sz w:val="24"/>
                <w:szCs w:val="24"/>
              </w:rPr>
            </w:pPr>
            <w:r w:rsidRPr="009E0EB9">
              <w:rPr>
                <w:sz w:val="24"/>
                <w:szCs w:val="24"/>
              </w:rPr>
              <w:t>Развитие осмысленного отношения к факторам опасности для человека и безопасного поведения: 1) 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9E0EB9" w:rsidRPr="009E0EB9" w:rsidRDefault="009E0EB9" w:rsidP="009E0EB9">
            <w:pPr>
              <w:ind w:firstLine="720"/>
              <w:rPr>
                <w:sz w:val="24"/>
                <w:szCs w:val="24"/>
              </w:rPr>
            </w:pPr>
            <w:r w:rsidRPr="009E0EB9">
              <w:rPr>
                <w:sz w:val="24"/>
                <w:szCs w:val="24"/>
              </w:rPr>
              <w:t>2) 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9E0EB9" w:rsidRPr="009E0EB9" w:rsidRDefault="009E0EB9" w:rsidP="009E0EB9">
            <w:pPr>
              <w:ind w:firstLine="720"/>
              <w:rPr>
                <w:sz w:val="24"/>
                <w:szCs w:val="24"/>
              </w:rPr>
            </w:pPr>
            <w:r w:rsidRPr="009E0EB9">
              <w:rPr>
                <w:sz w:val="24"/>
                <w:szCs w:val="24"/>
              </w:rPr>
              <w:lastRenderedPageBreak/>
              <w:t>3) развивать, значимые для профилактики детского травматизма тактильные, вестибулярные, зрительные ощущения обучающихся, процессы памяти, внимания;</w:t>
            </w:r>
          </w:p>
          <w:p w:rsidR="009E0EB9" w:rsidRPr="009E0EB9" w:rsidRDefault="009E0EB9" w:rsidP="009E0EB9">
            <w:pPr>
              <w:ind w:firstLine="720"/>
              <w:rPr>
                <w:sz w:val="24"/>
                <w:szCs w:val="24"/>
              </w:rPr>
            </w:pPr>
            <w:r w:rsidRPr="009E0EB9">
              <w:rPr>
                <w:sz w:val="24"/>
                <w:szCs w:val="24"/>
              </w:rPr>
              <w:t>4) обращать внимание на особенности психомоторики обучающихся с ЗПР и в соответствии с ними проводить профилактику умственного и физического переутомления обучающихся в разные режимные моменты;</w:t>
            </w:r>
          </w:p>
          <w:p w:rsidR="009E0EB9" w:rsidRPr="009E0EB9" w:rsidRDefault="009E0EB9" w:rsidP="009E0EB9">
            <w:pPr>
              <w:ind w:firstLine="720"/>
              <w:rPr>
                <w:sz w:val="24"/>
                <w:szCs w:val="24"/>
              </w:rPr>
            </w:pPr>
            <w:r w:rsidRPr="009E0EB9">
              <w:rPr>
                <w:sz w:val="24"/>
                <w:szCs w:val="24"/>
              </w:rPr>
              <w:t xml:space="preserve">5) соблюдать гигиенический режим жизнедеятельности обучающихся, обеспечивать </w:t>
            </w:r>
            <w:proofErr w:type="spellStart"/>
            <w:r w:rsidRPr="009E0EB9">
              <w:rPr>
                <w:sz w:val="24"/>
                <w:szCs w:val="24"/>
              </w:rPr>
              <w:t>здоровьесберегающий</w:t>
            </w:r>
            <w:proofErr w:type="spellEnd"/>
            <w:r w:rsidRPr="009E0EB9">
              <w:rPr>
                <w:sz w:val="24"/>
                <w:szCs w:val="24"/>
              </w:rPr>
              <w:t xml:space="preserve"> и щадящий режимы нагрузок;</w:t>
            </w:r>
          </w:p>
          <w:p w:rsidR="009E0EB9" w:rsidRPr="009E0EB9" w:rsidRDefault="009E0EB9" w:rsidP="009E0EB9">
            <w:pPr>
              <w:ind w:firstLine="720"/>
              <w:rPr>
                <w:sz w:val="24"/>
                <w:szCs w:val="24"/>
              </w:rPr>
            </w:pPr>
            <w:r w:rsidRPr="009E0EB9">
              <w:rPr>
                <w:sz w:val="24"/>
                <w:szCs w:val="24"/>
              </w:rPr>
              <w:t>6) побуждать обучающихся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w:t>
            </w:r>
          </w:p>
          <w:p w:rsidR="009E0EB9" w:rsidRPr="009E0EB9" w:rsidRDefault="009E0EB9" w:rsidP="009E0EB9">
            <w:pPr>
              <w:ind w:firstLine="720"/>
              <w:rPr>
                <w:sz w:val="24"/>
                <w:szCs w:val="24"/>
              </w:rPr>
            </w:pPr>
            <w:r w:rsidRPr="009E0EB9">
              <w:rPr>
                <w:sz w:val="24"/>
                <w:szCs w:val="24"/>
              </w:rPr>
              <w:t>7) способствовать осознанию опасности тех или иных предметов и ситуаций с опорой на мультфильмы, иллюстрации, литературные произведения;</w:t>
            </w:r>
          </w:p>
          <w:p w:rsidR="009E0EB9" w:rsidRPr="009E0EB9" w:rsidRDefault="009E0EB9" w:rsidP="009E0EB9">
            <w:pPr>
              <w:ind w:firstLine="720"/>
              <w:rPr>
                <w:sz w:val="24"/>
                <w:szCs w:val="24"/>
              </w:rPr>
            </w:pPr>
            <w:r w:rsidRPr="009E0EB9">
              <w:rPr>
                <w:sz w:val="24"/>
                <w:szCs w:val="24"/>
              </w:rPr>
              <w:t>8) 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учить обучающихся наполнять знакомую игру новым содержанием;</w:t>
            </w:r>
          </w:p>
          <w:p w:rsidR="009E0EB9" w:rsidRPr="009E0EB9" w:rsidRDefault="009E0EB9" w:rsidP="009E0EB9">
            <w:pPr>
              <w:ind w:firstLine="720"/>
              <w:rPr>
                <w:sz w:val="24"/>
                <w:szCs w:val="24"/>
              </w:rPr>
            </w:pPr>
            <w:r w:rsidRPr="009E0EB9">
              <w:rPr>
                <w:sz w:val="24"/>
                <w:szCs w:val="24"/>
              </w:rPr>
              <w:t>9) формировать представления обучающихся о труде (сотрудник МЧС (спасатель, пожарный), сотрудник полиции и ГИБДД (регулировщик, постовой полицейский), водители транспортных средств, работники информационной службы), побуждать их отражать полученные представления в игре;</w:t>
            </w:r>
          </w:p>
          <w:p w:rsidR="009E0EB9" w:rsidRPr="009E0EB9" w:rsidRDefault="009E0EB9" w:rsidP="009E0EB9">
            <w:pPr>
              <w:ind w:firstLine="720"/>
              <w:rPr>
                <w:sz w:val="24"/>
                <w:szCs w:val="24"/>
              </w:rPr>
            </w:pPr>
            <w:r w:rsidRPr="009E0EB9">
              <w:rPr>
                <w:sz w:val="24"/>
                <w:szCs w:val="24"/>
              </w:rPr>
              <w:t>10) учить обучающихся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w:t>
            </w:r>
          </w:p>
          <w:p w:rsidR="009E0EB9" w:rsidRPr="009E0EB9" w:rsidRDefault="009E0EB9" w:rsidP="009E0EB9">
            <w:pPr>
              <w:ind w:firstLine="720"/>
              <w:rPr>
                <w:sz w:val="24"/>
                <w:szCs w:val="24"/>
              </w:rPr>
            </w:pPr>
            <w:r w:rsidRPr="009E0EB9">
              <w:rPr>
                <w:sz w:val="24"/>
                <w:szCs w:val="24"/>
              </w:rPr>
              <w:t>11) формировать элементарные представления о безопасном поведении в информационной среде: о необходимости согласовывать свои действия 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w:t>
            </w:r>
          </w:p>
          <w:p w:rsidR="009E0EB9" w:rsidRPr="009E0EB9" w:rsidRDefault="009E0EB9" w:rsidP="009E0EB9">
            <w:pPr>
              <w:ind w:firstLine="720"/>
              <w:rPr>
                <w:sz w:val="24"/>
                <w:szCs w:val="24"/>
              </w:rPr>
            </w:pPr>
            <w:r w:rsidRPr="009E0EB9">
              <w:rPr>
                <w:sz w:val="24"/>
                <w:szCs w:val="24"/>
              </w:rPr>
              <w:t>12) 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9E0EB9" w:rsidRPr="009E0EB9" w:rsidRDefault="009E0EB9" w:rsidP="009E0EB9">
            <w:pPr>
              <w:ind w:firstLine="720"/>
              <w:rPr>
                <w:sz w:val="24"/>
                <w:szCs w:val="24"/>
              </w:rPr>
            </w:pPr>
            <w:r w:rsidRPr="009E0EB9">
              <w:rPr>
                <w:sz w:val="24"/>
                <w:szCs w:val="24"/>
              </w:rPr>
              <w:t xml:space="preserve">13) расширять объем предметного (существительные), предикативного (глаголы) и адъективного (прилагательные) словарей </w:t>
            </w:r>
            <w:proofErr w:type="spellStart"/>
            <w:r w:rsidRPr="009E0EB9">
              <w:rPr>
                <w:sz w:val="24"/>
                <w:szCs w:val="24"/>
              </w:rPr>
              <w:t>импрессивной</w:t>
            </w:r>
            <w:proofErr w:type="spellEnd"/>
            <w:r w:rsidRPr="009E0EB9">
              <w:rPr>
                <w:sz w:val="24"/>
                <w:szCs w:val="24"/>
              </w:rPr>
              <w:t xml:space="preserve"> и экспрессивной речи для называния объектов, явлений, ситуаций по вопросам безопасного поведения;</w:t>
            </w:r>
          </w:p>
          <w:p w:rsidR="009E0EB9" w:rsidRPr="009E0EB9" w:rsidRDefault="009E0EB9" w:rsidP="009E0EB9">
            <w:pPr>
              <w:ind w:firstLine="720"/>
              <w:rPr>
                <w:sz w:val="24"/>
                <w:szCs w:val="24"/>
              </w:rPr>
            </w:pPr>
            <w:r w:rsidRPr="009E0EB9">
              <w:rPr>
                <w:sz w:val="24"/>
                <w:szCs w:val="24"/>
              </w:rPr>
              <w:t xml:space="preserve">14) 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w:t>
            </w:r>
            <w:r w:rsidRPr="009E0EB9">
              <w:rPr>
                <w:sz w:val="24"/>
                <w:szCs w:val="24"/>
              </w:rPr>
              <w:lastRenderedPageBreak/>
              <w:t>знаки);</w:t>
            </w:r>
          </w:p>
          <w:p w:rsidR="009E0EB9" w:rsidRPr="009E0EB9" w:rsidRDefault="009E0EB9" w:rsidP="009E0EB9">
            <w:pPr>
              <w:ind w:firstLine="720"/>
              <w:rPr>
                <w:sz w:val="24"/>
                <w:szCs w:val="24"/>
              </w:rPr>
            </w:pPr>
            <w:r w:rsidRPr="009E0EB9">
              <w:rPr>
                <w:sz w:val="24"/>
                <w:szCs w:val="24"/>
              </w:rPr>
              <w:t>15) поощрять проявления осмотрительности и осторожности у обучающихся в нестандартных и потенциально опасных ситуациях;</w:t>
            </w:r>
          </w:p>
          <w:p w:rsidR="009E0EB9" w:rsidRPr="009E0EB9" w:rsidRDefault="009E0EB9" w:rsidP="009E0EB9">
            <w:pPr>
              <w:ind w:firstLine="720"/>
              <w:rPr>
                <w:sz w:val="24"/>
                <w:szCs w:val="24"/>
              </w:rPr>
            </w:pPr>
            <w:r w:rsidRPr="009E0EB9">
              <w:rPr>
                <w:sz w:val="24"/>
                <w:szCs w:val="24"/>
              </w:rPr>
              <w:t xml:space="preserve">16) 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специально оборудованном месте и в присутствии родителей (законных представителей), </w:t>
            </w:r>
            <w:proofErr w:type="spellStart"/>
            <w:r w:rsidRPr="009E0EB9">
              <w:rPr>
                <w:sz w:val="24"/>
                <w:szCs w:val="24"/>
              </w:rPr>
              <w:t>педагический</w:t>
            </w:r>
            <w:proofErr w:type="spellEnd"/>
            <w:r w:rsidRPr="009E0EB9">
              <w:rPr>
                <w:sz w:val="24"/>
                <w:szCs w:val="24"/>
              </w:rPr>
              <w:t xml:space="preserve"> работников, перед уходом тщательно заливать место костра водой;</w:t>
            </w:r>
          </w:p>
          <w:p w:rsidR="009E0EB9" w:rsidRPr="009E0EB9" w:rsidRDefault="009E0EB9" w:rsidP="009E0EB9">
            <w:pPr>
              <w:ind w:firstLine="720"/>
              <w:rPr>
                <w:sz w:val="24"/>
                <w:szCs w:val="24"/>
              </w:rPr>
            </w:pPr>
            <w:r w:rsidRPr="009E0EB9">
              <w:rPr>
                <w:sz w:val="24"/>
                <w:szCs w:val="24"/>
              </w:rPr>
              <w:t>17)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w:t>
            </w:r>
            <w:proofErr w:type="spellStart"/>
            <w:r w:rsidRPr="009E0EB9">
              <w:rPr>
                <w:sz w:val="24"/>
                <w:szCs w:val="24"/>
              </w:rPr>
              <w:t>фобических</w:t>
            </w:r>
            <w:proofErr w:type="spellEnd"/>
            <w:r w:rsidRPr="009E0EB9">
              <w:rPr>
                <w:sz w:val="24"/>
                <w:szCs w:val="24"/>
              </w:rPr>
              <w:t xml:space="preserve"> состояний</w:t>
            </w:r>
          </w:p>
        </w:tc>
      </w:tr>
    </w:tbl>
    <w:p w:rsidR="009E0EB9" w:rsidRPr="009E0EB9" w:rsidRDefault="009E0EB9" w:rsidP="009E0EB9">
      <w:pPr>
        <w:ind w:firstLine="720"/>
        <w:rPr>
          <w:sz w:val="24"/>
          <w:szCs w:val="24"/>
        </w:rPr>
      </w:pPr>
    </w:p>
    <w:p w:rsidR="009E0EB9" w:rsidRPr="009E0EB9" w:rsidRDefault="009E0EB9" w:rsidP="009E0EB9">
      <w:pPr>
        <w:ind w:firstLine="720"/>
        <w:rPr>
          <w:sz w:val="24"/>
          <w:szCs w:val="24"/>
        </w:rPr>
      </w:pPr>
      <w:r w:rsidRPr="009E0EB9">
        <w:rPr>
          <w:sz w:val="24"/>
          <w:szCs w:val="24"/>
        </w:rPr>
        <w:t>45.14.2. Коррекционно-развивающая работа в образовательной области "Познавательное развитие".</w:t>
      </w:r>
    </w:p>
    <w:p w:rsidR="009E0EB9" w:rsidRPr="009E0EB9" w:rsidRDefault="009E0EB9" w:rsidP="009E0EB9">
      <w:pPr>
        <w:ind w:firstLine="720"/>
        <w:rPr>
          <w:sz w:val="24"/>
          <w:szCs w:val="24"/>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7088"/>
      </w:tblGrid>
      <w:tr w:rsidR="009E0EB9" w:rsidRPr="009E0EB9" w:rsidTr="00E347B9">
        <w:tc>
          <w:tcPr>
            <w:tcW w:w="2268" w:type="dxa"/>
            <w:tcBorders>
              <w:top w:val="single" w:sz="4" w:space="0" w:color="auto"/>
              <w:bottom w:val="single" w:sz="4" w:space="0" w:color="auto"/>
              <w:right w:val="single" w:sz="4" w:space="0" w:color="auto"/>
            </w:tcBorders>
          </w:tcPr>
          <w:p w:rsidR="009E0EB9" w:rsidRPr="009E0EB9" w:rsidRDefault="009E0EB9" w:rsidP="009E0EB9">
            <w:pPr>
              <w:ind w:firstLine="720"/>
              <w:rPr>
                <w:sz w:val="24"/>
                <w:szCs w:val="24"/>
              </w:rPr>
            </w:pPr>
            <w:r w:rsidRPr="009E0EB9">
              <w:rPr>
                <w:sz w:val="24"/>
                <w:szCs w:val="24"/>
              </w:rPr>
              <w:t>Разделы</w:t>
            </w:r>
          </w:p>
        </w:tc>
        <w:tc>
          <w:tcPr>
            <w:tcW w:w="7088" w:type="dxa"/>
            <w:tcBorders>
              <w:top w:val="single" w:sz="4" w:space="0" w:color="auto"/>
              <w:left w:val="single" w:sz="4" w:space="0" w:color="auto"/>
              <w:bottom w:val="single" w:sz="4" w:space="0" w:color="auto"/>
            </w:tcBorders>
          </w:tcPr>
          <w:p w:rsidR="009E0EB9" w:rsidRPr="009E0EB9" w:rsidRDefault="009E0EB9" w:rsidP="009E0EB9">
            <w:pPr>
              <w:ind w:firstLine="720"/>
              <w:rPr>
                <w:sz w:val="24"/>
                <w:szCs w:val="24"/>
              </w:rPr>
            </w:pPr>
            <w:r w:rsidRPr="009E0EB9">
              <w:rPr>
                <w:sz w:val="24"/>
                <w:szCs w:val="24"/>
              </w:rPr>
              <w:t>Задачи и педагогические условия реализации программы коррекционной работы</w:t>
            </w:r>
          </w:p>
        </w:tc>
      </w:tr>
      <w:tr w:rsidR="009E0EB9" w:rsidRPr="009E0EB9" w:rsidTr="00E347B9">
        <w:tc>
          <w:tcPr>
            <w:tcW w:w="2268" w:type="dxa"/>
            <w:tcBorders>
              <w:top w:val="single" w:sz="4" w:space="0" w:color="auto"/>
              <w:bottom w:val="single" w:sz="4" w:space="0" w:color="auto"/>
              <w:right w:val="single" w:sz="4" w:space="0" w:color="auto"/>
            </w:tcBorders>
          </w:tcPr>
          <w:p w:rsidR="009E0EB9" w:rsidRPr="009E0EB9" w:rsidRDefault="009E0EB9" w:rsidP="009E0EB9">
            <w:pPr>
              <w:ind w:firstLine="720"/>
              <w:rPr>
                <w:sz w:val="24"/>
                <w:szCs w:val="24"/>
              </w:rPr>
            </w:pPr>
            <w:r w:rsidRPr="009E0EB9">
              <w:rPr>
                <w:sz w:val="24"/>
                <w:szCs w:val="24"/>
              </w:rPr>
              <w:t>Коррекционная направленность работы по сенсорному развитию</w:t>
            </w:r>
          </w:p>
        </w:tc>
        <w:tc>
          <w:tcPr>
            <w:tcW w:w="7088" w:type="dxa"/>
            <w:tcBorders>
              <w:top w:val="single" w:sz="4" w:space="0" w:color="auto"/>
              <w:left w:val="single" w:sz="4" w:space="0" w:color="auto"/>
              <w:bottom w:val="single" w:sz="4" w:space="0" w:color="auto"/>
            </w:tcBorders>
          </w:tcPr>
          <w:p w:rsidR="009E0EB9" w:rsidRPr="009E0EB9" w:rsidRDefault="009E0EB9" w:rsidP="009E0EB9">
            <w:pPr>
              <w:ind w:firstLine="720"/>
              <w:rPr>
                <w:sz w:val="24"/>
                <w:szCs w:val="24"/>
              </w:rPr>
            </w:pPr>
            <w:r w:rsidRPr="009E0EB9">
              <w:rPr>
                <w:sz w:val="24"/>
                <w:szCs w:val="24"/>
              </w:rPr>
              <w:t>Развитие сенсорных способностей в предметно-практической деятельности:</w:t>
            </w:r>
          </w:p>
          <w:p w:rsidR="009E0EB9" w:rsidRPr="009E0EB9" w:rsidRDefault="009E0EB9" w:rsidP="009E0EB9">
            <w:pPr>
              <w:ind w:firstLine="720"/>
              <w:rPr>
                <w:sz w:val="24"/>
                <w:szCs w:val="24"/>
              </w:rPr>
            </w:pPr>
            <w:r w:rsidRPr="009E0EB9">
              <w:rPr>
                <w:sz w:val="24"/>
                <w:szCs w:val="24"/>
              </w:rPr>
              <w:t>1)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9E0EB9" w:rsidRPr="009E0EB9" w:rsidRDefault="009E0EB9" w:rsidP="009E0EB9">
            <w:pPr>
              <w:ind w:firstLine="720"/>
              <w:rPr>
                <w:sz w:val="24"/>
                <w:szCs w:val="24"/>
              </w:rPr>
            </w:pPr>
            <w:r w:rsidRPr="009E0EB9">
              <w:rPr>
                <w:sz w:val="24"/>
                <w:szCs w:val="24"/>
              </w:rPr>
              <w:t xml:space="preserve">2) развивать все виды восприятия: зрительного, тактильно-двигательного, слухового, вкусового, обонятельного, </w:t>
            </w:r>
            <w:proofErr w:type="spellStart"/>
            <w:r w:rsidRPr="009E0EB9">
              <w:rPr>
                <w:sz w:val="24"/>
                <w:szCs w:val="24"/>
              </w:rPr>
              <w:t>стереогнозиса</w:t>
            </w:r>
            <w:proofErr w:type="spellEnd"/>
            <w:r w:rsidRPr="009E0EB9">
              <w:rPr>
                <w:sz w:val="24"/>
                <w:szCs w:val="24"/>
              </w:rPr>
              <w:t xml:space="preserve">, обеспечивать </w:t>
            </w:r>
            <w:proofErr w:type="spellStart"/>
            <w:r w:rsidRPr="009E0EB9">
              <w:rPr>
                <w:sz w:val="24"/>
                <w:szCs w:val="24"/>
              </w:rPr>
              <w:t>полисенсорную</w:t>
            </w:r>
            <w:proofErr w:type="spellEnd"/>
            <w:r w:rsidRPr="009E0EB9">
              <w:rPr>
                <w:sz w:val="24"/>
                <w:szCs w:val="24"/>
              </w:rPr>
              <w:t xml:space="preserve"> основу обучения;</w:t>
            </w:r>
          </w:p>
          <w:p w:rsidR="009E0EB9" w:rsidRPr="009E0EB9" w:rsidRDefault="009E0EB9" w:rsidP="009E0EB9">
            <w:pPr>
              <w:ind w:firstLine="720"/>
              <w:rPr>
                <w:sz w:val="24"/>
                <w:szCs w:val="24"/>
              </w:rPr>
            </w:pPr>
            <w:r w:rsidRPr="009E0EB9">
              <w:rPr>
                <w:sz w:val="24"/>
                <w:szCs w:val="24"/>
              </w:rPr>
              <w:t>3) развивать сенсорно-перцептивные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9E0EB9" w:rsidRPr="009E0EB9" w:rsidRDefault="009E0EB9" w:rsidP="009E0EB9">
            <w:pPr>
              <w:ind w:firstLine="720"/>
              <w:rPr>
                <w:sz w:val="24"/>
                <w:szCs w:val="24"/>
              </w:rPr>
            </w:pPr>
            <w:r w:rsidRPr="009E0EB9">
              <w:rPr>
                <w:sz w:val="24"/>
                <w:szCs w:val="24"/>
              </w:rPr>
              <w:t>4) 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повышая уровень самостоятельности ребенка;</w:t>
            </w:r>
          </w:p>
          <w:p w:rsidR="009E0EB9" w:rsidRPr="009E0EB9" w:rsidRDefault="009E0EB9" w:rsidP="009E0EB9">
            <w:pPr>
              <w:ind w:firstLine="720"/>
              <w:rPr>
                <w:sz w:val="24"/>
                <w:szCs w:val="24"/>
              </w:rPr>
            </w:pPr>
            <w:r w:rsidRPr="009E0EB9">
              <w:rPr>
                <w:sz w:val="24"/>
                <w:szCs w:val="24"/>
              </w:rPr>
              <w:t xml:space="preserve">5)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w:t>
            </w:r>
            <w:proofErr w:type="spellStart"/>
            <w:r w:rsidRPr="009E0EB9">
              <w:rPr>
                <w:sz w:val="24"/>
                <w:szCs w:val="24"/>
              </w:rPr>
              <w:t>примеривание</w:t>
            </w:r>
            <w:proofErr w:type="spellEnd"/>
            <w:r w:rsidRPr="009E0EB9">
              <w:rPr>
                <w:sz w:val="24"/>
                <w:szCs w:val="24"/>
              </w:rPr>
              <w:t xml:space="preserve"> с помощью наложения и приложения данного элемента к образцу-эталону);</w:t>
            </w:r>
          </w:p>
          <w:p w:rsidR="009E0EB9" w:rsidRPr="009E0EB9" w:rsidRDefault="009E0EB9" w:rsidP="009E0EB9">
            <w:pPr>
              <w:ind w:firstLine="720"/>
              <w:rPr>
                <w:sz w:val="24"/>
                <w:szCs w:val="24"/>
              </w:rPr>
            </w:pPr>
            <w:r w:rsidRPr="009E0EB9">
              <w:rPr>
                <w:sz w:val="24"/>
                <w:szCs w:val="24"/>
              </w:rPr>
              <w:t>6) развивать анализирующее восприятие, постепенно подводить к пониманию словесного обозначения признаков и свойств, умению выделять заданный признак;</w:t>
            </w:r>
          </w:p>
          <w:p w:rsidR="009E0EB9" w:rsidRPr="009E0EB9" w:rsidRDefault="009E0EB9" w:rsidP="009E0EB9">
            <w:pPr>
              <w:ind w:firstLine="720"/>
              <w:rPr>
                <w:sz w:val="24"/>
                <w:szCs w:val="24"/>
              </w:rPr>
            </w:pPr>
            <w:r w:rsidRPr="009E0EB9">
              <w:rPr>
                <w:sz w:val="24"/>
                <w:szCs w:val="24"/>
              </w:rPr>
              <w:t xml:space="preserve">7) формировать полноценные эталонные представления о </w:t>
            </w:r>
            <w:r w:rsidRPr="009E0EB9">
              <w:rPr>
                <w:sz w:val="24"/>
                <w:szCs w:val="24"/>
              </w:rPr>
              <w:lastRenderedPageBreak/>
              <w:t>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далее - к самостоятельному выделению и словесному обозначению признаков цвета, формы, величины, фактуры материалов;</w:t>
            </w:r>
          </w:p>
          <w:p w:rsidR="009E0EB9" w:rsidRPr="009E0EB9" w:rsidRDefault="009E0EB9" w:rsidP="009E0EB9">
            <w:pPr>
              <w:ind w:firstLine="720"/>
              <w:rPr>
                <w:sz w:val="24"/>
                <w:szCs w:val="24"/>
              </w:rPr>
            </w:pPr>
            <w:r w:rsidRPr="009E0EB9">
              <w:rPr>
                <w:sz w:val="24"/>
                <w:szCs w:val="24"/>
              </w:rPr>
              <w:t>8) формировать у обучающихся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p>
          <w:p w:rsidR="009E0EB9" w:rsidRPr="009E0EB9" w:rsidRDefault="009E0EB9" w:rsidP="009E0EB9">
            <w:pPr>
              <w:ind w:firstLine="720"/>
              <w:rPr>
                <w:sz w:val="24"/>
                <w:szCs w:val="24"/>
              </w:rPr>
            </w:pPr>
            <w:r w:rsidRPr="009E0EB9">
              <w:rPr>
                <w:sz w:val="24"/>
                <w:szCs w:val="24"/>
              </w:rPr>
              <w:t>9) развивать способность узнавать и называть объемные геометрические тела и соотносить их с плоскостными образцами и с реальными предметами;</w:t>
            </w:r>
          </w:p>
          <w:p w:rsidR="009E0EB9" w:rsidRPr="009E0EB9" w:rsidRDefault="009E0EB9" w:rsidP="009E0EB9">
            <w:pPr>
              <w:ind w:firstLine="720"/>
              <w:rPr>
                <w:sz w:val="24"/>
                <w:szCs w:val="24"/>
              </w:rPr>
            </w:pPr>
            <w:r w:rsidRPr="009E0EB9">
              <w:rPr>
                <w:sz w:val="24"/>
                <w:szCs w:val="24"/>
              </w:rPr>
              <w:t>10) учить обучающихся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9E0EB9" w:rsidRPr="009E0EB9" w:rsidRDefault="009E0EB9" w:rsidP="009E0EB9">
            <w:pPr>
              <w:ind w:firstLine="720"/>
              <w:rPr>
                <w:sz w:val="24"/>
                <w:szCs w:val="24"/>
              </w:rPr>
            </w:pPr>
            <w:r w:rsidRPr="009E0EB9">
              <w:rPr>
                <w:sz w:val="24"/>
                <w:szCs w:val="24"/>
              </w:rPr>
              <w:t xml:space="preserve">11) развивать </w:t>
            </w:r>
            <w:proofErr w:type="spellStart"/>
            <w:r w:rsidRPr="009E0EB9">
              <w:rPr>
                <w:sz w:val="24"/>
                <w:szCs w:val="24"/>
              </w:rPr>
              <w:t>стереогноз</w:t>
            </w:r>
            <w:proofErr w:type="spellEnd"/>
            <w:r w:rsidRPr="009E0EB9">
              <w:rPr>
                <w:sz w:val="24"/>
                <w:szCs w:val="24"/>
              </w:rPr>
              <w:t xml:space="preserve"> - определять на ощупь фактуру материалов, величину предметов, узнавать и называть их;</w:t>
            </w:r>
          </w:p>
          <w:p w:rsidR="009E0EB9" w:rsidRPr="009E0EB9" w:rsidRDefault="009E0EB9" w:rsidP="009E0EB9">
            <w:pPr>
              <w:ind w:firstLine="720"/>
              <w:rPr>
                <w:sz w:val="24"/>
                <w:szCs w:val="24"/>
              </w:rPr>
            </w:pPr>
            <w:r w:rsidRPr="009E0EB9">
              <w:rPr>
                <w:sz w:val="24"/>
                <w:szCs w:val="24"/>
              </w:rPr>
              <w:t xml:space="preserve">12) развивать глазомерные функции и умение ориентироваться в </w:t>
            </w:r>
            <w:proofErr w:type="spellStart"/>
            <w:r w:rsidRPr="009E0EB9">
              <w:rPr>
                <w:sz w:val="24"/>
                <w:szCs w:val="24"/>
              </w:rPr>
              <w:t>сериационном</w:t>
            </w:r>
            <w:proofErr w:type="spellEnd"/>
            <w:r w:rsidRPr="009E0EB9">
              <w:rPr>
                <w:sz w:val="24"/>
                <w:szCs w:val="24"/>
              </w:rPr>
              <w:t xml:space="preserve"> ряду по величине, включать элементы в ряд, сравнивать элементы ряда по параметрам величины, употребляя степени сравнения прилагательных;</w:t>
            </w:r>
          </w:p>
          <w:p w:rsidR="009E0EB9" w:rsidRPr="009E0EB9" w:rsidRDefault="009E0EB9" w:rsidP="009E0EB9">
            <w:pPr>
              <w:ind w:firstLine="720"/>
              <w:rPr>
                <w:sz w:val="24"/>
                <w:szCs w:val="24"/>
              </w:rPr>
            </w:pPr>
            <w:r w:rsidRPr="009E0EB9">
              <w:rPr>
                <w:sz w:val="24"/>
                <w:szCs w:val="24"/>
              </w:rPr>
              <w:t>13)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9E0EB9" w:rsidRPr="009E0EB9" w:rsidRDefault="009E0EB9" w:rsidP="009E0EB9">
            <w:pPr>
              <w:ind w:firstLine="720"/>
              <w:rPr>
                <w:sz w:val="24"/>
                <w:szCs w:val="24"/>
              </w:rPr>
            </w:pPr>
            <w:r w:rsidRPr="009E0EB9">
              <w:rPr>
                <w:sz w:val="24"/>
                <w:szCs w:val="24"/>
              </w:rPr>
              <w:t>14) 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9E0EB9" w:rsidRPr="009E0EB9" w:rsidRDefault="009E0EB9" w:rsidP="009E0EB9">
            <w:pPr>
              <w:ind w:firstLine="720"/>
              <w:rPr>
                <w:sz w:val="24"/>
                <w:szCs w:val="24"/>
              </w:rPr>
            </w:pPr>
            <w:r w:rsidRPr="009E0EB9">
              <w:rPr>
                <w:sz w:val="24"/>
                <w:szCs w:val="24"/>
              </w:rPr>
              <w:t>15) 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w:t>
            </w:r>
          </w:p>
        </w:tc>
      </w:tr>
      <w:tr w:rsidR="009E0EB9" w:rsidRPr="009E0EB9" w:rsidTr="00E347B9">
        <w:tc>
          <w:tcPr>
            <w:tcW w:w="2268" w:type="dxa"/>
            <w:tcBorders>
              <w:top w:val="single" w:sz="4" w:space="0" w:color="auto"/>
              <w:bottom w:val="single" w:sz="4" w:space="0" w:color="auto"/>
              <w:right w:val="single" w:sz="4" w:space="0" w:color="auto"/>
            </w:tcBorders>
          </w:tcPr>
          <w:p w:rsidR="009E0EB9" w:rsidRPr="009E0EB9" w:rsidRDefault="009E0EB9" w:rsidP="009E0EB9">
            <w:pPr>
              <w:ind w:firstLine="720"/>
              <w:rPr>
                <w:sz w:val="24"/>
                <w:szCs w:val="24"/>
              </w:rPr>
            </w:pPr>
            <w:r w:rsidRPr="009E0EB9">
              <w:rPr>
                <w:sz w:val="24"/>
                <w:szCs w:val="24"/>
              </w:rPr>
              <w:lastRenderedPageBreak/>
              <w:t>Коррекционная направленность в работе по развитию конструктивной деятельности</w:t>
            </w:r>
          </w:p>
        </w:tc>
        <w:tc>
          <w:tcPr>
            <w:tcW w:w="7088" w:type="dxa"/>
            <w:tcBorders>
              <w:top w:val="single" w:sz="4" w:space="0" w:color="auto"/>
              <w:left w:val="single" w:sz="4" w:space="0" w:color="auto"/>
              <w:bottom w:val="single" w:sz="4" w:space="0" w:color="auto"/>
            </w:tcBorders>
          </w:tcPr>
          <w:p w:rsidR="009E0EB9" w:rsidRPr="009E0EB9" w:rsidRDefault="009E0EB9" w:rsidP="009E0EB9">
            <w:pPr>
              <w:ind w:firstLine="720"/>
              <w:rPr>
                <w:sz w:val="24"/>
                <w:szCs w:val="24"/>
              </w:rPr>
            </w:pPr>
            <w:r w:rsidRPr="009E0EB9">
              <w:rPr>
                <w:sz w:val="24"/>
                <w:szCs w:val="24"/>
              </w:rPr>
              <w:t xml:space="preserve">Развитие конструктивного </w:t>
            </w:r>
            <w:proofErr w:type="spellStart"/>
            <w:r w:rsidRPr="009E0EB9">
              <w:rPr>
                <w:sz w:val="24"/>
                <w:szCs w:val="24"/>
              </w:rPr>
              <w:t>праксиса</w:t>
            </w:r>
            <w:proofErr w:type="spellEnd"/>
            <w:r w:rsidRPr="009E0EB9">
              <w:rPr>
                <w:sz w:val="24"/>
                <w:szCs w:val="24"/>
              </w:rPr>
              <w:t>, наглядно-образного мышления, способности к моделированию:</w:t>
            </w:r>
          </w:p>
          <w:p w:rsidR="009E0EB9" w:rsidRPr="009E0EB9" w:rsidRDefault="009E0EB9" w:rsidP="009E0EB9">
            <w:pPr>
              <w:ind w:firstLine="720"/>
              <w:rPr>
                <w:sz w:val="24"/>
                <w:szCs w:val="24"/>
              </w:rPr>
            </w:pPr>
            <w:r w:rsidRPr="009E0EB9">
              <w:rPr>
                <w:sz w:val="24"/>
                <w:szCs w:val="24"/>
              </w:rPr>
              <w:t>1)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с целью;</w:t>
            </w:r>
          </w:p>
          <w:p w:rsidR="009E0EB9" w:rsidRPr="009E0EB9" w:rsidRDefault="009E0EB9" w:rsidP="009E0EB9">
            <w:pPr>
              <w:ind w:firstLine="720"/>
              <w:rPr>
                <w:sz w:val="24"/>
                <w:szCs w:val="24"/>
              </w:rPr>
            </w:pPr>
            <w:r w:rsidRPr="009E0EB9">
              <w:rPr>
                <w:sz w:val="24"/>
                <w:szCs w:val="24"/>
              </w:rPr>
              <w:t>2) развивать интерес к конструированию и побуждать к "</w:t>
            </w:r>
            <w:proofErr w:type="spellStart"/>
            <w:r w:rsidRPr="009E0EB9">
              <w:rPr>
                <w:sz w:val="24"/>
                <w:szCs w:val="24"/>
              </w:rPr>
              <w:t>опредмечиванию</w:t>
            </w:r>
            <w:proofErr w:type="spellEnd"/>
            <w:r w:rsidRPr="009E0EB9">
              <w:rPr>
                <w:sz w:val="24"/>
                <w:szCs w:val="24"/>
              </w:rPr>
              <w:t>", ассоциированию нагромождений с реальными объектами, поощряя стремление обучающихся называть "узнанную" постройку;</w:t>
            </w:r>
          </w:p>
          <w:p w:rsidR="009E0EB9" w:rsidRPr="009E0EB9" w:rsidRDefault="009E0EB9" w:rsidP="009E0EB9">
            <w:pPr>
              <w:ind w:firstLine="720"/>
              <w:rPr>
                <w:sz w:val="24"/>
                <w:szCs w:val="24"/>
              </w:rPr>
            </w:pPr>
            <w:r w:rsidRPr="009E0EB9">
              <w:rPr>
                <w:sz w:val="24"/>
                <w:szCs w:val="24"/>
              </w:rPr>
              <w:t>3) формировать у обучающихся желание подражать действиям педагогического работника; побуждать к совместной конструктивной деятельности при обязательном речевом сопровождении всех осуществляемых действий;</w:t>
            </w:r>
          </w:p>
          <w:p w:rsidR="009E0EB9" w:rsidRPr="009E0EB9" w:rsidRDefault="009E0EB9" w:rsidP="009E0EB9">
            <w:pPr>
              <w:ind w:firstLine="720"/>
              <w:rPr>
                <w:sz w:val="24"/>
                <w:szCs w:val="24"/>
              </w:rPr>
            </w:pPr>
            <w:r w:rsidRPr="009E0EB9">
              <w:rPr>
                <w:sz w:val="24"/>
                <w:szCs w:val="24"/>
              </w:rPr>
              <w:t xml:space="preserve">4) учить обучающихся видеть целостную конструкцию и анализировать ее основные и вспомогательные части, устанавливая их функциональное назначение, определяя </w:t>
            </w:r>
            <w:r w:rsidRPr="009E0EB9">
              <w:rPr>
                <w:sz w:val="24"/>
                <w:szCs w:val="24"/>
              </w:rPr>
              <w:lastRenderedPageBreak/>
              <w:t>соответствие форм, размеров, местоположения в зависимости от задач и плана конструкции;</w:t>
            </w:r>
          </w:p>
          <w:p w:rsidR="009E0EB9" w:rsidRPr="009E0EB9" w:rsidRDefault="009E0EB9" w:rsidP="009E0EB9">
            <w:pPr>
              <w:ind w:firstLine="720"/>
              <w:rPr>
                <w:sz w:val="24"/>
                <w:szCs w:val="24"/>
              </w:rPr>
            </w:pPr>
            <w:r w:rsidRPr="009E0EB9">
              <w:rPr>
                <w:sz w:val="24"/>
                <w:szCs w:val="24"/>
              </w:rPr>
              <w:t>5)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развитию речи, предваряющей процесс воссоздания целого из частей;</w:t>
            </w:r>
          </w:p>
          <w:p w:rsidR="009E0EB9" w:rsidRPr="009E0EB9" w:rsidRDefault="009E0EB9" w:rsidP="009E0EB9">
            <w:pPr>
              <w:ind w:firstLine="720"/>
              <w:rPr>
                <w:sz w:val="24"/>
                <w:szCs w:val="24"/>
              </w:rPr>
            </w:pPr>
            <w:r w:rsidRPr="009E0EB9">
              <w:rPr>
                <w:sz w:val="24"/>
                <w:szCs w:val="24"/>
              </w:rPr>
              <w:t>6) развивать умение действовать двумя руками под контролем зрения в ходе создания построек;</w:t>
            </w:r>
          </w:p>
          <w:p w:rsidR="009E0EB9" w:rsidRPr="009E0EB9" w:rsidRDefault="009E0EB9" w:rsidP="009E0EB9">
            <w:pPr>
              <w:ind w:firstLine="720"/>
              <w:rPr>
                <w:sz w:val="24"/>
                <w:szCs w:val="24"/>
              </w:rPr>
            </w:pPr>
            <w:r w:rsidRPr="009E0EB9">
              <w:rPr>
                <w:sz w:val="24"/>
                <w:szCs w:val="24"/>
              </w:rPr>
              <w:t>7) развивать операционально-технические умения обучающихся, используя разнообразный строительный материал;</w:t>
            </w:r>
          </w:p>
          <w:p w:rsidR="009E0EB9" w:rsidRPr="009E0EB9" w:rsidRDefault="009E0EB9" w:rsidP="009E0EB9">
            <w:pPr>
              <w:ind w:firstLine="720"/>
              <w:rPr>
                <w:sz w:val="24"/>
                <w:szCs w:val="24"/>
              </w:rPr>
            </w:pPr>
            <w:r w:rsidRPr="009E0EB9">
              <w:rPr>
                <w:sz w:val="24"/>
                <w:szCs w:val="24"/>
              </w:rPr>
              <w:t xml:space="preserve">8)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w:t>
            </w:r>
            <w:proofErr w:type="spellStart"/>
            <w:r w:rsidRPr="009E0EB9">
              <w:rPr>
                <w:sz w:val="24"/>
                <w:szCs w:val="24"/>
              </w:rPr>
              <w:t>пазлов</w:t>
            </w:r>
            <w:proofErr w:type="spellEnd"/>
            <w:r w:rsidRPr="009E0EB9">
              <w:rPr>
                <w:sz w:val="24"/>
                <w:szCs w:val="24"/>
              </w:rPr>
              <w:t>, деталей с втулками, установка детали на деталь, сборно-разборные игрушки и крепления с помощью гаек, замков);</w:t>
            </w:r>
          </w:p>
          <w:p w:rsidR="009E0EB9" w:rsidRPr="009E0EB9" w:rsidRDefault="009E0EB9" w:rsidP="009E0EB9">
            <w:pPr>
              <w:ind w:firstLine="720"/>
              <w:rPr>
                <w:sz w:val="24"/>
                <w:szCs w:val="24"/>
              </w:rPr>
            </w:pPr>
            <w:r w:rsidRPr="009E0EB9">
              <w:rPr>
                <w:sz w:val="24"/>
                <w:szCs w:val="24"/>
              </w:rPr>
              <w:t>9) учить замечать и исправлять ошибки; для привлечения внимания обучающихся использовать как указательные и соотносящие жесты, так и словесные указания;</w:t>
            </w:r>
          </w:p>
          <w:p w:rsidR="009E0EB9" w:rsidRPr="009E0EB9" w:rsidRDefault="009E0EB9" w:rsidP="009E0EB9">
            <w:pPr>
              <w:ind w:firstLine="720"/>
              <w:rPr>
                <w:sz w:val="24"/>
                <w:szCs w:val="24"/>
              </w:rPr>
            </w:pPr>
            <w:r w:rsidRPr="009E0EB9">
              <w:rPr>
                <w:sz w:val="24"/>
                <w:szCs w:val="24"/>
              </w:rPr>
              <w:t>10) побуждать к совместному с педагогическим работником, а затем - к самостоятельному обыгрыванию построек;</w:t>
            </w:r>
          </w:p>
          <w:p w:rsidR="009E0EB9" w:rsidRPr="009E0EB9" w:rsidRDefault="009E0EB9" w:rsidP="009E0EB9">
            <w:pPr>
              <w:ind w:firstLine="720"/>
              <w:rPr>
                <w:sz w:val="24"/>
                <w:szCs w:val="24"/>
              </w:rPr>
            </w:pPr>
            <w:r w:rsidRPr="009E0EB9">
              <w:rPr>
                <w:sz w:val="24"/>
                <w:szCs w:val="24"/>
              </w:rPr>
              <w:t>11) для старших дошкольников организовывать конструктивные игры с различными материалами: сборно-разборными игрушками, разрезными картинками-</w:t>
            </w:r>
            <w:proofErr w:type="spellStart"/>
            <w:r w:rsidRPr="009E0EB9">
              <w:rPr>
                <w:sz w:val="24"/>
                <w:szCs w:val="24"/>
              </w:rPr>
              <w:t>пазлами</w:t>
            </w:r>
            <w:proofErr w:type="spellEnd"/>
            <w:r w:rsidRPr="009E0EB9">
              <w:rPr>
                <w:sz w:val="24"/>
                <w:szCs w:val="24"/>
              </w:rPr>
              <w:t>;</w:t>
            </w:r>
          </w:p>
          <w:p w:rsidR="009E0EB9" w:rsidRPr="009E0EB9" w:rsidRDefault="009E0EB9" w:rsidP="009E0EB9">
            <w:pPr>
              <w:ind w:firstLine="720"/>
              <w:rPr>
                <w:sz w:val="24"/>
                <w:szCs w:val="24"/>
              </w:rPr>
            </w:pPr>
            <w:r w:rsidRPr="009E0EB9">
              <w:rPr>
                <w:sz w:val="24"/>
                <w:szCs w:val="24"/>
              </w:rPr>
              <w:t>12)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9E0EB9" w:rsidRPr="009E0EB9" w:rsidRDefault="009E0EB9" w:rsidP="009E0EB9">
            <w:pPr>
              <w:ind w:firstLine="720"/>
              <w:rPr>
                <w:sz w:val="24"/>
                <w:szCs w:val="24"/>
              </w:rPr>
            </w:pPr>
            <w:r w:rsidRPr="009E0EB9">
              <w:rPr>
                <w:sz w:val="24"/>
                <w:szCs w:val="24"/>
              </w:rPr>
              <w:t>13) 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w:t>
            </w:r>
          </w:p>
          <w:p w:rsidR="009E0EB9" w:rsidRPr="009E0EB9" w:rsidRDefault="009E0EB9" w:rsidP="009E0EB9">
            <w:pPr>
              <w:ind w:firstLine="720"/>
              <w:rPr>
                <w:sz w:val="24"/>
                <w:szCs w:val="24"/>
              </w:rPr>
            </w:pPr>
            <w:r w:rsidRPr="009E0EB9">
              <w:rPr>
                <w:sz w:val="24"/>
                <w:szCs w:val="24"/>
              </w:rPr>
              <w:t>14) закреплять представления обучающихся о форме, величине, пространственных отношениях элементов в конструкции, отражать это в речи;</w:t>
            </w:r>
          </w:p>
          <w:p w:rsidR="009E0EB9" w:rsidRPr="009E0EB9" w:rsidRDefault="009E0EB9" w:rsidP="009E0EB9">
            <w:pPr>
              <w:ind w:firstLine="720"/>
              <w:rPr>
                <w:sz w:val="24"/>
                <w:szCs w:val="24"/>
              </w:rPr>
            </w:pPr>
            <w:r w:rsidRPr="009E0EB9">
              <w:rPr>
                <w:sz w:val="24"/>
                <w:szCs w:val="24"/>
              </w:rPr>
              <w:t>15)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9E0EB9" w:rsidRPr="009E0EB9" w:rsidRDefault="009E0EB9" w:rsidP="009E0EB9">
            <w:pPr>
              <w:ind w:firstLine="720"/>
              <w:rPr>
                <w:sz w:val="24"/>
                <w:szCs w:val="24"/>
              </w:rPr>
            </w:pPr>
            <w:r w:rsidRPr="009E0EB9">
              <w:rPr>
                <w:sz w:val="24"/>
                <w:szCs w:val="24"/>
              </w:rPr>
              <w:t>16)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9E0EB9" w:rsidRPr="009E0EB9" w:rsidRDefault="009E0EB9" w:rsidP="009E0EB9">
            <w:pPr>
              <w:ind w:firstLine="720"/>
              <w:rPr>
                <w:sz w:val="24"/>
                <w:szCs w:val="24"/>
              </w:rPr>
            </w:pPr>
            <w:r w:rsidRPr="009E0EB9">
              <w:rPr>
                <w:sz w:val="24"/>
                <w:szCs w:val="24"/>
              </w:rPr>
              <w:t>17) учить обучающихся использовать в процессе конструирования все виды словесной регуляции: отчет, сопровождение и планирование деятельности; упражнять обучающихся в умении рассказывать о последовательности конструирования после выполнения задания, в сравнении с предварительным планом;</w:t>
            </w:r>
          </w:p>
          <w:p w:rsidR="009E0EB9" w:rsidRPr="009E0EB9" w:rsidRDefault="009E0EB9" w:rsidP="009E0EB9">
            <w:pPr>
              <w:ind w:firstLine="720"/>
              <w:rPr>
                <w:sz w:val="24"/>
                <w:szCs w:val="24"/>
              </w:rPr>
            </w:pPr>
            <w:r w:rsidRPr="009E0EB9">
              <w:rPr>
                <w:sz w:val="24"/>
                <w:szCs w:val="24"/>
              </w:rPr>
              <w:t xml:space="preserve">18) развивать творческое воображение обучающихся, </w:t>
            </w:r>
            <w:r w:rsidRPr="009E0EB9">
              <w:rPr>
                <w:sz w:val="24"/>
                <w:szCs w:val="24"/>
              </w:rPr>
              <w:lastRenderedPageBreak/>
              <w:t>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9E0EB9" w:rsidRPr="009E0EB9" w:rsidRDefault="009E0EB9" w:rsidP="009E0EB9">
            <w:pPr>
              <w:ind w:firstLine="720"/>
              <w:rPr>
                <w:sz w:val="24"/>
                <w:szCs w:val="24"/>
              </w:rPr>
            </w:pPr>
            <w:r w:rsidRPr="009E0EB9">
              <w:rPr>
                <w:sz w:val="24"/>
                <w:szCs w:val="24"/>
              </w:rPr>
              <w:t>19) учить обучающихся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9E0EB9" w:rsidRPr="009E0EB9" w:rsidTr="00E347B9">
        <w:tc>
          <w:tcPr>
            <w:tcW w:w="2268" w:type="dxa"/>
            <w:tcBorders>
              <w:top w:val="single" w:sz="4" w:space="0" w:color="auto"/>
              <w:bottom w:val="single" w:sz="4" w:space="0" w:color="auto"/>
              <w:right w:val="single" w:sz="4" w:space="0" w:color="auto"/>
            </w:tcBorders>
          </w:tcPr>
          <w:p w:rsidR="009E0EB9" w:rsidRPr="009E0EB9" w:rsidRDefault="009E0EB9" w:rsidP="009E0EB9">
            <w:pPr>
              <w:ind w:firstLine="720"/>
              <w:rPr>
                <w:sz w:val="24"/>
                <w:szCs w:val="24"/>
              </w:rPr>
            </w:pPr>
            <w:r w:rsidRPr="009E0EB9">
              <w:rPr>
                <w:sz w:val="24"/>
                <w:szCs w:val="24"/>
              </w:rPr>
              <w:lastRenderedPageBreak/>
              <w:t>Коррекционная направленность работы по формированию элементарных математических представлений</w:t>
            </w:r>
          </w:p>
        </w:tc>
        <w:tc>
          <w:tcPr>
            <w:tcW w:w="7088" w:type="dxa"/>
            <w:tcBorders>
              <w:top w:val="single" w:sz="4" w:space="0" w:color="auto"/>
              <w:left w:val="single" w:sz="4" w:space="0" w:color="auto"/>
              <w:bottom w:val="single" w:sz="4" w:space="0" w:color="auto"/>
            </w:tcBorders>
          </w:tcPr>
          <w:p w:rsidR="009E0EB9" w:rsidRPr="009E0EB9" w:rsidRDefault="009E0EB9" w:rsidP="009E0EB9">
            <w:pPr>
              <w:ind w:firstLine="720"/>
              <w:rPr>
                <w:sz w:val="24"/>
                <w:szCs w:val="24"/>
              </w:rPr>
            </w:pPr>
            <w:r w:rsidRPr="009E0EB9">
              <w:rPr>
                <w:sz w:val="24"/>
                <w:szCs w:val="24"/>
              </w:rPr>
              <w:t xml:space="preserve">Создавать условия и предпосылки для развития элементарных математических представлений в </w:t>
            </w:r>
            <w:proofErr w:type="spellStart"/>
            <w:r w:rsidRPr="009E0EB9">
              <w:rPr>
                <w:sz w:val="24"/>
                <w:szCs w:val="24"/>
              </w:rPr>
              <w:t>дочисловой</w:t>
            </w:r>
            <w:proofErr w:type="spellEnd"/>
            <w:r w:rsidRPr="009E0EB9">
              <w:rPr>
                <w:sz w:val="24"/>
                <w:szCs w:val="24"/>
              </w:rPr>
              <w:t xml:space="preserve"> период:</w:t>
            </w:r>
          </w:p>
          <w:p w:rsidR="009E0EB9" w:rsidRPr="009E0EB9" w:rsidRDefault="009E0EB9" w:rsidP="009E0EB9">
            <w:pPr>
              <w:ind w:firstLine="720"/>
              <w:rPr>
                <w:sz w:val="24"/>
                <w:szCs w:val="24"/>
              </w:rPr>
            </w:pPr>
            <w:r w:rsidRPr="009E0EB9">
              <w:rPr>
                <w:sz w:val="24"/>
                <w:szCs w:val="24"/>
              </w:rPr>
              <w:t>1) 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9E0EB9" w:rsidRPr="009E0EB9" w:rsidRDefault="009E0EB9" w:rsidP="009E0EB9">
            <w:pPr>
              <w:ind w:firstLine="720"/>
              <w:rPr>
                <w:sz w:val="24"/>
                <w:szCs w:val="24"/>
              </w:rPr>
            </w:pPr>
            <w:r w:rsidRPr="009E0EB9">
              <w:rPr>
                <w:sz w:val="24"/>
                <w:szCs w:val="24"/>
              </w:rPr>
              <w:t>2)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9E0EB9" w:rsidRPr="009E0EB9" w:rsidRDefault="009E0EB9" w:rsidP="009E0EB9">
            <w:pPr>
              <w:ind w:firstLine="720"/>
              <w:rPr>
                <w:sz w:val="24"/>
                <w:szCs w:val="24"/>
              </w:rPr>
            </w:pPr>
            <w:r w:rsidRPr="009E0EB9">
              <w:rPr>
                <w:sz w:val="24"/>
                <w:szCs w:val="24"/>
              </w:rPr>
              <w:t xml:space="preserve">3) создавать условия для практических действий с </w:t>
            </w:r>
            <w:proofErr w:type="spellStart"/>
            <w:r w:rsidRPr="009E0EB9">
              <w:rPr>
                <w:sz w:val="24"/>
                <w:szCs w:val="24"/>
              </w:rPr>
              <w:t>дочисловыми</w:t>
            </w:r>
            <w:proofErr w:type="spellEnd"/>
            <w:r w:rsidRPr="009E0EB9">
              <w:rPr>
                <w:sz w:val="24"/>
                <w:szCs w:val="24"/>
              </w:rPr>
              <w:t xml:space="preserve"> множествами, учить практическим способам сравнения множеств путем наложения и приложения;</w:t>
            </w:r>
          </w:p>
          <w:p w:rsidR="009E0EB9" w:rsidRPr="009E0EB9" w:rsidRDefault="009E0EB9" w:rsidP="009E0EB9">
            <w:pPr>
              <w:ind w:firstLine="720"/>
              <w:rPr>
                <w:sz w:val="24"/>
                <w:szCs w:val="24"/>
              </w:rPr>
            </w:pPr>
            <w:r w:rsidRPr="009E0EB9">
              <w:rPr>
                <w:sz w:val="24"/>
                <w:szCs w:val="24"/>
              </w:rPr>
              <w:t>4) уделять особое внимание осознанности действий обучающихся, ориентировке на содержание множеств при их сравнении путем установления взаимно однозначного соответствия (приложения один к одному).</w:t>
            </w:r>
          </w:p>
          <w:p w:rsidR="009E0EB9" w:rsidRPr="009E0EB9" w:rsidRDefault="009E0EB9" w:rsidP="009E0EB9">
            <w:pPr>
              <w:ind w:firstLine="720"/>
              <w:rPr>
                <w:sz w:val="24"/>
                <w:szCs w:val="24"/>
              </w:rPr>
            </w:pPr>
            <w:r w:rsidRPr="009E0EB9">
              <w:rPr>
                <w:sz w:val="24"/>
                <w:szCs w:val="24"/>
              </w:rPr>
              <w:t>Развивать понимание количественных отношений, количественной характеристики чисел:</w:t>
            </w:r>
          </w:p>
          <w:p w:rsidR="009E0EB9" w:rsidRPr="009E0EB9" w:rsidRDefault="009E0EB9" w:rsidP="009E0EB9">
            <w:pPr>
              <w:ind w:firstLine="720"/>
              <w:rPr>
                <w:sz w:val="24"/>
                <w:szCs w:val="24"/>
              </w:rPr>
            </w:pPr>
            <w:r w:rsidRPr="009E0EB9">
              <w:rPr>
                <w:sz w:val="24"/>
                <w:szCs w:val="24"/>
              </w:rPr>
              <w:t>1) 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9E0EB9" w:rsidRPr="009E0EB9" w:rsidRDefault="009E0EB9" w:rsidP="009E0EB9">
            <w:pPr>
              <w:ind w:firstLine="720"/>
              <w:rPr>
                <w:sz w:val="24"/>
                <w:szCs w:val="24"/>
              </w:rPr>
            </w:pPr>
            <w:r w:rsidRPr="009E0EB9">
              <w:rPr>
                <w:sz w:val="24"/>
                <w:szCs w:val="24"/>
              </w:rPr>
              <w:t>2)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w:t>
            </w:r>
          </w:p>
          <w:p w:rsidR="009E0EB9" w:rsidRPr="009E0EB9" w:rsidRDefault="009E0EB9" w:rsidP="009E0EB9">
            <w:pPr>
              <w:ind w:firstLine="720"/>
              <w:rPr>
                <w:sz w:val="24"/>
                <w:szCs w:val="24"/>
              </w:rPr>
            </w:pPr>
            <w:r w:rsidRPr="009E0EB9">
              <w:rPr>
                <w:sz w:val="24"/>
                <w:szCs w:val="24"/>
              </w:rPr>
              <w:t>3) при затруднениях в использовании математической символики уделять внимание практическим и активно-пассивным действиям с рукой ребенка;</w:t>
            </w:r>
          </w:p>
          <w:p w:rsidR="009E0EB9" w:rsidRPr="009E0EB9" w:rsidRDefault="009E0EB9" w:rsidP="009E0EB9">
            <w:pPr>
              <w:ind w:firstLine="720"/>
              <w:rPr>
                <w:sz w:val="24"/>
                <w:szCs w:val="24"/>
              </w:rPr>
            </w:pPr>
            <w:r w:rsidRPr="009E0EB9">
              <w:rPr>
                <w:sz w:val="24"/>
                <w:szCs w:val="24"/>
              </w:rPr>
              <w:t>4) продолжать учить обучающихся образовывать последующее число, добавляя один объект к группе, а также предыдущее число, удаляя один объект из группы;</w:t>
            </w:r>
          </w:p>
          <w:p w:rsidR="009E0EB9" w:rsidRPr="009E0EB9" w:rsidRDefault="009E0EB9" w:rsidP="009E0EB9">
            <w:pPr>
              <w:ind w:firstLine="720"/>
              <w:rPr>
                <w:sz w:val="24"/>
                <w:szCs w:val="24"/>
              </w:rPr>
            </w:pPr>
            <w:r w:rsidRPr="009E0EB9">
              <w:rPr>
                <w:sz w:val="24"/>
                <w:szCs w:val="24"/>
              </w:rPr>
              <w:t>5) совершенствовать счетные действия обучающихся с множествами предметов на основе слухового, тактильного и зрительного восприятия;</w:t>
            </w:r>
          </w:p>
          <w:p w:rsidR="009E0EB9" w:rsidRPr="009E0EB9" w:rsidRDefault="009E0EB9" w:rsidP="009E0EB9">
            <w:pPr>
              <w:ind w:firstLine="720"/>
              <w:rPr>
                <w:sz w:val="24"/>
                <w:szCs w:val="24"/>
              </w:rPr>
            </w:pPr>
            <w:r w:rsidRPr="009E0EB9">
              <w:rPr>
                <w:sz w:val="24"/>
                <w:szCs w:val="24"/>
              </w:rPr>
              <w:t>6) знакомить обучающихся с количеством в пределах пяти-десяти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9E0EB9" w:rsidRPr="009E0EB9" w:rsidRDefault="009E0EB9" w:rsidP="009E0EB9">
            <w:pPr>
              <w:ind w:firstLine="720"/>
              <w:rPr>
                <w:sz w:val="24"/>
                <w:szCs w:val="24"/>
              </w:rPr>
            </w:pPr>
            <w:r w:rsidRPr="009E0EB9">
              <w:rPr>
                <w:sz w:val="24"/>
                <w:szCs w:val="24"/>
              </w:rPr>
              <w:t>7) прорабатывать до полного осознания и понимания состав числа из единиц на различном раздаточном материале;</w:t>
            </w:r>
          </w:p>
          <w:p w:rsidR="009E0EB9" w:rsidRPr="009E0EB9" w:rsidRDefault="009E0EB9" w:rsidP="009E0EB9">
            <w:pPr>
              <w:ind w:firstLine="720"/>
              <w:rPr>
                <w:sz w:val="24"/>
                <w:szCs w:val="24"/>
              </w:rPr>
            </w:pPr>
            <w:r w:rsidRPr="009E0EB9">
              <w:rPr>
                <w:sz w:val="24"/>
                <w:szCs w:val="24"/>
              </w:rPr>
              <w:lastRenderedPageBreak/>
              <w:t xml:space="preserve">8) развивать цифровой </w:t>
            </w:r>
            <w:proofErr w:type="spellStart"/>
            <w:r w:rsidRPr="009E0EB9">
              <w:rPr>
                <w:sz w:val="24"/>
                <w:szCs w:val="24"/>
              </w:rPr>
              <w:t>гнозис</w:t>
            </w:r>
            <w:proofErr w:type="spellEnd"/>
            <w:r w:rsidRPr="009E0EB9">
              <w:rPr>
                <w:sz w:val="24"/>
                <w:szCs w:val="24"/>
              </w:rPr>
              <w:t>: учить обучающихся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
          <w:p w:rsidR="009E0EB9" w:rsidRPr="009E0EB9" w:rsidRDefault="009E0EB9" w:rsidP="009E0EB9">
            <w:pPr>
              <w:ind w:firstLine="720"/>
              <w:rPr>
                <w:sz w:val="24"/>
                <w:szCs w:val="24"/>
              </w:rPr>
            </w:pPr>
            <w:r w:rsidRPr="009E0EB9">
              <w:rPr>
                <w:sz w:val="24"/>
                <w:szCs w:val="24"/>
              </w:rPr>
              <w:t>9)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p w:rsidR="009E0EB9" w:rsidRPr="009E0EB9" w:rsidRDefault="009E0EB9" w:rsidP="009E0EB9">
            <w:pPr>
              <w:ind w:firstLine="720"/>
              <w:rPr>
                <w:sz w:val="24"/>
                <w:szCs w:val="24"/>
              </w:rPr>
            </w:pPr>
            <w:r w:rsidRPr="009E0EB9">
              <w:rPr>
                <w:sz w:val="24"/>
                <w:szCs w:val="24"/>
              </w:rPr>
              <w:t>10) 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9E0EB9" w:rsidRPr="009E0EB9" w:rsidRDefault="009E0EB9" w:rsidP="009E0EB9">
            <w:pPr>
              <w:ind w:firstLine="720"/>
              <w:rPr>
                <w:sz w:val="24"/>
                <w:szCs w:val="24"/>
              </w:rPr>
            </w:pPr>
            <w:r w:rsidRPr="009E0EB9">
              <w:rPr>
                <w:sz w:val="24"/>
                <w:szCs w:val="24"/>
              </w:rPr>
              <w:t>Знакомство обучающихся с элементарными арифметическими задачами с опорой на наглядность и практические действия:</w:t>
            </w:r>
          </w:p>
          <w:p w:rsidR="009E0EB9" w:rsidRPr="009E0EB9" w:rsidRDefault="009E0EB9" w:rsidP="009E0EB9">
            <w:pPr>
              <w:ind w:firstLine="720"/>
              <w:rPr>
                <w:sz w:val="24"/>
                <w:szCs w:val="24"/>
              </w:rPr>
            </w:pPr>
            <w:r w:rsidRPr="009E0EB9">
              <w:rPr>
                <w:sz w:val="24"/>
                <w:szCs w:val="24"/>
              </w:rPr>
              <w:t>1) приучать выслушивать данные задачи, выделять вопрос;</w:t>
            </w:r>
          </w:p>
          <w:p w:rsidR="009E0EB9" w:rsidRPr="009E0EB9" w:rsidRDefault="009E0EB9" w:rsidP="009E0EB9">
            <w:pPr>
              <w:ind w:firstLine="720"/>
              <w:rPr>
                <w:sz w:val="24"/>
                <w:szCs w:val="24"/>
              </w:rPr>
            </w:pPr>
            <w:r w:rsidRPr="009E0EB9">
              <w:rPr>
                <w:sz w:val="24"/>
                <w:szCs w:val="24"/>
              </w:rPr>
              <w:t>2) применять способ передачи ее содержания в форме диалога (один говорит первую часть условия, второй - другую, третий задает вопрос);</w:t>
            </w:r>
          </w:p>
          <w:p w:rsidR="009E0EB9" w:rsidRPr="009E0EB9" w:rsidRDefault="009E0EB9" w:rsidP="009E0EB9">
            <w:pPr>
              <w:ind w:firstLine="720"/>
              <w:rPr>
                <w:sz w:val="24"/>
                <w:szCs w:val="24"/>
              </w:rPr>
            </w:pPr>
            <w:r w:rsidRPr="009E0EB9">
              <w:rPr>
                <w:sz w:val="24"/>
                <w:szCs w:val="24"/>
              </w:rPr>
              <w:t>3) знакомить обучающихся с различными символическими обозначениями действий задачи, использованием стрелок, указателей, объединительных и разъединительных линии;</w:t>
            </w:r>
          </w:p>
          <w:p w:rsidR="009E0EB9" w:rsidRPr="009E0EB9" w:rsidRDefault="009E0EB9" w:rsidP="009E0EB9">
            <w:pPr>
              <w:ind w:firstLine="720"/>
              <w:rPr>
                <w:sz w:val="24"/>
                <w:szCs w:val="24"/>
              </w:rPr>
            </w:pPr>
            <w:r w:rsidRPr="009E0EB9">
              <w:rPr>
                <w:sz w:val="24"/>
                <w:szCs w:val="24"/>
              </w:rPr>
              <w:t>4) учить обучающихся придумывать задачи по предложенной наглядной ситуации, а затем по представлению, решать их в пределах усвоенного состава числа;</w:t>
            </w:r>
          </w:p>
          <w:p w:rsidR="009E0EB9" w:rsidRPr="009E0EB9" w:rsidRDefault="009E0EB9" w:rsidP="009E0EB9">
            <w:pPr>
              <w:ind w:firstLine="720"/>
              <w:rPr>
                <w:sz w:val="24"/>
                <w:szCs w:val="24"/>
              </w:rPr>
            </w:pPr>
            <w:r w:rsidRPr="009E0EB9">
              <w:rPr>
                <w:sz w:val="24"/>
                <w:szCs w:val="24"/>
              </w:rPr>
              <w:t>5) развивать зрительное внимание, учить замечать: изменения в цвете, форме, количестве предметов;</w:t>
            </w:r>
          </w:p>
          <w:p w:rsidR="009E0EB9" w:rsidRPr="009E0EB9" w:rsidRDefault="009E0EB9" w:rsidP="009E0EB9">
            <w:pPr>
              <w:ind w:firstLine="720"/>
              <w:rPr>
                <w:sz w:val="24"/>
                <w:szCs w:val="24"/>
              </w:rPr>
            </w:pPr>
            <w:r w:rsidRPr="009E0EB9">
              <w:rPr>
                <w:sz w:val="24"/>
                <w:szCs w:val="24"/>
              </w:rPr>
              <w:t>6)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пяти-десяти и включать сформированные представления в предметно-практическую и игровую деятельности. Формирование пространственных представлений:</w:t>
            </w:r>
          </w:p>
          <w:p w:rsidR="009E0EB9" w:rsidRPr="009E0EB9" w:rsidRDefault="009E0EB9" w:rsidP="009E0EB9">
            <w:pPr>
              <w:ind w:firstLine="720"/>
              <w:rPr>
                <w:sz w:val="24"/>
                <w:szCs w:val="24"/>
              </w:rPr>
            </w:pPr>
            <w:r w:rsidRPr="009E0EB9">
              <w:rPr>
                <w:sz w:val="24"/>
                <w:szCs w:val="24"/>
              </w:rPr>
              <w:t>1) закреплять представления о частях тела на начальных этапах работы;</w:t>
            </w:r>
          </w:p>
          <w:p w:rsidR="009E0EB9" w:rsidRPr="009E0EB9" w:rsidRDefault="009E0EB9" w:rsidP="009E0EB9">
            <w:pPr>
              <w:ind w:firstLine="720"/>
              <w:rPr>
                <w:sz w:val="24"/>
                <w:szCs w:val="24"/>
              </w:rPr>
            </w:pPr>
            <w:r w:rsidRPr="009E0EB9">
              <w:rPr>
                <w:sz w:val="24"/>
                <w:szCs w:val="24"/>
              </w:rPr>
              <w:t>2) развивать у обучающихся 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w:t>
            </w:r>
          </w:p>
          <w:p w:rsidR="009E0EB9" w:rsidRPr="009E0EB9" w:rsidRDefault="009E0EB9" w:rsidP="009E0EB9">
            <w:pPr>
              <w:ind w:firstLine="720"/>
              <w:rPr>
                <w:sz w:val="24"/>
                <w:szCs w:val="24"/>
              </w:rPr>
            </w:pPr>
            <w:r w:rsidRPr="009E0EB9">
              <w:rPr>
                <w:sz w:val="24"/>
                <w:szCs w:val="24"/>
              </w:rPr>
              <w:t>3) развивать ориентировку в пространстве "от себя" (вверху-внизу, впереди-сзади, справа-слева);</w:t>
            </w:r>
          </w:p>
          <w:p w:rsidR="009E0EB9" w:rsidRPr="009E0EB9" w:rsidRDefault="009E0EB9" w:rsidP="009E0EB9">
            <w:pPr>
              <w:ind w:firstLine="720"/>
              <w:rPr>
                <w:sz w:val="24"/>
                <w:szCs w:val="24"/>
              </w:rPr>
            </w:pPr>
            <w:r w:rsidRPr="009E0EB9">
              <w:rPr>
                <w:sz w:val="24"/>
                <w:szCs w:val="24"/>
              </w:rPr>
              <w:t>4) учить воспринимать и воспроизводить пространственные отношения, между объектами по подражанию, образцу и словесной инструкции;</w:t>
            </w:r>
          </w:p>
          <w:p w:rsidR="009E0EB9" w:rsidRPr="009E0EB9" w:rsidRDefault="009E0EB9" w:rsidP="009E0EB9">
            <w:pPr>
              <w:ind w:firstLine="720"/>
              <w:rPr>
                <w:sz w:val="24"/>
                <w:szCs w:val="24"/>
              </w:rPr>
            </w:pPr>
            <w:r w:rsidRPr="009E0EB9">
              <w:rPr>
                <w:sz w:val="24"/>
                <w:szCs w:val="24"/>
              </w:rPr>
              <w:t>5) обращать внимание на понимание и употребление предлогов с пространственным значением;</w:t>
            </w:r>
          </w:p>
          <w:p w:rsidR="009E0EB9" w:rsidRPr="009E0EB9" w:rsidRDefault="009E0EB9" w:rsidP="009E0EB9">
            <w:pPr>
              <w:ind w:firstLine="720"/>
              <w:rPr>
                <w:sz w:val="24"/>
                <w:szCs w:val="24"/>
              </w:rPr>
            </w:pPr>
            <w:r w:rsidRPr="009E0EB9">
              <w:rPr>
                <w:sz w:val="24"/>
                <w:szCs w:val="24"/>
              </w:rPr>
              <w:t xml:space="preserve">6) обращать особое внимание на относительность пространственных отношений при передвижениях в различных </w:t>
            </w:r>
            <w:r w:rsidRPr="009E0EB9">
              <w:rPr>
                <w:sz w:val="24"/>
                <w:szCs w:val="24"/>
              </w:rPr>
              <w:lastRenderedPageBreak/>
              <w:t>направлениях, поворотах, действиях с предметами;</w:t>
            </w:r>
          </w:p>
          <w:p w:rsidR="009E0EB9" w:rsidRPr="009E0EB9" w:rsidRDefault="009E0EB9" w:rsidP="009E0EB9">
            <w:pPr>
              <w:ind w:firstLine="720"/>
              <w:rPr>
                <w:sz w:val="24"/>
                <w:szCs w:val="24"/>
              </w:rPr>
            </w:pPr>
            <w:r w:rsidRPr="009E0EB9">
              <w:rPr>
                <w:sz w:val="24"/>
                <w:szCs w:val="24"/>
              </w:rPr>
              <w:t>7) 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9E0EB9" w:rsidRPr="009E0EB9" w:rsidRDefault="009E0EB9" w:rsidP="009E0EB9">
            <w:pPr>
              <w:ind w:firstLine="720"/>
              <w:rPr>
                <w:sz w:val="24"/>
                <w:szCs w:val="24"/>
              </w:rPr>
            </w:pPr>
            <w:r w:rsidRPr="009E0EB9">
              <w:rPr>
                <w:sz w:val="24"/>
                <w:szCs w:val="24"/>
              </w:rPr>
              <w:t>8) 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9E0EB9" w:rsidRPr="009E0EB9" w:rsidRDefault="009E0EB9" w:rsidP="009E0EB9">
            <w:pPr>
              <w:ind w:firstLine="720"/>
              <w:rPr>
                <w:sz w:val="24"/>
                <w:szCs w:val="24"/>
              </w:rPr>
            </w:pPr>
            <w:r w:rsidRPr="009E0EB9">
              <w:rPr>
                <w:sz w:val="24"/>
                <w:szCs w:val="24"/>
              </w:rPr>
              <w:t>9)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w:t>
            </w:r>
          </w:p>
          <w:p w:rsidR="009E0EB9" w:rsidRPr="009E0EB9" w:rsidRDefault="009E0EB9" w:rsidP="009E0EB9">
            <w:pPr>
              <w:ind w:firstLine="720"/>
              <w:rPr>
                <w:sz w:val="24"/>
                <w:szCs w:val="24"/>
              </w:rPr>
            </w:pPr>
            <w:r w:rsidRPr="009E0EB9">
              <w:rPr>
                <w:sz w:val="24"/>
                <w:szCs w:val="24"/>
              </w:rPr>
              <w:t>10) формировать ориентировку на листе, закреплять при выполнении зрительных и слуховых диктантов;</w:t>
            </w:r>
          </w:p>
          <w:p w:rsidR="009E0EB9" w:rsidRPr="009E0EB9" w:rsidRDefault="009E0EB9" w:rsidP="009E0EB9">
            <w:pPr>
              <w:ind w:firstLine="720"/>
              <w:rPr>
                <w:sz w:val="24"/>
                <w:szCs w:val="24"/>
              </w:rPr>
            </w:pPr>
            <w:r w:rsidRPr="009E0EB9">
              <w:rPr>
                <w:sz w:val="24"/>
                <w:szCs w:val="24"/>
              </w:rPr>
              <w:t>11) формировать ориентировку в теле человека, стоящего напротив;</w:t>
            </w:r>
          </w:p>
          <w:p w:rsidR="009E0EB9" w:rsidRPr="009E0EB9" w:rsidRDefault="009E0EB9" w:rsidP="009E0EB9">
            <w:pPr>
              <w:ind w:firstLine="720"/>
              <w:rPr>
                <w:sz w:val="24"/>
                <w:szCs w:val="24"/>
              </w:rPr>
            </w:pPr>
            <w:r w:rsidRPr="009E0EB9">
              <w:rPr>
                <w:sz w:val="24"/>
                <w:szCs w:val="24"/>
              </w:rPr>
              <w:t>12) побуждать обучающихся перемещать различные предметы вперед, назад, вверх, вниз по горизонтали, по вертикали, по кругу (по словесной инструкции педагогического работника и самостоятельно);</w:t>
            </w:r>
          </w:p>
          <w:p w:rsidR="009E0EB9" w:rsidRPr="009E0EB9" w:rsidRDefault="009E0EB9" w:rsidP="009E0EB9">
            <w:pPr>
              <w:ind w:firstLine="720"/>
              <w:rPr>
                <w:sz w:val="24"/>
                <w:szCs w:val="24"/>
              </w:rPr>
            </w:pPr>
            <w:r w:rsidRPr="009E0EB9">
              <w:rPr>
                <w:sz w:val="24"/>
                <w:szCs w:val="24"/>
              </w:rPr>
              <w:t>13)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9E0EB9" w:rsidRPr="009E0EB9" w:rsidRDefault="009E0EB9" w:rsidP="009E0EB9">
            <w:pPr>
              <w:ind w:firstLine="720"/>
              <w:rPr>
                <w:sz w:val="24"/>
                <w:szCs w:val="24"/>
              </w:rPr>
            </w:pPr>
            <w:r w:rsidRPr="009E0EB9">
              <w:rPr>
                <w:sz w:val="24"/>
                <w:szCs w:val="24"/>
              </w:rPr>
              <w:t>14) формировать ориентировку на листе и на плоскости;</w:t>
            </w:r>
          </w:p>
          <w:p w:rsidR="009E0EB9" w:rsidRPr="009E0EB9" w:rsidRDefault="009E0EB9" w:rsidP="009E0EB9">
            <w:pPr>
              <w:ind w:firstLine="720"/>
              <w:rPr>
                <w:sz w:val="24"/>
                <w:szCs w:val="24"/>
              </w:rPr>
            </w:pPr>
            <w:r w:rsidRPr="009E0EB9">
              <w:rPr>
                <w:sz w:val="24"/>
                <w:szCs w:val="24"/>
              </w:rPr>
              <w:t>15) формировать представления обучающихся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
          <w:p w:rsidR="009E0EB9" w:rsidRPr="009E0EB9" w:rsidRDefault="009E0EB9" w:rsidP="009E0EB9">
            <w:pPr>
              <w:ind w:firstLine="720"/>
              <w:rPr>
                <w:sz w:val="24"/>
                <w:szCs w:val="24"/>
              </w:rPr>
            </w:pPr>
            <w:r w:rsidRPr="009E0EB9">
              <w:rPr>
                <w:sz w:val="24"/>
                <w:szCs w:val="24"/>
              </w:rPr>
              <w:t>16) знакомить обучающихся с понятиями "точка", "кривая линия", "ломаная линия", "замкнутая линия", "незамкнутая линия", закрепляя в практической деятельности представления обучающихся о взаимоотношении точек и линий, моделируя линии из различных материалов (шнуров, ниток, мягкой цветной проволоки, лент, геометрических фигур). Формирование временных представлений:</w:t>
            </w:r>
          </w:p>
          <w:p w:rsidR="009E0EB9" w:rsidRPr="009E0EB9" w:rsidRDefault="009E0EB9" w:rsidP="009E0EB9">
            <w:pPr>
              <w:ind w:firstLine="720"/>
              <w:rPr>
                <w:sz w:val="24"/>
                <w:szCs w:val="24"/>
              </w:rPr>
            </w:pPr>
            <w:r w:rsidRPr="009E0EB9">
              <w:rPr>
                <w:sz w:val="24"/>
                <w:szCs w:val="24"/>
              </w:rPr>
              <w:t>1) уделять внимание как запоминанию названий дней недели, месяцев, так и пониманию последовательности и цикличности времен года, месяцев, дней недели, времени суток;</w:t>
            </w:r>
          </w:p>
          <w:p w:rsidR="009E0EB9" w:rsidRPr="009E0EB9" w:rsidRDefault="009E0EB9" w:rsidP="009E0EB9">
            <w:pPr>
              <w:ind w:firstLine="720"/>
              <w:rPr>
                <w:sz w:val="24"/>
                <w:szCs w:val="24"/>
              </w:rPr>
            </w:pPr>
            <w:r w:rsidRPr="009E0EB9">
              <w:rPr>
                <w:sz w:val="24"/>
                <w:szCs w:val="24"/>
              </w:rPr>
              <w:t>2) использовать наглядные модели при формировании временных представлений;</w:t>
            </w:r>
          </w:p>
          <w:p w:rsidR="009E0EB9" w:rsidRPr="009E0EB9" w:rsidRDefault="009E0EB9" w:rsidP="009E0EB9">
            <w:pPr>
              <w:ind w:firstLine="720"/>
              <w:rPr>
                <w:sz w:val="24"/>
                <w:szCs w:val="24"/>
              </w:rPr>
            </w:pPr>
            <w:r w:rsidRPr="009E0EB9">
              <w:rPr>
                <w:sz w:val="24"/>
                <w:szCs w:val="24"/>
              </w:rPr>
              <w:t>3) учить понимать и устанавливать возрастные различия между людьми; формировать представление о возрастных периодах, о том, что родители (законные представители), педагогические работники тоже были маленькими;</w:t>
            </w:r>
          </w:p>
          <w:p w:rsidR="009E0EB9" w:rsidRPr="009E0EB9" w:rsidRDefault="009E0EB9" w:rsidP="009E0EB9">
            <w:pPr>
              <w:ind w:firstLine="720"/>
              <w:rPr>
                <w:sz w:val="24"/>
                <w:szCs w:val="24"/>
              </w:rPr>
            </w:pPr>
            <w:r w:rsidRPr="009E0EB9">
              <w:rPr>
                <w:sz w:val="24"/>
                <w:szCs w:val="24"/>
              </w:rPr>
              <w:t>4) формировать понимание временной последовательности событий, временных причинно-следственных зависимостей (Что сначала - что потом? Что чем было - что чем стало?);</w:t>
            </w:r>
          </w:p>
          <w:p w:rsidR="009E0EB9" w:rsidRPr="009E0EB9" w:rsidRDefault="009E0EB9" w:rsidP="009E0EB9">
            <w:pPr>
              <w:ind w:firstLine="720"/>
              <w:rPr>
                <w:sz w:val="24"/>
                <w:szCs w:val="24"/>
              </w:rPr>
            </w:pPr>
            <w:r w:rsidRPr="009E0EB9">
              <w:rPr>
                <w:sz w:val="24"/>
                <w:szCs w:val="24"/>
              </w:rPr>
              <w:t>5) развивать чувство времени с использованием песочных часов.</w:t>
            </w:r>
          </w:p>
        </w:tc>
      </w:tr>
      <w:tr w:rsidR="009E0EB9" w:rsidRPr="009E0EB9" w:rsidTr="00E347B9">
        <w:tc>
          <w:tcPr>
            <w:tcW w:w="2268" w:type="dxa"/>
            <w:tcBorders>
              <w:top w:val="single" w:sz="4" w:space="0" w:color="auto"/>
              <w:bottom w:val="single" w:sz="4" w:space="0" w:color="auto"/>
              <w:right w:val="single" w:sz="4" w:space="0" w:color="auto"/>
            </w:tcBorders>
          </w:tcPr>
          <w:p w:rsidR="009E0EB9" w:rsidRPr="009E0EB9" w:rsidRDefault="009E0EB9" w:rsidP="009E0EB9">
            <w:pPr>
              <w:ind w:firstLine="720"/>
              <w:rPr>
                <w:sz w:val="24"/>
                <w:szCs w:val="24"/>
              </w:rPr>
            </w:pPr>
            <w:r w:rsidRPr="009E0EB9">
              <w:rPr>
                <w:sz w:val="24"/>
                <w:szCs w:val="24"/>
              </w:rPr>
              <w:lastRenderedPageBreak/>
              <w:t>Коррекционная направленность работы по формированию целостной картины мира, расширению кругозора</w:t>
            </w:r>
          </w:p>
        </w:tc>
        <w:tc>
          <w:tcPr>
            <w:tcW w:w="7088" w:type="dxa"/>
            <w:tcBorders>
              <w:top w:val="single" w:sz="4" w:space="0" w:color="auto"/>
              <w:left w:val="single" w:sz="4" w:space="0" w:color="auto"/>
              <w:bottom w:val="single" w:sz="4" w:space="0" w:color="auto"/>
            </w:tcBorders>
          </w:tcPr>
          <w:p w:rsidR="009E0EB9" w:rsidRPr="009E0EB9" w:rsidRDefault="009E0EB9" w:rsidP="009E0EB9">
            <w:pPr>
              <w:ind w:firstLine="720"/>
              <w:rPr>
                <w:sz w:val="24"/>
                <w:szCs w:val="24"/>
              </w:rPr>
            </w:pPr>
            <w:r w:rsidRPr="009E0EB9">
              <w:rPr>
                <w:sz w:val="24"/>
                <w:szCs w:val="24"/>
              </w:rPr>
              <w:t>Создание предпосылок для развития элементарных естественнонаучных представлений:</w:t>
            </w:r>
          </w:p>
          <w:p w:rsidR="009E0EB9" w:rsidRPr="009E0EB9" w:rsidRDefault="009E0EB9" w:rsidP="009E0EB9">
            <w:pPr>
              <w:ind w:firstLine="720"/>
              <w:rPr>
                <w:sz w:val="24"/>
                <w:szCs w:val="24"/>
              </w:rPr>
            </w:pPr>
            <w:r w:rsidRPr="009E0EB9">
              <w:rPr>
                <w:sz w:val="24"/>
                <w:szCs w:val="24"/>
              </w:rPr>
              <w:t>1) формировать у обучающихся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9E0EB9" w:rsidRPr="009E0EB9" w:rsidRDefault="009E0EB9" w:rsidP="009E0EB9">
            <w:pPr>
              <w:ind w:firstLine="720"/>
              <w:rPr>
                <w:sz w:val="24"/>
                <w:szCs w:val="24"/>
              </w:rPr>
            </w:pPr>
            <w:r w:rsidRPr="009E0EB9">
              <w:rPr>
                <w:sz w:val="24"/>
                <w:szCs w:val="24"/>
              </w:rPr>
              <w:t>2) 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ветра, шуршание насекомых), к изменению световой освещенности дня (во время грозы), к различению голосов животных и птиц;</w:t>
            </w:r>
          </w:p>
          <w:p w:rsidR="009E0EB9" w:rsidRPr="009E0EB9" w:rsidRDefault="009E0EB9" w:rsidP="009E0EB9">
            <w:pPr>
              <w:ind w:firstLine="720"/>
              <w:rPr>
                <w:sz w:val="24"/>
                <w:szCs w:val="24"/>
              </w:rPr>
            </w:pPr>
            <w:r w:rsidRPr="009E0EB9">
              <w:rPr>
                <w:sz w:val="24"/>
                <w:szCs w:val="24"/>
              </w:rPr>
              <w:t>3) формировать связи между образом объекта и обозначающим его словом, правильное его понимание и использование (трещит, поскрипывает), особенно у обучающихся с недостатками зрительного восприятия и слухового внимания; лексико-грамматическим недоразвитием;</w:t>
            </w:r>
          </w:p>
          <w:p w:rsidR="009E0EB9" w:rsidRPr="009E0EB9" w:rsidRDefault="009E0EB9" w:rsidP="009E0EB9">
            <w:pPr>
              <w:ind w:firstLine="720"/>
              <w:rPr>
                <w:sz w:val="24"/>
                <w:szCs w:val="24"/>
              </w:rPr>
            </w:pPr>
            <w:r w:rsidRPr="009E0EB9">
              <w:rPr>
                <w:sz w:val="24"/>
                <w:szCs w:val="24"/>
              </w:rPr>
              <w:t>4) обучать обучающихся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9E0EB9" w:rsidRPr="009E0EB9" w:rsidRDefault="009E0EB9" w:rsidP="009E0EB9">
            <w:pPr>
              <w:ind w:firstLine="720"/>
              <w:rPr>
                <w:sz w:val="24"/>
                <w:szCs w:val="24"/>
              </w:rPr>
            </w:pPr>
            <w:r w:rsidRPr="009E0EB9">
              <w:rPr>
                <w:sz w:val="24"/>
                <w:szCs w:val="24"/>
              </w:rPr>
              <w:t>5) 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9E0EB9" w:rsidRPr="009E0EB9" w:rsidRDefault="009E0EB9" w:rsidP="009E0EB9">
            <w:pPr>
              <w:ind w:firstLine="720"/>
              <w:rPr>
                <w:sz w:val="24"/>
                <w:szCs w:val="24"/>
              </w:rPr>
            </w:pPr>
            <w:r w:rsidRPr="009E0EB9">
              <w:rPr>
                <w:sz w:val="24"/>
                <w:szCs w:val="24"/>
              </w:rPr>
              <w:t>6) 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 Создание условий для формирования предпосылки экологической культуры:</w:t>
            </w:r>
          </w:p>
          <w:p w:rsidR="009E0EB9" w:rsidRPr="009E0EB9" w:rsidRDefault="009E0EB9" w:rsidP="009E0EB9">
            <w:pPr>
              <w:ind w:firstLine="720"/>
              <w:rPr>
                <w:sz w:val="24"/>
                <w:szCs w:val="24"/>
              </w:rPr>
            </w:pPr>
            <w:r w:rsidRPr="009E0EB9">
              <w:rPr>
                <w:sz w:val="24"/>
                <w:szCs w:val="24"/>
              </w:rPr>
              <w:t>1) 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w:t>
            </w:r>
          </w:p>
          <w:p w:rsidR="009E0EB9" w:rsidRPr="009E0EB9" w:rsidRDefault="009E0EB9" w:rsidP="009E0EB9">
            <w:pPr>
              <w:ind w:firstLine="720"/>
              <w:rPr>
                <w:sz w:val="24"/>
                <w:szCs w:val="24"/>
              </w:rPr>
            </w:pPr>
            <w:r w:rsidRPr="009E0EB9">
              <w:rPr>
                <w:sz w:val="24"/>
                <w:szCs w:val="24"/>
              </w:rPr>
              <w:t>2) организовывать наблюдения за природными объектами и явлениями в естественных условиях, обогащать представления обучающихся с учетом недостатков внимания (неустойчивость, сужение объема) и восприятия (сужение объема, замедленный темп, недостаточная точность);</w:t>
            </w:r>
          </w:p>
          <w:p w:rsidR="009E0EB9" w:rsidRPr="009E0EB9" w:rsidRDefault="009E0EB9" w:rsidP="009E0EB9">
            <w:pPr>
              <w:ind w:firstLine="720"/>
              <w:rPr>
                <w:sz w:val="24"/>
                <w:szCs w:val="24"/>
              </w:rPr>
            </w:pPr>
            <w:r w:rsidRPr="009E0EB9">
              <w:rPr>
                <w:sz w:val="24"/>
                <w:szCs w:val="24"/>
              </w:rPr>
              <w:t xml:space="preserve">3) развивать словесное </w:t>
            </w:r>
            <w:proofErr w:type="spellStart"/>
            <w:r w:rsidRPr="009E0EB9">
              <w:rPr>
                <w:sz w:val="24"/>
                <w:szCs w:val="24"/>
              </w:rPr>
              <w:t>опосредование</w:t>
            </w:r>
            <w:proofErr w:type="spellEnd"/>
            <w:r w:rsidRPr="009E0EB9">
              <w:rPr>
                <w:sz w:val="24"/>
                <w:szCs w:val="24"/>
              </w:rPr>
              <w:t xml:space="preserve"> воспринимаемой наглядной информации, связанное с выделением наблюдаемых объектов и явлений, обогащать словарный запас;</w:t>
            </w:r>
          </w:p>
          <w:p w:rsidR="009E0EB9" w:rsidRPr="009E0EB9" w:rsidRDefault="009E0EB9" w:rsidP="009E0EB9">
            <w:pPr>
              <w:ind w:firstLine="720"/>
              <w:rPr>
                <w:sz w:val="24"/>
                <w:szCs w:val="24"/>
              </w:rPr>
            </w:pPr>
            <w:r w:rsidRPr="009E0EB9">
              <w:rPr>
                <w:sz w:val="24"/>
                <w:szCs w:val="24"/>
              </w:rPr>
              <w:t>4) 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w:t>
            </w:r>
          </w:p>
          <w:p w:rsidR="009E0EB9" w:rsidRPr="009E0EB9" w:rsidRDefault="009E0EB9" w:rsidP="009E0EB9">
            <w:pPr>
              <w:ind w:firstLine="720"/>
              <w:rPr>
                <w:sz w:val="24"/>
                <w:szCs w:val="24"/>
              </w:rPr>
            </w:pPr>
            <w:r w:rsidRPr="009E0EB9">
              <w:rPr>
                <w:sz w:val="24"/>
                <w:szCs w:val="24"/>
              </w:rPr>
              <w:t>5) расширять и углублять представления обучающихся о местах обитания, образе жизни, способах питания животных и растений;</w:t>
            </w:r>
          </w:p>
          <w:p w:rsidR="009E0EB9" w:rsidRPr="009E0EB9" w:rsidRDefault="009E0EB9" w:rsidP="009E0EB9">
            <w:pPr>
              <w:ind w:firstLine="720"/>
              <w:rPr>
                <w:sz w:val="24"/>
                <w:szCs w:val="24"/>
              </w:rPr>
            </w:pPr>
            <w:r w:rsidRPr="009E0EB9">
              <w:rPr>
                <w:sz w:val="24"/>
                <w:szCs w:val="24"/>
              </w:rPr>
              <w:t>6) продолжать формировать умение обучающихся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9E0EB9" w:rsidRPr="009E0EB9" w:rsidRDefault="009E0EB9" w:rsidP="009E0EB9">
            <w:pPr>
              <w:ind w:firstLine="720"/>
              <w:rPr>
                <w:sz w:val="24"/>
                <w:szCs w:val="24"/>
              </w:rPr>
            </w:pPr>
            <w:r w:rsidRPr="009E0EB9">
              <w:rPr>
                <w:sz w:val="24"/>
                <w:szCs w:val="24"/>
              </w:rPr>
              <w:t xml:space="preserve">7) расширять и закреплять представления обучающихся о </w:t>
            </w:r>
            <w:r w:rsidRPr="009E0EB9">
              <w:rPr>
                <w:sz w:val="24"/>
                <w:szCs w:val="24"/>
              </w:rPr>
              <w:lastRenderedPageBreak/>
              <w:t>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w:t>
            </w:r>
          </w:p>
          <w:p w:rsidR="009E0EB9" w:rsidRPr="009E0EB9" w:rsidRDefault="009E0EB9" w:rsidP="009E0EB9">
            <w:pPr>
              <w:ind w:firstLine="720"/>
              <w:rPr>
                <w:sz w:val="24"/>
                <w:szCs w:val="24"/>
              </w:rPr>
            </w:pPr>
            <w:r w:rsidRPr="009E0EB9">
              <w:rPr>
                <w:sz w:val="24"/>
                <w:szCs w:val="24"/>
              </w:rPr>
              <w:t>8)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9E0EB9" w:rsidRPr="009E0EB9" w:rsidRDefault="009E0EB9" w:rsidP="009E0EB9">
            <w:pPr>
              <w:ind w:firstLine="720"/>
              <w:rPr>
                <w:sz w:val="24"/>
                <w:szCs w:val="24"/>
              </w:rPr>
            </w:pPr>
            <w:r w:rsidRPr="009E0EB9">
              <w:rPr>
                <w:sz w:val="24"/>
                <w:szCs w:val="24"/>
              </w:rPr>
              <w:t>9) расширять и уточнять представления обучающихся о макросоциальном окружении (улица, места общественного питания, места отдыха, магазины, деятельность людей, транспортные средства);</w:t>
            </w:r>
          </w:p>
          <w:p w:rsidR="009E0EB9" w:rsidRPr="009E0EB9" w:rsidRDefault="009E0EB9" w:rsidP="009E0EB9">
            <w:pPr>
              <w:ind w:firstLine="720"/>
              <w:rPr>
                <w:sz w:val="24"/>
                <w:szCs w:val="24"/>
              </w:rPr>
            </w:pPr>
            <w:r w:rsidRPr="009E0EB9">
              <w:rPr>
                <w:sz w:val="24"/>
                <w:szCs w:val="24"/>
              </w:rPr>
              <w:t>10) углублять и расширять представления обучающихся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9E0EB9" w:rsidRPr="009E0EB9" w:rsidRDefault="009E0EB9" w:rsidP="009E0EB9">
            <w:pPr>
              <w:ind w:firstLine="720"/>
              <w:rPr>
                <w:sz w:val="24"/>
                <w:szCs w:val="24"/>
              </w:rPr>
            </w:pPr>
            <w:r w:rsidRPr="009E0EB9">
              <w:rPr>
                <w:sz w:val="24"/>
                <w:szCs w:val="24"/>
              </w:rPr>
              <w:t>11) расширять представления обучающихся о праздниках (Новый год, День рождения, Выпускной праздник в детском саду, День учителя, День защитника Отечества, День города, День Победы, спортивные праздники);</w:t>
            </w:r>
          </w:p>
          <w:p w:rsidR="009E0EB9" w:rsidRPr="009E0EB9" w:rsidRDefault="009E0EB9" w:rsidP="009E0EB9">
            <w:pPr>
              <w:ind w:firstLine="720"/>
              <w:rPr>
                <w:sz w:val="24"/>
                <w:szCs w:val="24"/>
              </w:rPr>
            </w:pPr>
            <w:r w:rsidRPr="009E0EB9">
              <w:rPr>
                <w:sz w:val="24"/>
                <w:szCs w:val="24"/>
              </w:rPr>
              <w:t>12) расширять словарный запас, связанный с содержанием эмоционального, бытового, предметного, социального и игрового опыта обучающихся.</w:t>
            </w:r>
          </w:p>
        </w:tc>
      </w:tr>
      <w:tr w:rsidR="009E0EB9" w:rsidRPr="009E0EB9" w:rsidTr="00E347B9">
        <w:tc>
          <w:tcPr>
            <w:tcW w:w="2268" w:type="dxa"/>
            <w:tcBorders>
              <w:top w:val="single" w:sz="4" w:space="0" w:color="auto"/>
              <w:bottom w:val="single" w:sz="4" w:space="0" w:color="auto"/>
              <w:right w:val="single" w:sz="4" w:space="0" w:color="auto"/>
            </w:tcBorders>
          </w:tcPr>
          <w:p w:rsidR="009E0EB9" w:rsidRPr="009E0EB9" w:rsidRDefault="009E0EB9" w:rsidP="009E0EB9">
            <w:pPr>
              <w:ind w:firstLine="720"/>
              <w:rPr>
                <w:sz w:val="24"/>
                <w:szCs w:val="24"/>
              </w:rPr>
            </w:pPr>
            <w:r w:rsidRPr="009E0EB9">
              <w:rPr>
                <w:sz w:val="24"/>
                <w:szCs w:val="24"/>
              </w:rPr>
              <w:lastRenderedPageBreak/>
              <w:t>Коррекционная направленность в работе по развитию высших психических функций</w:t>
            </w:r>
          </w:p>
        </w:tc>
        <w:tc>
          <w:tcPr>
            <w:tcW w:w="7088" w:type="dxa"/>
            <w:tcBorders>
              <w:top w:val="single" w:sz="4" w:space="0" w:color="auto"/>
              <w:left w:val="single" w:sz="4" w:space="0" w:color="auto"/>
              <w:bottom w:val="single" w:sz="4" w:space="0" w:color="auto"/>
            </w:tcBorders>
          </w:tcPr>
          <w:p w:rsidR="009E0EB9" w:rsidRPr="009E0EB9" w:rsidRDefault="009E0EB9" w:rsidP="009E0EB9">
            <w:pPr>
              <w:ind w:firstLine="720"/>
              <w:rPr>
                <w:sz w:val="24"/>
                <w:szCs w:val="24"/>
              </w:rPr>
            </w:pPr>
            <w:r w:rsidRPr="009E0EB9">
              <w:rPr>
                <w:sz w:val="24"/>
                <w:szCs w:val="24"/>
              </w:rPr>
              <w:t>Развитие мыслительных операций:</w:t>
            </w:r>
          </w:p>
          <w:p w:rsidR="009E0EB9" w:rsidRPr="009E0EB9" w:rsidRDefault="009E0EB9" w:rsidP="009E0EB9">
            <w:pPr>
              <w:ind w:firstLine="720"/>
              <w:rPr>
                <w:sz w:val="24"/>
                <w:szCs w:val="24"/>
              </w:rPr>
            </w:pPr>
            <w:r w:rsidRPr="009E0EB9">
              <w:rPr>
                <w:sz w:val="24"/>
                <w:szCs w:val="24"/>
              </w:rPr>
              <w:t>1)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орудии;</w:t>
            </w:r>
          </w:p>
          <w:p w:rsidR="009E0EB9" w:rsidRPr="009E0EB9" w:rsidRDefault="009E0EB9" w:rsidP="009E0EB9">
            <w:pPr>
              <w:ind w:firstLine="720"/>
              <w:rPr>
                <w:sz w:val="24"/>
                <w:szCs w:val="24"/>
              </w:rPr>
            </w:pPr>
            <w:r w:rsidRPr="009E0EB9">
              <w:rPr>
                <w:sz w:val="24"/>
                <w:szCs w:val="24"/>
              </w:rPr>
              <w:t xml:space="preserve">2) поддерживать мотивацию к достижению цели при решении наглядных задач; учить способам проб, </w:t>
            </w:r>
            <w:proofErr w:type="spellStart"/>
            <w:r w:rsidRPr="009E0EB9">
              <w:rPr>
                <w:sz w:val="24"/>
                <w:szCs w:val="24"/>
              </w:rPr>
              <w:t>примеривания</w:t>
            </w:r>
            <w:proofErr w:type="spellEnd"/>
            <w:r w:rsidRPr="009E0EB9">
              <w:rPr>
                <w:sz w:val="24"/>
                <w:szCs w:val="24"/>
              </w:rPr>
              <w:t>, зрительного соотнесения;</w:t>
            </w:r>
          </w:p>
          <w:p w:rsidR="009E0EB9" w:rsidRPr="009E0EB9" w:rsidRDefault="009E0EB9" w:rsidP="009E0EB9">
            <w:pPr>
              <w:ind w:firstLine="720"/>
              <w:rPr>
                <w:sz w:val="24"/>
                <w:szCs w:val="24"/>
              </w:rPr>
            </w:pPr>
            <w:r w:rsidRPr="009E0EB9">
              <w:rPr>
                <w:sz w:val="24"/>
                <w:szCs w:val="24"/>
              </w:rPr>
              <w:t>3)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w:t>
            </w:r>
          </w:p>
          <w:p w:rsidR="009E0EB9" w:rsidRPr="009E0EB9" w:rsidRDefault="009E0EB9" w:rsidP="009E0EB9">
            <w:pPr>
              <w:ind w:firstLine="720"/>
              <w:rPr>
                <w:sz w:val="24"/>
                <w:szCs w:val="24"/>
              </w:rPr>
            </w:pPr>
            <w:r w:rsidRPr="009E0EB9">
              <w:rPr>
                <w:sz w:val="24"/>
                <w:szCs w:val="24"/>
              </w:rPr>
              <w:t>4) знакомить обучающихся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w:t>
            </w:r>
          </w:p>
          <w:p w:rsidR="009E0EB9" w:rsidRPr="009E0EB9" w:rsidRDefault="009E0EB9" w:rsidP="009E0EB9">
            <w:pPr>
              <w:ind w:firstLine="720"/>
              <w:rPr>
                <w:sz w:val="24"/>
                <w:szCs w:val="24"/>
              </w:rPr>
            </w:pPr>
            <w:r w:rsidRPr="009E0EB9">
              <w:rPr>
                <w:sz w:val="24"/>
                <w:szCs w:val="24"/>
              </w:rPr>
              <w:t>5) формировать у обучающихся операции анализа, сравнения, синтеза на основе наглядно воспринимаемых признаков;</w:t>
            </w:r>
          </w:p>
          <w:p w:rsidR="009E0EB9" w:rsidRPr="009E0EB9" w:rsidRDefault="009E0EB9" w:rsidP="009E0EB9">
            <w:pPr>
              <w:ind w:firstLine="720"/>
              <w:rPr>
                <w:sz w:val="24"/>
                <w:szCs w:val="24"/>
              </w:rPr>
            </w:pPr>
            <w:r w:rsidRPr="009E0EB9">
              <w:rPr>
                <w:sz w:val="24"/>
                <w:szCs w:val="24"/>
              </w:rPr>
              <w:t>6)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педагогического работника, затем самостоятельно;</w:t>
            </w:r>
          </w:p>
          <w:p w:rsidR="009E0EB9" w:rsidRPr="009E0EB9" w:rsidRDefault="009E0EB9" w:rsidP="009E0EB9">
            <w:pPr>
              <w:ind w:firstLine="720"/>
              <w:rPr>
                <w:sz w:val="24"/>
                <w:szCs w:val="24"/>
              </w:rPr>
            </w:pPr>
            <w:r w:rsidRPr="009E0EB9">
              <w:rPr>
                <w:sz w:val="24"/>
                <w:szCs w:val="24"/>
              </w:rPr>
              <w:t>7) 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9E0EB9" w:rsidRPr="009E0EB9" w:rsidRDefault="009E0EB9" w:rsidP="009E0EB9">
            <w:pPr>
              <w:ind w:firstLine="720"/>
              <w:rPr>
                <w:sz w:val="24"/>
                <w:szCs w:val="24"/>
              </w:rPr>
            </w:pPr>
            <w:r w:rsidRPr="009E0EB9">
              <w:rPr>
                <w:sz w:val="24"/>
                <w:szCs w:val="24"/>
              </w:rPr>
              <w:t xml:space="preserve">8) развивать антиципирующие способности в процессе </w:t>
            </w:r>
            <w:r w:rsidRPr="009E0EB9">
              <w:rPr>
                <w:sz w:val="24"/>
                <w:szCs w:val="24"/>
              </w:rPr>
              <w:lastRenderedPageBreak/>
              <w:t xml:space="preserve">складывания разрезной картинки и сборно-разборных игрушек (работу связывают с другими видами продуктивной деятельности), построении </w:t>
            </w:r>
            <w:proofErr w:type="spellStart"/>
            <w:r w:rsidRPr="009E0EB9">
              <w:rPr>
                <w:sz w:val="24"/>
                <w:szCs w:val="24"/>
              </w:rPr>
              <w:t>сериационных</w:t>
            </w:r>
            <w:proofErr w:type="spellEnd"/>
            <w:r w:rsidRPr="009E0EB9">
              <w:rPr>
                <w:sz w:val="24"/>
                <w:szCs w:val="24"/>
              </w:rPr>
              <w:t xml:space="preserve"> рядов;</w:t>
            </w:r>
          </w:p>
          <w:p w:rsidR="009E0EB9" w:rsidRPr="009E0EB9" w:rsidRDefault="009E0EB9" w:rsidP="009E0EB9">
            <w:pPr>
              <w:ind w:firstLine="720"/>
              <w:rPr>
                <w:sz w:val="24"/>
                <w:szCs w:val="24"/>
              </w:rPr>
            </w:pPr>
            <w:r w:rsidRPr="009E0EB9">
              <w:rPr>
                <w:sz w:val="24"/>
                <w:szCs w:val="24"/>
              </w:rPr>
              <w:t>9) развивать наглядно-образное мышление в заданиях по узнаванию целого по фрагментам (чьи лапы, хвосты, уши; дом - по элементам);</w:t>
            </w:r>
          </w:p>
          <w:p w:rsidR="009E0EB9" w:rsidRPr="009E0EB9" w:rsidRDefault="009E0EB9" w:rsidP="009E0EB9">
            <w:pPr>
              <w:ind w:firstLine="720"/>
              <w:rPr>
                <w:sz w:val="24"/>
                <w:szCs w:val="24"/>
              </w:rPr>
            </w:pPr>
            <w:r w:rsidRPr="009E0EB9">
              <w:rPr>
                <w:sz w:val="24"/>
                <w:szCs w:val="24"/>
              </w:rPr>
              <w:t>10)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9E0EB9" w:rsidRPr="009E0EB9" w:rsidRDefault="009E0EB9" w:rsidP="009E0EB9">
            <w:pPr>
              <w:ind w:firstLine="720"/>
              <w:rPr>
                <w:sz w:val="24"/>
                <w:szCs w:val="24"/>
              </w:rPr>
            </w:pPr>
            <w:r w:rsidRPr="009E0EB9">
              <w:rPr>
                <w:sz w:val="24"/>
                <w:szCs w:val="24"/>
              </w:rPr>
              <w:t>11) учить обучающихся сравнивать предметные и сюжетные изображения, выделяя в них сходные и различные элементы и детали (2-3 элемента);</w:t>
            </w:r>
          </w:p>
          <w:p w:rsidR="009E0EB9" w:rsidRPr="009E0EB9" w:rsidRDefault="009E0EB9" w:rsidP="009E0EB9">
            <w:pPr>
              <w:ind w:firstLine="720"/>
              <w:rPr>
                <w:sz w:val="24"/>
                <w:szCs w:val="24"/>
              </w:rPr>
            </w:pPr>
            <w:r w:rsidRPr="009E0EB9">
              <w:rPr>
                <w:sz w:val="24"/>
                <w:szCs w:val="24"/>
              </w:rPr>
              <w:t xml:space="preserve">12) развивать зрительный </w:t>
            </w:r>
            <w:proofErr w:type="spellStart"/>
            <w:r w:rsidRPr="009E0EB9">
              <w:rPr>
                <w:sz w:val="24"/>
                <w:szCs w:val="24"/>
              </w:rPr>
              <w:t>гнозис</w:t>
            </w:r>
            <w:proofErr w:type="spellEnd"/>
            <w:r w:rsidRPr="009E0EB9">
              <w:rPr>
                <w:sz w:val="24"/>
                <w:szCs w:val="24"/>
              </w:rPr>
              <w:t>, предлагая детям узнавать зашумленные, наложенные, перечеркнутые, конфликтные изображения;</w:t>
            </w:r>
          </w:p>
          <w:p w:rsidR="009E0EB9" w:rsidRPr="009E0EB9" w:rsidRDefault="009E0EB9" w:rsidP="009E0EB9">
            <w:pPr>
              <w:ind w:firstLine="720"/>
              <w:rPr>
                <w:sz w:val="24"/>
                <w:szCs w:val="24"/>
              </w:rPr>
            </w:pPr>
            <w:r w:rsidRPr="009E0EB9">
              <w:rPr>
                <w:sz w:val="24"/>
                <w:szCs w:val="24"/>
              </w:rPr>
              <w:t>13) 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9E0EB9" w:rsidRPr="009E0EB9" w:rsidRDefault="009E0EB9" w:rsidP="009E0EB9">
            <w:pPr>
              <w:ind w:firstLine="720"/>
              <w:rPr>
                <w:sz w:val="24"/>
                <w:szCs w:val="24"/>
              </w:rPr>
            </w:pPr>
            <w:r w:rsidRPr="009E0EB9">
              <w:rPr>
                <w:sz w:val="24"/>
                <w:szCs w:val="24"/>
              </w:rPr>
              <w:t>14) развивать способность понимать скрытый смыл наглядной ситуации, картинок-нелепиц, устанавливать простейшие аналогии на наглядном материале;</w:t>
            </w:r>
          </w:p>
          <w:p w:rsidR="009E0EB9" w:rsidRPr="009E0EB9" w:rsidRDefault="009E0EB9" w:rsidP="009E0EB9">
            <w:pPr>
              <w:ind w:firstLine="720"/>
              <w:rPr>
                <w:sz w:val="24"/>
                <w:szCs w:val="24"/>
              </w:rPr>
            </w:pPr>
            <w:r w:rsidRPr="009E0EB9">
              <w:rPr>
                <w:sz w:val="24"/>
                <w:szCs w:val="24"/>
              </w:rPr>
              <w:t>15) 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rsidR="009E0EB9" w:rsidRPr="009E0EB9" w:rsidRDefault="009E0EB9" w:rsidP="009E0EB9">
            <w:pPr>
              <w:ind w:firstLine="720"/>
              <w:rPr>
                <w:sz w:val="24"/>
                <w:szCs w:val="24"/>
              </w:rPr>
            </w:pPr>
            <w:r w:rsidRPr="009E0EB9">
              <w:rPr>
                <w:sz w:val="24"/>
                <w:szCs w:val="24"/>
              </w:rPr>
              <w:t>16) обращать внимание обучающихся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9E0EB9" w:rsidRPr="009E0EB9" w:rsidRDefault="009E0EB9" w:rsidP="009E0EB9">
            <w:pPr>
              <w:ind w:firstLine="720"/>
              <w:rPr>
                <w:sz w:val="24"/>
                <w:szCs w:val="24"/>
              </w:rPr>
            </w:pPr>
            <w:r w:rsidRPr="009E0EB9">
              <w:rPr>
                <w:sz w:val="24"/>
                <w:szCs w:val="24"/>
              </w:rPr>
              <w:t>17) формировать обобщающие понятия, учить делать обобщения на основе существенных признаков, осуществлять классификацию;</w:t>
            </w:r>
          </w:p>
          <w:p w:rsidR="009E0EB9" w:rsidRPr="009E0EB9" w:rsidRDefault="009E0EB9" w:rsidP="009E0EB9">
            <w:pPr>
              <w:ind w:firstLine="720"/>
              <w:rPr>
                <w:sz w:val="24"/>
                <w:szCs w:val="24"/>
              </w:rPr>
            </w:pPr>
            <w:r w:rsidRPr="009E0EB9">
              <w:rPr>
                <w:sz w:val="24"/>
                <w:szCs w:val="24"/>
              </w:rPr>
              <w:t>18) подводить к пониманию текстов со скрытой моралью;</w:t>
            </w:r>
          </w:p>
          <w:p w:rsidR="009E0EB9" w:rsidRPr="009E0EB9" w:rsidRDefault="009E0EB9" w:rsidP="009E0EB9">
            <w:pPr>
              <w:ind w:firstLine="720"/>
              <w:rPr>
                <w:sz w:val="24"/>
                <w:szCs w:val="24"/>
              </w:rPr>
            </w:pPr>
            <w:r w:rsidRPr="009E0EB9">
              <w:rPr>
                <w:sz w:val="24"/>
                <w:szCs w:val="24"/>
              </w:rPr>
              <w:t xml:space="preserve">Развитие </w:t>
            </w:r>
            <w:proofErr w:type="spellStart"/>
            <w:r w:rsidRPr="009E0EB9">
              <w:rPr>
                <w:sz w:val="24"/>
                <w:szCs w:val="24"/>
              </w:rPr>
              <w:t>мнестической</w:t>
            </w:r>
            <w:proofErr w:type="spellEnd"/>
            <w:r w:rsidRPr="009E0EB9">
              <w:rPr>
                <w:sz w:val="24"/>
                <w:szCs w:val="24"/>
              </w:rPr>
              <w:t xml:space="preserve"> деятельности:</w:t>
            </w:r>
          </w:p>
          <w:p w:rsidR="009E0EB9" w:rsidRPr="009E0EB9" w:rsidRDefault="009E0EB9" w:rsidP="009E0EB9">
            <w:pPr>
              <w:ind w:firstLine="720"/>
              <w:rPr>
                <w:sz w:val="24"/>
                <w:szCs w:val="24"/>
              </w:rPr>
            </w:pPr>
            <w:r w:rsidRPr="009E0EB9">
              <w:rPr>
                <w:sz w:val="24"/>
                <w:szCs w:val="24"/>
              </w:rPr>
              <w:t xml:space="preserve">1) осуществлять избирательный подбор дидактического материала, игровых упражнений, мнемотехнических приемов для развития зрительной и </w:t>
            </w:r>
            <w:proofErr w:type="spellStart"/>
            <w:r w:rsidRPr="009E0EB9">
              <w:rPr>
                <w:sz w:val="24"/>
                <w:szCs w:val="24"/>
              </w:rPr>
              <w:t>слухо</w:t>
            </w:r>
            <w:proofErr w:type="spellEnd"/>
            <w:r w:rsidRPr="009E0EB9">
              <w:rPr>
                <w:sz w:val="24"/>
                <w:szCs w:val="24"/>
              </w:rPr>
              <w:t>-речевой памяти;</w:t>
            </w:r>
          </w:p>
          <w:p w:rsidR="009E0EB9" w:rsidRPr="009E0EB9" w:rsidRDefault="009E0EB9" w:rsidP="009E0EB9">
            <w:pPr>
              <w:ind w:firstLine="720"/>
              <w:rPr>
                <w:sz w:val="24"/>
                <w:szCs w:val="24"/>
              </w:rPr>
            </w:pPr>
            <w:r w:rsidRPr="009E0EB9">
              <w:rPr>
                <w:sz w:val="24"/>
                <w:szCs w:val="24"/>
              </w:rPr>
              <w:t xml:space="preserve">2) совершенствовать следующие характеристики: объем памяти, динамику и прочность запоминания, семантическую устойчивость, </w:t>
            </w:r>
            <w:proofErr w:type="spellStart"/>
            <w:r w:rsidRPr="009E0EB9">
              <w:rPr>
                <w:sz w:val="24"/>
                <w:szCs w:val="24"/>
              </w:rPr>
              <w:t>тормозимость</w:t>
            </w:r>
            <w:proofErr w:type="spellEnd"/>
            <w:r w:rsidRPr="009E0EB9">
              <w:rPr>
                <w:sz w:val="24"/>
                <w:szCs w:val="24"/>
              </w:rPr>
              <w:t xml:space="preserve"> следов памяти, стабильность регуляции и контроля.</w:t>
            </w:r>
          </w:p>
          <w:p w:rsidR="009E0EB9" w:rsidRPr="009E0EB9" w:rsidRDefault="009E0EB9" w:rsidP="009E0EB9">
            <w:pPr>
              <w:ind w:firstLine="720"/>
              <w:rPr>
                <w:sz w:val="24"/>
                <w:szCs w:val="24"/>
              </w:rPr>
            </w:pPr>
            <w:r w:rsidRPr="009E0EB9">
              <w:rPr>
                <w:sz w:val="24"/>
                <w:szCs w:val="24"/>
              </w:rPr>
              <w:t>Развитие внимания:</w:t>
            </w:r>
          </w:p>
          <w:p w:rsidR="009E0EB9" w:rsidRPr="009E0EB9" w:rsidRDefault="009E0EB9" w:rsidP="009E0EB9">
            <w:pPr>
              <w:ind w:firstLine="720"/>
              <w:rPr>
                <w:sz w:val="24"/>
                <w:szCs w:val="24"/>
              </w:rPr>
            </w:pPr>
            <w:r w:rsidRPr="009E0EB9">
              <w:rPr>
                <w:sz w:val="24"/>
                <w:szCs w:val="24"/>
              </w:rPr>
              <w:t>1) развивать слуховое и зрительное сосредоточение на ранних этапах работы;</w:t>
            </w:r>
          </w:p>
          <w:p w:rsidR="009E0EB9" w:rsidRPr="009E0EB9" w:rsidRDefault="009E0EB9" w:rsidP="009E0EB9">
            <w:pPr>
              <w:ind w:firstLine="720"/>
              <w:rPr>
                <w:sz w:val="24"/>
                <w:szCs w:val="24"/>
              </w:rPr>
            </w:pPr>
            <w:r w:rsidRPr="009E0EB9">
              <w:rPr>
                <w:sz w:val="24"/>
                <w:szCs w:val="24"/>
              </w:rPr>
              <w:t>2) развивать устойчивость, концентрацию и объем внимания в разных видах деятельности и посредством специально подобранных упражнений;</w:t>
            </w:r>
          </w:p>
          <w:p w:rsidR="009E0EB9" w:rsidRPr="009E0EB9" w:rsidRDefault="009E0EB9" w:rsidP="009E0EB9">
            <w:pPr>
              <w:ind w:firstLine="720"/>
              <w:rPr>
                <w:sz w:val="24"/>
                <w:szCs w:val="24"/>
              </w:rPr>
            </w:pPr>
            <w:r w:rsidRPr="009E0EB9">
              <w:rPr>
                <w:sz w:val="24"/>
                <w:szCs w:val="24"/>
              </w:rPr>
              <w:t>3) развивать способность к переключению и к распределению внимания;</w:t>
            </w:r>
          </w:p>
          <w:p w:rsidR="009E0EB9" w:rsidRPr="009E0EB9" w:rsidRDefault="009E0EB9" w:rsidP="009E0EB9">
            <w:pPr>
              <w:ind w:firstLine="720"/>
              <w:rPr>
                <w:sz w:val="24"/>
                <w:szCs w:val="24"/>
              </w:rPr>
            </w:pPr>
            <w:r w:rsidRPr="009E0EB9">
              <w:rPr>
                <w:sz w:val="24"/>
                <w:szCs w:val="24"/>
              </w:rPr>
              <w:t xml:space="preserve">4) развивать произвольную регуляцию и самоконтроль при </w:t>
            </w:r>
            <w:r w:rsidRPr="009E0EB9">
              <w:rPr>
                <w:sz w:val="24"/>
                <w:szCs w:val="24"/>
              </w:rPr>
              <w:lastRenderedPageBreak/>
              <w:t>выполнении бытовых, игровых, трудовых действий и в специальных упражнениях</w:t>
            </w:r>
          </w:p>
        </w:tc>
      </w:tr>
    </w:tbl>
    <w:p w:rsidR="009E0EB9" w:rsidRPr="009E0EB9" w:rsidRDefault="009E0EB9" w:rsidP="009E0EB9">
      <w:pPr>
        <w:ind w:firstLine="720"/>
        <w:rPr>
          <w:sz w:val="24"/>
          <w:szCs w:val="24"/>
        </w:rPr>
      </w:pPr>
    </w:p>
    <w:p w:rsidR="009E0EB9" w:rsidRPr="009E0EB9" w:rsidRDefault="009E0EB9" w:rsidP="009E0EB9">
      <w:pPr>
        <w:ind w:firstLine="720"/>
        <w:rPr>
          <w:sz w:val="24"/>
          <w:szCs w:val="24"/>
        </w:rPr>
      </w:pPr>
      <w:r w:rsidRPr="009E0EB9">
        <w:rPr>
          <w:sz w:val="24"/>
          <w:szCs w:val="24"/>
        </w:rPr>
        <w:t>45.14.3. Коррекционно-развивающая работа в образовательной области "Речевое развитие".</w:t>
      </w:r>
    </w:p>
    <w:p w:rsidR="009E0EB9" w:rsidRPr="009E0EB9" w:rsidRDefault="009E0EB9" w:rsidP="009E0EB9">
      <w:pPr>
        <w:ind w:firstLine="720"/>
        <w:rPr>
          <w:sz w:val="24"/>
          <w:szCs w:val="24"/>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7088"/>
      </w:tblGrid>
      <w:tr w:rsidR="009E0EB9" w:rsidRPr="009E0EB9" w:rsidTr="00E347B9">
        <w:tc>
          <w:tcPr>
            <w:tcW w:w="2268" w:type="dxa"/>
            <w:tcBorders>
              <w:top w:val="single" w:sz="4" w:space="0" w:color="auto"/>
              <w:bottom w:val="single" w:sz="4" w:space="0" w:color="auto"/>
              <w:right w:val="single" w:sz="4" w:space="0" w:color="auto"/>
            </w:tcBorders>
          </w:tcPr>
          <w:p w:rsidR="009E0EB9" w:rsidRPr="009E0EB9" w:rsidRDefault="009E0EB9" w:rsidP="009E0EB9">
            <w:pPr>
              <w:ind w:firstLine="720"/>
              <w:rPr>
                <w:sz w:val="24"/>
                <w:szCs w:val="24"/>
              </w:rPr>
            </w:pPr>
            <w:r w:rsidRPr="009E0EB9">
              <w:rPr>
                <w:sz w:val="24"/>
                <w:szCs w:val="24"/>
              </w:rPr>
              <w:t>Разделы</w:t>
            </w:r>
          </w:p>
        </w:tc>
        <w:tc>
          <w:tcPr>
            <w:tcW w:w="7088" w:type="dxa"/>
            <w:tcBorders>
              <w:top w:val="single" w:sz="4" w:space="0" w:color="auto"/>
              <w:left w:val="single" w:sz="4" w:space="0" w:color="auto"/>
              <w:bottom w:val="single" w:sz="4" w:space="0" w:color="auto"/>
            </w:tcBorders>
          </w:tcPr>
          <w:p w:rsidR="009E0EB9" w:rsidRPr="009E0EB9" w:rsidRDefault="009E0EB9" w:rsidP="009E0EB9">
            <w:pPr>
              <w:ind w:firstLine="720"/>
              <w:rPr>
                <w:sz w:val="24"/>
                <w:szCs w:val="24"/>
              </w:rPr>
            </w:pPr>
            <w:r w:rsidRPr="009E0EB9">
              <w:rPr>
                <w:sz w:val="24"/>
                <w:szCs w:val="24"/>
              </w:rPr>
              <w:t>Задачи и педагогические условия реализации программы коррекционной работы</w:t>
            </w:r>
          </w:p>
        </w:tc>
      </w:tr>
      <w:tr w:rsidR="009E0EB9" w:rsidRPr="009E0EB9" w:rsidTr="00E347B9">
        <w:tc>
          <w:tcPr>
            <w:tcW w:w="2268" w:type="dxa"/>
            <w:tcBorders>
              <w:top w:val="single" w:sz="4" w:space="0" w:color="auto"/>
              <w:bottom w:val="single" w:sz="4" w:space="0" w:color="auto"/>
              <w:right w:val="single" w:sz="4" w:space="0" w:color="auto"/>
            </w:tcBorders>
          </w:tcPr>
          <w:p w:rsidR="009E0EB9" w:rsidRPr="009E0EB9" w:rsidRDefault="009E0EB9" w:rsidP="009E0EB9">
            <w:pPr>
              <w:ind w:firstLine="720"/>
              <w:rPr>
                <w:sz w:val="24"/>
                <w:szCs w:val="24"/>
              </w:rPr>
            </w:pPr>
            <w:r w:rsidRPr="009E0EB9">
              <w:rPr>
                <w:sz w:val="24"/>
                <w:szCs w:val="24"/>
              </w:rPr>
              <w:t>Коррекционная направленность работы по развитию речи</w:t>
            </w:r>
          </w:p>
        </w:tc>
        <w:tc>
          <w:tcPr>
            <w:tcW w:w="7088" w:type="dxa"/>
            <w:tcBorders>
              <w:top w:val="single" w:sz="4" w:space="0" w:color="auto"/>
              <w:left w:val="single" w:sz="4" w:space="0" w:color="auto"/>
              <w:bottom w:val="single" w:sz="4" w:space="0" w:color="auto"/>
            </w:tcBorders>
          </w:tcPr>
          <w:p w:rsidR="009E0EB9" w:rsidRPr="009E0EB9" w:rsidRDefault="009E0EB9" w:rsidP="009E0EB9">
            <w:pPr>
              <w:ind w:firstLine="720"/>
              <w:rPr>
                <w:sz w:val="24"/>
                <w:szCs w:val="24"/>
              </w:rPr>
            </w:pPr>
            <w:r w:rsidRPr="009E0EB9">
              <w:rPr>
                <w:sz w:val="24"/>
                <w:szCs w:val="24"/>
              </w:rPr>
              <w:t xml:space="preserve">Развитие </w:t>
            </w:r>
            <w:proofErr w:type="spellStart"/>
            <w:r w:rsidRPr="009E0EB9">
              <w:rPr>
                <w:sz w:val="24"/>
                <w:szCs w:val="24"/>
              </w:rPr>
              <w:t>импрессивной</w:t>
            </w:r>
            <w:proofErr w:type="spellEnd"/>
            <w:r w:rsidRPr="009E0EB9">
              <w:rPr>
                <w:sz w:val="24"/>
                <w:szCs w:val="24"/>
              </w:rPr>
              <w:t xml:space="preserve"> стороны речи:</w:t>
            </w:r>
          </w:p>
          <w:p w:rsidR="009E0EB9" w:rsidRPr="009E0EB9" w:rsidRDefault="009E0EB9" w:rsidP="009E0EB9">
            <w:pPr>
              <w:ind w:firstLine="720"/>
              <w:rPr>
                <w:sz w:val="24"/>
                <w:szCs w:val="24"/>
              </w:rPr>
            </w:pPr>
            <w:r w:rsidRPr="009E0EB9">
              <w:rPr>
                <w:sz w:val="24"/>
                <w:szCs w:val="24"/>
              </w:rPr>
              <w:t>1) развивать понимание обращенной речи с опорой на совместные с педагогическим работником действия, наглядные ситуации, игровые действия;</w:t>
            </w:r>
          </w:p>
          <w:p w:rsidR="009E0EB9" w:rsidRPr="009E0EB9" w:rsidRDefault="009E0EB9" w:rsidP="009E0EB9">
            <w:pPr>
              <w:ind w:firstLine="720"/>
              <w:rPr>
                <w:sz w:val="24"/>
                <w:szCs w:val="24"/>
              </w:rPr>
            </w:pPr>
            <w:r w:rsidRPr="009E0EB9">
              <w:rPr>
                <w:sz w:val="24"/>
                <w:szCs w:val="24"/>
              </w:rPr>
              <w:t>2)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9E0EB9" w:rsidRPr="009E0EB9" w:rsidRDefault="009E0EB9" w:rsidP="009E0EB9">
            <w:pPr>
              <w:ind w:firstLine="720"/>
              <w:rPr>
                <w:sz w:val="24"/>
                <w:szCs w:val="24"/>
              </w:rPr>
            </w:pPr>
            <w:r w:rsidRPr="009E0EB9">
              <w:rPr>
                <w:sz w:val="24"/>
                <w:szCs w:val="24"/>
              </w:rPr>
              <w:t>3) развивать понимание речи на основе выполнения словесной инструкции и подражания с помощью куклы-помощника;</w:t>
            </w:r>
          </w:p>
          <w:p w:rsidR="009E0EB9" w:rsidRPr="009E0EB9" w:rsidRDefault="009E0EB9" w:rsidP="009E0EB9">
            <w:pPr>
              <w:ind w:firstLine="720"/>
              <w:rPr>
                <w:sz w:val="24"/>
                <w:szCs w:val="24"/>
              </w:rPr>
            </w:pPr>
            <w:r w:rsidRPr="009E0EB9">
              <w:rPr>
                <w:sz w:val="24"/>
                <w:szCs w:val="24"/>
              </w:rPr>
              <w:t>4) в процессе работы над лексикой проводить разъяснение семантических особенностей слов и высказываний;</w:t>
            </w:r>
          </w:p>
          <w:p w:rsidR="009E0EB9" w:rsidRPr="009E0EB9" w:rsidRDefault="009E0EB9" w:rsidP="009E0EB9">
            <w:pPr>
              <w:ind w:firstLine="720"/>
              <w:rPr>
                <w:sz w:val="24"/>
                <w:szCs w:val="24"/>
              </w:rPr>
            </w:pPr>
            <w:r w:rsidRPr="009E0EB9">
              <w:rPr>
                <w:sz w:val="24"/>
                <w:szCs w:val="24"/>
              </w:rPr>
              <w:t>5) в процессе работы над грамматическим строем речи привлекать внимание обучающихся к изменению значения слова с помощью грамматических форм (приставок, суффиксов, окончаний);</w:t>
            </w:r>
          </w:p>
          <w:p w:rsidR="009E0EB9" w:rsidRPr="009E0EB9" w:rsidRDefault="009E0EB9" w:rsidP="009E0EB9">
            <w:pPr>
              <w:ind w:firstLine="720"/>
              <w:rPr>
                <w:sz w:val="24"/>
                <w:szCs w:val="24"/>
              </w:rPr>
            </w:pPr>
            <w:r w:rsidRPr="009E0EB9">
              <w:rPr>
                <w:sz w:val="24"/>
                <w:szCs w:val="24"/>
              </w:rPr>
              <w:t>6)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а на этапе подготовке к школе предлагать опору на схемы-модели состава слова;</w:t>
            </w:r>
          </w:p>
          <w:p w:rsidR="009E0EB9" w:rsidRPr="009E0EB9" w:rsidRDefault="009E0EB9" w:rsidP="009E0EB9">
            <w:pPr>
              <w:ind w:firstLine="720"/>
              <w:rPr>
                <w:sz w:val="24"/>
                <w:szCs w:val="24"/>
              </w:rPr>
            </w:pPr>
            <w:r w:rsidRPr="009E0EB9">
              <w:rPr>
                <w:sz w:val="24"/>
                <w:szCs w:val="24"/>
              </w:rPr>
              <w:t>7) в процессе работы над фонематическим восприятием обращать внимание обучающихся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w:t>
            </w:r>
          </w:p>
          <w:p w:rsidR="009E0EB9" w:rsidRPr="009E0EB9" w:rsidRDefault="009E0EB9" w:rsidP="009E0EB9">
            <w:pPr>
              <w:ind w:firstLine="720"/>
              <w:rPr>
                <w:sz w:val="24"/>
                <w:szCs w:val="24"/>
              </w:rPr>
            </w:pPr>
            <w:r w:rsidRPr="009E0EB9">
              <w:rPr>
                <w:sz w:val="24"/>
                <w:szCs w:val="24"/>
              </w:rPr>
              <w:t>8) работать над пониманием многозначности слов русского языка;</w:t>
            </w:r>
          </w:p>
          <w:p w:rsidR="009E0EB9" w:rsidRPr="009E0EB9" w:rsidRDefault="009E0EB9" w:rsidP="009E0EB9">
            <w:pPr>
              <w:ind w:firstLine="720"/>
              <w:rPr>
                <w:sz w:val="24"/>
                <w:szCs w:val="24"/>
              </w:rPr>
            </w:pPr>
            <w:r w:rsidRPr="009E0EB9">
              <w:rPr>
                <w:sz w:val="24"/>
                <w:szCs w:val="24"/>
              </w:rPr>
              <w:t>9) разъяснять смысловое значение пословиц, метафор, крылатых выражений;</w:t>
            </w:r>
          </w:p>
          <w:p w:rsidR="009E0EB9" w:rsidRPr="009E0EB9" w:rsidRDefault="009E0EB9" w:rsidP="009E0EB9">
            <w:pPr>
              <w:ind w:firstLine="720"/>
              <w:rPr>
                <w:sz w:val="24"/>
                <w:szCs w:val="24"/>
              </w:rPr>
            </w:pPr>
            <w:r w:rsidRPr="009E0EB9">
              <w:rPr>
                <w:sz w:val="24"/>
                <w:szCs w:val="24"/>
              </w:rPr>
              <w:t>10) 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w:t>
            </w:r>
          </w:p>
          <w:p w:rsidR="009E0EB9" w:rsidRPr="009E0EB9" w:rsidRDefault="009E0EB9" w:rsidP="009E0EB9">
            <w:pPr>
              <w:ind w:firstLine="720"/>
              <w:rPr>
                <w:sz w:val="24"/>
                <w:szCs w:val="24"/>
              </w:rPr>
            </w:pPr>
            <w:r w:rsidRPr="009E0EB9">
              <w:rPr>
                <w:sz w:val="24"/>
                <w:szCs w:val="24"/>
              </w:rPr>
              <w:t>11) привлекать внимание обучающихся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9E0EB9" w:rsidRPr="009E0EB9" w:rsidRDefault="009E0EB9" w:rsidP="009E0EB9">
            <w:pPr>
              <w:ind w:firstLine="720"/>
              <w:rPr>
                <w:sz w:val="24"/>
                <w:szCs w:val="24"/>
              </w:rPr>
            </w:pPr>
            <w:r w:rsidRPr="009E0EB9">
              <w:rPr>
                <w:sz w:val="24"/>
                <w:szCs w:val="24"/>
              </w:rPr>
              <w:t>Стимуляция речевого общения:</w:t>
            </w:r>
          </w:p>
          <w:p w:rsidR="009E0EB9" w:rsidRPr="009E0EB9" w:rsidRDefault="009E0EB9" w:rsidP="009E0EB9">
            <w:pPr>
              <w:ind w:firstLine="720"/>
              <w:rPr>
                <w:sz w:val="24"/>
                <w:szCs w:val="24"/>
              </w:rPr>
            </w:pPr>
            <w:r w:rsidRPr="009E0EB9">
              <w:rPr>
                <w:sz w:val="24"/>
                <w:szCs w:val="24"/>
              </w:rPr>
              <w:t xml:space="preserve">1) организовывать и поддерживать речевое общение обучающихся на занятиях и вне занятий, побуждение к внимательному выслушиванию других обучающихся, фиксирование внимания ребенка на содержании высказываний </w:t>
            </w:r>
            <w:r w:rsidRPr="009E0EB9">
              <w:rPr>
                <w:sz w:val="24"/>
                <w:szCs w:val="24"/>
              </w:rPr>
              <w:lastRenderedPageBreak/>
              <w:t>обучающихся;</w:t>
            </w:r>
          </w:p>
          <w:p w:rsidR="009E0EB9" w:rsidRPr="009E0EB9" w:rsidRDefault="009E0EB9" w:rsidP="009E0EB9">
            <w:pPr>
              <w:ind w:firstLine="720"/>
              <w:rPr>
                <w:sz w:val="24"/>
                <w:szCs w:val="24"/>
              </w:rPr>
            </w:pPr>
            <w:r w:rsidRPr="009E0EB9">
              <w:rPr>
                <w:sz w:val="24"/>
                <w:szCs w:val="24"/>
              </w:rPr>
              <w:t>2) создавать ситуации общения для обеспечения мотивации к речи; воспитывать у ребенка отношение к другому ребенку как объекту взаимодействия;</w:t>
            </w:r>
          </w:p>
          <w:p w:rsidR="009E0EB9" w:rsidRPr="009E0EB9" w:rsidRDefault="009E0EB9" w:rsidP="009E0EB9">
            <w:pPr>
              <w:ind w:firstLine="720"/>
              <w:rPr>
                <w:sz w:val="24"/>
                <w:szCs w:val="24"/>
              </w:rPr>
            </w:pPr>
            <w:r w:rsidRPr="009E0EB9">
              <w:rPr>
                <w:sz w:val="24"/>
                <w:szCs w:val="24"/>
              </w:rPr>
              <w:t>3) побуждать к обращению к педагогическому работнику, другим детям с сообщениями, вопросами, побуждениями (то есть к использованию различных типов коммуникативных высказываний);</w:t>
            </w:r>
          </w:p>
          <w:p w:rsidR="009E0EB9" w:rsidRPr="009E0EB9" w:rsidRDefault="009E0EB9" w:rsidP="009E0EB9">
            <w:pPr>
              <w:ind w:firstLine="720"/>
              <w:rPr>
                <w:sz w:val="24"/>
                <w:szCs w:val="24"/>
              </w:rPr>
            </w:pPr>
            <w:r w:rsidRPr="009E0EB9">
              <w:rPr>
                <w:sz w:val="24"/>
                <w:szCs w:val="24"/>
              </w:rPr>
              <w:t>4) обучение обучающихся умению отстаивать свое мнение, доказывать, убеждать, разрешать конфликтные ситуации с помощью речи.</w:t>
            </w:r>
          </w:p>
          <w:p w:rsidR="009E0EB9" w:rsidRPr="009E0EB9" w:rsidRDefault="009E0EB9" w:rsidP="009E0EB9">
            <w:pPr>
              <w:ind w:firstLine="720"/>
              <w:rPr>
                <w:sz w:val="24"/>
                <w:szCs w:val="24"/>
              </w:rPr>
            </w:pPr>
            <w:r w:rsidRPr="009E0EB9">
              <w:rPr>
                <w:sz w:val="24"/>
                <w:szCs w:val="24"/>
              </w:rPr>
              <w:t xml:space="preserve">Совершенствование произносительной стороны речи (звукопроизношения, просодики, </w:t>
            </w:r>
            <w:proofErr w:type="spellStart"/>
            <w:r w:rsidRPr="009E0EB9">
              <w:rPr>
                <w:sz w:val="24"/>
                <w:szCs w:val="24"/>
              </w:rPr>
              <w:t>звуко</w:t>
            </w:r>
            <w:proofErr w:type="spellEnd"/>
            <w:r w:rsidRPr="009E0EB9">
              <w:rPr>
                <w:sz w:val="24"/>
                <w:szCs w:val="24"/>
              </w:rPr>
              <w:t>-слоговой структуры), соблюдение гигиены голосовых нагрузок:</w:t>
            </w:r>
          </w:p>
          <w:p w:rsidR="009E0EB9" w:rsidRPr="009E0EB9" w:rsidRDefault="009E0EB9" w:rsidP="009E0EB9">
            <w:pPr>
              <w:ind w:firstLine="720"/>
              <w:rPr>
                <w:sz w:val="24"/>
                <w:szCs w:val="24"/>
              </w:rPr>
            </w:pPr>
            <w:r w:rsidRPr="009E0EB9">
              <w:rPr>
                <w:sz w:val="24"/>
                <w:szCs w:val="24"/>
              </w:rPr>
              <w:t>1) закреплять и автоматизировать правильное произнесение всех звуков в слогах, словах, фразах, спонтанной речи по заданиям учителя-логопеда;</w:t>
            </w:r>
          </w:p>
          <w:p w:rsidR="009E0EB9" w:rsidRPr="009E0EB9" w:rsidRDefault="009E0EB9" w:rsidP="009E0EB9">
            <w:pPr>
              <w:ind w:firstLine="720"/>
              <w:rPr>
                <w:sz w:val="24"/>
                <w:szCs w:val="24"/>
              </w:rPr>
            </w:pPr>
            <w:r w:rsidRPr="009E0EB9">
              <w:rPr>
                <w:sz w:val="24"/>
                <w:szCs w:val="24"/>
              </w:rPr>
              <w:t xml:space="preserve">2)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w:t>
            </w:r>
            <w:proofErr w:type="spellStart"/>
            <w:r w:rsidRPr="009E0EB9">
              <w:rPr>
                <w:sz w:val="24"/>
                <w:szCs w:val="24"/>
              </w:rPr>
              <w:t>чистоговорок</w:t>
            </w:r>
            <w:proofErr w:type="spellEnd"/>
            <w:r w:rsidRPr="009E0EB9">
              <w:rPr>
                <w:sz w:val="24"/>
                <w:szCs w:val="24"/>
              </w:rPr>
              <w:t>;</w:t>
            </w:r>
          </w:p>
          <w:p w:rsidR="009E0EB9" w:rsidRPr="009E0EB9" w:rsidRDefault="009E0EB9" w:rsidP="009E0EB9">
            <w:pPr>
              <w:ind w:firstLine="720"/>
              <w:rPr>
                <w:sz w:val="24"/>
                <w:szCs w:val="24"/>
              </w:rPr>
            </w:pPr>
            <w:r w:rsidRPr="009E0EB9">
              <w:rPr>
                <w:sz w:val="24"/>
                <w:szCs w:val="24"/>
              </w:rPr>
              <w:t>3) формировать умение воспринимать и воспроизводить темпо-ритмические и интонационные особенности предлагаемых речевых образцов;</w:t>
            </w:r>
          </w:p>
          <w:p w:rsidR="009E0EB9" w:rsidRPr="009E0EB9" w:rsidRDefault="009E0EB9" w:rsidP="009E0EB9">
            <w:pPr>
              <w:ind w:firstLine="720"/>
              <w:rPr>
                <w:sz w:val="24"/>
                <w:szCs w:val="24"/>
              </w:rPr>
            </w:pPr>
            <w:r w:rsidRPr="009E0EB9">
              <w:rPr>
                <w:sz w:val="24"/>
                <w:szCs w:val="24"/>
              </w:rPr>
              <w:t>4) воспринимать и символически обозначать (зарисовывать) ритмические структуры (ритм повтора, ритм чередования, ритм симметрии);</w:t>
            </w:r>
          </w:p>
          <w:p w:rsidR="009E0EB9" w:rsidRPr="009E0EB9" w:rsidRDefault="009E0EB9" w:rsidP="009E0EB9">
            <w:pPr>
              <w:ind w:firstLine="720"/>
              <w:rPr>
                <w:sz w:val="24"/>
                <w:szCs w:val="24"/>
              </w:rPr>
            </w:pPr>
            <w:r w:rsidRPr="009E0EB9">
              <w:rPr>
                <w:sz w:val="24"/>
                <w:szCs w:val="24"/>
              </w:rPr>
              <w:t xml:space="preserve">5) совершенствовать </w:t>
            </w:r>
            <w:proofErr w:type="spellStart"/>
            <w:r w:rsidRPr="009E0EB9">
              <w:rPr>
                <w:sz w:val="24"/>
                <w:szCs w:val="24"/>
              </w:rPr>
              <w:t>звуко</w:t>
            </w:r>
            <w:proofErr w:type="spellEnd"/>
            <w:r w:rsidRPr="009E0EB9">
              <w:rPr>
                <w:sz w:val="24"/>
                <w:szCs w:val="24"/>
              </w:rPr>
              <w:t xml:space="preserve">-слоговую структуру, преодолевать недостатки слоговой структуры и </w:t>
            </w:r>
            <w:proofErr w:type="spellStart"/>
            <w:r w:rsidRPr="009E0EB9">
              <w:rPr>
                <w:sz w:val="24"/>
                <w:szCs w:val="24"/>
              </w:rPr>
              <w:t>звуконаполняемости</w:t>
            </w:r>
            <w:proofErr w:type="spellEnd"/>
            <w:r w:rsidRPr="009E0EB9">
              <w:rPr>
                <w:sz w:val="24"/>
                <w:szCs w:val="24"/>
              </w:rPr>
              <w:t>;</w:t>
            </w:r>
          </w:p>
          <w:p w:rsidR="009E0EB9" w:rsidRPr="009E0EB9" w:rsidRDefault="009E0EB9" w:rsidP="009E0EB9">
            <w:pPr>
              <w:ind w:firstLine="720"/>
              <w:rPr>
                <w:sz w:val="24"/>
                <w:szCs w:val="24"/>
              </w:rPr>
            </w:pPr>
            <w:r w:rsidRPr="009E0EB9">
              <w:rPr>
                <w:sz w:val="24"/>
                <w:szCs w:val="24"/>
              </w:rPr>
              <w:t>6) развивать интонационную выразительность речи посредством использования малых фольклорных форм, чтения стихов, игр-драматизаций;</w:t>
            </w:r>
          </w:p>
          <w:p w:rsidR="009E0EB9" w:rsidRPr="009E0EB9" w:rsidRDefault="009E0EB9" w:rsidP="009E0EB9">
            <w:pPr>
              <w:ind w:firstLine="720"/>
              <w:rPr>
                <w:sz w:val="24"/>
                <w:szCs w:val="24"/>
              </w:rPr>
            </w:pPr>
            <w:r w:rsidRPr="009E0EB9">
              <w:rPr>
                <w:sz w:val="24"/>
                <w:szCs w:val="24"/>
              </w:rPr>
              <w:t>7) соблюдать голосовой режим, разговаривая и проводя занятия голосом разговорной громкости, не допуская форсирования голоса, крика;</w:t>
            </w:r>
          </w:p>
          <w:p w:rsidR="009E0EB9" w:rsidRPr="009E0EB9" w:rsidRDefault="009E0EB9" w:rsidP="009E0EB9">
            <w:pPr>
              <w:ind w:firstLine="720"/>
              <w:rPr>
                <w:sz w:val="24"/>
                <w:szCs w:val="24"/>
              </w:rPr>
            </w:pPr>
            <w:r w:rsidRPr="009E0EB9">
              <w:rPr>
                <w:sz w:val="24"/>
                <w:szCs w:val="24"/>
              </w:rPr>
              <w:t>8) следить за голосовым режимом обучающихся, не допускать голосовых перегрузок;</w:t>
            </w:r>
          </w:p>
          <w:p w:rsidR="009E0EB9" w:rsidRPr="009E0EB9" w:rsidRDefault="009E0EB9" w:rsidP="009E0EB9">
            <w:pPr>
              <w:ind w:firstLine="720"/>
              <w:rPr>
                <w:sz w:val="24"/>
                <w:szCs w:val="24"/>
              </w:rPr>
            </w:pPr>
            <w:r w:rsidRPr="009E0EB9">
              <w:rPr>
                <w:sz w:val="24"/>
                <w:szCs w:val="24"/>
              </w:rPr>
              <w:t>9) формировать мягкую атаку голоса при произнесении звуков; работать над плавностью речи;</w:t>
            </w:r>
          </w:p>
          <w:p w:rsidR="009E0EB9" w:rsidRPr="009E0EB9" w:rsidRDefault="009E0EB9" w:rsidP="009E0EB9">
            <w:pPr>
              <w:ind w:firstLine="720"/>
              <w:rPr>
                <w:sz w:val="24"/>
                <w:szCs w:val="24"/>
              </w:rPr>
            </w:pPr>
            <w:r w:rsidRPr="009E0EB9">
              <w:rPr>
                <w:sz w:val="24"/>
                <w:szCs w:val="24"/>
              </w:rPr>
              <w:t>10) развивать умение изменять силу голоса: говорить громко, тихо, шепотом;</w:t>
            </w:r>
          </w:p>
          <w:p w:rsidR="009E0EB9" w:rsidRPr="009E0EB9" w:rsidRDefault="009E0EB9" w:rsidP="009E0EB9">
            <w:pPr>
              <w:ind w:firstLine="720"/>
              <w:rPr>
                <w:sz w:val="24"/>
                <w:szCs w:val="24"/>
              </w:rPr>
            </w:pPr>
            <w:r w:rsidRPr="009E0EB9">
              <w:rPr>
                <w:sz w:val="24"/>
                <w:szCs w:val="24"/>
              </w:rPr>
              <w:t>11) вырабатывать правильный темп речи;</w:t>
            </w:r>
          </w:p>
          <w:p w:rsidR="009E0EB9" w:rsidRPr="009E0EB9" w:rsidRDefault="009E0EB9" w:rsidP="009E0EB9">
            <w:pPr>
              <w:ind w:firstLine="720"/>
              <w:rPr>
                <w:sz w:val="24"/>
                <w:szCs w:val="24"/>
              </w:rPr>
            </w:pPr>
            <w:r w:rsidRPr="009E0EB9">
              <w:rPr>
                <w:sz w:val="24"/>
                <w:szCs w:val="24"/>
              </w:rPr>
              <w:t>12) работать над четкостью дикции;</w:t>
            </w:r>
          </w:p>
          <w:p w:rsidR="009E0EB9" w:rsidRPr="009E0EB9" w:rsidRDefault="009E0EB9" w:rsidP="009E0EB9">
            <w:pPr>
              <w:ind w:firstLine="720"/>
              <w:rPr>
                <w:sz w:val="24"/>
                <w:szCs w:val="24"/>
              </w:rPr>
            </w:pPr>
            <w:r w:rsidRPr="009E0EB9">
              <w:rPr>
                <w:sz w:val="24"/>
                <w:szCs w:val="24"/>
              </w:rPr>
              <w:t>13) работать над интонационной выразительностью речи.</w:t>
            </w:r>
          </w:p>
          <w:p w:rsidR="009E0EB9" w:rsidRPr="009E0EB9" w:rsidRDefault="009E0EB9" w:rsidP="009E0EB9">
            <w:pPr>
              <w:ind w:firstLine="720"/>
              <w:rPr>
                <w:sz w:val="24"/>
                <w:szCs w:val="24"/>
              </w:rPr>
            </w:pPr>
            <w:r w:rsidRPr="009E0EB9">
              <w:rPr>
                <w:sz w:val="24"/>
                <w:szCs w:val="24"/>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9E0EB9" w:rsidRPr="009E0EB9" w:rsidRDefault="009E0EB9" w:rsidP="009E0EB9">
            <w:pPr>
              <w:ind w:firstLine="720"/>
              <w:rPr>
                <w:sz w:val="24"/>
                <w:szCs w:val="24"/>
              </w:rPr>
            </w:pPr>
            <w:r w:rsidRPr="009E0EB9">
              <w:rPr>
                <w:sz w:val="24"/>
                <w:szCs w:val="24"/>
              </w:rPr>
              <w:t xml:space="preserve">1) поддерживать и развивать интерес к звукам окружающего мира; побуждать к узнаванию различных шумов </w:t>
            </w:r>
            <w:r w:rsidRPr="009E0EB9">
              <w:rPr>
                <w:sz w:val="24"/>
                <w:szCs w:val="24"/>
              </w:rPr>
              <w:lastRenderedPageBreak/>
              <w:t>(шуршит бумага, звенит колокольчик, стучит молоток);</w:t>
            </w:r>
          </w:p>
          <w:p w:rsidR="009E0EB9" w:rsidRPr="009E0EB9" w:rsidRDefault="009E0EB9" w:rsidP="009E0EB9">
            <w:pPr>
              <w:ind w:firstLine="720"/>
              <w:rPr>
                <w:sz w:val="24"/>
                <w:szCs w:val="24"/>
              </w:rPr>
            </w:pPr>
            <w:r w:rsidRPr="009E0EB9">
              <w:rPr>
                <w:sz w:val="24"/>
                <w:szCs w:val="24"/>
              </w:rPr>
              <w:t>2) развивать способность узнавать бытовые шумы: работающих электроприборов (пылесоса, стиральной машины), нахождению и называнию звучащих предметов и действий, подражанию им (пылесос гудит - ж-ж-ж-ж);</w:t>
            </w:r>
          </w:p>
          <w:p w:rsidR="009E0EB9" w:rsidRPr="009E0EB9" w:rsidRDefault="009E0EB9" w:rsidP="009E0EB9">
            <w:pPr>
              <w:ind w:firstLine="720"/>
              <w:rPr>
                <w:sz w:val="24"/>
                <w:szCs w:val="24"/>
              </w:rPr>
            </w:pPr>
            <w:r w:rsidRPr="009E0EB9">
              <w:rPr>
                <w:sz w:val="24"/>
                <w:szCs w:val="24"/>
              </w:rPr>
              <w:t>3) на прогулках расширять представлений о звуках природы (шуме ветра, ударах грома), голосах животных, обучать обучающихся подражанию им;</w:t>
            </w:r>
          </w:p>
          <w:p w:rsidR="009E0EB9" w:rsidRPr="009E0EB9" w:rsidRDefault="009E0EB9" w:rsidP="009E0EB9">
            <w:pPr>
              <w:ind w:firstLine="720"/>
              <w:rPr>
                <w:sz w:val="24"/>
                <w:szCs w:val="24"/>
              </w:rPr>
            </w:pPr>
            <w:r w:rsidRPr="009E0EB9">
              <w:rPr>
                <w:sz w:val="24"/>
                <w:szCs w:val="24"/>
              </w:rPr>
              <w:t>4) узнавать звучание различных музыкальных инструментов (маракас, металлофон, балалайка, дудочка);</w:t>
            </w:r>
          </w:p>
          <w:p w:rsidR="009E0EB9" w:rsidRPr="009E0EB9" w:rsidRDefault="009E0EB9" w:rsidP="009E0EB9">
            <w:pPr>
              <w:ind w:firstLine="720"/>
              <w:rPr>
                <w:sz w:val="24"/>
                <w:szCs w:val="24"/>
              </w:rPr>
            </w:pPr>
            <w:r w:rsidRPr="009E0EB9">
              <w:rPr>
                <w:sz w:val="24"/>
                <w:szCs w:val="24"/>
              </w:rPr>
              <w:t>5) учить воспринимать и дифференцировать предметы и явления по звуковым характеристикам (громко - тихо, длинно - коротко);</w:t>
            </w:r>
          </w:p>
          <w:p w:rsidR="009E0EB9" w:rsidRPr="009E0EB9" w:rsidRDefault="009E0EB9" w:rsidP="009E0EB9">
            <w:pPr>
              <w:ind w:firstLine="720"/>
              <w:rPr>
                <w:sz w:val="24"/>
                <w:szCs w:val="24"/>
              </w:rPr>
            </w:pPr>
            <w:r w:rsidRPr="009E0EB9">
              <w:rPr>
                <w:sz w:val="24"/>
                <w:szCs w:val="24"/>
              </w:rPr>
              <w:t>6) учить обучающихся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педагогический работником гласным звуком;</w:t>
            </w:r>
          </w:p>
          <w:p w:rsidR="009E0EB9" w:rsidRPr="009E0EB9" w:rsidRDefault="009E0EB9" w:rsidP="009E0EB9">
            <w:pPr>
              <w:ind w:firstLine="720"/>
              <w:rPr>
                <w:sz w:val="24"/>
                <w:szCs w:val="24"/>
              </w:rPr>
            </w:pPr>
            <w:r w:rsidRPr="009E0EB9">
              <w:rPr>
                <w:sz w:val="24"/>
                <w:szCs w:val="24"/>
              </w:rPr>
              <w:t>7) учить дифференцировать на слух слова с оппозиционными звуками (свистящими и шипящими, твердыми и мягкими, звонкими и глухими согласными);</w:t>
            </w:r>
          </w:p>
          <w:p w:rsidR="009E0EB9" w:rsidRPr="009E0EB9" w:rsidRDefault="009E0EB9" w:rsidP="009E0EB9">
            <w:pPr>
              <w:ind w:firstLine="720"/>
              <w:rPr>
                <w:sz w:val="24"/>
                <w:szCs w:val="24"/>
              </w:rPr>
            </w:pPr>
            <w:r w:rsidRPr="009E0EB9">
              <w:rPr>
                <w:sz w:val="24"/>
                <w:szCs w:val="24"/>
              </w:rPr>
              <w:t>8) учить подбирать картинки с предметами, в названии которых слышится заданный звук;</w:t>
            </w:r>
          </w:p>
          <w:p w:rsidR="009E0EB9" w:rsidRPr="009E0EB9" w:rsidRDefault="009E0EB9" w:rsidP="009E0EB9">
            <w:pPr>
              <w:ind w:firstLine="720"/>
              <w:rPr>
                <w:sz w:val="24"/>
                <w:szCs w:val="24"/>
              </w:rPr>
            </w:pPr>
            <w:r w:rsidRPr="009E0EB9">
              <w:rPr>
                <w:sz w:val="24"/>
                <w:szCs w:val="24"/>
              </w:rPr>
              <w:t>9) учить выделять гласный под ударением в начале и в конце слова, звонкий согласный в начале слова, глухой согласный - в конце слова;</w:t>
            </w:r>
          </w:p>
          <w:p w:rsidR="009E0EB9" w:rsidRPr="009E0EB9" w:rsidRDefault="009E0EB9" w:rsidP="009E0EB9">
            <w:pPr>
              <w:ind w:firstLine="720"/>
              <w:rPr>
                <w:sz w:val="24"/>
                <w:szCs w:val="24"/>
              </w:rPr>
            </w:pPr>
            <w:r w:rsidRPr="009E0EB9">
              <w:rPr>
                <w:sz w:val="24"/>
                <w:szCs w:val="24"/>
              </w:rPr>
              <w:t>10) знакомить с фонетическими характеристиками гласных и согласных звуков, учить обучающихся давать эти характеристики при восприятии звуков. Расширение, обогащение, систематизация словаря:</w:t>
            </w:r>
          </w:p>
          <w:p w:rsidR="009E0EB9" w:rsidRPr="009E0EB9" w:rsidRDefault="009E0EB9" w:rsidP="009E0EB9">
            <w:pPr>
              <w:ind w:firstLine="720"/>
              <w:rPr>
                <w:sz w:val="24"/>
                <w:szCs w:val="24"/>
              </w:rPr>
            </w:pPr>
            <w:r w:rsidRPr="009E0EB9">
              <w:rPr>
                <w:sz w:val="24"/>
                <w:szCs w:val="24"/>
              </w:rPr>
              <w:t>1)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9E0EB9" w:rsidRPr="009E0EB9" w:rsidRDefault="009E0EB9" w:rsidP="009E0EB9">
            <w:pPr>
              <w:ind w:firstLine="720"/>
              <w:rPr>
                <w:sz w:val="24"/>
                <w:szCs w:val="24"/>
              </w:rPr>
            </w:pPr>
            <w:r w:rsidRPr="009E0EB9">
              <w:rPr>
                <w:sz w:val="24"/>
                <w:szCs w:val="24"/>
              </w:rPr>
              <w:t xml:space="preserve">2) уточнять значения слов, используя различные приемы </w:t>
            </w:r>
            <w:proofErr w:type="spellStart"/>
            <w:r w:rsidRPr="009E0EB9">
              <w:rPr>
                <w:sz w:val="24"/>
                <w:szCs w:val="24"/>
              </w:rPr>
              <w:t>семантизации</w:t>
            </w:r>
            <w:proofErr w:type="spellEnd"/>
            <w:r w:rsidRPr="009E0EB9">
              <w:rPr>
                <w:sz w:val="24"/>
                <w:szCs w:val="24"/>
              </w:rPr>
              <w:t>;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обучающихся;</w:t>
            </w:r>
          </w:p>
          <w:p w:rsidR="009E0EB9" w:rsidRPr="009E0EB9" w:rsidRDefault="009E0EB9" w:rsidP="009E0EB9">
            <w:pPr>
              <w:ind w:firstLine="720"/>
              <w:rPr>
                <w:sz w:val="24"/>
                <w:szCs w:val="24"/>
              </w:rPr>
            </w:pPr>
            <w:r w:rsidRPr="009E0EB9">
              <w:rPr>
                <w:sz w:val="24"/>
                <w:szCs w:val="24"/>
              </w:rPr>
              <w:t>3) формировать лексическую системность: учить подбирать антонимы и синонимы на материале существительных, глаголов, прилагательных;</w:t>
            </w:r>
          </w:p>
          <w:p w:rsidR="009E0EB9" w:rsidRPr="009E0EB9" w:rsidRDefault="009E0EB9" w:rsidP="009E0EB9">
            <w:pPr>
              <w:ind w:firstLine="720"/>
              <w:rPr>
                <w:sz w:val="24"/>
                <w:szCs w:val="24"/>
              </w:rPr>
            </w:pPr>
            <w:r w:rsidRPr="009E0EB9">
              <w:rPr>
                <w:sz w:val="24"/>
                <w:szCs w:val="24"/>
              </w:rPr>
              <w:t>4) 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9E0EB9" w:rsidRPr="009E0EB9" w:rsidRDefault="009E0EB9" w:rsidP="009E0EB9">
            <w:pPr>
              <w:ind w:firstLine="720"/>
              <w:rPr>
                <w:sz w:val="24"/>
                <w:szCs w:val="24"/>
              </w:rPr>
            </w:pPr>
            <w:r w:rsidRPr="009E0EB9">
              <w:rPr>
                <w:sz w:val="24"/>
                <w:szCs w:val="24"/>
              </w:rPr>
              <w:t>5) формировать предикативную сторону речи за счет обогащения словаря глаголами и прилагательными;</w:t>
            </w:r>
          </w:p>
          <w:p w:rsidR="009E0EB9" w:rsidRPr="009E0EB9" w:rsidRDefault="009E0EB9" w:rsidP="009E0EB9">
            <w:pPr>
              <w:ind w:firstLine="720"/>
              <w:rPr>
                <w:sz w:val="24"/>
                <w:szCs w:val="24"/>
              </w:rPr>
            </w:pPr>
            <w:r w:rsidRPr="009E0EB9">
              <w:rPr>
                <w:sz w:val="24"/>
                <w:szCs w:val="24"/>
              </w:rPr>
              <w:t>6) проводить углубленную работу по формированию обобщающих понятий.</w:t>
            </w:r>
          </w:p>
          <w:p w:rsidR="009E0EB9" w:rsidRPr="009E0EB9" w:rsidRDefault="009E0EB9" w:rsidP="009E0EB9">
            <w:pPr>
              <w:ind w:firstLine="720"/>
              <w:rPr>
                <w:sz w:val="24"/>
                <w:szCs w:val="24"/>
              </w:rPr>
            </w:pPr>
            <w:r w:rsidRPr="009E0EB9">
              <w:rPr>
                <w:sz w:val="24"/>
                <w:szCs w:val="24"/>
              </w:rPr>
              <w:t>Формирование грамматического строя речи:</w:t>
            </w:r>
          </w:p>
          <w:p w:rsidR="009E0EB9" w:rsidRPr="009E0EB9" w:rsidRDefault="009E0EB9" w:rsidP="009E0EB9">
            <w:pPr>
              <w:ind w:firstLine="720"/>
              <w:rPr>
                <w:sz w:val="24"/>
                <w:szCs w:val="24"/>
              </w:rPr>
            </w:pPr>
            <w:r w:rsidRPr="009E0EB9">
              <w:rPr>
                <w:sz w:val="24"/>
                <w:szCs w:val="24"/>
              </w:rPr>
              <w:t>1) развивать словообразовательные умения; создавать условия для освоения продуктивных и непродуктивных словообразовательных моделей;</w:t>
            </w:r>
          </w:p>
          <w:p w:rsidR="009E0EB9" w:rsidRPr="009E0EB9" w:rsidRDefault="009E0EB9" w:rsidP="009E0EB9">
            <w:pPr>
              <w:ind w:firstLine="720"/>
              <w:rPr>
                <w:sz w:val="24"/>
                <w:szCs w:val="24"/>
              </w:rPr>
            </w:pPr>
            <w:r w:rsidRPr="009E0EB9">
              <w:rPr>
                <w:sz w:val="24"/>
                <w:szCs w:val="24"/>
              </w:rPr>
              <w:lastRenderedPageBreak/>
              <w:t>2) уточнять грамматическое значение существительных, прилагательных, глаголов;</w:t>
            </w:r>
          </w:p>
          <w:p w:rsidR="009E0EB9" w:rsidRPr="009E0EB9" w:rsidRDefault="009E0EB9" w:rsidP="009E0EB9">
            <w:pPr>
              <w:ind w:firstLine="720"/>
              <w:rPr>
                <w:sz w:val="24"/>
                <w:szCs w:val="24"/>
              </w:rPr>
            </w:pPr>
            <w:r w:rsidRPr="009E0EB9">
              <w:rPr>
                <w:sz w:val="24"/>
                <w:szCs w:val="24"/>
              </w:rPr>
              <w:t>3) развивать систему словоизменения; ориентировочные умения при овладении морфологическими категориями;</w:t>
            </w:r>
          </w:p>
          <w:p w:rsidR="009E0EB9" w:rsidRPr="009E0EB9" w:rsidRDefault="009E0EB9" w:rsidP="009E0EB9">
            <w:pPr>
              <w:ind w:firstLine="720"/>
              <w:rPr>
                <w:sz w:val="24"/>
                <w:szCs w:val="24"/>
              </w:rPr>
            </w:pPr>
            <w:r w:rsidRPr="009E0EB9">
              <w:rPr>
                <w:sz w:val="24"/>
                <w:szCs w:val="24"/>
              </w:rPr>
              <w:t>4) формировать умения морфолого-синтаксического оформления словосочетаний и простых распространенных предложений различных моделей;</w:t>
            </w:r>
          </w:p>
          <w:p w:rsidR="009E0EB9" w:rsidRPr="009E0EB9" w:rsidRDefault="009E0EB9" w:rsidP="009E0EB9">
            <w:pPr>
              <w:ind w:firstLine="720"/>
              <w:rPr>
                <w:sz w:val="24"/>
                <w:szCs w:val="24"/>
              </w:rPr>
            </w:pPr>
            <w:r w:rsidRPr="009E0EB9">
              <w:rPr>
                <w:sz w:val="24"/>
                <w:szCs w:val="24"/>
              </w:rPr>
              <w:t>5)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9E0EB9" w:rsidRPr="009E0EB9" w:rsidRDefault="009E0EB9" w:rsidP="009E0EB9">
            <w:pPr>
              <w:ind w:firstLine="720"/>
              <w:rPr>
                <w:sz w:val="24"/>
                <w:szCs w:val="24"/>
              </w:rPr>
            </w:pPr>
            <w:r w:rsidRPr="009E0EB9">
              <w:rPr>
                <w:sz w:val="24"/>
                <w:szCs w:val="24"/>
              </w:rPr>
              <w:t>6) работать над пониманием и построением предложно-падежных конструкций;</w:t>
            </w:r>
          </w:p>
          <w:p w:rsidR="009E0EB9" w:rsidRPr="009E0EB9" w:rsidRDefault="009E0EB9" w:rsidP="009E0EB9">
            <w:pPr>
              <w:ind w:firstLine="720"/>
              <w:rPr>
                <w:sz w:val="24"/>
                <w:szCs w:val="24"/>
              </w:rPr>
            </w:pPr>
            <w:r w:rsidRPr="009E0EB9">
              <w:rPr>
                <w:sz w:val="24"/>
                <w:szCs w:val="24"/>
              </w:rPr>
              <w:t>7) развивать умение анализировать выраженную в предложении ситуацию;</w:t>
            </w:r>
          </w:p>
          <w:p w:rsidR="009E0EB9" w:rsidRPr="009E0EB9" w:rsidRDefault="009E0EB9" w:rsidP="009E0EB9">
            <w:pPr>
              <w:ind w:firstLine="720"/>
              <w:rPr>
                <w:sz w:val="24"/>
                <w:szCs w:val="24"/>
              </w:rPr>
            </w:pPr>
            <w:r w:rsidRPr="009E0EB9">
              <w:rPr>
                <w:sz w:val="24"/>
                <w:szCs w:val="24"/>
              </w:rPr>
              <w:t>8) учить понимать и строить логико-грамматические конструкции;</w:t>
            </w:r>
          </w:p>
          <w:p w:rsidR="009E0EB9" w:rsidRPr="009E0EB9" w:rsidRDefault="009E0EB9" w:rsidP="009E0EB9">
            <w:pPr>
              <w:ind w:firstLine="720"/>
              <w:rPr>
                <w:sz w:val="24"/>
                <w:szCs w:val="24"/>
              </w:rPr>
            </w:pPr>
            <w:r w:rsidRPr="009E0EB9">
              <w:rPr>
                <w:sz w:val="24"/>
                <w:szCs w:val="24"/>
              </w:rPr>
              <w:t>9) развивать вероятностное прогнозирование при построении слов, словосочетаний, синтаксических конструкций (закончи слово предложение, рассказ). Развитие связной диалогической и монологической речи:</w:t>
            </w:r>
          </w:p>
          <w:p w:rsidR="009E0EB9" w:rsidRPr="009E0EB9" w:rsidRDefault="009E0EB9" w:rsidP="009E0EB9">
            <w:pPr>
              <w:ind w:firstLine="720"/>
              <w:rPr>
                <w:sz w:val="24"/>
                <w:szCs w:val="24"/>
              </w:rPr>
            </w:pPr>
            <w:r w:rsidRPr="009E0EB9">
              <w:rPr>
                <w:sz w:val="24"/>
                <w:szCs w:val="24"/>
              </w:rPr>
              <w:t>1) формировать умения участвовать в диалоге, побуждать обучающихся к речевой активности, к постановке вопросов, развивать единство содержания (вопрос - ответ);</w:t>
            </w:r>
          </w:p>
          <w:p w:rsidR="009E0EB9" w:rsidRPr="009E0EB9" w:rsidRDefault="009E0EB9" w:rsidP="009E0EB9">
            <w:pPr>
              <w:ind w:firstLine="720"/>
              <w:rPr>
                <w:sz w:val="24"/>
                <w:szCs w:val="24"/>
              </w:rPr>
            </w:pPr>
            <w:r w:rsidRPr="009E0EB9">
              <w:rPr>
                <w:sz w:val="24"/>
                <w:szCs w:val="24"/>
              </w:rPr>
              <w:t>2) стимулировать речевое общение: предлагать образцы речи, моделировать диалоги - от реплики до развернутой речи;</w:t>
            </w:r>
          </w:p>
          <w:p w:rsidR="009E0EB9" w:rsidRPr="009E0EB9" w:rsidRDefault="009E0EB9" w:rsidP="009E0EB9">
            <w:pPr>
              <w:ind w:firstLine="720"/>
              <w:rPr>
                <w:sz w:val="24"/>
                <w:szCs w:val="24"/>
              </w:rPr>
            </w:pPr>
            <w:r w:rsidRPr="009E0EB9">
              <w:rPr>
                <w:sz w:val="24"/>
                <w:szCs w:val="24"/>
              </w:rPr>
              <w:t>3)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9E0EB9" w:rsidRPr="009E0EB9" w:rsidRDefault="009E0EB9" w:rsidP="009E0EB9">
            <w:pPr>
              <w:ind w:firstLine="720"/>
              <w:rPr>
                <w:sz w:val="24"/>
                <w:szCs w:val="24"/>
              </w:rPr>
            </w:pPr>
            <w:r w:rsidRPr="009E0EB9">
              <w:rPr>
                <w:sz w:val="24"/>
                <w:szCs w:val="24"/>
              </w:rPr>
              <w:t>4) работать над фразой (с использованием внешних опор в виде предметных и сюжетных картинок, различных фишек и схем);</w:t>
            </w:r>
          </w:p>
          <w:p w:rsidR="009E0EB9" w:rsidRPr="009E0EB9" w:rsidRDefault="009E0EB9" w:rsidP="009E0EB9">
            <w:pPr>
              <w:ind w:firstLine="720"/>
              <w:rPr>
                <w:sz w:val="24"/>
                <w:szCs w:val="24"/>
              </w:rPr>
            </w:pPr>
            <w:r w:rsidRPr="009E0EB9">
              <w:rPr>
                <w:sz w:val="24"/>
                <w:szCs w:val="24"/>
              </w:rPr>
              <w:t xml:space="preserve">5) помогать устанавливать последовательность основных смысловых компонентов текста или наглядной ситуации, учить оформлять </w:t>
            </w:r>
            <w:proofErr w:type="spellStart"/>
            <w:r w:rsidRPr="009E0EB9">
              <w:rPr>
                <w:sz w:val="24"/>
                <w:szCs w:val="24"/>
              </w:rPr>
              <w:t>внутритекстовые</w:t>
            </w:r>
            <w:proofErr w:type="spellEnd"/>
            <w:r w:rsidRPr="009E0EB9">
              <w:rPr>
                <w:sz w:val="24"/>
                <w:szCs w:val="24"/>
              </w:rPr>
              <w:t xml:space="preserve"> связи на семантическом и коммуникативном уровнях и оценивать правильность высказывания;</w:t>
            </w:r>
          </w:p>
          <w:p w:rsidR="009E0EB9" w:rsidRPr="009E0EB9" w:rsidRDefault="009E0EB9" w:rsidP="009E0EB9">
            <w:pPr>
              <w:ind w:firstLine="720"/>
              <w:rPr>
                <w:sz w:val="24"/>
                <w:szCs w:val="24"/>
              </w:rPr>
            </w:pPr>
            <w:r w:rsidRPr="009E0EB9">
              <w:rPr>
                <w:sz w:val="24"/>
                <w:szCs w:val="24"/>
              </w:rPr>
              <w:t>6)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9E0EB9" w:rsidRPr="009E0EB9" w:rsidRDefault="009E0EB9" w:rsidP="009E0EB9">
            <w:pPr>
              <w:ind w:firstLine="720"/>
              <w:rPr>
                <w:sz w:val="24"/>
                <w:szCs w:val="24"/>
              </w:rPr>
            </w:pPr>
            <w:r w:rsidRPr="009E0EB9">
              <w:rPr>
                <w:sz w:val="24"/>
                <w:szCs w:val="24"/>
              </w:rPr>
              <w:t>7)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9E0EB9" w:rsidRPr="009E0EB9" w:rsidRDefault="009E0EB9" w:rsidP="009E0EB9">
            <w:pPr>
              <w:ind w:firstLine="720"/>
              <w:rPr>
                <w:sz w:val="24"/>
                <w:szCs w:val="24"/>
              </w:rPr>
            </w:pPr>
            <w:r w:rsidRPr="009E0EB9">
              <w:rPr>
                <w:sz w:val="24"/>
                <w:szCs w:val="24"/>
              </w:rPr>
              <w:t xml:space="preserve">8)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w:t>
            </w:r>
            <w:r w:rsidRPr="009E0EB9">
              <w:rPr>
                <w:sz w:val="24"/>
                <w:szCs w:val="24"/>
              </w:rPr>
              <w:lastRenderedPageBreak/>
              <w:t>планировании с опорами и без;</w:t>
            </w:r>
          </w:p>
          <w:p w:rsidR="009E0EB9" w:rsidRPr="009E0EB9" w:rsidRDefault="009E0EB9" w:rsidP="009E0EB9">
            <w:pPr>
              <w:ind w:firstLine="720"/>
              <w:rPr>
                <w:sz w:val="24"/>
                <w:szCs w:val="24"/>
              </w:rPr>
            </w:pPr>
            <w:r w:rsidRPr="009E0EB9">
              <w:rPr>
                <w:sz w:val="24"/>
                <w:szCs w:val="24"/>
              </w:rPr>
              <w:t>9) усиливать организующую роль речи в поведении обучающихся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 Подготовка к обучению грамоте:</w:t>
            </w:r>
          </w:p>
          <w:p w:rsidR="009E0EB9" w:rsidRPr="009E0EB9" w:rsidRDefault="009E0EB9" w:rsidP="009E0EB9">
            <w:pPr>
              <w:ind w:firstLine="720"/>
              <w:rPr>
                <w:sz w:val="24"/>
                <w:szCs w:val="24"/>
              </w:rPr>
            </w:pPr>
            <w:r w:rsidRPr="009E0EB9">
              <w:rPr>
                <w:sz w:val="24"/>
                <w:szCs w:val="24"/>
              </w:rPr>
              <w:t>1) развивать у обучающихся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9E0EB9" w:rsidRPr="009E0EB9" w:rsidRDefault="009E0EB9" w:rsidP="009E0EB9">
            <w:pPr>
              <w:ind w:firstLine="720"/>
              <w:rPr>
                <w:sz w:val="24"/>
                <w:szCs w:val="24"/>
              </w:rPr>
            </w:pPr>
            <w:r w:rsidRPr="009E0EB9">
              <w:rPr>
                <w:sz w:val="24"/>
                <w:szCs w:val="24"/>
              </w:rPr>
              <w:t xml:space="preserve">2) формировать навыки осознанного анализа и моделирования </w:t>
            </w:r>
            <w:proofErr w:type="spellStart"/>
            <w:r w:rsidRPr="009E0EB9">
              <w:rPr>
                <w:sz w:val="24"/>
                <w:szCs w:val="24"/>
              </w:rPr>
              <w:t>звуко</w:t>
            </w:r>
            <w:proofErr w:type="spellEnd"/>
            <w:r w:rsidRPr="009E0EB9">
              <w:rPr>
                <w:sz w:val="24"/>
                <w:szCs w:val="24"/>
              </w:rPr>
              <w:t>-слогового состава слова с помощью фишек;</w:t>
            </w:r>
          </w:p>
          <w:p w:rsidR="009E0EB9" w:rsidRPr="009E0EB9" w:rsidRDefault="009E0EB9" w:rsidP="009E0EB9">
            <w:pPr>
              <w:ind w:firstLine="720"/>
              <w:rPr>
                <w:sz w:val="24"/>
                <w:szCs w:val="24"/>
              </w:rPr>
            </w:pPr>
            <w:r w:rsidRPr="009E0EB9">
              <w:rPr>
                <w:sz w:val="24"/>
                <w:szCs w:val="24"/>
              </w:rPr>
              <w:t>3) 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9E0EB9" w:rsidRPr="009E0EB9" w:rsidRDefault="009E0EB9" w:rsidP="009E0EB9">
            <w:pPr>
              <w:ind w:firstLine="720"/>
              <w:rPr>
                <w:sz w:val="24"/>
                <w:szCs w:val="24"/>
              </w:rPr>
            </w:pPr>
            <w:r w:rsidRPr="009E0EB9">
              <w:rPr>
                <w:sz w:val="24"/>
                <w:szCs w:val="24"/>
              </w:rPr>
              <w:t>4) учить дифференцировать употребление терминов "предложение" и "слово" с использованием условно-графической схемы предложения;</w:t>
            </w:r>
          </w:p>
          <w:p w:rsidR="009E0EB9" w:rsidRPr="009E0EB9" w:rsidRDefault="009E0EB9" w:rsidP="009E0EB9">
            <w:pPr>
              <w:ind w:firstLine="720"/>
              <w:rPr>
                <w:sz w:val="24"/>
                <w:szCs w:val="24"/>
              </w:rPr>
            </w:pPr>
            <w:r w:rsidRPr="009E0EB9">
              <w:rPr>
                <w:sz w:val="24"/>
                <w:szCs w:val="24"/>
              </w:rPr>
              <w:t>5) упражнять обучающихся в умении составлять предложения по схемам;</w:t>
            </w:r>
          </w:p>
          <w:p w:rsidR="009E0EB9" w:rsidRPr="009E0EB9" w:rsidRDefault="009E0EB9" w:rsidP="009E0EB9">
            <w:pPr>
              <w:ind w:firstLine="720"/>
              <w:rPr>
                <w:sz w:val="24"/>
                <w:szCs w:val="24"/>
              </w:rPr>
            </w:pPr>
            <w:r w:rsidRPr="009E0EB9">
              <w:rPr>
                <w:sz w:val="24"/>
                <w:szCs w:val="24"/>
              </w:rPr>
              <w:t>6) развивать умение выполнять звуковой анализ и синтез на слух, без опоры на условно-графическую схему;</w:t>
            </w:r>
          </w:p>
          <w:p w:rsidR="009E0EB9" w:rsidRPr="009E0EB9" w:rsidRDefault="009E0EB9" w:rsidP="009E0EB9">
            <w:pPr>
              <w:ind w:firstLine="720"/>
              <w:rPr>
                <w:sz w:val="24"/>
                <w:szCs w:val="24"/>
              </w:rPr>
            </w:pPr>
            <w:r w:rsidRPr="009E0EB9">
              <w:rPr>
                <w:sz w:val="24"/>
                <w:szCs w:val="24"/>
              </w:rPr>
              <w:t>7) учить обучающихся выражать графически свойства слов: короткие - длинные слова (педагогический работник произносит короткое слово - обучающиеся ставят точку, длинное слово - линию - тире);</w:t>
            </w:r>
          </w:p>
          <w:p w:rsidR="009E0EB9" w:rsidRPr="009E0EB9" w:rsidRDefault="009E0EB9" w:rsidP="009E0EB9">
            <w:pPr>
              <w:ind w:firstLine="720"/>
              <w:rPr>
                <w:sz w:val="24"/>
                <w:szCs w:val="24"/>
              </w:rPr>
            </w:pPr>
            <w:r w:rsidRPr="009E0EB9">
              <w:rPr>
                <w:sz w:val="24"/>
                <w:szCs w:val="24"/>
              </w:rPr>
              <w:t>8) закреплять умение давать фонетическую характеристику заданным звукам;</w:t>
            </w:r>
          </w:p>
          <w:p w:rsidR="009E0EB9" w:rsidRPr="009E0EB9" w:rsidRDefault="009E0EB9" w:rsidP="009E0EB9">
            <w:pPr>
              <w:ind w:firstLine="720"/>
              <w:rPr>
                <w:sz w:val="24"/>
                <w:szCs w:val="24"/>
              </w:rPr>
            </w:pPr>
            <w:r w:rsidRPr="009E0EB9">
              <w:rPr>
                <w:sz w:val="24"/>
                <w:szCs w:val="24"/>
              </w:rPr>
              <w:t>9) формировать умение соотносить выделенную из слова фонему с определенным зрительным образом буквы;</w:t>
            </w:r>
          </w:p>
          <w:p w:rsidR="009E0EB9" w:rsidRPr="009E0EB9" w:rsidRDefault="009E0EB9" w:rsidP="009E0EB9">
            <w:pPr>
              <w:ind w:firstLine="720"/>
              <w:rPr>
                <w:sz w:val="24"/>
                <w:szCs w:val="24"/>
              </w:rPr>
            </w:pPr>
            <w:r w:rsidRPr="009E0EB9">
              <w:rPr>
                <w:sz w:val="24"/>
                <w:szCs w:val="24"/>
              </w:rPr>
              <w:t>10) учить составлять одно-двусложные слова из букв разрезной азбуки;</w:t>
            </w:r>
          </w:p>
          <w:p w:rsidR="009E0EB9" w:rsidRPr="009E0EB9" w:rsidRDefault="009E0EB9" w:rsidP="009E0EB9">
            <w:pPr>
              <w:ind w:firstLine="720"/>
              <w:rPr>
                <w:sz w:val="24"/>
                <w:szCs w:val="24"/>
              </w:rPr>
            </w:pPr>
            <w:r w:rsidRPr="009E0EB9">
              <w:rPr>
                <w:sz w:val="24"/>
                <w:szCs w:val="24"/>
              </w:rPr>
              <w:t xml:space="preserve">11) развивать буквенный </w:t>
            </w:r>
            <w:proofErr w:type="spellStart"/>
            <w:r w:rsidRPr="009E0EB9">
              <w:rPr>
                <w:sz w:val="24"/>
                <w:szCs w:val="24"/>
              </w:rPr>
              <w:t>гнозис</w:t>
            </w:r>
            <w:proofErr w:type="spellEnd"/>
            <w:r w:rsidRPr="009E0EB9">
              <w:rPr>
                <w:sz w:val="24"/>
                <w:szCs w:val="24"/>
              </w:rPr>
              <w:t>, предлагая узнать букву в условиях наложения, зашумления, написания разными шрифтами.</w:t>
            </w:r>
          </w:p>
          <w:p w:rsidR="009E0EB9" w:rsidRPr="009E0EB9" w:rsidRDefault="009E0EB9" w:rsidP="009E0EB9">
            <w:pPr>
              <w:ind w:firstLine="720"/>
              <w:rPr>
                <w:sz w:val="24"/>
                <w:szCs w:val="24"/>
              </w:rPr>
            </w:pPr>
            <w:r w:rsidRPr="009E0EB9">
              <w:rPr>
                <w:sz w:val="24"/>
                <w:szCs w:val="24"/>
              </w:rPr>
              <w:t xml:space="preserve">Формирование </w:t>
            </w:r>
            <w:proofErr w:type="spellStart"/>
            <w:r w:rsidRPr="009E0EB9">
              <w:rPr>
                <w:sz w:val="24"/>
                <w:szCs w:val="24"/>
              </w:rPr>
              <w:t>графомоторных</w:t>
            </w:r>
            <w:proofErr w:type="spellEnd"/>
            <w:r w:rsidRPr="009E0EB9">
              <w:rPr>
                <w:sz w:val="24"/>
                <w:szCs w:val="24"/>
              </w:rPr>
              <w:t xml:space="preserve"> навыков и подготовка руки к письму:</w:t>
            </w:r>
          </w:p>
          <w:p w:rsidR="009E0EB9" w:rsidRPr="009E0EB9" w:rsidRDefault="009E0EB9" w:rsidP="009E0EB9">
            <w:pPr>
              <w:ind w:firstLine="720"/>
              <w:rPr>
                <w:sz w:val="24"/>
                <w:szCs w:val="24"/>
              </w:rPr>
            </w:pPr>
            <w:r w:rsidRPr="009E0EB9">
              <w:rPr>
                <w:sz w:val="24"/>
                <w:szCs w:val="24"/>
              </w:rPr>
              <w:t>1) формировать базовые графические умения и навыки на нелинованном листе: точки, штрихи, обводка, копирование;</w:t>
            </w:r>
          </w:p>
          <w:p w:rsidR="009E0EB9" w:rsidRPr="009E0EB9" w:rsidRDefault="009E0EB9" w:rsidP="009E0EB9">
            <w:pPr>
              <w:ind w:firstLine="720"/>
              <w:rPr>
                <w:sz w:val="24"/>
                <w:szCs w:val="24"/>
              </w:rPr>
            </w:pPr>
            <w:r w:rsidRPr="009E0EB9">
              <w:rPr>
                <w:sz w:val="24"/>
                <w:szCs w:val="24"/>
              </w:rPr>
              <w:t>2) учить выполнять графические задания на тетрадном листе в клетку и линейку по образцу и речевой инструкции;</w:t>
            </w:r>
          </w:p>
          <w:p w:rsidR="009E0EB9" w:rsidRPr="009E0EB9" w:rsidRDefault="009E0EB9" w:rsidP="009E0EB9">
            <w:pPr>
              <w:ind w:firstLine="720"/>
              <w:rPr>
                <w:sz w:val="24"/>
                <w:szCs w:val="24"/>
              </w:rPr>
            </w:pPr>
            <w:r w:rsidRPr="009E0EB9">
              <w:rPr>
                <w:sz w:val="24"/>
                <w:szCs w:val="24"/>
              </w:rPr>
              <w:t>3) учить обучающихся копировать точки, изображения узоров из геометрических фигур, соблюдая строку и последовательность элементов;</w:t>
            </w:r>
          </w:p>
          <w:p w:rsidR="009E0EB9" w:rsidRPr="009E0EB9" w:rsidRDefault="009E0EB9" w:rsidP="009E0EB9">
            <w:pPr>
              <w:ind w:firstLine="720"/>
              <w:rPr>
                <w:sz w:val="24"/>
                <w:szCs w:val="24"/>
              </w:rPr>
            </w:pPr>
            <w:r w:rsidRPr="009E0EB9">
              <w:rPr>
                <w:sz w:val="24"/>
                <w:szCs w:val="24"/>
              </w:rPr>
              <w:t>4) учить обучающихся выполнять графические диктанты в тетрадях по речевой инструкции;</w:t>
            </w:r>
          </w:p>
          <w:p w:rsidR="009E0EB9" w:rsidRPr="009E0EB9" w:rsidRDefault="009E0EB9" w:rsidP="009E0EB9">
            <w:pPr>
              <w:ind w:firstLine="720"/>
              <w:rPr>
                <w:sz w:val="24"/>
                <w:szCs w:val="24"/>
              </w:rPr>
            </w:pPr>
            <w:r w:rsidRPr="009E0EB9">
              <w:rPr>
                <w:sz w:val="24"/>
                <w:szCs w:val="24"/>
              </w:rPr>
              <w:t>5) учить проводить различные линии и штриховку по указателю - стрелке;</w:t>
            </w:r>
          </w:p>
          <w:p w:rsidR="009E0EB9" w:rsidRPr="009E0EB9" w:rsidRDefault="009E0EB9" w:rsidP="009E0EB9">
            <w:pPr>
              <w:ind w:firstLine="720"/>
              <w:rPr>
                <w:sz w:val="24"/>
                <w:szCs w:val="24"/>
              </w:rPr>
            </w:pPr>
            <w:r w:rsidRPr="009E0EB9">
              <w:rPr>
                <w:sz w:val="24"/>
                <w:szCs w:val="24"/>
              </w:rPr>
              <w:t xml:space="preserve">6) совершенствовать навыки штриховки, закрашивание контуров предметов, орнаментов и сюжетных картинок: учить обучающихся срисовывать, дорисовывать, копировать и </w:t>
            </w:r>
            <w:r w:rsidRPr="009E0EB9">
              <w:rPr>
                <w:sz w:val="24"/>
                <w:szCs w:val="24"/>
              </w:rPr>
              <w:lastRenderedPageBreak/>
              <w:t>закрашивать контуры простых предметов.</w:t>
            </w:r>
          </w:p>
        </w:tc>
      </w:tr>
      <w:tr w:rsidR="009E0EB9" w:rsidRPr="009E0EB9" w:rsidTr="00E347B9">
        <w:tc>
          <w:tcPr>
            <w:tcW w:w="2268" w:type="dxa"/>
            <w:tcBorders>
              <w:top w:val="single" w:sz="4" w:space="0" w:color="auto"/>
              <w:bottom w:val="single" w:sz="4" w:space="0" w:color="auto"/>
              <w:right w:val="single" w:sz="4" w:space="0" w:color="auto"/>
            </w:tcBorders>
          </w:tcPr>
          <w:p w:rsidR="009E0EB9" w:rsidRPr="009E0EB9" w:rsidRDefault="009E0EB9" w:rsidP="009E0EB9">
            <w:pPr>
              <w:ind w:firstLine="720"/>
              <w:rPr>
                <w:sz w:val="24"/>
                <w:szCs w:val="24"/>
              </w:rPr>
            </w:pPr>
            <w:r w:rsidRPr="009E0EB9">
              <w:rPr>
                <w:sz w:val="24"/>
                <w:szCs w:val="24"/>
              </w:rPr>
              <w:lastRenderedPageBreak/>
              <w:t>Коррекционная направленность в работе по приобщению к художественной литературе</w:t>
            </w:r>
          </w:p>
        </w:tc>
        <w:tc>
          <w:tcPr>
            <w:tcW w:w="7088" w:type="dxa"/>
            <w:tcBorders>
              <w:top w:val="single" w:sz="4" w:space="0" w:color="auto"/>
              <w:left w:val="single" w:sz="4" w:space="0" w:color="auto"/>
              <w:bottom w:val="single" w:sz="4" w:space="0" w:color="auto"/>
            </w:tcBorders>
          </w:tcPr>
          <w:p w:rsidR="009E0EB9" w:rsidRPr="009E0EB9" w:rsidRDefault="009E0EB9" w:rsidP="009E0EB9">
            <w:pPr>
              <w:ind w:firstLine="720"/>
              <w:rPr>
                <w:sz w:val="24"/>
                <w:szCs w:val="24"/>
              </w:rPr>
            </w:pPr>
            <w:r w:rsidRPr="009E0EB9">
              <w:rPr>
                <w:sz w:val="24"/>
                <w:szCs w:val="24"/>
              </w:rPr>
              <w:t>Формирование элементарной культуры речевого поведения, умение слушать родителей (законных представителей), педагогического работника, других детей, внимательно и доброжелательно относиться к их рассказам и ответам:</w:t>
            </w:r>
          </w:p>
          <w:p w:rsidR="009E0EB9" w:rsidRPr="009E0EB9" w:rsidRDefault="009E0EB9" w:rsidP="009E0EB9">
            <w:pPr>
              <w:ind w:firstLine="720"/>
              <w:rPr>
                <w:sz w:val="24"/>
                <w:szCs w:val="24"/>
              </w:rPr>
            </w:pPr>
            <w:r w:rsidRPr="009E0EB9">
              <w:rPr>
                <w:sz w:val="24"/>
                <w:szCs w:val="24"/>
              </w:rPr>
              <w:t>1) 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9E0EB9" w:rsidRPr="009E0EB9" w:rsidRDefault="009E0EB9" w:rsidP="009E0EB9">
            <w:pPr>
              <w:ind w:firstLine="720"/>
              <w:rPr>
                <w:sz w:val="24"/>
                <w:szCs w:val="24"/>
              </w:rPr>
            </w:pPr>
            <w:r w:rsidRPr="009E0EB9">
              <w:rPr>
                <w:sz w:val="24"/>
                <w:szCs w:val="24"/>
              </w:rPr>
              <w:t xml:space="preserve">2) 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w:t>
            </w:r>
            <w:proofErr w:type="spellStart"/>
            <w:r w:rsidRPr="009E0EB9">
              <w:rPr>
                <w:sz w:val="24"/>
                <w:szCs w:val="24"/>
              </w:rPr>
              <w:t>декламированию</w:t>
            </w:r>
            <w:proofErr w:type="spellEnd"/>
            <w:r w:rsidRPr="009E0EB9">
              <w:rPr>
                <w:sz w:val="24"/>
                <w:szCs w:val="24"/>
              </w:rPr>
              <w:t>, поощрять инициативную речь обучающихся;</w:t>
            </w:r>
          </w:p>
          <w:p w:rsidR="009E0EB9" w:rsidRPr="009E0EB9" w:rsidRDefault="009E0EB9" w:rsidP="009E0EB9">
            <w:pPr>
              <w:ind w:firstLine="720"/>
              <w:rPr>
                <w:sz w:val="24"/>
                <w:szCs w:val="24"/>
              </w:rPr>
            </w:pPr>
            <w:r w:rsidRPr="009E0EB9">
              <w:rPr>
                <w:sz w:val="24"/>
                <w:szCs w:val="24"/>
              </w:rPr>
              <w:t>3) направлять внимание обучающихся в процессе чтения и рассказывания на полноценное слушание, фиксируя последовательность событий;</w:t>
            </w:r>
          </w:p>
          <w:p w:rsidR="009E0EB9" w:rsidRPr="009E0EB9" w:rsidRDefault="009E0EB9" w:rsidP="009E0EB9">
            <w:pPr>
              <w:ind w:firstLine="720"/>
              <w:rPr>
                <w:sz w:val="24"/>
                <w:szCs w:val="24"/>
              </w:rPr>
            </w:pPr>
            <w:r w:rsidRPr="009E0EB9">
              <w:rPr>
                <w:sz w:val="24"/>
                <w:szCs w:val="24"/>
              </w:rPr>
              <w:t xml:space="preserve">4) поддерживать и стимулировать интерес обучающихся к совместному чтению </w:t>
            </w:r>
            <w:proofErr w:type="spellStart"/>
            <w:r w:rsidRPr="009E0EB9">
              <w:rPr>
                <w:sz w:val="24"/>
                <w:szCs w:val="24"/>
              </w:rPr>
              <w:t>потешек</w:t>
            </w:r>
            <w:proofErr w:type="spellEnd"/>
            <w:r w:rsidRPr="009E0EB9">
              <w:rPr>
                <w:sz w:val="24"/>
                <w:szCs w:val="24"/>
              </w:rPr>
              <w:t>, стихотворных форм, сказок, рассказов, песенок, после прочтения обсуждать и разбирать прочитанное, добиваясь понимания смысла;</w:t>
            </w:r>
          </w:p>
          <w:p w:rsidR="009E0EB9" w:rsidRPr="009E0EB9" w:rsidRDefault="009E0EB9" w:rsidP="009E0EB9">
            <w:pPr>
              <w:ind w:firstLine="720"/>
              <w:rPr>
                <w:sz w:val="24"/>
                <w:szCs w:val="24"/>
              </w:rPr>
            </w:pPr>
            <w:r w:rsidRPr="009E0EB9">
              <w:rPr>
                <w:sz w:val="24"/>
                <w:szCs w:val="24"/>
              </w:rPr>
              <w:t>5) использовать схематические зарисовки (на бумаге, специальной доске), отражающие последовательность событий в тексте;</w:t>
            </w:r>
          </w:p>
          <w:p w:rsidR="009E0EB9" w:rsidRPr="009E0EB9" w:rsidRDefault="009E0EB9" w:rsidP="009E0EB9">
            <w:pPr>
              <w:ind w:firstLine="720"/>
              <w:rPr>
                <w:sz w:val="24"/>
                <w:szCs w:val="24"/>
              </w:rPr>
            </w:pPr>
            <w:r w:rsidRPr="009E0EB9">
              <w:rPr>
                <w:sz w:val="24"/>
                <w:szCs w:val="24"/>
              </w:rPr>
              <w:t>6) 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9E0EB9" w:rsidRPr="009E0EB9" w:rsidRDefault="009E0EB9" w:rsidP="009E0EB9">
            <w:pPr>
              <w:ind w:firstLine="720"/>
              <w:rPr>
                <w:sz w:val="24"/>
                <w:szCs w:val="24"/>
              </w:rPr>
            </w:pPr>
            <w:r w:rsidRPr="009E0EB9">
              <w:rPr>
                <w:sz w:val="24"/>
                <w:szCs w:val="24"/>
              </w:rPr>
              <w:t>7)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9E0EB9" w:rsidRPr="009E0EB9" w:rsidRDefault="009E0EB9" w:rsidP="009E0EB9">
            <w:pPr>
              <w:ind w:firstLine="720"/>
              <w:rPr>
                <w:sz w:val="24"/>
                <w:szCs w:val="24"/>
              </w:rPr>
            </w:pPr>
            <w:r w:rsidRPr="009E0EB9">
              <w:rPr>
                <w:sz w:val="24"/>
                <w:szCs w:val="24"/>
              </w:rPr>
              <w:t>8) учить обучающихся передавать содержание по ролям, создавая выразительный образ;</w:t>
            </w:r>
          </w:p>
          <w:p w:rsidR="009E0EB9" w:rsidRPr="009E0EB9" w:rsidRDefault="009E0EB9" w:rsidP="009E0EB9">
            <w:pPr>
              <w:ind w:firstLine="720"/>
              <w:rPr>
                <w:sz w:val="24"/>
                <w:szCs w:val="24"/>
              </w:rPr>
            </w:pPr>
            <w:r w:rsidRPr="009E0EB9">
              <w:rPr>
                <w:sz w:val="24"/>
                <w:szCs w:val="24"/>
              </w:rPr>
              <w:t>9) учить обучающихся рассказыванию, связывая с ролевой игрой, театрализованной деятельностью, рисованием;</w:t>
            </w:r>
          </w:p>
          <w:p w:rsidR="009E0EB9" w:rsidRPr="009E0EB9" w:rsidRDefault="009E0EB9" w:rsidP="009E0EB9">
            <w:pPr>
              <w:ind w:firstLine="720"/>
              <w:rPr>
                <w:sz w:val="24"/>
                <w:szCs w:val="24"/>
              </w:rPr>
            </w:pPr>
            <w:r w:rsidRPr="009E0EB9">
              <w:rPr>
                <w:sz w:val="24"/>
                <w:szCs w:val="24"/>
              </w:rPr>
              <w:t>10) вводить в занятия предметы-заменители, слова-заместители, символы, широко используя речевые игры, шарады.</w:t>
            </w:r>
          </w:p>
        </w:tc>
      </w:tr>
    </w:tbl>
    <w:p w:rsidR="009E0EB9" w:rsidRPr="009E0EB9" w:rsidRDefault="009E0EB9" w:rsidP="009E0EB9">
      <w:pPr>
        <w:ind w:firstLine="720"/>
        <w:rPr>
          <w:sz w:val="24"/>
          <w:szCs w:val="24"/>
        </w:rPr>
      </w:pPr>
    </w:p>
    <w:p w:rsidR="009E0EB9" w:rsidRPr="009E0EB9" w:rsidRDefault="009E0EB9" w:rsidP="009E0EB9">
      <w:pPr>
        <w:ind w:firstLine="720"/>
        <w:rPr>
          <w:sz w:val="24"/>
          <w:szCs w:val="24"/>
        </w:rPr>
      </w:pPr>
      <w:r w:rsidRPr="009E0EB9">
        <w:rPr>
          <w:sz w:val="24"/>
          <w:szCs w:val="24"/>
        </w:rPr>
        <w:t>45.14.4. Коррекционно-развивающая работа в образовательной области "Художественно-эстетическое развитие".</w:t>
      </w:r>
    </w:p>
    <w:p w:rsidR="009E0EB9" w:rsidRPr="009E0EB9" w:rsidRDefault="009E0EB9" w:rsidP="009E0EB9">
      <w:pPr>
        <w:ind w:firstLine="720"/>
        <w:rPr>
          <w:sz w:val="24"/>
          <w:szCs w:val="24"/>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7088"/>
      </w:tblGrid>
      <w:tr w:rsidR="009E0EB9" w:rsidRPr="009E0EB9" w:rsidTr="00E347B9">
        <w:tc>
          <w:tcPr>
            <w:tcW w:w="2268" w:type="dxa"/>
            <w:tcBorders>
              <w:top w:val="single" w:sz="4" w:space="0" w:color="auto"/>
              <w:bottom w:val="single" w:sz="4" w:space="0" w:color="auto"/>
              <w:right w:val="single" w:sz="4" w:space="0" w:color="auto"/>
            </w:tcBorders>
          </w:tcPr>
          <w:p w:rsidR="009E0EB9" w:rsidRPr="009E0EB9" w:rsidRDefault="009E0EB9" w:rsidP="009E0EB9">
            <w:pPr>
              <w:ind w:firstLine="720"/>
              <w:rPr>
                <w:sz w:val="24"/>
                <w:szCs w:val="24"/>
              </w:rPr>
            </w:pPr>
            <w:r w:rsidRPr="009E0EB9">
              <w:rPr>
                <w:sz w:val="24"/>
                <w:szCs w:val="24"/>
              </w:rPr>
              <w:t>Разделы</w:t>
            </w:r>
          </w:p>
        </w:tc>
        <w:tc>
          <w:tcPr>
            <w:tcW w:w="7088" w:type="dxa"/>
            <w:tcBorders>
              <w:top w:val="single" w:sz="4" w:space="0" w:color="auto"/>
              <w:left w:val="single" w:sz="4" w:space="0" w:color="auto"/>
              <w:bottom w:val="single" w:sz="4" w:space="0" w:color="auto"/>
            </w:tcBorders>
          </w:tcPr>
          <w:p w:rsidR="009E0EB9" w:rsidRPr="009E0EB9" w:rsidRDefault="009E0EB9" w:rsidP="009E0EB9">
            <w:pPr>
              <w:ind w:firstLine="720"/>
              <w:rPr>
                <w:sz w:val="24"/>
                <w:szCs w:val="24"/>
              </w:rPr>
            </w:pPr>
            <w:r w:rsidRPr="009E0EB9">
              <w:rPr>
                <w:sz w:val="24"/>
                <w:szCs w:val="24"/>
              </w:rPr>
              <w:t>Задачи и педагогические условия реализации программы коррекционной работы</w:t>
            </w:r>
          </w:p>
        </w:tc>
      </w:tr>
      <w:tr w:rsidR="009E0EB9" w:rsidRPr="009E0EB9" w:rsidTr="00E347B9">
        <w:tc>
          <w:tcPr>
            <w:tcW w:w="2268" w:type="dxa"/>
            <w:tcBorders>
              <w:top w:val="single" w:sz="4" w:space="0" w:color="auto"/>
              <w:bottom w:val="single" w:sz="4" w:space="0" w:color="auto"/>
              <w:right w:val="single" w:sz="4" w:space="0" w:color="auto"/>
            </w:tcBorders>
          </w:tcPr>
          <w:p w:rsidR="009E0EB9" w:rsidRPr="009E0EB9" w:rsidRDefault="009E0EB9" w:rsidP="009E0EB9">
            <w:pPr>
              <w:ind w:firstLine="720"/>
              <w:rPr>
                <w:sz w:val="24"/>
                <w:szCs w:val="24"/>
              </w:rPr>
            </w:pPr>
            <w:r w:rsidRPr="009E0EB9">
              <w:rPr>
                <w:sz w:val="24"/>
                <w:szCs w:val="24"/>
              </w:rPr>
              <w:t>Коррекционная направленность в работе по развитию детского творчества</w:t>
            </w:r>
          </w:p>
        </w:tc>
        <w:tc>
          <w:tcPr>
            <w:tcW w:w="7088" w:type="dxa"/>
            <w:tcBorders>
              <w:top w:val="single" w:sz="4" w:space="0" w:color="auto"/>
              <w:left w:val="single" w:sz="4" w:space="0" w:color="auto"/>
              <w:bottom w:val="single" w:sz="4" w:space="0" w:color="auto"/>
            </w:tcBorders>
          </w:tcPr>
          <w:p w:rsidR="009E0EB9" w:rsidRPr="009E0EB9" w:rsidRDefault="009E0EB9" w:rsidP="009E0EB9">
            <w:pPr>
              <w:ind w:firstLine="720"/>
              <w:rPr>
                <w:sz w:val="24"/>
                <w:szCs w:val="24"/>
              </w:rPr>
            </w:pPr>
            <w:r w:rsidRPr="009E0EB9">
              <w:rPr>
                <w:sz w:val="24"/>
                <w:szCs w:val="24"/>
              </w:rPr>
              <w:t>Развитие познавательных процессов, речи, мотивационных и регуляционных компонентов деятельности в ее продуктивных видах:</w:t>
            </w:r>
          </w:p>
          <w:p w:rsidR="009E0EB9" w:rsidRPr="009E0EB9" w:rsidRDefault="009E0EB9" w:rsidP="009E0EB9">
            <w:pPr>
              <w:ind w:firstLine="720"/>
              <w:rPr>
                <w:sz w:val="24"/>
                <w:szCs w:val="24"/>
              </w:rPr>
            </w:pPr>
            <w:r w:rsidRPr="009E0EB9">
              <w:rPr>
                <w:sz w:val="24"/>
                <w:szCs w:val="24"/>
              </w:rPr>
              <w:t>1) 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w:t>
            </w:r>
          </w:p>
          <w:p w:rsidR="009E0EB9" w:rsidRPr="009E0EB9" w:rsidRDefault="009E0EB9" w:rsidP="009E0EB9">
            <w:pPr>
              <w:ind w:firstLine="720"/>
              <w:rPr>
                <w:sz w:val="24"/>
                <w:szCs w:val="24"/>
              </w:rPr>
            </w:pPr>
            <w:r w:rsidRPr="009E0EB9">
              <w:rPr>
                <w:sz w:val="24"/>
                <w:szCs w:val="24"/>
              </w:rPr>
              <w:t xml:space="preserve">2) организовывать совместные действия с ребенком, </w:t>
            </w:r>
            <w:r w:rsidRPr="009E0EB9">
              <w:rPr>
                <w:sz w:val="24"/>
                <w:szCs w:val="24"/>
              </w:rPr>
              <w:lastRenderedPageBreak/>
              <w:t>направляя на ассоциирование каракулей с обликом знакомых предметов, поощрять их "узнавание" и называние с целью "</w:t>
            </w:r>
            <w:proofErr w:type="spellStart"/>
            <w:r w:rsidRPr="009E0EB9">
              <w:rPr>
                <w:sz w:val="24"/>
                <w:szCs w:val="24"/>
              </w:rPr>
              <w:t>опредмечивания</w:t>
            </w:r>
            <w:proofErr w:type="spellEnd"/>
            <w:r w:rsidRPr="009E0EB9">
              <w:rPr>
                <w:sz w:val="24"/>
                <w:szCs w:val="24"/>
              </w:rPr>
              <w:t>",</w:t>
            </w:r>
          </w:p>
          <w:p w:rsidR="009E0EB9" w:rsidRPr="009E0EB9" w:rsidRDefault="009E0EB9" w:rsidP="009E0EB9">
            <w:pPr>
              <w:ind w:firstLine="720"/>
              <w:rPr>
                <w:sz w:val="24"/>
                <w:szCs w:val="24"/>
              </w:rPr>
            </w:pPr>
            <w:r w:rsidRPr="009E0EB9">
              <w:rPr>
                <w:sz w:val="24"/>
                <w:szCs w:val="24"/>
              </w:rPr>
              <w:t>3) рисовать для ребенка по его просьбе или специально с целью вызвать у него интерес к изображению и к себе как объекту для изображения;</w:t>
            </w:r>
          </w:p>
          <w:p w:rsidR="009E0EB9" w:rsidRPr="009E0EB9" w:rsidRDefault="009E0EB9" w:rsidP="009E0EB9">
            <w:pPr>
              <w:ind w:firstLine="720"/>
              <w:rPr>
                <w:sz w:val="24"/>
                <w:szCs w:val="24"/>
              </w:rPr>
            </w:pPr>
            <w:r w:rsidRPr="009E0EB9">
              <w:rPr>
                <w:sz w:val="24"/>
                <w:szCs w:val="24"/>
              </w:rPr>
              <w:t>4) 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9E0EB9" w:rsidRPr="009E0EB9" w:rsidRDefault="009E0EB9" w:rsidP="009E0EB9">
            <w:pPr>
              <w:ind w:firstLine="720"/>
              <w:rPr>
                <w:sz w:val="24"/>
                <w:szCs w:val="24"/>
              </w:rPr>
            </w:pPr>
            <w:r w:rsidRPr="009E0EB9">
              <w:rPr>
                <w:sz w:val="24"/>
                <w:szCs w:val="24"/>
              </w:rPr>
              <w:t>5) побуждать обучающихся демонстрировать изображенные на рисунке действия по подражанию и самостоятельно;</w:t>
            </w:r>
          </w:p>
          <w:p w:rsidR="009E0EB9" w:rsidRPr="009E0EB9" w:rsidRDefault="009E0EB9" w:rsidP="009E0EB9">
            <w:pPr>
              <w:ind w:firstLine="720"/>
              <w:rPr>
                <w:sz w:val="24"/>
                <w:szCs w:val="24"/>
              </w:rPr>
            </w:pPr>
            <w:r w:rsidRPr="009E0EB9">
              <w:rPr>
                <w:sz w:val="24"/>
                <w:szCs w:val="24"/>
              </w:rPr>
              <w:t>6) развивать у обучающихся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9E0EB9" w:rsidRPr="009E0EB9" w:rsidRDefault="009E0EB9" w:rsidP="009E0EB9">
            <w:pPr>
              <w:ind w:firstLine="720"/>
              <w:rPr>
                <w:sz w:val="24"/>
                <w:szCs w:val="24"/>
              </w:rPr>
            </w:pPr>
            <w:r w:rsidRPr="009E0EB9">
              <w:rPr>
                <w:sz w:val="24"/>
                <w:szCs w:val="24"/>
              </w:rPr>
              <w:t>7) знакомить с изобразительными средствами и формировать изобразительные навыки в совместной деятельности с педагогическим работником;</w:t>
            </w:r>
          </w:p>
          <w:p w:rsidR="009E0EB9" w:rsidRPr="009E0EB9" w:rsidRDefault="009E0EB9" w:rsidP="009E0EB9">
            <w:pPr>
              <w:ind w:firstLine="720"/>
              <w:rPr>
                <w:sz w:val="24"/>
                <w:szCs w:val="24"/>
              </w:rPr>
            </w:pPr>
            <w:r w:rsidRPr="009E0EB9">
              <w:rPr>
                <w:sz w:val="24"/>
                <w:szCs w:val="24"/>
              </w:rPr>
              <w:t>8) учить обучающихся анализировать строение предметов, выделять форму, цвет целого объекта и его частей, отражать их с помощью различных изобразительных средств;</w:t>
            </w:r>
          </w:p>
          <w:p w:rsidR="009E0EB9" w:rsidRPr="009E0EB9" w:rsidRDefault="009E0EB9" w:rsidP="009E0EB9">
            <w:pPr>
              <w:ind w:firstLine="720"/>
              <w:rPr>
                <w:sz w:val="24"/>
                <w:szCs w:val="24"/>
              </w:rPr>
            </w:pPr>
            <w:r w:rsidRPr="009E0EB9">
              <w:rPr>
                <w:sz w:val="24"/>
                <w:szCs w:val="24"/>
              </w:rPr>
              <w:t>9) уделять особое внимание рисованию фигуры человека, учить передавать строение человеческого тела, его пропорции;</w:t>
            </w:r>
          </w:p>
          <w:p w:rsidR="009E0EB9" w:rsidRPr="009E0EB9" w:rsidRDefault="009E0EB9" w:rsidP="009E0EB9">
            <w:pPr>
              <w:ind w:firstLine="720"/>
              <w:rPr>
                <w:sz w:val="24"/>
                <w:szCs w:val="24"/>
              </w:rPr>
            </w:pPr>
            <w:r w:rsidRPr="009E0EB9">
              <w:rPr>
                <w:sz w:val="24"/>
                <w:szCs w:val="24"/>
              </w:rPr>
              <w:t>10) побуждать экспериментировать с цветом, эстетически воспринимать различные сочетания цветов;</w:t>
            </w:r>
          </w:p>
          <w:p w:rsidR="009E0EB9" w:rsidRPr="009E0EB9" w:rsidRDefault="009E0EB9" w:rsidP="009E0EB9">
            <w:pPr>
              <w:ind w:firstLine="720"/>
              <w:rPr>
                <w:sz w:val="24"/>
                <w:szCs w:val="24"/>
              </w:rPr>
            </w:pPr>
            <w:r w:rsidRPr="009E0EB9">
              <w:rPr>
                <w:sz w:val="24"/>
                <w:szCs w:val="24"/>
              </w:rPr>
              <w:t>11) учить понимать сигнальное значение цвета, его теплых и холодных оттенков (зимний пейзаж - летний пейзаж - осенний пейзаж);</w:t>
            </w:r>
          </w:p>
          <w:p w:rsidR="009E0EB9" w:rsidRPr="009E0EB9" w:rsidRDefault="009E0EB9" w:rsidP="009E0EB9">
            <w:pPr>
              <w:ind w:firstLine="720"/>
              <w:rPr>
                <w:sz w:val="24"/>
                <w:szCs w:val="24"/>
              </w:rPr>
            </w:pPr>
            <w:r w:rsidRPr="009E0EB9">
              <w:rPr>
                <w:sz w:val="24"/>
                <w:szCs w:val="24"/>
              </w:rPr>
              <w:t>12) развивать целостность восприятия, передавать целостный образ в предметном рисунке, отражая структуру объекта;</w:t>
            </w:r>
          </w:p>
          <w:p w:rsidR="009E0EB9" w:rsidRPr="009E0EB9" w:rsidRDefault="009E0EB9" w:rsidP="009E0EB9">
            <w:pPr>
              <w:ind w:firstLine="720"/>
              <w:rPr>
                <w:sz w:val="24"/>
                <w:szCs w:val="24"/>
              </w:rPr>
            </w:pPr>
            <w:r w:rsidRPr="009E0EB9">
              <w:rPr>
                <w:sz w:val="24"/>
                <w:szCs w:val="24"/>
              </w:rPr>
              <w:t>13) 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9E0EB9" w:rsidRPr="009E0EB9" w:rsidRDefault="009E0EB9" w:rsidP="009E0EB9">
            <w:pPr>
              <w:ind w:firstLine="720"/>
              <w:rPr>
                <w:sz w:val="24"/>
                <w:szCs w:val="24"/>
              </w:rPr>
            </w:pPr>
            <w:r w:rsidRPr="009E0EB9">
              <w:rPr>
                <w:sz w:val="24"/>
                <w:szCs w:val="24"/>
              </w:rPr>
              <w:t>14) развивать эстетические чувства, эстетическое восприятие иллюстраций, картин, рисунков;</w:t>
            </w:r>
          </w:p>
          <w:p w:rsidR="009E0EB9" w:rsidRPr="009E0EB9" w:rsidRDefault="009E0EB9" w:rsidP="009E0EB9">
            <w:pPr>
              <w:ind w:firstLine="720"/>
              <w:rPr>
                <w:sz w:val="24"/>
                <w:szCs w:val="24"/>
              </w:rPr>
            </w:pPr>
            <w:r w:rsidRPr="009E0EB9">
              <w:rPr>
                <w:sz w:val="24"/>
                <w:szCs w:val="24"/>
              </w:rPr>
              <w:t>15) развивать интерес обучающихся к пластическим материалам (тесту, глине), в процессе лепки, из которых обучающиеся разминают, разрывают, соединяют куски теста, расплющивают, а педагогические работники придают затем этим кускам предметный вид, что закрепляется в слове и дальнейшем обыгрывании;</w:t>
            </w:r>
          </w:p>
          <w:p w:rsidR="009E0EB9" w:rsidRPr="009E0EB9" w:rsidRDefault="009E0EB9" w:rsidP="009E0EB9">
            <w:pPr>
              <w:ind w:firstLine="720"/>
              <w:rPr>
                <w:sz w:val="24"/>
                <w:szCs w:val="24"/>
              </w:rPr>
            </w:pPr>
            <w:r w:rsidRPr="009E0EB9">
              <w:rPr>
                <w:sz w:val="24"/>
                <w:szCs w:val="24"/>
              </w:rPr>
              <w:t xml:space="preserve">16) развивать конструктивный </w:t>
            </w:r>
            <w:proofErr w:type="spellStart"/>
            <w:r w:rsidRPr="009E0EB9">
              <w:rPr>
                <w:sz w:val="24"/>
                <w:szCs w:val="24"/>
              </w:rPr>
              <w:t>праксис</w:t>
            </w:r>
            <w:proofErr w:type="spellEnd"/>
            <w:r w:rsidRPr="009E0EB9">
              <w:rPr>
                <w:sz w:val="24"/>
                <w:szCs w:val="24"/>
              </w:rPr>
              <w:t>, ручную умелость, закрепляя технические навыки лепки;</w:t>
            </w:r>
          </w:p>
          <w:p w:rsidR="009E0EB9" w:rsidRPr="009E0EB9" w:rsidRDefault="009E0EB9" w:rsidP="009E0EB9">
            <w:pPr>
              <w:ind w:firstLine="720"/>
              <w:rPr>
                <w:sz w:val="24"/>
                <w:szCs w:val="24"/>
              </w:rPr>
            </w:pPr>
            <w:r w:rsidRPr="009E0EB9">
              <w:rPr>
                <w:sz w:val="24"/>
                <w:szCs w:val="24"/>
              </w:rPr>
              <w:t>17) включать в последующую совместную игру фигурки людей, животных, вылепленных ребенком (собачка просит есть, бегает, спит, "служит");</w:t>
            </w:r>
          </w:p>
          <w:p w:rsidR="009E0EB9" w:rsidRPr="009E0EB9" w:rsidRDefault="009E0EB9" w:rsidP="009E0EB9">
            <w:pPr>
              <w:ind w:firstLine="720"/>
              <w:rPr>
                <w:sz w:val="24"/>
                <w:szCs w:val="24"/>
              </w:rPr>
            </w:pPr>
            <w:r w:rsidRPr="009E0EB9">
              <w:rPr>
                <w:sz w:val="24"/>
                <w:szCs w:val="24"/>
              </w:rPr>
              <w:t>18) знакомить с алгоритмами деятельности при изготовлении поделок с помощью аппликации;</w:t>
            </w:r>
          </w:p>
          <w:p w:rsidR="009E0EB9" w:rsidRPr="009E0EB9" w:rsidRDefault="009E0EB9" w:rsidP="009E0EB9">
            <w:pPr>
              <w:ind w:firstLine="720"/>
              <w:rPr>
                <w:sz w:val="24"/>
                <w:szCs w:val="24"/>
              </w:rPr>
            </w:pPr>
            <w:r w:rsidRPr="009E0EB9">
              <w:rPr>
                <w:sz w:val="24"/>
                <w:szCs w:val="24"/>
              </w:rPr>
              <w:t xml:space="preserve">19) развивать чувство изобразительного ритма, выполняя </w:t>
            </w:r>
            <w:r w:rsidRPr="009E0EB9">
              <w:rPr>
                <w:sz w:val="24"/>
                <w:szCs w:val="24"/>
              </w:rPr>
              <w:lastRenderedPageBreak/>
              <w:t>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w:t>
            </w:r>
          </w:p>
          <w:p w:rsidR="009E0EB9" w:rsidRPr="009E0EB9" w:rsidRDefault="009E0EB9" w:rsidP="009E0EB9">
            <w:pPr>
              <w:ind w:firstLine="720"/>
              <w:rPr>
                <w:sz w:val="24"/>
                <w:szCs w:val="24"/>
              </w:rPr>
            </w:pPr>
            <w:r w:rsidRPr="009E0EB9">
              <w:rPr>
                <w:sz w:val="24"/>
                <w:szCs w:val="24"/>
              </w:rPr>
              <w:t>20) 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9E0EB9" w:rsidRPr="009E0EB9" w:rsidRDefault="009E0EB9" w:rsidP="009E0EB9">
            <w:pPr>
              <w:ind w:firstLine="720"/>
              <w:rPr>
                <w:sz w:val="24"/>
                <w:szCs w:val="24"/>
              </w:rPr>
            </w:pPr>
            <w:r w:rsidRPr="009E0EB9">
              <w:rPr>
                <w:sz w:val="24"/>
                <w:szCs w:val="24"/>
              </w:rPr>
              <w:t>21) совершенствовать ориентировку в пространстве листа при аппликации по образцу или словесной инструкции;</w:t>
            </w:r>
          </w:p>
          <w:p w:rsidR="009E0EB9" w:rsidRPr="009E0EB9" w:rsidRDefault="009E0EB9" w:rsidP="009E0EB9">
            <w:pPr>
              <w:ind w:firstLine="720"/>
              <w:rPr>
                <w:sz w:val="24"/>
                <w:szCs w:val="24"/>
              </w:rPr>
            </w:pPr>
            <w:r w:rsidRPr="009E0EB9">
              <w:rPr>
                <w:sz w:val="24"/>
                <w:szCs w:val="24"/>
              </w:rPr>
              <w:t>22) развивать координацию движений рук, зрительно-двигательную координацию в процессе рисования, лепки, аппликации;</w:t>
            </w:r>
          </w:p>
          <w:p w:rsidR="009E0EB9" w:rsidRPr="009E0EB9" w:rsidRDefault="009E0EB9" w:rsidP="009E0EB9">
            <w:pPr>
              <w:ind w:firstLine="720"/>
              <w:rPr>
                <w:sz w:val="24"/>
                <w:szCs w:val="24"/>
              </w:rPr>
            </w:pPr>
            <w:r w:rsidRPr="009E0EB9">
              <w:rPr>
                <w:sz w:val="24"/>
                <w:szCs w:val="24"/>
              </w:rPr>
              <w:t>23) использовать сюжетные рисунки на занятиях по развитию речи для составления наглядной программы высказываний.</w:t>
            </w:r>
          </w:p>
          <w:p w:rsidR="009E0EB9" w:rsidRPr="009E0EB9" w:rsidRDefault="009E0EB9" w:rsidP="009E0EB9">
            <w:pPr>
              <w:ind w:firstLine="720"/>
              <w:rPr>
                <w:sz w:val="24"/>
                <w:szCs w:val="24"/>
              </w:rPr>
            </w:pPr>
            <w:r w:rsidRPr="009E0EB9">
              <w:rPr>
                <w:sz w:val="24"/>
                <w:szCs w:val="24"/>
              </w:rPr>
              <w:t>Развитие воображения и творческих способностей обучающихся:</w:t>
            </w:r>
          </w:p>
          <w:p w:rsidR="009E0EB9" w:rsidRPr="009E0EB9" w:rsidRDefault="009E0EB9" w:rsidP="009E0EB9">
            <w:pPr>
              <w:ind w:firstLine="720"/>
              <w:rPr>
                <w:sz w:val="24"/>
                <w:szCs w:val="24"/>
              </w:rPr>
            </w:pPr>
            <w:r w:rsidRPr="009E0EB9">
              <w:rPr>
                <w:sz w:val="24"/>
                <w:szCs w:val="24"/>
              </w:rPr>
              <w:t>1) побуждать к самостоятельности и творческой инициативе; положительно оценивать первые попытки участия в творческой деятельности;</w:t>
            </w:r>
          </w:p>
          <w:p w:rsidR="009E0EB9" w:rsidRPr="009E0EB9" w:rsidRDefault="009E0EB9" w:rsidP="009E0EB9">
            <w:pPr>
              <w:ind w:firstLine="720"/>
              <w:rPr>
                <w:sz w:val="24"/>
                <w:szCs w:val="24"/>
              </w:rPr>
            </w:pPr>
            <w:r w:rsidRPr="009E0EB9">
              <w:rPr>
                <w:sz w:val="24"/>
                <w:szCs w:val="24"/>
              </w:rPr>
              <w:t>2) формировать ориентировочно-исследовательский этап изобразительной деятельности,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9E0EB9" w:rsidRPr="009E0EB9" w:rsidRDefault="009E0EB9" w:rsidP="009E0EB9">
            <w:pPr>
              <w:ind w:firstLine="720"/>
              <w:rPr>
                <w:sz w:val="24"/>
                <w:szCs w:val="24"/>
              </w:rPr>
            </w:pPr>
            <w:r w:rsidRPr="009E0EB9">
              <w:rPr>
                <w:sz w:val="24"/>
                <w:szCs w:val="24"/>
              </w:rPr>
              <w:t>3) учить обучающихся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9E0EB9" w:rsidRPr="009E0EB9" w:rsidRDefault="009E0EB9" w:rsidP="009E0EB9">
            <w:pPr>
              <w:ind w:firstLine="720"/>
              <w:rPr>
                <w:sz w:val="24"/>
                <w:szCs w:val="24"/>
              </w:rPr>
            </w:pPr>
            <w:r w:rsidRPr="009E0EB9">
              <w:rPr>
                <w:sz w:val="24"/>
                <w:szCs w:val="24"/>
              </w:rPr>
              <w:t>4) развивать воображение, обучая приемам создания новых образов: путем агглютинации, гиперболизации, акцентирования, схематизации;</w:t>
            </w:r>
          </w:p>
          <w:p w:rsidR="009E0EB9" w:rsidRPr="009E0EB9" w:rsidRDefault="009E0EB9" w:rsidP="009E0EB9">
            <w:pPr>
              <w:ind w:firstLine="720"/>
              <w:rPr>
                <w:sz w:val="24"/>
                <w:szCs w:val="24"/>
              </w:rPr>
            </w:pPr>
            <w:r w:rsidRPr="009E0EB9">
              <w:rPr>
                <w:sz w:val="24"/>
                <w:szCs w:val="24"/>
              </w:rPr>
              <w:t xml:space="preserve">5) побуждать к созданию новых образов на материале лепки, аппликации, </w:t>
            </w:r>
            <w:proofErr w:type="spellStart"/>
            <w:r w:rsidRPr="009E0EB9">
              <w:rPr>
                <w:sz w:val="24"/>
                <w:szCs w:val="24"/>
              </w:rPr>
              <w:t>изодеятельности</w:t>
            </w:r>
            <w:proofErr w:type="spellEnd"/>
            <w:r w:rsidRPr="009E0EB9">
              <w:rPr>
                <w:sz w:val="24"/>
                <w:szCs w:val="24"/>
              </w:rPr>
              <w:t xml:space="preserve"> (задания "Нарисуй волшебный замок", "Несуществующее животное", "Чудо-дерево"); предлагать специальные дидактические игры, в которых требуется дорисовать незаконченные изображения;</w:t>
            </w:r>
          </w:p>
          <w:p w:rsidR="009E0EB9" w:rsidRPr="009E0EB9" w:rsidRDefault="009E0EB9" w:rsidP="009E0EB9">
            <w:pPr>
              <w:ind w:firstLine="720"/>
              <w:rPr>
                <w:sz w:val="24"/>
                <w:szCs w:val="24"/>
              </w:rPr>
            </w:pPr>
            <w:r w:rsidRPr="009E0EB9">
              <w:rPr>
                <w:sz w:val="24"/>
                <w:szCs w:val="24"/>
              </w:rPr>
              <w:t>6) поддерживать стремление обучающихся к использованию различных средств и материалов в процессе изобразительной деятельности;</w:t>
            </w:r>
          </w:p>
          <w:p w:rsidR="009E0EB9" w:rsidRPr="009E0EB9" w:rsidRDefault="009E0EB9" w:rsidP="009E0EB9">
            <w:pPr>
              <w:ind w:firstLine="720"/>
              <w:rPr>
                <w:sz w:val="24"/>
                <w:szCs w:val="24"/>
              </w:rPr>
            </w:pPr>
            <w:r w:rsidRPr="009E0EB9">
              <w:rPr>
                <w:sz w:val="24"/>
                <w:szCs w:val="24"/>
              </w:rPr>
              <w:t>7) обогащать представления обучающихся о предметах и явлениях окружающего мира, поддерживать стремление к расширению содержания рисунков и поделок дошкольников;</w:t>
            </w:r>
          </w:p>
          <w:p w:rsidR="009E0EB9" w:rsidRPr="009E0EB9" w:rsidRDefault="009E0EB9" w:rsidP="009E0EB9">
            <w:pPr>
              <w:ind w:firstLine="720"/>
              <w:rPr>
                <w:sz w:val="24"/>
                <w:szCs w:val="24"/>
              </w:rPr>
            </w:pPr>
            <w:r w:rsidRPr="009E0EB9">
              <w:rPr>
                <w:sz w:val="24"/>
                <w:szCs w:val="24"/>
              </w:rPr>
              <w:t>8) побуждать обучающихся изображать себя, окружающих;</w:t>
            </w:r>
          </w:p>
          <w:p w:rsidR="009E0EB9" w:rsidRPr="009E0EB9" w:rsidRDefault="009E0EB9" w:rsidP="009E0EB9">
            <w:pPr>
              <w:ind w:firstLine="720"/>
              <w:rPr>
                <w:sz w:val="24"/>
                <w:szCs w:val="24"/>
              </w:rPr>
            </w:pPr>
            <w:r w:rsidRPr="009E0EB9">
              <w:rPr>
                <w:sz w:val="24"/>
                <w:szCs w:val="24"/>
              </w:rPr>
              <w:t>9) 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9E0EB9" w:rsidRPr="009E0EB9" w:rsidRDefault="009E0EB9" w:rsidP="009E0EB9">
            <w:pPr>
              <w:ind w:firstLine="720"/>
              <w:rPr>
                <w:sz w:val="24"/>
                <w:szCs w:val="24"/>
              </w:rPr>
            </w:pPr>
            <w:r w:rsidRPr="009E0EB9">
              <w:rPr>
                <w:sz w:val="24"/>
                <w:szCs w:val="24"/>
              </w:rPr>
              <w:t>10) стимулировать желание обучающихся оценивать свои работы путем сопоставления с натурой и образцом, со словесным заданием;</w:t>
            </w:r>
          </w:p>
          <w:p w:rsidR="009E0EB9" w:rsidRPr="009E0EB9" w:rsidRDefault="009E0EB9" w:rsidP="009E0EB9">
            <w:pPr>
              <w:ind w:firstLine="720"/>
              <w:rPr>
                <w:sz w:val="24"/>
                <w:szCs w:val="24"/>
              </w:rPr>
            </w:pPr>
            <w:r w:rsidRPr="009E0EB9">
              <w:rPr>
                <w:sz w:val="24"/>
                <w:szCs w:val="24"/>
              </w:rPr>
              <w:t xml:space="preserve">11) закреплять пространственные и </w:t>
            </w:r>
            <w:proofErr w:type="spellStart"/>
            <w:r w:rsidRPr="009E0EB9">
              <w:rPr>
                <w:sz w:val="24"/>
                <w:szCs w:val="24"/>
              </w:rPr>
              <w:t>величинные</w:t>
            </w:r>
            <w:proofErr w:type="spellEnd"/>
            <w:r w:rsidRPr="009E0EB9">
              <w:rPr>
                <w:sz w:val="24"/>
                <w:szCs w:val="24"/>
              </w:rPr>
              <w:t xml:space="preserve"> </w:t>
            </w:r>
            <w:r w:rsidRPr="009E0EB9">
              <w:rPr>
                <w:sz w:val="24"/>
                <w:szCs w:val="24"/>
              </w:rPr>
              <w:lastRenderedPageBreak/>
              <w:t>представления обучающихся, используя для обозначения размера, места расположения, пространственных отношений языковые средства;</w:t>
            </w:r>
          </w:p>
          <w:p w:rsidR="009E0EB9" w:rsidRPr="009E0EB9" w:rsidRDefault="009E0EB9" w:rsidP="009E0EB9">
            <w:pPr>
              <w:ind w:firstLine="720"/>
              <w:rPr>
                <w:sz w:val="24"/>
                <w:szCs w:val="24"/>
              </w:rPr>
            </w:pPr>
            <w:r w:rsidRPr="009E0EB9">
              <w:rPr>
                <w:sz w:val="24"/>
                <w:szCs w:val="24"/>
              </w:rPr>
              <w:t>12) развивать у обучающихся чувство ритма в процессе работы кистью, карандашами, фломастерами;</w:t>
            </w:r>
          </w:p>
          <w:p w:rsidR="009E0EB9" w:rsidRPr="009E0EB9" w:rsidRDefault="009E0EB9" w:rsidP="009E0EB9">
            <w:pPr>
              <w:ind w:firstLine="720"/>
              <w:rPr>
                <w:sz w:val="24"/>
                <w:szCs w:val="24"/>
              </w:rPr>
            </w:pPr>
            <w:r w:rsidRPr="009E0EB9">
              <w:rPr>
                <w:sz w:val="24"/>
                <w:szCs w:val="24"/>
              </w:rPr>
              <w:t>13) вызывать у обучающихся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обучающихся лепить самостоятельно.</w:t>
            </w:r>
          </w:p>
        </w:tc>
      </w:tr>
      <w:tr w:rsidR="009E0EB9" w:rsidRPr="009E0EB9" w:rsidTr="00E347B9">
        <w:tc>
          <w:tcPr>
            <w:tcW w:w="2268" w:type="dxa"/>
            <w:tcBorders>
              <w:top w:val="single" w:sz="4" w:space="0" w:color="auto"/>
              <w:bottom w:val="single" w:sz="4" w:space="0" w:color="auto"/>
              <w:right w:val="single" w:sz="4" w:space="0" w:color="auto"/>
            </w:tcBorders>
          </w:tcPr>
          <w:p w:rsidR="009E0EB9" w:rsidRPr="009E0EB9" w:rsidRDefault="009E0EB9" w:rsidP="009E0EB9">
            <w:pPr>
              <w:ind w:firstLine="720"/>
              <w:rPr>
                <w:sz w:val="24"/>
                <w:szCs w:val="24"/>
              </w:rPr>
            </w:pPr>
            <w:r w:rsidRPr="009E0EB9">
              <w:rPr>
                <w:sz w:val="24"/>
                <w:szCs w:val="24"/>
              </w:rPr>
              <w:lastRenderedPageBreak/>
              <w:t>Коррекционная направленность работы по приобщению к изобразительному искусству</w:t>
            </w:r>
          </w:p>
        </w:tc>
        <w:tc>
          <w:tcPr>
            <w:tcW w:w="7088" w:type="dxa"/>
            <w:tcBorders>
              <w:top w:val="single" w:sz="4" w:space="0" w:color="auto"/>
              <w:left w:val="single" w:sz="4" w:space="0" w:color="auto"/>
              <w:bottom w:val="single" w:sz="4" w:space="0" w:color="auto"/>
            </w:tcBorders>
          </w:tcPr>
          <w:p w:rsidR="009E0EB9" w:rsidRPr="009E0EB9" w:rsidRDefault="009E0EB9" w:rsidP="009E0EB9">
            <w:pPr>
              <w:ind w:firstLine="720"/>
              <w:rPr>
                <w:sz w:val="24"/>
                <w:szCs w:val="24"/>
              </w:rPr>
            </w:pPr>
            <w:r w:rsidRPr="009E0EB9">
              <w:rPr>
                <w:sz w:val="24"/>
                <w:szCs w:val="24"/>
              </w:rPr>
              <w:t>1) знакомить обучающихся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w:t>
            </w:r>
          </w:p>
          <w:p w:rsidR="009E0EB9" w:rsidRPr="009E0EB9" w:rsidRDefault="009E0EB9" w:rsidP="009E0EB9">
            <w:pPr>
              <w:ind w:firstLine="720"/>
              <w:rPr>
                <w:sz w:val="24"/>
                <w:szCs w:val="24"/>
              </w:rPr>
            </w:pPr>
            <w:r w:rsidRPr="009E0EB9">
              <w:rPr>
                <w:sz w:val="24"/>
                <w:szCs w:val="24"/>
              </w:rPr>
              <w:t>2) развивать у обучающихся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9E0EB9" w:rsidRPr="009E0EB9" w:rsidRDefault="009E0EB9" w:rsidP="009E0EB9">
            <w:pPr>
              <w:ind w:firstLine="720"/>
              <w:rPr>
                <w:sz w:val="24"/>
                <w:szCs w:val="24"/>
              </w:rPr>
            </w:pPr>
            <w:r w:rsidRPr="009E0EB9">
              <w:rPr>
                <w:sz w:val="24"/>
                <w:szCs w:val="24"/>
              </w:rPr>
              <w:t>3) закреплять знания обучающихся о произведениях русских художников, используя средства "музейной педагогики";</w:t>
            </w:r>
          </w:p>
          <w:p w:rsidR="009E0EB9" w:rsidRPr="009E0EB9" w:rsidRDefault="009E0EB9" w:rsidP="009E0EB9">
            <w:pPr>
              <w:ind w:firstLine="720"/>
              <w:rPr>
                <w:sz w:val="24"/>
                <w:szCs w:val="24"/>
              </w:rPr>
            </w:pPr>
            <w:r w:rsidRPr="009E0EB9">
              <w:rPr>
                <w:sz w:val="24"/>
                <w:szCs w:val="24"/>
              </w:rPr>
              <w:t>4) знакомить обучающихся с народными промыслами, приобщать к некоторым видам росписи, воспитывать эстетические чувства.</w:t>
            </w:r>
          </w:p>
        </w:tc>
      </w:tr>
      <w:tr w:rsidR="009E0EB9" w:rsidRPr="009E0EB9" w:rsidTr="00E347B9">
        <w:tc>
          <w:tcPr>
            <w:tcW w:w="2268" w:type="dxa"/>
            <w:tcBorders>
              <w:top w:val="single" w:sz="4" w:space="0" w:color="auto"/>
              <w:bottom w:val="single" w:sz="4" w:space="0" w:color="auto"/>
              <w:right w:val="single" w:sz="4" w:space="0" w:color="auto"/>
            </w:tcBorders>
          </w:tcPr>
          <w:p w:rsidR="009E0EB9" w:rsidRPr="009E0EB9" w:rsidRDefault="009E0EB9" w:rsidP="009E0EB9">
            <w:pPr>
              <w:ind w:firstLine="720"/>
              <w:rPr>
                <w:sz w:val="24"/>
                <w:szCs w:val="24"/>
              </w:rPr>
            </w:pPr>
            <w:r w:rsidRPr="009E0EB9">
              <w:rPr>
                <w:sz w:val="24"/>
                <w:szCs w:val="24"/>
              </w:rPr>
              <w:t>Коррекционная направленность работы в процессе музыкальной деятельности</w:t>
            </w:r>
          </w:p>
        </w:tc>
        <w:tc>
          <w:tcPr>
            <w:tcW w:w="7088" w:type="dxa"/>
            <w:tcBorders>
              <w:top w:val="single" w:sz="4" w:space="0" w:color="auto"/>
              <w:left w:val="single" w:sz="4" w:space="0" w:color="auto"/>
              <w:bottom w:val="single" w:sz="4" w:space="0" w:color="auto"/>
            </w:tcBorders>
          </w:tcPr>
          <w:p w:rsidR="009E0EB9" w:rsidRPr="009E0EB9" w:rsidRDefault="009E0EB9" w:rsidP="009E0EB9">
            <w:pPr>
              <w:ind w:firstLine="720"/>
              <w:rPr>
                <w:sz w:val="24"/>
                <w:szCs w:val="24"/>
              </w:rPr>
            </w:pPr>
            <w:r w:rsidRPr="009E0EB9">
              <w:rPr>
                <w:sz w:val="24"/>
                <w:szCs w:val="24"/>
              </w:rPr>
              <w:t>1) организовывать игры по развитию слухового восприятия, на основе знакомства обучающихся со звучащими игрушками и предметами (барабан, бубен, дудочка), учить различать скрытые от ребенка игрушки по их звучанию, определять по звукоподражаниям, как подают голос животные;</w:t>
            </w:r>
          </w:p>
          <w:p w:rsidR="009E0EB9" w:rsidRPr="009E0EB9" w:rsidRDefault="009E0EB9" w:rsidP="009E0EB9">
            <w:pPr>
              <w:ind w:firstLine="720"/>
              <w:rPr>
                <w:sz w:val="24"/>
                <w:szCs w:val="24"/>
              </w:rPr>
            </w:pPr>
            <w:r w:rsidRPr="009E0EB9">
              <w:rPr>
                <w:sz w:val="24"/>
                <w:szCs w:val="24"/>
              </w:rPr>
              <w:t>2) 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9E0EB9" w:rsidRPr="009E0EB9" w:rsidRDefault="009E0EB9" w:rsidP="009E0EB9">
            <w:pPr>
              <w:ind w:firstLine="720"/>
              <w:rPr>
                <w:sz w:val="24"/>
                <w:szCs w:val="24"/>
              </w:rPr>
            </w:pPr>
            <w:r w:rsidRPr="009E0EB9">
              <w:rPr>
                <w:sz w:val="24"/>
                <w:szCs w:val="24"/>
              </w:rPr>
              <w:t>3) привлекать внимание к темпу звучаний (быстро или медленно), силе звуков (громко или тихо);</w:t>
            </w:r>
          </w:p>
          <w:p w:rsidR="009E0EB9" w:rsidRPr="009E0EB9" w:rsidRDefault="009E0EB9" w:rsidP="009E0EB9">
            <w:pPr>
              <w:ind w:firstLine="720"/>
              <w:rPr>
                <w:sz w:val="24"/>
                <w:szCs w:val="24"/>
              </w:rPr>
            </w:pPr>
            <w:r w:rsidRPr="009E0EB9">
              <w:rPr>
                <w:sz w:val="24"/>
                <w:szCs w:val="24"/>
              </w:rPr>
              <w:t xml:space="preserve">4) побуждать реагировать на изменение темпа и интенсивности, характера движений, произнесения звуков, проговаривания </w:t>
            </w:r>
            <w:proofErr w:type="spellStart"/>
            <w:r w:rsidRPr="009E0EB9">
              <w:rPr>
                <w:sz w:val="24"/>
                <w:szCs w:val="24"/>
              </w:rPr>
              <w:t>потешек</w:t>
            </w:r>
            <w:proofErr w:type="spellEnd"/>
            <w:r w:rsidRPr="009E0EB9">
              <w:rPr>
                <w:sz w:val="24"/>
                <w:szCs w:val="24"/>
              </w:rPr>
              <w:t xml:space="preserve"> и стихов;</w:t>
            </w:r>
          </w:p>
          <w:p w:rsidR="009E0EB9" w:rsidRPr="009E0EB9" w:rsidRDefault="009E0EB9" w:rsidP="009E0EB9">
            <w:pPr>
              <w:ind w:firstLine="720"/>
              <w:rPr>
                <w:sz w:val="24"/>
                <w:szCs w:val="24"/>
              </w:rPr>
            </w:pPr>
            <w:r w:rsidRPr="009E0EB9">
              <w:rPr>
                <w:sz w:val="24"/>
                <w:szCs w:val="24"/>
              </w:rPr>
              <w:t>5) создавать условия для развития внимания при прослушивании музыки, умения реагировать на начало и окончание музыки;</w:t>
            </w:r>
          </w:p>
          <w:p w:rsidR="009E0EB9" w:rsidRPr="009E0EB9" w:rsidRDefault="009E0EB9" w:rsidP="009E0EB9">
            <w:pPr>
              <w:ind w:firstLine="720"/>
              <w:rPr>
                <w:sz w:val="24"/>
                <w:szCs w:val="24"/>
              </w:rPr>
            </w:pPr>
            <w:r w:rsidRPr="009E0EB9">
              <w:rPr>
                <w:sz w:val="24"/>
                <w:szCs w:val="24"/>
              </w:rPr>
              <w:t>6) привлекать к прослушиванию музыки, побуждая обучающихся к слуховому сосредоточению и нацеливанию на восприятие музыкальной гармонии;</w:t>
            </w:r>
          </w:p>
          <w:p w:rsidR="009E0EB9" w:rsidRPr="009E0EB9" w:rsidRDefault="009E0EB9" w:rsidP="009E0EB9">
            <w:pPr>
              <w:ind w:firstLine="720"/>
              <w:rPr>
                <w:sz w:val="24"/>
                <w:szCs w:val="24"/>
              </w:rPr>
            </w:pPr>
            <w:r w:rsidRPr="009E0EB9">
              <w:rPr>
                <w:sz w:val="24"/>
                <w:szCs w:val="24"/>
              </w:rPr>
              <w:t>7) 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9E0EB9" w:rsidRPr="009E0EB9" w:rsidRDefault="009E0EB9" w:rsidP="009E0EB9">
            <w:pPr>
              <w:ind w:firstLine="720"/>
              <w:rPr>
                <w:sz w:val="24"/>
                <w:szCs w:val="24"/>
              </w:rPr>
            </w:pPr>
            <w:r w:rsidRPr="009E0EB9">
              <w:rPr>
                <w:sz w:val="24"/>
                <w:szCs w:val="24"/>
              </w:rPr>
              <w:t>8)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9E0EB9" w:rsidRPr="009E0EB9" w:rsidRDefault="009E0EB9" w:rsidP="009E0EB9">
            <w:pPr>
              <w:ind w:firstLine="720"/>
              <w:rPr>
                <w:sz w:val="24"/>
                <w:szCs w:val="24"/>
              </w:rPr>
            </w:pPr>
            <w:r w:rsidRPr="009E0EB9">
              <w:rPr>
                <w:sz w:val="24"/>
                <w:szCs w:val="24"/>
              </w:rPr>
              <w:lastRenderedPageBreak/>
              <w:t>9) формировать у обучающихся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w:t>
            </w:r>
          </w:p>
          <w:p w:rsidR="009E0EB9" w:rsidRPr="009E0EB9" w:rsidRDefault="009E0EB9" w:rsidP="009E0EB9">
            <w:pPr>
              <w:ind w:firstLine="720"/>
              <w:rPr>
                <w:sz w:val="24"/>
                <w:szCs w:val="24"/>
              </w:rPr>
            </w:pPr>
            <w:r w:rsidRPr="009E0EB9">
              <w:rPr>
                <w:sz w:val="24"/>
                <w:szCs w:val="24"/>
              </w:rPr>
              <w:t xml:space="preserve">10) развивать у ребенка музыкально-ритмический, </w:t>
            </w:r>
            <w:proofErr w:type="spellStart"/>
            <w:r w:rsidRPr="009E0EB9">
              <w:rPr>
                <w:sz w:val="24"/>
                <w:szCs w:val="24"/>
              </w:rPr>
              <w:t>звуко</w:t>
            </w:r>
            <w:proofErr w:type="spellEnd"/>
            <w:r w:rsidRPr="009E0EB9">
              <w:rPr>
                <w:sz w:val="24"/>
                <w:szCs w:val="24"/>
              </w:rPr>
              <w:t>-высотный и тембровый слух, включая в занятия разные музыкально звучащие предметы и игрушки;</w:t>
            </w:r>
          </w:p>
          <w:p w:rsidR="009E0EB9" w:rsidRPr="009E0EB9" w:rsidRDefault="009E0EB9" w:rsidP="009E0EB9">
            <w:pPr>
              <w:ind w:firstLine="720"/>
              <w:rPr>
                <w:sz w:val="24"/>
                <w:szCs w:val="24"/>
              </w:rPr>
            </w:pPr>
            <w:r w:rsidRPr="009E0EB9">
              <w:rPr>
                <w:sz w:val="24"/>
                <w:szCs w:val="24"/>
              </w:rPr>
              <w:t xml:space="preserve">11) знакомить обучающихся с разными музыкальными инструментами; привлекать внимание к их звучанию, а также оркестра, хоров, отдельных голосов; воспитывать музыкальное восприятие, </w:t>
            </w:r>
            <w:proofErr w:type="spellStart"/>
            <w:r w:rsidRPr="009E0EB9">
              <w:rPr>
                <w:sz w:val="24"/>
                <w:szCs w:val="24"/>
              </w:rPr>
              <w:t>слушательскую</w:t>
            </w:r>
            <w:proofErr w:type="spellEnd"/>
            <w:r w:rsidRPr="009E0EB9">
              <w:rPr>
                <w:sz w:val="24"/>
                <w:szCs w:val="24"/>
              </w:rPr>
              <w:t xml:space="preserve"> культуру обучающихся, обогащать их музыкальные впечатления;</w:t>
            </w:r>
          </w:p>
          <w:p w:rsidR="009E0EB9" w:rsidRPr="009E0EB9" w:rsidRDefault="009E0EB9" w:rsidP="009E0EB9">
            <w:pPr>
              <w:ind w:firstLine="720"/>
              <w:rPr>
                <w:sz w:val="24"/>
                <w:szCs w:val="24"/>
              </w:rPr>
            </w:pPr>
            <w:r w:rsidRPr="009E0EB9">
              <w:rPr>
                <w:sz w:val="24"/>
                <w:szCs w:val="24"/>
              </w:rPr>
              <w:t>12) развивать память, создавая условия для запоминания и узнавания музыкальных произведений и разученных мелодий;</w:t>
            </w:r>
          </w:p>
          <w:p w:rsidR="009E0EB9" w:rsidRPr="009E0EB9" w:rsidRDefault="009E0EB9" w:rsidP="009E0EB9">
            <w:pPr>
              <w:ind w:firstLine="720"/>
              <w:rPr>
                <w:sz w:val="24"/>
                <w:szCs w:val="24"/>
              </w:rPr>
            </w:pPr>
            <w:r w:rsidRPr="009E0EB9">
              <w:rPr>
                <w:sz w:val="24"/>
                <w:szCs w:val="24"/>
              </w:rPr>
              <w:t>13) расширять и уточнять представления обучающихся о средствах музыкальной выразительности, жанрах и музыкальных направлениях, исходя из особенностей интеллектуального развития обучающихся с ЗПР;</w:t>
            </w:r>
          </w:p>
          <w:p w:rsidR="009E0EB9" w:rsidRPr="009E0EB9" w:rsidRDefault="009E0EB9" w:rsidP="009E0EB9">
            <w:pPr>
              <w:ind w:firstLine="720"/>
              <w:rPr>
                <w:sz w:val="24"/>
                <w:szCs w:val="24"/>
              </w:rPr>
            </w:pPr>
            <w:r w:rsidRPr="009E0EB9">
              <w:rPr>
                <w:sz w:val="24"/>
                <w:szCs w:val="24"/>
              </w:rPr>
              <w:t>14) привлекать обучающихся к музыкальной деятельности, то есть, элементарной игре на дудочке, ксилофоне, губной гармошке, барабане, к сольной и оркестровой игре на детских музыкальных инструментах;</w:t>
            </w:r>
          </w:p>
          <w:p w:rsidR="009E0EB9" w:rsidRPr="009E0EB9" w:rsidRDefault="009E0EB9" w:rsidP="009E0EB9">
            <w:pPr>
              <w:ind w:firstLine="720"/>
              <w:rPr>
                <w:sz w:val="24"/>
                <w:szCs w:val="24"/>
              </w:rPr>
            </w:pPr>
            <w:r w:rsidRPr="009E0EB9">
              <w:rPr>
                <w:sz w:val="24"/>
                <w:szCs w:val="24"/>
              </w:rPr>
              <w:t>15) формировать эмоциональную отзывчивость обучающихся на музыкальные произведения и умение использовать музыку для передачи собственного настроения;</w:t>
            </w:r>
          </w:p>
          <w:p w:rsidR="009E0EB9" w:rsidRPr="009E0EB9" w:rsidRDefault="009E0EB9" w:rsidP="009E0EB9">
            <w:pPr>
              <w:ind w:firstLine="720"/>
              <w:rPr>
                <w:sz w:val="24"/>
                <w:szCs w:val="24"/>
              </w:rPr>
            </w:pPr>
            <w:r w:rsidRPr="009E0EB9">
              <w:rPr>
                <w:sz w:val="24"/>
                <w:szCs w:val="24"/>
              </w:rPr>
              <w:t xml:space="preserve">16) развивать певческие способности обучающихся (чистота исполнения, интонирование, дыхание, дикция, слаженность); учить </w:t>
            </w:r>
            <w:proofErr w:type="spellStart"/>
            <w:r w:rsidRPr="009E0EB9">
              <w:rPr>
                <w:sz w:val="24"/>
                <w:szCs w:val="24"/>
              </w:rPr>
              <w:t>пропевать</w:t>
            </w:r>
            <w:proofErr w:type="spellEnd"/>
            <w:r w:rsidRPr="009E0EB9">
              <w:rPr>
                <w:sz w:val="24"/>
                <w:szCs w:val="24"/>
              </w:rPr>
              <w:t xml:space="preserve"> по возможности все слова песни, соблюдая ее темп, ритм, мелодию;</w:t>
            </w:r>
          </w:p>
          <w:p w:rsidR="009E0EB9" w:rsidRPr="009E0EB9" w:rsidRDefault="009E0EB9" w:rsidP="009E0EB9">
            <w:pPr>
              <w:ind w:firstLine="720"/>
              <w:rPr>
                <w:sz w:val="24"/>
                <w:szCs w:val="24"/>
              </w:rPr>
            </w:pPr>
            <w:r w:rsidRPr="009E0EB9">
              <w:rPr>
                <w:sz w:val="24"/>
                <w:szCs w:val="24"/>
              </w:rPr>
              <w:t>17) формировать разнообразные танцевальные умения обучающихся, динамическую организацию движений в ходе выполнения коллективных (групповых и парных) и индивидуальных танцев;</w:t>
            </w:r>
          </w:p>
          <w:p w:rsidR="009E0EB9" w:rsidRPr="009E0EB9" w:rsidRDefault="009E0EB9" w:rsidP="009E0EB9">
            <w:pPr>
              <w:ind w:firstLine="720"/>
              <w:rPr>
                <w:sz w:val="24"/>
                <w:szCs w:val="24"/>
              </w:rPr>
            </w:pPr>
            <w:r w:rsidRPr="009E0EB9">
              <w:rPr>
                <w:sz w:val="24"/>
                <w:szCs w:val="24"/>
              </w:rPr>
              <w:t>18) 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w:t>
            </w:r>
          </w:p>
          <w:p w:rsidR="009E0EB9" w:rsidRPr="009E0EB9" w:rsidRDefault="009E0EB9" w:rsidP="009E0EB9">
            <w:pPr>
              <w:ind w:firstLine="720"/>
              <w:rPr>
                <w:sz w:val="24"/>
                <w:szCs w:val="24"/>
              </w:rPr>
            </w:pPr>
            <w:r w:rsidRPr="009E0EB9">
              <w:rPr>
                <w:sz w:val="24"/>
                <w:szCs w:val="24"/>
              </w:rPr>
              <w:t>19) совершенствовать пространственную ориентировку обучающихся: выполнять движения под музыку по зрительному (картинке, стрелке-вектору), слуховому и двигательному сигналам;</w:t>
            </w:r>
          </w:p>
          <w:p w:rsidR="009E0EB9" w:rsidRPr="009E0EB9" w:rsidRDefault="009E0EB9" w:rsidP="009E0EB9">
            <w:pPr>
              <w:ind w:firstLine="720"/>
              <w:rPr>
                <w:sz w:val="24"/>
                <w:szCs w:val="24"/>
              </w:rPr>
            </w:pPr>
            <w:r w:rsidRPr="009E0EB9">
              <w:rPr>
                <w:sz w:val="24"/>
                <w:szCs w:val="24"/>
              </w:rPr>
              <w:t>20) учить обучающихся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9E0EB9" w:rsidRPr="009E0EB9" w:rsidRDefault="009E0EB9" w:rsidP="009E0EB9">
            <w:pPr>
              <w:ind w:firstLine="720"/>
              <w:rPr>
                <w:sz w:val="24"/>
                <w:szCs w:val="24"/>
              </w:rPr>
            </w:pPr>
            <w:r w:rsidRPr="009E0EB9">
              <w:rPr>
                <w:sz w:val="24"/>
                <w:szCs w:val="24"/>
              </w:rPr>
              <w:t>21)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rsidR="009E0EB9" w:rsidRPr="009E0EB9" w:rsidRDefault="009E0EB9" w:rsidP="009E0EB9">
            <w:pPr>
              <w:ind w:firstLine="720"/>
              <w:rPr>
                <w:sz w:val="24"/>
                <w:szCs w:val="24"/>
              </w:rPr>
            </w:pPr>
            <w:r w:rsidRPr="009E0EB9">
              <w:rPr>
                <w:sz w:val="24"/>
                <w:szCs w:val="24"/>
              </w:rPr>
              <w:t xml:space="preserve">22) учить обучающихся выполнять движения в соответствии с изменением характера музыки (быстро - медленно); самостоятельно придумывать и выполнять движения </w:t>
            </w:r>
            <w:r w:rsidRPr="009E0EB9">
              <w:rPr>
                <w:sz w:val="24"/>
                <w:szCs w:val="24"/>
              </w:rPr>
              <w:lastRenderedPageBreak/>
              <w:t>под разную музыку (вальс, марш, полька); развивать эмоциональность и свободу проявлений творчества в музыкальных играх;</w:t>
            </w:r>
          </w:p>
          <w:p w:rsidR="009E0EB9" w:rsidRPr="009E0EB9" w:rsidRDefault="009E0EB9" w:rsidP="009E0EB9">
            <w:pPr>
              <w:ind w:firstLine="720"/>
              <w:rPr>
                <w:sz w:val="24"/>
                <w:szCs w:val="24"/>
              </w:rPr>
            </w:pPr>
            <w:r w:rsidRPr="009E0EB9">
              <w:rPr>
                <w:sz w:val="24"/>
                <w:szCs w:val="24"/>
              </w:rPr>
              <w:t>23) согласовывать музыкальную деятельность обучающихся с ознакомлением их с произведениями художественной литературы, явлениями в жизни природы и общества;</w:t>
            </w:r>
          </w:p>
          <w:p w:rsidR="009E0EB9" w:rsidRPr="009E0EB9" w:rsidRDefault="009E0EB9" w:rsidP="009E0EB9">
            <w:pPr>
              <w:ind w:firstLine="720"/>
              <w:rPr>
                <w:sz w:val="24"/>
                <w:szCs w:val="24"/>
              </w:rPr>
            </w:pPr>
            <w:r w:rsidRPr="009E0EB9">
              <w:rPr>
                <w:sz w:val="24"/>
                <w:szCs w:val="24"/>
              </w:rPr>
              <w:t>24) стимулировать желание обучающихся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p w:rsidR="009E0EB9" w:rsidRPr="009E0EB9" w:rsidRDefault="009E0EB9" w:rsidP="009E0EB9">
            <w:pPr>
              <w:ind w:firstLine="720"/>
              <w:rPr>
                <w:sz w:val="24"/>
                <w:szCs w:val="24"/>
              </w:rPr>
            </w:pPr>
            <w:r w:rsidRPr="009E0EB9">
              <w:rPr>
                <w:sz w:val="24"/>
                <w:szCs w:val="24"/>
              </w:rPr>
              <w:t>25) учить обучающихся понимать коммуникативное значение движений и жестов в танце, объяснять их словами; обогащать словарный запас обучающихся для описания характера музыкального произведения</w:t>
            </w:r>
          </w:p>
        </w:tc>
      </w:tr>
    </w:tbl>
    <w:p w:rsidR="009E0EB9" w:rsidRPr="009E0EB9" w:rsidRDefault="009E0EB9" w:rsidP="009E0EB9">
      <w:pPr>
        <w:ind w:firstLine="720"/>
        <w:rPr>
          <w:sz w:val="24"/>
          <w:szCs w:val="24"/>
        </w:rPr>
      </w:pPr>
    </w:p>
    <w:p w:rsidR="009E0EB9" w:rsidRPr="009E0EB9" w:rsidRDefault="009E0EB9" w:rsidP="009E0EB9">
      <w:pPr>
        <w:ind w:firstLine="720"/>
        <w:rPr>
          <w:sz w:val="24"/>
          <w:szCs w:val="24"/>
        </w:rPr>
      </w:pPr>
      <w:r w:rsidRPr="009E0EB9">
        <w:rPr>
          <w:sz w:val="24"/>
          <w:szCs w:val="24"/>
        </w:rPr>
        <w:t>45.14.5. Коррекционно-развивающая работа в образовательной области "Физическое развитие".</w:t>
      </w:r>
    </w:p>
    <w:p w:rsidR="009E0EB9" w:rsidRPr="009E0EB9" w:rsidRDefault="009E0EB9" w:rsidP="009E0EB9">
      <w:pPr>
        <w:ind w:firstLine="720"/>
        <w:rPr>
          <w:sz w:val="24"/>
          <w:szCs w:val="24"/>
        </w:rPr>
      </w:pPr>
      <w:r w:rsidRPr="009E0EB9">
        <w:rPr>
          <w:sz w:val="24"/>
          <w:szCs w:val="24"/>
        </w:rPr>
        <w:t xml:space="preserve">Коррекционно-развивающая направленность работы в области "Физическое развитие" обучающихся с ЗПР подразумевает создание условий: для сохранения и укрепления здоровья обучающихся, физического развития, формирования у них полноценных двигательных навыков и физических качеств, применения </w:t>
      </w:r>
      <w:proofErr w:type="spellStart"/>
      <w:r w:rsidRPr="009E0EB9">
        <w:rPr>
          <w:sz w:val="24"/>
          <w:szCs w:val="24"/>
        </w:rPr>
        <w:t>здоровьесберегающих</w:t>
      </w:r>
      <w:proofErr w:type="spellEnd"/>
      <w:r w:rsidRPr="009E0EB9">
        <w:rPr>
          <w:sz w:val="24"/>
          <w:szCs w:val="24"/>
        </w:rPr>
        <w:t xml:space="preserve">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обучающихся в процесс их физического развития и оздоровления.</w:t>
      </w:r>
    </w:p>
    <w:p w:rsidR="009E0EB9" w:rsidRPr="009E0EB9" w:rsidRDefault="009E0EB9" w:rsidP="009E0EB9">
      <w:pPr>
        <w:ind w:firstLine="720"/>
        <w:rPr>
          <w:sz w:val="24"/>
          <w:szCs w:val="24"/>
        </w:rPr>
      </w:pPr>
      <w:r w:rsidRPr="009E0EB9">
        <w:rPr>
          <w:sz w:val="24"/>
          <w:szCs w:val="24"/>
        </w:rPr>
        <w:t>Задачи коррекционно-развивающей работы в образовательной области "Физическое развитие":</w:t>
      </w:r>
    </w:p>
    <w:p w:rsidR="009E0EB9" w:rsidRPr="009E0EB9" w:rsidRDefault="009E0EB9" w:rsidP="009E0EB9">
      <w:pPr>
        <w:ind w:firstLine="720"/>
        <w:rPr>
          <w:sz w:val="24"/>
          <w:szCs w:val="24"/>
        </w:rPr>
      </w:pPr>
      <w:r w:rsidRPr="009E0EB9">
        <w:rPr>
          <w:sz w:val="24"/>
          <w:szCs w:val="24"/>
        </w:rPr>
        <w:t>коррекция недостатков и развитие ручной моторики:</w:t>
      </w:r>
    </w:p>
    <w:p w:rsidR="009E0EB9" w:rsidRPr="009E0EB9" w:rsidRDefault="009E0EB9" w:rsidP="009E0EB9">
      <w:pPr>
        <w:ind w:firstLine="720"/>
        <w:rPr>
          <w:sz w:val="24"/>
          <w:szCs w:val="24"/>
        </w:rPr>
      </w:pPr>
      <w:r w:rsidRPr="009E0EB9">
        <w:rPr>
          <w:sz w:val="24"/>
          <w:szCs w:val="24"/>
        </w:rPr>
        <w:t>нормализация мышечного тонуса пальцев и кистей рук;</w:t>
      </w:r>
    </w:p>
    <w:p w:rsidR="009E0EB9" w:rsidRPr="009E0EB9" w:rsidRDefault="009E0EB9" w:rsidP="009E0EB9">
      <w:pPr>
        <w:ind w:firstLine="720"/>
        <w:rPr>
          <w:sz w:val="24"/>
          <w:szCs w:val="24"/>
        </w:rPr>
      </w:pPr>
      <w:r w:rsidRPr="009E0EB9">
        <w:rPr>
          <w:sz w:val="24"/>
          <w:szCs w:val="24"/>
        </w:rPr>
        <w:t>развитие техники тонких движений;</w:t>
      </w:r>
    </w:p>
    <w:p w:rsidR="009E0EB9" w:rsidRPr="009E0EB9" w:rsidRDefault="009E0EB9" w:rsidP="009E0EB9">
      <w:pPr>
        <w:ind w:firstLine="720"/>
        <w:rPr>
          <w:sz w:val="24"/>
          <w:szCs w:val="24"/>
        </w:rPr>
      </w:pPr>
      <w:r w:rsidRPr="009E0EB9">
        <w:rPr>
          <w:sz w:val="24"/>
          <w:szCs w:val="24"/>
        </w:rPr>
        <w:t>коррекция недостатков и развитие артикуляционной моторики;</w:t>
      </w:r>
    </w:p>
    <w:p w:rsidR="009E0EB9" w:rsidRPr="009E0EB9" w:rsidRDefault="009E0EB9" w:rsidP="009E0EB9">
      <w:pPr>
        <w:ind w:firstLine="720"/>
        <w:rPr>
          <w:sz w:val="24"/>
          <w:szCs w:val="24"/>
        </w:rPr>
      </w:pPr>
      <w:r w:rsidRPr="009E0EB9">
        <w:rPr>
          <w:sz w:val="24"/>
          <w:szCs w:val="24"/>
        </w:rPr>
        <w:t>коррекция недостатков и развитие психомоторных функций:</w:t>
      </w:r>
    </w:p>
    <w:p w:rsidR="009E0EB9" w:rsidRPr="009E0EB9" w:rsidRDefault="009E0EB9" w:rsidP="009E0EB9">
      <w:pPr>
        <w:ind w:firstLine="720"/>
        <w:rPr>
          <w:sz w:val="24"/>
          <w:szCs w:val="24"/>
        </w:rPr>
      </w:pPr>
      <w:r w:rsidRPr="009E0EB9">
        <w:rPr>
          <w:sz w:val="24"/>
          <w:szCs w:val="24"/>
        </w:rPr>
        <w:t>пространственной организации движений;</w:t>
      </w:r>
    </w:p>
    <w:p w:rsidR="009E0EB9" w:rsidRPr="009E0EB9" w:rsidRDefault="009E0EB9" w:rsidP="009E0EB9">
      <w:pPr>
        <w:ind w:firstLine="720"/>
        <w:rPr>
          <w:sz w:val="24"/>
          <w:szCs w:val="24"/>
        </w:rPr>
      </w:pPr>
      <w:r w:rsidRPr="009E0EB9">
        <w:rPr>
          <w:sz w:val="24"/>
          <w:szCs w:val="24"/>
        </w:rPr>
        <w:t>моторной памяти;</w:t>
      </w:r>
    </w:p>
    <w:p w:rsidR="009E0EB9" w:rsidRPr="009E0EB9" w:rsidRDefault="009E0EB9" w:rsidP="009E0EB9">
      <w:pPr>
        <w:ind w:firstLine="720"/>
        <w:rPr>
          <w:sz w:val="24"/>
          <w:szCs w:val="24"/>
        </w:rPr>
      </w:pPr>
      <w:proofErr w:type="spellStart"/>
      <w:r w:rsidRPr="009E0EB9">
        <w:rPr>
          <w:sz w:val="24"/>
          <w:szCs w:val="24"/>
        </w:rPr>
        <w:t>слухо</w:t>
      </w:r>
      <w:proofErr w:type="spellEnd"/>
      <w:r w:rsidRPr="009E0EB9">
        <w:rPr>
          <w:sz w:val="24"/>
          <w:szCs w:val="24"/>
        </w:rPr>
        <w:t>-зрительно-моторной и реципрокной координации движений; произвольной регуляции движений.</w:t>
      </w:r>
    </w:p>
    <w:p w:rsidR="009E0EB9" w:rsidRPr="009E0EB9" w:rsidRDefault="009E0EB9" w:rsidP="009E0EB9">
      <w:pPr>
        <w:ind w:firstLine="720"/>
        <w:rPr>
          <w:sz w:val="24"/>
          <w:szCs w:val="24"/>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7088"/>
      </w:tblGrid>
      <w:tr w:rsidR="009E0EB9" w:rsidRPr="009E0EB9" w:rsidTr="00E347B9">
        <w:tc>
          <w:tcPr>
            <w:tcW w:w="2268" w:type="dxa"/>
            <w:tcBorders>
              <w:top w:val="single" w:sz="4" w:space="0" w:color="auto"/>
              <w:bottom w:val="single" w:sz="4" w:space="0" w:color="auto"/>
              <w:right w:val="single" w:sz="4" w:space="0" w:color="auto"/>
            </w:tcBorders>
          </w:tcPr>
          <w:p w:rsidR="009E0EB9" w:rsidRPr="009E0EB9" w:rsidRDefault="009E0EB9" w:rsidP="009E0EB9">
            <w:pPr>
              <w:ind w:firstLine="720"/>
              <w:rPr>
                <w:sz w:val="24"/>
                <w:szCs w:val="24"/>
              </w:rPr>
            </w:pPr>
            <w:r w:rsidRPr="009E0EB9">
              <w:rPr>
                <w:sz w:val="24"/>
                <w:szCs w:val="24"/>
              </w:rPr>
              <w:t>Разделы</w:t>
            </w:r>
          </w:p>
        </w:tc>
        <w:tc>
          <w:tcPr>
            <w:tcW w:w="7088" w:type="dxa"/>
            <w:tcBorders>
              <w:top w:val="single" w:sz="4" w:space="0" w:color="auto"/>
              <w:left w:val="single" w:sz="4" w:space="0" w:color="auto"/>
              <w:bottom w:val="single" w:sz="4" w:space="0" w:color="auto"/>
            </w:tcBorders>
          </w:tcPr>
          <w:p w:rsidR="009E0EB9" w:rsidRPr="009E0EB9" w:rsidRDefault="009E0EB9" w:rsidP="009E0EB9">
            <w:pPr>
              <w:ind w:firstLine="720"/>
              <w:rPr>
                <w:sz w:val="24"/>
                <w:szCs w:val="24"/>
              </w:rPr>
            </w:pPr>
            <w:r w:rsidRPr="009E0EB9">
              <w:rPr>
                <w:sz w:val="24"/>
                <w:szCs w:val="24"/>
              </w:rPr>
              <w:t>Задачи и педагогические условия реализации программы коррекционной работы</w:t>
            </w:r>
          </w:p>
        </w:tc>
      </w:tr>
      <w:tr w:rsidR="009E0EB9" w:rsidRPr="009E0EB9" w:rsidTr="00E347B9">
        <w:tc>
          <w:tcPr>
            <w:tcW w:w="2268" w:type="dxa"/>
            <w:tcBorders>
              <w:top w:val="single" w:sz="4" w:space="0" w:color="auto"/>
              <w:bottom w:val="single" w:sz="4" w:space="0" w:color="auto"/>
              <w:right w:val="single" w:sz="4" w:space="0" w:color="auto"/>
            </w:tcBorders>
          </w:tcPr>
          <w:p w:rsidR="009E0EB9" w:rsidRPr="009E0EB9" w:rsidRDefault="009E0EB9" w:rsidP="009E0EB9">
            <w:pPr>
              <w:ind w:firstLine="720"/>
              <w:rPr>
                <w:sz w:val="24"/>
                <w:szCs w:val="24"/>
              </w:rPr>
            </w:pPr>
            <w:r w:rsidRPr="009E0EB9">
              <w:rPr>
                <w:sz w:val="24"/>
                <w:szCs w:val="24"/>
              </w:rPr>
              <w:t>Коррекционная направленность в работе по формированию начальных</w:t>
            </w:r>
          </w:p>
          <w:p w:rsidR="009E0EB9" w:rsidRPr="009E0EB9" w:rsidRDefault="009E0EB9" w:rsidP="009E0EB9">
            <w:pPr>
              <w:ind w:firstLine="720"/>
              <w:rPr>
                <w:sz w:val="24"/>
                <w:szCs w:val="24"/>
              </w:rPr>
            </w:pPr>
            <w:r w:rsidRPr="009E0EB9">
              <w:rPr>
                <w:sz w:val="24"/>
                <w:szCs w:val="24"/>
              </w:rPr>
              <w:t>представлений о ЗОЖ</w:t>
            </w:r>
          </w:p>
        </w:tc>
        <w:tc>
          <w:tcPr>
            <w:tcW w:w="7088" w:type="dxa"/>
            <w:tcBorders>
              <w:top w:val="single" w:sz="4" w:space="0" w:color="auto"/>
              <w:left w:val="single" w:sz="4" w:space="0" w:color="auto"/>
              <w:bottom w:val="single" w:sz="4" w:space="0" w:color="auto"/>
            </w:tcBorders>
          </w:tcPr>
          <w:p w:rsidR="009E0EB9" w:rsidRPr="009E0EB9" w:rsidRDefault="009E0EB9" w:rsidP="009E0EB9">
            <w:pPr>
              <w:ind w:firstLine="720"/>
              <w:rPr>
                <w:sz w:val="24"/>
                <w:szCs w:val="24"/>
              </w:rPr>
            </w:pPr>
            <w:r w:rsidRPr="009E0EB9">
              <w:rPr>
                <w:sz w:val="24"/>
                <w:szCs w:val="24"/>
              </w:rPr>
              <w:t>1) знакомить обучающихся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9E0EB9" w:rsidRPr="009E0EB9" w:rsidRDefault="009E0EB9" w:rsidP="009E0EB9">
            <w:pPr>
              <w:ind w:firstLine="720"/>
              <w:rPr>
                <w:sz w:val="24"/>
                <w:szCs w:val="24"/>
              </w:rPr>
            </w:pPr>
            <w:r w:rsidRPr="009E0EB9">
              <w:rPr>
                <w:sz w:val="24"/>
                <w:szCs w:val="24"/>
              </w:rPr>
              <w:t xml:space="preserve">2) систематически проводить игровые закаливающие процедуры с использованием полифункционального оборудования (сенсорные тропы, сухие бассейны),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w:t>
            </w:r>
            <w:r w:rsidRPr="009E0EB9">
              <w:rPr>
                <w:sz w:val="24"/>
                <w:szCs w:val="24"/>
              </w:rPr>
              <w:lastRenderedPageBreak/>
              <w:t xml:space="preserve">обучающихся, расслабление </w:t>
            </w:r>
            <w:proofErr w:type="spellStart"/>
            <w:r w:rsidRPr="009E0EB9">
              <w:rPr>
                <w:sz w:val="24"/>
                <w:szCs w:val="24"/>
              </w:rPr>
              <w:t>гипертонуса</w:t>
            </w:r>
            <w:proofErr w:type="spellEnd"/>
            <w:r w:rsidRPr="009E0EB9">
              <w:rPr>
                <w:sz w:val="24"/>
                <w:szCs w:val="24"/>
              </w:rPr>
              <w:t xml:space="preserve"> мышц;</w:t>
            </w:r>
          </w:p>
          <w:p w:rsidR="009E0EB9" w:rsidRPr="009E0EB9" w:rsidRDefault="009E0EB9" w:rsidP="009E0EB9">
            <w:pPr>
              <w:ind w:firstLine="720"/>
              <w:rPr>
                <w:sz w:val="24"/>
                <w:szCs w:val="24"/>
              </w:rPr>
            </w:pPr>
            <w:r w:rsidRPr="009E0EB9">
              <w:rPr>
                <w:sz w:val="24"/>
                <w:szCs w:val="24"/>
              </w:rPr>
              <w:t>3) осуществлять контроль и регуляцию двигательной активности обучающихся; создавать условия для нормализации их двигательной активности: привлекать к активным упражнениям и играм пассивных обучающихся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rsidR="009E0EB9" w:rsidRPr="009E0EB9" w:rsidRDefault="009E0EB9" w:rsidP="009E0EB9">
            <w:pPr>
              <w:ind w:firstLine="720"/>
              <w:rPr>
                <w:sz w:val="24"/>
                <w:szCs w:val="24"/>
              </w:rPr>
            </w:pPr>
            <w:r w:rsidRPr="009E0EB9">
              <w:rPr>
                <w:sz w:val="24"/>
                <w:szCs w:val="24"/>
              </w:rPr>
              <w:t>4) проводить упражнения, направленные на регуляцию тонуса мускулатуры, развивая у обучающихся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9E0EB9" w:rsidRPr="009E0EB9" w:rsidRDefault="009E0EB9" w:rsidP="009E0EB9">
            <w:pPr>
              <w:ind w:firstLine="720"/>
              <w:rPr>
                <w:sz w:val="24"/>
                <w:szCs w:val="24"/>
              </w:rPr>
            </w:pPr>
            <w:r w:rsidRPr="009E0EB9">
              <w:rPr>
                <w:sz w:val="24"/>
                <w:szCs w:val="24"/>
              </w:rPr>
              <w:t>5)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9E0EB9" w:rsidRPr="009E0EB9" w:rsidRDefault="009E0EB9" w:rsidP="009E0EB9">
            <w:pPr>
              <w:ind w:firstLine="720"/>
              <w:rPr>
                <w:sz w:val="24"/>
                <w:szCs w:val="24"/>
              </w:rPr>
            </w:pPr>
            <w:r w:rsidRPr="009E0EB9">
              <w:rPr>
                <w:sz w:val="24"/>
                <w:szCs w:val="24"/>
              </w:rPr>
              <w:t>6) 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w:t>
            </w:r>
          </w:p>
          <w:p w:rsidR="009E0EB9" w:rsidRPr="009E0EB9" w:rsidRDefault="009E0EB9" w:rsidP="009E0EB9">
            <w:pPr>
              <w:ind w:firstLine="720"/>
              <w:rPr>
                <w:sz w:val="24"/>
                <w:szCs w:val="24"/>
              </w:rPr>
            </w:pPr>
            <w:r w:rsidRPr="009E0EB9">
              <w:rPr>
                <w:sz w:val="24"/>
                <w:szCs w:val="24"/>
              </w:rPr>
              <w:t>7) внимательно и осторожно подходить к отбору содержания физкультурных занятий, упражнений, игр для обучающихся,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w:t>
            </w:r>
          </w:p>
          <w:p w:rsidR="009E0EB9" w:rsidRPr="009E0EB9" w:rsidRDefault="009E0EB9" w:rsidP="009E0EB9">
            <w:pPr>
              <w:ind w:firstLine="720"/>
              <w:rPr>
                <w:sz w:val="24"/>
                <w:szCs w:val="24"/>
              </w:rPr>
            </w:pPr>
            <w:r w:rsidRPr="009E0EB9">
              <w:rPr>
                <w:sz w:val="24"/>
                <w:szCs w:val="24"/>
              </w:rPr>
              <w:t>8) контролировать и регулировать уровень психофизической нагрузки (снижая интенсивность движений, частоту повторений, требования к качеству движений) в процессе коррекции недостатков моторного развития и развития разных видов детской деятельности, требующих активных движений (музыкально-ритмические занятия, хозяйственно-бытовые поручения);</w:t>
            </w:r>
          </w:p>
          <w:p w:rsidR="009E0EB9" w:rsidRPr="009E0EB9" w:rsidRDefault="009E0EB9" w:rsidP="009E0EB9">
            <w:pPr>
              <w:ind w:firstLine="720"/>
              <w:rPr>
                <w:sz w:val="24"/>
                <w:szCs w:val="24"/>
              </w:rPr>
            </w:pPr>
            <w:r w:rsidRPr="009E0EB9">
              <w:rPr>
                <w:sz w:val="24"/>
                <w:szCs w:val="24"/>
              </w:rPr>
              <w:t>9)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w:t>
            </w:r>
          </w:p>
          <w:p w:rsidR="009E0EB9" w:rsidRPr="009E0EB9" w:rsidRDefault="009E0EB9" w:rsidP="009E0EB9">
            <w:pPr>
              <w:ind w:firstLine="720"/>
              <w:rPr>
                <w:sz w:val="24"/>
                <w:szCs w:val="24"/>
              </w:rPr>
            </w:pPr>
            <w:r w:rsidRPr="009E0EB9">
              <w:rPr>
                <w:sz w:val="24"/>
                <w:szCs w:val="24"/>
              </w:rPr>
              <w:t>10) 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обучающихся;</w:t>
            </w:r>
          </w:p>
          <w:p w:rsidR="009E0EB9" w:rsidRPr="009E0EB9" w:rsidRDefault="009E0EB9" w:rsidP="009E0EB9">
            <w:pPr>
              <w:ind w:firstLine="720"/>
              <w:rPr>
                <w:sz w:val="24"/>
                <w:szCs w:val="24"/>
              </w:rPr>
            </w:pPr>
            <w:r w:rsidRPr="009E0EB9">
              <w:rPr>
                <w:sz w:val="24"/>
                <w:szCs w:val="24"/>
              </w:rPr>
              <w:t>11) объяснять значение, формировать навыки и развивать потребность в выполнении утренней гимнастики, закаливающих процедур (при участии педагогического работника);</w:t>
            </w:r>
          </w:p>
          <w:p w:rsidR="009E0EB9" w:rsidRPr="009E0EB9" w:rsidRDefault="009E0EB9" w:rsidP="009E0EB9">
            <w:pPr>
              <w:ind w:firstLine="720"/>
              <w:rPr>
                <w:sz w:val="24"/>
                <w:szCs w:val="24"/>
              </w:rPr>
            </w:pPr>
            <w:r w:rsidRPr="009E0EB9">
              <w:rPr>
                <w:sz w:val="24"/>
                <w:szCs w:val="24"/>
              </w:rPr>
              <w:t>12) учить обучающихся элементарно рассказывать о своем самочувствии, объяснять, что болит;</w:t>
            </w:r>
          </w:p>
          <w:p w:rsidR="009E0EB9" w:rsidRPr="009E0EB9" w:rsidRDefault="009E0EB9" w:rsidP="009E0EB9">
            <w:pPr>
              <w:ind w:firstLine="720"/>
              <w:rPr>
                <w:sz w:val="24"/>
                <w:szCs w:val="24"/>
              </w:rPr>
            </w:pPr>
            <w:r w:rsidRPr="009E0EB9">
              <w:rPr>
                <w:sz w:val="24"/>
                <w:szCs w:val="24"/>
              </w:rPr>
              <w:t xml:space="preserve">13) развивать правильное физиологическое дыхание: </w:t>
            </w:r>
            <w:r w:rsidRPr="009E0EB9">
              <w:rPr>
                <w:sz w:val="24"/>
                <w:szCs w:val="24"/>
              </w:rPr>
              <w:lastRenderedPageBreak/>
              <w:t>навыки глубокого, ритмического дыхания с углубленным, но спокойным выдохом; правильного носового дыхания при спокойно сомкнутых губах;</w:t>
            </w:r>
          </w:p>
          <w:p w:rsidR="009E0EB9" w:rsidRPr="009E0EB9" w:rsidRDefault="009E0EB9" w:rsidP="009E0EB9">
            <w:pPr>
              <w:ind w:firstLine="720"/>
              <w:rPr>
                <w:sz w:val="24"/>
                <w:szCs w:val="24"/>
              </w:rPr>
            </w:pPr>
            <w:r w:rsidRPr="009E0EB9">
              <w:rPr>
                <w:sz w:val="24"/>
                <w:szCs w:val="24"/>
              </w:rPr>
              <w:t xml:space="preserve">14)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w:t>
            </w:r>
            <w:proofErr w:type="spellStart"/>
            <w:r w:rsidRPr="009E0EB9">
              <w:rPr>
                <w:sz w:val="24"/>
                <w:szCs w:val="24"/>
              </w:rPr>
              <w:t>гипертонуса</w:t>
            </w:r>
            <w:proofErr w:type="spellEnd"/>
            <w:r w:rsidRPr="009E0EB9">
              <w:rPr>
                <w:sz w:val="24"/>
                <w:szCs w:val="24"/>
              </w:rPr>
              <w:t xml:space="preserve"> мышц;</w:t>
            </w:r>
          </w:p>
          <w:p w:rsidR="009E0EB9" w:rsidRPr="009E0EB9" w:rsidRDefault="009E0EB9" w:rsidP="009E0EB9">
            <w:pPr>
              <w:ind w:firstLine="720"/>
              <w:rPr>
                <w:sz w:val="24"/>
                <w:szCs w:val="24"/>
              </w:rPr>
            </w:pPr>
            <w:r w:rsidRPr="009E0EB9">
              <w:rPr>
                <w:sz w:val="24"/>
                <w:szCs w:val="24"/>
              </w:rPr>
              <w:t>15) побуждать обучающихся рассказывать о своем здоровье, о возникающих ситуациях нездоровья;</w:t>
            </w:r>
          </w:p>
          <w:p w:rsidR="009E0EB9" w:rsidRPr="009E0EB9" w:rsidRDefault="009E0EB9" w:rsidP="009E0EB9">
            <w:pPr>
              <w:ind w:firstLine="720"/>
              <w:rPr>
                <w:sz w:val="24"/>
                <w:szCs w:val="24"/>
              </w:rPr>
            </w:pPr>
            <w:r w:rsidRPr="009E0EB9">
              <w:rPr>
                <w:sz w:val="24"/>
                <w:szCs w:val="24"/>
              </w:rPr>
              <w:t>16) привлекать родителей (законных представителей) к организации двигательной активности обучающихся, к закреплению у обучающихся представлений и практического опыта по основам ЗОЖ.</w:t>
            </w:r>
          </w:p>
        </w:tc>
      </w:tr>
      <w:tr w:rsidR="009E0EB9" w:rsidRPr="009E0EB9" w:rsidTr="00E347B9">
        <w:tc>
          <w:tcPr>
            <w:tcW w:w="2268" w:type="dxa"/>
            <w:tcBorders>
              <w:top w:val="single" w:sz="4" w:space="0" w:color="auto"/>
              <w:bottom w:val="single" w:sz="4" w:space="0" w:color="auto"/>
              <w:right w:val="single" w:sz="4" w:space="0" w:color="auto"/>
            </w:tcBorders>
          </w:tcPr>
          <w:p w:rsidR="009E0EB9" w:rsidRPr="009E0EB9" w:rsidRDefault="009E0EB9" w:rsidP="009E0EB9">
            <w:pPr>
              <w:ind w:firstLine="720"/>
              <w:rPr>
                <w:sz w:val="24"/>
                <w:szCs w:val="24"/>
              </w:rPr>
            </w:pPr>
            <w:r w:rsidRPr="009E0EB9">
              <w:rPr>
                <w:sz w:val="24"/>
                <w:szCs w:val="24"/>
              </w:rPr>
              <w:lastRenderedPageBreak/>
              <w:t>Коррекционная направленность в работе по физической культуре</w:t>
            </w:r>
          </w:p>
        </w:tc>
        <w:tc>
          <w:tcPr>
            <w:tcW w:w="7088" w:type="dxa"/>
            <w:tcBorders>
              <w:top w:val="single" w:sz="4" w:space="0" w:color="auto"/>
              <w:left w:val="single" w:sz="4" w:space="0" w:color="auto"/>
              <w:bottom w:val="single" w:sz="4" w:space="0" w:color="auto"/>
            </w:tcBorders>
          </w:tcPr>
          <w:p w:rsidR="009E0EB9" w:rsidRPr="009E0EB9" w:rsidRDefault="009E0EB9" w:rsidP="009E0EB9">
            <w:pPr>
              <w:ind w:firstLine="720"/>
              <w:rPr>
                <w:sz w:val="24"/>
                <w:szCs w:val="24"/>
              </w:rPr>
            </w:pPr>
            <w:r w:rsidRPr="009E0EB9">
              <w:rPr>
                <w:sz w:val="24"/>
                <w:szCs w:val="24"/>
              </w:rPr>
              <w:t>1) 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детям игровые задания: "пройди между стульями", "попрыгай как зайка");</w:t>
            </w:r>
          </w:p>
          <w:p w:rsidR="009E0EB9" w:rsidRPr="009E0EB9" w:rsidRDefault="009E0EB9" w:rsidP="009E0EB9">
            <w:pPr>
              <w:ind w:firstLine="720"/>
              <w:rPr>
                <w:sz w:val="24"/>
                <w:szCs w:val="24"/>
              </w:rPr>
            </w:pPr>
            <w:r w:rsidRPr="009E0EB9">
              <w:rPr>
                <w:sz w:val="24"/>
                <w:szCs w:val="24"/>
              </w:rPr>
              <w:t>2) 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9E0EB9" w:rsidRPr="009E0EB9" w:rsidRDefault="009E0EB9" w:rsidP="009E0EB9">
            <w:pPr>
              <w:ind w:firstLine="720"/>
              <w:rPr>
                <w:sz w:val="24"/>
                <w:szCs w:val="24"/>
              </w:rPr>
            </w:pPr>
            <w:r w:rsidRPr="009E0EB9">
              <w:rPr>
                <w:sz w:val="24"/>
                <w:szCs w:val="24"/>
              </w:rPr>
              <w:t>3) учить обучающихся выполнять физические упражнения в коллективе, развивать способность пространственной ориентировке в построениях, перестроениях;</w:t>
            </w:r>
          </w:p>
          <w:p w:rsidR="009E0EB9" w:rsidRPr="009E0EB9" w:rsidRDefault="009E0EB9" w:rsidP="009E0EB9">
            <w:pPr>
              <w:ind w:firstLine="720"/>
              <w:rPr>
                <w:sz w:val="24"/>
                <w:szCs w:val="24"/>
              </w:rPr>
            </w:pPr>
            <w:r w:rsidRPr="009E0EB9">
              <w:rPr>
                <w:sz w:val="24"/>
                <w:szCs w:val="24"/>
              </w:rPr>
              <w:t>4) 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w:t>
            </w:r>
          </w:p>
          <w:p w:rsidR="009E0EB9" w:rsidRPr="009E0EB9" w:rsidRDefault="009E0EB9" w:rsidP="009E0EB9">
            <w:pPr>
              <w:ind w:firstLine="720"/>
              <w:rPr>
                <w:sz w:val="24"/>
                <w:szCs w:val="24"/>
              </w:rPr>
            </w:pPr>
            <w:r w:rsidRPr="009E0EB9">
              <w:rPr>
                <w:sz w:val="24"/>
                <w:szCs w:val="24"/>
              </w:rPr>
              <w:t>5) способствовать развитию координационных способностей путём введения сложно-координированных движений;</w:t>
            </w:r>
          </w:p>
          <w:p w:rsidR="009E0EB9" w:rsidRPr="009E0EB9" w:rsidRDefault="009E0EB9" w:rsidP="009E0EB9">
            <w:pPr>
              <w:ind w:firstLine="720"/>
              <w:rPr>
                <w:sz w:val="24"/>
                <w:szCs w:val="24"/>
              </w:rPr>
            </w:pPr>
            <w:r w:rsidRPr="009E0EB9">
              <w:rPr>
                <w:sz w:val="24"/>
                <w:szCs w:val="24"/>
              </w:rPr>
              <w:t>6) совершенствование качественной стороны движений - ловкости, гибкости, силы, выносливости;</w:t>
            </w:r>
          </w:p>
          <w:p w:rsidR="009E0EB9" w:rsidRPr="009E0EB9" w:rsidRDefault="009E0EB9" w:rsidP="009E0EB9">
            <w:pPr>
              <w:ind w:firstLine="720"/>
              <w:rPr>
                <w:sz w:val="24"/>
                <w:szCs w:val="24"/>
              </w:rPr>
            </w:pPr>
            <w:r w:rsidRPr="009E0EB9">
              <w:rPr>
                <w:sz w:val="24"/>
                <w:szCs w:val="24"/>
              </w:rPr>
              <w:t>7) развивать точность произвольных движений, учить обучающихся переключаться с одного движения на другое;</w:t>
            </w:r>
          </w:p>
          <w:p w:rsidR="009E0EB9" w:rsidRPr="009E0EB9" w:rsidRDefault="009E0EB9" w:rsidP="009E0EB9">
            <w:pPr>
              <w:ind w:firstLine="720"/>
              <w:rPr>
                <w:sz w:val="24"/>
                <w:szCs w:val="24"/>
              </w:rPr>
            </w:pPr>
            <w:r w:rsidRPr="009E0EB9">
              <w:rPr>
                <w:sz w:val="24"/>
                <w:szCs w:val="24"/>
              </w:rPr>
              <w:t>8) учить обучающихся выполнять упражнения по словесной инструкции педагогических работников и давать словесный отчет о выполненном движении или последовательности</w:t>
            </w:r>
          </w:p>
          <w:p w:rsidR="009E0EB9" w:rsidRPr="009E0EB9" w:rsidRDefault="009E0EB9" w:rsidP="009E0EB9">
            <w:pPr>
              <w:ind w:firstLine="720"/>
              <w:rPr>
                <w:sz w:val="24"/>
                <w:szCs w:val="24"/>
              </w:rPr>
            </w:pPr>
            <w:r w:rsidRPr="009E0EB9">
              <w:rPr>
                <w:sz w:val="24"/>
                <w:szCs w:val="24"/>
              </w:rPr>
              <w:t>из двух-четырех движений;</w:t>
            </w:r>
          </w:p>
          <w:p w:rsidR="009E0EB9" w:rsidRPr="009E0EB9" w:rsidRDefault="009E0EB9" w:rsidP="009E0EB9">
            <w:pPr>
              <w:ind w:firstLine="720"/>
              <w:rPr>
                <w:sz w:val="24"/>
                <w:szCs w:val="24"/>
              </w:rPr>
            </w:pPr>
            <w:r w:rsidRPr="009E0EB9">
              <w:rPr>
                <w:sz w:val="24"/>
                <w:szCs w:val="24"/>
              </w:rPr>
              <w:t>9) воспитывать умение сохранять правильную осанку в различных видах движений;</w:t>
            </w:r>
          </w:p>
          <w:p w:rsidR="009E0EB9" w:rsidRPr="009E0EB9" w:rsidRDefault="009E0EB9" w:rsidP="009E0EB9">
            <w:pPr>
              <w:ind w:firstLine="720"/>
              <w:rPr>
                <w:sz w:val="24"/>
                <w:szCs w:val="24"/>
              </w:rPr>
            </w:pPr>
            <w:r w:rsidRPr="009E0EB9">
              <w:rPr>
                <w:sz w:val="24"/>
                <w:szCs w:val="24"/>
              </w:rPr>
              <w:t>10) формировать у обучающихся навыки контроля динамического и статического равновесия;</w:t>
            </w:r>
          </w:p>
          <w:p w:rsidR="009E0EB9" w:rsidRPr="009E0EB9" w:rsidRDefault="009E0EB9" w:rsidP="009E0EB9">
            <w:pPr>
              <w:ind w:firstLine="720"/>
              <w:rPr>
                <w:sz w:val="24"/>
                <w:szCs w:val="24"/>
              </w:rPr>
            </w:pPr>
            <w:r w:rsidRPr="009E0EB9">
              <w:rPr>
                <w:sz w:val="24"/>
                <w:szCs w:val="24"/>
              </w:rPr>
              <w:lastRenderedPageBreak/>
              <w:t>11) учить обучающихся сохранять заданный темп во время ходьбы (быстрый, средний, медленный);</w:t>
            </w:r>
          </w:p>
          <w:p w:rsidR="009E0EB9" w:rsidRPr="009E0EB9" w:rsidRDefault="009E0EB9" w:rsidP="009E0EB9">
            <w:pPr>
              <w:ind w:firstLine="720"/>
              <w:rPr>
                <w:sz w:val="24"/>
                <w:szCs w:val="24"/>
              </w:rPr>
            </w:pPr>
            <w:r w:rsidRPr="009E0EB9">
              <w:rPr>
                <w:sz w:val="24"/>
                <w:szCs w:val="24"/>
              </w:rPr>
              <w:t>12) закреплять навыки в разных видах бега: быть ведущим в колонне, при беге парами соизмерять свои движения с движениями партнера;</w:t>
            </w:r>
          </w:p>
          <w:p w:rsidR="009E0EB9" w:rsidRPr="009E0EB9" w:rsidRDefault="009E0EB9" w:rsidP="009E0EB9">
            <w:pPr>
              <w:ind w:firstLine="720"/>
              <w:rPr>
                <w:sz w:val="24"/>
                <w:szCs w:val="24"/>
              </w:rPr>
            </w:pPr>
            <w:r w:rsidRPr="009E0EB9">
              <w:rPr>
                <w:sz w:val="24"/>
                <w:szCs w:val="24"/>
              </w:rPr>
              <w:t>13) закреплять навыки в разных видах прыжков, развивать их технику: энергично отталкиваться и мягко приземляться с сохранением равновесия;</w:t>
            </w:r>
          </w:p>
          <w:p w:rsidR="009E0EB9" w:rsidRPr="009E0EB9" w:rsidRDefault="009E0EB9" w:rsidP="009E0EB9">
            <w:pPr>
              <w:ind w:firstLine="720"/>
              <w:rPr>
                <w:sz w:val="24"/>
                <w:szCs w:val="24"/>
              </w:rPr>
            </w:pPr>
            <w:r w:rsidRPr="009E0EB9">
              <w:rPr>
                <w:sz w:val="24"/>
                <w:szCs w:val="24"/>
              </w:rPr>
              <w:t>14) учить координировать движения в играх с мячами разных размеров и с набивным мячом, взаимодействовать с партнером при ловле и бросках мяча;</w:t>
            </w:r>
          </w:p>
          <w:p w:rsidR="009E0EB9" w:rsidRPr="009E0EB9" w:rsidRDefault="009E0EB9" w:rsidP="009E0EB9">
            <w:pPr>
              <w:ind w:firstLine="720"/>
              <w:rPr>
                <w:sz w:val="24"/>
                <w:szCs w:val="24"/>
              </w:rPr>
            </w:pPr>
            <w:r w:rsidRPr="009E0EB9">
              <w:rPr>
                <w:sz w:val="24"/>
                <w:szCs w:val="24"/>
              </w:rPr>
              <w:t>15) продолжать учить обучающихся самостоятельно организовывать подвижные игры, предлагать свои варианты игр, комбинации движений;</w:t>
            </w:r>
          </w:p>
          <w:p w:rsidR="009E0EB9" w:rsidRPr="009E0EB9" w:rsidRDefault="009E0EB9" w:rsidP="009E0EB9">
            <w:pPr>
              <w:ind w:firstLine="720"/>
              <w:rPr>
                <w:sz w:val="24"/>
                <w:szCs w:val="24"/>
              </w:rPr>
            </w:pPr>
            <w:r w:rsidRPr="009E0EB9">
              <w:rPr>
                <w:sz w:val="24"/>
                <w:szCs w:val="24"/>
              </w:rPr>
              <w:t>16) учить запоминать и проговаривать правила подвижных игр, последовательность действий в эстафетах, играх со спортивными элементами;</w:t>
            </w:r>
          </w:p>
          <w:p w:rsidR="009E0EB9" w:rsidRPr="009E0EB9" w:rsidRDefault="009E0EB9" w:rsidP="009E0EB9">
            <w:pPr>
              <w:ind w:firstLine="720"/>
              <w:rPr>
                <w:sz w:val="24"/>
                <w:szCs w:val="24"/>
              </w:rPr>
            </w:pPr>
            <w:r w:rsidRPr="009E0EB9">
              <w:rPr>
                <w:sz w:val="24"/>
                <w:szCs w:val="24"/>
              </w:rPr>
              <w:t>17)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rsidR="009E0EB9" w:rsidRPr="009E0EB9" w:rsidRDefault="009E0EB9" w:rsidP="009E0EB9">
            <w:pPr>
              <w:ind w:firstLine="720"/>
              <w:rPr>
                <w:sz w:val="24"/>
                <w:szCs w:val="24"/>
              </w:rPr>
            </w:pPr>
            <w:r w:rsidRPr="009E0EB9">
              <w:rPr>
                <w:sz w:val="24"/>
                <w:szCs w:val="24"/>
              </w:rPr>
              <w:t>18) совершенствовать общую моторику, используя корригирующие упражнения для разных мышечных групп;</w:t>
            </w:r>
          </w:p>
          <w:p w:rsidR="009E0EB9" w:rsidRPr="009E0EB9" w:rsidRDefault="009E0EB9" w:rsidP="009E0EB9">
            <w:pPr>
              <w:ind w:firstLine="720"/>
              <w:rPr>
                <w:sz w:val="24"/>
                <w:szCs w:val="24"/>
              </w:rPr>
            </w:pPr>
            <w:r w:rsidRPr="009E0EB9">
              <w:rPr>
                <w:sz w:val="24"/>
                <w:szCs w:val="24"/>
              </w:rPr>
              <w:t>19) стимулировать потребность обучающихся к точному управлению движениями в пространстве: в вертикальной, горизонтальной и сагиттальной плоскостях (чувство пространства);</w:t>
            </w:r>
          </w:p>
          <w:p w:rsidR="009E0EB9" w:rsidRPr="009E0EB9" w:rsidRDefault="009E0EB9" w:rsidP="009E0EB9">
            <w:pPr>
              <w:ind w:firstLine="720"/>
              <w:rPr>
                <w:sz w:val="24"/>
                <w:szCs w:val="24"/>
              </w:rPr>
            </w:pPr>
            <w:r w:rsidRPr="009E0EB9">
              <w:rPr>
                <w:sz w:val="24"/>
                <w:szCs w:val="24"/>
              </w:rPr>
              <w:t>20) формировать у обучающихся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9E0EB9" w:rsidRPr="009E0EB9" w:rsidRDefault="009E0EB9" w:rsidP="009E0EB9">
            <w:pPr>
              <w:ind w:firstLine="720"/>
              <w:rPr>
                <w:sz w:val="24"/>
                <w:szCs w:val="24"/>
              </w:rPr>
            </w:pPr>
            <w:r w:rsidRPr="009E0EB9">
              <w:rPr>
                <w:sz w:val="24"/>
                <w:szCs w:val="24"/>
              </w:rPr>
              <w:t>21) стимулировать положительный эмоциональный настрой обучающихся и желание самостоятельно заниматься с полифункциональными модулями, создавая из них различные высотные и туннельные конструкции;</w:t>
            </w:r>
          </w:p>
          <w:p w:rsidR="009E0EB9" w:rsidRPr="009E0EB9" w:rsidRDefault="009E0EB9" w:rsidP="009E0EB9">
            <w:pPr>
              <w:ind w:firstLine="720"/>
              <w:rPr>
                <w:sz w:val="24"/>
                <w:szCs w:val="24"/>
              </w:rPr>
            </w:pPr>
            <w:r w:rsidRPr="009E0EB9">
              <w:rPr>
                <w:sz w:val="24"/>
                <w:szCs w:val="24"/>
              </w:rPr>
              <w:t xml:space="preserve">22) развивать </w:t>
            </w:r>
            <w:proofErr w:type="spellStart"/>
            <w:r w:rsidRPr="009E0EB9">
              <w:rPr>
                <w:sz w:val="24"/>
                <w:szCs w:val="24"/>
              </w:rPr>
              <w:t>слухо</w:t>
            </w:r>
            <w:proofErr w:type="spellEnd"/>
            <w:r w:rsidRPr="009E0EB9">
              <w:rPr>
                <w:sz w:val="24"/>
                <w:szCs w:val="24"/>
              </w:rPr>
              <w:t>-зрительно-моторную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9E0EB9" w:rsidRPr="009E0EB9" w:rsidRDefault="009E0EB9" w:rsidP="009E0EB9">
            <w:pPr>
              <w:ind w:firstLine="720"/>
              <w:rPr>
                <w:sz w:val="24"/>
                <w:szCs w:val="24"/>
              </w:rPr>
            </w:pPr>
            <w:r w:rsidRPr="009E0EB9">
              <w:rPr>
                <w:sz w:val="24"/>
                <w:szCs w:val="24"/>
              </w:rPr>
              <w:t>23) предлагать задания, направленные на формирование координации движений и слова,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один ребенок проговаривает, остальные выполняют или педагогический работник проговаривает, обучающиеся выполняют).</w:t>
            </w:r>
          </w:p>
        </w:tc>
      </w:tr>
      <w:tr w:rsidR="009E0EB9" w:rsidRPr="009E0EB9" w:rsidTr="00E347B9">
        <w:tc>
          <w:tcPr>
            <w:tcW w:w="2268" w:type="dxa"/>
            <w:tcBorders>
              <w:top w:val="single" w:sz="4" w:space="0" w:color="auto"/>
              <w:bottom w:val="single" w:sz="4" w:space="0" w:color="auto"/>
              <w:right w:val="single" w:sz="4" w:space="0" w:color="auto"/>
            </w:tcBorders>
          </w:tcPr>
          <w:p w:rsidR="009E0EB9" w:rsidRPr="009E0EB9" w:rsidRDefault="009E0EB9" w:rsidP="009E0EB9">
            <w:pPr>
              <w:ind w:firstLine="720"/>
              <w:rPr>
                <w:sz w:val="24"/>
                <w:szCs w:val="24"/>
              </w:rPr>
            </w:pPr>
            <w:r w:rsidRPr="009E0EB9">
              <w:rPr>
                <w:sz w:val="24"/>
                <w:szCs w:val="24"/>
              </w:rPr>
              <w:lastRenderedPageBreak/>
              <w:t>Коррекция недостатков и развитие ручной моторики</w:t>
            </w:r>
          </w:p>
        </w:tc>
        <w:tc>
          <w:tcPr>
            <w:tcW w:w="7088" w:type="dxa"/>
            <w:tcBorders>
              <w:top w:val="single" w:sz="4" w:space="0" w:color="auto"/>
              <w:left w:val="single" w:sz="4" w:space="0" w:color="auto"/>
              <w:bottom w:val="single" w:sz="4" w:space="0" w:color="auto"/>
            </w:tcBorders>
          </w:tcPr>
          <w:p w:rsidR="009E0EB9" w:rsidRPr="009E0EB9" w:rsidRDefault="009E0EB9" w:rsidP="009E0EB9">
            <w:pPr>
              <w:ind w:firstLine="720"/>
              <w:rPr>
                <w:sz w:val="24"/>
                <w:szCs w:val="24"/>
              </w:rPr>
            </w:pPr>
            <w:r w:rsidRPr="009E0EB9">
              <w:rPr>
                <w:sz w:val="24"/>
                <w:szCs w:val="24"/>
              </w:rPr>
              <w:t>1) дифференцированно применять игры и упражнения для нормализации мышечного тонуса;</w:t>
            </w:r>
          </w:p>
          <w:p w:rsidR="009E0EB9" w:rsidRPr="009E0EB9" w:rsidRDefault="009E0EB9" w:rsidP="009E0EB9">
            <w:pPr>
              <w:ind w:firstLine="720"/>
              <w:rPr>
                <w:sz w:val="24"/>
                <w:szCs w:val="24"/>
              </w:rPr>
            </w:pPr>
            <w:r w:rsidRPr="009E0EB9">
              <w:rPr>
                <w:sz w:val="24"/>
                <w:szCs w:val="24"/>
              </w:rPr>
              <w:t xml:space="preserve">2) развивать движения кистей рук по подражанию действиям педагогического работника; формировать дифференцированные движения кистями и пальцами рук: сгибание и разгибание, отведение в стороны пальцев; выполнять </w:t>
            </w:r>
            <w:r w:rsidRPr="009E0EB9">
              <w:rPr>
                <w:sz w:val="24"/>
                <w:szCs w:val="24"/>
              </w:rPr>
              <w:lastRenderedPageBreak/>
              <w:t>согласованные действия пальцами обеих рук.</w:t>
            </w:r>
          </w:p>
          <w:p w:rsidR="009E0EB9" w:rsidRPr="009E0EB9" w:rsidRDefault="009E0EB9" w:rsidP="009E0EB9">
            <w:pPr>
              <w:ind w:firstLine="720"/>
              <w:rPr>
                <w:sz w:val="24"/>
                <w:szCs w:val="24"/>
              </w:rPr>
            </w:pPr>
            <w:r w:rsidRPr="009E0EB9">
              <w:rPr>
                <w:sz w:val="24"/>
                <w:szCs w:val="24"/>
              </w:rPr>
              <w:t>3) развивать умения удерживать позу пальцев и кистей рук; развивать умение сгибать и разгибать каждый палец на руке;</w:t>
            </w:r>
          </w:p>
          <w:p w:rsidR="009E0EB9" w:rsidRPr="009E0EB9" w:rsidRDefault="009E0EB9" w:rsidP="009E0EB9">
            <w:pPr>
              <w:ind w:firstLine="720"/>
              <w:rPr>
                <w:sz w:val="24"/>
                <w:szCs w:val="24"/>
              </w:rPr>
            </w:pPr>
            <w:r w:rsidRPr="009E0EB9">
              <w:rPr>
                <w:sz w:val="24"/>
                <w:szCs w:val="24"/>
              </w:rPr>
              <w:t>4) тренировать активные движения кистей (вращения, похлопывания);</w:t>
            </w:r>
          </w:p>
          <w:p w:rsidR="009E0EB9" w:rsidRPr="009E0EB9" w:rsidRDefault="009E0EB9" w:rsidP="009E0EB9">
            <w:pPr>
              <w:ind w:firstLine="720"/>
              <w:rPr>
                <w:sz w:val="24"/>
                <w:szCs w:val="24"/>
              </w:rPr>
            </w:pPr>
            <w:r w:rsidRPr="009E0EB9">
              <w:rPr>
                <w:sz w:val="24"/>
                <w:szCs w:val="24"/>
              </w:rPr>
              <w:t>5) развивать движения хватания, совершенствовать разные виды захвата крупных и мелких предметов разной формы;</w:t>
            </w:r>
          </w:p>
          <w:p w:rsidR="009E0EB9" w:rsidRPr="009E0EB9" w:rsidRDefault="009E0EB9" w:rsidP="009E0EB9">
            <w:pPr>
              <w:ind w:firstLine="720"/>
              <w:rPr>
                <w:sz w:val="24"/>
                <w:szCs w:val="24"/>
              </w:rPr>
            </w:pPr>
            <w:r w:rsidRPr="009E0EB9">
              <w:rPr>
                <w:sz w:val="24"/>
                <w:szCs w:val="24"/>
              </w:rPr>
              <w:t>6) применять игровые упражнения для расслабления мышц пальцев и кистей рук при утомлении;</w:t>
            </w:r>
          </w:p>
          <w:p w:rsidR="009E0EB9" w:rsidRPr="009E0EB9" w:rsidRDefault="009E0EB9" w:rsidP="009E0EB9">
            <w:pPr>
              <w:ind w:firstLine="720"/>
              <w:rPr>
                <w:sz w:val="24"/>
                <w:szCs w:val="24"/>
              </w:rPr>
            </w:pPr>
            <w:r w:rsidRPr="009E0EB9">
              <w:rPr>
                <w:sz w:val="24"/>
                <w:szCs w:val="24"/>
              </w:rPr>
              <w:t>7) развивать практические умения при выполнении орудийных и соотносящих предметных действий;</w:t>
            </w:r>
          </w:p>
          <w:p w:rsidR="009E0EB9" w:rsidRPr="009E0EB9" w:rsidRDefault="009E0EB9" w:rsidP="009E0EB9">
            <w:pPr>
              <w:ind w:firstLine="720"/>
              <w:rPr>
                <w:sz w:val="24"/>
                <w:szCs w:val="24"/>
              </w:rPr>
            </w:pPr>
            <w:r w:rsidRPr="009E0EB9">
              <w:rPr>
                <w:sz w:val="24"/>
                <w:szCs w:val="24"/>
              </w:rPr>
              <w:t>8) развивать умения выполнять ритмичные движения руками под звучание музыкальных инструментов;</w:t>
            </w:r>
          </w:p>
          <w:p w:rsidR="009E0EB9" w:rsidRPr="009E0EB9" w:rsidRDefault="009E0EB9" w:rsidP="009E0EB9">
            <w:pPr>
              <w:ind w:firstLine="720"/>
              <w:rPr>
                <w:sz w:val="24"/>
                <w:szCs w:val="24"/>
              </w:rPr>
            </w:pPr>
            <w:r w:rsidRPr="009E0EB9">
              <w:rPr>
                <w:sz w:val="24"/>
                <w:szCs w:val="24"/>
              </w:rPr>
              <w:t>9) 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9E0EB9" w:rsidRPr="009E0EB9" w:rsidRDefault="009E0EB9" w:rsidP="009E0EB9">
            <w:pPr>
              <w:ind w:firstLine="720"/>
              <w:rPr>
                <w:sz w:val="24"/>
                <w:szCs w:val="24"/>
              </w:rPr>
            </w:pPr>
            <w:r w:rsidRPr="009E0EB9">
              <w:rPr>
                <w:sz w:val="24"/>
                <w:szCs w:val="24"/>
              </w:rPr>
              <w:t>10) формировать у обучающихся специфические действия пальцами рук в играх с мелкими предметами и игрушками разной фактуры: кручение, нанизывание, щелчки, вращение,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9E0EB9" w:rsidRPr="009E0EB9" w:rsidRDefault="009E0EB9" w:rsidP="009E0EB9">
            <w:pPr>
              <w:ind w:firstLine="720"/>
              <w:rPr>
                <w:sz w:val="24"/>
                <w:szCs w:val="24"/>
              </w:rPr>
            </w:pPr>
            <w:r w:rsidRPr="009E0EB9">
              <w:rPr>
                <w:sz w:val="24"/>
                <w:szCs w:val="24"/>
              </w:rPr>
              <w:t>11) развивать захват мелких или сыпучих материалов указательным типом хватания;</w:t>
            </w:r>
          </w:p>
          <w:p w:rsidR="009E0EB9" w:rsidRPr="009E0EB9" w:rsidRDefault="009E0EB9" w:rsidP="009E0EB9">
            <w:pPr>
              <w:ind w:firstLine="720"/>
              <w:rPr>
                <w:sz w:val="24"/>
                <w:szCs w:val="24"/>
              </w:rPr>
            </w:pPr>
            <w:r w:rsidRPr="009E0EB9">
              <w:rPr>
                <w:sz w:val="24"/>
                <w:szCs w:val="24"/>
              </w:rPr>
              <w:t>12) учить обучающихся выкладывать мелкие предметы по заданным ориентирам: точкам, пунктирным линиям;</w:t>
            </w:r>
          </w:p>
          <w:p w:rsidR="009E0EB9" w:rsidRPr="009E0EB9" w:rsidRDefault="009E0EB9" w:rsidP="009E0EB9">
            <w:pPr>
              <w:ind w:firstLine="720"/>
              <w:rPr>
                <w:sz w:val="24"/>
                <w:szCs w:val="24"/>
              </w:rPr>
            </w:pPr>
            <w:r w:rsidRPr="009E0EB9">
              <w:rPr>
                <w:sz w:val="24"/>
                <w:szCs w:val="24"/>
              </w:rPr>
              <w:t>13)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9E0EB9" w:rsidRPr="009E0EB9" w:rsidRDefault="009E0EB9" w:rsidP="009E0EB9">
            <w:pPr>
              <w:ind w:firstLine="720"/>
              <w:rPr>
                <w:sz w:val="24"/>
                <w:szCs w:val="24"/>
              </w:rPr>
            </w:pPr>
            <w:r w:rsidRPr="009E0EB9">
              <w:rPr>
                <w:sz w:val="24"/>
                <w:szCs w:val="24"/>
              </w:rPr>
              <w:t>14) 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p>
          <w:p w:rsidR="009E0EB9" w:rsidRPr="009E0EB9" w:rsidRDefault="009E0EB9" w:rsidP="009E0EB9">
            <w:pPr>
              <w:ind w:firstLine="720"/>
              <w:rPr>
                <w:sz w:val="24"/>
                <w:szCs w:val="24"/>
              </w:rPr>
            </w:pPr>
            <w:r w:rsidRPr="009E0EB9">
              <w:rPr>
                <w:sz w:val="24"/>
                <w:szCs w:val="24"/>
              </w:rPr>
              <w:t xml:space="preserve">15) развивать динамический </w:t>
            </w:r>
            <w:proofErr w:type="spellStart"/>
            <w:r w:rsidRPr="009E0EB9">
              <w:rPr>
                <w:sz w:val="24"/>
                <w:szCs w:val="24"/>
              </w:rPr>
              <w:t>праксис</w:t>
            </w:r>
            <w:proofErr w:type="spellEnd"/>
            <w:r w:rsidRPr="009E0EB9">
              <w:rPr>
                <w:sz w:val="24"/>
                <w:szCs w:val="24"/>
              </w:rPr>
              <w:t>, чередование позиций рук "кулак - ладонь", "камень - ножницы");</w:t>
            </w:r>
          </w:p>
          <w:p w:rsidR="009E0EB9" w:rsidRPr="009E0EB9" w:rsidRDefault="009E0EB9" w:rsidP="009E0EB9">
            <w:pPr>
              <w:ind w:firstLine="720"/>
              <w:rPr>
                <w:sz w:val="24"/>
                <w:szCs w:val="24"/>
              </w:rPr>
            </w:pPr>
            <w:r w:rsidRPr="009E0EB9">
              <w:rPr>
                <w:sz w:val="24"/>
                <w:szCs w:val="24"/>
              </w:rPr>
              <w:t>16) учить обучающихся выполнению элементов самомассажа каждого пальца от ногтя к основанию;</w:t>
            </w:r>
          </w:p>
          <w:p w:rsidR="009E0EB9" w:rsidRPr="009E0EB9" w:rsidRDefault="009E0EB9" w:rsidP="009E0EB9">
            <w:pPr>
              <w:ind w:firstLine="720"/>
              <w:rPr>
                <w:sz w:val="24"/>
                <w:szCs w:val="24"/>
              </w:rPr>
            </w:pPr>
            <w:r w:rsidRPr="009E0EB9">
              <w:rPr>
                <w:sz w:val="24"/>
                <w:szCs w:val="24"/>
              </w:rPr>
              <w:t>17) учить выполнять действия расстегивания и застегивания, используя различные виды застежек (липучки, кнопки, пуговицы).</w:t>
            </w:r>
          </w:p>
          <w:p w:rsidR="009E0EB9" w:rsidRPr="009E0EB9" w:rsidRDefault="009E0EB9" w:rsidP="009E0EB9">
            <w:pPr>
              <w:ind w:firstLine="720"/>
              <w:rPr>
                <w:sz w:val="24"/>
                <w:szCs w:val="24"/>
              </w:rPr>
            </w:pPr>
            <w:r w:rsidRPr="009E0EB9">
              <w:rPr>
                <w:sz w:val="24"/>
                <w:szCs w:val="24"/>
              </w:rPr>
              <w:t xml:space="preserve">Совершенствовать базовые </w:t>
            </w:r>
            <w:proofErr w:type="spellStart"/>
            <w:r w:rsidRPr="009E0EB9">
              <w:rPr>
                <w:sz w:val="24"/>
                <w:szCs w:val="24"/>
              </w:rPr>
              <w:t>графомоторные</w:t>
            </w:r>
            <w:proofErr w:type="spellEnd"/>
            <w:r w:rsidRPr="009E0EB9">
              <w:rPr>
                <w:sz w:val="24"/>
                <w:szCs w:val="24"/>
              </w:rPr>
              <w:t xml:space="preserve"> навыки и умения:</w:t>
            </w:r>
          </w:p>
          <w:p w:rsidR="009E0EB9" w:rsidRPr="009E0EB9" w:rsidRDefault="009E0EB9" w:rsidP="009E0EB9">
            <w:pPr>
              <w:ind w:firstLine="720"/>
              <w:rPr>
                <w:sz w:val="24"/>
                <w:szCs w:val="24"/>
              </w:rPr>
            </w:pPr>
            <w:r w:rsidRPr="009E0EB9">
              <w:rPr>
                <w:sz w:val="24"/>
                <w:szCs w:val="24"/>
              </w:rPr>
              <w:t>1) 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9E0EB9" w:rsidRPr="009E0EB9" w:rsidRDefault="009E0EB9" w:rsidP="009E0EB9">
            <w:pPr>
              <w:ind w:firstLine="720"/>
              <w:rPr>
                <w:sz w:val="24"/>
                <w:szCs w:val="24"/>
              </w:rPr>
            </w:pPr>
            <w:r w:rsidRPr="009E0EB9">
              <w:rPr>
                <w:sz w:val="24"/>
                <w:szCs w:val="24"/>
              </w:rPr>
              <w:t>2) 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9E0EB9" w:rsidRPr="009E0EB9" w:rsidRDefault="009E0EB9" w:rsidP="009E0EB9">
            <w:pPr>
              <w:ind w:firstLine="720"/>
              <w:rPr>
                <w:sz w:val="24"/>
                <w:szCs w:val="24"/>
              </w:rPr>
            </w:pPr>
            <w:r w:rsidRPr="009E0EB9">
              <w:rPr>
                <w:sz w:val="24"/>
                <w:szCs w:val="24"/>
              </w:rPr>
              <w:lastRenderedPageBreak/>
              <w:t>3) развивать точность движений, учить обводить по контуру различные предметы, используя трафареты, линейки, лекала;</w:t>
            </w:r>
          </w:p>
          <w:p w:rsidR="009E0EB9" w:rsidRPr="009E0EB9" w:rsidRDefault="009E0EB9" w:rsidP="009E0EB9">
            <w:pPr>
              <w:ind w:firstLine="720"/>
              <w:rPr>
                <w:sz w:val="24"/>
                <w:szCs w:val="24"/>
              </w:rPr>
            </w:pPr>
            <w:r w:rsidRPr="009E0EB9">
              <w:rPr>
                <w:sz w:val="24"/>
                <w:szCs w:val="24"/>
              </w:rPr>
              <w:t>4) развивать графические умения и целостность восприятия при изображении предметов, дорисовывая недостающие части к предложенному образцу;</w:t>
            </w:r>
          </w:p>
          <w:p w:rsidR="009E0EB9" w:rsidRPr="009E0EB9" w:rsidRDefault="009E0EB9" w:rsidP="009E0EB9">
            <w:pPr>
              <w:ind w:firstLine="720"/>
              <w:rPr>
                <w:sz w:val="24"/>
                <w:szCs w:val="24"/>
              </w:rPr>
            </w:pPr>
            <w:r w:rsidRPr="009E0EB9">
              <w:rPr>
                <w:sz w:val="24"/>
                <w:szCs w:val="24"/>
              </w:rPr>
              <w:t>5) развивать целостность восприятия и моторную ловкость рук при воспроизведении образца из заданных элементов;</w:t>
            </w:r>
          </w:p>
          <w:p w:rsidR="009E0EB9" w:rsidRPr="009E0EB9" w:rsidRDefault="009E0EB9" w:rsidP="009E0EB9">
            <w:pPr>
              <w:ind w:firstLine="720"/>
              <w:rPr>
                <w:sz w:val="24"/>
                <w:szCs w:val="24"/>
              </w:rPr>
            </w:pPr>
            <w:r w:rsidRPr="009E0EB9">
              <w:rPr>
                <w:sz w:val="24"/>
                <w:szCs w:val="24"/>
              </w:rPr>
              <w:t>6) учить обучающихся заштриховывать штриховать контуры простых предметов в различных направлениях;</w:t>
            </w:r>
          </w:p>
          <w:p w:rsidR="009E0EB9" w:rsidRPr="009E0EB9" w:rsidRDefault="009E0EB9" w:rsidP="009E0EB9">
            <w:pPr>
              <w:ind w:firstLine="720"/>
              <w:rPr>
                <w:sz w:val="24"/>
                <w:szCs w:val="24"/>
              </w:rPr>
            </w:pPr>
            <w:r w:rsidRPr="009E0EB9">
              <w:rPr>
                <w:sz w:val="24"/>
                <w:szCs w:val="24"/>
              </w:rPr>
              <w:t>7) развивать умения раскрашивать по контуру сюжетные рисунки цветными карандашами, с учетом индивидуальных предпочтений при выборе цвета.</w:t>
            </w:r>
          </w:p>
        </w:tc>
      </w:tr>
      <w:tr w:rsidR="009E0EB9" w:rsidRPr="009E0EB9" w:rsidTr="00E347B9">
        <w:tc>
          <w:tcPr>
            <w:tcW w:w="2268" w:type="dxa"/>
            <w:tcBorders>
              <w:top w:val="single" w:sz="4" w:space="0" w:color="auto"/>
              <w:bottom w:val="single" w:sz="4" w:space="0" w:color="auto"/>
              <w:right w:val="single" w:sz="4" w:space="0" w:color="auto"/>
            </w:tcBorders>
          </w:tcPr>
          <w:p w:rsidR="009E0EB9" w:rsidRPr="009E0EB9" w:rsidRDefault="009E0EB9" w:rsidP="009E0EB9">
            <w:pPr>
              <w:ind w:firstLine="720"/>
              <w:rPr>
                <w:sz w:val="24"/>
                <w:szCs w:val="24"/>
              </w:rPr>
            </w:pPr>
            <w:r w:rsidRPr="009E0EB9">
              <w:rPr>
                <w:sz w:val="24"/>
                <w:szCs w:val="24"/>
              </w:rPr>
              <w:lastRenderedPageBreak/>
              <w:t>Коррекция недостатков и развитие артикуляционной моторики</w:t>
            </w:r>
          </w:p>
        </w:tc>
        <w:tc>
          <w:tcPr>
            <w:tcW w:w="7088" w:type="dxa"/>
            <w:tcBorders>
              <w:top w:val="single" w:sz="4" w:space="0" w:color="auto"/>
              <w:left w:val="single" w:sz="4" w:space="0" w:color="auto"/>
              <w:bottom w:val="single" w:sz="4" w:space="0" w:color="auto"/>
            </w:tcBorders>
          </w:tcPr>
          <w:p w:rsidR="009E0EB9" w:rsidRPr="009E0EB9" w:rsidRDefault="009E0EB9" w:rsidP="009E0EB9">
            <w:pPr>
              <w:ind w:firstLine="720"/>
              <w:rPr>
                <w:sz w:val="24"/>
                <w:szCs w:val="24"/>
              </w:rPr>
            </w:pPr>
            <w:r w:rsidRPr="009E0EB9">
              <w:rPr>
                <w:sz w:val="24"/>
                <w:szCs w:val="24"/>
              </w:rPr>
              <w:t xml:space="preserve">1) развивать моторный </w:t>
            </w:r>
            <w:proofErr w:type="spellStart"/>
            <w:r w:rsidRPr="009E0EB9">
              <w:rPr>
                <w:sz w:val="24"/>
                <w:szCs w:val="24"/>
              </w:rPr>
              <w:t>праксис</w:t>
            </w:r>
            <w:proofErr w:type="spellEnd"/>
            <w:r w:rsidRPr="009E0EB9">
              <w:rPr>
                <w:sz w:val="24"/>
                <w:szCs w:val="24"/>
              </w:rPr>
              <w:t xml:space="preserve"> органов артикуляции, зрительно-кинестетические ощущения для усиления перцепции артикуляционных укладов и движений;</w:t>
            </w:r>
          </w:p>
          <w:p w:rsidR="009E0EB9" w:rsidRPr="009E0EB9" w:rsidRDefault="009E0EB9" w:rsidP="009E0EB9">
            <w:pPr>
              <w:ind w:firstLine="720"/>
              <w:rPr>
                <w:sz w:val="24"/>
                <w:szCs w:val="24"/>
              </w:rPr>
            </w:pPr>
            <w:r w:rsidRPr="009E0EB9">
              <w:rPr>
                <w:sz w:val="24"/>
                <w:szCs w:val="24"/>
              </w:rPr>
              <w:t>2) вырабатывать самоконтроль за положением органов артикуляции;</w:t>
            </w:r>
          </w:p>
          <w:p w:rsidR="009E0EB9" w:rsidRPr="009E0EB9" w:rsidRDefault="009E0EB9" w:rsidP="009E0EB9">
            <w:pPr>
              <w:ind w:firstLine="720"/>
              <w:rPr>
                <w:sz w:val="24"/>
                <w:szCs w:val="24"/>
              </w:rPr>
            </w:pPr>
            <w:r w:rsidRPr="009E0EB9">
              <w:rPr>
                <w:sz w:val="24"/>
                <w:szCs w:val="24"/>
              </w:rPr>
              <w:t>3) формировать правильный артикуляционный уклад для всех групп звуков с помощью артикуляционной гимнастики;</w:t>
            </w:r>
          </w:p>
          <w:p w:rsidR="009E0EB9" w:rsidRPr="009E0EB9" w:rsidRDefault="009E0EB9" w:rsidP="009E0EB9">
            <w:pPr>
              <w:ind w:firstLine="720"/>
              <w:rPr>
                <w:sz w:val="24"/>
                <w:szCs w:val="24"/>
              </w:rPr>
            </w:pPr>
            <w:r w:rsidRPr="009E0EB9">
              <w:rPr>
                <w:sz w:val="24"/>
                <w:szCs w:val="24"/>
              </w:rPr>
              <w:t>4) развивать статико-динамические ощущения, четкие артикуляционные кинестезии;</w:t>
            </w:r>
          </w:p>
          <w:p w:rsidR="009E0EB9" w:rsidRPr="009E0EB9" w:rsidRDefault="009E0EB9" w:rsidP="009E0EB9">
            <w:pPr>
              <w:ind w:firstLine="720"/>
              <w:rPr>
                <w:sz w:val="24"/>
                <w:szCs w:val="24"/>
              </w:rPr>
            </w:pPr>
            <w:r w:rsidRPr="009E0EB9">
              <w:rPr>
                <w:sz w:val="24"/>
                <w:szCs w:val="24"/>
              </w:rPr>
              <w:t>5) формировать фонационное (речевое) дыхание при дифференциации вдоха и выдоха через нос и рот;</w:t>
            </w:r>
          </w:p>
          <w:p w:rsidR="009E0EB9" w:rsidRPr="009E0EB9" w:rsidRDefault="009E0EB9" w:rsidP="009E0EB9">
            <w:pPr>
              <w:ind w:firstLine="720"/>
              <w:rPr>
                <w:sz w:val="24"/>
                <w:szCs w:val="24"/>
              </w:rPr>
            </w:pPr>
            <w:r w:rsidRPr="009E0EB9">
              <w:rPr>
                <w:sz w:val="24"/>
                <w:szCs w:val="24"/>
              </w:rPr>
              <w:t xml:space="preserve">6) развивать оральный </w:t>
            </w:r>
            <w:proofErr w:type="spellStart"/>
            <w:r w:rsidRPr="009E0EB9">
              <w:rPr>
                <w:sz w:val="24"/>
                <w:szCs w:val="24"/>
              </w:rPr>
              <w:t>праксис</w:t>
            </w:r>
            <w:proofErr w:type="spellEnd"/>
            <w:r w:rsidRPr="009E0EB9">
              <w:rPr>
                <w:sz w:val="24"/>
                <w:szCs w:val="24"/>
              </w:rPr>
              <w:t>, мимическую моторику в упражнениях подражательного характера (яркое солнышко - плотно сомкнули веки, обида - надули щеки).</w:t>
            </w:r>
          </w:p>
        </w:tc>
      </w:tr>
      <w:tr w:rsidR="009E0EB9" w:rsidRPr="009E0EB9" w:rsidTr="00E347B9">
        <w:tc>
          <w:tcPr>
            <w:tcW w:w="2268" w:type="dxa"/>
            <w:tcBorders>
              <w:top w:val="single" w:sz="4" w:space="0" w:color="auto"/>
              <w:bottom w:val="single" w:sz="4" w:space="0" w:color="auto"/>
              <w:right w:val="single" w:sz="4" w:space="0" w:color="auto"/>
            </w:tcBorders>
          </w:tcPr>
          <w:p w:rsidR="009E0EB9" w:rsidRPr="009E0EB9" w:rsidRDefault="009E0EB9" w:rsidP="009E0EB9">
            <w:pPr>
              <w:ind w:firstLine="720"/>
              <w:rPr>
                <w:sz w:val="24"/>
                <w:szCs w:val="24"/>
              </w:rPr>
            </w:pPr>
            <w:r w:rsidRPr="009E0EB9">
              <w:rPr>
                <w:sz w:val="24"/>
                <w:szCs w:val="24"/>
              </w:rPr>
              <w:t>Коррекция недостатков и развитие психомоторной сферы</w:t>
            </w:r>
          </w:p>
        </w:tc>
        <w:tc>
          <w:tcPr>
            <w:tcW w:w="7088" w:type="dxa"/>
            <w:tcBorders>
              <w:top w:val="single" w:sz="4" w:space="0" w:color="auto"/>
              <w:left w:val="single" w:sz="4" w:space="0" w:color="auto"/>
              <w:bottom w:val="single" w:sz="4" w:space="0" w:color="auto"/>
            </w:tcBorders>
          </w:tcPr>
          <w:p w:rsidR="009E0EB9" w:rsidRPr="009E0EB9" w:rsidRDefault="009E0EB9" w:rsidP="009E0EB9">
            <w:pPr>
              <w:ind w:firstLine="720"/>
              <w:rPr>
                <w:sz w:val="24"/>
                <w:szCs w:val="24"/>
              </w:rPr>
            </w:pPr>
            <w:r w:rsidRPr="009E0EB9">
              <w:rPr>
                <w:sz w:val="24"/>
                <w:szCs w:val="24"/>
              </w:rPr>
              <w:t>Использование музыкально-ритмических упражнений, логопедической и фонетической ритмики:</w:t>
            </w:r>
          </w:p>
          <w:p w:rsidR="009E0EB9" w:rsidRPr="009E0EB9" w:rsidRDefault="009E0EB9" w:rsidP="009E0EB9">
            <w:pPr>
              <w:ind w:firstLine="720"/>
              <w:rPr>
                <w:sz w:val="24"/>
                <w:szCs w:val="24"/>
              </w:rPr>
            </w:pPr>
            <w:r w:rsidRPr="009E0EB9">
              <w:rPr>
                <w:sz w:val="24"/>
                <w:szCs w:val="24"/>
              </w:rPr>
              <w:t>1) продолжать развивать и корригировать нарушения сенсорно-перцептивных и моторных компонентов деятельности (</w:t>
            </w:r>
            <w:proofErr w:type="spellStart"/>
            <w:r w:rsidRPr="009E0EB9">
              <w:rPr>
                <w:sz w:val="24"/>
                <w:szCs w:val="24"/>
              </w:rPr>
              <w:t>слухо</w:t>
            </w:r>
            <w:proofErr w:type="spellEnd"/>
            <w:r w:rsidRPr="009E0EB9">
              <w:rPr>
                <w:sz w:val="24"/>
                <w:szCs w:val="24"/>
              </w:rPr>
              <w:t>-зрительно-моторную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9E0EB9" w:rsidRPr="009E0EB9" w:rsidRDefault="009E0EB9" w:rsidP="009E0EB9">
            <w:pPr>
              <w:ind w:firstLine="720"/>
              <w:rPr>
                <w:sz w:val="24"/>
                <w:szCs w:val="24"/>
              </w:rPr>
            </w:pPr>
            <w:r w:rsidRPr="009E0EB9">
              <w:rPr>
                <w:sz w:val="24"/>
                <w:szCs w:val="24"/>
              </w:rPr>
              <w:t>2) способствовать развитию у обучающихся произвольной регуляции в ходе выполнения двигательных заданий;</w:t>
            </w:r>
          </w:p>
          <w:p w:rsidR="009E0EB9" w:rsidRPr="009E0EB9" w:rsidRDefault="009E0EB9" w:rsidP="009E0EB9">
            <w:pPr>
              <w:ind w:firstLine="720"/>
              <w:rPr>
                <w:sz w:val="24"/>
                <w:szCs w:val="24"/>
              </w:rPr>
            </w:pPr>
            <w:r w:rsidRPr="009E0EB9">
              <w:rPr>
                <w:sz w:val="24"/>
                <w:szCs w:val="24"/>
              </w:rPr>
              <w:t>3)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9E0EB9" w:rsidRPr="009E0EB9" w:rsidRDefault="009E0EB9" w:rsidP="009E0EB9">
            <w:pPr>
              <w:ind w:firstLine="720"/>
              <w:rPr>
                <w:sz w:val="24"/>
                <w:szCs w:val="24"/>
              </w:rPr>
            </w:pPr>
            <w:r w:rsidRPr="009E0EB9">
              <w:rPr>
                <w:sz w:val="24"/>
                <w:szCs w:val="24"/>
              </w:rPr>
              <w:t>4) развивать зрительное внимание и зрительное восприятие с опорой на двигательную активность;</w:t>
            </w:r>
          </w:p>
          <w:p w:rsidR="009E0EB9" w:rsidRPr="009E0EB9" w:rsidRDefault="009E0EB9" w:rsidP="009E0EB9">
            <w:pPr>
              <w:ind w:firstLine="720"/>
              <w:rPr>
                <w:sz w:val="24"/>
                <w:szCs w:val="24"/>
              </w:rPr>
            </w:pPr>
            <w:r w:rsidRPr="009E0EB9">
              <w:rPr>
                <w:sz w:val="24"/>
                <w:szCs w:val="24"/>
              </w:rPr>
              <w:t xml:space="preserve">5) развивать слуховые восприятие, внимание, </w:t>
            </w:r>
            <w:proofErr w:type="spellStart"/>
            <w:r w:rsidRPr="009E0EB9">
              <w:rPr>
                <w:sz w:val="24"/>
                <w:szCs w:val="24"/>
              </w:rPr>
              <w:t>слухо</w:t>
            </w:r>
            <w:proofErr w:type="spellEnd"/>
            <w:r w:rsidRPr="009E0EB9">
              <w:rPr>
                <w:sz w:val="24"/>
                <w:szCs w:val="24"/>
              </w:rPr>
              <w:t>-моторную и зрительно-моторную координации;</w:t>
            </w:r>
          </w:p>
          <w:p w:rsidR="009E0EB9" w:rsidRPr="009E0EB9" w:rsidRDefault="009E0EB9" w:rsidP="009E0EB9">
            <w:pPr>
              <w:ind w:firstLine="720"/>
              <w:rPr>
                <w:sz w:val="24"/>
                <w:szCs w:val="24"/>
              </w:rPr>
            </w:pPr>
            <w:r w:rsidRPr="009E0EB9">
              <w:rPr>
                <w:sz w:val="24"/>
                <w:szCs w:val="24"/>
              </w:rPr>
              <w:t xml:space="preserve">6) формировать и закреплять двигательные навыки, образность и выразительность движений посредством упражнений </w:t>
            </w:r>
            <w:proofErr w:type="spellStart"/>
            <w:r w:rsidRPr="009E0EB9">
              <w:rPr>
                <w:sz w:val="24"/>
                <w:szCs w:val="24"/>
              </w:rPr>
              <w:t>психогимнастики</w:t>
            </w:r>
            <w:proofErr w:type="spellEnd"/>
            <w:r w:rsidRPr="009E0EB9">
              <w:rPr>
                <w:sz w:val="24"/>
                <w:szCs w:val="24"/>
              </w:rPr>
              <w:t>, побуждать к выражению эмоциональных состояний с помощью пантомимики, жестов, к созданию игровых образов (дворник, повар...);</w:t>
            </w:r>
          </w:p>
          <w:p w:rsidR="009E0EB9" w:rsidRPr="009E0EB9" w:rsidRDefault="009E0EB9" w:rsidP="009E0EB9">
            <w:pPr>
              <w:ind w:firstLine="720"/>
              <w:rPr>
                <w:sz w:val="24"/>
                <w:szCs w:val="24"/>
              </w:rPr>
            </w:pPr>
            <w:r w:rsidRPr="009E0EB9">
              <w:rPr>
                <w:sz w:val="24"/>
                <w:szCs w:val="24"/>
              </w:rPr>
              <w:t>7) развивать у обучающихся двигательную память, предлагая выполнять двигательные цепочки из четырех-шести действий; танцевальных движений;</w:t>
            </w:r>
          </w:p>
          <w:p w:rsidR="009E0EB9" w:rsidRPr="009E0EB9" w:rsidRDefault="009E0EB9" w:rsidP="009E0EB9">
            <w:pPr>
              <w:ind w:firstLine="720"/>
              <w:rPr>
                <w:sz w:val="24"/>
                <w:szCs w:val="24"/>
              </w:rPr>
            </w:pPr>
            <w:r w:rsidRPr="009E0EB9">
              <w:rPr>
                <w:sz w:val="24"/>
                <w:szCs w:val="24"/>
              </w:rPr>
              <w:lastRenderedPageBreak/>
              <w:t>8) развивать у обучающихся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9E0EB9" w:rsidRPr="009E0EB9" w:rsidRDefault="009E0EB9" w:rsidP="009E0EB9">
            <w:pPr>
              <w:ind w:firstLine="720"/>
              <w:rPr>
                <w:sz w:val="24"/>
                <w:szCs w:val="24"/>
              </w:rPr>
            </w:pPr>
            <w:r w:rsidRPr="009E0EB9">
              <w:rPr>
                <w:sz w:val="24"/>
                <w:szCs w:val="24"/>
              </w:rPr>
              <w:t>9) учить обучающихся самостоятельно перестраиваться в звенья, передвигаться с опорой на ориентиры разного цвета, разной формы;</w:t>
            </w:r>
          </w:p>
          <w:p w:rsidR="009E0EB9" w:rsidRPr="009E0EB9" w:rsidRDefault="009E0EB9" w:rsidP="009E0EB9">
            <w:pPr>
              <w:ind w:firstLine="720"/>
              <w:rPr>
                <w:sz w:val="24"/>
                <w:szCs w:val="24"/>
              </w:rPr>
            </w:pPr>
            <w:r w:rsidRPr="009E0EB9">
              <w:rPr>
                <w:sz w:val="24"/>
                <w:szCs w:val="24"/>
              </w:rPr>
              <w:t>10) формировать у обучающихся устойчивый навык к произвольному мышечному напряжению и расслаблению под музыку;</w:t>
            </w:r>
          </w:p>
          <w:p w:rsidR="009E0EB9" w:rsidRPr="009E0EB9" w:rsidRDefault="009E0EB9" w:rsidP="009E0EB9">
            <w:pPr>
              <w:ind w:firstLine="720"/>
              <w:rPr>
                <w:sz w:val="24"/>
                <w:szCs w:val="24"/>
              </w:rPr>
            </w:pPr>
            <w:r w:rsidRPr="009E0EB9">
              <w:rPr>
                <w:sz w:val="24"/>
                <w:szCs w:val="24"/>
              </w:rPr>
              <w:t>11) закреплять у обучающихся умения анализировать свои движения, движения других детей, осуществлять элементарное двигательное и словесное планирование действий в ходе двигательных упражнений;</w:t>
            </w:r>
          </w:p>
          <w:p w:rsidR="009E0EB9" w:rsidRPr="009E0EB9" w:rsidRDefault="009E0EB9" w:rsidP="009E0EB9">
            <w:pPr>
              <w:ind w:firstLine="720"/>
              <w:rPr>
                <w:sz w:val="24"/>
                <w:szCs w:val="24"/>
              </w:rPr>
            </w:pPr>
            <w:r w:rsidRPr="009E0EB9">
              <w:rPr>
                <w:sz w:val="24"/>
                <w:szCs w:val="24"/>
              </w:rPr>
              <w:t>12) подчинять движения темпу и ритму речевых и неречевых сигналов и сочетать их выполнение с музыкальным сопровождением, речевым материалом;</w:t>
            </w:r>
          </w:p>
          <w:p w:rsidR="009E0EB9" w:rsidRPr="009E0EB9" w:rsidRDefault="009E0EB9" w:rsidP="009E0EB9">
            <w:pPr>
              <w:ind w:firstLine="720"/>
              <w:rPr>
                <w:sz w:val="24"/>
                <w:szCs w:val="24"/>
              </w:rPr>
            </w:pPr>
            <w:r w:rsidRPr="009E0EB9">
              <w:rPr>
                <w:sz w:val="24"/>
                <w:szCs w:val="24"/>
              </w:rPr>
              <w:t>13)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w:t>
            </w:r>
          </w:p>
          <w:p w:rsidR="009E0EB9" w:rsidRPr="009E0EB9" w:rsidRDefault="009E0EB9" w:rsidP="009E0EB9">
            <w:pPr>
              <w:ind w:firstLine="720"/>
              <w:rPr>
                <w:sz w:val="24"/>
                <w:szCs w:val="24"/>
              </w:rPr>
            </w:pPr>
            <w:r w:rsidRPr="009E0EB9">
              <w:rPr>
                <w:sz w:val="24"/>
                <w:szCs w:val="24"/>
              </w:rPr>
              <w:t>14) учить обучающихся отстукивать ритмы по слуховому образцу, затем соотносить ритмическую структуру с графическим образцом.</w:t>
            </w:r>
          </w:p>
        </w:tc>
      </w:tr>
    </w:tbl>
    <w:p w:rsidR="00D72FEE" w:rsidRPr="003E6224" w:rsidRDefault="00D72FEE" w:rsidP="00160CCF">
      <w:pPr>
        <w:pStyle w:val="a4"/>
        <w:ind w:left="0"/>
        <w:rPr>
          <w:b/>
          <w:sz w:val="24"/>
          <w:szCs w:val="24"/>
        </w:rPr>
      </w:pPr>
    </w:p>
    <w:p w:rsidR="00E65345" w:rsidRPr="003E6224" w:rsidRDefault="00E65345" w:rsidP="003E6224">
      <w:pPr>
        <w:ind w:firstLine="720"/>
        <w:rPr>
          <w:sz w:val="24"/>
          <w:szCs w:val="24"/>
        </w:rPr>
      </w:pPr>
      <w:r w:rsidRPr="003E6224">
        <w:rPr>
          <w:b/>
          <w:bCs/>
          <w:color w:val="000000"/>
          <w:sz w:val="24"/>
          <w:szCs w:val="24"/>
        </w:rPr>
        <w:t xml:space="preserve">     2.7. </w:t>
      </w:r>
      <w:bookmarkStart w:id="1" w:name="программавоспит"/>
      <w:r w:rsidRPr="003E6224">
        <w:rPr>
          <w:b/>
          <w:bCs/>
          <w:color w:val="000000"/>
          <w:sz w:val="24"/>
          <w:szCs w:val="24"/>
        </w:rPr>
        <w:t>Программа воспитания ДОО</w:t>
      </w:r>
      <w:bookmarkEnd w:id="1"/>
    </w:p>
    <w:p w:rsidR="00E65345" w:rsidRPr="003E6224" w:rsidRDefault="00E65345" w:rsidP="003E6224">
      <w:pPr>
        <w:ind w:firstLine="720"/>
        <w:rPr>
          <w:sz w:val="24"/>
          <w:szCs w:val="24"/>
        </w:rPr>
      </w:pPr>
      <w:r w:rsidRPr="003E6224">
        <w:rPr>
          <w:b/>
          <w:bCs/>
          <w:color w:val="000000"/>
          <w:sz w:val="24"/>
          <w:szCs w:val="24"/>
        </w:rPr>
        <w:t xml:space="preserve">     2.7.1. </w:t>
      </w:r>
      <w:bookmarkStart w:id="2" w:name="целевойразделпрограммывоспитания"/>
      <w:r w:rsidRPr="003E6224">
        <w:rPr>
          <w:b/>
          <w:bCs/>
          <w:color w:val="000000"/>
          <w:sz w:val="24"/>
          <w:szCs w:val="24"/>
        </w:rPr>
        <w:t>Целевой раздел Программы воспитания:</w:t>
      </w:r>
      <w:bookmarkEnd w:id="2"/>
    </w:p>
    <w:p w:rsidR="00E65345" w:rsidRPr="003E6224" w:rsidRDefault="00E65345" w:rsidP="003E6224">
      <w:pPr>
        <w:ind w:firstLine="720"/>
        <w:rPr>
          <w:sz w:val="24"/>
          <w:szCs w:val="24"/>
        </w:rPr>
      </w:pPr>
      <w:r w:rsidRPr="003E6224">
        <w:rPr>
          <w:color w:val="000000"/>
          <w:sz w:val="24"/>
          <w:szCs w:val="24"/>
        </w:rPr>
        <w:t xml:space="preserve">     п.29.2 ФОП ДО</w:t>
      </w:r>
    </w:p>
    <w:p w:rsidR="00E65345" w:rsidRPr="003E6224" w:rsidRDefault="00E65345" w:rsidP="003E6224">
      <w:pPr>
        <w:ind w:firstLine="720"/>
        <w:rPr>
          <w:sz w:val="24"/>
          <w:szCs w:val="24"/>
        </w:rPr>
      </w:pPr>
      <w:r w:rsidRPr="003E6224">
        <w:rPr>
          <w:b/>
          <w:bCs/>
          <w:color w:val="000000"/>
          <w:sz w:val="24"/>
          <w:szCs w:val="24"/>
        </w:rPr>
        <w:t xml:space="preserve">     2.7.2. </w:t>
      </w:r>
      <w:bookmarkStart w:id="3" w:name="содержательныйразделпрограммывоспитания"/>
      <w:r w:rsidRPr="003E6224">
        <w:rPr>
          <w:b/>
          <w:bCs/>
          <w:color w:val="000000"/>
          <w:sz w:val="24"/>
          <w:szCs w:val="24"/>
        </w:rPr>
        <w:t>Содержательный раздел Программы воспитания</w:t>
      </w:r>
      <w:bookmarkEnd w:id="3"/>
      <w:r w:rsidRPr="003E6224">
        <w:rPr>
          <w:b/>
          <w:bCs/>
          <w:color w:val="000000"/>
          <w:sz w:val="24"/>
          <w:szCs w:val="24"/>
        </w:rPr>
        <w:t>:</w:t>
      </w:r>
    </w:p>
    <w:p w:rsidR="00E65345" w:rsidRPr="003E6224" w:rsidRDefault="00E65345" w:rsidP="003E6224">
      <w:pPr>
        <w:ind w:firstLine="720"/>
        <w:rPr>
          <w:sz w:val="24"/>
          <w:szCs w:val="24"/>
        </w:rPr>
      </w:pPr>
      <w:r w:rsidRPr="003E6224">
        <w:rPr>
          <w:color w:val="000000"/>
          <w:sz w:val="24"/>
          <w:szCs w:val="24"/>
        </w:rPr>
        <w:t>Характеристики уклада МБДОУ детский сад комбинированного вида № 3 "Ивушка" г. Сельцо Брянской области, отражающие специфику Организации</w:t>
      </w:r>
    </w:p>
    <w:p w:rsidR="00E65345" w:rsidRPr="003E6224" w:rsidRDefault="00E65345" w:rsidP="003E6224">
      <w:pPr>
        <w:ind w:firstLine="720"/>
        <w:rPr>
          <w:b/>
          <w:i/>
          <w:sz w:val="24"/>
          <w:szCs w:val="24"/>
        </w:rPr>
      </w:pPr>
      <w:r w:rsidRPr="003E6224">
        <w:rPr>
          <w:b/>
          <w:i/>
          <w:color w:val="000000"/>
          <w:sz w:val="24"/>
          <w:szCs w:val="24"/>
        </w:rPr>
        <w:t>1) Цель и смысл деятельности Организации, её миссия:</w:t>
      </w:r>
    </w:p>
    <w:p w:rsidR="00E65345" w:rsidRPr="003E6224" w:rsidRDefault="00E65345" w:rsidP="003E6224">
      <w:pPr>
        <w:ind w:firstLine="720"/>
        <w:rPr>
          <w:sz w:val="24"/>
          <w:szCs w:val="24"/>
          <w:lang w:eastAsia="ru-RU"/>
        </w:rPr>
      </w:pPr>
      <w:r w:rsidRPr="003E6224">
        <w:rPr>
          <w:sz w:val="24"/>
          <w:szCs w:val="24"/>
          <w:lang w:eastAsia="ru-RU"/>
        </w:rPr>
        <w:t>Уклад ДОО задается ритмом жизни, целями, задачами и основополагающими принципами организации образовательного процесса ДОО.</w:t>
      </w:r>
    </w:p>
    <w:p w:rsidR="00E65345" w:rsidRPr="003E6224" w:rsidRDefault="00E65345" w:rsidP="003E6224">
      <w:pPr>
        <w:ind w:firstLine="720"/>
        <w:rPr>
          <w:sz w:val="24"/>
          <w:szCs w:val="24"/>
          <w:lang w:eastAsia="ru-RU"/>
        </w:rPr>
      </w:pPr>
      <w:r w:rsidRPr="003E6224">
        <w:rPr>
          <w:sz w:val="24"/>
          <w:szCs w:val="24"/>
          <w:lang w:eastAsia="ru-RU"/>
        </w:rPr>
        <w:t>Коллектив ДОО опирается на фундаментальные положения дошкольного образования, обозначенные в Законе об Образовании, ФГОС ДО и ФОП ДО, в том числе на определение образования как единого процесса воспитания и обучения, а также на понимание того, что образование (воспитание и обучение) детей дошкольного возраста происходит во все время пребывания ребенка в дошкольной организации, как в процессе занятий, так и в режимные моменты, а также в самостоятельной деятельности детей, основным видом которой является игра.</w:t>
      </w:r>
    </w:p>
    <w:p w:rsidR="00E65345" w:rsidRPr="003E6224" w:rsidRDefault="00E65345" w:rsidP="003E6224">
      <w:pPr>
        <w:ind w:firstLine="720"/>
        <w:rPr>
          <w:sz w:val="24"/>
          <w:szCs w:val="24"/>
          <w:lang w:eastAsia="ru-RU"/>
        </w:rPr>
      </w:pPr>
      <w:r w:rsidRPr="003E6224">
        <w:rPr>
          <w:sz w:val="24"/>
          <w:szCs w:val="24"/>
          <w:lang w:eastAsia="ru-RU"/>
        </w:rPr>
        <w:t>Ритм жизни определяется распорядком дня и годовым планом событий, мероприятий и праздников.</w:t>
      </w:r>
    </w:p>
    <w:p w:rsidR="00E65345" w:rsidRPr="003E6224" w:rsidRDefault="00E65345" w:rsidP="003E6224">
      <w:pPr>
        <w:ind w:firstLine="720"/>
        <w:rPr>
          <w:sz w:val="24"/>
          <w:szCs w:val="24"/>
          <w:lang w:eastAsia="ru-RU"/>
        </w:rPr>
      </w:pPr>
      <w:r w:rsidRPr="003E6224">
        <w:rPr>
          <w:color w:val="000000"/>
          <w:sz w:val="24"/>
          <w:szCs w:val="24"/>
          <w:lang w:eastAsia="ru-RU"/>
        </w:rPr>
        <w:t>.  Цель и смысл деятельности ДОО, ее миссия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а также на воспитание.</w:t>
      </w:r>
    </w:p>
    <w:p w:rsidR="00E65345" w:rsidRPr="003E6224" w:rsidRDefault="00E65345" w:rsidP="003E6224">
      <w:pPr>
        <w:ind w:firstLine="720"/>
        <w:rPr>
          <w:color w:val="000000"/>
          <w:sz w:val="24"/>
          <w:szCs w:val="24"/>
        </w:rPr>
      </w:pPr>
      <w:r w:rsidRPr="003E6224">
        <w:rPr>
          <w:b/>
          <w:i/>
          <w:color w:val="000000"/>
          <w:sz w:val="24"/>
          <w:szCs w:val="24"/>
        </w:rPr>
        <w:t xml:space="preserve">     2) Принципы жизни и воспитания в Организации</w:t>
      </w:r>
      <w:r w:rsidRPr="003E6224">
        <w:rPr>
          <w:color w:val="000000"/>
          <w:sz w:val="24"/>
          <w:szCs w:val="24"/>
        </w:rPr>
        <w:t xml:space="preserve"> </w:t>
      </w:r>
    </w:p>
    <w:p w:rsidR="00E65345" w:rsidRPr="003E6224" w:rsidRDefault="00E65345" w:rsidP="003E6224">
      <w:pPr>
        <w:ind w:firstLine="720"/>
        <w:rPr>
          <w:color w:val="000000"/>
          <w:sz w:val="24"/>
          <w:szCs w:val="24"/>
        </w:rPr>
      </w:pPr>
      <w:r w:rsidRPr="003E6224">
        <w:rPr>
          <w:color w:val="000000"/>
          <w:sz w:val="24"/>
          <w:szCs w:val="24"/>
        </w:rPr>
        <w:t xml:space="preserve">Принципы жизни и воспитания строятся в соответствии с локальными </w:t>
      </w:r>
      <w:r w:rsidRPr="003E6224">
        <w:rPr>
          <w:color w:val="000000"/>
          <w:sz w:val="24"/>
          <w:szCs w:val="24"/>
        </w:rPr>
        <w:lastRenderedPageBreak/>
        <w:t>нормативными актами МБДОУ Детский сад комбинированного вида № 3 и законодательством РФ.</w:t>
      </w:r>
    </w:p>
    <w:p w:rsidR="00E65345" w:rsidRPr="003E6224" w:rsidRDefault="00E65345" w:rsidP="003E6224">
      <w:pPr>
        <w:ind w:firstLine="720"/>
        <w:rPr>
          <w:sz w:val="24"/>
          <w:szCs w:val="24"/>
          <w:lang w:eastAsia="ru-RU"/>
        </w:rPr>
      </w:pPr>
      <w:r w:rsidRPr="003E6224">
        <w:rPr>
          <w:color w:val="000000"/>
          <w:sz w:val="24"/>
          <w:szCs w:val="24"/>
          <w:lang w:eastAsia="ru-RU"/>
        </w:rPr>
        <w:t>В ДОО осуществляется воспитание, которое представляет собой деятельность, направленную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65345" w:rsidRPr="003E6224" w:rsidRDefault="00E65345" w:rsidP="003E6224">
      <w:pPr>
        <w:ind w:firstLine="720"/>
        <w:rPr>
          <w:rFonts w:eastAsia="Calibri"/>
          <w:color w:val="000000"/>
          <w:sz w:val="24"/>
          <w:szCs w:val="24"/>
        </w:rPr>
      </w:pPr>
      <w:r w:rsidRPr="003E6224">
        <w:rPr>
          <w:b/>
          <w:i/>
          <w:color w:val="000000"/>
          <w:sz w:val="24"/>
          <w:szCs w:val="24"/>
        </w:rPr>
        <w:t>3) Образ Организации, её особенности, символика, внешний имидж</w:t>
      </w:r>
      <w:r w:rsidRPr="003E6224">
        <w:rPr>
          <w:color w:val="000000"/>
          <w:sz w:val="24"/>
          <w:szCs w:val="24"/>
        </w:rPr>
        <w:t>:</w:t>
      </w:r>
      <w:r w:rsidRPr="003E6224">
        <w:rPr>
          <w:rFonts w:eastAsia="Calibri"/>
          <w:color w:val="000000"/>
          <w:sz w:val="24"/>
          <w:szCs w:val="24"/>
        </w:rPr>
        <w:t xml:space="preserve"> В группе дошкольной организации присутствуют государственные символы, символы Организации и символы группы. Каждая группа самостоятельно вырабатывает символы и правила группы, опираясь на интересы и инициативу детей.</w:t>
      </w:r>
    </w:p>
    <w:p w:rsidR="00E65345" w:rsidRPr="003E6224" w:rsidRDefault="00E65345" w:rsidP="003E6224">
      <w:pPr>
        <w:ind w:firstLine="720"/>
        <w:rPr>
          <w:sz w:val="24"/>
          <w:szCs w:val="24"/>
          <w:lang w:eastAsia="ru-RU"/>
        </w:rPr>
      </w:pPr>
      <w:r w:rsidRPr="003E6224">
        <w:rPr>
          <w:color w:val="000000"/>
          <w:sz w:val="24"/>
          <w:szCs w:val="24"/>
          <w:lang w:eastAsia="ru-RU"/>
        </w:rPr>
        <w:t xml:space="preserve">Сайт ДОУ узнаваем, по опросам родительской общественности он лаконичен, понятен, ярок и отличается от сайтов других ДОУ, что дополняет имидж учреждения. Стабильная работа сайта ДОУ и информационная открытость существенно упрощают доступ к информационным источникам о функционировании ДОУ участников образовательных отношений. Стремление родителей попасть именно в МБДОУ только подтверждает устойчивый позитивный имидж среди других дошкольных учреждений нашего города. Социальные сети МБДОУ ведутся систематически. Страницы наполнены сообщениями о жизни дошкольников в стенах детского сада. Праздники, досуги, занятия, летняя оздоровительная кампания, утренники–все это освещается в социальных сетях, которые активно читают родители(законные представители) нашего ДОУ. Развивающаяся положительная </w:t>
      </w:r>
      <w:proofErr w:type="spellStart"/>
      <w:r w:rsidRPr="003E6224">
        <w:rPr>
          <w:color w:val="000000"/>
          <w:sz w:val="24"/>
          <w:szCs w:val="24"/>
          <w:lang w:eastAsia="ru-RU"/>
        </w:rPr>
        <w:t>имиджевая</w:t>
      </w:r>
      <w:proofErr w:type="spellEnd"/>
      <w:r w:rsidRPr="003E6224">
        <w:rPr>
          <w:color w:val="000000"/>
          <w:sz w:val="24"/>
          <w:szCs w:val="24"/>
          <w:lang w:eastAsia="ru-RU"/>
        </w:rPr>
        <w:t xml:space="preserve"> ситуация отражает такие компоненты, как: высокое качество образовательной Программы (чёткое понимание целей образования и воспитания, высокий процент успешной адаптации выпускников ДОУ в школе, формирование здорового образа жизни ,связь ДОУ с многообразными социальными партнерами); эффективная организационная культура образовательного учреждения, включающая нормы, ценности, философию государственно - общественного характера управления;  чёткое определение педагогическим коллективом </w:t>
      </w:r>
      <w:proofErr w:type="spellStart"/>
      <w:r w:rsidRPr="003E6224">
        <w:rPr>
          <w:color w:val="000000"/>
          <w:sz w:val="24"/>
          <w:szCs w:val="24"/>
          <w:lang w:eastAsia="ru-RU"/>
        </w:rPr>
        <w:t>миссиии</w:t>
      </w:r>
      <w:proofErr w:type="spellEnd"/>
      <w:r w:rsidRPr="003E6224">
        <w:rPr>
          <w:color w:val="000000"/>
          <w:sz w:val="24"/>
          <w:szCs w:val="24"/>
          <w:lang w:eastAsia="ru-RU"/>
        </w:rPr>
        <w:t xml:space="preserve"> концепции образовательного учреждения; комфортность среды образовательной организации (благоприятный социально-психологический климат в коллективе и с другими участниками образовательных отношений, целесообразная и вариативная насыщенная развивающая среда учреждения)  положительно воспринимаемый корпоративный стиль деятельности образовательного учреждения.</w:t>
      </w:r>
    </w:p>
    <w:p w:rsidR="00E65345" w:rsidRPr="003E6224" w:rsidRDefault="00E65345" w:rsidP="003E6224">
      <w:pPr>
        <w:ind w:firstLine="720"/>
        <w:rPr>
          <w:sz w:val="24"/>
          <w:szCs w:val="24"/>
          <w:lang w:eastAsia="ru-RU"/>
        </w:rPr>
      </w:pPr>
      <w:r w:rsidRPr="003E6224">
        <w:rPr>
          <w:b/>
          <w:i/>
          <w:color w:val="000000"/>
          <w:sz w:val="24"/>
          <w:szCs w:val="24"/>
        </w:rPr>
        <w:t>4) Отношение к воспитанникам, их родителям (законным представителям), сотрудникам и партнерам Организации</w:t>
      </w:r>
      <w:r w:rsidRPr="003E6224">
        <w:rPr>
          <w:color w:val="000000"/>
          <w:sz w:val="24"/>
          <w:szCs w:val="24"/>
        </w:rPr>
        <w:t xml:space="preserve">: </w:t>
      </w:r>
      <w:r w:rsidRPr="003E6224">
        <w:rPr>
          <w:color w:val="000000"/>
          <w:sz w:val="24"/>
          <w:szCs w:val="24"/>
          <w:lang w:eastAsia="ru-RU"/>
        </w:rPr>
        <w:t xml:space="preserve">Отношение к воспитанниками заключается в поддержке разнообразия детства; сохранение уникальности и </w:t>
      </w:r>
      <w:proofErr w:type="spellStart"/>
      <w:r w:rsidRPr="003E6224">
        <w:rPr>
          <w:color w:val="000000"/>
          <w:sz w:val="24"/>
          <w:szCs w:val="24"/>
          <w:lang w:eastAsia="ru-RU"/>
        </w:rPr>
        <w:t>самоценности</w:t>
      </w:r>
      <w:proofErr w:type="spellEnd"/>
      <w:r w:rsidRPr="003E6224">
        <w:rPr>
          <w:color w:val="000000"/>
          <w:sz w:val="24"/>
          <w:szCs w:val="24"/>
          <w:lang w:eastAsia="ru-RU"/>
        </w:rPr>
        <w:t xml:space="preserve"> детства как важного этапа в общем развитии человека, принятия </w:t>
      </w:r>
      <w:proofErr w:type="spellStart"/>
      <w:r w:rsidRPr="003E6224">
        <w:rPr>
          <w:color w:val="000000"/>
          <w:sz w:val="24"/>
          <w:szCs w:val="24"/>
          <w:lang w:eastAsia="ru-RU"/>
        </w:rPr>
        <w:t>самоценности</w:t>
      </w:r>
      <w:proofErr w:type="spellEnd"/>
      <w:r w:rsidRPr="003E6224">
        <w:rPr>
          <w:color w:val="000000"/>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Отношение к родителям, сотрудникам и партнерам ДОО построено на  личностно-развивающем и гуманистическом характере взаимодействия взрослых (родителей (законных представителей), педагогических и иных работников ДОО) и детей.</w:t>
      </w:r>
    </w:p>
    <w:p w:rsidR="00E65345" w:rsidRPr="003E6224" w:rsidRDefault="00E65345" w:rsidP="003E6224">
      <w:pPr>
        <w:ind w:firstLine="720"/>
        <w:rPr>
          <w:sz w:val="24"/>
          <w:szCs w:val="24"/>
        </w:rPr>
      </w:pPr>
      <w:r w:rsidRPr="003E6224">
        <w:rPr>
          <w:color w:val="000000"/>
          <w:sz w:val="24"/>
          <w:szCs w:val="24"/>
        </w:rPr>
        <w:t>Культура поведения воспитателя – основополагающая часть уклада.</w:t>
      </w:r>
      <w:r w:rsidRPr="003E6224">
        <w:rPr>
          <w:sz w:val="24"/>
          <w:szCs w:val="24"/>
        </w:rPr>
        <w:br/>
      </w:r>
      <w:r w:rsidRPr="003E6224">
        <w:rPr>
          <w:color w:val="000000"/>
          <w:sz w:val="24"/>
          <w:szCs w:val="24"/>
        </w:rPr>
        <w:t>Педагог всегда выходит навстречу родителям и приветствует родителей и детей первым.</w:t>
      </w:r>
      <w:r w:rsidRPr="003E6224">
        <w:rPr>
          <w:sz w:val="24"/>
          <w:szCs w:val="24"/>
        </w:rPr>
        <w:br/>
      </w:r>
      <w:r w:rsidRPr="003E6224">
        <w:rPr>
          <w:color w:val="000000"/>
          <w:sz w:val="24"/>
          <w:szCs w:val="24"/>
        </w:rPr>
        <w:t>Улыбка – обязательная часть приветствия.</w:t>
      </w:r>
      <w:r w:rsidRPr="003E6224">
        <w:rPr>
          <w:sz w:val="24"/>
          <w:szCs w:val="24"/>
        </w:rPr>
        <w:br/>
      </w:r>
      <w:r w:rsidRPr="003E6224">
        <w:rPr>
          <w:color w:val="000000"/>
          <w:sz w:val="24"/>
          <w:szCs w:val="24"/>
        </w:rPr>
        <w:t>Педагог описывает события и ситуации, но не дает им оценки.</w:t>
      </w:r>
      <w:r w:rsidRPr="003E6224">
        <w:rPr>
          <w:sz w:val="24"/>
          <w:szCs w:val="24"/>
        </w:rPr>
        <w:br/>
      </w:r>
      <w:r w:rsidRPr="003E6224">
        <w:rPr>
          <w:color w:val="000000"/>
          <w:sz w:val="24"/>
          <w:szCs w:val="24"/>
        </w:rPr>
        <w:t>Тон общения ровный и дружелюбный, исключается повышение голоса.</w:t>
      </w:r>
      <w:r w:rsidRPr="003E6224">
        <w:rPr>
          <w:sz w:val="24"/>
          <w:szCs w:val="24"/>
        </w:rPr>
        <w:br/>
      </w:r>
      <w:r w:rsidRPr="003E6224">
        <w:rPr>
          <w:color w:val="000000"/>
          <w:sz w:val="24"/>
          <w:szCs w:val="24"/>
        </w:rPr>
        <w:lastRenderedPageBreak/>
        <w:t>Придерживается внешнего вида, соответствующего общепринятому деловому стилю</w:t>
      </w:r>
    </w:p>
    <w:p w:rsidR="00E65345" w:rsidRPr="003E6224" w:rsidRDefault="00E65345" w:rsidP="003E6224">
      <w:pPr>
        <w:ind w:firstLine="720"/>
        <w:rPr>
          <w:sz w:val="24"/>
          <w:szCs w:val="24"/>
        </w:rPr>
      </w:pPr>
      <w:r w:rsidRPr="003E6224">
        <w:rPr>
          <w:color w:val="000000"/>
          <w:sz w:val="24"/>
          <w:szCs w:val="24"/>
        </w:rPr>
        <w:t xml:space="preserve">5) </w:t>
      </w:r>
      <w:r w:rsidRPr="003E6224">
        <w:rPr>
          <w:b/>
          <w:i/>
          <w:color w:val="000000"/>
          <w:sz w:val="24"/>
          <w:szCs w:val="24"/>
        </w:rPr>
        <w:t>Ключевые правила Организации</w:t>
      </w:r>
      <w:r w:rsidRPr="003E6224">
        <w:rPr>
          <w:color w:val="000000"/>
          <w:sz w:val="24"/>
          <w:szCs w:val="24"/>
        </w:rPr>
        <w:t>: Уважение человеческого достоинства, защита от всех форм физического и психического насилия и оскорбления личности, охрана жизни и здоровья.</w:t>
      </w:r>
    </w:p>
    <w:p w:rsidR="00E65345" w:rsidRPr="003E6224" w:rsidRDefault="00E65345" w:rsidP="003E6224">
      <w:pPr>
        <w:ind w:firstLine="720"/>
        <w:rPr>
          <w:color w:val="000000"/>
          <w:sz w:val="24"/>
          <w:szCs w:val="24"/>
        </w:rPr>
      </w:pPr>
      <w:r w:rsidRPr="003E6224">
        <w:rPr>
          <w:color w:val="000000"/>
          <w:sz w:val="24"/>
          <w:szCs w:val="24"/>
        </w:rPr>
        <w:t xml:space="preserve">6) </w:t>
      </w:r>
      <w:r w:rsidRPr="003E6224">
        <w:rPr>
          <w:b/>
          <w:i/>
          <w:color w:val="000000"/>
          <w:sz w:val="24"/>
          <w:szCs w:val="24"/>
        </w:rPr>
        <w:t>Традиции и ритуалы, особые нормы этикета в Организации</w:t>
      </w:r>
      <w:r w:rsidRPr="003E6224">
        <w:rPr>
          <w:color w:val="000000"/>
          <w:sz w:val="24"/>
          <w:szCs w:val="24"/>
        </w:rPr>
        <w:t>:</w:t>
      </w:r>
    </w:p>
    <w:p w:rsidR="00E65345" w:rsidRPr="003E6224" w:rsidRDefault="00E65345" w:rsidP="003E6224">
      <w:pPr>
        <w:ind w:firstLine="720"/>
        <w:contextualSpacing/>
        <w:rPr>
          <w:color w:val="000000"/>
          <w:sz w:val="24"/>
          <w:szCs w:val="24"/>
        </w:rPr>
      </w:pPr>
      <w:r w:rsidRPr="003E6224">
        <w:rPr>
          <w:color w:val="000000"/>
          <w:sz w:val="24"/>
          <w:szCs w:val="24"/>
        </w:rPr>
        <w:t>Традиции играют большую роль в укреплении дружеских отношений, оказывают большую помощь в воспитании детей. Традиция — это периодически повторяющиеся события, то, что перешло от одного поколения к другому, что унаследовано от предшествующих поколений.</w:t>
      </w:r>
    </w:p>
    <w:p w:rsidR="00E65345" w:rsidRPr="003E6224" w:rsidRDefault="00E65345" w:rsidP="003E6224">
      <w:pPr>
        <w:ind w:firstLine="720"/>
        <w:contextualSpacing/>
        <w:rPr>
          <w:color w:val="000000"/>
          <w:sz w:val="24"/>
          <w:szCs w:val="24"/>
        </w:rPr>
      </w:pPr>
      <w:r w:rsidRPr="003E6224">
        <w:rPr>
          <w:color w:val="000000"/>
          <w:sz w:val="24"/>
          <w:szCs w:val="24"/>
        </w:rPr>
        <w:t>Однако каждая традиция должна решать определенные образовательные задачи и соответствовать возрастным особенностям детей.</w:t>
      </w:r>
    </w:p>
    <w:p w:rsidR="00E65345" w:rsidRPr="003E6224" w:rsidRDefault="00E65345" w:rsidP="003E6224">
      <w:pPr>
        <w:ind w:firstLine="720"/>
        <w:contextualSpacing/>
        <w:rPr>
          <w:color w:val="000000"/>
          <w:sz w:val="24"/>
          <w:szCs w:val="24"/>
        </w:rPr>
      </w:pPr>
      <w:r w:rsidRPr="003E6224">
        <w:rPr>
          <w:color w:val="000000"/>
          <w:sz w:val="24"/>
          <w:szCs w:val="24"/>
        </w:rPr>
        <w:t>В нашем детском саду есть уже прочно сложившиеся традиции. Эти традиции с большим удовольствием принимаются детьми и родителями, совершенствуются и приумножаются. Каждая традиция направлена на достижение определенной воспитательной цели. Каждая традиция проверена временем.</w:t>
      </w:r>
    </w:p>
    <w:p w:rsidR="00E65345" w:rsidRPr="003E6224" w:rsidRDefault="00E65345" w:rsidP="003E6224">
      <w:pPr>
        <w:ind w:firstLine="720"/>
        <w:rPr>
          <w:color w:val="000000"/>
          <w:sz w:val="24"/>
          <w:szCs w:val="24"/>
        </w:rPr>
      </w:pPr>
    </w:p>
    <w:tbl>
      <w:tblPr>
        <w:tblStyle w:val="TableNormal"/>
        <w:tblW w:w="93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3402"/>
        <w:gridCol w:w="3361"/>
      </w:tblGrid>
      <w:tr w:rsidR="00E65345" w:rsidRPr="003E6224" w:rsidTr="00E347B9">
        <w:trPr>
          <w:trHeight w:val="20"/>
        </w:trPr>
        <w:tc>
          <w:tcPr>
            <w:tcW w:w="2552" w:type="dxa"/>
          </w:tcPr>
          <w:p w:rsidR="00E65345" w:rsidRPr="003E6224" w:rsidRDefault="00E65345" w:rsidP="003E6224">
            <w:pPr>
              <w:pStyle w:val="TableParagraph"/>
              <w:ind w:left="0" w:firstLine="720"/>
              <w:rPr>
                <w:b/>
                <w:sz w:val="24"/>
                <w:szCs w:val="24"/>
              </w:rPr>
            </w:pPr>
            <w:r w:rsidRPr="003E6224">
              <w:rPr>
                <w:b/>
                <w:sz w:val="24"/>
                <w:szCs w:val="24"/>
              </w:rPr>
              <w:t>Ритуал</w:t>
            </w:r>
          </w:p>
        </w:tc>
        <w:tc>
          <w:tcPr>
            <w:tcW w:w="3402" w:type="dxa"/>
          </w:tcPr>
          <w:p w:rsidR="00E65345" w:rsidRPr="003E6224" w:rsidRDefault="00E65345" w:rsidP="003E6224">
            <w:pPr>
              <w:pStyle w:val="TableParagraph"/>
              <w:ind w:left="0" w:firstLine="720"/>
              <w:rPr>
                <w:b/>
                <w:sz w:val="24"/>
                <w:szCs w:val="24"/>
              </w:rPr>
            </w:pPr>
            <w:r w:rsidRPr="003E6224">
              <w:rPr>
                <w:b/>
                <w:sz w:val="24"/>
                <w:szCs w:val="24"/>
              </w:rPr>
              <w:t>Цель</w:t>
            </w:r>
          </w:p>
        </w:tc>
        <w:tc>
          <w:tcPr>
            <w:tcW w:w="3361" w:type="dxa"/>
          </w:tcPr>
          <w:p w:rsidR="00E65345" w:rsidRPr="003E6224" w:rsidRDefault="00E65345" w:rsidP="003E6224">
            <w:pPr>
              <w:pStyle w:val="TableParagraph"/>
              <w:ind w:left="0" w:firstLine="720"/>
              <w:rPr>
                <w:b/>
                <w:sz w:val="24"/>
                <w:szCs w:val="24"/>
              </w:rPr>
            </w:pPr>
            <w:r w:rsidRPr="003E6224">
              <w:rPr>
                <w:b/>
                <w:sz w:val="24"/>
                <w:szCs w:val="24"/>
              </w:rPr>
              <w:t>Содержание</w:t>
            </w:r>
          </w:p>
        </w:tc>
      </w:tr>
      <w:tr w:rsidR="00E65345" w:rsidRPr="003E6224" w:rsidTr="00E347B9">
        <w:trPr>
          <w:trHeight w:val="20"/>
        </w:trPr>
        <w:tc>
          <w:tcPr>
            <w:tcW w:w="2552" w:type="dxa"/>
          </w:tcPr>
          <w:p w:rsidR="00E65345" w:rsidRPr="003E6224" w:rsidRDefault="00E65345" w:rsidP="003E6224">
            <w:pPr>
              <w:pStyle w:val="TableParagraph"/>
              <w:tabs>
                <w:tab w:val="left" w:pos="1866"/>
              </w:tabs>
              <w:ind w:left="0" w:firstLine="720"/>
              <w:rPr>
                <w:sz w:val="24"/>
                <w:szCs w:val="24"/>
              </w:rPr>
            </w:pPr>
            <w:r w:rsidRPr="003E6224">
              <w:rPr>
                <w:b/>
                <w:sz w:val="24"/>
                <w:szCs w:val="24"/>
              </w:rPr>
              <w:t>Личное</w:t>
            </w:r>
            <w:r w:rsidRPr="003E6224">
              <w:rPr>
                <w:b/>
                <w:spacing w:val="1"/>
                <w:sz w:val="24"/>
                <w:szCs w:val="24"/>
              </w:rPr>
              <w:t xml:space="preserve"> </w:t>
            </w:r>
            <w:r w:rsidRPr="003E6224">
              <w:rPr>
                <w:b/>
                <w:sz w:val="24"/>
                <w:szCs w:val="24"/>
              </w:rPr>
              <w:t>приветствие</w:t>
            </w:r>
            <w:r w:rsidRPr="003E6224">
              <w:rPr>
                <w:b/>
                <w:spacing w:val="1"/>
                <w:sz w:val="24"/>
                <w:szCs w:val="24"/>
              </w:rPr>
              <w:t xml:space="preserve"> </w:t>
            </w:r>
            <w:r w:rsidRPr="003E6224">
              <w:rPr>
                <w:b/>
                <w:sz w:val="24"/>
                <w:szCs w:val="24"/>
              </w:rPr>
              <w:t>каждого</w:t>
            </w:r>
            <w:r w:rsidRPr="003E6224">
              <w:rPr>
                <w:b/>
                <w:spacing w:val="1"/>
                <w:sz w:val="24"/>
                <w:szCs w:val="24"/>
              </w:rPr>
              <w:t xml:space="preserve"> </w:t>
            </w:r>
            <w:r w:rsidRPr="003E6224">
              <w:rPr>
                <w:b/>
                <w:sz w:val="24"/>
                <w:szCs w:val="24"/>
              </w:rPr>
              <w:t xml:space="preserve">ребенка </w:t>
            </w:r>
            <w:r w:rsidRPr="003E6224">
              <w:rPr>
                <w:b/>
                <w:spacing w:val="-4"/>
                <w:sz w:val="24"/>
                <w:szCs w:val="24"/>
              </w:rPr>
              <w:t xml:space="preserve">и </w:t>
            </w:r>
            <w:r w:rsidRPr="003E6224">
              <w:rPr>
                <w:b/>
                <w:spacing w:val="-62"/>
                <w:sz w:val="24"/>
                <w:szCs w:val="24"/>
              </w:rPr>
              <w:t xml:space="preserve"> </w:t>
            </w:r>
            <w:r w:rsidRPr="003E6224">
              <w:rPr>
                <w:b/>
                <w:sz w:val="24"/>
                <w:szCs w:val="24"/>
              </w:rPr>
              <w:t>родителей</w:t>
            </w:r>
            <w:r w:rsidRPr="003E6224">
              <w:rPr>
                <w:sz w:val="24"/>
                <w:szCs w:val="24"/>
              </w:rPr>
              <w:t>.</w:t>
            </w:r>
          </w:p>
        </w:tc>
        <w:tc>
          <w:tcPr>
            <w:tcW w:w="3402" w:type="dxa"/>
          </w:tcPr>
          <w:p w:rsidR="00E65345" w:rsidRPr="003E6224" w:rsidRDefault="009E0EB9" w:rsidP="003E6224">
            <w:pPr>
              <w:pStyle w:val="TableParagraph"/>
              <w:ind w:left="0" w:firstLine="720"/>
              <w:rPr>
                <w:sz w:val="24"/>
                <w:szCs w:val="24"/>
              </w:rPr>
            </w:pPr>
            <w:r w:rsidRPr="003E6224">
              <w:rPr>
                <w:sz w:val="24"/>
                <w:szCs w:val="24"/>
              </w:rPr>
              <w:t>О</w:t>
            </w:r>
            <w:r w:rsidR="00E65345" w:rsidRPr="003E6224">
              <w:rPr>
                <w:sz w:val="24"/>
                <w:szCs w:val="24"/>
              </w:rPr>
              <w:t>сознание</w:t>
            </w:r>
            <w:r>
              <w:rPr>
                <w:sz w:val="24"/>
                <w:szCs w:val="24"/>
              </w:rPr>
              <w:t xml:space="preserve"> </w:t>
            </w:r>
            <w:r w:rsidR="00E65345" w:rsidRPr="003E6224">
              <w:rPr>
                <w:sz w:val="24"/>
                <w:szCs w:val="24"/>
              </w:rPr>
              <w:t>ребенком</w:t>
            </w:r>
            <w:r w:rsidR="00E65345" w:rsidRPr="003E6224">
              <w:rPr>
                <w:spacing w:val="-62"/>
                <w:sz w:val="24"/>
                <w:szCs w:val="24"/>
              </w:rPr>
              <w:t xml:space="preserve"> </w:t>
            </w:r>
            <w:r w:rsidR="00E65345" w:rsidRPr="003E6224">
              <w:rPr>
                <w:sz w:val="24"/>
                <w:szCs w:val="24"/>
              </w:rPr>
              <w:t>собственной</w:t>
            </w:r>
            <w:r w:rsidR="00E65345" w:rsidRPr="003E6224">
              <w:rPr>
                <w:spacing w:val="1"/>
                <w:sz w:val="24"/>
                <w:szCs w:val="24"/>
              </w:rPr>
              <w:t xml:space="preserve"> </w:t>
            </w:r>
            <w:r w:rsidR="00E65345" w:rsidRPr="003E6224">
              <w:rPr>
                <w:sz w:val="24"/>
                <w:szCs w:val="24"/>
              </w:rPr>
              <w:t>значимости, установление в группе</w:t>
            </w:r>
            <w:r w:rsidR="00E65345" w:rsidRPr="003E6224">
              <w:rPr>
                <w:spacing w:val="-63"/>
                <w:sz w:val="24"/>
                <w:szCs w:val="24"/>
              </w:rPr>
              <w:t xml:space="preserve"> </w:t>
            </w:r>
            <w:r w:rsidR="00E65345" w:rsidRPr="003E6224">
              <w:rPr>
                <w:sz w:val="24"/>
                <w:szCs w:val="24"/>
              </w:rPr>
              <w:t>благоприятного</w:t>
            </w:r>
            <w:r w:rsidR="00E65345" w:rsidRPr="003E6224">
              <w:rPr>
                <w:spacing w:val="1"/>
                <w:sz w:val="24"/>
                <w:szCs w:val="24"/>
              </w:rPr>
              <w:t xml:space="preserve"> </w:t>
            </w:r>
            <w:r w:rsidR="00E65345" w:rsidRPr="003E6224">
              <w:rPr>
                <w:sz w:val="24"/>
                <w:szCs w:val="24"/>
              </w:rPr>
              <w:t>микроклимата.</w:t>
            </w:r>
          </w:p>
        </w:tc>
        <w:tc>
          <w:tcPr>
            <w:tcW w:w="3361" w:type="dxa"/>
          </w:tcPr>
          <w:p w:rsidR="00E65345" w:rsidRPr="003E6224" w:rsidRDefault="00E65345" w:rsidP="009E0EB9">
            <w:pPr>
              <w:pStyle w:val="TableParagraph"/>
              <w:tabs>
                <w:tab w:val="left" w:pos="2342"/>
                <w:tab w:val="left" w:pos="2616"/>
              </w:tabs>
              <w:ind w:left="0"/>
              <w:rPr>
                <w:sz w:val="24"/>
                <w:szCs w:val="24"/>
              </w:rPr>
            </w:pPr>
            <w:r w:rsidRPr="003E6224">
              <w:rPr>
                <w:sz w:val="24"/>
                <w:szCs w:val="24"/>
              </w:rPr>
              <w:t>Воспитатель лично</w:t>
            </w:r>
            <w:r w:rsidRPr="003E6224">
              <w:rPr>
                <w:spacing w:val="-63"/>
                <w:sz w:val="24"/>
                <w:szCs w:val="24"/>
              </w:rPr>
              <w:t xml:space="preserve"> </w:t>
            </w:r>
            <w:r w:rsidRPr="003E6224">
              <w:rPr>
                <w:sz w:val="24"/>
                <w:szCs w:val="24"/>
              </w:rPr>
              <w:t>встречает</w:t>
            </w:r>
            <w:r w:rsidRPr="003E6224">
              <w:rPr>
                <w:spacing w:val="1"/>
                <w:sz w:val="24"/>
                <w:szCs w:val="24"/>
              </w:rPr>
              <w:t xml:space="preserve"> </w:t>
            </w:r>
            <w:r w:rsidRPr="003E6224">
              <w:rPr>
                <w:sz w:val="24"/>
                <w:szCs w:val="24"/>
              </w:rPr>
              <w:t>родителей</w:t>
            </w:r>
            <w:r w:rsidRPr="003E6224">
              <w:rPr>
                <w:spacing w:val="1"/>
                <w:sz w:val="24"/>
                <w:szCs w:val="24"/>
              </w:rPr>
              <w:t xml:space="preserve"> </w:t>
            </w:r>
            <w:r w:rsidRPr="003E6224">
              <w:rPr>
                <w:sz w:val="24"/>
                <w:szCs w:val="24"/>
              </w:rPr>
              <w:t>и</w:t>
            </w:r>
            <w:r w:rsidRPr="003E6224">
              <w:rPr>
                <w:spacing w:val="-62"/>
                <w:sz w:val="24"/>
                <w:szCs w:val="24"/>
              </w:rPr>
              <w:t xml:space="preserve"> </w:t>
            </w:r>
            <w:r w:rsidRPr="003E6224">
              <w:rPr>
                <w:sz w:val="24"/>
                <w:szCs w:val="24"/>
              </w:rPr>
              <w:t>каждого ребенка.</w:t>
            </w:r>
            <w:r w:rsidRPr="003E6224">
              <w:rPr>
                <w:spacing w:val="-63"/>
                <w:sz w:val="24"/>
                <w:szCs w:val="24"/>
              </w:rPr>
              <w:t xml:space="preserve"> </w:t>
            </w:r>
            <w:r w:rsidRPr="003E6224">
              <w:rPr>
                <w:sz w:val="24"/>
                <w:szCs w:val="24"/>
              </w:rPr>
              <w:t>Здоровается</w:t>
            </w:r>
            <w:r w:rsidRPr="003E6224">
              <w:rPr>
                <w:spacing w:val="1"/>
                <w:sz w:val="24"/>
                <w:szCs w:val="24"/>
              </w:rPr>
              <w:t xml:space="preserve"> </w:t>
            </w:r>
            <w:r w:rsidRPr="003E6224">
              <w:rPr>
                <w:sz w:val="24"/>
                <w:szCs w:val="24"/>
              </w:rPr>
              <w:t>с</w:t>
            </w:r>
            <w:r w:rsidRPr="003E6224">
              <w:rPr>
                <w:spacing w:val="1"/>
                <w:sz w:val="24"/>
                <w:szCs w:val="24"/>
              </w:rPr>
              <w:t xml:space="preserve"> </w:t>
            </w:r>
            <w:r w:rsidRPr="003E6224">
              <w:rPr>
                <w:sz w:val="24"/>
                <w:szCs w:val="24"/>
              </w:rPr>
              <w:t>ними.</w:t>
            </w:r>
            <w:r w:rsidRPr="003E6224">
              <w:rPr>
                <w:spacing w:val="-62"/>
                <w:sz w:val="24"/>
                <w:szCs w:val="24"/>
              </w:rPr>
              <w:t xml:space="preserve"> </w:t>
            </w:r>
            <w:r w:rsidRPr="003E6224">
              <w:rPr>
                <w:sz w:val="24"/>
                <w:szCs w:val="24"/>
              </w:rPr>
              <w:t>Выражает</w:t>
            </w:r>
            <w:r w:rsidRPr="003E6224">
              <w:rPr>
                <w:spacing w:val="1"/>
                <w:sz w:val="24"/>
                <w:szCs w:val="24"/>
              </w:rPr>
              <w:t xml:space="preserve"> </w:t>
            </w:r>
            <w:r w:rsidRPr="003E6224">
              <w:rPr>
                <w:sz w:val="24"/>
                <w:szCs w:val="24"/>
              </w:rPr>
              <w:t>радость</w:t>
            </w:r>
            <w:r w:rsidRPr="003E6224">
              <w:rPr>
                <w:spacing w:val="66"/>
                <w:sz w:val="24"/>
                <w:szCs w:val="24"/>
              </w:rPr>
              <w:t xml:space="preserve"> </w:t>
            </w:r>
            <w:r w:rsidRPr="003E6224">
              <w:rPr>
                <w:sz w:val="24"/>
                <w:szCs w:val="24"/>
              </w:rPr>
              <w:t>по</w:t>
            </w:r>
            <w:r w:rsidRPr="003E6224">
              <w:rPr>
                <w:spacing w:val="-62"/>
                <w:sz w:val="24"/>
                <w:szCs w:val="24"/>
              </w:rPr>
              <w:t xml:space="preserve"> </w:t>
            </w:r>
            <w:r w:rsidRPr="003E6224">
              <w:rPr>
                <w:sz w:val="24"/>
                <w:szCs w:val="24"/>
              </w:rPr>
              <w:t>поводу</w:t>
            </w:r>
            <w:r w:rsidRPr="003E6224">
              <w:rPr>
                <w:spacing w:val="1"/>
                <w:sz w:val="24"/>
                <w:szCs w:val="24"/>
              </w:rPr>
              <w:t xml:space="preserve"> </w:t>
            </w:r>
            <w:r w:rsidRPr="003E6224">
              <w:rPr>
                <w:sz w:val="24"/>
                <w:szCs w:val="24"/>
              </w:rPr>
              <w:t>того,</w:t>
            </w:r>
            <w:r w:rsidRPr="003E6224">
              <w:rPr>
                <w:spacing w:val="1"/>
                <w:sz w:val="24"/>
                <w:szCs w:val="24"/>
              </w:rPr>
              <w:t xml:space="preserve"> </w:t>
            </w:r>
            <w:r w:rsidRPr="003E6224">
              <w:rPr>
                <w:sz w:val="24"/>
                <w:szCs w:val="24"/>
              </w:rPr>
              <w:t>что</w:t>
            </w:r>
            <w:r w:rsidRPr="003E6224">
              <w:rPr>
                <w:spacing w:val="1"/>
                <w:sz w:val="24"/>
                <w:szCs w:val="24"/>
              </w:rPr>
              <w:t xml:space="preserve"> </w:t>
            </w:r>
            <w:r w:rsidRPr="003E6224">
              <w:rPr>
                <w:sz w:val="24"/>
                <w:szCs w:val="24"/>
              </w:rPr>
              <w:t>они</w:t>
            </w:r>
            <w:r w:rsidRPr="003E6224">
              <w:rPr>
                <w:spacing w:val="1"/>
                <w:sz w:val="24"/>
                <w:szCs w:val="24"/>
              </w:rPr>
              <w:t xml:space="preserve"> </w:t>
            </w:r>
            <w:r w:rsidRPr="003E6224">
              <w:rPr>
                <w:sz w:val="24"/>
                <w:szCs w:val="24"/>
              </w:rPr>
              <w:t>пришли.</w:t>
            </w:r>
            <w:r w:rsidRPr="003E6224">
              <w:rPr>
                <w:spacing w:val="1"/>
                <w:sz w:val="24"/>
                <w:szCs w:val="24"/>
              </w:rPr>
              <w:t xml:space="preserve"> </w:t>
            </w:r>
            <w:r w:rsidRPr="003E6224">
              <w:rPr>
                <w:sz w:val="24"/>
                <w:szCs w:val="24"/>
              </w:rPr>
              <w:t>Говорит</w:t>
            </w:r>
            <w:r w:rsidRPr="003E6224">
              <w:rPr>
                <w:spacing w:val="1"/>
                <w:sz w:val="24"/>
                <w:szCs w:val="24"/>
              </w:rPr>
              <w:t xml:space="preserve"> </w:t>
            </w:r>
            <w:r w:rsidRPr="003E6224">
              <w:rPr>
                <w:sz w:val="24"/>
                <w:szCs w:val="24"/>
              </w:rPr>
              <w:t>ребенку,</w:t>
            </w:r>
            <w:r w:rsidRPr="003E6224">
              <w:rPr>
                <w:spacing w:val="1"/>
                <w:sz w:val="24"/>
                <w:szCs w:val="24"/>
              </w:rPr>
              <w:t xml:space="preserve"> </w:t>
            </w:r>
            <w:r w:rsidRPr="003E6224">
              <w:rPr>
                <w:sz w:val="24"/>
                <w:szCs w:val="24"/>
              </w:rPr>
              <w:t>что</w:t>
            </w:r>
            <w:r w:rsidRPr="003E6224">
              <w:rPr>
                <w:spacing w:val="12"/>
                <w:sz w:val="24"/>
                <w:szCs w:val="24"/>
              </w:rPr>
              <w:t xml:space="preserve"> </w:t>
            </w:r>
            <w:r w:rsidRPr="003E6224">
              <w:rPr>
                <w:sz w:val="24"/>
                <w:szCs w:val="24"/>
              </w:rPr>
              <w:t>его</w:t>
            </w:r>
            <w:r w:rsidRPr="003E6224">
              <w:rPr>
                <w:spacing w:val="12"/>
                <w:sz w:val="24"/>
                <w:szCs w:val="24"/>
              </w:rPr>
              <w:t xml:space="preserve"> </w:t>
            </w:r>
            <w:r w:rsidRPr="003E6224">
              <w:rPr>
                <w:sz w:val="24"/>
                <w:szCs w:val="24"/>
              </w:rPr>
              <w:t>прихода</w:t>
            </w:r>
            <w:r w:rsidRPr="003E6224">
              <w:rPr>
                <w:spacing w:val="13"/>
                <w:sz w:val="24"/>
                <w:szCs w:val="24"/>
              </w:rPr>
              <w:t xml:space="preserve"> </w:t>
            </w:r>
            <w:r w:rsidRPr="003E6224">
              <w:rPr>
                <w:sz w:val="24"/>
                <w:szCs w:val="24"/>
              </w:rPr>
              <w:t>с нетерпением</w:t>
            </w:r>
            <w:r w:rsidRPr="003E6224">
              <w:rPr>
                <w:spacing w:val="1"/>
                <w:sz w:val="24"/>
                <w:szCs w:val="24"/>
              </w:rPr>
              <w:t xml:space="preserve"> </w:t>
            </w:r>
            <w:r w:rsidRPr="003E6224">
              <w:rPr>
                <w:sz w:val="24"/>
                <w:szCs w:val="24"/>
              </w:rPr>
              <w:t>ждут</w:t>
            </w:r>
            <w:r w:rsidRPr="003E6224">
              <w:rPr>
                <w:spacing w:val="1"/>
                <w:sz w:val="24"/>
                <w:szCs w:val="24"/>
              </w:rPr>
              <w:t xml:space="preserve"> </w:t>
            </w:r>
            <w:r w:rsidRPr="003E6224">
              <w:rPr>
                <w:sz w:val="24"/>
                <w:szCs w:val="24"/>
              </w:rPr>
              <w:t>другие</w:t>
            </w:r>
            <w:r w:rsidRPr="003E6224">
              <w:rPr>
                <w:spacing w:val="-62"/>
                <w:sz w:val="24"/>
                <w:szCs w:val="24"/>
              </w:rPr>
              <w:t xml:space="preserve"> </w:t>
            </w:r>
            <w:r w:rsidRPr="003E6224">
              <w:rPr>
                <w:sz w:val="24"/>
                <w:szCs w:val="24"/>
              </w:rPr>
              <w:t>дети.</w:t>
            </w:r>
          </w:p>
        </w:tc>
      </w:tr>
      <w:tr w:rsidR="00E65345" w:rsidRPr="003E6224" w:rsidTr="00E347B9">
        <w:trPr>
          <w:trHeight w:val="20"/>
        </w:trPr>
        <w:tc>
          <w:tcPr>
            <w:tcW w:w="2552" w:type="dxa"/>
          </w:tcPr>
          <w:p w:rsidR="00E65345" w:rsidRPr="003E6224" w:rsidRDefault="00E65345" w:rsidP="003E6224">
            <w:pPr>
              <w:pStyle w:val="TableParagraph"/>
              <w:tabs>
                <w:tab w:val="left" w:pos="1372"/>
              </w:tabs>
              <w:ind w:left="0" w:firstLine="720"/>
              <w:rPr>
                <w:sz w:val="24"/>
                <w:szCs w:val="24"/>
              </w:rPr>
            </w:pPr>
            <w:r w:rsidRPr="003E6224">
              <w:rPr>
                <w:b/>
                <w:sz w:val="24"/>
                <w:szCs w:val="24"/>
              </w:rPr>
              <w:t>Утреннее</w:t>
            </w:r>
            <w:r w:rsidRPr="003E6224">
              <w:rPr>
                <w:b/>
                <w:spacing w:val="1"/>
                <w:sz w:val="24"/>
                <w:szCs w:val="24"/>
              </w:rPr>
              <w:t xml:space="preserve"> </w:t>
            </w:r>
            <w:r w:rsidRPr="003E6224">
              <w:rPr>
                <w:b/>
                <w:sz w:val="24"/>
                <w:szCs w:val="24"/>
              </w:rPr>
              <w:t>приветствие</w:t>
            </w:r>
            <w:r w:rsidRPr="003E6224">
              <w:rPr>
                <w:b/>
                <w:spacing w:val="1"/>
                <w:sz w:val="24"/>
                <w:szCs w:val="24"/>
              </w:rPr>
              <w:t xml:space="preserve"> </w:t>
            </w:r>
            <w:r w:rsidRPr="003E6224">
              <w:rPr>
                <w:b/>
                <w:sz w:val="24"/>
                <w:szCs w:val="24"/>
              </w:rPr>
              <w:t xml:space="preserve">всех </w:t>
            </w:r>
            <w:r w:rsidRPr="003E6224">
              <w:rPr>
                <w:b/>
                <w:spacing w:val="-1"/>
                <w:sz w:val="24"/>
                <w:szCs w:val="24"/>
              </w:rPr>
              <w:t>детей</w:t>
            </w:r>
            <w:r w:rsidRPr="003E6224">
              <w:rPr>
                <w:b/>
                <w:spacing w:val="-62"/>
                <w:sz w:val="24"/>
                <w:szCs w:val="24"/>
              </w:rPr>
              <w:t xml:space="preserve"> </w:t>
            </w:r>
            <w:r w:rsidRPr="003E6224">
              <w:rPr>
                <w:b/>
                <w:sz w:val="24"/>
                <w:szCs w:val="24"/>
              </w:rPr>
              <w:t>группы</w:t>
            </w:r>
            <w:r w:rsidRPr="003E6224">
              <w:rPr>
                <w:sz w:val="24"/>
                <w:szCs w:val="24"/>
              </w:rPr>
              <w:t>.</w:t>
            </w:r>
          </w:p>
        </w:tc>
        <w:tc>
          <w:tcPr>
            <w:tcW w:w="3402" w:type="dxa"/>
          </w:tcPr>
          <w:p w:rsidR="00E65345" w:rsidRPr="003E6224" w:rsidRDefault="009E0EB9" w:rsidP="003E6224">
            <w:pPr>
              <w:pStyle w:val="TableParagraph"/>
              <w:ind w:left="0" w:firstLine="720"/>
              <w:rPr>
                <w:sz w:val="24"/>
                <w:szCs w:val="24"/>
              </w:rPr>
            </w:pPr>
            <w:r w:rsidRPr="003E6224">
              <w:rPr>
                <w:sz w:val="24"/>
                <w:szCs w:val="24"/>
              </w:rPr>
              <w:t>У</w:t>
            </w:r>
            <w:r w:rsidR="00E65345" w:rsidRPr="003E6224">
              <w:rPr>
                <w:sz w:val="24"/>
                <w:szCs w:val="24"/>
              </w:rPr>
              <w:t>становление в группе</w:t>
            </w:r>
            <w:r w:rsidR="00E65345" w:rsidRPr="003E6224">
              <w:rPr>
                <w:spacing w:val="1"/>
                <w:sz w:val="24"/>
                <w:szCs w:val="24"/>
              </w:rPr>
              <w:t xml:space="preserve"> </w:t>
            </w:r>
            <w:r w:rsidR="00E65345" w:rsidRPr="003E6224">
              <w:rPr>
                <w:sz w:val="24"/>
                <w:szCs w:val="24"/>
              </w:rPr>
              <w:t>благоприятного</w:t>
            </w:r>
            <w:r w:rsidR="00E65345" w:rsidRPr="003E6224">
              <w:rPr>
                <w:spacing w:val="1"/>
                <w:sz w:val="24"/>
                <w:szCs w:val="24"/>
              </w:rPr>
              <w:t xml:space="preserve"> </w:t>
            </w:r>
            <w:r w:rsidR="00E65345" w:rsidRPr="003E6224">
              <w:rPr>
                <w:sz w:val="24"/>
                <w:szCs w:val="24"/>
              </w:rPr>
              <w:t>микроклимата,</w:t>
            </w:r>
            <w:r w:rsidR="00E65345" w:rsidRPr="003E6224">
              <w:rPr>
                <w:spacing w:val="-10"/>
                <w:sz w:val="24"/>
                <w:szCs w:val="24"/>
              </w:rPr>
              <w:t xml:space="preserve"> </w:t>
            </w:r>
            <w:r w:rsidR="00E65345" w:rsidRPr="003E6224">
              <w:rPr>
                <w:sz w:val="24"/>
                <w:szCs w:val="24"/>
              </w:rPr>
              <w:t>развитие</w:t>
            </w:r>
            <w:r w:rsidR="00E65345" w:rsidRPr="003E6224">
              <w:rPr>
                <w:spacing w:val="-62"/>
                <w:sz w:val="24"/>
                <w:szCs w:val="24"/>
              </w:rPr>
              <w:t xml:space="preserve"> </w:t>
            </w:r>
            <w:r w:rsidR="00E65345" w:rsidRPr="003E6224">
              <w:rPr>
                <w:sz w:val="24"/>
                <w:szCs w:val="24"/>
              </w:rPr>
              <w:t>функции планирования,</w:t>
            </w:r>
            <w:r w:rsidR="00E65345" w:rsidRPr="003E6224">
              <w:rPr>
                <w:spacing w:val="-62"/>
                <w:sz w:val="24"/>
                <w:szCs w:val="24"/>
              </w:rPr>
              <w:t xml:space="preserve"> </w:t>
            </w:r>
            <w:r w:rsidR="00E65345" w:rsidRPr="003E6224">
              <w:rPr>
                <w:sz w:val="24"/>
                <w:szCs w:val="24"/>
              </w:rPr>
              <w:t>становление</w:t>
            </w:r>
            <w:r w:rsidR="00E65345" w:rsidRPr="003E6224">
              <w:rPr>
                <w:spacing w:val="1"/>
                <w:sz w:val="24"/>
                <w:szCs w:val="24"/>
              </w:rPr>
              <w:t xml:space="preserve"> </w:t>
            </w:r>
            <w:r w:rsidR="00E65345" w:rsidRPr="003E6224">
              <w:rPr>
                <w:sz w:val="24"/>
                <w:szCs w:val="24"/>
              </w:rPr>
              <w:t>позиции субъекта</w:t>
            </w:r>
            <w:r w:rsidR="00E65345" w:rsidRPr="003E6224">
              <w:rPr>
                <w:spacing w:val="-6"/>
                <w:sz w:val="24"/>
                <w:szCs w:val="24"/>
              </w:rPr>
              <w:t xml:space="preserve"> </w:t>
            </w:r>
            <w:r w:rsidR="00E65345" w:rsidRPr="003E6224">
              <w:rPr>
                <w:sz w:val="24"/>
                <w:szCs w:val="24"/>
              </w:rPr>
              <w:t>деятельности.</w:t>
            </w:r>
          </w:p>
        </w:tc>
        <w:tc>
          <w:tcPr>
            <w:tcW w:w="3361" w:type="dxa"/>
          </w:tcPr>
          <w:p w:rsidR="00E65345" w:rsidRPr="003E6224" w:rsidRDefault="00E65345" w:rsidP="009E0EB9">
            <w:pPr>
              <w:pStyle w:val="TableParagraph"/>
              <w:tabs>
                <w:tab w:val="left" w:pos="2327"/>
              </w:tabs>
              <w:ind w:left="0"/>
              <w:rPr>
                <w:sz w:val="24"/>
                <w:szCs w:val="24"/>
              </w:rPr>
            </w:pPr>
            <w:r w:rsidRPr="003E6224">
              <w:rPr>
                <w:sz w:val="24"/>
                <w:szCs w:val="24"/>
              </w:rPr>
              <w:t>Перед</w:t>
            </w:r>
            <w:r w:rsidRPr="003E6224">
              <w:rPr>
                <w:spacing w:val="1"/>
                <w:sz w:val="24"/>
                <w:szCs w:val="24"/>
              </w:rPr>
              <w:t xml:space="preserve"> </w:t>
            </w:r>
            <w:r w:rsidRPr="003E6224">
              <w:rPr>
                <w:sz w:val="24"/>
                <w:szCs w:val="24"/>
              </w:rPr>
              <w:t>началом</w:t>
            </w:r>
            <w:r w:rsidRPr="003E6224">
              <w:rPr>
                <w:spacing w:val="1"/>
                <w:sz w:val="24"/>
                <w:szCs w:val="24"/>
              </w:rPr>
              <w:t xml:space="preserve"> </w:t>
            </w:r>
            <w:r w:rsidRPr="003E6224">
              <w:rPr>
                <w:sz w:val="24"/>
                <w:szCs w:val="24"/>
              </w:rPr>
              <w:t>дня</w:t>
            </w:r>
            <w:r w:rsidRPr="003E6224">
              <w:rPr>
                <w:spacing w:val="1"/>
                <w:sz w:val="24"/>
                <w:szCs w:val="24"/>
              </w:rPr>
              <w:t xml:space="preserve"> </w:t>
            </w:r>
            <w:r w:rsidRPr="003E6224">
              <w:rPr>
                <w:sz w:val="24"/>
                <w:szCs w:val="24"/>
              </w:rPr>
              <w:t>общей</w:t>
            </w:r>
            <w:r w:rsidRPr="003E6224">
              <w:rPr>
                <w:spacing w:val="1"/>
                <w:sz w:val="24"/>
                <w:szCs w:val="24"/>
              </w:rPr>
              <w:t xml:space="preserve"> </w:t>
            </w:r>
            <w:r w:rsidRPr="003E6224">
              <w:rPr>
                <w:sz w:val="24"/>
                <w:szCs w:val="24"/>
              </w:rPr>
              <w:t>жизни</w:t>
            </w:r>
            <w:r w:rsidRPr="003E6224">
              <w:rPr>
                <w:spacing w:val="1"/>
                <w:sz w:val="24"/>
                <w:szCs w:val="24"/>
              </w:rPr>
              <w:t xml:space="preserve"> </w:t>
            </w:r>
            <w:r w:rsidRPr="003E6224">
              <w:rPr>
                <w:sz w:val="24"/>
                <w:szCs w:val="24"/>
              </w:rPr>
              <w:t>группы</w:t>
            </w:r>
            <w:r w:rsidRPr="003E6224">
              <w:rPr>
                <w:spacing w:val="1"/>
                <w:sz w:val="24"/>
                <w:szCs w:val="24"/>
              </w:rPr>
              <w:t xml:space="preserve"> </w:t>
            </w:r>
            <w:r w:rsidRPr="003E6224">
              <w:rPr>
                <w:sz w:val="24"/>
                <w:szCs w:val="24"/>
              </w:rPr>
              <w:t>воспитатель</w:t>
            </w:r>
            <w:r w:rsidRPr="003E6224">
              <w:rPr>
                <w:spacing w:val="-62"/>
                <w:sz w:val="24"/>
                <w:szCs w:val="24"/>
              </w:rPr>
              <w:t xml:space="preserve"> </w:t>
            </w:r>
            <w:r w:rsidRPr="003E6224">
              <w:rPr>
                <w:sz w:val="24"/>
                <w:szCs w:val="24"/>
              </w:rPr>
              <w:t>собирает</w:t>
            </w:r>
            <w:r w:rsidRPr="003E6224">
              <w:rPr>
                <w:spacing w:val="1"/>
                <w:sz w:val="24"/>
                <w:szCs w:val="24"/>
              </w:rPr>
              <w:t xml:space="preserve"> </w:t>
            </w:r>
            <w:r w:rsidRPr="003E6224">
              <w:rPr>
                <w:sz w:val="24"/>
                <w:szCs w:val="24"/>
              </w:rPr>
              <w:t>детей</w:t>
            </w:r>
            <w:r w:rsidRPr="003E6224">
              <w:rPr>
                <w:spacing w:val="1"/>
                <w:sz w:val="24"/>
                <w:szCs w:val="24"/>
              </w:rPr>
              <w:t xml:space="preserve"> </w:t>
            </w:r>
            <w:r w:rsidRPr="003E6224">
              <w:rPr>
                <w:sz w:val="24"/>
                <w:szCs w:val="24"/>
              </w:rPr>
              <w:t>вместе</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проводит</w:t>
            </w:r>
            <w:r w:rsidRPr="003E6224">
              <w:rPr>
                <w:spacing w:val="1"/>
                <w:sz w:val="24"/>
                <w:szCs w:val="24"/>
              </w:rPr>
              <w:t xml:space="preserve"> </w:t>
            </w:r>
            <w:r w:rsidRPr="003E6224">
              <w:rPr>
                <w:sz w:val="24"/>
                <w:szCs w:val="24"/>
              </w:rPr>
              <w:t>утренний</w:t>
            </w:r>
            <w:r w:rsidRPr="003E6224">
              <w:rPr>
                <w:spacing w:val="1"/>
                <w:sz w:val="24"/>
                <w:szCs w:val="24"/>
              </w:rPr>
              <w:t xml:space="preserve"> </w:t>
            </w:r>
            <w:r w:rsidRPr="003E6224">
              <w:rPr>
                <w:sz w:val="24"/>
                <w:szCs w:val="24"/>
              </w:rPr>
              <w:t>круг</w:t>
            </w:r>
            <w:r w:rsidRPr="003E6224">
              <w:rPr>
                <w:spacing w:val="1"/>
                <w:sz w:val="24"/>
                <w:szCs w:val="24"/>
              </w:rPr>
              <w:t xml:space="preserve"> </w:t>
            </w:r>
            <w:r w:rsidRPr="003E6224">
              <w:rPr>
                <w:sz w:val="24"/>
                <w:szCs w:val="24"/>
              </w:rPr>
              <w:t>(посредством игры, стихов с</w:t>
            </w:r>
            <w:r w:rsidRPr="003E6224">
              <w:rPr>
                <w:spacing w:val="-62"/>
                <w:sz w:val="24"/>
                <w:szCs w:val="24"/>
              </w:rPr>
              <w:t xml:space="preserve"> </w:t>
            </w:r>
            <w:r w:rsidR="009E0EB9">
              <w:rPr>
                <w:sz w:val="24"/>
                <w:szCs w:val="24"/>
              </w:rPr>
              <w:t>действиями),</w:t>
            </w:r>
            <w:r w:rsidRPr="003E6224">
              <w:rPr>
                <w:spacing w:val="-1"/>
                <w:sz w:val="24"/>
                <w:szCs w:val="24"/>
              </w:rPr>
              <w:t>выражая</w:t>
            </w:r>
            <w:r w:rsidRPr="003E6224">
              <w:rPr>
                <w:spacing w:val="-63"/>
                <w:sz w:val="24"/>
                <w:szCs w:val="24"/>
              </w:rPr>
              <w:t xml:space="preserve"> </w:t>
            </w:r>
            <w:r w:rsidR="009E0EB9">
              <w:rPr>
                <w:spacing w:val="-63"/>
                <w:sz w:val="24"/>
                <w:szCs w:val="24"/>
              </w:rPr>
              <w:t xml:space="preserve"> </w:t>
            </w:r>
            <w:r w:rsidR="009E0EB9">
              <w:rPr>
                <w:sz w:val="24"/>
                <w:szCs w:val="24"/>
              </w:rPr>
              <w:t xml:space="preserve"> р</w:t>
            </w:r>
            <w:r w:rsidRPr="003E6224">
              <w:rPr>
                <w:sz w:val="24"/>
                <w:szCs w:val="24"/>
              </w:rPr>
              <w:t>адость от встречи с детьми</w:t>
            </w:r>
            <w:r w:rsidRPr="003E6224">
              <w:rPr>
                <w:spacing w:val="-62"/>
                <w:sz w:val="24"/>
                <w:szCs w:val="24"/>
              </w:rPr>
              <w:t xml:space="preserve"> </w:t>
            </w:r>
            <w:r w:rsidRPr="003E6224">
              <w:rPr>
                <w:sz w:val="24"/>
                <w:szCs w:val="24"/>
              </w:rPr>
              <w:t>и</w:t>
            </w:r>
            <w:r w:rsidRPr="003E6224">
              <w:rPr>
                <w:spacing w:val="44"/>
                <w:sz w:val="24"/>
                <w:szCs w:val="24"/>
              </w:rPr>
              <w:t xml:space="preserve"> </w:t>
            </w:r>
            <w:r w:rsidRPr="003E6224">
              <w:rPr>
                <w:sz w:val="24"/>
                <w:szCs w:val="24"/>
              </w:rPr>
              <w:t>надежду</w:t>
            </w:r>
            <w:r w:rsidRPr="003E6224">
              <w:rPr>
                <w:spacing w:val="44"/>
                <w:sz w:val="24"/>
                <w:szCs w:val="24"/>
              </w:rPr>
              <w:t xml:space="preserve"> </w:t>
            </w:r>
            <w:r w:rsidRPr="003E6224">
              <w:rPr>
                <w:sz w:val="24"/>
                <w:szCs w:val="24"/>
              </w:rPr>
              <w:t>провести</w:t>
            </w:r>
            <w:r w:rsidRPr="003E6224">
              <w:rPr>
                <w:spacing w:val="45"/>
                <w:sz w:val="24"/>
                <w:szCs w:val="24"/>
              </w:rPr>
              <w:t xml:space="preserve"> </w:t>
            </w:r>
            <w:r w:rsidRPr="003E6224">
              <w:rPr>
                <w:sz w:val="24"/>
                <w:szCs w:val="24"/>
              </w:rPr>
              <w:t>вместе приятный</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интересный</w:t>
            </w:r>
            <w:r w:rsidRPr="003E6224">
              <w:rPr>
                <w:spacing w:val="1"/>
                <w:sz w:val="24"/>
                <w:szCs w:val="24"/>
              </w:rPr>
              <w:t xml:space="preserve"> </w:t>
            </w:r>
            <w:r w:rsidRPr="003E6224">
              <w:rPr>
                <w:sz w:val="24"/>
                <w:szCs w:val="24"/>
              </w:rPr>
              <w:t>день.</w:t>
            </w:r>
          </w:p>
        </w:tc>
      </w:tr>
      <w:tr w:rsidR="00E65345" w:rsidRPr="003E6224" w:rsidTr="00E347B9">
        <w:trPr>
          <w:trHeight w:val="20"/>
        </w:trPr>
        <w:tc>
          <w:tcPr>
            <w:tcW w:w="2552" w:type="dxa"/>
          </w:tcPr>
          <w:p w:rsidR="00E65345" w:rsidRPr="003E6224" w:rsidRDefault="00E65345" w:rsidP="003E6224">
            <w:pPr>
              <w:pStyle w:val="TableParagraph"/>
              <w:ind w:left="0" w:firstLine="720"/>
              <w:rPr>
                <w:sz w:val="24"/>
                <w:szCs w:val="24"/>
              </w:rPr>
            </w:pPr>
            <w:r w:rsidRPr="003E6224">
              <w:rPr>
                <w:b/>
                <w:sz w:val="24"/>
                <w:szCs w:val="24"/>
              </w:rPr>
              <w:t>Поздравление именинников</w:t>
            </w:r>
          </w:p>
        </w:tc>
        <w:tc>
          <w:tcPr>
            <w:tcW w:w="3402" w:type="dxa"/>
          </w:tcPr>
          <w:p w:rsidR="00E65345" w:rsidRPr="003E6224" w:rsidRDefault="00E65345" w:rsidP="003E6224">
            <w:pPr>
              <w:pStyle w:val="TableParagraph"/>
              <w:ind w:left="0" w:firstLine="720"/>
              <w:rPr>
                <w:sz w:val="24"/>
                <w:szCs w:val="24"/>
              </w:rPr>
            </w:pPr>
            <w:r w:rsidRPr="003E6224">
              <w:rPr>
                <w:sz w:val="24"/>
                <w:szCs w:val="24"/>
              </w:rPr>
              <w:t xml:space="preserve"> Осознание</w:t>
            </w:r>
            <w:r w:rsidRPr="003E6224">
              <w:rPr>
                <w:spacing w:val="-10"/>
                <w:sz w:val="24"/>
                <w:szCs w:val="24"/>
              </w:rPr>
              <w:t xml:space="preserve"> </w:t>
            </w:r>
            <w:r w:rsidRPr="003E6224">
              <w:rPr>
                <w:sz w:val="24"/>
                <w:szCs w:val="24"/>
              </w:rPr>
              <w:t>ребенком</w:t>
            </w:r>
            <w:r w:rsidRPr="003E6224">
              <w:rPr>
                <w:spacing w:val="-62"/>
                <w:sz w:val="24"/>
                <w:szCs w:val="24"/>
              </w:rPr>
              <w:t xml:space="preserve"> </w:t>
            </w:r>
            <w:r w:rsidRPr="003E6224">
              <w:rPr>
                <w:sz w:val="24"/>
                <w:szCs w:val="24"/>
              </w:rPr>
              <w:t>собственной</w:t>
            </w:r>
            <w:r w:rsidRPr="003E6224">
              <w:rPr>
                <w:spacing w:val="1"/>
                <w:sz w:val="24"/>
                <w:szCs w:val="24"/>
              </w:rPr>
              <w:t xml:space="preserve"> </w:t>
            </w:r>
            <w:r w:rsidRPr="003E6224">
              <w:rPr>
                <w:sz w:val="24"/>
                <w:szCs w:val="24"/>
              </w:rPr>
              <w:t>значимости.</w:t>
            </w:r>
          </w:p>
        </w:tc>
        <w:tc>
          <w:tcPr>
            <w:tcW w:w="3361" w:type="dxa"/>
          </w:tcPr>
          <w:p w:rsidR="00E65345" w:rsidRPr="003E6224" w:rsidRDefault="00E65345" w:rsidP="009E0EB9">
            <w:pPr>
              <w:pStyle w:val="TableParagraph"/>
              <w:tabs>
                <w:tab w:val="left" w:pos="1478"/>
                <w:tab w:val="left" w:pos="2136"/>
              </w:tabs>
              <w:ind w:left="0"/>
              <w:rPr>
                <w:sz w:val="24"/>
                <w:szCs w:val="24"/>
              </w:rPr>
            </w:pPr>
            <w:r w:rsidRPr="003E6224">
              <w:rPr>
                <w:sz w:val="24"/>
                <w:szCs w:val="24"/>
              </w:rPr>
              <w:t>В</w:t>
            </w:r>
            <w:r w:rsidRPr="003E6224">
              <w:rPr>
                <w:spacing w:val="1"/>
                <w:sz w:val="24"/>
                <w:szCs w:val="24"/>
              </w:rPr>
              <w:t xml:space="preserve"> </w:t>
            </w:r>
            <w:r w:rsidRPr="003E6224">
              <w:rPr>
                <w:sz w:val="24"/>
                <w:szCs w:val="24"/>
              </w:rPr>
              <w:t>каждой</w:t>
            </w:r>
            <w:r w:rsidRPr="003E6224">
              <w:rPr>
                <w:spacing w:val="1"/>
                <w:sz w:val="24"/>
                <w:szCs w:val="24"/>
              </w:rPr>
              <w:t xml:space="preserve"> </w:t>
            </w:r>
            <w:r w:rsidRPr="003E6224">
              <w:rPr>
                <w:sz w:val="24"/>
                <w:szCs w:val="24"/>
              </w:rPr>
              <w:t>группе</w:t>
            </w:r>
            <w:r w:rsidRPr="003E6224">
              <w:rPr>
                <w:spacing w:val="1"/>
                <w:sz w:val="24"/>
                <w:szCs w:val="24"/>
              </w:rPr>
              <w:t xml:space="preserve"> </w:t>
            </w:r>
            <w:r w:rsidRPr="003E6224">
              <w:rPr>
                <w:sz w:val="24"/>
                <w:szCs w:val="24"/>
              </w:rPr>
              <w:t>принято</w:t>
            </w:r>
            <w:r w:rsidRPr="003E6224">
              <w:rPr>
                <w:spacing w:val="1"/>
                <w:sz w:val="24"/>
                <w:szCs w:val="24"/>
              </w:rPr>
              <w:t xml:space="preserve"> </w:t>
            </w:r>
            <w:r w:rsidRPr="003E6224">
              <w:rPr>
                <w:sz w:val="24"/>
                <w:szCs w:val="24"/>
              </w:rPr>
              <w:t>поздравлять</w:t>
            </w:r>
            <w:r w:rsidRPr="003E6224">
              <w:rPr>
                <w:spacing w:val="1"/>
                <w:sz w:val="24"/>
                <w:szCs w:val="24"/>
              </w:rPr>
              <w:t xml:space="preserve"> </w:t>
            </w:r>
            <w:r w:rsidRPr="003E6224">
              <w:rPr>
                <w:sz w:val="24"/>
                <w:szCs w:val="24"/>
              </w:rPr>
              <w:t>именинников.</w:t>
            </w:r>
            <w:r w:rsidRPr="003E6224">
              <w:rPr>
                <w:spacing w:val="1"/>
                <w:sz w:val="24"/>
                <w:szCs w:val="24"/>
              </w:rPr>
              <w:t xml:space="preserve"> </w:t>
            </w:r>
            <w:r w:rsidRPr="003E6224">
              <w:rPr>
                <w:sz w:val="24"/>
                <w:szCs w:val="24"/>
              </w:rPr>
              <w:t>Организуются музыкальные</w:t>
            </w:r>
            <w:r w:rsidRPr="003E6224">
              <w:rPr>
                <w:spacing w:val="-62"/>
                <w:sz w:val="24"/>
                <w:szCs w:val="24"/>
              </w:rPr>
              <w:t xml:space="preserve"> </w:t>
            </w:r>
            <w:r w:rsidRPr="003E6224">
              <w:rPr>
                <w:sz w:val="24"/>
                <w:szCs w:val="24"/>
              </w:rPr>
              <w:t>поздравления, пожелания и</w:t>
            </w:r>
            <w:r w:rsidRPr="003E6224">
              <w:rPr>
                <w:spacing w:val="1"/>
                <w:sz w:val="24"/>
                <w:szCs w:val="24"/>
              </w:rPr>
              <w:t xml:space="preserve"> </w:t>
            </w:r>
            <w:r w:rsidRPr="003E6224">
              <w:rPr>
                <w:sz w:val="24"/>
                <w:szCs w:val="24"/>
              </w:rPr>
              <w:t>подарки</w:t>
            </w:r>
            <w:r w:rsidRPr="003E6224">
              <w:rPr>
                <w:spacing w:val="1"/>
                <w:sz w:val="24"/>
                <w:szCs w:val="24"/>
              </w:rPr>
              <w:t xml:space="preserve"> </w:t>
            </w:r>
            <w:r w:rsidRPr="003E6224">
              <w:rPr>
                <w:sz w:val="24"/>
                <w:szCs w:val="24"/>
              </w:rPr>
              <w:t>от</w:t>
            </w:r>
            <w:r w:rsidRPr="003E6224">
              <w:rPr>
                <w:spacing w:val="1"/>
                <w:sz w:val="24"/>
                <w:szCs w:val="24"/>
              </w:rPr>
              <w:t xml:space="preserve"> </w:t>
            </w:r>
            <w:r w:rsidRPr="003E6224">
              <w:rPr>
                <w:sz w:val="24"/>
                <w:szCs w:val="24"/>
              </w:rPr>
              <w:t>детей.</w:t>
            </w:r>
            <w:r w:rsidRPr="003E6224">
              <w:rPr>
                <w:spacing w:val="-62"/>
                <w:sz w:val="24"/>
                <w:szCs w:val="24"/>
              </w:rPr>
              <w:t xml:space="preserve"> </w:t>
            </w:r>
            <w:r w:rsidRPr="003E6224">
              <w:rPr>
                <w:sz w:val="24"/>
                <w:szCs w:val="24"/>
              </w:rPr>
              <w:t>Именинники</w:t>
            </w:r>
            <w:r w:rsidRPr="003E6224">
              <w:rPr>
                <w:spacing w:val="-5"/>
                <w:sz w:val="24"/>
                <w:szCs w:val="24"/>
              </w:rPr>
              <w:t xml:space="preserve"> </w:t>
            </w:r>
            <w:r w:rsidRPr="003E6224">
              <w:rPr>
                <w:sz w:val="24"/>
                <w:szCs w:val="24"/>
              </w:rPr>
              <w:t>в</w:t>
            </w:r>
            <w:r w:rsidRPr="003E6224">
              <w:rPr>
                <w:spacing w:val="-7"/>
                <w:sz w:val="24"/>
                <w:szCs w:val="24"/>
              </w:rPr>
              <w:t xml:space="preserve"> </w:t>
            </w:r>
            <w:r w:rsidRPr="003E6224">
              <w:rPr>
                <w:sz w:val="24"/>
                <w:szCs w:val="24"/>
              </w:rPr>
              <w:t>ответ</w:t>
            </w:r>
            <w:r w:rsidRPr="003E6224">
              <w:rPr>
                <w:spacing w:val="-3"/>
                <w:sz w:val="24"/>
                <w:szCs w:val="24"/>
              </w:rPr>
              <w:t xml:space="preserve"> </w:t>
            </w:r>
            <w:r w:rsidRPr="003E6224">
              <w:rPr>
                <w:sz w:val="24"/>
                <w:szCs w:val="24"/>
              </w:rPr>
              <w:t>готовят</w:t>
            </w:r>
            <w:r w:rsidRPr="003E6224">
              <w:rPr>
                <w:spacing w:val="-63"/>
                <w:sz w:val="24"/>
                <w:szCs w:val="24"/>
              </w:rPr>
              <w:t xml:space="preserve"> </w:t>
            </w:r>
            <w:r w:rsidRPr="003E6224">
              <w:rPr>
                <w:sz w:val="24"/>
                <w:szCs w:val="24"/>
              </w:rPr>
              <w:t>мини</w:t>
            </w:r>
            <w:r w:rsidRPr="003E6224">
              <w:rPr>
                <w:spacing w:val="-9"/>
                <w:sz w:val="24"/>
                <w:szCs w:val="24"/>
              </w:rPr>
              <w:t xml:space="preserve"> </w:t>
            </w:r>
            <w:r w:rsidRPr="003E6224">
              <w:rPr>
                <w:sz w:val="24"/>
                <w:szCs w:val="24"/>
              </w:rPr>
              <w:t>подарки.</w:t>
            </w:r>
            <w:r w:rsidRPr="003E6224">
              <w:rPr>
                <w:spacing w:val="-7"/>
                <w:sz w:val="24"/>
                <w:szCs w:val="24"/>
              </w:rPr>
              <w:t xml:space="preserve"> </w:t>
            </w:r>
            <w:r w:rsidRPr="003E6224">
              <w:rPr>
                <w:sz w:val="24"/>
                <w:szCs w:val="24"/>
              </w:rPr>
              <w:t>Эта</w:t>
            </w:r>
            <w:r w:rsidRPr="003E6224">
              <w:rPr>
                <w:spacing w:val="-9"/>
                <w:sz w:val="24"/>
                <w:szCs w:val="24"/>
              </w:rPr>
              <w:t xml:space="preserve"> </w:t>
            </w:r>
            <w:r w:rsidRPr="003E6224">
              <w:rPr>
                <w:sz w:val="24"/>
                <w:szCs w:val="24"/>
              </w:rPr>
              <w:t>традиция</w:t>
            </w:r>
            <w:r w:rsidRPr="003E6224">
              <w:rPr>
                <w:spacing w:val="-62"/>
                <w:sz w:val="24"/>
                <w:szCs w:val="24"/>
              </w:rPr>
              <w:t xml:space="preserve"> </w:t>
            </w:r>
            <w:r w:rsidRPr="003E6224">
              <w:rPr>
                <w:sz w:val="24"/>
                <w:szCs w:val="24"/>
              </w:rPr>
              <w:t>носит воспитательный</w:t>
            </w:r>
            <w:r w:rsidRPr="003E6224">
              <w:rPr>
                <w:spacing w:val="-63"/>
                <w:sz w:val="24"/>
                <w:szCs w:val="24"/>
              </w:rPr>
              <w:t xml:space="preserve"> </w:t>
            </w:r>
            <w:r w:rsidRPr="003E6224">
              <w:rPr>
                <w:sz w:val="24"/>
                <w:szCs w:val="24"/>
              </w:rPr>
              <w:t>характер:</w:t>
            </w:r>
            <w:r w:rsidRPr="003E6224">
              <w:rPr>
                <w:spacing w:val="1"/>
                <w:sz w:val="24"/>
                <w:szCs w:val="24"/>
              </w:rPr>
              <w:t xml:space="preserve"> </w:t>
            </w:r>
            <w:r w:rsidRPr="003E6224">
              <w:rPr>
                <w:sz w:val="24"/>
                <w:szCs w:val="24"/>
              </w:rPr>
              <w:t>учат</w:t>
            </w:r>
            <w:r w:rsidRPr="003E6224">
              <w:rPr>
                <w:spacing w:val="1"/>
                <w:sz w:val="24"/>
                <w:szCs w:val="24"/>
              </w:rPr>
              <w:t xml:space="preserve"> </w:t>
            </w:r>
            <w:r w:rsidRPr="003E6224">
              <w:rPr>
                <w:sz w:val="24"/>
                <w:szCs w:val="24"/>
              </w:rPr>
              <w:t>детей</w:t>
            </w:r>
            <w:r w:rsidRPr="003E6224">
              <w:rPr>
                <w:spacing w:val="1"/>
                <w:sz w:val="24"/>
                <w:szCs w:val="24"/>
              </w:rPr>
              <w:t xml:space="preserve"> </w:t>
            </w:r>
            <w:r w:rsidR="009E0EB9">
              <w:rPr>
                <w:sz w:val="24"/>
                <w:szCs w:val="24"/>
              </w:rPr>
              <w:t>находить хорошее в каждом чел</w:t>
            </w:r>
            <w:r w:rsidRPr="003E6224">
              <w:rPr>
                <w:sz w:val="24"/>
                <w:szCs w:val="24"/>
              </w:rPr>
              <w:t xml:space="preserve">овеке, </w:t>
            </w:r>
            <w:r w:rsidRPr="003E6224">
              <w:rPr>
                <w:spacing w:val="-1"/>
                <w:sz w:val="24"/>
                <w:szCs w:val="24"/>
              </w:rPr>
              <w:t>подбирать</w:t>
            </w:r>
            <w:r w:rsidRPr="003E6224">
              <w:rPr>
                <w:sz w:val="24"/>
                <w:szCs w:val="24"/>
              </w:rPr>
              <w:t xml:space="preserve"> (изготовлять)</w:t>
            </w:r>
            <w:r w:rsidRPr="003E6224">
              <w:rPr>
                <w:spacing w:val="-1"/>
                <w:sz w:val="24"/>
                <w:szCs w:val="24"/>
              </w:rPr>
              <w:t xml:space="preserve"> подарки,</w:t>
            </w:r>
            <w:r w:rsidRPr="003E6224">
              <w:rPr>
                <w:spacing w:val="-63"/>
                <w:sz w:val="24"/>
                <w:szCs w:val="24"/>
              </w:rPr>
              <w:t xml:space="preserve"> </w:t>
            </w:r>
            <w:r w:rsidRPr="003E6224">
              <w:rPr>
                <w:sz w:val="24"/>
                <w:szCs w:val="24"/>
              </w:rPr>
              <w:t>дарить</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принимать их.</w:t>
            </w:r>
            <w:r w:rsidRPr="003E6224">
              <w:rPr>
                <w:spacing w:val="1"/>
                <w:sz w:val="24"/>
                <w:szCs w:val="24"/>
              </w:rPr>
              <w:t xml:space="preserve"> </w:t>
            </w:r>
            <w:r w:rsidRPr="003E6224">
              <w:rPr>
                <w:sz w:val="24"/>
                <w:szCs w:val="24"/>
              </w:rPr>
              <w:t>Благодаря</w:t>
            </w:r>
            <w:r w:rsidRPr="003E6224">
              <w:rPr>
                <w:spacing w:val="1"/>
                <w:sz w:val="24"/>
                <w:szCs w:val="24"/>
              </w:rPr>
              <w:t xml:space="preserve"> </w:t>
            </w:r>
            <w:r w:rsidRPr="003E6224">
              <w:rPr>
                <w:sz w:val="24"/>
                <w:szCs w:val="24"/>
              </w:rPr>
              <w:t>этой</w:t>
            </w:r>
            <w:r w:rsidRPr="003E6224">
              <w:rPr>
                <w:spacing w:val="1"/>
                <w:sz w:val="24"/>
                <w:szCs w:val="24"/>
              </w:rPr>
              <w:t xml:space="preserve"> </w:t>
            </w:r>
            <w:r w:rsidRPr="003E6224">
              <w:rPr>
                <w:sz w:val="24"/>
                <w:szCs w:val="24"/>
              </w:rPr>
              <w:t>традиции</w:t>
            </w:r>
            <w:r w:rsidRPr="003E6224">
              <w:rPr>
                <w:spacing w:val="1"/>
                <w:sz w:val="24"/>
                <w:szCs w:val="24"/>
              </w:rPr>
              <w:t xml:space="preserve"> </w:t>
            </w:r>
            <w:r w:rsidRPr="003E6224">
              <w:rPr>
                <w:sz w:val="24"/>
                <w:szCs w:val="24"/>
              </w:rPr>
              <w:t>дети</w:t>
            </w:r>
            <w:r w:rsidRPr="003E6224">
              <w:rPr>
                <w:spacing w:val="1"/>
                <w:sz w:val="24"/>
                <w:szCs w:val="24"/>
              </w:rPr>
              <w:t xml:space="preserve"> </w:t>
            </w:r>
            <w:r w:rsidRPr="003E6224">
              <w:rPr>
                <w:sz w:val="24"/>
                <w:szCs w:val="24"/>
              </w:rPr>
              <w:t>учатся</w:t>
            </w:r>
            <w:r w:rsidRPr="003E6224">
              <w:rPr>
                <w:spacing w:val="1"/>
                <w:sz w:val="24"/>
                <w:szCs w:val="24"/>
              </w:rPr>
              <w:t xml:space="preserve"> </w:t>
            </w:r>
            <w:r w:rsidRPr="003E6224">
              <w:rPr>
                <w:sz w:val="24"/>
                <w:szCs w:val="24"/>
              </w:rPr>
              <w:t>принимать</w:t>
            </w:r>
            <w:r w:rsidRPr="003E6224">
              <w:rPr>
                <w:spacing w:val="1"/>
                <w:sz w:val="24"/>
                <w:szCs w:val="24"/>
              </w:rPr>
              <w:t xml:space="preserve"> </w:t>
            </w:r>
            <w:r w:rsidRPr="003E6224">
              <w:rPr>
                <w:sz w:val="24"/>
                <w:szCs w:val="24"/>
              </w:rPr>
              <w:t>и</w:t>
            </w:r>
            <w:r w:rsidRPr="003E6224">
              <w:rPr>
                <w:spacing w:val="-62"/>
                <w:sz w:val="24"/>
                <w:szCs w:val="24"/>
              </w:rPr>
              <w:t xml:space="preserve"> </w:t>
            </w:r>
            <w:r w:rsidRPr="003E6224">
              <w:rPr>
                <w:sz w:val="24"/>
                <w:szCs w:val="24"/>
              </w:rPr>
              <w:t>занимать</w:t>
            </w:r>
            <w:r w:rsidRPr="003E6224">
              <w:rPr>
                <w:spacing w:val="35"/>
                <w:sz w:val="24"/>
                <w:szCs w:val="24"/>
              </w:rPr>
              <w:t xml:space="preserve"> </w:t>
            </w:r>
            <w:r w:rsidRPr="003E6224">
              <w:rPr>
                <w:sz w:val="24"/>
                <w:szCs w:val="24"/>
              </w:rPr>
              <w:t>гостей,</w:t>
            </w:r>
            <w:r w:rsidRPr="003E6224">
              <w:rPr>
                <w:spacing w:val="38"/>
                <w:sz w:val="24"/>
                <w:szCs w:val="24"/>
              </w:rPr>
              <w:t xml:space="preserve"> </w:t>
            </w:r>
            <w:r w:rsidR="009E0EB9">
              <w:rPr>
                <w:sz w:val="24"/>
                <w:szCs w:val="24"/>
              </w:rPr>
              <w:t xml:space="preserve">усваивают </w:t>
            </w:r>
            <w:r w:rsidRPr="003E6224">
              <w:rPr>
                <w:sz w:val="24"/>
                <w:szCs w:val="24"/>
              </w:rPr>
              <w:t>правила</w:t>
            </w:r>
            <w:r w:rsidRPr="003E6224">
              <w:rPr>
                <w:spacing w:val="-3"/>
                <w:sz w:val="24"/>
                <w:szCs w:val="24"/>
              </w:rPr>
              <w:t xml:space="preserve"> </w:t>
            </w:r>
            <w:r w:rsidRPr="003E6224">
              <w:rPr>
                <w:sz w:val="24"/>
                <w:szCs w:val="24"/>
              </w:rPr>
              <w:t>этикета.</w:t>
            </w:r>
          </w:p>
        </w:tc>
      </w:tr>
      <w:tr w:rsidR="00E65345" w:rsidRPr="003E6224" w:rsidTr="00E347B9">
        <w:trPr>
          <w:trHeight w:val="20"/>
        </w:trPr>
        <w:tc>
          <w:tcPr>
            <w:tcW w:w="2552" w:type="dxa"/>
          </w:tcPr>
          <w:p w:rsidR="00E65345" w:rsidRPr="003E6224" w:rsidRDefault="00E65345" w:rsidP="003E6224">
            <w:pPr>
              <w:pStyle w:val="TableParagraph"/>
              <w:ind w:left="0" w:firstLine="720"/>
              <w:rPr>
                <w:b/>
                <w:sz w:val="24"/>
                <w:szCs w:val="24"/>
              </w:rPr>
            </w:pPr>
            <w:r w:rsidRPr="003E6224">
              <w:rPr>
                <w:b/>
                <w:sz w:val="24"/>
                <w:szCs w:val="24"/>
              </w:rPr>
              <w:t>Календарные</w:t>
            </w:r>
            <w:r w:rsidRPr="003E6224">
              <w:rPr>
                <w:b/>
                <w:spacing w:val="8"/>
                <w:sz w:val="24"/>
                <w:szCs w:val="24"/>
              </w:rPr>
              <w:t xml:space="preserve"> </w:t>
            </w:r>
            <w:r w:rsidRPr="003E6224">
              <w:rPr>
                <w:b/>
                <w:sz w:val="24"/>
                <w:szCs w:val="24"/>
              </w:rPr>
              <w:t xml:space="preserve">и </w:t>
            </w:r>
            <w:r w:rsidRPr="003E6224">
              <w:rPr>
                <w:b/>
                <w:spacing w:val="-62"/>
                <w:sz w:val="24"/>
                <w:szCs w:val="24"/>
              </w:rPr>
              <w:t xml:space="preserve"> </w:t>
            </w:r>
            <w:r w:rsidRPr="003E6224">
              <w:rPr>
                <w:b/>
                <w:sz w:val="24"/>
                <w:szCs w:val="24"/>
              </w:rPr>
              <w:t>народные</w:t>
            </w:r>
            <w:r w:rsidRPr="003E6224">
              <w:rPr>
                <w:b/>
                <w:spacing w:val="1"/>
                <w:sz w:val="24"/>
                <w:szCs w:val="24"/>
              </w:rPr>
              <w:t xml:space="preserve"> </w:t>
            </w:r>
            <w:r w:rsidRPr="003E6224">
              <w:rPr>
                <w:b/>
                <w:sz w:val="24"/>
                <w:szCs w:val="24"/>
              </w:rPr>
              <w:t>праздники.</w:t>
            </w:r>
          </w:p>
        </w:tc>
        <w:tc>
          <w:tcPr>
            <w:tcW w:w="3402" w:type="dxa"/>
          </w:tcPr>
          <w:p w:rsidR="00E65345" w:rsidRPr="003E6224" w:rsidRDefault="009E0EB9" w:rsidP="009E0EB9">
            <w:pPr>
              <w:pStyle w:val="TableParagraph"/>
              <w:tabs>
                <w:tab w:val="left" w:pos="1871"/>
              </w:tabs>
              <w:ind w:left="0" w:firstLine="672"/>
              <w:rPr>
                <w:sz w:val="24"/>
                <w:szCs w:val="24"/>
              </w:rPr>
            </w:pPr>
            <w:r w:rsidRPr="003E6224">
              <w:rPr>
                <w:sz w:val="24"/>
                <w:szCs w:val="24"/>
              </w:rPr>
              <w:t>Р</w:t>
            </w:r>
            <w:r w:rsidR="00E65345" w:rsidRPr="003E6224">
              <w:rPr>
                <w:sz w:val="24"/>
                <w:szCs w:val="24"/>
              </w:rPr>
              <w:t>азвивать</w:t>
            </w:r>
            <w:r w:rsidR="00E65345" w:rsidRPr="003E6224">
              <w:rPr>
                <w:spacing w:val="27"/>
                <w:sz w:val="24"/>
                <w:szCs w:val="24"/>
              </w:rPr>
              <w:t xml:space="preserve"> </w:t>
            </w:r>
            <w:r w:rsidR="00E65345" w:rsidRPr="003E6224">
              <w:rPr>
                <w:sz w:val="24"/>
                <w:szCs w:val="24"/>
              </w:rPr>
              <w:t>способность</w:t>
            </w:r>
            <w:r w:rsidR="00E65345" w:rsidRPr="003E6224">
              <w:rPr>
                <w:spacing w:val="28"/>
                <w:sz w:val="24"/>
                <w:szCs w:val="24"/>
              </w:rPr>
              <w:t xml:space="preserve"> </w:t>
            </w:r>
            <w:r w:rsidR="00E65345" w:rsidRPr="003E6224">
              <w:rPr>
                <w:sz w:val="24"/>
                <w:szCs w:val="24"/>
              </w:rPr>
              <w:t>к</w:t>
            </w:r>
            <w:r w:rsidR="00E65345" w:rsidRPr="003E6224">
              <w:rPr>
                <w:spacing w:val="-62"/>
                <w:sz w:val="24"/>
                <w:szCs w:val="24"/>
              </w:rPr>
              <w:t xml:space="preserve"> </w:t>
            </w:r>
            <w:r w:rsidR="00E65345" w:rsidRPr="003E6224">
              <w:rPr>
                <w:sz w:val="24"/>
                <w:szCs w:val="24"/>
              </w:rPr>
              <w:t>сопереживанию</w:t>
            </w:r>
            <w:r w:rsidR="00E65345" w:rsidRPr="003E6224">
              <w:rPr>
                <w:spacing w:val="1"/>
                <w:sz w:val="24"/>
                <w:szCs w:val="24"/>
              </w:rPr>
              <w:t xml:space="preserve"> </w:t>
            </w:r>
            <w:r w:rsidR="00E65345" w:rsidRPr="003E6224">
              <w:rPr>
                <w:sz w:val="24"/>
                <w:szCs w:val="24"/>
              </w:rPr>
              <w:t>радостных событий,</w:t>
            </w:r>
            <w:r w:rsidR="00E65345" w:rsidRPr="003E6224">
              <w:rPr>
                <w:spacing w:val="-62"/>
                <w:sz w:val="24"/>
                <w:szCs w:val="24"/>
              </w:rPr>
              <w:t xml:space="preserve"> </w:t>
            </w:r>
            <w:r w:rsidR="00E65345" w:rsidRPr="003E6224">
              <w:rPr>
                <w:sz w:val="24"/>
                <w:szCs w:val="24"/>
              </w:rPr>
              <w:t>вызывать положительные</w:t>
            </w:r>
            <w:r w:rsidR="00E65345" w:rsidRPr="003E6224">
              <w:rPr>
                <w:spacing w:val="52"/>
                <w:sz w:val="24"/>
                <w:szCs w:val="24"/>
              </w:rPr>
              <w:t xml:space="preserve"> </w:t>
            </w:r>
            <w:r w:rsidR="00E65345" w:rsidRPr="003E6224">
              <w:rPr>
                <w:sz w:val="24"/>
                <w:szCs w:val="24"/>
              </w:rPr>
              <w:t>эмоции.</w:t>
            </w:r>
          </w:p>
          <w:p w:rsidR="00E65345" w:rsidRPr="003E6224" w:rsidRDefault="00E65345" w:rsidP="009E0EB9">
            <w:pPr>
              <w:pStyle w:val="TableParagraph"/>
              <w:tabs>
                <w:tab w:val="left" w:pos="1075"/>
              </w:tabs>
              <w:ind w:left="0" w:firstLine="720"/>
              <w:rPr>
                <w:sz w:val="24"/>
                <w:szCs w:val="24"/>
              </w:rPr>
            </w:pPr>
            <w:r w:rsidRPr="003E6224">
              <w:rPr>
                <w:sz w:val="24"/>
                <w:szCs w:val="24"/>
              </w:rPr>
              <w:lastRenderedPageBreak/>
              <w:t>При</w:t>
            </w:r>
            <w:r w:rsidRPr="003E6224">
              <w:rPr>
                <w:sz w:val="24"/>
                <w:szCs w:val="24"/>
              </w:rPr>
              <w:tab/>
            </w:r>
            <w:r w:rsidRPr="003E6224">
              <w:rPr>
                <w:spacing w:val="-1"/>
                <w:sz w:val="24"/>
                <w:szCs w:val="24"/>
              </w:rPr>
              <w:t>проектировании</w:t>
            </w:r>
            <w:r w:rsidRPr="003E6224">
              <w:rPr>
                <w:spacing w:val="-62"/>
                <w:sz w:val="24"/>
                <w:szCs w:val="24"/>
              </w:rPr>
              <w:t xml:space="preserve"> </w:t>
            </w:r>
            <w:r w:rsidRPr="003E6224">
              <w:rPr>
                <w:sz w:val="24"/>
                <w:szCs w:val="24"/>
              </w:rPr>
              <w:t>системы</w:t>
            </w:r>
            <w:r w:rsidRPr="003E6224">
              <w:rPr>
                <w:spacing w:val="40"/>
                <w:sz w:val="24"/>
                <w:szCs w:val="24"/>
              </w:rPr>
              <w:t xml:space="preserve"> </w:t>
            </w:r>
            <w:r w:rsidRPr="003E6224">
              <w:rPr>
                <w:sz w:val="24"/>
                <w:szCs w:val="24"/>
              </w:rPr>
              <w:t>праздничных</w:t>
            </w:r>
            <w:r w:rsidRPr="003E6224">
              <w:rPr>
                <w:spacing w:val="43"/>
                <w:sz w:val="24"/>
                <w:szCs w:val="24"/>
              </w:rPr>
              <w:t xml:space="preserve"> </w:t>
            </w:r>
            <w:r w:rsidRPr="003E6224">
              <w:rPr>
                <w:sz w:val="24"/>
                <w:szCs w:val="24"/>
              </w:rPr>
              <w:t>и других</w:t>
            </w:r>
            <w:r w:rsidRPr="003E6224">
              <w:rPr>
                <w:spacing w:val="1"/>
                <w:sz w:val="24"/>
                <w:szCs w:val="24"/>
              </w:rPr>
              <w:t xml:space="preserve"> </w:t>
            </w:r>
            <w:r w:rsidRPr="003E6224">
              <w:rPr>
                <w:sz w:val="24"/>
                <w:szCs w:val="24"/>
              </w:rPr>
              <w:t>мероприятий</w:t>
            </w:r>
            <w:r w:rsidRPr="003E6224">
              <w:rPr>
                <w:spacing w:val="1"/>
                <w:sz w:val="24"/>
                <w:szCs w:val="24"/>
              </w:rPr>
              <w:t xml:space="preserve"> </w:t>
            </w:r>
            <w:r w:rsidRPr="003E6224">
              <w:rPr>
                <w:sz w:val="24"/>
                <w:szCs w:val="24"/>
              </w:rPr>
              <w:t>на</w:t>
            </w:r>
            <w:r w:rsidRPr="003E6224">
              <w:rPr>
                <w:spacing w:val="-62"/>
                <w:sz w:val="24"/>
                <w:szCs w:val="24"/>
              </w:rPr>
              <w:t xml:space="preserve"> </w:t>
            </w:r>
            <w:r w:rsidRPr="003E6224">
              <w:rPr>
                <w:sz w:val="24"/>
                <w:szCs w:val="24"/>
              </w:rPr>
              <w:t>учебный</w:t>
            </w:r>
            <w:r w:rsidRPr="003E6224">
              <w:rPr>
                <w:spacing w:val="1"/>
                <w:sz w:val="24"/>
                <w:szCs w:val="24"/>
              </w:rPr>
              <w:t xml:space="preserve"> </w:t>
            </w:r>
            <w:r w:rsidRPr="003E6224">
              <w:rPr>
                <w:sz w:val="24"/>
                <w:szCs w:val="24"/>
              </w:rPr>
              <w:t>год</w:t>
            </w:r>
            <w:r w:rsidRPr="003E6224">
              <w:rPr>
                <w:spacing w:val="1"/>
                <w:sz w:val="24"/>
                <w:szCs w:val="24"/>
              </w:rPr>
              <w:t xml:space="preserve"> </w:t>
            </w:r>
            <w:r w:rsidRPr="003E6224">
              <w:rPr>
                <w:sz w:val="24"/>
                <w:szCs w:val="24"/>
              </w:rPr>
              <w:t>мы</w:t>
            </w:r>
            <w:r w:rsidRPr="003E6224">
              <w:rPr>
                <w:spacing w:val="1"/>
                <w:sz w:val="24"/>
                <w:szCs w:val="24"/>
              </w:rPr>
              <w:t xml:space="preserve"> </w:t>
            </w:r>
            <w:r w:rsidRPr="003E6224">
              <w:rPr>
                <w:sz w:val="24"/>
                <w:szCs w:val="24"/>
              </w:rPr>
              <w:t>опираемся на свой опыт</w:t>
            </w:r>
            <w:r w:rsidRPr="003E6224">
              <w:rPr>
                <w:spacing w:val="1"/>
                <w:sz w:val="24"/>
                <w:szCs w:val="24"/>
              </w:rPr>
              <w:t xml:space="preserve"> </w:t>
            </w:r>
            <w:r w:rsidRPr="003E6224">
              <w:rPr>
                <w:w w:val="95"/>
                <w:sz w:val="24"/>
                <w:szCs w:val="24"/>
              </w:rPr>
              <w:t>и устоявшиеся традиции,</w:t>
            </w:r>
            <w:r w:rsidRPr="003E6224">
              <w:rPr>
                <w:spacing w:val="1"/>
                <w:w w:val="95"/>
                <w:sz w:val="24"/>
                <w:szCs w:val="24"/>
              </w:rPr>
              <w:t xml:space="preserve"> </w:t>
            </w:r>
            <w:r w:rsidRPr="003E6224">
              <w:rPr>
                <w:sz w:val="24"/>
                <w:szCs w:val="24"/>
              </w:rPr>
              <w:t>календарь</w:t>
            </w:r>
            <w:r w:rsidRPr="003E6224">
              <w:rPr>
                <w:spacing w:val="1"/>
                <w:sz w:val="24"/>
                <w:szCs w:val="24"/>
              </w:rPr>
              <w:t xml:space="preserve"> </w:t>
            </w:r>
            <w:r w:rsidRPr="003E6224">
              <w:rPr>
                <w:sz w:val="24"/>
                <w:szCs w:val="24"/>
              </w:rPr>
              <w:t>праздничных</w:t>
            </w:r>
            <w:r w:rsidRPr="003E6224">
              <w:rPr>
                <w:spacing w:val="-62"/>
                <w:sz w:val="24"/>
                <w:szCs w:val="24"/>
              </w:rPr>
              <w:t xml:space="preserve"> </w:t>
            </w:r>
            <w:r w:rsidRPr="003E6224">
              <w:rPr>
                <w:sz w:val="24"/>
                <w:szCs w:val="24"/>
              </w:rPr>
              <w:t>и</w:t>
            </w:r>
            <w:r w:rsidRPr="003E6224">
              <w:rPr>
                <w:spacing w:val="1"/>
                <w:sz w:val="24"/>
                <w:szCs w:val="24"/>
              </w:rPr>
              <w:t xml:space="preserve"> </w:t>
            </w:r>
            <w:r w:rsidRPr="003E6224">
              <w:rPr>
                <w:sz w:val="24"/>
                <w:szCs w:val="24"/>
              </w:rPr>
              <w:t>памятных</w:t>
            </w:r>
            <w:r w:rsidRPr="003E6224">
              <w:rPr>
                <w:spacing w:val="1"/>
                <w:sz w:val="24"/>
                <w:szCs w:val="24"/>
              </w:rPr>
              <w:t xml:space="preserve"> </w:t>
            </w:r>
            <w:r w:rsidRPr="003E6224">
              <w:rPr>
                <w:sz w:val="24"/>
                <w:szCs w:val="24"/>
              </w:rPr>
              <w:t>дат,</w:t>
            </w:r>
            <w:r w:rsidRPr="003E6224">
              <w:rPr>
                <w:spacing w:val="1"/>
                <w:sz w:val="24"/>
                <w:szCs w:val="24"/>
              </w:rPr>
              <w:t xml:space="preserve"> </w:t>
            </w:r>
            <w:r w:rsidRPr="003E6224">
              <w:rPr>
                <w:sz w:val="24"/>
                <w:szCs w:val="24"/>
              </w:rPr>
              <w:t>народный</w:t>
            </w:r>
            <w:r w:rsidRPr="003E6224">
              <w:rPr>
                <w:spacing w:val="1"/>
                <w:sz w:val="24"/>
                <w:szCs w:val="24"/>
              </w:rPr>
              <w:t xml:space="preserve"> </w:t>
            </w:r>
            <w:r w:rsidRPr="003E6224">
              <w:rPr>
                <w:sz w:val="24"/>
                <w:szCs w:val="24"/>
              </w:rPr>
              <w:t>календарь,</w:t>
            </w:r>
            <w:r w:rsidRPr="003E6224">
              <w:rPr>
                <w:spacing w:val="1"/>
                <w:sz w:val="24"/>
                <w:szCs w:val="24"/>
              </w:rPr>
              <w:t xml:space="preserve"> </w:t>
            </w:r>
            <w:r w:rsidRPr="003E6224">
              <w:rPr>
                <w:sz w:val="24"/>
                <w:szCs w:val="24"/>
              </w:rPr>
              <w:t>а</w:t>
            </w:r>
            <w:r w:rsidRPr="003E6224">
              <w:rPr>
                <w:spacing w:val="1"/>
                <w:sz w:val="24"/>
                <w:szCs w:val="24"/>
              </w:rPr>
              <w:t xml:space="preserve"> </w:t>
            </w:r>
            <w:r w:rsidR="009E0EB9">
              <w:rPr>
                <w:sz w:val="24"/>
                <w:szCs w:val="24"/>
              </w:rPr>
              <w:t xml:space="preserve">также </w:t>
            </w:r>
            <w:r w:rsidR="009E0EB9">
              <w:rPr>
                <w:spacing w:val="-1"/>
                <w:sz w:val="24"/>
                <w:szCs w:val="24"/>
              </w:rPr>
              <w:t>учитываем и</w:t>
            </w:r>
            <w:r w:rsidRPr="003E6224">
              <w:rPr>
                <w:sz w:val="24"/>
                <w:szCs w:val="24"/>
              </w:rPr>
              <w:t>нтересы</w:t>
            </w:r>
            <w:r w:rsidRPr="003E6224">
              <w:rPr>
                <w:spacing w:val="-6"/>
                <w:sz w:val="24"/>
                <w:szCs w:val="24"/>
              </w:rPr>
              <w:t xml:space="preserve"> </w:t>
            </w:r>
            <w:r w:rsidRPr="003E6224">
              <w:rPr>
                <w:sz w:val="24"/>
                <w:szCs w:val="24"/>
              </w:rPr>
              <w:t>и</w:t>
            </w:r>
            <w:r w:rsidRPr="003E6224">
              <w:rPr>
                <w:spacing w:val="-8"/>
                <w:sz w:val="24"/>
                <w:szCs w:val="24"/>
              </w:rPr>
              <w:t xml:space="preserve"> </w:t>
            </w:r>
            <w:r w:rsidRPr="003E6224">
              <w:rPr>
                <w:sz w:val="24"/>
                <w:szCs w:val="24"/>
              </w:rPr>
              <w:t>возможности</w:t>
            </w:r>
            <w:r w:rsidRPr="003E6224">
              <w:rPr>
                <w:spacing w:val="-63"/>
                <w:sz w:val="24"/>
                <w:szCs w:val="24"/>
              </w:rPr>
              <w:t xml:space="preserve"> </w:t>
            </w:r>
            <w:r w:rsidR="009E0EB9">
              <w:rPr>
                <w:sz w:val="24"/>
                <w:szCs w:val="24"/>
              </w:rPr>
              <w:t xml:space="preserve">участников </w:t>
            </w:r>
            <w:r w:rsidRPr="003E6224">
              <w:rPr>
                <w:spacing w:val="-1"/>
                <w:sz w:val="24"/>
                <w:szCs w:val="24"/>
              </w:rPr>
              <w:t>образовательного</w:t>
            </w:r>
            <w:r w:rsidRPr="003E6224">
              <w:rPr>
                <w:spacing w:val="-62"/>
                <w:sz w:val="24"/>
                <w:szCs w:val="24"/>
              </w:rPr>
              <w:t xml:space="preserve"> </w:t>
            </w:r>
            <w:r w:rsidRPr="003E6224">
              <w:rPr>
                <w:sz w:val="24"/>
                <w:szCs w:val="24"/>
              </w:rPr>
              <w:t>процесса.</w:t>
            </w:r>
          </w:p>
        </w:tc>
        <w:tc>
          <w:tcPr>
            <w:tcW w:w="3361" w:type="dxa"/>
          </w:tcPr>
          <w:p w:rsidR="00E65345" w:rsidRPr="003E6224" w:rsidRDefault="00E65345" w:rsidP="009E0EB9">
            <w:pPr>
              <w:pStyle w:val="TableParagraph"/>
              <w:tabs>
                <w:tab w:val="left" w:pos="2083"/>
              </w:tabs>
              <w:ind w:left="0"/>
              <w:rPr>
                <w:sz w:val="24"/>
                <w:szCs w:val="24"/>
              </w:rPr>
            </w:pPr>
            <w:r w:rsidRPr="003E6224">
              <w:rPr>
                <w:sz w:val="24"/>
                <w:szCs w:val="24"/>
              </w:rPr>
              <w:lastRenderedPageBreak/>
              <w:t>Приобщение</w:t>
            </w:r>
            <w:r w:rsidRPr="003E6224">
              <w:rPr>
                <w:spacing w:val="1"/>
                <w:sz w:val="24"/>
                <w:szCs w:val="24"/>
              </w:rPr>
              <w:t xml:space="preserve"> </w:t>
            </w:r>
            <w:r w:rsidRPr="003E6224">
              <w:rPr>
                <w:sz w:val="24"/>
                <w:szCs w:val="24"/>
              </w:rPr>
              <w:t>детей</w:t>
            </w:r>
            <w:r w:rsidRPr="003E6224">
              <w:rPr>
                <w:spacing w:val="1"/>
                <w:sz w:val="24"/>
                <w:szCs w:val="24"/>
              </w:rPr>
              <w:t xml:space="preserve"> </w:t>
            </w:r>
            <w:r w:rsidRPr="003E6224">
              <w:rPr>
                <w:sz w:val="24"/>
                <w:szCs w:val="24"/>
              </w:rPr>
              <w:t>к</w:t>
            </w:r>
            <w:r w:rsidRPr="003E6224">
              <w:rPr>
                <w:spacing w:val="1"/>
                <w:sz w:val="24"/>
                <w:szCs w:val="24"/>
              </w:rPr>
              <w:t xml:space="preserve"> </w:t>
            </w:r>
            <w:r w:rsidR="009E0EB9">
              <w:rPr>
                <w:sz w:val="24"/>
                <w:szCs w:val="24"/>
              </w:rPr>
              <w:t>народным традициям, п</w:t>
            </w:r>
            <w:r w:rsidRPr="003E6224">
              <w:rPr>
                <w:sz w:val="24"/>
                <w:szCs w:val="24"/>
              </w:rPr>
              <w:t xml:space="preserve">омогает </w:t>
            </w:r>
            <w:r w:rsidRPr="003E6224">
              <w:rPr>
                <w:spacing w:val="-1"/>
                <w:sz w:val="24"/>
                <w:szCs w:val="24"/>
              </w:rPr>
              <w:t>воспитывать</w:t>
            </w:r>
            <w:r w:rsidRPr="003E6224">
              <w:rPr>
                <w:spacing w:val="-63"/>
                <w:sz w:val="24"/>
                <w:szCs w:val="24"/>
              </w:rPr>
              <w:t xml:space="preserve"> </w:t>
            </w:r>
            <w:r w:rsidRPr="003E6224">
              <w:rPr>
                <w:sz w:val="24"/>
                <w:szCs w:val="24"/>
              </w:rPr>
              <w:t>здоровую,</w:t>
            </w:r>
            <w:r w:rsidRPr="003E6224">
              <w:rPr>
                <w:spacing w:val="1"/>
                <w:sz w:val="24"/>
                <w:szCs w:val="24"/>
              </w:rPr>
              <w:t xml:space="preserve"> </w:t>
            </w:r>
            <w:r w:rsidRPr="003E6224">
              <w:rPr>
                <w:sz w:val="24"/>
                <w:szCs w:val="24"/>
              </w:rPr>
              <w:t>гармоничную</w:t>
            </w:r>
            <w:r w:rsidRPr="003E6224">
              <w:rPr>
                <w:spacing w:val="1"/>
                <w:sz w:val="24"/>
                <w:szCs w:val="24"/>
              </w:rPr>
              <w:t xml:space="preserve"> </w:t>
            </w:r>
            <w:r w:rsidRPr="003E6224">
              <w:rPr>
                <w:sz w:val="24"/>
                <w:szCs w:val="24"/>
              </w:rPr>
              <w:t xml:space="preserve">личность, </w:t>
            </w:r>
            <w:r w:rsidRPr="003E6224">
              <w:rPr>
                <w:sz w:val="24"/>
                <w:szCs w:val="24"/>
              </w:rPr>
              <w:lastRenderedPageBreak/>
              <w:t>способную</w:t>
            </w:r>
            <w:r w:rsidRPr="003E6224">
              <w:rPr>
                <w:spacing w:val="-63"/>
                <w:sz w:val="24"/>
                <w:szCs w:val="24"/>
              </w:rPr>
              <w:t xml:space="preserve"> </w:t>
            </w:r>
            <w:r w:rsidRPr="003E6224">
              <w:rPr>
                <w:sz w:val="24"/>
                <w:szCs w:val="24"/>
              </w:rPr>
              <w:t>преодолевать жизненные п</w:t>
            </w:r>
            <w:r w:rsidR="009E0EB9">
              <w:rPr>
                <w:sz w:val="24"/>
                <w:szCs w:val="24"/>
              </w:rPr>
              <w:t xml:space="preserve">репятствия  и  сохранить бодрым тело </w:t>
            </w:r>
            <w:r w:rsidRPr="003E6224">
              <w:rPr>
                <w:sz w:val="24"/>
                <w:szCs w:val="24"/>
              </w:rPr>
              <w:t xml:space="preserve">и дух </w:t>
            </w:r>
            <w:r w:rsidRPr="003E6224">
              <w:rPr>
                <w:spacing w:val="-4"/>
                <w:sz w:val="24"/>
                <w:szCs w:val="24"/>
              </w:rPr>
              <w:t xml:space="preserve">до </w:t>
            </w:r>
            <w:r w:rsidRPr="003E6224">
              <w:rPr>
                <w:spacing w:val="-62"/>
                <w:sz w:val="24"/>
                <w:szCs w:val="24"/>
              </w:rPr>
              <w:t xml:space="preserve"> </w:t>
            </w:r>
            <w:r w:rsidRPr="003E6224">
              <w:rPr>
                <w:sz w:val="24"/>
                <w:szCs w:val="24"/>
              </w:rPr>
              <w:t>глубокой</w:t>
            </w:r>
            <w:r w:rsidRPr="003E6224">
              <w:rPr>
                <w:spacing w:val="1"/>
                <w:sz w:val="24"/>
                <w:szCs w:val="24"/>
              </w:rPr>
              <w:t xml:space="preserve"> </w:t>
            </w:r>
            <w:r w:rsidRPr="003E6224">
              <w:rPr>
                <w:sz w:val="24"/>
                <w:szCs w:val="24"/>
              </w:rPr>
              <w:t>старости.</w:t>
            </w:r>
          </w:p>
        </w:tc>
      </w:tr>
      <w:tr w:rsidR="00E65345" w:rsidRPr="003E6224" w:rsidTr="00E347B9">
        <w:trPr>
          <w:trHeight w:val="20"/>
        </w:trPr>
        <w:tc>
          <w:tcPr>
            <w:tcW w:w="2552" w:type="dxa"/>
          </w:tcPr>
          <w:p w:rsidR="00E65345" w:rsidRPr="003E6224" w:rsidRDefault="00E65345" w:rsidP="003E6224">
            <w:pPr>
              <w:pStyle w:val="TableParagraph"/>
              <w:tabs>
                <w:tab w:val="left" w:pos="1861"/>
              </w:tabs>
              <w:ind w:left="0" w:firstLine="720"/>
              <w:rPr>
                <w:sz w:val="24"/>
                <w:szCs w:val="24"/>
              </w:rPr>
            </w:pPr>
            <w:r w:rsidRPr="003E6224">
              <w:rPr>
                <w:b/>
                <w:spacing w:val="-1"/>
                <w:sz w:val="24"/>
                <w:szCs w:val="24"/>
              </w:rPr>
              <w:lastRenderedPageBreak/>
              <w:t>Взаимодействие</w:t>
            </w:r>
            <w:r w:rsidRPr="003E6224">
              <w:rPr>
                <w:b/>
                <w:spacing w:val="-63"/>
                <w:sz w:val="24"/>
                <w:szCs w:val="24"/>
              </w:rPr>
              <w:t xml:space="preserve"> </w:t>
            </w:r>
            <w:r w:rsidRPr="003E6224">
              <w:rPr>
                <w:b/>
                <w:sz w:val="24"/>
                <w:szCs w:val="24"/>
              </w:rPr>
              <w:t xml:space="preserve">детского </w:t>
            </w:r>
            <w:r w:rsidRPr="003E6224">
              <w:rPr>
                <w:b/>
                <w:spacing w:val="-4"/>
                <w:sz w:val="24"/>
                <w:szCs w:val="24"/>
              </w:rPr>
              <w:t xml:space="preserve">и </w:t>
            </w:r>
            <w:r w:rsidRPr="003E6224">
              <w:rPr>
                <w:b/>
                <w:sz w:val="24"/>
                <w:szCs w:val="24"/>
              </w:rPr>
              <w:t>семьи</w:t>
            </w:r>
            <w:r w:rsidRPr="003E6224">
              <w:rPr>
                <w:sz w:val="24"/>
                <w:szCs w:val="24"/>
              </w:rPr>
              <w:t>.</w:t>
            </w:r>
          </w:p>
        </w:tc>
        <w:tc>
          <w:tcPr>
            <w:tcW w:w="3402" w:type="dxa"/>
          </w:tcPr>
          <w:p w:rsidR="00E65345" w:rsidRPr="003E6224" w:rsidRDefault="009E0EB9" w:rsidP="003E6224">
            <w:pPr>
              <w:pStyle w:val="TableParagraph"/>
              <w:ind w:left="0" w:firstLine="720"/>
              <w:rPr>
                <w:sz w:val="24"/>
                <w:szCs w:val="24"/>
              </w:rPr>
            </w:pPr>
            <w:r w:rsidRPr="003E6224">
              <w:rPr>
                <w:sz w:val="24"/>
                <w:szCs w:val="24"/>
              </w:rPr>
              <w:t>Р</w:t>
            </w:r>
            <w:r w:rsidR="00E65345" w:rsidRPr="003E6224">
              <w:rPr>
                <w:sz w:val="24"/>
                <w:szCs w:val="24"/>
              </w:rPr>
              <w:t>асширение</w:t>
            </w:r>
            <w:r w:rsidR="00E65345" w:rsidRPr="003E6224">
              <w:rPr>
                <w:spacing w:val="1"/>
                <w:sz w:val="24"/>
                <w:szCs w:val="24"/>
              </w:rPr>
              <w:t xml:space="preserve"> </w:t>
            </w:r>
            <w:r w:rsidR="00E65345" w:rsidRPr="003E6224">
              <w:rPr>
                <w:sz w:val="24"/>
                <w:szCs w:val="24"/>
              </w:rPr>
              <w:t>контакта</w:t>
            </w:r>
            <w:r w:rsidR="00E65345" w:rsidRPr="003E6224">
              <w:rPr>
                <w:spacing w:val="1"/>
                <w:sz w:val="24"/>
                <w:szCs w:val="24"/>
              </w:rPr>
              <w:t xml:space="preserve"> </w:t>
            </w:r>
            <w:r w:rsidR="00E65345" w:rsidRPr="003E6224">
              <w:rPr>
                <w:sz w:val="24"/>
                <w:szCs w:val="24"/>
              </w:rPr>
              <w:t>между</w:t>
            </w:r>
            <w:r w:rsidR="00E65345" w:rsidRPr="003E6224">
              <w:rPr>
                <w:spacing w:val="1"/>
                <w:sz w:val="24"/>
                <w:szCs w:val="24"/>
              </w:rPr>
              <w:t xml:space="preserve"> </w:t>
            </w:r>
            <w:r w:rsidR="00E65345" w:rsidRPr="003E6224">
              <w:rPr>
                <w:sz w:val="24"/>
                <w:szCs w:val="24"/>
              </w:rPr>
              <w:t>педагогом</w:t>
            </w:r>
            <w:r w:rsidR="00E65345" w:rsidRPr="003E6224">
              <w:rPr>
                <w:spacing w:val="1"/>
                <w:sz w:val="24"/>
                <w:szCs w:val="24"/>
              </w:rPr>
              <w:t xml:space="preserve"> </w:t>
            </w:r>
            <w:r w:rsidR="00E65345" w:rsidRPr="003E6224">
              <w:rPr>
                <w:sz w:val="24"/>
                <w:szCs w:val="24"/>
              </w:rPr>
              <w:t>и</w:t>
            </w:r>
            <w:r w:rsidR="00E65345" w:rsidRPr="003E6224">
              <w:rPr>
                <w:spacing w:val="1"/>
                <w:sz w:val="24"/>
                <w:szCs w:val="24"/>
              </w:rPr>
              <w:t xml:space="preserve"> </w:t>
            </w:r>
            <w:r w:rsidR="00E65345" w:rsidRPr="003E6224">
              <w:rPr>
                <w:sz w:val="24"/>
                <w:szCs w:val="24"/>
              </w:rPr>
              <w:t>родителями;</w:t>
            </w:r>
          </w:p>
          <w:p w:rsidR="00E65345" w:rsidRPr="003E6224" w:rsidRDefault="00E65345" w:rsidP="009E0EB9">
            <w:pPr>
              <w:pStyle w:val="TableParagraph"/>
              <w:ind w:left="0" w:firstLine="720"/>
              <w:rPr>
                <w:sz w:val="24"/>
                <w:szCs w:val="24"/>
              </w:rPr>
            </w:pPr>
            <w:r w:rsidRPr="003E6224">
              <w:rPr>
                <w:spacing w:val="-1"/>
                <w:sz w:val="24"/>
                <w:szCs w:val="24"/>
              </w:rPr>
              <w:t>Моделирование</w:t>
            </w:r>
            <w:r w:rsidRPr="003E6224">
              <w:rPr>
                <w:spacing w:val="-62"/>
                <w:sz w:val="24"/>
                <w:szCs w:val="24"/>
              </w:rPr>
              <w:t xml:space="preserve"> </w:t>
            </w:r>
            <w:r w:rsidR="009E0EB9">
              <w:rPr>
                <w:sz w:val="24"/>
                <w:szCs w:val="24"/>
              </w:rPr>
              <w:t xml:space="preserve"> перспектив взаимодействия </w:t>
            </w:r>
            <w:r w:rsidR="009E0EB9">
              <w:rPr>
                <w:spacing w:val="-3"/>
                <w:sz w:val="24"/>
                <w:szCs w:val="24"/>
              </w:rPr>
              <w:t>на н</w:t>
            </w:r>
            <w:r w:rsidRPr="003E6224">
              <w:rPr>
                <w:sz w:val="24"/>
                <w:szCs w:val="24"/>
              </w:rPr>
              <w:t>овый</w:t>
            </w:r>
            <w:r w:rsidRPr="003E6224">
              <w:rPr>
                <w:spacing w:val="1"/>
                <w:sz w:val="24"/>
                <w:szCs w:val="24"/>
              </w:rPr>
              <w:t xml:space="preserve"> </w:t>
            </w:r>
            <w:r w:rsidRPr="003E6224">
              <w:rPr>
                <w:sz w:val="24"/>
                <w:szCs w:val="24"/>
              </w:rPr>
              <w:t>учебный</w:t>
            </w:r>
            <w:r w:rsidRPr="003E6224">
              <w:rPr>
                <w:spacing w:val="1"/>
                <w:sz w:val="24"/>
                <w:szCs w:val="24"/>
              </w:rPr>
              <w:t xml:space="preserve"> </w:t>
            </w:r>
            <w:r w:rsidR="009E0EB9">
              <w:rPr>
                <w:sz w:val="24"/>
                <w:szCs w:val="24"/>
              </w:rPr>
              <w:t xml:space="preserve">год; </w:t>
            </w:r>
            <w:r w:rsidRPr="003E6224">
              <w:rPr>
                <w:sz w:val="24"/>
                <w:szCs w:val="24"/>
              </w:rPr>
              <w:t>повышение</w:t>
            </w:r>
            <w:r w:rsidR="009E0EB9">
              <w:rPr>
                <w:sz w:val="24"/>
                <w:szCs w:val="24"/>
              </w:rPr>
              <w:t xml:space="preserve"> </w:t>
            </w:r>
            <w:r w:rsidRPr="003E6224">
              <w:rPr>
                <w:sz w:val="24"/>
                <w:szCs w:val="24"/>
              </w:rPr>
              <w:t>педагогической</w:t>
            </w:r>
            <w:r w:rsidRPr="003E6224">
              <w:rPr>
                <w:spacing w:val="1"/>
                <w:sz w:val="24"/>
                <w:szCs w:val="24"/>
              </w:rPr>
              <w:t xml:space="preserve"> </w:t>
            </w:r>
            <w:r w:rsidRPr="003E6224">
              <w:rPr>
                <w:sz w:val="24"/>
                <w:szCs w:val="24"/>
              </w:rPr>
              <w:t>культуры</w:t>
            </w:r>
            <w:r w:rsidRPr="003E6224">
              <w:rPr>
                <w:spacing w:val="-16"/>
                <w:sz w:val="24"/>
                <w:szCs w:val="24"/>
              </w:rPr>
              <w:t xml:space="preserve"> </w:t>
            </w:r>
            <w:r w:rsidRPr="003E6224">
              <w:rPr>
                <w:sz w:val="24"/>
                <w:szCs w:val="24"/>
              </w:rPr>
              <w:t>родителей.</w:t>
            </w:r>
          </w:p>
        </w:tc>
        <w:tc>
          <w:tcPr>
            <w:tcW w:w="3361" w:type="dxa"/>
          </w:tcPr>
          <w:p w:rsidR="00E65345" w:rsidRPr="003E6224" w:rsidRDefault="00E65345" w:rsidP="009E0EB9">
            <w:pPr>
              <w:pStyle w:val="TableParagraph"/>
              <w:tabs>
                <w:tab w:val="left" w:pos="1858"/>
                <w:tab w:val="left" w:pos="1934"/>
                <w:tab w:val="left" w:pos="3029"/>
              </w:tabs>
              <w:ind w:left="0" w:firstLine="720"/>
              <w:rPr>
                <w:sz w:val="24"/>
                <w:szCs w:val="24"/>
              </w:rPr>
            </w:pPr>
            <w:r w:rsidRPr="003E6224">
              <w:rPr>
                <w:sz w:val="24"/>
                <w:szCs w:val="24"/>
              </w:rPr>
              <w:t>Взаимодействие</w:t>
            </w:r>
            <w:r w:rsidRPr="003E6224">
              <w:rPr>
                <w:spacing w:val="1"/>
                <w:sz w:val="24"/>
                <w:szCs w:val="24"/>
              </w:rPr>
              <w:t xml:space="preserve"> </w:t>
            </w:r>
            <w:r w:rsidRPr="003E6224">
              <w:rPr>
                <w:sz w:val="24"/>
                <w:szCs w:val="24"/>
              </w:rPr>
              <w:t>детского</w:t>
            </w:r>
            <w:r w:rsidRPr="003E6224">
              <w:rPr>
                <w:spacing w:val="-62"/>
                <w:sz w:val="24"/>
                <w:szCs w:val="24"/>
              </w:rPr>
              <w:t xml:space="preserve"> </w:t>
            </w:r>
            <w:r w:rsidRPr="003E6224">
              <w:rPr>
                <w:sz w:val="24"/>
                <w:szCs w:val="24"/>
              </w:rPr>
              <w:t>сада</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семьи</w:t>
            </w:r>
            <w:r w:rsidRPr="003E6224">
              <w:rPr>
                <w:spacing w:val="1"/>
                <w:sz w:val="24"/>
                <w:szCs w:val="24"/>
              </w:rPr>
              <w:t xml:space="preserve"> </w:t>
            </w:r>
            <w:r w:rsidRPr="003E6224">
              <w:rPr>
                <w:sz w:val="24"/>
                <w:szCs w:val="24"/>
              </w:rPr>
              <w:t>это</w:t>
            </w:r>
            <w:r w:rsidRPr="003E6224">
              <w:rPr>
                <w:spacing w:val="1"/>
                <w:sz w:val="24"/>
                <w:szCs w:val="24"/>
              </w:rPr>
              <w:t xml:space="preserve"> </w:t>
            </w:r>
            <w:r w:rsidRPr="003E6224">
              <w:rPr>
                <w:sz w:val="24"/>
                <w:szCs w:val="24"/>
              </w:rPr>
              <w:t>одно</w:t>
            </w:r>
            <w:r w:rsidRPr="003E6224">
              <w:rPr>
                <w:spacing w:val="1"/>
                <w:sz w:val="24"/>
                <w:szCs w:val="24"/>
              </w:rPr>
              <w:t xml:space="preserve"> </w:t>
            </w:r>
            <w:r w:rsidRPr="003E6224">
              <w:rPr>
                <w:sz w:val="24"/>
                <w:szCs w:val="24"/>
              </w:rPr>
              <w:t>из</w:t>
            </w:r>
            <w:r w:rsidRPr="003E6224">
              <w:rPr>
                <w:spacing w:val="1"/>
                <w:sz w:val="24"/>
                <w:szCs w:val="24"/>
              </w:rPr>
              <w:t xml:space="preserve"> </w:t>
            </w:r>
            <w:r w:rsidR="009E0EB9">
              <w:rPr>
                <w:sz w:val="24"/>
                <w:szCs w:val="24"/>
              </w:rPr>
              <w:t xml:space="preserve">главных </w:t>
            </w:r>
            <w:r w:rsidRPr="003E6224">
              <w:rPr>
                <w:sz w:val="24"/>
                <w:szCs w:val="24"/>
              </w:rPr>
              <w:t>направлений</w:t>
            </w:r>
            <w:r w:rsidRPr="003E6224">
              <w:rPr>
                <w:spacing w:val="-63"/>
                <w:sz w:val="24"/>
                <w:szCs w:val="24"/>
              </w:rPr>
              <w:t xml:space="preserve"> </w:t>
            </w:r>
            <w:r w:rsidRPr="003E6224">
              <w:rPr>
                <w:sz w:val="24"/>
                <w:szCs w:val="24"/>
              </w:rPr>
              <w:t>педагогического</w:t>
            </w:r>
            <w:r w:rsidR="009E0EB9">
              <w:rPr>
                <w:spacing w:val="1"/>
                <w:sz w:val="24"/>
                <w:szCs w:val="24"/>
              </w:rPr>
              <w:t xml:space="preserve"> </w:t>
            </w:r>
            <w:r w:rsidRPr="003E6224">
              <w:rPr>
                <w:sz w:val="24"/>
                <w:szCs w:val="24"/>
              </w:rPr>
              <w:t>процесса.</w:t>
            </w:r>
            <w:r w:rsidRPr="003E6224">
              <w:rPr>
                <w:spacing w:val="1"/>
                <w:sz w:val="24"/>
                <w:szCs w:val="24"/>
              </w:rPr>
              <w:t xml:space="preserve"> </w:t>
            </w:r>
            <w:r w:rsidRPr="003E6224">
              <w:rPr>
                <w:sz w:val="24"/>
                <w:szCs w:val="24"/>
              </w:rPr>
              <w:t>Существует</w:t>
            </w:r>
            <w:r w:rsidRPr="003E6224">
              <w:rPr>
                <w:spacing w:val="1"/>
                <w:sz w:val="24"/>
                <w:szCs w:val="24"/>
              </w:rPr>
              <w:t xml:space="preserve"> </w:t>
            </w:r>
            <w:r w:rsidRPr="003E6224">
              <w:rPr>
                <w:sz w:val="24"/>
                <w:szCs w:val="24"/>
              </w:rPr>
              <w:t>немало</w:t>
            </w:r>
            <w:r w:rsidRPr="003E6224">
              <w:rPr>
                <w:spacing w:val="1"/>
                <w:sz w:val="24"/>
                <w:szCs w:val="24"/>
              </w:rPr>
              <w:t xml:space="preserve"> </w:t>
            </w:r>
            <w:r w:rsidRPr="003E6224">
              <w:rPr>
                <w:sz w:val="24"/>
                <w:szCs w:val="24"/>
              </w:rPr>
              <w:t>форм</w:t>
            </w:r>
            <w:r w:rsidRPr="003E6224">
              <w:rPr>
                <w:spacing w:val="1"/>
                <w:sz w:val="24"/>
                <w:szCs w:val="24"/>
              </w:rPr>
              <w:t xml:space="preserve"> </w:t>
            </w:r>
            <w:r w:rsidRPr="003E6224">
              <w:rPr>
                <w:sz w:val="24"/>
                <w:szCs w:val="24"/>
              </w:rPr>
              <w:t>организации</w:t>
            </w:r>
            <w:r w:rsidRPr="003E6224">
              <w:rPr>
                <w:spacing w:val="1"/>
                <w:sz w:val="24"/>
                <w:szCs w:val="24"/>
              </w:rPr>
              <w:t xml:space="preserve"> </w:t>
            </w:r>
            <w:r w:rsidRPr="003E6224">
              <w:rPr>
                <w:sz w:val="24"/>
                <w:szCs w:val="24"/>
              </w:rPr>
              <w:t>совместной</w:t>
            </w:r>
            <w:r w:rsidRPr="003E6224">
              <w:rPr>
                <w:spacing w:val="-62"/>
                <w:sz w:val="24"/>
                <w:szCs w:val="24"/>
              </w:rPr>
              <w:t xml:space="preserve"> </w:t>
            </w:r>
            <w:r w:rsidRPr="003E6224">
              <w:rPr>
                <w:sz w:val="24"/>
                <w:szCs w:val="24"/>
              </w:rPr>
              <w:t>работы</w:t>
            </w:r>
            <w:r w:rsidRPr="003E6224">
              <w:rPr>
                <w:spacing w:val="1"/>
                <w:sz w:val="24"/>
                <w:szCs w:val="24"/>
              </w:rPr>
              <w:t xml:space="preserve"> </w:t>
            </w:r>
            <w:r w:rsidRPr="003E6224">
              <w:rPr>
                <w:sz w:val="24"/>
                <w:szCs w:val="24"/>
              </w:rPr>
              <w:t>детского</w:t>
            </w:r>
            <w:r w:rsidRPr="003E6224">
              <w:rPr>
                <w:spacing w:val="1"/>
                <w:sz w:val="24"/>
                <w:szCs w:val="24"/>
              </w:rPr>
              <w:t xml:space="preserve"> </w:t>
            </w:r>
            <w:r w:rsidRPr="003E6224">
              <w:rPr>
                <w:sz w:val="24"/>
                <w:szCs w:val="24"/>
              </w:rPr>
              <w:t>сада</w:t>
            </w:r>
            <w:r w:rsidRPr="003E6224">
              <w:rPr>
                <w:spacing w:val="1"/>
                <w:sz w:val="24"/>
                <w:szCs w:val="24"/>
              </w:rPr>
              <w:t xml:space="preserve"> </w:t>
            </w:r>
            <w:r w:rsidRPr="003E6224">
              <w:rPr>
                <w:sz w:val="24"/>
                <w:szCs w:val="24"/>
              </w:rPr>
              <w:t>и</w:t>
            </w:r>
            <w:r w:rsidRPr="003E6224">
              <w:rPr>
                <w:spacing w:val="-62"/>
                <w:sz w:val="24"/>
                <w:szCs w:val="24"/>
              </w:rPr>
              <w:t xml:space="preserve"> </w:t>
            </w:r>
            <w:r w:rsidRPr="003E6224">
              <w:rPr>
                <w:sz w:val="24"/>
                <w:szCs w:val="24"/>
              </w:rPr>
              <w:t>родителей. Мероприятия не</w:t>
            </w:r>
            <w:r w:rsidRPr="003E6224">
              <w:rPr>
                <w:spacing w:val="1"/>
                <w:sz w:val="24"/>
                <w:szCs w:val="24"/>
              </w:rPr>
              <w:t xml:space="preserve"> </w:t>
            </w:r>
            <w:r w:rsidR="009E0EB9">
              <w:rPr>
                <w:sz w:val="24"/>
                <w:szCs w:val="24"/>
              </w:rPr>
              <w:t xml:space="preserve">только </w:t>
            </w:r>
            <w:r w:rsidRPr="003E6224">
              <w:rPr>
                <w:spacing w:val="-1"/>
                <w:sz w:val="24"/>
                <w:szCs w:val="24"/>
              </w:rPr>
              <w:t>объединяют</w:t>
            </w:r>
            <w:r w:rsidRPr="003E6224">
              <w:rPr>
                <w:spacing w:val="-63"/>
                <w:sz w:val="24"/>
                <w:szCs w:val="24"/>
              </w:rPr>
              <w:t xml:space="preserve"> </w:t>
            </w:r>
            <w:r w:rsidRPr="003E6224">
              <w:rPr>
                <w:sz w:val="24"/>
                <w:szCs w:val="24"/>
              </w:rPr>
              <w:t>родителей</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детей,</w:t>
            </w:r>
            <w:r w:rsidRPr="003E6224">
              <w:rPr>
                <w:spacing w:val="1"/>
                <w:sz w:val="24"/>
                <w:szCs w:val="24"/>
              </w:rPr>
              <w:t xml:space="preserve"> </w:t>
            </w:r>
            <w:r w:rsidRPr="003E6224">
              <w:rPr>
                <w:sz w:val="24"/>
                <w:szCs w:val="24"/>
              </w:rPr>
              <w:t>но</w:t>
            </w:r>
            <w:r w:rsidRPr="003E6224">
              <w:rPr>
                <w:spacing w:val="1"/>
                <w:sz w:val="24"/>
                <w:szCs w:val="24"/>
              </w:rPr>
              <w:t xml:space="preserve"> </w:t>
            </w:r>
            <w:r w:rsidRPr="003E6224">
              <w:rPr>
                <w:sz w:val="24"/>
                <w:szCs w:val="24"/>
              </w:rPr>
              <w:t>и</w:t>
            </w:r>
            <w:r w:rsidRPr="003E6224">
              <w:rPr>
                <w:spacing w:val="-62"/>
                <w:sz w:val="24"/>
                <w:szCs w:val="24"/>
              </w:rPr>
              <w:t xml:space="preserve"> </w:t>
            </w:r>
            <w:r w:rsidRPr="003E6224">
              <w:rPr>
                <w:sz w:val="24"/>
                <w:szCs w:val="24"/>
              </w:rPr>
              <w:t>создают атмосферу тепла и</w:t>
            </w:r>
            <w:r w:rsidRPr="003E6224">
              <w:rPr>
                <w:spacing w:val="1"/>
                <w:sz w:val="24"/>
                <w:szCs w:val="24"/>
              </w:rPr>
              <w:t xml:space="preserve"> </w:t>
            </w:r>
            <w:r w:rsidR="009E0EB9">
              <w:rPr>
                <w:sz w:val="24"/>
                <w:szCs w:val="24"/>
              </w:rPr>
              <w:t xml:space="preserve">доверия во </w:t>
            </w:r>
            <w:r w:rsidRPr="003E6224">
              <w:rPr>
                <w:sz w:val="24"/>
                <w:szCs w:val="24"/>
              </w:rPr>
              <w:t>взаимоотношениях</w:t>
            </w:r>
            <w:r w:rsidR="009E0EB9">
              <w:rPr>
                <w:sz w:val="24"/>
                <w:szCs w:val="24"/>
              </w:rPr>
              <w:t xml:space="preserve"> педагогического </w:t>
            </w:r>
            <w:r w:rsidR="009E0EB9">
              <w:rPr>
                <w:spacing w:val="-1"/>
                <w:sz w:val="24"/>
                <w:szCs w:val="24"/>
              </w:rPr>
              <w:t>персонала и</w:t>
            </w:r>
            <w:r w:rsidRPr="003E6224">
              <w:rPr>
                <w:spacing w:val="1"/>
                <w:sz w:val="24"/>
                <w:szCs w:val="24"/>
              </w:rPr>
              <w:t xml:space="preserve"> </w:t>
            </w:r>
            <w:r w:rsidRPr="003E6224">
              <w:rPr>
                <w:sz w:val="24"/>
                <w:szCs w:val="24"/>
              </w:rPr>
              <w:t>родителей.</w:t>
            </w:r>
          </w:p>
        </w:tc>
      </w:tr>
      <w:tr w:rsidR="00E65345" w:rsidRPr="003E6224" w:rsidTr="00E347B9">
        <w:trPr>
          <w:trHeight w:val="20"/>
        </w:trPr>
        <w:tc>
          <w:tcPr>
            <w:tcW w:w="2552" w:type="dxa"/>
          </w:tcPr>
          <w:p w:rsidR="00E65345" w:rsidRPr="003E6224" w:rsidRDefault="00E65345" w:rsidP="003E6224">
            <w:pPr>
              <w:pStyle w:val="TableParagraph"/>
              <w:tabs>
                <w:tab w:val="left" w:pos="1867"/>
              </w:tabs>
              <w:ind w:left="0" w:firstLine="720"/>
              <w:rPr>
                <w:b/>
                <w:sz w:val="24"/>
                <w:szCs w:val="24"/>
              </w:rPr>
            </w:pPr>
            <w:r w:rsidRPr="003E6224">
              <w:rPr>
                <w:b/>
                <w:sz w:val="24"/>
                <w:szCs w:val="24"/>
              </w:rPr>
              <w:t>Выставки</w:t>
            </w:r>
            <w:r w:rsidRPr="003E6224">
              <w:rPr>
                <w:b/>
                <w:spacing w:val="1"/>
                <w:sz w:val="24"/>
                <w:szCs w:val="24"/>
              </w:rPr>
              <w:t xml:space="preserve"> </w:t>
            </w:r>
            <w:r w:rsidRPr="003E6224">
              <w:rPr>
                <w:b/>
                <w:sz w:val="24"/>
                <w:szCs w:val="24"/>
              </w:rPr>
              <w:t>совместного</w:t>
            </w:r>
            <w:r w:rsidRPr="003E6224">
              <w:rPr>
                <w:b/>
                <w:spacing w:val="1"/>
                <w:sz w:val="24"/>
                <w:szCs w:val="24"/>
              </w:rPr>
              <w:t xml:space="preserve"> </w:t>
            </w:r>
            <w:r w:rsidRPr="003E6224">
              <w:rPr>
                <w:b/>
                <w:sz w:val="24"/>
                <w:szCs w:val="24"/>
              </w:rPr>
              <w:t>творчества</w:t>
            </w:r>
            <w:r w:rsidRPr="003E6224">
              <w:rPr>
                <w:b/>
                <w:spacing w:val="1"/>
                <w:sz w:val="24"/>
                <w:szCs w:val="24"/>
              </w:rPr>
              <w:t xml:space="preserve"> </w:t>
            </w:r>
            <w:r w:rsidRPr="003E6224">
              <w:rPr>
                <w:b/>
                <w:sz w:val="24"/>
                <w:szCs w:val="24"/>
              </w:rPr>
              <w:t xml:space="preserve">детей </w:t>
            </w:r>
            <w:r w:rsidRPr="003E6224">
              <w:rPr>
                <w:b/>
                <w:spacing w:val="-5"/>
                <w:sz w:val="24"/>
                <w:szCs w:val="24"/>
              </w:rPr>
              <w:t>и</w:t>
            </w:r>
            <w:r w:rsidRPr="003E6224">
              <w:rPr>
                <w:b/>
                <w:sz w:val="24"/>
                <w:szCs w:val="24"/>
              </w:rPr>
              <w:t xml:space="preserve"> родителей.</w:t>
            </w:r>
          </w:p>
        </w:tc>
        <w:tc>
          <w:tcPr>
            <w:tcW w:w="3402" w:type="dxa"/>
          </w:tcPr>
          <w:p w:rsidR="00E65345" w:rsidRPr="003E6224" w:rsidRDefault="009E0EB9" w:rsidP="003E6224">
            <w:pPr>
              <w:pStyle w:val="TableParagraph"/>
              <w:tabs>
                <w:tab w:val="left" w:pos="2039"/>
                <w:tab w:val="left" w:pos="2774"/>
              </w:tabs>
              <w:ind w:left="0" w:firstLine="720"/>
              <w:rPr>
                <w:sz w:val="24"/>
                <w:szCs w:val="24"/>
              </w:rPr>
            </w:pPr>
            <w:r w:rsidRPr="003E6224">
              <w:rPr>
                <w:sz w:val="24"/>
                <w:szCs w:val="24"/>
              </w:rPr>
              <w:t>Р</w:t>
            </w:r>
            <w:r w:rsidR="00E65345" w:rsidRPr="003E6224">
              <w:rPr>
                <w:sz w:val="24"/>
                <w:szCs w:val="24"/>
              </w:rPr>
              <w:t>азвитие</w:t>
            </w:r>
            <w:r>
              <w:rPr>
                <w:sz w:val="24"/>
                <w:szCs w:val="24"/>
              </w:rPr>
              <w:t xml:space="preserve"> </w:t>
            </w:r>
            <w:r w:rsidR="00E65345" w:rsidRPr="003E6224">
              <w:rPr>
                <w:spacing w:val="-1"/>
                <w:sz w:val="24"/>
                <w:szCs w:val="24"/>
              </w:rPr>
              <w:t>чувства</w:t>
            </w:r>
            <w:r>
              <w:rPr>
                <w:spacing w:val="-63"/>
                <w:sz w:val="24"/>
                <w:szCs w:val="24"/>
              </w:rPr>
              <w:t xml:space="preserve"> </w:t>
            </w:r>
            <w:r>
              <w:rPr>
                <w:sz w:val="24"/>
                <w:szCs w:val="24"/>
              </w:rPr>
              <w:t xml:space="preserve">сопричастности </w:t>
            </w:r>
            <w:r>
              <w:rPr>
                <w:spacing w:val="-5"/>
                <w:sz w:val="24"/>
                <w:szCs w:val="24"/>
              </w:rPr>
              <w:t xml:space="preserve">с </w:t>
            </w:r>
            <w:r w:rsidR="00E65345" w:rsidRPr="003E6224">
              <w:rPr>
                <w:sz w:val="24"/>
                <w:szCs w:val="24"/>
              </w:rPr>
              <w:t>коллективом</w:t>
            </w:r>
            <w:r w:rsidR="00E65345" w:rsidRPr="003E6224">
              <w:rPr>
                <w:spacing w:val="1"/>
                <w:sz w:val="24"/>
                <w:szCs w:val="24"/>
              </w:rPr>
              <w:t xml:space="preserve"> </w:t>
            </w:r>
            <w:r w:rsidR="00E65345" w:rsidRPr="003E6224">
              <w:rPr>
                <w:sz w:val="24"/>
                <w:szCs w:val="24"/>
              </w:rPr>
              <w:t>детского</w:t>
            </w:r>
            <w:r w:rsidR="00E65345" w:rsidRPr="003E6224">
              <w:rPr>
                <w:spacing w:val="-62"/>
                <w:sz w:val="24"/>
                <w:szCs w:val="24"/>
              </w:rPr>
              <w:t xml:space="preserve"> </w:t>
            </w:r>
            <w:r w:rsidR="00E65345" w:rsidRPr="003E6224">
              <w:rPr>
                <w:sz w:val="24"/>
                <w:szCs w:val="24"/>
              </w:rPr>
              <w:t>сада</w:t>
            </w:r>
            <w:r w:rsidR="00E65345" w:rsidRPr="003E6224">
              <w:rPr>
                <w:spacing w:val="1"/>
                <w:sz w:val="24"/>
                <w:szCs w:val="24"/>
              </w:rPr>
              <w:t xml:space="preserve"> </w:t>
            </w:r>
            <w:r w:rsidR="00E65345" w:rsidRPr="003E6224">
              <w:rPr>
                <w:sz w:val="24"/>
                <w:szCs w:val="24"/>
              </w:rPr>
              <w:t>(дети,</w:t>
            </w:r>
            <w:r w:rsidR="00E65345" w:rsidRPr="003E6224">
              <w:rPr>
                <w:spacing w:val="1"/>
                <w:sz w:val="24"/>
                <w:szCs w:val="24"/>
              </w:rPr>
              <w:t xml:space="preserve"> </w:t>
            </w:r>
            <w:r w:rsidR="00E65345" w:rsidRPr="003E6224">
              <w:rPr>
                <w:sz w:val="24"/>
                <w:szCs w:val="24"/>
              </w:rPr>
              <w:t>родители,</w:t>
            </w:r>
            <w:r w:rsidR="00E65345" w:rsidRPr="003E6224">
              <w:rPr>
                <w:spacing w:val="-62"/>
                <w:sz w:val="24"/>
                <w:szCs w:val="24"/>
              </w:rPr>
              <w:t xml:space="preserve"> </w:t>
            </w:r>
            <w:r w:rsidR="00E65345" w:rsidRPr="003E6224">
              <w:rPr>
                <w:sz w:val="24"/>
                <w:szCs w:val="24"/>
              </w:rPr>
              <w:t>сотрудники).</w:t>
            </w:r>
          </w:p>
        </w:tc>
        <w:tc>
          <w:tcPr>
            <w:tcW w:w="3361" w:type="dxa"/>
          </w:tcPr>
          <w:p w:rsidR="00E65345" w:rsidRPr="003E6224" w:rsidRDefault="00E65345" w:rsidP="009E0EB9">
            <w:pPr>
              <w:pStyle w:val="TableParagraph"/>
              <w:tabs>
                <w:tab w:val="left" w:pos="1973"/>
              </w:tabs>
              <w:ind w:left="0" w:firstLine="720"/>
              <w:rPr>
                <w:sz w:val="24"/>
                <w:szCs w:val="24"/>
              </w:rPr>
            </w:pPr>
            <w:r w:rsidRPr="003E6224">
              <w:rPr>
                <w:sz w:val="24"/>
                <w:szCs w:val="24"/>
              </w:rPr>
              <w:t>Участие родителей и детей</w:t>
            </w:r>
            <w:r w:rsidRPr="003E6224">
              <w:rPr>
                <w:spacing w:val="1"/>
                <w:sz w:val="24"/>
                <w:szCs w:val="24"/>
              </w:rPr>
              <w:t xml:space="preserve"> </w:t>
            </w:r>
            <w:r w:rsidRPr="003E6224">
              <w:rPr>
                <w:sz w:val="24"/>
                <w:szCs w:val="24"/>
              </w:rPr>
              <w:t>детского сада в делах всего</w:t>
            </w:r>
            <w:r w:rsidRPr="003E6224">
              <w:rPr>
                <w:spacing w:val="1"/>
                <w:sz w:val="24"/>
                <w:szCs w:val="24"/>
              </w:rPr>
              <w:t xml:space="preserve"> </w:t>
            </w:r>
            <w:r w:rsidRPr="003E6224">
              <w:rPr>
                <w:sz w:val="24"/>
                <w:szCs w:val="24"/>
              </w:rPr>
              <w:t>дошкольного</w:t>
            </w:r>
            <w:r w:rsidRPr="003E6224">
              <w:rPr>
                <w:spacing w:val="1"/>
                <w:sz w:val="24"/>
                <w:szCs w:val="24"/>
              </w:rPr>
              <w:t xml:space="preserve"> </w:t>
            </w:r>
            <w:r w:rsidRPr="003E6224">
              <w:rPr>
                <w:sz w:val="24"/>
                <w:szCs w:val="24"/>
              </w:rPr>
              <w:t>учреждения</w:t>
            </w:r>
            <w:r w:rsidRPr="003E6224">
              <w:rPr>
                <w:spacing w:val="-62"/>
                <w:sz w:val="24"/>
                <w:szCs w:val="24"/>
              </w:rPr>
              <w:t xml:space="preserve"> </w:t>
            </w:r>
            <w:r w:rsidR="009E0EB9">
              <w:rPr>
                <w:sz w:val="24"/>
                <w:szCs w:val="24"/>
              </w:rPr>
              <w:t xml:space="preserve">(уборка, </w:t>
            </w:r>
            <w:r w:rsidRPr="003E6224">
              <w:rPr>
                <w:sz w:val="24"/>
                <w:szCs w:val="24"/>
              </w:rPr>
              <w:t>озеленение,</w:t>
            </w:r>
            <w:r w:rsidR="009E0EB9">
              <w:rPr>
                <w:sz w:val="24"/>
                <w:szCs w:val="24"/>
              </w:rPr>
              <w:t xml:space="preserve"> </w:t>
            </w:r>
            <w:r w:rsidRPr="003E6224">
              <w:rPr>
                <w:spacing w:val="-63"/>
                <w:sz w:val="24"/>
                <w:szCs w:val="24"/>
              </w:rPr>
              <w:t xml:space="preserve"> </w:t>
            </w:r>
            <w:r w:rsidRPr="003E6224">
              <w:rPr>
                <w:sz w:val="24"/>
                <w:szCs w:val="24"/>
              </w:rPr>
              <w:t>благоустройство</w:t>
            </w:r>
            <w:r w:rsidRPr="003E6224">
              <w:rPr>
                <w:spacing w:val="1"/>
                <w:sz w:val="24"/>
                <w:szCs w:val="24"/>
              </w:rPr>
              <w:t xml:space="preserve"> </w:t>
            </w:r>
            <w:r w:rsidRPr="003E6224">
              <w:rPr>
                <w:sz w:val="24"/>
                <w:szCs w:val="24"/>
              </w:rPr>
              <w:t>участка</w:t>
            </w:r>
            <w:r w:rsidRPr="003E6224">
              <w:rPr>
                <w:spacing w:val="-62"/>
                <w:sz w:val="24"/>
                <w:szCs w:val="24"/>
              </w:rPr>
              <w:t xml:space="preserve"> </w:t>
            </w:r>
            <w:r w:rsidRPr="003E6224">
              <w:rPr>
                <w:sz w:val="24"/>
                <w:szCs w:val="24"/>
              </w:rPr>
              <w:t>группы,</w:t>
            </w:r>
            <w:r w:rsidRPr="003E6224">
              <w:rPr>
                <w:spacing w:val="53"/>
                <w:sz w:val="24"/>
                <w:szCs w:val="24"/>
              </w:rPr>
              <w:t xml:space="preserve"> </w:t>
            </w:r>
            <w:r w:rsidRPr="003E6224">
              <w:rPr>
                <w:sz w:val="24"/>
                <w:szCs w:val="24"/>
              </w:rPr>
              <w:t>экскурсии</w:t>
            </w:r>
            <w:r w:rsidRPr="003E6224">
              <w:rPr>
                <w:spacing w:val="52"/>
                <w:sz w:val="24"/>
                <w:szCs w:val="24"/>
              </w:rPr>
              <w:t xml:space="preserve"> </w:t>
            </w:r>
            <w:r w:rsidR="009E0EB9">
              <w:rPr>
                <w:sz w:val="24"/>
                <w:szCs w:val="24"/>
              </w:rPr>
              <w:t xml:space="preserve">походы, </w:t>
            </w:r>
            <w:r w:rsidRPr="003E6224">
              <w:rPr>
                <w:sz w:val="24"/>
                <w:szCs w:val="24"/>
              </w:rPr>
              <w:t>участие</w:t>
            </w:r>
            <w:r w:rsidRPr="003E6224">
              <w:rPr>
                <w:spacing w:val="1"/>
                <w:sz w:val="24"/>
                <w:szCs w:val="24"/>
              </w:rPr>
              <w:t xml:space="preserve"> </w:t>
            </w:r>
            <w:r w:rsidRPr="003E6224">
              <w:rPr>
                <w:sz w:val="24"/>
                <w:szCs w:val="24"/>
              </w:rPr>
              <w:t>в</w:t>
            </w:r>
            <w:r w:rsidRPr="003E6224">
              <w:rPr>
                <w:spacing w:val="1"/>
                <w:sz w:val="24"/>
                <w:szCs w:val="24"/>
              </w:rPr>
              <w:t xml:space="preserve"> </w:t>
            </w:r>
            <w:r w:rsidRPr="003E6224">
              <w:rPr>
                <w:sz w:val="24"/>
                <w:szCs w:val="24"/>
              </w:rPr>
              <w:t>праздниках,</w:t>
            </w:r>
            <w:r w:rsidRPr="003E6224">
              <w:rPr>
                <w:spacing w:val="1"/>
                <w:sz w:val="24"/>
                <w:szCs w:val="24"/>
              </w:rPr>
              <w:t xml:space="preserve"> </w:t>
            </w:r>
            <w:r w:rsidRPr="003E6224">
              <w:rPr>
                <w:sz w:val="24"/>
                <w:szCs w:val="24"/>
              </w:rPr>
              <w:t>соревнованиях, конкурсах).</w:t>
            </w:r>
          </w:p>
        </w:tc>
      </w:tr>
      <w:tr w:rsidR="00E65345" w:rsidRPr="003E6224" w:rsidTr="00E347B9">
        <w:trPr>
          <w:trHeight w:val="20"/>
        </w:trPr>
        <w:tc>
          <w:tcPr>
            <w:tcW w:w="2552" w:type="dxa"/>
          </w:tcPr>
          <w:p w:rsidR="00E65345" w:rsidRPr="003E6224" w:rsidRDefault="00E65345" w:rsidP="003E6224">
            <w:pPr>
              <w:pStyle w:val="TableParagraph"/>
              <w:ind w:left="0" w:firstLine="720"/>
              <w:rPr>
                <w:sz w:val="24"/>
                <w:szCs w:val="24"/>
              </w:rPr>
            </w:pPr>
            <w:r w:rsidRPr="003E6224">
              <w:rPr>
                <w:b/>
                <w:spacing w:val="-1"/>
                <w:sz w:val="24"/>
                <w:szCs w:val="24"/>
              </w:rPr>
              <w:t>Взаимодействие</w:t>
            </w:r>
            <w:r w:rsidRPr="003E6224">
              <w:rPr>
                <w:b/>
                <w:spacing w:val="-63"/>
                <w:sz w:val="24"/>
                <w:szCs w:val="24"/>
              </w:rPr>
              <w:t xml:space="preserve"> </w:t>
            </w:r>
            <w:r w:rsidRPr="003E6224">
              <w:rPr>
                <w:b/>
                <w:sz w:val="24"/>
                <w:szCs w:val="24"/>
              </w:rPr>
              <w:t>детского сада и</w:t>
            </w:r>
            <w:r w:rsidRPr="003E6224">
              <w:rPr>
                <w:b/>
                <w:spacing w:val="1"/>
                <w:sz w:val="24"/>
                <w:szCs w:val="24"/>
              </w:rPr>
              <w:t xml:space="preserve"> </w:t>
            </w:r>
            <w:r w:rsidRPr="003E6224">
              <w:rPr>
                <w:b/>
                <w:sz w:val="24"/>
                <w:szCs w:val="24"/>
              </w:rPr>
              <w:t>общества</w:t>
            </w:r>
            <w:r w:rsidRPr="003E6224">
              <w:rPr>
                <w:sz w:val="24"/>
                <w:szCs w:val="24"/>
              </w:rPr>
              <w:t>.</w:t>
            </w:r>
          </w:p>
        </w:tc>
        <w:tc>
          <w:tcPr>
            <w:tcW w:w="3402" w:type="dxa"/>
          </w:tcPr>
          <w:p w:rsidR="00E65345" w:rsidRPr="003E6224" w:rsidRDefault="009E0EB9" w:rsidP="009E0EB9">
            <w:pPr>
              <w:pStyle w:val="TableParagraph"/>
              <w:ind w:left="0" w:firstLine="720"/>
              <w:rPr>
                <w:sz w:val="24"/>
                <w:szCs w:val="24"/>
              </w:rPr>
            </w:pPr>
            <w:r w:rsidRPr="003E6224">
              <w:rPr>
                <w:sz w:val="24"/>
                <w:szCs w:val="24"/>
              </w:rPr>
              <w:t>О</w:t>
            </w:r>
            <w:r w:rsidR="00E65345" w:rsidRPr="003E6224">
              <w:rPr>
                <w:sz w:val="24"/>
                <w:szCs w:val="24"/>
              </w:rPr>
              <w:t>тработать</w:t>
            </w:r>
            <w:r>
              <w:rPr>
                <w:sz w:val="24"/>
                <w:szCs w:val="24"/>
              </w:rPr>
              <w:t xml:space="preserve"> </w:t>
            </w:r>
            <w:r w:rsidR="00E65345" w:rsidRPr="003E6224">
              <w:rPr>
                <w:sz w:val="24"/>
                <w:szCs w:val="24"/>
              </w:rPr>
              <w:t>механизм</w:t>
            </w:r>
            <w:r w:rsidR="00E65345" w:rsidRPr="003E6224">
              <w:rPr>
                <w:spacing w:val="-63"/>
                <w:sz w:val="24"/>
                <w:szCs w:val="24"/>
              </w:rPr>
              <w:t xml:space="preserve"> </w:t>
            </w:r>
            <w:r w:rsidR="00E65345" w:rsidRPr="003E6224">
              <w:rPr>
                <w:sz w:val="24"/>
                <w:szCs w:val="24"/>
              </w:rPr>
              <w:t>взаимодействия с</w:t>
            </w:r>
            <w:r>
              <w:rPr>
                <w:sz w:val="24"/>
                <w:szCs w:val="24"/>
              </w:rPr>
              <w:t xml:space="preserve"> </w:t>
            </w:r>
            <w:r w:rsidR="00E65345" w:rsidRPr="003E6224">
              <w:rPr>
                <w:sz w:val="24"/>
                <w:szCs w:val="24"/>
              </w:rPr>
              <w:t>социальными</w:t>
            </w:r>
            <w:r w:rsidR="00E65345" w:rsidRPr="003E6224">
              <w:rPr>
                <w:spacing w:val="1"/>
                <w:sz w:val="24"/>
                <w:szCs w:val="24"/>
              </w:rPr>
              <w:t xml:space="preserve"> </w:t>
            </w:r>
            <w:r w:rsidR="00E65345" w:rsidRPr="003E6224">
              <w:rPr>
                <w:sz w:val="24"/>
                <w:szCs w:val="24"/>
              </w:rPr>
              <w:t>институтами</w:t>
            </w:r>
            <w:r w:rsidR="00E65345" w:rsidRPr="003E6224">
              <w:rPr>
                <w:spacing w:val="1"/>
                <w:sz w:val="24"/>
                <w:szCs w:val="24"/>
              </w:rPr>
              <w:t xml:space="preserve"> </w:t>
            </w:r>
            <w:r w:rsidR="00E65345" w:rsidRPr="003E6224">
              <w:rPr>
                <w:sz w:val="24"/>
                <w:szCs w:val="24"/>
              </w:rPr>
              <w:t>образования</w:t>
            </w:r>
            <w:r w:rsidR="00E65345" w:rsidRPr="003E6224">
              <w:rPr>
                <w:spacing w:val="-15"/>
                <w:sz w:val="24"/>
                <w:szCs w:val="24"/>
              </w:rPr>
              <w:t xml:space="preserve"> </w:t>
            </w:r>
            <w:r w:rsidR="00E65345" w:rsidRPr="003E6224">
              <w:rPr>
                <w:sz w:val="24"/>
                <w:szCs w:val="24"/>
              </w:rPr>
              <w:t>по</w:t>
            </w:r>
            <w:r>
              <w:rPr>
                <w:sz w:val="24"/>
                <w:szCs w:val="24"/>
              </w:rPr>
              <w:t xml:space="preserve"> </w:t>
            </w:r>
            <w:r w:rsidR="00E65345" w:rsidRPr="003E6224">
              <w:rPr>
                <w:sz w:val="24"/>
                <w:szCs w:val="24"/>
              </w:rPr>
              <w:t>вопросам</w:t>
            </w:r>
            <w:r w:rsidR="00E65345" w:rsidRPr="003E6224">
              <w:rPr>
                <w:spacing w:val="-15"/>
                <w:sz w:val="24"/>
                <w:szCs w:val="24"/>
              </w:rPr>
              <w:t xml:space="preserve"> </w:t>
            </w:r>
            <w:r w:rsidR="00E65345" w:rsidRPr="003E6224">
              <w:rPr>
                <w:sz w:val="24"/>
                <w:szCs w:val="24"/>
              </w:rPr>
              <w:t>адаптации</w:t>
            </w:r>
            <w:r w:rsidR="00E65345" w:rsidRPr="003E6224">
              <w:rPr>
                <w:spacing w:val="-62"/>
                <w:sz w:val="24"/>
                <w:szCs w:val="24"/>
              </w:rPr>
              <w:t xml:space="preserve"> </w:t>
            </w:r>
            <w:r w:rsidR="00E65345" w:rsidRPr="003E6224">
              <w:rPr>
                <w:sz w:val="24"/>
                <w:szCs w:val="24"/>
              </w:rPr>
              <w:t>детей</w:t>
            </w:r>
            <w:r w:rsidR="00E65345" w:rsidRPr="003E6224">
              <w:rPr>
                <w:spacing w:val="1"/>
                <w:sz w:val="24"/>
                <w:szCs w:val="24"/>
              </w:rPr>
              <w:t xml:space="preserve"> </w:t>
            </w:r>
            <w:r w:rsidR="00E65345" w:rsidRPr="003E6224">
              <w:rPr>
                <w:sz w:val="24"/>
                <w:szCs w:val="24"/>
              </w:rPr>
              <w:t>к</w:t>
            </w:r>
            <w:r>
              <w:rPr>
                <w:spacing w:val="-1"/>
                <w:sz w:val="24"/>
                <w:szCs w:val="24"/>
              </w:rPr>
              <w:t xml:space="preserve"> </w:t>
            </w:r>
            <w:r w:rsidR="00E65345" w:rsidRPr="003E6224">
              <w:rPr>
                <w:sz w:val="24"/>
                <w:szCs w:val="24"/>
              </w:rPr>
              <w:t>условиям</w:t>
            </w:r>
            <w:r w:rsidR="00E65345" w:rsidRPr="003E6224">
              <w:rPr>
                <w:spacing w:val="1"/>
                <w:sz w:val="24"/>
                <w:szCs w:val="24"/>
              </w:rPr>
              <w:t xml:space="preserve"> </w:t>
            </w:r>
            <w:r w:rsidR="00E65345" w:rsidRPr="003E6224">
              <w:rPr>
                <w:sz w:val="24"/>
                <w:szCs w:val="24"/>
              </w:rPr>
              <w:t>общественного</w:t>
            </w:r>
            <w:r w:rsidR="00E65345" w:rsidRPr="003E6224">
              <w:rPr>
                <w:spacing w:val="1"/>
                <w:sz w:val="24"/>
                <w:szCs w:val="24"/>
              </w:rPr>
              <w:t xml:space="preserve"> </w:t>
            </w:r>
            <w:r w:rsidR="00E65345" w:rsidRPr="003E6224">
              <w:rPr>
                <w:sz w:val="24"/>
                <w:szCs w:val="24"/>
              </w:rPr>
              <w:t>воспитания.</w:t>
            </w:r>
          </w:p>
        </w:tc>
        <w:tc>
          <w:tcPr>
            <w:tcW w:w="3361" w:type="dxa"/>
          </w:tcPr>
          <w:p w:rsidR="00E65345" w:rsidRPr="003E6224" w:rsidRDefault="00E65345" w:rsidP="00160CCF">
            <w:pPr>
              <w:pStyle w:val="TableParagraph"/>
              <w:tabs>
                <w:tab w:val="left" w:pos="2189"/>
              </w:tabs>
              <w:ind w:left="0" w:firstLine="720"/>
              <w:rPr>
                <w:sz w:val="24"/>
                <w:szCs w:val="24"/>
              </w:rPr>
            </w:pPr>
            <w:r w:rsidRPr="003E6224">
              <w:rPr>
                <w:sz w:val="24"/>
                <w:szCs w:val="24"/>
              </w:rPr>
              <w:t>Формировать</w:t>
            </w:r>
            <w:r w:rsidRPr="003E6224">
              <w:rPr>
                <w:spacing w:val="1"/>
                <w:sz w:val="24"/>
                <w:szCs w:val="24"/>
              </w:rPr>
              <w:t xml:space="preserve"> </w:t>
            </w:r>
            <w:r w:rsidRPr="003E6224">
              <w:rPr>
                <w:sz w:val="24"/>
                <w:szCs w:val="24"/>
              </w:rPr>
              <w:t>способность</w:t>
            </w:r>
            <w:r w:rsidRPr="003E6224">
              <w:rPr>
                <w:spacing w:val="-62"/>
                <w:sz w:val="24"/>
                <w:szCs w:val="24"/>
              </w:rPr>
              <w:t xml:space="preserve"> </w:t>
            </w:r>
            <w:r w:rsidRPr="003E6224">
              <w:rPr>
                <w:sz w:val="24"/>
                <w:szCs w:val="24"/>
              </w:rPr>
              <w:t>адекватно</w:t>
            </w:r>
            <w:r w:rsidRPr="003E6224">
              <w:rPr>
                <w:spacing w:val="65"/>
                <w:sz w:val="24"/>
                <w:szCs w:val="24"/>
              </w:rPr>
              <w:t xml:space="preserve"> </w:t>
            </w:r>
            <w:r w:rsidRPr="003E6224">
              <w:rPr>
                <w:sz w:val="24"/>
                <w:szCs w:val="24"/>
              </w:rPr>
              <w:t>ориентироваться</w:t>
            </w:r>
            <w:r w:rsidRPr="003E6224">
              <w:rPr>
                <w:spacing w:val="-62"/>
                <w:sz w:val="24"/>
                <w:szCs w:val="24"/>
              </w:rPr>
              <w:t xml:space="preserve"> </w:t>
            </w:r>
            <w:r w:rsidRPr="003E6224">
              <w:rPr>
                <w:sz w:val="24"/>
                <w:szCs w:val="24"/>
              </w:rPr>
              <w:t>в</w:t>
            </w:r>
            <w:r w:rsidRPr="003E6224">
              <w:rPr>
                <w:spacing w:val="1"/>
                <w:sz w:val="24"/>
                <w:szCs w:val="24"/>
              </w:rPr>
              <w:t xml:space="preserve"> </w:t>
            </w:r>
            <w:r w:rsidRPr="003E6224">
              <w:rPr>
                <w:sz w:val="24"/>
                <w:szCs w:val="24"/>
              </w:rPr>
              <w:t>доступном</w:t>
            </w:r>
            <w:r w:rsidRPr="003E6224">
              <w:rPr>
                <w:spacing w:val="1"/>
                <w:sz w:val="24"/>
                <w:szCs w:val="24"/>
              </w:rPr>
              <w:t xml:space="preserve"> </w:t>
            </w:r>
            <w:r w:rsidRPr="003E6224">
              <w:rPr>
                <w:sz w:val="24"/>
                <w:szCs w:val="24"/>
              </w:rPr>
              <w:t>социальном</w:t>
            </w:r>
            <w:r w:rsidRPr="003E6224">
              <w:rPr>
                <w:spacing w:val="-62"/>
                <w:sz w:val="24"/>
                <w:szCs w:val="24"/>
              </w:rPr>
              <w:t xml:space="preserve"> </w:t>
            </w:r>
            <w:r w:rsidR="009E0EB9">
              <w:rPr>
                <w:sz w:val="24"/>
                <w:szCs w:val="24"/>
              </w:rPr>
              <w:t xml:space="preserve">окружении. </w:t>
            </w:r>
            <w:r w:rsidR="00160CCF">
              <w:rPr>
                <w:spacing w:val="-1"/>
                <w:sz w:val="24"/>
                <w:szCs w:val="24"/>
              </w:rPr>
              <w:t xml:space="preserve">Развивать </w:t>
            </w:r>
            <w:r w:rsidRPr="003E6224">
              <w:rPr>
                <w:sz w:val="24"/>
                <w:szCs w:val="24"/>
              </w:rPr>
              <w:t>коммуника</w:t>
            </w:r>
            <w:r w:rsidR="00160CCF">
              <w:rPr>
                <w:sz w:val="24"/>
                <w:szCs w:val="24"/>
              </w:rPr>
              <w:t xml:space="preserve">тивные </w:t>
            </w:r>
            <w:r w:rsidRPr="003E6224">
              <w:rPr>
                <w:sz w:val="24"/>
                <w:szCs w:val="24"/>
              </w:rPr>
              <w:t>способности,</w:t>
            </w:r>
            <w:r w:rsidR="00160CCF">
              <w:rPr>
                <w:sz w:val="24"/>
                <w:szCs w:val="24"/>
              </w:rPr>
              <w:t xml:space="preserve"> </w:t>
            </w:r>
            <w:r w:rsidRPr="003E6224">
              <w:rPr>
                <w:sz w:val="24"/>
                <w:szCs w:val="24"/>
              </w:rPr>
              <w:t>доброжелательность</w:t>
            </w:r>
            <w:r w:rsidRPr="003E6224">
              <w:rPr>
                <w:sz w:val="24"/>
                <w:szCs w:val="24"/>
              </w:rPr>
              <w:tab/>
            </w:r>
            <w:r w:rsidRPr="003E6224">
              <w:rPr>
                <w:spacing w:val="-2"/>
                <w:sz w:val="24"/>
                <w:szCs w:val="24"/>
              </w:rPr>
              <w:t>к</w:t>
            </w:r>
            <w:r w:rsidRPr="003E6224">
              <w:rPr>
                <w:spacing w:val="-63"/>
                <w:sz w:val="24"/>
                <w:szCs w:val="24"/>
              </w:rPr>
              <w:t xml:space="preserve"> </w:t>
            </w:r>
            <w:r w:rsidRPr="003E6224">
              <w:rPr>
                <w:sz w:val="24"/>
                <w:szCs w:val="24"/>
              </w:rPr>
              <w:t>окружающим.</w:t>
            </w:r>
            <w:r w:rsidRPr="003E6224">
              <w:rPr>
                <w:spacing w:val="1"/>
                <w:sz w:val="24"/>
                <w:szCs w:val="24"/>
              </w:rPr>
              <w:t xml:space="preserve"> </w:t>
            </w:r>
            <w:r w:rsidRPr="003E6224">
              <w:rPr>
                <w:sz w:val="24"/>
                <w:szCs w:val="24"/>
              </w:rPr>
              <w:t>Посещение</w:t>
            </w:r>
            <w:r w:rsidRPr="003E6224">
              <w:rPr>
                <w:spacing w:val="-62"/>
                <w:sz w:val="24"/>
                <w:szCs w:val="24"/>
              </w:rPr>
              <w:t xml:space="preserve"> </w:t>
            </w:r>
            <w:r w:rsidRPr="003E6224">
              <w:rPr>
                <w:sz w:val="24"/>
                <w:szCs w:val="24"/>
              </w:rPr>
              <w:t>митинга,</w:t>
            </w:r>
            <w:r w:rsidRPr="003E6224">
              <w:rPr>
                <w:spacing w:val="66"/>
                <w:sz w:val="24"/>
                <w:szCs w:val="24"/>
              </w:rPr>
              <w:t xml:space="preserve"> </w:t>
            </w:r>
            <w:r w:rsidRPr="003E6224">
              <w:rPr>
                <w:sz w:val="24"/>
                <w:szCs w:val="24"/>
              </w:rPr>
              <w:t>посвящённого</w:t>
            </w:r>
            <w:r w:rsidRPr="003E6224">
              <w:rPr>
                <w:spacing w:val="-62"/>
                <w:sz w:val="24"/>
                <w:szCs w:val="24"/>
              </w:rPr>
              <w:t xml:space="preserve"> </w:t>
            </w:r>
            <w:r w:rsidRPr="003E6224">
              <w:rPr>
                <w:sz w:val="24"/>
                <w:szCs w:val="24"/>
              </w:rPr>
              <w:t>Дню</w:t>
            </w:r>
            <w:r w:rsidRPr="003E6224">
              <w:rPr>
                <w:spacing w:val="1"/>
                <w:sz w:val="24"/>
                <w:szCs w:val="24"/>
              </w:rPr>
              <w:t xml:space="preserve"> </w:t>
            </w:r>
            <w:r w:rsidRPr="003E6224">
              <w:rPr>
                <w:sz w:val="24"/>
                <w:szCs w:val="24"/>
              </w:rPr>
              <w:t>Победы,</w:t>
            </w:r>
            <w:r w:rsidRPr="003E6224">
              <w:rPr>
                <w:spacing w:val="1"/>
                <w:sz w:val="24"/>
                <w:szCs w:val="24"/>
              </w:rPr>
              <w:t xml:space="preserve"> </w:t>
            </w:r>
            <w:r w:rsidRPr="003E6224">
              <w:rPr>
                <w:sz w:val="24"/>
                <w:szCs w:val="24"/>
              </w:rPr>
              <w:t>возложение</w:t>
            </w:r>
            <w:r w:rsidRPr="003E6224">
              <w:rPr>
                <w:spacing w:val="-62"/>
                <w:sz w:val="24"/>
                <w:szCs w:val="24"/>
              </w:rPr>
              <w:t xml:space="preserve"> </w:t>
            </w:r>
            <w:r w:rsidRPr="003E6224">
              <w:rPr>
                <w:sz w:val="24"/>
                <w:szCs w:val="24"/>
              </w:rPr>
              <w:t>венков,</w:t>
            </w:r>
            <w:r w:rsidRPr="003E6224">
              <w:rPr>
                <w:spacing w:val="22"/>
                <w:sz w:val="24"/>
                <w:szCs w:val="24"/>
              </w:rPr>
              <w:t xml:space="preserve"> </w:t>
            </w:r>
            <w:r w:rsidRPr="003E6224">
              <w:rPr>
                <w:sz w:val="24"/>
                <w:szCs w:val="24"/>
              </w:rPr>
              <w:t>цветов</w:t>
            </w:r>
            <w:r w:rsidRPr="003E6224">
              <w:rPr>
                <w:spacing w:val="22"/>
                <w:sz w:val="24"/>
                <w:szCs w:val="24"/>
              </w:rPr>
              <w:t xml:space="preserve"> </w:t>
            </w:r>
            <w:r w:rsidRPr="003E6224">
              <w:rPr>
                <w:sz w:val="24"/>
                <w:szCs w:val="24"/>
              </w:rPr>
              <w:t>к</w:t>
            </w:r>
            <w:r w:rsidRPr="003E6224">
              <w:rPr>
                <w:spacing w:val="22"/>
                <w:sz w:val="24"/>
                <w:szCs w:val="24"/>
              </w:rPr>
              <w:t xml:space="preserve"> </w:t>
            </w:r>
            <w:r w:rsidRPr="003E6224">
              <w:rPr>
                <w:sz w:val="24"/>
                <w:szCs w:val="24"/>
              </w:rPr>
              <w:t>обелиску</w:t>
            </w:r>
            <w:r w:rsidR="00160CCF">
              <w:rPr>
                <w:sz w:val="24"/>
                <w:szCs w:val="24"/>
              </w:rPr>
              <w:t xml:space="preserve"> </w:t>
            </w:r>
            <w:r w:rsidRPr="003E6224">
              <w:rPr>
                <w:sz w:val="24"/>
                <w:szCs w:val="24"/>
              </w:rPr>
              <w:t>погибшим</w:t>
            </w:r>
            <w:r w:rsidRPr="003E6224">
              <w:rPr>
                <w:spacing w:val="-6"/>
                <w:sz w:val="24"/>
                <w:szCs w:val="24"/>
              </w:rPr>
              <w:t xml:space="preserve"> </w:t>
            </w:r>
            <w:r w:rsidRPr="003E6224">
              <w:rPr>
                <w:sz w:val="24"/>
                <w:szCs w:val="24"/>
              </w:rPr>
              <w:t>солдатам.</w:t>
            </w:r>
          </w:p>
        </w:tc>
      </w:tr>
    </w:tbl>
    <w:p w:rsidR="00E65345" w:rsidRPr="003E6224" w:rsidRDefault="00E65345" w:rsidP="003E6224">
      <w:pPr>
        <w:ind w:firstLine="720"/>
        <w:contextualSpacing/>
        <w:rPr>
          <w:color w:val="000000"/>
          <w:sz w:val="24"/>
          <w:szCs w:val="24"/>
        </w:rPr>
      </w:pPr>
    </w:p>
    <w:p w:rsidR="00E65345" w:rsidRPr="003E6224" w:rsidRDefault="00E65345" w:rsidP="003E6224">
      <w:pPr>
        <w:ind w:firstLine="720"/>
        <w:contextualSpacing/>
        <w:rPr>
          <w:color w:val="000000"/>
          <w:sz w:val="24"/>
          <w:szCs w:val="24"/>
        </w:rPr>
      </w:pPr>
      <w:r w:rsidRPr="003E6224">
        <w:rPr>
          <w:color w:val="000000"/>
          <w:sz w:val="24"/>
          <w:szCs w:val="24"/>
        </w:rPr>
        <w:t xml:space="preserve">Праздники, которые по традиции мы отмечаем в детском саду: </w:t>
      </w:r>
    </w:p>
    <w:p w:rsidR="00E65345" w:rsidRPr="003E6224" w:rsidRDefault="00E65345" w:rsidP="003E6224">
      <w:pPr>
        <w:ind w:firstLine="720"/>
        <w:contextualSpacing/>
        <w:rPr>
          <w:color w:val="000000"/>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5"/>
        <w:gridCol w:w="7235"/>
      </w:tblGrid>
      <w:tr w:rsidR="00E65345" w:rsidRPr="003E6224" w:rsidTr="00E347B9">
        <w:trPr>
          <w:trHeight w:val="277"/>
        </w:trPr>
        <w:tc>
          <w:tcPr>
            <w:tcW w:w="1695" w:type="dxa"/>
            <w:tcBorders>
              <w:bottom w:val="single" w:sz="6" w:space="0" w:color="000000"/>
            </w:tcBorders>
            <w:vAlign w:val="center"/>
          </w:tcPr>
          <w:p w:rsidR="00E65345" w:rsidRPr="003E6224" w:rsidRDefault="00E65345" w:rsidP="003E6224">
            <w:pPr>
              <w:ind w:firstLine="720"/>
              <w:contextualSpacing/>
              <w:rPr>
                <w:color w:val="000000"/>
                <w:sz w:val="24"/>
                <w:szCs w:val="24"/>
              </w:rPr>
            </w:pPr>
            <w:r w:rsidRPr="003E6224">
              <w:rPr>
                <w:color w:val="000000"/>
                <w:sz w:val="24"/>
                <w:szCs w:val="24"/>
              </w:rPr>
              <w:t>Месяц</w:t>
            </w:r>
          </w:p>
        </w:tc>
        <w:tc>
          <w:tcPr>
            <w:tcW w:w="7235" w:type="dxa"/>
            <w:tcBorders>
              <w:bottom w:val="single" w:sz="6" w:space="0" w:color="000000"/>
            </w:tcBorders>
          </w:tcPr>
          <w:p w:rsidR="00E65345" w:rsidRPr="003E6224" w:rsidRDefault="00E65345" w:rsidP="003E6224">
            <w:pPr>
              <w:ind w:firstLine="720"/>
              <w:contextualSpacing/>
              <w:rPr>
                <w:color w:val="000000"/>
                <w:sz w:val="24"/>
                <w:szCs w:val="24"/>
              </w:rPr>
            </w:pPr>
            <w:r w:rsidRPr="003E6224">
              <w:rPr>
                <w:color w:val="000000"/>
                <w:sz w:val="24"/>
                <w:szCs w:val="24"/>
              </w:rPr>
              <w:t>Мероприятия для детей</w:t>
            </w:r>
          </w:p>
        </w:tc>
      </w:tr>
      <w:tr w:rsidR="00E65345" w:rsidRPr="003E6224" w:rsidTr="00E347B9">
        <w:trPr>
          <w:trHeight w:val="1103"/>
        </w:trPr>
        <w:tc>
          <w:tcPr>
            <w:tcW w:w="1695" w:type="dxa"/>
            <w:tcBorders>
              <w:top w:val="single" w:sz="6" w:space="0" w:color="000000"/>
              <w:left w:val="single" w:sz="6" w:space="0" w:color="000000"/>
              <w:bottom w:val="single" w:sz="6" w:space="0" w:color="000000"/>
              <w:right w:val="single" w:sz="6" w:space="0" w:color="000000"/>
            </w:tcBorders>
            <w:vAlign w:val="center"/>
          </w:tcPr>
          <w:p w:rsidR="00E65345" w:rsidRPr="003E6224" w:rsidRDefault="00E65345" w:rsidP="00160CCF">
            <w:pPr>
              <w:ind w:firstLine="33"/>
              <w:contextualSpacing/>
              <w:rPr>
                <w:color w:val="000000"/>
                <w:sz w:val="24"/>
                <w:szCs w:val="24"/>
              </w:rPr>
            </w:pPr>
            <w:r w:rsidRPr="003E6224">
              <w:rPr>
                <w:color w:val="000000"/>
                <w:sz w:val="24"/>
                <w:szCs w:val="24"/>
              </w:rPr>
              <w:t>Сентябрь</w:t>
            </w:r>
          </w:p>
        </w:tc>
        <w:tc>
          <w:tcPr>
            <w:tcW w:w="7235" w:type="dxa"/>
            <w:tcBorders>
              <w:top w:val="single" w:sz="6" w:space="0" w:color="000000"/>
              <w:left w:val="single" w:sz="6" w:space="0" w:color="000000"/>
              <w:bottom w:val="single" w:sz="6" w:space="0" w:color="000000"/>
              <w:right w:val="single" w:sz="6" w:space="0" w:color="000000"/>
            </w:tcBorders>
          </w:tcPr>
          <w:p w:rsidR="00E65345" w:rsidRPr="003E6224" w:rsidRDefault="00E65345" w:rsidP="003E6224">
            <w:pPr>
              <w:ind w:firstLine="720"/>
              <w:contextualSpacing/>
              <w:rPr>
                <w:color w:val="000000"/>
                <w:sz w:val="24"/>
                <w:szCs w:val="24"/>
              </w:rPr>
            </w:pPr>
            <w:r w:rsidRPr="003E6224">
              <w:rPr>
                <w:color w:val="000000"/>
                <w:sz w:val="24"/>
                <w:szCs w:val="24"/>
              </w:rPr>
              <w:t>1 сентября - День знаний</w:t>
            </w:r>
          </w:p>
          <w:p w:rsidR="00E65345" w:rsidRPr="003E6224" w:rsidRDefault="00E65345" w:rsidP="003E6224">
            <w:pPr>
              <w:ind w:firstLine="720"/>
              <w:contextualSpacing/>
              <w:rPr>
                <w:color w:val="000000"/>
                <w:sz w:val="24"/>
                <w:szCs w:val="24"/>
              </w:rPr>
            </w:pPr>
            <w:r w:rsidRPr="003E6224">
              <w:rPr>
                <w:color w:val="000000"/>
                <w:sz w:val="24"/>
                <w:szCs w:val="24"/>
              </w:rPr>
              <w:t>17сентября - День освобождения Брянщины</w:t>
            </w:r>
          </w:p>
          <w:p w:rsidR="00E65345" w:rsidRPr="003E6224" w:rsidRDefault="00E65345" w:rsidP="003E6224">
            <w:pPr>
              <w:ind w:firstLine="720"/>
              <w:contextualSpacing/>
              <w:rPr>
                <w:color w:val="000000"/>
                <w:sz w:val="24"/>
                <w:szCs w:val="24"/>
              </w:rPr>
            </w:pPr>
            <w:r w:rsidRPr="003E6224">
              <w:rPr>
                <w:color w:val="000000"/>
                <w:sz w:val="24"/>
                <w:szCs w:val="24"/>
              </w:rPr>
              <w:t>27 сентября – День дошкольных работников</w:t>
            </w:r>
          </w:p>
        </w:tc>
      </w:tr>
      <w:tr w:rsidR="00E65345" w:rsidRPr="003E6224" w:rsidTr="00E347B9">
        <w:trPr>
          <w:trHeight w:val="825"/>
        </w:trPr>
        <w:tc>
          <w:tcPr>
            <w:tcW w:w="1695" w:type="dxa"/>
            <w:tcBorders>
              <w:top w:val="single" w:sz="6" w:space="0" w:color="000000"/>
              <w:left w:val="single" w:sz="6" w:space="0" w:color="000000"/>
              <w:bottom w:val="single" w:sz="6" w:space="0" w:color="000000"/>
              <w:right w:val="single" w:sz="6" w:space="0" w:color="000000"/>
            </w:tcBorders>
            <w:vAlign w:val="center"/>
          </w:tcPr>
          <w:p w:rsidR="00E65345" w:rsidRPr="003E6224" w:rsidRDefault="00E65345" w:rsidP="00160CCF">
            <w:pPr>
              <w:ind w:firstLine="33"/>
              <w:contextualSpacing/>
              <w:rPr>
                <w:color w:val="000000"/>
                <w:sz w:val="24"/>
                <w:szCs w:val="24"/>
              </w:rPr>
            </w:pPr>
            <w:r w:rsidRPr="003E6224">
              <w:rPr>
                <w:color w:val="000000"/>
                <w:sz w:val="24"/>
                <w:szCs w:val="24"/>
              </w:rPr>
              <w:lastRenderedPageBreak/>
              <w:t>Октябрь</w:t>
            </w:r>
          </w:p>
        </w:tc>
        <w:tc>
          <w:tcPr>
            <w:tcW w:w="7235" w:type="dxa"/>
            <w:tcBorders>
              <w:top w:val="single" w:sz="6" w:space="0" w:color="000000"/>
              <w:left w:val="single" w:sz="6" w:space="0" w:color="000000"/>
              <w:bottom w:val="single" w:sz="6" w:space="0" w:color="000000"/>
              <w:right w:val="single" w:sz="6" w:space="0" w:color="000000"/>
            </w:tcBorders>
          </w:tcPr>
          <w:p w:rsidR="00E65345" w:rsidRPr="003E6224" w:rsidRDefault="00E65345" w:rsidP="003E6224">
            <w:pPr>
              <w:ind w:firstLine="720"/>
              <w:contextualSpacing/>
              <w:rPr>
                <w:color w:val="000000"/>
                <w:sz w:val="24"/>
                <w:szCs w:val="24"/>
              </w:rPr>
            </w:pPr>
            <w:r w:rsidRPr="003E6224">
              <w:rPr>
                <w:color w:val="000000"/>
                <w:sz w:val="24"/>
                <w:szCs w:val="24"/>
              </w:rPr>
              <w:t>День отца</w:t>
            </w:r>
          </w:p>
          <w:p w:rsidR="00E65345" w:rsidRPr="003E6224" w:rsidRDefault="00E65345" w:rsidP="003E6224">
            <w:pPr>
              <w:ind w:firstLine="720"/>
              <w:contextualSpacing/>
              <w:rPr>
                <w:color w:val="000000"/>
                <w:sz w:val="24"/>
                <w:szCs w:val="24"/>
              </w:rPr>
            </w:pPr>
          </w:p>
        </w:tc>
      </w:tr>
      <w:tr w:rsidR="00E65345" w:rsidRPr="003E6224" w:rsidTr="00E347B9">
        <w:trPr>
          <w:trHeight w:val="556"/>
        </w:trPr>
        <w:tc>
          <w:tcPr>
            <w:tcW w:w="1695" w:type="dxa"/>
            <w:tcBorders>
              <w:top w:val="single" w:sz="6" w:space="0" w:color="000000"/>
              <w:left w:val="single" w:sz="6" w:space="0" w:color="000000"/>
              <w:bottom w:val="single" w:sz="6" w:space="0" w:color="000000"/>
              <w:right w:val="single" w:sz="6" w:space="0" w:color="000000"/>
            </w:tcBorders>
            <w:vAlign w:val="center"/>
          </w:tcPr>
          <w:p w:rsidR="00E65345" w:rsidRPr="003E6224" w:rsidRDefault="00E65345" w:rsidP="00160CCF">
            <w:pPr>
              <w:ind w:firstLine="33"/>
              <w:contextualSpacing/>
              <w:rPr>
                <w:color w:val="000000"/>
                <w:sz w:val="24"/>
                <w:szCs w:val="24"/>
              </w:rPr>
            </w:pPr>
            <w:r w:rsidRPr="003E6224">
              <w:rPr>
                <w:color w:val="000000"/>
                <w:sz w:val="24"/>
                <w:szCs w:val="24"/>
              </w:rPr>
              <w:t>Ноябрь</w:t>
            </w:r>
          </w:p>
        </w:tc>
        <w:tc>
          <w:tcPr>
            <w:tcW w:w="7235" w:type="dxa"/>
            <w:tcBorders>
              <w:top w:val="single" w:sz="6" w:space="0" w:color="000000"/>
              <w:left w:val="single" w:sz="6" w:space="0" w:color="000000"/>
              <w:bottom w:val="single" w:sz="6" w:space="0" w:color="000000"/>
              <w:right w:val="single" w:sz="6" w:space="0" w:color="000000"/>
            </w:tcBorders>
          </w:tcPr>
          <w:p w:rsidR="00E65345" w:rsidRPr="003E6224" w:rsidRDefault="00E65345" w:rsidP="003E6224">
            <w:pPr>
              <w:ind w:firstLine="720"/>
              <w:contextualSpacing/>
              <w:rPr>
                <w:color w:val="000000"/>
                <w:sz w:val="24"/>
                <w:szCs w:val="24"/>
              </w:rPr>
            </w:pPr>
            <w:r w:rsidRPr="003E6224">
              <w:rPr>
                <w:color w:val="000000"/>
                <w:sz w:val="24"/>
                <w:szCs w:val="24"/>
              </w:rPr>
              <w:t xml:space="preserve">4 ноября - праздник «День народного единства» </w:t>
            </w:r>
          </w:p>
          <w:p w:rsidR="00E65345" w:rsidRPr="003E6224" w:rsidRDefault="00E65345" w:rsidP="003E6224">
            <w:pPr>
              <w:ind w:firstLine="720"/>
              <w:contextualSpacing/>
              <w:rPr>
                <w:color w:val="000000"/>
                <w:sz w:val="24"/>
                <w:szCs w:val="24"/>
              </w:rPr>
            </w:pPr>
            <w:r w:rsidRPr="003E6224">
              <w:rPr>
                <w:color w:val="000000"/>
                <w:sz w:val="24"/>
                <w:szCs w:val="24"/>
              </w:rPr>
              <w:t xml:space="preserve"> «День Матери»</w:t>
            </w:r>
          </w:p>
          <w:p w:rsidR="00E65345" w:rsidRPr="003E6224" w:rsidRDefault="00E65345" w:rsidP="003E6224">
            <w:pPr>
              <w:ind w:firstLine="720"/>
              <w:contextualSpacing/>
              <w:rPr>
                <w:color w:val="000000"/>
                <w:sz w:val="24"/>
                <w:szCs w:val="24"/>
              </w:rPr>
            </w:pPr>
            <w:r w:rsidRPr="003E6224">
              <w:rPr>
                <w:color w:val="000000"/>
                <w:sz w:val="24"/>
                <w:szCs w:val="24"/>
              </w:rPr>
              <w:t>30 ноября День государственного герба РФ</w:t>
            </w:r>
          </w:p>
        </w:tc>
      </w:tr>
      <w:tr w:rsidR="00E65345" w:rsidRPr="003E6224" w:rsidTr="00E347B9">
        <w:trPr>
          <w:trHeight w:val="551"/>
        </w:trPr>
        <w:tc>
          <w:tcPr>
            <w:tcW w:w="1695" w:type="dxa"/>
            <w:tcBorders>
              <w:top w:val="single" w:sz="6" w:space="0" w:color="000000"/>
              <w:left w:val="single" w:sz="6" w:space="0" w:color="000000"/>
              <w:bottom w:val="single" w:sz="6" w:space="0" w:color="000000"/>
              <w:right w:val="single" w:sz="6" w:space="0" w:color="000000"/>
            </w:tcBorders>
            <w:vAlign w:val="center"/>
          </w:tcPr>
          <w:p w:rsidR="00E65345" w:rsidRPr="003E6224" w:rsidRDefault="00E65345" w:rsidP="00160CCF">
            <w:pPr>
              <w:ind w:firstLine="33"/>
              <w:contextualSpacing/>
              <w:rPr>
                <w:color w:val="000000"/>
                <w:sz w:val="24"/>
                <w:szCs w:val="24"/>
              </w:rPr>
            </w:pPr>
            <w:r w:rsidRPr="003E6224">
              <w:rPr>
                <w:color w:val="000000"/>
                <w:sz w:val="24"/>
                <w:szCs w:val="24"/>
              </w:rPr>
              <w:t>Декабрь</w:t>
            </w:r>
          </w:p>
        </w:tc>
        <w:tc>
          <w:tcPr>
            <w:tcW w:w="7235" w:type="dxa"/>
            <w:tcBorders>
              <w:top w:val="single" w:sz="6" w:space="0" w:color="000000"/>
              <w:left w:val="single" w:sz="6" w:space="0" w:color="000000"/>
              <w:bottom w:val="single" w:sz="6" w:space="0" w:color="000000"/>
              <w:right w:val="single" w:sz="6" w:space="0" w:color="000000"/>
            </w:tcBorders>
          </w:tcPr>
          <w:p w:rsidR="00E65345" w:rsidRPr="003E6224" w:rsidRDefault="00E65345" w:rsidP="003E6224">
            <w:pPr>
              <w:ind w:firstLine="720"/>
              <w:contextualSpacing/>
              <w:rPr>
                <w:color w:val="000000"/>
                <w:sz w:val="24"/>
                <w:szCs w:val="24"/>
              </w:rPr>
            </w:pPr>
            <w:r w:rsidRPr="003E6224">
              <w:rPr>
                <w:color w:val="000000"/>
                <w:sz w:val="24"/>
                <w:szCs w:val="24"/>
              </w:rPr>
              <w:t>5 декабря - День добровольца</w:t>
            </w:r>
          </w:p>
          <w:p w:rsidR="00E65345" w:rsidRPr="003E6224" w:rsidRDefault="00E65345" w:rsidP="003E6224">
            <w:pPr>
              <w:ind w:firstLine="720"/>
              <w:contextualSpacing/>
              <w:rPr>
                <w:color w:val="000000"/>
                <w:sz w:val="24"/>
                <w:szCs w:val="24"/>
              </w:rPr>
            </w:pPr>
            <w:r w:rsidRPr="003E6224">
              <w:rPr>
                <w:color w:val="000000"/>
                <w:sz w:val="24"/>
                <w:szCs w:val="24"/>
              </w:rPr>
              <w:t>8 декабря – Международный день художника</w:t>
            </w:r>
          </w:p>
          <w:p w:rsidR="00E65345" w:rsidRPr="003E6224" w:rsidRDefault="00E65345" w:rsidP="003E6224">
            <w:pPr>
              <w:ind w:firstLine="720"/>
              <w:contextualSpacing/>
              <w:rPr>
                <w:color w:val="000000"/>
                <w:sz w:val="24"/>
                <w:szCs w:val="24"/>
              </w:rPr>
            </w:pPr>
            <w:r w:rsidRPr="003E6224">
              <w:rPr>
                <w:color w:val="000000"/>
                <w:sz w:val="24"/>
                <w:szCs w:val="24"/>
              </w:rPr>
              <w:t>Праздник «Новый год»</w:t>
            </w:r>
          </w:p>
        </w:tc>
      </w:tr>
      <w:tr w:rsidR="00E65345" w:rsidRPr="003E6224" w:rsidTr="00E347B9">
        <w:trPr>
          <w:trHeight w:val="551"/>
        </w:trPr>
        <w:tc>
          <w:tcPr>
            <w:tcW w:w="1695" w:type="dxa"/>
            <w:tcBorders>
              <w:top w:val="single" w:sz="6" w:space="0" w:color="000000"/>
              <w:left w:val="single" w:sz="6" w:space="0" w:color="000000"/>
              <w:bottom w:val="single" w:sz="6" w:space="0" w:color="000000"/>
              <w:right w:val="single" w:sz="6" w:space="0" w:color="000000"/>
            </w:tcBorders>
            <w:vAlign w:val="center"/>
          </w:tcPr>
          <w:p w:rsidR="00E65345" w:rsidRPr="003E6224" w:rsidRDefault="00E65345" w:rsidP="00160CCF">
            <w:pPr>
              <w:ind w:firstLine="33"/>
              <w:contextualSpacing/>
              <w:rPr>
                <w:color w:val="000000"/>
                <w:sz w:val="24"/>
                <w:szCs w:val="24"/>
              </w:rPr>
            </w:pPr>
            <w:r w:rsidRPr="003E6224">
              <w:rPr>
                <w:color w:val="000000"/>
                <w:sz w:val="24"/>
                <w:szCs w:val="24"/>
              </w:rPr>
              <w:t>Январь</w:t>
            </w:r>
          </w:p>
        </w:tc>
        <w:tc>
          <w:tcPr>
            <w:tcW w:w="7235" w:type="dxa"/>
            <w:tcBorders>
              <w:top w:val="single" w:sz="6" w:space="0" w:color="000000"/>
              <w:left w:val="single" w:sz="6" w:space="0" w:color="000000"/>
              <w:bottom w:val="single" w:sz="6" w:space="0" w:color="000000"/>
              <w:right w:val="single" w:sz="6" w:space="0" w:color="000000"/>
            </w:tcBorders>
          </w:tcPr>
          <w:p w:rsidR="00E65345" w:rsidRPr="003E6224" w:rsidRDefault="00E65345" w:rsidP="003E6224">
            <w:pPr>
              <w:ind w:firstLine="720"/>
              <w:contextualSpacing/>
              <w:rPr>
                <w:color w:val="000000"/>
                <w:sz w:val="24"/>
                <w:szCs w:val="24"/>
              </w:rPr>
            </w:pPr>
            <w:r w:rsidRPr="003E6224">
              <w:rPr>
                <w:color w:val="000000"/>
                <w:sz w:val="24"/>
                <w:szCs w:val="24"/>
              </w:rPr>
              <w:t>29 января – День рождение А.П. Чехова</w:t>
            </w:r>
          </w:p>
        </w:tc>
      </w:tr>
      <w:tr w:rsidR="00E65345" w:rsidRPr="003E6224" w:rsidTr="00E347B9">
        <w:trPr>
          <w:trHeight w:val="825"/>
        </w:trPr>
        <w:tc>
          <w:tcPr>
            <w:tcW w:w="1695" w:type="dxa"/>
            <w:tcBorders>
              <w:top w:val="single" w:sz="6" w:space="0" w:color="000000"/>
              <w:left w:val="single" w:sz="6" w:space="0" w:color="000000"/>
              <w:bottom w:val="single" w:sz="6" w:space="0" w:color="000000"/>
              <w:right w:val="single" w:sz="6" w:space="0" w:color="000000"/>
            </w:tcBorders>
            <w:vAlign w:val="center"/>
          </w:tcPr>
          <w:p w:rsidR="00E65345" w:rsidRPr="003E6224" w:rsidRDefault="00E65345" w:rsidP="00160CCF">
            <w:pPr>
              <w:ind w:firstLine="33"/>
              <w:contextualSpacing/>
              <w:rPr>
                <w:color w:val="000000"/>
                <w:sz w:val="24"/>
                <w:szCs w:val="24"/>
              </w:rPr>
            </w:pPr>
            <w:r w:rsidRPr="003E6224">
              <w:rPr>
                <w:color w:val="000000"/>
                <w:sz w:val="24"/>
                <w:szCs w:val="24"/>
              </w:rPr>
              <w:t>Февраль</w:t>
            </w:r>
          </w:p>
        </w:tc>
        <w:tc>
          <w:tcPr>
            <w:tcW w:w="7235" w:type="dxa"/>
            <w:tcBorders>
              <w:top w:val="single" w:sz="6" w:space="0" w:color="000000"/>
              <w:left w:val="single" w:sz="6" w:space="0" w:color="000000"/>
              <w:bottom w:val="single" w:sz="6" w:space="0" w:color="000000"/>
              <w:right w:val="single" w:sz="6" w:space="0" w:color="000000"/>
            </w:tcBorders>
          </w:tcPr>
          <w:p w:rsidR="00E65345" w:rsidRPr="003E6224" w:rsidRDefault="00E65345" w:rsidP="003E6224">
            <w:pPr>
              <w:ind w:firstLine="720"/>
              <w:contextualSpacing/>
              <w:rPr>
                <w:color w:val="000000"/>
                <w:sz w:val="24"/>
                <w:szCs w:val="24"/>
              </w:rPr>
            </w:pPr>
            <w:r w:rsidRPr="003E6224">
              <w:rPr>
                <w:color w:val="000000"/>
                <w:sz w:val="24"/>
                <w:szCs w:val="24"/>
              </w:rPr>
              <w:t>Масленица</w:t>
            </w:r>
          </w:p>
          <w:p w:rsidR="00E65345" w:rsidRPr="003E6224" w:rsidRDefault="00E65345" w:rsidP="003E6224">
            <w:pPr>
              <w:ind w:firstLine="720"/>
              <w:contextualSpacing/>
              <w:rPr>
                <w:color w:val="000000"/>
                <w:sz w:val="24"/>
                <w:szCs w:val="24"/>
              </w:rPr>
            </w:pPr>
            <w:r w:rsidRPr="003E6224">
              <w:rPr>
                <w:color w:val="000000"/>
                <w:sz w:val="24"/>
                <w:szCs w:val="24"/>
              </w:rPr>
              <w:t>8 февраля –День российской науки</w:t>
            </w:r>
          </w:p>
          <w:p w:rsidR="00E65345" w:rsidRPr="003E6224" w:rsidRDefault="00E65345" w:rsidP="003E6224">
            <w:pPr>
              <w:ind w:firstLine="720"/>
              <w:contextualSpacing/>
              <w:rPr>
                <w:color w:val="000000"/>
                <w:sz w:val="24"/>
                <w:szCs w:val="24"/>
              </w:rPr>
            </w:pPr>
            <w:r w:rsidRPr="003E6224">
              <w:rPr>
                <w:color w:val="000000"/>
                <w:sz w:val="24"/>
                <w:szCs w:val="24"/>
              </w:rPr>
              <w:t xml:space="preserve"> 23 февраля - День защитника Отечества</w:t>
            </w:r>
          </w:p>
        </w:tc>
      </w:tr>
      <w:tr w:rsidR="00E65345" w:rsidRPr="003E6224" w:rsidTr="00E347B9">
        <w:trPr>
          <w:trHeight w:val="556"/>
        </w:trPr>
        <w:tc>
          <w:tcPr>
            <w:tcW w:w="1695" w:type="dxa"/>
            <w:tcBorders>
              <w:top w:val="single" w:sz="6" w:space="0" w:color="000000"/>
              <w:left w:val="single" w:sz="6" w:space="0" w:color="000000"/>
              <w:right w:val="single" w:sz="6" w:space="0" w:color="000000"/>
            </w:tcBorders>
            <w:vAlign w:val="center"/>
          </w:tcPr>
          <w:p w:rsidR="00E65345" w:rsidRPr="003E6224" w:rsidRDefault="00E65345" w:rsidP="00160CCF">
            <w:pPr>
              <w:ind w:firstLine="33"/>
              <w:contextualSpacing/>
              <w:rPr>
                <w:color w:val="000000"/>
                <w:sz w:val="24"/>
                <w:szCs w:val="24"/>
              </w:rPr>
            </w:pPr>
            <w:r w:rsidRPr="003E6224">
              <w:rPr>
                <w:color w:val="000000"/>
                <w:sz w:val="24"/>
                <w:szCs w:val="24"/>
              </w:rPr>
              <w:t>Март</w:t>
            </w:r>
          </w:p>
        </w:tc>
        <w:tc>
          <w:tcPr>
            <w:tcW w:w="7235" w:type="dxa"/>
            <w:tcBorders>
              <w:top w:val="single" w:sz="6" w:space="0" w:color="000000"/>
              <w:left w:val="single" w:sz="6" w:space="0" w:color="000000"/>
              <w:right w:val="single" w:sz="6" w:space="0" w:color="000000"/>
            </w:tcBorders>
          </w:tcPr>
          <w:p w:rsidR="00E65345" w:rsidRPr="003E6224" w:rsidRDefault="00E65345" w:rsidP="003E6224">
            <w:pPr>
              <w:ind w:firstLine="720"/>
              <w:contextualSpacing/>
              <w:rPr>
                <w:color w:val="000000"/>
                <w:sz w:val="24"/>
                <w:szCs w:val="24"/>
              </w:rPr>
            </w:pPr>
            <w:r w:rsidRPr="003E6224">
              <w:rPr>
                <w:color w:val="000000"/>
                <w:sz w:val="24"/>
                <w:szCs w:val="24"/>
              </w:rPr>
              <w:t xml:space="preserve">8 Марта – Международный женский день </w:t>
            </w:r>
          </w:p>
          <w:p w:rsidR="00E65345" w:rsidRPr="003E6224" w:rsidRDefault="00E65345" w:rsidP="003E6224">
            <w:pPr>
              <w:ind w:firstLine="720"/>
              <w:contextualSpacing/>
              <w:rPr>
                <w:color w:val="000000"/>
                <w:sz w:val="24"/>
                <w:szCs w:val="24"/>
              </w:rPr>
            </w:pPr>
            <w:r w:rsidRPr="003E6224">
              <w:rPr>
                <w:color w:val="000000"/>
                <w:sz w:val="24"/>
                <w:szCs w:val="24"/>
              </w:rPr>
              <w:t>27 марта - Всемирный день театра</w:t>
            </w:r>
          </w:p>
        </w:tc>
      </w:tr>
      <w:tr w:rsidR="00E65345" w:rsidRPr="003E6224" w:rsidTr="00E347B9">
        <w:trPr>
          <w:trHeight w:val="552"/>
        </w:trPr>
        <w:tc>
          <w:tcPr>
            <w:tcW w:w="1695" w:type="dxa"/>
            <w:tcBorders>
              <w:bottom w:val="single" w:sz="6" w:space="0" w:color="000000"/>
            </w:tcBorders>
            <w:vAlign w:val="center"/>
          </w:tcPr>
          <w:p w:rsidR="00E65345" w:rsidRPr="003E6224" w:rsidRDefault="00E65345" w:rsidP="00160CCF">
            <w:pPr>
              <w:ind w:firstLine="33"/>
              <w:contextualSpacing/>
              <w:rPr>
                <w:color w:val="000000"/>
                <w:sz w:val="24"/>
                <w:szCs w:val="24"/>
              </w:rPr>
            </w:pPr>
            <w:r w:rsidRPr="003E6224">
              <w:rPr>
                <w:color w:val="000000"/>
                <w:sz w:val="24"/>
                <w:szCs w:val="24"/>
              </w:rPr>
              <w:t>Апрель</w:t>
            </w:r>
          </w:p>
        </w:tc>
        <w:tc>
          <w:tcPr>
            <w:tcW w:w="7235" w:type="dxa"/>
            <w:tcBorders>
              <w:bottom w:val="single" w:sz="6" w:space="0" w:color="000000"/>
            </w:tcBorders>
          </w:tcPr>
          <w:p w:rsidR="00E65345" w:rsidRPr="003E6224" w:rsidRDefault="00E65345" w:rsidP="003E6224">
            <w:pPr>
              <w:ind w:firstLine="720"/>
              <w:contextualSpacing/>
              <w:rPr>
                <w:color w:val="000000"/>
                <w:sz w:val="24"/>
                <w:szCs w:val="24"/>
              </w:rPr>
            </w:pPr>
            <w:r w:rsidRPr="003E6224">
              <w:rPr>
                <w:color w:val="000000"/>
                <w:sz w:val="24"/>
                <w:szCs w:val="24"/>
              </w:rPr>
              <w:t>12 апреля - День космонавтики</w:t>
            </w:r>
          </w:p>
        </w:tc>
      </w:tr>
      <w:tr w:rsidR="00E65345" w:rsidRPr="003E6224" w:rsidTr="00E347B9">
        <w:trPr>
          <w:trHeight w:val="272"/>
        </w:trPr>
        <w:tc>
          <w:tcPr>
            <w:tcW w:w="1695" w:type="dxa"/>
            <w:tcBorders>
              <w:top w:val="single" w:sz="6" w:space="0" w:color="000000"/>
              <w:left w:val="single" w:sz="6" w:space="0" w:color="000000"/>
              <w:bottom w:val="single" w:sz="6" w:space="0" w:color="000000"/>
              <w:right w:val="single" w:sz="6" w:space="0" w:color="000000"/>
            </w:tcBorders>
            <w:vAlign w:val="center"/>
          </w:tcPr>
          <w:p w:rsidR="00E65345" w:rsidRPr="003E6224" w:rsidRDefault="00E65345" w:rsidP="00160CCF">
            <w:pPr>
              <w:ind w:firstLine="33"/>
              <w:contextualSpacing/>
              <w:rPr>
                <w:color w:val="000000"/>
                <w:sz w:val="24"/>
                <w:szCs w:val="24"/>
              </w:rPr>
            </w:pPr>
            <w:r w:rsidRPr="003E6224">
              <w:rPr>
                <w:color w:val="000000"/>
                <w:sz w:val="24"/>
                <w:szCs w:val="24"/>
              </w:rPr>
              <w:t>Май</w:t>
            </w:r>
          </w:p>
        </w:tc>
        <w:tc>
          <w:tcPr>
            <w:tcW w:w="7235" w:type="dxa"/>
            <w:tcBorders>
              <w:top w:val="single" w:sz="6" w:space="0" w:color="000000"/>
              <w:left w:val="single" w:sz="6" w:space="0" w:color="000000"/>
              <w:bottom w:val="single" w:sz="6" w:space="0" w:color="000000"/>
              <w:right w:val="single" w:sz="6" w:space="0" w:color="000000"/>
            </w:tcBorders>
          </w:tcPr>
          <w:p w:rsidR="00E65345" w:rsidRPr="003E6224" w:rsidRDefault="00E65345" w:rsidP="003E6224">
            <w:pPr>
              <w:ind w:firstLine="720"/>
              <w:contextualSpacing/>
              <w:rPr>
                <w:color w:val="000000"/>
                <w:sz w:val="24"/>
                <w:szCs w:val="24"/>
              </w:rPr>
            </w:pPr>
            <w:r w:rsidRPr="003E6224">
              <w:rPr>
                <w:color w:val="000000"/>
                <w:sz w:val="24"/>
                <w:szCs w:val="24"/>
              </w:rPr>
              <w:t>1 мая – Праздник весны и труда</w:t>
            </w:r>
          </w:p>
          <w:p w:rsidR="00E65345" w:rsidRPr="003E6224" w:rsidRDefault="00E65345" w:rsidP="003E6224">
            <w:pPr>
              <w:ind w:firstLine="720"/>
              <w:contextualSpacing/>
              <w:rPr>
                <w:color w:val="000000"/>
                <w:sz w:val="24"/>
                <w:szCs w:val="24"/>
              </w:rPr>
            </w:pPr>
            <w:r w:rsidRPr="003E6224">
              <w:rPr>
                <w:color w:val="000000"/>
                <w:sz w:val="24"/>
                <w:szCs w:val="24"/>
              </w:rPr>
              <w:t>9 мая – День победы</w:t>
            </w:r>
          </w:p>
        </w:tc>
      </w:tr>
      <w:tr w:rsidR="00E65345" w:rsidRPr="003E6224" w:rsidTr="00E347B9">
        <w:trPr>
          <w:trHeight w:val="1103"/>
        </w:trPr>
        <w:tc>
          <w:tcPr>
            <w:tcW w:w="1695" w:type="dxa"/>
            <w:tcBorders>
              <w:top w:val="single" w:sz="6" w:space="0" w:color="000000"/>
              <w:left w:val="single" w:sz="6" w:space="0" w:color="000000"/>
              <w:right w:val="single" w:sz="6" w:space="0" w:color="000000"/>
            </w:tcBorders>
            <w:vAlign w:val="center"/>
          </w:tcPr>
          <w:p w:rsidR="00E65345" w:rsidRPr="003E6224" w:rsidRDefault="00E65345" w:rsidP="00160CCF">
            <w:pPr>
              <w:ind w:firstLine="33"/>
              <w:contextualSpacing/>
              <w:rPr>
                <w:color w:val="000000"/>
                <w:sz w:val="24"/>
                <w:szCs w:val="24"/>
              </w:rPr>
            </w:pPr>
            <w:r w:rsidRPr="003E6224">
              <w:rPr>
                <w:color w:val="000000"/>
                <w:sz w:val="24"/>
                <w:szCs w:val="24"/>
              </w:rPr>
              <w:t>Июнь</w:t>
            </w:r>
          </w:p>
        </w:tc>
        <w:tc>
          <w:tcPr>
            <w:tcW w:w="7235" w:type="dxa"/>
            <w:tcBorders>
              <w:top w:val="single" w:sz="6" w:space="0" w:color="000000"/>
              <w:left w:val="single" w:sz="6" w:space="0" w:color="000000"/>
              <w:right w:val="single" w:sz="6" w:space="0" w:color="000000"/>
            </w:tcBorders>
          </w:tcPr>
          <w:p w:rsidR="00E65345" w:rsidRPr="003E6224" w:rsidRDefault="00E65345" w:rsidP="003E6224">
            <w:pPr>
              <w:ind w:firstLine="720"/>
              <w:contextualSpacing/>
              <w:rPr>
                <w:color w:val="000000"/>
                <w:sz w:val="24"/>
                <w:szCs w:val="24"/>
              </w:rPr>
            </w:pPr>
            <w:r w:rsidRPr="003E6224">
              <w:rPr>
                <w:color w:val="000000"/>
                <w:sz w:val="24"/>
                <w:szCs w:val="24"/>
              </w:rPr>
              <w:t>1 июня - Международный день защиты детей</w:t>
            </w:r>
          </w:p>
          <w:p w:rsidR="00E65345" w:rsidRPr="003E6224" w:rsidRDefault="00E65345" w:rsidP="003E6224">
            <w:pPr>
              <w:ind w:firstLine="720"/>
              <w:contextualSpacing/>
              <w:rPr>
                <w:color w:val="000000"/>
                <w:sz w:val="24"/>
                <w:szCs w:val="24"/>
              </w:rPr>
            </w:pPr>
            <w:r w:rsidRPr="003E6224">
              <w:rPr>
                <w:color w:val="000000"/>
                <w:sz w:val="24"/>
                <w:szCs w:val="24"/>
              </w:rPr>
              <w:t>12 июня - День России</w:t>
            </w:r>
          </w:p>
          <w:p w:rsidR="00E65345" w:rsidRPr="003E6224" w:rsidRDefault="00E65345" w:rsidP="003E6224">
            <w:pPr>
              <w:ind w:firstLine="720"/>
              <w:contextualSpacing/>
              <w:rPr>
                <w:color w:val="000000"/>
                <w:sz w:val="24"/>
                <w:szCs w:val="24"/>
              </w:rPr>
            </w:pPr>
            <w:r w:rsidRPr="003E6224">
              <w:rPr>
                <w:color w:val="000000"/>
                <w:sz w:val="24"/>
                <w:szCs w:val="24"/>
              </w:rPr>
              <w:t>22 июня – День памяти и скорби</w:t>
            </w:r>
          </w:p>
        </w:tc>
      </w:tr>
      <w:tr w:rsidR="00E65345" w:rsidRPr="003E6224" w:rsidTr="00E347B9">
        <w:trPr>
          <w:trHeight w:val="278"/>
        </w:trPr>
        <w:tc>
          <w:tcPr>
            <w:tcW w:w="1695" w:type="dxa"/>
            <w:vAlign w:val="center"/>
          </w:tcPr>
          <w:p w:rsidR="00E65345" w:rsidRPr="003E6224" w:rsidRDefault="00E65345" w:rsidP="00160CCF">
            <w:pPr>
              <w:ind w:firstLine="33"/>
              <w:contextualSpacing/>
              <w:rPr>
                <w:color w:val="000000"/>
                <w:sz w:val="24"/>
                <w:szCs w:val="24"/>
              </w:rPr>
            </w:pPr>
            <w:r w:rsidRPr="003E6224">
              <w:rPr>
                <w:color w:val="000000"/>
                <w:sz w:val="24"/>
                <w:szCs w:val="24"/>
              </w:rPr>
              <w:t>Июль</w:t>
            </w:r>
          </w:p>
        </w:tc>
        <w:tc>
          <w:tcPr>
            <w:tcW w:w="7235" w:type="dxa"/>
          </w:tcPr>
          <w:p w:rsidR="00E65345" w:rsidRPr="003E6224" w:rsidRDefault="00E65345" w:rsidP="003E6224">
            <w:pPr>
              <w:ind w:firstLine="720"/>
              <w:contextualSpacing/>
              <w:rPr>
                <w:color w:val="000000"/>
                <w:sz w:val="24"/>
                <w:szCs w:val="24"/>
              </w:rPr>
            </w:pPr>
            <w:r w:rsidRPr="003E6224">
              <w:rPr>
                <w:color w:val="000000"/>
                <w:sz w:val="24"/>
                <w:szCs w:val="24"/>
              </w:rPr>
              <w:t>8 июля - День семьи, любви и верности</w:t>
            </w:r>
          </w:p>
        </w:tc>
      </w:tr>
      <w:tr w:rsidR="00E65345" w:rsidRPr="003E6224" w:rsidTr="00E347B9">
        <w:trPr>
          <w:trHeight w:val="830"/>
        </w:trPr>
        <w:tc>
          <w:tcPr>
            <w:tcW w:w="1695" w:type="dxa"/>
            <w:vAlign w:val="center"/>
          </w:tcPr>
          <w:p w:rsidR="00E65345" w:rsidRPr="003E6224" w:rsidRDefault="00E65345" w:rsidP="00160CCF">
            <w:pPr>
              <w:ind w:firstLine="33"/>
              <w:contextualSpacing/>
              <w:rPr>
                <w:color w:val="000000"/>
                <w:sz w:val="24"/>
                <w:szCs w:val="24"/>
              </w:rPr>
            </w:pPr>
            <w:r w:rsidRPr="003E6224">
              <w:rPr>
                <w:color w:val="000000"/>
                <w:sz w:val="24"/>
                <w:szCs w:val="24"/>
              </w:rPr>
              <w:t>Август</w:t>
            </w:r>
          </w:p>
        </w:tc>
        <w:tc>
          <w:tcPr>
            <w:tcW w:w="7235" w:type="dxa"/>
          </w:tcPr>
          <w:p w:rsidR="00E65345" w:rsidRPr="003E6224" w:rsidRDefault="00E65345" w:rsidP="003E6224">
            <w:pPr>
              <w:ind w:firstLine="720"/>
              <w:contextualSpacing/>
              <w:rPr>
                <w:color w:val="000000"/>
                <w:sz w:val="24"/>
                <w:szCs w:val="24"/>
              </w:rPr>
            </w:pPr>
            <w:r w:rsidRPr="003E6224">
              <w:rPr>
                <w:color w:val="000000"/>
                <w:sz w:val="24"/>
                <w:szCs w:val="24"/>
              </w:rPr>
              <w:t>22 августа – День Российского флага</w:t>
            </w:r>
          </w:p>
        </w:tc>
      </w:tr>
    </w:tbl>
    <w:p w:rsidR="00E65345" w:rsidRPr="003E6224" w:rsidRDefault="00E65345" w:rsidP="003E6224">
      <w:pPr>
        <w:ind w:firstLine="720"/>
        <w:contextualSpacing/>
        <w:rPr>
          <w:color w:val="000000"/>
          <w:sz w:val="24"/>
          <w:szCs w:val="24"/>
        </w:rPr>
      </w:pPr>
    </w:p>
    <w:p w:rsidR="00E65345" w:rsidRPr="003E6224" w:rsidRDefault="00E65345" w:rsidP="003E6224">
      <w:pPr>
        <w:ind w:firstLine="720"/>
        <w:contextualSpacing/>
        <w:rPr>
          <w:color w:val="000000"/>
          <w:sz w:val="24"/>
          <w:szCs w:val="24"/>
        </w:rPr>
      </w:pPr>
    </w:p>
    <w:p w:rsidR="00E65345" w:rsidRPr="003E6224" w:rsidRDefault="00E65345" w:rsidP="003E6224">
      <w:pPr>
        <w:ind w:firstLine="720"/>
        <w:contextualSpacing/>
        <w:rPr>
          <w:i/>
          <w:color w:val="000000"/>
          <w:sz w:val="24"/>
          <w:szCs w:val="24"/>
        </w:rPr>
      </w:pPr>
      <w:r w:rsidRPr="003E6224">
        <w:rPr>
          <w:b/>
          <w:i/>
          <w:color w:val="000000"/>
          <w:sz w:val="24"/>
          <w:szCs w:val="24"/>
        </w:rPr>
        <w:t>7) Особенности РППС, отражающие образ и ценности Организации</w:t>
      </w:r>
      <w:r w:rsidRPr="003E6224">
        <w:rPr>
          <w:i/>
          <w:color w:val="000000"/>
          <w:sz w:val="24"/>
          <w:szCs w:val="24"/>
        </w:rPr>
        <w:t>:</w:t>
      </w:r>
    </w:p>
    <w:p w:rsidR="00E65345" w:rsidRPr="003E6224" w:rsidRDefault="00E65345" w:rsidP="003E6224">
      <w:pPr>
        <w:ind w:firstLine="720"/>
        <w:rPr>
          <w:color w:val="000000"/>
          <w:sz w:val="24"/>
          <w:szCs w:val="24"/>
        </w:rPr>
      </w:pPr>
      <w:r w:rsidRPr="003E6224">
        <w:rPr>
          <w:color w:val="000000"/>
          <w:sz w:val="24"/>
          <w:szCs w:val="24"/>
        </w:rPr>
        <w:t>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p>
    <w:p w:rsidR="00E65345" w:rsidRPr="003E6224" w:rsidRDefault="00E65345" w:rsidP="003E6224">
      <w:pPr>
        <w:ind w:firstLine="720"/>
        <w:rPr>
          <w:color w:val="000000"/>
          <w:sz w:val="24"/>
          <w:szCs w:val="24"/>
        </w:rPr>
      </w:pPr>
      <w:r w:rsidRPr="003E6224">
        <w:rPr>
          <w:color w:val="000000"/>
          <w:sz w:val="24"/>
          <w:szCs w:val="24"/>
        </w:rPr>
        <w:t>Воспитательная среда тесно связана с РППС и педагогическим коллективом МБДОУ Детский сад № 3. Они определяют:</w:t>
      </w:r>
    </w:p>
    <w:p w:rsidR="00E65345" w:rsidRPr="003E6224" w:rsidRDefault="00E65345" w:rsidP="0087220E">
      <w:pPr>
        <w:widowControl/>
        <w:numPr>
          <w:ilvl w:val="0"/>
          <w:numId w:val="149"/>
        </w:numPr>
        <w:tabs>
          <w:tab w:val="clear" w:pos="720"/>
          <w:tab w:val="num" w:pos="567"/>
        </w:tabs>
        <w:autoSpaceDE/>
        <w:autoSpaceDN/>
        <w:ind w:left="0" w:firstLine="720"/>
        <w:contextualSpacing/>
        <w:rPr>
          <w:color w:val="000000"/>
          <w:sz w:val="24"/>
          <w:szCs w:val="24"/>
        </w:rPr>
      </w:pPr>
      <w:r w:rsidRPr="003E6224">
        <w:rPr>
          <w:color w:val="000000"/>
          <w:sz w:val="24"/>
          <w:szCs w:val="24"/>
        </w:rPr>
        <w:t>условия для формирования эмоционально-ценностного отношения ребенка к окружающему миру, другим людям, себе;</w:t>
      </w:r>
    </w:p>
    <w:p w:rsidR="00E65345" w:rsidRPr="003E6224" w:rsidRDefault="00E65345" w:rsidP="0087220E">
      <w:pPr>
        <w:widowControl/>
        <w:numPr>
          <w:ilvl w:val="0"/>
          <w:numId w:val="149"/>
        </w:numPr>
        <w:tabs>
          <w:tab w:val="clear" w:pos="720"/>
          <w:tab w:val="num" w:pos="567"/>
        </w:tabs>
        <w:autoSpaceDE/>
        <w:autoSpaceDN/>
        <w:ind w:left="0" w:firstLine="720"/>
        <w:contextualSpacing/>
        <w:rPr>
          <w:color w:val="000000"/>
          <w:sz w:val="24"/>
          <w:szCs w:val="24"/>
        </w:rPr>
      </w:pPr>
      <w:r w:rsidRPr="003E6224">
        <w:rPr>
          <w:color w:val="000000"/>
          <w:sz w:val="24"/>
          <w:szCs w:val="24"/>
        </w:rPr>
        <w:t>условия для обретения ребенком первичного опыта деятельности и поступка в соответствии с традиционными ценностями российского общества;</w:t>
      </w:r>
    </w:p>
    <w:p w:rsidR="00E65345" w:rsidRPr="003E6224" w:rsidRDefault="00E65345" w:rsidP="0087220E">
      <w:pPr>
        <w:widowControl/>
        <w:numPr>
          <w:ilvl w:val="0"/>
          <w:numId w:val="149"/>
        </w:numPr>
        <w:tabs>
          <w:tab w:val="clear" w:pos="720"/>
          <w:tab w:val="num" w:pos="567"/>
        </w:tabs>
        <w:autoSpaceDE/>
        <w:autoSpaceDN/>
        <w:ind w:left="0" w:firstLine="720"/>
        <w:rPr>
          <w:color w:val="000000"/>
          <w:sz w:val="24"/>
          <w:szCs w:val="24"/>
        </w:rPr>
      </w:pPr>
      <w:r w:rsidRPr="003E6224">
        <w:rPr>
          <w:color w:val="000000"/>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E65345" w:rsidRPr="003E6224" w:rsidRDefault="00E65345" w:rsidP="003E6224">
      <w:pPr>
        <w:ind w:firstLine="720"/>
        <w:rPr>
          <w:b/>
          <w:i/>
          <w:color w:val="000000"/>
          <w:sz w:val="24"/>
          <w:szCs w:val="24"/>
        </w:rPr>
      </w:pPr>
      <w:r w:rsidRPr="003E6224">
        <w:rPr>
          <w:b/>
          <w:i/>
          <w:color w:val="000000"/>
          <w:sz w:val="24"/>
          <w:szCs w:val="24"/>
        </w:rPr>
        <w:t xml:space="preserve">     8) Социокультурный контекст, внешняя социальная и культурная среда Организации (учитывает этнокультурные, конфессиональные и региональные особенности): </w:t>
      </w:r>
    </w:p>
    <w:p w:rsidR="00E65345" w:rsidRPr="003E6224" w:rsidRDefault="00E65345" w:rsidP="003E6224">
      <w:pPr>
        <w:shd w:val="clear" w:color="auto" w:fill="FFFFFF"/>
        <w:ind w:firstLine="720"/>
        <w:contextualSpacing/>
        <w:rPr>
          <w:rFonts w:eastAsia="Calibri"/>
          <w:sz w:val="24"/>
          <w:szCs w:val="24"/>
        </w:rPr>
      </w:pPr>
      <w:r w:rsidRPr="003E6224">
        <w:rPr>
          <w:rFonts w:eastAsia="Calibri"/>
          <w:sz w:val="24"/>
          <w:szCs w:val="24"/>
        </w:rPr>
        <w:t xml:space="preserve">Наш город, вечно молодой, окружен зелеными лесами, березовыми рощами и живописными уголками с реками и озерами. История города Сельцо и Брянска очень </w:t>
      </w:r>
      <w:r w:rsidRPr="003E6224">
        <w:rPr>
          <w:rFonts w:eastAsia="Calibri"/>
          <w:sz w:val="24"/>
          <w:szCs w:val="24"/>
        </w:rPr>
        <w:lastRenderedPageBreak/>
        <w:t xml:space="preserve">богата и интересна. На живописных окрестностях всегда есть что понаблюдать:  река Десна, Брянский лес, необычная архитектура города. Интересна и сама история города.  Город Сельцо основан в  1876 году  в связи со строительством </w:t>
      </w:r>
      <w:proofErr w:type="spellStart"/>
      <w:r w:rsidRPr="003E6224">
        <w:rPr>
          <w:rFonts w:eastAsia="Calibri"/>
          <w:sz w:val="24"/>
          <w:szCs w:val="24"/>
        </w:rPr>
        <w:t>Риго</w:t>
      </w:r>
      <w:proofErr w:type="spellEnd"/>
      <w:r w:rsidRPr="003E6224">
        <w:rPr>
          <w:rFonts w:eastAsia="Calibri"/>
          <w:sz w:val="24"/>
          <w:szCs w:val="24"/>
        </w:rPr>
        <w:t xml:space="preserve">-Орловской железной дороги (построен вокзал Сельцо-Городцы). </w:t>
      </w:r>
    </w:p>
    <w:p w:rsidR="00E65345" w:rsidRPr="003E6224" w:rsidRDefault="00E65345" w:rsidP="003E6224">
      <w:pPr>
        <w:shd w:val="clear" w:color="auto" w:fill="FFFFFF"/>
        <w:ind w:firstLine="720"/>
        <w:contextualSpacing/>
        <w:rPr>
          <w:rFonts w:eastAsia="Calibri"/>
          <w:sz w:val="24"/>
          <w:szCs w:val="24"/>
        </w:rPr>
      </w:pPr>
      <w:r w:rsidRPr="003E6224">
        <w:rPr>
          <w:rFonts w:eastAsia="Calibri"/>
          <w:sz w:val="24"/>
          <w:szCs w:val="24"/>
        </w:rPr>
        <w:t xml:space="preserve">Большой вклад жители города внесли во время Великой Отечественной Войны, бесстрашно сражаясь с немецко-фашистскими захватчиками.  О героических подвигах народных мстителей в годы Великой Отечественной войны напоминают памятники на площадях. </w:t>
      </w:r>
    </w:p>
    <w:p w:rsidR="00E65345" w:rsidRPr="003E6224" w:rsidRDefault="00E65345" w:rsidP="003E6224">
      <w:pPr>
        <w:shd w:val="clear" w:color="auto" w:fill="FFFFFF"/>
        <w:ind w:firstLine="720"/>
        <w:contextualSpacing/>
        <w:rPr>
          <w:rFonts w:eastAsia="Calibri"/>
          <w:sz w:val="24"/>
          <w:szCs w:val="24"/>
        </w:rPr>
      </w:pPr>
      <w:r w:rsidRPr="003E6224">
        <w:rPr>
          <w:rFonts w:eastAsia="Calibri"/>
          <w:sz w:val="24"/>
          <w:szCs w:val="24"/>
        </w:rPr>
        <w:t xml:space="preserve">Современный город Сельцо – это небольшой городок, в котором проживают около 18 тысяч  жителей. В городе достаточно развития инфраструктура.  </w:t>
      </w:r>
    </w:p>
    <w:p w:rsidR="00E65345" w:rsidRPr="003E6224" w:rsidRDefault="00E65345" w:rsidP="003E6224">
      <w:pPr>
        <w:shd w:val="clear" w:color="auto" w:fill="FFFFFF"/>
        <w:ind w:firstLine="720"/>
        <w:contextualSpacing/>
        <w:rPr>
          <w:rFonts w:eastAsia="Calibri"/>
          <w:sz w:val="24"/>
          <w:szCs w:val="24"/>
        </w:rPr>
      </w:pPr>
      <w:r w:rsidRPr="003E6224">
        <w:rPr>
          <w:rFonts w:eastAsia="Calibri"/>
          <w:sz w:val="24"/>
          <w:szCs w:val="24"/>
        </w:rPr>
        <w:tab/>
        <w:t>Город Брянск более развит в плане промышленности и культуре.  Брянск является  городом партизанской славы. Об истории самого Брянска также не стоит забывать и чтить память предков, отдавших жизнь ради мира во всем мире.</w:t>
      </w:r>
    </w:p>
    <w:p w:rsidR="00E65345" w:rsidRPr="003E6224" w:rsidRDefault="00E65345" w:rsidP="003E6224">
      <w:pPr>
        <w:shd w:val="clear" w:color="auto" w:fill="FFFFFF"/>
        <w:ind w:firstLine="720"/>
        <w:contextualSpacing/>
        <w:rPr>
          <w:rFonts w:eastAsia="Calibri"/>
          <w:sz w:val="24"/>
          <w:szCs w:val="24"/>
        </w:rPr>
      </w:pPr>
      <w:r w:rsidRPr="003E6224">
        <w:rPr>
          <w:rFonts w:eastAsia="Calibri"/>
          <w:sz w:val="24"/>
          <w:szCs w:val="24"/>
        </w:rPr>
        <w:t xml:space="preserve">Современный Брянск – это крупный промышленный и культурный центр Российской Федерации, в котором проживают около пятисот тысяч жителей. В нём два университета, академия, филиалы московских ВУЗов, три театра, цирк, концертный и выставочный залы, несколько музеев, парков, среди которых уникальный с экспозицией деревянных скульптур (парк им. </w:t>
      </w:r>
      <w:proofErr w:type="spellStart"/>
      <w:r w:rsidRPr="003E6224">
        <w:rPr>
          <w:rFonts w:eastAsia="Calibri"/>
          <w:sz w:val="24"/>
          <w:szCs w:val="24"/>
        </w:rPr>
        <w:t>А.Толстого</w:t>
      </w:r>
      <w:proofErr w:type="spellEnd"/>
      <w:r w:rsidRPr="003E6224">
        <w:rPr>
          <w:rFonts w:eastAsia="Calibri"/>
          <w:sz w:val="24"/>
          <w:szCs w:val="24"/>
        </w:rPr>
        <w:t>).</w:t>
      </w:r>
    </w:p>
    <w:p w:rsidR="00E65345" w:rsidRPr="003E6224" w:rsidRDefault="00E65345" w:rsidP="003E6224">
      <w:pPr>
        <w:shd w:val="clear" w:color="auto" w:fill="FFFFFF"/>
        <w:ind w:firstLine="720"/>
        <w:contextualSpacing/>
        <w:rPr>
          <w:rFonts w:eastAsia="Calibri"/>
          <w:sz w:val="24"/>
          <w:szCs w:val="24"/>
        </w:rPr>
      </w:pPr>
      <w:r w:rsidRPr="003E6224">
        <w:rPr>
          <w:rFonts w:eastAsia="Calibri"/>
          <w:sz w:val="24"/>
          <w:szCs w:val="24"/>
        </w:rPr>
        <w:t>В образовательной деятельности  учитываются  демографические особенности, место расположения детского сада, которые  находят своё отражение в содержании работы по образовательным областям и учитываются педагогами при составлении перспективного планирования.</w:t>
      </w:r>
    </w:p>
    <w:p w:rsidR="00E65345" w:rsidRPr="003E6224" w:rsidRDefault="00E65345" w:rsidP="003E6224">
      <w:pPr>
        <w:ind w:firstLine="720"/>
        <w:rPr>
          <w:b/>
          <w:i/>
          <w:color w:val="000000"/>
          <w:sz w:val="24"/>
          <w:szCs w:val="24"/>
        </w:rPr>
      </w:pPr>
      <w:r w:rsidRPr="003E6224">
        <w:rPr>
          <w:b/>
          <w:color w:val="000000"/>
          <w:sz w:val="24"/>
          <w:szCs w:val="24"/>
        </w:rPr>
        <w:t xml:space="preserve">     </w:t>
      </w:r>
      <w:r w:rsidRPr="003E6224">
        <w:rPr>
          <w:b/>
          <w:i/>
          <w:color w:val="000000"/>
          <w:sz w:val="24"/>
          <w:szCs w:val="24"/>
        </w:rPr>
        <w:t>Характеристики воспитывающей среды Организации</w:t>
      </w:r>
    </w:p>
    <w:p w:rsidR="00E65345" w:rsidRPr="003E6224" w:rsidRDefault="00E65345" w:rsidP="003E6224">
      <w:pPr>
        <w:ind w:firstLine="720"/>
        <w:rPr>
          <w:sz w:val="24"/>
          <w:szCs w:val="24"/>
        </w:rPr>
      </w:pPr>
      <w:r w:rsidRPr="003E6224">
        <w:rPr>
          <w:sz w:val="24"/>
          <w:szCs w:val="24"/>
        </w:rPr>
        <w:t>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p>
    <w:p w:rsidR="00E65345" w:rsidRPr="003E6224" w:rsidRDefault="00E65345" w:rsidP="003E6224">
      <w:pPr>
        <w:ind w:firstLine="720"/>
        <w:rPr>
          <w:sz w:val="24"/>
          <w:szCs w:val="24"/>
        </w:rPr>
      </w:pPr>
      <w:r w:rsidRPr="003E6224">
        <w:rPr>
          <w:sz w:val="24"/>
          <w:szCs w:val="24"/>
        </w:rPr>
        <w:t>Условия для формирования эмоционально-ценностного отношения ребенка к окружающему миру, другим людям, себе</w:t>
      </w:r>
    </w:p>
    <w:p w:rsidR="00E65345" w:rsidRPr="003E6224" w:rsidRDefault="00E65345" w:rsidP="003E6224">
      <w:pPr>
        <w:ind w:firstLine="720"/>
        <w:rPr>
          <w:sz w:val="24"/>
          <w:szCs w:val="24"/>
        </w:rPr>
      </w:pPr>
      <w:r w:rsidRPr="003E6224">
        <w:rPr>
          <w:sz w:val="24"/>
          <w:szCs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E65345" w:rsidRPr="003E6224" w:rsidRDefault="00E65345" w:rsidP="003E6224">
      <w:pPr>
        <w:ind w:firstLine="720"/>
        <w:rPr>
          <w:sz w:val="24"/>
          <w:szCs w:val="24"/>
        </w:rPr>
      </w:pPr>
      <w:r w:rsidRPr="003E6224">
        <w:rPr>
          <w:sz w:val="24"/>
          <w:szCs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E65345" w:rsidRPr="003E6224" w:rsidRDefault="00E65345" w:rsidP="003E6224">
      <w:pPr>
        <w:ind w:firstLine="720"/>
        <w:rPr>
          <w:sz w:val="24"/>
          <w:szCs w:val="24"/>
        </w:rPr>
      </w:pPr>
      <w:r w:rsidRPr="003E6224">
        <w:rPr>
          <w:sz w:val="24"/>
          <w:szCs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E65345" w:rsidRPr="003E6224" w:rsidRDefault="00E65345" w:rsidP="003E6224">
      <w:pPr>
        <w:ind w:firstLine="720"/>
        <w:rPr>
          <w:sz w:val="24"/>
          <w:szCs w:val="24"/>
        </w:rPr>
      </w:pPr>
      <w:r w:rsidRPr="003E6224">
        <w:rPr>
          <w:sz w:val="24"/>
          <w:szCs w:val="24"/>
        </w:rPr>
        <w:lastRenderedPageBreak/>
        <w:t>Условия для обретения ребенком первичного опыта деятельности и поступка в соответствии с традиционными ценностями российского общества</w:t>
      </w:r>
    </w:p>
    <w:p w:rsidR="00E65345" w:rsidRPr="003E6224" w:rsidRDefault="00E65345" w:rsidP="003E6224">
      <w:pPr>
        <w:ind w:firstLine="720"/>
        <w:rPr>
          <w:sz w:val="24"/>
          <w:szCs w:val="24"/>
        </w:rPr>
      </w:pPr>
      <w:r w:rsidRPr="003E6224">
        <w:rPr>
          <w:sz w:val="24"/>
          <w:szCs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E65345" w:rsidRPr="003E6224" w:rsidRDefault="00E65345" w:rsidP="003E6224">
      <w:pPr>
        <w:ind w:firstLine="720"/>
        <w:rPr>
          <w:sz w:val="24"/>
          <w:szCs w:val="24"/>
        </w:rPr>
      </w:pPr>
      <w:r w:rsidRPr="003E6224">
        <w:rPr>
          <w:sz w:val="24"/>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Международный женский день, Праздник Весны и Труда, Всемирный день авиации и космонавтики. Знакомит детей с содержанием праздника, с традициями празднования, памятными местами в городе (поселке), посвященными празднику. Знакомит детей с яркими биографическими фактами, поступками героев Отечества, вызывает позитивный эмоциональный отклик и чувство гордости.</w:t>
      </w:r>
    </w:p>
    <w:p w:rsidR="00E65345" w:rsidRPr="003E6224" w:rsidRDefault="00E65345" w:rsidP="003E6224">
      <w:pPr>
        <w:ind w:firstLine="720"/>
        <w:rPr>
          <w:sz w:val="24"/>
          <w:szCs w:val="24"/>
        </w:rPr>
      </w:pPr>
      <w:r w:rsidRPr="003E6224">
        <w:rPr>
          <w:sz w:val="24"/>
          <w:szCs w:val="24"/>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города (поселка),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этими событиями.</w:t>
      </w:r>
    </w:p>
    <w:p w:rsidR="00E65345" w:rsidRPr="003E6224" w:rsidRDefault="00E65345" w:rsidP="003E6224">
      <w:pPr>
        <w:ind w:firstLine="720"/>
        <w:rPr>
          <w:sz w:val="24"/>
          <w:szCs w:val="24"/>
        </w:rPr>
      </w:pPr>
      <w:r w:rsidRPr="003E6224">
        <w:rPr>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E65345" w:rsidRPr="003E6224" w:rsidRDefault="00E65345" w:rsidP="003E6224">
      <w:pPr>
        <w:ind w:firstLine="720"/>
        <w:rPr>
          <w:sz w:val="24"/>
          <w:szCs w:val="24"/>
        </w:rPr>
      </w:pPr>
      <w:r w:rsidRPr="003E6224">
        <w:rPr>
          <w:sz w:val="24"/>
          <w:szCs w:val="24"/>
        </w:rPr>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учит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E65345" w:rsidRPr="003E6224" w:rsidRDefault="00E65345" w:rsidP="003E6224">
      <w:pPr>
        <w:ind w:firstLine="720"/>
        <w:rPr>
          <w:sz w:val="24"/>
          <w:szCs w:val="24"/>
        </w:rPr>
      </w:pPr>
      <w:r w:rsidRPr="003E6224">
        <w:rPr>
          <w:sz w:val="24"/>
          <w:szCs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E65345" w:rsidRPr="003E6224" w:rsidRDefault="00E65345" w:rsidP="003E6224">
      <w:pPr>
        <w:ind w:firstLine="720"/>
        <w:rPr>
          <w:sz w:val="24"/>
          <w:szCs w:val="24"/>
        </w:rPr>
      </w:pPr>
      <w:r w:rsidRPr="003E6224">
        <w:rPr>
          <w:sz w:val="24"/>
          <w:szCs w:val="24"/>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E65345" w:rsidRPr="003E6224" w:rsidRDefault="00E65345" w:rsidP="003E6224">
      <w:pPr>
        <w:ind w:firstLine="720"/>
        <w:rPr>
          <w:sz w:val="24"/>
          <w:szCs w:val="24"/>
        </w:rPr>
      </w:pPr>
      <w:r w:rsidRPr="003E6224">
        <w:rPr>
          <w:sz w:val="24"/>
          <w:szCs w:val="24"/>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пожилых людей, младших детей в ДОО. Поддерживает чувство гордости детей, удовлетворение от проведенных мероприятий.</w:t>
      </w:r>
    </w:p>
    <w:p w:rsidR="00E65345" w:rsidRPr="003E6224" w:rsidRDefault="00E65345" w:rsidP="003E6224">
      <w:pPr>
        <w:ind w:firstLine="720"/>
        <w:rPr>
          <w:b/>
          <w:i/>
          <w:color w:val="000000"/>
          <w:sz w:val="24"/>
          <w:szCs w:val="24"/>
        </w:rPr>
      </w:pPr>
      <w:r w:rsidRPr="003E6224">
        <w:rPr>
          <w:color w:val="000000"/>
          <w:sz w:val="24"/>
          <w:szCs w:val="24"/>
        </w:rPr>
        <w:t xml:space="preserve">     </w:t>
      </w:r>
      <w:r w:rsidRPr="003E6224">
        <w:rPr>
          <w:b/>
          <w:i/>
          <w:color w:val="000000"/>
          <w:sz w:val="24"/>
          <w:szCs w:val="24"/>
        </w:rPr>
        <w:t>Характеристики общностей ДОО, отражающие специфику Организации</w:t>
      </w:r>
    </w:p>
    <w:p w:rsidR="00E65345" w:rsidRPr="003E6224" w:rsidRDefault="00E65345" w:rsidP="003E6224">
      <w:pPr>
        <w:ind w:firstLine="720"/>
        <w:rPr>
          <w:b/>
          <w:color w:val="000000"/>
          <w:sz w:val="24"/>
          <w:szCs w:val="24"/>
        </w:rPr>
      </w:pPr>
    </w:p>
    <w:p w:rsidR="00E65345" w:rsidRPr="003E6224" w:rsidRDefault="00E65345" w:rsidP="003E6224">
      <w:pPr>
        <w:shd w:val="clear" w:color="auto" w:fill="FFFFFF"/>
        <w:ind w:firstLine="720"/>
        <w:rPr>
          <w:color w:val="252525"/>
          <w:sz w:val="24"/>
          <w:szCs w:val="24"/>
          <w:lang w:eastAsia="ru-RU"/>
        </w:rPr>
      </w:pPr>
      <w:r w:rsidRPr="003E6224">
        <w:rPr>
          <w:b/>
          <w:bCs/>
          <w:color w:val="252525"/>
          <w:sz w:val="24"/>
          <w:szCs w:val="24"/>
          <w:lang w:eastAsia="ru-RU"/>
        </w:rPr>
        <w:t>Основной ценностью и целью профессионального сообщества</w:t>
      </w:r>
      <w:r w:rsidRPr="003E6224">
        <w:rPr>
          <w:color w:val="252525"/>
          <w:sz w:val="24"/>
          <w:szCs w:val="24"/>
          <w:lang w:eastAsia="ru-RU"/>
        </w:rPr>
        <w:t> является свобода преподавания, свободное выражение своего мнения, свобода от вмешательства в профессиональную деятельность; свобода выбора и использования педагогически обоснованных форм, средств, методов обучения и воспитания;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право на участие в разработке образовательных программ;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65345" w:rsidRPr="003E6224" w:rsidRDefault="00E65345" w:rsidP="003E6224">
      <w:pPr>
        <w:shd w:val="clear" w:color="auto" w:fill="FFFFFF"/>
        <w:ind w:firstLine="720"/>
        <w:rPr>
          <w:color w:val="252525"/>
          <w:sz w:val="24"/>
          <w:szCs w:val="24"/>
          <w:lang w:eastAsia="ru-RU"/>
        </w:rPr>
      </w:pPr>
      <w:r w:rsidRPr="003E6224">
        <w:rPr>
          <w:sz w:val="24"/>
          <w:szCs w:val="24"/>
        </w:rPr>
        <w:t>К профессиональным общностям в МБДОУ детский сад комбинированного вида № 3 «Ивушка» г. Сельцо относятся: Педагогический совет; Творческая группа;</w:t>
      </w:r>
    </w:p>
    <w:p w:rsidR="00E65345" w:rsidRPr="003E6224" w:rsidRDefault="00E65345" w:rsidP="003E6224">
      <w:pPr>
        <w:shd w:val="clear" w:color="auto" w:fill="FFFFFF"/>
        <w:ind w:firstLine="720"/>
        <w:rPr>
          <w:color w:val="252525"/>
          <w:sz w:val="24"/>
          <w:szCs w:val="24"/>
          <w:lang w:eastAsia="ru-RU"/>
        </w:rPr>
      </w:pPr>
      <w:r w:rsidRPr="003E6224">
        <w:rPr>
          <w:b/>
          <w:bCs/>
          <w:color w:val="252525"/>
          <w:sz w:val="24"/>
          <w:szCs w:val="24"/>
          <w:lang w:eastAsia="ru-RU"/>
        </w:rPr>
        <w:t>Основной ценностью и целью профессионально-родительского сообщества</w:t>
      </w:r>
      <w:r w:rsidRPr="003E6224">
        <w:rPr>
          <w:color w:val="252525"/>
          <w:sz w:val="24"/>
          <w:szCs w:val="24"/>
          <w:lang w:eastAsia="ru-RU"/>
        </w:rPr>
        <w:t> является взаимодействие с родителями (законными представителями) по вопросам образования и воспитания ребенка, осуществляется посредством непосредственного вовлечения их в образовательную и воспитательную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E65345" w:rsidRPr="003E6224" w:rsidRDefault="00E65345" w:rsidP="003E6224">
      <w:pPr>
        <w:shd w:val="clear" w:color="auto" w:fill="FFFFFF"/>
        <w:ind w:firstLine="720"/>
        <w:rPr>
          <w:color w:val="252525"/>
          <w:sz w:val="24"/>
          <w:szCs w:val="24"/>
          <w:lang w:eastAsia="ru-RU"/>
        </w:rPr>
      </w:pPr>
      <w:r w:rsidRPr="003E6224">
        <w:rPr>
          <w:sz w:val="24"/>
          <w:szCs w:val="24"/>
        </w:rPr>
        <w:t xml:space="preserve">К профессионально-родительским общностям в МБДОУ детский сад комбинированного вида № 3 «Ивушка»  </w:t>
      </w:r>
      <w:proofErr w:type="spellStart"/>
      <w:r w:rsidRPr="003E6224">
        <w:rPr>
          <w:sz w:val="24"/>
          <w:szCs w:val="24"/>
        </w:rPr>
        <w:t>г.Сельцо</w:t>
      </w:r>
      <w:proofErr w:type="spellEnd"/>
      <w:r w:rsidRPr="003E6224">
        <w:rPr>
          <w:sz w:val="24"/>
          <w:szCs w:val="24"/>
        </w:rPr>
        <w:t xml:space="preserve"> относятся: Совет родителей</w:t>
      </w:r>
    </w:p>
    <w:p w:rsidR="00E65345" w:rsidRPr="003E6224" w:rsidRDefault="00E65345" w:rsidP="003E6224">
      <w:pPr>
        <w:shd w:val="clear" w:color="auto" w:fill="FFFFFF"/>
        <w:ind w:firstLine="720"/>
        <w:rPr>
          <w:color w:val="252525"/>
          <w:sz w:val="24"/>
          <w:szCs w:val="24"/>
          <w:lang w:eastAsia="ru-RU"/>
        </w:rPr>
      </w:pPr>
      <w:r w:rsidRPr="003E6224">
        <w:rPr>
          <w:b/>
          <w:bCs/>
          <w:color w:val="252525"/>
          <w:sz w:val="24"/>
          <w:szCs w:val="24"/>
          <w:lang w:eastAsia="ru-RU"/>
        </w:rPr>
        <w:t>Основной ценностью и целью детско-взрослой</w:t>
      </w:r>
      <w:r w:rsidRPr="003E6224">
        <w:rPr>
          <w:color w:val="252525"/>
          <w:sz w:val="24"/>
          <w:szCs w:val="24"/>
          <w:lang w:eastAsia="ru-RU"/>
        </w:rPr>
        <w:t xml:space="preserve"> общности являются партнерские отношения взрослого с детьми; создание условий для создания социальной ситуации развития детей, соответствующей специфике дошкольного возраста, предполагающие обеспечение эмоционального благополучия через непосредственное общение с каждым ребенком; уважительное отношение к каждому ребенку, к его чувствам и потребностям; 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 </w:t>
      </w:r>
      <w:proofErr w:type="spellStart"/>
      <w:r w:rsidRPr="003E6224">
        <w:rPr>
          <w:color w:val="252525"/>
          <w:sz w:val="24"/>
          <w:szCs w:val="24"/>
          <w:lang w:eastAsia="ru-RU"/>
        </w:rPr>
        <w:t>недирективную</w:t>
      </w:r>
      <w:proofErr w:type="spellEnd"/>
      <w:r w:rsidRPr="003E6224">
        <w:rPr>
          <w:color w:val="252525"/>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 установление правил взаимодействия в разных ситуациях, в том числе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w:t>
      </w:r>
    </w:p>
    <w:p w:rsidR="00E65345" w:rsidRPr="003E6224" w:rsidRDefault="00E65345" w:rsidP="003E6224">
      <w:pPr>
        <w:pStyle w:val="TableParagraph"/>
        <w:ind w:left="0" w:firstLine="720"/>
        <w:rPr>
          <w:sz w:val="24"/>
          <w:szCs w:val="24"/>
        </w:rPr>
      </w:pPr>
      <w:r w:rsidRPr="003E6224">
        <w:rPr>
          <w:sz w:val="24"/>
          <w:szCs w:val="24"/>
        </w:rPr>
        <w:t>Особенности обеспечения возможности разновозрастного взаимодействия детей. Одним из видов детских общностей являются разновозрастные детские общности.</w:t>
      </w:r>
      <w:r w:rsidRPr="003E6224">
        <w:rPr>
          <w:b/>
          <w:sz w:val="24"/>
          <w:szCs w:val="24"/>
        </w:rPr>
        <w:t xml:space="preserve"> Общество сверстников</w:t>
      </w:r>
      <w:r w:rsidRPr="003E6224">
        <w:rPr>
          <w:sz w:val="24"/>
          <w:szCs w:val="24"/>
        </w:rPr>
        <w:t>–необходимое условие полноценного</w:t>
      </w:r>
      <w:r w:rsidRPr="003E6224">
        <w:rPr>
          <w:spacing w:val="1"/>
          <w:sz w:val="24"/>
          <w:szCs w:val="24"/>
        </w:rPr>
        <w:t xml:space="preserve"> </w:t>
      </w:r>
      <w:r w:rsidRPr="003E6224">
        <w:rPr>
          <w:sz w:val="24"/>
          <w:szCs w:val="24"/>
        </w:rPr>
        <w:t>развития</w:t>
      </w:r>
      <w:r w:rsidRPr="003E6224">
        <w:rPr>
          <w:spacing w:val="1"/>
          <w:sz w:val="24"/>
          <w:szCs w:val="24"/>
        </w:rPr>
        <w:t xml:space="preserve"> </w:t>
      </w:r>
      <w:r w:rsidRPr="003E6224">
        <w:rPr>
          <w:sz w:val="24"/>
          <w:szCs w:val="24"/>
        </w:rPr>
        <w:t>личности</w:t>
      </w:r>
      <w:r w:rsidRPr="003E6224">
        <w:rPr>
          <w:spacing w:val="1"/>
          <w:sz w:val="24"/>
          <w:szCs w:val="24"/>
        </w:rPr>
        <w:t xml:space="preserve"> </w:t>
      </w:r>
      <w:r w:rsidRPr="003E6224">
        <w:rPr>
          <w:sz w:val="24"/>
          <w:szCs w:val="24"/>
        </w:rPr>
        <w:t>ребенка.</w:t>
      </w:r>
      <w:r w:rsidRPr="003E6224">
        <w:rPr>
          <w:spacing w:val="1"/>
          <w:sz w:val="24"/>
          <w:szCs w:val="24"/>
        </w:rPr>
        <w:t xml:space="preserve"> </w:t>
      </w:r>
      <w:r w:rsidRPr="003E6224">
        <w:rPr>
          <w:sz w:val="24"/>
          <w:szCs w:val="24"/>
        </w:rPr>
        <w:t>Здесь</w:t>
      </w:r>
      <w:r w:rsidRPr="003E6224">
        <w:rPr>
          <w:spacing w:val="1"/>
          <w:sz w:val="24"/>
          <w:szCs w:val="24"/>
        </w:rPr>
        <w:t xml:space="preserve"> </w:t>
      </w:r>
      <w:r w:rsidRPr="003E6224">
        <w:rPr>
          <w:sz w:val="24"/>
          <w:szCs w:val="24"/>
        </w:rPr>
        <w:t>он</w:t>
      </w:r>
      <w:r w:rsidRPr="003E6224">
        <w:rPr>
          <w:spacing w:val="1"/>
          <w:sz w:val="24"/>
          <w:szCs w:val="24"/>
        </w:rPr>
        <w:t xml:space="preserve"> </w:t>
      </w:r>
      <w:r w:rsidRPr="003E6224">
        <w:rPr>
          <w:sz w:val="24"/>
          <w:szCs w:val="24"/>
        </w:rPr>
        <w:t>непрерывно</w:t>
      </w:r>
      <w:r w:rsidRPr="003E6224">
        <w:rPr>
          <w:spacing w:val="1"/>
          <w:sz w:val="24"/>
          <w:szCs w:val="24"/>
        </w:rPr>
        <w:t xml:space="preserve"> </w:t>
      </w:r>
      <w:r w:rsidRPr="003E6224">
        <w:rPr>
          <w:sz w:val="24"/>
          <w:szCs w:val="24"/>
        </w:rPr>
        <w:t>приобретает</w:t>
      </w:r>
      <w:r w:rsidRPr="003E6224">
        <w:rPr>
          <w:spacing w:val="1"/>
          <w:sz w:val="24"/>
          <w:szCs w:val="24"/>
        </w:rPr>
        <w:t xml:space="preserve"> </w:t>
      </w:r>
      <w:r w:rsidRPr="003E6224">
        <w:rPr>
          <w:sz w:val="24"/>
          <w:szCs w:val="24"/>
        </w:rPr>
        <w:t>способы</w:t>
      </w:r>
      <w:r w:rsidRPr="003E6224">
        <w:rPr>
          <w:spacing w:val="1"/>
          <w:sz w:val="24"/>
          <w:szCs w:val="24"/>
        </w:rPr>
        <w:t xml:space="preserve"> </w:t>
      </w:r>
      <w:r w:rsidRPr="003E6224">
        <w:rPr>
          <w:sz w:val="24"/>
          <w:szCs w:val="24"/>
        </w:rPr>
        <w:t>общественного поведения, под руководством воспитателя учится умению дружно</w:t>
      </w:r>
      <w:r w:rsidRPr="003E6224">
        <w:rPr>
          <w:spacing w:val="1"/>
          <w:sz w:val="24"/>
          <w:szCs w:val="24"/>
        </w:rPr>
        <w:t xml:space="preserve"> </w:t>
      </w:r>
      <w:r w:rsidRPr="003E6224">
        <w:rPr>
          <w:sz w:val="24"/>
          <w:szCs w:val="24"/>
        </w:rPr>
        <w:t>жить,</w:t>
      </w:r>
      <w:r w:rsidRPr="003E6224">
        <w:rPr>
          <w:spacing w:val="-12"/>
          <w:sz w:val="24"/>
          <w:szCs w:val="24"/>
        </w:rPr>
        <w:t xml:space="preserve"> </w:t>
      </w:r>
      <w:r w:rsidRPr="003E6224">
        <w:rPr>
          <w:sz w:val="24"/>
          <w:szCs w:val="24"/>
        </w:rPr>
        <w:t>сообща</w:t>
      </w:r>
      <w:r w:rsidRPr="003E6224">
        <w:rPr>
          <w:spacing w:val="-14"/>
          <w:sz w:val="24"/>
          <w:szCs w:val="24"/>
        </w:rPr>
        <w:t xml:space="preserve"> </w:t>
      </w:r>
      <w:r w:rsidRPr="003E6224">
        <w:rPr>
          <w:sz w:val="24"/>
          <w:szCs w:val="24"/>
        </w:rPr>
        <w:t>играть,</w:t>
      </w:r>
      <w:r w:rsidRPr="003E6224">
        <w:rPr>
          <w:spacing w:val="-15"/>
          <w:sz w:val="24"/>
          <w:szCs w:val="24"/>
        </w:rPr>
        <w:t xml:space="preserve"> </w:t>
      </w:r>
      <w:r w:rsidRPr="003E6224">
        <w:rPr>
          <w:sz w:val="24"/>
          <w:szCs w:val="24"/>
        </w:rPr>
        <w:t>трудиться,</w:t>
      </w:r>
      <w:r w:rsidRPr="003E6224">
        <w:rPr>
          <w:spacing w:val="-15"/>
          <w:sz w:val="24"/>
          <w:szCs w:val="24"/>
        </w:rPr>
        <w:t xml:space="preserve"> </w:t>
      </w:r>
      <w:r w:rsidRPr="003E6224">
        <w:rPr>
          <w:sz w:val="24"/>
          <w:szCs w:val="24"/>
        </w:rPr>
        <w:t>заниматься,</w:t>
      </w:r>
      <w:r w:rsidRPr="003E6224">
        <w:rPr>
          <w:spacing w:val="-12"/>
          <w:sz w:val="24"/>
          <w:szCs w:val="24"/>
        </w:rPr>
        <w:t xml:space="preserve"> </w:t>
      </w:r>
      <w:r w:rsidRPr="003E6224">
        <w:rPr>
          <w:sz w:val="24"/>
          <w:szCs w:val="24"/>
        </w:rPr>
        <w:t>достигать</w:t>
      </w:r>
      <w:r w:rsidRPr="003E6224">
        <w:rPr>
          <w:spacing w:val="-12"/>
          <w:sz w:val="24"/>
          <w:szCs w:val="24"/>
        </w:rPr>
        <w:t xml:space="preserve"> </w:t>
      </w:r>
      <w:r w:rsidRPr="003E6224">
        <w:rPr>
          <w:sz w:val="24"/>
          <w:szCs w:val="24"/>
        </w:rPr>
        <w:t>поставленной</w:t>
      </w:r>
      <w:r w:rsidRPr="003E6224">
        <w:rPr>
          <w:spacing w:val="-12"/>
          <w:sz w:val="24"/>
          <w:szCs w:val="24"/>
        </w:rPr>
        <w:t xml:space="preserve"> </w:t>
      </w:r>
      <w:r w:rsidRPr="003E6224">
        <w:rPr>
          <w:sz w:val="24"/>
          <w:szCs w:val="24"/>
        </w:rPr>
        <w:t>цели.</w:t>
      </w:r>
      <w:r w:rsidRPr="003E6224">
        <w:rPr>
          <w:spacing w:val="-11"/>
          <w:sz w:val="24"/>
          <w:szCs w:val="24"/>
        </w:rPr>
        <w:t xml:space="preserve"> </w:t>
      </w:r>
      <w:r w:rsidRPr="003E6224">
        <w:rPr>
          <w:sz w:val="24"/>
          <w:szCs w:val="24"/>
        </w:rPr>
        <w:t>Чувство</w:t>
      </w:r>
      <w:r w:rsidRPr="003E6224">
        <w:rPr>
          <w:spacing w:val="-63"/>
          <w:sz w:val="24"/>
          <w:szCs w:val="24"/>
        </w:rPr>
        <w:t xml:space="preserve"> </w:t>
      </w:r>
      <w:r w:rsidRPr="003E6224">
        <w:rPr>
          <w:sz w:val="24"/>
          <w:szCs w:val="24"/>
        </w:rPr>
        <w:t>приверженности к группе сверстников рождается тогда, когда ребенок впервые</w:t>
      </w:r>
      <w:r w:rsidRPr="003E6224">
        <w:rPr>
          <w:spacing w:val="1"/>
          <w:sz w:val="24"/>
          <w:szCs w:val="24"/>
        </w:rPr>
        <w:t xml:space="preserve"> </w:t>
      </w:r>
      <w:r w:rsidRPr="003E6224">
        <w:rPr>
          <w:sz w:val="24"/>
          <w:szCs w:val="24"/>
        </w:rPr>
        <w:t>начинает</w:t>
      </w:r>
      <w:r w:rsidRPr="003E6224">
        <w:rPr>
          <w:spacing w:val="1"/>
          <w:sz w:val="24"/>
          <w:szCs w:val="24"/>
        </w:rPr>
        <w:t xml:space="preserve"> </w:t>
      </w:r>
      <w:r w:rsidRPr="003E6224">
        <w:rPr>
          <w:sz w:val="24"/>
          <w:szCs w:val="24"/>
        </w:rPr>
        <w:t>понимать,</w:t>
      </w:r>
      <w:r w:rsidRPr="003E6224">
        <w:rPr>
          <w:spacing w:val="1"/>
          <w:sz w:val="24"/>
          <w:szCs w:val="24"/>
        </w:rPr>
        <w:t xml:space="preserve"> </w:t>
      </w:r>
      <w:r w:rsidRPr="003E6224">
        <w:rPr>
          <w:sz w:val="24"/>
          <w:szCs w:val="24"/>
        </w:rPr>
        <w:t>что</w:t>
      </w:r>
      <w:r w:rsidRPr="003E6224">
        <w:rPr>
          <w:spacing w:val="1"/>
          <w:sz w:val="24"/>
          <w:szCs w:val="24"/>
        </w:rPr>
        <w:t xml:space="preserve"> </w:t>
      </w:r>
      <w:r w:rsidRPr="003E6224">
        <w:rPr>
          <w:sz w:val="24"/>
          <w:szCs w:val="24"/>
        </w:rPr>
        <w:t>рядом</w:t>
      </w:r>
      <w:r w:rsidRPr="003E6224">
        <w:rPr>
          <w:spacing w:val="1"/>
          <w:sz w:val="24"/>
          <w:szCs w:val="24"/>
        </w:rPr>
        <w:t xml:space="preserve"> </w:t>
      </w:r>
      <w:r w:rsidRPr="003E6224">
        <w:rPr>
          <w:sz w:val="24"/>
          <w:szCs w:val="24"/>
        </w:rPr>
        <w:t>с</w:t>
      </w:r>
      <w:r w:rsidRPr="003E6224">
        <w:rPr>
          <w:spacing w:val="1"/>
          <w:sz w:val="24"/>
          <w:szCs w:val="24"/>
        </w:rPr>
        <w:t xml:space="preserve"> </w:t>
      </w:r>
      <w:r w:rsidRPr="003E6224">
        <w:rPr>
          <w:sz w:val="24"/>
          <w:szCs w:val="24"/>
        </w:rPr>
        <w:t>ним такие</w:t>
      </w:r>
      <w:r w:rsidRPr="003E6224">
        <w:rPr>
          <w:spacing w:val="1"/>
          <w:sz w:val="24"/>
          <w:szCs w:val="24"/>
        </w:rPr>
        <w:t xml:space="preserve"> </w:t>
      </w:r>
      <w:r w:rsidRPr="003E6224">
        <w:rPr>
          <w:sz w:val="24"/>
          <w:szCs w:val="24"/>
        </w:rPr>
        <w:t>же</w:t>
      </w:r>
      <w:r w:rsidRPr="003E6224">
        <w:rPr>
          <w:spacing w:val="1"/>
          <w:sz w:val="24"/>
          <w:szCs w:val="24"/>
        </w:rPr>
        <w:t xml:space="preserve"> </w:t>
      </w:r>
      <w:r w:rsidRPr="003E6224">
        <w:rPr>
          <w:sz w:val="24"/>
          <w:szCs w:val="24"/>
        </w:rPr>
        <w:t>как</w:t>
      </w:r>
      <w:r w:rsidRPr="003E6224">
        <w:rPr>
          <w:spacing w:val="1"/>
          <w:sz w:val="24"/>
          <w:szCs w:val="24"/>
        </w:rPr>
        <w:t xml:space="preserve"> </w:t>
      </w:r>
      <w:r w:rsidRPr="003E6224">
        <w:rPr>
          <w:sz w:val="24"/>
          <w:szCs w:val="24"/>
        </w:rPr>
        <w:t>он</w:t>
      </w:r>
      <w:r w:rsidRPr="003E6224">
        <w:rPr>
          <w:spacing w:val="1"/>
          <w:sz w:val="24"/>
          <w:szCs w:val="24"/>
        </w:rPr>
        <w:t xml:space="preserve"> </w:t>
      </w:r>
      <w:r w:rsidRPr="003E6224">
        <w:rPr>
          <w:sz w:val="24"/>
          <w:szCs w:val="24"/>
        </w:rPr>
        <w:t>сам,</w:t>
      </w:r>
      <w:r w:rsidRPr="003E6224">
        <w:rPr>
          <w:spacing w:val="1"/>
          <w:sz w:val="24"/>
          <w:szCs w:val="24"/>
        </w:rPr>
        <w:t xml:space="preserve"> </w:t>
      </w:r>
      <w:r w:rsidRPr="003E6224">
        <w:rPr>
          <w:sz w:val="24"/>
          <w:szCs w:val="24"/>
        </w:rPr>
        <w:t>что</w:t>
      </w:r>
      <w:r w:rsidRPr="003E6224">
        <w:rPr>
          <w:spacing w:val="1"/>
          <w:sz w:val="24"/>
          <w:szCs w:val="24"/>
        </w:rPr>
        <w:t xml:space="preserve"> </w:t>
      </w:r>
      <w:r w:rsidRPr="003E6224">
        <w:rPr>
          <w:sz w:val="24"/>
          <w:szCs w:val="24"/>
        </w:rPr>
        <w:t>свои</w:t>
      </w:r>
      <w:r w:rsidRPr="003E6224">
        <w:rPr>
          <w:spacing w:val="1"/>
          <w:sz w:val="24"/>
          <w:szCs w:val="24"/>
        </w:rPr>
        <w:t xml:space="preserve"> </w:t>
      </w:r>
      <w:r w:rsidRPr="003E6224">
        <w:rPr>
          <w:sz w:val="24"/>
          <w:szCs w:val="24"/>
        </w:rPr>
        <w:t>желания</w:t>
      </w:r>
      <w:r w:rsidRPr="003E6224">
        <w:rPr>
          <w:spacing w:val="1"/>
          <w:sz w:val="24"/>
          <w:szCs w:val="24"/>
        </w:rPr>
        <w:t xml:space="preserve"> </w:t>
      </w:r>
      <w:r w:rsidRPr="003E6224">
        <w:rPr>
          <w:sz w:val="24"/>
          <w:szCs w:val="24"/>
        </w:rPr>
        <w:t>необходимо соотносить</w:t>
      </w:r>
      <w:r w:rsidRPr="003E6224">
        <w:rPr>
          <w:spacing w:val="3"/>
          <w:sz w:val="24"/>
          <w:szCs w:val="24"/>
        </w:rPr>
        <w:t xml:space="preserve"> </w:t>
      </w:r>
      <w:r w:rsidRPr="003E6224">
        <w:rPr>
          <w:sz w:val="24"/>
          <w:szCs w:val="24"/>
        </w:rPr>
        <w:t>с</w:t>
      </w:r>
      <w:r w:rsidRPr="003E6224">
        <w:rPr>
          <w:spacing w:val="1"/>
          <w:sz w:val="24"/>
          <w:szCs w:val="24"/>
        </w:rPr>
        <w:t xml:space="preserve"> </w:t>
      </w:r>
      <w:r w:rsidRPr="003E6224">
        <w:rPr>
          <w:sz w:val="24"/>
          <w:szCs w:val="24"/>
        </w:rPr>
        <w:t>желаниями</w:t>
      </w:r>
      <w:r w:rsidRPr="003E6224">
        <w:rPr>
          <w:spacing w:val="2"/>
          <w:sz w:val="24"/>
          <w:szCs w:val="24"/>
        </w:rPr>
        <w:t xml:space="preserve"> </w:t>
      </w:r>
      <w:r w:rsidRPr="003E6224">
        <w:rPr>
          <w:sz w:val="24"/>
          <w:szCs w:val="24"/>
        </w:rPr>
        <w:t>других.</w:t>
      </w:r>
    </w:p>
    <w:p w:rsidR="00E65345" w:rsidRPr="003E6224" w:rsidRDefault="00E65345" w:rsidP="003E6224">
      <w:pPr>
        <w:pStyle w:val="TableParagraph"/>
        <w:ind w:left="0" w:firstLine="720"/>
        <w:rPr>
          <w:sz w:val="24"/>
          <w:szCs w:val="24"/>
        </w:rPr>
      </w:pPr>
      <w:r w:rsidRPr="003E6224">
        <w:rPr>
          <w:sz w:val="24"/>
          <w:szCs w:val="24"/>
        </w:rPr>
        <w:lastRenderedPageBreak/>
        <w:t>Воспитатель</w:t>
      </w:r>
      <w:r w:rsidRPr="003E6224">
        <w:rPr>
          <w:spacing w:val="1"/>
          <w:sz w:val="24"/>
          <w:szCs w:val="24"/>
        </w:rPr>
        <w:t xml:space="preserve"> </w:t>
      </w:r>
      <w:r w:rsidRPr="003E6224">
        <w:rPr>
          <w:sz w:val="24"/>
          <w:szCs w:val="24"/>
        </w:rPr>
        <w:t>воспитывает</w:t>
      </w:r>
      <w:r w:rsidRPr="003E6224">
        <w:rPr>
          <w:spacing w:val="1"/>
          <w:sz w:val="24"/>
          <w:szCs w:val="24"/>
        </w:rPr>
        <w:t xml:space="preserve"> </w:t>
      </w:r>
      <w:r w:rsidRPr="003E6224">
        <w:rPr>
          <w:sz w:val="24"/>
          <w:szCs w:val="24"/>
        </w:rPr>
        <w:t>у</w:t>
      </w:r>
      <w:r w:rsidRPr="003E6224">
        <w:rPr>
          <w:spacing w:val="1"/>
          <w:sz w:val="24"/>
          <w:szCs w:val="24"/>
        </w:rPr>
        <w:t xml:space="preserve"> </w:t>
      </w:r>
      <w:r w:rsidRPr="003E6224">
        <w:rPr>
          <w:sz w:val="24"/>
          <w:szCs w:val="24"/>
        </w:rPr>
        <w:t>детей</w:t>
      </w:r>
      <w:r w:rsidRPr="003E6224">
        <w:rPr>
          <w:spacing w:val="1"/>
          <w:sz w:val="24"/>
          <w:szCs w:val="24"/>
        </w:rPr>
        <w:t xml:space="preserve"> </w:t>
      </w:r>
      <w:r w:rsidRPr="003E6224">
        <w:rPr>
          <w:sz w:val="24"/>
          <w:szCs w:val="24"/>
        </w:rPr>
        <w:t>навыки</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привычки</w:t>
      </w:r>
      <w:r w:rsidRPr="003E6224">
        <w:rPr>
          <w:spacing w:val="1"/>
          <w:sz w:val="24"/>
          <w:szCs w:val="24"/>
        </w:rPr>
        <w:t xml:space="preserve"> </w:t>
      </w:r>
      <w:r w:rsidRPr="003E6224">
        <w:rPr>
          <w:sz w:val="24"/>
          <w:szCs w:val="24"/>
        </w:rPr>
        <w:t>поведения,</w:t>
      </w:r>
      <w:r w:rsidRPr="003E6224">
        <w:rPr>
          <w:spacing w:val="1"/>
          <w:sz w:val="24"/>
          <w:szCs w:val="24"/>
        </w:rPr>
        <w:t xml:space="preserve"> </w:t>
      </w:r>
      <w:r w:rsidRPr="003E6224">
        <w:rPr>
          <w:sz w:val="24"/>
          <w:szCs w:val="24"/>
        </w:rPr>
        <w:t>качества,</w:t>
      </w:r>
      <w:r w:rsidRPr="003E6224">
        <w:rPr>
          <w:spacing w:val="1"/>
          <w:sz w:val="24"/>
          <w:szCs w:val="24"/>
        </w:rPr>
        <w:t xml:space="preserve"> </w:t>
      </w:r>
      <w:r w:rsidRPr="003E6224">
        <w:rPr>
          <w:sz w:val="24"/>
          <w:szCs w:val="24"/>
        </w:rPr>
        <w:t>определяющие</w:t>
      </w:r>
      <w:r w:rsidRPr="003E6224">
        <w:rPr>
          <w:spacing w:val="1"/>
          <w:sz w:val="24"/>
          <w:szCs w:val="24"/>
        </w:rPr>
        <w:t xml:space="preserve"> </w:t>
      </w:r>
      <w:r w:rsidRPr="003E6224">
        <w:rPr>
          <w:sz w:val="24"/>
          <w:szCs w:val="24"/>
        </w:rPr>
        <w:t>характер</w:t>
      </w:r>
      <w:r w:rsidRPr="003E6224">
        <w:rPr>
          <w:spacing w:val="1"/>
          <w:sz w:val="24"/>
          <w:szCs w:val="24"/>
        </w:rPr>
        <w:t xml:space="preserve"> </w:t>
      </w:r>
      <w:r w:rsidRPr="003E6224">
        <w:rPr>
          <w:sz w:val="24"/>
          <w:szCs w:val="24"/>
        </w:rPr>
        <w:t>взаимоотношений</w:t>
      </w:r>
      <w:r w:rsidRPr="003E6224">
        <w:rPr>
          <w:spacing w:val="1"/>
          <w:sz w:val="24"/>
          <w:szCs w:val="24"/>
        </w:rPr>
        <w:t xml:space="preserve"> </w:t>
      </w:r>
      <w:r w:rsidRPr="003E6224">
        <w:rPr>
          <w:sz w:val="24"/>
          <w:szCs w:val="24"/>
        </w:rPr>
        <w:t>ребенка</w:t>
      </w:r>
      <w:r w:rsidRPr="003E6224">
        <w:rPr>
          <w:spacing w:val="1"/>
          <w:sz w:val="24"/>
          <w:szCs w:val="24"/>
        </w:rPr>
        <w:t xml:space="preserve"> </w:t>
      </w:r>
      <w:r w:rsidRPr="003E6224">
        <w:rPr>
          <w:sz w:val="24"/>
          <w:szCs w:val="24"/>
        </w:rPr>
        <w:t>с</w:t>
      </w:r>
      <w:r w:rsidRPr="003E6224">
        <w:rPr>
          <w:spacing w:val="1"/>
          <w:sz w:val="24"/>
          <w:szCs w:val="24"/>
        </w:rPr>
        <w:t xml:space="preserve"> </w:t>
      </w:r>
      <w:r w:rsidRPr="003E6224">
        <w:rPr>
          <w:sz w:val="24"/>
          <w:szCs w:val="24"/>
        </w:rPr>
        <w:t>другими</w:t>
      </w:r>
      <w:r w:rsidRPr="003E6224">
        <w:rPr>
          <w:spacing w:val="1"/>
          <w:sz w:val="24"/>
          <w:szCs w:val="24"/>
        </w:rPr>
        <w:t xml:space="preserve"> </w:t>
      </w:r>
      <w:r w:rsidRPr="003E6224">
        <w:rPr>
          <w:sz w:val="24"/>
          <w:szCs w:val="24"/>
        </w:rPr>
        <w:t>людьми</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его</w:t>
      </w:r>
      <w:r w:rsidRPr="003E6224">
        <w:rPr>
          <w:spacing w:val="1"/>
          <w:sz w:val="24"/>
          <w:szCs w:val="24"/>
        </w:rPr>
        <w:t xml:space="preserve"> </w:t>
      </w:r>
      <w:r w:rsidRPr="003E6224">
        <w:rPr>
          <w:sz w:val="24"/>
          <w:szCs w:val="24"/>
        </w:rPr>
        <w:t>успешность в том или ином сообществе. Поэтому так важно создавать в детских</w:t>
      </w:r>
      <w:r w:rsidRPr="003E6224">
        <w:rPr>
          <w:spacing w:val="1"/>
          <w:sz w:val="24"/>
          <w:szCs w:val="24"/>
        </w:rPr>
        <w:t xml:space="preserve"> </w:t>
      </w:r>
      <w:r w:rsidRPr="003E6224">
        <w:rPr>
          <w:sz w:val="24"/>
          <w:szCs w:val="24"/>
        </w:rPr>
        <w:t>взаимоотношениях</w:t>
      </w:r>
      <w:r w:rsidRPr="003E6224">
        <w:rPr>
          <w:spacing w:val="1"/>
          <w:sz w:val="24"/>
          <w:szCs w:val="24"/>
        </w:rPr>
        <w:t xml:space="preserve"> </w:t>
      </w:r>
      <w:r w:rsidRPr="003E6224">
        <w:rPr>
          <w:sz w:val="24"/>
          <w:szCs w:val="24"/>
        </w:rPr>
        <w:t>дух</w:t>
      </w:r>
      <w:r w:rsidRPr="003E6224">
        <w:rPr>
          <w:spacing w:val="1"/>
          <w:sz w:val="24"/>
          <w:szCs w:val="24"/>
        </w:rPr>
        <w:t xml:space="preserve"> </w:t>
      </w:r>
      <w:r w:rsidRPr="003E6224">
        <w:rPr>
          <w:sz w:val="24"/>
          <w:szCs w:val="24"/>
        </w:rPr>
        <w:t>доброжелательности,</w:t>
      </w:r>
      <w:r w:rsidRPr="003E6224">
        <w:rPr>
          <w:spacing w:val="1"/>
          <w:sz w:val="24"/>
          <w:szCs w:val="24"/>
        </w:rPr>
        <w:t xml:space="preserve"> </w:t>
      </w:r>
      <w:r w:rsidRPr="003E6224">
        <w:rPr>
          <w:sz w:val="24"/>
          <w:szCs w:val="24"/>
        </w:rPr>
        <w:t>развивать</w:t>
      </w:r>
      <w:r w:rsidRPr="003E6224">
        <w:rPr>
          <w:spacing w:val="1"/>
          <w:sz w:val="24"/>
          <w:szCs w:val="24"/>
        </w:rPr>
        <w:t xml:space="preserve"> </w:t>
      </w:r>
      <w:r w:rsidRPr="003E6224">
        <w:rPr>
          <w:sz w:val="24"/>
          <w:szCs w:val="24"/>
        </w:rPr>
        <w:t>у</w:t>
      </w:r>
      <w:r w:rsidRPr="003E6224">
        <w:rPr>
          <w:spacing w:val="1"/>
          <w:sz w:val="24"/>
          <w:szCs w:val="24"/>
        </w:rPr>
        <w:t xml:space="preserve"> </w:t>
      </w:r>
      <w:r w:rsidRPr="003E6224">
        <w:rPr>
          <w:sz w:val="24"/>
          <w:szCs w:val="24"/>
        </w:rPr>
        <w:t>детей</w:t>
      </w:r>
      <w:r w:rsidRPr="003E6224">
        <w:rPr>
          <w:spacing w:val="1"/>
          <w:sz w:val="24"/>
          <w:szCs w:val="24"/>
        </w:rPr>
        <w:t xml:space="preserve"> </w:t>
      </w:r>
      <w:r w:rsidRPr="003E6224">
        <w:rPr>
          <w:sz w:val="24"/>
          <w:szCs w:val="24"/>
        </w:rPr>
        <w:t>стремление</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умение помогать как старшим, так и друг другу, оказывать сопротивление плохим</w:t>
      </w:r>
      <w:r w:rsidRPr="003E6224">
        <w:rPr>
          <w:spacing w:val="1"/>
          <w:sz w:val="24"/>
          <w:szCs w:val="24"/>
        </w:rPr>
        <w:t xml:space="preserve"> </w:t>
      </w:r>
      <w:r w:rsidRPr="003E6224">
        <w:rPr>
          <w:sz w:val="24"/>
          <w:szCs w:val="24"/>
        </w:rPr>
        <w:t>поступкам,</w:t>
      </w:r>
      <w:r w:rsidRPr="003E6224">
        <w:rPr>
          <w:spacing w:val="2"/>
          <w:sz w:val="24"/>
          <w:szCs w:val="24"/>
        </w:rPr>
        <w:t xml:space="preserve"> </w:t>
      </w:r>
      <w:r w:rsidRPr="003E6224">
        <w:rPr>
          <w:sz w:val="24"/>
          <w:szCs w:val="24"/>
        </w:rPr>
        <w:t>общими</w:t>
      </w:r>
      <w:r w:rsidRPr="003E6224">
        <w:rPr>
          <w:spacing w:val="1"/>
          <w:sz w:val="24"/>
          <w:szCs w:val="24"/>
        </w:rPr>
        <w:t xml:space="preserve"> </w:t>
      </w:r>
      <w:r w:rsidRPr="003E6224">
        <w:rPr>
          <w:sz w:val="24"/>
          <w:szCs w:val="24"/>
        </w:rPr>
        <w:t>усилиями</w:t>
      </w:r>
      <w:r w:rsidRPr="003E6224">
        <w:rPr>
          <w:spacing w:val="1"/>
          <w:sz w:val="24"/>
          <w:szCs w:val="24"/>
        </w:rPr>
        <w:t xml:space="preserve"> </w:t>
      </w:r>
      <w:r w:rsidRPr="003E6224">
        <w:rPr>
          <w:sz w:val="24"/>
          <w:szCs w:val="24"/>
        </w:rPr>
        <w:t>достигать</w:t>
      </w:r>
      <w:r w:rsidRPr="003E6224">
        <w:rPr>
          <w:spacing w:val="2"/>
          <w:sz w:val="24"/>
          <w:szCs w:val="24"/>
        </w:rPr>
        <w:t xml:space="preserve"> </w:t>
      </w:r>
      <w:r w:rsidRPr="003E6224">
        <w:rPr>
          <w:sz w:val="24"/>
          <w:szCs w:val="24"/>
        </w:rPr>
        <w:t>поставленной</w:t>
      </w:r>
      <w:r w:rsidRPr="003E6224">
        <w:rPr>
          <w:spacing w:val="1"/>
          <w:sz w:val="24"/>
          <w:szCs w:val="24"/>
        </w:rPr>
        <w:t xml:space="preserve"> </w:t>
      </w:r>
      <w:r w:rsidRPr="003E6224">
        <w:rPr>
          <w:sz w:val="24"/>
          <w:szCs w:val="24"/>
        </w:rPr>
        <w:t>цели.</w:t>
      </w:r>
    </w:p>
    <w:p w:rsidR="00E65345" w:rsidRPr="003E6224" w:rsidRDefault="00E65345" w:rsidP="003E6224">
      <w:pPr>
        <w:pStyle w:val="TableParagraph"/>
        <w:ind w:left="0" w:firstLine="720"/>
        <w:rPr>
          <w:sz w:val="24"/>
          <w:szCs w:val="24"/>
        </w:rPr>
      </w:pPr>
      <w:r w:rsidRPr="003E6224">
        <w:rPr>
          <w:sz w:val="24"/>
          <w:szCs w:val="24"/>
        </w:rPr>
        <w:t>Одним из видов детских общностей являются разновозрастные детские общности.</w:t>
      </w:r>
      <w:r w:rsidRPr="003E6224">
        <w:rPr>
          <w:spacing w:val="1"/>
          <w:sz w:val="24"/>
          <w:szCs w:val="24"/>
        </w:rPr>
        <w:t xml:space="preserve"> </w:t>
      </w:r>
      <w:r w:rsidRPr="003E6224">
        <w:rPr>
          <w:sz w:val="24"/>
          <w:szCs w:val="24"/>
        </w:rPr>
        <w:t>В</w:t>
      </w:r>
      <w:r w:rsidRPr="003E6224">
        <w:rPr>
          <w:spacing w:val="-6"/>
          <w:sz w:val="24"/>
          <w:szCs w:val="24"/>
        </w:rPr>
        <w:t xml:space="preserve"> </w:t>
      </w:r>
      <w:r w:rsidRPr="003E6224">
        <w:rPr>
          <w:sz w:val="24"/>
          <w:szCs w:val="24"/>
        </w:rPr>
        <w:t>детском</w:t>
      </w:r>
      <w:r w:rsidRPr="003E6224">
        <w:rPr>
          <w:spacing w:val="-5"/>
          <w:sz w:val="24"/>
          <w:szCs w:val="24"/>
        </w:rPr>
        <w:t xml:space="preserve"> </w:t>
      </w:r>
      <w:r w:rsidRPr="003E6224">
        <w:rPr>
          <w:sz w:val="24"/>
          <w:szCs w:val="24"/>
        </w:rPr>
        <w:t>саду</w:t>
      </w:r>
      <w:r w:rsidRPr="003E6224">
        <w:rPr>
          <w:spacing w:val="-5"/>
          <w:sz w:val="24"/>
          <w:szCs w:val="24"/>
        </w:rPr>
        <w:t xml:space="preserve"> </w:t>
      </w:r>
      <w:r w:rsidRPr="003E6224">
        <w:rPr>
          <w:sz w:val="24"/>
          <w:szCs w:val="24"/>
        </w:rPr>
        <w:t>обеспечена</w:t>
      </w:r>
      <w:r w:rsidRPr="003E6224">
        <w:rPr>
          <w:spacing w:val="-4"/>
          <w:sz w:val="24"/>
          <w:szCs w:val="24"/>
        </w:rPr>
        <w:t xml:space="preserve"> </w:t>
      </w:r>
      <w:r w:rsidRPr="003E6224">
        <w:rPr>
          <w:sz w:val="24"/>
          <w:szCs w:val="24"/>
        </w:rPr>
        <w:t>возможность</w:t>
      </w:r>
      <w:r w:rsidRPr="003E6224">
        <w:rPr>
          <w:spacing w:val="-3"/>
          <w:sz w:val="24"/>
          <w:szCs w:val="24"/>
        </w:rPr>
        <w:t xml:space="preserve"> </w:t>
      </w:r>
      <w:r w:rsidRPr="003E6224">
        <w:rPr>
          <w:sz w:val="24"/>
          <w:szCs w:val="24"/>
        </w:rPr>
        <w:t>взаимодействия</w:t>
      </w:r>
      <w:r w:rsidRPr="003E6224">
        <w:rPr>
          <w:spacing w:val="-4"/>
          <w:sz w:val="24"/>
          <w:szCs w:val="24"/>
        </w:rPr>
        <w:t xml:space="preserve"> </w:t>
      </w:r>
      <w:r w:rsidRPr="003E6224">
        <w:rPr>
          <w:sz w:val="24"/>
          <w:szCs w:val="24"/>
        </w:rPr>
        <w:t>ребенка</w:t>
      </w:r>
      <w:r w:rsidRPr="003E6224">
        <w:rPr>
          <w:spacing w:val="-5"/>
          <w:sz w:val="24"/>
          <w:szCs w:val="24"/>
        </w:rPr>
        <w:t xml:space="preserve"> </w:t>
      </w:r>
      <w:r w:rsidRPr="003E6224">
        <w:rPr>
          <w:sz w:val="24"/>
          <w:szCs w:val="24"/>
        </w:rPr>
        <w:t>как</w:t>
      </w:r>
      <w:r w:rsidRPr="003E6224">
        <w:rPr>
          <w:spacing w:val="-6"/>
          <w:sz w:val="24"/>
          <w:szCs w:val="24"/>
        </w:rPr>
        <w:t xml:space="preserve"> </w:t>
      </w:r>
      <w:r w:rsidRPr="003E6224">
        <w:rPr>
          <w:sz w:val="24"/>
          <w:szCs w:val="24"/>
        </w:rPr>
        <w:t>со</w:t>
      </w:r>
      <w:r w:rsidRPr="003E6224">
        <w:rPr>
          <w:spacing w:val="-4"/>
          <w:sz w:val="24"/>
          <w:szCs w:val="24"/>
        </w:rPr>
        <w:t xml:space="preserve"> </w:t>
      </w:r>
      <w:r w:rsidRPr="003E6224">
        <w:rPr>
          <w:sz w:val="24"/>
          <w:szCs w:val="24"/>
        </w:rPr>
        <w:t>старшими,</w:t>
      </w:r>
      <w:r w:rsidRPr="003E6224">
        <w:rPr>
          <w:spacing w:val="-63"/>
          <w:sz w:val="24"/>
          <w:szCs w:val="24"/>
        </w:rPr>
        <w:t xml:space="preserve"> </w:t>
      </w:r>
      <w:r w:rsidRPr="003E6224">
        <w:rPr>
          <w:sz w:val="24"/>
          <w:szCs w:val="24"/>
        </w:rPr>
        <w:t>так</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с</w:t>
      </w:r>
      <w:r w:rsidRPr="003E6224">
        <w:rPr>
          <w:spacing w:val="1"/>
          <w:sz w:val="24"/>
          <w:szCs w:val="24"/>
        </w:rPr>
        <w:t xml:space="preserve"> </w:t>
      </w:r>
      <w:r w:rsidRPr="003E6224">
        <w:rPr>
          <w:sz w:val="24"/>
          <w:szCs w:val="24"/>
        </w:rPr>
        <w:t>младшими</w:t>
      </w:r>
      <w:r w:rsidRPr="003E6224">
        <w:rPr>
          <w:spacing w:val="1"/>
          <w:sz w:val="24"/>
          <w:szCs w:val="24"/>
        </w:rPr>
        <w:t xml:space="preserve"> </w:t>
      </w:r>
      <w:r w:rsidRPr="003E6224">
        <w:rPr>
          <w:sz w:val="24"/>
          <w:szCs w:val="24"/>
        </w:rPr>
        <w:t>детьми в рамках проведения совместных мероприятий, акций.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E65345" w:rsidRPr="003E6224" w:rsidRDefault="00E65345" w:rsidP="003E6224">
      <w:pPr>
        <w:pStyle w:val="4"/>
        <w:shd w:val="clear" w:color="auto" w:fill="FFFFFF"/>
        <w:ind w:left="0" w:firstLine="720"/>
        <w:rPr>
          <w:color w:val="000000"/>
          <w:sz w:val="24"/>
          <w:szCs w:val="24"/>
        </w:rPr>
      </w:pPr>
      <w:r w:rsidRPr="003E6224">
        <w:rPr>
          <w:color w:val="000000"/>
          <w:sz w:val="24"/>
          <w:szCs w:val="24"/>
        </w:rPr>
        <w:t xml:space="preserve">     </w:t>
      </w:r>
    </w:p>
    <w:p w:rsidR="00E65345" w:rsidRPr="003E6224" w:rsidRDefault="00E65345" w:rsidP="003E6224">
      <w:pPr>
        <w:pStyle w:val="4"/>
        <w:shd w:val="clear" w:color="auto" w:fill="FFFFFF"/>
        <w:ind w:left="0" w:firstLine="720"/>
        <w:rPr>
          <w:i w:val="0"/>
          <w:color w:val="252525"/>
          <w:sz w:val="24"/>
          <w:szCs w:val="24"/>
        </w:rPr>
      </w:pPr>
      <w:r w:rsidRPr="003E6224">
        <w:rPr>
          <w:color w:val="252525"/>
          <w:sz w:val="24"/>
          <w:szCs w:val="24"/>
        </w:rPr>
        <w:t>Задачи воспитания в образовательных областях</w:t>
      </w:r>
    </w:p>
    <w:p w:rsidR="00E65345" w:rsidRPr="003E6224" w:rsidRDefault="00E65345" w:rsidP="003E6224">
      <w:pPr>
        <w:shd w:val="clear" w:color="auto" w:fill="FFFFFF"/>
        <w:ind w:firstLine="720"/>
        <w:rPr>
          <w:color w:val="252525"/>
          <w:sz w:val="24"/>
          <w:szCs w:val="24"/>
          <w:lang w:eastAsia="ru-RU"/>
        </w:rPr>
      </w:pPr>
      <w:r w:rsidRPr="003E6224">
        <w:rPr>
          <w:color w:val="252525"/>
          <w:sz w:val="24"/>
          <w:szCs w:val="24"/>
          <w:lang w:eastAsia="ru-RU"/>
        </w:rPr>
        <w:t>В соответствии с п.29.3.4 ФОП ДО.</w:t>
      </w:r>
    </w:p>
    <w:p w:rsidR="00E65345" w:rsidRPr="003E6224" w:rsidRDefault="00E65345" w:rsidP="003E6224">
      <w:pPr>
        <w:shd w:val="clear" w:color="auto" w:fill="FFFFFF"/>
        <w:ind w:firstLine="720"/>
        <w:outlineLvl w:val="3"/>
        <w:rPr>
          <w:b/>
          <w:bCs/>
          <w:i/>
          <w:color w:val="252525"/>
          <w:sz w:val="24"/>
          <w:szCs w:val="24"/>
          <w:lang w:eastAsia="ru-RU"/>
        </w:rPr>
      </w:pPr>
      <w:r w:rsidRPr="003E6224">
        <w:rPr>
          <w:b/>
          <w:bCs/>
          <w:i/>
          <w:color w:val="252525"/>
          <w:sz w:val="24"/>
          <w:szCs w:val="24"/>
          <w:lang w:eastAsia="ru-RU"/>
        </w:rPr>
        <w:t>Формы совместной деятельности в образовательной организации</w:t>
      </w:r>
    </w:p>
    <w:p w:rsidR="00E65345" w:rsidRPr="003E6224" w:rsidRDefault="00E65345" w:rsidP="003E6224">
      <w:pPr>
        <w:shd w:val="clear" w:color="auto" w:fill="FFFFFF"/>
        <w:ind w:firstLine="720"/>
        <w:rPr>
          <w:b/>
          <w:i/>
          <w:color w:val="252525"/>
          <w:sz w:val="24"/>
          <w:szCs w:val="24"/>
          <w:lang w:eastAsia="ru-RU"/>
        </w:rPr>
      </w:pPr>
      <w:r w:rsidRPr="003E6224">
        <w:rPr>
          <w:b/>
          <w:i/>
          <w:sz w:val="24"/>
          <w:szCs w:val="24"/>
          <w:lang w:eastAsia="ru-RU"/>
        </w:rPr>
        <w:t>Работа с родителями (законными представителями)</w:t>
      </w:r>
    </w:p>
    <w:p w:rsidR="00E65345" w:rsidRPr="003E6224" w:rsidRDefault="00E65345" w:rsidP="003E6224">
      <w:pPr>
        <w:ind w:firstLine="720"/>
        <w:rPr>
          <w:sz w:val="24"/>
          <w:szCs w:val="24"/>
          <w:lang w:eastAsia="ru-RU"/>
        </w:rPr>
      </w:pPr>
      <w:r w:rsidRPr="003E6224">
        <w:rPr>
          <w:sz w:val="24"/>
          <w:szCs w:val="24"/>
          <w:lang w:eastAsia="ru-RU"/>
        </w:rPr>
        <w:t>Работа с родителями (законными представителями) строится на принципах ценностного единства и сотрудничества всех субъектов социокультурного окружения ДОО.</w:t>
      </w:r>
    </w:p>
    <w:p w:rsidR="00E65345" w:rsidRPr="003E6224" w:rsidRDefault="00E65345" w:rsidP="003E6224">
      <w:pPr>
        <w:ind w:firstLine="720"/>
        <w:rPr>
          <w:sz w:val="24"/>
          <w:szCs w:val="24"/>
          <w:lang w:eastAsia="ru-RU"/>
        </w:rPr>
      </w:pPr>
      <w:r w:rsidRPr="003E6224">
        <w:rPr>
          <w:sz w:val="24"/>
          <w:szCs w:val="24"/>
          <w:lang w:eastAsia="ru-RU"/>
        </w:rPr>
        <w:t>В организации используются следующие виды и формы работы с семьей:</w:t>
      </w:r>
    </w:p>
    <w:p w:rsidR="00E65345" w:rsidRPr="003E6224" w:rsidRDefault="00E65345" w:rsidP="0087220E">
      <w:pPr>
        <w:widowControl/>
        <w:numPr>
          <w:ilvl w:val="0"/>
          <w:numId w:val="150"/>
        </w:numPr>
        <w:ind w:left="0" w:firstLine="720"/>
        <w:rPr>
          <w:sz w:val="24"/>
          <w:szCs w:val="24"/>
          <w:lang w:eastAsia="ru-RU"/>
        </w:rPr>
      </w:pPr>
      <w:r w:rsidRPr="003E6224">
        <w:rPr>
          <w:sz w:val="24"/>
          <w:szCs w:val="24"/>
          <w:lang w:eastAsia="ru-RU"/>
        </w:rPr>
        <w:t>родительское собрание;</w:t>
      </w:r>
    </w:p>
    <w:p w:rsidR="00E65345" w:rsidRPr="003E6224" w:rsidRDefault="00E65345" w:rsidP="0087220E">
      <w:pPr>
        <w:widowControl/>
        <w:numPr>
          <w:ilvl w:val="0"/>
          <w:numId w:val="150"/>
        </w:numPr>
        <w:ind w:left="0" w:firstLine="720"/>
        <w:rPr>
          <w:sz w:val="24"/>
          <w:szCs w:val="24"/>
          <w:lang w:eastAsia="ru-RU"/>
        </w:rPr>
      </w:pPr>
      <w:r w:rsidRPr="003E6224">
        <w:rPr>
          <w:sz w:val="24"/>
          <w:szCs w:val="24"/>
          <w:lang w:eastAsia="ru-RU"/>
        </w:rPr>
        <w:t>педагогические лектории;</w:t>
      </w:r>
    </w:p>
    <w:p w:rsidR="00E65345" w:rsidRPr="003E6224" w:rsidRDefault="00E65345" w:rsidP="0087220E">
      <w:pPr>
        <w:widowControl/>
        <w:numPr>
          <w:ilvl w:val="0"/>
          <w:numId w:val="150"/>
        </w:numPr>
        <w:ind w:left="0" w:firstLine="720"/>
        <w:rPr>
          <w:sz w:val="24"/>
          <w:szCs w:val="24"/>
          <w:lang w:eastAsia="ru-RU"/>
        </w:rPr>
      </w:pPr>
      <w:r w:rsidRPr="003E6224">
        <w:rPr>
          <w:sz w:val="24"/>
          <w:szCs w:val="24"/>
          <w:lang w:eastAsia="ru-RU"/>
        </w:rPr>
        <w:t>родительские конференции;</w:t>
      </w:r>
    </w:p>
    <w:p w:rsidR="00E65345" w:rsidRPr="003E6224" w:rsidRDefault="00E65345" w:rsidP="0087220E">
      <w:pPr>
        <w:widowControl/>
        <w:numPr>
          <w:ilvl w:val="0"/>
          <w:numId w:val="150"/>
        </w:numPr>
        <w:ind w:left="0" w:firstLine="720"/>
        <w:rPr>
          <w:sz w:val="24"/>
          <w:szCs w:val="24"/>
          <w:lang w:eastAsia="ru-RU"/>
        </w:rPr>
      </w:pPr>
      <w:r w:rsidRPr="003E6224">
        <w:rPr>
          <w:sz w:val="24"/>
          <w:szCs w:val="24"/>
          <w:lang w:eastAsia="ru-RU"/>
        </w:rPr>
        <w:t>круглые столы;</w:t>
      </w:r>
    </w:p>
    <w:p w:rsidR="00E65345" w:rsidRPr="003E6224" w:rsidRDefault="00E65345" w:rsidP="0087220E">
      <w:pPr>
        <w:widowControl/>
        <w:numPr>
          <w:ilvl w:val="0"/>
          <w:numId w:val="150"/>
        </w:numPr>
        <w:ind w:left="0" w:firstLine="720"/>
        <w:rPr>
          <w:sz w:val="24"/>
          <w:szCs w:val="24"/>
          <w:lang w:eastAsia="ru-RU"/>
        </w:rPr>
      </w:pPr>
      <w:r w:rsidRPr="003E6224">
        <w:rPr>
          <w:sz w:val="24"/>
          <w:szCs w:val="24"/>
          <w:lang w:eastAsia="ru-RU"/>
        </w:rPr>
        <w:t>родительские клубы, клубы выходного дня;</w:t>
      </w:r>
    </w:p>
    <w:p w:rsidR="00E65345" w:rsidRPr="003E6224" w:rsidRDefault="00E65345" w:rsidP="0087220E">
      <w:pPr>
        <w:widowControl/>
        <w:numPr>
          <w:ilvl w:val="0"/>
          <w:numId w:val="150"/>
        </w:numPr>
        <w:ind w:left="0" w:firstLine="720"/>
        <w:rPr>
          <w:sz w:val="24"/>
          <w:szCs w:val="24"/>
          <w:lang w:eastAsia="ru-RU"/>
        </w:rPr>
      </w:pPr>
      <w:r w:rsidRPr="003E6224">
        <w:rPr>
          <w:sz w:val="24"/>
          <w:szCs w:val="24"/>
          <w:lang w:eastAsia="ru-RU"/>
        </w:rPr>
        <w:t>мастер-классы;</w:t>
      </w:r>
    </w:p>
    <w:p w:rsidR="00E65345" w:rsidRPr="003E6224" w:rsidRDefault="00E65345" w:rsidP="003E6224">
      <w:pPr>
        <w:ind w:firstLine="720"/>
        <w:rPr>
          <w:sz w:val="24"/>
          <w:szCs w:val="24"/>
          <w:lang w:eastAsia="ru-RU"/>
        </w:rPr>
      </w:pPr>
      <w:r w:rsidRPr="003E6224">
        <w:rPr>
          <w:sz w:val="24"/>
          <w:szCs w:val="24"/>
          <w:lang w:eastAsia="ru-RU"/>
        </w:rPr>
        <w:t>А также иные формы взаимодействия, описанные в разделе 2.5. Программы «Особенности взаимодействия педагогического коллектива с семьями воспитанников».</w:t>
      </w:r>
    </w:p>
    <w:p w:rsidR="00E65345" w:rsidRPr="003E6224" w:rsidRDefault="00E65345" w:rsidP="003E6224">
      <w:pPr>
        <w:ind w:firstLine="720"/>
        <w:rPr>
          <w:sz w:val="24"/>
          <w:szCs w:val="24"/>
        </w:rPr>
      </w:pPr>
    </w:p>
    <w:p w:rsidR="00E65345" w:rsidRPr="003E6224" w:rsidRDefault="00E65345" w:rsidP="003E6224">
      <w:pPr>
        <w:ind w:firstLine="720"/>
        <w:rPr>
          <w:b/>
          <w:i/>
          <w:color w:val="000000"/>
          <w:sz w:val="24"/>
          <w:szCs w:val="24"/>
        </w:rPr>
      </w:pPr>
      <w:r w:rsidRPr="003E6224">
        <w:rPr>
          <w:i/>
          <w:color w:val="000000"/>
          <w:sz w:val="24"/>
          <w:szCs w:val="24"/>
        </w:rPr>
        <w:t xml:space="preserve">     </w:t>
      </w:r>
      <w:r w:rsidRPr="003E6224">
        <w:rPr>
          <w:b/>
          <w:i/>
          <w:color w:val="000000"/>
          <w:sz w:val="24"/>
          <w:szCs w:val="24"/>
        </w:rPr>
        <w:t>События образовательной организации</w:t>
      </w:r>
    </w:p>
    <w:p w:rsidR="00E65345" w:rsidRPr="003E6224" w:rsidRDefault="00E65345" w:rsidP="003E6224">
      <w:pPr>
        <w:ind w:firstLine="720"/>
        <w:rPr>
          <w:sz w:val="24"/>
          <w:szCs w:val="24"/>
        </w:rPr>
      </w:pPr>
      <w:r w:rsidRPr="003E6224">
        <w:rPr>
          <w:sz w:val="24"/>
          <w:szCs w:val="24"/>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E65345" w:rsidRPr="003E6224" w:rsidRDefault="00E65345" w:rsidP="003E6224">
      <w:pPr>
        <w:ind w:firstLine="720"/>
        <w:rPr>
          <w:sz w:val="24"/>
          <w:szCs w:val="24"/>
        </w:rPr>
      </w:pPr>
      <w:r w:rsidRPr="003E6224">
        <w:rPr>
          <w:sz w:val="24"/>
          <w:szCs w:val="24"/>
        </w:rPr>
        <w:t xml:space="preserve"> 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E65345" w:rsidRPr="003E6224" w:rsidRDefault="00E65345" w:rsidP="003E6224">
      <w:pPr>
        <w:ind w:firstLine="720"/>
        <w:rPr>
          <w:sz w:val="24"/>
          <w:szCs w:val="24"/>
        </w:rPr>
      </w:pPr>
      <w:r w:rsidRPr="003E6224">
        <w:rPr>
          <w:sz w:val="24"/>
          <w:szCs w:val="24"/>
        </w:rPr>
        <w:t xml:space="preserve"> Событие — это форма взаимодействия ребенка и взрослого, в котором активность взрослого приводит к приобретению ребенком собственного опыта переживания той или иной ценности.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E65345" w:rsidRPr="003E6224" w:rsidRDefault="00E65345" w:rsidP="003E6224">
      <w:pPr>
        <w:ind w:firstLine="720"/>
        <w:rPr>
          <w:sz w:val="24"/>
          <w:szCs w:val="24"/>
        </w:rPr>
      </w:pPr>
      <w:r w:rsidRPr="003E6224">
        <w:rPr>
          <w:sz w:val="24"/>
          <w:szCs w:val="24"/>
        </w:rPr>
        <w:t xml:space="preserve">Проекты воспитательной направленности. Проекты реализуются по всем направлениям воспитания (патриотическое, </w:t>
      </w:r>
      <w:proofErr w:type="spellStart"/>
      <w:r w:rsidRPr="003E6224">
        <w:rPr>
          <w:sz w:val="24"/>
          <w:szCs w:val="24"/>
        </w:rPr>
        <w:t>духовно­нравственное</w:t>
      </w:r>
      <w:proofErr w:type="spellEnd"/>
      <w:r w:rsidRPr="003E6224">
        <w:rPr>
          <w:sz w:val="24"/>
          <w:szCs w:val="24"/>
        </w:rPr>
        <w:t>, социальное, познавательное, физическое и оздоровительное, трудовое, эстетическое), в соответствии с тематикой плана воспитательной работы.</w:t>
      </w:r>
    </w:p>
    <w:p w:rsidR="00E65345" w:rsidRPr="003E6224" w:rsidRDefault="00E65345" w:rsidP="003E6224">
      <w:pPr>
        <w:ind w:firstLine="720"/>
        <w:rPr>
          <w:sz w:val="24"/>
          <w:szCs w:val="24"/>
        </w:rPr>
      </w:pPr>
      <w:r w:rsidRPr="003E6224">
        <w:rPr>
          <w:sz w:val="24"/>
          <w:szCs w:val="24"/>
        </w:rPr>
        <w:t xml:space="preserve"> Проектирование событий в ДОО возможно в следующих формах:</w:t>
      </w:r>
    </w:p>
    <w:p w:rsidR="00E65345" w:rsidRPr="003E6224" w:rsidRDefault="00E65345" w:rsidP="003E6224">
      <w:pPr>
        <w:ind w:firstLine="720"/>
        <w:rPr>
          <w:sz w:val="24"/>
          <w:szCs w:val="24"/>
        </w:rPr>
      </w:pPr>
      <w:r w:rsidRPr="003E6224">
        <w:rPr>
          <w:sz w:val="24"/>
          <w:szCs w:val="24"/>
        </w:rPr>
        <w:t xml:space="preserve">- разработка и реализация значимых событий в ведущих видах деятельности </w:t>
      </w:r>
      <w:r w:rsidRPr="003E6224">
        <w:rPr>
          <w:sz w:val="24"/>
          <w:szCs w:val="24"/>
        </w:rPr>
        <w:lastRenderedPageBreak/>
        <w:t>(детско- взрослый спектакль, построение эксперимента, совместное конструирование, спортивные игры и др.);</w:t>
      </w:r>
    </w:p>
    <w:p w:rsidR="00E65345" w:rsidRPr="003E6224" w:rsidRDefault="00E65345" w:rsidP="003E6224">
      <w:pPr>
        <w:ind w:firstLine="720"/>
        <w:rPr>
          <w:sz w:val="24"/>
          <w:szCs w:val="24"/>
        </w:rPr>
      </w:pPr>
      <w:r w:rsidRPr="003E6224">
        <w:rPr>
          <w:sz w:val="24"/>
          <w:szCs w:val="24"/>
        </w:rPr>
        <w:t>- проектирование встреч, общения детей со старшими, младшими, ровесниками, с взрослыми, с носителями воспитательно-значимых культурных практик (искусство, литература, прикладное творчество и г. д.), профессий, культурных традиций народов России;</w:t>
      </w:r>
    </w:p>
    <w:p w:rsidR="00E65345" w:rsidRPr="003E6224" w:rsidRDefault="00E65345" w:rsidP="003E6224">
      <w:pPr>
        <w:ind w:firstLine="720"/>
        <w:rPr>
          <w:sz w:val="24"/>
          <w:szCs w:val="24"/>
        </w:rPr>
      </w:pPr>
      <w:r w:rsidRPr="003E6224">
        <w:rPr>
          <w:sz w:val="24"/>
          <w:szCs w:val="24"/>
        </w:rPr>
        <w:t>- создание творческих детско-взрослых проектов (празднование Дня Победы с приглашением ветеранов, «Театр в детском саду» - показ спектакля для детей и т. д).</w:t>
      </w:r>
    </w:p>
    <w:p w:rsidR="00E65345" w:rsidRPr="003E6224" w:rsidRDefault="00E65345" w:rsidP="003E6224">
      <w:pPr>
        <w:ind w:firstLine="720"/>
        <w:rPr>
          <w:sz w:val="24"/>
          <w:szCs w:val="24"/>
        </w:rPr>
      </w:pPr>
      <w:r w:rsidRPr="003E6224">
        <w:rPr>
          <w:sz w:val="24"/>
          <w:szCs w:val="24"/>
        </w:rPr>
        <w:t>Праздники. Ежегодно проводимые мероприятия, связанные с основными государственными, народными и региональными праздниками. Организуются в соответствии с планом воспитательной работы.</w:t>
      </w:r>
    </w:p>
    <w:p w:rsidR="00E65345" w:rsidRPr="003E6224" w:rsidRDefault="00E65345" w:rsidP="003E6224">
      <w:pPr>
        <w:ind w:firstLine="720"/>
        <w:rPr>
          <w:sz w:val="24"/>
          <w:szCs w:val="24"/>
        </w:rPr>
      </w:pPr>
      <w:r w:rsidRPr="003E6224">
        <w:rPr>
          <w:sz w:val="24"/>
          <w:szCs w:val="24"/>
        </w:rPr>
        <w:t>Общие дела. Творческие, интересные и значимые для дошкольников дела, которые планируются, готовятся, проводятся и анализируются совестно педагогами и детьми («День именинника», досуги, участие в социальных акциях и др.)</w:t>
      </w:r>
    </w:p>
    <w:p w:rsidR="00E65345" w:rsidRPr="003E6224" w:rsidRDefault="00E65345" w:rsidP="003E6224">
      <w:pPr>
        <w:ind w:firstLine="720"/>
        <w:rPr>
          <w:sz w:val="24"/>
          <w:szCs w:val="24"/>
        </w:rPr>
      </w:pPr>
      <w:r w:rsidRPr="003E6224">
        <w:rPr>
          <w:sz w:val="24"/>
          <w:szCs w:val="24"/>
        </w:rPr>
        <w:t>Ритмы жизни (утренний и вечерний круг, прогулка). Утренний и вечерний круг способствуют: развитию общения и взаимодействия ребёнка с взрослыми и сверстниками; сплочению детского коллектива; осознанию и анализу своих поступков и поступков сверстников; умению договариваться о совместных правилах группы и планах. В утреннем кругу обсуждаются темы в соответствии с планом воспитательной работы.</w:t>
      </w:r>
    </w:p>
    <w:p w:rsidR="00E65345" w:rsidRPr="003E6224" w:rsidRDefault="00E65345" w:rsidP="003E6224">
      <w:pPr>
        <w:ind w:firstLine="720"/>
        <w:rPr>
          <w:sz w:val="24"/>
          <w:szCs w:val="24"/>
        </w:rPr>
      </w:pPr>
      <w:r w:rsidRPr="003E6224">
        <w:rPr>
          <w:sz w:val="24"/>
          <w:szCs w:val="24"/>
        </w:rPr>
        <w:t xml:space="preserve">Прогулка. Направления воспитания: патриотическое (воспитанию у детей любви к родному городу); </w:t>
      </w:r>
      <w:proofErr w:type="spellStart"/>
      <w:r w:rsidRPr="003E6224">
        <w:rPr>
          <w:sz w:val="24"/>
          <w:szCs w:val="24"/>
        </w:rPr>
        <w:t>духовно­нравственное</w:t>
      </w:r>
      <w:proofErr w:type="spellEnd"/>
      <w:r w:rsidRPr="003E6224">
        <w:rPr>
          <w:sz w:val="24"/>
          <w:szCs w:val="24"/>
        </w:rPr>
        <w:t xml:space="preserve"> и социальное (совместная деятельность); познавательное (наблюдения в природе); физическое и оздоровительное (подвижные игры, эстафеты); трудовое (труд в природе); эстетическое (воспитание любви к прекрасному, к природе).</w:t>
      </w:r>
    </w:p>
    <w:p w:rsidR="00E65345" w:rsidRPr="003E6224" w:rsidRDefault="00E65345" w:rsidP="003E6224">
      <w:pPr>
        <w:ind w:firstLine="720"/>
        <w:rPr>
          <w:sz w:val="24"/>
          <w:szCs w:val="24"/>
        </w:rPr>
      </w:pPr>
      <w:r w:rsidRPr="003E6224">
        <w:rPr>
          <w:sz w:val="24"/>
          <w:szCs w:val="24"/>
        </w:rPr>
        <w:t>Режимные моменты (прием пищи, подготовка ко сну и прочее) Прием пищи. Направления воспитания: трудовое (дежурство); социальное (приобщение к столовому этикету, воспитание культуры поведения за столом).</w:t>
      </w:r>
    </w:p>
    <w:p w:rsidR="00E65345" w:rsidRPr="003E6224" w:rsidRDefault="00E65345" w:rsidP="003E6224">
      <w:pPr>
        <w:ind w:firstLine="720"/>
        <w:rPr>
          <w:sz w:val="24"/>
          <w:szCs w:val="24"/>
        </w:rPr>
      </w:pPr>
      <w:r w:rsidRPr="003E6224">
        <w:rPr>
          <w:sz w:val="24"/>
          <w:szCs w:val="24"/>
        </w:rPr>
        <w:t xml:space="preserve">Свободная игра. Игры, в которых формируется отношение к труду, осваиваются нормы и правила поведения и др. </w:t>
      </w:r>
      <w:proofErr w:type="spellStart"/>
      <w:r w:rsidRPr="003E6224">
        <w:rPr>
          <w:sz w:val="24"/>
          <w:szCs w:val="24"/>
        </w:rPr>
        <w:t>Сюжетно­ролевые</w:t>
      </w:r>
      <w:proofErr w:type="spellEnd"/>
      <w:r w:rsidRPr="003E6224">
        <w:rPr>
          <w:sz w:val="24"/>
          <w:szCs w:val="24"/>
        </w:rPr>
        <w:t xml:space="preserve"> игры, связанные с трудом, профессиями; правилами поведения в общественных местах (транспорт, музей и т.д.) и др.</w:t>
      </w:r>
    </w:p>
    <w:p w:rsidR="00E65345" w:rsidRPr="003E6224" w:rsidRDefault="00E65345" w:rsidP="003E6224">
      <w:pPr>
        <w:ind w:firstLine="720"/>
        <w:rPr>
          <w:sz w:val="24"/>
          <w:szCs w:val="24"/>
        </w:rPr>
      </w:pPr>
      <w:r w:rsidRPr="003E6224">
        <w:rPr>
          <w:sz w:val="24"/>
          <w:szCs w:val="24"/>
        </w:rPr>
        <w:t xml:space="preserve">Свободная деятельность. Направления воспитания: </w:t>
      </w:r>
      <w:proofErr w:type="spellStart"/>
      <w:r w:rsidRPr="003E6224">
        <w:rPr>
          <w:sz w:val="24"/>
          <w:szCs w:val="24"/>
        </w:rPr>
        <w:t>духовно­нравственное</w:t>
      </w:r>
      <w:proofErr w:type="spellEnd"/>
      <w:r w:rsidRPr="003E6224">
        <w:rPr>
          <w:sz w:val="24"/>
          <w:szCs w:val="24"/>
        </w:rPr>
        <w:t xml:space="preserve"> и социальное (воспитание культуры поведения и отношений, соблюдение правил этикета, принятых в обществе). Говоря о культуре поведения, выделяют понятия «нравственное правило» и «нравственная норма».</w:t>
      </w:r>
    </w:p>
    <w:p w:rsidR="00E65345" w:rsidRPr="003E6224" w:rsidRDefault="00E65345" w:rsidP="003E6224">
      <w:pPr>
        <w:ind w:firstLine="720"/>
        <w:rPr>
          <w:b/>
          <w:sz w:val="24"/>
          <w:szCs w:val="24"/>
        </w:rPr>
      </w:pPr>
      <w:r w:rsidRPr="003E6224">
        <w:rPr>
          <w:b/>
          <w:i/>
          <w:sz w:val="24"/>
          <w:szCs w:val="24"/>
        </w:rPr>
        <w:t>Совместная деятельность в образовательных ситуациях</w:t>
      </w:r>
      <w:r w:rsidRPr="003E6224">
        <w:rPr>
          <w:b/>
          <w:sz w:val="24"/>
          <w:szCs w:val="24"/>
        </w:rPr>
        <w:t>.</w:t>
      </w:r>
    </w:p>
    <w:p w:rsidR="00E65345" w:rsidRPr="003E6224" w:rsidRDefault="00E65345" w:rsidP="003E6224">
      <w:pPr>
        <w:ind w:firstLine="720"/>
        <w:rPr>
          <w:sz w:val="24"/>
          <w:szCs w:val="24"/>
        </w:rPr>
      </w:pPr>
      <w:r w:rsidRPr="003E6224">
        <w:rPr>
          <w:sz w:val="24"/>
          <w:szCs w:val="24"/>
        </w:rPr>
        <w:t xml:space="preserve"> Совместная деятельность в образовательных ситуациях – это ведущая форма организации совместной деятельности взрослого и ребенка по освоению ООП ДО, в рамках которой возможно решение конкретных задач воспитания.</w:t>
      </w:r>
    </w:p>
    <w:p w:rsidR="00E65345" w:rsidRPr="003E6224" w:rsidRDefault="00E65345" w:rsidP="003E6224">
      <w:pPr>
        <w:ind w:firstLine="720"/>
        <w:rPr>
          <w:sz w:val="24"/>
          <w:szCs w:val="24"/>
        </w:rPr>
      </w:pPr>
      <w:r w:rsidRPr="003E6224">
        <w:rPr>
          <w:sz w:val="24"/>
          <w:szCs w:val="24"/>
        </w:rPr>
        <w:t>Воспитание в образовательной деятельности осуществляется в течение всего времени пребывания ребенка в ДОО.</w:t>
      </w:r>
    </w:p>
    <w:p w:rsidR="00E65345" w:rsidRPr="003E6224" w:rsidRDefault="00E65345" w:rsidP="003E6224">
      <w:pPr>
        <w:ind w:firstLine="720"/>
        <w:rPr>
          <w:sz w:val="24"/>
          <w:szCs w:val="24"/>
        </w:rPr>
      </w:pPr>
      <w:r w:rsidRPr="003E6224">
        <w:rPr>
          <w:sz w:val="24"/>
          <w:szCs w:val="24"/>
        </w:rPr>
        <w:t xml:space="preserve"> К основным видам организации совместной деятельности в образовательных ситуациях в ДОО относятся:</w:t>
      </w:r>
    </w:p>
    <w:p w:rsidR="00E65345" w:rsidRPr="003E6224" w:rsidRDefault="00E65345" w:rsidP="003E6224">
      <w:pPr>
        <w:ind w:firstLine="720"/>
        <w:rPr>
          <w:sz w:val="24"/>
          <w:szCs w:val="24"/>
        </w:rPr>
      </w:pPr>
      <w:r w:rsidRPr="003E6224">
        <w:rPr>
          <w:sz w:val="24"/>
          <w:szCs w:val="24"/>
        </w:rPr>
        <w:t>­ ситуативная беседа, рассказ, советы, вопросы;</w:t>
      </w:r>
    </w:p>
    <w:p w:rsidR="00E65345" w:rsidRPr="003E6224" w:rsidRDefault="00E65345" w:rsidP="003E6224">
      <w:pPr>
        <w:ind w:firstLine="720"/>
        <w:rPr>
          <w:sz w:val="24"/>
          <w:szCs w:val="24"/>
        </w:rPr>
      </w:pPr>
      <w:r w:rsidRPr="003E6224">
        <w:rPr>
          <w:sz w:val="24"/>
          <w:szCs w:val="24"/>
        </w:rPr>
        <w:t>­ социальное моделирование, воспитывающая (проблемная) ситуация, составление рассказов из личного опыта;</w:t>
      </w:r>
    </w:p>
    <w:p w:rsidR="00E65345" w:rsidRPr="003E6224" w:rsidRDefault="00E65345" w:rsidP="003E6224">
      <w:pPr>
        <w:ind w:firstLine="720"/>
        <w:rPr>
          <w:sz w:val="24"/>
          <w:szCs w:val="24"/>
        </w:rPr>
      </w:pPr>
      <w:r w:rsidRPr="003E6224">
        <w:rPr>
          <w:sz w:val="24"/>
          <w:szCs w:val="24"/>
        </w:rPr>
        <w:t>­ чтение художественной литературы с последующим обсуждением и выводами, сочинение рассказов, историй, сказок, заучивание и чтение</w:t>
      </w:r>
    </w:p>
    <w:p w:rsidR="00E65345" w:rsidRPr="003E6224" w:rsidRDefault="00E65345" w:rsidP="003E6224">
      <w:pPr>
        <w:ind w:firstLine="720"/>
        <w:rPr>
          <w:sz w:val="24"/>
          <w:szCs w:val="24"/>
        </w:rPr>
      </w:pPr>
      <w:r w:rsidRPr="003E6224">
        <w:rPr>
          <w:sz w:val="24"/>
          <w:szCs w:val="24"/>
        </w:rPr>
        <w:t>стихов наизусть;</w:t>
      </w:r>
    </w:p>
    <w:p w:rsidR="00E65345" w:rsidRPr="003E6224" w:rsidRDefault="00E65345" w:rsidP="003E6224">
      <w:pPr>
        <w:ind w:firstLine="720"/>
        <w:rPr>
          <w:sz w:val="24"/>
          <w:szCs w:val="24"/>
        </w:rPr>
      </w:pPr>
      <w:r w:rsidRPr="003E6224">
        <w:rPr>
          <w:sz w:val="24"/>
          <w:szCs w:val="24"/>
        </w:rPr>
        <w:t xml:space="preserve">­ разучивание и исполнение песен, театрализация, драматизация, </w:t>
      </w:r>
      <w:proofErr w:type="spellStart"/>
      <w:r w:rsidRPr="003E6224">
        <w:rPr>
          <w:sz w:val="24"/>
          <w:szCs w:val="24"/>
        </w:rPr>
        <w:t>этюды­инсценировки</w:t>
      </w:r>
      <w:proofErr w:type="spellEnd"/>
      <w:r w:rsidRPr="003E6224">
        <w:rPr>
          <w:sz w:val="24"/>
          <w:szCs w:val="24"/>
        </w:rPr>
        <w:t>;</w:t>
      </w:r>
    </w:p>
    <w:p w:rsidR="00E65345" w:rsidRPr="003E6224" w:rsidRDefault="00E65345" w:rsidP="003E6224">
      <w:pPr>
        <w:ind w:firstLine="720"/>
        <w:rPr>
          <w:sz w:val="24"/>
          <w:szCs w:val="24"/>
        </w:rPr>
      </w:pPr>
      <w:r w:rsidRPr="003E6224">
        <w:rPr>
          <w:sz w:val="24"/>
          <w:szCs w:val="24"/>
        </w:rPr>
        <w:t>­ рассматривание и обсуждение картин и книжных иллюстраций, просмотр видеороликов, презентаций, мультфильмов;</w:t>
      </w:r>
    </w:p>
    <w:p w:rsidR="00E65345" w:rsidRPr="003E6224" w:rsidRDefault="00E65345" w:rsidP="003E6224">
      <w:pPr>
        <w:ind w:firstLine="720"/>
        <w:rPr>
          <w:sz w:val="24"/>
          <w:szCs w:val="24"/>
        </w:rPr>
      </w:pPr>
      <w:r w:rsidRPr="003E6224">
        <w:rPr>
          <w:sz w:val="24"/>
          <w:szCs w:val="24"/>
        </w:rPr>
        <w:lastRenderedPageBreak/>
        <w:t>­ организация выставок (книг, репродукций картин, тематических или авторских, детских поделок и тому подобное), экскурсии (в музей, в</w:t>
      </w:r>
    </w:p>
    <w:p w:rsidR="00E65345" w:rsidRPr="003E6224" w:rsidRDefault="00E65345" w:rsidP="003E6224">
      <w:pPr>
        <w:ind w:firstLine="720"/>
        <w:rPr>
          <w:sz w:val="24"/>
          <w:szCs w:val="24"/>
        </w:rPr>
      </w:pPr>
      <w:r w:rsidRPr="003E6224">
        <w:rPr>
          <w:sz w:val="24"/>
          <w:szCs w:val="24"/>
        </w:rPr>
        <w:t>общеобразовательную организацию и тому подобное), посещение спектаклей, выставок;</w:t>
      </w:r>
    </w:p>
    <w:p w:rsidR="00E65345" w:rsidRPr="003E6224" w:rsidRDefault="00E65345" w:rsidP="003E6224">
      <w:pPr>
        <w:ind w:firstLine="720"/>
        <w:rPr>
          <w:sz w:val="24"/>
          <w:szCs w:val="24"/>
        </w:rPr>
      </w:pPr>
      <w:r w:rsidRPr="003E6224">
        <w:rPr>
          <w:sz w:val="24"/>
          <w:szCs w:val="24"/>
        </w:rPr>
        <w:t>­ игровые методы (игровая роль, игровая ситуация, игровое действие и другие);</w:t>
      </w:r>
    </w:p>
    <w:p w:rsidR="00E65345" w:rsidRPr="003E6224" w:rsidRDefault="00E65345" w:rsidP="003E6224">
      <w:pPr>
        <w:ind w:firstLine="720"/>
        <w:rPr>
          <w:sz w:val="24"/>
          <w:szCs w:val="24"/>
        </w:rPr>
      </w:pPr>
      <w:r w:rsidRPr="003E6224">
        <w:rPr>
          <w:sz w:val="24"/>
          <w:szCs w:val="24"/>
        </w:rPr>
        <w:t>­ демонстрация собственной нравственной позиции педагогом, личный пример педагога, приучение к вежливому общению, поощрение</w:t>
      </w:r>
    </w:p>
    <w:p w:rsidR="00E65345" w:rsidRPr="003E6224" w:rsidRDefault="00E65345" w:rsidP="003E6224">
      <w:pPr>
        <w:ind w:firstLine="720"/>
        <w:rPr>
          <w:sz w:val="24"/>
          <w:szCs w:val="24"/>
        </w:rPr>
      </w:pPr>
      <w:r w:rsidRPr="003E6224">
        <w:rPr>
          <w:sz w:val="24"/>
          <w:szCs w:val="24"/>
        </w:rPr>
        <w:t>(одобрение, тактильный контакт, похвала, поощряющий взгляд)</w:t>
      </w:r>
    </w:p>
    <w:p w:rsidR="00E65345" w:rsidRPr="003E6224" w:rsidRDefault="00E65345" w:rsidP="003E6224">
      <w:pPr>
        <w:ind w:firstLine="720"/>
        <w:rPr>
          <w:b/>
          <w:i/>
          <w:color w:val="000000"/>
          <w:sz w:val="24"/>
          <w:szCs w:val="24"/>
        </w:rPr>
      </w:pPr>
      <w:r w:rsidRPr="003E6224">
        <w:rPr>
          <w:b/>
          <w:color w:val="000000"/>
          <w:sz w:val="24"/>
          <w:szCs w:val="24"/>
        </w:rPr>
        <w:t xml:space="preserve">     </w:t>
      </w:r>
      <w:r w:rsidRPr="003E6224">
        <w:rPr>
          <w:b/>
          <w:i/>
          <w:color w:val="000000"/>
          <w:sz w:val="24"/>
          <w:szCs w:val="24"/>
        </w:rPr>
        <w:t>Особенности предметно-пространственной среды Организации</w:t>
      </w:r>
    </w:p>
    <w:p w:rsidR="00E65345" w:rsidRPr="003E6224" w:rsidRDefault="00E65345" w:rsidP="003E6224">
      <w:pPr>
        <w:ind w:firstLine="720"/>
        <w:rPr>
          <w:color w:val="000000"/>
          <w:spacing w:val="3"/>
          <w:sz w:val="24"/>
          <w:szCs w:val="24"/>
          <w:lang w:eastAsia="ru-RU" w:bidi="ru-RU"/>
        </w:rPr>
      </w:pPr>
      <w:r w:rsidRPr="003E6224">
        <w:rPr>
          <w:color w:val="000000"/>
          <w:spacing w:val="3"/>
          <w:sz w:val="24"/>
          <w:szCs w:val="24"/>
          <w:lang w:eastAsia="ru-RU" w:bidi="ru-RU"/>
        </w:rPr>
        <w:t xml:space="preserve">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w:t>
      </w:r>
    </w:p>
    <w:p w:rsidR="00E65345" w:rsidRPr="003E6224" w:rsidRDefault="00E65345" w:rsidP="003E6224">
      <w:pPr>
        <w:ind w:firstLine="720"/>
        <w:rPr>
          <w:i/>
          <w:iCs/>
          <w:color w:val="000000"/>
          <w:spacing w:val="-1"/>
          <w:sz w:val="24"/>
          <w:szCs w:val="24"/>
          <w:lang w:eastAsia="ru-RU" w:bidi="ru-RU"/>
        </w:rPr>
      </w:pPr>
      <w:r w:rsidRPr="003E6224">
        <w:rPr>
          <w:i/>
          <w:iCs/>
          <w:color w:val="000000"/>
          <w:spacing w:val="-1"/>
          <w:sz w:val="24"/>
          <w:szCs w:val="24"/>
          <w:lang w:eastAsia="ru-RU" w:bidi="ru-RU"/>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w:t>
      </w:r>
      <w:r w:rsidRPr="003E6224">
        <w:rPr>
          <w:color w:val="000000"/>
          <w:spacing w:val="3"/>
          <w:sz w:val="24"/>
          <w:szCs w:val="24"/>
          <w:lang w:eastAsia="ru-RU" w:bidi="ru-RU"/>
        </w:rPr>
        <w:t xml:space="preserve"> в которых находится ДОО:</w:t>
      </w:r>
    </w:p>
    <w:p w:rsidR="00E65345" w:rsidRPr="003E6224" w:rsidRDefault="00E65345" w:rsidP="003E6224">
      <w:pPr>
        <w:ind w:firstLine="720"/>
        <w:rPr>
          <w:i/>
          <w:iCs/>
          <w:color w:val="000000"/>
          <w:spacing w:val="-1"/>
          <w:sz w:val="24"/>
          <w:szCs w:val="24"/>
          <w:lang w:eastAsia="ru-RU" w:bidi="ru-RU"/>
        </w:rPr>
      </w:pPr>
      <w:r w:rsidRPr="003E6224">
        <w:rPr>
          <w:i/>
          <w:iCs/>
          <w:color w:val="000000"/>
          <w:spacing w:val="-1"/>
          <w:sz w:val="24"/>
          <w:szCs w:val="24"/>
          <w:lang w:eastAsia="ru-RU" w:bidi="ru-RU"/>
        </w:rPr>
        <w:t xml:space="preserve">-  </w:t>
      </w:r>
      <w:r w:rsidRPr="003E6224">
        <w:rPr>
          <w:color w:val="000000"/>
          <w:spacing w:val="3"/>
          <w:sz w:val="24"/>
          <w:szCs w:val="24"/>
          <w:lang w:eastAsia="ru-RU" w:bidi="ru-RU"/>
        </w:rPr>
        <w:t>символы муниципального образования (флаг, герб);</w:t>
      </w:r>
    </w:p>
    <w:p w:rsidR="00E65345" w:rsidRPr="003E6224" w:rsidRDefault="00E65345" w:rsidP="0087220E">
      <w:pPr>
        <w:numPr>
          <w:ilvl w:val="0"/>
          <w:numId w:val="151"/>
        </w:numPr>
        <w:autoSpaceDE/>
        <w:autoSpaceDN/>
        <w:ind w:firstLine="720"/>
        <w:rPr>
          <w:color w:val="000000"/>
          <w:spacing w:val="3"/>
          <w:sz w:val="24"/>
          <w:szCs w:val="24"/>
          <w:lang w:eastAsia="ru-RU" w:bidi="ru-RU"/>
        </w:rPr>
      </w:pPr>
      <w:r w:rsidRPr="003E6224">
        <w:rPr>
          <w:color w:val="000000"/>
          <w:spacing w:val="3"/>
          <w:sz w:val="24"/>
          <w:szCs w:val="24"/>
          <w:lang w:eastAsia="ru-RU" w:bidi="ru-RU"/>
        </w:rPr>
        <w:t>государственная символика (флаг, герб России).</w:t>
      </w:r>
    </w:p>
    <w:p w:rsidR="00E65345" w:rsidRPr="003E6224" w:rsidRDefault="00E65345" w:rsidP="003E6224">
      <w:pPr>
        <w:ind w:firstLine="720"/>
        <w:rPr>
          <w:color w:val="000000"/>
          <w:spacing w:val="3"/>
          <w:sz w:val="24"/>
          <w:szCs w:val="24"/>
          <w:lang w:eastAsia="ru-RU" w:bidi="ru-RU"/>
        </w:rPr>
      </w:pPr>
      <w:r w:rsidRPr="003E6224">
        <w:rPr>
          <w:color w:val="000000"/>
          <w:spacing w:val="3"/>
          <w:sz w:val="24"/>
          <w:szCs w:val="24"/>
          <w:lang w:eastAsia="ru-RU" w:bidi="ru-RU"/>
        </w:rPr>
        <w:t>- О Брянской обл., г. Сельцо  - карты, фото, иллюстрации, открытки, тематические альбомы, слайды; легенды, предания, стихотворения; альбомы для раскрашивания; детские рисунки, поделки.</w:t>
      </w:r>
    </w:p>
    <w:p w:rsidR="00E65345" w:rsidRPr="003E6224" w:rsidRDefault="00E65345" w:rsidP="003E6224">
      <w:pPr>
        <w:ind w:firstLine="720"/>
        <w:rPr>
          <w:i/>
          <w:iCs/>
          <w:color w:val="000000"/>
          <w:spacing w:val="-1"/>
          <w:sz w:val="24"/>
          <w:szCs w:val="24"/>
          <w:lang w:eastAsia="ru-RU" w:bidi="ru-RU"/>
        </w:rPr>
      </w:pPr>
      <w:r w:rsidRPr="003E6224">
        <w:rPr>
          <w:i/>
          <w:iCs/>
          <w:color w:val="000000"/>
          <w:spacing w:val="-1"/>
          <w:sz w:val="24"/>
          <w:szCs w:val="24"/>
          <w:lang w:eastAsia="ru-RU" w:bidi="ru-RU"/>
        </w:rPr>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rsidR="00E65345" w:rsidRPr="003E6224" w:rsidRDefault="00E65345" w:rsidP="0087220E">
      <w:pPr>
        <w:numPr>
          <w:ilvl w:val="0"/>
          <w:numId w:val="151"/>
        </w:numPr>
        <w:autoSpaceDE/>
        <w:autoSpaceDN/>
        <w:ind w:firstLine="720"/>
        <w:rPr>
          <w:color w:val="000000"/>
          <w:spacing w:val="3"/>
          <w:sz w:val="24"/>
          <w:szCs w:val="24"/>
          <w:lang w:eastAsia="ru-RU" w:bidi="ru-RU"/>
        </w:rPr>
      </w:pPr>
      <w:r w:rsidRPr="003E6224">
        <w:rPr>
          <w:color w:val="000000"/>
          <w:spacing w:val="3"/>
          <w:sz w:val="24"/>
          <w:szCs w:val="24"/>
          <w:lang w:eastAsia="ru-RU" w:bidi="ru-RU"/>
        </w:rPr>
        <w:t>О России (карты, глобус, фото, иллюстрации, открытки, тематические альбомы, слайды; иллюстрированные детские энциклопедии; тематические дидактические, настольно-печатные игры (праздники, народы); предметы старины и народно-прикладного искусства, игрушки, куклы в национальных костюмах; сказки народов России); былины, изображения былинных богатырей; наглядные материалы «День Победы» (фото, иллюстрации, открытки, тематические альбомы, репродукции картин)</w:t>
      </w:r>
    </w:p>
    <w:p w:rsidR="00E65345" w:rsidRPr="003E6224" w:rsidRDefault="00E65345" w:rsidP="003E6224">
      <w:pPr>
        <w:ind w:firstLine="720"/>
        <w:rPr>
          <w:i/>
          <w:iCs/>
          <w:color w:val="000000"/>
          <w:spacing w:val="-1"/>
          <w:sz w:val="24"/>
          <w:szCs w:val="24"/>
          <w:lang w:eastAsia="ru-RU" w:bidi="ru-RU"/>
        </w:rPr>
      </w:pPr>
      <w:r w:rsidRPr="003E6224">
        <w:rPr>
          <w:i/>
          <w:color w:val="000000"/>
          <w:spacing w:val="3"/>
          <w:sz w:val="24"/>
          <w:szCs w:val="24"/>
          <w:lang w:eastAsia="ru-RU" w:bidi="ru-RU"/>
        </w:rPr>
        <w:t xml:space="preserve">Компоненты среды, отражающие </w:t>
      </w:r>
      <w:proofErr w:type="spellStart"/>
      <w:r w:rsidRPr="003E6224">
        <w:rPr>
          <w:i/>
          <w:iCs/>
          <w:color w:val="000000"/>
          <w:spacing w:val="-1"/>
          <w:sz w:val="24"/>
          <w:szCs w:val="24"/>
          <w:lang w:eastAsia="ru-RU" w:bidi="ru-RU"/>
        </w:rPr>
        <w:t>экологичность</w:t>
      </w:r>
      <w:proofErr w:type="spellEnd"/>
      <w:r w:rsidRPr="003E6224">
        <w:rPr>
          <w:i/>
          <w:iCs/>
          <w:color w:val="000000"/>
          <w:spacing w:val="-1"/>
          <w:sz w:val="24"/>
          <w:szCs w:val="24"/>
          <w:lang w:eastAsia="ru-RU" w:bidi="ru-RU"/>
        </w:rPr>
        <w:t xml:space="preserve">, </w:t>
      </w:r>
      <w:proofErr w:type="spellStart"/>
      <w:r w:rsidRPr="003E6224">
        <w:rPr>
          <w:i/>
          <w:iCs/>
          <w:color w:val="000000"/>
          <w:spacing w:val="-1"/>
          <w:sz w:val="24"/>
          <w:szCs w:val="24"/>
          <w:lang w:eastAsia="ru-RU" w:bidi="ru-RU"/>
        </w:rPr>
        <w:t>природосообразность</w:t>
      </w:r>
      <w:proofErr w:type="spellEnd"/>
      <w:r w:rsidRPr="003E6224">
        <w:rPr>
          <w:i/>
          <w:iCs/>
          <w:color w:val="000000"/>
          <w:spacing w:val="-1"/>
          <w:sz w:val="24"/>
          <w:szCs w:val="24"/>
          <w:lang w:eastAsia="ru-RU" w:bidi="ru-RU"/>
        </w:rPr>
        <w:t xml:space="preserve"> и безопасность</w:t>
      </w:r>
    </w:p>
    <w:p w:rsidR="00E65345" w:rsidRPr="003E6224" w:rsidRDefault="00E65345" w:rsidP="0087220E">
      <w:pPr>
        <w:numPr>
          <w:ilvl w:val="0"/>
          <w:numId w:val="151"/>
        </w:numPr>
        <w:autoSpaceDE/>
        <w:autoSpaceDN/>
        <w:ind w:firstLine="720"/>
        <w:rPr>
          <w:color w:val="000000"/>
          <w:spacing w:val="3"/>
          <w:sz w:val="24"/>
          <w:szCs w:val="24"/>
          <w:lang w:eastAsia="ru-RU" w:bidi="ru-RU"/>
        </w:rPr>
      </w:pPr>
      <w:r w:rsidRPr="003E6224">
        <w:rPr>
          <w:color w:val="000000"/>
          <w:spacing w:val="3"/>
          <w:sz w:val="24"/>
          <w:szCs w:val="24"/>
          <w:lang w:eastAsia="ru-RU" w:bidi="ru-RU"/>
        </w:rPr>
        <w:t xml:space="preserve"> наглядные пособия, иллюстративный материал для развития экологической культуры: наборы картин (растительный и животный мир нашей полосы,</w:t>
      </w:r>
    </w:p>
    <w:p w:rsidR="00E65345" w:rsidRPr="003E6224" w:rsidRDefault="00E65345" w:rsidP="003E6224">
      <w:pPr>
        <w:ind w:firstLine="720"/>
        <w:rPr>
          <w:color w:val="000000"/>
          <w:spacing w:val="3"/>
          <w:sz w:val="24"/>
          <w:szCs w:val="24"/>
          <w:lang w:eastAsia="ru-RU" w:bidi="ru-RU"/>
        </w:rPr>
      </w:pPr>
      <w:r w:rsidRPr="003E6224">
        <w:rPr>
          <w:color w:val="000000"/>
          <w:spacing w:val="3"/>
          <w:sz w:val="24"/>
          <w:szCs w:val="24"/>
          <w:lang w:eastAsia="ru-RU" w:bidi="ru-RU"/>
        </w:rPr>
        <w:t>жарких стран, северных широт), муляжи, дидактические игры и др.</w:t>
      </w:r>
    </w:p>
    <w:p w:rsidR="00E65345" w:rsidRPr="003E6224" w:rsidRDefault="00E65345" w:rsidP="0087220E">
      <w:pPr>
        <w:numPr>
          <w:ilvl w:val="0"/>
          <w:numId w:val="151"/>
        </w:numPr>
        <w:autoSpaceDE/>
        <w:autoSpaceDN/>
        <w:ind w:firstLine="720"/>
        <w:rPr>
          <w:color w:val="000000"/>
          <w:spacing w:val="3"/>
          <w:sz w:val="24"/>
          <w:szCs w:val="24"/>
          <w:lang w:eastAsia="ru-RU" w:bidi="ru-RU"/>
        </w:rPr>
      </w:pPr>
      <w:r w:rsidRPr="003E6224">
        <w:rPr>
          <w:color w:val="000000"/>
          <w:spacing w:val="3"/>
          <w:sz w:val="24"/>
          <w:szCs w:val="24"/>
          <w:lang w:eastAsia="ru-RU" w:bidi="ru-RU"/>
        </w:rPr>
        <w:t xml:space="preserve"> комнатные растения; инструменты для ухода за растениями</w:t>
      </w:r>
    </w:p>
    <w:p w:rsidR="00E65345" w:rsidRPr="003E6224" w:rsidRDefault="00E65345" w:rsidP="0087220E">
      <w:pPr>
        <w:numPr>
          <w:ilvl w:val="0"/>
          <w:numId w:val="151"/>
        </w:numPr>
        <w:autoSpaceDE/>
        <w:autoSpaceDN/>
        <w:ind w:firstLine="720"/>
        <w:rPr>
          <w:color w:val="000000"/>
          <w:spacing w:val="3"/>
          <w:sz w:val="24"/>
          <w:szCs w:val="24"/>
          <w:lang w:eastAsia="ru-RU" w:bidi="ru-RU"/>
        </w:rPr>
      </w:pPr>
      <w:r w:rsidRPr="003E6224">
        <w:rPr>
          <w:color w:val="000000"/>
          <w:spacing w:val="3"/>
          <w:sz w:val="24"/>
          <w:szCs w:val="24"/>
          <w:lang w:eastAsia="ru-RU" w:bidi="ru-RU"/>
        </w:rPr>
        <w:t>;</w:t>
      </w:r>
      <w:r w:rsidRPr="003E6224">
        <w:rPr>
          <w:rFonts w:eastAsia="Courier New"/>
          <w:color w:val="000000"/>
          <w:sz w:val="24"/>
          <w:szCs w:val="24"/>
          <w:lang w:eastAsia="ru-RU" w:bidi="ru-RU"/>
        </w:rPr>
        <w:t xml:space="preserve"> мини-огород, цветники, ягодники и </w:t>
      </w:r>
      <w:proofErr w:type="spellStart"/>
      <w:r w:rsidRPr="003E6224">
        <w:rPr>
          <w:rFonts w:eastAsia="Courier New"/>
          <w:color w:val="000000"/>
          <w:sz w:val="24"/>
          <w:szCs w:val="24"/>
          <w:lang w:eastAsia="ru-RU" w:bidi="ru-RU"/>
        </w:rPr>
        <w:t>др</w:t>
      </w:r>
      <w:proofErr w:type="spellEnd"/>
    </w:p>
    <w:p w:rsidR="00E65345" w:rsidRPr="003E6224" w:rsidRDefault="00E65345" w:rsidP="0087220E">
      <w:pPr>
        <w:pStyle w:val="45"/>
        <w:numPr>
          <w:ilvl w:val="0"/>
          <w:numId w:val="151"/>
        </w:numPr>
        <w:shd w:val="clear" w:color="auto" w:fill="auto"/>
        <w:spacing w:line="240" w:lineRule="auto"/>
        <w:ind w:firstLine="720"/>
        <w:rPr>
          <w:sz w:val="24"/>
          <w:szCs w:val="24"/>
        </w:rPr>
      </w:pPr>
      <w:r w:rsidRPr="003E6224">
        <w:rPr>
          <w:sz w:val="24"/>
          <w:szCs w:val="24"/>
        </w:rPr>
        <w:t>материалы, связанные с тематикой по ОБЖ и ПДД (иллюстрации, игры и пособия);</w:t>
      </w:r>
    </w:p>
    <w:p w:rsidR="00E65345" w:rsidRPr="003E6224" w:rsidRDefault="00E65345" w:rsidP="0087220E">
      <w:pPr>
        <w:pStyle w:val="45"/>
        <w:numPr>
          <w:ilvl w:val="0"/>
          <w:numId w:val="151"/>
        </w:numPr>
        <w:shd w:val="clear" w:color="auto" w:fill="auto"/>
        <w:spacing w:line="240" w:lineRule="auto"/>
        <w:ind w:firstLine="720"/>
        <w:rPr>
          <w:sz w:val="24"/>
          <w:szCs w:val="24"/>
        </w:rPr>
      </w:pPr>
      <w:r w:rsidRPr="003E6224">
        <w:rPr>
          <w:sz w:val="24"/>
          <w:szCs w:val="24"/>
        </w:rPr>
        <w:t xml:space="preserve"> схемы и макеты;</w:t>
      </w:r>
    </w:p>
    <w:p w:rsidR="00E65345" w:rsidRPr="003E6224" w:rsidRDefault="00E65345" w:rsidP="0087220E">
      <w:pPr>
        <w:pStyle w:val="45"/>
        <w:numPr>
          <w:ilvl w:val="0"/>
          <w:numId w:val="151"/>
        </w:numPr>
        <w:shd w:val="clear" w:color="auto" w:fill="auto"/>
        <w:spacing w:line="240" w:lineRule="auto"/>
        <w:ind w:firstLine="720"/>
        <w:rPr>
          <w:sz w:val="24"/>
          <w:szCs w:val="24"/>
        </w:rPr>
      </w:pPr>
      <w:r w:rsidRPr="003E6224">
        <w:rPr>
          <w:sz w:val="24"/>
          <w:szCs w:val="24"/>
        </w:rPr>
        <w:t xml:space="preserve"> материалы и оборудование, моделирующее транспортную среду города.</w:t>
      </w:r>
    </w:p>
    <w:p w:rsidR="00E65345" w:rsidRPr="003E6224" w:rsidRDefault="00E65345" w:rsidP="003E6224">
      <w:pPr>
        <w:ind w:firstLine="720"/>
        <w:rPr>
          <w:i/>
          <w:sz w:val="24"/>
          <w:szCs w:val="24"/>
        </w:rPr>
      </w:pPr>
      <w:r w:rsidRPr="003E6224">
        <w:rPr>
          <w:i/>
          <w:sz w:val="24"/>
          <w:szCs w:val="24"/>
        </w:rPr>
        <w:t>Компоненты среды, обеспечивающие детям возможность общения, игры и совместной деятельности:</w:t>
      </w:r>
    </w:p>
    <w:p w:rsidR="00E65345" w:rsidRPr="003E6224" w:rsidRDefault="00E65345" w:rsidP="0087220E">
      <w:pPr>
        <w:pStyle w:val="45"/>
        <w:numPr>
          <w:ilvl w:val="0"/>
          <w:numId w:val="151"/>
        </w:numPr>
        <w:shd w:val="clear" w:color="auto" w:fill="auto"/>
        <w:spacing w:line="240" w:lineRule="auto"/>
        <w:ind w:firstLine="720"/>
        <w:rPr>
          <w:sz w:val="24"/>
          <w:szCs w:val="24"/>
        </w:rPr>
      </w:pPr>
      <w:r w:rsidRPr="003E6224">
        <w:rPr>
          <w:sz w:val="24"/>
          <w:szCs w:val="24"/>
        </w:rPr>
        <w:t xml:space="preserve"> фотоальбомы отражающие жизнь группы и детского сада;</w:t>
      </w:r>
    </w:p>
    <w:p w:rsidR="00E65345" w:rsidRPr="003E6224" w:rsidRDefault="00E65345" w:rsidP="0087220E">
      <w:pPr>
        <w:pStyle w:val="45"/>
        <w:numPr>
          <w:ilvl w:val="0"/>
          <w:numId w:val="151"/>
        </w:numPr>
        <w:shd w:val="clear" w:color="auto" w:fill="auto"/>
        <w:spacing w:line="240" w:lineRule="auto"/>
        <w:ind w:firstLine="720"/>
        <w:rPr>
          <w:sz w:val="24"/>
          <w:szCs w:val="24"/>
        </w:rPr>
      </w:pPr>
      <w:r w:rsidRPr="003E6224">
        <w:rPr>
          <w:sz w:val="24"/>
          <w:szCs w:val="24"/>
        </w:rPr>
        <w:t xml:space="preserve"> игровое оборудование, игрушки, атрибуты для сюжетно-ролевых игр;</w:t>
      </w:r>
    </w:p>
    <w:p w:rsidR="00E65345" w:rsidRPr="003E6224" w:rsidRDefault="00E65345" w:rsidP="0087220E">
      <w:pPr>
        <w:pStyle w:val="45"/>
        <w:numPr>
          <w:ilvl w:val="0"/>
          <w:numId w:val="151"/>
        </w:numPr>
        <w:shd w:val="clear" w:color="auto" w:fill="auto"/>
        <w:spacing w:line="240" w:lineRule="auto"/>
        <w:ind w:firstLine="720"/>
        <w:rPr>
          <w:sz w:val="24"/>
          <w:szCs w:val="24"/>
        </w:rPr>
      </w:pPr>
      <w:r w:rsidRPr="003E6224">
        <w:rPr>
          <w:sz w:val="24"/>
          <w:szCs w:val="24"/>
        </w:rPr>
        <w:t xml:space="preserve"> неоформленный или полифункциональный материал, который может быть использован в качестве предметов-заместителей, а также маркеров игрового пространства.</w:t>
      </w:r>
    </w:p>
    <w:p w:rsidR="00E65345" w:rsidRPr="003E6224" w:rsidRDefault="00E65345" w:rsidP="003E6224">
      <w:pPr>
        <w:ind w:firstLine="720"/>
        <w:rPr>
          <w:i/>
          <w:sz w:val="24"/>
          <w:szCs w:val="24"/>
        </w:rPr>
      </w:pPr>
      <w:r w:rsidRPr="003E6224">
        <w:rPr>
          <w:i/>
          <w:sz w:val="24"/>
          <w:szCs w:val="24"/>
        </w:rPr>
        <w:t>Компоненты среды, отражающие ценность семьи, людей разных поколений, радость общения с семьей:</w:t>
      </w:r>
    </w:p>
    <w:p w:rsidR="00E65345" w:rsidRPr="003E6224" w:rsidRDefault="00E65345" w:rsidP="0087220E">
      <w:pPr>
        <w:pStyle w:val="45"/>
        <w:numPr>
          <w:ilvl w:val="0"/>
          <w:numId w:val="151"/>
        </w:numPr>
        <w:shd w:val="clear" w:color="auto" w:fill="auto"/>
        <w:spacing w:line="240" w:lineRule="auto"/>
        <w:ind w:firstLine="720"/>
        <w:rPr>
          <w:sz w:val="24"/>
          <w:szCs w:val="24"/>
        </w:rPr>
      </w:pPr>
      <w:r w:rsidRPr="003E6224">
        <w:rPr>
          <w:sz w:val="24"/>
          <w:szCs w:val="24"/>
        </w:rPr>
        <w:t xml:space="preserve"> картинки, изображающие членов семьи, сюжеты общения, совместные </w:t>
      </w:r>
      <w:r w:rsidRPr="003E6224">
        <w:rPr>
          <w:sz w:val="24"/>
          <w:szCs w:val="24"/>
        </w:rPr>
        <w:lastRenderedPageBreak/>
        <w:t>дела детей и взрослых и др.;</w:t>
      </w:r>
    </w:p>
    <w:p w:rsidR="00E65345" w:rsidRPr="003E6224" w:rsidRDefault="00E65345" w:rsidP="0087220E">
      <w:pPr>
        <w:pStyle w:val="45"/>
        <w:numPr>
          <w:ilvl w:val="0"/>
          <w:numId w:val="151"/>
        </w:numPr>
        <w:shd w:val="clear" w:color="auto" w:fill="auto"/>
        <w:spacing w:line="240" w:lineRule="auto"/>
        <w:ind w:firstLine="720"/>
        <w:rPr>
          <w:sz w:val="24"/>
          <w:szCs w:val="24"/>
        </w:rPr>
      </w:pPr>
      <w:r w:rsidRPr="003E6224">
        <w:rPr>
          <w:sz w:val="24"/>
          <w:szCs w:val="24"/>
        </w:rPr>
        <w:t xml:space="preserve"> набор фигурок «Семья»</w:t>
      </w:r>
    </w:p>
    <w:p w:rsidR="00E65345" w:rsidRPr="003E6224" w:rsidRDefault="00E65345" w:rsidP="003E6224">
      <w:pPr>
        <w:ind w:firstLine="720"/>
        <w:rPr>
          <w:i/>
          <w:sz w:val="24"/>
          <w:szCs w:val="24"/>
        </w:rPr>
      </w:pPr>
      <w:r w:rsidRPr="003E6224">
        <w:rPr>
          <w:i/>
          <w:sz w:val="24"/>
          <w:szCs w:val="24"/>
        </w:rPr>
        <w:t>Компоненты среды, обеспечивающие ребенку возможность познавательного</w:t>
      </w:r>
    </w:p>
    <w:p w:rsidR="00E65345" w:rsidRPr="003E6224" w:rsidRDefault="00E65345" w:rsidP="003E6224">
      <w:pPr>
        <w:ind w:firstLine="720"/>
        <w:rPr>
          <w:i/>
          <w:sz w:val="24"/>
          <w:szCs w:val="24"/>
        </w:rPr>
      </w:pPr>
      <w:r w:rsidRPr="003E6224">
        <w:rPr>
          <w:i/>
          <w:sz w:val="24"/>
          <w:szCs w:val="24"/>
        </w:rPr>
        <w:t>развития, экспериментирования, освоения новых технологий, раскрывающие</w:t>
      </w:r>
    </w:p>
    <w:p w:rsidR="00E65345" w:rsidRPr="003E6224" w:rsidRDefault="00E65345" w:rsidP="003E6224">
      <w:pPr>
        <w:ind w:firstLine="720"/>
        <w:rPr>
          <w:i/>
          <w:sz w:val="24"/>
          <w:szCs w:val="24"/>
        </w:rPr>
      </w:pPr>
      <w:r w:rsidRPr="003E6224">
        <w:rPr>
          <w:i/>
          <w:sz w:val="24"/>
          <w:szCs w:val="24"/>
        </w:rPr>
        <w:t>красоту знаний, необходимость научного познания, формирующие научную картину мира:</w:t>
      </w:r>
    </w:p>
    <w:p w:rsidR="00E65345" w:rsidRPr="003E6224" w:rsidRDefault="00E65345" w:rsidP="0087220E">
      <w:pPr>
        <w:pStyle w:val="45"/>
        <w:numPr>
          <w:ilvl w:val="0"/>
          <w:numId w:val="151"/>
        </w:numPr>
        <w:shd w:val="clear" w:color="auto" w:fill="auto"/>
        <w:spacing w:line="240" w:lineRule="auto"/>
        <w:ind w:firstLine="720"/>
        <w:rPr>
          <w:sz w:val="24"/>
          <w:szCs w:val="24"/>
        </w:rPr>
      </w:pPr>
      <w:r w:rsidRPr="003E6224">
        <w:rPr>
          <w:sz w:val="24"/>
          <w:szCs w:val="24"/>
        </w:rPr>
        <w:t xml:space="preserve"> библиотека для детей (книги различных жанров), научно - популярные книги, книжки с картинками: природа, научные явления, энциклопедии;</w:t>
      </w:r>
    </w:p>
    <w:p w:rsidR="00E65345" w:rsidRPr="003E6224" w:rsidRDefault="00E65345" w:rsidP="0087220E">
      <w:pPr>
        <w:pStyle w:val="45"/>
        <w:numPr>
          <w:ilvl w:val="0"/>
          <w:numId w:val="151"/>
        </w:numPr>
        <w:shd w:val="clear" w:color="auto" w:fill="auto"/>
        <w:spacing w:line="240" w:lineRule="auto"/>
        <w:ind w:firstLine="720"/>
        <w:rPr>
          <w:sz w:val="24"/>
          <w:szCs w:val="24"/>
        </w:rPr>
      </w:pPr>
      <w:r w:rsidRPr="003E6224">
        <w:rPr>
          <w:sz w:val="24"/>
          <w:szCs w:val="24"/>
        </w:rPr>
        <w:t xml:space="preserve"> календарь погоды, дневники наблюдений;</w:t>
      </w:r>
    </w:p>
    <w:p w:rsidR="00E65345" w:rsidRPr="003E6224" w:rsidRDefault="00E65345" w:rsidP="0087220E">
      <w:pPr>
        <w:pStyle w:val="45"/>
        <w:numPr>
          <w:ilvl w:val="0"/>
          <w:numId w:val="151"/>
        </w:numPr>
        <w:shd w:val="clear" w:color="auto" w:fill="auto"/>
        <w:spacing w:line="240" w:lineRule="auto"/>
        <w:ind w:firstLine="720"/>
        <w:rPr>
          <w:sz w:val="24"/>
          <w:szCs w:val="24"/>
        </w:rPr>
      </w:pPr>
      <w:r w:rsidRPr="003E6224">
        <w:rPr>
          <w:sz w:val="24"/>
          <w:szCs w:val="24"/>
        </w:rPr>
        <w:t xml:space="preserve"> сезонные растительные объекты (посадки рассады, различных цветочных культур и посевы для получения зелени и проведения опытов и наблюдений);</w:t>
      </w:r>
    </w:p>
    <w:p w:rsidR="00E65345" w:rsidRPr="003E6224" w:rsidRDefault="00E65345" w:rsidP="0087220E">
      <w:pPr>
        <w:pStyle w:val="45"/>
        <w:numPr>
          <w:ilvl w:val="0"/>
          <w:numId w:val="151"/>
        </w:numPr>
        <w:shd w:val="clear" w:color="auto" w:fill="auto"/>
        <w:spacing w:line="240" w:lineRule="auto"/>
        <w:ind w:firstLine="720"/>
        <w:rPr>
          <w:sz w:val="24"/>
          <w:szCs w:val="24"/>
        </w:rPr>
      </w:pPr>
      <w:r w:rsidRPr="003E6224">
        <w:rPr>
          <w:sz w:val="24"/>
          <w:szCs w:val="24"/>
        </w:rPr>
        <w:t xml:space="preserve"> объекты для исследования, приборы, вспомогательные материалы;</w:t>
      </w:r>
    </w:p>
    <w:p w:rsidR="00E65345" w:rsidRPr="003E6224" w:rsidRDefault="00E65345" w:rsidP="0087220E">
      <w:pPr>
        <w:pStyle w:val="45"/>
        <w:numPr>
          <w:ilvl w:val="0"/>
          <w:numId w:val="151"/>
        </w:numPr>
        <w:shd w:val="clear" w:color="auto" w:fill="auto"/>
        <w:spacing w:line="240" w:lineRule="auto"/>
        <w:ind w:firstLine="720"/>
        <w:rPr>
          <w:sz w:val="24"/>
          <w:szCs w:val="24"/>
        </w:rPr>
      </w:pPr>
      <w:r w:rsidRPr="003E6224">
        <w:rPr>
          <w:sz w:val="24"/>
          <w:szCs w:val="24"/>
        </w:rPr>
        <w:t xml:space="preserve"> образно-символический и знаковый материалы (карточки-схемы по проведению опытов, карты наблюдений и др.);</w:t>
      </w:r>
    </w:p>
    <w:p w:rsidR="00E65345" w:rsidRPr="003E6224" w:rsidRDefault="00E65345" w:rsidP="0087220E">
      <w:pPr>
        <w:pStyle w:val="45"/>
        <w:numPr>
          <w:ilvl w:val="0"/>
          <w:numId w:val="151"/>
        </w:numPr>
        <w:shd w:val="clear" w:color="auto" w:fill="auto"/>
        <w:spacing w:line="240" w:lineRule="auto"/>
        <w:ind w:firstLine="720"/>
        <w:rPr>
          <w:sz w:val="24"/>
          <w:szCs w:val="24"/>
        </w:rPr>
      </w:pPr>
      <w:r w:rsidRPr="003E6224">
        <w:rPr>
          <w:sz w:val="24"/>
          <w:szCs w:val="24"/>
        </w:rPr>
        <w:t xml:space="preserve"> природные объекты коллекции;</w:t>
      </w:r>
    </w:p>
    <w:p w:rsidR="00E65345" w:rsidRPr="003E6224" w:rsidRDefault="00E65345" w:rsidP="0087220E">
      <w:pPr>
        <w:pStyle w:val="45"/>
        <w:numPr>
          <w:ilvl w:val="0"/>
          <w:numId w:val="151"/>
        </w:numPr>
        <w:shd w:val="clear" w:color="auto" w:fill="auto"/>
        <w:spacing w:line="240" w:lineRule="auto"/>
        <w:ind w:firstLine="720"/>
        <w:rPr>
          <w:sz w:val="24"/>
          <w:szCs w:val="24"/>
        </w:rPr>
      </w:pPr>
      <w:r w:rsidRPr="003E6224">
        <w:rPr>
          <w:sz w:val="24"/>
          <w:szCs w:val="24"/>
        </w:rPr>
        <w:t xml:space="preserve"> тематические наборы картинок, знакомящие с рукотворным и природным миром; наукой; техническими достижениями человечества;</w:t>
      </w:r>
    </w:p>
    <w:p w:rsidR="00E65345" w:rsidRPr="003E6224" w:rsidRDefault="00E65345" w:rsidP="0087220E">
      <w:pPr>
        <w:pStyle w:val="45"/>
        <w:numPr>
          <w:ilvl w:val="0"/>
          <w:numId w:val="151"/>
        </w:numPr>
        <w:shd w:val="clear" w:color="auto" w:fill="auto"/>
        <w:spacing w:line="240" w:lineRule="auto"/>
        <w:ind w:firstLine="720"/>
        <w:rPr>
          <w:sz w:val="24"/>
          <w:szCs w:val="24"/>
        </w:rPr>
      </w:pPr>
      <w:r w:rsidRPr="003E6224">
        <w:rPr>
          <w:sz w:val="24"/>
          <w:szCs w:val="24"/>
        </w:rPr>
        <w:t xml:space="preserve"> настольно-печатные игры.</w:t>
      </w:r>
    </w:p>
    <w:p w:rsidR="00E65345" w:rsidRPr="003E6224" w:rsidRDefault="00E65345" w:rsidP="003E6224">
      <w:pPr>
        <w:ind w:firstLine="720"/>
        <w:rPr>
          <w:i/>
          <w:sz w:val="24"/>
          <w:szCs w:val="24"/>
        </w:rPr>
      </w:pPr>
      <w:r w:rsidRPr="003E6224">
        <w:rPr>
          <w:i/>
          <w:sz w:val="24"/>
          <w:szCs w:val="24"/>
        </w:rPr>
        <w:t>Компоненты среды, обеспечивающие ребенку возможность посильного труда, а также отражающие ценности труда в жизни человека и государства:</w:t>
      </w:r>
    </w:p>
    <w:p w:rsidR="00E65345" w:rsidRPr="003E6224" w:rsidRDefault="00E65345" w:rsidP="0087220E">
      <w:pPr>
        <w:pStyle w:val="45"/>
        <w:numPr>
          <w:ilvl w:val="0"/>
          <w:numId w:val="151"/>
        </w:numPr>
        <w:shd w:val="clear" w:color="auto" w:fill="auto"/>
        <w:spacing w:line="240" w:lineRule="auto"/>
        <w:ind w:firstLine="720"/>
        <w:rPr>
          <w:sz w:val="24"/>
          <w:szCs w:val="24"/>
        </w:rPr>
      </w:pPr>
      <w:r w:rsidRPr="003E6224">
        <w:rPr>
          <w:sz w:val="24"/>
          <w:szCs w:val="24"/>
        </w:rPr>
        <w:t xml:space="preserve"> приборы домашнего обихода;</w:t>
      </w:r>
    </w:p>
    <w:p w:rsidR="00E65345" w:rsidRPr="003E6224" w:rsidRDefault="00E65345" w:rsidP="003E6224">
      <w:pPr>
        <w:pStyle w:val="45"/>
        <w:shd w:val="clear" w:color="auto" w:fill="auto"/>
        <w:spacing w:line="240" w:lineRule="auto"/>
        <w:ind w:firstLine="720"/>
        <w:rPr>
          <w:sz w:val="24"/>
          <w:szCs w:val="24"/>
        </w:rPr>
      </w:pPr>
      <w:r w:rsidRPr="003E6224">
        <w:rPr>
          <w:sz w:val="24"/>
          <w:szCs w:val="24"/>
        </w:rPr>
        <w:t>игрушки для сюжетно-ролевых игр о труде взрослых;</w:t>
      </w:r>
    </w:p>
    <w:p w:rsidR="00E65345" w:rsidRPr="003E6224" w:rsidRDefault="00E65345" w:rsidP="0087220E">
      <w:pPr>
        <w:pStyle w:val="45"/>
        <w:numPr>
          <w:ilvl w:val="0"/>
          <w:numId w:val="151"/>
        </w:numPr>
        <w:shd w:val="clear" w:color="auto" w:fill="auto"/>
        <w:spacing w:line="240" w:lineRule="auto"/>
        <w:ind w:firstLine="720"/>
        <w:rPr>
          <w:sz w:val="24"/>
          <w:szCs w:val="24"/>
        </w:rPr>
      </w:pPr>
      <w:r w:rsidRPr="003E6224">
        <w:rPr>
          <w:sz w:val="24"/>
          <w:szCs w:val="24"/>
        </w:rPr>
        <w:t xml:space="preserve"> дидактические игры о профессиях, орудиях труда;</w:t>
      </w:r>
    </w:p>
    <w:p w:rsidR="00E65345" w:rsidRPr="003E6224" w:rsidRDefault="00E65345" w:rsidP="0087220E">
      <w:pPr>
        <w:pStyle w:val="45"/>
        <w:numPr>
          <w:ilvl w:val="0"/>
          <w:numId w:val="151"/>
        </w:numPr>
        <w:shd w:val="clear" w:color="auto" w:fill="auto"/>
        <w:spacing w:line="240" w:lineRule="auto"/>
        <w:ind w:firstLine="720"/>
        <w:rPr>
          <w:sz w:val="24"/>
          <w:szCs w:val="24"/>
        </w:rPr>
      </w:pPr>
      <w:r w:rsidRPr="003E6224">
        <w:rPr>
          <w:sz w:val="24"/>
          <w:szCs w:val="24"/>
        </w:rPr>
        <w:t xml:space="preserve"> набор фотографий, репродукции, сюжетных картин о профессиях взрослых;</w:t>
      </w:r>
    </w:p>
    <w:p w:rsidR="00E65345" w:rsidRPr="003E6224" w:rsidRDefault="00E65345" w:rsidP="0087220E">
      <w:pPr>
        <w:pStyle w:val="45"/>
        <w:numPr>
          <w:ilvl w:val="0"/>
          <w:numId w:val="151"/>
        </w:numPr>
        <w:shd w:val="clear" w:color="auto" w:fill="auto"/>
        <w:spacing w:line="240" w:lineRule="auto"/>
        <w:ind w:firstLine="720"/>
        <w:rPr>
          <w:sz w:val="24"/>
          <w:szCs w:val="24"/>
        </w:rPr>
      </w:pPr>
      <w:r w:rsidRPr="003E6224">
        <w:rPr>
          <w:sz w:val="24"/>
          <w:szCs w:val="24"/>
        </w:rPr>
        <w:t xml:space="preserve"> тематические наборы картинок, знакомящие с рукотворным миром; трудом и др.;</w:t>
      </w:r>
    </w:p>
    <w:p w:rsidR="00E65345" w:rsidRPr="003E6224" w:rsidRDefault="00E65345" w:rsidP="0087220E">
      <w:pPr>
        <w:pStyle w:val="45"/>
        <w:numPr>
          <w:ilvl w:val="0"/>
          <w:numId w:val="151"/>
        </w:numPr>
        <w:shd w:val="clear" w:color="auto" w:fill="auto"/>
        <w:spacing w:line="240" w:lineRule="auto"/>
        <w:ind w:firstLine="720"/>
        <w:rPr>
          <w:sz w:val="24"/>
          <w:szCs w:val="24"/>
        </w:rPr>
      </w:pPr>
      <w:r w:rsidRPr="003E6224">
        <w:rPr>
          <w:sz w:val="24"/>
          <w:szCs w:val="24"/>
        </w:rPr>
        <w:t xml:space="preserve"> детская художественная литература о профессиях и видах труда взрослых;</w:t>
      </w:r>
    </w:p>
    <w:p w:rsidR="00E65345" w:rsidRPr="003E6224" w:rsidRDefault="00E65345" w:rsidP="0087220E">
      <w:pPr>
        <w:pStyle w:val="45"/>
        <w:numPr>
          <w:ilvl w:val="0"/>
          <w:numId w:val="151"/>
        </w:numPr>
        <w:shd w:val="clear" w:color="auto" w:fill="auto"/>
        <w:spacing w:line="240" w:lineRule="auto"/>
        <w:ind w:firstLine="720"/>
        <w:rPr>
          <w:sz w:val="24"/>
          <w:szCs w:val="24"/>
        </w:rPr>
      </w:pPr>
      <w:r w:rsidRPr="003E6224">
        <w:rPr>
          <w:sz w:val="24"/>
          <w:szCs w:val="24"/>
        </w:rPr>
        <w:t xml:space="preserve"> предметы, необходимые для обеспечения посильного труда: фартуки и т.д.</w:t>
      </w:r>
    </w:p>
    <w:p w:rsidR="00E65345" w:rsidRPr="003E6224" w:rsidRDefault="00E65345" w:rsidP="003E6224">
      <w:pPr>
        <w:ind w:firstLine="720"/>
        <w:rPr>
          <w:i/>
          <w:sz w:val="24"/>
          <w:szCs w:val="24"/>
        </w:rPr>
      </w:pPr>
      <w:r w:rsidRPr="003E6224">
        <w:rPr>
          <w:i/>
          <w:sz w:val="24"/>
          <w:szCs w:val="24"/>
        </w:rPr>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rsidR="00E65345" w:rsidRPr="003E6224" w:rsidRDefault="00E65345" w:rsidP="0087220E">
      <w:pPr>
        <w:numPr>
          <w:ilvl w:val="0"/>
          <w:numId w:val="151"/>
        </w:numPr>
        <w:autoSpaceDE/>
        <w:autoSpaceDN/>
        <w:ind w:firstLine="720"/>
        <w:rPr>
          <w:color w:val="000000"/>
          <w:spacing w:val="3"/>
          <w:sz w:val="24"/>
          <w:szCs w:val="24"/>
          <w:lang w:eastAsia="ru-RU" w:bidi="ru-RU"/>
        </w:rPr>
      </w:pPr>
      <w:r w:rsidRPr="003E6224">
        <w:rPr>
          <w:color w:val="000000"/>
          <w:spacing w:val="3"/>
          <w:sz w:val="24"/>
          <w:szCs w:val="24"/>
          <w:lang w:eastAsia="ru-RU" w:bidi="ru-RU"/>
        </w:rPr>
        <w:t>стандартное и нетрадиционное оборудование, необходимое для организации физкультурно-оздоровительной работы;</w:t>
      </w:r>
    </w:p>
    <w:p w:rsidR="00E65345" w:rsidRPr="003E6224" w:rsidRDefault="00E65345" w:rsidP="0087220E">
      <w:pPr>
        <w:numPr>
          <w:ilvl w:val="0"/>
          <w:numId w:val="151"/>
        </w:numPr>
        <w:autoSpaceDE/>
        <w:autoSpaceDN/>
        <w:ind w:firstLine="720"/>
        <w:rPr>
          <w:color w:val="000000"/>
          <w:spacing w:val="3"/>
          <w:sz w:val="24"/>
          <w:szCs w:val="24"/>
          <w:lang w:eastAsia="ru-RU" w:bidi="ru-RU"/>
        </w:rPr>
      </w:pPr>
      <w:r w:rsidRPr="003E6224">
        <w:rPr>
          <w:color w:val="000000"/>
          <w:spacing w:val="3"/>
          <w:sz w:val="24"/>
          <w:szCs w:val="24"/>
          <w:lang w:eastAsia="ru-RU" w:bidi="ru-RU"/>
        </w:rPr>
        <w:t xml:space="preserve"> спортивное оборудование и инвентарь для физической активности детей в группе и на участке, атрибуты к подвижным играм;</w:t>
      </w:r>
    </w:p>
    <w:p w:rsidR="00E65345" w:rsidRPr="003E6224" w:rsidRDefault="00E65345" w:rsidP="0087220E">
      <w:pPr>
        <w:numPr>
          <w:ilvl w:val="0"/>
          <w:numId w:val="151"/>
        </w:numPr>
        <w:autoSpaceDE/>
        <w:autoSpaceDN/>
        <w:ind w:firstLine="720"/>
        <w:rPr>
          <w:color w:val="000000"/>
          <w:spacing w:val="3"/>
          <w:sz w:val="24"/>
          <w:szCs w:val="24"/>
          <w:lang w:eastAsia="ru-RU" w:bidi="ru-RU"/>
        </w:rPr>
      </w:pPr>
      <w:r w:rsidRPr="003E6224">
        <w:rPr>
          <w:color w:val="000000"/>
          <w:spacing w:val="3"/>
          <w:sz w:val="24"/>
          <w:szCs w:val="24"/>
          <w:lang w:eastAsia="ru-RU" w:bidi="ru-RU"/>
        </w:rPr>
        <w:t xml:space="preserve"> спортивная площадка, спортивно-игровое оборудование.</w:t>
      </w:r>
    </w:p>
    <w:p w:rsidR="00E65345" w:rsidRPr="003E6224" w:rsidRDefault="00E65345" w:rsidP="003E6224">
      <w:pPr>
        <w:ind w:firstLine="720"/>
        <w:rPr>
          <w:i/>
          <w:sz w:val="24"/>
          <w:szCs w:val="24"/>
        </w:rPr>
      </w:pPr>
      <w:r w:rsidRPr="003E6224">
        <w:rPr>
          <w:sz w:val="24"/>
          <w:szCs w:val="24"/>
        </w:rPr>
        <w:t>Вся среда ДОО гармонична и эстетически привлекательна. 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E65345" w:rsidRPr="003E6224" w:rsidRDefault="00E65345" w:rsidP="003E6224">
      <w:pPr>
        <w:ind w:firstLine="720"/>
        <w:rPr>
          <w:rFonts w:eastAsia="Courier New"/>
          <w:color w:val="000000"/>
          <w:sz w:val="24"/>
          <w:szCs w:val="24"/>
          <w:lang w:eastAsia="ru-RU" w:bidi="ru-RU"/>
        </w:rPr>
      </w:pPr>
    </w:p>
    <w:p w:rsidR="00E65345" w:rsidRPr="003E6224" w:rsidRDefault="00E65345" w:rsidP="003E6224">
      <w:pPr>
        <w:ind w:firstLine="720"/>
        <w:rPr>
          <w:color w:val="000000"/>
          <w:spacing w:val="3"/>
          <w:sz w:val="24"/>
          <w:szCs w:val="24"/>
          <w:lang w:eastAsia="ru-RU" w:bidi="ru-RU"/>
        </w:rPr>
      </w:pPr>
    </w:p>
    <w:p w:rsidR="00E65345" w:rsidRPr="003E6224" w:rsidRDefault="00E65345" w:rsidP="003E6224">
      <w:pPr>
        <w:ind w:firstLine="720"/>
        <w:rPr>
          <w:color w:val="000000"/>
          <w:sz w:val="24"/>
          <w:szCs w:val="24"/>
        </w:rPr>
      </w:pPr>
      <w:r w:rsidRPr="003E6224">
        <w:rPr>
          <w:color w:val="000000"/>
          <w:sz w:val="24"/>
          <w:szCs w:val="24"/>
        </w:rPr>
        <w:t xml:space="preserve">          </w:t>
      </w:r>
      <w:r w:rsidRPr="003E6224">
        <w:rPr>
          <w:b/>
          <w:i/>
          <w:color w:val="000000"/>
          <w:sz w:val="24"/>
          <w:szCs w:val="24"/>
        </w:rPr>
        <w:t>Особенности реализации социального партнерства ДОО</w:t>
      </w:r>
      <w:r w:rsidRPr="003E6224">
        <w:rPr>
          <w:color w:val="000000"/>
          <w:sz w:val="24"/>
          <w:szCs w:val="24"/>
        </w:rPr>
        <w:t xml:space="preserve">: </w:t>
      </w:r>
    </w:p>
    <w:p w:rsidR="00E65345" w:rsidRPr="003E6224" w:rsidRDefault="00E65345" w:rsidP="003E6224">
      <w:pPr>
        <w:ind w:firstLine="720"/>
        <w:contextualSpacing/>
        <w:rPr>
          <w:sz w:val="24"/>
          <w:szCs w:val="24"/>
          <w:lang w:eastAsia="ru-RU"/>
        </w:rPr>
      </w:pPr>
      <w:r w:rsidRPr="003E6224">
        <w:rPr>
          <w:sz w:val="24"/>
          <w:szCs w:val="24"/>
          <w:lang w:eastAsia="ru-RU"/>
        </w:rPr>
        <w:t>МБДОУ детский сад комбинированного  вида №3 «Ивушка» г. Сельцо  занимает определенное место в  едином образовательном пространстве города Сельцо  и активно взаимодействует с социумом:</w:t>
      </w:r>
    </w:p>
    <w:p w:rsidR="00E65345" w:rsidRPr="003E6224" w:rsidRDefault="00E65345" w:rsidP="003E6224">
      <w:pPr>
        <w:shd w:val="clear" w:color="auto" w:fill="FFFFFF"/>
        <w:tabs>
          <w:tab w:val="left" w:pos="696"/>
        </w:tabs>
        <w:ind w:firstLine="720"/>
        <w:contextualSpacing/>
        <w:rPr>
          <w:rFonts w:eastAsia="Calibri"/>
          <w:sz w:val="24"/>
          <w:szCs w:val="24"/>
        </w:rPr>
      </w:pPr>
      <w:r w:rsidRPr="003E6224">
        <w:rPr>
          <w:color w:val="000000"/>
          <w:spacing w:val="-1"/>
          <w:sz w:val="24"/>
          <w:szCs w:val="24"/>
          <w:lang w:eastAsia="ru-RU"/>
        </w:rPr>
        <w:t xml:space="preserve"> </w:t>
      </w:r>
      <w:r w:rsidRPr="003E6224">
        <w:rPr>
          <w:rFonts w:eastAsia="Calibri"/>
          <w:b/>
          <w:bCs/>
          <w:sz w:val="24"/>
          <w:szCs w:val="24"/>
        </w:rPr>
        <w:t xml:space="preserve">Цель: </w:t>
      </w:r>
      <w:r w:rsidRPr="003E6224">
        <w:rPr>
          <w:rFonts w:eastAsia="Calibri"/>
          <w:sz w:val="24"/>
          <w:szCs w:val="24"/>
        </w:rPr>
        <w:t xml:space="preserve">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w:t>
      </w:r>
      <w:r w:rsidRPr="003E6224">
        <w:rPr>
          <w:rFonts w:eastAsia="Calibri"/>
          <w:sz w:val="24"/>
          <w:szCs w:val="24"/>
        </w:rPr>
        <w:lastRenderedPageBreak/>
        <w:t>подрастающего  поколения.</w:t>
      </w:r>
    </w:p>
    <w:p w:rsidR="00E65345" w:rsidRPr="003E6224" w:rsidRDefault="00E65345" w:rsidP="003E6224">
      <w:pPr>
        <w:ind w:firstLine="720"/>
        <w:contextualSpacing/>
        <w:rPr>
          <w:rFonts w:eastAsia="Calibri"/>
          <w:sz w:val="24"/>
          <w:szCs w:val="24"/>
        </w:rPr>
      </w:pPr>
      <w:r w:rsidRPr="003E6224">
        <w:rPr>
          <w:rFonts w:eastAsia="Calibri"/>
          <w:b/>
          <w:bCs/>
          <w:sz w:val="24"/>
          <w:szCs w:val="24"/>
        </w:rPr>
        <w:t>Задачи:</w:t>
      </w:r>
    </w:p>
    <w:p w:rsidR="00E65345" w:rsidRPr="003E6224" w:rsidRDefault="00E65345" w:rsidP="003E6224">
      <w:pPr>
        <w:ind w:firstLine="720"/>
        <w:contextualSpacing/>
        <w:rPr>
          <w:rFonts w:eastAsia="Calibri"/>
          <w:sz w:val="24"/>
          <w:szCs w:val="24"/>
        </w:rPr>
      </w:pPr>
      <w:r w:rsidRPr="003E6224">
        <w:rPr>
          <w:rFonts w:eastAsia="Calibri"/>
          <w:sz w:val="24"/>
          <w:szCs w:val="24"/>
        </w:rPr>
        <w:t>1. Найти формы эффективного взаимодействия МБДОУ с социальными партнерами по вопросам оздоровления детей, а также семейного, патриотического воспитания;</w:t>
      </w:r>
    </w:p>
    <w:p w:rsidR="00E65345" w:rsidRPr="003E6224" w:rsidRDefault="00E65345" w:rsidP="003E6224">
      <w:pPr>
        <w:ind w:firstLine="720"/>
        <w:contextualSpacing/>
        <w:rPr>
          <w:rFonts w:eastAsia="Calibri"/>
          <w:sz w:val="24"/>
          <w:szCs w:val="24"/>
        </w:rPr>
      </w:pPr>
      <w:r w:rsidRPr="003E6224">
        <w:rPr>
          <w:rFonts w:eastAsia="Calibri"/>
          <w:sz w:val="24"/>
          <w:szCs w:val="24"/>
        </w:rPr>
        <w:t>2. Совершенствовать профессиональную компетентность и общекультурный уровень педагогических работников;</w:t>
      </w:r>
    </w:p>
    <w:p w:rsidR="00E65345" w:rsidRPr="003E6224" w:rsidRDefault="00E65345" w:rsidP="003E6224">
      <w:pPr>
        <w:ind w:firstLine="720"/>
        <w:contextualSpacing/>
        <w:rPr>
          <w:rFonts w:eastAsia="Calibri"/>
          <w:sz w:val="24"/>
          <w:szCs w:val="24"/>
        </w:rPr>
      </w:pPr>
      <w:r w:rsidRPr="003E6224">
        <w:rPr>
          <w:rFonts w:eastAsia="Calibri"/>
          <w:sz w:val="24"/>
          <w:szCs w:val="24"/>
        </w:rPr>
        <w:t>3. Формирование положительного имиджа, как образовательного учреждения, так и социального партнера.</w:t>
      </w:r>
    </w:p>
    <w:p w:rsidR="00E65345" w:rsidRPr="003E6224" w:rsidRDefault="00E65345" w:rsidP="003E6224">
      <w:pPr>
        <w:ind w:firstLine="720"/>
        <w:contextualSpacing/>
        <w:rPr>
          <w:rFonts w:eastAsia="Calibri"/>
          <w:sz w:val="24"/>
          <w:szCs w:val="24"/>
        </w:rPr>
      </w:pPr>
      <w:r w:rsidRPr="003E6224">
        <w:rPr>
          <w:rFonts w:eastAsia="Calibri"/>
          <w:sz w:val="24"/>
          <w:szCs w:val="24"/>
        </w:rPr>
        <w:t xml:space="preserve">Современное дошкольное образовательное учреждение не может успешно реализовывать свою деятельность и развиваться без широкого сотрудничества с социумом на уровне социального партнерства. </w:t>
      </w:r>
    </w:p>
    <w:p w:rsidR="00E65345" w:rsidRPr="003E6224" w:rsidRDefault="00E65345" w:rsidP="003E6224">
      <w:pPr>
        <w:ind w:firstLine="720"/>
        <w:contextualSpacing/>
        <w:rPr>
          <w:rFonts w:eastAsia="Calibri"/>
          <w:sz w:val="24"/>
          <w:szCs w:val="24"/>
        </w:rPr>
      </w:pPr>
      <w:r w:rsidRPr="003E6224">
        <w:rPr>
          <w:rFonts w:eastAsia="Calibri"/>
          <w:sz w:val="24"/>
          <w:szCs w:val="24"/>
        </w:rPr>
        <w:tab/>
        <w:t>Сотрудничество с каждым учреждением строится на договорной основе с определением конкретных задач по развитию ребенка и конкретной деятельности. Развитие социальных связей дошкольного образовательного учреждения с культурными и образовательными учреждениями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p>
    <w:p w:rsidR="00E65345" w:rsidRPr="003E6224" w:rsidRDefault="00E65345" w:rsidP="003E6224">
      <w:pPr>
        <w:tabs>
          <w:tab w:val="left" w:pos="851"/>
        </w:tabs>
        <w:ind w:firstLine="720"/>
        <w:contextualSpacing/>
        <w:rPr>
          <w:rFonts w:eastAsia="Calibri"/>
          <w:sz w:val="24"/>
          <w:szCs w:val="24"/>
        </w:rPr>
      </w:pPr>
      <w:r w:rsidRPr="003E6224">
        <w:rPr>
          <w:rFonts w:eastAsia="Calibri"/>
          <w:sz w:val="24"/>
          <w:szCs w:val="24"/>
        </w:rPr>
        <w:tab/>
        <w:t>Благодаря этим связям мы получили возможность параллельно с образовательной деятельностью осуществлять комплекс профилактических и оздоровительных мероприятий, существенно улучшающих состояние здоровья субъектов образовательного процесса.</w:t>
      </w:r>
    </w:p>
    <w:p w:rsidR="00E65345" w:rsidRPr="003E6224" w:rsidRDefault="00E65345" w:rsidP="003E6224">
      <w:pPr>
        <w:ind w:firstLine="720"/>
        <w:contextualSpacing/>
        <w:rPr>
          <w:rFonts w:eastAsia="Calibri"/>
          <w:sz w:val="24"/>
          <w:szCs w:val="24"/>
        </w:rPr>
      </w:pPr>
      <w:r w:rsidRPr="003E6224">
        <w:rPr>
          <w:rFonts w:eastAsia="Calibri"/>
          <w:sz w:val="24"/>
          <w:szCs w:val="24"/>
        </w:rPr>
        <w:t>Одновременно процесс взаимодействия с социальными партнёрами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w:t>
      </w:r>
    </w:p>
    <w:p w:rsidR="00E65345" w:rsidRPr="003E6224" w:rsidRDefault="00E65345" w:rsidP="003E6224">
      <w:pPr>
        <w:ind w:firstLine="720"/>
        <w:contextualSpacing/>
        <w:rPr>
          <w:rFonts w:eastAsia="Calibri"/>
          <w:sz w:val="24"/>
          <w:szCs w:val="24"/>
        </w:rPr>
      </w:pPr>
      <w:r w:rsidRPr="003E6224">
        <w:rPr>
          <w:rFonts w:eastAsia="Calibri"/>
          <w:sz w:val="24"/>
          <w:szCs w:val="24"/>
        </w:rPr>
        <w:t>Коллектив МБДОУ строит связи с социумом на основе следующих принципов:</w:t>
      </w:r>
    </w:p>
    <w:p w:rsidR="00E65345" w:rsidRPr="003E6224" w:rsidRDefault="00E65345" w:rsidP="0087220E">
      <w:pPr>
        <w:widowControl/>
        <w:numPr>
          <w:ilvl w:val="0"/>
          <w:numId w:val="141"/>
        </w:numPr>
        <w:autoSpaceDE/>
        <w:autoSpaceDN/>
        <w:ind w:left="0" w:firstLine="720"/>
        <w:contextualSpacing/>
        <w:rPr>
          <w:rFonts w:eastAsia="Calibri"/>
          <w:sz w:val="24"/>
          <w:szCs w:val="24"/>
        </w:rPr>
      </w:pPr>
      <w:r w:rsidRPr="003E6224">
        <w:rPr>
          <w:rFonts w:eastAsia="Calibri"/>
          <w:sz w:val="24"/>
          <w:szCs w:val="24"/>
        </w:rPr>
        <w:t>учета запросов общественности,</w:t>
      </w:r>
    </w:p>
    <w:p w:rsidR="00E65345" w:rsidRPr="003E6224" w:rsidRDefault="00E65345" w:rsidP="0087220E">
      <w:pPr>
        <w:widowControl/>
        <w:numPr>
          <w:ilvl w:val="0"/>
          <w:numId w:val="141"/>
        </w:numPr>
        <w:autoSpaceDE/>
        <w:autoSpaceDN/>
        <w:ind w:left="0" w:firstLine="720"/>
        <w:contextualSpacing/>
        <w:rPr>
          <w:rFonts w:eastAsia="Calibri"/>
          <w:sz w:val="24"/>
          <w:szCs w:val="24"/>
        </w:rPr>
      </w:pPr>
      <w:r w:rsidRPr="003E6224">
        <w:rPr>
          <w:rFonts w:eastAsia="Calibri"/>
          <w:sz w:val="24"/>
          <w:szCs w:val="24"/>
        </w:rPr>
        <w:t xml:space="preserve">принятия политики детского сада социумом, </w:t>
      </w:r>
    </w:p>
    <w:p w:rsidR="00E65345" w:rsidRPr="003E6224" w:rsidRDefault="00E65345" w:rsidP="0087220E">
      <w:pPr>
        <w:widowControl/>
        <w:numPr>
          <w:ilvl w:val="0"/>
          <w:numId w:val="141"/>
        </w:numPr>
        <w:autoSpaceDE/>
        <w:autoSpaceDN/>
        <w:ind w:left="0" w:firstLine="720"/>
        <w:contextualSpacing/>
        <w:rPr>
          <w:rFonts w:eastAsia="Calibri"/>
          <w:sz w:val="24"/>
          <w:szCs w:val="24"/>
        </w:rPr>
      </w:pPr>
      <w:r w:rsidRPr="003E6224">
        <w:rPr>
          <w:rFonts w:eastAsia="Calibri"/>
          <w:sz w:val="24"/>
          <w:szCs w:val="24"/>
        </w:rPr>
        <w:t>сохранения имиджа учреждения в обществе,</w:t>
      </w:r>
    </w:p>
    <w:p w:rsidR="00E65345" w:rsidRPr="003E6224" w:rsidRDefault="00E65345" w:rsidP="0087220E">
      <w:pPr>
        <w:widowControl/>
        <w:numPr>
          <w:ilvl w:val="0"/>
          <w:numId w:val="141"/>
        </w:numPr>
        <w:autoSpaceDE/>
        <w:autoSpaceDN/>
        <w:ind w:left="0" w:firstLine="720"/>
        <w:contextualSpacing/>
        <w:rPr>
          <w:rFonts w:eastAsia="Calibri"/>
          <w:sz w:val="24"/>
          <w:szCs w:val="24"/>
        </w:rPr>
      </w:pPr>
      <w:r w:rsidRPr="003E6224">
        <w:rPr>
          <w:rFonts w:eastAsia="Calibri"/>
          <w:sz w:val="24"/>
          <w:szCs w:val="24"/>
        </w:rPr>
        <w:t>установления коммуникаций между детским садом и социумом.</w:t>
      </w:r>
    </w:p>
    <w:p w:rsidR="00E65345" w:rsidRPr="003E6224" w:rsidRDefault="00E65345" w:rsidP="003E6224">
      <w:pPr>
        <w:ind w:firstLine="720"/>
        <w:contextualSpacing/>
        <w:rPr>
          <w:rFonts w:eastAsia="Calibri"/>
          <w:sz w:val="24"/>
          <w:szCs w:val="24"/>
        </w:rPr>
      </w:pPr>
      <w:r w:rsidRPr="003E6224">
        <w:rPr>
          <w:rFonts w:eastAsia="Calibri"/>
          <w:sz w:val="24"/>
          <w:szCs w:val="24"/>
        </w:rPr>
        <w:t>Предметом взаимодействия и сотрудничества является ребенок, его интересы, заботы о том, чтобы каждое педагогическое воздействие, оказанное на него, было грамотным, профессиональным и безопасным. Внешние связи и взаимоотношения в нашем детском саду строятся с учетом интересов детей, родителей и педагогов.</w:t>
      </w:r>
    </w:p>
    <w:p w:rsidR="00E65345" w:rsidRPr="003E6224" w:rsidRDefault="00E65345" w:rsidP="003E6224">
      <w:pPr>
        <w:ind w:firstLine="720"/>
        <w:contextualSpacing/>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3475"/>
        <w:gridCol w:w="2208"/>
        <w:gridCol w:w="2118"/>
      </w:tblGrid>
      <w:tr w:rsidR="00E65345" w:rsidRPr="003E6224" w:rsidTr="00160CCF">
        <w:trPr>
          <w:trHeight w:val="183"/>
        </w:trPr>
        <w:tc>
          <w:tcPr>
            <w:tcW w:w="2027" w:type="dxa"/>
            <w:tcBorders>
              <w:top w:val="single" w:sz="4" w:space="0" w:color="auto"/>
              <w:left w:val="single" w:sz="4" w:space="0" w:color="auto"/>
              <w:bottom w:val="single" w:sz="4" w:space="0" w:color="auto"/>
              <w:right w:val="single" w:sz="4" w:space="0" w:color="auto"/>
            </w:tcBorders>
            <w:hideMark/>
          </w:tcPr>
          <w:p w:rsidR="00E65345" w:rsidRPr="003E6224" w:rsidRDefault="00E65345" w:rsidP="003E6224">
            <w:pPr>
              <w:adjustRightInd w:val="0"/>
              <w:ind w:firstLine="720"/>
              <w:contextualSpacing/>
              <w:rPr>
                <w:rFonts w:eastAsia="Calibri"/>
                <w:sz w:val="24"/>
                <w:szCs w:val="24"/>
              </w:rPr>
            </w:pPr>
            <w:r w:rsidRPr="003E6224">
              <w:rPr>
                <w:rFonts w:eastAsia="Calibri"/>
                <w:sz w:val="24"/>
                <w:szCs w:val="24"/>
              </w:rPr>
              <w:t>Социальный партнер</w:t>
            </w:r>
          </w:p>
        </w:tc>
        <w:tc>
          <w:tcPr>
            <w:tcW w:w="3972" w:type="dxa"/>
            <w:tcBorders>
              <w:top w:val="single" w:sz="4" w:space="0" w:color="auto"/>
              <w:left w:val="single" w:sz="4" w:space="0" w:color="auto"/>
              <w:bottom w:val="single" w:sz="4" w:space="0" w:color="auto"/>
              <w:right w:val="single" w:sz="4" w:space="0" w:color="auto"/>
            </w:tcBorders>
            <w:hideMark/>
          </w:tcPr>
          <w:p w:rsidR="00E65345" w:rsidRPr="003E6224" w:rsidRDefault="00E65345" w:rsidP="003E6224">
            <w:pPr>
              <w:adjustRightInd w:val="0"/>
              <w:ind w:firstLine="720"/>
              <w:contextualSpacing/>
              <w:rPr>
                <w:rFonts w:eastAsia="Calibri"/>
                <w:sz w:val="24"/>
                <w:szCs w:val="24"/>
              </w:rPr>
            </w:pPr>
            <w:r w:rsidRPr="003E6224">
              <w:rPr>
                <w:rFonts w:eastAsia="Calibri"/>
                <w:sz w:val="24"/>
                <w:szCs w:val="24"/>
              </w:rPr>
              <w:t>Мероприятия</w:t>
            </w:r>
          </w:p>
        </w:tc>
        <w:tc>
          <w:tcPr>
            <w:tcW w:w="2524" w:type="dxa"/>
            <w:tcBorders>
              <w:top w:val="single" w:sz="4" w:space="0" w:color="auto"/>
              <w:left w:val="single" w:sz="4" w:space="0" w:color="auto"/>
              <w:bottom w:val="single" w:sz="4" w:space="0" w:color="auto"/>
              <w:right w:val="single" w:sz="4" w:space="0" w:color="auto"/>
            </w:tcBorders>
            <w:hideMark/>
          </w:tcPr>
          <w:p w:rsidR="00E65345" w:rsidRPr="003E6224" w:rsidRDefault="00E65345" w:rsidP="003E6224">
            <w:pPr>
              <w:adjustRightInd w:val="0"/>
              <w:ind w:firstLine="720"/>
              <w:contextualSpacing/>
              <w:rPr>
                <w:rFonts w:eastAsia="Calibri"/>
                <w:sz w:val="24"/>
                <w:szCs w:val="24"/>
              </w:rPr>
            </w:pPr>
            <w:r w:rsidRPr="003E6224">
              <w:rPr>
                <w:rFonts w:eastAsia="Calibri"/>
                <w:sz w:val="24"/>
                <w:szCs w:val="24"/>
              </w:rPr>
              <w:t>Ожидаемый продукт деятельности</w:t>
            </w:r>
          </w:p>
        </w:tc>
        <w:tc>
          <w:tcPr>
            <w:tcW w:w="2421" w:type="dxa"/>
            <w:tcBorders>
              <w:top w:val="single" w:sz="4" w:space="0" w:color="auto"/>
              <w:left w:val="single" w:sz="4" w:space="0" w:color="auto"/>
              <w:bottom w:val="single" w:sz="4" w:space="0" w:color="auto"/>
              <w:right w:val="single" w:sz="4" w:space="0" w:color="auto"/>
            </w:tcBorders>
            <w:hideMark/>
          </w:tcPr>
          <w:p w:rsidR="00E65345" w:rsidRPr="003E6224" w:rsidRDefault="00E65345" w:rsidP="003E6224">
            <w:pPr>
              <w:adjustRightInd w:val="0"/>
              <w:ind w:firstLine="720"/>
              <w:contextualSpacing/>
              <w:rPr>
                <w:rFonts w:eastAsia="Calibri"/>
                <w:sz w:val="24"/>
                <w:szCs w:val="24"/>
              </w:rPr>
            </w:pPr>
            <w:r w:rsidRPr="003E6224">
              <w:rPr>
                <w:rFonts w:eastAsia="Calibri"/>
                <w:sz w:val="24"/>
                <w:szCs w:val="24"/>
              </w:rPr>
              <w:t>Социальный эффект</w:t>
            </w:r>
          </w:p>
        </w:tc>
      </w:tr>
      <w:tr w:rsidR="00E65345" w:rsidRPr="003E6224" w:rsidTr="00160CCF">
        <w:trPr>
          <w:trHeight w:val="2263"/>
        </w:trPr>
        <w:tc>
          <w:tcPr>
            <w:tcW w:w="2027" w:type="dxa"/>
            <w:tcBorders>
              <w:top w:val="single" w:sz="4" w:space="0" w:color="auto"/>
              <w:left w:val="single" w:sz="4" w:space="0" w:color="auto"/>
              <w:bottom w:val="single" w:sz="4" w:space="0" w:color="auto"/>
              <w:right w:val="single" w:sz="4" w:space="0" w:color="auto"/>
            </w:tcBorders>
            <w:hideMark/>
          </w:tcPr>
          <w:p w:rsidR="00E65345" w:rsidRPr="003E6224" w:rsidRDefault="00E65345" w:rsidP="003E6224">
            <w:pPr>
              <w:adjustRightInd w:val="0"/>
              <w:ind w:firstLine="720"/>
              <w:contextualSpacing/>
              <w:rPr>
                <w:rFonts w:eastAsia="Calibri"/>
                <w:sz w:val="24"/>
                <w:szCs w:val="24"/>
              </w:rPr>
            </w:pPr>
            <w:r w:rsidRPr="003E6224">
              <w:rPr>
                <w:rFonts w:eastAsia="Calibri"/>
                <w:sz w:val="24"/>
                <w:szCs w:val="24"/>
              </w:rPr>
              <w:t xml:space="preserve">МБОУ средняя школа №1имени Героя Советского Союза В.А. </w:t>
            </w:r>
            <w:proofErr w:type="spellStart"/>
            <w:r w:rsidRPr="003E6224">
              <w:rPr>
                <w:rFonts w:eastAsia="Calibri"/>
                <w:sz w:val="24"/>
                <w:szCs w:val="24"/>
              </w:rPr>
              <w:t>Лягина</w:t>
            </w:r>
            <w:proofErr w:type="spellEnd"/>
            <w:r w:rsidRPr="003E6224">
              <w:rPr>
                <w:rFonts w:eastAsia="Calibri"/>
                <w:sz w:val="24"/>
                <w:szCs w:val="24"/>
              </w:rPr>
              <w:t xml:space="preserve"> </w:t>
            </w:r>
          </w:p>
        </w:tc>
        <w:tc>
          <w:tcPr>
            <w:tcW w:w="3972" w:type="dxa"/>
            <w:tcBorders>
              <w:top w:val="single" w:sz="4" w:space="0" w:color="auto"/>
              <w:left w:val="single" w:sz="4" w:space="0" w:color="auto"/>
              <w:bottom w:val="single" w:sz="4" w:space="0" w:color="auto"/>
              <w:right w:val="single" w:sz="4" w:space="0" w:color="auto"/>
            </w:tcBorders>
            <w:hideMark/>
          </w:tcPr>
          <w:p w:rsidR="00E65345" w:rsidRPr="003E6224" w:rsidRDefault="00E65345" w:rsidP="0087220E">
            <w:pPr>
              <w:numPr>
                <w:ilvl w:val="0"/>
                <w:numId w:val="143"/>
              </w:numPr>
              <w:adjustRightInd w:val="0"/>
              <w:ind w:left="0" w:firstLine="720"/>
              <w:contextualSpacing/>
              <w:rPr>
                <w:rFonts w:eastAsia="Calibri"/>
                <w:sz w:val="24"/>
                <w:szCs w:val="24"/>
              </w:rPr>
            </w:pPr>
            <w:r w:rsidRPr="003E6224">
              <w:rPr>
                <w:rFonts w:eastAsia="Calibri"/>
                <w:sz w:val="24"/>
                <w:szCs w:val="24"/>
              </w:rPr>
              <w:t>Экскурсии, совместные праздники, посещение школьных постановок, выставок.</w:t>
            </w:r>
          </w:p>
        </w:tc>
        <w:tc>
          <w:tcPr>
            <w:tcW w:w="2524" w:type="dxa"/>
            <w:tcBorders>
              <w:top w:val="single" w:sz="4" w:space="0" w:color="auto"/>
              <w:left w:val="single" w:sz="4" w:space="0" w:color="auto"/>
              <w:bottom w:val="single" w:sz="4" w:space="0" w:color="auto"/>
              <w:right w:val="single" w:sz="4" w:space="0" w:color="auto"/>
            </w:tcBorders>
            <w:hideMark/>
          </w:tcPr>
          <w:p w:rsidR="00E65345" w:rsidRPr="003E6224" w:rsidRDefault="00E65345" w:rsidP="003E6224">
            <w:pPr>
              <w:adjustRightInd w:val="0"/>
              <w:ind w:firstLine="720"/>
              <w:contextualSpacing/>
              <w:rPr>
                <w:rFonts w:eastAsia="Calibri"/>
                <w:sz w:val="24"/>
                <w:szCs w:val="24"/>
              </w:rPr>
            </w:pPr>
            <w:r w:rsidRPr="003E6224">
              <w:rPr>
                <w:rFonts w:eastAsia="Calibri"/>
                <w:sz w:val="24"/>
                <w:szCs w:val="24"/>
              </w:rPr>
              <w:t>Конспекты совместных мероприятий</w:t>
            </w:r>
          </w:p>
          <w:p w:rsidR="00E65345" w:rsidRPr="003E6224" w:rsidRDefault="00E65345" w:rsidP="003E6224">
            <w:pPr>
              <w:adjustRightInd w:val="0"/>
              <w:ind w:firstLine="720"/>
              <w:contextualSpacing/>
              <w:rPr>
                <w:rFonts w:eastAsia="Calibri"/>
                <w:sz w:val="24"/>
                <w:szCs w:val="24"/>
              </w:rPr>
            </w:pPr>
            <w:r w:rsidRPr="003E6224">
              <w:rPr>
                <w:color w:val="000000"/>
                <w:sz w:val="24"/>
                <w:szCs w:val="24"/>
                <w:lang w:eastAsia="ru-RU"/>
              </w:rPr>
              <w:t>комплектование начальных классов</w:t>
            </w:r>
          </w:p>
        </w:tc>
        <w:tc>
          <w:tcPr>
            <w:tcW w:w="2421" w:type="dxa"/>
            <w:tcBorders>
              <w:top w:val="single" w:sz="4" w:space="0" w:color="auto"/>
              <w:left w:val="single" w:sz="4" w:space="0" w:color="auto"/>
              <w:bottom w:val="single" w:sz="4" w:space="0" w:color="auto"/>
              <w:right w:val="single" w:sz="4" w:space="0" w:color="auto"/>
            </w:tcBorders>
            <w:hideMark/>
          </w:tcPr>
          <w:p w:rsidR="00E65345" w:rsidRPr="003E6224" w:rsidRDefault="00E65345" w:rsidP="003E6224">
            <w:pPr>
              <w:ind w:firstLine="720"/>
              <w:contextualSpacing/>
              <w:rPr>
                <w:rFonts w:eastAsia="Calibri"/>
                <w:sz w:val="24"/>
                <w:szCs w:val="24"/>
              </w:rPr>
            </w:pPr>
            <w:r w:rsidRPr="003E6224">
              <w:rPr>
                <w:rFonts w:eastAsia="Calibri"/>
                <w:sz w:val="24"/>
                <w:szCs w:val="24"/>
              </w:rPr>
              <w:t>Повышение уровня готовности дошкольников к обучению в школе. Снижение порога тревожности при поступлении в 1-ый класс.</w:t>
            </w:r>
          </w:p>
        </w:tc>
      </w:tr>
      <w:tr w:rsidR="00E65345" w:rsidRPr="003E6224" w:rsidTr="00160CCF">
        <w:trPr>
          <w:trHeight w:val="183"/>
        </w:trPr>
        <w:tc>
          <w:tcPr>
            <w:tcW w:w="2027" w:type="dxa"/>
            <w:tcBorders>
              <w:top w:val="single" w:sz="4" w:space="0" w:color="auto"/>
              <w:left w:val="single" w:sz="4" w:space="0" w:color="auto"/>
              <w:bottom w:val="single" w:sz="4" w:space="0" w:color="auto"/>
              <w:right w:val="single" w:sz="4" w:space="0" w:color="auto"/>
            </w:tcBorders>
            <w:hideMark/>
          </w:tcPr>
          <w:p w:rsidR="00E65345" w:rsidRPr="003E6224" w:rsidRDefault="00E65345" w:rsidP="003E6224">
            <w:pPr>
              <w:adjustRightInd w:val="0"/>
              <w:ind w:firstLine="720"/>
              <w:contextualSpacing/>
              <w:rPr>
                <w:rFonts w:eastAsia="Calibri"/>
                <w:sz w:val="24"/>
                <w:szCs w:val="24"/>
              </w:rPr>
            </w:pPr>
            <w:r w:rsidRPr="003E6224">
              <w:rPr>
                <w:rFonts w:eastAsia="Calibri"/>
                <w:sz w:val="24"/>
                <w:szCs w:val="24"/>
              </w:rPr>
              <w:t>Дворец культуры</w:t>
            </w:r>
          </w:p>
        </w:tc>
        <w:tc>
          <w:tcPr>
            <w:tcW w:w="3972" w:type="dxa"/>
            <w:tcBorders>
              <w:top w:val="single" w:sz="4" w:space="0" w:color="auto"/>
              <w:left w:val="single" w:sz="4" w:space="0" w:color="auto"/>
              <w:bottom w:val="single" w:sz="4" w:space="0" w:color="auto"/>
              <w:right w:val="single" w:sz="4" w:space="0" w:color="auto"/>
            </w:tcBorders>
            <w:hideMark/>
          </w:tcPr>
          <w:p w:rsidR="00E65345" w:rsidRPr="003E6224" w:rsidRDefault="00E65345" w:rsidP="0087220E">
            <w:pPr>
              <w:numPr>
                <w:ilvl w:val="0"/>
                <w:numId w:val="137"/>
              </w:numPr>
              <w:shd w:val="clear" w:color="auto" w:fill="FFFFFF"/>
              <w:tabs>
                <w:tab w:val="clear" w:pos="720"/>
                <w:tab w:val="left" w:pos="696"/>
              </w:tabs>
              <w:adjustRightInd w:val="0"/>
              <w:ind w:left="0" w:firstLine="720"/>
              <w:contextualSpacing/>
              <w:rPr>
                <w:sz w:val="24"/>
                <w:szCs w:val="24"/>
                <w:lang w:eastAsia="ru-RU"/>
              </w:rPr>
            </w:pPr>
            <w:r w:rsidRPr="003E6224">
              <w:rPr>
                <w:color w:val="000000"/>
                <w:sz w:val="24"/>
                <w:szCs w:val="24"/>
                <w:lang w:eastAsia="ru-RU"/>
              </w:rPr>
              <w:t xml:space="preserve">Посещение театрализованных </w:t>
            </w:r>
            <w:r w:rsidRPr="003E6224">
              <w:rPr>
                <w:color w:val="000000"/>
                <w:sz w:val="24"/>
                <w:szCs w:val="24"/>
                <w:lang w:eastAsia="ru-RU"/>
              </w:rPr>
              <w:lastRenderedPageBreak/>
              <w:t>представлений;</w:t>
            </w:r>
          </w:p>
          <w:p w:rsidR="00E65345" w:rsidRPr="003E6224" w:rsidRDefault="00E65345" w:rsidP="0087220E">
            <w:pPr>
              <w:numPr>
                <w:ilvl w:val="0"/>
                <w:numId w:val="137"/>
              </w:numPr>
              <w:shd w:val="clear" w:color="auto" w:fill="FFFFFF"/>
              <w:tabs>
                <w:tab w:val="clear" w:pos="720"/>
                <w:tab w:val="left" w:pos="696"/>
              </w:tabs>
              <w:adjustRightInd w:val="0"/>
              <w:ind w:left="0" w:firstLine="720"/>
              <w:contextualSpacing/>
              <w:rPr>
                <w:sz w:val="24"/>
                <w:szCs w:val="24"/>
                <w:lang w:eastAsia="ru-RU"/>
              </w:rPr>
            </w:pPr>
            <w:r w:rsidRPr="003E6224">
              <w:rPr>
                <w:color w:val="000000"/>
                <w:sz w:val="24"/>
                <w:szCs w:val="24"/>
                <w:lang w:eastAsia="ru-RU"/>
              </w:rPr>
              <w:t>проведение конкурсов среди детских садов;</w:t>
            </w:r>
          </w:p>
          <w:p w:rsidR="00E65345" w:rsidRPr="003E6224" w:rsidRDefault="00E65345" w:rsidP="0087220E">
            <w:pPr>
              <w:numPr>
                <w:ilvl w:val="0"/>
                <w:numId w:val="137"/>
              </w:numPr>
              <w:shd w:val="clear" w:color="auto" w:fill="FFFFFF"/>
              <w:tabs>
                <w:tab w:val="clear" w:pos="720"/>
                <w:tab w:val="left" w:pos="696"/>
              </w:tabs>
              <w:adjustRightInd w:val="0"/>
              <w:ind w:left="0" w:firstLine="720"/>
              <w:contextualSpacing/>
              <w:rPr>
                <w:sz w:val="24"/>
                <w:szCs w:val="24"/>
                <w:lang w:eastAsia="ru-RU"/>
              </w:rPr>
            </w:pPr>
            <w:r w:rsidRPr="003E6224">
              <w:rPr>
                <w:color w:val="000000"/>
                <w:sz w:val="24"/>
                <w:szCs w:val="24"/>
                <w:lang w:eastAsia="ru-RU"/>
              </w:rPr>
              <w:t>проведение досуговых и праздничных мероприятий.</w:t>
            </w:r>
          </w:p>
        </w:tc>
        <w:tc>
          <w:tcPr>
            <w:tcW w:w="2524" w:type="dxa"/>
            <w:tcBorders>
              <w:top w:val="single" w:sz="4" w:space="0" w:color="auto"/>
              <w:left w:val="single" w:sz="4" w:space="0" w:color="auto"/>
              <w:bottom w:val="single" w:sz="4" w:space="0" w:color="auto"/>
              <w:right w:val="single" w:sz="4" w:space="0" w:color="auto"/>
            </w:tcBorders>
            <w:hideMark/>
          </w:tcPr>
          <w:p w:rsidR="00E65345" w:rsidRPr="003E6224" w:rsidRDefault="00E65345" w:rsidP="003E6224">
            <w:pPr>
              <w:adjustRightInd w:val="0"/>
              <w:ind w:firstLine="720"/>
              <w:contextualSpacing/>
              <w:rPr>
                <w:rFonts w:eastAsia="Calibri"/>
                <w:sz w:val="24"/>
                <w:szCs w:val="24"/>
              </w:rPr>
            </w:pPr>
            <w:r w:rsidRPr="003E6224">
              <w:rPr>
                <w:rFonts w:eastAsia="Calibri"/>
                <w:sz w:val="24"/>
                <w:szCs w:val="24"/>
              </w:rPr>
              <w:lastRenderedPageBreak/>
              <w:t xml:space="preserve">Выставки рисунков, участие </w:t>
            </w:r>
            <w:r w:rsidRPr="003E6224">
              <w:rPr>
                <w:rFonts w:eastAsia="Calibri"/>
                <w:sz w:val="24"/>
                <w:szCs w:val="24"/>
              </w:rPr>
              <w:lastRenderedPageBreak/>
              <w:t>в совместных мероприятиях.</w:t>
            </w:r>
          </w:p>
        </w:tc>
        <w:tc>
          <w:tcPr>
            <w:tcW w:w="2421" w:type="dxa"/>
            <w:tcBorders>
              <w:top w:val="single" w:sz="4" w:space="0" w:color="auto"/>
              <w:left w:val="single" w:sz="4" w:space="0" w:color="auto"/>
              <w:bottom w:val="single" w:sz="4" w:space="0" w:color="auto"/>
              <w:right w:val="single" w:sz="4" w:space="0" w:color="auto"/>
            </w:tcBorders>
            <w:hideMark/>
          </w:tcPr>
          <w:p w:rsidR="00E65345" w:rsidRPr="003E6224" w:rsidRDefault="00E65345" w:rsidP="003E6224">
            <w:pPr>
              <w:adjustRightInd w:val="0"/>
              <w:ind w:firstLine="720"/>
              <w:contextualSpacing/>
              <w:rPr>
                <w:rFonts w:eastAsia="Calibri"/>
                <w:sz w:val="24"/>
                <w:szCs w:val="24"/>
              </w:rPr>
            </w:pPr>
            <w:r w:rsidRPr="003E6224">
              <w:rPr>
                <w:rFonts w:eastAsia="Calibri"/>
                <w:sz w:val="24"/>
                <w:szCs w:val="24"/>
              </w:rPr>
              <w:lastRenderedPageBreak/>
              <w:t>Обогащение социально-</w:t>
            </w:r>
            <w:r w:rsidRPr="003E6224">
              <w:rPr>
                <w:rFonts w:eastAsia="Calibri"/>
                <w:sz w:val="24"/>
                <w:szCs w:val="24"/>
              </w:rPr>
              <w:lastRenderedPageBreak/>
              <w:t>эмоциональной сферы детей</w:t>
            </w:r>
          </w:p>
        </w:tc>
      </w:tr>
      <w:tr w:rsidR="00E65345" w:rsidRPr="003E6224" w:rsidTr="00160CCF">
        <w:trPr>
          <w:trHeight w:val="183"/>
        </w:trPr>
        <w:tc>
          <w:tcPr>
            <w:tcW w:w="2027" w:type="dxa"/>
            <w:tcBorders>
              <w:top w:val="single" w:sz="4" w:space="0" w:color="auto"/>
              <w:left w:val="single" w:sz="4" w:space="0" w:color="auto"/>
              <w:bottom w:val="single" w:sz="4" w:space="0" w:color="auto"/>
              <w:right w:val="single" w:sz="4" w:space="0" w:color="auto"/>
            </w:tcBorders>
            <w:hideMark/>
          </w:tcPr>
          <w:p w:rsidR="00E65345" w:rsidRPr="003E6224" w:rsidRDefault="00E65345" w:rsidP="003E6224">
            <w:pPr>
              <w:adjustRightInd w:val="0"/>
              <w:ind w:firstLine="720"/>
              <w:contextualSpacing/>
              <w:rPr>
                <w:rFonts w:eastAsia="Calibri"/>
                <w:sz w:val="24"/>
                <w:szCs w:val="24"/>
              </w:rPr>
            </w:pPr>
            <w:r w:rsidRPr="003E6224">
              <w:rPr>
                <w:rFonts w:eastAsia="Calibri"/>
                <w:sz w:val="24"/>
                <w:szCs w:val="24"/>
              </w:rPr>
              <w:lastRenderedPageBreak/>
              <w:t xml:space="preserve">Детская библиотека – филиал №2 центральной  городской библиотеки </w:t>
            </w:r>
          </w:p>
        </w:tc>
        <w:tc>
          <w:tcPr>
            <w:tcW w:w="3972" w:type="dxa"/>
            <w:tcBorders>
              <w:top w:val="single" w:sz="4" w:space="0" w:color="auto"/>
              <w:left w:val="single" w:sz="4" w:space="0" w:color="auto"/>
              <w:bottom w:val="single" w:sz="4" w:space="0" w:color="auto"/>
              <w:right w:val="single" w:sz="4" w:space="0" w:color="auto"/>
            </w:tcBorders>
            <w:hideMark/>
          </w:tcPr>
          <w:p w:rsidR="00E65345" w:rsidRPr="003E6224" w:rsidRDefault="00E65345" w:rsidP="0087220E">
            <w:pPr>
              <w:numPr>
                <w:ilvl w:val="0"/>
                <w:numId w:val="144"/>
              </w:numPr>
              <w:adjustRightInd w:val="0"/>
              <w:ind w:left="0" w:firstLine="720"/>
              <w:contextualSpacing/>
              <w:rPr>
                <w:rFonts w:eastAsia="Calibri"/>
                <w:sz w:val="24"/>
                <w:szCs w:val="24"/>
              </w:rPr>
            </w:pPr>
            <w:r w:rsidRPr="003E6224">
              <w:rPr>
                <w:rFonts w:eastAsia="Calibri"/>
                <w:sz w:val="24"/>
                <w:szCs w:val="24"/>
              </w:rPr>
              <w:t>Экскурсии, беседы,  посещение праздников, художественных выставок, участие в конкурсах;</w:t>
            </w:r>
          </w:p>
          <w:p w:rsidR="00E65345" w:rsidRPr="003E6224" w:rsidRDefault="00E65345" w:rsidP="0087220E">
            <w:pPr>
              <w:numPr>
                <w:ilvl w:val="0"/>
                <w:numId w:val="144"/>
              </w:numPr>
              <w:adjustRightInd w:val="0"/>
              <w:ind w:left="0" w:firstLine="720"/>
              <w:contextualSpacing/>
              <w:rPr>
                <w:rFonts w:eastAsia="Calibri"/>
                <w:sz w:val="24"/>
                <w:szCs w:val="24"/>
              </w:rPr>
            </w:pPr>
            <w:r w:rsidRPr="003E6224">
              <w:rPr>
                <w:rFonts w:eastAsia="Calibri"/>
                <w:color w:val="000000"/>
                <w:sz w:val="24"/>
                <w:szCs w:val="24"/>
              </w:rPr>
              <w:t>тематические досуги по произведениям детских писателей</w:t>
            </w:r>
          </w:p>
        </w:tc>
        <w:tc>
          <w:tcPr>
            <w:tcW w:w="2524" w:type="dxa"/>
            <w:tcBorders>
              <w:top w:val="single" w:sz="4" w:space="0" w:color="auto"/>
              <w:left w:val="single" w:sz="4" w:space="0" w:color="auto"/>
              <w:bottom w:val="single" w:sz="4" w:space="0" w:color="auto"/>
              <w:right w:val="single" w:sz="4" w:space="0" w:color="auto"/>
            </w:tcBorders>
            <w:hideMark/>
          </w:tcPr>
          <w:p w:rsidR="00E65345" w:rsidRPr="003E6224" w:rsidRDefault="00E65345" w:rsidP="003E6224">
            <w:pPr>
              <w:adjustRightInd w:val="0"/>
              <w:ind w:firstLine="720"/>
              <w:contextualSpacing/>
              <w:rPr>
                <w:rFonts w:eastAsia="Calibri"/>
                <w:sz w:val="24"/>
                <w:szCs w:val="24"/>
              </w:rPr>
            </w:pPr>
            <w:r w:rsidRPr="003E6224">
              <w:rPr>
                <w:rFonts w:eastAsia="Calibri"/>
                <w:sz w:val="24"/>
                <w:szCs w:val="24"/>
              </w:rPr>
              <w:t>Выставки рисунков, детские рукописные книги</w:t>
            </w:r>
          </w:p>
          <w:p w:rsidR="00E65345" w:rsidRPr="003E6224" w:rsidRDefault="00E65345" w:rsidP="003E6224">
            <w:pPr>
              <w:adjustRightInd w:val="0"/>
              <w:ind w:firstLine="720"/>
              <w:contextualSpacing/>
              <w:rPr>
                <w:rFonts w:eastAsia="Calibri"/>
                <w:sz w:val="24"/>
                <w:szCs w:val="24"/>
              </w:rPr>
            </w:pPr>
          </w:p>
        </w:tc>
        <w:tc>
          <w:tcPr>
            <w:tcW w:w="2421" w:type="dxa"/>
            <w:tcBorders>
              <w:top w:val="single" w:sz="4" w:space="0" w:color="auto"/>
              <w:left w:val="single" w:sz="4" w:space="0" w:color="auto"/>
              <w:bottom w:val="single" w:sz="4" w:space="0" w:color="auto"/>
              <w:right w:val="single" w:sz="4" w:space="0" w:color="auto"/>
            </w:tcBorders>
            <w:hideMark/>
          </w:tcPr>
          <w:p w:rsidR="00E65345" w:rsidRPr="003E6224" w:rsidRDefault="00E65345" w:rsidP="003E6224">
            <w:pPr>
              <w:adjustRightInd w:val="0"/>
              <w:ind w:firstLine="720"/>
              <w:contextualSpacing/>
              <w:rPr>
                <w:rFonts w:eastAsia="Calibri"/>
                <w:sz w:val="24"/>
                <w:szCs w:val="24"/>
              </w:rPr>
            </w:pPr>
            <w:r w:rsidRPr="003E6224">
              <w:rPr>
                <w:rFonts w:eastAsia="Calibri"/>
                <w:sz w:val="24"/>
                <w:szCs w:val="24"/>
              </w:rPr>
              <w:t>Обогащение познавательной сферы детей</w:t>
            </w:r>
          </w:p>
        </w:tc>
      </w:tr>
      <w:tr w:rsidR="00E65345" w:rsidRPr="003E6224" w:rsidTr="00160CCF">
        <w:trPr>
          <w:trHeight w:val="183"/>
        </w:trPr>
        <w:tc>
          <w:tcPr>
            <w:tcW w:w="2027" w:type="dxa"/>
            <w:tcBorders>
              <w:top w:val="single" w:sz="4" w:space="0" w:color="auto"/>
              <w:left w:val="single" w:sz="4" w:space="0" w:color="auto"/>
              <w:bottom w:val="single" w:sz="4" w:space="0" w:color="auto"/>
              <w:right w:val="single" w:sz="4" w:space="0" w:color="auto"/>
            </w:tcBorders>
            <w:hideMark/>
          </w:tcPr>
          <w:p w:rsidR="00E65345" w:rsidRPr="003E6224" w:rsidRDefault="00E65345" w:rsidP="003E6224">
            <w:pPr>
              <w:adjustRightInd w:val="0"/>
              <w:ind w:firstLine="720"/>
              <w:contextualSpacing/>
              <w:rPr>
                <w:rFonts w:eastAsia="Calibri"/>
                <w:sz w:val="24"/>
                <w:szCs w:val="24"/>
              </w:rPr>
            </w:pPr>
            <w:r w:rsidRPr="003E6224">
              <w:rPr>
                <w:rFonts w:eastAsia="Calibri"/>
                <w:sz w:val="24"/>
                <w:szCs w:val="24"/>
              </w:rPr>
              <w:t xml:space="preserve">Методические объединения при  методическом кабинете отдела образования  г. Сельцо </w:t>
            </w:r>
          </w:p>
        </w:tc>
        <w:tc>
          <w:tcPr>
            <w:tcW w:w="3972" w:type="dxa"/>
            <w:tcBorders>
              <w:top w:val="single" w:sz="4" w:space="0" w:color="auto"/>
              <w:left w:val="single" w:sz="4" w:space="0" w:color="auto"/>
              <w:bottom w:val="single" w:sz="4" w:space="0" w:color="auto"/>
              <w:right w:val="single" w:sz="4" w:space="0" w:color="auto"/>
            </w:tcBorders>
            <w:hideMark/>
          </w:tcPr>
          <w:p w:rsidR="00E65345" w:rsidRPr="003E6224" w:rsidRDefault="00E65345" w:rsidP="0087220E">
            <w:pPr>
              <w:numPr>
                <w:ilvl w:val="0"/>
                <w:numId w:val="145"/>
              </w:numPr>
              <w:adjustRightInd w:val="0"/>
              <w:ind w:left="0" w:firstLine="720"/>
              <w:contextualSpacing/>
              <w:rPr>
                <w:rFonts w:eastAsia="Calibri"/>
                <w:sz w:val="24"/>
                <w:szCs w:val="24"/>
              </w:rPr>
            </w:pPr>
            <w:r w:rsidRPr="003E6224">
              <w:rPr>
                <w:rFonts w:eastAsia="Calibri"/>
                <w:sz w:val="24"/>
                <w:szCs w:val="24"/>
              </w:rPr>
              <w:t>Курсы повышения квалификации педагогов</w:t>
            </w:r>
          </w:p>
        </w:tc>
        <w:tc>
          <w:tcPr>
            <w:tcW w:w="2524" w:type="dxa"/>
            <w:tcBorders>
              <w:top w:val="single" w:sz="4" w:space="0" w:color="auto"/>
              <w:left w:val="single" w:sz="4" w:space="0" w:color="auto"/>
              <w:bottom w:val="single" w:sz="4" w:space="0" w:color="auto"/>
              <w:right w:val="single" w:sz="4" w:space="0" w:color="auto"/>
            </w:tcBorders>
          </w:tcPr>
          <w:p w:rsidR="00E65345" w:rsidRPr="003E6224" w:rsidRDefault="00E65345" w:rsidP="003E6224">
            <w:pPr>
              <w:ind w:firstLine="720"/>
              <w:contextualSpacing/>
              <w:rPr>
                <w:sz w:val="24"/>
                <w:szCs w:val="24"/>
              </w:rPr>
            </w:pPr>
            <w:r w:rsidRPr="003E6224">
              <w:rPr>
                <w:rFonts w:eastAsia="Calibri"/>
                <w:sz w:val="24"/>
                <w:szCs w:val="24"/>
              </w:rPr>
              <w:t>Проекты</w:t>
            </w:r>
          </w:p>
          <w:p w:rsidR="00E65345" w:rsidRPr="003E6224" w:rsidRDefault="00E65345" w:rsidP="003E6224">
            <w:pPr>
              <w:ind w:firstLine="720"/>
              <w:contextualSpacing/>
              <w:rPr>
                <w:rFonts w:eastAsia="Calibri"/>
                <w:sz w:val="24"/>
                <w:szCs w:val="24"/>
              </w:rPr>
            </w:pPr>
            <w:r w:rsidRPr="003E6224">
              <w:rPr>
                <w:rFonts w:eastAsia="Calibri"/>
                <w:sz w:val="24"/>
                <w:szCs w:val="24"/>
              </w:rPr>
              <w:t>Презентации</w:t>
            </w:r>
          </w:p>
        </w:tc>
        <w:tc>
          <w:tcPr>
            <w:tcW w:w="2421" w:type="dxa"/>
            <w:tcBorders>
              <w:top w:val="single" w:sz="4" w:space="0" w:color="auto"/>
              <w:left w:val="single" w:sz="4" w:space="0" w:color="auto"/>
              <w:bottom w:val="single" w:sz="4" w:space="0" w:color="auto"/>
              <w:right w:val="single" w:sz="4" w:space="0" w:color="auto"/>
            </w:tcBorders>
            <w:hideMark/>
          </w:tcPr>
          <w:p w:rsidR="00E65345" w:rsidRPr="003E6224" w:rsidRDefault="00E65345" w:rsidP="003E6224">
            <w:pPr>
              <w:adjustRightInd w:val="0"/>
              <w:ind w:firstLine="720"/>
              <w:contextualSpacing/>
              <w:rPr>
                <w:rFonts w:eastAsia="Calibri"/>
                <w:sz w:val="24"/>
                <w:szCs w:val="24"/>
              </w:rPr>
            </w:pPr>
            <w:r w:rsidRPr="003E6224">
              <w:rPr>
                <w:rFonts w:eastAsia="Calibri"/>
                <w:sz w:val="24"/>
                <w:szCs w:val="24"/>
              </w:rPr>
              <w:t>Внедрение инновационных форм и методов в работу педагогов</w:t>
            </w:r>
          </w:p>
        </w:tc>
      </w:tr>
      <w:tr w:rsidR="00E65345" w:rsidRPr="003E6224" w:rsidTr="00160CCF">
        <w:trPr>
          <w:trHeight w:val="183"/>
        </w:trPr>
        <w:tc>
          <w:tcPr>
            <w:tcW w:w="2027" w:type="dxa"/>
            <w:tcBorders>
              <w:top w:val="single" w:sz="4" w:space="0" w:color="auto"/>
              <w:left w:val="single" w:sz="4" w:space="0" w:color="auto"/>
              <w:bottom w:val="single" w:sz="4" w:space="0" w:color="auto"/>
              <w:right w:val="single" w:sz="4" w:space="0" w:color="auto"/>
            </w:tcBorders>
            <w:hideMark/>
          </w:tcPr>
          <w:p w:rsidR="00E65345" w:rsidRPr="003E6224" w:rsidRDefault="00E65345" w:rsidP="003E6224">
            <w:pPr>
              <w:adjustRightInd w:val="0"/>
              <w:ind w:firstLine="720"/>
              <w:contextualSpacing/>
              <w:rPr>
                <w:rFonts w:eastAsia="Calibri"/>
                <w:sz w:val="24"/>
                <w:szCs w:val="24"/>
              </w:rPr>
            </w:pPr>
            <w:r w:rsidRPr="003E6224">
              <w:rPr>
                <w:rFonts w:eastAsia="Calibri"/>
                <w:sz w:val="24"/>
                <w:szCs w:val="24"/>
              </w:rPr>
              <w:t xml:space="preserve">Музей им. В. </w:t>
            </w:r>
            <w:proofErr w:type="spellStart"/>
            <w:r w:rsidRPr="003E6224">
              <w:rPr>
                <w:rFonts w:eastAsia="Calibri"/>
                <w:sz w:val="24"/>
                <w:szCs w:val="24"/>
              </w:rPr>
              <w:t>Лягина</w:t>
            </w:r>
            <w:proofErr w:type="spellEnd"/>
            <w:r w:rsidRPr="003E6224">
              <w:rPr>
                <w:rFonts w:eastAsia="Calibri"/>
                <w:sz w:val="24"/>
                <w:szCs w:val="24"/>
              </w:rPr>
              <w:t xml:space="preserve"> </w:t>
            </w:r>
          </w:p>
        </w:tc>
        <w:tc>
          <w:tcPr>
            <w:tcW w:w="3972" w:type="dxa"/>
            <w:tcBorders>
              <w:top w:val="single" w:sz="4" w:space="0" w:color="auto"/>
              <w:left w:val="single" w:sz="4" w:space="0" w:color="auto"/>
              <w:bottom w:val="single" w:sz="4" w:space="0" w:color="auto"/>
              <w:right w:val="single" w:sz="4" w:space="0" w:color="auto"/>
            </w:tcBorders>
            <w:hideMark/>
          </w:tcPr>
          <w:p w:rsidR="00E65345" w:rsidRPr="003E6224" w:rsidRDefault="00E65345" w:rsidP="0087220E">
            <w:pPr>
              <w:numPr>
                <w:ilvl w:val="0"/>
                <w:numId w:val="145"/>
              </w:numPr>
              <w:adjustRightInd w:val="0"/>
              <w:ind w:left="0" w:firstLine="720"/>
              <w:contextualSpacing/>
              <w:rPr>
                <w:rFonts w:eastAsia="Calibri"/>
                <w:sz w:val="24"/>
                <w:szCs w:val="24"/>
              </w:rPr>
            </w:pPr>
            <w:r w:rsidRPr="003E6224">
              <w:rPr>
                <w:rFonts w:eastAsia="Calibri"/>
                <w:sz w:val="24"/>
                <w:szCs w:val="24"/>
              </w:rPr>
              <w:t>Экскурсии, выставка рисунков, поделок, рассказов</w:t>
            </w:r>
          </w:p>
          <w:p w:rsidR="00E65345" w:rsidRPr="003E6224" w:rsidRDefault="00E65345" w:rsidP="003E6224">
            <w:pPr>
              <w:adjustRightInd w:val="0"/>
              <w:ind w:firstLine="720"/>
              <w:contextualSpacing/>
              <w:rPr>
                <w:rFonts w:eastAsia="Calibri"/>
                <w:sz w:val="24"/>
                <w:szCs w:val="24"/>
              </w:rPr>
            </w:pPr>
          </w:p>
        </w:tc>
        <w:tc>
          <w:tcPr>
            <w:tcW w:w="2524" w:type="dxa"/>
            <w:tcBorders>
              <w:top w:val="single" w:sz="4" w:space="0" w:color="auto"/>
              <w:left w:val="single" w:sz="4" w:space="0" w:color="auto"/>
              <w:bottom w:val="single" w:sz="4" w:space="0" w:color="auto"/>
              <w:right w:val="single" w:sz="4" w:space="0" w:color="auto"/>
            </w:tcBorders>
            <w:hideMark/>
          </w:tcPr>
          <w:p w:rsidR="00E65345" w:rsidRPr="003E6224" w:rsidRDefault="00E65345" w:rsidP="003E6224">
            <w:pPr>
              <w:adjustRightInd w:val="0"/>
              <w:ind w:firstLine="720"/>
              <w:contextualSpacing/>
              <w:rPr>
                <w:rFonts w:eastAsia="Calibri"/>
                <w:sz w:val="24"/>
                <w:szCs w:val="24"/>
              </w:rPr>
            </w:pPr>
            <w:r w:rsidRPr="003E6224">
              <w:rPr>
                <w:rFonts w:eastAsia="Calibri"/>
                <w:sz w:val="24"/>
                <w:szCs w:val="24"/>
              </w:rPr>
              <w:t>Проекты,       презентации</w:t>
            </w:r>
          </w:p>
          <w:p w:rsidR="00E65345" w:rsidRPr="003E6224" w:rsidRDefault="00E65345" w:rsidP="003E6224">
            <w:pPr>
              <w:shd w:val="clear" w:color="auto" w:fill="FFFFFF"/>
              <w:tabs>
                <w:tab w:val="left" w:pos="696"/>
              </w:tabs>
              <w:adjustRightInd w:val="0"/>
              <w:ind w:firstLine="720"/>
              <w:contextualSpacing/>
              <w:rPr>
                <w:sz w:val="24"/>
                <w:szCs w:val="24"/>
                <w:lang w:eastAsia="ru-RU"/>
              </w:rPr>
            </w:pPr>
            <w:r w:rsidRPr="003E6224">
              <w:rPr>
                <w:color w:val="000000"/>
                <w:spacing w:val="-2"/>
                <w:sz w:val="24"/>
                <w:szCs w:val="24"/>
                <w:lang w:eastAsia="ru-RU"/>
              </w:rPr>
              <w:t>оказание помощи в создании мини музеев в ДОУ.</w:t>
            </w:r>
          </w:p>
        </w:tc>
        <w:tc>
          <w:tcPr>
            <w:tcW w:w="2421" w:type="dxa"/>
            <w:tcBorders>
              <w:top w:val="single" w:sz="4" w:space="0" w:color="auto"/>
              <w:left w:val="single" w:sz="4" w:space="0" w:color="auto"/>
              <w:bottom w:val="single" w:sz="4" w:space="0" w:color="auto"/>
              <w:right w:val="single" w:sz="4" w:space="0" w:color="auto"/>
            </w:tcBorders>
            <w:hideMark/>
          </w:tcPr>
          <w:p w:rsidR="00E65345" w:rsidRPr="003E6224" w:rsidRDefault="00E65345" w:rsidP="003E6224">
            <w:pPr>
              <w:adjustRightInd w:val="0"/>
              <w:ind w:firstLine="720"/>
              <w:contextualSpacing/>
              <w:rPr>
                <w:rFonts w:eastAsia="Calibri"/>
                <w:sz w:val="24"/>
                <w:szCs w:val="24"/>
              </w:rPr>
            </w:pPr>
            <w:r w:rsidRPr="003E6224">
              <w:rPr>
                <w:rFonts w:eastAsia="Calibri"/>
                <w:sz w:val="24"/>
                <w:szCs w:val="24"/>
              </w:rPr>
              <w:t xml:space="preserve">Формирование нравственно-духовной сферы  детей, воспитание гражданина. </w:t>
            </w:r>
          </w:p>
        </w:tc>
      </w:tr>
      <w:tr w:rsidR="00E65345" w:rsidRPr="003E6224" w:rsidTr="00160CCF">
        <w:trPr>
          <w:trHeight w:val="183"/>
        </w:trPr>
        <w:tc>
          <w:tcPr>
            <w:tcW w:w="2027" w:type="dxa"/>
            <w:tcBorders>
              <w:top w:val="single" w:sz="4" w:space="0" w:color="auto"/>
              <w:left w:val="single" w:sz="4" w:space="0" w:color="auto"/>
              <w:bottom w:val="single" w:sz="4" w:space="0" w:color="auto"/>
              <w:right w:val="single" w:sz="4" w:space="0" w:color="auto"/>
            </w:tcBorders>
          </w:tcPr>
          <w:p w:rsidR="00E65345" w:rsidRPr="003E6224" w:rsidRDefault="00E65345" w:rsidP="003E6224">
            <w:pPr>
              <w:ind w:firstLine="720"/>
              <w:contextualSpacing/>
              <w:rPr>
                <w:rFonts w:eastAsia="Calibri"/>
                <w:sz w:val="24"/>
                <w:szCs w:val="24"/>
              </w:rPr>
            </w:pPr>
            <w:r w:rsidRPr="003E6224">
              <w:rPr>
                <w:rFonts w:eastAsia="Calibri"/>
                <w:sz w:val="24"/>
                <w:szCs w:val="24"/>
              </w:rPr>
              <w:t xml:space="preserve">Школа искусств </w:t>
            </w:r>
          </w:p>
          <w:p w:rsidR="00E65345" w:rsidRPr="003E6224" w:rsidRDefault="00E65345" w:rsidP="003E6224">
            <w:pPr>
              <w:ind w:firstLine="720"/>
              <w:contextualSpacing/>
              <w:rPr>
                <w:sz w:val="24"/>
                <w:szCs w:val="24"/>
              </w:rPr>
            </w:pPr>
            <w:r w:rsidRPr="003E6224">
              <w:rPr>
                <w:rFonts w:eastAsia="Calibri"/>
                <w:sz w:val="24"/>
                <w:szCs w:val="24"/>
              </w:rPr>
              <w:t>г. Сельцо</w:t>
            </w:r>
          </w:p>
        </w:tc>
        <w:tc>
          <w:tcPr>
            <w:tcW w:w="3972" w:type="dxa"/>
            <w:tcBorders>
              <w:top w:val="single" w:sz="4" w:space="0" w:color="auto"/>
              <w:left w:val="single" w:sz="4" w:space="0" w:color="auto"/>
              <w:bottom w:val="single" w:sz="4" w:space="0" w:color="auto"/>
              <w:right w:val="single" w:sz="4" w:space="0" w:color="auto"/>
            </w:tcBorders>
            <w:hideMark/>
          </w:tcPr>
          <w:p w:rsidR="00E65345" w:rsidRPr="003E6224" w:rsidRDefault="00E65345" w:rsidP="0087220E">
            <w:pPr>
              <w:widowControl/>
              <w:numPr>
                <w:ilvl w:val="0"/>
                <w:numId w:val="145"/>
              </w:numPr>
              <w:autoSpaceDE/>
              <w:autoSpaceDN/>
              <w:ind w:left="0" w:firstLine="720"/>
              <w:contextualSpacing/>
              <w:rPr>
                <w:rFonts w:eastAsia="Calibri"/>
                <w:sz w:val="24"/>
                <w:szCs w:val="24"/>
              </w:rPr>
            </w:pPr>
            <w:r w:rsidRPr="003E6224">
              <w:rPr>
                <w:rFonts w:eastAsia="Calibri"/>
                <w:sz w:val="24"/>
                <w:szCs w:val="24"/>
              </w:rPr>
              <w:t>ИЗО, музыкальное воспитание</w:t>
            </w:r>
          </w:p>
        </w:tc>
        <w:tc>
          <w:tcPr>
            <w:tcW w:w="2524" w:type="dxa"/>
            <w:tcBorders>
              <w:top w:val="single" w:sz="4" w:space="0" w:color="auto"/>
              <w:left w:val="single" w:sz="4" w:space="0" w:color="auto"/>
              <w:bottom w:val="single" w:sz="4" w:space="0" w:color="auto"/>
              <w:right w:val="single" w:sz="4" w:space="0" w:color="auto"/>
            </w:tcBorders>
            <w:hideMark/>
          </w:tcPr>
          <w:p w:rsidR="00E65345" w:rsidRPr="003E6224" w:rsidRDefault="00E65345" w:rsidP="003E6224">
            <w:pPr>
              <w:adjustRightInd w:val="0"/>
              <w:ind w:firstLine="720"/>
              <w:contextualSpacing/>
              <w:rPr>
                <w:rFonts w:eastAsia="Calibri"/>
                <w:sz w:val="24"/>
                <w:szCs w:val="24"/>
              </w:rPr>
            </w:pPr>
            <w:r w:rsidRPr="003E6224">
              <w:rPr>
                <w:rFonts w:eastAsia="Calibri"/>
                <w:sz w:val="24"/>
                <w:szCs w:val="24"/>
              </w:rPr>
              <w:t>Выставки детских работ, песни, танцы</w:t>
            </w:r>
          </w:p>
        </w:tc>
        <w:tc>
          <w:tcPr>
            <w:tcW w:w="2421" w:type="dxa"/>
            <w:tcBorders>
              <w:top w:val="single" w:sz="4" w:space="0" w:color="auto"/>
              <w:left w:val="single" w:sz="4" w:space="0" w:color="auto"/>
              <w:bottom w:val="single" w:sz="4" w:space="0" w:color="auto"/>
              <w:right w:val="single" w:sz="4" w:space="0" w:color="auto"/>
            </w:tcBorders>
            <w:hideMark/>
          </w:tcPr>
          <w:p w:rsidR="00E65345" w:rsidRPr="003E6224" w:rsidRDefault="00E65345" w:rsidP="003E6224">
            <w:pPr>
              <w:adjustRightInd w:val="0"/>
              <w:ind w:firstLine="720"/>
              <w:contextualSpacing/>
              <w:rPr>
                <w:rFonts w:eastAsia="Calibri"/>
                <w:sz w:val="24"/>
                <w:szCs w:val="24"/>
              </w:rPr>
            </w:pPr>
            <w:r w:rsidRPr="003E6224">
              <w:rPr>
                <w:rFonts w:eastAsia="Calibri"/>
                <w:sz w:val="24"/>
                <w:szCs w:val="24"/>
              </w:rPr>
              <w:t>Обогащение социально-эмоциональной сферы детей.</w:t>
            </w:r>
          </w:p>
        </w:tc>
      </w:tr>
      <w:tr w:rsidR="00E65345" w:rsidRPr="003E6224" w:rsidTr="00160CCF">
        <w:trPr>
          <w:trHeight w:val="1233"/>
        </w:trPr>
        <w:tc>
          <w:tcPr>
            <w:tcW w:w="2027" w:type="dxa"/>
            <w:tcBorders>
              <w:top w:val="single" w:sz="4" w:space="0" w:color="auto"/>
              <w:left w:val="single" w:sz="4" w:space="0" w:color="auto"/>
              <w:bottom w:val="single" w:sz="4" w:space="0" w:color="auto"/>
              <w:right w:val="single" w:sz="4" w:space="0" w:color="auto"/>
            </w:tcBorders>
            <w:hideMark/>
          </w:tcPr>
          <w:p w:rsidR="00E65345" w:rsidRPr="003E6224" w:rsidRDefault="00E65345" w:rsidP="003E6224">
            <w:pPr>
              <w:adjustRightInd w:val="0"/>
              <w:ind w:firstLine="720"/>
              <w:contextualSpacing/>
              <w:rPr>
                <w:rFonts w:eastAsia="Calibri"/>
                <w:sz w:val="24"/>
                <w:szCs w:val="24"/>
              </w:rPr>
            </w:pPr>
            <w:r w:rsidRPr="003E6224">
              <w:rPr>
                <w:rFonts w:eastAsia="Calibri"/>
                <w:sz w:val="24"/>
                <w:szCs w:val="24"/>
              </w:rPr>
              <w:t xml:space="preserve">Брянская </w:t>
            </w:r>
          </w:p>
          <w:p w:rsidR="00E65345" w:rsidRPr="003E6224" w:rsidRDefault="00E65345" w:rsidP="003E6224">
            <w:pPr>
              <w:adjustRightInd w:val="0"/>
              <w:ind w:firstLine="720"/>
              <w:contextualSpacing/>
              <w:rPr>
                <w:rFonts w:eastAsia="Calibri"/>
                <w:sz w:val="24"/>
                <w:szCs w:val="24"/>
              </w:rPr>
            </w:pPr>
            <w:r w:rsidRPr="003E6224">
              <w:rPr>
                <w:rFonts w:eastAsia="Calibri"/>
                <w:sz w:val="24"/>
                <w:szCs w:val="24"/>
              </w:rPr>
              <w:t>филармония</w:t>
            </w:r>
          </w:p>
        </w:tc>
        <w:tc>
          <w:tcPr>
            <w:tcW w:w="3972" w:type="dxa"/>
            <w:tcBorders>
              <w:top w:val="single" w:sz="4" w:space="0" w:color="auto"/>
              <w:left w:val="single" w:sz="4" w:space="0" w:color="auto"/>
              <w:bottom w:val="single" w:sz="4" w:space="0" w:color="auto"/>
              <w:right w:val="single" w:sz="4" w:space="0" w:color="auto"/>
            </w:tcBorders>
            <w:hideMark/>
          </w:tcPr>
          <w:p w:rsidR="00E65345" w:rsidRPr="003E6224" w:rsidRDefault="00E65345" w:rsidP="0087220E">
            <w:pPr>
              <w:widowControl/>
              <w:numPr>
                <w:ilvl w:val="0"/>
                <w:numId w:val="145"/>
              </w:numPr>
              <w:autoSpaceDE/>
              <w:autoSpaceDN/>
              <w:ind w:left="0" w:firstLine="720"/>
              <w:contextualSpacing/>
              <w:rPr>
                <w:rFonts w:eastAsia="Calibri"/>
                <w:sz w:val="24"/>
                <w:szCs w:val="24"/>
              </w:rPr>
            </w:pPr>
            <w:r w:rsidRPr="003E6224">
              <w:rPr>
                <w:rFonts w:eastAsia="Calibri"/>
                <w:sz w:val="24"/>
                <w:szCs w:val="24"/>
              </w:rPr>
              <w:t>Музыкальные спектакли</w:t>
            </w:r>
          </w:p>
        </w:tc>
        <w:tc>
          <w:tcPr>
            <w:tcW w:w="2524" w:type="dxa"/>
            <w:tcBorders>
              <w:top w:val="single" w:sz="4" w:space="0" w:color="auto"/>
              <w:left w:val="single" w:sz="4" w:space="0" w:color="auto"/>
              <w:bottom w:val="single" w:sz="4" w:space="0" w:color="auto"/>
              <w:right w:val="single" w:sz="4" w:space="0" w:color="auto"/>
            </w:tcBorders>
            <w:hideMark/>
          </w:tcPr>
          <w:p w:rsidR="00E65345" w:rsidRPr="003E6224" w:rsidRDefault="00E65345" w:rsidP="003E6224">
            <w:pPr>
              <w:adjustRightInd w:val="0"/>
              <w:ind w:firstLine="720"/>
              <w:contextualSpacing/>
              <w:rPr>
                <w:rFonts w:eastAsia="Calibri"/>
                <w:sz w:val="24"/>
                <w:szCs w:val="24"/>
              </w:rPr>
            </w:pPr>
            <w:r w:rsidRPr="003E6224">
              <w:rPr>
                <w:rFonts w:eastAsia="Calibri"/>
                <w:sz w:val="24"/>
                <w:szCs w:val="24"/>
              </w:rPr>
              <w:t>Организация праздников</w:t>
            </w:r>
          </w:p>
        </w:tc>
        <w:tc>
          <w:tcPr>
            <w:tcW w:w="2421" w:type="dxa"/>
            <w:tcBorders>
              <w:top w:val="single" w:sz="4" w:space="0" w:color="auto"/>
              <w:left w:val="single" w:sz="4" w:space="0" w:color="auto"/>
              <w:bottom w:val="single" w:sz="4" w:space="0" w:color="auto"/>
              <w:right w:val="single" w:sz="4" w:space="0" w:color="auto"/>
            </w:tcBorders>
            <w:hideMark/>
          </w:tcPr>
          <w:p w:rsidR="00E65345" w:rsidRPr="003E6224" w:rsidRDefault="00E65345" w:rsidP="003E6224">
            <w:pPr>
              <w:adjustRightInd w:val="0"/>
              <w:ind w:firstLine="720"/>
              <w:contextualSpacing/>
              <w:rPr>
                <w:rFonts w:eastAsia="Calibri"/>
                <w:sz w:val="24"/>
                <w:szCs w:val="24"/>
              </w:rPr>
            </w:pPr>
            <w:r w:rsidRPr="003E6224">
              <w:rPr>
                <w:rFonts w:eastAsia="Calibri"/>
                <w:sz w:val="24"/>
                <w:szCs w:val="24"/>
              </w:rPr>
              <w:t>Знакомство с музыкальными инструментами</w:t>
            </w:r>
          </w:p>
        </w:tc>
      </w:tr>
      <w:tr w:rsidR="00E65345" w:rsidRPr="003E6224" w:rsidTr="00160CCF">
        <w:trPr>
          <w:trHeight w:val="1622"/>
        </w:trPr>
        <w:tc>
          <w:tcPr>
            <w:tcW w:w="2027" w:type="dxa"/>
            <w:tcBorders>
              <w:top w:val="single" w:sz="4" w:space="0" w:color="auto"/>
              <w:left w:val="single" w:sz="4" w:space="0" w:color="auto"/>
              <w:bottom w:val="single" w:sz="4" w:space="0" w:color="auto"/>
              <w:right w:val="single" w:sz="4" w:space="0" w:color="auto"/>
            </w:tcBorders>
          </w:tcPr>
          <w:p w:rsidR="00E65345" w:rsidRPr="003E6224" w:rsidRDefault="00E65345" w:rsidP="003E6224">
            <w:pPr>
              <w:adjustRightInd w:val="0"/>
              <w:ind w:firstLine="720"/>
              <w:contextualSpacing/>
              <w:rPr>
                <w:rFonts w:eastAsia="Calibri"/>
                <w:sz w:val="24"/>
                <w:szCs w:val="24"/>
              </w:rPr>
            </w:pPr>
            <w:r w:rsidRPr="003E6224">
              <w:rPr>
                <w:rFonts w:eastAsia="Calibri"/>
                <w:sz w:val="24"/>
                <w:szCs w:val="24"/>
              </w:rPr>
              <w:t xml:space="preserve">Пожарная часть </w:t>
            </w:r>
          </w:p>
          <w:p w:rsidR="00E65345" w:rsidRPr="003E6224" w:rsidRDefault="00E65345" w:rsidP="003E6224">
            <w:pPr>
              <w:adjustRightInd w:val="0"/>
              <w:ind w:firstLine="720"/>
              <w:contextualSpacing/>
              <w:rPr>
                <w:rFonts w:eastAsia="Calibri"/>
                <w:sz w:val="24"/>
                <w:szCs w:val="24"/>
              </w:rPr>
            </w:pPr>
            <w:r w:rsidRPr="003E6224">
              <w:rPr>
                <w:rFonts w:eastAsia="Calibri"/>
                <w:sz w:val="24"/>
                <w:szCs w:val="24"/>
              </w:rPr>
              <w:t>г. Сельцо</w:t>
            </w:r>
          </w:p>
        </w:tc>
        <w:tc>
          <w:tcPr>
            <w:tcW w:w="3972" w:type="dxa"/>
            <w:tcBorders>
              <w:top w:val="single" w:sz="4" w:space="0" w:color="auto"/>
              <w:left w:val="single" w:sz="4" w:space="0" w:color="auto"/>
              <w:bottom w:val="single" w:sz="4" w:space="0" w:color="auto"/>
              <w:right w:val="single" w:sz="4" w:space="0" w:color="auto"/>
            </w:tcBorders>
          </w:tcPr>
          <w:p w:rsidR="00E65345" w:rsidRPr="003E6224" w:rsidRDefault="00E65345" w:rsidP="0087220E">
            <w:pPr>
              <w:widowControl/>
              <w:numPr>
                <w:ilvl w:val="0"/>
                <w:numId w:val="138"/>
              </w:numPr>
              <w:tabs>
                <w:tab w:val="num" w:pos="429"/>
              </w:tabs>
              <w:autoSpaceDE/>
              <w:autoSpaceDN/>
              <w:ind w:left="0" w:firstLine="720"/>
              <w:contextualSpacing/>
              <w:rPr>
                <w:rFonts w:eastAsia="Calibri"/>
                <w:sz w:val="24"/>
                <w:szCs w:val="24"/>
              </w:rPr>
            </w:pPr>
            <w:r w:rsidRPr="003E6224">
              <w:rPr>
                <w:rFonts w:eastAsia="Calibri"/>
                <w:sz w:val="24"/>
                <w:szCs w:val="24"/>
              </w:rPr>
              <w:t xml:space="preserve">Экскурсии, лекции, тренировки по эвакуации  </w:t>
            </w:r>
          </w:p>
        </w:tc>
        <w:tc>
          <w:tcPr>
            <w:tcW w:w="2524" w:type="dxa"/>
            <w:tcBorders>
              <w:top w:val="single" w:sz="4" w:space="0" w:color="auto"/>
              <w:left w:val="single" w:sz="4" w:space="0" w:color="auto"/>
              <w:bottom w:val="single" w:sz="4" w:space="0" w:color="auto"/>
              <w:right w:val="single" w:sz="4" w:space="0" w:color="auto"/>
            </w:tcBorders>
          </w:tcPr>
          <w:p w:rsidR="00E65345" w:rsidRPr="003E6224" w:rsidRDefault="00E65345" w:rsidP="003E6224">
            <w:pPr>
              <w:adjustRightInd w:val="0"/>
              <w:ind w:firstLine="720"/>
              <w:contextualSpacing/>
              <w:rPr>
                <w:rFonts w:eastAsia="Calibri"/>
                <w:sz w:val="24"/>
                <w:szCs w:val="24"/>
              </w:rPr>
            </w:pPr>
            <w:r w:rsidRPr="003E6224">
              <w:rPr>
                <w:rFonts w:eastAsia="Calibri"/>
                <w:sz w:val="24"/>
                <w:szCs w:val="24"/>
              </w:rPr>
              <w:t>Организация  досугов, выставки рисунков</w:t>
            </w:r>
          </w:p>
        </w:tc>
        <w:tc>
          <w:tcPr>
            <w:tcW w:w="2421" w:type="dxa"/>
            <w:tcBorders>
              <w:top w:val="single" w:sz="4" w:space="0" w:color="auto"/>
              <w:left w:val="single" w:sz="4" w:space="0" w:color="auto"/>
              <w:bottom w:val="single" w:sz="4" w:space="0" w:color="auto"/>
              <w:right w:val="single" w:sz="4" w:space="0" w:color="auto"/>
            </w:tcBorders>
          </w:tcPr>
          <w:p w:rsidR="00E65345" w:rsidRPr="003E6224" w:rsidRDefault="00E65345" w:rsidP="003E6224">
            <w:pPr>
              <w:adjustRightInd w:val="0"/>
              <w:ind w:firstLine="720"/>
              <w:contextualSpacing/>
              <w:rPr>
                <w:rFonts w:eastAsia="Calibri"/>
                <w:sz w:val="24"/>
                <w:szCs w:val="24"/>
              </w:rPr>
            </w:pPr>
            <w:r w:rsidRPr="003E6224">
              <w:rPr>
                <w:rFonts w:eastAsia="Calibri"/>
                <w:sz w:val="24"/>
                <w:szCs w:val="24"/>
              </w:rPr>
              <w:t xml:space="preserve">Формирование безопасного поведения </w:t>
            </w:r>
          </w:p>
          <w:p w:rsidR="00E65345" w:rsidRPr="003E6224" w:rsidRDefault="00E65345" w:rsidP="003E6224">
            <w:pPr>
              <w:ind w:firstLine="720"/>
              <w:contextualSpacing/>
              <w:rPr>
                <w:rFonts w:eastAsia="Calibri"/>
                <w:sz w:val="24"/>
                <w:szCs w:val="24"/>
              </w:rPr>
            </w:pPr>
          </w:p>
        </w:tc>
      </w:tr>
      <w:tr w:rsidR="00E65345" w:rsidRPr="003E6224" w:rsidTr="00160CCF">
        <w:trPr>
          <w:trHeight w:val="1974"/>
        </w:trPr>
        <w:tc>
          <w:tcPr>
            <w:tcW w:w="2027" w:type="dxa"/>
            <w:tcBorders>
              <w:top w:val="single" w:sz="4" w:space="0" w:color="auto"/>
              <w:left w:val="single" w:sz="4" w:space="0" w:color="auto"/>
              <w:bottom w:val="single" w:sz="4" w:space="0" w:color="auto"/>
              <w:right w:val="single" w:sz="4" w:space="0" w:color="auto"/>
            </w:tcBorders>
            <w:hideMark/>
          </w:tcPr>
          <w:p w:rsidR="00E65345" w:rsidRPr="003E6224" w:rsidRDefault="00E65345" w:rsidP="003E6224">
            <w:pPr>
              <w:adjustRightInd w:val="0"/>
              <w:ind w:firstLine="720"/>
              <w:contextualSpacing/>
              <w:rPr>
                <w:rFonts w:eastAsia="Calibri"/>
                <w:sz w:val="24"/>
                <w:szCs w:val="24"/>
              </w:rPr>
            </w:pPr>
            <w:r w:rsidRPr="003E6224">
              <w:rPr>
                <w:rFonts w:eastAsia="Calibri"/>
                <w:sz w:val="24"/>
                <w:szCs w:val="24"/>
              </w:rPr>
              <w:t xml:space="preserve">Детская поликлиника </w:t>
            </w:r>
          </w:p>
        </w:tc>
        <w:tc>
          <w:tcPr>
            <w:tcW w:w="3972" w:type="dxa"/>
            <w:tcBorders>
              <w:top w:val="single" w:sz="4" w:space="0" w:color="auto"/>
              <w:left w:val="single" w:sz="4" w:space="0" w:color="auto"/>
              <w:bottom w:val="single" w:sz="4" w:space="0" w:color="auto"/>
              <w:right w:val="single" w:sz="4" w:space="0" w:color="auto"/>
            </w:tcBorders>
            <w:hideMark/>
          </w:tcPr>
          <w:p w:rsidR="00E65345" w:rsidRPr="003E6224" w:rsidRDefault="00E65345" w:rsidP="0087220E">
            <w:pPr>
              <w:widowControl/>
              <w:numPr>
                <w:ilvl w:val="0"/>
                <w:numId w:val="146"/>
              </w:numPr>
              <w:autoSpaceDE/>
              <w:autoSpaceDN/>
              <w:ind w:left="0" w:firstLine="720"/>
              <w:contextualSpacing/>
              <w:rPr>
                <w:rFonts w:eastAsia="Calibri"/>
                <w:sz w:val="24"/>
                <w:szCs w:val="24"/>
              </w:rPr>
            </w:pPr>
            <w:r w:rsidRPr="003E6224">
              <w:rPr>
                <w:rFonts w:eastAsia="Calibri"/>
                <w:sz w:val="24"/>
                <w:szCs w:val="24"/>
              </w:rPr>
              <w:t>Профилактические осмотры;</w:t>
            </w:r>
          </w:p>
          <w:p w:rsidR="00E65345" w:rsidRPr="003E6224" w:rsidRDefault="00E65345" w:rsidP="0087220E">
            <w:pPr>
              <w:numPr>
                <w:ilvl w:val="0"/>
                <w:numId w:val="146"/>
              </w:numPr>
              <w:adjustRightInd w:val="0"/>
              <w:ind w:left="0" w:firstLine="720"/>
              <w:contextualSpacing/>
              <w:rPr>
                <w:rFonts w:eastAsia="Calibri"/>
                <w:sz w:val="24"/>
                <w:szCs w:val="24"/>
              </w:rPr>
            </w:pPr>
            <w:r w:rsidRPr="003E6224">
              <w:rPr>
                <w:rFonts w:eastAsia="Calibri"/>
                <w:sz w:val="24"/>
                <w:szCs w:val="24"/>
              </w:rPr>
              <w:t>противоэпидемические мероприятия</w:t>
            </w:r>
          </w:p>
        </w:tc>
        <w:tc>
          <w:tcPr>
            <w:tcW w:w="2524" w:type="dxa"/>
            <w:tcBorders>
              <w:top w:val="single" w:sz="4" w:space="0" w:color="auto"/>
              <w:left w:val="single" w:sz="4" w:space="0" w:color="auto"/>
              <w:bottom w:val="single" w:sz="4" w:space="0" w:color="auto"/>
              <w:right w:val="single" w:sz="4" w:space="0" w:color="auto"/>
            </w:tcBorders>
            <w:hideMark/>
          </w:tcPr>
          <w:p w:rsidR="00E65345" w:rsidRPr="003E6224" w:rsidRDefault="00E65345" w:rsidP="003E6224">
            <w:pPr>
              <w:adjustRightInd w:val="0"/>
              <w:ind w:firstLine="720"/>
              <w:contextualSpacing/>
              <w:rPr>
                <w:rFonts w:eastAsia="Calibri"/>
                <w:sz w:val="24"/>
                <w:szCs w:val="24"/>
              </w:rPr>
            </w:pPr>
            <w:r w:rsidRPr="003E6224">
              <w:rPr>
                <w:rFonts w:eastAsia="Calibri"/>
                <w:sz w:val="24"/>
                <w:szCs w:val="24"/>
              </w:rPr>
              <w:t>Медицинские рекомендации, карты</w:t>
            </w:r>
          </w:p>
        </w:tc>
        <w:tc>
          <w:tcPr>
            <w:tcW w:w="2421" w:type="dxa"/>
            <w:tcBorders>
              <w:top w:val="single" w:sz="4" w:space="0" w:color="auto"/>
              <w:left w:val="single" w:sz="4" w:space="0" w:color="auto"/>
              <w:bottom w:val="single" w:sz="4" w:space="0" w:color="auto"/>
              <w:right w:val="single" w:sz="4" w:space="0" w:color="auto"/>
            </w:tcBorders>
            <w:hideMark/>
          </w:tcPr>
          <w:p w:rsidR="00E65345" w:rsidRPr="003E6224" w:rsidRDefault="00E65345" w:rsidP="003E6224">
            <w:pPr>
              <w:adjustRightInd w:val="0"/>
              <w:ind w:firstLine="720"/>
              <w:contextualSpacing/>
              <w:rPr>
                <w:rFonts w:eastAsia="Calibri"/>
                <w:sz w:val="24"/>
                <w:szCs w:val="24"/>
              </w:rPr>
            </w:pPr>
            <w:r w:rsidRPr="003E6224">
              <w:rPr>
                <w:rFonts w:eastAsia="Calibri"/>
                <w:sz w:val="24"/>
                <w:szCs w:val="24"/>
              </w:rPr>
              <w:t>Снижение числа пропусков детьми по болезни</w:t>
            </w:r>
          </w:p>
        </w:tc>
      </w:tr>
      <w:tr w:rsidR="00E65345" w:rsidRPr="003E6224" w:rsidTr="00160CCF">
        <w:trPr>
          <w:trHeight w:val="1974"/>
        </w:trPr>
        <w:tc>
          <w:tcPr>
            <w:tcW w:w="2027" w:type="dxa"/>
            <w:tcBorders>
              <w:top w:val="single" w:sz="4" w:space="0" w:color="auto"/>
              <w:left w:val="single" w:sz="4" w:space="0" w:color="auto"/>
              <w:bottom w:val="single" w:sz="4" w:space="0" w:color="auto"/>
              <w:right w:val="single" w:sz="4" w:space="0" w:color="auto"/>
            </w:tcBorders>
            <w:hideMark/>
          </w:tcPr>
          <w:p w:rsidR="00E65345" w:rsidRPr="003E6224" w:rsidRDefault="00E65345" w:rsidP="003E6224">
            <w:pPr>
              <w:adjustRightInd w:val="0"/>
              <w:ind w:firstLine="720"/>
              <w:contextualSpacing/>
              <w:rPr>
                <w:rFonts w:eastAsia="Calibri"/>
                <w:sz w:val="24"/>
                <w:szCs w:val="24"/>
              </w:rPr>
            </w:pPr>
            <w:r w:rsidRPr="003E6224">
              <w:rPr>
                <w:rFonts w:eastAsia="Calibri"/>
                <w:sz w:val="24"/>
                <w:szCs w:val="24"/>
              </w:rPr>
              <w:lastRenderedPageBreak/>
              <w:t xml:space="preserve">ДПС </w:t>
            </w:r>
          </w:p>
        </w:tc>
        <w:tc>
          <w:tcPr>
            <w:tcW w:w="3972" w:type="dxa"/>
            <w:tcBorders>
              <w:top w:val="single" w:sz="4" w:space="0" w:color="auto"/>
              <w:left w:val="single" w:sz="4" w:space="0" w:color="auto"/>
              <w:bottom w:val="single" w:sz="4" w:space="0" w:color="auto"/>
              <w:right w:val="single" w:sz="4" w:space="0" w:color="auto"/>
            </w:tcBorders>
            <w:hideMark/>
          </w:tcPr>
          <w:p w:rsidR="00E65345" w:rsidRPr="003E6224" w:rsidRDefault="00E65345" w:rsidP="0087220E">
            <w:pPr>
              <w:widowControl/>
              <w:numPr>
                <w:ilvl w:val="0"/>
                <w:numId w:val="147"/>
              </w:numPr>
              <w:autoSpaceDE/>
              <w:autoSpaceDN/>
              <w:ind w:left="0" w:firstLine="720"/>
              <w:contextualSpacing/>
              <w:rPr>
                <w:rFonts w:eastAsia="Calibri"/>
                <w:sz w:val="24"/>
                <w:szCs w:val="24"/>
              </w:rPr>
            </w:pPr>
            <w:r w:rsidRPr="003E6224">
              <w:rPr>
                <w:rFonts w:eastAsia="Calibri"/>
                <w:sz w:val="24"/>
                <w:szCs w:val="24"/>
              </w:rPr>
              <w:t>Профилактика детского дорожно-транспортного травматизма;</w:t>
            </w:r>
          </w:p>
          <w:p w:rsidR="00E65345" w:rsidRPr="003E6224" w:rsidRDefault="00E65345" w:rsidP="0087220E">
            <w:pPr>
              <w:widowControl/>
              <w:numPr>
                <w:ilvl w:val="0"/>
                <w:numId w:val="147"/>
              </w:numPr>
              <w:autoSpaceDE/>
              <w:autoSpaceDN/>
              <w:ind w:left="0" w:firstLine="720"/>
              <w:contextualSpacing/>
              <w:rPr>
                <w:rFonts w:eastAsia="Calibri"/>
                <w:sz w:val="24"/>
                <w:szCs w:val="24"/>
              </w:rPr>
            </w:pPr>
            <w:r w:rsidRPr="003E6224">
              <w:rPr>
                <w:rFonts w:eastAsia="Calibri"/>
                <w:sz w:val="24"/>
                <w:szCs w:val="24"/>
              </w:rPr>
              <w:t>конкурсы;</w:t>
            </w:r>
          </w:p>
          <w:p w:rsidR="00E65345" w:rsidRPr="003E6224" w:rsidRDefault="00E65345" w:rsidP="0087220E">
            <w:pPr>
              <w:widowControl/>
              <w:numPr>
                <w:ilvl w:val="0"/>
                <w:numId w:val="147"/>
              </w:numPr>
              <w:autoSpaceDE/>
              <w:autoSpaceDN/>
              <w:ind w:left="0" w:firstLine="720"/>
              <w:contextualSpacing/>
              <w:rPr>
                <w:rFonts w:eastAsia="Calibri"/>
                <w:sz w:val="24"/>
                <w:szCs w:val="24"/>
              </w:rPr>
            </w:pPr>
            <w:r w:rsidRPr="003E6224">
              <w:rPr>
                <w:rFonts w:eastAsia="Calibri"/>
                <w:sz w:val="24"/>
                <w:szCs w:val="24"/>
              </w:rPr>
              <w:t>организационно-массовые мероприятия</w:t>
            </w:r>
          </w:p>
        </w:tc>
        <w:tc>
          <w:tcPr>
            <w:tcW w:w="2524" w:type="dxa"/>
            <w:tcBorders>
              <w:top w:val="single" w:sz="4" w:space="0" w:color="auto"/>
              <w:left w:val="single" w:sz="4" w:space="0" w:color="auto"/>
              <w:bottom w:val="single" w:sz="4" w:space="0" w:color="auto"/>
              <w:right w:val="single" w:sz="4" w:space="0" w:color="auto"/>
            </w:tcBorders>
            <w:hideMark/>
          </w:tcPr>
          <w:p w:rsidR="00E65345" w:rsidRPr="003E6224" w:rsidRDefault="00E65345" w:rsidP="003E6224">
            <w:pPr>
              <w:adjustRightInd w:val="0"/>
              <w:ind w:firstLine="720"/>
              <w:contextualSpacing/>
              <w:rPr>
                <w:rFonts w:eastAsia="Calibri"/>
                <w:sz w:val="24"/>
                <w:szCs w:val="24"/>
              </w:rPr>
            </w:pPr>
            <w:r w:rsidRPr="003E6224">
              <w:rPr>
                <w:rFonts w:eastAsia="Calibri"/>
                <w:sz w:val="24"/>
                <w:szCs w:val="24"/>
              </w:rPr>
              <w:t>Выставки, конкурсы детских работ.</w:t>
            </w:r>
          </w:p>
          <w:p w:rsidR="00E65345" w:rsidRPr="003E6224" w:rsidRDefault="00E65345" w:rsidP="003E6224">
            <w:pPr>
              <w:adjustRightInd w:val="0"/>
              <w:ind w:firstLine="720"/>
              <w:contextualSpacing/>
              <w:rPr>
                <w:rFonts w:eastAsia="Calibri"/>
                <w:sz w:val="24"/>
                <w:szCs w:val="24"/>
              </w:rPr>
            </w:pPr>
            <w:r w:rsidRPr="003E6224">
              <w:rPr>
                <w:rFonts w:eastAsia="Calibri"/>
                <w:sz w:val="24"/>
                <w:szCs w:val="24"/>
              </w:rPr>
              <w:t>Оказание методической помощи по профилактике дорожно-транспортного травматизма.</w:t>
            </w:r>
          </w:p>
          <w:p w:rsidR="00E65345" w:rsidRPr="003E6224" w:rsidRDefault="00E65345" w:rsidP="003E6224">
            <w:pPr>
              <w:adjustRightInd w:val="0"/>
              <w:ind w:firstLine="720"/>
              <w:contextualSpacing/>
              <w:rPr>
                <w:rFonts w:eastAsia="Calibri"/>
                <w:sz w:val="24"/>
                <w:szCs w:val="24"/>
              </w:rPr>
            </w:pPr>
            <w:r w:rsidRPr="003E6224">
              <w:rPr>
                <w:rFonts w:eastAsia="Calibri"/>
                <w:sz w:val="24"/>
                <w:szCs w:val="24"/>
              </w:rPr>
              <w:t>Проведение консультаций и обучающих семинаров.</w:t>
            </w:r>
          </w:p>
        </w:tc>
        <w:tc>
          <w:tcPr>
            <w:tcW w:w="2421" w:type="dxa"/>
            <w:tcBorders>
              <w:top w:val="single" w:sz="4" w:space="0" w:color="auto"/>
              <w:left w:val="single" w:sz="4" w:space="0" w:color="auto"/>
              <w:bottom w:val="single" w:sz="4" w:space="0" w:color="auto"/>
              <w:right w:val="single" w:sz="4" w:space="0" w:color="auto"/>
            </w:tcBorders>
            <w:hideMark/>
          </w:tcPr>
          <w:p w:rsidR="00E65345" w:rsidRPr="003E6224" w:rsidRDefault="00E65345" w:rsidP="003E6224">
            <w:pPr>
              <w:adjustRightInd w:val="0"/>
              <w:ind w:firstLine="720"/>
              <w:contextualSpacing/>
              <w:rPr>
                <w:rFonts w:eastAsia="Calibri"/>
                <w:sz w:val="24"/>
                <w:szCs w:val="24"/>
              </w:rPr>
            </w:pPr>
            <w:r w:rsidRPr="003E6224">
              <w:rPr>
                <w:rFonts w:eastAsia="Calibri"/>
                <w:sz w:val="24"/>
                <w:szCs w:val="24"/>
              </w:rPr>
              <w:t>Снижение возможности опасных ситуаций на улице, которые могут привести к травмам  детей .</w:t>
            </w:r>
          </w:p>
          <w:p w:rsidR="00E65345" w:rsidRPr="003E6224" w:rsidRDefault="00E65345" w:rsidP="003E6224">
            <w:pPr>
              <w:adjustRightInd w:val="0"/>
              <w:ind w:firstLine="720"/>
              <w:contextualSpacing/>
              <w:rPr>
                <w:rFonts w:eastAsia="Calibri"/>
                <w:sz w:val="24"/>
                <w:szCs w:val="24"/>
              </w:rPr>
            </w:pPr>
            <w:r w:rsidRPr="003E6224">
              <w:rPr>
                <w:rFonts w:eastAsia="Calibri"/>
                <w:sz w:val="24"/>
                <w:szCs w:val="24"/>
              </w:rPr>
              <w:t>Соблюдение детьми правил дорожного движения.</w:t>
            </w:r>
          </w:p>
        </w:tc>
      </w:tr>
      <w:tr w:rsidR="00E65345" w:rsidRPr="003E6224" w:rsidTr="00160CCF">
        <w:trPr>
          <w:trHeight w:val="1747"/>
        </w:trPr>
        <w:tc>
          <w:tcPr>
            <w:tcW w:w="2027" w:type="dxa"/>
            <w:tcBorders>
              <w:top w:val="single" w:sz="4" w:space="0" w:color="auto"/>
              <w:left w:val="single" w:sz="4" w:space="0" w:color="auto"/>
              <w:bottom w:val="single" w:sz="4" w:space="0" w:color="auto"/>
              <w:right w:val="single" w:sz="4" w:space="0" w:color="auto"/>
            </w:tcBorders>
          </w:tcPr>
          <w:p w:rsidR="00E65345" w:rsidRPr="003E6224" w:rsidRDefault="00E65345" w:rsidP="003E6224">
            <w:pPr>
              <w:adjustRightInd w:val="0"/>
              <w:ind w:firstLine="720"/>
              <w:contextualSpacing/>
              <w:rPr>
                <w:sz w:val="24"/>
                <w:szCs w:val="24"/>
                <w:lang w:eastAsia="ru-RU"/>
              </w:rPr>
            </w:pPr>
            <w:r w:rsidRPr="003E6224">
              <w:rPr>
                <w:sz w:val="24"/>
                <w:szCs w:val="24"/>
                <w:lang w:eastAsia="ru-RU"/>
              </w:rPr>
              <w:t>Молодежный центр, Дворец культуры</w:t>
            </w:r>
          </w:p>
          <w:p w:rsidR="00E65345" w:rsidRPr="003E6224" w:rsidRDefault="00E65345" w:rsidP="003E6224">
            <w:pPr>
              <w:adjustRightInd w:val="0"/>
              <w:ind w:firstLine="720"/>
              <w:contextualSpacing/>
              <w:rPr>
                <w:sz w:val="24"/>
                <w:szCs w:val="24"/>
                <w:lang w:eastAsia="ru-RU"/>
              </w:rPr>
            </w:pPr>
          </w:p>
        </w:tc>
        <w:tc>
          <w:tcPr>
            <w:tcW w:w="3972" w:type="dxa"/>
            <w:tcBorders>
              <w:top w:val="single" w:sz="4" w:space="0" w:color="auto"/>
              <w:left w:val="single" w:sz="4" w:space="0" w:color="auto"/>
              <w:bottom w:val="single" w:sz="4" w:space="0" w:color="auto"/>
              <w:right w:val="single" w:sz="4" w:space="0" w:color="auto"/>
            </w:tcBorders>
          </w:tcPr>
          <w:p w:rsidR="00E65345" w:rsidRPr="003E6224" w:rsidRDefault="00E65345" w:rsidP="0087220E">
            <w:pPr>
              <w:widowControl/>
              <w:numPr>
                <w:ilvl w:val="0"/>
                <w:numId w:val="148"/>
              </w:numPr>
              <w:shd w:val="clear" w:color="auto" w:fill="FFFFFF"/>
              <w:tabs>
                <w:tab w:val="left" w:pos="442"/>
              </w:tabs>
              <w:autoSpaceDE/>
              <w:autoSpaceDN/>
              <w:ind w:left="0" w:firstLine="720"/>
              <w:contextualSpacing/>
              <w:rPr>
                <w:rFonts w:eastAsia="Calibri"/>
                <w:sz w:val="24"/>
                <w:szCs w:val="24"/>
              </w:rPr>
            </w:pPr>
            <w:r w:rsidRPr="003E6224">
              <w:rPr>
                <w:rFonts w:eastAsia="Calibri"/>
                <w:sz w:val="24"/>
                <w:szCs w:val="24"/>
              </w:rPr>
              <w:t>Посещение кружков на базе Молодежного центра, Дворца Культуры;</w:t>
            </w:r>
          </w:p>
        </w:tc>
        <w:tc>
          <w:tcPr>
            <w:tcW w:w="2524" w:type="dxa"/>
            <w:tcBorders>
              <w:top w:val="single" w:sz="4" w:space="0" w:color="auto"/>
              <w:left w:val="single" w:sz="4" w:space="0" w:color="auto"/>
              <w:bottom w:val="single" w:sz="4" w:space="0" w:color="auto"/>
              <w:right w:val="single" w:sz="4" w:space="0" w:color="auto"/>
            </w:tcBorders>
          </w:tcPr>
          <w:p w:rsidR="00E65345" w:rsidRPr="003E6224" w:rsidRDefault="00E65345" w:rsidP="003E6224">
            <w:pPr>
              <w:adjustRightInd w:val="0"/>
              <w:ind w:firstLine="720"/>
              <w:contextualSpacing/>
              <w:rPr>
                <w:rFonts w:eastAsia="Calibri"/>
                <w:sz w:val="24"/>
                <w:szCs w:val="24"/>
              </w:rPr>
            </w:pPr>
            <w:r w:rsidRPr="003E6224">
              <w:rPr>
                <w:rFonts w:eastAsia="Calibri"/>
                <w:sz w:val="24"/>
                <w:szCs w:val="24"/>
              </w:rPr>
              <w:t xml:space="preserve">Овладение навыками </w:t>
            </w:r>
          </w:p>
          <w:p w:rsidR="00E65345" w:rsidRPr="003E6224" w:rsidRDefault="00E65345" w:rsidP="003E6224">
            <w:pPr>
              <w:adjustRightInd w:val="0"/>
              <w:ind w:firstLine="720"/>
              <w:contextualSpacing/>
              <w:rPr>
                <w:rFonts w:eastAsia="Calibri"/>
                <w:sz w:val="24"/>
                <w:szCs w:val="24"/>
              </w:rPr>
            </w:pPr>
            <w:r w:rsidRPr="003E6224">
              <w:rPr>
                <w:rFonts w:eastAsia="Calibri"/>
                <w:sz w:val="24"/>
                <w:szCs w:val="24"/>
              </w:rPr>
              <w:t xml:space="preserve">художественно-эстетического цикла </w:t>
            </w:r>
          </w:p>
        </w:tc>
        <w:tc>
          <w:tcPr>
            <w:tcW w:w="2421" w:type="dxa"/>
            <w:tcBorders>
              <w:top w:val="single" w:sz="4" w:space="0" w:color="auto"/>
              <w:left w:val="single" w:sz="4" w:space="0" w:color="auto"/>
              <w:bottom w:val="single" w:sz="4" w:space="0" w:color="auto"/>
              <w:right w:val="single" w:sz="4" w:space="0" w:color="auto"/>
            </w:tcBorders>
          </w:tcPr>
          <w:p w:rsidR="00E65345" w:rsidRPr="003E6224" w:rsidRDefault="00E65345" w:rsidP="003E6224">
            <w:pPr>
              <w:adjustRightInd w:val="0"/>
              <w:ind w:firstLine="720"/>
              <w:contextualSpacing/>
              <w:rPr>
                <w:rFonts w:eastAsia="Calibri"/>
                <w:sz w:val="24"/>
                <w:szCs w:val="24"/>
              </w:rPr>
            </w:pPr>
            <w:r w:rsidRPr="003E6224">
              <w:rPr>
                <w:rFonts w:eastAsia="Calibri"/>
                <w:sz w:val="24"/>
                <w:szCs w:val="24"/>
              </w:rPr>
              <w:t>Художественно-эстетическое воспитание</w:t>
            </w:r>
          </w:p>
        </w:tc>
      </w:tr>
      <w:tr w:rsidR="00E65345" w:rsidRPr="003E6224" w:rsidTr="00160CCF">
        <w:trPr>
          <w:trHeight w:val="629"/>
        </w:trPr>
        <w:tc>
          <w:tcPr>
            <w:tcW w:w="2027" w:type="dxa"/>
            <w:tcBorders>
              <w:top w:val="single" w:sz="4" w:space="0" w:color="auto"/>
              <w:left w:val="single" w:sz="4" w:space="0" w:color="auto"/>
              <w:bottom w:val="single" w:sz="4" w:space="0" w:color="auto"/>
              <w:right w:val="single" w:sz="4" w:space="0" w:color="auto"/>
            </w:tcBorders>
          </w:tcPr>
          <w:p w:rsidR="00E65345" w:rsidRPr="003E6224" w:rsidRDefault="00E65345" w:rsidP="003E6224">
            <w:pPr>
              <w:adjustRightInd w:val="0"/>
              <w:ind w:firstLine="720"/>
              <w:contextualSpacing/>
              <w:rPr>
                <w:sz w:val="24"/>
                <w:szCs w:val="24"/>
                <w:lang w:eastAsia="ru-RU"/>
              </w:rPr>
            </w:pPr>
            <w:r w:rsidRPr="003E6224">
              <w:rPr>
                <w:sz w:val="24"/>
                <w:szCs w:val="24"/>
                <w:lang w:eastAsia="ru-RU"/>
              </w:rPr>
              <w:t xml:space="preserve">Дом спорта </w:t>
            </w:r>
          </w:p>
        </w:tc>
        <w:tc>
          <w:tcPr>
            <w:tcW w:w="3972" w:type="dxa"/>
            <w:tcBorders>
              <w:top w:val="single" w:sz="4" w:space="0" w:color="auto"/>
              <w:left w:val="single" w:sz="4" w:space="0" w:color="auto"/>
              <w:bottom w:val="single" w:sz="4" w:space="0" w:color="auto"/>
              <w:right w:val="single" w:sz="4" w:space="0" w:color="auto"/>
            </w:tcBorders>
          </w:tcPr>
          <w:p w:rsidR="00E65345" w:rsidRPr="003E6224" w:rsidRDefault="00E65345" w:rsidP="0087220E">
            <w:pPr>
              <w:numPr>
                <w:ilvl w:val="0"/>
                <w:numId w:val="148"/>
              </w:numPr>
              <w:shd w:val="clear" w:color="auto" w:fill="FFFFFF"/>
              <w:tabs>
                <w:tab w:val="left" w:pos="696"/>
              </w:tabs>
              <w:adjustRightInd w:val="0"/>
              <w:ind w:left="0" w:firstLine="720"/>
              <w:contextualSpacing/>
              <w:rPr>
                <w:sz w:val="24"/>
                <w:szCs w:val="24"/>
                <w:lang w:eastAsia="ru-RU"/>
              </w:rPr>
            </w:pPr>
            <w:r w:rsidRPr="003E6224">
              <w:rPr>
                <w:color w:val="000000"/>
                <w:spacing w:val="5"/>
                <w:sz w:val="24"/>
                <w:szCs w:val="24"/>
                <w:lang w:eastAsia="ru-RU"/>
              </w:rPr>
              <w:t>Участие в  спортивных и  городских мероприятиях;</w:t>
            </w:r>
          </w:p>
          <w:p w:rsidR="00E65345" w:rsidRPr="003E6224" w:rsidRDefault="00E65345" w:rsidP="0087220E">
            <w:pPr>
              <w:numPr>
                <w:ilvl w:val="0"/>
                <w:numId w:val="148"/>
              </w:numPr>
              <w:shd w:val="clear" w:color="auto" w:fill="FFFFFF"/>
              <w:tabs>
                <w:tab w:val="left" w:pos="696"/>
              </w:tabs>
              <w:adjustRightInd w:val="0"/>
              <w:ind w:left="0" w:firstLine="720"/>
              <w:contextualSpacing/>
              <w:rPr>
                <w:sz w:val="24"/>
                <w:szCs w:val="24"/>
                <w:lang w:eastAsia="ru-RU"/>
              </w:rPr>
            </w:pPr>
            <w:r w:rsidRPr="003E6224">
              <w:rPr>
                <w:sz w:val="24"/>
                <w:szCs w:val="24"/>
                <w:lang w:eastAsia="ru-RU"/>
              </w:rPr>
              <w:t>посещение  спортивных мероприятий.</w:t>
            </w:r>
          </w:p>
        </w:tc>
        <w:tc>
          <w:tcPr>
            <w:tcW w:w="2524" w:type="dxa"/>
            <w:tcBorders>
              <w:top w:val="single" w:sz="4" w:space="0" w:color="auto"/>
              <w:left w:val="single" w:sz="4" w:space="0" w:color="auto"/>
              <w:bottom w:val="single" w:sz="4" w:space="0" w:color="auto"/>
              <w:right w:val="single" w:sz="4" w:space="0" w:color="auto"/>
            </w:tcBorders>
          </w:tcPr>
          <w:p w:rsidR="00E65345" w:rsidRPr="003E6224" w:rsidRDefault="00E65345" w:rsidP="003E6224">
            <w:pPr>
              <w:adjustRightInd w:val="0"/>
              <w:ind w:firstLine="720"/>
              <w:contextualSpacing/>
              <w:rPr>
                <w:rFonts w:eastAsia="Calibri"/>
                <w:sz w:val="24"/>
                <w:szCs w:val="24"/>
              </w:rPr>
            </w:pPr>
            <w:r w:rsidRPr="003E6224">
              <w:rPr>
                <w:rFonts w:eastAsia="Calibri"/>
                <w:sz w:val="24"/>
                <w:szCs w:val="24"/>
              </w:rPr>
              <w:t xml:space="preserve">Победы, спортивные достижения </w:t>
            </w:r>
          </w:p>
        </w:tc>
        <w:tc>
          <w:tcPr>
            <w:tcW w:w="2421" w:type="dxa"/>
            <w:tcBorders>
              <w:top w:val="single" w:sz="4" w:space="0" w:color="auto"/>
              <w:left w:val="single" w:sz="4" w:space="0" w:color="auto"/>
              <w:bottom w:val="single" w:sz="4" w:space="0" w:color="auto"/>
              <w:right w:val="single" w:sz="4" w:space="0" w:color="auto"/>
            </w:tcBorders>
          </w:tcPr>
          <w:p w:rsidR="00E65345" w:rsidRPr="003E6224" w:rsidRDefault="00E65345" w:rsidP="003E6224">
            <w:pPr>
              <w:adjustRightInd w:val="0"/>
              <w:ind w:firstLine="720"/>
              <w:contextualSpacing/>
              <w:rPr>
                <w:rFonts w:eastAsia="Calibri"/>
                <w:sz w:val="24"/>
                <w:szCs w:val="24"/>
              </w:rPr>
            </w:pPr>
            <w:r w:rsidRPr="003E6224">
              <w:rPr>
                <w:rFonts w:eastAsia="Calibri"/>
                <w:sz w:val="24"/>
                <w:szCs w:val="24"/>
              </w:rPr>
              <w:t xml:space="preserve">Приобщение к </w:t>
            </w:r>
          </w:p>
          <w:p w:rsidR="00E65345" w:rsidRPr="003E6224" w:rsidRDefault="00E65345" w:rsidP="003E6224">
            <w:pPr>
              <w:adjustRightInd w:val="0"/>
              <w:ind w:firstLine="720"/>
              <w:contextualSpacing/>
              <w:rPr>
                <w:rFonts w:eastAsia="Calibri"/>
                <w:sz w:val="24"/>
                <w:szCs w:val="24"/>
              </w:rPr>
            </w:pPr>
            <w:r w:rsidRPr="003E6224">
              <w:rPr>
                <w:rFonts w:eastAsia="Calibri"/>
                <w:sz w:val="24"/>
                <w:szCs w:val="24"/>
              </w:rPr>
              <w:t>культуре и спорту</w:t>
            </w:r>
          </w:p>
        </w:tc>
      </w:tr>
      <w:tr w:rsidR="00E65345" w:rsidRPr="003E6224" w:rsidTr="00160CCF">
        <w:trPr>
          <w:trHeight w:val="1974"/>
        </w:trPr>
        <w:tc>
          <w:tcPr>
            <w:tcW w:w="2027" w:type="dxa"/>
            <w:tcBorders>
              <w:top w:val="single" w:sz="4" w:space="0" w:color="auto"/>
              <w:left w:val="single" w:sz="4" w:space="0" w:color="auto"/>
              <w:bottom w:val="single" w:sz="4" w:space="0" w:color="auto"/>
              <w:right w:val="single" w:sz="4" w:space="0" w:color="auto"/>
            </w:tcBorders>
          </w:tcPr>
          <w:p w:rsidR="00E65345" w:rsidRPr="003E6224" w:rsidRDefault="00E65345" w:rsidP="003E6224">
            <w:pPr>
              <w:adjustRightInd w:val="0"/>
              <w:ind w:firstLine="720"/>
              <w:contextualSpacing/>
              <w:rPr>
                <w:sz w:val="24"/>
                <w:szCs w:val="24"/>
                <w:lang w:eastAsia="ru-RU"/>
              </w:rPr>
            </w:pPr>
            <w:r w:rsidRPr="003E6224">
              <w:rPr>
                <w:color w:val="000000"/>
                <w:spacing w:val="-4"/>
                <w:sz w:val="24"/>
                <w:szCs w:val="24"/>
                <w:lang w:eastAsia="ru-RU"/>
              </w:rPr>
              <w:t>МБОУ ЦПМСС  г. Сельцо</w:t>
            </w:r>
          </w:p>
        </w:tc>
        <w:tc>
          <w:tcPr>
            <w:tcW w:w="3972" w:type="dxa"/>
            <w:tcBorders>
              <w:top w:val="single" w:sz="4" w:space="0" w:color="auto"/>
              <w:left w:val="single" w:sz="4" w:space="0" w:color="auto"/>
              <w:bottom w:val="single" w:sz="4" w:space="0" w:color="auto"/>
              <w:right w:val="single" w:sz="4" w:space="0" w:color="auto"/>
            </w:tcBorders>
          </w:tcPr>
          <w:p w:rsidR="00E65345" w:rsidRPr="003E6224" w:rsidRDefault="00E65345" w:rsidP="0087220E">
            <w:pPr>
              <w:numPr>
                <w:ilvl w:val="0"/>
                <w:numId w:val="136"/>
              </w:numPr>
              <w:shd w:val="clear" w:color="auto" w:fill="FFFFFF"/>
              <w:tabs>
                <w:tab w:val="left" w:pos="696"/>
              </w:tabs>
              <w:adjustRightInd w:val="0"/>
              <w:ind w:left="0" w:firstLine="720"/>
              <w:contextualSpacing/>
              <w:rPr>
                <w:color w:val="000000"/>
                <w:spacing w:val="-2"/>
                <w:sz w:val="24"/>
                <w:szCs w:val="24"/>
                <w:lang w:eastAsia="ru-RU"/>
              </w:rPr>
            </w:pPr>
            <w:proofErr w:type="spellStart"/>
            <w:r w:rsidRPr="003E6224">
              <w:rPr>
                <w:color w:val="000000"/>
                <w:spacing w:val="-2"/>
                <w:sz w:val="24"/>
                <w:szCs w:val="24"/>
                <w:lang w:eastAsia="ru-RU"/>
              </w:rPr>
              <w:t>Тренинговые</w:t>
            </w:r>
            <w:proofErr w:type="spellEnd"/>
            <w:r w:rsidRPr="003E6224">
              <w:rPr>
                <w:color w:val="000000"/>
                <w:spacing w:val="-2"/>
                <w:sz w:val="24"/>
                <w:szCs w:val="24"/>
                <w:lang w:eastAsia="ru-RU"/>
              </w:rPr>
              <w:t xml:space="preserve"> упражнения для детей и  взрослых;</w:t>
            </w:r>
          </w:p>
          <w:p w:rsidR="00E65345" w:rsidRPr="003E6224" w:rsidRDefault="00E65345" w:rsidP="0087220E">
            <w:pPr>
              <w:numPr>
                <w:ilvl w:val="0"/>
                <w:numId w:val="136"/>
              </w:numPr>
              <w:shd w:val="clear" w:color="auto" w:fill="FFFFFF"/>
              <w:tabs>
                <w:tab w:val="left" w:pos="696"/>
              </w:tabs>
              <w:adjustRightInd w:val="0"/>
              <w:ind w:left="0" w:firstLine="720"/>
              <w:contextualSpacing/>
              <w:rPr>
                <w:color w:val="000000"/>
                <w:spacing w:val="-2"/>
                <w:sz w:val="24"/>
                <w:szCs w:val="24"/>
                <w:lang w:eastAsia="ru-RU"/>
              </w:rPr>
            </w:pPr>
            <w:r w:rsidRPr="003E6224">
              <w:rPr>
                <w:color w:val="000000"/>
                <w:spacing w:val="-2"/>
                <w:sz w:val="24"/>
                <w:szCs w:val="24"/>
                <w:lang w:eastAsia="ru-RU"/>
              </w:rPr>
              <w:t>консультирование родителей с проблемами психического развития (по запросам родителей).</w:t>
            </w:r>
          </w:p>
        </w:tc>
        <w:tc>
          <w:tcPr>
            <w:tcW w:w="2524" w:type="dxa"/>
            <w:tcBorders>
              <w:top w:val="single" w:sz="4" w:space="0" w:color="auto"/>
              <w:left w:val="single" w:sz="4" w:space="0" w:color="auto"/>
              <w:bottom w:val="single" w:sz="4" w:space="0" w:color="auto"/>
              <w:right w:val="single" w:sz="4" w:space="0" w:color="auto"/>
            </w:tcBorders>
          </w:tcPr>
          <w:p w:rsidR="00E65345" w:rsidRPr="003E6224" w:rsidRDefault="00E65345" w:rsidP="003E6224">
            <w:pPr>
              <w:adjustRightInd w:val="0"/>
              <w:ind w:firstLine="720"/>
              <w:contextualSpacing/>
              <w:rPr>
                <w:rFonts w:eastAsia="Calibri"/>
                <w:sz w:val="24"/>
                <w:szCs w:val="24"/>
              </w:rPr>
            </w:pPr>
            <w:r w:rsidRPr="003E6224">
              <w:rPr>
                <w:rFonts w:eastAsia="Calibri"/>
                <w:sz w:val="24"/>
                <w:szCs w:val="24"/>
              </w:rPr>
              <w:t xml:space="preserve"> Развитие   умения управлять своими  чувствами, формирование коммуникативных навыков, обучение техникам   и приемам   </w:t>
            </w:r>
            <w:proofErr w:type="spellStart"/>
            <w:r w:rsidRPr="003E6224">
              <w:rPr>
                <w:rFonts w:eastAsia="Calibri"/>
                <w:sz w:val="24"/>
                <w:szCs w:val="24"/>
              </w:rPr>
              <w:t>саморегуляции</w:t>
            </w:r>
            <w:proofErr w:type="spellEnd"/>
            <w:r w:rsidRPr="003E6224">
              <w:rPr>
                <w:rFonts w:eastAsia="Calibri"/>
                <w:sz w:val="24"/>
                <w:szCs w:val="24"/>
              </w:rPr>
              <w:t xml:space="preserve">. </w:t>
            </w:r>
          </w:p>
        </w:tc>
        <w:tc>
          <w:tcPr>
            <w:tcW w:w="2421" w:type="dxa"/>
            <w:tcBorders>
              <w:top w:val="single" w:sz="4" w:space="0" w:color="auto"/>
              <w:left w:val="single" w:sz="4" w:space="0" w:color="auto"/>
              <w:bottom w:val="single" w:sz="4" w:space="0" w:color="auto"/>
              <w:right w:val="single" w:sz="4" w:space="0" w:color="auto"/>
            </w:tcBorders>
          </w:tcPr>
          <w:p w:rsidR="00E65345" w:rsidRPr="003E6224" w:rsidRDefault="00E65345" w:rsidP="003E6224">
            <w:pPr>
              <w:adjustRightInd w:val="0"/>
              <w:ind w:firstLine="720"/>
              <w:contextualSpacing/>
              <w:rPr>
                <w:rFonts w:eastAsia="Calibri"/>
                <w:sz w:val="24"/>
                <w:szCs w:val="24"/>
              </w:rPr>
            </w:pPr>
            <w:r w:rsidRPr="003E6224">
              <w:rPr>
                <w:rFonts w:eastAsia="Calibri"/>
                <w:sz w:val="24"/>
                <w:szCs w:val="24"/>
              </w:rPr>
              <w:t xml:space="preserve">Психолого-медико-социальное и педагогическое сопровождение  </w:t>
            </w:r>
          </w:p>
          <w:p w:rsidR="00E65345" w:rsidRPr="003E6224" w:rsidRDefault="00E65345" w:rsidP="003E6224">
            <w:pPr>
              <w:adjustRightInd w:val="0"/>
              <w:ind w:firstLine="720"/>
              <w:contextualSpacing/>
              <w:rPr>
                <w:rFonts w:eastAsia="Calibri"/>
                <w:sz w:val="24"/>
                <w:szCs w:val="24"/>
              </w:rPr>
            </w:pPr>
            <w:r w:rsidRPr="003E6224">
              <w:rPr>
                <w:rFonts w:eastAsia="Calibri"/>
                <w:sz w:val="24"/>
                <w:szCs w:val="24"/>
              </w:rPr>
              <w:t xml:space="preserve">всех участников образовательного процесса   </w:t>
            </w:r>
          </w:p>
        </w:tc>
      </w:tr>
      <w:tr w:rsidR="00E65345" w:rsidRPr="003E6224" w:rsidTr="00160CCF">
        <w:tc>
          <w:tcPr>
            <w:tcW w:w="2027" w:type="dxa"/>
            <w:tcBorders>
              <w:top w:val="single" w:sz="4" w:space="0" w:color="auto"/>
              <w:left w:val="single" w:sz="4" w:space="0" w:color="auto"/>
              <w:bottom w:val="single" w:sz="4" w:space="0" w:color="auto"/>
              <w:right w:val="single" w:sz="4" w:space="0" w:color="auto"/>
            </w:tcBorders>
            <w:hideMark/>
          </w:tcPr>
          <w:p w:rsidR="00E65345" w:rsidRPr="003E6224" w:rsidRDefault="00E65345" w:rsidP="003E6224">
            <w:pPr>
              <w:adjustRightInd w:val="0"/>
              <w:ind w:firstLine="720"/>
              <w:rPr>
                <w:rFonts w:eastAsia="Calibri"/>
                <w:sz w:val="24"/>
                <w:szCs w:val="24"/>
              </w:rPr>
            </w:pPr>
          </w:p>
        </w:tc>
        <w:tc>
          <w:tcPr>
            <w:tcW w:w="3972" w:type="dxa"/>
            <w:tcBorders>
              <w:top w:val="single" w:sz="4" w:space="0" w:color="auto"/>
              <w:left w:val="single" w:sz="4" w:space="0" w:color="auto"/>
              <w:bottom w:val="single" w:sz="4" w:space="0" w:color="auto"/>
              <w:right w:val="single" w:sz="4" w:space="0" w:color="auto"/>
            </w:tcBorders>
            <w:hideMark/>
          </w:tcPr>
          <w:p w:rsidR="00E65345" w:rsidRPr="003E6224" w:rsidRDefault="00E65345" w:rsidP="003E6224">
            <w:pPr>
              <w:ind w:firstLine="720"/>
              <w:rPr>
                <w:rFonts w:eastAsia="Calibri"/>
                <w:sz w:val="24"/>
                <w:szCs w:val="24"/>
              </w:rPr>
            </w:pPr>
          </w:p>
        </w:tc>
        <w:tc>
          <w:tcPr>
            <w:tcW w:w="2524" w:type="dxa"/>
            <w:tcBorders>
              <w:top w:val="single" w:sz="4" w:space="0" w:color="auto"/>
              <w:left w:val="single" w:sz="4" w:space="0" w:color="auto"/>
              <w:bottom w:val="single" w:sz="4" w:space="0" w:color="auto"/>
              <w:right w:val="single" w:sz="4" w:space="0" w:color="auto"/>
            </w:tcBorders>
            <w:hideMark/>
          </w:tcPr>
          <w:p w:rsidR="00E65345" w:rsidRPr="003E6224" w:rsidRDefault="00E65345" w:rsidP="003E6224">
            <w:pPr>
              <w:adjustRightInd w:val="0"/>
              <w:ind w:firstLine="720"/>
              <w:rPr>
                <w:rFonts w:eastAsia="Calibri"/>
                <w:sz w:val="24"/>
                <w:szCs w:val="24"/>
              </w:rPr>
            </w:pPr>
          </w:p>
        </w:tc>
        <w:tc>
          <w:tcPr>
            <w:tcW w:w="2421" w:type="dxa"/>
            <w:tcBorders>
              <w:top w:val="single" w:sz="4" w:space="0" w:color="auto"/>
              <w:left w:val="single" w:sz="4" w:space="0" w:color="auto"/>
              <w:bottom w:val="single" w:sz="4" w:space="0" w:color="auto"/>
              <w:right w:val="single" w:sz="4" w:space="0" w:color="auto"/>
            </w:tcBorders>
            <w:hideMark/>
          </w:tcPr>
          <w:p w:rsidR="00E65345" w:rsidRPr="003E6224" w:rsidRDefault="00E65345" w:rsidP="003E6224">
            <w:pPr>
              <w:adjustRightInd w:val="0"/>
              <w:ind w:firstLine="720"/>
              <w:rPr>
                <w:rFonts w:eastAsia="Calibri"/>
                <w:sz w:val="24"/>
                <w:szCs w:val="24"/>
              </w:rPr>
            </w:pPr>
          </w:p>
        </w:tc>
      </w:tr>
    </w:tbl>
    <w:p w:rsidR="00E65345" w:rsidRPr="003E6224" w:rsidRDefault="00E65345" w:rsidP="003E6224">
      <w:pPr>
        <w:ind w:firstLine="720"/>
        <w:rPr>
          <w:rFonts w:eastAsia="Calibri"/>
          <w:sz w:val="24"/>
          <w:szCs w:val="24"/>
        </w:rPr>
      </w:pPr>
    </w:p>
    <w:p w:rsidR="00E65345" w:rsidRPr="003E6224" w:rsidRDefault="00E65345" w:rsidP="003E6224">
      <w:pPr>
        <w:ind w:firstLine="720"/>
        <w:contextualSpacing/>
        <w:rPr>
          <w:rFonts w:eastAsia="Calibri"/>
          <w:sz w:val="24"/>
          <w:szCs w:val="24"/>
        </w:rPr>
      </w:pPr>
      <w:r w:rsidRPr="003E6224">
        <w:rPr>
          <w:rFonts w:eastAsia="Calibri"/>
          <w:sz w:val="24"/>
          <w:szCs w:val="24"/>
        </w:rPr>
        <w:t>В рамках осуществления взаимодействия с социумом наши воспитанники:</w:t>
      </w:r>
    </w:p>
    <w:p w:rsidR="00E65345" w:rsidRPr="003E6224" w:rsidRDefault="00E65345" w:rsidP="0087220E">
      <w:pPr>
        <w:widowControl/>
        <w:numPr>
          <w:ilvl w:val="0"/>
          <w:numId w:val="140"/>
        </w:numPr>
        <w:autoSpaceDE/>
        <w:autoSpaceDN/>
        <w:ind w:left="0" w:firstLine="720"/>
        <w:contextualSpacing/>
        <w:rPr>
          <w:rFonts w:eastAsia="Calibri"/>
          <w:sz w:val="24"/>
          <w:szCs w:val="24"/>
        </w:rPr>
      </w:pPr>
      <w:r w:rsidRPr="003E6224">
        <w:rPr>
          <w:rFonts w:eastAsia="Calibri"/>
          <w:sz w:val="24"/>
          <w:szCs w:val="24"/>
        </w:rPr>
        <w:t xml:space="preserve">посещают памятные места времен ВОО, музей им. В. </w:t>
      </w:r>
      <w:proofErr w:type="spellStart"/>
      <w:r w:rsidRPr="003E6224">
        <w:rPr>
          <w:rFonts w:eastAsia="Calibri"/>
          <w:sz w:val="24"/>
          <w:szCs w:val="24"/>
        </w:rPr>
        <w:t>Лягина</w:t>
      </w:r>
      <w:proofErr w:type="spellEnd"/>
      <w:r w:rsidRPr="003E6224">
        <w:rPr>
          <w:rFonts w:eastAsia="Calibri"/>
          <w:sz w:val="24"/>
          <w:szCs w:val="24"/>
        </w:rPr>
        <w:t xml:space="preserve">, </w:t>
      </w:r>
    </w:p>
    <w:p w:rsidR="00E65345" w:rsidRPr="003E6224" w:rsidRDefault="00E65345" w:rsidP="0087220E">
      <w:pPr>
        <w:widowControl/>
        <w:numPr>
          <w:ilvl w:val="0"/>
          <w:numId w:val="140"/>
        </w:numPr>
        <w:autoSpaceDE/>
        <w:autoSpaceDN/>
        <w:ind w:left="0" w:firstLine="720"/>
        <w:contextualSpacing/>
        <w:rPr>
          <w:rFonts w:eastAsia="Calibri"/>
          <w:sz w:val="24"/>
          <w:szCs w:val="24"/>
        </w:rPr>
      </w:pPr>
      <w:r w:rsidRPr="003E6224">
        <w:rPr>
          <w:rFonts w:eastAsia="Calibri"/>
          <w:sz w:val="24"/>
          <w:szCs w:val="24"/>
        </w:rPr>
        <w:t>совершают  экскурсии  в детскую и городскую библиотеки;</w:t>
      </w:r>
    </w:p>
    <w:p w:rsidR="00E65345" w:rsidRPr="003E6224" w:rsidRDefault="00E65345" w:rsidP="0087220E">
      <w:pPr>
        <w:widowControl/>
        <w:numPr>
          <w:ilvl w:val="0"/>
          <w:numId w:val="140"/>
        </w:numPr>
        <w:autoSpaceDE/>
        <w:autoSpaceDN/>
        <w:ind w:left="0" w:firstLine="720"/>
        <w:contextualSpacing/>
        <w:rPr>
          <w:rFonts w:eastAsia="Calibri"/>
          <w:sz w:val="24"/>
          <w:szCs w:val="24"/>
        </w:rPr>
      </w:pPr>
      <w:r w:rsidRPr="003E6224">
        <w:rPr>
          <w:rFonts w:eastAsia="Calibri"/>
          <w:sz w:val="24"/>
          <w:szCs w:val="24"/>
        </w:rPr>
        <w:t>принимают участие в конкурсах детских рисунков;</w:t>
      </w:r>
    </w:p>
    <w:p w:rsidR="00E65345" w:rsidRPr="003E6224" w:rsidRDefault="00E65345" w:rsidP="0087220E">
      <w:pPr>
        <w:widowControl/>
        <w:numPr>
          <w:ilvl w:val="0"/>
          <w:numId w:val="140"/>
        </w:numPr>
        <w:autoSpaceDE/>
        <w:autoSpaceDN/>
        <w:ind w:left="0" w:firstLine="720"/>
        <w:contextualSpacing/>
        <w:rPr>
          <w:rFonts w:eastAsia="Calibri"/>
          <w:sz w:val="24"/>
          <w:szCs w:val="24"/>
        </w:rPr>
      </w:pPr>
      <w:r w:rsidRPr="003E6224">
        <w:rPr>
          <w:rFonts w:eastAsia="Calibri"/>
          <w:sz w:val="24"/>
          <w:szCs w:val="24"/>
        </w:rPr>
        <w:t xml:space="preserve">участвуют в городских спортивных соревнованиях; </w:t>
      </w:r>
    </w:p>
    <w:p w:rsidR="00E65345" w:rsidRPr="003E6224" w:rsidRDefault="00E65345" w:rsidP="0087220E">
      <w:pPr>
        <w:widowControl/>
        <w:numPr>
          <w:ilvl w:val="0"/>
          <w:numId w:val="140"/>
        </w:numPr>
        <w:autoSpaceDE/>
        <w:autoSpaceDN/>
        <w:ind w:left="0" w:firstLine="720"/>
        <w:contextualSpacing/>
        <w:rPr>
          <w:rFonts w:eastAsia="Calibri"/>
          <w:sz w:val="24"/>
          <w:szCs w:val="24"/>
        </w:rPr>
      </w:pPr>
      <w:r w:rsidRPr="003E6224">
        <w:rPr>
          <w:rFonts w:eastAsia="Calibri"/>
          <w:sz w:val="24"/>
          <w:szCs w:val="24"/>
        </w:rPr>
        <w:t>мероприятиях во Дворце культуры;</w:t>
      </w:r>
    </w:p>
    <w:p w:rsidR="00E65345" w:rsidRPr="003E6224" w:rsidRDefault="00E65345" w:rsidP="0087220E">
      <w:pPr>
        <w:widowControl/>
        <w:numPr>
          <w:ilvl w:val="0"/>
          <w:numId w:val="142"/>
        </w:numPr>
        <w:autoSpaceDE/>
        <w:autoSpaceDN/>
        <w:ind w:left="0" w:firstLine="720"/>
        <w:contextualSpacing/>
        <w:rPr>
          <w:rFonts w:eastAsia="Calibri"/>
          <w:sz w:val="24"/>
          <w:szCs w:val="24"/>
        </w:rPr>
      </w:pPr>
      <w:r w:rsidRPr="003E6224">
        <w:rPr>
          <w:rFonts w:eastAsia="Calibri"/>
          <w:sz w:val="24"/>
          <w:szCs w:val="24"/>
        </w:rPr>
        <w:t>воспитанники и педагоги посещают спектакли, принимают участие в научно – практических конференциях, размещают свои работы (исследовательские, творческие) в сборниках.</w:t>
      </w:r>
    </w:p>
    <w:p w:rsidR="00E65345" w:rsidRPr="003E6224" w:rsidRDefault="00E65345" w:rsidP="003E6224">
      <w:pPr>
        <w:ind w:firstLine="720"/>
        <w:contextualSpacing/>
        <w:rPr>
          <w:rFonts w:eastAsia="Calibri"/>
          <w:sz w:val="24"/>
          <w:szCs w:val="24"/>
        </w:rPr>
      </w:pPr>
    </w:p>
    <w:p w:rsidR="00E65345" w:rsidRPr="003E6224" w:rsidRDefault="00E65345" w:rsidP="003E6224">
      <w:pPr>
        <w:ind w:firstLine="720"/>
        <w:rPr>
          <w:b/>
          <w:bCs/>
          <w:color w:val="000000"/>
          <w:sz w:val="24"/>
          <w:szCs w:val="24"/>
        </w:rPr>
      </w:pPr>
      <w:r w:rsidRPr="003E6224">
        <w:rPr>
          <w:b/>
          <w:bCs/>
          <w:color w:val="000000"/>
          <w:sz w:val="24"/>
          <w:szCs w:val="24"/>
        </w:rPr>
        <w:t xml:space="preserve">     2.7.3. </w:t>
      </w:r>
      <w:bookmarkStart w:id="4" w:name="организационныйразделпрограммывоспитания"/>
      <w:r w:rsidRPr="003E6224">
        <w:rPr>
          <w:b/>
          <w:bCs/>
          <w:color w:val="000000"/>
          <w:sz w:val="24"/>
          <w:szCs w:val="24"/>
        </w:rPr>
        <w:t>Организационный раздел Программы воспитания:</w:t>
      </w:r>
      <w:bookmarkEnd w:id="4"/>
    </w:p>
    <w:p w:rsidR="00E65345" w:rsidRPr="003E6224" w:rsidRDefault="00E65345" w:rsidP="003E6224">
      <w:pPr>
        <w:ind w:firstLine="720"/>
        <w:rPr>
          <w:b/>
          <w:bCs/>
          <w:color w:val="000000"/>
          <w:sz w:val="24"/>
          <w:szCs w:val="24"/>
        </w:rPr>
      </w:pPr>
    </w:p>
    <w:tbl>
      <w:tblPr>
        <w:tblStyle w:val="af7"/>
        <w:tblW w:w="0" w:type="auto"/>
        <w:tblLook w:val="04A0" w:firstRow="1" w:lastRow="0" w:firstColumn="1" w:lastColumn="0" w:noHBand="0" w:noVBand="1"/>
      </w:tblPr>
      <w:tblGrid>
        <w:gridCol w:w="1751"/>
        <w:gridCol w:w="7824"/>
      </w:tblGrid>
      <w:tr w:rsidR="00E65345" w:rsidRPr="003E6224" w:rsidTr="00E65345">
        <w:tc>
          <w:tcPr>
            <w:tcW w:w="1564" w:type="dxa"/>
          </w:tcPr>
          <w:p w:rsidR="00E65345" w:rsidRPr="003E6224" w:rsidRDefault="00E65345" w:rsidP="003E6224">
            <w:pPr>
              <w:pStyle w:val="45"/>
              <w:shd w:val="clear" w:color="auto" w:fill="auto"/>
              <w:spacing w:line="240" w:lineRule="auto"/>
              <w:ind w:firstLine="720"/>
              <w:rPr>
                <w:sz w:val="24"/>
                <w:szCs w:val="24"/>
              </w:rPr>
            </w:pPr>
            <w:r w:rsidRPr="003E6224">
              <w:rPr>
                <w:sz w:val="24"/>
                <w:szCs w:val="24"/>
              </w:rPr>
              <w:t>Наименование</w:t>
            </w:r>
          </w:p>
          <w:p w:rsidR="00E65345" w:rsidRPr="003E6224" w:rsidRDefault="00E65345" w:rsidP="003E6224">
            <w:pPr>
              <w:ind w:firstLine="720"/>
              <w:rPr>
                <w:sz w:val="24"/>
                <w:szCs w:val="24"/>
              </w:rPr>
            </w:pPr>
            <w:r w:rsidRPr="003E6224">
              <w:rPr>
                <w:sz w:val="24"/>
                <w:szCs w:val="24"/>
              </w:rPr>
              <w:t>должно</w:t>
            </w:r>
            <w:r w:rsidRPr="003E6224">
              <w:rPr>
                <w:sz w:val="24"/>
                <w:szCs w:val="24"/>
              </w:rPr>
              <w:lastRenderedPageBreak/>
              <w:t>сти</w:t>
            </w:r>
          </w:p>
        </w:tc>
        <w:tc>
          <w:tcPr>
            <w:tcW w:w="8007" w:type="dxa"/>
          </w:tcPr>
          <w:p w:rsidR="00E65345" w:rsidRPr="003E6224" w:rsidRDefault="00E65345" w:rsidP="003E6224">
            <w:pPr>
              <w:ind w:firstLine="720"/>
              <w:rPr>
                <w:sz w:val="24"/>
                <w:szCs w:val="24"/>
              </w:rPr>
            </w:pPr>
            <w:r w:rsidRPr="003E6224">
              <w:rPr>
                <w:sz w:val="24"/>
                <w:szCs w:val="24"/>
              </w:rPr>
              <w:lastRenderedPageBreak/>
              <w:t>Функционал, связанный с организацией и реализацией воспитательного процесса</w:t>
            </w:r>
          </w:p>
        </w:tc>
      </w:tr>
      <w:tr w:rsidR="00E65345" w:rsidRPr="003E6224" w:rsidTr="00E65345">
        <w:tc>
          <w:tcPr>
            <w:tcW w:w="1564" w:type="dxa"/>
          </w:tcPr>
          <w:p w:rsidR="00E65345" w:rsidRPr="003E6224" w:rsidRDefault="00E65345" w:rsidP="003E6224">
            <w:pPr>
              <w:ind w:firstLine="720"/>
              <w:rPr>
                <w:sz w:val="24"/>
                <w:szCs w:val="24"/>
              </w:rPr>
            </w:pPr>
            <w:r w:rsidRPr="003E6224">
              <w:rPr>
                <w:sz w:val="24"/>
                <w:szCs w:val="24"/>
              </w:rPr>
              <w:lastRenderedPageBreak/>
              <w:t>Заведующий детским садом</w:t>
            </w:r>
          </w:p>
        </w:tc>
        <w:tc>
          <w:tcPr>
            <w:tcW w:w="8007" w:type="dxa"/>
          </w:tcPr>
          <w:p w:rsidR="00E65345" w:rsidRPr="003E6224" w:rsidRDefault="00E65345" w:rsidP="003E6224">
            <w:pPr>
              <w:widowControl w:val="0"/>
              <w:ind w:firstLine="720"/>
              <w:rPr>
                <w:sz w:val="24"/>
                <w:szCs w:val="24"/>
              </w:rPr>
            </w:pPr>
            <w:r w:rsidRPr="003E6224">
              <w:rPr>
                <w:sz w:val="24"/>
                <w:szCs w:val="24"/>
              </w:rPr>
              <w:t>Обеспечивает развитие и укрепление материально-технической базы детского сада, создание необходимой для осуществления воспитательной деятельности инфраструктуры; условий, позволяющих педагогическому коллективу реализовать воспитательную работу.</w:t>
            </w:r>
          </w:p>
          <w:p w:rsidR="00E65345" w:rsidRPr="003E6224" w:rsidRDefault="00E65345" w:rsidP="003E6224">
            <w:pPr>
              <w:widowControl w:val="0"/>
              <w:ind w:firstLine="720"/>
              <w:rPr>
                <w:sz w:val="24"/>
                <w:szCs w:val="24"/>
              </w:rPr>
            </w:pPr>
            <w:r w:rsidRPr="003E6224">
              <w:rPr>
                <w:sz w:val="24"/>
                <w:szCs w:val="24"/>
              </w:rPr>
              <w:t xml:space="preserve">Разрабатывает нормативные документы, необходимые для организации и реализации задач Программы воспитания. </w:t>
            </w:r>
          </w:p>
          <w:p w:rsidR="00E65345" w:rsidRPr="003E6224" w:rsidRDefault="00E65345" w:rsidP="003E6224">
            <w:pPr>
              <w:widowControl w:val="0"/>
              <w:ind w:firstLine="720"/>
              <w:rPr>
                <w:sz w:val="24"/>
                <w:szCs w:val="24"/>
              </w:rPr>
            </w:pPr>
            <w:r w:rsidRPr="003E6224">
              <w:rPr>
                <w:sz w:val="24"/>
                <w:szCs w:val="24"/>
              </w:rPr>
              <w:t>Принимает меры по укомплектованию детского сада квалифицированными работниками.</w:t>
            </w:r>
          </w:p>
          <w:p w:rsidR="00E65345" w:rsidRPr="003E6224" w:rsidRDefault="00E65345" w:rsidP="003E6224">
            <w:pPr>
              <w:widowControl w:val="0"/>
              <w:ind w:firstLine="720"/>
              <w:rPr>
                <w:sz w:val="24"/>
                <w:szCs w:val="24"/>
              </w:rPr>
            </w:pPr>
            <w:r w:rsidRPr="003E6224">
              <w:rPr>
                <w:sz w:val="24"/>
                <w:szCs w:val="24"/>
              </w:rPr>
              <w:t xml:space="preserve">Осуществляет управление воспитательной работой на уровне ДОО, контроль за выполнением Программы воспитания. </w:t>
            </w:r>
          </w:p>
          <w:p w:rsidR="00E65345" w:rsidRPr="003E6224" w:rsidRDefault="00E65345" w:rsidP="003E6224">
            <w:pPr>
              <w:widowControl w:val="0"/>
              <w:ind w:firstLine="720"/>
              <w:rPr>
                <w:sz w:val="24"/>
                <w:szCs w:val="24"/>
              </w:rPr>
            </w:pPr>
            <w:r w:rsidRPr="003E6224">
              <w:rPr>
                <w:sz w:val="24"/>
                <w:szCs w:val="24"/>
              </w:rPr>
              <w:t xml:space="preserve">Организует работу коллектива педагогических работников, направленную на достижение высокой эффективности воспитательной работы с детьми. </w:t>
            </w:r>
          </w:p>
          <w:p w:rsidR="00E65345" w:rsidRPr="003E6224" w:rsidRDefault="00E65345" w:rsidP="003E6224">
            <w:pPr>
              <w:widowControl w:val="0"/>
              <w:ind w:firstLine="720"/>
              <w:rPr>
                <w:sz w:val="24"/>
                <w:szCs w:val="24"/>
              </w:rPr>
            </w:pPr>
            <w:r w:rsidRPr="003E6224">
              <w:rPr>
                <w:sz w:val="24"/>
                <w:szCs w:val="24"/>
              </w:rPr>
              <w:t xml:space="preserve">Организует работу с родителями по вопросам воспитания детей в семье. </w:t>
            </w:r>
          </w:p>
          <w:p w:rsidR="00E65345" w:rsidRPr="003E6224" w:rsidRDefault="00E65345" w:rsidP="003E6224">
            <w:pPr>
              <w:widowControl w:val="0"/>
              <w:ind w:firstLine="720"/>
              <w:rPr>
                <w:sz w:val="24"/>
                <w:szCs w:val="24"/>
              </w:rPr>
            </w:pPr>
            <w:r w:rsidRPr="003E6224">
              <w:rPr>
                <w:sz w:val="24"/>
                <w:szCs w:val="24"/>
              </w:rPr>
              <w:t xml:space="preserve">Анализирует воспитательную работу в ДОО с целью принятия управленческих решений. </w:t>
            </w:r>
          </w:p>
          <w:p w:rsidR="00E65345" w:rsidRPr="003E6224" w:rsidRDefault="00E65345" w:rsidP="003E6224">
            <w:pPr>
              <w:ind w:firstLine="720"/>
              <w:rPr>
                <w:sz w:val="24"/>
                <w:szCs w:val="24"/>
              </w:rPr>
            </w:pPr>
            <w:r w:rsidRPr="003E6224">
              <w:rPr>
                <w:sz w:val="24"/>
                <w:szCs w:val="24"/>
              </w:rPr>
              <w:t>Контролирует исполнение управленческих решений по воспитательной работе</w:t>
            </w:r>
          </w:p>
        </w:tc>
      </w:tr>
      <w:tr w:rsidR="00E65345" w:rsidRPr="003E6224" w:rsidTr="00E65345">
        <w:tc>
          <w:tcPr>
            <w:tcW w:w="1564" w:type="dxa"/>
          </w:tcPr>
          <w:p w:rsidR="00E65345" w:rsidRPr="003E6224" w:rsidRDefault="00E65345" w:rsidP="003E6224">
            <w:pPr>
              <w:pStyle w:val="45"/>
              <w:shd w:val="clear" w:color="auto" w:fill="auto"/>
              <w:spacing w:line="240" w:lineRule="auto"/>
              <w:ind w:firstLine="720"/>
              <w:rPr>
                <w:sz w:val="24"/>
                <w:szCs w:val="24"/>
              </w:rPr>
            </w:pPr>
            <w:r w:rsidRPr="003E6224">
              <w:rPr>
                <w:sz w:val="24"/>
                <w:szCs w:val="24"/>
              </w:rPr>
              <w:t>Старший</w:t>
            </w:r>
          </w:p>
          <w:p w:rsidR="00E65345" w:rsidRPr="003E6224" w:rsidRDefault="00E65345" w:rsidP="003E6224">
            <w:pPr>
              <w:pStyle w:val="45"/>
              <w:shd w:val="clear" w:color="auto" w:fill="auto"/>
              <w:spacing w:line="240" w:lineRule="auto"/>
              <w:ind w:firstLine="720"/>
              <w:rPr>
                <w:sz w:val="24"/>
                <w:szCs w:val="24"/>
              </w:rPr>
            </w:pPr>
            <w:r w:rsidRPr="003E6224">
              <w:rPr>
                <w:sz w:val="24"/>
                <w:szCs w:val="24"/>
              </w:rPr>
              <w:t>воспитатель</w:t>
            </w:r>
          </w:p>
        </w:tc>
        <w:tc>
          <w:tcPr>
            <w:tcW w:w="8007" w:type="dxa"/>
          </w:tcPr>
          <w:p w:rsidR="00E65345" w:rsidRPr="003E6224" w:rsidRDefault="00E65345" w:rsidP="003E6224">
            <w:pPr>
              <w:widowControl w:val="0"/>
              <w:ind w:firstLine="720"/>
              <w:rPr>
                <w:sz w:val="24"/>
                <w:szCs w:val="24"/>
              </w:rPr>
            </w:pPr>
            <w:r w:rsidRPr="003E6224">
              <w:rPr>
                <w:sz w:val="24"/>
                <w:szCs w:val="24"/>
              </w:rPr>
              <w:t xml:space="preserve">Содействует непрерывному профессиональному развитию и росту педагогов, организует повышение квалификации педагогов в сфере воспитания детей </w:t>
            </w:r>
          </w:p>
          <w:p w:rsidR="00E65345" w:rsidRPr="003E6224" w:rsidRDefault="00E65345" w:rsidP="003E6224">
            <w:pPr>
              <w:widowControl w:val="0"/>
              <w:ind w:firstLine="720"/>
              <w:rPr>
                <w:sz w:val="24"/>
                <w:szCs w:val="24"/>
              </w:rPr>
            </w:pPr>
            <w:r w:rsidRPr="003E6224">
              <w:rPr>
                <w:sz w:val="24"/>
                <w:szCs w:val="24"/>
              </w:rPr>
              <w:t xml:space="preserve">Организует наставничество с целью оказания помощи молодым воспитателям в профессиональном становлении. </w:t>
            </w:r>
          </w:p>
          <w:p w:rsidR="00E65345" w:rsidRPr="003E6224" w:rsidRDefault="00E65345" w:rsidP="003E6224">
            <w:pPr>
              <w:widowControl w:val="0"/>
              <w:ind w:firstLine="720"/>
              <w:rPr>
                <w:sz w:val="24"/>
                <w:szCs w:val="24"/>
              </w:rPr>
            </w:pPr>
            <w:r w:rsidRPr="003E6224">
              <w:rPr>
                <w:sz w:val="24"/>
                <w:szCs w:val="24"/>
              </w:rPr>
              <w:t xml:space="preserve">Координирует деятельность педагогических работников в проектировании образовательной среды ДОО. </w:t>
            </w:r>
          </w:p>
          <w:p w:rsidR="00E65345" w:rsidRPr="003E6224" w:rsidRDefault="00E65345" w:rsidP="003E6224">
            <w:pPr>
              <w:widowControl w:val="0"/>
              <w:ind w:firstLine="720"/>
              <w:rPr>
                <w:sz w:val="24"/>
                <w:szCs w:val="24"/>
              </w:rPr>
            </w:pPr>
            <w:r w:rsidRPr="003E6224">
              <w:rPr>
                <w:sz w:val="24"/>
                <w:szCs w:val="24"/>
              </w:rPr>
              <w:t xml:space="preserve">Обеспечивает оснащение ДОО методическими материалами и средствами по направлениям воспитания. </w:t>
            </w:r>
          </w:p>
          <w:p w:rsidR="00E65345" w:rsidRPr="003E6224" w:rsidRDefault="00E65345" w:rsidP="003E6224">
            <w:pPr>
              <w:widowControl w:val="0"/>
              <w:ind w:firstLine="720"/>
              <w:rPr>
                <w:sz w:val="24"/>
                <w:szCs w:val="24"/>
              </w:rPr>
            </w:pPr>
            <w:r w:rsidRPr="003E6224">
              <w:rPr>
                <w:sz w:val="24"/>
                <w:szCs w:val="24"/>
              </w:rPr>
              <w:t xml:space="preserve">Планирует воспитательную работу в ДОО на учебный год. </w:t>
            </w:r>
          </w:p>
          <w:p w:rsidR="00E65345" w:rsidRPr="003E6224" w:rsidRDefault="00E65345" w:rsidP="003E6224">
            <w:pPr>
              <w:widowControl w:val="0"/>
              <w:ind w:firstLine="720"/>
              <w:rPr>
                <w:sz w:val="24"/>
                <w:szCs w:val="24"/>
              </w:rPr>
            </w:pPr>
            <w:r w:rsidRPr="003E6224">
              <w:rPr>
                <w:sz w:val="24"/>
                <w:szCs w:val="24"/>
              </w:rPr>
              <w:t xml:space="preserve">Осуществляет методическое руководство деятельностью педагогических работников, обеспечивает выполнение ООП ДО ДОО, в соответствии с ФГОС ДО. </w:t>
            </w:r>
          </w:p>
          <w:p w:rsidR="00E65345" w:rsidRPr="003E6224" w:rsidRDefault="00E65345" w:rsidP="003E6224">
            <w:pPr>
              <w:widowControl w:val="0"/>
              <w:ind w:firstLine="720"/>
              <w:rPr>
                <w:sz w:val="24"/>
                <w:szCs w:val="24"/>
              </w:rPr>
            </w:pPr>
            <w:r w:rsidRPr="003E6224">
              <w:rPr>
                <w:sz w:val="24"/>
                <w:szCs w:val="24"/>
              </w:rPr>
              <w:t xml:space="preserve">Обеспечивает взаимодействие воспитателей и других специалистов ДОО для решения задач Программы воспитания. </w:t>
            </w:r>
          </w:p>
          <w:p w:rsidR="00E65345" w:rsidRPr="003E6224" w:rsidRDefault="00E65345" w:rsidP="003E6224">
            <w:pPr>
              <w:widowControl w:val="0"/>
              <w:ind w:firstLine="720"/>
              <w:rPr>
                <w:sz w:val="24"/>
                <w:szCs w:val="24"/>
              </w:rPr>
            </w:pPr>
            <w:r w:rsidRPr="003E6224">
              <w:rPr>
                <w:sz w:val="24"/>
                <w:szCs w:val="24"/>
              </w:rPr>
              <w:t xml:space="preserve">Осуществляет организационно-координационную работу при проведении </w:t>
            </w:r>
            <w:proofErr w:type="spellStart"/>
            <w:r w:rsidRPr="003E6224">
              <w:rPr>
                <w:sz w:val="24"/>
                <w:szCs w:val="24"/>
              </w:rPr>
              <w:t>общесадовских</w:t>
            </w:r>
            <w:proofErr w:type="spellEnd"/>
            <w:r w:rsidRPr="003E6224">
              <w:rPr>
                <w:sz w:val="24"/>
                <w:szCs w:val="24"/>
              </w:rPr>
              <w:t xml:space="preserve"> воспитательных мероприятий. </w:t>
            </w:r>
          </w:p>
          <w:p w:rsidR="00E65345" w:rsidRPr="003E6224" w:rsidRDefault="00E65345" w:rsidP="003E6224">
            <w:pPr>
              <w:widowControl w:val="0"/>
              <w:ind w:firstLine="720"/>
              <w:rPr>
                <w:sz w:val="24"/>
                <w:szCs w:val="24"/>
              </w:rPr>
            </w:pPr>
            <w:r w:rsidRPr="003E6224">
              <w:rPr>
                <w:sz w:val="24"/>
                <w:szCs w:val="24"/>
              </w:rPr>
              <w:t xml:space="preserve">Содействует созданию благоприятных условий для индивидуального развития и формирования личности воспитанников, вносит необходимые коррективы в систему воспитания. </w:t>
            </w:r>
          </w:p>
          <w:p w:rsidR="00E65345" w:rsidRPr="003E6224" w:rsidRDefault="00E65345" w:rsidP="003E6224">
            <w:pPr>
              <w:widowControl w:val="0"/>
              <w:ind w:firstLine="720"/>
              <w:rPr>
                <w:sz w:val="24"/>
                <w:szCs w:val="24"/>
              </w:rPr>
            </w:pPr>
            <w:r w:rsidRPr="003E6224">
              <w:rPr>
                <w:sz w:val="24"/>
                <w:szCs w:val="24"/>
              </w:rPr>
              <w:t xml:space="preserve">Контролирует работу педагогов в части планирования и осуществления воспитательного процесса. </w:t>
            </w:r>
          </w:p>
          <w:p w:rsidR="00E65345" w:rsidRPr="003E6224" w:rsidRDefault="00E65345" w:rsidP="003E6224">
            <w:pPr>
              <w:widowControl w:val="0"/>
              <w:ind w:firstLine="720"/>
              <w:rPr>
                <w:sz w:val="24"/>
                <w:szCs w:val="24"/>
              </w:rPr>
            </w:pPr>
            <w:r w:rsidRPr="003E6224">
              <w:rPr>
                <w:sz w:val="24"/>
                <w:szCs w:val="24"/>
              </w:rPr>
              <w:t xml:space="preserve">Организовывает проведение мониторинга состояния воспитательной работы в ДОО. </w:t>
            </w:r>
          </w:p>
          <w:p w:rsidR="00E65345" w:rsidRPr="003E6224" w:rsidRDefault="00E65345" w:rsidP="003E6224">
            <w:pPr>
              <w:widowControl w:val="0"/>
              <w:ind w:firstLine="720"/>
              <w:rPr>
                <w:sz w:val="24"/>
                <w:szCs w:val="24"/>
              </w:rPr>
            </w:pPr>
            <w:r w:rsidRPr="003E6224">
              <w:rPr>
                <w:sz w:val="24"/>
                <w:szCs w:val="24"/>
              </w:rPr>
              <w:t xml:space="preserve">Участвует в инновационной, проектной деятельности по проблемам воспитания детей. </w:t>
            </w:r>
          </w:p>
          <w:p w:rsidR="00E65345" w:rsidRPr="003E6224" w:rsidRDefault="00E65345" w:rsidP="003E6224">
            <w:pPr>
              <w:widowControl w:val="0"/>
              <w:ind w:firstLine="720"/>
              <w:rPr>
                <w:sz w:val="24"/>
                <w:szCs w:val="24"/>
              </w:rPr>
            </w:pPr>
            <w:r w:rsidRPr="003E6224">
              <w:rPr>
                <w:sz w:val="24"/>
                <w:szCs w:val="24"/>
              </w:rPr>
              <w:t>Оказывает учебно-методическую и научную поддержку всем участникам образовательного процесса.</w:t>
            </w:r>
          </w:p>
          <w:p w:rsidR="00E65345" w:rsidRPr="003E6224" w:rsidRDefault="00E65345" w:rsidP="003E6224">
            <w:pPr>
              <w:widowControl w:val="0"/>
              <w:ind w:firstLine="720"/>
              <w:rPr>
                <w:sz w:val="24"/>
                <w:szCs w:val="24"/>
              </w:rPr>
            </w:pPr>
            <w:r w:rsidRPr="003E6224">
              <w:rPr>
                <w:sz w:val="24"/>
                <w:szCs w:val="24"/>
              </w:rPr>
              <w:t xml:space="preserve"> Обеспечивает методическое сопровождение материалов деятельности педагогов на семинарах, конференциях по проблемам воспитания детей. </w:t>
            </w:r>
          </w:p>
          <w:p w:rsidR="00E65345" w:rsidRPr="003E6224" w:rsidRDefault="00E65345" w:rsidP="003E6224">
            <w:pPr>
              <w:widowControl w:val="0"/>
              <w:ind w:firstLine="720"/>
              <w:rPr>
                <w:sz w:val="24"/>
                <w:szCs w:val="24"/>
              </w:rPr>
            </w:pPr>
            <w:r w:rsidRPr="003E6224">
              <w:rPr>
                <w:sz w:val="24"/>
                <w:szCs w:val="24"/>
              </w:rPr>
              <w:t xml:space="preserve">Организует участие детей и педагогического коллектива в </w:t>
            </w:r>
            <w:r w:rsidRPr="003E6224">
              <w:rPr>
                <w:sz w:val="24"/>
                <w:szCs w:val="24"/>
              </w:rPr>
              <w:lastRenderedPageBreak/>
              <w:t>конкурсах, соревнованиях в рамках воспитательной работы.</w:t>
            </w:r>
          </w:p>
          <w:p w:rsidR="00E65345" w:rsidRPr="003E6224" w:rsidRDefault="00E65345" w:rsidP="003E6224">
            <w:pPr>
              <w:widowControl w:val="0"/>
              <w:ind w:firstLine="720"/>
              <w:rPr>
                <w:sz w:val="24"/>
                <w:szCs w:val="24"/>
              </w:rPr>
            </w:pPr>
            <w:r w:rsidRPr="003E6224">
              <w:rPr>
                <w:sz w:val="24"/>
                <w:szCs w:val="24"/>
              </w:rPr>
              <w:t xml:space="preserve"> Осуществляет взаимосвязь и сотрудничество в работе детского сада, семьи и социума.</w:t>
            </w:r>
          </w:p>
          <w:p w:rsidR="00E65345" w:rsidRPr="003E6224" w:rsidRDefault="00E65345" w:rsidP="003E6224">
            <w:pPr>
              <w:widowControl w:val="0"/>
              <w:ind w:firstLine="720"/>
              <w:rPr>
                <w:sz w:val="24"/>
                <w:szCs w:val="24"/>
              </w:rPr>
            </w:pPr>
            <w:r w:rsidRPr="003E6224">
              <w:rPr>
                <w:sz w:val="24"/>
                <w:szCs w:val="24"/>
              </w:rPr>
              <w:t xml:space="preserve">Обеспечивает проведение совместных мероприятий в ДОО, а также с другими общеобразовательными учреждениями и социальными партнерами в рамках воспитательной работы. </w:t>
            </w:r>
          </w:p>
          <w:p w:rsidR="00E65345" w:rsidRPr="003E6224" w:rsidRDefault="00E65345" w:rsidP="003E6224">
            <w:pPr>
              <w:ind w:firstLine="720"/>
              <w:rPr>
                <w:sz w:val="24"/>
                <w:szCs w:val="24"/>
              </w:rPr>
            </w:pPr>
            <w:r w:rsidRPr="003E6224">
              <w:rPr>
                <w:sz w:val="24"/>
                <w:szCs w:val="24"/>
              </w:rPr>
              <w:t>Осуществляет работу по обеспечению информационной открытости воспитательной работы осуществляемой в ДОО (сайт).</w:t>
            </w:r>
          </w:p>
        </w:tc>
      </w:tr>
      <w:tr w:rsidR="00E65345" w:rsidRPr="003E6224" w:rsidTr="00E65345">
        <w:tc>
          <w:tcPr>
            <w:tcW w:w="1564" w:type="dxa"/>
          </w:tcPr>
          <w:p w:rsidR="00E65345" w:rsidRPr="003E6224" w:rsidRDefault="00E65345" w:rsidP="003E6224">
            <w:pPr>
              <w:ind w:firstLine="720"/>
              <w:rPr>
                <w:sz w:val="24"/>
                <w:szCs w:val="24"/>
              </w:rPr>
            </w:pPr>
            <w:r w:rsidRPr="003E6224">
              <w:rPr>
                <w:sz w:val="24"/>
                <w:szCs w:val="24"/>
              </w:rPr>
              <w:lastRenderedPageBreak/>
              <w:t>Воспитатель</w:t>
            </w:r>
          </w:p>
        </w:tc>
        <w:tc>
          <w:tcPr>
            <w:tcW w:w="8007" w:type="dxa"/>
          </w:tcPr>
          <w:p w:rsidR="00E65345" w:rsidRPr="003E6224" w:rsidRDefault="00E65345" w:rsidP="003E6224">
            <w:pPr>
              <w:pStyle w:val="aff1"/>
              <w:widowControl w:val="0"/>
              <w:spacing w:line="240" w:lineRule="auto"/>
              <w:ind w:firstLine="720"/>
              <w:rPr>
                <w:rFonts w:ascii="Times New Roman" w:hAnsi="Times New Roman" w:cs="Times New Roman"/>
              </w:rPr>
            </w:pPr>
            <w:r w:rsidRPr="003E6224">
              <w:rPr>
                <w:rFonts w:ascii="Times New Roman" w:hAnsi="Times New Roman" w:cs="Times New Roman"/>
              </w:rPr>
              <w:t xml:space="preserve">Осуществляет профессиональную деятельность в соответствии с ФГОС ДО. </w:t>
            </w:r>
          </w:p>
          <w:p w:rsidR="00E65345" w:rsidRPr="003E6224" w:rsidRDefault="00E65345" w:rsidP="003E6224">
            <w:pPr>
              <w:ind w:firstLine="720"/>
              <w:rPr>
                <w:sz w:val="24"/>
                <w:szCs w:val="24"/>
              </w:rPr>
            </w:pPr>
            <w:r w:rsidRPr="003E6224">
              <w:rPr>
                <w:sz w:val="24"/>
                <w:szCs w:val="24"/>
              </w:rPr>
              <w:t>Планирует и осуществляет воспитательную деятельность с воспитанниками. Проводит мониторинг уровня развития воспитанников. Внедряет и реализует современные инновационные технологии, формы и методы воспитательной работы. Взаимодействует с семьями воспитанников в решении вопросов воспитания ребенка. Постоянно взаимодействует со специалистами ДОО по вопросам воспитания. Планирует и организует оснащение развивающей предметно-пространственной среды группы, выставки работ воспитанников, участие детей в конкурсах разного уровня и другие мероприятия. Создает условия для доброжелательных отношений между детьми, в том числе принадлежащих к разным национально-культурным, религиозным общностям и социальным слоям, а также с различными (в том числе ограниченными) возможностями здоровья. Координирует работу педагогического персонала и родителей (законных представителей) по вопросам музыкального воспитания детей.</w:t>
            </w:r>
          </w:p>
        </w:tc>
      </w:tr>
      <w:tr w:rsidR="00E65345" w:rsidRPr="003E6224" w:rsidTr="00E65345">
        <w:tc>
          <w:tcPr>
            <w:tcW w:w="1564" w:type="dxa"/>
          </w:tcPr>
          <w:p w:rsidR="00E65345" w:rsidRPr="003E6224" w:rsidRDefault="00E65345" w:rsidP="003E6224">
            <w:pPr>
              <w:ind w:firstLine="720"/>
              <w:rPr>
                <w:sz w:val="24"/>
                <w:szCs w:val="24"/>
              </w:rPr>
            </w:pPr>
            <w:r w:rsidRPr="003E6224">
              <w:rPr>
                <w:sz w:val="24"/>
                <w:szCs w:val="24"/>
              </w:rPr>
              <w:t>Музыкальный руководитель</w:t>
            </w:r>
          </w:p>
        </w:tc>
        <w:tc>
          <w:tcPr>
            <w:tcW w:w="8007" w:type="dxa"/>
          </w:tcPr>
          <w:p w:rsidR="00E65345" w:rsidRPr="003E6224" w:rsidRDefault="00E65345" w:rsidP="003E6224">
            <w:pPr>
              <w:pStyle w:val="TableParagraph"/>
              <w:ind w:left="0" w:firstLine="720"/>
              <w:rPr>
                <w:sz w:val="24"/>
                <w:szCs w:val="24"/>
              </w:rPr>
            </w:pPr>
            <w:r w:rsidRPr="003E6224">
              <w:rPr>
                <w:sz w:val="24"/>
                <w:szCs w:val="24"/>
              </w:rPr>
              <w:t>-Организует</w:t>
            </w:r>
            <w:r w:rsidRPr="003E6224">
              <w:rPr>
                <w:spacing w:val="1"/>
                <w:sz w:val="24"/>
                <w:szCs w:val="24"/>
              </w:rPr>
              <w:t xml:space="preserve"> </w:t>
            </w:r>
            <w:r w:rsidRPr="003E6224">
              <w:rPr>
                <w:sz w:val="24"/>
                <w:szCs w:val="24"/>
              </w:rPr>
              <w:t>воспитательно-образовательную</w:t>
            </w:r>
            <w:r w:rsidRPr="003E6224">
              <w:rPr>
                <w:spacing w:val="1"/>
                <w:sz w:val="24"/>
                <w:szCs w:val="24"/>
              </w:rPr>
              <w:t xml:space="preserve"> </w:t>
            </w:r>
            <w:r w:rsidRPr="003E6224">
              <w:rPr>
                <w:sz w:val="24"/>
                <w:szCs w:val="24"/>
              </w:rPr>
              <w:t>деятельность</w:t>
            </w:r>
            <w:r w:rsidRPr="003E6224">
              <w:rPr>
                <w:spacing w:val="1"/>
                <w:sz w:val="24"/>
                <w:szCs w:val="24"/>
              </w:rPr>
              <w:t xml:space="preserve"> </w:t>
            </w:r>
            <w:r w:rsidRPr="003E6224">
              <w:rPr>
                <w:sz w:val="24"/>
                <w:szCs w:val="24"/>
              </w:rPr>
              <w:t>с</w:t>
            </w:r>
            <w:r w:rsidRPr="003E6224">
              <w:rPr>
                <w:spacing w:val="1"/>
                <w:sz w:val="24"/>
                <w:szCs w:val="24"/>
              </w:rPr>
              <w:t xml:space="preserve"> </w:t>
            </w:r>
            <w:r w:rsidRPr="003E6224">
              <w:rPr>
                <w:sz w:val="24"/>
                <w:szCs w:val="24"/>
              </w:rPr>
              <w:t>детьми, направленную на всестороннее развитие ребенка, через</w:t>
            </w:r>
            <w:r w:rsidRPr="003E6224">
              <w:rPr>
                <w:spacing w:val="1"/>
                <w:sz w:val="24"/>
                <w:szCs w:val="24"/>
              </w:rPr>
              <w:t xml:space="preserve"> </w:t>
            </w:r>
            <w:r w:rsidRPr="003E6224">
              <w:rPr>
                <w:sz w:val="24"/>
                <w:szCs w:val="24"/>
              </w:rPr>
              <w:t>музыкальное развитие.</w:t>
            </w:r>
          </w:p>
          <w:p w:rsidR="00E65345" w:rsidRPr="003E6224" w:rsidRDefault="00E65345" w:rsidP="0087220E">
            <w:pPr>
              <w:pStyle w:val="TableParagraph"/>
              <w:widowControl w:val="0"/>
              <w:numPr>
                <w:ilvl w:val="0"/>
                <w:numId w:val="152"/>
              </w:numPr>
              <w:tabs>
                <w:tab w:val="left" w:pos="294"/>
              </w:tabs>
              <w:autoSpaceDE w:val="0"/>
              <w:autoSpaceDN w:val="0"/>
              <w:ind w:left="0" w:firstLine="720"/>
              <w:rPr>
                <w:sz w:val="24"/>
                <w:szCs w:val="24"/>
              </w:rPr>
            </w:pPr>
            <w:r w:rsidRPr="003E6224">
              <w:rPr>
                <w:sz w:val="24"/>
                <w:szCs w:val="24"/>
              </w:rPr>
              <w:t>Организует воспитательный процесс и психолого-</w:t>
            </w:r>
            <w:r w:rsidRPr="003E6224">
              <w:rPr>
                <w:spacing w:val="1"/>
                <w:sz w:val="24"/>
                <w:szCs w:val="24"/>
              </w:rPr>
              <w:t xml:space="preserve"> </w:t>
            </w:r>
            <w:r w:rsidRPr="003E6224">
              <w:rPr>
                <w:sz w:val="24"/>
                <w:szCs w:val="24"/>
              </w:rPr>
              <w:t>педагогическое сопровождение талантливых детей</w:t>
            </w:r>
            <w:r w:rsidRPr="003E6224">
              <w:rPr>
                <w:spacing w:val="1"/>
                <w:sz w:val="24"/>
                <w:szCs w:val="24"/>
              </w:rPr>
              <w:t xml:space="preserve"> </w:t>
            </w:r>
            <w:r w:rsidRPr="003E6224">
              <w:rPr>
                <w:sz w:val="24"/>
                <w:szCs w:val="24"/>
              </w:rPr>
              <w:t>дошкольного возраста, через индивидуальные развивающие</w:t>
            </w:r>
            <w:r w:rsidRPr="003E6224">
              <w:rPr>
                <w:spacing w:val="-57"/>
                <w:sz w:val="24"/>
                <w:szCs w:val="24"/>
              </w:rPr>
              <w:t xml:space="preserve"> </w:t>
            </w:r>
            <w:r w:rsidRPr="003E6224">
              <w:rPr>
                <w:sz w:val="24"/>
                <w:szCs w:val="24"/>
              </w:rPr>
              <w:t>игровые занятия, направленные на музыкальное развитие</w:t>
            </w:r>
            <w:r w:rsidRPr="003E6224">
              <w:rPr>
                <w:spacing w:val="1"/>
                <w:sz w:val="24"/>
                <w:szCs w:val="24"/>
              </w:rPr>
              <w:t xml:space="preserve"> </w:t>
            </w:r>
            <w:r w:rsidRPr="003E6224">
              <w:rPr>
                <w:sz w:val="24"/>
                <w:szCs w:val="24"/>
              </w:rPr>
              <w:t>ребенка.</w:t>
            </w:r>
          </w:p>
          <w:p w:rsidR="00E65345" w:rsidRPr="003E6224" w:rsidRDefault="00E65345" w:rsidP="0087220E">
            <w:pPr>
              <w:pStyle w:val="TableParagraph"/>
              <w:widowControl w:val="0"/>
              <w:numPr>
                <w:ilvl w:val="0"/>
                <w:numId w:val="152"/>
              </w:numPr>
              <w:tabs>
                <w:tab w:val="left" w:pos="294"/>
              </w:tabs>
              <w:autoSpaceDE w:val="0"/>
              <w:autoSpaceDN w:val="0"/>
              <w:ind w:left="0" w:firstLine="720"/>
              <w:rPr>
                <w:sz w:val="24"/>
                <w:szCs w:val="24"/>
              </w:rPr>
            </w:pPr>
            <w:r w:rsidRPr="003E6224">
              <w:rPr>
                <w:sz w:val="24"/>
                <w:szCs w:val="24"/>
              </w:rPr>
              <w:t>Планирует</w:t>
            </w:r>
            <w:r w:rsidRPr="003E6224">
              <w:rPr>
                <w:spacing w:val="-3"/>
                <w:sz w:val="24"/>
                <w:szCs w:val="24"/>
              </w:rPr>
              <w:t xml:space="preserve"> </w:t>
            </w:r>
            <w:r w:rsidRPr="003E6224">
              <w:rPr>
                <w:sz w:val="24"/>
                <w:szCs w:val="24"/>
              </w:rPr>
              <w:t>воспитательную</w:t>
            </w:r>
            <w:r w:rsidRPr="003E6224">
              <w:rPr>
                <w:spacing w:val="-4"/>
                <w:sz w:val="24"/>
                <w:szCs w:val="24"/>
              </w:rPr>
              <w:t xml:space="preserve"> </w:t>
            </w:r>
            <w:r w:rsidRPr="003E6224">
              <w:rPr>
                <w:sz w:val="24"/>
                <w:szCs w:val="24"/>
              </w:rPr>
              <w:t>работу</w:t>
            </w:r>
            <w:r w:rsidRPr="003E6224">
              <w:rPr>
                <w:spacing w:val="-11"/>
                <w:sz w:val="24"/>
                <w:szCs w:val="24"/>
              </w:rPr>
              <w:t xml:space="preserve"> </w:t>
            </w:r>
            <w:r w:rsidRPr="003E6224">
              <w:rPr>
                <w:sz w:val="24"/>
                <w:szCs w:val="24"/>
              </w:rPr>
              <w:t>с</w:t>
            </w:r>
            <w:r w:rsidRPr="003E6224">
              <w:rPr>
                <w:spacing w:val="-4"/>
                <w:sz w:val="24"/>
                <w:szCs w:val="24"/>
              </w:rPr>
              <w:t xml:space="preserve"> </w:t>
            </w:r>
            <w:r w:rsidRPr="003E6224">
              <w:rPr>
                <w:sz w:val="24"/>
                <w:szCs w:val="24"/>
              </w:rPr>
              <w:t>детьми,</w:t>
            </w:r>
            <w:r w:rsidRPr="003E6224">
              <w:rPr>
                <w:spacing w:val="-8"/>
                <w:sz w:val="24"/>
                <w:szCs w:val="24"/>
              </w:rPr>
              <w:t xml:space="preserve"> </w:t>
            </w:r>
            <w:r w:rsidRPr="003E6224">
              <w:rPr>
                <w:sz w:val="24"/>
                <w:szCs w:val="24"/>
              </w:rPr>
              <w:t>организует</w:t>
            </w:r>
            <w:r w:rsidRPr="003E6224">
              <w:rPr>
                <w:spacing w:val="-3"/>
                <w:sz w:val="24"/>
                <w:szCs w:val="24"/>
              </w:rPr>
              <w:t xml:space="preserve"> </w:t>
            </w:r>
            <w:r w:rsidRPr="003E6224">
              <w:rPr>
                <w:sz w:val="24"/>
                <w:szCs w:val="24"/>
              </w:rPr>
              <w:t>ее</w:t>
            </w:r>
            <w:r w:rsidRPr="003E6224">
              <w:rPr>
                <w:spacing w:val="-3"/>
                <w:sz w:val="24"/>
                <w:szCs w:val="24"/>
              </w:rPr>
              <w:t xml:space="preserve"> </w:t>
            </w:r>
            <w:r w:rsidRPr="003E6224">
              <w:rPr>
                <w:sz w:val="24"/>
                <w:szCs w:val="24"/>
              </w:rPr>
              <w:t>в</w:t>
            </w:r>
            <w:r w:rsidRPr="003E6224">
              <w:rPr>
                <w:spacing w:val="-57"/>
                <w:sz w:val="24"/>
                <w:szCs w:val="24"/>
              </w:rPr>
              <w:t xml:space="preserve"> </w:t>
            </w:r>
            <w:r w:rsidRPr="003E6224">
              <w:rPr>
                <w:sz w:val="24"/>
                <w:szCs w:val="24"/>
              </w:rPr>
              <w:t>соответствии</w:t>
            </w:r>
            <w:r w:rsidRPr="003E6224">
              <w:rPr>
                <w:spacing w:val="-3"/>
                <w:sz w:val="24"/>
                <w:szCs w:val="24"/>
              </w:rPr>
              <w:t xml:space="preserve"> </w:t>
            </w:r>
            <w:r w:rsidRPr="003E6224">
              <w:rPr>
                <w:sz w:val="24"/>
                <w:szCs w:val="24"/>
              </w:rPr>
              <w:t>с</w:t>
            </w:r>
            <w:r w:rsidRPr="003E6224">
              <w:rPr>
                <w:spacing w:val="1"/>
                <w:sz w:val="24"/>
                <w:szCs w:val="24"/>
              </w:rPr>
              <w:t xml:space="preserve"> </w:t>
            </w:r>
            <w:r w:rsidRPr="003E6224">
              <w:rPr>
                <w:sz w:val="24"/>
                <w:szCs w:val="24"/>
              </w:rPr>
              <w:t>режимом</w:t>
            </w:r>
            <w:r w:rsidRPr="003E6224">
              <w:rPr>
                <w:spacing w:val="-1"/>
                <w:sz w:val="24"/>
                <w:szCs w:val="24"/>
              </w:rPr>
              <w:t xml:space="preserve"> </w:t>
            </w:r>
            <w:r w:rsidRPr="003E6224">
              <w:rPr>
                <w:sz w:val="24"/>
                <w:szCs w:val="24"/>
              </w:rPr>
              <w:t>дня.</w:t>
            </w:r>
          </w:p>
          <w:p w:rsidR="00E65345" w:rsidRPr="003E6224" w:rsidRDefault="00E65345" w:rsidP="0087220E">
            <w:pPr>
              <w:pStyle w:val="TableParagraph"/>
              <w:widowControl w:val="0"/>
              <w:numPr>
                <w:ilvl w:val="0"/>
                <w:numId w:val="152"/>
              </w:numPr>
              <w:tabs>
                <w:tab w:val="left" w:pos="294"/>
              </w:tabs>
              <w:autoSpaceDE w:val="0"/>
              <w:autoSpaceDN w:val="0"/>
              <w:ind w:left="0" w:firstLine="720"/>
              <w:rPr>
                <w:color w:val="0D1D49"/>
                <w:sz w:val="24"/>
                <w:szCs w:val="24"/>
              </w:rPr>
            </w:pPr>
            <w:r w:rsidRPr="003E6224">
              <w:rPr>
                <w:sz w:val="24"/>
                <w:szCs w:val="24"/>
              </w:rPr>
              <w:t>Организует эффективную предметно-развивающую среду,</w:t>
            </w:r>
            <w:r w:rsidRPr="003E6224">
              <w:rPr>
                <w:spacing w:val="1"/>
                <w:sz w:val="24"/>
                <w:szCs w:val="24"/>
              </w:rPr>
              <w:t xml:space="preserve"> </w:t>
            </w:r>
            <w:r w:rsidRPr="003E6224">
              <w:rPr>
                <w:sz w:val="24"/>
                <w:szCs w:val="24"/>
              </w:rPr>
              <w:t>способствующую</w:t>
            </w:r>
            <w:r w:rsidRPr="003E6224">
              <w:rPr>
                <w:spacing w:val="-5"/>
                <w:sz w:val="24"/>
                <w:szCs w:val="24"/>
              </w:rPr>
              <w:t xml:space="preserve"> </w:t>
            </w:r>
            <w:r w:rsidRPr="003E6224">
              <w:rPr>
                <w:sz w:val="24"/>
                <w:szCs w:val="24"/>
              </w:rPr>
              <w:t>воспитанию</w:t>
            </w:r>
            <w:r w:rsidRPr="003E6224">
              <w:rPr>
                <w:spacing w:val="-8"/>
                <w:sz w:val="24"/>
                <w:szCs w:val="24"/>
              </w:rPr>
              <w:t xml:space="preserve"> </w:t>
            </w:r>
            <w:r w:rsidRPr="003E6224">
              <w:rPr>
                <w:sz w:val="24"/>
                <w:szCs w:val="24"/>
              </w:rPr>
              <w:t>и</w:t>
            </w:r>
            <w:r w:rsidRPr="003E6224">
              <w:rPr>
                <w:spacing w:val="-2"/>
                <w:sz w:val="24"/>
                <w:szCs w:val="24"/>
              </w:rPr>
              <w:t xml:space="preserve"> </w:t>
            </w:r>
            <w:r w:rsidRPr="003E6224">
              <w:rPr>
                <w:sz w:val="24"/>
                <w:szCs w:val="24"/>
              </w:rPr>
              <w:t>становлению</w:t>
            </w:r>
            <w:r w:rsidRPr="003E6224">
              <w:rPr>
                <w:spacing w:val="-4"/>
                <w:sz w:val="24"/>
                <w:szCs w:val="24"/>
              </w:rPr>
              <w:t xml:space="preserve"> </w:t>
            </w:r>
            <w:r w:rsidRPr="003E6224">
              <w:rPr>
                <w:sz w:val="24"/>
                <w:szCs w:val="24"/>
              </w:rPr>
              <w:t>личности</w:t>
            </w:r>
            <w:r w:rsidRPr="003E6224">
              <w:rPr>
                <w:spacing w:val="-1"/>
                <w:sz w:val="24"/>
                <w:szCs w:val="24"/>
              </w:rPr>
              <w:t xml:space="preserve"> </w:t>
            </w:r>
            <w:r w:rsidRPr="003E6224">
              <w:rPr>
                <w:sz w:val="24"/>
                <w:szCs w:val="24"/>
              </w:rPr>
              <w:t>детей.</w:t>
            </w:r>
          </w:p>
          <w:p w:rsidR="00E65345" w:rsidRPr="003E6224" w:rsidRDefault="00E65345" w:rsidP="0087220E">
            <w:pPr>
              <w:pStyle w:val="TableParagraph"/>
              <w:widowControl w:val="0"/>
              <w:numPr>
                <w:ilvl w:val="0"/>
                <w:numId w:val="152"/>
              </w:numPr>
              <w:tabs>
                <w:tab w:val="left" w:pos="294"/>
              </w:tabs>
              <w:autoSpaceDE w:val="0"/>
              <w:autoSpaceDN w:val="0"/>
              <w:ind w:left="0" w:firstLine="720"/>
              <w:rPr>
                <w:sz w:val="24"/>
                <w:szCs w:val="24"/>
              </w:rPr>
            </w:pPr>
            <w:r w:rsidRPr="003E6224">
              <w:rPr>
                <w:sz w:val="24"/>
                <w:szCs w:val="24"/>
              </w:rPr>
              <w:t>Осуществляет</w:t>
            </w:r>
            <w:r w:rsidRPr="003E6224">
              <w:rPr>
                <w:spacing w:val="-3"/>
                <w:sz w:val="24"/>
                <w:szCs w:val="24"/>
              </w:rPr>
              <w:t xml:space="preserve"> </w:t>
            </w:r>
            <w:r w:rsidRPr="003E6224">
              <w:rPr>
                <w:sz w:val="24"/>
                <w:szCs w:val="24"/>
              </w:rPr>
              <w:t>сотрудничество</w:t>
            </w:r>
            <w:r w:rsidRPr="003E6224">
              <w:rPr>
                <w:spacing w:val="1"/>
                <w:sz w:val="24"/>
                <w:szCs w:val="24"/>
              </w:rPr>
              <w:t xml:space="preserve"> </w:t>
            </w:r>
            <w:r w:rsidRPr="003E6224">
              <w:rPr>
                <w:sz w:val="24"/>
                <w:szCs w:val="24"/>
              </w:rPr>
              <w:t>с</w:t>
            </w:r>
            <w:r w:rsidRPr="003E6224">
              <w:rPr>
                <w:spacing w:val="-7"/>
                <w:sz w:val="24"/>
                <w:szCs w:val="24"/>
              </w:rPr>
              <w:t xml:space="preserve"> </w:t>
            </w:r>
            <w:r w:rsidRPr="003E6224">
              <w:rPr>
                <w:sz w:val="24"/>
                <w:szCs w:val="24"/>
              </w:rPr>
              <w:t>родителями</w:t>
            </w:r>
            <w:r w:rsidRPr="003E6224">
              <w:rPr>
                <w:spacing w:val="-7"/>
                <w:sz w:val="24"/>
                <w:szCs w:val="24"/>
              </w:rPr>
              <w:t xml:space="preserve"> </w:t>
            </w:r>
            <w:r w:rsidRPr="003E6224">
              <w:rPr>
                <w:sz w:val="24"/>
                <w:szCs w:val="24"/>
              </w:rPr>
              <w:t>по</w:t>
            </w:r>
            <w:r w:rsidRPr="003E6224">
              <w:rPr>
                <w:spacing w:val="-2"/>
                <w:sz w:val="24"/>
                <w:szCs w:val="24"/>
              </w:rPr>
              <w:t xml:space="preserve"> </w:t>
            </w:r>
            <w:r w:rsidRPr="003E6224">
              <w:rPr>
                <w:sz w:val="24"/>
                <w:szCs w:val="24"/>
              </w:rPr>
              <w:t>вопросам</w:t>
            </w:r>
          </w:p>
          <w:p w:rsidR="00E65345" w:rsidRPr="003E6224" w:rsidRDefault="00E65345" w:rsidP="003E6224">
            <w:pPr>
              <w:pStyle w:val="aff1"/>
              <w:widowControl w:val="0"/>
              <w:spacing w:line="240" w:lineRule="auto"/>
              <w:ind w:firstLine="720"/>
              <w:rPr>
                <w:rFonts w:ascii="Times New Roman" w:hAnsi="Times New Roman" w:cs="Times New Roman"/>
              </w:rPr>
            </w:pPr>
            <w:r w:rsidRPr="003E6224">
              <w:rPr>
                <w:rFonts w:ascii="Times New Roman" w:hAnsi="Times New Roman" w:cs="Times New Roman"/>
              </w:rPr>
              <w:t>музыкального</w:t>
            </w:r>
            <w:r w:rsidRPr="003E6224">
              <w:rPr>
                <w:rFonts w:ascii="Times New Roman" w:hAnsi="Times New Roman" w:cs="Times New Roman"/>
                <w:spacing w:val="1"/>
              </w:rPr>
              <w:t xml:space="preserve"> </w:t>
            </w:r>
            <w:r w:rsidRPr="003E6224">
              <w:rPr>
                <w:rFonts w:ascii="Times New Roman" w:hAnsi="Times New Roman" w:cs="Times New Roman"/>
              </w:rPr>
              <w:t>воспитания</w:t>
            </w:r>
            <w:r w:rsidRPr="003E6224">
              <w:rPr>
                <w:rFonts w:ascii="Times New Roman" w:hAnsi="Times New Roman" w:cs="Times New Roman"/>
                <w:spacing w:val="-6"/>
              </w:rPr>
              <w:t xml:space="preserve"> </w:t>
            </w:r>
            <w:r w:rsidRPr="003E6224">
              <w:rPr>
                <w:rFonts w:ascii="Times New Roman" w:hAnsi="Times New Roman" w:cs="Times New Roman"/>
              </w:rPr>
              <w:t>детей</w:t>
            </w:r>
            <w:r w:rsidRPr="003E6224">
              <w:rPr>
                <w:rFonts w:ascii="Times New Roman" w:hAnsi="Times New Roman" w:cs="Times New Roman"/>
                <w:spacing w:val="-2"/>
              </w:rPr>
              <w:t xml:space="preserve"> </w:t>
            </w:r>
            <w:r w:rsidRPr="003E6224">
              <w:rPr>
                <w:rFonts w:ascii="Times New Roman" w:hAnsi="Times New Roman" w:cs="Times New Roman"/>
              </w:rPr>
              <w:t>в</w:t>
            </w:r>
            <w:r w:rsidRPr="003E6224">
              <w:rPr>
                <w:rFonts w:ascii="Times New Roman" w:hAnsi="Times New Roman" w:cs="Times New Roman"/>
                <w:spacing w:val="-5"/>
              </w:rPr>
              <w:t xml:space="preserve"> </w:t>
            </w:r>
            <w:r w:rsidRPr="003E6224">
              <w:rPr>
                <w:rFonts w:ascii="Times New Roman" w:hAnsi="Times New Roman" w:cs="Times New Roman"/>
              </w:rPr>
              <w:t>семье.</w:t>
            </w:r>
          </w:p>
        </w:tc>
      </w:tr>
      <w:tr w:rsidR="00E65345" w:rsidRPr="003E6224" w:rsidTr="00E65345">
        <w:tc>
          <w:tcPr>
            <w:tcW w:w="1564" w:type="dxa"/>
          </w:tcPr>
          <w:p w:rsidR="00E65345" w:rsidRPr="003E6224" w:rsidRDefault="00E65345" w:rsidP="003E6224">
            <w:pPr>
              <w:ind w:firstLine="720"/>
              <w:rPr>
                <w:sz w:val="24"/>
                <w:szCs w:val="24"/>
              </w:rPr>
            </w:pPr>
            <w:r w:rsidRPr="003E6224">
              <w:rPr>
                <w:sz w:val="24"/>
                <w:szCs w:val="24"/>
              </w:rPr>
              <w:t>Учитель-логопед, учитель-дефектолог</w:t>
            </w:r>
          </w:p>
        </w:tc>
        <w:tc>
          <w:tcPr>
            <w:tcW w:w="8007" w:type="dxa"/>
          </w:tcPr>
          <w:p w:rsidR="00E65345" w:rsidRPr="003E6224" w:rsidRDefault="00E65345" w:rsidP="0087220E">
            <w:pPr>
              <w:pStyle w:val="TableParagraph"/>
              <w:widowControl w:val="0"/>
              <w:numPr>
                <w:ilvl w:val="0"/>
                <w:numId w:val="153"/>
              </w:numPr>
              <w:tabs>
                <w:tab w:val="left" w:pos="361"/>
              </w:tabs>
              <w:autoSpaceDE w:val="0"/>
              <w:autoSpaceDN w:val="0"/>
              <w:ind w:left="0" w:firstLine="720"/>
              <w:rPr>
                <w:sz w:val="24"/>
                <w:szCs w:val="24"/>
              </w:rPr>
            </w:pPr>
            <w:r w:rsidRPr="003E6224">
              <w:rPr>
                <w:sz w:val="24"/>
                <w:szCs w:val="24"/>
              </w:rPr>
              <w:t>Организует</w:t>
            </w:r>
            <w:r w:rsidRPr="003E6224">
              <w:rPr>
                <w:spacing w:val="1"/>
                <w:sz w:val="24"/>
                <w:szCs w:val="24"/>
              </w:rPr>
              <w:t xml:space="preserve"> </w:t>
            </w:r>
            <w:r w:rsidRPr="003E6224">
              <w:rPr>
                <w:sz w:val="24"/>
                <w:szCs w:val="24"/>
              </w:rPr>
              <w:t>воспитательно-образовательную</w:t>
            </w:r>
            <w:r w:rsidRPr="003E6224">
              <w:rPr>
                <w:spacing w:val="1"/>
                <w:sz w:val="24"/>
                <w:szCs w:val="24"/>
              </w:rPr>
              <w:t xml:space="preserve"> </w:t>
            </w:r>
            <w:r w:rsidRPr="003E6224">
              <w:rPr>
                <w:sz w:val="24"/>
                <w:szCs w:val="24"/>
              </w:rPr>
              <w:t>деятельность</w:t>
            </w:r>
            <w:r w:rsidRPr="003E6224">
              <w:rPr>
                <w:spacing w:val="1"/>
                <w:sz w:val="24"/>
                <w:szCs w:val="24"/>
              </w:rPr>
              <w:t xml:space="preserve"> </w:t>
            </w:r>
            <w:r w:rsidRPr="003E6224">
              <w:rPr>
                <w:sz w:val="24"/>
                <w:szCs w:val="24"/>
              </w:rPr>
              <w:t>с</w:t>
            </w:r>
            <w:r w:rsidRPr="003E6224">
              <w:rPr>
                <w:spacing w:val="-57"/>
                <w:sz w:val="24"/>
                <w:szCs w:val="24"/>
              </w:rPr>
              <w:t xml:space="preserve"> </w:t>
            </w:r>
            <w:r w:rsidRPr="003E6224">
              <w:rPr>
                <w:sz w:val="24"/>
                <w:szCs w:val="24"/>
              </w:rPr>
              <w:t>детьми, имеющими отклонения в речевом развитии, с учетом их</w:t>
            </w:r>
            <w:r w:rsidRPr="003E6224">
              <w:rPr>
                <w:spacing w:val="-58"/>
                <w:sz w:val="24"/>
                <w:szCs w:val="24"/>
              </w:rPr>
              <w:t xml:space="preserve"> </w:t>
            </w:r>
            <w:r w:rsidRPr="003E6224">
              <w:rPr>
                <w:sz w:val="24"/>
                <w:szCs w:val="24"/>
              </w:rPr>
              <w:t>возрастных</w:t>
            </w:r>
            <w:r w:rsidRPr="003E6224">
              <w:rPr>
                <w:spacing w:val="-5"/>
                <w:sz w:val="24"/>
                <w:szCs w:val="24"/>
              </w:rPr>
              <w:t xml:space="preserve"> </w:t>
            </w:r>
            <w:r w:rsidRPr="003E6224">
              <w:rPr>
                <w:sz w:val="24"/>
                <w:szCs w:val="24"/>
              </w:rPr>
              <w:t>и</w:t>
            </w:r>
            <w:r w:rsidRPr="003E6224">
              <w:rPr>
                <w:spacing w:val="-4"/>
                <w:sz w:val="24"/>
                <w:szCs w:val="24"/>
              </w:rPr>
              <w:t xml:space="preserve"> </w:t>
            </w:r>
            <w:r w:rsidRPr="003E6224">
              <w:rPr>
                <w:sz w:val="24"/>
                <w:szCs w:val="24"/>
              </w:rPr>
              <w:t>индивидуальных</w:t>
            </w:r>
            <w:r w:rsidRPr="003E6224">
              <w:rPr>
                <w:spacing w:val="-5"/>
                <w:sz w:val="24"/>
                <w:szCs w:val="24"/>
              </w:rPr>
              <w:t xml:space="preserve"> </w:t>
            </w:r>
            <w:r w:rsidRPr="003E6224">
              <w:rPr>
                <w:sz w:val="24"/>
                <w:szCs w:val="24"/>
              </w:rPr>
              <w:t>возможностей</w:t>
            </w:r>
            <w:r w:rsidRPr="003E6224">
              <w:rPr>
                <w:spacing w:val="-4"/>
                <w:sz w:val="24"/>
                <w:szCs w:val="24"/>
              </w:rPr>
              <w:t xml:space="preserve"> </w:t>
            </w:r>
            <w:r w:rsidRPr="003E6224">
              <w:rPr>
                <w:sz w:val="24"/>
                <w:szCs w:val="24"/>
              </w:rPr>
              <w:t>и</w:t>
            </w:r>
            <w:r w:rsidRPr="003E6224">
              <w:rPr>
                <w:spacing w:val="-3"/>
                <w:sz w:val="24"/>
                <w:szCs w:val="24"/>
              </w:rPr>
              <w:t xml:space="preserve"> </w:t>
            </w:r>
            <w:r w:rsidRPr="003E6224">
              <w:rPr>
                <w:sz w:val="24"/>
                <w:szCs w:val="24"/>
              </w:rPr>
              <w:t>потребностей.</w:t>
            </w:r>
          </w:p>
          <w:p w:rsidR="00E65345" w:rsidRPr="003E6224" w:rsidRDefault="00E65345" w:rsidP="0087220E">
            <w:pPr>
              <w:pStyle w:val="TableParagraph"/>
              <w:widowControl w:val="0"/>
              <w:numPr>
                <w:ilvl w:val="0"/>
                <w:numId w:val="153"/>
              </w:numPr>
              <w:tabs>
                <w:tab w:val="left" w:pos="294"/>
              </w:tabs>
              <w:autoSpaceDE w:val="0"/>
              <w:autoSpaceDN w:val="0"/>
              <w:ind w:left="0" w:firstLine="720"/>
              <w:rPr>
                <w:sz w:val="24"/>
                <w:szCs w:val="24"/>
              </w:rPr>
            </w:pPr>
            <w:r w:rsidRPr="003E6224">
              <w:rPr>
                <w:sz w:val="24"/>
                <w:szCs w:val="24"/>
              </w:rPr>
              <w:t>Организует воспитательный процесс и психолого-</w:t>
            </w:r>
            <w:r w:rsidRPr="003E6224">
              <w:rPr>
                <w:spacing w:val="-58"/>
                <w:sz w:val="24"/>
                <w:szCs w:val="24"/>
              </w:rPr>
              <w:t xml:space="preserve"> </w:t>
            </w:r>
            <w:r w:rsidRPr="003E6224">
              <w:rPr>
                <w:sz w:val="24"/>
                <w:szCs w:val="24"/>
              </w:rPr>
              <w:t>педагогическое сопровождение детей с ОВЗ через</w:t>
            </w:r>
            <w:r w:rsidRPr="003E6224">
              <w:rPr>
                <w:spacing w:val="1"/>
                <w:sz w:val="24"/>
                <w:szCs w:val="24"/>
              </w:rPr>
              <w:t xml:space="preserve"> </w:t>
            </w:r>
            <w:r w:rsidRPr="003E6224">
              <w:rPr>
                <w:sz w:val="24"/>
                <w:szCs w:val="24"/>
              </w:rPr>
              <w:t>индивидуальные</w:t>
            </w:r>
            <w:r w:rsidRPr="003E6224">
              <w:rPr>
                <w:spacing w:val="-2"/>
                <w:sz w:val="24"/>
                <w:szCs w:val="24"/>
              </w:rPr>
              <w:t xml:space="preserve"> </w:t>
            </w:r>
            <w:r w:rsidRPr="003E6224">
              <w:rPr>
                <w:sz w:val="24"/>
                <w:szCs w:val="24"/>
              </w:rPr>
              <w:t>развивающие</w:t>
            </w:r>
            <w:r w:rsidRPr="003E6224">
              <w:rPr>
                <w:spacing w:val="-2"/>
                <w:sz w:val="24"/>
                <w:szCs w:val="24"/>
              </w:rPr>
              <w:t xml:space="preserve"> </w:t>
            </w:r>
            <w:r w:rsidRPr="003E6224">
              <w:rPr>
                <w:sz w:val="24"/>
                <w:szCs w:val="24"/>
              </w:rPr>
              <w:t>игровые</w:t>
            </w:r>
            <w:r w:rsidRPr="003E6224">
              <w:rPr>
                <w:spacing w:val="-1"/>
                <w:sz w:val="24"/>
                <w:szCs w:val="24"/>
              </w:rPr>
              <w:t xml:space="preserve"> </w:t>
            </w:r>
            <w:r w:rsidRPr="003E6224">
              <w:rPr>
                <w:sz w:val="24"/>
                <w:szCs w:val="24"/>
              </w:rPr>
              <w:t>занятия.</w:t>
            </w:r>
          </w:p>
          <w:p w:rsidR="00E65345" w:rsidRPr="003E6224" w:rsidRDefault="00E65345" w:rsidP="0087220E">
            <w:pPr>
              <w:pStyle w:val="TableParagraph"/>
              <w:widowControl w:val="0"/>
              <w:numPr>
                <w:ilvl w:val="0"/>
                <w:numId w:val="153"/>
              </w:numPr>
              <w:tabs>
                <w:tab w:val="left" w:pos="294"/>
              </w:tabs>
              <w:autoSpaceDE w:val="0"/>
              <w:autoSpaceDN w:val="0"/>
              <w:ind w:left="0" w:firstLine="720"/>
              <w:rPr>
                <w:sz w:val="24"/>
                <w:szCs w:val="24"/>
              </w:rPr>
            </w:pPr>
            <w:r w:rsidRPr="003E6224">
              <w:rPr>
                <w:sz w:val="24"/>
                <w:szCs w:val="24"/>
              </w:rPr>
              <w:t>Планирует</w:t>
            </w:r>
            <w:r w:rsidRPr="003E6224">
              <w:rPr>
                <w:spacing w:val="-3"/>
                <w:sz w:val="24"/>
                <w:szCs w:val="24"/>
              </w:rPr>
              <w:t xml:space="preserve"> </w:t>
            </w:r>
            <w:r w:rsidRPr="003E6224">
              <w:rPr>
                <w:sz w:val="24"/>
                <w:szCs w:val="24"/>
              </w:rPr>
              <w:t>коррекционно-воспитательную</w:t>
            </w:r>
            <w:r w:rsidRPr="003E6224">
              <w:rPr>
                <w:spacing w:val="-5"/>
                <w:sz w:val="24"/>
                <w:szCs w:val="24"/>
              </w:rPr>
              <w:t xml:space="preserve"> </w:t>
            </w:r>
            <w:r w:rsidRPr="003E6224">
              <w:rPr>
                <w:sz w:val="24"/>
                <w:szCs w:val="24"/>
              </w:rPr>
              <w:t>работу</w:t>
            </w:r>
            <w:r w:rsidRPr="003E6224">
              <w:rPr>
                <w:spacing w:val="-11"/>
                <w:sz w:val="24"/>
                <w:szCs w:val="24"/>
              </w:rPr>
              <w:t xml:space="preserve"> </w:t>
            </w:r>
            <w:r w:rsidRPr="003E6224">
              <w:rPr>
                <w:sz w:val="24"/>
                <w:szCs w:val="24"/>
              </w:rPr>
              <w:t>с</w:t>
            </w:r>
            <w:r w:rsidRPr="003E6224">
              <w:rPr>
                <w:spacing w:val="-3"/>
                <w:sz w:val="24"/>
                <w:szCs w:val="24"/>
              </w:rPr>
              <w:t xml:space="preserve"> </w:t>
            </w:r>
            <w:r w:rsidRPr="003E6224">
              <w:rPr>
                <w:sz w:val="24"/>
                <w:szCs w:val="24"/>
              </w:rPr>
              <w:t>детьми</w:t>
            </w:r>
            <w:r w:rsidRPr="003E6224">
              <w:rPr>
                <w:spacing w:val="-2"/>
                <w:sz w:val="24"/>
                <w:szCs w:val="24"/>
              </w:rPr>
              <w:t xml:space="preserve"> </w:t>
            </w:r>
            <w:r w:rsidRPr="003E6224">
              <w:rPr>
                <w:sz w:val="24"/>
                <w:szCs w:val="24"/>
              </w:rPr>
              <w:t>с</w:t>
            </w:r>
            <w:r w:rsidRPr="003E6224">
              <w:rPr>
                <w:spacing w:val="-57"/>
                <w:sz w:val="24"/>
                <w:szCs w:val="24"/>
              </w:rPr>
              <w:t xml:space="preserve"> </w:t>
            </w:r>
            <w:r w:rsidRPr="003E6224">
              <w:rPr>
                <w:sz w:val="24"/>
                <w:szCs w:val="24"/>
              </w:rPr>
              <w:t>ОВЗ,</w:t>
            </w:r>
            <w:r w:rsidRPr="003E6224">
              <w:rPr>
                <w:spacing w:val="-2"/>
                <w:sz w:val="24"/>
                <w:szCs w:val="24"/>
              </w:rPr>
              <w:t xml:space="preserve"> </w:t>
            </w:r>
            <w:r w:rsidRPr="003E6224">
              <w:rPr>
                <w:sz w:val="24"/>
                <w:szCs w:val="24"/>
              </w:rPr>
              <w:t>организует</w:t>
            </w:r>
            <w:r w:rsidRPr="003E6224">
              <w:rPr>
                <w:spacing w:val="1"/>
                <w:sz w:val="24"/>
                <w:szCs w:val="24"/>
              </w:rPr>
              <w:t xml:space="preserve"> </w:t>
            </w:r>
            <w:r w:rsidRPr="003E6224">
              <w:rPr>
                <w:sz w:val="24"/>
                <w:szCs w:val="24"/>
              </w:rPr>
              <w:t>ее в</w:t>
            </w:r>
            <w:r w:rsidRPr="003E6224">
              <w:rPr>
                <w:spacing w:val="2"/>
                <w:sz w:val="24"/>
                <w:szCs w:val="24"/>
              </w:rPr>
              <w:t xml:space="preserve"> </w:t>
            </w:r>
            <w:r w:rsidRPr="003E6224">
              <w:rPr>
                <w:sz w:val="24"/>
                <w:szCs w:val="24"/>
              </w:rPr>
              <w:t>соответствии</w:t>
            </w:r>
            <w:r w:rsidRPr="003E6224">
              <w:rPr>
                <w:spacing w:val="-3"/>
                <w:sz w:val="24"/>
                <w:szCs w:val="24"/>
              </w:rPr>
              <w:t xml:space="preserve"> </w:t>
            </w:r>
            <w:r w:rsidRPr="003E6224">
              <w:rPr>
                <w:sz w:val="24"/>
                <w:szCs w:val="24"/>
              </w:rPr>
              <w:t>с</w:t>
            </w:r>
            <w:r w:rsidRPr="003E6224">
              <w:rPr>
                <w:spacing w:val="1"/>
                <w:sz w:val="24"/>
                <w:szCs w:val="24"/>
              </w:rPr>
              <w:t xml:space="preserve"> </w:t>
            </w:r>
            <w:r w:rsidRPr="003E6224">
              <w:rPr>
                <w:sz w:val="24"/>
                <w:szCs w:val="24"/>
              </w:rPr>
              <w:t>режимом</w:t>
            </w:r>
            <w:r w:rsidRPr="003E6224">
              <w:rPr>
                <w:spacing w:val="-7"/>
                <w:sz w:val="24"/>
                <w:szCs w:val="24"/>
              </w:rPr>
              <w:t xml:space="preserve"> </w:t>
            </w:r>
            <w:r w:rsidRPr="003E6224">
              <w:rPr>
                <w:sz w:val="24"/>
                <w:szCs w:val="24"/>
              </w:rPr>
              <w:t>дня.</w:t>
            </w:r>
          </w:p>
          <w:p w:rsidR="00E65345" w:rsidRPr="003E6224" w:rsidRDefault="00E65345" w:rsidP="0087220E">
            <w:pPr>
              <w:pStyle w:val="TableParagraph"/>
              <w:widowControl w:val="0"/>
              <w:numPr>
                <w:ilvl w:val="0"/>
                <w:numId w:val="153"/>
              </w:numPr>
              <w:tabs>
                <w:tab w:val="left" w:pos="294"/>
              </w:tabs>
              <w:autoSpaceDE w:val="0"/>
              <w:autoSpaceDN w:val="0"/>
              <w:ind w:left="0" w:firstLine="720"/>
              <w:rPr>
                <w:color w:val="0D1D49"/>
                <w:sz w:val="24"/>
                <w:szCs w:val="24"/>
              </w:rPr>
            </w:pPr>
            <w:r w:rsidRPr="003E6224">
              <w:rPr>
                <w:sz w:val="24"/>
                <w:szCs w:val="24"/>
              </w:rPr>
              <w:t>Организует</w:t>
            </w:r>
            <w:r w:rsidRPr="003E6224">
              <w:rPr>
                <w:spacing w:val="-6"/>
                <w:sz w:val="24"/>
                <w:szCs w:val="24"/>
              </w:rPr>
              <w:t xml:space="preserve"> </w:t>
            </w:r>
            <w:r w:rsidRPr="003E6224">
              <w:rPr>
                <w:sz w:val="24"/>
                <w:szCs w:val="24"/>
              </w:rPr>
              <w:t>эффективную</w:t>
            </w:r>
            <w:r w:rsidRPr="003E6224">
              <w:rPr>
                <w:spacing w:val="-8"/>
                <w:sz w:val="24"/>
                <w:szCs w:val="24"/>
              </w:rPr>
              <w:t xml:space="preserve"> </w:t>
            </w:r>
            <w:r w:rsidRPr="003E6224">
              <w:rPr>
                <w:sz w:val="24"/>
                <w:szCs w:val="24"/>
              </w:rPr>
              <w:t>предметно-развивающую</w:t>
            </w:r>
            <w:r w:rsidRPr="003E6224">
              <w:rPr>
                <w:spacing w:val="-7"/>
                <w:sz w:val="24"/>
                <w:szCs w:val="24"/>
              </w:rPr>
              <w:t xml:space="preserve"> </w:t>
            </w:r>
            <w:r w:rsidRPr="003E6224">
              <w:rPr>
                <w:sz w:val="24"/>
                <w:szCs w:val="24"/>
              </w:rPr>
              <w:t>среду,</w:t>
            </w:r>
          </w:p>
          <w:p w:rsidR="00E65345" w:rsidRPr="003E6224" w:rsidRDefault="00E65345" w:rsidP="003E6224">
            <w:pPr>
              <w:pStyle w:val="aff1"/>
              <w:widowControl w:val="0"/>
              <w:spacing w:line="240" w:lineRule="auto"/>
              <w:ind w:firstLine="720"/>
              <w:rPr>
                <w:rFonts w:ascii="Times New Roman" w:hAnsi="Times New Roman" w:cs="Times New Roman"/>
              </w:rPr>
            </w:pPr>
            <w:r w:rsidRPr="003E6224">
              <w:rPr>
                <w:rFonts w:ascii="Times New Roman" w:hAnsi="Times New Roman" w:cs="Times New Roman"/>
              </w:rPr>
              <w:t>способствующую</w:t>
            </w:r>
            <w:r w:rsidRPr="003E6224">
              <w:rPr>
                <w:rFonts w:ascii="Times New Roman" w:hAnsi="Times New Roman" w:cs="Times New Roman"/>
                <w:spacing w:val="-4"/>
              </w:rPr>
              <w:t xml:space="preserve"> </w:t>
            </w:r>
            <w:r w:rsidRPr="003E6224">
              <w:rPr>
                <w:rFonts w:ascii="Times New Roman" w:hAnsi="Times New Roman" w:cs="Times New Roman"/>
              </w:rPr>
              <w:t>воспитанию</w:t>
            </w:r>
            <w:r w:rsidRPr="003E6224">
              <w:rPr>
                <w:rFonts w:ascii="Times New Roman" w:hAnsi="Times New Roman" w:cs="Times New Roman"/>
                <w:spacing w:val="-9"/>
              </w:rPr>
              <w:t xml:space="preserve"> </w:t>
            </w:r>
            <w:r w:rsidRPr="003E6224">
              <w:rPr>
                <w:rFonts w:ascii="Times New Roman" w:hAnsi="Times New Roman" w:cs="Times New Roman"/>
              </w:rPr>
              <w:t>и</w:t>
            </w:r>
            <w:r w:rsidRPr="003E6224">
              <w:rPr>
                <w:rFonts w:ascii="Times New Roman" w:hAnsi="Times New Roman" w:cs="Times New Roman"/>
                <w:spacing w:val="-1"/>
              </w:rPr>
              <w:t xml:space="preserve"> </w:t>
            </w:r>
            <w:r w:rsidRPr="003E6224">
              <w:rPr>
                <w:rFonts w:ascii="Times New Roman" w:hAnsi="Times New Roman" w:cs="Times New Roman"/>
              </w:rPr>
              <w:t>становлению</w:t>
            </w:r>
            <w:r w:rsidRPr="003E6224">
              <w:rPr>
                <w:rFonts w:ascii="Times New Roman" w:hAnsi="Times New Roman" w:cs="Times New Roman"/>
                <w:spacing w:val="-4"/>
              </w:rPr>
              <w:t xml:space="preserve"> </w:t>
            </w:r>
            <w:r w:rsidRPr="003E6224">
              <w:rPr>
                <w:rFonts w:ascii="Times New Roman" w:hAnsi="Times New Roman" w:cs="Times New Roman"/>
              </w:rPr>
              <w:t>личности</w:t>
            </w:r>
            <w:r w:rsidRPr="003E6224">
              <w:rPr>
                <w:rFonts w:ascii="Times New Roman" w:hAnsi="Times New Roman" w:cs="Times New Roman"/>
                <w:spacing w:val="-1"/>
              </w:rPr>
              <w:t xml:space="preserve"> </w:t>
            </w:r>
            <w:r w:rsidRPr="003E6224">
              <w:rPr>
                <w:rFonts w:ascii="Times New Roman" w:hAnsi="Times New Roman" w:cs="Times New Roman"/>
              </w:rPr>
              <w:t>детей.</w:t>
            </w:r>
          </w:p>
        </w:tc>
      </w:tr>
      <w:tr w:rsidR="00E65345" w:rsidRPr="003E6224" w:rsidTr="00E65345">
        <w:tc>
          <w:tcPr>
            <w:tcW w:w="1564" w:type="dxa"/>
          </w:tcPr>
          <w:p w:rsidR="00E65345" w:rsidRPr="003E6224" w:rsidRDefault="00E65345" w:rsidP="003E6224">
            <w:pPr>
              <w:ind w:firstLine="720"/>
              <w:rPr>
                <w:sz w:val="24"/>
                <w:szCs w:val="24"/>
              </w:rPr>
            </w:pPr>
            <w:r w:rsidRPr="003E6224">
              <w:rPr>
                <w:sz w:val="24"/>
                <w:szCs w:val="24"/>
              </w:rPr>
              <w:t>Педагог-психолог</w:t>
            </w:r>
          </w:p>
        </w:tc>
        <w:tc>
          <w:tcPr>
            <w:tcW w:w="8007" w:type="dxa"/>
          </w:tcPr>
          <w:p w:rsidR="00E65345" w:rsidRPr="003E6224" w:rsidRDefault="00E65345" w:rsidP="0087220E">
            <w:pPr>
              <w:pStyle w:val="TableParagraph"/>
              <w:widowControl w:val="0"/>
              <w:numPr>
                <w:ilvl w:val="0"/>
                <w:numId w:val="154"/>
              </w:numPr>
              <w:tabs>
                <w:tab w:val="left" w:pos="279"/>
              </w:tabs>
              <w:autoSpaceDE w:val="0"/>
              <w:autoSpaceDN w:val="0"/>
              <w:ind w:left="0" w:firstLine="720"/>
              <w:rPr>
                <w:sz w:val="24"/>
                <w:szCs w:val="24"/>
              </w:rPr>
            </w:pPr>
            <w:r w:rsidRPr="003E6224">
              <w:rPr>
                <w:spacing w:val="-1"/>
                <w:sz w:val="24"/>
                <w:szCs w:val="24"/>
              </w:rPr>
              <w:t>оказание</w:t>
            </w:r>
            <w:r w:rsidRPr="003E6224">
              <w:rPr>
                <w:spacing w:val="-10"/>
                <w:sz w:val="24"/>
                <w:szCs w:val="24"/>
              </w:rPr>
              <w:t xml:space="preserve"> </w:t>
            </w:r>
            <w:r w:rsidRPr="003E6224">
              <w:rPr>
                <w:spacing w:val="-1"/>
                <w:sz w:val="24"/>
                <w:szCs w:val="24"/>
              </w:rPr>
              <w:t>психолого-педагогической</w:t>
            </w:r>
            <w:r w:rsidRPr="003E6224">
              <w:rPr>
                <w:spacing w:val="-6"/>
                <w:sz w:val="24"/>
                <w:szCs w:val="24"/>
              </w:rPr>
              <w:t xml:space="preserve"> </w:t>
            </w:r>
            <w:r w:rsidRPr="003E6224">
              <w:rPr>
                <w:sz w:val="24"/>
                <w:szCs w:val="24"/>
              </w:rPr>
              <w:t>помощи</w:t>
            </w:r>
            <w:r w:rsidRPr="003E6224">
              <w:rPr>
                <w:spacing w:val="-13"/>
                <w:sz w:val="24"/>
                <w:szCs w:val="24"/>
              </w:rPr>
              <w:t xml:space="preserve"> </w:t>
            </w:r>
            <w:r w:rsidRPr="003E6224">
              <w:rPr>
                <w:sz w:val="24"/>
                <w:szCs w:val="24"/>
              </w:rPr>
              <w:t>в</w:t>
            </w:r>
            <w:r w:rsidRPr="003E6224">
              <w:rPr>
                <w:spacing w:val="-7"/>
                <w:sz w:val="24"/>
                <w:szCs w:val="24"/>
              </w:rPr>
              <w:t xml:space="preserve"> </w:t>
            </w:r>
            <w:r w:rsidRPr="003E6224">
              <w:rPr>
                <w:sz w:val="24"/>
                <w:szCs w:val="24"/>
              </w:rPr>
              <w:t>воспитательном</w:t>
            </w:r>
            <w:r w:rsidRPr="003E6224">
              <w:rPr>
                <w:spacing w:val="-57"/>
                <w:sz w:val="24"/>
                <w:szCs w:val="24"/>
              </w:rPr>
              <w:t xml:space="preserve">                 </w:t>
            </w:r>
            <w:r w:rsidRPr="003E6224">
              <w:rPr>
                <w:sz w:val="24"/>
                <w:szCs w:val="24"/>
              </w:rPr>
              <w:t>процессе</w:t>
            </w:r>
            <w:r w:rsidRPr="003E6224">
              <w:rPr>
                <w:spacing w:val="-1"/>
                <w:sz w:val="24"/>
                <w:szCs w:val="24"/>
              </w:rPr>
              <w:t xml:space="preserve"> </w:t>
            </w:r>
            <w:r w:rsidRPr="003E6224">
              <w:rPr>
                <w:sz w:val="24"/>
                <w:szCs w:val="24"/>
              </w:rPr>
              <w:t>согласно возрастным</w:t>
            </w:r>
            <w:r w:rsidRPr="003E6224">
              <w:rPr>
                <w:spacing w:val="-8"/>
                <w:sz w:val="24"/>
                <w:szCs w:val="24"/>
              </w:rPr>
              <w:t xml:space="preserve"> </w:t>
            </w:r>
            <w:r w:rsidRPr="003E6224">
              <w:rPr>
                <w:sz w:val="24"/>
                <w:szCs w:val="24"/>
              </w:rPr>
              <w:t>особенностям</w:t>
            </w:r>
            <w:r w:rsidRPr="003E6224">
              <w:rPr>
                <w:spacing w:val="-3"/>
                <w:sz w:val="24"/>
                <w:szCs w:val="24"/>
              </w:rPr>
              <w:t xml:space="preserve"> </w:t>
            </w:r>
            <w:r w:rsidRPr="003E6224">
              <w:rPr>
                <w:sz w:val="24"/>
                <w:szCs w:val="24"/>
              </w:rPr>
              <w:t>воспитанников;</w:t>
            </w:r>
          </w:p>
          <w:p w:rsidR="00E65345" w:rsidRPr="003E6224" w:rsidRDefault="00E65345" w:rsidP="0087220E">
            <w:pPr>
              <w:pStyle w:val="TableParagraph"/>
              <w:widowControl w:val="0"/>
              <w:numPr>
                <w:ilvl w:val="0"/>
                <w:numId w:val="154"/>
              </w:numPr>
              <w:tabs>
                <w:tab w:val="left" w:pos="518"/>
                <w:tab w:val="left" w:pos="519"/>
                <w:tab w:val="left" w:pos="2360"/>
                <w:tab w:val="left" w:pos="4417"/>
                <w:tab w:val="left" w:pos="6125"/>
              </w:tabs>
              <w:autoSpaceDE w:val="0"/>
              <w:autoSpaceDN w:val="0"/>
              <w:ind w:left="0" w:firstLine="720"/>
              <w:rPr>
                <w:sz w:val="24"/>
                <w:szCs w:val="24"/>
              </w:rPr>
            </w:pPr>
            <w:r w:rsidRPr="003E6224">
              <w:rPr>
                <w:sz w:val="24"/>
                <w:szCs w:val="24"/>
              </w:rPr>
              <w:t>осуществление</w:t>
            </w:r>
            <w:r w:rsidRPr="003E6224">
              <w:rPr>
                <w:sz w:val="24"/>
                <w:szCs w:val="24"/>
              </w:rPr>
              <w:tab/>
              <w:t>социологических</w:t>
            </w:r>
            <w:r w:rsidRPr="003E6224">
              <w:rPr>
                <w:sz w:val="24"/>
                <w:szCs w:val="24"/>
              </w:rPr>
              <w:lastRenderedPageBreak/>
              <w:tab/>
              <w:t>исследований</w:t>
            </w:r>
            <w:r w:rsidRPr="003E6224">
              <w:rPr>
                <w:sz w:val="24"/>
                <w:szCs w:val="24"/>
              </w:rPr>
              <w:tab/>
            </w:r>
            <w:r w:rsidRPr="003E6224">
              <w:rPr>
                <w:spacing w:val="-2"/>
                <w:sz w:val="24"/>
                <w:szCs w:val="24"/>
              </w:rPr>
              <w:t>семей</w:t>
            </w:r>
            <w:r w:rsidRPr="003E6224">
              <w:rPr>
                <w:spacing w:val="-57"/>
                <w:sz w:val="24"/>
                <w:szCs w:val="24"/>
              </w:rPr>
              <w:t xml:space="preserve"> </w:t>
            </w:r>
            <w:r w:rsidRPr="003E6224">
              <w:rPr>
                <w:sz w:val="24"/>
                <w:szCs w:val="24"/>
              </w:rPr>
              <w:t>воспитанников;</w:t>
            </w:r>
          </w:p>
          <w:p w:rsidR="00E65345" w:rsidRPr="003E6224" w:rsidRDefault="00E65345" w:rsidP="0087220E">
            <w:pPr>
              <w:pStyle w:val="TableParagraph"/>
              <w:widowControl w:val="0"/>
              <w:numPr>
                <w:ilvl w:val="0"/>
                <w:numId w:val="154"/>
              </w:numPr>
              <w:tabs>
                <w:tab w:val="left" w:pos="327"/>
              </w:tabs>
              <w:autoSpaceDE w:val="0"/>
              <w:autoSpaceDN w:val="0"/>
              <w:ind w:left="0" w:firstLine="720"/>
              <w:rPr>
                <w:sz w:val="24"/>
                <w:szCs w:val="24"/>
              </w:rPr>
            </w:pPr>
            <w:r w:rsidRPr="003E6224">
              <w:rPr>
                <w:sz w:val="24"/>
                <w:szCs w:val="24"/>
              </w:rPr>
              <w:t>организация и</w:t>
            </w:r>
            <w:r w:rsidRPr="003E6224">
              <w:rPr>
                <w:spacing w:val="1"/>
                <w:sz w:val="24"/>
                <w:szCs w:val="24"/>
              </w:rPr>
              <w:t xml:space="preserve"> </w:t>
            </w:r>
            <w:r w:rsidRPr="003E6224">
              <w:rPr>
                <w:sz w:val="24"/>
                <w:szCs w:val="24"/>
              </w:rPr>
              <w:t>проведение</w:t>
            </w:r>
            <w:r w:rsidRPr="003E6224">
              <w:rPr>
                <w:spacing w:val="1"/>
                <w:sz w:val="24"/>
                <w:szCs w:val="24"/>
              </w:rPr>
              <w:t xml:space="preserve"> </w:t>
            </w:r>
            <w:r w:rsidRPr="003E6224">
              <w:rPr>
                <w:sz w:val="24"/>
                <w:szCs w:val="24"/>
              </w:rPr>
              <w:t>различных видов</w:t>
            </w:r>
            <w:r w:rsidRPr="003E6224">
              <w:rPr>
                <w:spacing w:val="1"/>
                <w:sz w:val="24"/>
                <w:szCs w:val="24"/>
              </w:rPr>
              <w:t xml:space="preserve"> </w:t>
            </w:r>
            <w:r w:rsidRPr="003E6224">
              <w:rPr>
                <w:sz w:val="24"/>
                <w:szCs w:val="24"/>
              </w:rPr>
              <w:t>воспитательной</w:t>
            </w:r>
            <w:r w:rsidRPr="003E6224">
              <w:rPr>
                <w:spacing w:val="-57"/>
                <w:sz w:val="24"/>
                <w:szCs w:val="24"/>
              </w:rPr>
              <w:t xml:space="preserve"> </w:t>
            </w:r>
            <w:r w:rsidRPr="003E6224">
              <w:rPr>
                <w:sz w:val="24"/>
                <w:szCs w:val="24"/>
              </w:rPr>
              <w:t>работы;</w:t>
            </w:r>
          </w:p>
          <w:p w:rsidR="00E65345" w:rsidRPr="003E6224" w:rsidRDefault="00E65345" w:rsidP="0087220E">
            <w:pPr>
              <w:pStyle w:val="TableParagraph"/>
              <w:widowControl w:val="0"/>
              <w:numPr>
                <w:ilvl w:val="0"/>
                <w:numId w:val="154"/>
              </w:numPr>
              <w:tabs>
                <w:tab w:val="left" w:pos="394"/>
              </w:tabs>
              <w:autoSpaceDE w:val="0"/>
              <w:autoSpaceDN w:val="0"/>
              <w:ind w:left="0" w:firstLine="720"/>
              <w:rPr>
                <w:sz w:val="24"/>
                <w:szCs w:val="24"/>
              </w:rPr>
            </w:pPr>
            <w:r w:rsidRPr="003E6224">
              <w:rPr>
                <w:sz w:val="24"/>
                <w:szCs w:val="24"/>
              </w:rPr>
              <w:t>подготовка</w:t>
            </w:r>
            <w:r w:rsidRPr="003E6224">
              <w:rPr>
                <w:spacing w:val="1"/>
                <w:sz w:val="24"/>
                <w:szCs w:val="24"/>
              </w:rPr>
              <w:t xml:space="preserve"> </w:t>
            </w:r>
            <w:r w:rsidRPr="003E6224">
              <w:rPr>
                <w:sz w:val="24"/>
                <w:szCs w:val="24"/>
              </w:rPr>
              <w:t>предложений</w:t>
            </w:r>
            <w:r w:rsidRPr="003E6224">
              <w:rPr>
                <w:spacing w:val="1"/>
                <w:sz w:val="24"/>
                <w:szCs w:val="24"/>
              </w:rPr>
              <w:t xml:space="preserve"> </w:t>
            </w:r>
            <w:r w:rsidRPr="003E6224">
              <w:rPr>
                <w:sz w:val="24"/>
                <w:szCs w:val="24"/>
              </w:rPr>
              <w:t>по</w:t>
            </w:r>
            <w:r w:rsidRPr="003E6224">
              <w:rPr>
                <w:spacing w:val="1"/>
                <w:sz w:val="24"/>
                <w:szCs w:val="24"/>
              </w:rPr>
              <w:t xml:space="preserve"> </w:t>
            </w:r>
            <w:r w:rsidRPr="003E6224">
              <w:rPr>
                <w:sz w:val="24"/>
                <w:szCs w:val="24"/>
              </w:rPr>
              <w:t>поощрению</w:t>
            </w:r>
            <w:r w:rsidRPr="003E6224">
              <w:rPr>
                <w:spacing w:val="1"/>
                <w:sz w:val="24"/>
                <w:szCs w:val="24"/>
              </w:rPr>
              <w:t xml:space="preserve"> </w:t>
            </w:r>
            <w:r w:rsidRPr="003E6224">
              <w:rPr>
                <w:sz w:val="24"/>
                <w:szCs w:val="24"/>
              </w:rPr>
              <w:t>обучающихся</w:t>
            </w:r>
            <w:r w:rsidRPr="003E6224">
              <w:rPr>
                <w:spacing w:val="1"/>
                <w:sz w:val="24"/>
                <w:szCs w:val="24"/>
              </w:rPr>
              <w:t xml:space="preserve"> </w:t>
            </w:r>
            <w:r w:rsidRPr="003E6224">
              <w:rPr>
                <w:sz w:val="24"/>
                <w:szCs w:val="24"/>
              </w:rPr>
              <w:t>и</w:t>
            </w:r>
            <w:r w:rsidRPr="003E6224">
              <w:rPr>
                <w:spacing w:val="-57"/>
                <w:sz w:val="24"/>
                <w:szCs w:val="24"/>
              </w:rPr>
              <w:t xml:space="preserve"> </w:t>
            </w:r>
            <w:r w:rsidRPr="003E6224">
              <w:rPr>
                <w:sz w:val="24"/>
                <w:szCs w:val="24"/>
              </w:rPr>
              <w:t>педагогов</w:t>
            </w:r>
            <w:r w:rsidRPr="003E6224">
              <w:rPr>
                <w:spacing w:val="-3"/>
                <w:sz w:val="24"/>
                <w:szCs w:val="24"/>
              </w:rPr>
              <w:t xml:space="preserve"> </w:t>
            </w:r>
            <w:r w:rsidRPr="003E6224">
              <w:rPr>
                <w:sz w:val="24"/>
                <w:szCs w:val="24"/>
              </w:rPr>
              <w:t>за активное</w:t>
            </w:r>
            <w:r w:rsidRPr="003E6224">
              <w:rPr>
                <w:spacing w:val="-6"/>
                <w:sz w:val="24"/>
                <w:szCs w:val="24"/>
              </w:rPr>
              <w:t xml:space="preserve"> </w:t>
            </w:r>
            <w:r w:rsidRPr="003E6224">
              <w:rPr>
                <w:sz w:val="24"/>
                <w:szCs w:val="24"/>
              </w:rPr>
              <w:t>участие в</w:t>
            </w:r>
            <w:r w:rsidRPr="003E6224">
              <w:rPr>
                <w:spacing w:val="1"/>
                <w:sz w:val="24"/>
                <w:szCs w:val="24"/>
              </w:rPr>
              <w:t xml:space="preserve"> </w:t>
            </w:r>
            <w:r w:rsidRPr="003E6224">
              <w:rPr>
                <w:sz w:val="24"/>
                <w:szCs w:val="24"/>
              </w:rPr>
              <w:t>воспитательном</w:t>
            </w:r>
            <w:r w:rsidRPr="003E6224">
              <w:rPr>
                <w:spacing w:val="2"/>
                <w:sz w:val="24"/>
                <w:szCs w:val="24"/>
              </w:rPr>
              <w:t xml:space="preserve"> </w:t>
            </w:r>
            <w:r w:rsidRPr="003E6224">
              <w:rPr>
                <w:sz w:val="24"/>
                <w:szCs w:val="24"/>
              </w:rPr>
              <w:t>процессе;</w:t>
            </w:r>
          </w:p>
          <w:p w:rsidR="00E65345" w:rsidRPr="003E6224" w:rsidRDefault="00E65345" w:rsidP="003E6224">
            <w:pPr>
              <w:pStyle w:val="TableParagraph"/>
              <w:ind w:left="0" w:firstLine="720"/>
              <w:rPr>
                <w:sz w:val="24"/>
                <w:szCs w:val="24"/>
              </w:rPr>
            </w:pPr>
            <w:r w:rsidRPr="003E6224">
              <w:rPr>
                <w:sz w:val="24"/>
                <w:szCs w:val="24"/>
              </w:rPr>
              <w:t>профилактика</w:t>
            </w:r>
            <w:r w:rsidRPr="003E6224">
              <w:rPr>
                <w:spacing w:val="-5"/>
                <w:sz w:val="24"/>
                <w:szCs w:val="24"/>
              </w:rPr>
              <w:t xml:space="preserve"> </w:t>
            </w:r>
            <w:proofErr w:type="spellStart"/>
            <w:r w:rsidRPr="003E6224">
              <w:rPr>
                <w:sz w:val="24"/>
                <w:szCs w:val="24"/>
              </w:rPr>
              <w:t>профвыгорания</w:t>
            </w:r>
            <w:proofErr w:type="spellEnd"/>
            <w:r w:rsidRPr="003E6224">
              <w:rPr>
                <w:sz w:val="24"/>
                <w:szCs w:val="24"/>
              </w:rPr>
              <w:t>;</w:t>
            </w:r>
          </w:p>
        </w:tc>
      </w:tr>
      <w:tr w:rsidR="00E65345" w:rsidRPr="003E6224" w:rsidTr="00E65345">
        <w:tc>
          <w:tcPr>
            <w:tcW w:w="1564" w:type="dxa"/>
          </w:tcPr>
          <w:p w:rsidR="00E65345" w:rsidRPr="003E6224" w:rsidRDefault="00E65345" w:rsidP="003E6224">
            <w:pPr>
              <w:ind w:firstLine="720"/>
              <w:rPr>
                <w:sz w:val="24"/>
                <w:szCs w:val="24"/>
              </w:rPr>
            </w:pPr>
            <w:r w:rsidRPr="003E6224">
              <w:rPr>
                <w:sz w:val="24"/>
                <w:szCs w:val="24"/>
              </w:rPr>
              <w:lastRenderedPageBreak/>
              <w:t>Младший воспитатель, помощник воспитателя</w:t>
            </w:r>
          </w:p>
        </w:tc>
        <w:tc>
          <w:tcPr>
            <w:tcW w:w="8007" w:type="dxa"/>
          </w:tcPr>
          <w:p w:rsidR="00E65345" w:rsidRPr="003E6224" w:rsidRDefault="00E65345" w:rsidP="0087220E">
            <w:pPr>
              <w:pStyle w:val="TableParagraph"/>
              <w:widowControl w:val="0"/>
              <w:numPr>
                <w:ilvl w:val="0"/>
                <w:numId w:val="155"/>
              </w:numPr>
              <w:tabs>
                <w:tab w:val="left" w:pos="255"/>
              </w:tabs>
              <w:autoSpaceDE w:val="0"/>
              <w:autoSpaceDN w:val="0"/>
              <w:ind w:left="0" w:firstLine="720"/>
              <w:rPr>
                <w:sz w:val="24"/>
                <w:szCs w:val="24"/>
              </w:rPr>
            </w:pPr>
            <w:r w:rsidRPr="003E6224">
              <w:rPr>
                <w:sz w:val="24"/>
                <w:szCs w:val="24"/>
              </w:rPr>
              <w:t>Участвует</w:t>
            </w:r>
            <w:r w:rsidRPr="003E6224">
              <w:rPr>
                <w:spacing w:val="-3"/>
                <w:sz w:val="24"/>
                <w:szCs w:val="24"/>
              </w:rPr>
              <w:t xml:space="preserve"> </w:t>
            </w:r>
            <w:r w:rsidRPr="003E6224">
              <w:rPr>
                <w:sz w:val="24"/>
                <w:szCs w:val="24"/>
              </w:rPr>
              <w:t>в</w:t>
            </w:r>
            <w:r w:rsidRPr="003E6224">
              <w:rPr>
                <w:spacing w:val="-2"/>
                <w:sz w:val="24"/>
                <w:szCs w:val="24"/>
              </w:rPr>
              <w:t xml:space="preserve"> </w:t>
            </w:r>
            <w:r w:rsidRPr="003E6224">
              <w:rPr>
                <w:sz w:val="24"/>
                <w:szCs w:val="24"/>
              </w:rPr>
              <w:t>планировании</w:t>
            </w:r>
            <w:r w:rsidRPr="003E6224">
              <w:rPr>
                <w:spacing w:val="-6"/>
                <w:sz w:val="24"/>
                <w:szCs w:val="24"/>
              </w:rPr>
              <w:t xml:space="preserve"> </w:t>
            </w:r>
            <w:r w:rsidRPr="003E6224">
              <w:rPr>
                <w:sz w:val="24"/>
                <w:szCs w:val="24"/>
              </w:rPr>
              <w:t>и</w:t>
            </w:r>
            <w:r w:rsidRPr="003E6224">
              <w:rPr>
                <w:spacing w:val="-11"/>
                <w:sz w:val="24"/>
                <w:szCs w:val="24"/>
              </w:rPr>
              <w:t xml:space="preserve"> </w:t>
            </w:r>
            <w:r w:rsidRPr="003E6224">
              <w:rPr>
                <w:sz w:val="24"/>
                <w:szCs w:val="24"/>
              </w:rPr>
              <w:t>организации</w:t>
            </w:r>
            <w:r w:rsidRPr="003E6224">
              <w:rPr>
                <w:spacing w:val="-7"/>
                <w:sz w:val="24"/>
                <w:szCs w:val="24"/>
              </w:rPr>
              <w:t xml:space="preserve"> </w:t>
            </w:r>
            <w:r w:rsidRPr="003E6224">
              <w:rPr>
                <w:sz w:val="24"/>
                <w:szCs w:val="24"/>
              </w:rPr>
              <w:t>жизнедеятельности</w:t>
            </w:r>
            <w:r w:rsidRPr="003E6224">
              <w:rPr>
                <w:spacing w:val="-57"/>
                <w:sz w:val="24"/>
                <w:szCs w:val="24"/>
              </w:rPr>
              <w:t xml:space="preserve"> </w:t>
            </w:r>
            <w:r w:rsidRPr="003E6224">
              <w:rPr>
                <w:sz w:val="24"/>
                <w:szCs w:val="24"/>
              </w:rPr>
              <w:t>воспитанников</w:t>
            </w:r>
            <w:r w:rsidRPr="003E6224">
              <w:rPr>
                <w:spacing w:val="2"/>
                <w:sz w:val="24"/>
                <w:szCs w:val="24"/>
              </w:rPr>
              <w:t xml:space="preserve"> </w:t>
            </w:r>
            <w:r w:rsidRPr="003E6224">
              <w:rPr>
                <w:sz w:val="24"/>
                <w:szCs w:val="24"/>
              </w:rPr>
              <w:t>через</w:t>
            </w:r>
            <w:r w:rsidRPr="003E6224">
              <w:rPr>
                <w:spacing w:val="-3"/>
                <w:sz w:val="24"/>
                <w:szCs w:val="24"/>
              </w:rPr>
              <w:t xml:space="preserve"> </w:t>
            </w:r>
            <w:r w:rsidRPr="003E6224">
              <w:rPr>
                <w:sz w:val="24"/>
                <w:szCs w:val="24"/>
              </w:rPr>
              <w:t>воспитательный</w:t>
            </w:r>
            <w:r w:rsidRPr="003E6224">
              <w:rPr>
                <w:spacing w:val="-2"/>
                <w:sz w:val="24"/>
                <w:szCs w:val="24"/>
              </w:rPr>
              <w:t xml:space="preserve"> </w:t>
            </w:r>
            <w:r w:rsidRPr="003E6224">
              <w:rPr>
                <w:sz w:val="24"/>
                <w:szCs w:val="24"/>
              </w:rPr>
              <w:t>процесс.</w:t>
            </w:r>
          </w:p>
          <w:p w:rsidR="00E65345" w:rsidRPr="003E6224" w:rsidRDefault="00E65345" w:rsidP="0087220E">
            <w:pPr>
              <w:pStyle w:val="TableParagraph"/>
              <w:widowControl w:val="0"/>
              <w:numPr>
                <w:ilvl w:val="0"/>
                <w:numId w:val="155"/>
              </w:numPr>
              <w:tabs>
                <w:tab w:val="left" w:pos="255"/>
              </w:tabs>
              <w:autoSpaceDE w:val="0"/>
              <w:autoSpaceDN w:val="0"/>
              <w:ind w:left="0" w:firstLine="720"/>
              <w:rPr>
                <w:sz w:val="24"/>
                <w:szCs w:val="24"/>
              </w:rPr>
            </w:pPr>
            <w:r w:rsidRPr="003E6224">
              <w:rPr>
                <w:sz w:val="24"/>
                <w:szCs w:val="24"/>
              </w:rPr>
              <w:t>Осуществляет</w:t>
            </w:r>
            <w:r w:rsidRPr="003E6224">
              <w:rPr>
                <w:spacing w:val="-4"/>
                <w:sz w:val="24"/>
                <w:szCs w:val="24"/>
              </w:rPr>
              <w:t xml:space="preserve"> </w:t>
            </w:r>
            <w:r w:rsidRPr="003E6224">
              <w:rPr>
                <w:sz w:val="24"/>
                <w:szCs w:val="24"/>
              </w:rPr>
              <w:t>под</w:t>
            </w:r>
            <w:r w:rsidRPr="003E6224">
              <w:rPr>
                <w:spacing w:val="-5"/>
                <w:sz w:val="24"/>
                <w:szCs w:val="24"/>
              </w:rPr>
              <w:t xml:space="preserve"> </w:t>
            </w:r>
            <w:r w:rsidRPr="003E6224">
              <w:rPr>
                <w:sz w:val="24"/>
                <w:szCs w:val="24"/>
              </w:rPr>
              <w:t>руководством</w:t>
            </w:r>
            <w:r w:rsidRPr="003E6224">
              <w:rPr>
                <w:spacing w:val="-7"/>
                <w:sz w:val="24"/>
                <w:szCs w:val="24"/>
              </w:rPr>
              <w:t xml:space="preserve"> </w:t>
            </w:r>
            <w:r w:rsidRPr="003E6224">
              <w:rPr>
                <w:sz w:val="24"/>
                <w:szCs w:val="24"/>
              </w:rPr>
              <w:t>воспитателя</w:t>
            </w:r>
            <w:r w:rsidRPr="003E6224">
              <w:rPr>
                <w:spacing w:val="-7"/>
                <w:sz w:val="24"/>
                <w:szCs w:val="24"/>
              </w:rPr>
              <w:t xml:space="preserve"> </w:t>
            </w:r>
            <w:r w:rsidRPr="003E6224">
              <w:rPr>
                <w:sz w:val="24"/>
                <w:szCs w:val="24"/>
              </w:rPr>
              <w:t>повседневную</w:t>
            </w:r>
            <w:r w:rsidRPr="003E6224">
              <w:rPr>
                <w:spacing w:val="-57"/>
                <w:sz w:val="24"/>
                <w:szCs w:val="24"/>
              </w:rPr>
              <w:t xml:space="preserve"> </w:t>
            </w:r>
            <w:r w:rsidRPr="003E6224">
              <w:rPr>
                <w:sz w:val="24"/>
                <w:szCs w:val="24"/>
              </w:rPr>
              <w:t>воспитательную работу, обеспечивающую создание условий</w:t>
            </w:r>
            <w:r w:rsidRPr="003E6224">
              <w:rPr>
                <w:spacing w:val="1"/>
                <w:sz w:val="24"/>
                <w:szCs w:val="24"/>
              </w:rPr>
              <w:t xml:space="preserve"> </w:t>
            </w:r>
            <w:r w:rsidRPr="003E6224">
              <w:rPr>
                <w:sz w:val="24"/>
                <w:szCs w:val="24"/>
              </w:rPr>
              <w:t>для социальной,</w:t>
            </w:r>
            <w:r w:rsidRPr="003E6224">
              <w:rPr>
                <w:spacing w:val="-2"/>
                <w:sz w:val="24"/>
                <w:szCs w:val="24"/>
              </w:rPr>
              <w:t xml:space="preserve"> </w:t>
            </w:r>
            <w:r w:rsidRPr="003E6224">
              <w:rPr>
                <w:sz w:val="24"/>
                <w:szCs w:val="24"/>
              </w:rPr>
              <w:t>трудовой</w:t>
            </w:r>
            <w:r w:rsidRPr="003E6224">
              <w:rPr>
                <w:spacing w:val="-4"/>
                <w:sz w:val="24"/>
                <w:szCs w:val="24"/>
              </w:rPr>
              <w:t xml:space="preserve"> </w:t>
            </w:r>
            <w:r w:rsidRPr="003E6224">
              <w:rPr>
                <w:sz w:val="24"/>
                <w:szCs w:val="24"/>
              </w:rPr>
              <w:t>и</w:t>
            </w:r>
            <w:r w:rsidRPr="003E6224">
              <w:rPr>
                <w:spacing w:val="-3"/>
                <w:sz w:val="24"/>
                <w:szCs w:val="24"/>
              </w:rPr>
              <w:t xml:space="preserve"> </w:t>
            </w:r>
            <w:r w:rsidRPr="003E6224">
              <w:rPr>
                <w:sz w:val="24"/>
                <w:szCs w:val="24"/>
              </w:rPr>
              <w:t>психологической</w:t>
            </w:r>
            <w:r w:rsidRPr="003E6224">
              <w:rPr>
                <w:spacing w:val="-4"/>
                <w:sz w:val="24"/>
                <w:szCs w:val="24"/>
              </w:rPr>
              <w:t xml:space="preserve"> </w:t>
            </w:r>
            <w:r w:rsidRPr="003E6224">
              <w:rPr>
                <w:sz w:val="24"/>
                <w:szCs w:val="24"/>
              </w:rPr>
              <w:t>адаптации</w:t>
            </w:r>
          </w:p>
          <w:p w:rsidR="00E65345" w:rsidRPr="003E6224" w:rsidRDefault="00E65345" w:rsidP="003E6224">
            <w:pPr>
              <w:pStyle w:val="TableParagraph"/>
              <w:ind w:left="0" w:firstLine="720"/>
              <w:rPr>
                <w:sz w:val="24"/>
                <w:szCs w:val="24"/>
              </w:rPr>
            </w:pPr>
            <w:r w:rsidRPr="003E6224">
              <w:rPr>
                <w:sz w:val="24"/>
                <w:szCs w:val="24"/>
              </w:rPr>
              <w:t>воспитанников.</w:t>
            </w:r>
          </w:p>
        </w:tc>
      </w:tr>
    </w:tbl>
    <w:p w:rsidR="00E65345" w:rsidRPr="003E6224" w:rsidRDefault="00E65345" w:rsidP="003E6224">
      <w:pPr>
        <w:ind w:firstLine="720"/>
        <w:rPr>
          <w:b/>
          <w:sz w:val="24"/>
          <w:szCs w:val="24"/>
          <w:lang w:eastAsia="ru-RU"/>
        </w:rPr>
      </w:pPr>
    </w:p>
    <w:p w:rsidR="00E65345" w:rsidRPr="003E6224" w:rsidRDefault="00E65345" w:rsidP="003E6224">
      <w:pPr>
        <w:ind w:firstLine="720"/>
        <w:rPr>
          <w:b/>
          <w:sz w:val="24"/>
          <w:szCs w:val="24"/>
          <w:lang w:eastAsia="ru-RU"/>
        </w:rPr>
      </w:pPr>
      <w:r w:rsidRPr="003E6224">
        <w:rPr>
          <w:b/>
          <w:sz w:val="24"/>
          <w:szCs w:val="24"/>
        </w:rPr>
        <w:t>Нормативно-методическое обеспечение.</w:t>
      </w:r>
    </w:p>
    <w:p w:rsidR="00E65345" w:rsidRPr="003E6224" w:rsidRDefault="00E65345" w:rsidP="003E6224">
      <w:pPr>
        <w:ind w:firstLine="720"/>
        <w:rPr>
          <w:sz w:val="24"/>
          <w:szCs w:val="24"/>
          <w:lang w:eastAsia="ru-RU"/>
        </w:rPr>
      </w:pPr>
      <w:r w:rsidRPr="003E6224">
        <w:rPr>
          <w:sz w:val="24"/>
          <w:szCs w:val="24"/>
          <w:lang w:eastAsia="ru-RU"/>
        </w:rPr>
        <w:t>Для</w:t>
      </w:r>
      <w:r w:rsidRPr="003E6224">
        <w:rPr>
          <w:sz w:val="24"/>
          <w:szCs w:val="24"/>
          <w:lang w:eastAsia="ru-RU"/>
        </w:rPr>
        <w:tab/>
        <w:t>реализации</w:t>
      </w:r>
      <w:r w:rsidRPr="003E6224">
        <w:rPr>
          <w:sz w:val="24"/>
          <w:szCs w:val="24"/>
          <w:lang w:eastAsia="ru-RU"/>
        </w:rPr>
        <w:tab/>
        <w:t>программы</w:t>
      </w:r>
      <w:r w:rsidRPr="003E6224">
        <w:rPr>
          <w:sz w:val="24"/>
          <w:szCs w:val="24"/>
          <w:lang w:eastAsia="ru-RU"/>
        </w:rPr>
        <w:tab/>
        <w:t>воспитания</w:t>
      </w:r>
      <w:r w:rsidRPr="003E6224">
        <w:rPr>
          <w:sz w:val="24"/>
          <w:szCs w:val="24"/>
          <w:lang w:eastAsia="ru-RU"/>
        </w:rPr>
        <w:tab/>
        <w:t>ДОУ</w:t>
      </w:r>
      <w:r w:rsidRPr="003E6224">
        <w:rPr>
          <w:sz w:val="24"/>
          <w:szCs w:val="24"/>
          <w:lang w:eastAsia="ru-RU"/>
        </w:rPr>
        <w:tab/>
        <w:t xml:space="preserve"> используется практическое руководство "Воспитателю о воспитании", </w:t>
      </w:r>
      <w:r w:rsidRPr="003E6224">
        <w:rPr>
          <w:sz w:val="24"/>
          <w:szCs w:val="24"/>
          <w:u w:val="single"/>
          <w:lang w:eastAsia="ru-RU"/>
        </w:rPr>
        <w:t>https://институтвоспитания.рф/programmy-vospitaniya/programmy-vospitaniya-</w:t>
      </w:r>
      <w:r w:rsidRPr="003E6224">
        <w:rPr>
          <w:sz w:val="24"/>
          <w:szCs w:val="24"/>
          <w:lang w:eastAsia="ru-RU"/>
        </w:rPr>
        <w:t xml:space="preserve"> </w:t>
      </w:r>
      <w:proofErr w:type="spellStart"/>
      <w:r w:rsidRPr="003E6224">
        <w:rPr>
          <w:sz w:val="24"/>
          <w:szCs w:val="24"/>
          <w:u w:val="single"/>
          <w:lang w:eastAsia="ru-RU"/>
        </w:rPr>
        <w:t>doo</w:t>
      </w:r>
      <w:proofErr w:type="spellEnd"/>
      <w:r w:rsidRPr="003E6224">
        <w:rPr>
          <w:sz w:val="24"/>
          <w:szCs w:val="24"/>
          <w:u w:val="single"/>
          <w:lang w:eastAsia="ru-RU"/>
        </w:rPr>
        <w:t>/</w:t>
      </w:r>
      <w:proofErr w:type="spellStart"/>
      <w:r w:rsidRPr="003E6224">
        <w:rPr>
          <w:sz w:val="24"/>
          <w:szCs w:val="24"/>
          <w:u w:val="single"/>
          <w:lang w:eastAsia="ru-RU"/>
        </w:rPr>
        <w:t>prakticheskoe</w:t>
      </w:r>
      <w:proofErr w:type="spellEnd"/>
      <w:r w:rsidRPr="003E6224">
        <w:rPr>
          <w:sz w:val="24"/>
          <w:szCs w:val="24"/>
          <w:u w:val="single"/>
          <w:lang w:eastAsia="ru-RU"/>
        </w:rPr>
        <w:t>-</w:t>
      </w:r>
      <w:proofErr w:type="spellStart"/>
      <w:r w:rsidRPr="003E6224">
        <w:rPr>
          <w:sz w:val="24"/>
          <w:szCs w:val="24"/>
          <w:u w:val="single"/>
          <w:lang w:eastAsia="ru-RU"/>
        </w:rPr>
        <w:t>rukovodstvo</w:t>
      </w:r>
      <w:proofErr w:type="spellEnd"/>
      <w:r w:rsidRPr="003E6224">
        <w:rPr>
          <w:sz w:val="24"/>
          <w:szCs w:val="24"/>
          <w:u w:val="single"/>
          <w:lang w:eastAsia="ru-RU"/>
        </w:rPr>
        <w:t>-</w:t>
      </w:r>
      <w:proofErr w:type="spellStart"/>
      <w:r w:rsidRPr="003E6224">
        <w:rPr>
          <w:sz w:val="24"/>
          <w:szCs w:val="24"/>
          <w:u w:val="single"/>
          <w:lang w:eastAsia="ru-RU"/>
        </w:rPr>
        <w:t>vospitatelyu</w:t>
      </w:r>
      <w:proofErr w:type="spellEnd"/>
      <w:r w:rsidRPr="003E6224">
        <w:rPr>
          <w:sz w:val="24"/>
          <w:szCs w:val="24"/>
          <w:u w:val="single"/>
          <w:lang w:eastAsia="ru-RU"/>
        </w:rPr>
        <w:t>-o-</w:t>
      </w:r>
      <w:proofErr w:type="spellStart"/>
      <w:r w:rsidRPr="003E6224">
        <w:rPr>
          <w:sz w:val="24"/>
          <w:szCs w:val="24"/>
          <w:u w:val="single"/>
          <w:lang w:eastAsia="ru-RU"/>
        </w:rPr>
        <w:t>vospitanii</w:t>
      </w:r>
      <w:proofErr w:type="spellEnd"/>
      <w:r w:rsidRPr="003E6224">
        <w:rPr>
          <w:sz w:val="24"/>
          <w:szCs w:val="24"/>
          <w:u w:val="single"/>
          <w:lang w:eastAsia="ru-RU"/>
        </w:rPr>
        <w:t>/</w:t>
      </w:r>
    </w:p>
    <w:p w:rsidR="00E65345" w:rsidRPr="003E6224" w:rsidRDefault="00E65345" w:rsidP="003E6224">
      <w:pPr>
        <w:ind w:firstLine="720"/>
        <w:rPr>
          <w:sz w:val="24"/>
          <w:szCs w:val="24"/>
          <w:lang w:eastAsia="ru-RU"/>
        </w:rPr>
      </w:pPr>
      <w:r w:rsidRPr="003E6224">
        <w:rPr>
          <w:sz w:val="24"/>
          <w:szCs w:val="24"/>
          <w:lang w:eastAsia="ru-RU"/>
        </w:rPr>
        <w:t>Нормативно-методическим обеспечением реализации Программы воспитания являются:</w:t>
      </w:r>
    </w:p>
    <w:p w:rsidR="00E65345" w:rsidRPr="003E6224" w:rsidRDefault="00E65345" w:rsidP="0087220E">
      <w:pPr>
        <w:pStyle w:val="a6"/>
        <w:widowControl/>
        <w:numPr>
          <w:ilvl w:val="0"/>
          <w:numId w:val="156"/>
        </w:numPr>
        <w:autoSpaceDE/>
        <w:autoSpaceDN/>
        <w:ind w:left="0" w:firstLine="720"/>
        <w:contextualSpacing/>
        <w:rPr>
          <w:sz w:val="24"/>
          <w:szCs w:val="24"/>
          <w:lang w:eastAsia="ru-RU"/>
        </w:rPr>
      </w:pPr>
      <w:r w:rsidRPr="003E6224">
        <w:rPr>
          <w:sz w:val="24"/>
          <w:szCs w:val="24"/>
          <w:lang w:eastAsia="ru-RU"/>
        </w:rPr>
        <w:t xml:space="preserve">штатное расписание, обеспечивающее кадровый состав, реализующих воспитательную деятельность; </w:t>
      </w:r>
    </w:p>
    <w:p w:rsidR="00E65345" w:rsidRPr="003E6224" w:rsidRDefault="00E65345" w:rsidP="0087220E">
      <w:pPr>
        <w:pStyle w:val="a6"/>
        <w:widowControl/>
        <w:numPr>
          <w:ilvl w:val="0"/>
          <w:numId w:val="156"/>
        </w:numPr>
        <w:autoSpaceDE/>
        <w:autoSpaceDN/>
        <w:ind w:left="0" w:firstLine="720"/>
        <w:contextualSpacing/>
        <w:rPr>
          <w:sz w:val="24"/>
          <w:szCs w:val="24"/>
          <w:lang w:eastAsia="ru-RU"/>
        </w:rPr>
      </w:pPr>
      <w:r w:rsidRPr="003E6224">
        <w:rPr>
          <w:sz w:val="24"/>
          <w:szCs w:val="24"/>
          <w:lang w:eastAsia="ru-RU"/>
        </w:rPr>
        <w:t xml:space="preserve"> должностные инструкции педагогов, отвечающих за организацию воспитательной деятельности;  </w:t>
      </w:r>
    </w:p>
    <w:p w:rsidR="00E65345" w:rsidRPr="003E6224" w:rsidRDefault="00E65345" w:rsidP="0087220E">
      <w:pPr>
        <w:pStyle w:val="a6"/>
        <w:widowControl/>
        <w:numPr>
          <w:ilvl w:val="0"/>
          <w:numId w:val="156"/>
        </w:numPr>
        <w:autoSpaceDE/>
        <w:autoSpaceDN/>
        <w:ind w:left="0" w:firstLine="720"/>
        <w:contextualSpacing/>
        <w:rPr>
          <w:sz w:val="24"/>
          <w:szCs w:val="24"/>
          <w:lang w:eastAsia="ru-RU"/>
        </w:rPr>
      </w:pPr>
      <w:r w:rsidRPr="003E6224">
        <w:rPr>
          <w:sz w:val="24"/>
          <w:szCs w:val="24"/>
          <w:lang w:eastAsia="ru-RU"/>
        </w:rPr>
        <w:t xml:space="preserve"> годовой план работы; </w:t>
      </w:r>
    </w:p>
    <w:p w:rsidR="00E65345" w:rsidRPr="003E6224" w:rsidRDefault="00E65345" w:rsidP="0087220E">
      <w:pPr>
        <w:pStyle w:val="a6"/>
        <w:widowControl/>
        <w:numPr>
          <w:ilvl w:val="0"/>
          <w:numId w:val="156"/>
        </w:numPr>
        <w:autoSpaceDE/>
        <w:autoSpaceDN/>
        <w:ind w:left="0" w:firstLine="720"/>
        <w:contextualSpacing/>
        <w:rPr>
          <w:sz w:val="24"/>
          <w:szCs w:val="24"/>
          <w:lang w:eastAsia="ru-RU"/>
        </w:rPr>
      </w:pPr>
      <w:r w:rsidRPr="003E6224">
        <w:rPr>
          <w:sz w:val="24"/>
          <w:szCs w:val="24"/>
          <w:lang w:eastAsia="ru-RU"/>
        </w:rPr>
        <w:t>договора о сотрудничестве с другими организациями.</w:t>
      </w:r>
    </w:p>
    <w:p w:rsidR="00E65345" w:rsidRPr="003E6224" w:rsidRDefault="00E65345" w:rsidP="0087220E">
      <w:pPr>
        <w:pStyle w:val="a6"/>
        <w:widowControl/>
        <w:numPr>
          <w:ilvl w:val="0"/>
          <w:numId w:val="156"/>
        </w:numPr>
        <w:autoSpaceDE/>
        <w:autoSpaceDN/>
        <w:ind w:left="0" w:firstLine="720"/>
        <w:contextualSpacing/>
        <w:rPr>
          <w:sz w:val="24"/>
          <w:szCs w:val="24"/>
          <w:lang w:eastAsia="ru-RU"/>
        </w:rPr>
      </w:pPr>
      <w:r w:rsidRPr="003E6224">
        <w:rPr>
          <w:sz w:val="24"/>
          <w:szCs w:val="24"/>
          <w:lang w:eastAsia="ru-RU"/>
        </w:rPr>
        <w:t>программа развития;</w:t>
      </w:r>
    </w:p>
    <w:p w:rsidR="00E65345" w:rsidRPr="003E6224" w:rsidRDefault="00E65345" w:rsidP="003E6224">
      <w:pPr>
        <w:ind w:firstLine="720"/>
        <w:rPr>
          <w:sz w:val="24"/>
          <w:szCs w:val="24"/>
          <w:lang w:eastAsia="ru-RU"/>
        </w:rPr>
      </w:pPr>
      <w:r w:rsidRPr="003E6224">
        <w:rPr>
          <w:sz w:val="24"/>
          <w:szCs w:val="24"/>
          <w:lang w:eastAsia="ru-RU"/>
        </w:rPr>
        <w:t>Внесение изменений в локальные нормативные акты, в связи с рабочей программой воспитания, не предусмотрено.</w:t>
      </w:r>
    </w:p>
    <w:p w:rsidR="00E65345" w:rsidRPr="003E6224" w:rsidRDefault="00E65345" w:rsidP="003E6224">
      <w:pPr>
        <w:ind w:firstLine="720"/>
        <w:rPr>
          <w:b/>
          <w:i/>
          <w:sz w:val="24"/>
          <w:szCs w:val="24"/>
        </w:rPr>
      </w:pPr>
      <w:r w:rsidRPr="003E6224">
        <w:rPr>
          <w:b/>
          <w:i/>
          <w:sz w:val="24"/>
          <w:szCs w:val="24"/>
        </w:rPr>
        <w:t>Требования к условиям работы с особыми категориями детей.</w:t>
      </w:r>
    </w:p>
    <w:p w:rsidR="00E65345" w:rsidRPr="003E6224" w:rsidRDefault="00E65345" w:rsidP="003E6224">
      <w:pPr>
        <w:ind w:firstLine="720"/>
        <w:rPr>
          <w:color w:val="000000"/>
          <w:sz w:val="24"/>
          <w:szCs w:val="24"/>
        </w:rPr>
      </w:pPr>
      <w:r w:rsidRPr="003E6224">
        <w:rPr>
          <w:color w:val="000000"/>
          <w:sz w:val="24"/>
          <w:szCs w:val="24"/>
        </w:rPr>
        <w:t>В основе процесса воспитания детей в МБДОУ Детский сад комбинированного вида № 3 «Ивушка» лежат традиционные ценности российского общества. Особые условия воспитания создаются для отдельных категорий обучающихся, имеющих особые образовательные потребности: дети с инвалидностью, дети с ОВЗ, дети из социально уязвимых групп (воспитанники детских домов, дети из семей мигрантов и так далее), одаренные дети и другие категории.</w:t>
      </w:r>
    </w:p>
    <w:p w:rsidR="00E65345" w:rsidRPr="003E6224" w:rsidRDefault="00E65345" w:rsidP="003E6224">
      <w:pPr>
        <w:ind w:firstLine="720"/>
        <w:rPr>
          <w:color w:val="000000"/>
          <w:sz w:val="24"/>
          <w:szCs w:val="24"/>
        </w:rPr>
      </w:pPr>
      <w:r w:rsidRPr="003E6224">
        <w:rPr>
          <w:color w:val="000000"/>
          <w:sz w:val="24"/>
          <w:szCs w:val="24"/>
        </w:rPr>
        <w:t>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E65345" w:rsidRPr="003E6224" w:rsidRDefault="00E65345" w:rsidP="003E6224">
      <w:pPr>
        <w:ind w:firstLine="720"/>
        <w:rPr>
          <w:color w:val="000000"/>
          <w:sz w:val="24"/>
          <w:szCs w:val="24"/>
        </w:rPr>
      </w:pPr>
      <w:r w:rsidRPr="003E6224">
        <w:rPr>
          <w:color w:val="000000"/>
          <w:sz w:val="24"/>
          <w:szCs w:val="24"/>
        </w:rPr>
        <w:t>Предполагаются следующие условия, обеспечивающие достижение целевых ориентиров в работе с особыми категориями детей:</w:t>
      </w:r>
    </w:p>
    <w:p w:rsidR="00E65345" w:rsidRPr="003E6224" w:rsidRDefault="00E65345" w:rsidP="003E6224">
      <w:pPr>
        <w:ind w:firstLine="720"/>
        <w:rPr>
          <w:color w:val="000000"/>
          <w:sz w:val="24"/>
          <w:szCs w:val="24"/>
        </w:rPr>
      </w:pPr>
      <w:r w:rsidRPr="003E6224">
        <w:rPr>
          <w:color w:val="000000"/>
          <w:sz w:val="24"/>
          <w:szCs w:val="24"/>
        </w:rPr>
        <w:t>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E65345" w:rsidRPr="003E6224" w:rsidRDefault="00E65345" w:rsidP="003E6224">
      <w:pPr>
        <w:ind w:firstLine="720"/>
        <w:rPr>
          <w:color w:val="000000"/>
          <w:sz w:val="24"/>
          <w:szCs w:val="24"/>
        </w:rPr>
      </w:pPr>
      <w:r w:rsidRPr="003E6224">
        <w:rPr>
          <w:color w:val="000000"/>
          <w:sz w:val="24"/>
          <w:szCs w:val="24"/>
        </w:rPr>
        <w:t>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E65345" w:rsidRPr="003E6224" w:rsidRDefault="00E65345" w:rsidP="003E6224">
      <w:pPr>
        <w:ind w:firstLine="720"/>
        <w:rPr>
          <w:color w:val="000000"/>
          <w:sz w:val="24"/>
          <w:szCs w:val="24"/>
        </w:rPr>
      </w:pPr>
      <w:r w:rsidRPr="003E6224">
        <w:rPr>
          <w:color w:val="000000"/>
          <w:sz w:val="24"/>
          <w:szCs w:val="24"/>
        </w:rPr>
        <w:t xml:space="preserve">3) создание воспитывающей среды, способствующей личностному развитию </w:t>
      </w:r>
      <w:r w:rsidRPr="003E6224">
        <w:rPr>
          <w:color w:val="000000"/>
          <w:sz w:val="24"/>
          <w:szCs w:val="24"/>
        </w:rPr>
        <w:lastRenderedPageBreak/>
        <w:t>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E65345" w:rsidRPr="003E6224" w:rsidRDefault="00E65345" w:rsidP="003E6224">
      <w:pPr>
        <w:ind w:firstLine="720"/>
        <w:rPr>
          <w:color w:val="000000"/>
          <w:sz w:val="24"/>
          <w:szCs w:val="24"/>
        </w:rPr>
      </w:pPr>
      <w:r w:rsidRPr="003E6224">
        <w:rPr>
          <w:color w:val="000000"/>
          <w:sz w:val="24"/>
          <w:szCs w:val="24"/>
        </w:rPr>
        <w:t>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rsidR="00E65345" w:rsidRPr="003E6224" w:rsidRDefault="00E65345" w:rsidP="003E6224">
      <w:pPr>
        <w:ind w:firstLine="720"/>
        <w:rPr>
          <w:color w:val="000000"/>
          <w:sz w:val="24"/>
          <w:szCs w:val="24"/>
        </w:rPr>
      </w:pPr>
      <w:r w:rsidRPr="003E6224">
        <w:rPr>
          <w:color w:val="000000"/>
          <w:sz w:val="24"/>
          <w:szCs w:val="24"/>
        </w:rPr>
        <w:t>5) участие семьи как необходимое условие для полноценного воспитания ребенка дошкольного возраста с особыми образовательными потребностями.</w:t>
      </w:r>
    </w:p>
    <w:p w:rsidR="00E65345" w:rsidRPr="003E6224" w:rsidRDefault="00E65345" w:rsidP="003E6224">
      <w:pPr>
        <w:ind w:firstLine="720"/>
        <w:rPr>
          <w:sz w:val="24"/>
          <w:szCs w:val="24"/>
          <w:lang w:eastAsia="ru-RU"/>
        </w:rPr>
      </w:pPr>
    </w:p>
    <w:p w:rsidR="00E65345" w:rsidRPr="003E6224" w:rsidRDefault="00E65345" w:rsidP="003E6224">
      <w:pPr>
        <w:ind w:firstLine="720"/>
        <w:rPr>
          <w:color w:val="000000"/>
          <w:sz w:val="24"/>
          <w:szCs w:val="24"/>
        </w:rPr>
      </w:pPr>
      <w:bookmarkStart w:id="5" w:name="частьформируемая2"/>
      <w:r w:rsidRPr="003E6224">
        <w:rPr>
          <w:color w:val="000000"/>
          <w:sz w:val="24"/>
          <w:szCs w:val="24"/>
        </w:rPr>
        <w:t>ЧАСТЬ, ФОРМИРУЕМАЯ УЧАСТНИКАМИ ОБРАЗОВАТЕЛЬНЫХ ОТНОШЕНИЙ</w:t>
      </w:r>
    </w:p>
    <w:bookmarkEnd w:id="5"/>
    <w:p w:rsidR="00E65345" w:rsidRPr="003E6224" w:rsidRDefault="00E65345" w:rsidP="003E6224">
      <w:pPr>
        <w:ind w:firstLine="720"/>
        <w:rPr>
          <w:color w:val="000000"/>
          <w:sz w:val="24"/>
          <w:szCs w:val="24"/>
        </w:rPr>
      </w:pPr>
    </w:p>
    <w:p w:rsidR="00E65345" w:rsidRPr="003E6224" w:rsidRDefault="00E65345" w:rsidP="003E6224">
      <w:pPr>
        <w:ind w:firstLine="720"/>
        <w:rPr>
          <w:color w:val="000000"/>
          <w:spacing w:val="3"/>
          <w:sz w:val="24"/>
          <w:szCs w:val="24"/>
          <w:lang w:eastAsia="ru-RU" w:bidi="ru-RU"/>
        </w:rPr>
      </w:pPr>
      <w:r w:rsidRPr="003E6224">
        <w:rPr>
          <w:color w:val="000000"/>
          <w:spacing w:val="3"/>
          <w:sz w:val="24"/>
          <w:szCs w:val="24"/>
          <w:lang w:eastAsia="ru-RU" w:bidi="ru-RU"/>
        </w:rPr>
        <w:t>Работа по реализации вариативной части Программы строится на основе парциальных программ:</w:t>
      </w:r>
    </w:p>
    <w:p w:rsidR="00E65345" w:rsidRPr="003E6224" w:rsidRDefault="00E65345" w:rsidP="0087220E">
      <w:pPr>
        <w:pStyle w:val="a6"/>
        <w:numPr>
          <w:ilvl w:val="0"/>
          <w:numId w:val="157"/>
        </w:numPr>
        <w:autoSpaceDE/>
        <w:autoSpaceDN/>
        <w:ind w:left="0" w:firstLine="720"/>
        <w:contextualSpacing/>
        <w:rPr>
          <w:color w:val="000000"/>
          <w:spacing w:val="3"/>
          <w:sz w:val="24"/>
          <w:szCs w:val="24"/>
          <w:lang w:eastAsia="ru-RU" w:bidi="ru-RU"/>
        </w:rPr>
      </w:pPr>
      <w:r w:rsidRPr="003E6224">
        <w:rPr>
          <w:color w:val="000000"/>
          <w:spacing w:val="3"/>
          <w:sz w:val="24"/>
          <w:szCs w:val="24"/>
          <w:lang w:eastAsia="ru-RU" w:bidi="ru-RU"/>
        </w:rPr>
        <w:t>Парциальная программа Лыковой А.И. «Цветные ладошки»</w:t>
      </w:r>
      <w:r w:rsidRPr="003E6224">
        <w:rPr>
          <w:b/>
          <w:sz w:val="24"/>
          <w:szCs w:val="24"/>
        </w:rPr>
        <w:t xml:space="preserve"> </w:t>
      </w:r>
      <w:hyperlink r:id="rId19" w:history="1">
        <w:r w:rsidRPr="003E6224">
          <w:rPr>
            <w:rStyle w:val="af3"/>
            <w:sz w:val="24"/>
            <w:szCs w:val="24"/>
          </w:rPr>
          <w:t>https://old-firo.ranepa.ru/files/docs/do/navigator_obraz_programm/cvetnye_ladoshki.pdf</w:t>
        </w:r>
      </w:hyperlink>
    </w:p>
    <w:p w:rsidR="00E65345" w:rsidRPr="003E6224" w:rsidRDefault="00E65345" w:rsidP="0087220E">
      <w:pPr>
        <w:pStyle w:val="a6"/>
        <w:numPr>
          <w:ilvl w:val="0"/>
          <w:numId w:val="157"/>
        </w:numPr>
        <w:autoSpaceDE/>
        <w:autoSpaceDN/>
        <w:ind w:left="0" w:firstLine="720"/>
        <w:contextualSpacing/>
        <w:rPr>
          <w:color w:val="000000"/>
          <w:spacing w:val="3"/>
          <w:sz w:val="24"/>
          <w:szCs w:val="24"/>
          <w:lang w:eastAsia="ru-RU" w:bidi="ru-RU"/>
        </w:rPr>
      </w:pPr>
      <w:r w:rsidRPr="003E6224">
        <w:rPr>
          <w:sz w:val="24"/>
          <w:szCs w:val="24"/>
        </w:rPr>
        <w:t>Парциальная образовательная программа математического развития дошкольников «</w:t>
      </w:r>
      <w:proofErr w:type="spellStart"/>
      <w:r w:rsidRPr="003E6224">
        <w:rPr>
          <w:sz w:val="24"/>
          <w:szCs w:val="24"/>
        </w:rPr>
        <w:t>Игралочка</w:t>
      </w:r>
      <w:proofErr w:type="spellEnd"/>
      <w:r w:rsidRPr="003E6224">
        <w:rPr>
          <w:sz w:val="24"/>
          <w:szCs w:val="24"/>
        </w:rPr>
        <w:t xml:space="preserve">» (под научным руководством Л.Г. </w:t>
      </w:r>
      <w:proofErr w:type="spellStart"/>
      <w:r w:rsidRPr="003E6224">
        <w:rPr>
          <w:sz w:val="24"/>
          <w:szCs w:val="24"/>
        </w:rPr>
        <w:t>Петерсон</w:t>
      </w:r>
      <w:proofErr w:type="spellEnd"/>
      <w:r w:rsidRPr="003E6224">
        <w:rPr>
          <w:sz w:val="24"/>
          <w:szCs w:val="24"/>
        </w:rPr>
        <w:t xml:space="preserve">). </w:t>
      </w:r>
      <w:hyperlink r:id="rId20" w:history="1">
        <w:r w:rsidRPr="003E6224">
          <w:rPr>
            <w:rStyle w:val="af3"/>
            <w:sz w:val="24"/>
            <w:szCs w:val="24"/>
          </w:rPr>
          <w:t>https://old-firo.ranepa.ru/files/docs/do/navigator_obraz_programm/igralochka_programma.pdf</w:t>
        </w:r>
      </w:hyperlink>
    </w:p>
    <w:p w:rsidR="00E65345" w:rsidRPr="003E6224" w:rsidRDefault="00E65345" w:rsidP="003E6224">
      <w:pPr>
        <w:ind w:firstLine="720"/>
        <w:rPr>
          <w:b/>
          <w:bCs/>
          <w:color w:val="000000"/>
          <w:sz w:val="24"/>
          <w:szCs w:val="24"/>
        </w:rPr>
      </w:pPr>
    </w:p>
    <w:p w:rsidR="00E65345" w:rsidRPr="003E6224" w:rsidRDefault="00E65345" w:rsidP="003E6224">
      <w:pPr>
        <w:adjustRightInd w:val="0"/>
        <w:ind w:firstLine="720"/>
        <w:contextualSpacing/>
        <w:rPr>
          <w:sz w:val="24"/>
          <w:szCs w:val="24"/>
          <w:u w:val="single"/>
        </w:rPr>
      </w:pPr>
      <w:r w:rsidRPr="003E6224">
        <w:rPr>
          <w:rFonts w:eastAsia="Courier New"/>
          <w:color w:val="000000"/>
          <w:sz w:val="24"/>
          <w:szCs w:val="24"/>
          <w:lang w:bidi="ru-RU"/>
        </w:rPr>
        <w:t>Задачи</w:t>
      </w:r>
      <w:r w:rsidRPr="003E6224">
        <w:rPr>
          <w:sz w:val="24"/>
          <w:szCs w:val="24"/>
          <w:u w:val="single"/>
        </w:rPr>
        <w:t xml:space="preserve"> </w:t>
      </w:r>
      <w:r w:rsidRPr="003E6224">
        <w:rPr>
          <w:sz w:val="24"/>
          <w:szCs w:val="24"/>
        </w:rPr>
        <w:t>Программы с учетом регионального компонента</w:t>
      </w:r>
      <w:r w:rsidRPr="003E6224">
        <w:rPr>
          <w:sz w:val="24"/>
          <w:szCs w:val="24"/>
          <w:u w:val="single"/>
        </w:rPr>
        <w:t xml:space="preserve"> р</w:t>
      </w:r>
      <w:r w:rsidRPr="003E6224">
        <w:rPr>
          <w:rFonts w:eastAsia="Courier New"/>
          <w:color w:val="000000"/>
          <w:sz w:val="24"/>
          <w:szCs w:val="24"/>
          <w:lang w:bidi="ru-RU"/>
        </w:rPr>
        <w:t>еализуются через образовательные области:</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8"/>
        <w:gridCol w:w="1580"/>
        <w:gridCol w:w="4815"/>
        <w:gridCol w:w="2663"/>
      </w:tblGrid>
      <w:tr w:rsidR="00E65345" w:rsidRPr="003E6224" w:rsidTr="00E65345">
        <w:tc>
          <w:tcPr>
            <w:tcW w:w="241" w:type="pct"/>
          </w:tcPr>
          <w:p w:rsidR="00E65345" w:rsidRPr="003E6224" w:rsidRDefault="00E65345" w:rsidP="003E6224">
            <w:pPr>
              <w:ind w:firstLine="720"/>
              <w:contextualSpacing/>
              <w:rPr>
                <w:rFonts w:eastAsia="Calibri"/>
                <w:b/>
                <w:sz w:val="24"/>
                <w:szCs w:val="24"/>
              </w:rPr>
            </w:pPr>
            <w:r w:rsidRPr="003E6224">
              <w:rPr>
                <w:rFonts w:eastAsia="Calibri"/>
                <w:b/>
                <w:sz w:val="24"/>
                <w:szCs w:val="24"/>
              </w:rPr>
              <w:t>№п/п</w:t>
            </w:r>
          </w:p>
        </w:tc>
        <w:tc>
          <w:tcPr>
            <w:tcW w:w="830" w:type="pct"/>
          </w:tcPr>
          <w:p w:rsidR="00E65345" w:rsidRPr="003E6224" w:rsidRDefault="00E65345" w:rsidP="003E6224">
            <w:pPr>
              <w:ind w:firstLine="720"/>
              <w:contextualSpacing/>
              <w:rPr>
                <w:rFonts w:eastAsia="Calibri"/>
                <w:b/>
                <w:sz w:val="24"/>
                <w:szCs w:val="24"/>
              </w:rPr>
            </w:pPr>
            <w:r w:rsidRPr="003E6224">
              <w:rPr>
                <w:rFonts w:eastAsia="Calibri"/>
                <w:b/>
                <w:sz w:val="24"/>
                <w:szCs w:val="24"/>
              </w:rPr>
              <w:t>Образовательная область</w:t>
            </w:r>
          </w:p>
        </w:tc>
        <w:tc>
          <w:tcPr>
            <w:tcW w:w="2530" w:type="pct"/>
          </w:tcPr>
          <w:p w:rsidR="00E65345" w:rsidRPr="003E6224" w:rsidRDefault="00E65345" w:rsidP="003E6224">
            <w:pPr>
              <w:ind w:firstLine="720"/>
              <w:contextualSpacing/>
              <w:rPr>
                <w:rFonts w:eastAsia="Calibri"/>
                <w:b/>
                <w:sz w:val="24"/>
                <w:szCs w:val="24"/>
              </w:rPr>
            </w:pPr>
            <w:r w:rsidRPr="003E6224">
              <w:rPr>
                <w:rFonts w:eastAsia="Calibri"/>
                <w:b/>
                <w:sz w:val="24"/>
                <w:szCs w:val="24"/>
              </w:rPr>
              <w:t>Задачи</w:t>
            </w:r>
          </w:p>
        </w:tc>
        <w:tc>
          <w:tcPr>
            <w:tcW w:w="1399" w:type="pct"/>
          </w:tcPr>
          <w:p w:rsidR="00E65345" w:rsidRPr="003E6224" w:rsidRDefault="00E65345" w:rsidP="003E6224">
            <w:pPr>
              <w:ind w:firstLine="720"/>
              <w:contextualSpacing/>
              <w:rPr>
                <w:rFonts w:eastAsia="Calibri"/>
                <w:b/>
                <w:sz w:val="24"/>
                <w:szCs w:val="24"/>
              </w:rPr>
            </w:pPr>
            <w:r w:rsidRPr="003E6224">
              <w:rPr>
                <w:rFonts w:eastAsia="Calibri"/>
                <w:b/>
                <w:sz w:val="24"/>
                <w:szCs w:val="24"/>
              </w:rPr>
              <w:t>Интеграция образовательных областей</w:t>
            </w:r>
          </w:p>
          <w:p w:rsidR="00E65345" w:rsidRPr="003E6224" w:rsidRDefault="00E65345" w:rsidP="003E6224">
            <w:pPr>
              <w:ind w:firstLine="720"/>
              <w:contextualSpacing/>
              <w:rPr>
                <w:rFonts w:eastAsia="Calibri"/>
                <w:b/>
                <w:sz w:val="24"/>
                <w:szCs w:val="24"/>
              </w:rPr>
            </w:pPr>
          </w:p>
        </w:tc>
      </w:tr>
      <w:tr w:rsidR="00E65345" w:rsidRPr="003E6224" w:rsidTr="00E65345">
        <w:trPr>
          <w:trHeight w:val="2257"/>
        </w:trPr>
        <w:tc>
          <w:tcPr>
            <w:tcW w:w="241" w:type="pct"/>
          </w:tcPr>
          <w:p w:rsidR="00E65345" w:rsidRPr="003E6224" w:rsidRDefault="00E65345" w:rsidP="003E6224">
            <w:pPr>
              <w:ind w:firstLine="720"/>
              <w:contextualSpacing/>
              <w:rPr>
                <w:rFonts w:eastAsia="Calibri"/>
                <w:sz w:val="24"/>
                <w:szCs w:val="24"/>
              </w:rPr>
            </w:pPr>
          </w:p>
          <w:p w:rsidR="00E65345" w:rsidRPr="003E6224" w:rsidRDefault="00E65345" w:rsidP="003E6224">
            <w:pPr>
              <w:ind w:firstLine="720"/>
              <w:contextualSpacing/>
              <w:rPr>
                <w:rFonts w:eastAsia="Calibri"/>
                <w:sz w:val="24"/>
                <w:szCs w:val="24"/>
              </w:rPr>
            </w:pPr>
            <w:r w:rsidRPr="003E6224">
              <w:rPr>
                <w:rFonts w:eastAsia="Calibri"/>
                <w:sz w:val="24"/>
                <w:szCs w:val="24"/>
              </w:rPr>
              <w:t>1.</w:t>
            </w:r>
          </w:p>
        </w:tc>
        <w:tc>
          <w:tcPr>
            <w:tcW w:w="830" w:type="pct"/>
            <w:textDirection w:val="btLr"/>
          </w:tcPr>
          <w:p w:rsidR="00E65345" w:rsidRPr="003E6224" w:rsidRDefault="00E65345" w:rsidP="003E6224">
            <w:pPr>
              <w:ind w:firstLine="720"/>
              <w:contextualSpacing/>
              <w:rPr>
                <w:rFonts w:eastAsia="Calibri"/>
                <w:b/>
                <w:i/>
                <w:sz w:val="24"/>
                <w:szCs w:val="24"/>
              </w:rPr>
            </w:pPr>
          </w:p>
          <w:p w:rsidR="00E65345" w:rsidRPr="003E6224" w:rsidRDefault="00E65345" w:rsidP="003E6224">
            <w:pPr>
              <w:ind w:firstLine="720"/>
              <w:contextualSpacing/>
              <w:rPr>
                <w:rFonts w:eastAsia="Calibri"/>
                <w:b/>
                <w:i/>
                <w:sz w:val="24"/>
                <w:szCs w:val="24"/>
              </w:rPr>
            </w:pPr>
            <w:r w:rsidRPr="003E6224">
              <w:rPr>
                <w:rFonts w:eastAsia="Calibri"/>
                <w:b/>
                <w:i/>
                <w:sz w:val="24"/>
                <w:szCs w:val="24"/>
              </w:rPr>
              <w:t>«Физическое</w:t>
            </w:r>
          </w:p>
          <w:p w:rsidR="00E65345" w:rsidRPr="003E6224" w:rsidRDefault="00E65345" w:rsidP="003E6224">
            <w:pPr>
              <w:ind w:firstLine="720"/>
              <w:contextualSpacing/>
              <w:rPr>
                <w:rFonts w:eastAsia="Calibri"/>
                <w:b/>
                <w:i/>
                <w:sz w:val="24"/>
                <w:szCs w:val="24"/>
              </w:rPr>
            </w:pPr>
            <w:r w:rsidRPr="003E6224">
              <w:rPr>
                <w:rFonts w:eastAsia="Calibri"/>
                <w:b/>
                <w:i/>
                <w:sz w:val="24"/>
                <w:szCs w:val="24"/>
              </w:rPr>
              <w:t>развитие»</w:t>
            </w:r>
          </w:p>
        </w:tc>
        <w:tc>
          <w:tcPr>
            <w:tcW w:w="2530" w:type="pct"/>
          </w:tcPr>
          <w:p w:rsidR="00E65345" w:rsidRPr="003E6224" w:rsidRDefault="00E65345" w:rsidP="003E6224">
            <w:pPr>
              <w:ind w:firstLine="720"/>
              <w:rPr>
                <w:rFonts w:eastAsia="Calibri"/>
                <w:sz w:val="24"/>
                <w:szCs w:val="24"/>
              </w:rPr>
            </w:pPr>
            <w:r w:rsidRPr="003E6224">
              <w:rPr>
                <w:rFonts w:eastAsia="Calibri"/>
                <w:sz w:val="24"/>
                <w:szCs w:val="24"/>
              </w:rPr>
              <w:t xml:space="preserve">Формирование представлений о сохранении физического  и психического здоровья детей. </w:t>
            </w:r>
          </w:p>
          <w:p w:rsidR="00E65345" w:rsidRPr="003E6224" w:rsidRDefault="00E65345" w:rsidP="003E6224">
            <w:pPr>
              <w:ind w:firstLine="720"/>
              <w:rPr>
                <w:rFonts w:eastAsia="Calibri"/>
                <w:b/>
                <w:i/>
                <w:sz w:val="24"/>
                <w:szCs w:val="24"/>
              </w:rPr>
            </w:pPr>
            <w:r w:rsidRPr="003E6224">
              <w:rPr>
                <w:rFonts w:eastAsia="Calibri"/>
                <w:sz w:val="24"/>
                <w:szCs w:val="24"/>
              </w:rPr>
              <w:t>Формирование представлений о важности эмоционального  благополучия человека для сохранения его здоровья</w:t>
            </w:r>
            <w:r w:rsidRPr="003E6224">
              <w:rPr>
                <w:rFonts w:eastAsia="Calibri"/>
                <w:b/>
                <w:i/>
                <w:sz w:val="24"/>
                <w:szCs w:val="24"/>
              </w:rPr>
              <w:t xml:space="preserve">. </w:t>
            </w:r>
          </w:p>
          <w:p w:rsidR="00E65345" w:rsidRPr="003E6224" w:rsidRDefault="00E65345" w:rsidP="003E6224">
            <w:pPr>
              <w:ind w:firstLine="720"/>
              <w:rPr>
                <w:rFonts w:eastAsia="Calibri"/>
                <w:b/>
                <w:i/>
                <w:sz w:val="24"/>
                <w:szCs w:val="24"/>
              </w:rPr>
            </w:pPr>
          </w:p>
          <w:p w:rsidR="00E65345" w:rsidRPr="003E6224" w:rsidRDefault="00E65345" w:rsidP="003E6224">
            <w:pPr>
              <w:ind w:firstLine="720"/>
              <w:rPr>
                <w:rFonts w:eastAsia="Calibri"/>
                <w:b/>
                <w:i/>
                <w:sz w:val="24"/>
                <w:szCs w:val="24"/>
              </w:rPr>
            </w:pPr>
            <w:r w:rsidRPr="003E6224">
              <w:rPr>
                <w:rFonts w:eastAsia="Calibri"/>
                <w:b/>
                <w:i/>
                <w:sz w:val="24"/>
                <w:szCs w:val="24"/>
              </w:rPr>
              <w:t>Посещение стадиона «Сокол»</w:t>
            </w:r>
          </w:p>
        </w:tc>
        <w:tc>
          <w:tcPr>
            <w:tcW w:w="1399" w:type="pct"/>
          </w:tcPr>
          <w:p w:rsidR="00E65345" w:rsidRPr="003E6224" w:rsidRDefault="00E65345" w:rsidP="003E6224">
            <w:pPr>
              <w:ind w:firstLine="720"/>
              <w:contextualSpacing/>
              <w:rPr>
                <w:rFonts w:eastAsia="Calibri"/>
                <w:sz w:val="24"/>
                <w:szCs w:val="24"/>
              </w:rPr>
            </w:pPr>
            <w:r w:rsidRPr="003E6224">
              <w:rPr>
                <w:rFonts w:eastAsia="Calibri"/>
                <w:sz w:val="24"/>
                <w:szCs w:val="24"/>
              </w:rPr>
              <w:t>«Физическое развитие», «Социально-коммуникативно», «Познавательное развитие», «Речевое развитие», «Художественно-эстетическое развитие»</w:t>
            </w:r>
          </w:p>
        </w:tc>
      </w:tr>
      <w:tr w:rsidR="00E65345" w:rsidRPr="003E6224" w:rsidTr="00E65345">
        <w:trPr>
          <w:trHeight w:val="1691"/>
        </w:trPr>
        <w:tc>
          <w:tcPr>
            <w:tcW w:w="241" w:type="pct"/>
          </w:tcPr>
          <w:p w:rsidR="00E65345" w:rsidRPr="003E6224" w:rsidRDefault="00E65345" w:rsidP="003E6224">
            <w:pPr>
              <w:ind w:firstLine="720"/>
              <w:contextualSpacing/>
              <w:rPr>
                <w:rFonts w:eastAsia="Calibri"/>
                <w:sz w:val="24"/>
                <w:szCs w:val="24"/>
              </w:rPr>
            </w:pPr>
          </w:p>
          <w:p w:rsidR="00E65345" w:rsidRPr="003E6224" w:rsidRDefault="00E65345" w:rsidP="003E6224">
            <w:pPr>
              <w:ind w:firstLine="720"/>
              <w:contextualSpacing/>
              <w:rPr>
                <w:rFonts w:eastAsia="Calibri"/>
                <w:sz w:val="24"/>
                <w:szCs w:val="24"/>
              </w:rPr>
            </w:pPr>
            <w:r w:rsidRPr="003E6224">
              <w:rPr>
                <w:rFonts w:eastAsia="Calibri"/>
                <w:sz w:val="24"/>
                <w:szCs w:val="24"/>
              </w:rPr>
              <w:t xml:space="preserve">2. </w:t>
            </w:r>
          </w:p>
          <w:p w:rsidR="00E65345" w:rsidRPr="003E6224" w:rsidRDefault="00E65345" w:rsidP="003E6224">
            <w:pPr>
              <w:ind w:firstLine="720"/>
              <w:contextualSpacing/>
              <w:rPr>
                <w:rFonts w:eastAsia="Calibri"/>
                <w:sz w:val="24"/>
                <w:szCs w:val="24"/>
              </w:rPr>
            </w:pPr>
          </w:p>
        </w:tc>
        <w:tc>
          <w:tcPr>
            <w:tcW w:w="830" w:type="pct"/>
            <w:textDirection w:val="btLr"/>
          </w:tcPr>
          <w:p w:rsidR="00E65345" w:rsidRPr="003E6224" w:rsidRDefault="00E65345" w:rsidP="003E6224">
            <w:pPr>
              <w:ind w:firstLine="720"/>
              <w:contextualSpacing/>
              <w:rPr>
                <w:rFonts w:eastAsia="Calibri"/>
                <w:b/>
                <w:i/>
                <w:sz w:val="24"/>
                <w:szCs w:val="24"/>
              </w:rPr>
            </w:pPr>
            <w:r w:rsidRPr="003E6224">
              <w:rPr>
                <w:rFonts w:eastAsia="Calibri"/>
                <w:b/>
                <w:i/>
                <w:sz w:val="24"/>
                <w:szCs w:val="24"/>
              </w:rPr>
              <w:t xml:space="preserve">«Социально- </w:t>
            </w:r>
          </w:p>
          <w:p w:rsidR="00E65345" w:rsidRPr="003E6224" w:rsidRDefault="00E65345" w:rsidP="003E6224">
            <w:pPr>
              <w:ind w:firstLine="720"/>
              <w:contextualSpacing/>
              <w:rPr>
                <w:rFonts w:eastAsia="Calibri"/>
                <w:b/>
                <w:i/>
                <w:sz w:val="24"/>
                <w:szCs w:val="24"/>
              </w:rPr>
            </w:pPr>
            <w:r w:rsidRPr="003E6224">
              <w:rPr>
                <w:rFonts w:eastAsia="Calibri"/>
                <w:b/>
                <w:i/>
                <w:sz w:val="24"/>
                <w:szCs w:val="24"/>
              </w:rPr>
              <w:t>коммуникативное развитие»</w:t>
            </w:r>
          </w:p>
          <w:p w:rsidR="00E65345" w:rsidRPr="003E6224" w:rsidRDefault="00E65345" w:rsidP="003E6224">
            <w:pPr>
              <w:ind w:firstLine="720"/>
              <w:contextualSpacing/>
              <w:rPr>
                <w:rFonts w:eastAsia="Calibri"/>
                <w:b/>
                <w:i/>
                <w:sz w:val="24"/>
                <w:szCs w:val="24"/>
              </w:rPr>
            </w:pPr>
          </w:p>
          <w:p w:rsidR="00E65345" w:rsidRPr="003E6224" w:rsidRDefault="00E65345" w:rsidP="003E6224">
            <w:pPr>
              <w:ind w:firstLine="720"/>
              <w:contextualSpacing/>
              <w:rPr>
                <w:rFonts w:eastAsia="Calibri"/>
                <w:b/>
                <w:i/>
                <w:sz w:val="24"/>
                <w:szCs w:val="24"/>
              </w:rPr>
            </w:pPr>
          </w:p>
        </w:tc>
        <w:tc>
          <w:tcPr>
            <w:tcW w:w="2530" w:type="pct"/>
          </w:tcPr>
          <w:p w:rsidR="00E65345" w:rsidRPr="003E6224" w:rsidRDefault="00E65345" w:rsidP="003E6224">
            <w:pPr>
              <w:ind w:firstLine="720"/>
              <w:contextualSpacing/>
              <w:rPr>
                <w:rFonts w:eastAsia="Calibri"/>
                <w:sz w:val="24"/>
                <w:szCs w:val="24"/>
              </w:rPr>
            </w:pPr>
            <w:r w:rsidRPr="003E6224">
              <w:rPr>
                <w:rFonts w:eastAsia="Calibri"/>
                <w:sz w:val="24"/>
                <w:szCs w:val="24"/>
              </w:rPr>
              <w:t>Формирование представлений о правилах безопасности собственной жизнедеятельности при выполнении предметно-практических действий с предметами окружающего мира (бытовые приборы, предметы мебели, лекарства, бытовая химия и т.д.).</w:t>
            </w:r>
          </w:p>
          <w:p w:rsidR="00E65345" w:rsidRPr="003E6224" w:rsidRDefault="00E65345" w:rsidP="003E6224">
            <w:pPr>
              <w:ind w:firstLine="720"/>
              <w:contextualSpacing/>
              <w:rPr>
                <w:rFonts w:eastAsia="Calibri"/>
                <w:sz w:val="24"/>
                <w:szCs w:val="24"/>
              </w:rPr>
            </w:pPr>
            <w:r w:rsidRPr="003E6224">
              <w:rPr>
                <w:rFonts w:eastAsia="Calibri"/>
                <w:sz w:val="24"/>
                <w:szCs w:val="24"/>
              </w:rPr>
              <w:t>Развивать навыки безопасного поведения и ориентировки на улицах города, соблюдения правил дорожного движения.</w:t>
            </w:r>
          </w:p>
          <w:p w:rsidR="00E65345" w:rsidRPr="003E6224" w:rsidRDefault="00E65345" w:rsidP="003E6224">
            <w:pPr>
              <w:ind w:firstLine="720"/>
              <w:rPr>
                <w:rFonts w:eastAsia="Calibri"/>
                <w:sz w:val="24"/>
                <w:szCs w:val="24"/>
              </w:rPr>
            </w:pPr>
            <w:r w:rsidRPr="003E6224">
              <w:rPr>
                <w:rFonts w:eastAsia="Calibri"/>
                <w:sz w:val="24"/>
                <w:szCs w:val="24"/>
              </w:rPr>
              <w:t>Развитие интереса к русским народным играм.</w:t>
            </w:r>
          </w:p>
          <w:p w:rsidR="00E65345" w:rsidRPr="003E6224" w:rsidRDefault="00E65345" w:rsidP="003E6224">
            <w:pPr>
              <w:ind w:firstLine="720"/>
              <w:rPr>
                <w:rFonts w:eastAsia="Calibri"/>
                <w:sz w:val="24"/>
                <w:szCs w:val="24"/>
              </w:rPr>
            </w:pPr>
            <w:r w:rsidRPr="003E6224">
              <w:rPr>
                <w:rFonts w:eastAsia="Calibri"/>
                <w:sz w:val="24"/>
                <w:szCs w:val="24"/>
              </w:rPr>
              <w:t xml:space="preserve">Формирование интереса к "малой </w:t>
            </w:r>
          </w:p>
          <w:p w:rsidR="00E65345" w:rsidRPr="003E6224" w:rsidRDefault="00E65345" w:rsidP="003E6224">
            <w:pPr>
              <w:ind w:firstLine="720"/>
              <w:rPr>
                <w:rFonts w:eastAsia="Calibri"/>
                <w:sz w:val="24"/>
                <w:szCs w:val="24"/>
              </w:rPr>
            </w:pPr>
            <w:r w:rsidRPr="003E6224">
              <w:rPr>
                <w:rFonts w:eastAsia="Calibri"/>
                <w:sz w:val="24"/>
                <w:szCs w:val="24"/>
              </w:rPr>
              <w:t>Родине" - городу Сельцо.</w:t>
            </w:r>
          </w:p>
          <w:p w:rsidR="00E65345" w:rsidRPr="003E6224" w:rsidRDefault="00E65345" w:rsidP="003E6224">
            <w:pPr>
              <w:ind w:firstLine="720"/>
              <w:rPr>
                <w:rFonts w:eastAsia="Calibri"/>
                <w:b/>
                <w:i/>
                <w:sz w:val="24"/>
                <w:szCs w:val="24"/>
              </w:rPr>
            </w:pPr>
            <w:r w:rsidRPr="003E6224">
              <w:rPr>
                <w:rFonts w:eastAsia="Calibri"/>
                <w:sz w:val="24"/>
                <w:szCs w:val="24"/>
              </w:rPr>
              <w:t xml:space="preserve">Расширение представлений о </w:t>
            </w:r>
            <w:r w:rsidRPr="003E6224">
              <w:rPr>
                <w:rFonts w:eastAsia="Calibri"/>
                <w:b/>
                <w:i/>
                <w:sz w:val="24"/>
                <w:szCs w:val="24"/>
              </w:rPr>
              <w:t xml:space="preserve">городе </w:t>
            </w:r>
            <w:r w:rsidRPr="003E6224">
              <w:rPr>
                <w:rFonts w:eastAsia="Calibri"/>
                <w:b/>
                <w:i/>
                <w:sz w:val="24"/>
                <w:szCs w:val="24"/>
              </w:rPr>
              <w:lastRenderedPageBreak/>
              <w:t>Сельцо, Брянске и Брянской области, историческом прошлом, традициях, достопримечательностях и праздниках</w:t>
            </w:r>
            <w:r w:rsidRPr="003E6224">
              <w:rPr>
                <w:rFonts w:eastAsia="Calibri"/>
                <w:sz w:val="24"/>
                <w:szCs w:val="24"/>
              </w:rPr>
              <w:t xml:space="preserve">. </w:t>
            </w:r>
          </w:p>
          <w:p w:rsidR="00E65345" w:rsidRPr="003E6224" w:rsidRDefault="00E65345" w:rsidP="003E6224">
            <w:pPr>
              <w:ind w:firstLine="720"/>
              <w:rPr>
                <w:rFonts w:eastAsia="Calibri"/>
                <w:sz w:val="24"/>
                <w:szCs w:val="24"/>
              </w:rPr>
            </w:pPr>
            <w:r w:rsidRPr="003E6224">
              <w:rPr>
                <w:rFonts w:eastAsia="Calibri"/>
                <w:sz w:val="24"/>
                <w:szCs w:val="24"/>
              </w:rPr>
              <w:t>Воспитание уважения к защитникам Отечества, памяти наших земляков .</w:t>
            </w:r>
          </w:p>
          <w:p w:rsidR="00E65345" w:rsidRPr="003E6224" w:rsidRDefault="00E65345" w:rsidP="003E6224">
            <w:pPr>
              <w:ind w:firstLine="720"/>
              <w:rPr>
                <w:rFonts w:eastAsia="Calibri"/>
                <w:b/>
                <w:i/>
                <w:sz w:val="24"/>
                <w:szCs w:val="24"/>
              </w:rPr>
            </w:pPr>
            <w:r w:rsidRPr="003E6224">
              <w:rPr>
                <w:rFonts w:eastAsia="Calibri"/>
                <w:sz w:val="24"/>
                <w:szCs w:val="24"/>
              </w:rPr>
              <w:t>Развивать  творческие  способности детей дошкольного возраста посредством  формирования игровых умений, способов ролевого взаимодействия и художественно-образной выразительности в процессе театрально-игровой деятельности (</w:t>
            </w:r>
            <w:r w:rsidRPr="003E6224">
              <w:rPr>
                <w:rFonts w:eastAsia="Calibri"/>
                <w:b/>
                <w:i/>
                <w:sz w:val="24"/>
                <w:szCs w:val="24"/>
              </w:rPr>
              <w:t xml:space="preserve">Посещение Дворца Культуры </w:t>
            </w:r>
            <w:proofErr w:type="spellStart"/>
            <w:r w:rsidRPr="003E6224">
              <w:rPr>
                <w:rFonts w:eastAsia="Calibri"/>
                <w:b/>
                <w:i/>
                <w:sz w:val="24"/>
                <w:szCs w:val="24"/>
              </w:rPr>
              <w:t>г.Сельцо</w:t>
            </w:r>
            <w:proofErr w:type="spellEnd"/>
            <w:r w:rsidRPr="003E6224">
              <w:rPr>
                <w:rFonts w:eastAsia="Calibri"/>
                <w:b/>
                <w:i/>
                <w:sz w:val="24"/>
                <w:szCs w:val="24"/>
              </w:rPr>
              <w:t xml:space="preserve">;  </w:t>
            </w:r>
            <w:proofErr w:type="spellStart"/>
            <w:r w:rsidRPr="003E6224">
              <w:rPr>
                <w:rFonts w:eastAsia="Calibri"/>
                <w:b/>
                <w:i/>
                <w:sz w:val="24"/>
                <w:szCs w:val="24"/>
              </w:rPr>
              <w:t>ТЮЗа</w:t>
            </w:r>
            <w:proofErr w:type="spellEnd"/>
            <w:r w:rsidRPr="003E6224">
              <w:rPr>
                <w:rFonts w:eastAsia="Calibri"/>
                <w:b/>
                <w:i/>
                <w:sz w:val="24"/>
                <w:szCs w:val="24"/>
              </w:rPr>
              <w:t>, Брянского  театра драмы).</w:t>
            </w:r>
          </w:p>
          <w:p w:rsidR="00E65345" w:rsidRPr="003E6224" w:rsidRDefault="00E65345" w:rsidP="003E6224">
            <w:pPr>
              <w:ind w:firstLine="720"/>
              <w:rPr>
                <w:rFonts w:eastAsia="Calibri"/>
                <w:sz w:val="24"/>
                <w:szCs w:val="24"/>
              </w:rPr>
            </w:pPr>
            <w:r w:rsidRPr="003E6224">
              <w:rPr>
                <w:rFonts w:eastAsia="Calibri"/>
                <w:sz w:val="24"/>
                <w:szCs w:val="24"/>
              </w:rPr>
              <w:t>Приобщение к элементарным общепринятым нормам и правилам поведения и  взаимоотношения со сверстниками и взрослыми (в том числе моральными).</w:t>
            </w:r>
          </w:p>
          <w:p w:rsidR="00E65345" w:rsidRPr="003E6224" w:rsidRDefault="00E65345" w:rsidP="003E6224">
            <w:pPr>
              <w:ind w:firstLine="720"/>
              <w:contextualSpacing/>
              <w:rPr>
                <w:rFonts w:eastAsia="Calibri"/>
                <w:sz w:val="24"/>
                <w:szCs w:val="24"/>
              </w:rPr>
            </w:pPr>
            <w:r w:rsidRPr="003E6224">
              <w:rPr>
                <w:rFonts w:eastAsia="Calibri"/>
                <w:sz w:val="24"/>
                <w:szCs w:val="24"/>
              </w:rPr>
              <w:t xml:space="preserve">Расширение знаний детей о  профессиях: актер,  врач скорой помощи, спасатель, полицейский, сотрудник МЧС </w:t>
            </w:r>
            <w:r w:rsidRPr="003E6224">
              <w:rPr>
                <w:rFonts w:eastAsia="Calibri"/>
                <w:b/>
                <w:i/>
                <w:sz w:val="24"/>
                <w:szCs w:val="24"/>
              </w:rPr>
              <w:t>(экскурсии и встречи с сотрудниками ГАИ, Противопожарного центра)</w:t>
            </w:r>
          </w:p>
        </w:tc>
        <w:tc>
          <w:tcPr>
            <w:tcW w:w="1399" w:type="pct"/>
          </w:tcPr>
          <w:p w:rsidR="00E65345" w:rsidRPr="003E6224" w:rsidRDefault="00E65345" w:rsidP="003E6224">
            <w:pPr>
              <w:ind w:firstLine="720"/>
              <w:contextualSpacing/>
              <w:rPr>
                <w:rFonts w:eastAsia="Calibri"/>
                <w:sz w:val="24"/>
                <w:szCs w:val="24"/>
              </w:rPr>
            </w:pPr>
            <w:r w:rsidRPr="003E6224">
              <w:rPr>
                <w:rFonts w:eastAsia="Calibri"/>
                <w:sz w:val="24"/>
                <w:szCs w:val="24"/>
              </w:rPr>
              <w:lastRenderedPageBreak/>
              <w:t>«Физическое развитие», «Социально-коммуникативное», «Познавательное развитие», «Речевое развитие», «Художественно-эстетическое развитие»</w:t>
            </w:r>
          </w:p>
        </w:tc>
      </w:tr>
      <w:tr w:rsidR="00E65345" w:rsidRPr="003E6224" w:rsidTr="00E65345">
        <w:trPr>
          <w:trHeight w:val="1134"/>
        </w:trPr>
        <w:tc>
          <w:tcPr>
            <w:tcW w:w="241" w:type="pct"/>
          </w:tcPr>
          <w:p w:rsidR="00E65345" w:rsidRPr="003E6224" w:rsidRDefault="00E65345" w:rsidP="003E6224">
            <w:pPr>
              <w:ind w:firstLine="720"/>
              <w:contextualSpacing/>
              <w:rPr>
                <w:rFonts w:eastAsia="Calibri"/>
                <w:sz w:val="24"/>
                <w:szCs w:val="24"/>
              </w:rPr>
            </w:pPr>
            <w:r w:rsidRPr="003E6224">
              <w:rPr>
                <w:rFonts w:eastAsia="Calibri"/>
                <w:sz w:val="24"/>
                <w:szCs w:val="24"/>
              </w:rPr>
              <w:lastRenderedPageBreak/>
              <w:t>3.</w:t>
            </w:r>
          </w:p>
        </w:tc>
        <w:tc>
          <w:tcPr>
            <w:tcW w:w="830" w:type="pct"/>
            <w:textDirection w:val="btLr"/>
          </w:tcPr>
          <w:p w:rsidR="00E65345" w:rsidRPr="003E6224" w:rsidRDefault="00E65345" w:rsidP="003E6224">
            <w:pPr>
              <w:ind w:firstLine="720"/>
              <w:contextualSpacing/>
              <w:rPr>
                <w:rFonts w:eastAsia="Calibri"/>
                <w:b/>
                <w:i/>
                <w:sz w:val="24"/>
                <w:szCs w:val="24"/>
              </w:rPr>
            </w:pPr>
            <w:r w:rsidRPr="003E6224">
              <w:rPr>
                <w:rFonts w:eastAsia="Calibri"/>
                <w:b/>
                <w:i/>
                <w:sz w:val="24"/>
                <w:szCs w:val="24"/>
              </w:rPr>
              <w:t>«Познавательное развитие»</w:t>
            </w:r>
          </w:p>
        </w:tc>
        <w:tc>
          <w:tcPr>
            <w:tcW w:w="2530" w:type="pct"/>
          </w:tcPr>
          <w:p w:rsidR="00E65345" w:rsidRPr="003E6224" w:rsidRDefault="00E65345" w:rsidP="003E6224">
            <w:pPr>
              <w:ind w:firstLine="720"/>
              <w:rPr>
                <w:rFonts w:eastAsia="Calibri"/>
                <w:sz w:val="24"/>
                <w:szCs w:val="24"/>
              </w:rPr>
            </w:pPr>
            <w:r w:rsidRPr="003E6224">
              <w:rPr>
                <w:rFonts w:eastAsia="Calibri"/>
                <w:sz w:val="24"/>
                <w:szCs w:val="24"/>
              </w:rPr>
              <w:t>Формирование правовой культуры дошкольников в процессе ознакомления с их правами и обязанностями.</w:t>
            </w:r>
          </w:p>
          <w:p w:rsidR="00E65345" w:rsidRPr="003E6224" w:rsidRDefault="00E65345" w:rsidP="003E6224">
            <w:pPr>
              <w:ind w:firstLine="720"/>
              <w:rPr>
                <w:rFonts w:eastAsia="Calibri"/>
                <w:sz w:val="24"/>
                <w:szCs w:val="24"/>
              </w:rPr>
            </w:pPr>
            <w:r w:rsidRPr="003E6224">
              <w:rPr>
                <w:rFonts w:eastAsia="Calibri"/>
                <w:sz w:val="24"/>
                <w:szCs w:val="24"/>
              </w:rPr>
              <w:t xml:space="preserve">Знакомство с детской </w:t>
            </w:r>
            <w:r w:rsidRPr="003E6224">
              <w:rPr>
                <w:rFonts w:eastAsia="Calibri"/>
                <w:b/>
                <w:i/>
                <w:sz w:val="24"/>
                <w:szCs w:val="24"/>
              </w:rPr>
              <w:t xml:space="preserve">библиотекой </w:t>
            </w:r>
            <w:proofErr w:type="spellStart"/>
            <w:r w:rsidRPr="003E6224">
              <w:rPr>
                <w:rFonts w:eastAsia="Calibri"/>
                <w:b/>
                <w:i/>
                <w:sz w:val="24"/>
                <w:szCs w:val="24"/>
              </w:rPr>
              <w:t>г.Сельцо</w:t>
            </w:r>
            <w:proofErr w:type="spellEnd"/>
            <w:r w:rsidRPr="003E6224">
              <w:rPr>
                <w:rFonts w:eastAsia="Calibri"/>
                <w:b/>
                <w:i/>
                <w:sz w:val="24"/>
                <w:szCs w:val="24"/>
              </w:rPr>
              <w:t>,  Брянским краеведческим музеем.</w:t>
            </w:r>
          </w:p>
          <w:p w:rsidR="00E65345" w:rsidRPr="003E6224" w:rsidRDefault="00E65345" w:rsidP="003E6224">
            <w:pPr>
              <w:ind w:firstLine="720"/>
              <w:rPr>
                <w:rFonts w:eastAsia="Calibri"/>
                <w:sz w:val="24"/>
                <w:szCs w:val="24"/>
              </w:rPr>
            </w:pPr>
            <w:r w:rsidRPr="003E6224">
              <w:rPr>
                <w:rFonts w:eastAsia="Calibri"/>
                <w:sz w:val="24"/>
                <w:szCs w:val="24"/>
              </w:rPr>
              <w:t xml:space="preserve">Расширение знаний детей о работе Брянских театров </w:t>
            </w:r>
            <w:r w:rsidRPr="003E6224">
              <w:rPr>
                <w:rFonts w:eastAsia="Calibri"/>
                <w:b/>
                <w:i/>
                <w:sz w:val="24"/>
                <w:szCs w:val="24"/>
              </w:rPr>
              <w:t>(драматический, театр кукол, ТЮЗ),</w:t>
            </w:r>
            <w:r w:rsidRPr="003E6224">
              <w:rPr>
                <w:rFonts w:eastAsia="Calibri"/>
                <w:sz w:val="24"/>
                <w:szCs w:val="24"/>
              </w:rPr>
              <w:t xml:space="preserve"> их атрибутами, профессией актера, работающими в учреждениях культуры, правилами поведения.</w:t>
            </w:r>
          </w:p>
          <w:p w:rsidR="00E65345" w:rsidRPr="003E6224" w:rsidRDefault="00E65345" w:rsidP="003E6224">
            <w:pPr>
              <w:ind w:firstLine="720"/>
              <w:rPr>
                <w:rFonts w:eastAsia="Calibri"/>
                <w:sz w:val="24"/>
                <w:szCs w:val="24"/>
              </w:rPr>
            </w:pPr>
            <w:r w:rsidRPr="003E6224">
              <w:rPr>
                <w:rFonts w:eastAsia="Calibri"/>
                <w:sz w:val="24"/>
                <w:szCs w:val="24"/>
              </w:rPr>
              <w:t xml:space="preserve">Знакомство с </w:t>
            </w:r>
            <w:r w:rsidRPr="003E6224">
              <w:rPr>
                <w:rFonts w:eastAsia="Calibri"/>
                <w:b/>
                <w:i/>
                <w:sz w:val="24"/>
                <w:szCs w:val="24"/>
              </w:rPr>
              <w:t>растительным и животным миром Брянской области, Красной Книгой Брянской области</w:t>
            </w:r>
            <w:r w:rsidRPr="003E6224">
              <w:rPr>
                <w:rFonts w:eastAsia="Calibri"/>
                <w:sz w:val="24"/>
                <w:szCs w:val="24"/>
              </w:rPr>
              <w:t>.</w:t>
            </w:r>
          </w:p>
        </w:tc>
        <w:tc>
          <w:tcPr>
            <w:tcW w:w="1399" w:type="pct"/>
          </w:tcPr>
          <w:p w:rsidR="00E65345" w:rsidRPr="003E6224" w:rsidRDefault="00E65345" w:rsidP="003E6224">
            <w:pPr>
              <w:ind w:firstLine="720"/>
              <w:contextualSpacing/>
              <w:rPr>
                <w:rFonts w:eastAsia="Calibri"/>
                <w:sz w:val="24"/>
                <w:szCs w:val="24"/>
              </w:rPr>
            </w:pPr>
            <w:r w:rsidRPr="003E6224">
              <w:rPr>
                <w:rFonts w:eastAsia="Calibri"/>
                <w:sz w:val="24"/>
                <w:szCs w:val="24"/>
              </w:rPr>
              <w:t>«Физическое развитие», «Социально-коммуникативное», «Познавательное развитие», «Речевое развитие», «Художественно-эстетическое развитие»</w:t>
            </w:r>
          </w:p>
        </w:tc>
      </w:tr>
      <w:tr w:rsidR="00E65345" w:rsidRPr="003E6224" w:rsidTr="00E65345">
        <w:trPr>
          <w:trHeight w:val="3561"/>
        </w:trPr>
        <w:tc>
          <w:tcPr>
            <w:tcW w:w="241" w:type="pct"/>
          </w:tcPr>
          <w:p w:rsidR="00E65345" w:rsidRPr="003E6224" w:rsidRDefault="00E65345" w:rsidP="003E6224">
            <w:pPr>
              <w:ind w:firstLine="720"/>
              <w:contextualSpacing/>
              <w:rPr>
                <w:rFonts w:eastAsia="Calibri"/>
                <w:sz w:val="24"/>
                <w:szCs w:val="24"/>
              </w:rPr>
            </w:pPr>
            <w:r w:rsidRPr="003E6224">
              <w:rPr>
                <w:rFonts w:eastAsia="Calibri"/>
                <w:sz w:val="24"/>
                <w:szCs w:val="24"/>
              </w:rPr>
              <w:t>4.</w:t>
            </w:r>
          </w:p>
          <w:p w:rsidR="00E65345" w:rsidRPr="003E6224" w:rsidRDefault="00E65345" w:rsidP="003E6224">
            <w:pPr>
              <w:ind w:firstLine="720"/>
              <w:contextualSpacing/>
              <w:rPr>
                <w:rFonts w:eastAsia="Calibri"/>
                <w:sz w:val="24"/>
                <w:szCs w:val="24"/>
              </w:rPr>
            </w:pPr>
          </w:p>
        </w:tc>
        <w:tc>
          <w:tcPr>
            <w:tcW w:w="830" w:type="pct"/>
            <w:textDirection w:val="btLr"/>
          </w:tcPr>
          <w:p w:rsidR="00E65345" w:rsidRPr="003E6224" w:rsidRDefault="00E65345" w:rsidP="003E6224">
            <w:pPr>
              <w:ind w:firstLine="720"/>
              <w:contextualSpacing/>
              <w:rPr>
                <w:rFonts w:eastAsia="Calibri"/>
                <w:b/>
                <w:i/>
                <w:sz w:val="24"/>
                <w:szCs w:val="24"/>
              </w:rPr>
            </w:pPr>
            <w:r w:rsidRPr="003E6224">
              <w:rPr>
                <w:rFonts w:eastAsia="Calibri"/>
                <w:b/>
                <w:i/>
                <w:sz w:val="24"/>
                <w:szCs w:val="24"/>
              </w:rPr>
              <w:t>«Художественное творчество»</w:t>
            </w:r>
          </w:p>
          <w:p w:rsidR="00E65345" w:rsidRPr="003E6224" w:rsidRDefault="00E65345" w:rsidP="003E6224">
            <w:pPr>
              <w:ind w:firstLine="720"/>
              <w:contextualSpacing/>
              <w:rPr>
                <w:rFonts w:eastAsia="Calibri"/>
                <w:b/>
                <w:i/>
                <w:sz w:val="24"/>
                <w:szCs w:val="24"/>
              </w:rPr>
            </w:pPr>
            <w:r w:rsidRPr="003E6224">
              <w:rPr>
                <w:rFonts w:eastAsia="Calibri"/>
                <w:b/>
                <w:i/>
                <w:sz w:val="24"/>
                <w:szCs w:val="24"/>
              </w:rPr>
              <w:t>«Музыка»</w:t>
            </w:r>
          </w:p>
        </w:tc>
        <w:tc>
          <w:tcPr>
            <w:tcW w:w="2530" w:type="pct"/>
          </w:tcPr>
          <w:p w:rsidR="00E65345" w:rsidRPr="003E6224" w:rsidRDefault="00E65345" w:rsidP="003E6224">
            <w:pPr>
              <w:ind w:firstLine="720"/>
              <w:contextualSpacing/>
              <w:rPr>
                <w:rFonts w:eastAsia="Calibri"/>
                <w:sz w:val="24"/>
                <w:szCs w:val="24"/>
              </w:rPr>
            </w:pPr>
            <w:r w:rsidRPr="003E6224">
              <w:rPr>
                <w:rFonts w:eastAsia="Calibri"/>
                <w:sz w:val="24"/>
                <w:szCs w:val="24"/>
              </w:rPr>
              <w:t>Расширение представлений об изобразительном искусстве, знакомство с творчеством Брянских художников:</w:t>
            </w:r>
            <w:r w:rsidRPr="003E6224">
              <w:rPr>
                <w:rFonts w:eastAsia="Calibri"/>
                <w:b/>
                <w:i/>
                <w:sz w:val="24"/>
                <w:szCs w:val="24"/>
              </w:rPr>
              <w:t xml:space="preserve"> посещение выставок в Краеведческом музее.</w:t>
            </w:r>
          </w:p>
          <w:p w:rsidR="00E65345" w:rsidRPr="003E6224" w:rsidRDefault="00E65345" w:rsidP="003E6224">
            <w:pPr>
              <w:ind w:firstLine="720"/>
              <w:rPr>
                <w:rFonts w:eastAsia="Calibri"/>
                <w:sz w:val="24"/>
                <w:szCs w:val="24"/>
              </w:rPr>
            </w:pPr>
            <w:r w:rsidRPr="003E6224">
              <w:rPr>
                <w:rFonts w:eastAsia="Calibri"/>
                <w:sz w:val="24"/>
                <w:szCs w:val="24"/>
              </w:rPr>
              <w:t>Знакомство с жанрами русского народного фольклора (</w:t>
            </w:r>
            <w:r w:rsidRPr="003E6224">
              <w:rPr>
                <w:rFonts w:eastAsia="Calibri"/>
                <w:b/>
                <w:i/>
                <w:sz w:val="24"/>
                <w:szCs w:val="24"/>
              </w:rPr>
              <w:t>потешки, частушки, прибаутки, календарные обрядовые песни), русской лирической песней.</w:t>
            </w:r>
          </w:p>
          <w:p w:rsidR="00E65345" w:rsidRPr="003E6224" w:rsidRDefault="00E65345" w:rsidP="003E6224">
            <w:pPr>
              <w:ind w:firstLine="720"/>
              <w:rPr>
                <w:rFonts w:eastAsia="Calibri"/>
                <w:sz w:val="24"/>
                <w:szCs w:val="24"/>
              </w:rPr>
            </w:pPr>
            <w:r w:rsidRPr="003E6224">
              <w:rPr>
                <w:rFonts w:eastAsia="Calibri"/>
                <w:sz w:val="24"/>
                <w:szCs w:val="24"/>
              </w:rPr>
              <w:t>Знакомство с русскими праздниками, обрядовыми песнями (масленица, колядки и др.)</w:t>
            </w:r>
          </w:p>
          <w:p w:rsidR="00E65345" w:rsidRPr="003E6224" w:rsidRDefault="00E65345" w:rsidP="003E6224">
            <w:pPr>
              <w:ind w:firstLine="720"/>
              <w:rPr>
                <w:rFonts w:eastAsia="Calibri"/>
                <w:sz w:val="24"/>
                <w:szCs w:val="24"/>
              </w:rPr>
            </w:pPr>
            <w:r w:rsidRPr="003E6224">
              <w:rPr>
                <w:rFonts w:eastAsia="Calibri"/>
                <w:sz w:val="24"/>
                <w:szCs w:val="24"/>
              </w:rPr>
              <w:t xml:space="preserve">Знакомство с музыкальными произведениями Брянских композиторов </w:t>
            </w:r>
            <w:r w:rsidRPr="003E6224">
              <w:rPr>
                <w:rFonts w:eastAsia="Calibri"/>
                <w:b/>
                <w:i/>
                <w:sz w:val="24"/>
                <w:szCs w:val="24"/>
              </w:rPr>
              <w:lastRenderedPageBreak/>
              <w:t>(</w:t>
            </w:r>
            <w:proofErr w:type="spellStart"/>
            <w:r w:rsidRPr="003E6224">
              <w:rPr>
                <w:rFonts w:eastAsia="Calibri"/>
                <w:b/>
                <w:i/>
                <w:sz w:val="24"/>
                <w:szCs w:val="24"/>
              </w:rPr>
              <w:t>Кац</w:t>
            </w:r>
            <w:proofErr w:type="spellEnd"/>
            <w:r w:rsidRPr="003E6224">
              <w:rPr>
                <w:rFonts w:eastAsia="Calibri"/>
                <w:b/>
                <w:i/>
                <w:sz w:val="24"/>
                <w:szCs w:val="24"/>
              </w:rPr>
              <w:t xml:space="preserve"> "Шумел сурово Брянский лес"; "Ты нами созданный"(гимн </w:t>
            </w:r>
            <w:proofErr w:type="spellStart"/>
            <w:r w:rsidRPr="003E6224">
              <w:rPr>
                <w:rFonts w:eastAsia="Calibri"/>
                <w:b/>
                <w:i/>
                <w:sz w:val="24"/>
                <w:szCs w:val="24"/>
              </w:rPr>
              <w:t>г.Сельцо</w:t>
            </w:r>
            <w:proofErr w:type="spellEnd"/>
            <w:r w:rsidRPr="003E6224">
              <w:rPr>
                <w:rFonts w:eastAsia="Calibri"/>
                <w:b/>
                <w:i/>
                <w:sz w:val="24"/>
                <w:szCs w:val="24"/>
              </w:rPr>
              <w:t xml:space="preserve"> ).</w:t>
            </w:r>
          </w:p>
        </w:tc>
        <w:tc>
          <w:tcPr>
            <w:tcW w:w="1399" w:type="pct"/>
          </w:tcPr>
          <w:p w:rsidR="00E65345" w:rsidRPr="003E6224" w:rsidRDefault="00E65345" w:rsidP="003E6224">
            <w:pPr>
              <w:ind w:firstLine="720"/>
              <w:contextualSpacing/>
              <w:rPr>
                <w:rFonts w:eastAsia="Calibri"/>
                <w:sz w:val="24"/>
                <w:szCs w:val="24"/>
              </w:rPr>
            </w:pPr>
            <w:r w:rsidRPr="003E6224">
              <w:rPr>
                <w:rFonts w:eastAsia="Calibri"/>
                <w:sz w:val="24"/>
                <w:szCs w:val="24"/>
              </w:rPr>
              <w:lastRenderedPageBreak/>
              <w:t>«Физическое развитие», «Социально-коммуникативное», «Познавательное развитие», «Речевое развитие», «Художественно-эстетическое развитие»</w:t>
            </w:r>
          </w:p>
        </w:tc>
      </w:tr>
      <w:tr w:rsidR="00E65345" w:rsidRPr="003E6224" w:rsidTr="00E65345">
        <w:trPr>
          <w:trHeight w:val="1134"/>
        </w:trPr>
        <w:tc>
          <w:tcPr>
            <w:tcW w:w="241" w:type="pct"/>
          </w:tcPr>
          <w:p w:rsidR="00E65345" w:rsidRPr="003E6224" w:rsidRDefault="00E65345" w:rsidP="003E6224">
            <w:pPr>
              <w:ind w:firstLine="720"/>
              <w:contextualSpacing/>
              <w:rPr>
                <w:rFonts w:eastAsia="Calibri"/>
                <w:sz w:val="24"/>
                <w:szCs w:val="24"/>
              </w:rPr>
            </w:pPr>
            <w:r w:rsidRPr="003E6224">
              <w:rPr>
                <w:rFonts w:eastAsia="Calibri"/>
                <w:sz w:val="24"/>
                <w:szCs w:val="24"/>
              </w:rPr>
              <w:lastRenderedPageBreak/>
              <w:t>5.</w:t>
            </w:r>
          </w:p>
        </w:tc>
        <w:tc>
          <w:tcPr>
            <w:tcW w:w="830" w:type="pct"/>
            <w:textDirection w:val="btLr"/>
          </w:tcPr>
          <w:p w:rsidR="00E65345" w:rsidRPr="003E6224" w:rsidRDefault="00E65345" w:rsidP="003E6224">
            <w:pPr>
              <w:ind w:firstLine="720"/>
              <w:contextualSpacing/>
              <w:rPr>
                <w:rFonts w:eastAsia="Calibri"/>
                <w:b/>
                <w:i/>
                <w:sz w:val="24"/>
                <w:szCs w:val="24"/>
              </w:rPr>
            </w:pPr>
            <w:r w:rsidRPr="003E6224">
              <w:rPr>
                <w:rFonts w:eastAsia="Calibri"/>
                <w:b/>
                <w:i/>
                <w:sz w:val="24"/>
                <w:szCs w:val="24"/>
              </w:rPr>
              <w:t>«Речевое развитие»</w:t>
            </w:r>
          </w:p>
        </w:tc>
        <w:tc>
          <w:tcPr>
            <w:tcW w:w="2530" w:type="pct"/>
          </w:tcPr>
          <w:p w:rsidR="00E65345" w:rsidRPr="003E6224" w:rsidRDefault="00E65345" w:rsidP="003E6224">
            <w:pPr>
              <w:ind w:firstLine="720"/>
              <w:contextualSpacing/>
              <w:rPr>
                <w:rFonts w:eastAsia="Calibri"/>
                <w:sz w:val="24"/>
                <w:szCs w:val="24"/>
              </w:rPr>
            </w:pPr>
            <w:r w:rsidRPr="003E6224">
              <w:rPr>
                <w:rFonts w:eastAsia="Calibri"/>
                <w:sz w:val="24"/>
                <w:szCs w:val="24"/>
              </w:rPr>
              <w:t xml:space="preserve">Знакомство с литературными произведениями Брянских поэтов и писателей: </w:t>
            </w:r>
            <w:r w:rsidRPr="003E6224">
              <w:rPr>
                <w:rFonts w:eastAsia="Calibri"/>
                <w:b/>
                <w:i/>
                <w:sz w:val="24"/>
                <w:szCs w:val="24"/>
              </w:rPr>
              <w:t xml:space="preserve">В.Д. </w:t>
            </w:r>
            <w:proofErr w:type="spellStart"/>
            <w:r w:rsidRPr="003E6224">
              <w:rPr>
                <w:rFonts w:eastAsia="Calibri"/>
                <w:b/>
                <w:i/>
                <w:sz w:val="24"/>
                <w:szCs w:val="24"/>
              </w:rPr>
              <w:t>Динабургский</w:t>
            </w:r>
            <w:proofErr w:type="spellEnd"/>
            <w:r w:rsidRPr="003E6224">
              <w:rPr>
                <w:rFonts w:eastAsia="Calibri"/>
                <w:b/>
                <w:i/>
                <w:sz w:val="24"/>
                <w:szCs w:val="24"/>
              </w:rPr>
              <w:t xml:space="preserve">, </w:t>
            </w:r>
            <w:proofErr w:type="spellStart"/>
            <w:r w:rsidRPr="003E6224">
              <w:rPr>
                <w:rFonts w:eastAsia="Calibri"/>
                <w:b/>
                <w:i/>
                <w:sz w:val="24"/>
                <w:szCs w:val="24"/>
              </w:rPr>
              <w:t>И.Швец</w:t>
            </w:r>
            <w:proofErr w:type="spellEnd"/>
            <w:r w:rsidRPr="003E6224">
              <w:rPr>
                <w:rFonts w:eastAsia="Calibri"/>
                <w:b/>
                <w:i/>
                <w:sz w:val="24"/>
                <w:szCs w:val="24"/>
              </w:rPr>
              <w:t xml:space="preserve"> и др.</w:t>
            </w:r>
          </w:p>
        </w:tc>
        <w:tc>
          <w:tcPr>
            <w:tcW w:w="1399" w:type="pct"/>
          </w:tcPr>
          <w:p w:rsidR="00E65345" w:rsidRPr="003E6224" w:rsidRDefault="00E65345" w:rsidP="003E6224">
            <w:pPr>
              <w:ind w:firstLine="720"/>
              <w:contextualSpacing/>
              <w:rPr>
                <w:rFonts w:eastAsia="Calibri"/>
                <w:sz w:val="24"/>
                <w:szCs w:val="24"/>
              </w:rPr>
            </w:pPr>
            <w:r w:rsidRPr="003E6224">
              <w:rPr>
                <w:rFonts w:eastAsia="Calibri"/>
                <w:sz w:val="24"/>
                <w:szCs w:val="24"/>
              </w:rPr>
              <w:t xml:space="preserve"> «Социально-коммуникативное», «Познавательное развитие», «Речевое развитие», «Художественно-эстетическое развитие»</w:t>
            </w:r>
          </w:p>
        </w:tc>
      </w:tr>
    </w:tbl>
    <w:p w:rsidR="00E65345" w:rsidRPr="003E6224" w:rsidRDefault="00E65345" w:rsidP="003E6224">
      <w:pPr>
        <w:ind w:firstLine="720"/>
        <w:rPr>
          <w:b/>
          <w:bCs/>
          <w:color w:val="000000"/>
          <w:sz w:val="24"/>
          <w:szCs w:val="24"/>
        </w:rPr>
      </w:pPr>
    </w:p>
    <w:p w:rsidR="00E65345" w:rsidRPr="003E6224" w:rsidRDefault="00E65345" w:rsidP="003E6224">
      <w:pPr>
        <w:ind w:firstLine="720"/>
        <w:contextualSpacing/>
        <w:rPr>
          <w:b/>
          <w:sz w:val="24"/>
          <w:szCs w:val="24"/>
          <w:lang w:eastAsia="ru-RU"/>
        </w:rPr>
      </w:pPr>
      <w:r w:rsidRPr="003E6224">
        <w:rPr>
          <w:b/>
          <w:sz w:val="24"/>
          <w:szCs w:val="24"/>
          <w:lang w:eastAsia="ru-RU"/>
        </w:rPr>
        <w:t>Специфика национальных и социокультурных условий осуществления образовательной деятельности в МБДОУ по региональному компоненту</w:t>
      </w:r>
    </w:p>
    <w:p w:rsidR="00E65345" w:rsidRPr="003E6224" w:rsidRDefault="00E65345" w:rsidP="003E6224">
      <w:pPr>
        <w:ind w:firstLine="720"/>
        <w:contextualSpacing/>
        <w:rPr>
          <w:sz w:val="24"/>
          <w:szCs w:val="24"/>
          <w:lang w:eastAsia="ru-RU"/>
        </w:rPr>
      </w:pPr>
      <w:r w:rsidRPr="003E6224">
        <w:rPr>
          <w:sz w:val="24"/>
          <w:szCs w:val="24"/>
          <w:lang w:eastAsia="ru-RU"/>
        </w:rPr>
        <w:t xml:space="preserve">Реализация задач по ознакомлению с малой родиной: историей, бытом, природой, культурой, искусством, традициями и обычаями народов, населяющих Брянскую область, с достопримечательностями города осуществляется в тесной взаимосвязи с родителями воспитанников, социальными институтами города и при их поддержке в совместной деятельности педагога и детей  и в самостоятельной деятельности  воспитанников в соответствии с возрастными особенностями через адекватные формы работы.  Предпочтение отдаётся культурно – досуговой деятельности. </w:t>
      </w:r>
    </w:p>
    <w:p w:rsidR="00E65345" w:rsidRPr="003E6224" w:rsidRDefault="00E65345" w:rsidP="003E6224">
      <w:pPr>
        <w:ind w:firstLine="720"/>
        <w:contextualSpacing/>
        <w:rPr>
          <w:b/>
          <w:sz w:val="24"/>
          <w:szCs w:val="24"/>
          <w:lang w:eastAsia="ru-RU"/>
        </w:rPr>
      </w:pPr>
      <w:r w:rsidRPr="003E6224">
        <w:rPr>
          <w:b/>
          <w:sz w:val="24"/>
          <w:szCs w:val="24"/>
          <w:lang w:eastAsia="ru-RU"/>
        </w:rPr>
        <w:t>Задачи:</w:t>
      </w:r>
    </w:p>
    <w:p w:rsidR="00E65345" w:rsidRPr="003E6224" w:rsidRDefault="00E65345" w:rsidP="003E6224">
      <w:pPr>
        <w:adjustRightInd w:val="0"/>
        <w:ind w:firstLine="720"/>
        <w:contextualSpacing/>
        <w:rPr>
          <w:sz w:val="24"/>
          <w:szCs w:val="24"/>
          <w:lang w:eastAsia="ru-RU"/>
        </w:rPr>
      </w:pPr>
      <w:r w:rsidRPr="003E6224">
        <w:rPr>
          <w:sz w:val="24"/>
          <w:szCs w:val="24"/>
          <w:lang w:eastAsia="ru-RU"/>
        </w:rPr>
        <w:t xml:space="preserve">-приобщение ребёнка к национально - культурному наследию: образцам национального местного фольклора, народным художественным промыслам, национально–культурным традициям, произведениям  брянских писателей и поэтов, композиторов, художников, исполнителей, спортсменов, знаменитых людей Брянской области </w:t>
      </w:r>
    </w:p>
    <w:p w:rsidR="00E65345" w:rsidRPr="003E6224" w:rsidRDefault="00E65345" w:rsidP="003E6224">
      <w:pPr>
        <w:adjustRightInd w:val="0"/>
        <w:ind w:firstLine="720"/>
        <w:contextualSpacing/>
        <w:rPr>
          <w:sz w:val="24"/>
          <w:szCs w:val="24"/>
          <w:lang w:eastAsia="ru-RU"/>
        </w:rPr>
      </w:pPr>
      <w:r w:rsidRPr="003E6224">
        <w:rPr>
          <w:sz w:val="24"/>
          <w:szCs w:val="24"/>
          <w:lang w:eastAsia="ru-RU"/>
        </w:rPr>
        <w:t>-приобщение к ознакомлению и следованию традициям и обычаям предков</w:t>
      </w:r>
    </w:p>
    <w:p w:rsidR="00E65345" w:rsidRPr="003E6224" w:rsidRDefault="00E65345" w:rsidP="003E6224">
      <w:pPr>
        <w:adjustRightInd w:val="0"/>
        <w:ind w:firstLine="720"/>
        <w:contextualSpacing/>
        <w:rPr>
          <w:sz w:val="24"/>
          <w:szCs w:val="24"/>
          <w:lang w:eastAsia="ru-RU"/>
        </w:rPr>
      </w:pPr>
      <w:r w:rsidRPr="003E6224">
        <w:rPr>
          <w:sz w:val="24"/>
          <w:szCs w:val="24"/>
          <w:lang w:eastAsia="ru-RU"/>
        </w:rPr>
        <w:t xml:space="preserve">-воспитание толерантного отношения  к людям разных национальностей и вероисповедования, проживающих в Брянской области </w:t>
      </w:r>
    </w:p>
    <w:p w:rsidR="00E65345" w:rsidRPr="003E6224" w:rsidRDefault="00E65345" w:rsidP="003E6224">
      <w:pPr>
        <w:ind w:firstLine="720"/>
        <w:contextualSpacing/>
        <w:rPr>
          <w:bCs/>
          <w:sz w:val="24"/>
          <w:szCs w:val="24"/>
          <w:lang w:val="x-none" w:eastAsia="ru-RU"/>
        </w:rPr>
      </w:pPr>
      <w:r w:rsidRPr="003E6224">
        <w:rPr>
          <w:bCs/>
          <w:sz w:val="24"/>
          <w:szCs w:val="24"/>
          <w:lang w:val="x-none" w:eastAsia="ru-RU"/>
        </w:rPr>
        <w:t>Компоненты духовно-нравственного и патриотического воспитания детей на примере истории, быта и культуры малой родины: активно включаются во все формы работы с детьми и культурные практики:</w:t>
      </w:r>
    </w:p>
    <w:p w:rsidR="00E65345" w:rsidRPr="003E6224" w:rsidRDefault="00E65345" w:rsidP="003E6224">
      <w:pPr>
        <w:ind w:firstLine="720"/>
        <w:contextualSpacing/>
        <w:rPr>
          <w:bCs/>
          <w:sz w:val="24"/>
          <w:szCs w:val="24"/>
          <w:lang w:eastAsia="ru-RU"/>
        </w:rPr>
      </w:pPr>
      <w:r w:rsidRPr="003E6224">
        <w:rPr>
          <w:bCs/>
          <w:sz w:val="24"/>
          <w:szCs w:val="24"/>
          <w:lang w:val="x-none" w:eastAsia="ru-RU"/>
        </w:rPr>
        <w:t xml:space="preserve">-в  </w:t>
      </w:r>
      <w:r w:rsidRPr="003E6224">
        <w:rPr>
          <w:bCs/>
          <w:sz w:val="24"/>
          <w:szCs w:val="24"/>
          <w:lang w:eastAsia="ru-RU"/>
        </w:rPr>
        <w:t>организованную</w:t>
      </w:r>
      <w:r w:rsidRPr="003E6224">
        <w:rPr>
          <w:bCs/>
          <w:sz w:val="24"/>
          <w:szCs w:val="24"/>
          <w:lang w:val="x-none" w:eastAsia="ru-RU"/>
        </w:rPr>
        <w:t xml:space="preserve"> образовательную деятельность</w:t>
      </w:r>
      <w:r w:rsidRPr="003E6224">
        <w:rPr>
          <w:bCs/>
          <w:sz w:val="24"/>
          <w:szCs w:val="24"/>
          <w:lang w:eastAsia="ru-RU"/>
        </w:rPr>
        <w:t>,</w:t>
      </w:r>
    </w:p>
    <w:p w:rsidR="00E65345" w:rsidRPr="003E6224" w:rsidRDefault="00E65345" w:rsidP="003E6224">
      <w:pPr>
        <w:ind w:firstLine="720"/>
        <w:contextualSpacing/>
        <w:rPr>
          <w:bCs/>
          <w:sz w:val="24"/>
          <w:szCs w:val="24"/>
          <w:lang w:eastAsia="ru-RU"/>
        </w:rPr>
      </w:pPr>
      <w:r w:rsidRPr="003E6224">
        <w:rPr>
          <w:bCs/>
          <w:sz w:val="24"/>
          <w:szCs w:val="24"/>
          <w:lang w:val="x-none" w:eastAsia="ru-RU"/>
        </w:rPr>
        <w:t>-в совместную деятельность педагога с детьми по всем основным направлениям развития ребёнка</w:t>
      </w:r>
      <w:r w:rsidRPr="003E6224">
        <w:rPr>
          <w:bCs/>
          <w:sz w:val="24"/>
          <w:szCs w:val="24"/>
          <w:lang w:eastAsia="ru-RU"/>
        </w:rPr>
        <w:t>,</w:t>
      </w:r>
      <w:r w:rsidRPr="003E6224">
        <w:rPr>
          <w:b/>
          <w:bCs/>
          <w:i/>
          <w:sz w:val="24"/>
          <w:szCs w:val="24"/>
          <w:lang w:val="x-none" w:eastAsia="ru-RU"/>
        </w:rPr>
        <w:t xml:space="preserve"> </w:t>
      </w:r>
      <w:r w:rsidRPr="003E6224">
        <w:rPr>
          <w:bCs/>
          <w:sz w:val="24"/>
          <w:szCs w:val="24"/>
          <w:lang w:eastAsia="ru-RU"/>
        </w:rPr>
        <w:t>-</w:t>
      </w:r>
      <w:r w:rsidRPr="003E6224">
        <w:rPr>
          <w:bCs/>
          <w:sz w:val="24"/>
          <w:szCs w:val="24"/>
          <w:lang w:val="x-none" w:eastAsia="ru-RU"/>
        </w:rPr>
        <w:t>в культурно – досуговую деятельность</w:t>
      </w:r>
      <w:r w:rsidRPr="003E6224">
        <w:rPr>
          <w:bCs/>
          <w:sz w:val="24"/>
          <w:szCs w:val="24"/>
          <w:lang w:eastAsia="ru-RU"/>
        </w:rPr>
        <w:t>,</w:t>
      </w:r>
    </w:p>
    <w:p w:rsidR="00E65345" w:rsidRPr="003E6224" w:rsidRDefault="00E65345" w:rsidP="003E6224">
      <w:pPr>
        <w:ind w:firstLine="720"/>
        <w:contextualSpacing/>
        <w:rPr>
          <w:bCs/>
          <w:sz w:val="24"/>
          <w:szCs w:val="24"/>
          <w:lang w:eastAsia="ru-RU"/>
        </w:rPr>
      </w:pPr>
      <w:r w:rsidRPr="003E6224">
        <w:rPr>
          <w:bCs/>
          <w:sz w:val="24"/>
          <w:szCs w:val="24"/>
          <w:lang w:val="x-none" w:eastAsia="ru-RU"/>
        </w:rPr>
        <w:t>-в самостоятельную деятельность детей</w:t>
      </w:r>
      <w:r w:rsidRPr="003E6224">
        <w:rPr>
          <w:bCs/>
          <w:sz w:val="24"/>
          <w:szCs w:val="24"/>
          <w:lang w:eastAsia="ru-RU"/>
        </w:rPr>
        <w:t>,</w:t>
      </w:r>
    </w:p>
    <w:p w:rsidR="00E65345" w:rsidRPr="003E6224" w:rsidRDefault="00E65345" w:rsidP="003E6224">
      <w:pPr>
        <w:ind w:firstLine="720"/>
        <w:contextualSpacing/>
        <w:rPr>
          <w:bCs/>
          <w:sz w:val="24"/>
          <w:szCs w:val="24"/>
          <w:lang w:eastAsia="ru-RU"/>
        </w:rPr>
      </w:pPr>
      <w:r w:rsidRPr="003E6224">
        <w:rPr>
          <w:bCs/>
          <w:sz w:val="24"/>
          <w:szCs w:val="24"/>
          <w:lang w:val="x-none" w:eastAsia="ru-RU"/>
        </w:rPr>
        <w:t>-в совместную деятельность с родителями воспитанников</w:t>
      </w:r>
      <w:r w:rsidRPr="003E6224">
        <w:rPr>
          <w:bCs/>
          <w:sz w:val="24"/>
          <w:szCs w:val="24"/>
          <w:lang w:eastAsia="ru-RU"/>
        </w:rPr>
        <w:t>,</w:t>
      </w:r>
    </w:p>
    <w:p w:rsidR="00E65345" w:rsidRPr="003E6224" w:rsidRDefault="00E65345" w:rsidP="003E6224">
      <w:pPr>
        <w:ind w:firstLine="720"/>
        <w:contextualSpacing/>
        <w:rPr>
          <w:bCs/>
          <w:sz w:val="24"/>
          <w:szCs w:val="24"/>
          <w:lang w:eastAsia="ru-RU"/>
        </w:rPr>
      </w:pPr>
      <w:r w:rsidRPr="003E6224">
        <w:rPr>
          <w:bCs/>
          <w:sz w:val="24"/>
          <w:szCs w:val="24"/>
          <w:lang w:val="x-none" w:eastAsia="ru-RU"/>
        </w:rPr>
        <w:t>-в работу с социумом</w:t>
      </w:r>
      <w:r w:rsidRPr="003E6224">
        <w:rPr>
          <w:bCs/>
          <w:sz w:val="24"/>
          <w:szCs w:val="24"/>
          <w:lang w:eastAsia="ru-RU"/>
        </w:rPr>
        <w:t>.</w:t>
      </w:r>
    </w:p>
    <w:p w:rsidR="00E65345" w:rsidRPr="003E6224" w:rsidRDefault="00E65345" w:rsidP="003E6224">
      <w:pPr>
        <w:ind w:firstLine="720"/>
        <w:rPr>
          <w:b/>
          <w:sz w:val="24"/>
          <w:szCs w:val="24"/>
          <w:lang w:eastAsia="ru-RU"/>
        </w:rPr>
      </w:pPr>
      <w:r w:rsidRPr="003E6224">
        <w:rPr>
          <w:b/>
          <w:sz w:val="24"/>
          <w:szCs w:val="24"/>
          <w:lang w:eastAsia="ru-RU"/>
        </w:rPr>
        <w:t>Особенности содержания образовательной деятельности</w:t>
      </w:r>
    </w:p>
    <w:p w:rsidR="00E65345" w:rsidRPr="003E6224" w:rsidRDefault="00E65345" w:rsidP="003E6224">
      <w:pPr>
        <w:ind w:firstLine="720"/>
        <w:rPr>
          <w:b/>
          <w:sz w:val="24"/>
          <w:szCs w:val="24"/>
          <w:lang w:eastAsia="ru-RU"/>
        </w:rPr>
      </w:pPr>
      <w:r w:rsidRPr="003E6224">
        <w:rPr>
          <w:b/>
          <w:sz w:val="24"/>
          <w:szCs w:val="24"/>
          <w:lang w:eastAsia="ru-RU"/>
        </w:rPr>
        <w:t>по реализации регионального компонента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3"/>
        <w:gridCol w:w="7392"/>
      </w:tblGrid>
      <w:tr w:rsidR="00E65345" w:rsidRPr="003E6224" w:rsidTr="00E65345">
        <w:tc>
          <w:tcPr>
            <w:tcW w:w="1140" w:type="pct"/>
            <w:tcBorders>
              <w:top w:val="single" w:sz="4" w:space="0" w:color="auto"/>
              <w:left w:val="single" w:sz="4" w:space="0" w:color="auto"/>
              <w:bottom w:val="single" w:sz="4" w:space="0" w:color="auto"/>
              <w:right w:val="single" w:sz="4" w:space="0" w:color="auto"/>
            </w:tcBorders>
            <w:hideMark/>
          </w:tcPr>
          <w:p w:rsidR="00E65345" w:rsidRPr="003E6224" w:rsidRDefault="00E65345" w:rsidP="003E6224">
            <w:pPr>
              <w:ind w:firstLine="720"/>
              <w:rPr>
                <w:b/>
                <w:sz w:val="24"/>
                <w:szCs w:val="24"/>
                <w:lang w:eastAsia="ru-RU"/>
              </w:rPr>
            </w:pPr>
            <w:r w:rsidRPr="003E6224">
              <w:rPr>
                <w:b/>
                <w:sz w:val="24"/>
                <w:szCs w:val="24"/>
                <w:lang w:eastAsia="ru-RU"/>
              </w:rPr>
              <w:t>ОО</w:t>
            </w:r>
          </w:p>
        </w:tc>
        <w:tc>
          <w:tcPr>
            <w:tcW w:w="3860" w:type="pct"/>
            <w:tcBorders>
              <w:top w:val="single" w:sz="4" w:space="0" w:color="auto"/>
              <w:left w:val="single" w:sz="4" w:space="0" w:color="auto"/>
              <w:bottom w:val="single" w:sz="4" w:space="0" w:color="auto"/>
              <w:right w:val="single" w:sz="4" w:space="0" w:color="auto"/>
            </w:tcBorders>
            <w:hideMark/>
          </w:tcPr>
          <w:p w:rsidR="00E65345" w:rsidRPr="003E6224" w:rsidRDefault="00E65345" w:rsidP="003E6224">
            <w:pPr>
              <w:ind w:firstLine="720"/>
              <w:rPr>
                <w:b/>
                <w:sz w:val="24"/>
                <w:szCs w:val="24"/>
                <w:lang w:eastAsia="ru-RU"/>
              </w:rPr>
            </w:pPr>
            <w:r w:rsidRPr="003E6224">
              <w:rPr>
                <w:b/>
                <w:sz w:val="24"/>
                <w:szCs w:val="24"/>
                <w:lang w:eastAsia="ru-RU"/>
              </w:rPr>
              <w:t>Методические приёмы</w:t>
            </w:r>
          </w:p>
        </w:tc>
      </w:tr>
      <w:tr w:rsidR="00E65345" w:rsidRPr="003E6224" w:rsidTr="00E65345">
        <w:tc>
          <w:tcPr>
            <w:tcW w:w="1140" w:type="pct"/>
            <w:tcBorders>
              <w:top w:val="single" w:sz="4" w:space="0" w:color="auto"/>
              <w:left w:val="single" w:sz="4" w:space="0" w:color="auto"/>
              <w:bottom w:val="single" w:sz="4" w:space="0" w:color="auto"/>
              <w:right w:val="single" w:sz="4" w:space="0" w:color="auto"/>
            </w:tcBorders>
            <w:hideMark/>
          </w:tcPr>
          <w:p w:rsidR="00E65345" w:rsidRPr="003E6224" w:rsidRDefault="00E65345" w:rsidP="003E6224">
            <w:pPr>
              <w:ind w:firstLine="720"/>
              <w:rPr>
                <w:b/>
                <w:sz w:val="24"/>
                <w:szCs w:val="24"/>
                <w:lang w:eastAsia="ru-RU"/>
              </w:rPr>
            </w:pPr>
            <w:r w:rsidRPr="003E6224">
              <w:rPr>
                <w:b/>
                <w:sz w:val="24"/>
                <w:szCs w:val="24"/>
                <w:lang w:eastAsia="ru-RU"/>
              </w:rPr>
              <w:t>Социально</w:t>
            </w:r>
            <w:r w:rsidRPr="003E6224">
              <w:rPr>
                <w:b/>
                <w:sz w:val="24"/>
                <w:szCs w:val="24"/>
                <w:lang w:eastAsia="ru-RU"/>
              </w:rPr>
              <w:lastRenderedPageBreak/>
              <w:t>-коммуникативное развитие</w:t>
            </w:r>
          </w:p>
        </w:tc>
        <w:tc>
          <w:tcPr>
            <w:tcW w:w="3860" w:type="pct"/>
            <w:tcBorders>
              <w:top w:val="single" w:sz="4" w:space="0" w:color="auto"/>
              <w:left w:val="single" w:sz="4" w:space="0" w:color="auto"/>
              <w:bottom w:val="single" w:sz="4" w:space="0" w:color="auto"/>
              <w:right w:val="single" w:sz="4" w:space="0" w:color="auto"/>
            </w:tcBorders>
            <w:hideMark/>
          </w:tcPr>
          <w:p w:rsidR="00E65345" w:rsidRPr="003E6224" w:rsidRDefault="00E65345" w:rsidP="003E6224">
            <w:pPr>
              <w:ind w:firstLine="720"/>
              <w:rPr>
                <w:b/>
                <w:sz w:val="24"/>
                <w:szCs w:val="24"/>
                <w:lang w:eastAsia="ru-RU"/>
              </w:rPr>
            </w:pPr>
            <w:r w:rsidRPr="003E6224">
              <w:rPr>
                <w:b/>
                <w:sz w:val="24"/>
                <w:szCs w:val="24"/>
                <w:lang w:eastAsia="ru-RU"/>
              </w:rPr>
              <w:lastRenderedPageBreak/>
              <w:t>Ознакомление с прошлым родного края:</w:t>
            </w:r>
          </w:p>
          <w:p w:rsidR="00E65345" w:rsidRPr="003E6224" w:rsidRDefault="00E65345" w:rsidP="003E6224">
            <w:pPr>
              <w:ind w:firstLine="720"/>
              <w:rPr>
                <w:sz w:val="24"/>
                <w:szCs w:val="24"/>
                <w:lang w:eastAsia="ru-RU"/>
              </w:rPr>
            </w:pPr>
            <w:r w:rsidRPr="003E6224">
              <w:rPr>
                <w:sz w:val="24"/>
                <w:szCs w:val="24"/>
                <w:lang w:eastAsia="ru-RU"/>
              </w:rPr>
              <w:lastRenderedPageBreak/>
              <w:t>-организация этнографического уголка в МБДОУ</w:t>
            </w:r>
          </w:p>
          <w:p w:rsidR="00E65345" w:rsidRPr="003E6224" w:rsidRDefault="00E65345" w:rsidP="003E6224">
            <w:pPr>
              <w:ind w:firstLine="720"/>
              <w:rPr>
                <w:sz w:val="24"/>
                <w:szCs w:val="24"/>
                <w:lang w:eastAsia="ru-RU"/>
              </w:rPr>
            </w:pPr>
            <w:r w:rsidRPr="003E6224">
              <w:rPr>
                <w:sz w:val="24"/>
                <w:szCs w:val="24"/>
                <w:lang w:eastAsia="ru-RU"/>
              </w:rPr>
              <w:t xml:space="preserve">-встречи с родителями: посиделки </w:t>
            </w:r>
          </w:p>
          <w:p w:rsidR="00E65345" w:rsidRPr="003E6224" w:rsidRDefault="00E65345" w:rsidP="003E6224">
            <w:pPr>
              <w:ind w:firstLine="720"/>
              <w:rPr>
                <w:sz w:val="24"/>
                <w:szCs w:val="24"/>
                <w:lang w:eastAsia="ru-RU"/>
              </w:rPr>
            </w:pPr>
            <w:r w:rsidRPr="003E6224">
              <w:rPr>
                <w:sz w:val="24"/>
                <w:szCs w:val="24"/>
                <w:lang w:eastAsia="ru-RU"/>
              </w:rPr>
              <w:t>-просмотр фрагментов исторического кино, старых фотографий, передвижные выставки музеев, рассказ экскурсовода</w:t>
            </w:r>
          </w:p>
          <w:p w:rsidR="00E65345" w:rsidRPr="003E6224" w:rsidRDefault="00E65345" w:rsidP="003E6224">
            <w:pPr>
              <w:ind w:firstLine="720"/>
              <w:rPr>
                <w:sz w:val="24"/>
                <w:szCs w:val="24"/>
                <w:lang w:eastAsia="ru-RU"/>
              </w:rPr>
            </w:pPr>
            <w:r w:rsidRPr="003E6224">
              <w:rPr>
                <w:sz w:val="24"/>
                <w:szCs w:val="24"/>
                <w:lang w:eastAsia="ru-RU"/>
              </w:rPr>
              <w:t>-нравственно-экологические проекты</w:t>
            </w:r>
          </w:p>
          <w:p w:rsidR="00E65345" w:rsidRPr="003E6224" w:rsidRDefault="00E65345" w:rsidP="003E6224">
            <w:pPr>
              <w:ind w:firstLine="720"/>
              <w:rPr>
                <w:b/>
                <w:sz w:val="24"/>
                <w:szCs w:val="24"/>
                <w:lang w:eastAsia="ru-RU"/>
              </w:rPr>
            </w:pPr>
            <w:r w:rsidRPr="003E6224">
              <w:rPr>
                <w:b/>
                <w:sz w:val="24"/>
                <w:szCs w:val="24"/>
                <w:lang w:eastAsia="ru-RU"/>
              </w:rPr>
              <w:t xml:space="preserve">Духовность и культура </w:t>
            </w:r>
          </w:p>
          <w:p w:rsidR="00E65345" w:rsidRPr="003E6224" w:rsidRDefault="00E65345" w:rsidP="003E6224">
            <w:pPr>
              <w:ind w:firstLine="720"/>
              <w:rPr>
                <w:sz w:val="24"/>
                <w:szCs w:val="24"/>
                <w:lang w:eastAsia="ru-RU"/>
              </w:rPr>
            </w:pPr>
            <w:r w:rsidRPr="003E6224">
              <w:rPr>
                <w:b/>
                <w:sz w:val="24"/>
                <w:szCs w:val="24"/>
                <w:lang w:eastAsia="ru-RU"/>
              </w:rPr>
              <w:t>-</w:t>
            </w:r>
            <w:r w:rsidRPr="003E6224">
              <w:rPr>
                <w:sz w:val="24"/>
                <w:szCs w:val="24"/>
                <w:lang w:eastAsia="ru-RU"/>
              </w:rPr>
              <w:t xml:space="preserve">беседы по ознакомлению с православными традициями; с духовно-нравственным укладом жизни </w:t>
            </w:r>
          </w:p>
          <w:p w:rsidR="00E65345" w:rsidRPr="003E6224" w:rsidRDefault="00E65345" w:rsidP="003E6224">
            <w:pPr>
              <w:ind w:firstLine="720"/>
              <w:rPr>
                <w:sz w:val="24"/>
                <w:szCs w:val="24"/>
                <w:lang w:eastAsia="ru-RU"/>
              </w:rPr>
            </w:pPr>
            <w:r w:rsidRPr="003E6224">
              <w:rPr>
                <w:sz w:val="24"/>
                <w:szCs w:val="24"/>
                <w:lang w:eastAsia="ru-RU"/>
              </w:rPr>
              <w:t>-празднование всех государственных и региональных праздников, День города</w:t>
            </w:r>
          </w:p>
          <w:p w:rsidR="00E65345" w:rsidRPr="003E6224" w:rsidRDefault="00E65345" w:rsidP="003E6224">
            <w:pPr>
              <w:ind w:firstLine="720"/>
              <w:rPr>
                <w:b/>
                <w:sz w:val="24"/>
                <w:szCs w:val="24"/>
                <w:lang w:eastAsia="ru-RU"/>
              </w:rPr>
            </w:pPr>
            <w:r w:rsidRPr="003E6224">
              <w:rPr>
                <w:sz w:val="24"/>
                <w:szCs w:val="24"/>
                <w:lang w:eastAsia="ru-RU"/>
              </w:rPr>
              <w:t>Культурно-социальные детско-взрослые проекты</w:t>
            </w:r>
          </w:p>
        </w:tc>
      </w:tr>
      <w:tr w:rsidR="00E65345" w:rsidRPr="003E6224" w:rsidTr="00E65345">
        <w:tc>
          <w:tcPr>
            <w:tcW w:w="1140" w:type="pct"/>
            <w:tcBorders>
              <w:top w:val="single" w:sz="4" w:space="0" w:color="auto"/>
              <w:left w:val="single" w:sz="4" w:space="0" w:color="auto"/>
              <w:bottom w:val="single" w:sz="4" w:space="0" w:color="auto"/>
              <w:right w:val="single" w:sz="4" w:space="0" w:color="auto"/>
            </w:tcBorders>
          </w:tcPr>
          <w:p w:rsidR="00E65345" w:rsidRPr="003E6224" w:rsidRDefault="00E65345" w:rsidP="003E6224">
            <w:pPr>
              <w:ind w:firstLine="720"/>
              <w:rPr>
                <w:b/>
                <w:sz w:val="24"/>
                <w:szCs w:val="24"/>
                <w:lang w:eastAsia="ru-RU"/>
              </w:rPr>
            </w:pPr>
            <w:r w:rsidRPr="003E6224">
              <w:rPr>
                <w:b/>
                <w:sz w:val="24"/>
                <w:szCs w:val="24"/>
                <w:lang w:eastAsia="ru-RU"/>
              </w:rPr>
              <w:lastRenderedPageBreak/>
              <w:t>Экология</w:t>
            </w:r>
          </w:p>
          <w:p w:rsidR="00E65345" w:rsidRPr="003E6224" w:rsidRDefault="00E65345" w:rsidP="003E6224">
            <w:pPr>
              <w:ind w:firstLine="720"/>
              <w:rPr>
                <w:b/>
                <w:sz w:val="24"/>
                <w:szCs w:val="24"/>
                <w:lang w:eastAsia="ru-RU"/>
              </w:rPr>
            </w:pPr>
          </w:p>
          <w:p w:rsidR="00E65345" w:rsidRPr="003E6224" w:rsidRDefault="00E65345" w:rsidP="003E6224">
            <w:pPr>
              <w:ind w:firstLine="720"/>
              <w:rPr>
                <w:b/>
                <w:sz w:val="24"/>
                <w:szCs w:val="24"/>
                <w:lang w:eastAsia="ru-RU"/>
              </w:rPr>
            </w:pPr>
          </w:p>
          <w:p w:rsidR="00E65345" w:rsidRPr="003E6224" w:rsidRDefault="00E65345" w:rsidP="003E6224">
            <w:pPr>
              <w:ind w:firstLine="720"/>
              <w:rPr>
                <w:b/>
                <w:sz w:val="24"/>
                <w:szCs w:val="24"/>
                <w:lang w:eastAsia="ru-RU"/>
              </w:rPr>
            </w:pPr>
          </w:p>
          <w:p w:rsidR="00E65345" w:rsidRPr="003E6224" w:rsidRDefault="00E65345" w:rsidP="003E6224">
            <w:pPr>
              <w:ind w:firstLine="720"/>
              <w:rPr>
                <w:b/>
                <w:sz w:val="24"/>
                <w:szCs w:val="24"/>
                <w:lang w:eastAsia="ru-RU"/>
              </w:rPr>
            </w:pPr>
          </w:p>
          <w:p w:rsidR="00E65345" w:rsidRPr="003E6224" w:rsidRDefault="00E65345" w:rsidP="003E6224">
            <w:pPr>
              <w:ind w:firstLine="720"/>
              <w:rPr>
                <w:b/>
                <w:sz w:val="24"/>
                <w:szCs w:val="24"/>
                <w:lang w:eastAsia="ru-RU"/>
              </w:rPr>
            </w:pPr>
          </w:p>
          <w:p w:rsidR="00E65345" w:rsidRPr="003E6224" w:rsidRDefault="00E65345" w:rsidP="003E6224">
            <w:pPr>
              <w:ind w:firstLine="720"/>
              <w:rPr>
                <w:b/>
                <w:sz w:val="24"/>
                <w:szCs w:val="24"/>
                <w:lang w:eastAsia="ru-RU"/>
              </w:rPr>
            </w:pPr>
          </w:p>
          <w:p w:rsidR="00E65345" w:rsidRPr="003E6224" w:rsidRDefault="00E65345" w:rsidP="003E6224">
            <w:pPr>
              <w:ind w:firstLine="720"/>
              <w:rPr>
                <w:b/>
                <w:sz w:val="24"/>
                <w:szCs w:val="24"/>
                <w:lang w:eastAsia="ru-RU"/>
              </w:rPr>
            </w:pPr>
          </w:p>
          <w:p w:rsidR="00E65345" w:rsidRPr="003E6224" w:rsidRDefault="00E65345" w:rsidP="003E6224">
            <w:pPr>
              <w:ind w:firstLine="720"/>
              <w:rPr>
                <w:b/>
                <w:sz w:val="24"/>
                <w:szCs w:val="24"/>
                <w:lang w:eastAsia="ru-RU"/>
              </w:rPr>
            </w:pPr>
          </w:p>
          <w:p w:rsidR="00E65345" w:rsidRPr="003E6224" w:rsidRDefault="00E65345" w:rsidP="003E6224">
            <w:pPr>
              <w:ind w:firstLine="720"/>
              <w:rPr>
                <w:b/>
                <w:sz w:val="24"/>
                <w:szCs w:val="24"/>
                <w:lang w:eastAsia="ru-RU"/>
              </w:rPr>
            </w:pPr>
            <w:r w:rsidRPr="003E6224">
              <w:rPr>
                <w:b/>
                <w:sz w:val="24"/>
                <w:szCs w:val="24"/>
                <w:lang w:eastAsia="ru-RU"/>
              </w:rPr>
              <w:t>Познавательное</w:t>
            </w:r>
          </w:p>
          <w:p w:rsidR="00E65345" w:rsidRPr="003E6224" w:rsidRDefault="00E65345" w:rsidP="003E6224">
            <w:pPr>
              <w:ind w:firstLine="720"/>
              <w:rPr>
                <w:b/>
                <w:sz w:val="24"/>
                <w:szCs w:val="24"/>
                <w:lang w:eastAsia="ru-RU"/>
              </w:rPr>
            </w:pPr>
            <w:r w:rsidRPr="003E6224">
              <w:rPr>
                <w:b/>
                <w:sz w:val="24"/>
                <w:szCs w:val="24"/>
                <w:lang w:eastAsia="ru-RU"/>
              </w:rPr>
              <w:t>развитие</w:t>
            </w:r>
          </w:p>
          <w:p w:rsidR="00E65345" w:rsidRPr="003E6224" w:rsidRDefault="00E65345" w:rsidP="003E6224">
            <w:pPr>
              <w:ind w:firstLine="720"/>
              <w:rPr>
                <w:b/>
                <w:sz w:val="24"/>
                <w:szCs w:val="24"/>
                <w:lang w:eastAsia="ru-RU"/>
              </w:rPr>
            </w:pPr>
          </w:p>
        </w:tc>
        <w:tc>
          <w:tcPr>
            <w:tcW w:w="3860" w:type="pct"/>
            <w:tcBorders>
              <w:top w:val="single" w:sz="4" w:space="0" w:color="auto"/>
              <w:left w:val="single" w:sz="4" w:space="0" w:color="auto"/>
              <w:bottom w:val="single" w:sz="4" w:space="0" w:color="auto"/>
              <w:right w:val="single" w:sz="4" w:space="0" w:color="auto"/>
            </w:tcBorders>
            <w:hideMark/>
          </w:tcPr>
          <w:p w:rsidR="00E65345" w:rsidRPr="003E6224" w:rsidRDefault="00E65345" w:rsidP="003E6224">
            <w:pPr>
              <w:ind w:firstLine="720"/>
              <w:rPr>
                <w:b/>
                <w:sz w:val="24"/>
                <w:szCs w:val="24"/>
                <w:lang w:eastAsia="ru-RU"/>
              </w:rPr>
            </w:pPr>
            <w:r w:rsidRPr="003E6224">
              <w:rPr>
                <w:b/>
                <w:sz w:val="24"/>
                <w:szCs w:val="24"/>
                <w:lang w:eastAsia="ru-RU"/>
              </w:rPr>
              <w:t>Ознакомление с природой:</w:t>
            </w:r>
          </w:p>
          <w:p w:rsidR="00E65345" w:rsidRPr="003E6224" w:rsidRDefault="00E65345" w:rsidP="003E6224">
            <w:pPr>
              <w:ind w:firstLine="720"/>
              <w:rPr>
                <w:sz w:val="24"/>
                <w:szCs w:val="24"/>
                <w:lang w:eastAsia="ru-RU"/>
              </w:rPr>
            </w:pPr>
            <w:r w:rsidRPr="003E6224">
              <w:rPr>
                <w:sz w:val="24"/>
                <w:szCs w:val="24"/>
                <w:lang w:eastAsia="ru-RU"/>
              </w:rPr>
              <w:t>- беседы, компьютерные мини-презентации, мультимедийные показы фрагментов фильмов о природе, передвижные выставки музеев по ознакомлению с животным и растительным миром Брянского края, с народными приметами, с фенологическим календарём</w:t>
            </w:r>
          </w:p>
          <w:p w:rsidR="00E65345" w:rsidRPr="003E6224" w:rsidRDefault="00E65345" w:rsidP="003E6224">
            <w:pPr>
              <w:ind w:firstLine="720"/>
              <w:rPr>
                <w:sz w:val="24"/>
                <w:szCs w:val="24"/>
                <w:lang w:eastAsia="ru-RU"/>
              </w:rPr>
            </w:pPr>
            <w:r w:rsidRPr="003E6224">
              <w:rPr>
                <w:sz w:val="24"/>
                <w:szCs w:val="24"/>
                <w:lang w:eastAsia="ru-RU"/>
              </w:rPr>
              <w:t>-сбор гербариев, коллекций</w:t>
            </w:r>
          </w:p>
          <w:p w:rsidR="00E65345" w:rsidRPr="003E6224" w:rsidRDefault="00E65345" w:rsidP="003E6224">
            <w:pPr>
              <w:ind w:firstLine="720"/>
              <w:rPr>
                <w:sz w:val="24"/>
                <w:szCs w:val="24"/>
                <w:lang w:eastAsia="ru-RU"/>
              </w:rPr>
            </w:pPr>
            <w:r w:rsidRPr="003E6224">
              <w:rPr>
                <w:sz w:val="24"/>
                <w:szCs w:val="24"/>
                <w:lang w:eastAsia="ru-RU"/>
              </w:rPr>
              <w:t>-опытническая и экспериментальная работа</w:t>
            </w:r>
          </w:p>
          <w:p w:rsidR="00E65345" w:rsidRPr="003E6224" w:rsidRDefault="00E65345" w:rsidP="003E6224">
            <w:pPr>
              <w:ind w:firstLine="720"/>
              <w:rPr>
                <w:sz w:val="24"/>
                <w:szCs w:val="24"/>
                <w:lang w:eastAsia="ru-RU"/>
              </w:rPr>
            </w:pPr>
            <w:r w:rsidRPr="003E6224">
              <w:rPr>
                <w:sz w:val="24"/>
                <w:szCs w:val="24"/>
                <w:lang w:eastAsia="ru-RU"/>
              </w:rPr>
              <w:t>-проектная деятельность, акции</w:t>
            </w:r>
          </w:p>
          <w:p w:rsidR="00E65345" w:rsidRPr="003E6224" w:rsidRDefault="00E65345" w:rsidP="003E6224">
            <w:pPr>
              <w:ind w:firstLine="720"/>
              <w:rPr>
                <w:b/>
                <w:sz w:val="24"/>
                <w:szCs w:val="24"/>
                <w:lang w:eastAsia="ru-RU"/>
              </w:rPr>
            </w:pPr>
            <w:r w:rsidRPr="003E6224">
              <w:rPr>
                <w:b/>
                <w:sz w:val="24"/>
                <w:szCs w:val="24"/>
                <w:lang w:eastAsia="ru-RU"/>
              </w:rPr>
              <w:t>Формирование целостной картины мира (ознакомление с ближайшим окружением):</w:t>
            </w:r>
          </w:p>
          <w:p w:rsidR="00E65345" w:rsidRPr="003E6224" w:rsidRDefault="00E65345" w:rsidP="003E6224">
            <w:pPr>
              <w:ind w:firstLine="720"/>
              <w:rPr>
                <w:sz w:val="24"/>
                <w:szCs w:val="24"/>
                <w:lang w:eastAsia="ru-RU"/>
              </w:rPr>
            </w:pPr>
            <w:r w:rsidRPr="003E6224">
              <w:rPr>
                <w:sz w:val="24"/>
                <w:szCs w:val="24"/>
                <w:lang w:eastAsia="ru-RU"/>
              </w:rPr>
              <w:t>-Экскурсия: 2-я младшая группа – по помещениям и территории детского сада; средняя группа – по ознакомлению с достопримечательностями микрорайона; старшая и подготовительная – пешие и автобусные экскурсии по городу, мини-походы в парк, сквер, в сад, на поле; походы в кино, театр, музей</w:t>
            </w:r>
          </w:p>
          <w:p w:rsidR="00E65345" w:rsidRPr="003E6224" w:rsidRDefault="00E65345" w:rsidP="003E6224">
            <w:pPr>
              <w:ind w:firstLine="720"/>
              <w:rPr>
                <w:sz w:val="24"/>
                <w:szCs w:val="24"/>
                <w:lang w:eastAsia="ru-RU"/>
              </w:rPr>
            </w:pPr>
            <w:r w:rsidRPr="003E6224">
              <w:rPr>
                <w:sz w:val="24"/>
                <w:szCs w:val="24"/>
                <w:lang w:eastAsia="ru-RU"/>
              </w:rPr>
              <w:t>-Беседы: «Где живёт человек», «Дом, в котором мы живём», «Город мой родной», «Родина малая и родина большая», «Мой любимый уголок в городе», «Наш детский сад: прошлое и современность»</w:t>
            </w:r>
          </w:p>
          <w:p w:rsidR="00E65345" w:rsidRPr="003E6224" w:rsidRDefault="00E65345" w:rsidP="003E6224">
            <w:pPr>
              <w:ind w:firstLine="720"/>
              <w:rPr>
                <w:sz w:val="24"/>
                <w:szCs w:val="24"/>
                <w:lang w:eastAsia="ru-RU"/>
              </w:rPr>
            </w:pPr>
            <w:r w:rsidRPr="003E6224">
              <w:rPr>
                <w:sz w:val="24"/>
                <w:szCs w:val="24"/>
                <w:lang w:eastAsia="ru-RU"/>
              </w:rPr>
              <w:t>-ознакомление с символикой края и города: флаг, герб; портреты руководителей</w:t>
            </w:r>
          </w:p>
        </w:tc>
      </w:tr>
      <w:tr w:rsidR="00E65345" w:rsidRPr="003E6224" w:rsidTr="00E65345">
        <w:tc>
          <w:tcPr>
            <w:tcW w:w="1140" w:type="pct"/>
            <w:tcBorders>
              <w:top w:val="single" w:sz="4" w:space="0" w:color="auto"/>
              <w:left w:val="single" w:sz="4" w:space="0" w:color="auto"/>
              <w:bottom w:val="single" w:sz="4" w:space="0" w:color="auto"/>
              <w:right w:val="single" w:sz="4" w:space="0" w:color="auto"/>
            </w:tcBorders>
          </w:tcPr>
          <w:p w:rsidR="00E65345" w:rsidRPr="003E6224" w:rsidRDefault="00E65345" w:rsidP="003E6224">
            <w:pPr>
              <w:ind w:firstLine="720"/>
              <w:rPr>
                <w:b/>
                <w:sz w:val="24"/>
                <w:szCs w:val="24"/>
                <w:lang w:eastAsia="ru-RU"/>
              </w:rPr>
            </w:pPr>
          </w:p>
          <w:p w:rsidR="00E65345" w:rsidRPr="003E6224" w:rsidRDefault="00E65345" w:rsidP="003E6224">
            <w:pPr>
              <w:ind w:firstLine="720"/>
              <w:rPr>
                <w:b/>
                <w:sz w:val="24"/>
                <w:szCs w:val="24"/>
                <w:lang w:eastAsia="ru-RU"/>
              </w:rPr>
            </w:pPr>
          </w:p>
          <w:p w:rsidR="00E65345" w:rsidRPr="003E6224" w:rsidRDefault="00E65345" w:rsidP="003E6224">
            <w:pPr>
              <w:ind w:firstLine="720"/>
              <w:rPr>
                <w:b/>
                <w:sz w:val="24"/>
                <w:szCs w:val="24"/>
                <w:lang w:eastAsia="ru-RU"/>
              </w:rPr>
            </w:pPr>
          </w:p>
          <w:p w:rsidR="00E65345" w:rsidRPr="003E6224" w:rsidRDefault="00E65345" w:rsidP="003E6224">
            <w:pPr>
              <w:ind w:firstLine="720"/>
              <w:rPr>
                <w:b/>
                <w:sz w:val="24"/>
                <w:szCs w:val="24"/>
                <w:lang w:eastAsia="ru-RU"/>
              </w:rPr>
            </w:pPr>
          </w:p>
          <w:p w:rsidR="00E65345" w:rsidRPr="003E6224" w:rsidRDefault="00E65345" w:rsidP="003E6224">
            <w:pPr>
              <w:ind w:firstLine="720"/>
              <w:rPr>
                <w:b/>
                <w:sz w:val="24"/>
                <w:szCs w:val="24"/>
                <w:lang w:eastAsia="ru-RU"/>
              </w:rPr>
            </w:pPr>
          </w:p>
          <w:p w:rsidR="00E65345" w:rsidRPr="003E6224" w:rsidRDefault="00E65345" w:rsidP="003E6224">
            <w:pPr>
              <w:ind w:firstLine="720"/>
              <w:rPr>
                <w:b/>
                <w:sz w:val="24"/>
                <w:szCs w:val="24"/>
                <w:lang w:eastAsia="ru-RU"/>
              </w:rPr>
            </w:pPr>
            <w:r w:rsidRPr="003E6224">
              <w:rPr>
                <w:b/>
                <w:sz w:val="24"/>
                <w:szCs w:val="24"/>
                <w:lang w:eastAsia="ru-RU"/>
              </w:rPr>
              <w:t xml:space="preserve">Физическое </w:t>
            </w:r>
          </w:p>
          <w:p w:rsidR="00E65345" w:rsidRPr="003E6224" w:rsidRDefault="00E65345" w:rsidP="003E6224">
            <w:pPr>
              <w:ind w:firstLine="720"/>
              <w:rPr>
                <w:b/>
                <w:sz w:val="24"/>
                <w:szCs w:val="24"/>
                <w:lang w:eastAsia="ru-RU"/>
              </w:rPr>
            </w:pPr>
            <w:r w:rsidRPr="003E6224">
              <w:rPr>
                <w:b/>
                <w:sz w:val="24"/>
                <w:szCs w:val="24"/>
                <w:lang w:eastAsia="ru-RU"/>
              </w:rPr>
              <w:t>развитие</w:t>
            </w:r>
          </w:p>
          <w:p w:rsidR="00E65345" w:rsidRPr="003E6224" w:rsidRDefault="00E65345" w:rsidP="003E6224">
            <w:pPr>
              <w:ind w:firstLine="720"/>
              <w:rPr>
                <w:b/>
                <w:sz w:val="24"/>
                <w:szCs w:val="24"/>
                <w:lang w:eastAsia="ru-RU"/>
              </w:rPr>
            </w:pPr>
          </w:p>
        </w:tc>
        <w:tc>
          <w:tcPr>
            <w:tcW w:w="3860" w:type="pct"/>
            <w:tcBorders>
              <w:top w:val="single" w:sz="4" w:space="0" w:color="auto"/>
              <w:left w:val="single" w:sz="4" w:space="0" w:color="auto"/>
              <w:bottom w:val="single" w:sz="4" w:space="0" w:color="auto"/>
              <w:right w:val="single" w:sz="4" w:space="0" w:color="auto"/>
            </w:tcBorders>
            <w:hideMark/>
          </w:tcPr>
          <w:p w:rsidR="00E65345" w:rsidRPr="003E6224" w:rsidRDefault="00E65345" w:rsidP="003E6224">
            <w:pPr>
              <w:ind w:firstLine="720"/>
              <w:rPr>
                <w:sz w:val="24"/>
                <w:szCs w:val="24"/>
                <w:lang w:eastAsia="ru-RU"/>
              </w:rPr>
            </w:pPr>
            <w:r w:rsidRPr="003E6224">
              <w:rPr>
                <w:sz w:val="24"/>
                <w:szCs w:val="24"/>
                <w:lang w:eastAsia="ru-RU"/>
              </w:rPr>
              <w:t>-мини-походы по территории микрорайона</w:t>
            </w:r>
          </w:p>
          <w:p w:rsidR="00E65345" w:rsidRPr="003E6224" w:rsidRDefault="00E65345" w:rsidP="003E6224">
            <w:pPr>
              <w:ind w:firstLine="720"/>
              <w:rPr>
                <w:sz w:val="24"/>
                <w:szCs w:val="24"/>
                <w:lang w:eastAsia="ru-RU"/>
              </w:rPr>
            </w:pPr>
            <w:r w:rsidRPr="003E6224">
              <w:rPr>
                <w:sz w:val="24"/>
                <w:szCs w:val="24"/>
                <w:lang w:eastAsia="ru-RU"/>
              </w:rPr>
              <w:t>-физкультурно-оздоровительные совместные проекты</w:t>
            </w:r>
          </w:p>
          <w:p w:rsidR="00E65345" w:rsidRPr="003E6224" w:rsidRDefault="00E65345" w:rsidP="003E6224">
            <w:pPr>
              <w:ind w:firstLine="720"/>
              <w:rPr>
                <w:sz w:val="24"/>
                <w:szCs w:val="24"/>
                <w:lang w:eastAsia="ru-RU"/>
              </w:rPr>
            </w:pPr>
            <w:r w:rsidRPr="003E6224">
              <w:rPr>
                <w:sz w:val="24"/>
                <w:szCs w:val="24"/>
                <w:lang w:eastAsia="ru-RU"/>
              </w:rPr>
              <w:t>-связь с футбольным клубом «Сокол»: ежегодный отбор мальчиков, встречи с тренерами</w:t>
            </w:r>
          </w:p>
          <w:p w:rsidR="00E65345" w:rsidRPr="003E6224" w:rsidRDefault="00E65345" w:rsidP="003E6224">
            <w:pPr>
              <w:ind w:firstLine="720"/>
              <w:rPr>
                <w:sz w:val="24"/>
                <w:szCs w:val="24"/>
                <w:lang w:eastAsia="ru-RU"/>
              </w:rPr>
            </w:pPr>
            <w:r w:rsidRPr="003E6224">
              <w:rPr>
                <w:sz w:val="24"/>
                <w:szCs w:val="24"/>
                <w:lang w:eastAsia="ru-RU"/>
              </w:rPr>
              <w:t>-просмотр презентации об Олимпийских играх; ознакомление с символикой</w:t>
            </w:r>
          </w:p>
          <w:p w:rsidR="00E65345" w:rsidRPr="003E6224" w:rsidRDefault="00E65345" w:rsidP="003E6224">
            <w:pPr>
              <w:ind w:firstLine="720"/>
              <w:rPr>
                <w:sz w:val="24"/>
                <w:szCs w:val="24"/>
                <w:lang w:eastAsia="ru-RU"/>
              </w:rPr>
            </w:pPr>
            <w:r w:rsidRPr="003E6224">
              <w:rPr>
                <w:sz w:val="24"/>
                <w:szCs w:val="24"/>
                <w:lang w:eastAsia="ru-RU"/>
              </w:rPr>
              <w:t>-Беседы и фильмы о спортсменах–чемпионах,  гордости Брянска и Сельцо</w:t>
            </w:r>
          </w:p>
          <w:p w:rsidR="00E65345" w:rsidRPr="003E6224" w:rsidRDefault="00E65345" w:rsidP="003E6224">
            <w:pPr>
              <w:ind w:firstLine="720"/>
              <w:rPr>
                <w:sz w:val="24"/>
                <w:szCs w:val="24"/>
                <w:lang w:eastAsia="ru-RU"/>
              </w:rPr>
            </w:pPr>
            <w:r w:rsidRPr="003E6224">
              <w:rPr>
                <w:sz w:val="24"/>
                <w:szCs w:val="24"/>
                <w:lang w:eastAsia="ru-RU"/>
              </w:rPr>
              <w:t>-Беседы о видах спорта, просмотр мультфильмом спортивной тематики</w:t>
            </w:r>
          </w:p>
          <w:p w:rsidR="00E65345" w:rsidRPr="003E6224" w:rsidRDefault="00E65345" w:rsidP="003E6224">
            <w:pPr>
              <w:ind w:firstLine="720"/>
              <w:rPr>
                <w:sz w:val="24"/>
                <w:szCs w:val="24"/>
                <w:lang w:eastAsia="ru-RU"/>
              </w:rPr>
            </w:pPr>
            <w:r w:rsidRPr="003E6224">
              <w:rPr>
                <w:sz w:val="24"/>
                <w:szCs w:val="24"/>
                <w:lang w:eastAsia="ru-RU"/>
              </w:rPr>
              <w:t xml:space="preserve">-широкое использование национальных, народных игр </w:t>
            </w:r>
          </w:p>
          <w:p w:rsidR="00E65345" w:rsidRPr="003E6224" w:rsidRDefault="00E65345" w:rsidP="003E6224">
            <w:pPr>
              <w:ind w:firstLine="720"/>
              <w:rPr>
                <w:sz w:val="24"/>
                <w:szCs w:val="24"/>
                <w:lang w:eastAsia="ru-RU"/>
              </w:rPr>
            </w:pPr>
            <w:r w:rsidRPr="003E6224">
              <w:rPr>
                <w:sz w:val="24"/>
                <w:szCs w:val="24"/>
                <w:lang w:eastAsia="ru-RU"/>
              </w:rPr>
              <w:t>-Проведение спортивных праздников, развлечение, эстафет, соревнований, мин-Олимпиад</w:t>
            </w:r>
          </w:p>
          <w:p w:rsidR="00E65345" w:rsidRPr="003E6224" w:rsidRDefault="00E65345" w:rsidP="003E6224">
            <w:pPr>
              <w:ind w:firstLine="720"/>
              <w:rPr>
                <w:sz w:val="24"/>
                <w:szCs w:val="24"/>
                <w:lang w:eastAsia="ru-RU"/>
              </w:rPr>
            </w:pPr>
            <w:r w:rsidRPr="003E6224">
              <w:rPr>
                <w:sz w:val="24"/>
                <w:szCs w:val="24"/>
                <w:lang w:eastAsia="ru-RU"/>
              </w:rPr>
              <w:t>-видео-экскурсии: центры Здоровья Брянска, (крупные клиники, больницы)</w:t>
            </w:r>
          </w:p>
          <w:p w:rsidR="00E65345" w:rsidRPr="003E6224" w:rsidRDefault="00E65345" w:rsidP="003E6224">
            <w:pPr>
              <w:ind w:firstLine="720"/>
              <w:rPr>
                <w:sz w:val="24"/>
                <w:szCs w:val="24"/>
                <w:lang w:eastAsia="ru-RU"/>
              </w:rPr>
            </w:pPr>
            <w:r w:rsidRPr="003E6224">
              <w:rPr>
                <w:sz w:val="24"/>
                <w:szCs w:val="24"/>
                <w:lang w:eastAsia="ru-RU"/>
              </w:rPr>
              <w:t xml:space="preserve">-беседы о здоровье «Я и моё тело», «Уроки Айболита», «Уроки этикета», «Уроки </w:t>
            </w:r>
            <w:proofErr w:type="spellStart"/>
            <w:r w:rsidRPr="003E6224">
              <w:rPr>
                <w:sz w:val="24"/>
                <w:szCs w:val="24"/>
                <w:lang w:eastAsia="ru-RU"/>
              </w:rPr>
              <w:t>Мойдодыра</w:t>
            </w:r>
            <w:proofErr w:type="spellEnd"/>
            <w:r w:rsidRPr="003E6224">
              <w:rPr>
                <w:sz w:val="24"/>
                <w:szCs w:val="24"/>
                <w:lang w:eastAsia="ru-RU"/>
              </w:rPr>
              <w:t>»</w:t>
            </w:r>
          </w:p>
          <w:p w:rsidR="00E65345" w:rsidRPr="003E6224" w:rsidRDefault="00E65345" w:rsidP="003E6224">
            <w:pPr>
              <w:ind w:firstLine="720"/>
              <w:rPr>
                <w:sz w:val="24"/>
                <w:szCs w:val="24"/>
                <w:lang w:eastAsia="ru-RU"/>
              </w:rPr>
            </w:pPr>
            <w:r w:rsidRPr="003E6224">
              <w:rPr>
                <w:sz w:val="24"/>
                <w:szCs w:val="24"/>
                <w:lang w:eastAsia="ru-RU"/>
              </w:rPr>
              <w:t>-экскурсии в ближайшую поликлинику, аптеку</w:t>
            </w:r>
          </w:p>
          <w:p w:rsidR="00E65345" w:rsidRPr="003E6224" w:rsidRDefault="00E65345" w:rsidP="003E6224">
            <w:pPr>
              <w:ind w:firstLine="720"/>
              <w:rPr>
                <w:sz w:val="24"/>
                <w:szCs w:val="24"/>
                <w:lang w:eastAsia="ru-RU"/>
              </w:rPr>
            </w:pPr>
            <w:r w:rsidRPr="003E6224">
              <w:rPr>
                <w:sz w:val="24"/>
                <w:szCs w:val="24"/>
                <w:lang w:eastAsia="ru-RU"/>
              </w:rPr>
              <w:t>-проектная деятельность, акции</w:t>
            </w:r>
          </w:p>
          <w:p w:rsidR="00E65345" w:rsidRPr="003E6224" w:rsidRDefault="00E65345" w:rsidP="003E6224">
            <w:pPr>
              <w:ind w:firstLine="720"/>
              <w:rPr>
                <w:sz w:val="24"/>
                <w:szCs w:val="24"/>
                <w:lang w:eastAsia="ru-RU"/>
              </w:rPr>
            </w:pPr>
            <w:r w:rsidRPr="003E6224">
              <w:rPr>
                <w:sz w:val="24"/>
                <w:szCs w:val="24"/>
                <w:lang w:eastAsia="ru-RU"/>
              </w:rPr>
              <w:lastRenderedPageBreak/>
              <w:t>-опыты и экспериментирование</w:t>
            </w:r>
          </w:p>
          <w:p w:rsidR="00E65345" w:rsidRPr="003E6224" w:rsidRDefault="00E65345" w:rsidP="003E6224">
            <w:pPr>
              <w:ind w:firstLine="720"/>
              <w:rPr>
                <w:b/>
                <w:sz w:val="24"/>
                <w:szCs w:val="24"/>
                <w:lang w:eastAsia="ru-RU"/>
              </w:rPr>
            </w:pPr>
            <w:r w:rsidRPr="003E6224">
              <w:rPr>
                <w:sz w:val="24"/>
                <w:szCs w:val="24"/>
                <w:lang w:eastAsia="ru-RU"/>
              </w:rPr>
              <w:t>-устройство в группе уголка здоровья, здорового питания</w:t>
            </w:r>
          </w:p>
        </w:tc>
      </w:tr>
      <w:tr w:rsidR="00E65345" w:rsidRPr="003E6224" w:rsidTr="00E65345">
        <w:trPr>
          <w:trHeight w:val="1268"/>
        </w:trPr>
        <w:tc>
          <w:tcPr>
            <w:tcW w:w="1140" w:type="pct"/>
            <w:tcBorders>
              <w:top w:val="single" w:sz="4" w:space="0" w:color="auto"/>
              <w:left w:val="single" w:sz="4" w:space="0" w:color="auto"/>
              <w:bottom w:val="single" w:sz="4" w:space="0" w:color="auto"/>
              <w:right w:val="single" w:sz="4" w:space="0" w:color="auto"/>
            </w:tcBorders>
          </w:tcPr>
          <w:p w:rsidR="00E65345" w:rsidRPr="003E6224" w:rsidRDefault="00E65345" w:rsidP="003E6224">
            <w:pPr>
              <w:ind w:firstLine="720"/>
              <w:rPr>
                <w:b/>
                <w:sz w:val="24"/>
                <w:szCs w:val="24"/>
                <w:lang w:eastAsia="ru-RU"/>
              </w:rPr>
            </w:pPr>
          </w:p>
          <w:p w:rsidR="00E65345" w:rsidRPr="003E6224" w:rsidRDefault="00E65345" w:rsidP="003E6224">
            <w:pPr>
              <w:ind w:firstLine="720"/>
              <w:rPr>
                <w:b/>
                <w:sz w:val="24"/>
                <w:szCs w:val="24"/>
                <w:lang w:eastAsia="ru-RU"/>
              </w:rPr>
            </w:pPr>
          </w:p>
          <w:p w:rsidR="00E65345" w:rsidRPr="003E6224" w:rsidRDefault="00E65345" w:rsidP="003E6224">
            <w:pPr>
              <w:ind w:firstLine="720"/>
              <w:rPr>
                <w:b/>
                <w:sz w:val="24"/>
                <w:szCs w:val="24"/>
                <w:lang w:eastAsia="ru-RU"/>
              </w:rPr>
            </w:pPr>
          </w:p>
          <w:p w:rsidR="00E65345" w:rsidRPr="003E6224" w:rsidRDefault="00E65345" w:rsidP="003E6224">
            <w:pPr>
              <w:ind w:firstLine="720"/>
              <w:rPr>
                <w:b/>
                <w:sz w:val="24"/>
                <w:szCs w:val="24"/>
                <w:lang w:eastAsia="ru-RU"/>
              </w:rPr>
            </w:pPr>
            <w:r w:rsidRPr="003E6224">
              <w:rPr>
                <w:b/>
                <w:sz w:val="24"/>
                <w:szCs w:val="24"/>
                <w:lang w:eastAsia="ru-RU"/>
              </w:rPr>
              <w:t>Художественно - эстетическое</w:t>
            </w:r>
          </w:p>
          <w:p w:rsidR="00E65345" w:rsidRPr="003E6224" w:rsidRDefault="00E65345" w:rsidP="003E6224">
            <w:pPr>
              <w:ind w:firstLine="720"/>
              <w:rPr>
                <w:b/>
                <w:sz w:val="24"/>
                <w:szCs w:val="24"/>
                <w:lang w:eastAsia="ru-RU"/>
              </w:rPr>
            </w:pPr>
            <w:r w:rsidRPr="003E6224">
              <w:rPr>
                <w:b/>
                <w:sz w:val="24"/>
                <w:szCs w:val="24"/>
                <w:lang w:eastAsia="ru-RU"/>
              </w:rPr>
              <w:t>развитие</w:t>
            </w:r>
          </w:p>
          <w:p w:rsidR="00E65345" w:rsidRPr="003E6224" w:rsidRDefault="00E65345" w:rsidP="003E6224">
            <w:pPr>
              <w:ind w:firstLine="720"/>
              <w:rPr>
                <w:b/>
                <w:sz w:val="24"/>
                <w:szCs w:val="24"/>
                <w:lang w:eastAsia="ru-RU"/>
              </w:rPr>
            </w:pPr>
          </w:p>
          <w:p w:rsidR="00E65345" w:rsidRPr="003E6224" w:rsidRDefault="00E65345" w:rsidP="003E6224">
            <w:pPr>
              <w:ind w:firstLine="720"/>
              <w:rPr>
                <w:b/>
                <w:sz w:val="24"/>
                <w:szCs w:val="24"/>
                <w:lang w:eastAsia="ru-RU"/>
              </w:rPr>
            </w:pPr>
          </w:p>
          <w:p w:rsidR="00E65345" w:rsidRPr="003E6224" w:rsidRDefault="00E65345" w:rsidP="003E6224">
            <w:pPr>
              <w:ind w:firstLine="720"/>
              <w:rPr>
                <w:b/>
                <w:sz w:val="24"/>
                <w:szCs w:val="24"/>
                <w:lang w:eastAsia="ru-RU"/>
              </w:rPr>
            </w:pPr>
          </w:p>
          <w:p w:rsidR="00E65345" w:rsidRPr="003E6224" w:rsidRDefault="00E65345" w:rsidP="003E6224">
            <w:pPr>
              <w:ind w:firstLine="720"/>
              <w:rPr>
                <w:b/>
                <w:sz w:val="24"/>
                <w:szCs w:val="24"/>
                <w:lang w:eastAsia="ru-RU"/>
              </w:rPr>
            </w:pPr>
          </w:p>
          <w:p w:rsidR="00E65345" w:rsidRPr="003E6224" w:rsidRDefault="00E65345" w:rsidP="003E6224">
            <w:pPr>
              <w:ind w:firstLine="720"/>
              <w:rPr>
                <w:b/>
                <w:sz w:val="24"/>
                <w:szCs w:val="24"/>
                <w:lang w:eastAsia="ru-RU"/>
              </w:rPr>
            </w:pPr>
          </w:p>
          <w:p w:rsidR="00E65345" w:rsidRPr="003E6224" w:rsidRDefault="00E65345" w:rsidP="003E6224">
            <w:pPr>
              <w:ind w:firstLine="720"/>
              <w:rPr>
                <w:b/>
                <w:sz w:val="24"/>
                <w:szCs w:val="24"/>
                <w:lang w:eastAsia="ru-RU"/>
              </w:rPr>
            </w:pPr>
          </w:p>
        </w:tc>
        <w:tc>
          <w:tcPr>
            <w:tcW w:w="3860" w:type="pct"/>
            <w:tcBorders>
              <w:top w:val="single" w:sz="4" w:space="0" w:color="auto"/>
              <w:left w:val="single" w:sz="4" w:space="0" w:color="auto"/>
              <w:bottom w:val="single" w:sz="4" w:space="0" w:color="auto"/>
              <w:right w:val="single" w:sz="4" w:space="0" w:color="auto"/>
            </w:tcBorders>
            <w:hideMark/>
          </w:tcPr>
          <w:p w:rsidR="00E65345" w:rsidRPr="003E6224" w:rsidRDefault="00E65345" w:rsidP="003E6224">
            <w:pPr>
              <w:ind w:firstLine="720"/>
              <w:rPr>
                <w:sz w:val="24"/>
                <w:szCs w:val="24"/>
                <w:lang w:eastAsia="ru-RU"/>
              </w:rPr>
            </w:pPr>
            <w:r w:rsidRPr="003E6224">
              <w:rPr>
                <w:sz w:val="24"/>
                <w:szCs w:val="24"/>
                <w:lang w:eastAsia="ru-RU"/>
              </w:rPr>
              <w:t>-беседы об изобразительном искусстве Брянской обл. : об орнаменте и декорах</w:t>
            </w:r>
          </w:p>
          <w:p w:rsidR="00E65345" w:rsidRPr="003E6224" w:rsidRDefault="00E65345" w:rsidP="003E6224">
            <w:pPr>
              <w:ind w:firstLine="720"/>
              <w:rPr>
                <w:sz w:val="24"/>
                <w:szCs w:val="24"/>
                <w:lang w:eastAsia="ru-RU"/>
              </w:rPr>
            </w:pPr>
            <w:r w:rsidRPr="003E6224">
              <w:rPr>
                <w:sz w:val="24"/>
                <w:szCs w:val="24"/>
                <w:lang w:eastAsia="ru-RU"/>
              </w:rPr>
              <w:t>-беседы, компьютерные мини- презентации о творчестве брянских и  художников-рассматривание репродукций картин, слайдов, открыток, буклетов</w:t>
            </w:r>
          </w:p>
          <w:p w:rsidR="00E65345" w:rsidRPr="003E6224" w:rsidRDefault="00E65345" w:rsidP="003E6224">
            <w:pPr>
              <w:ind w:firstLine="720"/>
              <w:rPr>
                <w:sz w:val="24"/>
                <w:szCs w:val="24"/>
                <w:lang w:eastAsia="ru-RU"/>
              </w:rPr>
            </w:pPr>
            <w:r w:rsidRPr="003E6224">
              <w:rPr>
                <w:sz w:val="24"/>
                <w:szCs w:val="24"/>
                <w:lang w:eastAsia="ru-RU"/>
              </w:rPr>
              <w:t>-оформление в МБДОУ художественной галереи творчества брянских художников</w:t>
            </w:r>
          </w:p>
          <w:p w:rsidR="00E65345" w:rsidRPr="003E6224" w:rsidRDefault="00E65345" w:rsidP="003E6224">
            <w:pPr>
              <w:ind w:firstLine="720"/>
              <w:rPr>
                <w:sz w:val="24"/>
                <w:szCs w:val="24"/>
                <w:lang w:eastAsia="ru-RU"/>
              </w:rPr>
            </w:pPr>
            <w:r w:rsidRPr="003E6224">
              <w:rPr>
                <w:sz w:val="24"/>
                <w:szCs w:val="24"/>
                <w:lang w:eastAsia="ru-RU"/>
              </w:rPr>
              <w:t>-художественно-продуктивная деятельность: плетение из, соломки, лозы, аппликация из ткани и др. материалов</w:t>
            </w:r>
          </w:p>
          <w:p w:rsidR="00E65345" w:rsidRPr="003E6224" w:rsidRDefault="00E65345" w:rsidP="003E6224">
            <w:pPr>
              <w:ind w:firstLine="720"/>
              <w:rPr>
                <w:sz w:val="24"/>
                <w:szCs w:val="24"/>
                <w:lang w:eastAsia="ru-RU"/>
              </w:rPr>
            </w:pPr>
            <w:r w:rsidRPr="003E6224">
              <w:rPr>
                <w:sz w:val="24"/>
                <w:szCs w:val="24"/>
                <w:lang w:eastAsia="ru-RU"/>
              </w:rPr>
              <w:t>-музыкальный  фольклор (детский, обрядовый, бытовой, военно-бытовой, строевой, плясовой, хороводный, исторический), песенное искусство.</w:t>
            </w:r>
          </w:p>
          <w:p w:rsidR="00E65345" w:rsidRPr="003E6224" w:rsidRDefault="00E65345" w:rsidP="003E6224">
            <w:pPr>
              <w:ind w:firstLine="720"/>
              <w:rPr>
                <w:sz w:val="24"/>
                <w:szCs w:val="24"/>
                <w:lang w:eastAsia="ru-RU"/>
              </w:rPr>
            </w:pPr>
            <w:r w:rsidRPr="003E6224">
              <w:rPr>
                <w:sz w:val="24"/>
                <w:szCs w:val="24"/>
                <w:lang w:eastAsia="ru-RU"/>
              </w:rPr>
              <w:t>-музыкальная  культура: -проведение праздников, развлечений, музыкально-литературных викторин, фольклорные народные праздники и гуляния</w:t>
            </w:r>
          </w:p>
          <w:p w:rsidR="00E65345" w:rsidRPr="003E6224" w:rsidRDefault="00E65345" w:rsidP="003E6224">
            <w:pPr>
              <w:ind w:firstLine="720"/>
              <w:rPr>
                <w:sz w:val="24"/>
                <w:szCs w:val="24"/>
                <w:lang w:eastAsia="ru-RU"/>
              </w:rPr>
            </w:pPr>
            <w:r w:rsidRPr="003E6224">
              <w:rPr>
                <w:sz w:val="24"/>
                <w:szCs w:val="24"/>
                <w:lang w:eastAsia="ru-RU"/>
              </w:rPr>
              <w:t>-ознакомление с народными музыкальными инструментами: баян, гармонь, бубен.</w:t>
            </w:r>
          </w:p>
          <w:p w:rsidR="00E65345" w:rsidRPr="003E6224" w:rsidRDefault="00E65345" w:rsidP="003E6224">
            <w:pPr>
              <w:ind w:firstLine="720"/>
              <w:rPr>
                <w:sz w:val="24"/>
                <w:szCs w:val="24"/>
                <w:lang w:eastAsia="ru-RU"/>
              </w:rPr>
            </w:pPr>
            <w:r w:rsidRPr="003E6224">
              <w:rPr>
                <w:sz w:val="24"/>
                <w:szCs w:val="24"/>
                <w:lang w:eastAsia="ru-RU"/>
              </w:rPr>
              <w:t>-использование в группе аудио- и видеозаписей концертов, детских праздников; грампластинок, музыкальных инструментов, оформление музыкального уголка</w:t>
            </w:r>
          </w:p>
        </w:tc>
      </w:tr>
      <w:tr w:rsidR="00E65345" w:rsidRPr="003E6224" w:rsidTr="00E65345">
        <w:trPr>
          <w:trHeight w:val="699"/>
        </w:trPr>
        <w:tc>
          <w:tcPr>
            <w:tcW w:w="1140" w:type="pct"/>
            <w:tcBorders>
              <w:top w:val="single" w:sz="4" w:space="0" w:color="auto"/>
              <w:left w:val="single" w:sz="4" w:space="0" w:color="auto"/>
              <w:bottom w:val="single" w:sz="4" w:space="0" w:color="auto"/>
              <w:right w:val="single" w:sz="4" w:space="0" w:color="auto"/>
            </w:tcBorders>
          </w:tcPr>
          <w:p w:rsidR="00E65345" w:rsidRPr="003E6224" w:rsidRDefault="00E65345" w:rsidP="003E6224">
            <w:pPr>
              <w:ind w:firstLine="720"/>
              <w:rPr>
                <w:b/>
                <w:sz w:val="24"/>
                <w:szCs w:val="24"/>
                <w:lang w:eastAsia="ru-RU"/>
              </w:rPr>
            </w:pPr>
          </w:p>
          <w:p w:rsidR="00E65345" w:rsidRPr="003E6224" w:rsidRDefault="00E65345" w:rsidP="003E6224">
            <w:pPr>
              <w:ind w:firstLine="720"/>
              <w:rPr>
                <w:b/>
                <w:sz w:val="24"/>
                <w:szCs w:val="24"/>
                <w:lang w:eastAsia="ru-RU"/>
              </w:rPr>
            </w:pPr>
          </w:p>
          <w:p w:rsidR="00E65345" w:rsidRPr="003E6224" w:rsidRDefault="00E65345" w:rsidP="003E6224">
            <w:pPr>
              <w:ind w:firstLine="720"/>
              <w:rPr>
                <w:b/>
                <w:sz w:val="24"/>
                <w:szCs w:val="24"/>
                <w:lang w:eastAsia="ru-RU"/>
              </w:rPr>
            </w:pPr>
          </w:p>
          <w:p w:rsidR="00E65345" w:rsidRPr="003E6224" w:rsidRDefault="00E65345" w:rsidP="003E6224">
            <w:pPr>
              <w:ind w:firstLine="720"/>
              <w:rPr>
                <w:b/>
                <w:sz w:val="24"/>
                <w:szCs w:val="24"/>
                <w:lang w:eastAsia="ru-RU"/>
              </w:rPr>
            </w:pPr>
          </w:p>
          <w:p w:rsidR="00E65345" w:rsidRPr="003E6224" w:rsidRDefault="00E65345" w:rsidP="003E6224">
            <w:pPr>
              <w:ind w:firstLine="720"/>
              <w:rPr>
                <w:b/>
                <w:sz w:val="24"/>
                <w:szCs w:val="24"/>
                <w:lang w:eastAsia="ru-RU"/>
              </w:rPr>
            </w:pPr>
            <w:r w:rsidRPr="003E6224">
              <w:rPr>
                <w:b/>
                <w:sz w:val="24"/>
                <w:szCs w:val="24"/>
                <w:lang w:eastAsia="ru-RU"/>
              </w:rPr>
              <w:t>Речевое</w:t>
            </w:r>
          </w:p>
          <w:p w:rsidR="00E65345" w:rsidRPr="003E6224" w:rsidRDefault="00E65345" w:rsidP="003E6224">
            <w:pPr>
              <w:ind w:firstLine="720"/>
              <w:rPr>
                <w:b/>
                <w:sz w:val="24"/>
                <w:szCs w:val="24"/>
                <w:lang w:eastAsia="ru-RU"/>
              </w:rPr>
            </w:pPr>
            <w:r w:rsidRPr="003E6224">
              <w:rPr>
                <w:b/>
                <w:sz w:val="24"/>
                <w:szCs w:val="24"/>
                <w:lang w:eastAsia="ru-RU"/>
              </w:rPr>
              <w:t>развитие</w:t>
            </w:r>
          </w:p>
          <w:p w:rsidR="00E65345" w:rsidRPr="003E6224" w:rsidRDefault="00E65345" w:rsidP="003E6224">
            <w:pPr>
              <w:ind w:firstLine="720"/>
              <w:rPr>
                <w:b/>
                <w:sz w:val="24"/>
                <w:szCs w:val="24"/>
                <w:lang w:eastAsia="ru-RU"/>
              </w:rPr>
            </w:pPr>
          </w:p>
          <w:p w:rsidR="00E65345" w:rsidRPr="003E6224" w:rsidRDefault="00E65345" w:rsidP="003E6224">
            <w:pPr>
              <w:ind w:firstLine="720"/>
              <w:rPr>
                <w:b/>
                <w:sz w:val="24"/>
                <w:szCs w:val="24"/>
                <w:lang w:eastAsia="ru-RU"/>
              </w:rPr>
            </w:pPr>
          </w:p>
          <w:p w:rsidR="00E65345" w:rsidRPr="003E6224" w:rsidRDefault="00E65345" w:rsidP="003E6224">
            <w:pPr>
              <w:ind w:firstLine="720"/>
              <w:rPr>
                <w:b/>
                <w:sz w:val="24"/>
                <w:szCs w:val="24"/>
                <w:lang w:eastAsia="ru-RU"/>
              </w:rPr>
            </w:pPr>
          </w:p>
        </w:tc>
        <w:tc>
          <w:tcPr>
            <w:tcW w:w="3860" w:type="pct"/>
            <w:tcBorders>
              <w:top w:val="single" w:sz="4" w:space="0" w:color="auto"/>
              <w:left w:val="single" w:sz="4" w:space="0" w:color="auto"/>
              <w:bottom w:val="single" w:sz="4" w:space="0" w:color="auto"/>
              <w:right w:val="single" w:sz="4" w:space="0" w:color="auto"/>
            </w:tcBorders>
            <w:hideMark/>
          </w:tcPr>
          <w:p w:rsidR="00E65345" w:rsidRPr="003E6224" w:rsidRDefault="00E65345" w:rsidP="003E6224">
            <w:pPr>
              <w:ind w:firstLine="720"/>
              <w:rPr>
                <w:sz w:val="24"/>
                <w:szCs w:val="24"/>
                <w:lang w:eastAsia="ru-RU"/>
              </w:rPr>
            </w:pPr>
            <w:r w:rsidRPr="003E6224">
              <w:rPr>
                <w:sz w:val="24"/>
                <w:szCs w:val="24"/>
                <w:lang w:eastAsia="ru-RU"/>
              </w:rPr>
              <w:t xml:space="preserve">- фольклор: пословицы, поговорки, загадки, </w:t>
            </w:r>
            <w:proofErr w:type="spellStart"/>
            <w:r w:rsidRPr="003E6224">
              <w:rPr>
                <w:sz w:val="24"/>
                <w:szCs w:val="24"/>
                <w:lang w:eastAsia="ru-RU"/>
              </w:rPr>
              <w:t>заклички</w:t>
            </w:r>
            <w:proofErr w:type="spellEnd"/>
            <w:r w:rsidRPr="003E6224">
              <w:rPr>
                <w:sz w:val="24"/>
                <w:szCs w:val="24"/>
                <w:lang w:eastAsia="ru-RU"/>
              </w:rPr>
              <w:t>, дразнилки, чистоговорки</w:t>
            </w:r>
          </w:p>
          <w:p w:rsidR="00E65345" w:rsidRPr="003E6224" w:rsidRDefault="00E65345" w:rsidP="003E6224">
            <w:pPr>
              <w:ind w:firstLine="720"/>
              <w:rPr>
                <w:sz w:val="24"/>
                <w:szCs w:val="24"/>
                <w:lang w:eastAsia="ru-RU"/>
              </w:rPr>
            </w:pPr>
            <w:r w:rsidRPr="003E6224">
              <w:rPr>
                <w:sz w:val="24"/>
                <w:szCs w:val="24"/>
                <w:lang w:eastAsia="ru-RU"/>
              </w:rPr>
              <w:t>-выставки тематические, посвящённые творчеству того или иного писателя, поэта</w:t>
            </w:r>
          </w:p>
          <w:p w:rsidR="00E65345" w:rsidRPr="003E6224" w:rsidRDefault="00E65345" w:rsidP="003E6224">
            <w:pPr>
              <w:ind w:firstLine="720"/>
              <w:rPr>
                <w:sz w:val="24"/>
                <w:szCs w:val="24"/>
                <w:lang w:eastAsia="ru-RU"/>
              </w:rPr>
            </w:pPr>
            <w:r w:rsidRPr="003E6224">
              <w:rPr>
                <w:sz w:val="24"/>
                <w:szCs w:val="24"/>
                <w:lang w:eastAsia="ru-RU"/>
              </w:rPr>
              <w:t xml:space="preserve">-игры-инсценировки </w:t>
            </w:r>
          </w:p>
          <w:p w:rsidR="00E65345" w:rsidRPr="003E6224" w:rsidRDefault="00E65345" w:rsidP="003E6224">
            <w:pPr>
              <w:ind w:firstLine="720"/>
              <w:rPr>
                <w:sz w:val="24"/>
                <w:szCs w:val="24"/>
                <w:lang w:eastAsia="ru-RU"/>
              </w:rPr>
            </w:pPr>
            <w:r w:rsidRPr="003E6224">
              <w:rPr>
                <w:sz w:val="24"/>
                <w:szCs w:val="24"/>
                <w:lang w:eastAsia="ru-RU"/>
              </w:rPr>
              <w:t>-драматизация народных сказок, произведений  писателей и поэтов</w:t>
            </w:r>
          </w:p>
          <w:p w:rsidR="00E65345" w:rsidRPr="003E6224" w:rsidRDefault="00E65345" w:rsidP="003E6224">
            <w:pPr>
              <w:ind w:firstLine="720"/>
              <w:rPr>
                <w:sz w:val="24"/>
                <w:szCs w:val="24"/>
                <w:lang w:eastAsia="ru-RU"/>
              </w:rPr>
            </w:pPr>
            <w:r w:rsidRPr="003E6224">
              <w:rPr>
                <w:sz w:val="24"/>
                <w:szCs w:val="24"/>
                <w:lang w:eastAsia="ru-RU"/>
              </w:rPr>
              <w:t xml:space="preserve">-показ всех видов театров (теневой, </w:t>
            </w:r>
            <w:proofErr w:type="spellStart"/>
            <w:r w:rsidRPr="003E6224">
              <w:rPr>
                <w:sz w:val="24"/>
                <w:szCs w:val="24"/>
                <w:lang w:eastAsia="ru-RU"/>
              </w:rPr>
              <w:t>фланелеграф</w:t>
            </w:r>
            <w:proofErr w:type="spellEnd"/>
            <w:r w:rsidRPr="003E6224">
              <w:rPr>
                <w:sz w:val="24"/>
                <w:szCs w:val="24"/>
                <w:lang w:eastAsia="ru-RU"/>
              </w:rPr>
              <w:t>, ложечный, кукольный линейный, театр игрушек, настольный, пальчиковый)</w:t>
            </w:r>
          </w:p>
          <w:p w:rsidR="00E65345" w:rsidRPr="003E6224" w:rsidRDefault="00E65345" w:rsidP="003E6224">
            <w:pPr>
              <w:ind w:firstLine="720"/>
              <w:rPr>
                <w:sz w:val="24"/>
                <w:szCs w:val="24"/>
                <w:lang w:eastAsia="ru-RU"/>
              </w:rPr>
            </w:pPr>
            <w:r w:rsidRPr="003E6224">
              <w:rPr>
                <w:sz w:val="24"/>
                <w:szCs w:val="24"/>
                <w:lang w:eastAsia="ru-RU"/>
              </w:rPr>
              <w:t xml:space="preserve">-оформление уголков </w:t>
            </w:r>
            <w:proofErr w:type="spellStart"/>
            <w:r w:rsidRPr="003E6224">
              <w:rPr>
                <w:sz w:val="24"/>
                <w:szCs w:val="24"/>
                <w:lang w:eastAsia="ru-RU"/>
              </w:rPr>
              <w:t>ряжения</w:t>
            </w:r>
            <w:proofErr w:type="spellEnd"/>
            <w:r w:rsidRPr="003E6224">
              <w:rPr>
                <w:sz w:val="24"/>
                <w:szCs w:val="24"/>
                <w:lang w:eastAsia="ru-RU"/>
              </w:rPr>
              <w:t xml:space="preserve"> (предметы костюма) во всех возрастных группах; посещение театров</w:t>
            </w:r>
          </w:p>
          <w:p w:rsidR="00E65345" w:rsidRPr="003E6224" w:rsidRDefault="00E65345" w:rsidP="003E6224">
            <w:pPr>
              <w:ind w:firstLine="720"/>
              <w:rPr>
                <w:sz w:val="24"/>
                <w:szCs w:val="24"/>
                <w:lang w:eastAsia="ru-RU"/>
              </w:rPr>
            </w:pPr>
            <w:r w:rsidRPr="003E6224">
              <w:rPr>
                <w:sz w:val="24"/>
                <w:szCs w:val="24"/>
                <w:lang w:eastAsia="ru-RU"/>
              </w:rPr>
              <w:t>-встречи с артистами театров, с работниками теле - и радиокомпаний, с артистами филармонии</w:t>
            </w:r>
          </w:p>
          <w:p w:rsidR="00E65345" w:rsidRPr="003E6224" w:rsidRDefault="00E65345" w:rsidP="003E6224">
            <w:pPr>
              <w:ind w:firstLine="720"/>
              <w:rPr>
                <w:sz w:val="24"/>
                <w:szCs w:val="24"/>
                <w:lang w:eastAsia="ru-RU"/>
              </w:rPr>
            </w:pPr>
            <w:r w:rsidRPr="003E6224">
              <w:rPr>
                <w:sz w:val="24"/>
                <w:szCs w:val="24"/>
                <w:lang w:eastAsia="ru-RU"/>
              </w:rPr>
              <w:t>-организация в детском саду театральной студии</w:t>
            </w:r>
          </w:p>
        </w:tc>
      </w:tr>
    </w:tbl>
    <w:p w:rsidR="00E65345" w:rsidRPr="003E6224" w:rsidRDefault="00E65345" w:rsidP="003E6224">
      <w:pPr>
        <w:ind w:firstLine="720"/>
        <w:rPr>
          <w:b/>
          <w:bCs/>
          <w:color w:val="000000"/>
          <w:sz w:val="24"/>
          <w:szCs w:val="24"/>
          <w:lang w:val="x-none" w:eastAsia="ru-RU"/>
        </w:rPr>
      </w:pPr>
    </w:p>
    <w:p w:rsidR="00E65345" w:rsidRPr="003E6224" w:rsidRDefault="00E65345" w:rsidP="003E6224">
      <w:pPr>
        <w:ind w:firstLine="720"/>
        <w:rPr>
          <w:b/>
          <w:bCs/>
          <w:color w:val="000000"/>
          <w:sz w:val="24"/>
          <w:szCs w:val="24"/>
          <w:lang w:val="x-none" w:eastAsia="ru-RU"/>
        </w:rPr>
      </w:pPr>
    </w:p>
    <w:p w:rsidR="00E65345" w:rsidRPr="003E6224" w:rsidRDefault="00E65345" w:rsidP="003E6224">
      <w:pPr>
        <w:ind w:firstLine="720"/>
        <w:rPr>
          <w:b/>
          <w:bCs/>
          <w:color w:val="000000"/>
          <w:sz w:val="24"/>
          <w:szCs w:val="24"/>
          <w:lang w:eastAsia="ru-RU"/>
        </w:rPr>
      </w:pPr>
    </w:p>
    <w:p w:rsidR="00E65345" w:rsidRPr="003E6224" w:rsidRDefault="00E65345" w:rsidP="003E6224">
      <w:pPr>
        <w:ind w:firstLine="720"/>
        <w:rPr>
          <w:b/>
          <w:bCs/>
          <w:color w:val="000000"/>
          <w:sz w:val="24"/>
          <w:szCs w:val="24"/>
          <w:lang w:eastAsia="ru-RU"/>
        </w:rPr>
      </w:pPr>
    </w:p>
    <w:p w:rsidR="00E65345" w:rsidRPr="003E6224" w:rsidRDefault="00E65345" w:rsidP="003E6224">
      <w:pPr>
        <w:ind w:firstLine="720"/>
        <w:rPr>
          <w:b/>
          <w:bCs/>
          <w:sz w:val="24"/>
          <w:szCs w:val="24"/>
          <w:lang w:val="x-none" w:eastAsia="ru-RU"/>
        </w:rPr>
      </w:pPr>
      <w:r w:rsidRPr="003E6224">
        <w:rPr>
          <w:b/>
          <w:bCs/>
          <w:color w:val="000000"/>
          <w:sz w:val="24"/>
          <w:szCs w:val="24"/>
          <w:lang w:val="x-none" w:eastAsia="ru-RU"/>
        </w:rPr>
        <w:t>Компоненты национальных и социокультурных условий  развития</w:t>
      </w:r>
    </w:p>
    <w:p w:rsidR="00E65345" w:rsidRPr="003E6224" w:rsidRDefault="00E65345" w:rsidP="003E6224">
      <w:pPr>
        <w:tabs>
          <w:tab w:val="left" w:pos="5740"/>
        </w:tabs>
        <w:ind w:firstLine="720"/>
        <w:rPr>
          <w:b/>
          <w:color w:val="000000"/>
          <w:sz w:val="24"/>
          <w:szCs w:val="24"/>
          <w:lang w:eastAsia="ru-RU"/>
        </w:rPr>
      </w:pPr>
      <w:r w:rsidRPr="003E6224">
        <w:rPr>
          <w:b/>
          <w:color w:val="000000"/>
          <w:sz w:val="24"/>
          <w:szCs w:val="24"/>
          <w:lang w:eastAsia="ru-RU"/>
        </w:rPr>
        <w:t>детей дошкольного возраста через ознакомление</w:t>
      </w:r>
    </w:p>
    <w:p w:rsidR="00E65345" w:rsidRPr="003E6224" w:rsidRDefault="00E65345" w:rsidP="003E6224">
      <w:pPr>
        <w:tabs>
          <w:tab w:val="left" w:pos="5740"/>
        </w:tabs>
        <w:ind w:firstLine="720"/>
        <w:rPr>
          <w:b/>
          <w:color w:val="000000"/>
          <w:sz w:val="24"/>
          <w:szCs w:val="24"/>
          <w:lang w:eastAsia="ru-RU"/>
        </w:rPr>
      </w:pPr>
      <w:r w:rsidRPr="003E6224">
        <w:rPr>
          <w:b/>
          <w:color w:val="000000"/>
          <w:sz w:val="24"/>
          <w:szCs w:val="24"/>
          <w:lang w:eastAsia="ru-RU"/>
        </w:rPr>
        <w:t xml:space="preserve"> с малой Родиной – Сельцо, Брянская область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4016"/>
        <w:gridCol w:w="2511"/>
      </w:tblGrid>
      <w:tr w:rsidR="00E65345" w:rsidRPr="003E6224" w:rsidTr="00E65345">
        <w:tc>
          <w:tcPr>
            <w:tcW w:w="1592" w:type="pct"/>
            <w:tcBorders>
              <w:top w:val="single" w:sz="4" w:space="0" w:color="auto"/>
              <w:left w:val="single" w:sz="4" w:space="0" w:color="auto"/>
              <w:bottom w:val="single" w:sz="4" w:space="0" w:color="auto"/>
              <w:right w:val="single" w:sz="4" w:space="0" w:color="auto"/>
            </w:tcBorders>
          </w:tcPr>
          <w:p w:rsidR="00E65345" w:rsidRPr="003E6224" w:rsidRDefault="00E65345" w:rsidP="003E6224">
            <w:pPr>
              <w:tabs>
                <w:tab w:val="left" w:pos="5740"/>
              </w:tabs>
              <w:ind w:firstLine="720"/>
              <w:rPr>
                <w:b/>
                <w:color w:val="000000"/>
                <w:sz w:val="24"/>
                <w:szCs w:val="24"/>
                <w:lang w:eastAsia="ru-RU"/>
              </w:rPr>
            </w:pPr>
            <w:r w:rsidRPr="003E6224">
              <w:rPr>
                <w:b/>
                <w:color w:val="000000"/>
                <w:sz w:val="24"/>
                <w:szCs w:val="24"/>
                <w:lang w:eastAsia="ru-RU"/>
              </w:rPr>
              <w:t>Информационно-содержательный</w:t>
            </w:r>
          </w:p>
          <w:p w:rsidR="00E65345" w:rsidRPr="003E6224" w:rsidRDefault="00E65345" w:rsidP="003E6224">
            <w:pPr>
              <w:tabs>
                <w:tab w:val="left" w:pos="5740"/>
              </w:tabs>
              <w:ind w:firstLine="720"/>
              <w:rPr>
                <w:color w:val="000000"/>
                <w:sz w:val="24"/>
                <w:szCs w:val="24"/>
                <w:lang w:eastAsia="ru-RU"/>
              </w:rPr>
            </w:pPr>
            <w:r w:rsidRPr="003E6224">
              <w:rPr>
                <w:color w:val="000000"/>
                <w:sz w:val="24"/>
                <w:szCs w:val="24"/>
                <w:lang w:eastAsia="ru-RU"/>
              </w:rPr>
              <w:t>(представления ребёнка об окружающем мире)</w:t>
            </w:r>
          </w:p>
        </w:tc>
        <w:tc>
          <w:tcPr>
            <w:tcW w:w="2097" w:type="pct"/>
            <w:tcBorders>
              <w:top w:val="single" w:sz="4" w:space="0" w:color="auto"/>
              <w:left w:val="single" w:sz="4" w:space="0" w:color="auto"/>
              <w:bottom w:val="single" w:sz="4" w:space="0" w:color="auto"/>
              <w:right w:val="single" w:sz="4" w:space="0" w:color="auto"/>
            </w:tcBorders>
          </w:tcPr>
          <w:p w:rsidR="00E65345" w:rsidRPr="003E6224" w:rsidRDefault="00E65345" w:rsidP="003E6224">
            <w:pPr>
              <w:tabs>
                <w:tab w:val="left" w:pos="5740"/>
              </w:tabs>
              <w:ind w:firstLine="720"/>
              <w:rPr>
                <w:b/>
                <w:color w:val="000000"/>
                <w:sz w:val="24"/>
                <w:szCs w:val="24"/>
                <w:lang w:eastAsia="ru-RU"/>
              </w:rPr>
            </w:pPr>
            <w:r w:rsidRPr="003E6224">
              <w:rPr>
                <w:b/>
                <w:color w:val="000000"/>
                <w:sz w:val="24"/>
                <w:szCs w:val="24"/>
                <w:lang w:eastAsia="ru-RU"/>
              </w:rPr>
              <w:t>Эмоционально – побудительный</w:t>
            </w:r>
          </w:p>
          <w:p w:rsidR="00E65345" w:rsidRPr="003E6224" w:rsidRDefault="00E65345" w:rsidP="003E6224">
            <w:pPr>
              <w:tabs>
                <w:tab w:val="left" w:pos="5740"/>
              </w:tabs>
              <w:ind w:firstLine="720"/>
              <w:rPr>
                <w:color w:val="000000"/>
                <w:sz w:val="24"/>
                <w:szCs w:val="24"/>
                <w:lang w:eastAsia="ru-RU"/>
              </w:rPr>
            </w:pPr>
            <w:r w:rsidRPr="003E6224">
              <w:rPr>
                <w:color w:val="000000"/>
                <w:sz w:val="24"/>
                <w:szCs w:val="24"/>
                <w:lang w:eastAsia="ru-RU"/>
              </w:rPr>
              <w:t>(эмоционально-положительные чувства ребёнка к окружающему миру)</w:t>
            </w:r>
          </w:p>
        </w:tc>
        <w:tc>
          <w:tcPr>
            <w:tcW w:w="1311" w:type="pct"/>
            <w:tcBorders>
              <w:top w:val="single" w:sz="4" w:space="0" w:color="auto"/>
              <w:left w:val="single" w:sz="4" w:space="0" w:color="auto"/>
              <w:bottom w:val="single" w:sz="4" w:space="0" w:color="auto"/>
              <w:right w:val="single" w:sz="4" w:space="0" w:color="auto"/>
            </w:tcBorders>
          </w:tcPr>
          <w:p w:rsidR="00E65345" w:rsidRPr="003E6224" w:rsidRDefault="00E65345" w:rsidP="003E6224">
            <w:pPr>
              <w:tabs>
                <w:tab w:val="left" w:pos="5740"/>
              </w:tabs>
              <w:ind w:firstLine="720"/>
              <w:rPr>
                <w:b/>
                <w:color w:val="000000"/>
                <w:sz w:val="24"/>
                <w:szCs w:val="24"/>
                <w:lang w:eastAsia="ru-RU"/>
              </w:rPr>
            </w:pPr>
            <w:proofErr w:type="spellStart"/>
            <w:r w:rsidRPr="003E6224">
              <w:rPr>
                <w:b/>
                <w:color w:val="000000"/>
                <w:sz w:val="24"/>
                <w:szCs w:val="24"/>
                <w:lang w:eastAsia="ru-RU"/>
              </w:rPr>
              <w:t>Деятельностный</w:t>
            </w:r>
            <w:proofErr w:type="spellEnd"/>
          </w:p>
          <w:p w:rsidR="00E65345" w:rsidRPr="003E6224" w:rsidRDefault="00E65345" w:rsidP="003E6224">
            <w:pPr>
              <w:tabs>
                <w:tab w:val="left" w:pos="5740"/>
              </w:tabs>
              <w:ind w:firstLine="720"/>
              <w:rPr>
                <w:color w:val="000000"/>
                <w:sz w:val="24"/>
                <w:szCs w:val="24"/>
                <w:lang w:eastAsia="ru-RU"/>
              </w:rPr>
            </w:pPr>
            <w:r w:rsidRPr="003E6224">
              <w:rPr>
                <w:color w:val="000000"/>
                <w:sz w:val="24"/>
                <w:szCs w:val="24"/>
                <w:lang w:eastAsia="ru-RU"/>
              </w:rPr>
              <w:t>(отражение отношения к миру в деятельности)</w:t>
            </w:r>
          </w:p>
        </w:tc>
      </w:tr>
      <w:tr w:rsidR="00E65345" w:rsidRPr="003E6224" w:rsidTr="00E65345">
        <w:tc>
          <w:tcPr>
            <w:tcW w:w="1592" w:type="pct"/>
            <w:tcBorders>
              <w:top w:val="single" w:sz="4" w:space="0" w:color="auto"/>
              <w:left w:val="single" w:sz="4" w:space="0" w:color="auto"/>
              <w:bottom w:val="single" w:sz="4" w:space="0" w:color="auto"/>
              <w:right w:val="single" w:sz="4" w:space="0" w:color="auto"/>
            </w:tcBorders>
          </w:tcPr>
          <w:p w:rsidR="00E65345" w:rsidRPr="003E6224" w:rsidRDefault="00E65345" w:rsidP="003E6224">
            <w:pPr>
              <w:tabs>
                <w:tab w:val="left" w:pos="5740"/>
              </w:tabs>
              <w:ind w:firstLine="720"/>
              <w:rPr>
                <w:color w:val="000000"/>
                <w:sz w:val="24"/>
                <w:szCs w:val="24"/>
                <w:lang w:eastAsia="ru-RU"/>
              </w:rPr>
            </w:pPr>
            <w:r w:rsidRPr="003E6224">
              <w:rPr>
                <w:color w:val="000000"/>
                <w:sz w:val="24"/>
                <w:szCs w:val="24"/>
                <w:lang w:eastAsia="ru-RU"/>
              </w:rPr>
              <w:t>-культура народа, его традиции, народное творчество</w:t>
            </w:r>
          </w:p>
          <w:p w:rsidR="00E65345" w:rsidRPr="003E6224" w:rsidRDefault="00E65345" w:rsidP="003E6224">
            <w:pPr>
              <w:tabs>
                <w:tab w:val="left" w:pos="5740"/>
              </w:tabs>
              <w:ind w:firstLine="720"/>
              <w:rPr>
                <w:color w:val="000000"/>
                <w:sz w:val="24"/>
                <w:szCs w:val="24"/>
                <w:lang w:eastAsia="ru-RU"/>
              </w:rPr>
            </w:pPr>
            <w:r w:rsidRPr="003E6224">
              <w:rPr>
                <w:color w:val="000000"/>
                <w:sz w:val="24"/>
                <w:szCs w:val="24"/>
                <w:lang w:eastAsia="ru-RU"/>
              </w:rPr>
              <w:t xml:space="preserve">-природа родного </w:t>
            </w:r>
            <w:r w:rsidRPr="003E6224">
              <w:rPr>
                <w:color w:val="000000"/>
                <w:sz w:val="24"/>
                <w:szCs w:val="24"/>
                <w:lang w:eastAsia="ru-RU"/>
              </w:rPr>
              <w:lastRenderedPageBreak/>
              <w:t>края и страны, деятельность человека в природе</w:t>
            </w:r>
          </w:p>
          <w:p w:rsidR="00E65345" w:rsidRPr="003E6224" w:rsidRDefault="00E65345" w:rsidP="003E6224">
            <w:pPr>
              <w:tabs>
                <w:tab w:val="left" w:pos="5740"/>
              </w:tabs>
              <w:ind w:firstLine="720"/>
              <w:rPr>
                <w:color w:val="000000"/>
                <w:sz w:val="24"/>
                <w:szCs w:val="24"/>
                <w:lang w:eastAsia="ru-RU"/>
              </w:rPr>
            </w:pPr>
            <w:r w:rsidRPr="003E6224">
              <w:rPr>
                <w:color w:val="000000"/>
                <w:sz w:val="24"/>
                <w:szCs w:val="24"/>
                <w:lang w:eastAsia="ru-RU"/>
              </w:rPr>
              <w:t>-история страны, отражённая в названиях улиц, учреждений, памятниках</w:t>
            </w:r>
          </w:p>
          <w:p w:rsidR="00E65345" w:rsidRPr="003E6224" w:rsidRDefault="00E65345" w:rsidP="003E6224">
            <w:pPr>
              <w:tabs>
                <w:tab w:val="left" w:pos="5740"/>
              </w:tabs>
              <w:ind w:firstLine="720"/>
              <w:rPr>
                <w:b/>
                <w:color w:val="000000"/>
                <w:sz w:val="24"/>
                <w:szCs w:val="24"/>
                <w:lang w:eastAsia="ru-RU"/>
              </w:rPr>
            </w:pPr>
            <w:r w:rsidRPr="003E6224">
              <w:rPr>
                <w:color w:val="000000"/>
                <w:sz w:val="24"/>
                <w:szCs w:val="24"/>
                <w:lang w:eastAsia="ru-RU"/>
              </w:rPr>
              <w:t>-символика родного города и страны (герб, флаг, гимн)</w:t>
            </w:r>
          </w:p>
        </w:tc>
        <w:tc>
          <w:tcPr>
            <w:tcW w:w="2097" w:type="pct"/>
            <w:tcBorders>
              <w:top w:val="single" w:sz="4" w:space="0" w:color="auto"/>
              <w:left w:val="single" w:sz="4" w:space="0" w:color="auto"/>
              <w:bottom w:val="single" w:sz="4" w:space="0" w:color="auto"/>
              <w:right w:val="single" w:sz="4" w:space="0" w:color="auto"/>
            </w:tcBorders>
          </w:tcPr>
          <w:p w:rsidR="00E65345" w:rsidRPr="003E6224" w:rsidRDefault="00E65345" w:rsidP="003E6224">
            <w:pPr>
              <w:tabs>
                <w:tab w:val="left" w:pos="5740"/>
              </w:tabs>
              <w:ind w:firstLine="720"/>
              <w:rPr>
                <w:color w:val="000000"/>
                <w:sz w:val="24"/>
                <w:szCs w:val="24"/>
                <w:lang w:eastAsia="ru-RU"/>
              </w:rPr>
            </w:pPr>
            <w:r w:rsidRPr="003E6224">
              <w:rPr>
                <w:color w:val="000000"/>
                <w:sz w:val="24"/>
                <w:szCs w:val="24"/>
                <w:lang w:eastAsia="ru-RU"/>
              </w:rPr>
              <w:lastRenderedPageBreak/>
              <w:t>-любовь и чувство привязанности к родной семье и дому</w:t>
            </w:r>
          </w:p>
          <w:p w:rsidR="00E65345" w:rsidRPr="003E6224" w:rsidRDefault="00E65345" w:rsidP="003E6224">
            <w:pPr>
              <w:tabs>
                <w:tab w:val="left" w:pos="5740"/>
              </w:tabs>
              <w:ind w:firstLine="720"/>
              <w:rPr>
                <w:color w:val="000000"/>
                <w:sz w:val="24"/>
                <w:szCs w:val="24"/>
                <w:lang w:eastAsia="ru-RU"/>
              </w:rPr>
            </w:pPr>
            <w:r w:rsidRPr="003E6224">
              <w:rPr>
                <w:color w:val="000000"/>
                <w:sz w:val="24"/>
                <w:szCs w:val="24"/>
                <w:lang w:eastAsia="ru-RU"/>
              </w:rPr>
              <w:t xml:space="preserve">-интерес к жизни родного </w:t>
            </w:r>
            <w:r w:rsidRPr="003E6224">
              <w:rPr>
                <w:color w:val="000000"/>
                <w:sz w:val="24"/>
                <w:szCs w:val="24"/>
                <w:lang w:eastAsia="ru-RU"/>
              </w:rPr>
              <w:lastRenderedPageBreak/>
              <w:t>города и страны</w:t>
            </w:r>
          </w:p>
          <w:p w:rsidR="00E65345" w:rsidRPr="003E6224" w:rsidRDefault="00E65345" w:rsidP="003E6224">
            <w:pPr>
              <w:tabs>
                <w:tab w:val="left" w:pos="5740"/>
              </w:tabs>
              <w:ind w:firstLine="720"/>
              <w:rPr>
                <w:color w:val="000000"/>
                <w:sz w:val="24"/>
                <w:szCs w:val="24"/>
                <w:lang w:eastAsia="ru-RU"/>
              </w:rPr>
            </w:pPr>
            <w:r w:rsidRPr="003E6224">
              <w:rPr>
                <w:color w:val="000000"/>
                <w:sz w:val="24"/>
                <w:szCs w:val="24"/>
                <w:lang w:eastAsia="ru-RU"/>
              </w:rPr>
              <w:t>-гордость за достижения своей страны</w:t>
            </w:r>
          </w:p>
          <w:p w:rsidR="00E65345" w:rsidRPr="003E6224" w:rsidRDefault="00E65345" w:rsidP="003E6224">
            <w:pPr>
              <w:tabs>
                <w:tab w:val="left" w:pos="5740"/>
              </w:tabs>
              <w:ind w:firstLine="720"/>
              <w:rPr>
                <w:color w:val="000000"/>
                <w:sz w:val="24"/>
                <w:szCs w:val="24"/>
                <w:lang w:eastAsia="ru-RU"/>
              </w:rPr>
            </w:pPr>
            <w:r w:rsidRPr="003E6224">
              <w:rPr>
                <w:color w:val="000000"/>
                <w:sz w:val="24"/>
                <w:szCs w:val="24"/>
                <w:lang w:eastAsia="ru-RU"/>
              </w:rPr>
              <w:t>-уважение  к культуре и традициям народов, населяющих, город Сельцо, Брянск; к историческому прошлому</w:t>
            </w:r>
          </w:p>
          <w:p w:rsidR="00E65345" w:rsidRPr="003E6224" w:rsidRDefault="00E65345" w:rsidP="003E6224">
            <w:pPr>
              <w:tabs>
                <w:tab w:val="left" w:pos="5740"/>
              </w:tabs>
              <w:ind w:firstLine="720"/>
              <w:rPr>
                <w:color w:val="000000"/>
                <w:sz w:val="24"/>
                <w:szCs w:val="24"/>
                <w:lang w:eastAsia="ru-RU"/>
              </w:rPr>
            </w:pPr>
            <w:r w:rsidRPr="003E6224">
              <w:rPr>
                <w:color w:val="000000"/>
                <w:sz w:val="24"/>
                <w:szCs w:val="24"/>
                <w:lang w:eastAsia="ru-RU"/>
              </w:rPr>
              <w:t>-восхищение народным творчеством, выдающимися и знаменитыми людьми культуры и искусства, спорта</w:t>
            </w:r>
          </w:p>
          <w:p w:rsidR="00E65345" w:rsidRPr="003E6224" w:rsidRDefault="00E65345" w:rsidP="003E6224">
            <w:pPr>
              <w:tabs>
                <w:tab w:val="left" w:pos="5740"/>
              </w:tabs>
              <w:ind w:firstLine="720"/>
              <w:rPr>
                <w:color w:val="000000"/>
                <w:sz w:val="24"/>
                <w:szCs w:val="24"/>
                <w:lang w:eastAsia="ru-RU"/>
              </w:rPr>
            </w:pPr>
            <w:r w:rsidRPr="003E6224">
              <w:rPr>
                <w:color w:val="000000"/>
                <w:sz w:val="24"/>
                <w:szCs w:val="24"/>
                <w:lang w:eastAsia="ru-RU"/>
              </w:rPr>
              <w:t>-любовь к родной природе, к родному языку</w:t>
            </w:r>
          </w:p>
          <w:p w:rsidR="00E65345" w:rsidRPr="003E6224" w:rsidRDefault="00E65345" w:rsidP="003E6224">
            <w:pPr>
              <w:tabs>
                <w:tab w:val="left" w:pos="5740"/>
              </w:tabs>
              <w:ind w:firstLine="720"/>
              <w:rPr>
                <w:color w:val="000000"/>
                <w:sz w:val="24"/>
                <w:szCs w:val="24"/>
                <w:lang w:eastAsia="ru-RU"/>
              </w:rPr>
            </w:pPr>
            <w:r w:rsidRPr="003E6224">
              <w:rPr>
                <w:color w:val="000000"/>
                <w:sz w:val="24"/>
                <w:szCs w:val="24"/>
                <w:lang w:eastAsia="ru-RU"/>
              </w:rPr>
              <w:t>-уважение к человеку –труженику и желание принимать посильное участие в труде</w:t>
            </w:r>
          </w:p>
        </w:tc>
        <w:tc>
          <w:tcPr>
            <w:tcW w:w="1311" w:type="pct"/>
            <w:tcBorders>
              <w:top w:val="single" w:sz="4" w:space="0" w:color="auto"/>
              <w:left w:val="single" w:sz="4" w:space="0" w:color="auto"/>
              <w:bottom w:val="single" w:sz="4" w:space="0" w:color="auto"/>
              <w:right w:val="single" w:sz="4" w:space="0" w:color="auto"/>
            </w:tcBorders>
          </w:tcPr>
          <w:p w:rsidR="00E65345" w:rsidRPr="003E6224" w:rsidRDefault="00E65345" w:rsidP="003E6224">
            <w:pPr>
              <w:tabs>
                <w:tab w:val="left" w:pos="5740"/>
              </w:tabs>
              <w:ind w:firstLine="720"/>
              <w:rPr>
                <w:color w:val="000000"/>
                <w:sz w:val="24"/>
                <w:szCs w:val="24"/>
                <w:lang w:eastAsia="ru-RU"/>
              </w:rPr>
            </w:pPr>
            <w:r w:rsidRPr="003E6224">
              <w:rPr>
                <w:color w:val="000000"/>
                <w:sz w:val="24"/>
                <w:szCs w:val="24"/>
                <w:lang w:eastAsia="ru-RU"/>
              </w:rPr>
              <w:lastRenderedPageBreak/>
              <w:t>-трудовая</w:t>
            </w:r>
          </w:p>
          <w:p w:rsidR="00E65345" w:rsidRPr="003E6224" w:rsidRDefault="00E65345" w:rsidP="003E6224">
            <w:pPr>
              <w:tabs>
                <w:tab w:val="left" w:pos="5740"/>
              </w:tabs>
              <w:ind w:firstLine="720"/>
              <w:rPr>
                <w:color w:val="000000"/>
                <w:sz w:val="24"/>
                <w:szCs w:val="24"/>
                <w:lang w:eastAsia="ru-RU"/>
              </w:rPr>
            </w:pPr>
            <w:r w:rsidRPr="003E6224">
              <w:rPr>
                <w:color w:val="000000"/>
                <w:sz w:val="24"/>
                <w:szCs w:val="24"/>
                <w:lang w:eastAsia="ru-RU"/>
              </w:rPr>
              <w:t>-игровая</w:t>
            </w:r>
          </w:p>
          <w:p w:rsidR="00E65345" w:rsidRPr="003E6224" w:rsidRDefault="00E65345" w:rsidP="003E6224">
            <w:pPr>
              <w:tabs>
                <w:tab w:val="left" w:pos="5740"/>
              </w:tabs>
              <w:ind w:firstLine="720"/>
              <w:rPr>
                <w:color w:val="000000"/>
                <w:sz w:val="24"/>
                <w:szCs w:val="24"/>
                <w:lang w:eastAsia="ru-RU"/>
              </w:rPr>
            </w:pPr>
            <w:r w:rsidRPr="003E6224">
              <w:rPr>
                <w:color w:val="000000"/>
                <w:sz w:val="24"/>
                <w:szCs w:val="24"/>
                <w:lang w:eastAsia="ru-RU"/>
              </w:rPr>
              <w:t>-художественно-</w:t>
            </w:r>
            <w:r w:rsidRPr="003E6224">
              <w:rPr>
                <w:color w:val="000000"/>
                <w:sz w:val="24"/>
                <w:szCs w:val="24"/>
                <w:lang w:eastAsia="ru-RU"/>
              </w:rPr>
              <w:lastRenderedPageBreak/>
              <w:t>продуктивная</w:t>
            </w:r>
          </w:p>
          <w:p w:rsidR="00E65345" w:rsidRPr="003E6224" w:rsidRDefault="00E65345" w:rsidP="003E6224">
            <w:pPr>
              <w:tabs>
                <w:tab w:val="left" w:pos="5740"/>
              </w:tabs>
              <w:ind w:firstLine="720"/>
              <w:rPr>
                <w:color w:val="000000"/>
                <w:sz w:val="24"/>
                <w:szCs w:val="24"/>
                <w:lang w:eastAsia="ru-RU"/>
              </w:rPr>
            </w:pPr>
            <w:r w:rsidRPr="003E6224">
              <w:rPr>
                <w:color w:val="000000"/>
                <w:sz w:val="24"/>
                <w:szCs w:val="24"/>
                <w:lang w:eastAsia="ru-RU"/>
              </w:rPr>
              <w:t>-художественно- музыкальная</w:t>
            </w:r>
          </w:p>
          <w:p w:rsidR="00E65345" w:rsidRPr="003E6224" w:rsidRDefault="00E65345" w:rsidP="003E6224">
            <w:pPr>
              <w:tabs>
                <w:tab w:val="left" w:pos="5740"/>
              </w:tabs>
              <w:ind w:firstLine="720"/>
              <w:rPr>
                <w:color w:val="000000"/>
                <w:sz w:val="24"/>
                <w:szCs w:val="24"/>
                <w:lang w:eastAsia="ru-RU"/>
              </w:rPr>
            </w:pPr>
            <w:r w:rsidRPr="003E6224">
              <w:rPr>
                <w:color w:val="000000"/>
                <w:sz w:val="24"/>
                <w:szCs w:val="24"/>
                <w:lang w:eastAsia="ru-RU"/>
              </w:rPr>
              <w:t>-коммуникативная</w:t>
            </w:r>
          </w:p>
          <w:p w:rsidR="00E65345" w:rsidRPr="003E6224" w:rsidRDefault="00E65345" w:rsidP="003E6224">
            <w:pPr>
              <w:tabs>
                <w:tab w:val="left" w:pos="5740"/>
              </w:tabs>
              <w:ind w:firstLine="720"/>
              <w:rPr>
                <w:color w:val="000000"/>
                <w:sz w:val="24"/>
                <w:szCs w:val="24"/>
                <w:lang w:eastAsia="ru-RU"/>
              </w:rPr>
            </w:pPr>
            <w:r w:rsidRPr="003E6224">
              <w:rPr>
                <w:color w:val="000000"/>
                <w:sz w:val="24"/>
                <w:szCs w:val="24"/>
                <w:lang w:eastAsia="ru-RU"/>
              </w:rPr>
              <w:t>-поисково-экспериментальная</w:t>
            </w:r>
          </w:p>
          <w:p w:rsidR="00E65345" w:rsidRPr="003E6224" w:rsidRDefault="00E65345" w:rsidP="003E6224">
            <w:pPr>
              <w:tabs>
                <w:tab w:val="left" w:pos="5740"/>
              </w:tabs>
              <w:ind w:firstLine="720"/>
              <w:rPr>
                <w:color w:val="000000"/>
                <w:sz w:val="24"/>
                <w:szCs w:val="24"/>
                <w:lang w:eastAsia="ru-RU"/>
              </w:rPr>
            </w:pPr>
            <w:r w:rsidRPr="003E6224">
              <w:rPr>
                <w:color w:val="000000"/>
                <w:sz w:val="24"/>
                <w:szCs w:val="24"/>
                <w:lang w:eastAsia="ru-RU"/>
              </w:rPr>
              <w:t>-конструктивная</w:t>
            </w:r>
          </w:p>
          <w:p w:rsidR="00E65345" w:rsidRPr="003E6224" w:rsidRDefault="00E65345" w:rsidP="003E6224">
            <w:pPr>
              <w:tabs>
                <w:tab w:val="left" w:pos="5740"/>
              </w:tabs>
              <w:ind w:firstLine="720"/>
              <w:rPr>
                <w:color w:val="000000"/>
                <w:sz w:val="24"/>
                <w:szCs w:val="24"/>
                <w:lang w:eastAsia="ru-RU"/>
              </w:rPr>
            </w:pPr>
            <w:r w:rsidRPr="003E6224">
              <w:rPr>
                <w:color w:val="000000"/>
                <w:sz w:val="24"/>
                <w:szCs w:val="24"/>
                <w:lang w:eastAsia="ru-RU"/>
              </w:rPr>
              <w:t>-проектная</w:t>
            </w:r>
          </w:p>
          <w:p w:rsidR="00E65345" w:rsidRPr="003E6224" w:rsidRDefault="00E65345" w:rsidP="003E6224">
            <w:pPr>
              <w:tabs>
                <w:tab w:val="left" w:pos="5740"/>
              </w:tabs>
              <w:ind w:firstLine="720"/>
              <w:rPr>
                <w:color w:val="000000"/>
                <w:sz w:val="24"/>
                <w:szCs w:val="24"/>
                <w:lang w:eastAsia="ru-RU"/>
              </w:rPr>
            </w:pPr>
            <w:r w:rsidRPr="003E6224">
              <w:rPr>
                <w:color w:val="000000"/>
                <w:sz w:val="24"/>
                <w:szCs w:val="24"/>
                <w:lang w:eastAsia="ru-RU"/>
              </w:rPr>
              <w:t>-двигательная</w:t>
            </w:r>
          </w:p>
          <w:p w:rsidR="00E65345" w:rsidRPr="003E6224" w:rsidRDefault="00E65345" w:rsidP="003E6224">
            <w:pPr>
              <w:tabs>
                <w:tab w:val="left" w:pos="5740"/>
              </w:tabs>
              <w:ind w:firstLine="720"/>
              <w:rPr>
                <w:color w:val="000000"/>
                <w:sz w:val="24"/>
                <w:szCs w:val="24"/>
                <w:lang w:eastAsia="ru-RU"/>
              </w:rPr>
            </w:pPr>
            <w:r w:rsidRPr="003E6224">
              <w:rPr>
                <w:color w:val="000000"/>
                <w:sz w:val="24"/>
                <w:szCs w:val="24"/>
                <w:lang w:eastAsia="ru-RU"/>
              </w:rPr>
              <w:t>-познавательная</w:t>
            </w:r>
          </w:p>
        </w:tc>
      </w:tr>
    </w:tbl>
    <w:p w:rsidR="00E65345" w:rsidRPr="003E6224" w:rsidRDefault="00E65345" w:rsidP="003E6224">
      <w:pPr>
        <w:ind w:firstLine="720"/>
        <w:contextualSpacing/>
        <w:rPr>
          <w:b/>
          <w:sz w:val="24"/>
          <w:szCs w:val="24"/>
          <w:lang w:eastAsia="ru-RU"/>
        </w:rPr>
      </w:pPr>
    </w:p>
    <w:p w:rsidR="00E65345" w:rsidRPr="003E6224" w:rsidRDefault="00E65345" w:rsidP="003E6224">
      <w:pPr>
        <w:adjustRightInd w:val="0"/>
        <w:ind w:firstLine="720"/>
        <w:rPr>
          <w:rFonts w:eastAsia="Calibri"/>
          <w:b/>
          <w:bCs/>
          <w:caps/>
          <w:sz w:val="24"/>
          <w:szCs w:val="24"/>
        </w:rPr>
      </w:pPr>
      <w:r w:rsidRPr="003E6224">
        <w:rPr>
          <w:rFonts w:eastAsia="Calibri"/>
          <w:b/>
          <w:bCs/>
          <w:caps/>
          <w:sz w:val="24"/>
          <w:szCs w:val="24"/>
        </w:rPr>
        <w:t>н</w:t>
      </w:r>
      <w:r w:rsidRPr="003E6224">
        <w:rPr>
          <w:rFonts w:eastAsia="Calibri"/>
          <w:b/>
          <w:bCs/>
          <w:sz w:val="24"/>
          <w:szCs w:val="24"/>
        </w:rPr>
        <w:t>аправления регионального компонента</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1479"/>
        <w:gridCol w:w="5684"/>
        <w:gridCol w:w="2316"/>
      </w:tblGrid>
      <w:tr w:rsidR="00E65345" w:rsidRPr="003E6224" w:rsidTr="00E65345">
        <w:trPr>
          <w:tblHeader/>
          <w:jc w:val="center"/>
        </w:trPr>
        <w:tc>
          <w:tcPr>
            <w:tcW w:w="1478" w:type="dxa"/>
            <w:tcBorders>
              <w:top w:val="single" w:sz="6" w:space="0" w:color="000000"/>
              <w:left w:val="single" w:sz="6" w:space="0" w:color="000000"/>
              <w:bottom w:val="single" w:sz="6" w:space="0" w:color="000000"/>
              <w:right w:val="single" w:sz="6" w:space="0" w:color="000000"/>
            </w:tcBorders>
            <w:vAlign w:val="center"/>
          </w:tcPr>
          <w:p w:rsidR="00E65345" w:rsidRPr="003E6224" w:rsidRDefault="00E65345" w:rsidP="003E6224">
            <w:pPr>
              <w:adjustRightInd w:val="0"/>
              <w:ind w:firstLine="720"/>
              <w:rPr>
                <w:rFonts w:eastAsia="Calibri"/>
                <w:sz w:val="24"/>
                <w:szCs w:val="24"/>
              </w:rPr>
            </w:pPr>
            <w:r w:rsidRPr="003E6224">
              <w:rPr>
                <w:rFonts w:eastAsia="Calibri"/>
                <w:sz w:val="24"/>
                <w:szCs w:val="24"/>
              </w:rPr>
              <w:t>Направление</w:t>
            </w:r>
          </w:p>
        </w:tc>
        <w:tc>
          <w:tcPr>
            <w:tcW w:w="5681" w:type="dxa"/>
            <w:tcBorders>
              <w:top w:val="single" w:sz="6" w:space="0" w:color="000000"/>
              <w:left w:val="single" w:sz="6" w:space="0" w:color="000000"/>
              <w:bottom w:val="single" w:sz="6" w:space="0" w:color="000000"/>
              <w:right w:val="single" w:sz="6" w:space="0" w:color="000000"/>
            </w:tcBorders>
            <w:vAlign w:val="center"/>
          </w:tcPr>
          <w:p w:rsidR="00E65345" w:rsidRPr="003E6224" w:rsidRDefault="00E65345" w:rsidP="003E6224">
            <w:pPr>
              <w:adjustRightInd w:val="0"/>
              <w:ind w:firstLine="720"/>
              <w:rPr>
                <w:rFonts w:eastAsia="Calibri"/>
                <w:sz w:val="24"/>
                <w:szCs w:val="24"/>
              </w:rPr>
            </w:pPr>
            <w:r w:rsidRPr="003E6224">
              <w:rPr>
                <w:rFonts w:eastAsia="Calibri"/>
                <w:sz w:val="24"/>
                <w:szCs w:val="24"/>
              </w:rPr>
              <w:t>Содержание направления</w:t>
            </w:r>
          </w:p>
        </w:tc>
        <w:tc>
          <w:tcPr>
            <w:tcW w:w="2315" w:type="dxa"/>
            <w:tcBorders>
              <w:top w:val="single" w:sz="6" w:space="0" w:color="000000"/>
              <w:left w:val="single" w:sz="6" w:space="0" w:color="000000"/>
              <w:bottom w:val="single" w:sz="6" w:space="0" w:color="000000"/>
              <w:right w:val="single" w:sz="6" w:space="0" w:color="000000"/>
            </w:tcBorders>
          </w:tcPr>
          <w:p w:rsidR="00E65345" w:rsidRPr="003E6224" w:rsidRDefault="00E65345" w:rsidP="003E6224">
            <w:pPr>
              <w:adjustRightInd w:val="0"/>
              <w:ind w:firstLine="720"/>
              <w:rPr>
                <w:rFonts w:eastAsia="Calibri"/>
                <w:sz w:val="24"/>
                <w:szCs w:val="24"/>
              </w:rPr>
            </w:pPr>
            <w:r w:rsidRPr="003E6224">
              <w:rPr>
                <w:rFonts w:eastAsia="Calibri"/>
                <w:sz w:val="24"/>
                <w:szCs w:val="24"/>
              </w:rPr>
              <w:t>Формы взаимодействия воспитывающих взрослых (воспитателей и родителей)</w:t>
            </w:r>
            <w:r w:rsidRPr="003E6224">
              <w:rPr>
                <w:rFonts w:eastAsia="Calibri"/>
                <w:sz w:val="24"/>
                <w:szCs w:val="24"/>
              </w:rPr>
              <w:br/>
              <w:t>и детей</w:t>
            </w:r>
          </w:p>
        </w:tc>
      </w:tr>
      <w:tr w:rsidR="00E65345" w:rsidRPr="003E6224" w:rsidTr="00E65345">
        <w:trPr>
          <w:jc w:val="center"/>
        </w:trPr>
        <w:tc>
          <w:tcPr>
            <w:tcW w:w="1478" w:type="dxa"/>
            <w:tcBorders>
              <w:top w:val="single" w:sz="6" w:space="0" w:color="000000"/>
              <w:left w:val="single" w:sz="6" w:space="0" w:color="000000"/>
              <w:bottom w:val="single" w:sz="6" w:space="0" w:color="000000"/>
              <w:right w:val="single" w:sz="6" w:space="0" w:color="000000"/>
            </w:tcBorders>
          </w:tcPr>
          <w:p w:rsidR="00E65345" w:rsidRPr="003E6224" w:rsidRDefault="00E65345" w:rsidP="003E6224">
            <w:pPr>
              <w:adjustRightInd w:val="0"/>
              <w:ind w:firstLine="720"/>
              <w:rPr>
                <w:rFonts w:eastAsia="Calibri"/>
                <w:sz w:val="24"/>
                <w:szCs w:val="24"/>
              </w:rPr>
            </w:pPr>
            <w:r w:rsidRPr="003E6224">
              <w:rPr>
                <w:rFonts w:eastAsia="Calibri"/>
                <w:sz w:val="24"/>
                <w:szCs w:val="24"/>
              </w:rPr>
              <w:t>Природа родного края</w:t>
            </w:r>
          </w:p>
        </w:tc>
        <w:tc>
          <w:tcPr>
            <w:tcW w:w="5681" w:type="dxa"/>
            <w:tcBorders>
              <w:top w:val="single" w:sz="6" w:space="0" w:color="000000"/>
              <w:left w:val="single" w:sz="6" w:space="0" w:color="000000"/>
              <w:bottom w:val="single" w:sz="6" w:space="0" w:color="000000"/>
              <w:right w:val="single" w:sz="6" w:space="0" w:color="000000"/>
            </w:tcBorders>
          </w:tcPr>
          <w:p w:rsidR="00E65345" w:rsidRPr="003E6224" w:rsidRDefault="00E65345" w:rsidP="003E6224">
            <w:pPr>
              <w:adjustRightInd w:val="0"/>
              <w:ind w:firstLine="720"/>
              <w:rPr>
                <w:rFonts w:eastAsia="Calibri"/>
                <w:sz w:val="24"/>
                <w:szCs w:val="24"/>
              </w:rPr>
            </w:pPr>
            <w:r w:rsidRPr="003E6224">
              <w:rPr>
                <w:rFonts w:eastAsia="Calibri"/>
                <w:sz w:val="24"/>
                <w:szCs w:val="24"/>
              </w:rPr>
              <w:t>•  Природные зоны и памятники природы родного края.</w:t>
            </w:r>
          </w:p>
          <w:p w:rsidR="00E65345" w:rsidRPr="003E6224" w:rsidRDefault="00E65345" w:rsidP="003E6224">
            <w:pPr>
              <w:adjustRightInd w:val="0"/>
              <w:ind w:firstLine="720"/>
              <w:rPr>
                <w:rFonts w:eastAsia="Calibri"/>
                <w:sz w:val="24"/>
                <w:szCs w:val="24"/>
              </w:rPr>
            </w:pPr>
            <w:r w:rsidRPr="003E6224">
              <w:rPr>
                <w:rFonts w:eastAsia="Calibri"/>
                <w:sz w:val="24"/>
                <w:szCs w:val="24"/>
              </w:rPr>
              <w:t xml:space="preserve">•  </w:t>
            </w:r>
            <w:r w:rsidRPr="003E6224">
              <w:rPr>
                <w:rFonts w:eastAsia="Calibri"/>
                <w:caps/>
                <w:sz w:val="24"/>
                <w:szCs w:val="24"/>
              </w:rPr>
              <w:t>в</w:t>
            </w:r>
            <w:r w:rsidRPr="003E6224">
              <w:rPr>
                <w:rFonts w:eastAsia="Calibri"/>
                <w:sz w:val="24"/>
                <w:szCs w:val="24"/>
              </w:rPr>
              <w:t>заимодействие со специалистами учреждений культуры (краеведческого музея, библиотеки) и дополнительного образования (станций юных туристов, натуралистов).</w:t>
            </w:r>
          </w:p>
          <w:p w:rsidR="00E65345" w:rsidRPr="003E6224" w:rsidRDefault="00E65345" w:rsidP="003E6224">
            <w:pPr>
              <w:adjustRightInd w:val="0"/>
              <w:ind w:firstLine="720"/>
              <w:rPr>
                <w:rFonts w:eastAsia="Calibri"/>
                <w:sz w:val="24"/>
                <w:szCs w:val="24"/>
              </w:rPr>
            </w:pPr>
            <w:r w:rsidRPr="003E6224">
              <w:rPr>
                <w:rFonts w:eastAsia="Calibri"/>
                <w:sz w:val="24"/>
                <w:szCs w:val="24"/>
              </w:rPr>
              <w:t xml:space="preserve">•  </w:t>
            </w:r>
            <w:r w:rsidRPr="003E6224">
              <w:rPr>
                <w:rFonts w:eastAsia="Calibri"/>
                <w:caps/>
                <w:sz w:val="24"/>
                <w:szCs w:val="24"/>
              </w:rPr>
              <w:t>и</w:t>
            </w:r>
            <w:r w:rsidRPr="003E6224">
              <w:rPr>
                <w:rFonts w:eastAsia="Calibri"/>
                <w:sz w:val="24"/>
                <w:szCs w:val="24"/>
              </w:rPr>
              <w:t>зменения в растительном и животном мире, происходящие в разные времена года.</w:t>
            </w:r>
          </w:p>
          <w:p w:rsidR="00E65345" w:rsidRPr="003E6224" w:rsidRDefault="00E65345" w:rsidP="003E6224">
            <w:pPr>
              <w:adjustRightInd w:val="0"/>
              <w:ind w:firstLine="720"/>
              <w:rPr>
                <w:rFonts w:eastAsia="Calibri"/>
                <w:sz w:val="24"/>
                <w:szCs w:val="24"/>
              </w:rPr>
            </w:pPr>
            <w:r w:rsidRPr="003E6224">
              <w:rPr>
                <w:rFonts w:eastAsia="Calibri"/>
                <w:sz w:val="24"/>
                <w:szCs w:val="24"/>
              </w:rPr>
              <w:t xml:space="preserve">•  </w:t>
            </w:r>
            <w:r w:rsidRPr="003E6224">
              <w:rPr>
                <w:rFonts w:eastAsia="Calibri"/>
                <w:caps/>
                <w:sz w:val="24"/>
                <w:szCs w:val="24"/>
              </w:rPr>
              <w:t>о</w:t>
            </w:r>
            <w:r w:rsidRPr="003E6224">
              <w:rPr>
                <w:rFonts w:eastAsia="Calibri"/>
                <w:sz w:val="24"/>
                <w:szCs w:val="24"/>
              </w:rPr>
              <w:t>рганизация активных форм трудовой деятельности (в саду, огороде и пр.), совместная познавательная деятельности в природе.</w:t>
            </w:r>
          </w:p>
          <w:p w:rsidR="00E65345" w:rsidRPr="003E6224" w:rsidRDefault="00E65345" w:rsidP="003E6224">
            <w:pPr>
              <w:adjustRightInd w:val="0"/>
              <w:ind w:firstLine="720"/>
              <w:rPr>
                <w:rFonts w:eastAsia="Calibri"/>
                <w:sz w:val="24"/>
                <w:szCs w:val="24"/>
              </w:rPr>
            </w:pPr>
            <w:r w:rsidRPr="003E6224">
              <w:rPr>
                <w:rFonts w:eastAsia="Calibri"/>
                <w:sz w:val="24"/>
                <w:szCs w:val="24"/>
              </w:rPr>
              <w:t xml:space="preserve">•  </w:t>
            </w:r>
            <w:r w:rsidRPr="003E6224">
              <w:rPr>
                <w:rFonts w:eastAsia="Calibri"/>
                <w:caps/>
                <w:sz w:val="24"/>
                <w:szCs w:val="24"/>
              </w:rPr>
              <w:t>э</w:t>
            </w:r>
            <w:r w:rsidRPr="003E6224">
              <w:rPr>
                <w:rFonts w:eastAsia="Calibri"/>
                <w:sz w:val="24"/>
                <w:szCs w:val="24"/>
              </w:rPr>
              <w:t>колого-краеведческие проблемы города, края.</w:t>
            </w:r>
          </w:p>
          <w:p w:rsidR="00E65345" w:rsidRPr="003E6224" w:rsidRDefault="00E65345" w:rsidP="003E6224">
            <w:pPr>
              <w:adjustRightInd w:val="0"/>
              <w:ind w:firstLine="720"/>
              <w:rPr>
                <w:rFonts w:eastAsia="Calibri"/>
                <w:sz w:val="24"/>
                <w:szCs w:val="24"/>
              </w:rPr>
            </w:pPr>
            <w:r w:rsidRPr="003E6224">
              <w:rPr>
                <w:rFonts w:eastAsia="Calibri"/>
                <w:sz w:val="24"/>
                <w:szCs w:val="24"/>
              </w:rPr>
              <w:t xml:space="preserve">•  </w:t>
            </w:r>
            <w:r w:rsidRPr="003E6224">
              <w:rPr>
                <w:rFonts w:eastAsia="Calibri"/>
                <w:caps/>
                <w:sz w:val="24"/>
                <w:szCs w:val="24"/>
              </w:rPr>
              <w:t>п</w:t>
            </w:r>
            <w:r w:rsidRPr="003E6224">
              <w:rPr>
                <w:rFonts w:eastAsia="Calibri"/>
                <w:sz w:val="24"/>
                <w:szCs w:val="24"/>
              </w:rPr>
              <w:t>риродоохранная деятельность</w:t>
            </w:r>
          </w:p>
        </w:tc>
        <w:tc>
          <w:tcPr>
            <w:tcW w:w="2315" w:type="dxa"/>
            <w:tcBorders>
              <w:top w:val="single" w:sz="6" w:space="0" w:color="000000"/>
              <w:left w:val="single" w:sz="6" w:space="0" w:color="000000"/>
              <w:bottom w:val="single" w:sz="6" w:space="0" w:color="000000"/>
              <w:right w:val="single" w:sz="6" w:space="0" w:color="000000"/>
            </w:tcBorders>
          </w:tcPr>
          <w:p w:rsidR="00E65345" w:rsidRPr="003E6224" w:rsidRDefault="00E65345" w:rsidP="003E6224">
            <w:pPr>
              <w:adjustRightInd w:val="0"/>
              <w:ind w:firstLine="720"/>
              <w:rPr>
                <w:rFonts w:eastAsia="Calibri"/>
                <w:sz w:val="24"/>
                <w:szCs w:val="24"/>
              </w:rPr>
            </w:pPr>
            <w:r w:rsidRPr="003E6224">
              <w:rPr>
                <w:rFonts w:eastAsia="Calibri"/>
                <w:sz w:val="24"/>
                <w:szCs w:val="24"/>
              </w:rPr>
              <w:t xml:space="preserve">Экскурсии, проекты, опыты, наблюдения, экологические походы, физкультурно-оздоровительные досуги, НОД, КВН, смотры-конкурсы, мини -музеи </w:t>
            </w:r>
          </w:p>
        </w:tc>
      </w:tr>
      <w:tr w:rsidR="00E65345" w:rsidRPr="003E6224" w:rsidTr="00E65345">
        <w:trPr>
          <w:jc w:val="center"/>
        </w:trPr>
        <w:tc>
          <w:tcPr>
            <w:tcW w:w="1478" w:type="dxa"/>
            <w:tcBorders>
              <w:top w:val="single" w:sz="6" w:space="0" w:color="000000"/>
              <w:left w:val="single" w:sz="6" w:space="0" w:color="000000"/>
              <w:bottom w:val="single" w:sz="6" w:space="0" w:color="000000"/>
              <w:right w:val="single" w:sz="6" w:space="0" w:color="000000"/>
            </w:tcBorders>
          </w:tcPr>
          <w:p w:rsidR="00E65345" w:rsidRPr="003E6224" w:rsidRDefault="00E65345" w:rsidP="003E6224">
            <w:pPr>
              <w:adjustRightInd w:val="0"/>
              <w:ind w:firstLine="720"/>
              <w:rPr>
                <w:rFonts w:eastAsia="Calibri"/>
                <w:sz w:val="24"/>
                <w:szCs w:val="24"/>
              </w:rPr>
            </w:pPr>
            <w:r w:rsidRPr="003E6224">
              <w:rPr>
                <w:rFonts w:eastAsia="Calibri"/>
                <w:sz w:val="24"/>
                <w:szCs w:val="24"/>
              </w:rPr>
              <w:t>История</w:t>
            </w:r>
            <w:r w:rsidRPr="003E6224">
              <w:rPr>
                <w:rFonts w:eastAsia="Calibri"/>
                <w:sz w:val="24"/>
                <w:szCs w:val="24"/>
              </w:rPr>
              <w:br/>
              <w:t>и культура родного края</w:t>
            </w:r>
          </w:p>
        </w:tc>
        <w:tc>
          <w:tcPr>
            <w:tcW w:w="5681" w:type="dxa"/>
            <w:tcBorders>
              <w:top w:val="single" w:sz="6" w:space="0" w:color="000000"/>
              <w:left w:val="single" w:sz="6" w:space="0" w:color="000000"/>
              <w:bottom w:val="single" w:sz="6" w:space="0" w:color="000000"/>
              <w:right w:val="single" w:sz="6" w:space="0" w:color="000000"/>
            </w:tcBorders>
          </w:tcPr>
          <w:p w:rsidR="00E65345" w:rsidRPr="003E6224" w:rsidRDefault="00E65345" w:rsidP="003E6224">
            <w:pPr>
              <w:adjustRightInd w:val="0"/>
              <w:ind w:firstLine="720"/>
              <w:rPr>
                <w:rFonts w:eastAsia="Calibri"/>
                <w:sz w:val="24"/>
                <w:szCs w:val="24"/>
              </w:rPr>
            </w:pPr>
            <w:r w:rsidRPr="003E6224">
              <w:rPr>
                <w:rFonts w:eastAsia="Calibri"/>
                <w:sz w:val="24"/>
                <w:szCs w:val="24"/>
              </w:rPr>
              <w:t xml:space="preserve">•  Историческое прошлое родного города </w:t>
            </w:r>
          </w:p>
          <w:p w:rsidR="00E65345" w:rsidRPr="003E6224" w:rsidRDefault="00E65345" w:rsidP="003E6224">
            <w:pPr>
              <w:adjustRightInd w:val="0"/>
              <w:ind w:firstLine="720"/>
              <w:rPr>
                <w:rFonts w:eastAsia="Calibri"/>
                <w:sz w:val="24"/>
                <w:szCs w:val="24"/>
              </w:rPr>
            </w:pPr>
            <w:r w:rsidRPr="003E6224">
              <w:rPr>
                <w:rFonts w:eastAsia="Calibri"/>
                <w:sz w:val="24"/>
                <w:szCs w:val="24"/>
              </w:rPr>
              <w:t xml:space="preserve">•  </w:t>
            </w:r>
            <w:r w:rsidRPr="003E6224">
              <w:rPr>
                <w:rFonts w:eastAsia="Calibri"/>
                <w:caps/>
                <w:sz w:val="24"/>
                <w:szCs w:val="24"/>
              </w:rPr>
              <w:t>к</w:t>
            </w:r>
            <w:r w:rsidRPr="003E6224">
              <w:rPr>
                <w:rFonts w:eastAsia="Calibri"/>
                <w:sz w:val="24"/>
                <w:szCs w:val="24"/>
              </w:rPr>
              <w:t>ультурно-исторические объекты (театры, музеи, библиотеки, памятники истории), созидательное и боевое прошлое, традиции, легенды края.</w:t>
            </w:r>
          </w:p>
          <w:p w:rsidR="00E65345" w:rsidRPr="003E6224" w:rsidRDefault="00E65345" w:rsidP="003E6224">
            <w:pPr>
              <w:adjustRightInd w:val="0"/>
              <w:ind w:firstLine="720"/>
              <w:rPr>
                <w:rFonts w:eastAsia="Calibri"/>
                <w:sz w:val="24"/>
                <w:szCs w:val="24"/>
              </w:rPr>
            </w:pPr>
            <w:r w:rsidRPr="003E6224">
              <w:rPr>
                <w:rFonts w:eastAsia="Calibri"/>
                <w:sz w:val="24"/>
                <w:szCs w:val="24"/>
              </w:rPr>
              <w:t xml:space="preserve">•  </w:t>
            </w:r>
            <w:r w:rsidRPr="003E6224">
              <w:rPr>
                <w:rFonts w:eastAsia="Calibri"/>
                <w:caps/>
                <w:sz w:val="24"/>
                <w:szCs w:val="24"/>
              </w:rPr>
              <w:t>Р</w:t>
            </w:r>
            <w:r w:rsidRPr="003E6224">
              <w:rPr>
                <w:rFonts w:eastAsia="Calibri"/>
                <w:sz w:val="24"/>
                <w:szCs w:val="24"/>
              </w:rPr>
              <w:t>азработка совместно с родителями и специалистами образовательных маршрутов выходного дня к историческим, памятным местам района и города, с посещением учреждений культуры.</w:t>
            </w:r>
          </w:p>
          <w:p w:rsidR="00E65345" w:rsidRPr="003E6224" w:rsidRDefault="00E65345" w:rsidP="003E6224">
            <w:pPr>
              <w:adjustRightInd w:val="0"/>
              <w:ind w:firstLine="720"/>
              <w:rPr>
                <w:rFonts w:eastAsia="Calibri"/>
                <w:sz w:val="24"/>
                <w:szCs w:val="24"/>
              </w:rPr>
            </w:pPr>
            <w:r w:rsidRPr="003E6224">
              <w:rPr>
                <w:rFonts w:eastAsia="Calibri"/>
                <w:sz w:val="24"/>
                <w:szCs w:val="24"/>
              </w:rPr>
              <w:t>•  Мероприятия, проводимые в городе (селе, станице, хуторе); происходящие события</w:t>
            </w:r>
          </w:p>
        </w:tc>
        <w:tc>
          <w:tcPr>
            <w:tcW w:w="2315" w:type="dxa"/>
            <w:tcBorders>
              <w:top w:val="single" w:sz="6" w:space="0" w:color="000000"/>
              <w:left w:val="single" w:sz="6" w:space="0" w:color="000000"/>
              <w:bottom w:val="single" w:sz="6" w:space="0" w:color="000000"/>
              <w:right w:val="single" w:sz="6" w:space="0" w:color="000000"/>
            </w:tcBorders>
          </w:tcPr>
          <w:p w:rsidR="00E65345" w:rsidRPr="003E6224" w:rsidRDefault="00E65345" w:rsidP="003E6224">
            <w:pPr>
              <w:adjustRightInd w:val="0"/>
              <w:ind w:firstLine="720"/>
              <w:rPr>
                <w:rFonts w:eastAsia="Calibri"/>
                <w:sz w:val="24"/>
                <w:szCs w:val="24"/>
              </w:rPr>
            </w:pPr>
            <w:r w:rsidRPr="003E6224">
              <w:rPr>
                <w:rFonts w:eastAsia="Calibri"/>
                <w:sz w:val="24"/>
                <w:szCs w:val="24"/>
              </w:rPr>
              <w:t>Экскурсии, проекты, опыты, наблюдения, экологические походы, физкультурно-оздоровительные досуги, НОД, КВН, смотры-конкурсы, мини-музеи.</w:t>
            </w:r>
          </w:p>
        </w:tc>
      </w:tr>
      <w:tr w:rsidR="00E65345" w:rsidRPr="003E6224" w:rsidTr="00E65345">
        <w:trPr>
          <w:jc w:val="center"/>
        </w:trPr>
        <w:tc>
          <w:tcPr>
            <w:tcW w:w="1478" w:type="dxa"/>
            <w:tcBorders>
              <w:top w:val="single" w:sz="6" w:space="0" w:color="000000"/>
              <w:left w:val="single" w:sz="6" w:space="0" w:color="000000"/>
              <w:bottom w:val="single" w:sz="6" w:space="0" w:color="000000"/>
              <w:right w:val="single" w:sz="6" w:space="0" w:color="000000"/>
            </w:tcBorders>
          </w:tcPr>
          <w:p w:rsidR="00E65345" w:rsidRPr="003E6224" w:rsidRDefault="00E65345" w:rsidP="003E6224">
            <w:pPr>
              <w:adjustRightInd w:val="0"/>
              <w:ind w:firstLine="720"/>
              <w:rPr>
                <w:rFonts w:eastAsia="Calibri"/>
                <w:sz w:val="24"/>
                <w:szCs w:val="24"/>
              </w:rPr>
            </w:pPr>
            <w:r w:rsidRPr="003E6224">
              <w:rPr>
                <w:rFonts w:eastAsia="Calibri"/>
                <w:sz w:val="24"/>
                <w:szCs w:val="24"/>
              </w:rPr>
              <w:lastRenderedPageBreak/>
              <w:t>Искусство родного края</w:t>
            </w:r>
          </w:p>
        </w:tc>
        <w:tc>
          <w:tcPr>
            <w:tcW w:w="5681" w:type="dxa"/>
            <w:tcBorders>
              <w:top w:val="single" w:sz="6" w:space="0" w:color="000000"/>
              <w:left w:val="single" w:sz="6" w:space="0" w:color="000000"/>
              <w:bottom w:val="single" w:sz="6" w:space="0" w:color="000000"/>
              <w:right w:val="single" w:sz="6" w:space="0" w:color="000000"/>
            </w:tcBorders>
          </w:tcPr>
          <w:p w:rsidR="00E65345" w:rsidRPr="003E6224" w:rsidRDefault="00E65345" w:rsidP="003E6224">
            <w:pPr>
              <w:adjustRightInd w:val="0"/>
              <w:ind w:firstLine="720"/>
              <w:rPr>
                <w:rFonts w:eastAsia="Calibri"/>
                <w:sz w:val="24"/>
                <w:szCs w:val="24"/>
              </w:rPr>
            </w:pPr>
            <w:r w:rsidRPr="003E6224">
              <w:rPr>
                <w:rFonts w:eastAsia="Calibri"/>
                <w:b/>
                <w:bCs/>
                <w:sz w:val="24"/>
                <w:szCs w:val="24"/>
              </w:rPr>
              <w:t>В области изобразительного искусства</w:t>
            </w:r>
            <w:r w:rsidRPr="003E6224">
              <w:rPr>
                <w:rFonts w:eastAsia="Calibri"/>
                <w:b/>
                <w:bCs/>
                <w:spacing w:val="45"/>
                <w:sz w:val="24"/>
                <w:szCs w:val="24"/>
              </w:rPr>
              <w:t>:</w:t>
            </w:r>
            <w:r w:rsidRPr="003E6224">
              <w:rPr>
                <w:rFonts w:eastAsia="Calibri"/>
                <w:sz w:val="24"/>
                <w:szCs w:val="24"/>
              </w:rPr>
              <w:t xml:space="preserve"> Произведения изобразительного искусства местных мастеров, представленные в музеях, выставочных залах города (села).</w:t>
            </w:r>
          </w:p>
          <w:p w:rsidR="00E65345" w:rsidRPr="003E6224" w:rsidRDefault="00E65345" w:rsidP="003E6224">
            <w:pPr>
              <w:adjustRightInd w:val="0"/>
              <w:ind w:firstLine="720"/>
              <w:rPr>
                <w:rFonts w:eastAsia="Calibri"/>
                <w:sz w:val="24"/>
                <w:szCs w:val="24"/>
              </w:rPr>
            </w:pPr>
            <w:r w:rsidRPr="003E6224">
              <w:rPr>
                <w:rFonts w:eastAsia="Calibri"/>
                <w:sz w:val="24"/>
                <w:szCs w:val="24"/>
              </w:rPr>
              <w:t xml:space="preserve">Помощь педагогов и специалистов в познании изобразительного искусства родного края. </w:t>
            </w:r>
          </w:p>
          <w:p w:rsidR="00E65345" w:rsidRPr="003E6224" w:rsidRDefault="00E65345" w:rsidP="003E6224">
            <w:pPr>
              <w:adjustRightInd w:val="0"/>
              <w:ind w:firstLine="720"/>
              <w:rPr>
                <w:rFonts w:eastAsia="Calibri"/>
                <w:sz w:val="24"/>
                <w:szCs w:val="24"/>
              </w:rPr>
            </w:pPr>
            <w:r w:rsidRPr="003E6224">
              <w:rPr>
                <w:rFonts w:eastAsia="Calibri"/>
                <w:sz w:val="24"/>
                <w:szCs w:val="24"/>
              </w:rPr>
              <w:t>Организация выставок, оформление помещений к праздникам, создание дизайн-проектов по оформлению территории детского сада и др.</w:t>
            </w:r>
          </w:p>
          <w:p w:rsidR="00E65345" w:rsidRPr="003E6224" w:rsidRDefault="00E65345" w:rsidP="003E6224">
            <w:pPr>
              <w:adjustRightInd w:val="0"/>
              <w:ind w:firstLine="720"/>
              <w:rPr>
                <w:rFonts w:eastAsia="Calibri"/>
                <w:sz w:val="24"/>
                <w:szCs w:val="24"/>
              </w:rPr>
            </w:pPr>
            <w:r w:rsidRPr="003E6224">
              <w:rPr>
                <w:rFonts w:eastAsia="Calibri"/>
                <w:b/>
                <w:bCs/>
                <w:sz w:val="24"/>
                <w:szCs w:val="24"/>
              </w:rPr>
              <w:t xml:space="preserve">В области архитектуры: </w:t>
            </w:r>
            <w:r w:rsidRPr="003E6224">
              <w:rPr>
                <w:rFonts w:eastAsia="Calibri"/>
                <w:sz w:val="24"/>
                <w:szCs w:val="24"/>
              </w:rPr>
              <w:t>Культурные постройки разных исторических периодов. Архитектурный облик города (села, станицы, хутора) в прошлом и настоящем. Архитектура родного города (села, станицы, хутора); профессии архитектора, строителя.</w:t>
            </w:r>
          </w:p>
          <w:p w:rsidR="00E65345" w:rsidRPr="003E6224" w:rsidRDefault="00E65345" w:rsidP="003E6224">
            <w:pPr>
              <w:adjustRightInd w:val="0"/>
              <w:ind w:firstLine="720"/>
              <w:rPr>
                <w:rFonts w:eastAsia="Calibri"/>
                <w:sz w:val="24"/>
                <w:szCs w:val="24"/>
              </w:rPr>
            </w:pPr>
            <w:r w:rsidRPr="003E6224">
              <w:rPr>
                <w:rFonts w:eastAsia="Calibri"/>
                <w:b/>
                <w:bCs/>
                <w:sz w:val="24"/>
                <w:szCs w:val="24"/>
              </w:rPr>
              <w:t>В области музыки</w:t>
            </w:r>
            <w:r w:rsidRPr="003E6224">
              <w:rPr>
                <w:rFonts w:eastAsia="Calibri"/>
                <w:b/>
                <w:bCs/>
                <w:spacing w:val="45"/>
                <w:sz w:val="24"/>
                <w:szCs w:val="24"/>
              </w:rPr>
              <w:t>:</w:t>
            </w:r>
            <w:r w:rsidRPr="003E6224">
              <w:rPr>
                <w:rFonts w:eastAsia="Calibri"/>
                <w:sz w:val="24"/>
                <w:szCs w:val="24"/>
              </w:rPr>
              <w:t xml:space="preserve"> Музыкальные традиции региона, современные тенденции развития музыкального искусства. Познание музыкального наследия. Посещение праздников, концертов взрослых и детских музыкальных коллективов. Импровизационное исполнение  знакомых музыкальных произведений. Формы художественного вариативного семейного/родительского образования.</w:t>
            </w:r>
          </w:p>
          <w:p w:rsidR="00E65345" w:rsidRPr="003E6224" w:rsidRDefault="00E65345" w:rsidP="003E6224">
            <w:pPr>
              <w:adjustRightInd w:val="0"/>
              <w:ind w:firstLine="720"/>
              <w:rPr>
                <w:rFonts w:eastAsia="Calibri"/>
                <w:sz w:val="24"/>
                <w:szCs w:val="24"/>
              </w:rPr>
            </w:pPr>
            <w:r w:rsidRPr="003E6224">
              <w:rPr>
                <w:rFonts w:eastAsia="Calibri"/>
                <w:b/>
                <w:bCs/>
                <w:sz w:val="24"/>
                <w:szCs w:val="24"/>
              </w:rPr>
              <w:t>В области литературы:</w:t>
            </w:r>
            <w:r w:rsidRPr="003E6224">
              <w:rPr>
                <w:rFonts w:eastAsia="Calibri"/>
                <w:sz w:val="24"/>
                <w:szCs w:val="24"/>
              </w:rPr>
              <w:t xml:space="preserve"> Произведения детских писателей и поэтов родного края. Познание мира детского фольклора, поэзии и прозы. Домашнее чтение. Стихи, рассказы местных авторов. Формирование читательского интереса, художественного вкуса. Выявление художественно-речевых способностей детей. Разнообразные формы художественного вариативного семейного/родительского образования.</w:t>
            </w:r>
          </w:p>
          <w:p w:rsidR="00E65345" w:rsidRPr="003E6224" w:rsidRDefault="00E65345" w:rsidP="003E6224">
            <w:pPr>
              <w:adjustRightInd w:val="0"/>
              <w:ind w:firstLine="720"/>
              <w:rPr>
                <w:rFonts w:eastAsia="Calibri"/>
                <w:sz w:val="24"/>
                <w:szCs w:val="24"/>
              </w:rPr>
            </w:pPr>
            <w:r w:rsidRPr="003E6224">
              <w:rPr>
                <w:rFonts w:eastAsia="Calibri"/>
                <w:b/>
                <w:bCs/>
                <w:sz w:val="24"/>
                <w:szCs w:val="24"/>
              </w:rPr>
              <w:t>В области театра:</w:t>
            </w:r>
            <w:r w:rsidRPr="003E6224">
              <w:rPr>
                <w:rFonts w:eastAsia="Calibri"/>
                <w:b/>
                <w:bCs/>
                <w:spacing w:val="45"/>
                <w:sz w:val="24"/>
                <w:szCs w:val="24"/>
              </w:rPr>
              <w:t xml:space="preserve"> </w:t>
            </w:r>
            <w:r w:rsidRPr="003E6224">
              <w:rPr>
                <w:rFonts w:eastAsia="Calibri"/>
                <w:sz w:val="24"/>
                <w:szCs w:val="24"/>
              </w:rPr>
              <w:t>Театральные традиции родного края. Сведения об истории и современных тенденциях развития театрального искусства родного края. Репертуар взрослых и детских театров. Разнообразные формы художественного вариативного семейного/родительского образования. Преобразование предметно-развивающей среды. Установлении контактов с театрами города</w:t>
            </w:r>
          </w:p>
        </w:tc>
        <w:tc>
          <w:tcPr>
            <w:tcW w:w="2315" w:type="dxa"/>
            <w:tcBorders>
              <w:top w:val="single" w:sz="6" w:space="0" w:color="000000"/>
              <w:left w:val="single" w:sz="6" w:space="0" w:color="000000"/>
              <w:bottom w:val="single" w:sz="6" w:space="0" w:color="000000"/>
              <w:right w:val="single" w:sz="6" w:space="0" w:color="000000"/>
            </w:tcBorders>
          </w:tcPr>
          <w:p w:rsidR="00E65345" w:rsidRPr="003E6224" w:rsidRDefault="00E65345" w:rsidP="003E6224">
            <w:pPr>
              <w:adjustRightInd w:val="0"/>
              <w:ind w:firstLine="720"/>
              <w:rPr>
                <w:rFonts w:eastAsia="Calibri"/>
                <w:sz w:val="24"/>
                <w:szCs w:val="24"/>
              </w:rPr>
            </w:pPr>
            <w:r w:rsidRPr="003E6224">
              <w:rPr>
                <w:rFonts w:eastAsia="Calibri"/>
                <w:sz w:val="24"/>
                <w:szCs w:val="24"/>
              </w:rPr>
              <w:t>Экскурсии, проекты, опыты, наблюдения ,экологические походы, физкультурно-оздоровительные досуги .НОД,КВН, смотры-конкурсы, мини-музеи.</w:t>
            </w:r>
          </w:p>
          <w:p w:rsidR="00E65345" w:rsidRPr="003E6224" w:rsidRDefault="00E65345" w:rsidP="003E6224">
            <w:pPr>
              <w:adjustRightInd w:val="0"/>
              <w:ind w:firstLine="720"/>
              <w:rPr>
                <w:rFonts w:eastAsia="Calibri"/>
                <w:sz w:val="24"/>
                <w:szCs w:val="24"/>
              </w:rPr>
            </w:pPr>
          </w:p>
          <w:p w:rsidR="00E65345" w:rsidRPr="003E6224" w:rsidRDefault="00E65345" w:rsidP="003E6224">
            <w:pPr>
              <w:adjustRightInd w:val="0"/>
              <w:ind w:firstLine="720"/>
              <w:rPr>
                <w:rFonts w:eastAsia="Calibri"/>
                <w:sz w:val="24"/>
                <w:szCs w:val="24"/>
              </w:rPr>
            </w:pPr>
          </w:p>
          <w:p w:rsidR="00E65345" w:rsidRPr="003E6224" w:rsidRDefault="00E65345" w:rsidP="003E6224">
            <w:pPr>
              <w:adjustRightInd w:val="0"/>
              <w:ind w:firstLine="720"/>
              <w:rPr>
                <w:rFonts w:eastAsia="Calibri"/>
                <w:sz w:val="24"/>
                <w:szCs w:val="24"/>
              </w:rPr>
            </w:pPr>
          </w:p>
          <w:p w:rsidR="00E65345" w:rsidRPr="003E6224" w:rsidRDefault="00E65345" w:rsidP="003E6224">
            <w:pPr>
              <w:adjustRightInd w:val="0"/>
              <w:ind w:firstLine="720"/>
              <w:rPr>
                <w:rFonts w:eastAsia="Calibri"/>
                <w:sz w:val="24"/>
                <w:szCs w:val="24"/>
              </w:rPr>
            </w:pPr>
          </w:p>
          <w:p w:rsidR="00E65345" w:rsidRPr="003E6224" w:rsidRDefault="00E65345" w:rsidP="003E6224">
            <w:pPr>
              <w:adjustRightInd w:val="0"/>
              <w:ind w:firstLine="720"/>
              <w:rPr>
                <w:rFonts w:eastAsia="Calibri"/>
                <w:sz w:val="24"/>
                <w:szCs w:val="24"/>
              </w:rPr>
            </w:pPr>
          </w:p>
          <w:p w:rsidR="00E65345" w:rsidRPr="003E6224" w:rsidRDefault="00E65345" w:rsidP="003E6224">
            <w:pPr>
              <w:adjustRightInd w:val="0"/>
              <w:ind w:firstLine="720"/>
              <w:rPr>
                <w:rFonts w:eastAsia="Calibri"/>
                <w:sz w:val="24"/>
                <w:szCs w:val="24"/>
              </w:rPr>
            </w:pPr>
            <w:r w:rsidRPr="003E6224">
              <w:rPr>
                <w:rFonts w:eastAsia="Calibri"/>
                <w:sz w:val="24"/>
                <w:szCs w:val="24"/>
              </w:rPr>
              <w:t>Праздники, развлечения, посещение спектаклей, проводимых во  Дворце культуры, мероприятий в Молодежном центре,</w:t>
            </w:r>
          </w:p>
          <w:p w:rsidR="00E65345" w:rsidRPr="003E6224" w:rsidRDefault="00E65345" w:rsidP="003E6224">
            <w:pPr>
              <w:adjustRightInd w:val="0"/>
              <w:ind w:firstLine="720"/>
              <w:rPr>
                <w:rFonts w:eastAsia="Calibri"/>
                <w:sz w:val="24"/>
                <w:szCs w:val="24"/>
              </w:rPr>
            </w:pPr>
            <w:r w:rsidRPr="003E6224">
              <w:rPr>
                <w:rFonts w:eastAsia="Calibri"/>
                <w:sz w:val="24"/>
                <w:szCs w:val="24"/>
              </w:rPr>
              <w:t xml:space="preserve">Совместные  творческие встречи в библиотеке,  Дворце культуры, Доме Милосердия, литературные гостиные, родительские собрания.  </w:t>
            </w:r>
          </w:p>
        </w:tc>
      </w:tr>
    </w:tbl>
    <w:p w:rsidR="00E65345" w:rsidRPr="003E6224" w:rsidRDefault="00E65345" w:rsidP="003E6224">
      <w:pPr>
        <w:tabs>
          <w:tab w:val="left" w:pos="-426"/>
        </w:tabs>
        <w:ind w:firstLine="720"/>
        <w:contextualSpacing/>
        <w:rPr>
          <w:sz w:val="24"/>
          <w:szCs w:val="24"/>
          <w:lang w:eastAsia="ru-RU"/>
        </w:rPr>
      </w:pPr>
    </w:p>
    <w:p w:rsidR="00E65345" w:rsidRPr="003E6224" w:rsidRDefault="00E65345" w:rsidP="003E6224">
      <w:pPr>
        <w:ind w:firstLine="720"/>
        <w:contextualSpacing/>
        <w:rPr>
          <w:sz w:val="24"/>
          <w:szCs w:val="24"/>
          <w:lang w:eastAsia="ru-RU"/>
        </w:rPr>
      </w:pPr>
      <w:r w:rsidRPr="003E6224">
        <w:rPr>
          <w:b/>
          <w:sz w:val="24"/>
          <w:szCs w:val="24"/>
          <w:lang w:eastAsia="ru-RU"/>
        </w:rPr>
        <w:t>Цель:</w:t>
      </w:r>
      <w:r w:rsidRPr="003E6224">
        <w:rPr>
          <w:sz w:val="24"/>
          <w:szCs w:val="24"/>
          <w:lang w:eastAsia="ru-RU"/>
        </w:rPr>
        <w:t xml:space="preserve">  применять    </w:t>
      </w:r>
      <w:proofErr w:type="spellStart"/>
      <w:r w:rsidRPr="003E6224">
        <w:rPr>
          <w:sz w:val="24"/>
          <w:szCs w:val="24"/>
          <w:lang w:eastAsia="ru-RU"/>
        </w:rPr>
        <w:t>деятельностный</w:t>
      </w:r>
      <w:proofErr w:type="spellEnd"/>
      <w:r w:rsidRPr="003E6224">
        <w:rPr>
          <w:sz w:val="24"/>
          <w:szCs w:val="24"/>
          <w:lang w:eastAsia="ru-RU"/>
        </w:rPr>
        <w:t xml:space="preserve">   подход в приобщении детей к истории, культуре, природе родного края (т.е. дети должны сами выбрать ту деятельность, в </w:t>
      </w:r>
      <w:r w:rsidRPr="003E6224">
        <w:rPr>
          <w:sz w:val="24"/>
          <w:szCs w:val="24"/>
          <w:lang w:eastAsia="ru-RU"/>
        </w:rPr>
        <w:lastRenderedPageBreak/>
        <w:t xml:space="preserve">которой они хотели бы отобразить свои представления),  создавая  развивающую среду, способствующую развитию личности ребенка на основе нравственных ценностей. </w:t>
      </w:r>
    </w:p>
    <w:p w:rsidR="00E65345" w:rsidRPr="003E6224" w:rsidRDefault="00E65345" w:rsidP="003E6224">
      <w:pPr>
        <w:ind w:firstLine="720"/>
        <w:contextualSpacing/>
        <w:rPr>
          <w:sz w:val="24"/>
          <w:szCs w:val="24"/>
          <w:lang w:eastAsia="ru-RU"/>
        </w:rPr>
      </w:pPr>
      <w:r w:rsidRPr="003E6224">
        <w:rPr>
          <w:b/>
          <w:sz w:val="24"/>
          <w:szCs w:val="24"/>
          <w:lang w:eastAsia="ru-RU"/>
        </w:rPr>
        <w:t>Задачи</w:t>
      </w:r>
      <w:r w:rsidRPr="003E6224">
        <w:rPr>
          <w:sz w:val="24"/>
          <w:szCs w:val="24"/>
          <w:lang w:eastAsia="ru-RU"/>
        </w:rPr>
        <w:t xml:space="preserve">: </w:t>
      </w:r>
    </w:p>
    <w:p w:rsidR="00E65345" w:rsidRPr="003E6224" w:rsidRDefault="00E65345" w:rsidP="003E6224">
      <w:pPr>
        <w:ind w:firstLine="720"/>
        <w:contextualSpacing/>
        <w:rPr>
          <w:sz w:val="24"/>
          <w:szCs w:val="24"/>
          <w:lang w:eastAsia="ru-RU"/>
        </w:rPr>
      </w:pPr>
      <w:r w:rsidRPr="003E6224">
        <w:rPr>
          <w:sz w:val="24"/>
          <w:szCs w:val="24"/>
          <w:lang w:eastAsia="ru-RU"/>
        </w:rPr>
        <w:t xml:space="preserve">-Воспитание гражданственности, трудолюбия, уважения к правам и свободам человека, любви к Родине, окружающей природе, семье - через интеграцию разных видов деятельности. </w:t>
      </w:r>
    </w:p>
    <w:p w:rsidR="00E65345" w:rsidRPr="003E6224" w:rsidRDefault="00E65345" w:rsidP="003E6224">
      <w:pPr>
        <w:ind w:firstLine="720"/>
        <w:contextualSpacing/>
        <w:rPr>
          <w:sz w:val="24"/>
          <w:szCs w:val="24"/>
          <w:lang w:eastAsia="ru-RU"/>
        </w:rPr>
      </w:pPr>
      <w:r w:rsidRPr="003E6224">
        <w:rPr>
          <w:sz w:val="24"/>
          <w:szCs w:val="24"/>
          <w:lang w:eastAsia="ru-RU"/>
        </w:rPr>
        <w:t xml:space="preserve">-Воспитание у детей любви  к своей родине, национальной гордости. </w:t>
      </w:r>
    </w:p>
    <w:p w:rsidR="00E65345" w:rsidRPr="003E6224" w:rsidRDefault="00E65345" w:rsidP="003E6224">
      <w:pPr>
        <w:ind w:firstLine="720"/>
        <w:contextualSpacing/>
        <w:rPr>
          <w:sz w:val="24"/>
          <w:szCs w:val="24"/>
          <w:lang w:eastAsia="ru-RU"/>
        </w:rPr>
      </w:pPr>
      <w:r w:rsidRPr="003E6224">
        <w:rPr>
          <w:sz w:val="24"/>
          <w:szCs w:val="24"/>
          <w:lang w:eastAsia="ru-RU"/>
        </w:rPr>
        <w:t xml:space="preserve"> -     Формирование у детей  простейших  географических  представлений  о своём крае,  о его  красоте и богатстве основ нравственности на лучших образцах национальной культуры, народных традициях и обычаях.</w:t>
      </w:r>
    </w:p>
    <w:p w:rsidR="00E65345" w:rsidRPr="003E6224" w:rsidRDefault="00E65345" w:rsidP="003E6224">
      <w:pPr>
        <w:ind w:firstLine="720"/>
        <w:contextualSpacing/>
        <w:rPr>
          <w:sz w:val="24"/>
          <w:szCs w:val="24"/>
          <w:lang w:eastAsia="ru-RU"/>
        </w:rPr>
      </w:pPr>
      <w:r w:rsidRPr="003E6224">
        <w:rPr>
          <w:sz w:val="24"/>
          <w:szCs w:val="24"/>
          <w:lang w:eastAsia="ru-RU"/>
        </w:rPr>
        <w:t>-Ознакомление детей с  символикой Брянской области, праздниками, событиями общественной жизни области, памятниками архитектуры, декоративно-прикладным искусством.</w:t>
      </w:r>
    </w:p>
    <w:p w:rsidR="00E65345" w:rsidRPr="003E6224" w:rsidRDefault="00E65345" w:rsidP="003E6224">
      <w:pPr>
        <w:ind w:firstLine="720"/>
        <w:contextualSpacing/>
        <w:rPr>
          <w:rFonts w:eastAsia="Batang"/>
          <w:b/>
          <w:sz w:val="24"/>
          <w:szCs w:val="24"/>
          <w:lang w:eastAsia="ko-KR"/>
        </w:rPr>
      </w:pPr>
    </w:p>
    <w:p w:rsidR="00E65345" w:rsidRPr="003E6224" w:rsidRDefault="00E65345" w:rsidP="003E6224">
      <w:pPr>
        <w:ind w:firstLine="720"/>
        <w:contextualSpacing/>
        <w:rPr>
          <w:rFonts w:eastAsia="Batang"/>
          <w:b/>
          <w:sz w:val="24"/>
          <w:szCs w:val="24"/>
          <w:lang w:eastAsia="ko-KR"/>
        </w:rPr>
      </w:pPr>
      <w:r w:rsidRPr="003E6224">
        <w:rPr>
          <w:rFonts w:eastAsia="Batang"/>
          <w:b/>
          <w:sz w:val="24"/>
          <w:szCs w:val="24"/>
          <w:lang w:eastAsia="ko-KR"/>
        </w:rPr>
        <w:t>Организация работы с детьми строится на основе методологических подходов:</w:t>
      </w:r>
    </w:p>
    <w:p w:rsidR="00E65345" w:rsidRPr="003E6224" w:rsidRDefault="00E65345" w:rsidP="0087220E">
      <w:pPr>
        <w:widowControl/>
        <w:numPr>
          <w:ilvl w:val="0"/>
          <w:numId w:val="139"/>
        </w:numPr>
        <w:autoSpaceDE/>
        <w:autoSpaceDN/>
        <w:ind w:left="0" w:firstLine="720"/>
        <w:contextualSpacing/>
        <w:rPr>
          <w:rFonts w:eastAsia="Batang"/>
          <w:sz w:val="24"/>
          <w:szCs w:val="24"/>
          <w:lang w:eastAsia="ko-KR"/>
        </w:rPr>
      </w:pPr>
      <w:r w:rsidRPr="003E6224">
        <w:rPr>
          <w:rFonts w:eastAsia="Batang"/>
          <w:sz w:val="24"/>
          <w:szCs w:val="24"/>
          <w:lang w:eastAsia="ko-KR"/>
        </w:rPr>
        <w:t>комплексного, позволяющего в практике приобщения детей к народной культуре решать задачи разных разделов воспитания;</w:t>
      </w:r>
    </w:p>
    <w:p w:rsidR="00E65345" w:rsidRPr="003E6224" w:rsidRDefault="00E65345" w:rsidP="0087220E">
      <w:pPr>
        <w:widowControl/>
        <w:numPr>
          <w:ilvl w:val="0"/>
          <w:numId w:val="139"/>
        </w:numPr>
        <w:autoSpaceDE/>
        <w:autoSpaceDN/>
        <w:ind w:left="0" w:firstLine="720"/>
        <w:contextualSpacing/>
        <w:rPr>
          <w:rFonts w:eastAsia="Batang"/>
          <w:sz w:val="24"/>
          <w:szCs w:val="24"/>
          <w:lang w:eastAsia="ko-KR"/>
        </w:rPr>
      </w:pPr>
      <w:r w:rsidRPr="003E6224">
        <w:rPr>
          <w:rFonts w:eastAsia="Batang"/>
          <w:sz w:val="24"/>
          <w:szCs w:val="24"/>
          <w:lang w:eastAsia="ko-KR"/>
        </w:rPr>
        <w:t>личностно-ориентированного, предполагающего учет возрастных и индивидуальных особенностей детей в соответствии с поставленными целями и задачами, что дает возможность проявить свою активность и индивидуальность;</w:t>
      </w:r>
    </w:p>
    <w:p w:rsidR="00E65345" w:rsidRPr="003E6224" w:rsidRDefault="00E65345" w:rsidP="0087220E">
      <w:pPr>
        <w:widowControl/>
        <w:numPr>
          <w:ilvl w:val="0"/>
          <w:numId w:val="139"/>
        </w:numPr>
        <w:autoSpaceDE/>
        <w:autoSpaceDN/>
        <w:ind w:left="0" w:firstLine="720"/>
        <w:contextualSpacing/>
        <w:rPr>
          <w:rFonts w:eastAsia="Batang"/>
          <w:sz w:val="24"/>
          <w:szCs w:val="24"/>
          <w:lang w:eastAsia="ko-KR"/>
        </w:rPr>
      </w:pPr>
      <w:r w:rsidRPr="003E6224">
        <w:rPr>
          <w:rFonts w:eastAsia="Batang"/>
          <w:sz w:val="24"/>
          <w:szCs w:val="24"/>
          <w:lang w:eastAsia="ko-KR"/>
        </w:rPr>
        <w:t>деятельностного, позволяющего ребенку применять полученную информацию в разных видах деятельности.</w:t>
      </w:r>
    </w:p>
    <w:p w:rsidR="00D72FEE" w:rsidRPr="003E6224" w:rsidRDefault="004B6FAC" w:rsidP="003E6224">
      <w:pPr>
        <w:pStyle w:val="3"/>
        <w:ind w:left="0" w:firstLine="720"/>
        <w:rPr>
          <w:sz w:val="24"/>
          <w:szCs w:val="24"/>
        </w:rPr>
      </w:pPr>
      <w:r w:rsidRPr="003E6224">
        <w:rPr>
          <w:sz w:val="24"/>
          <w:szCs w:val="24"/>
        </w:rPr>
        <w:t>Особые требования к условиям, обеспечивающим достижение</w:t>
      </w:r>
      <w:r w:rsidRPr="003E6224">
        <w:rPr>
          <w:spacing w:val="1"/>
          <w:sz w:val="24"/>
          <w:szCs w:val="24"/>
        </w:rPr>
        <w:t xml:space="preserve"> </w:t>
      </w:r>
      <w:r w:rsidRPr="003E6224">
        <w:rPr>
          <w:sz w:val="24"/>
          <w:szCs w:val="24"/>
        </w:rPr>
        <w:t>планируемых</w:t>
      </w:r>
      <w:r w:rsidRPr="003E6224">
        <w:rPr>
          <w:spacing w:val="-3"/>
          <w:sz w:val="24"/>
          <w:szCs w:val="24"/>
        </w:rPr>
        <w:t xml:space="preserve"> </w:t>
      </w:r>
      <w:r w:rsidRPr="003E6224">
        <w:rPr>
          <w:sz w:val="24"/>
          <w:szCs w:val="24"/>
        </w:rPr>
        <w:t>личностных</w:t>
      </w:r>
      <w:r w:rsidRPr="003E6224">
        <w:rPr>
          <w:spacing w:val="-3"/>
          <w:sz w:val="24"/>
          <w:szCs w:val="24"/>
        </w:rPr>
        <w:t xml:space="preserve"> </w:t>
      </w:r>
      <w:r w:rsidRPr="003E6224">
        <w:rPr>
          <w:sz w:val="24"/>
          <w:szCs w:val="24"/>
        </w:rPr>
        <w:t>результатов</w:t>
      </w:r>
      <w:r w:rsidRPr="003E6224">
        <w:rPr>
          <w:spacing w:val="-4"/>
          <w:sz w:val="24"/>
          <w:szCs w:val="24"/>
        </w:rPr>
        <w:t xml:space="preserve"> </w:t>
      </w:r>
      <w:r w:rsidRPr="003E6224">
        <w:rPr>
          <w:sz w:val="24"/>
          <w:szCs w:val="24"/>
        </w:rPr>
        <w:t>в</w:t>
      </w:r>
      <w:r w:rsidRPr="003E6224">
        <w:rPr>
          <w:spacing w:val="-4"/>
          <w:sz w:val="24"/>
          <w:szCs w:val="24"/>
        </w:rPr>
        <w:t xml:space="preserve"> </w:t>
      </w:r>
      <w:r w:rsidRPr="003E6224">
        <w:rPr>
          <w:sz w:val="24"/>
          <w:szCs w:val="24"/>
        </w:rPr>
        <w:t>работе</w:t>
      </w:r>
      <w:r w:rsidRPr="003E6224">
        <w:rPr>
          <w:spacing w:val="-4"/>
          <w:sz w:val="24"/>
          <w:szCs w:val="24"/>
        </w:rPr>
        <w:t xml:space="preserve"> </w:t>
      </w:r>
      <w:r w:rsidRPr="003E6224">
        <w:rPr>
          <w:sz w:val="24"/>
          <w:szCs w:val="24"/>
        </w:rPr>
        <w:t>с</w:t>
      </w:r>
      <w:r w:rsidRPr="003E6224">
        <w:rPr>
          <w:spacing w:val="-7"/>
          <w:sz w:val="24"/>
          <w:szCs w:val="24"/>
        </w:rPr>
        <w:t xml:space="preserve"> </w:t>
      </w:r>
      <w:r w:rsidRPr="003E6224">
        <w:rPr>
          <w:sz w:val="24"/>
          <w:szCs w:val="24"/>
        </w:rPr>
        <w:t>особыми</w:t>
      </w:r>
      <w:r w:rsidRPr="003E6224">
        <w:rPr>
          <w:spacing w:val="-4"/>
          <w:sz w:val="24"/>
          <w:szCs w:val="24"/>
        </w:rPr>
        <w:t xml:space="preserve"> </w:t>
      </w:r>
      <w:r w:rsidRPr="003E6224">
        <w:rPr>
          <w:sz w:val="24"/>
          <w:szCs w:val="24"/>
        </w:rPr>
        <w:t>категориями</w:t>
      </w:r>
      <w:r w:rsidR="00B640F2" w:rsidRPr="003E6224">
        <w:rPr>
          <w:sz w:val="24"/>
          <w:szCs w:val="24"/>
        </w:rPr>
        <w:t xml:space="preserve"> </w:t>
      </w:r>
      <w:r w:rsidRPr="003E6224">
        <w:rPr>
          <w:b w:val="0"/>
          <w:sz w:val="24"/>
          <w:szCs w:val="24"/>
        </w:rPr>
        <w:t>детей.</w:t>
      </w:r>
    </w:p>
    <w:p w:rsidR="00D72FEE" w:rsidRPr="003E6224" w:rsidRDefault="004B6FAC" w:rsidP="003E6224">
      <w:pPr>
        <w:pStyle w:val="a4"/>
        <w:ind w:left="0" w:firstLine="720"/>
        <w:rPr>
          <w:sz w:val="24"/>
          <w:szCs w:val="24"/>
        </w:rPr>
      </w:pPr>
      <w:r w:rsidRPr="003E6224">
        <w:rPr>
          <w:sz w:val="24"/>
          <w:szCs w:val="24"/>
        </w:rPr>
        <w:t>В дошкольном возрасте воспитание, образование и развитие - это единый</w:t>
      </w:r>
      <w:r w:rsidRPr="003E6224">
        <w:rPr>
          <w:spacing w:val="1"/>
          <w:sz w:val="24"/>
          <w:szCs w:val="24"/>
        </w:rPr>
        <w:t xml:space="preserve"> </w:t>
      </w:r>
      <w:r w:rsidRPr="003E6224">
        <w:rPr>
          <w:sz w:val="24"/>
          <w:szCs w:val="24"/>
        </w:rPr>
        <w:t>процесс. Инклюзия (дословно - «включение») - это готовность образовательной</w:t>
      </w:r>
      <w:r w:rsidRPr="003E6224">
        <w:rPr>
          <w:spacing w:val="-67"/>
          <w:sz w:val="24"/>
          <w:szCs w:val="24"/>
        </w:rPr>
        <w:t xml:space="preserve"> </w:t>
      </w:r>
      <w:r w:rsidRPr="003E6224">
        <w:rPr>
          <w:sz w:val="24"/>
          <w:szCs w:val="24"/>
        </w:rPr>
        <w:t>системы принять любого ребенка независимо от его индивидуальных</w:t>
      </w:r>
      <w:r w:rsidRPr="003E6224">
        <w:rPr>
          <w:spacing w:val="1"/>
          <w:sz w:val="24"/>
          <w:szCs w:val="24"/>
        </w:rPr>
        <w:t xml:space="preserve"> </w:t>
      </w:r>
      <w:r w:rsidRPr="003E6224">
        <w:rPr>
          <w:sz w:val="24"/>
          <w:szCs w:val="24"/>
        </w:rPr>
        <w:t>особенностей</w:t>
      </w:r>
      <w:r w:rsidRPr="003E6224">
        <w:rPr>
          <w:spacing w:val="-1"/>
          <w:sz w:val="24"/>
          <w:szCs w:val="24"/>
        </w:rPr>
        <w:t xml:space="preserve"> </w:t>
      </w:r>
      <w:r w:rsidRPr="003E6224">
        <w:rPr>
          <w:sz w:val="24"/>
          <w:szCs w:val="24"/>
        </w:rPr>
        <w:t>(психофизиологических,</w:t>
      </w:r>
      <w:r w:rsidRPr="003E6224">
        <w:rPr>
          <w:spacing w:val="-5"/>
          <w:sz w:val="24"/>
          <w:szCs w:val="24"/>
        </w:rPr>
        <w:t xml:space="preserve"> </w:t>
      </w:r>
      <w:r w:rsidRPr="003E6224">
        <w:rPr>
          <w:sz w:val="24"/>
          <w:szCs w:val="24"/>
        </w:rPr>
        <w:t>социальных,</w:t>
      </w:r>
      <w:r w:rsidRPr="003E6224">
        <w:rPr>
          <w:spacing w:val="-3"/>
          <w:sz w:val="24"/>
          <w:szCs w:val="24"/>
        </w:rPr>
        <w:t xml:space="preserve"> </w:t>
      </w:r>
      <w:r w:rsidRPr="003E6224">
        <w:rPr>
          <w:sz w:val="24"/>
          <w:szCs w:val="24"/>
        </w:rPr>
        <w:t>психологических,</w:t>
      </w:r>
      <w:r w:rsidR="00B640F2" w:rsidRPr="003E6224">
        <w:rPr>
          <w:sz w:val="24"/>
          <w:szCs w:val="24"/>
        </w:rPr>
        <w:t xml:space="preserve"> </w:t>
      </w:r>
      <w:r w:rsidRPr="003E6224">
        <w:rPr>
          <w:sz w:val="24"/>
          <w:szCs w:val="24"/>
        </w:rPr>
        <w:t>этнокультурных, национальных, религиозных и др.) и обеспечить ему</w:t>
      </w:r>
      <w:r w:rsidRPr="003E6224">
        <w:rPr>
          <w:spacing w:val="-67"/>
          <w:sz w:val="24"/>
          <w:szCs w:val="24"/>
        </w:rPr>
        <w:t xml:space="preserve"> </w:t>
      </w:r>
      <w:r w:rsidRPr="003E6224">
        <w:rPr>
          <w:sz w:val="24"/>
          <w:szCs w:val="24"/>
        </w:rPr>
        <w:t>оптимальную</w:t>
      </w:r>
      <w:r w:rsidRPr="003E6224">
        <w:rPr>
          <w:spacing w:val="-2"/>
          <w:sz w:val="24"/>
          <w:szCs w:val="24"/>
        </w:rPr>
        <w:t xml:space="preserve"> </w:t>
      </w:r>
      <w:r w:rsidRPr="003E6224">
        <w:rPr>
          <w:sz w:val="24"/>
          <w:szCs w:val="24"/>
        </w:rPr>
        <w:t>социальную</w:t>
      </w:r>
      <w:r w:rsidRPr="003E6224">
        <w:rPr>
          <w:spacing w:val="1"/>
          <w:sz w:val="24"/>
          <w:szCs w:val="24"/>
        </w:rPr>
        <w:t xml:space="preserve"> </w:t>
      </w:r>
      <w:r w:rsidRPr="003E6224">
        <w:rPr>
          <w:sz w:val="24"/>
          <w:szCs w:val="24"/>
        </w:rPr>
        <w:t>ситуацию</w:t>
      </w:r>
      <w:r w:rsidRPr="003E6224">
        <w:rPr>
          <w:spacing w:val="-1"/>
          <w:sz w:val="24"/>
          <w:szCs w:val="24"/>
        </w:rPr>
        <w:t xml:space="preserve"> </w:t>
      </w:r>
      <w:r w:rsidRPr="003E6224">
        <w:rPr>
          <w:sz w:val="24"/>
          <w:szCs w:val="24"/>
        </w:rPr>
        <w:t>развития.</w:t>
      </w:r>
    </w:p>
    <w:p w:rsidR="00D72FEE" w:rsidRPr="003E6224" w:rsidRDefault="004B6FAC" w:rsidP="003E6224">
      <w:pPr>
        <w:pStyle w:val="a4"/>
        <w:ind w:left="0" w:firstLine="720"/>
        <w:rPr>
          <w:sz w:val="24"/>
          <w:szCs w:val="24"/>
        </w:rPr>
      </w:pPr>
      <w:r w:rsidRPr="003E6224">
        <w:rPr>
          <w:sz w:val="24"/>
          <w:szCs w:val="24"/>
        </w:rPr>
        <w:t>Инклюзия является ценностной основой уклада ДОО и основанием для</w:t>
      </w:r>
      <w:r w:rsidRPr="003E6224">
        <w:rPr>
          <w:spacing w:val="-67"/>
          <w:sz w:val="24"/>
          <w:szCs w:val="24"/>
        </w:rPr>
        <w:t xml:space="preserve"> </w:t>
      </w:r>
      <w:r w:rsidRPr="003E6224">
        <w:rPr>
          <w:sz w:val="24"/>
          <w:szCs w:val="24"/>
        </w:rPr>
        <w:t>проектирования</w:t>
      </w:r>
      <w:r w:rsidRPr="003E6224">
        <w:rPr>
          <w:spacing w:val="-2"/>
          <w:sz w:val="24"/>
          <w:szCs w:val="24"/>
        </w:rPr>
        <w:t xml:space="preserve"> </w:t>
      </w:r>
      <w:r w:rsidRPr="003E6224">
        <w:rPr>
          <w:sz w:val="24"/>
          <w:szCs w:val="24"/>
        </w:rPr>
        <w:t>воспитывающих сред,</w:t>
      </w:r>
      <w:r w:rsidRPr="003E6224">
        <w:rPr>
          <w:spacing w:val="-2"/>
          <w:sz w:val="24"/>
          <w:szCs w:val="24"/>
        </w:rPr>
        <w:t xml:space="preserve"> </w:t>
      </w:r>
      <w:r w:rsidRPr="003E6224">
        <w:rPr>
          <w:sz w:val="24"/>
          <w:szCs w:val="24"/>
        </w:rPr>
        <w:t>деятельностей</w:t>
      </w:r>
      <w:r w:rsidRPr="003E6224">
        <w:rPr>
          <w:spacing w:val="-4"/>
          <w:sz w:val="24"/>
          <w:szCs w:val="24"/>
        </w:rPr>
        <w:t xml:space="preserve"> </w:t>
      </w:r>
      <w:r w:rsidRPr="003E6224">
        <w:rPr>
          <w:sz w:val="24"/>
          <w:szCs w:val="24"/>
        </w:rPr>
        <w:t>и</w:t>
      </w:r>
      <w:r w:rsidRPr="003E6224">
        <w:rPr>
          <w:spacing w:val="-1"/>
          <w:sz w:val="24"/>
          <w:szCs w:val="24"/>
        </w:rPr>
        <w:t xml:space="preserve"> </w:t>
      </w:r>
      <w:r w:rsidRPr="003E6224">
        <w:rPr>
          <w:sz w:val="24"/>
          <w:szCs w:val="24"/>
        </w:rPr>
        <w:t>событий.</w:t>
      </w:r>
    </w:p>
    <w:p w:rsidR="00D72FEE" w:rsidRPr="003E6224" w:rsidRDefault="004B6FAC" w:rsidP="003E6224">
      <w:pPr>
        <w:pStyle w:val="a4"/>
        <w:ind w:left="0" w:firstLine="720"/>
        <w:rPr>
          <w:sz w:val="24"/>
          <w:szCs w:val="24"/>
        </w:rPr>
      </w:pPr>
      <w:r w:rsidRPr="003E6224">
        <w:rPr>
          <w:b/>
          <w:i/>
          <w:sz w:val="24"/>
          <w:szCs w:val="24"/>
        </w:rPr>
        <w:t xml:space="preserve">На уровне уклада: </w:t>
      </w:r>
      <w:r w:rsidR="007A0D23" w:rsidRPr="003E6224">
        <w:rPr>
          <w:sz w:val="24"/>
          <w:szCs w:val="24"/>
        </w:rPr>
        <w:t>в ДОУ функционирует 2</w:t>
      </w:r>
      <w:r w:rsidRPr="003E6224">
        <w:rPr>
          <w:sz w:val="24"/>
          <w:szCs w:val="24"/>
        </w:rPr>
        <w:t xml:space="preserve"> группы для детей ОВЗ - это</w:t>
      </w:r>
      <w:r w:rsidRPr="003E6224">
        <w:rPr>
          <w:spacing w:val="-67"/>
          <w:sz w:val="24"/>
          <w:szCs w:val="24"/>
        </w:rPr>
        <w:t xml:space="preserve"> </w:t>
      </w:r>
      <w:r w:rsidR="003E6224" w:rsidRPr="003E6224">
        <w:rPr>
          <w:sz w:val="24"/>
          <w:szCs w:val="24"/>
        </w:rPr>
        <w:t xml:space="preserve"> н</w:t>
      </w:r>
      <w:r w:rsidRPr="003E6224">
        <w:rPr>
          <w:sz w:val="24"/>
          <w:szCs w:val="24"/>
        </w:rPr>
        <w:t>орма для воспитания, реализующая такие социокультурные ценности, как</w:t>
      </w:r>
      <w:r w:rsidRPr="003E6224">
        <w:rPr>
          <w:spacing w:val="1"/>
          <w:sz w:val="24"/>
          <w:szCs w:val="24"/>
        </w:rPr>
        <w:t xml:space="preserve"> </w:t>
      </w:r>
      <w:r w:rsidRPr="003E6224">
        <w:rPr>
          <w:sz w:val="24"/>
          <w:szCs w:val="24"/>
        </w:rPr>
        <w:t>забота,</w:t>
      </w:r>
      <w:r w:rsidRPr="003E6224">
        <w:rPr>
          <w:spacing w:val="-2"/>
          <w:sz w:val="24"/>
          <w:szCs w:val="24"/>
        </w:rPr>
        <w:t xml:space="preserve"> </w:t>
      </w:r>
      <w:r w:rsidRPr="003E6224">
        <w:rPr>
          <w:sz w:val="24"/>
          <w:szCs w:val="24"/>
        </w:rPr>
        <w:t>принятие,</w:t>
      </w:r>
      <w:r w:rsidRPr="003E6224">
        <w:rPr>
          <w:spacing w:val="-2"/>
          <w:sz w:val="24"/>
          <w:szCs w:val="24"/>
        </w:rPr>
        <w:t xml:space="preserve"> </w:t>
      </w:r>
      <w:r w:rsidRPr="003E6224">
        <w:rPr>
          <w:sz w:val="24"/>
          <w:szCs w:val="24"/>
        </w:rPr>
        <w:t>взаимоуважение,</w:t>
      </w:r>
      <w:r w:rsidRPr="003E6224">
        <w:rPr>
          <w:spacing w:val="-2"/>
          <w:sz w:val="24"/>
          <w:szCs w:val="24"/>
        </w:rPr>
        <w:t xml:space="preserve"> </w:t>
      </w:r>
      <w:r w:rsidRPr="003E6224">
        <w:rPr>
          <w:sz w:val="24"/>
          <w:szCs w:val="24"/>
        </w:rPr>
        <w:t>взаимопомощь,</w:t>
      </w:r>
      <w:r w:rsidRPr="003E6224">
        <w:rPr>
          <w:spacing w:val="-2"/>
          <w:sz w:val="24"/>
          <w:szCs w:val="24"/>
        </w:rPr>
        <w:t xml:space="preserve"> </w:t>
      </w:r>
      <w:r w:rsidRPr="003E6224">
        <w:rPr>
          <w:sz w:val="24"/>
          <w:szCs w:val="24"/>
        </w:rPr>
        <w:t>совместность,</w:t>
      </w:r>
      <w:r w:rsidR="00B640F2" w:rsidRPr="003E6224">
        <w:rPr>
          <w:sz w:val="24"/>
          <w:szCs w:val="24"/>
        </w:rPr>
        <w:t xml:space="preserve"> </w:t>
      </w:r>
      <w:r w:rsidRPr="003E6224">
        <w:rPr>
          <w:sz w:val="24"/>
          <w:szCs w:val="24"/>
        </w:rPr>
        <w:t>сопричастность, социальная ответственность. Эти ценности должны</w:t>
      </w:r>
      <w:r w:rsidRPr="003E6224">
        <w:rPr>
          <w:spacing w:val="-67"/>
          <w:sz w:val="24"/>
          <w:szCs w:val="24"/>
        </w:rPr>
        <w:t xml:space="preserve"> </w:t>
      </w:r>
      <w:r w:rsidRPr="003E6224">
        <w:rPr>
          <w:sz w:val="24"/>
          <w:szCs w:val="24"/>
        </w:rPr>
        <w:t>разделяться</w:t>
      </w:r>
      <w:r w:rsidRPr="003E6224">
        <w:rPr>
          <w:spacing w:val="-4"/>
          <w:sz w:val="24"/>
          <w:szCs w:val="24"/>
        </w:rPr>
        <w:t xml:space="preserve"> </w:t>
      </w:r>
      <w:r w:rsidRPr="003E6224">
        <w:rPr>
          <w:sz w:val="24"/>
          <w:szCs w:val="24"/>
        </w:rPr>
        <w:t>всеми</w:t>
      </w:r>
      <w:r w:rsidRPr="003E6224">
        <w:rPr>
          <w:spacing w:val="-3"/>
          <w:sz w:val="24"/>
          <w:szCs w:val="24"/>
        </w:rPr>
        <w:t xml:space="preserve"> </w:t>
      </w:r>
      <w:r w:rsidRPr="003E6224">
        <w:rPr>
          <w:sz w:val="24"/>
          <w:szCs w:val="24"/>
        </w:rPr>
        <w:t>участниками</w:t>
      </w:r>
      <w:r w:rsidRPr="003E6224">
        <w:rPr>
          <w:spacing w:val="-5"/>
          <w:sz w:val="24"/>
          <w:szCs w:val="24"/>
        </w:rPr>
        <w:t xml:space="preserve"> </w:t>
      </w:r>
      <w:r w:rsidRPr="003E6224">
        <w:rPr>
          <w:sz w:val="24"/>
          <w:szCs w:val="24"/>
        </w:rPr>
        <w:t>образовательных</w:t>
      </w:r>
      <w:r w:rsidRPr="003E6224">
        <w:rPr>
          <w:spacing w:val="-2"/>
          <w:sz w:val="24"/>
          <w:szCs w:val="24"/>
        </w:rPr>
        <w:t xml:space="preserve"> </w:t>
      </w:r>
      <w:r w:rsidRPr="003E6224">
        <w:rPr>
          <w:sz w:val="24"/>
          <w:szCs w:val="24"/>
        </w:rPr>
        <w:t>отношений</w:t>
      </w:r>
      <w:r w:rsidRPr="003E6224">
        <w:rPr>
          <w:spacing w:val="-3"/>
          <w:sz w:val="24"/>
          <w:szCs w:val="24"/>
        </w:rPr>
        <w:t xml:space="preserve"> </w:t>
      </w:r>
      <w:r w:rsidRPr="003E6224">
        <w:rPr>
          <w:sz w:val="24"/>
          <w:szCs w:val="24"/>
        </w:rPr>
        <w:t>в</w:t>
      </w:r>
      <w:r w:rsidRPr="003E6224">
        <w:rPr>
          <w:spacing w:val="-4"/>
          <w:sz w:val="24"/>
          <w:szCs w:val="24"/>
        </w:rPr>
        <w:t xml:space="preserve"> </w:t>
      </w:r>
      <w:r w:rsidRPr="003E6224">
        <w:rPr>
          <w:sz w:val="24"/>
          <w:szCs w:val="24"/>
        </w:rPr>
        <w:t>ДОО.</w:t>
      </w:r>
    </w:p>
    <w:p w:rsidR="00D72FEE" w:rsidRPr="003E6224" w:rsidRDefault="004B6FAC" w:rsidP="003E6224">
      <w:pPr>
        <w:ind w:firstLine="720"/>
        <w:rPr>
          <w:sz w:val="24"/>
          <w:szCs w:val="24"/>
        </w:rPr>
      </w:pPr>
      <w:r w:rsidRPr="003E6224">
        <w:rPr>
          <w:b/>
          <w:i/>
          <w:sz w:val="24"/>
          <w:szCs w:val="24"/>
        </w:rPr>
        <w:t>На уровне воспитывающих сред</w:t>
      </w:r>
      <w:r w:rsidRPr="003E6224">
        <w:rPr>
          <w:sz w:val="24"/>
          <w:szCs w:val="24"/>
        </w:rPr>
        <w:t>: ППС строится как максимально</w:t>
      </w:r>
      <w:r w:rsidRPr="003E6224">
        <w:rPr>
          <w:spacing w:val="-67"/>
          <w:sz w:val="24"/>
          <w:szCs w:val="24"/>
        </w:rPr>
        <w:t xml:space="preserve"> </w:t>
      </w:r>
      <w:r w:rsidRPr="003E6224">
        <w:rPr>
          <w:sz w:val="24"/>
          <w:szCs w:val="24"/>
        </w:rPr>
        <w:t>доступная</w:t>
      </w:r>
      <w:r w:rsidRPr="003E6224">
        <w:rPr>
          <w:spacing w:val="-2"/>
          <w:sz w:val="24"/>
          <w:szCs w:val="24"/>
        </w:rPr>
        <w:t xml:space="preserve"> </w:t>
      </w:r>
      <w:r w:rsidRPr="003E6224">
        <w:rPr>
          <w:sz w:val="24"/>
          <w:szCs w:val="24"/>
        </w:rPr>
        <w:t>для</w:t>
      </w:r>
      <w:r w:rsidRPr="003E6224">
        <w:rPr>
          <w:spacing w:val="-4"/>
          <w:sz w:val="24"/>
          <w:szCs w:val="24"/>
        </w:rPr>
        <w:t xml:space="preserve"> </w:t>
      </w:r>
      <w:r w:rsidRPr="003E6224">
        <w:rPr>
          <w:sz w:val="24"/>
          <w:szCs w:val="24"/>
        </w:rPr>
        <w:t>детей</w:t>
      </w:r>
      <w:r w:rsidRPr="003E6224">
        <w:rPr>
          <w:spacing w:val="-3"/>
          <w:sz w:val="24"/>
          <w:szCs w:val="24"/>
        </w:rPr>
        <w:t xml:space="preserve"> </w:t>
      </w:r>
      <w:r w:rsidRPr="003E6224">
        <w:rPr>
          <w:sz w:val="24"/>
          <w:szCs w:val="24"/>
        </w:rPr>
        <w:t>с</w:t>
      </w:r>
      <w:r w:rsidRPr="003E6224">
        <w:rPr>
          <w:spacing w:val="-2"/>
          <w:sz w:val="24"/>
          <w:szCs w:val="24"/>
        </w:rPr>
        <w:t xml:space="preserve"> </w:t>
      </w:r>
      <w:r w:rsidRPr="003E6224">
        <w:rPr>
          <w:sz w:val="24"/>
          <w:szCs w:val="24"/>
        </w:rPr>
        <w:t>ОВЗ; событийная</w:t>
      </w:r>
      <w:r w:rsidRPr="003E6224">
        <w:rPr>
          <w:spacing w:val="-4"/>
          <w:sz w:val="24"/>
          <w:szCs w:val="24"/>
        </w:rPr>
        <w:t xml:space="preserve"> </w:t>
      </w:r>
      <w:r w:rsidRPr="003E6224">
        <w:rPr>
          <w:sz w:val="24"/>
          <w:szCs w:val="24"/>
        </w:rPr>
        <w:t>воспитывающая</w:t>
      </w:r>
      <w:r w:rsidRPr="003E6224">
        <w:rPr>
          <w:spacing w:val="-1"/>
          <w:sz w:val="24"/>
          <w:szCs w:val="24"/>
        </w:rPr>
        <w:t xml:space="preserve"> </w:t>
      </w:r>
      <w:r w:rsidRPr="003E6224">
        <w:rPr>
          <w:sz w:val="24"/>
          <w:szCs w:val="24"/>
        </w:rPr>
        <w:t>среда</w:t>
      </w:r>
      <w:r w:rsidRPr="003E6224">
        <w:rPr>
          <w:spacing w:val="-1"/>
          <w:sz w:val="24"/>
          <w:szCs w:val="24"/>
        </w:rPr>
        <w:t xml:space="preserve"> </w:t>
      </w:r>
      <w:r w:rsidRPr="003E6224">
        <w:rPr>
          <w:sz w:val="24"/>
          <w:szCs w:val="24"/>
        </w:rPr>
        <w:t>ДОО</w:t>
      </w:r>
      <w:r w:rsidR="00B640F2" w:rsidRPr="003E6224">
        <w:rPr>
          <w:sz w:val="24"/>
          <w:szCs w:val="24"/>
        </w:rPr>
        <w:t xml:space="preserve"> </w:t>
      </w:r>
      <w:r w:rsidRPr="003E6224">
        <w:rPr>
          <w:sz w:val="24"/>
          <w:szCs w:val="24"/>
        </w:rPr>
        <w:t>обеспечивает возможность включения каждого ребенка в различные формы</w:t>
      </w:r>
      <w:r w:rsidRPr="003E6224">
        <w:rPr>
          <w:spacing w:val="1"/>
          <w:sz w:val="24"/>
          <w:szCs w:val="24"/>
        </w:rPr>
        <w:t xml:space="preserve"> </w:t>
      </w:r>
      <w:r w:rsidRPr="003E6224">
        <w:rPr>
          <w:sz w:val="24"/>
          <w:szCs w:val="24"/>
        </w:rPr>
        <w:t>жизни детского сообщества; рукотворная воспитывающая среда обеспечивает</w:t>
      </w:r>
      <w:r w:rsidRPr="003E6224">
        <w:rPr>
          <w:spacing w:val="-67"/>
          <w:sz w:val="24"/>
          <w:szCs w:val="24"/>
        </w:rPr>
        <w:t xml:space="preserve"> </w:t>
      </w:r>
      <w:r w:rsidRPr="003E6224">
        <w:rPr>
          <w:sz w:val="24"/>
          <w:szCs w:val="24"/>
        </w:rPr>
        <w:t>возможность</w:t>
      </w:r>
      <w:r w:rsidRPr="003E6224">
        <w:rPr>
          <w:spacing w:val="-3"/>
          <w:sz w:val="24"/>
          <w:szCs w:val="24"/>
        </w:rPr>
        <w:t xml:space="preserve"> </w:t>
      </w:r>
      <w:r w:rsidRPr="003E6224">
        <w:rPr>
          <w:sz w:val="24"/>
          <w:szCs w:val="24"/>
        </w:rPr>
        <w:t>демонстрации</w:t>
      </w:r>
      <w:r w:rsidRPr="003E6224">
        <w:rPr>
          <w:spacing w:val="-2"/>
          <w:sz w:val="24"/>
          <w:szCs w:val="24"/>
        </w:rPr>
        <w:t xml:space="preserve"> </w:t>
      </w:r>
      <w:r w:rsidRPr="003E6224">
        <w:rPr>
          <w:sz w:val="24"/>
          <w:szCs w:val="24"/>
        </w:rPr>
        <w:t>уникальности</w:t>
      </w:r>
      <w:r w:rsidRPr="003E6224">
        <w:rPr>
          <w:spacing w:val="-2"/>
          <w:sz w:val="24"/>
          <w:szCs w:val="24"/>
        </w:rPr>
        <w:t xml:space="preserve"> </w:t>
      </w:r>
      <w:r w:rsidRPr="003E6224">
        <w:rPr>
          <w:sz w:val="24"/>
          <w:szCs w:val="24"/>
        </w:rPr>
        <w:t>достижений</w:t>
      </w:r>
      <w:r w:rsidRPr="003E6224">
        <w:rPr>
          <w:spacing w:val="-1"/>
          <w:sz w:val="24"/>
          <w:szCs w:val="24"/>
        </w:rPr>
        <w:t xml:space="preserve"> </w:t>
      </w:r>
      <w:r w:rsidRPr="003E6224">
        <w:rPr>
          <w:sz w:val="24"/>
          <w:szCs w:val="24"/>
        </w:rPr>
        <w:t>каждого</w:t>
      </w:r>
      <w:r w:rsidRPr="003E6224">
        <w:rPr>
          <w:spacing w:val="-4"/>
          <w:sz w:val="24"/>
          <w:szCs w:val="24"/>
        </w:rPr>
        <w:t xml:space="preserve"> </w:t>
      </w:r>
      <w:r w:rsidRPr="003E6224">
        <w:rPr>
          <w:sz w:val="24"/>
          <w:szCs w:val="24"/>
        </w:rPr>
        <w:t>ребенка.</w:t>
      </w:r>
    </w:p>
    <w:p w:rsidR="00D72FEE" w:rsidRPr="003E6224" w:rsidRDefault="004B6FAC" w:rsidP="003E6224">
      <w:pPr>
        <w:pStyle w:val="a4"/>
        <w:ind w:left="0" w:firstLine="720"/>
        <w:rPr>
          <w:sz w:val="24"/>
          <w:szCs w:val="24"/>
        </w:rPr>
      </w:pPr>
      <w:r w:rsidRPr="003E6224">
        <w:rPr>
          <w:b/>
          <w:i/>
          <w:sz w:val="24"/>
          <w:szCs w:val="24"/>
        </w:rPr>
        <w:t>На уровне общности (сообществ</w:t>
      </w:r>
      <w:r w:rsidRPr="003E6224">
        <w:rPr>
          <w:sz w:val="24"/>
          <w:szCs w:val="24"/>
        </w:rPr>
        <w:t>): формируются условия освоения</w:t>
      </w:r>
      <w:r w:rsidRPr="003E6224">
        <w:rPr>
          <w:spacing w:val="1"/>
          <w:sz w:val="24"/>
          <w:szCs w:val="24"/>
        </w:rPr>
        <w:t xml:space="preserve"> </w:t>
      </w:r>
      <w:r w:rsidRPr="003E6224">
        <w:rPr>
          <w:sz w:val="24"/>
          <w:szCs w:val="24"/>
        </w:rPr>
        <w:t>социальных ролей, ответственности и самостоятельности, сопричастности к</w:t>
      </w:r>
      <w:r w:rsidRPr="003E6224">
        <w:rPr>
          <w:spacing w:val="-67"/>
          <w:sz w:val="24"/>
          <w:szCs w:val="24"/>
        </w:rPr>
        <w:t xml:space="preserve"> </w:t>
      </w:r>
      <w:r w:rsidRPr="003E6224">
        <w:rPr>
          <w:sz w:val="24"/>
          <w:szCs w:val="24"/>
        </w:rPr>
        <w:t>реализации целей и смыслов сообщества, приобретается опыт развития</w:t>
      </w:r>
      <w:r w:rsidRPr="003E6224">
        <w:rPr>
          <w:spacing w:val="1"/>
          <w:sz w:val="24"/>
          <w:szCs w:val="24"/>
        </w:rPr>
        <w:t xml:space="preserve"> </w:t>
      </w:r>
      <w:r w:rsidRPr="003E6224">
        <w:rPr>
          <w:sz w:val="24"/>
          <w:szCs w:val="24"/>
        </w:rPr>
        <w:t>отношений между детьми, родителями, воспитателями. Детская и детско-</w:t>
      </w:r>
      <w:r w:rsidRPr="003E6224">
        <w:rPr>
          <w:spacing w:val="1"/>
          <w:sz w:val="24"/>
          <w:szCs w:val="24"/>
        </w:rPr>
        <w:t xml:space="preserve"> </w:t>
      </w:r>
      <w:r w:rsidRPr="003E6224">
        <w:rPr>
          <w:sz w:val="24"/>
          <w:szCs w:val="24"/>
        </w:rPr>
        <w:t>взрослая общность в инклюзивном образовании развиваются на принципах</w:t>
      </w:r>
      <w:r w:rsidRPr="003E6224">
        <w:rPr>
          <w:spacing w:val="1"/>
          <w:sz w:val="24"/>
          <w:szCs w:val="24"/>
        </w:rPr>
        <w:t xml:space="preserve"> </w:t>
      </w:r>
      <w:r w:rsidRPr="003E6224">
        <w:rPr>
          <w:sz w:val="24"/>
          <w:szCs w:val="24"/>
        </w:rPr>
        <w:t>заботы,</w:t>
      </w:r>
      <w:r w:rsidRPr="003E6224">
        <w:rPr>
          <w:spacing w:val="-3"/>
          <w:sz w:val="24"/>
          <w:szCs w:val="24"/>
        </w:rPr>
        <w:t xml:space="preserve"> </w:t>
      </w:r>
      <w:r w:rsidRPr="003E6224">
        <w:rPr>
          <w:sz w:val="24"/>
          <w:szCs w:val="24"/>
        </w:rPr>
        <w:t>взаимоуважения</w:t>
      </w:r>
      <w:r w:rsidRPr="003E6224">
        <w:rPr>
          <w:spacing w:val="-1"/>
          <w:sz w:val="24"/>
          <w:szCs w:val="24"/>
        </w:rPr>
        <w:t xml:space="preserve"> </w:t>
      </w:r>
      <w:r w:rsidRPr="003E6224">
        <w:rPr>
          <w:sz w:val="24"/>
          <w:szCs w:val="24"/>
        </w:rPr>
        <w:t>и</w:t>
      </w:r>
      <w:r w:rsidRPr="003E6224">
        <w:rPr>
          <w:spacing w:val="-2"/>
          <w:sz w:val="24"/>
          <w:szCs w:val="24"/>
        </w:rPr>
        <w:t xml:space="preserve"> </w:t>
      </w:r>
      <w:r w:rsidRPr="003E6224">
        <w:rPr>
          <w:sz w:val="24"/>
          <w:szCs w:val="24"/>
        </w:rPr>
        <w:t>сотрудничества</w:t>
      </w:r>
      <w:r w:rsidRPr="003E6224">
        <w:rPr>
          <w:spacing w:val="-1"/>
          <w:sz w:val="24"/>
          <w:szCs w:val="24"/>
        </w:rPr>
        <w:t xml:space="preserve"> </w:t>
      </w:r>
      <w:r w:rsidRPr="003E6224">
        <w:rPr>
          <w:sz w:val="24"/>
          <w:szCs w:val="24"/>
        </w:rPr>
        <w:t>в</w:t>
      </w:r>
      <w:r w:rsidRPr="003E6224">
        <w:rPr>
          <w:spacing w:val="-3"/>
          <w:sz w:val="24"/>
          <w:szCs w:val="24"/>
        </w:rPr>
        <w:t xml:space="preserve"> </w:t>
      </w:r>
      <w:r w:rsidRPr="003E6224">
        <w:rPr>
          <w:sz w:val="24"/>
          <w:szCs w:val="24"/>
        </w:rPr>
        <w:t>совместной</w:t>
      </w:r>
      <w:r w:rsidRPr="003E6224">
        <w:rPr>
          <w:spacing w:val="-1"/>
          <w:sz w:val="24"/>
          <w:szCs w:val="24"/>
        </w:rPr>
        <w:t xml:space="preserve"> </w:t>
      </w:r>
      <w:r w:rsidRPr="003E6224">
        <w:rPr>
          <w:sz w:val="24"/>
          <w:szCs w:val="24"/>
        </w:rPr>
        <w:t>деятельности.</w:t>
      </w:r>
    </w:p>
    <w:p w:rsidR="00D72FEE" w:rsidRPr="003E6224" w:rsidRDefault="004B6FAC" w:rsidP="003E6224">
      <w:pPr>
        <w:pStyle w:val="a4"/>
        <w:ind w:left="0" w:firstLine="720"/>
        <w:rPr>
          <w:sz w:val="24"/>
          <w:szCs w:val="24"/>
        </w:rPr>
      </w:pPr>
      <w:r w:rsidRPr="003E6224">
        <w:rPr>
          <w:b/>
          <w:i/>
          <w:sz w:val="24"/>
          <w:szCs w:val="24"/>
        </w:rPr>
        <w:t>На уровне деятельностей</w:t>
      </w:r>
      <w:r w:rsidRPr="003E6224">
        <w:rPr>
          <w:sz w:val="24"/>
          <w:szCs w:val="24"/>
        </w:rPr>
        <w:t>: педагогическое проектирование совместной</w:t>
      </w:r>
      <w:r w:rsidRPr="003E6224">
        <w:rPr>
          <w:spacing w:val="-67"/>
          <w:sz w:val="24"/>
          <w:szCs w:val="24"/>
        </w:rPr>
        <w:t xml:space="preserve"> </w:t>
      </w:r>
      <w:r w:rsidRPr="003E6224">
        <w:rPr>
          <w:sz w:val="24"/>
          <w:szCs w:val="24"/>
        </w:rPr>
        <w:t>деятельности в разновозрастных группах, в малых группах детей, в детско-</w:t>
      </w:r>
      <w:r w:rsidRPr="003E6224">
        <w:rPr>
          <w:spacing w:val="1"/>
          <w:sz w:val="24"/>
          <w:szCs w:val="24"/>
        </w:rPr>
        <w:t xml:space="preserve"> </w:t>
      </w:r>
      <w:r w:rsidRPr="003E6224">
        <w:rPr>
          <w:sz w:val="24"/>
          <w:szCs w:val="24"/>
        </w:rPr>
        <w:t>родительских</w:t>
      </w:r>
      <w:r w:rsidRPr="003E6224">
        <w:rPr>
          <w:spacing w:val="-1"/>
          <w:sz w:val="24"/>
          <w:szCs w:val="24"/>
        </w:rPr>
        <w:t xml:space="preserve"> </w:t>
      </w:r>
      <w:r w:rsidRPr="003E6224">
        <w:rPr>
          <w:sz w:val="24"/>
          <w:szCs w:val="24"/>
        </w:rPr>
        <w:t>группах</w:t>
      </w:r>
      <w:r w:rsidRPr="003E6224">
        <w:rPr>
          <w:spacing w:val="-1"/>
          <w:sz w:val="24"/>
          <w:szCs w:val="24"/>
        </w:rPr>
        <w:t xml:space="preserve"> </w:t>
      </w:r>
      <w:r w:rsidRPr="003E6224">
        <w:rPr>
          <w:sz w:val="24"/>
          <w:szCs w:val="24"/>
        </w:rPr>
        <w:t>обеспечивает</w:t>
      </w:r>
      <w:r w:rsidRPr="003E6224">
        <w:rPr>
          <w:spacing w:val="-3"/>
          <w:sz w:val="24"/>
          <w:szCs w:val="24"/>
        </w:rPr>
        <w:t xml:space="preserve"> </w:t>
      </w:r>
      <w:r w:rsidRPr="003E6224">
        <w:rPr>
          <w:sz w:val="24"/>
          <w:szCs w:val="24"/>
        </w:rPr>
        <w:t>условия</w:t>
      </w:r>
      <w:r w:rsidRPr="003E6224">
        <w:rPr>
          <w:spacing w:val="-3"/>
          <w:sz w:val="24"/>
          <w:szCs w:val="24"/>
        </w:rPr>
        <w:t xml:space="preserve"> </w:t>
      </w:r>
      <w:r w:rsidRPr="003E6224">
        <w:rPr>
          <w:sz w:val="24"/>
          <w:szCs w:val="24"/>
        </w:rPr>
        <w:t>освоения</w:t>
      </w:r>
      <w:r w:rsidRPr="003E6224">
        <w:rPr>
          <w:spacing w:val="-5"/>
          <w:sz w:val="24"/>
          <w:szCs w:val="24"/>
        </w:rPr>
        <w:t xml:space="preserve"> </w:t>
      </w:r>
      <w:r w:rsidRPr="003E6224">
        <w:rPr>
          <w:sz w:val="24"/>
          <w:szCs w:val="24"/>
        </w:rPr>
        <w:t>доступных</w:t>
      </w:r>
      <w:r w:rsidRPr="003E6224">
        <w:rPr>
          <w:spacing w:val="-4"/>
          <w:sz w:val="24"/>
          <w:szCs w:val="24"/>
        </w:rPr>
        <w:t xml:space="preserve"> </w:t>
      </w:r>
      <w:r w:rsidRPr="003E6224">
        <w:rPr>
          <w:sz w:val="24"/>
          <w:szCs w:val="24"/>
        </w:rPr>
        <w:t>навыков,</w:t>
      </w:r>
      <w:r w:rsidR="00B640F2" w:rsidRPr="003E6224">
        <w:rPr>
          <w:sz w:val="24"/>
          <w:szCs w:val="24"/>
        </w:rPr>
        <w:t xml:space="preserve"> </w:t>
      </w:r>
      <w:r w:rsidRPr="003E6224">
        <w:rPr>
          <w:sz w:val="24"/>
          <w:szCs w:val="24"/>
        </w:rPr>
        <w:t>формирует опыт работы в команде, развивает активность и ответственность</w:t>
      </w:r>
      <w:r w:rsidRPr="003E6224">
        <w:rPr>
          <w:spacing w:val="-67"/>
          <w:sz w:val="24"/>
          <w:szCs w:val="24"/>
        </w:rPr>
        <w:t xml:space="preserve"> </w:t>
      </w:r>
      <w:r w:rsidRPr="003E6224">
        <w:rPr>
          <w:sz w:val="24"/>
          <w:szCs w:val="24"/>
        </w:rPr>
        <w:t>каждого</w:t>
      </w:r>
      <w:r w:rsidRPr="003E6224">
        <w:rPr>
          <w:spacing w:val="-4"/>
          <w:sz w:val="24"/>
          <w:szCs w:val="24"/>
        </w:rPr>
        <w:t xml:space="preserve"> </w:t>
      </w:r>
      <w:r w:rsidRPr="003E6224">
        <w:rPr>
          <w:sz w:val="24"/>
          <w:szCs w:val="24"/>
        </w:rPr>
        <w:t>ребенка в</w:t>
      </w:r>
      <w:r w:rsidRPr="003E6224">
        <w:rPr>
          <w:spacing w:val="-1"/>
          <w:sz w:val="24"/>
          <w:szCs w:val="24"/>
        </w:rPr>
        <w:t xml:space="preserve"> </w:t>
      </w:r>
      <w:r w:rsidRPr="003E6224">
        <w:rPr>
          <w:sz w:val="24"/>
          <w:szCs w:val="24"/>
        </w:rPr>
        <w:t>социальной ситуации</w:t>
      </w:r>
      <w:r w:rsidRPr="003E6224">
        <w:rPr>
          <w:spacing w:val="-3"/>
          <w:sz w:val="24"/>
          <w:szCs w:val="24"/>
        </w:rPr>
        <w:t xml:space="preserve"> </w:t>
      </w:r>
      <w:r w:rsidRPr="003E6224">
        <w:rPr>
          <w:sz w:val="24"/>
          <w:szCs w:val="24"/>
        </w:rPr>
        <w:t>его развития.</w:t>
      </w:r>
    </w:p>
    <w:p w:rsidR="00D72FEE" w:rsidRPr="003E6224" w:rsidRDefault="004B6FAC" w:rsidP="003E6224">
      <w:pPr>
        <w:pStyle w:val="a4"/>
        <w:ind w:left="0" w:firstLine="720"/>
        <w:rPr>
          <w:sz w:val="24"/>
          <w:szCs w:val="24"/>
        </w:rPr>
      </w:pPr>
      <w:r w:rsidRPr="003E6224">
        <w:rPr>
          <w:b/>
          <w:i/>
          <w:sz w:val="24"/>
          <w:szCs w:val="24"/>
        </w:rPr>
        <w:lastRenderedPageBreak/>
        <w:t>На уровне событий</w:t>
      </w:r>
      <w:r w:rsidRPr="003E6224">
        <w:rPr>
          <w:sz w:val="24"/>
          <w:szCs w:val="24"/>
        </w:rPr>
        <w:t>: проектирование педагогами ритмов жизни,</w:t>
      </w:r>
      <w:r w:rsidRPr="003E6224">
        <w:rPr>
          <w:spacing w:val="-67"/>
          <w:sz w:val="24"/>
          <w:szCs w:val="24"/>
        </w:rPr>
        <w:t xml:space="preserve"> </w:t>
      </w:r>
      <w:r w:rsidRPr="003E6224">
        <w:rPr>
          <w:sz w:val="24"/>
          <w:szCs w:val="24"/>
        </w:rPr>
        <w:t>праздников и общих дел с учетом специфики социальной и культурной</w:t>
      </w:r>
      <w:r w:rsidRPr="003E6224">
        <w:rPr>
          <w:spacing w:val="-67"/>
          <w:sz w:val="24"/>
          <w:szCs w:val="24"/>
        </w:rPr>
        <w:t xml:space="preserve"> </w:t>
      </w:r>
      <w:r w:rsidRPr="003E6224">
        <w:rPr>
          <w:sz w:val="24"/>
          <w:szCs w:val="24"/>
        </w:rPr>
        <w:t>ситуации</w:t>
      </w:r>
      <w:r w:rsidRPr="003E6224">
        <w:rPr>
          <w:spacing w:val="-6"/>
          <w:sz w:val="24"/>
          <w:szCs w:val="24"/>
        </w:rPr>
        <w:t xml:space="preserve"> </w:t>
      </w:r>
      <w:r w:rsidRPr="003E6224">
        <w:rPr>
          <w:sz w:val="24"/>
          <w:szCs w:val="24"/>
        </w:rPr>
        <w:t>развития</w:t>
      </w:r>
      <w:r w:rsidRPr="003E6224">
        <w:rPr>
          <w:spacing w:val="-3"/>
          <w:sz w:val="24"/>
          <w:szCs w:val="24"/>
        </w:rPr>
        <w:t xml:space="preserve"> </w:t>
      </w:r>
      <w:r w:rsidRPr="003E6224">
        <w:rPr>
          <w:sz w:val="24"/>
          <w:szCs w:val="24"/>
        </w:rPr>
        <w:t>каждого</w:t>
      </w:r>
      <w:r w:rsidRPr="003E6224">
        <w:rPr>
          <w:spacing w:val="-2"/>
          <w:sz w:val="24"/>
          <w:szCs w:val="24"/>
        </w:rPr>
        <w:t xml:space="preserve"> </w:t>
      </w:r>
      <w:r w:rsidRPr="003E6224">
        <w:rPr>
          <w:sz w:val="24"/>
          <w:szCs w:val="24"/>
        </w:rPr>
        <w:t>ребенка</w:t>
      </w:r>
      <w:r w:rsidRPr="003E6224">
        <w:rPr>
          <w:spacing w:val="-5"/>
          <w:sz w:val="24"/>
          <w:szCs w:val="24"/>
        </w:rPr>
        <w:t xml:space="preserve"> </w:t>
      </w:r>
      <w:r w:rsidRPr="003E6224">
        <w:rPr>
          <w:sz w:val="24"/>
          <w:szCs w:val="24"/>
        </w:rPr>
        <w:t>обеспечивает</w:t>
      </w:r>
      <w:r w:rsidRPr="003E6224">
        <w:rPr>
          <w:spacing w:val="-5"/>
          <w:sz w:val="24"/>
          <w:szCs w:val="24"/>
        </w:rPr>
        <w:t xml:space="preserve"> </w:t>
      </w:r>
      <w:r w:rsidRPr="003E6224">
        <w:rPr>
          <w:sz w:val="24"/>
          <w:szCs w:val="24"/>
        </w:rPr>
        <w:t>возможность</w:t>
      </w:r>
      <w:r w:rsidRPr="003E6224">
        <w:rPr>
          <w:spacing w:val="-3"/>
          <w:sz w:val="24"/>
          <w:szCs w:val="24"/>
        </w:rPr>
        <w:t xml:space="preserve"> </w:t>
      </w:r>
      <w:r w:rsidRPr="003E6224">
        <w:rPr>
          <w:sz w:val="24"/>
          <w:szCs w:val="24"/>
        </w:rPr>
        <w:t>участия</w:t>
      </w:r>
      <w:r w:rsidR="00B640F2" w:rsidRPr="003E6224">
        <w:rPr>
          <w:sz w:val="24"/>
          <w:szCs w:val="24"/>
        </w:rPr>
        <w:t xml:space="preserve"> </w:t>
      </w:r>
      <w:r w:rsidRPr="003E6224">
        <w:rPr>
          <w:sz w:val="24"/>
          <w:szCs w:val="24"/>
        </w:rPr>
        <w:t>каждого в жизни и событиях группы, формирует личностный опыт, развивает</w:t>
      </w:r>
      <w:r w:rsidRPr="003E6224">
        <w:rPr>
          <w:spacing w:val="-67"/>
          <w:sz w:val="24"/>
          <w:szCs w:val="24"/>
        </w:rPr>
        <w:t xml:space="preserve"> </w:t>
      </w:r>
      <w:r w:rsidRPr="003E6224">
        <w:rPr>
          <w:sz w:val="24"/>
          <w:szCs w:val="24"/>
        </w:rPr>
        <w:t>самооценку</w:t>
      </w:r>
      <w:r w:rsidRPr="003E6224">
        <w:rPr>
          <w:spacing w:val="-6"/>
          <w:sz w:val="24"/>
          <w:szCs w:val="24"/>
        </w:rPr>
        <w:t xml:space="preserve"> </w:t>
      </w:r>
      <w:r w:rsidRPr="003E6224">
        <w:rPr>
          <w:sz w:val="24"/>
          <w:szCs w:val="24"/>
        </w:rPr>
        <w:t>и уверенность</w:t>
      </w:r>
      <w:r w:rsidRPr="003E6224">
        <w:rPr>
          <w:spacing w:val="-2"/>
          <w:sz w:val="24"/>
          <w:szCs w:val="24"/>
        </w:rPr>
        <w:t xml:space="preserve"> </w:t>
      </w:r>
      <w:r w:rsidRPr="003E6224">
        <w:rPr>
          <w:sz w:val="24"/>
          <w:szCs w:val="24"/>
        </w:rPr>
        <w:t>ребенка</w:t>
      </w:r>
      <w:r w:rsidRPr="003E6224">
        <w:rPr>
          <w:spacing w:val="-2"/>
          <w:sz w:val="24"/>
          <w:szCs w:val="24"/>
        </w:rPr>
        <w:t xml:space="preserve"> </w:t>
      </w:r>
      <w:r w:rsidRPr="003E6224">
        <w:rPr>
          <w:sz w:val="24"/>
          <w:szCs w:val="24"/>
        </w:rPr>
        <w:t>в</w:t>
      </w:r>
      <w:r w:rsidRPr="003E6224">
        <w:rPr>
          <w:spacing w:val="-4"/>
          <w:sz w:val="24"/>
          <w:szCs w:val="24"/>
        </w:rPr>
        <w:t xml:space="preserve"> </w:t>
      </w:r>
      <w:r w:rsidRPr="003E6224">
        <w:rPr>
          <w:sz w:val="24"/>
          <w:szCs w:val="24"/>
        </w:rPr>
        <w:t>своих</w:t>
      </w:r>
      <w:r w:rsidRPr="003E6224">
        <w:rPr>
          <w:spacing w:val="3"/>
          <w:sz w:val="24"/>
          <w:szCs w:val="24"/>
        </w:rPr>
        <w:t xml:space="preserve"> </w:t>
      </w:r>
      <w:r w:rsidRPr="003E6224">
        <w:rPr>
          <w:sz w:val="24"/>
          <w:szCs w:val="24"/>
        </w:rPr>
        <w:t>силах.</w:t>
      </w:r>
      <w:r w:rsidRPr="003E6224">
        <w:rPr>
          <w:spacing w:val="-3"/>
          <w:sz w:val="24"/>
          <w:szCs w:val="24"/>
        </w:rPr>
        <w:t xml:space="preserve"> </w:t>
      </w:r>
      <w:r w:rsidRPr="003E6224">
        <w:rPr>
          <w:sz w:val="24"/>
          <w:szCs w:val="24"/>
        </w:rPr>
        <w:t>Событийная</w:t>
      </w:r>
      <w:r w:rsidRPr="003E6224">
        <w:rPr>
          <w:spacing w:val="-5"/>
          <w:sz w:val="24"/>
          <w:szCs w:val="24"/>
        </w:rPr>
        <w:t xml:space="preserve"> </w:t>
      </w:r>
      <w:r w:rsidRPr="003E6224">
        <w:rPr>
          <w:sz w:val="24"/>
          <w:szCs w:val="24"/>
        </w:rPr>
        <w:t>организация</w:t>
      </w:r>
      <w:r w:rsidR="00B640F2" w:rsidRPr="003E6224">
        <w:rPr>
          <w:sz w:val="24"/>
          <w:szCs w:val="24"/>
        </w:rPr>
        <w:t xml:space="preserve"> </w:t>
      </w:r>
      <w:r w:rsidRPr="003E6224">
        <w:rPr>
          <w:sz w:val="24"/>
          <w:szCs w:val="24"/>
        </w:rPr>
        <w:t>должна обеспечить переживание ребенком опыта самостоятельности, счастья и</w:t>
      </w:r>
      <w:r w:rsidRPr="003E6224">
        <w:rPr>
          <w:spacing w:val="-67"/>
          <w:sz w:val="24"/>
          <w:szCs w:val="24"/>
        </w:rPr>
        <w:t xml:space="preserve"> </w:t>
      </w:r>
      <w:r w:rsidRPr="003E6224">
        <w:rPr>
          <w:sz w:val="24"/>
          <w:szCs w:val="24"/>
        </w:rPr>
        <w:t>свободы</w:t>
      </w:r>
      <w:r w:rsidRPr="003E6224">
        <w:rPr>
          <w:spacing w:val="-1"/>
          <w:sz w:val="24"/>
          <w:szCs w:val="24"/>
        </w:rPr>
        <w:t xml:space="preserve"> </w:t>
      </w:r>
      <w:r w:rsidRPr="003E6224">
        <w:rPr>
          <w:sz w:val="24"/>
          <w:szCs w:val="24"/>
        </w:rPr>
        <w:t>в</w:t>
      </w:r>
      <w:r w:rsidRPr="003E6224">
        <w:rPr>
          <w:spacing w:val="-1"/>
          <w:sz w:val="24"/>
          <w:szCs w:val="24"/>
        </w:rPr>
        <w:t xml:space="preserve"> </w:t>
      </w:r>
      <w:r w:rsidRPr="003E6224">
        <w:rPr>
          <w:sz w:val="24"/>
          <w:szCs w:val="24"/>
        </w:rPr>
        <w:t>коллективе</w:t>
      </w:r>
      <w:r w:rsidRPr="003E6224">
        <w:rPr>
          <w:spacing w:val="-2"/>
          <w:sz w:val="24"/>
          <w:szCs w:val="24"/>
        </w:rPr>
        <w:t xml:space="preserve"> </w:t>
      </w:r>
      <w:r w:rsidRPr="003E6224">
        <w:rPr>
          <w:sz w:val="24"/>
          <w:szCs w:val="24"/>
        </w:rPr>
        <w:t>детей и взрослых.</w:t>
      </w:r>
    </w:p>
    <w:p w:rsidR="00D72FEE" w:rsidRPr="003E6224" w:rsidRDefault="004B6FAC" w:rsidP="003E6224">
      <w:pPr>
        <w:pStyle w:val="3"/>
        <w:ind w:left="0" w:firstLine="720"/>
        <w:rPr>
          <w:sz w:val="24"/>
          <w:szCs w:val="24"/>
        </w:rPr>
      </w:pPr>
      <w:r w:rsidRPr="003E6224">
        <w:rPr>
          <w:sz w:val="24"/>
          <w:szCs w:val="24"/>
        </w:rPr>
        <w:t>Основными</w:t>
      </w:r>
      <w:r w:rsidRPr="003E6224">
        <w:rPr>
          <w:spacing w:val="-3"/>
          <w:sz w:val="24"/>
          <w:szCs w:val="24"/>
        </w:rPr>
        <w:t xml:space="preserve"> </w:t>
      </w:r>
      <w:r w:rsidRPr="003E6224">
        <w:rPr>
          <w:sz w:val="24"/>
          <w:szCs w:val="24"/>
        </w:rPr>
        <w:t>условиями</w:t>
      </w:r>
      <w:r w:rsidRPr="003E6224">
        <w:rPr>
          <w:spacing w:val="-4"/>
          <w:sz w:val="24"/>
          <w:szCs w:val="24"/>
        </w:rPr>
        <w:t xml:space="preserve"> </w:t>
      </w:r>
      <w:r w:rsidRPr="003E6224">
        <w:rPr>
          <w:sz w:val="24"/>
          <w:szCs w:val="24"/>
        </w:rPr>
        <w:t>реализации</w:t>
      </w:r>
      <w:r w:rsidRPr="003E6224">
        <w:rPr>
          <w:spacing w:val="-4"/>
          <w:sz w:val="24"/>
          <w:szCs w:val="24"/>
        </w:rPr>
        <w:t xml:space="preserve"> </w:t>
      </w:r>
      <w:r w:rsidRPr="003E6224">
        <w:rPr>
          <w:sz w:val="24"/>
          <w:szCs w:val="24"/>
        </w:rPr>
        <w:t>Программы</w:t>
      </w:r>
      <w:r w:rsidRPr="003E6224">
        <w:rPr>
          <w:spacing w:val="-3"/>
          <w:sz w:val="24"/>
          <w:szCs w:val="24"/>
        </w:rPr>
        <w:t xml:space="preserve"> </w:t>
      </w:r>
      <w:r w:rsidRPr="003E6224">
        <w:rPr>
          <w:sz w:val="24"/>
          <w:szCs w:val="24"/>
        </w:rPr>
        <w:t>воспитания</w:t>
      </w:r>
    </w:p>
    <w:p w:rsidR="00D72FEE" w:rsidRPr="003E6224" w:rsidRDefault="004B6FAC" w:rsidP="003E6224">
      <w:pPr>
        <w:pStyle w:val="a4"/>
        <w:ind w:left="0" w:firstLine="720"/>
        <w:rPr>
          <w:sz w:val="24"/>
          <w:szCs w:val="24"/>
        </w:rPr>
      </w:pPr>
      <w:r w:rsidRPr="003E6224">
        <w:rPr>
          <w:sz w:val="24"/>
          <w:szCs w:val="24"/>
        </w:rPr>
        <w:t>являются:</w:t>
      </w:r>
    </w:p>
    <w:p w:rsidR="00D72FEE" w:rsidRPr="003E6224" w:rsidRDefault="004B6FAC" w:rsidP="003E6224">
      <w:pPr>
        <w:pStyle w:val="a6"/>
        <w:numPr>
          <w:ilvl w:val="1"/>
          <w:numId w:val="21"/>
        </w:numPr>
        <w:tabs>
          <w:tab w:val="left" w:pos="993"/>
        </w:tabs>
        <w:ind w:left="0" w:firstLine="720"/>
        <w:rPr>
          <w:sz w:val="24"/>
          <w:szCs w:val="24"/>
        </w:rPr>
      </w:pPr>
      <w:r w:rsidRPr="003E6224">
        <w:rPr>
          <w:sz w:val="24"/>
          <w:szCs w:val="24"/>
        </w:rPr>
        <w:t>полноценное</w:t>
      </w:r>
      <w:r w:rsidRPr="003E6224">
        <w:rPr>
          <w:spacing w:val="-3"/>
          <w:sz w:val="24"/>
          <w:szCs w:val="24"/>
        </w:rPr>
        <w:t xml:space="preserve"> </w:t>
      </w:r>
      <w:r w:rsidRPr="003E6224">
        <w:rPr>
          <w:sz w:val="24"/>
          <w:szCs w:val="24"/>
        </w:rPr>
        <w:t>проживание</w:t>
      </w:r>
      <w:r w:rsidRPr="003E6224">
        <w:rPr>
          <w:spacing w:val="-5"/>
          <w:sz w:val="24"/>
          <w:szCs w:val="24"/>
        </w:rPr>
        <w:t xml:space="preserve"> </w:t>
      </w:r>
      <w:r w:rsidRPr="003E6224">
        <w:rPr>
          <w:sz w:val="24"/>
          <w:szCs w:val="24"/>
        </w:rPr>
        <w:t>ребенком</w:t>
      </w:r>
      <w:r w:rsidRPr="003E6224">
        <w:rPr>
          <w:spacing w:val="-3"/>
          <w:sz w:val="24"/>
          <w:szCs w:val="24"/>
        </w:rPr>
        <w:t xml:space="preserve"> </w:t>
      </w:r>
      <w:r w:rsidRPr="003E6224">
        <w:rPr>
          <w:sz w:val="24"/>
          <w:szCs w:val="24"/>
        </w:rPr>
        <w:t>всех</w:t>
      </w:r>
      <w:r w:rsidRPr="003E6224">
        <w:rPr>
          <w:spacing w:val="-2"/>
          <w:sz w:val="24"/>
          <w:szCs w:val="24"/>
        </w:rPr>
        <w:t xml:space="preserve"> </w:t>
      </w:r>
      <w:r w:rsidRPr="003E6224">
        <w:rPr>
          <w:sz w:val="24"/>
          <w:szCs w:val="24"/>
        </w:rPr>
        <w:t>этапов</w:t>
      </w:r>
      <w:r w:rsidRPr="003E6224">
        <w:rPr>
          <w:spacing w:val="-4"/>
          <w:sz w:val="24"/>
          <w:szCs w:val="24"/>
        </w:rPr>
        <w:t xml:space="preserve"> </w:t>
      </w:r>
      <w:r w:rsidRPr="003E6224">
        <w:rPr>
          <w:sz w:val="24"/>
          <w:szCs w:val="24"/>
        </w:rPr>
        <w:t>детства</w:t>
      </w:r>
    </w:p>
    <w:p w:rsidR="00D72FEE" w:rsidRPr="003E6224" w:rsidRDefault="004B6FAC" w:rsidP="003E6224">
      <w:pPr>
        <w:pStyle w:val="a4"/>
        <w:tabs>
          <w:tab w:val="left" w:pos="993"/>
        </w:tabs>
        <w:ind w:left="0" w:firstLine="720"/>
        <w:rPr>
          <w:sz w:val="24"/>
          <w:szCs w:val="24"/>
        </w:rPr>
      </w:pPr>
      <w:r w:rsidRPr="003E6224">
        <w:rPr>
          <w:sz w:val="24"/>
          <w:szCs w:val="24"/>
        </w:rPr>
        <w:t>(младенческого, раннего и дошкольного возраста), обогащение (амплификация)</w:t>
      </w:r>
      <w:r w:rsidRPr="003E6224">
        <w:rPr>
          <w:spacing w:val="-67"/>
          <w:sz w:val="24"/>
          <w:szCs w:val="24"/>
        </w:rPr>
        <w:t xml:space="preserve"> </w:t>
      </w:r>
      <w:r w:rsidRPr="003E6224">
        <w:rPr>
          <w:sz w:val="24"/>
          <w:szCs w:val="24"/>
        </w:rPr>
        <w:t>детского развития;</w:t>
      </w:r>
    </w:p>
    <w:p w:rsidR="00D72FEE" w:rsidRPr="003E6224" w:rsidRDefault="004B6FAC" w:rsidP="003E6224">
      <w:pPr>
        <w:pStyle w:val="a6"/>
        <w:numPr>
          <w:ilvl w:val="1"/>
          <w:numId w:val="21"/>
        </w:numPr>
        <w:tabs>
          <w:tab w:val="left" w:pos="993"/>
        </w:tabs>
        <w:ind w:left="0" w:firstLine="720"/>
        <w:rPr>
          <w:sz w:val="24"/>
          <w:szCs w:val="24"/>
        </w:rPr>
      </w:pPr>
      <w:r w:rsidRPr="003E6224">
        <w:rPr>
          <w:sz w:val="24"/>
          <w:szCs w:val="24"/>
        </w:rPr>
        <w:t>построение</w:t>
      </w:r>
      <w:r w:rsidRPr="003E6224">
        <w:rPr>
          <w:spacing w:val="-4"/>
          <w:sz w:val="24"/>
          <w:szCs w:val="24"/>
        </w:rPr>
        <w:t xml:space="preserve"> </w:t>
      </w:r>
      <w:r w:rsidRPr="003E6224">
        <w:rPr>
          <w:sz w:val="24"/>
          <w:szCs w:val="24"/>
        </w:rPr>
        <w:t>воспитательной</w:t>
      </w:r>
      <w:r w:rsidRPr="003E6224">
        <w:rPr>
          <w:spacing w:val="-3"/>
          <w:sz w:val="24"/>
          <w:szCs w:val="24"/>
        </w:rPr>
        <w:t xml:space="preserve"> </w:t>
      </w:r>
      <w:r w:rsidRPr="003E6224">
        <w:rPr>
          <w:sz w:val="24"/>
          <w:szCs w:val="24"/>
        </w:rPr>
        <w:t>деятельности</w:t>
      </w:r>
      <w:r w:rsidRPr="003E6224">
        <w:rPr>
          <w:spacing w:val="-3"/>
          <w:sz w:val="24"/>
          <w:szCs w:val="24"/>
        </w:rPr>
        <w:t xml:space="preserve"> </w:t>
      </w:r>
      <w:r w:rsidRPr="003E6224">
        <w:rPr>
          <w:sz w:val="24"/>
          <w:szCs w:val="24"/>
        </w:rPr>
        <w:t>с</w:t>
      </w:r>
      <w:r w:rsidRPr="003E6224">
        <w:rPr>
          <w:spacing w:val="-3"/>
          <w:sz w:val="24"/>
          <w:szCs w:val="24"/>
        </w:rPr>
        <w:t xml:space="preserve"> </w:t>
      </w:r>
      <w:r w:rsidRPr="003E6224">
        <w:rPr>
          <w:sz w:val="24"/>
          <w:szCs w:val="24"/>
        </w:rPr>
        <w:t>учетом</w:t>
      </w:r>
      <w:r w:rsidR="00B640F2" w:rsidRPr="003E6224">
        <w:rPr>
          <w:sz w:val="24"/>
          <w:szCs w:val="24"/>
        </w:rPr>
        <w:t xml:space="preserve"> </w:t>
      </w:r>
      <w:r w:rsidRPr="003E6224">
        <w:rPr>
          <w:sz w:val="24"/>
          <w:szCs w:val="24"/>
        </w:rPr>
        <w:t>индивидуальных особенностей каждого ребенка, при котором сам ребенок</w:t>
      </w:r>
      <w:r w:rsidRPr="003E6224">
        <w:rPr>
          <w:spacing w:val="-67"/>
          <w:sz w:val="24"/>
          <w:szCs w:val="24"/>
        </w:rPr>
        <w:t xml:space="preserve"> </w:t>
      </w:r>
      <w:r w:rsidRPr="003E6224">
        <w:rPr>
          <w:sz w:val="24"/>
          <w:szCs w:val="24"/>
        </w:rPr>
        <w:t>становится</w:t>
      </w:r>
      <w:r w:rsidRPr="003E6224">
        <w:rPr>
          <w:spacing w:val="-1"/>
          <w:sz w:val="24"/>
          <w:szCs w:val="24"/>
        </w:rPr>
        <w:t xml:space="preserve"> </w:t>
      </w:r>
      <w:r w:rsidRPr="003E6224">
        <w:rPr>
          <w:sz w:val="24"/>
          <w:szCs w:val="24"/>
        </w:rPr>
        <w:t>активным субъектом воспитания;</w:t>
      </w:r>
    </w:p>
    <w:p w:rsidR="00D72FEE" w:rsidRPr="003E6224" w:rsidRDefault="004B6FAC" w:rsidP="003E6224">
      <w:pPr>
        <w:pStyle w:val="a6"/>
        <w:numPr>
          <w:ilvl w:val="1"/>
          <w:numId w:val="21"/>
        </w:numPr>
        <w:tabs>
          <w:tab w:val="left" w:pos="993"/>
        </w:tabs>
        <w:ind w:left="0" w:firstLine="720"/>
        <w:rPr>
          <w:sz w:val="24"/>
          <w:szCs w:val="24"/>
        </w:rPr>
      </w:pPr>
      <w:r w:rsidRPr="003E6224">
        <w:rPr>
          <w:sz w:val="24"/>
          <w:szCs w:val="24"/>
        </w:rPr>
        <w:t>содействие и сотрудничество детей и взрослых, признание ребенка</w:t>
      </w:r>
      <w:r w:rsidRPr="003E6224">
        <w:rPr>
          <w:spacing w:val="-67"/>
          <w:sz w:val="24"/>
          <w:szCs w:val="24"/>
        </w:rPr>
        <w:t xml:space="preserve"> </w:t>
      </w:r>
      <w:r w:rsidRPr="003E6224">
        <w:rPr>
          <w:sz w:val="24"/>
          <w:szCs w:val="24"/>
        </w:rPr>
        <w:t>полноценным</w:t>
      </w:r>
      <w:r w:rsidRPr="003E6224">
        <w:rPr>
          <w:spacing w:val="-2"/>
          <w:sz w:val="24"/>
          <w:szCs w:val="24"/>
        </w:rPr>
        <w:t xml:space="preserve"> </w:t>
      </w:r>
      <w:r w:rsidRPr="003E6224">
        <w:rPr>
          <w:sz w:val="24"/>
          <w:szCs w:val="24"/>
        </w:rPr>
        <w:t>участником</w:t>
      </w:r>
      <w:r w:rsidRPr="003E6224">
        <w:rPr>
          <w:spacing w:val="-1"/>
          <w:sz w:val="24"/>
          <w:szCs w:val="24"/>
        </w:rPr>
        <w:t xml:space="preserve"> </w:t>
      </w:r>
      <w:r w:rsidRPr="003E6224">
        <w:rPr>
          <w:sz w:val="24"/>
          <w:szCs w:val="24"/>
        </w:rPr>
        <w:t>(субъектом)</w:t>
      </w:r>
      <w:r w:rsidRPr="003E6224">
        <w:rPr>
          <w:spacing w:val="-4"/>
          <w:sz w:val="24"/>
          <w:szCs w:val="24"/>
        </w:rPr>
        <w:t xml:space="preserve"> </w:t>
      </w:r>
      <w:r w:rsidRPr="003E6224">
        <w:rPr>
          <w:sz w:val="24"/>
          <w:szCs w:val="24"/>
        </w:rPr>
        <w:t>образовательных</w:t>
      </w:r>
      <w:r w:rsidRPr="003E6224">
        <w:rPr>
          <w:spacing w:val="-4"/>
          <w:sz w:val="24"/>
          <w:szCs w:val="24"/>
        </w:rPr>
        <w:t xml:space="preserve"> </w:t>
      </w:r>
      <w:r w:rsidRPr="003E6224">
        <w:rPr>
          <w:sz w:val="24"/>
          <w:szCs w:val="24"/>
        </w:rPr>
        <w:t>отношений;</w:t>
      </w:r>
    </w:p>
    <w:p w:rsidR="00D72FEE" w:rsidRPr="003E6224" w:rsidRDefault="004B6FAC" w:rsidP="003E6224">
      <w:pPr>
        <w:pStyle w:val="a6"/>
        <w:numPr>
          <w:ilvl w:val="1"/>
          <w:numId w:val="21"/>
        </w:numPr>
        <w:tabs>
          <w:tab w:val="left" w:pos="993"/>
        </w:tabs>
        <w:ind w:left="0" w:firstLine="720"/>
        <w:rPr>
          <w:sz w:val="24"/>
          <w:szCs w:val="24"/>
        </w:rPr>
      </w:pPr>
      <w:r w:rsidRPr="003E6224">
        <w:rPr>
          <w:sz w:val="24"/>
          <w:szCs w:val="24"/>
        </w:rPr>
        <w:t>формирование и поддержка инициативы детей в различных видах</w:t>
      </w:r>
      <w:r w:rsidRPr="003E6224">
        <w:rPr>
          <w:spacing w:val="-67"/>
          <w:sz w:val="24"/>
          <w:szCs w:val="24"/>
        </w:rPr>
        <w:t xml:space="preserve"> </w:t>
      </w:r>
      <w:r w:rsidRPr="003E6224">
        <w:rPr>
          <w:sz w:val="24"/>
          <w:szCs w:val="24"/>
        </w:rPr>
        <w:t>детской</w:t>
      </w:r>
      <w:r w:rsidRPr="003E6224">
        <w:rPr>
          <w:spacing w:val="-1"/>
          <w:sz w:val="24"/>
          <w:szCs w:val="24"/>
        </w:rPr>
        <w:t xml:space="preserve"> </w:t>
      </w:r>
      <w:r w:rsidRPr="003E6224">
        <w:rPr>
          <w:sz w:val="24"/>
          <w:szCs w:val="24"/>
        </w:rPr>
        <w:t>деятельности;</w:t>
      </w:r>
    </w:p>
    <w:p w:rsidR="00D72FEE" w:rsidRPr="003E6224" w:rsidRDefault="004B6FAC" w:rsidP="003E6224">
      <w:pPr>
        <w:pStyle w:val="a6"/>
        <w:numPr>
          <w:ilvl w:val="1"/>
          <w:numId w:val="21"/>
        </w:numPr>
        <w:tabs>
          <w:tab w:val="left" w:pos="993"/>
        </w:tabs>
        <w:ind w:left="0" w:firstLine="720"/>
        <w:rPr>
          <w:sz w:val="24"/>
          <w:szCs w:val="24"/>
        </w:rPr>
      </w:pPr>
      <w:r w:rsidRPr="003E6224">
        <w:rPr>
          <w:sz w:val="24"/>
          <w:szCs w:val="24"/>
        </w:rPr>
        <w:t>активное привлечение ближайшего социального окружения к</w:t>
      </w:r>
      <w:r w:rsidRPr="003E6224">
        <w:rPr>
          <w:spacing w:val="-67"/>
          <w:sz w:val="24"/>
          <w:szCs w:val="24"/>
        </w:rPr>
        <w:t xml:space="preserve"> </w:t>
      </w:r>
      <w:r w:rsidRPr="003E6224">
        <w:rPr>
          <w:sz w:val="24"/>
          <w:szCs w:val="24"/>
        </w:rPr>
        <w:t>воспитанию</w:t>
      </w:r>
      <w:r w:rsidRPr="003E6224">
        <w:rPr>
          <w:spacing w:val="-5"/>
          <w:sz w:val="24"/>
          <w:szCs w:val="24"/>
        </w:rPr>
        <w:t xml:space="preserve"> </w:t>
      </w:r>
      <w:r w:rsidRPr="003E6224">
        <w:rPr>
          <w:sz w:val="24"/>
          <w:szCs w:val="24"/>
        </w:rPr>
        <w:t>ребенка.</w:t>
      </w:r>
    </w:p>
    <w:p w:rsidR="00D72FEE" w:rsidRPr="003E6224" w:rsidRDefault="004B6FAC" w:rsidP="003E6224">
      <w:pPr>
        <w:pStyle w:val="3"/>
        <w:ind w:left="0" w:firstLine="720"/>
        <w:rPr>
          <w:sz w:val="24"/>
          <w:szCs w:val="24"/>
        </w:rPr>
      </w:pPr>
      <w:r w:rsidRPr="003E6224">
        <w:rPr>
          <w:sz w:val="24"/>
          <w:szCs w:val="24"/>
        </w:rPr>
        <w:t>Задачами воспитания детей с ОВЗ в условиях дошкольной</w:t>
      </w:r>
      <w:r w:rsidRPr="003E6224">
        <w:rPr>
          <w:spacing w:val="-67"/>
          <w:sz w:val="24"/>
          <w:szCs w:val="24"/>
        </w:rPr>
        <w:t xml:space="preserve"> </w:t>
      </w:r>
      <w:r w:rsidRPr="003E6224">
        <w:rPr>
          <w:sz w:val="24"/>
          <w:szCs w:val="24"/>
        </w:rPr>
        <w:t>образовательной</w:t>
      </w:r>
      <w:r w:rsidRPr="003E6224">
        <w:rPr>
          <w:spacing w:val="-2"/>
          <w:sz w:val="24"/>
          <w:szCs w:val="24"/>
        </w:rPr>
        <w:t xml:space="preserve"> </w:t>
      </w:r>
      <w:r w:rsidRPr="003E6224">
        <w:rPr>
          <w:sz w:val="24"/>
          <w:szCs w:val="24"/>
        </w:rPr>
        <w:t>организации</w:t>
      </w:r>
      <w:r w:rsidRPr="003E6224">
        <w:rPr>
          <w:spacing w:val="-1"/>
          <w:sz w:val="24"/>
          <w:szCs w:val="24"/>
        </w:rPr>
        <w:t xml:space="preserve"> </w:t>
      </w:r>
      <w:r w:rsidRPr="003E6224">
        <w:rPr>
          <w:sz w:val="24"/>
          <w:szCs w:val="24"/>
        </w:rPr>
        <w:t>являются:</w:t>
      </w:r>
    </w:p>
    <w:p w:rsidR="00D72FEE" w:rsidRPr="003E6224" w:rsidRDefault="004B6FAC" w:rsidP="003E6224">
      <w:pPr>
        <w:pStyle w:val="a6"/>
        <w:numPr>
          <w:ilvl w:val="0"/>
          <w:numId w:val="20"/>
        </w:numPr>
        <w:tabs>
          <w:tab w:val="left" w:pos="993"/>
        </w:tabs>
        <w:ind w:left="0" w:firstLine="720"/>
        <w:rPr>
          <w:sz w:val="24"/>
          <w:szCs w:val="24"/>
        </w:rPr>
      </w:pPr>
      <w:r w:rsidRPr="003E6224">
        <w:rPr>
          <w:sz w:val="24"/>
          <w:szCs w:val="24"/>
        </w:rPr>
        <w:t>формирование общей культуры личности детей, развитие их</w:t>
      </w:r>
      <w:r w:rsidRPr="003E6224">
        <w:rPr>
          <w:spacing w:val="1"/>
          <w:sz w:val="24"/>
          <w:szCs w:val="24"/>
        </w:rPr>
        <w:t xml:space="preserve"> </w:t>
      </w:r>
      <w:r w:rsidRPr="003E6224">
        <w:rPr>
          <w:sz w:val="24"/>
          <w:szCs w:val="24"/>
        </w:rPr>
        <w:t>социальных, нравственных, эстетических, интеллектуальных, физических</w:t>
      </w:r>
      <w:r w:rsidRPr="003E6224">
        <w:rPr>
          <w:spacing w:val="-67"/>
          <w:sz w:val="24"/>
          <w:szCs w:val="24"/>
        </w:rPr>
        <w:t xml:space="preserve"> </w:t>
      </w:r>
      <w:r w:rsidRPr="003E6224">
        <w:rPr>
          <w:sz w:val="24"/>
          <w:szCs w:val="24"/>
        </w:rPr>
        <w:t>качеств,</w:t>
      </w:r>
      <w:r w:rsidRPr="003E6224">
        <w:rPr>
          <w:spacing w:val="-3"/>
          <w:sz w:val="24"/>
          <w:szCs w:val="24"/>
        </w:rPr>
        <w:t xml:space="preserve"> </w:t>
      </w:r>
      <w:r w:rsidRPr="003E6224">
        <w:rPr>
          <w:sz w:val="24"/>
          <w:szCs w:val="24"/>
        </w:rPr>
        <w:t>инициативности,</w:t>
      </w:r>
      <w:r w:rsidRPr="003E6224">
        <w:rPr>
          <w:spacing w:val="-2"/>
          <w:sz w:val="24"/>
          <w:szCs w:val="24"/>
        </w:rPr>
        <w:t xml:space="preserve"> </w:t>
      </w:r>
      <w:r w:rsidRPr="003E6224">
        <w:rPr>
          <w:sz w:val="24"/>
          <w:szCs w:val="24"/>
        </w:rPr>
        <w:t>самостоятельности</w:t>
      </w:r>
      <w:r w:rsidRPr="003E6224">
        <w:rPr>
          <w:spacing w:val="-1"/>
          <w:sz w:val="24"/>
          <w:szCs w:val="24"/>
        </w:rPr>
        <w:t xml:space="preserve"> </w:t>
      </w:r>
      <w:r w:rsidRPr="003E6224">
        <w:rPr>
          <w:sz w:val="24"/>
          <w:szCs w:val="24"/>
        </w:rPr>
        <w:t>и</w:t>
      </w:r>
      <w:r w:rsidRPr="003E6224">
        <w:rPr>
          <w:spacing w:val="-3"/>
          <w:sz w:val="24"/>
          <w:szCs w:val="24"/>
        </w:rPr>
        <w:t xml:space="preserve"> </w:t>
      </w:r>
      <w:r w:rsidRPr="003E6224">
        <w:rPr>
          <w:sz w:val="24"/>
          <w:szCs w:val="24"/>
        </w:rPr>
        <w:t>ответственности;</w:t>
      </w:r>
    </w:p>
    <w:p w:rsidR="00D72FEE" w:rsidRPr="003E6224" w:rsidRDefault="004B6FAC" w:rsidP="003E6224">
      <w:pPr>
        <w:pStyle w:val="a6"/>
        <w:numPr>
          <w:ilvl w:val="0"/>
          <w:numId w:val="20"/>
        </w:numPr>
        <w:tabs>
          <w:tab w:val="left" w:pos="993"/>
        </w:tabs>
        <w:ind w:left="0" w:firstLine="720"/>
        <w:rPr>
          <w:sz w:val="24"/>
          <w:szCs w:val="24"/>
        </w:rPr>
      </w:pPr>
      <w:r w:rsidRPr="003E6224">
        <w:rPr>
          <w:sz w:val="24"/>
          <w:szCs w:val="24"/>
        </w:rPr>
        <w:t>формирование доброжелательного отношения к детям с ОВЗ и их</w:t>
      </w:r>
      <w:r w:rsidRPr="003E6224">
        <w:rPr>
          <w:spacing w:val="-67"/>
          <w:sz w:val="24"/>
          <w:szCs w:val="24"/>
        </w:rPr>
        <w:t xml:space="preserve"> </w:t>
      </w:r>
      <w:r w:rsidRPr="003E6224">
        <w:rPr>
          <w:sz w:val="24"/>
          <w:szCs w:val="24"/>
        </w:rPr>
        <w:t>семьям</w:t>
      </w:r>
      <w:r w:rsidRPr="003E6224">
        <w:rPr>
          <w:spacing w:val="-2"/>
          <w:sz w:val="24"/>
          <w:szCs w:val="24"/>
        </w:rPr>
        <w:t xml:space="preserve"> </w:t>
      </w:r>
      <w:r w:rsidRPr="003E6224">
        <w:rPr>
          <w:sz w:val="24"/>
          <w:szCs w:val="24"/>
        </w:rPr>
        <w:t>со стороны</w:t>
      </w:r>
      <w:r w:rsidRPr="003E6224">
        <w:rPr>
          <w:spacing w:val="-3"/>
          <w:sz w:val="24"/>
          <w:szCs w:val="24"/>
        </w:rPr>
        <w:t xml:space="preserve"> </w:t>
      </w:r>
      <w:r w:rsidRPr="003E6224">
        <w:rPr>
          <w:sz w:val="24"/>
          <w:szCs w:val="24"/>
        </w:rPr>
        <w:t>всех</w:t>
      </w:r>
      <w:r w:rsidRPr="003E6224">
        <w:rPr>
          <w:spacing w:val="-1"/>
          <w:sz w:val="24"/>
          <w:szCs w:val="24"/>
        </w:rPr>
        <w:t xml:space="preserve"> </w:t>
      </w:r>
      <w:r w:rsidRPr="003E6224">
        <w:rPr>
          <w:sz w:val="24"/>
          <w:szCs w:val="24"/>
        </w:rPr>
        <w:t>участников</w:t>
      </w:r>
      <w:r w:rsidRPr="003E6224">
        <w:rPr>
          <w:spacing w:val="-4"/>
          <w:sz w:val="24"/>
          <w:szCs w:val="24"/>
        </w:rPr>
        <w:t xml:space="preserve"> </w:t>
      </w:r>
      <w:r w:rsidRPr="003E6224">
        <w:rPr>
          <w:sz w:val="24"/>
          <w:szCs w:val="24"/>
        </w:rPr>
        <w:t>образовательных отношений;</w:t>
      </w:r>
    </w:p>
    <w:p w:rsidR="00D72FEE" w:rsidRPr="003E6224" w:rsidRDefault="004B6FAC" w:rsidP="003E6224">
      <w:pPr>
        <w:pStyle w:val="a6"/>
        <w:numPr>
          <w:ilvl w:val="0"/>
          <w:numId w:val="20"/>
        </w:numPr>
        <w:tabs>
          <w:tab w:val="left" w:pos="993"/>
        </w:tabs>
        <w:ind w:left="0" w:firstLine="720"/>
        <w:rPr>
          <w:sz w:val="24"/>
          <w:szCs w:val="24"/>
        </w:rPr>
      </w:pPr>
      <w:r w:rsidRPr="003E6224">
        <w:rPr>
          <w:sz w:val="24"/>
          <w:szCs w:val="24"/>
        </w:rPr>
        <w:t>обеспечение психолого-педагогической поддержки семье ребенка с</w:t>
      </w:r>
      <w:r w:rsidRPr="003E6224">
        <w:rPr>
          <w:spacing w:val="-67"/>
          <w:sz w:val="24"/>
          <w:szCs w:val="24"/>
        </w:rPr>
        <w:t xml:space="preserve"> </w:t>
      </w:r>
      <w:r w:rsidRPr="003E6224">
        <w:rPr>
          <w:sz w:val="24"/>
          <w:szCs w:val="24"/>
        </w:rPr>
        <w:t>особенностями</w:t>
      </w:r>
      <w:r w:rsidRPr="003E6224">
        <w:rPr>
          <w:spacing w:val="-2"/>
          <w:sz w:val="24"/>
          <w:szCs w:val="24"/>
        </w:rPr>
        <w:t xml:space="preserve"> </w:t>
      </w:r>
      <w:r w:rsidRPr="003E6224">
        <w:rPr>
          <w:sz w:val="24"/>
          <w:szCs w:val="24"/>
        </w:rPr>
        <w:t>в</w:t>
      </w:r>
      <w:r w:rsidRPr="003E6224">
        <w:rPr>
          <w:spacing w:val="-7"/>
          <w:sz w:val="24"/>
          <w:szCs w:val="24"/>
        </w:rPr>
        <w:t xml:space="preserve"> </w:t>
      </w:r>
      <w:r w:rsidRPr="003E6224">
        <w:rPr>
          <w:sz w:val="24"/>
          <w:szCs w:val="24"/>
        </w:rPr>
        <w:t>развитии</w:t>
      </w:r>
      <w:r w:rsidRPr="003E6224">
        <w:rPr>
          <w:spacing w:val="-2"/>
          <w:sz w:val="24"/>
          <w:szCs w:val="24"/>
        </w:rPr>
        <w:t xml:space="preserve"> </w:t>
      </w:r>
      <w:r w:rsidRPr="003E6224">
        <w:rPr>
          <w:sz w:val="24"/>
          <w:szCs w:val="24"/>
        </w:rPr>
        <w:t>и</w:t>
      </w:r>
      <w:r w:rsidRPr="003E6224">
        <w:rPr>
          <w:spacing w:val="-2"/>
          <w:sz w:val="24"/>
          <w:szCs w:val="24"/>
        </w:rPr>
        <w:t xml:space="preserve"> </w:t>
      </w:r>
      <w:r w:rsidRPr="003E6224">
        <w:rPr>
          <w:sz w:val="24"/>
          <w:szCs w:val="24"/>
        </w:rPr>
        <w:t>содействие</w:t>
      </w:r>
      <w:r w:rsidRPr="003E6224">
        <w:rPr>
          <w:spacing w:val="-4"/>
          <w:sz w:val="24"/>
          <w:szCs w:val="24"/>
        </w:rPr>
        <w:t xml:space="preserve"> </w:t>
      </w:r>
      <w:r w:rsidRPr="003E6224">
        <w:rPr>
          <w:sz w:val="24"/>
          <w:szCs w:val="24"/>
        </w:rPr>
        <w:t>повышению</w:t>
      </w:r>
      <w:r w:rsidRPr="003E6224">
        <w:rPr>
          <w:spacing w:val="-3"/>
          <w:sz w:val="24"/>
          <w:szCs w:val="24"/>
        </w:rPr>
        <w:t xml:space="preserve"> </w:t>
      </w:r>
      <w:r w:rsidRPr="003E6224">
        <w:rPr>
          <w:sz w:val="24"/>
          <w:szCs w:val="24"/>
        </w:rPr>
        <w:t>уровня</w:t>
      </w:r>
      <w:r w:rsidRPr="003E6224">
        <w:rPr>
          <w:spacing w:val="-4"/>
          <w:sz w:val="24"/>
          <w:szCs w:val="24"/>
        </w:rPr>
        <w:t xml:space="preserve"> </w:t>
      </w:r>
      <w:r w:rsidRPr="003E6224">
        <w:rPr>
          <w:sz w:val="24"/>
          <w:szCs w:val="24"/>
        </w:rPr>
        <w:t>педагогической</w:t>
      </w:r>
      <w:r w:rsidR="00B640F2" w:rsidRPr="003E6224">
        <w:rPr>
          <w:sz w:val="24"/>
          <w:szCs w:val="24"/>
        </w:rPr>
        <w:t xml:space="preserve"> </w:t>
      </w:r>
      <w:r w:rsidRPr="003E6224">
        <w:rPr>
          <w:sz w:val="24"/>
          <w:szCs w:val="24"/>
        </w:rPr>
        <w:t>компетентности</w:t>
      </w:r>
      <w:r w:rsidRPr="003E6224">
        <w:rPr>
          <w:spacing w:val="-5"/>
          <w:sz w:val="24"/>
          <w:szCs w:val="24"/>
        </w:rPr>
        <w:t xml:space="preserve"> </w:t>
      </w:r>
      <w:r w:rsidRPr="003E6224">
        <w:rPr>
          <w:sz w:val="24"/>
          <w:szCs w:val="24"/>
        </w:rPr>
        <w:t>родителей;</w:t>
      </w:r>
    </w:p>
    <w:p w:rsidR="00D72FEE" w:rsidRPr="003E6224" w:rsidRDefault="004B6FAC" w:rsidP="003E6224">
      <w:pPr>
        <w:pStyle w:val="a6"/>
        <w:numPr>
          <w:ilvl w:val="0"/>
          <w:numId w:val="20"/>
        </w:numPr>
        <w:tabs>
          <w:tab w:val="left" w:pos="993"/>
        </w:tabs>
        <w:ind w:left="0" w:firstLine="720"/>
        <w:rPr>
          <w:sz w:val="24"/>
          <w:szCs w:val="24"/>
        </w:rPr>
      </w:pPr>
      <w:r w:rsidRPr="003E6224">
        <w:rPr>
          <w:sz w:val="24"/>
          <w:szCs w:val="24"/>
        </w:rPr>
        <w:t>обеспечение эмоционально-положительного взаимодействия детей</w:t>
      </w:r>
      <w:r w:rsidRPr="003E6224">
        <w:rPr>
          <w:spacing w:val="-67"/>
          <w:sz w:val="24"/>
          <w:szCs w:val="24"/>
        </w:rPr>
        <w:t xml:space="preserve"> </w:t>
      </w:r>
      <w:r w:rsidRPr="003E6224">
        <w:rPr>
          <w:sz w:val="24"/>
          <w:szCs w:val="24"/>
        </w:rPr>
        <w:t>с</w:t>
      </w:r>
      <w:r w:rsidRPr="003E6224">
        <w:rPr>
          <w:spacing w:val="-1"/>
          <w:sz w:val="24"/>
          <w:szCs w:val="24"/>
        </w:rPr>
        <w:t xml:space="preserve"> </w:t>
      </w:r>
      <w:r w:rsidRPr="003E6224">
        <w:rPr>
          <w:sz w:val="24"/>
          <w:szCs w:val="24"/>
        </w:rPr>
        <w:t>окружающими</w:t>
      </w:r>
      <w:r w:rsidRPr="003E6224">
        <w:rPr>
          <w:spacing w:val="-1"/>
          <w:sz w:val="24"/>
          <w:szCs w:val="24"/>
        </w:rPr>
        <w:t xml:space="preserve"> </w:t>
      </w:r>
      <w:r w:rsidRPr="003E6224">
        <w:rPr>
          <w:sz w:val="24"/>
          <w:szCs w:val="24"/>
        </w:rPr>
        <w:t>в</w:t>
      </w:r>
      <w:r w:rsidRPr="003E6224">
        <w:rPr>
          <w:spacing w:val="-1"/>
          <w:sz w:val="24"/>
          <w:szCs w:val="24"/>
        </w:rPr>
        <w:t xml:space="preserve"> </w:t>
      </w:r>
      <w:r w:rsidRPr="003E6224">
        <w:rPr>
          <w:sz w:val="24"/>
          <w:szCs w:val="24"/>
        </w:rPr>
        <w:t>целях</w:t>
      </w:r>
      <w:r w:rsidRPr="003E6224">
        <w:rPr>
          <w:spacing w:val="-1"/>
          <w:sz w:val="24"/>
          <w:szCs w:val="24"/>
        </w:rPr>
        <w:t xml:space="preserve"> </w:t>
      </w:r>
      <w:r w:rsidRPr="003E6224">
        <w:rPr>
          <w:sz w:val="24"/>
          <w:szCs w:val="24"/>
        </w:rPr>
        <w:t>их</w:t>
      </w:r>
      <w:r w:rsidRPr="003E6224">
        <w:rPr>
          <w:spacing w:val="-1"/>
          <w:sz w:val="24"/>
          <w:szCs w:val="24"/>
        </w:rPr>
        <w:t xml:space="preserve"> </w:t>
      </w:r>
      <w:r w:rsidRPr="003E6224">
        <w:rPr>
          <w:sz w:val="24"/>
          <w:szCs w:val="24"/>
        </w:rPr>
        <w:t>успешной</w:t>
      </w:r>
      <w:r w:rsidRPr="003E6224">
        <w:rPr>
          <w:spacing w:val="-3"/>
          <w:sz w:val="24"/>
          <w:szCs w:val="24"/>
        </w:rPr>
        <w:t xml:space="preserve"> </w:t>
      </w:r>
      <w:r w:rsidRPr="003E6224">
        <w:rPr>
          <w:sz w:val="24"/>
          <w:szCs w:val="24"/>
        </w:rPr>
        <w:t>адаптации</w:t>
      </w:r>
      <w:r w:rsidRPr="003E6224">
        <w:rPr>
          <w:spacing w:val="-4"/>
          <w:sz w:val="24"/>
          <w:szCs w:val="24"/>
        </w:rPr>
        <w:t xml:space="preserve"> </w:t>
      </w:r>
      <w:r w:rsidRPr="003E6224">
        <w:rPr>
          <w:sz w:val="24"/>
          <w:szCs w:val="24"/>
        </w:rPr>
        <w:t>и</w:t>
      </w:r>
      <w:r w:rsidRPr="003E6224">
        <w:rPr>
          <w:spacing w:val="-1"/>
          <w:sz w:val="24"/>
          <w:szCs w:val="24"/>
        </w:rPr>
        <w:t xml:space="preserve"> </w:t>
      </w:r>
      <w:r w:rsidRPr="003E6224">
        <w:rPr>
          <w:sz w:val="24"/>
          <w:szCs w:val="24"/>
        </w:rPr>
        <w:t>интеграции</w:t>
      </w:r>
      <w:r w:rsidRPr="003E6224">
        <w:rPr>
          <w:spacing w:val="-1"/>
          <w:sz w:val="24"/>
          <w:szCs w:val="24"/>
        </w:rPr>
        <w:t xml:space="preserve"> </w:t>
      </w:r>
      <w:r w:rsidRPr="003E6224">
        <w:rPr>
          <w:sz w:val="24"/>
          <w:szCs w:val="24"/>
        </w:rPr>
        <w:t>в</w:t>
      </w:r>
      <w:r w:rsidRPr="003E6224">
        <w:rPr>
          <w:spacing w:val="-2"/>
          <w:sz w:val="24"/>
          <w:szCs w:val="24"/>
        </w:rPr>
        <w:t xml:space="preserve"> </w:t>
      </w:r>
      <w:r w:rsidRPr="003E6224">
        <w:rPr>
          <w:sz w:val="24"/>
          <w:szCs w:val="24"/>
        </w:rPr>
        <w:t>общество;</w:t>
      </w:r>
    </w:p>
    <w:p w:rsidR="00D72FEE" w:rsidRPr="003E6224" w:rsidRDefault="004B6FAC" w:rsidP="003E6224">
      <w:pPr>
        <w:pStyle w:val="a6"/>
        <w:numPr>
          <w:ilvl w:val="0"/>
          <w:numId w:val="20"/>
        </w:numPr>
        <w:tabs>
          <w:tab w:val="left" w:pos="993"/>
        </w:tabs>
        <w:ind w:left="0" w:firstLine="720"/>
        <w:rPr>
          <w:sz w:val="24"/>
          <w:szCs w:val="24"/>
        </w:rPr>
      </w:pPr>
      <w:r w:rsidRPr="003E6224">
        <w:rPr>
          <w:sz w:val="24"/>
          <w:szCs w:val="24"/>
        </w:rPr>
        <w:t>расширение у детей с различными нарушениями развития знаний и</w:t>
      </w:r>
      <w:r w:rsidRPr="003E6224">
        <w:rPr>
          <w:spacing w:val="-67"/>
          <w:sz w:val="24"/>
          <w:szCs w:val="24"/>
        </w:rPr>
        <w:t xml:space="preserve"> </w:t>
      </w:r>
      <w:r w:rsidRPr="003E6224">
        <w:rPr>
          <w:sz w:val="24"/>
          <w:szCs w:val="24"/>
        </w:rPr>
        <w:t>представлений</w:t>
      </w:r>
      <w:r w:rsidRPr="003E6224">
        <w:rPr>
          <w:spacing w:val="-4"/>
          <w:sz w:val="24"/>
          <w:szCs w:val="24"/>
        </w:rPr>
        <w:t xml:space="preserve"> </w:t>
      </w:r>
      <w:r w:rsidRPr="003E6224">
        <w:rPr>
          <w:sz w:val="24"/>
          <w:szCs w:val="24"/>
        </w:rPr>
        <w:t>об</w:t>
      </w:r>
      <w:r w:rsidRPr="003E6224">
        <w:rPr>
          <w:spacing w:val="-2"/>
          <w:sz w:val="24"/>
          <w:szCs w:val="24"/>
        </w:rPr>
        <w:t xml:space="preserve"> </w:t>
      </w:r>
      <w:r w:rsidRPr="003E6224">
        <w:rPr>
          <w:sz w:val="24"/>
          <w:szCs w:val="24"/>
        </w:rPr>
        <w:t>окружающем</w:t>
      </w:r>
      <w:r w:rsidRPr="003E6224">
        <w:rPr>
          <w:spacing w:val="-2"/>
          <w:sz w:val="24"/>
          <w:szCs w:val="24"/>
        </w:rPr>
        <w:t xml:space="preserve"> </w:t>
      </w:r>
      <w:r w:rsidRPr="003E6224">
        <w:rPr>
          <w:sz w:val="24"/>
          <w:szCs w:val="24"/>
        </w:rPr>
        <w:t>мире;</w:t>
      </w:r>
    </w:p>
    <w:p w:rsidR="00D72FEE" w:rsidRPr="003E6224" w:rsidRDefault="004B6FAC" w:rsidP="003E6224">
      <w:pPr>
        <w:pStyle w:val="a6"/>
        <w:numPr>
          <w:ilvl w:val="0"/>
          <w:numId w:val="20"/>
        </w:numPr>
        <w:tabs>
          <w:tab w:val="left" w:pos="993"/>
        </w:tabs>
        <w:ind w:left="0" w:firstLine="720"/>
        <w:rPr>
          <w:sz w:val="24"/>
          <w:szCs w:val="24"/>
        </w:rPr>
      </w:pPr>
      <w:r w:rsidRPr="003E6224">
        <w:rPr>
          <w:sz w:val="24"/>
          <w:szCs w:val="24"/>
        </w:rPr>
        <w:t>взаимодействие с семьей для обеспечения полноценного развития</w:t>
      </w:r>
      <w:r w:rsidRPr="003E6224">
        <w:rPr>
          <w:spacing w:val="-67"/>
          <w:sz w:val="24"/>
          <w:szCs w:val="24"/>
        </w:rPr>
        <w:t xml:space="preserve"> </w:t>
      </w:r>
      <w:r w:rsidRPr="003E6224">
        <w:rPr>
          <w:sz w:val="24"/>
          <w:szCs w:val="24"/>
        </w:rPr>
        <w:t>детей</w:t>
      </w:r>
      <w:r w:rsidRPr="003E6224">
        <w:rPr>
          <w:spacing w:val="-1"/>
          <w:sz w:val="24"/>
          <w:szCs w:val="24"/>
        </w:rPr>
        <w:t xml:space="preserve"> </w:t>
      </w:r>
      <w:r w:rsidRPr="003E6224">
        <w:rPr>
          <w:sz w:val="24"/>
          <w:szCs w:val="24"/>
        </w:rPr>
        <w:t>с</w:t>
      </w:r>
      <w:r w:rsidRPr="003E6224">
        <w:rPr>
          <w:spacing w:val="-1"/>
          <w:sz w:val="24"/>
          <w:szCs w:val="24"/>
        </w:rPr>
        <w:t xml:space="preserve"> </w:t>
      </w:r>
      <w:r w:rsidRPr="003E6224">
        <w:rPr>
          <w:sz w:val="24"/>
          <w:szCs w:val="24"/>
        </w:rPr>
        <w:t>ОВЗ;</w:t>
      </w:r>
    </w:p>
    <w:p w:rsidR="00D72FEE" w:rsidRPr="003E6224" w:rsidRDefault="004B6FAC" w:rsidP="003E6224">
      <w:pPr>
        <w:pStyle w:val="a6"/>
        <w:numPr>
          <w:ilvl w:val="0"/>
          <w:numId w:val="20"/>
        </w:numPr>
        <w:tabs>
          <w:tab w:val="left" w:pos="993"/>
        </w:tabs>
        <w:ind w:left="0" w:firstLine="720"/>
        <w:rPr>
          <w:sz w:val="24"/>
          <w:szCs w:val="24"/>
        </w:rPr>
      </w:pPr>
      <w:r w:rsidRPr="003E6224">
        <w:rPr>
          <w:sz w:val="24"/>
          <w:szCs w:val="24"/>
        </w:rPr>
        <w:t>охрана и укрепление физического и психического здоровья детей, в</w:t>
      </w:r>
      <w:r w:rsidRPr="003E6224">
        <w:rPr>
          <w:spacing w:val="-67"/>
          <w:sz w:val="24"/>
          <w:szCs w:val="24"/>
        </w:rPr>
        <w:t xml:space="preserve"> </w:t>
      </w:r>
      <w:r w:rsidRPr="003E6224">
        <w:rPr>
          <w:sz w:val="24"/>
          <w:szCs w:val="24"/>
        </w:rPr>
        <w:t>том</w:t>
      </w:r>
      <w:r w:rsidRPr="003E6224">
        <w:rPr>
          <w:spacing w:val="-1"/>
          <w:sz w:val="24"/>
          <w:szCs w:val="24"/>
        </w:rPr>
        <w:t xml:space="preserve"> </w:t>
      </w:r>
      <w:r w:rsidRPr="003E6224">
        <w:rPr>
          <w:sz w:val="24"/>
          <w:szCs w:val="24"/>
        </w:rPr>
        <w:t>числе</w:t>
      </w:r>
      <w:r w:rsidRPr="003E6224">
        <w:rPr>
          <w:spacing w:val="-2"/>
          <w:sz w:val="24"/>
          <w:szCs w:val="24"/>
        </w:rPr>
        <w:t xml:space="preserve"> </w:t>
      </w:r>
      <w:r w:rsidRPr="003E6224">
        <w:rPr>
          <w:sz w:val="24"/>
          <w:szCs w:val="24"/>
        </w:rPr>
        <w:t>их</w:t>
      </w:r>
      <w:r w:rsidRPr="003E6224">
        <w:rPr>
          <w:spacing w:val="1"/>
          <w:sz w:val="24"/>
          <w:szCs w:val="24"/>
        </w:rPr>
        <w:t xml:space="preserve"> </w:t>
      </w:r>
      <w:r w:rsidRPr="003E6224">
        <w:rPr>
          <w:sz w:val="24"/>
          <w:szCs w:val="24"/>
        </w:rPr>
        <w:t>эмоционального благополучия;</w:t>
      </w:r>
    </w:p>
    <w:p w:rsidR="00D72FEE" w:rsidRPr="003E6224" w:rsidRDefault="004B6FAC" w:rsidP="003E6224">
      <w:pPr>
        <w:pStyle w:val="a6"/>
        <w:numPr>
          <w:ilvl w:val="0"/>
          <w:numId w:val="20"/>
        </w:numPr>
        <w:tabs>
          <w:tab w:val="left" w:pos="993"/>
        </w:tabs>
        <w:ind w:left="0" w:firstLine="720"/>
        <w:rPr>
          <w:sz w:val="24"/>
          <w:szCs w:val="24"/>
        </w:rPr>
      </w:pPr>
      <w:r w:rsidRPr="003E6224">
        <w:rPr>
          <w:sz w:val="24"/>
          <w:szCs w:val="24"/>
        </w:rPr>
        <w:t>объединение обучения и воспитания в целостный образовательный</w:t>
      </w:r>
      <w:r w:rsidRPr="003E6224">
        <w:rPr>
          <w:spacing w:val="-67"/>
          <w:sz w:val="24"/>
          <w:szCs w:val="24"/>
        </w:rPr>
        <w:t xml:space="preserve"> </w:t>
      </w:r>
      <w:r w:rsidRPr="003E6224">
        <w:rPr>
          <w:sz w:val="24"/>
          <w:szCs w:val="24"/>
        </w:rPr>
        <w:t>процесс на основе духовно-нравственных и социокультурных ценностей и</w:t>
      </w:r>
      <w:r w:rsidRPr="003E6224">
        <w:rPr>
          <w:spacing w:val="1"/>
          <w:sz w:val="24"/>
          <w:szCs w:val="24"/>
        </w:rPr>
        <w:t xml:space="preserve"> </w:t>
      </w:r>
      <w:r w:rsidRPr="003E6224">
        <w:rPr>
          <w:sz w:val="24"/>
          <w:szCs w:val="24"/>
        </w:rPr>
        <w:t>принятых в обществе правил и норм поведения в интересах человека, семьи,</w:t>
      </w:r>
      <w:r w:rsidRPr="003E6224">
        <w:rPr>
          <w:spacing w:val="1"/>
          <w:sz w:val="24"/>
          <w:szCs w:val="24"/>
        </w:rPr>
        <w:t xml:space="preserve"> </w:t>
      </w:r>
      <w:r w:rsidRPr="003E6224">
        <w:rPr>
          <w:sz w:val="24"/>
          <w:szCs w:val="24"/>
        </w:rPr>
        <w:t>общества.</w:t>
      </w:r>
    </w:p>
    <w:p w:rsidR="00D72FEE" w:rsidRPr="003E6224" w:rsidRDefault="004B6FAC" w:rsidP="003E6224">
      <w:pPr>
        <w:pStyle w:val="a4"/>
        <w:tabs>
          <w:tab w:val="left" w:pos="6438"/>
        </w:tabs>
        <w:ind w:left="0" w:firstLine="720"/>
        <w:rPr>
          <w:sz w:val="24"/>
          <w:szCs w:val="24"/>
        </w:rPr>
      </w:pPr>
      <w:r w:rsidRPr="003E6224">
        <w:rPr>
          <w:sz w:val="24"/>
          <w:szCs w:val="24"/>
        </w:rPr>
        <w:t>В</w:t>
      </w:r>
      <w:r w:rsidRPr="003E6224">
        <w:rPr>
          <w:spacing w:val="-2"/>
          <w:sz w:val="24"/>
          <w:szCs w:val="24"/>
        </w:rPr>
        <w:t xml:space="preserve"> </w:t>
      </w:r>
      <w:r w:rsidRPr="003E6224">
        <w:rPr>
          <w:sz w:val="24"/>
          <w:szCs w:val="24"/>
        </w:rPr>
        <w:t>ДОУ</w:t>
      </w:r>
      <w:r w:rsidRPr="003E6224">
        <w:rPr>
          <w:spacing w:val="-2"/>
          <w:sz w:val="24"/>
          <w:szCs w:val="24"/>
        </w:rPr>
        <w:t xml:space="preserve"> </w:t>
      </w:r>
      <w:r w:rsidRPr="003E6224">
        <w:rPr>
          <w:sz w:val="24"/>
          <w:szCs w:val="24"/>
        </w:rPr>
        <w:t>создана</w:t>
      </w:r>
      <w:r w:rsidRPr="003E6224">
        <w:rPr>
          <w:spacing w:val="-2"/>
          <w:sz w:val="24"/>
          <w:szCs w:val="24"/>
        </w:rPr>
        <w:t xml:space="preserve"> </w:t>
      </w:r>
      <w:r w:rsidRPr="003E6224">
        <w:rPr>
          <w:sz w:val="24"/>
          <w:szCs w:val="24"/>
        </w:rPr>
        <w:t>система</w:t>
      </w:r>
      <w:r w:rsidRPr="003E6224">
        <w:rPr>
          <w:spacing w:val="-1"/>
          <w:sz w:val="24"/>
          <w:szCs w:val="24"/>
        </w:rPr>
        <w:t xml:space="preserve"> </w:t>
      </w:r>
      <w:r w:rsidR="003E6224" w:rsidRPr="003E6224">
        <w:rPr>
          <w:sz w:val="24"/>
          <w:szCs w:val="24"/>
        </w:rPr>
        <w:t xml:space="preserve">комплексного </w:t>
      </w:r>
      <w:r w:rsidRPr="003E6224">
        <w:rPr>
          <w:sz w:val="24"/>
          <w:szCs w:val="24"/>
        </w:rPr>
        <w:t>психолого-педагогического</w:t>
      </w:r>
      <w:r w:rsidRPr="003E6224">
        <w:rPr>
          <w:spacing w:val="1"/>
          <w:sz w:val="24"/>
          <w:szCs w:val="24"/>
        </w:rPr>
        <w:t xml:space="preserve"> </w:t>
      </w:r>
      <w:r w:rsidRPr="003E6224">
        <w:rPr>
          <w:sz w:val="24"/>
          <w:szCs w:val="24"/>
        </w:rPr>
        <w:t>сопровождения</w:t>
      </w:r>
      <w:r w:rsidRPr="003E6224">
        <w:rPr>
          <w:spacing w:val="-3"/>
          <w:sz w:val="24"/>
          <w:szCs w:val="24"/>
        </w:rPr>
        <w:t xml:space="preserve"> </w:t>
      </w:r>
      <w:r w:rsidRPr="003E6224">
        <w:rPr>
          <w:sz w:val="24"/>
          <w:szCs w:val="24"/>
        </w:rPr>
        <w:t>детей</w:t>
      </w:r>
      <w:r w:rsidRPr="003E6224">
        <w:rPr>
          <w:spacing w:val="-2"/>
          <w:sz w:val="24"/>
          <w:szCs w:val="24"/>
        </w:rPr>
        <w:t xml:space="preserve"> </w:t>
      </w:r>
      <w:r w:rsidRPr="003E6224">
        <w:rPr>
          <w:sz w:val="24"/>
          <w:szCs w:val="24"/>
        </w:rPr>
        <w:t>с</w:t>
      </w:r>
      <w:r w:rsidRPr="003E6224">
        <w:rPr>
          <w:spacing w:val="-4"/>
          <w:sz w:val="24"/>
          <w:szCs w:val="24"/>
        </w:rPr>
        <w:t xml:space="preserve"> </w:t>
      </w:r>
      <w:r w:rsidRPr="003E6224">
        <w:rPr>
          <w:sz w:val="24"/>
          <w:szCs w:val="24"/>
        </w:rPr>
        <w:t>ОВЗ</w:t>
      </w:r>
      <w:r w:rsidRPr="003E6224">
        <w:rPr>
          <w:spacing w:val="-2"/>
          <w:sz w:val="24"/>
          <w:szCs w:val="24"/>
        </w:rPr>
        <w:t xml:space="preserve"> </w:t>
      </w:r>
      <w:r w:rsidRPr="003E6224">
        <w:rPr>
          <w:sz w:val="24"/>
          <w:szCs w:val="24"/>
        </w:rPr>
        <w:t>в</w:t>
      </w:r>
      <w:r w:rsidRPr="003E6224">
        <w:rPr>
          <w:spacing w:val="-4"/>
          <w:sz w:val="24"/>
          <w:szCs w:val="24"/>
        </w:rPr>
        <w:t xml:space="preserve"> </w:t>
      </w:r>
      <w:r w:rsidRPr="003E6224">
        <w:rPr>
          <w:sz w:val="24"/>
          <w:szCs w:val="24"/>
        </w:rPr>
        <w:t>условиях</w:t>
      </w:r>
      <w:r w:rsidRPr="003E6224">
        <w:rPr>
          <w:spacing w:val="-5"/>
          <w:sz w:val="24"/>
          <w:szCs w:val="24"/>
        </w:rPr>
        <w:t xml:space="preserve"> </w:t>
      </w:r>
      <w:r w:rsidRPr="003E6224">
        <w:rPr>
          <w:sz w:val="24"/>
          <w:szCs w:val="24"/>
        </w:rPr>
        <w:t>образовательного</w:t>
      </w:r>
      <w:r w:rsidRPr="003E6224">
        <w:rPr>
          <w:spacing w:val="-1"/>
          <w:sz w:val="24"/>
          <w:szCs w:val="24"/>
        </w:rPr>
        <w:t xml:space="preserve"> </w:t>
      </w:r>
      <w:r w:rsidRPr="003E6224">
        <w:rPr>
          <w:sz w:val="24"/>
          <w:szCs w:val="24"/>
        </w:rPr>
        <w:t>процесса.</w:t>
      </w:r>
      <w:r w:rsidRPr="003E6224">
        <w:rPr>
          <w:spacing w:val="-4"/>
          <w:sz w:val="24"/>
          <w:szCs w:val="24"/>
        </w:rPr>
        <w:t xml:space="preserve"> </w:t>
      </w:r>
      <w:r w:rsidRPr="003E6224">
        <w:rPr>
          <w:sz w:val="24"/>
          <w:szCs w:val="24"/>
        </w:rPr>
        <w:t>С</w:t>
      </w:r>
      <w:r w:rsidR="00B640F2" w:rsidRPr="003E6224">
        <w:rPr>
          <w:sz w:val="24"/>
          <w:szCs w:val="24"/>
        </w:rPr>
        <w:t xml:space="preserve"> </w:t>
      </w:r>
      <w:r w:rsidRPr="003E6224">
        <w:rPr>
          <w:sz w:val="24"/>
          <w:szCs w:val="24"/>
        </w:rPr>
        <w:t>этой целью созданы специальные условия для получения образования детей с</w:t>
      </w:r>
      <w:r w:rsidRPr="003E6224">
        <w:rPr>
          <w:spacing w:val="-67"/>
          <w:sz w:val="24"/>
          <w:szCs w:val="24"/>
        </w:rPr>
        <w:t xml:space="preserve"> </w:t>
      </w:r>
      <w:r w:rsidRPr="003E6224">
        <w:rPr>
          <w:sz w:val="24"/>
          <w:szCs w:val="24"/>
        </w:rPr>
        <w:t>ОВЗ.</w:t>
      </w:r>
      <w:r w:rsidRPr="003E6224">
        <w:rPr>
          <w:spacing w:val="-1"/>
          <w:sz w:val="24"/>
          <w:szCs w:val="24"/>
        </w:rPr>
        <w:t xml:space="preserve"> </w:t>
      </w:r>
      <w:r w:rsidRPr="003E6224">
        <w:rPr>
          <w:sz w:val="24"/>
          <w:szCs w:val="24"/>
        </w:rPr>
        <w:t>В</w:t>
      </w:r>
      <w:r w:rsidRPr="003E6224">
        <w:rPr>
          <w:spacing w:val="-1"/>
          <w:sz w:val="24"/>
          <w:szCs w:val="24"/>
        </w:rPr>
        <w:t xml:space="preserve"> </w:t>
      </w:r>
      <w:r w:rsidRPr="003E6224">
        <w:rPr>
          <w:sz w:val="24"/>
          <w:szCs w:val="24"/>
        </w:rPr>
        <w:t>наличии</w:t>
      </w:r>
      <w:r w:rsidRPr="003E6224">
        <w:rPr>
          <w:spacing w:val="-1"/>
          <w:sz w:val="24"/>
          <w:szCs w:val="24"/>
        </w:rPr>
        <w:t xml:space="preserve"> </w:t>
      </w:r>
      <w:r w:rsidRPr="003E6224">
        <w:rPr>
          <w:sz w:val="24"/>
          <w:szCs w:val="24"/>
        </w:rPr>
        <w:t>имеются дидактические</w:t>
      </w:r>
      <w:r w:rsidRPr="003E6224">
        <w:rPr>
          <w:spacing w:val="-2"/>
          <w:sz w:val="24"/>
          <w:szCs w:val="24"/>
        </w:rPr>
        <w:t xml:space="preserve"> </w:t>
      </w:r>
      <w:r w:rsidRPr="003E6224">
        <w:rPr>
          <w:sz w:val="24"/>
          <w:szCs w:val="24"/>
        </w:rPr>
        <w:t>материалы</w:t>
      </w:r>
      <w:r w:rsidRPr="003E6224">
        <w:rPr>
          <w:spacing w:val="-4"/>
          <w:sz w:val="24"/>
          <w:szCs w:val="24"/>
        </w:rPr>
        <w:t xml:space="preserve"> </w:t>
      </w:r>
      <w:r w:rsidRPr="003E6224">
        <w:rPr>
          <w:sz w:val="24"/>
          <w:szCs w:val="24"/>
        </w:rPr>
        <w:t>для обеспечения</w:t>
      </w:r>
      <w:r w:rsidR="00B640F2" w:rsidRPr="003E6224">
        <w:rPr>
          <w:sz w:val="24"/>
          <w:szCs w:val="24"/>
        </w:rPr>
        <w:t xml:space="preserve"> </w:t>
      </w:r>
      <w:r w:rsidRPr="003E6224">
        <w:rPr>
          <w:sz w:val="24"/>
          <w:szCs w:val="24"/>
        </w:rPr>
        <w:t>образовательного процесса для детей с ОВЗ. Специально оборудованы</w:t>
      </w:r>
      <w:r w:rsidRPr="003E6224">
        <w:rPr>
          <w:spacing w:val="1"/>
          <w:sz w:val="24"/>
          <w:szCs w:val="24"/>
        </w:rPr>
        <w:t xml:space="preserve"> </w:t>
      </w:r>
      <w:r w:rsidRPr="003E6224">
        <w:rPr>
          <w:sz w:val="24"/>
          <w:szCs w:val="24"/>
        </w:rPr>
        <w:t>помещения</w:t>
      </w:r>
      <w:r w:rsidRPr="003E6224">
        <w:rPr>
          <w:spacing w:val="-9"/>
          <w:sz w:val="24"/>
          <w:szCs w:val="24"/>
        </w:rPr>
        <w:t xml:space="preserve"> </w:t>
      </w:r>
      <w:r w:rsidRPr="003E6224">
        <w:rPr>
          <w:sz w:val="24"/>
          <w:szCs w:val="24"/>
        </w:rPr>
        <w:t>для</w:t>
      </w:r>
      <w:r w:rsidRPr="003E6224">
        <w:rPr>
          <w:spacing w:val="-6"/>
          <w:sz w:val="24"/>
          <w:szCs w:val="24"/>
        </w:rPr>
        <w:t xml:space="preserve"> </w:t>
      </w:r>
      <w:r w:rsidRPr="003E6224">
        <w:rPr>
          <w:sz w:val="24"/>
          <w:szCs w:val="24"/>
        </w:rPr>
        <w:t>организации</w:t>
      </w:r>
      <w:r w:rsidRPr="003E6224">
        <w:rPr>
          <w:spacing w:val="-6"/>
          <w:sz w:val="24"/>
          <w:szCs w:val="24"/>
        </w:rPr>
        <w:t xml:space="preserve"> </w:t>
      </w:r>
      <w:r w:rsidRPr="003E6224">
        <w:rPr>
          <w:sz w:val="24"/>
          <w:szCs w:val="24"/>
        </w:rPr>
        <w:t>коррекционного</w:t>
      </w:r>
      <w:r w:rsidRPr="003E6224">
        <w:rPr>
          <w:spacing w:val="-5"/>
          <w:sz w:val="24"/>
          <w:szCs w:val="24"/>
        </w:rPr>
        <w:t xml:space="preserve"> </w:t>
      </w:r>
      <w:r w:rsidRPr="003E6224">
        <w:rPr>
          <w:sz w:val="24"/>
          <w:szCs w:val="24"/>
        </w:rPr>
        <w:t>образовательного</w:t>
      </w:r>
      <w:r w:rsidRPr="003E6224">
        <w:rPr>
          <w:spacing w:val="-5"/>
          <w:sz w:val="24"/>
          <w:szCs w:val="24"/>
        </w:rPr>
        <w:t xml:space="preserve"> </w:t>
      </w:r>
      <w:r w:rsidRPr="003E6224">
        <w:rPr>
          <w:sz w:val="24"/>
          <w:szCs w:val="24"/>
        </w:rPr>
        <w:t>процесса:</w:t>
      </w:r>
    </w:p>
    <w:p w:rsidR="00D72FEE" w:rsidRPr="003E6224" w:rsidRDefault="004B6FAC" w:rsidP="003E6224">
      <w:pPr>
        <w:pStyle w:val="a4"/>
        <w:ind w:left="0" w:firstLine="720"/>
        <w:rPr>
          <w:sz w:val="24"/>
          <w:szCs w:val="24"/>
        </w:rPr>
      </w:pPr>
      <w:r w:rsidRPr="003E6224">
        <w:rPr>
          <w:sz w:val="24"/>
          <w:szCs w:val="24"/>
        </w:rPr>
        <w:t>-кабинет</w:t>
      </w:r>
      <w:r w:rsidRPr="003E6224">
        <w:rPr>
          <w:spacing w:val="-2"/>
          <w:sz w:val="24"/>
          <w:szCs w:val="24"/>
        </w:rPr>
        <w:t xml:space="preserve"> </w:t>
      </w:r>
      <w:r w:rsidRPr="003E6224">
        <w:rPr>
          <w:sz w:val="24"/>
          <w:szCs w:val="24"/>
        </w:rPr>
        <w:t>учителя-логопеда</w:t>
      </w:r>
      <w:r w:rsidRPr="003E6224">
        <w:rPr>
          <w:spacing w:val="-2"/>
          <w:sz w:val="24"/>
          <w:szCs w:val="24"/>
        </w:rPr>
        <w:t xml:space="preserve"> </w:t>
      </w:r>
      <w:r w:rsidRPr="003E6224">
        <w:rPr>
          <w:sz w:val="24"/>
          <w:szCs w:val="24"/>
        </w:rPr>
        <w:t>в</w:t>
      </w:r>
      <w:r w:rsidRPr="003E6224">
        <w:rPr>
          <w:spacing w:val="-3"/>
          <w:sz w:val="24"/>
          <w:szCs w:val="24"/>
        </w:rPr>
        <w:t xml:space="preserve"> </w:t>
      </w:r>
      <w:r w:rsidRPr="003E6224">
        <w:rPr>
          <w:sz w:val="24"/>
          <w:szCs w:val="24"/>
        </w:rPr>
        <w:t>каждой</w:t>
      </w:r>
      <w:r w:rsidRPr="003E6224">
        <w:rPr>
          <w:spacing w:val="-2"/>
          <w:sz w:val="24"/>
          <w:szCs w:val="24"/>
        </w:rPr>
        <w:t xml:space="preserve"> </w:t>
      </w:r>
      <w:r w:rsidRPr="003E6224">
        <w:rPr>
          <w:sz w:val="24"/>
          <w:szCs w:val="24"/>
        </w:rPr>
        <w:t>группе</w:t>
      </w:r>
      <w:r w:rsidRPr="003E6224">
        <w:rPr>
          <w:spacing w:val="-4"/>
          <w:sz w:val="24"/>
          <w:szCs w:val="24"/>
        </w:rPr>
        <w:t xml:space="preserve"> </w:t>
      </w:r>
      <w:r w:rsidRPr="003E6224">
        <w:rPr>
          <w:sz w:val="24"/>
          <w:szCs w:val="24"/>
        </w:rPr>
        <w:t>для</w:t>
      </w:r>
      <w:r w:rsidRPr="003E6224">
        <w:rPr>
          <w:spacing w:val="-2"/>
          <w:sz w:val="24"/>
          <w:szCs w:val="24"/>
        </w:rPr>
        <w:t xml:space="preserve"> </w:t>
      </w:r>
      <w:r w:rsidRPr="003E6224">
        <w:rPr>
          <w:sz w:val="24"/>
          <w:szCs w:val="24"/>
        </w:rPr>
        <w:t>детей</w:t>
      </w:r>
      <w:r w:rsidRPr="003E6224">
        <w:rPr>
          <w:spacing w:val="-2"/>
          <w:sz w:val="24"/>
          <w:szCs w:val="24"/>
        </w:rPr>
        <w:t xml:space="preserve"> </w:t>
      </w:r>
      <w:r w:rsidRPr="003E6224">
        <w:rPr>
          <w:sz w:val="24"/>
          <w:szCs w:val="24"/>
        </w:rPr>
        <w:t>с</w:t>
      </w:r>
      <w:r w:rsidRPr="003E6224">
        <w:rPr>
          <w:spacing w:val="-3"/>
          <w:sz w:val="24"/>
          <w:szCs w:val="24"/>
        </w:rPr>
        <w:t xml:space="preserve"> </w:t>
      </w:r>
      <w:r w:rsidRPr="003E6224">
        <w:rPr>
          <w:sz w:val="24"/>
          <w:szCs w:val="24"/>
        </w:rPr>
        <w:t>задержкой</w:t>
      </w:r>
      <w:r w:rsidR="003E6224" w:rsidRPr="003E6224">
        <w:rPr>
          <w:sz w:val="24"/>
          <w:szCs w:val="24"/>
        </w:rPr>
        <w:t xml:space="preserve"> </w:t>
      </w:r>
      <w:r w:rsidRPr="003E6224">
        <w:rPr>
          <w:sz w:val="24"/>
          <w:szCs w:val="24"/>
        </w:rPr>
        <w:t>психического развития и детей с тяжелыми нарушениями речи для проведения</w:t>
      </w:r>
      <w:r w:rsidRPr="003E6224">
        <w:rPr>
          <w:spacing w:val="-67"/>
          <w:sz w:val="24"/>
          <w:szCs w:val="24"/>
        </w:rPr>
        <w:t xml:space="preserve"> </w:t>
      </w:r>
      <w:r w:rsidR="00B640F2" w:rsidRPr="003E6224">
        <w:rPr>
          <w:sz w:val="24"/>
          <w:szCs w:val="24"/>
        </w:rPr>
        <w:t xml:space="preserve"> ф</w:t>
      </w:r>
      <w:r w:rsidRPr="003E6224">
        <w:rPr>
          <w:sz w:val="24"/>
          <w:szCs w:val="24"/>
        </w:rPr>
        <w:t>ронтальных, подгрупповых, индивидуальных занятий по коррекции речи</w:t>
      </w:r>
      <w:r w:rsidRPr="003E6224">
        <w:rPr>
          <w:spacing w:val="1"/>
          <w:sz w:val="24"/>
          <w:szCs w:val="24"/>
        </w:rPr>
        <w:t xml:space="preserve"> </w:t>
      </w:r>
      <w:r w:rsidRPr="003E6224">
        <w:rPr>
          <w:sz w:val="24"/>
          <w:szCs w:val="24"/>
        </w:rPr>
        <w:t>воспитанников.</w:t>
      </w:r>
    </w:p>
    <w:p w:rsidR="00D72FEE" w:rsidRPr="003E6224" w:rsidRDefault="004B6FAC" w:rsidP="003E6224">
      <w:pPr>
        <w:pStyle w:val="a4"/>
        <w:ind w:left="0" w:firstLine="720"/>
        <w:rPr>
          <w:sz w:val="24"/>
          <w:szCs w:val="24"/>
        </w:rPr>
      </w:pPr>
      <w:r w:rsidRPr="003E6224">
        <w:rPr>
          <w:sz w:val="24"/>
          <w:szCs w:val="24"/>
        </w:rPr>
        <w:t>Организационное</w:t>
      </w:r>
      <w:r w:rsidRPr="003E6224">
        <w:rPr>
          <w:spacing w:val="-4"/>
          <w:sz w:val="24"/>
          <w:szCs w:val="24"/>
        </w:rPr>
        <w:t xml:space="preserve"> </w:t>
      </w:r>
      <w:r w:rsidRPr="003E6224">
        <w:rPr>
          <w:sz w:val="24"/>
          <w:szCs w:val="24"/>
        </w:rPr>
        <w:t>обеспечение</w:t>
      </w:r>
      <w:r w:rsidRPr="003E6224">
        <w:rPr>
          <w:spacing w:val="-3"/>
          <w:sz w:val="24"/>
          <w:szCs w:val="24"/>
        </w:rPr>
        <w:t xml:space="preserve"> </w:t>
      </w:r>
      <w:r w:rsidRPr="003E6224">
        <w:rPr>
          <w:sz w:val="24"/>
          <w:szCs w:val="24"/>
        </w:rPr>
        <w:t>образования</w:t>
      </w:r>
      <w:r w:rsidRPr="003E6224">
        <w:rPr>
          <w:spacing w:val="-4"/>
          <w:sz w:val="24"/>
          <w:szCs w:val="24"/>
        </w:rPr>
        <w:t xml:space="preserve"> </w:t>
      </w:r>
      <w:r w:rsidRPr="003E6224">
        <w:rPr>
          <w:sz w:val="24"/>
          <w:szCs w:val="24"/>
        </w:rPr>
        <w:t>обучающихся</w:t>
      </w:r>
      <w:r w:rsidRPr="003E6224">
        <w:rPr>
          <w:spacing w:val="-6"/>
          <w:sz w:val="24"/>
          <w:szCs w:val="24"/>
        </w:rPr>
        <w:t xml:space="preserve"> </w:t>
      </w:r>
      <w:r w:rsidRPr="003E6224">
        <w:rPr>
          <w:sz w:val="24"/>
          <w:szCs w:val="24"/>
        </w:rPr>
        <w:t>с</w:t>
      </w:r>
      <w:r w:rsidRPr="003E6224">
        <w:rPr>
          <w:spacing w:val="-4"/>
          <w:sz w:val="24"/>
          <w:szCs w:val="24"/>
        </w:rPr>
        <w:t xml:space="preserve"> </w:t>
      </w:r>
      <w:r w:rsidRPr="003E6224">
        <w:rPr>
          <w:sz w:val="24"/>
          <w:szCs w:val="24"/>
        </w:rPr>
        <w:t>ОВЗ</w:t>
      </w:r>
      <w:r w:rsidR="00B640F2" w:rsidRPr="003E6224">
        <w:rPr>
          <w:sz w:val="24"/>
          <w:szCs w:val="24"/>
        </w:rPr>
        <w:t xml:space="preserve"> </w:t>
      </w:r>
      <w:r w:rsidRPr="003E6224">
        <w:rPr>
          <w:sz w:val="24"/>
          <w:szCs w:val="24"/>
        </w:rPr>
        <w:t>базируется на нормативно-правовой основе, которая определяет специальные</w:t>
      </w:r>
      <w:r w:rsidRPr="003E6224">
        <w:rPr>
          <w:spacing w:val="1"/>
          <w:sz w:val="24"/>
          <w:szCs w:val="24"/>
        </w:rPr>
        <w:t xml:space="preserve"> </w:t>
      </w:r>
      <w:r w:rsidRPr="003E6224">
        <w:rPr>
          <w:sz w:val="24"/>
          <w:szCs w:val="24"/>
        </w:rPr>
        <w:t>условия дошкольного образования обучающихся этой категории. Создание этих</w:t>
      </w:r>
      <w:r w:rsidRPr="003E6224">
        <w:rPr>
          <w:spacing w:val="-67"/>
          <w:sz w:val="24"/>
          <w:szCs w:val="24"/>
        </w:rPr>
        <w:t xml:space="preserve"> </w:t>
      </w:r>
      <w:r w:rsidRPr="003E6224">
        <w:rPr>
          <w:sz w:val="24"/>
          <w:szCs w:val="24"/>
        </w:rPr>
        <w:t>условий должно обеспечить</w:t>
      </w:r>
      <w:r w:rsidRPr="003E6224">
        <w:rPr>
          <w:spacing w:val="-2"/>
          <w:sz w:val="24"/>
          <w:szCs w:val="24"/>
        </w:rPr>
        <w:t xml:space="preserve"> </w:t>
      </w:r>
      <w:r w:rsidRPr="003E6224">
        <w:rPr>
          <w:sz w:val="24"/>
          <w:szCs w:val="24"/>
        </w:rPr>
        <w:t>реализацию</w:t>
      </w:r>
      <w:r w:rsidRPr="003E6224">
        <w:rPr>
          <w:spacing w:val="-4"/>
          <w:sz w:val="24"/>
          <w:szCs w:val="24"/>
        </w:rPr>
        <w:t xml:space="preserve"> </w:t>
      </w:r>
      <w:r w:rsidRPr="003E6224">
        <w:rPr>
          <w:sz w:val="24"/>
          <w:szCs w:val="24"/>
        </w:rPr>
        <w:t>не</w:t>
      </w:r>
      <w:r w:rsidRPr="003E6224">
        <w:rPr>
          <w:spacing w:val="-1"/>
          <w:sz w:val="24"/>
          <w:szCs w:val="24"/>
        </w:rPr>
        <w:t xml:space="preserve"> </w:t>
      </w:r>
      <w:r w:rsidRPr="003E6224">
        <w:rPr>
          <w:sz w:val="24"/>
          <w:szCs w:val="24"/>
        </w:rPr>
        <w:t>только образовательных прав</w:t>
      </w:r>
      <w:r w:rsidR="00B640F2" w:rsidRPr="003E6224">
        <w:rPr>
          <w:sz w:val="24"/>
          <w:szCs w:val="24"/>
        </w:rPr>
        <w:t xml:space="preserve"> </w:t>
      </w:r>
      <w:r w:rsidRPr="003E6224">
        <w:rPr>
          <w:sz w:val="24"/>
          <w:szCs w:val="24"/>
        </w:rPr>
        <w:t>самого</w:t>
      </w:r>
      <w:r w:rsidRPr="003E6224">
        <w:rPr>
          <w:spacing w:val="-6"/>
          <w:sz w:val="24"/>
          <w:szCs w:val="24"/>
        </w:rPr>
        <w:t xml:space="preserve"> </w:t>
      </w:r>
      <w:r w:rsidRPr="003E6224">
        <w:rPr>
          <w:sz w:val="24"/>
          <w:szCs w:val="24"/>
        </w:rPr>
        <w:t>ребенка</w:t>
      </w:r>
      <w:r w:rsidRPr="003E6224">
        <w:rPr>
          <w:spacing w:val="-2"/>
          <w:sz w:val="24"/>
          <w:szCs w:val="24"/>
        </w:rPr>
        <w:t xml:space="preserve"> </w:t>
      </w:r>
      <w:r w:rsidRPr="003E6224">
        <w:rPr>
          <w:sz w:val="24"/>
          <w:szCs w:val="24"/>
        </w:rPr>
        <w:t>на</w:t>
      </w:r>
      <w:r w:rsidRPr="003E6224">
        <w:rPr>
          <w:spacing w:val="-5"/>
          <w:sz w:val="24"/>
          <w:szCs w:val="24"/>
        </w:rPr>
        <w:t xml:space="preserve"> </w:t>
      </w:r>
      <w:r w:rsidRPr="003E6224">
        <w:rPr>
          <w:sz w:val="24"/>
          <w:szCs w:val="24"/>
        </w:rPr>
        <w:t>получение</w:t>
      </w:r>
      <w:r w:rsidRPr="003E6224">
        <w:rPr>
          <w:spacing w:val="-2"/>
          <w:sz w:val="24"/>
          <w:szCs w:val="24"/>
        </w:rPr>
        <w:t xml:space="preserve"> </w:t>
      </w:r>
      <w:r w:rsidRPr="003E6224">
        <w:rPr>
          <w:sz w:val="24"/>
          <w:szCs w:val="24"/>
        </w:rPr>
        <w:lastRenderedPageBreak/>
        <w:t>соответствующего</w:t>
      </w:r>
      <w:r w:rsidRPr="003E6224">
        <w:rPr>
          <w:spacing w:val="-1"/>
          <w:sz w:val="24"/>
          <w:szCs w:val="24"/>
        </w:rPr>
        <w:t xml:space="preserve"> </w:t>
      </w:r>
      <w:r w:rsidRPr="003E6224">
        <w:rPr>
          <w:sz w:val="24"/>
          <w:szCs w:val="24"/>
        </w:rPr>
        <w:t>его</w:t>
      </w:r>
      <w:r w:rsidRPr="003E6224">
        <w:rPr>
          <w:spacing w:val="-3"/>
          <w:sz w:val="24"/>
          <w:szCs w:val="24"/>
        </w:rPr>
        <w:t xml:space="preserve"> </w:t>
      </w:r>
      <w:r w:rsidRPr="003E6224">
        <w:rPr>
          <w:sz w:val="24"/>
          <w:szCs w:val="24"/>
        </w:rPr>
        <w:t>возможностям</w:t>
      </w:r>
      <w:r w:rsidR="00B640F2" w:rsidRPr="003E6224">
        <w:rPr>
          <w:sz w:val="24"/>
          <w:szCs w:val="24"/>
        </w:rPr>
        <w:t xml:space="preserve"> </w:t>
      </w:r>
      <w:r w:rsidRPr="003E6224">
        <w:rPr>
          <w:sz w:val="24"/>
          <w:szCs w:val="24"/>
        </w:rPr>
        <w:t>образования, но и реализацию прав всех остальных обучающихся, включенных</w:t>
      </w:r>
      <w:r w:rsidRPr="003E6224">
        <w:rPr>
          <w:spacing w:val="1"/>
          <w:sz w:val="24"/>
          <w:szCs w:val="24"/>
        </w:rPr>
        <w:t xml:space="preserve"> </w:t>
      </w:r>
      <w:r w:rsidRPr="003E6224">
        <w:rPr>
          <w:sz w:val="24"/>
          <w:szCs w:val="24"/>
        </w:rPr>
        <w:t>наравне с ребенком с ОВЗ в образовательное пространство. Поэтому помимо</w:t>
      </w:r>
      <w:r w:rsidRPr="003E6224">
        <w:rPr>
          <w:spacing w:val="1"/>
          <w:sz w:val="24"/>
          <w:szCs w:val="24"/>
        </w:rPr>
        <w:t xml:space="preserve"> </w:t>
      </w:r>
      <w:r w:rsidRPr="003E6224">
        <w:rPr>
          <w:sz w:val="24"/>
          <w:szCs w:val="24"/>
        </w:rPr>
        <w:t>нормативной базы, фиксирующей права ребенка с ОВЗ, необходима разработка</w:t>
      </w:r>
      <w:r w:rsidRPr="003E6224">
        <w:rPr>
          <w:spacing w:val="-67"/>
          <w:sz w:val="24"/>
          <w:szCs w:val="24"/>
        </w:rPr>
        <w:t xml:space="preserve"> </w:t>
      </w:r>
      <w:r w:rsidRPr="003E6224">
        <w:rPr>
          <w:sz w:val="24"/>
          <w:szCs w:val="24"/>
        </w:rPr>
        <w:t>соответствующих локальных актов, обеспечивающих эффективное образование</w:t>
      </w:r>
      <w:r w:rsidRPr="003E6224">
        <w:rPr>
          <w:spacing w:val="-67"/>
          <w:sz w:val="24"/>
          <w:szCs w:val="24"/>
        </w:rPr>
        <w:t xml:space="preserve"> </w:t>
      </w:r>
      <w:r w:rsidRPr="003E6224">
        <w:rPr>
          <w:sz w:val="24"/>
          <w:szCs w:val="24"/>
        </w:rPr>
        <w:t>и</w:t>
      </w:r>
      <w:r w:rsidRPr="003E6224">
        <w:rPr>
          <w:spacing w:val="-1"/>
          <w:sz w:val="24"/>
          <w:szCs w:val="24"/>
        </w:rPr>
        <w:t xml:space="preserve"> </w:t>
      </w:r>
      <w:r w:rsidRPr="003E6224">
        <w:rPr>
          <w:sz w:val="24"/>
          <w:szCs w:val="24"/>
        </w:rPr>
        <w:t>других</w:t>
      </w:r>
      <w:r w:rsidRPr="003E6224">
        <w:rPr>
          <w:spacing w:val="1"/>
          <w:sz w:val="24"/>
          <w:szCs w:val="24"/>
        </w:rPr>
        <w:t xml:space="preserve"> </w:t>
      </w:r>
      <w:r w:rsidRPr="003E6224">
        <w:rPr>
          <w:sz w:val="24"/>
          <w:szCs w:val="24"/>
        </w:rPr>
        <w:t>обучающихся.</w:t>
      </w:r>
    </w:p>
    <w:p w:rsidR="00D72FEE" w:rsidRPr="003E6224" w:rsidRDefault="004B6FAC" w:rsidP="003E6224">
      <w:pPr>
        <w:pStyle w:val="a4"/>
        <w:ind w:left="0" w:firstLine="720"/>
        <w:rPr>
          <w:sz w:val="24"/>
          <w:szCs w:val="24"/>
        </w:rPr>
      </w:pPr>
      <w:r w:rsidRPr="003E6224">
        <w:rPr>
          <w:sz w:val="24"/>
          <w:szCs w:val="24"/>
        </w:rPr>
        <w:t>Необходима</w:t>
      </w:r>
      <w:r w:rsidRPr="003E6224">
        <w:rPr>
          <w:spacing w:val="-6"/>
          <w:sz w:val="24"/>
          <w:szCs w:val="24"/>
        </w:rPr>
        <w:t xml:space="preserve"> </w:t>
      </w:r>
      <w:r w:rsidRPr="003E6224">
        <w:rPr>
          <w:sz w:val="24"/>
          <w:szCs w:val="24"/>
        </w:rPr>
        <w:t>организация</w:t>
      </w:r>
      <w:r w:rsidRPr="003E6224">
        <w:rPr>
          <w:spacing w:val="-3"/>
          <w:sz w:val="24"/>
          <w:szCs w:val="24"/>
        </w:rPr>
        <w:t xml:space="preserve"> </w:t>
      </w:r>
      <w:r w:rsidRPr="003E6224">
        <w:rPr>
          <w:sz w:val="24"/>
          <w:szCs w:val="24"/>
        </w:rPr>
        <w:t>системы</w:t>
      </w:r>
      <w:r w:rsidRPr="003E6224">
        <w:rPr>
          <w:spacing w:val="-3"/>
          <w:sz w:val="24"/>
          <w:szCs w:val="24"/>
        </w:rPr>
        <w:t xml:space="preserve"> </w:t>
      </w:r>
      <w:r w:rsidRPr="003E6224">
        <w:rPr>
          <w:sz w:val="24"/>
          <w:szCs w:val="24"/>
        </w:rPr>
        <w:t>взаимодействия</w:t>
      </w:r>
      <w:r w:rsidRPr="003E6224">
        <w:rPr>
          <w:spacing w:val="-6"/>
          <w:sz w:val="24"/>
          <w:szCs w:val="24"/>
        </w:rPr>
        <w:t xml:space="preserve"> </w:t>
      </w:r>
      <w:r w:rsidRPr="003E6224">
        <w:rPr>
          <w:sz w:val="24"/>
          <w:szCs w:val="24"/>
        </w:rPr>
        <w:t>и</w:t>
      </w:r>
      <w:r w:rsidRPr="003E6224">
        <w:rPr>
          <w:spacing w:val="-3"/>
          <w:sz w:val="24"/>
          <w:szCs w:val="24"/>
        </w:rPr>
        <w:t xml:space="preserve"> </w:t>
      </w:r>
      <w:r w:rsidRPr="003E6224">
        <w:rPr>
          <w:sz w:val="24"/>
          <w:szCs w:val="24"/>
        </w:rPr>
        <w:t>поддержки</w:t>
      </w:r>
      <w:r w:rsidR="00B640F2" w:rsidRPr="003E6224">
        <w:rPr>
          <w:sz w:val="24"/>
          <w:szCs w:val="24"/>
        </w:rPr>
        <w:t xml:space="preserve"> </w:t>
      </w:r>
      <w:r w:rsidRPr="003E6224">
        <w:rPr>
          <w:sz w:val="24"/>
          <w:szCs w:val="24"/>
        </w:rPr>
        <w:t>образовательн</w:t>
      </w:r>
      <w:r w:rsidR="007A0D23" w:rsidRPr="003E6224">
        <w:rPr>
          <w:sz w:val="24"/>
          <w:szCs w:val="24"/>
        </w:rPr>
        <w:t xml:space="preserve">ой организации со стороны ПМПК, </w:t>
      </w:r>
      <w:r w:rsidRPr="003E6224">
        <w:rPr>
          <w:sz w:val="24"/>
          <w:szCs w:val="24"/>
        </w:rPr>
        <w:t>органов социальной защиты, органов здравоохранения, общественных</w:t>
      </w:r>
      <w:r w:rsidRPr="003E6224">
        <w:rPr>
          <w:spacing w:val="1"/>
          <w:sz w:val="24"/>
          <w:szCs w:val="24"/>
        </w:rPr>
        <w:t xml:space="preserve"> </w:t>
      </w:r>
      <w:r w:rsidRPr="003E6224">
        <w:rPr>
          <w:sz w:val="24"/>
          <w:szCs w:val="24"/>
        </w:rPr>
        <w:t>организаций при недостаточном кадровом ресурсе самой образовательной</w:t>
      </w:r>
      <w:r w:rsidRPr="003E6224">
        <w:rPr>
          <w:spacing w:val="1"/>
          <w:sz w:val="24"/>
          <w:szCs w:val="24"/>
        </w:rPr>
        <w:t xml:space="preserve"> </w:t>
      </w:r>
      <w:r w:rsidRPr="003E6224">
        <w:rPr>
          <w:sz w:val="24"/>
          <w:szCs w:val="24"/>
        </w:rPr>
        <w:t>организации.</w:t>
      </w:r>
    </w:p>
    <w:p w:rsidR="00D72FEE" w:rsidRPr="003E6224" w:rsidRDefault="004B6FAC" w:rsidP="003E6224">
      <w:pPr>
        <w:pStyle w:val="a4"/>
        <w:ind w:left="0" w:firstLine="720"/>
        <w:rPr>
          <w:sz w:val="24"/>
          <w:szCs w:val="24"/>
        </w:rPr>
      </w:pPr>
      <w:r w:rsidRPr="003E6224">
        <w:rPr>
          <w:sz w:val="24"/>
          <w:szCs w:val="24"/>
        </w:rPr>
        <w:t>Реализация</w:t>
      </w:r>
      <w:r w:rsidRPr="003E6224">
        <w:rPr>
          <w:spacing w:val="-5"/>
          <w:sz w:val="24"/>
          <w:szCs w:val="24"/>
        </w:rPr>
        <w:t xml:space="preserve"> </w:t>
      </w:r>
      <w:r w:rsidRPr="003E6224">
        <w:rPr>
          <w:sz w:val="24"/>
          <w:szCs w:val="24"/>
        </w:rPr>
        <w:t>данного</w:t>
      </w:r>
      <w:r w:rsidRPr="003E6224">
        <w:rPr>
          <w:spacing w:val="-1"/>
          <w:sz w:val="24"/>
          <w:szCs w:val="24"/>
        </w:rPr>
        <w:t xml:space="preserve"> </w:t>
      </w:r>
      <w:r w:rsidRPr="003E6224">
        <w:rPr>
          <w:sz w:val="24"/>
          <w:szCs w:val="24"/>
        </w:rPr>
        <w:t>условия</w:t>
      </w:r>
      <w:r w:rsidRPr="003E6224">
        <w:rPr>
          <w:spacing w:val="-1"/>
          <w:sz w:val="24"/>
          <w:szCs w:val="24"/>
        </w:rPr>
        <w:t xml:space="preserve"> </w:t>
      </w:r>
      <w:r w:rsidRPr="003E6224">
        <w:rPr>
          <w:sz w:val="24"/>
          <w:szCs w:val="24"/>
        </w:rPr>
        <w:t>позволяет</w:t>
      </w:r>
      <w:r w:rsidRPr="003E6224">
        <w:rPr>
          <w:spacing w:val="-5"/>
          <w:sz w:val="24"/>
          <w:szCs w:val="24"/>
        </w:rPr>
        <w:t xml:space="preserve"> </w:t>
      </w:r>
      <w:r w:rsidRPr="003E6224">
        <w:rPr>
          <w:sz w:val="24"/>
          <w:szCs w:val="24"/>
        </w:rPr>
        <w:t>обеспечить</w:t>
      </w:r>
      <w:r w:rsidRPr="003E6224">
        <w:rPr>
          <w:spacing w:val="-3"/>
          <w:sz w:val="24"/>
          <w:szCs w:val="24"/>
        </w:rPr>
        <w:t xml:space="preserve"> </w:t>
      </w:r>
      <w:r w:rsidRPr="003E6224">
        <w:rPr>
          <w:sz w:val="24"/>
          <w:szCs w:val="24"/>
        </w:rPr>
        <w:t>для</w:t>
      </w:r>
      <w:r w:rsidRPr="003E6224">
        <w:rPr>
          <w:spacing w:val="-2"/>
          <w:sz w:val="24"/>
          <w:szCs w:val="24"/>
        </w:rPr>
        <w:t xml:space="preserve"> </w:t>
      </w:r>
      <w:r w:rsidRPr="003E6224">
        <w:rPr>
          <w:sz w:val="24"/>
          <w:szCs w:val="24"/>
        </w:rPr>
        <w:t>ребенка</w:t>
      </w:r>
      <w:r w:rsidRPr="003E6224">
        <w:rPr>
          <w:spacing w:val="-2"/>
          <w:sz w:val="24"/>
          <w:szCs w:val="24"/>
        </w:rPr>
        <w:t xml:space="preserve"> </w:t>
      </w:r>
      <w:r w:rsidRPr="003E6224">
        <w:rPr>
          <w:sz w:val="24"/>
          <w:szCs w:val="24"/>
        </w:rPr>
        <w:t>с</w:t>
      </w:r>
      <w:r w:rsidRPr="003E6224">
        <w:rPr>
          <w:spacing w:val="-2"/>
          <w:sz w:val="24"/>
          <w:szCs w:val="24"/>
        </w:rPr>
        <w:t xml:space="preserve"> </w:t>
      </w:r>
      <w:r w:rsidRPr="003E6224">
        <w:rPr>
          <w:sz w:val="24"/>
          <w:szCs w:val="24"/>
        </w:rPr>
        <w:t>ОВЗ</w:t>
      </w:r>
      <w:r w:rsidR="00B640F2" w:rsidRPr="003E6224">
        <w:rPr>
          <w:sz w:val="24"/>
          <w:szCs w:val="24"/>
        </w:rPr>
        <w:t xml:space="preserve"> </w:t>
      </w:r>
      <w:r w:rsidRPr="003E6224">
        <w:rPr>
          <w:sz w:val="24"/>
          <w:szCs w:val="24"/>
        </w:rPr>
        <w:t>максимально адекватный при его особенностях развития образовательный</w:t>
      </w:r>
      <w:r w:rsidRPr="003E6224">
        <w:rPr>
          <w:spacing w:val="-67"/>
          <w:sz w:val="24"/>
          <w:szCs w:val="24"/>
        </w:rPr>
        <w:t xml:space="preserve"> </w:t>
      </w:r>
      <w:r w:rsidRPr="003E6224">
        <w:rPr>
          <w:sz w:val="24"/>
          <w:szCs w:val="24"/>
        </w:rPr>
        <w:t>маршрут, а также позволяет максимально полно и ресурсоемко обеспечить</w:t>
      </w:r>
      <w:r w:rsidRPr="003E6224">
        <w:rPr>
          <w:spacing w:val="-67"/>
          <w:sz w:val="24"/>
          <w:szCs w:val="24"/>
        </w:rPr>
        <w:t xml:space="preserve"> </w:t>
      </w:r>
      <w:r w:rsidRPr="003E6224">
        <w:rPr>
          <w:sz w:val="24"/>
          <w:szCs w:val="24"/>
        </w:rPr>
        <w:t>обучение</w:t>
      </w:r>
      <w:r w:rsidRPr="003E6224">
        <w:rPr>
          <w:spacing w:val="-2"/>
          <w:sz w:val="24"/>
          <w:szCs w:val="24"/>
        </w:rPr>
        <w:t xml:space="preserve"> </w:t>
      </w:r>
      <w:r w:rsidRPr="003E6224">
        <w:rPr>
          <w:sz w:val="24"/>
          <w:szCs w:val="24"/>
        </w:rPr>
        <w:t>и</w:t>
      </w:r>
      <w:r w:rsidRPr="003E6224">
        <w:rPr>
          <w:spacing w:val="-1"/>
          <w:sz w:val="24"/>
          <w:szCs w:val="24"/>
        </w:rPr>
        <w:t xml:space="preserve"> </w:t>
      </w:r>
      <w:r w:rsidRPr="003E6224">
        <w:rPr>
          <w:sz w:val="24"/>
          <w:szCs w:val="24"/>
        </w:rPr>
        <w:t>воспитание.</w:t>
      </w:r>
      <w:r w:rsidRPr="003E6224">
        <w:rPr>
          <w:spacing w:val="-3"/>
          <w:sz w:val="24"/>
          <w:szCs w:val="24"/>
        </w:rPr>
        <w:t xml:space="preserve"> </w:t>
      </w:r>
      <w:r w:rsidRPr="003E6224">
        <w:rPr>
          <w:sz w:val="24"/>
          <w:szCs w:val="24"/>
        </w:rPr>
        <w:t>Важным</w:t>
      </w:r>
      <w:r w:rsidRPr="003E6224">
        <w:rPr>
          <w:spacing w:val="-1"/>
          <w:sz w:val="24"/>
          <w:szCs w:val="24"/>
        </w:rPr>
        <w:t xml:space="preserve"> </w:t>
      </w:r>
      <w:r w:rsidRPr="003E6224">
        <w:rPr>
          <w:sz w:val="24"/>
          <w:szCs w:val="24"/>
        </w:rPr>
        <w:t>компонентом</w:t>
      </w:r>
      <w:r w:rsidRPr="003E6224">
        <w:rPr>
          <w:spacing w:val="-2"/>
          <w:sz w:val="24"/>
          <w:szCs w:val="24"/>
        </w:rPr>
        <w:t xml:space="preserve"> </w:t>
      </w:r>
      <w:r w:rsidRPr="003E6224">
        <w:rPr>
          <w:sz w:val="24"/>
          <w:szCs w:val="24"/>
        </w:rPr>
        <w:t>этого</w:t>
      </w:r>
      <w:r w:rsidRPr="003E6224">
        <w:rPr>
          <w:spacing w:val="-1"/>
          <w:sz w:val="24"/>
          <w:szCs w:val="24"/>
        </w:rPr>
        <w:t xml:space="preserve"> </w:t>
      </w:r>
      <w:r w:rsidRPr="003E6224">
        <w:rPr>
          <w:sz w:val="24"/>
          <w:szCs w:val="24"/>
        </w:rPr>
        <w:t>условия</w:t>
      </w:r>
      <w:r w:rsidRPr="003E6224">
        <w:rPr>
          <w:spacing w:val="6"/>
          <w:sz w:val="24"/>
          <w:szCs w:val="24"/>
        </w:rPr>
        <w:t xml:space="preserve"> </w:t>
      </w:r>
      <w:r w:rsidRPr="003E6224">
        <w:rPr>
          <w:sz w:val="24"/>
          <w:szCs w:val="24"/>
        </w:rPr>
        <w:t>является</w:t>
      </w:r>
      <w:r w:rsidR="00B640F2" w:rsidRPr="003E6224">
        <w:rPr>
          <w:sz w:val="24"/>
          <w:szCs w:val="24"/>
        </w:rPr>
        <w:t xml:space="preserve"> </w:t>
      </w:r>
      <w:r w:rsidRPr="003E6224">
        <w:rPr>
          <w:sz w:val="24"/>
          <w:szCs w:val="24"/>
        </w:rPr>
        <w:t>наличие разнообразных образовательных организаций (включая организации</w:t>
      </w:r>
      <w:r w:rsidRPr="003E6224">
        <w:rPr>
          <w:spacing w:val="-67"/>
          <w:sz w:val="24"/>
          <w:szCs w:val="24"/>
        </w:rPr>
        <w:t xml:space="preserve"> </w:t>
      </w:r>
      <w:r w:rsidRPr="003E6224">
        <w:rPr>
          <w:sz w:val="24"/>
          <w:szCs w:val="24"/>
        </w:rPr>
        <w:t>дополнительного</w:t>
      </w:r>
      <w:r w:rsidRPr="003E6224">
        <w:rPr>
          <w:spacing w:val="-3"/>
          <w:sz w:val="24"/>
          <w:szCs w:val="24"/>
        </w:rPr>
        <w:t xml:space="preserve"> </w:t>
      </w:r>
      <w:r w:rsidRPr="003E6224">
        <w:rPr>
          <w:sz w:val="24"/>
          <w:szCs w:val="24"/>
        </w:rPr>
        <w:t>образования) в</w:t>
      </w:r>
      <w:r w:rsidRPr="003E6224">
        <w:rPr>
          <w:spacing w:val="-3"/>
          <w:sz w:val="24"/>
          <w:szCs w:val="24"/>
        </w:rPr>
        <w:t xml:space="preserve"> </w:t>
      </w:r>
      <w:r w:rsidRPr="003E6224">
        <w:rPr>
          <w:sz w:val="24"/>
          <w:szCs w:val="24"/>
        </w:rPr>
        <w:t>шаговой доступности.</w:t>
      </w:r>
    </w:p>
    <w:p w:rsidR="00D72FEE" w:rsidRPr="003E6224" w:rsidRDefault="004B6FAC" w:rsidP="003E6224">
      <w:pPr>
        <w:pStyle w:val="3"/>
        <w:ind w:left="0" w:firstLine="720"/>
        <w:rPr>
          <w:sz w:val="24"/>
          <w:szCs w:val="24"/>
        </w:rPr>
      </w:pPr>
      <w:r w:rsidRPr="003E6224">
        <w:rPr>
          <w:sz w:val="24"/>
          <w:szCs w:val="24"/>
        </w:rPr>
        <w:t>Психолого-педагогические</w:t>
      </w:r>
      <w:r w:rsidRPr="003E6224">
        <w:rPr>
          <w:spacing w:val="-4"/>
          <w:sz w:val="24"/>
          <w:szCs w:val="24"/>
        </w:rPr>
        <w:t xml:space="preserve"> </w:t>
      </w:r>
      <w:r w:rsidRPr="003E6224">
        <w:rPr>
          <w:sz w:val="24"/>
          <w:szCs w:val="24"/>
        </w:rPr>
        <w:t>условия,</w:t>
      </w:r>
      <w:r w:rsidRPr="003E6224">
        <w:rPr>
          <w:spacing w:val="-5"/>
          <w:sz w:val="24"/>
          <w:szCs w:val="24"/>
        </w:rPr>
        <w:t xml:space="preserve"> </w:t>
      </w:r>
      <w:r w:rsidRPr="003E6224">
        <w:rPr>
          <w:sz w:val="24"/>
          <w:szCs w:val="24"/>
        </w:rPr>
        <w:t>обеспечивающие</w:t>
      </w:r>
      <w:r w:rsidRPr="003E6224">
        <w:rPr>
          <w:spacing w:val="-4"/>
          <w:sz w:val="24"/>
          <w:szCs w:val="24"/>
        </w:rPr>
        <w:t xml:space="preserve"> </w:t>
      </w:r>
      <w:r w:rsidRPr="003E6224">
        <w:rPr>
          <w:sz w:val="24"/>
          <w:szCs w:val="24"/>
        </w:rPr>
        <w:t>развитие</w:t>
      </w:r>
      <w:r w:rsidR="00B640F2" w:rsidRPr="003E6224">
        <w:rPr>
          <w:sz w:val="24"/>
          <w:szCs w:val="24"/>
        </w:rPr>
        <w:t xml:space="preserve"> </w:t>
      </w:r>
      <w:r w:rsidRPr="003E6224">
        <w:rPr>
          <w:b w:val="0"/>
          <w:sz w:val="24"/>
          <w:szCs w:val="24"/>
        </w:rPr>
        <w:t>ребенка с</w:t>
      </w:r>
      <w:r w:rsidRPr="003E6224">
        <w:rPr>
          <w:b w:val="0"/>
          <w:spacing w:val="-2"/>
          <w:sz w:val="24"/>
          <w:szCs w:val="24"/>
        </w:rPr>
        <w:t xml:space="preserve"> </w:t>
      </w:r>
      <w:r w:rsidRPr="003E6224">
        <w:rPr>
          <w:b w:val="0"/>
          <w:sz w:val="24"/>
          <w:szCs w:val="24"/>
        </w:rPr>
        <w:t>ТНР.</w:t>
      </w:r>
    </w:p>
    <w:p w:rsidR="00D72FEE" w:rsidRPr="003E6224" w:rsidRDefault="004B6FAC" w:rsidP="003E6224">
      <w:pPr>
        <w:pStyle w:val="a4"/>
        <w:ind w:left="0" w:firstLine="720"/>
        <w:rPr>
          <w:sz w:val="24"/>
          <w:szCs w:val="24"/>
        </w:rPr>
      </w:pPr>
      <w:r w:rsidRPr="003E6224">
        <w:rPr>
          <w:sz w:val="24"/>
          <w:szCs w:val="24"/>
        </w:rPr>
        <w:t>Программа предполагает создание следующих психолого-педагогических</w:t>
      </w:r>
      <w:r w:rsidRPr="003E6224">
        <w:rPr>
          <w:spacing w:val="1"/>
          <w:sz w:val="24"/>
          <w:szCs w:val="24"/>
        </w:rPr>
        <w:t xml:space="preserve"> </w:t>
      </w:r>
      <w:r w:rsidRPr="003E6224">
        <w:rPr>
          <w:sz w:val="24"/>
          <w:szCs w:val="24"/>
        </w:rPr>
        <w:t>условий, обеспечивающих образование ребенка с ТНР в соответствии с его</w:t>
      </w:r>
      <w:r w:rsidRPr="003E6224">
        <w:rPr>
          <w:spacing w:val="-67"/>
          <w:sz w:val="24"/>
          <w:szCs w:val="24"/>
        </w:rPr>
        <w:t xml:space="preserve"> </w:t>
      </w:r>
      <w:r w:rsidRPr="003E6224">
        <w:rPr>
          <w:sz w:val="24"/>
          <w:szCs w:val="24"/>
        </w:rPr>
        <w:t>особыми</w:t>
      </w:r>
      <w:r w:rsidRPr="003E6224">
        <w:rPr>
          <w:spacing w:val="-1"/>
          <w:sz w:val="24"/>
          <w:szCs w:val="24"/>
        </w:rPr>
        <w:t xml:space="preserve"> </w:t>
      </w:r>
      <w:r w:rsidRPr="003E6224">
        <w:rPr>
          <w:sz w:val="24"/>
          <w:szCs w:val="24"/>
        </w:rPr>
        <w:t>образовательными</w:t>
      </w:r>
      <w:r w:rsidRPr="003E6224">
        <w:rPr>
          <w:spacing w:val="-2"/>
          <w:sz w:val="24"/>
          <w:szCs w:val="24"/>
        </w:rPr>
        <w:t xml:space="preserve"> </w:t>
      </w:r>
      <w:r w:rsidRPr="003E6224">
        <w:rPr>
          <w:sz w:val="24"/>
          <w:szCs w:val="24"/>
        </w:rPr>
        <w:t>потребностями:</w:t>
      </w:r>
    </w:p>
    <w:p w:rsidR="00D72FEE" w:rsidRPr="003E6224" w:rsidRDefault="004B6FAC" w:rsidP="003E6224">
      <w:pPr>
        <w:pStyle w:val="a6"/>
        <w:numPr>
          <w:ilvl w:val="0"/>
          <w:numId w:val="19"/>
        </w:numPr>
        <w:tabs>
          <w:tab w:val="left" w:pos="1241"/>
        </w:tabs>
        <w:ind w:left="0" w:firstLine="720"/>
        <w:rPr>
          <w:sz w:val="24"/>
          <w:szCs w:val="24"/>
        </w:rPr>
      </w:pPr>
      <w:r w:rsidRPr="003E6224">
        <w:rPr>
          <w:sz w:val="24"/>
          <w:szCs w:val="24"/>
        </w:rPr>
        <w:t>Личностно-порождающее взаимодействие педагогических работников с</w:t>
      </w:r>
      <w:r w:rsidRPr="003E6224">
        <w:rPr>
          <w:spacing w:val="-67"/>
          <w:sz w:val="24"/>
          <w:szCs w:val="24"/>
        </w:rPr>
        <w:t xml:space="preserve"> </w:t>
      </w:r>
      <w:r w:rsidRPr="003E6224">
        <w:rPr>
          <w:sz w:val="24"/>
          <w:szCs w:val="24"/>
        </w:rPr>
        <w:t>детьми,</w:t>
      </w:r>
      <w:r w:rsidRPr="003E6224">
        <w:rPr>
          <w:spacing w:val="-5"/>
          <w:sz w:val="24"/>
          <w:szCs w:val="24"/>
        </w:rPr>
        <w:t xml:space="preserve"> </w:t>
      </w:r>
      <w:r w:rsidRPr="003E6224">
        <w:rPr>
          <w:sz w:val="24"/>
          <w:szCs w:val="24"/>
        </w:rPr>
        <w:t>предполагающее</w:t>
      </w:r>
      <w:r w:rsidRPr="003E6224">
        <w:rPr>
          <w:spacing w:val="-1"/>
          <w:sz w:val="24"/>
          <w:szCs w:val="24"/>
        </w:rPr>
        <w:t xml:space="preserve"> </w:t>
      </w:r>
      <w:r w:rsidRPr="003E6224">
        <w:rPr>
          <w:sz w:val="24"/>
          <w:szCs w:val="24"/>
        </w:rPr>
        <w:t>создание</w:t>
      </w:r>
      <w:r w:rsidRPr="003E6224">
        <w:rPr>
          <w:spacing w:val="-1"/>
          <w:sz w:val="24"/>
          <w:szCs w:val="24"/>
        </w:rPr>
        <w:t xml:space="preserve"> </w:t>
      </w:r>
      <w:r w:rsidRPr="003E6224">
        <w:rPr>
          <w:sz w:val="24"/>
          <w:szCs w:val="24"/>
        </w:rPr>
        <w:t>таких</w:t>
      </w:r>
      <w:r w:rsidRPr="003E6224">
        <w:rPr>
          <w:spacing w:val="-1"/>
          <w:sz w:val="24"/>
          <w:szCs w:val="24"/>
        </w:rPr>
        <w:t xml:space="preserve"> </w:t>
      </w:r>
      <w:r w:rsidRPr="003E6224">
        <w:rPr>
          <w:sz w:val="24"/>
          <w:szCs w:val="24"/>
        </w:rPr>
        <w:t>ситуаций,</w:t>
      </w:r>
      <w:r w:rsidRPr="003E6224">
        <w:rPr>
          <w:spacing w:val="-2"/>
          <w:sz w:val="24"/>
          <w:szCs w:val="24"/>
        </w:rPr>
        <w:t xml:space="preserve"> </w:t>
      </w:r>
      <w:r w:rsidRPr="003E6224">
        <w:rPr>
          <w:sz w:val="24"/>
          <w:szCs w:val="24"/>
        </w:rPr>
        <w:t>в</w:t>
      </w:r>
      <w:r w:rsidRPr="003E6224">
        <w:rPr>
          <w:spacing w:val="-3"/>
          <w:sz w:val="24"/>
          <w:szCs w:val="24"/>
        </w:rPr>
        <w:t xml:space="preserve"> </w:t>
      </w:r>
      <w:r w:rsidRPr="003E6224">
        <w:rPr>
          <w:sz w:val="24"/>
          <w:szCs w:val="24"/>
        </w:rPr>
        <w:t>которых каждому</w:t>
      </w:r>
      <w:r w:rsidR="00B640F2" w:rsidRPr="003E6224">
        <w:rPr>
          <w:sz w:val="24"/>
          <w:szCs w:val="24"/>
        </w:rPr>
        <w:t xml:space="preserve"> </w:t>
      </w:r>
      <w:r w:rsidRPr="003E6224">
        <w:rPr>
          <w:sz w:val="24"/>
          <w:szCs w:val="24"/>
        </w:rPr>
        <w:t>ребенку с ТНР предоставляется возможность выбора деятельности, партнера,</w:t>
      </w:r>
      <w:r w:rsidRPr="003E6224">
        <w:rPr>
          <w:spacing w:val="-67"/>
          <w:sz w:val="24"/>
          <w:szCs w:val="24"/>
        </w:rPr>
        <w:t xml:space="preserve"> </w:t>
      </w:r>
      <w:r w:rsidRPr="003E6224">
        <w:rPr>
          <w:sz w:val="24"/>
          <w:szCs w:val="24"/>
        </w:rPr>
        <w:t>средств</w:t>
      </w:r>
      <w:r w:rsidRPr="003E6224">
        <w:rPr>
          <w:spacing w:val="-4"/>
          <w:sz w:val="24"/>
          <w:szCs w:val="24"/>
        </w:rPr>
        <w:t xml:space="preserve"> </w:t>
      </w:r>
      <w:r w:rsidRPr="003E6224">
        <w:rPr>
          <w:sz w:val="24"/>
          <w:szCs w:val="24"/>
        </w:rPr>
        <w:t>и</w:t>
      </w:r>
      <w:r w:rsidRPr="003E6224">
        <w:rPr>
          <w:spacing w:val="-1"/>
          <w:sz w:val="24"/>
          <w:szCs w:val="24"/>
        </w:rPr>
        <w:t xml:space="preserve"> </w:t>
      </w:r>
      <w:r w:rsidRPr="003E6224">
        <w:rPr>
          <w:sz w:val="24"/>
          <w:szCs w:val="24"/>
        </w:rPr>
        <w:t>жизненных</w:t>
      </w:r>
      <w:r w:rsidRPr="003E6224">
        <w:rPr>
          <w:spacing w:val="-1"/>
          <w:sz w:val="24"/>
          <w:szCs w:val="24"/>
        </w:rPr>
        <w:t xml:space="preserve"> </w:t>
      </w:r>
      <w:r w:rsidRPr="003E6224">
        <w:rPr>
          <w:sz w:val="24"/>
          <w:szCs w:val="24"/>
        </w:rPr>
        <w:t>навыков;</w:t>
      </w:r>
      <w:r w:rsidRPr="003E6224">
        <w:rPr>
          <w:spacing w:val="-1"/>
          <w:sz w:val="24"/>
          <w:szCs w:val="24"/>
        </w:rPr>
        <w:t xml:space="preserve"> </w:t>
      </w:r>
      <w:r w:rsidRPr="003E6224">
        <w:rPr>
          <w:sz w:val="24"/>
          <w:szCs w:val="24"/>
        </w:rPr>
        <w:t>учитываются</w:t>
      </w:r>
      <w:r w:rsidRPr="003E6224">
        <w:rPr>
          <w:spacing w:val="-1"/>
          <w:sz w:val="24"/>
          <w:szCs w:val="24"/>
        </w:rPr>
        <w:t xml:space="preserve"> </w:t>
      </w:r>
      <w:r w:rsidRPr="003E6224">
        <w:rPr>
          <w:sz w:val="24"/>
          <w:szCs w:val="24"/>
        </w:rPr>
        <w:t>обусловленные</w:t>
      </w:r>
      <w:r w:rsidRPr="003E6224">
        <w:rPr>
          <w:spacing w:val="-2"/>
          <w:sz w:val="24"/>
          <w:szCs w:val="24"/>
        </w:rPr>
        <w:t xml:space="preserve"> </w:t>
      </w:r>
      <w:r w:rsidRPr="003E6224">
        <w:rPr>
          <w:sz w:val="24"/>
          <w:szCs w:val="24"/>
        </w:rPr>
        <w:t>структурой</w:t>
      </w:r>
      <w:r w:rsidR="00B640F2" w:rsidRPr="003E6224">
        <w:rPr>
          <w:sz w:val="24"/>
          <w:szCs w:val="24"/>
        </w:rPr>
        <w:t xml:space="preserve"> </w:t>
      </w:r>
      <w:r w:rsidRPr="003E6224">
        <w:rPr>
          <w:sz w:val="24"/>
          <w:szCs w:val="24"/>
        </w:rPr>
        <w:t xml:space="preserve">нарушенного </w:t>
      </w:r>
      <w:proofErr w:type="spellStart"/>
      <w:r w:rsidRPr="003E6224">
        <w:rPr>
          <w:sz w:val="24"/>
          <w:szCs w:val="24"/>
        </w:rPr>
        <w:t>речеязыкового</w:t>
      </w:r>
      <w:proofErr w:type="spellEnd"/>
      <w:r w:rsidRPr="003E6224">
        <w:rPr>
          <w:sz w:val="24"/>
          <w:szCs w:val="24"/>
        </w:rPr>
        <w:t xml:space="preserve"> развития особенности деятельности (в том числе</w:t>
      </w:r>
      <w:r w:rsidRPr="003E6224">
        <w:rPr>
          <w:spacing w:val="-67"/>
          <w:sz w:val="24"/>
          <w:szCs w:val="24"/>
        </w:rPr>
        <w:t xml:space="preserve"> </w:t>
      </w:r>
      <w:r w:rsidRPr="003E6224">
        <w:rPr>
          <w:sz w:val="24"/>
          <w:szCs w:val="24"/>
        </w:rPr>
        <w:t>речевой),</w:t>
      </w:r>
      <w:r w:rsidRPr="003E6224">
        <w:rPr>
          <w:spacing w:val="-2"/>
          <w:sz w:val="24"/>
          <w:szCs w:val="24"/>
        </w:rPr>
        <w:t xml:space="preserve"> </w:t>
      </w:r>
      <w:r w:rsidRPr="003E6224">
        <w:rPr>
          <w:sz w:val="24"/>
          <w:szCs w:val="24"/>
        </w:rPr>
        <w:t>средств</w:t>
      </w:r>
      <w:r w:rsidRPr="003E6224">
        <w:rPr>
          <w:spacing w:val="-3"/>
          <w:sz w:val="24"/>
          <w:szCs w:val="24"/>
        </w:rPr>
        <w:t xml:space="preserve"> </w:t>
      </w:r>
      <w:r w:rsidRPr="003E6224">
        <w:rPr>
          <w:sz w:val="24"/>
          <w:szCs w:val="24"/>
        </w:rPr>
        <w:t>ее</w:t>
      </w:r>
      <w:r w:rsidRPr="003E6224">
        <w:rPr>
          <w:spacing w:val="-2"/>
          <w:sz w:val="24"/>
          <w:szCs w:val="24"/>
        </w:rPr>
        <w:t xml:space="preserve"> </w:t>
      </w:r>
      <w:r w:rsidRPr="003E6224">
        <w:rPr>
          <w:sz w:val="24"/>
          <w:szCs w:val="24"/>
        </w:rPr>
        <w:t>реализации,</w:t>
      </w:r>
      <w:r w:rsidRPr="003E6224">
        <w:rPr>
          <w:spacing w:val="-2"/>
          <w:sz w:val="24"/>
          <w:szCs w:val="24"/>
        </w:rPr>
        <w:t xml:space="preserve"> </w:t>
      </w:r>
      <w:r w:rsidRPr="003E6224">
        <w:rPr>
          <w:sz w:val="24"/>
          <w:szCs w:val="24"/>
        </w:rPr>
        <w:t>ограниченный объем</w:t>
      </w:r>
      <w:r w:rsidRPr="003E6224">
        <w:rPr>
          <w:spacing w:val="-1"/>
          <w:sz w:val="24"/>
          <w:szCs w:val="24"/>
        </w:rPr>
        <w:t xml:space="preserve"> </w:t>
      </w:r>
      <w:r w:rsidRPr="003E6224">
        <w:rPr>
          <w:sz w:val="24"/>
          <w:szCs w:val="24"/>
        </w:rPr>
        <w:t>личного</w:t>
      </w:r>
      <w:r w:rsidRPr="003E6224">
        <w:rPr>
          <w:spacing w:val="-2"/>
          <w:sz w:val="24"/>
          <w:szCs w:val="24"/>
        </w:rPr>
        <w:t xml:space="preserve"> </w:t>
      </w:r>
      <w:r w:rsidRPr="003E6224">
        <w:rPr>
          <w:sz w:val="24"/>
          <w:szCs w:val="24"/>
        </w:rPr>
        <w:t>опыта.</w:t>
      </w:r>
    </w:p>
    <w:p w:rsidR="00D72FEE" w:rsidRPr="003E6224" w:rsidRDefault="004B6FAC" w:rsidP="003E6224">
      <w:pPr>
        <w:pStyle w:val="a6"/>
        <w:numPr>
          <w:ilvl w:val="0"/>
          <w:numId w:val="19"/>
        </w:numPr>
        <w:tabs>
          <w:tab w:val="left" w:pos="1241"/>
        </w:tabs>
        <w:ind w:left="0" w:firstLine="720"/>
        <w:rPr>
          <w:sz w:val="24"/>
          <w:szCs w:val="24"/>
        </w:rPr>
      </w:pPr>
      <w:r w:rsidRPr="003E6224">
        <w:rPr>
          <w:sz w:val="24"/>
          <w:szCs w:val="24"/>
        </w:rPr>
        <w:t>Ориентированность педагогической оценки на относительные показатели</w:t>
      </w:r>
      <w:r w:rsidRPr="003E6224">
        <w:rPr>
          <w:spacing w:val="-67"/>
          <w:sz w:val="24"/>
          <w:szCs w:val="24"/>
        </w:rPr>
        <w:t xml:space="preserve"> </w:t>
      </w:r>
      <w:r w:rsidRPr="003E6224">
        <w:rPr>
          <w:sz w:val="24"/>
          <w:szCs w:val="24"/>
        </w:rPr>
        <w:t>детской</w:t>
      </w:r>
      <w:r w:rsidRPr="003E6224">
        <w:rPr>
          <w:spacing w:val="-1"/>
          <w:sz w:val="24"/>
          <w:szCs w:val="24"/>
        </w:rPr>
        <w:t xml:space="preserve"> </w:t>
      </w:r>
      <w:r w:rsidRPr="003E6224">
        <w:rPr>
          <w:sz w:val="24"/>
          <w:szCs w:val="24"/>
        </w:rPr>
        <w:t>успешности,</w:t>
      </w:r>
      <w:r w:rsidRPr="003E6224">
        <w:rPr>
          <w:spacing w:val="-2"/>
          <w:sz w:val="24"/>
          <w:szCs w:val="24"/>
        </w:rPr>
        <w:t xml:space="preserve"> </w:t>
      </w:r>
      <w:r w:rsidRPr="003E6224">
        <w:rPr>
          <w:sz w:val="24"/>
          <w:szCs w:val="24"/>
        </w:rPr>
        <w:t>то есть</w:t>
      </w:r>
      <w:r w:rsidRPr="003E6224">
        <w:rPr>
          <w:spacing w:val="-3"/>
          <w:sz w:val="24"/>
          <w:szCs w:val="24"/>
        </w:rPr>
        <w:t xml:space="preserve"> </w:t>
      </w:r>
      <w:r w:rsidRPr="003E6224">
        <w:rPr>
          <w:sz w:val="24"/>
          <w:szCs w:val="24"/>
        </w:rPr>
        <w:t>сравнение</w:t>
      </w:r>
      <w:r w:rsidRPr="003E6224">
        <w:rPr>
          <w:spacing w:val="-4"/>
          <w:sz w:val="24"/>
          <w:szCs w:val="24"/>
        </w:rPr>
        <w:t xml:space="preserve"> </w:t>
      </w:r>
      <w:r w:rsidRPr="003E6224">
        <w:rPr>
          <w:sz w:val="24"/>
          <w:szCs w:val="24"/>
        </w:rPr>
        <w:t>нынешних</w:t>
      </w:r>
      <w:r w:rsidRPr="003E6224">
        <w:rPr>
          <w:spacing w:val="1"/>
          <w:sz w:val="24"/>
          <w:szCs w:val="24"/>
        </w:rPr>
        <w:t xml:space="preserve"> </w:t>
      </w:r>
      <w:r w:rsidRPr="003E6224">
        <w:rPr>
          <w:sz w:val="24"/>
          <w:szCs w:val="24"/>
        </w:rPr>
        <w:t>и</w:t>
      </w:r>
      <w:r w:rsidRPr="003E6224">
        <w:rPr>
          <w:spacing w:val="-4"/>
          <w:sz w:val="24"/>
          <w:szCs w:val="24"/>
        </w:rPr>
        <w:t xml:space="preserve"> </w:t>
      </w:r>
      <w:r w:rsidRPr="003E6224">
        <w:rPr>
          <w:sz w:val="24"/>
          <w:szCs w:val="24"/>
        </w:rPr>
        <w:t>предыдущих</w:t>
      </w:r>
      <w:r w:rsidR="00B640F2" w:rsidRPr="003E6224">
        <w:rPr>
          <w:sz w:val="24"/>
          <w:szCs w:val="24"/>
        </w:rPr>
        <w:t xml:space="preserve"> </w:t>
      </w:r>
      <w:r w:rsidRPr="003E6224">
        <w:rPr>
          <w:sz w:val="24"/>
          <w:szCs w:val="24"/>
        </w:rPr>
        <w:t>достижений</w:t>
      </w:r>
      <w:r w:rsidRPr="003E6224">
        <w:rPr>
          <w:spacing w:val="-6"/>
          <w:sz w:val="24"/>
          <w:szCs w:val="24"/>
        </w:rPr>
        <w:t xml:space="preserve"> </w:t>
      </w:r>
      <w:r w:rsidRPr="003E6224">
        <w:rPr>
          <w:sz w:val="24"/>
          <w:szCs w:val="24"/>
        </w:rPr>
        <w:t>ребенка</w:t>
      </w:r>
      <w:r w:rsidRPr="003E6224">
        <w:rPr>
          <w:spacing w:val="-2"/>
          <w:sz w:val="24"/>
          <w:szCs w:val="24"/>
        </w:rPr>
        <w:t xml:space="preserve"> </w:t>
      </w:r>
      <w:r w:rsidRPr="003E6224">
        <w:rPr>
          <w:sz w:val="24"/>
          <w:szCs w:val="24"/>
        </w:rPr>
        <w:t>с</w:t>
      </w:r>
      <w:r w:rsidRPr="003E6224">
        <w:rPr>
          <w:spacing w:val="-4"/>
          <w:sz w:val="24"/>
          <w:szCs w:val="24"/>
        </w:rPr>
        <w:t xml:space="preserve"> </w:t>
      </w:r>
      <w:r w:rsidRPr="003E6224">
        <w:rPr>
          <w:sz w:val="24"/>
          <w:szCs w:val="24"/>
        </w:rPr>
        <w:t>ТНР,</w:t>
      </w:r>
      <w:r w:rsidRPr="003E6224">
        <w:rPr>
          <w:spacing w:val="-4"/>
          <w:sz w:val="24"/>
          <w:szCs w:val="24"/>
        </w:rPr>
        <w:t xml:space="preserve"> </w:t>
      </w:r>
      <w:r w:rsidRPr="003E6224">
        <w:rPr>
          <w:sz w:val="24"/>
          <w:szCs w:val="24"/>
        </w:rPr>
        <w:t>стимулирование</w:t>
      </w:r>
      <w:r w:rsidRPr="003E6224">
        <w:rPr>
          <w:spacing w:val="-5"/>
          <w:sz w:val="24"/>
          <w:szCs w:val="24"/>
        </w:rPr>
        <w:t xml:space="preserve"> </w:t>
      </w:r>
      <w:r w:rsidRPr="003E6224">
        <w:rPr>
          <w:sz w:val="24"/>
          <w:szCs w:val="24"/>
        </w:rPr>
        <w:t>самооценки.</w:t>
      </w:r>
    </w:p>
    <w:p w:rsidR="00D72FEE" w:rsidRPr="003E6224" w:rsidRDefault="004B6FAC" w:rsidP="003E6224">
      <w:pPr>
        <w:pStyle w:val="a6"/>
        <w:numPr>
          <w:ilvl w:val="0"/>
          <w:numId w:val="19"/>
        </w:numPr>
        <w:tabs>
          <w:tab w:val="left" w:pos="1241"/>
        </w:tabs>
        <w:ind w:left="0" w:firstLine="720"/>
        <w:rPr>
          <w:sz w:val="24"/>
          <w:szCs w:val="24"/>
        </w:rPr>
      </w:pPr>
      <w:r w:rsidRPr="003E6224">
        <w:rPr>
          <w:sz w:val="24"/>
          <w:szCs w:val="24"/>
        </w:rPr>
        <w:t>Формирование игры как важнейшего фактора развития ребенка с ТНР, с</w:t>
      </w:r>
      <w:r w:rsidRPr="003E6224">
        <w:rPr>
          <w:spacing w:val="-67"/>
          <w:sz w:val="24"/>
          <w:szCs w:val="24"/>
        </w:rPr>
        <w:t xml:space="preserve"> </w:t>
      </w:r>
      <w:r w:rsidRPr="003E6224">
        <w:rPr>
          <w:sz w:val="24"/>
          <w:szCs w:val="24"/>
        </w:rPr>
        <w:t>учетом необходимости развития вербальных и невербальных компонентов</w:t>
      </w:r>
      <w:r w:rsidRPr="003E6224">
        <w:rPr>
          <w:spacing w:val="-67"/>
          <w:sz w:val="24"/>
          <w:szCs w:val="24"/>
        </w:rPr>
        <w:t xml:space="preserve"> </w:t>
      </w:r>
      <w:r w:rsidRPr="003E6224">
        <w:rPr>
          <w:sz w:val="24"/>
          <w:szCs w:val="24"/>
        </w:rPr>
        <w:t>развития</w:t>
      </w:r>
      <w:r w:rsidRPr="003E6224">
        <w:rPr>
          <w:spacing w:val="-4"/>
          <w:sz w:val="24"/>
          <w:szCs w:val="24"/>
        </w:rPr>
        <w:t xml:space="preserve"> </w:t>
      </w:r>
      <w:r w:rsidRPr="003E6224">
        <w:rPr>
          <w:sz w:val="24"/>
          <w:szCs w:val="24"/>
        </w:rPr>
        <w:t>ребенка с</w:t>
      </w:r>
      <w:r w:rsidRPr="003E6224">
        <w:rPr>
          <w:spacing w:val="-3"/>
          <w:sz w:val="24"/>
          <w:szCs w:val="24"/>
        </w:rPr>
        <w:t xml:space="preserve"> </w:t>
      </w:r>
      <w:r w:rsidRPr="003E6224">
        <w:rPr>
          <w:sz w:val="24"/>
          <w:szCs w:val="24"/>
        </w:rPr>
        <w:t>ТНР в</w:t>
      </w:r>
      <w:r w:rsidRPr="003E6224">
        <w:rPr>
          <w:spacing w:val="-2"/>
          <w:sz w:val="24"/>
          <w:szCs w:val="24"/>
        </w:rPr>
        <w:t xml:space="preserve"> </w:t>
      </w:r>
      <w:r w:rsidRPr="003E6224">
        <w:rPr>
          <w:sz w:val="24"/>
          <w:szCs w:val="24"/>
        </w:rPr>
        <w:t>разных</w:t>
      </w:r>
      <w:r w:rsidRPr="003E6224">
        <w:rPr>
          <w:spacing w:val="1"/>
          <w:sz w:val="24"/>
          <w:szCs w:val="24"/>
        </w:rPr>
        <w:t xml:space="preserve"> </w:t>
      </w:r>
      <w:r w:rsidRPr="003E6224">
        <w:rPr>
          <w:sz w:val="24"/>
          <w:szCs w:val="24"/>
        </w:rPr>
        <w:t>видах</w:t>
      </w:r>
      <w:r w:rsidRPr="003E6224">
        <w:rPr>
          <w:spacing w:val="-1"/>
          <w:sz w:val="24"/>
          <w:szCs w:val="24"/>
        </w:rPr>
        <w:t xml:space="preserve"> </w:t>
      </w:r>
      <w:r w:rsidRPr="003E6224">
        <w:rPr>
          <w:sz w:val="24"/>
          <w:szCs w:val="24"/>
        </w:rPr>
        <w:t>игры.</w:t>
      </w:r>
    </w:p>
    <w:p w:rsidR="00D72FEE" w:rsidRPr="003E6224" w:rsidRDefault="004B6FAC" w:rsidP="003E6224">
      <w:pPr>
        <w:pStyle w:val="a6"/>
        <w:numPr>
          <w:ilvl w:val="0"/>
          <w:numId w:val="19"/>
        </w:numPr>
        <w:tabs>
          <w:tab w:val="left" w:pos="1241"/>
        </w:tabs>
        <w:ind w:left="0" w:firstLine="720"/>
        <w:rPr>
          <w:sz w:val="24"/>
          <w:szCs w:val="24"/>
        </w:rPr>
      </w:pPr>
      <w:r w:rsidRPr="003E6224">
        <w:rPr>
          <w:sz w:val="24"/>
          <w:szCs w:val="24"/>
        </w:rPr>
        <w:t>Создание</w:t>
      </w:r>
      <w:r w:rsidRPr="003E6224">
        <w:rPr>
          <w:spacing w:val="-7"/>
          <w:sz w:val="24"/>
          <w:szCs w:val="24"/>
        </w:rPr>
        <w:t xml:space="preserve"> </w:t>
      </w:r>
      <w:r w:rsidRPr="003E6224">
        <w:rPr>
          <w:sz w:val="24"/>
          <w:szCs w:val="24"/>
        </w:rPr>
        <w:t>развивающей</w:t>
      </w:r>
      <w:r w:rsidRPr="003E6224">
        <w:rPr>
          <w:spacing w:val="-3"/>
          <w:sz w:val="24"/>
          <w:szCs w:val="24"/>
        </w:rPr>
        <w:t xml:space="preserve"> </w:t>
      </w:r>
      <w:r w:rsidRPr="003E6224">
        <w:rPr>
          <w:sz w:val="24"/>
          <w:szCs w:val="24"/>
        </w:rPr>
        <w:t>образовательной</w:t>
      </w:r>
      <w:r w:rsidRPr="003E6224">
        <w:rPr>
          <w:spacing w:val="-4"/>
          <w:sz w:val="24"/>
          <w:szCs w:val="24"/>
        </w:rPr>
        <w:t xml:space="preserve"> </w:t>
      </w:r>
      <w:r w:rsidRPr="003E6224">
        <w:rPr>
          <w:sz w:val="24"/>
          <w:szCs w:val="24"/>
        </w:rPr>
        <w:t>среды,</w:t>
      </w:r>
      <w:r w:rsidRPr="003E6224">
        <w:rPr>
          <w:spacing w:val="-4"/>
          <w:sz w:val="24"/>
          <w:szCs w:val="24"/>
        </w:rPr>
        <w:t xml:space="preserve"> </w:t>
      </w:r>
      <w:r w:rsidRPr="003E6224">
        <w:rPr>
          <w:sz w:val="24"/>
          <w:szCs w:val="24"/>
        </w:rPr>
        <w:t>способствующей</w:t>
      </w:r>
      <w:r w:rsidR="00B640F2" w:rsidRPr="003E6224">
        <w:rPr>
          <w:sz w:val="24"/>
          <w:szCs w:val="24"/>
        </w:rPr>
        <w:t xml:space="preserve"> </w:t>
      </w:r>
      <w:r w:rsidRPr="003E6224">
        <w:rPr>
          <w:sz w:val="24"/>
          <w:szCs w:val="24"/>
        </w:rPr>
        <w:t>физическому, социально-коммуникативному, познавательному, речевому,</w:t>
      </w:r>
      <w:r w:rsidRPr="003E6224">
        <w:rPr>
          <w:spacing w:val="-67"/>
          <w:sz w:val="24"/>
          <w:szCs w:val="24"/>
        </w:rPr>
        <w:t xml:space="preserve"> </w:t>
      </w:r>
      <w:r w:rsidRPr="003E6224">
        <w:rPr>
          <w:sz w:val="24"/>
          <w:szCs w:val="24"/>
        </w:rPr>
        <w:t>художественно-эстетическому развитию ребенка с ТНР и сохранению его</w:t>
      </w:r>
      <w:r w:rsidRPr="003E6224">
        <w:rPr>
          <w:spacing w:val="-67"/>
          <w:sz w:val="24"/>
          <w:szCs w:val="24"/>
        </w:rPr>
        <w:t xml:space="preserve"> </w:t>
      </w:r>
      <w:r w:rsidRPr="003E6224">
        <w:rPr>
          <w:sz w:val="24"/>
          <w:szCs w:val="24"/>
        </w:rPr>
        <w:t>индивидуальности.</w:t>
      </w:r>
    </w:p>
    <w:p w:rsidR="00D72FEE" w:rsidRPr="003E6224" w:rsidRDefault="004B6FAC" w:rsidP="003E6224">
      <w:pPr>
        <w:pStyle w:val="a6"/>
        <w:numPr>
          <w:ilvl w:val="0"/>
          <w:numId w:val="19"/>
        </w:numPr>
        <w:tabs>
          <w:tab w:val="left" w:pos="1241"/>
        </w:tabs>
        <w:ind w:left="0" w:firstLine="720"/>
        <w:rPr>
          <w:sz w:val="24"/>
          <w:szCs w:val="24"/>
        </w:rPr>
      </w:pPr>
      <w:r w:rsidRPr="003E6224">
        <w:rPr>
          <w:sz w:val="24"/>
          <w:szCs w:val="24"/>
        </w:rPr>
        <w:t>Сбалансированность репродуктивной (воспроизводящей готовый образец)</w:t>
      </w:r>
      <w:r w:rsidRPr="003E6224">
        <w:rPr>
          <w:spacing w:val="-67"/>
          <w:sz w:val="24"/>
          <w:szCs w:val="24"/>
        </w:rPr>
        <w:t xml:space="preserve"> </w:t>
      </w:r>
      <w:r w:rsidRPr="003E6224">
        <w:rPr>
          <w:sz w:val="24"/>
          <w:szCs w:val="24"/>
        </w:rPr>
        <w:t>и продуктивной (производящей субъективно новый продукт) деятельности,</w:t>
      </w:r>
      <w:r w:rsidRPr="003E6224">
        <w:rPr>
          <w:spacing w:val="1"/>
          <w:sz w:val="24"/>
          <w:szCs w:val="24"/>
        </w:rPr>
        <w:t xml:space="preserve"> </w:t>
      </w:r>
      <w:r w:rsidRPr="003E6224">
        <w:rPr>
          <w:sz w:val="24"/>
          <w:szCs w:val="24"/>
        </w:rPr>
        <w:t>то есть деятельности по освоению культурных форм и образцов и детской</w:t>
      </w:r>
      <w:r w:rsidRPr="003E6224">
        <w:rPr>
          <w:spacing w:val="1"/>
          <w:sz w:val="24"/>
          <w:szCs w:val="24"/>
        </w:rPr>
        <w:t xml:space="preserve"> </w:t>
      </w:r>
      <w:r w:rsidRPr="003E6224">
        <w:rPr>
          <w:sz w:val="24"/>
          <w:szCs w:val="24"/>
        </w:rPr>
        <w:t>исследовательской,</w:t>
      </w:r>
      <w:r w:rsidRPr="003E6224">
        <w:rPr>
          <w:spacing w:val="-5"/>
          <w:sz w:val="24"/>
          <w:szCs w:val="24"/>
        </w:rPr>
        <w:t xml:space="preserve"> </w:t>
      </w:r>
      <w:r w:rsidRPr="003E6224">
        <w:rPr>
          <w:sz w:val="24"/>
          <w:szCs w:val="24"/>
        </w:rPr>
        <w:t>творческой деятельности; совместных</w:t>
      </w:r>
      <w:r w:rsidRPr="003E6224">
        <w:rPr>
          <w:spacing w:val="1"/>
          <w:sz w:val="24"/>
          <w:szCs w:val="24"/>
        </w:rPr>
        <w:t xml:space="preserve"> </w:t>
      </w:r>
      <w:r w:rsidRPr="003E6224">
        <w:rPr>
          <w:sz w:val="24"/>
          <w:szCs w:val="24"/>
        </w:rPr>
        <w:t>и</w:t>
      </w:r>
      <w:r w:rsidR="00B640F2" w:rsidRPr="003E6224">
        <w:rPr>
          <w:sz w:val="24"/>
          <w:szCs w:val="24"/>
        </w:rPr>
        <w:t xml:space="preserve"> </w:t>
      </w:r>
      <w:r w:rsidRPr="003E6224">
        <w:rPr>
          <w:sz w:val="24"/>
          <w:szCs w:val="24"/>
        </w:rPr>
        <w:t>самостоятельных, подвижных и статичных форм активности с учетом</w:t>
      </w:r>
      <w:r w:rsidRPr="003E6224">
        <w:rPr>
          <w:spacing w:val="1"/>
          <w:sz w:val="24"/>
          <w:szCs w:val="24"/>
        </w:rPr>
        <w:t xml:space="preserve"> </w:t>
      </w:r>
      <w:r w:rsidRPr="003E6224">
        <w:rPr>
          <w:sz w:val="24"/>
          <w:szCs w:val="24"/>
        </w:rPr>
        <w:t>особенностей</w:t>
      </w:r>
      <w:r w:rsidRPr="003E6224">
        <w:rPr>
          <w:spacing w:val="-6"/>
          <w:sz w:val="24"/>
          <w:szCs w:val="24"/>
        </w:rPr>
        <w:t xml:space="preserve"> </w:t>
      </w:r>
      <w:r w:rsidRPr="003E6224">
        <w:rPr>
          <w:sz w:val="24"/>
          <w:szCs w:val="24"/>
        </w:rPr>
        <w:t>развития</w:t>
      </w:r>
      <w:r w:rsidRPr="003E6224">
        <w:rPr>
          <w:spacing w:val="-3"/>
          <w:sz w:val="24"/>
          <w:szCs w:val="24"/>
        </w:rPr>
        <w:t xml:space="preserve"> </w:t>
      </w:r>
      <w:r w:rsidRPr="003E6224">
        <w:rPr>
          <w:sz w:val="24"/>
          <w:szCs w:val="24"/>
        </w:rPr>
        <w:t>и</w:t>
      </w:r>
      <w:r w:rsidRPr="003E6224">
        <w:rPr>
          <w:spacing w:val="-6"/>
          <w:sz w:val="24"/>
          <w:szCs w:val="24"/>
        </w:rPr>
        <w:t xml:space="preserve"> </w:t>
      </w:r>
      <w:r w:rsidRPr="003E6224">
        <w:rPr>
          <w:sz w:val="24"/>
          <w:szCs w:val="24"/>
        </w:rPr>
        <w:t>образовательных</w:t>
      </w:r>
      <w:r w:rsidRPr="003E6224">
        <w:rPr>
          <w:spacing w:val="-6"/>
          <w:sz w:val="24"/>
          <w:szCs w:val="24"/>
        </w:rPr>
        <w:t xml:space="preserve"> </w:t>
      </w:r>
      <w:r w:rsidRPr="003E6224">
        <w:rPr>
          <w:sz w:val="24"/>
          <w:szCs w:val="24"/>
        </w:rPr>
        <w:t>потребностей</w:t>
      </w:r>
      <w:r w:rsidRPr="003E6224">
        <w:rPr>
          <w:spacing w:val="-6"/>
          <w:sz w:val="24"/>
          <w:szCs w:val="24"/>
        </w:rPr>
        <w:t xml:space="preserve"> </w:t>
      </w:r>
      <w:r w:rsidRPr="003E6224">
        <w:rPr>
          <w:sz w:val="24"/>
          <w:szCs w:val="24"/>
        </w:rPr>
        <w:t>ребенка</w:t>
      </w:r>
      <w:r w:rsidRPr="003E6224">
        <w:rPr>
          <w:spacing w:val="-3"/>
          <w:sz w:val="24"/>
          <w:szCs w:val="24"/>
        </w:rPr>
        <w:t xml:space="preserve"> </w:t>
      </w:r>
      <w:r w:rsidRPr="003E6224">
        <w:rPr>
          <w:sz w:val="24"/>
          <w:szCs w:val="24"/>
        </w:rPr>
        <w:t>с</w:t>
      </w:r>
      <w:r w:rsidRPr="003E6224">
        <w:rPr>
          <w:spacing w:val="-4"/>
          <w:sz w:val="24"/>
          <w:szCs w:val="24"/>
        </w:rPr>
        <w:t xml:space="preserve"> </w:t>
      </w:r>
      <w:r w:rsidRPr="003E6224">
        <w:rPr>
          <w:sz w:val="24"/>
          <w:szCs w:val="24"/>
        </w:rPr>
        <w:t>ТНР.</w:t>
      </w:r>
    </w:p>
    <w:p w:rsidR="00D72FEE" w:rsidRPr="003E6224" w:rsidRDefault="004B6FAC" w:rsidP="003E6224">
      <w:pPr>
        <w:pStyle w:val="a6"/>
        <w:numPr>
          <w:ilvl w:val="0"/>
          <w:numId w:val="19"/>
        </w:numPr>
        <w:tabs>
          <w:tab w:val="left" w:pos="1241"/>
        </w:tabs>
        <w:ind w:left="0" w:firstLine="720"/>
        <w:rPr>
          <w:sz w:val="24"/>
          <w:szCs w:val="24"/>
        </w:rPr>
      </w:pPr>
      <w:r w:rsidRPr="003E6224">
        <w:rPr>
          <w:sz w:val="24"/>
          <w:szCs w:val="24"/>
        </w:rPr>
        <w:t>Участие семьи как необходимое условие для полноценного развития</w:t>
      </w:r>
      <w:r w:rsidRPr="003E6224">
        <w:rPr>
          <w:spacing w:val="-67"/>
          <w:sz w:val="24"/>
          <w:szCs w:val="24"/>
        </w:rPr>
        <w:t xml:space="preserve"> </w:t>
      </w:r>
      <w:r w:rsidRPr="003E6224">
        <w:rPr>
          <w:sz w:val="24"/>
          <w:szCs w:val="24"/>
        </w:rPr>
        <w:t>ребенка</w:t>
      </w:r>
      <w:r w:rsidRPr="003E6224">
        <w:rPr>
          <w:spacing w:val="-1"/>
          <w:sz w:val="24"/>
          <w:szCs w:val="24"/>
        </w:rPr>
        <w:t xml:space="preserve"> </w:t>
      </w:r>
      <w:r w:rsidRPr="003E6224">
        <w:rPr>
          <w:sz w:val="24"/>
          <w:szCs w:val="24"/>
        </w:rPr>
        <w:t>дошкольного возраста</w:t>
      </w:r>
      <w:r w:rsidRPr="003E6224">
        <w:rPr>
          <w:spacing w:val="-1"/>
          <w:sz w:val="24"/>
          <w:szCs w:val="24"/>
        </w:rPr>
        <w:t xml:space="preserve"> </w:t>
      </w:r>
      <w:r w:rsidRPr="003E6224">
        <w:rPr>
          <w:sz w:val="24"/>
          <w:szCs w:val="24"/>
        </w:rPr>
        <w:t>с</w:t>
      </w:r>
      <w:r w:rsidRPr="003E6224">
        <w:rPr>
          <w:spacing w:val="-2"/>
          <w:sz w:val="24"/>
          <w:szCs w:val="24"/>
        </w:rPr>
        <w:t xml:space="preserve"> </w:t>
      </w:r>
      <w:r w:rsidRPr="003E6224">
        <w:rPr>
          <w:sz w:val="24"/>
          <w:szCs w:val="24"/>
        </w:rPr>
        <w:t>тяжелыми</w:t>
      </w:r>
      <w:r w:rsidRPr="003E6224">
        <w:rPr>
          <w:spacing w:val="-3"/>
          <w:sz w:val="24"/>
          <w:szCs w:val="24"/>
        </w:rPr>
        <w:t xml:space="preserve"> </w:t>
      </w:r>
      <w:r w:rsidRPr="003E6224">
        <w:rPr>
          <w:sz w:val="24"/>
          <w:szCs w:val="24"/>
        </w:rPr>
        <w:t>нарушениями</w:t>
      </w:r>
      <w:r w:rsidRPr="003E6224">
        <w:rPr>
          <w:spacing w:val="-1"/>
          <w:sz w:val="24"/>
          <w:szCs w:val="24"/>
        </w:rPr>
        <w:t xml:space="preserve"> </w:t>
      </w:r>
      <w:r w:rsidRPr="003E6224">
        <w:rPr>
          <w:sz w:val="24"/>
          <w:szCs w:val="24"/>
        </w:rPr>
        <w:t>речи.</w:t>
      </w:r>
    </w:p>
    <w:p w:rsidR="00D72FEE" w:rsidRPr="003E6224" w:rsidRDefault="004B6FAC" w:rsidP="003E6224">
      <w:pPr>
        <w:pStyle w:val="3"/>
        <w:ind w:left="0" w:firstLine="720"/>
        <w:rPr>
          <w:sz w:val="24"/>
          <w:szCs w:val="24"/>
        </w:rPr>
      </w:pPr>
      <w:r w:rsidRPr="003E6224">
        <w:rPr>
          <w:sz w:val="24"/>
          <w:szCs w:val="24"/>
        </w:rPr>
        <w:t>Психолого-педагогические</w:t>
      </w:r>
      <w:r w:rsidRPr="003E6224">
        <w:rPr>
          <w:spacing w:val="-4"/>
          <w:sz w:val="24"/>
          <w:szCs w:val="24"/>
        </w:rPr>
        <w:t xml:space="preserve"> </w:t>
      </w:r>
      <w:r w:rsidRPr="003E6224">
        <w:rPr>
          <w:sz w:val="24"/>
          <w:szCs w:val="24"/>
        </w:rPr>
        <w:t>условия,</w:t>
      </w:r>
      <w:r w:rsidRPr="003E6224">
        <w:rPr>
          <w:spacing w:val="-5"/>
          <w:sz w:val="24"/>
          <w:szCs w:val="24"/>
        </w:rPr>
        <w:t xml:space="preserve"> </w:t>
      </w:r>
      <w:r w:rsidRPr="003E6224">
        <w:rPr>
          <w:sz w:val="24"/>
          <w:szCs w:val="24"/>
        </w:rPr>
        <w:t>обеспечивающие</w:t>
      </w:r>
      <w:r w:rsidRPr="003E6224">
        <w:rPr>
          <w:spacing w:val="-4"/>
          <w:sz w:val="24"/>
          <w:szCs w:val="24"/>
        </w:rPr>
        <w:t xml:space="preserve"> </w:t>
      </w:r>
      <w:r w:rsidRPr="003E6224">
        <w:rPr>
          <w:sz w:val="24"/>
          <w:szCs w:val="24"/>
        </w:rPr>
        <w:t>развитие</w:t>
      </w:r>
    </w:p>
    <w:p w:rsidR="00D72FEE" w:rsidRPr="003E6224" w:rsidRDefault="004B6FAC" w:rsidP="003E6224">
      <w:pPr>
        <w:ind w:firstLine="720"/>
        <w:rPr>
          <w:b/>
          <w:sz w:val="24"/>
          <w:szCs w:val="24"/>
        </w:rPr>
      </w:pPr>
      <w:r w:rsidRPr="003E6224">
        <w:rPr>
          <w:b/>
          <w:sz w:val="24"/>
          <w:szCs w:val="24"/>
        </w:rPr>
        <w:t>ребенка</w:t>
      </w:r>
      <w:r w:rsidRPr="003E6224">
        <w:rPr>
          <w:b/>
          <w:spacing w:val="1"/>
          <w:sz w:val="24"/>
          <w:szCs w:val="24"/>
        </w:rPr>
        <w:t xml:space="preserve"> </w:t>
      </w:r>
      <w:r w:rsidRPr="003E6224">
        <w:rPr>
          <w:b/>
          <w:sz w:val="24"/>
          <w:szCs w:val="24"/>
        </w:rPr>
        <w:t>с</w:t>
      </w:r>
      <w:r w:rsidRPr="003E6224">
        <w:rPr>
          <w:b/>
          <w:spacing w:val="-4"/>
          <w:sz w:val="24"/>
          <w:szCs w:val="24"/>
        </w:rPr>
        <w:t xml:space="preserve"> </w:t>
      </w:r>
      <w:r w:rsidRPr="003E6224">
        <w:rPr>
          <w:b/>
          <w:sz w:val="24"/>
          <w:szCs w:val="24"/>
        </w:rPr>
        <w:t>ЗПР</w:t>
      </w:r>
    </w:p>
    <w:p w:rsidR="00B640F2" w:rsidRPr="003E6224" w:rsidRDefault="004B6FAC" w:rsidP="003E6224">
      <w:pPr>
        <w:pStyle w:val="a4"/>
        <w:ind w:left="0" w:firstLine="720"/>
        <w:rPr>
          <w:sz w:val="24"/>
          <w:szCs w:val="24"/>
        </w:rPr>
      </w:pPr>
      <w:r w:rsidRPr="003E6224">
        <w:rPr>
          <w:sz w:val="24"/>
          <w:szCs w:val="24"/>
        </w:rPr>
        <w:t xml:space="preserve">Направлениями деятельности </w:t>
      </w:r>
      <w:r w:rsidR="00446279" w:rsidRPr="003E6224">
        <w:rPr>
          <w:sz w:val="24"/>
          <w:szCs w:val="24"/>
        </w:rPr>
        <w:t>МБДОУ</w:t>
      </w:r>
      <w:r w:rsidR="00446279" w:rsidRPr="003E6224">
        <w:rPr>
          <w:spacing w:val="-5"/>
          <w:sz w:val="24"/>
          <w:szCs w:val="24"/>
        </w:rPr>
        <w:t xml:space="preserve"> </w:t>
      </w:r>
      <w:r w:rsidR="00446279" w:rsidRPr="003E6224">
        <w:rPr>
          <w:sz w:val="24"/>
          <w:szCs w:val="24"/>
        </w:rPr>
        <w:t>детского</w:t>
      </w:r>
      <w:r w:rsidR="00446279" w:rsidRPr="003E6224">
        <w:rPr>
          <w:spacing w:val="-1"/>
          <w:sz w:val="24"/>
          <w:szCs w:val="24"/>
        </w:rPr>
        <w:t xml:space="preserve"> </w:t>
      </w:r>
      <w:r w:rsidR="00446279" w:rsidRPr="003E6224">
        <w:rPr>
          <w:sz w:val="24"/>
          <w:szCs w:val="24"/>
        </w:rPr>
        <w:t>сада комбинированного вида</w:t>
      </w:r>
      <w:r w:rsidR="00446279" w:rsidRPr="003E6224">
        <w:rPr>
          <w:spacing w:val="-2"/>
          <w:sz w:val="24"/>
          <w:szCs w:val="24"/>
        </w:rPr>
        <w:t xml:space="preserve"> </w:t>
      </w:r>
      <w:r w:rsidR="00446279" w:rsidRPr="003E6224">
        <w:rPr>
          <w:sz w:val="24"/>
          <w:szCs w:val="24"/>
        </w:rPr>
        <w:t xml:space="preserve">№3 «Ивушка» </w:t>
      </w:r>
      <w:proofErr w:type="spellStart"/>
      <w:r w:rsidR="00446279" w:rsidRPr="003E6224">
        <w:rPr>
          <w:sz w:val="24"/>
          <w:szCs w:val="24"/>
        </w:rPr>
        <w:t>г.Сельцо</w:t>
      </w:r>
      <w:proofErr w:type="spellEnd"/>
      <w:r w:rsidRPr="003E6224">
        <w:rPr>
          <w:sz w:val="24"/>
          <w:szCs w:val="24"/>
        </w:rPr>
        <w:t>,</w:t>
      </w:r>
      <w:r w:rsidRPr="003E6224">
        <w:rPr>
          <w:spacing w:val="-5"/>
          <w:sz w:val="24"/>
          <w:szCs w:val="24"/>
        </w:rPr>
        <w:t xml:space="preserve"> </w:t>
      </w:r>
      <w:r w:rsidRPr="003E6224">
        <w:rPr>
          <w:sz w:val="24"/>
          <w:szCs w:val="24"/>
        </w:rPr>
        <w:t>реализующей Программу,</w:t>
      </w:r>
      <w:r w:rsidRPr="003E6224">
        <w:rPr>
          <w:spacing w:val="-1"/>
          <w:sz w:val="24"/>
          <w:szCs w:val="24"/>
        </w:rPr>
        <w:t xml:space="preserve"> </w:t>
      </w:r>
      <w:r w:rsidRPr="003E6224">
        <w:rPr>
          <w:sz w:val="24"/>
          <w:szCs w:val="24"/>
        </w:rPr>
        <w:t>являются:</w:t>
      </w:r>
    </w:p>
    <w:p w:rsidR="00B640F2" w:rsidRPr="003E6224" w:rsidRDefault="004B6FAC" w:rsidP="003E6224">
      <w:pPr>
        <w:pStyle w:val="a4"/>
        <w:ind w:left="0" w:firstLine="720"/>
        <w:rPr>
          <w:sz w:val="24"/>
          <w:szCs w:val="24"/>
        </w:rPr>
      </w:pPr>
      <w:r w:rsidRPr="003E6224">
        <w:rPr>
          <w:sz w:val="24"/>
          <w:szCs w:val="24"/>
        </w:rPr>
        <w:t>развитие физических, интеллектуальных, нравственных, эстетических и</w:t>
      </w:r>
      <w:r w:rsidRPr="003E6224">
        <w:rPr>
          <w:spacing w:val="-67"/>
          <w:sz w:val="24"/>
          <w:szCs w:val="24"/>
        </w:rPr>
        <w:t xml:space="preserve"> </w:t>
      </w:r>
      <w:r w:rsidRPr="003E6224">
        <w:rPr>
          <w:sz w:val="24"/>
          <w:szCs w:val="24"/>
        </w:rPr>
        <w:t>личностных качеств;</w:t>
      </w:r>
    </w:p>
    <w:p w:rsidR="00D72FEE" w:rsidRPr="003E6224" w:rsidRDefault="00B640F2" w:rsidP="003E6224">
      <w:pPr>
        <w:pStyle w:val="a4"/>
        <w:ind w:left="0" w:firstLine="720"/>
        <w:rPr>
          <w:sz w:val="24"/>
          <w:szCs w:val="24"/>
        </w:rPr>
      </w:pPr>
      <w:r w:rsidRPr="003E6224">
        <w:rPr>
          <w:sz w:val="24"/>
          <w:szCs w:val="24"/>
        </w:rPr>
        <w:t xml:space="preserve"> </w:t>
      </w:r>
      <w:r w:rsidR="004B6FAC" w:rsidRPr="003E6224">
        <w:rPr>
          <w:sz w:val="24"/>
          <w:szCs w:val="24"/>
        </w:rPr>
        <w:t>формирование предпосылок учебной деятельности;</w:t>
      </w:r>
      <w:r w:rsidR="004B6FAC" w:rsidRPr="003E6224">
        <w:rPr>
          <w:spacing w:val="-67"/>
          <w:sz w:val="24"/>
          <w:szCs w:val="24"/>
        </w:rPr>
        <w:t xml:space="preserve"> </w:t>
      </w:r>
      <w:r w:rsidR="004B6FAC" w:rsidRPr="003E6224">
        <w:rPr>
          <w:sz w:val="24"/>
          <w:szCs w:val="24"/>
        </w:rPr>
        <w:t>сохранение</w:t>
      </w:r>
      <w:r w:rsidR="004B6FAC" w:rsidRPr="003E6224">
        <w:rPr>
          <w:spacing w:val="-1"/>
          <w:sz w:val="24"/>
          <w:szCs w:val="24"/>
        </w:rPr>
        <w:t xml:space="preserve"> </w:t>
      </w:r>
      <w:r w:rsidR="004B6FAC" w:rsidRPr="003E6224">
        <w:rPr>
          <w:sz w:val="24"/>
          <w:szCs w:val="24"/>
        </w:rPr>
        <w:t>и укрепление</w:t>
      </w:r>
      <w:r w:rsidR="004B6FAC" w:rsidRPr="003E6224">
        <w:rPr>
          <w:spacing w:val="-1"/>
          <w:sz w:val="24"/>
          <w:szCs w:val="24"/>
        </w:rPr>
        <w:t xml:space="preserve"> </w:t>
      </w:r>
      <w:r w:rsidR="004B6FAC" w:rsidRPr="003E6224">
        <w:rPr>
          <w:sz w:val="24"/>
          <w:szCs w:val="24"/>
        </w:rPr>
        <w:t>здоровья;</w:t>
      </w:r>
      <w:r w:rsidRPr="003E6224">
        <w:rPr>
          <w:sz w:val="24"/>
          <w:szCs w:val="24"/>
        </w:rPr>
        <w:t xml:space="preserve"> </w:t>
      </w:r>
      <w:r w:rsidR="004B6FAC" w:rsidRPr="003E6224">
        <w:rPr>
          <w:sz w:val="24"/>
          <w:szCs w:val="24"/>
        </w:rPr>
        <w:t>коррекция недостатков в физическом и (или) психическом развитии</w:t>
      </w:r>
      <w:r w:rsidR="004B6FAC" w:rsidRPr="003E6224">
        <w:rPr>
          <w:spacing w:val="-67"/>
          <w:sz w:val="24"/>
          <w:szCs w:val="24"/>
        </w:rPr>
        <w:t xml:space="preserve"> </w:t>
      </w:r>
      <w:r w:rsidR="004B6FAC" w:rsidRPr="003E6224">
        <w:rPr>
          <w:sz w:val="24"/>
          <w:szCs w:val="24"/>
        </w:rPr>
        <w:t>обучающихся;</w:t>
      </w:r>
    </w:p>
    <w:p w:rsidR="00D72FEE" w:rsidRPr="003E6224" w:rsidRDefault="004B6FAC" w:rsidP="003E6224">
      <w:pPr>
        <w:pStyle w:val="a4"/>
        <w:ind w:left="0" w:firstLine="720"/>
        <w:rPr>
          <w:sz w:val="24"/>
          <w:szCs w:val="24"/>
        </w:rPr>
      </w:pPr>
      <w:r w:rsidRPr="003E6224">
        <w:rPr>
          <w:sz w:val="24"/>
          <w:szCs w:val="24"/>
        </w:rPr>
        <w:t>создание современной развивающей предметно-пространственной среды,</w:t>
      </w:r>
      <w:r w:rsidRPr="003E6224">
        <w:rPr>
          <w:spacing w:val="-67"/>
          <w:sz w:val="24"/>
          <w:szCs w:val="24"/>
        </w:rPr>
        <w:t xml:space="preserve"> </w:t>
      </w:r>
      <w:r w:rsidRPr="003E6224">
        <w:rPr>
          <w:sz w:val="24"/>
          <w:szCs w:val="24"/>
        </w:rPr>
        <w:t>комфортной</w:t>
      </w:r>
      <w:r w:rsidRPr="003E6224">
        <w:rPr>
          <w:spacing w:val="-1"/>
          <w:sz w:val="24"/>
          <w:szCs w:val="24"/>
        </w:rPr>
        <w:t xml:space="preserve"> </w:t>
      </w:r>
      <w:r w:rsidRPr="003E6224">
        <w:rPr>
          <w:sz w:val="24"/>
          <w:szCs w:val="24"/>
        </w:rPr>
        <w:t>как</w:t>
      </w:r>
      <w:r w:rsidRPr="003E6224">
        <w:rPr>
          <w:spacing w:val="-3"/>
          <w:sz w:val="24"/>
          <w:szCs w:val="24"/>
        </w:rPr>
        <w:t xml:space="preserve"> </w:t>
      </w:r>
      <w:r w:rsidRPr="003E6224">
        <w:rPr>
          <w:sz w:val="24"/>
          <w:szCs w:val="24"/>
        </w:rPr>
        <w:t>для</w:t>
      </w:r>
      <w:r w:rsidRPr="003E6224">
        <w:rPr>
          <w:spacing w:val="-2"/>
          <w:sz w:val="24"/>
          <w:szCs w:val="24"/>
        </w:rPr>
        <w:t xml:space="preserve"> </w:t>
      </w:r>
      <w:r w:rsidRPr="003E6224">
        <w:rPr>
          <w:sz w:val="24"/>
          <w:szCs w:val="24"/>
        </w:rPr>
        <w:t>обучающихся с</w:t>
      </w:r>
      <w:r w:rsidRPr="003E6224">
        <w:rPr>
          <w:spacing w:val="-3"/>
          <w:sz w:val="24"/>
          <w:szCs w:val="24"/>
        </w:rPr>
        <w:t xml:space="preserve"> </w:t>
      </w:r>
      <w:r w:rsidRPr="003E6224">
        <w:rPr>
          <w:sz w:val="24"/>
          <w:szCs w:val="24"/>
        </w:rPr>
        <w:t>ЗПР;</w:t>
      </w:r>
    </w:p>
    <w:p w:rsidR="00D72FEE" w:rsidRPr="003E6224" w:rsidRDefault="004B6FAC" w:rsidP="003E6224">
      <w:pPr>
        <w:pStyle w:val="a4"/>
        <w:ind w:left="0" w:firstLine="720"/>
        <w:rPr>
          <w:sz w:val="24"/>
          <w:szCs w:val="24"/>
        </w:rPr>
      </w:pPr>
      <w:r w:rsidRPr="003E6224">
        <w:rPr>
          <w:sz w:val="24"/>
          <w:szCs w:val="24"/>
        </w:rPr>
        <w:lastRenderedPageBreak/>
        <w:t>формирование</w:t>
      </w:r>
      <w:r w:rsidRPr="003E6224">
        <w:rPr>
          <w:spacing w:val="-2"/>
          <w:sz w:val="24"/>
          <w:szCs w:val="24"/>
        </w:rPr>
        <w:t xml:space="preserve"> </w:t>
      </w:r>
      <w:r w:rsidRPr="003E6224">
        <w:rPr>
          <w:sz w:val="24"/>
          <w:szCs w:val="24"/>
        </w:rPr>
        <w:t>у</w:t>
      </w:r>
      <w:r w:rsidRPr="003E6224">
        <w:rPr>
          <w:spacing w:val="-6"/>
          <w:sz w:val="24"/>
          <w:szCs w:val="24"/>
        </w:rPr>
        <w:t xml:space="preserve"> </w:t>
      </w:r>
      <w:r w:rsidRPr="003E6224">
        <w:rPr>
          <w:sz w:val="24"/>
          <w:szCs w:val="24"/>
        </w:rPr>
        <w:t>обучающихся</w:t>
      </w:r>
      <w:r w:rsidRPr="003E6224">
        <w:rPr>
          <w:spacing w:val="-5"/>
          <w:sz w:val="24"/>
          <w:szCs w:val="24"/>
        </w:rPr>
        <w:t xml:space="preserve"> </w:t>
      </w:r>
      <w:r w:rsidRPr="003E6224">
        <w:rPr>
          <w:sz w:val="24"/>
          <w:szCs w:val="24"/>
        </w:rPr>
        <w:t>общей</w:t>
      </w:r>
      <w:r w:rsidRPr="003E6224">
        <w:rPr>
          <w:spacing w:val="-4"/>
          <w:sz w:val="24"/>
          <w:szCs w:val="24"/>
        </w:rPr>
        <w:t xml:space="preserve"> </w:t>
      </w:r>
      <w:r w:rsidRPr="003E6224">
        <w:rPr>
          <w:sz w:val="24"/>
          <w:szCs w:val="24"/>
        </w:rPr>
        <w:t>культуры.</w:t>
      </w:r>
    </w:p>
    <w:p w:rsidR="00D72FEE" w:rsidRPr="003E6224" w:rsidRDefault="004B6FAC" w:rsidP="003E6224">
      <w:pPr>
        <w:pStyle w:val="a4"/>
        <w:ind w:left="0" w:firstLine="720"/>
        <w:rPr>
          <w:sz w:val="24"/>
          <w:szCs w:val="24"/>
        </w:rPr>
      </w:pPr>
      <w:r w:rsidRPr="003E6224">
        <w:rPr>
          <w:sz w:val="24"/>
          <w:szCs w:val="24"/>
        </w:rPr>
        <w:t>Коррекционно-развивающая работа строится с учетом особых образовательных</w:t>
      </w:r>
      <w:r w:rsidRPr="003E6224">
        <w:rPr>
          <w:spacing w:val="-67"/>
          <w:sz w:val="24"/>
          <w:szCs w:val="24"/>
        </w:rPr>
        <w:t xml:space="preserve"> </w:t>
      </w:r>
      <w:r w:rsidRPr="003E6224">
        <w:rPr>
          <w:sz w:val="24"/>
          <w:szCs w:val="24"/>
        </w:rPr>
        <w:t>потребностей</w:t>
      </w:r>
      <w:r w:rsidRPr="003E6224">
        <w:rPr>
          <w:spacing w:val="-1"/>
          <w:sz w:val="24"/>
          <w:szCs w:val="24"/>
        </w:rPr>
        <w:t xml:space="preserve"> </w:t>
      </w:r>
      <w:r w:rsidRPr="003E6224">
        <w:rPr>
          <w:sz w:val="24"/>
          <w:szCs w:val="24"/>
        </w:rPr>
        <w:t>обучающихся с</w:t>
      </w:r>
      <w:r w:rsidRPr="003E6224">
        <w:rPr>
          <w:spacing w:val="-1"/>
          <w:sz w:val="24"/>
          <w:szCs w:val="24"/>
        </w:rPr>
        <w:t xml:space="preserve"> </w:t>
      </w:r>
      <w:r w:rsidRPr="003E6224">
        <w:rPr>
          <w:sz w:val="24"/>
          <w:szCs w:val="24"/>
        </w:rPr>
        <w:t>ЗПР и заключений</w:t>
      </w:r>
      <w:r w:rsidRPr="003E6224">
        <w:rPr>
          <w:spacing w:val="-1"/>
          <w:sz w:val="24"/>
          <w:szCs w:val="24"/>
        </w:rPr>
        <w:t xml:space="preserve"> </w:t>
      </w:r>
      <w:r w:rsidRPr="003E6224">
        <w:rPr>
          <w:sz w:val="24"/>
          <w:szCs w:val="24"/>
        </w:rPr>
        <w:t>ПМПК.</w:t>
      </w:r>
    </w:p>
    <w:p w:rsidR="00D72FEE" w:rsidRPr="003E6224" w:rsidRDefault="004B6FAC" w:rsidP="003E6224">
      <w:pPr>
        <w:pStyle w:val="a4"/>
        <w:ind w:left="0" w:firstLine="720"/>
        <w:rPr>
          <w:sz w:val="24"/>
          <w:szCs w:val="24"/>
        </w:rPr>
      </w:pPr>
      <w:r w:rsidRPr="003E6224">
        <w:rPr>
          <w:sz w:val="24"/>
          <w:szCs w:val="24"/>
        </w:rPr>
        <w:t>Обучающиеся с ЗПР могут получать коррекционно-педагогическую помощь</w:t>
      </w:r>
      <w:r w:rsidRPr="003E6224">
        <w:rPr>
          <w:spacing w:val="-67"/>
          <w:sz w:val="24"/>
          <w:szCs w:val="24"/>
        </w:rPr>
        <w:t xml:space="preserve"> </w:t>
      </w:r>
      <w:r w:rsidRPr="003E6224">
        <w:rPr>
          <w:sz w:val="24"/>
          <w:szCs w:val="24"/>
        </w:rPr>
        <w:t>как в группах комбинированной и компенсирующей направленности, так и в</w:t>
      </w:r>
      <w:r w:rsidRPr="003E6224">
        <w:rPr>
          <w:spacing w:val="-67"/>
          <w:sz w:val="24"/>
          <w:szCs w:val="24"/>
        </w:rPr>
        <w:t xml:space="preserve"> </w:t>
      </w:r>
      <w:r w:rsidRPr="003E6224">
        <w:rPr>
          <w:sz w:val="24"/>
          <w:szCs w:val="24"/>
        </w:rPr>
        <w:t>инклюзивной</w:t>
      </w:r>
      <w:r w:rsidRPr="003E6224">
        <w:rPr>
          <w:spacing w:val="-4"/>
          <w:sz w:val="24"/>
          <w:szCs w:val="24"/>
        </w:rPr>
        <w:t xml:space="preserve"> </w:t>
      </w:r>
      <w:r w:rsidRPr="003E6224">
        <w:rPr>
          <w:sz w:val="24"/>
          <w:szCs w:val="24"/>
        </w:rPr>
        <w:t>образовательной среде.</w:t>
      </w:r>
    </w:p>
    <w:p w:rsidR="00D72FEE" w:rsidRPr="003E6224" w:rsidRDefault="004B6FAC" w:rsidP="003E6224">
      <w:pPr>
        <w:pStyle w:val="a4"/>
        <w:ind w:left="0" w:firstLine="720"/>
        <w:rPr>
          <w:sz w:val="24"/>
          <w:szCs w:val="24"/>
        </w:rPr>
      </w:pPr>
      <w:r w:rsidRPr="003E6224">
        <w:rPr>
          <w:sz w:val="24"/>
          <w:szCs w:val="24"/>
        </w:rPr>
        <w:t>Организация</w:t>
      </w:r>
      <w:r w:rsidRPr="003E6224">
        <w:rPr>
          <w:spacing w:val="-6"/>
          <w:sz w:val="24"/>
          <w:szCs w:val="24"/>
        </w:rPr>
        <w:t xml:space="preserve"> </w:t>
      </w:r>
      <w:r w:rsidRPr="003E6224">
        <w:rPr>
          <w:sz w:val="24"/>
          <w:szCs w:val="24"/>
        </w:rPr>
        <w:t>образовательного</w:t>
      </w:r>
      <w:r w:rsidRPr="003E6224">
        <w:rPr>
          <w:spacing w:val="-1"/>
          <w:sz w:val="24"/>
          <w:szCs w:val="24"/>
        </w:rPr>
        <w:t xml:space="preserve"> </w:t>
      </w:r>
      <w:r w:rsidRPr="003E6224">
        <w:rPr>
          <w:sz w:val="24"/>
          <w:szCs w:val="24"/>
        </w:rPr>
        <w:t>процесса</w:t>
      </w:r>
      <w:r w:rsidRPr="003E6224">
        <w:rPr>
          <w:spacing w:val="-3"/>
          <w:sz w:val="24"/>
          <w:szCs w:val="24"/>
        </w:rPr>
        <w:t xml:space="preserve"> </w:t>
      </w:r>
      <w:r w:rsidRPr="003E6224">
        <w:rPr>
          <w:sz w:val="24"/>
          <w:szCs w:val="24"/>
        </w:rPr>
        <w:t>для</w:t>
      </w:r>
      <w:r w:rsidRPr="003E6224">
        <w:rPr>
          <w:spacing w:val="-2"/>
          <w:sz w:val="24"/>
          <w:szCs w:val="24"/>
        </w:rPr>
        <w:t xml:space="preserve"> </w:t>
      </w:r>
      <w:r w:rsidRPr="003E6224">
        <w:rPr>
          <w:sz w:val="24"/>
          <w:szCs w:val="24"/>
        </w:rPr>
        <w:t>обучающихся</w:t>
      </w:r>
      <w:r w:rsidRPr="003E6224">
        <w:rPr>
          <w:spacing w:val="-6"/>
          <w:sz w:val="24"/>
          <w:szCs w:val="24"/>
        </w:rPr>
        <w:t xml:space="preserve"> </w:t>
      </w:r>
      <w:r w:rsidRPr="003E6224">
        <w:rPr>
          <w:sz w:val="24"/>
          <w:szCs w:val="24"/>
        </w:rPr>
        <w:t>с</w:t>
      </w:r>
      <w:r w:rsidRPr="003E6224">
        <w:rPr>
          <w:spacing w:val="-2"/>
          <w:sz w:val="24"/>
          <w:szCs w:val="24"/>
        </w:rPr>
        <w:t xml:space="preserve"> </w:t>
      </w:r>
      <w:r w:rsidRPr="003E6224">
        <w:rPr>
          <w:sz w:val="24"/>
          <w:szCs w:val="24"/>
        </w:rPr>
        <w:t>ОВЗ</w:t>
      </w:r>
      <w:r w:rsidRPr="003E6224">
        <w:rPr>
          <w:spacing w:val="-2"/>
          <w:sz w:val="24"/>
          <w:szCs w:val="24"/>
        </w:rPr>
        <w:t xml:space="preserve"> </w:t>
      </w:r>
      <w:r w:rsidRPr="003E6224">
        <w:rPr>
          <w:sz w:val="24"/>
          <w:szCs w:val="24"/>
        </w:rPr>
        <w:t>и</w:t>
      </w:r>
      <w:r w:rsidR="00B640F2" w:rsidRPr="003E6224">
        <w:rPr>
          <w:sz w:val="24"/>
          <w:szCs w:val="24"/>
        </w:rPr>
        <w:t xml:space="preserve"> </w:t>
      </w:r>
      <w:r w:rsidRPr="003E6224">
        <w:rPr>
          <w:sz w:val="24"/>
          <w:szCs w:val="24"/>
        </w:rPr>
        <w:t>обучающихся-инвалидов</w:t>
      </w:r>
      <w:r w:rsidRPr="003E6224">
        <w:rPr>
          <w:spacing w:val="-7"/>
          <w:sz w:val="24"/>
          <w:szCs w:val="24"/>
        </w:rPr>
        <w:t xml:space="preserve"> </w:t>
      </w:r>
      <w:r w:rsidRPr="003E6224">
        <w:rPr>
          <w:sz w:val="24"/>
          <w:szCs w:val="24"/>
        </w:rPr>
        <w:t>предполагает</w:t>
      </w:r>
      <w:r w:rsidRPr="003E6224">
        <w:rPr>
          <w:spacing w:val="-8"/>
          <w:sz w:val="24"/>
          <w:szCs w:val="24"/>
        </w:rPr>
        <w:t xml:space="preserve"> </w:t>
      </w:r>
      <w:r w:rsidRPr="003E6224">
        <w:rPr>
          <w:sz w:val="24"/>
          <w:szCs w:val="24"/>
        </w:rPr>
        <w:t>соблюдение</w:t>
      </w:r>
      <w:r w:rsidRPr="003E6224">
        <w:rPr>
          <w:spacing w:val="-5"/>
          <w:sz w:val="24"/>
          <w:szCs w:val="24"/>
        </w:rPr>
        <w:t xml:space="preserve"> </w:t>
      </w:r>
      <w:r w:rsidRPr="003E6224">
        <w:rPr>
          <w:sz w:val="24"/>
          <w:szCs w:val="24"/>
        </w:rPr>
        <w:t>следующих</w:t>
      </w:r>
      <w:r w:rsidRPr="003E6224">
        <w:rPr>
          <w:spacing w:val="-7"/>
          <w:sz w:val="24"/>
          <w:szCs w:val="24"/>
        </w:rPr>
        <w:t xml:space="preserve"> </w:t>
      </w:r>
      <w:r w:rsidRPr="003E6224">
        <w:rPr>
          <w:sz w:val="24"/>
          <w:szCs w:val="24"/>
        </w:rPr>
        <w:t>позиций:</w:t>
      </w:r>
    </w:p>
    <w:p w:rsidR="00D72FEE" w:rsidRPr="003E6224" w:rsidRDefault="004B6FAC" w:rsidP="003E6224">
      <w:pPr>
        <w:pStyle w:val="a6"/>
        <w:numPr>
          <w:ilvl w:val="0"/>
          <w:numId w:val="18"/>
        </w:numPr>
        <w:tabs>
          <w:tab w:val="left" w:pos="983"/>
        </w:tabs>
        <w:ind w:left="0" w:firstLine="720"/>
        <w:rPr>
          <w:sz w:val="24"/>
          <w:szCs w:val="24"/>
        </w:rPr>
      </w:pPr>
      <w:r w:rsidRPr="003E6224">
        <w:rPr>
          <w:sz w:val="24"/>
          <w:szCs w:val="24"/>
        </w:rPr>
        <w:t>расписание и содержание занятий с обучающимися с ОВЗ строится</w:t>
      </w:r>
      <w:r w:rsidRPr="003E6224">
        <w:rPr>
          <w:spacing w:val="1"/>
          <w:sz w:val="24"/>
          <w:szCs w:val="24"/>
        </w:rPr>
        <w:t xml:space="preserve"> </w:t>
      </w:r>
      <w:r w:rsidRPr="003E6224">
        <w:rPr>
          <w:sz w:val="24"/>
          <w:szCs w:val="24"/>
        </w:rPr>
        <w:t>педагогическими работниками Организации в соответствии с АОП ДО,</w:t>
      </w:r>
      <w:r w:rsidRPr="003E6224">
        <w:rPr>
          <w:spacing w:val="1"/>
          <w:sz w:val="24"/>
          <w:szCs w:val="24"/>
        </w:rPr>
        <w:t xml:space="preserve"> </w:t>
      </w:r>
      <w:r w:rsidRPr="003E6224">
        <w:rPr>
          <w:sz w:val="24"/>
          <w:szCs w:val="24"/>
        </w:rPr>
        <w:t>разработанным индивидуальным образовательным маршрутом с учетом</w:t>
      </w:r>
      <w:r w:rsidRPr="003E6224">
        <w:rPr>
          <w:spacing w:val="-67"/>
          <w:sz w:val="24"/>
          <w:szCs w:val="24"/>
        </w:rPr>
        <w:t xml:space="preserve"> </w:t>
      </w:r>
      <w:r w:rsidRPr="003E6224">
        <w:rPr>
          <w:sz w:val="24"/>
          <w:szCs w:val="24"/>
        </w:rPr>
        <w:t>рекомендаций</w:t>
      </w:r>
      <w:r w:rsidRPr="003E6224">
        <w:rPr>
          <w:spacing w:val="-1"/>
          <w:sz w:val="24"/>
          <w:szCs w:val="24"/>
        </w:rPr>
        <w:t xml:space="preserve"> </w:t>
      </w:r>
      <w:r w:rsidRPr="003E6224">
        <w:rPr>
          <w:sz w:val="24"/>
          <w:szCs w:val="24"/>
        </w:rPr>
        <w:t>ПМПК и</w:t>
      </w:r>
      <w:r w:rsidRPr="003E6224">
        <w:rPr>
          <w:spacing w:val="-1"/>
          <w:sz w:val="24"/>
          <w:szCs w:val="24"/>
        </w:rPr>
        <w:t xml:space="preserve"> </w:t>
      </w:r>
      <w:r w:rsidRPr="003E6224">
        <w:rPr>
          <w:sz w:val="24"/>
          <w:szCs w:val="24"/>
        </w:rPr>
        <w:t>(или) ИПРА</w:t>
      </w:r>
      <w:r w:rsidRPr="003E6224">
        <w:rPr>
          <w:spacing w:val="-2"/>
          <w:sz w:val="24"/>
          <w:szCs w:val="24"/>
        </w:rPr>
        <w:t xml:space="preserve"> </w:t>
      </w:r>
      <w:r w:rsidRPr="003E6224">
        <w:rPr>
          <w:sz w:val="24"/>
          <w:szCs w:val="24"/>
        </w:rPr>
        <w:t>для ребенка-инвалида;</w:t>
      </w:r>
    </w:p>
    <w:p w:rsidR="00D72FEE" w:rsidRPr="003E6224" w:rsidRDefault="004B6FAC" w:rsidP="003E6224">
      <w:pPr>
        <w:pStyle w:val="a6"/>
        <w:numPr>
          <w:ilvl w:val="0"/>
          <w:numId w:val="18"/>
        </w:numPr>
        <w:tabs>
          <w:tab w:val="left" w:pos="983"/>
        </w:tabs>
        <w:ind w:left="0" w:firstLine="720"/>
        <w:rPr>
          <w:sz w:val="24"/>
          <w:szCs w:val="24"/>
        </w:rPr>
      </w:pPr>
      <w:r w:rsidRPr="003E6224">
        <w:rPr>
          <w:sz w:val="24"/>
          <w:szCs w:val="24"/>
        </w:rPr>
        <w:t>создание</w:t>
      </w:r>
      <w:r w:rsidRPr="003E6224">
        <w:rPr>
          <w:spacing w:val="-4"/>
          <w:sz w:val="24"/>
          <w:szCs w:val="24"/>
        </w:rPr>
        <w:t xml:space="preserve"> </w:t>
      </w:r>
      <w:r w:rsidRPr="003E6224">
        <w:rPr>
          <w:sz w:val="24"/>
          <w:szCs w:val="24"/>
        </w:rPr>
        <w:t>специальной</w:t>
      </w:r>
      <w:r w:rsidRPr="003E6224">
        <w:rPr>
          <w:spacing w:val="-4"/>
          <w:sz w:val="24"/>
          <w:szCs w:val="24"/>
        </w:rPr>
        <w:t xml:space="preserve"> </w:t>
      </w:r>
      <w:r w:rsidRPr="003E6224">
        <w:rPr>
          <w:sz w:val="24"/>
          <w:szCs w:val="24"/>
        </w:rPr>
        <w:t>среды;</w:t>
      </w:r>
    </w:p>
    <w:p w:rsidR="00D72FEE" w:rsidRPr="003E6224" w:rsidRDefault="004B6FAC" w:rsidP="003E6224">
      <w:pPr>
        <w:pStyle w:val="a6"/>
        <w:numPr>
          <w:ilvl w:val="0"/>
          <w:numId w:val="18"/>
        </w:numPr>
        <w:tabs>
          <w:tab w:val="left" w:pos="983"/>
        </w:tabs>
        <w:ind w:left="0" w:firstLine="720"/>
        <w:rPr>
          <w:sz w:val="24"/>
          <w:szCs w:val="24"/>
        </w:rPr>
      </w:pPr>
      <w:r w:rsidRPr="003E6224">
        <w:rPr>
          <w:sz w:val="24"/>
          <w:szCs w:val="24"/>
        </w:rPr>
        <w:t>предоставление услуг ассистента (помощника), если это прописано в</w:t>
      </w:r>
      <w:r w:rsidRPr="003E6224">
        <w:rPr>
          <w:spacing w:val="-67"/>
          <w:sz w:val="24"/>
          <w:szCs w:val="24"/>
        </w:rPr>
        <w:t xml:space="preserve"> </w:t>
      </w:r>
      <w:r w:rsidRPr="003E6224">
        <w:rPr>
          <w:sz w:val="24"/>
          <w:szCs w:val="24"/>
        </w:rPr>
        <w:t>заключении</w:t>
      </w:r>
      <w:r w:rsidRPr="003E6224">
        <w:rPr>
          <w:spacing w:val="-1"/>
          <w:sz w:val="24"/>
          <w:szCs w:val="24"/>
        </w:rPr>
        <w:t xml:space="preserve"> </w:t>
      </w:r>
      <w:r w:rsidRPr="003E6224">
        <w:rPr>
          <w:sz w:val="24"/>
          <w:szCs w:val="24"/>
        </w:rPr>
        <w:t>ПМПК;</w:t>
      </w:r>
    </w:p>
    <w:p w:rsidR="00D72FEE" w:rsidRPr="003E6224" w:rsidRDefault="004B6FAC" w:rsidP="003E6224">
      <w:pPr>
        <w:pStyle w:val="a6"/>
        <w:numPr>
          <w:ilvl w:val="0"/>
          <w:numId w:val="18"/>
        </w:numPr>
        <w:tabs>
          <w:tab w:val="left" w:pos="983"/>
        </w:tabs>
        <w:ind w:left="0" w:firstLine="720"/>
        <w:rPr>
          <w:sz w:val="24"/>
          <w:szCs w:val="24"/>
        </w:rPr>
      </w:pPr>
      <w:r w:rsidRPr="003E6224">
        <w:rPr>
          <w:sz w:val="24"/>
          <w:szCs w:val="24"/>
        </w:rPr>
        <w:t>порядок</w:t>
      </w:r>
      <w:r w:rsidRPr="003E6224">
        <w:rPr>
          <w:spacing w:val="-6"/>
          <w:sz w:val="24"/>
          <w:szCs w:val="24"/>
        </w:rPr>
        <w:t xml:space="preserve"> </w:t>
      </w:r>
      <w:r w:rsidRPr="003E6224">
        <w:rPr>
          <w:sz w:val="24"/>
          <w:szCs w:val="24"/>
        </w:rPr>
        <w:t>и</w:t>
      </w:r>
      <w:r w:rsidRPr="003E6224">
        <w:rPr>
          <w:spacing w:val="-3"/>
          <w:sz w:val="24"/>
          <w:szCs w:val="24"/>
        </w:rPr>
        <w:t xml:space="preserve"> </w:t>
      </w:r>
      <w:r w:rsidRPr="003E6224">
        <w:rPr>
          <w:sz w:val="24"/>
          <w:szCs w:val="24"/>
        </w:rPr>
        <w:t>содержание</w:t>
      </w:r>
      <w:r w:rsidRPr="003E6224">
        <w:rPr>
          <w:spacing w:val="-3"/>
          <w:sz w:val="24"/>
          <w:szCs w:val="24"/>
        </w:rPr>
        <w:t xml:space="preserve"> </w:t>
      </w:r>
      <w:r w:rsidRPr="003E6224">
        <w:rPr>
          <w:sz w:val="24"/>
          <w:szCs w:val="24"/>
        </w:rPr>
        <w:t>работы</w:t>
      </w:r>
      <w:r w:rsidRPr="003E6224">
        <w:rPr>
          <w:spacing w:val="-3"/>
          <w:sz w:val="24"/>
          <w:szCs w:val="24"/>
        </w:rPr>
        <w:t xml:space="preserve"> </w:t>
      </w:r>
      <w:r w:rsidR="003E6224" w:rsidRPr="003E6224">
        <w:rPr>
          <w:sz w:val="24"/>
          <w:szCs w:val="24"/>
        </w:rPr>
        <w:t>ППК</w:t>
      </w:r>
      <w:r w:rsidRPr="003E6224">
        <w:rPr>
          <w:spacing w:val="-3"/>
          <w:sz w:val="24"/>
          <w:szCs w:val="24"/>
        </w:rPr>
        <w:t xml:space="preserve"> </w:t>
      </w:r>
      <w:r w:rsidRPr="003E6224">
        <w:rPr>
          <w:sz w:val="24"/>
          <w:szCs w:val="24"/>
        </w:rPr>
        <w:t>Организации.</w:t>
      </w:r>
    </w:p>
    <w:p w:rsidR="00D72FEE" w:rsidRPr="003E6224" w:rsidRDefault="004B6FAC" w:rsidP="003E6224">
      <w:pPr>
        <w:pStyle w:val="a4"/>
        <w:ind w:left="0" w:firstLine="720"/>
        <w:rPr>
          <w:sz w:val="24"/>
          <w:szCs w:val="24"/>
        </w:rPr>
      </w:pPr>
      <w:r w:rsidRPr="003E6224">
        <w:rPr>
          <w:sz w:val="24"/>
          <w:szCs w:val="24"/>
        </w:rPr>
        <w:t>В группах компенсирующей направленности для обучающихся с ОВЗ</w:t>
      </w:r>
      <w:r w:rsidRPr="003E6224">
        <w:rPr>
          <w:spacing w:val="-67"/>
          <w:sz w:val="24"/>
          <w:szCs w:val="24"/>
        </w:rPr>
        <w:t xml:space="preserve"> </w:t>
      </w:r>
      <w:r w:rsidRPr="003E6224">
        <w:rPr>
          <w:sz w:val="24"/>
          <w:szCs w:val="24"/>
        </w:rPr>
        <w:t>осуществляется</w:t>
      </w:r>
      <w:r w:rsidRPr="003E6224">
        <w:rPr>
          <w:spacing w:val="-1"/>
          <w:sz w:val="24"/>
          <w:szCs w:val="24"/>
        </w:rPr>
        <w:t xml:space="preserve"> </w:t>
      </w:r>
      <w:r w:rsidRPr="003E6224">
        <w:rPr>
          <w:sz w:val="24"/>
          <w:szCs w:val="24"/>
        </w:rPr>
        <w:t>реализация</w:t>
      </w:r>
      <w:r w:rsidRPr="003E6224">
        <w:rPr>
          <w:spacing w:val="-1"/>
          <w:sz w:val="24"/>
          <w:szCs w:val="24"/>
        </w:rPr>
        <w:t xml:space="preserve"> </w:t>
      </w:r>
      <w:r w:rsidRPr="003E6224">
        <w:rPr>
          <w:sz w:val="24"/>
          <w:szCs w:val="24"/>
        </w:rPr>
        <w:t>АОП</w:t>
      </w:r>
      <w:r w:rsidRPr="003E6224">
        <w:rPr>
          <w:spacing w:val="-1"/>
          <w:sz w:val="24"/>
          <w:szCs w:val="24"/>
        </w:rPr>
        <w:t xml:space="preserve"> </w:t>
      </w:r>
      <w:r w:rsidRPr="003E6224">
        <w:rPr>
          <w:sz w:val="24"/>
          <w:szCs w:val="24"/>
        </w:rPr>
        <w:t>ДО</w:t>
      </w:r>
      <w:r w:rsidRPr="003E6224">
        <w:rPr>
          <w:spacing w:val="-2"/>
          <w:sz w:val="24"/>
          <w:szCs w:val="24"/>
        </w:rPr>
        <w:t xml:space="preserve"> </w:t>
      </w:r>
      <w:r w:rsidRPr="003E6224">
        <w:rPr>
          <w:sz w:val="24"/>
          <w:szCs w:val="24"/>
        </w:rPr>
        <w:t>для обучающихся</w:t>
      </w:r>
      <w:r w:rsidRPr="003E6224">
        <w:rPr>
          <w:spacing w:val="-1"/>
          <w:sz w:val="24"/>
          <w:szCs w:val="24"/>
        </w:rPr>
        <w:t xml:space="preserve"> </w:t>
      </w:r>
      <w:r w:rsidRPr="003E6224">
        <w:rPr>
          <w:sz w:val="24"/>
          <w:szCs w:val="24"/>
        </w:rPr>
        <w:t>с</w:t>
      </w:r>
      <w:r w:rsidRPr="003E6224">
        <w:rPr>
          <w:spacing w:val="-3"/>
          <w:sz w:val="24"/>
          <w:szCs w:val="24"/>
        </w:rPr>
        <w:t xml:space="preserve"> </w:t>
      </w:r>
      <w:r w:rsidRPr="003E6224">
        <w:rPr>
          <w:sz w:val="24"/>
          <w:szCs w:val="24"/>
        </w:rPr>
        <w:t>ЗПР.</w:t>
      </w:r>
    </w:p>
    <w:p w:rsidR="00D72FEE" w:rsidRPr="003E6224" w:rsidRDefault="004B6FAC" w:rsidP="003E6224">
      <w:pPr>
        <w:pStyle w:val="a4"/>
        <w:ind w:left="0" w:firstLine="720"/>
        <w:rPr>
          <w:sz w:val="24"/>
          <w:szCs w:val="24"/>
        </w:rPr>
      </w:pPr>
      <w:r w:rsidRPr="003E6224">
        <w:rPr>
          <w:sz w:val="24"/>
          <w:szCs w:val="24"/>
        </w:rPr>
        <w:t>В группах комбинированной направленности реализуются две программы:</w:t>
      </w:r>
      <w:r w:rsidRPr="003E6224">
        <w:rPr>
          <w:spacing w:val="-67"/>
          <w:sz w:val="24"/>
          <w:szCs w:val="24"/>
        </w:rPr>
        <w:t xml:space="preserve"> </w:t>
      </w:r>
      <w:r w:rsidRPr="003E6224">
        <w:rPr>
          <w:sz w:val="24"/>
          <w:szCs w:val="24"/>
        </w:rPr>
        <w:t>АОП ДО для обучающихся с ЗПР и основная образовательная программа</w:t>
      </w:r>
      <w:r w:rsidRPr="003E6224">
        <w:rPr>
          <w:spacing w:val="1"/>
          <w:sz w:val="24"/>
          <w:szCs w:val="24"/>
        </w:rPr>
        <w:t xml:space="preserve"> </w:t>
      </w:r>
      <w:r w:rsidRPr="003E6224">
        <w:rPr>
          <w:sz w:val="24"/>
          <w:szCs w:val="24"/>
        </w:rPr>
        <w:t>дошкольного</w:t>
      </w:r>
      <w:r w:rsidRPr="003E6224">
        <w:rPr>
          <w:spacing w:val="-4"/>
          <w:sz w:val="24"/>
          <w:szCs w:val="24"/>
        </w:rPr>
        <w:t xml:space="preserve"> </w:t>
      </w:r>
      <w:r w:rsidRPr="003E6224">
        <w:rPr>
          <w:sz w:val="24"/>
          <w:szCs w:val="24"/>
        </w:rPr>
        <w:t>образования.</w:t>
      </w:r>
    </w:p>
    <w:p w:rsidR="00D72FEE" w:rsidRPr="003E6224" w:rsidRDefault="004B6FAC" w:rsidP="003E6224">
      <w:pPr>
        <w:pStyle w:val="a4"/>
        <w:ind w:left="0" w:firstLine="720"/>
        <w:rPr>
          <w:sz w:val="24"/>
          <w:szCs w:val="24"/>
        </w:rPr>
      </w:pPr>
      <w:r w:rsidRPr="003E6224">
        <w:rPr>
          <w:sz w:val="24"/>
          <w:szCs w:val="24"/>
        </w:rPr>
        <w:t>В общеобразовательных группах работа с детьми с ЗПР строится по АОП ДО,</w:t>
      </w:r>
      <w:r w:rsidRPr="003E6224">
        <w:rPr>
          <w:spacing w:val="-67"/>
          <w:sz w:val="24"/>
          <w:szCs w:val="24"/>
        </w:rPr>
        <w:t xml:space="preserve"> </w:t>
      </w:r>
      <w:r w:rsidRPr="003E6224">
        <w:rPr>
          <w:sz w:val="24"/>
          <w:szCs w:val="24"/>
        </w:rPr>
        <w:t>разработанной на базе Программы с учетом особенностей психофизического</w:t>
      </w:r>
      <w:r w:rsidRPr="003E6224">
        <w:rPr>
          <w:spacing w:val="1"/>
          <w:sz w:val="24"/>
          <w:szCs w:val="24"/>
        </w:rPr>
        <w:t xml:space="preserve"> </w:t>
      </w:r>
      <w:r w:rsidRPr="003E6224">
        <w:rPr>
          <w:sz w:val="24"/>
          <w:szCs w:val="24"/>
        </w:rPr>
        <w:t>развития</w:t>
      </w:r>
      <w:r w:rsidRPr="003E6224">
        <w:rPr>
          <w:spacing w:val="-6"/>
          <w:sz w:val="24"/>
          <w:szCs w:val="24"/>
        </w:rPr>
        <w:t xml:space="preserve"> </w:t>
      </w:r>
      <w:r w:rsidRPr="003E6224">
        <w:rPr>
          <w:sz w:val="24"/>
          <w:szCs w:val="24"/>
        </w:rPr>
        <w:t>и</w:t>
      </w:r>
      <w:r w:rsidRPr="003E6224">
        <w:rPr>
          <w:spacing w:val="-2"/>
          <w:sz w:val="24"/>
          <w:szCs w:val="24"/>
        </w:rPr>
        <w:t xml:space="preserve"> </w:t>
      </w:r>
      <w:r w:rsidRPr="003E6224">
        <w:rPr>
          <w:sz w:val="24"/>
          <w:szCs w:val="24"/>
        </w:rPr>
        <w:t>индивидуальных</w:t>
      </w:r>
      <w:r w:rsidRPr="003E6224">
        <w:rPr>
          <w:spacing w:val="-2"/>
          <w:sz w:val="24"/>
          <w:szCs w:val="24"/>
        </w:rPr>
        <w:t xml:space="preserve"> </w:t>
      </w:r>
      <w:r w:rsidRPr="003E6224">
        <w:rPr>
          <w:sz w:val="24"/>
          <w:szCs w:val="24"/>
        </w:rPr>
        <w:t>возможностей,</w:t>
      </w:r>
      <w:r w:rsidRPr="003E6224">
        <w:rPr>
          <w:spacing w:val="-3"/>
          <w:sz w:val="24"/>
          <w:szCs w:val="24"/>
        </w:rPr>
        <w:t xml:space="preserve"> </w:t>
      </w:r>
      <w:r w:rsidRPr="003E6224">
        <w:rPr>
          <w:sz w:val="24"/>
          <w:szCs w:val="24"/>
        </w:rPr>
        <w:t>обеспечивающих</w:t>
      </w:r>
      <w:r w:rsidRPr="003E6224">
        <w:rPr>
          <w:spacing w:val="-1"/>
          <w:sz w:val="24"/>
          <w:szCs w:val="24"/>
        </w:rPr>
        <w:t xml:space="preserve"> </w:t>
      </w:r>
      <w:proofErr w:type="spellStart"/>
      <w:r w:rsidRPr="003E6224">
        <w:rPr>
          <w:sz w:val="24"/>
          <w:szCs w:val="24"/>
        </w:rPr>
        <w:t>абилитацию</w:t>
      </w:r>
      <w:proofErr w:type="spellEnd"/>
      <w:r w:rsidRPr="003E6224">
        <w:rPr>
          <w:sz w:val="24"/>
          <w:szCs w:val="24"/>
        </w:rPr>
        <w:t>,</w:t>
      </w:r>
      <w:r w:rsidR="007A0D23" w:rsidRPr="003E6224">
        <w:rPr>
          <w:sz w:val="24"/>
          <w:szCs w:val="24"/>
        </w:rPr>
        <w:t xml:space="preserve"> </w:t>
      </w:r>
      <w:r w:rsidRPr="003E6224">
        <w:rPr>
          <w:sz w:val="24"/>
          <w:szCs w:val="24"/>
        </w:rPr>
        <w:t>коррекцию нарушений развития и социальную адаптацию.</w:t>
      </w:r>
      <w:r w:rsidRPr="003E6224">
        <w:rPr>
          <w:spacing w:val="1"/>
          <w:sz w:val="24"/>
          <w:szCs w:val="24"/>
        </w:rPr>
        <w:t xml:space="preserve"> </w:t>
      </w:r>
      <w:r w:rsidRPr="003E6224">
        <w:rPr>
          <w:sz w:val="24"/>
          <w:szCs w:val="24"/>
        </w:rPr>
        <w:t>При</w:t>
      </w:r>
      <w:r w:rsidRPr="003E6224">
        <w:rPr>
          <w:spacing w:val="-4"/>
          <w:sz w:val="24"/>
          <w:szCs w:val="24"/>
        </w:rPr>
        <w:t xml:space="preserve"> </w:t>
      </w:r>
      <w:r w:rsidRPr="003E6224">
        <w:rPr>
          <w:sz w:val="24"/>
          <w:szCs w:val="24"/>
        </w:rPr>
        <w:t>составлении</w:t>
      </w:r>
      <w:r w:rsidRPr="003E6224">
        <w:rPr>
          <w:spacing w:val="-4"/>
          <w:sz w:val="24"/>
          <w:szCs w:val="24"/>
        </w:rPr>
        <w:t xml:space="preserve"> </w:t>
      </w:r>
      <w:r w:rsidRPr="003E6224">
        <w:rPr>
          <w:sz w:val="24"/>
          <w:szCs w:val="24"/>
        </w:rPr>
        <w:t>АОП</w:t>
      </w:r>
      <w:r w:rsidRPr="003E6224">
        <w:rPr>
          <w:spacing w:val="-4"/>
          <w:sz w:val="24"/>
          <w:szCs w:val="24"/>
        </w:rPr>
        <w:t xml:space="preserve"> </w:t>
      </w:r>
      <w:r w:rsidRPr="003E6224">
        <w:rPr>
          <w:sz w:val="24"/>
          <w:szCs w:val="24"/>
        </w:rPr>
        <w:t>ДО</w:t>
      </w:r>
      <w:r w:rsidRPr="003E6224">
        <w:rPr>
          <w:spacing w:val="-5"/>
          <w:sz w:val="24"/>
          <w:szCs w:val="24"/>
        </w:rPr>
        <w:t xml:space="preserve"> </w:t>
      </w:r>
      <w:r w:rsidRPr="003E6224">
        <w:rPr>
          <w:sz w:val="24"/>
          <w:szCs w:val="24"/>
        </w:rPr>
        <w:t>необходимо</w:t>
      </w:r>
      <w:r w:rsidR="007A0D23" w:rsidRPr="003E6224">
        <w:rPr>
          <w:spacing w:val="-7"/>
          <w:sz w:val="24"/>
          <w:szCs w:val="24"/>
        </w:rPr>
        <w:t xml:space="preserve"> </w:t>
      </w:r>
      <w:r w:rsidRPr="003E6224">
        <w:rPr>
          <w:sz w:val="24"/>
          <w:szCs w:val="24"/>
        </w:rPr>
        <w:t>ориентироваться</w:t>
      </w:r>
      <w:r w:rsidRPr="003E6224">
        <w:rPr>
          <w:spacing w:val="-3"/>
          <w:sz w:val="24"/>
          <w:szCs w:val="24"/>
        </w:rPr>
        <w:t xml:space="preserve"> </w:t>
      </w:r>
      <w:r w:rsidRPr="003E6224">
        <w:rPr>
          <w:sz w:val="24"/>
          <w:szCs w:val="24"/>
        </w:rPr>
        <w:t>на:</w:t>
      </w:r>
      <w:r w:rsidR="00B640F2" w:rsidRPr="003E6224">
        <w:rPr>
          <w:sz w:val="24"/>
          <w:szCs w:val="24"/>
        </w:rPr>
        <w:t xml:space="preserve"> </w:t>
      </w:r>
      <w:r w:rsidRPr="003E6224">
        <w:rPr>
          <w:sz w:val="24"/>
          <w:szCs w:val="24"/>
        </w:rPr>
        <w:t>формирование</w:t>
      </w:r>
      <w:r w:rsidRPr="003E6224">
        <w:rPr>
          <w:spacing w:val="-3"/>
          <w:sz w:val="24"/>
          <w:szCs w:val="24"/>
        </w:rPr>
        <w:t xml:space="preserve"> </w:t>
      </w:r>
      <w:r w:rsidRPr="003E6224">
        <w:rPr>
          <w:sz w:val="24"/>
          <w:szCs w:val="24"/>
        </w:rPr>
        <w:t>личности</w:t>
      </w:r>
      <w:r w:rsidRPr="003E6224">
        <w:rPr>
          <w:spacing w:val="-4"/>
          <w:sz w:val="24"/>
          <w:szCs w:val="24"/>
        </w:rPr>
        <w:t xml:space="preserve"> </w:t>
      </w:r>
      <w:r w:rsidRPr="003E6224">
        <w:rPr>
          <w:sz w:val="24"/>
          <w:szCs w:val="24"/>
        </w:rPr>
        <w:t>ребенка</w:t>
      </w:r>
      <w:r w:rsidRPr="003E6224">
        <w:rPr>
          <w:spacing w:val="-2"/>
          <w:sz w:val="24"/>
          <w:szCs w:val="24"/>
        </w:rPr>
        <w:t xml:space="preserve"> </w:t>
      </w:r>
      <w:r w:rsidRPr="003E6224">
        <w:rPr>
          <w:sz w:val="24"/>
          <w:szCs w:val="24"/>
        </w:rPr>
        <w:t>с</w:t>
      </w:r>
      <w:r w:rsidRPr="003E6224">
        <w:rPr>
          <w:spacing w:val="-5"/>
          <w:sz w:val="24"/>
          <w:szCs w:val="24"/>
        </w:rPr>
        <w:t xml:space="preserve"> </w:t>
      </w:r>
      <w:r w:rsidRPr="003E6224">
        <w:rPr>
          <w:sz w:val="24"/>
          <w:szCs w:val="24"/>
        </w:rPr>
        <w:t>использованием</w:t>
      </w:r>
      <w:r w:rsidRPr="003E6224">
        <w:rPr>
          <w:spacing w:val="-2"/>
          <w:sz w:val="24"/>
          <w:szCs w:val="24"/>
        </w:rPr>
        <w:t xml:space="preserve"> </w:t>
      </w:r>
      <w:r w:rsidRPr="003E6224">
        <w:rPr>
          <w:sz w:val="24"/>
          <w:szCs w:val="24"/>
        </w:rPr>
        <w:t>адекватных</w:t>
      </w:r>
      <w:r w:rsidRPr="003E6224">
        <w:rPr>
          <w:spacing w:val="-1"/>
          <w:sz w:val="24"/>
          <w:szCs w:val="24"/>
        </w:rPr>
        <w:t xml:space="preserve"> </w:t>
      </w:r>
      <w:r w:rsidRPr="003E6224">
        <w:rPr>
          <w:sz w:val="24"/>
          <w:szCs w:val="24"/>
        </w:rPr>
        <w:t>возрасту</w:t>
      </w:r>
      <w:r w:rsidRPr="003E6224">
        <w:rPr>
          <w:spacing w:val="-6"/>
          <w:sz w:val="24"/>
          <w:szCs w:val="24"/>
        </w:rPr>
        <w:t xml:space="preserve"> </w:t>
      </w:r>
      <w:r w:rsidRPr="003E6224">
        <w:rPr>
          <w:sz w:val="24"/>
          <w:szCs w:val="24"/>
        </w:rPr>
        <w:t>и</w:t>
      </w:r>
      <w:r w:rsidR="00B640F2" w:rsidRPr="003E6224">
        <w:rPr>
          <w:sz w:val="24"/>
          <w:szCs w:val="24"/>
        </w:rPr>
        <w:t xml:space="preserve"> </w:t>
      </w:r>
      <w:r w:rsidRPr="003E6224">
        <w:rPr>
          <w:sz w:val="24"/>
          <w:szCs w:val="24"/>
        </w:rPr>
        <w:t>физическому</w:t>
      </w:r>
      <w:r w:rsidRPr="003E6224">
        <w:rPr>
          <w:spacing w:val="-6"/>
          <w:sz w:val="24"/>
          <w:szCs w:val="24"/>
        </w:rPr>
        <w:t xml:space="preserve"> </w:t>
      </w:r>
      <w:r w:rsidRPr="003E6224">
        <w:rPr>
          <w:sz w:val="24"/>
          <w:szCs w:val="24"/>
        </w:rPr>
        <w:t>и</w:t>
      </w:r>
      <w:r w:rsidRPr="003E6224">
        <w:rPr>
          <w:spacing w:val="-1"/>
          <w:sz w:val="24"/>
          <w:szCs w:val="24"/>
        </w:rPr>
        <w:t xml:space="preserve"> </w:t>
      </w:r>
      <w:r w:rsidRPr="003E6224">
        <w:rPr>
          <w:sz w:val="24"/>
          <w:szCs w:val="24"/>
        </w:rPr>
        <w:t>(или)</w:t>
      </w:r>
      <w:r w:rsidRPr="003E6224">
        <w:rPr>
          <w:spacing w:val="-1"/>
          <w:sz w:val="24"/>
          <w:szCs w:val="24"/>
        </w:rPr>
        <w:t xml:space="preserve"> </w:t>
      </w:r>
      <w:r w:rsidRPr="003E6224">
        <w:rPr>
          <w:sz w:val="24"/>
          <w:szCs w:val="24"/>
        </w:rPr>
        <w:t>психическому</w:t>
      </w:r>
      <w:r w:rsidRPr="003E6224">
        <w:rPr>
          <w:spacing w:val="-6"/>
          <w:sz w:val="24"/>
          <w:szCs w:val="24"/>
        </w:rPr>
        <w:t xml:space="preserve"> </w:t>
      </w:r>
      <w:r w:rsidRPr="003E6224">
        <w:rPr>
          <w:sz w:val="24"/>
          <w:szCs w:val="24"/>
        </w:rPr>
        <w:t>состоянию</w:t>
      </w:r>
      <w:r w:rsidRPr="003E6224">
        <w:rPr>
          <w:spacing w:val="-2"/>
          <w:sz w:val="24"/>
          <w:szCs w:val="24"/>
        </w:rPr>
        <w:t xml:space="preserve"> </w:t>
      </w:r>
      <w:r w:rsidRPr="003E6224">
        <w:rPr>
          <w:sz w:val="24"/>
          <w:szCs w:val="24"/>
        </w:rPr>
        <w:t>методов</w:t>
      </w:r>
      <w:r w:rsidRPr="003E6224">
        <w:rPr>
          <w:spacing w:val="-5"/>
          <w:sz w:val="24"/>
          <w:szCs w:val="24"/>
        </w:rPr>
        <w:t xml:space="preserve"> </w:t>
      </w:r>
      <w:r w:rsidRPr="003E6224">
        <w:rPr>
          <w:sz w:val="24"/>
          <w:szCs w:val="24"/>
        </w:rPr>
        <w:t>обучения</w:t>
      </w:r>
      <w:r w:rsidRPr="003E6224">
        <w:rPr>
          <w:spacing w:val="-2"/>
          <w:sz w:val="24"/>
          <w:szCs w:val="24"/>
        </w:rPr>
        <w:t xml:space="preserve"> </w:t>
      </w:r>
      <w:r w:rsidRPr="003E6224">
        <w:rPr>
          <w:sz w:val="24"/>
          <w:szCs w:val="24"/>
        </w:rPr>
        <w:t>и</w:t>
      </w:r>
      <w:r w:rsidRPr="003E6224">
        <w:rPr>
          <w:spacing w:val="-1"/>
          <w:sz w:val="24"/>
          <w:szCs w:val="24"/>
        </w:rPr>
        <w:t xml:space="preserve"> </w:t>
      </w:r>
      <w:r w:rsidRPr="003E6224">
        <w:rPr>
          <w:sz w:val="24"/>
          <w:szCs w:val="24"/>
        </w:rPr>
        <w:t>воспитания;</w:t>
      </w:r>
      <w:r w:rsidR="00B640F2" w:rsidRPr="003E6224">
        <w:rPr>
          <w:sz w:val="24"/>
          <w:szCs w:val="24"/>
        </w:rPr>
        <w:t xml:space="preserve"> </w:t>
      </w:r>
      <w:r w:rsidRPr="003E6224">
        <w:rPr>
          <w:sz w:val="24"/>
          <w:szCs w:val="24"/>
        </w:rPr>
        <w:t>создание оптимальных условий совместного обучения обучающихся с ЗПР и</w:t>
      </w:r>
      <w:r w:rsidRPr="003E6224">
        <w:rPr>
          <w:spacing w:val="-67"/>
          <w:sz w:val="24"/>
          <w:szCs w:val="24"/>
        </w:rPr>
        <w:t xml:space="preserve"> </w:t>
      </w:r>
      <w:r w:rsidRPr="003E6224">
        <w:rPr>
          <w:sz w:val="24"/>
          <w:szCs w:val="24"/>
        </w:rPr>
        <w:t>здоровых</w:t>
      </w:r>
      <w:r w:rsidRPr="003E6224">
        <w:rPr>
          <w:spacing w:val="-1"/>
          <w:sz w:val="24"/>
          <w:szCs w:val="24"/>
        </w:rPr>
        <w:t xml:space="preserve"> </w:t>
      </w:r>
      <w:r w:rsidRPr="003E6224">
        <w:rPr>
          <w:sz w:val="24"/>
          <w:szCs w:val="24"/>
        </w:rPr>
        <w:t>обучающихся</w:t>
      </w:r>
      <w:r w:rsidRPr="003E6224">
        <w:rPr>
          <w:spacing w:val="-2"/>
          <w:sz w:val="24"/>
          <w:szCs w:val="24"/>
        </w:rPr>
        <w:t xml:space="preserve"> </w:t>
      </w:r>
      <w:r w:rsidRPr="003E6224">
        <w:rPr>
          <w:sz w:val="24"/>
          <w:szCs w:val="24"/>
        </w:rPr>
        <w:t>с</w:t>
      </w:r>
      <w:r w:rsidRPr="003E6224">
        <w:rPr>
          <w:spacing w:val="-2"/>
          <w:sz w:val="24"/>
          <w:szCs w:val="24"/>
        </w:rPr>
        <w:t xml:space="preserve"> </w:t>
      </w:r>
      <w:r w:rsidRPr="003E6224">
        <w:rPr>
          <w:sz w:val="24"/>
          <w:szCs w:val="24"/>
        </w:rPr>
        <w:t>использованием</w:t>
      </w:r>
      <w:r w:rsidRPr="003E6224">
        <w:rPr>
          <w:spacing w:val="-2"/>
          <w:sz w:val="24"/>
          <w:szCs w:val="24"/>
        </w:rPr>
        <w:t xml:space="preserve"> </w:t>
      </w:r>
      <w:r w:rsidRPr="003E6224">
        <w:rPr>
          <w:sz w:val="24"/>
          <w:szCs w:val="24"/>
        </w:rPr>
        <w:t>адекватных вспомогательных</w:t>
      </w:r>
      <w:r w:rsidR="00B640F2" w:rsidRPr="003E6224">
        <w:rPr>
          <w:sz w:val="24"/>
          <w:szCs w:val="24"/>
        </w:rPr>
        <w:t xml:space="preserve"> </w:t>
      </w:r>
      <w:r w:rsidRPr="003E6224">
        <w:rPr>
          <w:sz w:val="24"/>
          <w:szCs w:val="24"/>
        </w:rPr>
        <w:t>средств и педагогических приемов, организацией совместных форм работы</w:t>
      </w:r>
      <w:r w:rsidRPr="003E6224">
        <w:rPr>
          <w:spacing w:val="-68"/>
          <w:sz w:val="24"/>
          <w:szCs w:val="24"/>
        </w:rPr>
        <w:t xml:space="preserve"> </w:t>
      </w:r>
      <w:r w:rsidRPr="003E6224">
        <w:rPr>
          <w:sz w:val="24"/>
          <w:szCs w:val="24"/>
        </w:rPr>
        <w:t>воспитателей,</w:t>
      </w:r>
      <w:r w:rsidRPr="003E6224">
        <w:rPr>
          <w:spacing w:val="-3"/>
          <w:sz w:val="24"/>
          <w:szCs w:val="24"/>
        </w:rPr>
        <w:t xml:space="preserve"> </w:t>
      </w:r>
      <w:r w:rsidRPr="003E6224">
        <w:rPr>
          <w:sz w:val="24"/>
          <w:szCs w:val="24"/>
        </w:rPr>
        <w:t>педагогов-психологов,</w:t>
      </w:r>
      <w:r w:rsidRPr="003E6224">
        <w:rPr>
          <w:spacing w:val="-3"/>
          <w:sz w:val="24"/>
          <w:szCs w:val="24"/>
        </w:rPr>
        <w:t xml:space="preserve"> </w:t>
      </w:r>
      <w:r w:rsidRPr="003E6224">
        <w:rPr>
          <w:sz w:val="24"/>
          <w:szCs w:val="24"/>
        </w:rPr>
        <w:t>учителей-логопедов,</w:t>
      </w:r>
      <w:r w:rsidRPr="003E6224">
        <w:rPr>
          <w:spacing w:val="-3"/>
          <w:sz w:val="24"/>
          <w:szCs w:val="24"/>
        </w:rPr>
        <w:t xml:space="preserve"> </w:t>
      </w:r>
      <w:r w:rsidRPr="003E6224">
        <w:rPr>
          <w:sz w:val="24"/>
          <w:szCs w:val="24"/>
        </w:rPr>
        <w:t>учителей-</w:t>
      </w:r>
      <w:r w:rsidR="00B640F2" w:rsidRPr="003E6224">
        <w:rPr>
          <w:sz w:val="24"/>
          <w:szCs w:val="24"/>
        </w:rPr>
        <w:t xml:space="preserve"> </w:t>
      </w:r>
      <w:r w:rsidRPr="003E6224">
        <w:rPr>
          <w:sz w:val="24"/>
          <w:szCs w:val="24"/>
        </w:rPr>
        <w:t>дефектологов;</w:t>
      </w:r>
      <w:r w:rsidR="00B640F2" w:rsidRPr="003E6224">
        <w:rPr>
          <w:sz w:val="24"/>
          <w:szCs w:val="24"/>
        </w:rPr>
        <w:t xml:space="preserve"> </w:t>
      </w:r>
      <w:r w:rsidRPr="003E6224">
        <w:rPr>
          <w:sz w:val="24"/>
          <w:szCs w:val="24"/>
        </w:rPr>
        <w:t>личностно-ориентированный подход к организации всех видов детской</w:t>
      </w:r>
      <w:r w:rsidRPr="003E6224">
        <w:rPr>
          <w:spacing w:val="1"/>
          <w:sz w:val="24"/>
          <w:szCs w:val="24"/>
        </w:rPr>
        <w:t xml:space="preserve"> </w:t>
      </w:r>
      <w:r w:rsidRPr="003E6224">
        <w:rPr>
          <w:sz w:val="24"/>
          <w:szCs w:val="24"/>
        </w:rPr>
        <w:t>деятельности и целенаправленное формирование ориентации в текущей</w:t>
      </w:r>
      <w:r w:rsidRPr="003E6224">
        <w:rPr>
          <w:spacing w:val="1"/>
          <w:sz w:val="24"/>
          <w:szCs w:val="24"/>
        </w:rPr>
        <w:t xml:space="preserve"> </w:t>
      </w:r>
      <w:r w:rsidRPr="003E6224">
        <w:rPr>
          <w:sz w:val="24"/>
          <w:szCs w:val="24"/>
        </w:rPr>
        <w:t>ситуации, принятие решения, формирование образа результата действия,</w:t>
      </w:r>
      <w:r w:rsidRPr="003E6224">
        <w:rPr>
          <w:spacing w:val="-67"/>
          <w:sz w:val="24"/>
          <w:szCs w:val="24"/>
        </w:rPr>
        <w:t xml:space="preserve"> </w:t>
      </w:r>
      <w:r w:rsidRPr="003E6224">
        <w:rPr>
          <w:sz w:val="24"/>
          <w:szCs w:val="24"/>
        </w:rPr>
        <w:t>планирование, реализацию программы действий, оценку и осмысление</w:t>
      </w:r>
      <w:r w:rsidRPr="003E6224">
        <w:rPr>
          <w:spacing w:val="1"/>
          <w:sz w:val="24"/>
          <w:szCs w:val="24"/>
        </w:rPr>
        <w:t xml:space="preserve"> </w:t>
      </w:r>
      <w:r w:rsidRPr="003E6224">
        <w:rPr>
          <w:sz w:val="24"/>
          <w:szCs w:val="24"/>
        </w:rPr>
        <w:t>результатов</w:t>
      </w:r>
      <w:r w:rsidRPr="003E6224">
        <w:rPr>
          <w:spacing w:val="-1"/>
          <w:sz w:val="24"/>
          <w:szCs w:val="24"/>
        </w:rPr>
        <w:t xml:space="preserve"> </w:t>
      </w:r>
      <w:r w:rsidRPr="003E6224">
        <w:rPr>
          <w:sz w:val="24"/>
          <w:szCs w:val="24"/>
        </w:rPr>
        <w:t>действия.</w:t>
      </w:r>
    </w:p>
    <w:p w:rsidR="00D72FEE" w:rsidRPr="003E6224" w:rsidRDefault="004B6FAC" w:rsidP="003E6224">
      <w:pPr>
        <w:pStyle w:val="a4"/>
        <w:ind w:left="0" w:firstLine="720"/>
        <w:rPr>
          <w:sz w:val="24"/>
          <w:szCs w:val="24"/>
        </w:rPr>
      </w:pPr>
      <w:r w:rsidRPr="003E6224">
        <w:rPr>
          <w:sz w:val="24"/>
          <w:szCs w:val="24"/>
        </w:rPr>
        <w:t>В Программе определяется оптимальное для ребенка с ЗПР соотношение форм</w:t>
      </w:r>
      <w:r w:rsidRPr="003E6224">
        <w:rPr>
          <w:spacing w:val="-67"/>
          <w:sz w:val="24"/>
          <w:szCs w:val="24"/>
        </w:rPr>
        <w:t xml:space="preserve"> </w:t>
      </w:r>
      <w:r w:rsidRPr="003E6224">
        <w:rPr>
          <w:sz w:val="24"/>
          <w:szCs w:val="24"/>
        </w:rPr>
        <w:t>и видов деятельности, индивидуализированный объем и глубина содержания,</w:t>
      </w:r>
      <w:r w:rsidRPr="003E6224">
        <w:rPr>
          <w:spacing w:val="1"/>
          <w:sz w:val="24"/>
          <w:szCs w:val="24"/>
        </w:rPr>
        <w:t xml:space="preserve"> </w:t>
      </w:r>
      <w:r w:rsidRPr="003E6224">
        <w:rPr>
          <w:sz w:val="24"/>
          <w:szCs w:val="24"/>
        </w:rPr>
        <w:t>специальные</w:t>
      </w:r>
      <w:r w:rsidRPr="003E6224">
        <w:rPr>
          <w:spacing w:val="-5"/>
          <w:sz w:val="24"/>
          <w:szCs w:val="24"/>
        </w:rPr>
        <w:t xml:space="preserve"> </w:t>
      </w:r>
      <w:r w:rsidRPr="003E6224">
        <w:rPr>
          <w:sz w:val="24"/>
          <w:szCs w:val="24"/>
        </w:rPr>
        <w:t>психолого-педагогические</w:t>
      </w:r>
      <w:r w:rsidRPr="003E6224">
        <w:rPr>
          <w:spacing w:val="-2"/>
          <w:sz w:val="24"/>
          <w:szCs w:val="24"/>
        </w:rPr>
        <w:t xml:space="preserve"> </w:t>
      </w:r>
      <w:r w:rsidRPr="003E6224">
        <w:rPr>
          <w:sz w:val="24"/>
          <w:szCs w:val="24"/>
        </w:rPr>
        <w:t>технологии,</w:t>
      </w:r>
      <w:r w:rsidRPr="003E6224">
        <w:rPr>
          <w:spacing w:val="-3"/>
          <w:sz w:val="24"/>
          <w:szCs w:val="24"/>
        </w:rPr>
        <w:t xml:space="preserve"> </w:t>
      </w:r>
      <w:r w:rsidRPr="003E6224">
        <w:rPr>
          <w:sz w:val="24"/>
          <w:szCs w:val="24"/>
        </w:rPr>
        <w:t>учебно-методические</w:t>
      </w:r>
      <w:r w:rsidR="00B640F2" w:rsidRPr="003E6224">
        <w:rPr>
          <w:sz w:val="24"/>
          <w:szCs w:val="24"/>
        </w:rPr>
        <w:t xml:space="preserve"> </w:t>
      </w:r>
      <w:r w:rsidRPr="003E6224">
        <w:rPr>
          <w:sz w:val="24"/>
          <w:szCs w:val="24"/>
        </w:rPr>
        <w:t>материалы</w:t>
      </w:r>
      <w:r w:rsidRPr="003E6224">
        <w:rPr>
          <w:spacing w:val="-4"/>
          <w:sz w:val="24"/>
          <w:szCs w:val="24"/>
        </w:rPr>
        <w:t xml:space="preserve"> </w:t>
      </w:r>
      <w:r w:rsidRPr="003E6224">
        <w:rPr>
          <w:sz w:val="24"/>
          <w:szCs w:val="24"/>
        </w:rPr>
        <w:t>и технические средства.</w:t>
      </w:r>
    </w:p>
    <w:p w:rsidR="00D72FEE" w:rsidRPr="003E6224" w:rsidRDefault="004B6FAC" w:rsidP="003E6224">
      <w:pPr>
        <w:pStyle w:val="a4"/>
        <w:ind w:left="0" w:firstLine="720"/>
        <w:rPr>
          <w:sz w:val="24"/>
          <w:szCs w:val="24"/>
        </w:rPr>
      </w:pPr>
      <w:r w:rsidRPr="003E6224">
        <w:rPr>
          <w:sz w:val="24"/>
          <w:szCs w:val="24"/>
        </w:rPr>
        <w:t>Программа</w:t>
      </w:r>
      <w:r w:rsidRPr="003E6224">
        <w:rPr>
          <w:spacing w:val="-3"/>
          <w:sz w:val="24"/>
          <w:szCs w:val="24"/>
        </w:rPr>
        <w:t xml:space="preserve"> </w:t>
      </w:r>
      <w:r w:rsidRPr="003E6224">
        <w:rPr>
          <w:sz w:val="24"/>
          <w:szCs w:val="24"/>
        </w:rPr>
        <w:t>обсуждается</w:t>
      </w:r>
      <w:r w:rsidRPr="003E6224">
        <w:rPr>
          <w:spacing w:val="-2"/>
          <w:sz w:val="24"/>
          <w:szCs w:val="24"/>
        </w:rPr>
        <w:t xml:space="preserve"> </w:t>
      </w:r>
      <w:r w:rsidRPr="003E6224">
        <w:rPr>
          <w:sz w:val="24"/>
          <w:szCs w:val="24"/>
        </w:rPr>
        <w:t>и</w:t>
      </w:r>
      <w:r w:rsidRPr="003E6224">
        <w:rPr>
          <w:spacing w:val="-5"/>
          <w:sz w:val="24"/>
          <w:szCs w:val="24"/>
        </w:rPr>
        <w:t xml:space="preserve"> </w:t>
      </w:r>
      <w:r w:rsidRPr="003E6224">
        <w:rPr>
          <w:sz w:val="24"/>
          <w:szCs w:val="24"/>
        </w:rPr>
        <w:t>реализуется</w:t>
      </w:r>
      <w:r w:rsidRPr="003E6224">
        <w:rPr>
          <w:spacing w:val="-2"/>
          <w:sz w:val="24"/>
          <w:szCs w:val="24"/>
        </w:rPr>
        <w:t xml:space="preserve"> </w:t>
      </w:r>
      <w:r w:rsidRPr="003E6224">
        <w:rPr>
          <w:sz w:val="24"/>
          <w:szCs w:val="24"/>
        </w:rPr>
        <w:t>с</w:t>
      </w:r>
      <w:r w:rsidRPr="003E6224">
        <w:rPr>
          <w:spacing w:val="-3"/>
          <w:sz w:val="24"/>
          <w:szCs w:val="24"/>
        </w:rPr>
        <w:t xml:space="preserve"> </w:t>
      </w:r>
      <w:r w:rsidRPr="003E6224">
        <w:rPr>
          <w:sz w:val="24"/>
          <w:szCs w:val="24"/>
        </w:rPr>
        <w:t>участием</w:t>
      </w:r>
      <w:r w:rsidRPr="003E6224">
        <w:rPr>
          <w:spacing w:val="-5"/>
          <w:sz w:val="24"/>
          <w:szCs w:val="24"/>
        </w:rPr>
        <w:t xml:space="preserve"> </w:t>
      </w:r>
      <w:r w:rsidRPr="003E6224">
        <w:rPr>
          <w:sz w:val="24"/>
          <w:szCs w:val="24"/>
        </w:rPr>
        <w:t>родителей</w:t>
      </w:r>
      <w:r w:rsidRPr="003E6224">
        <w:rPr>
          <w:spacing w:val="-2"/>
          <w:sz w:val="24"/>
          <w:szCs w:val="24"/>
        </w:rPr>
        <w:t xml:space="preserve"> </w:t>
      </w:r>
      <w:r w:rsidRPr="003E6224">
        <w:rPr>
          <w:sz w:val="24"/>
          <w:szCs w:val="24"/>
        </w:rPr>
        <w:t>(законных</w:t>
      </w:r>
      <w:r w:rsidR="00B640F2" w:rsidRPr="003E6224">
        <w:rPr>
          <w:sz w:val="24"/>
          <w:szCs w:val="24"/>
        </w:rPr>
        <w:t xml:space="preserve"> </w:t>
      </w:r>
      <w:r w:rsidRPr="003E6224">
        <w:rPr>
          <w:sz w:val="24"/>
          <w:szCs w:val="24"/>
        </w:rPr>
        <w:t>представителей). В ее структуру, в зависимости от психофизического развития</w:t>
      </w:r>
      <w:r w:rsidRPr="003E6224">
        <w:rPr>
          <w:spacing w:val="-67"/>
          <w:sz w:val="24"/>
          <w:szCs w:val="24"/>
        </w:rPr>
        <w:t xml:space="preserve"> </w:t>
      </w:r>
      <w:r w:rsidRPr="003E6224">
        <w:rPr>
          <w:sz w:val="24"/>
          <w:szCs w:val="24"/>
        </w:rPr>
        <w:t>и возможностей ребенка, структуры и тяжести недостатков развития,</w:t>
      </w:r>
      <w:r w:rsidRPr="003E6224">
        <w:rPr>
          <w:spacing w:val="1"/>
          <w:sz w:val="24"/>
          <w:szCs w:val="24"/>
        </w:rPr>
        <w:t xml:space="preserve"> </w:t>
      </w:r>
      <w:r w:rsidRPr="003E6224">
        <w:rPr>
          <w:sz w:val="24"/>
          <w:szCs w:val="24"/>
        </w:rPr>
        <w:t>интегрируются</w:t>
      </w:r>
      <w:r w:rsidRPr="003E6224">
        <w:rPr>
          <w:spacing w:val="-3"/>
          <w:sz w:val="24"/>
          <w:szCs w:val="24"/>
        </w:rPr>
        <w:t xml:space="preserve"> </w:t>
      </w:r>
      <w:r w:rsidRPr="003E6224">
        <w:rPr>
          <w:sz w:val="24"/>
          <w:szCs w:val="24"/>
        </w:rPr>
        <w:t>необходимые</w:t>
      </w:r>
      <w:r w:rsidRPr="003E6224">
        <w:rPr>
          <w:spacing w:val="-2"/>
          <w:sz w:val="24"/>
          <w:szCs w:val="24"/>
        </w:rPr>
        <w:t xml:space="preserve"> </w:t>
      </w:r>
      <w:r w:rsidRPr="003E6224">
        <w:rPr>
          <w:sz w:val="24"/>
          <w:szCs w:val="24"/>
        </w:rPr>
        <w:t>модули</w:t>
      </w:r>
      <w:r w:rsidRPr="003E6224">
        <w:rPr>
          <w:spacing w:val="-3"/>
          <w:sz w:val="24"/>
          <w:szCs w:val="24"/>
        </w:rPr>
        <w:t xml:space="preserve"> </w:t>
      </w:r>
      <w:r w:rsidRPr="003E6224">
        <w:rPr>
          <w:sz w:val="24"/>
          <w:szCs w:val="24"/>
        </w:rPr>
        <w:t>коррекционных</w:t>
      </w:r>
      <w:r w:rsidRPr="003E6224">
        <w:rPr>
          <w:spacing w:val="-1"/>
          <w:sz w:val="24"/>
          <w:szCs w:val="24"/>
        </w:rPr>
        <w:t xml:space="preserve"> </w:t>
      </w:r>
      <w:r w:rsidRPr="003E6224">
        <w:rPr>
          <w:sz w:val="24"/>
          <w:szCs w:val="24"/>
        </w:rPr>
        <w:t>программ,</w:t>
      </w:r>
      <w:r w:rsidRPr="003E6224">
        <w:rPr>
          <w:spacing w:val="-5"/>
          <w:sz w:val="24"/>
          <w:szCs w:val="24"/>
        </w:rPr>
        <w:t xml:space="preserve"> </w:t>
      </w:r>
      <w:r w:rsidRPr="003E6224">
        <w:rPr>
          <w:sz w:val="24"/>
          <w:szCs w:val="24"/>
        </w:rPr>
        <w:t>комплексов</w:t>
      </w:r>
      <w:r w:rsidR="00B640F2" w:rsidRPr="003E6224">
        <w:rPr>
          <w:sz w:val="24"/>
          <w:szCs w:val="24"/>
        </w:rPr>
        <w:t xml:space="preserve"> </w:t>
      </w:r>
      <w:r w:rsidRPr="003E6224">
        <w:rPr>
          <w:sz w:val="24"/>
          <w:szCs w:val="24"/>
        </w:rPr>
        <w:t>методических рекомендаций по проведению коррекционно-развивающей и</w:t>
      </w:r>
      <w:r w:rsidRPr="003E6224">
        <w:rPr>
          <w:spacing w:val="-67"/>
          <w:sz w:val="24"/>
          <w:szCs w:val="24"/>
        </w:rPr>
        <w:t xml:space="preserve"> </w:t>
      </w:r>
      <w:r w:rsidRPr="003E6224">
        <w:rPr>
          <w:sz w:val="24"/>
          <w:szCs w:val="24"/>
        </w:rPr>
        <w:t>воспитательно-образовательной</w:t>
      </w:r>
      <w:r w:rsidRPr="003E6224">
        <w:rPr>
          <w:spacing w:val="-4"/>
          <w:sz w:val="24"/>
          <w:szCs w:val="24"/>
        </w:rPr>
        <w:t xml:space="preserve"> </w:t>
      </w:r>
      <w:r w:rsidRPr="003E6224">
        <w:rPr>
          <w:sz w:val="24"/>
          <w:szCs w:val="24"/>
        </w:rPr>
        <w:t>работ.</w:t>
      </w:r>
    </w:p>
    <w:p w:rsidR="00D72FEE" w:rsidRPr="003E6224" w:rsidRDefault="004B6FAC" w:rsidP="003E6224">
      <w:pPr>
        <w:pStyle w:val="a4"/>
        <w:ind w:left="0" w:firstLine="720"/>
        <w:rPr>
          <w:sz w:val="24"/>
          <w:szCs w:val="24"/>
        </w:rPr>
      </w:pPr>
      <w:r w:rsidRPr="003E6224">
        <w:rPr>
          <w:sz w:val="24"/>
          <w:szCs w:val="24"/>
        </w:rPr>
        <w:t>Реализация индивидуальной АОП ДО ребенка с ЗПР в общеобразовательной</w:t>
      </w:r>
      <w:r w:rsidRPr="003E6224">
        <w:rPr>
          <w:spacing w:val="-67"/>
          <w:sz w:val="24"/>
          <w:szCs w:val="24"/>
        </w:rPr>
        <w:t xml:space="preserve"> </w:t>
      </w:r>
      <w:r w:rsidR="00B640F2" w:rsidRPr="003E6224">
        <w:rPr>
          <w:spacing w:val="-67"/>
          <w:sz w:val="24"/>
          <w:szCs w:val="24"/>
        </w:rPr>
        <w:t xml:space="preserve"> </w:t>
      </w:r>
      <w:r w:rsidR="00B640F2" w:rsidRPr="003E6224">
        <w:rPr>
          <w:sz w:val="24"/>
          <w:szCs w:val="24"/>
        </w:rPr>
        <w:t xml:space="preserve"> г</w:t>
      </w:r>
      <w:r w:rsidRPr="003E6224">
        <w:rPr>
          <w:sz w:val="24"/>
          <w:szCs w:val="24"/>
        </w:rPr>
        <w:t>руппе</w:t>
      </w:r>
      <w:r w:rsidRPr="003E6224">
        <w:rPr>
          <w:spacing w:val="-1"/>
          <w:sz w:val="24"/>
          <w:szCs w:val="24"/>
        </w:rPr>
        <w:t xml:space="preserve"> </w:t>
      </w:r>
      <w:r w:rsidRPr="003E6224">
        <w:rPr>
          <w:sz w:val="24"/>
          <w:szCs w:val="24"/>
        </w:rPr>
        <w:t>реализуется с учетом:</w:t>
      </w:r>
    </w:p>
    <w:p w:rsidR="00D72FEE" w:rsidRPr="003E6224" w:rsidRDefault="004B6FAC" w:rsidP="003E6224">
      <w:pPr>
        <w:pStyle w:val="a4"/>
        <w:ind w:left="0" w:firstLine="720"/>
        <w:rPr>
          <w:sz w:val="24"/>
          <w:szCs w:val="24"/>
        </w:rPr>
      </w:pPr>
      <w:r w:rsidRPr="003E6224">
        <w:rPr>
          <w:sz w:val="24"/>
          <w:szCs w:val="24"/>
        </w:rPr>
        <w:t>особенностей и содержания взаимодействия с родителями (законными</w:t>
      </w:r>
      <w:r w:rsidRPr="003E6224">
        <w:rPr>
          <w:spacing w:val="-67"/>
          <w:sz w:val="24"/>
          <w:szCs w:val="24"/>
        </w:rPr>
        <w:t xml:space="preserve"> </w:t>
      </w:r>
      <w:r w:rsidRPr="003E6224">
        <w:rPr>
          <w:sz w:val="24"/>
          <w:szCs w:val="24"/>
        </w:rPr>
        <w:t>представителями)</w:t>
      </w:r>
      <w:r w:rsidRPr="003E6224">
        <w:rPr>
          <w:spacing w:val="-4"/>
          <w:sz w:val="24"/>
          <w:szCs w:val="24"/>
        </w:rPr>
        <w:t xml:space="preserve"> </w:t>
      </w:r>
      <w:r w:rsidRPr="003E6224">
        <w:rPr>
          <w:sz w:val="24"/>
          <w:szCs w:val="24"/>
        </w:rPr>
        <w:t>на каждом этапе включения;</w:t>
      </w:r>
    </w:p>
    <w:p w:rsidR="00D72FEE" w:rsidRPr="003E6224" w:rsidRDefault="004B6FAC" w:rsidP="003E6224">
      <w:pPr>
        <w:pStyle w:val="a4"/>
        <w:ind w:left="0" w:firstLine="720"/>
        <w:rPr>
          <w:sz w:val="24"/>
          <w:szCs w:val="24"/>
        </w:rPr>
      </w:pPr>
      <w:r w:rsidRPr="003E6224">
        <w:rPr>
          <w:sz w:val="24"/>
          <w:szCs w:val="24"/>
        </w:rPr>
        <w:t>особенностей и содержания взаимодействия между сотрудниками</w:t>
      </w:r>
      <w:r w:rsidRPr="003E6224">
        <w:rPr>
          <w:spacing w:val="-67"/>
          <w:sz w:val="24"/>
          <w:szCs w:val="24"/>
        </w:rPr>
        <w:t xml:space="preserve"> </w:t>
      </w:r>
      <w:r w:rsidR="00B640F2" w:rsidRPr="003E6224">
        <w:rPr>
          <w:spacing w:val="-67"/>
          <w:sz w:val="24"/>
          <w:szCs w:val="24"/>
        </w:rPr>
        <w:t xml:space="preserve">  </w:t>
      </w:r>
      <w:r w:rsidR="00B640F2" w:rsidRPr="003E6224">
        <w:rPr>
          <w:sz w:val="24"/>
          <w:szCs w:val="24"/>
        </w:rPr>
        <w:t xml:space="preserve"> О</w:t>
      </w:r>
      <w:r w:rsidRPr="003E6224">
        <w:rPr>
          <w:sz w:val="24"/>
          <w:szCs w:val="24"/>
        </w:rPr>
        <w:t>рганизации;</w:t>
      </w:r>
    </w:p>
    <w:p w:rsidR="00D72FEE" w:rsidRPr="003E6224" w:rsidRDefault="004B6FAC" w:rsidP="003E6224">
      <w:pPr>
        <w:pStyle w:val="a4"/>
        <w:ind w:left="0" w:firstLine="720"/>
        <w:rPr>
          <w:sz w:val="24"/>
          <w:szCs w:val="24"/>
        </w:rPr>
      </w:pPr>
      <w:r w:rsidRPr="003E6224">
        <w:rPr>
          <w:sz w:val="24"/>
          <w:szCs w:val="24"/>
        </w:rPr>
        <w:t>вариативности, технологий выбора форм и методов подготовки ребенка с ЗПР к</w:t>
      </w:r>
      <w:r w:rsidRPr="003E6224">
        <w:rPr>
          <w:spacing w:val="-67"/>
          <w:sz w:val="24"/>
          <w:szCs w:val="24"/>
        </w:rPr>
        <w:t xml:space="preserve"> </w:t>
      </w:r>
      <w:r w:rsidRPr="003E6224">
        <w:rPr>
          <w:sz w:val="24"/>
          <w:szCs w:val="24"/>
        </w:rPr>
        <w:t>включению</w:t>
      </w:r>
      <w:r w:rsidRPr="003E6224">
        <w:rPr>
          <w:spacing w:val="-2"/>
          <w:sz w:val="24"/>
          <w:szCs w:val="24"/>
        </w:rPr>
        <w:t xml:space="preserve"> </w:t>
      </w:r>
      <w:r w:rsidRPr="003E6224">
        <w:rPr>
          <w:sz w:val="24"/>
          <w:szCs w:val="24"/>
        </w:rPr>
        <w:t>в</w:t>
      </w:r>
      <w:r w:rsidRPr="003E6224">
        <w:rPr>
          <w:spacing w:val="-1"/>
          <w:sz w:val="24"/>
          <w:szCs w:val="24"/>
        </w:rPr>
        <w:t xml:space="preserve"> </w:t>
      </w:r>
      <w:r w:rsidRPr="003E6224">
        <w:rPr>
          <w:sz w:val="24"/>
          <w:szCs w:val="24"/>
        </w:rPr>
        <w:t>среду</w:t>
      </w:r>
      <w:r w:rsidRPr="003E6224">
        <w:rPr>
          <w:spacing w:val="-3"/>
          <w:sz w:val="24"/>
          <w:szCs w:val="24"/>
        </w:rPr>
        <w:t xml:space="preserve"> </w:t>
      </w:r>
      <w:r w:rsidRPr="003E6224">
        <w:rPr>
          <w:sz w:val="24"/>
          <w:szCs w:val="24"/>
        </w:rPr>
        <w:t>нормативно развивающихся детей;</w:t>
      </w:r>
    </w:p>
    <w:p w:rsidR="00D72FEE" w:rsidRPr="003E6224" w:rsidRDefault="004B6FAC" w:rsidP="003E6224">
      <w:pPr>
        <w:pStyle w:val="a4"/>
        <w:ind w:left="0" w:firstLine="720"/>
        <w:rPr>
          <w:sz w:val="24"/>
          <w:szCs w:val="24"/>
        </w:rPr>
      </w:pPr>
      <w:r w:rsidRPr="003E6224">
        <w:rPr>
          <w:sz w:val="24"/>
          <w:szCs w:val="24"/>
        </w:rPr>
        <w:t>критериев готовности ребенка с ЗПР продвижению по этапам инклюзивного</w:t>
      </w:r>
      <w:r w:rsidRPr="003E6224">
        <w:rPr>
          <w:spacing w:val="-68"/>
          <w:sz w:val="24"/>
          <w:szCs w:val="24"/>
        </w:rPr>
        <w:t xml:space="preserve"> </w:t>
      </w:r>
      <w:r w:rsidRPr="003E6224">
        <w:rPr>
          <w:sz w:val="24"/>
          <w:szCs w:val="24"/>
        </w:rPr>
        <w:lastRenderedPageBreak/>
        <w:t>процесса;</w:t>
      </w:r>
    </w:p>
    <w:p w:rsidR="00D72FEE" w:rsidRPr="003E6224" w:rsidRDefault="004B6FAC" w:rsidP="003E6224">
      <w:pPr>
        <w:pStyle w:val="a4"/>
        <w:ind w:left="0" w:firstLine="720"/>
        <w:rPr>
          <w:sz w:val="24"/>
          <w:szCs w:val="24"/>
        </w:rPr>
      </w:pPr>
      <w:r w:rsidRPr="003E6224">
        <w:rPr>
          <w:sz w:val="24"/>
          <w:szCs w:val="24"/>
        </w:rPr>
        <w:t>организации условий для максимального развития и эффективной адаптации</w:t>
      </w:r>
      <w:r w:rsidRPr="003E6224">
        <w:rPr>
          <w:spacing w:val="-67"/>
          <w:sz w:val="24"/>
          <w:szCs w:val="24"/>
        </w:rPr>
        <w:t xml:space="preserve"> </w:t>
      </w:r>
      <w:r w:rsidRPr="003E6224">
        <w:rPr>
          <w:sz w:val="24"/>
          <w:szCs w:val="24"/>
        </w:rPr>
        <w:t>ребенка</w:t>
      </w:r>
      <w:r w:rsidRPr="003E6224">
        <w:rPr>
          <w:spacing w:val="-1"/>
          <w:sz w:val="24"/>
          <w:szCs w:val="24"/>
        </w:rPr>
        <w:t xml:space="preserve"> </w:t>
      </w:r>
      <w:r w:rsidRPr="003E6224">
        <w:rPr>
          <w:sz w:val="24"/>
          <w:szCs w:val="24"/>
        </w:rPr>
        <w:t>с ЗПР</w:t>
      </w:r>
      <w:r w:rsidRPr="003E6224">
        <w:rPr>
          <w:spacing w:val="-1"/>
          <w:sz w:val="24"/>
          <w:szCs w:val="24"/>
        </w:rPr>
        <w:t xml:space="preserve"> </w:t>
      </w:r>
      <w:r w:rsidRPr="003E6224">
        <w:rPr>
          <w:sz w:val="24"/>
          <w:szCs w:val="24"/>
        </w:rPr>
        <w:t>в</w:t>
      </w:r>
      <w:r w:rsidRPr="003E6224">
        <w:rPr>
          <w:spacing w:val="-1"/>
          <w:sz w:val="24"/>
          <w:szCs w:val="24"/>
        </w:rPr>
        <w:t xml:space="preserve"> </w:t>
      </w:r>
      <w:r w:rsidRPr="003E6224">
        <w:rPr>
          <w:sz w:val="24"/>
          <w:szCs w:val="24"/>
        </w:rPr>
        <w:t>инклюзивной группе.</w:t>
      </w:r>
    </w:p>
    <w:p w:rsidR="00D72FEE" w:rsidRPr="003E6224" w:rsidRDefault="004B6FAC" w:rsidP="003E6224">
      <w:pPr>
        <w:pStyle w:val="a4"/>
        <w:ind w:left="0" w:firstLine="720"/>
        <w:rPr>
          <w:sz w:val="24"/>
          <w:szCs w:val="24"/>
        </w:rPr>
      </w:pPr>
      <w:r w:rsidRPr="003E6224">
        <w:rPr>
          <w:sz w:val="24"/>
          <w:szCs w:val="24"/>
        </w:rPr>
        <w:t>Программа</w:t>
      </w:r>
      <w:r w:rsidRPr="003E6224">
        <w:rPr>
          <w:spacing w:val="-5"/>
          <w:sz w:val="24"/>
          <w:szCs w:val="24"/>
        </w:rPr>
        <w:t xml:space="preserve"> </w:t>
      </w:r>
      <w:r w:rsidRPr="003E6224">
        <w:rPr>
          <w:sz w:val="24"/>
          <w:szCs w:val="24"/>
        </w:rPr>
        <w:t>предполагает</w:t>
      </w:r>
      <w:r w:rsidRPr="003E6224">
        <w:rPr>
          <w:spacing w:val="-5"/>
          <w:sz w:val="24"/>
          <w:szCs w:val="24"/>
        </w:rPr>
        <w:t xml:space="preserve"> </w:t>
      </w:r>
      <w:r w:rsidRPr="003E6224">
        <w:rPr>
          <w:sz w:val="24"/>
          <w:szCs w:val="24"/>
        </w:rPr>
        <w:t>создание</w:t>
      </w:r>
      <w:r w:rsidRPr="003E6224">
        <w:rPr>
          <w:spacing w:val="-5"/>
          <w:sz w:val="24"/>
          <w:szCs w:val="24"/>
        </w:rPr>
        <w:t xml:space="preserve"> </w:t>
      </w:r>
      <w:r w:rsidRPr="003E6224">
        <w:rPr>
          <w:sz w:val="24"/>
          <w:szCs w:val="24"/>
        </w:rPr>
        <w:t>следующих</w:t>
      </w:r>
      <w:r w:rsidRPr="003E6224">
        <w:rPr>
          <w:spacing w:val="-4"/>
          <w:sz w:val="24"/>
          <w:szCs w:val="24"/>
        </w:rPr>
        <w:t xml:space="preserve"> </w:t>
      </w:r>
      <w:r w:rsidRPr="003E6224">
        <w:rPr>
          <w:sz w:val="24"/>
          <w:szCs w:val="24"/>
        </w:rPr>
        <w:t>психолого-педагогических</w:t>
      </w:r>
      <w:r w:rsidR="00B640F2" w:rsidRPr="003E6224">
        <w:rPr>
          <w:sz w:val="24"/>
          <w:szCs w:val="24"/>
        </w:rPr>
        <w:t xml:space="preserve"> </w:t>
      </w:r>
      <w:r w:rsidRPr="003E6224">
        <w:rPr>
          <w:sz w:val="24"/>
          <w:szCs w:val="24"/>
        </w:rPr>
        <w:t>условий, обеспечивающих развитие обучающихся с задержкой психоречевого</w:t>
      </w:r>
      <w:r w:rsidRPr="003E6224">
        <w:rPr>
          <w:spacing w:val="-67"/>
          <w:sz w:val="24"/>
          <w:szCs w:val="24"/>
        </w:rPr>
        <w:t xml:space="preserve"> </w:t>
      </w:r>
      <w:r w:rsidR="003E6224" w:rsidRPr="003E6224">
        <w:rPr>
          <w:sz w:val="24"/>
          <w:szCs w:val="24"/>
        </w:rPr>
        <w:t xml:space="preserve"> р</w:t>
      </w:r>
      <w:r w:rsidRPr="003E6224">
        <w:rPr>
          <w:sz w:val="24"/>
          <w:szCs w:val="24"/>
        </w:rPr>
        <w:t>азвития</w:t>
      </w:r>
      <w:r w:rsidRPr="003E6224">
        <w:rPr>
          <w:spacing w:val="-4"/>
          <w:sz w:val="24"/>
          <w:szCs w:val="24"/>
        </w:rPr>
        <w:t xml:space="preserve"> </w:t>
      </w:r>
      <w:r w:rsidRPr="003E6224">
        <w:rPr>
          <w:sz w:val="24"/>
          <w:szCs w:val="24"/>
        </w:rPr>
        <w:t>раннего возраста</w:t>
      </w:r>
      <w:r w:rsidRPr="003E6224">
        <w:rPr>
          <w:spacing w:val="-4"/>
          <w:sz w:val="24"/>
          <w:szCs w:val="24"/>
        </w:rPr>
        <w:t xml:space="preserve"> </w:t>
      </w:r>
      <w:r w:rsidRPr="003E6224">
        <w:rPr>
          <w:sz w:val="24"/>
          <w:szCs w:val="24"/>
        </w:rPr>
        <w:t>и</w:t>
      </w:r>
      <w:r w:rsidRPr="003E6224">
        <w:rPr>
          <w:spacing w:val="-1"/>
          <w:sz w:val="24"/>
          <w:szCs w:val="24"/>
        </w:rPr>
        <w:t xml:space="preserve"> </w:t>
      </w:r>
      <w:r w:rsidRPr="003E6224">
        <w:rPr>
          <w:sz w:val="24"/>
          <w:szCs w:val="24"/>
        </w:rPr>
        <w:t>обучающихся с</w:t>
      </w:r>
      <w:r w:rsidRPr="003E6224">
        <w:rPr>
          <w:spacing w:val="-1"/>
          <w:sz w:val="24"/>
          <w:szCs w:val="24"/>
        </w:rPr>
        <w:t xml:space="preserve"> </w:t>
      </w:r>
      <w:r w:rsidRPr="003E6224">
        <w:rPr>
          <w:sz w:val="24"/>
          <w:szCs w:val="24"/>
        </w:rPr>
        <w:t>ЗПР</w:t>
      </w:r>
      <w:r w:rsidRPr="003E6224">
        <w:rPr>
          <w:spacing w:val="-2"/>
          <w:sz w:val="24"/>
          <w:szCs w:val="24"/>
        </w:rPr>
        <w:t xml:space="preserve"> </w:t>
      </w:r>
      <w:r w:rsidRPr="003E6224">
        <w:rPr>
          <w:sz w:val="24"/>
          <w:szCs w:val="24"/>
        </w:rPr>
        <w:t>дошкольного возраста в</w:t>
      </w:r>
      <w:r w:rsidR="00B640F2" w:rsidRPr="003E6224">
        <w:rPr>
          <w:sz w:val="24"/>
          <w:szCs w:val="24"/>
        </w:rPr>
        <w:t xml:space="preserve"> </w:t>
      </w:r>
      <w:r w:rsidRPr="003E6224">
        <w:rPr>
          <w:sz w:val="24"/>
          <w:szCs w:val="24"/>
        </w:rPr>
        <w:t>соответствии с их возрастными и индивидуальными особенностями развития,</w:t>
      </w:r>
      <w:r w:rsidRPr="003E6224">
        <w:rPr>
          <w:spacing w:val="-67"/>
          <w:sz w:val="24"/>
          <w:szCs w:val="24"/>
        </w:rPr>
        <w:t xml:space="preserve"> </w:t>
      </w:r>
      <w:r w:rsidRPr="003E6224">
        <w:rPr>
          <w:sz w:val="24"/>
          <w:szCs w:val="24"/>
        </w:rPr>
        <w:t>возможностями</w:t>
      </w:r>
      <w:r w:rsidRPr="003E6224">
        <w:rPr>
          <w:spacing w:val="-3"/>
          <w:sz w:val="24"/>
          <w:szCs w:val="24"/>
        </w:rPr>
        <w:t xml:space="preserve"> </w:t>
      </w:r>
      <w:r w:rsidRPr="003E6224">
        <w:rPr>
          <w:sz w:val="24"/>
          <w:szCs w:val="24"/>
        </w:rPr>
        <w:t>и интересами:</w:t>
      </w:r>
    </w:p>
    <w:p w:rsidR="00D72FEE" w:rsidRPr="003E6224" w:rsidRDefault="004B6FAC" w:rsidP="003E6224">
      <w:pPr>
        <w:pStyle w:val="a6"/>
        <w:numPr>
          <w:ilvl w:val="0"/>
          <w:numId w:val="17"/>
        </w:numPr>
        <w:tabs>
          <w:tab w:val="left" w:pos="958"/>
        </w:tabs>
        <w:ind w:left="0" w:firstLine="720"/>
        <w:rPr>
          <w:sz w:val="24"/>
          <w:szCs w:val="24"/>
        </w:rPr>
      </w:pPr>
      <w:r w:rsidRPr="003E6224">
        <w:rPr>
          <w:sz w:val="24"/>
          <w:szCs w:val="24"/>
        </w:rPr>
        <w:t>Личностно-порождающее</w:t>
      </w:r>
      <w:r w:rsidRPr="003E6224">
        <w:rPr>
          <w:spacing w:val="-6"/>
          <w:sz w:val="24"/>
          <w:szCs w:val="24"/>
        </w:rPr>
        <w:t xml:space="preserve"> </w:t>
      </w:r>
      <w:r w:rsidRPr="003E6224">
        <w:rPr>
          <w:sz w:val="24"/>
          <w:szCs w:val="24"/>
        </w:rPr>
        <w:t>взаимодействие</w:t>
      </w:r>
      <w:r w:rsidRPr="003E6224">
        <w:rPr>
          <w:spacing w:val="-5"/>
          <w:sz w:val="24"/>
          <w:szCs w:val="24"/>
        </w:rPr>
        <w:t xml:space="preserve"> </w:t>
      </w:r>
      <w:r w:rsidRPr="003E6224">
        <w:rPr>
          <w:sz w:val="24"/>
          <w:szCs w:val="24"/>
        </w:rPr>
        <w:t>педагогических</w:t>
      </w:r>
      <w:r w:rsidRPr="003E6224">
        <w:rPr>
          <w:spacing w:val="-5"/>
          <w:sz w:val="24"/>
          <w:szCs w:val="24"/>
        </w:rPr>
        <w:t xml:space="preserve"> </w:t>
      </w:r>
      <w:r w:rsidRPr="003E6224">
        <w:rPr>
          <w:sz w:val="24"/>
          <w:szCs w:val="24"/>
        </w:rPr>
        <w:t>работников</w:t>
      </w:r>
      <w:r w:rsidRPr="003E6224">
        <w:rPr>
          <w:spacing w:val="-7"/>
          <w:sz w:val="24"/>
          <w:szCs w:val="24"/>
        </w:rPr>
        <w:t xml:space="preserve"> </w:t>
      </w:r>
      <w:r w:rsidRPr="003E6224">
        <w:rPr>
          <w:sz w:val="24"/>
          <w:szCs w:val="24"/>
        </w:rPr>
        <w:t>с</w:t>
      </w:r>
      <w:r w:rsidR="00B640F2" w:rsidRPr="003E6224">
        <w:rPr>
          <w:sz w:val="24"/>
          <w:szCs w:val="24"/>
        </w:rPr>
        <w:t xml:space="preserve"> </w:t>
      </w:r>
      <w:r w:rsidRPr="003E6224">
        <w:rPr>
          <w:sz w:val="24"/>
          <w:szCs w:val="24"/>
        </w:rPr>
        <w:t>детьми, предполагающее создание таких ситуаций, в которых каждому ребенку</w:t>
      </w:r>
      <w:r w:rsidRPr="003E6224">
        <w:rPr>
          <w:spacing w:val="-68"/>
          <w:sz w:val="24"/>
          <w:szCs w:val="24"/>
        </w:rPr>
        <w:t xml:space="preserve"> </w:t>
      </w:r>
      <w:r w:rsidRPr="003E6224">
        <w:rPr>
          <w:sz w:val="24"/>
          <w:szCs w:val="24"/>
        </w:rPr>
        <w:t>с ЗПР предоставляется возможность выбора деятельности, партнера, средств;</w:t>
      </w:r>
      <w:r w:rsidRPr="003E6224">
        <w:rPr>
          <w:spacing w:val="1"/>
          <w:sz w:val="24"/>
          <w:szCs w:val="24"/>
        </w:rPr>
        <w:t xml:space="preserve"> </w:t>
      </w:r>
      <w:r w:rsidRPr="003E6224">
        <w:rPr>
          <w:sz w:val="24"/>
          <w:szCs w:val="24"/>
        </w:rPr>
        <w:t>обеспечивается</w:t>
      </w:r>
      <w:r w:rsidRPr="003E6224">
        <w:rPr>
          <w:spacing w:val="-4"/>
          <w:sz w:val="24"/>
          <w:szCs w:val="24"/>
        </w:rPr>
        <w:t xml:space="preserve"> </w:t>
      </w:r>
      <w:r w:rsidRPr="003E6224">
        <w:rPr>
          <w:sz w:val="24"/>
          <w:szCs w:val="24"/>
        </w:rPr>
        <w:t>опора</w:t>
      </w:r>
      <w:r w:rsidRPr="003E6224">
        <w:rPr>
          <w:spacing w:val="-1"/>
          <w:sz w:val="24"/>
          <w:szCs w:val="24"/>
        </w:rPr>
        <w:t xml:space="preserve"> </w:t>
      </w:r>
      <w:r w:rsidRPr="003E6224">
        <w:rPr>
          <w:sz w:val="24"/>
          <w:szCs w:val="24"/>
        </w:rPr>
        <w:t>на</w:t>
      </w:r>
      <w:r w:rsidRPr="003E6224">
        <w:rPr>
          <w:spacing w:val="-2"/>
          <w:sz w:val="24"/>
          <w:szCs w:val="24"/>
        </w:rPr>
        <w:t xml:space="preserve"> </w:t>
      </w:r>
      <w:r w:rsidRPr="003E6224">
        <w:rPr>
          <w:sz w:val="24"/>
          <w:szCs w:val="24"/>
        </w:rPr>
        <w:t>его</w:t>
      </w:r>
      <w:r w:rsidRPr="003E6224">
        <w:rPr>
          <w:spacing w:val="1"/>
          <w:sz w:val="24"/>
          <w:szCs w:val="24"/>
        </w:rPr>
        <w:t xml:space="preserve"> </w:t>
      </w:r>
      <w:r w:rsidRPr="003E6224">
        <w:rPr>
          <w:sz w:val="24"/>
          <w:szCs w:val="24"/>
        </w:rPr>
        <w:t>личный</w:t>
      </w:r>
      <w:r w:rsidRPr="003E6224">
        <w:rPr>
          <w:spacing w:val="-1"/>
          <w:sz w:val="24"/>
          <w:szCs w:val="24"/>
        </w:rPr>
        <w:t xml:space="preserve"> </w:t>
      </w:r>
      <w:r w:rsidRPr="003E6224">
        <w:rPr>
          <w:sz w:val="24"/>
          <w:szCs w:val="24"/>
        </w:rPr>
        <w:t>опыт</w:t>
      </w:r>
      <w:r w:rsidRPr="003E6224">
        <w:rPr>
          <w:spacing w:val="-2"/>
          <w:sz w:val="24"/>
          <w:szCs w:val="24"/>
        </w:rPr>
        <w:t xml:space="preserve"> </w:t>
      </w:r>
      <w:r w:rsidRPr="003E6224">
        <w:rPr>
          <w:sz w:val="24"/>
          <w:szCs w:val="24"/>
        </w:rPr>
        <w:t>при</w:t>
      </w:r>
      <w:r w:rsidRPr="003E6224">
        <w:rPr>
          <w:spacing w:val="-4"/>
          <w:sz w:val="24"/>
          <w:szCs w:val="24"/>
        </w:rPr>
        <w:t xml:space="preserve"> </w:t>
      </w:r>
      <w:r w:rsidRPr="003E6224">
        <w:rPr>
          <w:sz w:val="24"/>
          <w:szCs w:val="24"/>
        </w:rPr>
        <w:t>освоении</w:t>
      </w:r>
      <w:r w:rsidRPr="003E6224">
        <w:rPr>
          <w:spacing w:val="-3"/>
          <w:sz w:val="24"/>
          <w:szCs w:val="24"/>
        </w:rPr>
        <w:t xml:space="preserve"> </w:t>
      </w:r>
      <w:r w:rsidRPr="003E6224">
        <w:rPr>
          <w:sz w:val="24"/>
          <w:szCs w:val="24"/>
        </w:rPr>
        <w:t>новых знаний</w:t>
      </w:r>
      <w:r w:rsidRPr="003E6224">
        <w:rPr>
          <w:spacing w:val="-4"/>
          <w:sz w:val="24"/>
          <w:szCs w:val="24"/>
        </w:rPr>
        <w:t xml:space="preserve"> </w:t>
      </w:r>
      <w:r w:rsidRPr="003E6224">
        <w:rPr>
          <w:sz w:val="24"/>
          <w:szCs w:val="24"/>
        </w:rPr>
        <w:t>и</w:t>
      </w:r>
    </w:p>
    <w:p w:rsidR="00D72FEE" w:rsidRPr="003E6224" w:rsidRDefault="004B6FAC" w:rsidP="003E6224">
      <w:pPr>
        <w:pStyle w:val="a4"/>
        <w:ind w:left="0" w:firstLine="720"/>
        <w:rPr>
          <w:sz w:val="24"/>
          <w:szCs w:val="24"/>
        </w:rPr>
      </w:pPr>
      <w:r w:rsidRPr="003E6224">
        <w:rPr>
          <w:sz w:val="24"/>
          <w:szCs w:val="24"/>
        </w:rPr>
        <w:t>жизненных</w:t>
      </w:r>
      <w:r w:rsidRPr="003E6224">
        <w:rPr>
          <w:spacing w:val="-2"/>
          <w:sz w:val="24"/>
          <w:szCs w:val="24"/>
        </w:rPr>
        <w:t xml:space="preserve"> </w:t>
      </w:r>
      <w:r w:rsidRPr="003E6224">
        <w:rPr>
          <w:sz w:val="24"/>
          <w:szCs w:val="24"/>
        </w:rPr>
        <w:t>навыков.</w:t>
      </w:r>
      <w:r w:rsidRPr="003E6224">
        <w:rPr>
          <w:spacing w:val="-3"/>
          <w:sz w:val="24"/>
          <w:szCs w:val="24"/>
        </w:rPr>
        <w:t xml:space="preserve"> </w:t>
      </w:r>
      <w:r w:rsidRPr="003E6224">
        <w:rPr>
          <w:sz w:val="24"/>
          <w:szCs w:val="24"/>
        </w:rPr>
        <w:t>При</w:t>
      </w:r>
      <w:r w:rsidRPr="003E6224">
        <w:rPr>
          <w:spacing w:val="-2"/>
          <w:sz w:val="24"/>
          <w:szCs w:val="24"/>
        </w:rPr>
        <w:t xml:space="preserve"> </w:t>
      </w:r>
      <w:r w:rsidRPr="003E6224">
        <w:rPr>
          <w:sz w:val="24"/>
          <w:szCs w:val="24"/>
        </w:rPr>
        <w:t>этом</w:t>
      </w:r>
      <w:r w:rsidRPr="003E6224">
        <w:rPr>
          <w:spacing w:val="-2"/>
          <w:sz w:val="24"/>
          <w:szCs w:val="24"/>
        </w:rPr>
        <w:t xml:space="preserve"> </w:t>
      </w:r>
      <w:r w:rsidRPr="003E6224">
        <w:rPr>
          <w:sz w:val="24"/>
          <w:szCs w:val="24"/>
        </w:rPr>
        <w:t>учитывается,</w:t>
      </w:r>
      <w:r w:rsidRPr="003E6224">
        <w:rPr>
          <w:spacing w:val="-3"/>
          <w:sz w:val="24"/>
          <w:szCs w:val="24"/>
        </w:rPr>
        <w:t xml:space="preserve"> </w:t>
      </w:r>
      <w:r w:rsidRPr="003E6224">
        <w:rPr>
          <w:sz w:val="24"/>
          <w:szCs w:val="24"/>
        </w:rPr>
        <w:t>что</w:t>
      </w:r>
      <w:r w:rsidRPr="003E6224">
        <w:rPr>
          <w:spacing w:val="-4"/>
          <w:sz w:val="24"/>
          <w:szCs w:val="24"/>
        </w:rPr>
        <w:t xml:space="preserve"> </w:t>
      </w:r>
      <w:r w:rsidRPr="003E6224">
        <w:rPr>
          <w:sz w:val="24"/>
          <w:szCs w:val="24"/>
        </w:rPr>
        <w:t>на</w:t>
      </w:r>
      <w:r w:rsidRPr="003E6224">
        <w:rPr>
          <w:spacing w:val="-2"/>
          <w:sz w:val="24"/>
          <w:szCs w:val="24"/>
        </w:rPr>
        <w:t xml:space="preserve"> </w:t>
      </w:r>
      <w:r w:rsidRPr="003E6224">
        <w:rPr>
          <w:sz w:val="24"/>
          <w:szCs w:val="24"/>
        </w:rPr>
        <w:t>начальных</w:t>
      </w:r>
      <w:r w:rsidRPr="003E6224">
        <w:rPr>
          <w:spacing w:val="-2"/>
          <w:sz w:val="24"/>
          <w:szCs w:val="24"/>
        </w:rPr>
        <w:t xml:space="preserve"> </w:t>
      </w:r>
      <w:r w:rsidRPr="003E6224">
        <w:rPr>
          <w:sz w:val="24"/>
          <w:szCs w:val="24"/>
        </w:rPr>
        <w:t>этапах</w:t>
      </w:r>
      <w:r w:rsidR="00B640F2" w:rsidRPr="003E6224">
        <w:rPr>
          <w:sz w:val="24"/>
          <w:szCs w:val="24"/>
        </w:rPr>
        <w:t xml:space="preserve"> </w:t>
      </w:r>
      <w:r w:rsidRPr="003E6224">
        <w:rPr>
          <w:sz w:val="24"/>
          <w:szCs w:val="24"/>
        </w:rPr>
        <w:t>образовательной деятельности педагогический работник занимает активную</w:t>
      </w:r>
      <w:r w:rsidRPr="003E6224">
        <w:rPr>
          <w:spacing w:val="1"/>
          <w:sz w:val="24"/>
          <w:szCs w:val="24"/>
        </w:rPr>
        <w:t xml:space="preserve"> </w:t>
      </w:r>
      <w:r w:rsidRPr="003E6224">
        <w:rPr>
          <w:sz w:val="24"/>
          <w:szCs w:val="24"/>
        </w:rPr>
        <w:t>позицию, постепенно мотивируя и включая собственную активность ребенка с</w:t>
      </w:r>
      <w:r w:rsidRPr="003E6224">
        <w:rPr>
          <w:spacing w:val="-67"/>
          <w:sz w:val="24"/>
          <w:szCs w:val="24"/>
        </w:rPr>
        <w:t xml:space="preserve"> </w:t>
      </w:r>
      <w:r w:rsidRPr="003E6224">
        <w:rPr>
          <w:sz w:val="24"/>
          <w:szCs w:val="24"/>
        </w:rPr>
        <w:t>ЗПР.</w:t>
      </w:r>
    </w:p>
    <w:p w:rsidR="00D72FEE" w:rsidRPr="003E6224" w:rsidRDefault="004B6FAC" w:rsidP="003E6224">
      <w:pPr>
        <w:pStyle w:val="a6"/>
        <w:numPr>
          <w:ilvl w:val="0"/>
          <w:numId w:val="17"/>
        </w:numPr>
        <w:tabs>
          <w:tab w:val="left" w:pos="958"/>
        </w:tabs>
        <w:ind w:left="0" w:firstLine="720"/>
        <w:rPr>
          <w:sz w:val="24"/>
          <w:szCs w:val="24"/>
        </w:rPr>
      </w:pPr>
      <w:r w:rsidRPr="003E6224">
        <w:rPr>
          <w:sz w:val="24"/>
          <w:szCs w:val="24"/>
        </w:rPr>
        <w:t>Ориентированность педагогической оценки на относительные показатели</w:t>
      </w:r>
      <w:r w:rsidRPr="003E6224">
        <w:rPr>
          <w:spacing w:val="-67"/>
          <w:sz w:val="24"/>
          <w:szCs w:val="24"/>
        </w:rPr>
        <w:t xml:space="preserve"> </w:t>
      </w:r>
      <w:r w:rsidRPr="003E6224">
        <w:rPr>
          <w:sz w:val="24"/>
          <w:szCs w:val="24"/>
        </w:rPr>
        <w:t>детской успешности ребенка с ЗПР, то есть сравнение нынешних и</w:t>
      </w:r>
      <w:r w:rsidRPr="003E6224">
        <w:rPr>
          <w:spacing w:val="1"/>
          <w:sz w:val="24"/>
          <w:szCs w:val="24"/>
        </w:rPr>
        <w:t xml:space="preserve"> </w:t>
      </w:r>
      <w:r w:rsidRPr="003E6224">
        <w:rPr>
          <w:sz w:val="24"/>
          <w:szCs w:val="24"/>
        </w:rPr>
        <w:t>предыдущих достижений ребенка, (но не сравнение с достижениями других</w:t>
      </w:r>
      <w:r w:rsidRPr="003E6224">
        <w:rPr>
          <w:spacing w:val="-67"/>
          <w:sz w:val="24"/>
          <w:szCs w:val="24"/>
        </w:rPr>
        <w:t xml:space="preserve"> </w:t>
      </w:r>
      <w:r w:rsidRPr="003E6224">
        <w:rPr>
          <w:sz w:val="24"/>
          <w:szCs w:val="24"/>
        </w:rPr>
        <w:t>обучающихся),</w:t>
      </w:r>
      <w:r w:rsidRPr="003E6224">
        <w:rPr>
          <w:spacing w:val="-1"/>
          <w:sz w:val="24"/>
          <w:szCs w:val="24"/>
        </w:rPr>
        <w:t xml:space="preserve"> </w:t>
      </w:r>
      <w:r w:rsidRPr="003E6224">
        <w:rPr>
          <w:sz w:val="24"/>
          <w:szCs w:val="24"/>
        </w:rPr>
        <w:t>стимулирование самооценки.</w:t>
      </w:r>
    </w:p>
    <w:p w:rsidR="00D72FEE" w:rsidRPr="003E6224" w:rsidRDefault="004B6FAC" w:rsidP="003E6224">
      <w:pPr>
        <w:pStyle w:val="a6"/>
        <w:numPr>
          <w:ilvl w:val="0"/>
          <w:numId w:val="17"/>
        </w:numPr>
        <w:tabs>
          <w:tab w:val="left" w:pos="958"/>
        </w:tabs>
        <w:ind w:left="0" w:firstLine="720"/>
        <w:rPr>
          <w:sz w:val="24"/>
          <w:szCs w:val="24"/>
        </w:rPr>
      </w:pPr>
      <w:r w:rsidRPr="003E6224">
        <w:rPr>
          <w:sz w:val="24"/>
          <w:szCs w:val="24"/>
        </w:rPr>
        <w:t>Формирование игры как важнейшего фактора развития ребенка с ЗПР,</w:t>
      </w:r>
      <w:r w:rsidRPr="003E6224">
        <w:rPr>
          <w:spacing w:val="1"/>
          <w:sz w:val="24"/>
          <w:szCs w:val="24"/>
        </w:rPr>
        <w:t xml:space="preserve"> </w:t>
      </w:r>
      <w:r w:rsidRPr="003E6224">
        <w:rPr>
          <w:sz w:val="24"/>
          <w:szCs w:val="24"/>
        </w:rPr>
        <w:t>учитывая, что у обучающихся с ЗПР игра без специально организованной</w:t>
      </w:r>
      <w:r w:rsidRPr="003E6224">
        <w:rPr>
          <w:spacing w:val="-67"/>
          <w:sz w:val="24"/>
          <w:szCs w:val="24"/>
        </w:rPr>
        <w:t xml:space="preserve"> </w:t>
      </w:r>
      <w:r w:rsidRPr="003E6224">
        <w:rPr>
          <w:sz w:val="24"/>
          <w:szCs w:val="24"/>
        </w:rPr>
        <w:t>работы</w:t>
      </w:r>
      <w:r w:rsidRPr="003E6224">
        <w:rPr>
          <w:spacing w:val="-1"/>
          <w:sz w:val="24"/>
          <w:szCs w:val="24"/>
        </w:rPr>
        <w:t xml:space="preserve"> </w:t>
      </w:r>
      <w:r w:rsidRPr="003E6224">
        <w:rPr>
          <w:sz w:val="24"/>
          <w:szCs w:val="24"/>
        </w:rPr>
        <w:t>самостоятельно</w:t>
      </w:r>
      <w:r w:rsidRPr="003E6224">
        <w:rPr>
          <w:spacing w:val="1"/>
          <w:sz w:val="24"/>
          <w:szCs w:val="24"/>
        </w:rPr>
        <w:t xml:space="preserve"> </w:t>
      </w:r>
      <w:r w:rsidRPr="003E6224">
        <w:rPr>
          <w:sz w:val="24"/>
          <w:szCs w:val="24"/>
        </w:rPr>
        <w:t>нормативно не</w:t>
      </w:r>
      <w:r w:rsidRPr="003E6224">
        <w:rPr>
          <w:spacing w:val="-3"/>
          <w:sz w:val="24"/>
          <w:szCs w:val="24"/>
        </w:rPr>
        <w:t xml:space="preserve"> </w:t>
      </w:r>
      <w:r w:rsidRPr="003E6224">
        <w:rPr>
          <w:sz w:val="24"/>
          <w:szCs w:val="24"/>
        </w:rPr>
        <w:t>развивается.</w:t>
      </w:r>
    </w:p>
    <w:p w:rsidR="00D72FEE" w:rsidRPr="003E6224" w:rsidRDefault="004B6FAC" w:rsidP="003E6224">
      <w:pPr>
        <w:pStyle w:val="a6"/>
        <w:numPr>
          <w:ilvl w:val="0"/>
          <w:numId w:val="17"/>
        </w:numPr>
        <w:tabs>
          <w:tab w:val="left" w:pos="958"/>
        </w:tabs>
        <w:ind w:left="0" w:firstLine="720"/>
        <w:rPr>
          <w:sz w:val="24"/>
          <w:szCs w:val="24"/>
        </w:rPr>
      </w:pPr>
      <w:r w:rsidRPr="003E6224">
        <w:rPr>
          <w:sz w:val="24"/>
          <w:szCs w:val="24"/>
        </w:rPr>
        <w:t>Создание</w:t>
      </w:r>
      <w:r w:rsidRPr="003E6224">
        <w:rPr>
          <w:spacing w:val="-7"/>
          <w:sz w:val="24"/>
          <w:szCs w:val="24"/>
        </w:rPr>
        <w:t xml:space="preserve"> </w:t>
      </w:r>
      <w:r w:rsidRPr="003E6224">
        <w:rPr>
          <w:sz w:val="24"/>
          <w:szCs w:val="24"/>
        </w:rPr>
        <w:t>развивающей</w:t>
      </w:r>
      <w:r w:rsidRPr="003E6224">
        <w:rPr>
          <w:spacing w:val="-3"/>
          <w:sz w:val="24"/>
          <w:szCs w:val="24"/>
        </w:rPr>
        <w:t xml:space="preserve"> </w:t>
      </w:r>
      <w:r w:rsidRPr="003E6224">
        <w:rPr>
          <w:sz w:val="24"/>
          <w:szCs w:val="24"/>
        </w:rPr>
        <w:t>образовательной</w:t>
      </w:r>
      <w:r w:rsidRPr="003E6224">
        <w:rPr>
          <w:spacing w:val="-4"/>
          <w:sz w:val="24"/>
          <w:szCs w:val="24"/>
        </w:rPr>
        <w:t xml:space="preserve"> </w:t>
      </w:r>
      <w:r w:rsidRPr="003E6224">
        <w:rPr>
          <w:sz w:val="24"/>
          <w:szCs w:val="24"/>
        </w:rPr>
        <w:t>среды,</w:t>
      </w:r>
      <w:r w:rsidRPr="003E6224">
        <w:rPr>
          <w:spacing w:val="-4"/>
          <w:sz w:val="24"/>
          <w:szCs w:val="24"/>
        </w:rPr>
        <w:t xml:space="preserve"> </w:t>
      </w:r>
      <w:r w:rsidRPr="003E6224">
        <w:rPr>
          <w:sz w:val="24"/>
          <w:szCs w:val="24"/>
        </w:rPr>
        <w:t>способствующей</w:t>
      </w:r>
      <w:r w:rsidR="00B640F2" w:rsidRPr="003E6224">
        <w:rPr>
          <w:sz w:val="24"/>
          <w:szCs w:val="24"/>
        </w:rPr>
        <w:t xml:space="preserve"> </w:t>
      </w:r>
      <w:r w:rsidRPr="003E6224">
        <w:rPr>
          <w:sz w:val="24"/>
          <w:szCs w:val="24"/>
        </w:rPr>
        <w:t>физическому, социально-коммуникативному, познавательному, речевому,</w:t>
      </w:r>
      <w:r w:rsidRPr="003E6224">
        <w:rPr>
          <w:spacing w:val="-67"/>
          <w:sz w:val="24"/>
          <w:szCs w:val="24"/>
        </w:rPr>
        <w:t xml:space="preserve"> </w:t>
      </w:r>
      <w:r w:rsidRPr="003E6224">
        <w:rPr>
          <w:sz w:val="24"/>
          <w:szCs w:val="24"/>
        </w:rPr>
        <w:t>художественно-эстетическому развитию ребенка с ЗПР и сохранению его</w:t>
      </w:r>
      <w:r w:rsidRPr="003E6224">
        <w:rPr>
          <w:spacing w:val="1"/>
          <w:sz w:val="24"/>
          <w:szCs w:val="24"/>
        </w:rPr>
        <w:t xml:space="preserve"> </w:t>
      </w:r>
      <w:r w:rsidRPr="003E6224">
        <w:rPr>
          <w:sz w:val="24"/>
          <w:szCs w:val="24"/>
        </w:rPr>
        <w:t>индивидуальности.</w:t>
      </w:r>
    </w:p>
    <w:p w:rsidR="00D72FEE" w:rsidRPr="003E6224" w:rsidRDefault="004B6FAC" w:rsidP="003E6224">
      <w:pPr>
        <w:pStyle w:val="a6"/>
        <w:numPr>
          <w:ilvl w:val="0"/>
          <w:numId w:val="17"/>
        </w:numPr>
        <w:tabs>
          <w:tab w:val="left" w:pos="958"/>
        </w:tabs>
        <w:ind w:left="0" w:firstLine="720"/>
        <w:rPr>
          <w:sz w:val="24"/>
          <w:szCs w:val="24"/>
        </w:rPr>
      </w:pPr>
      <w:r w:rsidRPr="003E6224">
        <w:rPr>
          <w:sz w:val="24"/>
          <w:szCs w:val="24"/>
        </w:rPr>
        <w:t>Сбалансированность репродуктивной (воспроизводящей готовый образец) и</w:t>
      </w:r>
      <w:r w:rsidRPr="003E6224">
        <w:rPr>
          <w:spacing w:val="-67"/>
          <w:sz w:val="24"/>
          <w:szCs w:val="24"/>
        </w:rPr>
        <w:t xml:space="preserve"> </w:t>
      </w:r>
      <w:r w:rsidRPr="003E6224">
        <w:rPr>
          <w:sz w:val="24"/>
          <w:szCs w:val="24"/>
        </w:rPr>
        <w:t>продуктивной</w:t>
      </w:r>
      <w:r w:rsidRPr="003E6224">
        <w:rPr>
          <w:spacing w:val="-3"/>
          <w:sz w:val="24"/>
          <w:szCs w:val="24"/>
        </w:rPr>
        <w:t xml:space="preserve"> </w:t>
      </w:r>
      <w:r w:rsidRPr="003E6224">
        <w:rPr>
          <w:sz w:val="24"/>
          <w:szCs w:val="24"/>
        </w:rPr>
        <w:t>(производящей</w:t>
      </w:r>
      <w:r w:rsidRPr="003E6224">
        <w:rPr>
          <w:spacing w:val="-3"/>
          <w:sz w:val="24"/>
          <w:szCs w:val="24"/>
        </w:rPr>
        <w:t xml:space="preserve"> </w:t>
      </w:r>
      <w:r w:rsidRPr="003E6224">
        <w:rPr>
          <w:sz w:val="24"/>
          <w:szCs w:val="24"/>
        </w:rPr>
        <w:t>субъективно</w:t>
      </w:r>
      <w:r w:rsidRPr="003E6224">
        <w:rPr>
          <w:spacing w:val="-5"/>
          <w:sz w:val="24"/>
          <w:szCs w:val="24"/>
        </w:rPr>
        <w:t xml:space="preserve"> </w:t>
      </w:r>
      <w:r w:rsidRPr="003E6224">
        <w:rPr>
          <w:sz w:val="24"/>
          <w:szCs w:val="24"/>
        </w:rPr>
        <w:t>новый продукт)</w:t>
      </w:r>
      <w:r w:rsidRPr="003E6224">
        <w:rPr>
          <w:spacing w:val="-2"/>
          <w:sz w:val="24"/>
          <w:szCs w:val="24"/>
        </w:rPr>
        <w:t xml:space="preserve"> </w:t>
      </w:r>
      <w:r w:rsidRPr="003E6224">
        <w:rPr>
          <w:sz w:val="24"/>
          <w:szCs w:val="24"/>
        </w:rPr>
        <w:t>деятельности,</w:t>
      </w:r>
      <w:r w:rsidRPr="003E6224">
        <w:rPr>
          <w:spacing w:val="-4"/>
          <w:sz w:val="24"/>
          <w:szCs w:val="24"/>
        </w:rPr>
        <w:t xml:space="preserve"> </w:t>
      </w:r>
      <w:r w:rsidRPr="003E6224">
        <w:rPr>
          <w:sz w:val="24"/>
          <w:szCs w:val="24"/>
        </w:rPr>
        <w:t>то</w:t>
      </w:r>
      <w:r w:rsidR="00B640F2" w:rsidRPr="003E6224">
        <w:rPr>
          <w:sz w:val="24"/>
          <w:szCs w:val="24"/>
        </w:rPr>
        <w:t xml:space="preserve"> </w:t>
      </w:r>
      <w:r w:rsidRPr="003E6224">
        <w:rPr>
          <w:sz w:val="24"/>
          <w:szCs w:val="24"/>
        </w:rPr>
        <w:t>есть</w:t>
      </w:r>
      <w:r w:rsidRPr="003E6224">
        <w:rPr>
          <w:spacing w:val="-4"/>
          <w:sz w:val="24"/>
          <w:szCs w:val="24"/>
        </w:rPr>
        <w:t xml:space="preserve"> </w:t>
      </w:r>
      <w:r w:rsidRPr="003E6224">
        <w:rPr>
          <w:sz w:val="24"/>
          <w:szCs w:val="24"/>
        </w:rPr>
        <w:t>деятельности</w:t>
      </w:r>
      <w:r w:rsidRPr="003E6224">
        <w:rPr>
          <w:spacing w:val="-2"/>
          <w:sz w:val="24"/>
          <w:szCs w:val="24"/>
        </w:rPr>
        <w:t xml:space="preserve"> </w:t>
      </w:r>
      <w:r w:rsidRPr="003E6224">
        <w:rPr>
          <w:sz w:val="24"/>
          <w:szCs w:val="24"/>
        </w:rPr>
        <w:t>по</w:t>
      </w:r>
      <w:r w:rsidRPr="003E6224">
        <w:rPr>
          <w:spacing w:val="-1"/>
          <w:sz w:val="24"/>
          <w:szCs w:val="24"/>
        </w:rPr>
        <w:t xml:space="preserve"> </w:t>
      </w:r>
      <w:r w:rsidRPr="003E6224">
        <w:rPr>
          <w:sz w:val="24"/>
          <w:szCs w:val="24"/>
        </w:rPr>
        <w:t>освоению</w:t>
      </w:r>
      <w:r w:rsidRPr="003E6224">
        <w:rPr>
          <w:spacing w:val="-3"/>
          <w:sz w:val="24"/>
          <w:szCs w:val="24"/>
        </w:rPr>
        <w:t xml:space="preserve"> </w:t>
      </w:r>
      <w:r w:rsidRPr="003E6224">
        <w:rPr>
          <w:sz w:val="24"/>
          <w:szCs w:val="24"/>
        </w:rPr>
        <w:t>культурных</w:t>
      </w:r>
      <w:r w:rsidRPr="003E6224">
        <w:rPr>
          <w:spacing w:val="-1"/>
          <w:sz w:val="24"/>
          <w:szCs w:val="24"/>
        </w:rPr>
        <w:t xml:space="preserve"> </w:t>
      </w:r>
      <w:r w:rsidRPr="003E6224">
        <w:rPr>
          <w:sz w:val="24"/>
          <w:szCs w:val="24"/>
        </w:rPr>
        <w:t>форм</w:t>
      </w:r>
      <w:r w:rsidRPr="003E6224">
        <w:rPr>
          <w:spacing w:val="-2"/>
          <w:sz w:val="24"/>
          <w:szCs w:val="24"/>
        </w:rPr>
        <w:t xml:space="preserve"> </w:t>
      </w:r>
      <w:r w:rsidRPr="003E6224">
        <w:rPr>
          <w:sz w:val="24"/>
          <w:szCs w:val="24"/>
        </w:rPr>
        <w:t>и</w:t>
      </w:r>
      <w:r w:rsidRPr="003E6224">
        <w:rPr>
          <w:spacing w:val="-2"/>
          <w:sz w:val="24"/>
          <w:szCs w:val="24"/>
        </w:rPr>
        <w:t xml:space="preserve"> </w:t>
      </w:r>
      <w:r w:rsidRPr="003E6224">
        <w:rPr>
          <w:sz w:val="24"/>
          <w:szCs w:val="24"/>
        </w:rPr>
        <w:t>образцов</w:t>
      </w:r>
      <w:r w:rsidRPr="003E6224">
        <w:rPr>
          <w:spacing w:val="-4"/>
          <w:sz w:val="24"/>
          <w:szCs w:val="24"/>
        </w:rPr>
        <w:t xml:space="preserve"> </w:t>
      </w:r>
      <w:r w:rsidRPr="003E6224">
        <w:rPr>
          <w:sz w:val="24"/>
          <w:szCs w:val="24"/>
        </w:rPr>
        <w:t>и</w:t>
      </w:r>
      <w:r w:rsidRPr="003E6224">
        <w:rPr>
          <w:spacing w:val="-2"/>
          <w:sz w:val="24"/>
          <w:szCs w:val="24"/>
        </w:rPr>
        <w:t xml:space="preserve"> </w:t>
      </w:r>
      <w:r w:rsidRPr="003E6224">
        <w:rPr>
          <w:sz w:val="24"/>
          <w:szCs w:val="24"/>
        </w:rPr>
        <w:t>детской</w:t>
      </w:r>
      <w:r w:rsidR="00B640F2" w:rsidRPr="003E6224">
        <w:rPr>
          <w:sz w:val="24"/>
          <w:szCs w:val="24"/>
        </w:rPr>
        <w:t xml:space="preserve"> </w:t>
      </w:r>
      <w:r w:rsidRPr="003E6224">
        <w:rPr>
          <w:sz w:val="24"/>
          <w:szCs w:val="24"/>
        </w:rPr>
        <w:t>исследовательской, творческой деятельности; совместных и самостоятельных,</w:t>
      </w:r>
      <w:r w:rsidRPr="003E6224">
        <w:rPr>
          <w:spacing w:val="-67"/>
          <w:sz w:val="24"/>
          <w:szCs w:val="24"/>
        </w:rPr>
        <w:t xml:space="preserve"> </w:t>
      </w:r>
      <w:r w:rsidRPr="003E6224">
        <w:rPr>
          <w:sz w:val="24"/>
          <w:szCs w:val="24"/>
        </w:rPr>
        <w:t>подвижных и</w:t>
      </w:r>
      <w:r w:rsidRPr="003E6224">
        <w:rPr>
          <w:spacing w:val="-1"/>
          <w:sz w:val="24"/>
          <w:szCs w:val="24"/>
        </w:rPr>
        <w:t xml:space="preserve"> </w:t>
      </w:r>
      <w:r w:rsidRPr="003E6224">
        <w:rPr>
          <w:sz w:val="24"/>
          <w:szCs w:val="24"/>
        </w:rPr>
        <w:t>статичных форм</w:t>
      </w:r>
      <w:r w:rsidRPr="003E6224">
        <w:rPr>
          <w:spacing w:val="-1"/>
          <w:sz w:val="24"/>
          <w:szCs w:val="24"/>
        </w:rPr>
        <w:t xml:space="preserve"> </w:t>
      </w:r>
      <w:r w:rsidRPr="003E6224">
        <w:rPr>
          <w:sz w:val="24"/>
          <w:szCs w:val="24"/>
        </w:rPr>
        <w:t>активности.</w:t>
      </w:r>
      <w:r w:rsidRPr="003E6224">
        <w:rPr>
          <w:spacing w:val="-1"/>
          <w:sz w:val="24"/>
          <w:szCs w:val="24"/>
        </w:rPr>
        <w:t xml:space="preserve"> </w:t>
      </w:r>
      <w:r w:rsidRPr="003E6224">
        <w:rPr>
          <w:sz w:val="24"/>
          <w:szCs w:val="24"/>
        </w:rPr>
        <w:t>Учитывая</w:t>
      </w:r>
      <w:r w:rsidRPr="003E6224">
        <w:rPr>
          <w:spacing w:val="-1"/>
          <w:sz w:val="24"/>
          <w:szCs w:val="24"/>
        </w:rPr>
        <w:t xml:space="preserve"> </w:t>
      </w:r>
      <w:r w:rsidRPr="003E6224">
        <w:rPr>
          <w:sz w:val="24"/>
          <w:szCs w:val="24"/>
        </w:rPr>
        <w:t>особенности</w:t>
      </w:r>
      <w:r w:rsidR="00B640F2" w:rsidRPr="003E6224">
        <w:rPr>
          <w:sz w:val="24"/>
          <w:szCs w:val="24"/>
        </w:rPr>
        <w:t xml:space="preserve"> </w:t>
      </w:r>
      <w:r w:rsidRPr="003E6224">
        <w:rPr>
          <w:sz w:val="24"/>
          <w:szCs w:val="24"/>
        </w:rPr>
        <w:t>познавательной деятельности обучающихся с ЗПР, переход к продуктивной</w:t>
      </w:r>
      <w:r w:rsidRPr="003E6224">
        <w:rPr>
          <w:spacing w:val="-67"/>
          <w:sz w:val="24"/>
          <w:szCs w:val="24"/>
        </w:rPr>
        <w:t xml:space="preserve"> </w:t>
      </w:r>
      <w:r w:rsidRPr="003E6224">
        <w:rPr>
          <w:sz w:val="24"/>
          <w:szCs w:val="24"/>
        </w:rPr>
        <w:t>деятельности и формирование новых представлений и умений следует при</w:t>
      </w:r>
      <w:r w:rsidRPr="003E6224">
        <w:rPr>
          <w:spacing w:val="1"/>
          <w:sz w:val="24"/>
          <w:szCs w:val="24"/>
        </w:rPr>
        <w:t xml:space="preserve"> </w:t>
      </w:r>
      <w:r w:rsidRPr="003E6224">
        <w:rPr>
          <w:sz w:val="24"/>
          <w:szCs w:val="24"/>
        </w:rPr>
        <w:t>устойчивом</w:t>
      </w:r>
      <w:r w:rsidRPr="003E6224">
        <w:rPr>
          <w:spacing w:val="-2"/>
          <w:sz w:val="24"/>
          <w:szCs w:val="24"/>
        </w:rPr>
        <w:t xml:space="preserve"> </w:t>
      </w:r>
      <w:r w:rsidRPr="003E6224">
        <w:rPr>
          <w:sz w:val="24"/>
          <w:szCs w:val="24"/>
        </w:rPr>
        <w:t>функционировании</w:t>
      </w:r>
      <w:r w:rsidRPr="003E6224">
        <w:rPr>
          <w:spacing w:val="-1"/>
          <w:sz w:val="24"/>
          <w:szCs w:val="24"/>
        </w:rPr>
        <w:t xml:space="preserve"> </w:t>
      </w:r>
      <w:r w:rsidRPr="003E6224">
        <w:rPr>
          <w:sz w:val="24"/>
          <w:szCs w:val="24"/>
        </w:rPr>
        <w:t>ранее</w:t>
      </w:r>
      <w:r w:rsidRPr="003E6224">
        <w:rPr>
          <w:spacing w:val="-1"/>
          <w:sz w:val="24"/>
          <w:szCs w:val="24"/>
        </w:rPr>
        <w:t xml:space="preserve"> </w:t>
      </w:r>
      <w:r w:rsidRPr="003E6224">
        <w:rPr>
          <w:sz w:val="24"/>
          <w:szCs w:val="24"/>
        </w:rPr>
        <w:t>освоенного умения,</w:t>
      </w:r>
      <w:r w:rsidRPr="003E6224">
        <w:rPr>
          <w:spacing w:val="-1"/>
          <w:sz w:val="24"/>
          <w:szCs w:val="24"/>
        </w:rPr>
        <w:t xml:space="preserve"> </w:t>
      </w:r>
      <w:r w:rsidRPr="003E6224">
        <w:rPr>
          <w:sz w:val="24"/>
          <w:szCs w:val="24"/>
        </w:rPr>
        <w:t>навыка.</w:t>
      </w:r>
    </w:p>
    <w:p w:rsidR="00D72FEE" w:rsidRPr="003E6224" w:rsidRDefault="004B6FAC" w:rsidP="003E6224">
      <w:pPr>
        <w:pStyle w:val="a6"/>
        <w:numPr>
          <w:ilvl w:val="0"/>
          <w:numId w:val="17"/>
        </w:numPr>
        <w:tabs>
          <w:tab w:val="left" w:pos="958"/>
        </w:tabs>
        <w:ind w:left="0" w:firstLine="720"/>
        <w:rPr>
          <w:sz w:val="24"/>
          <w:szCs w:val="24"/>
        </w:rPr>
      </w:pPr>
      <w:r w:rsidRPr="003E6224">
        <w:rPr>
          <w:sz w:val="24"/>
          <w:szCs w:val="24"/>
        </w:rPr>
        <w:t>Участие семьи как необходимое условие для полноценного развития ребенка</w:t>
      </w:r>
      <w:r w:rsidRPr="003E6224">
        <w:rPr>
          <w:spacing w:val="-67"/>
          <w:sz w:val="24"/>
          <w:szCs w:val="24"/>
        </w:rPr>
        <w:t xml:space="preserve"> </w:t>
      </w:r>
      <w:r w:rsidRPr="003E6224">
        <w:rPr>
          <w:sz w:val="24"/>
          <w:szCs w:val="24"/>
        </w:rPr>
        <w:t>с ЗПР. Это условие имеет особое значение, так как одной из причин задержки</w:t>
      </w:r>
      <w:r w:rsidRPr="003E6224">
        <w:rPr>
          <w:spacing w:val="1"/>
          <w:sz w:val="24"/>
          <w:szCs w:val="24"/>
        </w:rPr>
        <w:t xml:space="preserve"> </w:t>
      </w:r>
      <w:r w:rsidRPr="003E6224">
        <w:rPr>
          <w:sz w:val="24"/>
          <w:szCs w:val="24"/>
        </w:rPr>
        <w:t>развития</w:t>
      </w:r>
      <w:r w:rsidRPr="003E6224">
        <w:rPr>
          <w:spacing w:val="-1"/>
          <w:sz w:val="24"/>
          <w:szCs w:val="24"/>
        </w:rPr>
        <w:t xml:space="preserve"> </w:t>
      </w:r>
      <w:r w:rsidRPr="003E6224">
        <w:rPr>
          <w:sz w:val="24"/>
          <w:szCs w:val="24"/>
        </w:rPr>
        <w:t>у</w:t>
      </w:r>
      <w:r w:rsidRPr="003E6224">
        <w:rPr>
          <w:spacing w:val="-4"/>
          <w:sz w:val="24"/>
          <w:szCs w:val="24"/>
        </w:rPr>
        <w:t xml:space="preserve"> </w:t>
      </w:r>
      <w:r w:rsidRPr="003E6224">
        <w:rPr>
          <w:sz w:val="24"/>
          <w:szCs w:val="24"/>
        </w:rPr>
        <w:t>обучающихся могут</w:t>
      </w:r>
      <w:r w:rsidRPr="003E6224">
        <w:rPr>
          <w:spacing w:val="-2"/>
          <w:sz w:val="24"/>
          <w:szCs w:val="24"/>
        </w:rPr>
        <w:t xml:space="preserve"> </w:t>
      </w:r>
      <w:r w:rsidRPr="003E6224">
        <w:rPr>
          <w:sz w:val="24"/>
          <w:szCs w:val="24"/>
        </w:rPr>
        <w:t>быть</w:t>
      </w:r>
      <w:r w:rsidRPr="003E6224">
        <w:rPr>
          <w:spacing w:val="-1"/>
          <w:sz w:val="24"/>
          <w:szCs w:val="24"/>
        </w:rPr>
        <w:t xml:space="preserve"> </w:t>
      </w:r>
      <w:r w:rsidRPr="003E6224">
        <w:rPr>
          <w:sz w:val="24"/>
          <w:szCs w:val="24"/>
        </w:rPr>
        <w:t>неблагоприятные условия</w:t>
      </w:r>
      <w:r w:rsidR="00B640F2" w:rsidRPr="003E6224">
        <w:rPr>
          <w:sz w:val="24"/>
          <w:szCs w:val="24"/>
        </w:rPr>
        <w:t xml:space="preserve"> </w:t>
      </w:r>
      <w:r w:rsidRPr="003E6224">
        <w:rPr>
          <w:sz w:val="24"/>
          <w:szCs w:val="24"/>
        </w:rPr>
        <w:t>жизнедеятельности</w:t>
      </w:r>
      <w:r w:rsidRPr="003E6224">
        <w:rPr>
          <w:spacing w:val="-3"/>
          <w:sz w:val="24"/>
          <w:szCs w:val="24"/>
        </w:rPr>
        <w:t xml:space="preserve"> </w:t>
      </w:r>
      <w:r w:rsidRPr="003E6224">
        <w:rPr>
          <w:sz w:val="24"/>
          <w:szCs w:val="24"/>
        </w:rPr>
        <w:t>и</w:t>
      </w:r>
      <w:r w:rsidRPr="003E6224">
        <w:rPr>
          <w:spacing w:val="-2"/>
          <w:sz w:val="24"/>
          <w:szCs w:val="24"/>
        </w:rPr>
        <w:t xml:space="preserve"> </w:t>
      </w:r>
      <w:r w:rsidRPr="003E6224">
        <w:rPr>
          <w:sz w:val="24"/>
          <w:szCs w:val="24"/>
        </w:rPr>
        <w:t>воспитания</w:t>
      </w:r>
      <w:r w:rsidRPr="003E6224">
        <w:rPr>
          <w:spacing w:val="-2"/>
          <w:sz w:val="24"/>
          <w:szCs w:val="24"/>
        </w:rPr>
        <w:t xml:space="preserve"> </w:t>
      </w:r>
      <w:r w:rsidRPr="003E6224">
        <w:rPr>
          <w:sz w:val="24"/>
          <w:szCs w:val="24"/>
        </w:rPr>
        <w:t>в</w:t>
      </w:r>
      <w:r w:rsidRPr="003E6224">
        <w:rPr>
          <w:spacing w:val="-4"/>
          <w:sz w:val="24"/>
          <w:szCs w:val="24"/>
        </w:rPr>
        <w:t xml:space="preserve"> </w:t>
      </w:r>
      <w:r w:rsidRPr="003E6224">
        <w:rPr>
          <w:sz w:val="24"/>
          <w:szCs w:val="24"/>
        </w:rPr>
        <w:t>семье.</w:t>
      </w:r>
    </w:p>
    <w:p w:rsidR="00D72FEE" w:rsidRPr="003E6224" w:rsidRDefault="004B6FAC" w:rsidP="003E6224">
      <w:pPr>
        <w:pStyle w:val="a6"/>
        <w:numPr>
          <w:ilvl w:val="0"/>
          <w:numId w:val="17"/>
        </w:numPr>
        <w:tabs>
          <w:tab w:val="left" w:pos="958"/>
        </w:tabs>
        <w:ind w:left="0" w:firstLine="720"/>
        <w:rPr>
          <w:sz w:val="24"/>
          <w:szCs w:val="24"/>
        </w:rPr>
      </w:pPr>
      <w:r w:rsidRPr="003E6224">
        <w:rPr>
          <w:sz w:val="24"/>
          <w:szCs w:val="24"/>
        </w:rPr>
        <w:t>Профессиональное развитие педагогических работников, направленное на</w:t>
      </w:r>
      <w:r w:rsidRPr="003E6224">
        <w:rPr>
          <w:spacing w:val="-67"/>
          <w:sz w:val="24"/>
          <w:szCs w:val="24"/>
        </w:rPr>
        <w:t xml:space="preserve"> </w:t>
      </w:r>
      <w:r w:rsidRPr="003E6224">
        <w:rPr>
          <w:sz w:val="24"/>
          <w:szCs w:val="24"/>
        </w:rPr>
        <w:t>развитие профессиональных компетентностей, овладения новыми</w:t>
      </w:r>
      <w:r w:rsidRPr="003E6224">
        <w:rPr>
          <w:spacing w:val="1"/>
          <w:sz w:val="24"/>
          <w:szCs w:val="24"/>
        </w:rPr>
        <w:t xml:space="preserve"> </w:t>
      </w:r>
      <w:r w:rsidRPr="003E6224">
        <w:rPr>
          <w:sz w:val="24"/>
          <w:szCs w:val="24"/>
        </w:rPr>
        <w:t>технологиями,</w:t>
      </w:r>
      <w:r w:rsidRPr="003E6224">
        <w:rPr>
          <w:spacing w:val="-4"/>
          <w:sz w:val="24"/>
          <w:szCs w:val="24"/>
        </w:rPr>
        <w:t xml:space="preserve"> </w:t>
      </w:r>
      <w:r w:rsidRPr="003E6224">
        <w:rPr>
          <w:sz w:val="24"/>
          <w:szCs w:val="24"/>
        </w:rPr>
        <w:t>в</w:t>
      </w:r>
      <w:r w:rsidRPr="003E6224">
        <w:rPr>
          <w:spacing w:val="-4"/>
          <w:sz w:val="24"/>
          <w:szCs w:val="24"/>
        </w:rPr>
        <w:t xml:space="preserve"> </w:t>
      </w:r>
      <w:r w:rsidRPr="003E6224">
        <w:rPr>
          <w:sz w:val="24"/>
          <w:szCs w:val="24"/>
        </w:rPr>
        <w:t>том</w:t>
      </w:r>
      <w:r w:rsidRPr="003E6224">
        <w:rPr>
          <w:spacing w:val="-3"/>
          <w:sz w:val="24"/>
          <w:szCs w:val="24"/>
        </w:rPr>
        <w:t xml:space="preserve"> </w:t>
      </w:r>
      <w:r w:rsidRPr="003E6224">
        <w:rPr>
          <w:sz w:val="24"/>
          <w:szCs w:val="24"/>
        </w:rPr>
        <w:t>числе</w:t>
      </w:r>
      <w:r w:rsidRPr="003E6224">
        <w:rPr>
          <w:spacing w:val="-2"/>
          <w:sz w:val="24"/>
          <w:szCs w:val="24"/>
        </w:rPr>
        <w:t xml:space="preserve"> </w:t>
      </w:r>
      <w:r w:rsidRPr="003E6224">
        <w:rPr>
          <w:sz w:val="24"/>
          <w:szCs w:val="24"/>
        </w:rPr>
        <w:t>коммуникативной</w:t>
      </w:r>
      <w:r w:rsidRPr="003E6224">
        <w:rPr>
          <w:spacing w:val="-3"/>
          <w:sz w:val="24"/>
          <w:szCs w:val="24"/>
        </w:rPr>
        <w:t xml:space="preserve"> </w:t>
      </w:r>
      <w:r w:rsidRPr="003E6224">
        <w:rPr>
          <w:sz w:val="24"/>
          <w:szCs w:val="24"/>
        </w:rPr>
        <w:t>компетентности</w:t>
      </w:r>
      <w:r w:rsidRPr="003E6224">
        <w:rPr>
          <w:spacing w:val="-2"/>
          <w:sz w:val="24"/>
          <w:szCs w:val="24"/>
        </w:rPr>
        <w:t xml:space="preserve"> </w:t>
      </w:r>
      <w:r w:rsidRPr="003E6224">
        <w:rPr>
          <w:sz w:val="24"/>
          <w:szCs w:val="24"/>
        </w:rPr>
        <w:t>и</w:t>
      </w:r>
      <w:r w:rsidRPr="003E6224">
        <w:rPr>
          <w:spacing w:val="-2"/>
          <w:sz w:val="24"/>
          <w:szCs w:val="24"/>
        </w:rPr>
        <w:t xml:space="preserve"> </w:t>
      </w:r>
      <w:r w:rsidRPr="003E6224">
        <w:rPr>
          <w:sz w:val="24"/>
          <w:szCs w:val="24"/>
        </w:rPr>
        <w:t>мастерства</w:t>
      </w:r>
      <w:r w:rsidR="00B640F2" w:rsidRPr="003E6224">
        <w:rPr>
          <w:sz w:val="24"/>
          <w:szCs w:val="24"/>
        </w:rPr>
        <w:t xml:space="preserve"> </w:t>
      </w:r>
      <w:r w:rsidRPr="003E6224">
        <w:rPr>
          <w:sz w:val="24"/>
          <w:szCs w:val="24"/>
        </w:rPr>
        <w:t>мотивирования ребенка с ЗПР, а также владения правилами безопасного</w:t>
      </w:r>
      <w:r w:rsidRPr="003E6224">
        <w:rPr>
          <w:spacing w:val="1"/>
          <w:sz w:val="24"/>
          <w:szCs w:val="24"/>
        </w:rPr>
        <w:t xml:space="preserve"> </w:t>
      </w:r>
      <w:r w:rsidRPr="003E6224">
        <w:rPr>
          <w:sz w:val="24"/>
          <w:szCs w:val="24"/>
        </w:rPr>
        <w:t>пользования интернетом, предполагающее создание сетевого взаимодействия</w:t>
      </w:r>
      <w:r w:rsidRPr="003E6224">
        <w:rPr>
          <w:spacing w:val="-67"/>
          <w:sz w:val="24"/>
          <w:szCs w:val="24"/>
        </w:rPr>
        <w:t xml:space="preserve"> </w:t>
      </w:r>
      <w:r w:rsidRPr="003E6224">
        <w:rPr>
          <w:sz w:val="24"/>
          <w:szCs w:val="24"/>
        </w:rPr>
        <w:t>педагогических</w:t>
      </w:r>
      <w:r w:rsidRPr="003E6224">
        <w:rPr>
          <w:spacing w:val="-4"/>
          <w:sz w:val="24"/>
          <w:szCs w:val="24"/>
        </w:rPr>
        <w:t xml:space="preserve"> </w:t>
      </w:r>
      <w:r w:rsidRPr="003E6224">
        <w:rPr>
          <w:sz w:val="24"/>
          <w:szCs w:val="24"/>
        </w:rPr>
        <w:t>работников</w:t>
      </w:r>
      <w:r w:rsidRPr="003E6224">
        <w:rPr>
          <w:spacing w:val="-4"/>
          <w:sz w:val="24"/>
          <w:szCs w:val="24"/>
        </w:rPr>
        <w:t xml:space="preserve"> </w:t>
      </w:r>
      <w:r w:rsidRPr="003E6224">
        <w:rPr>
          <w:sz w:val="24"/>
          <w:szCs w:val="24"/>
        </w:rPr>
        <w:t>и</w:t>
      </w:r>
      <w:r w:rsidRPr="003E6224">
        <w:rPr>
          <w:spacing w:val="-1"/>
          <w:sz w:val="24"/>
          <w:szCs w:val="24"/>
        </w:rPr>
        <w:t xml:space="preserve"> </w:t>
      </w:r>
      <w:r w:rsidRPr="003E6224">
        <w:rPr>
          <w:sz w:val="24"/>
          <w:szCs w:val="24"/>
        </w:rPr>
        <w:t>управленцев,</w:t>
      </w:r>
      <w:r w:rsidRPr="003E6224">
        <w:rPr>
          <w:spacing w:val="-2"/>
          <w:sz w:val="24"/>
          <w:szCs w:val="24"/>
        </w:rPr>
        <w:t xml:space="preserve"> </w:t>
      </w:r>
      <w:r w:rsidRPr="003E6224">
        <w:rPr>
          <w:sz w:val="24"/>
          <w:szCs w:val="24"/>
        </w:rPr>
        <w:t>работающих по</w:t>
      </w:r>
      <w:r w:rsidRPr="003E6224">
        <w:rPr>
          <w:spacing w:val="-2"/>
          <w:sz w:val="24"/>
          <w:szCs w:val="24"/>
        </w:rPr>
        <w:t xml:space="preserve"> </w:t>
      </w:r>
      <w:r w:rsidRPr="003E6224">
        <w:rPr>
          <w:sz w:val="24"/>
          <w:szCs w:val="24"/>
        </w:rPr>
        <w:t>Программе.</w:t>
      </w:r>
    </w:p>
    <w:p w:rsidR="00D72FEE" w:rsidRPr="003E6224" w:rsidRDefault="004B6FAC" w:rsidP="003E6224">
      <w:pPr>
        <w:pStyle w:val="a4"/>
        <w:ind w:left="0" w:firstLine="720"/>
        <w:rPr>
          <w:sz w:val="24"/>
          <w:szCs w:val="24"/>
        </w:rPr>
      </w:pPr>
      <w:r w:rsidRPr="003E6224">
        <w:rPr>
          <w:sz w:val="24"/>
          <w:szCs w:val="24"/>
        </w:rPr>
        <w:t>Важным</w:t>
      </w:r>
      <w:r w:rsidRPr="003E6224">
        <w:rPr>
          <w:spacing w:val="-3"/>
          <w:sz w:val="24"/>
          <w:szCs w:val="24"/>
        </w:rPr>
        <w:t xml:space="preserve"> </w:t>
      </w:r>
      <w:r w:rsidRPr="003E6224">
        <w:rPr>
          <w:sz w:val="24"/>
          <w:szCs w:val="24"/>
        </w:rPr>
        <w:t>условием</w:t>
      </w:r>
      <w:r w:rsidRPr="003E6224">
        <w:rPr>
          <w:spacing w:val="-3"/>
          <w:sz w:val="24"/>
          <w:szCs w:val="24"/>
        </w:rPr>
        <w:t xml:space="preserve"> </w:t>
      </w:r>
      <w:r w:rsidRPr="003E6224">
        <w:rPr>
          <w:sz w:val="24"/>
          <w:szCs w:val="24"/>
        </w:rPr>
        <w:t>является</w:t>
      </w:r>
      <w:r w:rsidRPr="003E6224">
        <w:rPr>
          <w:spacing w:val="-2"/>
          <w:sz w:val="24"/>
          <w:szCs w:val="24"/>
        </w:rPr>
        <w:t xml:space="preserve"> </w:t>
      </w:r>
      <w:r w:rsidRPr="003E6224">
        <w:rPr>
          <w:sz w:val="24"/>
          <w:szCs w:val="24"/>
        </w:rPr>
        <w:t>составление</w:t>
      </w:r>
      <w:r w:rsidRPr="003E6224">
        <w:rPr>
          <w:spacing w:val="-5"/>
          <w:sz w:val="24"/>
          <w:szCs w:val="24"/>
        </w:rPr>
        <w:t xml:space="preserve"> </w:t>
      </w:r>
      <w:r w:rsidRPr="003E6224">
        <w:rPr>
          <w:sz w:val="24"/>
          <w:szCs w:val="24"/>
        </w:rPr>
        <w:t>индивидуального</w:t>
      </w:r>
      <w:r w:rsidR="00B640F2" w:rsidRPr="003E6224">
        <w:rPr>
          <w:sz w:val="24"/>
          <w:szCs w:val="24"/>
        </w:rPr>
        <w:t xml:space="preserve"> </w:t>
      </w:r>
      <w:r w:rsidRPr="003E6224">
        <w:rPr>
          <w:sz w:val="24"/>
          <w:szCs w:val="24"/>
        </w:rPr>
        <w:t>образовательного</w:t>
      </w:r>
      <w:r w:rsidRPr="003E6224">
        <w:rPr>
          <w:spacing w:val="-2"/>
          <w:sz w:val="24"/>
          <w:szCs w:val="24"/>
        </w:rPr>
        <w:t xml:space="preserve"> </w:t>
      </w:r>
      <w:r w:rsidRPr="003E6224">
        <w:rPr>
          <w:sz w:val="24"/>
          <w:szCs w:val="24"/>
        </w:rPr>
        <w:t>маршрута,</w:t>
      </w:r>
      <w:r w:rsidRPr="003E6224">
        <w:rPr>
          <w:spacing w:val="-5"/>
          <w:sz w:val="24"/>
          <w:szCs w:val="24"/>
        </w:rPr>
        <w:t xml:space="preserve"> </w:t>
      </w:r>
      <w:r w:rsidRPr="003E6224">
        <w:rPr>
          <w:sz w:val="24"/>
          <w:szCs w:val="24"/>
        </w:rPr>
        <w:t>который</w:t>
      </w:r>
      <w:r w:rsidRPr="003E6224">
        <w:rPr>
          <w:spacing w:val="-2"/>
          <w:sz w:val="24"/>
          <w:szCs w:val="24"/>
        </w:rPr>
        <w:t xml:space="preserve"> </w:t>
      </w:r>
      <w:r w:rsidRPr="003E6224">
        <w:rPr>
          <w:sz w:val="24"/>
          <w:szCs w:val="24"/>
        </w:rPr>
        <w:t>дает</w:t>
      </w:r>
      <w:r w:rsidRPr="003E6224">
        <w:rPr>
          <w:spacing w:val="-3"/>
          <w:sz w:val="24"/>
          <w:szCs w:val="24"/>
        </w:rPr>
        <w:t xml:space="preserve"> </w:t>
      </w:r>
      <w:r w:rsidRPr="003E6224">
        <w:rPr>
          <w:sz w:val="24"/>
          <w:szCs w:val="24"/>
        </w:rPr>
        <w:t>представление</w:t>
      </w:r>
      <w:r w:rsidRPr="003E6224">
        <w:rPr>
          <w:spacing w:val="-5"/>
          <w:sz w:val="24"/>
          <w:szCs w:val="24"/>
        </w:rPr>
        <w:t xml:space="preserve"> </w:t>
      </w:r>
      <w:r w:rsidRPr="003E6224">
        <w:rPr>
          <w:sz w:val="24"/>
          <w:szCs w:val="24"/>
        </w:rPr>
        <w:t>о</w:t>
      </w:r>
      <w:r w:rsidRPr="003E6224">
        <w:rPr>
          <w:spacing w:val="-4"/>
          <w:sz w:val="24"/>
          <w:szCs w:val="24"/>
        </w:rPr>
        <w:t xml:space="preserve"> </w:t>
      </w:r>
      <w:r w:rsidRPr="003E6224">
        <w:rPr>
          <w:sz w:val="24"/>
          <w:szCs w:val="24"/>
        </w:rPr>
        <w:t>ресурсах</w:t>
      </w:r>
      <w:r w:rsidRPr="003E6224">
        <w:rPr>
          <w:spacing w:val="-4"/>
          <w:sz w:val="24"/>
          <w:szCs w:val="24"/>
        </w:rPr>
        <w:t xml:space="preserve"> </w:t>
      </w:r>
      <w:r w:rsidRPr="003E6224">
        <w:rPr>
          <w:sz w:val="24"/>
          <w:szCs w:val="24"/>
        </w:rPr>
        <w:t>и</w:t>
      </w:r>
      <w:r w:rsidR="00B640F2" w:rsidRPr="003E6224">
        <w:rPr>
          <w:sz w:val="24"/>
          <w:szCs w:val="24"/>
        </w:rPr>
        <w:t xml:space="preserve"> </w:t>
      </w:r>
      <w:r w:rsidRPr="003E6224">
        <w:rPr>
          <w:sz w:val="24"/>
          <w:szCs w:val="24"/>
        </w:rPr>
        <w:t>дефицитах в развитии ребенка с ЗПР, о видах трудностей, возникающих при</w:t>
      </w:r>
      <w:r w:rsidRPr="003E6224">
        <w:rPr>
          <w:spacing w:val="-68"/>
          <w:sz w:val="24"/>
          <w:szCs w:val="24"/>
        </w:rPr>
        <w:t xml:space="preserve"> </w:t>
      </w:r>
      <w:r w:rsidRPr="003E6224">
        <w:rPr>
          <w:sz w:val="24"/>
          <w:szCs w:val="24"/>
        </w:rPr>
        <w:t>освоении</w:t>
      </w:r>
      <w:r w:rsidRPr="003E6224">
        <w:rPr>
          <w:spacing w:val="-8"/>
          <w:sz w:val="24"/>
          <w:szCs w:val="24"/>
        </w:rPr>
        <w:t xml:space="preserve"> </w:t>
      </w:r>
      <w:r w:rsidRPr="003E6224">
        <w:rPr>
          <w:sz w:val="24"/>
          <w:szCs w:val="24"/>
        </w:rPr>
        <w:t>основной</w:t>
      </w:r>
      <w:r w:rsidRPr="003E6224">
        <w:rPr>
          <w:spacing w:val="-7"/>
          <w:sz w:val="24"/>
          <w:szCs w:val="24"/>
        </w:rPr>
        <w:t xml:space="preserve"> </w:t>
      </w:r>
      <w:r w:rsidRPr="003E6224">
        <w:rPr>
          <w:sz w:val="24"/>
          <w:szCs w:val="24"/>
        </w:rPr>
        <w:t>образовательной</w:t>
      </w:r>
      <w:r w:rsidRPr="003E6224">
        <w:rPr>
          <w:spacing w:val="-7"/>
          <w:sz w:val="24"/>
          <w:szCs w:val="24"/>
        </w:rPr>
        <w:t xml:space="preserve"> </w:t>
      </w:r>
      <w:r w:rsidRPr="003E6224">
        <w:rPr>
          <w:sz w:val="24"/>
          <w:szCs w:val="24"/>
        </w:rPr>
        <w:t>программы</w:t>
      </w:r>
      <w:r w:rsidRPr="003E6224">
        <w:rPr>
          <w:spacing w:val="-5"/>
          <w:sz w:val="24"/>
          <w:szCs w:val="24"/>
        </w:rPr>
        <w:t xml:space="preserve"> </w:t>
      </w:r>
      <w:r w:rsidRPr="003E6224">
        <w:rPr>
          <w:sz w:val="24"/>
          <w:szCs w:val="24"/>
        </w:rPr>
        <w:t>дошкольного</w:t>
      </w:r>
      <w:r w:rsidRPr="003E6224">
        <w:rPr>
          <w:spacing w:val="-6"/>
          <w:sz w:val="24"/>
          <w:szCs w:val="24"/>
        </w:rPr>
        <w:t xml:space="preserve"> </w:t>
      </w:r>
      <w:r w:rsidRPr="003E6224">
        <w:rPr>
          <w:sz w:val="24"/>
          <w:szCs w:val="24"/>
        </w:rPr>
        <w:t>образования;</w:t>
      </w:r>
      <w:r w:rsidR="00B640F2" w:rsidRPr="003E6224">
        <w:rPr>
          <w:sz w:val="24"/>
          <w:szCs w:val="24"/>
        </w:rPr>
        <w:t xml:space="preserve"> </w:t>
      </w:r>
      <w:r w:rsidRPr="003E6224">
        <w:rPr>
          <w:sz w:val="24"/>
          <w:szCs w:val="24"/>
        </w:rPr>
        <w:t>раскрывает причину, лежащую в основе трудностей; содержит примерные виды</w:t>
      </w:r>
      <w:r w:rsidRPr="003E6224">
        <w:rPr>
          <w:spacing w:val="-67"/>
          <w:sz w:val="24"/>
          <w:szCs w:val="24"/>
        </w:rPr>
        <w:t xml:space="preserve"> </w:t>
      </w:r>
      <w:r w:rsidRPr="003E6224">
        <w:rPr>
          <w:sz w:val="24"/>
          <w:szCs w:val="24"/>
        </w:rPr>
        <w:t>деятельности,</w:t>
      </w:r>
      <w:r w:rsidRPr="003E6224">
        <w:rPr>
          <w:spacing w:val="-2"/>
          <w:sz w:val="24"/>
          <w:szCs w:val="24"/>
        </w:rPr>
        <w:t xml:space="preserve"> </w:t>
      </w:r>
      <w:r w:rsidRPr="003E6224">
        <w:rPr>
          <w:sz w:val="24"/>
          <w:szCs w:val="24"/>
        </w:rPr>
        <w:t>осуществляемые субъектами сопровождения.</w:t>
      </w:r>
    </w:p>
    <w:p w:rsidR="007A0D23" w:rsidRDefault="007A0D23" w:rsidP="003E6224">
      <w:pPr>
        <w:pStyle w:val="a4"/>
        <w:ind w:left="0" w:firstLine="720"/>
        <w:rPr>
          <w:sz w:val="24"/>
          <w:szCs w:val="24"/>
        </w:rPr>
      </w:pPr>
    </w:p>
    <w:p w:rsidR="00E347B9" w:rsidRDefault="00E347B9" w:rsidP="003E6224">
      <w:pPr>
        <w:pStyle w:val="a4"/>
        <w:ind w:left="0" w:firstLine="720"/>
        <w:rPr>
          <w:sz w:val="24"/>
          <w:szCs w:val="24"/>
        </w:rPr>
      </w:pPr>
    </w:p>
    <w:p w:rsidR="00E347B9" w:rsidRDefault="00E347B9" w:rsidP="003E6224">
      <w:pPr>
        <w:pStyle w:val="a4"/>
        <w:ind w:left="0" w:firstLine="720"/>
        <w:rPr>
          <w:sz w:val="24"/>
          <w:szCs w:val="24"/>
        </w:rPr>
      </w:pPr>
    </w:p>
    <w:p w:rsidR="00E347B9" w:rsidRDefault="00E347B9" w:rsidP="003E6224">
      <w:pPr>
        <w:pStyle w:val="a4"/>
        <w:ind w:left="0" w:firstLine="720"/>
        <w:rPr>
          <w:sz w:val="24"/>
          <w:szCs w:val="24"/>
        </w:rPr>
      </w:pPr>
    </w:p>
    <w:p w:rsidR="00E347B9" w:rsidRPr="003E6224" w:rsidRDefault="00E347B9" w:rsidP="003E6224">
      <w:pPr>
        <w:pStyle w:val="a4"/>
        <w:ind w:left="0" w:firstLine="720"/>
        <w:rPr>
          <w:sz w:val="24"/>
          <w:szCs w:val="24"/>
        </w:rPr>
      </w:pPr>
    </w:p>
    <w:p w:rsidR="00D72FEE" w:rsidRPr="003E6224" w:rsidRDefault="00B640F2" w:rsidP="0087220E">
      <w:pPr>
        <w:pStyle w:val="1"/>
        <w:numPr>
          <w:ilvl w:val="0"/>
          <w:numId w:val="134"/>
        </w:numPr>
        <w:spacing w:before="0"/>
        <w:ind w:left="0" w:firstLine="720"/>
        <w:jc w:val="left"/>
        <w:rPr>
          <w:sz w:val="24"/>
          <w:szCs w:val="24"/>
        </w:rPr>
      </w:pPr>
      <w:r w:rsidRPr="003E6224">
        <w:rPr>
          <w:sz w:val="24"/>
          <w:szCs w:val="24"/>
        </w:rPr>
        <w:lastRenderedPageBreak/>
        <w:t xml:space="preserve">ОРГАНИЗАЦИОННЫЙ </w:t>
      </w:r>
      <w:r w:rsidR="004B6FAC" w:rsidRPr="003E6224">
        <w:rPr>
          <w:spacing w:val="-1"/>
          <w:sz w:val="24"/>
          <w:szCs w:val="24"/>
        </w:rPr>
        <w:t>РАЗДЕЛ</w:t>
      </w:r>
      <w:r w:rsidRPr="003E6224">
        <w:rPr>
          <w:spacing w:val="-1"/>
          <w:sz w:val="24"/>
          <w:szCs w:val="24"/>
        </w:rPr>
        <w:t xml:space="preserve"> </w:t>
      </w:r>
      <w:r w:rsidR="004B6FAC" w:rsidRPr="003E6224">
        <w:rPr>
          <w:spacing w:val="-87"/>
          <w:sz w:val="24"/>
          <w:szCs w:val="24"/>
        </w:rPr>
        <w:t xml:space="preserve"> </w:t>
      </w:r>
      <w:r w:rsidR="004B6FAC" w:rsidRPr="003E6224">
        <w:rPr>
          <w:sz w:val="24"/>
          <w:szCs w:val="24"/>
        </w:rPr>
        <w:t>ПРОГРАММЫ.</w:t>
      </w:r>
    </w:p>
    <w:p w:rsidR="00D72FEE" w:rsidRPr="003E6224" w:rsidRDefault="004B6FAC" w:rsidP="003E6224">
      <w:pPr>
        <w:pStyle w:val="a4"/>
        <w:ind w:left="0" w:firstLine="720"/>
        <w:rPr>
          <w:sz w:val="24"/>
          <w:szCs w:val="24"/>
        </w:rPr>
      </w:pPr>
      <w:r w:rsidRPr="003E6224">
        <w:rPr>
          <w:sz w:val="24"/>
          <w:szCs w:val="24"/>
        </w:rPr>
        <w:t>Организационное</w:t>
      </w:r>
      <w:r w:rsidRPr="003E6224">
        <w:rPr>
          <w:spacing w:val="-4"/>
          <w:sz w:val="24"/>
          <w:szCs w:val="24"/>
        </w:rPr>
        <w:t xml:space="preserve"> </w:t>
      </w:r>
      <w:r w:rsidRPr="003E6224">
        <w:rPr>
          <w:sz w:val="24"/>
          <w:szCs w:val="24"/>
        </w:rPr>
        <w:t>обеспечение</w:t>
      </w:r>
      <w:r w:rsidRPr="003E6224">
        <w:rPr>
          <w:spacing w:val="-3"/>
          <w:sz w:val="24"/>
          <w:szCs w:val="24"/>
        </w:rPr>
        <w:t xml:space="preserve"> </w:t>
      </w:r>
      <w:r w:rsidRPr="003E6224">
        <w:rPr>
          <w:sz w:val="24"/>
          <w:szCs w:val="24"/>
        </w:rPr>
        <w:t>образования</w:t>
      </w:r>
      <w:r w:rsidRPr="003E6224">
        <w:rPr>
          <w:spacing w:val="-4"/>
          <w:sz w:val="24"/>
          <w:szCs w:val="24"/>
        </w:rPr>
        <w:t xml:space="preserve"> </w:t>
      </w:r>
      <w:r w:rsidRPr="003E6224">
        <w:rPr>
          <w:sz w:val="24"/>
          <w:szCs w:val="24"/>
        </w:rPr>
        <w:t>обучающихся</w:t>
      </w:r>
      <w:r w:rsidRPr="003E6224">
        <w:rPr>
          <w:spacing w:val="-6"/>
          <w:sz w:val="24"/>
          <w:szCs w:val="24"/>
        </w:rPr>
        <w:t xml:space="preserve"> </w:t>
      </w:r>
      <w:r w:rsidRPr="003E6224">
        <w:rPr>
          <w:sz w:val="24"/>
          <w:szCs w:val="24"/>
        </w:rPr>
        <w:t>с</w:t>
      </w:r>
      <w:r w:rsidRPr="003E6224">
        <w:rPr>
          <w:spacing w:val="-4"/>
          <w:sz w:val="24"/>
          <w:szCs w:val="24"/>
        </w:rPr>
        <w:t xml:space="preserve"> </w:t>
      </w:r>
      <w:r w:rsidRPr="003E6224">
        <w:rPr>
          <w:sz w:val="24"/>
          <w:szCs w:val="24"/>
        </w:rPr>
        <w:t>ОВЗ</w:t>
      </w:r>
      <w:r w:rsidR="00B640F2" w:rsidRPr="003E6224">
        <w:rPr>
          <w:sz w:val="24"/>
          <w:szCs w:val="24"/>
        </w:rPr>
        <w:t xml:space="preserve"> </w:t>
      </w:r>
      <w:r w:rsidRPr="003E6224">
        <w:rPr>
          <w:sz w:val="24"/>
          <w:szCs w:val="24"/>
        </w:rPr>
        <w:t>базируется на нормативно-правовой основе, которая определяет специальные</w:t>
      </w:r>
      <w:r w:rsidRPr="003E6224">
        <w:rPr>
          <w:spacing w:val="1"/>
          <w:sz w:val="24"/>
          <w:szCs w:val="24"/>
        </w:rPr>
        <w:t xml:space="preserve"> </w:t>
      </w:r>
      <w:r w:rsidRPr="003E6224">
        <w:rPr>
          <w:sz w:val="24"/>
          <w:szCs w:val="24"/>
        </w:rPr>
        <w:t>условия дошкольного образования обучающихся этой категории. Создание этих</w:t>
      </w:r>
      <w:r w:rsidRPr="003E6224">
        <w:rPr>
          <w:spacing w:val="-67"/>
          <w:sz w:val="24"/>
          <w:szCs w:val="24"/>
        </w:rPr>
        <w:t xml:space="preserve"> </w:t>
      </w:r>
      <w:r w:rsidRPr="003E6224">
        <w:rPr>
          <w:sz w:val="24"/>
          <w:szCs w:val="24"/>
        </w:rPr>
        <w:t>условий</w:t>
      </w:r>
      <w:r w:rsidRPr="003E6224">
        <w:rPr>
          <w:spacing w:val="-1"/>
          <w:sz w:val="24"/>
          <w:szCs w:val="24"/>
        </w:rPr>
        <w:t xml:space="preserve"> </w:t>
      </w:r>
      <w:r w:rsidRPr="003E6224">
        <w:rPr>
          <w:sz w:val="24"/>
          <w:szCs w:val="24"/>
        </w:rPr>
        <w:t>обеспечивает</w:t>
      </w:r>
      <w:r w:rsidRPr="003E6224">
        <w:rPr>
          <w:spacing w:val="-1"/>
          <w:sz w:val="24"/>
          <w:szCs w:val="24"/>
        </w:rPr>
        <w:t xml:space="preserve"> </w:t>
      </w:r>
      <w:r w:rsidRPr="003E6224">
        <w:rPr>
          <w:sz w:val="24"/>
          <w:szCs w:val="24"/>
        </w:rPr>
        <w:t>реализацию</w:t>
      </w:r>
      <w:r w:rsidRPr="003E6224">
        <w:rPr>
          <w:spacing w:val="-2"/>
          <w:sz w:val="24"/>
          <w:szCs w:val="24"/>
        </w:rPr>
        <w:t xml:space="preserve"> </w:t>
      </w:r>
      <w:r w:rsidRPr="003E6224">
        <w:rPr>
          <w:sz w:val="24"/>
          <w:szCs w:val="24"/>
        </w:rPr>
        <w:t>не</w:t>
      </w:r>
      <w:r w:rsidRPr="003E6224">
        <w:rPr>
          <w:spacing w:val="-1"/>
          <w:sz w:val="24"/>
          <w:szCs w:val="24"/>
        </w:rPr>
        <w:t xml:space="preserve"> </w:t>
      </w:r>
      <w:r w:rsidRPr="003E6224">
        <w:rPr>
          <w:sz w:val="24"/>
          <w:szCs w:val="24"/>
        </w:rPr>
        <w:t>только образовательных</w:t>
      </w:r>
      <w:r w:rsidRPr="003E6224">
        <w:rPr>
          <w:spacing w:val="-5"/>
          <w:sz w:val="24"/>
          <w:szCs w:val="24"/>
        </w:rPr>
        <w:t xml:space="preserve"> </w:t>
      </w:r>
      <w:r w:rsidRPr="003E6224">
        <w:rPr>
          <w:sz w:val="24"/>
          <w:szCs w:val="24"/>
        </w:rPr>
        <w:t>прав</w:t>
      </w:r>
      <w:r w:rsidRPr="003E6224">
        <w:rPr>
          <w:spacing w:val="-2"/>
          <w:sz w:val="24"/>
          <w:szCs w:val="24"/>
        </w:rPr>
        <w:t xml:space="preserve"> </w:t>
      </w:r>
      <w:r w:rsidRPr="003E6224">
        <w:rPr>
          <w:sz w:val="24"/>
          <w:szCs w:val="24"/>
        </w:rPr>
        <w:t>самого</w:t>
      </w:r>
      <w:r w:rsidR="00B640F2" w:rsidRPr="003E6224">
        <w:rPr>
          <w:sz w:val="24"/>
          <w:szCs w:val="24"/>
        </w:rPr>
        <w:t xml:space="preserve"> </w:t>
      </w:r>
      <w:r w:rsidRPr="003E6224">
        <w:rPr>
          <w:sz w:val="24"/>
          <w:szCs w:val="24"/>
        </w:rPr>
        <w:t>ребенка на получение соответствующего его возможностям образования, но и</w:t>
      </w:r>
      <w:r w:rsidRPr="003E6224">
        <w:rPr>
          <w:spacing w:val="-67"/>
          <w:sz w:val="24"/>
          <w:szCs w:val="24"/>
        </w:rPr>
        <w:t xml:space="preserve"> </w:t>
      </w:r>
      <w:r w:rsidRPr="003E6224">
        <w:rPr>
          <w:sz w:val="24"/>
          <w:szCs w:val="24"/>
        </w:rPr>
        <w:t>реализацию</w:t>
      </w:r>
      <w:r w:rsidRPr="003E6224">
        <w:rPr>
          <w:spacing w:val="-2"/>
          <w:sz w:val="24"/>
          <w:szCs w:val="24"/>
        </w:rPr>
        <w:t xml:space="preserve"> </w:t>
      </w:r>
      <w:r w:rsidRPr="003E6224">
        <w:rPr>
          <w:sz w:val="24"/>
          <w:szCs w:val="24"/>
        </w:rPr>
        <w:t>прав</w:t>
      </w:r>
      <w:r w:rsidRPr="003E6224">
        <w:rPr>
          <w:spacing w:val="-2"/>
          <w:sz w:val="24"/>
          <w:szCs w:val="24"/>
        </w:rPr>
        <w:t xml:space="preserve"> </w:t>
      </w:r>
      <w:r w:rsidRPr="003E6224">
        <w:rPr>
          <w:sz w:val="24"/>
          <w:szCs w:val="24"/>
        </w:rPr>
        <w:t>всех остальных</w:t>
      </w:r>
      <w:r w:rsidRPr="003E6224">
        <w:rPr>
          <w:spacing w:val="-3"/>
          <w:sz w:val="24"/>
          <w:szCs w:val="24"/>
        </w:rPr>
        <w:t xml:space="preserve"> </w:t>
      </w:r>
      <w:r w:rsidRPr="003E6224">
        <w:rPr>
          <w:sz w:val="24"/>
          <w:szCs w:val="24"/>
        </w:rPr>
        <w:t>обучающихся,</w:t>
      </w:r>
      <w:r w:rsidRPr="003E6224">
        <w:rPr>
          <w:spacing w:val="-1"/>
          <w:sz w:val="24"/>
          <w:szCs w:val="24"/>
        </w:rPr>
        <w:t xml:space="preserve"> </w:t>
      </w:r>
      <w:r w:rsidRPr="003E6224">
        <w:rPr>
          <w:sz w:val="24"/>
          <w:szCs w:val="24"/>
        </w:rPr>
        <w:t>включенных</w:t>
      </w:r>
      <w:r w:rsidRPr="003E6224">
        <w:rPr>
          <w:spacing w:val="-3"/>
          <w:sz w:val="24"/>
          <w:szCs w:val="24"/>
        </w:rPr>
        <w:t xml:space="preserve"> </w:t>
      </w:r>
      <w:r w:rsidRPr="003E6224">
        <w:rPr>
          <w:sz w:val="24"/>
          <w:szCs w:val="24"/>
        </w:rPr>
        <w:t>наравне</w:t>
      </w:r>
      <w:r w:rsidRPr="003E6224">
        <w:rPr>
          <w:spacing w:val="-1"/>
          <w:sz w:val="24"/>
          <w:szCs w:val="24"/>
        </w:rPr>
        <w:t xml:space="preserve"> </w:t>
      </w:r>
      <w:r w:rsidRPr="003E6224">
        <w:rPr>
          <w:sz w:val="24"/>
          <w:szCs w:val="24"/>
        </w:rPr>
        <w:t>с</w:t>
      </w:r>
      <w:r w:rsidR="00B640F2" w:rsidRPr="003E6224">
        <w:rPr>
          <w:sz w:val="24"/>
          <w:szCs w:val="24"/>
        </w:rPr>
        <w:t xml:space="preserve"> </w:t>
      </w:r>
      <w:r w:rsidRPr="003E6224">
        <w:rPr>
          <w:sz w:val="24"/>
          <w:szCs w:val="24"/>
        </w:rPr>
        <w:t>ребенком</w:t>
      </w:r>
      <w:r w:rsidRPr="003E6224">
        <w:rPr>
          <w:spacing w:val="-2"/>
          <w:sz w:val="24"/>
          <w:szCs w:val="24"/>
        </w:rPr>
        <w:t xml:space="preserve"> </w:t>
      </w:r>
      <w:r w:rsidRPr="003E6224">
        <w:rPr>
          <w:sz w:val="24"/>
          <w:szCs w:val="24"/>
        </w:rPr>
        <w:t>с</w:t>
      </w:r>
      <w:r w:rsidRPr="003E6224">
        <w:rPr>
          <w:spacing w:val="-2"/>
          <w:sz w:val="24"/>
          <w:szCs w:val="24"/>
        </w:rPr>
        <w:t xml:space="preserve"> </w:t>
      </w:r>
      <w:r w:rsidRPr="003E6224">
        <w:rPr>
          <w:sz w:val="24"/>
          <w:szCs w:val="24"/>
        </w:rPr>
        <w:t>ОВЗ</w:t>
      </w:r>
      <w:r w:rsidRPr="003E6224">
        <w:rPr>
          <w:spacing w:val="-1"/>
          <w:sz w:val="24"/>
          <w:szCs w:val="24"/>
        </w:rPr>
        <w:t xml:space="preserve"> </w:t>
      </w:r>
      <w:r w:rsidRPr="003E6224">
        <w:rPr>
          <w:sz w:val="24"/>
          <w:szCs w:val="24"/>
        </w:rPr>
        <w:t>в</w:t>
      </w:r>
      <w:r w:rsidRPr="003E6224">
        <w:rPr>
          <w:spacing w:val="-3"/>
          <w:sz w:val="24"/>
          <w:szCs w:val="24"/>
        </w:rPr>
        <w:t xml:space="preserve"> </w:t>
      </w:r>
      <w:r w:rsidRPr="003E6224">
        <w:rPr>
          <w:sz w:val="24"/>
          <w:szCs w:val="24"/>
        </w:rPr>
        <w:t>образовательное</w:t>
      </w:r>
      <w:r w:rsidRPr="003E6224">
        <w:rPr>
          <w:spacing w:val="-4"/>
          <w:sz w:val="24"/>
          <w:szCs w:val="24"/>
        </w:rPr>
        <w:t xml:space="preserve"> </w:t>
      </w:r>
      <w:r w:rsidRPr="003E6224">
        <w:rPr>
          <w:sz w:val="24"/>
          <w:szCs w:val="24"/>
        </w:rPr>
        <w:t>пространство.</w:t>
      </w:r>
    </w:p>
    <w:p w:rsidR="00D72FEE" w:rsidRPr="003E6224" w:rsidRDefault="004B6FAC" w:rsidP="003E6224">
      <w:pPr>
        <w:pStyle w:val="a4"/>
        <w:ind w:left="0" w:firstLine="720"/>
        <w:rPr>
          <w:sz w:val="24"/>
          <w:szCs w:val="24"/>
        </w:rPr>
      </w:pPr>
      <w:r w:rsidRPr="003E6224">
        <w:rPr>
          <w:sz w:val="24"/>
          <w:szCs w:val="24"/>
        </w:rPr>
        <w:t>Помимо нормативной базы, фиксирующей права ребенка с ОВЗ, в</w:t>
      </w:r>
      <w:r w:rsidRPr="003E6224">
        <w:rPr>
          <w:spacing w:val="-67"/>
          <w:sz w:val="24"/>
          <w:szCs w:val="24"/>
        </w:rPr>
        <w:t xml:space="preserve"> </w:t>
      </w:r>
      <w:r w:rsidR="003E6224" w:rsidRPr="003E6224">
        <w:rPr>
          <w:spacing w:val="-67"/>
          <w:sz w:val="24"/>
          <w:szCs w:val="24"/>
        </w:rPr>
        <w:t xml:space="preserve"> </w:t>
      </w:r>
      <w:r w:rsidR="003E6224" w:rsidRPr="003E6224">
        <w:rPr>
          <w:sz w:val="24"/>
          <w:szCs w:val="24"/>
        </w:rPr>
        <w:t xml:space="preserve"> М</w:t>
      </w:r>
      <w:r w:rsidR="00A31755" w:rsidRPr="003E6224">
        <w:rPr>
          <w:sz w:val="24"/>
          <w:szCs w:val="24"/>
        </w:rPr>
        <w:t>БДОУ</w:t>
      </w:r>
      <w:r w:rsidR="00A31755" w:rsidRPr="003E6224">
        <w:rPr>
          <w:spacing w:val="-5"/>
          <w:sz w:val="24"/>
          <w:szCs w:val="24"/>
        </w:rPr>
        <w:t xml:space="preserve"> </w:t>
      </w:r>
      <w:r w:rsidR="00A31755" w:rsidRPr="003E6224">
        <w:rPr>
          <w:sz w:val="24"/>
          <w:szCs w:val="24"/>
        </w:rPr>
        <w:t>детского</w:t>
      </w:r>
      <w:r w:rsidR="00A31755" w:rsidRPr="003E6224">
        <w:rPr>
          <w:spacing w:val="-1"/>
          <w:sz w:val="24"/>
          <w:szCs w:val="24"/>
        </w:rPr>
        <w:t xml:space="preserve"> </w:t>
      </w:r>
      <w:r w:rsidR="00A31755" w:rsidRPr="003E6224">
        <w:rPr>
          <w:sz w:val="24"/>
          <w:szCs w:val="24"/>
        </w:rPr>
        <w:t>сада комбинированного вида</w:t>
      </w:r>
      <w:r w:rsidR="00A31755" w:rsidRPr="003E6224">
        <w:rPr>
          <w:spacing w:val="-2"/>
          <w:sz w:val="24"/>
          <w:szCs w:val="24"/>
        </w:rPr>
        <w:t xml:space="preserve"> </w:t>
      </w:r>
      <w:r w:rsidR="00A31755" w:rsidRPr="003E6224">
        <w:rPr>
          <w:sz w:val="24"/>
          <w:szCs w:val="24"/>
        </w:rPr>
        <w:t>№3 «Ивушка» г.</w:t>
      </w:r>
      <w:r w:rsidR="003E6224" w:rsidRPr="003E6224">
        <w:rPr>
          <w:sz w:val="24"/>
          <w:szCs w:val="24"/>
        </w:rPr>
        <w:t xml:space="preserve"> </w:t>
      </w:r>
      <w:r w:rsidR="00A31755" w:rsidRPr="003E6224">
        <w:rPr>
          <w:sz w:val="24"/>
          <w:szCs w:val="24"/>
        </w:rPr>
        <w:t xml:space="preserve">Сельцо </w:t>
      </w:r>
      <w:r w:rsidRPr="003E6224">
        <w:rPr>
          <w:sz w:val="24"/>
          <w:szCs w:val="24"/>
        </w:rPr>
        <w:t>разработаны</w:t>
      </w:r>
      <w:r w:rsidR="00B640F2" w:rsidRPr="003E6224">
        <w:rPr>
          <w:sz w:val="24"/>
          <w:szCs w:val="24"/>
        </w:rPr>
        <w:t xml:space="preserve"> </w:t>
      </w:r>
      <w:r w:rsidRPr="003E6224">
        <w:rPr>
          <w:sz w:val="24"/>
          <w:szCs w:val="24"/>
        </w:rPr>
        <w:t>соответствующие локальные акты, обеспечивающих эффективное образование</w:t>
      </w:r>
      <w:r w:rsidRPr="003E6224">
        <w:rPr>
          <w:spacing w:val="-67"/>
          <w:sz w:val="24"/>
          <w:szCs w:val="24"/>
        </w:rPr>
        <w:t xml:space="preserve"> </w:t>
      </w:r>
      <w:r w:rsidRPr="003E6224">
        <w:rPr>
          <w:sz w:val="24"/>
          <w:szCs w:val="24"/>
        </w:rPr>
        <w:t>и</w:t>
      </w:r>
      <w:r w:rsidRPr="003E6224">
        <w:rPr>
          <w:spacing w:val="-1"/>
          <w:sz w:val="24"/>
          <w:szCs w:val="24"/>
        </w:rPr>
        <w:t xml:space="preserve"> </w:t>
      </w:r>
      <w:r w:rsidRPr="003E6224">
        <w:rPr>
          <w:sz w:val="24"/>
          <w:szCs w:val="24"/>
        </w:rPr>
        <w:t>других</w:t>
      </w:r>
      <w:r w:rsidRPr="003E6224">
        <w:rPr>
          <w:spacing w:val="1"/>
          <w:sz w:val="24"/>
          <w:szCs w:val="24"/>
        </w:rPr>
        <w:t xml:space="preserve"> </w:t>
      </w:r>
      <w:r w:rsidRPr="003E6224">
        <w:rPr>
          <w:sz w:val="24"/>
          <w:szCs w:val="24"/>
        </w:rPr>
        <w:t>обучающихся.</w:t>
      </w:r>
    </w:p>
    <w:p w:rsidR="00D72FEE" w:rsidRPr="003E6224" w:rsidRDefault="004B6FAC" w:rsidP="003E6224">
      <w:pPr>
        <w:pStyle w:val="a4"/>
        <w:ind w:left="0" w:firstLine="720"/>
        <w:rPr>
          <w:sz w:val="24"/>
          <w:szCs w:val="24"/>
        </w:rPr>
      </w:pPr>
      <w:r w:rsidRPr="003E6224">
        <w:rPr>
          <w:sz w:val="24"/>
          <w:szCs w:val="24"/>
        </w:rPr>
        <w:t>В</w:t>
      </w:r>
      <w:r w:rsidRPr="003E6224">
        <w:rPr>
          <w:spacing w:val="-2"/>
          <w:sz w:val="24"/>
          <w:szCs w:val="24"/>
        </w:rPr>
        <w:t xml:space="preserve"> </w:t>
      </w:r>
      <w:r w:rsidR="00A31755" w:rsidRPr="003E6224">
        <w:rPr>
          <w:sz w:val="24"/>
          <w:szCs w:val="24"/>
        </w:rPr>
        <w:t>МБДОУ</w:t>
      </w:r>
      <w:r w:rsidR="00A31755" w:rsidRPr="003E6224">
        <w:rPr>
          <w:spacing w:val="-5"/>
          <w:sz w:val="24"/>
          <w:szCs w:val="24"/>
        </w:rPr>
        <w:t xml:space="preserve"> </w:t>
      </w:r>
      <w:r w:rsidR="00A31755" w:rsidRPr="003E6224">
        <w:rPr>
          <w:sz w:val="24"/>
          <w:szCs w:val="24"/>
        </w:rPr>
        <w:t>детского</w:t>
      </w:r>
      <w:r w:rsidR="00A31755" w:rsidRPr="003E6224">
        <w:rPr>
          <w:spacing w:val="-1"/>
          <w:sz w:val="24"/>
          <w:szCs w:val="24"/>
        </w:rPr>
        <w:t xml:space="preserve"> </w:t>
      </w:r>
      <w:r w:rsidR="00A31755" w:rsidRPr="003E6224">
        <w:rPr>
          <w:sz w:val="24"/>
          <w:szCs w:val="24"/>
        </w:rPr>
        <w:t>сада комбинированного вида</w:t>
      </w:r>
      <w:r w:rsidR="00A31755" w:rsidRPr="003E6224">
        <w:rPr>
          <w:spacing w:val="-2"/>
          <w:sz w:val="24"/>
          <w:szCs w:val="24"/>
        </w:rPr>
        <w:t xml:space="preserve"> </w:t>
      </w:r>
      <w:r w:rsidR="00A31755" w:rsidRPr="003E6224">
        <w:rPr>
          <w:sz w:val="24"/>
          <w:szCs w:val="24"/>
        </w:rPr>
        <w:t>№3 «Ивушка» г.</w:t>
      </w:r>
      <w:r w:rsidR="003E6224" w:rsidRPr="003E6224">
        <w:rPr>
          <w:sz w:val="24"/>
          <w:szCs w:val="24"/>
        </w:rPr>
        <w:t xml:space="preserve"> </w:t>
      </w:r>
      <w:r w:rsidR="00A31755" w:rsidRPr="003E6224">
        <w:rPr>
          <w:sz w:val="24"/>
          <w:szCs w:val="24"/>
        </w:rPr>
        <w:t>Сельцо</w:t>
      </w:r>
      <w:r w:rsidRPr="003E6224">
        <w:rPr>
          <w:spacing w:val="-2"/>
          <w:sz w:val="24"/>
          <w:szCs w:val="24"/>
        </w:rPr>
        <w:t xml:space="preserve"> </w:t>
      </w:r>
      <w:r w:rsidR="00B640F2" w:rsidRPr="003E6224">
        <w:rPr>
          <w:sz w:val="24"/>
          <w:szCs w:val="24"/>
        </w:rPr>
        <w:t xml:space="preserve"> </w:t>
      </w:r>
      <w:r w:rsidRPr="003E6224">
        <w:rPr>
          <w:sz w:val="24"/>
          <w:szCs w:val="24"/>
        </w:rPr>
        <w:t>осуществляется</w:t>
      </w:r>
      <w:r w:rsidRPr="003E6224">
        <w:rPr>
          <w:spacing w:val="-3"/>
          <w:sz w:val="24"/>
          <w:szCs w:val="24"/>
        </w:rPr>
        <w:t xml:space="preserve"> </w:t>
      </w:r>
      <w:r w:rsidRPr="003E6224">
        <w:rPr>
          <w:sz w:val="24"/>
          <w:szCs w:val="24"/>
        </w:rPr>
        <w:t>система</w:t>
      </w:r>
      <w:r w:rsidRPr="003E6224">
        <w:rPr>
          <w:spacing w:val="-3"/>
          <w:sz w:val="24"/>
          <w:szCs w:val="24"/>
        </w:rPr>
        <w:t xml:space="preserve"> </w:t>
      </w:r>
      <w:r w:rsidRPr="003E6224">
        <w:rPr>
          <w:sz w:val="24"/>
          <w:szCs w:val="24"/>
        </w:rPr>
        <w:t>взаимодействия</w:t>
      </w:r>
      <w:r w:rsidRPr="003E6224">
        <w:rPr>
          <w:spacing w:val="-3"/>
          <w:sz w:val="24"/>
          <w:szCs w:val="24"/>
        </w:rPr>
        <w:t xml:space="preserve"> </w:t>
      </w:r>
      <w:r w:rsidRPr="003E6224">
        <w:rPr>
          <w:sz w:val="24"/>
          <w:szCs w:val="24"/>
        </w:rPr>
        <w:t>и</w:t>
      </w:r>
      <w:r w:rsidRPr="003E6224">
        <w:rPr>
          <w:spacing w:val="-3"/>
          <w:sz w:val="24"/>
          <w:szCs w:val="24"/>
        </w:rPr>
        <w:t xml:space="preserve"> </w:t>
      </w:r>
      <w:r w:rsidRPr="003E6224">
        <w:rPr>
          <w:sz w:val="24"/>
          <w:szCs w:val="24"/>
        </w:rPr>
        <w:t>поддержки</w:t>
      </w:r>
      <w:r w:rsidRPr="003E6224">
        <w:rPr>
          <w:spacing w:val="-5"/>
          <w:sz w:val="24"/>
          <w:szCs w:val="24"/>
        </w:rPr>
        <w:t xml:space="preserve"> </w:t>
      </w:r>
      <w:r w:rsidRPr="003E6224">
        <w:rPr>
          <w:sz w:val="24"/>
          <w:szCs w:val="24"/>
        </w:rPr>
        <w:t>образовательной</w:t>
      </w:r>
      <w:r w:rsidR="00B640F2" w:rsidRPr="003E6224">
        <w:rPr>
          <w:sz w:val="24"/>
          <w:szCs w:val="24"/>
        </w:rPr>
        <w:t xml:space="preserve"> </w:t>
      </w:r>
      <w:r w:rsidRPr="003E6224">
        <w:rPr>
          <w:sz w:val="24"/>
          <w:szCs w:val="24"/>
        </w:rPr>
        <w:t>организации со стороны ПМПК, органов</w:t>
      </w:r>
      <w:r w:rsidRPr="003E6224">
        <w:rPr>
          <w:spacing w:val="-3"/>
          <w:sz w:val="24"/>
          <w:szCs w:val="24"/>
        </w:rPr>
        <w:t xml:space="preserve"> </w:t>
      </w:r>
      <w:r w:rsidRPr="003E6224">
        <w:rPr>
          <w:sz w:val="24"/>
          <w:szCs w:val="24"/>
        </w:rPr>
        <w:t>здравоохранения.</w:t>
      </w:r>
    </w:p>
    <w:p w:rsidR="00D72FEE" w:rsidRPr="003E6224" w:rsidRDefault="004B6FAC" w:rsidP="003E6224">
      <w:pPr>
        <w:pStyle w:val="a4"/>
        <w:ind w:left="0" w:firstLine="720"/>
        <w:rPr>
          <w:sz w:val="24"/>
          <w:szCs w:val="24"/>
        </w:rPr>
      </w:pPr>
      <w:r w:rsidRPr="003E6224">
        <w:rPr>
          <w:sz w:val="24"/>
          <w:szCs w:val="24"/>
        </w:rPr>
        <w:t>Реализация данного условия позволяет обеспечить для ребенка с ОВЗ</w:t>
      </w:r>
      <w:r w:rsidRPr="003E6224">
        <w:rPr>
          <w:spacing w:val="-67"/>
          <w:sz w:val="24"/>
          <w:szCs w:val="24"/>
        </w:rPr>
        <w:t xml:space="preserve"> </w:t>
      </w:r>
      <w:r w:rsidRPr="003E6224">
        <w:rPr>
          <w:sz w:val="24"/>
          <w:szCs w:val="24"/>
        </w:rPr>
        <w:t>максимально адекватный при его особенностях развития образовательный</w:t>
      </w:r>
      <w:r w:rsidRPr="003E6224">
        <w:rPr>
          <w:spacing w:val="1"/>
          <w:sz w:val="24"/>
          <w:szCs w:val="24"/>
        </w:rPr>
        <w:t xml:space="preserve"> </w:t>
      </w:r>
      <w:r w:rsidRPr="003E6224">
        <w:rPr>
          <w:sz w:val="24"/>
          <w:szCs w:val="24"/>
        </w:rPr>
        <w:t>маршрут,</w:t>
      </w:r>
      <w:r w:rsidRPr="003E6224">
        <w:rPr>
          <w:spacing w:val="-3"/>
          <w:sz w:val="24"/>
          <w:szCs w:val="24"/>
        </w:rPr>
        <w:t xml:space="preserve"> </w:t>
      </w:r>
      <w:r w:rsidRPr="003E6224">
        <w:rPr>
          <w:sz w:val="24"/>
          <w:szCs w:val="24"/>
        </w:rPr>
        <w:t>а</w:t>
      </w:r>
      <w:r w:rsidRPr="003E6224">
        <w:rPr>
          <w:spacing w:val="-3"/>
          <w:sz w:val="24"/>
          <w:szCs w:val="24"/>
        </w:rPr>
        <w:t xml:space="preserve"> </w:t>
      </w:r>
      <w:r w:rsidRPr="003E6224">
        <w:rPr>
          <w:sz w:val="24"/>
          <w:szCs w:val="24"/>
        </w:rPr>
        <w:t>также</w:t>
      </w:r>
      <w:r w:rsidRPr="003E6224">
        <w:rPr>
          <w:spacing w:val="-2"/>
          <w:sz w:val="24"/>
          <w:szCs w:val="24"/>
        </w:rPr>
        <w:t xml:space="preserve"> </w:t>
      </w:r>
      <w:r w:rsidRPr="003E6224">
        <w:rPr>
          <w:sz w:val="24"/>
          <w:szCs w:val="24"/>
        </w:rPr>
        <w:t>позволяет</w:t>
      </w:r>
      <w:r w:rsidRPr="003E6224">
        <w:rPr>
          <w:spacing w:val="-2"/>
          <w:sz w:val="24"/>
          <w:szCs w:val="24"/>
        </w:rPr>
        <w:t xml:space="preserve"> </w:t>
      </w:r>
      <w:r w:rsidRPr="003E6224">
        <w:rPr>
          <w:sz w:val="24"/>
          <w:szCs w:val="24"/>
        </w:rPr>
        <w:t>максимально полно</w:t>
      </w:r>
      <w:r w:rsidRPr="003E6224">
        <w:rPr>
          <w:spacing w:val="-1"/>
          <w:sz w:val="24"/>
          <w:szCs w:val="24"/>
        </w:rPr>
        <w:t xml:space="preserve"> </w:t>
      </w:r>
      <w:r w:rsidRPr="003E6224">
        <w:rPr>
          <w:sz w:val="24"/>
          <w:szCs w:val="24"/>
        </w:rPr>
        <w:t>и</w:t>
      </w:r>
      <w:r w:rsidRPr="003E6224">
        <w:rPr>
          <w:spacing w:val="-5"/>
          <w:sz w:val="24"/>
          <w:szCs w:val="24"/>
        </w:rPr>
        <w:t xml:space="preserve"> </w:t>
      </w:r>
      <w:r w:rsidRPr="003E6224">
        <w:rPr>
          <w:sz w:val="24"/>
          <w:szCs w:val="24"/>
        </w:rPr>
        <w:t>ресурсоемко</w:t>
      </w:r>
      <w:r w:rsidRPr="003E6224">
        <w:rPr>
          <w:spacing w:val="-1"/>
          <w:sz w:val="24"/>
          <w:szCs w:val="24"/>
        </w:rPr>
        <w:t xml:space="preserve"> </w:t>
      </w:r>
      <w:r w:rsidRPr="003E6224">
        <w:rPr>
          <w:sz w:val="24"/>
          <w:szCs w:val="24"/>
        </w:rPr>
        <w:t>обеспечить</w:t>
      </w:r>
      <w:r w:rsidR="00B640F2" w:rsidRPr="003E6224">
        <w:rPr>
          <w:sz w:val="24"/>
          <w:szCs w:val="24"/>
        </w:rPr>
        <w:t xml:space="preserve"> </w:t>
      </w:r>
      <w:r w:rsidRPr="003E6224">
        <w:rPr>
          <w:sz w:val="24"/>
          <w:szCs w:val="24"/>
        </w:rPr>
        <w:t>обучение и воспитание. Важным компонентом этого условия является наличие</w:t>
      </w:r>
      <w:r w:rsidRPr="003E6224">
        <w:rPr>
          <w:spacing w:val="-67"/>
          <w:sz w:val="24"/>
          <w:szCs w:val="24"/>
        </w:rPr>
        <w:t xml:space="preserve"> </w:t>
      </w:r>
      <w:r w:rsidRPr="003E6224">
        <w:rPr>
          <w:sz w:val="24"/>
          <w:szCs w:val="24"/>
        </w:rPr>
        <w:t>разнообразных образовательных организаций (включая организации</w:t>
      </w:r>
      <w:r w:rsidRPr="003E6224">
        <w:rPr>
          <w:spacing w:val="1"/>
          <w:sz w:val="24"/>
          <w:szCs w:val="24"/>
        </w:rPr>
        <w:t xml:space="preserve"> </w:t>
      </w:r>
      <w:r w:rsidRPr="003E6224">
        <w:rPr>
          <w:sz w:val="24"/>
          <w:szCs w:val="24"/>
        </w:rPr>
        <w:t>дополнительного</w:t>
      </w:r>
      <w:r w:rsidRPr="003E6224">
        <w:rPr>
          <w:spacing w:val="-3"/>
          <w:sz w:val="24"/>
          <w:szCs w:val="24"/>
        </w:rPr>
        <w:t xml:space="preserve"> </w:t>
      </w:r>
      <w:r w:rsidRPr="003E6224">
        <w:rPr>
          <w:sz w:val="24"/>
          <w:szCs w:val="24"/>
        </w:rPr>
        <w:t>образования) в</w:t>
      </w:r>
      <w:r w:rsidRPr="003E6224">
        <w:rPr>
          <w:spacing w:val="-3"/>
          <w:sz w:val="24"/>
          <w:szCs w:val="24"/>
        </w:rPr>
        <w:t xml:space="preserve"> </w:t>
      </w:r>
      <w:r w:rsidRPr="003E6224">
        <w:rPr>
          <w:sz w:val="24"/>
          <w:szCs w:val="24"/>
        </w:rPr>
        <w:t>шаговой доступности.</w:t>
      </w:r>
    </w:p>
    <w:p w:rsidR="00D72FEE" w:rsidRPr="003E6224" w:rsidRDefault="00D72FEE" w:rsidP="003E6224">
      <w:pPr>
        <w:pStyle w:val="a4"/>
        <w:ind w:left="0" w:firstLine="720"/>
        <w:rPr>
          <w:sz w:val="24"/>
          <w:szCs w:val="24"/>
        </w:rPr>
      </w:pPr>
    </w:p>
    <w:p w:rsidR="00D72FEE" w:rsidRPr="003E6224" w:rsidRDefault="00E347B9" w:rsidP="00E347B9">
      <w:pPr>
        <w:pStyle w:val="3"/>
        <w:tabs>
          <w:tab w:val="left" w:pos="2137"/>
        </w:tabs>
        <w:ind w:left="-75"/>
        <w:rPr>
          <w:sz w:val="24"/>
          <w:szCs w:val="24"/>
        </w:rPr>
      </w:pPr>
      <w:r>
        <w:rPr>
          <w:sz w:val="24"/>
          <w:szCs w:val="24"/>
        </w:rPr>
        <w:t xml:space="preserve">3.1.1 </w:t>
      </w:r>
      <w:r w:rsidR="004B6FAC" w:rsidRPr="003E6224">
        <w:rPr>
          <w:sz w:val="24"/>
          <w:szCs w:val="24"/>
        </w:rPr>
        <w:t>Психолого-педагогические условия, обеспечивающие развитие</w:t>
      </w:r>
      <w:r w:rsidR="004B6FAC" w:rsidRPr="003E6224">
        <w:rPr>
          <w:spacing w:val="1"/>
          <w:sz w:val="24"/>
          <w:szCs w:val="24"/>
        </w:rPr>
        <w:t xml:space="preserve"> </w:t>
      </w:r>
      <w:r w:rsidR="004B6FAC" w:rsidRPr="003E6224">
        <w:rPr>
          <w:sz w:val="24"/>
          <w:szCs w:val="24"/>
        </w:rPr>
        <w:t>ребенка</w:t>
      </w:r>
      <w:r w:rsidR="004B6FAC" w:rsidRPr="003E6224">
        <w:rPr>
          <w:spacing w:val="-1"/>
          <w:sz w:val="24"/>
          <w:szCs w:val="24"/>
        </w:rPr>
        <w:t xml:space="preserve"> </w:t>
      </w:r>
      <w:r w:rsidR="004B6FAC" w:rsidRPr="003E6224">
        <w:rPr>
          <w:sz w:val="24"/>
          <w:szCs w:val="24"/>
        </w:rPr>
        <w:t>ТНР.</w:t>
      </w:r>
    </w:p>
    <w:p w:rsidR="00D72FEE" w:rsidRPr="003E6224" w:rsidRDefault="00D72FEE" w:rsidP="003E6224">
      <w:pPr>
        <w:pStyle w:val="a4"/>
        <w:ind w:left="0" w:firstLine="720"/>
        <w:rPr>
          <w:b/>
          <w:sz w:val="24"/>
          <w:szCs w:val="24"/>
        </w:rPr>
      </w:pPr>
    </w:p>
    <w:p w:rsidR="00D72FEE" w:rsidRPr="003E6224" w:rsidRDefault="004B6FAC" w:rsidP="003E6224">
      <w:pPr>
        <w:pStyle w:val="a4"/>
        <w:ind w:left="0" w:firstLine="720"/>
        <w:rPr>
          <w:sz w:val="24"/>
          <w:szCs w:val="24"/>
        </w:rPr>
      </w:pPr>
      <w:r w:rsidRPr="003E6224">
        <w:rPr>
          <w:sz w:val="24"/>
          <w:szCs w:val="24"/>
        </w:rPr>
        <w:t>Программа предполагает создание следующих психолого-педагогических</w:t>
      </w:r>
      <w:r w:rsidRPr="003E6224">
        <w:rPr>
          <w:spacing w:val="-67"/>
          <w:sz w:val="24"/>
          <w:szCs w:val="24"/>
        </w:rPr>
        <w:t xml:space="preserve"> </w:t>
      </w:r>
      <w:r w:rsidRPr="003E6224">
        <w:rPr>
          <w:sz w:val="24"/>
          <w:szCs w:val="24"/>
        </w:rPr>
        <w:t>условий, обеспечивающих образование ребенка с ТНР в соответствии с его</w:t>
      </w:r>
      <w:r w:rsidRPr="003E6224">
        <w:rPr>
          <w:spacing w:val="1"/>
          <w:sz w:val="24"/>
          <w:szCs w:val="24"/>
        </w:rPr>
        <w:t xml:space="preserve"> </w:t>
      </w:r>
      <w:r w:rsidRPr="003E6224">
        <w:rPr>
          <w:sz w:val="24"/>
          <w:szCs w:val="24"/>
        </w:rPr>
        <w:t>особыми</w:t>
      </w:r>
      <w:r w:rsidRPr="003E6224">
        <w:rPr>
          <w:spacing w:val="-1"/>
          <w:sz w:val="24"/>
          <w:szCs w:val="24"/>
        </w:rPr>
        <w:t xml:space="preserve"> </w:t>
      </w:r>
      <w:r w:rsidRPr="003E6224">
        <w:rPr>
          <w:sz w:val="24"/>
          <w:szCs w:val="24"/>
        </w:rPr>
        <w:t>образовательными</w:t>
      </w:r>
      <w:r w:rsidRPr="003E6224">
        <w:rPr>
          <w:spacing w:val="-2"/>
          <w:sz w:val="24"/>
          <w:szCs w:val="24"/>
        </w:rPr>
        <w:t xml:space="preserve"> </w:t>
      </w:r>
      <w:r w:rsidRPr="003E6224">
        <w:rPr>
          <w:sz w:val="24"/>
          <w:szCs w:val="24"/>
        </w:rPr>
        <w:t>потребностями.</w:t>
      </w:r>
    </w:p>
    <w:p w:rsidR="00D72FEE" w:rsidRPr="003E6224" w:rsidRDefault="004B6FAC" w:rsidP="003E6224">
      <w:pPr>
        <w:pStyle w:val="a6"/>
        <w:numPr>
          <w:ilvl w:val="0"/>
          <w:numId w:val="15"/>
        </w:numPr>
        <w:tabs>
          <w:tab w:val="left" w:pos="1815"/>
        </w:tabs>
        <w:ind w:left="0" w:firstLine="720"/>
        <w:rPr>
          <w:sz w:val="24"/>
          <w:szCs w:val="24"/>
        </w:rPr>
      </w:pPr>
      <w:r w:rsidRPr="003E6224">
        <w:rPr>
          <w:b/>
          <w:i/>
          <w:sz w:val="24"/>
          <w:szCs w:val="24"/>
        </w:rPr>
        <w:t>Личностно-порождающее</w:t>
      </w:r>
      <w:r w:rsidRPr="003E6224">
        <w:rPr>
          <w:b/>
          <w:i/>
          <w:spacing w:val="1"/>
          <w:sz w:val="24"/>
          <w:szCs w:val="24"/>
        </w:rPr>
        <w:t xml:space="preserve"> </w:t>
      </w:r>
      <w:r w:rsidRPr="003E6224">
        <w:rPr>
          <w:b/>
          <w:i/>
          <w:sz w:val="24"/>
          <w:szCs w:val="24"/>
        </w:rPr>
        <w:t>взаимодействие</w:t>
      </w:r>
      <w:r w:rsidRPr="003E6224">
        <w:rPr>
          <w:b/>
          <w:i/>
          <w:spacing w:val="1"/>
          <w:sz w:val="24"/>
          <w:szCs w:val="24"/>
        </w:rPr>
        <w:t xml:space="preserve"> </w:t>
      </w:r>
      <w:r w:rsidRPr="003E6224">
        <w:rPr>
          <w:b/>
          <w:i/>
          <w:sz w:val="24"/>
          <w:szCs w:val="24"/>
        </w:rPr>
        <w:t>взрослых</w:t>
      </w:r>
      <w:r w:rsidRPr="003E6224">
        <w:rPr>
          <w:b/>
          <w:i/>
          <w:spacing w:val="1"/>
          <w:sz w:val="24"/>
          <w:szCs w:val="24"/>
        </w:rPr>
        <w:t xml:space="preserve"> </w:t>
      </w:r>
      <w:r w:rsidRPr="003E6224">
        <w:rPr>
          <w:b/>
          <w:i/>
          <w:sz w:val="24"/>
          <w:szCs w:val="24"/>
        </w:rPr>
        <w:t>с</w:t>
      </w:r>
      <w:r w:rsidRPr="003E6224">
        <w:rPr>
          <w:b/>
          <w:i/>
          <w:spacing w:val="1"/>
          <w:sz w:val="24"/>
          <w:szCs w:val="24"/>
        </w:rPr>
        <w:t xml:space="preserve"> </w:t>
      </w:r>
      <w:r w:rsidRPr="003E6224">
        <w:rPr>
          <w:b/>
          <w:i/>
          <w:sz w:val="24"/>
          <w:szCs w:val="24"/>
        </w:rPr>
        <w:t>детьми</w:t>
      </w:r>
      <w:r w:rsidRPr="003E6224">
        <w:rPr>
          <w:sz w:val="24"/>
          <w:szCs w:val="24"/>
        </w:rPr>
        <w:t>,</w:t>
      </w:r>
      <w:r w:rsidRPr="003E6224">
        <w:rPr>
          <w:spacing w:val="-67"/>
          <w:sz w:val="24"/>
          <w:szCs w:val="24"/>
        </w:rPr>
        <w:t xml:space="preserve"> </w:t>
      </w:r>
      <w:r w:rsidRPr="003E6224">
        <w:rPr>
          <w:sz w:val="24"/>
          <w:szCs w:val="24"/>
        </w:rPr>
        <w:t>предполагающее создание таких ситуаций, в которых каждому ребенку</w:t>
      </w:r>
      <w:r w:rsidRPr="003E6224">
        <w:rPr>
          <w:spacing w:val="1"/>
          <w:sz w:val="24"/>
          <w:szCs w:val="24"/>
        </w:rPr>
        <w:t xml:space="preserve"> </w:t>
      </w:r>
      <w:r w:rsidRPr="003E6224">
        <w:rPr>
          <w:sz w:val="24"/>
          <w:szCs w:val="24"/>
        </w:rPr>
        <w:t>с ТНР</w:t>
      </w:r>
      <w:r w:rsidRPr="003E6224">
        <w:rPr>
          <w:spacing w:val="1"/>
          <w:sz w:val="24"/>
          <w:szCs w:val="24"/>
        </w:rPr>
        <w:t xml:space="preserve"> </w:t>
      </w:r>
      <w:r w:rsidRPr="003E6224">
        <w:rPr>
          <w:sz w:val="24"/>
          <w:szCs w:val="24"/>
        </w:rPr>
        <w:t>предоставляется</w:t>
      </w:r>
      <w:r w:rsidRPr="003E6224">
        <w:rPr>
          <w:spacing w:val="1"/>
          <w:sz w:val="24"/>
          <w:szCs w:val="24"/>
        </w:rPr>
        <w:t xml:space="preserve"> </w:t>
      </w:r>
      <w:r w:rsidRPr="003E6224">
        <w:rPr>
          <w:sz w:val="24"/>
          <w:szCs w:val="24"/>
        </w:rPr>
        <w:t>возможность</w:t>
      </w:r>
      <w:r w:rsidRPr="003E6224">
        <w:rPr>
          <w:spacing w:val="1"/>
          <w:sz w:val="24"/>
          <w:szCs w:val="24"/>
        </w:rPr>
        <w:t xml:space="preserve"> </w:t>
      </w:r>
      <w:r w:rsidRPr="003E6224">
        <w:rPr>
          <w:sz w:val="24"/>
          <w:szCs w:val="24"/>
        </w:rPr>
        <w:t>выбора</w:t>
      </w:r>
      <w:r w:rsidRPr="003E6224">
        <w:rPr>
          <w:spacing w:val="1"/>
          <w:sz w:val="24"/>
          <w:szCs w:val="24"/>
        </w:rPr>
        <w:t xml:space="preserve"> </w:t>
      </w:r>
      <w:r w:rsidRPr="003E6224">
        <w:rPr>
          <w:sz w:val="24"/>
          <w:szCs w:val="24"/>
        </w:rPr>
        <w:t>деятельности,</w:t>
      </w:r>
      <w:r w:rsidRPr="003E6224">
        <w:rPr>
          <w:spacing w:val="1"/>
          <w:sz w:val="24"/>
          <w:szCs w:val="24"/>
        </w:rPr>
        <w:t xml:space="preserve"> </w:t>
      </w:r>
      <w:r w:rsidRPr="003E6224">
        <w:rPr>
          <w:sz w:val="24"/>
          <w:szCs w:val="24"/>
        </w:rPr>
        <w:t>партнера,</w:t>
      </w:r>
      <w:r w:rsidRPr="003E6224">
        <w:rPr>
          <w:spacing w:val="1"/>
          <w:sz w:val="24"/>
          <w:szCs w:val="24"/>
        </w:rPr>
        <w:t xml:space="preserve"> </w:t>
      </w:r>
      <w:r w:rsidRPr="003E6224">
        <w:rPr>
          <w:sz w:val="24"/>
          <w:szCs w:val="24"/>
        </w:rPr>
        <w:t>средств</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жизненных</w:t>
      </w:r>
      <w:r w:rsidRPr="003E6224">
        <w:rPr>
          <w:spacing w:val="1"/>
          <w:sz w:val="24"/>
          <w:szCs w:val="24"/>
        </w:rPr>
        <w:t xml:space="preserve"> </w:t>
      </w:r>
      <w:r w:rsidRPr="003E6224">
        <w:rPr>
          <w:sz w:val="24"/>
          <w:szCs w:val="24"/>
        </w:rPr>
        <w:t>навыков;</w:t>
      </w:r>
      <w:r w:rsidRPr="003E6224">
        <w:rPr>
          <w:spacing w:val="1"/>
          <w:sz w:val="24"/>
          <w:szCs w:val="24"/>
        </w:rPr>
        <w:t xml:space="preserve"> </w:t>
      </w:r>
      <w:r w:rsidRPr="003E6224">
        <w:rPr>
          <w:sz w:val="24"/>
          <w:szCs w:val="24"/>
        </w:rPr>
        <w:t>учитываются</w:t>
      </w:r>
      <w:r w:rsidRPr="003E6224">
        <w:rPr>
          <w:spacing w:val="1"/>
          <w:sz w:val="24"/>
          <w:szCs w:val="24"/>
        </w:rPr>
        <w:t xml:space="preserve"> </w:t>
      </w:r>
      <w:r w:rsidRPr="003E6224">
        <w:rPr>
          <w:sz w:val="24"/>
          <w:szCs w:val="24"/>
        </w:rPr>
        <w:t>обусловленные</w:t>
      </w:r>
      <w:r w:rsidRPr="003E6224">
        <w:rPr>
          <w:spacing w:val="1"/>
          <w:sz w:val="24"/>
          <w:szCs w:val="24"/>
        </w:rPr>
        <w:t xml:space="preserve"> </w:t>
      </w:r>
      <w:r w:rsidRPr="003E6224">
        <w:rPr>
          <w:sz w:val="24"/>
          <w:szCs w:val="24"/>
        </w:rPr>
        <w:t>структурой</w:t>
      </w:r>
      <w:r w:rsidRPr="003E6224">
        <w:rPr>
          <w:spacing w:val="1"/>
          <w:sz w:val="24"/>
          <w:szCs w:val="24"/>
        </w:rPr>
        <w:t xml:space="preserve"> </w:t>
      </w:r>
      <w:r w:rsidRPr="003E6224">
        <w:rPr>
          <w:sz w:val="24"/>
          <w:szCs w:val="24"/>
        </w:rPr>
        <w:t>нарушенного</w:t>
      </w:r>
      <w:r w:rsidRPr="003E6224">
        <w:rPr>
          <w:spacing w:val="1"/>
          <w:sz w:val="24"/>
          <w:szCs w:val="24"/>
        </w:rPr>
        <w:t xml:space="preserve"> </w:t>
      </w:r>
      <w:proofErr w:type="spellStart"/>
      <w:r w:rsidRPr="003E6224">
        <w:rPr>
          <w:sz w:val="24"/>
          <w:szCs w:val="24"/>
        </w:rPr>
        <w:t>речеязыкового</w:t>
      </w:r>
      <w:proofErr w:type="spellEnd"/>
      <w:r w:rsidRPr="003E6224">
        <w:rPr>
          <w:spacing w:val="1"/>
          <w:sz w:val="24"/>
          <w:szCs w:val="24"/>
        </w:rPr>
        <w:t xml:space="preserve"> </w:t>
      </w:r>
      <w:r w:rsidRPr="003E6224">
        <w:rPr>
          <w:sz w:val="24"/>
          <w:szCs w:val="24"/>
        </w:rPr>
        <w:t>развития</w:t>
      </w:r>
      <w:r w:rsidRPr="003E6224">
        <w:rPr>
          <w:spacing w:val="1"/>
          <w:sz w:val="24"/>
          <w:szCs w:val="24"/>
        </w:rPr>
        <w:t xml:space="preserve"> </w:t>
      </w:r>
      <w:r w:rsidRPr="003E6224">
        <w:rPr>
          <w:sz w:val="24"/>
          <w:szCs w:val="24"/>
        </w:rPr>
        <w:t>особенности</w:t>
      </w:r>
      <w:r w:rsidRPr="003E6224">
        <w:rPr>
          <w:spacing w:val="1"/>
          <w:sz w:val="24"/>
          <w:szCs w:val="24"/>
        </w:rPr>
        <w:t xml:space="preserve"> </w:t>
      </w:r>
      <w:r w:rsidRPr="003E6224">
        <w:rPr>
          <w:sz w:val="24"/>
          <w:szCs w:val="24"/>
        </w:rPr>
        <w:t>деятельности</w:t>
      </w:r>
      <w:r w:rsidRPr="003E6224">
        <w:rPr>
          <w:spacing w:val="1"/>
          <w:sz w:val="24"/>
          <w:szCs w:val="24"/>
        </w:rPr>
        <w:t xml:space="preserve"> </w:t>
      </w:r>
      <w:r w:rsidRPr="003E6224">
        <w:rPr>
          <w:sz w:val="24"/>
          <w:szCs w:val="24"/>
        </w:rPr>
        <w:t>(в</w:t>
      </w:r>
      <w:r w:rsidRPr="003E6224">
        <w:rPr>
          <w:spacing w:val="1"/>
          <w:sz w:val="24"/>
          <w:szCs w:val="24"/>
        </w:rPr>
        <w:t xml:space="preserve"> </w:t>
      </w:r>
      <w:r w:rsidRPr="003E6224">
        <w:rPr>
          <w:sz w:val="24"/>
          <w:szCs w:val="24"/>
        </w:rPr>
        <w:t>том</w:t>
      </w:r>
      <w:r w:rsidRPr="003E6224">
        <w:rPr>
          <w:spacing w:val="1"/>
          <w:sz w:val="24"/>
          <w:szCs w:val="24"/>
        </w:rPr>
        <w:t xml:space="preserve"> </w:t>
      </w:r>
      <w:r w:rsidRPr="003E6224">
        <w:rPr>
          <w:sz w:val="24"/>
          <w:szCs w:val="24"/>
        </w:rPr>
        <w:t>числе</w:t>
      </w:r>
      <w:r w:rsidRPr="003E6224">
        <w:rPr>
          <w:spacing w:val="1"/>
          <w:sz w:val="24"/>
          <w:szCs w:val="24"/>
        </w:rPr>
        <w:t xml:space="preserve"> </w:t>
      </w:r>
      <w:r w:rsidRPr="003E6224">
        <w:rPr>
          <w:sz w:val="24"/>
          <w:szCs w:val="24"/>
        </w:rPr>
        <w:t>речевой),</w:t>
      </w:r>
      <w:r w:rsidRPr="003E6224">
        <w:rPr>
          <w:spacing w:val="1"/>
          <w:sz w:val="24"/>
          <w:szCs w:val="24"/>
        </w:rPr>
        <w:t xml:space="preserve"> </w:t>
      </w:r>
      <w:r w:rsidRPr="003E6224">
        <w:rPr>
          <w:sz w:val="24"/>
          <w:szCs w:val="24"/>
        </w:rPr>
        <w:t>средств</w:t>
      </w:r>
      <w:r w:rsidRPr="003E6224">
        <w:rPr>
          <w:spacing w:val="-3"/>
          <w:sz w:val="24"/>
          <w:szCs w:val="24"/>
        </w:rPr>
        <w:t xml:space="preserve"> </w:t>
      </w:r>
      <w:r w:rsidRPr="003E6224">
        <w:rPr>
          <w:sz w:val="24"/>
          <w:szCs w:val="24"/>
        </w:rPr>
        <w:t>ее</w:t>
      </w:r>
      <w:r w:rsidRPr="003E6224">
        <w:rPr>
          <w:spacing w:val="-3"/>
          <w:sz w:val="24"/>
          <w:szCs w:val="24"/>
        </w:rPr>
        <w:t xml:space="preserve"> </w:t>
      </w:r>
      <w:r w:rsidRPr="003E6224">
        <w:rPr>
          <w:sz w:val="24"/>
          <w:szCs w:val="24"/>
        </w:rPr>
        <w:t>реализации,</w:t>
      </w:r>
      <w:r w:rsidRPr="003E6224">
        <w:rPr>
          <w:spacing w:val="68"/>
          <w:sz w:val="24"/>
          <w:szCs w:val="24"/>
        </w:rPr>
        <w:t xml:space="preserve"> </w:t>
      </w:r>
      <w:r w:rsidRPr="003E6224">
        <w:rPr>
          <w:sz w:val="24"/>
          <w:szCs w:val="24"/>
        </w:rPr>
        <w:t>ограниченный</w:t>
      </w:r>
      <w:r w:rsidRPr="003E6224">
        <w:rPr>
          <w:spacing w:val="-3"/>
          <w:sz w:val="24"/>
          <w:szCs w:val="24"/>
        </w:rPr>
        <w:t xml:space="preserve"> </w:t>
      </w:r>
      <w:r w:rsidRPr="003E6224">
        <w:rPr>
          <w:sz w:val="24"/>
          <w:szCs w:val="24"/>
        </w:rPr>
        <w:t>объем</w:t>
      </w:r>
      <w:r w:rsidRPr="003E6224">
        <w:rPr>
          <w:spacing w:val="-1"/>
          <w:sz w:val="24"/>
          <w:szCs w:val="24"/>
        </w:rPr>
        <w:t xml:space="preserve"> </w:t>
      </w:r>
      <w:r w:rsidRPr="003E6224">
        <w:rPr>
          <w:sz w:val="24"/>
          <w:szCs w:val="24"/>
        </w:rPr>
        <w:t>личного</w:t>
      </w:r>
      <w:r w:rsidRPr="003E6224">
        <w:rPr>
          <w:spacing w:val="-2"/>
          <w:sz w:val="24"/>
          <w:szCs w:val="24"/>
        </w:rPr>
        <w:t xml:space="preserve"> </w:t>
      </w:r>
      <w:r w:rsidRPr="003E6224">
        <w:rPr>
          <w:sz w:val="24"/>
          <w:szCs w:val="24"/>
        </w:rPr>
        <w:t>опыта.</w:t>
      </w:r>
    </w:p>
    <w:p w:rsidR="00D72FEE" w:rsidRPr="003E6224" w:rsidRDefault="004B6FAC" w:rsidP="003E6224">
      <w:pPr>
        <w:pStyle w:val="a6"/>
        <w:numPr>
          <w:ilvl w:val="0"/>
          <w:numId w:val="15"/>
        </w:numPr>
        <w:tabs>
          <w:tab w:val="left" w:pos="1801"/>
        </w:tabs>
        <w:ind w:left="0" w:firstLine="720"/>
        <w:rPr>
          <w:sz w:val="24"/>
          <w:szCs w:val="24"/>
        </w:rPr>
      </w:pPr>
      <w:r w:rsidRPr="003E6224">
        <w:rPr>
          <w:b/>
          <w:i/>
          <w:sz w:val="24"/>
          <w:szCs w:val="24"/>
        </w:rPr>
        <w:t>Ориентированность</w:t>
      </w:r>
      <w:r w:rsidRPr="003E6224">
        <w:rPr>
          <w:b/>
          <w:i/>
          <w:spacing w:val="1"/>
          <w:sz w:val="24"/>
          <w:szCs w:val="24"/>
        </w:rPr>
        <w:t xml:space="preserve"> </w:t>
      </w:r>
      <w:r w:rsidRPr="003E6224">
        <w:rPr>
          <w:b/>
          <w:i/>
          <w:sz w:val="24"/>
          <w:szCs w:val="24"/>
        </w:rPr>
        <w:t>педагогической</w:t>
      </w:r>
      <w:r w:rsidRPr="003E6224">
        <w:rPr>
          <w:b/>
          <w:i/>
          <w:spacing w:val="1"/>
          <w:sz w:val="24"/>
          <w:szCs w:val="24"/>
        </w:rPr>
        <w:t xml:space="preserve"> </w:t>
      </w:r>
      <w:r w:rsidRPr="003E6224">
        <w:rPr>
          <w:b/>
          <w:i/>
          <w:sz w:val="24"/>
          <w:szCs w:val="24"/>
        </w:rPr>
        <w:t>оценки</w:t>
      </w:r>
      <w:r w:rsidRPr="003E6224">
        <w:rPr>
          <w:b/>
          <w:i/>
          <w:spacing w:val="1"/>
          <w:sz w:val="24"/>
          <w:szCs w:val="24"/>
        </w:rPr>
        <w:t xml:space="preserve"> </w:t>
      </w:r>
      <w:r w:rsidRPr="003E6224">
        <w:rPr>
          <w:b/>
          <w:i/>
          <w:sz w:val="24"/>
          <w:szCs w:val="24"/>
        </w:rPr>
        <w:t>на</w:t>
      </w:r>
      <w:r w:rsidRPr="003E6224">
        <w:rPr>
          <w:b/>
          <w:i/>
          <w:spacing w:val="1"/>
          <w:sz w:val="24"/>
          <w:szCs w:val="24"/>
        </w:rPr>
        <w:t xml:space="preserve"> </w:t>
      </w:r>
      <w:r w:rsidRPr="003E6224">
        <w:rPr>
          <w:b/>
          <w:i/>
          <w:sz w:val="24"/>
          <w:szCs w:val="24"/>
        </w:rPr>
        <w:t>относительные</w:t>
      </w:r>
      <w:r w:rsidRPr="003E6224">
        <w:rPr>
          <w:b/>
          <w:i/>
          <w:spacing w:val="1"/>
          <w:sz w:val="24"/>
          <w:szCs w:val="24"/>
        </w:rPr>
        <w:t xml:space="preserve"> </w:t>
      </w:r>
      <w:r w:rsidRPr="003E6224">
        <w:rPr>
          <w:b/>
          <w:i/>
          <w:sz w:val="24"/>
          <w:szCs w:val="24"/>
        </w:rPr>
        <w:t>показатели детской успешности</w:t>
      </w:r>
      <w:r w:rsidRPr="003E6224">
        <w:rPr>
          <w:sz w:val="24"/>
          <w:szCs w:val="24"/>
        </w:rPr>
        <w:t>, то есть сравнение нынешних и предыдущих</w:t>
      </w:r>
      <w:r w:rsidRPr="003E6224">
        <w:rPr>
          <w:spacing w:val="-67"/>
          <w:sz w:val="24"/>
          <w:szCs w:val="24"/>
        </w:rPr>
        <w:t xml:space="preserve"> </w:t>
      </w:r>
      <w:r w:rsidRPr="003E6224">
        <w:rPr>
          <w:sz w:val="24"/>
          <w:szCs w:val="24"/>
        </w:rPr>
        <w:t>достижений</w:t>
      </w:r>
      <w:r w:rsidRPr="003E6224">
        <w:rPr>
          <w:spacing w:val="-4"/>
          <w:sz w:val="24"/>
          <w:szCs w:val="24"/>
        </w:rPr>
        <w:t xml:space="preserve"> </w:t>
      </w:r>
      <w:r w:rsidRPr="003E6224">
        <w:rPr>
          <w:sz w:val="24"/>
          <w:szCs w:val="24"/>
        </w:rPr>
        <w:t>ребенка с</w:t>
      </w:r>
      <w:r w:rsidRPr="003E6224">
        <w:rPr>
          <w:spacing w:val="-1"/>
          <w:sz w:val="24"/>
          <w:szCs w:val="24"/>
        </w:rPr>
        <w:t xml:space="preserve"> </w:t>
      </w:r>
      <w:r w:rsidRPr="003E6224">
        <w:rPr>
          <w:sz w:val="24"/>
          <w:szCs w:val="24"/>
        </w:rPr>
        <w:t>ТНР,</w:t>
      </w:r>
      <w:r w:rsidRPr="003E6224">
        <w:rPr>
          <w:spacing w:val="-3"/>
          <w:sz w:val="24"/>
          <w:szCs w:val="24"/>
        </w:rPr>
        <w:t xml:space="preserve"> </w:t>
      </w:r>
      <w:r w:rsidRPr="003E6224">
        <w:rPr>
          <w:sz w:val="24"/>
          <w:szCs w:val="24"/>
        </w:rPr>
        <w:t>стимулирование</w:t>
      </w:r>
      <w:r w:rsidRPr="003E6224">
        <w:rPr>
          <w:spacing w:val="-3"/>
          <w:sz w:val="24"/>
          <w:szCs w:val="24"/>
        </w:rPr>
        <w:t xml:space="preserve"> </w:t>
      </w:r>
      <w:r w:rsidRPr="003E6224">
        <w:rPr>
          <w:sz w:val="24"/>
          <w:szCs w:val="24"/>
        </w:rPr>
        <w:t>самооценки.</w:t>
      </w:r>
    </w:p>
    <w:p w:rsidR="00D72FEE" w:rsidRPr="003E6224" w:rsidRDefault="004B6FAC" w:rsidP="003E6224">
      <w:pPr>
        <w:pStyle w:val="a6"/>
        <w:numPr>
          <w:ilvl w:val="0"/>
          <w:numId w:val="15"/>
        </w:numPr>
        <w:tabs>
          <w:tab w:val="left" w:pos="1707"/>
        </w:tabs>
        <w:ind w:left="0" w:firstLine="720"/>
        <w:rPr>
          <w:sz w:val="24"/>
          <w:szCs w:val="24"/>
        </w:rPr>
      </w:pPr>
      <w:r w:rsidRPr="003E6224">
        <w:rPr>
          <w:b/>
          <w:i/>
          <w:sz w:val="24"/>
          <w:szCs w:val="24"/>
        </w:rPr>
        <w:t>Формирование игры как важнейшего фактора развития ребенка с</w:t>
      </w:r>
      <w:r w:rsidRPr="003E6224">
        <w:rPr>
          <w:b/>
          <w:i/>
          <w:spacing w:val="1"/>
          <w:sz w:val="24"/>
          <w:szCs w:val="24"/>
        </w:rPr>
        <w:t xml:space="preserve"> </w:t>
      </w:r>
      <w:r w:rsidRPr="003E6224">
        <w:rPr>
          <w:b/>
          <w:i/>
          <w:sz w:val="24"/>
          <w:szCs w:val="24"/>
        </w:rPr>
        <w:t>ТНР</w:t>
      </w:r>
      <w:r w:rsidRPr="003E6224">
        <w:rPr>
          <w:sz w:val="24"/>
          <w:szCs w:val="24"/>
        </w:rPr>
        <w:t>,</w:t>
      </w:r>
      <w:r w:rsidRPr="003E6224">
        <w:rPr>
          <w:spacing w:val="1"/>
          <w:sz w:val="24"/>
          <w:szCs w:val="24"/>
        </w:rPr>
        <w:t xml:space="preserve"> </w:t>
      </w:r>
      <w:r w:rsidRPr="003E6224">
        <w:rPr>
          <w:sz w:val="24"/>
          <w:szCs w:val="24"/>
        </w:rPr>
        <w:t>с</w:t>
      </w:r>
      <w:r w:rsidRPr="003E6224">
        <w:rPr>
          <w:spacing w:val="1"/>
          <w:sz w:val="24"/>
          <w:szCs w:val="24"/>
        </w:rPr>
        <w:t xml:space="preserve"> </w:t>
      </w:r>
      <w:r w:rsidRPr="003E6224">
        <w:rPr>
          <w:sz w:val="24"/>
          <w:szCs w:val="24"/>
        </w:rPr>
        <w:t>учетом</w:t>
      </w:r>
      <w:r w:rsidRPr="003E6224">
        <w:rPr>
          <w:spacing w:val="1"/>
          <w:sz w:val="24"/>
          <w:szCs w:val="24"/>
        </w:rPr>
        <w:t xml:space="preserve"> </w:t>
      </w:r>
      <w:r w:rsidRPr="003E6224">
        <w:rPr>
          <w:sz w:val="24"/>
          <w:szCs w:val="24"/>
        </w:rPr>
        <w:t>необходимости</w:t>
      </w:r>
      <w:r w:rsidRPr="003E6224">
        <w:rPr>
          <w:spacing w:val="1"/>
          <w:sz w:val="24"/>
          <w:szCs w:val="24"/>
        </w:rPr>
        <w:t xml:space="preserve"> </w:t>
      </w:r>
      <w:r w:rsidRPr="003E6224">
        <w:rPr>
          <w:sz w:val="24"/>
          <w:szCs w:val="24"/>
        </w:rPr>
        <w:t>развития</w:t>
      </w:r>
      <w:r w:rsidRPr="003E6224">
        <w:rPr>
          <w:spacing w:val="1"/>
          <w:sz w:val="24"/>
          <w:szCs w:val="24"/>
        </w:rPr>
        <w:t xml:space="preserve"> </w:t>
      </w:r>
      <w:r w:rsidRPr="003E6224">
        <w:rPr>
          <w:sz w:val="24"/>
          <w:szCs w:val="24"/>
        </w:rPr>
        <w:t>вербальных</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невербальных</w:t>
      </w:r>
      <w:r w:rsidRPr="003E6224">
        <w:rPr>
          <w:spacing w:val="1"/>
          <w:sz w:val="24"/>
          <w:szCs w:val="24"/>
        </w:rPr>
        <w:t xml:space="preserve"> </w:t>
      </w:r>
      <w:r w:rsidRPr="003E6224">
        <w:rPr>
          <w:sz w:val="24"/>
          <w:szCs w:val="24"/>
        </w:rPr>
        <w:t>компонентов</w:t>
      </w:r>
      <w:r w:rsidRPr="003E6224">
        <w:rPr>
          <w:spacing w:val="-5"/>
          <w:sz w:val="24"/>
          <w:szCs w:val="24"/>
        </w:rPr>
        <w:t xml:space="preserve"> </w:t>
      </w:r>
      <w:r w:rsidRPr="003E6224">
        <w:rPr>
          <w:sz w:val="24"/>
          <w:szCs w:val="24"/>
        </w:rPr>
        <w:t>развития ребенка с</w:t>
      </w:r>
      <w:r w:rsidRPr="003E6224">
        <w:rPr>
          <w:spacing w:val="-2"/>
          <w:sz w:val="24"/>
          <w:szCs w:val="24"/>
        </w:rPr>
        <w:t xml:space="preserve"> </w:t>
      </w:r>
      <w:r w:rsidRPr="003E6224">
        <w:rPr>
          <w:sz w:val="24"/>
          <w:szCs w:val="24"/>
        </w:rPr>
        <w:t>ТНР в</w:t>
      </w:r>
      <w:r w:rsidRPr="003E6224">
        <w:rPr>
          <w:spacing w:val="-1"/>
          <w:sz w:val="24"/>
          <w:szCs w:val="24"/>
        </w:rPr>
        <w:t xml:space="preserve"> </w:t>
      </w:r>
      <w:r w:rsidRPr="003E6224">
        <w:rPr>
          <w:sz w:val="24"/>
          <w:szCs w:val="24"/>
        </w:rPr>
        <w:t>разных видах</w:t>
      </w:r>
      <w:r w:rsidRPr="003E6224">
        <w:rPr>
          <w:spacing w:val="-2"/>
          <w:sz w:val="24"/>
          <w:szCs w:val="24"/>
        </w:rPr>
        <w:t xml:space="preserve"> </w:t>
      </w:r>
      <w:r w:rsidRPr="003E6224">
        <w:rPr>
          <w:sz w:val="24"/>
          <w:szCs w:val="24"/>
        </w:rPr>
        <w:t>игры.</w:t>
      </w:r>
    </w:p>
    <w:p w:rsidR="00D72FEE" w:rsidRPr="003E6224" w:rsidRDefault="004B6FAC" w:rsidP="003E6224">
      <w:pPr>
        <w:pStyle w:val="a6"/>
        <w:numPr>
          <w:ilvl w:val="0"/>
          <w:numId w:val="15"/>
        </w:numPr>
        <w:tabs>
          <w:tab w:val="left" w:pos="1786"/>
        </w:tabs>
        <w:ind w:left="0" w:firstLine="720"/>
        <w:rPr>
          <w:sz w:val="24"/>
          <w:szCs w:val="24"/>
        </w:rPr>
      </w:pPr>
      <w:r w:rsidRPr="003E6224">
        <w:rPr>
          <w:b/>
          <w:i/>
          <w:sz w:val="24"/>
          <w:szCs w:val="24"/>
        </w:rPr>
        <w:t>Создание</w:t>
      </w:r>
      <w:r w:rsidRPr="003E6224">
        <w:rPr>
          <w:b/>
          <w:i/>
          <w:spacing w:val="1"/>
          <w:sz w:val="24"/>
          <w:szCs w:val="24"/>
        </w:rPr>
        <w:t xml:space="preserve"> </w:t>
      </w:r>
      <w:r w:rsidRPr="003E6224">
        <w:rPr>
          <w:b/>
          <w:i/>
          <w:sz w:val="24"/>
          <w:szCs w:val="24"/>
        </w:rPr>
        <w:t>развивающей</w:t>
      </w:r>
      <w:r w:rsidRPr="003E6224">
        <w:rPr>
          <w:b/>
          <w:i/>
          <w:spacing w:val="1"/>
          <w:sz w:val="24"/>
          <w:szCs w:val="24"/>
        </w:rPr>
        <w:t xml:space="preserve"> </w:t>
      </w:r>
      <w:r w:rsidRPr="003E6224">
        <w:rPr>
          <w:b/>
          <w:i/>
          <w:sz w:val="24"/>
          <w:szCs w:val="24"/>
        </w:rPr>
        <w:t>образовательной</w:t>
      </w:r>
      <w:r w:rsidRPr="003E6224">
        <w:rPr>
          <w:b/>
          <w:i/>
          <w:spacing w:val="1"/>
          <w:sz w:val="24"/>
          <w:szCs w:val="24"/>
        </w:rPr>
        <w:t xml:space="preserve"> </w:t>
      </w:r>
      <w:r w:rsidRPr="003E6224">
        <w:rPr>
          <w:b/>
          <w:i/>
          <w:sz w:val="24"/>
          <w:szCs w:val="24"/>
        </w:rPr>
        <w:t>среды</w:t>
      </w:r>
      <w:r w:rsidRPr="003E6224">
        <w:rPr>
          <w:sz w:val="24"/>
          <w:szCs w:val="24"/>
        </w:rPr>
        <w:t>,</w:t>
      </w:r>
      <w:r w:rsidRPr="003E6224">
        <w:rPr>
          <w:spacing w:val="1"/>
          <w:sz w:val="24"/>
          <w:szCs w:val="24"/>
        </w:rPr>
        <w:t xml:space="preserve"> </w:t>
      </w:r>
      <w:r w:rsidRPr="003E6224">
        <w:rPr>
          <w:sz w:val="24"/>
          <w:szCs w:val="24"/>
        </w:rPr>
        <w:t>способствующей</w:t>
      </w:r>
      <w:r w:rsidRPr="003E6224">
        <w:rPr>
          <w:spacing w:val="1"/>
          <w:sz w:val="24"/>
          <w:szCs w:val="24"/>
        </w:rPr>
        <w:t xml:space="preserve"> </w:t>
      </w:r>
      <w:r w:rsidRPr="003E6224">
        <w:rPr>
          <w:sz w:val="24"/>
          <w:szCs w:val="24"/>
        </w:rPr>
        <w:t>физическому,</w:t>
      </w:r>
      <w:r w:rsidRPr="003E6224">
        <w:rPr>
          <w:spacing w:val="1"/>
          <w:sz w:val="24"/>
          <w:szCs w:val="24"/>
        </w:rPr>
        <w:t xml:space="preserve"> </w:t>
      </w:r>
      <w:r w:rsidRPr="003E6224">
        <w:rPr>
          <w:sz w:val="24"/>
          <w:szCs w:val="24"/>
        </w:rPr>
        <w:t>социально-коммуникативному,</w:t>
      </w:r>
      <w:r w:rsidRPr="003E6224">
        <w:rPr>
          <w:spacing w:val="1"/>
          <w:sz w:val="24"/>
          <w:szCs w:val="24"/>
        </w:rPr>
        <w:t xml:space="preserve"> </w:t>
      </w:r>
      <w:r w:rsidRPr="003E6224">
        <w:rPr>
          <w:sz w:val="24"/>
          <w:szCs w:val="24"/>
        </w:rPr>
        <w:t>познавательному,</w:t>
      </w:r>
      <w:r w:rsidRPr="003E6224">
        <w:rPr>
          <w:spacing w:val="1"/>
          <w:sz w:val="24"/>
          <w:szCs w:val="24"/>
        </w:rPr>
        <w:t xml:space="preserve"> </w:t>
      </w:r>
      <w:r w:rsidRPr="003E6224">
        <w:rPr>
          <w:sz w:val="24"/>
          <w:szCs w:val="24"/>
        </w:rPr>
        <w:t>речевому,</w:t>
      </w:r>
      <w:r w:rsidRPr="003E6224">
        <w:rPr>
          <w:spacing w:val="1"/>
          <w:sz w:val="24"/>
          <w:szCs w:val="24"/>
        </w:rPr>
        <w:t xml:space="preserve"> </w:t>
      </w:r>
      <w:r w:rsidRPr="003E6224">
        <w:rPr>
          <w:sz w:val="24"/>
          <w:szCs w:val="24"/>
        </w:rPr>
        <w:t>художественно-эстетическому</w:t>
      </w:r>
      <w:r w:rsidRPr="003E6224">
        <w:rPr>
          <w:spacing w:val="1"/>
          <w:sz w:val="24"/>
          <w:szCs w:val="24"/>
        </w:rPr>
        <w:t xml:space="preserve"> </w:t>
      </w:r>
      <w:r w:rsidRPr="003E6224">
        <w:rPr>
          <w:sz w:val="24"/>
          <w:szCs w:val="24"/>
        </w:rPr>
        <w:t>развитию</w:t>
      </w:r>
      <w:r w:rsidRPr="003E6224">
        <w:rPr>
          <w:spacing w:val="1"/>
          <w:sz w:val="24"/>
          <w:szCs w:val="24"/>
        </w:rPr>
        <w:t xml:space="preserve"> </w:t>
      </w:r>
      <w:r w:rsidRPr="003E6224">
        <w:rPr>
          <w:sz w:val="24"/>
          <w:szCs w:val="24"/>
        </w:rPr>
        <w:t>ребенка</w:t>
      </w:r>
      <w:r w:rsidRPr="003E6224">
        <w:rPr>
          <w:spacing w:val="1"/>
          <w:sz w:val="24"/>
          <w:szCs w:val="24"/>
        </w:rPr>
        <w:t xml:space="preserve"> </w:t>
      </w:r>
      <w:r w:rsidRPr="003E6224">
        <w:rPr>
          <w:sz w:val="24"/>
          <w:szCs w:val="24"/>
        </w:rPr>
        <w:t>с</w:t>
      </w:r>
      <w:r w:rsidRPr="003E6224">
        <w:rPr>
          <w:spacing w:val="1"/>
          <w:sz w:val="24"/>
          <w:szCs w:val="24"/>
        </w:rPr>
        <w:t xml:space="preserve"> </w:t>
      </w:r>
      <w:r w:rsidRPr="003E6224">
        <w:rPr>
          <w:sz w:val="24"/>
          <w:szCs w:val="24"/>
        </w:rPr>
        <w:t>ТНР</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сохранению</w:t>
      </w:r>
      <w:r w:rsidRPr="003E6224">
        <w:rPr>
          <w:spacing w:val="1"/>
          <w:sz w:val="24"/>
          <w:szCs w:val="24"/>
        </w:rPr>
        <w:t xml:space="preserve"> </w:t>
      </w:r>
      <w:r w:rsidRPr="003E6224">
        <w:rPr>
          <w:sz w:val="24"/>
          <w:szCs w:val="24"/>
        </w:rPr>
        <w:t>его</w:t>
      </w:r>
      <w:r w:rsidRPr="003E6224">
        <w:rPr>
          <w:spacing w:val="1"/>
          <w:sz w:val="24"/>
          <w:szCs w:val="24"/>
        </w:rPr>
        <w:t xml:space="preserve"> </w:t>
      </w:r>
      <w:r w:rsidRPr="003E6224">
        <w:rPr>
          <w:sz w:val="24"/>
          <w:szCs w:val="24"/>
        </w:rPr>
        <w:t>индивидуальности.</w:t>
      </w:r>
    </w:p>
    <w:p w:rsidR="00D72FEE" w:rsidRPr="003E6224" w:rsidRDefault="004B6FAC" w:rsidP="003E6224">
      <w:pPr>
        <w:pStyle w:val="a6"/>
        <w:numPr>
          <w:ilvl w:val="0"/>
          <w:numId w:val="15"/>
        </w:numPr>
        <w:tabs>
          <w:tab w:val="left" w:pos="1770"/>
        </w:tabs>
        <w:ind w:left="0" w:firstLine="720"/>
        <w:rPr>
          <w:sz w:val="24"/>
          <w:szCs w:val="24"/>
        </w:rPr>
      </w:pPr>
      <w:r w:rsidRPr="003E6224">
        <w:rPr>
          <w:b/>
          <w:i/>
          <w:sz w:val="24"/>
          <w:szCs w:val="24"/>
        </w:rPr>
        <w:t>Сбалансированность</w:t>
      </w:r>
      <w:r w:rsidRPr="003E6224">
        <w:rPr>
          <w:b/>
          <w:i/>
          <w:spacing w:val="1"/>
          <w:sz w:val="24"/>
          <w:szCs w:val="24"/>
        </w:rPr>
        <w:t xml:space="preserve"> </w:t>
      </w:r>
      <w:r w:rsidRPr="003E6224">
        <w:rPr>
          <w:b/>
          <w:i/>
          <w:sz w:val="24"/>
          <w:szCs w:val="24"/>
        </w:rPr>
        <w:t>репродуктивной</w:t>
      </w:r>
      <w:r w:rsidRPr="003E6224">
        <w:rPr>
          <w:b/>
          <w:i/>
          <w:spacing w:val="1"/>
          <w:sz w:val="24"/>
          <w:szCs w:val="24"/>
        </w:rPr>
        <w:t xml:space="preserve"> </w:t>
      </w:r>
      <w:r w:rsidRPr="003E6224">
        <w:rPr>
          <w:b/>
          <w:i/>
          <w:sz w:val="24"/>
          <w:szCs w:val="24"/>
        </w:rPr>
        <w:t>(воспроизводящей</w:t>
      </w:r>
      <w:r w:rsidRPr="003E6224">
        <w:rPr>
          <w:b/>
          <w:i/>
          <w:spacing w:val="1"/>
          <w:sz w:val="24"/>
          <w:szCs w:val="24"/>
        </w:rPr>
        <w:t xml:space="preserve"> </w:t>
      </w:r>
      <w:r w:rsidRPr="003E6224">
        <w:rPr>
          <w:b/>
          <w:i/>
          <w:sz w:val="24"/>
          <w:szCs w:val="24"/>
        </w:rPr>
        <w:t>готовый</w:t>
      </w:r>
      <w:r w:rsidRPr="003E6224">
        <w:rPr>
          <w:b/>
          <w:i/>
          <w:spacing w:val="1"/>
          <w:sz w:val="24"/>
          <w:szCs w:val="24"/>
        </w:rPr>
        <w:t xml:space="preserve"> </w:t>
      </w:r>
      <w:r w:rsidRPr="003E6224">
        <w:rPr>
          <w:b/>
          <w:i/>
          <w:sz w:val="24"/>
          <w:szCs w:val="24"/>
        </w:rPr>
        <w:t>образец)</w:t>
      </w:r>
      <w:r w:rsidRPr="003E6224">
        <w:rPr>
          <w:b/>
          <w:i/>
          <w:spacing w:val="1"/>
          <w:sz w:val="24"/>
          <w:szCs w:val="24"/>
        </w:rPr>
        <w:t xml:space="preserve"> </w:t>
      </w:r>
      <w:r w:rsidRPr="003E6224">
        <w:rPr>
          <w:b/>
          <w:i/>
          <w:sz w:val="24"/>
          <w:szCs w:val="24"/>
        </w:rPr>
        <w:t>и</w:t>
      </w:r>
      <w:r w:rsidRPr="003E6224">
        <w:rPr>
          <w:b/>
          <w:i/>
          <w:spacing w:val="1"/>
          <w:sz w:val="24"/>
          <w:szCs w:val="24"/>
        </w:rPr>
        <w:t xml:space="preserve"> </w:t>
      </w:r>
      <w:r w:rsidRPr="003E6224">
        <w:rPr>
          <w:b/>
          <w:i/>
          <w:sz w:val="24"/>
          <w:szCs w:val="24"/>
        </w:rPr>
        <w:t>продуктивной</w:t>
      </w:r>
      <w:r w:rsidRPr="003E6224">
        <w:rPr>
          <w:b/>
          <w:i/>
          <w:spacing w:val="1"/>
          <w:sz w:val="24"/>
          <w:szCs w:val="24"/>
        </w:rPr>
        <w:t xml:space="preserve"> </w:t>
      </w:r>
      <w:r w:rsidRPr="003E6224">
        <w:rPr>
          <w:b/>
          <w:i/>
          <w:sz w:val="24"/>
          <w:szCs w:val="24"/>
        </w:rPr>
        <w:t>(производящей</w:t>
      </w:r>
      <w:r w:rsidRPr="003E6224">
        <w:rPr>
          <w:b/>
          <w:i/>
          <w:spacing w:val="1"/>
          <w:sz w:val="24"/>
          <w:szCs w:val="24"/>
        </w:rPr>
        <w:t xml:space="preserve"> </w:t>
      </w:r>
      <w:r w:rsidRPr="003E6224">
        <w:rPr>
          <w:b/>
          <w:i/>
          <w:sz w:val="24"/>
          <w:szCs w:val="24"/>
        </w:rPr>
        <w:t>субъективно</w:t>
      </w:r>
      <w:r w:rsidRPr="003E6224">
        <w:rPr>
          <w:b/>
          <w:i/>
          <w:spacing w:val="1"/>
          <w:sz w:val="24"/>
          <w:szCs w:val="24"/>
        </w:rPr>
        <w:t xml:space="preserve"> </w:t>
      </w:r>
      <w:r w:rsidRPr="003E6224">
        <w:rPr>
          <w:b/>
          <w:i/>
          <w:sz w:val="24"/>
          <w:szCs w:val="24"/>
        </w:rPr>
        <w:t>новый</w:t>
      </w:r>
      <w:r w:rsidRPr="003E6224">
        <w:rPr>
          <w:b/>
          <w:i/>
          <w:spacing w:val="1"/>
          <w:sz w:val="24"/>
          <w:szCs w:val="24"/>
        </w:rPr>
        <w:t xml:space="preserve"> </w:t>
      </w:r>
      <w:r w:rsidRPr="003E6224">
        <w:rPr>
          <w:b/>
          <w:i/>
          <w:sz w:val="24"/>
          <w:szCs w:val="24"/>
        </w:rPr>
        <w:t>продукт)</w:t>
      </w:r>
      <w:r w:rsidRPr="003E6224">
        <w:rPr>
          <w:b/>
          <w:i/>
          <w:spacing w:val="-67"/>
          <w:sz w:val="24"/>
          <w:szCs w:val="24"/>
        </w:rPr>
        <w:t xml:space="preserve"> </w:t>
      </w:r>
      <w:r w:rsidRPr="003E6224">
        <w:rPr>
          <w:b/>
          <w:i/>
          <w:sz w:val="24"/>
          <w:szCs w:val="24"/>
        </w:rPr>
        <w:t>деятельности</w:t>
      </w:r>
      <w:r w:rsidRPr="003E6224">
        <w:rPr>
          <w:sz w:val="24"/>
          <w:szCs w:val="24"/>
        </w:rPr>
        <w:t>, то есть деятельности по освоению культурных форм и образцов</w:t>
      </w:r>
      <w:r w:rsidRPr="003E6224">
        <w:rPr>
          <w:spacing w:val="-67"/>
          <w:sz w:val="24"/>
          <w:szCs w:val="24"/>
        </w:rPr>
        <w:t xml:space="preserve"> </w:t>
      </w:r>
      <w:r w:rsidRPr="003E6224">
        <w:rPr>
          <w:sz w:val="24"/>
          <w:szCs w:val="24"/>
        </w:rPr>
        <w:t>и</w:t>
      </w:r>
      <w:r w:rsidRPr="003E6224">
        <w:rPr>
          <w:spacing w:val="1"/>
          <w:sz w:val="24"/>
          <w:szCs w:val="24"/>
        </w:rPr>
        <w:t xml:space="preserve"> </w:t>
      </w:r>
      <w:r w:rsidRPr="003E6224">
        <w:rPr>
          <w:sz w:val="24"/>
          <w:szCs w:val="24"/>
        </w:rPr>
        <w:t>детской</w:t>
      </w:r>
      <w:r w:rsidRPr="003E6224">
        <w:rPr>
          <w:spacing w:val="1"/>
          <w:sz w:val="24"/>
          <w:szCs w:val="24"/>
        </w:rPr>
        <w:t xml:space="preserve"> </w:t>
      </w:r>
      <w:r w:rsidRPr="003E6224">
        <w:rPr>
          <w:sz w:val="24"/>
          <w:szCs w:val="24"/>
        </w:rPr>
        <w:t>исследовательской,</w:t>
      </w:r>
      <w:r w:rsidRPr="003E6224">
        <w:rPr>
          <w:spacing w:val="1"/>
          <w:sz w:val="24"/>
          <w:szCs w:val="24"/>
        </w:rPr>
        <w:t xml:space="preserve"> </w:t>
      </w:r>
      <w:r w:rsidRPr="003E6224">
        <w:rPr>
          <w:sz w:val="24"/>
          <w:szCs w:val="24"/>
        </w:rPr>
        <w:t>творческой</w:t>
      </w:r>
      <w:r w:rsidRPr="003E6224">
        <w:rPr>
          <w:spacing w:val="1"/>
          <w:sz w:val="24"/>
          <w:szCs w:val="24"/>
        </w:rPr>
        <w:t xml:space="preserve"> </w:t>
      </w:r>
      <w:r w:rsidRPr="003E6224">
        <w:rPr>
          <w:sz w:val="24"/>
          <w:szCs w:val="24"/>
        </w:rPr>
        <w:t>деятельности;</w:t>
      </w:r>
      <w:r w:rsidRPr="003E6224">
        <w:rPr>
          <w:spacing w:val="1"/>
          <w:sz w:val="24"/>
          <w:szCs w:val="24"/>
        </w:rPr>
        <w:t xml:space="preserve"> </w:t>
      </w:r>
      <w:r w:rsidRPr="003E6224">
        <w:rPr>
          <w:sz w:val="24"/>
          <w:szCs w:val="24"/>
        </w:rPr>
        <w:t>совместных</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самостоятельных,</w:t>
      </w:r>
      <w:r w:rsidRPr="003E6224">
        <w:rPr>
          <w:spacing w:val="1"/>
          <w:sz w:val="24"/>
          <w:szCs w:val="24"/>
        </w:rPr>
        <w:t xml:space="preserve"> </w:t>
      </w:r>
      <w:r w:rsidRPr="003E6224">
        <w:rPr>
          <w:sz w:val="24"/>
          <w:szCs w:val="24"/>
        </w:rPr>
        <w:t>подвижных</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статичных</w:t>
      </w:r>
      <w:r w:rsidRPr="003E6224">
        <w:rPr>
          <w:spacing w:val="1"/>
          <w:sz w:val="24"/>
          <w:szCs w:val="24"/>
        </w:rPr>
        <w:t xml:space="preserve"> </w:t>
      </w:r>
      <w:r w:rsidRPr="003E6224">
        <w:rPr>
          <w:sz w:val="24"/>
          <w:szCs w:val="24"/>
        </w:rPr>
        <w:t>форм</w:t>
      </w:r>
      <w:r w:rsidRPr="003E6224">
        <w:rPr>
          <w:spacing w:val="1"/>
          <w:sz w:val="24"/>
          <w:szCs w:val="24"/>
        </w:rPr>
        <w:t xml:space="preserve"> </w:t>
      </w:r>
      <w:r w:rsidRPr="003E6224">
        <w:rPr>
          <w:sz w:val="24"/>
          <w:szCs w:val="24"/>
        </w:rPr>
        <w:t>активности</w:t>
      </w:r>
      <w:r w:rsidRPr="003E6224">
        <w:rPr>
          <w:spacing w:val="1"/>
          <w:sz w:val="24"/>
          <w:szCs w:val="24"/>
        </w:rPr>
        <w:t xml:space="preserve"> </w:t>
      </w:r>
      <w:r w:rsidRPr="003E6224">
        <w:rPr>
          <w:sz w:val="24"/>
          <w:szCs w:val="24"/>
        </w:rPr>
        <w:t>с</w:t>
      </w:r>
      <w:r w:rsidRPr="003E6224">
        <w:rPr>
          <w:spacing w:val="1"/>
          <w:sz w:val="24"/>
          <w:szCs w:val="24"/>
        </w:rPr>
        <w:t xml:space="preserve"> </w:t>
      </w:r>
      <w:r w:rsidRPr="003E6224">
        <w:rPr>
          <w:sz w:val="24"/>
          <w:szCs w:val="24"/>
        </w:rPr>
        <w:t>учетом</w:t>
      </w:r>
      <w:r w:rsidRPr="003E6224">
        <w:rPr>
          <w:spacing w:val="1"/>
          <w:sz w:val="24"/>
          <w:szCs w:val="24"/>
        </w:rPr>
        <w:t xml:space="preserve"> </w:t>
      </w:r>
      <w:r w:rsidRPr="003E6224">
        <w:rPr>
          <w:sz w:val="24"/>
          <w:szCs w:val="24"/>
        </w:rPr>
        <w:t>особенностей</w:t>
      </w:r>
      <w:r w:rsidRPr="003E6224">
        <w:rPr>
          <w:spacing w:val="-4"/>
          <w:sz w:val="24"/>
          <w:szCs w:val="24"/>
        </w:rPr>
        <w:t xml:space="preserve"> </w:t>
      </w:r>
      <w:r w:rsidRPr="003E6224">
        <w:rPr>
          <w:sz w:val="24"/>
          <w:szCs w:val="24"/>
        </w:rPr>
        <w:t>развития и</w:t>
      </w:r>
      <w:r w:rsidRPr="003E6224">
        <w:rPr>
          <w:spacing w:val="-4"/>
          <w:sz w:val="24"/>
          <w:szCs w:val="24"/>
        </w:rPr>
        <w:t xml:space="preserve"> </w:t>
      </w:r>
      <w:r w:rsidRPr="003E6224">
        <w:rPr>
          <w:sz w:val="24"/>
          <w:szCs w:val="24"/>
        </w:rPr>
        <w:t>образовательных</w:t>
      </w:r>
      <w:r w:rsidRPr="003E6224">
        <w:rPr>
          <w:spacing w:val="-4"/>
          <w:sz w:val="24"/>
          <w:szCs w:val="24"/>
        </w:rPr>
        <w:t xml:space="preserve"> </w:t>
      </w:r>
      <w:r w:rsidRPr="003E6224">
        <w:rPr>
          <w:sz w:val="24"/>
          <w:szCs w:val="24"/>
        </w:rPr>
        <w:t>потребностей</w:t>
      </w:r>
      <w:r w:rsidRPr="003E6224">
        <w:rPr>
          <w:spacing w:val="-3"/>
          <w:sz w:val="24"/>
          <w:szCs w:val="24"/>
        </w:rPr>
        <w:t xml:space="preserve"> </w:t>
      </w:r>
      <w:r w:rsidRPr="003E6224">
        <w:rPr>
          <w:sz w:val="24"/>
          <w:szCs w:val="24"/>
        </w:rPr>
        <w:t>ребенка</w:t>
      </w:r>
      <w:r w:rsidRPr="003E6224">
        <w:rPr>
          <w:spacing w:val="-2"/>
          <w:sz w:val="24"/>
          <w:szCs w:val="24"/>
        </w:rPr>
        <w:t xml:space="preserve"> </w:t>
      </w:r>
      <w:r w:rsidRPr="003E6224">
        <w:rPr>
          <w:sz w:val="24"/>
          <w:szCs w:val="24"/>
        </w:rPr>
        <w:t>с</w:t>
      </w:r>
      <w:r w:rsidRPr="003E6224">
        <w:rPr>
          <w:spacing w:val="-1"/>
          <w:sz w:val="24"/>
          <w:szCs w:val="24"/>
        </w:rPr>
        <w:t xml:space="preserve"> </w:t>
      </w:r>
      <w:r w:rsidRPr="003E6224">
        <w:rPr>
          <w:sz w:val="24"/>
          <w:szCs w:val="24"/>
        </w:rPr>
        <w:t>ТНР.</w:t>
      </w:r>
    </w:p>
    <w:p w:rsidR="00D72FEE" w:rsidRPr="003E6224" w:rsidRDefault="004B6FAC" w:rsidP="003E6224">
      <w:pPr>
        <w:pStyle w:val="a6"/>
        <w:numPr>
          <w:ilvl w:val="0"/>
          <w:numId w:val="15"/>
        </w:numPr>
        <w:tabs>
          <w:tab w:val="left" w:pos="1666"/>
        </w:tabs>
        <w:ind w:left="0" w:firstLine="720"/>
        <w:rPr>
          <w:sz w:val="24"/>
          <w:szCs w:val="24"/>
        </w:rPr>
      </w:pPr>
      <w:r w:rsidRPr="003E6224">
        <w:rPr>
          <w:b/>
          <w:i/>
          <w:sz w:val="24"/>
          <w:szCs w:val="24"/>
        </w:rPr>
        <w:t>Участие семьи как необходимое условие для полноценного развития</w:t>
      </w:r>
      <w:r w:rsidRPr="003E6224">
        <w:rPr>
          <w:b/>
          <w:i/>
          <w:spacing w:val="-67"/>
          <w:sz w:val="24"/>
          <w:szCs w:val="24"/>
        </w:rPr>
        <w:t xml:space="preserve"> </w:t>
      </w:r>
      <w:r w:rsidRPr="003E6224">
        <w:rPr>
          <w:b/>
          <w:i/>
          <w:sz w:val="24"/>
          <w:szCs w:val="24"/>
        </w:rPr>
        <w:t>ребенка дошкольного возраста</w:t>
      </w:r>
      <w:r w:rsidRPr="003E6224">
        <w:rPr>
          <w:b/>
          <w:i/>
          <w:spacing w:val="67"/>
          <w:sz w:val="24"/>
          <w:szCs w:val="24"/>
        </w:rPr>
        <w:t xml:space="preserve"> </w:t>
      </w:r>
      <w:r w:rsidRPr="003E6224">
        <w:rPr>
          <w:b/>
          <w:i/>
          <w:sz w:val="24"/>
          <w:szCs w:val="24"/>
        </w:rPr>
        <w:t>с</w:t>
      </w:r>
      <w:r w:rsidRPr="003E6224">
        <w:rPr>
          <w:b/>
          <w:i/>
          <w:spacing w:val="-6"/>
          <w:sz w:val="24"/>
          <w:szCs w:val="24"/>
        </w:rPr>
        <w:t xml:space="preserve"> </w:t>
      </w:r>
      <w:r w:rsidRPr="003E6224">
        <w:rPr>
          <w:b/>
          <w:i/>
          <w:sz w:val="24"/>
          <w:szCs w:val="24"/>
        </w:rPr>
        <w:t>тяжелыми</w:t>
      </w:r>
      <w:r w:rsidRPr="003E6224">
        <w:rPr>
          <w:b/>
          <w:i/>
          <w:spacing w:val="-2"/>
          <w:sz w:val="24"/>
          <w:szCs w:val="24"/>
        </w:rPr>
        <w:t xml:space="preserve"> </w:t>
      </w:r>
      <w:r w:rsidRPr="003E6224">
        <w:rPr>
          <w:b/>
          <w:i/>
          <w:sz w:val="24"/>
          <w:szCs w:val="24"/>
        </w:rPr>
        <w:t>нарушениями речи</w:t>
      </w:r>
      <w:r w:rsidRPr="003E6224">
        <w:rPr>
          <w:sz w:val="24"/>
          <w:szCs w:val="24"/>
        </w:rPr>
        <w:t>.</w:t>
      </w:r>
    </w:p>
    <w:p w:rsidR="00D72FEE" w:rsidRPr="003E6224" w:rsidRDefault="00D72FEE" w:rsidP="003E6224">
      <w:pPr>
        <w:pStyle w:val="a4"/>
        <w:ind w:left="0" w:firstLine="720"/>
        <w:rPr>
          <w:sz w:val="24"/>
          <w:szCs w:val="24"/>
        </w:rPr>
      </w:pPr>
    </w:p>
    <w:p w:rsidR="00D72FEE" w:rsidRPr="003E6224" w:rsidRDefault="00E347B9" w:rsidP="00E347B9">
      <w:pPr>
        <w:pStyle w:val="3"/>
        <w:tabs>
          <w:tab w:val="left" w:pos="1310"/>
        </w:tabs>
        <w:ind w:left="-75"/>
        <w:rPr>
          <w:sz w:val="24"/>
          <w:szCs w:val="24"/>
        </w:rPr>
      </w:pPr>
      <w:r>
        <w:rPr>
          <w:sz w:val="24"/>
          <w:szCs w:val="24"/>
        </w:rPr>
        <w:t xml:space="preserve">3.1.2 </w:t>
      </w:r>
      <w:r w:rsidR="004B6FAC" w:rsidRPr="003E6224">
        <w:rPr>
          <w:sz w:val="24"/>
          <w:szCs w:val="24"/>
        </w:rPr>
        <w:t>Психолого-педагогические условия, обеспечивающие развитие</w:t>
      </w:r>
      <w:r w:rsidR="004B6FAC" w:rsidRPr="003E6224">
        <w:rPr>
          <w:spacing w:val="-67"/>
          <w:sz w:val="24"/>
          <w:szCs w:val="24"/>
        </w:rPr>
        <w:t xml:space="preserve"> </w:t>
      </w:r>
      <w:r w:rsidR="003E6224" w:rsidRPr="003E6224">
        <w:rPr>
          <w:sz w:val="24"/>
          <w:szCs w:val="24"/>
        </w:rPr>
        <w:t xml:space="preserve"> р</w:t>
      </w:r>
      <w:r w:rsidR="004B6FAC" w:rsidRPr="003E6224">
        <w:rPr>
          <w:sz w:val="24"/>
          <w:szCs w:val="24"/>
        </w:rPr>
        <w:t>ебенка</w:t>
      </w:r>
      <w:r w:rsidR="004B6FAC" w:rsidRPr="003E6224">
        <w:rPr>
          <w:spacing w:val="1"/>
          <w:sz w:val="24"/>
          <w:szCs w:val="24"/>
        </w:rPr>
        <w:t xml:space="preserve"> </w:t>
      </w:r>
      <w:r w:rsidR="004B6FAC" w:rsidRPr="003E6224">
        <w:rPr>
          <w:sz w:val="24"/>
          <w:szCs w:val="24"/>
        </w:rPr>
        <w:t>с</w:t>
      </w:r>
      <w:r w:rsidR="004B6FAC" w:rsidRPr="003E6224">
        <w:rPr>
          <w:spacing w:val="-4"/>
          <w:sz w:val="24"/>
          <w:szCs w:val="24"/>
        </w:rPr>
        <w:t xml:space="preserve"> </w:t>
      </w:r>
      <w:r w:rsidR="004B6FAC" w:rsidRPr="003E6224">
        <w:rPr>
          <w:sz w:val="24"/>
          <w:szCs w:val="24"/>
        </w:rPr>
        <w:t>ЗПР.</w:t>
      </w:r>
    </w:p>
    <w:p w:rsidR="00D72FEE" w:rsidRPr="003E6224" w:rsidRDefault="004B6FAC" w:rsidP="003E6224">
      <w:pPr>
        <w:pStyle w:val="a4"/>
        <w:ind w:left="0" w:firstLine="720"/>
        <w:rPr>
          <w:sz w:val="24"/>
          <w:szCs w:val="24"/>
        </w:rPr>
      </w:pPr>
      <w:r w:rsidRPr="003E6224">
        <w:rPr>
          <w:sz w:val="24"/>
          <w:szCs w:val="24"/>
        </w:rPr>
        <w:t>Направлениями деятельности Организации, реализующей Программу,</w:t>
      </w:r>
      <w:r w:rsidRPr="003E6224">
        <w:rPr>
          <w:spacing w:val="-67"/>
          <w:sz w:val="24"/>
          <w:szCs w:val="24"/>
        </w:rPr>
        <w:t xml:space="preserve"> </w:t>
      </w:r>
      <w:r w:rsidRPr="003E6224">
        <w:rPr>
          <w:sz w:val="24"/>
          <w:szCs w:val="24"/>
        </w:rPr>
        <w:t>являются:</w:t>
      </w:r>
    </w:p>
    <w:p w:rsidR="00D72FEE" w:rsidRPr="003E6224" w:rsidRDefault="004B6FAC" w:rsidP="003E6224">
      <w:pPr>
        <w:pStyle w:val="a6"/>
        <w:numPr>
          <w:ilvl w:val="1"/>
          <w:numId w:val="17"/>
        </w:numPr>
        <w:tabs>
          <w:tab w:val="left" w:pos="1398"/>
        </w:tabs>
        <w:ind w:left="0" w:firstLine="720"/>
        <w:rPr>
          <w:sz w:val="24"/>
          <w:szCs w:val="24"/>
        </w:rPr>
      </w:pPr>
      <w:r w:rsidRPr="003E6224">
        <w:rPr>
          <w:sz w:val="24"/>
          <w:szCs w:val="24"/>
        </w:rPr>
        <w:lastRenderedPageBreak/>
        <w:t>развитие физических, интеллектуальных, нравственных, эстетических и</w:t>
      </w:r>
      <w:r w:rsidRPr="003E6224">
        <w:rPr>
          <w:spacing w:val="-67"/>
          <w:sz w:val="24"/>
          <w:szCs w:val="24"/>
        </w:rPr>
        <w:t xml:space="preserve"> </w:t>
      </w:r>
      <w:r w:rsidRPr="003E6224">
        <w:rPr>
          <w:sz w:val="24"/>
          <w:szCs w:val="24"/>
        </w:rPr>
        <w:t>личностных качеств;</w:t>
      </w:r>
    </w:p>
    <w:p w:rsidR="00D72FEE" w:rsidRPr="003E6224" w:rsidRDefault="004B6FAC" w:rsidP="003E6224">
      <w:pPr>
        <w:pStyle w:val="a6"/>
        <w:numPr>
          <w:ilvl w:val="1"/>
          <w:numId w:val="17"/>
        </w:numPr>
        <w:tabs>
          <w:tab w:val="left" w:pos="1398"/>
        </w:tabs>
        <w:ind w:left="0" w:firstLine="720"/>
        <w:rPr>
          <w:sz w:val="24"/>
          <w:szCs w:val="24"/>
        </w:rPr>
      </w:pPr>
      <w:r w:rsidRPr="003E6224">
        <w:rPr>
          <w:sz w:val="24"/>
          <w:szCs w:val="24"/>
        </w:rPr>
        <w:t>формирование</w:t>
      </w:r>
      <w:r w:rsidRPr="003E6224">
        <w:rPr>
          <w:spacing w:val="-7"/>
          <w:sz w:val="24"/>
          <w:szCs w:val="24"/>
        </w:rPr>
        <w:t xml:space="preserve"> </w:t>
      </w:r>
      <w:r w:rsidRPr="003E6224">
        <w:rPr>
          <w:sz w:val="24"/>
          <w:szCs w:val="24"/>
        </w:rPr>
        <w:t>предпосылок</w:t>
      </w:r>
      <w:r w:rsidRPr="003E6224">
        <w:rPr>
          <w:spacing w:val="-4"/>
          <w:sz w:val="24"/>
          <w:szCs w:val="24"/>
        </w:rPr>
        <w:t xml:space="preserve"> </w:t>
      </w:r>
      <w:r w:rsidRPr="003E6224">
        <w:rPr>
          <w:sz w:val="24"/>
          <w:szCs w:val="24"/>
        </w:rPr>
        <w:t>учебной</w:t>
      </w:r>
      <w:r w:rsidRPr="003E6224">
        <w:rPr>
          <w:spacing w:val="-7"/>
          <w:sz w:val="24"/>
          <w:szCs w:val="24"/>
        </w:rPr>
        <w:t xml:space="preserve"> </w:t>
      </w:r>
      <w:r w:rsidRPr="003E6224">
        <w:rPr>
          <w:sz w:val="24"/>
          <w:szCs w:val="24"/>
        </w:rPr>
        <w:t>деятельности;</w:t>
      </w:r>
    </w:p>
    <w:p w:rsidR="00D72FEE" w:rsidRPr="003E6224" w:rsidRDefault="004B6FAC" w:rsidP="003E6224">
      <w:pPr>
        <w:pStyle w:val="a6"/>
        <w:numPr>
          <w:ilvl w:val="1"/>
          <w:numId w:val="17"/>
        </w:numPr>
        <w:tabs>
          <w:tab w:val="left" w:pos="1398"/>
        </w:tabs>
        <w:ind w:left="0" w:firstLine="720"/>
        <w:rPr>
          <w:sz w:val="24"/>
          <w:szCs w:val="24"/>
        </w:rPr>
      </w:pPr>
      <w:r w:rsidRPr="003E6224">
        <w:rPr>
          <w:sz w:val="24"/>
          <w:szCs w:val="24"/>
        </w:rPr>
        <w:t>сохранение</w:t>
      </w:r>
      <w:r w:rsidRPr="003E6224">
        <w:rPr>
          <w:spacing w:val="-3"/>
          <w:sz w:val="24"/>
          <w:szCs w:val="24"/>
        </w:rPr>
        <w:t xml:space="preserve"> </w:t>
      </w:r>
      <w:r w:rsidRPr="003E6224">
        <w:rPr>
          <w:sz w:val="24"/>
          <w:szCs w:val="24"/>
        </w:rPr>
        <w:t>и</w:t>
      </w:r>
      <w:r w:rsidRPr="003E6224">
        <w:rPr>
          <w:spacing w:val="-3"/>
          <w:sz w:val="24"/>
          <w:szCs w:val="24"/>
        </w:rPr>
        <w:t xml:space="preserve"> </w:t>
      </w:r>
      <w:r w:rsidRPr="003E6224">
        <w:rPr>
          <w:sz w:val="24"/>
          <w:szCs w:val="24"/>
        </w:rPr>
        <w:t>укрепление</w:t>
      </w:r>
      <w:r w:rsidRPr="003E6224">
        <w:rPr>
          <w:spacing w:val="-2"/>
          <w:sz w:val="24"/>
          <w:szCs w:val="24"/>
        </w:rPr>
        <w:t xml:space="preserve"> </w:t>
      </w:r>
      <w:r w:rsidRPr="003E6224">
        <w:rPr>
          <w:sz w:val="24"/>
          <w:szCs w:val="24"/>
        </w:rPr>
        <w:t>здоровья;</w:t>
      </w:r>
    </w:p>
    <w:p w:rsidR="00D72FEE" w:rsidRPr="003E6224" w:rsidRDefault="004B6FAC" w:rsidP="003E6224">
      <w:pPr>
        <w:pStyle w:val="a6"/>
        <w:numPr>
          <w:ilvl w:val="1"/>
          <w:numId w:val="17"/>
        </w:numPr>
        <w:tabs>
          <w:tab w:val="left" w:pos="1398"/>
        </w:tabs>
        <w:ind w:left="0" w:firstLine="720"/>
        <w:rPr>
          <w:sz w:val="24"/>
          <w:szCs w:val="24"/>
        </w:rPr>
      </w:pPr>
      <w:r w:rsidRPr="003E6224">
        <w:rPr>
          <w:sz w:val="24"/>
          <w:szCs w:val="24"/>
        </w:rPr>
        <w:t>коррекция недостатков в физическом и (или) психическом развитии</w:t>
      </w:r>
      <w:r w:rsidRPr="003E6224">
        <w:rPr>
          <w:spacing w:val="-67"/>
          <w:sz w:val="24"/>
          <w:szCs w:val="24"/>
        </w:rPr>
        <w:t xml:space="preserve"> </w:t>
      </w:r>
      <w:r w:rsidRPr="003E6224">
        <w:rPr>
          <w:sz w:val="24"/>
          <w:szCs w:val="24"/>
        </w:rPr>
        <w:t>обучающихся;</w:t>
      </w:r>
    </w:p>
    <w:p w:rsidR="00D72FEE" w:rsidRPr="003E6224" w:rsidRDefault="004B6FAC" w:rsidP="003E6224">
      <w:pPr>
        <w:pStyle w:val="a6"/>
        <w:numPr>
          <w:ilvl w:val="1"/>
          <w:numId w:val="17"/>
        </w:numPr>
        <w:tabs>
          <w:tab w:val="left" w:pos="1398"/>
        </w:tabs>
        <w:ind w:left="0" w:firstLine="720"/>
        <w:rPr>
          <w:sz w:val="24"/>
          <w:szCs w:val="24"/>
        </w:rPr>
      </w:pPr>
      <w:r w:rsidRPr="003E6224">
        <w:rPr>
          <w:sz w:val="24"/>
          <w:szCs w:val="24"/>
        </w:rPr>
        <w:t>создание современной развивающей предметно-пространственной среды,</w:t>
      </w:r>
      <w:r w:rsidRPr="003E6224">
        <w:rPr>
          <w:spacing w:val="-67"/>
          <w:sz w:val="24"/>
          <w:szCs w:val="24"/>
        </w:rPr>
        <w:t xml:space="preserve"> </w:t>
      </w:r>
      <w:r w:rsidRPr="003E6224">
        <w:rPr>
          <w:sz w:val="24"/>
          <w:szCs w:val="24"/>
        </w:rPr>
        <w:t>комфортной</w:t>
      </w:r>
      <w:r w:rsidRPr="003E6224">
        <w:rPr>
          <w:spacing w:val="-1"/>
          <w:sz w:val="24"/>
          <w:szCs w:val="24"/>
        </w:rPr>
        <w:t xml:space="preserve"> </w:t>
      </w:r>
      <w:r w:rsidRPr="003E6224">
        <w:rPr>
          <w:sz w:val="24"/>
          <w:szCs w:val="24"/>
        </w:rPr>
        <w:t>как</w:t>
      </w:r>
      <w:r w:rsidRPr="003E6224">
        <w:rPr>
          <w:spacing w:val="-3"/>
          <w:sz w:val="24"/>
          <w:szCs w:val="24"/>
        </w:rPr>
        <w:t xml:space="preserve"> </w:t>
      </w:r>
      <w:r w:rsidRPr="003E6224">
        <w:rPr>
          <w:sz w:val="24"/>
          <w:szCs w:val="24"/>
        </w:rPr>
        <w:t>для</w:t>
      </w:r>
      <w:r w:rsidRPr="003E6224">
        <w:rPr>
          <w:spacing w:val="-2"/>
          <w:sz w:val="24"/>
          <w:szCs w:val="24"/>
        </w:rPr>
        <w:t xml:space="preserve"> </w:t>
      </w:r>
      <w:r w:rsidRPr="003E6224">
        <w:rPr>
          <w:sz w:val="24"/>
          <w:szCs w:val="24"/>
        </w:rPr>
        <w:t>обучающихся с</w:t>
      </w:r>
      <w:r w:rsidRPr="003E6224">
        <w:rPr>
          <w:spacing w:val="-3"/>
          <w:sz w:val="24"/>
          <w:szCs w:val="24"/>
        </w:rPr>
        <w:t xml:space="preserve"> </w:t>
      </w:r>
      <w:r w:rsidRPr="003E6224">
        <w:rPr>
          <w:sz w:val="24"/>
          <w:szCs w:val="24"/>
        </w:rPr>
        <w:t>ЗПР;</w:t>
      </w:r>
    </w:p>
    <w:p w:rsidR="00D72FEE" w:rsidRPr="003E6224" w:rsidRDefault="004B6FAC" w:rsidP="003E6224">
      <w:pPr>
        <w:pStyle w:val="a6"/>
        <w:numPr>
          <w:ilvl w:val="1"/>
          <w:numId w:val="17"/>
        </w:numPr>
        <w:tabs>
          <w:tab w:val="left" w:pos="1398"/>
        </w:tabs>
        <w:ind w:left="0" w:firstLine="720"/>
        <w:rPr>
          <w:sz w:val="24"/>
          <w:szCs w:val="24"/>
        </w:rPr>
      </w:pPr>
      <w:r w:rsidRPr="003E6224">
        <w:rPr>
          <w:sz w:val="24"/>
          <w:szCs w:val="24"/>
        </w:rPr>
        <w:t>формирование</w:t>
      </w:r>
      <w:r w:rsidRPr="003E6224">
        <w:rPr>
          <w:spacing w:val="-2"/>
          <w:sz w:val="24"/>
          <w:szCs w:val="24"/>
        </w:rPr>
        <w:t xml:space="preserve"> </w:t>
      </w:r>
      <w:r w:rsidRPr="003E6224">
        <w:rPr>
          <w:sz w:val="24"/>
          <w:szCs w:val="24"/>
        </w:rPr>
        <w:t>у</w:t>
      </w:r>
      <w:r w:rsidRPr="003E6224">
        <w:rPr>
          <w:spacing w:val="-6"/>
          <w:sz w:val="24"/>
          <w:szCs w:val="24"/>
        </w:rPr>
        <w:t xml:space="preserve"> </w:t>
      </w:r>
      <w:r w:rsidRPr="003E6224">
        <w:rPr>
          <w:sz w:val="24"/>
          <w:szCs w:val="24"/>
        </w:rPr>
        <w:t>обучающихся</w:t>
      </w:r>
      <w:r w:rsidRPr="003E6224">
        <w:rPr>
          <w:spacing w:val="-5"/>
          <w:sz w:val="24"/>
          <w:szCs w:val="24"/>
        </w:rPr>
        <w:t xml:space="preserve"> </w:t>
      </w:r>
      <w:r w:rsidRPr="003E6224">
        <w:rPr>
          <w:sz w:val="24"/>
          <w:szCs w:val="24"/>
        </w:rPr>
        <w:t>общей</w:t>
      </w:r>
      <w:r w:rsidRPr="003E6224">
        <w:rPr>
          <w:spacing w:val="-4"/>
          <w:sz w:val="24"/>
          <w:szCs w:val="24"/>
        </w:rPr>
        <w:t xml:space="preserve"> </w:t>
      </w:r>
      <w:r w:rsidRPr="003E6224">
        <w:rPr>
          <w:sz w:val="24"/>
          <w:szCs w:val="24"/>
        </w:rPr>
        <w:t>культуры.</w:t>
      </w:r>
    </w:p>
    <w:p w:rsidR="00D72FEE" w:rsidRPr="003E6224" w:rsidRDefault="004B6FAC" w:rsidP="003E6224">
      <w:pPr>
        <w:pStyle w:val="a4"/>
        <w:ind w:left="0" w:firstLine="720"/>
        <w:rPr>
          <w:sz w:val="24"/>
          <w:szCs w:val="24"/>
        </w:rPr>
      </w:pPr>
      <w:r w:rsidRPr="003E6224">
        <w:rPr>
          <w:sz w:val="24"/>
          <w:szCs w:val="24"/>
        </w:rPr>
        <w:t>Коррекционно-развивающая</w:t>
      </w:r>
      <w:r w:rsidRPr="003E6224">
        <w:rPr>
          <w:spacing w:val="-7"/>
          <w:sz w:val="24"/>
          <w:szCs w:val="24"/>
        </w:rPr>
        <w:t xml:space="preserve"> </w:t>
      </w:r>
      <w:r w:rsidRPr="003E6224">
        <w:rPr>
          <w:sz w:val="24"/>
          <w:szCs w:val="24"/>
        </w:rPr>
        <w:t>работа</w:t>
      </w:r>
      <w:r w:rsidRPr="003E6224">
        <w:rPr>
          <w:spacing w:val="-3"/>
          <w:sz w:val="24"/>
          <w:szCs w:val="24"/>
        </w:rPr>
        <w:t xml:space="preserve"> </w:t>
      </w:r>
      <w:r w:rsidRPr="003E6224">
        <w:rPr>
          <w:sz w:val="24"/>
          <w:szCs w:val="24"/>
        </w:rPr>
        <w:t>строится</w:t>
      </w:r>
      <w:r w:rsidRPr="003E6224">
        <w:rPr>
          <w:spacing w:val="-4"/>
          <w:sz w:val="24"/>
          <w:szCs w:val="24"/>
        </w:rPr>
        <w:t xml:space="preserve"> </w:t>
      </w:r>
      <w:r w:rsidRPr="003E6224">
        <w:rPr>
          <w:sz w:val="24"/>
          <w:szCs w:val="24"/>
        </w:rPr>
        <w:t>с</w:t>
      </w:r>
      <w:r w:rsidRPr="003E6224">
        <w:rPr>
          <w:spacing w:val="-3"/>
          <w:sz w:val="24"/>
          <w:szCs w:val="24"/>
        </w:rPr>
        <w:t xml:space="preserve"> </w:t>
      </w:r>
      <w:r w:rsidRPr="003E6224">
        <w:rPr>
          <w:sz w:val="24"/>
          <w:szCs w:val="24"/>
        </w:rPr>
        <w:t>учетом</w:t>
      </w:r>
      <w:r w:rsidRPr="003E6224">
        <w:rPr>
          <w:spacing w:val="-4"/>
          <w:sz w:val="24"/>
          <w:szCs w:val="24"/>
        </w:rPr>
        <w:t xml:space="preserve"> </w:t>
      </w:r>
      <w:r w:rsidRPr="003E6224">
        <w:rPr>
          <w:sz w:val="24"/>
          <w:szCs w:val="24"/>
        </w:rPr>
        <w:t>особых</w:t>
      </w:r>
      <w:r w:rsidR="00B640F2" w:rsidRPr="003E6224">
        <w:rPr>
          <w:sz w:val="24"/>
          <w:szCs w:val="24"/>
        </w:rPr>
        <w:t xml:space="preserve"> </w:t>
      </w:r>
      <w:r w:rsidRPr="003E6224">
        <w:rPr>
          <w:sz w:val="24"/>
          <w:szCs w:val="24"/>
        </w:rPr>
        <w:t>образовательных</w:t>
      </w:r>
      <w:r w:rsidRPr="003E6224">
        <w:rPr>
          <w:spacing w:val="-6"/>
          <w:sz w:val="24"/>
          <w:szCs w:val="24"/>
        </w:rPr>
        <w:t xml:space="preserve"> </w:t>
      </w:r>
      <w:r w:rsidRPr="003E6224">
        <w:rPr>
          <w:sz w:val="24"/>
          <w:szCs w:val="24"/>
        </w:rPr>
        <w:t>потребностей</w:t>
      </w:r>
      <w:r w:rsidRPr="003E6224">
        <w:rPr>
          <w:spacing w:val="-2"/>
          <w:sz w:val="24"/>
          <w:szCs w:val="24"/>
        </w:rPr>
        <w:t xml:space="preserve"> </w:t>
      </w:r>
      <w:r w:rsidRPr="003E6224">
        <w:rPr>
          <w:sz w:val="24"/>
          <w:szCs w:val="24"/>
        </w:rPr>
        <w:t>обучающихся</w:t>
      </w:r>
      <w:r w:rsidRPr="003E6224">
        <w:rPr>
          <w:spacing w:val="-3"/>
          <w:sz w:val="24"/>
          <w:szCs w:val="24"/>
        </w:rPr>
        <w:t xml:space="preserve"> </w:t>
      </w:r>
      <w:r w:rsidRPr="003E6224">
        <w:rPr>
          <w:sz w:val="24"/>
          <w:szCs w:val="24"/>
        </w:rPr>
        <w:t>с</w:t>
      </w:r>
      <w:r w:rsidRPr="003E6224">
        <w:rPr>
          <w:spacing w:val="-3"/>
          <w:sz w:val="24"/>
          <w:szCs w:val="24"/>
        </w:rPr>
        <w:t xml:space="preserve"> </w:t>
      </w:r>
      <w:r w:rsidRPr="003E6224">
        <w:rPr>
          <w:sz w:val="24"/>
          <w:szCs w:val="24"/>
        </w:rPr>
        <w:t>ЗПР</w:t>
      </w:r>
      <w:r w:rsidRPr="003E6224">
        <w:rPr>
          <w:spacing w:val="-6"/>
          <w:sz w:val="24"/>
          <w:szCs w:val="24"/>
        </w:rPr>
        <w:t xml:space="preserve"> </w:t>
      </w:r>
      <w:r w:rsidRPr="003E6224">
        <w:rPr>
          <w:sz w:val="24"/>
          <w:szCs w:val="24"/>
        </w:rPr>
        <w:t>и</w:t>
      </w:r>
      <w:r w:rsidRPr="003E6224">
        <w:rPr>
          <w:spacing w:val="-2"/>
          <w:sz w:val="24"/>
          <w:szCs w:val="24"/>
        </w:rPr>
        <w:t xml:space="preserve"> </w:t>
      </w:r>
      <w:r w:rsidRPr="003E6224">
        <w:rPr>
          <w:sz w:val="24"/>
          <w:szCs w:val="24"/>
        </w:rPr>
        <w:t>заключений</w:t>
      </w:r>
      <w:r w:rsidRPr="003E6224">
        <w:rPr>
          <w:spacing w:val="-3"/>
          <w:sz w:val="24"/>
          <w:szCs w:val="24"/>
        </w:rPr>
        <w:t xml:space="preserve"> </w:t>
      </w:r>
      <w:r w:rsidRPr="003E6224">
        <w:rPr>
          <w:sz w:val="24"/>
          <w:szCs w:val="24"/>
        </w:rPr>
        <w:t>ПМПК.</w:t>
      </w:r>
    </w:p>
    <w:p w:rsidR="00D72FEE" w:rsidRPr="003E6224" w:rsidRDefault="004B6FAC" w:rsidP="003E6224">
      <w:pPr>
        <w:pStyle w:val="a4"/>
        <w:ind w:left="0" w:firstLine="720"/>
        <w:rPr>
          <w:sz w:val="24"/>
          <w:szCs w:val="24"/>
        </w:rPr>
      </w:pPr>
      <w:r w:rsidRPr="003E6224">
        <w:rPr>
          <w:sz w:val="24"/>
          <w:szCs w:val="24"/>
        </w:rPr>
        <w:t>Обучающиеся с ЗПР могут получать коррекционно-педагогическую помощь</w:t>
      </w:r>
      <w:r w:rsidR="00B640F2" w:rsidRPr="003E6224">
        <w:rPr>
          <w:sz w:val="24"/>
          <w:szCs w:val="24"/>
        </w:rPr>
        <w:t xml:space="preserve"> </w:t>
      </w:r>
      <w:r w:rsidRPr="003E6224">
        <w:rPr>
          <w:spacing w:val="-67"/>
          <w:sz w:val="24"/>
          <w:szCs w:val="24"/>
        </w:rPr>
        <w:t xml:space="preserve"> </w:t>
      </w:r>
      <w:r w:rsidRPr="003E6224">
        <w:rPr>
          <w:sz w:val="24"/>
          <w:szCs w:val="24"/>
        </w:rPr>
        <w:t>как в группах комбинированной и компенсирующей направленности, так и в</w:t>
      </w:r>
      <w:r w:rsidRPr="003E6224">
        <w:rPr>
          <w:spacing w:val="-67"/>
          <w:sz w:val="24"/>
          <w:szCs w:val="24"/>
        </w:rPr>
        <w:t xml:space="preserve"> </w:t>
      </w:r>
      <w:r w:rsidRPr="003E6224">
        <w:rPr>
          <w:sz w:val="24"/>
          <w:szCs w:val="24"/>
        </w:rPr>
        <w:t>инклюзивной</w:t>
      </w:r>
      <w:r w:rsidRPr="003E6224">
        <w:rPr>
          <w:spacing w:val="-4"/>
          <w:sz w:val="24"/>
          <w:szCs w:val="24"/>
        </w:rPr>
        <w:t xml:space="preserve"> </w:t>
      </w:r>
      <w:r w:rsidRPr="003E6224">
        <w:rPr>
          <w:sz w:val="24"/>
          <w:szCs w:val="24"/>
        </w:rPr>
        <w:t>образовательной среде.</w:t>
      </w:r>
    </w:p>
    <w:p w:rsidR="00D72FEE" w:rsidRPr="003E6224" w:rsidRDefault="004B6FAC" w:rsidP="003E6224">
      <w:pPr>
        <w:pStyle w:val="a4"/>
        <w:ind w:left="0" w:firstLine="720"/>
        <w:rPr>
          <w:sz w:val="24"/>
          <w:szCs w:val="24"/>
        </w:rPr>
      </w:pPr>
      <w:r w:rsidRPr="003E6224">
        <w:rPr>
          <w:sz w:val="24"/>
          <w:szCs w:val="24"/>
        </w:rPr>
        <w:t>Организация</w:t>
      </w:r>
      <w:r w:rsidRPr="003E6224">
        <w:rPr>
          <w:spacing w:val="-6"/>
          <w:sz w:val="24"/>
          <w:szCs w:val="24"/>
        </w:rPr>
        <w:t xml:space="preserve"> </w:t>
      </w:r>
      <w:r w:rsidRPr="003E6224">
        <w:rPr>
          <w:sz w:val="24"/>
          <w:szCs w:val="24"/>
        </w:rPr>
        <w:t>образовательного</w:t>
      </w:r>
      <w:r w:rsidRPr="003E6224">
        <w:rPr>
          <w:spacing w:val="-2"/>
          <w:sz w:val="24"/>
          <w:szCs w:val="24"/>
        </w:rPr>
        <w:t xml:space="preserve"> </w:t>
      </w:r>
      <w:r w:rsidRPr="003E6224">
        <w:rPr>
          <w:sz w:val="24"/>
          <w:szCs w:val="24"/>
        </w:rPr>
        <w:t>процесса</w:t>
      </w:r>
      <w:r w:rsidRPr="003E6224">
        <w:rPr>
          <w:spacing w:val="-3"/>
          <w:sz w:val="24"/>
          <w:szCs w:val="24"/>
        </w:rPr>
        <w:t xml:space="preserve"> </w:t>
      </w:r>
      <w:r w:rsidRPr="003E6224">
        <w:rPr>
          <w:sz w:val="24"/>
          <w:szCs w:val="24"/>
        </w:rPr>
        <w:t>для</w:t>
      </w:r>
      <w:r w:rsidRPr="003E6224">
        <w:rPr>
          <w:spacing w:val="-3"/>
          <w:sz w:val="24"/>
          <w:szCs w:val="24"/>
        </w:rPr>
        <w:t xml:space="preserve"> </w:t>
      </w:r>
      <w:r w:rsidRPr="003E6224">
        <w:rPr>
          <w:sz w:val="24"/>
          <w:szCs w:val="24"/>
        </w:rPr>
        <w:t>обучающихся</w:t>
      </w:r>
      <w:r w:rsidRPr="003E6224">
        <w:rPr>
          <w:spacing w:val="-5"/>
          <w:sz w:val="24"/>
          <w:szCs w:val="24"/>
        </w:rPr>
        <w:t xml:space="preserve"> </w:t>
      </w:r>
      <w:r w:rsidRPr="003E6224">
        <w:rPr>
          <w:sz w:val="24"/>
          <w:szCs w:val="24"/>
        </w:rPr>
        <w:t>с</w:t>
      </w:r>
      <w:r w:rsidRPr="003E6224">
        <w:rPr>
          <w:spacing w:val="-3"/>
          <w:sz w:val="24"/>
          <w:szCs w:val="24"/>
        </w:rPr>
        <w:t xml:space="preserve"> </w:t>
      </w:r>
      <w:r w:rsidRPr="003E6224">
        <w:rPr>
          <w:sz w:val="24"/>
          <w:szCs w:val="24"/>
        </w:rPr>
        <w:t>ОВЗ</w:t>
      </w:r>
      <w:r w:rsidRPr="003E6224">
        <w:rPr>
          <w:spacing w:val="-3"/>
          <w:sz w:val="24"/>
          <w:szCs w:val="24"/>
        </w:rPr>
        <w:t xml:space="preserve"> </w:t>
      </w:r>
      <w:r w:rsidRPr="003E6224">
        <w:rPr>
          <w:sz w:val="24"/>
          <w:szCs w:val="24"/>
        </w:rPr>
        <w:t>и</w:t>
      </w:r>
      <w:r w:rsidR="00B640F2" w:rsidRPr="003E6224">
        <w:rPr>
          <w:sz w:val="24"/>
          <w:szCs w:val="24"/>
        </w:rPr>
        <w:t xml:space="preserve"> </w:t>
      </w:r>
      <w:r w:rsidRPr="003E6224">
        <w:rPr>
          <w:sz w:val="24"/>
          <w:szCs w:val="24"/>
        </w:rPr>
        <w:t>обучающихся-инвалидов</w:t>
      </w:r>
      <w:r w:rsidRPr="003E6224">
        <w:rPr>
          <w:spacing w:val="-7"/>
          <w:sz w:val="24"/>
          <w:szCs w:val="24"/>
        </w:rPr>
        <w:t xml:space="preserve"> </w:t>
      </w:r>
      <w:r w:rsidRPr="003E6224">
        <w:rPr>
          <w:sz w:val="24"/>
          <w:szCs w:val="24"/>
        </w:rPr>
        <w:t>предполагает</w:t>
      </w:r>
      <w:r w:rsidRPr="003E6224">
        <w:rPr>
          <w:spacing w:val="-8"/>
          <w:sz w:val="24"/>
          <w:szCs w:val="24"/>
        </w:rPr>
        <w:t xml:space="preserve"> </w:t>
      </w:r>
      <w:r w:rsidRPr="003E6224">
        <w:rPr>
          <w:sz w:val="24"/>
          <w:szCs w:val="24"/>
        </w:rPr>
        <w:t>соблюдение</w:t>
      </w:r>
      <w:r w:rsidRPr="003E6224">
        <w:rPr>
          <w:spacing w:val="-5"/>
          <w:sz w:val="24"/>
          <w:szCs w:val="24"/>
        </w:rPr>
        <w:t xml:space="preserve"> </w:t>
      </w:r>
      <w:r w:rsidRPr="003E6224">
        <w:rPr>
          <w:sz w:val="24"/>
          <w:szCs w:val="24"/>
        </w:rPr>
        <w:t>следующих</w:t>
      </w:r>
      <w:r w:rsidRPr="003E6224">
        <w:rPr>
          <w:spacing w:val="-7"/>
          <w:sz w:val="24"/>
          <w:szCs w:val="24"/>
        </w:rPr>
        <w:t xml:space="preserve"> </w:t>
      </w:r>
      <w:r w:rsidRPr="003E6224">
        <w:rPr>
          <w:sz w:val="24"/>
          <w:szCs w:val="24"/>
        </w:rPr>
        <w:t>позиций:</w:t>
      </w:r>
    </w:p>
    <w:p w:rsidR="00D72FEE" w:rsidRPr="003E6224" w:rsidRDefault="004B6FAC" w:rsidP="003E6224">
      <w:pPr>
        <w:pStyle w:val="a6"/>
        <w:numPr>
          <w:ilvl w:val="0"/>
          <w:numId w:val="14"/>
        </w:numPr>
        <w:tabs>
          <w:tab w:val="left" w:pos="983"/>
        </w:tabs>
        <w:ind w:left="0" w:firstLine="720"/>
        <w:rPr>
          <w:sz w:val="24"/>
          <w:szCs w:val="24"/>
        </w:rPr>
      </w:pPr>
      <w:r w:rsidRPr="003E6224">
        <w:rPr>
          <w:sz w:val="24"/>
          <w:szCs w:val="24"/>
        </w:rPr>
        <w:t>расписание и содержание занятий с обучающимися с ОВЗ строится</w:t>
      </w:r>
      <w:r w:rsidRPr="003E6224">
        <w:rPr>
          <w:spacing w:val="1"/>
          <w:sz w:val="24"/>
          <w:szCs w:val="24"/>
        </w:rPr>
        <w:t xml:space="preserve"> </w:t>
      </w:r>
      <w:r w:rsidRPr="003E6224">
        <w:rPr>
          <w:sz w:val="24"/>
          <w:szCs w:val="24"/>
        </w:rPr>
        <w:t>педагогическими</w:t>
      </w:r>
      <w:r w:rsidRPr="003E6224">
        <w:rPr>
          <w:spacing w:val="-5"/>
          <w:sz w:val="24"/>
          <w:szCs w:val="24"/>
        </w:rPr>
        <w:t xml:space="preserve"> </w:t>
      </w:r>
      <w:r w:rsidRPr="003E6224">
        <w:rPr>
          <w:sz w:val="24"/>
          <w:szCs w:val="24"/>
        </w:rPr>
        <w:t>работниками</w:t>
      </w:r>
      <w:r w:rsidRPr="003E6224">
        <w:rPr>
          <w:spacing w:val="-2"/>
          <w:sz w:val="24"/>
          <w:szCs w:val="24"/>
        </w:rPr>
        <w:t xml:space="preserve"> </w:t>
      </w:r>
      <w:r w:rsidRPr="003E6224">
        <w:rPr>
          <w:sz w:val="24"/>
          <w:szCs w:val="24"/>
        </w:rPr>
        <w:t>Организации</w:t>
      </w:r>
      <w:r w:rsidRPr="003E6224">
        <w:rPr>
          <w:spacing w:val="-2"/>
          <w:sz w:val="24"/>
          <w:szCs w:val="24"/>
        </w:rPr>
        <w:t xml:space="preserve"> </w:t>
      </w:r>
      <w:r w:rsidRPr="003E6224">
        <w:rPr>
          <w:sz w:val="24"/>
          <w:szCs w:val="24"/>
        </w:rPr>
        <w:t>в</w:t>
      </w:r>
      <w:r w:rsidRPr="003E6224">
        <w:rPr>
          <w:spacing w:val="-3"/>
          <w:sz w:val="24"/>
          <w:szCs w:val="24"/>
        </w:rPr>
        <w:t xml:space="preserve"> </w:t>
      </w:r>
      <w:r w:rsidRPr="003E6224">
        <w:rPr>
          <w:sz w:val="24"/>
          <w:szCs w:val="24"/>
        </w:rPr>
        <w:t>соответствии</w:t>
      </w:r>
      <w:r w:rsidRPr="003E6224">
        <w:rPr>
          <w:spacing w:val="-4"/>
          <w:sz w:val="24"/>
          <w:szCs w:val="24"/>
        </w:rPr>
        <w:t xml:space="preserve"> </w:t>
      </w:r>
      <w:r w:rsidRPr="003E6224">
        <w:rPr>
          <w:sz w:val="24"/>
          <w:szCs w:val="24"/>
        </w:rPr>
        <w:t>с</w:t>
      </w:r>
      <w:r w:rsidRPr="003E6224">
        <w:rPr>
          <w:spacing w:val="-3"/>
          <w:sz w:val="24"/>
          <w:szCs w:val="24"/>
        </w:rPr>
        <w:t xml:space="preserve"> </w:t>
      </w:r>
      <w:r w:rsidRPr="003E6224">
        <w:rPr>
          <w:sz w:val="24"/>
          <w:szCs w:val="24"/>
        </w:rPr>
        <w:t>АОП</w:t>
      </w:r>
      <w:r w:rsidRPr="003E6224">
        <w:rPr>
          <w:spacing w:val="-3"/>
          <w:sz w:val="24"/>
          <w:szCs w:val="24"/>
        </w:rPr>
        <w:t xml:space="preserve"> </w:t>
      </w:r>
      <w:r w:rsidRPr="003E6224">
        <w:rPr>
          <w:sz w:val="24"/>
          <w:szCs w:val="24"/>
        </w:rPr>
        <w:t>ДО,</w:t>
      </w:r>
      <w:r w:rsidR="00B640F2" w:rsidRPr="003E6224">
        <w:rPr>
          <w:sz w:val="24"/>
          <w:szCs w:val="24"/>
        </w:rPr>
        <w:t xml:space="preserve"> </w:t>
      </w:r>
      <w:r w:rsidRPr="003E6224">
        <w:rPr>
          <w:sz w:val="24"/>
          <w:szCs w:val="24"/>
        </w:rPr>
        <w:t>разработанным индивидуальным образовательным маршрутом с учетом</w:t>
      </w:r>
      <w:r w:rsidRPr="003E6224">
        <w:rPr>
          <w:spacing w:val="-67"/>
          <w:sz w:val="24"/>
          <w:szCs w:val="24"/>
        </w:rPr>
        <w:t xml:space="preserve"> </w:t>
      </w:r>
      <w:r w:rsidRPr="003E6224">
        <w:rPr>
          <w:sz w:val="24"/>
          <w:szCs w:val="24"/>
        </w:rPr>
        <w:t>рекомендаций</w:t>
      </w:r>
      <w:r w:rsidRPr="003E6224">
        <w:rPr>
          <w:spacing w:val="-1"/>
          <w:sz w:val="24"/>
          <w:szCs w:val="24"/>
        </w:rPr>
        <w:t xml:space="preserve"> </w:t>
      </w:r>
      <w:r w:rsidRPr="003E6224">
        <w:rPr>
          <w:sz w:val="24"/>
          <w:szCs w:val="24"/>
        </w:rPr>
        <w:t>ПМПК и</w:t>
      </w:r>
      <w:r w:rsidRPr="003E6224">
        <w:rPr>
          <w:spacing w:val="-1"/>
          <w:sz w:val="24"/>
          <w:szCs w:val="24"/>
        </w:rPr>
        <w:t xml:space="preserve"> </w:t>
      </w:r>
      <w:r w:rsidRPr="003E6224">
        <w:rPr>
          <w:sz w:val="24"/>
          <w:szCs w:val="24"/>
        </w:rPr>
        <w:t>(или) ИПРА</w:t>
      </w:r>
      <w:r w:rsidRPr="003E6224">
        <w:rPr>
          <w:spacing w:val="-2"/>
          <w:sz w:val="24"/>
          <w:szCs w:val="24"/>
        </w:rPr>
        <w:t xml:space="preserve"> </w:t>
      </w:r>
      <w:r w:rsidRPr="003E6224">
        <w:rPr>
          <w:sz w:val="24"/>
          <w:szCs w:val="24"/>
        </w:rPr>
        <w:t>для ребенка-инвалида;</w:t>
      </w:r>
    </w:p>
    <w:p w:rsidR="00D72FEE" w:rsidRPr="003E6224" w:rsidRDefault="004B6FAC" w:rsidP="003E6224">
      <w:pPr>
        <w:pStyle w:val="a6"/>
        <w:numPr>
          <w:ilvl w:val="0"/>
          <w:numId w:val="14"/>
        </w:numPr>
        <w:tabs>
          <w:tab w:val="left" w:pos="983"/>
        </w:tabs>
        <w:ind w:left="0" w:firstLine="720"/>
        <w:rPr>
          <w:sz w:val="24"/>
          <w:szCs w:val="24"/>
        </w:rPr>
      </w:pPr>
      <w:r w:rsidRPr="003E6224">
        <w:rPr>
          <w:sz w:val="24"/>
          <w:szCs w:val="24"/>
        </w:rPr>
        <w:t>создание</w:t>
      </w:r>
      <w:r w:rsidRPr="003E6224">
        <w:rPr>
          <w:spacing w:val="-4"/>
          <w:sz w:val="24"/>
          <w:szCs w:val="24"/>
        </w:rPr>
        <w:t xml:space="preserve"> </w:t>
      </w:r>
      <w:r w:rsidRPr="003E6224">
        <w:rPr>
          <w:sz w:val="24"/>
          <w:szCs w:val="24"/>
        </w:rPr>
        <w:t>специальной</w:t>
      </w:r>
      <w:r w:rsidRPr="003E6224">
        <w:rPr>
          <w:spacing w:val="-4"/>
          <w:sz w:val="24"/>
          <w:szCs w:val="24"/>
        </w:rPr>
        <w:t xml:space="preserve"> </w:t>
      </w:r>
      <w:r w:rsidRPr="003E6224">
        <w:rPr>
          <w:sz w:val="24"/>
          <w:szCs w:val="24"/>
        </w:rPr>
        <w:t>среды;</w:t>
      </w:r>
    </w:p>
    <w:p w:rsidR="00D72FEE" w:rsidRPr="003E6224" w:rsidRDefault="004B6FAC" w:rsidP="003E6224">
      <w:pPr>
        <w:pStyle w:val="a6"/>
        <w:numPr>
          <w:ilvl w:val="0"/>
          <w:numId w:val="14"/>
        </w:numPr>
        <w:tabs>
          <w:tab w:val="left" w:pos="983"/>
        </w:tabs>
        <w:ind w:left="0" w:firstLine="720"/>
        <w:rPr>
          <w:sz w:val="24"/>
          <w:szCs w:val="24"/>
        </w:rPr>
      </w:pPr>
      <w:r w:rsidRPr="003E6224">
        <w:rPr>
          <w:sz w:val="24"/>
          <w:szCs w:val="24"/>
        </w:rPr>
        <w:t>предоставление услуг ассистента (помощника), если это прописано в</w:t>
      </w:r>
      <w:r w:rsidRPr="003E6224">
        <w:rPr>
          <w:spacing w:val="-67"/>
          <w:sz w:val="24"/>
          <w:szCs w:val="24"/>
        </w:rPr>
        <w:t xml:space="preserve"> </w:t>
      </w:r>
      <w:r w:rsidRPr="003E6224">
        <w:rPr>
          <w:sz w:val="24"/>
          <w:szCs w:val="24"/>
        </w:rPr>
        <w:t>заключении</w:t>
      </w:r>
      <w:r w:rsidRPr="003E6224">
        <w:rPr>
          <w:spacing w:val="-1"/>
          <w:sz w:val="24"/>
          <w:szCs w:val="24"/>
        </w:rPr>
        <w:t xml:space="preserve"> </w:t>
      </w:r>
      <w:r w:rsidRPr="003E6224">
        <w:rPr>
          <w:sz w:val="24"/>
          <w:szCs w:val="24"/>
        </w:rPr>
        <w:t>ПМПК;</w:t>
      </w:r>
    </w:p>
    <w:p w:rsidR="00D72FEE" w:rsidRPr="003E6224" w:rsidRDefault="004B6FAC" w:rsidP="003E6224">
      <w:pPr>
        <w:pStyle w:val="a6"/>
        <w:numPr>
          <w:ilvl w:val="0"/>
          <w:numId w:val="14"/>
        </w:numPr>
        <w:tabs>
          <w:tab w:val="left" w:pos="983"/>
        </w:tabs>
        <w:ind w:left="0" w:firstLine="720"/>
        <w:rPr>
          <w:sz w:val="24"/>
          <w:szCs w:val="24"/>
        </w:rPr>
      </w:pPr>
      <w:r w:rsidRPr="003E6224">
        <w:rPr>
          <w:sz w:val="24"/>
          <w:szCs w:val="24"/>
        </w:rPr>
        <w:t>порядок</w:t>
      </w:r>
      <w:r w:rsidRPr="003E6224">
        <w:rPr>
          <w:spacing w:val="-6"/>
          <w:sz w:val="24"/>
          <w:szCs w:val="24"/>
        </w:rPr>
        <w:t xml:space="preserve"> </w:t>
      </w:r>
      <w:r w:rsidRPr="003E6224">
        <w:rPr>
          <w:sz w:val="24"/>
          <w:szCs w:val="24"/>
        </w:rPr>
        <w:t>и</w:t>
      </w:r>
      <w:r w:rsidRPr="003E6224">
        <w:rPr>
          <w:spacing w:val="-3"/>
          <w:sz w:val="24"/>
          <w:szCs w:val="24"/>
        </w:rPr>
        <w:t xml:space="preserve"> </w:t>
      </w:r>
      <w:r w:rsidRPr="003E6224">
        <w:rPr>
          <w:sz w:val="24"/>
          <w:szCs w:val="24"/>
        </w:rPr>
        <w:t>содержание</w:t>
      </w:r>
      <w:r w:rsidRPr="003E6224">
        <w:rPr>
          <w:spacing w:val="-3"/>
          <w:sz w:val="24"/>
          <w:szCs w:val="24"/>
        </w:rPr>
        <w:t xml:space="preserve"> </w:t>
      </w:r>
      <w:r w:rsidRPr="003E6224">
        <w:rPr>
          <w:sz w:val="24"/>
          <w:szCs w:val="24"/>
        </w:rPr>
        <w:t>работы</w:t>
      </w:r>
      <w:r w:rsidRPr="003E6224">
        <w:rPr>
          <w:spacing w:val="-2"/>
          <w:sz w:val="24"/>
          <w:szCs w:val="24"/>
        </w:rPr>
        <w:t xml:space="preserve"> </w:t>
      </w:r>
      <w:proofErr w:type="spellStart"/>
      <w:r w:rsidRPr="003E6224">
        <w:rPr>
          <w:sz w:val="24"/>
          <w:szCs w:val="24"/>
        </w:rPr>
        <w:t>ППк</w:t>
      </w:r>
      <w:proofErr w:type="spellEnd"/>
      <w:r w:rsidRPr="003E6224">
        <w:rPr>
          <w:spacing w:val="-3"/>
          <w:sz w:val="24"/>
          <w:szCs w:val="24"/>
        </w:rPr>
        <w:t xml:space="preserve"> </w:t>
      </w:r>
      <w:r w:rsidRPr="003E6224">
        <w:rPr>
          <w:sz w:val="24"/>
          <w:szCs w:val="24"/>
        </w:rPr>
        <w:t>Организации.</w:t>
      </w:r>
    </w:p>
    <w:p w:rsidR="00D72FEE" w:rsidRPr="003E6224" w:rsidRDefault="004B6FAC" w:rsidP="003E6224">
      <w:pPr>
        <w:pStyle w:val="a4"/>
        <w:ind w:left="0" w:firstLine="720"/>
        <w:rPr>
          <w:sz w:val="24"/>
          <w:szCs w:val="24"/>
        </w:rPr>
      </w:pPr>
      <w:r w:rsidRPr="003E6224">
        <w:rPr>
          <w:sz w:val="24"/>
          <w:szCs w:val="24"/>
        </w:rPr>
        <w:t>В группах компенсирующей направленности для обучающихся с ОВЗ</w:t>
      </w:r>
      <w:r w:rsidRPr="003E6224">
        <w:rPr>
          <w:spacing w:val="-67"/>
          <w:sz w:val="24"/>
          <w:szCs w:val="24"/>
        </w:rPr>
        <w:t xml:space="preserve"> </w:t>
      </w:r>
      <w:r w:rsidR="00B640F2" w:rsidRPr="003E6224">
        <w:rPr>
          <w:spacing w:val="-67"/>
          <w:sz w:val="24"/>
          <w:szCs w:val="24"/>
        </w:rPr>
        <w:t xml:space="preserve"> </w:t>
      </w:r>
      <w:r w:rsidRPr="003E6224">
        <w:rPr>
          <w:sz w:val="24"/>
          <w:szCs w:val="24"/>
        </w:rPr>
        <w:t>осуществляется</w:t>
      </w:r>
      <w:r w:rsidRPr="003E6224">
        <w:rPr>
          <w:spacing w:val="-1"/>
          <w:sz w:val="24"/>
          <w:szCs w:val="24"/>
        </w:rPr>
        <w:t xml:space="preserve"> </w:t>
      </w:r>
      <w:r w:rsidRPr="003E6224">
        <w:rPr>
          <w:sz w:val="24"/>
          <w:szCs w:val="24"/>
        </w:rPr>
        <w:t>реализация АОП</w:t>
      </w:r>
      <w:r w:rsidRPr="003E6224">
        <w:rPr>
          <w:spacing w:val="-2"/>
          <w:sz w:val="24"/>
          <w:szCs w:val="24"/>
        </w:rPr>
        <w:t xml:space="preserve"> </w:t>
      </w:r>
      <w:r w:rsidRPr="003E6224">
        <w:rPr>
          <w:sz w:val="24"/>
          <w:szCs w:val="24"/>
        </w:rPr>
        <w:t>ДО</w:t>
      </w:r>
      <w:r w:rsidRPr="003E6224">
        <w:rPr>
          <w:spacing w:val="-1"/>
          <w:sz w:val="24"/>
          <w:szCs w:val="24"/>
        </w:rPr>
        <w:t xml:space="preserve"> </w:t>
      </w:r>
      <w:r w:rsidRPr="003E6224">
        <w:rPr>
          <w:sz w:val="24"/>
          <w:szCs w:val="24"/>
        </w:rPr>
        <w:t>для обучающихся</w:t>
      </w:r>
      <w:r w:rsidRPr="003E6224">
        <w:rPr>
          <w:spacing w:val="-1"/>
          <w:sz w:val="24"/>
          <w:szCs w:val="24"/>
        </w:rPr>
        <w:t xml:space="preserve"> </w:t>
      </w:r>
      <w:r w:rsidRPr="003E6224">
        <w:rPr>
          <w:sz w:val="24"/>
          <w:szCs w:val="24"/>
        </w:rPr>
        <w:t>с</w:t>
      </w:r>
      <w:r w:rsidRPr="003E6224">
        <w:rPr>
          <w:spacing w:val="-3"/>
          <w:sz w:val="24"/>
          <w:szCs w:val="24"/>
        </w:rPr>
        <w:t xml:space="preserve"> </w:t>
      </w:r>
      <w:r w:rsidRPr="003E6224">
        <w:rPr>
          <w:sz w:val="24"/>
          <w:szCs w:val="24"/>
        </w:rPr>
        <w:t>ЗПР.</w:t>
      </w:r>
    </w:p>
    <w:p w:rsidR="00D72FEE" w:rsidRPr="003E6224" w:rsidRDefault="004B6FAC" w:rsidP="003E6224">
      <w:pPr>
        <w:pStyle w:val="a4"/>
        <w:ind w:left="0" w:firstLine="720"/>
        <w:rPr>
          <w:sz w:val="24"/>
          <w:szCs w:val="24"/>
        </w:rPr>
      </w:pPr>
      <w:r w:rsidRPr="003E6224">
        <w:rPr>
          <w:sz w:val="24"/>
          <w:szCs w:val="24"/>
        </w:rPr>
        <w:t>В группах комбинированной направленности реализуются две</w:t>
      </w:r>
      <w:r w:rsidRPr="003E6224">
        <w:rPr>
          <w:spacing w:val="1"/>
          <w:sz w:val="24"/>
          <w:szCs w:val="24"/>
        </w:rPr>
        <w:t xml:space="preserve"> </w:t>
      </w:r>
      <w:r w:rsidRPr="003E6224">
        <w:rPr>
          <w:sz w:val="24"/>
          <w:szCs w:val="24"/>
        </w:rPr>
        <w:t>программы: АОП ДО для обучающихся с ЗПР и основная образовательная</w:t>
      </w:r>
      <w:r w:rsidRPr="003E6224">
        <w:rPr>
          <w:spacing w:val="-67"/>
          <w:sz w:val="24"/>
          <w:szCs w:val="24"/>
        </w:rPr>
        <w:t xml:space="preserve"> </w:t>
      </w:r>
      <w:r w:rsidRPr="003E6224">
        <w:rPr>
          <w:sz w:val="24"/>
          <w:szCs w:val="24"/>
        </w:rPr>
        <w:t>программа</w:t>
      </w:r>
      <w:r w:rsidRPr="003E6224">
        <w:rPr>
          <w:spacing w:val="-4"/>
          <w:sz w:val="24"/>
          <w:szCs w:val="24"/>
        </w:rPr>
        <w:t xml:space="preserve"> </w:t>
      </w:r>
      <w:r w:rsidRPr="003E6224">
        <w:rPr>
          <w:sz w:val="24"/>
          <w:szCs w:val="24"/>
        </w:rPr>
        <w:t>дошкольного</w:t>
      </w:r>
      <w:r w:rsidRPr="003E6224">
        <w:rPr>
          <w:spacing w:val="-3"/>
          <w:sz w:val="24"/>
          <w:szCs w:val="24"/>
        </w:rPr>
        <w:t xml:space="preserve"> </w:t>
      </w:r>
      <w:r w:rsidRPr="003E6224">
        <w:rPr>
          <w:sz w:val="24"/>
          <w:szCs w:val="24"/>
        </w:rPr>
        <w:t>образования.</w:t>
      </w:r>
    </w:p>
    <w:p w:rsidR="00D72FEE" w:rsidRPr="003E6224" w:rsidRDefault="004B6FAC" w:rsidP="003E6224">
      <w:pPr>
        <w:pStyle w:val="a4"/>
        <w:ind w:left="0" w:firstLine="720"/>
        <w:rPr>
          <w:sz w:val="24"/>
          <w:szCs w:val="24"/>
        </w:rPr>
      </w:pPr>
      <w:r w:rsidRPr="003E6224">
        <w:rPr>
          <w:sz w:val="24"/>
          <w:szCs w:val="24"/>
        </w:rPr>
        <w:t>В общеобразовательных группах работа с детьми с ЗПР строится по АОП</w:t>
      </w:r>
      <w:r w:rsidRPr="003E6224">
        <w:rPr>
          <w:spacing w:val="-67"/>
          <w:sz w:val="24"/>
          <w:szCs w:val="24"/>
        </w:rPr>
        <w:t xml:space="preserve"> </w:t>
      </w:r>
      <w:r w:rsidRPr="003E6224">
        <w:rPr>
          <w:sz w:val="24"/>
          <w:szCs w:val="24"/>
        </w:rPr>
        <w:t>ДО,</w:t>
      </w:r>
      <w:r w:rsidRPr="003E6224">
        <w:rPr>
          <w:spacing w:val="-2"/>
          <w:sz w:val="24"/>
          <w:szCs w:val="24"/>
        </w:rPr>
        <w:t xml:space="preserve"> </w:t>
      </w:r>
      <w:r w:rsidRPr="003E6224">
        <w:rPr>
          <w:sz w:val="24"/>
          <w:szCs w:val="24"/>
        </w:rPr>
        <w:t>разработанной</w:t>
      </w:r>
      <w:r w:rsidRPr="003E6224">
        <w:rPr>
          <w:spacing w:val="-3"/>
          <w:sz w:val="24"/>
          <w:szCs w:val="24"/>
        </w:rPr>
        <w:t xml:space="preserve"> </w:t>
      </w:r>
      <w:r w:rsidRPr="003E6224">
        <w:rPr>
          <w:sz w:val="24"/>
          <w:szCs w:val="24"/>
        </w:rPr>
        <w:t>на базе</w:t>
      </w:r>
      <w:r w:rsidRPr="003E6224">
        <w:rPr>
          <w:spacing w:val="1"/>
          <w:sz w:val="24"/>
          <w:szCs w:val="24"/>
        </w:rPr>
        <w:t xml:space="preserve"> </w:t>
      </w:r>
      <w:r w:rsidRPr="003E6224">
        <w:rPr>
          <w:sz w:val="24"/>
          <w:szCs w:val="24"/>
        </w:rPr>
        <w:t>Программы</w:t>
      </w:r>
      <w:r w:rsidRPr="003E6224">
        <w:rPr>
          <w:spacing w:val="-3"/>
          <w:sz w:val="24"/>
          <w:szCs w:val="24"/>
        </w:rPr>
        <w:t xml:space="preserve"> </w:t>
      </w:r>
      <w:r w:rsidRPr="003E6224">
        <w:rPr>
          <w:sz w:val="24"/>
          <w:szCs w:val="24"/>
        </w:rPr>
        <w:t>с учетом</w:t>
      </w:r>
      <w:r w:rsidRPr="003E6224">
        <w:rPr>
          <w:spacing w:val="-1"/>
          <w:sz w:val="24"/>
          <w:szCs w:val="24"/>
        </w:rPr>
        <w:t xml:space="preserve"> </w:t>
      </w:r>
      <w:r w:rsidRPr="003E6224">
        <w:rPr>
          <w:sz w:val="24"/>
          <w:szCs w:val="24"/>
        </w:rPr>
        <w:t>особенностей</w:t>
      </w:r>
      <w:r w:rsidR="00B640F2" w:rsidRPr="003E6224">
        <w:rPr>
          <w:sz w:val="24"/>
          <w:szCs w:val="24"/>
        </w:rPr>
        <w:t xml:space="preserve"> </w:t>
      </w:r>
      <w:r w:rsidRPr="003E6224">
        <w:rPr>
          <w:sz w:val="24"/>
          <w:szCs w:val="24"/>
        </w:rPr>
        <w:t>психофизического развития и индивидуальных возможностей,</w:t>
      </w:r>
      <w:r w:rsidRPr="003E6224">
        <w:rPr>
          <w:spacing w:val="-67"/>
          <w:sz w:val="24"/>
          <w:szCs w:val="24"/>
        </w:rPr>
        <w:t xml:space="preserve"> </w:t>
      </w:r>
      <w:r w:rsidRPr="003E6224">
        <w:rPr>
          <w:sz w:val="24"/>
          <w:szCs w:val="24"/>
        </w:rPr>
        <w:t xml:space="preserve">обеспечивающих </w:t>
      </w:r>
      <w:proofErr w:type="spellStart"/>
      <w:r w:rsidRPr="003E6224">
        <w:rPr>
          <w:sz w:val="24"/>
          <w:szCs w:val="24"/>
        </w:rPr>
        <w:t>абилитацию</w:t>
      </w:r>
      <w:proofErr w:type="spellEnd"/>
      <w:r w:rsidRPr="003E6224">
        <w:rPr>
          <w:sz w:val="24"/>
          <w:szCs w:val="24"/>
        </w:rPr>
        <w:t>,</w:t>
      </w:r>
      <w:r w:rsidR="00B640F2" w:rsidRPr="003E6224">
        <w:rPr>
          <w:sz w:val="24"/>
          <w:szCs w:val="24"/>
        </w:rPr>
        <w:t xml:space="preserve"> </w:t>
      </w:r>
      <w:r w:rsidRPr="003E6224">
        <w:rPr>
          <w:sz w:val="24"/>
          <w:szCs w:val="24"/>
        </w:rPr>
        <w:t>коррекцию</w:t>
      </w:r>
      <w:r w:rsidRPr="003E6224">
        <w:rPr>
          <w:spacing w:val="-4"/>
          <w:sz w:val="24"/>
          <w:szCs w:val="24"/>
        </w:rPr>
        <w:t xml:space="preserve"> </w:t>
      </w:r>
      <w:r w:rsidRPr="003E6224">
        <w:rPr>
          <w:sz w:val="24"/>
          <w:szCs w:val="24"/>
        </w:rPr>
        <w:t>нарушений</w:t>
      </w:r>
      <w:r w:rsidRPr="003E6224">
        <w:rPr>
          <w:spacing w:val="-5"/>
          <w:sz w:val="24"/>
          <w:szCs w:val="24"/>
        </w:rPr>
        <w:t xml:space="preserve"> </w:t>
      </w:r>
      <w:r w:rsidRPr="003E6224">
        <w:rPr>
          <w:sz w:val="24"/>
          <w:szCs w:val="24"/>
        </w:rPr>
        <w:t>развития</w:t>
      </w:r>
      <w:r w:rsidRPr="003E6224">
        <w:rPr>
          <w:spacing w:val="-5"/>
          <w:sz w:val="24"/>
          <w:szCs w:val="24"/>
        </w:rPr>
        <w:t xml:space="preserve"> </w:t>
      </w:r>
      <w:r w:rsidRPr="003E6224">
        <w:rPr>
          <w:sz w:val="24"/>
          <w:szCs w:val="24"/>
        </w:rPr>
        <w:t>и</w:t>
      </w:r>
      <w:r w:rsidRPr="003E6224">
        <w:rPr>
          <w:spacing w:val="-2"/>
          <w:sz w:val="24"/>
          <w:szCs w:val="24"/>
        </w:rPr>
        <w:t xml:space="preserve"> </w:t>
      </w:r>
      <w:r w:rsidRPr="003E6224">
        <w:rPr>
          <w:sz w:val="24"/>
          <w:szCs w:val="24"/>
        </w:rPr>
        <w:t>социальную</w:t>
      </w:r>
      <w:r w:rsidRPr="003E6224">
        <w:rPr>
          <w:spacing w:val="-1"/>
          <w:sz w:val="24"/>
          <w:szCs w:val="24"/>
        </w:rPr>
        <w:t xml:space="preserve"> </w:t>
      </w:r>
      <w:r w:rsidRPr="003E6224">
        <w:rPr>
          <w:sz w:val="24"/>
          <w:szCs w:val="24"/>
        </w:rPr>
        <w:t>адаптацию.</w:t>
      </w:r>
    </w:p>
    <w:p w:rsidR="00D72FEE" w:rsidRPr="003E6224" w:rsidRDefault="004B6FAC" w:rsidP="003E6224">
      <w:pPr>
        <w:pStyle w:val="a4"/>
        <w:ind w:left="0" w:firstLine="720"/>
        <w:rPr>
          <w:sz w:val="24"/>
          <w:szCs w:val="24"/>
        </w:rPr>
      </w:pPr>
      <w:r w:rsidRPr="003E6224">
        <w:rPr>
          <w:sz w:val="24"/>
          <w:szCs w:val="24"/>
        </w:rPr>
        <w:t>При составлении АОП ДО все участники образовательного процесса ДОУ</w:t>
      </w:r>
      <w:r w:rsidRPr="003E6224">
        <w:rPr>
          <w:spacing w:val="-67"/>
          <w:sz w:val="24"/>
          <w:szCs w:val="24"/>
        </w:rPr>
        <w:t xml:space="preserve"> </w:t>
      </w:r>
      <w:r w:rsidRPr="003E6224">
        <w:rPr>
          <w:sz w:val="24"/>
          <w:szCs w:val="24"/>
        </w:rPr>
        <w:t>ориентируются</w:t>
      </w:r>
      <w:r w:rsidRPr="003E6224">
        <w:rPr>
          <w:spacing w:val="-1"/>
          <w:sz w:val="24"/>
          <w:szCs w:val="24"/>
        </w:rPr>
        <w:t xml:space="preserve"> </w:t>
      </w:r>
      <w:r w:rsidRPr="003E6224">
        <w:rPr>
          <w:sz w:val="24"/>
          <w:szCs w:val="24"/>
        </w:rPr>
        <w:t>на:</w:t>
      </w:r>
    </w:p>
    <w:p w:rsidR="00D72FEE" w:rsidRPr="003E6224" w:rsidRDefault="004B6FAC" w:rsidP="003E6224">
      <w:pPr>
        <w:pStyle w:val="a6"/>
        <w:numPr>
          <w:ilvl w:val="0"/>
          <w:numId w:val="13"/>
        </w:numPr>
        <w:tabs>
          <w:tab w:val="left" w:pos="1398"/>
        </w:tabs>
        <w:ind w:left="0" w:firstLine="720"/>
        <w:rPr>
          <w:sz w:val="24"/>
          <w:szCs w:val="24"/>
        </w:rPr>
      </w:pPr>
      <w:r w:rsidRPr="003E6224">
        <w:rPr>
          <w:sz w:val="24"/>
          <w:szCs w:val="24"/>
        </w:rPr>
        <w:t>формирование личности ребенка с использованием адекватных возрасту</w:t>
      </w:r>
      <w:r w:rsidRPr="003E6224">
        <w:rPr>
          <w:spacing w:val="-67"/>
          <w:sz w:val="24"/>
          <w:szCs w:val="24"/>
        </w:rPr>
        <w:t xml:space="preserve"> </w:t>
      </w:r>
      <w:r w:rsidRPr="003E6224">
        <w:rPr>
          <w:sz w:val="24"/>
          <w:szCs w:val="24"/>
        </w:rPr>
        <w:t>и физическому и (или) психическому состоянию методов обучения и</w:t>
      </w:r>
      <w:r w:rsidRPr="003E6224">
        <w:rPr>
          <w:spacing w:val="1"/>
          <w:sz w:val="24"/>
          <w:szCs w:val="24"/>
        </w:rPr>
        <w:t xml:space="preserve"> </w:t>
      </w:r>
      <w:r w:rsidRPr="003E6224">
        <w:rPr>
          <w:sz w:val="24"/>
          <w:szCs w:val="24"/>
        </w:rPr>
        <w:t>воспитания;</w:t>
      </w:r>
    </w:p>
    <w:p w:rsidR="00D72FEE" w:rsidRPr="003E6224" w:rsidRDefault="004B6FAC" w:rsidP="003E6224">
      <w:pPr>
        <w:pStyle w:val="a6"/>
        <w:numPr>
          <w:ilvl w:val="0"/>
          <w:numId w:val="13"/>
        </w:numPr>
        <w:tabs>
          <w:tab w:val="left" w:pos="1398"/>
        </w:tabs>
        <w:ind w:left="0" w:firstLine="720"/>
        <w:rPr>
          <w:sz w:val="24"/>
          <w:szCs w:val="24"/>
        </w:rPr>
      </w:pPr>
      <w:r w:rsidRPr="003E6224">
        <w:rPr>
          <w:sz w:val="24"/>
          <w:szCs w:val="24"/>
        </w:rPr>
        <w:t>создание оптимальных условий совместного обучения обучающихся с</w:t>
      </w:r>
      <w:r w:rsidRPr="003E6224">
        <w:rPr>
          <w:spacing w:val="-67"/>
          <w:sz w:val="24"/>
          <w:szCs w:val="24"/>
        </w:rPr>
        <w:t xml:space="preserve"> </w:t>
      </w:r>
      <w:r w:rsidRPr="003E6224">
        <w:rPr>
          <w:sz w:val="24"/>
          <w:szCs w:val="24"/>
        </w:rPr>
        <w:t>ЗПР и здоровых обучающихся с использованием адекватных</w:t>
      </w:r>
      <w:r w:rsidRPr="003E6224">
        <w:rPr>
          <w:spacing w:val="1"/>
          <w:sz w:val="24"/>
          <w:szCs w:val="24"/>
        </w:rPr>
        <w:t xml:space="preserve"> </w:t>
      </w:r>
      <w:r w:rsidRPr="003E6224">
        <w:rPr>
          <w:sz w:val="24"/>
          <w:szCs w:val="24"/>
        </w:rPr>
        <w:t>вспомогательных</w:t>
      </w:r>
      <w:r w:rsidRPr="003E6224">
        <w:rPr>
          <w:spacing w:val="-2"/>
          <w:sz w:val="24"/>
          <w:szCs w:val="24"/>
        </w:rPr>
        <w:t xml:space="preserve"> </w:t>
      </w:r>
      <w:r w:rsidRPr="003E6224">
        <w:rPr>
          <w:sz w:val="24"/>
          <w:szCs w:val="24"/>
        </w:rPr>
        <w:t>средств</w:t>
      </w:r>
      <w:r w:rsidRPr="003E6224">
        <w:rPr>
          <w:spacing w:val="-5"/>
          <w:sz w:val="24"/>
          <w:szCs w:val="24"/>
        </w:rPr>
        <w:t xml:space="preserve"> </w:t>
      </w:r>
      <w:r w:rsidRPr="003E6224">
        <w:rPr>
          <w:sz w:val="24"/>
          <w:szCs w:val="24"/>
        </w:rPr>
        <w:t>и</w:t>
      </w:r>
      <w:r w:rsidRPr="003E6224">
        <w:rPr>
          <w:spacing w:val="-5"/>
          <w:sz w:val="24"/>
          <w:szCs w:val="24"/>
        </w:rPr>
        <w:t xml:space="preserve"> </w:t>
      </w:r>
      <w:r w:rsidRPr="003E6224">
        <w:rPr>
          <w:sz w:val="24"/>
          <w:szCs w:val="24"/>
        </w:rPr>
        <w:t>педагогических</w:t>
      </w:r>
      <w:r w:rsidRPr="003E6224">
        <w:rPr>
          <w:spacing w:val="-2"/>
          <w:sz w:val="24"/>
          <w:szCs w:val="24"/>
        </w:rPr>
        <w:t xml:space="preserve"> </w:t>
      </w:r>
      <w:r w:rsidRPr="003E6224">
        <w:rPr>
          <w:sz w:val="24"/>
          <w:szCs w:val="24"/>
        </w:rPr>
        <w:t>приемов,</w:t>
      </w:r>
      <w:r w:rsidRPr="003E6224">
        <w:rPr>
          <w:spacing w:val="-3"/>
          <w:sz w:val="24"/>
          <w:szCs w:val="24"/>
        </w:rPr>
        <w:t xml:space="preserve"> </w:t>
      </w:r>
      <w:r w:rsidRPr="003E6224">
        <w:rPr>
          <w:sz w:val="24"/>
          <w:szCs w:val="24"/>
        </w:rPr>
        <w:t>организацией</w:t>
      </w:r>
      <w:r w:rsidR="00B640F2" w:rsidRPr="003E6224">
        <w:rPr>
          <w:sz w:val="24"/>
          <w:szCs w:val="24"/>
        </w:rPr>
        <w:t xml:space="preserve"> </w:t>
      </w:r>
      <w:r w:rsidRPr="003E6224">
        <w:rPr>
          <w:sz w:val="24"/>
          <w:szCs w:val="24"/>
        </w:rPr>
        <w:t>совместных форм работы воспитателей, педагогов-психологов, учителей-</w:t>
      </w:r>
      <w:r w:rsidRPr="003E6224">
        <w:rPr>
          <w:spacing w:val="-67"/>
          <w:sz w:val="24"/>
          <w:szCs w:val="24"/>
        </w:rPr>
        <w:t xml:space="preserve"> </w:t>
      </w:r>
      <w:r w:rsidRPr="003E6224">
        <w:rPr>
          <w:sz w:val="24"/>
          <w:szCs w:val="24"/>
        </w:rPr>
        <w:t>логопедов,</w:t>
      </w:r>
      <w:r w:rsidRPr="003E6224">
        <w:rPr>
          <w:spacing w:val="-2"/>
          <w:sz w:val="24"/>
          <w:szCs w:val="24"/>
        </w:rPr>
        <w:t xml:space="preserve"> </w:t>
      </w:r>
      <w:r w:rsidRPr="003E6224">
        <w:rPr>
          <w:sz w:val="24"/>
          <w:szCs w:val="24"/>
        </w:rPr>
        <w:t>учителей-дефектологов;</w:t>
      </w:r>
    </w:p>
    <w:p w:rsidR="00D72FEE" w:rsidRPr="003E6224" w:rsidRDefault="004B6FAC" w:rsidP="003E6224">
      <w:pPr>
        <w:pStyle w:val="a6"/>
        <w:numPr>
          <w:ilvl w:val="0"/>
          <w:numId w:val="13"/>
        </w:numPr>
        <w:tabs>
          <w:tab w:val="left" w:pos="1398"/>
        </w:tabs>
        <w:ind w:left="0" w:firstLine="720"/>
        <w:rPr>
          <w:sz w:val="24"/>
          <w:szCs w:val="24"/>
        </w:rPr>
      </w:pPr>
      <w:r w:rsidRPr="003E6224">
        <w:rPr>
          <w:sz w:val="24"/>
          <w:szCs w:val="24"/>
        </w:rPr>
        <w:t>личностно-ориентированный подход к организации всех видов детской</w:t>
      </w:r>
      <w:r w:rsidRPr="003E6224">
        <w:rPr>
          <w:spacing w:val="1"/>
          <w:sz w:val="24"/>
          <w:szCs w:val="24"/>
        </w:rPr>
        <w:t xml:space="preserve"> </w:t>
      </w:r>
      <w:r w:rsidRPr="003E6224">
        <w:rPr>
          <w:sz w:val="24"/>
          <w:szCs w:val="24"/>
        </w:rPr>
        <w:t>деятельности и целенаправленное формирование ориентации в текущей</w:t>
      </w:r>
      <w:r w:rsidRPr="003E6224">
        <w:rPr>
          <w:spacing w:val="1"/>
          <w:sz w:val="24"/>
          <w:szCs w:val="24"/>
        </w:rPr>
        <w:t xml:space="preserve"> </w:t>
      </w:r>
      <w:r w:rsidRPr="003E6224">
        <w:rPr>
          <w:sz w:val="24"/>
          <w:szCs w:val="24"/>
        </w:rPr>
        <w:t>ситуации, принятие решения, формирование образа результата действия,</w:t>
      </w:r>
      <w:r w:rsidRPr="003E6224">
        <w:rPr>
          <w:spacing w:val="-67"/>
          <w:sz w:val="24"/>
          <w:szCs w:val="24"/>
        </w:rPr>
        <w:t xml:space="preserve"> </w:t>
      </w:r>
      <w:r w:rsidRPr="003E6224">
        <w:rPr>
          <w:sz w:val="24"/>
          <w:szCs w:val="24"/>
        </w:rPr>
        <w:t>планирование, реализацию программы действий, оценку и осмысление</w:t>
      </w:r>
      <w:r w:rsidRPr="003E6224">
        <w:rPr>
          <w:spacing w:val="1"/>
          <w:sz w:val="24"/>
          <w:szCs w:val="24"/>
        </w:rPr>
        <w:t xml:space="preserve"> </w:t>
      </w:r>
      <w:r w:rsidRPr="003E6224">
        <w:rPr>
          <w:sz w:val="24"/>
          <w:szCs w:val="24"/>
        </w:rPr>
        <w:t>результатов</w:t>
      </w:r>
      <w:r w:rsidRPr="003E6224">
        <w:rPr>
          <w:spacing w:val="-1"/>
          <w:sz w:val="24"/>
          <w:szCs w:val="24"/>
        </w:rPr>
        <w:t xml:space="preserve"> </w:t>
      </w:r>
      <w:r w:rsidRPr="003E6224">
        <w:rPr>
          <w:sz w:val="24"/>
          <w:szCs w:val="24"/>
        </w:rPr>
        <w:t>действия.</w:t>
      </w:r>
    </w:p>
    <w:p w:rsidR="00D72FEE" w:rsidRPr="003E6224" w:rsidRDefault="004B6FAC" w:rsidP="003E6224">
      <w:pPr>
        <w:pStyle w:val="a4"/>
        <w:ind w:left="0" w:firstLine="720"/>
        <w:rPr>
          <w:sz w:val="24"/>
          <w:szCs w:val="24"/>
        </w:rPr>
      </w:pPr>
      <w:r w:rsidRPr="003E6224">
        <w:rPr>
          <w:sz w:val="24"/>
          <w:szCs w:val="24"/>
        </w:rPr>
        <w:t>В Программе определяется оптимальное для ребенка с ЗПР соотношение</w:t>
      </w:r>
      <w:r w:rsidRPr="003E6224">
        <w:rPr>
          <w:spacing w:val="-67"/>
          <w:sz w:val="24"/>
          <w:szCs w:val="24"/>
        </w:rPr>
        <w:t xml:space="preserve"> </w:t>
      </w:r>
      <w:r w:rsidRPr="003E6224">
        <w:rPr>
          <w:sz w:val="24"/>
          <w:szCs w:val="24"/>
        </w:rPr>
        <w:t>форм</w:t>
      </w:r>
      <w:r w:rsidRPr="003E6224">
        <w:rPr>
          <w:spacing w:val="-2"/>
          <w:sz w:val="24"/>
          <w:szCs w:val="24"/>
        </w:rPr>
        <w:t xml:space="preserve"> </w:t>
      </w:r>
      <w:r w:rsidRPr="003E6224">
        <w:rPr>
          <w:sz w:val="24"/>
          <w:szCs w:val="24"/>
        </w:rPr>
        <w:t>и</w:t>
      </w:r>
      <w:r w:rsidRPr="003E6224">
        <w:rPr>
          <w:spacing w:val="-2"/>
          <w:sz w:val="24"/>
          <w:szCs w:val="24"/>
        </w:rPr>
        <w:t xml:space="preserve"> </w:t>
      </w:r>
      <w:r w:rsidRPr="003E6224">
        <w:rPr>
          <w:sz w:val="24"/>
          <w:szCs w:val="24"/>
        </w:rPr>
        <w:t>видов</w:t>
      </w:r>
      <w:r w:rsidRPr="003E6224">
        <w:rPr>
          <w:spacing w:val="-3"/>
          <w:sz w:val="24"/>
          <w:szCs w:val="24"/>
        </w:rPr>
        <w:t xml:space="preserve"> </w:t>
      </w:r>
      <w:r w:rsidRPr="003E6224">
        <w:rPr>
          <w:sz w:val="24"/>
          <w:szCs w:val="24"/>
        </w:rPr>
        <w:t>деятельности,</w:t>
      </w:r>
      <w:r w:rsidRPr="003E6224">
        <w:rPr>
          <w:spacing w:val="-3"/>
          <w:sz w:val="24"/>
          <w:szCs w:val="24"/>
        </w:rPr>
        <w:t xml:space="preserve"> </w:t>
      </w:r>
      <w:r w:rsidRPr="003E6224">
        <w:rPr>
          <w:sz w:val="24"/>
          <w:szCs w:val="24"/>
        </w:rPr>
        <w:t>индивидуализированный</w:t>
      </w:r>
      <w:r w:rsidRPr="003E6224">
        <w:rPr>
          <w:spacing w:val="-1"/>
          <w:sz w:val="24"/>
          <w:szCs w:val="24"/>
        </w:rPr>
        <w:t xml:space="preserve"> </w:t>
      </w:r>
      <w:r w:rsidRPr="003E6224">
        <w:rPr>
          <w:sz w:val="24"/>
          <w:szCs w:val="24"/>
        </w:rPr>
        <w:t>объем</w:t>
      </w:r>
      <w:r w:rsidRPr="003E6224">
        <w:rPr>
          <w:spacing w:val="-2"/>
          <w:sz w:val="24"/>
          <w:szCs w:val="24"/>
        </w:rPr>
        <w:t xml:space="preserve"> </w:t>
      </w:r>
      <w:r w:rsidRPr="003E6224">
        <w:rPr>
          <w:sz w:val="24"/>
          <w:szCs w:val="24"/>
        </w:rPr>
        <w:t>и</w:t>
      </w:r>
      <w:r w:rsidRPr="003E6224">
        <w:rPr>
          <w:spacing w:val="-1"/>
          <w:sz w:val="24"/>
          <w:szCs w:val="24"/>
        </w:rPr>
        <w:t xml:space="preserve"> </w:t>
      </w:r>
      <w:r w:rsidRPr="003E6224">
        <w:rPr>
          <w:sz w:val="24"/>
          <w:szCs w:val="24"/>
        </w:rPr>
        <w:t>глубина</w:t>
      </w:r>
      <w:r w:rsidR="00B640F2" w:rsidRPr="003E6224">
        <w:rPr>
          <w:sz w:val="24"/>
          <w:szCs w:val="24"/>
        </w:rPr>
        <w:t xml:space="preserve"> </w:t>
      </w:r>
      <w:r w:rsidRPr="003E6224">
        <w:rPr>
          <w:sz w:val="24"/>
          <w:szCs w:val="24"/>
        </w:rPr>
        <w:t>содержания, специальные психолого-педагогические технологии, учебно-</w:t>
      </w:r>
      <w:r w:rsidRPr="003E6224">
        <w:rPr>
          <w:spacing w:val="-67"/>
          <w:sz w:val="24"/>
          <w:szCs w:val="24"/>
        </w:rPr>
        <w:t xml:space="preserve"> </w:t>
      </w:r>
      <w:r w:rsidRPr="003E6224">
        <w:rPr>
          <w:sz w:val="24"/>
          <w:szCs w:val="24"/>
        </w:rPr>
        <w:t>методические</w:t>
      </w:r>
      <w:r w:rsidRPr="003E6224">
        <w:rPr>
          <w:spacing w:val="-1"/>
          <w:sz w:val="24"/>
          <w:szCs w:val="24"/>
        </w:rPr>
        <w:t xml:space="preserve"> </w:t>
      </w:r>
      <w:r w:rsidRPr="003E6224">
        <w:rPr>
          <w:sz w:val="24"/>
          <w:szCs w:val="24"/>
        </w:rPr>
        <w:t>материалы</w:t>
      </w:r>
      <w:r w:rsidRPr="003E6224">
        <w:rPr>
          <w:spacing w:val="-3"/>
          <w:sz w:val="24"/>
          <w:szCs w:val="24"/>
        </w:rPr>
        <w:t xml:space="preserve"> </w:t>
      </w:r>
      <w:r w:rsidRPr="003E6224">
        <w:rPr>
          <w:sz w:val="24"/>
          <w:szCs w:val="24"/>
        </w:rPr>
        <w:t>и технические</w:t>
      </w:r>
      <w:r w:rsidRPr="003E6224">
        <w:rPr>
          <w:spacing w:val="-3"/>
          <w:sz w:val="24"/>
          <w:szCs w:val="24"/>
        </w:rPr>
        <w:t xml:space="preserve"> </w:t>
      </w:r>
      <w:r w:rsidRPr="003E6224">
        <w:rPr>
          <w:sz w:val="24"/>
          <w:szCs w:val="24"/>
        </w:rPr>
        <w:t>средства.</w:t>
      </w:r>
    </w:p>
    <w:p w:rsidR="00D72FEE" w:rsidRPr="003E6224" w:rsidRDefault="004B6FAC" w:rsidP="003E6224">
      <w:pPr>
        <w:pStyle w:val="a4"/>
        <w:ind w:left="0" w:firstLine="720"/>
        <w:rPr>
          <w:sz w:val="24"/>
          <w:szCs w:val="24"/>
        </w:rPr>
      </w:pPr>
      <w:r w:rsidRPr="003E6224">
        <w:rPr>
          <w:sz w:val="24"/>
          <w:szCs w:val="24"/>
        </w:rPr>
        <w:t>Программа обсуждается и реализуется с участием родителей (законных</w:t>
      </w:r>
      <w:r w:rsidRPr="003E6224">
        <w:rPr>
          <w:spacing w:val="1"/>
          <w:sz w:val="24"/>
          <w:szCs w:val="24"/>
        </w:rPr>
        <w:t xml:space="preserve"> </w:t>
      </w:r>
      <w:r w:rsidRPr="003E6224">
        <w:rPr>
          <w:sz w:val="24"/>
          <w:szCs w:val="24"/>
        </w:rPr>
        <w:t>представителей).</w:t>
      </w:r>
      <w:r w:rsidRPr="003E6224">
        <w:rPr>
          <w:spacing w:val="-3"/>
          <w:sz w:val="24"/>
          <w:szCs w:val="24"/>
        </w:rPr>
        <w:t xml:space="preserve"> </w:t>
      </w:r>
      <w:r w:rsidRPr="003E6224">
        <w:rPr>
          <w:sz w:val="24"/>
          <w:szCs w:val="24"/>
        </w:rPr>
        <w:t>В</w:t>
      </w:r>
      <w:r w:rsidRPr="003E6224">
        <w:rPr>
          <w:spacing w:val="-5"/>
          <w:sz w:val="24"/>
          <w:szCs w:val="24"/>
        </w:rPr>
        <w:t xml:space="preserve"> </w:t>
      </w:r>
      <w:r w:rsidRPr="003E6224">
        <w:rPr>
          <w:sz w:val="24"/>
          <w:szCs w:val="24"/>
        </w:rPr>
        <w:t>ее</w:t>
      </w:r>
      <w:r w:rsidRPr="003E6224">
        <w:rPr>
          <w:spacing w:val="-2"/>
          <w:sz w:val="24"/>
          <w:szCs w:val="24"/>
        </w:rPr>
        <w:t xml:space="preserve"> </w:t>
      </w:r>
      <w:r w:rsidRPr="003E6224">
        <w:rPr>
          <w:sz w:val="24"/>
          <w:szCs w:val="24"/>
        </w:rPr>
        <w:t>структуру,</w:t>
      </w:r>
      <w:r w:rsidRPr="003E6224">
        <w:rPr>
          <w:spacing w:val="-3"/>
          <w:sz w:val="24"/>
          <w:szCs w:val="24"/>
        </w:rPr>
        <w:t xml:space="preserve"> </w:t>
      </w:r>
      <w:r w:rsidRPr="003E6224">
        <w:rPr>
          <w:sz w:val="24"/>
          <w:szCs w:val="24"/>
        </w:rPr>
        <w:t>в</w:t>
      </w:r>
      <w:r w:rsidRPr="003E6224">
        <w:rPr>
          <w:spacing w:val="-2"/>
          <w:sz w:val="24"/>
          <w:szCs w:val="24"/>
        </w:rPr>
        <w:t xml:space="preserve"> </w:t>
      </w:r>
      <w:r w:rsidRPr="003E6224">
        <w:rPr>
          <w:sz w:val="24"/>
          <w:szCs w:val="24"/>
        </w:rPr>
        <w:t>зависимости</w:t>
      </w:r>
      <w:r w:rsidRPr="003E6224">
        <w:rPr>
          <w:spacing w:val="-3"/>
          <w:sz w:val="24"/>
          <w:szCs w:val="24"/>
        </w:rPr>
        <w:t xml:space="preserve"> </w:t>
      </w:r>
      <w:r w:rsidRPr="003E6224">
        <w:rPr>
          <w:sz w:val="24"/>
          <w:szCs w:val="24"/>
        </w:rPr>
        <w:t>от</w:t>
      </w:r>
      <w:r w:rsidRPr="003E6224">
        <w:rPr>
          <w:spacing w:val="-3"/>
          <w:sz w:val="24"/>
          <w:szCs w:val="24"/>
        </w:rPr>
        <w:t xml:space="preserve"> </w:t>
      </w:r>
      <w:r w:rsidRPr="003E6224">
        <w:rPr>
          <w:sz w:val="24"/>
          <w:szCs w:val="24"/>
        </w:rPr>
        <w:t>психофизического</w:t>
      </w:r>
      <w:r w:rsidRPr="003E6224">
        <w:rPr>
          <w:spacing w:val="-1"/>
          <w:sz w:val="24"/>
          <w:szCs w:val="24"/>
        </w:rPr>
        <w:t xml:space="preserve"> </w:t>
      </w:r>
      <w:r w:rsidRPr="003E6224">
        <w:rPr>
          <w:sz w:val="24"/>
          <w:szCs w:val="24"/>
        </w:rPr>
        <w:t>развития</w:t>
      </w:r>
      <w:r w:rsidR="00B640F2" w:rsidRPr="003E6224">
        <w:rPr>
          <w:sz w:val="24"/>
          <w:szCs w:val="24"/>
        </w:rPr>
        <w:t xml:space="preserve"> </w:t>
      </w:r>
      <w:r w:rsidRPr="003E6224">
        <w:rPr>
          <w:sz w:val="24"/>
          <w:szCs w:val="24"/>
        </w:rPr>
        <w:t xml:space="preserve">и </w:t>
      </w:r>
      <w:r w:rsidRPr="003E6224">
        <w:rPr>
          <w:sz w:val="24"/>
          <w:szCs w:val="24"/>
        </w:rPr>
        <w:lastRenderedPageBreak/>
        <w:t>возможностей ребенка, структуры и тяжести недостатков развития,</w:t>
      </w:r>
      <w:r w:rsidRPr="003E6224">
        <w:rPr>
          <w:spacing w:val="1"/>
          <w:sz w:val="24"/>
          <w:szCs w:val="24"/>
        </w:rPr>
        <w:t xml:space="preserve"> </w:t>
      </w:r>
      <w:r w:rsidRPr="003E6224">
        <w:rPr>
          <w:sz w:val="24"/>
          <w:szCs w:val="24"/>
        </w:rPr>
        <w:t>интегрируются необходимые модули коррекционных программ, комплексов</w:t>
      </w:r>
      <w:r w:rsidRPr="003E6224">
        <w:rPr>
          <w:spacing w:val="-67"/>
          <w:sz w:val="24"/>
          <w:szCs w:val="24"/>
        </w:rPr>
        <w:t xml:space="preserve"> </w:t>
      </w:r>
      <w:r w:rsidRPr="003E6224">
        <w:rPr>
          <w:sz w:val="24"/>
          <w:szCs w:val="24"/>
        </w:rPr>
        <w:t>методических рекомендаций по проведению коррекционно-развивающей и</w:t>
      </w:r>
      <w:r w:rsidRPr="003E6224">
        <w:rPr>
          <w:spacing w:val="1"/>
          <w:sz w:val="24"/>
          <w:szCs w:val="24"/>
        </w:rPr>
        <w:t xml:space="preserve"> </w:t>
      </w:r>
      <w:r w:rsidRPr="003E6224">
        <w:rPr>
          <w:sz w:val="24"/>
          <w:szCs w:val="24"/>
        </w:rPr>
        <w:t>воспитательно-образовательной</w:t>
      </w:r>
      <w:r w:rsidRPr="003E6224">
        <w:rPr>
          <w:spacing w:val="-4"/>
          <w:sz w:val="24"/>
          <w:szCs w:val="24"/>
        </w:rPr>
        <w:t xml:space="preserve"> </w:t>
      </w:r>
      <w:r w:rsidRPr="003E6224">
        <w:rPr>
          <w:sz w:val="24"/>
          <w:szCs w:val="24"/>
        </w:rPr>
        <w:t>работ.</w:t>
      </w:r>
    </w:p>
    <w:p w:rsidR="00D72FEE" w:rsidRPr="003E6224" w:rsidRDefault="004B6FAC" w:rsidP="003E6224">
      <w:pPr>
        <w:ind w:firstLine="720"/>
        <w:rPr>
          <w:sz w:val="24"/>
          <w:szCs w:val="24"/>
        </w:rPr>
      </w:pPr>
      <w:r w:rsidRPr="003E6224">
        <w:rPr>
          <w:b/>
          <w:i/>
          <w:sz w:val="24"/>
          <w:szCs w:val="24"/>
        </w:rPr>
        <w:t>Программа предполагает создание следующих психолого-педагогическ</w:t>
      </w:r>
      <w:r w:rsidRPr="003E6224">
        <w:rPr>
          <w:sz w:val="24"/>
          <w:szCs w:val="24"/>
        </w:rPr>
        <w:t>их</w:t>
      </w:r>
      <w:r w:rsidRPr="003E6224">
        <w:rPr>
          <w:spacing w:val="-67"/>
          <w:sz w:val="24"/>
          <w:szCs w:val="24"/>
        </w:rPr>
        <w:t xml:space="preserve"> </w:t>
      </w:r>
      <w:r w:rsidRPr="003E6224">
        <w:rPr>
          <w:sz w:val="24"/>
          <w:szCs w:val="24"/>
        </w:rPr>
        <w:t xml:space="preserve">условий, обеспечивающих развитие обучающихся с задержкой </w:t>
      </w:r>
      <w:proofErr w:type="spellStart"/>
      <w:r w:rsidRPr="003E6224">
        <w:rPr>
          <w:sz w:val="24"/>
          <w:szCs w:val="24"/>
        </w:rPr>
        <w:t>психоречевого</w:t>
      </w:r>
      <w:proofErr w:type="spellEnd"/>
      <w:r w:rsidRPr="003E6224">
        <w:rPr>
          <w:spacing w:val="1"/>
          <w:sz w:val="24"/>
          <w:szCs w:val="24"/>
        </w:rPr>
        <w:t xml:space="preserve"> </w:t>
      </w:r>
      <w:r w:rsidRPr="003E6224">
        <w:rPr>
          <w:sz w:val="24"/>
          <w:szCs w:val="24"/>
        </w:rPr>
        <w:t>развития</w:t>
      </w:r>
      <w:r w:rsidRPr="003E6224">
        <w:rPr>
          <w:spacing w:val="-4"/>
          <w:sz w:val="24"/>
          <w:szCs w:val="24"/>
        </w:rPr>
        <w:t xml:space="preserve"> </w:t>
      </w:r>
      <w:r w:rsidRPr="003E6224">
        <w:rPr>
          <w:sz w:val="24"/>
          <w:szCs w:val="24"/>
        </w:rPr>
        <w:t>раннего возраста</w:t>
      </w:r>
      <w:r w:rsidRPr="003E6224">
        <w:rPr>
          <w:spacing w:val="-3"/>
          <w:sz w:val="24"/>
          <w:szCs w:val="24"/>
        </w:rPr>
        <w:t xml:space="preserve"> </w:t>
      </w:r>
      <w:r w:rsidRPr="003E6224">
        <w:rPr>
          <w:sz w:val="24"/>
          <w:szCs w:val="24"/>
        </w:rPr>
        <w:t>и</w:t>
      </w:r>
      <w:r w:rsidRPr="003E6224">
        <w:rPr>
          <w:spacing w:val="-1"/>
          <w:sz w:val="24"/>
          <w:szCs w:val="24"/>
        </w:rPr>
        <w:t xml:space="preserve"> </w:t>
      </w:r>
      <w:r w:rsidRPr="003E6224">
        <w:rPr>
          <w:sz w:val="24"/>
          <w:szCs w:val="24"/>
        </w:rPr>
        <w:t>обучающихся с</w:t>
      </w:r>
      <w:r w:rsidRPr="003E6224">
        <w:rPr>
          <w:spacing w:val="-1"/>
          <w:sz w:val="24"/>
          <w:szCs w:val="24"/>
        </w:rPr>
        <w:t xml:space="preserve"> </w:t>
      </w:r>
      <w:r w:rsidRPr="003E6224">
        <w:rPr>
          <w:sz w:val="24"/>
          <w:szCs w:val="24"/>
        </w:rPr>
        <w:t>ЗПР</w:t>
      </w:r>
      <w:r w:rsidRPr="003E6224">
        <w:rPr>
          <w:spacing w:val="-1"/>
          <w:sz w:val="24"/>
          <w:szCs w:val="24"/>
        </w:rPr>
        <w:t xml:space="preserve"> </w:t>
      </w:r>
      <w:r w:rsidRPr="003E6224">
        <w:rPr>
          <w:sz w:val="24"/>
          <w:szCs w:val="24"/>
        </w:rPr>
        <w:t>дошкольного возраста</w:t>
      </w:r>
      <w:r w:rsidRPr="003E6224">
        <w:rPr>
          <w:spacing w:val="-1"/>
          <w:sz w:val="24"/>
          <w:szCs w:val="24"/>
        </w:rPr>
        <w:t xml:space="preserve"> </w:t>
      </w:r>
      <w:r w:rsidRPr="003E6224">
        <w:rPr>
          <w:sz w:val="24"/>
          <w:szCs w:val="24"/>
        </w:rPr>
        <w:t>в</w:t>
      </w:r>
      <w:r w:rsidR="00B640F2" w:rsidRPr="003E6224">
        <w:rPr>
          <w:sz w:val="24"/>
          <w:szCs w:val="24"/>
        </w:rPr>
        <w:t xml:space="preserve"> </w:t>
      </w:r>
      <w:r w:rsidRPr="003E6224">
        <w:rPr>
          <w:sz w:val="24"/>
          <w:szCs w:val="24"/>
        </w:rPr>
        <w:t>соответствии с их возрастными и индивидуальными особенностями развития,</w:t>
      </w:r>
      <w:r w:rsidRPr="003E6224">
        <w:rPr>
          <w:spacing w:val="-67"/>
          <w:sz w:val="24"/>
          <w:szCs w:val="24"/>
        </w:rPr>
        <w:t xml:space="preserve"> </w:t>
      </w:r>
      <w:r w:rsidRPr="003E6224">
        <w:rPr>
          <w:sz w:val="24"/>
          <w:szCs w:val="24"/>
        </w:rPr>
        <w:t>возможностями</w:t>
      </w:r>
      <w:r w:rsidRPr="003E6224">
        <w:rPr>
          <w:spacing w:val="-3"/>
          <w:sz w:val="24"/>
          <w:szCs w:val="24"/>
        </w:rPr>
        <w:t xml:space="preserve"> </w:t>
      </w:r>
      <w:r w:rsidRPr="003E6224">
        <w:rPr>
          <w:sz w:val="24"/>
          <w:szCs w:val="24"/>
        </w:rPr>
        <w:t>и интересами:</w:t>
      </w:r>
    </w:p>
    <w:p w:rsidR="00D72FEE" w:rsidRPr="003E6224" w:rsidRDefault="004B6FAC" w:rsidP="003E6224">
      <w:pPr>
        <w:pStyle w:val="a6"/>
        <w:numPr>
          <w:ilvl w:val="0"/>
          <w:numId w:val="12"/>
        </w:numPr>
        <w:tabs>
          <w:tab w:val="left" w:pos="959"/>
        </w:tabs>
        <w:ind w:left="0" w:firstLine="720"/>
        <w:rPr>
          <w:sz w:val="24"/>
          <w:szCs w:val="24"/>
        </w:rPr>
      </w:pPr>
      <w:r w:rsidRPr="003E6224">
        <w:rPr>
          <w:b/>
          <w:sz w:val="24"/>
          <w:szCs w:val="24"/>
        </w:rPr>
        <w:t>Личностно-порождающее</w:t>
      </w:r>
      <w:r w:rsidRPr="003E6224">
        <w:rPr>
          <w:b/>
          <w:spacing w:val="-5"/>
          <w:sz w:val="24"/>
          <w:szCs w:val="24"/>
        </w:rPr>
        <w:t xml:space="preserve"> </w:t>
      </w:r>
      <w:r w:rsidRPr="003E6224">
        <w:rPr>
          <w:sz w:val="24"/>
          <w:szCs w:val="24"/>
        </w:rPr>
        <w:t>взаимодействие</w:t>
      </w:r>
      <w:r w:rsidRPr="003E6224">
        <w:rPr>
          <w:spacing w:val="-6"/>
          <w:sz w:val="24"/>
          <w:szCs w:val="24"/>
        </w:rPr>
        <w:t xml:space="preserve"> </w:t>
      </w:r>
      <w:r w:rsidRPr="003E6224">
        <w:rPr>
          <w:sz w:val="24"/>
          <w:szCs w:val="24"/>
        </w:rPr>
        <w:t>педагогических</w:t>
      </w:r>
      <w:r w:rsidRPr="003E6224">
        <w:rPr>
          <w:spacing w:val="-4"/>
          <w:sz w:val="24"/>
          <w:szCs w:val="24"/>
        </w:rPr>
        <w:t xml:space="preserve"> </w:t>
      </w:r>
      <w:r w:rsidRPr="003E6224">
        <w:rPr>
          <w:sz w:val="24"/>
          <w:szCs w:val="24"/>
        </w:rPr>
        <w:t>работников</w:t>
      </w:r>
      <w:r w:rsidRPr="003E6224">
        <w:rPr>
          <w:spacing w:val="-6"/>
          <w:sz w:val="24"/>
          <w:szCs w:val="24"/>
        </w:rPr>
        <w:t xml:space="preserve"> </w:t>
      </w:r>
      <w:r w:rsidRPr="003E6224">
        <w:rPr>
          <w:sz w:val="24"/>
          <w:szCs w:val="24"/>
        </w:rPr>
        <w:t>с</w:t>
      </w:r>
      <w:r w:rsidR="00B640F2" w:rsidRPr="003E6224">
        <w:rPr>
          <w:sz w:val="24"/>
          <w:szCs w:val="24"/>
        </w:rPr>
        <w:t xml:space="preserve"> </w:t>
      </w:r>
      <w:r w:rsidRPr="003E6224">
        <w:rPr>
          <w:sz w:val="24"/>
          <w:szCs w:val="24"/>
        </w:rPr>
        <w:t>детьми, предполагающее создание таких ситуаций, в которых каждому ребенку</w:t>
      </w:r>
      <w:r w:rsidRPr="003E6224">
        <w:rPr>
          <w:spacing w:val="-67"/>
          <w:sz w:val="24"/>
          <w:szCs w:val="24"/>
        </w:rPr>
        <w:t xml:space="preserve"> </w:t>
      </w:r>
      <w:r w:rsidRPr="003E6224">
        <w:rPr>
          <w:sz w:val="24"/>
          <w:szCs w:val="24"/>
        </w:rPr>
        <w:t>с ЗПР предоставляется возможность выбора деятельности, партнера, средств;</w:t>
      </w:r>
      <w:r w:rsidRPr="003E6224">
        <w:rPr>
          <w:spacing w:val="1"/>
          <w:sz w:val="24"/>
          <w:szCs w:val="24"/>
        </w:rPr>
        <w:t xml:space="preserve"> </w:t>
      </w:r>
      <w:r w:rsidRPr="003E6224">
        <w:rPr>
          <w:sz w:val="24"/>
          <w:szCs w:val="24"/>
        </w:rPr>
        <w:t>обеспечивается</w:t>
      </w:r>
      <w:r w:rsidRPr="003E6224">
        <w:rPr>
          <w:spacing w:val="-4"/>
          <w:sz w:val="24"/>
          <w:szCs w:val="24"/>
        </w:rPr>
        <w:t xml:space="preserve"> </w:t>
      </w:r>
      <w:r w:rsidRPr="003E6224">
        <w:rPr>
          <w:sz w:val="24"/>
          <w:szCs w:val="24"/>
        </w:rPr>
        <w:t>опора</w:t>
      </w:r>
      <w:r w:rsidRPr="003E6224">
        <w:rPr>
          <w:spacing w:val="-1"/>
          <w:sz w:val="24"/>
          <w:szCs w:val="24"/>
        </w:rPr>
        <w:t xml:space="preserve"> </w:t>
      </w:r>
      <w:r w:rsidRPr="003E6224">
        <w:rPr>
          <w:sz w:val="24"/>
          <w:szCs w:val="24"/>
        </w:rPr>
        <w:t>на</w:t>
      </w:r>
      <w:r w:rsidRPr="003E6224">
        <w:rPr>
          <w:spacing w:val="-4"/>
          <w:sz w:val="24"/>
          <w:szCs w:val="24"/>
        </w:rPr>
        <w:t xml:space="preserve"> </w:t>
      </w:r>
      <w:r w:rsidRPr="003E6224">
        <w:rPr>
          <w:sz w:val="24"/>
          <w:szCs w:val="24"/>
        </w:rPr>
        <w:t>его</w:t>
      </w:r>
      <w:r w:rsidRPr="003E6224">
        <w:rPr>
          <w:spacing w:val="1"/>
          <w:sz w:val="24"/>
          <w:szCs w:val="24"/>
        </w:rPr>
        <w:t xml:space="preserve"> </w:t>
      </w:r>
      <w:r w:rsidRPr="003E6224">
        <w:rPr>
          <w:sz w:val="24"/>
          <w:szCs w:val="24"/>
        </w:rPr>
        <w:t>личный</w:t>
      </w:r>
      <w:r w:rsidRPr="003E6224">
        <w:rPr>
          <w:spacing w:val="-1"/>
          <w:sz w:val="24"/>
          <w:szCs w:val="24"/>
        </w:rPr>
        <w:t xml:space="preserve"> </w:t>
      </w:r>
      <w:r w:rsidRPr="003E6224">
        <w:rPr>
          <w:sz w:val="24"/>
          <w:szCs w:val="24"/>
        </w:rPr>
        <w:t>опыт</w:t>
      </w:r>
      <w:r w:rsidRPr="003E6224">
        <w:rPr>
          <w:spacing w:val="-2"/>
          <w:sz w:val="24"/>
          <w:szCs w:val="24"/>
        </w:rPr>
        <w:t xml:space="preserve"> </w:t>
      </w:r>
      <w:r w:rsidRPr="003E6224">
        <w:rPr>
          <w:sz w:val="24"/>
          <w:szCs w:val="24"/>
        </w:rPr>
        <w:t>при</w:t>
      </w:r>
      <w:r w:rsidRPr="003E6224">
        <w:rPr>
          <w:spacing w:val="-4"/>
          <w:sz w:val="24"/>
          <w:szCs w:val="24"/>
        </w:rPr>
        <w:t xml:space="preserve"> </w:t>
      </w:r>
      <w:r w:rsidRPr="003E6224">
        <w:rPr>
          <w:sz w:val="24"/>
          <w:szCs w:val="24"/>
        </w:rPr>
        <w:t>освоении</w:t>
      </w:r>
      <w:r w:rsidRPr="003E6224">
        <w:rPr>
          <w:spacing w:val="-3"/>
          <w:sz w:val="24"/>
          <w:szCs w:val="24"/>
        </w:rPr>
        <w:t xml:space="preserve"> </w:t>
      </w:r>
      <w:r w:rsidRPr="003E6224">
        <w:rPr>
          <w:sz w:val="24"/>
          <w:szCs w:val="24"/>
        </w:rPr>
        <w:t>новых знаний</w:t>
      </w:r>
      <w:r w:rsidRPr="003E6224">
        <w:rPr>
          <w:spacing w:val="-4"/>
          <w:sz w:val="24"/>
          <w:szCs w:val="24"/>
        </w:rPr>
        <w:t xml:space="preserve"> </w:t>
      </w:r>
      <w:r w:rsidRPr="003E6224">
        <w:rPr>
          <w:sz w:val="24"/>
          <w:szCs w:val="24"/>
        </w:rPr>
        <w:t>и</w:t>
      </w:r>
      <w:r w:rsidR="00B640F2" w:rsidRPr="003E6224">
        <w:rPr>
          <w:sz w:val="24"/>
          <w:szCs w:val="24"/>
        </w:rPr>
        <w:t xml:space="preserve"> </w:t>
      </w:r>
      <w:r w:rsidRPr="003E6224">
        <w:rPr>
          <w:sz w:val="24"/>
          <w:szCs w:val="24"/>
        </w:rPr>
        <w:t>жизненных</w:t>
      </w:r>
      <w:r w:rsidRPr="003E6224">
        <w:rPr>
          <w:spacing w:val="-2"/>
          <w:sz w:val="24"/>
          <w:szCs w:val="24"/>
        </w:rPr>
        <w:t xml:space="preserve"> </w:t>
      </w:r>
      <w:r w:rsidRPr="003E6224">
        <w:rPr>
          <w:sz w:val="24"/>
          <w:szCs w:val="24"/>
        </w:rPr>
        <w:t>навыков.</w:t>
      </w:r>
      <w:r w:rsidRPr="003E6224">
        <w:rPr>
          <w:spacing w:val="-3"/>
          <w:sz w:val="24"/>
          <w:szCs w:val="24"/>
        </w:rPr>
        <w:t xml:space="preserve"> </w:t>
      </w:r>
      <w:r w:rsidRPr="003E6224">
        <w:rPr>
          <w:sz w:val="24"/>
          <w:szCs w:val="24"/>
        </w:rPr>
        <w:t>При</w:t>
      </w:r>
      <w:r w:rsidRPr="003E6224">
        <w:rPr>
          <w:spacing w:val="-2"/>
          <w:sz w:val="24"/>
          <w:szCs w:val="24"/>
        </w:rPr>
        <w:t xml:space="preserve"> </w:t>
      </w:r>
      <w:r w:rsidRPr="003E6224">
        <w:rPr>
          <w:sz w:val="24"/>
          <w:szCs w:val="24"/>
        </w:rPr>
        <w:t>этом</w:t>
      </w:r>
      <w:r w:rsidRPr="003E6224">
        <w:rPr>
          <w:spacing w:val="-2"/>
          <w:sz w:val="24"/>
          <w:szCs w:val="24"/>
        </w:rPr>
        <w:t xml:space="preserve"> </w:t>
      </w:r>
      <w:r w:rsidRPr="003E6224">
        <w:rPr>
          <w:sz w:val="24"/>
          <w:szCs w:val="24"/>
        </w:rPr>
        <w:t>учитывается,</w:t>
      </w:r>
      <w:r w:rsidRPr="003E6224">
        <w:rPr>
          <w:spacing w:val="-3"/>
          <w:sz w:val="24"/>
          <w:szCs w:val="24"/>
        </w:rPr>
        <w:t xml:space="preserve"> </w:t>
      </w:r>
      <w:r w:rsidRPr="003E6224">
        <w:rPr>
          <w:sz w:val="24"/>
          <w:szCs w:val="24"/>
        </w:rPr>
        <w:t>что</w:t>
      </w:r>
      <w:r w:rsidRPr="003E6224">
        <w:rPr>
          <w:spacing w:val="-4"/>
          <w:sz w:val="24"/>
          <w:szCs w:val="24"/>
        </w:rPr>
        <w:t xml:space="preserve"> </w:t>
      </w:r>
      <w:r w:rsidRPr="003E6224">
        <w:rPr>
          <w:sz w:val="24"/>
          <w:szCs w:val="24"/>
        </w:rPr>
        <w:t>на</w:t>
      </w:r>
      <w:r w:rsidRPr="003E6224">
        <w:rPr>
          <w:spacing w:val="-2"/>
          <w:sz w:val="24"/>
          <w:szCs w:val="24"/>
        </w:rPr>
        <w:t xml:space="preserve"> </w:t>
      </w:r>
      <w:r w:rsidRPr="003E6224">
        <w:rPr>
          <w:sz w:val="24"/>
          <w:szCs w:val="24"/>
        </w:rPr>
        <w:t>начальных</w:t>
      </w:r>
      <w:r w:rsidRPr="003E6224">
        <w:rPr>
          <w:spacing w:val="-2"/>
          <w:sz w:val="24"/>
          <w:szCs w:val="24"/>
        </w:rPr>
        <w:t xml:space="preserve"> </w:t>
      </w:r>
      <w:r w:rsidRPr="003E6224">
        <w:rPr>
          <w:sz w:val="24"/>
          <w:szCs w:val="24"/>
        </w:rPr>
        <w:t>этапах</w:t>
      </w:r>
      <w:r w:rsidR="00B640F2" w:rsidRPr="003E6224">
        <w:rPr>
          <w:sz w:val="24"/>
          <w:szCs w:val="24"/>
        </w:rPr>
        <w:t xml:space="preserve"> </w:t>
      </w:r>
      <w:r w:rsidRPr="003E6224">
        <w:rPr>
          <w:sz w:val="24"/>
          <w:szCs w:val="24"/>
        </w:rPr>
        <w:t>образовательной деятельности педагогический работник занимает активную</w:t>
      </w:r>
      <w:r w:rsidRPr="003E6224">
        <w:rPr>
          <w:spacing w:val="1"/>
          <w:sz w:val="24"/>
          <w:szCs w:val="24"/>
        </w:rPr>
        <w:t xml:space="preserve"> </w:t>
      </w:r>
      <w:r w:rsidRPr="003E6224">
        <w:rPr>
          <w:sz w:val="24"/>
          <w:szCs w:val="24"/>
        </w:rPr>
        <w:t>позицию, постепенно мотивируя и включая собственную активность ребенка с</w:t>
      </w:r>
      <w:r w:rsidRPr="003E6224">
        <w:rPr>
          <w:spacing w:val="-67"/>
          <w:sz w:val="24"/>
          <w:szCs w:val="24"/>
        </w:rPr>
        <w:t xml:space="preserve"> </w:t>
      </w:r>
      <w:r w:rsidRPr="003E6224">
        <w:rPr>
          <w:sz w:val="24"/>
          <w:szCs w:val="24"/>
        </w:rPr>
        <w:t>ЗПР.</w:t>
      </w:r>
    </w:p>
    <w:p w:rsidR="00D72FEE" w:rsidRPr="003E6224" w:rsidRDefault="004B6FAC" w:rsidP="003E6224">
      <w:pPr>
        <w:pStyle w:val="a6"/>
        <w:numPr>
          <w:ilvl w:val="0"/>
          <w:numId w:val="12"/>
        </w:numPr>
        <w:tabs>
          <w:tab w:val="left" w:pos="959"/>
        </w:tabs>
        <w:ind w:left="0" w:firstLine="720"/>
        <w:rPr>
          <w:sz w:val="24"/>
          <w:szCs w:val="24"/>
        </w:rPr>
      </w:pPr>
      <w:r w:rsidRPr="003E6224">
        <w:rPr>
          <w:b/>
          <w:sz w:val="24"/>
          <w:szCs w:val="24"/>
        </w:rPr>
        <w:t xml:space="preserve">Ориентированность </w:t>
      </w:r>
      <w:r w:rsidRPr="003E6224">
        <w:rPr>
          <w:sz w:val="24"/>
          <w:szCs w:val="24"/>
        </w:rPr>
        <w:t>педагогической оценки на относительные показатели</w:t>
      </w:r>
      <w:r w:rsidRPr="003E6224">
        <w:rPr>
          <w:spacing w:val="-67"/>
          <w:sz w:val="24"/>
          <w:szCs w:val="24"/>
        </w:rPr>
        <w:t xml:space="preserve"> </w:t>
      </w:r>
      <w:r w:rsidRPr="003E6224">
        <w:rPr>
          <w:sz w:val="24"/>
          <w:szCs w:val="24"/>
        </w:rPr>
        <w:t>детской успешности ребенка с ЗПР, то есть сравнение нынешних и</w:t>
      </w:r>
      <w:r w:rsidRPr="003E6224">
        <w:rPr>
          <w:spacing w:val="1"/>
          <w:sz w:val="24"/>
          <w:szCs w:val="24"/>
        </w:rPr>
        <w:t xml:space="preserve"> </w:t>
      </w:r>
      <w:r w:rsidRPr="003E6224">
        <w:rPr>
          <w:sz w:val="24"/>
          <w:szCs w:val="24"/>
        </w:rPr>
        <w:t>предыдущих достижений ребенка, (но не сравнение с достижениями других</w:t>
      </w:r>
      <w:r w:rsidRPr="003E6224">
        <w:rPr>
          <w:spacing w:val="1"/>
          <w:sz w:val="24"/>
          <w:szCs w:val="24"/>
        </w:rPr>
        <w:t xml:space="preserve"> </w:t>
      </w:r>
      <w:r w:rsidRPr="003E6224">
        <w:rPr>
          <w:sz w:val="24"/>
          <w:szCs w:val="24"/>
        </w:rPr>
        <w:t>обучающихся),</w:t>
      </w:r>
      <w:r w:rsidRPr="003E6224">
        <w:rPr>
          <w:spacing w:val="-1"/>
          <w:sz w:val="24"/>
          <w:szCs w:val="24"/>
        </w:rPr>
        <w:t xml:space="preserve"> </w:t>
      </w:r>
      <w:r w:rsidRPr="003E6224">
        <w:rPr>
          <w:sz w:val="24"/>
          <w:szCs w:val="24"/>
        </w:rPr>
        <w:t>стимулирование самооценки.</w:t>
      </w:r>
    </w:p>
    <w:p w:rsidR="00D72FEE" w:rsidRPr="003E6224" w:rsidRDefault="004B6FAC" w:rsidP="003E6224">
      <w:pPr>
        <w:pStyle w:val="a6"/>
        <w:numPr>
          <w:ilvl w:val="0"/>
          <w:numId w:val="12"/>
        </w:numPr>
        <w:tabs>
          <w:tab w:val="left" w:pos="959"/>
        </w:tabs>
        <w:ind w:left="0" w:firstLine="720"/>
        <w:rPr>
          <w:sz w:val="24"/>
          <w:szCs w:val="24"/>
        </w:rPr>
      </w:pPr>
      <w:r w:rsidRPr="003E6224">
        <w:rPr>
          <w:b/>
          <w:sz w:val="24"/>
          <w:szCs w:val="24"/>
        </w:rPr>
        <w:t xml:space="preserve">Формирование игры </w:t>
      </w:r>
      <w:r w:rsidRPr="003E6224">
        <w:rPr>
          <w:sz w:val="24"/>
          <w:szCs w:val="24"/>
        </w:rPr>
        <w:t>как важнейшего фактора развития ребенка с ЗПР,</w:t>
      </w:r>
      <w:r w:rsidRPr="003E6224">
        <w:rPr>
          <w:spacing w:val="-67"/>
          <w:sz w:val="24"/>
          <w:szCs w:val="24"/>
        </w:rPr>
        <w:t xml:space="preserve"> </w:t>
      </w:r>
      <w:r w:rsidRPr="003E6224">
        <w:rPr>
          <w:sz w:val="24"/>
          <w:szCs w:val="24"/>
        </w:rPr>
        <w:t>учитывая, что у обучающихся с ЗПР игра без специально организованной</w:t>
      </w:r>
      <w:r w:rsidRPr="003E6224">
        <w:rPr>
          <w:spacing w:val="1"/>
          <w:sz w:val="24"/>
          <w:szCs w:val="24"/>
        </w:rPr>
        <w:t xml:space="preserve"> </w:t>
      </w:r>
      <w:r w:rsidRPr="003E6224">
        <w:rPr>
          <w:sz w:val="24"/>
          <w:szCs w:val="24"/>
        </w:rPr>
        <w:t>работы</w:t>
      </w:r>
      <w:r w:rsidRPr="003E6224">
        <w:rPr>
          <w:spacing w:val="-1"/>
          <w:sz w:val="24"/>
          <w:szCs w:val="24"/>
        </w:rPr>
        <w:t xml:space="preserve"> </w:t>
      </w:r>
      <w:r w:rsidRPr="003E6224">
        <w:rPr>
          <w:sz w:val="24"/>
          <w:szCs w:val="24"/>
        </w:rPr>
        <w:t>самостоятельно</w:t>
      </w:r>
      <w:r w:rsidRPr="003E6224">
        <w:rPr>
          <w:spacing w:val="1"/>
          <w:sz w:val="24"/>
          <w:szCs w:val="24"/>
        </w:rPr>
        <w:t xml:space="preserve"> </w:t>
      </w:r>
      <w:r w:rsidRPr="003E6224">
        <w:rPr>
          <w:sz w:val="24"/>
          <w:szCs w:val="24"/>
        </w:rPr>
        <w:t>нормативно не</w:t>
      </w:r>
      <w:r w:rsidRPr="003E6224">
        <w:rPr>
          <w:spacing w:val="-3"/>
          <w:sz w:val="24"/>
          <w:szCs w:val="24"/>
        </w:rPr>
        <w:t xml:space="preserve"> </w:t>
      </w:r>
      <w:r w:rsidRPr="003E6224">
        <w:rPr>
          <w:sz w:val="24"/>
          <w:szCs w:val="24"/>
        </w:rPr>
        <w:t>развивается.</w:t>
      </w:r>
    </w:p>
    <w:p w:rsidR="00D72FEE" w:rsidRPr="003E6224" w:rsidRDefault="004B6FAC" w:rsidP="003E6224">
      <w:pPr>
        <w:pStyle w:val="a6"/>
        <w:numPr>
          <w:ilvl w:val="0"/>
          <w:numId w:val="12"/>
        </w:numPr>
        <w:tabs>
          <w:tab w:val="left" w:pos="959"/>
        </w:tabs>
        <w:ind w:left="0" w:firstLine="720"/>
        <w:rPr>
          <w:sz w:val="24"/>
          <w:szCs w:val="24"/>
        </w:rPr>
      </w:pPr>
      <w:r w:rsidRPr="003E6224">
        <w:rPr>
          <w:b/>
          <w:sz w:val="24"/>
          <w:szCs w:val="24"/>
        </w:rPr>
        <w:t>Создание</w:t>
      </w:r>
      <w:r w:rsidRPr="003E6224">
        <w:rPr>
          <w:b/>
          <w:spacing w:val="-3"/>
          <w:sz w:val="24"/>
          <w:szCs w:val="24"/>
        </w:rPr>
        <w:t xml:space="preserve"> </w:t>
      </w:r>
      <w:r w:rsidRPr="003E6224">
        <w:rPr>
          <w:b/>
          <w:sz w:val="24"/>
          <w:szCs w:val="24"/>
        </w:rPr>
        <w:t>развивающей</w:t>
      </w:r>
      <w:r w:rsidRPr="003E6224">
        <w:rPr>
          <w:b/>
          <w:spacing w:val="-5"/>
          <w:sz w:val="24"/>
          <w:szCs w:val="24"/>
        </w:rPr>
        <w:t xml:space="preserve"> </w:t>
      </w:r>
      <w:r w:rsidRPr="003E6224">
        <w:rPr>
          <w:b/>
          <w:sz w:val="24"/>
          <w:szCs w:val="24"/>
        </w:rPr>
        <w:t>образовательной</w:t>
      </w:r>
      <w:r w:rsidRPr="003E6224">
        <w:rPr>
          <w:b/>
          <w:spacing w:val="-4"/>
          <w:sz w:val="24"/>
          <w:szCs w:val="24"/>
        </w:rPr>
        <w:t xml:space="preserve"> </w:t>
      </w:r>
      <w:r w:rsidRPr="003E6224">
        <w:rPr>
          <w:b/>
          <w:sz w:val="24"/>
          <w:szCs w:val="24"/>
        </w:rPr>
        <w:t>среды</w:t>
      </w:r>
      <w:r w:rsidRPr="003E6224">
        <w:rPr>
          <w:sz w:val="24"/>
          <w:szCs w:val="24"/>
        </w:rPr>
        <w:t>,</w:t>
      </w:r>
      <w:r w:rsidRPr="003E6224">
        <w:rPr>
          <w:spacing w:val="-4"/>
          <w:sz w:val="24"/>
          <w:szCs w:val="24"/>
        </w:rPr>
        <w:t xml:space="preserve"> </w:t>
      </w:r>
      <w:r w:rsidRPr="003E6224">
        <w:rPr>
          <w:sz w:val="24"/>
          <w:szCs w:val="24"/>
        </w:rPr>
        <w:t>способствующей</w:t>
      </w:r>
      <w:r w:rsidR="00B640F2" w:rsidRPr="003E6224">
        <w:rPr>
          <w:sz w:val="24"/>
          <w:szCs w:val="24"/>
        </w:rPr>
        <w:t xml:space="preserve"> </w:t>
      </w:r>
      <w:r w:rsidRPr="003E6224">
        <w:rPr>
          <w:sz w:val="24"/>
          <w:szCs w:val="24"/>
        </w:rPr>
        <w:t>физическому,</w:t>
      </w:r>
      <w:r w:rsidRPr="003E6224">
        <w:rPr>
          <w:spacing w:val="-5"/>
          <w:sz w:val="24"/>
          <w:szCs w:val="24"/>
        </w:rPr>
        <w:t xml:space="preserve"> </w:t>
      </w:r>
      <w:r w:rsidRPr="003E6224">
        <w:rPr>
          <w:sz w:val="24"/>
          <w:szCs w:val="24"/>
        </w:rPr>
        <w:t>социально-коммуникативному,</w:t>
      </w:r>
      <w:r w:rsidRPr="003E6224">
        <w:rPr>
          <w:spacing w:val="-4"/>
          <w:sz w:val="24"/>
          <w:szCs w:val="24"/>
        </w:rPr>
        <w:t xml:space="preserve"> </w:t>
      </w:r>
      <w:r w:rsidRPr="003E6224">
        <w:rPr>
          <w:sz w:val="24"/>
          <w:szCs w:val="24"/>
        </w:rPr>
        <w:t>познавательному,</w:t>
      </w:r>
      <w:r w:rsidRPr="003E6224">
        <w:rPr>
          <w:spacing w:val="-5"/>
          <w:sz w:val="24"/>
          <w:szCs w:val="24"/>
        </w:rPr>
        <w:t xml:space="preserve"> </w:t>
      </w:r>
      <w:r w:rsidRPr="003E6224">
        <w:rPr>
          <w:sz w:val="24"/>
          <w:szCs w:val="24"/>
        </w:rPr>
        <w:t>речевому,</w:t>
      </w:r>
      <w:r w:rsidR="00B640F2" w:rsidRPr="003E6224">
        <w:rPr>
          <w:sz w:val="24"/>
          <w:szCs w:val="24"/>
        </w:rPr>
        <w:t xml:space="preserve"> </w:t>
      </w:r>
      <w:r w:rsidRPr="003E6224">
        <w:rPr>
          <w:sz w:val="24"/>
          <w:szCs w:val="24"/>
        </w:rPr>
        <w:t>художественно-эстетическому развитию ребенка с ЗПР и сохранению его</w:t>
      </w:r>
      <w:r w:rsidRPr="003E6224">
        <w:rPr>
          <w:spacing w:val="-67"/>
          <w:sz w:val="24"/>
          <w:szCs w:val="24"/>
        </w:rPr>
        <w:t xml:space="preserve"> </w:t>
      </w:r>
      <w:r w:rsidRPr="003E6224">
        <w:rPr>
          <w:sz w:val="24"/>
          <w:szCs w:val="24"/>
        </w:rPr>
        <w:t>индивидуальности.</w:t>
      </w:r>
    </w:p>
    <w:p w:rsidR="00D72FEE" w:rsidRPr="003E6224" w:rsidRDefault="004B6FAC" w:rsidP="003E6224">
      <w:pPr>
        <w:pStyle w:val="a6"/>
        <w:numPr>
          <w:ilvl w:val="0"/>
          <w:numId w:val="12"/>
        </w:numPr>
        <w:tabs>
          <w:tab w:val="left" w:pos="959"/>
        </w:tabs>
        <w:ind w:left="0" w:firstLine="720"/>
        <w:rPr>
          <w:sz w:val="24"/>
          <w:szCs w:val="24"/>
        </w:rPr>
      </w:pPr>
      <w:r w:rsidRPr="003E6224">
        <w:rPr>
          <w:b/>
          <w:sz w:val="24"/>
          <w:szCs w:val="24"/>
        </w:rPr>
        <w:t xml:space="preserve">Сбалансированность репродуктивной </w:t>
      </w:r>
      <w:r w:rsidRPr="003E6224">
        <w:rPr>
          <w:sz w:val="24"/>
          <w:szCs w:val="24"/>
        </w:rPr>
        <w:t>(воспроизводящей готовый образец)</w:t>
      </w:r>
      <w:r w:rsidRPr="003E6224">
        <w:rPr>
          <w:spacing w:val="-67"/>
          <w:sz w:val="24"/>
          <w:szCs w:val="24"/>
        </w:rPr>
        <w:t xml:space="preserve"> </w:t>
      </w:r>
      <w:r w:rsidRPr="003E6224">
        <w:rPr>
          <w:sz w:val="24"/>
          <w:szCs w:val="24"/>
        </w:rPr>
        <w:t>и продуктивной (производящей субъективно новый продукт) деятельности, то</w:t>
      </w:r>
      <w:r w:rsidRPr="003E6224">
        <w:rPr>
          <w:spacing w:val="1"/>
          <w:sz w:val="24"/>
          <w:szCs w:val="24"/>
        </w:rPr>
        <w:t xml:space="preserve"> </w:t>
      </w:r>
      <w:r w:rsidRPr="003E6224">
        <w:rPr>
          <w:sz w:val="24"/>
          <w:szCs w:val="24"/>
        </w:rPr>
        <w:t>есть</w:t>
      </w:r>
      <w:r w:rsidRPr="003E6224">
        <w:rPr>
          <w:spacing w:val="-2"/>
          <w:sz w:val="24"/>
          <w:szCs w:val="24"/>
        </w:rPr>
        <w:t xml:space="preserve"> </w:t>
      </w:r>
      <w:r w:rsidRPr="003E6224">
        <w:rPr>
          <w:sz w:val="24"/>
          <w:szCs w:val="24"/>
        </w:rPr>
        <w:t>деятельности</w:t>
      </w:r>
      <w:r w:rsidRPr="003E6224">
        <w:rPr>
          <w:spacing w:val="-1"/>
          <w:sz w:val="24"/>
          <w:szCs w:val="24"/>
        </w:rPr>
        <w:t xml:space="preserve"> </w:t>
      </w:r>
      <w:r w:rsidRPr="003E6224">
        <w:rPr>
          <w:sz w:val="24"/>
          <w:szCs w:val="24"/>
        </w:rPr>
        <w:t>по освоению</w:t>
      </w:r>
      <w:r w:rsidRPr="003E6224">
        <w:rPr>
          <w:spacing w:val="-2"/>
          <w:sz w:val="24"/>
          <w:szCs w:val="24"/>
        </w:rPr>
        <w:t xml:space="preserve"> </w:t>
      </w:r>
      <w:r w:rsidRPr="003E6224">
        <w:rPr>
          <w:sz w:val="24"/>
          <w:szCs w:val="24"/>
        </w:rPr>
        <w:t>культурных форм</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образцов</w:t>
      </w:r>
      <w:r w:rsidRPr="003E6224">
        <w:rPr>
          <w:spacing w:val="-3"/>
          <w:sz w:val="24"/>
          <w:szCs w:val="24"/>
        </w:rPr>
        <w:t xml:space="preserve"> </w:t>
      </w:r>
      <w:r w:rsidRPr="003E6224">
        <w:rPr>
          <w:sz w:val="24"/>
          <w:szCs w:val="24"/>
        </w:rPr>
        <w:t>и</w:t>
      </w:r>
      <w:r w:rsidRPr="003E6224">
        <w:rPr>
          <w:spacing w:val="-1"/>
          <w:sz w:val="24"/>
          <w:szCs w:val="24"/>
        </w:rPr>
        <w:t xml:space="preserve"> </w:t>
      </w:r>
      <w:r w:rsidRPr="003E6224">
        <w:rPr>
          <w:sz w:val="24"/>
          <w:szCs w:val="24"/>
        </w:rPr>
        <w:t>детской</w:t>
      </w:r>
      <w:r w:rsidR="00B640F2" w:rsidRPr="003E6224">
        <w:rPr>
          <w:sz w:val="24"/>
          <w:szCs w:val="24"/>
        </w:rPr>
        <w:t xml:space="preserve"> </w:t>
      </w:r>
      <w:r w:rsidRPr="003E6224">
        <w:rPr>
          <w:sz w:val="24"/>
          <w:szCs w:val="24"/>
        </w:rPr>
        <w:t>исследовательской, творческой деятельности; совместных и самостоятельных,</w:t>
      </w:r>
      <w:r w:rsidRPr="003E6224">
        <w:rPr>
          <w:spacing w:val="-67"/>
          <w:sz w:val="24"/>
          <w:szCs w:val="24"/>
        </w:rPr>
        <w:t xml:space="preserve"> </w:t>
      </w:r>
      <w:r w:rsidRPr="003E6224">
        <w:rPr>
          <w:sz w:val="24"/>
          <w:szCs w:val="24"/>
        </w:rPr>
        <w:t>подвижных и</w:t>
      </w:r>
      <w:r w:rsidRPr="003E6224">
        <w:rPr>
          <w:spacing w:val="-1"/>
          <w:sz w:val="24"/>
          <w:szCs w:val="24"/>
        </w:rPr>
        <w:t xml:space="preserve"> </w:t>
      </w:r>
      <w:r w:rsidRPr="003E6224">
        <w:rPr>
          <w:sz w:val="24"/>
          <w:szCs w:val="24"/>
        </w:rPr>
        <w:t>статичных форм</w:t>
      </w:r>
      <w:r w:rsidRPr="003E6224">
        <w:rPr>
          <w:spacing w:val="-1"/>
          <w:sz w:val="24"/>
          <w:szCs w:val="24"/>
        </w:rPr>
        <w:t xml:space="preserve"> </w:t>
      </w:r>
      <w:r w:rsidRPr="003E6224">
        <w:rPr>
          <w:sz w:val="24"/>
          <w:szCs w:val="24"/>
        </w:rPr>
        <w:t>активности.</w:t>
      </w:r>
      <w:r w:rsidRPr="003E6224">
        <w:rPr>
          <w:spacing w:val="-1"/>
          <w:sz w:val="24"/>
          <w:szCs w:val="24"/>
        </w:rPr>
        <w:t xml:space="preserve"> </w:t>
      </w:r>
      <w:r w:rsidRPr="003E6224">
        <w:rPr>
          <w:sz w:val="24"/>
          <w:szCs w:val="24"/>
        </w:rPr>
        <w:t>Учитывая</w:t>
      </w:r>
      <w:r w:rsidRPr="003E6224">
        <w:rPr>
          <w:spacing w:val="-1"/>
          <w:sz w:val="24"/>
          <w:szCs w:val="24"/>
        </w:rPr>
        <w:t xml:space="preserve"> </w:t>
      </w:r>
      <w:r w:rsidRPr="003E6224">
        <w:rPr>
          <w:sz w:val="24"/>
          <w:szCs w:val="24"/>
        </w:rPr>
        <w:t>особенности</w:t>
      </w:r>
      <w:r w:rsidR="00B640F2" w:rsidRPr="003E6224">
        <w:rPr>
          <w:sz w:val="24"/>
          <w:szCs w:val="24"/>
        </w:rPr>
        <w:t xml:space="preserve"> </w:t>
      </w:r>
      <w:r w:rsidRPr="003E6224">
        <w:rPr>
          <w:sz w:val="24"/>
          <w:szCs w:val="24"/>
        </w:rPr>
        <w:t>познавательной деятельности обучающихся с ЗПР, переход к продуктивной</w:t>
      </w:r>
      <w:r w:rsidRPr="003E6224">
        <w:rPr>
          <w:spacing w:val="-67"/>
          <w:sz w:val="24"/>
          <w:szCs w:val="24"/>
        </w:rPr>
        <w:t xml:space="preserve"> </w:t>
      </w:r>
      <w:r w:rsidRPr="003E6224">
        <w:rPr>
          <w:sz w:val="24"/>
          <w:szCs w:val="24"/>
        </w:rPr>
        <w:t>деятельности и формирование новых представлений и умений следует при</w:t>
      </w:r>
      <w:r w:rsidRPr="003E6224">
        <w:rPr>
          <w:spacing w:val="1"/>
          <w:sz w:val="24"/>
          <w:szCs w:val="24"/>
        </w:rPr>
        <w:t xml:space="preserve"> </w:t>
      </w:r>
      <w:r w:rsidRPr="003E6224">
        <w:rPr>
          <w:sz w:val="24"/>
          <w:szCs w:val="24"/>
        </w:rPr>
        <w:t>устойчивом</w:t>
      </w:r>
      <w:r w:rsidRPr="003E6224">
        <w:rPr>
          <w:spacing w:val="-1"/>
          <w:sz w:val="24"/>
          <w:szCs w:val="24"/>
        </w:rPr>
        <w:t xml:space="preserve"> </w:t>
      </w:r>
      <w:r w:rsidRPr="003E6224">
        <w:rPr>
          <w:sz w:val="24"/>
          <w:szCs w:val="24"/>
        </w:rPr>
        <w:t>функционировании</w:t>
      </w:r>
      <w:r w:rsidRPr="003E6224">
        <w:rPr>
          <w:spacing w:val="-1"/>
          <w:sz w:val="24"/>
          <w:szCs w:val="24"/>
        </w:rPr>
        <w:t xml:space="preserve"> </w:t>
      </w:r>
      <w:r w:rsidRPr="003E6224">
        <w:rPr>
          <w:sz w:val="24"/>
          <w:szCs w:val="24"/>
        </w:rPr>
        <w:t>ранее</w:t>
      </w:r>
      <w:r w:rsidRPr="003E6224">
        <w:rPr>
          <w:spacing w:val="-1"/>
          <w:sz w:val="24"/>
          <w:szCs w:val="24"/>
        </w:rPr>
        <w:t xml:space="preserve"> </w:t>
      </w:r>
      <w:r w:rsidRPr="003E6224">
        <w:rPr>
          <w:sz w:val="24"/>
          <w:szCs w:val="24"/>
        </w:rPr>
        <w:t>освоенного умения,</w:t>
      </w:r>
      <w:r w:rsidRPr="003E6224">
        <w:rPr>
          <w:spacing w:val="-1"/>
          <w:sz w:val="24"/>
          <w:szCs w:val="24"/>
        </w:rPr>
        <w:t xml:space="preserve"> </w:t>
      </w:r>
      <w:r w:rsidRPr="003E6224">
        <w:rPr>
          <w:sz w:val="24"/>
          <w:szCs w:val="24"/>
        </w:rPr>
        <w:t>навыка.</w:t>
      </w:r>
    </w:p>
    <w:p w:rsidR="00D72FEE" w:rsidRPr="003E6224" w:rsidRDefault="004B6FAC" w:rsidP="003E6224">
      <w:pPr>
        <w:pStyle w:val="a6"/>
        <w:numPr>
          <w:ilvl w:val="0"/>
          <w:numId w:val="12"/>
        </w:numPr>
        <w:tabs>
          <w:tab w:val="left" w:pos="959"/>
        </w:tabs>
        <w:ind w:left="0" w:firstLine="720"/>
        <w:rPr>
          <w:sz w:val="24"/>
          <w:szCs w:val="24"/>
        </w:rPr>
      </w:pPr>
      <w:r w:rsidRPr="003E6224">
        <w:rPr>
          <w:b/>
          <w:sz w:val="24"/>
          <w:szCs w:val="24"/>
        </w:rPr>
        <w:t xml:space="preserve">Участие семьи </w:t>
      </w:r>
      <w:r w:rsidRPr="003E6224">
        <w:rPr>
          <w:sz w:val="24"/>
          <w:szCs w:val="24"/>
        </w:rPr>
        <w:t>как необходимое условие для полноценного развития</w:t>
      </w:r>
      <w:r w:rsidRPr="003E6224">
        <w:rPr>
          <w:spacing w:val="1"/>
          <w:sz w:val="24"/>
          <w:szCs w:val="24"/>
        </w:rPr>
        <w:t xml:space="preserve"> </w:t>
      </w:r>
      <w:r w:rsidRPr="003E6224">
        <w:rPr>
          <w:sz w:val="24"/>
          <w:szCs w:val="24"/>
        </w:rPr>
        <w:t>ребенка с ЗПР. Это условие имеет особое значение, так как одной из причин</w:t>
      </w:r>
      <w:r w:rsidRPr="003E6224">
        <w:rPr>
          <w:spacing w:val="-67"/>
          <w:sz w:val="24"/>
          <w:szCs w:val="24"/>
        </w:rPr>
        <w:t xml:space="preserve"> </w:t>
      </w:r>
      <w:r w:rsidRPr="003E6224">
        <w:rPr>
          <w:sz w:val="24"/>
          <w:szCs w:val="24"/>
        </w:rPr>
        <w:t>задержки</w:t>
      </w:r>
      <w:r w:rsidRPr="003E6224">
        <w:rPr>
          <w:spacing w:val="-2"/>
          <w:sz w:val="24"/>
          <w:szCs w:val="24"/>
        </w:rPr>
        <w:t xml:space="preserve"> </w:t>
      </w:r>
      <w:r w:rsidRPr="003E6224">
        <w:rPr>
          <w:sz w:val="24"/>
          <w:szCs w:val="24"/>
        </w:rPr>
        <w:t>развития</w:t>
      </w:r>
      <w:r w:rsidRPr="003E6224">
        <w:rPr>
          <w:spacing w:val="-4"/>
          <w:sz w:val="24"/>
          <w:szCs w:val="24"/>
        </w:rPr>
        <w:t xml:space="preserve"> </w:t>
      </w:r>
      <w:r w:rsidRPr="003E6224">
        <w:rPr>
          <w:sz w:val="24"/>
          <w:szCs w:val="24"/>
        </w:rPr>
        <w:t>у</w:t>
      </w:r>
      <w:r w:rsidRPr="003E6224">
        <w:rPr>
          <w:spacing w:val="-2"/>
          <w:sz w:val="24"/>
          <w:szCs w:val="24"/>
        </w:rPr>
        <w:t xml:space="preserve"> </w:t>
      </w:r>
      <w:r w:rsidRPr="003E6224">
        <w:rPr>
          <w:sz w:val="24"/>
          <w:szCs w:val="24"/>
        </w:rPr>
        <w:t>обучающихся</w:t>
      </w:r>
      <w:r w:rsidRPr="003E6224">
        <w:rPr>
          <w:spacing w:val="-1"/>
          <w:sz w:val="24"/>
          <w:szCs w:val="24"/>
        </w:rPr>
        <w:t xml:space="preserve"> </w:t>
      </w:r>
      <w:r w:rsidRPr="003E6224">
        <w:rPr>
          <w:sz w:val="24"/>
          <w:szCs w:val="24"/>
        </w:rPr>
        <w:t>могут</w:t>
      </w:r>
      <w:r w:rsidRPr="003E6224">
        <w:rPr>
          <w:spacing w:val="-3"/>
          <w:sz w:val="24"/>
          <w:szCs w:val="24"/>
        </w:rPr>
        <w:t xml:space="preserve"> </w:t>
      </w:r>
      <w:r w:rsidRPr="003E6224">
        <w:rPr>
          <w:sz w:val="24"/>
          <w:szCs w:val="24"/>
        </w:rPr>
        <w:t>быть</w:t>
      </w:r>
      <w:r w:rsidRPr="003E6224">
        <w:rPr>
          <w:spacing w:val="-2"/>
          <w:sz w:val="24"/>
          <w:szCs w:val="24"/>
        </w:rPr>
        <w:t xml:space="preserve"> </w:t>
      </w:r>
      <w:r w:rsidRPr="003E6224">
        <w:rPr>
          <w:sz w:val="24"/>
          <w:szCs w:val="24"/>
        </w:rPr>
        <w:t>неблагоприятные</w:t>
      </w:r>
      <w:r w:rsidRPr="003E6224">
        <w:rPr>
          <w:spacing w:val="-1"/>
          <w:sz w:val="24"/>
          <w:szCs w:val="24"/>
        </w:rPr>
        <w:t xml:space="preserve"> </w:t>
      </w:r>
      <w:r w:rsidRPr="003E6224">
        <w:rPr>
          <w:sz w:val="24"/>
          <w:szCs w:val="24"/>
        </w:rPr>
        <w:t>условия</w:t>
      </w:r>
      <w:r w:rsidR="00B640F2" w:rsidRPr="003E6224">
        <w:rPr>
          <w:sz w:val="24"/>
          <w:szCs w:val="24"/>
        </w:rPr>
        <w:t xml:space="preserve"> </w:t>
      </w:r>
      <w:r w:rsidRPr="003E6224">
        <w:rPr>
          <w:sz w:val="24"/>
          <w:szCs w:val="24"/>
        </w:rPr>
        <w:t>жизнедеятельности</w:t>
      </w:r>
      <w:r w:rsidRPr="003E6224">
        <w:rPr>
          <w:spacing w:val="-2"/>
          <w:sz w:val="24"/>
          <w:szCs w:val="24"/>
        </w:rPr>
        <w:t xml:space="preserve"> </w:t>
      </w:r>
      <w:r w:rsidRPr="003E6224">
        <w:rPr>
          <w:sz w:val="24"/>
          <w:szCs w:val="24"/>
        </w:rPr>
        <w:t>и</w:t>
      </w:r>
      <w:r w:rsidRPr="003E6224">
        <w:rPr>
          <w:spacing w:val="-2"/>
          <w:sz w:val="24"/>
          <w:szCs w:val="24"/>
        </w:rPr>
        <w:t xml:space="preserve"> </w:t>
      </w:r>
      <w:r w:rsidRPr="003E6224">
        <w:rPr>
          <w:sz w:val="24"/>
          <w:szCs w:val="24"/>
        </w:rPr>
        <w:t>воспитания</w:t>
      </w:r>
      <w:r w:rsidRPr="003E6224">
        <w:rPr>
          <w:spacing w:val="-2"/>
          <w:sz w:val="24"/>
          <w:szCs w:val="24"/>
        </w:rPr>
        <w:t xml:space="preserve"> </w:t>
      </w:r>
      <w:r w:rsidRPr="003E6224">
        <w:rPr>
          <w:sz w:val="24"/>
          <w:szCs w:val="24"/>
        </w:rPr>
        <w:t>в</w:t>
      </w:r>
      <w:r w:rsidRPr="003E6224">
        <w:rPr>
          <w:spacing w:val="-4"/>
          <w:sz w:val="24"/>
          <w:szCs w:val="24"/>
        </w:rPr>
        <w:t xml:space="preserve"> </w:t>
      </w:r>
      <w:r w:rsidRPr="003E6224">
        <w:rPr>
          <w:sz w:val="24"/>
          <w:szCs w:val="24"/>
        </w:rPr>
        <w:t>семье.</w:t>
      </w:r>
    </w:p>
    <w:p w:rsidR="00D72FEE" w:rsidRPr="003E6224" w:rsidRDefault="004B6FAC" w:rsidP="003E6224">
      <w:pPr>
        <w:pStyle w:val="a6"/>
        <w:numPr>
          <w:ilvl w:val="0"/>
          <w:numId w:val="12"/>
        </w:numPr>
        <w:tabs>
          <w:tab w:val="left" w:pos="959"/>
        </w:tabs>
        <w:ind w:left="0" w:firstLine="720"/>
        <w:rPr>
          <w:sz w:val="24"/>
          <w:szCs w:val="24"/>
        </w:rPr>
      </w:pPr>
      <w:r w:rsidRPr="003E6224">
        <w:rPr>
          <w:b/>
          <w:sz w:val="24"/>
          <w:szCs w:val="24"/>
        </w:rPr>
        <w:t>Профессиональное развитие педагогических работников</w:t>
      </w:r>
      <w:r w:rsidRPr="003E6224">
        <w:rPr>
          <w:sz w:val="24"/>
          <w:szCs w:val="24"/>
        </w:rPr>
        <w:t>, направленное</w:t>
      </w:r>
      <w:r w:rsidRPr="003E6224">
        <w:rPr>
          <w:spacing w:val="-67"/>
          <w:sz w:val="24"/>
          <w:szCs w:val="24"/>
        </w:rPr>
        <w:t xml:space="preserve"> </w:t>
      </w:r>
      <w:r w:rsidRPr="003E6224">
        <w:rPr>
          <w:sz w:val="24"/>
          <w:szCs w:val="24"/>
        </w:rPr>
        <w:t>на развитие профессиональных компетентностей, овладения новыми</w:t>
      </w:r>
      <w:r w:rsidRPr="003E6224">
        <w:rPr>
          <w:spacing w:val="1"/>
          <w:sz w:val="24"/>
          <w:szCs w:val="24"/>
        </w:rPr>
        <w:t xml:space="preserve"> </w:t>
      </w:r>
      <w:r w:rsidRPr="003E6224">
        <w:rPr>
          <w:sz w:val="24"/>
          <w:szCs w:val="24"/>
        </w:rPr>
        <w:t>технологиями,</w:t>
      </w:r>
      <w:r w:rsidRPr="003E6224">
        <w:rPr>
          <w:spacing w:val="-4"/>
          <w:sz w:val="24"/>
          <w:szCs w:val="24"/>
        </w:rPr>
        <w:t xml:space="preserve"> </w:t>
      </w:r>
      <w:r w:rsidRPr="003E6224">
        <w:rPr>
          <w:sz w:val="24"/>
          <w:szCs w:val="24"/>
        </w:rPr>
        <w:t>в</w:t>
      </w:r>
      <w:r w:rsidRPr="003E6224">
        <w:rPr>
          <w:spacing w:val="-4"/>
          <w:sz w:val="24"/>
          <w:szCs w:val="24"/>
        </w:rPr>
        <w:t xml:space="preserve"> </w:t>
      </w:r>
      <w:r w:rsidRPr="003E6224">
        <w:rPr>
          <w:sz w:val="24"/>
          <w:szCs w:val="24"/>
        </w:rPr>
        <w:t>том</w:t>
      </w:r>
      <w:r w:rsidRPr="003E6224">
        <w:rPr>
          <w:spacing w:val="-2"/>
          <w:sz w:val="24"/>
          <w:szCs w:val="24"/>
        </w:rPr>
        <w:t xml:space="preserve"> </w:t>
      </w:r>
      <w:r w:rsidRPr="003E6224">
        <w:rPr>
          <w:sz w:val="24"/>
          <w:szCs w:val="24"/>
        </w:rPr>
        <w:t>числе</w:t>
      </w:r>
      <w:r w:rsidRPr="003E6224">
        <w:rPr>
          <w:spacing w:val="-2"/>
          <w:sz w:val="24"/>
          <w:szCs w:val="24"/>
        </w:rPr>
        <w:t xml:space="preserve"> </w:t>
      </w:r>
      <w:r w:rsidRPr="003E6224">
        <w:rPr>
          <w:sz w:val="24"/>
          <w:szCs w:val="24"/>
        </w:rPr>
        <w:t>коммуникативной</w:t>
      </w:r>
      <w:r w:rsidRPr="003E6224">
        <w:rPr>
          <w:spacing w:val="-2"/>
          <w:sz w:val="24"/>
          <w:szCs w:val="24"/>
        </w:rPr>
        <w:t xml:space="preserve"> </w:t>
      </w:r>
      <w:r w:rsidRPr="003E6224">
        <w:rPr>
          <w:sz w:val="24"/>
          <w:szCs w:val="24"/>
        </w:rPr>
        <w:t>компетентности</w:t>
      </w:r>
      <w:r w:rsidRPr="003E6224">
        <w:rPr>
          <w:spacing w:val="-2"/>
          <w:sz w:val="24"/>
          <w:szCs w:val="24"/>
        </w:rPr>
        <w:t xml:space="preserve"> </w:t>
      </w:r>
      <w:r w:rsidRPr="003E6224">
        <w:rPr>
          <w:sz w:val="24"/>
          <w:szCs w:val="24"/>
        </w:rPr>
        <w:t>и</w:t>
      </w:r>
      <w:r w:rsidRPr="003E6224">
        <w:rPr>
          <w:spacing w:val="-1"/>
          <w:sz w:val="24"/>
          <w:szCs w:val="24"/>
        </w:rPr>
        <w:t xml:space="preserve"> </w:t>
      </w:r>
      <w:r w:rsidRPr="003E6224">
        <w:rPr>
          <w:sz w:val="24"/>
          <w:szCs w:val="24"/>
        </w:rPr>
        <w:t>мастерства</w:t>
      </w:r>
      <w:r w:rsidR="00B640F2" w:rsidRPr="003E6224">
        <w:rPr>
          <w:sz w:val="24"/>
          <w:szCs w:val="24"/>
        </w:rPr>
        <w:t xml:space="preserve"> </w:t>
      </w:r>
      <w:r w:rsidRPr="003E6224">
        <w:rPr>
          <w:sz w:val="24"/>
          <w:szCs w:val="24"/>
        </w:rPr>
        <w:t>мотивирования ребенка с ЗПР, а также владения правилами безопасного</w:t>
      </w:r>
      <w:r w:rsidRPr="003E6224">
        <w:rPr>
          <w:spacing w:val="1"/>
          <w:sz w:val="24"/>
          <w:szCs w:val="24"/>
        </w:rPr>
        <w:t xml:space="preserve"> </w:t>
      </w:r>
      <w:r w:rsidRPr="003E6224">
        <w:rPr>
          <w:sz w:val="24"/>
          <w:szCs w:val="24"/>
        </w:rPr>
        <w:t>пользования интернетом, предполагающее создание сетевого взаимодействия</w:t>
      </w:r>
      <w:r w:rsidRPr="003E6224">
        <w:rPr>
          <w:spacing w:val="-67"/>
          <w:sz w:val="24"/>
          <w:szCs w:val="24"/>
        </w:rPr>
        <w:t xml:space="preserve"> </w:t>
      </w:r>
      <w:r w:rsidRPr="003E6224">
        <w:rPr>
          <w:sz w:val="24"/>
          <w:szCs w:val="24"/>
        </w:rPr>
        <w:t>педагогических</w:t>
      </w:r>
      <w:r w:rsidRPr="003E6224">
        <w:rPr>
          <w:spacing w:val="-5"/>
          <w:sz w:val="24"/>
          <w:szCs w:val="24"/>
        </w:rPr>
        <w:t xml:space="preserve"> </w:t>
      </w:r>
      <w:r w:rsidRPr="003E6224">
        <w:rPr>
          <w:sz w:val="24"/>
          <w:szCs w:val="24"/>
        </w:rPr>
        <w:t>работников</w:t>
      </w:r>
      <w:r w:rsidRPr="003E6224">
        <w:rPr>
          <w:spacing w:val="-3"/>
          <w:sz w:val="24"/>
          <w:szCs w:val="24"/>
        </w:rPr>
        <w:t xml:space="preserve"> </w:t>
      </w:r>
      <w:r w:rsidRPr="003E6224">
        <w:rPr>
          <w:sz w:val="24"/>
          <w:szCs w:val="24"/>
        </w:rPr>
        <w:t>и</w:t>
      </w:r>
      <w:r w:rsidRPr="003E6224">
        <w:rPr>
          <w:spacing w:val="-1"/>
          <w:sz w:val="24"/>
          <w:szCs w:val="24"/>
        </w:rPr>
        <w:t xml:space="preserve"> </w:t>
      </w:r>
      <w:r w:rsidRPr="003E6224">
        <w:rPr>
          <w:sz w:val="24"/>
          <w:szCs w:val="24"/>
        </w:rPr>
        <w:t>управленцев,</w:t>
      </w:r>
      <w:r w:rsidRPr="003E6224">
        <w:rPr>
          <w:spacing w:val="-2"/>
          <w:sz w:val="24"/>
          <w:szCs w:val="24"/>
        </w:rPr>
        <w:t xml:space="preserve"> </w:t>
      </w:r>
      <w:r w:rsidRPr="003E6224">
        <w:rPr>
          <w:sz w:val="24"/>
          <w:szCs w:val="24"/>
        </w:rPr>
        <w:t>работающих по</w:t>
      </w:r>
      <w:r w:rsidRPr="003E6224">
        <w:rPr>
          <w:spacing w:val="-2"/>
          <w:sz w:val="24"/>
          <w:szCs w:val="24"/>
        </w:rPr>
        <w:t xml:space="preserve"> </w:t>
      </w:r>
      <w:r w:rsidRPr="003E6224">
        <w:rPr>
          <w:sz w:val="24"/>
          <w:szCs w:val="24"/>
        </w:rPr>
        <w:t>Программе.</w:t>
      </w:r>
    </w:p>
    <w:p w:rsidR="00D72FEE" w:rsidRPr="003E6224" w:rsidRDefault="004B6FAC" w:rsidP="003E6224">
      <w:pPr>
        <w:pStyle w:val="a4"/>
        <w:ind w:left="0" w:firstLine="720"/>
        <w:rPr>
          <w:sz w:val="24"/>
          <w:szCs w:val="24"/>
        </w:rPr>
      </w:pPr>
      <w:r w:rsidRPr="003E6224">
        <w:rPr>
          <w:sz w:val="24"/>
          <w:szCs w:val="24"/>
        </w:rPr>
        <w:t>Важным</w:t>
      </w:r>
      <w:r w:rsidRPr="003E6224">
        <w:rPr>
          <w:spacing w:val="-3"/>
          <w:sz w:val="24"/>
          <w:szCs w:val="24"/>
        </w:rPr>
        <w:t xml:space="preserve"> </w:t>
      </w:r>
      <w:r w:rsidRPr="003E6224">
        <w:rPr>
          <w:sz w:val="24"/>
          <w:szCs w:val="24"/>
        </w:rPr>
        <w:t>условием</w:t>
      </w:r>
      <w:r w:rsidRPr="003E6224">
        <w:rPr>
          <w:spacing w:val="-3"/>
          <w:sz w:val="24"/>
          <w:szCs w:val="24"/>
        </w:rPr>
        <w:t xml:space="preserve"> </w:t>
      </w:r>
      <w:r w:rsidRPr="003E6224">
        <w:rPr>
          <w:sz w:val="24"/>
          <w:szCs w:val="24"/>
        </w:rPr>
        <w:t>является</w:t>
      </w:r>
      <w:r w:rsidRPr="003E6224">
        <w:rPr>
          <w:spacing w:val="-2"/>
          <w:sz w:val="24"/>
          <w:szCs w:val="24"/>
        </w:rPr>
        <w:t xml:space="preserve"> </w:t>
      </w:r>
      <w:r w:rsidRPr="003E6224">
        <w:rPr>
          <w:sz w:val="24"/>
          <w:szCs w:val="24"/>
        </w:rPr>
        <w:t>составление</w:t>
      </w:r>
      <w:r w:rsidRPr="003E6224">
        <w:rPr>
          <w:spacing w:val="-5"/>
          <w:sz w:val="24"/>
          <w:szCs w:val="24"/>
        </w:rPr>
        <w:t xml:space="preserve"> </w:t>
      </w:r>
      <w:r w:rsidRPr="003E6224">
        <w:rPr>
          <w:sz w:val="24"/>
          <w:szCs w:val="24"/>
        </w:rPr>
        <w:t>индивидуального</w:t>
      </w:r>
      <w:r w:rsidR="00B640F2" w:rsidRPr="003E6224">
        <w:rPr>
          <w:sz w:val="24"/>
          <w:szCs w:val="24"/>
        </w:rPr>
        <w:t xml:space="preserve"> </w:t>
      </w:r>
      <w:r w:rsidRPr="003E6224">
        <w:rPr>
          <w:sz w:val="24"/>
          <w:szCs w:val="24"/>
        </w:rPr>
        <w:t>образовательного</w:t>
      </w:r>
      <w:r w:rsidRPr="003E6224">
        <w:rPr>
          <w:spacing w:val="-2"/>
          <w:sz w:val="24"/>
          <w:szCs w:val="24"/>
        </w:rPr>
        <w:t xml:space="preserve"> </w:t>
      </w:r>
      <w:r w:rsidRPr="003E6224">
        <w:rPr>
          <w:sz w:val="24"/>
          <w:szCs w:val="24"/>
        </w:rPr>
        <w:t>маршрута,</w:t>
      </w:r>
      <w:r w:rsidRPr="003E6224">
        <w:rPr>
          <w:spacing w:val="-4"/>
          <w:sz w:val="24"/>
          <w:szCs w:val="24"/>
        </w:rPr>
        <w:t xml:space="preserve"> </w:t>
      </w:r>
      <w:r w:rsidRPr="003E6224">
        <w:rPr>
          <w:sz w:val="24"/>
          <w:szCs w:val="24"/>
        </w:rPr>
        <w:t>который</w:t>
      </w:r>
      <w:r w:rsidRPr="003E6224">
        <w:rPr>
          <w:spacing w:val="-2"/>
          <w:sz w:val="24"/>
          <w:szCs w:val="24"/>
        </w:rPr>
        <w:t xml:space="preserve"> </w:t>
      </w:r>
      <w:r w:rsidRPr="003E6224">
        <w:rPr>
          <w:sz w:val="24"/>
          <w:szCs w:val="24"/>
        </w:rPr>
        <w:t>дает</w:t>
      </w:r>
      <w:r w:rsidRPr="003E6224">
        <w:rPr>
          <w:spacing w:val="-2"/>
          <w:sz w:val="24"/>
          <w:szCs w:val="24"/>
        </w:rPr>
        <w:t xml:space="preserve"> </w:t>
      </w:r>
      <w:r w:rsidRPr="003E6224">
        <w:rPr>
          <w:sz w:val="24"/>
          <w:szCs w:val="24"/>
        </w:rPr>
        <w:t>представление</w:t>
      </w:r>
      <w:r w:rsidRPr="003E6224">
        <w:rPr>
          <w:spacing w:val="-5"/>
          <w:sz w:val="24"/>
          <w:szCs w:val="24"/>
        </w:rPr>
        <w:t xml:space="preserve"> </w:t>
      </w:r>
      <w:r w:rsidRPr="003E6224">
        <w:rPr>
          <w:sz w:val="24"/>
          <w:szCs w:val="24"/>
        </w:rPr>
        <w:t>о</w:t>
      </w:r>
      <w:r w:rsidRPr="003E6224">
        <w:rPr>
          <w:spacing w:val="-4"/>
          <w:sz w:val="24"/>
          <w:szCs w:val="24"/>
        </w:rPr>
        <w:t xml:space="preserve"> </w:t>
      </w:r>
      <w:r w:rsidRPr="003E6224">
        <w:rPr>
          <w:sz w:val="24"/>
          <w:szCs w:val="24"/>
        </w:rPr>
        <w:t>ресурсах</w:t>
      </w:r>
      <w:r w:rsidRPr="003E6224">
        <w:rPr>
          <w:spacing w:val="-4"/>
          <w:sz w:val="24"/>
          <w:szCs w:val="24"/>
        </w:rPr>
        <w:t xml:space="preserve"> </w:t>
      </w:r>
      <w:r w:rsidRPr="003E6224">
        <w:rPr>
          <w:sz w:val="24"/>
          <w:szCs w:val="24"/>
        </w:rPr>
        <w:t>и</w:t>
      </w:r>
      <w:r w:rsidR="00B640F2" w:rsidRPr="003E6224">
        <w:rPr>
          <w:sz w:val="24"/>
          <w:szCs w:val="24"/>
        </w:rPr>
        <w:t xml:space="preserve"> </w:t>
      </w:r>
      <w:r w:rsidRPr="003E6224">
        <w:rPr>
          <w:sz w:val="24"/>
          <w:szCs w:val="24"/>
        </w:rPr>
        <w:t>дефицитах в развитии ребенка с ЗПР, о видах трудностей, возникающих при</w:t>
      </w:r>
      <w:r w:rsidRPr="003E6224">
        <w:rPr>
          <w:spacing w:val="-68"/>
          <w:sz w:val="24"/>
          <w:szCs w:val="24"/>
        </w:rPr>
        <w:t xml:space="preserve"> </w:t>
      </w:r>
      <w:r w:rsidRPr="003E6224">
        <w:rPr>
          <w:sz w:val="24"/>
          <w:szCs w:val="24"/>
        </w:rPr>
        <w:t>освоении</w:t>
      </w:r>
      <w:r w:rsidRPr="003E6224">
        <w:rPr>
          <w:spacing w:val="-8"/>
          <w:sz w:val="24"/>
          <w:szCs w:val="24"/>
        </w:rPr>
        <w:t xml:space="preserve"> </w:t>
      </w:r>
      <w:r w:rsidRPr="003E6224">
        <w:rPr>
          <w:sz w:val="24"/>
          <w:szCs w:val="24"/>
        </w:rPr>
        <w:t>основной</w:t>
      </w:r>
      <w:r w:rsidRPr="003E6224">
        <w:rPr>
          <w:spacing w:val="-7"/>
          <w:sz w:val="24"/>
          <w:szCs w:val="24"/>
        </w:rPr>
        <w:t xml:space="preserve"> </w:t>
      </w:r>
      <w:r w:rsidRPr="003E6224">
        <w:rPr>
          <w:sz w:val="24"/>
          <w:szCs w:val="24"/>
        </w:rPr>
        <w:t>образовательной</w:t>
      </w:r>
      <w:r w:rsidRPr="003E6224">
        <w:rPr>
          <w:spacing w:val="-7"/>
          <w:sz w:val="24"/>
          <w:szCs w:val="24"/>
        </w:rPr>
        <w:t xml:space="preserve"> </w:t>
      </w:r>
      <w:r w:rsidRPr="003E6224">
        <w:rPr>
          <w:sz w:val="24"/>
          <w:szCs w:val="24"/>
        </w:rPr>
        <w:t>программы</w:t>
      </w:r>
      <w:r w:rsidRPr="003E6224">
        <w:rPr>
          <w:spacing w:val="-5"/>
          <w:sz w:val="24"/>
          <w:szCs w:val="24"/>
        </w:rPr>
        <w:t xml:space="preserve"> </w:t>
      </w:r>
      <w:r w:rsidRPr="003E6224">
        <w:rPr>
          <w:sz w:val="24"/>
          <w:szCs w:val="24"/>
        </w:rPr>
        <w:t>дошкольного</w:t>
      </w:r>
      <w:r w:rsidRPr="003E6224">
        <w:rPr>
          <w:spacing w:val="-6"/>
          <w:sz w:val="24"/>
          <w:szCs w:val="24"/>
        </w:rPr>
        <w:t xml:space="preserve"> </w:t>
      </w:r>
      <w:r w:rsidRPr="003E6224">
        <w:rPr>
          <w:sz w:val="24"/>
          <w:szCs w:val="24"/>
        </w:rPr>
        <w:t>образования;</w:t>
      </w:r>
      <w:r w:rsidR="00B640F2" w:rsidRPr="003E6224">
        <w:rPr>
          <w:sz w:val="24"/>
          <w:szCs w:val="24"/>
        </w:rPr>
        <w:t xml:space="preserve"> </w:t>
      </w:r>
      <w:r w:rsidRPr="003E6224">
        <w:rPr>
          <w:sz w:val="24"/>
          <w:szCs w:val="24"/>
        </w:rPr>
        <w:t>раскрывает причину, лежащую в основе трудностей; содержит примерные виды</w:t>
      </w:r>
      <w:r w:rsidRPr="003E6224">
        <w:rPr>
          <w:spacing w:val="-67"/>
          <w:sz w:val="24"/>
          <w:szCs w:val="24"/>
        </w:rPr>
        <w:t xml:space="preserve"> </w:t>
      </w:r>
      <w:r w:rsidRPr="003E6224">
        <w:rPr>
          <w:sz w:val="24"/>
          <w:szCs w:val="24"/>
        </w:rPr>
        <w:t>деятельности,</w:t>
      </w:r>
      <w:r w:rsidRPr="003E6224">
        <w:rPr>
          <w:spacing w:val="-2"/>
          <w:sz w:val="24"/>
          <w:szCs w:val="24"/>
        </w:rPr>
        <w:t xml:space="preserve"> </w:t>
      </w:r>
      <w:r w:rsidRPr="003E6224">
        <w:rPr>
          <w:sz w:val="24"/>
          <w:szCs w:val="24"/>
        </w:rPr>
        <w:t>осуществляемые субъектами сопровождения.</w:t>
      </w:r>
    </w:p>
    <w:p w:rsidR="00D72FEE" w:rsidRPr="003E6224" w:rsidRDefault="00D72FEE" w:rsidP="003E6224">
      <w:pPr>
        <w:pStyle w:val="a4"/>
        <w:ind w:left="0" w:firstLine="720"/>
        <w:rPr>
          <w:sz w:val="24"/>
          <w:szCs w:val="24"/>
        </w:rPr>
      </w:pPr>
    </w:p>
    <w:p w:rsidR="00D72FEE" w:rsidRPr="003E6224" w:rsidRDefault="00E347B9" w:rsidP="00E347B9">
      <w:pPr>
        <w:pStyle w:val="3"/>
        <w:tabs>
          <w:tab w:val="left" w:pos="1878"/>
        </w:tabs>
        <w:ind w:left="0"/>
        <w:rPr>
          <w:sz w:val="24"/>
          <w:szCs w:val="24"/>
        </w:rPr>
      </w:pPr>
      <w:r>
        <w:rPr>
          <w:sz w:val="24"/>
          <w:szCs w:val="24"/>
        </w:rPr>
        <w:t xml:space="preserve">3.2 </w:t>
      </w:r>
      <w:r w:rsidR="004B6FAC" w:rsidRPr="003E6224">
        <w:rPr>
          <w:sz w:val="24"/>
          <w:szCs w:val="24"/>
        </w:rPr>
        <w:t>Организация</w:t>
      </w:r>
      <w:r w:rsidR="004B6FAC" w:rsidRPr="003E6224">
        <w:rPr>
          <w:spacing w:val="-6"/>
          <w:sz w:val="24"/>
          <w:szCs w:val="24"/>
        </w:rPr>
        <w:t xml:space="preserve"> </w:t>
      </w:r>
      <w:r w:rsidR="004B6FAC" w:rsidRPr="003E6224">
        <w:rPr>
          <w:sz w:val="24"/>
          <w:szCs w:val="24"/>
        </w:rPr>
        <w:t>развивающей</w:t>
      </w:r>
      <w:r w:rsidR="004B6FAC" w:rsidRPr="003E6224">
        <w:rPr>
          <w:spacing w:val="-6"/>
          <w:sz w:val="24"/>
          <w:szCs w:val="24"/>
        </w:rPr>
        <w:t xml:space="preserve"> </w:t>
      </w:r>
      <w:r w:rsidR="004B6FAC" w:rsidRPr="003E6224">
        <w:rPr>
          <w:sz w:val="24"/>
          <w:szCs w:val="24"/>
        </w:rPr>
        <w:t>предметно-пространственной</w:t>
      </w:r>
      <w:r w:rsidR="004B6FAC" w:rsidRPr="003E6224">
        <w:rPr>
          <w:spacing w:val="-5"/>
          <w:sz w:val="24"/>
          <w:szCs w:val="24"/>
        </w:rPr>
        <w:t xml:space="preserve"> </w:t>
      </w:r>
      <w:r w:rsidR="004B6FAC" w:rsidRPr="003E6224">
        <w:rPr>
          <w:sz w:val="24"/>
          <w:szCs w:val="24"/>
        </w:rPr>
        <w:t>среды</w:t>
      </w:r>
    </w:p>
    <w:p w:rsidR="00D72FEE" w:rsidRPr="003E6224" w:rsidRDefault="00D72FEE" w:rsidP="003E6224">
      <w:pPr>
        <w:pStyle w:val="a4"/>
        <w:ind w:left="0" w:firstLine="720"/>
        <w:rPr>
          <w:b/>
          <w:sz w:val="24"/>
          <w:szCs w:val="24"/>
        </w:rPr>
      </w:pPr>
    </w:p>
    <w:p w:rsidR="00D72FEE" w:rsidRPr="003E6224" w:rsidRDefault="004B6FAC" w:rsidP="003E6224">
      <w:pPr>
        <w:pStyle w:val="a4"/>
        <w:ind w:left="0" w:firstLine="720"/>
        <w:rPr>
          <w:sz w:val="24"/>
          <w:szCs w:val="24"/>
        </w:rPr>
      </w:pPr>
      <w:r w:rsidRPr="003E6224">
        <w:rPr>
          <w:sz w:val="24"/>
          <w:szCs w:val="24"/>
        </w:rPr>
        <w:t>Предметно-пространственная</w:t>
      </w:r>
      <w:r w:rsidRPr="003E6224">
        <w:rPr>
          <w:spacing w:val="-5"/>
          <w:sz w:val="24"/>
          <w:szCs w:val="24"/>
        </w:rPr>
        <w:t xml:space="preserve"> </w:t>
      </w:r>
      <w:r w:rsidRPr="003E6224">
        <w:rPr>
          <w:sz w:val="24"/>
          <w:szCs w:val="24"/>
        </w:rPr>
        <w:t>развивающая</w:t>
      </w:r>
      <w:r w:rsidRPr="003E6224">
        <w:rPr>
          <w:spacing w:val="-5"/>
          <w:sz w:val="24"/>
          <w:szCs w:val="24"/>
        </w:rPr>
        <w:t xml:space="preserve"> </w:t>
      </w:r>
      <w:r w:rsidRPr="003E6224">
        <w:rPr>
          <w:sz w:val="24"/>
          <w:szCs w:val="24"/>
        </w:rPr>
        <w:t>образовательная</w:t>
      </w:r>
      <w:r w:rsidRPr="003E6224">
        <w:rPr>
          <w:spacing w:val="-5"/>
          <w:sz w:val="24"/>
          <w:szCs w:val="24"/>
        </w:rPr>
        <w:t xml:space="preserve"> </w:t>
      </w:r>
      <w:r w:rsidRPr="003E6224">
        <w:rPr>
          <w:sz w:val="24"/>
          <w:szCs w:val="24"/>
        </w:rPr>
        <w:t>среда</w:t>
      </w:r>
      <w:r w:rsidRPr="003E6224">
        <w:rPr>
          <w:spacing w:val="-5"/>
          <w:sz w:val="24"/>
          <w:szCs w:val="24"/>
        </w:rPr>
        <w:t xml:space="preserve"> </w:t>
      </w:r>
      <w:r w:rsidRPr="003E6224">
        <w:rPr>
          <w:sz w:val="24"/>
          <w:szCs w:val="24"/>
        </w:rPr>
        <w:t>(далее</w:t>
      </w:r>
      <w:r w:rsidR="00B640F2" w:rsidRPr="003E6224">
        <w:rPr>
          <w:sz w:val="24"/>
          <w:szCs w:val="24"/>
        </w:rPr>
        <w:t xml:space="preserve"> </w:t>
      </w:r>
      <w:r w:rsidRPr="003E6224">
        <w:rPr>
          <w:sz w:val="24"/>
          <w:szCs w:val="24"/>
        </w:rPr>
        <w:t xml:space="preserve">ППРОС) в </w:t>
      </w:r>
      <w:r w:rsidR="00A31755" w:rsidRPr="003E6224">
        <w:rPr>
          <w:sz w:val="24"/>
          <w:szCs w:val="24"/>
        </w:rPr>
        <w:t xml:space="preserve">МБДОУ детского сада комбинированного вида №3 «Ивушка» </w:t>
      </w:r>
      <w:proofErr w:type="spellStart"/>
      <w:r w:rsidR="00A31755" w:rsidRPr="003E6224">
        <w:rPr>
          <w:sz w:val="24"/>
          <w:szCs w:val="24"/>
        </w:rPr>
        <w:t>г.Сельцо</w:t>
      </w:r>
      <w:proofErr w:type="spellEnd"/>
      <w:r w:rsidR="00A31755" w:rsidRPr="003E6224">
        <w:rPr>
          <w:sz w:val="24"/>
          <w:szCs w:val="24"/>
        </w:rPr>
        <w:t xml:space="preserve"> </w:t>
      </w:r>
      <w:r w:rsidRPr="003E6224">
        <w:rPr>
          <w:sz w:val="24"/>
          <w:szCs w:val="24"/>
        </w:rPr>
        <w:t xml:space="preserve">обеспечивает </w:t>
      </w:r>
      <w:r w:rsidRPr="003E6224">
        <w:rPr>
          <w:sz w:val="24"/>
          <w:szCs w:val="24"/>
        </w:rPr>
        <w:lastRenderedPageBreak/>
        <w:t>реализацию АОП ДО, разработанных в соответствии с</w:t>
      </w:r>
      <w:r w:rsidRPr="003E6224">
        <w:rPr>
          <w:spacing w:val="1"/>
          <w:sz w:val="24"/>
          <w:szCs w:val="24"/>
        </w:rPr>
        <w:t xml:space="preserve"> </w:t>
      </w:r>
      <w:r w:rsidRPr="003E6224">
        <w:rPr>
          <w:sz w:val="24"/>
          <w:szCs w:val="24"/>
        </w:rPr>
        <w:t>Программой.</w:t>
      </w:r>
    </w:p>
    <w:p w:rsidR="00D72FEE" w:rsidRPr="003E6224" w:rsidRDefault="004B6FAC" w:rsidP="003E6224">
      <w:pPr>
        <w:pStyle w:val="a4"/>
        <w:ind w:left="0" w:firstLine="720"/>
        <w:rPr>
          <w:sz w:val="24"/>
          <w:szCs w:val="24"/>
        </w:rPr>
      </w:pPr>
      <w:r w:rsidRPr="003E6224">
        <w:rPr>
          <w:sz w:val="24"/>
          <w:szCs w:val="24"/>
        </w:rPr>
        <w:t xml:space="preserve">В </w:t>
      </w:r>
      <w:r w:rsidR="00A31755" w:rsidRPr="003E6224">
        <w:rPr>
          <w:sz w:val="24"/>
          <w:szCs w:val="24"/>
        </w:rPr>
        <w:t>МБДОУ</w:t>
      </w:r>
      <w:r w:rsidR="00A31755" w:rsidRPr="003E6224">
        <w:rPr>
          <w:spacing w:val="-5"/>
          <w:sz w:val="24"/>
          <w:szCs w:val="24"/>
        </w:rPr>
        <w:t xml:space="preserve"> </w:t>
      </w:r>
      <w:r w:rsidR="00A31755" w:rsidRPr="003E6224">
        <w:rPr>
          <w:sz w:val="24"/>
          <w:szCs w:val="24"/>
        </w:rPr>
        <w:t>детского</w:t>
      </w:r>
      <w:r w:rsidR="00A31755" w:rsidRPr="003E6224">
        <w:rPr>
          <w:spacing w:val="-1"/>
          <w:sz w:val="24"/>
          <w:szCs w:val="24"/>
        </w:rPr>
        <w:t xml:space="preserve"> </w:t>
      </w:r>
      <w:r w:rsidR="00A31755" w:rsidRPr="003E6224">
        <w:rPr>
          <w:sz w:val="24"/>
          <w:szCs w:val="24"/>
        </w:rPr>
        <w:t>сада комбинированного вида</w:t>
      </w:r>
      <w:r w:rsidR="00A31755" w:rsidRPr="003E6224">
        <w:rPr>
          <w:spacing w:val="-2"/>
          <w:sz w:val="24"/>
          <w:szCs w:val="24"/>
        </w:rPr>
        <w:t xml:space="preserve"> </w:t>
      </w:r>
      <w:r w:rsidR="00A31755" w:rsidRPr="003E6224">
        <w:rPr>
          <w:sz w:val="24"/>
          <w:szCs w:val="24"/>
        </w:rPr>
        <w:t xml:space="preserve">№3 «Ивушка» </w:t>
      </w:r>
      <w:proofErr w:type="spellStart"/>
      <w:r w:rsidR="00A31755" w:rsidRPr="003E6224">
        <w:rPr>
          <w:sz w:val="24"/>
          <w:szCs w:val="24"/>
        </w:rPr>
        <w:t>г.Сельцо</w:t>
      </w:r>
      <w:proofErr w:type="spellEnd"/>
      <w:r w:rsidR="00A31755" w:rsidRPr="003E6224">
        <w:rPr>
          <w:sz w:val="24"/>
          <w:szCs w:val="24"/>
        </w:rPr>
        <w:t xml:space="preserve"> </w:t>
      </w:r>
      <w:r w:rsidRPr="003E6224">
        <w:rPr>
          <w:sz w:val="24"/>
          <w:szCs w:val="24"/>
        </w:rPr>
        <w:t>ППРОС</w:t>
      </w:r>
      <w:r w:rsidR="00A31755" w:rsidRPr="003E6224">
        <w:rPr>
          <w:sz w:val="24"/>
          <w:szCs w:val="24"/>
        </w:rPr>
        <w:t xml:space="preserve"> </w:t>
      </w:r>
      <w:r w:rsidRPr="003E6224">
        <w:rPr>
          <w:spacing w:val="-67"/>
          <w:sz w:val="24"/>
          <w:szCs w:val="24"/>
        </w:rPr>
        <w:t xml:space="preserve"> </w:t>
      </w:r>
      <w:r w:rsidRPr="003E6224">
        <w:rPr>
          <w:sz w:val="24"/>
          <w:szCs w:val="24"/>
        </w:rPr>
        <w:t>проектируется самостоятельно с учетом психофизических особенностей</w:t>
      </w:r>
      <w:r w:rsidRPr="003E6224">
        <w:rPr>
          <w:spacing w:val="1"/>
          <w:sz w:val="24"/>
          <w:szCs w:val="24"/>
        </w:rPr>
        <w:t xml:space="preserve"> </w:t>
      </w:r>
      <w:r w:rsidRPr="003E6224">
        <w:rPr>
          <w:sz w:val="24"/>
          <w:szCs w:val="24"/>
        </w:rPr>
        <w:t>обучающихся</w:t>
      </w:r>
      <w:r w:rsidRPr="003E6224">
        <w:rPr>
          <w:spacing w:val="-1"/>
          <w:sz w:val="24"/>
          <w:szCs w:val="24"/>
        </w:rPr>
        <w:t xml:space="preserve"> </w:t>
      </w:r>
      <w:r w:rsidRPr="003E6224">
        <w:rPr>
          <w:sz w:val="24"/>
          <w:szCs w:val="24"/>
        </w:rPr>
        <w:t>с ОВЗ.</w:t>
      </w:r>
    </w:p>
    <w:p w:rsidR="00D72FEE" w:rsidRPr="003E6224" w:rsidRDefault="004B6FAC" w:rsidP="003E6224">
      <w:pPr>
        <w:pStyle w:val="a4"/>
        <w:ind w:left="0" w:firstLine="720"/>
        <w:rPr>
          <w:sz w:val="24"/>
          <w:szCs w:val="24"/>
        </w:rPr>
      </w:pPr>
      <w:r w:rsidRPr="003E6224">
        <w:rPr>
          <w:sz w:val="24"/>
          <w:szCs w:val="24"/>
        </w:rPr>
        <w:t>В</w:t>
      </w:r>
      <w:r w:rsidRPr="003E6224">
        <w:rPr>
          <w:spacing w:val="-2"/>
          <w:sz w:val="24"/>
          <w:szCs w:val="24"/>
        </w:rPr>
        <w:t xml:space="preserve"> </w:t>
      </w:r>
      <w:r w:rsidRPr="003E6224">
        <w:rPr>
          <w:sz w:val="24"/>
          <w:szCs w:val="24"/>
        </w:rPr>
        <w:t>соответствии</w:t>
      </w:r>
      <w:r w:rsidRPr="003E6224">
        <w:rPr>
          <w:spacing w:val="-1"/>
          <w:sz w:val="24"/>
          <w:szCs w:val="24"/>
        </w:rPr>
        <w:t xml:space="preserve"> </w:t>
      </w:r>
      <w:r w:rsidRPr="003E6224">
        <w:rPr>
          <w:sz w:val="24"/>
          <w:szCs w:val="24"/>
        </w:rPr>
        <w:t>со Стандартом,</w:t>
      </w:r>
      <w:r w:rsidRPr="003E6224">
        <w:rPr>
          <w:spacing w:val="-3"/>
          <w:sz w:val="24"/>
          <w:szCs w:val="24"/>
        </w:rPr>
        <w:t xml:space="preserve"> </w:t>
      </w:r>
      <w:r w:rsidRPr="003E6224">
        <w:rPr>
          <w:sz w:val="24"/>
          <w:szCs w:val="24"/>
        </w:rPr>
        <w:t>ППРОС</w:t>
      </w:r>
      <w:r w:rsidRPr="003E6224">
        <w:rPr>
          <w:spacing w:val="-1"/>
          <w:sz w:val="24"/>
          <w:szCs w:val="24"/>
        </w:rPr>
        <w:t xml:space="preserve"> </w:t>
      </w:r>
      <w:r w:rsidRPr="003E6224">
        <w:rPr>
          <w:sz w:val="24"/>
          <w:szCs w:val="24"/>
        </w:rPr>
        <w:t>В</w:t>
      </w:r>
      <w:r w:rsidRPr="003E6224">
        <w:rPr>
          <w:spacing w:val="-2"/>
          <w:sz w:val="24"/>
          <w:szCs w:val="24"/>
        </w:rPr>
        <w:t xml:space="preserve"> </w:t>
      </w:r>
      <w:r w:rsidR="00A31755" w:rsidRPr="003E6224">
        <w:rPr>
          <w:sz w:val="24"/>
          <w:szCs w:val="24"/>
        </w:rPr>
        <w:t>МБДОУ</w:t>
      </w:r>
      <w:r w:rsidR="00A31755" w:rsidRPr="003E6224">
        <w:rPr>
          <w:spacing w:val="-5"/>
          <w:sz w:val="24"/>
          <w:szCs w:val="24"/>
        </w:rPr>
        <w:t xml:space="preserve"> </w:t>
      </w:r>
      <w:r w:rsidR="00A31755" w:rsidRPr="003E6224">
        <w:rPr>
          <w:sz w:val="24"/>
          <w:szCs w:val="24"/>
        </w:rPr>
        <w:t>детского</w:t>
      </w:r>
      <w:r w:rsidR="00A31755" w:rsidRPr="003E6224">
        <w:rPr>
          <w:spacing w:val="-1"/>
          <w:sz w:val="24"/>
          <w:szCs w:val="24"/>
        </w:rPr>
        <w:t xml:space="preserve"> </w:t>
      </w:r>
      <w:r w:rsidR="00A31755" w:rsidRPr="003E6224">
        <w:rPr>
          <w:sz w:val="24"/>
          <w:szCs w:val="24"/>
        </w:rPr>
        <w:t>сада комбинированного вида</w:t>
      </w:r>
      <w:r w:rsidR="00A31755" w:rsidRPr="003E6224">
        <w:rPr>
          <w:spacing w:val="-2"/>
          <w:sz w:val="24"/>
          <w:szCs w:val="24"/>
        </w:rPr>
        <w:t xml:space="preserve"> </w:t>
      </w:r>
      <w:r w:rsidR="00A31755" w:rsidRPr="003E6224">
        <w:rPr>
          <w:sz w:val="24"/>
          <w:szCs w:val="24"/>
        </w:rPr>
        <w:t xml:space="preserve">№3 «Ивушка» </w:t>
      </w:r>
      <w:proofErr w:type="spellStart"/>
      <w:r w:rsidR="00A31755" w:rsidRPr="003E6224">
        <w:rPr>
          <w:sz w:val="24"/>
          <w:szCs w:val="24"/>
        </w:rPr>
        <w:t>г.Сельцо</w:t>
      </w:r>
      <w:proofErr w:type="spellEnd"/>
      <w:r w:rsidR="00A31755" w:rsidRPr="003E6224">
        <w:rPr>
          <w:sz w:val="24"/>
          <w:szCs w:val="24"/>
        </w:rPr>
        <w:t xml:space="preserve"> </w:t>
      </w:r>
      <w:r w:rsidRPr="003E6224">
        <w:rPr>
          <w:sz w:val="24"/>
          <w:szCs w:val="24"/>
        </w:rPr>
        <w:tab/>
        <w:t>обеспечивает</w:t>
      </w:r>
      <w:r w:rsidRPr="003E6224">
        <w:rPr>
          <w:spacing w:val="-4"/>
          <w:sz w:val="24"/>
          <w:szCs w:val="24"/>
        </w:rPr>
        <w:t xml:space="preserve"> </w:t>
      </w:r>
      <w:r w:rsidRPr="003E6224">
        <w:rPr>
          <w:sz w:val="24"/>
          <w:szCs w:val="24"/>
        </w:rPr>
        <w:t>и</w:t>
      </w:r>
      <w:r w:rsidRPr="003E6224">
        <w:rPr>
          <w:spacing w:val="-2"/>
          <w:sz w:val="24"/>
          <w:szCs w:val="24"/>
        </w:rPr>
        <w:t xml:space="preserve"> </w:t>
      </w:r>
      <w:r w:rsidRPr="003E6224">
        <w:rPr>
          <w:sz w:val="24"/>
          <w:szCs w:val="24"/>
        </w:rPr>
        <w:t>гарантирует:</w:t>
      </w:r>
    </w:p>
    <w:p w:rsidR="00D72FEE" w:rsidRPr="003E6224" w:rsidRDefault="004B6FAC" w:rsidP="003E6224">
      <w:pPr>
        <w:pStyle w:val="a6"/>
        <w:numPr>
          <w:ilvl w:val="1"/>
          <w:numId w:val="22"/>
        </w:numPr>
        <w:tabs>
          <w:tab w:val="left" w:pos="1398"/>
        </w:tabs>
        <w:ind w:left="0" w:firstLine="720"/>
        <w:rPr>
          <w:sz w:val="24"/>
          <w:szCs w:val="24"/>
        </w:rPr>
      </w:pPr>
      <w:r w:rsidRPr="003E6224">
        <w:rPr>
          <w:sz w:val="24"/>
          <w:szCs w:val="24"/>
        </w:rPr>
        <w:t>охрану и укрепление физического и психического здоровья и</w:t>
      </w:r>
      <w:r w:rsidRPr="003E6224">
        <w:rPr>
          <w:spacing w:val="1"/>
          <w:sz w:val="24"/>
          <w:szCs w:val="24"/>
        </w:rPr>
        <w:t xml:space="preserve"> </w:t>
      </w:r>
      <w:r w:rsidRPr="003E6224">
        <w:rPr>
          <w:sz w:val="24"/>
          <w:szCs w:val="24"/>
        </w:rPr>
        <w:t>эмоционального благополучия обучающихся с ОВЗ, проявление</w:t>
      </w:r>
      <w:r w:rsidRPr="003E6224">
        <w:rPr>
          <w:spacing w:val="1"/>
          <w:sz w:val="24"/>
          <w:szCs w:val="24"/>
        </w:rPr>
        <w:t xml:space="preserve"> </w:t>
      </w:r>
      <w:r w:rsidRPr="003E6224">
        <w:rPr>
          <w:sz w:val="24"/>
          <w:szCs w:val="24"/>
        </w:rPr>
        <w:t>уважения</w:t>
      </w:r>
      <w:r w:rsidRPr="003E6224">
        <w:rPr>
          <w:spacing w:val="-4"/>
          <w:sz w:val="24"/>
          <w:szCs w:val="24"/>
        </w:rPr>
        <w:t xml:space="preserve"> </w:t>
      </w:r>
      <w:r w:rsidRPr="003E6224">
        <w:rPr>
          <w:sz w:val="24"/>
          <w:szCs w:val="24"/>
        </w:rPr>
        <w:t>к</w:t>
      </w:r>
      <w:r w:rsidRPr="003E6224">
        <w:rPr>
          <w:spacing w:val="-3"/>
          <w:sz w:val="24"/>
          <w:szCs w:val="24"/>
        </w:rPr>
        <w:t xml:space="preserve"> </w:t>
      </w:r>
      <w:r w:rsidRPr="003E6224">
        <w:rPr>
          <w:sz w:val="24"/>
          <w:szCs w:val="24"/>
        </w:rPr>
        <w:t>их</w:t>
      </w:r>
      <w:r w:rsidRPr="003E6224">
        <w:rPr>
          <w:spacing w:val="-2"/>
          <w:sz w:val="24"/>
          <w:szCs w:val="24"/>
        </w:rPr>
        <w:t xml:space="preserve"> </w:t>
      </w:r>
      <w:r w:rsidRPr="003E6224">
        <w:rPr>
          <w:sz w:val="24"/>
          <w:szCs w:val="24"/>
        </w:rPr>
        <w:t>человеческому</w:t>
      </w:r>
      <w:r w:rsidRPr="003E6224">
        <w:rPr>
          <w:spacing w:val="-7"/>
          <w:sz w:val="24"/>
          <w:szCs w:val="24"/>
        </w:rPr>
        <w:t xml:space="preserve"> </w:t>
      </w:r>
      <w:r w:rsidRPr="003E6224">
        <w:rPr>
          <w:sz w:val="24"/>
          <w:szCs w:val="24"/>
        </w:rPr>
        <w:t>достоинству,</w:t>
      </w:r>
      <w:r w:rsidRPr="003E6224">
        <w:rPr>
          <w:spacing w:val="-4"/>
          <w:sz w:val="24"/>
          <w:szCs w:val="24"/>
        </w:rPr>
        <w:t xml:space="preserve"> </w:t>
      </w:r>
      <w:r w:rsidRPr="003E6224">
        <w:rPr>
          <w:sz w:val="24"/>
          <w:szCs w:val="24"/>
        </w:rPr>
        <w:t>чувствам</w:t>
      </w:r>
      <w:r w:rsidRPr="003E6224">
        <w:rPr>
          <w:spacing w:val="-3"/>
          <w:sz w:val="24"/>
          <w:szCs w:val="24"/>
        </w:rPr>
        <w:t xml:space="preserve"> </w:t>
      </w:r>
      <w:r w:rsidRPr="003E6224">
        <w:rPr>
          <w:sz w:val="24"/>
          <w:szCs w:val="24"/>
        </w:rPr>
        <w:t>и</w:t>
      </w:r>
      <w:r w:rsidRPr="003E6224">
        <w:rPr>
          <w:spacing w:val="-3"/>
          <w:sz w:val="24"/>
          <w:szCs w:val="24"/>
        </w:rPr>
        <w:t xml:space="preserve"> </w:t>
      </w:r>
      <w:r w:rsidRPr="003E6224">
        <w:rPr>
          <w:sz w:val="24"/>
          <w:szCs w:val="24"/>
        </w:rPr>
        <w:t>потребностям,</w:t>
      </w:r>
      <w:r w:rsidR="00B640F2" w:rsidRPr="003E6224">
        <w:rPr>
          <w:sz w:val="24"/>
          <w:szCs w:val="24"/>
        </w:rPr>
        <w:t xml:space="preserve"> </w:t>
      </w:r>
      <w:r w:rsidRPr="003E6224">
        <w:rPr>
          <w:sz w:val="24"/>
          <w:szCs w:val="24"/>
        </w:rPr>
        <w:t>формирование и поддержку положительной самооценки, уверенности в</w:t>
      </w:r>
      <w:r w:rsidRPr="003E6224">
        <w:rPr>
          <w:spacing w:val="-67"/>
          <w:sz w:val="24"/>
          <w:szCs w:val="24"/>
        </w:rPr>
        <w:t xml:space="preserve"> </w:t>
      </w:r>
      <w:r w:rsidRPr="003E6224">
        <w:rPr>
          <w:sz w:val="24"/>
          <w:szCs w:val="24"/>
        </w:rPr>
        <w:t>собственных возможностях</w:t>
      </w:r>
      <w:r w:rsidRPr="003E6224">
        <w:rPr>
          <w:spacing w:val="1"/>
          <w:sz w:val="24"/>
          <w:szCs w:val="24"/>
        </w:rPr>
        <w:t xml:space="preserve"> </w:t>
      </w:r>
      <w:r w:rsidRPr="003E6224">
        <w:rPr>
          <w:sz w:val="24"/>
          <w:szCs w:val="24"/>
        </w:rPr>
        <w:t>и способностях,</w:t>
      </w:r>
      <w:r w:rsidRPr="003E6224">
        <w:rPr>
          <w:spacing w:val="-2"/>
          <w:sz w:val="24"/>
          <w:szCs w:val="24"/>
        </w:rPr>
        <w:t xml:space="preserve"> </w:t>
      </w:r>
      <w:r w:rsidRPr="003E6224">
        <w:rPr>
          <w:sz w:val="24"/>
          <w:szCs w:val="24"/>
        </w:rPr>
        <w:t>в</w:t>
      </w:r>
      <w:r w:rsidRPr="003E6224">
        <w:rPr>
          <w:spacing w:val="-2"/>
          <w:sz w:val="24"/>
          <w:szCs w:val="24"/>
        </w:rPr>
        <w:t xml:space="preserve"> </w:t>
      </w:r>
      <w:r w:rsidRPr="003E6224">
        <w:rPr>
          <w:sz w:val="24"/>
          <w:szCs w:val="24"/>
        </w:rPr>
        <w:t>том</w:t>
      </w:r>
      <w:r w:rsidRPr="003E6224">
        <w:rPr>
          <w:spacing w:val="-3"/>
          <w:sz w:val="24"/>
          <w:szCs w:val="24"/>
        </w:rPr>
        <w:t xml:space="preserve"> </w:t>
      </w:r>
      <w:r w:rsidRPr="003E6224">
        <w:rPr>
          <w:sz w:val="24"/>
          <w:szCs w:val="24"/>
        </w:rPr>
        <w:t>числе</w:t>
      </w:r>
      <w:r w:rsidRPr="003E6224">
        <w:rPr>
          <w:spacing w:val="-5"/>
          <w:sz w:val="24"/>
          <w:szCs w:val="24"/>
        </w:rPr>
        <w:t xml:space="preserve"> </w:t>
      </w:r>
      <w:r w:rsidRPr="003E6224">
        <w:rPr>
          <w:sz w:val="24"/>
          <w:szCs w:val="24"/>
        </w:rPr>
        <w:t>при</w:t>
      </w:r>
      <w:r w:rsidR="00B640F2" w:rsidRPr="003E6224">
        <w:rPr>
          <w:sz w:val="24"/>
          <w:szCs w:val="24"/>
        </w:rPr>
        <w:t xml:space="preserve"> </w:t>
      </w:r>
      <w:r w:rsidRPr="003E6224">
        <w:rPr>
          <w:sz w:val="24"/>
          <w:szCs w:val="24"/>
        </w:rPr>
        <w:t>взаимодействии</w:t>
      </w:r>
      <w:r w:rsidRPr="003E6224">
        <w:rPr>
          <w:spacing w:val="-6"/>
          <w:sz w:val="24"/>
          <w:szCs w:val="24"/>
        </w:rPr>
        <w:t xml:space="preserve"> </w:t>
      </w:r>
      <w:r w:rsidRPr="003E6224">
        <w:rPr>
          <w:sz w:val="24"/>
          <w:szCs w:val="24"/>
        </w:rPr>
        <w:t>обучающихся</w:t>
      </w:r>
      <w:r w:rsidRPr="003E6224">
        <w:rPr>
          <w:spacing w:val="-5"/>
          <w:sz w:val="24"/>
          <w:szCs w:val="24"/>
        </w:rPr>
        <w:t xml:space="preserve"> </w:t>
      </w:r>
      <w:r w:rsidRPr="003E6224">
        <w:rPr>
          <w:sz w:val="24"/>
          <w:szCs w:val="24"/>
        </w:rPr>
        <w:t>друг</w:t>
      </w:r>
      <w:r w:rsidRPr="003E6224">
        <w:rPr>
          <w:spacing w:val="-2"/>
          <w:sz w:val="24"/>
          <w:szCs w:val="24"/>
        </w:rPr>
        <w:t xml:space="preserve"> </w:t>
      </w:r>
      <w:r w:rsidRPr="003E6224">
        <w:rPr>
          <w:sz w:val="24"/>
          <w:szCs w:val="24"/>
        </w:rPr>
        <w:t>с</w:t>
      </w:r>
      <w:r w:rsidRPr="003E6224">
        <w:rPr>
          <w:spacing w:val="-3"/>
          <w:sz w:val="24"/>
          <w:szCs w:val="24"/>
        </w:rPr>
        <w:t xml:space="preserve"> </w:t>
      </w:r>
      <w:r w:rsidRPr="003E6224">
        <w:rPr>
          <w:sz w:val="24"/>
          <w:szCs w:val="24"/>
        </w:rPr>
        <w:t>другом</w:t>
      </w:r>
      <w:r w:rsidRPr="003E6224">
        <w:rPr>
          <w:spacing w:val="-2"/>
          <w:sz w:val="24"/>
          <w:szCs w:val="24"/>
        </w:rPr>
        <w:t xml:space="preserve"> </w:t>
      </w:r>
      <w:r w:rsidRPr="003E6224">
        <w:rPr>
          <w:sz w:val="24"/>
          <w:szCs w:val="24"/>
        </w:rPr>
        <w:t>и</w:t>
      </w:r>
      <w:r w:rsidRPr="003E6224">
        <w:rPr>
          <w:spacing w:val="-2"/>
          <w:sz w:val="24"/>
          <w:szCs w:val="24"/>
        </w:rPr>
        <w:t xml:space="preserve"> </w:t>
      </w:r>
      <w:r w:rsidRPr="003E6224">
        <w:rPr>
          <w:sz w:val="24"/>
          <w:szCs w:val="24"/>
        </w:rPr>
        <w:t>в</w:t>
      </w:r>
      <w:r w:rsidRPr="003E6224">
        <w:rPr>
          <w:spacing w:val="-3"/>
          <w:sz w:val="24"/>
          <w:szCs w:val="24"/>
        </w:rPr>
        <w:t xml:space="preserve"> </w:t>
      </w:r>
      <w:r w:rsidRPr="003E6224">
        <w:rPr>
          <w:sz w:val="24"/>
          <w:szCs w:val="24"/>
        </w:rPr>
        <w:t>коллективной</w:t>
      </w:r>
      <w:r w:rsidRPr="003E6224">
        <w:rPr>
          <w:spacing w:val="-5"/>
          <w:sz w:val="24"/>
          <w:szCs w:val="24"/>
        </w:rPr>
        <w:t xml:space="preserve"> </w:t>
      </w:r>
      <w:r w:rsidRPr="003E6224">
        <w:rPr>
          <w:sz w:val="24"/>
          <w:szCs w:val="24"/>
        </w:rPr>
        <w:t>работе;</w:t>
      </w:r>
    </w:p>
    <w:p w:rsidR="00D72FEE" w:rsidRPr="003E6224" w:rsidRDefault="004B6FAC" w:rsidP="003E6224">
      <w:pPr>
        <w:pStyle w:val="a6"/>
        <w:numPr>
          <w:ilvl w:val="1"/>
          <w:numId w:val="22"/>
        </w:numPr>
        <w:tabs>
          <w:tab w:val="left" w:pos="1398"/>
        </w:tabs>
        <w:ind w:left="0" w:firstLine="720"/>
        <w:rPr>
          <w:sz w:val="24"/>
          <w:szCs w:val="24"/>
        </w:rPr>
      </w:pPr>
      <w:r w:rsidRPr="003E6224">
        <w:rPr>
          <w:sz w:val="24"/>
          <w:szCs w:val="24"/>
        </w:rPr>
        <w:t>максимальную реализацию образовательного потенциала пространства</w:t>
      </w:r>
      <w:r w:rsidRPr="003E6224">
        <w:rPr>
          <w:spacing w:val="-67"/>
          <w:sz w:val="24"/>
          <w:szCs w:val="24"/>
        </w:rPr>
        <w:t xml:space="preserve"> </w:t>
      </w:r>
      <w:r w:rsidRPr="003E6224">
        <w:rPr>
          <w:sz w:val="24"/>
          <w:szCs w:val="24"/>
        </w:rPr>
        <w:t>ДОУ</w:t>
      </w:r>
      <w:r w:rsidRPr="003E6224">
        <w:rPr>
          <w:spacing w:val="-2"/>
          <w:sz w:val="24"/>
          <w:szCs w:val="24"/>
        </w:rPr>
        <w:t xml:space="preserve"> </w:t>
      </w:r>
      <w:r w:rsidRPr="003E6224">
        <w:rPr>
          <w:sz w:val="24"/>
          <w:szCs w:val="24"/>
        </w:rPr>
        <w:t>,</w:t>
      </w:r>
      <w:r w:rsidRPr="003E6224">
        <w:rPr>
          <w:spacing w:val="-3"/>
          <w:sz w:val="24"/>
          <w:szCs w:val="24"/>
        </w:rPr>
        <w:t xml:space="preserve"> </w:t>
      </w:r>
      <w:r w:rsidRPr="003E6224">
        <w:rPr>
          <w:sz w:val="24"/>
          <w:szCs w:val="24"/>
        </w:rPr>
        <w:t>группы</w:t>
      </w:r>
      <w:r w:rsidRPr="003E6224">
        <w:rPr>
          <w:spacing w:val="-3"/>
          <w:sz w:val="24"/>
          <w:szCs w:val="24"/>
        </w:rPr>
        <w:t xml:space="preserve"> </w:t>
      </w:r>
      <w:r w:rsidRPr="003E6224">
        <w:rPr>
          <w:sz w:val="24"/>
          <w:szCs w:val="24"/>
        </w:rPr>
        <w:t>и</w:t>
      </w:r>
      <w:r w:rsidRPr="003E6224">
        <w:rPr>
          <w:spacing w:val="-2"/>
          <w:sz w:val="24"/>
          <w:szCs w:val="24"/>
        </w:rPr>
        <w:t xml:space="preserve"> </w:t>
      </w:r>
      <w:r w:rsidRPr="003E6224">
        <w:rPr>
          <w:sz w:val="24"/>
          <w:szCs w:val="24"/>
        </w:rPr>
        <w:t>прилегающих территорий,</w:t>
      </w:r>
      <w:r w:rsidRPr="003E6224">
        <w:rPr>
          <w:spacing w:val="-2"/>
          <w:sz w:val="24"/>
          <w:szCs w:val="24"/>
        </w:rPr>
        <w:t xml:space="preserve"> </w:t>
      </w:r>
      <w:r w:rsidRPr="003E6224">
        <w:rPr>
          <w:sz w:val="24"/>
          <w:szCs w:val="24"/>
        </w:rPr>
        <w:t>приспособленных для</w:t>
      </w:r>
      <w:r w:rsidR="00B640F2" w:rsidRPr="003E6224">
        <w:rPr>
          <w:sz w:val="24"/>
          <w:szCs w:val="24"/>
        </w:rPr>
        <w:t xml:space="preserve"> </w:t>
      </w:r>
      <w:r w:rsidRPr="003E6224">
        <w:rPr>
          <w:sz w:val="24"/>
          <w:szCs w:val="24"/>
        </w:rPr>
        <w:t>реализации образовательной программы, а также материалов,</w:t>
      </w:r>
      <w:r w:rsidRPr="003E6224">
        <w:rPr>
          <w:spacing w:val="1"/>
          <w:sz w:val="24"/>
          <w:szCs w:val="24"/>
        </w:rPr>
        <w:t xml:space="preserve"> </w:t>
      </w:r>
      <w:r w:rsidRPr="003E6224">
        <w:rPr>
          <w:sz w:val="24"/>
          <w:szCs w:val="24"/>
        </w:rPr>
        <w:t>оборудования и инвентаря для развития обучающихся дошкольного</w:t>
      </w:r>
      <w:r w:rsidRPr="003E6224">
        <w:rPr>
          <w:spacing w:val="1"/>
          <w:sz w:val="24"/>
          <w:szCs w:val="24"/>
        </w:rPr>
        <w:t xml:space="preserve"> </w:t>
      </w:r>
      <w:r w:rsidRPr="003E6224">
        <w:rPr>
          <w:sz w:val="24"/>
          <w:szCs w:val="24"/>
        </w:rPr>
        <w:t>возраста с ОВЗ в соответствии с потребностями каждого возрастного</w:t>
      </w:r>
      <w:r w:rsidRPr="003E6224">
        <w:rPr>
          <w:spacing w:val="-67"/>
          <w:sz w:val="24"/>
          <w:szCs w:val="24"/>
        </w:rPr>
        <w:t xml:space="preserve"> </w:t>
      </w:r>
      <w:r w:rsidRPr="003E6224">
        <w:rPr>
          <w:sz w:val="24"/>
          <w:szCs w:val="24"/>
        </w:rPr>
        <w:t>этапа, охраны и укрепления их здоровья, возможностями учета</w:t>
      </w:r>
      <w:r w:rsidRPr="003E6224">
        <w:rPr>
          <w:spacing w:val="1"/>
          <w:sz w:val="24"/>
          <w:szCs w:val="24"/>
        </w:rPr>
        <w:t xml:space="preserve"> </w:t>
      </w:r>
      <w:r w:rsidRPr="003E6224">
        <w:rPr>
          <w:sz w:val="24"/>
          <w:szCs w:val="24"/>
        </w:rPr>
        <w:t>особенностей</w:t>
      </w:r>
      <w:r w:rsidRPr="003E6224">
        <w:rPr>
          <w:spacing w:val="-3"/>
          <w:sz w:val="24"/>
          <w:szCs w:val="24"/>
        </w:rPr>
        <w:t xml:space="preserve"> </w:t>
      </w:r>
      <w:r w:rsidRPr="003E6224">
        <w:rPr>
          <w:sz w:val="24"/>
          <w:szCs w:val="24"/>
        </w:rPr>
        <w:t>и коррекции</w:t>
      </w:r>
      <w:r w:rsidRPr="003E6224">
        <w:rPr>
          <w:spacing w:val="-1"/>
          <w:sz w:val="24"/>
          <w:szCs w:val="24"/>
        </w:rPr>
        <w:t xml:space="preserve"> </w:t>
      </w:r>
      <w:r w:rsidRPr="003E6224">
        <w:rPr>
          <w:sz w:val="24"/>
          <w:szCs w:val="24"/>
        </w:rPr>
        <w:t>недостатков</w:t>
      </w:r>
      <w:r w:rsidRPr="003E6224">
        <w:rPr>
          <w:spacing w:val="-4"/>
          <w:sz w:val="24"/>
          <w:szCs w:val="24"/>
        </w:rPr>
        <w:t xml:space="preserve"> </w:t>
      </w:r>
      <w:r w:rsidRPr="003E6224">
        <w:rPr>
          <w:sz w:val="24"/>
          <w:szCs w:val="24"/>
        </w:rPr>
        <w:t>их</w:t>
      </w:r>
      <w:r w:rsidRPr="003E6224">
        <w:rPr>
          <w:spacing w:val="-4"/>
          <w:sz w:val="24"/>
          <w:szCs w:val="24"/>
        </w:rPr>
        <w:t xml:space="preserve"> </w:t>
      </w:r>
      <w:r w:rsidRPr="003E6224">
        <w:rPr>
          <w:sz w:val="24"/>
          <w:szCs w:val="24"/>
        </w:rPr>
        <w:t>развития;</w:t>
      </w:r>
    </w:p>
    <w:p w:rsidR="00D72FEE" w:rsidRPr="003E6224" w:rsidRDefault="004B6FAC" w:rsidP="003E6224">
      <w:pPr>
        <w:pStyle w:val="a6"/>
        <w:numPr>
          <w:ilvl w:val="1"/>
          <w:numId w:val="22"/>
        </w:numPr>
        <w:tabs>
          <w:tab w:val="left" w:pos="1398"/>
        </w:tabs>
        <w:ind w:left="0" w:firstLine="720"/>
        <w:rPr>
          <w:sz w:val="24"/>
          <w:szCs w:val="24"/>
        </w:rPr>
      </w:pPr>
      <w:r w:rsidRPr="003E6224">
        <w:rPr>
          <w:sz w:val="24"/>
          <w:szCs w:val="24"/>
        </w:rPr>
        <w:t>построение вариативного развивающего образования, ориентированного</w:t>
      </w:r>
      <w:r w:rsidRPr="003E6224">
        <w:rPr>
          <w:spacing w:val="-67"/>
          <w:sz w:val="24"/>
          <w:szCs w:val="24"/>
        </w:rPr>
        <w:t xml:space="preserve"> </w:t>
      </w:r>
      <w:r w:rsidRPr="003E6224">
        <w:rPr>
          <w:sz w:val="24"/>
          <w:szCs w:val="24"/>
        </w:rPr>
        <w:t>на</w:t>
      </w:r>
      <w:r w:rsidRPr="003E6224">
        <w:rPr>
          <w:spacing w:val="-1"/>
          <w:sz w:val="24"/>
          <w:szCs w:val="24"/>
        </w:rPr>
        <w:t xml:space="preserve"> </w:t>
      </w:r>
      <w:r w:rsidRPr="003E6224">
        <w:rPr>
          <w:sz w:val="24"/>
          <w:szCs w:val="24"/>
        </w:rPr>
        <w:t>возможность</w:t>
      </w:r>
      <w:r w:rsidRPr="003E6224">
        <w:rPr>
          <w:spacing w:val="-2"/>
          <w:sz w:val="24"/>
          <w:szCs w:val="24"/>
        </w:rPr>
        <w:t xml:space="preserve"> </w:t>
      </w:r>
      <w:r w:rsidRPr="003E6224">
        <w:rPr>
          <w:sz w:val="24"/>
          <w:szCs w:val="24"/>
        </w:rPr>
        <w:t>свободного выбора</w:t>
      </w:r>
      <w:r w:rsidRPr="003E6224">
        <w:rPr>
          <w:spacing w:val="-4"/>
          <w:sz w:val="24"/>
          <w:szCs w:val="24"/>
        </w:rPr>
        <w:t xml:space="preserve"> </w:t>
      </w:r>
      <w:r w:rsidRPr="003E6224">
        <w:rPr>
          <w:sz w:val="24"/>
          <w:szCs w:val="24"/>
        </w:rPr>
        <w:t>детьми</w:t>
      </w:r>
      <w:r w:rsidRPr="003E6224">
        <w:rPr>
          <w:spacing w:val="-1"/>
          <w:sz w:val="24"/>
          <w:szCs w:val="24"/>
        </w:rPr>
        <w:t xml:space="preserve"> </w:t>
      </w:r>
      <w:r w:rsidRPr="003E6224">
        <w:rPr>
          <w:sz w:val="24"/>
          <w:szCs w:val="24"/>
        </w:rPr>
        <w:t>материалов,</w:t>
      </w:r>
      <w:r w:rsidRPr="003E6224">
        <w:rPr>
          <w:spacing w:val="-2"/>
          <w:sz w:val="24"/>
          <w:szCs w:val="24"/>
        </w:rPr>
        <w:t xml:space="preserve"> </w:t>
      </w:r>
      <w:r w:rsidRPr="003E6224">
        <w:rPr>
          <w:sz w:val="24"/>
          <w:szCs w:val="24"/>
        </w:rPr>
        <w:t>видов</w:t>
      </w:r>
      <w:r w:rsidR="00B640F2" w:rsidRPr="003E6224">
        <w:rPr>
          <w:sz w:val="24"/>
          <w:szCs w:val="24"/>
        </w:rPr>
        <w:t xml:space="preserve"> </w:t>
      </w:r>
      <w:r w:rsidRPr="003E6224">
        <w:rPr>
          <w:sz w:val="24"/>
          <w:szCs w:val="24"/>
        </w:rPr>
        <w:t>активности, участников совместной деятельности и общения как с детьми</w:t>
      </w:r>
      <w:r w:rsidRPr="003E6224">
        <w:rPr>
          <w:spacing w:val="-67"/>
          <w:sz w:val="24"/>
          <w:szCs w:val="24"/>
        </w:rPr>
        <w:t xml:space="preserve"> </w:t>
      </w:r>
      <w:r w:rsidRPr="003E6224">
        <w:rPr>
          <w:sz w:val="24"/>
          <w:szCs w:val="24"/>
        </w:rPr>
        <w:t>разного возраста, так и с педагогическим работниками, а также свободу в</w:t>
      </w:r>
      <w:r w:rsidRPr="003E6224">
        <w:rPr>
          <w:spacing w:val="1"/>
          <w:sz w:val="24"/>
          <w:szCs w:val="24"/>
        </w:rPr>
        <w:t xml:space="preserve"> </w:t>
      </w:r>
      <w:r w:rsidRPr="003E6224">
        <w:rPr>
          <w:sz w:val="24"/>
          <w:szCs w:val="24"/>
        </w:rPr>
        <w:t>выражении</w:t>
      </w:r>
      <w:r w:rsidRPr="003E6224">
        <w:rPr>
          <w:spacing w:val="-1"/>
          <w:sz w:val="24"/>
          <w:szCs w:val="24"/>
        </w:rPr>
        <w:t xml:space="preserve"> </w:t>
      </w:r>
      <w:r w:rsidRPr="003E6224">
        <w:rPr>
          <w:sz w:val="24"/>
          <w:szCs w:val="24"/>
        </w:rPr>
        <w:t>своих</w:t>
      </w:r>
      <w:r w:rsidRPr="003E6224">
        <w:rPr>
          <w:spacing w:val="1"/>
          <w:sz w:val="24"/>
          <w:szCs w:val="24"/>
        </w:rPr>
        <w:t xml:space="preserve"> </w:t>
      </w:r>
      <w:r w:rsidRPr="003E6224">
        <w:rPr>
          <w:sz w:val="24"/>
          <w:szCs w:val="24"/>
        </w:rPr>
        <w:t>чувств</w:t>
      </w:r>
      <w:r w:rsidRPr="003E6224">
        <w:rPr>
          <w:spacing w:val="-1"/>
          <w:sz w:val="24"/>
          <w:szCs w:val="24"/>
        </w:rPr>
        <w:t xml:space="preserve"> </w:t>
      </w:r>
      <w:r w:rsidRPr="003E6224">
        <w:rPr>
          <w:sz w:val="24"/>
          <w:szCs w:val="24"/>
        </w:rPr>
        <w:t>и мыслей;</w:t>
      </w:r>
    </w:p>
    <w:p w:rsidR="00D72FEE" w:rsidRPr="003E6224" w:rsidRDefault="004B6FAC" w:rsidP="003E6224">
      <w:pPr>
        <w:pStyle w:val="a6"/>
        <w:numPr>
          <w:ilvl w:val="1"/>
          <w:numId w:val="22"/>
        </w:numPr>
        <w:tabs>
          <w:tab w:val="left" w:pos="1398"/>
        </w:tabs>
        <w:ind w:left="0" w:firstLine="720"/>
        <w:rPr>
          <w:sz w:val="24"/>
          <w:szCs w:val="24"/>
        </w:rPr>
      </w:pPr>
      <w:r w:rsidRPr="003E6224">
        <w:rPr>
          <w:sz w:val="24"/>
          <w:szCs w:val="24"/>
        </w:rPr>
        <w:t>создание условий для ежедневной трудовой деятельности и мотивации</w:t>
      </w:r>
      <w:r w:rsidRPr="003E6224">
        <w:rPr>
          <w:spacing w:val="-67"/>
          <w:sz w:val="24"/>
          <w:szCs w:val="24"/>
        </w:rPr>
        <w:t xml:space="preserve"> </w:t>
      </w:r>
      <w:r w:rsidRPr="003E6224">
        <w:rPr>
          <w:sz w:val="24"/>
          <w:szCs w:val="24"/>
        </w:rPr>
        <w:t>непрерывного самосовершенствования и профессионального развития</w:t>
      </w:r>
      <w:r w:rsidRPr="003E6224">
        <w:rPr>
          <w:spacing w:val="-67"/>
          <w:sz w:val="24"/>
          <w:szCs w:val="24"/>
        </w:rPr>
        <w:t xml:space="preserve"> </w:t>
      </w:r>
      <w:r w:rsidRPr="003E6224">
        <w:rPr>
          <w:sz w:val="24"/>
          <w:szCs w:val="24"/>
        </w:rPr>
        <w:t>педагогических</w:t>
      </w:r>
      <w:r w:rsidRPr="003E6224">
        <w:rPr>
          <w:spacing w:val="-4"/>
          <w:sz w:val="24"/>
          <w:szCs w:val="24"/>
        </w:rPr>
        <w:t xml:space="preserve"> </w:t>
      </w:r>
      <w:r w:rsidRPr="003E6224">
        <w:rPr>
          <w:sz w:val="24"/>
          <w:szCs w:val="24"/>
        </w:rPr>
        <w:t>работников,</w:t>
      </w:r>
      <w:r w:rsidRPr="003E6224">
        <w:rPr>
          <w:spacing w:val="-2"/>
          <w:sz w:val="24"/>
          <w:szCs w:val="24"/>
        </w:rPr>
        <w:t xml:space="preserve"> </w:t>
      </w:r>
      <w:r w:rsidRPr="003E6224">
        <w:rPr>
          <w:sz w:val="24"/>
          <w:szCs w:val="24"/>
        </w:rPr>
        <w:t>а</w:t>
      </w:r>
      <w:r w:rsidRPr="003E6224">
        <w:rPr>
          <w:spacing w:val="-2"/>
          <w:sz w:val="24"/>
          <w:szCs w:val="24"/>
        </w:rPr>
        <w:t xml:space="preserve"> </w:t>
      </w:r>
      <w:r w:rsidRPr="003E6224">
        <w:rPr>
          <w:sz w:val="24"/>
          <w:szCs w:val="24"/>
        </w:rPr>
        <w:t>также</w:t>
      </w:r>
      <w:r w:rsidRPr="003E6224">
        <w:rPr>
          <w:spacing w:val="-1"/>
          <w:sz w:val="24"/>
          <w:szCs w:val="24"/>
        </w:rPr>
        <w:t xml:space="preserve"> </w:t>
      </w:r>
      <w:r w:rsidRPr="003E6224">
        <w:rPr>
          <w:sz w:val="24"/>
          <w:szCs w:val="24"/>
        </w:rPr>
        <w:t>содействие в</w:t>
      </w:r>
      <w:r w:rsidRPr="003E6224">
        <w:rPr>
          <w:spacing w:val="-5"/>
          <w:sz w:val="24"/>
          <w:szCs w:val="24"/>
        </w:rPr>
        <w:t xml:space="preserve"> </w:t>
      </w:r>
      <w:r w:rsidRPr="003E6224">
        <w:rPr>
          <w:sz w:val="24"/>
          <w:szCs w:val="24"/>
        </w:rPr>
        <w:t>определении</w:t>
      </w:r>
      <w:r w:rsidR="00B640F2" w:rsidRPr="003E6224">
        <w:rPr>
          <w:sz w:val="24"/>
          <w:szCs w:val="24"/>
        </w:rPr>
        <w:t xml:space="preserve"> </w:t>
      </w:r>
      <w:r w:rsidRPr="003E6224">
        <w:rPr>
          <w:sz w:val="24"/>
          <w:szCs w:val="24"/>
        </w:rPr>
        <w:t>собственных целей, личных и профессиональных потребностей и</w:t>
      </w:r>
      <w:r w:rsidRPr="003E6224">
        <w:rPr>
          <w:spacing w:val="-67"/>
          <w:sz w:val="24"/>
          <w:szCs w:val="24"/>
        </w:rPr>
        <w:t xml:space="preserve"> </w:t>
      </w:r>
      <w:r w:rsidRPr="003E6224">
        <w:rPr>
          <w:sz w:val="24"/>
          <w:szCs w:val="24"/>
        </w:rPr>
        <w:t>мотивов;</w:t>
      </w:r>
    </w:p>
    <w:p w:rsidR="00D72FEE" w:rsidRPr="003E6224" w:rsidRDefault="004B6FAC" w:rsidP="003E6224">
      <w:pPr>
        <w:pStyle w:val="a6"/>
        <w:numPr>
          <w:ilvl w:val="1"/>
          <w:numId w:val="22"/>
        </w:numPr>
        <w:tabs>
          <w:tab w:val="left" w:pos="1398"/>
        </w:tabs>
        <w:ind w:left="0" w:firstLine="720"/>
        <w:rPr>
          <w:sz w:val="24"/>
          <w:szCs w:val="24"/>
        </w:rPr>
      </w:pPr>
      <w:r w:rsidRPr="003E6224">
        <w:rPr>
          <w:sz w:val="24"/>
          <w:szCs w:val="24"/>
        </w:rPr>
        <w:t>открытость дошкольного образования и вовлечение родителей (законных</w:t>
      </w:r>
      <w:r w:rsidRPr="003E6224">
        <w:rPr>
          <w:spacing w:val="-67"/>
          <w:sz w:val="24"/>
          <w:szCs w:val="24"/>
        </w:rPr>
        <w:t xml:space="preserve"> </w:t>
      </w:r>
      <w:r w:rsidRPr="003E6224">
        <w:rPr>
          <w:sz w:val="24"/>
          <w:szCs w:val="24"/>
        </w:rPr>
        <w:t>представителей)</w:t>
      </w:r>
      <w:r w:rsidRPr="003E6224">
        <w:rPr>
          <w:spacing w:val="-2"/>
          <w:sz w:val="24"/>
          <w:szCs w:val="24"/>
        </w:rPr>
        <w:t xml:space="preserve"> </w:t>
      </w:r>
      <w:r w:rsidRPr="003E6224">
        <w:rPr>
          <w:sz w:val="24"/>
          <w:szCs w:val="24"/>
        </w:rPr>
        <w:t>непосредственно в</w:t>
      </w:r>
      <w:r w:rsidRPr="003E6224">
        <w:rPr>
          <w:spacing w:val="-2"/>
          <w:sz w:val="24"/>
          <w:szCs w:val="24"/>
        </w:rPr>
        <w:t xml:space="preserve"> </w:t>
      </w:r>
      <w:r w:rsidRPr="003E6224">
        <w:rPr>
          <w:sz w:val="24"/>
          <w:szCs w:val="24"/>
        </w:rPr>
        <w:t>образовательную</w:t>
      </w:r>
      <w:r w:rsidRPr="003E6224">
        <w:rPr>
          <w:spacing w:val="-2"/>
          <w:sz w:val="24"/>
          <w:szCs w:val="24"/>
        </w:rPr>
        <w:t xml:space="preserve"> </w:t>
      </w:r>
      <w:r w:rsidRPr="003E6224">
        <w:rPr>
          <w:sz w:val="24"/>
          <w:szCs w:val="24"/>
        </w:rPr>
        <w:t>деятельность,</w:t>
      </w:r>
      <w:r w:rsidR="00B640F2" w:rsidRPr="003E6224">
        <w:rPr>
          <w:sz w:val="24"/>
          <w:szCs w:val="24"/>
        </w:rPr>
        <w:t xml:space="preserve"> </w:t>
      </w:r>
      <w:r w:rsidRPr="003E6224">
        <w:rPr>
          <w:sz w:val="24"/>
          <w:szCs w:val="24"/>
        </w:rPr>
        <w:t>осуществление</w:t>
      </w:r>
      <w:r w:rsidRPr="003E6224">
        <w:rPr>
          <w:spacing w:val="-5"/>
          <w:sz w:val="24"/>
          <w:szCs w:val="24"/>
        </w:rPr>
        <w:t xml:space="preserve"> </w:t>
      </w:r>
      <w:r w:rsidRPr="003E6224">
        <w:rPr>
          <w:sz w:val="24"/>
          <w:szCs w:val="24"/>
        </w:rPr>
        <w:t>их</w:t>
      </w:r>
      <w:r w:rsidRPr="003E6224">
        <w:rPr>
          <w:spacing w:val="-4"/>
          <w:sz w:val="24"/>
          <w:szCs w:val="24"/>
        </w:rPr>
        <w:t xml:space="preserve"> </w:t>
      </w:r>
      <w:r w:rsidRPr="003E6224">
        <w:rPr>
          <w:sz w:val="24"/>
          <w:szCs w:val="24"/>
        </w:rPr>
        <w:t>поддержки</w:t>
      </w:r>
      <w:r w:rsidRPr="003E6224">
        <w:rPr>
          <w:spacing w:val="-1"/>
          <w:sz w:val="24"/>
          <w:szCs w:val="24"/>
        </w:rPr>
        <w:t xml:space="preserve"> </w:t>
      </w:r>
      <w:r w:rsidRPr="003E6224">
        <w:rPr>
          <w:sz w:val="24"/>
          <w:szCs w:val="24"/>
        </w:rPr>
        <w:t>в</w:t>
      </w:r>
      <w:r w:rsidRPr="003E6224">
        <w:rPr>
          <w:spacing w:val="-3"/>
          <w:sz w:val="24"/>
          <w:szCs w:val="24"/>
        </w:rPr>
        <w:t xml:space="preserve"> </w:t>
      </w:r>
      <w:r w:rsidRPr="003E6224">
        <w:rPr>
          <w:sz w:val="24"/>
          <w:szCs w:val="24"/>
        </w:rPr>
        <w:t>деле</w:t>
      </w:r>
      <w:r w:rsidRPr="003E6224">
        <w:rPr>
          <w:spacing w:val="-4"/>
          <w:sz w:val="24"/>
          <w:szCs w:val="24"/>
        </w:rPr>
        <w:t xml:space="preserve"> </w:t>
      </w:r>
      <w:r w:rsidRPr="003E6224">
        <w:rPr>
          <w:sz w:val="24"/>
          <w:szCs w:val="24"/>
        </w:rPr>
        <w:t>образования</w:t>
      </w:r>
      <w:r w:rsidRPr="003E6224">
        <w:rPr>
          <w:spacing w:val="-2"/>
          <w:sz w:val="24"/>
          <w:szCs w:val="24"/>
        </w:rPr>
        <w:t xml:space="preserve"> </w:t>
      </w:r>
      <w:r w:rsidRPr="003E6224">
        <w:rPr>
          <w:sz w:val="24"/>
          <w:szCs w:val="24"/>
        </w:rPr>
        <w:t>и</w:t>
      </w:r>
      <w:r w:rsidRPr="003E6224">
        <w:rPr>
          <w:spacing w:val="-1"/>
          <w:sz w:val="24"/>
          <w:szCs w:val="24"/>
        </w:rPr>
        <w:t xml:space="preserve"> </w:t>
      </w:r>
      <w:r w:rsidRPr="003E6224">
        <w:rPr>
          <w:sz w:val="24"/>
          <w:szCs w:val="24"/>
        </w:rPr>
        <w:t>воспитания</w:t>
      </w:r>
      <w:r w:rsidR="00B640F2" w:rsidRPr="003E6224">
        <w:rPr>
          <w:sz w:val="24"/>
          <w:szCs w:val="24"/>
        </w:rPr>
        <w:t xml:space="preserve"> </w:t>
      </w:r>
      <w:r w:rsidRPr="003E6224">
        <w:rPr>
          <w:sz w:val="24"/>
          <w:szCs w:val="24"/>
        </w:rPr>
        <w:t>обучающихся, охране и укреплении их здоровья, а также поддержки</w:t>
      </w:r>
      <w:r w:rsidRPr="003E6224">
        <w:rPr>
          <w:spacing w:val="-67"/>
          <w:sz w:val="24"/>
          <w:szCs w:val="24"/>
        </w:rPr>
        <w:t xml:space="preserve"> </w:t>
      </w:r>
      <w:r w:rsidRPr="003E6224">
        <w:rPr>
          <w:sz w:val="24"/>
          <w:szCs w:val="24"/>
        </w:rPr>
        <w:t>образовательных</w:t>
      </w:r>
      <w:r w:rsidRPr="003E6224">
        <w:rPr>
          <w:spacing w:val="-4"/>
          <w:sz w:val="24"/>
          <w:szCs w:val="24"/>
        </w:rPr>
        <w:t xml:space="preserve"> </w:t>
      </w:r>
      <w:r w:rsidRPr="003E6224">
        <w:rPr>
          <w:sz w:val="24"/>
          <w:szCs w:val="24"/>
        </w:rPr>
        <w:t>инициатив внутри семьи;</w:t>
      </w:r>
    </w:p>
    <w:p w:rsidR="00D72FEE" w:rsidRPr="003E6224" w:rsidRDefault="004B6FAC" w:rsidP="003E6224">
      <w:pPr>
        <w:pStyle w:val="a6"/>
        <w:numPr>
          <w:ilvl w:val="1"/>
          <w:numId w:val="22"/>
        </w:numPr>
        <w:tabs>
          <w:tab w:val="left" w:pos="1398"/>
        </w:tabs>
        <w:ind w:left="0" w:firstLine="720"/>
        <w:rPr>
          <w:sz w:val="24"/>
          <w:szCs w:val="24"/>
        </w:rPr>
      </w:pPr>
      <w:r w:rsidRPr="003E6224">
        <w:rPr>
          <w:sz w:val="24"/>
          <w:szCs w:val="24"/>
        </w:rPr>
        <w:t>построение образовательной деятельности на основе взаимодействия</w:t>
      </w:r>
      <w:r w:rsidRPr="003E6224">
        <w:rPr>
          <w:spacing w:val="1"/>
          <w:sz w:val="24"/>
          <w:szCs w:val="24"/>
        </w:rPr>
        <w:t xml:space="preserve"> </w:t>
      </w:r>
      <w:r w:rsidRPr="003E6224">
        <w:rPr>
          <w:sz w:val="24"/>
          <w:szCs w:val="24"/>
        </w:rPr>
        <w:t>педагогических работников с детьми, ориентированного на уважение</w:t>
      </w:r>
      <w:r w:rsidRPr="003E6224">
        <w:rPr>
          <w:spacing w:val="1"/>
          <w:sz w:val="24"/>
          <w:szCs w:val="24"/>
        </w:rPr>
        <w:t xml:space="preserve"> </w:t>
      </w:r>
      <w:r w:rsidRPr="003E6224">
        <w:rPr>
          <w:sz w:val="24"/>
          <w:szCs w:val="24"/>
        </w:rPr>
        <w:t>достоинства и личности, интересы и возможности каждого ребенка и</w:t>
      </w:r>
      <w:r w:rsidRPr="003E6224">
        <w:rPr>
          <w:spacing w:val="1"/>
          <w:sz w:val="24"/>
          <w:szCs w:val="24"/>
        </w:rPr>
        <w:t xml:space="preserve"> </w:t>
      </w:r>
      <w:r w:rsidRPr="003E6224">
        <w:rPr>
          <w:sz w:val="24"/>
          <w:szCs w:val="24"/>
        </w:rPr>
        <w:t>учитывающего социальную ситуацию его развития и соответствующие</w:t>
      </w:r>
      <w:r w:rsidRPr="003E6224">
        <w:rPr>
          <w:spacing w:val="-67"/>
          <w:sz w:val="24"/>
          <w:szCs w:val="24"/>
        </w:rPr>
        <w:t xml:space="preserve"> </w:t>
      </w:r>
      <w:r w:rsidRPr="003E6224">
        <w:rPr>
          <w:sz w:val="24"/>
          <w:szCs w:val="24"/>
        </w:rPr>
        <w:t>возрастные</w:t>
      </w:r>
      <w:r w:rsidRPr="003E6224">
        <w:rPr>
          <w:spacing w:val="-2"/>
          <w:sz w:val="24"/>
          <w:szCs w:val="24"/>
        </w:rPr>
        <w:t xml:space="preserve"> </w:t>
      </w:r>
      <w:r w:rsidRPr="003E6224">
        <w:rPr>
          <w:sz w:val="24"/>
          <w:szCs w:val="24"/>
        </w:rPr>
        <w:t>и</w:t>
      </w:r>
      <w:r w:rsidRPr="003E6224">
        <w:rPr>
          <w:spacing w:val="-4"/>
          <w:sz w:val="24"/>
          <w:szCs w:val="24"/>
        </w:rPr>
        <w:t xml:space="preserve"> </w:t>
      </w:r>
      <w:r w:rsidRPr="003E6224">
        <w:rPr>
          <w:sz w:val="24"/>
          <w:szCs w:val="24"/>
        </w:rPr>
        <w:t>индивидуальные</w:t>
      </w:r>
      <w:r w:rsidRPr="003E6224">
        <w:rPr>
          <w:spacing w:val="-4"/>
          <w:sz w:val="24"/>
          <w:szCs w:val="24"/>
        </w:rPr>
        <w:t xml:space="preserve"> </w:t>
      </w:r>
      <w:r w:rsidRPr="003E6224">
        <w:rPr>
          <w:sz w:val="24"/>
          <w:szCs w:val="24"/>
        </w:rPr>
        <w:t>особенности</w:t>
      </w:r>
      <w:r w:rsidRPr="003E6224">
        <w:rPr>
          <w:spacing w:val="-1"/>
          <w:sz w:val="24"/>
          <w:szCs w:val="24"/>
        </w:rPr>
        <w:t xml:space="preserve"> </w:t>
      </w:r>
      <w:r w:rsidRPr="003E6224">
        <w:rPr>
          <w:sz w:val="24"/>
          <w:szCs w:val="24"/>
        </w:rPr>
        <w:t>(недопустимость</w:t>
      </w:r>
      <w:r w:rsidRPr="003E6224">
        <w:rPr>
          <w:spacing w:val="-2"/>
          <w:sz w:val="24"/>
          <w:szCs w:val="24"/>
        </w:rPr>
        <w:t xml:space="preserve"> </w:t>
      </w:r>
      <w:r w:rsidRPr="003E6224">
        <w:rPr>
          <w:sz w:val="24"/>
          <w:szCs w:val="24"/>
        </w:rPr>
        <w:t>как</w:t>
      </w:r>
      <w:r w:rsidR="00B640F2" w:rsidRPr="003E6224">
        <w:rPr>
          <w:sz w:val="24"/>
          <w:szCs w:val="24"/>
        </w:rPr>
        <w:t xml:space="preserve"> </w:t>
      </w:r>
      <w:r w:rsidRPr="003E6224">
        <w:rPr>
          <w:sz w:val="24"/>
          <w:szCs w:val="24"/>
        </w:rPr>
        <w:t>искусственного ускорения, так и искусственного замедления развития</w:t>
      </w:r>
      <w:r w:rsidRPr="003E6224">
        <w:rPr>
          <w:spacing w:val="-67"/>
          <w:sz w:val="24"/>
          <w:szCs w:val="24"/>
        </w:rPr>
        <w:t xml:space="preserve"> </w:t>
      </w:r>
      <w:r w:rsidRPr="003E6224">
        <w:rPr>
          <w:sz w:val="24"/>
          <w:szCs w:val="24"/>
        </w:rPr>
        <w:t>обучающихся).</w:t>
      </w:r>
    </w:p>
    <w:p w:rsidR="00D72FEE" w:rsidRPr="003E6224" w:rsidRDefault="004B6FAC" w:rsidP="003E6224">
      <w:pPr>
        <w:pStyle w:val="a4"/>
        <w:ind w:left="0" w:firstLine="720"/>
        <w:rPr>
          <w:sz w:val="24"/>
          <w:szCs w:val="24"/>
        </w:rPr>
      </w:pPr>
      <w:r w:rsidRPr="003E6224">
        <w:rPr>
          <w:sz w:val="24"/>
          <w:szCs w:val="24"/>
        </w:rPr>
        <w:t>ППРОС</w:t>
      </w:r>
      <w:r w:rsidRPr="003E6224">
        <w:rPr>
          <w:spacing w:val="-3"/>
          <w:sz w:val="24"/>
          <w:szCs w:val="24"/>
        </w:rPr>
        <w:t xml:space="preserve"> </w:t>
      </w:r>
      <w:r w:rsidRPr="003E6224">
        <w:rPr>
          <w:sz w:val="24"/>
          <w:szCs w:val="24"/>
        </w:rPr>
        <w:t>в</w:t>
      </w:r>
      <w:r w:rsidRPr="003E6224">
        <w:rPr>
          <w:spacing w:val="-2"/>
          <w:sz w:val="24"/>
          <w:szCs w:val="24"/>
        </w:rPr>
        <w:t xml:space="preserve"> </w:t>
      </w:r>
      <w:r w:rsidR="00A31755" w:rsidRPr="003E6224">
        <w:rPr>
          <w:sz w:val="24"/>
          <w:szCs w:val="24"/>
        </w:rPr>
        <w:t>МБДОУ</w:t>
      </w:r>
      <w:r w:rsidR="00A31755" w:rsidRPr="003E6224">
        <w:rPr>
          <w:spacing w:val="-5"/>
          <w:sz w:val="24"/>
          <w:szCs w:val="24"/>
        </w:rPr>
        <w:t xml:space="preserve"> </w:t>
      </w:r>
      <w:r w:rsidR="00A31755" w:rsidRPr="003E6224">
        <w:rPr>
          <w:sz w:val="24"/>
          <w:szCs w:val="24"/>
        </w:rPr>
        <w:t>детского</w:t>
      </w:r>
      <w:r w:rsidR="00A31755" w:rsidRPr="003E6224">
        <w:rPr>
          <w:spacing w:val="-1"/>
          <w:sz w:val="24"/>
          <w:szCs w:val="24"/>
        </w:rPr>
        <w:t xml:space="preserve"> </w:t>
      </w:r>
      <w:r w:rsidR="00A31755" w:rsidRPr="003E6224">
        <w:rPr>
          <w:sz w:val="24"/>
          <w:szCs w:val="24"/>
        </w:rPr>
        <w:t>сада комбинированного вида</w:t>
      </w:r>
      <w:r w:rsidR="00A31755" w:rsidRPr="003E6224">
        <w:rPr>
          <w:spacing w:val="-2"/>
          <w:sz w:val="24"/>
          <w:szCs w:val="24"/>
        </w:rPr>
        <w:t xml:space="preserve"> </w:t>
      </w:r>
      <w:r w:rsidR="00A31755" w:rsidRPr="003E6224">
        <w:rPr>
          <w:sz w:val="24"/>
          <w:szCs w:val="24"/>
        </w:rPr>
        <w:t xml:space="preserve">№3 «Ивушка» </w:t>
      </w:r>
      <w:proofErr w:type="spellStart"/>
      <w:r w:rsidR="00A31755" w:rsidRPr="003E6224">
        <w:rPr>
          <w:sz w:val="24"/>
          <w:szCs w:val="24"/>
        </w:rPr>
        <w:t>г.Сельцо</w:t>
      </w:r>
      <w:proofErr w:type="spellEnd"/>
      <w:r w:rsidR="00A31755" w:rsidRPr="003E6224">
        <w:rPr>
          <w:sz w:val="24"/>
          <w:szCs w:val="24"/>
        </w:rPr>
        <w:t xml:space="preserve"> </w:t>
      </w:r>
      <w:r w:rsidRPr="003E6224">
        <w:rPr>
          <w:sz w:val="24"/>
          <w:szCs w:val="24"/>
        </w:rPr>
        <w:t>создается</w:t>
      </w:r>
      <w:r w:rsidRPr="003E6224">
        <w:rPr>
          <w:spacing w:val="-6"/>
          <w:sz w:val="24"/>
          <w:szCs w:val="24"/>
        </w:rPr>
        <w:t xml:space="preserve"> </w:t>
      </w:r>
      <w:r w:rsidRPr="003E6224">
        <w:rPr>
          <w:sz w:val="24"/>
          <w:szCs w:val="24"/>
        </w:rPr>
        <w:t>педагогическими</w:t>
      </w:r>
      <w:r w:rsidRPr="003E6224">
        <w:rPr>
          <w:spacing w:val="-6"/>
          <w:sz w:val="24"/>
          <w:szCs w:val="24"/>
        </w:rPr>
        <w:t xml:space="preserve"> </w:t>
      </w:r>
      <w:r w:rsidRPr="003E6224">
        <w:rPr>
          <w:sz w:val="24"/>
          <w:szCs w:val="24"/>
        </w:rPr>
        <w:t>работниками</w:t>
      </w:r>
      <w:r w:rsidRPr="003E6224">
        <w:rPr>
          <w:spacing w:val="-3"/>
          <w:sz w:val="24"/>
          <w:szCs w:val="24"/>
        </w:rPr>
        <w:t xml:space="preserve"> </w:t>
      </w:r>
      <w:r w:rsidRPr="003E6224">
        <w:rPr>
          <w:sz w:val="24"/>
          <w:szCs w:val="24"/>
        </w:rPr>
        <w:t>для</w:t>
      </w:r>
      <w:r w:rsidRPr="003E6224">
        <w:rPr>
          <w:spacing w:val="-6"/>
          <w:sz w:val="24"/>
          <w:szCs w:val="24"/>
        </w:rPr>
        <w:t xml:space="preserve"> </w:t>
      </w:r>
      <w:r w:rsidRPr="003E6224">
        <w:rPr>
          <w:sz w:val="24"/>
          <w:szCs w:val="24"/>
        </w:rPr>
        <w:t>развития</w:t>
      </w:r>
      <w:r w:rsidR="00A31755" w:rsidRPr="003E6224">
        <w:rPr>
          <w:spacing w:val="-5"/>
          <w:sz w:val="24"/>
          <w:szCs w:val="24"/>
        </w:rPr>
        <w:t xml:space="preserve"> </w:t>
      </w:r>
      <w:r w:rsidRPr="003E6224">
        <w:rPr>
          <w:sz w:val="24"/>
          <w:szCs w:val="24"/>
        </w:rPr>
        <w:t>индивидуальности</w:t>
      </w:r>
      <w:r w:rsidR="00A31755" w:rsidRPr="003E6224">
        <w:rPr>
          <w:sz w:val="24"/>
          <w:szCs w:val="24"/>
        </w:rPr>
        <w:t xml:space="preserve"> </w:t>
      </w:r>
      <w:r w:rsidRPr="003E6224">
        <w:rPr>
          <w:sz w:val="24"/>
          <w:szCs w:val="24"/>
        </w:rPr>
        <w:t>каждого ребенка с учетом его возможностей, уровня активности и интересов,</w:t>
      </w:r>
      <w:r w:rsidRPr="003E6224">
        <w:rPr>
          <w:spacing w:val="-67"/>
          <w:sz w:val="24"/>
          <w:szCs w:val="24"/>
        </w:rPr>
        <w:t xml:space="preserve"> </w:t>
      </w:r>
      <w:r w:rsidRPr="003E6224">
        <w:rPr>
          <w:sz w:val="24"/>
          <w:szCs w:val="24"/>
        </w:rPr>
        <w:t>поддерживая</w:t>
      </w:r>
      <w:r w:rsidRPr="003E6224">
        <w:rPr>
          <w:spacing w:val="-4"/>
          <w:sz w:val="24"/>
          <w:szCs w:val="24"/>
        </w:rPr>
        <w:t xml:space="preserve"> </w:t>
      </w:r>
      <w:r w:rsidRPr="003E6224">
        <w:rPr>
          <w:sz w:val="24"/>
          <w:szCs w:val="24"/>
        </w:rPr>
        <w:t>формирование</w:t>
      </w:r>
      <w:r w:rsidRPr="003E6224">
        <w:rPr>
          <w:spacing w:val="-3"/>
          <w:sz w:val="24"/>
          <w:szCs w:val="24"/>
        </w:rPr>
        <w:t xml:space="preserve"> </w:t>
      </w:r>
      <w:r w:rsidRPr="003E6224">
        <w:rPr>
          <w:sz w:val="24"/>
          <w:szCs w:val="24"/>
        </w:rPr>
        <w:t>его</w:t>
      </w:r>
      <w:r w:rsidRPr="003E6224">
        <w:rPr>
          <w:spacing w:val="-3"/>
          <w:sz w:val="24"/>
          <w:szCs w:val="24"/>
        </w:rPr>
        <w:t xml:space="preserve"> </w:t>
      </w:r>
      <w:r w:rsidRPr="003E6224">
        <w:rPr>
          <w:sz w:val="24"/>
          <w:szCs w:val="24"/>
        </w:rPr>
        <w:t>индивидуальной</w:t>
      </w:r>
      <w:r w:rsidR="00A31755" w:rsidRPr="003E6224">
        <w:rPr>
          <w:spacing w:val="-3"/>
          <w:sz w:val="24"/>
          <w:szCs w:val="24"/>
        </w:rPr>
        <w:t xml:space="preserve"> </w:t>
      </w:r>
      <w:r w:rsidRPr="003E6224">
        <w:rPr>
          <w:sz w:val="24"/>
          <w:szCs w:val="24"/>
        </w:rPr>
        <w:t>траектории</w:t>
      </w:r>
      <w:r w:rsidRPr="003E6224">
        <w:rPr>
          <w:spacing w:val="-3"/>
          <w:sz w:val="24"/>
          <w:szCs w:val="24"/>
        </w:rPr>
        <w:t xml:space="preserve"> </w:t>
      </w:r>
      <w:r w:rsidRPr="003E6224">
        <w:rPr>
          <w:sz w:val="24"/>
          <w:szCs w:val="24"/>
        </w:rPr>
        <w:t>развития.</w:t>
      </w:r>
      <w:r w:rsidRPr="003E6224">
        <w:rPr>
          <w:spacing w:val="-3"/>
          <w:sz w:val="24"/>
          <w:szCs w:val="24"/>
        </w:rPr>
        <w:t xml:space="preserve"> </w:t>
      </w:r>
      <w:r w:rsidRPr="003E6224">
        <w:rPr>
          <w:sz w:val="24"/>
          <w:szCs w:val="24"/>
        </w:rPr>
        <w:t>Она</w:t>
      </w:r>
      <w:r w:rsidR="00A31755" w:rsidRPr="003E6224">
        <w:rPr>
          <w:sz w:val="24"/>
          <w:szCs w:val="24"/>
        </w:rPr>
        <w:t xml:space="preserve"> </w:t>
      </w:r>
      <w:r w:rsidRPr="003E6224">
        <w:rPr>
          <w:sz w:val="24"/>
          <w:szCs w:val="24"/>
        </w:rPr>
        <w:t>строиться на основе принципа соответствия анатомо-физиологическим</w:t>
      </w:r>
      <w:r w:rsidRPr="003E6224">
        <w:rPr>
          <w:spacing w:val="1"/>
          <w:sz w:val="24"/>
          <w:szCs w:val="24"/>
        </w:rPr>
        <w:t xml:space="preserve"> </w:t>
      </w:r>
      <w:r w:rsidRPr="003E6224">
        <w:rPr>
          <w:sz w:val="24"/>
          <w:szCs w:val="24"/>
        </w:rPr>
        <w:t>особенностям обучающихся (соответствие росту, массе тела, размеру руки,</w:t>
      </w:r>
      <w:r w:rsidRPr="003E6224">
        <w:rPr>
          <w:spacing w:val="-67"/>
          <w:sz w:val="24"/>
          <w:szCs w:val="24"/>
        </w:rPr>
        <w:t xml:space="preserve"> </w:t>
      </w:r>
      <w:r w:rsidRPr="003E6224">
        <w:rPr>
          <w:sz w:val="24"/>
          <w:szCs w:val="24"/>
        </w:rPr>
        <w:t>дающей</w:t>
      </w:r>
      <w:r w:rsidRPr="003E6224">
        <w:rPr>
          <w:spacing w:val="-1"/>
          <w:sz w:val="24"/>
          <w:szCs w:val="24"/>
        </w:rPr>
        <w:t xml:space="preserve"> </w:t>
      </w:r>
      <w:r w:rsidRPr="003E6224">
        <w:rPr>
          <w:sz w:val="24"/>
          <w:szCs w:val="24"/>
        </w:rPr>
        <w:t>возможность</w:t>
      </w:r>
      <w:r w:rsidRPr="003E6224">
        <w:rPr>
          <w:spacing w:val="-1"/>
          <w:sz w:val="24"/>
          <w:szCs w:val="24"/>
        </w:rPr>
        <w:t xml:space="preserve"> </w:t>
      </w:r>
      <w:r w:rsidRPr="003E6224">
        <w:rPr>
          <w:sz w:val="24"/>
          <w:szCs w:val="24"/>
        </w:rPr>
        <w:t>захвата</w:t>
      </w:r>
      <w:r w:rsidRPr="003E6224">
        <w:rPr>
          <w:spacing w:val="-2"/>
          <w:sz w:val="24"/>
          <w:szCs w:val="24"/>
        </w:rPr>
        <w:t xml:space="preserve"> </w:t>
      </w:r>
      <w:r w:rsidRPr="003E6224">
        <w:rPr>
          <w:sz w:val="24"/>
          <w:szCs w:val="24"/>
        </w:rPr>
        <w:t>предмета).</w:t>
      </w:r>
    </w:p>
    <w:p w:rsidR="00D72FEE" w:rsidRPr="003E6224" w:rsidRDefault="004B6FAC" w:rsidP="003E6224">
      <w:pPr>
        <w:pStyle w:val="3"/>
        <w:ind w:left="0" w:firstLine="720"/>
        <w:rPr>
          <w:b w:val="0"/>
          <w:sz w:val="24"/>
          <w:szCs w:val="24"/>
        </w:rPr>
      </w:pPr>
      <w:r w:rsidRPr="003E6224">
        <w:rPr>
          <w:sz w:val="24"/>
          <w:szCs w:val="24"/>
        </w:rPr>
        <w:t>Для</w:t>
      </w:r>
      <w:r w:rsidRPr="003E6224">
        <w:rPr>
          <w:spacing w:val="-4"/>
          <w:sz w:val="24"/>
          <w:szCs w:val="24"/>
        </w:rPr>
        <w:t xml:space="preserve"> </w:t>
      </w:r>
      <w:r w:rsidRPr="003E6224">
        <w:rPr>
          <w:sz w:val="24"/>
          <w:szCs w:val="24"/>
        </w:rPr>
        <w:t>выполнения</w:t>
      </w:r>
      <w:r w:rsidRPr="003E6224">
        <w:rPr>
          <w:spacing w:val="-3"/>
          <w:sz w:val="24"/>
          <w:szCs w:val="24"/>
        </w:rPr>
        <w:t xml:space="preserve"> </w:t>
      </w:r>
      <w:r w:rsidRPr="003E6224">
        <w:rPr>
          <w:sz w:val="24"/>
          <w:szCs w:val="24"/>
        </w:rPr>
        <w:t>этой</w:t>
      </w:r>
      <w:r w:rsidRPr="003E6224">
        <w:rPr>
          <w:spacing w:val="-2"/>
          <w:sz w:val="24"/>
          <w:szCs w:val="24"/>
        </w:rPr>
        <w:t xml:space="preserve"> </w:t>
      </w:r>
      <w:r w:rsidRPr="003E6224">
        <w:rPr>
          <w:sz w:val="24"/>
          <w:szCs w:val="24"/>
        </w:rPr>
        <w:t>задачи</w:t>
      </w:r>
      <w:r w:rsidRPr="003E6224">
        <w:rPr>
          <w:spacing w:val="-2"/>
          <w:sz w:val="24"/>
          <w:szCs w:val="24"/>
        </w:rPr>
        <w:t xml:space="preserve"> </w:t>
      </w:r>
      <w:r w:rsidRPr="003E6224">
        <w:rPr>
          <w:sz w:val="24"/>
          <w:szCs w:val="24"/>
        </w:rPr>
        <w:t>ППРОС</w:t>
      </w:r>
      <w:r w:rsidRPr="003E6224">
        <w:rPr>
          <w:spacing w:val="-2"/>
          <w:sz w:val="24"/>
          <w:szCs w:val="24"/>
        </w:rPr>
        <w:t xml:space="preserve"> </w:t>
      </w:r>
      <w:r w:rsidRPr="003E6224">
        <w:rPr>
          <w:sz w:val="24"/>
          <w:szCs w:val="24"/>
        </w:rPr>
        <w:t>в</w:t>
      </w:r>
      <w:r w:rsidRPr="003E6224">
        <w:rPr>
          <w:spacing w:val="-2"/>
          <w:sz w:val="24"/>
          <w:szCs w:val="24"/>
        </w:rPr>
        <w:t xml:space="preserve"> </w:t>
      </w:r>
      <w:r w:rsidR="00A31755" w:rsidRPr="003E6224">
        <w:rPr>
          <w:sz w:val="24"/>
          <w:szCs w:val="24"/>
        </w:rPr>
        <w:t xml:space="preserve">МБДОУ детского сада комбинированного вида №3 «Ивушка» </w:t>
      </w:r>
      <w:proofErr w:type="spellStart"/>
      <w:r w:rsidR="00A31755" w:rsidRPr="003E6224">
        <w:rPr>
          <w:sz w:val="24"/>
          <w:szCs w:val="24"/>
        </w:rPr>
        <w:t>г.Сельцо</w:t>
      </w:r>
      <w:proofErr w:type="spellEnd"/>
      <w:r w:rsidRPr="003E6224">
        <w:rPr>
          <w:b w:val="0"/>
          <w:spacing w:val="67"/>
          <w:sz w:val="24"/>
          <w:szCs w:val="24"/>
        </w:rPr>
        <w:t xml:space="preserve"> </w:t>
      </w:r>
      <w:r w:rsidRPr="003E6224">
        <w:rPr>
          <w:b w:val="0"/>
          <w:sz w:val="24"/>
          <w:szCs w:val="24"/>
        </w:rPr>
        <w:t>:</w:t>
      </w:r>
    </w:p>
    <w:p w:rsidR="00D72FEE" w:rsidRPr="003E6224" w:rsidRDefault="004B6FAC" w:rsidP="003E6224">
      <w:pPr>
        <w:pStyle w:val="a6"/>
        <w:numPr>
          <w:ilvl w:val="1"/>
          <w:numId w:val="22"/>
        </w:numPr>
        <w:tabs>
          <w:tab w:val="left" w:pos="1398"/>
        </w:tabs>
        <w:ind w:left="0" w:firstLine="720"/>
        <w:rPr>
          <w:sz w:val="24"/>
          <w:szCs w:val="24"/>
        </w:rPr>
      </w:pPr>
      <w:r w:rsidRPr="003E6224">
        <w:rPr>
          <w:b/>
          <w:i/>
          <w:sz w:val="24"/>
          <w:szCs w:val="24"/>
        </w:rPr>
        <w:t xml:space="preserve">содержательно-насыщенна и динамична </w:t>
      </w:r>
      <w:r w:rsidRPr="003E6224">
        <w:rPr>
          <w:sz w:val="24"/>
          <w:szCs w:val="24"/>
        </w:rPr>
        <w:t>- включает средства обучения</w:t>
      </w:r>
      <w:r w:rsidRPr="003E6224">
        <w:rPr>
          <w:spacing w:val="-67"/>
          <w:sz w:val="24"/>
          <w:szCs w:val="24"/>
        </w:rPr>
        <w:t xml:space="preserve"> </w:t>
      </w:r>
      <w:r w:rsidRPr="003E6224">
        <w:rPr>
          <w:sz w:val="24"/>
          <w:szCs w:val="24"/>
        </w:rPr>
        <w:t>(в том числе технические и информационные), материалы (в том числе</w:t>
      </w:r>
      <w:r w:rsidRPr="003E6224">
        <w:rPr>
          <w:spacing w:val="1"/>
          <w:sz w:val="24"/>
          <w:szCs w:val="24"/>
        </w:rPr>
        <w:t xml:space="preserve"> </w:t>
      </w:r>
      <w:r w:rsidRPr="003E6224">
        <w:rPr>
          <w:sz w:val="24"/>
          <w:szCs w:val="24"/>
        </w:rPr>
        <w:t>расходные), инвентарь, игровое, спортивное и оздоровительное</w:t>
      </w:r>
      <w:r w:rsidRPr="003E6224">
        <w:rPr>
          <w:spacing w:val="1"/>
          <w:sz w:val="24"/>
          <w:szCs w:val="24"/>
        </w:rPr>
        <w:t xml:space="preserve"> </w:t>
      </w:r>
      <w:r w:rsidRPr="003E6224">
        <w:rPr>
          <w:sz w:val="24"/>
          <w:szCs w:val="24"/>
        </w:rPr>
        <w:t>оборудование, которые позволяют обеспечить игровую, познавательную,</w:t>
      </w:r>
      <w:r w:rsidRPr="003E6224">
        <w:rPr>
          <w:spacing w:val="-67"/>
          <w:sz w:val="24"/>
          <w:szCs w:val="24"/>
        </w:rPr>
        <w:t xml:space="preserve"> </w:t>
      </w:r>
      <w:r w:rsidRPr="003E6224">
        <w:rPr>
          <w:sz w:val="24"/>
          <w:szCs w:val="24"/>
        </w:rPr>
        <w:t>исследовательскую</w:t>
      </w:r>
      <w:r w:rsidRPr="003E6224">
        <w:rPr>
          <w:spacing w:val="-2"/>
          <w:sz w:val="24"/>
          <w:szCs w:val="24"/>
        </w:rPr>
        <w:t xml:space="preserve"> </w:t>
      </w:r>
      <w:r w:rsidRPr="003E6224">
        <w:rPr>
          <w:sz w:val="24"/>
          <w:szCs w:val="24"/>
        </w:rPr>
        <w:t>и</w:t>
      </w:r>
      <w:r w:rsidRPr="003E6224">
        <w:rPr>
          <w:spacing w:val="-2"/>
          <w:sz w:val="24"/>
          <w:szCs w:val="24"/>
        </w:rPr>
        <w:t xml:space="preserve"> </w:t>
      </w:r>
      <w:r w:rsidRPr="003E6224">
        <w:rPr>
          <w:sz w:val="24"/>
          <w:szCs w:val="24"/>
        </w:rPr>
        <w:t>творческую</w:t>
      </w:r>
      <w:r w:rsidRPr="003E6224">
        <w:rPr>
          <w:spacing w:val="-3"/>
          <w:sz w:val="24"/>
          <w:szCs w:val="24"/>
        </w:rPr>
        <w:t xml:space="preserve"> </w:t>
      </w:r>
      <w:r w:rsidRPr="003E6224">
        <w:rPr>
          <w:sz w:val="24"/>
          <w:szCs w:val="24"/>
        </w:rPr>
        <w:t>активность,</w:t>
      </w:r>
      <w:r w:rsidRPr="003E6224">
        <w:rPr>
          <w:spacing w:val="-3"/>
          <w:sz w:val="24"/>
          <w:szCs w:val="24"/>
        </w:rPr>
        <w:t xml:space="preserve"> </w:t>
      </w:r>
      <w:r w:rsidRPr="003E6224">
        <w:rPr>
          <w:sz w:val="24"/>
          <w:szCs w:val="24"/>
        </w:rPr>
        <w:t>экспериментирование</w:t>
      </w:r>
      <w:r w:rsidRPr="003E6224">
        <w:rPr>
          <w:spacing w:val="-2"/>
          <w:sz w:val="24"/>
          <w:szCs w:val="24"/>
        </w:rPr>
        <w:t xml:space="preserve"> </w:t>
      </w:r>
      <w:r w:rsidRPr="003E6224">
        <w:rPr>
          <w:sz w:val="24"/>
          <w:szCs w:val="24"/>
        </w:rPr>
        <w:t>с</w:t>
      </w:r>
      <w:r w:rsidR="00B640F2" w:rsidRPr="003E6224">
        <w:rPr>
          <w:sz w:val="24"/>
          <w:szCs w:val="24"/>
        </w:rPr>
        <w:t xml:space="preserve"> </w:t>
      </w:r>
      <w:r w:rsidRPr="003E6224">
        <w:rPr>
          <w:sz w:val="24"/>
          <w:szCs w:val="24"/>
        </w:rPr>
        <w:t>материалами, доступными детям; двигательную активность, в том числе</w:t>
      </w:r>
      <w:r w:rsidRPr="003E6224">
        <w:rPr>
          <w:spacing w:val="-67"/>
          <w:sz w:val="24"/>
          <w:szCs w:val="24"/>
        </w:rPr>
        <w:t xml:space="preserve"> </w:t>
      </w:r>
      <w:r w:rsidRPr="003E6224">
        <w:rPr>
          <w:sz w:val="24"/>
          <w:szCs w:val="24"/>
        </w:rPr>
        <w:t>развитие общей и тонкой моторики обучающихся с ОВЗ, участие в</w:t>
      </w:r>
      <w:r w:rsidRPr="003E6224">
        <w:rPr>
          <w:spacing w:val="1"/>
          <w:sz w:val="24"/>
          <w:szCs w:val="24"/>
        </w:rPr>
        <w:t xml:space="preserve"> </w:t>
      </w:r>
      <w:r w:rsidRPr="003E6224">
        <w:rPr>
          <w:sz w:val="24"/>
          <w:szCs w:val="24"/>
        </w:rPr>
        <w:t>подвижных</w:t>
      </w:r>
      <w:r w:rsidRPr="003E6224">
        <w:rPr>
          <w:spacing w:val="-1"/>
          <w:sz w:val="24"/>
          <w:szCs w:val="24"/>
        </w:rPr>
        <w:t xml:space="preserve"> </w:t>
      </w:r>
      <w:r w:rsidRPr="003E6224">
        <w:rPr>
          <w:sz w:val="24"/>
          <w:szCs w:val="24"/>
        </w:rPr>
        <w:t>играх</w:t>
      </w:r>
      <w:r w:rsidRPr="003E6224">
        <w:rPr>
          <w:spacing w:val="-1"/>
          <w:sz w:val="24"/>
          <w:szCs w:val="24"/>
        </w:rPr>
        <w:t xml:space="preserve"> </w:t>
      </w:r>
      <w:r w:rsidRPr="003E6224">
        <w:rPr>
          <w:sz w:val="24"/>
          <w:szCs w:val="24"/>
        </w:rPr>
        <w:t>и</w:t>
      </w:r>
      <w:r w:rsidRPr="003E6224">
        <w:rPr>
          <w:spacing w:val="-4"/>
          <w:sz w:val="24"/>
          <w:szCs w:val="24"/>
        </w:rPr>
        <w:t xml:space="preserve"> </w:t>
      </w:r>
      <w:r w:rsidRPr="003E6224">
        <w:rPr>
          <w:sz w:val="24"/>
          <w:szCs w:val="24"/>
        </w:rPr>
        <w:t>соревнованиях;</w:t>
      </w:r>
      <w:r w:rsidRPr="003E6224">
        <w:rPr>
          <w:spacing w:val="-1"/>
          <w:sz w:val="24"/>
          <w:szCs w:val="24"/>
        </w:rPr>
        <w:t xml:space="preserve"> </w:t>
      </w:r>
      <w:r w:rsidRPr="003E6224">
        <w:rPr>
          <w:sz w:val="24"/>
          <w:szCs w:val="24"/>
        </w:rPr>
        <w:t>эмоциональное</w:t>
      </w:r>
      <w:r w:rsidRPr="003E6224">
        <w:rPr>
          <w:spacing w:val="-2"/>
          <w:sz w:val="24"/>
          <w:szCs w:val="24"/>
        </w:rPr>
        <w:t xml:space="preserve"> </w:t>
      </w:r>
      <w:r w:rsidRPr="003E6224">
        <w:rPr>
          <w:sz w:val="24"/>
          <w:szCs w:val="24"/>
        </w:rPr>
        <w:t>благополучие</w:t>
      </w:r>
      <w:r w:rsidR="00B640F2" w:rsidRPr="003E6224">
        <w:rPr>
          <w:sz w:val="24"/>
          <w:szCs w:val="24"/>
        </w:rPr>
        <w:t xml:space="preserve"> </w:t>
      </w:r>
      <w:r w:rsidRPr="003E6224">
        <w:rPr>
          <w:sz w:val="24"/>
          <w:szCs w:val="24"/>
        </w:rPr>
        <w:t>обучающихся во взаимодействии с предметно-пространственным</w:t>
      </w:r>
      <w:r w:rsidRPr="003E6224">
        <w:rPr>
          <w:spacing w:val="1"/>
          <w:sz w:val="24"/>
          <w:szCs w:val="24"/>
        </w:rPr>
        <w:t xml:space="preserve"> </w:t>
      </w:r>
      <w:r w:rsidRPr="003E6224">
        <w:rPr>
          <w:sz w:val="24"/>
          <w:szCs w:val="24"/>
        </w:rPr>
        <w:t>окружением; игрушки должны обладать динамичными свойствами -</w:t>
      </w:r>
      <w:r w:rsidRPr="003E6224">
        <w:rPr>
          <w:spacing w:val="-67"/>
          <w:sz w:val="24"/>
          <w:szCs w:val="24"/>
        </w:rPr>
        <w:t xml:space="preserve"> </w:t>
      </w:r>
      <w:r w:rsidRPr="003E6224">
        <w:rPr>
          <w:sz w:val="24"/>
          <w:szCs w:val="24"/>
        </w:rPr>
        <w:t>подвижность</w:t>
      </w:r>
      <w:r w:rsidRPr="003E6224">
        <w:rPr>
          <w:spacing w:val="-4"/>
          <w:sz w:val="24"/>
          <w:szCs w:val="24"/>
        </w:rPr>
        <w:t xml:space="preserve"> </w:t>
      </w:r>
      <w:r w:rsidRPr="003E6224">
        <w:rPr>
          <w:sz w:val="24"/>
          <w:szCs w:val="24"/>
        </w:rPr>
        <w:t>частей,</w:t>
      </w:r>
      <w:r w:rsidRPr="003E6224">
        <w:rPr>
          <w:spacing w:val="-4"/>
          <w:sz w:val="24"/>
          <w:szCs w:val="24"/>
        </w:rPr>
        <w:t xml:space="preserve"> </w:t>
      </w:r>
      <w:r w:rsidRPr="003E6224">
        <w:rPr>
          <w:sz w:val="24"/>
          <w:szCs w:val="24"/>
        </w:rPr>
        <w:t>возможность</w:t>
      </w:r>
      <w:r w:rsidRPr="003E6224">
        <w:rPr>
          <w:spacing w:val="-3"/>
          <w:sz w:val="24"/>
          <w:szCs w:val="24"/>
        </w:rPr>
        <w:t xml:space="preserve"> </w:t>
      </w:r>
      <w:r w:rsidRPr="003E6224">
        <w:rPr>
          <w:sz w:val="24"/>
          <w:szCs w:val="24"/>
        </w:rPr>
        <w:t>собрать,</w:t>
      </w:r>
      <w:r w:rsidRPr="003E6224">
        <w:rPr>
          <w:spacing w:val="-4"/>
          <w:sz w:val="24"/>
          <w:szCs w:val="24"/>
        </w:rPr>
        <w:t xml:space="preserve"> </w:t>
      </w:r>
      <w:r w:rsidRPr="003E6224">
        <w:rPr>
          <w:sz w:val="24"/>
          <w:szCs w:val="24"/>
        </w:rPr>
        <w:t>разобрать,</w:t>
      </w:r>
      <w:r w:rsidRPr="003E6224">
        <w:rPr>
          <w:spacing w:val="-4"/>
          <w:sz w:val="24"/>
          <w:szCs w:val="24"/>
        </w:rPr>
        <w:t xml:space="preserve"> </w:t>
      </w:r>
      <w:r w:rsidRPr="003E6224">
        <w:rPr>
          <w:sz w:val="24"/>
          <w:szCs w:val="24"/>
        </w:rPr>
        <w:t>возможность</w:t>
      </w:r>
      <w:r w:rsidR="00B640F2" w:rsidRPr="003E6224">
        <w:rPr>
          <w:sz w:val="24"/>
          <w:szCs w:val="24"/>
        </w:rPr>
        <w:t xml:space="preserve"> </w:t>
      </w:r>
      <w:r w:rsidRPr="003E6224">
        <w:rPr>
          <w:sz w:val="24"/>
          <w:szCs w:val="24"/>
        </w:rPr>
        <w:lastRenderedPageBreak/>
        <w:t>комбинирования</w:t>
      </w:r>
      <w:r w:rsidRPr="003E6224">
        <w:rPr>
          <w:spacing w:val="-7"/>
          <w:sz w:val="24"/>
          <w:szCs w:val="24"/>
        </w:rPr>
        <w:t xml:space="preserve"> </w:t>
      </w:r>
      <w:r w:rsidRPr="003E6224">
        <w:rPr>
          <w:sz w:val="24"/>
          <w:szCs w:val="24"/>
        </w:rPr>
        <w:t>деталей;</w:t>
      </w:r>
      <w:r w:rsidRPr="003E6224">
        <w:rPr>
          <w:spacing w:val="-4"/>
          <w:sz w:val="24"/>
          <w:szCs w:val="24"/>
        </w:rPr>
        <w:t xml:space="preserve"> </w:t>
      </w:r>
      <w:r w:rsidRPr="003E6224">
        <w:rPr>
          <w:sz w:val="24"/>
          <w:szCs w:val="24"/>
        </w:rPr>
        <w:t>возможность</w:t>
      </w:r>
      <w:r w:rsidRPr="003E6224">
        <w:rPr>
          <w:spacing w:val="-7"/>
          <w:sz w:val="24"/>
          <w:szCs w:val="24"/>
        </w:rPr>
        <w:t xml:space="preserve"> </w:t>
      </w:r>
      <w:r w:rsidRPr="003E6224">
        <w:rPr>
          <w:sz w:val="24"/>
          <w:szCs w:val="24"/>
        </w:rPr>
        <w:t>самовыражения</w:t>
      </w:r>
      <w:r w:rsidRPr="003E6224">
        <w:rPr>
          <w:spacing w:val="-5"/>
          <w:sz w:val="24"/>
          <w:szCs w:val="24"/>
        </w:rPr>
        <w:t xml:space="preserve"> </w:t>
      </w:r>
      <w:r w:rsidRPr="003E6224">
        <w:rPr>
          <w:sz w:val="24"/>
          <w:szCs w:val="24"/>
        </w:rPr>
        <w:t>обучающихся;</w:t>
      </w:r>
    </w:p>
    <w:p w:rsidR="00D72FEE" w:rsidRPr="003E6224" w:rsidRDefault="004B6FAC" w:rsidP="003E6224">
      <w:pPr>
        <w:pStyle w:val="a6"/>
        <w:numPr>
          <w:ilvl w:val="1"/>
          <w:numId w:val="22"/>
        </w:numPr>
        <w:tabs>
          <w:tab w:val="left" w:pos="1398"/>
        </w:tabs>
        <w:ind w:left="0" w:firstLine="720"/>
        <w:rPr>
          <w:sz w:val="24"/>
          <w:szCs w:val="24"/>
        </w:rPr>
      </w:pPr>
      <w:r w:rsidRPr="003E6224">
        <w:rPr>
          <w:b/>
          <w:i/>
          <w:sz w:val="24"/>
          <w:szCs w:val="24"/>
        </w:rPr>
        <w:t xml:space="preserve">трансформируема </w:t>
      </w:r>
      <w:r w:rsidRPr="003E6224">
        <w:rPr>
          <w:sz w:val="24"/>
          <w:szCs w:val="24"/>
        </w:rPr>
        <w:t>- обеспечивает возможность изменений ППРОС в</w:t>
      </w:r>
      <w:r w:rsidRPr="003E6224">
        <w:rPr>
          <w:spacing w:val="-67"/>
          <w:sz w:val="24"/>
          <w:szCs w:val="24"/>
        </w:rPr>
        <w:t xml:space="preserve"> </w:t>
      </w:r>
      <w:r w:rsidRPr="003E6224">
        <w:rPr>
          <w:sz w:val="24"/>
          <w:szCs w:val="24"/>
        </w:rPr>
        <w:t>зависимости от образовательной ситуации, в том числе меняющихся</w:t>
      </w:r>
      <w:r w:rsidRPr="003E6224">
        <w:rPr>
          <w:spacing w:val="1"/>
          <w:sz w:val="24"/>
          <w:szCs w:val="24"/>
        </w:rPr>
        <w:t xml:space="preserve"> </w:t>
      </w:r>
      <w:r w:rsidRPr="003E6224">
        <w:rPr>
          <w:sz w:val="24"/>
          <w:szCs w:val="24"/>
        </w:rPr>
        <w:t>интересов,</w:t>
      </w:r>
      <w:r w:rsidRPr="003E6224">
        <w:rPr>
          <w:spacing w:val="-2"/>
          <w:sz w:val="24"/>
          <w:szCs w:val="24"/>
        </w:rPr>
        <w:t xml:space="preserve"> </w:t>
      </w:r>
      <w:r w:rsidRPr="003E6224">
        <w:rPr>
          <w:sz w:val="24"/>
          <w:szCs w:val="24"/>
        </w:rPr>
        <w:t>мотивов</w:t>
      </w:r>
      <w:r w:rsidRPr="003E6224">
        <w:rPr>
          <w:spacing w:val="-2"/>
          <w:sz w:val="24"/>
          <w:szCs w:val="24"/>
        </w:rPr>
        <w:t xml:space="preserve"> </w:t>
      </w:r>
      <w:r w:rsidRPr="003E6224">
        <w:rPr>
          <w:sz w:val="24"/>
          <w:szCs w:val="24"/>
        </w:rPr>
        <w:t>и возможностей</w:t>
      </w:r>
      <w:r w:rsidRPr="003E6224">
        <w:rPr>
          <w:spacing w:val="-3"/>
          <w:sz w:val="24"/>
          <w:szCs w:val="24"/>
        </w:rPr>
        <w:t xml:space="preserve"> </w:t>
      </w:r>
      <w:r w:rsidRPr="003E6224">
        <w:rPr>
          <w:sz w:val="24"/>
          <w:szCs w:val="24"/>
        </w:rPr>
        <w:t>обучающихся;</w:t>
      </w:r>
    </w:p>
    <w:p w:rsidR="00D72FEE" w:rsidRPr="003E6224" w:rsidRDefault="004B6FAC" w:rsidP="003E6224">
      <w:pPr>
        <w:pStyle w:val="a6"/>
        <w:numPr>
          <w:ilvl w:val="1"/>
          <w:numId w:val="22"/>
        </w:numPr>
        <w:tabs>
          <w:tab w:val="left" w:pos="1398"/>
        </w:tabs>
        <w:ind w:left="0" w:firstLine="720"/>
        <w:rPr>
          <w:sz w:val="24"/>
          <w:szCs w:val="24"/>
        </w:rPr>
      </w:pPr>
      <w:proofErr w:type="spellStart"/>
      <w:r w:rsidRPr="003E6224">
        <w:rPr>
          <w:b/>
          <w:i/>
          <w:sz w:val="24"/>
          <w:szCs w:val="24"/>
        </w:rPr>
        <w:t>полифункциональна</w:t>
      </w:r>
      <w:proofErr w:type="spellEnd"/>
      <w:r w:rsidRPr="003E6224">
        <w:rPr>
          <w:b/>
          <w:i/>
          <w:spacing w:val="-3"/>
          <w:sz w:val="24"/>
          <w:szCs w:val="24"/>
        </w:rPr>
        <w:t xml:space="preserve"> </w:t>
      </w:r>
      <w:r w:rsidRPr="003E6224">
        <w:rPr>
          <w:sz w:val="24"/>
          <w:szCs w:val="24"/>
        </w:rPr>
        <w:t>-</w:t>
      </w:r>
      <w:r w:rsidRPr="003E6224">
        <w:rPr>
          <w:spacing w:val="-6"/>
          <w:sz w:val="24"/>
          <w:szCs w:val="24"/>
        </w:rPr>
        <w:t xml:space="preserve"> </w:t>
      </w:r>
      <w:r w:rsidRPr="003E6224">
        <w:rPr>
          <w:sz w:val="24"/>
          <w:szCs w:val="24"/>
        </w:rPr>
        <w:t>обеспечивает</w:t>
      </w:r>
      <w:r w:rsidRPr="003E6224">
        <w:rPr>
          <w:spacing w:val="-6"/>
          <w:sz w:val="24"/>
          <w:szCs w:val="24"/>
        </w:rPr>
        <w:t xml:space="preserve"> </w:t>
      </w:r>
      <w:r w:rsidRPr="003E6224">
        <w:rPr>
          <w:sz w:val="24"/>
          <w:szCs w:val="24"/>
        </w:rPr>
        <w:t>возможность</w:t>
      </w:r>
      <w:r w:rsidRPr="003E6224">
        <w:rPr>
          <w:spacing w:val="-5"/>
          <w:sz w:val="24"/>
          <w:szCs w:val="24"/>
        </w:rPr>
        <w:t xml:space="preserve"> </w:t>
      </w:r>
      <w:r w:rsidRPr="003E6224">
        <w:rPr>
          <w:sz w:val="24"/>
          <w:szCs w:val="24"/>
        </w:rPr>
        <w:t>разнообразного</w:t>
      </w:r>
      <w:r w:rsidR="00B640F2" w:rsidRPr="003E6224">
        <w:rPr>
          <w:sz w:val="24"/>
          <w:szCs w:val="24"/>
        </w:rPr>
        <w:t xml:space="preserve"> </w:t>
      </w:r>
      <w:r w:rsidRPr="003E6224">
        <w:rPr>
          <w:sz w:val="24"/>
          <w:szCs w:val="24"/>
        </w:rPr>
        <w:t>использования составляющих ППРОС (например, детской мебели, матов,</w:t>
      </w:r>
      <w:r w:rsidRPr="003E6224">
        <w:rPr>
          <w:spacing w:val="-67"/>
          <w:sz w:val="24"/>
          <w:szCs w:val="24"/>
        </w:rPr>
        <w:t xml:space="preserve"> </w:t>
      </w:r>
      <w:r w:rsidRPr="003E6224">
        <w:rPr>
          <w:sz w:val="24"/>
          <w:szCs w:val="24"/>
        </w:rPr>
        <w:t>мягких модулей, ширм, в том числе природных материалов) в разных</w:t>
      </w:r>
      <w:r w:rsidRPr="003E6224">
        <w:rPr>
          <w:spacing w:val="1"/>
          <w:sz w:val="24"/>
          <w:szCs w:val="24"/>
        </w:rPr>
        <w:t xml:space="preserve"> </w:t>
      </w:r>
      <w:r w:rsidRPr="003E6224">
        <w:rPr>
          <w:sz w:val="24"/>
          <w:szCs w:val="24"/>
        </w:rPr>
        <w:t>видах детской активности;</w:t>
      </w:r>
    </w:p>
    <w:p w:rsidR="00D72FEE" w:rsidRPr="003E6224" w:rsidRDefault="004B6FAC" w:rsidP="003E6224">
      <w:pPr>
        <w:pStyle w:val="a6"/>
        <w:numPr>
          <w:ilvl w:val="1"/>
          <w:numId w:val="22"/>
        </w:numPr>
        <w:tabs>
          <w:tab w:val="left" w:pos="1398"/>
        </w:tabs>
        <w:ind w:left="0" w:firstLine="720"/>
        <w:rPr>
          <w:sz w:val="24"/>
          <w:szCs w:val="24"/>
        </w:rPr>
      </w:pPr>
      <w:r w:rsidRPr="003E6224">
        <w:rPr>
          <w:b/>
          <w:i/>
          <w:sz w:val="24"/>
          <w:szCs w:val="24"/>
        </w:rPr>
        <w:t xml:space="preserve">доступна </w:t>
      </w:r>
      <w:r w:rsidRPr="003E6224">
        <w:rPr>
          <w:sz w:val="24"/>
          <w:szCs w:val="24"/>
        </w:rPr>
        <w:t>- обеспечивает свободный доступ обучающихся, в том числе</w:t>
      </w:r>
      <w:r w:rsidRPr="003E6224">
        <w:rPr>
          <w:spacing w:val="-67"/>
          <w:sz w:val="24"/>
          <w:szCs w:val="24"/>
        </w:rPr>
        <w:t xml:space="preserve"> </w:t>
      </w:r>
      <w:r w:rsidRPr="003E6224">
        <w:rPr>
          <w:sz w:val="24"/>
          <w:szCs w:val="24"/>
        </w:rPr>
        <w:t>обучающихся</w:t>
      </w:r>
      <w:r w:rsidRPr="003E6224">
        <w:rPr>
          <w:spacing w:val="-1"/>
          <w:sz w:val="24"/>
          <w:szCs w:val="24"/>
        </w:rPr>
        <w:t xml:space="preserve"> </w:t>
      </w:r>
      <w:r w:rsidRPr="003E6224">
        <w:rPr>
          <w:sz w:val="24"/>
          <w:szCs w:val="24"/>
        </w:rPr>
        <w:t>с</w:t>
      </w:r>
      <w:r w:rsidRPr="003E6224">
        <w:rPr>
          <w:spacing w:val="-1"/>
          <w:sz w:val="24"/>
          <w:szCs w:val="24"/>
        </w:rPr>
        <w:t xml:space="preserve"> </w:t>
      </w:r>
      <w:r w:rsidRPr="003E6224">
        <w:rPr>
          <w:sz w:val="24"/>
          <w:szCs w:val="24"/>
        </w:rPr>
        <w:t>ОВЗ,</w:t>
      </w:r>
      <w:r w:rsidRPr="003E6224">
        <w:rPr>
          <w:spacing w:val="-2"/>
          <w:sz w:val="24"/>
          <w:szCs w:val="24"/>
        </w:rPr>
        <w:t xml:space="preserve"> </w:t>
      </w:r>
      <w:r w:rsidRPr="003E6224">
        <w:rPr>
          <w:sz w:val="24"/>
          <w:szCs w:val="24"/>
        </w:rPr>
        <w:t>к</w:t>
      </w:r>
      <w:r w:rsidRPr="003E6224">
        <w:rPr>
          <w:spacing w:val="-1"/>
          <w:sz w:val="24"/>
          <w:szCs w:val="24"/>
        </w:rPr>
        <w:t xml:space="preserve"> </w:t>
      </w:r>
      <w:r w:rsidRPr="003E6224">
        <w:rPr>
          <w:sz w:val="24"/>
          <w:szCs w:val="24"/>
        </w:rPr>
        <w:t>играм,</w:t>
      </w:r>
      <w:r w:rsidRPr="003E6224">
        <w:rPr>
          <w:spacing w:val="-3"/>
          <w:sz w:val="24"/>
          <w:szCs w:val="24"/>
        </w:rPr>
        <w:t xml:space="preserve"> </w:t>
      </w:r>
      <w:r w:rsidRPr="003E6224">
        <w:rPr>
          <w:sz w:val="24"/>
          <w:szCs w:val="24"/>
        </w:rPr>
        <w:t>игрушкам,</w:t>
      </w:r>
      <w:r w:rsidRPr="003E6224">
        <w:rPr>
          <w:spacing w:val="-2"/>
          <w:sz w:val="24"/>
          <w:szCs w:val="24"/>
        </w:rPr>
        <w:t xml:space="preserve"> </w:t>
      </w:r>
      <w:r w:rsidRPr="003E6224">
        <w:rPr>
          <w:sz w:val="24"/>
          <w:szCs w:val="24"/>
        </w:rPr>
        <w:t>материалам,</w:t>
      </w:r>
      <w:r w:rsidRPr="003E6224">
        <w:rPr>
          <w:spacing w:val="-3"/>
          <w:sz w:val="24"/>
          <w:szCs w:val="24"/>
        </w:rPr>
        <w:t xml:space="preserve"> </w:t>
      </w:r>
      <w:r w:rsidRPr="003E6224">
        <w:rPr>
          <w:sz w:val="24"/>
          <w:szCs w:val="24"/>
        </w:rPr>
        <w:t>пособиям,</w:t>
      </w:r>
      <w:r w:rsidR="00B640F2" w:rsidRPr="003E6224">
        <w:rPr>
          <w:sz w:val="24"/>
          <w:szCs w:val="24"/>
        </w:rPr>
        <w:t xml:space="preserve"> </w:t>
      </w:r>
      <w:r w:rsidRPr="003E6224">
        <w:rPr>
          <w:sz w:val="24"/>
          <w:szCs w:val="24"/>
        </w:rPr>
        <w:t>обеспечивающим все основные виды детской активности. Все игровые</w:t>
      </w:r>
      <w:r w:rsidRPr="003E6224">
        <w:rPr>
          <w:spacing w:val="-67"/>
          <w:sz w:val="24"/>
          <w:szCs w:val="24"/>
        </w:rPr>
        <w:t xml:space="preserve"> </w:t>
      </w:r>
      <w:r w:rsidRPr="003E6224">
        <w:rPr>
          <w:sz w:val="24"/>
          <w:szCs w:val="24"/>
        </w:rPr>
        <w:t>материалы</w:t>
      </w:r>
      <w:r w:rsidRPr="003E6224">
        <w:rPr>
          <w:spacing w:val="-4"/>
          <w:sz w:val="24"/>
          <w:szCs w:val="24"/>
        </w:rPr>
        <w:t xml:space="preserve"> </w:t>
      </w:r>
      <w:r w:rsidRPr="003E6224">
        <w:rPr>
          <w:sz w:val="24"/>
          <w:szCs w:val="24"/>
        </w:rPr>
        <w:t>должны</w:t>
      </w:r>
      <w:r w:rsidRPr="003E6224">
        <w:rPr>
          <w:spacing w:val="-4"/>
          <w:sz w:val="24"/>
          <w:szCs w:val="24"/>
        </w:rPr>
        <w:t xml:space="preserve"> </w:t>
      </w:r>
      <w:r w:rsidRPr="003E6224">
        <w:rPr>
          <w:sz w:val="24"/>
          <w:szCs w:val="24"/>
        </w:rPr>
        <w:t>подбираться</w:t>
      </w:r>
      <w:r w:rsidRPr="003E6224">
        <w:rPr>
          <w:spacing w:val="-1"/>
          <w:sz w:val="24"/>
          <w:szCs w:val="24"/>
        </w:rPr>
        <w:t xml:space="preserve"> </w:t>
      </w:r>
      <w:r w:rsidRPr="003E6224">
        <w:rPr>
          <w:sz w:val="24"/>
          <w:szCs w:val="24"/>
        </w:rPr>
        <w:t>с</w:t>
      </w:r>
      <w:r w:rsidRPr="003E6224">
        <w:rPr>
          <w:spacing w:val="-1"/>
          <w:sz w:val="24"/>
          <w:szCs w:val="24"/>
        </w:rPr>
        <w:t xml:space="preserve"> </w:t>
      </w:r>
      <w:r w:rsidRPr="003E6224">
        <w:rPr>
          <w:sz w:val="24"/>
          <w:szCs w:val="24"/>
        </w:rPr>
        <w:t>учетом</w:t>
      </w:r>
      <w:r w:rsidRPr="003E6224">
        <w:rPr>
          <w:spacing w:val="-1"/>
          <w:sz w:val="24"/>
          <w:szCs w:val="24"/>
        </w:rPr>
        <w:t xml:space="preserve"> </w:t>
      </w:r>
      <w:r w:rsidRPr="003E6224">
        <w:rPr>
          <w:sz w:val="24"/>
          <w:szCs w:val="24"/>
        </w:rPr>
        <w:t>уровня</w:t>
      </w:r>
      <w:r w:rsidRPr="003E6224">
        <w:rPr>
          <w:spacing w:val="-1"/>
          <w:sz w:val="24"/>
          <w:szCs w:val="24"/>
        </w:rPr>
        <w:t xml:space="preserve"> </w:t>
      </w:r>
      <w:r w:rsidRPr="003E6224">
        <w:rPr>
          <w:sz w:val="24"/>
          <w:szCs w:val="24"/>
        </w:rPr>
        <w:t>развития его</w:t>
      </w:r>
      <w:r w:rsidR="00B640F2" w:rsidRPr="003E6224">
        <w:rPr>
          <w:sz w:val="24"/>
          <w:szCs w:val="24"/>
        </w:rPr>
        <w:t xml:space="preserve"> </w:t>
      </w:r>
      <w:r w:rsidRPr="003E6224">
        <w:rPr>
          <w:sz w:val="24"/>
          <w:szCs w:val="24"/>
        </w:rPr>
        <w:t>познавательных психических процессов, стимулировать познавательную</w:t>
      </w:r>
      <w:r w:rsidRPr="003E6224">
        <w:rPr>
          <w:spacing w:val="-67"/>
          <w:sz w:val="24"/>
          <w:szCs w:val="24"/>
        </w:rPr>
        <w:t xml:space="preserve"> </w:t>
      </w:r>
      <w:r w:rsidRPr="003E6224">
        <w:rPr>
          <w:sz w:val="24"/>
          <w:szCs w:val="24"/>
        </w:rPr>
        <w:t>и речевую деятельность обучающегося с ОВЗ, создавать необходимые</w:t>
      </w:r>
      <w:r w:rsidRPr="003E6224">
        <w:rPr>
          <w:spacing w:val="1"/>
          <w:sz w:val="24"/>
          <w:szCs w:val="24"/>
        </w:rPr>
        <w:t xml:space="preserve"> </w:t>
      </w:r>
      <w:r w:rsidRPr="003E6224">
        <w:rPr>
          <w:sz w:val="24"/>
          <w:szCs w:val="24"/>
        </w:rPr>
        <w:t>условия для</w:t>
      </w:r>
      <w:r w:rsidRPr="003E6224">
        <w:rPr>
          <w:spacing w:val="-1"/>
          <w:sz w:val="24"/>
          <w:szCs w:val="24"/>
        </w:rPr>
        <w:t xml:space="preserve"> </w:t>
      </w:r>
      <w:r w:rsidRPr="003E6224">
        <w:rPr>
          <w:sz w:val="24"/>
          <w:szCs w:val="24"/>
        </w:rPr>
        <w:t>его самостоятельной,</w:t>
      </w:r>
      <w:r w:rsidRPr="003E6224">
        <w:rPr>
          <w:spacing w:val="-2"/>
          <w:sz w:val="24"/>
          <w:szCs w:val="24"/>
        </w:rPr>
        <w:t xml:space="preserve"> </w:t>
      </w:r>
      <w:r w:rsidRPr="003E6224">
        <w:rPr>
          <w:sz w:val="24"/>
          <w:szCs w:val="24"/>
        </w:rPr>
        <w:t>в</w:t>
      </w:r>
      <w:r w:rsidRPr="003E6224">
        <w:rPr>
          <w:spacing w:val="-3"/>
          <w:sz w:val="24"/>
          <w:szCs w:val="24"/>
        </w:rPr>
        <w:t xml:space="preserve"> </w:t>
      </w:r>
      <w:r w:rsidRPr="003E6224">
        <w:rPr>
          <w:sz w:val="24"/>
          <w:szCs w:val="24"/>
        </w:rPr>
        <w:t>том</w:t>
      </w:r>
      <w:r w:rsidRPr="003E6224">
        <w:rPr>
          <w:spacing w:val="-4"/>
          <w:sz w:val="24"/>
          <w:szCs w:val="24"/>
        </w:rPr>
        <w:t xml:space="preserve"> </w:t>
      </w:r>
      <w:r w:rsidRPr="003E6224">
        <w:rPr>
          <w:sz w:val="24"/>
          <w:szCs w:val="24"/>
        </w:rPr>
        <w:t>числе,</w:t>
      </w:r>
      <w:r w:rsidRPr="003E6224">
        <w:rPr>
          <w:spacing w:val="-2"/>
          <w:sz w:val="24"/>
          <w:szCs w:val="24"/>
        </w:rPr>
        <w:t xml:space="preserve"> </w:t>
      </w:r>
      <w:r w:rsidRPr="003E6224">
        <w:rPr>
          <w:sz w:val="24"/>
          <w:szCs w:val="24"/>
        </w:rPr>
        <w:t>речевой</w:t>
      </w:r>
      <w:r w:rsidRPr="003E6224">
        <w:rPr>
          <w:spacing w:val="-1"/>
          <w:sz w:val="24"/>
          <w:szCs w:val="24"/>
        </w:rPr>
        <w:t xml:space="preserve"> </w:t>
      </w:r>
      <w:r w:rsidRPr="003E6224">
        <w:rPr>
          <w:sz w:val="24"/>
          <w:szCs w:val="24"/>
        </w:rPr>
        <w:t>активности;</w:t>
      </w:r>
    </w:p>
    <w:p w:rsidR="00D72FEE" w:rsidRPr="003E6224" w:rsidRDefault="004B6FAC" w:rsidP="003E6224">
      <w:pPr>
        <w:pStyle w:val="a6"/>
        <w:numPr>
          <w:ilvl w:val="1"/>
          <w:numId w:val="22"/>
        </w:numPr>
        <w:tabs>
          <w:tab w:val="left" w:pos="1398"/>
        </w:tabs>
        <w:ind w:left="0" w:firstLine="720"/>
        <w:rPr>
          <w:sz w:val="24"/>
          <w:szCs w:val="24"/>
        </w:rPr>
      </w:pPr>
      <w:r w:rsidRPr="003E6224">
        <w:rPr>
          <w:b/>
          <w:i/>
          <w:sz w:val="24"/>
          <w:szCs w:val="24"/>
        </w:rPr>
        <w:t xml:space="preserve">безопасна </w:t>
      </w:r>
      <w:r w:rsidRPr="003E6224">
        <w:rPr>
          <w:sz w:val="24"/>
          <w:szCs w:val="24"/>
        </w:rPr>
        <w:t xml:space="preserve">- все элементы ППРОС </w:t>
      </w:r>
      <w:proofErr w:type="spellStart"/>
      <w:r w:rsidRPr="003E6224">
        <w:rPr>
          <w:sz w:val="24"/>
          <w:szCs w:val="24"/>
        </w:rPr>
        <w:t>соответствовуют</w:t>
      </w:r>
      <w:proofErr w:type="spellEnd"/>
      <w:r w:rsidRPr="003E6224">
        <w:rPr>
          <w:sz w:val="24"/>
          <w:szCs w:val="24"/>
        </w:rPr>
        <w:t xml:space="preserve"> требованиям по</w:t>
      </w:r>
      <w:r w:rsidRPr="003E6224">
        <w:rPr>
          <w:spacing w:val="-67"/>
          <w:sz w:val="24"/>
          <w:szCs w:val="24"/>
        </w:rPr>
        <w:t xml:space="preserve"> </w:t>
      </w:r>
      <w:r w:rsidRPr="003E6224">
        <w:rPr>
          <w:sz w:val="24"/>
          <w:szCs w:val="24"/>
        </w:rPr>
        <w:t>обеспечению надежности и безопасность их использования. При</w:t>
      </w:r>
      <w:r w:rsidRPr="003E6224">
        <w:rPr>
          <w:spacing w:val="1"/>
          <w:sz w:val="24"/>
          <w:szCs w:val="24"/>
        </w:rPr>
        <w:t xml:space="preserve"> </w:t>
      </w:r>
      <w:r w:rsidRPr="003E6224">
        <w:rPr>
          <w:sz w:val="24"/>
          <w:szCs w:val="24"/>
        </w:rPr>
        <w:t>проектировании</w:t>
      </w:r>
      <w:r w:rsidRPr="003E6224">
        <w:rPr>
          <w:spacing w:val="-2"/>
          <w:sz w:val="24"/>
          <w:szCs w:val="24"/>
        </w:rPr>
        <w:t xml:space="preserve"> </w:t>
      </w:r>
      <w:r w:rsidRPr="003E6224">
        <w:rPr>
          <w:sz w:val="24"/>
          <w:szCs w:val="24"/>
        </w:rPr>
        <w:t>ППРОС</w:t>
      </w:r>
      <w:r w:rsidRPr="003E6224">
        <w:rPr>
          <w:spacing w:val="-1"/>
          <w:sz w:val="24"/>
          <w:szCs w:val="24"/>
        </w:rPr>
        <w:t xml:space="preserve"> </w:t>
      </w:r>
      <w:r w:rsidRPr="003E6224">
        <w:rPr>
          <w:sz w:val="24"/>
          <w:szCs w:val="24"/>
        </w:rPr>
        <w:t>необходимо</w:t>
      </w:r>
      <w:r w:rsidRPr="003E6224">
        <w:rPr>
          <w:spacing w:val="-1"/>
          <w:sz w:val="24"/>
          <w:szCs w:val="24"/>
        </w:rPr>
        <w:t xml:space="preserve"> </w:t>
      </w:r>
      <w:r w:rsidRPr="003E6224">
        <w:rPr>
          <w:sz w:val="24"/>
          <w:szCs w:val="24"/>
        </w:rPr>
        <w:t>учитывать</w:t>
      </w:r>
      <w:r w:rsidRPr="003E6224">
        <w:rPr>
          <w:spacing w:val="-2"/>
          <w:sz w:val="24"/>
          <w:szCs w:val="24"/>
        </w:rPr>
        <w:t xml:space="preserve"> </w:t>
      </w:r>
      <w:r w:rsidRPr="003E6224">
        <w:rPr>
          <w:sz w:val="24"/>
          <w:szCs w:val="24"/>
        </w:rPr>
        <w:t>целостность</w:t>
      </w:r>
      <w:r w:rsidR="00B640F2" w:rsidRPr="003E6224">
        <w:rPr>
          <w:sz w:val="24"/>
          <w:szCs w:val="24"/>
        </w:rPr>
        <w:t xml:space="preserve"> </w:t>
      </w:r>
      <w:r w:rsidRPr="003E6224">
        <w:rPr>
          <w:sz w:val="24"/>
          <w:szCs w:val="24"/>
        </w:rPr>
        <w:t>образовательного процесса в Организации, в заданных Стандартом</w:t>
      </w:r>
      <w:r w:rsidRPr="003E6224">
        <w:rPr>
          <w:spacing w:val="-67"/>
          <w:sz w:val="24"/>
          <w:szCs w:val="24"/>
        </w:rPr>
        <w:t xml:space="preserve"> </w:t>
      </w:r>
      <w:r w:rsidRPr="003E6224">
        <w:rPr>
          <w:sz w:val="24"/>
          <w:szCs w:val="24"/>
        </w:rPr>
        <w:t>образовательных</w:t>
      </w:r>
      <w:r w:rsidRPr="003E6224">
        <w:rPr>
          <w:spacing w:val="-4"/>
          <w:sz w:val="24"/>
          <w:szCs w:val="24"/>
        </w:rPr>
        <w:t xml:space="preserve"> </w:t>
      </w:r>
      <w:r w:rsidRPr="003E6224">
        <w:rPr>
          <w:sz w:val="24"/>
          <w:szCs w:val="24"/>
        </w:rPr>
        <w:t>областях:</w:t>
      </w:r>
      <w:r w:rsidRPr="003E6224">
        <w:rPr>
          <w:spacing w:val="-2"/>
          <w:sz w:val="24"/>
          <w:szCs w:val="24"/>
        </w:rPr>
        <w:t xml:space="preserve"> </w:t>
      </w:r>
      <w:r w:rsidRPr="003E6224">
        <w:rPr>
          <w:sz w:val="24"/>
          <w:szCs w:val="24"/>
        </w:rPr>
        <w:t>социально-коммуникативной,</w:t>
      </w:r>
      <w:r w:rsidR="00B640F2" w:rsidRPr="003E6224">
        <w:rPr>
          <w:sz w:val="24"/>
          <w:szCs w:val="24"/>
        </w:rPr>
        <w:t xml:space="preserve"> </w:t>
      </w:r>
      <w:r w:rsidRPr="003E6224">
        <w:rPr>
          <w:sz w:val="24"/>
          <w:szCs w:val="24"/>
        </w:rPr>
        <w:t>познавательной,</w:t>
      </w:r>
      <w:r w:rsidRPr="003E6224">
        <w:rPr>
          <w:spacing w:val="-3"/>
          <w:sz w:val="24"/>
          <w:szCs w:val="24"/>
        </w:rPr>
        <w:t xml:space="preserve"> </w:t>
      </w:r>
      <w:r w:rsidRPr="003E6224">
        <w:rPr>
          <w:sz w:val="24"/>
          <w:szCs w:val="24"/>
        </w:rPr>
        <w:t>речевой,</w:t>
      </w:r>
      <w:r w:rsidRPr="003E6224">
        <w:rPr>
          <w:spacing w:val="-6"/>
          <w:sz w:val="24"/>
          <w:szCs w:val="24"/>
        </w:rPr>
        <w:t xml:space="preserve"> </w:t>
      </w:r>
      <w:r w:rsidRPr="003E6224">
        <w:rPr>
          <w:sz w:val="24"/>
          <w:szCs w:val="24"/>
        </w:rPr>
        <w:t>художественно-эстетической</w:t>
      </w:r>
      <w:r w:rsidRPr="003E6224">
        <w:rPr>
          <w:spacing w:val="-2"/>
          <w:sz w:val="24"/>
          <w:szCs w:val="24"/>
        </w:rPr>
        <w:t xml:space="preserve"> </w:t>
      </w:r>
      <w:r w:rsidRPr="003E6224">
        <w:rPr>
          <w:sz w:val="24"/>
          <w:szCs w:val="24"/>
        </w:rPr>
        <w:t>и</w:t>
      </w:r>
      <w:r w:rsidRPr="003E6224">
        <w:rPr>
          <w:spacing w:val="-5"/>
          <w:sz w:val="24"/>
          <w:szCs w:val="24"/>
        </w:rPr>
        <w:t xml:space="preserve"> </w:t>
      </w:r>
      <w:r w:rsidRPr="003E6224">
        <w:rPr>
          <w:sz w:val="24"/>
          <w:szCs w:val="24"/>
        </w:rPr>
        <w:t>физической;</w:t>
      </w:r>
    </w:p>
    <w:p w:rsidR="00D72FEE" w:rsidRPr="003E6224" w:rsidRDefault="004B6FAC" w:rsidP="003E6224">
      <w:pPr>
        <w:pStyle w:val="a6"/>
        <w:numPr>
          <w:ilvl w:val="1"/>
          <w:numId w:val="22"/>
        </w:numPr>
        <w:tabs>
          <w:tab w:val="left" w:pos="1398"/>
        </w:tabs>
        <w:ind w:left="0" w:firstLine="720"/>
        <w:rPr>
          <w:sz w:val="24"/>
          <w:szCs w:val="24"/>
        </w:rPr>
      </w:pPr>
      <w:r w:rsidRPr="003E6224">
        <w:rPr>
          <w:b/>
          <w:i/>
          <w:sz w:val="24"/>
          <w:szCs w:val="24"/>
        </w:rPr>
        <w:t xml:space="preserve">эстетична </w:t>
      </w:r>
      <w:r w:rsidRPr="003E6224">
        <w:rPr>
          <w:sz w:val="24"/>
          <w:szCs w:val="24"/>
        </w:rPr>
        <w:t>- все элементы ППРОС привлекательны, так, игрушки не</w:t>
      </w:r>
      <w:r w:rsidRPr="003E6224">
        <w:rPr>
          <w:spacing w:val="1"/>
          <w:sz w:val="24"/>
          <w:szCs w:val="24"/>
        </w:rPr>
        <w:t xml:space="preserve"> </w:t>
      </w:r>
      <w:r w:rsidRPr="003E6224">
        <w:rPr>
          <w:sz w:val="24"/>
          <w:szCs w:val="24"/>
        </w:rPr>
        <w:t>содержат ошибок в конструкции, способствуют формированию основ</w:t>
      </w:r>
      <w:r w:rsidRPr="003E6224">
        <w:rPr>
          <w:spacing w:val="-67"/>
          <w:sz w:val="24"/>
          <w:szCs w:val="24"/>
        </w:rPr>
        <w:t xml:space="preserve"> </w:t>
      </w:r>
      <w:r w:rsidRPr="003E6224">
        <w:rPr>
          <w:sz w:val="24"/>
          <w:szCs w:val="24"/>
        </w:rPr>
        <w:t>эстетического</w:t>
      </w:r>
      <w:r w:rsidRPr="003E6224">
        <w:rPr>
          <w:spacing w:val="-1"/>
          <w:sz w:val="24"/>
          <w:szCs w:val="24"/>
        </w:rPr>
        <w:t xml:space="preserve"> </w:t>
      </w:r>
      <w:r w:rsidRPr="003E6224">
        <w:rPr>
          <w:sz w:val="24"/>
          <w:szCs w:val="24"/>
        </w:rPr>
        <w:t>вкуса</w:t>
      </w:r>
      <w:r w:rsidRPr="003E6224">
        <w:rPr>
          <w:spacing w:val="-1"/>
          <w:sz w:val="24"/>
          <w:szCs w:val="24"/>
        </w:rPr>
        <w:t xml:space="preserve"> </w:t>
      </w:r>
      <w:r w:rsidRPr="003E6224">
        <w:rPr>
          <w:sz w:val="24"/>
          <w:szCs w:val="24"/>
        </w:rPr>
        <w:t>ребенка;</w:t>
      </w:r>
      <w:r w:rsidRPr="003E6224">
        <w:rPr>
          <w:spacing w:val="-3"/>
          <w:sz w:val="24"/>
          <w:szCs w:val="24"/>
        </w:rPr>
        <w:t xml:space="preserve"> </w:t>
      </w:r>
      <w:r w:rsidRPr="003E6224">
        <w:rPr>
          <w:sz w:val="24"/>
          <w:szCs w:val="24"/>
        </w:rPr>
        <w:t>приобщению</w:t>
      </w:r>
      <w:r w:rsidRPr="003E6224">
        <w:rPr>
          <w:spacing w:val="1"/>
          <w:sz w:val="24"/>
          <w:szCs w:val="24"/>
        </w:rPr>
        <w:t xml:space="preserve"> </w:t>
      </w:r>
      <w:r w:rsidRPr="003E6224">
        <w:rPr>
          <w:sz w:val="24"/>
          <w:szCs w:val="24"/>
        </w:rPr>
        <w:t>его</w:t>
      </w:r>
      <w:r w:rsidRPr="003E6224">
        <w:rPr>
          <w:spacing w:val="-1"/>
          <w:sz w:val="24"/>
          <w:szCs w:val="24"/>
        </w:rPr>
        <w:t xml:space="preserve"> </w:t>
      </w:r>
      <w:r w:rsidRPr="003E6224">
        <w:rPr>
          <w:sz w:val="24"/>
          <w:szCs w:val="24"/>
        </w:rPr>
        <w:t>к</w:t>
      </w:r>
      <w:r w:rsidRPr="003E6224">
        <w:rPr>
          <w:spacing w:val="-2"/>
          <w:sz w:val="24"/>
          <w:szCs w:val="24"/>
        </w:rPr>
        <w:t xml:space="preserve"> </w:t>
      </w:r>
      <w:r w:rsidRPr="003E6224">
        <w:rPr>
          <w:sz w:val="24"/>
          <w:szCs w:val="24"/>
        </w:rPr>
        <w:t>миру</w:t>
      </w:r>
      <w:r w:rsidRPr="003E6224">
        <w:rPr>
          <w:spacing w:val="-5"/>
          <w:sz w:val="24"/>
          <w:szCs w:val="24"/>
        </w:rPr>
        <w:t xml:space="preserve"> </w:t>
      </w:r>
      <w:r w:rsidRPr="003E6224">
        <w:rPr>
          <w:sz w:val="24"/>
          <w:szCs w:val="24"/>
        </w:rPr>
        <w:t>искусства;</w:t>
      </w:r>
      <w:r w:rsidR="00D43FC1" w:rsidRPr="003E6224">
        <w:rPr>
          <w:sz w:val="24"/>
          <w:szCs w:val="24"/>
        </w:rPr>
        <w:t xml:space="preserve"> </w:t>
      </w:r>
      <w:r w:rsidRPr="003E6224">
        <w:rPr>
          <w:sz w:val="24"/>
          <w:szCs w:val="24"/>
        </w:rPr>
        <w:t xml:space="preserve">ППРОС в </w:t>
      </w:r>
      <w:r w:rsidR="00A31755" w:rsidRPr="003E6224">
        <w:rPr>
          <w:sz w:val="24"/>
          <w:szCs w:val="24"/>
        </w:rPr>
        <w:t>МБДОУ</w:t>
      </w:r>
      <w:r w:rsidR="00A31755" w:rsidRPr="003E6224">
        <w:rPr>
          <w:spacing w:val="-5"/>
          <w:sz w:val="24"/>
          <w:szCs w:val="24"/>
        </w:rPr>
        <w:t xml:space="preserve"> </w:t>
      </w:r>
      <w:r w:rsidR="00A31755" w:rsidRPr="003E6224">
        <w:rPr>
          <w:sz w:val="24"/>
          <w:szCs w:val="24"/>
        </w:rPr>
        <w:t>детского</w:t>
      </w:r>
      <w:r w:rsidR="00A31755" w:rsidRPr="003E6224">
        <w:rPr>
          <w:spacing w:val="-1"/>
          <w:sz w:val="24"/>
          <w:szCs w:val="24"/>
        </w:rPr>
        <w:t xml:space="preserve"> </w:t>
      </w:r>
      <w:r w:rsidR="00A31755" w:rsidRPr="003E6224">
        <w:rPr>
          <w:sz w:val="24"/>
          <w:szCs w:val="24"/>
        </w:rPr>
        <w:t>сада комбинированного вида</w:t>
      </w:r>
      <w:r w:rsidR="00A31755" w:rsidRPr="003E6224">
        <w:rPr>
          <w:spacing w:val="-2"/>
          <w:sz w:val="24"/>
          <w:szCs w:val="24"/>
        </w:rPr>
        <w:t xml:space="preserve"> </w:t>
      </w:r>
      <w:r w:rsidR="00A31755" w:rsidRPr="003E6224">
        <w:rPr>
          <w:sz w:val="24"/>
          <w:szCs w:val="24"/>
        </w:rPr>
        <w:t xml:space="preserve">№3 «Ивушка» </w:t>
      </w:r>
      <w:proofErr w:type="spellStart"/>
      <w:r w:rsidR="00A31755" w:rsidRPr="003E6224">
        <w:rPr>
          <w:sz w:val="24"/>
          <w:szCs w:val="24"/>
        </w:rPr>
        <w:t>г.Сельцо</w:t>
      </w:r>
      <w:proofErr w:type="spellEnd"/>
      <w:r w:rsidR="00A31755" w:rsidRPr="003E6224">
        <w:rPr>
          <w:sz w:val="24"/>
          <w:szCs w:val="24"/>
        </w:rPr>
        <w:t xml:space="preserve"> </w:t>
      </w:r>
      <w:r w:rsidRPr="003E6224">
        <w:rPr>
          <w:sz w:val="24"/>
          <w:szCs w:val="24"/>
        </w:rPr>
        <w:t>обеспечивает условия для эмоционального благополучия обучающихся</w:t>
      </w:r>
      <w:r w:rsidRPr="003E6224">
        <w:rPr>
          <w:spacing w:val="-67"/>
          <w:sz w:val="24"/>
          <w:szCs w:val="24"/>
        </w:rPr>
        <w:t xml:space="preserve"> </w:t>
      </w:r>
      <w:r w:rsidRPr="003E6224">
        <w:rPr>
          <w:sz w:val="24"/>
          <w:szCs w:val="24"/>
        </w:rPr>
        <w:t>различных</w:t>
      </w:r>
      <w:r w:rsidRPr="003E6224">
        <w:rPr>
          <w:spacing w:val="-5"/>
          <w:sz w:val="24"/>
          <w:szCs w:val="24"/>
        </w:rPr>
        <w:t xml:space="preserve"> </w:t>
      </w:r>
      <w:r w:rsidRPr="003E6224">
        <w:rPr>
          <w:sz w:val="24"/>
          <w:szCs w:val="24"/>
        </w:rPr>
        <w:t>нозологических групп,</w:t>
      </w:r>
      <w:r w:rsidRPr="003E6224">
        <w:rPr>
          <w:spacing w:val="-3"/>
          <w:sz w:val="24"/>
          <w:szCs w:val="24"/>
        </w:rPr>
        <w:t xml:space="preserve"> </w:t>
      </w:r>
      <w:r w:rsidRPr="003E6224">
        <w:rPr>
          <w:sz w:val="24"/>
          <w:szCs w:val="24"/>
        </w:rPr>
        <w:t>а</w:t>
      </w:r>
      <w:r w:rsidRPr="003E6224">
        <w:rPr>
          <w:spacing w:val="-1"/>
          <w:sz w:val="24"/>
          <w:szCs w:val="24"/>
        </w:rPr>
        <w:t xml:space="preserve"> </w:t>
      </w:r>
      <w:r w:rsidRPr="003E6224">
        <w:rPr>
          <w:sz w:val="24"/>
          <w:szCs w:val="24"/>
        </w:rPr>
        <w:t>также</w:t>
      </w:r>
      <w:r w:rsidRPr="003E6224">
        <w:rPr>
          <w:spacing w:val="-2"/>
          <w:sz w:val="24"/>
          <w:szCs w:val="24"/>
        </w:rPr>
        <w:t xml:space="preserve"> </w:t>
      </w:r>
      <w:r w:rsidRPr="003E6224">
        <w:rPr>
          <w:sz w:val="24"/>
          <w:szCs w:val="24"/>
        </w:rPr>
        <w:t>для</w:t>
      </w:r>
      <w:r w:rsidRPr="003E6224">
        <w:rPr>
          <w:spacing w:val="-1"/>
          <w:sz w:val="24"/>
          <w:szCs w:val="24"/>
        </w:rPr>
        <w:t xml:space="preserve"> </w:t>
      </w:r>
      <w:r w:rsidRPr="003E6224">
        <w:rPr>
          <w:sz w:val="24"/>
          <w:szCs w:val="24"/>
        </w:rPr>
        <w:t>комфортной</w:t>
      </w:r>
      <w:r w:rsidRPr="003E6224">
        <w:rPr>
          <w:spacing w:val="-4"/>
          <w:sz w:val="24"/>
          <w:szCs w:val="24"/>
        </w:rPr>
        <w:t xml:space="preserve"> </w:t>
      </w:r>
      <w:r w:rsidRPr="003E6224">
        <w:rPr>
          <w:sz w:val="24"/>
          <w:szCs w:val="24"/>
        </w:rPr>
        <w:t>работы</w:t>
      </w:r>
      <w:r w:rsidR="00D43FC1" w:rsidRPr="003E6224">
        <w:rPr>
          <w:sz w:val="24"/>
          <w:szCs w:val="24"/>
        </w:rPr>
        <w:t xml:space="preserve"> </w:t>
      </w:r>
      <w:r w:rsidRPr="003E6224">
        <w:rPr>
          <w:sz w:val="24"/>
          <w:szCs w:val="24"/>
        </w:rPr>
        <w:t>педагогических</w:t>
      </w:r>
      <w:r w:rsidRPr="003E6224">
        <w:rPr>
          <w:spacing w:val="-8"/>
          <w:sz w:val="24"/>
          <w:szCs w:val="24"/>
        </w:rPr>
        <w:t xml:space="preserve"> </w:t>
      </w:r>
      <w:r w:rsidRPr="003E6224">
        <w:rPr>
          <w:sz w:val="24"/>
          <w:szCs w:val="24"/>
        </w:rPr>
        <w:t>работников.</w:t>
      </w:r>
    </w:p>
    <w:p w:rsidR="00D72FEE" w:rsidRPr="003E6224" w:rsidRDefault="00E347B9" w:rsidP="00E347B9">
      <w:pPr>
        <w:pStyle w:val="3"/>
        <w:tabs>
          <w:tab w:val="left" w:pos="2086"/>
        </w:tabs>
        <w:ind w:left="-24"/>
        <w:rPr>
          <w:sz w:val="24"/>
          <w:szCs w:val="24"/>
        </w:rPr>
      </w:pPr>
      <w:r>
        <w:rPr>
          <w:sz w:val="24"/>
          <w:szCs w:val="24"/>
        </w:rPr>
        <w:t xml:space="preserve">3.2.1 </w:t>
      </w:r>
      <w:r w:rsidR="004B6FAC" w:rsidRPr="003E6224">
        <w:rPr>
          <w:sz w:val="24"/>
          <w:szCs w:val="24"/>
        </w:rPr>
        <w:t>Организация развивающей предметно-пространственной среды</w:t>
      </w:r>
      <w:r w:rsidR="004B6FAC" w:rsidRPr="003E6224">
        <w:rPr>
          <w:spacing w:val="-67"/>
          <w:sz w:val="24"/>
          <w:szCs w:val="24"/>
        </w:rPr>
        <w:t xml:space="preserve"> </w:t>
      </w:r>
      <w:r w:rsidR="004B6FAC" w:rsidRPr="003E6224">
        <w:rPr>
          <w:sz w:val="24"/>
          <w:szCs w:val="24"/>
        </w:rPr>
        <w:t>для</w:t>
      </w:r>
      <w:r w:rsidR="004B6FAC" w:rsidRPr="003E6224">
        <w:rPr>
          <w:spacing w:val="-1"/>
          <w:sz w:val="24"/>
          <w:szCs w:val="24"/>
        </w:rPr>
        <w:t xml:space="preserve"> </w:t>
      </w:r>
      <w:r w:rsidR="004B6FAC" w:rsidRPr="003E6224">
        <w:rPr>
          <w:sz w:val="24"/>
          <w:szCs w:val="24"/>
        </w:rPr>
        <w:t>детей</w:t>
      </w:r>
      <w:r w:rsidR="004B6FAC" w:rsidRPr="003E6224">
        <w:rPr>
          <w:spacing w:val="-2"/>
          <w:sz w:val="24"/>
          <w:szCs w:val="24"/>
        </w:rPr>
        <w:t xml:space="preserve"> </w:t>
      </w:r>
      <w:r w:rsidR="004B6FAC" w:rsidRPr="003E6224">
        <w:rPr>
          <w:sz w:val="24"/>
          <w:szCs w:val="24"/>
        </w:rPr>
        <w:t>ТНР</w:t>
      </w:r>
    </w:p>
    <w:p w:rsidR="00D72FEE" w:rsidRPr="003E6224" w:rsidRDefault="004B6FAC" w:rsidP="003E6224">
      <w:pPr>
        <w:pStyle w:val="a4"/>
        <w:ind w:left="0" w:firstLine="720"/>
        <w:rPr>
          <w:sz w:val="24"/>
          <w:szCs w:val="24"/>
        </w:rPr>
      </w:pPr>
      <w:r w:rsidRPr="003E6224">
        <w:rPr>
          <w:sz w:val="24"/>
          <w:szCs w:val="24"/>
        </w:rPr>
        <w:t>Правильно организованная предметно-пространственная развивающая</w:t>
      </w:r>
      <w:r w:rsidRPr="003E6224">
        <w:rPr>
          <w:spacing w:val="-67"/>
          <w:sz w:val="24"/>
          <w:szCs w:val="24"/>
        </w:rPr>
        <w:t xml:space="preserve"> </w:t>
      </w:r>
      <w:r w:rsidRPr="003E6224">
        <w:rPr>
          <w:sz w:val="24"/>
          <w:szCs w:val="24"/>
        </w:rPr>
        <w:t>среда</w:t>
      </w:r>
      <w:r w:rsidRPr="003E6224">
        <w:rPr>
          <w:spacing w:val="-1"/>
          <w:sz w:val="24"/>
          <w:szCs w:val="24"/>
        </w:rPr>
        <w:t xml:space="preserve"> </w:t>
      </w:r>
      <w:r w:rsidRPr="003E6224">
        <w:rPr>
          <w:sz w:val="24"/>
          <w:szCs w:val="24"/>
        </w:rPr>
        <w:t>в</w:t>
      </w:r>
      <w:r w:rsidRPr="003E6224">
        <w:rPr>
          <w:spacing w:val="68"/>
          <w:sz w:val="24"/>
          <w:szCs w:val="24"/>
        </w:rPr>
        <w:t xml:space="preserve"> </w:t>
      </w:r>
      <w:r w:rsidRPr="003E6224">
        <w:rPr>
          <w:sz w:val="24"/>
          <w:szCs w:val="24"/>
        </w:rPr>
        <w:t>группе</w:t>
      </w:r>
      <w:r w:rsidRPr="003E6224">
        <w:rPr>
          <w:spacing w:val="-3"/>
          <w:sz w:val="24"/>
          <w:szCs w:val="24"/>
        </w:rPr>
        <w:t xml:space="preserve"> </w:t>
      </w:r>
      <w:r w:rsidRPr="003E6224">
        <w:rPr>
          <w:sz w:val="24"/>
          <w:szCs w:val="24"/>
        </w:rPr>
        <w:t>и</w:t>
      </w:r>
      <w:r w:rsidRPr="003E6224">
        <w:rPr>
          <w:spacing w:val="-1"/>
          <w:sz w:val="24"/>
          <w:szCs w:val="24"/>
        </w:rPr>
        <w:t xml:space="preserve"> </w:t>
      </w:r>
      <w:r w:rsidRPr="003E6224">
        <w:rPr>
          <w:sz w:val="24"/>
          <w:szCs w:val="24"/>
        </w:rPr>
        <w:t>кабинете учителя-логопеда создает</w:t>
      </w:r>
      <w:r w:rsidR="00D43FC1" w:rsidRPr="003E6224">
        <w:rPr>
          <w:sz w:val="24"/>
          <w:szCs w:val="24"/>
        </w:rPr>
        <w:t xml:space="preserve"> </w:t>
      </w:r>
      <w:r w:rsidRPr="003E6224">
        <w:rPr>
          <w:sz w:val="24"/>
          <w:szCs w:val="24"/>
        </w:rPr>
        <w:t>возможности для успешного устранения речевого дефекта, преодоления</w:t>
      </w:r>
      <w:r w:rsidRPr="003E6224">
        <w:rPr>
          <w:spacing w:val="-67"/>
          <w:sz w:val="24"/>
          <w:szCs w:val="24"/>
        </w:rPr>
        <w:t xml:space="preserve"> </w:t>
      </w:r>
      <w:r w:rsidRPr="003E6224">
        <w:rPr>
          <w:sz w:val="24"/>
          <w:szCs w:val="24"/>
        </w:rPr>
        <w:t>отставания</w:t>
      </w:r>
      <w:r w:rsidRPr="003E6224">
        <w:rPr>
          <w:spacing w:val="-1"/>
          <w:sz w:val="24"/>
          <w:szCs w:val="24"/>
        </w:rPr>
        <w:t xml:space="preserve"> </w:t>
      </w:r>
      <w:r w:rsidRPr="003E6224">
        <w:rPr>
          <w:sz w:val="24"/>
          <w:szCs w:val="24"/>
        </w:rPr>
        <w:t>в</w:t>
      </w:r>
      <w:r w:rsidRPr="003E6224">
        <w:rPr>
          <w:spacing w:val="-3"/>
          <w:sz w:val="24"/>
          <w:szCs w:val="24"/>
        </w:rPr>
        <w:t xml:space="preserve"> </w:t>
      </w:r>
      <w:r w:rsidRPr="003E6224">
        <w:rPr>
          <w:sz w:val="24"/>
          <w:szCs w:val="24"/>
        </w:rPr>
        <w:t>речевом развитии,</w:t>
      </w:r>
      <w:r w:rsidRPr="003E6224">
        <w:rPr>
          <w:spacing w:val="-5"/>
          <w:sz w:val="24"/>
          <w:szCs w:val="24"/>
        </w:rPr>
        <w:t xml:space="preserve"> </w:t>
      </w:r>
      <w:r w:rsidRPr="003E6224">
        <w:rPr>
          <w:sz w:val="24"/>
          <w:szCs w:val="24"/>
        </w:rPr>
        <w:t>позволяет ребенку</w:t>
      </w:r>
      <w:r w:rsidRPr="003E6224">
        <w:rPr>
          <w:spacing w:val="-5"/>
          <w:sz w:val="24"/>
          <w:szCs w:val="24"/>
        </w:rPr>
        <w:t xml:space="preserve"> </w:t>
      </w:r>
      <w:r w:rsidRPr="003E6224">
        <w:rPr>
          <w:sz w:val="24"/>
          <w:szCs w:val="24"/>
        </w:rPr>
        <w:t>проявлять</w:t>
      </w:r>
      <w:r w:rsidRPr="003E6224">
        <w:rPr>
          <w:spacing w:val="-1"/>
          <w:sz w:val="24"/>
          <w:szCs w:val="24"/>
        </w:rPr>
        <w:t xml:space="preserve"> </w:t>
      </w:r>
      <w:r w:rsidRPr="003E6224">
        <w:rPr>
          <w:sz w:val="24"/>
          <w:szCs w:val="24"/>
        </w:rPr>
        <w:t>свои</w:t>
      </w:r>
      <w:r w:rsidR="00D43FC1" w:rsidRPr="003E6224">
        <w:rPr>
          <w:sz w:val="24"/>
          <w:szCs w:val="24"/>
        </w:rPr>
        <w:t xml:space="preserve"> </w:t>
      </w:r>
      <w:r w:rsidRPr="003E6224">
        <w:rPr>
          <w:sz w:val="24"/>
          <w:szCs w:val="24"/>
        </w:rPr>
        <w:t>способности не только в непрерывной образовательной деятельности, но и в</w:t>
      </w:r>
      <w:r w:rsidRPr="003E6224">
        <w:rPr>
          <w:spacing w:val="-67"/>
          <w:sz w:val="24"/>
          <w:szCs w:val="24"/>
        </w:rPr>
        <w:t xml:space="preserve"> </w:t>
      </w:r>
      <w:r w:rsidRPr="003E6224">
        <w:rPr>
          <w:sz w:val="24"/>
          <w:szCs w:val="24"/>
        </w:rPr>
        <w:t>свободной</w:t>
      </w:r>
      <w:r w:rsidRPr="003E6224">
        <w:rPr>
          <w:spacing w:val="-3"/>
          <w:sz w:val="24"/>
          <w:szCs w:val="24"/>
        </w:rPr>
        <w:t xml:space="preserve"> </w:t>
      </w:r>
      <w:r w:rsidRPr="003E6224">
        <w:rPr>
          <w:sz w:val="24"/>
          <w:szCs w:val="24"/>
        </w:rPr>
        <w:t>деятельности,</w:t>
      </w:r>
      <w:r w:rsidRPr="003E6224">
        <w:rPr>
          <w:spacing w:val="-2"/>
          <w:sz w:val="24"/>
          <w:szCs w:val="24"/>
        </w:rPr>
        <w:t xml:space="preserve"> </w:t>
      </w:r>
      <w:r w:rsidRPr="003E6224">
        <w:rPr>
          <w:sz w:val="24"/>
          <w:szCs w:val="24"/>
        </w:rPr>
        <w:t>стимулирует</w:t>
      </w:r>
      <w:r w:rsidRPr="003E6224">
        <w:rPr>
          <w:spacing w:val="-2"/>
          <w:sz w:val="24"/>
          <w:szCs w:val="24"/>
        </w:rPr>
        <w:t xml:space="preserve"> </w:t>
      </w:r>
      <w:r w:rsidRPr="003E6224">
        <w:rPr>
          <w:sz w:val="24"/>
          <w:szCs w:val="24"/>
        </w:rPr>
        <w:t>развитие</w:t>
      </w:r>
      <w:r w:rsidRPr="003E6224">
        <w:rPr>
          <w:spacing w:val="-2"/>
          <w:sz w:val="24"/>
          <w:szCs w:val="24"/>
        </w:rPr>
        <w:t xml:space="preserve"> </w:t>
      </w:r>
      <w:r w:rsidRPr="003E6224">
        <w:rPr>
          <w:sz w:val="24"/>
          <w:szCs w:val="24"/>
        </w:rPr>
        <w:t>творческих</w:t>
      </w:r>
      <w:r w:rsidRPr="003E6224">
        <w:rPr>
          <w:spacing w:val="-5"/>
          <w:sz w:val="24"/>
          <w:szCs w:val="24"/>
        </w:rPr>
        <w:t xml:space="preserve"> </w:t>
      </w:r>
      <w:r w:rsidRPr="003E6224">
        <w:rPr>
          <w:sz w:val="24"/>
          <w:szCs w:val="24"/>
        </w:rPr>
        <w:t>способностей,</w:t>
      </w:r>
      <w:r w:rsidR="00D43FC1" w:rsidRPr="003E6224">
        <w:rPr>
          <w:sz w:val="24"/>
          <w:szCs w:val="24"/>
        </w:rPr>
        <w:t xml:space="preserve"> </w:t>
      </w:r>
      <w:r w:rsidRPr="003E6224">
        <w:rPr>
          <w:sz w:val="24"/>
          <w:szCs w:val="24"/>
        </w:rPr>
        <w:t>самостоятельности, инициативности, помогает утвердиться в чувстве</w:t>
      </w:r>
      <w:r w:rsidRPr="003E6224">
        <w:rPr>
          <w:spacing w:val="1"/>
          <w:sz w:val="24"/>
          <w:szCs w:val="24"/>
        </w:rPr>
        <w:t xml:space="preserve"> </w:t>
      </w:r>
      <w:r w:rsidRPr="003E6224">
        <w:rPr>
          <w:sz w:val="24"/>
          <w:szCs w:val="24"/>
        </w:rPr>
        <w:t>уверенности в себе, а значит, способствует всестороннему гармоничному</w:t>
      </w:r>
      <w:r w:rsidRPr="003E6224">
        <w:rPr>
          <w:spacing w:val="-67"/>
          <w:sz w:val="24"/>
          <w:szCs w:val="24"/>
        </w:rPr>
        <w:t xml:space="preserve"> </w:t>
      </w:r>
      <w:r w:rsidRPr="003E6224">
        <w:rPr>
          <w:sz w:val="24"/>
          <w:szCs w:val="24"/>
        </w:rPr>
        <w:t>развитию</w:t>
      </w:r>
      <w:r w:rsidRPr="003E6224">
        <w:rPr>
          <w:spacing w:val="-2"/>
          <w:sz w:val="24"/>
          <w:szCs w:val="24"/>
        </w:rPr>
        <w:t xml:space="preserve"> </w:t>
      </w:r>
      <w:r w:rsidRPr="003E6224">
        <w:rPr>
          <w:sz w:val="24"/>
          <w:szCs w:val="24"/>
        </w:rPr>
        <w:t>личности.</w:t>
      </w:r>
    </w:p>
    <w:p w:rsidR="00D72FEE" w:rsidRPr="003E6224" w:rsidRDefault="004B6FAC" w:rsidP="003E6224">
      <w:pPr>
        <w:pStyle w:val="a4"/>
        <w:ind w:left="0" w:firstLine="720"/>
        <w:rPr>
          <w:sz w:val="24"/>
          <w:szCs w:val="24"/>
        </w:rPr>
      </w:pPr>
      <w:r w:rsidRPr="003E6224">
        <w:rPr>
          <w:sz w:val="24"/>
          <w:szCs w:val="24"/>
        </w:rPr>
        <w:t>Предметно-развивающее пространство в ДОУ организованна</w:t>
      </w:r>
      <w:r w:rsidRPr="003E6224">
        <w:rPr>
          <w:spacing w:val="-67"/>
          <w:sz w:val="24"/>
          <w:szCs w:val="24"/>
        </w:rPr>
        <w:t xml:space="preserve"> </w:t>
      </w:r>
      <w:r w:rsidRPr="003E6224">
        <w:rPr>
          <w:sz w:val="24"/>
          <w:szCs w:val="24"/>
        </w:rPr>
        <w:t>таким</w:t>
      </w:r>
      <w:r w:rsidRPr="003E6224">
        <w:rPr>
          <w:spacing w:val="-4"/>
          <w:sz w:val="24"/>
          <w:szCs w:val="24"/>
        </w:rPr>
        <w:t xml:space="preserve"> </w:t>
      </w:r>
      <w:r w:rsidRPr="003E6224">
        <w:rPr>
          <w:sz w:val="24"/>
          <w:szCs w:val="24"/>
        </w:rPr>
        <w:t>образом,</w:t>
      </w:r>
      <w:r w:rsidRPr="003E6224">
        <w:rPr>
          <w:spacing w:val="-2"/>
          <w:sz w:val="24"/>
          <w:szCs w:val="24"/>
        </w:rPr>
        <w:t xml:space="preserve"> </w:t>
      </w:r>
      <w:r w:rsidRPr="003E6224">
        <w:rPr>
          <w:sz w:val="24"/>
          <w:szCs w:val="24"/>
        </w:rPr>
        <w:t>чтобы</w:t>
      </w:r>
      <w:r w:rsidRPr="003E6224">
        <w:rPr>
          <w:spacing w:val="-1"/>
          <w:sz w:val="24"/>
          <w:szCs w:val="24"/>
        </w:rPr>
        <w:t xml:space="preserve"> </w:t>
      </w:r>
      <w:r w:rsidRPr="003E6224">
        <w:rPr>
          <w:sz w:val="24"/>
          <w:szCs w:val="24"/>
        </w:rPr>
        <w:t>каждый</w:t>
      </w:r>
      <w:r w:rsidRPr="003E6224">
        <w:rPr>
          <w:spacing w:val="-3"/>
          <w:sz w:val="24"/>
          <w:szCs w:val="24"/>
        </w:rPr>
        <w:t xml:space="preserve"> </w:t>
      </w:r>
      <w:r w:rsidRPr="003E6224">
        <w:rPr>
          <w:sz w:val="24"/>
          <w:szCs w:val="24"/>
        </w:rPr>
        <w:t>ребенок</w:t>
      </w:r>
      <w:r w:rsidRPr="003E6224">
        <w:rPr>
          <w:spacing w:val="-3"/>
          <w:sz w:val="24"/>
          <w:szCs w:val="24"/>
        </w:rPr>
        <w:t xml:space="preserve"> </w:t>
      </w:r>
      <w:r w:rsidRPr="003E6224">
        <w:rPr>
          <w:sz w:val="24"/>
          <w:szCs w:val="24"/>
        </w:rPr>
        <w:t>имел</w:t>
      </w:r>
      <w:r w:rsidRPr="003E6224">
        <w:rPr>
          <w:spacing w:val="-2"/>
          <w:sz w:val="24"/>
          <w:szCs w:val="24"/>
        </w:rPr>
        <w:t xml:space="preserve"> </w:t>
      </w:r>
      <w:r w:rsidRPr="003E6224">
        <w:rPr>
          <w:sz w:val="24"/>
          <w:szCs w:val="24"/>
        </w:rPr>
        <w:t>возможность</w:t>
      </w:r>
      <w:r w:rsidR="00D43FC1" w:rsidRPr="003E6224">
        <w:rPr>
          <w:sz w:val="24"/>
          <w:szCs w:val="24"/>
        </w:rPr>
        <w:t xml:space="preserve"> </w:t>
      </w:r>
      <w:r w:rsidRPr="003E6224">
        <w:rPr>
          <w:sz w:val="24"/>
          <w:szCs w:val="24"/>
        </w:rPr>
        <w:t>упражняться в умении наблюдать, запоминать, сравнивать, добиваться</w:t>
      </w:r>
      <w:r w:rsidRPr="003E6224">
        <w:rPr>
          <w:spacing w:val="1"/>
          <w:sz w:val="24"/>
          <w:szCs w:val="24"/>
        </w:rPr>
        <w:t xml:space="preserve"> </w:t>
      </w:r>
      <w:r w:rsidRPr="003E6224">
        <w:rPr>
          <w:sz w:val="24"/>
          <w:szCs w:val="24"/>
        </w:rPr>
        <w:t xml:space="preserve">поставленной цели под наблюдением взрослого и под его </w:t>
      </w:r>
      <w:proofErr w:type="spellStart"/>
      <w:r w:rsidRPr="003E6224">
        <w:rPr>
          <w:sz w:val="24"/>
          <w:szCs w:val="24"/>
        </w:rPr>
        <w:t>недирективным</w:t>
      </w:r>
      <w:proofErr w:type="spellEnd"/>
      <w:r w:rsidRPr="003E6224">
        <w:rPr>
          <w:spacing w:val="-67"/>
          <w:sz w:val="24"/>
          <w:szCs w:val="24"/>
        </w:rPr>
        <w:t xml:space="preserve"> </w:t>
      </w:r>
      <w:r w:rsidRPr="003E6224">
        <w:rPr>
          <w:sz w:val="24"/>
          <w:szCs w:val="24"/>
        </w:rPr>
        <w:t>руководством.</w:t>
      </w:r>
    </w:p>
    <w:p w:rsidR="00D72FEE" w:rsidRPr="003E6224" w:rsidRDefault="004B6FAC" w:rsidP="003E6224">
      <w:pPr>
        <w:pStyle w:val="a4"/>
        <w:ind w:left="0" w:firstLine="720"/>
        <w:rPr>
          <w:sz w:val="24"/>
          <w:szCs w:val="24"/>
        </w:rPr>
      </w:pPr>
      <w:r w:rsidRPr="003E6224">
        <w:rPr>
          <w:sz w:val="24"/>
          <w:szCs w:val="24"/>
        </w:rPr>
        <w:t>Развивающая</w:t>
      </w:r>
      <w:r w:rsidRPr="003E6224">
        <w:rPr>
          <w:spacing w:val="-7"/>
          <w:sz w:val="24"/>
          <w:szCs w:val="24"/>
        </w:rPr>
        <w:t xml:space="preserve"> </w:t>
      </w:r>
      <w:r w:rsidRPr="003E6224">
        <w:rPr>
          <w:sz w:val="24"/>
          <w:szCs w:val="24"/>
        </w:rPr>
        <w:t>предметно-пространственная</w:t>
      </w:r>
      <w:r w:rsidRPr="003E6224">
        <w:rPr>
          <w:spacing w:val="-4"/>
          <w:sz w:val="24"/>
          <w:szCs w:val="24"/>
        </w:rPr>
        <w:t xml:space="preserve"> </w:t>
      </w:r>
      <w:r w:rsidRPr="003E6224">
        <w:rPr>
          <w:sz w:val="24"/>
          <w:szCs w:val="24"/>
        </w:rPr>
        <w:t>среда</w:t>
      </w:r>
      <w:r w:rsidRPr="003E6224">
        <w:rPr>
          <w:spacing w:val="-4"/>
          <w:sz w:val="24"/>
          <w:szCs w:val="24"/>
        </w:rPr>
        <w:t xml:space="preserve"> </w:t>
      </w:r>
      <w:r w:rsidRPr="003E6224">
        <w:rPr>
          <w:sz w:val="24"/>
          <w:szCs w:val="24"/>
        </w:rPr>
        <w:t>позволяет</w:t>
      </w:r>
      <w:r w:rsidR="00D43FC1" w:rsidRPr="003E6224">
        <w:rPr>
          <w:sz w:val="24"/>
          <w:szCs w:val="24"/>
        </w:rPr>
        <w:t xml:space="preserve"> </w:t>
      </w:r>
      <w:r w:rsidRPr="003E6224">
        <w:rPr>
          <w:sz w:val="24"/>
          <w:szCs w:val="24"/>
        </w:rPr>
        <w:t>предусмотреть сбалансированное чередование специально организованной</w:t>
      </w:r>
      <w:r w:rsidRPr="003E6224">
        <w:rPr>
          <w:spacing w:val="-67"/>
          <w:sz w:val="24"/>
          <w:szCs w:val="24"/>
        </w:rPr>
        <w:t xml:space="preserve"> </w:t>
      </w:r>
      <w:r w:rsidRPr="003E6224">
        <w:rPr>
          <w:sz w:val="24"/>
          <w:szCs w:val="24"/>
        </w:rPr>
        <w:t>образовательной</w:t>
      </w:r>
      <w:r w:rsidRPr="003E6224">
        <w:rPr>
          <w:spacing w:val="-6"/>
          <w:sz w:val="24"/>
          <w:szCs w:val="24"/>
        </w:rPr>
        <w:t xml:space="preserve"> </w:t>
      </w:r>
      <w:r w:rsidRPr="003E6224">
        <w:rPr>
          <w:sz w:val="24"/>
          <w:szCs w:val="24"/>
        </w:rPr>
        <w:t>и</w:t>
      </w:r>
      <w:r w:rsidRPr="003E6224">
        <w:rPr>
          <w:spacing w:val="-2"/>
          <w:sz w:val="24"/>
          <w:szCs w:val="24"/>
        </w:rPr>
        <w:t xml:space="preserve"> </w:t>
      </w:r>
      <w:r w:rsidRPr="003E6224">
        <w:rPr>
          <w:sz w:val="24"/>
          <w:szCs w:val="24"/>
        </w:rPr>
        <w:t>нерегламентированной</w:t>
      </w:r>
      <w:r w:rsidRPr="003E6224">
        <w:rPr>
          <w:spacing w:val="-5"/>
          <w:sz w:val="24"/>
          <w:szCs w:val="24"/>
        </w:rPr>
        <w:t xml:space="preserve"> </w:t>
      </w:r>
      <w:r w:rsidRPr="003E6224">
        <w:rPr>
          <w:sz w:val="24"/>
          <w:szCs w:val="24"/>
        </w:rPr>
        <w:t>деятельности</w:t>
      </w:r>
      <w:r w:rsidRPr="003E6224">
        <w:rPr>
          <w:spacing w:val="-5"/>
          <w:sz w:val="24"/>
          <w:szCs w:val="24"/>
        </w:rPr>
        <w:t xml:space="preserve"> </w:t>
      </w:r>
      <w:r w:rsidRPr="003E6224">
        <w:rPr>
          <w:sz w:val="24"/>
          <w:szCs w:val="24"/>
        </w:rPr>
        <w:t>детей,</w:t>
      </w:r>
      <w:r w:rsidRPr="003E6224">
        <w:rPr>
          <w:spacing w:val="-4"/>
          <w:sz w:val="24"/>
          <w:szCs w:val="24"/>
        </w:rPr>
        <w:t xml:space="preserve"> </w:t>
      </w:r>
      <w:r w:rsidRPr="003E6224">
        <w:rPr>
          <w:sz w:val="24"/>
          <w:szCs w:val="24"/>
        </w:rPr>
        <w:t>время</w:t>
      </w:r>
      <w:r w:rsidRPr="003E6224">
        <w:rPr>
          <w:spacing w:val="-2"/>
          <w:sz w:val="24"/>
          <w:szCs w:val="24"/>
        </w:rPr>
        <w:t xml:space="preserve"> </w:t>
      </w:r>
      <w:r w:rsidRPr="003E6224">
        <w:rPr>
          <w:sz w:val="24"/>
          <w:szCs w:val="24"/>
        </w:rPr>
        <w:t>для</w:t>
      </w:r>
      <w:r w:rsidR="00D43FC1" w:rsidRPr="003E6224">
        <w:rPr>
          <w:sz w:val="24"/>
          <w:szCs w:val="24"/>
        </w:rPr>
        <w:t xml:space="preserve"> </w:t>
      </w:r>
      <w:r w:rsidRPr="003E6224">
        <w:rPr>
          <w:sz w:val="24"/>
          <w:szCs w:val="24"/>
        </w:rPr>
        <w:t>которой предусмотрено в режимах каждой из возрастных групп и в</w:t>
      </w:r>
      <w:r w:rsidRPr="003E6224">
        <w:rPr>
          <w:spacing w:val="-67"/>
          <w:sz w:val="24"/>
          <w:szCs w:val="24"/>
        </w:rPr>
        <w:t xml:space="preserve"> </w:t>
      </w:r>
      <w:r w:rsidRPr="003E6224">
        <w:rPr>
          <w:sz w:val="24"/>
          <w:szCs w:val="24"/>
        </w:rPr>
        <w:t>утренний,</w:t>
      </w:r>
      <w:r w:rsidRPr="003E6224">
        <w:rPr>
          <w:spacing w:val="-2"/>
          <w:sz w:val="24"/>
          <w:szCs w:val="24"/>
        </w:rPr>
        <w:t xml:space="preserve"> </w:t>
      </w:r>
      <w:r w:rsidRPr="003E6224">
        <w:rPr>
          <w:sz w:val="24"/>
          <w:szCs w:val="24"/>
        </w:rPr>
        <w:t>и в</w:t>
      </w:r>
      <w:r w:rsidRPr="003E6224">
        <w:rPr>
          <w:spacing w:val="-1"/>
          <w:sz w:val="24"/>
          <w:szCs w:val="24"/>
        </w:rPr>
        <w:t xml:space="preserve"> </w:t>
      </w:r>
      <w:r w:rsidRPr="003E6224">
        <w:rPr>
          <w:sz w:val="24"/>
          <w:szCs w:val="24"/>
        </w:rPr>
        <w:t>вечерний</w:t>
      </w:r>
      <w:r w:rsidRPr="003E6224">
        <w:rPr>
          <w:spacing w:val="-1"/>
          <w:sz w:val="24"/>
          <w:szCs w:val="24"/>
        </w:rPr>
        <w:t xml:space="preserve"> </w:t>
      </w:r>
      <w:r w:rsidRPr="003E6224">
        <w:rPr>
          <w:sz w:val="24"/>
          <w:szCs w:val="24"/>
        </w:rPr>
        <w:t>отрезки времени.</w:t>
      </w:r>
    </w:p>
    <w:p w:rsidR="00D72FEE" w:rsidRPr="003E6224" w:rsidRDefault="004B6FAC" w:rsidP="003E6224">
      <w:pPr>
        <w:pStyle w:val="a4"/>
        <w:ind w:left="0" w:firstLine="720"/>
        <w:rPr>
          <w:sz w:val="24"/>
          <w:szCs w:val="24"/>
        </w:rPr>
      </w:pPr>
      <w:r w:rsidRPr="003E6224">
        <w:rPr>
          <w:sz w:val="24"/>
          <w:szCs w:val="24"/>
        </w:rPr>
        <w:t>Предметно-пространственная развивающая образовательная среда</w:t>
      </w:r>
      <w:r w:rsidRPr="003E6224">
        <w:rPr>
          <w:spacing w:val="1"/>
          <w:sz w:val="24"/>
          <w:szCs w:val="24"/>
        </w:rPr>
        <w:t xml:space="preserve"> </w:t>
      </w:r>
      <w:r w:rsidRPr="003E6224">
        <w:rPr>
          <w:sz w:val="24"/>
          <w:szCs w:val="24"/>
        </w:rPr>
        <w:t>Организации обеспечивает условия для физического и психического развития,</w:t>
      </w:r>
      <w:r w:rsidRPr="003E6224">
        <w:rPr>
          <w:spacing w:val="-67"/>
          <w:sz w:val="24"/>
          <w:szCs w:val="24"/>
        </w:rPr>
        <w:t xml:space="preserve"> </w:t>
      </w:r>
      <w:r w:rsidRPr="003E6224">
        <w:rPr>
          <w:sz w:val="24"/>
          <w:szCs w:val="24"/>
        </w:rPr>
        <w:t>охраны</w:t>
      </w:r>
      <w:r w:rsidRPr="003E6224">
        <w:rPr>
          <w:spacing w:val="-4"/>
          <w:sz w:val="24"/>
          <w:szCs w:val="24"/>
        </w:rPr>
        <w:t xml:space="preserve"> </w:t>
      </w:r>
      <w:r w:rsidRPr="003E6224">
        <w:rPr>
          <w:sz w:val="24"/>
          <w:szCs w:val="24"/>
        </w:rPr>
        <w:t>и</w:t>
      </w:r>
      <w:r w:rsidRPr="003E6224">
        <w:rPr>
          <w:spacing w:val="-1"/>
          <w:sz w:val="24"/>
          <w:szCs w:val="24"/>
        </w:rPr>
        <w:t xml:space="preserve"> </w:t>
      </w:r>
      <w:r w:rsidRPr="003E6224">
        <w:rPr>
          <w:sz w:val="24"/>
          <w:szCs w:val="24"/>
        </w:rPr>
        <w:t>укрепления</w:t>
      </w:r>
      <w:r w:rsidRPr="003E6224">
        <w:rPr>
          <w:spacing w:val="-1"/>
          <w:sz w:val="24"/>
          <w:szCs w:val="24"/>
        </w:rPr>
        <w:t xml:space="preserve"> </w:t>
      </w:r>
      <w:r w:rsidRPr="003E6224">
        <w:rPr>
          <w:sz w:val="24"/>
          <w:szCs w:val="24"/>
        </w:rPr>
        <w:t>здоровья,</w:t>
      </w:r>
      <w:r w:rsidRPr="003E6224">
        <w:rPr>
          <w:spacing w:val="-1"/>
          <w:sz w:val="24"/>
          <w:szCs w:val="24"/>
        </w:rPr>
        <w:t xml:space="preserve"> </w:t>
      </w:r>
      <w:r w:rsidRPr="003E6224">
        <w:rPr>
          <w:sz w:val="24"/>
          <w:szCs w:val="24"/>
        </w:rPr>
        <w:t>коррекции</w:t>
      </w:r>
      <w:r w:rsidRPr="003E6224">
        <w:rPr>
          <w:spacing w:val="-4"/>
          <w:sz w:val="24"/>
          <w:szCs w:val="24"/>
        </w:rPr>
        <w:t xml:space="preserve"> </w:t>
      </w:r>
      <w:r w:rsidRPr="003E6224">
        <w:rPr>
          <w:sz w:val="24"/>
          <w:szCs w:val="24"/>
        </w:rPr>
        <w:t>недостатков</w:t>
      </w:r>
      <w:r w:rsidRPr="003E6224">
        <w:rPr>
          <w:spacing w:val="-5"/>
          <w:sz w:val="24"/>
          <w:szCs w:val="24"/>
        </w:rPr>
        <w:t xml:space="preserve"> </w:t>
      </w:r>
      <w:r w:rsidRPr="003E6224">
        <w:rPr>
          <w:sz w:val="24"/>
          <w:szCs w:val="24"/>
        </w:rPr>
        <w:t>развития</w:t>
      </w:r>
      <w:r w:rsidRPr="003E6224">
        <w:rPr>
          <w:spacing w:val="-4"/>
          <w:sz w:val="24"/>
          <w:szCs w:val="24"/>
        </w:rPr>
        <w:t xml:space="preserve"> </w:t>
      </w:r>
      <w:r w:rsidRPr="003E6224">
        <w:rPr>
          <w:sz w:val="24"/>
          <w:szCs w:val="24"/>
        </w:rPr>
        <w:t>детей</w:t>
      </w:r>
      <w:r w:rsidRPr="003E6224">
        <w:rPr>
          <w:spacing w:val="-1"/>
          <w:sz w:val="24"/>
          <w:szCs w:val="24"/>
        </w:rPr>
        <w:t xml:space="preserve"> </w:t>
      </w:r>
      <w:r w:rsidRPr="003E6224">
        <w:rPr>
          <w:sz w:val="24"/>
          <w:szCs w:val="24"/>
        </w:rPr>
        <w:t>с</w:t>
      </w:r>
      <w:r w:rsidRPr="003E6224">
        <w:rPr>
          <w:spacing w:val="-2"/>
          <w:sz w:val="24"/>
          <w:szCs w:val="24"/>
        </w:rPr>
        <w:t xml:space="preserve"> </w:t>
      </w:r>
      <w:r w:rsidRPr="003E6224">
        <w:rPr>
          <w:sz w:val="24"/>
          <w:szCs w:val="24"/>
        </w:rPr>
        <w:t>ТНР.</w:t>
      </w:r>
    </w:p>
    <w:p w:rsidR="00D72FEE" w:rsidRPr="003E6224" w:rsidRDefault="004B6FAC" w:rsidP="003E6224">
      <w:pPr>
        <w:pStyle w:val="a4"/>
        <w:ind w:left="0" w:firstLine="720"/>
        <w:rPr>
          <w:sz w:val="24"/>
          <w:szCs w:val="24"/>
        </w:rPr>
      </w:pPr>
      <w:r w:rsidRPr="003E6224">
        <w:rPr>
          <w:sz w:val="24"/>
          <w:szCs w:val="24"/>
        </w:rPr>
        <w:t>Для этого в групповых и других помещениях достаточно пространства</w:t>
      </w:r>
      <w:r w:rsidRPr="003E6224">
        <w:rPr>
          <w:spacing w:val="1"/>
          <w:sz w:val="24"/>
          <w:szCs w:val="24"/>
        </w:rPr>
        <w:t xml:space="preserve"> </w:t>
      </w:r>
      <w:r w:rsidRPr="003E6224">
        <w:rPr>
          <w:sz w:val="24"/>
          <w:szCs w:val="24"/>
        </w:rPr>
        <w:t>для свободного передвижения детей, а также выделены помещения и зоны для</w:t>
      </w:r>
      <w:r w:rsidRPr="003E6224">
        <w:rPr>
          <w:spacing w:val="-67"/>
          <w:sz w:val="24"/>
          <w:szCs w:val="24"/>
        </w:rPr>
        <w:t xml:space="preserve"> </w:t>
      </w:r>
      <w:r w:rsidRPr="003E6224">
        <w:rPr>
          <w:sz w:val="24"/>
          <w:szCs w:val="24"/>
        </w:rPr>
        <w:t>разных видов</w:t>
      </w:r>
      <w:r w:rsidRPr="003E6224">
        <w:rPr>
          <w:spacing w:val="-5"/>
          <w:sz w:val="24"/>
          <w:szCs w:val="24"/>
        </w:rPr>
        <w:t xml:space="preserve"> </w:t>
      </w:r>
      <w:r w:rsidRPr="003E6224">
        <w:rPr>
          <w:sz w:val="24"/>
          <w:szCs w:val="24"/>
        </w:rPr>
        <w:t>двигательной</w:t>
      </w:r>
      <w:r w:rsidRPr="003E6224">
        <w:rPr>
          <w:spacing w:val="-1"/>
          <w:sz w:val="24"/>
          <w:szCs w:val="24"/>
        </w:rPr>
        <w:t xml:space="preserve"> </w:t>
      </w:r>
      <w:r w:rsidRPr="003E6224">
        <w:rPr>
          <w:sz w:val="24"/>
          <w:szCs w:val="24"/>
        </w:rPr>
        <w:t>активности</w:t>
      </w:r>
      <w:r w:rsidRPr="003E6224">
        <w:rPr>
          <w:spacing w:val="-2"/>
          <w:sz w:val="24"/>
          <w:szCs w:val="24"/>
        </w:rPr>
        <w:t xml:space="preserve"> </w:t>
      </w:r>
      <w:r w:rsidRPr="003E6224">
        <w:rPr>
          <w:sz w:val="24"/>
          <w:szCs w:val="24"/>
        </w:rPr>
        <w:t>детей</w:t>
      </w:r>
      <w:r w:rsidRPr="003E6224">
        <w:rPr>
          <w:spacing w:val="3"/>
          <w:sz w:val="24"/>
          <w:szCs w:val="24"/>
        </w:rPr>
        <w:t xml:space="preserve"> </w:t>
      </w:r>
      <w:r w:rsidRPr="003E6224">
        <w:rPr>
          <w:sz w:val="24"/>
          <w:szCs w:val="24"/>
        </w:rPr>
        <w:t>–</w:t>
      </w:r>
      <w:r w:rsidRPr="003E6224">
        <w:rPr>
          <w:spacing w:val="-3"/>
          <w:sz w:val="24"/>
          <w:szCs w:val="24"/>
        </w:rPr>
        <w:t xml:space="preserve"> </w:t>
      </w:r>
      <w:r w:rsidRPr="003E6224">
        <w:rPr>
          <w:sz w:val="24"/>
          <w:szCs w:val="24"/>
        </w:rPr>
        <w:t>бега,</w:t>
      </w:r>
      <w:r w:rsidRPr="003E6224">
        <w:rPr>
          <w:spacing w:val="-1"/>
          <w:sz w:val="24"/>
          <w:szCs w:val="24"/>
        </w:rPr>
        <w:t xml:space="preserve"> </w:t>
      </w:r>
      <w:r w:rsidRPr="003E6224">
        <w:rPr>
          <w:sz w:val="24"/>
          <w:szCs w:val="24"/>
        </w:rPr>
        <w:t>прыжков,</w:t>
      </w:r>
      <w:r w:rsidRPr="003E6224">
        <w:rPr>
          <w:spacing w:val="-2"/>
          <w:sz w:val="24"/>
          <w:szCs w:val="24"/>
        </w:rPr>
        <w:t xml:space="preserve"> </w:t>
      </w:r>
      <w:r w:rsidRPr="003E6224">
        <w:rPr>
          <w:sz w:val="24"/>
          <w:szCs w:val="24"/>
        </w:rPr>
        <w:t>лазания,</w:t>
      </w:r>
      <w:r w:rsidR="00D43FC1" w:rsidRPr="003E6224">
        <w:rPr>
          <w:sz w:val="24"/>
          <w:szCs w:val="24"/>
        </w:rPr>
        <w:t xml:space="preserve"> </w:t>
      </w:r>
      <w:r w:rsidRPr="003E6224">
        <w:rPr>
          <w:sz w:val="24"/>
          <w:szCs w:val="24"/>
        </w:rPr>
        <w:t>метания и</w:t>
      </w:r>
      <w:r w:rsidRPr="003E6224">
        <w:rPr>
          <w:spacing w:val="-3"/>
          <w:sz w:val="24"/>
          <w:szCs w:val="24"/>
        </w:rPr>
        <w:t xml:space="preserve"> </w:t>
      </w:r>
      <w:r w:rsidRPr="003E6224">
        <w:rPr>
          <w:sz w:val="24"/>
          <w:szCs w:val="24"/>
        </w:rPr>
        <w:t>др.</w:t>
      </w:r>
    </w:p>
    <w:p w:rsidR="00D72FEE" w:rsidRPr="003E6224" w:rsidRDefault="004B6FAC" w:rsidP="003E6224">
      <w:pPr>
        <w:pStyle w:val="a4"/>
        <w:ind w:left="0" w:firstLine="720"/>
        <w:rPr>
          <w:sz w:val="24"/>
          <w:szCs w:val="24"/>
        </w:rPr>
      </w:pPr>
      <w:r w:rsidRPr="003E6224">
        <w:rPr>
          <w:sz w:val="24"/>
          <w:szCs w:val="24"/>
        </w:rPr>
        <w:t>В Организации должно есть оборудование, инвентарь и материалы для</w:t>
      </w:r>
      <w:r w:rsidRPr="003E6224">
        <w:rPr>
          <w:spacing w:val="1"/>
          <w:sz w:val="24"/>
          <w:szCs w:val="24"/>
        </w:rPr>
        <w:t xml:space="preserve"> </w:t>
      </w:r>
      <w:r w:rsidRPr="003E6224">
        <w:rPr>
          <w:sz w:val="24"/>
          <w:szCs w:val="24"/>
        </w:rPr>
        <w:t>развития общей моторики и содействия двигательной активности, материалы и</w:t>
      </w:r>
      <w:r w:rsidRPr="003E6224">
        <w:rPr>
          <w:spacing w:val="-67"/>
          <w:sz w:val="24"/>
          <w:szCs w:val="24"/>
        </w:rPr>
        <w:t xml:space="preserve"> </w:t>
      </w:r>
      <w:r w:rsidRPr="003E6224">
        <w:rPr>
          <w:sz w:val="24"/>
          <w:szCs w:val="24"/>
        </w:rPr>
        <w:t>пособия</w:t>
      </w:r>
      <w:r w:rsidRPr="003E6224">
        <w:rPr>
          <w:spacing w:val="-1"/>
          <w:sz w:val="24"/>
          <w:szCs w:val="24"/>
        </w:rPr>
        <w:t xml:space="preserve"> </w:t>
      </w:r>
      <w:r w:rsidRPr="003E6224">
        <w:rPr>
          <w:sz w:val="24"/>
          <w:szCs w:val="24"/>
        </w:rPr>
        <w:t>для</w:t>
      </w:r>
      <w:r w:rsidRPr="003E6224">
        <w:rPr>
          <w:spacing w:val="-3"/>
          <w:sz w:val="24"/>
          <w:szCs w:val="24"/>
        </w:rPr>
        <w:t xml:space="preserve"> </w:t>
      </w:r>
      <w:r w:rsidRPr="003E6224">
        <w:rPr>
          <w:sz w:val="24"/>
          <w:szCs w:val="24"/>
        </w:rPr>
        <w:t>развития тонкой моторики.</w:t>
      </w:r>
    </w:p>
    <w:p w:rsidR="00D72FEE" w:rsidRPr="003E6224" w:rsidRDefault="004B6FAC" w:rsidP="003E6224">
      <w:pPr>
        <w:pStyle w:val="a4"/>
        <w:ind w:left="0" w:firstLine="720"/>
        <w:rPr>
          <w:sz w:val="24"/>
          <w:szCs w:val="24"/>
        </w:rPr>
      </w:pPr>
      <w:r w:rsidRPr="003E6224">
        <w:rPr>
          <w:sz w:val="24"/>
          <w:szCs w:val="24"/>
        </w:rPr>
        <w:t>В Организации создаются условия для проведения диагностики</w:t>
      </w:r>
      <w:r w:rsidRPr="003E6224">
        <w:rPr>
          <w:spacing w:val="-67"/>
          <w:sz w:val="24"/>
          <w:szCs w:val="24"/>
        </w:rPr>
        <w:t xml:space="preserve"> </w:t>
      </w:r>
      <w:r w:rsidRPr="003E6224">
        <w:rPr>
          <w:sz w:val="24"/>
          <w:szCs w:val="24"/>
        </w:rPr>
        <w:t>состояния</w:t>
      </w:r>
      <w:r w:rsidRPr="003E6224">
        <w:rPr>
          <w:spacing w:val="-2"/>
          <w:sz w:val="24"/>
          <w:szCs w:val="24"/>
        </w:rPr>
        <w:t xml:space="preserve"> </w:t>
      </w:r>
      <w:r w:rsidRPr="003E6224">
        <w:rPr>
          <w:sz w:val="24"/>
          <w:szCs w:val="24"/>
        </w:rPr>
        <w:t>здоровья</w:t>
      </w:r>
      <w:r w:rsidRPr="003E6224">
        <w:rPr>
          <w:spacing w:val="-5"/>
          <w:sz w:val="24"/>
          <w:szCs w:val="24"/>
        </w:rPr>
        <w:t xml:space="preserve"> </w:t>
      </w:r>
      <w:r w:rsidRPr="003E6224">
        <w:rPr>
          <w:sz w:val="24"/>
          <w:szCs w:val="24"/>
        </w:rPr>
        <w:t>детей</w:t>
      </w:r>
      <w:r w:rsidRPr="003E6224">
        <w:rPr>
          <w:spacing w:val="-2"/>
          <w:sz w:val="24"/>
          <w:szCs w:val="24"/>
        </w:rPr>
        <w:t xml:space="preserve"> </w:t>
      </w:r>
      <w:r w:rsidRPr="003E6224">
        <w:rPr>
          <w:sz w:val="24"/>
          <w:szCs w:val="24"/>
        </w:rPr>
        <w:t>с</w:t>
      </w:r>
      <w:r w:rsidRPr="003E6224">
        <w:rPr>
          <w:spacing w:val="-3"/>
          <w:sz w:val="24"/>
          <w:szCs w:val="24"/>
        </w:rPr>
        <w:t xml:space="preserve"> </w:t>
      </w:r>
      <w:r w:rsidRPr="003E6224">
        <w:rPr>
          <w:sz w:val="24"/>
          <w:szCs w:val="24"/>
        </w:rPr>
        <w:t>ТНР,</w:t>
      </w:r>
      <w:r w:rsidRPr="003E6224">
        <w:rPr>
          <w:spacing w:val="-4"/>
          <w:sz w:val="24"/>
          <w:szCs w:val="24"/>
        </w:rPr>
        <w:t xml:space="preserve"> </w:t>
      </w:r>
      <w:r w:rsidRPr="003E6224">
        <w:rPr>
          <w:sz w:val="24"/>
          <w:szCs w:val="24"/>
        </w:rPr>
        <w:t>медицинских</w:t>
      </w:r>
      <w:r w:rsidRPr="003E6224">
        <w:rPr>
          <w:spacing w:val="-1"/>
          <w:sz w:val="24"/>
          <w:szCs w:val="24"/>
        </w:rPr>
        <w:t xml:space="preserve"> </w:t>
      </w:r>
      <w:r w:rsidRPr="003E6224">
        <w:rPr>
          <w:sz w:val="24"/>
          <w:szCs w:val="24"/>
        </w:rPr>
        <w:t>процедур,</w:t>
      </w:r>
      <w:r w:rsidRPr="003E6224">
        <w:rPr>
          <w:spacing w:val="-2"/>
          <w:sz w:val="24"/>
          <w:szCs w:val="24"/>
        </w:rPr>
        <w:t xml:space="preserve"> </w:t>
      </w:r>
      <w:r w:rsidRPr="003E6224">
        <w:rPr>
          <w:sz w:val="24"/>
          <w:szCs w:val="24"/>
        </w:rPr>
        <w:t>занятий</w:t>
      </w:r>
      <w:r w:rsidRPr="003E6224">
        <w:rPr>
          <w:spacing w:val="-2"/>
          <w:sz w:val="24"/>
          <w:szCs w:val="24"/>
        </w:rPr>
        <w:t xml:space="preserve"> </w:t>
      </w:r>
      <w:r w:rsidRPr="003E6224">
        <w:rPr>
          <w:sz w:val="24"/>
          <w:szCs w:val="24"/>
        </w:rPr>
        <w:t>со</w:t>
      </w:r>
      <w:r w:rsidR="00D43FC1" w:rsidRPr="003E6224">
        <w:rPr>
          <w:sz w:val="24"/>
          <w:szCs w:val="24"/>
        </w:rPr>
        <w:t xml:space="preserve"> </w:t>
      </w:r>
      <w:r w:rsidRPr="003E6224">
        <w:rPr>
          <w:sz w:val="24"/>
          <w:szCs w:val="24"/>
        </w:rPr>
        <w:t>специалистами</w:t>
      </w:r>
      <w:r w:rsidRPr="003E6224">
        <w:rPr>
          <w:spacing w:val="-6"/>
          <w:sz w:val="24"/>
          <w:szCs w:val="24"/>
        </w:rPr>
        <w:t xml:space="preserve"> </w:t>
      </w:r>
      <w:r w:rsidRPr="003E6224">
        <w:rPr>
          <w:sz w:val="24"/>
          <w:szCs w:val="24"/>
        </w:rPr>
        <w:t>(учителем-логопедом,</w:t>
      </w:r>
      <w:r w:rsidRPr="003E6224">
        <w:rPr>
          <w:spacing w:val="-7"/>
          <w:sz w:val="24"/>
          <w:szCs w:val="24"/>
        </w:rPr>
        <w:t xml:space="preserve"> </w:t>
      </w:r>
      <w:r w:rsidRPr="003E6224">
        <w:rPr>
          <w:sz w:val="24"/>
          <w:szCs w:val="24"/>
        </w:rPr>
        <w:t>педагогом-психологом,</w:t>
      </w:r>
      <w:r w:rsidRPr="003E6224">
        <w:rPr>
          <w:spacing w:val="-8"/>
          <w:sz w:val="24"/>
          <w:szCs w:val="24"/>
        </w:rPr>
        <w:t xml:space="preserve"> </w:t>
      </w:r>
      <w:r w:rsidRPr="003E6224">
        <w:rPr>
          <w:sz w:val="24"/>
          <w:szCs w:val="24"/>
        </w:rPr>
        <w:t>другими</w:t>
      </w:r>
      <w:r w:rsidR="00D43FC1" w:rsidRPr="003E6224">
        <w:rPr>
          <w:sz w:val="24"/>
          <w:szCs w:val="24"/>
        </w:rPr>
        <w:t xml:space="preserve"> </w:t>
      </w:r>
      <w:r w:rsidRPr="003E6224">
        <w:rPr>
          <w:sz w:val="24"/>
          <w:szCs w:val="24"/>
        </w:rPr>
        <w:t xml:space="preserve">специалистами) с целью проведения коррекционных и </w:t>
      </w:r>
      <w:r w:rsidRPr="003E6224">
        <w:rPr>
          <w:sz w:val="24"/>
          <w:szCs w:val="24"/>
        </w:rPr>
        <w:lastRenderedPageBreak/>
        <w:t>профилактических</w:t>
      </w:r>
      <w:r w:rsidRPr="003E6224">
        <w:rPr>
          <w:spacing w:val="-67"/>
          <w:sz w:val="24"/>
          <w:szCs w:val="24"/>
        </w:rPr>
        <w:t xml:space="preserve"> </w:t>
      </w:r>
      <w:r w:rsidRPr="003E6224">
        <w:rPr>
          <w:sz w:val="24"/>
          <w:szCs w:val="24"/>
        </w:rPr>
        <w:t>мероприятий.</w:t>
      </w:r>
    </w:p>
    <w:p w:rsidR="00D72FEE" w:rsidRPr="003E6224" w:rsidRDefault="004B6FAC" w:rsidP="003E6224">
      <w:pPr>
        <w:pStyle w:val="a4"/>
        <w:ind w:left="0" w:firstLine="720"/>
        <w:rPr>
          <w:sz w:val="24"/>
          <w:szCs w:val="24"/>
        </w:rPr>
      </w:pPr>
      <w:r w:rsidRPr="003E6224">
        <w:rPr>
          <w:sz w:val="24"/>
          <w:szCs w:val="24"/>
        </w:rPr>
        <w:t>В</w:t>
      </w:r>
      <w:r w:rsidRPr="003E6224">
        <w:rPr>
          <w:spacing w:val="-4"/>
          <w:sz w:val="24"/>
          <w:szCs w:val="24"/>
        </w:rPr>
        <w:t xml:space="preserve"> </w:t>
      </w:r>
      <w:r w:rsidRPr="003E6224">
        <w:rPr>
          <w:sz w:val="24"/>
          <w:szCs w:val="24"/>
        </w:rPr>
        <w:t>Организации</w:t>
      </w:r>
      <w:r w:rsidRPr="003E6224">
        <w:rPr>
          <w:spacing w:val="-3"/>
          <w:sz w:val="24"/>
          <w:szCs w:val="24"/>
        </w:rPr>
        <w:t xml:space="preserve"> </w:t>
      </w:r>
      <w:r w:rsidRPr="003E6224">
        <w:rPr>
          <w:sz w:val="24"/>
          <w:szCs w:val="24"/>
        </w:rPr>
        <w:t>должны имеется</w:t>
      </w:r>
      <w:r w:rsidRPr="003E6224">
        <w:rPr>
          <w:spacing w:val="63"/>
          <w:sz w:val="24"/>
          <w:szCs w:val="24"/>
        </w:rPr>
        <w:t xml:space="preserve"> </w:t>
      </w:r>
      <w:r w:rsidRPr="003E6224">
        <w:rPr>
          <w:sz w:val="24"/>
          <w:szCs w:val="24"/>
        </w:rPr>
        <w:t>кабинет</w:t>
      </w:r>
      <w:r w:rsidRPr="003E6224">
        <w:rPr>
          <w:spacing w:val="-3"/>
          <w:sz w:val="24"/>
          <w:szCs w:val="24"/>
        </w:rPr>
        <w:t xml:space="preserve"> </w:t>
      </w:r>
      <w:r w:rsidRPr="003E6224">
        <w:rPr>
          <w:sz w:val="24"/>
          <w:szCs w:val="24"/>
        </w:rPr>
        <w:t>учителей-логопедов,</w:t>
      </w:r>
      <w:r w:rsidR="00D43FC1" w:rsidRPr="003E6224">
        <w:rPr>
          <w:sz w:val="24"/>
          <w:szCs w:val="24"/>
        </w:rPr>
        <w:t xml:space="preserve"> </w:t>
      </w:r>
      <w:r w:rsidRPr="003E6224">
        <w:rPr>
          <w:sz w:val="24"/>
          <w:szCs w:val="24"/>
        </w:rPr>
        <w:t>включающие</w:t>
      </w:r>
      <w:r w:rsidRPr="003E6224">
        <w:rPr>
          <w:spacing w:val="-6"/>
          <w:sz w:val="24"/>
          <w:szCs w:val="24"/>
        </w:rPr>
        <w:t xml:space="preserve"> </w:t>
      </w:r>
      <w:r w:rsidRPr="003E6224">
        <w:rPr>
          <w:sz w:val="24"/>
          <w:szCs w:val="24"/>
        </w:rPr>
        <w:t>необходимое</w:t>
      </w:r>
      <w:r w:rsidRPr="003E6224">
        <w:rPr>
          <w:spacing w:val="-3"/>
          <w:sz w:val="24"/>
          <w:szCs w:val="24"/>
        </w:rPr>
        <w:t xml:space="preserve"> </w:t>
      </w:r>
      <w:r w:rsidRPr="003E6224">
        <w:rPr>
          <w:sz w:val="24"/>
          <w:szCs w:val="24"/>
        </w:rPr>
        <w:t>для</w:t>
      </w:r>
      <w:r w:rsidRPr="003E6224">
        <w:rPr>
          <w:spacing w:val="-2"/>
          <w:sz w:val="24"/>
          <w:szCs w:val="24"/>
        </w:rPr>
        <w:t xml:space="preserve"> </w:t>
      </w:r>
      <w:r w:rsidRPr="003E6224">
        <w:rPr>
          <w:sz w:val="24"/>
          <w:szCs w:val="24"/>
        </w:rPr>
        <w:t>логопедической</w:t>
      </w:r>
      <w:r w:rsidRPr="003E6224">
        <w:rPr>
          <w:spacing w:val="-3"/>
          <w:sz w:val="24"/>
          <w:szCs w:val="24"/>
        </w:rPr>
        <w:t xml:space="preserve"> </w:t>
      </w:r>
      <w:r w:rsidRPr="003E6224">
        <w:rPr>
          <w:sz w:val="24"/>
          <w:szCs w:val="24"/>
        </w:rPr>
        <w:t>работы</w:t>
      </w:r>
      <w:r w:rsidRPr="003E6224">
        <w:rPr>
          <w:spacing w:val="-5"/>
          <w:sz w:val="24"/>
          <w:szCs w:val="24"/>
        </w:rPr>
        <w:t xml:space="preserve"> </w:t>
      </w:r>
      <w:r w:rsidRPr="003E6224">
        <w:rPr>
          <w:sz w:val="24"/>
          <w:szCs w:val="24"/>
        </w:rPr>
        <w:t>с</w:t>
      </w:r>
      <w:r w:rsidRPr="003E6224">
        <w:rPr>
          <w:spacing w:val="-3"/>
          <w:sz w:val="24"/>
          <w:szCs w:val="24"/>
        </w:rPr>
        <w:t xml:space="preserve"> </w:t>
      </w:r>
      <w:r w:rsidRPr="003E6224">
        <w:rPr>
          <w:sz w:val="24"/>
          <w:szCs w:val="24"/>
        </w:rPr>
        <w:t>детьми</w:t>
      </w:r>
      <w:r w:rsidRPr="003E6224">
        <w:rPr>
          <w:spacing w:val="-2"/>
          <w:sz w:val="24"/>
          <w:szCs w:val="24"/>
        </w:rPr>
        <w:t xml:space="preserve"> </w:t>
      </w:r>
      <w:r w:rsidRPr="003E6224">
        <w:rPr>
          <w:sz w:val="24"/>
          <w:szCs w:val="24"/>
        </w:rPr>
        <w:t>оборудование</w:t>
      </w:r>
      <w:r w:rsidR="00D43FC1" w:rsidRPr="003E6224">
        <w:rPr>
          <w:sz w:val="24"/>
          <w:szCs w:val="24"/>
        </w:rPr>
        <w:t xml:space="preserve"> </w:t>
      </w:r>
      <w:r w:rsidRPr="003E6224">
        <w:rPr>
          <w:sz w:val="24"/>
          <w:szCs w:val="24"/>
        </w:rPr>
        <w:t>и материалы: настенное зеркало, индивидуальные зеркала, шпатели, средства</w:t>
      </w:r>
      <w:r w:rsidRPr="003E6224">
        <w:rPr>
          <w:spacing w:val="1"/>
          <w:sz w:val="24"/>
          <w:szCs w:val="24"/>
        </w:rPr>
        <w:t xml:space="preserve"> </w:t>
      </w:r>
      <w:r w:rsidRPr="003E6224">
        <w:rPr>
          <w:sz w:val="24"/>
          <w:szCs w:val="24"/>
        </w:rPr>
        <w:t>для их обработки, пособия для логопедической работы с детьми: игрушки,</w:t>
      </w:r>
      <w:r w:rsidRPr="003E6224">
        <w:rPr>
          <w:spacing w:val="1"/>
          <w:sz w:val="24"/>
          <w:szCs w:val="24"/>
        </w:rPr>
        <w:t xml:space="preserve"> </w:t>
      </w:r>
      <w:r w:rsidRPr="003E6224">
        <w:rPr>
          <w:sz w:val="24"/>
          <w:szCs w:val="24"/>
        </w:rPr>
        <w:t>иллюстративный материал, дидактические материалы для развития дыхания и</w:t>
      </w:r>
      <w:r w:rsidRPr="003E6224">
        <w:rPr>
          <w:spacing w:val="-67"/>
          <w:sz w:val="24"/>
          <w:szCs w:val="24"/>
        </w:rPr>
        <w:t xml:space="preserve"> </w:t>
      </w:r>
      <w:r w:rsidRPr="003E6224">
        <w:rPr>
          <w:sz w:val="24"/>
          <w:szCs w:val="24"/>
        </w:rPr>
        <w:t>пр.</w:t>
      </w:r>
    </w:p>
    <w:p w:rsidR="00D72FEE" w:rsidRPr="003E6224" w:rsidRDefault="004B6FAC" w:rsidP="003E6224">
      <w:pPr>
        <w:pStyle w:val="a4"/>
        <w:ind w:left="0" w:firstLine="720"/>
        <w:rPr>
          <w:sz w:val="24"/>
          <w:szCs w:val="24"/>
        </w:rPr>
      </w:pPr>
      <w:r w:rsidRPr="003E6224">
        <w:rPr>
          <w:sz w:val="24"/>
          <w:szCs w:val="24"/>
        </w:rPr>
        <w:t>Обстановка, созданная в групповом помещении и кабинете учителя-</w:t>
      </w:r>
      <w:r w:rsidRPr="003E6224">
        <w:rPr>
          <w:spacing w:val="-67"/>
          <w:sz w:val="24"/>
          <w:szCs w:val="24"/>
        </w:rPr>
        <w:t xml:space="preserve"> </w:t>
      </w:r>
      <w:r w:rsidRPr="003E6224">
        <w:rPr>
          <w:sz w:val="24"/>
          <w:szCs w:val="24"/>
        </w:rPr>
        <w:t>логопеда, должна уравновешивать эмоциональный фон каждого ребенка,</w:t>
      </w:r>
      <w:r w:rsidRPr="003E6224">
        <w:rPr>
          <w:spacing w:val="1"/>
          <w:sz w:val="24"/>
          <w:szCs w:val="24"/>
        </w:rPr>
        <w:t xml:space="preserve"> </w:t>
      </w:r>
      <w:r w:rsidRPr="003E6224">
        <w:rPr>
          <w:sz w:val="24"/>
          <w:szCs w:val="24"/>
        </w:rPr>
        <w:t>способствовать</w:t>
      </w:r>
      <w:r w:rsidRPr="003E6224">
        <w:rPr>
          <w:spacing w:val="-4"/>
          <w:sz w:val="24"/>
          <w:szCs w:val="24"/>
        </w:rPr>
        <w:t xml:space="preserve"> </w:t>
      </w:r>
      <w:r w:rsidRPr="003E6224">
        <w:rPr>
          <w:sz w:val="24"/>
          <w:szCs w:val="24"/>
        </w:rPr>
        <w:t>его эмоциональному</w:t>
      </w:r>
      <w:r w:rsidRPr="003E6224">
        <w:rPr>
          <w:spacing w:val="-5"/>
          <w:sz w:val="24"/>
          <w:szCs w:val="24"/>
        </w:rPr>
        <w:t xml:space="preserve"> </w:t>
      </w:r>
      <w:r w:rsidRPr="003E6224">
        <w:rPr>
          <w:sz w:val="24"/>
          <w:szCs w:val="24"/>
        </w:rPr>
        <w:t>благополучию.</w:t>
      </w:r>
      <w:r w:rsidRPr="003E6224">
        <w:rPr>
          <w:spacing w:val="-2"/>
          <w:sz w:val="24"/>
          <w:szCs w:val="24"/>
        </w:rPr>
        <w:t xml:space="preserve"> </w:t>
      </w:r>
      <w:r w:rsidRPr="003E6224">
        <w:rPr>
          <w:sz w:val="24"/>
          <w:szCs w:val="24"/>
        </w:rPr>
        <w:t>Эмоциональная</w:t>
      </w:r>
      <w:r w:rsidR="00D43FC1" w:rsidRPr="003E6224">
        <w:rPr>
          <w:sz w:val="24"/>
          <w:szCs w:val="24"/>
        </w:rPr>
        <w:t xml:space="preserve"> </w:t>
      </w:r>
      <w:r w:rsidRPr="003E6224">
        <w:rPr>
          <w:sz w:val="24"/>
          <w:szCs w:val="24"/>
        </w:rPr>
        <w:t>насыщенность – одна из важных составляющих развивающей среды. Следует</w:t>
      </w:r>
      <w:r w:rsidRPr="003E6224">
        <w:rPr>
          <w:spacing w:val="-67"/>
          <w:sz w:val="24"/>
          <w:szCs w:val="24"/>
        </w:rPr>
        <w:t xml:space="preserve"> </w:t>
      </w:r>
      <w:r w:rsidRPr="003E6224">
        <w:rPr>
          <w:sz w:val="24"/>
          <w:szCs w:val="24"/>
        </w:rPr>
        <w:t>учитывать</w:t>
      </w:r>
      <w:r w:rsidRPr="003E6224">
        <w:rPr>
          <w:spacing w:val="-2"/>
          <w:sz w:val="24"/>
          <w:szCs w:val="24"/>
        </w:rPr>
        <w:t xml:space="preserve"> </w:t>
      </w:r>
      <w:r w:rsidRPr="003E6224">
        <w:rPr>
          <w:sz w:val="24"/>
          <w:szCs w:val="24"/>
        </w:rPr>
        <w:t>то,</w:t>
      </w:r>
      <w:r w:rsidRPr="003E6224">
        <w:rPr>
          <w:spacing w:val="-2"/>
          <w:sz w:val="24"/>
          <w:szCs w:val="24"/>
        </w:rPr>
        <w:t xml:space="preserve"> </w:t>
      </w:r>
      <w:r w:rsidRPr="003E6224">
        <w:rPr>
          <w:sz w:val="24"/>
          <w:szCs w:val="24"/>
        </w:rPr>
        <w:t>что</w:t>
      </w:r>
      <w:r w:rsidRPr="003E6224">
        <w:rPr>
          <w:spacing w:val="-4"/>
          <w:sz w:val="24"/>
          <w:szCs w:val="24"/>
        </w:rPr>
        <w:t xml:space="preserve"> </w:t>
      </w:r>
      <w:r w:rsidRPr="003E6224">
        <w:rPr>
          <w:sz w:val="24"/>
          <w:szCs w:val="24"/>
        </w:rPr>
        <w:t>ребенок скорее</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легче запоминает</w:t>
      </w:r>
      <w:r w:rsidRPr="003E6224">
        <w:rPr>
          <w:spacing w:val="-4"/>
          <w:sz w:val="24"/>
          <w:szCs w:val="24"/>
        </w:rPr>
        <w:t xml:space="preserve"> </w:t>
      </w:r>
      <w:r w:rsidRPr="003E6224">
        <w:rPr>
          <w:sz w:val="24"/>
          <w:szCs w:val="24"/>
        </w:rPr>
        <w:t>яркое,</w:t>
      </w:r>
      <w:r w:rsidRPr="003E6224">
        <w:rPr>
          <w:spacing w:val="-2"/>
          <w:sz w:val="24"/>
          <w:szCs w:val="24"/>
        </w:rPr>
        <w:t xml:space="preserve"> </w:t>
      </w:r>
      <w:r w:rsidRPr="003E6224">
        <w:rPr>
          <w:sz w:val="24"/>
          <w:szCs w:val="24"/>
        </w:rPr>
        <w:t>интересное,</w:t>
      </w:r>
      <w:r w:rsidR="00D43FC1" w:rsidRPr="003E6224">
        <w:rPr>
          <w:sz w:val="24"/>
          <w:szCs w:val="24"/>
        </w:rPr>
        <w:t xml:space="preserve"> </w:t>
      </w:r>
      <w:r w:rsidRPr="003E6224">
        <w:rPr>
          <w:sz w:val="24"/>
          <w:szCs w:val="24"/>
        </w:rPr>
        <w:t>необычное. Разнообразие и богатство впечатлений способствует</w:t>
      </w:r>
      <w:r w:rsidRPr="003E6224">
        <w:rPr>
          <w:spacing w:val="-67"/>
          <w:sz w:val="24"/>
          <w:szCs w:val="24"/>
        </w:rPr>
        <w:t xml:space="preserve"> </w:t>
      </w:r>
      <w:r w:rsidRPr="003E6224">
        <w:rPr>
          <w:sz w:val="24"/>
          <w:szCs w:val="24"/>
        </w:rPr>
        <w:t>эмоциональному</w:t>
      </w:r>
      <w:r w:rsidRPr="003E6224">
        <w:rPr>
          <w:spacing w:val="-5"/>
          <w:sz w:val="24"/>
          <w:szCs w:val="24"/>
        </w:rPr>
        <w:t xml:space="preserve"> </w:t>
      </w:r>
      <w:r w:rsidRPr="003E6224">
        <w:rPr>
          <w:sz w:val="24"/>
          <w:szCs w:val="24"/>
        </w:rPr>
        <w:t>и интеллектуальному</w:t>
      </w:r>
      <w:r w:rsidRPr="003E6224">
        <w:rPr>
          <w:spacing w:val="-4"/>
          <w:sz w:val="24"/>
          <w:szCs w:val="24"/>
        </w:rPr>
        <w:t xml:space="preserve"> </w:t>
      </w:r>
      <w:r w:rsidRPr="003E6224">
        <w:rPr>
          <w:sz w:val="24"/>
          <w:szCs w:val="24"/>
        </w:rPr>
        <w:t>развитию.</w:t>
      </w:r>
    </w:p>
    <w:p w:rsidR="00D72FEE" w:rsidRPr="003E6224" w:rsidRDefault="004B6FAC" w:rsidP="003E6224">
      <w:pPr>
        <w:pStyle w:val="a4"/>
        <w:ind w:left="0" w:firstLine="720"/>
        <w:rPr>
          <w:sz w:val="24"/>
          <w:szCs w:val="24"/>
        </w:rPr>
      </w:pPr>
      <w:r w:rsidRPr="003E6224">
        <w:rPr>
          <w:sz w:val="24"/>
          <w:szCs w:val="24"/>
        </w:rPr>
        <w:t>В группе особое внимание уделяется соблюдению правил охраны жизни</w:t>
      </w:r>
      <w:r w:rsidRPr="003E6224">
        <w:rPr>
          <w:spacing w:val="1"/>
          <w:sz w:val="24"/>
          <w:szCs w:val="24"/>
        </w:rPr>
        <w:t xml:space="preserve"> </w:t>
      </w:r>
      <w:r w:rsidRPr="003E6224">
        <w:rPr>
          <w:sz w:val="24"/>
          <w:szCs w:val="24"/>
        </w:rPr>
        <w:t>и здоровья детей. Групповое помещение и кабинете не загромождены мебелью,</w:t>
      </w:r>
      <w:r w:rsidRPr="003E6224">
        <w:rPr>
          <w:spacing w:val="-67"/>
          <w:sz w:val="24"/>
          <w:szCs w:val="24"/>
        </w:rPr>
        <w:t xml:space="preserve"> </w:t>
      </w:r>
      <w:r w:rsidRPr="003E6224">
        <w:rPr>
          <w:sz w:val="24"/>
          <w:szCs w:val="24"/>
        </w:rPr>
        <w:t>в</w:t>
      </w:r>
      <w:r w:rsidRPr="003E6224">
        <w:rPr>
          <w:spacing w:val="-2"/>
          <w:sz w:val="24"/>
          <w:szCs w:val="24"/>
        </w:rPr>
        <w:t xml:space="preserve"> </w:t>
      </w:r>
      <w:r w:rsidRPr="003E6224">
        <w:rPr>
          <w:sz w:val="24"/>
          <w:szCs w:val="24"/>
        </w:rPr>
        <w:t>них</w:t>
      </w:r>
      <w:r w:rsidR="00D43FC1" w:rsidRPr="003E6224">
        <w:rPr>
          <w:sz w:val="24"/>
          <w:szCs w:val="24"/>
        </w:rPr>
        <w:t xml:space="preserve"> </w:t>
      </w:r>
      <w:r w:rsidRPr="003E6224">
        <w:rPr>
          <w:sz w:val="24"/>
          <w:szCs w:val="24"/>
        </w:rPr>
        <w:t>достаточно места для передвижений детей, мебель закреплена, острые углы и</w:t>
      </w:r>
      <w:r w:rsidRPr="003E6224">
        <w:rPr>
          <w:spacing w:val="-67"/>
          <w:sz w:val="24"/>
          <w:szCs w:val="24"/>
        </w:rPr>
        <w:t xml:space="preserve"> </w:t>
      </w:r>
      <w:r w:rsidRPr="003E6224">
        <w:rPr>
          <w:sz w:val="24"/>
          <w:szCs w:val="24"/>
        </w:rPr>
        <w:t>кромки</w:t>
      </w:r>
      <w:r w:rsidRPr="003E6224">
        <w:rPr>
          <w:spacing w:val="-1"/>
          <w:sz w:val="24"/>
          <w:szCs w:val="24"/>
        </w:rPr>
        <w:t xml:space="preserve"> </w:t>
      </w:r>
      <w:r w:rsidRPr="003E6224">
        <w:rPr>
          <w:sz w:val="24"/>
          <w:szCs w:val="24"/>
        </w:rPr>
        <w:t>мебели закруглены.</w:t>
      </w:r>
    </w:p>
    <w:p w:rsidR="00D72FEE" w:rsidRPr="003E6224" w:rsidRDefault="004B6FAC" w:rsidP="003E6224">
      <w:pPr>
        <w:pStyle w:val="a4"/>
        <w:ind w:left="0" w:firstLine="720"/>
        <w:rPr>
          <w:sz w:val="24"/>
          <w:szCs w:val="24"/>
        </w:rPr>
      </w:pPr>
      <w:r w:rsidRPr="003E6224">
        <w:rPr>
          <w:sz w:val="24"/>
          <w:szCs w:val="24"/>
        </w:rPr>
        <w:t>Наполнение развивающих центров и в групповом помещении, и в</w:t>
      </w:r>
      <w:r w:rsidRPr="003E6224">
        <w:rPr>
          <w:spacing w:val="1"/>
          <w:sz w:val="24"/>
          <w:szCs w:val="24"/>
        </w:rPr>
        <w:t xml:space="preserve"> </w:t>
      </w:r>
      <w:r w:rsidRPr="003E6224">
        <w:rPr>
          <w:sz w:val="24"/>
          <w:szCs w:val="24"/>
        </w:rPr>
        <w:t>кабинете</w:t>
      </w:r>
      <w:r w:rsidRPr="003E6224">
        <w:rPr>
          <w:spacing w:val="-3"/>
          <w:sz w:val="24"/>
          <w:szCs w:val="24"/>
        </w:rPr>
        <w:t xml:space="preserve"> </w:t>
      </w:r>
      <w:r w:rsidRPr="003E6224">
        <w:rPr>
          <w:sz w:val="24"/>
          <w:szCs w:val="24"/>
        </w:rPr>
        <w:t>учителя-логопеда</w:t>
      </w:r>
      <w:r w:rsidRPr="003E6224">
        <w:rPr>
          <w:spacing w:val="-3"/>
          <w:sz w:val="24"/>
          <w:szCs w:val="24"/>
        </w:rPr>
        <w:t xml:space="preserve"> </w:t>
      </w:r>
      <w:r w:rsidRPr="003E6224">
        <w:rPr>
          <w:sz w:val="24"/>
          <w:szCs w:val="24"/>
        </w:rPr>
        <w:t>соответствует</w:t>
      </w:r>
      <w:r w:rsidRPr="003E6224">
        <w:rPr>
          <w:spacing w:val="-3"/>
          <w:sz w:val="24"/>
          <w:szCs w:val="24"/>
        </w:rPr>
        <w:t xml:space="preserve"> </w:t>
      </w:r>
      <w:r w:rsidRPr="003E6224">
        <w:rPr>
          <w:sz w:val="24"/>
          <w:szCs w:val="24"/>
        </w:rPr>
        <w:t>изучаемой</w:t>
      </w:r>
      <w:r w:rsidRPr="003E6224">
        <w:rPr>
          <w:spacing w:val="-3"/>
          <w:sz w:val="24"/>
          <w:szCs w:val="24"/>
        </w:rPr>
        <w:t xml:space="preserve"> </w:t>
      </w:r>
      <w:r w:rsidRPr="003E6224">
        <w:rPr>
          <w:sz w:val="24"/>
          <w:szCs w:val="24"/>
        </w:rPr>
        <w:t>лексической</w:t>
      </w:r>
      <w:r w:rsidRPr="003E6224">
        <w:rPr>
          <w:spacing w:val="-3"/>
          <w:sz w:val="24"/>
          <w:szCs w:val="24"/>
        </w:rPr>
        <w:t xml:space="preserve"> </w:t>
      </w:r>
      <w:r w:rsidRPr="003E6224">
        <w:rPr>
          <w:sz w:val="24"/>
          <w:szCs w:val="24"/>
        </w:rPr>
        <w:t>теме</w:t>
      </w:r>
      <w:r w:rsidRPr="003E6224">
        <w:rPr>
          <w:spacing w:val="-3"/>
          <w:sz w:val="24"/>
          <w:szCs w:val="24"/>
        </w:rPr>
        <w:t xml:space="preserve"> </w:t>
      </w:r>
      <w:r w:rsidRPr="003E6224">
        <w:rPr>
          <w:sz w:val="24"/>
          <w:szCs w:val="24"/>
        </w:rPr>
        <w:t>и</w:t>
      </w:r>
      <w:r w:rsidR="00D43FC1" w:rsidRPr="003E6224">
        <w:rPr>
          <w:sz w:val="24"/>
          <w:szCs w:val="24"/>
        </w:rPr>
        <w:t xml:space="preserve"> </w:t>
      </w:r>
      <w:r w:rsidRPr="003E6224">
        <w:rPr>
          <w:sz w:val="24"/>
          <w:szCs w:val="24"/>
        </w:rPr>
        <w:t>только что пройденной лексической теме, а это значит, что каждую неделю</w:t>
      </w:r>
      <w:r w:rsidRPr="003E6224">
        <w:rPr>
          <w:spacing w:val="-67"/>
          <w:sz w:val="24"/>
          <w:szCs w:val="24"/>
        </w:rPr>
        <w:t xml:space="preserve"> </w:t>
      </w:r>
      <w:r w:rsidRPr="003E6224">
        <w:rPr>
          <w:sz w:val="24"/>
          <w:szCs w:val="24"/>
        </w:rPr>
        <w:t>наполнение</w:t>
      </w:r>
      <w:r w:rsidRPr="003E6224">
        <w:rPr>
          <w:spacing w:val="-1"/>
          <w:sz w:val="24"/>
          <w:szCs w:val="24"/>
        </w:rPr>
        <w:t xml:space="preserve"> </w:t>
      </w:r>
      <w:r w:rsidRPr="003E6224">
        <w:rPr>
          <w:sz w:val="24"/>
          <w:szCs w:val="24"/>
        </w:rPr>
        <w:t>развивающих</w:t>
      </w:r>
      <w:r w:rsidRPr="003E6224">
        <w:rPr>
          <w:spacing w:val="-2"/>
          <w:sz w:val="24"/>
          <w:szCs w:val="24"/>
        </w:rPr>
        <w:t xml:space="preserve"> </w:t>
      </w:r>
      <w:r w:rsidRPr="003E6224">
        <w:rPr>
          <w:sz w:val="24"/>
          <w:szCs w:val="24"/>
        </w:rPr>
        <w:t>центров</w:t>
      </w:r>
      <w:r w:rsidRPr="003E6224">
        <w:rPr>
          <w:spacing w:val="-2"/>
          <w:sz w:val="24"/>
          <w:szCs w:val="24"/>
        </w:rPr>
        <w:t xml:space="preserve"> </w:t>
      </w:r>
      <w:r w:rsidRPr="003E6224">
        <w:rPr>
          <w:sz w:val="24"/>
          <w:szCs w:val="24"/>
        </w:rPr>
        <w:t>частично</w:t>
      </w:r>
      <w:r w:rsidRPr="003E6224">
        <w:rPr>
          <w:spacing w:val="-4"/>
          <w:sz w:val="24"/>
          <w:szCs w:val="24"/>
        </w:rPr>
        <w:t xml:space="preserve"> </w:t>
      </w:r>
      <w:r w:rsidRPr="003E6224">
        <w:rPr>
          <w:sz w:val="24"/>
          <w:szCs w:val="24"/>
        </w:rPr>
        <w:t>обновляется.</w:t>
      </w:r>
    </w:p>
    <w:p w:rsidR="00D72FEE" w:rsidRPr="003E6224" w:rsidRDefault="004B6FAC" w:rsidP="003E6224">
      <w:pPr>
        <w:pStyle w:val="a4"/>
        <w:ind w:left="0" w:firstLine="720"/>
        <w:rPr>
          <w:sz w:val="24"/>
          <w:szCs w:val="24"/>
        </w:rPr>
      </w:pPr>
      <w:r w:rsidRPr="003E6224">
        <w:rPr>
          <w:sz w:val="24"/>
          <w:szCs w:val="24"/>
        </w:rPr>
        <w:t>В групповой библиотеке имеется достаточное количество доступной для</w:t>
      </w:r>
      <w:r w:rsidRPr="003E6224">
        <w:rPr>
          <w:spacing w:val="-67"/>
          <w:sz w:val="24"/>
          <w:szCs w:val="24"/>
        </w:rPr>
        <w:t xml:space="preserve"> </w:t>
      </w:r>
      <w:r w:rsidRPr="003E6224">
        <w:rPr>
          <w:sz w:val="24"/>
          <w:szCs w:val="24"/>
        </w:rPr>
        <w:t>детей</w:t>
      </w:r>
      <w:r w:rsidRPr="003E6224">
        <w:rPr>
          <w:spacing w:val="-1"/>
          <w:sz w:val="24"/>
          <w:szCs w:val="24"/>
        </w:rPr>
        <w:t xml:space="preserve"> </w:t>
      </w:r>
      <w:r w:rsidRPr="003E6224">
        <w:rPr>
          <w:sz w:val="24"/>
          <w:szCs w:val="24"/>
        </w:rPr>
        <w:t>справочной литературы</w:t>
      </w:r>
      <w:r w:rsidRPr="003E6224">
        <w:rPr>
          <w:spacing w:val="-1"/>
          <w:sz w:val="24"/>
          <w:szCs w:val="24"/>
        </w:rPr>
        <w:t xml:space="preserve"> </w:t>
      </w:r>
      <w:r w:rsidRPr="003E6224">
        <w:rPr>
          <w:sz w:val="24"/>
          <w:szCs w:val="24"/>
        </w:rPr>
        <w:t>по</w:t>
      </w:r>
      <w:r w:rsidRPr="003E6224">
        <w:rPr>
          <w:spacing w:val="2"/>
          <w:sz w:val="24"/>
          <w:szCs w:val="24"/>
        </w:rPr>
        <w:t xml:space="preserve"> </w:t>
      </w:r>
      <w:r w:rsidRPr="003E6224">
        <w:rPr>
          <w:sz w:val="24"/>
          <w:szCs w:val="24"/>
        </w:rPr>
        <w:t>разным</w:t>
      </w:r>
      <w:r w:rsidRPr="003E6224">
        <w:rPr>
          <w:spacing w:val="-1"/>
          <w:sz w:val="24"/>
          <w:szCs w:val="24"/>
        </w:rPr>
        <w:t xml:space="preserve"> </w:t>
      </w:r>
      <w:r w:rsidRPr="003E6224">
        <w:rPr>
          <w:sz w:val="24"/>
          <w:szCs w:val="24"/>
        </w:rPr>
        <w:t>отраслям</w:t>
      </w:r>
      <w:r w:rsidRPr="003E6224">
        <w:rPr>
          <w:spacing w:val="-1"/>
          <w:sz w:val="24"/>
          <w:szCs w:val="24"/>
        </w:rPr>
        <w:t xml:space="preserve"> </w:t>
      </w:r>
      <w:r w:rsidRPr="003E6224">
        <w:rPr>
          <w:sz w:val="24"/>
          <w:szCs w:val="24"/>
        </w:rPr>
        <w:t>знаний,</w:t>
      </w:r>
      <w:r w:rsidRPr="003E6224">
        <w:rPr>
          <w:spacing w:val="-5"/>
          <w:sz w:val="24"/>
          <w:szCs w:val="24"/>
        </w:rPr>
        <w:t xml:space="preserve"> </w:t>
      </w:r>
      <w:r w:rsidRPr="003E6224">
        <w:rPr>
          <w:sz w:val="24"/>
          <w:szCs w:val="24"/>
        </w:rPr>
        <w:t>детские</w:t>
      </w:r>
      <w:r w:rsidR="00D43FC1" w:rsidRPr="003E6224">
        <w:rPr>
          <w:sz w:val="24"/>
          <w:szCs w:val="24"/>
        </w:rPr>
        <w:t xml:space="preserve"> </w:t>
      </w:r>
      <w:r w:rsidRPr="003E6224">
        <w:rPr>
          <w:sz w:val="24"/>
          <w:szCs w:val="24"/>
        </w:rPr>
        <w:t>энциклопедии и атласы, папки с разнообразным иллюстративным материалом,</w:t>
      </w:r>
      <w:r w:rsidRPr="003E6224">
        <w:rPr>
          <w:spacing w:val="-67"/>
          <w:sz w:val="24"/>
          <w:szCs w:val="24"/>
        </w:rPr>
        <w:t xml:space="preserve"> </w:t>
      </w:r>
      <w:r w:rsidRPr="003E6224">
        <w:rPr>
          <w:sz w:val="24"/>
          <w:szCs w:val="24"/>
        </w:rPr>
        <w:t>географические карты и атласы, глобус; дидактические игры, развивающие</w:t>
      </w:r>
      <w:r w:rsidRPr="003E6224">
        <w:rPr>
          <w:spacing w:val="1"/>
          <w:sz w:val="24"/>
          <w:szCs w:val="24"/>
        </w:rPr>
        <w:t xml:space="preserve"> </w:t>
      </w:r>
      <w:r w:rsidRPr="003E6224">
        <w:rPr>
          <w:sz w:val="24"/>
          <w:szCs w:val="24"/>
        </w:rPr>
        <w:t>познавательные</w:t>
      </w:r>
      <w:r w:rsidRPr="003E6224">
        <w:rPr>
          <w:spacing w:val="-4"/>
          <w:sz w:val="24"/>
          <w:szCs w:val="24"/>
        </w:rPr>
        <w:t xml:space="preserve"> </w:t>
      </w:r>
      <w:r w:rsidRPr="003E6224">
        <w:rPr>
          <w:sz w:val="24"/>
          <w:szCs w:val="24"/>
        </w:rPr>
        <w:t>интересы</w:t>
      </w:r>
      <w:r w:rsidR="00D43FC1" w:rsidRPr="003E6224">
        <w:rPr>
          <w:sz w:val="24"/>
          <w:szCs w:val="24"/>
        </w:rPr>
        <w:t xml:space="preserve"> </w:t>
      </w:r>
      <w:r w:rsidRPr="003E6224">
        <w:rPr>
          <w:sz w:val="24"/>
          <w:szCs w:val="24"/>
        </w:rPr>
        <w:t>детей.</w:t>
      </w:r>
    </w:p>
    <w:p w:rsidR="00D72FEE" w:rsidRPr="003E6224" w:rsidRDefault="004B6FAC" w:rsidP="003E6224">
      <w:pPr>
        <w:pStyle w:val="a4"/>
        <w:ind w:left="0" w:firstLine="720"/>
        <w:rPr>
          <w:sz w:val="24"/>
          <w:szCs w:val="24"/>
        </w:rPr>
      </w:pPr>
      <w:r w:rsidRPr="003E6224">
        <w:rPr>
          <w:sz w:val="24"/>
          <w:szCs w:val="24"/>
        </w:rPr>
        <w:t>6</w:t>
      </w:r>
      <w:r w:rsidRPr="003E6224">
        <w:rPr>
          <w:spacing w:val="-1"/>
          <w:sz w:val="24"/>
          <w:szCs w:val="24"/>
        </w:rPr>
        <w:t xml:space="preserve"> </w:t>
      </w:r>
      <w:r w:rsidRPr="003E6224">
        <w:rPr>
          <w:sz w:val="24"/>
          <w:szCs w:val="24"/>
        </w:rPr>
        <w:t>лет</w:t>
      </w:r>
      <w:r w:rsidRPr="003E6224">
        <w:rPr>
          <w:spacing w:val="-3"/>
          <w:sz w:val="24"/>
          <w:szCs w:val="24"/>
        </w:rPr>
        <w:t xml:space="preserve"> </w:t>
      </w:r>
      <w:r w:rsidRPr="003E6224">
        <w:rPr>
          <w:sz w:val="24"/>
          <w:szCs w:val="24"/>
        </w:rPr>
        <w:t>–</w:t>
      </w:r>
      <w:r w:rsidRPr="003E6224">
        <w:rPr>
          <w:spacing w:val="-2"/>
          <w:sz w:val="24"/>
          <w:szCs w:val="24"/>
        </w:rPr>
        <w:t xml:space="preserve"> </w:t>
      </w:r>
      <w:proofErr w:type="spellStart"/>
      <w:r w:rsidRPr="003E6224">
        <w:rPr>
          <w:sz w:val="24"/>
          <w:szCs w:val="24"/>
        </w:rPr>
        <w:t>сензитивный</w:t>
      </w:r>
      <w:proofErr w:type="spellEnd"/>
      <w:r w:rsidRPr="003E6224">
        <w:rPr>
          <w:spacing w:val="-4"/>
          <w:sz w:val="24"/>
          <w:szCs w:val="24"/>
        </w:rPr>
        <w:t xml:space="preserve"> </w:t>
      </w:r>
      <w:r w:rsidRPr="003E6224">
        <w:rPr>
          <w:sz w:val="24"/>
          <w:szCs w:val="24"/>
        </w:rPr>
        <w:t>период</w:t>
      </w:r>
      <w:r w:rsidRPr="003E6224">
        <w:rPr>
          <w:spacing w:val="-3"/>
          <w:sz w:val="24"/>
          <w:szCs w:val="24"/>
        </w:rPr>
        <w:t xml:space="preserve"> </w:t>
      </w:r>
      <w:r w:rsidRPr="003E6224">
        <w:rPr>
          <w:sz w:val="24"/>
          <w:szCs w:val="24"/>
        </w:rPr>
        <w:t>развития</w:t>
      </w:r>
      <w:r w:rsidRPr="003E6224">
        <w:rPr>
          <w:spacing w:val="-5"/>
          <w:sz w:val="24"/>
          <w:szCs w:val="24"/>
        </w:rPr>
        <w:t xml:space="preserve"> </w:t>
      </w:r>
      <w:r w:rsidRPr="003E6224">
        <w:rPr>
          <w:sz w:val="24"/>
          <w:szCs w:val="24"/>
        </w:rPr>
        <w:t>речи.</w:t>
      </w:r>
      <w:r w:rsidRPr="003E6224">
        <w:rPr>
          <w:spacing w:val="-3"/>
          <w:sz w:val="24"/>
          <w:szCs w:val="24"/>
        </w:rPr>
        <w:t xml:space="preserve"> </w:t>
      </w:r>
      <w:r w:rsidRPr="003E6224">
        <w:rPr>
          <w:sz w:val="24"/>
          <w:szCs w:val="24"/>
        </w:rPr>
        <w:t>Дошкольники</w:t>
      </w:r>
      <w:r w:rsidRPr="003E6224">
        <w:rPr>
          <w:spacing w:val="-1"/>
          <w:sz w:val="24"/>
          <w:szCs w:val="24"/>
        </w:rPr>
        <w:t xml:space="preserve"> </w:t>
      </w:r>
      <w:r w:rsidRPr="003E6224">
        <w:rPr>
          <w:sz w:val="24"/>
          <w:szCs w:val="24"/>
        </w:rPr>
        <w:t>этого</w:t>
      </w:r>
      <w:r w:rsidR="00D43FC1" w:rsidRPr="003E6224">
        <w:rPr>
          <w:sz w:val="24"/>
          <w:szCs w:val="24"/>
        </w:rPr>
        <w:t xml:space="preserve"> </w:t>
      </w:r>
      <w:r w:rsidRPr="003E6224">
        <w:rPr>
          <w:sz w:val="24"/>
          <w:szCs w:val="24"/>
        </w:rPr>
        <w:t>возраста используют различные виды речи, у них появляется интерес к слову,</w:t>
      </w:r>
      <w:r w:rsidRPr="003E6224">
        <w:rPr>
          <w:spacing w:val="-67"/>
          <w:sz w:val="24"/>
          <w:szCs w:val="24"/>
        </w:rPr>
        <w:t xml:space="preserve"> </w:t>
      </w:r>
      <w:r w:rsidRPr="003E6224">
        <w:rPr>
          <w:sz w:val="24"/>
          <w:szCs w:val="24"/>
        </w:rPr>
        <w:t>они</w:t>
      </w:r>
      <w:r w:rsidRPr="003E6224">
        <w:rPr>
          <w:spacing w:val="-3"/>
          <w:sz w:val="24"/>
          <w:szCs w:val="24"/>
        </w:rPr>
        <w:t xml:space="preserve"> </w:t>
      </w:r>
      <w:r w:rsidRPr="003E6224">
        <w:rPr>
          <w:sz w:val="24"/>
          <w:szCs w:val="24"/>
        </w:rPr>
        <w:t>активно</w:t>
      </w:r>
      <w:r w:rsidRPr="003E6224">
        <w:rPr>
          <w:spacing w:val="-1"/>
          <w:sz w:val="24"/>
          <w:szCs w:val="24"/>
        </w:rPr>
        <w:t xml:space="preserve"> </w:t>
      </w:r>
      <w:r w:rsidRPr="003E6224">
        <w:rPr>
          <w:sz w:val="24"/>
          <w:szCs w:val="24"/>
        </w:rPr>
        <w:t>занимаются</w:t>
      </w:r>
      <w:r w:rsidRPr="003E6224">
        <w:rPr>
          <w:spacing w:val="-3"/>
          <w:sz w:val="24"/>
          <w:szCs w:val="24"/>
        </w:rPr>
        <w:t xml:space="preserve"> </w:t>
      </w:r>
      <w:r w:rsidRPr="003E6224">
        <w:rPr>
          <w:sz w:val="24"/>
          <w:szCs w:val="24"/>
        </w:rPr>
        <w:t>словотворчеством,</w:t>
      </w:r>
      <w:r w:rsidRPr="003E6224">
        <w:rPr>
          <w:spacing w:val="-2"/>
          <w:sz w:val="24"/>
          <w:szCs w:val="24"/>
        </w:rPr>
        <w:t xml:space="preserve"> </w:t>
      </w:r>
      <w:r w:rsidRPr="003E6224">
        <w:rPr>
          <w:sz w:val="24"/>
          <w:szCs w:val="24"/>
        </w:rPr>
        <w:t>самостоятельно</w:t>
      </w:r>
      <w:r w:rsidRPr="003E6224">
        <w:rPr>
          <w:spacing w:val="-2"/>
          <w:sz w:val="24"/>
          <w:szCs w:val="24"/>
        </w:rPr>
        <w:t xml:space="preserve"> </w:t>
      </w:r>
      <w:r w:rsidRPr="003E6224">
        <w:rPr>
          <w:sz w:val="24"/>
          <w:szCs w:val="24"/>
        </w:rPr>
        <w:t>придумывают</w:t>
      </w:r>
      <w:r w:rsidR="00D43FC1" w:rsidRPr="003E6224">
        <w:rPr>
          <w:sz w:val="24"/>
          <w:szCs w:val="24"/>
        </w:rPr>
        <w:t xml:space="preserve"> </w:t>
      </w:r>
      <w:r w:rsidRPr="003E6224">
        <w:rPr>
          <w:sz w:val="24"/>
          <w:szCs w:val="24"/>
        </w:rPr>
        <w:t>сказки и рассказы. К моменту окончания подготовительной группы у</w:t>
      </w:r>
      <w:r w:rsidRPr="003E6224">
        <w:rPr>
          <w:spacing w:val="1"/>
          <w:sz w:val="24"/>
          <w:szCs w:val="24"/>
        </w:rPr>
        <w:t xml:space="preserve"> </w:t>
      </w:r>
      <w:r w:rsidRPr="003E6224">
        <w:rPr>
          <w:sz w:val="24"/>
          <w:szCs w:val="24"/>
        </w:rPr>
        <w:t>дошкольников с общим недоразвитием речи должно быть преодолено</w:t>
      </w:r>
      <w:r w:rsidRPr="003E6224">
        <w:rPr>
          <w:spacing w:val="1"/>
          <w:sz w:val="24"/>
          <w:szCs w:val="24"/>
        </w:rPr>
        <w:t xml:space="preserve"> </w:t>
      </w:r>
      <w:r w:rsidRPr="003E6224">
        <w:rPr>
          <w:sz w:val="24"/>
          <w:szCs w:val="24"/>
        </w:rPr>
        <w:t>отставание в речевом развитии. В центре «Будем говорить правильно»</w:t>
      </w:r>
      <w:r w:rsidRPr="003E6224">
        <w:rPr>
          <w:spacing w:val="-67"/>
          <w:sz w:val="24"/>
          <w:szCs w:val="24"/>
        </w:rPr>
        <w:t xml:space="preserve"> </w:t>
      </w:r>
      <w:r w:rsidRPr="003E6224">
        <w:rPr>
          <w:sz w:val="24"/>
          <w:szCs w:val="24"/>
        </w:rPr>
        <w:t>представлена</w:t>
      </w:r>
      <w:r w:rsidRPr="003E6224">
        <w:rPr>
          <w:spacing w:val="-5"/>
          <w:sz w:val="24"/>
          <w:szCs w:val="24"/>
        </w:rPr>
        <w:t xml:space="preserve"> </w:t>
      </w:r>
      <w:r w:rsidRPr="003E6224">
        <w:rPr>
          <w:sz w:val="24"/>
          <w:szCs w:val="24"/>
        </w:rPr>
        <w:t>большая</w:t>
      </w:r>
      <w:r w:rsidRPr="003E6224">
        <w:rPr>
          <w:spacing w:val="-1"/>
          <w:sz w:val="24"/>
          <w:szCs w:val="24"/>
        </w:rPr>
        <w:t xml:space="preserve"> </w:t>
      </w:r>
      <w:r w:rsidRPr="003E6224">
        <w:rPr>
          <w:sz w:val="24"/>
          <w:szCs w:val="24"/>
        </w:rPr>
        <w:t>картотека</w:t>
      </w:r>
      <w:r w:rsidRPr="003E6224">
        <w:rPr>
          <w:spacing w:val="-1"/>
          <w:sz w:val="24"/>
          <w:szCs w:val="24"/>
        </w:rPr>
        <w:t xml:space="preserve"> </w:t>
      </w:r>
      <w:r w:rsidRPr="003E6224">
        <w:rPr>
          <w:sz w:val="24"/>
          <w:szCs w:val="24"/>
        </w:rPr>
        <w:t>разнообразных словесных</w:t>
      </w:r>
      <w:r w:rsidRPr="003E6224">
        <w:rPr>
          <w:spacing w:val="-4"/>
          <w:sz w:val="24"/>
          <w:szCs w:val="24"/>
        </w:rPr>
        <w:t xml:space="preserve"> </w:t>
      </w:r>
      <w:r w:rsidRPr="003E6224">
        <w:rPr>
          <w:sz w:val="24"/>
          <w:szCs w:val="24"/>
        </w:rPr>
        <w:t>игр.</w:t>
      </w:r>
    </w:p>
    <w:p w:rsidR="00D72FEE" w:rsidRPr="003E6224" w:rsidRDefault="004B6FAC" w:rsidP="003E6224">
      <w:pPr>
        <w:pStyle w:val="a4"/>
        <w:ind w:left="0" w:firstLine="720"/>
        <w:rPr>
          <w:sz w:val="24"/>
          <w:szCs w:val="24"/>
        </w:rPr>
      </w:pPr>
      <w:r w:rsidRPr="003E6224">
        <w:rPr>
          <w:sz w:val="24"/>
          <w:szCs w:val="24"/>
        </w:rPr>
        <w:t>Пространственная среда организована таким образом, чтобы дети</w:t>
      </w:r>
      <w:r w:rsidRPr="003E6224">
        <w:rPr>
          <w:spacing w:val="-67"/>
          <w:sz w:val="24"/>
          <w:szCs w:val="24"/>
        </w:rPr>
        <w:t xml:space="preserve"> </w:t>
      </w:r>
      <w:r w:rsidRPr="003E6224">
        <w:rPr>
          <w:sz w:val="24"/>
          <w:szCs w:val="24"/>
        </w:rPr>
        <w:t>могли</w:t>
      </w:r>
      <w:r w:rsidRPr="003E6224">
        <w:rPr>
          <w:spacing w:val="-1"/>
          <w:sz w:val="24"/>
          <w:szCs w:val="24"/>
        </w:rPr>
        <w:t xml:space="preserve"> </w:t>
      </w:r>
      <w:r w:rsidRPr="003E6224">
        <w:rPr>
          <w:sz w:val="24"/>
          <w:szCs w:val="24"/>
        </w:rPr>
        <w:t>самостоятельно</w:t>
      </w:r>
      <w:r w:rsidRPr="003E6224">
        <w:rPr>
          <w:spacing w:val="-3"/>
          <w:sz w:val="24"/>
          <w:szCs w:val="24"/>
        </w:rPr>
        <w:t xml:space="preserve"> </w:t>
      </w:r>
      <w:r w:rsidRPr="003E6224">
        <w:rPr>
          <w:sz w:val="24"/>
          <w:szCs w:val="24"/>
        </w:rPr>
        <w:t>исследовать</w:t>
      </w:r>
      <w:r w:rsidRPr="003E6224">
        <w:rPr>
          <w:spacing w:val="-5"/>
          <w:sz w:val="24"/>
          <w:szCs w:val="24"/>
        </w:rPr>
        <w:t xml:space="preserve"> </w:t>
      </w:r>
      <w:r w:rsidRPr="003E6224">
        <w:rPr>
          <w:sz w:val="24"/>
          <w:szCs w:val="24"/>
        </w:rPr>
        <w:t>окружающие</w:t>
      </w:r>
      <w:r w:rsidRPr="003E6224">
        <w:rPr>
          <w:spacing w:val="-3"/>
          <w:sz w:val="24"/>
          <w:szCs w:val="24"/>
        </w:rPr>
        <w:t xml:space="preserve"> </w:t>
      </w:r>
      <w:r w:rsidRPr="003E6224">
        <w:rPr>
          <w:sz w:val="24"/>
          <w:szCs w:val="24"/>
        </w:rPr>
        <w:t>предметы,</w:t>
      </w:r>
      <w:r w:rsidRPr="003E6224">
        <w:rPr>
          <w:spacing w:val="-4"/>
          <w:sz w:val="24"/>
          <w:szCs w:val="24"/>
        </w:rPr>
        <w:t xml:space="preserve"> </w:t>
      </w:r>
      <w:r w:rsidRPr="003E6224">
        <w:rPr>
          <w:sz w:val="24"/>
          <w:szCs w:val="24"/>
        </w:rPr>
        <w:t>так как</w:t>
      </w:r>
      <w:r w:rsidR="00D43FC1" w:rsidRPr="003E6224">
        <w:rPr>
          <w:sz w:val="24"/>
          <w:szCs w:val="24"/>
        </w:rPr>
        <w:t xml:space="preserve"> </w:t>
      </w:r>
      <w:r w:rsidRPr="003E6224">
        <w:rPr>
          <w:sz w:val="24"/>
          <w:szCs w:val="24"/>
        </w:rPr>
        <w:t>стремление к исследованию становится преобладающим мотивом их</w:t>
      </w:r>
      <w:r w:rsidRPr="003E6224">
        <w:rPr>
          <w:spacing w:val="1"/>
          <w:sz w:val="24"/>
          <w:szCs w:val="24"/>
        </w:rPr>
        <w:t xml:space="preserve"> </w:t>
      </w:r>
      <w:r w:rsidRPr="003E6224">
        <w:rPr>
          <w:sz w:val="24"/>
          <w:szCs w:val="24"/>
        </w:rPr>
        <w:t>поведения. Однако дошкольники с ТНР при этом могут испытывать</w:t>
      </w:r>
      <w:r w:rsidRPr="003E6224">
        <w:rPr>
          <w:spacing w:val="1"/>
          <w:sz w:val="24"/>
          <w:szCs w:val="24"/>
        </w:rPr>
        <w:t xml:space="preserve"> </w:t>
      </w:r>
      <w:r w:rsidRPr="003E6224">
        <w:rPr>
          <w:sz w:val="24"/>
          <w:szCs w:val="24"/>
        </w:rPr>
        <w:t>определенные</w:t>
      </w:r>
      <w:r w:rsidRPr="003E6224">
        <w:rPr>
          <w:spacing w:val="-4"/>
          <w:sz w:val="24"/>
          <w:szCs w:val="24"/>
        </w:rPr>
        <w:t xml:space="preserve"> </w:t>
      </w:r>
      <w:r w:rsidRPr="003E6224">
        <w:rPr>
          <w:sz w:val="24"/>
          <w:szCs w:val="24"/>
        </w:rPr>
        <w:t>трудности:</w:t>
      </w:r>
      <w:r w:rsidRPr="003E6224">
        <w:rPr>
          <w:spacing w:val="-2"/>
          <w:sz w:val="24"/>
          <w:szCs w:val="24"/>
        </w:rPr>
        <w:t xml:space="preserve"> </w:t>
      </w:r>
      <w:r w:rsidRPr="003E6224">
        <w:rPr>
          <w:sz w:val="24"/>
          <w:szCs w:val="24"/>
        </w:rPr>
        <w:t>они</w:t>
      </w:r>
      <w:r w:rsidRPr="003E6224">
        <w:rPr>
          <w:spacing w:val="-3"/>
          <w:sz w:val="24"/>
          <w:szCs w:val="24"/>
        </w:rPr>
        <w:t xml:space="preserve"> </w:t>
      </w:r>
      <w:r w:rsidRPr="003E6224">
        <w:rPr>
          <w:sz w:val="24"/>
          <w:szCs w:val="24"/>
        </w:rPr>
        <w:t>выполняют</w:t>
      </w:r>
      <w:r w:rsidRPr="003E6224">
        <w:rPr>
          <w:spacing w:val="-4"/>
          <w:sz w:val="24"/>
          <w:szCs w:val="24"/>
        </w:rPr>
        <w:t xml:space="preserve"> </w:t>
      </w:r>
      <w:r w:rsidRPr="003E6224">
        <w:rPr>
          <w:sz w:val="24"/>
          <w:szCs w:val="24"/>
        </w:rPr>
        <w:t>определенные</w:t>
      </w:r>
      <w:r w:rsidRPr="003E6224">
        <w:rPr>
          <w:spacing w:val="-3"/>
          <w:sz w:val="24"/>
          <w:szCs w:val="24"/>
        </w:rPr>
        <w:t xml:space="preserve"> </w:t>
      </w:r>
      <w:r w:rsidRPr="003E6224">
        <w:rPr>
          <w:sz w:val="24"/>
          <w:szCs w:val="24"/>
        </w:rPr>
        <w:t>действия,</w:t>
      </w:r>
      <w:r w:rsidRPr="003E6224">
        <w:rPr>
          <w:spacing w:val="-3"/>
          <w:sz w:val="24"/>
          <w:szCs w:val="24"/>
        </w:rPr>
        <w:t xml:space="preserve"> </w:t>
      </w:r>
      <w:r w:rsidRPr="003E6224">
        <w:rPr>
          <w:sz w:val="24"/>
          <w:szCs w:val="24"/>
        </w:rPr>
        <w:t>но</w:t>
      </w:r>
      <w:r w:rsidRPr="003E6224">
        <w:rPr>
          <w:spacing w:val="-5"/>
          <w:sz w:val="24"/>
          <w:szCs w:val="24"/>
        </w:rPr>
        <w:t xml:space="preserve"> </w:t>
      </w:r>
      <w:r w:rsidRPr="003E6224">
        <w:rPr>
          <w:sz w:val="24"/>
          <w:szCs w:val="24"/>
        </w:rPr>
        <w:t>не</w:t>
      </w:r>
      <w:r w:rsidR="00D43FC1" w:rsidRPr="003E6224">
        <w:rPr>
          <w:sz w:val="24"/>
          <w:szCs w:val="24"/>
        </w:rPr>
        <w:t xml:space="preserve"> </w:t>
      </w:r>
      <w:r w:rsidRPr="003E6224">
        <w:rPr>
          <w:sz w:val="24"/>
          <w:szCs w:val="24"/>
        </w:rPr>
        <w:t>могут объяснить, как это сделали. В таком ситуации взрослый должен стать</w:t>
      </w:r>
      <w:r w:rsidRPr="003E6224">
        <w:rPr>
          <w:spacing w:val="1"/>
          <w:sz w:val="24"/>
          <w:szCs w:val="24"/>
        </w:rPr>
        <w:t xml:space="preserve"> </w:t>
      </w:r>
      <w:r w:rsidRPr="003E6224">
        <w:rPr>
          <w:sz w:val="24"/>
          <w:szCs w:val="24"/>
        </w:rPr>
        <w:t>равноправным</w:t>
      </w:r>
      <w:r w:rsidRPr="003E6224">
        <w:rPr>
          <w:spacing w:val="-5"/>
          <w:sz w:val="24"/>
          <w:szCs w:val="24"/>
        </w:rPr>
        <w:t xml:space="preserve"> </w:t>
      </w:r>
      <w:r w:rsidRPr="003E6224">
        <w:rPr>
          <w:sz w:val="24"/>
          <w:szCs w:val="24"/>
        </w:rPr>
        <w:t>партнером</w:t>
      </w:r>
      <w:r w:rsidRPr="003E6224">
        <w:rPr>
          <w:spacing w:val="-4"/>
          <w:sz w:val="24"/>
          <w:szCs w:val="24"/>
        </w:rPr>
        <w:t xml:space="preserve"> </w:t>
      </w:r>
      <w:r w:rsidRPr="003E6224">
        <w:rPr>
          <w:sz w:val="24"/>
          <w:szCs w:val="24"/>
        </w:rPr>
        <w:t>своих</w:t>
      </w:r>
      <w:r w:rsidRPr="003E6224">
        <w:rPr>
          <w:spacing w:val="-4"/>
          <w:sz w:val="24"/>
          <w:szCs w:val="24"/>
        </w:rPr>
        <w:t xml:space="preserve"> </w:t>
      </w:r>
      <w:r w:rsidRPr="003E6224">
        <w:rPr>
          <w:sz w:val="24"/>
          <w:szCs w:val="24"/>
        </w:rPr>
        <w:t>воспитанников</w:t>
      </w:r>
      <w:r w:rsidRPr="003E6224">
        <w:rPr>
          <w:spacing w:val="-6"/>
          <w:sz w:val="24"/>
          <w:szCs w:val="24"/>
        </w:rPr>
        <w:t xml:space="preserve"> </w:t>
      </w:r>
      <w:r w:rsidRPr="003E6224">
        <w:rPr>
          <w:sz w:val="24"/>
          <w:szCs w:val="24"/>
        </w:rPr>
        <w:t>и</w:t>
      </w:r>
      <w:r w:rsidRPr="003E6224">
        <w:rPr>
          <w:spacing w:val="-8"/>
          <w:sz w:val="24"/>
          <w:szCs w:val="24"/>
        </w:rPr>
        <w:t xml:space="preserve"> </w:t>
      </w:r>
      <w:r w:rsidRPr="003E6224">
        <w:rPr>
          <w:sz w:val="24"/>
          <w:szCs w:val="24"/>
        </w:rPr>
        <w:t>оказывать</w:t>
      </w:r>
      <w:r w:rsidRPr="003E6224">
        <w:rPr>
          <w:spacing w:val="-5"/>
          <w:sz w:val="24"/>
          <w:szCs w:val="24"/>
        </w:rPr>
        <w:t xml:space="preserve"> </w:t>
      </w:r>
      <w:r w:rsidRPr="003E6224">
        <w:rPr>
          <w:sz w:val="24"/>
          <w:szCs w:val="24"/>
        </w:rPr>
        <w:t>им</w:t>
      </w:r>
      <w:r w:rsidRPr="003E6224">
        <w:rPr>
          <w:spacing w:val="-5"/>
          <w:sz w:val="24"/>
          <w:szCs w:val="24"/>
        </w:rPr>
        <w:t xml:space="preserve"> </w:t>
      </w:r>
      <w:r w:rsidRPr="003E6224">
        <w:rPr>
          <w:sz w:val="24"/>
          <w:szCs w:val="24"/>
        </w:rPr>
        <w:t>необходимую</w:t>
      </w:r>
      <w:r w:rsidRPr="003E6224">
        <w:rPr>
          <w:spacing w:val="-67"/>
          <w:sz w:val="24"/>
          <w:szCs w:val="24"/>
        </w:rPr>
        <w:t xml:space="preserve"> </w:t>
      </w:r>
      <w:r w:rsidRPr="003E6224">
        <w:rPr>
          <w:sz w:val="24"/>
          <w:szCs w:val="24"/>
        </w:rPr>
        <w:t>помощь.</w:t>
      </w:r>
    </w:p>
    <w:p w:rsidR="00D72FEE" w:rsidRPr="003E6224" w:rsidRDefault="004B6FAC" w:rsidP="003E6224">
      <w:pPr>
        <w:pStyle w:val="a4"/>
        <w:ind w:left="0" w:firstLine="720"/>
        <w:rPr>
          <w:sz w:val="24"/>
          <w:szCs w:val="24"/>
        </w:rPr>
      </w:pPr>
      <w:r w:rsidRPr="003E6224">
        <w:rPr>
          <w:sz w:val="24"/>
          <w:szCs w:val="24"/>
        </w:rPr>
        <w:t>В возрасте шести-семи лет происходит активное становление ребенка</w:t>
      </w:r>
      <w:r w:rsidRPr="003E6224">
        <w:rPr>
          <w:spacing w:val="-67"/>
          <w:sz w:val="24"/>
          <w:szCs w:val="24"/>
        </w:rPr>
        <w:t xml:space="preserve"> </w:t>
      </w:r>
      <w:r w:rsidRPr="003E6224">
        <w:rPr>
          <w:sz w:val="24"/>
          <w:szCs w:val="24"/>
        </w:rPr>
        <w:t>как личности, моделируются человеческие взаимоотношения. Все это</w:t>
      </w:r>
      <w:r w:rsidRPr="003E6224">
        <w:rPr>
          <w:spacing w:val="1"/>
          <w:sz w:val="24"/>
          <w:szCs w:val="24"/>
        </w:rPr>
        <w:t xml:space="preserve"> </w:t>
      </w:r>
      <w:r w:rsidRPr="003E6224">
        <w:rPr>
          <w:sz w:val="24"/>
          <w:szCs w:val="24"/>
        </w:rPr>
        <w:t>происходит в игре. Дети с удовольствием объединяются в большие группы</w:t>
      </w:r>
      <w:r w:rsidRPr="003E6224">
        <w:rPr>
          <w:spacing w:val="1"/>
          <w:sz w:val="24"/>
          <w:szCs w:val="24"/>
        </w:rPr>
        <w:t xml:space="preserve"> </w:t>
      </w:r>
      <w:r w:rsidRPr="003E6224">
        <w:rPr>
          <w:sz w:val="24"/>
          <w:szCs w:val="24"/>
        </w:rPr>
        <w:t>для</w:t>
      </w:r>
      <w:r w:rsidRPr="003E6224">
        <w:rPr>
          <w:spacing w:val="-2"/>
          <w:sz w:val="24"/>
          <w:szCs w:val="24"/>
        </w:rPr>
        <w:t xml:space="preserve"> </w:t>
      </w:r>
      <w:r w:rsidRPr="003E6224">
        <w:rPr>
          <w:sz w:val="24"/>
          <w:szCs w:val="24"/>
        </w:rPr>
        <w:t>совместной</w:t>
      </w:r>
      <w:r w:rsidRPr="003E6224">
        <w:rPr>
          <w:spacing w:val="-1"/>
          <w:sz w:val="24"/>
          <w:szCs w:val="24"/>
        </w:rPr>
        <w:t xml:space="preserve"> </w:t>
      </w:r>
      <w:r w:rsidRPr="003E6224">
        <w:rPr>
          <w:sz w:val="24"/>
          <w:szCs w:val="24"/>
        </w:rPr>
        <w:t>игры.</w:t>
      </w:r>
      <w:r w:rsidRPr="003E6224">
        <w:rPr>
          <w:spacing w:val="-2"/>
          <w:sz w:val="24"/>
          <w:szCs w:val="24"/>
        </w:rPr>
        <w:t xml:space="preserve"> </w:t>
      </w:r>
      <w:r w:rsidRPr="003E6224">
        <w:rPr>
          <w:sz w:val="24"/>
          <w:szCs w:val="24"/>
        </w:rPr>
        <w:t>Это</w:t>
      </w:r>
      <w:r w:rsidRPr="003E6224">
        <w:rPr>
          <w:spacing w:val="-1"/>
          <w:sz w:val="24"/>
          <w:szCs w:val="24"/>
        </w:rPr>
        <w:t xml:space="preserve"> </w:t>
      </w:r>
      <w:r w:rsidRPr="003E6224">
        <w:rPr>
          <w:sz w:val="24"/>
          <w:szCs w:val="24"/>
        </w:rPr>
        <w:t>учитывается</w:t>
      </w:r>
      <w:r w:rsidRPr="003E6224">
        <w:rPr>
          <w:spacing w:val="-4"/>
          <w:sz w:val="24"/>
          <w:szCs w:val="24"/>
        </w:rPr>
        <w:t xml:space="preserve"> </w:t>
      </w:r>
      <w:r w:rsidRPr="003E6224">
        <w:rPr>
          <w:sz w:val="24"/>
          <w:szCs w:val="24"/>
        </w:rPr>
        <w:t>при</w:t>
      </w:r>
      <w:r w:rsidRPr="003E6224">
        <w:rPr>
          <w:spacing w:val="-1"/>
          <w:sz w:val="24"/>
          <w:szCs w:val="24"/>
        </w:rPr>
        <w:t xml:space="preserve"> </w:t>
      </w:r>
      <w:r w:rsidRPr="003E6224">
        <w:rPr>
          <w:sz w:val="24"/>
          <w:szCs w:val="24"/>
        </w:rPr>
        <w:t>организации</w:t>
      </w:r>
      <w:r w:rsidRPr="003E6224">
        <w:rPr>
          <w:spacing w:val="-2"/>
          <w:sz w:val="24"/>
          <w:szCs w:val="24"/>
        </w:rPr>
        <w:t xml:space="preserve"> </w:t>
      </w:r>
      <w:r w:rsidRPr="003E6224">
        <w:rPr>
          <w:sz w:val="24"/>
          <w:szCs w:val="24"/>
        </w:rPr>
        <w:t>жизненного</w:t>
      </w:r>
      <w:r w:rsidR="00D43FC1" w:rsidRPr="003E6224">
        <w:rPr>
          <w:sz w:val="24"/>
          <w:szCs w:val="24"/>
        </w:rPr>
        <w:t xml:space="preserve"> </w:t>
      </w:r>
      <w:r w:rsidRPr="003E6224">
        <w:rPr>
          <w:sz w:val="24"/>
          <w:szCs w:val="24"/>
        </w:rPr>
        <w:t>пространства: развивающие центры рассчитываются для работы в них</w:t>
      </w:r>
      <w:r w:rsidRPr="003E6224">
        <w:rPr>
          <w:spacing w:val="-67"/>
          <w:sz w:val="24"/>
          <w:szCs w:val="24"/>
        </w:rPr>
        <w:t xml:space="preserve"> </w:t>
      </w:r>
      <w:r w:rsidRPr="003E6224">
        <w:rPr>
          <w:sz w:val="24"/>
          <w:szCs w:val="24"/>
        </w:rPr>
        <w:t>большего</w:t>
      </w:r>
      <w:r w:rsidRPr="003E6224">
        <w:rPr>
          <w:spacing w:val="-1"/>
          <w:sz w:val="24"/>
          <w:szCs w:val="24"/>
        </w:rPr>
        <w:t xml:space="preserve"> </w:t>
      </w:r>
      <w:r w:rsidRPr="003E6224">
        <w:rPr>
          <w:sz w:val="24"/>
          <w:szCs w:val="24"/>
        </w:rPr>
        <w:t>количества</w:t>
      </w:r>
      <w:r w:rsidRPr="003E6224">
        <w:rPr>
          <w:spacing w:val="-1"/>
          <w:sz w:val="24"/>
          <w:szCs w:val="24"/>
        </w:rPr>
        <w:t xml:space="preserve"> </w:t>
      </w:r>
      <w:r w:rsidRPr="003E6224">
        <w:rPr>
          <w:sz w:val="24"/>
          <w:szCs w:val="24"/>
        </w:rPr>
        <w:t>детей,</w:t>
      </w:r>
      <w:r w:rsidRPr="003E6224">
        <w:rPr>
          <w:spacing w:val="-3"/>
          <w:sz w:val="24"/>
          <w:szCs w:val="24"/>
        </w:rPr>
        <w:t xml:space="preserve"> </w:t>
      </w:r>
      <w:r w:rsidRPr="003E6224">
        <w:rPr>
          <w:sz w:val="24"/>
          <w:szCs w:val="24"/>
        </w:rPr>
        <w:t>чем</w:t>
      </w:r>
      <w:r w:rsidRPr="003E6224">
        <w:rPr>
          <w:spacing w:val="-1"/>
          <w:sz w:val="24"/>
          <w:szCs w:val="24"/>
        </w:rPr>
        <w:t xml:space="preserve"> </w:t>
      </w:r>
      <w:r w:rsidRPr="003E6224">
        <w:rPr>
          <w:sz w:val="24"/>
          <w:szCs w:val="24"/>
        </w:rPr>
        <w:t>в</w:t>
      </w:r>
      <w:r w:rsidRPr="003E6224">
        <w:rPr>
          <w:spacing w:val="-3"/>
          <w:sz w:val="24"/>
          <w:szCs w:val="24"/>
        </w:rPr>
        <w:t xml:space="preserve"> </w:t>
      </w:r>
      <w:r w:rsidRPr="003E6224">
        <w:rPr>
          <w:sz w:val="24"/>
          <w:szCs w:val="24"/>
        </w:rPr>
        <w:t>предыдущих</w:t>
      </w:r>
      <w:r w:rsidRPr="003E6224">
        <w:rPr>
          <w:spacing w:val="-1"/>
          <w:sz w:val="24"/>
          <w:szCs w:val="24"/>
        </w:rPr>
        <w:t xml:space="preserve"> </w:t>
      </w:r>
      <w:r w:rsidRPr="003E6224">
        <w:rPr>
          <w:sz w:val="24"/>
          <w:szCs w:val="24"/>
        </w:rPr>
        <w:t>возрастных</w:t>
      </w:r>
      <w:r w:rsidRPr="003E6224">
        <w:rPr>
          <w:spacing w:val="-2"/>
          <w:sz w:val="24"/>
          <w:szCs w:val="24"/>
        </w:rPr>
        <w:t xml:space="preserve"> </w:t>
      </w:r>
      <w:r w:rsidRPr="003E6224">
        <w:rPr>
          <w:sz w:val="24"/>
          <w:szCs w:val="24"/>
        </w:rPr>
        <w:t>группах.</w:t>
      </w:r>
    </w:p>
    <w:p w:rsidR="00D72FEE" w:rsidRPr="003E6224" w:rsidRDefault="004B6FAC" w:rsidP="003E6224">
      <w:pPr>
        <w:pStyle w:val="a4"/>
        <w:ind w:left="0" w:firstLine="720"/>
        <w:rPr>
          <w:sz w:val="24"/>
          <w:szCs w:val="24"/>
        </w:rPr>
      </w:pPr>
      <w:r w:rsidRPr="003E6224">
        <w:rPr>
          <w:sz w:val="24"/>
          <w:szCs w:val="24"/>
        </w:rPr>
        <w:t>Игра является средством формирования и развития многих личностных</w:t>
      </w:r>
      <w:r w:rsidRPr="003E6224">
        <w:rPr>
          <w:spacing w:val="-67"/>
          <w:sz w:val="24"/>
          <w:szCs w:val="24"/>
        </w:rPr>
        <w:t xml:space="preserve"> </w:t>
      </w:r>
      <w:r w:rsidRPr="003E6224">
        <w:rPr>
          <w:sz w:val="24"/>
          <w:szCs w:val="24"/>
        </w:rPr>
        <w:t>качеств и приобретает в подготовительной группе особое значение. Педагог</w:t>
      </w:r>
      <w:r w:rsidRPr="003E6224">
        <w:rPr>
          <w:spacing w:val="1"/>
          <w:sz w:val="24"/>
          <w:szCs w:val="24"/>
        </w:rPr>
        <w:t xml:space="preserve"> </w:t>
      </w:r>
      <w:r w:rsidRPr="003E6224">
        <w:rPr>
          <w:sz w:val="24"/>
          <w:szCs w:val="24"/>
        </w:rPr>
        <w:t>должен</w:t>
      </w:r>
      <w:r w:rsidRPr="003E6224">
        <w:rPr>
          <w:spacing w:val="-1"/>
          <w:sz w:val="24"/>
          <w:szCs w:val="24"/>
        </w:rPr>
        <w:t xml:space="preserve"> </w:t>
      </w:r>
      <w:r w:rsidRPr="003E6224">
        <w:rPr>
          <w:sz w:val="24"/>
          <w:szCs w:val="24"/>
        </w:rPr>
        <w:t>создавать</w:t>
      </w:r>
      <w:r w:rsidRPr="003E6224">
        <w:rPr>
          <w:spacing w:val="-3"/>
          <w:sz w:val="24"/>
          <w:szCs w:val="24"/>
        </w:rPr>
        <w:t xml:space="preserve"> </w:t>
      </w:r>
      <w:r w:rsidRPr="003E6224">
        <w:rPr>
          <w:sz w:val="24"/>
          <w:szCs w:val="24"/>
        </w:rPr>
        <w:t>такие</w:t>
      </w:r>
      <w:r w:rsidRPr="003E6224">
        <w:rPr>
          <w:spacing w:val="-2"/>
          <w:sz w:val="24"/>
          <w:szCs w:val="24"/>
        </w:rPr>
        <w:t xml:space="preserve"> </w:t>
      </w:r>
      <w:r w:rsidRPr="003E6224">
        <w:rPr>
          <w:sz w:val="24"/>
          <w:szCs w:val="24"/>
        </w:rPr>
        <w:t>игровые</w:t>
      </w:r>
      <w:r w:rsidRPr="003E6224">
        <w:rPr>
          <w:spacing w:val="-1"/>
          <w:sz w:val="24"/>
          <w:szCs w:val="24"/>
        </w:rPr>
        <w:t xml:space="preserve"> </w:t>
      </w:r>
      <w:r w:rsidRPr="003E6224">
        <w:rPr>
          <w:sz w:val="24"/>
          <w:szCs w:val="24"/>
        </w:rPr>
        <w:t>ситуации,</w:t>
      </w:r>
      <w:r w:rsidRPr="003E6224">
        <w:rPr>
          <w:spacing w:val="-3"/>
          <w:sz w:val="24"/>
          <w:szCs w:val="24"/>
        </w:rPr>
        <w:t xml:space="preserve"> </w:t>
      </w:r>
      <w:r w:rsidRPr="003E6224">
        <w:rPr>
          <w:sz w:val="24"/>
          <w:szCs w:val="24"/>
        </w:rPr>
        <w:t>которые</w:t>
      </w:r>
      <w:r w:rsidRPr="003E6224">
        <w:rPr>
          <w:spacing w:val="-1"/>
          <w:sz w:val="24"/>
          <w:szCs w:val="24"/>
        </w:rPr>
        <w:t xml:space="preserve"> </w:t>
      </w:r>
      <w:r w:rsidRPr="003E6224">
        <w:rPr>
          <w:sz w:val="24"/>
          <w:szCs w:val="24"/>
        </w:rPr>
        <w:t>продвигают</w:t>
      </w:r>
      <w:r w:rsidRPr="003E6224">
        <w:rPr>
          <w:spacing w:val="-2"/>
          <w:sz w:val="24"/>
          <w:szCs w:val="24"/>
        </w:rPr>
        <w:t xml:space="preserve"> </w:t>
      </w:r>
      <w:r w:rsidRPr="003E6224">
        <w:rPr>
          <w:sz w:val="24"/>
          <w:szCs w:val="24"/>
        </w:rPr>
        <w:t>развитие</w:t>
      </w:r>
      <w:r w:rsidR="00D43FC1" w:rsidRPr="003E6224">
        <w:rPr>
          <w:sz w:val="24"/>
          <w:szCs w:val="24"/>
        </w:rPr>
        <w:t xml:space="preserve"> </w:t>
      </w:r>
      <w:r w:rsidRPr="003E6224">
        <w:rPr>
          <w:sz w:val="24"/>
          <w:szCs w:val="24"/>
        </w:rPr>
        <w:t>детей</w:t>
      </w:r>
      <w:r w:rsidRPr="003E6224">
        <w:rPr>
          <w:spacing w:val="-2"/>
          <w:sz w:val="24"/>
          <w:szCs w:val="24"/>
        </w:rPr>
        <w:t xml:space="preserve"> </w:t>
      </w:r>
      <w:r w:rsidRPr="003E6224">
        <w:rPr>
          <w:sz w:val="24"/>
          <w:szCs w:val="24"/>
        </w:rPr>
        <w:t>вперед,</w:t>
      </w:r>
      <w:r w:rsidRPr="003E6224">
        <w:rPr>
          <w:spacing w:val="-3"/>
          <w:sz w:val="24"/>
          <w:szCs w:val="24"/>
        </w:rPr>
        <w:t xml:space="preserve"> </w:t>
      </w:r>
      <w:r w:rsidRPr="003E6224">
        <w:rPr>
          <w:sz w:val="24"/>
          <w:szCs w:val="24"/>
        </w:rPr>
        <w:t>вносить</w:t>
      </w:r>
      <w:r w:rsidRPr="003E6224">
        <w:rPr>
          <w:spacing w:val="-2"/>
          <w:sz w:val="24"/>
          <w:szCs w:val="24"/>
        </w:rPr>
        <w:t xml:space="preserve"> </w:t>
      </w:r>
      <w:r w:rsidRPr="003E6224">
        <w:rPr>
          <w:sz w:val="24"/>
          <w:szCs w:val="24"/>
        </w:rPr>
        <w:t>элементы</w:t>
      </w:r>
      <w:r w:rsidRPr="003E6224">
        <w:rPr>
          <w:spacing w:val="-2"/>
          <w:sz w:val="24"/>
          <w:szCs w:val="24"/>
        </w:rPr>
        <w:t xml:space="preserve"> </w:t>
      </w:r>
      <w:r w:rsidRPr="003E6224">
        <w:rPr>
          <w:sz w:val="24"/>
          <w:szCs w:val="24"/>
        </w:rPr>
        <w:t>игры</w:t>
      </w:r>
      <w:r w:rsidRPr="003E6224">
        <w:rPr>
          <w:spacing w:val="-1"/>
          <w:sz w:val="24"/>
          <w:szCs w:val="24"/>
        </w:rPr>
        <w:t xml:space="preserve"> </w:t>
      </w:r>
      <w:r w:rsidRPr="003E6224">
        <w:rPr>
          <w:sz w:val="24"/>
          <w:szCs w:val="24"/>
        </w:rPr>
        <w:t>в</w:t>
      </w:r>
      <w:r w:rsidRPr="003E6224">
        <w:rPr>
          <w:spacing w:val="-3"/>
          <w:sz w:val="24"/>
          <w:szCs w:val="24"/>
        </w:rPr>
        <w:t xml:space="preserve"> </w:t>
      </w:r>
      <w:r w:rsidRPr="003E6224">
        <w:rPr>
          <w:sz w:val="24"/>
          <w:szCs w:val="24"/>
        </w:rPr>
        <w:t>учение,</w:t>
      </w:r>
      <w:r w:rsidRPr="003E6224">
        <w:rPr>
          <w:spacing w:val="-2"/>
          <w:sz w:val="24"/>
          <w:szCs w:val="24"/>
        </w:rPr>
        <w:t xml:space="preserve"> </w:t>
      </w:r>
      <w:r w:rsidRPr="003E6224">
        <w:rPr>
          <w:sz w:val="24"/>
          <w:szCs w:val="24"/>
        </w:rPr>
        <w:t>общение</w:t>
      </w:r>
      <w:r w:rsidRPr="003E6224">
        <w:rPr>
          <w:spacing w:val="-5"/>
          <w:sz w:val="24"/>
          <w:szCs w:val="24"/>
        </w:rPr>
        <w:t xml:space="preserve"> </w:t>
      </w:r>
      <w:r w:rsidRPr="003E6224">
        <w:rPr>
          <w:sz w:val="24"/>
          <w:szCs w:val="24"/>
        </w:rPr>
        <w:t>и</w:t>
      </w:r>
      <w:r w:rsidRPr="003E6224">
        <w:rPr>
          <w:spacing w:val="-1"/>
          <w:sz w:val="24"/>
          <w:szCs w:val="24"/>
        </w:rPr>
        <w:t xml:space="preserve"> </w:t>
      </w:r>
      <w:r w:rsidRPr="003E6224">
        <w:rPr>
          <w:sz w:val="24"/>
          <w:szCs w:val="24"/>
        </w:rPr>
        <w:t>труд,</w:t>
      </w:r>
      <w:r w:rsidR="00D43FC1" w:rsidRPr="003E6224">
        <w:rPr>
          <w:sz w:val="24"/>
          <w:szCs w:val="24"/>
        </w:rPr>
        <w:t xml:space="preserve"> </w:t>
      </w:r>
      <w:r w:rsidRPr="003E6224">
        <w:rPr>
          <w:sz w:val="24"/>
          <w:szCs w:val="24"/>
        </w:rPr>
        <w:t>использовать игру для воспитания. Сюжетно-ролевые игры с правилами,</w:t>
      </w:r>
      <w:r w:rsidRPr="003E6224">
        <w:rPr>
          <w:spacing w:val="-67"/>
          <w:sz w:val="24"/>
          <w:szCs w:val="24"/>
        </w:rPr>
        <w:t xml:space="preserve"> </w:t>
      </w:r>
      <w:r w:rsidRPr="003E6224">
        <w:rPr>
          <w:sz w:val="24"/>
          <w:szCs w:val="24"/>
        </w:rPr>
        <w:t>проводимые</w:t>
      </w:r>
      <w:r w:rsidRPr="003E6224">
        <w:rPr>
          <w:spacing w:val="-3"/>
          <w:sz w:val="24"/>
          <w:szCs w:val="24"/>
        </w:rPr>
        <w:t xml:space="preserve"> </w:t>
      </w:r>
      <w:r w:rsidRPr="003E6224">
        <w:rPr>
          <w:sz w:val="24"/>
          <w:szCs w:val="24"/>
        </w:rPr>
        <w:t>в</w:t>
      </w:r>
      <w:r w:rsidRPr="003E6224">
        <w:rPr>
          <w:spacing w:val="-3"/>
          <w:sz w:val="24"/>
          <w:szCs w:val="24"/>
        </w:rPr>
        <w:t xml:space="preserve"> </w:t>
      </w:r>
      <w:r w:rsidRPr="003E6224">
        <w:rPr>
          <w:sz w:val="24"/>
          <w:szCs w:val="24"/>
        </w:rPr>
        <w:t>подготовительной</w:t>
      </w:r>
      <w:r w:rsidRPr="003E6224">
        <w:rPr>
          <w:spacing w:val="-2"/>
          <w:sz w:val="24"/>
          <w:szCs w:val="24"/>
        </w:rPr>
        <w:t xml:space="preserve"> </w:t>
      </w:r>
      <w:r w:rsidRPr="003E6224">
        <w:rPr>
          <w:sz w:val="24"/>
          <w:szCs w:val="24"/>
        </w:rPr>
        <w:t>группе,</w:t>
      </w:r>
      <w:r w:rsidRPr="003E6224">
        <w:rPr>
          <w:spacing w:val="-3"/>
          <w:sz w:val="24"/>
          <w:szCs w:val="24"/>
        </w:rPr>
        <w:t xml:space="preserve"> </w:t>
      </w:r>
      <w:r w:rsidRPr="003E6224">
        <w:rPr>
          <w:sz w:val="24"/>
          <w:szCs w:val="24"/>
        </w:rPr>
        <w:t>помогают</w:t>
      </w:r>
      <w:r w:rsidRPr="003E6224">
        <w:rPr>
          <w:spacing w:val="-3"/>
          <w:sz w:val="24"/>
          <w:szCs w:val="24"/>
        </w:rPr>
        <w:t xml:space="preserve"> </w:t>
      </w:r>
      <w:r w:rsidRPr="003E6224">
        <w:rPr>
          <w:sz w:val="24"/>
          <w:szCs w:val="24"/>
        </w:rPr>
        <w:t>формированию</w:t>
      </w:r>
      <w:r w:rsidR="00D43FC1" w:rsidRPr="003E6224">
        <w:rPr>
          <w:sz w:val="24"/>
          <w:szCs w:val="24"/>
        </w:rPr>
        <w:t xml:space="preserve"> </w:t>
      </w:r>
      <w:r w:rsidRPr="003E6224">
        <w:rPr>
          <w:sz w:val="24"/>
          <w:szCs w:val="24"/>
        </w:rPr>
        <w:t>личностной</w:t>
      </w:r>
      <w:r w:rsidRPr="003E6224">
        <w:rPr>
          <w:spacing w:val="-3"/>
          <w:sz w:val="24"/>
          <w:szCs w:val="24"/>
        </w:rPr>
        <w:t xml:space="preserve"> </w:t>
      </w:r>
      <w:r w:rsidRPr="003E6224">
        <w:rPr>
          <w:sz w:val="24"/>
          <w:szCs w:val="24"/>
        </w:rPr>
        <w:t>и</w:t>
      </w:r>
      <w:r w:rsidRPr="003E6224">
        <w:rPr>
          <w:spacing w:val="-6"/>
          <w:sz w:val="24"/>
          <w:szCs w:val="24"/>
        </w:rPr>
        <w:t xml:space="preserve"> </w:t>
      </w:r>
      <w:r w:rsidRPr="003E6224">
        <w:rPr>
          <w:sz w:val="24"/>
          <w:szCs w:val="24"/>
        </w:rPr>
        <w:t>нравственной</w:t>
      </w:r>
      <w:r w:rsidRPr="003E6224">
        <w:rPr>
          <w:spacing w:val="-5"/>
          <w:sz w:val="24"/>
          <w:szCs w:val="24"/>
        </w:rPr>
        <w:t xml:space="preserve"> </w:t>
      </w:r>
      <w:proofErr w:type="spellStart"/>
      <w:r w:rsidRPr="003E6224">
        <w:rPr>
          <w:sz w:val="24"/>
          <w:szCs w:val="24"/>
        </w:rPr>
        <w:t>саморегуляции</w:t>
      </w:r>
      <w:proofErr w:type="spellEnd"/>
      <w:r w:rsidRPr="003E6224">
        <w:rPr>
          <w:sz w:val="24"/>
          <w:szCs w:val="24"/>
        </w:rPr>
        <w:t>.</w:t>
      </w:r>
      <w:r w:rsidRPr="003E6224">
        <w:rPr>
          <w:spacing w:val="-4"/>
          <w:sz w:val="24"/>
          <w:szCs w:val="24"/>
        </w:rPr>
        <w:t xml:space="preserve"> </w:t>
      </w:r>
      <w:r w:rsidRPr="003E6224">
        <w:rPr>
          <w:sz w:val="24"/>
          <w:szCs w:val="24"/>
        </w:rPr>
        <w:t>Игры</w:t>
      </w:r>
      <w:r w:rsidRPr="003E6224">
        <w:rPr>
          <w:spacing w:val="-5"/>
          <w:sz w:val="24"/>
          <w:szCs w:val="24"/>
        </w:rPr>
        <w:t xml:space="preserve"> </w:t>
      </w:r>
      <w:r w:rsidRPr="003E6224">
        <w:rPr>
          <w:sz w:val="24"/>
          <w:szCs w:val="24"/>
        </w:rPr>
        <w:t>отличаются</w:t>
      </w:r>
      <w:r w:rsidRPr="003E6224">
        <w:rPr>
          <w:spacing w:val="-3"/>
          <w:sz w:val="24"/>
          <w:szCs w:val="24"/>
        </w:rPr>
        <w:t xml:space="preserve"> </w:t>
      </w:r>
      <w:r w:rsidRPr="003E6224">
        <w:rPr>
          <w:sz w:val="24"/>
          <w:szCs w:val="24"/>
        </w:rPr>
        <w:t>большим</w:t>
      </w:r>
      <w:r w:rsidR="00D43FC1" w:rsidRPr="003E6224">
        <w:rPr>
          <w:sz w:val="24"/>
          <w:szCs w:val="24"/>
        </w:rPr>
        <w:t xml:space="preserve"> </w:t>
      </w:r>
      <w:r w:rsidRPr="003E6224">
        <w:rPr>
          <w:sz w:val="24"/>
          <w:szCs w:val="24"/>
        </w:rPr>
        <w:t>разнообразием</w:t>
      </w:r>
      <w:r w:rsidRPr="003E6224">
        <w:rPr>
          <w:spacing w:val="-3"/>
          <w:sz w:val="24"/>
          <w:szCs w:val="24"/>
        </w:rPr>
        <w:t xml:space="preserve"> </w:t>
      </w:r>
      <w:r w:rsidRPr="003E6224">
        <w:rPr>
          <w:sz w:val="24"/>
          <w:szCs w:val="24"/>
        </w:rPr>
        <w:t>тематики,</w:t>
      </w:r>
      <w:r w:rsidRPr="003E6224">
        <w:rPr>
          <w:spacing w:val="-7"/>
          <w:sz w:val="24"/>
          <w:szCs w:val="24"/>
        </w:rPr>
        <w:t xml:space="preserve"> </w:t>
      </w:r>
      <w:r w:rsidRPr="003E6224">
        <w:rPr>
          <w:sz w:val="24"/>
          <w:szCs w:val="24"/>
        </w:rPr>
        <w:t>ролей,</w:t>
      </w:r>
      <w:r w:rsidRPr="003E6224">
        <w:rPr>
          <w:spacing w:val="-4"/>
          <w:sz w:val="24"/>
          <w:szCs w:val="24"/>
        </w:rPr>
        <w:t xml:space="preserve"> </w:t>
      </w:r>
      <w:r w:rsidRPr="003E6224">
        <w:rPr>
          <w:sz w:val="24"/>
          <w:szCs w:val="24"/>
        </w:rPr>
        <w:t>игровых</w:t>
      </w:r>
      <w:r w:rsidRPr="003E6224">
        <w:rPr>
          <w:spacing w:val="-2"/>
          <w:sz w:val="24"/>
          <w:szCs w:val="24"/>
        </w:rPr>
        <w:t xml:space="preserve"> </w:t>
      </w:r>
      <w:r w:rsidRPr="003E6224">
        <w:rPr>
          <w:sz w:val="24"/>
          <w:szCs w:val="24"/>
        </w:rPr>
        <w:t>действий,</w:t>
      </w:r>
      <w:r w:rsidRPr="003E6224">
        <w:rPr>
          <w:spacing w:val="-4"/>
          <w:sz w:val="24"/>
          <w:szCs w:val="24"/>
        </w:rPr>
        <w:t xml:space="preserve"> </w:t>
      </w:r>
      <w:r w:rsidRPr="003E6224">
        <w:rPr>
          <w:sz w:val="24"/>
          <w:szCs w:val="24"/>
        </w:rPr>
        <w:t>«проблемных</w:t>
      </w:r>
      <w:r w:rsidRPr="003E6224">
        <w:rPr>
          <w:spacing w:val="-3"/>
          <w:sz w:val="24"/>
          <w:szCs w:val="24"/>
        </w:rPr>
        <w:t xml:space="preserve"> </w:t>
      </w:r>
      <w:r w:rsidRPr="003E6224">
        <w:rPr>
          <w:sz w:val="24"/>
          <w:szCs w:val="24"/>
        </w:rPr>
        <w:t>ситуаций».</w:t>
      </w:r>
    </w:p>
    <w:p w:rsidR="00D72FEE" w:rsidRPr="003E6224" w:rsidRDefault="004B6FAC" w:rsidP="003E6224">
      <w:pPr>
        <w:pStyle w:val="a4"/>
        <w:ind w:left="0" w:firstLine="720"/>
        <w:rPr>
          <w:sz w:val="24"/>
          <w:szCs w:val="24"/>
        </w:rPr>
      </w:pPr>
      <w:r w:rsidRPr="003E6224">
        <w:rPr>
          <w:sz w:val="24"/>
          <w:szCs w:val="24"/>
        </w:rPr>
        <w:t>Конструкторская игра у детей седьмого года жизни превращается в</w:t>
      </w:r>
      <w:r w:rsidRPr="003E6224">
        <w:rPr>
          <w:spacing w:val="-67"/>
          <w:sz w:val="24"/>
          <w:szCs w:val="24"/>
        </w:rPr>
        <w:t xml:space="preserve"> </w:t>
      </w:r>
      <w:r w:rsidRPr="003E6224">
        <w:rPr>
          <w:sz w:val="24"/>
          <w:szCs w:val="24"/>
        </w:rPr>
        <w:t>трудовую</w:t>
      </w:r>
      <w:r w:rsidRPr="003E6224">
        <w:rPr>
          <w:spacing w:val="-3"/>
          <w:sz w:val="24"/>
          <w:szCs w:val="24"/>
        </w:rPr>
        <w:t xml:space="preserve"> </w:t>
      </w:r>
      <w:r w:rsidRPr="003E6224">
        <w:rPr>
          <w:sz w:val="24"/>
          <w:szCs w:val="24"/>
        </w:rPr>
        <w:t>деятельность,</w:t>
      </w:r>
      <w:r w:rsidRPr="003E6224">
        <w:rPr>
          <w:spacing w:val="-3"/>
          <w:sz w:val="24"/>
          <w:szCs w:val="24"/>
        </w:rPr>
        <w:t xml:space="preserve"> </w:t>
      </w:r>
      <w:r w:rsidRPr="003E6224">
        <w:rPr>
          <w:sz w:val="24"/>
          <w:szCs w:val="24"/>
        </w:rPr>
        <w:t>в</w:t>
      </w:r>
      <w:r w:rsidRPr="003E6224">
        <w:rPr>
          <w:spacing w:val="-4"/>
          <w:sz w:val="24"/>
          <w:szCs w:val="24"/>
        </w:rPr>
        <w:t xml:space="preserve"> </w:t>
      </w:r>
      <w:r w:rsidRPr="003E6224">
        <w:rPr>
          <w:sz w:val="24"/>
          <w:szCs w:val="24"/>
        </w:rPr>
        <w:t>ходе</w:t>
      </w:r>
      <w:r w:rsidRPr="003E6224">
        <w:rPr>
          <w:spacing w:val="-1"/>
          <w:sz w:val="24"/>
          <w:szCs w:val="24"/>
        </w:rPr>
        <w:t xml:space="preserve"> </w:t>
      </w:r>
      <w:r w:rsidRPr="003E6224">
        <w:rPr>
          <w:sz w:val="24"/>
          <w:szCs w:val="24"/>
        </w:rPr>
        <w:t>которой</w:t>
      </w:r>
      <w:r w:rsidRPr="003E6224">
        <w:rPr>
          <w:spacing w:val="-5"/>
          <w:sz w:val="24"/>
          <w:szCs w:val="24"/>
        </w:rPr>
        <w:t xml:space="preserve"> </w:t>
      </w:r>
      <w:r w:rsidRPr="003E6224">
        <w:rPr>
          <w:sz w:val="24"/>
          <w:szCs w:val="24"/>
        </w:rPr>
        <w:t>ребенок</w:t>
      </w:r>
      <w:r w:rsidRPr="003E6224">
        <w:rPr>
          <w:spacing w:val="-2"/>
          <w:sz w:val="24"/>
          <w:szCs w:val="24"/>
        </w:rPr>
        <w:t xml:space="preserve"> </w:t>
      </w:r>
      <w:r w:rsidRPr="003E6224">
        <w:rPr>
          <w:sz w:val="24"/>
          <w:szCs w:val="24"/>
        </w:rPr>
        <w:t>создает</w:t>
      </w:r>
      <w:r w:rsidRPr="003E6224">
        <w:rPr>
          <w:spacing w:val="-1"/>
          <w:sz w:val="24"/>
          <w:szCs w:val="24"/>
        </w:rPr>
        <w:t xml:space="preserve"> </w:t>
      </w:r>
      <w:r w:rsidRPr="003E6224">
        <w:rPr>
          <w:sz w:val="24"/>
          <w:szCs w:val="24"/>
        </w:rPr>
        <w:t>что-то</w:t>
      </w:r>
      <w:r w:rsidRPr="003E6224">
        <w:rPr>
          <w:spacing w:val="-2"/>
          <w:sz w:val="24"/>
          <w:szCs w:val="24"/>
        </w:rPr>
        <w:t xml:space="preserve"> </w:t>
      </w:r>
      <w:r w:rsidRPr="003E6224">
        <w:rPr>
          <w:sz w:val="24"/>
          <w:szCs w:val="24"/>
        </w:rPr>
        <w:t>нужное,</w:t>
      </w:r>
      <w:r w:rsidR="00D43FC1" w:rsidRPr="003E6224">
        <w:rPr>
          <w:sz w:val="24"/>
          <w:szCs w:val="24"/>
        </w:rPr>
        <w:t xml:space="preserve"> </w:t>
      </w:r>
      <w:r w:rsidRPr="003E6224">
        <w:rPr>
          <w:sz w:val="24"/>
          <w:szCs w:val="24"/>
        </w:rPr>
        <w:t>полезное. Например, стаканчики из-под йогурта дети могут использовать для</w:t>
      </w:r>
      <w:r w:rsidRPr="003E6224">
        <w:rPr>
          <w:spacing w:val="-67"/>
          <w:sz w:val="24"/>
          <w:szCs w:val="24"/>
        </w:rPr>
        <w:t xml:space="preserve"> </w:t>
      </w:r>
      <w:r w:rsidRPr="003E6224">
        <w:rPr>
          <w:sz w:val="24"/>
          <w:szCs w:val="24"/>
        </w:rPr>
        <w:t>изготовления подставок для кисточек; а из пробок от минеральной воды с</w:t>
      </w:r>
      <w:r w:rsidRPr="003E6224">
        <w:rPr>
          <w:spacing w:val="1"/>
          <w:sz w:val="24"/>
          <w:szCs w:val="24"/>
        </w:rPr>
        <w:t xml:space="preserve"> </w:t>
      </w:r>
      <w:r w:rsidRPr="003E6224">
        <w:rPr>
          <w:sz w:val="24"/>
          <w:szCs w:val="24"/>
        </w:rPr>
        <w:t xml:space="preserve">помощью педагога изготовить «тактильные» </w:t>
      </w:r>
      <w:r w:rsidRPr="003E6224">
        <w:rPr>
          <w:sz w:val="24"/>
          <w:szCs w:val="24"/>
        </w:rPr>
        <w:lastRenderedPageBreak/>
        <w:t>коврики и т.п. В связи с этим в</w:t>
      </w:r>
      <w:r w:rsidRPr="003E6224">
        <w:rPr>
          <w:spacing w:val="1"/>
          <w:sz w:val="24"/>
          <w:szCs w:val="24"/>
        </w:rPr>
        <w:t xml:space="preserve"> </w:t>
      </w:r>
      <w:r w:rsidRPr="003E6224">
        <w:rPr>
          <w:sz w:val="24"/>
          <w:szCs w:val="24"/>
        </w:rPr>
        <w:t>уголке продуктивной деятельности есть материалы, необходимые для</w:t>
      </w:r>
      <w:r w:rsidRPr="003E6224">
        <w:rPr>
          <w:spacing w:val="1"/>
          <w:sz w:val="24"/>
          <w:szCs w:val="24"/>
        </w:rPr>
        <w:t xml:space="preserve"> </w:t>
      </w:r>
      <w:r w:rsidRPr="003E6224">
        <w:rPr>
          <w:sz w:val="24"/>
          <w:szCs w:val="24"/>
        </w:rPr>
        <w:t>изготовления</w:t>
      </w:r>
      <w:r w:rsidRPr="003E6224">
        <w:rPr>
          <w:spacing w:val="-4"/>
          <w:sz w:val="24"/>
          <w:szCs w:val="24"/>
        </w:rPr>
        <w:t xml:space="preserve"> </w:t>
      </w:r>
      <w:r w:rsidRPr="003E6224">
        <w:rPr>
          <w:sz w:val="24"/>
          <w:szCs w:val="24"/>
        </w:rPr>
        <w:t>поделок детьми.</w:t>
      </w:r>
    </w:p>
    <w:p w:rsidR="00D72FEE" w:rsidRPr="003E6224" w:rsidRDefault="004B6FAC" w:rsidP="003E6224">
      <w:pPr>
        <w:pStyle w:val="a4"/>
        <w:ind w:left="0" w:firstLine="720"/>
        <w:rPr>
          <w:sz w:val="24"/>
          <w:szCs w:val="24"/>
        </w:rPr>
      </w:pPr>
      <w:r w:rsidRPr="003E6224">
        <w:rPr>
          <w:sz w:val="24"/>
          <w:szCs w:val="24"/>
        </w:rPr>
        <w:t>Дети</w:t>
      </w:r>
      <w:r w:rsidRPr="003E6224">
        <w:rPr>
          <w:spacing w:val="-2"/>
          <w:sz w:val="24"/>
          <w:szCs w:val="24"/>
        </w:rPr>
        <w:t xml:space="preserve"> </w:t>
      </w:r>
      <w:r w:rsidRPr="003E6224">
        <w:rPr>
          <w:sz w:val="24"/>
          <w:szCs w:val="24"/>
        </w:rPr>
        <w:t>седьмого</w:t>
      </w:r>
      <w:r w:rsidRPr="003E6224">
        <w:rPr>
          <w:spacing w:val="-1"/>
          <w:sz w:val="24"/>
          <w:szCs w:val="24"/>
        </w:rPr>
        <w:t xml:space="preserve"> </w:t>
      </w:r>
      <w:r w:rsidRPr="003E6224">
        <w:rPr>
          <w:sz w:val="24"/>
          <w:szCs w:val="24"/>
        </w:rPr>
        <w:t>года</w:t>
      </w:r>
      <w:r w:rsidRPr="003E6224">
        <w:rPr>
          <w:spacing w:val="-6"/>
          <w:sz w:val="24"/>
          <w:szCs w:val="24"/>
        </w:rPr>
        <w:t xml:space="preserve"> </w:t>
      </w:r>
      <w:r w:rsidRPr="003E6224">
        <w:rPr>
          <w:sz w:val="24"/>
          <w:szCs w:val="24"/>
        </w:rPr>
        <w:t>жизни</w:t>
      </w:r>
      <w:r w:rsidRPr="003E6224">
        <w:rPr>
          <w:spacing w:val="-2"/>
          <w:sz w:val="24"/>
          <w:szCs w:val="24"/>
        </w:rPr>
        <w:t xml:space="preserve"> </w:t>
      </w:r>
      <w:r w:rsidRPr="003E6224">
        <w:rPr>
          <w:sz w:val="24"/>
          <w:szCs w:val="24"/>
        </w:rPr>
        <w:t>с</w:t>
      </w:r>
      <w:r w:rsidRPr="003E6224">
        <w:rPr>
          <w:spacing w:val="-1"/>
          <w:sz w:val="24"/>
          <w:szCs w:val="24"/>
        </w:rPr>
        <w:t xml:space="preserve"> </w:t>
      </w:r>
      <w:r w:rsidRPr="003E6224">
        <w:rPr>
          <w:sz w:val="24"/>
          <w:szCs w:val="24"/>
        </w:rPr>
        <w:t>удовольствием</w:t>
      </w:r>
      <w:r w:rsidRPr="003E6224">
        <w:rPr>
          <w:spacing w:val="-3"/>
          <w:sz w:val="24"/>
          <w:szCs w:val="24"/>
        </w:rPr>
        <w:t xml:space="preserve"> </w:t>
      </w:r>
      <w:r w:rsidRPr="003E6224">
        <w:rPr>
          <w:sz w:val="24"/>
          <w:szCs w:val="24"/>
        </w:rPr>
        <w:t>участвуют</w:t>
      </w:r>
      <w:r w:rsidRPr="003E6224">
        <w:rPr>
          <w:spacing w:val="-1"/>
          <w:sz w:val="24"/>
          <w:szCs w:val="24"/>
        </w:rPr>
        <w:t xml:space="preserve"> </w:t>
      </w:r>
      <w:r w:rsidRPr="003E6224">
        <w:rPr>
          <w:sz w:val="24"/>
          <w:szCs w:val="24"/>
        </w:rPr>
        <w:t>в</w:t>
      </w:r>
      <w:r w:rsidRPr="003E6224">
        <w:rPr>
          <w:spacing w:val="-3"/>
          <w:sz w:val="24"/>
          <w:szCs w:val="24"/>
        </w:rPr>
        <w:t xml:space="preserve"> </w:t>
      </w:r>
      <w:r w:rsidRPr="003E6224">
        <w:rPr>
          <w:sz w:val="24"/>
          <w:szCs w:val="24"/>
        </w:rPr>
        <w:t>играх-</w:t>
      </w:r>
      <w:r w:rsidR="00D43FC1" w:rsidRPr="003E6224">
        <w:rPr>
          <w:sz w:val="24"/>
          <w:szCs w:val="24"/>
        </w:rPr>
        <w:t xml:space="preserve"> </w:t>
      </w:r>
      <w:r w:rsidRPr="003E6224">
        <w:rPr>
          <w:sz w:val="24"/>
          <w:szCs w:val="24"/>
        </w:rPr>
        <w:t>соревнованиях, в которых формируется мотивация достижения успеха. В</w:t>
      </w:r>
      <w:r w:rsidRPr="003E6224">
        <w:rPr>
          <w:spacing w:val="-67"/>
          <w:sz w:val="24"/>
          <w:szCs w:val="24"/>
        </w:rPr>
        <w:t xml:space="preserve"> </w:t>
      </w:r>
      <w:r w:rsidRPr="003E6224">
        <w:rPr>
          <w:sz w:val="24"/>
          <w:szCs w:val="24"/>
        </w:rPr>
        <w:t>группе</w:t>
      </w:r>
      <w:r w:rsidRPr="003E6224">
        <w:rPr>
          <w:spacing w:val="-1"/>
          <w:sz w:val="24"/>
          <w:szCs w:val="24"/>
        </w:rPr>
        <w:t xml:space="preserve"> </w:t>
      </w:r>
      <w:r w:rsidRPr="003E6224">
        <w:rPr>
          <w:sz w:val="24"/>
          <w:szCs w:val="24"/>
        </w:rPr>
        <w:t>созданы</w:t>
      </w:r>
      <w:r w:rsidRPr="003E6224">
        <w:rPr>
          <w:spacing w:val="-1"/>
          <w:sz w:val="24"/>
          <w:szCs w:val="24"/>
        </w:rPr>
        <w:t xml:space="preserve"> </w:t>
      </w:r>
      <w:r w:rsidRPr="003E6224">
        <w:rPr>
          <w:sz w:val="24"/>
          <w:szCs w:val="24"/>
        </w:rPr>
        <w:t>условия</w:t>
      </w:r>
      <w:r w:rsidRPr="003E6224">
        <w:rPr>
          <w:spacing w:val="-3"/>
          <w:sz w:val="24"/>
          <w:szCs w:val="24"/>
        </w:rPr>
        <w:t xml:space="preserve"> </w:t>
      </w:r>
      <w:r w:rsidRPr="003E6224">
        <w:rPr>
          <w:sz w:val="24"/>
          <w:szCs w:val="24"/>
        </w:rPr>
        <w:t>для</w:t>
      </w:r>
      <w:r w:rsidRPr="003E6224">
        <w:rPr>
          <w:spacing w:val="-1"/>
          <w:sz w:val="24"/>
          <w:szCs w:val="24"/>
        </w:rPr>
        <w:t xml:space="preserve"> </w:t>
      </w:r>
      <w:r w:rsidRPr="003E6224">
        <w:rPr>
          <w:sz w:val="24"/>
          <w:szCs w:val="24"/>
        </w:rPr>
        <w:t>проведения</w:t>
      </w:r>
      <w:r w:rsidRPr="003E6224">
        <w:rPr>
          <w:spacing w:val="-1"/>
          <w:sz w:val="24"/>
          <w:szCs w:val="24"/>
        </w:rPr>
        <w:t xml:space="preserve"> </w:t>
      </w:r>
      <w:r w:rsidRPr="003E6224">
        <w:rPr>
          <w:sz w:val="24"/>
          <w:szCs w:val="24"/>
        </w:rPr>
        <w:t>такого типа</w:t>
      </w:r>
      <w:r w:rsidRPr="003E6224">
        <w:rPr>
          <w:spacing w:val="-1"/>
          <w:sz w:val="24"/>
          <w:szCs w:val="24"/>
        </w:rPr>
        <w:t xml:space="preserve"> </w:t>
      </w:r>
      <w:r w:rsidRPr="003E6224">
        <w:rPr>
          <w:sz w:val="24"/>
          <w:szCs w:val="24"/>
        </w:rPr>
        <w:t>занятий.</w:t>
      </w:r>
    </w:p>
    <w:p w:rsidR="00D72FEE" w:rsidRPr="003E6224" w:rsidRDefault="004B6FAC" w:rsidP="003E6224">
      <w:pPr>
        <w:pStyle w:val="a4"/>
        <w:ind w:left="0" w:firstLine="720"/>
        <w:rPr>
          <w:sz w:val="24"/>
          <w:szCs w:val="24"/>
        </w:rPr>
      </w:pPr>
      <w:r w:rsidRPr="003E6224">
        <w:rPr>
          <w:sz w:val="24"/>
          <w:szCs w:val="24"/>
        </w:rPr>
        <w:t>В логопедическом кабинете развивающая среда организована таким</w:t>
      </w:r>
      <w:r w:rsidRPr="003E6224">
        <w:rPr>
          <w:spacing w:val="-67"/>
          <w:sz w:val="24"/>
          <w:szCs w:val="24"/>
        </w:rPr>
        <w:t xml:space="preserve"> </w:t>
      </w:r>
      <w:r w:rsidRPr="003E6224">
        <w:rPr>
          <w:sz w:val="24"/>
          <w:szCs w:val="24"/>
        </w:rPr>
        <w:t>образом, чтобы способствовать совершенствованию всех сторон речи,</w:t>
      </w:r>
      <w:r w:rsidRPr="003E6224">
        <w:rPr>
          <w:spacing w:val="1"/>
          <w:sz w:val="24"/>
          <w:szCs w:val="24"/>
        </w:rPr>
        <w:t xml:space="preserve"> </w:t>
      </w:r>
      <w:r w:rsidRPr="003E6224">
        <w:rPr>
          <w:sz w:val="24"/>
          <w:szCs w:val="24"/>
        </w:rPr>
        <w:t>обеспечить самостоятельность детей, стимулировать их активность и</w:t>
      </w:r>
      <w:r w:rsidRPr="003E6224">
        <w:rPr>
          <w:spacing w:val="1"/>
          <w:sz w:val="24"/>
          <w:szCs w:val="24"/>
        </w:rPr>
        <w:t xml:space="preserve"> </w:t>
      </w:r>
      <w:r w:rsidRPr="003E6224">
        <w:rPr>
          <w:sz w:val="24"/>
          <w:szCs w:val="24"/>
        </w:rPr>
        <w:t>инициативность.</w:t>
      </w:r>
    </w:p>
    <w:p w:rsidR="00D72FEE" w:rsidRPr="003E6224" w:rsidRDefault="004B6FAC" w:rsidP="003E6224">
      <w:pPr>
        <w:pStyle w:val="a4"/>
        <w:ind w:left="0" w:firstLine="720"/>
        <w:rPr>
          <w:sz w:val="24"/>
          <w:szCs w:val="24"/>
        </w:rPr>
      </w:pPr>
      <w:r w:rsidRPr="003E6224">
        <w:rPr>
          <w:sz w:val="24"/>
          <w:szCs w:val="24"/>
        </w:rPr>
        <w:t>Оборудование</w:t>
      </w:r>
      <w:r w:rsidRPr="003E6224">
        <w:rPr>
          <w:spacing w:val="-11"/>
          <w:sz w:val="24"/>
          <w:szCs w:val="24"/>
        </w:rPr>
        <w:t xml:space="preserve"> </w:t>
      </w:r>
      <w:r w:rsidRPr="003E6224">
        <w:rPr>
          <w:sz w:val="24"/>
          <w:szCs w:val="24"/>
        </w:rPr>
        <w:t>логопедического</w:t>
      </w:r>
      <w:r w:rsidRPr="003E6224">
        <w:rPr>
          <w:spacing w:val="-11"/>
          <w:sz w:val="24"/>
          <w:szCs w:val="24"/>
        </w:rPr>
        <w:t xml:space="preserve"> </w:t>
      </w:r>
      <w:r w:rsidRPr="003E6224">
        <w:rPr>
          <w:sz w:val="24"/>
          <w:szCs w:val="24"/>
        </w:rPr>
        <w:t>кабинета</w:t>
      </w:r>
    </w:p>
    <w:p w:rsidR="00D72FEE" w:rsidRPr="003E6224" w:rsidRDefault="004B6FAC" w:rsidP="003E6224">
      <w:pPr>
        <w:pStyle w:val="a4"/>
        <w:ind w:left="0" w:firstLine="720"/>
        <w:rPr>
          <w:sz w:val="24"/>
          <w:szCs w:val="24"/>
        </w:rPr>
      </w:pPr>
      <w:r w:rsidRPr="003E6224">
        <w:rPr>
          <w:sz w:val="24"/>
          <w:szCs w:val="24"/>
        </w:rPr>
        <w:t>Мебель: столы, стулья в количестве, достаточном для подгруппы детей,</w:t>
      </w:r>
      <w:r w:rsidRPr="003E6224">
        <w:rPr>
          <w:spacing w:val="-67"/>
          <w:sz w:val="24"/>
          <w:szCs w:val="24"/>
        </w:rPr>
        <w:t xml:space="preserve"> </w:t>
      </w:r>
      <w:r w:rsidRPr="003E6224">
        <w:rPr>
          <w:sz w:val="24"/>
          <w:szCs w:val="24"/>
        </w:rPr>
        <w:t>шкафы,</w:t>
      </w:r>
      <w:r w:rsidRPr="003E6224">
        <w:rPr>
          <w:spacing w:val="-2"/>
          <w:sz w:val="24"/>
          <w:szCs w:val="24"/>
        </w:rPr>
        <w:t xml:space="preserve"> </w:t>
      </w:r>
      <w:r w:rsidRPr="003E6224">
        <w:rPr>
          <w:sz w:val="24"/>
          <w:szCs w:val="24"/>
        </w:rPr>
        <w:t>стеллажи или полки</w:t>
      </w:r>
      <w:r w:rsidRPr="003E6224">
        <w:rPr>
          <w:spacing w:val="-3"/>
          <w:sz w:val="24"/>
          <w:szCs w:val="24"/>
        </w:rPr>
        <w:t xml:space="preserve"> </w:t>
      </w:r>
      <w:r w:rsidRPr="003E6224">
        <w:rPr>
          <w:sz w:val="24"/>
          <w:szCs w:val="24"/>
        </w:rPr>
        <w:t>для оборудования;</w:t>
      </w:r>
    </w:p>
    <w:p w:rsidR="00D72FEE" w:rsidRPr="003E6224" w:rsidRDefault="004B6FAC" w:rsidP="003E6224">
      <w:pPr>
        <w:pStyle w:val="a4"/>
        <w:ind w:left="0" w:firstLine="720"/>
        <w:rPr>
          <w:sz w:val="24"/>
          <w:szCs w:val="24"/>
        </w:rPr>
      </w:pPr>
      <w:r w:rsidRPr="003E6224">
        <w:rPr>
          <w:sz w:val="24"/>
          <w:szCs w:val="24"/>
        </w:rPr>
        <w:t>Зеркала: настенное большое зеркало с ширмой, индивидуальные</w:t>
      </w:r>
      <w:r w:rsidRPr="003E6224">
        <w:rPr>
          <w:spacing w:val="-67"/>
          <w:sz w:val="24"/>
          <w:szCs w:val="24"/>
        </w:rPr>
        <w:t xml:space="preserve"> </w:t>
      </w:r>
      <w:r w:rsidRPr="003E6224">
        <w:rPr>
          <w:sz w:val="24"/>
          <w:szCs w:val="24"/>
        </w:rPr>
        <w:t>маленькие</w:t>
      </w:r>
      <w:r w:rsidRPr="003E6224">
        <w:rPr>
          <w:spacing w:val="-1"/>
          <w:sz w:val="24"/>
          <w:szCs w:val="24"/>
        </w:rPr>
        <w:t xml:space="preserve"> </w:t>
      </w:r>
      <w:r w:rsidRPr="003E6224">
        <w:rPr>
          <w:sz w:val="24"/>
          <w:szCs w:val="24"/>
        </w:rPr>
        <w:t>и средние зеркала</w:t>
      </w:r>
      <w:r w:rsidRPr="003E6224">
        <w:rPr>
          <w:spacing w:val="-4"/>
          <w:sz w:val="24"/>
          <w:szCs w:val="24"/>
        </w:rPr>
        <w:t xml:space="preserve"> </w:t>
      </w:r>
      <w:r w:rsidRPr="003E6224">
        <w:rPr>
          <w:sz w:val="24"/>
          <w:szCs w:val="24"/>
        </w:rPr>
        <w:t>по</w:t>
      </w:r>
      <w:r w:rsidRPr="003E6224">
        <w:rPr>
          <w:spacing w:val="-3"/>
          <w:sz w:val="24"/>
          <w:szCs w:val="24"/>
        </w:rPr>
        <w:t xml:space="preserve"> </w:t>
      </w:r>
      <w:r w:rsidRPr="003E6224">
        <w:rPr>
          <w:sz w:val="24"/>
          <w:szCs w:val="24"/>
        </w:rPr>
        <w:t>количеству</w:t>
      </w:r>
      <w:r w:rsidRPr="003E6224">
        <w:rPr>
          <w:spacing w:val="-4"/>
          <w:sz w:val="24"/>
          <w:szCs w:val="24"/>
        </w:rPr>
        <w:t xml:space="preserve"> </w:t>
      </w:r>
      <w:r w:rsidRPr="003E6224">
        <w:rPr>
          <w:sz w:val="24"/>
          <w:szCs w:val="24"/>
        </w:rPr>
        <w:t>детей;</w:t>
      </w:r>
    </w:p>
    <w:p w:rsidR="00D72FEE" w:rsidRPr="003E6224" w:rsidRDefault="004B6FAC" w:rsidP="003E6224">
      <w:pPr>
        <w:pStyle w:val="a4"/>
        <w:ind w:left="0" w:firstLine="720"/>
        <w:rPr>
          <w:sz w:val="24"/>
          <w:szCs w:val="24"/>
        </w:rPr>
      </w:pPr>
      <w:r w:rsidRPr="003E6224">
        <w:rPr>
          <w:sz w:val="24"/>
          <w:szCs w:val="24"/>
        </w:rPr>
        <w:t>Зонды логопедические для постановки звуков, а также вспомогательные</w:t>
      </w:r>
      <w:r w:rsidRPr="003E6224">
        <w:rPr>
          <w:spacing w:val="-67"/>
          <w:sz w:val="24"/>
          <w:szCs w:val="24"/>
        </w:rPr>
        <w:t xml:space="preserve"> </w:t>
      </w:r>
      <w:r w:rsidRPr="003E6224">
        <w:rPr>
          <w:sz w:val="24"/>
          <w:szCs w:val="24"/>
        </w:rPr>
        <w:t>средства для исправления звукопроизношения (шпатели, резиновые соски-</w:t>
      </w:r>
      <w:r w:rsidRPr="003E6224">
        <w:rPr>
          <w:spacing w:val="1"/>
          <w:sz w:val="24"/>
          <w:szCs w:val="24"/>
        </w:rPr>
        <w:t xml:space="preserve"> </w:t>
      </w:r>
      <w:r w:rsidRPr="003E6224">
        <w:rPr>
          <w:sz w:val="24"/>
          <w:szCs w:val="24"/>
        </w:rPr>
        <w:t>пустышки,</w:t>
      </w:r>
      <w:r w:rsidRPr="003E6224">
        <w:rPr>
          <w:spacing w:val="-2"/>
          <w:sz w:val="24"/>
          <w:szCs w:val="24"/>
        </w:rPr>
        <w:t xml:space="preserve"> </w:t>
      </w:r>
      <w:r w:rsidRPr="003E6224">
        <w:rPr>
          <w:sz w:val="24"/>
          <w:szCs w:val="24"/>
        </w:rPr>
        <w:t>пластинки</w:t>
      </w:r>
      <w:r w:rsidRPr="003E6224">
        <w:rPr>
          <w:spacing w:val="1"/>
          <w:sz w:val="24"/>
          <w:szCs w:val="24"/>
        </w:rPr>
        <w:t xml:space="preserve"> </w:t>
      </w:r>
      <w:r w:rsidRPr="003E6224">
        <w:rPr>
          <w:sz w:val="24"/>
          <w:szCs w:val="24"/>
        </w:rPr>
        <w:t>для мио</w:t>
      </w:r>
      <w:r w:rsidRPr="003E6224">
        <w:rPr>
          <w:spacing w:val="1"/>
          <w:sz w:val="24"/>
          <w:szCs w:val="24"/>
        </w:rPr>
        <w:t xml:space="preserve"> </w:t>
      </w:r>
      <w:r w:rsidRPr="003E6224">
        <w:rPr>
          <w:sz w:val="24"/>
          <w:szCs w:val="24"/>
        </w:rPr>
        <w:t>гимнастики</w:t>
      </w:r>
      <w:r w:rsidRPr="003E6224">
        <w:rPr>
          <w:spacing w:val="-2"/>
          <w:sz w:val="24"/>
          <w:szCs w:val="24"/>
        </w:rPr>
        <w:t xml:space="preserve"> </w:t>
      </w:r>
      <w:r w:rsidRPr="003E6224">
        <w:rPr>
          <w:sz w:val="24"/>
          <w:szCs w:val="24"/>
        </w:rPr>
        <w:t>и т.д.).</w:t>
      </w:r>
    </w:p>
    <w:p w:rsidR="00D72FEE" w:rsidRPr="003E6224" w:rsidRDefault="004B6FAC" w:rsidP="003E6224">
      <w:pPr>
        <w:pStyle w:val="a4"/>
        <w:ind w:left="0" w:firstLine="720"/>
        <w:rPr>
          <w:sz w:val="24"/>
          <w:szCs w:val="24"/>
        </w:rPr>
      </w:pPr>
      <w:r w:rsidRPr="003E6224">
        <w:rPr>
          <w:sz w:val="24"/>
          <w:szCs w:val="24"/>
        </w:rPr>
        <w:t>Обязательно: средства для санитарной обработки инструментов: емкость</w:t>
      </w:r>
      <w:r w:rsidRPr="003E6224">
        <w:rPr>
          <w:spacing w:val="-67"/>
          <w:sz w:val="24"/>
          <w:szCs w:val="24"/>
        </w:rPr>
        <w:t xml:space="preserve"> </w:t>
      </w:r>
      <w:r w:rsidRPr="003E6224">
        <w:rPr>
          <w:sz w:val="24"/>
          <w:szCs w:val="24"/>
        </w:rPr>
        <w:t>средняя</w:t>
      </w:r>
      <w:r w:rsidRPr="003E6224">
        <w:rPr>
          <w:spacing w:val="-2"/>
          <w:sz w:val="24"/>
          <w:szCs w:val="24"/>
        </w:rPr>
        <w:t xml:space="preserve"> </w:t>
      </w:r>
      <w:r w:rsidRPr="003E6224">
        <w:rPr>
          <w:sz w:val="24"/>
          <w:szCs w:val="24"/>
        </w:rPr>
        <w:t>или</w:t>
      </w:r>
      <w:r w:rsidRPr="003E6224">
        <w:rPr>
          <w:spacing w:val="-1"/>
          <w:sz w:val="24"/>
          <w:szCs w:val="24"/>
        </w:rPr>
        <w:t xml:space="preserve"> </w:t>
      </w:r>
      <w:r w:rsidRPr="003E6224">
        <w:rPr>
          <w:sz w:val="24"/>
          <w:szCs w:val="24"/>
        </w:rPr>
        <w:t>малая,</w:t>
      </w:r>
      <w:r w:rsidRPr="003E6224">
        <w:rPr>
          <w:spacing w:val="-3"/>
          <w:sz w:val="24"/>
          <w:szCs w:val="24"/>
        </w:rPr>
        <w:t xml:space="preserve"> </w:t>
      </w:r>
      <w:r w:rsidRPr="003E6224">
        <w:rPr>
          <w:sz w:val="24"/>
          <w:szCs w:val="24"/>
        </w:rPr>
        <w:t>спиртовой</w:t>
      </w:r>
      <w:r w:rsidRPr="003E6224">
        <w:rPr>
          <w:spacing w:val="-1"/>
          <w:sz w:val="24"/>
          <w:szCs w:val="24"/>
        </w:rPr>
        <w:t xml:space="preserve"> </w:t>
      </w:r>
      <w:r w:rsidRPr="003E6224">
        <w:rPr>
          <w:sz w:val="24"/>
          <w:szCs w:val="24"/>
        </w:rPr>
        <w:t>раствор,</w:t>
      </w:r>
      <w:r w:rsidRPr="003E6224">
        <w:rPr>
          <w:spacing w:val="-5"/>
          <w:sz w:val="24"/>
          <w:szCs w:val="24"/>
        </w:rPr>
        <w:t xml:space="preserve"> </w:t>
      </w:r>
      <w:r w:rsidRPr="003E6224">
        <w:rPr>
          <w:sz w:val="24"/>
          <w:szCs w:val="24"/>
        </w:rPr>
        <w:t>ватные</w:t>
      </w:r>
      <w:r w:rsidRPr="003E6224">
        <w:rPr>
          <w:spacing w:val="-1"/>
          <w:sz w:val="24"/>
          <w:szCs w:val="24"/>
        </w:rPr>
        <w:t xml:space="preserve"> </w:t>
      </w:r>
      <w:r w:rsidRPr="003E6224">
        <w:rPr>
          <w:sz w:val="24"/>
          <w:szCs w:val="24"/>
        </w:rPr>
        <w:t>диски</w:t>
      </w:r>
      <w:r w:rsidRPr="003E6224">
        <w:rPr>
          <w:spacing w:val="-1"/>
          <w:sz w:val="24"/>
          <w:szCs w:val="24"/>
        </w:rPr>
        <w:t xml:space="preserve"> </w:t>
      </w:r>
      <w:r w:rsidRPr="003E6224">
        <w:rPr>
          <w:sz w:val="24"/>
          <w:szCs w:val="24"/>
        </w:rPr>
        <w:t>(вата),</w:t>
      </w:r>
      <w:r w:rsidRPr="003E6224">
        <w:rPr>
          <w:spacing w:val="-4"/>
          <w:sz w:val="24"/>
          <w:szCs w:val="24"/>
        </w:rPr>
        <w:t xml:space="preserve"> </w:t>
      </w:r>
      <w:r w:rsidRPr="003E6224">
        <w:rPr>
          <w:sz w:val="24"/>
          <w:szCs w:val="24"/>
        </w:rPr>
        <w:t>ватные</w:t>
      </w:r>
      <w:r w:rsidRPr="003E6224">
        <w:rPr>
          <w:spacing w:val="-4"/>
          <w:sz w:val="24"/>
          <w:szCs w:val="24"/>
        </w:rPr>
        <w:t xml:space="preserve"> </w:t>
      </w:r>
      <w:r w:rsidRPr="003E6224">
        <w:rPr>
          <w:sz w:val="24"/>
          <w:szCs w:val="24"/>
        </w:rPr>
        <w:t>палочки,</w:t>
      </w:r>
      <w:r w:rsidR="00D43FC1" w:rsidRPr="003E6224">
        <w:rPr>
          <w:sz w:val="24"/>
          <w:szCs w:val="24"/>
        </w:rPr>
        <w:t xml:space="preserve"> </w:t>
      </w:r>
      <w:r w:rsidRPr="003E6224">
        <w:rPr>
          <w:sz w:val="24"/>
          <w:szCs w:val="24"/>
        </w:rPr>
        <w:t>салфетки,</w:t>
      </w:r>
      <w:r w:rsidRPr="003E6224">
        <w:rPr>
          <w:spacing w:val="-2"/>
          <w:sz w:val="24"/>
          <w:szCs w:val="24"/>
        </w:rPr>
        <w:t xml:space="preserve"> </w:t>
      </w:r>
      <w:r w:rsidRPr="003E6224">
        <w:rPr>
          <w:sz w:val="24"/>
          <w:szCs w:val="24"/>
        </w:rPr>
        <w:t>марля</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т.п.</w:t>
      </w:r>
    </w:p>
    <w:p w:rsidR="00D72FEE" w:rsidRPr="003E6224" w:rsidRDefault="004B6FAC" w:rsidP="003E6224">
      <w:pPr>
        <w:pStyle w:val="a4"/>
        <w:ind w:left="0" w:firstLine="720"/>
        <w:rPr>
          <w:sz w:val="24"/>
          <w:szCs w:val="24"/>
        </w:rPr>
      </w:pPr>
      <w:r w:rsidRPr="003E6224">
        <w:rPr>
          <w:sz w:val="24"/>
          <w:szCs w:val="24"/>
        </w:rPr>
        <w:t>Дидактические материалы для обследования и коррекционной работы: -</w:t>
      </w:r>
      <w:r w:rsidRPr="003E6224">
        <w:rPr>
          <w:spacing w:val="-67"/>
          <w:sz w:val="24"/>
          <w:szCs w:val="24"/>
        </w:rPr>
        <w:t xml:space="preserve"> </w:t>
      </w:r>
      <w:r w:rsidRPr="003E6224">
        <w:rPr>
          <w:sz w:val="24"/>
          <w:szCs w:val="24"/>
        </w:rPr>
        <w:t>альбомы</w:t>
      </w:r>
      <w:r w:rsidRPr="003E6224">
        <w:rPr>
          <w:spacing w:val="-1"/>
          <w:sz w:val="24"/>
          <w:szCs w:val="24"/>
        </w:rPr>
        <w:t xml:space="preserve"> </w:t>
      </w:r>
      <w:r w:rsidRPr="003E6224">
        <w:rPr>
          <w:sz w:val="24"/>
          <w:szCs w:val="24"/>
        </w:rPr>
        <w:t>для</w:t>
      </w:r>
      <w:r w:rsidRPr="003E6224">
        <w:rPr>
          <w:spacing w:val="-4"/>
          <w:sz w:val="24"/>
          <w:szCs w:val="24"/>
        </w:rPr>
        <w:t xml:space="preserve"> </w:t>
      </w:r>
      <w:r w:rsidRPr="003E6224">
        <w:rPr>
          <w:sz w:val="24"/>
          <w:szCs w:val="24"/>
        </w:rPr>
        <w:t>обследования</w:t>
      </w:r>
      <w:r w:rsidRPr="003E6224">
        <w:rPr>
          <w:spacing w:val="-4"/>
          <w:sz w:val="24"/>
          <w:szCs w:val="24"/>
        </w:rPr>
        <w:t xml:space="preserve"> </w:t>
      </w:r>
      <w:r w:rsidRPr="003E6224">
        <w:rPr>
          <w:sz w:val="24"/>
          <w:szCs w:val="24"/>
        </w:rPr>
        <w:t>и</w:t>
      </w:r>
      <w:r w:rsidRPr="003E6224">
        <w:rPr>
          <w:spacing w:val="-1"/>
          <w:sz w:val="24"/>
          <w:szCs w:val="24"/>
        </w:rPr>
        <w:t xml:space="preserve"> </w:t>
      </w:r>
      <w:r w:rsidRPr="003E6224">
        <w:rPr>
          <w:sz w:val="24"/>
          <w:szCs w:val="24"/>
        </w:rPr>
        <w:t>коррекции</w:t>
      </w:r>
      <w:r w:rsidRPr="003E6224">
        <w:rPr>
          <w:spacing w:val="-3"/>
          <w:sz w:val="24"/>
          <w:szCs w:val="24"/>
        </w:rPr>
        <w:t xml:space="preserve"> </w:t>
      </w:r>
      <w:r w:rsidRPr="003E6224">
        <w:rPr>
          <w:sz w:val="24"/>
          <w:szCs w:val="24"/>
        </w:rPr>
        <w:t>звукопроизношения,</w:t>
      </w:r>
      <w:r w:rsidRPr="003E6224">
        <w:rPr>
          <w:spacing w:val="-2"/>
          <w:sz w:val="24"/>
          <w:szCs w:val="24"/>
        </w:rPr>
        <w:t xml:space="preserve"> </w:t>
      </w:r>
      <w:r w:rsidRPr="003E6224">
        <w:rPr>
          <w:sz w:val="24"/>
          <w:szCs w:val="24"/>
        </w:rPr>
        <w:t>слоговой</w:t>
      </w:r>
      <w:r w:rsidR="00D43FC1" w:rsidRPr="003E6224">
        <w:rPr>
          <w:sz w:val="24"/>
          <w:szCs w:val="24"/>
        </w:rPr>
        <w:t xml:space="preserve"> </w:t>
      </w:r>
      <w:r w:rsidRPr="003E6224">
        <w:rPr>
          <w:sz w:val="24"/>
          <w:szCs w:val="24"/>
        </w:rPr>
        <w:t>структуры</w:t>
      </w:r>
      <w:r w:rsidRPr="003E6224">
        <w:rPr>
          <w:spacing w:val="-3"/>
          <w:sz w:val="24"/>
          <w:szCs w:val="24"/>
        </w:rPr>
        <w:t xml:space="preserve"> </w:t>
      </w:r>
      <w:r w:rsidRPr="003E6224">
        <w:rPr>
          <w:sz w:val="24"/>
          <w:szCs w:val="24"/>
        </w:rPr>
        <w:t>слов;</w:t>
      </w:r>
    </w:p>
    <w:p w:rsidR="00D72FEE" w:rsidRPr="003E6224" w:rsidRDefault="004B6FAC" w:rsidP="003E6224">
      <w:pPr>
        <w:pStyle w:val="a6"/>
        <w:numPr>
          <w:ilvl w:val="0"/>
          <w:numId w:val="10"/>
        </w:numPr>
        <w:tabs>
          <w:tab w:val="left" w:pos="1561"/>
        </w:tabs>
        <w:ind w:left="0" w:firstLine="720"/>
        <w:rPr>
          <w:sz w:val="24"/>
          <w:szCs w:val="24"/>
        </w:rPr>
      </w:pPr>
      <w:r w:rsidRPr="003E6224">
        <w:rPr>
          <w:sz w:val="24"/>
          <w:szCs w:val="24"/>
        </w:rPr>
        <w:t>наборы наглядно-графической символики (по темам: звуки, предлоги,</w:t>
      </w:r>
      <w:r w:rsidRPr="003E6224">
        <w:rPr>
          <w:spacing w:val="-67"/>
          <w:sz w:val="24"/>
          <w:szCs w:val="24"/>
        </w:rPr>
        <w:t xml:space="preserve"> </w:t>
      </w:r>
      <w:r w:rsidRPr="003E6224">
        <w:rPr>
          <w:sz w:val="24"/>
          <w:szCs w:val="24"/>
        </w:rPr>
        <w:t xml:space="preserve">схемы для </w:t>
      </w:r>
      <w:proofErr w:type="spellStart"/>
      <w:r w:rsidRPr="003E6224">
        <w:rPr>
          <w:sz w:val="24"/>
          <w:szCs w:val="24"/>
        </w:rPr>
        <w:t>звуко</w:t>
      </w:r>
      <w:proofErr w:type="spellEnd"/>
      <w:r w:rsidRPr="003E6224">
        <w:rPr>
          <w:sz w:val="24"/>
          <w:szCs w:val="24"/>
        </w:rPr>
        <w:t>-слогового анализа и синтеза, схемы для составления</w:t>
      </w:r>
      <w:r w:rsidRPr="003E6224">
        <w:rPr>
          <w:spacing w:val="1"/>
          <w:sz w:val="24"/>
          <w:szCs w:val="24"/>
        </w:rPr>
        <w:t xml:space="preserve"> </w:t>
      </w:r>
      <w:r w:rsidRPr="003E6224">
        <w:rPr>
          <w:sz w:val="24"/>
          <w:szCs w:val="24"/>
        </w:rPr>
        <w:t>предложений,</w:t>
      </w:r>
      <w:r w:rsidRPr="003E6224">
        <w:rPr>
          <w:spacing w:val="-3"/>
          <w:sz w:val="24"/>
          <w:szCs w:val="24"/>
        </w:rPr>
        <w:t xml:space="preserve"> </w:t>
      </w:r>
      <w:r w:rsidRPr="003E6224">
        <w:rPr>
          <w:sz w:val="24"/>
          <w:szCs w:val="24"/>
        </w:rPr>
        <w:t>рассказов,</w:t>
      </w:r>
      <w:r w:rsidRPr="003E6224">
        <w:rPr>
          <w:spacing w:val="-2"/>
          <w:sz w:val="24"/>
          <w:szCs w:val="24"/>
        </w:rPr>
        <w:t xml:space="preserve"> </w:t>
      </w:r>
      <w:r w:rsidRPr="003E6224">
        <w:rPr>
          <w:sz w:val="24"/>
          <w:szCs w:val="24"/>
        </w:rPr>
        <w:t>словообразовательные</w:t>
      </w:r>
      <w:r w:rsidRPr="003E6224">
        <w:rPr>
          <w:spacing w:val="-1"/>
          <w:sz w:val="24"/>
          <w:szCs w:val="24"/>
        </w:rPr>
        <w:t xml:space="preserve"> </w:t>
      </w:r>
      <w:r w:rsidRPr="003E6224">
        <w:rPr>
          <w:sz w:val="24"/>
          <w:szCs w:val="24"/>
        </w:rPr>
        <w:t>схемы</w:t>
      </w:r>
      <w:r w:rsidRPr="003E6224">
        <w:rPr>
          <w:spacing w:val="-2"/>
          <w:sz w:val="24"/>
          <w:szCs w:val="24"/>
        </w:rPr>
        <w:t xml:space="preserve"> </w:t>
      </w:r>
      <w:r w:rsidRPr="003E6224">
        <w:rPr>
          <w:sz w:val="24"/>
          <w:szCs w:val="24"/>
        </w:rPr>
        <w:t>и</w:t>
      </w:r>
      <w:r w:rsidRPr="003E6224">
        <w:rPr>
          <w:spacing w:val="-1"/>
          <w:sz w:val="24"/>
          <w:szCs w:val="24"/>
        </w:rPr>
        <w:t xml:space="preserve"> </w:t>
      </w:r>
      <w:r w:rsidRPr="003E6224">
        <w:rPr>
          <w:sz w:val="24"/>
          <w:szCs w:val="24"/>
        </w:rPr>
        <w:t>уравнения</w:t>
      </w:r>
      <w:r w:rsidRPr="003E6224">
        <w:rPr>
          <w:spacing w:val="-3"/>
          <w:sz w:val="24"/>
          <w:szCs w:val="24"/>
        </w:rPr>
        <w:t xml:space="preserve"> </w:t>
      </w:r>
      <w:r w:rsidRPr="003E6224">
        <w:rPr>
          <w:sz w:val="24"/>
          <w:szCs w:val="24"/>
        </w:rPr>
        <w:t>и</w:t>
      </w:r>
      <w:r w:rsidRPr="003E6224">
        <w:rPr>
          <w:spacing w:val="-2"/>
          <w:sz w:val="24"/>
          <w:szCs w:val="24"/>
        </w:rPr>
        <w:t xml:space="preserve"> </w:t>
      </w:r>
      <w:r w:rsidRPr="003E6224">
        <w:rPr>
          <w:sz w:val="24"/>
          <w:szCs w:val="24"/>
        </w:rPr>
        <w:t>т.п.);</w:t>
      </w:r>
    </w:p>
    <w:p w:rsidR="00D72FEE" w:rsidRPr="003E6224" w:rsidRDefault="004B6FAC" w:rsidP="003E6224">
      <w:pPr>
        <w:pStyle w:val="a6"/>
        <w:numPr>
          <w:ilvl w:val="0"/>
          <w:numId w:val="10"/>
        </w:numPr>
        <w:tabs>
          <w:tab w:val="left" w:pos="1561"/>
        </w:tabs>
        <w:ind w:left="0" w:firstLine="720"/>
        <w:rPr>
          <w:sz w:val="24"/>
          <w:szCs w:val="24"/>
        </w:rPr>
      </w:pPr>
      <w:r w:rsidRPr="003E6224">
        <w:rPr>
          <w:sz w:val="24"/>
          <w:szCs w:val="24"/>
        </w:rPr>
        <w:t>дидактические пособия по развитию словарного запаса: обобщающие</w:t>
      </w:r>
      <w:r w:rsidRPr="003E6224">
        <w:rPr>
          <w:spacing w:val="-67"/>
          <w:sz w:val="24"/>
          <w:szCs w:val="24"/>
        </w:rPr>
        <w:t xml:space="preserve"> </w:t>
      </w:r>
      <w:r w:rsidRPr="003E6224">
        <w:rPr>
          <w:sz w:val="24"/>
          <w:szCs w:val="24"/>
        </w:rPr>
        <w:t>понятия</w:t>
      </w:r>
      <w:r w:rsidRPr="003E6224">
        <w:rPr>
          <w:spacing w:val="-2"/>
          <w:sz w:val="24"/>
          <w:szCs w:val="24"/>
        </w:rPr>
        <w:t xml:space="preserve"> </w:t>
      </w:r>
      <w:r w:rsidRPr="003E6224">
        <w:rPr>
          <w:sz w:val="24"/>
          <w:szCs w:val="24"/>
        </w:rPr>
        <w:t>(посуда,</w:t>
      </w:r>
      <w:r w:rsidRPr="003E6224">
        <w:rPr>
          <w:spacing w:val="-2"/>
          <w:sz w:val="24"/>
          <w:szCs w:val="24"/>
        </w:rPr>
        <w:t xml:space="preserve"> </w:t>
      </w:r>
      <w:r w:rsidRPr="003E6224">
        <w:rPr>
          <w:sz w:val="24"/>
          <w:szCs w:val="24"/>
        </w:rPr>
        <w:t>овощи-фрукты,</w:t>
      </w:r>
      <w:r w:rsidRPr="003E6224">
        <w:rPr>
          <w:spacing w:val="-3"/>
          <w:sz w:val="24"/>
          <w:szCs w:val="24"/>
        </w:rPr>
        <w:t xml:space="preserve"> </w:t>
      </w:r>
      <w:r w:rsidRPr="003E6224">
        <w:rPr>
          <w:sz w:val="24"/>
          <w:szCs w:val="24"/>
        </w:rPr>
        <w:t>дикие</w:t>
      </w:r>
      <w:r w:rsidRPr="003E6224">
        <w:rPr>
          <w:spacing w:val="-4"/>
          <w:sz w:val="24"/>
          <w:szCs w:val="24"/>
        </w:rPr>
        <w:t xml:space="preserve"> </w:t>
      </w:r>
      <w:r w:rsidRPr="003E6224">
        <w:rPr>
          <w:sz w:val="24"/>
          <w:szCs w:val="24"/>
        </w:rPr>
        <w:t>и</w:t>
      </w:r>
      <w:r w:rsidRPr="003E6224">
        <w:rPr>
          <w:spacing w:val="-2"/>
          <w:sz w:val="24"/>
          <w:szCs w:val="24"/>
        </w:rPr>
        <w:t xml:space="preserve"> </w:t>
      </w:r>
      <w:r w:rsidRPr="003E6224">
        <w:rPr>
          <w:sz w:val="24"/>
          <w:szCs w:val="24"/>
        </w:rPr>
        <w:t>домашние</w:t>
      </w:r>
      <w:r w:rsidRPr="003E6224">
        <w:rPr>
          <w:spacing w:val="-1"/>
          <w:sz w:val="24"/>
          <w:szCs w:val="24"/>
        </w:rPr>
        <w:t xml:space="preserve"> </w:t>
      </w:r>
      <w:r w:rsidRPr="003E6224">
        <w:rPr>
          <w:sz w:val="24"/>
          <w:szCs w:val="24"/>
        </w:rPr>
        <w:t>животные,</w:t>
      </w:r>
      <w:r w:rsidRPr="003E6224">
        <w:rPr>
          <w:spacing w:val="-3"/>
          <w:sz w:val="24"/>
          <w:szCs w:val="24"/>
        </w:rPr>
        <w:t xml:space="preserve"> </w:t>
      </w:r>
      <w:r w:rsidRPr="003E6224">
        <w:rPr>
          <w:sz w:val="24"/>
          <w:szCs w:val="24"/>
        </w:rPr>
        <w:t>транспорт,</w:t>
      </w:r>
    </w:p>
    <w:p w:rsidR="00D72FEE" w:rsidRPr="003E6224" w:rsidRDefault="004B6FAC" w:rsidP="003E6224">
      <w:pPr>
        <w:pStyle w:val="a4"/>
        <w:ind w:left="0" w:firstLine="720"/>
        <w:rPr>
          <w:sz w:val="24"/>
          <w:szCs w:val="24"/>
        </w:rPr>
      </w:pPr>
      <w:r w:rsidRPr="003E6224">
        <w:rPr>
          <w:sz w:val="24"/>
          <w:szCs w:val="24"/>
        </w:rPr>
        <w:t>детеныши животных, одежда, обувь и т.п.), целый предмет и его части, части</w:t>
      </w:r>
      <w:r w:rsidRPr="003E6224">
        <w:rPr>
          <w:spacing w:val="1"/>
          <w:sz w:val="24"/>
          <w:szCs w:val="24"/>
        </w:rPr>
        <w:t xml:space="preserve"> </w:t>
      </w:r>
      <w:r w:rsidRPr="003E6224">
        <w:rPr>
          <w:sz w:val="24"/>
          <w:szCs w:val="24"/>
        </w:rPr>
        <w:t>тела человека, и животных, слова-действия, признаки предметов (качественные,</w:t>
      </w:r>
      <w:r w:rsidRPr="003E6224">
        <w:rPr>
          <w:spacing w:val="-67"/>
          <w:sz w:val="24"/>
          <w:szCs w:val="24"/>
        </w:rPr>
        <w:t xml:space="preserve"> </w:t>
      </w:r>
      <w:r w:rsidRPr="003E6224">
        <w:rPr>
          <w:sz w:val="24"/>
          <w:szCs w:val="24"/>
        </w:rPr>
        <w:t>относительные, притяжательные), слова – антонимы, слова – синонимы, слова с</w:t>
      </w:r>
      <w:r w:rsidRPr="003E6224">
        <w:rPr>
          <w:spacing w:val="-67"/>
          <w:sz w:val="24"/>
          <w:szCs w:val="24"/>
        </w:rPr>
        <w:t xml:space="preserve"> </w:t>
      </w:r>
      <w:r w:rsidRPr="003E6224">
        <w:rPr>
          <w:sz w:val="24"/>
          <w:szCs w:val="24"/>
        </w:rPr>
        <w:t>переносным</w:t>
      </w:r>
      <w:r w:rsidRPr="003E6224">
        <w:rPr>
          <w:spacing w:val="-1"/>
          <w:sz w:val="24"/>
          <w:szCs w:val="24"/>
        </w:rPr>
        <w:t xml:space="preserve"> </w:t>
      </w:r>
      <w:r w:rsidRPr="003E6224">
        <w:rPr>
          <w:sz w:val="24"/>
          <w:szCs w:val="24"/>
        </w:rPr>
        <w:t>значением и т.п.</w:t>
      </w:r>
    </w:p>
    <w:p w:rsidR="00D72FEE" w:rsidRPr="003E6224" w:rsidRDefault="004B6FAC" w:rsidP="003E6224">
      <w:pPr>
        <w:pStyle w:val="a6"/>
        <w:numPr>
          <w:ilvl w:val="0"/>
          <w:numId w:val="10"/>
        </w:numPr>
        <w:tabs>
          <w:tab w:val="left" w:pos="1561"/>
        </w:tabs>
        <w:ind w:left="0" w:firstLine="720"/>
        <w:rPr>
          <w:sz w:val="24"/>
          <w:szCs w:val="24"/>
        </w:rPr>
      </w:pPr>
      <w:r w:rsidRPr="003E6224">
        <w:rPr>
          <w:sz w:val="24"/>
          <w:szCs w:val="24"/>
        </w:rPr>
        <w:t>дидактические пособия по развитию грамматического строя речи по</w:t>
      </w:r>
      <w:r w:rsidRPr="003E6224">
        <w:rPr>
          <w:spacing w:val="-67"/>
          <w:sz w:val="24"/>
          <w:szCs w:val="24"/>
        </w:rPr>
        <w:t xml:space="preserve"> </w:t>
      </w:r>
      <w:r w:rsidRPr="003E6224">
        <w:rPr>
          <w:sz w:val="24"/>
          <w:szCs w:val="24"/>
        </w:rPr>
        <w:t>темам:</w:t>
      </w:r>
      <w:r w:rsidRPr="003E6224">
        <w:rPr>
          <w:spacing w:val="-1"/>
          <w:sz w:val="24"/>
          <w:szCs w:val="24"/>
        </w:rPr>
        <w:t xml:space="preserve"> </w:t>
      </w:r>
      <w:r w:rsidRPr="003E6224">
        <w:rPr>
          <w:sz w:val="24"/>
          <w:szCs w:val="24"/>
        </w:rPr>
        <w:t>согласование</w:t>
      </w:r>
      <w:r w:rsidRPr="003E6224">
        <w:rPr>
          <w:spacing w:val="-1"/>
          <w:sz w:val="24"/>
          <w:szCs w:val="24"/>
        </w:rPr>
        <w:t xml:space="preserve"> </w:t>
      </w:r>
      <w:r w:rsidRPr="003E6224">
        <w:rPr>
          <w:sz w:val="24"/>
          <w:szCs w:val="24"/>
        </w:rPr>
        <w:t>существительных с</w:t>
      </w:r>
      <w:r w:rsidRPr="003E6224">
        <w:rPr>
          <w:spacing w:val="-2"/>
          <w:sz w:val="24"/>
          <w:szCs w:val="24"/>
        </w:rPr>
        <w:t xml:space="preserve"> </w:t>
      </w:r>
      <w:r w:rsidRPr="003E6224">
        <w:rPr>
          <w:sz w:val="24"/>
          <w:szCs w:val="24"/>
        </w:rPr>
        <w:t>прилагательными,</w:t>
      </w:r>
      <w:r w:rsidRPr="003E6224">
        <w:rPr>
          <w:spacing w:val="-5"/>
          <w:sz w:val="24"/>
          <w:szCs w:val="24"/>
        </w:rPr>
        <w:t xml:space="preserve"> </w:t>
      </w:r>
      <w:r w:rsidRPr="003E6224">
        <w:rPr>
          <w:sz w:val="24"/>
          <w:szCs w:val="24"/>
        </w:rPr>
        <w:t>глаголами,</w:t>
      </w:r>
      <w:r w:rsidR="00D43FC1" w:rsidRPr="003E6224">
        <w:rPr>
          <w:sz w:val="24"/>
          <w:szCs w:val="24"/>
        </w:rPr>
        <w:t xml:space="preserve"> </w:t>
      </w:r>
      <w:r w:rsidRPr="003E6224">
        <w:rPr>
          <w:sz w:val="24"/>
          <w:szCs w:val="24"/>
        </w:rPr>
        <w:t>числительными; глаголов с местоимениями; простые и сложные предлоги;</w:t>
      </w:r>
      <w:r w:rsidRPr="003E6224">
        <w:rPr>
          <w:spacing w:val="1"/>
          <w:sz w:val="24"/>
          <w:szCs w:val="24"/>
        </w:rPr>
        <w:t xml:space="preserve"> </w:t>
      </w:r>
      <w:r w:rsidRPr="003E6224">
        <w:rPr>
          <w:sz w:val="24"/>
          <w:szCs w:val="24"/>
        </w:rPr>
        <w:t>простые и сложные предложения; однородные члены предложения, картинки и</w:t>
      </w:r>
      <w:r w:rsidRPr="003E6224">
        <w:rPr>
          <w:spacing w:val="-67"/>
          <w:sz w:val="24"/>
          <w:szCs w:val="24"/>
        </w:rPr>
        <w:t xml:space="preserve"> </w:t>
      </w:r>
      <w:r w:rsidRPr="003E6224">
        <w:rPr>
          <w:sz w:val="24"/>
          <w:szCs w:val="24"/>
        </w:rPr>
        <w:t>с</w:t>
      </w:r>
      <w:r w:rsidRPr="003E6224">
        <w:rPr>
          <w:spacing w:val="-1"/>
          <w:sz w:val="24"/>
          <w:szCs w:val="24"/>
        </w:rPr>
        <w:t xml:space="preserve"> </w:t>
      </w:r>
      <w:r w:rsidRPr="003E6224">
        <w:rPr>
          <w:sz w:val="24"/>
          <w:szCs w:val="24"/>
        </w:rPr>
        <w:t>изображением</w:t>
      </w:r>
      <w:r w:rsidRPr="003E6224">
        <w:rPr>
          <w:spacing w:val="-1"/>
          <w:sz w:val="24"/>
          <w:szCs w:val="24"/>
        </w:rPr>
        <w:t xml:space="preserve"> </w:t>
      </w:r>
      <w:r w:rsidRPr="003E6224">
        <w:rPr>
          <w:sz w:val="24"/>
          <w:szCs w:val="24"/>
        </w:rPr>
        <w:t>предметов,</w:t>
      </w:r>
      <w:r w:rsidRPr="003E6224">
        <w:rPr>
          <w:spacing w:val="-2"/>
          <w:sz w:val="24"/>
          <w:szCs w:val="24"/>
        </w:rPr>
        <w:t xml:space="preserve"> </w:t>
      </w:r>
      <w:r w:rsidRPr="003E6224">
        <w:rPr>
          <w:sz w:val="24"/>
          <w:szCs w:val="24"/>
        </w:rPr>
        <w:t>объектов,</w:t>
      </w:r>
      <w:r w:rsidRPr="003E6224">
        <w:rPr>
          <w:spacing w:val="-3"/>
          <w:sz w:val="24"/>
          <w:szCs w:val="24"/>
        </w:rPr>
        <w:t xml:space="preserve"> </w:t>
      </w:r>
      <w:r w:rsidRPr="003E6224">
        <w:rPr>
          <w:sz w:val="24"/>
          <w:szCs w:val="24"/>
        </w:rPr>
        <w:t>обозначаемых</w:t>
      </w:r>
      <w:r w:rsidRPr="003E6224">
        <w:rPr>
          <w:spacing w:val="-4"/>
          <w:sz w:val="24"/>
          <w:szCs w:val="24"/>
        </w:rPr>
        <w:t xml:space="preserve"> </w:t>
      </w:r>
      <w:r w:rsidRPr="003E6224">
        <w:rPr>
          <w:sz w:val="24"/>
          <w:szCs w:val="24"/>
        </w:rPr>
        <w:t>родственными</w:t>
      </w:r>
      <w:r w:rsidRPr="003E6224">
        <w:rPr>
          <w:spacing w:val="-1"/>
          <w:sz w:val="24"/>
          <w:szCs w:val="24"/>
        </w:rPr>
        <w:t xml:space="preserve"> </w:t>
      </w:r>
      <w:r w:rsidRPr="003E6224">
        <w:rPr>
          <w:sz w:val="24"/>
          <w:szCs w:val="24"/>
        </w:rPr>
        <w:t>и</w:t>
      </w:r>
      <w:r w:rsidR="00D43FC1" w:rsidRPr="003E6224">
        <w:rPr>
          <w:sz w:val="24"/>
          <w:szCs w:val="24"/>
        </w:rPr>
        <w:t xml:space="preserve"> </w:t>
      </w:r>
      <w:r w:rsidRPr="003E6224">
        <w:rPr>
          <w:sz w:val="24"/>
          <w:szCs w:val="24"/>
        </w:rPr>
        <w:t>однокоренными</w:t>
      </w:r>
      <w:r w:rsidRPr="003E6224">
        <w:rPr>
          <w:spacing w:val="-4"/>
          <w:sz w:val="24"/>
          <w:szCs w:val="24"/>
        </w:rPr>
        <w:t xml:space="preserve"> </w:t>
      </w:r>
      <w:r w:rsidRPr="003E6224">
        <w:rPr>
          <w:sz w:val="24"/>
          <w:szCs w:val="24"/>
        </w:rPr>
        <w:t>словами</w:t>
      </w:r>
      <w:r w:rsidRPr="003E6224">
        <w:rPr>
          <w:spacing w:val="-3"/>
          <w:sz w:val="24"/>
          <w:szCs w:val="24"/>
        </w:rPr>
        <w:t xml:space="preserve"> </w:t>
      </w:r>
      <w:r w:rsidRPr="003E6224">
        <w:rPr>
          <w:sz w:val="24"/>
          <w:szCs w:val="24"/>
        </w:rPr>
        <w:t>и</w:t>
      </w:r>
      <w:r w:rsidRPr="003E6224">
        <w:rPr>
          <w:spacing w:val="-3"/>
          <w:sz w:val="24"/>
          <w:szCs w:val="24"/>
        </w:rPr>
        <w:t xml:space="preserve"> </w:t>
      </w:r>
      <w:r w:rsidRPr="003E6224">
        <w:rPr>
          <w:sz w:val="24"/>
          <w:szCs w:val="24"/>
        </w:rPr>
        <w:t>т.д.</w:t>
      </w:r>
    </w:p>
    <w:p w:rsidR="00D72FEE" w:rsidRPr="003E6224" w:rsidRDefault="004B6FAC" w:rsidP="003E6224">
      <w:pPr>
        <w:pStyle w:val="a6"/>
        <w:numPr>
          <w:ilvl w:val="0"/>
          <w:numId w:val="10"/>
        </w:numPr>
        <w:tabs>
          <w:tab w:val="left" w:pos="1630"/>
        </w:tabs>
        <w:ind w:left="0" w:firstLine="720"/>
        <w:rPr>
          <w:sz w:val="24"/>
          <w:szCs w:val="24"/>
        </w:rPr>
      </w:pPr>
      <w:r w:rsidRPr="003E6224">
        <w:rPr>
          <w:sz w:val="24"/>
          <w:szCs w:val="24"/>
        </w:rPr>
        <w:t>дидактические</w:t>
      </w:r>
      <w:r w:rsidRPr="003E6224">
        <w:rPr>
          <w:spacing w:val="-3"/>
          <w:sz w:val="24"/>
          <w:szCs w:val="24"/>
        </w:rPr>
        <w:t xml:space="preserve"> </w:t>
      </w:r>
      <w:r w:rsidRPr="003E6224">
        <w:rPr>
          <w:sz w:val="24"/>
          <w:szCs w:val="24"/>
        </w:rPr>
        <w:t>пособия</w:t>
      </w:r>
      <w:r w:rsidRPr="003E6224">
        <w:rPr>
          <w:spacing w:val="-5"/>
          <w:sz w:val="24"/>
          <w:szCs w:val="24"/>
        </w:rPr>
        <w:t xml:space="preserve"> </w:t>
      </w:r>
      <w:r w:rsidRPr="003E6224">
        <w:rPr>
          <w:sz w:val="24"/>
          <w:szCs w:val="24"/>
        </w:rPr>
        <w:t>по</w:t>
      </w:r>
      <w:r w:rsidRPr="003E6224">
        <w:rPr>
          <w:spacing w:val="-5"/>
          <w:sz w:val="24"/>
          <w:szCs w:val="24"/>
        </w:rPr>
        <w:t xml:space="preserve"> </w:t>
      </w:r>
      <w:r w:rsidRPr="003E6224">
        <w:rPr>
          <w:sz w:val="24"/>
          <w:szCs w:val="24"/>
        </w:rPr>
        <w:t>развитию</w:t>
      </w:r>
      <w:r w:rsidRPr="003E6224">
        <w:rPr>
          <w:spacing w:val="-3"/>
          <w:sz w:val="24"/>
          <w:szCs w:val="24"/>
        </w:rPr>
        <w:t xml:space="preserve"> </w:t>
      </w:r>
      <w:r w:rsidRPr="003E6224">
        <w:rPr>
          <w:sz w:val="24"/>
          <w:szCs w:val="24"/>
        </w:rPr>
        <w:t>связной</w:t>
      </w:r>
      <w:r w:rsidRPr="003E6224">
        <w:rPr>
          <w:spacing w:val="-3"/>
          <w:sz w:val="24"/>
          <w:szCs w:val="24"/>
        </w:rPr>
        <w:t xml:space="preserve"> </w:t>
      </w:r>
      <w:r w:rsidRPr="003E6224">
        <w:rPr>
          <w:sz w:val="24"/>
          <w:szCs w:val="24"/>
        </w:rPr>
        <w:t>речи:</w:t>
      </w:r>
      <w:r w:rsidRPr="003E6224">
        <w:rPr>
          <w:spacing w:val="-1"/>
          <w:sz w:val="24"/>
          <w:szCs w:val="24"/>
        </w:rPr>
        <w:t xml:space="preserve"> </w:t>
      </w:r>
      <w:r w:rsidRPr="003E6224">
        <w:rPr>
          <w:sz w:val="24"/>
          <w:szCs w:val="24"/>
        </w:rPr>
        <w:t>картины,</w:t>
      </w:r>
      <w:r w:rsidRPr="003E6224">
        <w:rPr>
          <w:spacing w:val="-3"/>
          <w:sz w:val="24"/>
          <w:szCs w:val="24"/>
        </w:rPr>
        <w:t xml:space="preserve"> </w:t>
      </w:r>
      <w:r w:rsidRPr="003E6224">
        <w:rPr>
          <w:sz w:val="24"/>
          <w:szCs w:val="24"/>
        </w:rPr>
        <w:t>серии</w:t>
      </w:r>
      <w:r w:rsidR="00D43FC1" w:rsidRPr="003E6224">
        <w:rPr>
          <w:sz w:val="24"/>
          <w:szCs w:val="24"/>
        </w:rPr>
        <w:t xml:space="preserve"> </w:t>
      </w:r>
      <w:r w:rsidRPr="003E6224">
        <w:rPr>
          <w:sz w:val="24"/>
          <w:szCs w:val="24"/>
        </w:rPr>
        <w:t>картин; наборы предметных и сюжетных картинок для распространения или</w:t>
      </w:r>
      <w:r w:rsidRPr="003E6224">
        <w:rPr>
          <w:spacing w:val="-67"/>
          <w:sz w:val="24"/>
          <w:szCs w:val="24"/>
        </w:rPr>
        <w:t xml:space="preserve"> </w:t>
      </w:r>
      <w:r w:rsidRPr="003E6224">
        <w:rPr>
          <w:sz w:val="24"/>
          <w:szCs w:val="24"/>
        </w:rPr>
        <w:t>уточнения сюжетной линии; игрушки для составления рассказов-описаний,</w:t>
      </w:r>
      <w:r w:rsidRPr="003E6224">
        <w:rPr>
          <w:spacing w:val="1"/>
          <w:sz w:val="24"/>
          <w:szCs w:val="24"/>
        </w:rPr>
        <w:t xml:space="preserve"> </w:t>
      </w:r>
      <w:r w:rsidRPr="003E6224">
        <w:rPr>
          <w:sz w:val="24"/>
          <w:szCs w:val="24"/>
        </w:rPr>
        <w:t>сборники сказок, рассказов для составления пересказов, различные детские</w:t>
      </w:r>
      <w:r w:rsidRPr="003E6224">
        <w:rPr>
          <w:spacing w:val="1"/>
          <w:sz w:val="24"/>
          <w:szCs w:val="24"/>
        </w:rPr>
        <w:t xml:space="preserve"> </w:t>
      </w:r>
      <w:r w:rsidRPr="003E6224">
        <w:rPr>
          <w:sz w:val="24"/>
          <w:szCs w:val="24"/>
        </w:rPr>
        <w:t>хрестоматии; загадки, потешки, поговорки, скороговорки (в зависимости от</w:t>
      </w:r>
      <w:r w:rsidRPr="003E6224">
        <w:rPr>
          <w:spacing w:val="1"/>
          <w:sz w:val="24"/>
          <w:szCs w:val="24"/>
        </w:rPr>
        <w:t xml:space="preserve"> </w:t>
      </w:r>
      <w:r w:rsidRPr="003E6224">
        <w:rPr>
          <w:sz w:val="24"/>
          <w:szCs w:val="24"/>
        </w:rPr>
        <w:t>возраста</w:t>
      </w:r>
      <w:r w:rsidRPr="003E6224">
        <w:rPr>
          <w:spacing w:val="-1"/>
          <w:sz w:val="24"/>
          <w:szCs w:val="24"/>
        </w:rPr>
        <w:t xml:space="preserve"> </w:t>
      </w:r>
      <w:r w:rsidRPr="003E6224">
        <w:rPr>
          <w:sz w:val="24"/>
          <w:szCs w:val="24"/>
        </w:rPr>
        <w:t>и уровня речевого</w:t>
      </w:r>
      <w:r w:rsidRPr="003E6224">
        <w:rPr>
          <w:spacing w:val="-3"/>
          <w:sz w:val="24"/>
          <w:szCs w:val="24"/>
        </w:rPr>
        <w:t xml:space="preserve"> </w:t>
      </w:r>
      <w:r w:rsidRPr="003E6224">
        <w:rPr>
          <w:sz w:val="24"/>
          <w:szCs w:val="24"/>
        </w:rPr>
        <w:t>развития</w:t>
      </w:r>
      <w:r w:rsidRPr="003E6224">
        <w:rPr>
          <w:spacing w:val="-4"/>
          <w:sz w:val="24"/>
          <w:szCs w:val="24"/>
        </w:rPr>
        <w:t xml:space="preserve"> </w:t>
      </w:r>
      <w:r w:rsidRPr="003E6224">
        <w:rPr>
          <w:sz w:val="24"/>
          <w:szCs w:val="24"/>
        </w:rPr>
        <w:t>детей) и т.п.</w:t>
      </w:r>
    </w:p>
    <w:p w:rsidR="00D72FEE" w:rsidRPr="003E6224" w:rsidRDefault="004B6FAC" w:rsidP="003E6224">
      <w:pPr>
        <w:pStyle w:val="a6"/>
        <w:numPr>
          <w:ilvl w:val="0"/>
          <w:numId w:val="10"/>
        </w:numPr>
        <w:tabs>
          <w:tab w:val="left" w:pos="1561"/>
        </w:tabs>
        <w:ind w:left="0" w:firstLine="720"/>
        <w:rPr>
          <w:sz w:val="24"/>
          <w:szCs w:val="24"/>
        </w:rPr>
      </w:pPr>
      <w:r w:rsidRPr="003E6224">
        <w:rPr>
          <w:sz w:val="24"/>
          <w:szCs w:val="24"/>
        </w:rPr>
        <w:t>дидактические пособия по развитию оптико-пространственных</w:t>
      </w:r>
      <w:r w:rsidRPr="003E6224">
        <w:rPr>
          <w:spacing w:val="1"/>
          <w:sz w:val="24"/>
          <w:szCs w:val="24"/>
        </w:rPr>
        <w:t xml:space="preserve"> </w:t>
      </w:r>
      <w:r w:rsidRPr="003E6224">
        <w:rPr>
          <w:sz w:val="24"/>
          <w:szCs w:val="24"/>
        </w:rPr>
        <w:t>ориентировок: листы бумаги, плоскостные и объемные геометрические формы,</w:t>
      </w:r>
      <w:r w:rsidRPr="003E6224">
        <w:rPr>
          <w:spacing w:val="-67"/>
          <w:sz w:val="24"/>
          <w:szCs w:val="24"/>
        </w:rPr>
        <w:t xml:space="preserve"> </w:t>
      </w:r>
      <w:r w:rsidRPr="003E6224">
        <w:rPr>
          <w:sz w:val="24"/>
          <w:szCs w:val="24"/>
        </w:rPr>
        <w:t>настенные</w:t>
      </w:r>
      <w:r w:rsidRPr="003E6224">
        <w:rPr>
          <w:spacing w:val="-4"/>
          <w:sz w:val="24"/>
          <w:szCs w:val="24"/>
        </w:rPr>
        <w:t xml:space="preserve"> </w:t>
      </w:r>
      <w:r w:rsidRPr="003E6224">
        <w:rPr>
          <w:sz w:val="24"/>
          <w:szCs w:val="24"/>
        </w:rPr>
        <w:t>и настольные</w:t>
      </w:r>
      <w:r w:rsidRPr="003E6224">
        <w:rPr>
          <w:spacing w:val="-3"/>
          <w:sz w:val="24"/>
          <w:szCs w:val="24"/>
        </w:rPr>
        <w:t xml:space="preserve"> </w:t>
      </w:r>
      <w:r w:rsidRPr="003E6224">
        <w:rPr>
          <w:sz w:val="24"/>
          <w:szCs w:val="24"/>
        </w:rPr>
        <w:t>панно,</w:t>
      </w:r>
      <w:r w:rsidRPr="003E6224">
        <w:rPr>
          <w:spacing w:val="-2"/>
          <w:sz w:val="24"/>
          <w:szCs w:val="24"/>
        </w:rPr>
        <w:t xml:space="preserve"> </w:t>
      </w:r>
      <w:r w:rsidRPr="003E6224">
        <w:rPr>
          <w:sz w:val="24"/>
          <w:szCs w:val="24"/>
        </w:rPr>
        <w:t>модули,</w:t>
      </w:r>
      <w:r w:rsidRPr="003E6224">
        <w:rPr>
          <w:spacing w:val="-1"/>
          <w:sz w:val="24"/>
          <w:szCs w:val="24"/>
        </w:rPr>
        <w:t xml:space="preserve"> </w:t>
      </w:r>
      <w:r w:rsidRPr="003E6224">
        <w:rPr>
          <w:sz w:val="24"/>
          <w:szCs w:val="24"/>
        </w:rPr>
        <w:t>лабиринты</w:t>
      </w:r>
      <w:r w:rsidRPr="003E6224">
        <w:rPr>
          <w:spacing w:val="-3"/>
          <w:sz w:val="24"/>
          <w:szCs w:val="24"/>
        </w:rPr>
        <w:t xml:space="preserve"> </w:t>
      </w:r>
      <w:r w:rsidRPr="003E6224">
        <w:rPr>
          <w:sz w:val="24"/>
          <w:szCs w:val="24"/>
        </w:rPr>
        <w:t>и</w:t>
      </w:r>
      <w:r w:rsidRPr="003E6224">
        <w:rPr>
          <w:spacing w:val="-1"/>
          <w:sz w:val="24"/>
          <w:szCs w:val="24"/>
        </w:rPr>
        <w:t xml:space="preserve"> </w:t>
      </w:r>
      <w:r w:rsidRPr="003E6224">
        <w:rPr>
          <w:sz w:val="24"/>
          <w:szCs w:val="24"/>
        </w:rPr>
        <w:t>т.п.</w:t>
      </w:r>
    </w:p>
    <w:p w:rsidR="00D72FEE" w:rsidRPr="003E6224" w:rsidRDefault="004B6FAC" w:rsidP="003E6224">
      <w:pPr>
        <w:pStyle w:val="a6"/>
        <w:numPr>
          <w:ilvl w:val="0"/>
          <w:numId w:val="10"/>
        </w:numPr>
        <w:tabs>
          <w:tab w:val="left" w:pos="1630"/>
        </w:tabs>
        <w:ind w:left="0" w:firstLine="720"/>
        <w:rPr>
          <w:sz w:val="24"/>
          <w:szCs w:val="24"/>
        </w:rPr>
      </w:pPr>
      <w:r w:rsidRPr="003E6224">
        <w:rPr>
          <w:sz w:val="24"/>
          <w:szCs w:val="24"/>
        </w:rPr>
        <w:t>дидактические пособия по развитию моторно-графических навыков:</w:t>
      </w:r>
      <w:r w:rsidRPr="003E6224">
        <w:rPr>
          <w:spacing w:val="-67"/>
          <w:sz w:val="24"/>
          <w:szCs w:val="24"/>
        </w:rPr>
        <w:t xml:space="preserve"> </w:t>
      </w:r>
      <w:r w:rsidRPr="003E6224">
        <w:rPr>
          <w:sz w:val="24"/>
          <w:szCs w:val="24"/>
        </w:rPr>
        <w:t>наборы</w:t>
      </w:r>
      <w:r w:rsidRPr="003E6224">
        <w:rPr>
          <w:spacing w:val="-5"/>
          <w:sz w:val="24"/>
          <w:szCs w:val="24"/>
        </w:rPr>
        <w:t xml:space="preserve"> </w:t>
      </w:r>
      <w:r w:rsidRPr="003E6224">
        <w:rPr>
          <w:sz w:val="24"/>
          <w:szCs w:val="24"/>
        </w:rPr>
        <w:t>для</w:t>
      </w:r>
      <w:r w:rsidRPr="003E6224">
        <w:rPr>
          <w:spacing w:val="-1"/>
          <w:sz w:val="24"/>
          <w:szCs w:val="24"/>
        </w:rPr>
        <w:t xml:space="preserve"> </w:t>
      </w:r>
      <w:r w:rsidRPr="003E6224">
        <w:rPr>
          <w:sz w:val="24"/>
          <w:szCs w:val="24"/>
        </w:rPr>
        <w:t>развития</w:t>
      </w:r>
      <w:r w:rsidRPr="003E6224">
        <w:rPr>
          <w:spacing w:val="-1"/>
          <w:sz w:val="24"/>
          <w:szCs w:val="24"/>
        </w:rPr>
        <w:t xml:space="preserve"> </w:t>
      </w:r>
      <w:r w:rsidRPr="003E6224">
        <w:rPr>
          <w:sz w:val="24"/>
          <w:szCs w:val="24"/>
        </w:rPr>
        <w:t>чувствительности</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подвижности</w:t>
      </w:r>
      <w:r w:rsidRPr="003E6224">
        <w:rPr>
          <w:spacing w:val="-3"/>
          <w:sz w:val="24"/>
          <w:szCs w:val="24"/>
        </w:rPr>
        <w:t xml:space="preserve"> </w:t>
      </w:r>
      <w:r w:rsidRPr="003E6224">
        <w:rPr>
          <w:sz w:val="24"/>
          <w:szCs w:val="24"/>
        </w:rPr>
        <w:t>рук, настенные</w:t>
      </w:r>
      <w:r w:rsidRPr="003E6224">
        <w:rPr>
          <w:spacing w:val="-4"/>
          <w:sz w:val="24"/>
          <w:szCs w:val="24"/>
        </w:rPr>
        <w:t xml:space="preserve"> </w:t>
      </w:r>
      <w:r w:rsidRPr="003E6224">
        <w:rPr>
          <w:sz w:val="24"/>
          <w:szCs w:val="24"/>
        </w:rPr>
        <w:t>и</w:t>
      </w:r>
    </w:p>
    <w:p w:rsidR="00D72FEE" w:rsidRPr="003E6224" w:rsidRDefault="004B6FAC" w:rsidP="003E6224">
      <w:pPr>
        <w:pStyle w:val="a4"/>
        <w:ind w:left="0" w:firstLine="720"/>
        <w:rPr>
          <w:sz w:val="24"/>
          <w:szCs w:val="24"/>
        </w:rPr>
      </w:pPr>
      <w:r w:rsidRPr="003E6224">
        <w:rPr>
          <w:sz w:val="24"/>
          <w:szCs w:val="24"/>
        </w:rPr>
        <w:t>настольные панно и модули, конструкторы, ручки, карандаши, фломастеры,</w:t>
      </w:r>
      <w:r w:rsidRPr="003E6224">
        <w:rPr>
          <w:spacing w:val="-67"/>
          <w:sz w:val="24"/>
          <w:szCs w:val="24"/>
        </w:rPr>
        <w:t xml:space="preserve"> </w:t>
      </w:r>
      <w:r w:rsidRPr="003E6224">
        <w:rPr>
          <w:sz w:val="24"/>
          <w:szCs w:val="24"/>
        </w:rPr>
        <w:t>глина,</w:t>
      </w:r>
      <w:r w:rsidRPr="003E6224">
        <w:rPr>
          <w:spacing w:val="-2"/>
          <w:sz w:val="24"/>
          <w:szCs w:val="24"/>
        </w:rPr>
        <w:t xml:space="preserve"> </w:t>
      </w:r>
      <w:r w:rsidRPr="003E6224">
        <w:rPr>
          <w:sz w:val="24"/>
          <w:szCs w:val="24"/>
        </w:rPr>
        <w:t>пластилин</w:t>
      </w:r>
      <w:r w:rsidRPr="003E6224">
        <w:rPr>
          <w:spacing w:val="-3"/>
          <w:sz w:val="24"/>
          <w:szCs w:val="24"/>
        </w:rPr>
        <w:t xml:space="preserve"> </w:t>
      </w:r>
      <w:r w:rsidRPr="003E6224">
        <w:rPr>
          <w:sz w:val="24"/>
          <w:szCs w:val="24"/>
        </w:rPr>
        <w:t>и т.п.</w:t>
      </w:r>
    </w:p>
    <w:p w:rsidR="00D72FEE" w:rsidRPr="003E6224" w:rsidRDefault="004B6FAC" w:rsidP="003E6224">
      <w:pPr>
        <w:pStyle w:val="a6"/>
        <w:numPr>
          <w:ilvl w:val="0"/>
          <w:numId w:val="10"/>
        </w:numPr>
        <w:tabs>
          <w:tab w:val="left" w:pos="1561"/>
        </w:tabs>
        <w:ind w:left="0" w:firstLine="720"/>
        <w:rPr>
          <w:sz w:val="24"/>
          <w:szCs w:val="24"/>
        </w:rPr>
      </w:pPr>
      <w:r w:rsidRPr="003E6224">
        <w:rPr>
          <w:sz w:val="24"/>
          <w:szCs w:val="24"/>
        </w:rPr>
        <w:t>дидактические</w:t>
      </w:r>
      <w:r w:rsidRPr="003E6224">
        <w:rPr>
          <w:spacing w:val="-3"/>
          <w:sz w:val="24"/>
          <w:szCs w:val="24"/>
        </w:rPr>
        <w:t xml:space="preserve"> </w:t>
      </w:r>
      <w:r w:rsidRPr="003E6224">
        <w:rPr>
          <w:sz w:val="24"/>
          <w:szCs w:val="24"/>
        </w:rPr>
        <w:t>пособия</w:t>
      </w:r>
      <w:r w:rsidRPr="003E6224">
        <w:rPr>
          <w:spacing w:val="-5"/>
          <w:sz w:val="24"/>
          <w:szCs w:val="24"/>
        </w:rPr>
        <w:t xml:space="preserve"> </w:t>
      </w:r>
      <w:r w:rsidRPr="003E6224">
        <w:rPr>
          <w:sz w:val="24"/>
          <w:szCs w:val="24"/>
        </w:rPr>
        <w:t>по</w:t>
      </w:r>
      <w:r w:rsidRPr="003E6224">
        <w:rPr>
          <w:spacing w:val="-5"/>
          <w:sz w:val="24"/>
          <w:szCs w:val="24"/>
        </w:rPr>
        <w:t xml:space="preserve"> </w:t>
      </w:r>
      <w:r w:rsidRPr="003E6224">
        <w:rPr>
          <w:sz w:val="24"/>
          <w:szCs w:val="24"/>
        </w:rPr>
        <w:t>обучению</w:t>
      </w:r>
      <w:r w:rsidRPr="003E6224">
        <w:rPr>
          <w:spacing w:val="-3"/>
          <w:sz w:val="24"/>
          <w:szCs w:val="24"/>
        </w:rPr>
        <w:t xml:space="preserve"> </w:t>
      </w:r>
      <w:r w:rsidRPr="003E6224">
        <w:rPr>
          <w:sz w:val="24"/>
          <w:szCs w:val="24"/>
        </w:rPr>
        <w:t>элементам</w:t>
      </w:r>
      <w:r w:rsidRPr="003E6224">
        <w:rPr>
          <w:spacing w:val="-3"/>
          <w:sz w:val="24"/>
          <w:szCs w:val="24"/>
        </w:rPr>
        <w:t xml:space="preserve"> </w:t>
      </w:r>
      <w:r w:rsidRPr="003E6224">
        <w:rPr>
          <w:sz w:val="24"/>
          <w:szCs w:val="24"/>
        </w:rPr>
        <w:t>грамоты,</w:t>
      </w:r>
      <w:r w:rsidRPr="003E6224">
        <w:rPr>
          <w:spacing w:val="-3"/>
          <w:sz w:val="24"/>
          <w:szCs w:val="24"/>
        </w:rPr>
        <w:t xml:space="preserve"> </w:t>
      </w:r>
      <w:r w:rsidRPr="003E6224">
        <w:rPr>
          <w:sz w:val="24"/>
          <w:szCs w:val="24"/>
        </w:rPr>
        <w:t>разрезная</w:t>
      </w:r>
      <w:r w:rsidR="00D43FC1" w:rsidRPr="003E6224">
        <w:rPr>
          <w:sz w:val="24"/>
          <w:szCs w:val="24"/>
        </w:rPr>
        <w:t xml:space="preserve"> </w:t>
      </w:r>
      <w:r w:rsidRPr="003E6224">
        <w:rPr>
          <w:sz w:val="24"/>
          <w:szCs w:val="24"/>
        </w:rPr>
        <w:t>азбука букв, схемы слов, контурные, силуэтные, объемные и др. изображения</w:t>
      </w:r>
      <w:r w:rsidRPr="003E6224">
        <w:rPr>
          <w:spacing w:val="-67"/>
          <w:sz w:val="24"/>
          <w:szCs w:val="24"/>
        </w:rPr>
        <w:t xml:space="preserve"> </w:t>
      </w:r>
      <w:r w:rsidRPr="003E6224">
        <w:rPr>
          <w:sz w:val="24"/>
          <w:szCs w:val="24"/>
        </w:rPr>
        <w:t>букв, изображения букв со смешанными или отсутствующими графическими</w:t>
      </w:r>
      <w:r w:rsidRPr="003E6224">
        <w:rPr>
          <w:spacing w:val="-67"/>
          <w:sz w:val="24"/>
          <w:szCs w:val="24"/>
        </w:rPr>
        <w:t xml:space="preserve"> </w:t>
      </w:r>
      <w:r w:rsidRPr="003E6224">
        <w:rPr>
          <w:sz w:val="24"/>
          <w:szCs w:val="24"/>
        </w:rPr>
        <w:t>элементами,</w:t>
      </w:r>
      <w:r w:rsidRPr="003E6224">
        <w:rPr>
          <w:spacing w:val="-2"/>
          <w:sz w:val="24"/>
          <w:szCs w:val="24"/>
        </w:rPr>
        <w:t xml:space="preserve"> </w:t>
      </w:r>
      <w:r w:rsidRPr="003E6224">
        <w:rPr>
          <w:sz w:val="24"/>
          <w:szCs w:val="24"/>
        </w:rPr>
        <w:t>рабочие тетради.</w:t>
      </w:r>
    </w:p>
    <w:p w:rsidR="00D72FEE" w:rsidRPr="003E6224" w:rsidRDefault="004B6FAC" w:rsidP="003E6224">
      <w:pPr>
        <w:pStyle w:val="4"/>
        <w:ind w:left="0" w:firstLine="720"/>
        <w:rPr>
          <w:sz w:val="24"/>
          <w:szCs w:val="24"/>
        </w:rPr>
      </w:pPr>
      <w:r w:rsidRPr="003E6224">
        <w:rPr>
          <w:sz w:val="24"/>
          <w:szCs w:val="24"/>
        </w:rPr>
        <w:t>Пособия</w:t>
      </w:r>
      <w:r w:rsidRPr="003E6224">
        <w:rPr>
          <w:spacing w:val="-4"/>
          <w:sz w:val="24"/>
          <w:szCs w:val="24"/>
        </w:rPr>
        <w:t xml:space="preserve"> </w:t>
      </w:r>
      <w:r w:rsidRPr="003E6224">
        <w:rPr>
          <w:sz w:val="24"/>
          <w:szCs w:val="24"/>
        </w:rPr>
        <w:t>для</w:t>
      </w:r>
      <w:r w:rsidRPr="003E6224">
        <w:rPr>
          <w:spacing w:val="-4"/>
          <w:sz w:val="24"/>
          <w:szCs w:val="24"/>
        </w:rPr>
        <w:t xml:space="preserve"> </w:t>
      </w:r>
      <w:r w:rsidRPr="003E6224">
        <w:rPr>
          <w:sz w:val="24"/>
          <w:szCs w:val="24"/>
        </w:rPr>
        <w:t>обследования</w:t>
      </w:r>
      <w:r w:rsidRPr="003E6224">
        <w:rPr>
          <w:spacing w:val="-4"/>
          <w:sz w:val="24"/>
          <w:szCs w:val="24"/>
        </w:rPr>
        <w:t xml:space="preserve"> </w:t>
      </w:r>
      <w:r w:rsidRPr="003E6224">
        <w:rPr>
          <w:sz w:val="24"/>
          <w:szCs w:val="24"/>
        </w:rPr>
        <w:t>и</w:t>
      </w:r>
      <w:r w:rsidRPr="003E6224">
        <w:rPr>
          <w:spacing w:val="-2"/>
          <w:sz w:val="24"/>
          <w:szCs w:val="24"/>
        </w:rPr>
        <w:t xml:space="preserve"> </w:t>
      </w:r>
      <w:r w:rsidRPr="003E6224">
        <w:rPr>
          <w:sz w:val="24"/>
          <w:szCs w:val="24"/>
        </w:rPr>
        <w:t>развития</w:t>
      </w:r>
      <w:r w:rsidRPr="003E6224">
        <w:rPr>
          <w:spacing w:val="-3"/>
          <w:sz w:val="24"/>
          <w:szCs w:val="24"/>
        </w:rPr>
        <w:t xml:space="preserve"> </w:t>
      </w:r>
      <w:r w:rsidRPr="003E6224">
        <w:rPr>
          <w:sz w:val="24"/>
          <w:szCs w:val="24"/>
        </w:rPr>
        <w:t>слуховых</w:t>
      </w:r>
      <w:r w:rsidRPr="003E6224">
        <w:rPr>
          <w:spacing w:val="-2"/>
          <w:sz w:val="24"/>
          <w:szCs w:val="24"/>
        </w:rPr>
        <w:t xml:space="preserve"> </w:t>
      </w:r>
      <w:r w:rsidRPr="003E6224">
        <w:rPr>
          <w:sz w:val="24"/>
          <w:szCs w:val="24"/>
        </w:rPr>
        <w:t>функций</w:t>
      </w:r>
    </w:p>
    <w:p w:rsidR="00D72FEE" w:rsidRPr="003E6224" w:rsidRDefault="004B6FAC" w:rsidP="003E6224">
      <w:pPr>
        <w:pStyle w:val="a4"/>
        <w:ind w:left="0" w:firstLine="720"/>
        <w:rPr>
          <w:sz w:val="24"/>
          <w:szCs w:val="24"/>
        </w:rPr>
      </w:pPr>
      <w:r w:rsidRPr="003E6224">
        <w:rPr>
          <w:sz w:val="24"/>
          <w:szCs w:val="24"/>
        </w:rPr>
        <w:t>-Звучащие игрушки, музыкальные инструменты (бубен металлофон,</w:t>
      </w:r>
      <w:r w:rsidRPr="003E6224">
        <w:rPr>
          <w:spacing w:val="-67"/>
          <w:sz w:val="24"/>
          <w:szCs w:val="24"/>
        </w:rPr>
        <w:t xml:space="preserve"> </w:t>
      </w:r>
      <w:r w:rsidRPr="003E6224">
        <w:rPr>
          <w:sz w:val="24"/>
          <w:szCs w:val="24"/>
        </w:rPr>
        <w:t>пианино,</w:t>
      </w:r>
      <w:r w:rsidRPr="003E6224">
        <w:rPr>
          <w:spacing w:val="-2"/>
          <w:sz w:val="24"/>
          <w:szCs w:val="24"/>
        </w:rPr>
        <w:t xml:space="preserve"> </w:t>
      </w:r>
      <w:r w:rsidRPr="003E6224">
        <w:rPr>
          <w:sz w:val="24"/>
          <w:szCs w:val="24"/>
        </w:rPr>
        <w:lastRenderedPageBreak/>
        <w:t>барабан,</w:t>
      </w:r>
      <w:r w:rsidRPr="003E6224">
        <w:rPr>
          <w:spacing w:val="-2"/>
          <w:sz w:val="24"/>
          <w:szCs w:val="24"/>
        </w:rPr>
        <w:t xml:space="preserve"> </w:t>
      </w:r>
      <w:r w:rsidRPr="003E6224">
        <w:rPr>
          <w:sz w:val="24"/>
          <w:szCs w:val="24"/>
        </w:rPr>
        <w:t>гитара,</w:t>
      </w:r>
      <w:r w:rsidRPr="003E6224">
        <w:rPr>
          <w:spacing w:val="-2"/>
          <w:sz w:val="24"/>
          <w:szCs w:val="24"/>
        </w:rPr>
        <w:t xml:space="preserve"> </w:t>
      </w:r>
      <w:r w:rsidRPr="003E6224">
        <w:rPr>
          <w:sz w:val="24"/>
          <w:szCs w:val="24"/>
        </w:rPr>
        <w:t>балалайка,</w:t>
      </w:r>
      <w:r w:rsidRPr="003E6224">
        <w:rPr>
          <w:spacing w:val="-1"/>
          <w:sz w:val="24"/>
          <w:szCs w:val="24"/>
        </w:rPr>
        <w:t xml:space="preserve"> </w:t>
      </w:r>
      <w:r w:rsidRPr="003E6224">
        <w:rPr>
          <w:sz w:val="24"/>
          <w:szCs w:val="24"/>
        </w:rPr>
        <w:t>гармошка,</w:t>
      </w:r>
      <w:r w:rsidRPr="003E6224">
        <w:rPr>
          <w:spacing w:val="2"/>
          <w:sz w:val="24"/>
          <w:szCs w:val="24"/>
        </w:rPr>
        <w:t xml:space="preserve"> </w:t>
      </w:r>
      <w:r w:rsidRPr="003E6224">
        <w:rPr>
          <w:sz w:val="24"/>
          <w:szCs w:val="24"/>
        </w:rPr>
        <w:t>колокольчики)</w:t>
      </w:r>
    </w:p>
    <w:p w:rsidR="00D72FEE" w:rsidRPr="003E6224" w:rsidRDefault="004B6FAC" w:rsidP="003E6224">
      <w:pPr>
        <w:pStyle w:val="a4"/>
        <w:ind w:left="0" w:firstLine="720"/>
        <w:rPr>
          <w:sz w:val="24"/>
          <w:szCs w:val="24"/>
        </w:rPr>
      </w:pPr>
      <w:r w:rsidRPr="003E6224">
        <w:rPr>
          <w:sz w:val="24"/>
          <w:szCs w:val="24"/>
        </w:rPr>
        <w:t>-предметные картинки, обозначающие низко и высоко частотные слова</w:t>
      </w:r>
      <w:r w:rsidRPr="003E6224">
        <w:rPr>
          <w:spacing w:val="-67"/>
          <w:sz w:val="24"/>
          <w:szCs w:val="24"/>
        </w:rPr>
        <w:t xml:space="preserve"> </w:t>
      </w:r>
      <w:r w:rsidRPr="003E6224">
        <w:rPr>
          <w:sz w:val="24"/>
          <w:szCs w:val="24"/>
        </w:rPr>
        <w:t>(школа,</w:t>
      </w:r>
      <w:r w:rsidRPr="003E6224">
        <w:rPr>
          <w:spacing w:val="-2"/>
          <w:sz w:val="24"/>
          <w:szCs w:val="24"/>
        </w:rPr>
        <w:t xml:space="preserve"> </w:t>
      </w:r>
      <w:r w:rsidRPr="003E6224">
        <w:rPr>
          <w:sz w:val="24"/>
          <w:szCs w:val="24"/>
        </w:rPr>
        <w:t>чайник,</w:t>
      </w:r>
      <w:r w:rsidRPr="003E6224">
        <w:rPr>
          <w:spacing w:val="-1"/>
          <w:sz w:val="24"/>
          <w:szCs w:val="24"/>
        </w:rPr>
        <w:t xml:space="preserve"> </w:t>
      </w:r>
      <w:r w:rsidRPr="003E6224">
        <w:rPr>
          <w:sz w:val="24"/>
          <w:szCs w:val="24"/>
        </w:rPr>
        <w:t>щетка, шапка</w:t>
      </w:r>
      <w:r w:rsidRPr="003E6224">
        <w:rPr>
          <w:spacing w:val="-1"/>
          <w:sz w:val="24"/>
          <w:szCs w:val="24"/>
        </w:rPr>
        <w:t xml:space="preserve"> </w:t>
      </w:r>
      <w:r w:rsidRPr="003E6224">
        <w:rPr>
          <w:sz w:val="24"/>
          <w:szCs w:val="24"/>
        </w:rPr>
        <w:t>пирамида,</w:t>
      </w:r>
      <w:r w:rsidRPr="003E6224">
        <w:rPr>
          <w:spacing w:val="-3"/>
          <w:sz w:val="24"/>
          <w:szCs w:val="24"/>
        </w:rPr>
        <w:t xml:space="preserve"> </w:t>
      </w:r>
      <w:r w:rsidRPr="003E6224">
        <w:rPr>
          <w:sz w:val="24"/>
          <w:szCs w:val="24"/>
        </w:rPr>
        <w:t>лампа,</w:t>
      </w:r>
      <w:r w:rsidRPr="003E6224">
        <w:rPr>
          <w:spacing w:val="-1"/>
          <w:sz w:val="24"/>
          <w:szCs w:val="24"/>
        </w:rPr>
        <w:t xml:space="preserve"> </w:t>
      </w:r>
      <w:r w:rsidRPr="003E6224">
        <w:rPr>
          <w:sz w:val="24"/>
          <w:szCs w:val="24"/>
        </w:rPr>
        <w:t>ракета,</w:t>
      </w:r>
      <w:r w:rsidRPr="003E6224">
        <w:rPr>
          <w:spacing w:val="-2"/>
          <w:sz w:val="24"/>
          <w:szCs w:val="24"/>
        </w:rPr>
        <w:t xml:space="preserve"> </w:t>
      </w:r>
      <w:r w:rsidRPr="003E6224">
        <w:rPr>
          <w:sz w:val="24"/>
          <w:szCs w:val="24"/>
        </w:rPr>
        <w:t>лодка),</w:t>
      </w:r>
    </w:p>
    <w:p w:rsidR="00D72FEE" w:rsidRPr="003E6224" w:rsidRDefault="004B6FAC" w:rsidP="003E6224">
      <w:pPr>
        <w:pStyle w:val="a4"/>
        <w:ind w:left="0" w:firstLine="720"/>
        <w:rPr>
          <w:sz w:val="24"/>
          <w:szCs w:val="24"/>
        </w:rPr>
      </w:pPr>
      <w:r w:rsidRPr="003E6224">
        <w:rPr>
          <w:sz w:val="24"/>
          <w:szCs w:val="24"/>
        </w:rPr>
        <w:t>-сюжетные</w:t>
      </w:r>
      <w:r w:rsidRPr="003E6224">
        <w:rPr>
          <w:spacing w:val="-2"/>
          <w:sz w:val="24"/>
          <w:szCs w:val="24"/>
        </w:rPr>
        <w:t xml:space="preserve"> </w:t>
      </w:r>
      <w:r w:rsidRPr="003E6224">
        <w:rPr>
          <w:sz w:val="24"/>
          <w:szCs w:val="24"/>
        </w:rPr>
        <w:t>картинки.</w:t>
      </w:r>
    </w:p>
    <w:p w:rsidR="00D72FEE" w:rsidRPr="003E6224" w:rsidRDefault="004B6FAC" w:rsidP="003E6224">
      <w:pPr>
        <w:pStyle w:val="4"/>
        <w:ind w:left="0" w:firstLine="720"/>
        <w:rPr>
          <w:sz w:val="24"/>
          <w:szCs w:val="24"/>
        </w:rPr>
      </w:pPr>
      <w:r w:rsidRPr="003E6224">
        <w:rPr>
          <w:sz w:val="24"/>
          <w:szCs w:val="24"/>
        </w:rPr>
        <w:t>Пособия</w:t>
      </w:r>
      <w:r w:rsidRPr="003E6224">
        <w:rPr>
          <w:spacing w:val="-3"/>
          <w:sz w:val="24"/>
          <w:szCs w:val="24"/>
        </w:rPr>
        <w:t xml:space="preserve"> </w:t>
      </w:r>
      <w:r w:rsidRPr="003E6224">
        <w:rPr>
          <w:sz w:val="24"/>
          <w:szCs w:val="24"/>
        </w:rPr>
        <w:t>для</w:t>
      </w:r>
      <w:r w:rsidRPr="003E6224">
        <w:rPr>
          <w:spacing w:val="-3"/>
          <w:sz w:val="24"/>
          <w:szCs w:val="24"/>
        </w:rPr>
        <w:t xml:space="preserve"> </w:t>
      </w:r>
      <w:r w:rsidRPr="003E6224">
        <w:rPr>
          <w:sz w:val="24"/>
          <w:szCs w:val="24"/>
        </w:rPr>
        <w:t>обследования</w:t>
      </w:r>
      <w:r w:rsidRPr="003E6224">
        <w:rPr>
          <w:spacing w:val="-3"/>
          <w:sz w:val="24"/>
          <w:szCs w:val="24"/>
        </w:rPr>
        <w:t xml:space="preserve"> </w:t>
      </w:r>
      <w:r w:rsidRPr="003E6224">
        <w:rPr>
          <w:sz w:val="24"/>
          <w:szCs w:val="24"/>
        </w:rPr>
        <w:t>и</w:t>
      </w:r>
      <w:r w:rsidRPr="003E6224">
        <w:rPr>
          <w:spacing w:val="-1"/>
          <w:sz w:val="24"/>
          <w:szCs w:val="24"/>
        </w:rPr>
        <w:t xml:space="preserve"> </w:t>
      </w:r>
      <w:r w:rsidRPr="003E6224">
        <w:rPr>
          <w:sz w:val="24"/>
          <w:szCs w:val="24"/>
        </w:rPr>
        <w:t>развития</w:t>
      </w:r>
      <w:r w:rsidRPr="003E6224">
        <w:rPr>
          <w:spacing w:val="-5"/>
          <w:sz w:val="24"/>
          <w:szCs w:val="24"/>
        </w:rPr>
        <w:t xml:space="preserve"> </w:t>
      </w:r>
      <w:r w:rsidRPr="003E6224">
        <w:rPr>
          <w:sz w:val="24"/>
          <w:szCs w:val="24"/>
        </w:rPr>
        <w:t>интеллекта</w:t>
      </w:r>
    </w:p>
    <w:p w:rsidR="00D72FEE" w:rsidRPr="003E6224" w:rsidRDefault="004B6FAC" w:rsidP="003E6224">
      <w:pPr>
        <w:pStyle w:val="a4"/>
        <w:ind w:left="0" w:firstLine="720"/>
        <w:rPr>
          <w:sz w:val="24"/>
          <w:szCs w:val="24"/>
        </w:rPr>
      </w:pPr>
      <w:r w:rsidRPr="003E6224">
        <w:rPr>
          <w:sz w:val="24"/>
          <w:szCs w:val="24"/>
        </w:rPr>
        <w:t>-Пирамидки</w:t>
      </w:r>
      <w:r w:rsidRPr="003E6224">
        <w:rPr>
          <w:spacing w:val="-3"/>
          <w:sz w:val="24"/>
          <w:szCs w:val="24"/>
        </w:rPr>
        <w:t xml:space="preserve"> </w:t>
      </w:r>
      <w:r w:rsidRPr="003E6224">
        <w:rPr>
          <w:sz w:val="24"/>
          <w:szCs w:val="24"/>
        </w:rPr>
        <w:t>разной</w:t>
      </w:r>
      <w:r w:rsidRPr="003E6224">
        <w:rPr>
          <w:spacing w:val="-5"/>
          <w:sz w:val="24"/>
          <w:szCs w:val="24"/>
        </w:rPr>
        <w:t xml:space="preserve"> </w:t>
      </w:r>
      <w:r w:rsidRPr="003E6224">
        <w:rPr>
          <w:sz w:val="24"/>
          <w:szCs w:val="24"/>
        </w:rPr>
        <w:t>величины,</w:t>
      </w:r>
      <w:r w:rsidRPr="003E6224">
        <w:rPr>
          <w:spacing w:val="-4"/>
          <w:sz w:val="24"/>
          <w:szCs w:val="24"/>
        </w:rPr>
        <w:t xml:space="preserve"> </w:t>
      </w:r>
      <w:r w:rsidRPr="003E6224">
        <w:rPr>
          <w:sz w:val="24"/>
          <w:szCs w:val="24"/>
        </w:rPr>
        <w:t>кубики</w:t>
      </w:r>
      <w:r w:rsidRPr="003E6224">
        <w:rPr>
          <w:spacing w:val="-1"/>
          <w:sz w:val="24"/>
          <w:szCs w:val="24"/>
        </w:rPr>
        <w:t xml:space="preserve"> </w:t>
      </w:r>
      <w:r w:rsidRPr="003E6224">
        <w:rPr>
          <w:sz w:val="24"/>
          <w:szCs w:val="24"/>
        </w:rPr>
        <w:t>вкладыши,</w:t>
      </w:r>
      <w:r w:rsidRPr="003E6224">
        <w:rPr>
          <w:spacing w:val="-3"/>
          <w:sz w:val="24"/>
          <w:szCs w:val="24"/>
        </w:rPr>
        <w:t xml:space="preserve"> </w:t>
      </w:r>
      <w:r w:rsidRPr="003E6224">
        <w:rPr>
          <w:sz w:val="24"/>
          <w:szCs w:val="24"/>
        </w:rPr>
        <w:t>набор</w:t>
      </w:r>
      <w:r w:rsidRPr="003E6224">
        <w:rPr>
          <w:spacing w:val="-2"/>
          <w:sz w:val="24"/>
          <w:szCs w:val="24"/>
        </w:rPr>
        <w:t xml:space="preserve"> </w:t>
      </w:r>
      <w:r w:rsidRPr="003E6224">
        <w:rPr>
          <w:sz w:val="24"/>
          <w:szCs w:val="24"/>
        </w:rPr>
        <w:t>матрешек</w:t>
      </w:r>
      <w:r w:rsidR="00D43FC1" w:rsidRPr="003E6224">
        <w:rPr>
          <w:sz w:val="24"/>
          <w:szCs w:val="24"/>
        </w:rPr>
        <w:t xml:space="preserve"> </w:t>
      </w:r>
      <w:r w:rsidRPr="003E6224">
        <w:rPr>
          <w:sz w:val="24"/>
          <w:szCs w:val="24"/>
        </w:rPr>
        <w:t>разного размера, «почтовый ящик», счетные палочки, разрезные картинки (на</w:t>
      </w:r>
      <w:r w:rsidRPr="003E6224">
        <w:rPr>
          <w:spacing w:val="-67"/>
          <w:sz w:val="24"/>
          <w:szCs w:val="24"/>
        </w:rPr>
        <w:t xml:space="preserve"> </w:t>
      </w:r>
      <w:r w:rsidRPr="003E6224">
        <w:rPr>
          <w:sz w:val="24"/>
          <w:szCs w:val="24"/>
        </w:rPr>
        <w:t>2,3,4 части),</w:t>
      </w:r>
    </w:p>
    <w:p w:rsidR="00D72FEE" w:rsidRPr="003E6224" w:rsidRDefault="004B6FAC" w:rsidP="003E6224">
      <w:pPr>
        <w:pStyle w:val="a4"/>
        <w:ind w:left="0" w:firstLine="720"/>
        <w:rPr>
          <w:sz w:val="24"/>
          <w:szCs w:val="24"/>
        </w:rPr>
      </w:pPr>
      <w:r w:rsidRPr="003E6224">
        <w:rPr>
          <w:sz w:val="24"/>
          <w:szCs w:val="24"/>
        </w:rPr>
        <w:t>-наборы</w:t>
      </w:r>
      <w:r w:rsidRPr="003E6224">
        <w:rPr>
          <w:spacing w:val="-5"/>
          <w:sz w:val="24"/>
          <w:szCs w:val="24"/>
        </w:rPr>
        <w:t xml:space="preserve"> </w:t>
      </w:r>
      <w:r w:rsidRPr="003E6224">
        <w:rPr>
          <w:sz w:val="24"/>
          <w:szCs w:val="24"/>
        </w:rPr>
        <w:t>картинок</w:t>
      </w:r>
      <w:r w:rsidRPr="003E6224">
        <w:rPr>
          <w:spacing w:val="-2"/>
          <w:sz w:val="24"/>
          <w:szCs w:val="24"/>
        </w:rPr>
        <w:t xml:space="preserve"> </w:t>
      </w:r>
      <w:r w:rsidRPr="003E6224">
        <w:rPr>
          <w:sz w:val="24"/>
          <w:szCs w:val="24"/>
        </w:rPr>
        <w:t>по тематическим</w:t>
      </w:r>
      <w:r w:rsidRPr="003E6224">
        <w:rPr>
          <w:spacing w:val="-5"/>
          <w:sz w:val="24"/>
          <w:szCs w:val="24"/>
        </w:rPr>
        <w:t xml:space="preserve"> </w:t>
      </w:r>
      <w:r w:rsidRPr="003E6224">
        <w:rPr>
          <w:sz w:val="24"/>
          <w:szCs w:val="24"/>
        </w:rPr>
        <w:t>циклам</w:t>
      </w:r>
      <w:r w:rsidRPr="003E6224">
        <w:rPr>
          <w:spacing w:val="-1"/>
          <w:sz w:val="24"/>
          <w:szCs w:val="24"/>
        </w:rPr>
        <w:t xml:space="preserve"> </w:t>
      </w:r>
      <w:r w:rsidRPr="003E6224">
        <w:rPr>
          <w:sz w:val="24"/>
          <w:szCs w:val="24"/>
        </w:rPr>
        <w:t>(для</w:t>
      </w:r>
      <w:r w:rsidRPr="003E6224">
        <w:rPr>
          <w:spacing w:val="-2"/>
          <w:sz w:val="24"/>
          <w:szCs w:val="24"/>
        </w:rPr>
        <w:t xml:space="preserve"> </w:t>
      </w:r>
      <w:r w:rsidRPr="003E6224">
        <w:rPr>
          <w:sz w:val="24"/>
          <w:szCs w:val="24"/>
        </w:rPr>
        <w:t>выделения</w:t>
      </w:r>
      <w:r w:rsidRPr="003E6224">
        <w:rPr>
          <w:spacing w:val="-1"/>
          <w:sz w:val="24"/>
          <w:szCs w:val="24"/>
        </w:rPr>
        <w:t xml:space="preserve"> </w:t>
      </w:r>
      <w:r w:rsidRPr="003E6224">
        <w:rPr>
          <w:sz w:val="24"/>
          <w:szCs w:val="24"/>
        </w:rPr>
        <w:t>4-ой</w:t>
      </w:r>
      <w:r w:rsidRPr="003E6224">
        <w:rPr>
          <w:spacing w:val="-2"/>
          <w:sz w:val="24"/>
          <w:szCs w:val="24"/>
        </w:rPr>
        <w:t xml:space="preserve"> </w:t>
      </w:r>
      <w:r w:rsidRPr="003E6224">
        <w:rPr>
          <w:sz w:val="24"/>
          <w:szCs w:val="24"/>
        </w:rPr>
        <w:t>лишней),</w:t>
      </w:r>
    </w:p>
    <w:p w:rsidR="00D72FEE" w:rsidRPr="003E6224" w:rsidRDefault="004B6FAC" w:rsidP="003E6224">
      <w:pPr>
        <w:pStyle w:val="a4"/>
        <w:ind w:left="0" w:firstLine="720"/>
        <w:rPr>
          <w:sz w:val="24"/>
          <w:szCs w:val="24"/>
        </w:rPr>
      </w:pPr>
      <w:r w:rsidRPr="003E6224">
        <w:rPr>
          <w:sz w:val="24"/>
          <w:szCs w:val="24"/>
        </w:rPr>
        <w:t>-наборы</w:t>
      </w:r>
      <w:r w:rsidRPr="003E6224">
        <w:rPr>
          <w:spacing w:val="-5"/>
          <w:sz w:val="24"/>
          <w:szCs w:val="24"/>
        </w:rPr>
        <w:t xml:space="preserve"> </w:t>
      </w:r>
      <w:r w:rsidRPr="003E6224">
        <w:rPr>
          <w:sz w:val="24"/>
          <w:szCs w:val="24"/>
        </w:rPr>
        <w:t>парных</w:t>
      </w:r>
      <w:r w:rsidRPr="003E6224">
        <w:rPr>
          <w:spacing w:val="-1"/>
          <w:sz w:val="24"/>
          <w:szCs w:val="24"/>
        </w:rPr>
        <w:t xml:space="preserve"> </w:t>
      </w:r>
      <w:r w:rsidRPr="003E6224">
        <w:rPr>
          <w:sz w:val="24"/>
          <w:szCs w:val="24"/>
        </w:rPr>
        <w:t>картинок</w:t>
      </w:r>
      <w:r w:rsidRPr="003E6224">
        <w:rPr>
          <w:spacing w:val="-4"/>
          <w:sz w:val="24"/>
          <w:szCs w:val="24"/>
        </w:rPr>
        <w:t xml:space="preserve"> </w:t>
      </w:r>
      <w:r w:rsidRPr="003E6224">
        <w:rPr>
          <w:sz w:val="24"/>
          <w:szCs w:val="24"/>
        </w:rPr>
        <w:t>для</w:t>
      </w:r>
      <w:r w:rsidRPr="003E6224">
        <w:rPr>
          <w:spacing w:val="-2"/>
          <w:sz w:val="24"/>
          <w:szCs w:val="24"/>
        </w:rPr>
        <w:t xml:space="preserve"> </w:t>
      </w:r>
      <w:r w:rsidRPr="003E6224">
        <w:rPr>
          <w:sz w:val="24"/>
          <w:szCs w:val="24"/>
        </w:rPr>
        <w:t>сравнения</w:t>
      </w:r>
      <w:r w:rsidRPr="003E6224">
        <w:rPr>
          <w:spacing w:val="-1"/>
          <w:sz w:val="24"/>
          <w:szCs w:val="24"/>
        </w:rPr>
        <w:t xml:space="preserve"> </w:t>
      </w:r>
      <w:r w:rsidRPr="003E6224">
        <w:rPr>
          <w:sz w:val="24"/>
          <w:szCs w:val="24"/>
        </w:rPr>
        <w:t>(аппликация</w:t>
      </w:r>
      <w:r w:rsidRPr="003E6224">
        <w:rPr>
          <w:spacing w:val="-2"/>
          <w:sz w:val="24"/>
          <w:szCs w:val="24"/>
        </w:rPr>
        <w:t xml:space="preserve"> </w:t>
      </w:r>
      <w:r w:rsidRPr="003E6224">
        <w:rPr>
          <w:sz w:val="24"/>
          <w:szCs w:val="24"/>
        </w:rPr>
        <w:t>и</w:t>
      </w:r>
      <w:r w:rsidRPr="003E6224">
        <w:rPr>
          <w:spacing w:val="-4"/>
          <w:sz w:val="24"/>
          <w:szCs w:val="24"/>
        </w:rPr>
        <w:t xml:space="preserve"> </w:t>
      </w:r>
      <w:r w:rsidRPr="003E6224">
        <w:rPr>
          <w:sz w:val="24"/>
          <w:szCs w:val="24"/>
        </w:rPr>
        <w:t>цветок</w:t>
      </w:r>
      <w:r w:rsidRPr="003E6224">
        <w:rPr>
          <w:spacing w:val="-2"/>
          <w:sz w:val="24"/>
          <w:szCs w:val="24"/>
        </w:rPr>
        <w:t xml:space="preserve"> </w:t>
      </w:r>
      <w:r w:rsidRPr="003E6224">
        <w:rPr>
          <w:sz w:val="24"/>
          <w:szCs w:val="24"/>
        </w:rPr>
        <w:t>в</w:t>
      </w:r>
      <w:r w:rsidRPr="003E6224">
        <w:rPr>
          <w:spacing w:val="-3"/>
          <w:sz w:val="24"/>
          <w:szCs w:val="24"/>
        </w:rPr>
        <w:t xml:space="preserve"> </w:t>
      </w:r>
      <w:r w:rsidRPr="003E6224">
        <w:rPr>
          <w:sz w:val="24"/>
          <w:szCs w:val="24"/>
        </w:rPr>
        <w:t>вазе),</w:t>
      </w:r>
      <w:r w:rsidR="00D43FC1" w:rsidRPr="003E6224">
        <w:rPr>
          <w:sz w:val="24"/>
          <w:szCs w:val="24"/>
        </w:rPr>
        <w:t xml:space="preserve"> </w:t>
      </w:r>
      <w:r w:rsidRPr="003E6224">
        <w:rPr>
          <w:sz w:val="24"/>
          <w:szCs w:val="24"/>
        </w:rPr>
        <w:t>кукла и девочка, лев в клетке мягкая игрушка льва, настольная лампа и солнце,</w:t>
      </w:r>
      <w:r w:rsidRPr="003E6224">
        <w:rPr>
          <w:spacing w:val="-67"/>
          <w:sz w:val="24"/>
          <w:szCs w:val="24"/>
        </w:rPr>
        <w:t xml:space="preserve"> </w:t>
      </w:r>
      <w:r w:rsidRPr="003E6224">
        <w:rPr>
          <w:sz w:val="24"/>
          <w:szCs w:val="24"/>
        </w:rPr>
        <w:t>самолет</w:t>
      </w:r>
      <w:r w:rsidRPr="003E6224">
        <w:rPr>
          <w:spacing w:val="-4"/>
          <w:sz w:val="24"/>
          <w:szCs w:val="24"/>
        </w:rPr>
        <w:t xml:space="preserve"> </w:t>
      </w:r>
      <w:r w:rsidRPr="003E6224">
        <w:rPr>
          <w:sz w:val="24"/>
          <w:szCs w:val="24"/>
        </w:rPr>
        <w:t>и птица,</w:t>
      </w:r>
      <w:r w:rsidRPr="003E6224">
        <w:rPr>
          <w:spacing w:val="-1"/>
          <w:sz w:val="24"/>
          <w:szCs w:val="24"/>
        </w:rPr>
        <w:t xml:space="preserve"> </w:t>
      </w:r>
      <w:r w:rsidRPr="003E6224">
        <w:rPr>
          <w:sz w:val="24"/>
          <w:szCs w:val="24"/>
        </w:rPr>
        <w:t>Снегурочка</w:t>
      </w:r>
      <w:r w:rsidRPr="003E6224">
        <w:rPr>
          <w:spacing w:val="-2"/>
          <w:sz w:val="24"/>
          <w:szCs w:val="24"/>
        </w:rPr>
        <w:t xml:space="preserve"> </w:t>
      </w:r>
      <w:r w:rsidRPr="003E6224">
        <w:rPr>
          <w:sz w:val="24"/>
          <w:szCs w:val="24"/>
        </w:rPr>
        <w:t>и елочная</w:t>
      </w:r>
      <w:r w:rsidRPr="003E6224">
        <w:rPr>
          <w:spacing w:val="-3"/>
          <w:sz w:val="24"/>
          <w:szCs w:val="24"/>
        </w:rPr>
        <w:t xml:space="preserve"> </w:t>
      </w:r>
      <w:r w:rsidRPr="003E6224">
        <w:rPr>
          <w:sz w:val="24"/>
          <w:szCs w:val="24"/>
        </w:rPr>
        <w:t>игрушка),</w:t>
      </w:r>
    </w:p>
    <w:p w:rsidR="00D72FEE" w:rsidRPr="003E6224" w:rsidRDefault="004B6FAC" w:rsidP="003E6224">
      <w:pPr>
        <w:pStyle w:val="a4"/>
        <w:ind w:left="0" w:firstLine="720"/>
        <w:rPr>
          <w:sz w:val="24"/>
          <w:szCs w:val="24"/>
        </w:rPr>
      </w:pPr>
      <w:r w:rsidRPr="003E6224">
        <w:rPr>
          <w:sz w:val="24"/>
          <w:szCs w:val="24"/>
        </w:rPr>
        <w:t>-серии сюжетных картинок, альбом с заданиями на определение уровня</w:t>
      </w:r>
      <w:r w:rsidRPr="003E6224">
        <w:rPr>
          <w:spacing w:val="-67"/>
          <w:sz w:val="24"/>
          <w:szCs w:val="24"/>
        </w:rPr>
        <w:t xml:space="preserve"> </w:t>
      </w:r>
      <w:r w:rsidRPr="003E6224">
        <w:rPr>
          <w:sz w:val="24"/>
          <w:szCs w:val="24"/>
        </w:rPr>
        <w:t>логического мышления.</w:t>
      </w:r>
    </w:p>
    <w:p w:rsidR="00D72FEE" w:rsidRPr="003E6224" w:rsidRDefault="004B6FAC" w:rsidP="003E6224">
      <w:pPr>
        <w:pStyle w:val="4"/>
        <w:ind w:left="0" w:firstLine="720"/>
        <w:rPr>
          <w:sz w:val="24"/>
          <w:szCs w:val="24"/>
        </w:rPr>
      </w:pPr>
      <w:r w:rsidRPr="003E6224">
        <w:rPr>
          <w:sz w:val="24"/>
          <w:szCs w:val="24"/>
        </w:rPr>
        <w:t>Пособия для обследования и развития фонематических процессов,</w:t>
      </w:r>
      <w:r w:rsidRPr="003E6224">
        <w:rPr>
          <w:spacing w:val="-67"/>
          <w:sz w:val="24"/>
          <w:szCs w:val="24"/>
        </w:rPr>
        <w:t xml:space="preserve"> </w:t>
      </w:r>
      <w:r w:rsidRPr="003E6224">
        <w:rPr>
          <w:sz w:val="24"/>
          <w:szCs w:val="24"/>
        </w:rPr>
        <w:t>формирования</w:t>
      </w:r>
      <w:r w:rsidRPr="003E6224">
        <w:rPr>
          <w:spacing w:val="-6"/>
          <w:sz w:val="24"/>
          <w:szCs w:val="24"/>
        </w:rPr>
        <w:t xml:space="preserve"> </w:t>
      </w:r>
      <w:r w:rsidRPr="003E6224">
        <w:rPr>
          <w:sz w:val="24"/>
          <w:szCs w:val="24"/>
        </w:rPr>
        <w:t>навыков</w:t>
      </w:r>
      <w:r w:rsidRPr="003E6224">
        <w:rPr>
          <w:spacing w:val="-5"/>
          <w:sz w:val="24"/>
          <w:szCs w:val="24"/>
        </w:rPr>
        <w:t xml:space="preserve"> </w:t>
      </w:r>
      <w:r w:rsidRPr="003E6224">
        <w:rPr>
          <w:sz w:val="24"/>
          <w:szCs w:val="24"/>
        </w:rPr>
        <w:t>языкового</w:t>
      </w:r>
      <w:r w:rsidRPr="003E6224">
        <w:rPr>
          <w:spacing w:val="-6"/>
          <w:sz w:val="24"/>
          <w:szCs w:val="24"/>
        </w:rPr>
        <w:t xml:space="preserve"> </w:t>
      </w:r>
      <w:r w:rsidRPr="003E6224">
        <w:rPr>
          <w:sz w:val="24"/>
          <w:szCs w:val="24"/>
        </w:rPr>
        <w:t>анализа</w:t>
      </w:r>
      <w:r w:rsidRPr="003E6224">
        <w:rPr>
          <w:spacing w:val="-3"/>
          <w:sz w:val="24"/>
          <w:szCs w:val="24"/>
        </w:rPr>
        <w:t xml:space="preserve"> </w:t>
      </w:r>
      <w:r w:rsidRPr="003E6224">
        <w:rPr>
          <w:sz w:val="24"/>
          <w:szCs w:val="24"/>
        </w:rPr>
        <w:t>и</w:t>
      </w:r>
      <w:r w:rsidRPr="003E6224">
        <w:rPr>
          <w:spacing w:val="-5"/>
          <w:sz w:val="24"/>
          <w:szCs w:val="24"/>
        </w:rPr>
        <w:t xml:space="preserve"> </w:t>
      </w:r>
      <w:r w:rsidRPr="003E6224">
        <w:rPr>
          <w:sz w:val="24"/>
          <w:szCs w:val="24"/>
        </w:rPr>
        <w:t>синтеза,</w:t>
      </w:r>
      <w:r w:rsidRPr="003E6224">
        <w:rPr>
          <w:spacing w:val="-7"/>
          <w:sz w:val="24"/>
          <w:szCs w:val="24"/>
        </w:rPr>
        <w:t xml:space="preserve"> </w:t>
      </w:r>
      <w:r w:rsidRPr="003E6224">
        <w:rPr>
          <w:sz w:val="24"/>
          <w:szCs w:val="24"/>
        </w:rPr>
        <w:t>обучения</w:t>
      </w:r>
      <w:r w:rsidRPr="003E6224">
        <w:rPr>
          <w:spacing w:val="-5"/>
          <w:sz w:val="24"/>
          <w:szCs w:val="24"/>
        </w:rPr>
        <w:t xml:space="preserve"> </w:t>
      </w:r>
      <w:r w:rsidRPr="003E6224">
        <w:rPr>
          <w:sz w:val="24"/>
          <w:szCs w:val="24"/>
        </w:rPr>
        <w:t>грамоте.</w:t>
      </w:r>
    </w:p>
    <w:p w:rsidR="00D72FEE" w:rsidRPr="003E6224" w:rsidRDefault="004B6FAC" w:rsidP="003E6224">
      <w:pPr>
        <w:pStyle w:val="a4"/>
        <w:ind w:left="0" w:firstLine="720"/>
        <w:rPr>
          <w:sz w:val="24"/>
          <w:szCs w:val="24"/>
        </w:rPr>
      </w:pPr>
      <w:r w:rsidRPr="003E6224">
        <w:rPr>
          <w:sz w:val="24"/>
          <w:szCs w:val="24"/>
        </w:rPr>
        <w:t>-Разрезная</w:t>
      </w:r>
      <w:r w:rsidRPr="003E6224">
        <w:rPr>
          <w:spacing w:val="-4"/>
          <w:sz w:val="24"/>
          <w:szCs w:val="24"/>
        </w:rPr>
        <w:t xml:space="preserve"> </w:t>
      </w:r>
      <w:r w:rsidRPr="003E6224">
        <w:rPr>
          <w:sz w:val="24"/>
          <w:szCs w:val="24"/>
        </w:rPr>
        <w:t>азбука.</w:t>
      </w:r>
    </w:p>
    <w:p w:rsidR="00D72FEE" w:rsidRPr="003E6224" w:rsidRDefault="004B6FAC" w:rsidP="003E6224">
      <w:pPr>
        <w:pStyle w:val="a6"/>
        <w:numPr>
          <w:ilvl w:val="0"/>
          <w:numId w:val="10"/>
        </w:numPr>
        <w:tabs>
          <w:tab w:val="left" w:pos="1561"/>
        </w:tabs>
        <w:ind w:left="0" w:firstLine="720"/>
        <w:rPr>
          <w:sz w:val="24"/>
          <w:szCs w:val="24"/>
        </w:rPr>
      </w:pPr>
      <w:r w:rsidRPr="003E6224">
        <w:rPr>
          <w:sz w:val="24"/>
          <w:szCs w:val="24"/>
        </w:rPr>
        <w:t>Символы</w:t>
      </w:r>
      <w:r w:rsidRPr="003E6224">
        <w:rPr>
          <w:spacing w:val="-2"/>
          <w:sz w:val="24"/>
          <w:szCs w:val="24"/>
        </w:rPr>
        <w:t xml:space="preserve"> </w:t>
      </w:r>
      <w:r w:rsidRPr="003E6224">
        <w:rPr>
          <w:sz w:val="24"/>
          <w:szCs w:val="24"/>
        </w:rPr>
        <w:t>звуков,</w:t>
      </w:r>
      <w:r w:rsidRPr="003E6224">
        <w:rPr>
          <w:spacing w:val="-2"/>
          <w:sz w:val="24"/>
          <w:szCs w:val="24"/>
        </w:rPr>
        <w:t xml:space="preserve"> </w:t>
      </w:r>
      <w:r w:rsidRPr="003E6224">
        <w:rPr>
          <w:sz w:val="24"/>
          <w:szCs w:val="24"/>
        </w:rPr>
        <w:t>схемы</w:t>
      </w:r>
      <w:r w:rsidRPr="003E6224">
        <w:rPr>
          <w:spacing w:val="-1"/>
          <w:sz w:val="24"/>
          <w:szCs w:val="24"/>
        </w:rPr>
        <w:t xml:space="preserve"> </w:t>
      </w:r>
      <w:r w:rsidRPr="003E6224">
        <w:rPr>
          <w:sz w:val="24"/>
          <w:szCs w:val="24"/>
        </w:rPr>
        <w:t>для</w:t>
      </w:r>
      <w:r w:rsidRPr="003E6224">
        <w:rPr>
          <w:spacing w:val="-2"/>
          <w:sz w:val="24"/>
          <w:szCs w:val="24"/>
        </w:rPr>
        <w:t xml:space="preserve"> </w:t>
      </w:r>
      <w:r w:rsidRPr="003E6224">
        <w:rPr>
          <w:sz w:val="24"/>
          <w:szCs w:val="24"/>
        </w:rPr>
        <w:t>анализа</w:t>
      </w:r>
      <w:r w:rsidRPr="003E6224">
        <w:rPr>
          <w:spacing w:val="-1"/>
          <w:sz w:val="24"/>
          <w:szCs w:val="24"/>
        </w:rPr>
        <w:t xml:space="preserve"> </w:t>
      </w:r>
      <w:r w:rsidRPr="003E6224">
        <w:rPr>
          <w:sz w:val="24"/>
          <w:szCs w:val="24"/>
        </w:rPr>
        <w:t>и</w:t>
      </w:r>
      <w:r w:rsidRPr="003E6224">
        <w:rPr>
          <w:spacing w:val="-4"/>
          <w:sz w:val="24"/>
          <w:szCs w:val="24"/>
        </w:rPr>
        <w:t xml:space="preserve"> </w:t>
      </w:r>
      <w:r w:rsidRPr="003E6224">
        <w:rPr>
          <w:sz w:val="24"/>
          <w:szCs w:val="24"/>
        </w:rPr>
        <w:t>синтеза</w:t>
      </w:r>
      <w:r w:rsidRPr="003E6224">
        <w:rPr>
          <w:spacing w:val="-3"/>
          <w:sz w:val="24"/>
          <w:szCs w:val="24"/>
        </w:rPr>
        <w:t xml:space="preserve"> </w:t>
      </w:r>
      <w:r w:rsidRPr="003E6224">
        <w:rPr>
          <w:sz w:val="24"/>
          <w:szCs w:val="24"/>
        </w:rPr>
        <w:t>слогов,</w:t>
      </w:r>
      <w:r w:rsidRPr="003E6224">
        <w:rPr>
          <w:spacing w:val="-2"/>
          <w:sz w:val="24"/>
          <w:szCs w:val="24"/>
        </w:rPr>
        <w:t xml:space="preserve"> </w:t>
      </w:r>
      <w:r w:rsidRPr="003E6224">
        <w:rPr>
          <w:sz w:val="24"/>
          <w:szCs w:val="24"/>
        </w:rPr>
        <w:t>слов.</w:t>
      </w:r>
    </w:p>
    <w:p w:rsidR="00D72FEE" w:rsidRPr="003E6224" w:rsidRDefault="004B6FAC" w:rsidP="003E6224">
      <w:pPr>
        <w:pStyle w:val="a4"/>
        <w:ind w:left="0" w:firstLine="720"/>
        <w:rPr>
          <w:sz w:val="24"/>
          <w:szCs w:val="24"/>
        </w:rPr>
      </w:pPr>
      <w:r w:rsidRPr="003E6224">
        <w:rPr>
          <w:sz w:val="24"/>
          <w:szCs w:val="24"/>
        </w:rPr>
        <w:t>-Символы</w:t>
      </w:r>
      <w:r w:rsidRPr="003E6224">
        <w:rPr>
          <w:spacing w:val="-3"/>
          <w:sz w:val="24"/>
          <w:szCs w:val="24"/>
        </w:rPr>
        <w:t xml:space="preserve"> </w:t>
      </w:r>
      <w:r w:rsidRPr="003E6224">
        <w:rPr>
          <w:sz w:val="24"/>
          <w:szCs w:val="24"/>
        </w:rPr>
        <w:t>для</w:t>
      </w:r>
      <w:r w:rsidRPr="003E6224">
        <w:rPr>
          <w:spacing w:val="-3"/>
          <w:sz w:val="24"/>
          <w:szCs w:val="24"/>
        </w:rPr>
        <w:t xml:space="preserve"> </w:t>
      </w:r>
      <w:r w:rsidRPr="003E6224">
        <w:rPr>
          <w:sz w:val="24"/>
          <w:szCs w:val="24"/>
        </w:rPr>
        <w:t>составления</w:t>
      </w:r>
      <w:r w:rsidRPr="003E6224">
        <w:rPr>
          <w:spacing w:val="-2"/>
          <w:sz w:val="24"/>
          <w:szCs w:val="24"/>
        </w:rPr>
        <w:t xml:space="preserve"> </w:t>
      </w:r>
      <w:r w:rsidRPr="003E6224">
        <w:rPr>
          <w:sz w:val="24"/>
          <w:szCs w:val="24"/>
        </w:rPr>
        <w:t>картинно-графической</w:t>
      </w:r>
      <w:r w:rsidRPr="003E6224">
        <w:rPr>
          <w:spacing w:val="-6"/>
          <w:sz w:val="24"/>
          <w:szCs w:val="24"/>
        </w:rPr>
        <w:t xml:space="preserve"> </w:t>
      </w:r>
      <w:r w:rsidRPr="003E6224">
        <w:rPr>
          <w:sz w:val="24"/>
          <w:szCs w:val="24"/>
        </w:rPr>
        <w:t>схемы</w:t>
      </w:r>
      <w:r w:rsidRPr="003E6224">
        <w:rPr>
          <w:spacing w:val="-4"/>
          <w:sz w:val="24"/>
          <w:szCs w:val="24"/>
        </w:rPr>
        <w:t xml:space="preserve"> </w:t>
      </w:r>
      <w:r w:rsidRPr="003E6224">
        <w:rPr>
          <w:sz w:val="24"/>
          <w:szCs w:val="24"/>
        </w:rPr>
        <w:t>предложений.</w:t>
      </w:r>
    </w:p>
    <w:p w:rsidR="00D72FEE" w:rsidRPr="003E6224" w:rsidRDefault="004B6FAC" w:rsidP="003E6224">
      <w:pPr>
        <w:pStyle w:val="a4"/>
        <w:ind w:left="0" w:firstLine="720"/>
        <w:rPr>
          <w:sz w:val="24"/>
          <w:szCs w:val="24"/>
        </w:rPr>
      </w:pPr>
      <w:r w:rsidRPr="003E6224">
        <w:rPr>
          <w:sz w:val="24"/>
          <w:szCs w:val="24"/>
        </w:rPr>
        <w:t>-Символы</w:t>
      </w:r>
      <w:r w:rsidRPr="003E6224">
        <w:rPr>
          <w:spacing w:val="-2"/>
          <w:sz w:val="24"/>
          <w:szCs w:val="24"/>
        </w:rPr>
        <w:t xml:space="preserve"> </w:t>
      </w:r>
      <w:r w:rsidRPr="003E6224">
        <w:rPr>
          <w:sz w:val="24"/>
          <w:szCs w:val="24"/>
        </w:rPr>
        <w:t>простых</w:t>
      </w:r>
      <w:r w:rsidRPr="003E6224">
        <w:rPr>
          <w:spacing w:val="-5"/>
          <w:sz w:val="24"/>
          <w:szCs w:val="24"/>
        </w:rPr>
        <w:t xml:space="preserve"> </w:t>
      </w:r>
      <w:r w:rsidRPr="003E6224">
        <w:rPr>
          <w:sz w:val="24"/>
          <w:szCs w:val="24"/>
        </w:rPr>
        <w:t>и</w:t>
      </w:r>
      <w:r w:rsidRPr="003E6224">
        <w:rPr>
          <w:spacing w:val="-2"/>
          <w:sz w:val="24"/>
          <w:szCs w:val="24"/>
        </w:rPr>
        <w:t xml:space="preserve"> </w:t>
      </w:r>
      <w:r w:rsidRPr="003E6224">
        <w:rPr>
          <w:sz w:val="24"/>
          <w:szCs w:val="24"/>
        </w:rPr>
        <w:t>сложных</w:t>
      </w:r>
      <w:r w:rsidRPr="003E6224">
        <w:rPr>
          <w:spacing w:val="-5"/>
          <w:sz w:val="24"/>
          <w:szCs w:val="24"/>
        </w:rPr>
        <w:t xml:space="preserve"> </w:t>
      </w:r>
      <w:r w:rsidRPr="003E6224">
        <w:rPr>
          <w:sz w:val="24"/>
          <w:szCs w:val="24"/>
        </w:rPr>
        <w:t>предлогов.</w:t>
      </w:r>
    </w:p>
    <w:p w:rsidR="00D72FEE" w:rsidRPr="003E6224" w:rsidRDefault="004B6FAC" w:rsidP="003E6224">
      <w:pPr>
        <w:pStyle w:val="a4"/>
        <w:ind w:left="0" w:firstLine="720"/>
        <w:rPr>
          <w:sz w:val="24"/>
          <w:szCs w:val="24"/>
        </w:rPr>
      </w:pPr>
      <w:r w:rsidRPr="003E6224">
        <w:rPr>
          <w:sz w:val="24"/>
          <w:szCs w:val="24"/>
        </w:rPr>
        <w:t>-Наборы</w:t>
      </w:r>
      <w:r w:rsidRPr="003E6224">
        <w:rPr>
          <w:spacing w:val="-3"/>
          <w:sz w:val="24"/>
          <w:szCs w:val="24"/>
        </w:rPr>
        <w:t xml:space="preserve"> </w:t>
      </w:r>
      <w:r w:rsidRPr="003E6224">
        <w:rPr>
          <w:sz w:val="24"/>
          <w:szCs w:val="24"/>
        </w:rPr>
        <w:t>букв</w:t>
      </w:r>
      <w:r w:rsidRPr="003E6224">
        <w:rPr>
          <w:spacing w:val="-2"/>
          <w:sz w:val="24"/>
          <w:szCs w:val="24"/>
        </w:rPr>
        <w:t xml:space="preserve"> </w:t>
      </w:r>
      <w:r w:rsidRPr="003E6224">
        <w:rPr>
          <w:sz w:val="24"/>
          <w:szCs w:val="24"/>
        </w:rPr>
        <w:t>разной</w:t>
      </w:r>
      <w:r w:rsidRPr="003E6224">
        <w:rPr>
          <w:spacing w:val="-3"/>
          <w:sz w:val="24"/>
          <w:szCs w:val="24"/>
        </w:rPr>
        <w:t xml:space="preserve"> </w:t>
      </w:r>
      <w:r w:rsidRPr="003E6224">
        <w:rPr>
          <w:sz w:val="24"/>
          <w:szCs w:val="24"/>
        </w:rPr>
        <w:t>величины</w:t>
      </w:r>
      <w:r w:rsidRPr="003E6224">
        <w:rPr>
          <w:spacing w:val="-2"/>
          <w:sz w:val="24"/>
          <w:szCs w:val="24"/>
        </w:rPr>
        <w:t xml:space="preserve"> </w:t>
      </w:r>
      <w:r w:rsidRPr="003E6224">
        <w:rPr>
          <w:sz w:val="24"/>
          <w:szCs w:val="24"/>
        </w:rPr>
        <w:t>(заглавные</w:t>
      </w:r>
      <w:r w:rsidRPr="003E6224">
        <w:rPr>
          <w:spacing w:val="-3"/>
          <w:sz w:val="24"/>
          <w:szCs w:val="24"/>
        </w:rPr>
        <w:t xml:space="preserve"> </w:t>
      </w:r>
      <w:r w:rsidRPr="003E6224">
        <w:rPr>
          <w:sz w:val="24"/>
          <w:szCs w:val="24"/>
        </w:rPr>
        <w:t>и</w:t>
      </w:r>
      <w:r w:rsidRPr="003E6224">
        <w:rPr>
          <w:spacing w:val="-5"/>
          <w:sz w:val="24"/>
          <w:szCs w:val="24"/>
        </w:rPr>
        <w:t xml:space="preserve"> </w:t>
      </w:r>
      <w:r w:rsidRPr="003E6224">
        <w:rPr>
          <w:sz w:val="24"/>
          <w:szCs w:val="24"/>
        </w:rPr>
        <w:t>прописные),</w:t>
      </w:r>
      <w:r w:rsidRPr="003E6224">
        <w:rPr>
          <w:spacing w:val="-3"/>
          <w:sz w:val="24"/>
          <w:szCs w:val="24"/>
        </w:rPr>
        <w:t xml:space="preserve"> </w:t>
      </w:r>
      <w:r w:rsidRPr="003E6224">
        <w:rPr>
          <w:sz w:val="24"/>
          <w:szCs w:val="24"/>
        </w:rPr>
        <w:t>печатные,</w:t>
      </w:r>
      <w:r w:rsidR="00D43FC1" w:rsidRPr="003E6224">
        <w:rPr>
          <w:sz w:val="24"/>
          <w:szCs w:val="24"/>
        </w:rPr>
        <w:t xml:space="preserve"> </w:t>
      </w:r>
      <w:r w:rsidRPr="003E6224">
        <w:rPr>
          <w:sz w:val="24"/>
          <w:szCs w:val="24"/>
        </w:rPr>
        <w:t>наборы элементов букв, которые можно раскрасить, вырезать по контуру,</w:t>
      </w:r>
      <w:r w:rsidRPr="003E6224">
        <w:rPr>
          <w:spacing w:val="-68"/>
          <w:sz w:val="24"/>
          <w:szCs w:val="24"/>
        </w:rPr>
        <w:t xml:space="preserve"> </w:t>
      </w:r>
      <w:r w:rsidRPr="003E6224">
        <w:rPr>
          <w:sz w:val="24"/>
          <w:szCs w:val="24"/>
        </w:rPr>
        <w:t>заштриховать,</w:t>
      </w:r>
      <w:r w:rsidRPr="003E6224">
        <w:rPr>
          <w:spacing w:val="-2"/>
          <w:sz w:val="24"/>
          <w:szCs w:val="24"/>
        </w:rPr>
        <w:t xml:space="preserve"> </w:t>
      </w:r>
      <w:r w:rsidRPr="003E6224">
        <w:rPr>
          <w:sz w:val="24"/>
          <w:szCs w:val="24"/>
        </w:rPr>
        <w:t>слепить</w:t>
      </w:r>
      <w:r w:rsidRPr="003E6224">
        <w:rPr>
          <w:spacing w:val="-2"/>
          <w:sz w:val="24"/>
          <w:szCs w:val="24"/>
        </w:rPr>
        <w:t xml:space="preserve"> </w:t>
      </w:r>
      <w:r w:rsidRPr="003E6224">
        <w:rPr>
          <w:sz w:val="24"/>
          <w:szCs w:val="24"/>
        </w:rPr>
        <w:t>из</w:t>
      </w:r>
      <w:r w:rsidRPr="003E6224">
        <w:rPr>
          <w:spacing w:val="-1"/>
          <w:sz w:val="24"/>
          <w:szCs w:val="24"/>
        </w:rPr>
        <w:t xml:space="preserve"> </w:t>
      </w:r>
      <w:r w:rsidRPr="003E6224">
        <w:rPr>
          <w:sz w:val="24"/>
          <w:szCs w:val="24"/>
        </w:rPr>
        <w:t>теста,</w:t>
      </w:r>
      <w:r w:rsidRPr="003E6224">
        <w:rPr>
          <w:spacing w:val="-2"/>
          <w:sz w:val="24"/>
          <w:szCs w:val="24"/>
        </w:rPr>
        <w:t xml:space="preserve"> </w:t>
      </w:r>
      <w:r w:rsidRPr="003E6224">
        <w:rPr>
          <w:sz w:val="24"/>
          <w:szCs w:val="24"/>
        </w:rPr>
        <w:t>пластилина,</w:t>
      </w:r>
      <w:r w:rsidRPr="003E6224">
        <w:rPr>
          <w:spacing w:val="-2"/>
          <w:sz w:val="24"/>
          <w:szCs w:val="24"/>
        </w:rPr>
        <w:t xml:space="preserve"> </w:t>
      </w:r>
      <w:r w:rsidRPr="003E6224">
        <w:rPr>
          <w:sz w:val="24"/>
          <w:szCs w:val="24"/>
        </w:rPr>
        <w:t>сделать</w:t>
      </w:r>
      <w:r w:rsidRPr="003E6224">
        <w:rPr>
          <w:spacing w:val="-2"/>
          <w:sz w:val="24"/>
          <w:szCs w:val="24"/>
        </w:rPr>
        <w:t xml:space="preserve"> </w:t>
      </w:r>
      <w:r w:rsidRPr="003E6224">
        <w:rPr>
          <w:sz w:val="24"/>
          <w:szCs w:val="24"/>
        </w:rPr>
        <w:t>из</w:t>
      </w:r>
      <w:r w:rsidRPr="003E6224">
        <w:rPr>
          <w:spacing w:val="-1"/>
          <w:sz w:val="24"/>
          <w:szCs w:val="24"/>
        </w:rPr>
        <w:t xml:space="preserve"> </w:t>
      </w:r>
      <w:r w:rsidRPr="003E6224">
        <w:rPr>
          <w:sz w:val="24"/>
          <w:szCs w:val="24"/>
        </w:rPr>
        <w:t>проволоки,</w:t>
      </w:r>
      <w:r w:rsidR="006D5A6E" w:rsidRPr="003E6224">
        <w:rPr>
          <w:sz w:val="24"/>
          <w:szCs w:val="24"/>
        </w:rPr>
        <w:t xml:space="preserve"> </w:t>
      </w:r>
      <w:r w:rsidRPr="003E6224">
        <w:rPr>
          <w:sz w:val="24"/>
          <w:szCs w:val="24"/>
        </w:rPr>
        <w:t>картона,</w:t>
      </w:r>
      <w:r w:rsidRPr="003E6224">
        <w:rPr>
          <w:spacing w:val="-3"/>
          <w:sz w:val="24"/>
          <w:szCs w:val="24"/>
        </w:rPr>
        <w:t xml:space="preserve"> </w:t>
      </w:r>
      <w:r w:rsidRPr="003E6224">
        <w:rPr>
          <w:sz w:val="24"/>
          <w:szCs w:val="24"/>
        </w:rPr>
        <w:t>бархатной</w:t>
      </w:r>
      <w:r w:rsidRPr="003E6224">
        <w:rPr>
          <w:spacing w:val="-5"/>
          <w:sz w:val="24"/>
          <w:szCs w:val="24"/>
        </w:rPr>
        <w:t xml:space="preserve"> </w:t>
      </w:r>
      <w:r w:rsidRPr="003E6224">
        <w:rPr>
          <w:sz w:val="24"/>
          <w:szCs w:val="24"/>
        </w:rPr>
        <w:t>бумаги</w:t>
      </w:r>
      <w:r w:rsidRPr="003E6224">
        <w:rPr>
          <w:spacing w:val="-1"/>
          <w:sz w:val="24"/>
          <w:szCs w:val="24"/>
        </w:rPr>
        <w:t xml:space="preserve"> </w:t>
      </w:r>
      <w:r w:rsidRPr="003E6224">
        <w:rPr>
          <w:sz w:val="24"/>
          <w:szCs w:val="24"/>
        </w:rPr>
        <w:t>или</w:t>
      </w:r>
      <w:r w:rsidRPr="003E6224">
        <w:rPr>
          <w:spacing w:val="-4"/>
          <w:sz w:val="24"/>
          <w:szCs w:val="24"/>
        </w:rPr>
        <w:t xml:space="preserve"> </w:t>
      </w:r>
      <w:r w:rsidRPr="003E6224">
        <w:rPr>
          <w:sz w:val="24"/>
          <w:szCs w:val="24"/>
        </w:rPr>
        <w:t>наждачной.</w:t>
      </w:r>
    </w:p>
    <w:p w:rsidR="00D72FEE" w:rsidRPr="003E6224" w:rsidRDefault="004B6FAC" w:rsidP="003E6224">
      <w:pPr>
        <w:pStyle w:val="a4"/>
        <w:ind w:left="0" w:firstLine="720"/>
        <w:rPr>
          <w:sz w:val="24"/>
          <w:szCs w:val="24"/>
        </w:rPr>
      </w:pPr>
      <w:r w:rsidRPr="003E6224">
        <w:rPr>
          <w:sz w:val="24"/>
          <w:szCs w:val="24"/>
        </w:rPr>
        <w:t>-Карточки</w:t>
      </w:r>
      <w:r w:rsidRPr="003E6224">
        <w:rPr>
          <w:spacing w:val="-1"/>
          <w:sz w:val="24"/>
          <w:szCs w:val="24"/>
        </w:rPr>
        <w:t xml:space="preserve"> </w:t>
      </w:r>
      <w:r w:rsidRPr="003E6224">
        <w:rPr>
          <w:sz w:val="24"/>
          <w:szCs w:val="24"/>
        </w:rPr>
        <w:t>с</w:t>
      </w:r>
      <w:r w:rsidRPr="003E6224">
        <w:rPr>
          <w:spacing w:val="-6"/>
          <w:sz w:val="24"/>
          <w:szCs w:val="24"/>
        </w:rPr>
        <w:t xml:space="preserve"> </w:t>
      </w:r>
      <w:r w:rsidRPr="003E6224">
        <w:rPr>
          <w:sz w:val="24"/>
          <w:szCs w:val="24"/>
        </w:rPr>
        <w:t>перевернутыми буквами,</w:t>
      </w:r>
      <w:r w:rsidRPr="003E6224">
        <w:rPr>
          <w:spacing w:val="-2"/>
          <w:sz w:val="24"/>
          <w:szCs w:val="24"/>
        </w:rPr>
        <w:t xml:space="preserve"> </w:t>
      </w:r>
      <w:r w:rsidRPr="003E6224">
        <w:rPr>
          <w:sz w:val="24"/>
          <w:szCs w:val="24"/>
        </w:rPr>
        <w:t>схемами</w:t>
      </w:r>
      <w:r w:rsidRPr="003E6224">
        <w:rPr>
          <w:spacing w:val="-1"/>
          <w:sz w:val="24"/>
          <w:szCs w:val="24"/>
        </w:rPr>
        <w:t xml:space="preserve"> </w:t>
      </w:r>
      <w:r w:rsidRPr="003E6224">
        <w:rPr>
          <w:sz w:val="24"/>
          <w:szCs w:val="24"/>
        </w:rPr>
        <w:t>слов</w:t>
      </w:r>
      <w:r w:rsidRPr="003E6224">
        <w:rPr>
          <w:spacing w:val="-4"/>
          <w:sz w:val="24"/>
          <w:szCs w:val="24"/>
        </w:rPr>
        <w:t xml:space="preserve"> </w:t>
      </w:r>
      <w:r w:rsidRPr="003E6224">
        <w:rPr>
          <w:sz w:val="24"/>
          <w:szCs w:val="24"/>
        </w:rPr>
        <w:t>разной</w:t>
      </w:r>
      <w:r w:rsidRPr="003E6224">
        <w:rPr>
          <w:spacing w:val="-1"/>
          <w:sz w:val="24"/>
          <w:szCs w:val="24"/>
        </w:rPr>
        <w:t xml:space="preserve"> </w:t>
      </w:r>
      <w:r w:rsidRPr="003E6224">
        <w:rPr>
          <w:sz w:val="24"/>
          <w:szCs w:val="24"/>
        </w:rPr>
        <w:t>сложности.</w:t>
      </w:r>
    </w:p>
    <w:p w:rsidR="00D72FEE" w:rsidRPr="003E6224" w:rsidRDefault="004B6FAC" w:rsidP="003E6224">
      <w:pPr>
        <w:pStyle w:val="a4"/>
        <w:ind w:left="0" w:firstLine="720"/>
        <w:rPr>
          <w:sz w:val="24"/>
          <w:szCs w:val="24"/>
        </w:rPr>
      </w:pPr>
      <w:r w:rsidRPr="003E6224">
        <w:rPr>
          <w:sz w:val="24"/>
          <w:szCs w:val="24"/>
        </w:rPr>
        <w:t>-Дидактические</w:t>
      </w:r>
      <w:r w:rsidRPr="003E6224">
        <w:rPr>
          <w:spacing w:val="-2"/>
          <w:sz w:val="24"/>
          <w:szCs w:val="24"/>
        </w:rPr>
        <w:t xml:space="preserve"> </w:t>
      </w:r>
      <w:r w:rsidRPr="003E6224">
        <w:rPr>
          <w:sz w:val="24"/>
          <w:szCs w:val="24"/>
        </w:rPr>
        <w:t>игры</w:t>
      </w:r>
      <w:r w:rsidRPr="003E6224">
        <w:rPr>
          <w:spacing w:val="-1"/>
          <w:sz w:val="24"/>
          <w:szCs w:val="24"/>
        </w:rPr>
        <w:t xml:space="preserve"> </w:t>
      </w:r>
      <w:r w:rsidRPr="003E6224">
        <w:rPr>
          <w:sz w:val="24"/>
          <w:szCs w:val="24"/>
        </w:rPr>
        <w:t>в</w:t>
      </w:r>
      <w:r w:rsidRPr="003E6224">
        <w:rPr>
          <w:spacing w:val="-3"/>
          <w:sz w:val="24"/>
          <w:szCs w:val="24"/>
        </w:rPr>
        <w:t xml:space="preserve"> </w:t>
      </w:r>
      <w:r w:rsidRPr="003E6224">
        <w:rPr>
          <w:sz w:val="24"/>
          <w:szCs w:val="24"/>
        </w:rPr>
        <w:t>соответствии</w:t>
      </w:r>
      <w:r w:rsidRPr="003E6224">
        <w:rPr>
          <w:spacing w:val="-1"/>
          <w:sz w:val="24"/>
          <w:szCs w:val="24"/>
        </w:rPr>
        <w:t xml:space="preserve"> </w:t>
      </w:r>
      <w:r w:rsidRPr="003E6224">
        <w:rPr>
          <w:sz w:val="24"/>
          <w:szCs w:val="24"/>
        </w:rPr>
        <w:t>с</w:t>
      </w:r>
      <w:r w:rsidRPr="003E6224">
        <w:rPr>
          <w:spacing w:val="-6"/>
          <w:sz w:val="24"/>
          <w:szCs w:val="24"/>
        </w:rPr>
        <w:t xml:space="preserve"> </w:t>
      </w:r>
      <w:r w:rsidRPr="003E6224">
        <w:rPr>
          <w:sz w:val="24"/>
          <w:szCs w:val="24"/>
        </w:rPr>
        <w:t>разделами</w:t>
      </w:r>
      <w:r w:rsidR="006D5A6E" w:rsidRPr="003E6224">
        <w:rPr>
          <w:sz w:val="24"/>
          <w:szCs w:val="24"/>
        </w:rPr>
        <w:t xml:space="preserve"> </w:t>
      </w:r>
      <w:proofErr w:type="spellStart"/>
      <w:r w:rsidRPr="003E6224">
        <w:rPr>
          <w:sz w:val="24"/>
          <w:szCs w:val="24"/>
        </w:rPr>
        <w:t>коррекционноразвивающей</w:t>
      </w:r>
      <w:proofErr w:type="spellEnd"/>
      <w:r w:rsidRPr="003E6224">
        <w:rPr>
          <w:spacing w:val="-4"/>
          <w:sz w:val="24"/>
          <w:szCs w:val="24"/>
        </w:rPr>
        <w:t xml:space="preserve"> </w:t>
      </w:r>
      <w:r w:rsidRPr="003E6224">
        <w:rPr>
          <w:sz w:val="24"/>
          <w:szCs w:val="24"/>
        </w:rPr>
        <w:t>работы</w:t>
      </w:r>
      <w:r w:rsidRPr="003E6224">
        <w:rPr>
          <w:spacing w:val="-3"/>
          <w:sz w:val="24"/>
          <w:szCs w:val="24"/>
        </w:rPr>
        <w:t xml:space="preserve"> </w:t>
      </w:r>
      <w:r w:rsidRPr="003E6224">
        <w:rPr>
          <w:sz w:val="24"/>
          <w:szCs w:val="24"/>
        </w:rPr>
        <w:t>с</w:t>
      </w:r>
      <w:r w:rsidRPr="003E6224">
        <w:rPr>
          <w:spacing w:val="-5"/>
          <w:sz w:val="24"/>
          <w:szCs w:val="24"/>
        </w:rPr>
        <w:t xml:space="preserve"> </w:t>
      </w:r>
      <w:r w:rsidRPr="003E6224">
        <w:rPr>
          <w:sz w:val="24"/>
          <w:szCs w:val="24"/>
        </w:rPr>
        <w:t>детьми</w:t>
      </w:r>
      <w:r w:rsidRPr="003E6224">
        <w:rPr>
          <w:spacing w:val="-3"/>
          <w:sz w:val="24"/>
          <w:szCs w:val="24"/>
        </w:rPr>
        <w:t xml:space="preserve"> </w:t>
      </w:r>
      <w:r w:rsidRPr="003E6224">
        <w:rPr>
          <w:sz w:val="24"/>
          <w:szCs w:val="24"/>
        </w:rPr>
        <w:t>с</w:t>
      </w:r>
      <w:r w:rsidRPr="003E6224">
        <w:rPr>
          <w:spacing w:val="-3"/>
          <w:sz w:val="24"/>
          <w:szCs w:val="24"/>
        </w:rPr>
        <w:t xml:space="preserve"> </w:t>
      </w:r>
      <w:r w:rsidRPr="003E6224">
        <w:rPr>
          <w:sz w:val="24"/>
          <w:szCs w:val="24"/>
        </w:rPr>
        <w:t>ТНР.</w:t>
      </w:r>
    </w:p>
    <w:p w:rsidR="00D72FEE" w:rsidRPr="003E6224" w:rsidRDefault="004B6FAC" w:rsidP="003E6224">
      <w:pPr>
        <w:pStyle w:val="a4"/>
        <w:ind w:left="0" w:firstLine="720"/>
        <w:rPr>
          <w:sz w:val="24"/>
          <w:szCs w:val="24"/>
        </w:rPr>
      </w:pPr>
      <w:r w:rsidRPr="003E6224">
        <w:rPr>
          <w:sz w:val="24"/>
          <w:szCs w:val="24"/>
        </w:rPr>
        <w:t>Обязательными в оборудовании кабинета становятся настенный и</w:t>
      </w:r>
      <w:r w:rsidRPr="003E6224">
        <w:rPr>
          <w:spacing w:val="-67"/>
          <w:sz w:val="24"/>
          <w:szCs w:val="24"/>
        </w:rPr>
        <w:t xml:space="preserve"> </w:t>
      </w:r>
      <w:r w:rsidRPr="003E6224">
        <w:rPr>
          <w:sz w:val="24"/>
          <w:szCs w:val="24"/>
        </w:rPr>
        <w:t>разрезной</w:t>
      </w:r>
      <w:r w:rsidRPr="003E6224">
        <w:rPr>
          <w:spacing w:val="-2"/>
          <w:sz w:val="24"/>
          <w:szCs w:val="24"/>
        </w:rPr>
        <w:t xml:space="preserve"> </w:t>
      </w:r>
      <w:r w:rsidRPr="003E6224">
        <w:rPr>
          <w:sz w:val="24"/>
          <w:szCs w:val="24"/>
        </w:rPr>
        <w:t>алфавит,</w:t>
      </w:r>
      <w:r w:rsidRPr="003E6224">
        <w:rPr>
          <w:spacing w:val="-4"/>
          <w:sz w:val="24"/>
          <w:szCs w:val="24"/>
        </w:rPr>
        <w:t xml:space="preserve"> </w:t>
      </w:r>
      <w:r w:rsidRPr="003E6224">
        <w:rPr>
          <w:sz w:val="24"/>
          <w:szCs w:val="24"/>
        </w:rPr>
        <w:t>магнитная</w:t>
      </w:r>
      <w:r w:rsidRPr="003E6224">
        <w:rPr>
          <w:spacing w:val="-1"/>
          <w:sz w:val="24"/>
          <w:szCs w:val="24"/>
        </w:rPr>
        <w:t xml:space="preserve"> </w:t>
      </w:r>
      <w:r w:rsidRPr="003E6224">
        <w:rPr>
          <w:sz w:val="24"/>
          <w:szCs w:val="24"/>
        </w:rPr>
        <w:t>азбука</w:t>
      </w:r>
      <w:r w:rsidRPr="003E6224">
        <w:rPr>
          <w:spacing w:val="-2"/>
          <w:sz w:val="24"/>
          <w:szCs w:val="24"/>
        </w:rPr>
        <w:t xml:space="preserve"> </w:t>
      </w:r>
      <w:r w:rsidRPr="003E6224">
        <w:rPr>
          <w:sz w:val="24"/>
          <w:szCs w:val="24"/>
        </w:rPr>
        <w:t>и</w:t>
      </w:r>
      <w:r w:rsidRPr="003E6224">
        <w:rPr>
          <w:spacing w:val="-4"/>
          <w:sz w:val="24"/>
          <w:szCs w:val="24"/>
        </w:rPr>
        <w:t xml:space="preserve"> </w:t>
      </w:r>
      <w:r w:rsidRPr="003E6224">
        <w:rPr>
          <w:sz w:val="24"/>
          <w:szCs w:val="24"/>
        </w:rPr>
        <w:t>азбука</w:t>
      </w:r>
      <w:r w:rsidRPr="003E6224">
        <w:rPr>
          <w:spacing w:val="-1"/>
          <w:sz w:val="24"/>
          <w:szCs w:val="24"/>
        </w:rPr>
        <w:t xml:space="preserve"> </w:t>
      </w:r>
      <w:r w:rsidRPr="003E6224">
        <w:rPr>
          <w:sz w:val="24"/>
          <w:szCs w:val="24"/>
        </w:rPr>
        <w:t>для</w:t>
      </w:r>
      <w:r w:rsidRPr="003E6224">
        <w:rPr>
          <w:spacing w:val="-1"/>
          <w:sz w:val="24"/>
          <w:szCs w:val="24"/>
        </w:rPr>
        <w:t xml:space="preserve"> </w:t>
      </w:r>
      <w:proofErr w:type="spellStart"/>
      <w:r w:rsidRPr="003E6224">
        <w:rPr>
          <w:sz w:val="24"/>
          <w:szCs w:val="24"/>
        </w:rPr>
        <w:t>коврографа</w:t>
      </w:r>
      <w:proofErr w:type="spellEnd"/>
      <w:r w:rsidRPr="003E6224">
        <w:rPr>
          <w:sz w:val="24"/>
          <w:szCs w:val="24"/>
        </w:rPr>
        <w:t>,</w:t>
      </w:r>
      <w:r w:rsidRPr="003E6224">
        <w:rPr>
          <w:spacing w:val="-2"/>
          <w:sz w:val="24"/>
          <w:szCs w:val="24"/>
        </w:rPr>
        <w:t xml:space="preserve"> </w:t>
      </w:r>
      <w:r w:rsidRPr="003E6224">
        <w:rPr>
          <w:sz w:val="24"/>
          <w:szCs w:val="24"/>
        </w:rPr>
        <w:t>кубики с</w:t>
      </w:r>
      <w:r w:rsidR="006D5A6E" w:rsidRPr="003E6224">
        <w:rPr>
          <w:sz w:val="24"/>
          <w:szCs w:val="24"/>
        </w:rPr>
        <w:t xml:space="preserve"> </w:t>
      </w:r>
      <w:r w:rsidRPr="003E6224">
        <w:rPr>
          <w:sz w:val="24"/>
          <w:szCs w:val="24"/>
        </w:rPr>
        <w:t>буквами, слоговые таблицы, карточки со словами и знаками для составления и</w:t>
      </w:r>
      <w:r w:rsidRPr="003E6224">
        <w:rPr>
          <w:spacing w:val="1"/>
          <w:sz w:val="24"/>
          <w:szCs w:val="24"/>
        </w:rPr>
        <w:t xml:space="preserve"> </w:t>
      </w:r>
      <w:r w:rsidRPr="003E6224">
        <w:rPr>
          <w:sz w:val="24"/>
          <w:szCs w:val="24"/>
        </w:rPr>
        <w:t>чтения предложений, атрибуты для игры в школу, дидактические игры «Собери</w:t>
      </w:r>
      <w:r w:rsidRPr="003E6224">
        <w:rPr>
          <w:spacing w:val="-67"/>
          <w:sz w:val="24"/>
          <w:szCs w:val="24"/>
        </w:rPr>
        <w:t xml:space="preserve"> </w:t>
      </w:r>
      <w:r w:rsidRPr="003E6224">
        <w:rPr>
          <w:sz w:val="24"/>
          <w:szCs w:val="24"/>
        </w:rPr>
        <w:t>портфель», «В школе и в детском саду», «На уроке и на перемене», «Скоро в</w:t>
      </w:r>
      <w:r w:rsidRPr="003E6224">
        <w:rPr>
          <w:spacing w:val="1"/>
          <w:sz w:val="24"/>
          <w:szCs w:val="24"/>
        </w:rPr>
        <w:t xml:space="preserve"> </w:t>
      </w:r>
      <w:r w:rsidRPr="003E6224">
        <w:rPr>
          <w:sz w:val="24"/>
          <w:szCs w:val="24"/>
        </w:rPr>
        <w:t>школу»</w:t>
      </w:r>
      <w:r w:rsidRPr="003E6224">
        <w:rPr>
          <w:spacing w:val="-2"/>
          <w:sz w:val="24"/>
          <w:szCs w:val="24"/>
        </w:rPr>
        <w:t xml:space="preserve"> </w:t>
      </w:r>
      <w:r w:rsidRPr="003E6224">
        <w:rPr>
          <w:sz w:val="24"/>
          <w:szCs w:val="24"/>
        </w:rPr>
        <w:t>и т.п.</w:t>
      </w:r>
      <w:r w:rsidRPr="003E6224">
        <w:rPr>
          <w:spacing w:val="-1"/>
          <w:sz w:val="24"/>
          <w:szCs w:val="24"/>
        </w:rPr>
        <w:t xml:space="preserve"> </w:t>
      </w:r>
      <w:r w:rsidRPr="003E6224">
        <w:rPr>
          <w:sz w:val="24"/>
          <w:szCs w:val="24"/>
        </w:rPr>
        <w:t>Делая акцент</w:t>
      </w:r>
      <w:r w:rsidRPr="003E6224">
        <w:rPr>
          <w:spacing w:val="-1"/>
          <w:sz w:val="24"/>
          <w:szCs w:val="24"/>
        </w:rPr>
        <w:t xml:space="preserve"> </w:t>
      </w:r>
      <w:r w:rsidRPr="003E6224">
        <w:rPr>
          <w:sz w:val="24"/>
          <w:szCs w:val="24"/>
        </w:rPr>
        <w:t>на</w:t>
      </w:r>
      <w:r w:rsidRPr="003E6224">
        <w:rPr>
          <w:spacing w:val="-3"/>
          <w:sz w:val="24"/>
          <w:szCs w:val="24"/>
        </w:rPr>
        <w:t xml:space="preserve"> </w:t>
      </w:r>
      <w:r w:rsidRPr="003E6224">
        <w:rPr>
          <w:sz w:val="24"/>
          <w:szCs w:val="24"/>
        </w:rPr>
        <w:t>развитие</w:t>
      </w:r>
      <w:r w:rsidRPr="003E6224">
        <w:rPr>
          <w:spacing w:val="-3"/>
          <w:sz w:val="24"/>
          <w:szCs w:val="24"/>
        </w:rPr>
        <w:t xml:space="preserve"> </w:t>
      </w:r>
      <w:r w:rsidRPr="003E6224">
        <w:rPr>
          <w:sz w:val="24"/>
          <w:szCs w:val="24"/>
        </w:rPr>
        <w:t>связной</w:t>
      </w:r>
      <w:r w:rsidRPr="003E6224">
        <w:rPr>
          <w:spacing w:val="-4"/>
          <w:sz w:val="24"/>
          <w:szCs w:val="24"/>
        </w:rPr>
        <w:t xml:space="preserve"> </w:t>
      </w:r>
      <w:r w:rsidRPr="003E6224">
        <w:rPr>
          <w:sz w:val="24"/>
          <w:szCs w:val="24"/>
        </w:rPr>
        <w:t>речи,</w:t>
      </w:r>
      <w:r w:rsidRPr="003E6224">
        <w:rPr>
          <w:spacing w:val="-1"/>
          <w:sz w:val="24"/>
          <w:szCs w:val="24"/>
        </w:rPr>
        <w:t xml:space="preserve"> </w:t>
      </w:r>
      <w:r w:rsidRPr="003E6224">
        <w:rPr>
          <w:sz w:val="24"/>
          <w:szCs w:val="24"/>
        </w:rPr>
        <w:t>учитель-логопед</w:t>
      </w:r>
      <w:r w:rsidR="006D5A6E" w:rsidRPr="003E6224">
        <w:rPr>
          <w:sz w:val="24"/>
          <w:szCs w:val="24"/>
        </w:rPr>
        <w:t xml:space="preserve"> </w:t>
      </w:r>
      <w:r w:rsidRPr="003E6224">
        <w:rPr>
          <w:sz w:val="24"/>
          <w:szCs w:val="24"/>
        </w:rPr>
        <w:t>оснащает кабинет более сложными схемами и алгоритмами для составления</w:t>
      </w:r>
      <w:r w:rsidRPr="003E6224">
        <w:rPr>
          <w:spacing w:val="-67"/>
          <w:sz w:val="24"/>
          <w:szCs w:val="24"/>
        </w:rPr>
        <w:t xml:space="preserve"> </w:t>
      </w:r>
      <w:r w:rsidRPr="003E6224">
        <w:rPr>
          <w:sz w:val="24"/>
          <w:szCs w:val="24"/>
        </w:rPr>
        <w:t>рассказов</w:t>
      </w:r>
      <w:r w:rsidRPr="003E6224">
        <w:rPr>
          <w:spacing w:val="-6"/>
          <w:sz w:val="24"/>
          <w:szCs w:val="24"/>
        </w:rPr>
        <w:t xml:space="preserve"> </w:t>
      </w:r>
      <w:r w:rsidRPr="003E6224">
        <w:rPr>
          <w:sz w:val="24"/>
          <w:szCs w:val="24"/>
        </w:rPr>
        <w:t>о предметах</w:t>
      </w:r>
      <w:r w:rsidRPr="003E6224">
        <w:rPr>
          <w:spacing w:val="-1"/>
          <w:sz w:val="24"/>
          <w:szCs w:val="24"/>
        </w:rPr>
        <w:t xml:space="preserve"> </w:t>
      </w:r>
      <w:r w:rsidRPr="003E6224">
        <w:rPr>
          <w:sz w:val="24"/>
          <w:szCs w:val="24"/>
        </w:rPr>
        <w:t>и</w:t>
      </w:r>
      <w:r w:rsidRPr="003E6224">
        <w:rPr>
          <w:spacing w:val="-4"/>
          <w:sz w:val="24"/>
          <w:szCs w:val="24"/>
        </w:rPr>
        <w:t xml:space="preserve"> </w:t>
      </w:r>
      <w:r w:rsidRPr="003E6224">
        <w:rPr>
          <w:sz w:val="24"/>
          <w:szCs w:val="24"/>
        </w:rPr>
        <w:t>объектах,</w:t>
      </w:r>
      <w:r w:rsidRPr="003E6224">
        <w:rPr>
          <w:spacing w:val="-5"/>
          <w:sz w:val="24"/>
          <w:szCs w:val="24"/>
        </w:rPr>
        <w:t xml:space="preserve"> </w:t>
      </w:r>
      <w:r w:rsidRPr="003E6224">
        <w:rPr>
          <w:sz w:val="24"/>
          <w:szCs w:val="24"/>
        </w:rPr>
        <w:t>большим</w:t>
      </w:r>
      <w:r w:rsidRPr="003E6224">
        <w:rPr>
          <w:spacing w:val="-2"/>
          <w:sz w:val="24"/>
          <w:szCs w:val="24"/>
        </w:rPr>
        <w:t xml:space="preserve"> </w:t>
      </w:r>
      <w:r w:rsidRPr="003E6224">
        <w:rPr>
          <w:sz w:val="24"/>
          <w:szCs w:val="24"/>
        </w:rPr>
        <w:t>количеством</w:t>
      </w:r>
      <w:r w:rsidRPr="003E6224">
        <w:rPr>
          <w:spacing w:val="-1"/>
          <w:sz w:val="24"/>
          <w:szCs w:val="24"/>
        </w:rPr>
        <w:t xml:space="preserve"> </w:t>
      </w:r>
      <w:r w:rsidRPr="003E6224">
        <w:rPr>
          <w:sz w:val="24"/>
          <w:szCs w:val="24"/>
        </w:rPr>
        <w:t>серий</w:t>
      </w:r>
      <w:r w:rsidRPr="003E6224">
        <w:rPr>
          <w:spacing w:val="-2"/>
          <w:sz w:val="24"/>
          <w:szCs w:val="24"/>
        </w:rPr>
        <w:t xml:space="preserve"> </w:t>
      </w:r>
      <w:r w:rsidRPr="003E6224">
        <w:rPr>
          <w:sz w:val="24"/>
          <w:szCs w:val="24"/>
        </w:rPr>
        <w:t>сюжетных</w:t>
      </w:r>
      <w:r w:rsidR="006D5A6E" w:rsidRPr="003E6224">
        <w:rPr>
          <w:sz w:val="24"/>
          <w:szCs w:val="24"/>
        </w:rPr>
        <w:t xml:space="preserve"> </w:t>
      </w:r>
      <w:r w:rsidRPr="003E6224">
        <w:rPr>
          <w:sz w:val="24"/>
          <w:szCs w:val="24"/>
        </w:rPr>
        <w:t>картинок, сюжетных картин. В центре развития связной речи в кабинете</w:t>
      </w:r>
      <w:r w:rsidRPr="003E6224">
        <w:rPr>
          <w:spacing w:val="1"/>
          <w:sz w:val="24"/>
          <w:szCs w:val="24"/>
        </w:rPr>
        <w:t xml:space="preserve"> </w:t>
      </w:r>
      <w:r w:rsidRPr="003E6224">
        <w:rPr>
          <w:sz w:val="24"/>
          <w:szCs w:val="24"/>
        </w:rPr>
        <w:t>логопеда постоянно находятся две-три серии картинок и две-три сюжетных</w:t>
      </w:r>
      <w:r w:rsidRPr="003E6224">
        <w:rPr>
          <w:spacing w:val="-67"/>
          <w:sz w:val="24"/>
          <w:szCs w:val="24"/>
        </w:rPr>
        <w:t xml:space="preserve"> </w:t>
      </w:r>
      <w:r w:rsidRPr="003E6224">
        <w:rPr>
          <w:sz w:val="24"/>
          <w:szCs w:val="24"/>
        </w:rPr>
        <w:t>картины.</w:t>
      </w:r>
      <w:r w:rsidRPr="003E6224">
        <w:rPr>
          <w:spacing w:val="-3"/>
          <w:sz w:val="24"/>
          <w:szCs w:val="24"/>
        </w:rPr>
        <w:t xml:space="preserve"> </w:t>
      </w:r>
      <w:r w:rsidRPr="003E6224">
        <w:rPr>
          <w:sz w:val="24"/>
          <w:szCs w:val="24"/>
        </w:rPr>
        <w:t>В</w:t>
      </w:r>
      <w:r w:rsidRPr="003E6224">
        <w:rPr>
          <w:spacing w:val="-1"/>
          <w:sz w:val="24"/>
          <w:szCs w:val="24"/>
        </w:rPr>
        <w:t xml:space="preserve"> </w:t>
      </w:r>
      <w:r w:rsidRPr="003E6224">
        <w:rPr>
          <w:sz w:val="24"/>
          <w:szCs w:val="24"/>
        </w:rPr>
        <w:t>работе</w:t>
      </w:r>
      <w:r w:rsidRPr="003E6224">
        <w:rPr>
          <w:spacing w:val="-2"/>
          <w:sz w:val="24"/>
          <w:szCs w:val="24"/>
        </w:rPr>
        <w:t xml:space="preserve"> </w:t>
      </w:r>
      <w:r w:rsidRPr="003E6224">
        <w:rPr>
          <w:sz w:val="24"/>
          <w:szCs w:val="24"/>
        </w:rPr>
        <w:t>над</w:t>
      </w:r>
      <w:r w:rsidRPr="003E6224">
        <w:rPr>
          <w:spacing w:val="-1"/>
          <w:sz w:val="24"/>
          <w:szCs w:val="24"/>
        </w:rPr>
        <w:t xml:space="preserve"> </w:t>
      </w:r>
      <w:r w:rsidRPr="003E6224">
        <w:rPr>
          <w:sz w:val="24"/>
          <w:szCs w:val="24"/>
        </w:rPr>
        <w:t>лексическими</w:t>
      </w:r>
      <w:r w:rsidRPr="003E6224">
        <w:rPr>
          <w:spacing w:val="-1"/>
          <w:sz w:val="24"/>
          <w:szCs w:val="24"/>
        </w:rPr>
        <w:t xml:space="preserve"> </w:t>
      </w:r>
      <w:r w:rsidRPr="003E6224">
        <w:rPr>
          <w:sz w:val="24"/>
          <w:szCs w:val="24"/>
        </w:rPr>
        <w:t>темами</w:t>
      </w:r>
      <w:r w:rsidRPr="003E6224">
        <w:rPr>
          <w:spacing w:val="-2"/>
          <w:sz w:val="24"/>
          <w:szCs w:val="24"/>
        </w:rPr>
        <w:t xml:space="preserve"> </w:t>
      </w:r>
      <w:r w:rsidRPr="003E6224">
        <w:rPr>
          <w:sz w:val="24"/>
          <w:szCs w:val="24"/>
        </w:rPr>
        <w:t>используются репродукции</w:t>
      </w:r>
      <w:r w:rsidR="006D5A6E" w:rsidRPr="003E6224">
        <w:rPr>
          <w:sz w:val="24"/>
          <w:szCs w:val="24"/>
        </w:rPr>
        <w:t xml:space="preserve"> </w:t>
      </w:r>
      <w:r w:rsidRPr="003E6224">
        <w:rPr>
          <w:sz w:val="24"/>
          <w:szCs w:val="24"/>
        </w:rPr>
        <w:t>картин известных художников. Столы для фронтальных и подгрупповых</w:t>
      </w:r>
      <w:r w:rsidRPr="003E6224">
        <w:rPr>
          <w:spacing w:val="1"/>
          <w:sz w:val="24"/>
          <w:szCs w:val="24"/>
        </w:rPr>
        <w:t xml:space="preserve"> </w:t>
      </w:r>
      <w:r w:rsidRPr="003E6224">
        <w:rPr>
          <w:sz w:val="24"/>
          <w:szCs w:val="24"/>
        </w:rPr>
        <w:t>занятий в подготовительной к школе группе рассчитаны на двух человек для</w:t>
      </w:r>
      <w:r w:rsidRPr="003E6224">
        <w:rPr>
          <w:spacing w:val="-67"/>
          <w:sz w:val="24"/>
          <w:szCs w:val="24"/>
        </w:rPr>
        <w:t xml:space="preserve"> </w:t>
      </w:r>
      <w:r w:rsidRPr="003E6224">
        <w:rPr>
          <w:sz w:val="24"/>
          <w:szCs w:val="24"/>
        </w:rPr>
        <w:t>того,</w:t>
      </w:r>
      <w:r w:rsidRPr="003E6224">
        <w:rPr>
          <w:spacing w:val="-2"/>
          <w:sz w:val="24"/>
          <w:szCs w:val="24"/>
        </w:rPr>
        <w:t xml:space="preserve"> </w:t>
      </w:r>
      <w:r w:rsidRPr="003E6224">
        <w:rPr>
          <w:sz w:val="24"/>
          <w:szCs w:val="24"/>
        </w:rPr>
        <w:t>чтобы</w:t>
      </w:r>
      <w:r w:rsidRPr="003E6224">
        <w:rPr>
          <w:spacing w:val="-4"/>
          <w:sz w:val="24"/>
          <w:szCs w:val="24"/>
        </w:rPr>
        <w:t xml:space="preserve"> </w:t>
      </w:r>
      <w:r w:rsidRPr="003E6224">
        <w:rPr>
          <w:sz w:val="24"/>
          <w:szCs w:val="24"/>
        </w:rPr>
        <w:t>дети</w:t>
      </w:r>
      <w:r w:rsidRPr="003E6224">
        <w:rPr>
          <w:spacing w:val="-1"/>
          <w:sz w:val="24"/>
          <w:szCs w:val="24"/>
        </w:rPr>
        <w:t xml:space="preserve"> </w:t>
      </w:r>
      <w:r w:rsidRPr="003E6224">
        <w:rPr>
          <w:sz w:val="24"/>
          <w:szCs w:val="24"/>
        </w:rPr>
        <w:t>могли без</w:t>
      </w:r>
      <w:r w:rsidRPr="003E6224">
        <w:rPr>
          <w:spacing w:val="-1"/>
          <w:sz w:val="24"/>
          <w:szCs w:val="24"/>
        </w:rPr>
        <w:t xml:space="preserve"> </w:t>
      </w:r>
      <w:r w:rsidRPr="003E6224">
        <w:rPr>
          <w:sz w:val="24"/>
          <w:szCs w:val="24"/>
        </w:rPr>
        <w:t>труда</w:t>
      </w:r>
      <w:r w:rsidRPr="003E6224">
        <w:rPr>
          <w:spacing w:val="-1"/>
          <w:sz w:val="24"/>
          <w:szCs w:val="24"/>
        </w:rPr>
        <w:t xml:space="preserve"> </w:t>
      </w:r>
      <w:r w:rsidRPr="003E6224">
        <w:rPr>
          <w:sz w:val="24"/>
          <w:szCs w:val="24"/>
        </w:rPr>
        <w:t>работать</w:t>
      </w:r>
      <w:r w:rsidRPr="003E6224">
        <w:rPr>
          <w:spacing w:val="-2"/>
          <w:sz w:val="24"/>
          <w:szCs w:val="24"/>
        </w:rPr>
        <w:t xml:space="preserve"> </w:t>
      </w:r>
      <w:r w:rsidRPr="003E6224">
        <w:rPr>
          <w:sz w:val="24"/>
          <w:szCs w:val="24"/>
        </w:rPr>
        <w:t>с</w:t>
      </w:r>
      <w:r w:rsidRPr="003E6224">
        <w:rPr>
          <w:spacing w:val="-1"/>
          <w:sz w:val="24"/>
          <w:szCs w:val="24"/>
        </w:rPr>
        <w:t xml:space="preserve"> </w:t>
      </w:r>
      <w:r w:rsidRPr="003E6224">
        <w:rPr>
          <w:sz w:val="24"/>
          <w:szCs w:val="24"/>
        </w:rPr>
        <w:t>раздаточным</w:t>
      </w:r>
      <w:r w:rsidRPr="003E6224">
        <w:rPr>
          <w:spacing w:val="-1"/>
          <w:sz w:val="24"/>
          <w:szCs w:val="24"/>
        </w:rPr>
        <w:t xml:space="preserve"> </w:t>
      </w:r>
      <w:r w:rsidRPr="003E6224">
        <w:rPr>
          <w:sz w:val="24"/>
          <w:szCs w:val="24"/>
        </w:rPr>
        <w:t>материалом</w:t>
      </w:r>
      <w:r w:rsidRPr="003E6224">
        <w:rPr>
          <w:spacing w:val="-4"/>
          <w:sz w:val="24"/>
          <w:szCs w:val="24"/>
        </w:rPr>
        <w:t xml:space="preserve"> </w:t>
      </w:r>
      <w:r w:rsidRPr="003E6224">
        <w:rPr>
          <w:sz w:val="24"/>
          <w:szCs w:val="24"/>
        </w:rPr>
        <w:t>и</w:t>
      </w:r>
      <w:r w:rsidR="006D5A6E" w:rsidRPr="003E6224">
        <w:rPr>
          <w:sz w:val="24"/>
          <w:szCs w:val="24"/>
        </w:rPr>
        <w:t xml:space="preserve"> </w:t>
      </w:r>
      <w:r w:rsidRPr="003E6224">
        <w:rPr>
          <w:sz w:val="24"/>
          <w:szCs w:val="24"/>
        </w:rPr>
        <w:t>разрезной азбукой. Еженедельную замену оборудования в кабинете в этой</w:t>
      </w:r>
      <w:r w:rsidRPr="003E6224">
        <w:rPr>
          <w:spacing w:val="-67"/>
          <w:sz w:val="24"/>
          <w:szCs w:val="24"/>
        </w:rPr>
        <w:t xml:space="preserve"> </w:t>
      </w:r>
      <w:r w:rsidRPr="003E6224">
        <w:rPr>
          <w:sz w:val="24"/>
          <w:szCs w:val="24"/>
        </w:rPr>
        <w:t>возрастной</w:t>
      </w:r>
      <w:r w:rsidRPr="003E6224">
        <w:rPr>
          <w:spacing w:val="-3"/>
          <w:sz w:val="24"/>
          <w:szCs w:val="24"/>
        </w:rPr>
        <w:t xml:space="preserve"> </w:t>
      </w:r>
      <w:r w:rsidRPr="003E6224">
        <w:rPr>
          <w:sz w:val="24"/>
          <w:szCs w:val="24"/>
        </w:rPr>
        <w:t>группе</w:t>
      </w:r>
      <w:r w:rsidRPr="003E6224">
        <w:rPr>
          <w:spacing w:val="-2"/>
          <w:sz w:val="24"/>
          <w:szCs w:val="24"/>
        </w:rPr>
        <w:t xml:space="preserve"> </w:t>
      </w:r>
      <w:r w:rsidRPr="003E6224">
        <w:rPr>
          <w:sz w:val="24"/>
          <w:szCs w:val="24"/>
        </w:rPr>
        <w:t>дети</w:t>
      </w:r>
      <w:r w:rsidRPr="003E6224">
        <w:rPr>
          <w:spacing w:val="-2"/>
          <w:sz w:val="24"/>
          <w:szCs w:val="24"/>
        </w:rPr>
        <w:t xml:space="preserve"> </w:t>
      </w:r>
      <w:r w:rsidRPr="003E6224">
        <w:rPr>
          <w:sz w:val="24"/>
          <w:szCs w:val="24"/>
        </w:rPr>
        <w:t>производят</w:t>
      </w:r>
      <w:r w:rsidRPr="003E6224">
        <w:rPr>
          <w:spacing w:val="-2"/>
          <w:sz w:val="24"/>
          <w:szCs w:val="24"/>
        </w:rPr>
        <w:t xml:space="preserve"> </w:t>
      </w:r>
      <w:r w:rsidRPr="003E6224">
        <w:rPr>
          <w:sz w:val="24"/>
          <w:szCs w:val="24"/>
        </w:rPr>
        <w:t>самостоятельно</w:t>
      </w:r>
      <w:r w:rsidRPr="003E6224">
        <w:rPr>
          <w:spacing w:val="-1"/>
          <w:sz w:val="24"/>
          <w:szCs w:val="24"/>
        </w:rPr>
        <w:t xml:space="preserve"> </w:t>
      </w:r>
      <w:r w:rsidRPr="003E6224">
        <w:rPr>
          <w:sz w:val="24"/>
          <w:szCs w:val="24"/>
        </w:rPr>
        <w:t>под</w:t>
      </w:r>
      <w:r w:rsidRPr="003E6224">
        <w:rPr>
          <w:spacing w:val="-1"/>
          <w:sz w:val="24"/>
          <w:szCs w:val="24"/>
        </w:rPr>
        <w:t xml:space="preserve"> </w:t>
      </w:r>
      <w:r w:rsidRPr="003E6224">
        <w:rPr>
          <w:sz w:val="24"/>
          <w:szCs w:val="24"/>
        </w:rPr>
        <w:t>руководством</w:t>
      </w:r>
      <w:r w:rsidR="006D5A6E" w:rsidRPr="003E6224">
        <w:rPr>
          <w:sz w:val="24"/>
          <w:szCs w:val="24"/>
        </w:rPr>
        <w:t xml:space="preserve"> </w:t>
      </w:r>
      <w:r w:rsidRPr="003E6224">
        <w:rPr>
          <w:sz w:val="24"/>
          <w:szCs w:val="24"/>
        </w:rPr>
        <w:t>учителя-логопеда.</w:t>
      </w:r>
    </w:p>
    <w:p w:rsidR="00D72FEE" w:rsidRPr="003E6224" w:rsidRDefault="004B6FAC" w:rsidP="003E6224">
      <w:pPr>
        <w:pStyle w:val="a4"/>
        <w:ind w:left="0" w:firstLine="720"/>
        <w:rPr>
          <w:sz w:val="24"/>
          <w:szCs w:val="24"/>
        </w:rPr>
      </w:pPr>
      <w:r w:rsidRPr="003E6224">
        <w:rPr>
          <w:sz w:val="24"/>
          <w:szCs w:val="24"/>
        </w:rPr>
        <w:t>Правильно организованная предметно-пространственная развивающая</w:t>
      </w:r>
      <w:r w:rsidRPr="003E6224">
        <w:rPr>
          <w:spacing w:val="-67"/>
          <w:sz w:val="24"/>
          <w:szCs w:val="24"/>
        </w:rPr>
        <w:t xml:space="preserve"> </w:t>
      </w:r>
      <w:r w:rsidRPr="003E6224">
        <w:rPr>
          <w:sz w:val="24"/>
          <w:szCs w:val="24"/>
        </w:rPr>
        <w:t>среда в компенсирующей группе и кабинете учителя-логопеда создает</w:t>
      </w:r>
      <w:r w:rsidRPr="003E6224">
        <w:rPr>
          <w:spacing w:val="1"/>
          <w:sz w:val="24"/>
          <w:szCs w:val="24"/>
        </w:rPr>
        <w:t xml:space="preserve"> </w:t>
      </w:r>
      <w:r w:rsidRPr="003E6224">
        <w:rPr>
          <w:sz w:val="24"/>
          <w:szCs w:val="24"/>
        </w:rPr>
        <w:t>возможности</w:t>
      </w:r>
      <w:r w:rsidRPr="003E6224">
        <w:rPr>
          <w:spacing w:val="-2"/>
          <w:sz w:val="24"/>
          <w:szCs w:val="24"/>
        </w:rPr>
        <w:t xml:space="preserve"> </w:t>
      </w:r>
      <w:r w:rsidRPr="003E6224">
        <w:rPr>
          <w:sz w:val="24"/>
          <w:szCs w:val="24"/>
        </w:rPr>
        <w:t>для</w:t>
      </w:r>
      <w:r w:rsidRPr="003E6224">
        <w:rPr>
          <w:spacing w:val="-2"/>
          <w:sz w:val="24"/>
          <w:szCs w:val="24"/>
        </w:rPr>
        <w:t xml:space="preserve"> </w:t>
      </w:r>
      <w:r w:rsidRPr="003E6224">
        <w:rPr>
          <w:sz w:val="24"/>
          <w:szCs w:val="24"/>
        </w:rPr>
        <w:t>успешного</w:t>
      </w:r>
      <w:r w:rsidRPr="003E6224">
        <w:rPr>
          <w:spacing w:val="-1"/>
          <w:sz w:val="24"/>
          <w:szCs w:val="24"/>
        </w:rPr>
        <w:t xml:space="preserve"> </w:t>
      </w:r>
      <w:r w:rsidRPr="003E6224">
        <w:rPr>
          <w:sz w:val="24"/>
          <w:szCs w:val="24"/>
        </w:rPr>
        <w:t>устранения</w:t>
      </w:r>
      <w:r w:rsidRPr="003E6224">
        <w:rPr>
          <w:spacing w:val="-2"/>
          <w:sz w:val="24"/>
          <w:szCs w:val="24"/>
        </w:rPr>
        <w:t xml:space="preserve"> </w:t>
      </w:r>
      <w:r w:rsidRPr="003E6224">
        <w:rPr>
          <w:sz w:val="24"/>
          <w:szCs w:val="24"/>
        </w:rPr>
        <w:t>речевого</w:t>
      </w:r>
      <w:r w:rsidRPr="003E6224">
        <w:rPr>
          <w:spacing w:val="-1"/>
          <w:sz w:val="24"/>
          <w:szCs w:val="24"/>
        </w:rPr>
        <w:t xml:space="preserve"> </w:t>
      </w:r>
      <w:r w:rsidRPr="003E6224">
        <w:rPr>
          <w:sz w:val="24"/>
          <w:szCs w:val="24"/>
        </w:rPr>
        <w:t>дефекта,</w:t>
      </w:r>
      <w:r w:rsidRPr="003E6224">
        <w:rPr>
          <w:spacing w:val="-3"/>
          <w:sz w:val="24"/>
          <w:szCs w:val="24"/>
        </w:rPr>
        <w:t xml:space="preserve"> </w:t>
      </w:r>
      <w:r w:rsidR="006D5A6E" w:rsidRPr="003E6224">
        <w:rPr>
          <w:spacing w:val="-3"/>
          <w:sz w:val="24"/>
          <w:szCs w:val="24"/>
        </w:rPr>
        <w:t xml:space="preserve"> </w:t>
      </w:r>
      <w:r w:rsidRPr="003E6224">
        <w:rPr>
          <w:sz w:val="24"/>
          <w:szCs w:val="24"/>
        </w:rPr>
        <w:t>преодоления</w:t>
      </w:r>
      <w:r w:rsidR="006D5A6E" w:rsidRPr="003E6224">
        <w:rPr>
          <w:sz w:val="24"/>
          <w:szCs w:val="24"/>
        </w:rPr>
        <w:t xml:space="preserve"> </w:t>
      </w:r>
      <w:r w:rsidRPr="003E6224">
        <w:rPr>
          <w:sz w:val="24"/>
          <w:szCs w:val="24"/>
        </w:rPr>
        <w:t>отставания</w:t>
      </w:r>
      <w:r w:rsidRPr="003E6224">
        <w:rPr>
          <w:spacing w:val="-1"/>
          <w:sz w:val="24"/>
          <w:szCs w:val="24"/>
        </w:rPr>
        <w:t xml:space="preserve"> </w:t>
      </w:r>
      <w:r w:rsidRPr="003E6224">
        <w:rPr>
          <w:sz w:val="24"/>
          <w:szCs w:val="24"/>
        </w:rPr>
        <w:t>в</w:t>
      </w:r>
      <w:r w:rsidRPr="003E6224">
        <w:rPr>
          <w:spacing w:val="-3"/>
          <w:sz w:val="24"/>
          <w:szCs w:val="24"/>
        </w:rPr>
        <w:t xml:space="preserve"> </w:t>
      </w:r>
      <w:r w:rsidRPr="003E6224">
        <w:rPr>
          <w:sz w:val="24"/>
          <w:szCs w:val="24"/>
        </w:rPr>
        <w:t>речевом развитии,</w:t>
      </w:r>
      <w:r w:rsidRPr="003E6224">
        <w:rPr>
          <w:spacing w:val="-5"/>
          <w:sz w:val="24"/>
          <w:szCs w:val="24"/>
        </w:rPr>
        <w:t xml:space="preserve"> </w:t>
      </w:r>
      <w:r w:rsidRPr="003E6224">
        <w:rPr>
          <w:sz w:val="24"/>
          <w:szCs w:val="24"/>
        </w:rPr>
        <w:t>позволяет ребенку</w:t>
      </w:r>
      <w:r w:rsidRPr="003E6224">
        <w:rPr>
          <w:spacing w:val="-5"/>
          <w:sz w:val="24"/>
          <w:szCs w:val="24"/>
        </w:rPr>
        <w:t xml:space="preserve"> </w:t>
      </w:r>
      <w:r w:rsidRPr="003E6224">
        <w:rPr>
          <w:sz w:val="24"/>
          <w:szCs w:val="24"/>
        </w:rPr>
        <w:t>проявлять</w:t>
      </w:r>
      <w:r w:rsidRPr="003E6224">
        <w:rPr>
          <w:spacing w:val="-1"/>
          <w:sz w:val="24"/>
          <w:szCs w:val="24"/>
        </w:rPr>
        <w:t xml:space="preserve"> </w:t>
      </w:r>
      <w:r w:rsidR="006D5A6E" w:rsidRPr="003E6224">
        <w:rPr>
          <w:sz w:val="24"/>
          <w:szCs w:val="24"/>
        </w:rPr>
        <w:t xml:space="preserve">свои </w:t>
      </w:r>
      <w:r w:rsidRPr="003E6224">
        <w:rPr>
          <w:sz w:val="24"/>
          <w:szCs w:val="24"/>
        </w:rPr>
        <w:t>способности не только в организованной образовательной, но и в свободной</w:t>
      </w:r>
      <w:r w:rsidRPr="003E6224">
        <w:rPr>
          <w:spacing w:val="-67"/>
          <w:sz w:val="24"/>
          <w:szCs w:val="24"/>
        </w:rPr>
        <w:t xml:space="preserve"> </w:t>
      </w:r>
      <w:r w:rsidRPr="003E6224">
        <w:rPr>
          <w:sz w:val="24"/>
          <w:szCs w:val="24"/>
        </w:rPr>
        <w:t>деятельности,</w:t>
      </w:r>
      <w:r w:rsidRPr="003E6224">
        <w:rPr>
          <w:spacing w:val="-1"/>
          <w:sz w:val="24"/>
          <w:szCs w:val="24"/>
        </w:rPr>
        <w:t xml:space="preserve"> </w:t>
      </w:r>
      <w:r w:rsidRPr="003E6224">
        <w:rPr>
          <w:sz w:val="24"/>
          <w:szCs w:val="24"/>
        </w:rPr>
        <w:t>стимулирует</w:t>
      </w:r>
      <w:r w:rsidRPr="003E6224">
        <w:rPr>
          <w:spacing w:val="-1"/>
          <w:sz w:val="24"/>
          <w:szCs w:val="24"/>
        </w:rPr>
        <w:t xml:space="preserve"> </w:t>
      </w:r>
      <w:r w:rsidRPr="003E6224">
        <w:rPr>
          <w:sz w:val="24"/>
          <w:szCs w:val="24"/>
        </w:rPr>
        <w:t>развитие творческих способностей,</w:t>
      </w:r>
      <w:r w:rsidR="006D5A6E" w:rsidRPr="003E6224">
        <w:rPr>
          <w:sz w:val="24"/>
          <w:szCs w:val="24"/>
        </w:rPr>
        <w:t xml:space="preserve"> </w:t>
      </w:r>
      <w:r w:rsidRPr="003E6224">
        <w:rPr>
          <w:sz w:val="24"/>
          <w:szCs w:val="24"/>
        </w:rPr>
        <w:t>самостоятельности, инициативности, помогает утвердиться в чувстве</w:t>
      </w:r>
      <w:r w:rsidRPr="003E6224">
        <w:rPr>
          <w:spacing w:val="1"/>
          <w:sz w:val="24"/>
          <w:szCs w:val="24"/>
        </w:rPr>
        <w:t xml:space="preserve"> </w:t>
      </w:r>
      <w:r w:rsidRPr="003E6224">
        <w:rPr>
          <w:sz w:val="24"/>
          <w:szCs w:val="24"/>
        </w:rPr>
        <w:t>уверенности в себе, а значит, способствует всестороннему гармоничному</w:t>
      </w:r>
      <w:r w:rsidRPr="003E6224">
        <w:rPr>
          <w:spacing w:val="-67"/>
          <w:sz w:val="24"/>
          <w:szCs w:val="24"/>
        </w:rPr>
        <w:t xml:space="preserve"> </w:t>
      </w:r>
      <w:r w:rsidRPr="003E6224">
        <w:rPr>
          <w:sz w:val="24"/>
          <w:szCs w:val="24"/>
        </w:rPr>
        <w:t>развитию</w:t>
      </w:r>
      <w:r w:rsidRPr="003E6224">
        <w:rPr>
          <w:spacing w:val="-2"/>
          <w:sz w:val="24"/>
          <w:szCs w:val="24"/>
        </w:rPr>
        <w:t xml:space="preserve"> </w:t>
      </w:r>
      <w:r w:rsidRPr="003E6224">
        <w:rPr>
          <w:sz w:val="24"/>
          <w:szCs w:val="24"/>
        </w:rPr>
        <w:t>личности.</w:t>
      </w:r>
    </w:p>
    <w:p w:rsidR="00D72FEE" w:rsidRPr="003E6224" w:rsidRDefault="004B6FAC" w:rsidP="003E6224">
      <w:pPr>
        <w:pStyle w:val="a4"/>
        <w:ind w:left="0" w:firstLine="720"/>
        <w:rPr>
          <w:sz w:val="24"/>
          <w:szCs w:val="24"/>
        </w:rPr>
      </w:pPr>
      <w:r w:rsidRPr="003E6224">
        <w:rPr>
          <w:sz w:val="24"/>
          <w:szCs w:val="24"/>
        </w:rPr>
        <w:t>В</w:t>
      </w:r>
      <w:r w:rsidRPr="003E6224">
        <w:rPr>
          <w:spacing w:val="-4"/>
          <w:sz w:val="24"/>
          <w:szCs w:val="24"/>
        </w:rPr>
        <w:t xml:space="preserve"> </w:t>
      </w:r>
      <w:r w:rsidRPr="003E6224">
        <w:rPr>
          <w:sz w:val="24"/>
          <w:szCs w:val="24"/>
        </w:rPr>
        <w:t>ДОУ</w:t>
      </w:r>
      <w:r w:rsidRPr="003E6224">
        <w:rPr>
          <w:spacing w:val="-3"/>
          <w:sz w:val="24"/>
          <w:szCs w:val="24"/>
        </w:rPr>
        <w:t xml:space="preserve"> </w:t>
      </w:r>
      <w:r w:rsidRPr="003E6224">
        <w:rPr>
          <w:sz w:val="24"/>
          <w:szCs w:val="24"/>
        </w:rPr>
        <w:t>созданы</w:t>
      </w:r>
      <w:r w:rsidRPr="003E6224">
        <w:rPr>
          <w:spacing w:val="-2"/>
          <w:sz w:val="24"/>
          <w:szCs w:val="24"/>
        </w:rPr>
        <w:t xml:space="preserve"> </w:t>
      </w:r>
      <w:r w:rsidRPr="003E6224">
        <w:rPr>
          <w:sz w:val="24"/>
          <w:szCs w:val="24"/>
        </w:rPr>
        <w:t>условия</w:t>
      </w:r>
      <w:r w:rsidRPr="003E6224">
        <w:rPr>
          <w:spacing w:val="-4"/>
          <w:sz w:val="24"/>
          <w:szCs w:val="24"/>
        </w:rPr>
        <w:t xml:space="preserve"> </w:t>
      </w:r>
      <w:r w:rsidRPr="003E6224">
        <w:rPr>
          <w:sz w:val="24"/>
          <w:szCs w:val="24"/>
        </w:rPr>
        <w:t>для</w:t>
      </w:r>
      <w:r w:rsidRPr="003E6224">
        <w:rPr>
          <w:spacing w:val="-2"/>
          <w:sz w:val="24"/>
          <w:szCs w:val="24"/>
        </w:rPr>
        <w:t xml:space="preserve"> </w:t>
      </w:r>
      <w:r w:rsidRPr="003E6224">
        <w:rPr>
          <w:sz w:val="24"/>
          <w:szCs w:val="24"/>
        </w:rPr>
        <w:t>информатизации</w:t>
      </w:r>
      <w:r w:rsidRPr="003E6224">
        <w:rPr>
          <w:spacing w:val="-2"/>
          <w:sz w:val="24"/>
          <w:szCs w:val="24"/>
        </w:rPr>
        <w:t xml:space="preserve"> </w:t>
      </w:r>
      <w:r w:rsidRPr="003E6224">
        <w:rPr>
          <w:sz w:val="24"/>
          <w:szCs w:val="24"/>
        </w:rPr>
        <w:t>образовательного</w:t>
      </w:r>
      <w:r w:rsidRPr="003E6224">
        <w:rPr>
          <w:spacing w:val="-1"/>
          <w:sz w:val="24"/>
          <w:szCs w:val="24"/>
        </w:rPr>
        <w:t xml:space="preserve"> </w:t>
      </w:r>
      <w:r w:rsidRPr="003E6224">
        <w:rPr>
          <w:sz w:val="24"/>
          <w:szCs w:val="24"/>
        </w:rPr>
        <w:t>процесса.</w:t>
      </w:r>
    </w:p>
    <w:p w:rsidR="00D72FEE" w:rsidRPr="003E6224" w:rsidRDefault="004B6FAC" w:rsidP="003E6224">
      <w:pPr>
        <w:pStyle w:val="a4"/>
        <w:ind w:left="0" w:firstLine="720"/>
        <w:rPr>
          <w:sz w:val="24"/>
          <w:szCs w:val="24"/>
        </w:rPr>
      </w:pPr>
      <w:r w:rsidRPr="003E6224">
        <w:rPr>
          <w:sz w:val="24"/>
          <w:szCs w:val="24"/>
        </w:rPr>
        <w:t>Для</w:t>
      </w:r>
      <w:r w:rsidRPr="003E6224">
        <w:rPr>
          <w:spacing w:val="-3"/>
          <w:sz w:val="24"/>
          <w:szCs w:val="24"/>
        </w:rPr>
        <w:t xml:space="preserve"> </w:t>
      </w:r>
      <w:r w:rsidRPr="003E6224">
        <w:rPr>
          <w:sz w:val="24"/>
          <w:szCs w:val="24"/>
        </w:rPr>
        <w:t>этого</w:t>
      </w:r>
      <w:r w:rsidRPr="003E6224">
        <w:rPr>
          <w:spacing w:val="-2"/>
          <w:sz w:val="24"/>
          <w:szCs w:val="24"/>
        </w:rPr>
        <w:t xml:space="preserve"> </w:t>
      </w:r>
      <w:r w:rsidRPr="003E6224">
        <w:rPr>
          <w:sz w:val="24"/>
          <w:szCs w:val="24"/>
        </w:rPr>
        <w:t>в</w:t>
      </w:r>
      <w:r w:rsidRPr="003E6224">
        <w:rPr>
          <w:spacing w:val="-4"/>
          <w:sz w:val="24"/>
          <w:szCs w:val="24"/>
        </w:rPr>
        <w:t xml:space="preserve"> </w:t>
      </w:r>
      <w:r w:rsidRPr="003E6224">
        <w:rPr>
          <w:sz w:val="24"/>
          <w:szCs w:val="24"/>
        </w:rPr>
        <w:t>помещениях</w:t>
      </w:r>
      <w:r w:rsidRPr="003E6224">
        <w:rPr>
          <w:spacing w:val="-1"/>
          <w:sz w:val="24"/>
          <w:szCs w:val="24"/>
        </w:rPr>
        <w:t xml:space="preserve"> </w:t>
      </w:r>
      <w:r w:rsidRPr="003E6224">
        <w:rPr>
          <w:sz w:val="24"/>
          <w:szCs w:val="24"/>
        </w:rPr>
        <w:t>ДОУ</w:t>
      </w:r>
      <w:r w:rsidRPr="003E6224">
        <w:rPr>
          <w:spacing w:val="-6"/>
          <w:sz w:val="24"/>
          <w:szCs w:val="24"/>
        </w:rPr>
        <w:t xml:space="preserve"> </w:t>
      </w:r>
      <w:r w:rsidRPr="003E6224">
        <w:rPr>
          <w:sz w:val="24"/>
          <w:szCs w:val="24"/>
        </w:rPr>
        <w:t>имеется</w:t>
      </w:r>
      <w:r w:rsidRPr="003E6224">
        <w:rPr>
          <w:spacing w:val="-5"/>
          <w:sz w:val="24"/>
          <w:szCs w:val="24"/>
        </w:rPr>
        <w:t xml:space="preserve"> </w:t>
      </w:r>
      <w:r w:rsidRPr="003E6224">
        <w:rPr>
          <w:sz w:val="24"/>
          <w:szCs w:val="24"/>
        </w:rPr>
        <w:t>оборудование</w:t>
      </w:r>
      <w:r w:rsidRPr="003E6224">
        <w:rPr>
          <w:spacing w:val="-6"/>
          <w:sz w:val="24"/>
          <w:szCs w:val="24"/>
        </w:rPr>
        <w:t xml:space="preserve"> </w:t>
      </w:r>
      <w:r w:rsidRPr="003E6224">
        <w:rPr>
          <w:sz w:val="24"/>
          <w:szCs w:val="24"/>
        </w:rPr>
        <w:t>для</w:t>
      </w:r>
      <w:r w:rsidRPr="003E6224">
        <w:rPr>
          <w:spacing w:val="-2"/>
          <w:sz w:val="24"/>
          <w:szCs w:val="24"/>
        </w:rPr>
        <w:t xml:space="preserve"> </w:t>
      </w:r>
      <w:r w:rsidRPr="003E6224">
        <w:rPr>
          <w:sz w:val="24"/>
          <w:szCs w:val="24"/>
        </w:rPr>
        <w:t>использования</w:t>
      </w:r>
      <w:r w:rsidR="006D5A6E" w:rsidRPr="003E6224">
        <w:rPr>
          <w:sz w:val="24"/>
          <w:szCs w:val="24"/>
        </w:rPr>
        <w:t xml:space="preserve"> </w:t>
      </w:r>
      <w:r w:rsidRPr="003E6224">
        <w:rPr>
          <w:sz w:val="24"/>
          <w:szCs w:val="24"/>
        </w:rPr>
        <w:t>информационно-коммуникационных технологий в образовательном процессе</w:t>
      </w:r>
      <w:r w:rsidRPr="003E6224">
        <w:rPr>
          <w:spacing w:val="-67"/>
          <w:sz w:val="24"/>
          <w:szCs w:val="24"/>
        </w:rPr>
        <w:t xml:space="preserve"> </w:t>
      </w:r>
      <w:r w:rsidRPr="003E6224">
        <w:rPr>
          <w:sz w:val="24"/>
          <w:szCs w:val="24"/>
        </w:rPr>
        <w:t>(стационарные</w:t>
      </w:r>
      <w:r w:rsidRPr="003E6224">
        <w:rPr>
          <w:spacing w:val="-4"/>
          <w:sz w:val="24"/>
          <w:szCs w:val="24"/>
        </w:rPr>
        <w:t xml:space="preserve"> </w:t>
      </w:r>
      <w:r w:rsidRPr="003E6224">
        <w:rPr>
          <w:sz w:val="24"/>
          <w:szCs w:val="24"/>
        </w:rPr>
        <w:t>и</w:t>
      </w:r>
      <w:r w:rsidRPr="003E6224">
        <w:rPr>
          <w:spacing w:val="-1"/>
          <w:sz w:val="24"/>
          <w:szCs w:val="24"/>
        </w:rPr>
        <w:t xml:space="preserve"> </w:t>
      </w:r>
      <w:r w:rsidRPr="003E6224">
        <w:rPr>
          <w:sz w:val="24"/>
          <w:szCs w:val="24"/>
        </w:rPr>
        <w:t>мобильные</w:t>
      </w:r>
      <w:r w:rsidRPr="003E6224">
        <w:rPr>
          <w:spacing w:val="-1"/>
          <w:sz w:val="24"/>
          <w:szCs w:val="24"/>
        </w:rPr>
        <w:t xml:space="preserve"> </w:t>
      </w:r>
      <w:r w:rsidRPr="003E6224">
        <w:rPr>
          <w:sz w:val="24"/>
          <w:szCs w:val="24"/>
        </w:rPr>
        <w:t>компьютеры,</w:t>
      </w:r>
      <w:r w:rsidRPr="003E6224">
        <w:rPr>
          <w:spacing w:val="2"/>
          <w:sz w:val="24"/>
          <w:szCs w:val="24"/>
        </w:rPr>
        <w:t xml:space="preserve"> </w:t>
      </w:r>
      <w:r w:rsidRPr="003E6224">
        <w:rPr>
          <w:sz w:val="24"/>
          <w:szCs w:val="24"/>
        </w:rPr>
        <w:t>проекторы,</w:t>
      </w:r>
      <w:r w:rsidRPr="003E6224">
        <w:rPr>
          <w:spacing w:val="-2"/>
          <w:sz w:val="24"/>
          <w:szCs w:val="24"/>
        </w:rPr>
        <w:t xml:space="preserve"> </w:t>
      </w:r>
      <w:r w:rsidRPr="003E6224">
        <w:rPr>
          <w:sz w:val="24"/>
          <w:szCs w:val="24"/>
        </w:rPr>
        <w:t>принтеры</w:t>
      </w:r>
      <w:r w:rsidRPr="003E6224">
        <w:rPr>
          <w:spacing w:val="-4"/>
          <w:sz w:val="24"/>
          <w:szCs w:val="24"/>
        </w:rPr>
        <w:t xml:space="preserve"> </w:t>
      </w:r>
      <w:r w:rsidRPr="003E6224">
        <w:rPr>
          <w:sz w:val="24"/>
          <w:szCs w:val="24"/>
        </w:rPr>
        <w:t>и</w:t>
      </w:r>
      <w:r w:rsidRPr="003E6224">
        <w:rPr>
          <w:spacing w:val="-1"/>
          <w:sz w:val="24"/>
          <w:szCs w:val="24"/>
        </w:rPr>
        <w:t xml:space="preserve"> </w:t>
      </w:r>
      <w:r w:rsidRPr="003E6224">
        <w:rPr>
          <w:sz w:val="24"/>
          <w:szCs w:val="24"/>
        </w:rPr>
        <w:t>т.</w:t>
      </w:r>
      <w:r w:rsidRPr="003E6224">
        <w:rPr>
          <w:spacing w:val="-2"/>
          <w:sz w:val="24"/>
          <w:szCs w:val="24"/>
        </w:rPr>
        <w:t xml:space="preserve"> </w:t>
      </w:r>
      <w:r w:rsidRPr="003E6224">
        <w:rPr>
          <w:sz w:val="24"/>
          <w:szCs w:val="24"/>
        </w:rPr>
        <w:t>п.).</w:t>
      </w:r>
    </w:p>
    <w:p w:rsidR="00D72FEE" w:rsidRPr="003E6224" w:rsidRDefault="004B6FAC" w:rsidP="003E6224">
      <w:pPr>
        <w:pStyle w:val="a4"/>
        <w:ind w:left="0" w:firstLine="720"/>
        <w:rPr>
          <w:sz w:val="24"/>
          <w:szCs w:val="24"/>
        </w:rPr>
      </w:pPr>
      <w:r w:rsidRPr="003E6224">
        <w:rPr>
          <w:sz w:val="24"/>
          <w:szCs w:val="24"/>
        </w:rPr>
        <w:t>Педагогические</w:t>
      </w:r>
      <w:r w:rsidRPr="003E6224">
        <w:rPr>
          <w:spacing w:val="-2"/>
          <w:sz w:val="24"/>
          <w:szCs w:val="24"/>
        </w:rPr>
        <w:t xml:space="preserve"> </w:t>
      </w:r>
      <w:r w:rsidRPr="003E6224">
        <w:rPr>
          <w:sz w:val="24"/>
          <w:szCs w:val="24"/>
        </w:rPr>
        <w:t>работники</w:t>
      </w:r>
      <w:r w:rsidRPr="003E6224">
        <w:rPr>
          <w:spacing w:val="-3"/>
          <w:sz w:val="24"/>
          <w:szCs w:val="24"/>
        </w:rPr>
        <w:t xml:space="preserve"> </w:t>
      </w:r>
      <w:r w:rsidRPr="003E6224">
        <w:rPr>
          <w:sz w:val="24"/>
          <w:szCs w:val="24"/>
        </w:rPr>
        <w:t>имеют</w:t>
      </w:r>
      <w:r w:rsidRPr="003E6224">
        <w:rPr>
          <w:spacing w:val="-3"/>
          <w:sz w:val="24"/>
          <w:szCs w:val="24"/>
        </w:rPr>
        <w:t xml:space="preserve"> </w:t>
      </w:r>
      <w:r w:rsidRPr="003E6224">
        <w:rPr>
          <w:sz w:val="24"/>
          <w:szCs w:val="24"/>
        </w:rPr>
        <w:t>доступ  к</w:t>
      </w:r>
      <w:r w:rsidRPr="003E6224">
        <w:rPr>
          <w:spacing w:val="-2"/>
          <w:sz w:val="24"/>
          <w:szCs w:val="24"/>
        </w:rPr>
        <w:t xml:space="preserve"> </w:t>
      </w:r>
      <w:r w:rsidRPr="003E6224">
        <w:rPr>
          <w:sz w:val="24"/>
          <w:szCs w:val="24"/>
        </w:rPr>
        <w:t>сети</w:t>
      </w:r>
      <w:r w:rsidRPr="003E6224">
        <w:rPr>
          <w:spacing w:val="-1"/>
          <w:sz w:val="24"/>
          <w:szCs w:val="24"/>
        </w:rPr>
        <w:t xml:space="preserve"> </w:t>
      </w:r>
      <w:r w:rsidRPr="003E6224">
        <w:rPr>
          <w:sz w:val="24"/>
          <w:szCs w:val="24"/>
        </w:rPr>
        <w:t>Интернет</w:t>
      </w:r>
      <w:r w:rsidRPr="003E6224">
        <w:rPr>
          <w:spacing w:val="-4"/>
          <w:sz w:val="24"/>
          <w:szCs w:val="24"/>
        </w:rPr>
        <w:t xml:space="preserve"> </w:t>
      </w:r>
      <w:r w:rsidRPr="003E6224">
        <w:rPr>
          <w:sz w:val="24"/>
          <w:szCs w:val="24"/>
        </w:rPr>
        <w:t>с</w:t>
      </w:r>
      <w:r w:rsidRPr="003E6224">
        <w:rPr>
          <w:spacing w:val="-2"/>
          <w:sz w:val="24"/>
          <w:szCs w:val="24"/>
        </w:rPr>
        <w:t xml:space="preserve"> </w:t>
      </w:r>
      <w:r w:rsidRPr="003E6224">
        <w:rPr>
          <w:sz w:val="24"/>
          <w:szCs w:val="24"/>
        </w:rPr>
        <w:t>учетом</w:t>
      </w:r>
      <w:r w:rsidR="006D5A6E" w:rsidRPr="003E6224">
        <w:rPr>
          <w:sz w:val="24"/>
          <w:szCs w:val="24"/>
        </w:rPr>
        <w:t xml:space="preserve"> </w:t>
      </w:r>
      <w:r w:rsidRPr="003E6224">
        <w:rPr>
          <w:sz w:val="24"/>
          <w:szCs w:val="24"/>
        </w:rPr>
        <w:t xml:space="preserve">регламентов </w:t>
      </w:r>
      <w:r w:rsidRPr="003E6224">
        <w:rPr>
          <w:sz w:val="24"/>
          <w:szCs w:val="24"/>
        </w:rPr>
        <w:lastRenderedPageBreak/>
        <w:t>безопасного пользования Интернетом и психолого-педагогической</w:t>
      </w:r>
      <w:r w:rsidRPr="003E6224">
        <w:rPr>
          <w:spacing w:val="-67"/>
          <w:sz w:val="24"/>
          <w:szCs w:val="24"/>
        </w:rPr>
        <w:t xml:space="preserve"> </w:t>
      </w:r>
      <w:r w:rsidRPr="003E6224">
        <w:rPr>
          <w:sz w:val="24"/>
          <w:szCs w:val="24"/>
        </w:rPr>
        <w:t>экспертизы</w:t>
      </w:r>
      <w:r w:rsidRPr="003E6224">
        <w:rPr>
          <w:spacing w:val="-1"/>
          <w:sz w:val="24"/>
          <w:szCs w:val="24"/>
        </w:rPr>
        <w:t xml:space="preserve"> </w:t>
      </w:r>
      <w:r w:rsidRPr="003E6224">
        <w:rPr>
          <w:sz w:val="24"/>
          <w:szCs w:val="24"/>
        </w:rPr>
        <w:t>компьютерных</w:t>
      </w:r>
      <w:r w:rsidRPr="003E6224">
        <w:rPr>
          <w:spacing w:val="1"/>
          <w:sz w:val="24"/>
          <w:szCs w:val="24"/>
        </w:rPr>
        <w:t xml:space="preserve"> </w:t>
      </w:r>
      <w:r w:rsidRPr="003E6224">
        <w:rPr>
          <w:sz w:val="24"/>
          <w:szCs w:val="24"/>
        </w:rPr>
        <w:t>игр.</w:t>
      </w:r>
    </w:p>
    <w:p w:rsidR="00D72FEE" w:rsidRPr="003E6224" w:rsidRDefault="004B6FAC" w:rsidP="003E6224">
      <w:pPr>
        <w:pStyle w:val="a4"/>
        <w:ind w:left="0" w:firstLine="720"/>
        <w:rPr>
          <w:sz w:val="24"/>
          <w:szCs w:val="24"/>
        </w:rPr>
      </w:pPr>
      <w:r w:rsidRPr="003E6224">
        <w:rPr>
          <w:sz w:val="24"/>
          <w:szCs w:val="24"/>
        </w:rPr>
        <w:t>Компьютерно-техническое оснащение ДОУ используется</w:t>
      </w:r>
      <w:r w:rsidRPr="003E6224">
        <w:rPr>
          <w:spacing w:val="1"/>
          <w:sz w:val="24"/>
          <w:szCs w:val="24"/>
        </w:rPr>
        <w:t xml:space="preserve"> </w:t>
      </w:r>
      <w:r w:rsidRPr="003E6224">
        <w:rPr>
          <w:sz w:val="24"/>
          <w:szCs w:val="24"/>
        </w:rPr>
        <w:t>для различных</w:t>
      </w:r>
      <w:r w:rsidRPr="003E6224">
        <w:rPr>
          <w:spacing w:val="-67"/>
          <w:sz w:val="24"/>
          <w:szCs w:val="24"/>
        </w:rPr>
        <w:t xml:space="preserve"> </w:t>
      </w:r>
      <w:r w:rsidRPr="003E6224">
        <w:rPr>
          <w:sz w:val="24"/>
          <w:szCs w:val="24"/>
        </w:rPr>
        <w:t>целей:</w:t>
      </w:r>
    </w:p>
    <w:p w:rsidR="00D72FEE" w:rsidRPr="003E6224" w:rsidRDefault="004B6FAC" w:rsidP="003E6224">
      <w:pPr>
        <w:pStyle w:val="a6"/>
        <w:numPr>
          <w:ilvl w:val="0"/>
          <w:numId w:val="9"/>
        </w:numPr>
        <w:tabs>
          <w:tab w:val="left" w:pos="1597"/>
        </w:tabs>
        <w:ind w:left="0" w:firstLine="720"/>
        <w:rPr>
          <w:sz w:val="24"/>
          <w:szCs w:val="24"/>
        </w:rPr>
      </w:pPr>
      <w:r w:rsidRPr="003E6224">
        <w:rPr>
          <w:sz w:val="24"/>
          <w:szCs w:val="24"/>
        </w:rPr>
        <w:t>для</w:t>
      </w:r>
      <w:r w:rsidRPr="003E6224">
        <w:rPr>
          <w:spacing w:val="-6"/>
          <w:sz w:val="24"/>
          <w:szCs w:val="24"/>
        </w:rPr>
        <w:t xml:space="preserve"> </w:t>
      </w:r>
      <w:r w:rsidRPr="003E6224">
        <w:rPr>
          <w:sz w:val="24"/>
          <w:szCs w:val="24"/>
        </w:rPr>
        <w:t>демонстрации</w:t>
      </w:r>
      <w:r w:rsidRPr="003E6224">
        <w:rPr>
          <w:spacing w:val="-5"/>
          <w:sz w:val="24"/>
          <w:szCs w:val="24"/>
        </w:rPr>
        <w:t xml:space="preserve"> </w:t>
      </w:r>
      <w:r w:rsidRPr="003E6224">
        <w:rPr>
          <w:sz w:val="24"/>
          <w:szCs w:val="24"/>
        </w:rPr>
        <w:t>детям</w:t>
      </w:r>
      <w:r w:rsidRPr="003E6224">
        <w:rPr>
          <w:spacing w:val="-6"/>
          <w:sz w:val="24"/>
          <w:szCs w:val="24"/>
        </w:rPr>
        <w:t xml:space="preserve"> </w:t>
      </w:r>
      <w:r w:rsidRPr="003E6224">
        <w:rPr>
          <w:sz w:val="24"/>
          <w:szCs w:val="24"/>
        </w:rPr>
        <w:t>познавательных,</w:t>
      </w:r>
      <w:r w:rsidRPr="003E6224">
        <w:rPr>
          <w:spacing w:val="-6"/>
          <w:sz w:val="24"/>
          <w:szCs w:val="24"/>
        </w:rPr>
        <w:t xml:space="preserve"> </w:t>
      </w:r>
      <w:r w:rsidRPr="003E6224">
        <w:rPr>
          <w:sz w:val="24"/>
          <w:szCs w:val="24"/>
        </w:rPr>
        <w:t>художественных,</w:t>
      </w:r>
    </w:p>
    <w:p w:rsidR="00D72FEE" w:rsidRPr="003E6224" w:rsidRDefault="004B6FAC" w:rsidP="003E6224">
      <w:pPr>
        <w:pStyle w:val="a4"/>
        <w:ind w:left="0" w:firstLine="720"/>
        <w:rPr>
          <w:sz w:val="24"/>
          <w:szCs w:val="24"/>
        </w:rPr>
      </w:pPr>
      <w:r w:rsidRPr="003E6224">
        <w:rPr>
          <w:sz w:val="24"/>
          <w:szCs w:val="24"/>
        </w:rPr>
        <w:t>мультипликационных фильмов, литературных, музыкальных произведений и</w:t>
      </w:r>
      <w:r w:rsidRPr="003E6224">
        <w:rPr>
          <w:spacing w:val="-67"/>
          <w:sz w:val="24"/>
          <w:szCs w:val="24"/>
        </w:rPr>
        <w:t xml:space="preserve"> </w:t>
      </w:r>
      <w:r w:rsidRPr="003E6224">
        <w:rPr>
          <w:sz w:val="24"/>
          <w:szCs w:val="24"/>
        </w:rPr>
        <w:t>др.;</w:t>
      </w:r>
    </w:p>
    <w:p w:rsidR="00D72FEE" w:rsidRPr="003E6224" w:rsidRDefault="004B6FAC" w:rsidP="003E6224">
      <w:pPr>
        <w:pStyle w:val="a6"/>
        <w:numPr>
          <w:ilvl w:val="0"/>
          <w:numId w:val="9"/>
        </w:numPr>
        <w:tabs>
          <w:tab w:val="left" w:pos="1597"/>
        </w:tabs>
        <w:ind w:left="0" w:firstLine="720"/>
        <w:rPr>
          <w:sz w:val="24"/>
          <w:szCs w:val="24"/>
        </w:rPr>
      </w:pPr>
      <w:r w:rsidRPr="003E6224">
        <w:rPr>
          <w:sz w:val="24"/>
          <w:szCs w:val="24"/>
        </w:rPr>
        <w:t>для поиска в информационной среде материалов, обеспечивающих</w:t>
      </w:r>
      <w:r w:rsidRPr="003E6224">
        <w:rPr>
          <w:spacing w:val="-67"/>
          <w:sz w:val="24"/>
          <w:szCs w:val="24"/>
        </w:rPr>
        <w:t xml:space="preserve"> </w:t>
      </w:r>
      <w:r w:rsidRPr="003E6224">
        <w:rPr>
          <w:sz w:val="24"/>
          <w:szCs w:val="24"/>
        </w:rPr>
        <w:t>реализацию</w:t>
      </w:r>
      <w:r w:rsidRPr="003E6224">
        <w:rPr>
          <w:spacing w:val="-2"/>
          <w:sz w:val="24"/>
          <w:szCs w:val="24"/>
        </w:rPr>
        <w:t xml:space="preserve"> </w:t>
      </w:r>
      <w:r w:rsidRPr="003E6224">
        <w:rPr>
          <w:sz w:val="24"/>
          <w:szCs w:val="24"/>
        </w:rPr>
        <w:t>основной</w:t>
      </w:r>
      <w:r w:rsidRPr="003E6224">
        <w:rPr>
          <w:spacing w:val="-3"/>
          <w:sz w:val="24"/>
          <w:szCs w:val="24"/>
        </w:rPr>
        <w:t xml:space="preserve"> </w:t>
      </w:r>
      <w:r w:rsidRPr="003E6224">
        <w:rPr>
          <w:sz w:val="24"/>
          <w:szCs w:val="24"/>
        </w:rPr>
        <w:t>образовательной</w:t>
      </w:r>
      <w:r w:rsidRPr="003E6224">
        <w:rPr>
          <w:spacing w:val="-4"/>
          <w:sz w:val="24"/>
          <w:szCs w:val="24"/>
        </w:rPr>
        <w:t xml:space="preserve"> </w:t>
      </w:r>
      <w:r w:rsidRPr="003E6224">
        <w:rPr>
          <w:sz w:val="24"/>
          <w:szCs w:val="24"/>
        </w:rPr>
        <w:t>программы;</w:t>
      </w:r>
    </w:p>
    <w:p w:rsidR="00D72FEE" w:rsidRPr="003E6224" w:rsidRDefault="004B6FAC" w:rsidP="003E6224">
      <w:pPr>
        <w:pStyle w:val="a6"/>
        <w:numPr>
          <w:ilvl w:val="0"/>
          <w:numId w:val="9"/>
        </w:numPr>
        <w:tabs>
          <w:tab w:val="left" w:pos="1597"/>
        </w:tabs>
        <w:ind w:left="0" w:firstLine="720"/>
        <w:rPr>
          <w:sz w:val="24"/>
          <w:szCs w:val="24"/>
        </w:rPr>
      </w:pPr>
      <w:r w:rsidRPr="003E6224">
        <w:rPr>
          <w:sz w:val="24"/>
          <w:szCs w:val="24"/>
        </w:rPr>
        <w:t>для предоставления информации о Программе семье, всем</w:t>
      </w:r>
      <w:r w:rsidRPr="003E6224">
        <w:rPr>
          <w:spacing w:val="1"/>
          <w:sz w:val="24"/>
          <w:szCs w:val="24"/>
        </w:rPr>
        <w:t xml:space="preserve"> </w:t>
      </w:r>
      <w:r w:rsidRPr="003E6224">
        <w:rPr>
          <w:sz w:val="24"/>
          <w:szCs w:val="24"/>
        </w:rPr>
        <w:t>заинтересованным лицам, вовлеченным в образовательную деятельность, а</w:t>
      </w:r>
      <w:r w:rsidRPr="003E6224">
        <w:rPr>
          <w:spacing w:val="-67"/>
          <w:sz w:val="24"/>
          <w:szCs w:val="24"/>
        </w:rPr>
        <w:t xml:space="preserve"> </w:t>
      </w:r>
      <w:r w:rsidRPr="003E6224">
        <w:rPr>
          <w:sz w:val="24"/>
          <w:szCs w:val="24"/>
        </w:rPr>
        <w:t>также</w:t>
      </w:r>
      <w:r w:rsidRPr="003E6224">
        <w:rPr>
          <w:spacing w:val="-1"/>
          <w:sz w:val="24"/>
          <w:szCs w:val="24"/>
        </w:rPr>
        <w:t xml:space="preserve"> </w:t>
      </w:r>
      <w:r w:rsidRPr="003E6224">
        <w:rPr>
          <w:sz w:val="24"/>
          <w:szCs w:val="24"/>
        </w:rPr>
        <w:t>широкой общественности;</w:t>
      </w:r>
    </w:p>
    <w:p w:rsidR="00D72FEE" w:rsidRDefault="004B6FAC" w:rsidP="003E6224">
      <w:pPr>
        <w:pStyle w:val="a6"/>
        <w:numPr>
          <w:ilvl w:val="0"/>
          <w:numId w:val="9"/>
        </w:numPr>
        <w:tabs>
          <w:tab w:val="left" w:pos="1666"/>
        </w:tabs>
        <w:ind w:left="0" w:firstLine="720"/>
        <w:rPr>
          <w:sz w:val="24"/>
          <w:szCs w:val="24"/>
        </w:rPr>
      </w:pPr>
      <w:r w:rsidRPr="003E6224">
        <w:rPr>
          <w:sz w:val="24"/>
          <w:szCs w:val="24"/>
        </w:rPr>
        <w:t>для обсуждения с родителями (законными представителями) детей</w:t>
      </w:r>
      <w:r w:rsidRPr="003E6224">
        <w:rPr>
          <w:spacing w:val="-67"/>
          <w:sz w:val="24"/>
          <w:szCs w:val="24"/>
        </w:rPr>
        <w:t xml:space="preserve"> </w:t>
      </w:r>
      <w:r w:rsidRPr="003E6224">
        <w:rPr>
          <w:sz w:val="24"/>
          <w:szCs w:val="24"/>
        </w:rPr>
        <w:t>вопросов,</w:t>
      </w:r>
      <w:r w:rsidRPr="003E6224">
        <w:rPr>
          <w:spacing w:val="-3"/>
          <w:sz w:val="24"/>
          <w:szCs w:val="24"/>
        </w:rPr>
        <w:t xml:space="preserve"> </w:t>
      </w:r>
      <w:r w:rsidRPr="003E6224">
        <w:rPr>
          <w:sz w:val="24"/>
          <w:szCs w:val="24"/>
        </w:rPr>
        <w:t>связанных</w:t>
      </w:r>
      <w:r w:rsidRPr="003E6224">
        <w:rPr>
          <w:spacing w:val="1"/>
          <w:sz w:val="24"/>
          <w:szCs w:val="24"/>
        </w:rPr>
        <w:t xml:space="preserve"> </w:t>
      </w:r>
      <w:r w:rsidRPr="003E6224">
        <w:rPr>
          <w:sz w:val="24"/>
          <w:szCs w:val="24"/>
        </w:rPr>
        <w:t>с</w:t>
      </w:r>
      <w:r w:rsidRPr="003E6224">
        <w:rPr>
          <w:spacing w:val="-2"/>
          <w:sz w:val="24"/>
          <w:szCs w:val="24"/>
        </w:rPr>
        <w:t xml:space="preserve"> </w:t>
      </w:r>
      <w:r w:rsidRPr="003E6224">
        <w:rPr>
          <w:sz w:val="24"/>
          <w:szCs w:val="24"/>
        </w:rPr>
        <w:t>реализацией Программы</w:t>
      </w:r>
      <w:r w:rsidRPr="003E6224">
        <w:rPr>
          <w:spacing w:val="-1"/>
          <w:sz w:val="24"/>
          <w:szCs w:val="24"/>
        </w:rPr>
        <w:t xml:space="preserve"> </w:t>
      </w:r>
      <w:r w:rsidRPr="003E6224">
        <w:rPr>
          <w:sz w:val="24"/>
          <w:szCs w:val="24"/>
        </w:rPr>
        <w:t>и т.</w:t>
      </w:r>
      <w:r w:rsidRPr="003E6224">
        <w:rPr>
          <w:spacing w:val="-1"/>
          <w:sz w:val="24"/>
          <w:szCs w:val="24"/>
        </w:rPr>
        <w:t xml:space="preserve"> </w:t>
      </w:r>
      <w:r w:rsidRPr="003E6224">
        <w:rPr>
          <w:sz w:val="24"/>
          <w:szCs w:val="24"/>
        </w:rPr>
        <w:t>п.</w:t>
      </w:r>
    </w:p>
    <w:p w:rsidR="00E347B9" w:rsidRPr="003E6224" w:rsidRDefault="00E347B9" w:rsidP="003E6224">
      <w:pPr>
        <w:pStyle w:val="a6"/>
        <w:numPr>
          <w:ilvl w:val="0"/>
          <w:numId w:val="9"/>
        </w:numPr>
        <w:tabs>
          <w:tab w:val="left" w:pos="1666"/>
        </w:tabs>
        <w:ind w:left="0" w:firstLine="720"/>
        <w:rPr>
          <w:sz w:val="24"/>
          <w:szCs w:val="24"/>
        </w:rPr>
      </w:pPr>
    </w:p>
    <w:p w:rsidR="00D72FEE" w:rsidRPr="00E347B9" w:rsidRDefault="00E347B9" w:rsidP="00E347B9">
      <w:pPr>
        <w:pStyle w:val="3"/>
        <w:tabs>
          <w:tab w:val="left" w:pos="2086"/>
        </w:tabs>
        <w:ind w:left="-24"/>
        <w:rPr>
          <w:sz w:val="24"/>
          <w:szCs w:val="24"/>
        </w:rPr>
      </w:pPr>
      <w:r w:rsidRPr="00E347B9">
        <w:rPr>
          <w:sz w:val="24"/>
          <w:szCs w:val="24"/>
        </w:rPr>
        <w:t xml:space="preserve">3.2.2 </w:t>
      </w:r>
      <w:r w:rsidR="004B6FAC" w:rsidRPr="00E347B9">
        <w:rPr>
          <w:sz w:val="24"/>
          <w:szCs w:val="24"/>
        </w:rPr>
        <w:t>Организация развивающей предметно-пространственной среды</w:t>
      </w:r>
      <w:r w:rsidR="004B6FAC" w:rsidRPr="00E347B9">
        <w:rPr>
          <w:spacing w:val="-67"/>
          <w:sz w:val="24"/>
          <w:szCs w:val="24"/>
        </w:rPr>
        <w:t xml:space="preserve"> </w:t>
      </w:r>
      <w:r w:rsidRPr="00E347B9">
        <w:rPr>
          <w:sz w:val="24"/>
          <w:szCs w:val="24"/>
        </w:rPr>
        <w:t xml:space="preserve"> д</w:t>
      </w:r>
      <w:r w:rsidR="004B6FAC" w:rsidRPr="00E347B9">
        <w:rPr>
          <w:sz w:val="24"/>
          <w:szCs w:val="24"/>
        </w:rPr>
        <w:t>ля</w:t>
      </w:r>
      <w:r w:rsidR="004B6FAC" w:rsidRPr="00E347B9">
        <w:rPr>
          <w:spacing w:val="-1"/>
          <w:sz w:val="24"/>
          <w:szCs w:val="24"/>
        </w:rPr>
        <w:t xml:space="preserve"> </w:t>
      </w:r>
      <w:r w:rsidR="004B6FAC" w:rsidRPr="00E347B9">
        <w:rPr>
          <w:sz w:val="24"/>
          <w:szCs w:val="24"/>
        </w:rPr>
        <w:t>детей</w:t>
      </w:r>
      <w:r w:rsidR="004B6FAC" w:rsidRPr="00E347B9">
        <w:rPr>
          <w:spacing w:val="-2"/>
          <w:sz w:val="24"/>
          <w:szCs w:val="24"/>
        </w:rPr>
        <w:t xml:space="preserve"> </w:t>
      </w:r>
      <w:r w:rsidR="004B6FAC" w:rsidRPr="00E347B9">
        <w:rPr>
          <w:sz w:val="24"/>
          <w:szCs w:val="24"/>
        </w:rPr>
        <w:t>ЗПР.</w:t>
      </w:r>
    </w:p>
    <w:p w:rsidR="00D72FEE" w:rsidRPr="003E6224" w:rsidRDefault="00D72FEE" w:rsidP="003E6224">
      <w:pPr>
        <w:pStyle w:val="a4"/>
        <w:ind w:left="0" w:firstLine="720"/>
        <w:rPr>
          <w:b/>
          <w:sz w:val="24"/>
          <w:szCs w:val="24"/>
        </w:rPr>
      </w:pPr>
    </w:p>
    <w:p w:rsidR="00D72FEE" w:rsidRPr="003E6224" w:rsidRDefault="004B6FAC" w:rsidP="003E6224">
      <w:pPr>
        <w:pStyle w:val="a4"/>
        <w:ind w:left="0" w:firstLine="720"/>
        <w:rPr>
          <w:sz w:val="24"/>
          <w:szCs w:val="24"/>
        </w:rPr>
      </w:pPr>
      <w:r w:rsidRPr="003E6224">
        <w:rPr>
          <w:color w:val="000009"/>
          <w:sz w:val="24"/>
          <w:szCs w:val="24"/>
        </w:rPr>
        <w:t>Создание</w:t>
      </w:r>
      <w:r w:rsidRPr="003E6224">
        <w:rPr>
          <w:color w:val="000009"/>
          <w:spacing w:val="1"/>
          <w:sz w:val="24"/>
          <w:szCs w:val="24"/>
        </w:rPr>
        <w:t xml:space="preserve"> </w:t>
      </w:r>
      <w:r w:rsidRPr="003E6224">
        <w:rPr>
          <w:color w:val="000009"/>
          <w:sz w:val="24"/>
          <w:szCs w:val="24"/>
        </w:rPr>
        <w:t>специальной</w:t>
      </w:r>
      <w:r w:rsidRPr="003E6224">
        <w:rPr>
          <w:color w:val="000009"/>
          <w:spacing w:val="1"/>
          <w:sz w:val="24"/>
          <w:szCs w:val="24"/>
        </w:rPr>
        <w:t xml:space="preserve"> </w:t>
      </w:r>
      <w:r w:rsidRPr="003E6224">
        <w:rPr>
          <w:color w:val="000009"/>
          <w:sz w:val="24"/>
          <w:szCs w:val="24"/>
        </w:rPr>
        <w:t>предметно-пространственной</w:t>
      </w:r>
      <w:r w:rsidRPr="003E6224">
        <w:rPr>
          <w:color w:val="000009"/>
          <w:spacing w:val="1"/>
          <w:sz w:val="24"/>
          <w:szCs w:val="24"/>
        </w:rPr>
        <w:t xml:space="preserve"> </w:t>
      </w:r>
      <w:r w:rsidRPr="003E6224">
        <w:rPr>
          <w:color w:val="000009"/>
          <w:sz w:val="24"/>
          <w:szCs w:val="24"/>
        </w:rPr>
        <w:t>среды</w:t>
      </w:r>
      <w:r w:rsidRPr="003E6224">
        <w:rPr>
          <w:color w:val="000009"/>
          <w:spacing w:val="1"/>
          <w:sz w:val="24"/>
          <w:szCs w:val="24"/>
        </w:rPr>
        <w:t xml:space="preserve"> </w:t>
      </w:r>
      <w:r w:rsidRPr="003E6224">
        <w:rPr>
          <w:color w:val="000009"/>
          <w:sz w:val="24"/>
          <w:szCs w:val="24"/>
        </w:rPr>
        <w:t>в</w:t>
      </w:r>
      <w:r w:rsidRPr="003E6224">
        <w:rPr>
          <w:color w:val="000009"/>
          <w:spacing w:val="1"/>
          <w:sz w:val="24"/>
          <w:szCs w:val="24"/>
        </w:rPr>
        <w:t xml:space="preserve"> </w:t>
      </w:r>
      <w:r w:rsidR="00A31755" w:rsidRPr="003E6224">
        <w:rPr>
          <w:sz w:val="24"/>
          <w:szCs w:val="24"/>
        </w:rPr>
        <w:t>МБДОУ</w:t>
      </w:r>
      <w:r w:rsidR="00A31755" w:rsidRPr="003E6224">
        <w:rPr>
          <w:spacing w:val="-5"/>
          <w:sz w:val="24"/>
          <w:szCs w:val="24"/>
        </w:rPr>
        <w:t xml:space="preserve"> </w:t>
      </w:r>
      <w:r w:rsidR="00A31755" w:rsidRPr="003E6224">
        <w:rPr>
          <w:sz w:val="24"/>
          <w:szCs w:val="24"/>
        </w:rPr>
        <w:t>детского</w:t>
      </w:r>
      <w:r w:rsidR="00A31755" w:rsidRPr="003E6224">
        <w:rPr>
          <w:spacing w:val="-1"/>
          <w:sz w:val="24"/>
          <w:szCs w:val="24"/>
        </w:rPr>
        <w:t xml:space="preserve"> </w:t>
      </w:r>
      <w:r w:rsidR="00A31755" w:rsidRPr="003E6224">
        <w:rPr>
          <w:sz w:val="24"/>
          <w:szCs w:val="24"/>
        </w:rPr>
        <w:t>сада комбинированного вида</w:t>
      </w:r>
      <w:r w:rsidR="00A31755" w:rsidRPr="003E6224">
        <w:rPr>
          <w:spacing w:val="-2"/>
          <w:sz w:val="24"/>
          <w:szCs w:val="24"/>
        </w:rPr>
        <w:t xml:space="preserve"> </w:t>
      </w:r>
      <w:r w:rsidR="00A31755" w:rsidRPr="003E6224">
        <w:rPr>
          <w:sz w:val="24"/>
          <w:szCs w:val="24"/>
        </w:rPr>
        <w:t xml:space="preserve">№3 «Ивушка» </w:t>
      </w:r>
      <w:proofErr w:type="spellStart"/>
      <w:r w:rsidR="00A31755" w:rsidRPr="003E6224">
        <w:rPr>
          <w:sz w:val="24"/>
          <w:szCs w:val="24"/>
        </w:rPr>
        <w:t>г.Сельцо</w:t>
      </w:r>
      <w:proofErr w:type="spellEnd"/>
      <w:r w:rsidRPr="003E6224">
        <w:rPr>
          <w:color w:val="000009"/>
          <w:spacing w:val="1"/>
          <w:sz w:val="24"/>
          <w:szCs w:val="24"/>
        </w:rPr>
        <w:t xml:space="preserve"> </w:t>
      </w:r>
      <w:r w:rsidRPr="003E6224">
        <w:rPr>
          <w:color w:val="000009"/>
          <w:sz w:val="24"/>
          <w:szCs w:val="24"/>
        </w:rPr>
        <w:t>для</w:t>
      </w:r>
      <w:r w:rsidRPr="003E6224">
        <w:rPr>
          <w:color w:val="000009"/>
          <w:spacing w:val="1"/>
          <w:sz w:val="24"/>
          <w:szCs w:val="24"/>
        </w:rPr>
        <w:t xml:space="preserve"> </w:t>
      </w:r>
      <w:r w:rsidRPr="003E6224">
        <w:rPr>
          <w:color w:val="000009"/>
          <w:sz w:val="24"/>
          <w:szCs w:val="24"/>
        </w:rPr>
        <w:t>детей</w:t>
      </w:r>
      <w:r w:rsidRPr="003E6224">
        <w:rPr>
          <w:color w:val="000009"/>
          <w:spacing w:val="1"/>
          <w:sz w:val="24"/>
          <w:szCs w:val="24"/>
        </w:rPr>
        <w:t xml:space="preserve"> </w:t>
      </w:r>
      <w:r w:rsidRPr="003E6224">
        <w:rPr>
          <w:color w:val="000009"/>
          <w:sz w:val="24"/>
          <w:szCs w:val="24"/>
        </w:rPr>
        <w:t>ЗПР</w:t>
      </w:r>
      <w:r w:rsidRPr="003E6224">
        <w:rPr>
          <w:color w:val="000009"/>
          <w:spacing w:val="1"/>
          <w:sz w:val="24"/>
          <w:szCs w:val="24"/>
        </w:rPr>
        <w:t xml:space="preserve"> </w:t>
      </w:r>
      <w:r w:rsidRPr="003E6224">
        <w:rPr>
          <w:color w:val="000009"/>
          <w:sz w:val="24"/>
          <w:szCs w:val="24"/>
        </w:rPr>
        <w:t>позволяет</w:t>
      </w:r>
      <w:r w:rsidRPr="003E6224">
        <w:rPr>
          <w:color w:val="000009"/>
          <w:spacing w:val="1"/>
          <w:sz w:val="24"/>
          <w:szCs w:val="24"/>
        </w:rPr>
        <w:t xml:space="preserve"> </w:t>
      </w:r>
      <w:r w:rsidRPr="003E6224">
        <w:rPr>
          <w:color w:val="000009"/>
          <w:sz w:val="24"/>
          <w:szCs w:val="24"/>
        </w:rPr>
        <w:t>ребенку полноценно развиваться как личности в условиях всех видов детской</w:t>
      </w:r>
      <w:r w:rsidRPr="003E6224">
        <w:rPr>
          <w:color w:val="000009"/>
          <w:spacing w:val="1"/>
          <w:sz w:val="24"/>
          <w:szCs w:val="24"/>
        </w:rPr>
        <w:t xml:space="preserve"> </w:t>
      </w:r>
      <w:r w:rsidRPr="003E6224">
        <w:rPr>
          <w:color w:val="000009"/>
          <w:sz w:val="24"/>
          <w:szCs w:val="24"/>
        </w:rPr>
        <w:t>деятельности</w:t>
      </w:r>
      <w:r w:rsidRPr="003E6224">
        <w:rPr>
          <w:color w:val="000009"/>
          <w:spacing w:val="-1"/>
          <w:sz w:val="24"/>
          <w:szCs w:val="24"/>
        </w:rPr>
        <w:t xml:space="preserve"> </w:t>
      </w:r>
      <w:r w:rsidRPr="003E6224">
        <w:rPr>
          <w:color w:val="000009"/>
          <w:sz w:val="24"/>
          <w:szCs w:val="24"/>
        </w:rPr>
        <w:t>(игровой,</w:t>
      </w:r>
      <w:r w:rsidRPr="003E6224">
        <w:rPr>
          <w:color w:val="000009"/>
          <w:spacing w:val="-2"/>
          <w:sz w:val="24"/>
          <w:szCs w:val="24"/>
        </w:rPr>
        <w:t xml:space="preserve"> </w:t>
      </w:r>
      <w:r w:rsidRPr="003E6224">
        <w:rPr>
          <w:color w:val="000009"/>
          <w:sz w:val="24"/>
          <w:szCs w:val="24"/>
        </w:rPr>
        <w:t>познавательной,</w:t>
      </w:r>
      <w:r w:rsidRPr="003E6224">
        <w:rPr>
          <w:color w:val="000009"/>
          <w:spacing w:val="-1"/>
          <w:sz w:val="24"/>
          <w:szCs w:val="24"/>
        </w:rPr>
        <w:t xml:space="preserve"> </w:t>
      </w:r>
      <w:r w:rsidRPr="003E6224">
        <w:rPr>
          <w:color w:val="000009"/>
          <w:sz w:val="24"/>
          <w:szCs w:val="24"/>
        </w:rPr>
        <w:t>продуктивной</w:t>
      </w:r>
      <w:r w:rsidRPr="003E6224">
        <w:rPr>
          <w:color w:val="000009"/>
          <w:spacing w:val="-1"/>
          <w:sz w:val="24"/>
          <w:szCs w:val="24"/>
        </w:rPr>
        <w:t xml:space="preserve"> </w:t>
      </w:r>
      <w:r w:rsidRPr="003E6224">
        <w:rPr>
          <w:color w:val="000009"/>
          <w:sz w:val="24"/>
          <w:szCs w:val="24"/>
        </w:rPr>
        <w:t>и</w:t>
      </w:r>
      <w:r w:rsidRPr="003E6224">
        <w:rPr>
          <w:color w:val="000009"/>
          <w:spacing w:val="-3"/>
          <w:sz w:val="24"/>
          <w:szCs w:val="24"/>
        </w:rPr>
        <w:t xml:space="preserve"> </w:t>
      </w:r>
      <w:r w:rsidRPr="003E6224">
        <w:rPr>
          <w:color w:val="000009"/>
          <w:sz w:val="24"/>
          <w:szCs w:val="24"/>
        </w:rPr>
        <w:t>др.).</w:t>
      </w:r>
    </w:p>
    <w:p w:rsidR="00D72FEE" w:rsidRPr="003E6224" w:rsidRDefault="004B6FAC" w:rsidP="003E6224">
      <w:pPr>
        <w:pStyle w:val="a4"/>
        <w:ind w:left="0" w:firstLine="720"/>
        <w:rPr>
          <w:sz w:val="24"/>
          <w:szCs w:val="24"/>
        </w:rPr>
      </w:pPr>
      <w:r w:rsidRPr="003E6224">
        <w:rPr>
          <w:color w:val="000009"/>
          <w:sz w:val="24"/>
          <w:szCs w:val="24"/>
        </w:rPr>
        <w:t>Для</w:t>
      </w:r>
      <w:r w:rsidRPr="003E6224">
        <w:rPr>
          <w:color w:val="000009"/>
          <w:spacing w:val="1"/>
          <w:sz w:val="24"/>
          <w:szCs w:val="24"/>
        </w:rPr>
        <w:t xml:space="preserve"> </w:t>
      </w:r>
      <w:r w:rsidRPr="003E6224">
        <w:rPr>
          <w:color w:val="000009"/>
          <w:sz w:val="24"/>
          <w:szCs w:val="24"/>
        </w:rPr>
        <w:t>развития</w:t>
      </w:r>
      <w:r w:rsidRPr="003E6224">
        <w:rPr>
          <w:color w:val="000009"/>
          <w:spacing w:val="1"/>
          <w:sz w:val="24"/>
          <w:szCs w:val="24"/>
        </w:rPr>
        <w:t xml:space="preserve"> </w:t>
      </w:r>
      <w:r w:rsidRPr="003E6224">
        <w:rPr>
          <w:color w:val="000009"/>
          <w:sz w:val="24"/>
          <w:szCs w:val="24"/>
        </w:rPr>
        <w:t>индивидуальности</w:t>
      </w:r>
      <w:r w:rsidRPr="003E6224">
        <w:rPr>
          <w:color w:val="000009"/>
          <w:spacing w:val="1"/>
          <w:sz w:val="24"/>
          <w:szCs w:val="24"/>
        </w:rPr>
        <w:t xml:space="preserve"> </w:t>
      </w:r>
      <w:r w:rsidRPr="003E6224">
        <w:rPr>
          <w:color w:val="000009"/>
          <w:sz w:val="24"/>
          <w:szCs w:val="24"/>
        </w:rPr>
        <w:t>каждого</w:t>
      </w:r>
      <w:r w:rsidRPr="003E6224">
        <w:rPr>
          <w:color w:val="000009"/>
          <w:spacing w:val="1"/>
          <w:sz w:val="24"/>
          <w:szCs w:val="24"/>
        </w:rPr>
        <w:t xml:space="preserve"> </w:t>
      </w:r>
      <w:r w:rsidRPr="003E6224">
        <w:rPr>
          <w:color w:val="000009"/>
          <w:sz w:val="24"/>
          <w:szCs w:val="24"/>
        </w:rPr>
        <w:t>ребенка</w:t>
      </w:r>
      <w:r w:rsidRPr="003E6224">
        <w:rPr>
          <w:color w:val="000009"/>
          <w:spacing w:val="1"/>
          <w:sz w:val="24"/>
          <w:szCs w:val="24"/>
        </w:rPr>
        <w:t xml:space="preserve"> </w:t>
      </w:r>
      <w:r w:rsidRPr="003E6224">
        <w:rPr>
          <w:color w:val="000009"/>
          <w:sz w:val="24"/>
          <w:szCs w:val="24"/>
        </w:rPr>
        <w:t>с</w:t>
      </w:r>
      <w:r w:rsidRPr="003E6224">
        <w:rPr>
          <w:color w:val="000009"/>
          <w:spacing w:val="1"/>
          <w:sz w:val="24"/>
          <w:szCs w:val="24"/>
        </w:rPr>
        <w:t xml:space="preserve"> </w:t>
      </w:r>
      <w:r w:rsidRPr="003E6224">
        <w:rPr>
          <w:color w:val="000009"/>
          <w:sz w:val="24"/>
          <w:szCs w:val="24"/>
        </w:rPr>
        <w:t>учетом</w:t>
      </w:r>
      <w:r w:rsidRPr="003E6224">
        <w:rPr>
          <w:color w:val="000009"/>
          <w:spacing w:val="1"/>
          <w:sz w:val="24"/>
          <w:szCs w:val="24"/>
        </w:rPr>
        <w:t xml:space="preserve"> </w:t>
      </w:r>
      <w:r w:rsidRPr="003E6224">
        <w:rPr>
          <w:color w:val="000009"/>
          <w:sz w:val="24"/>
          <w:szCs w:val="24"/>
        </w:rPr>
        <w:t>его</w:t>
      </w:r>
      <w:r w:rsidRPr="003E6224">
        <w:rPr>
          <w:color w:val="000009"/>
          <w:spacing w:val="1"/>
          <w:sz w:val="24"/>
          <w:szCs w:val="24"/>
        </w:rPr>
        <w:t xml:space="preserve"> </w:t>
      </w:r>
      <w:r w:rsidRPr="003E6224">
        <w:rPr>
          <w:color w:val="000009"/>
          <w:sz w:val="24"/>
          <w:szCs w:val="24"/>
        </w:rPr>
        <w:t>возможностей,</w:t>
      </w:r>
      <w:r w:rsidRPr="003E6224">
        <w:rPr>
          <w:color w:val="000009"/>
          <w:spacing w:val="1"/>
          <w:sz w:val="24"/>
          <w:szCs w:val="24"/>
        </w:rPr>
        <w:t xml:space="preserve"> </w:t>
      </w:r>
      <w:r w:rsidRPr="003E6224">
        <w:rPr>
          <w:color w:val="000009"/>
          <w:sz w:val="24"/>
          <w:szCs w:val="24"/>
        </w:rPr>
        <w:t>уровня</w:t>
      </w:r>
      <w:r w:rsidRPr="003E6224">
        <w:rPr>
          <w:color w:val="000009"/>
          <w:spacing w:val="1"/>
          <w:sz w:val="24"/>
          <w:szCs w:val="24"/>
        </w:rPr>
        <w:t xml:space="preserve"> </w:t>
      </w:r>
      <w:r w:rsidRPr="003E6224">
        <w:rPr>
          <w:color w:val="000009"/>
          <w:sz w:val="24"/>
          <w:szCs w:val="24"/>
        </w:rPr>
        <w:t>активности</w:t>
      </w:r>
      <w:r w:rsidRPr="003E6224">
        <w:rPr>
          <w:color w:val="000009"/>
          <w:spacing w:val="1"/>
          <w:sz w:val="24"/>
          <w:szCs w:val="24"/>
        </w:rPr>
        <w:t xml:space="preserve"> </w:t>
      </w:r>
      <w:r w:rsidRPr="003E6224">
        <w:rPr>
          <w:color w:val="000009"/>
          <w:sz w:val="24"/>
          <w:szCs w:val="24"/>
        </w:rPr>
        <w:t>и</w:t>
      </w:r>
      <w:r w:rsidRPr="003E6224">
        <w:rPr>
          <w:color w:val="000009"/>
          <w:spacing w:val="1"/>
          <w:sz w:val="24"/>
          <w:szCs w:val="24"/>
        </w:rPr>
        <w:t xml:space="preserve"> </w:t>
      </w:r>
      <w:r w:rsidRPr="003E6224">
        <w:rPr>
          <w:color w:val="000009"/>
          <w:sz w:val="24"/>
          <w:szCs w:val="24"/>
        </w:rPr>
        <w:t>интересов,</w:t>
      </w:r>
      <w:r w:rsidRPr="003E6224">
        <w:rPr>
          <w:color w:val="000009"/>
          <w:spacing w:val="1"/>
          <w:sz w:val="24"/>
          <w:szCs w:val="24"/>
        </w:rPr>
        <w:t xml:space="preserve"> </w:t>
      </w:r>
      <w:r w:rsidRPr="003E6224">
        <w:rPr>
          <w:color w:val="000009"/>
          <w:sz w:val="24"/>
          <w:szCs w:val="24"/>
        </w:rPr>
        <w:t>реализации</w:t>
      </w:r>
      <w:r w:rsidRPr="003E6224">
        <w:rPr>
          <w:color w:val="000009"/>
          <w:spacing w:val="1"/>
          <w:sz w:val="24"/>
          <w:szCs w:val="24"/>
        </w:rPr>
        <w:t xml:space="preserve"> </w:t>
      </w:r>
      <w:r w:rsidRPr="003E6224">
        <w:rPr>
          <w:color w:val="000009"/>
          <w:sz w:val="24"/>
          <w:szCs w:val="24"/>
        </w:rPr>
        <w:t>задач</w:t>
      </w:r>
      <w:r w:rsidRPr="003E6224">
        <w:rPr>
          <w:color w:val="000009"/>
          <w:spacing w:val="1"/>
          <w:sz w:val="24"/>
          <w:szCs w:val="24"/>
        </w:rPr>
        <w:t xml:space="preserve"> </w:t>
      </w:r>
      <w:r w:rsidRPr="003E6224">
        <w:rPr>
          <w:color w:val="000009"/>
          <w:sz w:val="24"/>
          <w:szCs w:val="24"/>
        </w:rPr>
        <w:t>АОП</w:t>
      </w:r>
      <w:r w:rsidRPr="003E6224">
        <w:rPr>
          <w:color w:val="000009"/>
          <w:spacing w:val="1"/>
          <w:sz w:val="24"/>
          <w:szCs w:val="24"/>
        </w:rPr>
        <w:t xml:space="preserve"> </w:t>
      </w:r>
      <w:r w:rsidRPr="003E6224">
        <w:rPr>
          <w:color w:val="000009"/>
          <w:sz w:val="24"/>
          <w:szCs w:val="24"/>
        </w:rPr>
        <w:t>при</w:t>
      </w:r>
      <w:r w:rsidRPr="003E6224">
        <w:rPr>
          <w:color w:val="000009"/>
          <w:spacing w:val="1"/>
          <w:sz w:val="24"/>
          <w:szCs w:val="24"/>
        </w:rPr>
        <w:t xml:space="preserve"> </w:t>
      </w:r>
      <w:r w:rsidRPr="003E6224">
        <w:rPr>
          <w:color w:val="000009"/>
          <w:sz w:val="24"/>
          <w:szCs w:val="24"/>
        </w:rPr>
        <w:t>проектировании</w:t>
      </w:r>
      <w:r w:rsidRPr="003E6224">
        <w:rPr>
          <w:color w:val="000009"/>
          <w:spacing w:val="-1"/>
          <w:sz w:val="24"/>
          <w:szCs w:val="24"/>
        </w:rPr>
        <w:t xml:space="preserve"> </w:t>
      </w:r>
      <w:r w:rsidRPr="003E6224">
        <w:rPr>
          <w:color w:val="000009"/>
          <w:sz w:val="24"/>
          <w:szCs w:val="24"/>
        </w:rPr>
        <w:t>РППС</w:t>
      </w:r>
      <w:r w:rsidRPr="003E6224">
        <w:rPr>
          <w:color w:val="000009"/>
          <w:spacing w:val="-1"/>
          <w:sz w:val="24"/>
          <w:szCs w:val="24"/>
        </w:rPr>
        <w:t xml:space="preserve"> </w:t>
      </w:r>
      <w:r w:rsidRPr="003E6224">
        <w:rPr>
          <w:color w:val="000009"/>
          <w:sz w:val="24"/>
          <w:szCs w:val="24"/>
        </w:rPr>
        <w:t>соблюдается</w:t>
      </w:r>
      <w:r w:rsidRPr="003E6224">
        <w:rPr>
          <w:color w:val="000009"/>
          <w:spacing w:val="-3"/>
          <w:sz w:val="24"/>
          <w:szCs w:val="24"/>
        </w:rPr>
        <w:t xml:space="preserve"> </w:t>
      </w:r>
      <w:r w:rsidRPr="003E6224">
        <w:rPr>
          <w:color w:val="000009"/>
          <w:sz w:val="24"/>
          <w:szCs w:val="24"/>
        </w:rPr>
        <w:t>ряд базовых требований.</w:t>
      </w:r>
    </w:p>
    <w:p w:rsidR="00D72FEE" w:rsidRPr="003E6224" w:rsidRDefault="004B6FAC" w:rsidP="003E6224">
      <w:pPr>
        <w:pStyle w:val="a6"/>
        <w:numPr>
          <w:ilvl w:val="0"/>
          <w:numId w:val="8"/>
        </w:numPr>
        <w:tabs>
          <w:tab w:val="left" w:pos="1697"/>
        </w:tabs>
        <w:ind w:left="0" w:firstLine="720"/>
        <w:rPr>
          <w:sz w:val="24"/>
          <w:szCs w:val="24"/>
        </w:rPr>
      </w:pPr>
      <w:r w:rsidRPr="003E6224">
        <w:rPr>
          <w:color w:val="000009"/>
          <w:sz w:val="24"/>
          <w:szCs w:val="24"/>
        </w:rPr>
        <w:t>Для содержательного насыщения среды имеются: средства обучения (в</w:t>
      </w:r>
      <w:r w:rsidRPr="003E6224">
        <w:rPr>
          <w:color w:val="000009"/>
          <w:spacing w:val="-67"/>
          <w:sz w:val="24"/>
          <w:szCs w:val="24"/>
        </w:rPr>
        <w:t xml:space="preserve"> </w:t>
      </w:r>
      <w:r w:rsidRPr="003E6224">
        <w:rPr>
          <w:color w:val="000009"/>
          <w:sz w:val="24"/>
          <w:szCs w:val="24"/>
        </w:rPr>
        <w:t>том</w:t>
      </w:r>
      <w:r w:rsidRPr="003E6224">
        <w:rPr>
          <w:color w:val="000009"/>
          <w:spacing w:val="1"/>
          <w:sz w:val="24"/>
          <w:szCs w:val="24"/>
        </w:rPr>
        <w:t xml:space="preserve"> </w:t>
      </w:r>
      <w:r w:rsidRPr="003E6224">
        <w:rPr>
          <w:color w:val="000009"/>
          <w:sz w:val="24"/>
          <w:szCs w:val="24"/>
        </w:rPr>
        <w:t>числе</w:t>
      </w:r>
      <w:r w:rsidRPr="003E6224">
        <w:rPr>
          <w:color w:val="000009"/>
          <w:spacing w:val="1"/>
          <w:sz w:val="24"/>
          <w:szCs w:val="24"/>
        </w:rPr>
        <w:t xml:space="preserve"> </w:t>
      </w:r>
      <w:r w:rsidRPr="003E6224">
        <w:rPr>
          <w:color w:val="000009"/>
          <w:sz w:val="24"/>
          <w:szCs w:val="24"/>
        </w:rPr>
        <w:t>технические</w:t>
      </w:r>
      <w:r w:rsidRPr="003E6224">
        <w:rPr>
          <w:color w:val="000009"/>
          <w:spacing w:val="1"/>
          <w:sz w:val="24"/>
          <w:szCs w:val="24"/>
        </w:rPr>
        <w:t xml:space="preserve"> </w:t>
      </w:r>
      <w:r w:rsidRPr="003E6224">
        <w:rPr>
          <w:color w:val="000009"/>
          <w:sz w:val="24"/>
          <w:szCs w:val="24"/>
        </w:rPr>
        <w:t>и</w:t>
      </w:r>
      <w:r w:rsidRPr="003E6224">
        <w:rPr>
          <w:color w:val="000009"/>
          <w:spacing w:val="1"/>
          <w:sz w:val="24"/>
          <w:szCs w:val="24"/>
        </w:rPr>
        <w:t xml:space="preserve"> </w:t>
      </w:r>
      <w:r w:rsidRPr="003E6224">
        <w:rPr>
          <w:color w:val="000009"/>
          <w:sz w:val="24"/>
          <w:szCs w:val="24"/>
        </w:rPr>
        <w:t>информационные),</w:t>
      </w:r>
      <w:r w:rsidRPr="003E6224">
        <w:rPr>
          <w:color w:val="000009"/>
          <w:spacing w:val="1"/>
          <w:sz w:val="24"/>
          <w:szCs w:val="24"/>
        </w:rPr>
        <w:t xml:space="preserve"> </w:t>
      </w:r>
      <w:r w:rsidRPr="003E6224">
        <w:rPr>
          <w:color w:val="000009"/>
          <w:sz w:val="24"/>
          <w:szCs w:val="24"/>
        </w:rPr>
        <w:t>материалы</w:t>
      </w:r>
      <w:r w:rsidRPr="003E6224">
        <w:rPr>
          <w:color w:val="000009"/>
          <w:spacing w:val="1"/>
          <w:sz w:val="24"/>
          <w:szCs w:val="24"/>
        </w:rPr>
        <w:t xml:space="preserve"> </w:t>
      </w:r>
      <w:r w:rsidRPr="003E6224">
        <w:rPr>
          <w:color w:val="000009"/>
          <w:sz w:val="24"/>
          <w:szCs w:val="24"/>
        </w:rPr>
        <w:t>(в</w:t>
      </w:r>
      <w:r w:rsidRPr="003E6224">
        <w:rPr>
          <w:color w:val="000009"/>
          <w:spacing w:val="1"/>
          <w:sz w:val="24"/>
          <w:szCs w:val="24"/>
        </w:rPr>
        <w:t xml:space="preserve"> </w:t>
      </w:r>
      <w:r w:rsidRPr="003E6224">
        <w:rPr>
          <w:color w:val="000009"/>
          <w:sz w:val="24"/>
          <w:szCs w:val="24"/>
        </w:rPr>
        <w:t>том</w:t>
      </w:r>
      <w:r w:rsidRPr="003E6224">
        <w:rPr>
          <w:color w:val="000009"/>
          <w:spacing w:val="1"/>
          <w:sz w:val="24"/>
          <w:szCs w:val="24"/>
        </w:rPr>
        <w:t xml:space="preserve"> </w:t>
      </w:r>
      <w:r w:rsidRPr="003E6224">
        <w:rPr>
          <w:color w:val="000009"/>
          <w:sz w:val="24"/>
          <w:szCs w:val="24"/>
        </w:rPr>
        <w:t>числе</w:t>
      </w:r>
      <w:r w:rsidRPr="003E6224">
        <w:rPr>
          <w:color w:val="000009"/>
          <w:spacing w:val="1"/>
          <w:sz w:val="24"/>
          <w:szCs w:val="24"/>
        </w:rPr>
        <w:t xml:space="preserve"> </w:t>
      </w:r>
      <w:r w:rsidRPr="003E6224">
        <w:rPr>
          <w:color w:val="000009"/>
          <w:sz w:val="24"/>
          <w:szCs w:val="24"/>
        </w:rPr>
        <w:t>расходные), инвентарь, игровое, спортивное и оздоровительное оборудование,</w:t>
      </w:r>
      <w:r w:rsidRPr="003E6224">
        <w:rPr>
          <w:color w:val="000009"/>
          <w:spacing w:val="1"/>
          <w:sz w:val="24"/>
          <w:szCs w:val="24"/>
        </w:rPr>
        <w:t xml:space="preserve"> </w:t>
      </w:r>
      <w:r w:rsidRPr="003E6224">
        <w:rPr>
          <w:color w:val="000009"/>
          <w:sz w:val="24"/>
          <w:szCs w:val="24"/>
        </w:rPr>
        <w:t>которые позволяют обеспечить игровую, познавательную, исследовательскую и</w:t>
      </w:r>
      <w:r w:rsidRPr="003E6224">
        <w:rPr>
          <w:color w:val="000009"/>
          <w:spacing w:val="-67"/>
          <w:sz w:val="24"/>
          <w:szCs w:val="24"/>
        </w:rPr>
        <w:t xml:space="preserve"> </w:t>
      </w:r>
      <w:r w:rsidRPr="003E6224">
        <w:rPr>
          <w:color w:val="000009"/>
          <w:sz w:val="24"/>
          <w:szCs w:val="24"/>
        </w:rPr>
        <w:t>творческую</w:t>
      </w:r>
      <w:r w:rsidRPr="003E6224">
        <w:rPr>
          <w:color w:val="000009"/>
          <w:spacing w:val="1"/>
          <w:sz w:val="24"/>
          <w:szCs w:val="24"/>
        </w:rPr>
        <w:t xml:space="preserve"> </w:t>
      </w:r>
      <w:r w:rsidRPr="003E6224">
        <w:rPr>
          <w:color w:val="000009"/>
          <w:sz w:val="24"/>
          <w:szCs w:val="24"/>
        </w:rPr>
        <w:t>активности</w:t>
      </w:r>
      <w:r w:rsidRPr="003E6224">
        <w:rPr>
          <w:color w:val="000009"/>
          <w:spacing w:val="1"/>
          <w:sz w:val="24"/>
          <w:szCs w:val="24"/>
        </w:rPr>
        <w:t xml:space="preserve"> </w:t>
      </w:r>
      <w:r w:rsidRPr="003E6224">
        <w:rPr>
          <w:color w:val="000009"/>
          <w:sz w:val="24"/>
          <w:szCs w:val="24"/>
        </w:rPr>
        <w:t>всех</w:t>
      </w:r>
      <w:r w:rsidRPr="003E6224">
        <w:rPr>
          <w:color w:val="000009"/>
          <w:spacing w:val="1"/>
          <w:sz w:val="24"/>
          <w:szCs w:val="24"/>
        </w:rPr>
        <w:t xml:space="preserve"> </w:t>
      </w:r>
      <w:r w:rsidRPr="003E6224">
        <w:rPr>
          <w:color w:val="000009"/>
          <w:sz w:val="24"/>
          <w:szCs w:val="24"/>
        </w:rPr>
        <w:t>категорий</w:t>
      </w:r>
      <w:r w:rsidRPr="003E6224">
        <w:rPr>
          <w:color w:val="000009"/>
          <w:spacing w:val="1"/>
          <w:sz w:val="24"/>
          <w:szCs w:val="24"/>
        </w:rPr>
        <w:t xml:space="preserve"> </w:t>
      </w:r>
      <w:r w:rsidRPr="003E6224">
        <w:rPr>
          <w:color w:val="000009"/>
          <w:sz w:val="24"/>
          <w:szCs w:val="24"/>
        </w:rPr>
        <w:t>детей,</w:t>
      </w:r>
      <w:r w:rsidRPr="003E6224">
        <w:rPr>
          <w:color w:val="000009"/>
          <w:spacing w:val="1"/>
          <w:sz w:val="24"/>
          <w:szCs w:val="24"/>
        </w:rPr>
        <w:t xml:space="preserve"> </w:t>
      </w:r>
      <w:r w:rsidRPr="003E6224">
        <w:rPr>
          <w:color w:val="000009"/>
          <w:sz w:val="24"/>
          <w:szCs w:val="24"/>
        </w:rPr>
        <w:t>экспериментирование</w:t>
      </w:r>
      <w:r w:rsidRPr="003E6224">
        <w:rPr>
          <w:color w:val="000009"/>
          <w:spacing w:val="1"/>
          <w:sz w:val="24"/>
          <w:szCs w:val="24"/>
        </w:rPr>
        <w:t xml:space="preserve"> </w:t>
      </w:r>
      <w:r w:rsidRPr="003E6224">
        <w:rPr>
          <w:color w:val="000009"/>
          <w:sz w:val="24"/>
          <w:szCs w:val="24"/>
        </w:rPr>
        <w:t>с</w:t>
      </w:r>
      <w:r w:rsidRPr="003E6224">
        <w:rPr>
          <w:color w:val="000009"/>
          <w:spacing w:val="1"/>
          <w:sz w:val="24"/>
          <w:szCs w:val="24"/>
        </w:rPr>
        <w:t xml:space="preserve"> </w:t>
      </w:r>
      <w:r w:rsidRPr="003E6224">
        <w:rPr>
          <w:color w:val="000009"/>
          <w:sz w:val="24"/>
          <w:szCs w:val="24"/>
        </w:rPr>
        <w:t>материалами;</w:t>
      </w:r>
      <w:r w:rsidRPr="003E6224">
        <w:rPr>
          <w:color w:val="000009"/>
          <w:spacing w:val="1"/>
          <w:sz w:val="24"/>
          <w:szCs w:val="24"/>
        </w:rPr>
        <w:t xml:space="preserve"> </w:t>
      </w:r>
      <w:r w:rsidRPr="003E6224">
        <w:rPr>
          <w:color w:val="000009"/>
          <w:sz w:val="24"/>
          <w:szCs w:val="24"/>
        </w:rPr>
        <w:t>двигательную</w:t>
      </w:r>
      <w:r w:rsidRPr="003E6224">
        <w:rPr>
          <w:color w:val="000009"/>
          <w:spacing w:val="1"/>
          <w:sz w:val="24"/>
          <w:szCs w:val="24"/>
        </w:rPr>
        <w:t xml:space="preserve"> </w:t>
      </w:r>
      <w:r w:rsidRPr="003E6224">
        <w:rPr>
          <w:color w:val="000009"/>
          <w:sz w:val="24"/>
          <w:szCs w:val="24"/>
        </w:rPr>
        <w:t>активность,</w:t>
      </w:r>
      <w:r w:rsidRPr="003E6224">
        <w:rPr>
          <w:color w:val="000009"/>
          <w:spacing w:val="1"/>
          <w:sz w:val="24"/>
          <w:szCs w:val="24"/>
        </w:rPr>
        <w:t xml:space="preserve"> </w:t>
      </w:r>
      <w:r w:rsidRPr="003E6224">
        <w:rPr>
          <w:color w:val="000009"/>
          <w:sz w:val="24"/>
          <w:szCs w:val="24"/>
        </w:rPr>
        <w:t>в</w:t>
      </w:r>
      <w:r w:rsidRPr="003E6224">
        <w:rPr>
          <w:color w:val="000009"/>
          <w:spacing w:val="1"/>
          <w:sz w:val="24"/>
          <w:szCs w:val="24"/>
        </w:rPr>
        <w:t xml:space="preserve"> </w:t>
      </w:r>
      <w:r w:rsidRPr="003E6224">
        <w:rPr>
          <w:color w:val="000009"/>
          <w:sz w:val="24"/>
          <w:szCs w:val="24"/>
        </w:rPr>
        <w:t>том</w:t>
      </w:r>
      <w:r w:rsidRPr="003E6224">
        <w:rPr>
          <w:color w:val="000009"/>
          <w:spacing w:val="1"/>
          <w:sz w:val="24"/>
          <w:szCs w:val="24"/>
        </w:rPr>
        <w:t xml:space="preserve"> </w:t>
      </w:r>
      <w:r w:rsidRPr="003E6224">
        <w:rPr>
          <w:color w:val="000009"/>
          <w:sz w:val="24"/>
          <w:szCs w:val="24"/>
        </w:rPr>
        <w:t>числе</w:t>
      </w:r>
      <w:r w:rsidRPr="003E6224">
        <w:rPr>
          <w:color w:val="000009"/>
          <w:spacing w:val="1"/>
          <w:sz w:val="24"/>
          <w:szCs w:val="24"/>
        </w:rPr>
        <w:t xml:space="preserve"> </w:t>
      </w:r>
      <w:r w:rsidRPr="003E6224">
        <w:rPr>
          <w:color w:val="000009"/>
          <w:sz w:val="24"/>
          <w:szCs w:val="24"/>
        </w:rPr>
        <w:t>развитие</w:t>
      </w:r>
      <w:r w:rsidRPr="003E6224">
        <w:rPr>
          <w:color w:val="000009"/>
          <w:spacing w:val="1"/>
          <w:sz w:val="24"/>
          <w:szCs w:val="24"/>
        </w:rPr>
        <w:t xml:space="preserve"> </w:t>
      </w:r>
      <w:r w:rsidRPr="003E6224">
        <w:rPr>
          <w:color w:val="000009"/>
          <w:sz w:val="24"/>
          <w:szCs w:val="24"/>
        </w:rPr>
        <w:t>крупной</w:t>
      </w:r>
      <w:r w:rsidRPr="003E6224">
        <w:rPr>
          <w:color w:val="000009"/>
          <w:spacing w:val="70"/>
          <w:sz w:val="24"/>
          <w:szCs w:val="24"/>
        </w:rPr>
        <w:t xml:space="preserve"> </w:t>
      </w:r>
      <w:r w:rsidRPr="003E6224">
        <w:rPr>
          <w:color w:val="000009"/>
          <w:sz w:val="24"/>
          <w:szCs w:val="24"/>
        </w:rPr>
        <w:t>и</w:t>
      </w:r>
      <w:r w:rsidRPr="003E6224">
        <w:rPr>
          <w:color w:val="000009"/>
          <w:spacing w:val="1"/>
          <w:sz w:val="24"/>
          <w:szCs w:val="24"/>
        </w:rPr>
        <w:t xml:space="preserve"> </w:t>
      </w:r>
      <w:r w:rsidRPr="003E6224">
        <w:rPr>
          <w:color w:val="000009"/>
          <w:sz w:val="24"/>
          <w:szCs w:val="24"/>
        </w:rPr>
        <w:t>мелкой</w:t>
      </w:r>
      <w:r w:rsidRPr="003E6224">
        <w:rPr>
          <w:color w:val="000009"/>
          <w:spacing w:val="1"/>
          <w:sz w:val="24"/>
          <w:szCs w:val="24"/>
        </w:rPr>
        <w:t xml:space="preserve"> </w:t>
      </w:r>
      <w:r w:rsidRPr="003E6224">
        <w:rPr>
          <w:color w:val="000009"/>
          <w:sz w:val="24"/>
          <w:szCs w:val="24"/>
        </w:rPr>
        <w:t>моторики, участие</w:t>
      </w:r>
      <w:r w:rsidRPr="003E6224">
        <w:rPr>
          <w:color w:val="000009"/>
          <w:spacing w:val="1"/>
          <w:sz w:val="24"/>
          <w:szCs w:val="24"/>
        </w:rPr>
        <w:t xml:space="preserve"> </w:t>
      </w:r>
      <w:r w:rsidRPr="003E6224">
        <w:rPr>
          <w:color w:val="000009"/>
          <w:sz w:val="24"/>
          <w:szCs w:val="24"/>
        </w:rPr>
        <w:t>в</w:t>
      </w:r>
      <w:r w:rsidRPr="003E6224">
        <w:rPr>
          <w:color w:val="000009"/>
          <w:spacing w:val="-2"/>
          <w:sz w:val="24"/>
          <w:szCs w:val="24"/>
        </w:rPr>
        <w:t xml:space="preserve"> </w:t>
      </w:r>
      <w:r w:rsidRPr="003E6224">
        <w:rPr>
          <w:color w:val="000009"/>
          <w:sz w:val="24"/>
          <w:szCs w:val="24"/>
        </w:rPr>
        <w:t>подвижных играх и</w:t>
      </w:r>
      <w:r w:rsidRPr="003E6224">
        <w:rPr>
          <w:color w:val="000009"/>
          <w:spacing w:val="1"/>
          <w:sz w:val="24"/>
          <w:szCs w:val="24"/>
        </w:rPr>
        <w:t xml:space="preserve"> </w:t>
      </w:r>
      <w:r w:rsidRPr="003E6224">
        <w:rPr>
          <w:color w:val="000009"/>
          <w:sz w:val="24"/>
          <w:szCs w:val="24"/>
        </w:rPr>
        <w:t>соревнованиях;</w:t>
      </w:r>
      <w:r w:rsidRPr="003E6224">
        <w:rPr>
          <w:color w:val="000009"/>
          <w:spacing w:val="2"/>
          <w:sz w:val="24"/>
          <w:szCs w:val="24"/>
        </w:rPr>
        <w:t xml:space="preserve"> </w:t>
      </w:r>
      <w:r w:rsidRPr="003E6224">
        <w:rPr>
          <w:color w:val="000009"/>
          <w:sz w:val="24"/>
          <w:szCs w:val="24"/>
        </w:rPr>
        <w:t>эмоциональное</w:t>
      </w:r>
    </w:p>
    <w:p w:rsidR="00D72FEE" w:rsidRPr="003E6224" w:rsidRDefault="004B6FAC" w:rsidP="003E6224">
      <w:pPr>
        <w:pStyle w:val="a4"/>
        <w:ind w:left="0" w:firstLine="720"/>
        <w:rPr>
          <w:sz w:val="24"/>
          <w:szCs w:val="24"/>
        </w:rPr>
      </w:pPr>
      <w:r w:rsidRPr="003E6224">
        <w:rPr>
          <w:color w:val="000009"/>
          <w:sz w:val="24"/>
          <w:szCs w:val="24"/>
        </w:rPr>
        <w:t>благополучие</w:t>
      </w:r>
      <w:r w:rsidRPr="003E6224">
        <w:rPr>
          <w:color w:val="000009"/>
          <w:spacing w:val="1"/>
          <w:sz w:val="24"/>
          <w:szCs w:val="24"/>
        </w:rPr>
        <w:t xml:space="preserve"> </w:t>
      </w:r>
      <w:r w:rsidRPr="003E6224">
        <w:rPr>
          <w:color w:val="000009"/>
          <w:sz w:val="24"/>
          <w:szCs w:val="24"/>
        </w:rPr>
        <w:t>детей</w:t>
      </w:r>
      <w:r w:rsidRPr="003E6224">
        <w:rPr>
          <w:color w:val="000009"/>
          <w:spacing w:val="1"/>
          <w:sz w:val="24"/>
          <w:szCs w:val="24"/>
        </w:rPr>
        <w:t xml:space="preserve"> </w:t>
      </w:r>
      <w:r w:rsidRPr="003E6224">
        <w:rPr>
          <w:color w:val="000009"/>
          <w:sz w:val="24"/>
          <w:szCs w:val="24"/>
        </w:rPr>
        <w:t>во</w:t>
      </w:r>
      <w:r w:rsidRPr="003E6224">
        <w:rPr>
          <w:color w:val="000009"/>
          <w:spacing w:val="1"/>
          <w:sz w:val="24"/>
          <w:szCs w:val="24"/>
        </w:rPr>
        <w:t xml:space="preserve"> </w:t>
      </w:r>
      <w:r w:rsidRPr="003E6224">
        <w:rPr>
          <w:color w:val="000009"/>
          <w:sz w:val="24"/>
          <w:szCs w:val="24"/>
        </w:rPr>
        <w:t>взаимодействии</w:t>
      </w:r>
      <w:r w:rsidRPr="003E6224">
        <w:rPr>
          <w:color w:val="000009"/>
          <w:spacing w:val="1"/>
          <w:sz w:val="24"/>
          <w:szCs w:val="24"/>
        </w:rPr>
        <w:t xml:space="preserve"> </w:t>
      </w:r>
      <w:r w:rsidRPr="003E6224">
        <w:rPr>
          <w:color w:val="000009"/>
          <w:sz w:val="24"/>
          <w:szCs w:val="24"/>
        </w:rPr>
        <w:t>с</w:t>
      </w:r>
      <w:r w:rsidRPr="003E6224">
        <w:rPr>
          <w:color w:val="000009"/>
          <w:spacing w:val="1"/>
          <w:sz w:val="24"/>
          <w:szCs w:val="24"/>
        </w:rPr>
        <w:t xml:space="preserve"> </w:t>
      </w:r>
      <w:r w:rsidRPr="003E6224">
        <w:rPr>
          <w:color w:val="000009"/>
          <w:sz w:val="24"/>
          <w:szCs w:val="24"/>
        </w:rPr>
        <w:t>предметно-пространственным</w:t>
      </w:r>
      <w:r w:rsidRPr="003E6224">
        <w:rPr>
          <w:color w:val="000009"/>
          <w:spacing w:val="1"/>
          <w:sz w:val="24"/>
          <w:szCs w:val="24"/>
        </w:rPr>
        <w:t xml:space="preserve"> </w:t>
      </w:r>
      <w:r w:rsidRPr="003E6224">
        <w:rPr>
          <w:color w:val="000009"/>
          <w:sz w:val="24"/>
          <w:szCs w:val="24"/>
        </w:rPr>
        <w:t>окружением; возможность</w:t>
      </w:r>
      <w:r w:rsidRPr="003E6224">
        <w:rPr>
          <w:color w:val="000009"/>
          <w:spacing w:val="-1"/>
          <w:sz w:val="24"/>
          <w:szCs w:val="24"/>
        </w:rPr>
        <w:t xml:space="preserve"> </w:t>
      </w:r>
      <w:r w:rsidRPr="003E6224">
        <w:rPr>
          <w:color w:val="000009"/>
          <w:sz w:val="24"/>
          <w:szCs w:val="24"/>
        </w:rPr>
        <w:t>самовыражения</w:t>
      </w:r>
      <w:r w:rsidRPr="003E6224">
        <w:rPr>
          <w:color w:val="000009"/>
          <w:spacing w:val="-3"/>
          <w:sz w:val="24"/>
          <w:szCs w:val="24"/>
        </w:rPr>
        <w:t xml:space="preserve"> </w:t>
      </w:r>
      <w:r w:rsidRPr="003E6224">
        <w:rPr>
          <w:color w:val="000009"/>
          <w:sz w:val="24"/>
          <w:szCs w:val="24"/>
        </w:rPr>
        <w:t>детей;</w:t>
      </w:r>
    </w:p>
    <w:p w:rsidR="00D72FEE" w:rsidRPr="003E6224" w:rsidRDefault="004B6FAC" w:rsidP="003E6224">
      <w:pPr>
        <w:pStyle w:val="a6"/>
        <w:numPr>
          <w:ilvl w:val="0"/>
          <w:numId w:val="8"/>
        </w:numPr>
        <w:tabs>
          <w:tab w:val="left" w:pos="1813"/>
        </w:tabs>
        <w:ind w:left="0" w:firstLine="720"/>
        <w:rPr>
          <w:sz w:val="24"/>
          <w:szCs w:val="24"/>
        </w:rPr>
      </w:pPr>
      <w:r w:rsidRPr="003E6224">
        <w:rPr>
          <w:sz w:val="24"/>
          <w:szCs w:val="24"/>
        </w:rPr>
        <w:t>ППРОС</w:t>
      </w:r>
      <w:r w:rsidRPr="003E6224">
        <w:rPr>
          <w:spacing w:val="1"/>
          <w:sz w:val="24"/>
          <w:szCs w:val="24"/>
        </w:rPr>
        <w:t xml:space="preserve"> </w:t>
      </w:r>
      <w:proofErr w:type="spellStart"/>
      <w:r w:rsidRPr="003E6224">
        <w:rPr>
          <w:color w:val="000009"/>
          <w:sz w:val="24"/>
          <w:szCs w:val="24"/>
        </w:rPr>
        <w:t>трансформирмируется</w:t>
      </w:r>
      <w:proofErr w:type="spellEnd"/>
      <w:r w:rsidRPr="003E6224">
        <w:rPr>
          <w:color w:val="000009"/>
          <w:spacing w:val="1"/>
          <w:sz w:val="24"/>
          <w:szCs w:val="24"/>
        </w:rPr>
        <w:t xml:space="preserve"> </w:t>
      </w:r>
      <w:r w:rsidRPr="003E6224">
        <w:rPr>
          <w:color w:val="000009"/>
          <w:sz w:val="24"/>
          <w:szCs w:val="24"/>
        </w:rPr>
        <w:t>в</w:t>
      </w:r>
      <w:r w:rsidRPr="003E6224">
        <w:rPr>
          <w:color w:val="000009"/>
          <w:spacing w:val="1"/>
          <w:sz w:val="24"/>
          <w:szCs w:val="24"/>
        </w:rPr>
        <w:t xml:space="preserve"> </w:t>
      </w:r>
      <w:r w:rsidRPr="003E6224">
        <w:rPr>
          <w:color w:val="000009"/>
          <w:sz w:val="24"/>
          <w:szCs w:val="24"/>
        </w:rPr>
        <w:t>зависимости</w:t>
      </w:r>
      <w:r w:rsidRPr="003E6224">
        <w:rPr>
          <w:color w:val="000009"/>
          <w:spacing w:val="1"/>
          <w:sz w:val="24"/>
          <w:szCs w:val="24"/>
        </w:rPr>
        <w:t xml:space="preserve"> </w:t>
      </w:r>
      <w:r w:rsidRPr="003E6224">
        <w:rPr>
          <w:color w:val="000009"/>
          <w:sz w:val="24"/>
          <w:szCs w:val="24"/>
        </w:rPr>
        <w:t>от</w:t>
      </w:r>
      <w:r w:rsidRPr="003E6224">
        <w:rPr>
          <w:color w:val="000009"/>
          <w:spacing w:val="1"/>
          <w:sz w:val="24"/>
          <w:szCs w:val="24"/>
        </w:rPr>
        <w:t xml:space="preserve"> </w:t>
      </w:r>
      <w:r w:rsidRPr="003E6224">
        <w:rPr>
          <w:color w:val="000009"/>
          <w:sz w:val="24"/>
          <w:szCs w:val="24"/>
        </w:rPr>
        <w:t>образовательной</w:t>
      </w:r>
      <w:r w:rsidRPr="003E6224">
        <w:rPr>
          <w:color w:val="000009"/>
          <w:spacing w:val="1"/>
          <w:sz w:val="24"/>
          <w:szCs w:val="24"/>
        </w:rPr>
        <w:t xml:space="preserve"> </w:t>
      </w:r>
      <w:r w:rsidRPr="003E6224">
        <w:rPr>
          <w:color w:val="000009"/>
          <w:sz w:val="24"/>
          <w:szCs w:val="24"/>
        </w:rPr>
        <w:t>ситуации,</w:t>
      </w:r>
      <w:r w:rsidRPr="003E6224">
        <w:rPr>
          <w:color w:val="000009"/>
          <w:spacing w:val="-3"/>
          <w:sz w:val="24"/>
          <w:szCs w:val="24"/>
        </w:rPr>
        <w:t xml:space="preserve"> </w:t>
      </w:r>
      <w:r w:rsidRPr="003E6224">
        <w:rPr>
          <w:color w:val="000009"/>
          <w:sz w:val="24"/>
          <w:szCs w:val="24"/>
        </w:rPr>
        <w:t>в</w:t>
      </w:r>
      <w:r w:rsidRPr="003E6224">
        <w:rPr>
          <w:color w:val="000009"/>
          <w:spacing w:val="-4"/>
          <w:sz w:val="24"/>
          <w:szCs w:val="24"/>
        </w:rPr>
        <w:t xml:space="preserve"> </w:t>
      </w:r>
      <w:r w:rsidRPr="003E6224">
        <w:rPr>
          <w:color w:val="000009"/>
          <w:sz w:val="24"/>
          <w:szCs w:val="24"/>
        </w:rPr>
        <w:t>том</w:t>
      </w:r>
      <w:r w:rsidRPr="003E6224">
        <w:rPr>
          <w:color w:val="000009"/>
          <w:spacing w:val="-1"/>
          <w:sz w:val="24"/>
          <w:szCs w:val="24"/>
        </w:rPr>
        <w:t xml:space="preserve"> </w:t>
      </w:r>
      <w:r w:rsidRPr="003E6224">
        <w:rPr>
          <w:color w:val="000009"/>
          <w:sz w:val="24"/>
          <w:szCs w:val="24"/>
        </w:rPr>
        <w:t>числе</w:t>
      </w:r>
      <w:r w:rsidRPr="003E6224">
        <w:rPr>
          <w:color w:val="000009"/>
          <w:spacing w:val="-2"/>
          <w:sz w:val="24"/>
          <w:szCs w:val="24"/>
        </w:rPr>
        <w:t xml:space="preserve"> </w:t>
      </w:r>
      <w:r w:rsidRPr="003E6224">
        <w:rPr>
          <w:color w:val="000009"/>
          <w:sz w:val="24"/>
          <w:szCs w:val="24"/>
        </w:rPr>
        <w:t>меняющихся</w:t>
      </w:r>
      <w:r w:rsidRPr="003E6224">
        <w:rPr>
          <w:color w:val="000009"/>
          <w:spacing w:val="-2"/>
          <w:sz w:val="24"/>
          <w:szCs w:val="24"/>
        </w:rPr>
        <w:t xml:space="preserve"> </w:t>
      </w:r>
      <w:r w:rsidRPr="003E6224">
        <w:rPr>
          <w:color w:val="000009"/>
          <w:sz w:val="24"/>
          <w:szCs w:val="24"/>
        </w:rPr>
        <w:t>интересов,</w:t>
      </w:r>
      <w:r w:rsidRPr="003E6224">
        <w:rPr>
          <w:color w:val="000009"/>
          <w:spacing w:val="-2"/>
          <w:sz w:val="24"/>
          <w:szCs w:val="24"/>
        </w:rPr>
        <w:t xml:space="preserve"> </w:t>
      </w:r>
      <w:r w:rsidRPr="003E6224">
        <w:rPr>
          <w:color w:val="000009"/>
          <w:sz w:val="24"/>
          <w:szCs w:val="24"/>
        </w:rPr>
        <w:t>мотивов</w:t>
      </w:r>
      <w:r w:rsidRPr="003E6224">
        <w:rPr>
          <w:color w:val="000009"/>
          <w:spacing w:val="-4"/>
          <w:sz w:val="24"/>
          <w:szCs w:val="24"/>
        </w:rPr>
        <w:t xml:space="preserve"> </w:t>
      </w:r>
      <w:r w:rsidRPr="003E6224">
        <w:rPr>
          <w:color w:val="000009"/>
          <w:sz w:val="24"/>
          <w:szCs w:val="24"/>
        </w:rPr>
        <w:t>и</w:t>
      </w:r>
      <w:r w:rsidRPr="003E6224">
        <w:rPr>
          <w:color w:val="000009"/>
          <w:spacing w:val="-2"/>
          <w:sz w:val="24"/>
          <w:szCs w:val="24"/>
        </w:rPr>
        <w:t xml:space="preserve"> </w:t>
      </w:r>
      <w:r w:rsidRPr="003E6224">
        <w:rPr>
          <w:color w:val="000009"/>
          <w:sz w:val="24"/>
          <w:szCs w:val="24"/>
        </w:rPr>
        <w:t>возможностей</w:t>
      </w:r>
      <w:r w:rsidRPr="003E6224">
        <w:rPr>
          <w:color w:val="000009"/>
          <w:spacing w:val="-1"/>
          <w:sz w:val="24"/>
          <w:szCs w:val="24"/>
        </w:rPr>
        <w:t xml:space="preserve"> </w:t>
      </w:r>
      <w:r w:rsidRPr="003E6224">
        <w:rPr>
          <w:color w:val="000009"/>
          <w:sz w:val="24"/>
          <w:szCs w:val="24"/>
        </w:rPr>
        <w:t>детей;</w:t>
      </w:r>
    </w:p>
    <w:p w:rsidR="00D72FEE" w:rsidRPr="003E6224" w:rsidRDefault="004B6FAC" w:rsidP="003E6224">
      <w:pPr>
        <w:pStyle w:val="a6"/>
        <w:numPr>
          <w:ilvl w:val="0"/>
          <w:numId w:val="8"/>
        </w:numPr>
        <w:tabs>
          <w:tab w:val="left" w:pos="1889"/>
        </w:tabs>
        <w:ind w:left="0" w:firstLine="720"/>
        <w:rPr>
          <w:sz w:val="24"/>
          <w:szCs w:val="24"/>
        </w:rPr>
      </w:pPr>
      <w:r w:rsidRPr="003E6224">
        <w:rPr>
          <w:color w:val="000009"/>
          <w:sz w:val="24"/>
          <w:szCs w:val="24"/>
        </w:rPr>
        <w:t>в</w:t>
      </w:r>
      <w:r w:rsidRPr="003E6224">
        <w:rPr>
          <w:color w:val="000009"/>
          <w:spacing w:val="1"/>
          <w:sz w:val="24"/>
          <w:szCs w:val="24"/>
        </w:rPr>
        <w:t xml:space="preserve"> </w:t>
      </w:r>
      <w:r w:rsidRPr="003E6224">
        <w:rPr>
          <w:sz w:val="24"/>
          <w:szCs w:val="24"/>
        </w:rPr>
        <w:t>ППРОС</w:t>
      </w:r>
      <w:r w:rsidRPr="003E6224">
        <w:rPr>
          <w:spacing w:val="1"/>
          <w:sz w:val="24"/>
          <w:szCs w:val="24"/>
        </w:rPr>
        <w:t xml:space="preserve"> </w:t>
      </w:r>
      <w:r w:rsidRPr="003E6224">
        <w:rPr>
          <w:color w:val="000009"/>
          <w:sz w:val="24"/>
          <w:szCs w:val="24"/>
        </w:rPr>
        <w:t>заложена</w:t>
      </w:r>
      <w:r w:rsidRPr="003E6224">
        <w:rPr>
          <w:color w:val="000009"/>
          <w:spacing w:val="1"/>
          <w:sz w:val="24"/>
          <w:szCs w:val="24"/>
        </w:rPr>
        <w:t xml:space="preserve"> </w:t>
      </w:r>
      <w:r w:rsidRPr="003E6224">
        <w:rPr>
          <w:color w:val="000009"/>
          <w:sz w:val="24"/>
          <w:szCs w:val="24"/>
        </w:rPr>
        <w:t>функция</w:t>
      </w:r>
      <w:r w:rsidRPr="003E6224">
        <w:rPr>
          <w:color w:val="000009"/>
          <w:spacing w:val="1"/>
          <w:sz w:val="24"/>
          <w:szCs w:val="24"/>
        </w:rPr>
        <w:t xml:space="preserve"> </w:t>
      </w:r>
      <w:proofErr w:type="spellStart"/>
      <w:r w:rsidRPr="003E6224">
        <w:rPr>
          <w:color w:val="000009"/>
          <w:sz w:val="24"/>
          <w:szCs w:val="24"/>
        </w:rPr>
        <w:t>полифункциональности</w:t>
      </w:r>
      <w:proofErr w:type="spellEnd"/>
      <w:r w:rsidRPr="003E6224">
        <w:rPr>
          <w:color w:val="000009"/>
          <w:sz w:val="24"/>
          <w:szCs w:val="24"/>
        </w:rPr>
        <w:t>,</w:t>
      </w:r>
      <w:r w:rsidRPr="003E6224">
        <w:rPr>
          <w:color w:val="000009"/>
          <w:spacing w:val="1"/>
          <w:sz w:val="24"/>
          <w:szCs w:val="24"/>
        </w:rPr>
        <w:t xml:space="preserve"> </w:t>
      </w:r>
      <w:r w:rsidRPr="003E6224">
        <w:rPr>
          <w:color w:val="000009"/>
          <w:sz w:val="24"/>
          <w:szCs w:val="24"/>
        </w:rPr>
        <w:t>которая</w:t>
      </w:r>
      <w:r w:rsidRPr="003E6224">
        <w:rPr>
          <w:color w:val="000009"/>
          <w:spacing w:val="1"/>
          <w:sz w:val="24"/>
          <w:szCs w:val="24"/>
        </w:rPr>
        <w:t xml:space="preserve"> </w:t>
      </w:r>
      <w:r w:rsidRPr="003E6224">
        <w:rPr>
          <w:color w:val="000009"/>
          <w:sz w:val="24"/>
          <w:szCs w:val="24"/>
        </w:rPr>
        <w:t>обеспечивает</w:t>
      </w:r>
      <w:r w:rsidRPr="003E6224">
        <w:rPr>
          <w:color w:val="000009"/>
          <w:spacing w:val="1"/>
          <w:sz w:val="24"/>
          <w:szCs w:val="24"/>
        </w:rPr>
        <w:t xml:space="preserve"> </w:t>
      </w:r>
      <w:r w:rsidRPr="003E6224">
        <w:rPr>
          <w:color w:val="000009"/>
          <w:sz w:val="24"/>
          <w:szCs w:val="24"/>
        </w:rPr>
        <w:t>возможность</w:t>
      </w:r>
      <w:r w:rsidRPr="003E6224">
        <w:rPr>
          <w:color w:val="000009"/>
          <w:spacing w:val="1"/>
          <w:sz w:val="24"/>
          <w:szCs w:val="24"/>
        </w:rPr>
        <w:t xml:space="preserve"> </w:t>
      </w:r>
      <w:r w:rsidRPr="003E6224">
        <w:rPr>
          <w:color w:val="000009"/>
          <w:sz w:val="24"/>
          <w:szCs w:val="24"/>
        </w:rPr>
        <w:t>разнообразного</w:t>
      </w:r>
      <w:r w:rsidRPr="003E6224">
        <w:rPr>
          <w:color w:val="000009"/>
          <w:spacing w:val="1"/>
          <w:sz w:val="24"/>
          <w:szCs w:val="24"/>
        </w:rPr>
        <w:t xml:space="preserve"> </w:t>
      </w:r>
      <w:r w:rsidRPr="003E6224">
        <w:rPr>
          <w:color w:val="000009"/>
          <w:sz w:val="24"/>
          <w:szCs w:val="24"/>
        </w:rPr>
        <w:t>использования</w:t>
      </w:r>
      <w:r w:rsidRPr="003E6224">
        <w:rPr>
          <w:color w:val="000009"/>
          <w:spacing w:val="1"/>
          <w:sz w:val="24"/>
          <w:szCs w:val="24"/>
        </w:rPr>
        <w:t xml:space="preserve"> </w:t>
      </w:r>
      <w:r w:rsidRPr="003E6224">
        <w:rPr>
          <w:color w:val="000009"/>
          <w:sz w:val="24"/>
          <w:szCs w:val="24"/>
        </w:rPr>
        <w:t>составляющих</w:t>
      </w:r>
      <w:r w:rsidRPr="003E6224">
        <w:rPr>
          <w:color w:val="000009"/>
          <w:spacing w:val="1"/>
          <w:sz w:val="24"/>
          <w:szCs w:val="24"/>
        </w:rPr>
        <w:t xml:space="preserve"> </w:t>
      </w:r>
      <w:r w:rsidRPr="003E6224">
        <w:rPr>
          <w:sz w:val="24"/>
          <w:szCs w:val="24"/>
        </w:rPr>
        <w:t xml:space="preserve">ППРОС </w:t>
      </w:r>
      <w:r w:rsidRPr="003E6224">
        <w:rPr>
          <w:color w:val="000009"/>
          <w:sz w:val="24"/>
          <w:szCs w:val="24"/>
        </w:rPr>
        <w:t>(например, детской мебели, матов, мягких модулей, ширм, в том числе</w:t>
      </w:r>
      <w:r w:rsidRPr="003E6224">
        <w:rPr>
          <w:color w:val="000009"/>
          <w:spacing w:val="1"/>
          <w:sz w:val="24"/>
          <w:szCs w:val="24"/>
        </w:rPr>
        <w:t xml:space="preserve"> </w:t>
      </w:r>
      <w:r w:rsidRPr="003E6224">
        <w:rPr>
          <w:color w:val="000009"/>
          <w:sz w:val="24"/>
          <w:szCs w:val="24"/>
        </w:rPr>
        <w:t>природных материалов)</w:t>
      </w:r>
      <w:r w:rsidRPr="003E6224">
        <w:rPr>
          <w:color w:val="000009"/>
          <w:spacing w:val="-2"/>
          <w:sz w:val="24"/>
          <w:szCs w:val="24"/>
        </w:rPr>
        <w:t xml:space="preserve"> </w:t>
      </w:r>
      <w:r w:rsidRPr="003E6224">
        <w:rPr>
          <w:color w:val="000009"/>
          <w:sz w:val="24"/>
          <w:szCs w:val="24"/>
        </w:rPr>
        <w:t>в</w:t>
      </w:r>
      <w:r w:rsidRPr="003E6224">
        <w:rPr>
          <w:color w:val="000009"/>
          <w:spacing w:val="-3"/>
          <w:sz w:val="24"/>
          <w:szCs w:val="24"/>
        </w:rPr>
        <w:t xml:space="preserve"> </w:t>
      </w:r>
      <w:r w:rsidRPr="003E6224">
        <w:rPr>
          <w:color w:val="000009"/>
          <w:sz w:val="24"/>
          <w:szCs w:val="24"/>
        </w:rPr>
        <w:t>разных видах</w:t>
      </w:r>
      <w:r w:rsidRPr="003E6224">
        <w:rPr>
          <w:color w:val="000009"/>
          <w:spacing w:val="-1"/>
          <w:sz w:val="24"/>
          <w:szCs w:val="24"/>
        </w:rPr>
        <w:t xml:space="preserve"> </w:t>
      </w:r>
      <w:r w:rsidRPr="003E6224">
        <w:rPr>
          <w:color w:val="000009"/>
          <w:sz w:val="24"/>
          <w:szCs w:val="24"/>
        </w:rPr>
        <w:t>детской</w:t>
      </w:r>
      <w:r w:rsidRPr="003E6224">
        <w:rPr>
          <w:color w:val="000009"/>
          <w:spacing w:val="-1"/>
          <w:sz w:val="24"/>
          <w:szCs w:val="24"/>
        </w:rPr>
        <w:t xml:space="preserve"> </w:t>
      </w:r>
      <w:r w:rsidRPr="003E6224">
        <w:rPr>
          <w:color w:val="000009"/>
          <w:sz w:val="24"/>
          <w:szCs w:val="24"/>
        </w:rPr>
        <w:t>активности;</w:t>
      </w:r>
    </w:p>
    <w:p w:rsidR="00D72FEE" w:rsidRPr="003E6224" w:rsidRDefault="004B6FAC" w:rsidP="003E6224">
      <w:pPr>
        <w:pStyle w:val="a6"/>
        <w:numPr>
          <w:ilvl w:val="0"/>
          <w:numId w:val="8"/>
        </w:numPr>
        <w:tabs>
          <w:tab w:val="left" w:pos="1884"/>
        </w:tabs>
        <w:ind w:left="0" w:firstLine="720"/>
        <w:rPr>
          <w:sz w:val="24"/>
          <w:szCs w:val="24"/>
        </w:rPr>
      </w:pPr>
      <w:r w:rsidRPr="003E6224">
        <w:rPr>
          <w:color w:val="000009"/>
          <w:sz w:val="24"/>
          <w:szCs w:val="24"/>
        </w:rPr>
        <w:t>обеспечивается</w:t>
      </w:r>
      <w:r w:rsidRPr="003E6224">
        <w:rPr>
          <w:color w:val="000009"/>
          <w:spacing w:val="1"/>
          <w:sz w:val="24"/>
          <w:szCs w:val="24"/>
        </w:rPr>
        <w:t xml:space="preserve"> </w:t>
      </w:r>
      <w:r w:rsidRPr="003E6224">
        <w:rPr>
          <w:color w:val="000009"/>
          <w:sz w:val="24"/>
          <w:szCs w:val="24"/>
        </w:rPr>
        <w:t>функция</w:t>
      </w:r>
      <w:r w:rsidRPr="003E6224">
        <w:rPr>
          <w:color w:val="000009"/>
          <w:spacing w:val="1"/>
          <w:sz w:val="24"/>
          <w:szCs w:val="24"/>
        </w:rPr>
        <w:t xml:space="preserve"> </w:t>
      </w:r>
      <w:r w:rsidRPr="003E6224">
        <w:rPr>
          <w:color w:val="000009"/>
          <w:sz w:val="24"/>
          <w:szCs w:val="24"/>
        </w:rPr>
        <w:t>доступности</w:t>
      </w:r>
      <w:r w:rsidRPr="003E6224">
        <w:rPr>
          <w:color w:val="000009"/>
          <w:spacing w:val="1"/>
          <w:sz w:val="24"/>
          <w:szCs w:val="24"/>
        </w:rPr>
        <w:t xml:space="preserve"> </w:t>
      </w:r>
      <w:r w:rsidRPr="003E6224">
        <w:rPr>
          <w:color w:val="000009"/>
          <w:sz w:val="24"/>
          <w:szCs w:val="24"/>
        </w:rPr>
        <w:t>воспитанников</w:t>
      </w:r>
      <w:r w:rsidRPr="003E6224">
        <w:rPr>
          <w:color w:val="000009"/>
          <w:spacing w:val="1"/>
          <w:sz w:val="24"/>
          <w:szCs w:val="24"/>
        </w:rPr>
        <w:t xml:space="preserve"> </w:t>
      </w:r>
      <w:r w:rsidRPr="003E6224">
        <w:rPr>
          <w:color w:val="000009"/>
          <w:sz w:val="24"/>
          <w:szCs w:val="24"/>
        </w:rPr>
        <w:t>к</w:t>
      </w:r>
      <w:r w:rsidRPr="003E6224">
        <w:rPr>
          <w:color w:val="000009"/>
          <w:spacing w:val="1"/>
          <w:sz w:val="24"/>
          <w:szCs w:val="24"/>
        </w:rPr>
        <w:t xml:space="preserve"> </w:t>
      </w:r>
      <w:r w:rsidRPr="003E6224">
        <w:rPr>
          <w:color w:val="000009"/>
          <w:sz w:val="24"/>
          <w:szCs w:val="24"/>
        </w:rPr>
        <w:t>играм,</w:t>
      </w:r>
      <w:r w:rsidRPr="003E6224">
        <w:rPr>
          <w:color w:val="000009"/>
          <w:spacing w:val="1"/>
          <w:sz w:val="24"/>
          <w:szCs w:val="24"/>
        </w:rPr>
        <w:t xml:space="preserve"> </w:t>
      </w:r>
      <w:r w:rsidRPr="003E6224">
        <w:rPr>
          <w:color w:val="000009"/>
          <w:sz w:val="24"/>
          <w:szCs w:val="24"/>
        </w:rPr>
        <w:t>игрушкам,</w:t>
      </w:r>
      <w:r w:rsidRPr="003E6224">
        <w:rPr>
          <w:color w:val="000009"/>
          <w:spacing w:val="1"/>
          <w:sz w:val="24"/>
          <w:szCs w:val="24"/>
        </w:rPr>
        <w:t xml:space="preserve"> </w:t>
      </w:r>
      <w:r w:rsidRPr="003E6224">
        <w:rPr>
          <w:color w:val="000009"/>
          <w:sz w:val="24"/>
          <w:szCs w:val="24"/>
        </w:rPr>
        <w:t>материалам,</w:t>
      </w:r>
      <w:r w:rsidRPr="003E6224">
        <w:rPr>
          <w:color w:val="000009"/>
          <w:spacing w:val="1"/>
          <w:sz w:val="24"/>
          <w:szCs w:val="24"/>
        </w:rPr>
        <w:t xml:space="preserve"> </w:t>
      </w:r>
      <w:r w:rsidRPr="003E6224">
        <w:rPr>
          <w:color w:val="000009"/>
          <w:sz w:val="24"/>
          <w:szCs w:val="24"/>
        </w:rPr>
        <w:t>пособиям,</w:t>
      </w:r>
      <w:r w:rsidRPr="003E6224">
        <w:rPr>
          <w:color w:val="000009"/>
          <w:spacing w:val="1"/>
          <w:sz w:val="24"/>
          <w:szCs w:val="24"/>
        </w:rPr>
        <w:t xml:space="preserve"> </w:t>
      </w:r>
      <w:r w:rsidRPr="003E6224">
        <w:rPr>
          <w:color w:val="000009"/>
          <w:sz w:val="24"/>
          <w:szCs w:val="24"/>
        </w:rPr>
        <w:t>обеспечивающим</w:t>
      </w:r>
      <w:r w:rsidRPr="003E6224">
        <w:rPr>
          <w:color w:val="000009"/>
          <w:spacing w:val="1"/>
          <w:sz w:val="24"/>
          <w:szCs w:val="24"/>
        </w:rPr>
        <w:t xml:space="preserve"> </w:t>
      </w:r>
      <w:r w:rsidRPr="003E6224">
        <w:rPr>
          <w:color w:val="000009"/>
          <w:sz w:val="24"/>
          <w:szCs w:val="24"/>
        </w:rPr>
        <w:t>все</w:t>
      </w:r>
      <w:r w:rsidRPr="003E6224">
        <w:rPr>
          <w:color w:val="000009"/>
          <w:spacing w:val="71"/>
          <w:sz w:val="24"/>
          <w:szCs w:val="24"/>
        </w:rPr>
        <w:t xml:space="preserve"> </w:t>
      </w:r>
      <w:r w:rsidRPr="003E6224">
        <w:rPr>
          <w:color w:val="000009"/>
          <w:sz w:val="24"/>
          <w:szCs w:val="24"/>
        </w:rPr>
        <w:t>основные</w:t>
      </w:r>
      <w:r w:rsidRPr="003E6224">
        <w:rPr>
          <w:color w:val="000009"/>
          <w:spacing w:val="71"/>
          <w:sz w:val="24"/>
          <w:szCs w:val="24"/>
        </w:rPr>
        <w:t xml:space="preserve"> </w:t>
      </w:r>
      <w:r w:rsidRPr="003E6224">
        <w:rPr>
          <w:color w:val="000009"/>
          <w:sz w:val="24"/>
          <w:szCs w:val="24"/>
        </w:rPr>
        <w:t>виды</w:t>
      </w:r>
      <w:r w:rsidRPr="003E6224">
        <w:rPr>
          <w:color w:val="000009"/>
          <w:spacing w:val="1"/>
          <w:sz w:val="24"/>
          <w:szCs w:val="24"/>
        </w:rPr>
        <w:t xml:space="preserve"> </w:t>
      </w:r>
      <w:r w:rsidRPr="003E6224">
        <w:rPr>
          <w:color w:val="000009"/>
          <w:sz w:val="24"/>
          <w:szCs w:val="24"/>
        </w:rPr>
        <w:t>детской</w:t>
      </w:r>
      <w:r w:rsidRPr="003E6224">
        <w:rPr>
          <w:color w:val="000009"/>
          <w:spacing w:val="-1"/>
          <w:sz w:val="24"/>
          <w:szCs w:val="24"/>
        </w:rPr>
        <w:t xml:space="preserve"> </w:t>
      </w:r>
      <w:r w:rsidRPr="003E6224">
        <w:rPr>
          <w:color w:val="000009"/>
          <w:sz w:val="24"/>
          <w:szCs w:val="24"/>
        </w:rPr>
        <w:t>активности;</w:t>
      </w:r>
    </w:p>
    <w:p w:rsidR="00D72FEE" w:rsidRPr="003E6224" w:rsidRDefault="004B6FAC" w:rsidP="003E6224">
      <w:pPr>
        <w:pStyle w:val="a6"/>
        <w:numPr>
          <w:ilvl w:val="0"/>
          <w:numId w:val="8"/>
        </w:numPr>
        <w:tabs>
          <w:tab w:val="left" w:pos="1772"/>
        </w:tabs>
        <w:ind w:left="0" w:firstLine="720"/>
        <w:rPr>
          <w:sz w:val="24"/>
          <w:szCs w:val="24"/>
        </w:rPr>
      </w:pPr>
      <w:r w:rsidRPr="003E6224">
        <w:rPr>
          <w:color w:val="000009"/>
          <w:sz w:val="24"/>
          <w:szCs w:val="24"/>
        </w:rPr>
        <w:t>все</w:t>
      </w:r>
      <w:r w:rsidRPr="003E6224">
        <w:rPr>
          <w:color w:val="000009"/>
          <w:spacing w:val="1"/>
          <w:sz w:val="24"/>
          <w:szCs w:val="24"/>
        </w:rPr>
        <w:t xml:space="preserve"> </w:t>
      </w:r>
      <w:r w:rsidRPr="003E6224">
        <w:rPr>
          <w:color w:val="000009"/>
          <w:sz w:val="24"/>
          <w:szCs w:val="24"/>
        </w:rPr>
        <w:t>элементы</w:t>
      </w:r>
      <w:r w:rsidRPr="003E6224">
        <w:rPr>
          <w:color w:val="000009"/>
          <w:spacing w:val="1"/>
          <w:sz w:val="24"/>
          <w:szCs w:val="24"/>
        </w:rPr>
        <w:t xml:space="preserve"> </w:t>
      </w:r>
      <w:r w:rsidRPr="003E6224">
        <w:rPr>
          <w:sz w:val="24"/>
          <w:szCs w:val="24"/>
        </w:rPr>
        <w:t>ППРОС</w:t>
      </w:r>
      <w:r w:rsidRPr="003E6224">
        <w:rPr>
          <w:spacing w:val="1"/>
          <w:sz w:val="24"/>
          <w:szCs w:val="24"/>
        </w:rPr>
        <w:t xml:space="preserve"> </w:t>
      </w:r>
      <w:r w:rsidRPr="003E6224">
        <w:rPr>
          <w:color w:val="000009"/>
          <w:sz w:val="24"/>
          <w:szCs w:val="24"/>
        </w:rPr>
        <w:t>соответствуют</w:t>
      </w:r>
      <w:r w:rsidRPr="003E6224">
        <w:rPr>
          <w:color w:val="000009"/>
          <w:spacing w:val="1"/>
          <w:sz w:val="24"/>
          <w:szCs w:val="24"/>
        </w:rPr>
        <w:t xml:space="preserve"> </w:t>
      </w:r>
      <w:r w:rsidRPr="003E6224">
        <w:rPr>
          <w:color w:val="000009"/>
          <w:sz w:val="24"/>
          <w:szCs w:val="24"/>
        </w:rPr>
        <w:t>требованиям</w:t>
      </w:r>
      <w:r w:rsidRPr="003E6224">
        <w:rPr>
          <w:color w:val="000009"/>
          <w:spacing w:val="1"/>
          <w:sz w:val="24"/>
          <w:szCs w:val="24"/>
        </w:rPr>
        <w:t xml:space="preserve"> </w:t>
      </w:r>
      <w:r w:rsidRPr="003E6224">
        <w:rPr>
          <w:color w:val="000009"/>
          <w:sz w:val="24"/>
          <w:szCs w:val="24"/>
        </w:rPr>
        <w:t>по</w:t>
      </w:r>
      <w:r w:rsidRPr="003E6224">
        <w:rPr>
          <w:color w:val="000009"/>
          <w:spacing w:val="1"/>
          <w:sz w:val="24"/>
          <w:szCs w:val="24"/>
        </w:rPr>
        <w:t xml:space="preserve"> </w:t>
      </w:r>
      <w:r w:rsidRPr="003E6224">
        <w:rPr>
          <w:color w:val="000009"/>
          <w:sz w:val="24"/>
          <w:szCs w:val="24"/>
        </w:rPr>
        <w:t>обеспечению</w:t>
      </w:r>
      <w:r w:rsidRPr="003E6224">
        <w:rPr>
          <w:color w:val="000009"/>
          <w:spacing w:val="1"/>
          <w:sz w:val="24"/>
          <w:szCs w:val="24"/>
        </w:rPr>
        <w:t xml:space="preserve"> </w:t>
      </w:r>
      <w:r w:rsidRPr="003E6224">
        <w:rPr>
          <w:color w:val="000009"/>
          <w:sz w:val="24"/>
          <w:szCs w:val="24"/>
        </w:rPr>
        <w:t>надежности</w:t>
      </w:r>
      <w:r w:rsidRPr="003E6224">
        <w:rPr>
          <w:color w:val="000009"/>
          <w:spacing w:val="1"/>
          <w:sz w:val="24"/>
          <w:szCs w:val="24"/>
        </w:rPr>
        <w:t xml:space="preserve"> </w:t>
      </w:r>
      <w:r w:rsidRPr="003E6224">
        <w:rPr>
          <w:color w:val="000009"/>
          <w:sz w:val="24"/>
          <w:szCs w:val="24"/>
        </w:rPr>
        <w:t>и</w:t>
      </w:r>
      <w:r w:rsidRPr="003E6224">
        <w:rPr>
          <w:color w:val="000009"/>
          <w:spacing w:val="1"/>
          <w:sz w:val="24"/>
          <w:szCs w:val="24"/>
        </w:rPr>
        <w:t xml:space="preserve"> </w:t>
      </w:r>
      <w:r w:rsidRPr="003E6224">
        <w:rPr>
          <w:color w:val="000009"/>
          <w:sz w:val="24"/>
          <w:szCs w:val="24"/>
        </w:rPr>
        <w:t>безопасности</w:t>
      </w:r>
      <w:r w:rsidRPr="003E6224">
        <w:rPr>
          <w:color w:val="000009"/>
          <w:spacing w:val="1"/>
          <w:sz w:val="24"/>
          <w:szCs w:val="24"/>
        </w:rPr>
        <w:t xml:space="preserve"> </w:t>
      </w:r>
      <w:r w:rsidRPr="003E6224">
        <w:rPr>
          <w:color w:val="000009"/>
          <w:sz w:val="24"/>
          <w:szCs w:val="24"/>
        </w:rPr>
        <w:t>их</w:t>
      </w:r>
      <w:r w:rsidRPr="003E6224">
        <w:rPr>
          <w:color w:val="000009"/>
          <w:spacing w:val="1"/>
          <w:sz w:val="24"/>
          <w:szCs w:val="24"/>
        </w:rPr>
        <w:t xml:space="preserve"> </w:t>
      </w:r>
      <w:r w:rsidRPr="003E6224">
        <w:rPr>
          <w:color w:val="000009"/>
          <w:sz w:val="24"/>
          <w:szCs w:val="24"/>
        </w:rPr>
        <w:t>использования,</w:t>
      </w:r>
      <w:r w:rsidRPr="003E6224">
        <w:rPr>
          <w:color w:val="000009"/>
          <w:spacing w:val="1"/>
          <w:sz w:val="24"/>
          <w:szCs w:val="24"/>
        </w:rPr>
        <w:t xml:space="preserve"> </w:t>
      </w:r>
      <w:r w:rsidRPr="003E6224">
        <w:rPr>
          <w:color w:val="000009"/>
          <w:sz w:val="24"/>
          <w:szCs w:val="24"/>
        </w:rPr>
        <w:t>таким</w:t>
      </w:r>
      <w:r w:rsidRPr="003E6224">
        <w:rPr>
          <w:color w:val="000009"/>
          <w:spacing w:val="1"/>
          <w:sz w:val="24"/>
          <w:szCs w:val="24"/>
        </w:rPr>
        <w:t xml:space="preserve"> </w:t>
      </w:r>
      <w:r w:rsidRPr="003E6224">
        <w:rPr>
          <w:color w:val="000009"/>
          <w:sz w:val="24"/>
          <w:szCs w:val="24"/>
        </w:rPr>
        <w:t>как</w:t>
      </w:r>
      <w:r w:rsidRPr="003E6224">
        <w:rPr>
          <w:color w:val="000009"/>
          <w:spacing w:val="1"/>
          <w:sz w:val="24"/>
          <w:szCs w:val="24"/>
        </w:rPr>
        <w:t xml:space="preserve"> </w:t>
      </w:r>
      <w:r w:rsidRPr="003E6224">
        <w:rPr>
          <w:color w:val="000009"/>
          <w:sz w:val="24"/>
          <w:szCs w:val="24"/>
        </w:rPr>
        <w:t>санитарно-</w:t>
      </w:r>
      <w:r w:rsidRPr="003E6224">
        <w:rPr>
          <w:color w:val="000009"/>
          <w:spacing w:val="1"/>
          <w:sz w:val="24"/>
          <w:szCs w:val="24"/>
        </w:rPr>
        <w:t xml:space="preserve"> </w:t>
      </w:r>
      <w:r w:rsidRPr="003E6224">
        <w:rPr>
          <w:color w:val="000009"/>
          <w:sz w:val="24"/>
          <w:szCs w:val="24"/>
        </w:rPr>
        <w:t>эпидемиологические правила и нормативы и правила пожарной безопасности, а</w:t>
      </w:r>
      <w:r w:rsidRPr="003E6224">
        <w:rPr>
          <w:color w:val="000009"/>
          <w:spacing w:val="-67"/>
          <w:sz w:val="24"/>
          <w:szCs w:val="24"/>
        </w:rPr>
        <w:t xml:space="preserve"> </w:t>
      </w:r>
      <w:r w:rsidRPr="003E6224">
        <w:rPr>
          <w:color w:val="000009"/>
          <w:sz w:val="24"/>
          <w:szCs w:val="24"/>
        </w:rPr>
        <w:t>также</w:t>
      </w:r>
      <w:r w:rsidRPr="003E6224">
        <w:rPr>
          <w:color w:val="000009"/>
          <w:spacing w:val="-1"/>
          <w:sz w:val="24"/>
          <w:szCs w:val="24"/>
        </w:rPr>
        <w:t xml:space="preserve"> </w:t>
      </w:r>
      <w:r w:rsidRPr="003E6224">
        <w:rPr>
          <w:color w:val="000009"/>
          <w:sz w:val="24"/>
          <w:szCs w:val="24"/>
        </w:rPr>
        <w:t>правила безопасного пользования Интернетом.</w:t>
      </w:r>
    </w:p>
    <w:p w:rsidR="00D72FEE" w:rsidRPr="003E6224" w:rsidRDefault="004B6FAC" w:rsidP="003E6224">
      <w:pPr>
        <w:pStyle w:val="a4"/>
        <w:ind w:left="0" w:firstLine="720"/>
        <w:rPr>
          <w:sz w:val="24"/>
          <w:szCs w:val="24"/>
        </w:rPr>
      </w:pPr>
      <w:r w:rsidRPr="003E6224">
        <w:rPr>
          <w:sz w:val="24"/>
          <w:szCs w:val="24"/>
        </w:rPr>
        <w:t>ППРОС</w:t>
      </w:r>
      <w:r w:rsidRPr="003E6224">
        <w:rPr>
          <w:spacing w:val="1"/>
          <w:sz w:val="24"/>
          <w:szCs w:val="24"/>
        </w:rPr>
        <w:t xml:space="preserve"> </w:t>
      </w:r>
      <w:r w:rsidRPr="003E6224">
        <w:rPr>
          <w:color w:val="000009"/>
          <w:sz w:val="24"/>
          <w:szCs w:val="24"/>
        </w:rPr>
        <w:t>проектируется</w:t>
      </w:r>
      <w:r w:rsidRPr="003E6224">
        <w:rPr>
          <w:color w:val="000009"/>
          <w:spacing w:val="1"/>
          <w:sz w:val="24"/>
          <w:szCs w:val="24"/>
        </w:rPr>
        <w:t xml:space="preserve"> </w:t>
      </w:r>
      <w:r w:rsidRPr="003E6224">
        <w:rPr>
          <w:color w:val="000009"/>
          <w:sz w:val="24"/>
          <w:szCs w:val="24"/>
        </w:rPr>
        <w:t>на</w:t>
      </w:r>
      <w:r w:rsidRPr="003E6224">
        <w:rPr>
          <w:color w:val="000009"/>
          <w:spacing w:val="1"/>
          <w:sz w:val="24"/>
          <w:szCs w:val="24"/>
        </w:rPr>
        <w:t xml:space="preserve"> </w:t>
      </w:r>
      <w:r w:rsidRPr="003E6224">
        <w:rPr>
          <w:color w:val="000009"/>
          <w:sz w:val="24"/>
          <w:szCs w:val="24"/>
        </w:rPr>
        <w:t>основе</w:t>
      </w:r>
      <w:r w:rsidRPr="003E6224">
        <w:rPr>
          <w:color w:val="000009"/>
          <w:spacing w:val="1"/>
          <w:sz w:val="24"/>
          <w:szCs w:val="24"/>
        </w:rPr>
        <w:t xml:space="preserve"> </w:t>
      </w:r>
      <w:r w:rsidRPr="003E6224">
        <w:rPr>
          <w:color w:val="000009"/>
          <w:sz w:val="24"/>
          <w:szCs w:val="24"/>
        </w:rPr>
        <w:t>ряда</w:t>
      </w:r>
      <w:r w:rsidRPr="003E6224">
        <w:rPr>
          <w:color w:val="000009"/>
          <w:spacing w:val="1"/>
          <w:sz w:val="24"/>
          <w:szCs w:val="24"/>
        </w:rPr>
        <w:t xml:space="preserve"> </w:t>
      </w:r>
      <w:r w:rsidRPr="003E6224">
        <w:rPr>
          <w:color w:val="000009"/>
          <w:sz w:val="24"/>
          <w:szCs w:val="24"/>
        </w:rPr>
        <w:t>базовых</w:t>
      </w:r>
      <w:r w:rsidRPr="003E6224">
        <w:rPr>
          <w:color w:val="000009"/>
          <w:spacing w:val="1"/>
          <w:sz w:val="24"/>
          <w:szCs w:val="24"/>
        </w:rPr>
        <w:t xml:space="preserve"> </w:t>
      </w:r>
      <w:r w:rsidRPr="003E6224">
        <w:rPr>
          <w:color w:val="000009"/>
          <w:sz w:val="24"/>
          <w:szCs w:val="24"/>
        </w:rPr>
        <w:t>компонентов,</w:t>
      </w:r>
      <w:r w:rsidRPr="003E6224">
        <w:rPr>
          <w:color w:val="000009"/>
          <w:spacing w:val="1"/>
          <w:sz w:val="24"/>
          <w:szCs w:val="24"/>
        </w:rPr>
        <w:t xml:space="preserve"> </w:t>
      </w:r>
      <w:r w:rsidRPr="003E6224">
        <w:rPr>
          <w:color w:val="000009"/>
          <w:sz w:val="24"/>
          <w:szCs w:val="24"/>
        </w:rPr>
        <w:t>необходимых для полноценного физического, эстетического, познавательного и</w:t>
      </w:r>
      <w:r w:rsidRPr="003E6224">
        <w:rPr>
          <w:color w:val="000009"/>
          <w:spacing w:val="-67"/>
          <w:sz w:val="24"/>
          <w:szCs w:val="24"/>
        </w:rPr>
        <w:t xml:space="preserve"> </w:t>
      </w:r>
      <w:r w:rsidRPr="003E6224">
        <w:rPr>
          <w:color w:val="000009"/>
          <w:sz w:val="24"/>
          <w:szCs w:val="24"/>
        </w:rPr>
        <w:t>социального развития ребенка, это: природные среды и объекты, культурные</w:t>
      </w:r>
      <w:r w:rsidRPr="003E6224">
        <w:rPr>
          <w:color w:val="000009"/>
          <w:spacing w:val="1"/>
          <w:sz w:val="24"/>
          <w:szCs w:val="24"/>
        </w:rPr>
        <w:t xml:space="preserve"> </w:t>
      </w:r>
      <w:r w:rsidRPr="003E6224">
        <w:rPr>
          <w:color w:val="000009"/>
          <w:sz w:val="24"/>
          <w:szCs w:val="24"/>
        </w:rPr>
        <w:t>ландшафты,</w:t>
      </w:r>
      <w:r w:rsidRPr="003E6224">
        <w:rPr>
          <w:color w:val="000009"/>
          <w:spacing w:val="1"/>
          <w:sz w:val="24"/>
          <w:szCs w:val="24"/>
        </w:rPr>
        <w:t xml:space="preserve"> </w:t>
      </w:r>
      <w:r w:rsidRPr="003E6224">
        <w:rPr>
          <w:color w:val="000009"/>
          <w:sz w:val="24"/>
          <w:szCs w:val="24"/>
        </w:rPr>
        <w:t>физкультурно-игровые</w:t>
      </w:r>
      <w:r w:rsidRPr="003E6224">
        <w:rPr>
          <w:color w:val="000009"/>
          <w:spacing w:val="1"/>
          <w:sz w:val="24"/>
          <w:szCs w:val="24"/>
        </w:rPr>
        <w:t xml:space="preserve"> </w:t>
      </w:r>
      <w:r w:rsidRPr="003E6224">
        <w:rPr>
          <w:color w:val="000009"/>
          <w:sz w:val="24"/>
          <w:szCs w:val="24"/>
        </w:rPr>
        <w:t>и</w:t>
      </w:r>
      <w:r w:rsidRPr="003E6224">
        <w:rPr>
          <w:color w:val="000009"/>
          <w:spacing w:val="1"/>
          <w:sz w:val="24"/>
          <w:szCs w:val="24"/>
        </w:rPr>
        <w:t xml:space="preserve"> </w:t>
      </w:r>
      <w:r w:rsidRPr="003E6224">
        <w:rPr>
          <w:color w:val="000009"/>
          <w:sz w:val="24"/>
          <w:szCs w:val="24"/>
        </w:rPr>
        <w:t>оздоровительные</w:t>
      </w:r>
      <w:r w:rsidRPr="003E6224">
        <w:rPr>
          <w:color w:val="000009"/>
          <w:spacing w:val="1"/>
          <w:sz w:val="24"/>
          <w:szCs w:val="24"/>
        </w:rPr>
        <w:t xml:space="preserve"> </w:t>
      </w:r>
      <w:r w:rsidRPr="003E6224">
        <w:rPr>
          <w:color w:val="000009"/>
          <w:sz w:val="24"/>
          <w:szCs w:val="24"/>
        </w:rPr>
        <w:t>зоны,</w:t>
      </w:r>
      <w:r w:rsidRPr="003E6224">
        <w:rPr>
          <w:color w:val="000009"/>
          <w:spacing w:val="1"/>
          <w:sz w:val="24"/>
          <w:szCs w:val="24"/>
        </w:rPr>
        <w:t xml:space="preserve"> </w:t>
      </w:r>
      <w:r w:rsidRPr="003E6224">
        <w:rPr>
          <w:color w:val="000009"/>
          <w:sz w:val="24"/>
          <w:szCs w:val="24"/>
        </w:rPr>
        <w:t>предметно-</w:t>
      </w:r>
      <w:r w:rsidRPr="003E6224">
        <w:rPr>
          <w:color w:val="000009"/>
          <w:spacing w:val="1"/>
          <w:sz w:val="24"/>
          <w:szCs w:val="24"/>
        </w:rPr>
        <w:t xml:space="preserve"> </w:t>
      </w:r>
      <w:r w:rsidRPr="003E6224">
        <w:rPr>
          <w:color w:val="000009"/>
          <w:sz w:val="24"/>
          <w:szCs w:val="24"/>
        </w:rPr>
        <w:t>игровая среда, детская библиотека и игротека, музыкально-театральная среда,</w:t>
      </w:r>
      <w:r w:rsidRPr="003E6224">
        <w:rPr>
          <w:color w:val="000009"/>
          <w:spacing w:val="1"/>
          <w:sz w:val="24"/>
          <w:szCs w:val="24"/>
        </w:rPr>
        <w:t xml:space="preserve"> </w:t>
      </w:r>
      <w:r w:rsidRPr="003E6224">
        <w:rPr>
          <w:color w:val="000009"/>
          <w:sz w:val="24"/>
          <w:szCs w:val="24"/>
        </w:rPr>
        <w:t>предметно-развивающая</w:t>
      </w:r>
      <w:r w:rsidRPr="003E6224">
        <w:rPr>
          <w:color w:val="000009"/>
          <w:spacing w:val="-1"/>
          <w:sz w:val="24"/>
          <w:szCs w:val="24"/>
        </w:rPr>
        <w:t xml:space="preserve"> </w:t>
      </w:r>
      <w:r w:rsidRPr="003E6224">
        <w:rPr>
          <w:color w:val="000009"/>
          <w:sz w:val="24"/>
          <w:szCs w:val="24"/>
        </w:rPr>
        <w:t>среда</w:t>
      </w:r>
      <w:r w:rsidRPr="003E6224">
        <w:rPr>
          <w:color w:val="000009"/>
          <w:spacing w:val="-4"/>
          <w:sz w:val="24"/>
          <w:szCs w:val="24"/>
        </w:rPr>
        <w:t xml:space="preserve"> </w:t>
      </w:r>
      <w:r w:rsidRPr="003E6224">
        <w:rPr>
          <w:color w:val="000009"/>
          <w:sz w:val="24"/>
          <w:szCs w:val="24"/>
        </w:rPr>
        <w:t>для</w:t>
      </w:r>
      <w:r w:rsidRPr="003E6224">
        <w:rPr>
          <w:color w:val="000009"/>
          <w:spacing w:val="-1"/>
          <w:sz w:val="24"/>
          <w:szCs w:val="24"/>
        </w:rPr>
        <w:t xml:space="preserve"> </w:t>
      </w:r>
      <w:r w:rsidRPr="003E6224">
        <w:rPr>
          <w:color w:val="000009"/>
          <w:sz w:val="24"/>
          <w:szCs w:val="24"/>
        </w:rPr>
        <w:t>различных видов</w:t>
      </w:r>
      <w:r w:rsidRPr="003E6224">
        <w:rPr>
          <w:color w:val="000009"/>
          <w:spacing w:val="-3"/>
          <w:sz w:val="24"/>
          <w:szCs w:val="24"/>
        </w:rPr>
        <w:t xml:space="preserve"> </w:t>
      </w:r>
      <w:r w:rsidRPr="003E6224">
        <w:rPr>
          <w:color w:val="000009"/>
          <w:sz w:val="24"/>
          <w:szCs w:val="24"/>
        </w:rPr>
        <w:t>деятельности</w:t>
      </w:r>
      <w:r w:rsidRPr="003E6224">
        <w:rPr>
          <w:color w:val="000009"/>
          <w:spacing w:val="-1"/>
          <w:sz w:val="24"/>
          <w:szCs w:val="24"/>
        </w:rPr>
        <w:t xml:space="preserve"> </w:t>
      </w:r>
      <w:r w:rsidRPr="003E6224">
        <w:rPr>
          <w:color w:val="000009"/>
          <w:sz w:val="24"/>
          <w:szCs w:val="24"/>
        </w:rPr>
        <w:t>и</w:t>
      </w:r>
      <w:r w:rsidRPr="003E6224">
        <w:rPr>
          <w:color w:val="000009"/>
          <w:spacing w:val="-1"/>
          <w:sz w:val="24"/>
          <w:szCs w:val="24"/>
        </w:rPr>
        <w:t xml:space="preserve"> </w:t>
      </w:r>
      <w:r w:rsidRPr="003E6224">
        <w:rPr>
          <w:color w:val="000009"/>
          <w:sz w:val="24"/>
          <w:szCs w:val="24"/>
        </w:rPr>
        <w:t>др.</w:t>
      </w:r>
    </w:p>
    <w:p w:rsidR="00D72FEE" w:rsidRPr="003E6224" w:rsidRDefault="004B6FAC" w:rsidP="003E6224">
      <w:pPr>
        <w:pStyle w:val="a4"/>
        <w:ind w:left="0" w:firstLine="720"/>
        <w:rPr>
          <w:i/>
          <w:sz w:val="24"/>
          <w:szCs w:val="24"/>
        </w:rPr>
      </w:pPr>
      <w:r w:rsidRPr="003E6224">
        <w:rPr>
          <w:color w:val="000009"/>
          <w:sz w:val="24"/>
          <w:szCs w:val="24"/>
        </w:rPr>
        <w:t>Предметно-игровая</w:t>
      </w:r>
      <w:r w:rsidRPr="003E6224">
        <w:rPr>
          <w:color w:val="000009"/>
          <w:spacing w:val="-4"/>
          <w:sz w:val="24"/>
          <w:szCs w:val="24"/>
        </w:rPr>
        <w:t xml:space="preserve"> </w:t>
      </w:r>
      <w:r w:rsidRPr="003E6224">
        <w:rPr>
          <w:color w:val="000009"/>
          <w:sz w:val="24"/>
          <w:szCs w:val="24"/>
        </w:rPr>
        <w:t>среда</w:t>
      </w:r>
      <w:r w:rsidRPr="003E6224">
        <w:rPr>
          <w:color w:val="000009"/>
          <w:spacing w:val="-4"/>
          <w:sz w:val="24"/>
          <w:szCs w:val="24"/>
        </w:rPr>
        <w:t xml:space="preserve"> </w:t>
      </w:r>
      <w:r w:rsidRPr="003E6224">
        <w:rPr>
          <w:color w:val="000009"/>
          <w:sz w:val="24"/>
          <w:szCs w:val="24"/>
        </w:rPr>
        <w:t>строится</w:t>
      </w:r>
      <w:r w:rsidRPr="003E6224">
        <w:rPr>
          <w:color w:val="000009"/>
          <w:spacing w:val="-7"/>
          <w:sz w:val="24"/>
          <w:szCs w:val="24"/>
        </w:rPr>
        <w:t xml:space="preserve"> </w:t>
      </w:r>
      <w:r w:rsidRPr="003E6224">
        <w:rPr>
          <w:color w:val="000009"/>
          <w:sz w:val="24"/>
          <w:szCs w:val="24"/>
        </w:rPr>
        <w:t>на</w:t>
      </w:r>
      <w:r w:rsidRPr="003E6224">
        <w:rPr>
          <w:color w:val="000009"/>
          <w:spacing w:val="-4"/>
          <w:sz w:val="24"/>
          <w:szCs w:val="24"/>
        </w:rPr>
        <w:t xml:space="preserve"> </w:t>
      </w:r>
      <w:r w:rsidRPr="003E6224">
        <w:rPr>
          <w:color w:val="000009"/>
          <w:sz w:val="24"/>
          <w:szCs w:val="24"/>
        </w:rPr>
        <w:t>определенных</w:t>
      </w:r>
      <w:r w:rsidRPr="003E6224">
        <w:rPr>
          <w:color w:val="000009"/>
          <w:spacing w:val="1"/>
          <w:sz w:val="24"/>
          <w:szCs w:val="24"/>
        </w:rPr>
        <w:t xml:space="preserve"> </w:t>
      </w:r>
      <w:r w:rsidRPr="003E6224">
        <w:rPr>
          <w:i/>
          <w:color w:val="000009"/>
          <w:sz w:val="24"/>
          <w:szCs w:val="24"/>
        </w:rPr>
        <w:t>принципах:</w:t>
      </w:r>
    </w:p>
    <w:p w:rsidR="00D72FEE" w:rsidRPr="003E6224" w:rsidRDefault="004B6FAC" w:rsidP="003E6224">
      <w:pPr>
        <w:pStyle w:val="a4"/>
        <w:ind w:left="0" w:firstLine="720"/>
        <w:rPr>
          <w:sz w:val="24"/>
          <w:szCs w:val="24"/>
        </w:rPr>
      </w:pPr>
      <w:r w:rsidRPr="003E6224">
        <w:rPr>
          <w:i/>
          <w:color w:val="000009"/>
          <w:sz w:val="24"/>
          <w:szCs w:val="24"/>
        </w:rPr>
        <w:lastRenderedPageBreak/>
        <w:t>Принцип</w:t>
      </w:r>
      <w:r w:rsidRPr="003E6224">
        <w:rPr>
          <w:i/>
          <w:color w:val="000009"/>
          <w:spacing w:val="1"/>
          <w:sz w:val="24"/>
          <w:szCs w:val="24"/>
        </w:rPr>
        <w:t xml:space="preserve"> </w:t>
      </w:r>
      <w:r w:rsidRPr="003E6224">
        <w:rPr>
          <w:i/>
          <w:color w:val="000009"/>
          <w:sz w:val="24"/>
          <w:szCs w:val="24"/>
        </w:rPr>
        <w:t>дистанции,</w:t>
      </w:r>
      <w:r w:rsidRPr="003E6224">
        <w:rPr>
          <w:i/>
          <w:color w:val="000009"/>
          <w:spacing w:val="1"/>
          <w:sz w:val="24"/>
          <w:szCs w:val="24"/>
        </w:rPr>
        <w:t xml:space="preserve"> </w:t>
      </w:r>
      <w:r w:rsidRPr="003E6224">
        <w:rPr>
          <w:i/>
          <w:color w:val="000009"/>
          <w:sz w:val="24"/>
          <w:szCs w:val="24"/>
        </w:rPr>
        <w:t>позиции</w:t>
      </w:r>
      <w:r w:rsidRPr="003E6224">
        <w:rPr>
          <w:i/>
          <w:color w:val="000009"/>
          <w:spacing w:val="1"/>
          <w:sz w:val="24"/>
          <w:szCs w:val="24"/>
        </w:rPr>
        <w:t xml:space="preserve"> </w:t>
      </w:r>
      <w:r w:rsidRPr="003E6224">
        <w:rPr>
          <w:i/>
          <w:color w:val="000009"/>
          <w:sz w:val="24"/>
          <w:szCs w:val="24"/>
        </w:rPr>
        <w:t>при</w:t>
      </w:r>
      <w:r w:rsidRPr="003E6224">
        <w:rPr>
          <w:i/>
          <w:color w:val="000009"/>
          <w:spacing w:val="1"/>
          <w:sz w:val="24"/>
          <w:szCs w:val="24"/>
        </w:rPr>
        <w:t xml:space="preserve"> </w:t>
      </w:r>
      <w:r w:rsidRPr="003E6224">
        <w:rPr>
          <w:i/>
          <w:color w:val="000009"/>
          <w:sz w:val="24"/>
          <w:szCs w:val="24"/>
        </w:rPr>
        <w:t>взаимодействии</w:t>
      </w:r>
      <w:r w:rsidRPr="003E6224">
        <w:rPr>
          <w:color w:val="000009"/>
          <w:sz w:val="24"/>
          <w:szCs w:val="24"/>
        </w:rPr>
        <w:t>.</w:t>
      </w:r>
      <w:r w:rsidRPr="003E6224">
        <w:rPr>
          <w:color w:val="000009"/>
          <w:spacing w:val="1"/>
          <w:sz w:val="24"/>
          <w:szCs w:val="24"/>
        </w:rPr>
        <w:t xml:space="preserve"> </w:t>
      </w:r>
      <w:r w:rsidRPr="003E6224">
        <w:rPr>
          <w:color w:val="000009"/>
          <w:sz w:val="24"/>
          <w:szCs w:val="24"/>
        </w:rPr>
        <w:t>Обеспечивается</w:t>
      </w:r>
      <w:r w:rsidRPr="003E6224">
        <w:rPr>
          <w:color w:val="000009"/>
          <w:spacing w:val="1"/>
          <w:sz w:val="24"/>
          <w:szCs w:val="24"/>
        </w:rPr>
        <w:t xml:space="preserve"> </w:t>
      </w:r>
      <w:r w:rsidRPr="003E6224">
        <w:rPr>
          <w:color w:val="000009"/>
          <w:sz w:val="24"/>
          <w:szCs w:val="24"/>
        </w:rPr>
        <w:t>созданием</w:t>
      </w:r>
      <w:r w:rsidRPr="003E6224">
        <w:rPr>
          <w:color w:val="000009"/>
          <w:spacing w:val="1"/>
          <w:sz w:val="24"/>
          <w:szCs w:val="24"/>
        </w:rPr>
        <w:t xml:space="preserve"> </w:t>
      </w:r>
      <w:r w:rsidRPr="003E6224">
        <w:rPr>
          <w:color w:val="000009"/>
          <w:sz w:val="24"/>
          <w:szCs w:val="24"/>
        </w:rPr>
        <w:t>системы</w:t>
      </w:r>
      <w:r w:rsidRPr="003E6224">
        <w:rPr>
          <w:color w:val="000009"/>
          <w:spacing w:val="1"/>
          <w:sz w:val="24"/>
          <w:szCs w:val="24"/>
        </w:rPr>
        <w:t xml:space="preserve"> </w:t>
      </w:r>
      <w:r w:rsidRPr="003E6224">
        <w:rPr>
          <w:color w:val="000009"/>
          <w:sz w:val="24"/>
          <w:szCs w:val="24"/>
        </w:rPr>
        <w:t>зон</w:t>
      </w:r>
      <w:r w:rsidRPr="003E6224">
        <w:rPr>
          <w:color w:val="000009"/>
          <w:spacing w:val="1"/>
          <w:sz w:val="24"/>
          <w:szCs w:val="24"/>
        </w:rPr>
        <w:t xml:space="preserve"> </w:t>
      </w:r>
      <w:r w:rsidRPr="003E6224">
        <w:rPr>
          <w:color w:val="000009"/>
          <w:sz w:val="24"/>
          <w:szCs w:val="24"/>
        </w:rPr>
        <w:t>с</w:t>
      </w:r>
      <w:r w:rsidRPr="003E6224">
        <w:rPr>
          <w:color w:val="000009"/>
          <w:spacing w:val="1"/>
          <w:sz w:val="24"/>
          <w:szCs w:val="24"/>
        </w:rPr>
        <w:t xml:space="preserve"> </w:t>
      </w:r>
      <w:r w:rsidRPr="003E6224">
        <w:rPr>
          <w:color w:val="000009"/>
          <w:sz w:val="24"/>
          <w:szCs w:val="24"/>
        </w:rPr>
        <w:t>различной</w:t>
      </w:r>
      <w:r w:rsidRPr="003E6224">
        <w:rPr>
          <w:color w:val="000009"/>
          <w:spacing w:val="1"/>
          <w:sz w:val="24"/>
          <w:szCs w:val="24"/>
        </w:rPr>
        <w:t xml:space="preserve"> </w:t>
      </w:r>
      <w:r w:rsidRPr="003E6224">
        <w:rPr>
          <w:color w:val="000009"/>
          <w:sz w:val="24"/>
          <w:szCs w:val="24"/>
        </w:rPr>
        <w:t>степенью</w:t>
      </w:r>
      <w:r w:rsidRPr="003E6224">
        <w:rPr>
          <w:color w:val="000009"/>
          <w:spacing w:val="1"/>
          <w:sz w:val="24"/>
          <w:szCs w:val="24"/>
        </w:rPr>
        <w:t xml:space="preserve"> </w:t>
      </w:r>
      <w:r w:rsidRPr="003E6224">
        <w:rPr>
          <w:color w:val="000009"/>
          <w:sz w:val="24"/>
          <w:szCs w:val="24"/>
        </w:rPr>
        <w:t>изоляции</w:t>
      </w:r>
      <w:r w:rsidRPr="003E6224">
        <w:rPr>
          <w:color w:val="000009"/>
          <w:spacing w:val="1"/>
          <w:sz w:val="24"/>
          <w:szCs w:val="24"/>
        </w:rPr>
        <w:t xml:space="preserve"> </w:t>
      </w:r>
      <w:r w:rsidRPr="003E6224">
        <w:rPr>
          <w:color w:val="000009"/>
          <w:sz w:val="24"/>
          <w:szCs w:val="24"/>
        </w:rPr>
        <w:t>в</w:t>
      </w:r>
      <w:r w:rsidRPr="003E6224">
        <w:rPr>
          <w:color w:val="000009"/>
          <w:spacing w:val="1"/>
          <w:sz w:val="24"/>
          <w:szCs w:val="24"/>
        </w:rPr>
        <w:t xml:space="preserve"> </w:t>
      </w:r>
      <w:r w:rsidRPr="003E6224">
        <w:rPr>
          <w:color w:val="000009"/>
          <w:sz w:val="24"/>
          <w:szCs w:val="24"/>
        </w:rPr>
        <w:t>пределах</w:t>
      </w:r>
      <w:r w:rsidRPr="003E6224">
        <w:rPr>
          <w:color w:val="000009"/>
          <w:spacing w:val="1"/>
          <w:sz w:val="24"/>
          <w:szCs w:val="24"/>
        </w:rPr>
        <w:t xml:space="preserve"> </w:t>
      </w:r>
      <w:r w:rsidRPr="003E6224">
        <w:rPr>
          <w:color w:val="000009"/>
          <w:sz w:val="24"/>
          <w:szCs w:val="24"/>
        </w:rPr>
        <w:t>общего</w:t>
      </w:r>
      <w:r w:rsidRPr="003E6224">
        <w:rPr>
          <w:color w:val="000009"/>
          <w:spacing w:val="-67"/>
          <w:sz w:val="24"/>
          <w:szCs w:val="24"/>
        </w:rPr>
        <w:t xml:space="preserve"> </w:t>
      </w:r>
      <w:r w:rsidRPr="003E6224">
        <w:rPr>
          <w:color w:val="000009"/>
          <w:sz w:val="24"/>
          <w:szCs w:val="24"/>
        </w:rPr>
        <w:t>пространства пребывания детей. Ребенок по своему усмотрению выбирает для</w:t>
      </w:r>
      <w:r w:rsidRPr="003E6224">
        <w:rPr>
          <w:color w:val="000009"/>
          <w:spacing w:val="1"/>
          <w:sz w:val="24"/>
          <w:szCs w:val="24"/>
        </w:rPr>
        <w:t xml:space="preserve"> </w:t>
      </w:r>
      <w:r w:rsidRPr="003E6224">
        <w:rPr>
          <w:color w:val="000009"/>
          <w:sz w:val="24"/>
          <w:szCs w:val="24"/>
        </w:rPr>
        <w:t>себя характер, степень общения с большим или малым числом сверстников, со</w:t>
      </w:r>
      <w:r w:rsidRPr="003E6224">
        <w:rPr>
          <w:color w:val="000009"/>
          <w:spacing w:val="1"/>
          <w:sz w:val="24"/>
          <w:szCs w:val="24"/>
        </w:rPr>
        <w:t xml:space="preserve"> </w:t>
      </w:r>
      <w:r w:rsidRPr="003E6224">
        <w:rPr>
          <w:color w:val="000009"/>
          <w:sz w:val="24"/>
          <w:szCs w:val="24"/>
        </w:rPr>
        <w:t>взрослыми или может оставаться в одиночестве - в зависимости от настроения,</w:t>
      </w:r>
      <w:r w:rsidRPr="003E6224">
        <w:rPr>
          <w:color w:val="000009"/>
          <w:spacing w:val="1"/>
          <w:sz w:val="24"/>
          <w:szCs w:val="24"/>
        </w:rPr>
        <w:t xml:space="preserve"> </w:t>
      </w:r>
      <w:r w:rsidRPr="003E6224">
        <w:rPr>
          <w:color w:val="000009"/>
          <w:sz w:val="24"/>
          <w:szCs w:val="24"/>
        </w:rPr>
        <w:t>эмоционального или психологического</w:t>
      </w:r>
      <w:r w:rsidRPr="003E6224">
        <w:rPr>
          <w:color w:val="000009"/>
          <w:spacing w:val="-2"/>
          <w:sz w:val="24"/>
          <w:szCs w:val="24"/>
        </w:rPr>
        <w:t xml:space="preserve"> </w:t>
      </w:r>
      <w:r w:rsidRPr="003E6224">
        <w:rPr>
          <w:color w:val="000009"/>
          <w:sz w:val="24"/>
          <w:szCs w:val="24"/>
        </w:rPr>
        <w:t>состояния.</w:t>
      </w:r>
    </w:p>
    <w:p w:rsidR="00D72FEE" w:rsidRPr="003E6224" w:rsidRDefault="004B6FAC" w:rsidP="003E6224">
      <w:pPr>
        <w:ind w:firstLine="720"/>
        <w:rPr>
          <w:sz w:val="24"/>
          <w:szCs w:val="24"/>
        </w:rPr>
      </w:pPr>
      <w:r w:rsidRPr="003E6224">
        <w:rPr>
          <w:i/>
          <w:color w:val="000009"/>
          <w:sz w:val="24"/>
          <w:szCs w:val="24"/>
        </w:rPr>
        <w:t>Принцип активности, самостоятельности, творчества</w:t>
      </w:r>
      <w:r w:rsidRPr="003E6224">
        <w:rPr>
          <w:color w:val="000009"/>
          <w:sz w:val="24"/>
          <w:szCs w:val="24"/>
        </w:rPr>
        <w:t>. Обеспечивается</w:t>
      </w:r>
      <w:r w:rsidRPr="003E6224">
        <w:rPr>
          <w:color w:val="000009"/>
          <w:spacing w:val="-67"/>
          <w:sz w:val="24"/>
          <w:szCs w:val="24"/>
        </w:rPr>
        <w:t xml:space="preserve"> </w:t>
      </w:r>
      <w:r w:rsidRPr="003E6224">
        <w:rPr>
          <w:color w:val="000009"/>
          <w:sz w:val="24"/>
          <w:szCs w:val="24"/>
        </w:rPr>
        <w:t>созданием</w:t>
      </w:r>
      <w:r w:rsidRPr="003E6224">
        <w:rPr>
          <w:color w:val="000009"/>
          <w:spacing w:val="1"/>
          <w:sz w:val="24"/>
          <w:szCs w:val="24"/>
        </w:rPr>
        <w:t xml:space="preserve"> </w:t>
      </w:r>
      <w:r w:rsidRPr="003E6224">
        <w:rPr>
          <w:color w:val="000009"/>
          <w:sz w:val="24"/>
          <w:szCs w:val="24"/>
        </w:rPr>
        <w:t>развивающей</w:t>
      </w:r>
      <w:r w:rsidRPr="003E6224">
        <w:rPr>
          <w:color w:val="000009"/>
          <w:spacing w:val="1"/>
          <w:sz w:val="24"/>
          <w:szCs w:val="24"/>
        </w:rPr>
        <w:t xml:space="preserve"> </w:t>
      </w:r>
      <w:r w:rsidRPr="003E6224">
        <w:rPr>
          <w:color w:val="000009"/>
          <w:sz w:val="24"/>
          <w:szCs w:val="24"/>
        </w:rPr>
        <w:t>среды,</w:t>
      </w:r>
      <w:r w:rsidRPr="003E6224">
        <w:rPr>
          <w:color w:val="000009"/>
          <w:spacing w:val="1"/>
          <w:sz w:val="24"/>
          <w:szCs w:val="24"/>
        </w:rPr>
        <w:t xml:space="preserve"> </w:t>
      </w:r>
      <w:r w:rsidRPr="003E6224">
        <w:rPr>
          <w:color w:val="000009"/>
          <w:sz w:val="24"/>
          <w:szCs w:val="24"/>
        </w:rPr>
        <w:t>провоцирующей</w:t>
      </w:r>
      <w:r w:rsidRPr="003E6224">
        <w:rPr>
          <w:color w:val="000009"/>
          <w:spacing w:val="1"/>
          <w:sz w:val="24"/>
          <w:szCs w:val="24"/>
        </w:rPr>
        <w:t xml:space="preserve"> </w:t>
      </w:r>
      <w:r w:rsidRPr="003E6224">
        <w:rPr>
          <w:color w:val="000009"/>
          <w:sz w:val="24"/>
          <w:szCs w:val="24"/>
        </w:rPr>
        <w:t>возникновение</w:t>
      </w:r>
      <w:r w:rsidRPr="003E6224">
        <w:rPr>
          <w:color w:val="000009"/>
          <w:spacing w:val="1"/>
          <w:sz w:val="24"/>
          <w:szCs w:val="24"/>
        </w:rPr>
        <w:t xml:space="preserve"> </w:t>
      </w:r>
      <w:r w:rsidRPr="003E6224">
        <w:rPr>
          <w:color w:val="000009"/>
          <w:sz w:val="24"/>
          <w:szCs w:val="24"/>
        </w:rPr>
        <w:t>и</w:t>
      </w:r>
      <w:r w:rsidRPr="003E6224">
        <w:rPr>
          <w:color w:val="000009"/>
          <w:spacing w:val="1"/>
          <w:sz w:val="24"/>
          <w:szCs w:val="24"/>
        </w:rPr>
        <w:t xml:space="preserve"> </w:t>
      </w:r>
      <w:r w:rsidRPr="003E6224">
        <w:rPr>
          <w:color w:val="000009"/>
          <w:sz w:val="24"/>
          <w:szCs w:val="24"/>
        </w:rPr>
        <w:t>развитие</w:t>
      </w:r>
      <w:r w:rsidRPr="003E6224">
        <w:rPr>
          <w:color w:val="000009"/>
          <w:spacing w:val="1"/>
          <w:sz w:val="24"/>
          <w:szCs w:val="24"/>
        </w:rPr>
        <w:t xml:space="preserve"> </w:t>
      </w:r>
      <w:r w:rsidRPr="003E6224">
        <w:rPr>
          <w:color w:val="000009"/>
          <w:sz w:val="24"/>
          <w:szCs w:val="24"/>
        </w:rPr>
        <w:t>познавательных</w:t>
      </w:r>
      <w:r w:rsidRPr="003E6224">
        <w:rPr>
          <w:color w:val="000009"/>
          <w:spacing w:val="-1"/>
          <w:sz w:val="24"/>
          <w:szCs w:val="24"/>
        </w:rPr>
        <w:t xml:space="preserve"> </w:t>
      </w:r>
      <w:r w:rsidRPr="003E6224">
        <w:rPr>
          <w:color w:val="000009"/>
          <w:sz w:val="24"/>
          <w:szCs w:val="24"/>
        </w:rPr>
        <w:t>интересов</w:t>
      </w:r>
      <w:r w:rsidRPr="003E6224">
        <w:rPr>
          <w:color w:val="000009"/>
          <w:spacing w:val="-3"/>
          <w:sz w:val="24"/>
          <w:szCs w:val="24"/>
        </w:rPr>
        <w:t xml:space="preserve"> </w:t>
      </w:r>
      <w:r w:rsidRPr="003E6224">
        <w:rPr>
          <w:color w:val="000009"/>
          <w:sz w:val="24"/>
          <w:szCs w:val="24"/>
        </w:rPr>
        <w:t>ребенка,</w:t>
      </w:r>
      <w:r w:rsidRPr="003E6224">
        <w:rPr>
          <w:color w:val="000009"/>
          <w:spacing w:val="-2"/>
          <w:sz w:val="24"/>
          <w:szCs w:val="24"/>
        </w:rPr>
        <w:t xml:space="preserve"> </w:t>
      </w:r>
      <w:r w:rsidRPr="003E6224">
        <w:rPr>
          <w:color w:val="000009"/>
          <w:sz w:val="24"/>
          <w:szCs w:val="24"/>
        </w:rPr>
        <w:t>его</w:t>
      </w:r>
      <w:r w:rsidRPr="003E6224">
        <w:rPr>
          <w:color w:val="000009"/>
          <w:spacing w:val="-4"/>
          <w:sz w:val="24"/>
          <w:szCs w:val="24"/>
        </w:rPr>
        <w:t xml:space="preserve"> </w:t>
      </w:r>
      <w:r w:rsidRPr="003E6224">
        <w:rPr>
          <w:color w:val="000009"/>
          <w:sz w:val="24"/>
          <w:szCs w:val="24"/>
        </w:rPr>
        <w:t>волевых качеств,</w:t>
      </w:r>
      <w:r w:rsidRPr="003E6224">
        <w:rPr>
          <w:color w:val="000009"/>
          <w:spacing w:val="-3"/>
          <w:sz w:val="24"/>
          <w:szCs w:val="24"/>
        </w:rPr>
        <w:t xml:space="preserve"> </w:t>
      </w:r>
      <w:r w:rsidRPr="003E6224">
        <w:rPr>
          <w:color w:val="000009"/>
          <w:sz w:val="24"/>
          <w:szCs w:val="24"/>
        </w:rPr>
        <w:t>эмоций</w:t>
      </w:r>
      <w:r w:rsidRPr="003E6224">
        <w:rPr>
          <w:color w:val="000009"/>
          <w:spacing w:val="-4"/>
          <w:sz w:val="24"/>
          <w:szCs w:val="24"/>
        </w:rPr>
        <w:t xml:space="preserve"> </w:t>
      </w:r>
      <w:r w:rsidRPr="003E6224">
        <w:rPr>
          <w:color w:val="000009"/>
          <w:sz w:val="24"/>
          <w:szCs w:val="24"/>
        </w:rPr>
        <w:t>и</w:t>
      </w:r>
      <w:r w:rsidRPr="003E6224">
        <w:rPr>
          <w:color w:val="000009"/>
          <w:spacing w:val="-1"/>
          <w:sz w:val="24"/>
          <w:szCs w:val="24"/>
        </w:rPr>
        <w:t xml:space="preserve"> </w:t>
      </w:r>
      <w:r w:rsidRPr="003E6224">
        <w:rPr>
          <w:color w:val="000009"/>
          <w:sz w:val="24"/>
          <w:szCs w:val="24"/>
        </w:rPr>
        <w:t>чувств.</w:t>
      </w:r>
    </w:p>
    <w:p w:rsidR="00D72FEE" w:rsidRPr="003E6224" w:rsidRDefault="004B6FAC" w:rsidP="003E6224">
      <w:pPr>
        <w:pStyle w:val="a4"/>
        <w:ind w:left="0" w:firstLine="720"/>
        <w:rPr>
          <w:sz w:val="24"/>
          <w:szCs w:val="24"/>
        </w:rPr>
      </w:pPr>
      <w:r w:rsidRPr="003E6224">
        <w:rPr>
          <w:i/>
          <w:color w:val="000009"/>
          <w:sz w:val="24"/>
          <w:szCs w:val="24"/>
        </w:rPr>
        <w:t>Принцип</w:t>
      </w:r>
      <w:r w:rsidRPr="003E6224">
        <w:rPr>
          <w:i/>
          <w:color w:val="000009"/>
          <w:spacing w:val="1"/>
          <w:sz w:val="24"/>
          <w:szCs w:val="24"/>
        </w:rPr>
        <w:t xml:space="preserve"> </w:t>
      </w:r>
      <w:r w:rsidRPr="003E6224">
        <w:rPr>
          <w:i/>
          <w:color w:val="000009"/>
          <w:sz w:val="24"/>
          <w:szCs w:val="24"/>
        </w:rPr>
        <w:t>стабильности-динамичности</w:t>
      </w:r>
      <w:r w:rsidRPr="003E6224">
        <w:rPr>
          <w:color w:val="000009"/>
          <w:sz w:val="24"/>
          <w:szCs w:val="24"/>
        </w:rPr>
        <w:t>.</w:t>
      </w:r>
      <w:r w:rsidRPr="003E6224">
        <w:rPr>
          <w:color w:val="000009"/>
          <w:spacing w:val="1"/>
          <w:sz w:val="24"/>
          <w:szCs w:val="24"/>
        </w:rPr>
        <w:t xml:space="preserve"> </w:t>
      </w:r>
      <w:r w:rsidRPr="003E6224">
        <w:rPr>
          <w:color w:val="000009"/>
          <w:sz w:val="24"/>
          <w:szCs w:val="24"/>
        </w:rPr>
        <w:t>Реализуется</w:t>
      </w:r>
      <w:r w:rsidRPr="003E6224">
        <w:rPr>
          <w:color w:val="000009"/>
          <w:spacing w:val="1"/>
          <w:sz w:val="24"/>
          <w:szCs w:val="24"/>
        </w:rPr>
        <w:t xml:space="preserve"> </w:t>
      </w:r>
      <w:r w:rsidRPr="003E6224">
        <w:rPr>
          <w:color w:val="000009"/>
          <w:sz w:val="24"/>
          <w:szCs w:val="24"/>
        </w:rPr>
        <w:t>при</w:t>
      </w:r>
      <w:r w:rsidRPr="003E6224">
        <w:rPr>
          <w:color w:val="000009"/>
          <w:spacing w:val="71"/>
          <w:sz w:val="24"/>
          <w:szCs w:val="24"/>
        </w:rPr>
        <w:t xml:space="preserve"> </w:t>
      </w:r>
      <w:r w:rsidRPr="003E6224">
        <w:rPr>
          <w:color w:val="000009"/>
          <w:sz w:val="24"/>
          <w:szCs w:val="24"/>
        </w:rPr>
        <w:t>таком</w:t>
      </w:r>
      <w:r w:rsidRPr="003E6224">
        <w:rPr>
          <w:color w:val="000009"/>
          <w:spacing w:val="1"/>
          <w:sz w:val="24"/>
          <w:szCs w:val="24"/>
        </w:rPr>
        <w:t xml:space="preserve"> </w:t>
      </w:r>
      <w:r w:rsidRPr="003E6224">
        <w:rPr>
          <w:color w:val="000009"/>
          <w:sz w:val="24"/>
          <w:szCs w:val="24"/>
        </w:rPr>
        <w:t>разделении</w:t>
      </w:r>
      <w:r w:rsidRPr="003E6224">
        <w:rPr>
          <w:color w:val="000009"/>
          <w:spacing w:val="1"/>
          <w:sz w:val="24"/>
          <w:szCs w:val="24"/>
        </w:rPr>
        <w:t xml:space="preserve"> </w:t>
      </w:r>
      <w:r w:rsidRPr="003E6224">
        <w:rPr>
          <w:color w:val="000009"/>
          <w:sz w:val="24"/>
          <w:szCs w:val="24"/>
        </w:rPr>
        <w:t>общего</w:t>
      </w:r>
      <w:r w:rsidRPr="003E6224">
        <w:rPr>
          <w:color w:val="000009"/>
          <w:spacing w:val="1"/>
          <w:sz w:val="24"/>
          <w:szCs w:val="24"/>
        </w:rPr>
        <w:t xml:space="preserve"> </w:t>
      </w:r>
      <w:r w:rsidRPr="003E6224">
        <w:rPr>
          <w:color w:val="000009"/>
          <w:sz w:val="24"/>
          <w:szCs w:val="24"/>
        </w:rPr>
        <w:t>игрового</w:t>
      </w:r>
      <w:r w:rsidRPr="003E6224">
        <w:rPr>
          <w:color w:val="000009"/>
          <w:spacing w:val="1"/>
          <w:sz w:val="24"/>
          <w:szCs w:val="24"/>
        </w:rPr>
        <w:t xml:space="preserve"> </w:t>
      </w:r>
      <w:r w:rsidRPr="003E6224">
        <w:rPr>
          <w:color w:val="000009"/>
          <w:sz w:val="24"/>
          <w:szCs w:val="24"/>
        </w:rPr>
        <w:t>пространства,</w:t>
      </w:r>
      <w:r w:rsidRPr="003E6224">
        <w:rPr>
          <w:color w:val="000009"/>
          <w:spacing w:val="1"/>
          <w:sz w:val="24"/>
          <w:szCs w:val="24"/>
        </w:rPr>
        <w:t xml:space="preserve"> </w:t>
      </w:r>
      <w:r w:rsidRPr="003E6224">
        <w:rPr>
          <w:color w:val="000009"/>
          <w:sz w:val="24"/>
          <w:szCs w:val="24"/>
        </w:rPr>
        <w:t>когда</w:t>
      </w:r>
      <w:r w:rsidRPr="003E6224">
        <w:rPr>
          <w:color w:val="000009"/>
          <w:spacing w:val="1"/>
          <w:sz w:val="24"/>
          <w:szCs w:val="24"/>
        </w:rPr>
        <w:t xml:space="preserve"> </w:t>
      </w:r>
      <w:r w:rsidRPr="003E6224">
        <w:rPr>
          <w:color w:val="000009"/>
          <w:sz w:val="24"/>
          <w:szCs w:val="24"/>
        </w:rPr>
        <w:t>выделяется</w:t>
      </w:r>
      <w:r w:rsidRPr="003E6224">
        <w:rPr>
          <w:color w:val="000009"/>
          <w:spacing w:val="1"/>
          <w:sz w:val="24"/>
          <w:szCs w:val="24"/>
        </w:rPr>
        <w:t xml:space="preserve"> </w:t>
      </w:r>
      <w:r w:rsidRPr="003E6224">
        <w:rPr>
          <w:color w:val="000009"/>
          <w:sz w:val="24"/>
          <w:szCs w:val="24"/>
        </w:rPr>
        <w:t>территория,</w:t>
      </w:r>
      <w:r w:rsidRPr="003E6224">
        <w:rPr>
          <w:color w:val="000009"/>
          <w:spacing w:val="1"/>
          <w:sz w:val="24"/>
          <w:szCs w:val="24"/>
        </w:rPr>
        <w:t xml:space="preserve"> </w:t>
      </w:r>
      <w:r w:rsidRPr="003E6224">
        <w:rPr>
          <w:color w:val="000009"/>
          <w:sz w:val="24"/>
          <w:szCs w:val="24"/>
        </w:rPr>
        <w:t>с</w:t>
      </w:r>
      <w:r w:rsidRPr="003E6224">
        <w:rPr>
          <w:color w:val="000009"/>
          <w:spacing w:val="1"/>
          <w:sz w:val="24"/>
          <w:szCs w:val="24"/>
        </w:rPr>
        <w:t xml:space="preserve"> </w:t>
      </w:r>
      <w:r w:rsidRPr="003E6224">
        <w:rPr>
          <w:color w:val="000009"/>
          <w:sz w:val="24"/>
          <w:szCs w:val="24"/>
        </w:rPr>
        <w:t>одной стороны, с постоянными габаритами и элементами оборудования и, с</w:t>
      </w:r>
      <w:r w:rsidRPr="003E6224">
        <w:rPr>
          <w:color w:val="000009"/>
          <w:spacing w:val="1"/>
          <w:sz w:val="24"/>
          <w:szCs w:val="24"/>
        </w:rPr>
        <w:t xml:space="preserve"> </w:t>
      </w:r>
      <w:r w:rsidRPr="003E6224">
        <w:rPr>
          <w:color w:val="000009"/>
          <w:sz w:val="24"/>
          <w:szCs w:val="24"/>
        </w:rPr>
        <w:t>другой</w:t>
      </w:r>
      <w:r w:rsidRPr="003E6224">
        <w:rPr>
          <w:color w:val="000009"/>
          <w:spacing w:val="1"/>
          <w:sz w:val="24"/>
          <w:szCs w:val="24"/>
        </w:rPr>
        <w:t xml:space="preserve"> </w:t>
      </w:r>
      <w:r w:rsidRPr="003E6224">
        <w:rPr>
          <w:color w:val="000009"/>
          <w:sz w:val="24"/>
          <w:szCs w:val="24"/>
        </w:rPr>
        <w:t>стороны,</w:t>
      </w:r>
      <w:r w:rsidRPr="003E6224">
        <w:rPr>
          <w:color w:val="000009"/>
          <w:spacing w:val="1"/>
          <w:sz w:val="24"/>
          <w:szCs w:val="24"/>
        </w:rPr>
        <w:t xml:space="preserve"> </w:t>
      </w:r>
      <w:r w:rsidRPr="003E6224">
        <w:rPr>
          <w:color w:val="000009"/>
          <w:sz w:val="24"/>
          <w:szCs w:val="24"/>
        </w:rPr>
        <w:t>с</w:t>
      </w:r>
      <w:r w:rsidRPr="003E6224">
        <w:rPr>
          <w:color w:val="000009"/>
          <w:spacing w:val="1"/>
          <w:sz w:val="24"/>
          <w:szCs w:val="24"/>
        </w:rPr>
        <w:t xml:space="preserve"> </w:t>
      </w:r>
      <w:r w:rsidRPr="003E6224">
        <w:rPr>
          <w:color w:val="000009"/>
          <w:sz w:val="24"/>
          <w:szCs w:val="24"/>
        </w:rPr>
        <w:t>мобильными</w:t>
      </w:r>
      <w:r w:rsidRPr="003E6224">
        <w:rPr>
          <w:color w:val="000009"/>
          <w:spacing w:val="1"/>
          <w:sz w:val="24"/>
          <w:szCs w:val="24"/>
        </w:rPr>
        <w:t xml:space="preserve"> </w:t>
      </w:r>
      <w:r w:rsidRPr="003E6224">
        <w:rPr>
          <w:color w:val="000009"/>
          <w:sz w:val="24"/>
          <w:szCs w:val="24"/>
        </w:rPr>
        <w:t>(трансформирующимися)</w:t>
      </w:r>
      <w:r w:rsidRPr="003E6224">
        <w:rPr>
          <w:color w:val="000009"/>
          <w:spacing w:val="1"/>
          <w:sz w:val="24"/>
          <w:szCs w:val="24"/>
        </w:rPr>
        <w:t xml:space="preserve"> </w:t>
      </w:r>
      <w:r w:rsidRPr="003E6224">
        <w:rPr>
          <w:color w:val="000009"/>
          <w:sz w:val="24"/>
          <w:szCs w:val="24"/>
        </w:rPr>
        <w:t>элементами</w:t>
      </w:r>
      <w:r w:rsidRPr="003E6224">
        <w:rPr>
          <w:color w:val="000009"/>
          <w:spacing w:val="1"/>
          <w:sz w:val="24"/>
          <w:szCs w:val="24"/>
        </w:rPr>
        <w:t xml:space="preserve"> </w:t>
      </w:r>
      <w:r w:rsidRPr="003E6224">
        <w:rPr>
          <w:color w:val="000009"/>
          <w:sz w:val="24"/>
          <w:szCs w:val="24"/>
        </w:rPr>
        <w:t>и</w:t>
      </w:r>
      <w:r w:rsidRPr="003E6224">
        <w:rPr>
          <w:color w:val="000009"/>
          <w:spacing w:val="1"/>
          <w:sz w:val="24"/>
          <w:szCs w:val="24"/>
        </w:rPr>
        <w:t xml:space="preserve"> </w:t>
      </w:r>
      <w:r w:rsidRPr="003E6224">
        <w:rPr>
          <w:color w:val="000009"/>
          <w:sz w:val="24"/>
          <w:szCs w:val="24"/>
        </w:rPr>
        <w:t>переменными</w:t>
      </w:r>
      <w:r w:rsidRPr="003E6224">
        <w:rPr>
          <w:color w:val="000009"/>
          <w:spacing w:val="-1"/>
          <w:sz w:val="24"/>
          <w:szCs w:val="24"/>
        </w:rPr>
        <w:t xml:space="preserve"> </w:t>
      </w:r>
      <w:r w:rsidRPr="003E6224">
        <w:rPr>
          <w:color w:val="000009"/>
          <w:sz w:val="24"/>
          <w:szCs w:val="24"/>
        </w:rPr>
        <w:t>габаритами.</w:t>
      </w:r>
    </w:p>
    <w:p w:rsidR="00D72FEE" w:rsidRPr="003E6224" w:rsidRDefault="004B6FAC" w:rsidP="003E6224">
      <w:pPr>
        <w:pStyle w:val="a4"/>
        <w:ind w:left="0" w:firstLine="720"/>
        <w:rPr>
          <w:sz w:val="24"/>
          <w:szCs w:val="24"/>
        </w:rPr>
      </w:pPr>
      <w:r w:rsidRPr="003E6224">
        <w:rPr>
          <w:i/>
          <w:color w:val="000009"/>
          <w:sz w:val="24"/>
          <w:szCs w:val="24"/>
        </w:rPr>
        <w:t>Принцип</w:t>
      </w:r>
      <w:r w:rsidRPr="003E6224">
        <w:rPr>
          <w:i/>
          <w:color w:val="000009"/>
          <w:spacing w:val="1"/>
          <w:sz w:val="24"/>
          <w:szCs w:val="24"/>
        </w:rPr>
        <w:t xml:space="preserve"> </w:t>
      </w:r>
      <w:r w:rsidRPr="003E6224">
        <w:rPr>
          <w:i/>
          <w:color w:val="000009"/>
          <w:sz w:val="24"/>
          <w:szCs w:val="24"/>
        </w:rPr>
        <w:t>комплексирования</w:t>
      </w:r>
      <w:r w:rsidRPr="003E6224">
        <w:rPr>
          <w:i/>
          <w:color w:val="000009"/>
          <w:spacing w:val="1"/>
          <w:sz w:val="24"/>
          <w:szCs w:val="24"/>
        </w:rPr>
        <w:t xml:space="preserve"> </w:t>
      </w:r>
      <w:r w:rsidRPr="003E6224">
        <w:rPr>
          <w:i/>
          <w:color w:val="000009"/>
          <w:sz w:val="24"/>
          <w:szCs w:val="24"/>
        </w:rPr>
        <w:t>и</w:t>
      </w:r>
      <w:r w:rsidRPr="003E6224">
        <w:rPr>
          <w:i/>
          <w:color w:val="000009"/>
          <w:spacing w:val="1"/>
          <w:sz w:val="24"/>
          <w:szCs w:val="24"/>
        </w:rPr>
        <w:t xml:space="preserve"> </w:t>
      </w:r>
      <w:r w:rsidRPr="003E6224">
        <w:rPr>
          <w:i/>
          <w:color w:val="000009"/>
          <w:sz w:val="24"/>
          <w:szCs w:val="24"/>
        </w:rPr>
        <w:t>гибкого</w:t>
      </w:r>
      <w:r w:rsidRPr="003E6224">
        <w:rPr>
          <w:i/>
          <w:color w:val="000009"/>
          <w:spacing w:val="1"/>
          <w:sz w:val="24"/>
          <w:szCs w:val="24"/>
        </w:rPr>
        <w:t xml:space="preserve"> </w:t>
      </w:r>
      <w:r w:rsidRPr="003E6224">
        <w:rPr>
          <w:i/>
          <w:color w:val="000009"/>
          <w:sz w:val="24"/>
          <w:szCs w:val="24"/>
        </w:rPr>
        <w:t>зонирования</w:t>
      </w:r>
      <w:r w:rsidRPr="003E6224">
        <w:rPr>
          <w:color w:val="000009"/>
          <w:sz w:val="24"/>
          <w:szCs w:val="24"/>
        </w:rPr>
        <w:t>.</w:t>
      </w:r>
      <w:r w:rsidRPr="003E6224">
        <w:rPr>
          <w:color w:val="000009"/>
          <w:spacing w:val="1"/>
          <w:sz w:val="24"/>
          <w:szCs w:val="24"/>
        </w:rPr>
        <w:t xml:space="preserve"> </w:t>
      </w:r>
      <w:r w:rsidRPr="003E6224">
        <w:rPr>
          <w:color w:val="000009"/>
          <w:sz w:val="24"/>
          <w:szCs w:val="24"/>
        </w:rPr>
        <w:t>Реализуется</w:t>
      </w:r>
      <w:r w:rsidRPr="003E6224">
        <w:rPr>
          <w:color w:val="000009"/>
          <w:spacing w:val="1"/>
          <w:sz w:val="24"/>
          <w:szCs w:val="24"/>
        </w:rPr>
        <w:t xml:space="preserve"> </w:t>
      </w:r>
      <w:r w:rsidRPr="003E6224">
        <w:rPr>
          <w:color w:val="000009"/>
          <w:sz w:val="24"/>
          <w:szCs w:val="24"/>
        </w:rPr>
        <w:t>в</w:t>
      </w:r>
      <w:r w:rsidRPr="003E6224">
        <w:rPr>
          <w:color w:val="000009"/>
          <w:spacing w:val="1"/>
          <w:sz w:val="24"/>
          <w:szCs w:val="24"/>
        </w:rPr>
        <w:t xml:space="preserve"> </w:t>
      </w:r>
      <w:r w:rsidRPr="003E6224">
        <w:rPr>
          <w:color w:val="000009"/>
          <w:sz w:val="24"/>
          <w:szCs w:val="24"/>
        </w:rPr>
        <w:t>возрастном</w:t>
      </w:r>
      <w:r w:rsidRPr="003E6224">
        <w:rPr>
          <w:color w:val="000009"/>
          <w:spacing w:val="1"/>
          <w:sz w:val="24"/>
          <w:szCs w:val="24"/>
        </w:rPr>
        <w:t xml:space="preserve"> </w:t>
      </w:r>
      <w:r w:rsidRPr="003E6224">
        <w:rPr>
          <w:color w:val="000009"/>
          <w:sz w:val="24"/>
          <w:szCs w:val="24"/>
        </w:rPr>
        <w:t>плане</w:t>
      </w:r>
      <w:r w:rsidRPr="003E6224">
        <w:rPr>
          <w:color w:val="000009"/>
          <w:spacing w:val="1"/>
          <w:sz w:val="24"/>
          <w:szCs w:val="24"/>
        </w:rPr>
        <w:t xml:space="preserve"> </w:t>
      </w:r>
      <w:r w:rsidRPr="003E6224">
        <w:rPr>
          <w:color w:val="000009"/>
          <w:sz w:val="24"/>
          <w:szCs w:val="24"/>
        </w:rPr>
        <w:t>расширением</w:t>
      </w:r>
      <w:r w:rsidRPr="003E6224">
        <w:rPr>
          <w:color w:val="000009"/>
          <w:spacing w:val="1"/>
          <w:sz w:val="24"/>
          <w:szCs w:val="24"/>
        </w:rPr>
        <w:t xml:space="preserve"> </w:t>
      </w:r>
      <w:r w:rsidRPr="003E6224">
        <w:rPr>
          <w:color w:val="000009"/>
          <w:sz w:val="24"/>
          <w:szCs w:val="24"/>
        </w:rPr>
        <w:t>спектра</w:t>
      </w:r>
      <w:r w:rsidRPr="003E6224">
        <w:rPr>
          <w:color w:val="000009"/>
          <w:spacing w:val="1"/>
          <w:sz w:val="24"/>
          <w:szCs w:val="24"/>
        </w:rPr>
        <w:t xml:space="preserve"> </w:t>
      </w:r>
      <w:r w:rsidRPr="003E6224">
        <w:rPr>
          <w:color w:val="000009"/>
          <w:sz w:val="24"/>
          <w:szCs w:val="24"/>
        </w:rPr>
        <w:t>функциональных</w:t>
      </w:r>
      <w:r w:rsidRPr="003E6224">
        <w:rPr>
          <w:color w:val="000009"/>
          <w:spacing w:val="1"/>
          <w:sz w:val="24"/>
          <w:szCs w:val="24"/>
        </w:rPr>
        <w:t xml:space="preserve"> </w:t>
      </w:r>
      <w:r w:rsidRPr="003E6224">
        <w:rPr>
          <w:color w:val="000009"/>
          <w:sz w:val="24"/>
          <w:szCs w:val="24"/>
        </w:rPr>
        <w:t>помещений</w:t>
      </w:r>
      <w:r w:rsidRPr="003E6224">
        <w:rPr>
          <w:color w:val="000009"/>
          <w:spacing w:val="1"/>
          <w:sz w:val="24"/>
          <w:szCs w:val="24"/>
        </w:rPr>
        <w:t xml:space="preserve"> </w:t>
      </w:r>
      <w:r w:rsidRPr="003E6224">
        <w:rPr>
          <w:color w:val="000009"/>
          <w:sz w:val="24"/>
          <w:szCs w:val="24"/>
        </w:rPr>
        <w:t>и</w:t>
      </w:r>
      <w:r w:rsidRPr="003E6224">
        <w:rPr>
          <w:color w:val="000009"/>
          <w:spacing w:val="1"/>
          <w:sz w:val="24"/>
          <w:szCs w:val="24"/>
        </w:rPr>
        <w:t xml:space="preserve"> </w:t>
      </w:r>
      <w:r w:rsidRPr="003E6224">
        <w:rPr>
          <w:color w:val="000009"/>
          <w:sz w:val="24"/>
          <w:szCs w:val="24"/>
        </w:rPr>
        <w:t>их</w:t>
      </w:r>
      <w:r w:rsidRPr="003E6224">
        <w:rPr>
          <w:color w:val="000009"/>
          <w:spacing w:val="1"/>
          <w:sz w:val="24"/>
          <w:szCs w:val="24"/>
        </w:rPr>
        <w:t xml:space="preserve"> </w:t>
      </w:r>
      <w:r w:rsidRPr="003E6224">
        <w:rPr>
          <w:color w:val="000009"/>
          <w:sz w:val="24"/>
          <w:szCs w:val="24"/>
        </w:rPr>
        <w:t>дифференциаций. В детском саду существуют специальные функциональные</w:t>
      </w:r>
      <w:r w:rsidRPr="003E6224">
        <w:rPr>
          <w:color w:val="000009"/>
          <w:spacing w:val="1"/>
          <w:sz w:val="24"/>
          <w:szCs w:val="24"/>
        </w:rPr>
        <w:t xml:space="preserve"> </w:t>
      </w:r>
      <w:r w:rsidRPr="003E6224">
        <w:rPr>
          <w:color w:val="000009"/>
          <w:sz w:val="24"/>
          <w:szCs w:val="24"/>
        </w:rPr>
        <w:t>помещения (физкультурный и музыкальный залы, лаборатория или специально</w:t>
      </w:r>
      <w:r w:rsidRPr="003E6224">
        <w:rPr>
          <w:color w:val="000009"/>
          <w:spacing w:val="1"/>
          <w:sz w:val="24"/>
          <w:szCs w:val="24"/>
        </w:rPr>
        <w:t xml:space="preserve"> </w:t>
      </w:r>
      <w:r w:rsidRPr="003E6224">
        <w:rPr>
          <w:color w:val="000009"/>
          <w:sz w:val="24"/>
          <w:szCs w:val="24"/>
        </w:rPr>
        <w:t>отведенное</w:t>
      </w:r>
      <w:r w:rsidRPr="003E6224">
        <w:rPr>
          <w:color w:val="000009"/>
          <w:spacing w:val="1"/>
          <w:sz w:val="24"/>
          <w:szCs w:val="24"/>
        </w:rPr>
        <w:t xml:space="preserve"> </w:t>
      </w:r>
      <w:r w:rsidRPr="003E6224">
        <w:rPr>
          <w:color w:val="000009"/>
          <w:sz w:val="24"/>
          <w:szCs w:val="24"/>
        </w:rPr>
        <w:t>место</w:t>
      </w:r>
      <w:r w:rsidRPr="003E6224">
        <w:rPr>
          <w:color w:val="000009"/>
          <w:spacing w:val="1"/>
          <w:sz w:val="24"/>
          <w:szCs w:val="24"/>
        </w:rPr>
        <w:t xml:space="preserve"> </w:t>
      </w:r>
      <w:r w:rsidRPr="003E6224">
        <w:rPr>
          <w:color w:val="000009"/>
          <w:sz w:val="24"/>
          <w:szCs w:val="24"/>
        </w:rPr>
        <w:t>для</w:t>
      </w:r>
      <w:r w:rsidRPr="003E6224">
        <w:rPr>
          <w:color w:val="000009"/>
          <w:spacing w:val="1"/>
          <w:sz w:val="24"/>
          <w:szCs w:val="24"/>
        </w:rPr>
        <w:t xml:space="preserve"> </w:t>
      </w:r>
      <w:r w:rsidRPr="003E6224">
        <w:rPr>
          <w:color w:val="000009"/>
          <w:sz w:val="24"/>
          <w:szCs w:val="24"/>
        </w:rPr>
        <w:t>детского</w:t>
      </w:r>
      <w:r w:rsidRPr="003E6224">
        <w:rPr>
          <w:color w:val="000009"/>
          <w:spacing w:val="1"/>
          <w:sz w:val="24"/>
          <w:szCs w:val="24"/>
        </w:rPr>
        <w:t xml:space="preserve"> </w:t>
      </w:r>
      <w:r w:rsidRPr="003E6224">
        <w:rPr>
          <w:color w:val="000009"/>
          <w:sz w:val="24"/>
          <w:szCs w:val="24"/>
        </w:rPr>
        <w:t>экспериментирования,</w:t>
      </w:r>
      <w:r w:rsidRPr="003E6224">
        <w:rPr>
          <w:color w:val="000009"/>
          <w:spacing w:val="1"/>
          <w:sz w:val="24"/>
          <w:szCs w:val="24"/>
        </w:rPr>
        <w:t xml:space="preserve"> </w:t>
      </w:r>
      <w:proofErr w:type="spellStart"/>
      <w:r w:rsidRPr="003E6224">
        <w:rPr>
          <w:color w:val="000009"/>
          <w:sz w:val="24"/>
          <w:szCs w:val="24"/>
        </w:rPr>
        <w:t>лего</w:t>
      </w:r>
      <w:proofErr w:type="spellEnd"/>
      <w:r w:rsidRPr="003E6224">
        <w:rPr>
          <w:color w:val="000009"/>
          <w:sz w:val="24"/>
          <w:szCs w:val="24"/>
        </w:rPr>
        <w:t>-кабинет</w:t>
      </w:r>
      <w:r w:rsidRPr="003E6224">
        <w:rPr>
          <w:color w:val="000009"/>
          <w:spacing w:val="1"/>
          <w:sz w:val="24"/>
          <w:szCs w:val="24"/>
        </w:rPr>
        <w:t xml:space="preserve"> </w:t>
      </w:r>
      <w:r w:rsidRPr="003E6224">
        <w:rPr>
          <w:color w:val="000009"/>
          <w:sz w:val="24"/>
          <w:szCs w:val="24"/>
        </w:rPr>
        <w:t>и</w:t>
      </w:r>
      <w:r w:rsidRPr="003E6224">
        <w:rPr>
          <w:color w:val="000009"/>
          <w:spacing w:val="1"/>
          <w:sz w:val="24"/>
          <w:szCs w:val="24"/>
        </w:rPr>
        <w:t xml:space="preserve"> </w:t>
      </w:r>
      <w:r w:rsidRPr="003E6224">
        <w:rPr>
          <w:color w:val="000009"/>
          <w:sz w:val="24"/>
          <w:szCs w:val="24"/>
        </w:rPr>
        <w:t>др.).</w:t>
      </w:r>
      <w:r w:rsidRPr="003E6224">
        <w:rPr>
          <w:color w:val="000009"/>
          <w:spacing w:val="1"/>
          <w:sz w:val="24"/>
          <w:szCs w:val="24"/>
        </w:rPr>
        <w:t xml:space="preserve"> </w:t>
      </w:r>
      <w:r w:rsidRPr="003E6224">
        <w:rPr>
          <w:color w:val="000009"/>
          <w:sz w:val="24"/>
          <w:szCs w:val="24"/>
        </w:rPr>
        <w:t>Зонирование</w:t>
      </w:r>
      <w:r w:rsidRPr="003E6224">
        <w:rPr>
          <w:color w:val="000009"/>
          <w:spacing w:val="1"/>
          <w:sz w:val="24"/>
          <w:szCs w:val="24"/>
        </w:rPr>
        <w:t xml:space="preserve"> </w:t>
      </w:r>
      <w:r w:rsidRPr="003E6224">
        <w:rPr>
          <w:color w:val="000009"/>
          <w:sz w:val="24"/>
          <w:szCs w:val="24"/>
        </w:rPr>
        <w:t>в</w:t>
      </w:r>
      <w:r w:rsidRPr="003E6224">
        <w:rPr>
          <w:color w:val="000009"/>
          <w:spacing w:val="1"/>
          <w:sz w:val="24"/>
          <w:szCs w:val="24"/>
        </w:rPr>
        <w:t xml:space="preserve"> </w:t>
      </w:r>
      <w:r w:rsidRPr="003E6224">
        <w:rPr>
          <w:color w:val="000009"/>
          <w:sz w:val="24"/>
          <w:szCs w:val="24"/>
        </w:rPr>
        <w:t>группах</w:t>
      </w:r>
      <w:r w:rsidRPr="003E6224">
        <w:rPr>
          <w:color w:val="000009"/>
          <w:spacing w:val="1"/>
          <w:sz w:val="24"/>
          <w:szCs w:val="24"/>
        </w:rPr>
        <w:t xml:space="preserve"> </w:t>
      </w:r>
      <w:r w:rsidRPr="003E6224">
        <w:rPr>
          <w:color w:val="000009"/>
          <w:sz w:val="24"/>
          <w:szCs w:val="24"/>
        </w:rPr>
        <w:t>достигается</w:t>
      </w:r>
      <w:r w:rsidRPr="003E6224">
        <w:rPr>
          <w:color w:val="000009"/>
          <w:spacing w:val="1"/>
          <w:sz w:val="24"/>
          <w:szCs w:val="24"/>
        </w:rPr>
        <w:t xml:space="preserve"> </w:t>
      </w:r>
      <w:r w:rsidRPr="003E6224">
        <w:rPr>
          <w:color w:val="000009"/>
          <w:sz w:val="24"/>
          <w:szCs w:val="24"/>
        </w:rPr>
        <w:t>путем</w:t>
      </w:r>
      <w:r w:rsidRPr="003E6224">
        <w:rPr>
          <w:color w:val="000009"/>
          <w:spacing w:val="1"/>
          <w:sz w:val="24"/>
          <w:szCs w:val="24"/>
        </w:rPr>
        <w:t xml:space="preserve"> </w:t>
      </w:r>
      <w:r w:rsidRPr="003E6224">
        <w:rPr>
          <w:color w:val="000009"/>
          <w:sz w:val="24"/>
          <w:szCs w:val="24"/>
        </w:rPr>
        <w:t>создания</w:t>
      </w:r>
      <w:r w:rsidRPr="003E6224">
        <w:rPr>
          <w:color w:val="000009"/>
          <w:spacing w:val="1"/>
          <w:sz w:val="24"/>
          <w:szCs w:val="24"/>
        </w:rPr>
        <w:t xml:space="preserve"> </w:t>
      </w:r>
      <w:r w:rsidRPr="003E6224">
        <w:rPr>
          <w:color w:val="000009"/>
          <w:sz w:val="24"/>
          <w:szCs w:val="24"/>
        </w:rPr>
        <w:t>разнокачественных</w:t>
      </w:r>
      <w:r w:rsidRPr="003E6224">
        <w:rPr>
          <w:color w:val="000009"/>
          <w:spacing w:val="1"/>
          <w:sz w:val="24"/>
          <w:szCs w:val="24"/>
        </w:rPr>
        <w:t xml:space="preserve"> </w:t>
      </w:r>
      <w:r w:rsidRPr="003E6224">
        <w:rPr>
          <w:color w:val="000009"/>
          <w:sz w:val="24"/>
          <w:szCs w:val="24"/>
        </w:rPr>
        <w:t>зон-</w:t>
      </w:r>
      <w:r w:rsidRPr="003E6224">
        <w:rPr>
          <w:color w:val="000009"/>
          <w:spacing w:val="-67"/>
          <w:sz w:val="24"/>
          <w:szCs w:val="24"/>
        </w:rPr>
        <w:t xml:space="preserve"> </w:t>
      </w:r>
      <w:r w:rsidRPr="003E6224">
        <w:rPr>
          <w:color w:val="000009"/>
          <w:sz w:val="24"/>
          <w:szCs w:val="24"/>
        </w:rPr>
        <w:t>пространств, необходимых для пространственного обеспечения необходимых</w:t>
      </w:r>
      <w:r w:rsidRPr="003E6224">
        <w:rPr>
          <w:color w:val="000009"/>
          <w:spacing w:val="1"/>
          <w:sz w:val="24"/>
          <w:szCs w:val="24"/>
        </w:rPr>
        <w:t xml:space="preserve"> </w:t>
      </w:r>
      <w:r w:rsidRPr="003E6224">
        <w:rPr>
          <w:color w:val="000009"/>
          <w:sz w:val="24"/>
          <w:szCs w:val="24"/>
        </w:rPr>
        <w:t>видов</w:t>
      </w:r>
      <w:r w:rsidRPr="003E6224">
        <w:rPr>
          <w:color w:val="000009"/>
          <w:spacing w:val="-3"/>
          <w:sz w:val="24"/>
          <w:szCs w:val="24"/>
        </w:rPr>
        <w:t xml:space="preserve"> </w:t>
      </w:r>
      <w:r w:rsidRPr="003E6224">
        <w:rPr>
          <w:color w:val="000009"/>
          <w:sz w:val="24"/>
          <w:szCs w:val="24"/>
        </w:rPr>
        <w:t>деятельности детей.</w:t>
      </w:r>
    </w:p>
    <w:p w:rsidR="00D72FEE" w:rsidRPr="003E6224" w:rsidRDefault="004B6FAC" w:rsidP="003E6224">
      <w:pPr>
        <w:ind w:firstLine="720"/>
        <w:rPr>
          <w:sz w:val="24"/>
          <w:szCs w:val="24"/>
        </w:rPr>
      </w:pPr>
      <w:r w:rsidRPr="003E6224">
        <w:rPr>
          <w:i/>
          <w:color w:val="000009"/>
          <w:sz w:val="24"/>
          <w:szCs w:val="24"/>
        </w:rPr>
        <w:t>Принцип</w:t>
      </w:r>
      <w:r w:rsidRPr="003E6224">
        <w:rPr>
          <w:i/>
          <w:color w:val="000009"/>
          <w:spacing w:val="1"/>
          <w:sz w:val="24"/>
          <w:szCs w:val="24"/>
        </w:rPr>
        <w:t xml:space="preserve"> </w:t>
      </w:r>
      <w:proofErr w:type="spellStart"/>
      <w:r w:rsidRPr="003E6224">
        <w:rPr>
          <w:i/>
          <w:color w:val="000009"/>
          <w:sz w:val="24"/>
          <w:szCs w:val="24"/>
        </w:rPr>
        <w:t>эмоциогенности</w:t>
      </w:r>
      <w:proofErr w:type="spellEnd"/>
      <w:r w:rsidRPr="003E6224">
        <w:rPr>
          <w:i/>
          <w:color w:val="000009"/>
          <w:spacing w:val="1"/>
          <w:sz w:val="24"/>
          <w:szCs w:val="24"/>
        </w:rPr>
        <w:t xml:space="preserve"> </w:t>
      </w:r>
      <w:r w:rsidRPr="003E6224">
        <w:rPr>
          <w:i/>
          <w:color w:val="000009"/>
          <w:sz w:val="24"/>
          <w:szCs w:val="24"/>
        </w:rPr>
        <w:t>среды,</w:t>
      </w:r>
      <w:r w:rsidRPr="003E6224">
        <w:rPr>
          <w:i/>
          <w:color w:val="000009"/>
          <w:spacing w:val="1"/>
          <w:sz w:val="24"/>
          <w:szCs w:val="24"/>
        </w:rPr>
        <w:t xml:space="preserve"> </w:t>
      </w:r>
      <w:r w:rsidRPr="003E6224">
        <w:rPr>
          <w:i/>
          <w:color w:val="000009"/>
          <w:sz w:val="24"/>
          <w:szCs w:val="24"/>
        </w:rPr>
        <w:t>индивидуальной</w:t>
      </w:r>
      <w:r w:rsidRPr="003E6224">
        <w:rPr>
          <w:i/>
          <w:color w:val="000009"/>
          <w:spacing w:val="1"/>
          <w:sz w:val="24"/>
          <w:szCs w:val="24"/>
        </w:rPr>
        <w:t xml:space="preserve"> </w:t>
      </w:r>
      <w:r w:rsidRPr="003E6224">
        <w:rPr>
          <w:i/>
          <w:color w:val="000009"/>
          <w:sz w:val="24"/>
          <w:szCs w:val="24"/>
        </w:rPr>
        <w:t>комфортности</w:t>
      </w:r>
      <w:r w:rsidRPr="003E6224">
        <w:rPr>
          <w:i/>
          <w:color w:val="000009"/>
          <w:spacing w:val="1"/>
          <w:sz w:val="24"/>
          <w:szCs w:val="24"/>
        </w:rPr>
        <w:t xml:space="preserve"> </w:t>
      </w:r>
      <w:r w:rsidRPr="003E6224">
        <w:rPr>
          <w:i/>
          <w:color w:val="000009"/>
          <w:sz w:val="24"/>
          <w:szCs w:val="24"/>
        </w:rPr>
        <w:t>и</w:t>
      </w:r>
      <w:r w:rsidRPr="003E6224">
        <w:rPr>
          <w:i/>
          <w:color w:val="000009"/>
          <w:spacing w:val="1"/>
          <w:sz w:val="24"/>
          <w:szCs w:val="24"/>
        </w:rPr>
        <w:t xml:space="preserve"> </w:t>
      </w:r>
      <w:r w:rsidRPr="003E6224">
        <w:rPr>
          <w:i/>
          <w:color w:val="000009"/>
          <w:sz w:val="24"/>
          <w:szCs w:val="24"/>
        </w:rPr>
        <w:t xml:space="preserve">эмоционального благополучия каждого ребенка. </w:t>
      </w:r>
      <w:r w:rsidRPr="003E6224">
        <w:rPr>
          <w:color w:val="000009"/>
          <w:sz w:val="24"/>
          <w:szCs w:val="24"/>
        </w:rPr>
        <w:t>Обеспечивается увеличением</w:t>
      </w:r>
      <w:r w:rsidRPr="003E6224">
        <w:rPr>
          <w:color w:val="000009"/>
          <w:spacing w:val="1"/>
          <w:sz w:val="24"/>
          <w:szCs w:val="24"/>
        </w:rPr>
        <w:t xml:space="preserve"> </w:t>
      </w:r>
      <w:proofErr w:type="spellStart"/>
      <w:r w:rsidRPr="003E6224">
        <w:rPr>
          <w:color w:val="000009"/>
          <w:sz w:val="24"/>
          <w:szCs w:val="24"/>
        </w:rPr>
        <w:t>непрогнозируемости</w:t>
      </w:r>
      <w:proofErr w:type="spellEnd"/>
      <w:r w:rsidRPr="003E6224">
        <w:rPr>
          <w:color w:val="000009"/>
          <w:sz w:val="24"/>
          <w:szCs w:val="24"/>
        </w:rPr>
        <w:t xml:space="preserve"> событий, наполняющих среду, для чего осуществляется</w:t>
      </w:r>
      <w:r w:rsidRPr="003E6224">
        <w:rPr>
          <w:color w:val="000009"/>
          <w:spacing w:val="1"/>
          <w:sz w:val="24"/>
          <w:szCs w:val="24"/>
        </w:rPr>
        <w:t xml:space="preserve"> </w:t>
      </w:r>
      <w:r w:rsidRPr="003E6224">
        <w:rPr>
          <w:color w:val="000009"/>
          <w:sz w:val="24"/>
          <w:szCs w:val="24"/>
        </w:rPr>
        <w:t>оптимальный</w:t>
      </w:r>
      <w:r w:rsidRPr="003E6224">
        <w:rPr>
          <w:color w:val="000009"/>
          <w:spacing w:val="1"/>
          <w:sz w:val="24"/>
          <w:szCs w:val="24"/>
        </w:rPr>
        <w:t xml:space="preserve"> </w:t>
      </w:r>
      <w:r w:rsidRPr="003E6224">
        <w:rPr>
          <w:color w:val="000009"/>
          <w:sz w:val="24"/>
          <w:szCs w:val="24"/>
        </w:rPr>
        <w:t>отбор</w:t>
      </w:r>
      <w:r w:rsidRPr="003E6224">
        <w:rPr>
          <w:color w:val="000009"/>
          <w:spacing w:val="1"/>
          <w:sz w:val="24"/>
          <w:szCs w:val="24"/>
        </w:rPr>
        <w:t xml:space="preserve"> </w:t>
      </w:r>
      <w:r w:rsidRPr="003E6224">
        <w:rPr>
          <w:color w:val="000009"/>
          <w:sz w:val="24"/>
          <w:szCs w:val="24"/>
        </w:rPr>
        <w:t>стимулов</w:t>
      </w:r>
      <w:r w:rsidRPr="003E6224">
        <w:rPr>
          <w:color w:val="000009"/>
          <w:spacing w:val="1"/>
          <w:sz w:val="24"/>
          <w:szCs w:val="24"/>
        </w:rPr>
        <w:t xml:space="preserve"> </w:t>
      </w:r>
      <w:r w:rsidRPr="003E6224">
        <w:rPr>
          <w:color w:val="000009"/>
          <w:sz w:val="24"/>
          <w:szCs w:val="24"/>
        </w:rPr>
        <w:t>по</w:t>
      </w:r>
      <w:r w:rsidRPr="003E6224">
        <w:rPr>
          <w:color w:val="000009"/>
          <w:spacing w:val="1"/>
          <w:sz w:val="24"/>
          <w:szCs w:val="24"/>
        </w:rPr>
        <w:t xml:space="preserve"> </w:t>
      </w:r>
      <w:r w:rsidRPr="003E6224">
        <w:rPr>
          <w:color w:val="000009"/>
          <w:sz w:val="24"/>
          <w:szCs w:val="24"/>
        </w:rPr>
        <w:t>количеству</w:t>
      </w:r>
      <w:r w:rsidRPr="003E6224">
        <w:rPr>
          <w:color w:val="000009"/>
          <w:spacing w:val="1"/>
          <w:sz w:val="24"/>
          <w:szCs w:val="24"/>
        </w:rPr>
        <w:t xml:space="preserve"> </w:t>
      </w:r>
      <w:r w:rsidRPr="003E6224">
        <w:rPr>
          <w:color w:val="000009"/>
          <w:sz w:val="24"/>
          <w:szCs w:val="24"/>
        </w:rPr>
        <w:t>и</w:t>
      </w:r>
      <w:r w:rsidRPr="003E6224">
        <w:rPr>
          <w:color w:val="000009"/>
          <w:spacing w:val="1"/>
          <w:sz w:val="24"/>
          <w:szCs w:val="24"/>
        </w:rPr>
        <w:t xml:space="preserve"> </w:t>
      </w:r>
      <w:r w:rsidRPr="003E6224">
        <w:rPr>
          <w:color w:val="000009"/>
          <w:sz w:val="24"/>
          <w:szCs w:val="24"/>
        </w:rPr>
        <w:t>качеству.</w:t>
      </w:r>
      <w:r w:rsidRPr="003E6224">
        <w:rPr>
          <w:color w:val="000009"/>
          <w:spacing w:val="1"/>
          <w:sz w:val="24"/>
          <w:szCs w:val="24"/>
        </w:rPr>
        <w:t xml:space="preserve"> </w:t>
      </w:r>
      <w:r w:rsidRPr="003E6224">
        <w:rPr>
          <w:color w:val="000009"/>
          <w:sz w:val="24"/>
          <w:szCs w:val="24"/>
        </w:rPr>
        <w:t>Стимулы</w:t>
      </w:r>
      <w:r w:rsidRPr="003E6224">
        <w:rPr>
          <w:color w:val="000009"/>
          <w:spacing w:val="1"/>
          <w:sz w:val="24"/>
          <w:szCs w:val="24"/>
        </w:rPr>
        <w:t xml:space="preserve"> </w:t>
      </w:r>
      <w:r w:rsidRPr="003E6224">
        <w:rPr>
          <w:color w:val="000009"/>
          <w:sz w:val="24"/>
          <w:szCs w:val="24"/>
        </w:rPr>
        <w:t>должны</w:t>
      </w:r>
      <w:r w:rsidRPr="003E6224">
        <w:rPr>
          <w:color w:val="000009"/>
          <w:spacing w:val="1"/>
          <w:sz w:val="24"/>
          <w:szCs w:val="24"/>
        </w:rPr>
        <w:t xml:space="preserve"> </w:t>
      </w:r>
      <w:r w:rsidRPr="003E6224">
        <w:rPr>
          <w:color w:val="000009"/>
          <w:sz w:val="24"/>
          <w:szCs w:val="24"/>
        </w:rPr>
        <w:t>способствовать</w:t>
      </w:r>
      <w:r w:rsidRPr="003E6224">
        <w:rPr>
          <w:color w:val="000009"/>
          <w:spacing w:val="1"/>
          <w:sz w:val="24"/>
          <w:szCs w:val="24"/>
        </w:rPr>
        <w:t xml:space="preserve"> </w:t>
      </w:r>
      <w:r w:rsidRPr="003E6224">
        <w:rPr>
          <w:color w:val="000009"/>
          <w:sz w:val="24"/>
          <w:szCs w:val="24"/>
        </w:rPr>
        <w:t>знакомству</w:t>
      </w:r>
      <w:r w:rsidRPr="003E6224">
        <w:rPr>
          <w:color w:val="000009"/>
          <w:spacing w:val="1"/>
          <w:sz w:val="24"/>
          <w:szCs w:val="24"/>
        </w:rPr>
        <w:t xml:space="preserve"> </w:t>
      </w:r>
      <w:r w:rsidRPr="003E6224">
        <w:rPr>
          <w:color w:val="000009"/>
          <w:sz w:val="24"/>
          <w:szCs w:val="24"/>
        </w:rPr>
        <w:t>детей</w:t>
      </w:r>
      <w:r w:rsidRPr="003E6224">
        <w:rPr>
          <w:color w:val="000009"/>
          <w:spacing w:val="1"/>
          <w:sz w:val="24"/>
          <w:szCs w:val="24"/>
        </w:rPr>
        <w:t xml:space="preserve"> </w:t>
      </w:r>
      <w:r w:rsidRPr="003E6224">
        <w:rPr>
          <w:color w:val="000009"/>
          <w:sz w:val="24"/>
          <w:szCs w:val="24"/>
        </w:rPr>
        <w:t>со</w:t>
      </w:r>
      <w:r w:rsidRPr="003E6224">
        <w:rPr>
          <w:color w:val="000009"/>
          <w:spacing w:val="1"/>
          <w:sz w:val="24"/>
          <w:szCs w:val="24"/>
        </w:rPr>
        <w:t xml:space="preserve"> </w:t>
      </w:r>
      <w:r w:rsidRPr="003E6224">
        <w:rPr>
          <w:color w:val="000009"/>
          <w:sz w:val="24"/>
          <w:szCs w:val="24"/>
        </w:rPr>
        <w:t>средствами</w:t>
      </w:r>
      <w:r w:rsidRPr="003E6224">
        <w:rPr>
          <w:color w:val="000009"/>
          <w:spacing w:val="1"/>
          <w:sz w:val="24"/>
          <w:szCs w:val="24"/>
        </w:rPr>
        <w:t xml:space="preserve"> </w:t>
      </w:r>
      <w:r w:rsidRPr="003E6224">
        <w:rPr>
          <w:color w:val="000009"/>
          <w:sz w:val="24"/>
          <w:szCs w:val="24"/>
        </w:rPr>
        <w:t>и</w:t>
      </w:r>
      <w:r w:rsidRPr="003E6224">
        <w:rPr>
          <w:color w:val="000009"/>
          <w:spacing w:val="1"/>
          <w:sz w:val="24"/>
          <w:szCs w:val="24"/>
        </w:rPr>
        <w:t xml:space="preserve"> </w:t>
      </w:r>
      <w:r w:rsidRPr="003E6224">
        <w:rPr>
          <w:color w:val="000009"/>
          <w:sz w:val="24"/>
          <w:szCs w:val="24"/>
        </w:rPr>
        <w:t>способами</w:t>
      </w:r>
      <w:r w:rsidRPr="003E6224">
        <w:rPr>
          <w:color w:val="000009"/>
          <w:spacing w:val="1"/>
          <w:sz w:val="24"/>
          <w:szCs w:val="24"/>
        </w:rPr>
        <w:t xml:space="preserve"> </w:t>
      </w:r>
      <w:r w:rsidRPr="003E6224">
        <w:rPr>
          <w:color w:val="000009"/>
          <w:sz w:val="24"/>
          <w:szCs w:val="24"/>
        </w:rPr>
        <w:t>познания,</w:t>
      </w:r>
      <w:r w:rsidRPr="003E6224">
        <w:rPr>
          <w:color w:val="000009"/>
          <w:spacing w:val="1"/>
          <w:sz w:val="24"/>
          <w:szCs w:val="24"/>
        </w:rPr>
        <w:t xml:space="preserve"> </w:t>
      </w:r>
      <w:r w:rsidRPr="003E6224">
        <w:rPr>
          <w:color w:val="000009"/>
          <w:sz w:val="24"/>
          <w:szCs w:val="24"/>
        </w:rPr>
        <w:t>развитию</w:t>
      </w:r>
      <w:r w:rsidRPr="003E6224">
        <w:rPr>
          <w:color w:val="000009"/>
          <w:spacing w:val="1"/>
          <w:sz w:val="24"/>
          <w:szCs w:val="24"/>
        </w:rPr>
        <w:t xml:space="preserve"> </w:t>
      </w:r>
      <w:r w:rsidRPr="003E6224">
        <w:rPr>
          <w:color w:val="000009"/>
          <w:sz w:val="24"/>
          <w:szCs w:val="24"/>
        </w:rPr>
        <w:t>их</w:t>
      </w:r>
      <w:r w:rsidRPr="003E6224">
        <w:rPr>
          <w:color w:val="000009"/>
          <w:spacing w:val="1"/>
          <w:sz w:val="24"/>
          <w:szCs w:val="24"/>
        </w:rPr>
        <w:t xml:space="preserve"> </w:t>
      </w:r>
      <w:r w:rsidRPr="003E6224">
        <w:rPr>
          <w:color w:val="000009"/>
          <w:sz w:val="24"/>
          <w:szCs w:val="24"/>
        </w:rPr>
        <w:t>интеллекта,</w:t>
      </w:r>
      <w:r w:rsidRPr="003E6224">
        <w:rPr>
          <w:color w:val="000009"/>
          <w:spacing w:val="1"/>
          <w:sz w:val="24"/>
          <w:szCs w:val="24"/>
        </w:rPr>
        <w:t xml:space="preserve"> </w:t>
      </w:r>
      <w:r w:rsidRPr="003E6224">
        <w:rPr>
          <w:color w:val="000009"/>
          <w:sz w:val="24"/>
          <w:szCs w:val="24"/>
        </w:rPr>
        <w:t>расширению</w:t>
      </w:r>
      <w:r w:rsidRPr="003E6224">
        <w:rPr>
          <w:color w:val="000009"/>
          <w:spacing w:val="1"/>
          <w:sz w:val="24"/>
          <w:szCs w:val="24"/>
        </w:rPr>
        <w:t xml:space="preserve"> </w:t>
      </w:r>
      <w:r w:rsidRPr="003E6224">
        <w:rPr>
          <w:color w:val="000009"/>
          <w:sz w:val="24"/>
          <w:szCs w:val="24"/>
        </w:rPr>
        <w:t>экологических</w:t>
      </w:r>
      <w:r w:rsidRPr="003E6224">
        <w:rPr>
          <w:color w:val="000009"/>
          <w:spacing w:val="1"/>
          <w:sz w:val="24"/>
          <w:szCs w:val="24"/>
        </w:rPr>
        <w:t xml:space="preserve"> </w:t>
      </w:r>
      <w:r w:rsidRPr="003E6224">
        <w:rPr>
          <w:color w:val="000009"/>
          <w:sz w:val="24"/>
          <w:szCs w:val="24"/>
        </w:rPr>
        <w:t>представлений,</w:t>
      </w:r>
      <w:r w:rsidRPr="003E6224">
        <w:rPr>
          <w:color w:val="000009"/>
          <w:spacing w:val="1"/>
          <w:sz w:val="24"/>
          <w:szCs w:val="24"/>
        </w:rPr>
        <w:t xml:space="preserve"> </w:t>
      </w:r>
      <w:r w:rsidRPr="003E6224">
        <w:rPr>
          <w:color w:val="000009"/>
          <w:sz w:val="24"/>
          <w:szCs w:val="24"/>
        </w:rPr>
        <w:t>представлений</w:t>
      </w:r>
      <w:r w:rsidRPr="003E6224">
        <w:rPr>
          <w:color w:val="000009"/>
          <w:spacing w:val="-5"/>
          <w:sz w:val="24"/>
          <w:szCs w:val="24"/>
        </w:rPr>
        <w:t xml:space="preserve"> </w:t>
      </w:r>
      <w:r w:rsidRPr="003E6224">
        <w:rPr>
          <w:color w:val="000009"/>
          <w:sz w:val="24"/>
          <w:szCs w:val="24"/>
        </w:rPr>
        <w:t>об</w:t>
      </w:r>
      <w:r w:rsidRPr="003E6224">
        <w:rPr>
          <w:color w:val="000009"/>
          <w:spacing w:val="-3"/>
          <w:sz w:val="24"/>
          <w:szCs w:val="24"/>
        </w:rPr>
        <w:t xml:space="preserve"> </w:t>
      </w:r>
      <w:r w:rsidRPr="003E6224">
        <w:rPr>
          <w:color w:val="000009"/>
          <w:sz w:val="24"/>
          <w:szCs w:val="24"/>
        </w:rPr>
        <w:t>окружающем,</w:t>
      </w:r>
      <w:r w:rsidRPr="003E6224">
        <w:rPr>
          <w:color w:val="000009"/>
          <w:spacing w:val="-3"/>
          <w:sz w:val="24"/>
          <w:szCs w:val="24"/>
        </w:rPr>
        <w:t xml:space="preserve"> </w:t>
      </w:r>
      <w:r w:rsidRPr="003E6224">
        <w:rPr>
          <w:color w:val="000009"/>
          <w:sz w:val="24"/>
          <w:szCs w:val="24"/>
        </w:rPr>
        <w:t>знакомству</w:t>
      </w:r>
      <w:r w:rsidRPr="003E6224">
        <w:rPr>
          <w:color w:val="000009"/>
          <w:spacing w:val="-5"/>
          <w:sz w:val="24"/>
          <w:szCs w:val="24"/>
        </w:rPr>
        <w:t xml:space="preserve"> </w:t>
      </w:r>
      <w:r w:rsidRPr="003E6224">
        <w:rPr>
          <w:color w:val="000009"/>
          <w:sz w:val="24"/>
          <w:szCs w:val="24"/>
        </w:rPr>
        <w:t>с</w:t>
      </w:r>
      <w:r w:rsidRPr="003E6224">
        <w:rPr>
          <w:color w:val="000009"/>
          <w:spacing w:val="-2"/>
          <w:sz w:val="24"/>
          <w:szCs w:val="24"/>
        </w:rPr>
        <w:t xml:space="preserve"> </w:t>
      </w:r>
      <w:r w:rsidRPr="003E6224">
        <w:rPr>
          <w:color w:val="000009"/>
          <w:sz w:val="24"/>
          <w:szCs w:val="24"/>
        </w:rPr>
        <w:t>языком</w:t>
      </w:r>
      <w:r w:rsidRPr="003E6224">
        <w:rPr>
          <w:color w:val="000009"/>
          <w:spacing w:val="-1"/>
          <w:sz w:val="24"/>
          <w:szCs w:val="24"/>
        </w:rPr>
        <w:t xml:space="preserve"> </w:t>
      </w:r>
      <w:r w:rsidRPr="003E6224">
        <w:rPr>
          <w:color w:val="000009"/>
          <w:sz w:val="24"/>
          <w:szCs w:val="24"/>
        </w:rPr>
        <w:t>движений,</w:t>
      </w:r>
      <w:r w:rsidRPr="003E6224">
        <w:rPr>
          <w:color w:val="000009"/>
          <w:spacing w:val="-2"/>
          <w:sz w:val="24"/>
          <w:szCs w:val="24"/>
        </w:rPr>
        <w:t xml:space="preserve"> </w:t>
      </w:r>
      <w:r w:rsidRPr="003E6224">
        <w:rPr>
          <w:color w:val="000009"/>
          <w:sz w:val="24"/>
          <w:szCs w:val="24"/>
        </w:rPr>
        <w:t>графики</w:t>
      </w:r>
      <w:r w:rsidRPr="003E6224">
        <w:rPr>
          <w:color w:val="000009"/>
          <w:spacing w:val="-3"/>
          <w:sz w:val="24"/>
          <w:szCs w:val="24"/>
        </w:rPr>
        <w:t xml:space="preserve"> </w:t>
      </w:r>
      <w:r w:rsidRPr="003E6224">
        <w:rPr>
          <w:color w:val="000009"/>
          <w:sz w:val="24"/>
          <w:szCs w:val="24"/>
        </w:rPr>
        <w:t>и</w:t>
      </w:r>
      <w:r w:rsidRPr="003E6224">
        <w:rPr>
          <w:color w:val="000009"/>
          <w:spacing w:val="-1"/>
          <w:sz w:val="24"/>
          <w:szCs w:val="24"/>
        </w:rPr>
        <w:t xml:space="preserve"> </w:t>
      </w:r>
      <w:r w:rsidRPr="003E6224">
        <w:rPr>
          <w:color w:val="000009"/>
          <w:sz w:val="24"/>
          <w:szCs w:val="24"/>
        </w:rPr>
        <w:t>т.</w:t>
      </w:r>
      <w:r w:rsidRPr="003E6224">
        <w:rPr>
          <w:color w:val="000009"/>
          <w:spacing w:val="-2"/>
          <w:sz w:val="24"/>
          <w:szCs w:val="24"/>
        </w:rPr>
        <w:t xml:space="preserve"> </w:t>
      </w:r>
      <w:r w:rsidRPr="003E6224">
        <w:rPr>
          <w:color w:val="000009"/>
          <w:sz w:val="24"/>
          <w:szCs w:val="24"/>
        </w:rPr>
        <w:t>д.</w:t>
      </w:r>
    </w:p>
    <w:p w:rsidR="00D72FEE" w:rsidRPr="003E6224" w:rsidRDefault="004B6FAC" w:rsidP="003E6224">
      <w:pPr>
        <w:pStyle w:val="a4"/>
        <w:ind w:left="0" w:firstLine="720"/>
        <w:rPr>
          <w:sz w:val="24"/>
          <w:szCs w:val="24"/>
        </w:rPr>
      </w:pPr>
      <w:r w:rsidRPr="003E6224">
        <w:rPr>
          <w:i/>
          <w:color w:val="000009"/>
          <w:sz w:val="24"/>
          <w:szCs w:val="24"/>
        </w:rPr>
        <w:t>Принцип</w:t>
      </w:r>
      <w:r w:rsidRPr="003E6224">
        <w:rPr>
          <w:i/>
          <w:color w:val="000009"/>
          <w:spacing w:val="1"/>
          <w:sz w:val="24"/>
          <w:szCs w:val="24"/>
        </w:rPr>
        <w:t xml:space="preserve"> </w:t>
      </w:r>
      <w:r w:rsidRPr="003E6224">
        <w:rPr>
          <w:i/>
          <w:color w:val="000009"/>
          <w:sz w:val="24"/>
          <w:szCs w:val="24"/>
        </w:rPr>
        <w:t>сочетания</w:t>
      </w:r>
      <w:r w:rsidRPr="003E6224">
        <w:rPr>
          <w:i/>
          <w:color w:val="000009"/>
          <w:spacing w:val="1"/>
          <w:sz w:val="24"/>
          <w:szCs w:val="24"/>
        </w:rPr>
        <w:t xml:space="preserve"> </w:t>
      </w:r>
      <w:r w:rsidRPr="003E6224">
        <w:rPr>
          <w:i/>
          <w:color w:val="000009"/>
          <w:sz w:val="24"/>
          <w:szCs w:val="24"/>
        </w:rPr>
        <w:t>привычных</w:t>
      </w:r>
      <w:r w:rsidRPr="003E6224">
        <w:rPr>
          <w:i/>
          <w:color w:val="000009"/>
          <w:spacing w:val="1"/>
          <w:sz w:val="24"/>
          <w:szCs w:val="24"/>
        </w:rPr>
        <w:t xml:space="preserve"> </w:t>
      </w:r>
      <w:r w:rsidRPr="003E6224">
        <w:rPr>
          <w:i/>
          <w:color w:val="000009"/>
          <w:sz w:val="24"/>
          <w:szCs w:val="24"/>
        </w:rPr>
        <w:t>и</w:t>
      </w:r>
      <w:r w:rsidRPr="003E6224">
        <w:rPr>
          <w:i/>
          <w:color w:val="000009"/>
          <w:spacing w:val="1"/>
          <w:sz w:val="24"/>
          <w:szCs w:val="24"/>
        </w:rPr>
        <w:t xml:space="preserve"> </w:t>
      </w:r>
      <w:r w:rsidRPr="003E6224">
        <w:rPr>
          <w:i/>
          <w:color w:val="000009"/>
          <w:sz w:val="24"/>
          <w:szCs w:val="24"/>
        </w:rPr>
        <w:t>неординарных</w:t>
      </w:r>
      <w:r w:rsidRPr="003E6224">
        <w:rPr>
          <w:i/>
          <w:color w:val="000009"/>
          <w:spacing w:val="1"/>
          <w:sz w:val="24"/>
          <w:szCs w:val="24"/>
        </w:rPr>
        <w:t xml:space="preserve"> </w:t>
      </w:r>
      <w:r w:rsidRPr="003E6224">
        <w:rPr>
          <w:i/>
          <w:color w:val="000009"/>
          <w:sz w:val="24"/>
          <w:szCs w:val="24"/>
        </w:rPr>
        <w:t>элементов</w:t>
      </w:r>
      <w:r w:rsidRPr="003E6224">
        <w:rPr>
          <w:i/>
          <w:color w:val="000009"/>
          <w:spacing w:val="71"/>
          <w:sz w:val="24"/>
          <w:szCs w:val="24"/>
        </w:rPr>
        <w:t xml:space="preserve"> </w:t>
      </w:r>
      <w:r w:rsidRPr="003E6224">
        <w:rPr>
          <w:color w:val="000009"/>
          <w:sz w:val="24"/>
          <w:szCs w:val="24"/>
        </w:rPr>
        <w:t>в</w:t>
      </w:r>
      <w:r w:rsidRPr="003E6224">
        <w:rPr>
          <w:color w:val="000009"/>
          <w:spacing w:val="1"/>
          <w:sz w:val="24"/>
          <w:szCs w:val="24"/>
        </w:rPr>
        <w:t xml:space="preserve"> </w:t>
      </w:r>
      <w:r w:rsidRPr="003E6224">
        <w:rPr>
          <w:color w:val="000009"/>
          <w:sz w:val="24"/>
          <w:szCs w:val="24"/>
        </w:rPr>
        <w:t>эстетической</w:t>
      </w:r>
      <w:r w:rsidRPr="003E6224">
        <w:rPr>
          <w:color w:val="000009"/>
          <w:spacing w:val="1"/>
          <w:sz w:val="24"/>
          <w:szCs w:val="24"/>
        </w:rPr>
        <w:t xml:space="preserve"> </w:t>
      </w:r>
      <w:r w:rsidRPr="003E6224">
        <w:rPr>
          <w:color w:val="000009"/>
          <w:sz w:val="24"/>
          <w:szCs w:val="24"/>
        </w:rPr>
        <w:t>организации</w:t>
      </w:r>
      <w:r w:rsidRPr="003E6224">
        <w:rPr>
          <w:color w:val="000009"/>
          <w:spacing w:val="1"/>
          <w:sz w:val="24"/>
          <w:szCs w:val="24"/>
        </w:rPr>
        <w:t xml:space="preserve"> </w:t>
      </w:r>
      <w:r w:rsidRPr="003E6224">
        <w:rPr>
          <w:color w:val="000009"/>
          <w:sz w:val="24"/>
          <w:szCs w:val="24"/>
        </w:rPr>
        <w:t>среды.</w:t>
      </w:r>
      <w:r w:rsidRPr="003E6224">
        <w:rPr>
          <w:color w:val="000009"/>
          <w:spacing w:val="1"/>
          <w:sz w:val="24"/>
          <w:szCs w:val="24"/>
        </w:rPr>
        <w:t xml:space="preserve"> </w:t>
      </w:r>
      <w:r w:rsidRPr="003E6224">
        <w:rPr>
          <w:color w:val="000009"/>
          <w:sz w:val="24"/>
          <w:szCs w:val="24"/>
        </w:rPr>
        <w:t>Педагоги</w:t>
      </w:r>
      <w:r w:rsidRPr="003E6224">
        <w:rPr>
          <w:color w:val="000009"/>
          <w:spacing w:val="1"/>
          <w:sz w:val="24"/>
          <w:szCs w:val="24"/>
        </w:rPr>
        <w:t xml:space="preserve"> </w:t>
      </w:r>
      <w:r w:rsidRPr="003E6224">
        <w:rPr>
          <w:color w:val="000009"/>
          <w:sz w:val="24"/>
          <w:szCs w:val="24"/>
        </w:rPr>
        <w:t>проектируют</w:t>
      </w:r>
      <w:r w:rsidRPr="003E6224">
        <w:rPr>
          <w:color w:val="000009"/>
          <w:spacing w:val="1"/>
          <w:sz w:val="24"/>
          <w:szCs w:val="24"/>
        </w:rPr>
        <w:t xml:space="preserve"> </w:t>
      </w:r>
      <w:r w:rsidRPr="003E6224">
        <w:rPr>
          <w:color w:val="000009"/>
          <w:sz w:val="24"/>
          <w:szCs w:val="24"/>
        </w:rPr>
        <w:t>элементы,</w:t>
      </w:r>
      <w:r w:rsidRPr="003E6224">
        <w:rPr>
          <w:color w:val="000009"/>
          <w:spacing w:val="1"/>
          <w:sz w:val="24"/>
          <w:szCs w:val="24"/>
        </w:rPr>
        <w:t xml:space="preserve"> </w:t>
      </w:r>
      <w:r w:rsidRPr="003E6224">
        <w:rPr>
          <w:color w:val="000009"/>
          <w:sz w:val="24"/>
          <w:szCs w:val="24"/>
        </w:rPr>
        <w:t>которые</w:t>
      </w:r>
      <w:r w:rsidRPr="003E6224">
        <w:rPr>
          <w:color w:val="000009"/>
          <w:spacing w:val="-67"/>
          <w:sz w:val="24"/>
          <w:szCs w:val="24"/>
        </w:rPr>
        <w:t xml:space="preserve"> </w:t>
      </w:r>
      <w:r w:rsidRPr="003E6224">
        <w:rPr>
          <w:color w:val="000009"/>
          <w:sz w:val="24"/>
          <w:szCs w:val="24"/>
        </w:rPr>
        <w:t>создают</w:t>
      </w:r>
      <w:r w:rsidRPr="003E6224">
        <w:rPr>
          <w:color w:val="000009"/>
          <w:spacing w:val="1"/>
          <w:sz w:val="24"/>
          <w:szCs w:val="24"/>
        </w:rPr>
        <w:t xml:space="preserve"> </w:t>
      </w:r>
      <w:r w:rsidRPr="003E6224">
        <w:rPr>
          <w:color w:val="000009"/>
          <w:sz w:val="24"/>
          <w:szCs w:val="24"/>
        </w:rPr>
        <w:t>ощущение</w:t>
      </w:r>
      <w:r w:rsidRPr="003E6224">
        <w:rPr>
          <w:color w:val="000009"/>
          <w:spacing w:val="1"/>
          <w:sz w:val="24"/>
          <w:szCs w:val="24"/>
        </w:rPr>
        <w:t xml:space="preserve"> </w:t>
      </w:r>
      <w:r w:rsidRPr="003E6224">
        <w:rPr>
          <w:color w:val="000009"/>
          <w:sz w:val="24"/>
          <w:szCs w:val="24"/>
        </w:rPr>
        <w:t>необычности,</w:t>
      </w:r>
      <w:r w:rsidRPr="003E6224">
        <w:rPr>
          <w:color w:val="000009"/>
          <w:spacing w:val="1"/>
          <w:sz w:val="24"/>
          <w:szCs w:val="24"/>
        </w:rPr>
        <w:t xml:space="preserve"> </w:t>
      </w:r>
      <w:r w:rsidRPr="003E6224">
        <w:rPr>
          <w:color w:val="000009"/>
          <w:sz w:val="24"/>
          <w:szCs w:val="24"/>
        </w:rPr>
        <w:t>таинственности,</w:t>
      </w:r>
      <w:r w:rsidRPr="003E6224">
        <w:rPr>
          <w:color w:val="000009"/>
          <w:spacing w:val="1"/>
          <w:sz w:val="24"/>
          <w:szCs w:val="24"/>
        </w:rPr>
        <w:t xml:space="preserve"> </w:t>
      </w:r>
      <w:r w:rsidRPr="003E6224">
        <w:rPr>
          <w:color w:val="000009"/>
          <w:sz w:val="24"/>
          <w:szCs w:val="24"/>
        </w:rPr>
        <w:t>сказочности.</w:t>
      </w:r>
      <w:r w:rsidRPr="003E6224">
        <w:rPr>
          <w:color w:val="000009"/>
          <w:spacing w:val="1"/>
          <w:sz w:val="24"/>
          <w:szCs w:val="24"/>
        </w:rPr>
        <w:t xml:space="preserve"> </w:t>
      </w:r>
      <w:r w:rsidRPr="003E6224">
        <w:rPr>
          <w:color w:val="000009"/>
          <w:sz w:val="24"/>
          <w:szCs w:val="24"/>
        </w:rPr>
        <w:t>Детям</w:t>
      </w:r>
      <w:r w:rsidRPr="003E6224">
        <w:rPr>
          <w:color w:val="000009"/>
          <w:spacing w:val="1"/>
          <w:sz w:val="24"/>
          <w:szCs w:val="24"/>
        </w:rPr>
        <w:t xml:space="preserve"> </w:t>
      </w:r>
      <w:r w:rsidRPr="003E6224">
        <w:rPr>
          <w:color w:val="000009"/>
          <w:sz w:val="24"/>
          <w:szCs w:val="24"/>
        </w:rPr>
        <w:t>предоставляется</w:t>
      </w:r>
      <w:r w:rsidRPr="003E6224">
        <w:rPr>
          <w:color w:val="000009"/>
          <w:spacing w:val="1"/>
          <w:sz w:val="24"/>
          <w:szCs w:val="24"/>
        </w:rPr>
        <w:t xml:space="preserve"> </w:t>
      </w:r>
      <w:r w:rsidRPr="003E6224">
        <w:rPr>
          <w:color w:val="000009"/>
          <w:sz w:val="24"/>
          <w:szCs w:val="24"/>
        </w:rPr>
        <w:t>возможность</w:t>
      </w:r>
      <w:r w:rsidRPr="003E6224">
        <w:rPr>
          <w:color w:val="000009"/>
          <w:spacing w:val="1"/>
          <w:sz w:val="24"/>
          <w:szCs w:val="24"/>
        </w:rPr>
        <w:t xml:space="preserve"> </w:t>
      </w:r>
      <w:r w:rsidRPr="003E6224">
        <w:rPr>
          <w:color w:val="000009"/>
          <w:sz w:val="24"/>
          <w:szCs w:val="24"/>
        </w:rPr>
        <w:t>изменять</w:t>
      </w:r>
      <w:r w:rsidRPr="003E6224">
        <w:rPr>
          <w:color w:val="000009"/>
          <w:spacing w:val="1"/>
          <w:sz w:val="24"/>
          <w:szCs w:val="24"/>
        </w:rPr>
        <w:t xml:space="preserve"> </w:t>
      </w:r>
      <w:r w:rsidRPr="003E6224">
        <w:rPr>
          <w:color w:val="000009"/>
          <w:sz w:val="24"/>
          <w:szCs w:val="24"/>
        </w:rPr>
        <w:t>среду</w:t>
      </w:r>
      <w:r w:rsidRPr="003E6224">
        <w:rPr>
          <w:color w:val="000009"/>
          <w:spacing w:val="1"/>
          <w:sz w:val="24"/>
          <w:szCs w:val="24"/>
        </w:rPr>
        <w:t xml:space="preserve"> </w:t>
      </w:r>
      <w:r w:rsidRPr="003E6224">
        <w:rPr>
          <w:color w:val="000009"/>
          <w:sz w:val="24"/>
          <w:szCs w:val="24"/>
        </w:rPr>
        <w:t>за</w:t>
      </w:r>
      <w:r w:rsidRPr="003E6224">
        <w:rPr>
          <w:color w:val="000009"/>
          <w:spacing w:val="1"/>
          <w:sz w:val="24"/>
          <w:szCs w:val="24"/>
        </w:rPr>
        <w:t xml:space="preserve"> </w:t>
      </w:r>
      <w:r w:rsidRPr="003E6224">
        <w:rPr>
          <w:color w:val="000009"/>
          <w:sz w:val="24"/>
          <w:szCs w:val="24"/>
        </w:rPr>
        <w:t>счет</w:t>
      </w:r>
      <w:r w:rsidRPr="003E6224">
        <w:rPr>
          <w:color w:val="000009"/>
          <w:spacing w:val="1"/>
          <w:sz w:val="24"/>
          <w:szCs w:val="24"/>
        </w:rPr>
        <w:t xml:space="preserve"> </w:t>
      </w:r>
      <w:r w:rsidRPr="003E6224">
        <w:rPr>
          <w:color w:val="000009"/>
          <w:sz w:val="24"/>
          <w:szCs w:val="24"/>
        </w:rPr>
        <w:t>создания</w:t>
      </w:r>
      <w:r w:rsidRPr="003E6224">
        <w:rPr>
          <w:color w:val="000009"/>
          <w:spacing w:val="1"/>
          <w:sz w:val="24"/>
          <w:szCs w:val="24"/>
        </w:rPr>
        <w:t xml:space="preserve"> </w:t>
      </w:r>
      <w:r w:rsidRPr="003E6224">
        <w:rPr>
          <w:color w:val="000009"/>
          <w:sz w:val="24"/>
          <w:szCs w:val="24"/>
        </w:rPr>
        <w:t>необычных</w:t>
      </w:r>
      <w:r w:rsidRPr="003E6224">
        <w:rPr>
          <w:color w:val="000009"/>
          <w:spacing w:val="1"/>
          <w:sz w:val="24"/>
          <w:szCs w:val="24"/>
        </w:rPr>
        <w:t xml:space="preserve"> </w:t>
      </w:r>
      <w:r w:rsidRPr="003E6224">
        <w:rPr>
          <w:color w:val="000009"/>
          <w:sz w:val="24"/>
          <w:szCs w:val="24"/>
        </w:rPr>
        <w:t>поделок,</w:t>
      </w:r>
      <w:r w:rsidRPr="003E6224">
        <w:rPr>
          <w:color w:val="000009"/>
          <w:spacing w:val="1"/>
          <w:sz w:val="24"/>
          <w:szCs w:val="24"/>
        </w:rPr>
        <w:t xml:space="preserve"> </w:t>
      </w:r>
      <w:r w:rsidRPr="003E6224">
        <w:rPr>
          <w:color w:val="000009"/>
          <w:sz w:val="24"/>
          <w:szCs w:val="24"/>
        </w:rPr>
        <w:t>украшать</w:t>
      </w:r>
      <w:r w:rsidRPr="003E6224">
        <w:rPr>
          <w:color w:val="000009"/>
          <w:spacing w:val="1"/>
          <w:sz w:val="24"/>
          <w:szCs w:val="24"/>
        </w:rPr>
        <w:t xml:space="preserve"> </w:t>
      </w:r>
      <w:r w:rsidRPr="003E6224">
        <w:rPr>
          <w:color w:val="000009"/>
          <w:sz w:val="24"/>
          <w:szCs w:val="24"/>
        </w:rPr>
        <w:t>ими</w:t>
      </w:r>
      <w:r w:rsidRPr="003E6224">
        <w:rPr>
          <w:color w:val="000009"/>
          <w:spacing w:val="1"/>
          <w:sz w:val="24"/>
          <w:szCs w:val="24"/>
        </w:rPr>
        <w:t xml:space="preserve"> </w:t>
      </w:r>
      <w:r w:rsidRPr="003E6224">
        <w:rPr>
          <w:color w:val="000009"/>
          <w:sz w:val="24"/>
          <w:szCs w:val="24"/>
        </w:rPr>
        <w:t>группу,</w:t>
      </w:r>
      <w:r w:rsidRPr="003E6224">
        <w:rPr>
          <w:color w:val="000009"/>
          <w:spacing w:val="1"/>
          <w:sz w:val="24"/>
          <w:szCs w:val="24"/>
        </w:rPr>
        <w:t xml:space="preserve"> </w:t>
      </w:r>
      <w:r w:rsidRPr="003E6224">
        <w:rPr>
          <w:color w:val="000009"/>
          <w:sz w:val="24"/>
          <w:szCs w:val="24"/>
        </w:rPr>
        <w:t>дарить</w:t>
      </w:r>
      <w:r w:rsidRPr="003E6224">
        <w:rPr>
          <w:color w:val="000009"/>
          <w:spacing w:val="1"/>
          <w:sz w:val="24"/>
          <w:szCs w:val="24"/>
        </w:rPr>
        <w:t xml:space="preserve"> </w:t>
      </w:r>
      <w:r w:rsidRPr="003E6224">
        <w:rPr>
          <w:color w:val="000009"/>
          <w:sz w:val="24"/>
          <w:szCs w:val="24"/>
        </w:rPr>
        <w:t>друзьям</w:t>
      </w:r>
      <w:r w:rsidRPr="003E6224">
        <w:rPr>
          <w:color w:val="000009"/>
          <w:spacing w:val="1"/>
          <w:sz w:val="24"/>
          <w:szCs w:val="24"/>
        </w:rPr>
        <w:t xml:space="preserve"> </w:t>
      </w:r>
      <w:r w:rsidRPr="003E6224">
        <w:rPr>
          <w:color w:val="000009"/>
          <w:sz w:val="24"/>
          <w:szCs w:val="24"/>
        </w:rPr>
        <w:t>и</w:t>
      </w:r>
      <w:r w:rsidRPr="003E6224">
        <w:rPr>
          <w:color w:val="000009"/>
          <w:spacing w:val="1"/>
          <w:sz w:val="24"/>
          <w:szCs w:val="24"/>
        </w:rPr>
        <w:t xml:space="preserve"> </w:t>
      </w:r>
      <w:r w:rsidRPr="003E6224">
        <w:rPr>
          <w:color w:val="000009"/>
          <w:sz w:val="24"/>
          <w:szCs w:val="24"/>
        </w:rPr>
        <w:t>родителям,</w:t>
      </w:r>
      <w:r w:rsidRPr="003E6224">
        <w:rPr>
          <w:color w:val="000009"/>
          <w:spacing w:val="1"/>
          <w:sz w:val="24"/>
          <w:szCs w:val="24"/>
        </w:rPr>
        <w:t xml:space="preserve"> </w:t>
      </w:r>
      <w:r w:rsidRPr="003E6224">
        <w:rPr>
          <w:color w:val="000009"/>
          <w:sz w:val="24"/>
          <w:szCs w:val="24"/>
        </w:rPr>
        <w:t>устраивать</w:t>
      </w:r>
      <w:r w:rsidRPr="003E6224">
        <w:rPr>
          <w:color w:val="000009"/>
          <w:spacing w:val="1"/>
          <w:sz w:val="24"/>
          <w:szCs w:val="24"/>
        </w:rPr>
        <w:t xml:space="preserve"> </w:t>
      </w:r>
      <w:r w:rsidRPr="003E6224">
        <w:rPr>
          <w:color w:val="000009"/>
          <w:sz w:val="24"/>
          <w:szCs w:val="24"/>
        </w:rPr>
        <w:t>выставки</w:t>
      </w:r>
      <w:r w:rsidRPr="003E6224">
        <w:rPr>
          <w:color w:val="000009"/>
          <w:spacing w:val="-1"/>
          <w:sz w:val="24"/>
          <w:szCs w:val="24"/>
        </w:rPr>
        <w:t xml:space="preserve"> </w:t>
      </w:r>
      <w:r w:rsidRPr="003E6224">
        <w:rPr>
          <w:color w:val="000009"/>
          <w:sz w:val="24"/>
          <w:szCs w:val="24"/>
        </w:rPr>
        <w:t>творческих</w:t>
      </w:r>
      <w:r w:rsidRPr="003E6224">
        <w:rPr>
          <w:color w:val="000009"/>
          <w:spacing w:val="1"/>
          <w:sz w:val="24"/>
          <w:szCs w:val="24"/>
        </w:rPr>
        <w:t xml:space="preserve"> </w:t>
      </w:r>
      <w:r w:rsidRPr="003E6224">
        <w:rPr>
          <w:color w:val="000009"/>
          <w:sz w:val="24"/>
          <w:szCs w:val="24"/>
        </w:rPr>
        <w:t>работ.</w:t>
      </w:r>
    </w:p>
    <w:p w:rsidR="00D72FEE" w:rsidRPr="003E6224" w:rsidRDefault="004B6FAC" w:rsidP="003E6224">
      <w:pPr>
        <w:pStyle w:val="a4"/>
        <w:ind w:left="0" w:firstLine="720"/>
        <w:rPr>
          <w:sz w:val="24"/>
          <w:szCs w:val="24"/>
        </w:rPr>
      </w:pPr>
      <w:r w:rsidRPr="003E6224">
        <w:rPr>
          <w:i/>
          <w:color w:val="000009"/>
          <w:sz w:val="24"/>
          <w:szCs w:val="24"/>
        </w:rPr>
        <w:t>Принцип</w:t>
      </w:r>
      <w:r w:rsidRPr="003E6224">
        <w:rPr>
          <w:i/>
          <w:color w:val="000009"/>
          <w:spacing w:val="1"/>
          <w:sz w:val="24"/>
          <w:szCs w:val="24"/>
        </w:rPr>
        <w:t xml:space="preserve"> </w:t>
      </w:r>
      <w:r w:rsidRPr="003E6224">
        <w:rPr>
          <w:i/>
          <w:color w:val="000009"/>
          <w:sz w:val="24"/>
          <w:szCs w:val="24"/>
        </w:rPr>
        <w:t>открытости—закрытости</w:t>
      </w:r>
      <w:r w:rsidRPr="003E6224">
        <w:rPr>
          <w:color w:val="000009"/>
          <w:sz w:val="24"/>
          <w:szCs w:val="24"/>
        </w:rPr>
        <w:t>.</w:t>
      </w:r>
      <w:r w:rsidRPr="003E6224">
        <w:rPr>
          <w:color w:val="000009"/>
          <w:spacing w:val="1"/>
          <w:sz w:val="24"/>
          <w:szCs w:val="24"/>
        </w:rPr>
        <w:t xml:space="preserve"> </w:t>
      </w:r>
      <w:r w:rsidRPr="003E6224">
        <w:rPr>
          <w:color w:val="000009"/>
          <w:sz w:val="24"/>
          <w:szCs w:val="24"/>
        </w:rPr>
        <w:t>Представлен</w:t>
      </w:r>
      <w:r w:rsidRPr="003E6224">
        <w:rPr>
          <w:color w:val="000009"/>
          <w:spacing w:val="1"/>
          <w:sz w:val="24"/>
          <w:szCs w:val="24"/>
        </w:rPr>
        <w:t xml:space="preserve"> </w:t>
      </w:r>
      <w:r w:rsidRPr="003E6224">
        <w:rPr>
          <w:color w:val="000009"/>
          <w:sz w:val="24"/>
          <w:szCs w:val="24"/>
        </w:rPr>
        <w:t>в</w:t>
      </w:r>
      <w:r w:rsidRPr="003E6224">
        <w:rPr>
          <w:color w:val="000009"/>
          <w:spacing w:val="71"/>
          <w:sz w:val="24"/>
          <w:szCs w:val="24"/>
        </w:rPr>
        <w:t xml:space="preserve"> </w:t>
      </w:r>
      <w:r w:rsidRPr="003E6224">
        <w:rPr>
          <w:color w:val="000009"/>
          <w:sz w:val="24"/>
          <w:szCs w:val="24"/>
        </w:rPr>
        <w:t>нескольких</w:t>
      </w:r>
      <w:r w:rsidRPr="003E6224">
        <w:rPr>
          <w:color w:val="000009"/>
          <w:spacing w:val="-67"/>
          <w:sz w:val="24"/>
          <w:szCs w:val="24"/>
        </w:rPr>
        <w:t xml:space="preserve"> </w:t>
      </w:r>
      <w:r w:rsidRPr="003E6224">
        <w:rPr>
          <w:color w:val="000009"/>
          <w:sz w:val="24"/>
          <w:szCs w:val="24"/>
        </w:rPr>
        <w:t>аспектах: открытость природе, культуре, обществу и открытость своего «я»,</w:t>
      </w:r>
      <w:r w:rsidRPr="003E6224">
        <w:rPr>
          <w:color w:val="000009"/>
          <w:spacing w:val="1"/>
          <w:sz w:val="24"/>
          <w:szCs w:val="24"/>
        </w:rPr>
        <w:t xml:space="preserve"> </w:t>
      </w:r>
      <w:r w:rsidRPr="003E6224">
        <w:rPr>
          <w:color w:val="000009"/>
          <w:sz w:val="24"/>
          <w:szCs w:val="24"/>
        </w:rPr>
        <w:t>собственного</w:t>
      </w:r>
      <w:r w:rsidRPr="003E6224">
        <w:rPr>
          <w:color w:val="000009"/>
          <w:spacing w:val="1"/>
          <w:sz w:val="24"/>
          <w:szCs w:val="24"/>
        </w:rPr>
        <w:t xml:space="preserve"> </w:t>
      </w:r>
      <w:r w:rsidRPr="003E6224">
        <w:rPr>
          <w:color w:val="000009"/>
          <w:sz w:val="24"/>
          <w:szCs w:val="24"/>
        </w:rPr>
        <w:t>внутреннего</w:t>
      </w:r>
      <w:r w:rsidRPr="003E6224">
        <w:rPr>
          <w:color w:val="000009"/>
          <w:spacing w:val="1"/>
          <w:sz w:val="24"/>
          <w:szCs w:val="24"/>
        </w:rPr>
        <w:t xml:space="preserve"> </w:t>
      </w:r>
      <w:r w:rsidRPr="003E6224">
        <w:rPr>
          <w:color w:val="000009"/>
          <w:sz w:val="24"/>
          <w:szCs w:val="24"/>
        </w:rPr>
        <w:t>мира.</w:t>
      </w:r>
      <w:r w:rsidRPr="003E6224">
        <w:rPr>
          <w:color w:val="000009"/>
          <w:spacing w:val="1"/>
          <w:sz w:val="24"/>
          <w:szCs w:val="24"/>
        </w:rPr>
        <w:t xml:space="preserve"> </w:t>
      </w:r>
      <w:r w:rsidRPr="003E6224">
        <w:rPr>
          <w:color w:val="000009"/>
          <w:sz w:val="24"/>
          <w:szCs w:val="24"/>
        </w:rPr>
        <w:t>Предполагает</w:t>
      </w:r>
      <w:r w:rsidRPr="003E6224">
        <w:rPr>
          <w:color w:val="000009"/>
          <w:spacing w:val="1"/>
          <w:sz w:val="24"/>
          <w:szCs w:val="24"/>
        </w:rPr>
        <w:t xml:space="preserve"> </w:t>
      </w:r>
      <w:r w:rsidRPr="003E6224">
        <w:rPr>
          <w:color w:val="000009"/>
          <w:sz w:val="24"/>
          <w:szCs w:val="24"/>
        </w:rPr>
        <w:t>нарастание</w:t>
      </w:r>
      <w:r w:rsidRPr="003E6224">
        <w:rPr>
          <w:color w:val="000009"/>
          <w:spacing w:val="71"/>
          <w:sz w:val="24"/>
          <w:szCs w:val="24"/>
        </w:rPr>
        <w:t xml:space="preserve"> </w:t>
      </w:r>
      <w:r w:rsidRPr="003E6224">
        <w:rPr>
          <w:color w:val="000009"/>
          <w:sz w:val="24"/>
          <w:szCs w:val="24"/>
        </w:rPr>
        <w:t>структурности</w:t>
      </w:r>
      <w:r w:rsidRPr="003E6224">
        <w:rPr>
          <w:color w:val="000009"/>
          <w:spacing w:val="1"/>
          <w:sz w:val="24"/>
          <w:szCs w:val="24"/>
        </w:rPr>
        <w:t xml:space="preserve"> </w:t>
      </w:r>
      <w:r w:rsidRPr="003E6224">
        <w:rPr>
          <w:color w:val="000009"/>
          <w:sz w:val="24"/>
          <w:szCs w:val="24"/>
        </w:rPr>
        <w:t>среды, разграничение внешнего и внутреннего миров существования: себя и</w:t>
      </w:r>
      <w:r w:rsidRPr="003E6224">
        <w:rPr>
          <w:color w:val="000009"/>
          <w:spacing w:val="1"/>
          <w:sz w:val="24"/>
          <w:szCs w:val="24"/>
        </w:rPr>
        <w:t xml:space="preserve"> </w:t>
      </w:r>
      <w:r w:rsidRPr="003E6224">
        <w:rPr>
          <w:color w:val="000009"/>
          <w:sz w:val="24"/>
          <w:szCs w:val="24"/>
        </w:rPr>
        <w:t>других,</w:t>
      </w:r>
      <w:r w:rsidRPr="003E6224">
        <w:rPr>
          <w:color w:val="000009"/>
          <w:spacing w:val="14"/>
          <w:sz w:val="24"/>
          <w:szCs w:val="24"/>
        </w:rPr>
        <w:t xml:space="preserve"> </w:t>
      </w:r>
      <w:r w:rsidRPr="003E6224">
        <w:rPr>
          <w:color w:val="000009"/>
          <w:sz w:val="24"/>
          <w:szCs w:val="24"/>
        </w:rPr>
        <w:t>одного</w:t>
      </w:r>
      <w:r w:rsidRPr="003E6224">
        <w:rPr>
          <w:color w:val="000009"/>
          <w:spacing w:val="17"/>
          <w:sz w:val="24"/>
          <w:szCs w:val="24"/>
        </w:rPr>
        <w:t xml:space="preserve"> </w:t>
      </w:r>
      <w:r w:rsidRPr="003E6224">
        <w:rPr>
          <w:color w:val="000009"/>
          <w:sz w:val="24"/>
          <w:szCs w:val="24"/>
        </w:rPr>
        <w:t>ребенка</w:t>
      </w:r>
      <w:r w:rsidRPr="003E6224">
        <w:rPr>
          <w:color w:val="000009"/>
          <w:spacing w:val="17"/>
          <w:sz w:val="24"/>
          <w:szCs w:val="24"/>
        </w:rPr>
        <w:t xml:space="preserve"> </w:t>
      </w:r>
      <w:r w:rsidRPr="003E6224">
        <w:rPr>
          <w:color w:val="000009"/>
          <w:sz w:val="24"/>
          <w:szCs w:val="24"/>
        </w:rPr>
        <w:t>и</w:t>
      </w:r>
      <w:r w:rsidRPr="003E6224">
        <w:rPr>
          <w:color w:val="000009"/>
          <w:spacing w:val="16"/>
          <w:sz w:val="24"/>
          <w:szCs w:val="24"/>
        </w:rPr>
        <w:t xml:space="preserve"> </w:t>
      </w:r>
      <w:r w:rsidRPr="003E6224">
        <w:rPr>
          <w:color w:val="000009"/>
          <w:sz w:val="24"/>
          <w:szCs w:val="24"/>
        </w:rPr>
        <w:t>группы</w:t>
      </w:r>
      <w:r w:rsidRPr="003E6224">
        <w:rPr>
          <w:color w:val="000009"/>
          <w:spacing w:val="17"/>
          <w:sz w:val="24"/>
          <w:szCs w:val="24"/>
        </w:rPr>
        <w:t xml:space="preserve"> </w:t>
      </w:r>
      <w:r w:rsidRPr="003E6224">
        <w:rPr>
          <w:color w:val="000009"/>
          <w:sz w:val="24"/>
          <w:szCs w:val="24"/>
        </w:rPr>
        <w:t>детей,</w:t>
      </w:r>
      <w:r w:rsidRPr="003E6224">
        <w:rPr>
          <w:color w:val="000009"/>
          <w:spacing w:val="13"/>
          <w:sz w:val="24"/>
          <w:szCs w:val="24"/>
        </w:rPr>
        <w:t xml:space="preserve"> </w:t>
      </w:r>
      <w:r w:rsidRPr="003E6224">
        <w:rPr>
          <w:color w:val="000009"/>
          <w:sz w:val="24"/>
          <w:szCs w:val="24"/>
        </w:rPr>
        <w:t>группы</w:t>
      </w:r>
      <w:r w:rsidRPr="003E6224">
        <w:rPr>
          <w:color w:val="000009"/>
          <w:spacing w:val="17"/>
          <w:sz w:val="24"/>
          <w:szCs w:val="24"/>
        </w:rPr>
        <w:t xml:space="preserve"> </w:t>
      </w:r>
      <w:r w:rsidRPr="003E6224">
        <w:rPr>
          <w:color w:val="000009"/>
          <w:sz w:val="24"/>
          <w:szCs w:val="24"/>
        </w:rPr>
        <w:t>и</w:t>
      </w:r>
      <w:r w:rsidRPr="003E6224">
        <w:rPr>
          <w:color w:val="000009"/>
          <w:spacing w:val="16"/>
          <w:sz w:val="24"/>
          <w:szCs w:val="24"/>
        </w:rPr>
        <w:t xml:space="preserve"> </w:t>
      </w:r>
      <w:r w:rsidRPr="003E6224">
        <w:rPr>
          <w:color w:val="000009"/>
          <w:sz w:val="24"/>
          <w:szCs w:val="24"/>
        </w:rPr>
        <w:t>детского</w:t>
      </w:r>
      <w:r w:rsidRPr="003E6224">
        <w:rPr>
          <w:color w:val="000009"/>
          <w:spacing w:val="17"/>
          <w:sz w:val="24"/>
          <w:szCs w:val="24"/>
        </w:rPr>
        <w:t xml:space="preserve"> </w:t>
      </w:r>
      <w:r w:rsidRPr="003E6224">
        <w:rPr>
          <w:color w:val="000009"/>
          <w:sz w:val="24"/>
          <w:szCs w:val="24"/>
        </w:rPr>
        <w:t>сада,</w:t>
      </w:r>
      <w:r w:rsidRPr="003E6224">
        <w:rPr>
          <w:color w:val="000009"/>
          <w:spacing w:val="16"/>
          <w:sz w:val="24"/>
          <w:szCs w:val="24"/>
        </w:rPr>
        <w:t xml:space="preserve"> </w:t>
      </w:r>
      <w:r w:rsidRPr="003E6224">
        <w:rPr>
          <w:color w:val="000009"/>
          <w:sz w:val="24"/>
          <w:szCs w:val="24"/>
        </w:rPr>
        <w:t>детского</w:t>
      </w:r>
      <w:r w:rsidRPr="003E6224">
        <w:rPr>
          <w:color w:val="000009"/>
          <w:spacing w:val="16"/>
          <w:sz w:val="24"/>
          <w:szCs w:val="24"/>
        </w:rPr>
        <w:t xml:space="preserve"> </w:t>
      </w:r>
      <w:r w:rsidRPr="003E6224">
        <w:rPr>
          <w:color w:val="000009"/>
          <w:sz w:val="24"/>
          <w:szCs w:val="24"/>
        </w:rPr>
        <w:t>сада</w:t>
      </w:r>
      <w:r w:rsidRPr="003E6224">
        <w:rPr>
          <w:color w:val="000009"/>
          <w:spacing w:val="-67"/>
          <w:sz w:val="24"/>
          <w:szCs w:val="24"/>
        </w:rPr>
        <w:t xml:space="preserve"> </w:t>
      </w:r>
      <w:r w:rsidRPr="003E6224">
        <w:rPr>
          <w:color w:val="000009"/>
          <w:sz w:val="24"/>
          <w:szCs w:val="24"/>
        </w:rPr>
        <w:t>и мира и т.</w:t>
      </w:r>
      <w:r w:rsidRPr="003E6224">
        <w:rPr>
          <w:color w:val="000009"/>
          <w:spacing w:val="-5"/>
          <w:sz w:val="24"/>
          <w:szCs w:val="24"/>
        </w:rPr>
        <w:t xml:space="preserve"> </w:t>
      </w:r>
      <w:r w:rsidRPr="003E6224">
        <w:rPr>
          <w:color w:val="000009"/>
          <w:sz w:val="24"/>
          <w:szCs w:val="24"/>
        </w:rPr>
        <w:t>д.</w:t>
      </w:r>
    </w:p>
    <w:p w:rsidR="00D72FEE" w:rsidRPr="003E6224" w:rsidRDefault="004B6FAC" w:rsidP="003E6224">
      <w:pPr>
        <w:pStyle w:val="a4"/>
        <w:ind w:left="0" w:firstLine="720"/>
        <w:rPr>
          <w:sz w:val="24"/>
          <w:szCs w:val="24"/>
        </w:rPr>
      </w:pPr>
      <w:r w:rsidRPr="003E6224">
        <w:rPr>
          <w:color w:val="000009"/>
          <w:sz w:val="24"/>
          <w:szCs w:val="24"/>
        </w:rPr>
        <w:t>Отношение между обществом и ребенком в контексте его социализации и</w:t>
      </w:r>
      <w:r w:rsidRPr="003E6224">
        <w:rPr>
          <w:color w:val="000009"/>
          <w:spacing w:val="-67"/>
          <w:sz w:val="24"/>
          <w:szCs w:val="24"/>
        </w:rPr>
        <w:t xml:space="preserve"> </w:t>
      </w:r>
      <w:r w:rsidRPr="003E6224">
        <w:rPr>
          <w:color w:val="000009"/>
          <w:sz w:val="24"/>
          <w:szCs w:val="24"/>
        </w:rPr>
        <w:t>трудовой адаптации представляется в виде схемы: «общество — игрушка —</w:t>
      </w:r>
      <w:r w:rsidRPr="003E6224">
        <w:rPr>
          <w:color w:val="000009"/>
          <w:spacing w:val="1"/>
          <w:sz w:val="24"/>
          <w:szCs w:val="24"/>
        </w:rPr>
        <w:t xml:space="preserve"> </w:t>
      </w:r>
      <w:r w:rsidRPr="003E6224">
        <w:rPr>
          <w:color w:val="000009"/>
          <w:sz w:val="24"/>
          <w:szCs w:val="24"/>
        </w:rPr>
        <w:t>ребенок»,</w:t>
      </w:r>
      <w:r w:rsidRPr="003E6224">
        <w:rPr>
          <w:color w:val="000009"/>
          <w:spacing w:val="1"/>
          <w:sz w:val="24"/>
          <w:szCs w:val="24"/>
        </w:rPr>
        <w:t xml:space="preserve"> </w:t>
      </w:r>
      <w:r w:rsidRPr="003E6224">
        <w:rPr>
          <w:color w:val="000009"/>
          <w:sz w:val="24"/>
          <w:szCs w:val="24"/>
        </w:rPr>
        <w:t>где</w:t>
      </w:r>
      <w:r w:rsidRPr="003E6224">
        <w:rPr>
          <w:color w:val="000009"/>
          <w:spacing w:val="1"/>
          <w:sz w:val="24"/>
          <w:szCs w:val="24"/>
        </w:rPr>
        <w:t xml:space="preserve"> </w:t>
      </w:r>
      <w:r w:rsidRPr="003E6224">
        <w:rPr>
          <w:color w:val="000009"/>
          <w:sz w:val="24"/>
          <w:szCs w:val="24"/>
        </w:rPr>
        <w:t>игрушка</w:t>
      </w:r>
      <w:r w:rsidRPr="003E6224">
        <w:rPr>
          <w:color w:val="000009"/>
          <w:spacing w:val="1"/>
          <w:sz w:val="24"/>
          <w:szCs w:val="24"/>
        </w:rPr>
        <w:t xml:space="preserve"> </w:t>
      </w:r>
      <w:r w:rsidRPr="003E6224">
        <w:rPr>
          <w:color w:val="000009"/>
          <w:sz w:val="24"/>
          <w:szCs w:val="24"/>
        </w:rPr>
        <w:t>является</w:t>
      </w:r>
      <w:r w:rsidRPr="003E6224">
        <w:rPr>
          <w:color w:val="000009"/>
          <w:spacing w:val="1"/>
          <w:sz w:val="24"/>
          <w:szCs w:val="24"/>
        </w:rPr>
        <w:t xml:space="preserve"> </w:t>
      </w:r>
      <w:r w:rsidRPr="003E6224">
        <w:rPr>
          <w:color w:val="000009"/>
          <w:sz w:val="24"/>
          <w:szCs w:val="24"/>
        </w:rPr>
        <w:t>своеобразным</w:t>
      </w:r>
      <w:r w:rsidRPr="003E6224">
        <w:rPr>
          <w:color w:val="000009"/>
          <w:spacing w:val="1"/>
          <w:sz w:val="24"/>
          <w:szCs w:val="24"/>
        </w:rPr>
        <w:t xml:space="preserve"> </w:t>
      </w:r>
      <w:r w:rsidRPr="003E6224">
        <w:rPr>
          <w:color w:val="000009"/>
          <w:sz w:val="24"/>
          <w:szCs w:val="24"/>
        </w:rPr>
        <w:t>связующим</w:t>
      </w:r>
      <w:r w:rsidRPr="003E6224">
        <w:rPr>
          <w:color w:val="000009"/>
          <w:spacing w:val="1"/>
          <w:sz w:val="24"/>
          <w:szCs w:val="24"/>
        </w:rPr>
        <w:t xml:space="preserve"> </w:t>
      </w:r>
      <w:r w:rsidRPr="003E6224">
        <w:rPr>
          <w:color w:val="000009"/>
          <w:sz w:val="24"/>
          <w:szCs w:val="24"/>
        </w:rPr>
        <w:t>звеном,</w:t>
      </w:r>
      <w:r w:rsidRPr="003E6224">
        <w:rPr>
          <w:color w:val="000009"/>
          <w:spacing w:val="1"/>
          <w:sz w:val="24"/>
          <w:szCs w:val="24"/>
        </w:rPr>
        <w:t xml:space="preserve"> </w:t>
      </w:r>
      <w:r w:rsidRPr="003E6224">
        <w:rPr>
          <w:color w:val="000009"/>
          <w:sz w:val="24"/>
          <w:szCs w:val="24"/>
        </w:rPr>
        <w:t>помогая</w:t>
      </w:r>
      <w:r w:rsidRPr="003E6224">
        <w:rPr>
          <w:color w:val="000009"/>
          <w:spacing w:val="1"/>
          <w:sz w:val="24"/>
          <w:szCs w:val="24"/>
        </w:rPr>
        <w:t xml:space="preserve"> </w:t>
      </w:r>
      <w:r w:rsidRPr="003E6224">
        <w:rPr>
          <w:color w:val="000009"/>
          <w:sz w:val="24"/>
          <w:szCs w:val="24"/>
        </w:rPr>
        <w:t>ребенку</w:t>
      </w:r>
      <w:r w:rsidRPr="003E6224">
        <w:rPr>
          <w:color w:val="000009"/>
          <w:spacing w:val="-5"/>
          <w:sz w:val="24"/>
          <w:szCs w:val="24"/>
        </w:rPr>
        <w:t xml:space="preserve"> </w:t>
      </w:r>
      <w:r w:rsidRPr="003E6224">
        <w:rPr>
          <w:color w:val="000009"/>
          <w:sz w:val="24"/>
          <w:szCs w:val="24"/>
        </w:rPr>
        <w:t>войти во взрослую</w:t>
      </w:r>
      <w:r w:rsidRPr="003E6224">
        <w:rPr>
          <w:color w:val="000009"/>
          <w:spacing w:val="-1"/>
          <w:sz w:val="24"/>
          <w:szCs w:val="24"/>
        </w:rPr>
        <w:t xml:space="preserve"> </w:t>
      </w:r>
      <w:r w:rsidRPr="003E6224">
        <w:rPr>
          <w:color w:val="000009"/>
          <w:sz w:val="24"/>
          <w:szCs w:val="24"/>
        </w:rPr>
        <w:t>жизнь.</w:t>
      </w:r>
    </w:p>
    <w:p w:rsidR="00D72FEE" w:rsidRPr="003E6224" w:rsidRDefault="004B6FAC" w:rsidP="003E6224">
      <w:pPr>
        <w:pStyle w:val="a4"/>
        <w:ind w:left="0" w:firstLine="720"/>
        <w:rPr>
          <w:sz w:val="24"/>
          <w:szCs w:val="24"/>
        </w:rPr>
      </w:pPr>
      <w:r w:rsidRPr="003E6224">
        <w:rPr>
          <w:i/>
          <w:color w:val="000009"/>
          <w:sz w:val="24"/>
          <w:szCs w:val="24"/>
        </w:rPr>
        <w:t>Принцип учета половых и возрастных различий детей</w:t>
      </w:r>
      <w:r w:rsidRPr="003E6224">
        <w:rPr>
          <w:color w:val="000009"/>
          <w:sz w:val="24"/>
          <w:szCs w:val="24"/>
        </w:rPr>
        <w:t>. Построение среды</w:t>
      </w:r>
      <w:r w:rsidRPr="003E6224">
        <w:rPr>
          <w:color w:val="000009"/>
          <w:spacing w:val="-67"/>
          <w:sz w:val="24"/>
          <w:szCs w:val="24"/>
        </w:rPr>
        <w:t xml:space="preserve"> </w:t>
      </w:r>
      <w:r w:rsidRPr="003E6224">
        <w:rPr>
          <w:color w:val="000009"/>
          <w:sz w:val="24"/>
          <w:szCs w:val="24"/>
        </w:rPr>
        <w:t>с учетом половых различий предполагает предоставление возможностей как</w:t>
      </w:r>
      <w:r w:rsidRPr="003E6224">
        <w:rPr>
          <w:color w:val="000009"/>
          <w:spacing w:val="1"/>
          <w:sz w:val="24"/>
          <w:szCs w:val="24"/>
        </w:rPr>
        <w:t xml:space="preserve"> </w:t>
      </w:r>
      <w:r w:rsidRPr="003E6224">
        <w:rPr>
          <w:color w:val="000009"/>
          <w:sz w:val="24"/>
          <w:szCs w:val="24"/>
        </w:rPr>
        <w:t>мальчикам,</w:t>
      </w:r>
      <w:r w:rsidRPr="003E6224">
        <w:rPr>
          <w:color w:val="000009"/>
          <w:spacing w:val="1"/>
          <w:sz w:val="24"/>
          <w:szCs w:val="24"/>
        </w:rPr>
        <w:t xml:space="preserve"> </w:t>
      </w:r>
      <w:r w:rsidRPr="003E6224">
        <w:rPr>
          <w:color w:val="000009"/>
          <w:sz w:val="24"/>
          <w:szCs w:val="24"/>
        </w:rPr>
        <w:t>так</w:t>
      </w:r>
      <w:r w:rsidRPr="003E6224">
        <w:rPr>
          <w:color w:val="000009"/>
          <w:spacing w:val="1"/>
          <w:sz w:val="24"/>
          <w:szCs w:val="24"/>
        </w:rPr>
        <w:t xml:space="preserve"> </w:t>
      </w:r>
      <w:r w:rsidRPr="003E6224">
        <w:rPr>
          <w:color w:val="000009"/>
          <w:sz w:val="24"/>
          <w:szCs w:val="24"/>
        </w:rPr>
        <w:t>и</w:t>
      </w:r>
      <w:r w:rsidRPr="003E6224">
        <w:rPr>
          <w:color w:val="000009"/>
          <w:spacing w:val="1"/>
          <w:sz w:val="24"/>
          <w:szCs w:val="24"/>
        </w:rPr>
        <w:t xml:space="preserve"> </w:t>
      </w:r>
      <w:r w:rsidRPr="003E6224">
        <w:rPr>
          <w:color w:val="000009"/>
          <w:sz w:val="24"/>
          <w:szCs w:val="24"/>
        </w:rPr>
        <w:t>девочкам</w:t>
      </w:r>
      <w:r w:rsidRPr="003E6224">
        <w:rPr>
          <w:color w:val="000009"/>
          <w:spacing w:val="1"/>
          <w:sz w:val="24"/>
          <w:szCs w:val="24"/>
        </w:rPr>
        <w:t xml:space="preserve"> </w:t>
      </w:r>
      <w:r w:rsidRPr="003E6224">
        <w:rPr>
          <w:color w:val="000009"/>
          <w:sz w:val="24"/>
          <w:szCs w:val="24"/>
        </w:rPr>
        <w:t>проявлять</w:t>
      </w:r>
      <w:r w:rsidRPr="003E6224">
        <w:rPr>
          <w:color w:val="000009"/>
          <w:spacing w:val="1"/>
          <w:sz w:val="24"/>
          <w:szCs w:val="24"/>
        </w:rPr>
        <w:t xml:space="preserve"> </w:t>
      </w:r>
      <w:r w:rsidRPr="003E6224">
        <w:rPr>
          <w:color w:val="000009"/>
          <w:sz w:val="24"/>
          <w:szCs w:val="24"/>
        </w:rPr>
        <w:t>свои</w:t>
      </w:r>
      <w:r w:rsidRPr="003E6224">
        <w:rPr>
          <w:color w:val="000009"/>
          <w:spacing w:val="1"/>
          <w:sz w:val="24"/>
          <w:szCs w:val="24"/>
        </w:rPr>
        <w:t xml:space="preserve"> </w:t>
      </w:r>
      <w:r w:rsidRPr="003E6224">
        <w:rPr>
          <w:color w:val="000009"/>
          <w:sz w:val="24"/>
          <w:szCs w:val="24"/>
        </w:rPr>
        <w:t>склонности</w:t>
      </w:r>
      <w:r w:rsidRPr="003E6224">
        <w:rPr>
          <w:color w:val="000009"/>
          <w:spacing w:val="1"/>
          <w:sz w:val="24"/>
          <w:szCs w:val="24"/>
        </w:rPr>
        <w:t xml:space="preserve"> </w:t>
      </w:r>
      <w:r w:rsidRPr="003E6224">
        <w:rPr>
          <w:color w:val="000009"/>
          <w:sz w:val="24"/>
          <w:szCs w:val="24"/>
        </w:rPr>
        <w:t>в</w:t>
      </w:r>
      <w:r w:rsidRPr="003E6224">
        <w:rPr>
          <w:color w:val="000009"/>
          <w:spacing w:val="1"/>
          <w:sz w:val="24"/>
          <w:szCs w:val="24"/>
        </w:rPr>
        <w:t xml:space="preserve"> </w:t>
      </w:r>
      <w:r w:rsidRPr="003E6224">
        <w:rPr>
          <w:color w:val="000009"/>
          <w:sz w:val="24"/>
          <w:szCs w:val="24"/>
        </w:rPr>
        <w:t>соответствии</w:t>
      </w:r>
      <w:r w:rsidRPr="003E6224">
        <w:rPr>
          <w:color w:val="000009"/>
          <w:spacing w:val="1"/>
          <w:sz w:val="24"/>
          <w:szCs w:val="24"/>
        </w:rPr>
        <w:t xml:space="preserve"> </w:t>
      </w:r>
      <w:r w:rsidRPr="003E6224">
        <w:rPr>
          <w:color w:val="000009"/>
          <w:sz w:val="24"/>
          <w:szCs w:val="24"/>
        </w:rPr>
        <w:t>с</w:t>
      </w:r>
      <w:r w:rsidRPr="003E6224">
        <w:rPr>
          <w:color w:val="000009"/>
          <w:spacing w:val="1"/>
          <w:sz w:val="24"/>
          <w:szCs w:val="24"/>
        </w:rPr>
        <w:t xml:space="preserve"> </w:t>
      </w:r>
      <w:r w:rsidRPr="003E6224">
        <w:rPr>
          <w:color w:val="000009"/>
          <w:sz w:val="24"/>
          <w:szCs w:val="24"/>
        </w:rPr>
        <w:t>принятыми</w:t>
      </w:r>
      <w:r w:rsidRPr="003E6224">
        <w:rPr>
          <w:color w:val="000009"/>
          <w:spacing w:val="-1"/>
          <w:sz w:val="24"/>
          <w:szCs w:val="24"/>
        </w:rPr>
        <w:t xml:space="preserve"> </w:t>
      </w:r>
      <w:r w:rsidRPr="003E6224">
        <w:rPr>
          <w:color w:val="000009"/>
          <w:sz w:val="24"/>
          <w:szCs w:val="24"/>
        </w:rPr>
        <w:t>в</w:t>
      </w:r>
      <w:r w:rsidRPr="003E6224">
        <w:rPr>
          <w:color w:val="000009"/>
          <w:spacing w:val="-2"/>
          <w:sz w:val="24"/>
          <w:szCs w:val="24"/>
        </w:rPr>
        <w:t xml:space="preserve"> </w:t>
      </w:r>
      <w:r w:rsidRPr="003E6224">
        <w:rPr>
          <w:color w:val="000009"/>
          <w:sz w:val="24"/>
          <w:szCs w:val="24"/>
        </w:rPr>
        <w:t>обществе</w:t>
      </w:r>
      <w:r w:rsidRPr="003E6224">
        <w:rPr>
          <w:color w:val="000009"/>
          <w:spacing w:val="-1"/>
          <w:sz w:val="24"/>
          <w:szCs w:val="24"/>
        </w:rPr>
        <w:t xml:space="preserve"> </w:t>
      </w:r>
      <w:r w:rsidRPr="003E6224">
        <w:rPr>
          <w:color w:val="000009"/>
          <w:sz w:val="24"/>
          <w:szCs w:val="24"/>
        </w:rPr>
        <w:t>эталонами мужественности</w:t>
      </w:r>
      <w:r w:rsidRPr="003E6224">
        <w:rPr>
          <w:color w:val="000009"/>
          <w:spacing w:val="-1"/>
          <w:sz w:val="24"/>
          <w:szCs w:val="24"/>
        </w:rPr>
        <w:t xml:space="preserve"> </w:t>
      </w:r>
      <w:r w:rsidRPr="003E6224">
        <w:rPr>
          <w:color w:val="000009"/>
          <w:sz w:val="24"/>
          <w:szCs w:val="24"/>
        </w:rPr>
        <w:t>и</w:t>
      </w:r>
      <w:r w:rsidRPr="003E6224">
        <w:rPr>
          <w:color w:val="000009"/>
          <w:spacing w:val="-4"/>
          <w:sz w:val="24"/>
          <w:szCs w:val="24"/>
        </w:rPr>
        <w:t xml:space="preserve"> </w:t>
      </w:r>
      <w:r w:rsidRPr="003E6224">
        <w:rPr>
          <w:color w:val="000009"/>
          <w:sz w:val="24"/>
          <w:szCs w:val="24"/>
        </w:rPr>
        <w:t>женственности.</w:t>
      </w:r>
    </w:p>
    <w:p w:rsidR="00D72FEE" w:rsidRPr="003E6224" w:rsidRDefault="004B6FAC" w:rsidP="003E6224">
      <w:pPr>
        <w:pStyle w:val="a4"/>
        <w:ind w:left="0" w:firstLine="720"/>
        <w:rPr>
          <w:sz w:val="24"/>
          <w:szCs w:val="24"/>
        </w:rPr>
      </w:pPr>
      <w:r w:rsidRPr="003E6224">
        <w:rPr>
          <w:color w:val="000009"/>
          <w:sz w:val="24"/>
          <w:szCs w:val="24"/>
        </w:rPr>
        <w:t>Учитывая,</w:t>
      </w:r>
      <w:r w:rsidRPr="003E6224">
        <w:rPr>
          <w:color w:val="000009"/>
          <w:spacing w:val="1"/>
          <w:sz w:val="24"/>
          <w:szCs w:val="24"/>
        </w:rPr>
        <w:t xml:space="preserve"> </w:t>
      </w:r>
      <w:r w:rsidRPr="003E6224">
        <w:rPr>
          <w:color w:val="000009"/>
          <w:sz w:val="24"/>
          <w:szCs w:val="24"/>
        </w:rPr>
        <w:t>что</w:t>
      </w:r>
      <w:r w:rsidRPr="003E6224">
        <w:rPr>
          <w:color w:val="000009"/>
          <w:spacing w:val="1"/>
          <w:sz w:val="24"/>
          <w:szCs w:val="24"/>
        </w:rPr>
        <w:t xml:space="preserve"> </w:t>
      </w:r>
      <w:r w:rsidRPr="003E6224">
        <w:rPr>
          <w:color w:val="000009"/>
          <w:sz w:val="24"/>
          <w:szCs w:val="24"/>
        </w:rPr>
        <w:t>у</w:t>
      </w:r>
      <w:r w:rsidRPr="003E6224">
        <w:rPr>
          <w:color w:val="000009"/>
          <w:spacing w:val="1"/>
          <w:sz w:val="24"/>
          <w:szCs w:val="24"/>
        </w:rPr>
        <w:t xml:space="preserve"> </w:t>
      </w:r>
      <w:r w:rsidRPr="003E6224">
        <w:rPr>
          <w:color w:val="000009"/>
          <w:sz w:val="24"/>
          <w:szCs w:val="24"/>
        </w:rPr>
        <w:t>дошкольников</w:t>
      </w:r>
      <w:r w:rsidRPr="003E6224">
        <w:rPr>
          <w:color w:val="000009"/>
          <w:spacing w:val="1"/>
          <w:sz w:val="24"/>
          <w:szCs w:val="24"/>
        </w:rPr>
        <w:t xml:space="preserve"> </w:t>
      </w:r>
      <w:r w:rsidRPr="003E6224">
        <w:rPr>
          <w:color w:val="000009"/>
          <w:sz w:val="24"/>
          <w:szCs w:val="24"/>
        </w:rPr>
        <w:t>с</w:t>
      </w:r>
      <w:r w:rsidRPr="003E6224">
        <w:rPr>
          <w:color w:val="000009"/>
          <w:spacing w:val="1"/>
          <w:sz w:val="24"/>
          <w:szCs w:val="24"/>
        </w:rPr>
        <w:t xml:space="preserve"> </w:t>
      </w:r>
      <w:r w:rsidRPr="003E6224">
        <w:rPr>
          <w:color w:val="000009"/>
          <w:sz w:val="24"/>
          <w:szCs w:val="24"/>
        </w:rPr>
        <w:t>ЗПР</w:t>
      </w:r>
      <w:r w:rsidRPr="003E6224">
        <w:rPr>
          <w:color w:val="000009"/>
          <w:spacing w:val="1"/>
          <w:sz w:val="24"/>
          <w:szCs w:val="24"/>
        </w:rPr>
        <w:t xml:space="preserve"> </w:t>
      </w:r>
      <w:r w:rsidRPr="003E6224">
        <w:rPr>
          <w:color w:val="000009"/>
          <w:sz w:val="24"/>
          <w:szCs w:val="24"/>
        </w:rPr>
        <w:t>снижены</w:t>
      </w:r>
      <w:r w:rsidRPr="003E6224">
        <w:rPr>
          <w:color w:val="000009"/>
          <w:spacing w:val="1"/>
          <w:sz w:val="24"/>
          <w:szCs w:val="24"/>
        </w:rPr>
        <w:t xml:space="preserve"> </w:t>
      </w:r>
      <w:r w:rsidRPr="003E6224">
        <w:rPr>
          <w:color w:val="000009"/>
          <w:sz w:val="24"/>
          <w:szCs w:val="24"/>
        </w:rPr>
        <w:t>общая</w:t>
      </w:r>
      <w:r w:rsidRPr="003E6224">
        <w:rPr>
          <w:color w:val="000009"/>
          <w:spacing w:val="1"/>
          <w:sz w:val="24"/>
          <w:szCs w:val="24"/>
        </w:rPr>
        <w:t xml:space="preserve"> </w:t>
      </w:r>
      <w:r w:rsidRPr="003E6224">
        <w:rPr>
          <w:color w:val="000009"/>
          <w:sz w:val="24"/>
          <w:szCs w:val="24"/>
        </w:rPr>
        <w:t>мотивация</w:t>
      </w:r>
      <w:r w:rsidRPr="003E6224">
        <w:rPr>
          <w:color w:val="000009"/>
          <w:spacing w:val="1"/>
          <w:sz w:val="24"/>
          <w:szCs w:val="24"/>
        </w:rPr>
        <w:t xml:space="preserve"> </w:t>
      </w:r>
      <w:r w:rsidRPr="003E6224">
        <w:rPr>
          <w:color w:val="000009"/>
          <w:sz w:val="24"/>
          <w:szCs w:val="24"/>
        </w:rPr>
        <w:t>деятельности и познавательная активность к среде, предъявляются следующие</w:t>
      </w:r>
      <w:r w:rsidRPr="003E6224">
        <w:rPr>
          <w:color w:val="000009"/>
          <w:spacing w:val="1"/>
          <w:sz w:val="24"/>
          <w:szCs w:val="24"/>
        </w:rPr>
        <w:t xml:space="preserve"> </w:t>
      </w:r>
      <w:r w:rsidRPr="003E6224">
        <w:rPr>
          <w:i/>
          <w:color w:val="000009"/>
          <w:sz w:val="24"/>
          <w:szCs w:val="24"/>
        </w:rPr>
        <w:t>дополнительные</w:t>
      </w:r>
      <w:r w:rsidRPr="003E6224">
        <w:rPr>
          <w:i/>
          <w:color w:val="000009"/>
          <w:spacing w:val="-1"/>
          <w:sz w:val="24"/>
          <w:szCs w:val="24"/>
        </w:rPr>
        <w:t xml:space="preserve"> </w:t>
      </w:r>
      <w:r w:rsidRPr="003E6224">
        <w:rPr>
          <w:i/>
          <w:color w:val="000009"/>
          <w:sz w:val="24"/>
          <w:szCs w:val="24"/>
        </w:rPr>
        <w:t>требования</w:t>
      </w:r>
      <w:r w:rsidRPr="003E6224">
        <w:rPr>
          <w:color w:val="000009"/>
          <w:sz w:val="24"/>
          <w:szCs w:val="24"/>
        </w:rPr>
        <w:t>:</w:t>
      </w:r>
    </w:p>
    <w:p w:rsidR="00D72FEE" w:rsidRPr="003E6224" w:rsidRDefault="004B6FAC" w:rsidP="003E6224">
      <w:pPr>
        <w:pStyle w:val="a4"/>
        <w:ind w:left="0" w:firstLine="720"/>
        <w:rPr>
          <w:sz w:val="24"/>
          <w:szCs w:val="24"/>
        </w:rPr>
      </w:pPr>
      <w:r w:rsidRPr="003E6224">
        <w:rPr>
          <w:i/>
          <w:color w:val="000009"/>
          <w:sz w:val="24"/>
          <w:szCs w:val="24"/>
        </w:rPr>
        <w:t>Принцип</w:t>
      </w:r>
      <w:r w:rsidRPr="003E6224">
        <w:rPr>
          <w:i/>
          <w:color w:val="000009"/>
          <w:spacing w:val="1"/>
          <w:sz w:val="24"/>
          <w:szCs w:val="24"/>
        </w:rPr>
        <w:t xml:space="preserve"> </w:t>
      </w:r>
      <w:r w:rsidRPr="003E6224">
        <w:rPr>
          <w:i/>
          <w:color w:val="000009"/>
          <w:sz w:val="24"/>
          <w:szCs w:val="24"/>
        </w:rPr>
        <w:t>занимательности</w:t>
      </w:r>
      <w:r w:rsidRPr="003E6224">
        <w:rPr>
          <w:color w:val="000009"/>
          <w:sz w:val="24"/>
          <w:szCs w:val="24"/>
        </w:rPr>
        <w:t>.</w:t>
      </w:r>
      <w:r w:rsidRPr="003E6224">
        <w:rPr>
          <w:color w:val="000009"/>
          <w:spacing w:val="1"/>
          <w:sz w:val="24"/>
          <w:szCs w:val="24"/>
        </w:rPr>
        <w:t xml:space="preserve"> </w:t>
      </w:r>
      <w:r w:rsidRPr="003E6224">
        <w:rPr>
          <w:color w:val="000009"/>
          <w:sz w:val="24"/>
          <w:szCs w:val="24"/>
        </w:rPr>
        <w:t>Облегчает</w:t>
      </w:r>
      <w:r w:rsidRPr="003E6224">
        <w:rPr>
          <w:color w:val="000009"/>
          <w:spacing w:val="1"/>
          <w:sz w:val="24"/>
          <w:szCs w:val="24"/>
        </w:rPr>
        <w:t xml:space="preserve"> </w:t>
      </w:r>
      <w:r w:rsidRPr="003E6224">
        <w:rPr>
          <w:color w:val="000009"/>
          <w:sz w:val="24"/>
          <w:szCs w:val="24"/>
        </w:rPr>
        <w:t>вовлечение</w:t>
      </w:r>
      <w:r w:rsidRPr="003E6224">
        <w:rPr>
          <w:color w:val="000009"/>
          <w:spacing w:val="1"/>
          <w:sz w:val="24"/>
          <w:szCs w:val="24"/>
        </w:rPr>
        <w:t xml:space="preserve"> </w:t>
      </w:r>
      <w:r w:rsidRPr="003E6224">
        <w:rPr>
          <w:color w:val="000009"/>
          <w:sz w:val="24"/>
          <w:szCs w:val="24"/>
        </w:rPr>
        <w:t>ребенка</w:t>
      </w:r>
      <w:r w:rsidRPr="003E6224">
        <w:rPr>
          <w:color w:val="000009"/>
          <w:spacing w:val="1"/>
          <w:sz w:val="24"/>
          <w:szCs w:val="24"/>
        </w:rPr>
        <w:t xml:space="preserve"> </w:t>
      </w:r>
      <w:r w:rsidRPr="003E6224">
        <w:rPr>
          <w:color w:val="000009"/>
          <w:sz w:val="24"/>
          <w:szCs w:val="24"/>
        </w:rPr>
        <w:t>в</w:t>
      </w:r>
      <w:r w:rsidRPr="003E6224">
        <w:rPr>
          <w:color w:val="000009"/>
          <w:spacing w:val="1"/>
          <w:sz w:val="24"/>
          <w:szCs w:val="24"/>
        </w:rPr>
        <w:t xml:space="preserve"> </w:t>
      </w:r>
      <w:r w:rsidRPr="003E6224">
        <w:rPr>
          <w:color w:val="000009"/>
          <w:sz w:val="24"/>
          <w:szCs w:val="24"/>
        </w:rPr>
        <w:t>целенаправленную</w:t>
      </w:r>
      <w:r w:rsidRPr="003E6224">
        <w:rPr>
          <w:color w:val="000009"/>
          <w:spacing w:val="1"/>
          <w:sz w:val="24"/>
          <w:szCs w:val="24"/>
        </w:rPr>
        <w:t xml:space="preserve"> </w:t>
      </w:r>
      <w:r w:rsidRPr="003E6224">
        <w:rPr>
          <w:color w:val="000009"/>
          <w:sz w:val="24"/>
          <w:szCs w:val="24"/>
        </w:rPr>
        <w:t>деятельность,</w:t>
      </w:r>
      <w:r w:rsidRPr="003E6224">
        <w:rPr>
          <w:color w:val="000009"/>
          <w:spacing w:val="1"/>
          <w:sz w:val="24"/>
          <w:szCs w:val="24"/>
        </w:rPr>
        <w:t xml:space="preserve"> </w:t>
      </w:r>
      <w:r w:rsidRPr="003E6224">
        <w:rPr>
          <w:color w:val="000009"/>
          <w:sz w:val="24"/>
          <w:szCs w:val="24"/>
        </w:rPr>
        <w:t>формирует</w:t>
      </w:r>
      <w:r w:rsidRPr="003E6224">
        <w:rPr>
          <w:color w:val="000009"/>
          <w:spacing w:val="1"/>
          <w:sz w:val="24"/>
          <w:szCs w:val="24"/>
        </w:rPr>
        <w:t xml:space="preserve"> </w:t>
      </w:r>
      <w:r w:rsidRPr="003E6224">
        <w:rPr>
          <w:color w:val="000009"/>
          <w:sz w:val="24"/>
          <w:szCs w:val="24"/>
        </w:rPr>
        <w:t>желание</w:t>
      </w:r>
      <w:r w:rsidRPr="003E6224">
        <w:rPr>
          <w:color w:val="000009"/>
          <w:spacing w:val="71"/>
          <w:sz w:val="24"/>
          <w:szCs w:val="24"/>
        </w:rPr>
        <w:t xml:space="preserve"> </w:t>
      </w:r>
      <w:r w:rsidRPr="003E6224">
        <w:rPr>
          <w:color w:val="000009"/>
          <w:sz w:val="24"/>
          <w:szCs w:val="24"/>
        </w:rPr>
        <w:t>выполнять</w:t>
      </w:r>
      <w:r w:rsidRPr="003E6224">
        <w:rPr>
          <w:color w:val="000009"/>
          <w:spacing w:val="1"/>
          <w:sz w:val="24"/>
          <w:szCs w:val="24"/>
        </w:rPr>
        <w:t xml:space="preserve"> </w:t>
      </w:r>
      <w:r w:rsidRPr="003E6224">
        <w:rPr>
          <w:color w:val="000009"/>
          <w:sz w:val="24"/>
          <w:szCs w:val="24"/>
        </w:rPr>
        <w:t>предъявленные</w:t>
      </w:r>
      <w:r w:rsidRPr="003E6224">
        <w:rPr>
          <w:color w:val="000009"/>
          <w:spacing w:val="1"/>
          <w:sz w:val="24"/>
          <w:szCs w:val="24"/>
        </w:rPr>
        <w:t xml:space="preserve"> </w:t>
      </w:r>
      <w:r w:rsidRPr="003E6224">
        <w:rPr>
          <w:color w:val="000009"/>
          <w:sz w:val="24"/>
          <w:szCs w:val="24"/>
        </w:rPr>
        <w:t>требования,</w:t>
      </w:r>
      <w:r w:rsidRPr="003E6224">
        <w:rPr>
          <w:color w:val="000009"/>
          <w:spacing w:val="1"/>
          <w:sz w:val="24"/>
          <w:szCs w:val="24"/>
        </w:rPr>
        <w:t xml:space="preserve"> </w:t>
      </w:r>
      <w:r w:rsidRPr="003E6224">
        <w:rPr>
          <w:color w:val="000009"/>
          <w:sz w:val="24"/>
          <w:szCs w:val="24"/>
        </w:rPr>
        <w:t>а</w:t>
      </w:r>
      <w:r w:rsidRPr="003E6224">
        <w:rPr>
          <w:color w:val="000009"/>
          <w:spacing w:val="1"/>
          <w:sz w:val="24"/>
          <w:szCs w:val="24"/>
        </w:rPr>
        <w:t xml:space="preserve"> </w:t>
      </w:r>
      <w:r w:rsidRPr="003E6224">
        <w:rPr>
          <w:color w:val="000009"/>
          <w:sz w:val="24"/>
          <w:szCs w:val="24"/>
        </w:rPr>
        <w:t>также</w:t>
      </w:r>
      <w:r w:rsidRPr="003E6224">
        <w:rPr>
          <w:color w:val="000009"/>
          <w:spacing w:val="1"/>
          <w:sz w:val="24"/>
          <w:szCs w:val="24"/>
        </w:rPr>
        <w:t xml:space="preserve"> </w:t>
      </w:r>
      <w:r w:rsidRPr="003E6224">
        <w:rPr>
          <w:color w:val="000009"/>
          <w:sz w:val="24"/>
          <w:szCs w:val="24"/>
        </w:rPr>
        <w:t>стремление</w:t>
      </w:r>
      <w:r w:rsidRPr="003E6224">
        <w:rPr>
          <w:color w:val="000009"/>
          <w:spacing w:val="1"/>
          <w:sz w:val="24"/>
          <w:szCs w:val="24"/>
        </w:rPr>
        <w:t xml:space="preserve"> </w:t>
      </w:r>
      <w:r w:rsidRPr="003E6224">
        <w:rPr>
          <w:color w:val="000009"/>
          <w:sz w:val="24"/>
          <w:szCs w:val="24"/>
        </w:rPr>
        <w:t>к</w:t>
      </w:r>
      <w:r w:rsidRPr="003E6224">
        <w:rPr>
          <w:color w:val="000009"/>
          <w:spacing w:val="1"/>
          <w:sz w:val="24"/>
          <w:szCs w:val="24"/>
        </w:rPr>
        <w:t xml:space="preserve"> </w:t>
      </w:r>
      <w:r w:rsidRPr="003E6224">
        <w:rPr>
          <w:color w:val="000009"/>
          <w:sz w:val="24"/>
          <w:szCs w:val="24"/>
        </w:rPr>
        <w:t>достижению</w:t>
      </w:r>
      <w:r w:rsidRPr="003E6224">
        <w:rPr>
          <w:color w:val="000009"/>
          <w:spacing w:val="1"/>
          <w:sz w:val="24"/>
          <w:szCs w:val="24"/>
        </w:rPr>
        <w:t xml:space="preserve"> </w:t>
      </w:r>
      <w:r w:rsidRPr="003E6224">
        <w:rPr>
          <w:color w:val="000009"/>
          <w:sz w:val="24"/>
          <w:szCs w:val="24"/>
        </w:rPr>
        <w:t>конечного</w:t>
      </w:r>
      <w:r w:rsidRPr="003E6224">
        <w:rPr>
          <w:color w:val="000009"/>
          <w:spacing w:val="1"/>
          <w:sz w:val="24"/>
          <w:szCs w:val="24"/>
        </w:rPr>
        <w:t xml:space="preserve"> </w:t>
      </w:r>
      <w:r w:rsidRPr="003E6224">
        <w:rPr>
          <w:color w:val="000009"/>
          <w:sz w:val="24"/>
          <w:szCs w:val="24"/>
        </w:rPr>
        <w:t>результата.</w:t>
      </w:r>
    </w:p>
    <w:p w:rsidR="00D72FEE" w:rsidRPr="003E6224" w:rsidRDefault="004B6FAC" w:rsidP="003E6224">
      <w:pPr>
        <w:pStyle w:val="a4"/>
        <w:ind w:left="0" w:firstLine="720"/>
        <w:rPr>
          <w:sz w:val="24"/>
          <w:szCs w:val="24"/>
        </w:rPr>
      </w:pPr>
      <w:r w:rsidRPr="003E6224">
        <w:rPr>
          <w:i/>
          <w:color w:val="000009"/>
          <w:sz w:val="24"/>
          <w:szCs w:val="24"/>
        </w:rPr>
        <w:t>Принцип</w:t>
      </w:r>
      <w:r w:rsidRPr="003E6224">
        <w:rPr>
          <w:i/>
          <w:color w:val="000009"/>
          <w:spacing w:val="1"/>
          <w:sz w:val="24"/>
          <w:szCs w:val="24"/>
        </w:rPr>
        <w:t xml:space="preserve"> </w:t>
      </w:r>
      <w:r w:rsidRPr="003E6224">
        <w:rPr>
          <w:i/>
          <w:color w:val="000009"/>
          <w:sz w:val="24"/>
          <w:szCs w:val="24"/>
        </w:rPr>
        <w:t>новизны</w:t>
      </w:r>
      <w:r w:rsidRPr="003E6224">
        <w:rPr>
          <w:color w:val="000009"/>
          <w:sz w:val="24"/>
          <w:szCs w:val="24"/>
        </w:rPr>
        <w:t>.</w:t>
      </w:r>
      <w:r w:rsidRPr="003E6224">
        <w:rPr>
          <w:color w:val="000009"/>
          <w:spacing w:val="1"/>
          <w:sz w:val="24"/>
          <w:szCs w:val="24"/>
        </w:rPr>
        <w:t xml:space="preserve"> </w:t>
      </w:r>
      <w:r w:rsidRPr="003E6224">
        <w:rPr>
          <w:color w:val="000009"/>
          <w:sz w:val="24"/>
          <w:szCs w:val="24"/>
        </w:rPr>
        <w:t>Позволяет</w:t>
      </w:r>
      <w:r w:rsidRPr="003E6224">
        <w:rPr>
          <w:color w:val="000009"/>
          <w:spacing w:val="1"/>
          <w:sz w:val="24"/>
          <w:szCs w:val="24"/>
        </w:rPr>
        <w:t xml:space="preserve"> </w:t>
      </w:r>
      <w:r w:rsidRPr="003E6224">
        <w:rPr>
          <w:color w:val="000009"/>
          <w:sz w:val="24"/>
          <w:szCs w:val="24"/>
        </w:rPr>
        <w:t>опираться</w:t>
      </w:r>
      <w:r w:rsidRPr="003E6224">
        <w:rPr>
          <w:color w:val="000009"/>
          <w:spacing w:val="1"/>
          <w:sz w:val="24"/>
          <w:szCs w:val="24"/>
        </w:rPr>
        <w:t xml:space="preserve"> </w:t>
      </w:r>
      <w:r w:rsidRPr="003E6224">
        <w:rPr>
          <w:color w:val="000009"/>
          <w:sz w:val="24"/>
          <w:szCs w:val="24"/>
        </w:rPr>
        <w:t>на</w:t>
      </w:r>
      <w:r w:rsidRPr="003E6224">
        <w:rPr>
          <w:color w:val="000009"/>
          <w:spacing w:val="1"/>
          <w:sz w:val="24"/>
          <w:szCs w:val="24"/>
        </w:rPr>
        <w:t xml:space="preserve"> </w:t>
      </w:r>
      <w:r w:rsidRPr="003E6224">
        <w:rPr>
          <w:color w:val="000009"/>
          <w:sz w:val="24"/>
          <w:szCs w:val="24"/>
        </w:rPr>
        <w:t>непроизвольное</w:t>
      </w:r>
      <w:r w:rsidRPr="003E6224">
        <w:rPr>
          <w:color w:val="000009"/>
          <w:spacing w:val="1"/>
          <w:sz w:val="24"/>
          <w:szCs w:val="24"/>
        </w:rPr>
        <w:t xml:space="preserve"> </w:t>
      </w:r>
      <w:r w:rsidRPr="003E6224">
        <w:rPr>
          <w:color w:val="000009"/>
          <w:sz w:val="24"/>
          <w:szCs w:val="24"/>
        </w:rPr>
        <w:t>внимание,</w:t>
      </w:r>
      <w:r w:rsidRPr="003E6224">
        <w:rPr>
          <w:color w:val="000009"/>
          <w:spacing w:val="1"/>
          <w:sz w:val="24"/>
          <w:szCs w:val="24"/>
        </w:rPr>
        <w:t xml:space="preserve"> </w:t>
      </w:r>
      <w:r w:rsidRPr="003E6224">
        <w:rPr>
          <w:color w:val="000009"/>
          <w:sz w:val="24"/>
          <w:szCs w:val="24"/>
        </w:rPr>
        <w:t>вызывая интерес к работе за счет постановки последовательной системы задач,</w:t>
      </w:r>
      <w:r w:rsidRPr="003E6224">
        <w:rPr>
          <w:color w:val="000009"/>
          <w:spacing w:val="1"/>
          <w:sz w:val="24"/>
          <w:szCs w:val="24"/>
        </w:rPr>
        <w:t xml:space="preserve"> </w:t>
      </w:r>
      <w:r w:rsidRPr="003E6224">
        <w:rPr>
          <w:color w:val="000009"/>
          <w:sz w:val="24"/>
          <w:szCs w:val="24"/>
        </w:rPr>
        <w:t xml:space="preserve">максимально </w:t>
      </w:r>
      <w:r w:rsidRPr="003E6224">
        <w:rPr>
          <w:color w:val="000009"/>
          <w:sz w:val="24"/>
          <w:szCs w:val="24"/>
        </w:rPr>
        <w:lastRenderedPageBreak/>
        <w:t>активизируя познавательную</w:t>
      </w:r>
      <w:r w:rsidRPr="003E6224">
        <w:rPr>
          <w:color w:val="000009"/>
          <w:spacing w:val="1"/>
          <w:sz w:val="24"/>
          <w:szCs w:val="24"/>
        </w:rPr>
        <w:t xml:space="preserve"> </w:t>
      </w:r>
      <w:r w:rsidRPr="003E6224">
        <w:rPr>
          <w:color w:val="000009"/>
          <w:sz w:val="24"/>
          <w:szCs w:val="24"/>
        </w:rPr>
        <w:t>сферу</w:t>
      </w:r>
      <w:r w:rsidRPr="003E6224">
        <w:rPr>
          <w:color w:val="000009"/>
          <w:spacing w:val="-5"/>
          <w:sz w:val="24"/>
          <w:szCs w:val="24"/>
        </w:rPr>
        <w:t xml:space="preserve"> </w:t>
      </w:r>
      <w:r w:rsidRPr="003E6224">
        <w:rPr>
          <w:color w:val="000009"/>
          <w:sz w:val="24"/>
          <w:szCs w:val="24"/>
        </w:rPr>
        <w:t>дошкольника.</w:t>
      </w:r>
    </w:p>
    <w:p w:rsidR="00D72FEE" w:rsidRPr="003E6224" w:rsidRDefault="004B6FAC" w:rsidP="003E6224">
      <w:pPr>
        <w:pStyle w:val="a4"/>
        <w:ind w:left="0" w:firstLine="720"/>
        <w:rPr>
          <w:sz w:val="24"/>
          <w:szCs w:val="24"/>
        </w:rPr>
      </w:pPr>
      <w:r w:rsidRPr="003E6224">
        <w:rPr>
          <w:color w:val="000009"/>
          <w:sz w:val="24"/>
          <w:szCs w:val="24"/>
        </w:rPr>
        <w:t>При</w:t>
      </w:r>
      <w:r w:rsidRPr="003E6224">
        <w:rPr>
          <w:color w:val="000009"/>
          <w:spacing w:val="1"/>
          <w:sz w:val="24"/>
          <w:szCs w:val="24"/>
        </w:rPr>
        <w:t xml:space="preserve"> </w:t>
      </w:r>
      <w:r w:rsidRPr="003E6224">
        <w:rPr>
          <w:color w:val="000009"/>
          <w:sz w:val="24"/>
          <w:szCs w:val="24"/>
        </w:rPr>
        <w:t>проектировании</w:t>
      </w:r>
      <w:r w:rsidRPr="003E6224">
        <w:rPr>
          <w:color w:val="000009"/>
          <w:spacing w:val="1"/>
          <w:sz w:val="24"/>
          <w:szCs w:val="24"/>
        </w:rPr>
        <w:t xml:space="preserve"> </w:t>
      </w:r>
      <w:r w:rsidRPr="003E6224">
        <w:rPr>
          <w:color w:val="000009"/>
          <w:sz w:val="24"/>
          <w:szCs w:val="24"/>
        </w:rPr>
        <w:t>РППС</w:t>
      </w:r>
      <w:r w:rsidRPr="003E6224">
        <w:rPr>
          <w:color w:val="000009"/>
          <w:spacing w:val="1"/>
          <w:sz w:val="24"/>
          <w:szCs w:val="24"/>
        </w:rPr>
        <w:t xml:space="preserve"> </w:t>
      </w:r>
      <w:r w:rsidRPr="003E6224">
        <w:rPr>
          <w:color w:val="000009"/>
          <w:sz w:val="24"/>
          <w:szCs w:val="24"/>
        </w:rPr>
        <w:t>учитывают</w:t>
      </w:r>
      <w:r w:rsidRPr="003E6224">
        <w:rPr>
          <w:color w:val="000009"/>
          <w:spacing w:val="1"/>
          <w:sz w:val="24"/>
          <w:szCs w:val="24"/>
        </w:rPr>
        <w:t xml:space="preserve"> </w:t>
      </w:r>
      <w:r w:rsidRPr="003E6224">
        <w:rPr>
          <w:color w:val="000009"/>
          <w:sz w:val="24"/>
          <w:szCs w:val="24"/>
        </w:rPr>
        <w:t>необходимость</w:t>
      </w:r>
      <w:r w:rsidRPr="003E6224">
        <w:rPr>
          <w:color w:val="000009"/>
          <w:spacing w:val="1"/>
          <w:sz w:val="24"/>
          <w:szCs w:val="24"/>
        </w:rPr>
        <w:t xml:space="preserve"> </w:t>
      </w:r>
      <w:r w:rsidRPr="003E6224">
        <w:rPr>
          <w:color w:val="000009"/>
          <w:sz w:val="24"/>
          <w:szCs w:val="24"/>
        </w:rPr>
        <w:t>создания</w:t>
      </w:r>
      <w:r w:rsidRPr="003E6224">
        <w:rPr>
          <w:color w:val="000009"/>
          <w:spacing w:val="1"/>
          <w:sz w:val="24"/>
          <w:szCs w:val="24"/>
        </w:rPr>
        <w:t xml:space="preserve"> </w:t>
      </w:r>
      <w:r w:rsidRPr="003E6224">
        <w:rPr>
          <w:color w:val="000009"/>
          <w:sz w:val="24"/>
          <w:szCs w:val="24"/>
        </w:rPr>
        <w:t>целостности образовательного процесса в заданных ФГОС ДО образовательных</w:t>
      </w:r>
      <w:r w:rsidRPr="003E6224">
        <w:rPr>
          <w:color w:val="000009"/>
          <w:spacing w:val="-67"/>
          <w:sz w:val="24"/>
          <w:szCs w:val="24"/>
        </w:rPr>
        <w:t xml:space="preserve"> </w:t>
      </w:r>
      <w:r w:rsidRPr="003E6224">
        <w:rPr>
          <w:color w:val="000009"/>
          <w:sz w:val="24"/>
          <w:szCs w:val="24"/>
        </w:rPr>
        <w:t>областях:</w:t>
      </w:r>
      <w:r w:rsidRPr="003E6224">
        <w:rPr>
          <w:color w:val="000009"/>
          <w:spacing w:val="1"/>
          <w:sz w:val="24"/>
          <w:szCs w:val="24"/>
        </w:rPr>
        <w:t xml:space="preserve"> </w:t>
      </w:r>
      <w:r w:rsidRPr="003E6224">
        <w:rPr>
          <w:color w:val="000009"/>
          <w:sz w:val="24"/>
          <w:szCs w:val="24"/>
        </w:rPr>
        <w:t>социально-коммуникативной,</w:t>
      </w:r>
      <w:r w:rsidRPr="003E6224">
        <w:rPr>
          <w:color w:val="000009"/>
          <w:spacing w:val="1"/>
          <w:sz w:val="24"/>
          <w:szCs w:val="24"/>
        </w:rPr>
        <w:t xml:space="preserve"> </w:t>
      </w:r>
      <w:r w:rsidRPr="003E6224">
        <w:rPr>
          <w:color w:val="000009"/>
          <w:sz w:val="24"/>
          <w:szCs w:val="24"/>
        </w:rPr>
        <w:t>познавательной,</w:t>
      </w:r>
      <w:r w:rsidRPr="003E6224">
        <w:rPr>
          <w:color w:val="000009"/>
          <w:spacing w:val="1"/>
          <w:sz w:val="24"/>
          <w:szCs w:val="24"/>
        </w:rPr>
        <w:t xml:space="preserve"> </w:t>
      </w:r>
      <w:r w:rsidRPr="003E6224">
        <w:rPr>
          <w:color w:val="000009"/>
          <w:sz w:val="24"/>
          <w:szCs w:val="24"/>
        </w:rPr>
        <w:t>речевой,</w:t>
      </w:r>
      <w:r w:rsidRPr="003E6224">
        <w:rPr>
          <w:color w:val="000009"/>
          <w:spacing w:val="-67"/>
          <w:sz w:val="24"/>
          <w:szCs w:val="24"/>
        </w:rPr>
        <w:t xml:space="preserve"> </w:t>
      </w:r>
      <w:r w:rsidRPr="003E6224">
        <w:rPr>
          <w:color w:val="000009"/>
          <w:sz w:val="24"/>
          <w:szCs w:val="24"/>
        </w:rPr>
        <w:t>художественно-эстетической</w:t>
      </w:r>
      <w:r w:rsidRPr="003E6224">
        <w:rPr>
          <w:color w:val="000009"/>
          <w:spacing w:val="-1"/>
          <w:sz w:val="24"/>
          <w:szCs w:val="24"/>
        </w:rPr>
        <w:t xml:space="preserve"> </w:t>
      </w:r>
      <w:r w:rsidRPr="003E6224">
        <w:rPr>
          <w:color w:val="000009"/>
          <w:sz w:val="24"/>
          <w:szCs w:val="24"/>
        </w:rPr>
        <w:t>и физической.</w:t>
      </w:r>
    </w:p>
    <w:p w:rsidR="00D72FEE" w:rsidRPr="003E6224" w:rsidRDefault="004B6FAC" w:rsidP="00F44B10">
      <w:pPr>
        <w:pStyle w:val="a4"/>
        <w:ind w:left="0" w:firstLine="720"/>
        <w:rPr>
          <w:sz w:val="24"/>
          <w:szCs w:val="24"/>
        </w:rPr>
      </w:pPr>
      <w:r w:rsidRPr="003E6224">
        <w:rPr>
          <w:color w:val="000009"/>
          <w:sz w:val="24"/>
          <w:szCs w:val="24"/>
        </w:rPr>
        <w:t>Для</w:t>
      </w:r>
      <w:r w:rsidRPr="003E6224">
        <w:rPr>
          <w:color w:val="000009"/>
          <w:spacing w:val="1"/>
          <w:sz w:val="24"/>
          <w:szCs w:val="24"/>
        </w:rPr>
        <w:t xml:space="preserve"> </w:t>
      </w:r>
      <w:r w:rsidRPr="003E6224">
        <w:rPr>
          <w:color w:val="000009"/>
          <w:sz w:val="24"/>
          <w:szCs w:val="24"/>
        </w:rPr>
        <w:t>обеспечения</w:t>
      </w:r>
      <w:r w:rsidRPr="003E6224">
        <w:rPr>
          <w:color w:val="000009"/>
          <w:spacing w:val="1"/>
          <w:sz w:val="24"/>
          <w:szCs w:val="24"/>
        </w:rPr>
        <w:t xml:space="preserve"> </w:t>
      </w:r>
      <w:r w:rsidRPr="003E6224">
        <w:rPr>
          <w:color w:val="000009"/>
          <w:sz w:val="24"/>
          <w:szCs w:val="24"/>
        </w:rPr>
        <w:t>образовательной</w:t>
      </w:r>
      <w:r w:rsidRPr="003E6224">
        <w:rPr>
          <w:color w:val="000009"/>
          <w:spacing w:val="1"/>
          <w:sz w:val="24"/>
          <w:szCs w:val="24"/>
        </w:rPr>
        <w:t xml:space="preserve"> </w:t>
      </w:r>
      <w:r w:rsidRPr="003E6224">
        <w:rPr>
          <w:color w:val="000009"/>
          <w:sz w:val="24"/>
          <w:szCs w:val="24"/>
        </w:rPr>
        <w:t>деятельности</w:t>
      </w:r>
      <w:r w:rsidRPr="003E6224">
        <w:rPr>
          <w:color w:val="000009"/>
          <w:spacing w:val="1"/>
          <w:sz w:val="24"/>
          <w:szCs w:val="24"/>
        </w:rPr>
        <w:t xml:space="preserve"> </w:t>
      </w:r>
      <w:r w:rsidRPr="003E6224">
        <w:rPr>
          <w:i/>
          <w:color w:val="000009"/>
          <w:sz w:val="24"/>
          <w:szCs w:val="24"/>
        </w:rPr>
        <w:t>в</w:t>
      </w:r>
      <w:r w:rsidRPr="003E6224">
        <w:rPr>
          <w:i/>
          <w:color w:val="000009"/>
          <w:spacing w:val="1"/>
          <w:sz w:val="24"/>
          <w:szCs w:val="24"/>
        </w:rPr>
        <w:t xml:space="preserve"> </w:t>
      </w:r>
      <w:r w:rsidRPr="003E6224">
        <w:rPr>
          <w:i/>
          <w:color w:val="000009"/>
          <w:sz w:val="24"/>
          <w:szCs w:val="24"/>
        </w:rPr>
        <w:t>социально-</w:t>
      </w:r>
      <w:r w:rsidRPr="003E6224">
        <w:rPr>
          <w:i/>
          <w:color w:val="000009"/>
          <w:spacing w:val="1"/>
          <w:sz w:val="24"/>
          <w:szCs w:val="24"/>
        </w:rPr>
        <w:t xml:space="preserve"> </w:t>
      </w:r>
      <w:r w:rsidRPr="003E6224">
        <w:rPr>
          <w:i/>
          <w:color w:val="000009"/>
          <w:sz w:val="24"/>
          <w:szCs w:val="24"/>
        </w:rPr>
        <w:t>коммуникативной</w:t>
      </w:r>
      <w:r w:rsidRPr="003E6224">
        <w:rPr>
          <w:i/>
          <w:color w:val="000009"/>
          <w:spacing w:val="1"/>
          <w:sz w:val="24"/>
          <w:szCs w:val="24"/>
        </w:rPr>
        <w:t xml:space="preserve"> </w:t>
      </w:r>
      <w:r w:rsidRPr="003E6224">
        <w:rPr>
          <w:color w:val="000009"/>
          <w:sz w:val="24"/>
          <w:szCs w:val="24"/>
        </w:rPr>
        <w:t>области</w:t>
      </w:r>
      <w:r w:rsidRPr="003E6224">
        <w:rPr>
          <w:color w:val="000009"/>
          <w:spacing w:val="1"/>
          <w:sz w:val="24"/>
          <w:szCs w:val="24"/>
        </w:rPr>
        <w:t xml:space="preserve"> </w:t>
      </w:r>
      <w:r w:rsidRPr="003E6224">
        <w:rPr>
          <w:color w:val="000009"/>
          <w:sz w:val="24"/>
          <w:szCs w:val="24"/>
        </w:rPr>
        <w:t>в</w:t>
      </w:r>
      <w:r w:rsidRPr="003E6224">
        <w:rPr>
          <w:color w:val="000009"/>
          <w:spacing w:val="1"/>
          <w:sz w:val="24"/>
          <w:szCs w:val="24"/>
        </w:rPr>
        <w:t xml:space="preserve"> </w:t>
      </w:r>
      <w:r w:rsidRPr="003E6224">
        <w:rPr>
          <w:color w:val="000009"/>
          <w:sz w:val="24"/>
          <w:szCs w:val="24"/>
        </w:rPr>
        <w:t>групповых</w:t>
      </w:r>
      <w:r w:rsidRPr="003E6224">
        <w:rPr>
          <w:color w:val="000009"/>
          <w:spacing w:val="1"/>
          <w:sz w:val="24"/>
          <w:szCs w:val="24"/>
        </w:rPr>
        <w:t xml:space="preserve"> </w:t>
      </w:r>
      <w:r w:rsidRPr="003E6224">
        <w:rPr>
          <w:color w:val="000009"/>
          <w:sz w:val="24"/>
          <w:szCs w:val="24"/>
        </w:rPr>
        <w:t>и</w:t>
      </w:r>
      <w:r w:rsidRPr="003E6224">
        <w:rPr>
          <w:color w:val="000009"/>
          <w:spacing w:val="1"/>
          <w:sz w:val="24"/>
          <w:szCs w:val="24"/>
        </w:rPr>
        <w:t xml:space="preserve"> </w:t>
      </w:r>
      <w:r w:rsidRPr="003E6224">
        <w:rPr>
          <w:color w:val="000009"/>
          <w:sz w:val="24"/>
          <w:szCs w:val="24"/>
        </w:rPr>
        <w:t>других</w:t>
      </w:r>
      <w:r w:rsidRPr="003E6224">
        <w:rPr>
          <w:color w:val="000009"/>
          <w:spacing w:val="71"/>
          <w:sz w:val="24"/>
          <w:szCs w:val="24"/>
        </w:rPr>
        <w:t xml:space="preserve"> </w:t>
      </w:r>
      <w:r w:rsidRPr="003E6224">
        <w:rPr>
          <w:color w:val="000009"/>
          <w:sz w:val="24"/>
          <w:szCs w:val="24"/>
        </w:rPr>
        <w:t>помещениях,</w:t>
      </w:r>
      <w:r w:rsidRPr="003E6224">
        <w:rPr>
          <w:color w:val="000009"/>
          <w:spacing w:val="-67"/>
          <w:sz w:val="24"/>
          <w:szCs w:val="24"/>
        </w:rPr>
        <w:t xml:space="preserve"> </w:t>
      </w:r>
      <w:r w:rsidRPr="003E6224">
        <w:rPr>
          <w:color w:val="000009"/>
          <w:sz w:val="24"/>
          <w:szCs w:val="24"/>
        </w:rPr>
        <w:t>предназначенных</w:t>
      </w:r>
      <w:r w:rsidRPr="003E6224">
        <w:rPr>
          <w:color w:val="000009"/>
          <w:spacing w:val="1"/>
          <w:sz w:val="24"/>
          <w:szCs w:val="24"/>
        </w:rPr>
        <w:t xml:space="preserve"> </w:t>
      </w:r>
      <w:r w:rsidRPr="003E6224">
        <w:rPr>
          <w:color w:val="000009"/>
          <w:sz w:val="24"/>
          <w:szCs w:val="24"/>
        </w:rPr>
        <w:t>для</w:t>
      </w:r>
      <w:r w:rsidRPr="003E6224">
        <w:rPr>
          <w:color w:val="000009"/>
          <w:spacing w:val="1"/>
          <w:sz w:val="24"/>
          <w:szCs w:val="24"/>
        </w:rPr>
        <w:t xml:space="preserve"> </w:t>
      </w:r>
      <w:r w:rsidRPr="003E6224">
        <w:rPr>
          <w:color w:val="000009"/>
          <w:sz w:val="24"/>
          <w:szCs w:val="24"/>
        </w:rPr>
        <w:t>образовательной</w:t>
      </w:r>
      <w:r w:rsidRPr="003E6224">
        <w:rPr>
          <w:color w:val="000009"/>
          <w:spacing w:val="1"/>
          <w:sz w:val="24"/>
          <w:szCs w:val="24"/>
        </w:rPr>
        <w:t xml:space="preserve"> </w:t>
      </w:r>
      <w:r w:rsidRPr="003E6224">
        <w:rPr>
          <w:color w:val="000009"/>
          <w:sz w:val="24"/>
          <w:szCs w:val="24"/>
        </w:rPr>
        <w:t>деятельности</w:t>
      </w:r>
      <w:r w:rsidRPr="003E6224">
        <w:rPr>
          <w:color w:val="000009"/>
          <w:spacing w:val="1"/>
          <w:sz w:val="24"/>
          <w:szCs w:val="24"/>
        </w:rPr>
        <w:t xml:space="preserve"> </w:t>
      </w:r>
      <w:r w:rsidRPr="003E6224">
        <w:rPr>
          <w:color w:val="000009"/>
          <w:sz w:val="24"/>
          <w:szCs w:val="24"/>
        </w:rPr>
        <w:t>детей</w:t>
      </w:r>
      <w:r w:rsidRPr="003E6224">
        <w:rPr>
          <w:color w:val="000009"/>
          <w:spacing w:val="1"/>
          <w:sz w:val="24"/>
          <w:szCs w:val="24"/>
        </w:rPr>
        <w:t xml:space="preserve"> </w:t>
      </w:r>
      <w:r w:rsidRPr="003E6224">
        <w:rPr>
          <w:color w:val="000009"/>
          <w:sz w:val="24"/>
          <w:szCs w:val="24"/>
        </w:rPr>
        <w:t>(музыкальном,</w:t>
      </w:r>
      <w:r w:rsidRPr="003E6224">
        <w:rPr>
          <w:color w:val="000009"/>
          <w:spacing w:val="-67"/>
          <w:sz w:val="24"/>
          <w:szCs w:val="24"/>
        </w:rPr>
        <w:t xml:space="preserve"> </w:t>
      </w:r>
      <w:r w:rsidRPr="003E6224">
        <w:rPr>
          <w:color w:val="000009"/>
          <w:sz w:val="24"/>
          <w:szCs w:val="24"/>
        </w:rPr>
        <w:t>спортивном</w:t>
      </w:r>
      <w:r w:rsidRPr="003E6224">
        <w:rPr>
          <w:color w:val="000009"/>
          <w:spacing w:val="-3"/>
          <w:sz w:val="24"/>
          <w:szCs w:val="24"/>
        </w:rPr>
        <w:t xml:space="preserve"> </w:t>
      </w:r>
      <w:r w:rsidRPr="003E6224">
        <w:rPr>
          <w:color w:val="000009"/>
          <w:sz w:val="24"/>
          <w:szCs w:val="24"/>
        </w:rPr>
        <w:t>залах,</w:t>
      </w:r>
      <w:r w:rsidRPr="003E6224">
        <w:rPr>
          <w:color w:val="000009"/>
          <w:spacing w:val="-2"/>
          <w:sz w:val="24"/>
          <w:szCs w:val="24"/>
        </w:rPr>
        <w:t xml:space="preserve"> </w:t>
      </w:r>
      <w:r w:rsidRPr="003E6224">
        <w:rPr>
          <w:color w:val="000009"/>
          <w:sz w:val="24"/>
          <w:szCs w:val="24"/>
        </w:rPr>
        <w:t>группах</w:t>
      </w:r>
      <w:r w:rsidRPr="003E6224">
        <w:rPr>
          <w:color w:val="000009"/>
          <w:spacing w:val="-4"/>
          <w:sz w:val="24"/>
          <w:szCs w:val="24"/>
        </w:rPr>
        <w:t xml:space="preserve"> </w:t>
      </w:r>
      <w:r w:rsidRPr="003E6224">
        <w:rPr>
          <w:color w:val="000009"/>
          <w:sz w:val="24"/>
          <w:szCs w:val="24"/>
        </w:rPr>
        <w:t>и</w:t>
      </w:r>
      <w:r w:rsidRPr="003E6224">
        <w:rPr>
          <w:color w:val="000009"/>
          <w:spacing w:val="-2"/>
          <w:sz w:val="24"/>
          <w:szCs w:val="24"/>
        </w:rPr>
        <w:t xml:space="preserve"> </w:t>
      </w:r>
      <w:r w:rsidRPr="003E6224">
        <w:rPr>
          <w:color w:val="000009"/>
          <w:sz w:val="24"/>
          <w:szCs w:val="24"/>
        </w:rPr>
        <w:t>др.),</w:t>
      </w:r>
      <w:r w:rsidRPr="003E6224">
        <w:rPr>
          <w:color w:val="000009"/>
          <w:spacing w:val="-3"/>
          <w:sz w:val="24"/>
          <w:szCs w:val="24"/>
        </w:rPr>
        <w:t xml:space="preserve"> </w:t>
      </w:r>
      <w:r w:rsidRPr="003E6224">
        <w:rPr>
          <w:color w:val="000009"/>
          <w:sz w:val="24"/>
          <w:szCs w:val="24"/>
        </w:rPr>
        <w:t>создаются</w:t>
      </w:r>
      <w:r w:rsidRPr="003E6224">
        <w:rPr>
          <w:color w:val="000009"/>
          <w:spacing w:val="-3"/>
          <w:sz w:val="24"/>
          <w:szCs w:val="24"/>
        </w:rPr>
        <w:t xml:space="preserve"> </w:t>
      </w:r>
      <w:r w:rsidRPr="003E6224">
        <w:rPr>
          <w:color w:val="000009"/>
          <w:sz w:val="24"/>
          <w:szCs w:val="24"/>
        </w:rPr>
        <w:t>условия</w:t>
      </w:r>
      <w:r w:rsidRPr="003E6224">
        <w:rPr>
          <w:color w:val="000009"/>
          <w:spacing w:val="-1"/>
          <w:sz w:val="24"/>
          <w:szCs w:val="24"/>
        </w:rPr>
        <w:t xml:space="preserve"> </w:t>
      </w:r>
      <w:r w:rsidRPr="003E6224">
        <w:rPr>
          <w:color w:val="000009"/>
          <w:sz w:val="24"/>
          <w:szCs w:val="24"/>
        </w:rPr>
        <w:t>для</w:t>
      </w:r>
      <w:r w:rsidRPr="003E6224">
        <w:rPr>
          <w:color w:val="000009"/>
          <w:spacing w:val="-2"/>
          <w:sz w:val="24"/>
          <w:szCs w:val="24"/>
        </w:rPr>
        <w:t xml:space="preserve"> </w:t>
      </w:r>
      <w:r w:rsidRPr="003E6224">
        <w:rPr>
          <w:color w:val="000009"/>
          <w:sz w:val="24"/>
          <w:szCs w:val="24"/>
        </w:rPr>
        <w:t>общения</w:t>
      </w:r>
      <w:r w:rsidRPr="003E6224">
        <w:rPr>
          <w:color w:val="000009"/>
          <w:spacing w:val="-2"/>
          <w:sz w:val="24"/>
          <w:szCs w:val="24"/>
        </w:rPr>
        <w:t xml:space="preserve"> </w:t>
      </w:r>
      <w:r w:rsidRPr="003E6224">
        <w:rPr>
          <w:color w:val="000009"/>
          <w:sz w:val="24"/>
          <w:szCs w:val="24"/>
        </w:rPr>
        <w:t>и</w:t>
      </w:r>
      <w:r w:rsidRPr="003E6224">
        <w:rPr>
          <w:color w:val="000009"/>
          <w:spacing w:val="-3"/>
          <w:sz w:val="24"/>
          <w:szCs w:val="24"/>
        </w:rPr>
        <w:t xml:space="preserve"> </w:t>
      </w:r>
      <w:r w:rsidRPr="003E6224">
        <w:rPr>
          <w:color w:val="000009"/>
          <w:sz w:val="24"/>
          <w:szCs w:val="24"/>
        </w:rPr>
        <w:t>совместной</w:t>
      </w:r>
      <w:r w:rsidR="00F44B10">
        <w:rPr>
          <w:sz w:val="24"/>
          <w:szCs w:val="24"/>
        </w:rPr>
        <w:t xml:space="preserve"> </w:t>
      </w:r>
      <w:r w:rsidRPr="003E6224">
        <w:rPr>
          <w:color w:val="000009"/>
          <w:sz w:val="24"/>
          <w:szCs w:val="24"/>
        </w:rPr>
        <w:t>деятельности</w:t>
      </w:r>
      <w:r w:rsidRPr="003E6224">
        <w:rPr>
          <w:color w:val="000009"/>
          <w:spacing w:val="1"/>
          <w:sz w:val="24"/>
          <w:szCs w:val="24"/>
        </w:rPr>
        <w:t xml:space="preserve"> </w:t>
      </w:r>
      <w:r w:rsidRPr="003E6224">
        <w:rPr>
          <w:color w:val="000009"/>
          <w:sz w:val="24"/>
          <w:szCs w:val="24"/>
        </w:rPr>
        <w:t>детей</w:t>
      </w:r>
      <w:r w:rsidRPr="003E6224">
        <w:rPr>
          <w:color w:val="000009"/>
          <w:spacing w:val="1"/>
          <w:sz w:val="24"/>
          <w:szCs w:val="24"/>
        </w:rPr>
        <w:t xml:space="preserve"> </w:t>
      </w:r>
      <w:r w:rsidRPr="003E6224">
        <w:rPr>
          <w:color w:val="000009"/>
          <w:sz w:val="24"/>
          <w:szCs w:val="24"/>
        </w:rPr>
        <w:t>как</w:t>
      </w:r>
      <w:r w:rsidRPr="003E6224">
        <w:rPr>
          <w:color w:val="000009"/>
          <w:spacing w:val="1"/>
          <w:sz w:val="24"/>
          <w:szCs w:val="24"/>
        </w:rPr>
        <w:t xml:space="preserve"> </w:t>
      </w:r>
      <w:r w:rsidRPr="003E6224">
        <w:rPr>
          <w:color w:val="000009"/>
          <w:sz w:val="24"/>
          <w:szCs w:val="24"/>
        </w:rPr>
        <w:t>со</w:t>
      </w:r>
      <w:r w:rsidRPr="003E6224">
        <w:rPr>
          <w:color w:val="000009"/>
          <w:spacing w:val="1"/>
          <w:sz w:val="24"/>
          <w:szCs w:val="24"/>
        </w:rPr>
        <w:t xml:space="preserve"> </w:t>
      </w:r>
      <w:r w:rsidRPr="003E6224">
        <w:rPr>
          <w:color w:val="000009"/>
          <w:sz w:val="24"/>
          <w:szCs w:val="24"/>
        </w:rPr>
        <w:t>взрослыми,</w:t>
      </w:r>
      <w:r w:rsidRPr="003E6224">
        <w:rPr>
          <w:color w:val="000009"/>
          <w:spacing w:val="1"/>
          <w:sz w:val="24"/>
          <w:szCs w:val="24"/>
        </w:rPr>
        <w:t xml:space="preserve"> </w:t>
      </w:r>
      <w:r w:rsidRPr="003E6224">
        <w:rPr>
          <w:color w:val="000009"/>
          <w:sz w:val="24"/>
          <w:szCs w:val="24"/>
        </w:rPr>
        <w:t>так</w:t>
      </w:r>
      <w:r w:rsidRPr="003E6224">
        <w:rPr>
          <w:color w:val="000009"/>
          <w:spacing w:val="1"/>
          <w:sz w:val="24"/>
          <w:szCs w:val="24"/>
        </w:rPr>
        <w:t xml:space="preserve"> </w:t>
      </w:r>
      <w:r w:rsidRPr="003E6224">
        <w:rPr>
          <w:color w:val="000009"/>
          <w:sz w:val="24"/>
          <w:szCs w:val="24"/>
        </w:rPr>
        <w:t>и</w:t>
      </w:r>
      <w:r w:rsidRPr="003E6224">
        <w:rPr>
          <w:color w:val="000009"/>
          <w:spacing w:val="1"/>
          <w:sz w:val="24"/>
          <w:szCs w:val="24"/>
        </w:rPr>
        <w:t xml:space="preserve"> </w:t>
      </w:r>
      <w:r w:rsidRPr="003E6224">
        <w:rPr>
          <w:color w:val="000009"/>
          <w:sz w:val="24"/>
          <w:szCs w:val="24"/>
        </w:rPr>
        <w:t>со</w:t>
      </w:r>
      <w:r w:rsidRPr="003E6224">
        <w:rPr>
          <w:color w:val="000009"/>
          <w:spacing w:val="1"/>
          <w:sz w:val="24"/>
          <w:szCs w:val="24"/>
        </w:rPr>
        <w:t xml:space="preserve"> </w:t>
      </w:r>
      <w:r w:rsidRPr="003E6224">
        <w:rPr>
          <w:color w:val="000009"/>
          <w:sz w:val="24"/>
          <w:szCs w:val="24"/>
        </w:rPr>
        <w:t>сверстниками</w:t>
      </w:r>
      <w:r w:rsidRPr="003E6224">
        <w:rPr>
          <w:color w:val="000009"/>
          <w:spacing w:val="1"/>
          <w:sz w:val="24"/>
          <w:szCs w:val="24"/>
        </w:rPr>
        <w:t xml:space="preserve"> </w:t>
      </w:r>
      <w:r w:rsidRPr="003E6224">
        <w:rPr>
          <w:color w:val="000009"/>
          <w:sz w:val="24"/>
          <w:szCs w:val="24"/>
        </w:rPr>
        <w:t>в</w:t>
      </w:r>
      <w:r w:rsidRPr="003E6224">
        <w:rPr>
          <w:color w:val="000009"/>
          <w:spacing w:val="1"/>
          <w:sz w:val="24"/>
          <w:szCs w:val="24"/>
        </w:rPr>
        <w:t xml:space="preserve"> </w:t>
      </w:r>
      <w:r w:rsidRPr="003E6224">
        <w:rPr>
          <w:color w:val="000009"/>
          <w:sz w:val="24"/>
          <w:szCs w:val="24"/>
        </w:rPr>
        <w:t>разных</w:t>
      </w:r>
      <w:r w:rsidRPr="003E6224">
        <w:rPr>
          <w:color w:val="000009"/>
          <w:spacing w:val="1"/>
          <w:sz w:val="24"/>
          <w:szCs w:val="24"/>
        </w:rPr>
        <w:t xml:space="preserve"> </w:t>
      </w:r>
      <w:r w:rsidRPr="003E6224">
        <w:rPr>
          <w:color w:val="000009"/>
          <w:sz w:val="24"/>
          <w:szCs w:val="24"/>
        </w:rPr>
        <w:t>групповых сочетаниях. Во время различных плановых мероприятий (досугов,</w:t>
      </w:r>
      <w:r w:rsidRPr="003E6224">
        <w:rPr>
          <w:color w:val="000009"/>
          <w:spacing w:val="1"/>
          <w:sz w:val="24"/>
          <w:szCs w:val="24"/>
        </w:rPr>
        <w:t xml:space="preserve"> </w:t>
      </w:r>
      <w:r w:rsidRPr="003E6224">
        <w:rPr>
          <w:color w:val="000009"/>
          <w:sz w:val="24"/>
          <w:szCs w:val="24"/>
        </w:rPr>
        <w:t>взаимопосещений, прогулок и др.) дети имеют возможность собираться для игр</w:t>
      </w:r>
      <w:r w:rsidRPr="003E6224">
        <w:rPr>
          <w:color w:val="000009"/>
          <w:spacing w:val="1"/>
          <w:sz w:val="24"/>
          <w:szCs w:val="24"/>
        </w:rPr>
        <w:t xml:space="preserve"> </w:t>
      </w:r>
      <w:r w:rsidRPr="003E6224">
        <w:rPr>
          <w:color w:val="000009"/>
          <w:sz w:val="24"/>
          <w:szCs w:val="24"/>
        </w:rPr>
        <w:t>и</w:t>
      </w:r>
      <w:r w:rsidRPr="003E6224">
        <w:rPr>
          <w:color w:val="000009"/>
          <w:spacing w:val="1"/>
          <w:sz w:val="24"/>
          <w:szCs w:val="24"/>
        </w:rPr>
        <w:t xml:space="preserve"> </w:t>
      </w:r>
      <w:r w:rsidRPr="003E6224">
        <w:rPr>
          <w:color w:val="000009"/>
          <w:sz w:val="24"/>
          <w:szCs w:val="24"/>
        </w:rPr>
        <w:t>занятий</w:t>
      </w:r>
      <w:r w:rsidRPr="003E6224">
        <w:rPr>
          <w:color w:val="000009"/>
          <w:spacing w:val="1"/>
          <w:sz w:val="24"/>
          <w:szCs w:val="24"/>
        </w:rPr>
        <w:t xml:space="preserve"> </w:t>
      </w:r>
      <w:r w:rsidRPr="003E6224">
        <w:rPr>
          <w:color w:val="000009"/>
          <w:sz w:val="24"/>
          <w:szCs w:val="24"/>
        </w:rPr>
        <w:t>всей</w:t>
      </w:r>
      <w:r w:rsidRPr="003E6224">
        <w:rPr>
          <w:color w:val="000009"/>
          <w:spacing w:val="1"/>
          <w:sz w:val="24"/>
          <w:szCs w:val="24"/>
        </w:rPr>
        <w:t xml:space="preserve"> </w:t>
      </w:r>
      <w:r w:rsidRPr="003E6224">
        <w:rPr>
          <w:color w:val="000009"/>
          <w:sz w:val="24"/>
          <w:szCs w:val="24"/>
        </w:rPr>
        <w:t>группой</w:t>
      </w:r>
      <w:r w:rsidRPr="003E6224">
        <w:rPr>
          <w:color w:val="000009"/>
          <w:spacing w:val="1"/>
          <w:sz w:val="24"/>
          <w:szCs w:val="24"/>
        </w:rPr>
        <w:t xml:space="preserve"> </w:t>
      </w:r>
      <w:r w:rsidRPr="003E6224">
        <w:rPr>
          <w:color w:val="000009"/>
          <w:sz w:val="24"/>
          <w:szCs w:val="24"/>
        </w:rPr>
        <w:t>вместе,</w:t>
      </w:r>
      <w:r w:rsidRPr="003E6224">
        <w:rPr>
          <w:color w:val="000009"/>
          <w:spacing w:val="1"/>
          <w:sz w:val="24"/>
          <w:szCs w:val="24"/>
        </w:rPr>
        <w:t xml:space="preserve"> </w:t>
      </w:r>
      <w:r w:rsidRPr="003E6224">
        <w:rPr>
          <w:color w:val="000009"/>
          <w:sz w:val="24"/>
          <w:szCs w:val="24"/>
        </w:rPr>
        <w:t>а</w:t>
      </w:r>
      <w:r w:rsidRPr="003E6224">
        <w:rPr>
          <w:color w:val="000009"/>
          <w:spacing w:val="1"/>
          <w:sz w:val="24"/>
          <w:szCs w:val="24"/>
        </w:rPr>
        <w:t xml:space="preserve"> </w:t>
      </w:r>
      <w:r w:rsidRPr="003E6224">
        <w:rPr>
          <w:color w:val="000009"/>
          <w:sz w:val="24"/>
          <w:szCs w:val="24"/>
        </w:rPr>
        <w:t>также</w:t>
      </w:r>
      <w:r w:rsidRPr="003E6224">
        <w:rPr>
          <w:color w:val="000009"/>
          <w:spacing w:val="1"/>
          <w:sz w:val="24"/>
          <w:szCs w:val="24"/>
        </w:rPr>
        <w:t xml:space="preserve"> </w:t>
      </w:r>
      <w:r w:rsidRPr="003E6224">
        <w:rPr>
          <w:color w:val="000009"/>
          <w:sz w:val="24"/>
          <w:szCs w:val="24"/>
        </w:rPr>
        <w:t>объединяться</w:t>
      </w:r>
      <w:r w:rsidRPr="003E6224">
        <w:rPr>
          <w:color w:val="000009"/>
          <w:spacing w:val="1"/>
          <w:sz w:val="24"/>
          <w:szCs w:val="24"/>
        </w:rPr>
        <w:t xml:space="preserve"> </w:t>
      </w:r>
      <w:r w:rsidRPr="003E6224">
        <w:rPr>
          <w:color w:val="000009"/>
          <w:sz w:val="24"/>
          <w:szCs w:val="24"/>
        </w:rPr>
        <w:t>в</w:t>
      </w:r>
      <w:r w:rsidRPr="003E6224">
        <w:rPr>
          <w:color w:val="000009"/>
          <w:spacing w:val="1"/>
          <w:sz w:val="24"/>
          <w:szCs w:val="24"/>
        </w:rPr>
        <w:t xml:space="preserve"> </w:t>
      </w:r>
      <w:r w:rsidRPr="003E6224">
        <w:rPr>
          <w:color w:val="000009"/>
          <w:sz w:val="24"/>
          <w:szCs w:val="24"/>
        </w:rPr>
        <w:t>малые</w:t>
      </w:r>
      <w:r w:rsidRPr="003E6224">
        <w:rPr>
          <w:color w:val="000009"/>
          <w:spacing w:val="1"/>
          <w:sz w:val="24"/>
          <w:szCs w:val="24"/>
        </w:rPr>
        <w:t xml:space="preserve"> </w:t>
      </w:r>
      <w:r w:rsidRPr="003E6224">
        <w:rPr>
          <w:color w:val="000009"/>
          <w:sz w:val="24"/>
          <w:szCs w:val="24"/>
        </w:rPr>
        <w:t>группы</w:t>
      </w:r>
      <w:r w:rsidRPr="003E6224">
        <w:rPr>
          <w:color w:val="000009"/>
          <w:spacing w:val="1"/>
          <w:sz w:val="24"/>
          <w:szCs w:val="24"/>
        </w:rPr>
        <w:t xml:space="preserve"> </w:t>
      </w:r>
      <w:r w:rsidRPr="003E6224">
        <w:rPr>
          <w:color w:val="000009"/>
          <w:sz w:val="24"/>
          <w:szCs w:val="24"/>
        </w:rPr>
        <w:t>в</w:t>
      </w:r>
      <w:r w:rsidRPr="003E6224">
        <w:rPr>
          <w:color w:val="000009"/>
          <w:spacing w:val="1"/>
          <w:sz w:val="24"/>
          <w:szCs w:val="24"/>
        </w:rPr>
        <w:t xml:space="preserve"> </w:t>
      </w:r>
      <w:r w:rsidRPr="003E6224">
        <w:rPr>
          <w:color w:val="000009"/>
          <w:sz w:val="24"/>
          <w:szCs w:val="24"/>
        </w:rPr>
        <w:t>соответствии со своими интересами. На прилегающих территориях выделены</w:t>
      </w:r>
      <w:r w:rsidRPr="003E6224">
        <w:rPr>
          <w:color w:val="000009"/>
          <w:spacing w:val="1"/>
          <w:sz w:val="24"/>
          <w:szCs w:val="24"/>
        </w:rPr>
        <w:t xml:space="preserve"> </w:t>
      </w:r>
      <w:r w:rsidRPr="003E6224">
        <w:rPr>
          <w:color w:val="000009"/>
          <w:sz w:val="24"/>
          <w:szCs w:val="24"/>
        </w:rPr>
        <w:t>зоны для общения и совместной деятельности больших и малых групп детей из</w:t>
      </w:r>
      <w:r w:rsidRPr="003E6224">
        <w:rPr>
          <w:color w:val="000009"/>
          <w:spacing w:val="1"/>
          <w:sz w:val="24"/>
          <w:szCs w:val="24"/>
        </w:rPr>
        <w:t xml:space="preserve"> </w:t>
      </w:r>
      <w:r w:rsidRPr="003E6224">
        <w:rPr>
          <w:color w:val="000009"/>
          <w:sz w:val="24"/>
          <w:szCs w:val="24"/>
        </w:rPr>
        <w:t>разных возрастных групп и взрослых, в том числе для использования методов</w:t>
      </w:r>
      <w:r w:rsidRPr="003E6224">
        <w:rPr>
          <w:color w:val="000009"/>
          <w:spacing w:val="1"/>
          <w:sz w:val="24"/>
          <w:szCs w:val="24"/>
        </w:rPr>
        <w:t xml:space="preserve"> </w:t>
      </w:r>
      <w:r w:rsidRPr="003E6224">
        <w:rPr>
          <w:color w:val="000009"/>
          <w:sz w:val="24"/>
          <w:szCs w:val="24"/>
        </w:rPr>
        <w:t>проектирования</w:t>
      </w:r>
      <w:r w:rsidRPr="003E6224">
        <w:rPr>
          <w:color w:val="000009"/>
          <w:spacing w:val="1"/>
          <w:sz w:val="24"/>
          <w:szCs w:val="24"/>
        </w:rPr>
        <w:t xml:space="preserve"> </w:t>
      </w:r>
      <w:r w:rsidRPr="003E6224">
        <w:rPr>
          <w:color w:val="000009"/>
          <w:sz w:val="24"/>
          <w:szCs w:val="24"/>
        </w:rPr>
        <w:t>как</w:t>
      </w:r>
      <w:r w:rsidRPr="003E6224">
        <w:rPr>
          <w:color w:val="000009"/>
          <w:spacing w:val="1"/>
          <w:sz w:val="24"/>
          <w:szCs w:val="24"/>
        </w:rPr>
        <w:t xml:space="preserve"> </w:t>
      </w:r>
      <w:r w:rsidRPr="003E6224">
        <w:rPr>
          <w:color w:val="000009"/>
          <w:sz w:val="24"/>
          <w:szCs w:val="24"/>
        </w:rPr>
        <w:t>средств</w:t>
      </w:r>
      <w:r w:rsidRPr="003E6224">
        <w:rPr>
          <w:color w:val="000009"/>
          <w:spacing w:val="1"/>
          <w:sz w:val="24"/>
          <w:szCs w:val="24"/>
        </w:rPr>
        <w:t xml:space="preserve"> </w:t>
      </w:r>
      <w:r w:rsidRPr="003E6224">
        <w:rPr>
          <w:color w:val="000009"/>
          <w:sz w:val="24"/>
          <w:szCs w:val="24"/>
        </w:rPr>
        <w:t>познавательно-исследовательской</w:t>
      </w:r>
      <w:r w:rsidRPr="003E6224">
        <w:rPr>
          <w:color w:val="000009"/>
          <w:spacing w:val="1"/>
          <w:sz w:val="24"/>
          <w:szCs w:val="24"/>
        </w:rPr>
        <w:t xml:space="preserve"> </w:t>
      </w:r>
      <w:r w:rsidRPr="003E6224">
        <w:rPr>
          <w:color w:val="000009"/>
          <w:sz w:val="24"/>
          <w:szCs w:val="24"/>
        </w:rPr>
        <w:t>деятельности</w:t>
      </w:r>
      <w:r w:rsidRPr="003E6224">
        <w:rPr>
          <w:color w:val="000009"/>
          <w:spacing w:val="1"/>
          <w:sz w:val="24"/>
          <w:szCs w:val="24"/>
        </w:rPr>
        <w:t xml:space="preserve"> </w:t>
      </w:r>
      <w:r w:rsidRPr="003E6224">
        <w:rPr>
          <w:color w:val="000009"/>
          <w:sz w:val="24"/>
          <w:szCs w:val="24"/>
        </w:rPr>
        <w:t>детей.</w:t>
      </w:r>
    </w:p>
    <w:p w:rsidR="00D72FEE" w:rsidRPr="003E6224" w:rsidRDefault="004B6FAC" w:rsidP="003E6224">
      <w:pPr>
        <w:pStyle w:val="a4"/>
        <w:ind w:left="0" w:firstLine="720"/>
        <w:rPr>
          <w:sz w:val="24"/>
          <w:szCs w:val="24"/>
        </w:rPr>
      </w:pPr>
      <w:r w:rsidRPr="003E6224">
        <w:rPr>
          <w:color w:val="000009"/>
          <w:sz w:val="24"/>
          <w:szCs w:val="24"/>
        </w:rPr>
        <w:t xml:space="preserve">С целью обеспечения условий для </w:t>
      </w:r>
      <w:r w:rsidRPr="003E6224">
        <w:rPr>
          <w:i/>
          <w:color w:val="000009"/>
          <w:sz w:val="24"/>
          <w:szCs w:val="24"/>
        </w:rPr>
        <w:t>физического и психического развития</w:t>
      </w:r>
      <w:r w:rsidRPr="003E6224">
        <w:rPr>
          <w:color w:val="000009"/>
          <w:sz w:val="24"/>
          <w:szCs w:val="24"/>
        </w:rPr>
        <w:t>,</w:t>
      </w:r>
      <w:r w:rsidRPr="003E6224">
        <w:rPr>
          <w:color w:val="000009"/>
          <w:spacing w:val="1"/>
          <w:sz w:val="24"/>
          <w:szCs w:val="24"/>
        </w:rPr>
        <w:t xml:space="preserve"> </w:t>
      </w:r>
      <w:r w:rsidRPr="003E6224">
        <w:rPr>
          <w:color w:val="000009"/>
          <w:sz w:val="24"/>
          <w:szCs w:val="24"/>
        </w:rPr>
        <w:t>охраны и укрепления здоровья, коррекции и компенсации недостатков развития</w:t>
      </w:r>
      <w:r w:rsidRPr="003E6224">
        <w:rPr>
          <w:color w:val="000009"/>
          <w:spacing w:val="-67"/>
          <w:sz w:val="24"/>
          <w:szCs w:val="24"/>
        </w:rPr>
        <w:t xml:space="preserve"> </w:t>
      </w:r>
      <w:r w:rsidRPr="003E6224">
        <w:rPr>
          <w:color w:val="000009"/>
          <w:sz w:val="24"/>
          <w:szCs w:val="24"/>
        </w:rPr>
        <w:t>детей соблюдается норматив наполняемости групп. В помещениях достаточно</w:t>
      </w:r>
      <w:r w:rsidRPr="003E6224">
        <w:rPr>
          <w:color w:val="000009"/>
          <w:spacing w:val="1"/>
          <w:sz w:val="24"/>
          <w:szCs w:val="24"/>
        </w:rPr>
        <w:t xml:space="preserve"> </w:t>
      </w:r>
      <w:r w:rsidRPr="003E6224">
        <w:rPr>
          <w:color w:val="000009"/>
          <w:sz w:val="24"/>
          <w:szCs w:val="24"/>
        </w:rPr>
        <w:t>пространства для свободного передвижения детей. Выделены помещения или</w:t>
      </w:r>
      <w:r w:rsidRPr="003E6224">
        <w:rPr>
          <w:color w:val="000009"/>
          <w:spacing w:val="1"/>
          <w:sz w:val="24"/>
          <w:szCs w:val="24"/>
        </w:rPr>
        <w:t xml:space="preserve"> </w:t>
      </w:r>
      <w:r w:rsidRPr="003E6224">
        <w:rPr>
          <w:color w:val="000009"/>
          <w:sz w:val="24"/>
          <w:szCs w:val="24"/>
        </w:rPr>
        <w:t>зоны</w:t>
      </w:r>
      <w:r w:rsidRPr="003E6224">
        <w:rPr>
          <w:color w:val="000009"/>
          <w:spacing w:val="1"/>
          <w:sz w:val="24"/>
          <w:szCs w:val="24"/>
        </w:rPr>
        <w:t xml:space="preserve"> </w:t>
      </w:r>
      <w:r w:rsidRPr="003E6224">
        <w:rPr>
          <w:color w:val="000009"/>
          <w:sz w:val="24"/>
          <w:szCs w:val="24"/>
        </w:rPr>
        <w:t>для</w:t>
      </w:r>
      <w:r w:rsidRPr="003E6224">
        <w:rPr>
          <w:color w:val="000009"/>
          <w:spacing w:val="1"/>
          <w:sz w:val="24"/>
          <w:szCs w:val="24"/>
        </w:rPr>
        <w:t xml:space="preserve"> </w:t>
      </w:r>
      <w:r w:rsidRPr="003E6224">
        <w:rPr>
          <w:color w:val="000009"/>
          <w:sz w:val="24"/>
          <w:szCs w:val="24"/>
        </w:rPr>
        <w:t>разных</w:t>
      </w:r>
      <w:r w:rsidRPr="003E6224">
        <w:rPr>
          <w:color w:val="000009"/>
          <w:spacing w:val="1"/>
          <w:sz w:val="24"/>
          <w:szCs w:val="24"/>
        </w:rPr>
        <w:t xml:space="preserve"> </w:t>
      </w:r>
      <w:r w:rsidRPr="003E6224">
        <w:rPr>
          <w:color w:val="000009"/>
          <w:sz w:val="24"/>
          <w:szCs w:val="24"/>
        </w:rPr>
        <w:t>видов</w:t>
      </w:r>
      <w:r w:rsidRPr="003E6224">
        <w:rPr>
          <w:color w:val="000009"/>
          <w:spacing w:val="1"/>
          <w:sz w:val="24"/>
          <w:szCs w:val="24"/>
        </w:rPr>
        <w:t xml:space="preserve"> </w:t>
      </w:r>
      <w:r w:rsidRPr="003E6224">
        <w:rPr>
          <w:color w:val="000009"/>
          <w:sz w:val="24"/>
          <w:szCs w:val="24"/>
        </w:rPr>
        <w:t>двигательной</w:t>
      </w:r>
      <w:r w:rsidRPr="003E6224">
        <w:rPr>
          <w:color w:val="000009"/>
          <w:spacing w:val="1"/>
          <w:sz w:val="24"/>
          <w:szCs w:val="24"/>
        </w:rPr>
        <w:t xml:space="preserve"> </w:t>
      </w:r>
      <w:r w:rsidRPr="003E6224">
        <w:rPr>
          <w:color w:val="000009"/>
          <w:sz w:val="24"/>
          <w:szCs w:val="24"/>
        </w:rPr>
        <w:t>активности</w:t>
      </w:r>
      <w:r w:rsidRPr="003E6224">
        <w:rPr>
          <w:color w:val="000009"/>
          <w:spacing w:val="1"/>
          <w:sz w:val="24"/>
          <w:szCs w:val="24"/>
        </w:rPr>
        <w:t xml:space="preserve"> </w:t>
      </w:r>
      <w:r w:rsidRPr="003E6224">
        <w:rPr>
          <w:color w:val="000009"/>
          <w:sz w:val="24"/>
          <w:szCs w:val="24"/>
        </w:rPr>
        <w:t>детей</w:t>
      </w:r>
      <w:r w:rsidRPr="003E6224">
        <w:rPr>
          <w:color w:val="000009"/>
          <w:spacing w:val="1"/>
          <w:sz w:val="24"/>
          <w:szCs w:val="24"/>
        </w:rPr>
        <w:t xml:space="preserve"> </w:t>
      </w:r>
      <w:r w:rsidRPr="003E6224">
        <w:rPr>
          <w:color w:val="000009"/>
          <w:sz w:val="24"/>
          <w:szCs w:val="24"/>
        </w:rPr>
        <w:t>–</w:t>
      </w:r>
      <w:r w:rsidRPr="003E6224">
        <w:rPr>
          <w:color w:val="000009"/>
          <w:spacing w:val="1"/>
          <w:sz w:val="24"/>
          <w:szCs w:val="24"/>
        </w:rPr>
        <w:t xml:space="preserve"> </w:t>
      </w:r>
      <w:r w:rsidRPr="003E6224">
        <w:rPr>
          <w:color w:val="000009"/>
          <w:sz w:val="24"/>
          <w:szCs w:val="24"/>
        </w:rPr>
        <w:t>бега,</w:t>
      </w:r>
      <w:r w:rsidRPr="003E6224">
        <w:rPr>
          <w:color w:val="000009"/>
          <w:spacing w:val="1"/>
          <w:sz w:val="24"/>
          <w:szCs w:val="24"/>
        </w:rPr>
        <w:t xml:space="preserve"> </w:t>
      </w:r>
      <w:r w:rsidRPr="003E6224">
        <w:rPr>
          <w:color w:val="000009"/>
          <w:sz w:val="24"/>
          <w:szCs w:val="24"/>
        </w:rPr>
        <w:t>прыжков,</w:t>
      </w:r>
      <w:r w:rsidRPr="003E6224">
        <w:rPr>
          <w:color w:val="000009"/>
          <w:spacing w:val="1"/>
          <w:sz w:val="24"/>
          <w:szCs w:val="24"/>
        </w:rPr>
        <w:t xml:space="preserve"> </w:t>
      </w:r>
      <w:r w:rsidRPr="003E6224">
        <w:rPr>
          <w:color w:val="000009"/>
          <w:sz w:val="24"/>
          <w:szCs w:val="24"/>
        </w:rPr>
        <w:t>лазания, метания и др. В физкультурном зале и группах (частично) имеется</w:t>
      </w:r>
      <w:r w:rsidRPr="003E6224">
        <w:rPr>
          <w:color w:val="000009"/>
          <w:spacing w:val="1"/>
          <w:sz w:val="24"/>
          <w:szCs w:val="24"/>
        </w:rPr>
        <w:t xml:space="preserve"> </w:t>
      </w:r>
      <w:r w:rsidRPr="003E6224">
        <w:rPr>
          <w:color w:val="000009"/>
          <w:sz w:val="24"/>
          <w:szCs w:val="24"/>
        </w:rPr>
        <w:t>оборудование</w:t>
      </w:r>
      <w:r w:rsidRPr="003E6224">
        <w:rPr>
          <w:color w:val="000009"/>
          <w:spacing w:val="1"/>
          <w:sz w:val="24"/>
          <w:szCs w:val="24"/>
        </w:rPr>
        <w:t xml:space="preserve"> </w:t>
      </w:r>
      <w:r w:rsidRPr="003E6224">
        <w:rPr>
          <w:color w:val="000009"/>
          <w:sz w:val="24"/>
          <w:szCs w:val="24"/>
        </w:rPr>
        <w:t>-</w:t>
      </w:r>
      <w:r w:rsidRPr="003E6224">
        <w:rPr>
          <w:color w:val="000009"/>
          <w:spacing w:val="1"/>
          <w:sz w:val="24"/>
          <w:szCs w:val="24"/>
        </w:rPr>
        <w:t xml:space="preserve"> </w:t>
      </w:r>
      <w:r w:rsidRPr="003E6224">
        <w:rPr>
          <w:color w:val="000009"/>
          <w:sz w:val="24"/>
          <w:szCs w:val="24"/>
        </w:rPr>
        <w:t>инвентарь</w:t>
      </w:r>
      <w:r w:rsidRPr="003E6224">
        <w:rPr>
          <w:color w:val="000009"/>
          <w:spacing w:val="1"/>
          <w:sz w:val="24"/>
          <w:szCs w:val="24"/>
        </w:rPr>
        <w:t xml:space="preserve"> </w:t>
      </w:r>
      <w:r w:rsidRPr="003E6224">
        <w:rPr>
          <w:color w:val="000009"/>
          <w:sz w:val="24"/>
          <w:szCs w:val="24"/>
        </w:rPr>
        <w:t>и</w:t>
      </w:r>
      <w:r w:rsidRPr="003E6224">
        <w:rPr>
          <w:color w:val="000009"/>
          <w:spacing w:val="1"/>
          <w:sz w:val="24"/>
          <w:szCs w:val="24"/>
        </w:rPr>
        <w:t xml:space="preserve"> </w:t>
      </w:r>
      <w:r w:rsidRPr="003E6224">
        <w:rPr>
          <w:color w:val="000009"/>
          <w:sz w:val="24"/>
          <w:szCs w:val="24"/>
        </w:rPr>
        <w:t>материалы</w:t>
      </w:r>
      <w:r w:rsidRPr="003E6224">
        <w:rPr>
          <w:color w:val="000009"/>
          <w:spacing w:val="1"/>
          <w:sz w:val="24"/>
          <w:szCs w:val="24"/>
        </w:rPr>
        <w:t xml:space="preserve"> </w:t>
      </w:r>
      <w:r w:rsidRPr="003E6224">
        <w:rPr>
          <w:color w:val="000009"/>
          <w:sz w:val="24"/>
          <w:szCs w:val="24"/>
        </w:rPr>
        <w:t>для</w:t>
      </w:r>
      <w:r w:rsidRPr="003E6224">
        <w:rPr>
          <w:color w:val="000009"/>
          <w:spacing w:val="1"/>
          <w:sz w:val="24"/>
          <w:szCs w:val="24"/>
        </w:rPr>
        <w:t xml:space="preserve"> </w:t>
      </w:r>
      <w:r w:rsidRPr="003E6224">
        <w:rPr>
          <w:color w:val="000009"/>
          <w:sz w:val="24"/>
          <w:szCs w:val="24"/>
        </w:rPr>
        <w:t>развития</w:t>
      </w:r>
      <w:r w:rsidRPr="003E6224">
        <w:rPr>
          <w:color w:val="000009"/>
          <w:spacing w:val="1"/>
          <w:sz w:val="24"/>
          <w:szCs w:val="24"/>
        </w:rPr>
        <w:t xml:space="preserve"> </w:t>
      </w:r>
      <w:r w:rsidRPr="003E6224">
        <w:rPr>
          <w:color w:val="000009"/>
          <w:sz w:val="24"/>
          <w:szCs w:val="24"/>
        </w:rPr>
        <w:t>крупной</w:t>
      </w:r>
      <w:r w:rsidRPr="003E6224">
        <w:rPr>
          <w:color w:val="000009"/>
          <w:spacing w:val="1"/>
          <w:sz w:val="24"/>
          <w:szCs w:val="24"/>
        </w:rPr>
        <w:t xml:space="preserve"> </w:t>
      </w:r>
      <w:r w:rsidRPr="003E6224">
        <w:rPr>
          <w:color w:val="000009"/>
          <w:sz w:val="24"/>
          <w:szCs w:val="24"/>
        </w:rPr>
        <w:t>моторики</w:t>
      </w:r>
      <w:r w:rsidRPr="003E6224">
        <w:rPr>
          <w:color w:val="000009"/>
          <w:spacing w:val="1"/>
          <w:sz w:val="24"/>
          <w:szCs w:val="24"/>
        </w:rPr>
        <w:t xml:space="preserve"> </w:t>
      </w:r>
      <w:r w:rsidRPr="003E6224">
        <w:rPr>
          <w:color w:val="000009"/>
          <w:sz w:val="24"/>
          <w:szCs w:val="24"/>
        </w:rPr>
        <w:t>и</w:t>
      </w:r>
      <w:r w:rsidRPr="003E6224">
        <w:rPr>
          <w:color w:val="000009"/>
          <w:spacing w:val="1"/>
          <w:sz w:val="24"/>
          <w:szCs w:val="24"/>
        </w:rPr>
        <w:t xml:space="preserve"> </w:t>
      </w:r>
      <w:r w:rsidRPr="003E6224">
        <w:rPr>
          <w:color w:val="000009"/>
          <w:sz w:val="24"/>
          <w:szCs w:val="24"/>
        </w:rPr>
        <w:t>содействия</w:t>
      </w:r>
      <w:r w:rsidRPr="003E6224">
        <w:rPr>
          <w:color w:val="000009"/>
          <w:spacing w:val="1"/>
          <w:sz w:val="24"/>
          <w:szCs w:val="24"/>
        </w:rPr>
        <w:t xml:space="preserve"> </w:t>
      </w:r>
      <w:r w:rsidRPr="003E6224">
        <w:rPr>
          <w:color w:val="000009"/>
          <w:sz w:val="24"/>
          <w:szCs w:val="24"/>
        </w:rPr>
        <w:t>двигательной</w:t>
      </w:r>
      <w:r w:rsidRPr="003E6224">
        <w:rPr>
          <w:color w:val="000009"/>
          <w:spacing w:val="1"/>
          <w:sz w:val="24"/>
          <w:szCs w:val="24"/>
        </w:rPr>
        <w:t xml:space="preserve"> </w:t>
      </w:r>
      <w:r w:rsidRPr="003E6224">
        <w:rPr>
          <w:color w:val="000009"/>
          <w:sz w:val="24"/>
          <w:szCs w:val="24"/>
        </w:rPr>
        <w:t>активности,</w:t>
      </w:r>
      <w:r w:rsidRPr="003E6224">
        <w:rPr>
          <w:color w:val="000009"/>
          <w:spacing w:val="1"/>
          <w:sz w:val="24"/>
          <w:szCs w:val="24"/>
        </w:rPr>
        <w:t xml:space="preserve"> </w:t>
      </w:r>
      <w:r w:rsidRPr="003E6224">
        <w:rPr>
          <w:color w:val="000009"/>
          <w:sz w:val="24"/>
          <w:szCs w:val="24"/>
        </w:rPr>
        <w:t>материалы</w:t>
      </w:r>
      <w:r w:rsidRPr="003E6224">
        <w:rPr>
          <w:color w:val="000009"/>
          <w:spacing w:val="1"/>
          <w:sz w:val="24"/>
          <w:szCs w:val="24"/>
        </w:rPr>
        <w:t xml:space="preserve"> </w:t>
      </w:r>
      <w:r w:rsidRPr="003E6224">
        <w:rPr>
          <w:color w:val="000009"/>
          <w:sz w:val="24"/>
          <w:szCs w:val="24"/>
        </w:rPr>
        <w:t>и</w:t>
      </w:r>
      <w:r w:rsidRPr="003E6224">
        <w:rPr>
          <w:color w:val="000009"/>
          <w:spacing w:val="1"/>
          <w:sz w:val="24"/>
          <w:szCs w:val="24"/>
        </w:rPr>
        <w:t xml:space="preserve"> </w:t>
      </w:r>
      <w:r w:rsidRPr="003E6224">
        <w:rPr>
          <w:color w:val="000009"/>
          <w:sz w:val="24"/>
          <w:szCs w:val="24"/>
        </w:rPr>
        <w:t>пособия</w:t>
      </w:r>
      <w:r w:rsidRPr="003E6224">
        <w:rPr>
          <w:color w:val="000009"/>
          <w:spacing w:val="1"/>
          <w:sz w:val="24"/>
          <w:szCs w:val="24"/>
        </w:rPr>
        <w:t xml:space="preserve"> </w:t>
      </w:r>
      <w:r w:rsidRPr="003E6224">
        <w:rPr>
          <w:color w:val="000009"/>
          <w:sz w:val="24"/>
          <w:szCs w:val="24"/>
        </w:rPr>
        <w:t>для</w:t>
      </w:r>
      <w:r w:rsidRPr="003E6224">
        <w:rPr>
          <w:color w:val="000009"/>
          <w:spacing w:val="70"/>
          <w:sz w:val="24"/>
          <w:szCs w:val="24"/>
        </w:rPr>
        <w:t xml:space="preserve"> </w:t>
      </w:r>
      <w:r w:rsidRPr="003E6224">
        <w:rPr>
          <w:color w:val="000009"/>
          <w:sz w:val="24"/>
          <w:szCs w:val="24"/>
        </w:rPr>
        <w:t>развития</w:t>
      </w:r>
      <w:r w:rsidRPr="003E6224">
        <w:rPr>
          <w:color w:val="000009"/>
          <w:spacing w:val="1"/>
          <w:sz w:val="24"/>
          <w:szCs w:val="24"/>
        </w:rPr>
        <w:t xml:space="preserve"> </w:t>
      </w:r>
      <w:r w:rsidRPr="003E6224">
        <w:rPr>
          <w:color w:val="000009"/>
          <w:sz w:val="24"/>
          <w:szCs w:val="24"/>
        </w:rPr>
        <w:t>мелкой</w:t>
      </w:r>
      <w:r w:rsidRPr="003E6224">
        <w:rPr>
          <w:color w:val="000009"/>
          <w:spacing w:val="-1"/>
          <w:sz w:val="24"/>
          <w:szCs w:val="24"/>
        </w:rPr>
        <w:t xml:space="preserve"> </w:t>
      </w:r>
      <w:r w:rsidRPr="003E6224">
        <w:rPr>
          <w:color w:val="000009"/>
          <w:sz w:val="24"/>
          <w:szCs w:val="24"/>
        </w:rPr>
        <w:t>моторики.</w:t>
      </w:r>
    </w:p>
    <w:p w:rsidR="00D72FEE" w:rsidRPr="003E6224" w:rsidRDefault="004B6FAC" w:rsidP="00F44B10">
      <w:pPr>
        <w:ind w:firstLine="720"/>
        <w:rPr>
          <w:sz w:val="24"/>
          <w:szCs w:val="24"/>
        </w:rPr>
      </w:pPr>
      <w:r w:rsidRPr="003E6224">
        <w:rPr>
          <w:color w:val="000009"/>
          <w:sz w:val="24"/>
          <w:szCs w:val="24"/>
        </w:rPr>
        <w:t>В группах оборудуются уголки для снятия психологического напряжения.</w:t>
      </w:r>
      <w:r w:rsidRPr="003E6224">
        <w:rPr>
          <w:color w:val="000009"/>
          <w:spacing w:val="-67"/>
          <w:sz w:val="24"/>
          <w:szCs w:val="24"/>
        </w:rPr>
        <w:t xml:space="preserve"> </w:t>
      </w:r>
      <w:r w:rsidRPr="003E6224">
        <w:rPr>
          <w:color w:val="000009"/>
          <w:sz w:val="24"/>
          <w:szCs w:val="24"/>
        </w:rPr>
        <w:t>Предметно-пространственная</w:t>
      </w:r>
      <w:r w:rsidRPr="003E6224">
        <w:rPr>
          <w:color w:val="000009"/>
          <w:spacing w:val="1"/>
          <w:sz w:val="24"/>
          <w:szCs w:val="24"/>
        </w:rPr>
        <w:t xml:space="preserve"> </w:t>
      </w:r>
      <w:r w:rsidRPr="003E6224">
        <w:rPr>
          <w:color w:val="000009"/>
          <w:sz w:val="24"/>
          <w:szCs w:val="24"/>
        </w:rPr>
        <w:t>среда</w:t>
      </w:r>
      <w:r w:rsidRPr="003E6224">
        <w:rPr>
          <w:color w:val="000009"/>
          <w:spacing w:val="1"/>
          <w:sz w:val="24"/>
          <w:szCs w:val="24"/>
        </w:rPr>
        <w:t xml:space="preserve"> </w:t>
      </w:r>
      <w:r w:rsidRPr="003E6224">
        <w:rPr>
          <w:color w:val="000009"/>
          <w:sz w:val="24"/>
          <w:szCs w:val="24"/>
        </w:rPr>
        <w:t>обеспечивает</w:t>
      </w:r>
      <w:r w:rsidRPr="003E6224">
        <w:rPr>
          <w:color w:val="000009"/>
          <w:spacing w:val="1"/>
          <w:sz w:val="24"/>
          <w:szCs w:val="24"/>
        </w:rPr>
        <w:t xml:space="preserve"> </w:t>
      </w:r>
      <w:r w:rsidRPr="003E6224">
        <w:rPr>
          <w:color w:val="000009"/>
          <w:sz w:val="24"/>
          <w:szCs w:val="24"/>
        </w:rPr>
        <w:t>условия</w:t>
      </w:r>
      <w:r w:rsidRPr="003E6224">
        <w:rPr>
          <w:color w:val="000009"/>
          <w:spacing w:val="70"/>
          <w:sz w:val="24"/>
          <w:szCs w:val="24"/>
        </w:rPr>
        <w:t xml:space="preserve"> </w:t>
      </w:r>
      <w:r w:rsidRPr="003E6224">
        <w:rPr>
          <w:color w:val="000009"/>
          <w:sz w:val="24"/>
          <w:szCs w:val="24"/>
        </w:rPr>
        <w:t>для</w:t>
      </w:r>
      <w:r w:rsidRPr="003E6224">
        <w:rPr>
          <w:color w:val="000009"/>
          <w:spacing w:val="70"/>
          <w:sz w:val="24"/>
          <w:szCs w:val="24"/>
        </w:rPr>
        <w:t xml:space="preserve"> </w:t>
      </w:r>
      <w:r w:rsidRPr="003E6224">
        <w:rPr>
          <w:color w:val="000009"/>
          <w:sz w:val="24"/>
          <w:szCs w:val="24"/>
        </w:rPr>
        <w:t>развития</w:t>
      </w:r>
      <w:r w:rsidRPr="003E6224">
        <w:rPr>
          <w:color w:val="000009"/>
          <w:spacing w:val="1"/>
          <w:sz w:val="24"/>
          <w:szCs w:val="24"/>
        </w:rPr>
        <w:t xml:space="preserve"> </w:t>
      </w:r>
      <w:r w:rsidRPr="003E6224">
        <w:rPr>
          <w:i/>
          <w:color w:val="000009"/>
          <w:sz w:val="24"/>
          <w:szCs w:val="24"/>
        </w:rPr>
        <w:t>игровой</w:t>
      </w:r>
      <w:r w:rsidRPr="003E6224">
        <w:rPr>
          <w:i/>
          <w:color w:val="000009"/>
          <w:spacing w:val="20"/>
          <w:sz w:val="24"/>
          <w:szCs w:val="24"/>
        </w:rPr>
        <w:t xml:space="preserve"> </w:t>
      </w:r>
      <w:r w:rsidRPr="003E6224">
        <w:rPr>
          <w:i/>
          <w:color w:val="000009"/>
          <w:sz w:val="24"/>
          <w:szCs w:val="24"/>
        </w:rPr>
        <w:t>и</w:t>
      </w:r>
      <w:r w:rsidRPr="003E6224">
        <w:rPr>
          <w:i/>
          <w:color w:val="000009"/>
          <w:spacing w:val="23"/>
          <w:sz w:val="24"/>
          <w:szCs w:val="24"/>
        </w:rPr>
        <w:t xml:space="preserve"> </w:t>
      </w:r>
      <w:r w:rsidRPr="003E6224">
        <w:rPr>
          <w:i/>
          <w:color w:val="000009"/>
          <w:sz w:val="24"/>
          <w:szCs w:val="24"/>
        </w:rPr>
        <w:t>познавательно-исследовательской</w:t>
      </w:r>
      <w:r w:rsidRPr="003E6224">
        <w:rPr>
          <w:i/>
          <w:color w:val="000009"/>
          <w:spacing w:val="25"/>
          <w:sz w:val="24"/>
          <w:szCs w:val="24"/>
        </w:rPr>
        <w:t xml:space="preserve"> </w:t>
      </w:r>
      <w:r w:rsidRPr="003E6224">
        <w:rPr>
          <w:color w:val="000009"/>
          <w:sz w:val="24"/>
          <w:szCs w:val="24"/>
        </w:rPr>
        <w:t>деятельности</w:t>
      </w:r>
      <w:r w:rsidRPr="003E6224">
        <w:rPr>
          <w:color w:val="000009"/>
          <w:spacing w:val="21"/>
          <w:sz w:val="24"/>
          <w:szCs w:val="24"/>
        </w:rPr>
        <w:t xml:space="preserve"> </w:t>
      </w:r>
      <w:r w:rsidRPr="003E6224">
        <w:rPr>
          <w:color w:val="000009"/>
          <w:sz w:val="24"/>
          <w:szCs w:val="24"/>
        </w:rPr>
        <w:t>детей.</w:t>
      </w:r>
      <w:r w:rsidRPr="003E6224">
        <w:rPr>
          <w:color w:val="000009"/>
          <w:spacing w:val="22"/>
          <w:sz w:val="24"/>
          <w:szCs w:val="24"/>
        </w:rPr>
        <w:t xml:space="preserve"> </w:t>
      </w:r>
      <w:r w:rsidRPr="003E6224">
        <w:rPr>
          <w:color w:val="000009"/>
          <w:sz w:val="24"/>
          <w:szCs w:val="24"/>
        </w:rPr>
        <w:t>В</w:t>
      </w:r>
      <w:r w:rsidRPr="003E6224">
        <w:rPr>
          <w:color w:val="000009"/>
          <w:spacing w:val="22"/>
          <w:sz w:val="24"/>
          <w:szCs w:val="24"/>
        </w:rPr>
        <w:t xml:space="preserve"> </w:t>
      </w:r>
      <w:r w:rsidRPr="003E6224">
        <w:rPr>
          <w:color w:val="000009"/>
          <w:sz w:val="24"/>
          <w:szCs w:val="24"/>
        </w:rPr>
        <w:t>групповых</w:t>
      </w:r>
      <w:r w:rsidR="00F44B10">
        <w:rPr>
          <w:color w:val="000009"/>
          <w:sz w:val="24"/>
          <w:szCs w:val="24"/>
        </w:rPr>
        <w:t xml:space="preserve"> </w:t>
      </w:r>
      <w:r w:rsidRPr="003E6224">
        <w:rPr>
          <w:color w:val="000009"/>
          <w:sz w:val="24"/>
          <w:szCs w:val="24"/>
        </w:rPr>
        <w:t>помещениях</w:t>
      </w:r>
      <w:r w:rsidRPr="003E6224">
        <w:rPr>
          <w:color w:val="000009"/>
          <w:spacing w:val="50"/>
          <w:sz w:val="24"/>
          <w:szCs w:val="24"/>
        </w:rPr>
        <w:t xml:space="preserve"> </w:t>
      </w:r>
      <w:r w:rsidRPr="003E6224">
        <w:rPr>
          <w:color w:val="000009"/>
          <w:sz w:val="24"/>
          <w:szCs w:val="24"/>
        </w:rPr>
        <w:t>и</w:t>
      </w:r>
      <w:r w:rsidRPr="003E6224">
        <w:rPr>
          <w:color w:val="000009"/>
          <w:spacing w:val="50"/>
          <w:sz w:val="24"/>
          <w:szCs w:val="24"/>
        </w:rPr>
        <w:t xml:space="preserve"> </w:t>
      </w:r>
      <w:r w:rsidRPr="003E6224">
        <w:rPr>
          <w:color w:val="000009"/>
          <w:sz w:val="24"/>
          <w:szCs w:val="24"/>
        </w:rPr>
        <w:t>на</w:t>
      </w:r>
      <w:r w:rsidRPr="003E6224">
        <w:rPr>
          <w:color w:val="000009"/>
          <w:spacing w:val="49"/>
          <w:sz w:val="24"/>
          <w:szCs w:val="24"/>
        </w:rPr>
        <w:t xml:space="preserve"> </w:t>
      </w:r>
      <w:r w:rsidRPr="003E6224">
        <w:rPr>
          <w:color w:val="000009"/>
          <w:sz w:val="24"/>
          <w:szCs w:val="24"/>
        </w:rPr>
        <w:t>прилегающих</w:t>
      </w:r>
      <w:r w:rsidRPr="003E6224">
        <w:rPr>
          <w:color w:val="000009"/>
          <w:spacing w:val="53"/>
          <w:sz w:val="24"/>
          <w:szCs w:val="24"/>
        </w:rPr>
        <w:t xml:space="preserve"> </w:t>
      </w:r>
      <w:r w:rsidRPr="003E6224">
        <w:rPr>
          <w:color w:val="000009"/>
          <w:sz w:val="24"/>
          <w:szCs w:val="24"/>
        </w:rPr>
        <w:t>территориях</w:t>
      </w:r>
      <w:r w:rsidRPr="003E6224">
        <w:rPr>
          <w:color w:val="000009"/>
          <w:spacing w:val="50"/>
          <w:sz w:val="24"/>
          <w:szCs w:val="24"/>
        </w:rPr>
        <w:t xml:space="preserve"> </w:t>
      </w:r>
      <w:r w:rsidRPr="003E6224">
        <w:rPr>
          <w:color w:val="000009"/>
          <w:sz w:val="24"/>
          <w:szCs w:val="24"/>
        </w:rPr>
        <w:t>пространство</w:t>
      </w:r>
      <w:r w:rsidRPr="003E6224">
        <w:rPr>
          <w:color w:val="000009"/>
          <w:spacing w:val="50"/>
          <w:sz w:val="24"/>
          <w:szCs w:val="24"/>
        </w:rPr>
        <w:t xml:space="preserve"> </w:t>
      </w:r>
      <w:r w:rsidRPr="003E6224">
        <w:rPr>
          <w:color w:val="000009"/>
          <w:sz w:val="24"/>
          <w:szCs w:val="24"/>
        </w:rPr>
        <w:t>организовано</w:t>
      </w:r>
      <w:r w:rsidRPr="003E6224">
        <w:rPr>
          <w:color w:val="000009"/>
          <w:spacing w:val="51"/>
          <w:sz w:val="24"/>
          <w:szCs w:val="24"/>
        </w:rPr>
        <w:t xml:space="preserve"> </w:t>
      </w:r>
      <w:r w:rsidRPr="003E6224">
        <w:rPr>
          <w:color w:val="000009"/>
          <w:sz w:val="24"/>
          <w:szCs w:val="24"/>
        </w:rPr>
        <w:t>так,</w:t>
      </w:r>
      <w:r w:rsidR="00F44B10">
        <w:rPr>
          <w:color w:val="000009"/>
          <w:sz w:val="24"/>
          <w:szCs w:val="24"/>
        </w:rPr>
        <w:t xml:space="preserve"> </w:t>
      </w:r>
      <w:r w:rsidRPr="003E6224">
        <w:rPr>
          <w:color w:val="000009"/>
          <w:sz w:val="24"/>
          <w:szCs w:val="24"/>
        </w:rPr>
        <w:t>чтобы можно было играть в различные, в том числе сюжетно-ролевые игры. В</w:t>
      </w:r>
      <w:r w:rsidRPr="003E6224">
        <w:rPr>
          <w:color w:val="000009"/>
          <w:spacing w:val="1"/>
          <w:sz w:val="24"/>
          <w:szCs w:val="24"/>
        </w:rPr>
        <w:t xml:space="preserve"> </w:t>
      </w:r>
      <w:r w:rsidRPr="003E6224">
        <w:rPr>
          <w:color w:val="000009"/>
          <w:sz w:val="24"/>
          <w:szCs w:val="24"/>
        </w:rPr>
        <w:t>групповых</w:t>
      </w:r>
      <w:r w:rsidRPr="003E6224">
        <w:rPr>
          <w:color w:val="000009"/>
          <w:spacing w:val="1"/>
          <w:sz w:val="24"/>
          <w:szCs w:val="24"/>
        </w:rPr>
        <w:t xml:space="preserve"> </w:t>
      </w:r>
      <w:r w:rsidRPr="003E6224">
        <w:rPr>
          <w:color w:val="000009"/>
          <w:sz w:val="24"/>
          <w:szCs w:val="24"/>
        </w:rPr>
        <w:t>помещениях</w:t>
      </w:r>
      <w:r w:rsidRPr="003E6224">
        <w:rPr>
          <w:color w:val="000009"/>
          <w:spacing w:val="1"/>
          <w:sz w:val="24"/>
          <w:szCs w:val="24"/>
        </w:rPr>
        <w:t xml:space="preserve"> </w:t>
      </w:r>
      <w:r w:rsidRPr="003E6224">
        <w:rPr>
          <w:color w:val="000009"/>
          <w:sz w:val="24"/>
          <w:szCs w:val="24"/>
        </w:rPr>
        <w:t>и</w:t>
      </w:r>
      <w:r w:rsidRPr="003E6224">
        <w:rPr>
          <w:color w:val="000009"/>
          <w:spacing w:val="1"/>
          <w:sz w:val="24"/>
          <w:szCs w:val="24"/>
        </w:rPr>
        <w:t xml:space="preserve"> </w:t>
      </w:r>
      <w:r w:rsidRPr="003E6224">
        <w:rPr>
          <w:color w:val="000009"/>
          <w:sz w:val="24"/>
          <w:szCs w:val="24"/>
        </w:rPr>
        <w:t>на</w:t>
      </w:r>
      <w:r w:rsidRPr="003E6224">
        <w:rPr>
          <w:color w:val="000009"/>
          <w:spacing w:val="1"/>
          <w:sz w:val="24"/>
          <w:szCs w:val="24"/>
        </w:rPr>
        <w:t xml:space="preserve"> </w:t>
      </w:r>
      <w:r w:rsidRPr="003E6224">
        <w:rPr>
          <w:color w:val="000009"/>
          <w:sz w:val="24"/>
          <w:szCs w:val="24"/>
        </w:rPr>
        <w:t>прилегающих</w:t>
      </w:r>
      <w:r w:rsidRPr="003E6224">
        <w:rPr>
          <w:color w:val="000009"/>
          <w:spacing w:val="1"/>
          <w:sz w:val="24"/>
          <w:szCs w:val="24"/>
        </w:rPr>
        <w:t xml:space="preserve"> </w:t>
      </w:r>
      <w:r w:rsidRPr="003E6224">
        <w:rPr>
          <w:color w:val="000009"/>
          <w:sz w:val="24"/>
          <w:szCs w:val="24"/>
        </w:rPr>
        <w:t>территориях</w:t>
      </w:r>
      <w:r w:rsidRPr="003E6224">
        <w:rPr>
          <w:color w:val="000009"/>
          <w:spacing w:val="1"/>
          <w:sz w:val="24"/>
          <w:szCs w:val="24"/>
        </w:rPr>
        <w:t xml:space="preserve"> </w:t>
      </w:r>
      <w:r w:rsidRPr="003E6224">
        <w:rPr>
          <w:color w:val="000009"/>
          <w:sz w:val="24"/>
          <w:szCs w:val="24"/>
        </w:rPr>
        <w:t>находится</w:t>
      </w:r>
      <w:r w:rsidRPr="003E6224">
        <w:rPr>
          <w:color w:val="000009"/>
          <w:spacing w:val="1"/>
          <w:sz w:val="24"/>
          <w:szCs w:val="24"/>
        </w:rPr>
        <w:t xml:space="preserve"> </w:t>
      </w:r>
      <w:r w:rsidRPr="003E6224">
        <w:rPr>
          <w:color w:val="000009"/>
          <w:sz w:val="24"/>
          <w:szCs w:val="24"/>
        </w:rPr>
        <w:t>оборудование, игрушки и материалы для разнообразных сюжетно-ролевых и</w:t>
      </w:r>
      <w:r w:rsidRPr="003E6224">
        <w:rPr>
          <w:color w:val="000009"/>
          <w:spacing w:val="1"/>
          <w:sz w:val="24"/>
          <w:szCs w:val="24"/>
        </w:rPr>
        <w:t xml:space="preserve"> </w:t>
      </w:r>
      <w:r w:rsidRPr="003E6224">
        <w:rPr>
          <w:color w:val="000009"/>
          <w:sz w:val="24"/>
          <w:szCs w:val="24"/>
        </w:rPr>
        <w:t>дидактических</w:t>
      </w:r>
      <w:r w:rsidRPr="003E6224">
        <w:rPr>
          <w:color w:val="000009"/>
          <w:spacing w:val="-4"/>
          <w:sz w:val="24"/>
          <w:szCs w:val="24"/>
        </w:rPr>
        <w:t xml:space="preserve"> </w:t>
      </w:r>
      <w:r w:rsidRPr="003E6224">
        <w:rPr>
          <w:color w:val="000009"/>
          <w:sz w:val="24"/>
          <w:szCs w:val="24"/>
        </w:rPr>
        <w:t>игр,</w:t>
      </w:r>
      <w:r w:rsidRPr="003E6224">
        <w:rPr>
          <w:color w:val="000009"/>
          <w:spacing w:val="-4"/>
          <w:sz w:val="24"/>
          <w:szCs w:val="24"/>
        </w:rPr>
        <w:t xml:space="preserve"> </w:t>
      </w:r>
      <w:r w:rsidRPr="003E6224">
        <w:rPr>
          <w:color w:val="000009"/>
          <w:sz w:val="24"/>
          <w:szCs w:val="24"/>
        </w:rPr>
        <w:t>в</w:t>
      </w:r>
      <w:r w:rsidRPr="003E6224">
        <w:rPr>
          <w:color w:val="000009"/>
          <w:spacing w:val="-2"/>
          <w:sz w:val="24"/>
          <w:szCs w:val="24"/>
        </w:rPr>
        <w:t xml:space="preserve"> </w:t>
      </w:r>
      <w:r w:rsidRPr="003E6224">
        <w:rPr>
          <w:color w:val="000009"/>
          <w:sz w:val="24"/>
          <w:szCs w:val="24"/>
        </w:rPr>
        <w:t>том числе</w:t>
      </w:r>
      <w:r w:rsidRPr="003E6224">
        <w:rPr>
          <w:color w:val="000009"/>
          <w:spacing w:val="-2"/>
          <w:sz w:val="24"/>
          <w:szCs w:val="24"/>
        </w:rPr>
        <w:t xml:space="preserve"> </w:t>
      </w:r>
      <w:r w:rsidRPr="003E6224">
        <w:rPr>
          <w:color w:val="000009"/>
          <w:sz w:val="24"/>
          <w:szCs w:val="24"/>
        </w:rPr>
        <w:t>предметы-заместители.</w:t>
      </w:r>
    </w:p>
    <w:p w:rsidR="00D72FEE" w:rsidRPr="003E6224" w:rsidRDefault="004B6FAC" w:rsidP="003E6224">
      <w:pPr>
        <w:pStyle w:val="a4"/>
        <w:ind w:left="0" w:firstLine="720"/>
        <w:rPr>
          <w:sz w:val="24"/>
          <w:szCs w:val="24"/>
        </w:rPr>
      </w:pPr>
      <w:r w:rsidRPr="003E6224">
        <w:rPr>
          <w:color w:val="000009"/>
          <w:sz w:val="24"/>
          <w:szCs w:val="24"/>
        </w:rPr>
        <w:t>Предметно-пространственная</w:t>
      </w:r>
      <w:r w:rsidRPr="003E6224">
        <w:rPr>
          <w:color w:val="000009"/>
          <w:spacing w:val="1"/>
          <w:sz w:val="24"/>
          <w:szCs w:val="24"/>
        </w:rPr>
        <w:t xml:space="preserve"> </w:t>
      </w:r>
      <w:r w:rsidRPr="003E6224">
        <w:rPr>
          <w:color w:val="000009"/>
          <w:sz w:val="24"/>
          <w:szCs w:val="24"/>
        </w:rPr>
        <w:t>среда</w:t>
      </w:r>
      <w:r w:rsidRPr="003E6224">
        <w:rPr>
          <w:color w:val="000009"/>
          <w:spacing w:val="1"/>
          <w:sz w:val="24"/>
          <w:szCs w:val="24"/>
        </w:rPr>
        <w:t xml:space="preserve"> </w:t>
      </w:r>
      <w:r w:rsidRPr="003E6224">
        <w:rPr>
          <w:color w:val="000009"/>
          <w:sz w:val="24"/>
          <w:szCs w:val="24"/>
        </w:rPr>
        <w:t>обеспечивает</w:t>
      </w:r>
      <w:r w:rsidRPr="003E6224">
        <w:rPr>
          <w:color w:val="000009"/>
          <w:spacing w:val="1"/>
          <w:sz w:val="24"/>
          <w:szCs w:val="24"/>
        </w:rPr>
        <w:t xml:space="preserve"> </w:t>
      </w:r>
      <w:r w:rsidRPr="003E6224">
        <w:rPr>
          <w:color w:val="000009"/>
          <w:sz w:val="24"/>
          <w:szCs w:val="24"/>
        </w:rPr>
        <w:t>условия</w:t>
      </w:r>
      <w:r w:rsidRPr="003E6224">
        <w:rPr>
          <w:color w:val="000009"/>
          <w:spacing w:val="1"/>
          <w:sz w:val="24"/>
          <w:szCs w:val="24"/>
        </w:rPr>
        <w:t xml:space="preserve"> </w:t>
      </w:r>
      <w:r w:rsidRPr="003E6224">
        <w:rPr>
          <w:color w:val="000009"/>
          <w:sz w:val="24"/>
          <w:szCs w:val="24"/>
        </w:rPr>
        <w:t>для</w:t>
      </w:r>
      <w:r w:rsidRPr="003E6224">
        <w:rPr>
          <w:color w:val="000009"/>
          <w:spacing w:val="1"/>
          <w:sz w:val="24"/>
          <w:szCs w:val="24"/>
        </w:rPr>
        <w:t xml:space="preserve"> </w:t>
      </w:r>
      <w:r w:rsidRPr="003E6224">
        <w:rPr>
          <w:i/>
          <w:color w:val="000009"/>
          <w:sz w:val="24"/>
          <w:szCs w:val="24"/>
        </w:rPr>
        <w:t>познавательно-исследовательского</w:t>
      </w:r>
      <w:r w:rsidRPr="003E6224">
        <w:rPr>
          <w:i/>
          <w:color w:val="000009"/>
          <w:spacing w:val="1"/>
          <w:sz w:val="24"/>
          <w:szCs w:val="24"/>
        </w:rPr>
        <w:t xml:space="preserve"> </w:t>
      </w:r>
      <w:r w:rsidRPr="003E6224">
        <w:rPr>
          <w:color w:val="000009"/>
          <w:sz w:val="24"/>
          <w:szCs w:val="24"/>
        </w:rPr>
        <w:t>развития детей</w:t>
      </w:r>
      <w:r w:rsidRPr="003E6224">
        <w:rPr>
          <w:color w:val="000009"/>
          <w:spacing w:val="1"/>
          <w:sz w:val="24"/>
          <w:szCs w:val="24"/>
        </w:rPr>
        <w:t xml:space="preserve"> </w:t>
      </w:r>
      <w:r w:rsidRPr="003E6224">
        <w:rPr>
          <w:color w:val="000009"/>
          <w:sz w:val="24"/>
          <w:szCs w:val="24"/>
        </w:rPr>
        <w:t>(выделены</w:t>
      </w:r>
      <w:r w:rsidRPr="003E6224">
        <w:rPr>
          <w:color w:val="000009"/>
          <w:spacing w:val="1"/>
          <w:sz w:val="24"/>
          <w:szCs w:val="24"/>
        </w:rPr>
        <w:t xml:space="preserve"> </w:t>
      </w:r>
      <w:r w:rsidRPr="003E6224">
        <w:rPr>
          <w:color w:val="000009"/>
          <w:sz w:val="24"/>
          <w:szCs w:val="24"/>
        </w:rPr>
        <w:t>зоны,</w:t>
      </w:r>
      <w:r w:rsidRPr="003E6224">
        <w:rPr>
          <w:color w:val="000009"/>
          <w:spacing w:val="1"/>
          <w:sz w:val="24"/>
          <w:szCs w:val="24"/>
        </w:rPr>
        <w:t xml:space="preserve"> </w:t>
      </w:r>
      <w:r w:rsidRPr="003E6224">
        <w:rPr>
          <w:color w:val="000009"/>
          <w:sz w:val="24"/>
          <w:szCs w:val="24"/>
        </w:rPr>
        <w:t>которые</w:t>
      </w:r>
      <w:r w:rsidRPr="003E6224">
        <w:rPr>
          <w:color w:val="000009"/>
          <w:spacing w:val="1"/>
          <w:sz w:val="24"/>
          <w:szCs w:val="24"/>
        </w:rPr>
        <w:t xml:space="preserve"> </w:t>
      </w:r>
      <w:r w:rsidRPr="003E6224">
        <w:rPr>
          <w:color w:val="000009"/>
          <w:sz w:val="24"/>
          <w:szCs w:val="24"/>
        </w:rPr>
        <w:t>оснащены</w:t>
      </w:r>
      <w:r w:rsidRPr="003E6224">
        <w:rPr>
          <w:color w:val="000009"/>
          <w:spacing w:val="1"/>
          <w:sz w:val="24"/>
          <w:szCs w:val="24"/>
        </w:rPr>
        <w:t xml:space="preserve"> </w:t>
      </w:r>
      <w:r w:rsidRPr="003E6224">
        <w:rPr>
          <w:color w:val="000009"/>
          <w:sz w:val="24"/>
          <w:szCs w:val="24"/>
        </w:rPr>
        <w:t>оборудованием</w:t>
      </w:r>
      <w:r w:rsidRPr="003E6224">
        <w:rPr>
          <w:color w:val="000009"/>
          <w:spacing w:val="1"/>
          <w:sz w:val="24"/>
          <w:szCs w:val="24"/>
        </w:rPr>
        <w:t xml:space="preserve"> </w:t>
      </w:r>
      <w:r w:rsidRPr="003E6224">
        <w:rPr>
          <w:color w:val="000009"/>
          <w:sz w:val="24"/>
          <w:szCs w:val="24"/>
        </w:rPr>
        <w:t>и</w:t>
      </w:r>
      <w:r w:rsidRPr="003E6224">
        <w:rPr>
          <w:color w:val="000009"/>
          <w:spacing w:val="1"/>
          <w:sz w:val="24"/>
          <w:szCs w:val="24"/>
        </w:rPr>
        <w:t xml:space="preserve"> </w:t>
      </w:r>
      <w:r w:rsidRPr="003E6224">
        <w:rPr>
          <w:color w:val="000009"/>
          <w:sz w:val="24"/>
          <w:szCs w:val="24"/>
        </w:rPr>
        <w:t>информационными</w:t>
      </w:r>
      <w:r w:rsidRPr="003E6224">
        <w:rPr>
          <w:color w:val="000009"/>
          <w:spacing w:val="1"/>
          <w:sz w:val="24"/>
          <w:szCs w:val="24"/>
        </w:rPr>
        <w:t xml:space="preserve"> </w:t>
      </w:r>
      <w:r w:rsidRPr="003E6224">
        <w:rPr>
          <w:color w:val="000009"/>
          <w:sz w:val="24"/>
          <w:szCs w:val="24"/>
        </w:rPr>
        <w:t>ресурсами,</w:t>
      </w:r>
      <w:r w:rsidRPr="003E6224">
        <w:rPr>
          <w:color w:val="000009"/>
          <w:spacing w:val="1"/>
          <w:sz w:val="24"/>
          <w:szCs w:val="24"/>
        </w:rPr>
        <w:t xml:space="preserve"> </w:t>
      </w:r>
      <w:r w:rsidRPr="003E6224">
        <w:rPr>
          <w:color w:val="000009"/>
          <w:sz w:val="24"/>
          <w:szCs w:val="24"/>
        </w:rPr>
        <w:t>приборами</w:t>
      </w:r>
      <w:r w:rsidRPr="003E6224">
        <w:rPr>
          <w:color w:val="000009"/>
          <w:spacing w:val="1"/>
          <w:sz w:val="24"/>
          <w:szCs w:val="24"/>
        </w:rPr>
        <w:t xml:space="preserve"> </w:t>
      </w:r>
      <w:r w:rsidRPr="003E6224">
        <w:rPr>
          <w:color w:val="000009"/>
          <w:sz w:val="24"/>
          <w:szCs w:val="24"/>
        </w:rPr>
        <w:t>и</w:t>
      </w:r>
      <w:r w:rsidRPr="003E6224">
        <w:rPr>
          <w:color w:val="000009"/>
          <w:spacing w:val="1"/>
          <w:sz w:val="24"/>
          <w:szCs w:val="24"/>
        </w:rPr>
        <w:t xml:space="preserve"> </w:t>
      </w:r>
      <w:r w:rsidRPr="003E6224">
        <w:rPr>
          <w:color w:val="000009"/>
          <w:sz w:val="24"/>
          <w:szCs w:val="24"/>
        </w:rPr>
        <w:t>материалами для разных видов познавательной деятельности детей – книжный</w:t>
      </w:r>
      <w:r w:rsidRPr="003E6224">
        <w:rPr>
          <w:color w:val="000009"/>
          <w:spacing w:val="1"/>
          <w:sz w:val="24"/>
          <w:szCs w:val="24"/>
        </w:rPr>
        <w:t xml:space="preserve"> </w:t>
      </w:r>
      <w:r w:rsidRPr="003E6224">
        <w:rPr>
          <w:color w:val="000009"/>
          <w:sz w:val="24"/>
          <w:szCs w:val="24"/>
        </w:rPr>
        <w:t>уголок,</w:t>
      </w:r>
      <w:r w:rsidRPr="003E6224">
        <w:rPr>
          <w:color w:val="000009"/>
          <w:spacing w:val="-2"/>
          <w:sz w:val="24"/>
          <w:szCs w:val="24"/>
        </w:rPr>
        <w:t xml:space="preserve"> </w:t>
      </w:r>
      <w:r w:rsidRPr="003E6224">
        <w:rPr>
          <w:color w:val="000009"/>
          <w:sz w:val="24"/>
          <w:szCs w:val="24"/>
        </w:rPr>
        <w:t>библиотека,</w:t>
      </w:r>
      <w:r w:rsidRPr="003E6224">
        <w:rPr>
          <w:color w:val="000009"/>
          <w:spacing w:val="-2"/>
          <w:sz w:val="24"/>
          <w:szCs w:val="24"/>
        </w:rPr>
        <w:t xml:space="preserve"> </w:t>
      </w:r>
      <w:r w:rsidRPr="003E6224">
        <w:rPr>
          <w:color w:val="000009"/>
          <w:sz w:val="24"/>
          <w:szCs w:val="24"/>
        </w:rPr>
        <w:t>уголок</w:t>
      </w:r>
      <w:r w:rsidRPr="003E6224">
        <w:rPr>
          <w:color w:val="000009"/>
          <w:spacing w:val="-1"/>
          <w:sz w:val="24"/>
          <w:szCs w:val="24"/>
        </w:rPr>
        <w:t xml:space="preserve"> </w:t>
      </w:r>
      <w:r w:rsidRPr="003E6224">
        <w:rPr>
          <w:color w:val="000009"/>
          <w:sz w:val="24"/>
          <w:szCs w:val="24"/>
        </w:rPr>
        <w:t>экспериментирования и др.).</w:t>
      </w:r>
    </w:p>
    <w:p w:rsidR="00D72FEE" w:rsidRPr="003E6224" w:rsidRDefault="004B6FAC" w:rsidP="003E6224">
      <w:pPr>
        <w:pStyle w:val="a4"/>
        <w:ind w:left="0" w:firstLine="720"/>
        <w:rPr>
          <w:sz w:val="24"/>
          <w:szCs w:val="24"/>
        </w:rPr>
      </w:pPr>
      <w:r w:rsidRPr="003E6224">
        <w:rPr>
          <w:color w:val="000009"/>
          <w:sz w:val="24"/>
          <w:szCs w:val="24"/>
        </w:rPr>
        <w:t>Предметно-пространственная</w:t>
      </w:r>
      <w:r w:rsidRPr="003E6224">
        <w:rPr>
          <w:color w:val="000009"/>
          <w:spacing w:val="1"/>
          <w:sz w:val="24"/>
          <w:szCs w:val="24"/>
        </w:rPr>
        <w:t xml:space="preserve"> </w:t>
      </w:r>
      <w:r w:rsidRPr="003E6224">
        <w:rPr>
          <w:color w:val="000009"/>
          <w:sz w:val="24"/>
          <w:szCs w:val="24"/>
        </w:rPr>
        <w:t>среда</w:t>
      </w:r>
      <w:r w:rsidRPr="003E6224">
        <w:rPr>
          <w:color w:val="000009"/>
          <w:spacing w:val="1"/>
          <w:sz w:val="24"/>
          <w:szCs w:val="24"/>
        </w:rPr>
        <w:t xml:space="preserve"> </w:t>
      </w:r>
      <w:r w:rsidRPr="003E6224">
        <w:rPr>
          <w:color w:val="000009"/>
          <w:sz w:val="24"/>
          <w:szCs w:val="24"/>
        </w:rPr>
        <w:t>обеспечивает</w:t>
      </w:r>
      <w:r w:rsidRPr="003E6224">
        <w:rPr>
          <w:color w:val="000009"/>
          <w:spacing w:val="1"/>
          <w:sz w:val="24"/>
          <w:szCs w:val="24"/>
        </w:rPr>
        <w:t xml:space="preserve"> </w:t>
      </w:r>
      <w:r w:rsidRPr="003E6224">
        <w:rPr>
          <w:color w:val="000009"/>
          <w:sz w:val="24"/>
          <w:szCs w:val="24"/>
        </w:rPr>
        <w:t>условия</w:t>
      </w:r>
      <w:r w:rsidRPr="003E6224">
        <w:rPr>
          <w:color w:val="000009"/>
          <w:spacing w:val="1"/>
          <w:sz w:val="24"/>
          <w:szCs w:val="24"/>
        </w:rPr>
        <w:t xml:space="preserve"> </w:t>
      </w:r>
      <w:r w:rsidRPr="003E6224">
        <w:rPr>
          <w:color w:val="000009"/>
          <w:sz w:val="24"/>
          <w:szCs w:val="24"/>
        </w:rPr>
        <w:t>для</w:t>
      </w:r>
      <w:r w:rsidRPr="003E6224">
        <w:rPr>
          <w:color w:val="000009"/>
          <w:spacing w:val="1"/>
          <w:sz w:val="24"/>
          <w:szCs w:val="24"/>
        </w:rPr>
        <w:t xml:space="preserve"> </w:t>
      </w:r>
      <w:r w:rsidRPr="003E6224">
        <w:rPr>
          <w:i/>
          <w:color w:val="000009"/>
          <w:sz w:val="24"/>
          <w:szCs w:val="24"/>
        </w:rPr>
        <w:t>художественно-эстетического</w:t>
      </w:r>
      <w:r w:rsidRPr="003E6224">
        <w:rPr>
          <w:i/>
          <w:color w:val="000009"/>
          <w:spacing w:val="1"/>
          <w:sz w:val="24"/>
          <w:szCs w:val="24"/>
        </w:rPr>
        <w:t xml:space="preserve"> </w:t>
      </w:r>
      <w:r w:rsidRPr="003E6224">
        <w:rPr>
          <w:i/>
          <w:color w:val="000009"/>
          <w:sz w:val="24"/>
          <w:szCs w:val="24"/>
        </w:rPr>
        <w:t>развития</w:t>
      </w:r>
      <w:r w:rsidRPr="003E6224">
        <w:rPr>
          <w:i/>
          <w:color w:val="000009"/>
          <w:spacing w:val="1"/>
          <w:sz w:val="24"/>
          <w:szCs w:val="24"/>
        </w:rPr>
        <w:t xml:space="preserve"> </w:t>
      </w:r>
      <w:r w:rsidRPr="003E6224">
        <w:rPr>
          <w:color w:val="000009"/>
          <w:sz w:val="24"/>
          <w:szCs w:val="24"/>
        </w:rPr>
        <w:t>детей.</w:t>
      </w:r>
      <w:r w:rsidRPr="003E6224">
        <w:rPr>
          <w:color w:val="000009"/>
          <w:spacing w:val="1"/>
          <w:sz w:val="24"/>
          <w:szCs w:val="24"/>
        </w:rPr>
        <w:t xml:space="preserve"> </w:t>
      </w:r>
      <w:r w:rsidRPr="003E6224">
        <w:rPr>
          <w:color w:val="000009"/>
          <w:sz w:val="24"/>
          <w:szCs w:val="24"/>
        </w:rPr>
        <w:t>Помещения</w:t>
      </w:r>
      <w:r w:rsidRPr="003E6224">
        <w:rPr>
          <w:color w:val="000009"/>
          <w:spacing w:val="1"/>
          <w:sz w:val="24"/>
          <w:szCs w:val="24"/>
        </w:rPr>
        <w:t xml:space="preserve"> </w:t>
      </w:r>
      <w:r w:rsidRPr="003E6224">
        <w:rPr>
          <w:color w:val="000009"/>
          <w:sz w:val="24"/>
          <w:szCs w:val="24"/>
        </w:rPr>
        <w:t>и</w:t>
      </w:r>
      <w:r w:rsidRPr="003E6224">
        <w:rPr>
          <w:color w:val="000009"/>
          <w:spacing w:val="1"/>
          <w:sz w:val="24"/>
          <w:szCs w:val="24"/>
        </w:rPr>
        <w:t xml:space="preserve"> </w:t>
      </w:r>
      <w:r w:rsidRPr="003E6224">
        <w:rPr>
          <w:color w:val="000009"/>
          <w:sz w:val="24"/>
          <w:szCs w:val="24"/>
        </w:rPr>
        <w:t>прилегающие</w:t>
      </w:r>
      <w:r w:rsidRPr="003E6224">
        <w:rPr>
          <w:color w:val="000009"/>
          <w:spacing w:val="-67"/>
          <w:sz w:val="24"/>
          <w:szCs w:val="24"/>
        </w:rPr>
        <w:t xml:space="preserve"> </w:t>
      </w:r>
      <w:r w:rsidRPr="003E6224">
        <w:rPr>
          <w:color w:val="000009"/>
          <w:sz w:val="24"/>
          <w:szCs w:val="24"/>
        </w:rPr>
        <w:t>территории оформлены с художественным вкусом; выделены помещения или</w:t>
      </w:r>
      <w:r w:rsidRPr="003E6224">
        <w:rPr>
          <w:color w:val="000009"/>
          <w:spacing w:val="1"/>
          <w:sz w:val="24"/>
          <w:szCs w:val="24"/>
        </w:rPr>
        <w:t xml:space="preserve"> </w:t>
      </w:r>
      <w:r w:rsidRPr="003E6224">
        <w:rPr>
          <w:color w:val="000009"/>
          <w:sz w:val="24"/>
          <w:szCs w:val="24"/>
        </w:rPr>
        <w:t>зоны,</w:t>
      </w:r>
      <w:r w:rsidRPr="003E6224">
        <w:rPr>
          <w:color w:val="000009"/>
          <w:spacing w:val="1"/>
          <w:sz w:val="24"/>
          <w:szCs w:val="24"/>
        </w:rPr>
        <w:t xml:space="preserve"> </w:t>
      </w:r>
      <w:r w:rsidRPr="003E6224">
        <w:rPr>
          <w:color w:val="000009"/>
          <w:sz w:val="24"/>
          <w:szCs w:val="24"/>
        </w:rPr>
        <w:t>оснащенные</w:t>
      </w:r>
      <w:r w:rsidRPr="003E6224">
        <w:rPr>
          <w:color w:val="000009"/>
          <w:spacing w:val="1"/>
          <w:sz w:val="24"/>
          <w:szCs w:val="24"/>
        </w:rPr>
        <w:t xml:space="preserve"> </w:t>
      </w:r>
      <w:r w:rsidRPr="003E6224">
        <w:rPr>
          <w:color w:val="000009"/>
          <w:sz w:val="24"/>
          <w:szCs w:val="24"/>
        </w:rPr>
        <w:t>оборудованием</w:t>
      </w:r>
      <w:r w:rsidRPr="003E6224">
        <w:rPr>
          <w:color w:val="000009"/>
          <w:spacing w:val="1"/>
          <w:sz w:val="24"/>
          <w:szCs w:val="24"/>
        </w:rPr>
        <w:t xml:space="preserve"> </w:t>
      </w:r>
      <w:r w:rsidRPr="003E6224">
        <w:rPr>
          <w:color w:val="000009"/>
          <w:sz w:val="24"/>
          <w:szCs w:val="24"/>
        </w:rPr>
        <w:t>и</w:t>
      </w:r>
      <w:r w:rsidRPr="003E6224">
        <w:rPr>
          <w:color w:val="000009"/>
          <w:spacing w:val="1"/>
          <w:sz w:val="24"/>
          <w:szCs w:val="24"/>
        </w:rPr>
        <w:t xml:space="preserve"> </w:t>
      </w:r>
      <w:r w:rsidRPr="003E6224">
        <w:rPr>
          <w:color w:val="000009"/>
          <w:sz w:val="24"/>
          <w:szCs w:val="24"/>
        </w:rPr>
        <w:t>материалами</w:t>
      </w:r>
      <w:r w:rsidRPr="003E6224">
        <w:rPr>
          <w:color w:val="000009"/>
          <w:spacing w:val="1"/>
          <w:sz w:val="24"/>
          <w:szCs w:val="24"/>
        </w:rPr>
        <w:t xml:space="preserve"> </w:t>
      </w:r>
      <w:r w:rsidRPr="003E6224">
        <w:rPr>
          <w:color w:val="000009"/>
          <w:sz w:val="24"/>
          <w:szCs w:val="24"/>
        </w:rPr>
        <w:t>для</w:t>
      </w:r>
      <w:r w:rsidRPr="003E6224">
        <w:rPr>
          <w:color w:val="000009"/>
          <w:spacing w:val="1"/>
          <w:sz w:val="24"/>
          <w:szCs w:val="24"/>
        </w:rPr>
        <w:t xml:space="preserve"> </w:t>
      </w:r>
      <w:r w:rsidRPr="003E6224">
        <w:rPr>
          <w:color w:val="000009"/>
          <w:sz w:val="24"/>
          <w:szCs w:val="24"/>
        </w:rPr>
        <w:t>изобразительной,</w:t>
      </w:r>
      <w:r w:rsidRPr="003E6224">
        <w:rPr>
          <w:color w:val="000009"/>
          <w:spacing w:val="1"/>
          <w:sz w:val="24"/>
          <w:szCs w:val="24"/>
        </w:rPr>
        <w:t xml:space="preserve"> </w:t>
      </w:r>
      <w:r w:rsidRPr="003E6224">
        <w:rPr>
          <w:color w:val="000009"/>
          <w:sz w:val="24"/>
          <w:szCs w:val="24"/>
        </w:rPr>
        <w:t>музыкальной,</w:t>
      </w:r>
      <w:r w:rsidRPr="003E6224">
        <w:rPr>
          <w:color w:val="000009"/>
          <w:spacing w:val="-2"/>
          <w:sz w:val="24"/>
          <w:szCs w:val="24"/>
        </w:rPr>
        <w:t xml:space="preserve"> </w:t>
      </w:r>
      <w:r w:rsidRPr="003E6224">
        <w:rPr>
          <w:color w:val="000009"/>
          <w:sz w:val="24"/>
          <w:szCs w:val="24"/>
        </w:rPr>
        <w:t>театрализованной деятельности детей.</w:t>
      </w:r>
    </w:p>
    <w:p w:rsidR="00D72FEE" w:rsidRPr="003E6224" w:rsidRDefault="004B6FAC" w:rsidP="003E6224">
      <w:pPr>
        <w:pStyle w:val="a4"/>
        <w:ind w:left="0" w:firstLine="720"/>
        <w:rPr>
          <w:sz w:val="24"/>
          <w:szCs w:val="24"/>
        </w:rPr>
      </w:pPr>
      <w:r w:rsidRPr="003E6224">
        <w:rPr>
          <w:color w:val="000009"/>
          <w:sz w:val="24"/>
          <w:szCs w:val="24"/>
        </w:rPr>
        <w:t>Для реализации АОП в МБДОУ детском саду №9 «Красная Шапочка»</w:t>
      </w:r>
      <w:r w:rsidRPr="003E6224">
        <w:rPr>
          <w:color w:val="000009"/>
          <w:spacing w:val="1"/>
          <w:sz w:val="24"/>
          <w:szCs w:val="24"/>
        </w:rPr>
        <w:t xml:space="preserve"> </w:t>
      </w:r>
      <w:proofErr w:type="spellStart"/>
      <w:r w:rsidRPr="003E6224">
        <w:rPr>
          <w:color w:val="000009"/>
          <w:sz w:val="24"/>
          <w:szCs w:val="24"/>
        </w:rPr>
        <w:t>г.Брянска</w:t>
      </w:r>
      <w:proofErr w:type="spellEnd"/>
      <w:r w:rsidRPr="003E6224">
        <w:rPr>
          <w:color w:val="000009"/>
          <w:sz w:val="24"/>
          <w:szCs w:val="24"/>
        </w:rPr>
        <w:t xml:space="preserve"> имеются: отдельные кабинеты для занятий с учителем-дефектологом,</w:t>
      </w:r>
      <w:r w:rsidRPr="003E6224">
        <w:rPr>
          <w:color w:val="000009"/>
          <w:spacing w:val="-67"/>
          <w:sz w:val="24"/>
          <w:szCs w:val="24"/>
        </w:rPr>
        <w:t xml:space="preserve"> </w:t>
      </w:r>
      <w:r w:rsidRPr="003E6224">
        <w:rPr>
          <w:color w:val="000009"/>
          <w:sz w:val="24"/>
          <w:szCs w:val="24"/>
        </w:rPr>
        <w:t>учителем-логопедом,</w:t>
      </w:r>
      <w:r w:rsidRPr="003E6224">
        <w:rPr>
          <w:color w:val="000009"/>
          <w:spacing w:val="-3"/>
          <w:sz w:val="24"/>
          <w:szCs w:val="24"/>
        </w:rPr>
        <w:t xml:space="preserve"> </w:t>
      </w:r>
      <w:r w:rsidRPr="003E6224">
        <w:rPr>
          <w:color w:val="000009"/>
          <w:sz w:val="24"/>
          <w:szCs w:val="24"/>
        </w:rPr>
        <w:t>педагогом-психологом,</w:t>
      </w:r>
      <w:r w:rsidRPr="003E6224">
        <w:rPr>
          <w:color w:val="000009"/>
          <w:spacing w:val="-3"/>
          <w:sz w:val="24"/>
          <w:szCs w:val="24"/>
        </w:rPr>
        <w:t xml:space="preserve"> </w:t>
      </w:r>
      <w:r w:rsidRPr="003E6224">
        <w:rPr>
          <w:color w:val="000009"/>
          <w:sz w:val="24"/>
          <w:szCs w:val="24"/>
        </w:rPr>
        <w:t>сенсорная</w:t>
      </w:r>
      <w:r w:rsidRPr="003E6224">
        <w:rPr>
          <w:color w:val="000009"/>
          <w:spacing w:val="-1"/>
          <w:sz w:val="24"/>
          <w:szCs w:val="24"/>
        </w:rPr>
        <w:t xml:space="preserve"> </w:t>
      </w:r>
      <w:r w:rsidRPr="003E6224">
        <w:rPr>
          <w:color w:val="000009"/>
          <w:sz w:val="24"/>
          <w:szCs w:val="24"/>
        </w:rPr>
        <w:t>комната.</w:t>
      </w:r>
    </w:p>
    <w:p w:rsidR="00D72FEE" w:rsidRPr="003E6224" w:rsidRDefault="004B6FAC" w:rsidP="003E6224">
      <w:pPr>
        <w:pStyle w:val="a4"/>
        <w:ind w:left="0" w:firstLine="720"/>
        <w:rPr>
          <w:i/>
          <w:sz w:val="24"/>
          <w:szCs w:val="24"/>
        </w:rPr>
      </w:pPr>
      <w:r w:rsidRPr="003E6224">
        <w:rPr>
          <w:sz w:val="24"/>
          <w:szCs w:val="24"/>
        </w:rPr>
        <w:t>Оборудование</w:t>
      </w:r>
      <w:r w:rsidRPr="003E6224">
        <w:rPr>
          <w:spacing w:val="-4"/>
          <w:sz w:val="24"/>
          <w:szCs w:val="24"/>
        </w:rPr>
        <w:t xml:space="preserve"> </w:t>
      </w:r>
      <w:r w:rsidRPr="003E6224">
        <w:rPr>
          <w:sz w:val="24"/>
          <w:szCs w:val="24"/>
        </w:rPr>
        <w:t>кабинетов</w:t>
      </w:r>
      <w:r w:rsidRPr="003E6224">
        <w:rPr>
          <w:spacing w:val="-7"/>
          <w:sz w:val="24"/>
          <w:szCs w:val="24"/>
        </w:rPr>
        <w:t xml:space="preserve"> </w:t>
      </w:r>
      <w:r w:rsidRPr="003E6224">
        <w:rPr>
          <w:sz w:val="24"/>
          <w:szCs w:val="24"/>
        </w:rPr>
        <w:t>осуществляется</w:t>
      </w:r>
      <w:r w:rsidRPr="003E6224">
        <w:rPr>
          <w:spacing w:val="-4"/>
          <w:sz w:val="24"/>
          <w:szCs w:val="24"/>
        </w:rPr>
        <w:t xml:space="preserve"> </w:t>
      </w:r>
      <w:r w:rsidRPr="003E6224">
        <w:rPr>
          <w:sz w:val="24"/>
          <w:szCs w:val="24"/>
        </w:rPr>
        <w:t>на</w:t>
      </w:r>
      <w:r w:rsidRPr="003E6224">
        <w:rPr>
          <w:spacing w:val="-6"/>
          <w:sz w:val="24"/>
          <w:szCs w:val="24"/>
        </w:rPr>
        <w:t xml:space="preserve"> </w:t>
      </w:r>
      <w:r w:rsidRPr="003E6224">
        <w:rPr>
          <w:sz w:val="24"/>
          <w:szCs w:val="24"/>
        </w:rPr>
        <w:t>основе</w:t>
      </w:r>
      <w:r w:rsidRPr="003E6224">
        <w:rPr>
          <w:spacing w:val="-2"/>
          <w:sz w:val="24"/>
          <w:szCs w:val="24"/>
        </w:rPr>
        <w:t xml:space="preserve"> </w:t>
      </w:r>
      <w:r w:rsidRPr="003E6224">
        <w:rPr>
          <w:i/>
          <w:sz w:val="24"/>
          <w:szCs w:val="24"/>
        </w:rPr>
        <w:t>паспорта</w:t>
      </w:r>
    </w:p>
    <w:p w:rsidR="00D72FEE" w:rsidRPr="003E6224" w:rsidRDefault="004B6FAC" w:rsidP="003E6224">
      <w:pPr>
        <w:pStyle w:val="a4"/>
        <w:ind w:left="0" w:firstLine="720"/>
        <w:rPr>
          <w:sz w:val="24"/>
          <w:szCs w:val="24"/>
        </w:rPr>
      </w:pPr>
      <w:r w:rsidRPr="003E6224">
        <w:rPr>
          <w:sz w:val="24"/>
          <w:szCs w:val="24"/>
        </w:rPr>
        <w:t>Предметно</w:t>
      </w:r>
      <w:r w:rsidRPr="003E6224">
        <w:rPr>
          <w:spacing w:val="-2"/>
          <w:sz w:val="24"/>
          <w:szCs w:val="24"/>
        </w:rPr>
        <w:t xml:space="preserve"> </w:t>
      </w:r>
      <w:r w:rsidRPr="003E6224">
        <w:rPr>
          <w:sz w:val="24"/>
          <w:szCs w:val="24"/>
        </w:rPr>
        <w:t>-</w:t>
      </w:r>
      <w:r w:rsidRPr="003E6224">
        <w:rPr>
          <w:spacing w:val="-6"/>
          <w:sz w:val="24"/>
          <w:szCs w:val="24"/>
        </w:rPr>
        <w:t xml:space="preserve"> </w:t>
      </w:r>
      <w:r w:rsidRPr="003E6224">
        <w:rPr>
          <w:sz w:val="24"/>
          <w:szCs w:val="24"/>
        </w:rPr>
        <w:t>развивающая</w:t>
      </w:r>
      <w:r w:rsidRPr="003E6224">
        <w:rPr>
          <w:spacing w:val="-6"/>
          <w:sz w:val="24"/>
          <w:szCs w:val="24"/>
        </w:rPr>
        <w:t xml:space="preserve"> </w:t>
      </w:r>
      <w:r w:rsidRPr="003E6224">
        <w:rPr>
          <w:sz w:val="24"/>
          <w:szCs w:val="24"/>
        </w:rPr>
        <w:t>образовательная</w:t>
      </w:r>
      <w:r w:rsidRPr="003E6224">
        <w:rPr>
          <w:spacing w:val="-2"/>
          <w:sz w:val="24"/>
          <w:szCs w:val="24"/>
        </w:rPr>
        <w:t xml:space="preserve"> </w:t>
      </w:r>
      <w:r w:rsidRPr="003E6224">
        <w:rPr>
          <w:sz w:val="24"/>
          <w:szCs w:val="24"/>
        </w:rPr>
        <w:t>среда.</w:t>
      </w:r>
    </w:p>
    <w:p w:rsidR="00D72FEE" w:rsidRPr="003E6224" w:rsidRDefault="004B6FAC" w:rsidP="00F44B10">
      <w:pPr>
        <w:pStyle w:val="a4"/>
        <w:ind w:left="0" w:firstLine="720"/>
        <w:rPr>
          <w:sz w:val="24"/>
          <w:szCs w:val="24"/>
        </w:rPr>
      </w:pPr>
      <w:r w:rsidRPr="003E6224">
        <w:rPr>
          <w:sz w:val="24"/>
          <w:szCs w:val="24"/>
        </w:rPr>
        <w:t>Создание специальной предметно-развивающей среды позволяет ребенку</w:t>
      </w:r>
      <w:r w:rsidRPr="003E6224">
        <w:rPr>
          <w:spacing w:val="-67"/>
          <w:sz w:val="24"/>
          <w:szCs w:val="24"/>
        </w:rPr>
        <w:t xml:space="preserve"> </w:t>
      </w:r>
      <w:r w:rsidRPr="003E6224">
        <w:rPr>
          <w:sz w:val="24"/>
          <w:szCs w:val="24"/>
        </w:rPr>
        <w:t>с</w:t>
      </w:r>
      <w:r w:rsidRPr="003E6224">
        <w:rPr>
          <w:spacing w:val="-2"/>
          <w:sz w:val="24"/>
          <w:szCs w:val="24"/>
        </w:rPr>
        <w:t xml:space="preserve"> </w:t>
      </w:r>
      <w:r w:rsidRPr="003E6224">
        <w:rPr>
          <w:sz w:val="24"/>
          <w:szCs w:val="24"/>
        </w:rPr>
        <w:t>ЗПР</w:t>
      </w:r>
      <w:r w:rsidRPr="003E6224">
        <w:rPr>
          <w:spacing w:val="-3"/>
          <w:sz w:val="24"/>
          <w:szCs w:val="24"/>
        </w:rPr>
        <w:t xml:space="preserve"> </w:t>
      </w:r>
      <w:r w:rsidRPr="003E6224">
        <w:rPr>
          <w:sz w:val="24"/>
          <w:szCs w:val="24"/>
        </w:rPr>
        <w:t>полноценно</w:t>
      </w:r>
      <w:r w:rsidRPr="003E6224">
        <w:rPr>
          <w:spacing w:val="-4"/>
          <w:sz w:val="24"/>
          <w:szCs w:val="24"/>
        </w:rPr>
        <w:t xml:space="preserve"> </w:t>
      </w:r>
      <w:r w:rsidRPr="003E6224">
        <w:rPr>
          <w:sz w:val="24"/>
          <w:szCs w:val="24"/>
        </w:rPr>
        <w:t>развиваться</w:t>
      </w:r>
      <w:r w:rsidRPr="003E6224">
        <w:rPr>
          <w:spacing w:val="-2"/>
          <w:sz w:val="24"/>
          <w:szCs w:val="24"/>
        </w:rPr>
        <w:t xml:space="preserve"> </w:t>
      </w:r>
      <w:r w:rsidRPr="003E6224">
        <w:rPr>
          <w:sz w:val="24"/>
          <w:szCs w:val="24"/>
        </w:rPr>
        <w:t>как</w:t>
      </w:r>
      <w:r w:rsidRPr="003E6224">
        <w:rPr>
          <w:spacing w:val="-1"/>
          <w:sz w:val="24"/>
          <w:szCs w:val="24"/>
        </w:rPr>
        <w:t xml:space="preserve"> </w:t>
      </w:r>
      <w:r w:rsidRPr="003E6224">
        <w:rPr>
          <w:sz w:val="24"/>
          <w:szCs w:val="24"/>
        </w:rPr>
        <w:t>личности</w:t>
      </w:r>
      <w:r w:rsidRPr="003E6224">
        <w:rPr>
          <w:spacing w:val="-1"/>
          <w:sz w:val="24"/>
          <w:szCs w:val="24"/>
        </w:rPr>
        <w:t xml:space="preserve"> </w:t>
      </w:r>
      <w:r w:rsidRPr="003E6224">
        <w:rPr>
          <w:sz w:val="24"/>
          <w:szCs w:val="24"/>
        </w:rPr>
        <w:t>в</w:t>
      </w:r>
      <w:r w:rsidRPr="003E6224">
        <w:rPr>
          <w:spacing w:val="-3"/>
          <w:sz w:val="24"/>
          <w:szCs w:val="24"/>
        </w:rPr>
        <w:t xml:space="preserve"> </w:t>
      </w:r>
      <w:r w:rsidRPr="003E6224">
        <w:rPr>
          <w:sz w:val="24"/>
          <w:szCs w:val="24"/>
        </w:rPr>
        <w:t>условиях всех видов</w:t>
      </w:r>
      <w:r w:rsidRPr="003E6224">
        <w:rPr>
          <w:spacing w:val="-5"/>
          <w:sz w:val="24"/>
          <w:szCs w:val="24"/>
        </w:rPr>
        <w:t xml:space="preserve"> </w:t>
      </w:r>
      <w:r w:rsidRPr="003E6224">
        <w:rPr>
          <w:sz w:val="24"/>
          <w:szCs w:val="24"/>
        </w:rPr>
        <w:t>детской</w:t>
      </w:r>
      <w:r w:rsidR="00F44B10">
        <w:rPr>
          <w:sz w:val="24"/>
          <w:szCs w:val="24"/>
        </w:rPr>
        <w:t xml:space="preserve"> </w:t>
      </w:r>
      <w:r w:rsidRPr="003E6224">
        <w:rPr>
          <w:sz w:val="24"/>
          <w:szCs w:val="24"/>
        </w:rPr>
        <w:t>деятельности</w:t>
      </w:r>
      <w:r w:rsidRPr="003E6224">
        <w:rPr>
          <w:spacing w:val="-4"/>
          <w:sz w:val="24"/>
          <w:szCs w:val="24"/>
        </w:rPr>
        <w:t xml:space="preserve"> </w:t>
      </w:r>
      <w:r w:rsidRPr="003E6224">
        <w:rPr>
          <w:sz w:val="24"/>
          <w:szCs w:val="24"/>
        </w:rPr>
        <w:t>(игровой,</w:t>
      </w:r>
      <w:r w:rsidRPr="003E6224">
        <w:rPr>
          <w:spacing w:val="-4"/>
          <w:sz w:val="24"/>
          <w:szCs w:val="24"/>
        </w:rPr>
        <w:t xml:space="preserve"> </w:t>
      </w:r>
      <w:r w:rsidRPr="003E6224">
        <w:rPr>
          <w:sz w:val="24"/>
          <w:szCs w:val="24"/>
        </w:rPr>
        <w:t>познавательной,</w:t>
      </w:r>
      <w:r w:rsidRPr="003E6224">
        <w:rPr>
          <w:spacing w:val="-7"/>
          <w:sz w:val="24"/>
          <w:szCs w:val="24"/>
        </w:rPr>
        <w:t xml:space="preserve"> </w:t>
      </w:r>
      <w:r w:rsidRPr="003E6224">
        <w:rPr>
          <w:sz w:val="24"/>
          <w:szCs w:val="24"/>
        </w:rPr>
        <w:t>продуктивной</w:t>
      </w:r>
      <w:r w:rsidRPr="003E6224">
        <w:rPr>
          <w:spacing w:val="-3"/>
          <w:sz w:val="24"/>
          <w:szCs w:val="24"/>
        </w:rPr>
        <w:t xml:space="preserve"> </w:t>
      </w:r>
      <w:r w:rsidRPr="003E6224">
        <w:rPr>
          <w:sz w:val="24"/>
          <w:szCs w:val="24"/>
        </w:rPr>
        <w:t>и</w:t>
      </w:r>
      <w:r w:rsidRPr="003E6224">
        <w:rPr>
          <w:spacing w:val="-6"/>
          <w:sz w:val="24"/>
          <w:szCs w:val="24"/>
        </w:rPr>
        <w:t xml:space="preserve"> </w:t>
      </w:r>
      <w:r w:rsidRPr="003E6224">
        <w:rPr>
          <w:sz w:val="24"/>
          <w:szCs w:val="24"/>
        </w:rPr>
        <w:t>др.).</w:t>
      </w:r>
    </w:p>
    <w:p w:rsidR="00F44B10" w:rsidRDefault="00F44B10" w:rsidP="00E347B9">
      <w:pPr>
        <w:pStyle w:val="3"/>
        <w:tabs>
          <w:tab w:val="left" w:pos="2086"/>
        </w:tabs>
        <w:ind w:left="1385"/>
        <w:rPr>
          <w:sz w:val="24"/>
          <w:szCs w:val="24"/>
        </w:rPr>
      </w:pPr>
    </w:p>
    <w:p w:rsidR="00D72FEE" w:rsidRPr="003E6224" w:rsidRDefault="00E347B9" w:rsidP="00E347B9">
      <w:pPr>
        <w:pStyle w:val="3"/>
        <w:tabs>
          <w:tab w:val="left" w:pos="2086"/>
        </w:tabs>
        <w:ind w:left="1385"/>
        <w:rPr>
          <w:sz w:val="24"/>
          <w:szCs w:val="24"/>
        </w:rPr>
      </w:pPr>
      <w:r>
        <w:rPr>
          <w:sz w:val="24"/>
          <w:szCs w:val="24"/>
        </w:rPr>
        <w:t>3.3.1</w:t>
      </w:r>
      <w:r w:rsidR="00F44B10">
        <w:rPr>
          <w:sz w:val="24"/>
          <w:szCs w:val="24"/>
        </w:rPr>
        <w:t xml:space="preserve">  </w:t>
      </w:r>
      <w:r w:rsidR="004B6FAC" w:rsidRPr="003E6224">
        <w:rPr>
          <w:sz w:val="24"/>
          <w:szCs w:val="24"/>
        </w:rPr>
        <w:t>Кадровые</w:t>
      </w:r>
      <w:r w:rsidR="004B6FAC" w:rsidRPr="003E6224">
        <w:rPr>
          <w:spacing w:val="-5"/>
          <w:sz w:val="24"/>
          <w:szCs w:val="24"/>
        </w:rPr>
        <w:t xml:space="preserve"> </w:t>
      </w:r>
      <w:r w:rsidR="004B6FAC" w:rsidRPr="003E6224">
        <w:rPr>
          <w:sz w:val="24"/>
          <w:szCs w:val="24"/>
        </w:rPr>
        <w:t>условия</w:t>
      </w:r>
      <w:r w:rsidR="004B6FAC" w:rsidRPr="003E6224">
        <w:rPr>
          <w:spacing w:val="-3"/>
          <w:sz w:val="24"/>
          <w:szCs w:val="24"/>
        </w:rPr>
        <w:t xml:space="preserve"> </w:t>
      </w:r>
      <w:r w:rsidR="004B6FAC" w:rsidRPr="003E6224">
        <w:rPr>
          <w:sz w:val="24"/>
          <w:szCs w:val="24"/>
        </w:rPr>
        <w:t>реализации</w:t>
      </w:r>
      <w:r w:rsidR="004B6FAC" w:rsidRPr="003E6224">
        <w:rPr>
          <w:spacing w:val="-3"/>
          <w:sz w:val="24"/>
          <w:szCs w:val="24"/>
        </w:rPr>
        <w:t xml:space="preserve"> </w:t>
      </w:r>
      <w:r w:rsidR="004B6FAC" w:rsidRPr="003E6224">
        <w:rPr>
          <w:sz w:val="24"/>
          <w:szCs w:val="24"/>
        </w:rPr>
        <w:t>Программы</w:t>
      </w:r>
      <w:r w:rsidR="004B6FAC" w:rsidRPr="003E6224">
        <w:rPr>
          <w:spacing w:val="1"/>
          <w:sz w:val="24"/>
          <w:szCs w:val="24"/>
        </w:rPr>
        <w:t xml:space="preserve"> </w:t>
      </w:r>
      <w:r w:rsidR="004B6FAC" w:rsidRPr="003E6224">
        <w:rPr>
          <w:sz w:val="24"/>
          <w:szCs w:val="24"/>
        </w:rPr>
        <w:t>для</w:t>
      </w:r>
      <w:r w:rsidR="004B6FAC" w:rsidRPr="003E6224">
        <w:rPr>
          <w:spacing w:val="-3"/>
          <w:sz w:val="24"/>
          <w:szCs w:val="24"/>
        </w:rPr>
        <w:t xml:space="preserve"> </w:t>
      </w:r>
      <w:r w:rsidR="004B6FAC" w:rsidRPr="003E6224">
        <w:rPr>
          <w:sz w:val="24"/>
          <w:szCs w:val="24"/>
        </w:rPr>
        <w:t>детей</w:t>
      </w:r>
      <w:r w:rsidR="004B6FAC" w:rsidRPr="003E6224">
        <w:rPr>
          <w:spacing w:val="-3"/>
          <w:sz w:val="24"/>
          <w:szCs w:val="24"/>
        </w:rPr>
        <w:t xml:space="preserve"> </w:t>
      </w:r>
      <w:r w:rsidR="004B6FAC" w:rsidRPr="003E6224">
        <w:rPr>
          <w:sz w:val="24"/>
          <w:szCs w:val="24"/>
        </w:rPr>
        <w:t>ТНР.</w:t>
      </w:r>
    </w:p>
    <w:p w:rsidR="00D72FEE" w:rsidRPr="003E6224" w:rsidRDefault="00D72FEE" w:rsidP="003E6224">
      <w:pPr>
        <w:pStyle w:val="a4"/>
        <w:ind w:left="0" w:firstLine="720"/>
        <w:rPr>
          <w:b/>
          <w:sz w:val="24"/>
          <w:szCs w:val="24"/>
        </w:rPr>
      </w:pPr>
    </w:p>
    <w:p w:rsidR="00D72FEE" w:rsidRPr="003E6224" w:rsidRDefault="004B6FAC" w:rsidP="003E6224">
      <w:pPr>
        <w:pStyle w:val="a4"/>
        <w:ind w:left="0" w:firstLine="720"/>
        <w:rPr>
          <w:sz w:val="24"/>
          <w:szCs w:val="24"/>
        </w:rPr>
      </w:pPr>
      <w:r w:rsidRPr="003E6224">
        <w:rPr>
          <w:sz w:val="24"/>
          <w:szCs w:val="24"/>
        </w:rPr>
        <w:t xml:space="preserve">В штатное расписание </w:t>
      </w:r>
      <w:r w:rsidR="00A31755" w:rsidRPr="003E6224">
        <w:rPr>
          <w:sz w:val="24"/>
          <w:szCs w:val="24"/>
        </w:rPr>
        <w:t>МБДОУ</w:t>
      </w:r>
      <w:r w:rsidR="00A31755" w:rsidRPr="003E6224">
        <w:rPr>
          <w:spacing w:val="-5"/>
          <w:sz w:val="24"/>
          <w:szCs w:val="24"/>
        </w:rPr>
        <w:t xml:space="preserve"> </w:t>
      </w:r>
      <w:r w:rsidR="00A31755" w:rsidRPr="003E6224">
        <w:rPr>
          <w:sz w:val="24"/>
          <w:szCs w:val="24"/>
        </w:rPr>
        <w:t>детского</w:t>
      </w:r>
      <w:r w:rsidR="00A31755" w:rsidRPr="003E6224">
        <w:rPr>
          <w:spacing w:val="-1"/>
          <w:sz w:val="24"/>
          <w:szCs w:val="24"/>
        </w:rPr>
        <w:t xml:space="preserve"> </w:t>
      </w:r>
      <w:r w:rsidR="00A31755" w:rsidRPr="003E6224">
        <w:rPr>
          <w:sz w:val="24"/>
          <w:szCs w:val="24"/>
        </w:rPr>
        <w:t>сада комбинированного вида</w:t>
      </w:r>
      <w:r w:rsidR="00A31755" w:rsidRPr="003E6224">
        <w:rPr>
          <w:spacing w:val="-2"/>
          <w:sz w:val="24"/>
          <w:szCs w:val="24"/>
        </w:rPr>
        <w:t xml:space="preserve"> </w:t>
      </w:r>
      <w:r w:rsidR="00A31755" w:rsidRPr="003E6224">
        <w:rPr>
          <w:sz w:val="24"/>
          <w:szCs w:val="24"/>
        </w:rPr>
        <w:t xml:space="preserve">№3 </w:t>
      </w:r>
      <w:r w:rsidR="00A31755" w:rsidRPr="003E6224">
        <w:rPr>
          <w:sz w:val="24"/>
          <w:szCs w:val="24"/>
        </w:rPr>
        <w:lastRenderedPageBreak/>
        <w:t xml:space="preserve">«Ивушка» </w:t>
      </w:r>
      <w:proofErr w:type="spellStart"/>
      <w:r w:rsidR="00A31755" w:rsidRPr="003E6224">
        <w:rPr>
          <w:sz w:val="24"/>
          <w:szCs w:val="24"/>
        </w:rPr>
        <w:t>г.Сельцо</w:t>
      </w:r>
      <w:proofErr w:type="spellEnd"/>
      <w:r w:rsidRPr="003E6224">
        <w:rPr>
          <w:sz w:val="24"/>
          <w:szCs w:val="24"/>
        </w:rPr>
        <w:t>,</w:t>
      </w:r>
      <w:r w:rsidRPr="003E6224">
        <w:rPr>
          <w:spacing w:val="-6"/>
          <w:sz w:val="24"/>
          <w:szCs w:val="24"/>
        </w:rPr>
        <w:t xml:space="preserve"> </w:t>
      </w:r>
      <w:r w:rsidRPr="003E6224">
        <w:rPr>
          <w:sz w:val="24"/>
          <w:szCs w:val="24"/>
        </w:rPr>
        <w:t>реализующей</w:t>
      </w:r>
      <w:r w:rsidRPr="003E6224">
        <w:rPr>
          <w:spacing w:val="-1"/>
          <w:sz w:val="24"/>
          <w:szCs w:val="24"/>
        </w:rPr>
        <w:t xml:space="preserve"> </w:t>
      </w:r>
      <w:r w:rsidRPr="003E6224">
        <w:rPr>
          <w:sz w:val="24"/>
          <w:szCs w:val="24"/>
        </w:rPr>
        <w:t>адаптированную</w:t>
      </w:r>
      <w:r w:rsidRPr="003E6224">
        <w:rPr>
          <w:spacing w:val="-2"/>
          <w:sz w:val="24"/>
          <w:szCs w:val="24"/>
        </w:rPr>
        <w:t xml:space="preserve"> </w:t>
      </w:r>
      <w:r w:rsidRPr="003E6224">
        <w:rPr>
          <w:sz w:val="24"/>
          <w:szCs w:val="24"/>
        </w:rPr>
        <w:t>образовательную</w:t>
      </w:r>
      <w:r w:rsidR="00A31755" w:rsidRPr="003E6224">
        <w:rPr>
          <w:sz w:val="24"/>
          <w:szCs w:val="24"/>
        </w:rPr>
        <w:t xml:space="preserve"> </w:t>
      </w:r>
      <w:r w:rsidRPr="003E6224">
        <w:rPr>
          <w:sz w:val="24"/>
          <w:szCs w:val="24"/>
        </w:rPr>
        <w:t xml:space="preserve">программу дошкольного образования для детей с </w:t>
      </w:r>
      <w:proofErr w:type="spellStart"/>
      <w:r w:rsidRPr="003E6224">
        <w:rPr>
          <w:sz w:val="24"/>
          <w:szCs w:val="24"/>
        </w:rPr>
        <w:t>тяжѐлыми</w:t>
      </w:r>
      <w:proofErr w:type="spellEnd"/>
      <w:r w:rsidRPr="003E6224">
        <w:rPr>
          <w:sz w:val="24"/>
          <w:szCs w:val="24"/>
        </w:rPr>
        <w:t xml:space="preserve"> нарушениями речи</w:t>
      </w:r>
      <w:r w:rsidR="00A31755" w:rsidRPr="003E6224">
        <w:rPr>
          <w:sz w:val="24"/>
          <w:szCs w:val="24"/>
        </w:rPr>
        <w:t xml:space="preserve"> </w:t>
      </w:r>
      <w:r w:rsidRPr="003E6224">
        <w:rPr>
          <w:spacing w:val="-67"/>
          <w:sz w:val="24"/>
          <w:szCs w:val="24"/>
        </w:rPr>
        <w:t xml:space="preserve"> </w:t>
      </w:r>
      <w:r w:rsidRPr="003E6224">
        <w:rPr>
          <w:sz w:val="24"/>
          <w:szCs w:val="24"/>
        </w:rPr>
        <w:t>и</w:t>
      </w:r>
      <w:r w:rsidRPr="003E6224">
        <w:rPr>
          <w:spacing w:val="-1"/>
          <w:sz w:val="24"/>
          <w:szCs w:val="24"/>
        </w:rPr>
        <w:t xml:space="preserve"> </w:t>
      </w:r>
      <w:r w:rsidRPr="003E6224">
        <w:rPr>
          <w:sz w:val="24"/>
          <w:szCs w:val="24"/>
        </w:rPr>
        <w:t>детьми</w:t>
      </w:r>
      <w:r w:rsidRPr="003E6224">
        <w:rPr>
          <w:spacing w:val="-1"/>
          <w:sz w:val="24"/>
          <w:szCs w:val="24"/>
        </w:rPr>
        <w:t xml:space="preserve"> </w:t>
      </w:r>
      <w:r w:rsidRPr="003E6224">
        <w:rPr>
          <w:sz w:val="24"/>
          <w:szCs w:val="24"/>
        </w:rPr>
        <w:t>с</w:t>
      </w:r>
      <w:r w:rsidRPr="003E6224">
        <w:rPr>
          <w:spacing w:val="-1"/>
          <w:sz w:val="24"/>
          <w:szCs w:val="24"/>
        </w:rPr>
        <w:t xml:space="preserve"> </w:t>
      </w:r>
      <w:r w:rsidRPr="003E6224">
        <w:rPr>
          <w:sz w:val="24"/>
          <w:szCs w:val="24"/>
        </w:rPr>
        <w:t>задержкой</w:t>
      </w:r>
      <w:r w:rsidRPr="003E6224">
        <w:rPr>
          <w:spacing w:val="-1"/>
          <w:sz w:val="24"/>
          <w:szCs w:val="24"/>
        </w:rPr>
        <w:t xml:space="preserve"> </w:t>
      </w:r>
      <w:r w:rsidRPr="003E6224">
        <w:rPr>
          <w:sz w:val="24"/>
          <w:szCs w:val="24"/>
        </w:rPr>
        <w:t>психического</w:t>
      </w:r>
      <w:r w:rsidRPr="003E6224">
        <w:rPr>
          <w:spacing w:val="-3"/>
          <w:sz w:val="24"/>
          <w:szCs w:val="24"/>
        </w:rPr>
        <w:t xml:space="preserve"> </w:t>
      </w:r>
      <w:r w:rsidRPr="003E6224">
        <w:rPr>
          <w:sz w:val="24"/>
          <w:szCs w:val="24"/>
        </w:rPr>
        <w:t>развития</w:t>
      </w:r>
      <w:r w:rsidRPr="003E6224">
        <w:rPr>
          <w:spacing w:val="2"/>
          <w:sz w:val="24"/>
          <w:szCs w:val="24"/>
        </w:rPr>
        <w:t xml:space="preserve"> </w:t>
      </w:r>
      <w:r w:rsidRPr="003E6224">
        <w:rPr>
          <w:sz w:val="24"/>
          <w:szCs w:val="24"/>
        </w:rPr>
        <w:t>включены</w:t>
      </w:r>
      <w:r w:rsidRPr="003E6224">
        <w:rPr>
          <w:spacing w:val="-1"/>
          <w:sz w:val="24"/>
          <w:szCs w:val="24"/>
        </w:rPr>
        <w:t xml:space="preserve"> </w:t>
      </w:r>
      <w:r w:rsidRPr="003E6224">
        <w:rPr>
          <w:sz w:val="24"/>
          <w:szCs w:val="24"/>
        </w:rPr>
        <w:t>следующие</w:t>
      </w:r>
    </w:p>
    <w:p w:rsidR="00D72FEE" w:rsidRPr="003E6224" w:rsidRDefault="004B6FAC" w:rsidP="003E6224">
      <w:pPr>
        <w:pStyle w:val="a4"/>
        <w:ind w:left="0" w:firstLine="720"/>
        <w:rPr>
          <w:sz w:val="24"/>
          <w:szCs w:val="24"/>
        </w:rPr>
      </w:pPr>
      <w:r w:rsidRPr="003E6224">
        <w:rPr>
          <w:sz w:val="24"/>
          <w:szCs w:val="24"/>
        </w:rPr>
        <w:t>должности:</w:t>
      </w:r>
    </w:p>
    <w:p w:rsidR="00D72FEE" w:rsidRPr="003E6224" w:rsidRDefault="004B6FAC" w:rsidP="003E6224">
      <w:pPr>
        <w:ind w:firstLine="720"/>
        <w:rPr>
          <w:sz w:val="24"/>
          <w:szCs w:val="24"/>
        </w:rPr>
      </w:pPr>
      <w:r w:rsidRPr="003E6224">
        <w:rPr>
          <w:i/>
          <w:sz w:val="24"/>
          <w:szCs w:val="24"/>
        </w:rPr>
        <w:t>-</w:t>
      </w:r>
      <w:r w:rsidRPr="003E6224">
        <w:rPr>
          <w:i/>
          <w:spacing w:val="1"/>
          <w:sz w:val="24"/>
          <w:szCs w:val="24"/>
        </w:rPr>
        <w:t xml:space="preserve"> </w:t>
      </w:r>
      <w:r w:rsidRPr="003E6224">
        <w:rPr>
          <w:i/>
          <w:sz w:val="24"/>
          <w:szCs w:val="24"/>
        </w:rPr>
        <w:t>учителя-логопеды</w:t>
      </w:r>
      <w:r w:rsidRPr="003E6224">
        <w:rPr>
          <w:i/>
          <w:spacing w:val="1"/>
          <w:sz w:val="24"/>
          <w:szCs w:val="24"/>
        </w:rPr>
        <w:t xml:space="preserve"> </w:t>
      </w:r>
      <w:r w:rsidRPr="003E6224">
        <w:rPr>
          <w:i/>
          <w:sz w:val="24"/>
          <w:szCs w:val="24"/>
        </w:rPr>
        <w:t>–</w:t>
      </w:r>
      <w:r w:rsidRPr="003E6224">
        <w:rPr>
          <w:i/>
          <w:spacing w:val="1"/>
          <w:sz w:val="24"/>
          <w:szCs w:val="24"/>
        </w:rPr>
        <w:t xml:space="preserve"> </w:t>
      </w:r>
      <w:r w:rsidRPr="003E6224">
        <w:rPr>
          <w:sz w:val="24"/>
          <w:szCs w:val="24"/>
        </w:rPr>
        <w:t>с</w:t>
      </w:r>
      <w:r w:rsidRPr="003E6224">
        <w:rPr>
          <w:spacing w:val="1"/>
          <w:sz w:val="24"/>
          <w:szCs w:val="24"/>
        </w:rPr>
        <w:t xml:space="preserve"> </w:t>
      </w:r>
      <w:r w:rsidRPr="003E6224">
        <w:rPr>
          <w:sz w:val="24"/>
          <w:szCs w:val="24"/>
        </w:rPr>
        <w:t>высшим</w:t>
      </w:r>
      <w:r w:rsidRPr="003E6224">
        <w:rPr>
          <w:spacing w:val="1"/>
          <w:sz w:val="24"/>
          <w:szCs w:val="24"/>
        </w:rPr>
        <w:t xml:space="preserve"> </w:t>
      </w:r>
      <w:r w:rsidRPr="003E6224">
        <w:rPr>
          <w:sz w:val="24"/>
          <w:szCs w:val="24"/>
        </w:rPr>
        <w:t>профессиональным</w:t>
      </w:r>
      <w:r w:rsidRPr="003E6224">
        <w:rPr>
          <w:spacing w:val="1"/>
          <w:sz w:val="24"/>
          <w:szCs w:val="24"/>
        </w:rPr>
        <w:t xml:space="preserve"> </w:t>
      </w:r>
      <w:r w:rsidRPr="003E6224">
        <w:rPr>
          <w:sz w:val="24"/>
          <w:szCs w:val="24"/>
        </w:rPr>
        <w:t>педагогическим</w:t>
      </w:r>
      <w:r w:rsidRPr="003E6224">
        <w:rPr>
          <w:spacing w:val="1"/>
          <w:sz w:val="24"/>
          <w:szCs w:val="24"/>
        </w:rPr>
        <w:t xml:space="preserve"> </w:t>
      </w:r>
      <w:r w:rsidRPr="003E6224">
        <w:rPr>
          <w:sz w:val="24"/>
          <w:szCs w:val="24"/>
        </w:rPr>
        <w:t>образованием</w:t>
      </w:r>
      <w:r w:rsidRPr="003E6224">
        <w:rPr>
          <w:spacing w:val="-2"/>
          <w:sz w:val="24"/>
          <w:szCs w:val="24"/>
        </w:rPr>
        <w:t xml:space="preserve"> </w:t>
      </w:r>
      <w:r w:rsidRPr="003E6224">
        <w:rPr>
          <w:sz w:val="24"/>
          <w:szCs w:val="24"/>
        </w:rPr>
        <w:t>в</w:t>
      </w:r>
      <w:r w:rsidRPr="003E6224">
        <w:rPr>
          <w:spacing w:val="-4"/>
          <w:sz w:val="24"/>
          <w:szCs w:val="24"/>
        </w:rPr>
        <w:t xml:space="preserve"> </w:t>
      </w:r>
      <w:r w:rsidRPr="003E6224">
        <w:rPr>
          <w:sz w:val="24"/>
          <w:szCs w:val="24"/>
        </w:rPr>
        <w:t>области логопедии:</w:t>
      </w:r>
    </w:p>
    <w:p w:rsidR="00D72FEE" w:rsidRPr="003E6224" w:rsidRDefault="004B6FAC" w:rsidP="003E6224">
      <w:pPr>
        <w:pStyle w:val="a4"/>
        <w:ind w:left="0" w:firstLine="720"/>
        <w:rPr>
          <w:sz w:val="24"/>
          <w:szCs w:val="24"/>
        </w:rPr>
      </w:pPr>
      <w:r w:rsidRPr="003E6224">
        <w:rPr>
          <w:sz w:val="24"/>
          <w:szCs w:val="24"/>
        </w:rPr>
        <w:t>по специальности «Логопедия» с получением квалификации «Учитель-</w:t>
      </w:r>
      <w:r w:rsidRPr="003E6224">
        <w:rPr>
          <w:spacing w:val="1"/>
          <w:sz w:val="24"/>
          <w:szCs w:val="24"/>
        </w:rPr>
        <w:t xml:space="preserve"> </w:t>
      </w:r>
      <w:r w:rsidRPr="003E6224">
        <w:rPr>
          <w:sz w:val="24"/>
          <w:szCs w:val="24"/>
        </w:rPr>
        <w:t>логопед»;</w:t>
      </w:r>
    </w:p>
    <w:p w:rsidR="00D72FEE" w:rsidRPr="003E6224" w:rsidRDefault="004B6FAC" w:rsidP="003E6224">
      <w:pPr>
        <w:pStyle w:val="a4"/>
        <w:ind w:left="0" w:firstLine="720"/>
        <w:rPr>
          <w:sz w:val="24"/>
          <w:szCs w:val="24"/>
        </w:rPr>
      </w:pPr>
      <w:r w:rsidRPr="003E6224">
        <w:rPr>
          <w:sz w:val="24"/>
          <w:szCs w:val="24"/>
        </w:rPr>
        <w:t>по</w:t>
      </w:r>
      <w:r w:rsidRPr="003E6224">
        <w:rPr>
          <w:spacing w:val="1"/>
          <w:sz w:val="24"/>
          <w:szCs w:val="24"/>
        </w:rPr>
        <w:t xml:space="preserve"> </w:t>
      </w:r>
      <w:r w:rsidRPr="003E6224">
        <w:rPr>
          <w:sz w:val="24"/>
          <w:szCs w:val="24"/>
        </w:rPr>
        <w:t>направлению</w:t>
      </w:r>
      <w:r w:rsidRPr="003E6224">
        <w:rPr>
          <w:spacing w:val="1"/>
          <w:sz w:val="24"/>
          <w:szCs w:val="24"/>
        </w:rPr>
        <w:t xml:space="preserve"> </w:t>
      </w:r>
      <w:r w:rsidRPr="003E6224">
        <w:rPr>
          <w:sz w:val="24"/>
          <w:szCs w:val="24"/>
        </w:rPr>
        <w:t>«Специальное</w:t>
      </w:r>
      <w:r w:rsidRPr="003E6224">
        <w:rPr>
          <w:spacing w:val="1"/>
          <w:sz w:val="24"/>
          <w:szCs w:val="24"/>
        </w:rPr>
        <w:t xml:space="preserve"> </w:t>
      </w:r>
      <w:r w:rsidRPr="003E6224">
        <w:rPr>
          <w:sz w:val="24"/>
          <w:szCs w:val="24"/>
        </w:rPr>
        <w:t>(дефектологическое)</w:t>
      </w:r>
      <w:r w:rsidRPr="003E6224">
        <w:rPr>
          <w:spacing w:val="1"/>
          <w:sz w:val="24"/>
          <w:szCs w:val="24"/>
        </w:rPr>
        <w:t xml:space="preserve"> </w:t>
      </w:r>
      <w:r w:rsidRPr="003E6224">
        <w:rPr>
          <w:sz w:val="24"/>
          <w:szCs w:val="24"/>
        </w:rPr>
        <w:t>образование»,</w:t>
      </w:r>
      <w:r w:rsidRPr="003E6224">
        <w:rPr>
          <w:spacing w:val="-67"/>
          <w:sz w:val="24"/>
          <w:szCs w:val="24"/>
        </w:rPr>
        <w:t xml:space="preserve"> </w:t>
      </w:r>
      <w:r w:rsidRPr="003E6224">
        <w:rPr>
          <w:sz w:val="24"/>
          <w:szCs w:val="24"/>
        </w:rPr>
        <w:t>профиль подготовки «Логопедия» (квалификация/степень – бакалавр), профиль</w:t>
      </w:r>
      <w:r w:rsidRPr="003E6224">
        <w:rPr>
          <w:spacing w:val="1"/>
          <w:sz w:val="24"/>
          <w:szCs w:val="24"/>
        </w:rPr>
        <w:t xml:space="preserve"> </w:t>
      </w:r>
      <w:r w:rsidRPr="003E6224">
        <w:rPr>
          <w:sz w:val="24"/>
          <w:szCs w:val="24"/>
        </w:rPr>
        <w:t>подготовки «Дошкольная дефектология» (квалификация/степень</w:t>
      </w:r>
      <w:r w:rsidRPr="003E6224">
        <w:rPr>
          <w:spacing w:val="1"/>
          <w:sz w:val="24"/>
          <w:szCs w:val="24"/>
        </w:rPr>
        <w:t xml:space="preserve"> </w:t>
      </w:r>
      <w:r w:rsidRPr="003E6224">
        <w:rPr>
          <w:sz w:val="24"/>
          <w:szCs w:val="24"/>
        </w:rPr>
        <w:t>– бакалавр),</w:t>
      </w:r>
      <w:r w:rsidRPr="003E6224">
        <w:rPr>
          <w:spacing w:val="1"/>
          <w:sz w:val="24"/>
          <w:szCs w:val="24"/>
        </w:rPr>
        <w:t xml:space="preserve"> </w:t>
      </w:r>
      <w:r w:rsidRPr="003E6224">
        <w:rPr>
          <w:sz w:val="24"/>
          <w:szCs w:val="24"/>
        </w:rPr>
        <w:t>либо по магистерской программе этого направления (квалификация/степень –</w:t>
      </w:r>
      <w:r w:rsidRPr="003E6224">
        <w:rPr>
          <w:spacing w:val="1"/>
          <w:sz w:val="24"/>
          <w:szCs w:val="24"/>
        </w:rPr>
        <w:t xml:space="preserve"> </w:t>
      </w:r>
      <w:r w:rsidRPr="003E6224">
        <w:rPr>
          <w:sz w:val="24"/>
          <w:szCs w:val="24"/>
        </w:rPr>
        <w:t>магистр).</w:t>
      </w:r>
    </w:p>
    <w:p w:rsidR="00D72FEE" w:rsidRPr="003E6224" w:rsidRDefault="004B6FAC" w:rsidP="003E6224">
      <w:pPr>
        <w:pStyle w:val="a4"/>
        <w:ind w:left="0" w:firstLine="720"/>
        <w:rPr>
          <w:sz w:val="24"/>
          <w:szCs w:val="24"/>
        </w:rPr>
      </w:pPr>
      <w:r w:rsidRPr="003E6224">
        <w:rPr>
          <w:sz w:val="24"/>
          <w:szCs w:val="24"/>
        </w:rPr>
        <w:t>Лица, имеющие высшее профессиональное педагогическое</w:t>
      </w:r>
      <w:r w:rsidRPr="003E6224">
        <w:rPr>
          <w:spacing w:val="70"/>
          <w:sz w:val="24"/>
          <w:szCs w:val="24"/>
        </w:rPr>
        <w:t xml:space="preserve"> </w:t>
      </w:r>
      <w:r w:rsidRPr="003E6224">
        <w:rPr>
          <w:sz w:val="24"/>
          <w:szCs w:val="24"/>
        </w:rPr>
        <w:t>образование</w:t>
      </w:r>
      <w:r w:rsidRPr="003E6224">
        <w:rPr>
          <w:spacing w:val="1"/>
          <w:sz w:val="24"/>
          <w:szCs w:val="24"/>
        </w:rPr>
        <w:t xml:space="preserve"> </w:t>
      </w:r>
      <w:r w:rsidRPr="003E6224">
        <w:rPr>
          <w:sz w:val="24"/>
          <w:szCs w:val="24"/>
        </w:rPr>
        <w:t>по другим специальностям и направлениям подготовки, для реализации АОП</w:t>
      </w:r>
      <w:r w:rsidRPr="003E6224">
        <w:rPr>
          <w:spacing w:val="1"/>
          <w:sz w:val="24"/>
          <w:szCs w:val="24"/>
        </w:rPr>
        <w:t xml:space="preserve"> </w:t>
      </w:r>
      <w:r w:rsidRPr="003E6224">
        <w:rPr>
          <w:sz w:val="24"/>
          <w:szCs w:val="24"/>
        </w:rPr>
        <w:t>должны</w:t>
      </w:r>
      <w:r w:rsidRPr="003E6224">
        <w:rPr>
          <w:spacing w:val="1"/>
          <w:sz w:val="24"/>
          <w:szCs w:val="24"/>
        </w:rPr>
        <w:t xml:space="preserve"> </w:t>
      </w:r>
      <w:r w:rsidRPr="003E6224">
        <w:rPr>
          <w:sz w:val="24"/>
          <w:szCs w:val="24"/>
        </w:rPr>
        <w:t>пройти</w:t>
      </w:r>
      <w:r w:rsidRPr="003E6224">
        <w:rPr>
          <w:spacing w:val="1"/>
          <w:sz w:val="24"/>
          <w:szCs w:val="24"/>
        </w:rPr>
        <w:t xml:space="preserve"> </w:t>
      </w:r>
      <w:r w:rsidRPr="003E6224">
        <w:rPr>
          <w:sz w:val="24"/>
          <w:szCs w:val="24"/>
        </w:rPr>
        <w:t>профессиональную</w:t>
      </w:r>
      <w:r w:rsidRPr="003E6224">
        <w:rPr>
          <w:spacing w:val="1"/>
          <w:sz w:val="24"/>
          <w:szCs w:val="24"/>
        </w:rPr>
        <w:t xml:space="preserve"> </w:t>
      </w:r>
      <w:r w:rsidRPr="003E6224">
        <w:rPr>
          <w:sz w:val="24"/>
          <w:szCs w:val="24"/>
        </w:rPr>
        <w:t>переподготовку</w:t>
      </w:r>
      <w:r w:rsidRPr="003E6224">
        <w:rPr>
          <w:spacing w:val="1"/>
          <w:sz w:val="24"/>
          <w:szCs w:val="24"/>
        </w:rPr>
        <w:t xml:space="preserve"> </w:t>
      </w:r>
      <w:r w:rsidRPr="003E6224">
        <w:rPr>
          <w:sz w:val="24"/>
          <w:szCs w:val="24"/>
        </w:rPr>
        <w:t>в</w:t>
      </w:r>
      <w:r w:rsidRPr="003E6224">
        <w:rPr>
          <w:spacing w:val="1"/>
          <w:sz w:val="24"/>
          <w:szCs w:val="24"/>
        </w:rPr>
        <w:t xml:space="preserve"> </w:t>
      </w:r>
      <w:r w:rsidRPr="003E6224">
        <w:rPr>
          <w:sz w:val="24"/>
          <w:szCs w:val="24"/>
        </w:rPr>
        <w:t>области</w:t>
      </w:r>
      <w:r w:rsidRPr="003E6224">
        <w:rPr>
          <w:spacing w:val="1"/>
          <w:sz w:val="24"/>
          <w:szCs w:val="24"/>
        </w:rPr>
        <w:t xml:space="preserve"> </w:t>
      </w:r>
      <w:r w:rsidRPr="003E6224">
        <w:rPr>
          <w:sz w:val="24"/>
          <w:szCs w:val="24"/>
        </w:rPr>
        <w:t>логопедии</w:t>
      </w:r>
      <w:r w:rsidRPr="003E6224">
        <w:rPr>
          <w:spacing w:val="1"/>
          <w:sz w:val="24"/>
          <w:szCs w:val="24"/>
        </w:rPr>
        <w:t xml:space="preserve"> </w:t>
      </w:r>
      <w:r w:rsidRPr="003E6224">
        <w:rPr>
          <w:sz w:val="24"/>
          <w:szCs w:val="24"/>
        </w:rPr>
        <w:t>с</w:t>
      </w:r>
      <w:r w:rsidRPr="003E6224">
        <w:rPr>
          <w:spacing w:val="1"/>
          <w:sz w:val="24"/>
          <w:szCs w:val="24"/>
        </w:rPr>
        <w:t xml:space="preserve"> </w:t>
      </w:r>
      <w:r w:rsidRPr="003E6224">
        <w:rPr>
          <w:sz w:val="24"/>
          <w:szCs w:val="24"/>
        </w:rPr>
        <w:t>получением</w:t>
      </w:r>
      <w:r w:rsidRPr="003E6224">
        <w:rPr>
          <w:spacing w:val="1"/>
          <w:sz w:val="24"/>
          <w:szCs w:val="24"/>
        </w:rPr>
        <w:t xml:space="preserve"> </w:t>
      </w:r>
      <w:r w:rsidRPr="003E6224">
        <w:rPr>
          <w:sz w:val="24"/>
          <w:szCs w:val="24"/>
        </w:rPr>
        <w:t>диплома</w:t>
      </w:r>
      <w:r w:rsidRPr="003E6224">
        <w:rPr>
          <w:spacing w:val="1"/>
          <w:sz w:val="24"/>
          <w:szCs w:val="24"/>
        </w:rPr>
        <w:t xml:space="preserve"> </w:t>
      </w:r>
      <w:r w:rsidRPr="003E6224">
        <w:rPr>
          <w:sz w:val="24"/>
          <w:szCs w:val="24"/>
        </w:rPr>
        <w:t>о</w:t>
      </w:r>
      <w:r w:rsidRPr="003E6224">
        <w:rPr>
          <w:spacing w:val="1"/>
          <w:sz w:val="24"/>
          <w:szCs w:val="24"/>
        </w:rPr>
        <w:t xml:space="preserve"> </w:t>
      </w:r>
      <w:r w:rsidRPr="003E6224">
        <w:rPr>
          <w:sz w:val="24"/>
          <w:szCs w:val="24"/>
        </w:rPr>
        <w:t>профессиональной</w:t>
      </w:r>
      <w:r w:rsidRPr="003E6224">
        <w:rPr>
          <w:spacing w:val="1"/>
          <w:sz w:val="24"/>
          <w:szCs w:val="24"/>
        </w:rPr>
        <w:t xml:space="preserve"> </w:t>
      </w:r>
      <w:r w:rsidRPr="003E6224">
        <w:rPr>
          <w:sz w:val="24"/>
          <w:szCs w:val="24"/>
        </w:rPr>
        <w:t>переподготовке</w:t>
      </w:r>
      <w:r w:rsidRPr="003E6224">
        <w:rPr>
          <w:spacing w:val="1"/>
          <w:sz w:val="24"/>
          <w:szCs w:val="24"/>
        </w:rPr>
        <w:t xml:space="preserve"> </w:t>
      </w:r>
      <w:r w:rsidRPr="003E6224">
        <w:rPr>
          <w:sz w:val="24"/>
          <w:szCs w:val="24"/>
        </w:rPr>
        <w:t>установленного</w:t>
      </w:r>
      <w:r w:rsidRPr="003E6224">
        <w:rPr>
          <w:spacing w:val="1"/>
          <w:sz w:val="24"/>
          <w:szCs w:val="24"/>
        </w:rPr>
        <w:t xml:space="preserve"> </w:t>
      </w:r>
      <w:r w:rsidRPr="003E6224">
        <w:rPr>
          <w:sz w:val="24"/>
          <w:szCs w:val="24"/>
        </w:rPr>
        <w:t>образца.</w:t>
      </w:r>
    </w:p>
    <w:p w:rsidR="00D72FEE" w:rsidRPr="003E6224" w:rsidRDefault="004B6FAC" w:rsidP="003E6224">
      <w:pPr>
        <w:ind w:firstLine="720"/>
        <w:rPr>
          <w:sz w:val="24"/>
          <w:szCs w:val="24"/>
        </w:rPr>
      </w:pPr>
      <w:r w:rsidRPr="003E6224">
        <w:rPr>
          <w:i/>
          <w:sz w:val="24"/>
          <w:szCs w:val="24"/>
        </w:rPr>
        <w:t>- педагогические работники -</w:t>
      </w:r>
      <w:r w:rsidRPr="003E6224">
        <w:rPr>
          <w:i/>
          <w:spacing w:val="1"/>
          <w:sz w:val="24"/>
          <w:szCs w:val="24"/>
        </w:rPr>
        <w:t xml:space="preserve"> </w:t>
      </w:r>
      <w:r w:rsidR="00A31755" w:rsidRPr="003E6224">
        <w:rPr>
          <w:sz w:val="24"/>
          <w:szCs w:val="24"/>
        </w:rPr>
        <w:t>воспитатели (включая старшего)</w:t>
      </w:r>
      <w:r w:rsidRPr="003E6224">
        <w:rPr>
          <w:sz w:val="24"/>
          <w:szCs w:val="24"/>
        </w:rPr>
        <w:t>,</w:t>
      </w:r>
      <w:r w:rsidRPr="003E6224">
        <w:rPr>
          <w:spacing w:val="-3"/>
          <w:sz w:val="24"/>
          <w:szCs w:val="24"/>
        </w:rPr>
        <w:t xml:space="preserve"> </w:t>
      </w:r>
      <w:r w:rsidRPr="003E6224">
        <w:rPr>
          <w:sz w:val="24"/>
          <w:szCs w:val="24"/>
        </w:rPr>
        <w:t>музыкальный</w:t>
      </w:r>
      <w:r w:rsidRPr="003E6224">
        <w:rPr>
          <w:spacing w:val="-1"/>
          <w:sz w:val="24"/>
          <w:szCs w:val="24"/>
        </w:rPr>
        <w:t xml:space="preserve"> </w:t>
      </w:r>
      <w:r w:rsidRPr="003E6224">
        <w:rPr>
          <w:sz w:val="24"/>
          <w:szCs w:val="24"/>
        </w:rPr>
        <w:t>руководитель,</w:t>
      </w:r>
      <w:r w:rsidRPr="003E6224">
        <w:rPr>
          <w:spacing w:val="1"/>
          <w:sz w:val="24"/>
          <w:szCs w:val="24"/>
        </w:rPr>
        <w:t xml:space="preserve"> </w:t>
      </w:r>
      <w:r w:rsidRPr="003E6224">
        <w:rPr>
          <w:i/>
          <w:sz w:val="24"/>
          <w:szCs w:val="24"/>
        </w:rPr>
        <w:t>-</w:t>
      </w:r>
      <w:r w:rsidRPr="003E6224">
        <w:rPr>
          <w:i/>
          <w:spacing w:val="-2"/>
          <w:sz w:val="24"/>
          <w:szCs w:val="24"/>
        </w:rPr>
        <w:t xml:space="preserve"> </w:t>
      </w:r>
      <w:r w:rsidRPr="003E6224">
        <w:rPr>
          <w:sz w:val="24"/>
          <w:szCs w:val="24"/>
        </w:rPr>
        <w:t>наряду</w:t>
      </w:r>
      <w:r w:rsidRPr="003E6224">
        <w:rPr>
          <w:spacing w:val="-4"/>
          <w:sz w:val="24"/>
          <w:szCs w:val="24"/>
        </w:rPr>
        <w:t xml:space="preserve"> </w:t>
      </w:r>
      <w:r w:rsidRPr="003E6224">
        <w:rPr>
          <w:sz w:val="24"/>
          <w:szCs w:val="24"/>
        </w:rPr>
        <w:t>со</w:t>
      </w:r>
      <w:r w:rsidRPr="003E6224">
        <w:rPr>
          <w:spacing w:val="-1"/>
          <w:sz w:val="24"/>
          <w:szCs w:val="24"/>
        </w:rPr>
        <w:t xml:space="preserve"> </w:t>
      </w:r>
      <w:r w:rsidRPr="003E6224">
        <w:rPr>
          <w:sz w:val="24"/>
          <w:szCs w:val="24"/>
        </w:rPr>
        <w:t>средним</w:t>
      </w:r>
      <w:r w:rsidRPr="003E6224">
        <w:rPr>
          <w:spacing w:val="-4"/>
          <w:sz w:val="24"/>
          <w:szCs w:val="24"/>
        </w:rPr>
        <w:t xml:space="preserve"> </w:t>
      </w:r>
      <w:r w:rsidRPr="003E6224">
        <w:rPr>
          <w:sz w:val="24"/>
          <w:szCs w:val="24"/>
        </w:rPr>
        <w:t>или</w:t>
      </w:r>
      <w:r w:rsidRPr="003E6224">
        <w:rPr>
          <w:spacing w:val="-1"/>
          <w:sz w:val="24"/>
          <w:szCs w:val="24"/>
        </w:rPr>
        <w:t xml:space="preserve"> </w:t>
      </w:r>
      <w:r w:rsidRPr="003E6224">
        <w:rPr>
          <w:sz w:val="24"/>
          <w:szCs w:val="24"/>
        </w:rPr>
        <w:t>высшим</w:t>
      </w:r>
    </w:p>
    <w:p w:rsidR="00D72FEE" w:rsidRPr="003E6224" w:rsidRDefault="004B6FAC" w:rsidP="003E6224">
      <w:pPr>
        <w:pStyle w:val="a4"/>
        <w:ind w:left="0" w:firstLine="720"/>
        <w:rPr>
          <w:sz w:val="24"/>
          <w:szCs w:val="24"/>
        </w:rPr>
      </w:pPr>
      <w:r w:rsidRPr="003E6224">
        <w:rPr>
          <w:sz w:val="24"/>
          <w:szCs w:val="24"/>
        </w:rPr>
        <w:t>профессиональным педагогическим образованием по соответствующему</w:t>
      </w:r>
      <w:r w:rsidRPr="003E6224">
        <w:rPr>
          <w:spacing w:val="1"/>
          <w:sz w:val="24"/>
          <w:szCs w:val="24"/>
        </w:rPr>
        <w:t xml:space="preserve"> </w:t>
      </w:r>
      <w:r w:rsidRPr="003E6224">
        <w:rPr>
          <w:sz w:val="24"/>
          <w:szCs w:val="24"/>
        </w:rPr>
        <w:t>занимаемой должности направлению (профилю, квалификации) подготовки</w:t>
      </w:r>
      <w:r w:rsidRPr="003E6224">
        <w:rPr>
          <w:spacing w:val="-67"/>
          <w:sz w:val="24"/>
          <w:szCs w:val="24"/>
        </w:rPr>
        <w:t xml:space="preserve"> </w:t>
      </w:r>
      <w:r w:rsidRPr="003E6224">
        <w:rPr>
          <w:sz w:val="24"/>
          <w:szCs w:val="24"/>
        </w:rPr>
        <w:t>должны</w:t>
      </w:r>
      <w:r w:rsidRPr="003E6224">
        <w:rPr>
          <w:spacing w:val="-2"/>
          <w:sz w:val="24"/>
          <w:szCs w:val="24"/>
        </w:rPr>
        <w:t xml:space="preserve"> </w:t>
      </w:r>
      <w:r w:rsidRPr="003E6224">
        <w:rPr>
          <w:sz w:val="24"/>
          <w:szCs w:val="24"/>
        </w:rPr>
        <w:t>иметь</w:t>
      </w:r>
      <w:r w:rsidRPr="003E6224">
        <w:rPr>
          <w:spacing w:val="-3"/>
          <w:sz w:val="24"/>
          <w:szCs w:val="24"/>
        </w:rPr>
        <w:t xml:space="preserve"> </w:t>
      </w:r>
      <w:r w:rsidRPr="003E6224">
        <w:rPr>
          <w:sz w:val="24"/>
          <w:szCs w:val="24"/>
        </w:rPr>
        <w:t>удостоверение</w:t>
      </w:r>
      <w:r w:rsidRPr="003E6224">
        <w:rPr>
          <w:spacing w:val="-4"/>
          <w:sz w:val="24"/>
          <w:szCs w:val="24"/>
        </w:rPr>
        <w:t xml:space="preserve"> </w:t>
      </w:r>
      <w:r w:rsidRPr="003E6224">
        <w:rPr>
          <w:sz w:val="24"/>
          <w:szCs w:val="24"/>
        </w:rPr>
        <w:t>о повышении</w:t>
      </w:r>
      <w:r w:rsidRPr="003E6224">
        <w:rPr>
          <w:spacing w:val="-1"/>
          <w:sz w:val="24"/>
          <w:szCs w:val="24"/>
        </w:rPr>
        <w:t xml:space="preserve"> </w:t>
      </w:r>
      <w:r w:rsidRPr="003E6224">
        <w:rPr>
          <w:sz w:val="24"/>
          <w:szCs w:val="24"/>
        </w:rPr>
        <w:t>квалификации</w:t>
      </w:r>
      <w:r w:rsidRPr="003E6224">
        <w:rPr>
          <w:spacing w:val="-1"/>
          <w:sz w:val="24"/>
          <w:szCs w:val="24"/>
        </w:rPr>
        <w:t xml:space="preserve"> </w:t>
      </w:r>
      <w:r w:rsidRPr="003E6224">
        <w:rPr>
          <w:sz w:val="24"/>
          <w:szCs w:val="24"/>
        </w:rPr>
        <w:t>в</w:t>
      </w:r>
      <w:r w:rsidRPr="003E6224">
        <w:rPr>
          <w:spacing w:val="-2"/>
          <w:sz w:val="24"/>
          <w:szCs w:val="24"/>
        </w:rPr>
        <w:t xml:space="preserve"> </w:t>
      </w:r>
      <w:r w:rsidRPr="003E6224">
        <w:rPr>
          <w:sz w:val="24"/>
          <w:szCs w:val="24"/>
        </w:rPr>
        <w:t>области</w:t>
      </w:r>
    </w:p>
    <w:p w:rsidR="00D72FEE" w:rsidRPr="003E6224" w:rsidRDefault="004B6FAC" w:rsidP="003E6224">
      <w:pPr>
        <w:pStyle w:val="a4"/>
        <w:ind w:left="0" w:firstLine="720"/>
        <w:rPr>
          <w:sz w:val="24"/>
          <w:szCs w:val="24"/>
        </w:rPr>
      </w:pPr>
      <w:r w:rsidRPr="003E6224">
        <w:rPr>
          <w:sz w:val="24"/>
          <w:szCs w:val="24"/>
        </w:rPr>
        <w:t>инклюзивного</w:t>
      </w:r>
      <w:r w:rsidRPr="003E6224">
        <w:rPr>
          <w:spacing w:val="-4"/>
          <w:sz w:val="24"/>
          <w:szCs w:val="24"/>
        </w:rPr>
        <w:t xml:space="preserve"> </w:t>
      </w:r>
      <w:r w:rsidRPr="003E6224">
        <w:rPr>
          <w:sz w:val="24"/>
          <w:szCs w:val="24"/>
        </w:rPr>
        <w:t>образования</w:t>
      </w:r>
      <w:r w:rsidRPr="003E6224">
        <w:rPr>
          <w:spacing w:val="-4"/>
          <w:sz w:val="24"/>
          <w:szCs w:val="24"/>
        </w:rPr>
        <w:t xml:space="preserve"> </w:t>
      </w:r>
      <w:r w:rsidRPr="003E6224">
        <w:rPr>
          <w:sz w:val="24"/>
          <w:szCs w:val="24"/>
        </w:rPr>
        <w:t>установленного</w:t>
      </w:r>
      <w:r w:rsidRPr="003E6224">
        <w:rPr>
          <w:spacing w:val="-6"/>
          <w:sz w:val="24"/>
          <w:szCs w:val="24"/>
        </w:rPr>
        <w:t xml:space="preserve"> </w:t>
      </w:r>
      <w:r w:rsidRPr="003E6224">
        <w:rPr>
          <w:sz w:val="24"/>
          <w:szCs w:val="24"/>
        </w:rPr>
        <w:t>образца.</w:t>
      </w:r>
    </w:p>
    <w:p w:rsidR="00D72FEE" w:rsidRPr="003E6224" w:rsidRDefault="004B6FAC" w:rsidP="003E6224">
      <w:pPr>
        <w:pStyle w:val="a4"/>
        <w:ind w:left="0" w:firstLine="720"/>
        <w:rPr>
          <w:sz w:val="24"/>
          <w:szCs w:val="24"/>
        </w:rPr>
      </w:pPr>
      <w:r w:rsidRPr="003E6224">
        <w:rPr>
          <w:sz w:val="24"/>
          <w:szCs w:val="24"/>
        </w:rPr>
        <w:t xml:space="preserve">- </w:t>
      </w:r>
      <w:r w:rsidRPr="003E6224">
        <w:rPr>
          <w:i/>
          <w:sz w:val="24"/>
          <w:szCs w:val="24"/>
        </w:rPr>
        <w:t xml:space="preserve">Старший воспитатель </w:t>
      </w:r>
      <w:r w:rsidRPr="003E6224">
        <w:rPr>
          <w:sz w:val="24"/>
          <w:szCs w:val="24"/>
        </w:rPr>
        <w:t>обеспечивает организацию воспитательно-</w:t>
      </w:r>
      <w:r w:rsidRPr="003E6224">
        <w:rPr>
          <w:spacing w:val="1"/>
          <w:sz w:val="24"/>
          <w:szCs w:val="24"/>
        </w:rPr>
        <w:t xml:space="preserve"> </w:t>
      </w:r>
      <w:r w:rsidRPr="003E6224">
        <w:rPr>
          <w:sz w:val="24"/>
          <w:szCs w:val="24"/>
        </w:rPr>
        <w:t>образовательного процесса в детском саду в соответствии с образовательной</w:t>
      </w:r>
      <w:r w:rsidRPr="003E6224">
        <w:rPr>
          <w:spacing w:val="-67"/>
          <w:sz w:val="24"/>
          <w:szCs w:val="24"/>
        </w:rPr>
        <w:t xml:space="preserve"> </w:t>
      </w:r>
      <w:r w:rsidRPr="003E6224">
        <w:rPr>
          <w:sz w:val="24"/>
          <w:szCs w:val="24"/>
        </w:rPr>
        <w:t>программой</w:t>
      </w:r>
      <w:r w:rsidRPr="003E6224">
        <w:rPr>
          <w:spacing w:val="-5"/>
          <w:sz w:val="24"/>
          <w:szCs w:val="24"/>
        </w:rPr>
        <w:t xml:space="preserve"> </w:t>
      </w:r>
      <w:r w:rsidRPr="003E6224">
        <w:rPr>
          <w:sz w:val="24"/>
          <w:szCs w:val="24"/>
        </w:rPr>
        <w:t>дошкольной</w:t>
      </w:r>
      <w:r w:rsidRPr="003E6224">
        <w:rPr>
          <w:spacing w:val="-2"/>
          <w:sz w:val="24"/>
          <w:szCs w:val="24"/>
        </w:rPr>
        <w:t xml:space="preserve"> </w:t>
      </w:r>
      <w:r w:rsidRPr="003E6224">
        <w:rPr>
          <w:sz w:val="24"/>
          <w:szCs w:val="24"/>
        </w:rPr>
        <w:t>образовательной</w:t>
      </w:r>
      <w:r w:rsidRPr="003E6224">
        <w:rPr>
          <w:spacing w:val="-4"/>
          <w:sz w:val="24"/>
          <w:szCs w:val="24"/>
        </w:rPr>
        <w:t xml:space="preserve"> </w:t>
      </w:r>
      <w:r w:rsidRPr="003E6224">
        <w:rPr>
          <w:sz w:val="24"/>
          <w:szCs w:val="24"/>
        </w:rPr>
        <w:t>организации,</w:t>
      </w:r>
      <w:r w:rsidRPr="003E6224">
        <w:rPr>
          <w:spacing w:val="-3"/>
          <w:sz w:val="24"/>
          <w:szCs w:val="24"/>
        </w:rPr>
        <w:t xml:space="preserve"> </w:t>
      </w:r>
      <w:r w:rsidRPr="003E6224">
        <w:rPr>
          <w:sz w:val="24"/>
          <w:szCs w:val="24"/>
        </w:rPr>
        <w:t>обеспечивает</w:t>
      </w:r>
    </w:p>
    <w:p w:rsidR="00D72FEE" w:rsidRPr="003E6224" w:rsidRDefault="004B6FAC" w:rsidP="003E6224">
      <w:pPr>
        <w:pStyle w:val="a4"/>
        <w:ind w:left="0" w:firstLine="720"/>
        <w:rPr>
          <w:sz w:val="24"/>
          <w:szCs w:val="24"/>
        </w:rPr>
      </w:pPr>
      <w:r w:rsidRPr="003E6224">
        <w:rPr>
          <w:sz w:val="24"/>
          <w:szCs w:val="24"/>
        </w:rPr>
        <w:t>организацию деятельности специалистов, осуществляющих психолого-</w:t>
      </w:r>
      <w:r w:rsidRPr="003E6224">
        <w:rPr>
          <w:spacing w:val="1"/>
          <w:sz w:val="24"/>
          <w:szCs w:val="24"/>
        </w:rPr>
        <w:t xml:space="preserve"> </w:t>
      </w:r>
      <w:r w:rsidRPr="003E6224">
        <w:rPr>
          <w:sz w:val="24"/>
          <w:szCs w:val="24"/>
        </w:rPr>
        <w:t>педагогическое</w:t>
      </w:r>
      <w:r w:rsidRPr="003E6224">
        <w:rPr>
          <w:spacing w:val="-3"/>
          <w:sz w:val="24"/>
          <w:szCs w:val="24"/>
        </w:rPr>
        <w:t xml:space="preserve"> </w:t>
      </w:r>
      <w:r w:rsidRPr="003E6224">
        <w:rPr>
          <w:sz w:val="24"/>
          <w:szCs w:val="24"/>
        </w:rPr>
        <w:t>сопровождение</w:t>
      </w:r>
      <w:r w:rsidRPr="003E6224">
        <w:rPr>
          <w:spacing w:val="-6"/>
          <w:sz w:val="24"/>
          <w:szCs w:val="24"/>
        </w:rPr>
        <w:t xml:space="preserve"> </w:t>
      </w:r>
      <w:r w:rsidRPr="003E6224">
        <w:rPr>
          <w:sz w:val="24"/>
          <w:szCs w:val="24"/>
        </w:rPr>
        <w:t>ребенка</w:t>
      </w:r>
      <w:r w:rsidRPr="003E6224">
        <w:rPr>
          <w:spacing w:val="-4"/>
          <w:sz w:val="24"/>
          <w:szCs w:val="24"/>
        </w:rPr>
        <w:t xml:space="preserve"> </w:t>
      </w:r>
      <w:r w:rsidRPr="003E6224">
        <w:rPr>
          <w:sz w:val="24"/>
          <w:szCs w:val="24"/>
        </w:rPr>
        <w:t>с</w:t>
      </w:r>
      <w:r w:rsidRPr="003E6224">
        <w:rPr>
          <w:spacing w:val="-4"/>
          <w:sz w:val="24"/>
          <w:szCs w:val="24"/>
        </w:rPr>
        <w:t xml:space="preserve"> </w:t>
      </w:r>
      <w:r w:rsidRPr="003E6224">
        <w:rPr>
          <w:sz w:val="24"/>
          <w:szCs w:val="24"/>
        </w:rPr>
        <w:t>ТНР,</w:t>
      </w:r>
      <w:r w:rsidRPr="003E6224">
        <w:rPr>
          <w:spacing w:val="-5"/>
          <w:sz w:val="24"/>
          <w:szCs w:val="24"/>
        </w:rPr>
        <w:t xml:space="preserve"> </w:t>
      </w:r>
      <w:r w:rsidRPr="003E6224">
        <w:rPr>
          <w:sz w:val="24"/>
          <w:szCs w:val="24"/>
        </w:rPr>
        <w:t>обеспечивает</w:t>
      </w:r>
      <w:r w:rsidRPr="003E6224">
        <w:rPr>
          <w:spacing w:val="-3"/>
          <w:sz w:val="24"/>
          <w:szCs w:val="24"/>
        </w:rPr>
        <w:t xml:space="preserve"> </w:t>
      </w:r>
      <w:r w:rsidRPr="003E6224">
        <w:rPr>
          <w:sz w:val="24"/>
          <w:szCs w:val="24"/>
        </w:rPr>
        <w:t>повышение</w:t>
      </w:r>
    </w:p>
    <w:p w:rsidR="00D72FEE" w:rsidRPr="003E6224" w:rsidRDefault="004B6FAC" w:rsidP="003E6224">
      <w:pPr>
        <w:pStyle w:val="a4"/>
        <w:ind w:left="0" w:firstLine="720"/>
        <w:rPr>
          <w:sz w:val="24"/>
          <w:szCs w:val="24"/>
        </w:rPr>
      </w:pPr>
      <w:r w:rsidRPr="003E6224">
        <w:rPr>
          <w:sz w:val="24"/>
          <w:szCs w:val="24"/>
        </w:rPr>
        <w:t>профессиональной компетенции педагогов, а также организует взаимодействие</w:t>
      </w:r>
      <w:r w:rsidRPr="003E6224">
        <w:rPr>
          <w:spacing w:val="-67"/>
          <w:sz w:val="24"/>
          <w:szCs w:val="24"/>
        </w:rPr>
        <w:t xml:space="preserve"> </w:t>
      </w:r>
      <w:r w:rsidRPr="003E6224">
        <w:rPr>
          <w:sz w:val="24"/>
          <w:szCs w:val="24"/>
        </w:rPr>
        <w:t>с</w:t>
      </w:r>
      <w:r w:rsidRPr="003E6224">
        <w:rPr>
          <w:spacing w:val="-1"/>
          <w:sz w:val="24"/>
          <w:szCs w:val="24"/>
        </w:rPr>
        <w:t xml:space="preserve"> </w:t>
      </w:r>
      <w:r w:rsidRPr="003E6224">
        <w:rPr>
          <w:sz w:val="24"/>
          <w:szCs w:val="24"/>
        </w:rPr>
        <w:t>консилиумом</w:t>
      </w:r>
      <w:r w:rsidRPr="003E6224">
        <w:rPr>
          <w:spacing w:val="-1"/>
          <w:sz w:val="24"/>
          <w:szCs w:val="24"/>
        </w:rPr>
        <w:t xml:space="preserve"> </w:t>
      </w:r>
      <w:r w:rsidRPr="003E6224">
        <w:rPr>
          <w:sz w:val="24"/>
          <w:szCs w:val="24"/>
        </w:rPr>
        <w:t>образовательной</w:t>
      </w:r>
      <w:r w:rsidRPr="003E6224">
        <w:rPr>
          <w:spacing w:val="-3"/>
          <w:sz w:val="24"/>
          <w:szCs w:val="24"/>
        </w:rPr>
        <w:t xml:space="preserve"> </w:t>
      </w:r>
      <w:r w:rsidRPr="003E6224">
        <w:rPr>
          <w:sz w:val="24"/>
          <w:szCs w:val="24"/>
        </w:rPr>
        <w:t>организации,</w:t>
      </w:r>
      <w:r w:rsidRPr="003E6224">
        <w:rPr>
          <w:spacing w:val="-2"/>
          <w:sz w:val="24"/>
          <w:szCs w:val="24"/>
        </w:rPr>
        <w:t xml:space="preserve"> </w:t>
      </w:r>
      <w:r w:rsidRPr="003E6224">
        <w:rPr>
          <w:sz w:val="24"/>
          <w:szCs w:val="24"/>
        </w:rPr>
        <w:t>семьями</w:t>
      </w:r>
      <w:r w:rsidRPr="003E6224">
        <w:rPr>
          <w:spacing w:val="-1"/>
          <w:sz w:val="24"/>
          <w:szCs w:val="24"/>
        </w:rPr>
        <w:t xml:space="preserve"> </w:t>
      </w:r>
      <w:r w:rsidRPr="003E6224">
        <w:rPr>
          <w:sz w:val="24"/>
          <w:szCs w:val="24"/>
        </w:rPr>
        <w:t>детей с</w:t>
      </w:r>
      <w:r w:rsidRPr="003E6224">
        <w:rPr>
          <w:spacing w:val="3"/>
          <w:sz w:val="24"/>
          <w:szCs w:val="24"/>
        </w:rPr>
        <w:t xml:space="preserve"> </w:t>
      </w:r>
      <w:r w:rsidRPr="003E6224">
        <w:rPr>
          <w:sz w:val="24"/>
          <w:szCs w:val="24"/>
        </w:rPr>
        <w:t>ТНР</w:t>
      </w:r>
      <w:r w:rsidRPr="003E6224">
        <w:rPr>
          <w:spacing w:val="-1"/>
          <w:sz w:val="24"/>
          <w:szCs w:val="24"/>
        </w:rPr>
        <w:t xml:space="preserve"> </w:t>
      </w:r>
      <w:r w:rsidRPr="003E6224">
        <w:rPr>
          <w:sz w:val="24"/>
          <w:szCs w:val="24"/>
        </w:rPr>
        <w:t>и</w:t>
      </w:r>
    </w:p>
    <w:p w:rsidR="00D72FEE" w:rsidRPr="003E6224" w:rsidRDefault="004B6FAC" w:rsidP="003E6224">
      <w:pPr>
        <w:pStyle w:val="a4"/>
        <w:ind w:left="0" w:firstLine="720"/>
        <w:rPr>
          <w:sz w:val="24"/>
          <w:szCs w:val="24"/>
        </w:rPr>
      </w:pPr>
      <w:r w:rsidRPr="003E6224">
        <w:rPr>
          <w:sz w:val="24"/>
          <w:szCs w:val="24"/>
        </w:rPr>
        <w:t>различными</w:t>
      </w:r>
      <w:r w:rsidRPr="003E6224">
        <w:rPr>
          <w:spacing w:val="-4"/>
          <w:sz w:val="24"/>
          <w:szCs w:val="24"/>
        </w:rPr>
        <w:t xml:space="preserve"> </w:t>
      </w:r>
      <w:r w:rsidRPr="003E6224">
        <w:rPr>
          <w:sz w:val="24"/>
          <w:szCs w:val="24"/>
        </w:rPr>
        <w:t>социальными</w:t>
      </w:r>
      <w:r w:rsidRPr="003E6224">
        <w:rPr>
          <w:spacing w:val="-4"/>
          <w:sz w:val="24"/>
          <w:szCs w:val="24"/>
        </w:rPr>
        <w:t xml:space="preserve"> </w:t>
      </w:r>
      <w:r w:rsidRPr="003E6224">
        <w:rPr>
          <w:sz w:val="24"/>
          <w:szCs w:val="24"/>
        </w:rPr>
        <w:t>партнерами.</w:t>
      </w:r>
    </w:p>
    <w:p w:rsidR="00D72FEE" w:rsidRPr="003E6224" w:rsidRDefault="004B6FAC" w:rsidP="003E6224">
      <w:pPr>
        <w:pStyle w:val="a4"/>
        <w:ind w:left="0" w:firstLine="720"/>
        <w:rPr>
          <w:sz w:val="24"/>
          <w:szCs w:val="24"/>
        </w:rPr>
      </w:pPr>
      <w:r w:rsidRPr="003E6224">
        <w:rPr>
          <w:sz w:val="24"/>
          <w:szCs w:val="24"/>
        </w:rPr>
        <w:t>-</w:t>
      </w:r>
      <w:r w:rsidRPr="003E6224">
        <w:rPr>
          <w:i/>
          <w:sz w:val="24"/>
          <w:szCs w:val="24"/>
        </w:rPr>
        <w:t>Учитель-логопед</w:t>
      </w:r>
      <w:r w:rsidRPr="003E6224">
        <w:rPr>
          <w:i/>
          <w:spacing w:val="1"/>
          <w:sz w:val="24"/>
          <w:szCs w:val="24"/>
        </w:rPr>
        <w:t xml:space="preserve"> </w:t>
      </w:r>
      <w:r w:rsidRPr="003E6224">
        <w:rPr>
          <w:sz w:val="24"/>
          <w:szCs w:val="24"/>
        </w:rPr>
        <w:t>занимается устранением дефектов звукопроизношения</w:t>
      </w:r>
      <w:r w:rsidRPr="003E6224">
        <w:rPr>
          <w:spacing w:val="-68"/>
          <w:sz w:val="24"/>
          <w:szCs w:val="24"/>
        </w:rPr>
        <w:t xml:space="preserve"> </w:t>
      </w:r>
      <w:r w:rsidRPr="003E6224">
        <w:rPr>
          <w:sz w:val="24"/>
          <w:szCs w:val="24"/>
        </w:rPr>
        <w:t>(воспитание</w:t>
      </w:r>
      <w:r w:rsidRPr="003E6224">
        <w:rPr>
          <w:spacing w:val="-1"/>
          <w:sz w:val="24"/>
          <w:szCs w:val="24"/>
        </w:rPr>
        <w:t xml:space="preserve"> </w:t>
      </w:r>
      <w:r w:rsidRPr="003E6224">
        <w:rPr>
          <w:sz w:val="24"/>
          <w:szCs w:val="24"/>
        </w:rPr>
        <w:t>артикуляционных</w:t>
      </w:r>
      <w:r w:rsidRPr="003E6224">
        <w:rPr>
          <w:spacing w:val="-4"/>
          <w:sz w:val="24"/>
          <w:szCs w:val="24"/>
        </w:rPr>
        <w:t xml:space="preserve"> </w:t>
      </w:r>
      <w:r w:rsidRPr="003E6224">
        <w:rPr>
          <w:sz w:val="24"/>
          <w:szCs w:val="24"/>
        </w:rPr>
        <w:t>навыков,</w:t>
      </w:r>
      <w:r w:rsidRPr="003E6224">
        <w:rPr>
          <w:spacing w:val="-2"/>
          <w:sz w:val="24"/>
          <w:szCs w:val="24"/>
        </w:rPr>
        <w:t xml:space="preserve"> </w:t>
      </w:r>
      <w:r w:rsidRPr="003E6224">
        <w:rPr>
          <w:sz w:val="24"/>
          <w:szCs w:val="24"/>
        </w:rPr>
        <w:t>звукопроизношения,</w:t>
      </w:r>
      <w:r w:rsidRPr="003E6224">
        <w:rPr>
          <w:spacing w:val="-1"/>
          <w:sz w:val="24"/>
          <w:szCs w:val="24"/>
        </w:rPr>
        <w:t xml:space="preserve"> </w:t>
      </w:r>
      <w:r w:rsidRPr="003E6224">
        <w:rPr>
          <w:sz w:val="24"/>
          <w:szCs w:val="24"/>
        </w:rPr>
        <w:t>слоговой</w:t>
      </w:r>
    </w:p>
    <w:p w:rsidR="00D72FEE" w:rsidRPr="003E6224" w:rsidRDefault="004B6FAC" w:rsidP="003E6224">
      <w:pPr>
        <w:pStyle w:val="a4"/>
        <w:ind w:left="0" w:firstLine="720"/>
        <w:rPr>
          <w:sz w:val="24"/>
          <w:szCs w:val="24"/>
        </w:rPr>
      </w:pPr>
      <w:r w:rsidRPr="003E6224">
        <w:rPr>
          <w:sz w:val="24"/>
          <w:szCs w:val="24"/>
        </w:rPr>
        <w:t>структуры) и развитие фонематического слуха (способность осуществлять</w:t>
      </w:r>
      <w:r w:rsidRPr="003E6224">
        <w:rPr>
          <w:spacing w:val="1"/>
          <w:sz w:val="24"/>
          <w:szCs w:val="24"/>
        </w:rPr>
        <w:t xml:space="preserve"> </w:t>
      </w:r>
      <w:r w:rsidRPr="003E6224">
        <w:rPr>
          <w:sz w:val="24"/>
          <w:szCs w:val="24"/>
        </w:rPr>
        <w:t>операции различения и узнавания фонем, составляющих звуковую оболочку</w:t>
      </w:r>
      <w:r w:rsidRPr="003E6224">
        <w:rPr>
          <w:spacing w:val="-67"/>
          <w:sz w:val="24"/>
          <w:szCs w:val="24"/>
        </w:rPr>
        <w:t xml:space="preserve"> </w:t>
      </w:r>
      <w:r w:rsidRPr="003E6224">
        <w:rPr>
          <w:sz w:val="24"/>
          <w:szCs w:val="24"/>
        </w:rPr>
        <w:t>слова). Подготовкой к овладению элементами грамоты (развитие навыков</w:t>
      </w:r>
      <w:r w:rsidRPr="003E6224">
        <w:rPr>
          <w:spacing w:val="1"/>
          <w:sz w:val="24"/>
          <w:szCs w:val="24"/>
        </w:rPr>
        <w:t xml:space="preserve"> </w:t>
      </w:r>
      <w:r w:rsidRPr="003E6224">
        <w:rPr>
          <w:sz w:val="24"/>
          <w:szCs w:val="24"/>
        </w:rPr>
        <w:t>звукового</w:t>
      </w:r>
      <w:r w:rsidRPr="003E6224">
        <w:rPr>
          <w:spacing w:val="-2"/>
          <w:sz w:val="24"/>
          <w:szCs w:val="24"/>
        </w:rPr>
        <w:t xml:space="preserve"> </w:t>
      </w:r>
      <w:r w:rsidRPr="003E6224">
        <w:rPr>
          <w:sz w:val="24"/>
          <w:szCs w:val="24"/>
        </w:rPr>
        <w:t>анализа</w:t>
      </w:r>
      <w:r w:rsidRPr="003E6224">
        <w:rPr>
          <w:spacing w:val="-3"/>
          <w:sz w:val="24"/>
          <w:szCs w:val="24"/>
        </w:rPr>
        <w:t xml:space="preserve"> </w:t>
      </w:r>
      <w:r w:rsidRPr="003E6224">
        <w:rPr>
          <w:sz w:val="24"/>
          <w:szCs w:val="24"/>
        </w:rPr>
        <w:t>-специальные</w:t>
      </w:r>
      <w:r w:rsidRPr="003E6224">
        <w:rPr>
          <w:spacing w:val="-2"/>
          <w:sz w:val="24"/>
          <w:szCs w:val="24"/>
        </w:rPr>
        <w:t xml:space="preserve"> </w:t>
      </w:r>
      <w:r w:rsidRPr="003E6224">
        <w:rPr>
          <w:sz w:val="24"/>
          <w:szCs w:val="24"/>
        </w:rPr>
        <w:t>умственные</w:t>
      </w:r>
      <w:r w:rsidRPr="003E6224">
        <w:rPr>
          <w:spacing w:val="-3"/>
          <w:sz w:val="24"/>
          <w:szCs w:val="24"/>
        </w:rPr>
        <w:t xml:space="preserve"> </w:t>
      </w:r>
      <w:r w:rsidRPr="003E6224">
        <w:rPr>
          <w:sz w:val="24"/>
          <w:szCs w:val="24"/>
        </w:rPr>
        <w:t>действия</w:t>
      </w:r>
      <w:r w:rsidRPr="003E6224">
        <w:rPr>
          <w:spacing w:val="-5"/>
          <w:sz w:val="24"/>
          <w:szCs w:val="24"/>
        </w:rPr>
        <w:t xml:space="preserve"> </w:t>
      </w:r>
      <w:r w:rsidRPr="003E6224">
        <w:rPr>
          <w:sz w:val="24"/>
          <w:szCs w:val="24"/>
        </w:rPr>
        <w:t>по</w:t>
      </w:r>
      <w:r w:rsidRPr="003E6224">
        <w:rPr>
          <w:spacing w:val="-5"/>
          <w:sz w:val="24"/>
          <w:szCs w:val="24"/>
        </w:rPr>
        <w:t xml:space="preserve"> </w:t>
      </w:r>
      <w:r w:rsidRPr="003E6224">
        <w:rPr>
          <w:sz w:val="24"/>
          <w:szCs w:val="24"/>
        </w:rPr>
        <w:t>дифференциации</w:t>
      </w:r>
    </w:p>
    <w:p w:rsidR="00D72FEE" w:rsidRPr="003E6224" w:rsidRDefault="004B6FAC" w:rsidP="003E6224">
      <w:pPr>
        <w:pStyle w:val="a4"/>
        <w:ind w:left="0" w:firstLine="720"/>
        <w:rPr>
          <w:sz w:val="24"/>
          <w:szCs w:val="24"/>
        </w:rPr>
      </w:pPr>
      <w:r w:rsidRPr="003E6224">
        <w:rPr>
          <w:sz w:val="24"/>
          <w:szCs w:val="24"/>
        </w:rPr>
        <w:t>фонем и установлению звуковой структуры слова).Уточнением, расширением и</w:t>
      </w:r>
      <w:r w:rsidRPr="003E6224">
        <w:rPr>
          <w:spacing w:val="-67"/>
          <w:sz w:val="24"/>
          <w:szCs w:val="24"/>
        </w:rPr>
        <w:t xml:space="preserve"> </w:t>
      </w:r>
      <w:r w:rsidRPr="003E6224">
        <w:rPr>
          <w:sz w:val="24"/>
          <w:szCs w:val="24"/>
        </w:rPr>
        <w:t>обогащением</w:t>
      </w:r>
      <w:r w:rsidRPr="003E6224">
        <w:rPr>
          <w:spacing w:val="-2"/>
          <w:sz w:val="24"/>
          <w:szCs w:val="24"/>
        </w:rPr>
        <w:t xml:space="preserve"> </w:t>
      </w:r>
      <w:r w:rsidRPr="003E6224">
        <w:rPr>
          <w:sz w:val="24"/>
          <w:szCs w:val="24"/>
        </w:rPr>
        <w:t>лексического запаса</w:t>
      </w:r>
      <w:r w:rsidRPr="003E6224">
        <w:rPr>
          <w:spacing w:val="-1"/>
          <w:sz w:val="24"/>
          <w:szCs w:val="24"/>
        </w:rPr>
        <w:t xml:space="preserve"> </w:t>
      </w:r>
      <w:r w:rsidRPr="003E6224">
        <w:rPr>
          <w:sz w:val="24"/>
          <w:szCs w:val="24"/>
        </w:rPr>
        <w:t>старших</w:t>
      </w:r>
      <w:r w:rsidRPr="003E6224">
        <w:rPr>
          <w:spacing w:val="-3"/>
          <w:sz w:val="24"/>
          <w:szCs w:val="24"/>
        </w:rPr>
        <w:t xml:space="preserve"> </w:t>
      </w:r>
      <w:r w:rsidRPr="003E6224">
        <w:rPr>
          <w:sz w:val="24"/>
          <w:szCs w:val="24"/>
        </w:rPr>
        <w:t>дошкольников</w:t>
      </w:r>
      <w:r w:rsidRPr="003E6224">
        <w:rPr>
          <w:spacing w:val="-5"/>
          <w:sz w:val="24"/>
          <w:szCs w:val="24"/>
        </w:rPr>
        <w:t xml:space="preserve"> </w:t>
      </w:r>
      <w:r w:rsidRPr="003E6224">
        <w:rPr>
          <w:sz w:val="24"/>
          <w:szCs w:val="24"/>
        </w:rPr>
        <w:t>с речевыми</w:t>
      </w:r>
    </w:p>
    <w:p w:rsidR="00D72FEE" w:rsidRPr="003E6224" w:rsidRDefault="004B6FAC" w:rsidP="003E6224">
      <w:pPr>
        <w:pStyle w:val="a4"/>
        <w:ind w:left="0" w:firstLine="720"/>
        <w:rPr>
          <w:sz w:val="24"/>
          <w:szCs w:val="24"/>
        </w:rPr>
      </w:pPr>
      <w:r w:rsidRPr="003E6224">
        <w:rPr>
          <w:sz w:val="24"/>
          <w:szCs w:val="24"/>
        </w:rPr>
        <w:t>нарушениями. Формированием грамматического строя речи. Развитием связной</w:t>
      </w:r>
      <w:r w:rsidRPr="003E6224">
        <w:rPr>
          <w:spacing w:val="-67"/>
          <w:sz w:val="24"/>
          <w:szCs w:val="24"/>
        </w:rPr>
        <w:t xml:space="preserve"> </w:t>
      </w:r>
      <w:r w:rsidRPr="003E6224">
        <w:rPr>
          <w:sz w:val="24"/>
          <w:szCs w:val="24"/>
        </w:rPr>
        <w:t xml:space="preserve">речи старших дошкольников. Развитием </w:t>
      </w:r>
      <w:proofErr w:type="spellStart"/>
      <w:r w:rsidRPr="003E6224">
        <w:rPr>
          <w:sz w:val="24"/>
          <w:szCs w:val="24"/>
        </w:rPr>
        <w:t>коммуникативности</w:t>
      </w:r>
      <w:proofErr w:type="spellEnd"/>
      <w:r w:rsidRPr="003E6224">
        <w:rPr>
          <w:sz w:val="24"/>
          <w:szCs w:val="24"/>
        </w:rPr>
        <w:t>, успешности в</w:t>
      </w:r>
      <w:r w:rsidRPr="003E6224">
        <w:rPr>
          <w:spacing w:val="1"/>
          <w:sz w:val="24"/>
          <w:szCs w:val="24"/>
        </w:rPr>
        <w:t xml:space="preserve"> </w:t>
      </w:r>
      <w:r w:rsidRPr="003E6224">
        <w:rPr>
          <w:sz w:val="24"/>
          <w:szCs w:val="24"/>
        </w:rPr>
        <w:t>общении.</w:t>
      </w:r>
      <w:r w:rsidRPr="003E6224">
        <w:rPr>
          <w:spacing w:val="-2"/>
          <w:sz w:val="24"/>
          <w:szCs w:val="24"/>
        </w:rPr>
        <w:t xml:space="preserve"> </w:t>
      </w:r>
      <w:r w:rsidRPr="003E6224">
        <w:rPr>
          <w:sz w:val="24"/>
          <w:szCs w:val="24"/>
        </w:rPr>
        <w:t>Формированием</w:t>
      </w:r>
      <w:r w:rsidRPr="003E6224">
        <w:rPr>
          <w:spacing w:val="-3"/>
          <w:sz w:val="24"/>
          <w:szCs w:val="24"/>
        </w:rPr>
        <w:t xml:space="preserve"> </w:t>
      </w:r>
      <w:r w:rsidRPr="003E6224">
        <w:rPr>
          <w:sz w:val="24"/>
          <w:szCs w:val="24"/>
        </w:rPr>
        <w:t>навыков</w:t>
      </w:r>
      <w:r w:rsidRPr="003E6224">
        <w:rPr>
          <w:spacing w:val="-4"/>
          <w:sz w:val="24"/>
          <w:szCs w:val="24"/>
        </w:rPr>
        <w:t xml:space="preserve"> </w:t>
      </w:r>
      <w:r w:rsidRPr="003E6224">
        <w:rPr>
          <w:sz w:val="24"/>
          <w:szCs w:val="24"/>
        </w:rPr>
        <w:t>учебной</w:t>
      </w:r>
      <w:r w:rsidRPr="003E6224">
        <w:rPr>
          <w:spacing w:val="-1"/>
          <w:sz w:val="24"/>
          <w:szCs w:val="24"/>
        </w:rPr>
        <w:t xml:space="preserve"> </w:t>
      </w:r>
      <w:r w:rsidRPr="003E6224">
        <w:rPr>
          <w:sz w:val="24"/>
          <w:szCs w:val="24"/>
        </w:rPr>
        <w:t>деятельности;</w:t>
      </w:r>
      <w:r w:rsidRPr="003E6224">
        <w:rPr>
          <w:spacing w:val="2"/>
          <w:sz w:val="24"/>
          <w:szCs w:val="24"/>
        </w:rPr>
        <w:t xml:space="preserve"> </w:t>
      </w:r>
      <w:r w:rsidRPr="003E6224">
        <w:rPr>
          <w:sz w:val="24"/>
          <w:szCs w:val="24"/>
        </w:rPr>
        <w:t>Осуществлением</w:t>
      </w:r>
    </w:p>
    <w:p w:rsidR="00D72FEE" w:rsidRPr="003E6224" w:rsidRDefault="004B6FAC" w:rsidP="003E6224">
      <w:pPr>
        <w:pStyle w:val="a4"/>
        <w:ind w:left="0" w:firstLine="720"/>
        <w:rPr>
          <w:sz w:val="24"/>
          <w:szCs w:val="24"/>
        </w:rPr>
      </w:pPr>
      <w:r w:rsidRPr="003E6224">
        <w:rPr>
          <w:sz w:val="24"/>
          <w:szCs w:val="24"/>
        </w:rPr>
        <w:t>преемственности в работе с родителями воспитанников, сотрудниками ДОУ и</w:t>
      </w:r>
      <w:r w:rsidRPr="003E6224">
        <w:rPr>
          <w:spacing w:val="-67"/>
          <w:sz w:val="24"/>
          <w:szCs w:val="24"/>
        </w:rPr>
        <w:t xml:space="preserve"> </w:t>
      </w:r>
      <w:r w:rsidRPr="003E6224">
        <w:rPr>
          <w:sz w:val="24"/>
          <w:szCs w:val="24"/>
        </w:rPr>
        <w:t>специалистами</w:t>
      </w:r>
      <w:r w:rsidRPr="003E6224">
        <w:rPr>
          <w:spacing w:val="-2"/>
          <w:sz w:val="24"/>
          <w:szCs w:val="24"/>
        </w:rPr>
        <w:t xml:space="preserve"> </w:t>
      </w:r>
      <w:r w:rsidRPr="003E6224">
        <w:rPr>
          <w:sz w:val="24"/>
          <w:szCs w:val="24"/>
        </w:rPr>
        <w:t>медицинских учреждений.</w:t>
      </w:r>
      <w:r w:rsidRPr="003E6224">
        <w:rPr>
          <w:spacing w:val="-2"/>
          <w:sz w:val="24"/>
          <w:szCs w:val="24"/>
        </w:rPr>
        <w:t xml:space="preserve"> </w:t>
      </w:r>
      <w:r w:rsidRPr="003E6224">
        <w:rPr>
          <w:sz w:val="24"/>
          <w:szCs w:val="24"/>
        </w:rPr>
        <w:t>Развитием</w:t>
      </w:r>
      <w:r w:rsidRPr="003E6224">
        <w:rPr>
          <w:spacing w:val="-4"/>
          <w:sz w:val="24"/>
          <w:szCs w:val="24"/>
        </w:rPr>
        <w:t xml:space="preserve"> </w:t>
      </w:r>
      <w:r w:rsidRPr="003E6224">
        <w:rPr>
          <w:sz w:val="24"/>
          <w:szCs w:val="24"/>
        </w:rPr>
        <w:t>познавательных</w:t>
      </w:r>
    </w:p>
    <w:p w:rsidR="00D72FEE" w:rsidRPr="003E6224" w:rsidRDefault="004B6FAC" w:rsidP="003E6224">
      <w:pPr>
        <w:pStyle w:val="a4"/>
        <w:ind w:left="0" w:firstLine="720"/>
        <w:rPr>
          <w:sz w:val="24"/>
          <w:szCs w:val="24"/>
        </w:rPr>
      </w:pPr>
      <w:r w:rsidRPr="003E6224">
        <w:rPr>
          <w:sz w:val="24"/>
          <w:szCs w:val="24"/>
        </w:rPr>
        <w:t>процессов</w:t>
      </w:r>
      <w:r w:rsidRPr="003E6224">
        <w:rPr>
          <w:spacing w:val="-5"/>
          <w:sz w:val="24"/>
          <w:szCs w:val="24"/>
        </w:rPr>
        <w:t xml:space="preserve"> </w:t>
      </w:r>
      <w:r w:rsidRPr="003E6224">
        <w:rPr>
          <w:sz w:val="24"/>
          <w:szCs w:val="24"/>
        </w:rPr>
        <w:t>и</w:t>
      </w:r>
      <w:r w:rsidRPr="003E6224">
        <w:rPr>
          <w:spacing w:val="-3"/>
          <w:sz w:val="24"/>
          <w:szCs w:val="24"/>
        </w:rPr>
        <w:t xml:space="preserve"> </w:t>
      </w:r>
      <w:r w:rsidRPr="003E6224">
        <w:rPr>
          <w:sz w:val="24"/>
          <w:szCs w:val="24"/>
        </w:rPr>
        <w:t>мелкой</w:t>
      </w:r>
      <w:r w:rsidRPr="003E6224">
        <w:rPr>
          <w:spacing w:val="-2"/>
          <w:sz w:val="24"/>
          <w:szCs w:val="24"/>
        </w:rPr>
        <w:t xml:space="preserve"> </w:t>
      </w:r>
      <w:r w:rsidRPr="003E6224">
        <w:rPr>
          <w:sz w:val="24"/>
          <w:szCs w:val="24"/>
        </w:rPr>
        <w:t>моторики</w:t>
      </w:r>
      <w:r w:rsidRPr="003E6224">
        <w:rPr>
          <w:spacing w:val="-3"/>
          <w:sz w:val="24"/>
          <w:szCs w:val="24"/>
        </w:rPr>
        <w:t xml:space="preserve"> </w:t>
      </w:r>
      <w:r w:rsidRPr="003E6224">
        <w:rPr>
          <w:sz w:val="24"/>
          <w:szCs w:val="24"/>
        </w:rPr>
        <w:t>(сопутствующая</w:t>
      </w:r>
      <w:r w:rsidRPr="003E6224">
        <w:rPr>
          <w:spacing w:val="-3"/>
          <w:sz w:val="24"/>
          <w:szCs w:val="24"/>
        </w:rPr>
        <w:t xml:space="preserve"> </w:t>
      </w:r>
      <w:r w:rsidRPr="003E6224">
        <w:rPr>
          <w:sz w:val="24"/>
          <w:szCs w:val="24"/>
        </w:rPr>
        <w:t>задача</w:t>
      </w:r>
      <w:r w:rsidRPr="003E6224">
        <w:rPr>
          <w:spacing w:val="-2"/>
          <w:sz w:val="24"/>
          <w:szCs w:val="24"/>
        </w:rPr>
        <w:t xml:space="preserve"> </w:t>
      </w:r>
      <w:r w:rsidRPr="003E6224">
        <w:rPr>
          <w:sz w:val="24"/>
          <w:szCs w:val="24"/>
        </w:rPr>
        <w:t>программы).</w:t>
      </w:r>
    </w:p>
    <w:p w:rsidR="00D72FEE" w:rsidRPr="003E6224" w:rsidRDefault="004B6FAC" w:rsidP="003E6224">
      <w:pPr>
        <w:ind w:firstLine="720"/>
        <w:rPr>
          <w:sz w:val="24"/>
          <w:szCs w:val="24"/>
        </w:rPr>
      </w:pPr>
      <w:r w:rsidRPr="003E6224">
        <w:rPr>
          <w:i/>
          <w:sz w:val="24"/>
          <w:szCs w:val="24"/>
        </w:rPr>
        <w:t xml:space="preserve">Руководящие работники (административный персонал) </w:t>
      </w:r>
      <w:r w:rsidRPr="003E6224">
        <w:rPr>
          <w:sz w:val="24"/>
          <w:szCs w:val="24"/>
        </w:rPr>
        <w:t>– наряду со</w:t>
      </w:r>
      <w:r w:rsidRPr="003E6224">
        <w:rPr>
          <w:spacing w:val="-67"/>
          <w:sz w:val="24"/>
          <w:szCs w:val="24"/>
        </w:rPr>
        <w:t xml:space="preserve"> </w:t>
      </w:r>
      <w:r w:rsidRPr="003E6224">
        <w:rPr>
          <w:sz w:val="24"/>
          <w:szCs w:val="24"/>
        </w:rPr>
        <w:t>средним или высшим профессиональным педагогическим образованием</w:t>
      </w:r>
      <w:r w:rsidRPr="003E6224">
        <w:rPr>
          <w:spacing w:val="1"/>
          <w:sz w:val="24"/>
          <w:szCs w:val="24"/>
        </w:rPr>
        <w:t xml:space="preserve"> </w:t>
      </w:r>
      <w:r w:rsidRPr="003E6224">
        <w:rPr>
          <w:sz w:val="24"/>
          <w:szCs w:val="24"/>
        </w:rPr>
        <w:t>должны</w:t>
      </w:r>
      <w:r w:rsidRPr="003E6224">
        <w:rPr>
          <w:spacing w:val="-2"/>
          <w:sz w:val="24"/>
          <w:szCs w:val="24"/>
        </w:rPr>
        <w:t xml:space="preserve"> </w:t>
      </w:r>
      <w:r w:rsidRPr="003E6224">
        <w:rPr>
          <w:sz w:val="24"/>
          <w:szCs w:val="24"/>
        </w:rPr>
        <w:t>иметь</w:t>
      </w:r>
      <w:r w:rsidRPr="003E6224">
        <w:rPr>
          <w:spacing w:val="-3"/>
          <w:sz w:val="24"/>
          <w:szCs w:val="24"/>
        </w:rPr>
        <w:t xml:space="preserve"> </w:t>
      </w:r>
      <w:r w:rsidRPr="003E6224">
        <w:rPr>
          <w:sz w:val="24"/>
          <w:szCs w:val="24"/>
        </w:rPr>
        <w:t>удостоверение</w:t>
      </w:r>
      <w:r w:rsidRPr="003E6224">
        <w:rPr>
          <w:spacing w:val="-4"/>
          <w:sz w:val="24"/>
          <w:szCs w:val="24"/>
        </w:rPr>
        <w:t xml:space="preserve"> </w:t>
      </w:r>
      <w:r w:rsidRPr="003E6224">
        <w:rPr>
          <w:sz w:val="24"/>
          <w:szCs w:val="24"/>
        </w:rPr>
        <w:t>о повышении</w:t>
      </w:r>
      <w:r w:rsidRPr="003E6224">
        <w:rPr>
          <w:spacing w:val="-2"/>
          <w:sz w:val="24"/>
          <w:szCs w:val="24"/>
        </w:rPr>
        <w:t xml:space="preserve"> </w:t>
      </w:r>
      <w:r w:rsidRPr="003E6224">
        <w:rPr>
          <w:sz w:val="24"/>
          <w:szCs w:val="24"/>
        </w:rPr>
        <w:t>квалификации</w:t>
      </w:r>
      <w:r w:rsidRPr="003E6224">
        <w:rPr>
          <w:spacing w:val="-1"/>
          <w:sz w:val="24"/>
          <w:szCs w:val="24"/>
        </w:rPr>
        <w:t xml:space="preserve"> </w:t>
      </w:r>
      <w:r w:rsidRPr="003E6224">
        <w:rPr>
          <w:sz w:val="24"/>
          <w:szCs w:val="24"/>
        </w:rPr>
        <w:t>в</w:t>
      </w:r>
      <w:r w:rsidRPr="003E6224">
        <w:rPr>
          <w:spacing w:val="-2"/>
          <w:sz w:val="24"/>
          <w:szCs w:val="24"/>
        </w:rPr>
        <w:t xml:space="preserve"> </w:t>
      </w:r>
      <w:r w:rsidRPr="003E6224">
        <w:rPr>
          <w:sz w:val="24"/>
          <w:szCs w:val="24"/>
        </w:rPr>
        <w:t>области</w:t>
      </w:r>
    </w:p>
    <w:p w:rsidR="00D72FEE" w:rsidRPr="003E6224" w:rsidRDefault="004B6FAC" w:rsidP="003E6224">
      <w:pPr>
        <w:pStyle w:val="a4"/>
        <w:ind w:left="0" w:firstLine="720"/>
        <w:rPr>
          <w:sz w:val="24"/>
          <w:szCs w:val="24"/>
        </w:rPr>
      </w:pPr>
      <w:r w:rsidRPr="003E6224">
        <w:rPr>
          <w:sz w:val="24"/>
          <w:szCs w:val="24"/>
        </w:rPr>
        <w:t>инклюзивного</w:t>
      </w:r>
      <w:r w:rsidRPr="003E6224">
        <w:rPr>
          <w:spacing w:val="-4"/>
          <w:sz w:val="24"/>
          <w:szCs w:val="24"/>
        </w:rPr>
        <w:t xml:space="preserve"> </w:t>
      </w:r>
      <w:r w:rsidRPr="003E6224">
        <w:rPr>
          <w:sz w:val="24"/>
          <w:szCs w:val="24"/>
        </w:rPr>
        <w:t>образования</w:t>
      </w:r>
      <w:r w:rsidRPr="003E6224">
        <w:rPr>
          <w:spacing w:val="-4"/>
          <w:sz w:val="24"/>
          <w:szCs w:val="24"/>
        </w:rPr>
        <w:t xml:space="preserve"> </w:t>
      </w:r>
      <w:r w:rsidRPr="003E6224">
        <w:rPr>
          <w:sz w:val="24"/>
          <w:szCs w:val="24"/>
        </w:rPr>
        <w:t>установленного</w:t>
      </w:r>
      <w:r w:rsidRPr="003E6224">
        <w:rPr>
          <w:spacing w:val="-6"/>
          <w:sz w:val="24"/>
          <w:szCs w:val="24"/>
        </w:rPr>
        <w:t xml:space="preserve"> </w:t>
      </w:r>
      <w:r w:rsidRPr="003E6224">
        <w:rPr>
          <w:sz w:val="24"/>
          <w:szCs w:val="24"/>
        </w:rPr>
        <w:t>образца.</w:t>
      </w:r>
    </w:p>
    <w:p w:rsidR="00D72FEE" w:rsidRPr="003E6224" w:rsidRDefault="004B6FAC" w:rsidP="003E6224">
      <w:pPr>
        <w:pStyle w:val="a4"/>
        <w:ind w:left="0" w:firstLine="720"/>
        <w:rPr>
          <w:sz w:val="24"/>
          <w:szCs w:val="24"/>
        </w:rPr>
      </w:pPr>
      <w:r w:rsidRPr="003E6224">
        <w:rPr>
          <w:sz w:val="24"/>
          <w:szCs w:val="24"/>
        </w:rPr>
        <w:t>Учитель-логопед,</w:t>
      </w:r>
      <w:r w:rsidRPr="003E6224">
        <w:rPr>
          <w:spacing w:val="-5"/>
          <w:sz w:val="24"/>
          <w:szCs w:val="24"/>
        </w:rPr>
        <w:t xml:space="preserve"> </w:t>
      </w:r>
      <w:r w:rsidRPr="003E6224">
        <w:rPr>
          <w:sz w:val="24"/>
          <w:szCs w:val="24"/>
        </w:rPr>
        <w:t>реализуют</w:t>
      </w:r>
      <w:r w:rsidRPr="003E6224">
        <w:rPr>
          <w:spacing w:val="-5"/>
          <w:sz w:val="24"/>
          <w:szCs w:val="24"/>
        </w:rPr>
        <w:t xml:space="preserve"> </w:t>
      </w:r>
      <w:r w:rsidRPr="003E6224">
        <w:rPr>
          <w:sz w:val="24"/>
          <w:szCs w:val="24"/>
        </w:rPr>
        <w:t>следующие</w:t>
      </w:r>
    </w:p>
    <w:p w:rsidR="00D72FEE" w:rsidRPr="003E6224" w:rsidRDefault="004B6FAC" w:rsidP="003E6224">
      <w:pPr>
        <w:ind w:firstLine="720"/>
        <w:rPr>
          <w:i/>
          <w:sz w:val="24"/>
          <w:szCs w:val="24"/>
        </w:rPr>
      </w:pPr>
      <w:r w:rsidRPr="003E6224">
        <w:rPr>
          <w:i/>
          <w:sz w:val="24"/>
          <w:szCs w:val="24"/>
        </w:rPr>
        <w:t>профессиональные</w:t>
      </w:r>
      <w:r w:rsidRPr="003E6224">
        <w:rPr>
          <w:i/>
          <w:spacing w:val="-6"/>
          <w:sz w:val="24"/>
          <w:szCs w:val="24"/>
        </w:rPr>
        <w:t xml:space="preserve"> </w:t>
      </w:r>
      <w:r w:rsidRPr="003E6224">
        <w:rPr>
          <w:i/>
          <w:sz w:val="24"/>
          <w:szCs w:val="24"/>
        </w:rPr>
        <w:t>функции:</w:t>
      </w:r>
    </w:p>
    <w:p w:rsidR="00D72FEE" w:rsidRPr="003E6224" w:rsidRDefault="004B6FAC" w:rsidP="003E6224">
      <w:pPr>
        <w:pStyle w:val="a6"/>
        <w:numPr>
          <w:ilvl w:val="0"/>
          <w:numId w:val="22"/>
        </w:numPr>
        <w:tabs>
          <w:tab w:val="left" w:pos="841"/>
        </w:tabs>
        <w:ind w:left="0" w:firstLine="720"/>
        <w:rPr>
          <w:sz w:val="24"/>
          <w:szCs w:val="24"/>
        </w:rPr>
      </w:pPr>
      <w:r w:rsidRPr="003E6224">
        <w:rPr>
          <w:b/>
          <w:i/>
          <w:sz w:val="24"/>
          <w:szCs w:val="24"/>
        </w:rPr>
        <w:t>диагностическую</w:t>
      </w:r>
      <w:r w:rsidRPr="003E6224">
        <w:rPr>
          <w:i/>
          <w:sz w:val="24"/>
          <w:szCs w:val="24"/>
        </w:rPr>
        <w:t xml:space="preserve">: </w:t>
      </w:r>
      <w:r w:rsidRPr="003E6224">
        <w:rPr>
          <w:sz w:val="24"/>
          <w:szCs w:val="24"/>
        </w:rPr>
        <w:t>проводят педагогическое обследование</w:t>
      </w:r>
      <w:r w:rsidRPr="003E6224">
        <w:rPr>
          <w:i/>
          <w:sz w:val="24"/>
          <w:szCs w:val="24"/>
        </w:rPr>
        <w:t>,</w:t>
      </w:r>
      <w:r w:rsidRPr="003E6224">
        <w:rPr>
          <w:i/>
          <w:spacing w:val="-67"/>
          <w:sz w:val="24"/>
          <w:szCs w:val="24"/>
        </w:rPr>
        <w:t xml:space="preserve"> </w:t>
      </w:r>
      <w:r w:rsidRPr="003E6224">
        <w:rPr>
          <w:sz w:val="24"/>
          <w:szCs w:val="24"/>
        </w:rPr>
        <w:t>выявляют</w:t>
      </w:r>
      <w:r w:rsidRPr="003E6224">
        <w:rPr>
          <w:spacing w:val="-3"/>
          <w:sz w:val="24"/>
          <w:szCs w:val="24"/>
        </w:rPr>
        <w:t xml:space="preserve"> </w:t>
      </w:r>
      <w:r w:rsidRPr="003E6224">
        <w:rPr>
          <w:sz w:val="24"/>
          <w:szCs w:val="24"/>
        </w:rPr>
        <w:t>и</w:t>
      </w:r>
      <w:r w:rsidRPr="003E6224">
        <w:rPr>
          <w:spacing w:val="-4"/>
          <w:sz w:val="24"/>
          <w:szCs w:val="24"/>
        </w:rPr>
        <w:t xml:space="preserve"> </w:t>
      </w:r>
      <w:r w:rsidRPr="003E6224">
        <w:rPr>
          <w:sz w:val="24"/>
          <w:szCs w:val="24"/>
        </w:rPr>
        <w:t>определяют</w:t>
      </w:r>
      <w:r w:rsidRPr="003E6224">
        <w:rPr>
          <w:spacing w:val="-3"/>
          <w:sz w:val="24"/>
          <w:szCs w:val="24"/>
        </w:rPr>
        <w:t xml:space="preserve"> </w:t>
      </w:r>
      <w:r w:rsidRPr="003E6224">
        <w:rPr>
          <w:sz w:val="24"/>
          <w:szCs w:val="24"/>
        </w:rPr>
        <w:t>причину</w:t>
      </w:r>
      <w:r w:rsidRPr="003E6224">
        <w:rPr>
          <w:spacing w:val="-6"/>
          <w:sz w:val="24"/>
          <w:szCs w:val="24"/>
        </w:rPr>
        <w:t xml:space="preserve"> </w:t>
      </w:r>
      <w:r w:rsidRPr="003E6224">
        <w:rPr>
          <w:sz w:val="24"/>
          <w:szCs w:val="24"/>
        </w:rPr>
        <w:t>той</w:t>
      </w:r>
      <w:r w:rsidRPr="003E6224">
        <w:rPr>
          <w:spacing w:val="-2"/>
          <w:sz w:val="24"/>
          <w:szCs w:val="24"/>
        </w:rPr>
        <w:t xml:space="preserve"> </w:t>
      </w:r>
      <w:r w:rsidRPr="003E6224">
        <w:rPr>
          <w:sz w:val="24"/>
          <w:szCs w:val="24"/>
        </w:rPr>
        <w:t>или</w:t>
      </w:r>
      <w:r w:rsidRPr="003E6224">
        <w:rPr>
          <w:spacing w:val="-1"/>
          <w:sz w:val="24"/>
          <w:szCs w:val="24"/>
        </w:rPr>
        <w:t xml:space="preserve"> </w:t>
      </w:r>
      <w:r w:rsidRPr="003E6224">
        <w:rPr>
          <w:sz w:val="24"/>
          <w:szCs w:val="24"/>
        </w:rPr>
        <w:t>иной</w:t>
      </w:r>
      <w:r w:rsidRPr="003E6224">
        <w:rPr>
          <w:spacing w:val="-2"/>
          <w:sz w:val="24"/>
          <w:szCs w:val="24"/>
        </w:rPr>
        <w:t xml:space="preserve"> </w:t>
      </w:r>
      <w:r w:rsidRPr="003E6224">
        <w:rPr>
          <w:sz w:val="24"/>
          <w:szCs w:val="24"/>
        </w:rPr>
        <w:t>трудности</w:t>
      </w:r>
      <w:r w:rsidRPr="003E6224">
        <w:rPr>
          <w:spacing w:val="-2"/>
          <w:sz w:val="24"/>
          <w:szCs w:val="24"/>
        </w:rPr>
        <w:t xml:space="preserve"> </w:t>
      </w:r>
      <w:r w:rsidRPr="003E6224">
        <w:rPr>
          <w:sz w:val="24"/>
          <w:szCs w:val="24"/>
        </w:rPr>
        <w:t>с</w:t>
      </w:r>
      <w:r w:rsidRPr="003E6224">
        <w:rPr>
          <w:spacing w:val="-2"/>
          <w:sz w:val="24"/>
          <w:szCs w:val="24"/>
        </w:rPr>
        <w:t xml:space="preserve"> </w:t>
      </w:r>
      <w:r w:rsidRPr="003E6224">
        <w:rPr>
          <w:sz w:val="24"/>
          <w:szCs w:val="24"/>
        </w:rPr>
        <w:t>помощью</w:t>
      </w:r>
    </w:p>
    <w:p w:rsidR="00D72FEE" w:rsidRPr="003E6224" w:rsidRDefault="004B6FAC" w:rsidP="003E6224">
      <w:pPr>
        <w:pStyle w:val="a4"/>
        <w:ind w:left="0" w:firstLine="720"/>
        <w:rPr>
          <w:sz w:val="24"/>
          <w:szCs w:val="24"/>
        </w:rPr>
      </w:pPr>
      <w:r w:rsidRPr="003E6224">
        <w:rPr>
          <w:sz w:val="24"/>
          <w:szCs w:val="24"/>
        </w:rPr>
        <w:t>комплексной</w:t>
      </w:r>
      <w:r w:rsidRPr="003E6224">
        <w:rPr>
          <w:spacing w:val="-5"/>
          <w:sz w:val="24"/>
          <w:szCs w:val="24"/>
        </w:rPr>
        <w:t xml:space="preserve"> </w:t>
      </w:r>
      <w:r w:rsidRPr="003E6224">
        <w:rPr>
          <w:sz w:val="24"/>
          <w:szCs w:val="24"/>
        </w:rPr>
        <w:t>диагностики;</w:t>
      </w:r>
      <w:r w:rsidRPr="003E6224">
        <w:rPr>
          <w:spacing w:val="-3"/>
          <w:sz w:val="24"/>
          <w:szCs w:val="24"/>
        </w:rPr>
        <w:t xml:space="preserve"> </w:t>
      </w:r>
      <w:r w:rsidRPr="003E6224">
        <w:rPr>
          <w:sz w:val="24"/>
          <w:szCs w:val="24"/>
        </w:rPr>
        <w:t>оформляют</w:t>
      </w:r>
      <w:r w:rsidRPr="003E6224">
        <w:rPr>
          <w:spacing w:val="-8"/>
          <w:sz w:val="24"/>
          <w:szCs w:val="24"/>
        </w:rPr>
        <w:t xml:space="preserve"> </w:t>
      </w:r>
      <w:proofErr w:type="spellStart"/>
      <w:r w:rsidRPr="003E6224">
        <w:rPr>
          <w:sz w:val="24"/>
          <w:szCs w:val="24"/>
        </w:rPr>
        <w:t>диагностико</w:t>
      </w:r>
      <w:proofErr w:type="spellEnd"/>
      <w:r w:rsidRPr="003E6224">
        <w:rPr>
          <w:sz w:val="24"/>
          <w:szCs w:val="24"/>
        </w:rPr>
        <w:t>-эволюционную</w:t>
      </w:r>
      <w:r w:rsidRPr="003E6224">
        <w:rPr>
          <w:spacing w:val="-5"/>
          <w:sz w:val="24"/>
          <w:szCs w:val="24"/>
        </w:rPr>
        <w:t xml:space="preserve"> </w:t>
      </w:r>
      <w:r w:rsidRPr="003E6224">
        <w:rPr>
          <w:sz w:val="24"/>
          <w:szCs w:val="24"/>
        </w:rPr>
        <w:t>карту;</w:t>
      </w:r>
    </w:p>
    <w:p w:rsidR="00D72FEE" w:rsidRPr="003E6224" w:rsidRDefault="004B6FAC" w:rsidP="003E6224">
      <w:pPr>
        <w:pStyle w:val="a6"/>
        <w:numPr>
          <w:ilvl w:val="0"/>
          <w:numId w:val="22"/>
        </w:numPr>
        <w:tabs>
          <w:tab w:val="left" w:pos="841"/>
        </w:tabs>
        <w:ind w:left="0" w:firstLine="720"/>
        <w:rPr>
          <w:sz w:val="24"/>
          <w:szCs w:val="24"/>
        </w:rPr>
      </w:pPr>
      <w:r w:rsidRPr="003E6224">
        <w:rPr>
          <w:b/>
          <w:i/>
          <w:sz w:val="24"/>
          <w:szCs w:val="24"/>
        </w:rPr>
        <w:lastRenderedPageBreak/>
        <w:t>проектную</w:t>
      </w:r>
      <w:r w:rsidRPr="003E6224">
        <w:rPr>
          <w:i/>
          <w:sz w:val="24"/>
          <w:szCs w:val="24"/>
        </w:rPr>
        <w:t>:</w:t>
      </w:r>
      <w:r w:rsidRPr="003E6224">
        <w:rPr>
          <w:i/>
          <w:spacing w:val="-5"/>
          <w:sz w:val="24"/>
          <w:szCs w:val="24"/>
        </w:rPr>
        <w:t xml:space="preserve"> </w:t>
      </w:r>
      <w:r w:rsidRPr="003E6224">
        <w:rPr>
          <w:sz w:val="24"/>
          <w:szCs w:val="24"/>
        </w:rPr>
        <w:t>на</w:t>
      </w:r>
      <w:r w:rsidRPr="003E6224">
        <w:rPr>
          <w:spacing w:val="-1"/>
          <w:sz w:val="24"/>
          <w:szCs w:val="24"/>
        </w:rPr>
        <w:t xml:space="preserve"> </w:t>
      </w:r>
      <w:r w:rsidRPr="003E6224">
        <w:rPr>
          <w:sz w:val="24"/>
          <w:szCs w:val="24"/>
        </w:rPr>
        <w:t>основе</w:t>
      </w:r>
      <w:r w:rsidRPr="003E6224">
        <w:rPr>
          <w:spacing w:val="-6"/>
          <w:sz w:val="24"/>
          <w:szCs w:val="24"/>
        </w:rPr>
        <w:t xml:space="preserve"> </w:t>
      </w:r>
      <w:r w:rsidRPr="003E6224">
        <w:rPr>
          <w:sz w:val="24"/>
          <w:szCs w:val="24"/>
        </w:rPr>
        <w:t>реализации</w:t>
      </w:r>
      <w:r w:rsidRPr="003E6224">
        <w:rPr>
          <w:spacing w:val="-4"/>
          <w:sz w:val="24"/>
          <w:szCs w:val="24"/>
        </w:rPr>
        <w:t xml:space="preserve"> </w:t>
      </w:r>
      <w:r w:rsidRPr="003E6224">
        <w:rPr>
          <w:sz w:val="24"/>
          <w:szCs w:val="24"/>
        </w:rPr>
        <w:t>принципа</w:t>
      </w:r>
      <w:r w:rsidRPr="003E6224">
        <w:rPr>
          <w:spacing w:val="-1"/>
          <w:sz w:val="24"/>
          <w:szCs w:val="24"/>
        </w:rPr>
        <w:t xml:space="preserve"> </w:t>
      </w:r>
      <w:r w:rsidRPr="003E6224">
        <w:rPr>
          <w:sz w:val="24"/>
          <w:szCs w:val="24"/>
        </w:rPr>
        <w:t>единства</w:t>
      </w:r>
      <w:r w:rsidRPr="003E6224">
        <w:rPr>
          <w:spacing w:val="-6"/>
          <w:sz w:val="24"/>
          <w:szCs w:val="24"/>
        </w:rPr>
        <w:t xml:space="preserve"> </w:t>
      </w:r>
      <w:r w:rsidRPr="003E6224">
        <w:rPr>
          <w:sz w:val="24"/>
          <w:szCs w:val="24"/>
        </w:rPr>
        <w:t>диагностики</w:t>
      </w:r>
      <w:r w:rsidRPr="003E6224">
        <w:rPr>
          <w:spacing w:val="-3"/>
          <w:sz w:val="24"/>
          <w:szCs w:val="24"/>
        </w:rPr>
        <w:t xml:space="preserve"> </w:t>
      </w:r>
      <w:r w:rsidRPr="003E6224">
        <w:rPr>
          <w:sz w:val="24"/>
          <w:szCs w:val="24"/>
        </w:rPr>
        <w:t>и</w:t>
      </w:r>
    </w:p>
    <w:p w:rsidR="00D72FEE" w:rsidRPr="003E6224" w:rsidRDefault="004B6FAC" w:rsidP="003E6224">
      <w:pPr>
        <w:pStyle w:val="a4"/>
        <w:ind w:left="0" w:firstLine="720"/>
        <w:rPr>
          <w:sz w:val="24"/>
          <w:szCs w:val="24"/>
        </w:rPr>
      </w:pPr>
      <w:r w:rsidRPr="003E6224">
        <w:rPr>
          <w:sz w:val="24"/>
          <w:szCs w:val="24"/>
        </w:rPr>
        <w:t>коррекции разрабатывают Программу коррекционной работы для группы и для</w:t>
      </w:r>
      <w:r w:rsidRPr="003E6224">
        <w:rPr>
          <w:spacing w:val="-67"/>
          <w:sz w:val="24"/>
          <w:szCs w:val="24"/>
        </w:rPr>
        <w:t xml:space="preserve"> </w:t>
      </w:r>
      <w:r w:rsidRPr="003E6224">
        <w:rPr>
          <w:sz w:val="24"/>
          <w:szCs w:val="24"/>
        </w:rPr>
        <w:t>каждого</w:t>
      </w:r>
      <w:r w:rsidRPr="003E6224">
        <w:rPr>
          <w:spacing w:val="-4"/>
          <w:sz w:val="24"/>
          <w:szCs w:val="24"/>
        </w:rPr>
        <w:t xml:space="preserve"> </w:t>
      </w:r>
      <w:r w:rsidRPr="003E6224">
        <w:rPr>
          <w:sz w:val="24"/>
          <w:szCs w:val="24"/>
        </w:rPr>
        <w:t>ребенка;</w:t>
      </w:r>
    </w:p>
    <w:p w:rsidR="00D72FEE" w:rsidRPr="003E6224" w:rsidRDefault="004B6FAC" w:rsidP="003E6224">
      <w:pPr>
        <w:pStyle w:val="a6"/>
        <w:numPr>
          <w:ilvl w:val="0"/>
          <w:numId w:val="22"/>
        </w:numPr>
        <w:tabs>
          <w:tab w:val="left" w:pos="841"/>
        </w:tabs>
        <w:ind w:left="0" w:firstLine="720"/>
        <w:rPr>
          <w:sz w:val="24"/>
          <w:szCs w:val="24"/>
        </w:rPr>
      </w:pPr>
      <w:r w:rsidRPr="003E6224">
        <w:rPr>
          <w:b/>
          <w:i/>
          <w:sz w:val="24"/>
          <w:szCs w:val="24"/>
        </w:rPr>
        <w:t>сопровождающую, коррекционно-развивающую</w:t>
      </w:r>
      <w:r w:rsidRPr="003E6224">
        <w:rPr>
          <w:sz w:val="24"/>
          <w:szCs w:val="24"/>
        </w:rPr>
        <w:t>: реализуют Программу как в</w:t>
      </w:r>
      <w:r w:rsidRPr="003E6224">
        <w:rPr>
          <w:spacing w:val="-67"/>
          <w:sz w:val="24"/>
          <w:szCs w:val="24"/>
        </w:rPr>
        <w:t xml:space="preserve"> </w:t>
      </w:r>
      <w:r w:rsidRPr="003E6224">
        <w:rPr>
          <w:sz w:val="24"/>
          <w:szCs w:val="24"/>
        </w:rPr>
        <w:t>работе</w:t>
      </w:r>
      <w:r w:rsidRPr="003E6224">
        <w:rPr>
          <w:spacing w:val="-1"/>
          <w:sz w:val="24"/>
          <w:szCs w:val="24"/>
        </w:rPr>
        <w:t xml:space="preserve"> </w:t>
      </w:r>
      <w:r w:rsidRPr="003E6224">
        <w:rPr>
          <w:sz w:val="24"/>
          <w:szCs w:val="24"/>
        </w:rPr>
        <w:t>с</w:t>
      </w:r>
      <w:r w:rsidRPr="003E6224">
        <w:rPr>
          <w:spacing w:val="-1"/>
          <w:sz w:val="24"/>
          <w:szCs w:val="24"/>
        </w:rPr>
        <w:t xml:space="preserve"> </w:t>
      </w:r>
      <w:r w:rsidRPr="003E6224">
        <w:rPr>
          <w:sz w:val="24"/>
          <w:szCs w:val="24"/>
        </w:rPr>
        <w:t>группой,</w:t>
      </w:r>
      <w:r w:rsidRPr="003E6224">
        <w:rPr>
          <w:spacing w:val="-1"/>
          <w:sz w:val="24"/>
          <w:szCs w:val="24"/>
        </w:rPr>
        <w:t xml:space="preserve"> </w:t>
      </w:r>
      <w:r w:rsidRPr="003E6224">
        <w:rPr>
          <w:sz w:val="24"/>
          <w:szCs w:val="24"/>
        </w:rPr>
        <w:t>так и</w:t>
      </w:r>
      <w:r w:rsidRPr="003E6224">
        <w:rPr>
          <w:spacing w:val="-1"/>
          <w:sz w:val="24"/>
          <w:szCs w:val="24"/>
        </w:rPr>
        <w:t xml:space="preserve"> </w:t>
      </w:r>
      <w:r w:rsidRPr="003E6224">
        <w:rPr>
          <w:sz w:val="24"/>
          <w:szCs w:val="24"/>
        </w:rPr>
        <w:t>индивидуально;</w:t>
      </w:r>
    </w:p>
    <w:p w:rsidR="00D72FEE" w:rsidRPr="003E6224" w:rsidRDefault="004B6FAC" w:rsidP="003E6224">
      <w:pPr>
        <w:pStyle w:val="a6"/>
        <w:numPr>
          <w:ilvl w:val="0"/>
          <w:numId w:val="22"/>
        </w:numPr>
        <w:tabs>
          <w:tab w:val="left" w:pos="841"/>
        </w:tabs>
        <w:ind w:left="0" w:firstLine="720"/>
        <w:rPr>
          <w:sz w:val="24"/>
          <w:szCs w:val="24"/>
        </w:rPr>
      </w:pPr>
      <w:r w:rsidRPr="003E6224">
        <w:rPr>
          <w:b/>
          <w:i/>
          <w:sz w:val="24"/>
          <w:szCs w:val="24"/>
        </w:rPr>
        <w:t>мониторинговую, аналитическую</w:t>
      </w:r>
      <w:r w:rsidRPr="003E6224">
        <w:rPr>
          <w:i/>
          <w:sz w:val="24"/>
          <w:szCs w:val="24"/>
        </w:rPr>
        <w:t xml:space="preserve">: </w:t>
      </w:r>
      <w:r w:rsidRPr="003E6224">
        <w:rPr>
          <w:sz w:val="24"/>
          <w:szCs w:val="24"/>
        </w:rPr>
        <w:t>анализируют результаты реализации</w:t>
      </w:r>
      <w:r w:rsidRPr="003E6224">
        <w:rPr>
          <w:spacing w:val="-67"/>
          <w:sz w:val="24"/>
          <w:szCs w:val="24"/>
        </w:rPr>
        <w:t xml:space="preserve"> </w:t>
      </w:r>
      <w:r w:rsidRPr="003E6224">
        <w:rPr>
          <w:sz w:val="24"/>
          <w:szCs w:val="24"/>
        </w:rPr>
        <w:t>групповых</w:t>
      </w:r>
      <w:r w:rsidRPr="003E6224">
        <w:rPr>
          <w:spacing w:val="-5"/>
          <w:sz w:val="24"/>
          <w:szCs w:val="24"/>
        </w:rPr>
        <w:t xml:space="preserve"> </w:t>
      </w:r>
      <w:r w:rsidRPr="003E6224">
        <w:rPr>
          <w:sz w:val="24"/>
          <w:szCs w:val="24"/>
        </w:rPr>
        <w:t>и</w:t>
      </w:r>
      <w:r w:rsidRPr="003E6224">
        <w:rPr>
          <w:spacing w:val="-2"/>
          <w:sz w:val="24"/>
          <w:szCs w:val="24"/>
        </w:rPr>
        <w:t xml:space="preserve"> </w:t>
      </w:r>
      <w:r w:rsidRPr="003E6224">
        <w:rPr>
          <w:sz w:val="24"/>
          <w:szCs w:val="24"/>
        </w:rPr>
        <w:t>индивидуальных</w:t>
      </w:r>
      <w:r w:rsidRPr="003E6224">
        <w:rPr>
          <w:spacing w:val="-5"/>
          <w:sz w:val="24"/>
          <w:szCs w:val="24"/>
        </w:rPr>
        <w:t xml:space="preserve"> </w:t>
      </w:r>
      <w:r w:rsidRPr="003E6224">
        <w:rPr>
          <w:sz w:val="24"/>
          <w:szCs w:val="24"/>
        </w:rPr>
        <w:t>программ</w:t>
      </w:r>
      <w:r w:rsidRPr="003E6224">
        <w:rPr>
          <w:spacing w:val="-2"/>
          <w:sz w:val="24"/>
          <w:szCs w:val="24"/>
        </w:rPr>
        <w:t xml:space="preserve"> </w:t>
      </w:r>
      <w:r w:rsidRPr="003E6224">
        <w:rPr>
          <w:sz w:val="24"/>
          <w:szCs w:val="24"/>
        </w:rPr>
        <w:t>коррекции</w:t>
      </w:r>
      <w:r w:rsidRPr="003E6224">
        <w:rPr>
          <w:spacing w:val="-2"/>
          <w:sz w:val="24"/>
          <w:szCs w:val="24"/>
        </w:rPr>
        <w:t xml:space="preserve"> </w:t>
      </w:r>
      <w:r w:rsidRPr="003E6224">
        <w:rPr>
          <w:sz w:val="24"/>
          <w:szCs w:val="24"/>
        </w:rPr>
        <w:t>и</w:t>
      </w:r>
      <w:r w:rsidRPr="003E6224">
        <w:rPr>
          <w:spacing w:val="-1"/>
          <w:sz w:val="24"/>
          <w:szCs w:val="24"/>
        </w:rPr>
        <w:t xml:space="preserve"> </w:t>
      </w:r>
      <w:r w:rsidRPr="003E6224">
        <w:rPr>
          <w:sz w:val="24"/>
          <w:szCs w:val="24"/>
        </w:rPr>
        <w:t>корректируют</w:t>
      </w:r>
      <w:r w:rsidRPr="003E6224">
        <w:rPr>
          <w:spacing w:val="-3"/>
          <w:sz w:val="24"/>
          <w:szCs w:val="24"/>
        </w:rPr>
        <w:t xml:space="preserve"> </w:t>
      </w:r>
      <w:r w:rsidRPr="003E6224">
        <w:rPr>
          <w:sz w:val="24"/>
          <w:szCs w:val="24"/>
        </w:rPr>
        <w:t>их</w:t>
      </w:r>
    </w:p>
    <w:p w:rsidR="00D72FEE" w:rsidRPr="003E6224" w:rsidRDefault="004B6FAC" w:rsidP="003E6224">
      <w:pPr>
        <w:pStyle w:val="a4"/>
        <w:ind w:left="0" w:firstLine="720"/>
        <w:rPr>
          <w:sz w:val="24"/>
          <w:szCs w:val="24"/>
        </w:rPr>
      </w:pPr>
      <w:r w:rsidRPr="003E6224">
        <w:rPr>
          <w:sz w:val="24"/>
          <w:szCs w:val="24"/>
        </w:rPr>
        <w:t>содержание</w:t>
      </w:r>
      <w:r w:rsidRPr="003E6224">
        <w:rPr>
          <w:spacing w:val="-4"/>
          <w:sz w:val="24"/>
          <w:szCs w:val="24"/>
        </w:rPr>
        <w:t xml:space="preserve"> </w:t>
      </w:r>
      <w:r w:rsidRPr="003E6224">
        <w:rPr>
          <w:sz w:val="24"/>
          <w:szCs w:val="24"/>
        </w:rPr>
        <w:t>на</w:t>
      </w:r>
      <w:r w:rsidRPr="003E6224">
        <w:rPr>
          <w:spacing w:val="-1"/>
          <w:sz w:val="24"/>
          <w:szCs w:val="24"/>
        </w:rPr>
        <w:t xml:space="preserve"> </w:t>
      </w:r>
      <w:r w:rsidRPr="003E6224">
        <w:rPr>
          <w:sz w:val="24"/>
          <w:szCs w:val="24"/>
        </w:rPr>
        <w:t>каждом</w:t>
      </w:r>
      <w:r w:rsidRPr="003E6224">
        <w:rPr>
          <w:spacing w:val="-1"/>
          <w:sz w:val="24"/>
          <w:szCs w:val="24"/>
        </w:rPr>
        <w:t xml:space="preserve"> </w:t>
      </w:r>
      <w:r w:rsidRPr="003E6224">
        <w:rPr>
          <w:sz w:val="24"/>
          <w:szCs w:val="24"/>
        </w:rPr>
        <w:t>этапе;.</w:t>
      </w:r>
    </w:p>
    <w:p w:rsidR="00D72FEE" w:rsidRPr="003E6224" w:rsidRDefault="004B6FAC" w:rsidP="003E6224">
      <w:pPr>
        <w:pStyle w:val="a4"/>
        <w:ind w:left="0" w:firstLine="720"/>
        <w:rPr>
          <w:sz w:val="24"/>
          <w:szCs w:val="24"/>
        </w:rPr>
      </w:pPr>
      <w:r w:rsidRPr="003E6224">
        <w:rPr>
          <w:sz w:val="24"/>
          <w:szCs w:val="24"/>
        </w:rPr>
        <w:t>При включении в группу</w:t>
      </w:r>
      <w:r w:rsidRPr="003E6224">
        <w:rPr>
          <w:spacing w:val="1"/>
          <w:sz w:val="24"/>
          <w:szCs w:val="24"/>
        </w:rPr>
        <w:t xml:space="preserve"> </w:t>
      </w:r>
      <w:r w:rsidRPr="003E6224">
        <w:rPr>
          <w:sz w:val="24"/>
          <w:szCs w:val="24"/>
        </w:rPr>
        <w:t>общеразвивающей направленности детей с</w:t>
      </w:r>
      <w:r w:rsidRPr="003E6224">
        <w:rPr>
          <w:spacing w:val="-67"/>
          <w:sz w:val="24"/>
          <w:szCs w:val="24"/>
        </w:rPr>
        <w:t xml:space="preserve"> </w:t>
      </w:r>
      <w:r w:rsidRPr="003E6224">
        <w:rPr>
          <w:sz w:val="24"/>
          <w:szCs w:val="24"/>
        </w:rPr>
        <w:t>тяжелыми нарушениями речи, дошкольная образовательная организация</w:t>
      </w:r>
      <w:r w:rsidRPr="003E6224">
        <w:rPr>
          <w:spacing w:val="1"/>
          <w:sz w:val="24"/>
          <w:szCs w:val="24"/>
        </w:rPr>
        <w:t xml:space="preserve"> </w:t>
      </w:r>
      <w:r w:rsidRPr="003E6224">
        <w:rPr>
          <w:sz w:val="24"/>
          <w:szCs w:val="24"/>
        </w:rPr>
        <w:t>предусматривает</w:t>
      </w:r>
      <w:r w:rsidRPr="003E6224">
        <w:rPr>
          <w:spacing w:val="-4"/>
          <w:sz w:val="24"/>
          <w:szCs w:val="24"/>
        </w:rPr>
        <w:t xml:space="preserve"> </w:t>
      </w:r>
      <w:r w:rsidRPr="003E6224">
        <w:rPr>
          <w:sz w:val="24"/>
          <w:szCs w:val="24"/>
        </w:rPr>
        <w:t>дополнительное</w:t>
      </w:r>
      <w:r w:rsidRPr="003E6224">
        <w:rPr>
          <w:spacing w:val="-4"/>
          <w:sz w:val="24"/>
          <w:szCs w:val="24"/>
        </w:rPr>
        <w:t xml:space="preserve"> </w:t>
      </w:r>
      <w:r w:rsidRPr="003E6224">
        <w:rPr>
          <w:sz w:val="24"/>
          <w:szCs w:val="24"/>
        </w:rPr>
        <w:t>кадровое</w:t>
      </w:r>
      <w:r w:rsidRPr="003E6224">
        <w:rPr>
          <w:spacing w:val="-4"/>
          <w:sz w:val="24"/>
          <w:szCs w:val="24"/>
        </w:rPr>
        <w:t xml:space="preserve"> </w:t>
      </w:r>
      <w:r w:rsidRPr="003E6224">
        <w:rPr>
          <w:sz w:val="24"/>
          <w:szCs w:val="24"/>
        </w:rPr>
        <w:t>обеспечение</w:t>
      </w:r>
      <w:r w:rsidRPr="003E6224">
        <w:rPr>
          <w:spacing w:val="-4"/>
          <w:sz w:val="24"/>
          <w:szCs w:val="24"/>
        </w:rPr>
        <w:t xml:space="preserve"> </w:t>
      </w:r>
      <w:r w:rsidRPr="003E6224">
        <w:rPr>
          <w:sz w:val="24"/>
          <w:szCs w:val="24"/>
        </w:rPr>
        <w:t>специалистами</w:t>
      </w:r>
      <w:r w:rsidRPr="003E6224">
        <w:rPr>
          <w:spacing w:val="-4"/>
          <w:sz w:val="24"/>
          <w:szCs w:val="24"/>
        </w:rPr>
        <w:t xml:space="preserve"> </w:t>
      </w:r>
      <w:r w:rsidRPr="003E6224">
        <w:rPr>
          <w:sz w:val="24"/>
          <w:szCs w:val="24"/>
        </w:rPr>
        <w:t>в</w:t>
      </w:r>
    </w:p>
    <w:p w:rsidR="00D72FEE" w:rsidRPr="003E6224" w:rsidRDefault="004B6FAC" w:rsidP="003E6224">
      <w:pPr>
        <w:pStyle w:val="a4"/>
        <w:ind w:left="0" w:firstLine="720"/>
        <w:rPr>
          <w:sz w:val="24"/>
          <w:szCs w:val="24"/>
        </w:rPr>
      </w:pPr>
      <w:r w:rsidRPr="003E6224">
        <w:rPr>
          <w:sz w:val="24"/>
          <w:szCs w:val="24"/>
        </w:rPr>
        <w:t>соответствии</w:t>
      </w:r>
      <w:r w:rsidRPr="003E6224">
        <w:rPr>
          <w:spacing w:val="-4"/>
          <w:sz w:val="24"/>
          <w:szCs w:val="24"/>
        </w:rPr>
        <w:t xml:space="preserve"> </w:t>
      </w:r>
      <w:r w:rsidRPr="003E6224">
        <w:rPr>
          <w:sz w:val="24"/>
          <w:szCs w:val="24"/>
        </w:rPr>
        <w:t>с</w:t>
      </w:r>
      <w:r w:rsidRPr="003E6224">
        <w:rPr>
          <w:spacing w:val="-5"/>
          <w:sz w:val="24"/>
          <w:szCs w:val="24"/>
        </w:rPr>
        <w:t xml:space="preserve"> </w:t>
      </w:r>
      <w:r w:rsidRPr="003E6224">
        <w:rPr>
          <w:sz w:val="24"/>
          <w:szCs w:val="24"/>
        </w:rPr>
        <w:t>заключениями</w:t>
      </w:r>
      <w:r w:rsidRPr="003E6224">
        <w:rPr>
          <w:spacing w:val="-4"/>
          <w:sz w:val="24"/>
          <w:szCs w:val="24"/>
        </w:rPr>
        <w:t xml:space="preserve"> </w:t>
      </w:r>
      <w:r w:rsidRPr="003E6224">
        <w:rPr>
          <w:sz w:val="24"/>
          <w:szCs w:val="24"/>
        </w:rPr>
        <w:t>психолого-медико-педагогической</w:t>
      </w:r>
      <w:r w:rsidRPr="003E6224">
        <w:rPr>
          <w:spacing w:val="-4"/>
          <w:sz w:val="24"/>
          <w:szCs w:val="24"/>
        </w:rPr>
        <w:t xml:space="preserve"> </w:t>
      </w:r>
      <w:r w:rsidRPr="003E6224">
        <w:rPr>
          <w:sz w:val="24"/>
          <w:szCs w:val="24"/>
        </w:rPr>
        <w:t>комиссии.</w:t>
      </w:r>
    </w:p>
    <w:p w:rsidR="00D72FEE" w:rsidRPr="003E6224" w:rsidRDefault="004B6FAC" w:rsidP="003E6224">
      <w:pPr>
        <w:pStyle w:val="a4"/>
        <w:ind w:left="0" w:firstLine="720"/>
        <w:rPr>
          <w:sz w:val="24"/>
          <w:szCs w:val="24"/>
        </w:rPr>
      </w:pPr>
      <w:r w:rsidRPr="003E6224">
        <w:rPr>
          <w:sz w:val="24"/>
          <w:szCs w:val="24"/>
        </w:rPr>
        <w:t>В</w:t>
      </w:r>
      <w:r w:rsidRPr="003E6224">
        <w:rPr>
          <w:spacing w:val="-3"/>
          <w:sz w:val="24"/>
          <w:szCs w:val="24"/>
        </w:rPr>
        <w:t xml:space="preserve"> </w:t>
      </w:r>
      <w:r w:rsidRPr="003E6224">
        <w:rPr>
          <w:sz w:val="24"/>
          <w:szCs w:val="24"/>
        </w:rPr>
        <w:t>целях</w:t>
      </w:r>
      <w:r w:rsidRPr="003E6224">
        <w:rPr>
          <w:spacing w:val="-2"/>
          <w:sz w:val="24"/>
          <w:szCs w:val="24"/>
        </w:rPr>
        <w:t xml:space="preserve"> </w:t>
      </w:r>
      <w:r w:rsidRPr="003E6224">
        <w:rPr>
          <w:sz w:val="24"/>
          <w:szCs w:val="24"/>
        </w:rPr>
        <w:t>эффективной</w:t>
      </w:r>
      <w:r w:rsidRPr="003E6224">
        <w:rPr>
          <w:spacing w:val="-2"/>
          <w:sz w:val="24"/>
          <w:szCs w:val="24"/>
        </w:rPr>
        <w:t xml:space="preserve"> </w:t>
      </w:r>
      <w:r w:rsidRPr="003E6224">
        <w:rPr>
          <w:sz w:val="24"/>
          <w:szCs w:val="24"/>
        </w:rPr>
        <w:t>реализации</w:t>
      </w:r>
      <w:r w:rsidRPr="003E6224">
        <w:rPr>
          <w:spacing w:val="-3"/>
          <w:sz w:val="24"/>
          <w:szCs w:val="24"/>
        </w:rPr>
        <w:t xml:space="preserve"> </w:t>
      </w:r>
      <w:r w:rsidRPr="003E6224">
        <w:rPr>
          <w:sz w:val="24"/>
          <w:szCs w:val="24"/>
        </w:rPr>
        <w:t>Программы</w:t>
      </w:r>
      <w:r w:rsidRPr="003E6224">
        <w:rPr>
          <w:spacing w:val="2"/>
          <w:sz w:val="24"/>
          <w:szCs w:val="24"/>
        </w:rPr>
        <w:t xml:space="preserve"> </w:t>
      </w:r>
      <w:r w:rsidRPr="003E6224">
        <w:rPr>
          <w:sz w:val="24"/>
          <w:szCs w:val="24"/>
        </w:rPr>
        <w:t>в</w:t>
      </w:r>
      <w:r w:rsidRPr="003E6224">
        <w:rPr>
          <w:spacing w:val="-4"/>
          <w:sz w:val="24"/>
          <w:szCs w:val="24"/>
        </w:rPr>
        <w:t xml:space="preserve"> </w:t>
      </w:r>
      <w:r w:rsidRPr="003E6224">
        <w:rPr>
          <w:sz w:val="24"/>
          <w:szCs w:val="24"/>
        </w:rPr>
        <w:t>ДОУ</w:t>
      </w:r>
      <w:r w:rsidRPr="003E6224">
        <w:rPr>
          <w:spacing w:val="-4"/>
          <w:sz w:val="24"/>
          <w:szCs w:val="24"/>
        </w:rPr>
        <w:t xml:space="preserve"> </w:t>
      </w:r>
      <w:r w:rsidRPr="003E6224">
        <w:rPr>
          <w:sz w:val="24"/>
          <w:szCs w:val="24"/>
        </w:rPr>
        <w:t>создаются</w:t>
      </w:r>
      <w:r w:rsidRPr="003E6224">
        <w:rPr>
          <w:spacing w:val="-3"/>
          <w:sz w:val="24"/>
          <w:szCs w:val="24"/>
        </w:rPr>
        <w:t xml:space="preserve"> </w:t>
      </w:r>
      <w:r w:rsidRPr="003E6224">
        <w:rPr>
          <w:sz w:val="24"/>
          <w:szCs w:val="24"/>
        </w:rPr>
        <w:t>условия</w:t>
      </w:r>
    </w:p>
    <w:p w:rsidR="00D72FEE" w:rsidRPr="003E6224" w:rsidRDefault="004B6FAC" w:rsidP="003E6224">
      <w:pPr>
        <w:pStyle w:val="a4"/>
        <w:ind w:left="0" w:firstLine="720"/>
        <w:rPr>
          <w:sz w:val="24"/>
          <w:szCs w:val="24"/>
        </w:rPr>
      </w:pPr>
      <w:r w:rsidRPr="003E6224">
        <w:rPr>
          <w:sz w:val="24"/>
          <w:szCs w:val="24"/>
        </w:rPr>
        <w:t xml:space="preserve">для профессионального развития педагогических и руководящих кадров, в </w:t>
      </w:r>
      <w:proofErr w:type="spellStart"/>
      <w:r w:rsidRPr="003E6224">
        <w:rPr>
          <w:sz w:val="24"/>
          <w:szCs w:val="24"/>
        </w:rPr>
        <w:t>т.ч</w:t>
      </w:r>
      <w:proofErr w:type="spellEnd"/>
      <w:r w:rsidRPr="003E6224">
        <w:rPr>
          <w:sz w:val="24"/>
          <w:szCs w:val="24"/>
        </w:rPr>
        <w:t>.</w:t>
      </w:r>
      <w:r w:rsidRPr="003E6224">
        <w:rPr>
          <w:spacing w:val="-67"/>
          <w:sz w:val="24"/>
          <w:szCs w:val="24"/>
        </w:rPr>
        <w:t xml:space="preserve"> </w:t>
      </w:r>
      <w:r w:rsidRPr="003E6224">
        <w:rPr>
          <w:sz w:val="24"/>
          <w:szCs w:val="24"/>
        </w:rPr>
        <w:t>их</w:t>
      </w:r>
      <w:r w:rsidRPr="003E6224">
        <w:rPr>
          <w:spacing w:val="-4"/>
          <w:sz w:val="24"/>
          <w:szCs w:val="24"/>
        </w:rPr>
        <w:t xml:space="preserve"> </w:t>
      </w:r>
      <w:r w:rsidRPr="003E6224">
        <w:rPr>
          <w:sz w:val="24"/>
          <w:szCs w:val="24"/>
        </w:rPr>
        <w:t>дополнительного</w:t>
      </w:r>
      <w:r w:rsidRPr="003E6224">
        <w:rPr>
          <w:spacing w:val="-2"/>
          <w:sz w:val="24"/>
          <w:szCs w:val="24"/>
        </w:rPr>
        <w:t xml:space="preserve"> </w:t>
      </w:r>
      <w:r w:rsidRPr="003E6224">
        <w:rPr>
          <w:sz w:val="24"/>
          <w:szCs w:val="24"/>
        </w:rPr>
        <w:t>профессионального</w:t>
      </w:r>
      <w:r w:rsidRPr="003E6224">
        <w:rPr>
          <w:spacing w:val="-2"/>
          <w:sz w:val="24"/>
          <w:szCs w:val="24"/>
        </w:rPr>
        <w:t xml:space="preserve"> </w:t>
      </w:r>
      <w:r w:rsidRPr="003E6224">
        <w:rPr>
          <w:sz w:val="24"/>
          <w:szCs w:val="24"/>
        </w:rPr>
        <w:t>образования.</w:t>
      </w:r>
      <w:r w:rsidRPr="003E6224">
        <w:rPr>
          <w:spacing w:val="-1"/>
          <w:sz w:val="24"/>
          <w:szCs w:val="24"/>
        </w:rPr>
        <w:t xml:space="preserve"> </w:t>
      </w:r>
      <w:r w:rsidRPr="003E6224">
        <w:rPr>
          <w:sz w:val="24"/>
          <w:szCs w:val="24"/>
        </w:rPr>
        <w:t>Программой</w:t>
      </w:r>
    </w:p>
    <w:p w:rsidR="00D72FEE" w:rsidRPr="003E6224" w:rsidRDefault="004B6FAC" w:rsidP="003E6224">
      <w:pPr>
        <w:pStyle w:val="a4"/>
        <w:ind w:left="0" w:firstLine="720"/>
        <w:rPr>
          <w:sz w:val="24"/>
          <w:szCs w:val="24"/>
        </w:rPr>
      </w:pPr>
      <w:r w:rsidRPr="003E6224">
        <w:rPr>
          <w:sz w:val="24"/>
          <w:szCs w:val="24"/>
        </w:rPr>
        <w:t>предусмотрены различные формы и программы дополнительного</w:t>
      </w:r>
      <w:r w:rsidRPr="003E6224">
        <w:rPr>
          <w:spacing w:val="1"/>
          <w:sz w:val="24"/>
          <w:szCs w:val="24"/>
        </w:rPr>
        <w:t xml:space="preserve"> </w:t>
      </w:r>
      <w:r w:rsidRPr="003E6224">
        <w:rPr>
          <w:sz w:val="24"/>
          <w:szCs w:val="24"/>
        </w:rPr>
        <w:t>профессионального образования, в т. ч. учитывающие особенности</w:t>
      </w:r>
      <w:r w:rsidRPr="003E6224">
        <w:rPr>
          <w:spacing w:val="-67"/>
          <w:sz w:val="24"/>
          <w:szCs w:val="24"/>
        </w:rPr>
        <w:t xml:space="preserve"> </w:t>
      </w:r>
      <w:r w:rsidRPr="003E6224">
        <w:rPr>
          <w:sz w:val="24"/>
          <w:szCs w:val="24"/>
        </w:rPr>
        <w:t>реализуемой</w:t>
      </w:r>
      <w:r w:rsidRPr="003E6224">
        <w:rPr>
          <w:spacing w:val="-1"/>
          <w:sz w:val="24"/>
          <w:szCs w:val="24"/>
        </w:rPr>
        <w:t xml:space="preserve"> </w:t>
      </w:r>
      <w:r w:rsidRPr="003E6224">
        <w:rPr>
          <w:sz w:val="24"/>
          <w:szCs w:val="24"/>
        </w:rPr>
        <w:t>АОП.</w:t>
      </w:r>
    </w:p>
    <w:p w:rsidR="00D72FEE" w:rsidRPr="003E6224" w:rsidRDefault="00A31755" w:rsidP="003E6224">
      <w:pPr>
        <w:pStyle w:val="a4"/>
        <w:ind w:left="0" w:firstLine="720"/>
        <w:rPr>
          <w:sz w:val="24"/>
          <w:szCs w:val="24"/>
        </w:rPr>
      </w:pPr>
      <w:r w:rsidRPr="003E6224">
        <w:rPr>
          <w:sz w:val="24"/>
          <w:szCs w:val="24"/>
        </w:rPr>
        <w:t>МБДОУ</w:t>
      </w:r>
      <w:r w:rsidRPr="003E6224">
        <w:rPr>
          <w:spacing w:val="-5"/>
          <w:sz w:val="24"/>
          <w:szCs w:val="24"/>
        </w:rPr>
        <w:t xml:space="preserve"> </w:t>
      </w:r>
      <w:r w:rsidRPr="003E6224">
        <w:rPr>
          <w:sz w:val="24"/>
          <w:szCs w:val="24"/>
        </w:rPr>
        <w:t>детского</w:t>
      </w:r>
      <w:r w:rsidRPr="003E6224">
        <w:rPr>
          <w:spacing w:val="-1"/>
          <w:sz w:val="24"/>
          <w:szCs w:val="24"/>
        </w:rPr>
        <w:t xml:space="preserve"> </w:t>
      </w:r>
      <w:r w:rsidRPr="003E6224">
        <w:rPr>
          <w:sz w:val="24"/>
          <w:szCs w:val="24"/>
        </w:rPr>
        <w:t>сада комбинированного вида</w:t>
      </w:r>
      <w:r w:rsidRPr="003E6224">
        <w:rPr>
          <w:spacing w:val="-2"/>
          <w:sz w:val="24"/>
          <w:szCs w:val="24"/>
        </w:rPr>
        <w:t xml:space="preserve"> </w:t>
      </w:r>
      <w:r w:rsidRPr="003E6224">
        <w:rPr>
          <w:sz w:val="24"/>
          <w:szCs w:val="24"/>
        </w:rPr>
        <w:t xml:space="preserve">№3 «Ивушка» </w:t>
      </w:r>
      <w:proofErr w:type="spellStart"/>
      <w:r w:rsidRPr="003E6224">
        <w:rPr>
          <w:sz w:val="24"/>
          <w:szCs w:val="24"/>
        </w:rPr>
        <w:t>г.Сельцо</w:t>
      </w:r>
      <w:proofErr w:type="spellEnd"/>
      <w:r w:rsidR="004B6FAC" w:rsidRPr="003E6224">
        <w:rPr>
          <w:sz w:val="24"/>
          <w:szCs w:val="24"/>
        </w:rPr>
        <w:t>, самостоятельно</w:t>
      </w:r>
      <w:r w:rsidR="004B6FAC" w:rsidRPr="003E6224">
        <w:rPr>
          <w:spacing w:val="1"/>
          <w:sz w:val="24"/>
          <w:szCs w:val="24"/>
        </w:rPr>
        <w:t xml:space="preserve"> </w:t>
      </w:r>
      <w:r w:rsidR="004B6FAC" w:rsidRPr="003E6224">
        <w:rPr>
          <w:sz w:val="24"/>
          <w:szCs w:val="24"/>
        </w:rPr>
        <w:t>или</w:t>
      </w:r>
      <w:r w:rsidR="004B6FAC" w:rsidRPr="003E6224">
        <w:rPr>
          <w:spacing w:val="1"/>
          <w:sz w:val="24"/>
          <w:szCs w:val="24"/>
        </w:rPr>
        <w:t xml:space="preserve"> </w:t>
      </w:r>
      <w:r w:rsidR="004B6FAC" w:rsidRPr="003E6224">
        <w:rPr>
          <w:sz w:val="24"/>
          <w:szCs w:val="24"/>
        </w:rPr>
        <w:t>с</w:t>
      </w:r>
      <w:r w:rsidR="004B6FAC" w:rsidRPr="003E6224">
        <w:rPr>
          <w:spacing w:val="1"/>
          <w:sz w:val="24"/>
          <w:szCs w:val="24"/>
        </w:rPr>
        <w:t xml:space="preserve"> </w:t>
      </w:r>
      <w:r w:rsidR="004B6FAC" w:rsidRPr="003E6224">
        <w:rPr>
          <w:sz w:val="24"/>
          <w:szCs w:val="24"/>
        </w:rPr>
        <w:t>привлечением</w:t>
      </w:r>
      <w:r w:rsidR="004B6FAC" w:rsidRPr="003E6224">
        <w:rPr>
          <w:spacing w:val="1"/>
          <w:sz w:val="24"/>
          <w:szCs w:val="24"/>
        </w:rPr>
        <w:t xml:space="preserve"> </w:t>
      </w:r>
      <w:r w:rsidR="004B6FAC" w:rsidRPr="003E6224">
        <w:rPr>
          <w:sz w:val="24"/>
          <w:szCs w:val="24"/>
        </w:rPr>
        <w:t>других</w:t>
      </w:r>
      <w:r w:rsidR="004B6FAC" w:rsidRPr="003E6224">
        <w:rPr>
          <w:spacing w:val="1"/>
          <w:sz w:val="24"/>
          <w:szCs w:val="24"/>
        </w:rPr>
        <w:t xml:space="preserve"> </w:t>
      </w:r>
      <w:r w:rsidR="004B6FAC" w:rsidRPr="003E6224">
        <w:rPr>
          <w:sz w:val="24"/>
          <w:szCs w:val="24"/>
        </w:rPr>
        <w:t>организаций</w:t>
      </w:r>
      <w:r w:rsidR="004B6FAC" w:rsidRPr="003E6224">
        <w:rPr>
          <w:spacing w:val="1"/>
          <w:sz w:val="24"/>
          <w:szCs w:val="24"/>
        </w:rPr>
        <w:t xml:space="preserve"> </w:t>
      </w:r>
      <w:r w:rsidR="004B6FAC" w:rsidRPr="003E6224">
        <w:rPr>
          <w:sz w:val="24"/>
          <w:szCs w:val="24"/>
        </w:rPr>
        <w:t>и</w:t>
      </w:r>
      <w:r w:rsidR="004B6FAC" w:rsidRPr="003E6224">
        <w:rPr>
          <w:spacing w:val="1"/>
          <w:sz w:val="24"/>
          <w:szCs w:val="24"/>
        </w:rPr>
        <w:t xml:space="preserve"> </w:t>
      </w:r>
      <w:r w:rsidR="004B6FAC" w:rsidRPr="003E6224">
        <w:rPr>
          <w:sz w:val="24"/>
          <w:szCs w:val="24"/>
        </w:rPr>
        <w:t>партнеров</w:t>
      </w:r>
      <w:r w:rsidR="004B6FAC" w:rsidRPr="003E6224">
        <w:rPr>
          <w:spacing w:val="1"/>
          <w:sz w:val="24"/>
          <w:szCs w:val="24"/>
        </w:rPr>
        <w:t xml:space="preserve"> </w:t>
      </w:r>
      <w:r w:rsidR="004B6FAC" w:rsidRPr="003E6224">
        <w:rPr>
          <w:sz w:val="24"/>
          <w:szCs w:val="24"/>
        </w:rPr>
        <w:t>обеспечивает</w:t>
      </w:r>
      <w:r w:rsidR="004B6FAC" w:rsidRPr="003E6224">
        <w:rPr>
          <w:spacing w:val="1"/>
          <w:sz w:val="24"/>
          <w:szCs w:val="24"/>
        </w:rPr>
        <w:t xml:space="preserve"> </w:t>
      </w:r>
      <w:r w:rsidR="004B6FAC" w:rsidRPr="003E6224">
        <w:rPr>
          <w:sz w:val="24"/>
          <w:szCs w:val="24"/>
        </w:rPr>
        <w:t>консультативную</w:t>
      </w:r>
      <w:r w:rsidR="004B6FAC" w:rsidRPr="003E6224">
        <w:rPr>
          <w:spacing w:val="1"/>
          <w:sz w:val="24"/>
          <w:szCs w:val="24"/>
        </w:rPr>
        <w:t xml:space="preserve"> </w:t>
      </w:r>
      <w:r w:rsidR="004B6FAC" w:rsidRPr="003E6224">
        <w:rPr>
          <w:sz w:val="24"/>
          <w:szCs w:val="24"/>
        </w:rPr>
        <w:t>поддержку</w:t>
      </w:r>
      <w:r w:rsidR="004B6FAC" w:rsidRPr="003E6224">
        <w:rPr>
          <w:spacing w:val="1"/>
          <w:sz w:val="24"/>
          <w:szCs w:val="24"/>
        </w:rPr>
        <w:t xml:space="preserve"> </w:t>
      </w:r>
      <w:r w:rsidR="004B6FAC" w:rsidRPr="003E6224">
        <w:rPr>
          <w:sz w:val="24"/>
          <w:szCs w:val="24"/>
        </w:rPr>
        <w:t>руководящих</w:t>
      </w:r>
      <w:r w:rsidR="004B6FAC" w:rsidRPr="003E6224">
        <w:rPr>
          <w:spacing w:val="1"/>
          <w:sz w:val="24"/>
          <w:szCs w:val="24"/>
        </w:rPr>
        <w:t xml:space="preserve"> </w:t>
      </w:r>
      <w:r w:rsidR="004B6FAC" w:rsidRPr="003E6224">
        <w:rPr>
          <w:sz w:val="24"/>
          <w:szCs w:val="24"/>
        </w:rPr>
        <w:t>и</w:t>
      </w:r>
      <w:r w:rsidR="004B6FAC" w:rsidRPr="003E6224">
        <w:rPr>
          <w:spacing w:val="1"/>
          <w:sz w:val="24"/>
          <w:szCs w:val="24"/>
        </w:rPr>
        <w:t xml:space="preserve"> </w:t>
      </w:r>
      <w:r w:rsidR="004B6FAC" w:rsidRPr="003E6224">
        <w:rPr>
          <w:sz w:val="24"/>
          <w:szCs w:val="24"/>
        </w:rPr>
        <w:t>педагогических</w:t>
      </w:r>
      <w:r w:rsidR="004B6FAC" w:rsidRPr="003E6224">
        <w:rPr>
          <w:spacing w:val="1"/>
          <w:sz w:val="24"/>
          <w:szCs w:val="24"/>
        </w:rPr>
        <w:t xml:space="preserve"> </w:t>
      </w:r>
      <w:r w:rsidR="004B6FAC" w:rsidRPr="003E6224">
        <w:rPr>
          <w:sz w:val="24"/>
          <w:szCs w:val="24"/>
        </w:rPr>
        <w:t>работников</w:t>
      </w:r>
      <w:r w:rsidR="004B6FAC" w:rsidRPr="003E6224">
        <w:rPr>
          <w:spacing w:val="1"/>
          <w:sz w:val="24"/>
          <w:szCs w:val="24"/>
        </w:rPr>
        <w:t xml:space="preserve"> </w:t>
      </w:r>
      <w:r w:rsidR="004B6FAC" w:rsidRPr="003E6224">
        <w:rPr>
          <w:sz w:val="24"/>
          <w:szCs w:val="24"/>
        </w:rPr>
        <w:t>по</w:t>
      </w:r>
      <w:r w:rsidR="004B6FAC" w:rsidRPr="003E6224">
        <w:rPr>
          <w:spacing w:val="1"/>
          <w:sz w:val="24"/>
          <w:szCs w:val="24"/>
        </w:rPr>
        <w:t xml:space="preserve"> </w:t>
      </w:r>
      <w:r w:rsidR="004B6FAC" w:rsidRPr="003E6224">
        <w:rPr>
          <w:sz w:val="24"/>
          <w:szCs w:val="24"/>
        </w:rPr>
        <w:t>вопросам образования детей с ТНР и ЗПР, в том числе реализации программам</w:t>
      </w:r>
      <w:r w:rsidR="004B6FAC" w:rsidRPr="003E6224">
        <w:rPr>
          <w:spacing w:val="1"/>
          <w:sz w:val="24"/>
          <w:szCs w:val="24"/>
        </w:rPr>
        <w:t xml:space="preserve"> </w:t>
      </w:r>
      <w:r w:rsidR="004B6FAC" w:rsidRPr="003E6224">
        <w:rPr>
          <w:sz w:val="24"/>
          <w:szCs w:val="24"/>
        </w:rPr>
        <w:t>дополнительного</w:t>
      </w:r>
      <w:r w:rsidR="004B6FAC" w:rsidRPr="003E6224">
        <w:rPr>
          <w:spacing w:val="-3"/>
          <w:sz w:val="24"/>
          <w:szCs w:val="24"/>
        </w:rPr>
        <w:t xml:space="preserve"> </w:t>
      </w:r>
      <w:r w:rsidR="004B6FAC" w:rsidRPr="003E6224">
        <w:rPr>
          <w:sz w:val="24"/>
          <w:szCs w:val="24"/>
        </w:rPr>
        <w:t>образования.</w:t>
      </w:r>
    </w:p>
    <w:p w:rsidR="00D72FEE" w:rsidRPr="003E6224" w:rsidRDefault="00A31755" w:rsidP="003E6224">
      <w:pPr>
        <w:pStyle w:val="a4"/>
        <w:ind w:left="0" w:firstLine="720"/>
        <w:rPr>
          <w:sz w:val="24"/>
          <w:szCs w:val="24"/>
        </w:rPr>
      </w:pPr>
      <w:r w:rsidRPr="003E6224">
        <w:rPr>
          <w:sz w:val="24"/>
          <w:szCs w:val="24"/>
        </w:rPr>
        <w:t>МБДОУ</w:t>
      </w:r>
      <w:r w:rsidRPr="003E6224">
        <w:rPr>
          <w:spacing w:val="-5"/>
          <w:sz w:val="24"/>
          <w:szCs w:val="24"/>
        </w:rPr>
        <w:t xml:space="preserve"> </w:t>
      </w:r>
      <w:r w:rsidRPr="003E6224">
        <w:rPr>
          <w:sz w:val="24"/>
          <w:szCs w:val="24"/>
        </w:rPr>
        <w:t>детского</w:t>
      </w:r>
      <w:r w:rsidRPr="003E6224">
        <w:rPr>
          <w:spacing w:val="-1"/>
          <w:sz w:val="24"/>
          <w:szCs w:val="24"/>
        </w:rPr>
        <w:t xml:space="preserve"> </w:t>
      </w:r>
      <w:r w:rsidRPr="003E6224">
        <w:rPr>
          <w:sz w:val="24"/>
          <w:szCs w:val="24"/>
        </w:rPr>
        <w:t>сада комбинированного вида</w:t>
      </w:r>
      <w:r w:rsidRPr="003E6224">
        <w:rPr>
          <w:spacing w:val="-2"/>
          <w:sz w:val="24"/>
          <w:szCs w:val="24"/>
        </w:rPr>
        <w:t xml:space="preserve"> </w:t>
      </w:r>
      <w:r w:rsidRPr="003E6224">
        <w:rPr>
          <w:sz w:val="24"/>
          <w:szCs w:val="24"/>
        </w:rPr>
        <w:t xml:space="preserve">№3 «Ивушка» </w:t>
      </w:r>
      <w:proofErr w:type="spellStart"/>
      <w:r w:rsidRPr="003E6224">
        <w:rPr>
          <w:sz w:val="24"/>
          <w:szCs w:val="24"/>
        </w:rPr>
        <w:t>г.Сельцо</w:t>
      </w:r>
      <w:proofErr w:type="spellEnd"/>
      <w:r w:rsidRPr="003E6224">
        <w:rPr>
          <w:sz w:val="24"/>
          <w:szCs w:val="24"/>
        </w:rPr>
        <w:t xml:space="preserve"> </w:t>
      </w:r>
      <w:r w:rsidR="004B6FAC" w:rsidRPr="003E6224">
        <w:rPr>
          <w:sz w:val="24"/>
          <w:szCs w:val="24"/>
        </w:rPr>
        <w:t>осуществляет</w:t>
      </w:r>
      <w:r w:rsidR="004B6FAC" w:rsidRPr="003E6224">
        <w:rPr>
          <w:spacing w:val="-67"/>
          <w:sz w:val="24"/>
          <w:szCs w:val="24"/>
        </w:rPr>
        <w:t xml:space="preserve"> </w:t>
      </w:r>
      <w:r w:rsidR="004B6FAC" w:rsidRPr="003E6224">
        <w:rPr>
          <w:sz w:val="24"/>
          <w:szCs w:val="24"/>
        </w:rPr>
        <w:t>организационно-методическое сопровождение процесса реализации</w:t>
      </w:r>
      <w:r w:rsidR="004B6FAC" w:rsidRPr="003E6224">
        <w:rPr>
          <w:spacing w:val="1"/>
          <w:sz w:val="24"/>
          <w:szCs w:val="24"/>
        </w:rPr>
        <w:t xml:space="preserve"> </w:t>
      </w:r>
      <w:r w:rsidR="004B6FAC" w:rsidRPr="003E6224">
        <w:rPr>
          <w:sz w:val="24"/>
          <w:szCs w:val="24"/>
        </w:rPr>
        <w:t>Программы.</w:t>
      </w:r>
    </w:p>
    <w:p w:rsidR="00D72FEE" w:rsidRPr="003E6224" w:rsidRDefault="00D72FEE" w:rsidP="003E6224">
      <w:pPr>
        <w:pStyle w:val="a4"/>
        <w:ind w:left="0" w:firstLine="720"/>
        <w:rPr>
          <w:sz w:val="24"/>
          <w:szCs w:val="24"/>
        </w:rPr>
      </w:pPr>
    </w:p>
    <w:p w:rsidR="00D72FEE" w:rsidRPr="003E6224" w:rsidRDefault="00F44B10" w:rsidP="00F44B10">
      <w:pPr>
        <w:pStyle w:val="3"/>
        <w:tabs>
          <w:tab w:val="left" w:pos="2086"/>
        </w:tabs>
        <w:ind w:left="1385"/>
        <w:rPr>
          <w:sz w:val="24"/>
          <w:szCs w:val="24"/>
        </w:rPr>
      </w:pPr>
      <w:r>
        <w:rPr>
          <w:sz w:val="24"/>
          <w:szCs w:val="24"/>
        </w:rPr>
        <w:t xml:space="preserve">3.3.2 </w:t>
      </w:r>
      <w:r w:rsidR="004B6FAC" w:rsidRPr="003E6224">
        <w:rPr>
          <w:sz w:val="24"/>
          <w:szCs w:val="24"/>
        </w:rPr>
        <w:t>Кадровые</w:t>
      </w:r>
      <w:r w:rsidR="004B6FAC" w:rsidRPr="003E6224">
        <w:rPr>
          <w:spacing w:val="-5"/>
          <w:sz w:val="24"/>
          <w:szCs w:val="24"/>
        </w:rPr>
        <w:t xml:space="preserve"> </w:t>
      </w:r>
      <w:r w:rsidR="004B6FAC" w:rsidRPr="003E6224">
        <w:rPr>
          <w:sz w:val="24"/>
          <w:szCs w:val="24"/>
        </w:rPr>
        <w:t>условия</w:t>
      </w:r>
      <w:r w:rsidR="004B6FAC" w:rsidRPr="003E6224">
        <w:rPr>
          <w:spacing w:val="-3"/>
          <w:sz w:val="24"/>
          <w:szCs w:val="24"/>
        </w:rPr>
        <w:t xml:space="preserve"> </w:t>
      </w:r>
      <w:r w:rsidR="004B6FAC" w:rsidRPr="003E6224">
        <w:rPr>
          <w:sz w:val="24"/>
          <w:szCs w:val="24"/>
        </w:rPr>
        <w:t>реализации</w:t>
      </w:r>
      <w:r w:rsidR="004B6FAC" w:rsidRPr="003E6224">
        <w:rPr>
          <w:spacing w:val="-3"/>
          <w:sz w:val="24"/>
          <w:szCs w:val="24"/>
        </w:rPr>
        <w:t xml:space="preserve"> </w:t>
      </w:r>
      <w:r w:rsidR="004B6FAC" w:rsidRPr="003E6224">
        <w:rPr>
          <w:sz w:val="24"/>
          <w:szCs w:val="24"/>
        </w:rPr>
        <w:t>Программы</w:t>
      </w:r>
      <w:r w:rsidR="004B6FAC" w:rsidRPr="003E6224">
        <w:rPr>
          <w:spacing w:val="3"/>
          <w:sz w:val="24"/>
          <w:szCs w:val="24"/>
        </w:rPr>
        <w:t xml:space="preserve"> </w:t>
      </w:r>
      <w:r w:rsidR="004B6FAC" w:rsidRPr="003E6224">
        <w:rPr>
          <w:sz w:val="24"/>
          <w:szCs w:val="24"/>
        </w:rPr>
        <w:t>для</w:t>
      </w:r>
      <w:r w:rsidR="004B6FAC" w:rsidRPr="003E6224">
        <w:rPr>
          <w:spacing w:val="-3"/>
          <w:sz w:val="24"/>
          <w:szCs w:val="24"/>
        </w:rPr>
        <w:t xml:space="preserve"> </w:t>
      </w:r>
      <w:r w:rsidR="004B6FAC" w:rsidRPr="003E6224">
        <w:rPr>
          <w:sz w:val="24"/>
          <w:szCs w:val="24"/>
        </w:rPr>
        <w:t>детей</w:t>
      </w:r>
      <w:r w:rsidR="004B6FAC" w:rsidRPr="003E6224">
        <w:rPr>
          <w:spacing w:val="-3"/>
          <w:sz w:val="24"/>
          <w:szCs w:val="24"/>
        </w:rPr>
        <w:t xml:space="preserve"> </w:t>
      </w:r>
      <w:r w:rsidR="004B6FAC" w:rsidRPr="003E6224">
        <w:rPr>
          <w:sz w:val="24"/>
          <w:szCs w:val="24"/>
        </w:rPr>
        <w:t>ЗПР.</w:t>
      </w:r>
    </w:p>
    <w:p w:rsidR="00D72FEE" w:rsidRPr="003E6224" w:rsidRDefault="00D72FEE" w:rsidP="003E6224">
      <w:pPr>
        <w:pStyle w:val="a4"/>
        <w:ind w:left="0" w:firstLine="720"/>
        <w:rPr>
          <w:b/>
          <w:sz w:val="24"/>
          <w:szCs w:val="24"/>
        </w:rPr>
      </w:pPr>
    </w:p>
    <w:p w:rsidR="00D72FEE" w:rsidRPr="003E6224" w:rsidRDefault="004B6FAC" w:rsidP="003E6224">
      <w:pPr>
        <w:pStyle w:val="a4"/>
        <w:ind w:left="0" w:firstLine="720"/>
        <w:rPr>
          <w:sz w:val="24"/>
          <w:szCs w:val="24"/>
        </w:rPr>
      </w:pPr>
      <w:r w:rsidRPr="003E6224">
        <w:rPr>
          <w:sz w:val="24"/>
          <w:szCs w:val="24"/>
        </w:rPr>
        <w:t xml:space="preserve">Для реализации АОП </w:t>
      </w:r>
      <w:r w:rsidR="00A31755" w:rsidRPr="003E6224">
        <w:rPr>
          <w:sz w:val="24"/>
          <w:szCs w:val="24"/>
        </w:rPr>
        <w:t>МБДОУ</w:t>
      </w:r>
      <w:r w:rsidR="00A31755" w:rsidRPr="003E6224">
        <w:rPr>
          <w:spacing w:val="-5"/>
          <w:sz w:val="24"/>
          <w:szCs w:val="24"/>
        </w:rPr>
        <w:t xml:space="preserve"> </w:t>
      </w:r>
      <w:r w:rsidR="00A31755" w:rsidRPr="003E6224">
        <w:rPr>
          <w:sz w:val="24"/>
          <w:szCs w:val="24"/>
        </w:rPr>
        <w:t>детского</w:t>
      </w:r>
      <w:r w:rsidR="00A31755" w:rsidRPr="003E6224">
        <w:rPr>
          <w:spacing w:val="-1"/>
          <w:sz w:val="24"/>
          <w:szCs w:val="24"/>
        </w:rPr>
        <w:t xml:space="preserve"> </w:t>
      </w:r>
      <w:r w:rsidR="00A31755" w:rsidRPr="003E6224">
        <w:rPr>
          <w:sz w:val="24"/>
          <w:szCs w:val="24"/>
        </w:rPr>
        <w:t>сада комбинированного вида</w:t>
      </w:r>
      <w:r w:rsidR="00A31755" w:rsidRPr="003E6224">
        <w:rPr>
          <w:spacing w:val="-2"/>
          <w:sz w:val="24"/>
          <w:szCs w:val="24"/>
        </w:rPr>
        <w:t xml:space="preserve"> </w:t>
      </w:r>
      <w:r w:rsidR="00A31755" w:rsidRPr="003E6224">
        <w:rPr>
          <w:sz w:val="24"/>
          <w:szCs w:val="24"/>
        </w:rPr>
        <w:t xml:space="preserve">№3 «Ивушка» </w:t>
      </w:r>
      <w:proofErr w:type="spellStart"/>
      <w:r w:rsidR="00A31755" w:rsidRPr="003E6224">
        <w:rPr>
          <w:sz w:val="24"/>
          <w:szCs w:val="24"/>
        </w:rPr>
        <w:t>г.Сельцо</w:t>
      </w:r>
      <w:proofErr w:type="spellEnd"/>
      <w:r w:rsidR="00A31755" w:rsidRPr="003E6224">
        <w:rPr>
          <w:sz w:val="24"/>
          <w:szCs w:val="24"/>
        </w:rPr>
        <w:t xml:space="preserve"> </w:t>
      </w:r>
      <w:r w:rsidRPr="003E6224">
        <w:rPr>
          <w:sz w:val="24"/>
          <w:szCs w:val="24"/>
        </w:rPr>
        <w:t>полностью</w:t>
      </w:r>
      <w:r w:rsidRPr="003E6224">
        <w:rPr>
          <w:spacing w:val="1"/>
          <w:sz w:val="24"/>
          <w:szCs w:val="24"/>
        </w:rPr>
        <w:t xml:space="preserve"> </w:t>
      </w:r>
      <w:r w:rsidRPr="003E6224">
        <w:rPr>
          <w:sz w:val="24"/>
          <w:szCs w:val="24"/>
        </w:rPr>
        <w:t>укомплектован квалифицированными кадрами, в т. ч.</w:t>
      </w:r>
      <w:r w:rsidRPr="003E6224">
        <w:rPr>
          <w:spacing w:val="-67"/>
          <w:sz w:val="24"/>
          <w:szCs w:val="24"/>
        </w:rPr>
        <w:t xml:space="preserve"> </w:t>
      </w:r>
      <w:r w:rsidRPr="003E6224">
        <w:rPr>
          <w:sz w:val="24"/>
          <w:szCs w:val="24"/>
        </w:rPr>
        <w:t>руководящими,</w:t>
      </w:r>
      <w:r w:rsidRPr="003E6224">
        <w:rPr>
          <w:spacing w:val="-4"/>
          <w:sz w:val="24"/>
          <w:szCs w:val="24"/>
        </w:rPr>
        <w:t xml:space="preserve"> </w:t>
      </w:r>
      <w:r w:rsidRPr="003E6224">
        <w:rPr>
          <w:sz w:val="24"/>
          <w:szCs w:val="24"/>
        </w:rPr>
        <w:t>педагогическими,</w:t>
      </w:r>
      <w:r w:rsidRPr="003E6224">
        <w:rPr>
          <w:spacing w:val="-1"/>
          <w:sz w:val="24"/>
          <w:szCs w:val="24"/>
        </w:rPr>
        <w:t xml:space="preserve"> </w:t>
      </w:r>
      <w:r w:rsidRPr="003E6224">
        <w:rPr>
          <w:sz w:val="24"/>
          <w:szCs w:val="24"/>
        </w:rPr>
        <w:t>учебно-вспомогательными,</w:t>
      </w:r>
    </w:p>
    <w:p w:rsidR="00D72FEE" w:rsidRPr="003E6224" w:rsidRDefault="004B6FAC" w:rsidP="003E6224">
      <w:pPr>
        <w:pStyle w:val="a4"/>
        <w:ind w:left="0" w:firstLine="720"/>
        <w:rPr>
          <w:sz w:val="24"/>
          <w:szCs w:val="24"/>
        </w:rPr>
      </w:pPr>
      <w:r w:rsidRPr="003E6224">
        <w:rPr>
          <w:sz w:val="24"/>
          <w:szCs w:val="24"/>
        </w:rPr>
        <w:t>административно-хозяйственными</w:t>
      </w:r>
      <w:r w:rsidRPr="003E6224">
        <w:rPr>
          <w:spacing w:val="-7"/>
          <w:sz w:val="24"/>
          <w:szCs w:val="24"/>
        </w:rPr>
        <w:t xml:space="preserve"> </w:t>
      </w:r>
      <w:r w:rsidRPr="003E6224">
        <w:rPr>
          <w:sz w:val="24"/>
          <w:szCs w:val="24"/>
        </w:rPr>
        <w:t>работниками.</w:t>
      </w:r>
    </w:p>
    <w:p w:rsidR="00D72FEE" w:rsidRPr="003E6224" w:rsidRDefault="004B6FAC" w:rsidP="003E6224">
      <w:pPr>
        <w:pStyle w:val="a4"/>
        <w:ind w:left="0" w:firstLine="720"/>
        <w:rPr>
          <w:sz w:val="24"/>
          <w:szCs w:val="24"/>
        </w:rPr>
      </w:pPr>
      <w:r w:rsidRPr="003E6224">
        <w:rPr>
          <w:sz w:val="24"/>
          <w:szCs w:val="24"/>
        </w:rPr>
        <w:t>Программа</w:t>
      </w:r>
      <w:r w:rsidRPr="003E6224">
        <w:rPr>
          <w:spacing w:val="-5"/>
          <w:sz w:val="24"/>
          <w:szCs w:val="24"/>
        </w:rPr>
        <w:t xml:space="preserve"> </w:t>
      </w:r>
      <w:r w:rsidRPr="003E6224">
        <w:rPr>
          <w:sz w:val="24"/>
          <w:szCs w:val="24"/>
        </w:rPr>
        <w:t>предоставляет</w:t>
      </w:r>
      <w:r w:rsidRPr="003E6224">
        <w:rPr>
          <w:spacing w:val="-5"/>
          <w:sz w:val="24"/>
          <w:szCs w:val="24"/>
        </w:rPr>
        <w:t xml:space="preserve"> </w:t>
      </w:r>
      <w:r w:rsidRPr="003E6224">
        <w:rPr>
          <w:sz w:val="24"/>
          <w:szCs w:val="24"/>
        </w:rPr>
        <w:t>право</w:t>
      </w:r>
      <w:r w:rsidRPr="003E6224">
        <w:rPr>
          <w:spacing w:val="-7"/>
          <w:sz w:val="24"/>
          <w:szCs w:val="24"/>
        </w:rPr>
        <w:t xml:space="preserve"> </w:t>
      </w:r>
      <w:r w:rsidRPr="003E6224">
        <w:rPr>
          <w:sz w:val="24"/>
          <w:szCs w:val="24"/>
        </w:rPr>
        <w:t>образовательной</w:t>
      </w:r>
      <w:r w:rsidRPr="003E6224">
        <w:rPr>
          <w:spacing w:val="-5"/>
          <w:sz w:val="24"/>
          <w:szCs w:val="24"/>
        </w:rPr>
        <w:t xml:space="preserve"> </w:t>
      </w:r>
      <w:r w:rsidRPr="003E6224">
        <w:rPr>
          <w:sz w:val="24"/>
          <w:szCs w:val="24"/>
        </w:rPr>
        <w:t>организации</w:t>
      </w:r>
    </w:p>
    <w:p w:rsidR="00D72FEE" w:rsidRPr="003E6224" w:rsidRDefault="004B6FAC" w:rsidP="003E6224">
      <w:pPr>
        <w:pStyle w:val="a4"/>
        <w:ind w:left="0" w:firstLine="720"/>
        <w:rPr>
          <w:sz w:val="24"/>
          <w:szCs w:val="24"/>
        </w:rPr>
      </w:pPr>
      <w:r w:rsidRPr="003E6224">
        <w:rPr>
          <w:sz w:val="24"/>
          <w:szCs w:val="24"/>
        </w:rPr>
        <w:t>самостоятельно определять потребность в педагогических работниках и</w:t>
      </w:r>
      <w:r w:rsidRPr="003E6224">
        <w:rPr>
          <w:spacing w:val="-67"/>
          <w:sz w:val="24"/>
          <w:szCs w:val="24"/>
        </w:rPr>
        <w:t xml:space="preserve"> </w:t>
      </w:r>
      <w:r w:rsidRPr="003E6224">
        <w:rPr>
          <w:sz w:val="24"/>
          <w:szCs w:val="24"/>
        </w:rPr>
        <w:t>формировать штатное расписание по своему усмотрению, исходя из</w:t>
      </w:r>
      <w:r w:rsidRPr="003E6224">
        <w:rPr>
          <w:spacing w:val="1"/>
          <w:sz w:val="24"/>
          <w:szCs w:val="24"/>
        </w:rPr>
        <w:t xml:space="preserve"> </w:t>
      </w:r>
      <w:r w:rsidRPr="003E6224">
        <w:rPr>
          <w:sz w:val="24"/>
          <w:szCs w:val="24"/>
        </w:rPr>
        <w:t>особенностей реализуемых образовательных программ дошкольного</w:t>
      </w:r>
      <w:r w:rsidRPr="003E6224">
        <w:rPr>
          <w:spacing w:val="1"/>
          <w:sz w:val="24"/>
          <w:szCs w:val="24"/>
        </w:rPr>
        <w:t xml:space="preserve"> </w:t>
      </w:r>
      <w:r w:rsidRPr="003E6224">
        <w:rPr>
          <w:sz w:val="24"/>
          <w:szCs w:val="24"/>
        </w:rPr>
        <w:t>образования,</w:t>
      </w:r>
      <w:r w:rsidRPr="003E6224">
        <w:rPr>
          <w:spacing w:val="-1"/>
          <w:sz w:val="24"/>
          <w:szCs w:val="24"/>
        </w:rPr>
        <w:t xml:space="preserve"> </w:t>
      </w:r>
      <w:r w:rsidRPr="003E6224">
        <w:rPr>
          <w:sz w:val="24"/>
          <w:szCs w:val="24"/>
        </w:rPr>
        <w:t>контекста</w:t>
      </w:r>
      <w:r w:rsidRPr="003E6224">
        <w:rPr>
          <w:spacing w:val="-1"/>
          <w:sz w:val="24"/>
          <w:szCs w:val="24"/>
        </w:rPr>
        <w:t xml:space="preserve"> </w:t>
      </w:r>
      <w:r w:rsidRPr="003E6224">
        <w:rPr>
          <w:sz w:val="24"/>
          <w:szCs w:val="24"/>
        </w:rPr>
        <w:t>их</w:t>
      </w:r>
      <w:r w:rsidRPr="003E6224">
        <w:rPr>
          <w:spacing w:val="-2"/>
          <w:sz w:val="24"/>
          <w:szCs w:val="24"/>
        </w:rPr>
        <w:t xml:space="preserve"> </w:t>
      </w:r>
      <w:r w:rsidRPr="003E6224">
        <w:rPr>
          <w:sz w:val="24"/>
          <w:szCs w:val="24"/>
        </w:rPr>
        <w:t>реализации</w:t>
      </w:r>
      <w:r w:rsidRPr="003E6224">
        <w:rPr>
          <w:spacing w:val="-1"/>
          <w:sz w:val="24"/>
          <w:szCs w:val="24"/>
        </w:rPr>
        <w:t xml:space="preserve"> </w:t>
      </w:r>
      <w:r w:rsidRPr="003E6224">
        <w:rPr>
          <w:sz w:val="24"/>
          <w:szCs w:val="24"/>
        </w:rPr>
        <w:t>и</w:t>
      </w:r>
      <w:r w:rsidRPr="003E6224">
        <w:rPr>
          <w:spacing w:val="-3"/>
          <w:sz w:val="24"/>
          <w:szCs w:val="24"/>
        </w:rPr>
        <w:t xml:space="preserve"> </w:t>
      </w:r>
      <w:r w:rsidRPr="003E6224">
        <w:rPr>
          <w:sz w:val="24"/>
          <w:szCs w:val="24"/>
        </w:rPr>
        <w:t>потребностей.</w:t>
      </w:r>
    </w:p>
    <w:p w:rsidR="00D72FEE" w:rsidRPr="003E6224" w:rsidRDefault="004B6FAC" w:rsidP="003E6224">
      <w:pPr>
        <w:pStyle w:val="a4"/>
        <w:ind w:left="0" w:firstLine="720"/>
        <w:rPr>
          <w:sz w:val="24"/>
          <w:szCs w:val="24"/>
        </w:rPr>
      </w:pPr>
      <w:r w:rsidRPr="003E6224">
        <w:rPr>
          <w:sz w:val="24"/>
          <w:szCs w:val="24"/>
        </w:rPr>
        <w:t>Согласно ст. 13 п. 1. Федерального закона «Об образовании в Российской</w:t>
      </w:r>
      <w:r w:rsidRPr="003E6224">
        <w:rPr>
          <w:spacing w:val="-67"/>
          <w:sz w:val="24"/>
          <w:szCs w:val="24"/>
        </w:rPr>
        <w:t xml:space="preserve"> </w:t>
      </w:r>
      <w:r w:rsidRPr="003E6224">
        <w:rPr>
          <w:sz w:val="24"/>
          <w:szCs w:val="24"/>
        </w:rPr>
        <w:t>Федерации» образовательная организация вправе реализовывать Программу</w:t>
      </w:r>
      <w:r w:rsidRPr="003E6224">
        <w:rPr>
          <w:spacing w:val="-67"/>
          <w:sz w:val="24"/>
          <w:szCs w:val="24"/>
        </w:rPr>
        <w:t xml:space="preserve"> </w:t>
      </w:r>
      <w:r w:rsidRPr="003E6224">
        <w:rPr>
          <w:sz w:val="24"/>
          <w:szCs w:val="24"/>
        </w:rPr>
        <w:t>как</w:t>
      </w:r>
      <w:r w:rsidRPr="003E6224">
        <w:rPr>
          <w:spacing w:val="-1"/>
          <w:sz w:val="24"/>
          <w:szCs w:val="24"/>
        </w:rPr>
        <w:t xml:space="preserve"> </w:t>
      </w:r>
      <w:r w:rsidRPr="003E6224">
        <w:rPr>
          <w:sz w:val="24"/>
          <w:szCs w:val="24"/>
        </w:rPr>
        <w:t>самостоятельно,</w:t>
      </w:r>
      <w:r w:rsidRPr="003E6224">
        <w:rPr>
          <w:spacing w:val="-4"/>
          <w:sz w:val="24"/>
          <w:szCs w:val="24"/>
        </w:rPr>
        <w:t xml:space="preserve"> </w:t>
      </w:r>
      <w:r w:rsidRPr="003E6224">
        <w:rPr>
          <w:sz w:val="24"/>
          <w:szCs w:val="24"/>
        </w:rPr>
        <w:t>так</w:t>
      </w:r>
      <w:r w:rsidRPr="003E6224">
        <w:rPr>
          <w:spacing w:val="-1"/>
          <w:sz w:val="24"/>
          <w:szCs w:val="24"/>
        </w:rPr>
        <w:t xml:space="preserve"> </w:t>
      </w:r>
      <w:r w:rsidRPr="003E6224">
        <w:rPr>
          <w:sz w:val="24"/>
          <w:szCs w:val="24"/>
        </w:rPr>
        <w:t>и посредством</w:t>
      </w:r>
      <w:r w:rsidRPr="003E6224">
        <w:rPr>
          <w:spacing w:val="-1"/>
          <w:sz w:val="24"/>
          <w:szCs w:val="24"/>
        </w:rPr>
        <w:t xml:space="preserve"> </w:t>
      </w:r>
      <w:r w:rsidRPr="003E6224">
        <w:rPr>
          <w:sz w:val="24"/>
          <w:szCs w:val="24"/>
        </w:rPr>
        <w:t>сетевых форм</w:t>
      </w:r>
      <w:r w:rsidRPr="003E6224">
        <w:rPr>
          <w:spacing w:val="-3"/>
          <w:sz w:val="24"/>
          <w:szCs w:val="24"/>
        </w:rPr>
        <w:t xml:space="preserve"> </w:t>
      </w:r>
      <w:r w:rsidRPr="003E6224">
        <w:rPr>
          <w:sz w:val="24"/>
          <w:szCs w:val="24"/>
        </w:rPr>
        <w:t>реализации.</w:t>
      </w:r>
    </w:p>
    <w:p w:rsidR="00D72FEE" w:rsidRPr="003E6224" w:rsidRDefault="004B6FAC" w:rsidP="003E6224">
      <w:pPr>
        <w:pStyle w:val="a4"/>
        <w:ind w:left="0" w:firstLine="720"/>
        <w:rPr>
          <w:sz w:val="24"/>
          <w:szCs w:val="24"/>
        </w:rPr>
      </w:pPr>
      <w:r w:rsidRPr="003E6224">
        <w:rPr>
          <w:sz w:val="24"/>
          <w:szCs w:val="24"/>
        </w:rPr>
        <w:t>Следовательно, в реализации Программы может быть задействован кадровый</w:t>
      </w:r>
      <w:r w:rsidRPr="003E6224">
        <w:rPr>
          <w:spacing w:val="-67"/>
          <w:sz w:val="24"/>
          <w:szCs w:val="24"/>
        </w:rPr>
        <w:t xml:space="preserve"> </w:t>
      </w:r>
      <w:r w:rsidRPr="003E6224">
        <w:rPr>
          <w:sz w:val="24"/>
          <w:szCs w:val="24"/>
        </w:rPr>
        <w:t>состав</w:t>
      </w:r>
      <w:r w:rsidRPr="003E6224">
        <w:rPr>
          <w:spacing w:val="-5"/>
          <w:sz w:val="24"/>
          <w:szCs w:val="24"/>
        </w:rPr>
        <w:t xml:space="preserve"> </w:t>
      </w:r>
      <w:r w:rsidRPr="003E6224">
        <w:rPr>
          <w:sz w:val="24"/>
          <w:szCs w:val="24"/>
        </w:rPr>
        <w:t>других</w:t>
      </w:r>
      <w:r w:rsidRPr="003E6224">
        <w:rPr>
          <w:spacing w:val="-4"/>
          <w:sz w:val="24"/>
          <w:szCs w:val="24"/>
        </w:rPr>
        <w:t xml:space="preserve"> </w:t>
      </w:r>
      <w:r w:rsidRPr="003E6224">
        <w:rPr>
          <w:sz w:val="24"/>
          <w:szCs w:val="24"/>
        </w:rPr>
        <w:t>организаций,</w:t>
      </w:r>
      <w:r w:rsidRPr="003E6224">
        <w:rPr>
          <w:spacing w:val="-1"/>
          <w:sz w:val="24"/>
          <w:szCs w:val="24"/>
        </w:rPr>
        <w:t xml:space="preserve"> </w:t>
      </w:r>
      <w:r w:rsidRPr="003E6224">
        <w:rPr>
          <w:sz w:val="24"/>
          <w:szCs w:val="24"/>
        </w:rPr>
        <w:t>участвующих в</w:t>
      </w:r>
      <w:r w:rsidRPr="003E6224">
        <w:rPr>
          <w:spacing w:val="-1"/>
          <w:sz w:val="24"/>
          <w:szCs w:val="24"/>
        </w:rPr>
        <w:t xml:space="preserve"> </w:t>
      </w:r>
      <w:r w:rsidRPr="003E6224">
        <w:rPr>
          <w:sz w:val="24"/>
          <w:szCs w:val="24"/>
        </w:rPr>
        <w:t>сетевом</w:t>
      </w:r>
      <w:r w:rsidRPr="003E6224">
        <w:rPr>
          <w:spacing w:val="-1"/>
          <w:sz w:val="24"/>
          <w:szCs w:val="24"/>
        </w:rPr>
        <w:t xml:space="preserve"> </w:t>
      </w:r>
      <w:r w:rsidRPr="003E6224">
        <w:rPr>
          <w:sz w:val="24"/>
          <w:szCs w:val="24"/>
        </w:rPr>
        <w:t>взаимодействии с</w:t>
      </w:r>
    </w:p>
    <w:p w:rsidR="00D72FEE" w:rsidRPr="003E6224" w:rsidRDefault="004B6FAC" w:rsidP="003E6224">
      <w:pPr>
        <w:pStyle w:val="a4"/>
        <w:ind w:left="0" w:firstLine="720"/>
        <w:rPr>
          <w:sz w:val="24"/>
          <w:szCs w:val="24"/>
        </w:rPr>
      </w:pPr>
      <w:r w:rsidRPr="003E6224">
        <w:rPr>
          <w:sz w:val="24"/>
          <w:szCs w:val="24"/>
        </w:rPr>
        <w:t>образовательной</w:t>
      </w:r>
      <w:r w:rsidRPr="003E6224">
        <w:rPr>
          <w:spacing w:val="-10"/>
          <w:sz w:val="24"/>
          <w:szCs w:val="24"/>
        </w:rPr>
        <w:t xml:space="preserve"> </w:t>
      </w:r>
      <w:r w:rsidRPr="003E6224">
        <w:rPr>
          <w:sz w:val="24"/>
          <w:szCs w:val="24"/>
        </w:rPr>
        <w:t>организацией.</w:t>
      </w:r>
    </w:p>
    <w:p w:rsidR="00D72FEE" w:rsidRPr="003E6224" w:rsidRDefault="004B6FAC" w:rsidP="003E6224">
      <w:pPr>
        <w:pStyle w:val="a4"/>
        <w:ind w:left="0" w:firstLine="720"/>
        <w:rPr>
          <w:sz w:val="24"/>
          <w:szCs w:val="24"/>
        </w:rPr>
      </w:pPr>
      <w:r w:rsidRPr="003E6224">
        <w:rPr>
          <w:sz w:val="24"/>
          <w:szCs w:val="24"/>
        </w:rPr>
        <w:t>Согласно</w:t>
      </w:r>
      <w:r w:rsidRPr="003E6224">
        <w:rPr>
          <w:spacing w:val="-2"/>
          <w:sz w:val="24"/>
          <w:szCs w:val="24"/>
        </w:rPr>
        <w:t xml:space="preserve"> </w:t>
      </w:r>
      <w:r w:rsidRPr="003E6224">
        <w:rPr>
          <w:sz w:val="24"/>
          <w:szCs w:val="24"/>
        </w:rPr>
        <w:t>ФГОС</w:t>
      </w:r>
      <w:r w:rsidRPr="003E6224">
        <w:rPr>
          <w:spacing w:val="-3"/>
          <w:sz w:val="24"/>
          <w:szCs w:val="24"/>
        </w:rPr>
        <w:t xml:space="preserve"> </w:t>
      </w:r>
      <w:r w:rsidRPr="003E6224">
        <w:rPr>
          <w:sz w:val="24"/>
          <w:szCs w:val="24"/>
        </w:rPr>
        <w:t>ДО</w:t>
      </w:r>
      <w:r w:rsidRPr="003E6224">
        <w:rPr>
          <w:spacing w:val="-6"/>
          <w:sz w:val="24"/>
          <w:szCs w:val="24"/>
        </w:rPr>
        <w:t xml:space="preserve"> </w:t>
      </w:r>
      <w:r w:rsidRPr="003E6224">
        <w:rPr>
          <w:sz w:val="24"/>
          <w:szCs w:val="24"/>
        </w:rPr>
        <w:t>реализация</w:t>
      </w:r>
      <w:r w:rsidRPr="003E6224">
        <w:rPr>
          <w:spacing w:val="-3"/>
          <w:sz w:val="24"/>
          <w:szCs w:val="24"/>
        </w:rPr>
        <w:t xml:space="preserve"> </w:t>
      </w:r>
      <w:r w:rsidRPr="003E6224">
        <w:rPr>
          <w:sz w:val="24"/>
          <w:szCs w:val="24"/>
        </w:rPr>
        <w:t>Программы</w:t>
      </w:r>
      <w:r w:rsidRPr="003E6224">
        <w:rPr>
          <w:spacing w:val="-2"/>
          <w:sz w:val="24"/>
          <w:szCs w:val="24"/>
        </w:rPr>
        <w:t xml:space="preserve"> </w:t>
      </w:r>
      <w:r w:rsidRPr="003E6224">
        <w:rPr>
          <w:sz w:val="24"/>
          <w:szCs w:val="24"/>
        </w:rPr>
        <w:t>осуществляется</w:t>
      </w:r>
    </w:p>
    <w:p w:rsidR="00D72FEE" w:rsidRPr="003E6224" w:rsidRDefault="004B6FAC" w:rsidP="003E6224">
      <w:pPr>
        <w:pStyle w:val="a4"/>
        <w:ind w:left="0" w:firstLine="720"/>
        <w:rPr>
          <w:sz w:val="24"/>
          <w:szCs w:val="24"/>
        </w:rPr>
      </w:pPr>
      <w:r w:rsidRPr="003E6224">
        <w:rPr>
          <w:sz w:val="24"/>
          <w:szCs w:val="24"/>
        </w:rPr>
        <w:t>педагогическими работниками в течение всего времени пребывания</w:t>
      </w:r>
      <w:r w:rsidRPr="003E6224">
        <w:rPr>
          <w:spacing w:val="-67"/>
          <w:sz w:val="24"/>
          <w:szCs w:val="24"/>
        </w:rPr>
        <w:t xml:space="preserve"> </w:t>
      </w:r>
      <w:r w:rsidRPr="003E6224">
        <w:rPr>
          <w:sz w:val="24"/>
          <w:szCs w:val="24"/>
        </w:rPr>
        <w:t>воспитанников</w:t>
      </w:r>
      <w:r w:rsidRPr="003E6224">
        <w:rPr>
          <w:spacing w:val="-3"/>
          <w:sz w:val="24"/>
          <w:szCs w:val="24"/>
        </w:rPr>
        <w:t xml:space="preserve"> </w:t>
      </w:r>
      <w:r w:rsidRPr="003E6224">
        <w:rPr>
          <w:sz w:val="24"/>
          <w:szCs w:val="24"/>
        </w:rPr>
        <w:t>в</w:t>
      </w:r>
      <w:r w:rsidRPr="003E6224">
        <w:rPr>
          <w:spacing w:val="-2"/>
          <w:sz w:val="24"/>
          <w:szCs w:val="24"/>
        </w:rPr>
        <w:t xml:space="preserve"> </w:t>
      </w:r>
      <w:r w:rsidRPr="003E6224">
        <w:rPr>
          <w:sz w:val="24"/>
          <w:szCs w:val="24"/>
        </w:rPr>
        <w:t>детском саду.</w:t>
      </w:r>
    </w:p>
    <w:p w:rsidR="00D72FEE" w:rsidRPr="003E6224" w:rsidRDefault="004B6FAC" w:rsidP="003E6224">
      <w:pPr>
        <w:pStyle w:val="a4"/>
        <w:ind w:left="0" w:firstLine="720"/>
        <w:rPr>
          <w:sz w:val="24"/>
          <w:szCs w:val="24"/>
        </w:rPr>
      </w:pPr>
      <w:r w:rsidRPr="003E6224">
        <w:rPr>
          <w:sz w:val="24"/>
          <w:szCs w:val="24"/>
        </w:rPr>
        <w:t>Норматив</w:t>
      </w:r>
      <w:r w:rsidRPr="003E6224">
        <w:rPr>
          <w:spacing w:val="-5"/>
          <w:sz w:val="24"/>
          <w:szCs w:val="24"/>
        </w:rPr>
        <w:t xml:space="preserve"> </w:t>
      </w:r>
      <w:r w:rsidRPr="003E6224">
        <w:rPr>
          <w:sz w:val="24"/>
          <w:szCs w:val="24"/>
        </w:rPr>
        <w:t>расчета</w:t>
      </w:r>
      <w:r w:rsidRPr="003E6224">
        <w:rPr>
          <w:spacing w:val="-2"/>
          <w:sz w:val="24"/>
          <w:szCs w:val="24"/>
        </w:rPr>
        <w:t xml:space="preserve"> </w:t>
      </w:r>
      <w:r w:rsidRPr="003E6224">
        <w:rPr>
          <w:sz w:val="24"/>
          <w:szCs w:val="24"/>
        </w:rPr>
        <w:t>количества</w:t>
      </w:r>
      <w:r w:rsidRPr="003E6224">
        <w:rPr>
          <w:spacing w:val="-3"/>
          <w:sz w:val="24"/>
          <w:szCs w:val="24"/>
        </w:rPr>
        <w:t xml:space="preserve"> </w:t>
      </w:r>
      <w:r w:rsidRPr="003E6224">
        <w:rPr>
          <w:sz w:val="24"/>
          <w:szCs w:val="24"/>
        </w:rPr>
        <w:t>обучающихся</w:t>
      </w:r>
      <w:r w:rsidRPr="003E6224">
        <w:rPr>
          <w:spacing w:val="-2"/>
          <w:sz w:val="24"/>
          <w:szCs w:val="24"/>
        </w:rPr>
        <w:t xml:space="preserve"> </w:t>
      </w:r>
      <w:r w:rsidRPr="003E6224">
        <w:rPr>
          <w:sz w:val="24"/>
          <w:szCs w:val="24"/>
        </w:rPr>
        <w:t>с ОВЗ/инвалидов</w:t>
      </w:r>
      <w:r w:rsidRPr="003E6224">
        <w:rPr>
          <w:spacing w:val="-4"/>
          <w:sz w:val="24"/>
          <w:szCs w:val="24"/>
        </w:rPr>
        <w:t xml:space="preserve"> </w:t>
      </w:r>
      <w:r w:rsidRPr="003E6224">
        <w:rPr>
          <w:sz w:val="24"/>
          <w:szCs w:val="24"/>
        </w:rPr>
        <w:t>на</w:t>
      </w:r>
      <w:r w:rsidRPr="003E6224">
        <w:rPr>
          <w:spacing w:val="-2"/>
          <w:sz w:val="24"/>
          <w:szCs w:val="24"/>
        </w:rPr>
        <w:t xml:space="preserve"> </w:t>
      </w:r>
      <w:r w:rsidRPr="003E6224">
        <w:rPr>
          <w:sz w:val="24"/>
          <w:szCs w:val="24"/>
        </w:rPr>
        <w:t>ставку</w:t>
      </w:r>
    </w:p>
    <w:p w:rsidR="00D72FEE" w:rsidRPr="003E6224" w:rsidRDefault="004B6FAC" w:rsidP="003E6224">
      <w:pPr>
        <w:pStyle w:val="a4"/>
        <w:ind w:left="0" w:firstLine="720"/>
        <w:rPr>
          <w:sz w:val="24"/>
          <w:szCs w:val="24"/>
        </w:rPr>
      </w:pPr>
      <w:r w:rsidRPr="003E6224">
        <w:rPr>
          <w:sz w:val="24"/>
          <w:szCs w:val="24"/>
        </w:rPr>
        <w:t>специалиста осуществляется на основании ст. 28 ФЗ-273, ФГОС ДО и Приказа</w:t>
      </w:r>
      <w:r w:rsidRPr="003E6224">
        <w:rPr>
          <w:spacing w:val="1"/>
          <w:sz w:val="24"/>
          <w:szCs w:val="24"/>
        </w:rPr>
        <w:t xml:space="preserve"> </w:t>
      </w:r>
      <w:proofErr w:type="spellStart"/>
      <w:r w:rsidRPr="003E6224">
        <w:rPr>
          <w:sz w:val="24"/>
          <w:szCs w:val="24"/>
        </w:rPr>
        <w:t>Минобрнауки</w:t>
      </w:r>
      <w:proofErr w:type="spellEnd"/>
      <w:r w:rsidRPr="003E6224">
        <w:rPr>
          <w:sz w:val="24"/>
          <w:szCs w:val="24"/>
        </w:rPr>
        <w:t xml:space="preserve"> России от 30 августа 2013 г. N 1014 г. «Об утверждении Порядка</w:t>
      </w:r>
      <w:r w:rsidRPr="003E6224">
        <w:rPr>
          <w:spacing w:val="-67"/>
          <w:sz w:val="24"/>
          <w:szCs w:val="24"/>
        </w:rPr>
        <w:t xml:space="preserve"> </w:t>
      </w:r>
      <w:r w:rsidRPr="003E6224">
        <w:rPr>
          <w:sz w:val="24"/>
          <w:szCs w:val="24"/>
        </w:rPr>
        <w:t>организации и осуществления образовательной деятельности по основным</w:t>
      </w:r>
      <w:r w:rsidRPr="003E6224">
        <w:rPr>
          <w:spacing w:val="1"/>
          <w:sz w:val="24"/>
          <w:szCs w:val="24"/>
        </w:rPr>
        <w:t xml:space="preserve"> </w:t>
      </w:r>
      <w:r w:rsidRPr="003E6224">
        <w:rPr>
          <w:sz w:val="24"/>
          <w:szCs w:val="24"/>
        </w:rPr>
        <w:t>общеобразовательным</w:t>
      </w:r>
      <w:r w:rsidRPr="003E6224">
        <w:rPr>
          <w:spacing w:val="-1"/>
          <w:sz w:val="24"/>
          <w:szCs w:val="24"/>
        </w:rPr>
        <w:t xml:space="preserve"> </w:t>
      </w:r>
      <w:r w:rsidRPr="003E6224">
        <w:rPr>
          <w:sz w:val="24"/>
          <w:szCs w:val="24"/>
        </w:rPr>
        <w:t>программам</w:t>
      </w:r>
      <w:r w:rsidRPr="003E6224">
        <w:rPr>
          <w:spacing w:val="-1"/>
          <w:sz w:val="24"/>
          <w:szCs w:val="24"/>
        </w:rPr>
        <w:t xml:space="preserve"> </w:t>
      </w:r>
      <w:r w:rsidRPr="003E6224">
        <w:rPr>
          <w:sz w:val="24"/>
          <w:szCs w:val="24"/>
        </w:rPr>
        <w:t>-</w:t>
      </w:r>
      <w:r w:rsidRPr="003E6224">
        <w:rPr>
          <w:spacing w:val="-4"/>
          <w:sz w:val="24"/>
          <w:szCs w:val="24"/>
        </w:rPr>
        <w:t xml:space="preserve"> </w:t>
      </w:r>
      <w:r w:rsidRPr="003E6224">
        <w:rPr>
          <w:sz w:val="24"/>
          <w:szCs w:val="24"/>
        </w:rPr>
        <w:t>образовательным программам</w:t>
      </w:r>
    </w:p>
    <w:p w:rsidR="00D72FEE" w:rsidRPr="003E6224" w:rsidRDefault="004B6FAC" w:rsidP="003E6224">
      <w:pPr>
        <w:pStyle w:val="a4"/>
        <w:ind w:left="0" w:firstLine="720"/>
        <w:rPr>
          <w:sz w:val="24"/>
          <w:szCs w:val="24"/>
        </w:rPr>
      </w:pPr>
      <w:r w:rsidRPr="003E6224">
        <w:rPr>
          <w:sz w:val="24"/>
          <w:szCs w:val="24"/>
        </w:rPr>
        <w:t>дошкольного</w:t>
      </w:r>
      <w:r w:rsidRPr="003E6224">
        <w:rPr>
          <w:spacing w:val="-8"/>
          <w:sz w:val="24"/>
          <w:szCs w:val="24"/>
        </w:rPr>
        <w:t xml:space="preserve"> </w:t>
      </w:r>
      <w:r w:rsidRPr="003E6224">
        <w:rPr>
          <w:sz w:val="24"/>
          <w:szCs w:val="24"/>
        </w:rPr>
        <w:t>образования».</w:t>
      </w:r>
    </w:p>
    <w:p w:rsidR="00D72FEE" w:rsidRPr="003E6224" w:rsidRDefault="004B6FAC" w:rsidP="003E6224">
      <w:pPr>
        <w:pStyle w:val="a4"/>
        <w:ind w:left="0" w:firstLine="720"/>
        <w:rPr>
          <w:sz w:val="24"/>
          <w:szCs w:val="24"/>
        </w:rPr>
      </w:pPr>
      <w:r w:rsidRPr="003E6224">
        <w:rPr>
          <w:sz w:val="24"/>
          <w:szCs w:val="24"/>
        </w:rPr>
        <w:lastRenderedPageBreak/>
        <w:t>Квалификация</w:t>
      </w:r>
      <w:r w:rsidRPr="003E6224">
        <w:rPr>
          <w:spacing w:val="-7"/>
          <w:sz w:val="24"/>
          <w:szCs w:val="24"/>
        </w:rPr>
        <w:t xml:space="preserve"> </w:t>
      </w:r>
      <w:r w:rsidRPr="003E6224">
        <w:rPr>
          <w:sz w:val="24"/>
          <w:szCs w:val="24"/>
        </w:rPr>
        <w:t>педагогических</w:t>
      </w:r>
      <w:r w:rsidRPr="003E6224">
        <w:rPr>
          <w:spacing w:val="-2"/>
          <w:sz w:val="24"/>
          <w:szCs w:val="24"/>
        </w:rPr>
        <w:t xml:space="preserve"> </w:t>
      </w:r>
      <w:r w:rsidRPr="003E6224">
        <w:rPr>
          <w:sz w:val="24"/>
          <w:szCs w:val="24"/>
        </w:rPr>
        <w:t>работников</w:t>
      </w:r>
      <w:r w:rsidRPr="003E6224">
        <w:rPr>
          <w:spacing w:val="-5"/>
          <w:sz w:val="24"/>
          <w:szCs w:val="24"/>
        </w:rPr>
        <w:t xml:space="preserve"> </w:t>
      </w:r>
      <w:r w:rsidRPr="003E6224">
        <w:rPr>
          <w:sz w:val="24"/>
          <w:szCs w:val="24"/>
        </w:rPr>
        <w:t>соответствует</w:t>
      </w:r>
    </w:p>
    <w:p w:rsidR="00D72FEE" w:rsidRPr="003E6224" w:rsidRDefault="004B6FAC" w:rsidP="003E6224">
      <w:pPr>
        <w:pStyle w:val="a4"/>
        <w:ind w:left="0" w:firstLine="720"/>
        <w:rPr>
          <w:sz w:val="24"/>
          <w:szCs w:val="24"/>
        </w:rPr>
      </w:pPr>
      <w:r w:rsidRPr="003E6224">
        <w:rPr>
          <w:sz w:val="24"/>
          <w:szCs w:val="24"/>
        </w:rPr>
        <w:t>квалификационным</w:t>
      </w:r>
      <w:r w:rsidRPr="003E6224">
        <w:rPr>
          <w:spacing w:val="-7"/>
          <w:sz w:val="24"/>
          <w:szCs w:val="24"/>
        </w:rPr>
        <w:t xml:space="preserve"> </w:t>
      </w:r>
      <w:r w:rsidRPr="003E6224">
        <w:rPr>
          <w:sz w:val="24"/>
          <w:szCs w:val="24"/>
        </w:rPr>
        <w:t>характеристикам,</w:t>
      </w:r>
      <w:r w:rsidRPr="003E6224">
        <w:rPr>
          <w:spacing w:val="-4"/>
          <w:sz w:val="24"/>
          <w:szCs w:val="24"/>
        </w:rPr>
        <w:t xml:space="preserve"> </w:t>
      </w:r>
      <w:r w:rsidRPr="003E6224">
        <w:rPr>
          <w:sz w:val="24"/>
          <w:szCs w:val="24"/>
        </w:rPr>
        <w:t>установленным</w:t>
      </w:r>
      <w:r w:rsidRPr="003E6224">
        <w:rPr>
          <w:spacing w:val="-4"/>
          <w:sz w:val="24"/>
          <w:szCs w:val="24"/>
        </w:rPr>
        <w:t xml:space="preserve"> </w:t>
      </w:r>
      <w:r w:rsidRPr="003E6224">
        <w:rPr>
          <w:sz w:val="24"/>
          <w:szCs w:val="24"/>
        </w:rPr>
        <w:t>в</w:t>
      </w:r>
      <w:r w:rsidRPr="003E6224">
        <w:rPr>
          <w:spacing w:val="-6"/>
          <w:sz w:val="24"/>
          <w:szCs w:val="24"/>
        </w:rPr>
        <w:t xml:space="preserve"> </w:t>
      </w:r>
      <w:r w:rsidRPr="003E6224">
        <w:rPr>
          <w:sz w:val="24"/>
          <w:szCs w:val="24"/>
        </w:rPr>
        <w:t>Едином</w:t>
      </w:r>
    </w:p>
    <w:p w:rsidR="00D72FEE" w:rsidRPr="003E6224" w:rsidRDefault="004B6FAC" w:rsidP="003E6224">
      <w:pPr>
        <w:pStyle w:val="a4"/>
        <w:ind w:left="0" w:firstLine="720"/>
        <w:rPr>
          <w:sz w:val="24"/>
          <w:szCs w:val="24"/>
        </w:rPr>
      </w:pPr>
      <w:r w:rsidRPr="003E6224">
        <w:rPr>
          <w:sz w:val="24"/>
          <w:szCs w:val="24"/>
        </w:rPr>
        <w:t>квалификационном справочнике должностей руководителей, специалистов и</w:t>
      </w:r>
      <w:r w:rsidRPr="003E6224">
        <w:rPr>
          <w:spacing w:val="-67"/>
          <w:sz w:val="24"/>
          <w:szCs w:val="24"/>
        </w:rPr>
        <w:t xml:space="preserve"> </w:t>
      </w:r>
      <w:r w:rsidRPr="003E6224">
        <w:rPr>
          <w:sz w:val="24"/>
          <w:szCs w:val="24"/>
        </w:rPr>
        <w:t>служащих (раздел «Квалификационные характеристики должностей</w:t>
      </w:r>
      <w:r w:rsidRPr="003E6224">
        <w:rPr>
          <w:spacing w:val="1"/>
          <w:sz w:val="24"/>
          <w:szCs w:val="24"/>
        </w:rPr>
        <w:t xml:space="preserve"> </w:t>
      </w:r>
      <w:r w:rsidRPr="003E6224">
        <w:rPr>
          <w:sz w:val="24"/>
          <w:szCs w:val="24"/>
        </w:rPr>
        <w:t>работников</w:t>
      </w:r>
      <w:r w:rsidRPr="003E6224">
        <w:rPr>
          <w:spacing w:val="-5"/>
          <w:sz w:val="24"/>
          <w:szCs w:val="24"/>
        </w:rPr>
        <w:t xml:space="preserve"> </w:t>
      </w:r>
      <w:r w:rsidRPr="003E6224">
        <w:rPr>
          <w:sz w:val="24"/>
          <w:szCs w:val="24"/>
        </w:rPr>
        <w:t>образования»).</w:t>
      </w:r>
    </w:p>
    <w:p w:rsidR="00D72FEE" w:rsidRPr="003E6224" w:rsidRDefault="004B6FAC" w:rsidP="003E6224">
      <w:pPr>
        <w:pStyle w:val="a4"/>
        <w:ind w:left="0" w:firstLine="720"/>
        <w:rPr>
          <w:sz w:val="24"/>
          <w:szCs w:val="24"/>
        </w:rPr>
      </w:pPr>
      <w:r w:rsidRPr="003E6224">
        <w:rPr>
          <w:sz w:val="24"/>
          <w:szCs w:val="24"/>
        </w:rPr>
        <w:t>Для преодоления задержки психического развития в группе</w:t>
      </w:r>
      <w:r w:rsidRPr="003E6224">
        <w:rPr>
          <w:spacing w:val="1"/>
          <w:sz w:val="24"/>
          <w:szCs w:val="24"/>
        </w:rPr>
        <w:t xml:space="preserve"> </w:t>
      </w:r>
      <w:r w:rsidRPr="003E6224">
        <w:rPr>
          <w:sz w:val="24"/>
          <w:szCs w:val="24"/>
        </w:rPr>
        <w:t>компенсирующей направленности работает учитель-дефектолог</w:t>
      </w:r>
      <w:r w:rsidRPr="003E6224">
        <w:rPr>
          <w:spacing w:val="-67"/>
          <w:sz w:val="24"/>
          <w:szCs w:val="24"/>
        </w:rPr>
        <w:t xml:space="preserve"> </w:t>
      </w:r>
      <w:r w:rsidR="007A0D23" w:rsidRPr="003E6224">
        <w:rPr>
          <w:spacing w:val="-67"/>
          <w:sz w:val="24"/>
          <w:szCs w:val="24"/>
        </w:rPr>
        <w:t>.</w:t>
      </w:r>
    </w:p>
    <w:p w:rsidR="00D72FEE" w:rsidRPr="003E6224" w:rsidRDefault="004B6FAC" w:rsidP="003E6224">
      <w:pPr>
        <w:pStyle w:val="a4"/>
        <w:ind w:left="0" w:firstLine="720"/>
        <w:rPr>
          <w:sz w:val="24"/>
          <w:szCs w:val="24"/>
        </w:rPr>
      </w:pPr>
      <w:r w:rsidRPr="003E6224">
        <w:rPr>
          <w:sz w:val="24"/>
          <w:szCs w:val="24"/>
        </w:rPr>
        <w:t>При наличии нарушений речевого развития, подтвержденного в заключении</w:t>
      </w:r>
      <w:r w:rsidRPr="003E6224">
        <w:rPr>
          <w:spacing w:val="-67"/>
          <w:sz w:val="24"/>
          <w:szCs w:val="24"/>
        </w:rPr>
        <w:t xml:space="preserve"> </w:t>
      </w:r>
      <w:r w:rsidRPr="003E6224">
        <w:rPr>
          <w:sz w:val="24"/>
          <w:szCs w:val="24"/>
        </w:rPr>
        <w:t>ПМПК,</w:t>
      </w:r>
      <w:r w:rsidRPr="003E6224">
        <w:rPr>
          <w:spacing w:val="-3"/>
          <w:sz w:val="24"/>
          <w:szCs w:val="24"/>
        </w:rPr>
        <w:t xml:space="preserve"> </w:t>
      </w:r>
      <w:r w:rsidRPr="003E6224">
        <w:rPr>
          <w:sz w:val="24"/>
          <w:szCs w:val="24"/>
        </w:rPr>
        <w:t>в</w:t>
      </w:r>
      <w:r w:rsidRPr="003E6224">
        <w:rPr>
          <w:spacing w:val="-2"/>
          <w:sz w:val="24"/>
          <w:szCs w:val="24"/>
        </w:rPr>
        <w:t xml:space="preserve"> </w:t>
      </w:r>
      <w:r w:rsidRPr="003E6224">
        <w:rPr>
          <w:sz w:val="24"/>
          <w:szCs w:val="24"/>
        </w:rPr>
        <w:t>работу</w:t>
      </w:r>
      <w:r w:rsidRPr="003E6224">
        <w:rPr>
          <w:spacing w:val="-5"/>
          <w:sz w:val="24"/>
          <w:szCs w:val="24"/>
        </w:rPr>
        <w:t xml:space="preserve"> </w:t>
      </w:r>
      <w:r w:rsidRPr="003E6224">
        <w:rPr>
          <w:sz w:val="24"/>
          <w:szCs w:val="24"/>
        </w:rPr>
        <w:t>по</w:t>
      </w:r>
      <w:r w:rsidRPr="003E6224">
        <w:rPr>
          <w:spacing w:val="1"/>
          <w:sz w:val="24"/>
          <w:szCs w:val="24"/>
        </w:rPr>
        <w:t xml:space="preserve"> </w:t>
      </w:r>
      <w:r w:rsidRPr="003E6224">
        <w:rPr>
          <w:sz w:val="24"/>
          <w:szCs w:val="24"/>
        </w:rPr>
        <w:t>коррекции</w:t>
      </w:r>
      <w:r w:rsidRPr="003E6224">
        <w:rPr>
          <w:spacing w:val="-1"/>
          <w:sz w:val="24"/>
          <w:szCs w:val="24"/>
        </w:rPr>
        <w:t xml:space="preserve"> </w:t>
      </w:r>
      <w:r w:rsidRPr="003E6224">
        <w:rPr>
          <w:sz w:val="24"/>
          <w:szCs w:val="24"/>
        </w:rPr>
        <w:t>речи включается учитель-логопед.</w:t>
      </w:r>
      <w:r w:rsidRPr="003E6224">
        <w:rPr>
          <w:spacing w:val="-2"/>
          <w:sz w:val="24"/>
          <w:szCs w:val="24"/>
        </w:rPr>
        <w:t xml:space="preserve"> </w:t>
      </w:r>
      <w:r w:rsidRPr="003E6224">
        <w:rPr>
          <w:sz w:val="24"/>
          <w:szCs w:val="24"/>
        </w:rPr>
        <w:t>Оба</w:t>
      </w:r>
    </w:p>
    <w:p w:rsidR="00D72FEE" w:rsidRPr="003E6224" w:rsidRDefault="004B6FAC" w:rsidP="003E6224">
      <w:pPr>
        <w:pStyle w:val="a4"/>
        <w:ind w:left="0" w:firstLine="720"/>
        <w:rPr>
          <w:sz w:val="24"/>
          <w:szCs w:val="24"/>
        </w:rPr>
      </w:pPr>
      <w:r w:rsidRPr="003E6224">
        <w:rPr>
          <w:sz w:val="24"/>
          <w:szCs w:val="24"/>
        </w:rPr>
        <w:t>специалиста имеют высшее дефектологическое образование без предъявления</w:t>
      </w:r>
      <w:r w:rsidRPr="003E6224">
        <w:rPr>
          <w:spacing w:val="-67"/>
          <w:sz w:val="24"/>
          <w:szCs w:val="24"/>
        </w:rPr>
        <w:t xml:space="preserve"> </w:t>
      </w:r>
      <w:r w:rsidRPr="003E6224">
        <w:rPr>
          <w:sz w:val="24"/>
          <w:szCs w:val="24"/>
        </w:rPr>
        <w:t>требований</w:t>
      </w:r>
      <w:r w:rsidRPr="003E6224">
        <w:rPr>
          <w:spacing w:val="-1"/>
          <w:sz w:val="24"/>
          <w:szCs w:val="24"/>
        </w:rPr>
        <w:t xml:space="preserve"> </w:t>
      </w:r>
      <w:r w:rsidRPr="003E6224">
        <w:rPr>
          <w:sz w:val="24"/>
          <w:szCs w:val="24"/>
        </w:rPr>
        <w:t>к</w:t>
      </w:r>
      <w:r w:rsidRPr="003E6224">
        <w:rPr>
          <w:spacing w:val="-1"/>
          <w:sz w:val="24"/>
          <w:szCs w:val="24"/>
        </w:rPr>
        <w:t xml:space="preserve"> </w:t>
      </w:r>
      <w:r w:rsidRPr="003E6224">
        <w:rPr>
          <w:sz w:val="24"/>
          <w:szCs w:val="24"/>
        </w:rPr>
        <w:t>стажу</w:t>
      </w:r>
      <w:r w:rsidRPr="003E6224">
        <w:rPr>
          <w:spacing w:val="-2"/>
          <w:sz w:val="24"/>
          <w:szCs w:val="24"/>
        </w:rPr>
        <w:t xml:space="preserve"> </w:t>
      </w:r>
      <w:r w:rsidRPr="003E6224">
        <w:rPr>
          <w:sz w:val="24"/>
          <w:szCs w:val="24"/>
        </w:rPr>
        <w:t>работы.</w:t>
      </w:r>
    </w:p>
    <w:p w:rsidR="00D72FEE" w:rsidRPr="003E6224" w:rsidRDefault="004B6FAC" w:rsidP="003E6224">
      <w:pPr>
        <w:pStyle w:val="a4"/>
        <w:ind w:left="0" w:firstLine="720"/>
        <w:rPr>
          <w:sz w:val="24"/>
          <w:szCs w:val="24"/>
        </w:rPr>
      </w:pPr>
      <w:r w:rsidRPr="003E6224">
        <w:rPr>
          <w:sz w:val="24"/>
          <w:szCs w:val="24"/>
        </w:rPr>
        <w:t>Повышение педагогической компетентности осуществляется за счет курсов</w:t>
      </w:r>
      <w:r w:rsidRPr="003E6224">
        <w:rPr>
          <w:spacing w:val="-67"/>
          <w:sz w:val="24"/>
          <w:szCs w:val="24"/>
        </w:rPr>
        <w:t xml:space="preserve"> </w:t>
      </w:r>
      <w:r w:rsidRPr="003E6224">
        <w:rPr>
          <w:sz w:val="24"/>
          <w:szCs w:val="24"/>
        </w:rPr>
        <w:t>повышения</w:t>
      </w:r>
      <w:r w:rsidRPr="003E6224">
        <w:rPr>
          <w:spacing w:val="-2"/>
          <w:sz w:val="24"/>
          <w:szCs w:val="24"/>
        </w:rPr>
        <w:t xml:space="preserve"> </w:t>
      </w:r>
      <w:r w:rsidRPr="003E6224">
        <w:rPr>
          <w:sz w:val="24"/>
          <w:szCs w:val="24"/>
        </w:rPr>
        <w:t>профессиональной</w:t>
      </w:r>
      <w:r w:rsidRPr="003E6224">
        <w:rPr>
          <w:spacing w:val="-1"/>
          <w:sz w:val="24"/>
          <w:szCs w:val="24"/>
        </w:rPr>
        <w:t xml:space="preserve"> </w:t>
      </w:r>
      <w:r w:rsidRPr="003E6224">
        <w:rPr>
          <w:sz w:val="24"/>
          <w:szCs w:val="24"/>
        </w:rPr>
        <w:t>квалификации,</w:t>
      </w:r>
      <w:r w:rsidRPr="003E6224">
        <w:rPr>
          <w:spacing w:val="-2"/>
          <w:sz w:val="24"/>
          <w:szCs w:val="24"/>
        </w:rPr>
        <w:t xml:space="preserve"> </w:t>
      </w:r>
      <w:r w:rsidRPr="003E6224">
        <w:rPr>
          <w:sz w:val="24"/>
          <w:szCs w:val="24"/>
        </w:rPr>
        <w:t>системы</w:t>
      </w:r>
      <w:r w:rsidRPr="003E6224">
        <w:rPr>
          <w:spacing w:val="-2"/>
          <w:sz w:val="24"/>
          <w:szCs w:val="24"/>
        </w:rPr>
        <w:t xml:space="preserve"> </w:t>
      </w:r>
      <w:r w:rsidRPr="003E6224">
        <w:rPr>
          <w:sz w:val="24"/>
          <w:szCs w:val="24"/>
        </w:rPr>
        <w:t>непрерывного</w:t>
      </w:r>
    </w:p>
    <w:p w:rsidR="00D72FEE" w:rsidRPr="003E6224" w:rsidRDefault="004B6FAC" w:rsidP="003E6224">
      <w:pPr>
        <w:pStyle w:val="a4"/>
        <w:ind w:left="0" w:firstLine="720"/>
        <w:rPr>
          <w:sz w:val="24"/>
          <w:szCs w:val="24"/>
        </w:rPr>
      </w:pPr>
      <w:r w:rsidRPr="003E6224">
        <w:rPr>
          <w:sz w:val="24"/>
          <w:szCs w:val="24"/>
        </w:rPr>
        <w:t>образования, в которой предусмотрены различные формы повышения</w:t>
      </w:r>
      <w:r w:rsidRPr="003E6224">
        <w:rPr>
          <w:spacing w:val="-67"/>
          <w:sz w:val="24"/>
          <w:szCs w:val="24"/>
        </w:rPr>
        <w:t xml:space="preserve"> </w:t>
      </w:r>
      <w:r w:rsidRPr="003E6224">
        <w:rPr>
          <w:sz w:val="24"/>
          <w:szCs w:val="24"/>
        </w:rPr>
        <w:t>квалификации</w:t>
      </w:r>
      <w:r w:rsidRPr="003E6224">
        <w:rPr>
          <w:spacing w:val="-2"/>
          <w:sz w:val="24"/>
          <w:szCs w:val="24"/>
        </w:rPr>
        <w:t xml:space="preserve"> </w:t>
      </w:r>
      <w:r w:rsidRPr="003E6224">
        <w:rPr>
          <w:sz w:val="24"/>
          <w:szCs w:val="24"/>
        </w:rPr>
        <w:t>(конференции,</w:t>
      </w:r>
      <w:r w:rsidRPr="003E6224">
        <w:rPr>
          <w:spacing w:val="-2"/>
          <w:sz w:val="24"/>
          <w:szCs w:val="24"/>
        </w:rPr>
        <w:t xml:space="preserve"> </w:t>
      </w:r>
      <w:r w:rsidRPr="003E6224">
        <w:rPr>
          <w:sz w:val="24"/>
          <w:szCs w:val="24"/>
        </w:rPr>
        <w:t>семинары,</w:t>
      </w:r>
      <w:r w:rsidRPr="003E6224">
        <w:rPr>
          <w:spacing w:val="-2"/>
          <w:sz w:val="24"/>
          <w:szCs w:val="24"/>
        </w:rPr>
        <w:t xml:space="preserve"> </w:t>
      </w:r>
      <w:r w:rsidRPr="003E6224">
        <w:rPr>
          <w:sz w:val="24"/>
          <w:szCs w:val="24"/>
        </w:rPr>
        <w:t>мастер-классы,</w:t>
      </w:r>
      <w:r w:rsidRPr="003E6224">
        <w:rPr>
          <w:spacing w:val="-3"/>
          <w:sz w:val="24"/>
          <w:szCs w:val="24"/>
        </w:rPr>
        <w:t xml:space="preserve"> </w:t>
      </w:r>
      <w:proofErr w:type="spellStart"/>
      <w:r w:rsidRPr="003E6224">
        <w:rPr>
          <w:sz w:val="24"/>
          <w:szCs w:val="24"/>
        </w:rPr>
        <w:t>вебинары</w:t>
      </w:r>
      <w:proofErr w:type="spellEnd"/>
      <w:r w:rsidRPr="003E6224">
        <w:rPr>
          <w:sz w:val="24"/>
          <w:szCs w:val="24"/>
        </w:rPr>
        <w:t>,</w:t>
      </w:r>
    </w:p>
    <w:p w:rsidR="00D72FEE" w:rsidRPr="003E6224" w:rsidRDefault="004B6FAC" w:rsidP="003E6224">
      <w:pPr>
        <w:pStyle w:val="a4"/>
        <w:ind w:left="0" w:firstLine="720"/>
        <w:rPr>
          <w:sz w:val="24"/>
          <w:szCs w:val="24"/>
        </w:rPr>
      </w:pPr>
      <w:proofErr w:type="spellStart"/>
      <w:r w:rsidRPr="003E6224">
        <w:rPr>
          <w:sz w:val="24"/>
          <w:szCs w:val="24"/>
        </w:rPr>
        <w:t>стажировочные</w:t>
      </w:r>
      <w:proofErr w:type="spellEnd"/>
      <w:r w:rsidRPr="003E6224">
        <w:rPr>
          <w:spacing w:val="-4"/>
          <w:sz w:val="24"/>
          <w:szCs w:val="24"/>
        </w:rPr>
        <w:t xml:space="preserve"> </w:t>
      </w:r>
      <w:r w:rsidRPr="003E6224">
        <w:rPr>
          <w:sz w:val="24"/>
          <w:szCs w:val="24"/>
        </w:rPr>
        <w:t>площадки,</w:t>
      </w:r>
      <w:r w:rsidRPr="003E6224">
        <w:rPr>
          <w:spacing w:val="-4"/>
          <w:sz w:val="24"/>
          <w:szCs w:val="24"/>
        </w:rPr>
        <w:t xml:space="preserve"> </w:t>
      </w:r>
      <w:r w:rsidRPr="003E6224">
        <w:rPr>
          <w:sz w:val="24"/>
          <w:szCs w:val="24"/>
        </w:rPr>
        <w:t>самообразование,</w:t>
      </w:r>
      <w:r w:rsidRPr="003E6224">
        <w:rPr>
          <w:spacing w:val="-5"/>
          <w:sz w:val="24"/>
          <w:szCs w:val="24"/>
        </w:rPr>
        <w:t xml:space="preserve"> </w:t>
      </w:r>
      <w:proofErr w:type="spellStart"/>
      <w:r w:rsidRPr="003E6224">
        <w:rPr>
          <w:sz w:val="24"/>
          <w:szCs w:val="24"/>
        </w:rPr>
        <w:t>взаимопосещение</w:t>
      </w:r>
      <w:proofErr w:type="spellEnd"/>
      <w:r w:rsidRPr="003E6224">
        <w:rPr>
          <w:spacing w:val="-6"/>
          <w:sz w:val="24"/>
          <w:szCs w:val="24"/>
        </w:rPr>
        <w:t xml:space="preserve"> </w:t>
      </w:r>
      <w:r w:rsidRPr="003E6224">
        <w:rPr>
          <w:sz w:val="24"/>
          <w:szCs w:val="24"/>
        </w:rPr>
        <w:t>и</w:t>
      </w:r>
      <w:r w:rsidRPr="003E6224">
        <w:rPr>
          <w:spacing w:val="-4"/>
          <w:sz w:val="24"/>
          <w:szCs w:val="24"/>
        </w:rPr>
        <w:t xml:space="preserve"> </w:t>
      </w:r>
      <w:r w:rsidRPr="003E6224">
        <w:rPr>
          <w:sz w:val="24"/>
          <w:szCs w:val="24"/>
        </w:rPr>
        <w:t>другое).</w:t>
      </w:r>
    </w:p>
    <w:p w:rsidR="00D72FEE" w:rsidRPr="003E6224" w:rsidRDefault="004B6FAC" w:rsidP="003E6224">
      <w:pPr>
        <w:pStyle w:val="a4"/>
        <w:ind w:left="0" w:firstLine="720"/>
        <w:rPr>
          <w:sz w:val="24"/>
          <w:szCs w:val="24"/>
        </w:rPr>
      </w:pPr>
      <w:r w:rsidRPr="003E6224">
        <w:rPr>
          <w:sz w:val="24"/>
          <w:szCs w:val="24"/>
        </w:rPr>
        <w:t>В</w:t>
      </w:r>
      <w:r w:rsidRPr="003E6224">
        <w:rPr>
          <w:spacing w:val="-4"/>
          <w:sz w:val="24"/>
          <w:szCs w:val="24"/>
        </w:rPr>
        <w:t xml:space="preserve"> </w:t>
      </w:r>
      <w:r w:rsidRPr="003E6224">
        <w:rPr>
          <w:sz w:val="24"/>
          <w:szCs w:val="24"/>
        </w:rPr>
        <w:t>педагогическом</w:t>
      </w:r>
      <w:r w:rsidRPr="003E6224">
        <w:rPr>
          <w:spacing w:val="-3"/>
          <w:sz w:val="24"/>
          <w:szCs w:val="24"/>
        </w:rPr>
        <w:t xml:space="preserve"> </w:t>
      </w:r>
      <w:r w:rsidRPr="003E6224">
        <w:rPr>
          <w:sz w:val="24"/>
          <w:szCs w:val="24"/>
        </w:rPr>
        <w:t>коллективе</w:t>
      </w:r>
      <w:r w:rsidRPr="003E6224">
        <w:rPr>
          <w:spacing w:val="-7"/>
          <w:sz w:val="24"/>
          <w:szCs w:val="24"/>
        </w:rPr>
        <w:t xml:space="preserve"> </w:t>
      </w:r>
      <w:r w:rsidRPr="003E6224">
        <w:rPr>
          <w:sz w:val="24"/>
          <w:szCs w:val="24"/>
        </w:rPr>
        <w:t>поддерживается</w:t>
      </w:r>
      <w:r w:rsidRPr="003E6224">
        <w:rPr>
          <w:spacing w:val="-6"/>
          <w:sz w:val="24"/>
          <w:szCs w:val="24"/>
        </w:rPr>
        <w:t xml:space="preserve"> </w:t>
      </w:r>
      <w:r w:rsidRPr="003E6224">
        <w:rPr>
          <w:sz w:val="24"/>
          <w:szCs w:val="24"/>
        </w:rPr>
        <w:t>положительный</w:t>
      </w:r>
    </w:p>
    <w:p w:rsidR="00D72FEE" w:rsidRPr="003E6224" w:rsidRDefault="004B6FAC" w:rsidP="003E6224">
      <w:pPr>
        <w:pStyle w:val="a4"/>
        <w:ind w:left="0" w:firstLine="720"/>
        <w:rPr>
          <w:sz w:val="24"/>
          <w:szCs w:val="24"/>
        </w:rPr>
      </w:pPr>
      <w:r w:rsidRPr="003E6224">
        <w:rPr>
          <w:sz w:val="24"/>
          <w:szCs w:val="24"/>
        </w:rPr>
        <w:t>микроклимат, который является дополнительным стимулом для слаженной и</w:t>
      </w:r>
      <w:r w:rsidRPr="003E6224">
        <w:rPr>
          <w:spacing w:val="-67"/>
          <w:sz w:val="24"/>
          <w:szCs w:val="24"/>
        </w:rPr>
        <w:t xml:space="preserve"> </w:t>
      </w:r>
      <w:r w:rsidRPr="003E6224">
        <w:rPr>
          <w:sz w:val="24"/>
          <w:szCs w:val="24"/>
        </w:rPr>
        <w:t>скоординированной</w:t>
      </w:r>
      <w:r w:rsidRPr="003E6224">
        <w:rPr>
          <w:spacing w:val="-4"/>
          <w:sz w:val="24"/>
          <w:szCs w:val="24"/>
        </w:rPr>
        <w:t xml:space="preserve"> </w:t>
      </w:r>
      <w:r w:rsidRPr="003E6224">
        <w:rPr>
          <w:sz w:val="24"/>
          <w:szCs w:val="24"/>
        </w:rPr>
        <w:t>работы</w:t>
      </w:r>
      <w:r w:rsidRPr="003E6224">
        <w:rPr>
          <w:spacing w:val="-1"/>
          <w:sz w:val="24"/>
          <w:szCs w:val="24"/>
        </w:rPr>
        <w:t xml:space="preserve"> </w:t>
      </w:r>
      <w:r w:rsidRPr="003E6224">
        <w:rPr>
          <w:sz w:val="24"/>
          <w:szCs w:val="24"/>
        </w:rPr>
        <w:t>сотрудников,</w:t>
      </w:r>
      <w:r w:rsidRPr="003E6224">
        <w:rPr>
          <w:spacing w:val="-2"/>
          <w:sz w:val="24"/>
          <w:szCs w:val="24"/>
        </w:rPr>
        <w:t xml:space="preserve"> </w:t>
      </w:r>
      <w:r w:rsidRPr="003E6224">
        <w:rPr>
          <w:sz w:val="24"/>
          <w:szCs w:val="24"/>
        </w:rPr>
        <w:t>повышения</w:t>
      </w:r>
      <w:r w:rsidRPr="003E6224">
        <w:rPr>
          <w:spacing w:val="-1"/>
          <w:sz w:val="24"/>
          <w:szCs w:val="24"/>
        </w:rPr>
        <w:t xml:space="preserve"> </w:t>
      </w:r>
      <w:r w:rsidRPr="003E6224">
        <w:rPr>
          <w:sz w:val="24"/>
          <w:szCs w:val="24"/>
        </w:rPr>
        <w:t>квалификации,</w:t>
      </w:r>
    </w:p>
    <w:p w:rsidR="00D72FEE" w:rsidRPr="003E6224" w:rsidRDefault="004B6FAC" w:rsidP="003E6224">
      <w:pPr>
        <w:pStyle w:val="a4"/>
        <w:ind w:left="0" w:firstLine="720"/>
        <w:rPr>
          <w:sz w:val="24"/>
          <w:szCs w:val="24"/>
        </w:rPr>
      </w:pPr>
      <w:r w:rsidRPr="003E6224">
        <w:rPr>
          <w:sz w:val="24"/>
          <w:szCs w:val="24"/>
        </w:rPr>
        <w:t>распространения передового опыта работы и внедрения последних научных</w:t>
      </w:r>
      <w:r w:rsidRPr="003E6224">
        <w:rPr>
          <w:spacing w:val="-67"/>
          <w:sz w:val="24"/>
          <w:szCs w:val="24"/>
        </w:rPr>
        <w:t xml:space="preserve"> </w:t>
      </w:r>
      <w:r w:rsidRPr="003E6224">
        <w:rPr>
          <w:sz w:val="24"/>
          <w:szCs w:val="24"/>
        </w:rPr>
        <w:t>достижений.</w:t>
      </w:r>
    </w:p>
    <w:p w:rsidR="00D72FEE" w:rsidRPr="003E6224" w:rsidRDefault="004B6FAC" w:rsidP="003E6224">
      <w:pPr>
        <w:pStyle w:val="a4"/>
        <w:ind w:left="0" w:firstLine="720"/>
        <w:rPr>
          <w:sz w:val="24"/>
          <w:szCs w:val="24"/>
        </w:rPr>
      </w:pPr>
      <w:r w:rsidRPr="003E6224">
        <w:rPr>
          <w:sz w:val="24"/>
          <w:szCs w:val="24"/>
        </w:rPr>
        <w:t>Непосредственную реализацию коррекционно-образовательной программы</w:t>
      </w:r>
      <w:r w:rsidRPr="003E6224">
        <w:rPr>
          <w:spacing w:val="-67"/>
          <w:sz w:val="24"/>
          <w:szCs w:val="24"/>
        </w:rPr>
        <w:t xml:space="preserve"> </w:t>
      </w:r>
      <w:r w:rsidRPr="003E6224">
        <w:rPr>
          <w:sz w:val="24"/>
          <w:szCs w:val="24"/>
        </w:rPr>
        <w:t>осуществляют следующие педагоги под общим руководством методиста</w:t>
      </w:r>
      <w:r w:rsidRPr="003E6224">
        <w:rPr>
          <w:spacing w:val="1"/>
          <w:sz w:val="24"/>
          <w:szCs w:val="24"/>
        </w:rPr>
        <w:t xml:space="preserve"> </w:t>
      </w:r>
      <w:r w:rsidRPr="003E6224">
        <w:rPr>
          <w:sz w:val="24"/>
          <w:szCs w:val="24"/>
        </w:rPr>
        <w:t>(старшего воспитателя):</w:t>
      </w:r>
    </w:p>
    <w:p w:rsidR="00D72FEE" w:rsidRPr="003E6224" w:rsidRDefault="004B6FAC" w:rsidP="003E6224">
      <w:pPr>
        <w:pStyle w:val="a6"/>
        <w:numPr>
          <w:ilvl w:val="0"/>
          <w:numId w:val="6"/>
        </w:numPr>
        <w:tabs>
          <w:tab w:val="left" w:pos="1671"/>
        </w:tabs>
        <w:ind w:left="0" w:firstLine="720"/>
        <w:rPr>
          <w:sz w:val="24"/>
          <w:szCs w:val="24"/>
        </w:rPr>
      </w:pPr>
      <w:r w:rsidRPr="003E6224">
        <w:rPr>
          <w:sz w:val="24"/>
          <w:szCs w:val="24"/>
        </w:rPr>
        <w:t>учитель-дефектолог</w:t>
      </w:r>
      <w:r w:rsidRPr="003E6224">
        <w:rPr>
          <w:spacing w:val="-6"/>
          <w:sz w:val="24"/>
          <w:szCs w:val="24"/>
        </w:rPr>
        <w:t xml:space="preserve"> </w:t>
      </w:r>
      <w:r w:rsidRPr="003E6224">
        <w:rPr>
          <w:sz w:val="24"/>
          <w:szCs w:val="24"/>
        </w:rPr>
        <w:t>(ведущий</w:t>
      </w:r>
      <w:r w:rsidRPr="003E6224">
        <w:rPr>
          <w:spacing w:val="-2"/>
          <w:sz w:val="24"/>
          <w:szCs w:val="24"/>
        </w:rPr>
        <w:t xml:space="preserve"> </w:t>
      </w:r>
      <w:r w:rsidRPr="003E6224">
        <w:rPr>
          <w:sz w:val="24"/>
          <w:szCs w:val="24"/>
        </w:rPr>
        <w:t>специалист),</w:t>
      </w:r>
    </w:p>
    <w:p w:rsidR="00A31755" w:rsidRPr="003E6224" w:rsidRDefault="004B6FAC" w:rsidP="003E6224">
      <w:pPr>
        <w:pStyle w:val="a6"/>
        <w:numPr>
          <w:ilvl w:val="0"/>
          <w:numId w:val="6"/>
        </w:numPr>
        <w:tabs>
          <w:tab w:val="left" w:pos="1671"/>
        </w:tabs>
        <w:ind w:left="0" w:firstLine="720"/>
        <w:rPr>
          <w:sz w:val="24"/>
          <w:szCs w:val="24"/>
        </w:rPr>
      </w:pPr>
      <w:r w:rsidRPr="003E6224">
        <w:rPr>
          <w:sz w:val="24"/>
          <w:szCs w:val="24"/>
        </w:rPr>
        <w:t>учитель-логопед,</w:t>
      </w:r>
    </w:p>
    <w:p w:rsidR="00D72FEE" w:rsidRPr="003E6224" w:rsidRDefault="004B6FAC" w:rsidP="003E6224">
      <w:pPr>
        <w:pStyle w:val="a6"/>
        <w:numPr>
          <w:ilvl w:val="0"/>
          <w:numId w:val="6"/>
        </w:numPr>
        <w:tabs>
          <w:tab w:val="left" w:pos="1671"/>
        </w:tabs>
        <w:ind w:left="0" w:firstLine="720"/>
        <w:rPr>
          <w:sz w:val="24"/>
          <w:szCs w:val="24"/>
        </w:rPr>
      </w:pPr>
      <w:r w:rsidRPr="003E6224">
        <w:rPr>
          <w:sz w:val="24"/>
          <w:szCs w:val="24"/>
        </w:rPr>
        <w:t>воспитатели,</w:t>
      </w:r>
    </w:p>
    <w:p w:rsidR="00D72FEE" w:rsidRPr="003E6224" w:rsidRDefault="004B6FAC" w:rsidP="003E6224">
      <w:pPr>
        <w:pStyle w:val="a6"/>
        <w:numPr>
          <w:ilvl w:val="0"/>
          <w:numId w:val="6"/>
        </w:numPr>
        <w:tabs>
          <w:tab w:val="left" w:pos="1671"/>
        </w:tabs>
        <w:ind w:left="0" w:firstLine="720"/>
        <w:rPr>
          <w:sz w:val="24"/>
          <w:szCs w:val="24"/>
        </w:rPr>
      </w:pPr>
      <w:r w:rsidRPr="003E6224">
        <w:rPr>
          <w:sz w:val="24"/>
          <w:szCs w:val="24"/>
        </w:rPr>
        <w:t>музыкальный</w:t>
      </w:r>
      <w:r w:rsidRPr="003E6224">
        <w:rPr>
          <w:spacing w:val="-7"/>
          <w:sz w:val="24"/>
          <w:szCs w:val="24"/>
        </w:rPr>
        <w:t xml:space="preserve"> </w:t>
      </w:r>
      <w:r w:rsidRPr="003E6224">
        <w:rPr>
          <w:sz w:val="24"/>
          <w:szCs w:val="24"/>
        </w:rPr>
        <w:t>руководитель.</w:t>
      </w:r>
    </w:p>
    <w:p w:rsidR="00D72FEE" w:rsidRPr="003E6224" w:rsidRDefault="004B6FAC" w:rsidP="003E6224">
      <w:pPr>
        <w:pStyle w:val="a4"/>
        <w:ind w:left="0" w:firstLine="720"/>
        <w:rPr>
          <w:sz w:val="24"/>
          <w:szCs w:val="24"/>
        </w:rPr>
      </w:pPr>
      <w:r w:rsidRPr="003E6224">
        <w:rPr>
          <w:sz w:val="24"/>
          <w:szCs w:val="24"/>
        </w:rPr>
        <w:t>На</w:t>
      </w:r>
      <w:r w:rsidRPr="003E6224">
        <w:rPr>
          <w:spacing w:val="-4"/>
          <w:sz w:val="24"/>
          <w:szCs w:val="24"/>
        </w:rPr>
        <w:t xml:space="preserve"> </w:t>
      </w:r>
      <w:r w:rsidRPr="003E6224">
        <w:rPr>
          <w:sz w:val="24"/>
          <w:szCs w:val="24"/>
        </w:rPr>
        <w:t>основании</w:t>
      </w:r>
      <w:r w:rsidRPr="003E6224">
        <w:rPr>
          <w:spacing w:val="-4"/>
          <w:sz w:val="24"/>
          <w:szCs w:val="24"/>
        </w:rPr>
        <w:t xml:space="preserve"> </w:t>
      </w:r>
      <w:r w:rsidRPr="003E6224">
        <w:rPr>
          <w:sz w:val="24"/>
          <w:szCs w:val="24"/>
        </w:rPr>
        <w:t>заявлений</w:t>
      </w:r>
      <w:r w:rsidRPr="003E6224">
        <w:rPr>
          <w:spacing w:val="-4"/>
          <w:sz w:val="24"/>
          <w:szCs w:val="24"/>
        </w:rPr>
        <w:t xml:space="preserve"> </w:t>
      </w:r>
      <w:r w:rsidRPr="003E6224">
        <w:rPr>
          <w:sz w:val="24"/>
          <w:szCs w:val="24"/>
        </w:rPr>
        <w:t>родителей</w:t>
      </w:r>
      <w:r w:rsidRPr="003E6224">
        <w:rPr>
          <w:spacing w:val="-3"/>
          <w:sz w:val="24"/>
          <w:szCs w:val="24"/>
        </w:rPr>
        <w:t xml:space="preserve"> </w:t>
      </w:r>
      <w:r w:rsidRPr="003E6224">
        <w:rPr>
          <w:sz w:val="24"/>
          <w:szCs w:val="24"/>
        </w:rPr>
        <w:t>может</w:t>
      </w:r>
      <w:r w:rsidRPr="003E6224">
        <w:rPr>
          <w:spacing w:val="-4"/>
          <w:sz w:val="24"/>
          <w:szCs w:val="24"/>
        </w:rPr>
        <w:t xml:space="preserve"> </w:t>
      </w:r>
      <w:r w:rsidRPr="003E6224">
        <w:rPr>
          <w:sz w:val="24"/>
          <w:szCs w:val="24"/>
        </w:rPr>
        <w:t>быть</w:t>
      </w:r>
      <w:r w:rsidRPr="003E6224">
        <w:rPr>
          <w:spacing w:val="-5"/>
          <w:sz w:val="24"/>
          <w:szCs w:val="24"/>
        </w:rPr>
        <w:t xml:space="preserve"> </w:t>
      </w:r>
      <w:r w:rsidRPr="003E6224">
        <w:rPr>
          <w:sz w:val="24"/>
          <w:szCs w:val="24"/>
        </w:rPr>
        <w:t>организовано</w:t>
      </w:r>
    </w:p>
    <w:p w:rsidR="00D72FEE" w:rsidRPr="003E6224" w:rsidRDefault="004B6FAC" w:rsidP="003E6224">
      <w:pPr>
        <w:pStyle w:val="a4"/>
        <w:ind w:left="0" w:firstLine="720"/>
        <w:rPr>
          <w:sz w:val="24"/>
          <w:szCs w:val="24"/>
        </w:rPr>
      </w:pPr>
      <w:r w:rsidRPr="003E6224">
        <w:rPr>
          <w:sz w:val="24"/>
          <w:szCs w:val="24"/>
        </w:rPr>
        <w:t>дополнительное образование. Наиболее целесообразны для детей с ЗПР занятия</w:t>
      </w:r>
      <w:r w:rsidRPr="003E6224">
        <w:rPr>
          <w:spacing w:val="-67"/>
          <w:sz w:val="24"/>
          <w:szCs w:val="24"/>
        </w:rPr>
        <w:t xml:space="preserve"> </w:t>
      </w:r>
      <w:r w:rsidRPr="003E6224">
        <w:rPr>
          <w:sz w:val="24"/>
          <w:szCs w:val="24"/>
        </w:rPr>
        <w:t>по</w:t>
      </w:r>
      <w:r w:rsidRPr="003E6224">
        <w:rPr>
          <w:spacing w:val="-4"/>
          <w:sz w:val="24"/>
          <w:szCs w:val="24"/>
        </w:rPr>
        <w:t xml:space="preserve"> </w:t>
      </w:r>
      <w:r w:rsidRPr="003E6224">
        <w:rPr>
          <w:sz w:val="24"/>
          <w:szCs w:val="24"/>
        </w:rPr>
        <w:t>дополнительной</w:t>
      </w:r>
      <w:r w:rsidRPr="003E6224">
        <w:rPr>
          <w:spacing w:val="-4"/>
          <w:sz w:val="24"/>
          <w:szCs w:val="24"/>
        </w:rPr>
        <w:t xml:space="preserve"> </w:t>
      </w:r>
      <w:r w:rsidRPr="003E6224">
        <w:rPr>
          <w:sz w:val="24"/>
          <w:szCs w:val="24"/>
        </w:rPr>
        <w:t>программе</w:t>
      </w:r>
      <w:r w:rsidRPr="003E6224">
        <w:rPr>
          <w:spacing w:val="-3"/>
          <w:sz w:val="24"/>
          <w:szCs w:val="24"/>
        </w:rPr>
        <w:t xml:space="preserve"> </w:t>
      </w:r>
      <w:r w:rsidRPr="003E6224">
        <w:rPr>
          <w:sz w:val="24"/>
          <w:szCs w:val="24"/>
        </w:rPr>
        <w:t>ритмикой,</w:t>
      </w:r>
      <w:r w:rsidRPr="003E6224">
        <w:rPr>
          <w:spacing w:val="-2"/>
          <w:sz w:val="24"/>
          <w:szCs w:val="24"/>
        </w:rPr>
        <w:t xml:space="preserve"> </w:t>
      </w:r>
      <w:r w:rsidRPr="003E6224">
        <w:rPr>
          <w:sz w:val="24"/>
          <w:szCs w:val="24"/>
        </w:rPr>
        <w:t>танцами,</w:t>
      </w:r>
      <w:r w:rsidRPr="003E6224">
        <w:rPr>
          <w:spacing w:val="-2"/>
          <w:sz w:val="24"/>
          <w:szCs w:val="24"/>
        </w:rPr>
        <w:t xml:space="preserve"> </w:t>
      </w:r>
      <w:r w:rsidRPr="003E6224">
        <w:rPr>
          <w:sz w:val="24"/>
          <w:szCs w:val="24"/>
        </w:rPr>
        <w:t>театрализованной</w:t>
      </w:r>
      <w:r w:rsidRPr="003E6224">
        <w:rPr>
          <w:spacing w:val="-1"/>
          <w:sz w:val="24"/>
          <w:szCs w:val="24"/>
        </w:rPr>
        <w:t xml:space="preserve"> </w:t>
      </w:r>
      <w:r w:rsidRPr="003E6224">
        <w:rPr>
          <w:sz w:val="24"/>
          <w:szCs w:val="24"/>
        </w:rPr>
        <w:t>и</w:t>
      </w:r>
    </w:p>
    <w:p w:rsidR="00D72FEE" w:rsidRPr="003E6224" w:rsidRDefault="004B6FAC" w:rsidP="003E6224">
      <w:pPr>
        <w:pStyle w:val="a4"/>
        <w:ind w:left="0" w:firstLine="720"/>
        <w:rPr>
          <w:sz w:val="24"/>
          <w:szCs w:val="24"/>
        </w:rPr>
      </w:pPr>
      <w:r w:rsidRPr="003E6224">
        <w:rPr>
          <w:sz w:val="24"/>
          <w:szCs w:val="24"/>
        </w:rPr>
        <w:t>изобразительной</w:t>
      </w:r>
      <w:r w:rsidRPr="003E6224">
        <w:rPr>
          <w:spacing w:val="-3"/>
          <w:sz w:val="24"/>
          <w:szCs w:val="24"/>
        </w:rPr>
        <w:t xml:space="preserve"> </w:t>
      </w:r>
      <w:r w:rsidRPr="003E6224">
        <w:rPr>
          <w:sz w:val="24"/>
          <w:szCs w:val="24"/>
        </w:rPr>
        <w:t>деятельностью,</w:t>
      </w:r>
      <w:r w:rsidRPr="003E6224">
        <w:rPr>
          <w:spacing w:val="-4"/>
          <w:sz w:val="24"/>
          <w:szCs w:val="24"/>
        </w:rPr>
        <w:t xml:space="preserve"> </w:t>
      </w:r>
      <w:r w:rsidRPr="003E6224">
        <w:rPr>
          <w:sz w:val="24"/>
          <w:szCs w:val="24"/>
        </w:rPr>
        <w:t>познавательное</w:t>
      </w:r>
      <w:r w:rsidRPr="003E6224">
        <w:rPr>
          <w:spacing w:val="-6"/>
          <w:sz w:val="24"/>
          <w:szCs w:val="24"/>
        </w:rPr>
        <w:t xml:space="preserve"> </w:t>
      </w:r>
      <w:r w:rsidRPr="003E6224">
        <w:rPr>
          <w:sz w:val="24"/>
          <w:szCs w:val="24"/>
        </w:rPr>
        <w:t>развитие.</w:t>
      </w:r>
    </w:p>
    <w:p w:rsidR="00D72FEE" w:rsidRPr="003E6224" w:rsidRDefault="004B6FAC" w:rsidP="003E6224">
      <w:pPr>
        <w:ind w:firstLine="720"/>
        <w:rPr>
          <w:sz w:val="24"/>
          <w:szCs w:val="24"/>
        </w:rPr>
      </w:pPr>
      <w:r w:rsidRPr="003E6224">
        <w:rPr>
          <w:b/>
          <w:i/>
          <w:sz w:val="24"/>
          <w:szCs w:val="24"/>
        </w:rPr>
        <w:t>Старший</w:t>
      </w:r>
      <w:r w:rsidRPr="003E6224">
        <w:rPr>
          <w:b/>
          <w:i/>
          <w:spacing w:val="-3"/>
          <w:sz w:val="24"/>
          <w:szCs w:val="24"/>
        </w:rPr>
        <w:t xml:space="preserve"> </w:t>
      </w:r>
      <w:r w:rsidRPr="003E6224">
        <w:rPr>
          <w:b/>
          <w:i/>
          <w:sz w:val="24"/>
          <w:szCs w:val="24"/>
        </w:rPr>
        <w:t>воспитатель</w:t>
      </w:r>
      <w:r w:rsidRPr="003E6224">
        <w:rPr>
          <w:b/>
          <w:i/>
          <w:spacing w:val="-5"/>
          <w:sz w:val="24"/>
          <w:szCs w:val="24"/>
        </w:rPr>
        <w:t xml:space="preserve"> </w:t>
      </w:r>
      <w:r w:rsidRPr="003E6224">
        <w:rPr>
          <w:sz w:val="24"/>
          <w:szCs w:val="24"/>
        </w:rPr>
        <w:t>обеспечивает</w:t>
      </w:r>
      <w:r w:rsidRPr="003E6224">
        <w:rPr>
          <w:spacing w:val="-5"/>
          <w:sz w:val="24"/>
          <w:szCs w:val="24"/>
        </w:rPr>
        <w:t xml:space="preserve"> </w:t>
      </w:r>
      <w:r w:rsidRPr="003E6224">
        <w:rPr>
          <w:sz w:val="24"/>
          <w:szCs w:val="24"/>
        </w:rPr>
        <w:t>организацию</w:t>
      </w:r>
      <w:r w:rsidRPr="003E6224">
        <w:rPr>
          <w:spacing w:val="-2"/>
          <w:sz w:val="24"/>
          <w:szCs w:val="24"/>
        </w:rPr>
        <w:t xml:space="preserve"> </w:t>
      </w:r>
      <w:r w:rsidRPr="003E6224">
        <w:rPr>
          <w:sz w:val="24"/>
          <w:szCs w:val="24"/>
        </w:rPr>
        <w:t>воспитательно-</w:t>
      </w:r>
    </w:p>
    <w:p w:rsidR="00D72FEE" w:rsidRPr="003E6224" w:rsidRDefault="004B6FAC" w:rsidP="003E6224">
      <w:pPr>
        <w:pStyle w:val="a4"/>
        <w:ind w:left="0" w:firstLine="720"/>
        <w:rPr>
          <w:sz w:val="24"/>
          <w:szCs w:val="24"/>
        </w:rPr>
      </w:pPr>
      <w:r w:rsidRPr="003E6224">
        <w:rPr>
          <w:sz w:val="24"/>
          <w:szCs w:val="24"/>
        </w:rPr>
        <w:t>образовательного процесса в детском саду в соответствии с образовательной</w:t>
      </w:r>
      <w:r w:rsidRPr="003E6224">
        <w:rPr>
          <w:spacing w:val="-67"/>
          <w:sz w:val="24"/>
          <w:szCs w:val="24"/>
        </w:rPr>
        <w:t xml:space="preserve"> </w:t>
      </w:r>
      <w:r w:rsidRPr="003E6224">
        <w:rPr>
          <w:sz w:val="24"/>
          <w:szCs w:val="24"/>
        </w:rPr>
        <w:t>программой</w:t>
      </w:r>
      <w:r w:rsidRPr="003E6224">
        <w:rPr>
          <w:spacing w:val="-5"/>
          <w:sz w:val="24"/>
          <w:szCs w:val="24"/>
        </w:rPr>
        <w:t xml:space="preserve"> </w:t>
      </w:r>
      <w:r w:rsidRPr="003E6224">
        <w:rPr>
          <w:sz w:val="24"/>
          <w:szCs w:val="24"/>
        </w:rPr>
        <w:t>дошкольной</w:t>
      </w:r>
      <w:r w:rsidRPr="003E6224">
        <w:rPr>
          <w:spacing w:val="-2"/>
          <w:sz w:val="24"/>
          <w:szCs w:val="24"/>
        </w:rPr>
        <w:t xml:space="preserve"> </w:t>
      </w:r>
      <w:r w:rsidRPr="003E6224">
        <w:rPr>
          <w:sz w:val="24"/>
          <w:szCs w:val="24"/>
        </w:rPr>
        <w:t>образовательной</w:t>
      </w:r>
      <w:r w:rsidRPr="003E6224">
        <w:rPr>
          <w:spacing w:val="-4"/>
          <w:sz w:val="24"/>
          <w:szCs w:val="24"/>
        </w:rPr>
        <w:t xml:space="preserve"> </w:t>
      </w:r>
      <w:r w:rsidRPr="003E6224">
        <w:rPr>
          <w:sz w:val="24"/>
          <w:szCs w:val="24"/>
        </w:rPr>
        <w:t>организации,</w:t>
      </w:r>
      <w:r w:rsidRPr="003E6224">
        <w:rPr>
          <w:spacing w:val="-3"/>
          <w:sz w:val="24"/>
          <w:szCs w:val="24"/>
        </w:rPr>
        <w:t xml:space="preserve"> </w:t>
      </w:r>
      <w:r w:rsidRPr="003E6224">
        <w:rPr>
          <w:sz w:val="24"/>
          <w:szCs w:val="24"/>
        </w:rPr>
        <w:t>обеспечивает</w:t>
      </w:r>
    </w:p>
    <w:p w:rsidR="00D72FEE" w:rsidRPr="003E6224" w:rsidRDefault="004B6FAC" w:rsidP="003E6224">
      <w:pPr>
        <w:pStyle w:val="a4"/>
        <w:ind w:left="0" w:firstLine="720"/>
        <w:rPr>
          <w:sz w:val="24"/>
          <w:szCs w:val="24"/>
        </w:rPr>
      </w:pPr>
      <w:r w:rsidRPr="003E6224">
        <w:rPr>
          <w:sz w:val="24"/>
          <w:szCs w:val="24"/>
        </w:rPr>
        <w:t>организацию деятельности специалистов, осуществляющих психолого-</w:t>
      </w:r>
      <w:r w:rsidRPr="003E6224">
        <w:rPr>
          <w:spacing w:val="1"/>
          <w:sz w:val="24"/>
          <w:szCs w:val="24"/>
        </w:rPr>
        <w:t xml:space="preserve"> </w:t>
      </w:r>
      <w:r w:rsidRPr="003E6224">
        <w:rPr>
          <w:sz w:val="24"/>
          <w:szCs w:val="24"/>
        </w:rPr>
        <w:t>педагогическое</w:t>
      </w:r>
      <w:r w:rsidRPr="003E6224">
        <w:rPr>
          <w:spacing w:val="-4"/>
          <w:sz w:val="24"/>
          <w:szCs w:val="24"/>
        </w:rPr>
        <w:t xml:space="preserve"> </w:t>
      </w:r>
      <w:r w:rsidRPr="003E6224">
        <w:rPr>
          <w:sz w:val="24"/>
          <w:szCs w:val="24"/>
        </w:rPr>
        <w:t>сопровождение</w:t>
      </w:r>
      <w:r w:rsidRPr="003E6224">
        <w:rPr>
          <w:spacing w:val="-7"/>
          <w:sz w:val="24"/>
          <w:szCs w:val="24"/>
        </w:rPr>
        <w:t xml:space="preserve"> </w:t>
      </w:r>
      <w:r w:rsidRPr="003E6224">
        <w:rPr>
          <w:sz w:val="24"/>
          <w:szCs w:val="24"/>
        </w:rPr>
        <w:t>ребенка</w:t>
      </w:r>
      <w:r w:rsidRPr="003E6224">
        <w:rPr>
          <w:spacing w:val="-6"/>
          <w:sz w:val="24"/>
          <w:szCs w:val="24"/>
        </w:rPr>
        <w:t xml:space="preserve"> </w:t>
      </w:r>
      <w:r w:rsidRPr="003E6224">
        <w:rPr>
          <w:sz w:val="24"/>
          <w:szCs w:val="24"/>
        </w:rPr>
        <w:t>с</w:t>
      </w:r>
      <w:r w:rsidRPr="003E6224">
        <w:rPr>
          <w:spacing w:val="-5"/>
          <w:sz w:val="24"/>
          <w:szCs w:val="24"/>
        </w:rPr>
        <w:t xml:space="preserve"> </w:t>
      </w:r>
      <w:r w:rsidRPr="003E6224">
        <w:rPr>
          <w:sz w:val="24"/>
          <w:szCs w:val="24"/>
        </w:rPr>
        <w:t>ЗПР,</w:t>
      </w:r>
      <w:r w:rsidRPr="003E6224">
        <w:rPr>
          <w:spacing w:val="-6"/>
          <w:sz w:val="24"/>
          <w:szCs w:val="24"/>
        </w:rPr>
        <w:t xml:space="preserve"> </w:t>
      </w:r>
      <w:r w:rsidRPr="003E6224">
        <w:rPr>
          <w:sz w:val="24"/>
          <w:szCs w:val="24"/>
        </w:rPr>
        <w:t>обеспечивает</w:t>
      </w:r>
      <w:r w:rsidRPr="003E6224">
        <w:rPr>
          <w:spacing w:val="-4"/>
          <w:sz w:val="24"/>
          <w:szCs w:val="24"/>
        </w:rPr>
        <w:t xml:space="preserve"> </w:t>
      </w:r>
      <w:r w:rsidRPr="003E6224">
        <w:rPr>
          <w:sz w:val="24"/>
          <w:szCs w:val="24"/>
        </w:rPr>
        <w:t>повышение</w:t>
      </w:r>
    </w:p>
    <w:p w:rsidR="00D72FEE" w:rsidRPr="003E6224" w:rsidRDefault="004B6FAC" w:rsidP="003E6224">
      <w:pPr>
        <w:pStyle w:val="a4"/>
        <w:ind w:left="0" w:firstLine="720"/>
        <w:rPr>
          <w:sz w:val="24"/>
          <w:szCs w:val="24"/>
        </w:rPr>
      </w:pPr>
      <w:r w:rsidRPr="003E6224">
        <w:rPr>
          <w:sz w:val="24"/>
          <w:szCs w:val="24"/>
        </w:rPr>
        <w:t>профессиональной компетенции педагогов, а также организует взаимодействие</w:t>
      </w:r>
      <w:r w:rsidRPr="003E6224">
        <w:rPr>
          <w:spacing w:val="-67"/>
          <w:sz w:val="24"/>
          <w:szCs w:val="24"/>
        </w:rPr>
        <w:t xml:space="preserve"> </w:t>
      </w:r>
      <w:r w:rsidRPr="003E6224">
        <w:rPr>
          <w:sz w:val="24"/>
          <w:szCs w:val="24"/>
        </w:rPr>
        <w:t>с</w:t>
      </w:r>
      <w:r w:rsidRPr="003E6224">
        <w:rPr>
          <w:spacing w:val="-1"/>
          <w:sz w:val="24"/>
          <w:szCs w:val="24"/>
        </w:rPr>
        <w:t xml:space="preserve"> </w:t>
      </w:r>
      <w:r w:rsidRPr="003E6224">
        <w:rPr>
          <w:sz w:val="24"/>
          <w:szCs w:val="24"/>
        </w:rPr>
        <w:t>консилиумом</w:t>
      </w:r>
      <w:r w:rsidRPr="003E6224">
        <w:rPr>
          <w:spacing w:val="-1"/>
          <w:sz w:val="24"/>
          <w:szCs w:val="24"/>
        </w:rPr>
        <w:t xml:space="preserve"> </w:t>
      </w:r>
      <w:r w:rsidRPr="003E6224">
        <w:rPr>
          <w:sz w:val="24"/>
          <w:szCs w:val="24"/>
        </w:rPr>
        <w:t>образовательной</w:t>
      </w:r>
      <w:r w:rsidRPr="003E6224">
        <w:rPr>
          <w:spacing w:val="-3"/>
          <w:sz w:val="24"/>
          <w:szCs w:val="24"/>
        </w:rPr>
        <w:t xml:space="preserve"> </w:t>
      </w:r>
      <w:r w:rsidRPr="003E6224">
        <w:rPr>
          <w:sz w:val="24"/>
          <w:szCs w:val="24"/>
        </w:rPr>
        <w:t>организации,</w:t>
      </w:r>
      <w:r w:rsidRPr="003E6224">
        <w:rPr>
          <w:spacing w:val="-2"/>
          <w:sz w:val="24"/>
          <w:szCs w:val="24"/>
        </w:rPr>
        <w:t xml:space="preserve"> </w:t>
      </w:r>
      <w:r w:rsidRPr="003E6224">
        <w:rPr>
          <w:sz w:val="24"/>
          <w:szCs w:val="24"/>
        </w:rPr>
        <w:t>семьями детей</w:t>
      </w:r>
      <w:r w:rsidRPr="003E6224">
        <w:rPr>
          <w:spacing w:val="-1"/>
          <w:sz w:val="24"/>
          <w:szCs w:val="24"/>
        </w:rPr>
        <w:t xml:space="preserve"> </w:t>
      </w:r>
      <w:r w:rsidRPr="003E6224">
        <w:rPr>
          <w:sz w:val="24"/>
          <w:szCs w:val="24"/>
        </w:rPr>
        <w:t>с</w:t>
      </w:r>
      <w:r w:rsidRPr="003E6224">
        <w:rPr>
          <w:spacing w:val="-1"/>
          <w:sz w:val="24"/>
          <w:szCs w:val="24"/>
        </w:rPr>
        <w:t xml:space="preserve"> </w:t>
      </w:r>
      <w:r w:rsidRPr="003E6224">
        <w:rPr>
          <w:sz w:val="24"/>
          <w:szCs w:val="24"/>
        </w:rPr>
        <w:t>ЗПР</w:t>
      </w:r>
      <w:r w:rsidRPr="003E6224">
        <w:rPr>
          <w:spacing w:val="4"/>
          <w:sz w:val="24"/>
          <w:szCs w:val="24"/>
        </w:rPr>
        <w:t xml:space="preserve"> </w:t>
      </w:r>
      <w:r w:rsidRPr="003E6224">
        <w:rPr>
          <w:sz w:val="24"/>
          <w:szCs w:val="24"/>
        </w:rPr>
        <w:t>и</w:t>
      </w:r>
    </w:p>
    <w:p w:rsidR="00D72FEE" w:rsidRPr="003E6224" w:rsidRDefault="004B6FAC" w:rsidP="003E6224">
      <w:pPr>
        <w:pStyle w:val="a4"/>
        <w:ind w:left="0" w:firstLine="720"/>
        <w:rPr>
          <w:sz w:val="24"/>
          <w:szCs w:val="24"/>
        </w:rPr>
      </w:pPr>
      <w:r w:rsidRPr="003E6224">
        <w:rPr>
          <w:sz w:val="24"/>
          <w:szCs w:val="24"/>
        </w:rPr>
        <w:t>различными</w:t>
      </w:r>
      <w:r w:rsidRPr="003E6224">
        <w:rPr>
          <w:spacing w:val="-4"/>
          <w:sz w:val="24"/>
          <w:szCs w:val="24"/>
        </w:rPr>
        <w:t xml:space="preserve"> </w:t>
      </w:r>
      <w:r w:rsidRPr="003E6224">
        <w:rPr>
          <w:sz w:val="24"/>
          <w:szCs w:val="24"/>
        </w:rPr>
        <w:t>социальными</w:t>
      </w:r>
      <w:r w:rsidRPr="003E6224">
        <w:rPr>
          <w:spacing w:val="-4"/>
          <w:sz w:val="24"/>
          <w:szCs w:val="24"/>
        </w:rPr>
        <w:t xml:space="preserve"> </w:t>
      </w:r>
      <w:r w:rsidRPr="003E6224">
        <w:rPr>
          <w:sz w:val="24"/>
          <w:szCs w:val="24"/>
        </w:rPr>
        <w:t>партнерами.</w:t>
      </w:r>
    </w:p>
    <w:p w:rsidR="00D72FEE" w:rsidRPr="003E6224" w:rsidRDefault="004B6FAC" w:rsidP="003E6224">
      <w:pPr>
        <w:pStyle w:val="a4"/>
        <w:ind w:left="0" w:firstLine="720"/>
        <w:rPr>
          <w:sz w:val="24"/>
          <w:szCs w:val="24"/>
        </w:rPr>
      </w:pPr>
      <w:r w:rsidRPr="003E6224">
        <w:rPr>
          <w:b/>
          <w:i/>
          <w:sz w:val="24"/>
          <w:szCs w:val="24"/>
        </w:rPr>
        <w:t xml:space="preserve">Учитель-дефектолог </w:t>
      </w:r>
      <w:r w:rsidRPr="003E6224">
        <w:rPr>
          <w:sz w:val="24"/>
          <w:szCs w:val="24"/>
        </w:rPr>
        <w:t>для осуществления эффективного коррекционного</w:t>
      </w:r>
      <w:r w:rsidRPr="003E6224">
        <w:rPr>
          <w:spacing w:val="1"/>
          <w:sz w:val="24"/>
          <w:szCs w:val="24"/>
        </w:rPr>
        <w:t xml:space="preserve"> </w:t>
      </w:r>
      <w:r w:rsidRPr="003E6224">
        <w:rPr>
          <w:sz w:val="24"/>
          <w:szCs w:val="24"/>
        </w:rPr>
        <w:t>обучения детей с задержкой психического развития должен обладать высоким</w:t>
      </w:r>
      <w:r w:rsidRPr="003E6224">
        <w:rPr>
          <w:spacing w:val="-67"/>
          <w:sz w:val="24"/>
          <w:szCs w:val="24"/>
        </w:rPr>
        <w:t xml:space="preserve"> </w:t>
      </w:r>
      <w:r w:rsidRPr="003E6224">
        <w:rPr>
          <w:sz w:val="24"/>
          <w:szCs w:val="24"/>
        </w:rPr>
        <w:t>уровнем</w:t>
      </w:r>
      <w:r w:rsidRPr="003E6224">
        <w:rPr>
          <w:spacing w:val="-1"/>
          <w:sz w:val="24"/>
          <w:szCs w:val="24"/>
        </w:rPr>
        <w:t xml:space="preserve"> </w:t>
      </w:r>
      <w:r w:rsidRPr="003E6224">
        <w:rPr>
          <w:sz w:val="24"/>
          <w:szCs w:val="24"/>
        </w:rPr>
        <w:t>профессиональных компетенций</w:t>
      </w:r>
      <w:r w:rsidRPr="003E6224">
        <w:rPr>
          <w:spacing w:val="-4"/>
          <w:sz w:val="24"/>
          <w:szCs w:val="24"/>
        </w:rPr>
        <w:t xml:space="preserve"> </w:t>
      </w:r>
      <w:r w:rsidRPr="003E6224">
        <w:rPr>
          <w:sz w:val="24"/>
          <w:szCs w:val="24"/>
        </w:rPr>
        <w:t>и</w:t>
      </w:r>
      <w:r w:rsidRPr="003E6224">
        <w:rPr>
          <w:spacing w:val="-1"/>
          <w:sz w:val="24"/>
          <w:szCs w:val="24"/>
        </w:rPr>
        <w:t xml:space="preserve"> </w:t>
      </w:r>
      <w:r w:rsidRPr="003E6224">
        <w:rPr>
          <w:sz w:val="24"/>
          <w:szCs w:val="24"/>
        </w:rPr>
        <w:t>личностных качеств:</w:t>
      </w:r>
    </w:p>
    <w:p w:rsidR="00D72FEE" w:rsidRPr="003E6224" w:rsidRDefault="004B6FAC" w:rsidP="003E6224">
      <w:pPr>
        <w:pStyle w:val="a6"/>
        <w:numPr>
          <w:ilvl w:val="0"/>
          <w:numId w:val="22"/>
        </w:numPr>
        <w:tabs>
          <w:tab w:val="left" w:pos="841"/>
        </w:tabs>
        <w:ind w:left="0" w:firstLine="720"/>
        <w:rPr>
          <w:sz w:val="24"/>
          <w:szCs w:val="24"/>
        </w:rPr>
      </w:pPr>
      <w:r w:rsidRPr="003E6224">
        <w:rPr>
          <w:sz w:val="24"/>
          <w:szCs w:val="24"/>
        </w:rPr>
        <w:t>знать клинико-психологические особенности детей с ЗПР и их</w:t>
      </w:r>
      <w:r w:rsidRPr="003E6224">
        <w:rPr>
          <w:spacing w:val="-67"/>
          <w:sz w:val="24"/>
          <w:szCs w:val="24"/>
        </w:rPr>
        <w:t xml:space="preserve"> </w:t>
      </w:r>
      <w:r w:rsidRPr="003E6224">
        <w:rPr>
          <w:sz w:val="24"/>
          <w:szCs w:val="24"/>
        </w:rPr>
        <w:t>образовательные</w:t>
      </w:r>
      <w:r w:rsidRPr="003E6224">
        <w:rPr>
          <w:spacing w:val="-1"/>
          <w:sz w:val="24"/>
          <w:szCs w:val="24"/>
        </w:rPr>
        <w:t xml:space="preserve"> </w:t>
      </w:r>
      <w:r w:rsidRPr="003E6224">
        <w:rPr>
          <w:sz w:val="24"/>
          <w:szCs w:val="24"/>
        </w:rPr>
        <w:t>потребности;</w:t>
      </w:r>
    </w:p>
    <w:p w:rsidR="00D72FEE" w:rsidRPr="003E6224" w:rsidRDefault="004B6FAC" w:rsidP="003E6224">
      <w:pPr>
        <w:pStyle w:val="a6"/>
        <w:numPr>
          <w:ilvl w:val="0"/>
          <w:numId w:val="22"/>
        </w:numPr>
        <w:tabs>
          <w:tab w:val="left" w:pos="841"/>
        </w:tabs>
        <w:ind w:left="0" w:firstLine="720"/>
        <w:rPr>
          <w:sz w:val="24"/>
          <w:szCs w:val="24"/>
        </w:rPr>
      </w:pPr>
      <w:r w:rsidRPr="003E6224">
        <w:rPr>
          <w:sz w:val="24"/>
          <w:szCs w:val="24"/>
        </w:rPr>
        <w:t>владеть</w:t>
      </w:r>
      <w:r w:rsidRPr="003E6224">
        <w:rPr>
          <w:spacing w:val="-5"/>
          <w:sz w:val="24"/>
          <w:szCs w:val="24"/>
        </w:rPr>
        <w:t xml:space="preserve"> </w:t>
      </w:r>
      <w:r w:rsidRPr="003E6224">
        <w:rPr>
          <w:sz w:val="24"/>
          <w:szCs w:val="24"/>
        </w:rPr>
        <w:t>методами</w:t>
      </w:r>
      <w:r w:rsidRPr="003E6224">
        <w:rPr>
          <w:spacing w:val="-6"/>
          <w:sz w:val="24"/>
          <w:szCs w:val="24"/>
        </w:rPr>
        <w:t xml:space="preserve"> </w:t>
      </w:r>
      <w:r w:rsidRPr="003E6224">
        <w:rPr>
          <w:sz w:val="24"/>
          <w:szCs w:val="24"/>
        </w:rPr>
        <w:t>психолого-педагогической</w:t>
      </w:r>
      <w:r w:rsidRPr="003E6224">
        <w:rPr>
          <w:spacing w:val="-6"/>
          <w:sz w:val="24"/>
          <w:szCs w:val="24"/>
        </w:rPr>
        <w:t xml:space="preserve"> </w:t>
      </w:r>
      <w:r w:rsidRPr="003E6224">
        <w:rPr>
          <w:sz w:val="24"/>
          <w:szCs w:val="24"/>
        </w:rPr>
        <w:t>диагностики</w:t>
      </w:r>
      <w:r w:rsidRPr="003E6224">
        <w:rPr>
          <w:spacing w:val="-5"/>
          <w:sz w:val="24"/>
          <w:szCs w:val="24"/>
        </w:rPr>
        <w:t xml:space="preserve"> </w:t>
      </w:r>
      <w:r w:rsidRPr="003E6224">
        <w:rPr>
          <w:sz w:val="24"/>
          <w:szCs w:val="24"/>
        </w:rPr>
        <w:t>и</w:t>
      </w:r>
      <w:r w:rsidRPr="003E6224">
        <w:rPr>
          <w:spacing w:val="-3"/>
          <w:sz w:val="24"/>
          <w:szCs w:val="24"/>
        </w:rPr>
        <w:t xml:space="preserve"> </w:t>
      </w:r>
      <w:r w:rsidRPr="003E6224">
        <w:rPr>
          <w:sz w:val="24"/>
          <w:szCs w:val="24"/>
        </w:rPr>
        <w:t>коррекции;</w:t>
      </w:r>
    </w:p>
    <w:p w:rsidR="00D72FEE" w:rsidRPr="003E6224" w:rsidRDefault="004B6FAC" w:rsidP="003E6224">
      <w:pPr>
        <w:pStyle w:val="a6"/>
        <w:numPr>
          <w:ilvl w:val="0"/>
          <w:numId w:val="22"/>
        </w:numPr>
        <w:tabs>
          <w:tab w:val="left" w:pos="841"/>
        </w:tabs>
        <w:ind w:left="0" w:firstLine="720"/>
        <w:rPr>
          <w:sz w:val="24"/>
          <w:szCs w:val="24"/>
        </w:rPr>
      </w:pPr>
      <w:r w:rsidRPr="003E6224">
        <w:rPr>
          <w:sz w:val="24"/>
          <w:szCs w:val="24"/>
        </w:rPr>
        <w:t>уметь отбирать содержание и методы образовательной деятельности по</w:t>
      </w:r>
      <w:r w:rsidRPr="003E6224">
        <w:rPr>
          <w:spacing w:val="1"/>
          <w:sz w:val="24"/>
          <w:szCs w:val="24"/>
        </w:rPr>
        <w:t xml:space="preserve"> </w:t>
      </w:r>
      <w:r w:rsidRPr="003E6224">
        <w:rPr>
          <w:sz w:val="24"/>
          <w:szCs w:val="24"/>
        </w:rPr>
        <w:t>профессиональной коррекции недостатков развития у дошкольников разных</w:t>
      </w:r>
      <w:r w:rsidRPr="003E6224">
        <w:rPr>
          <w:spacing w:val="-67"/>
          <w:sz w:val="24"/>
          <w:szCs w:val="24"/>
        </w:rPr>
        <w:t xml:space="preserve"> </w:t>
      </w:r>
      <w:r w:rsidRPr="003E6224">
        <w:rPr>
          <w:sz w:val="24"/>
          <w:szCs w:val="24"/>
        </w:rPr>
        <w:t>возрастных групп;</w:t>
      </w:r>
    </w:p>
    <w:p w:rsidR="00D72FEE" w:rsidRPr="003E6224" w:rsidRDefault="004B6FAC" w:rsidP="003E6224">
      <w:pPr>
        <w:pStyle w:val="a6"/>
        <w:numPr>
          <w:ilvl w:val="0"/>
          <w:numId w:val="22"/>
        </w:numPr>
        <w:tabs>
          <w:tab w:val="left" w:pos="841"/>
        </w:tabs>
        <w:ind w:left="0" w:firstLine="720"/>
        <w:rPr>
          <w:sz w:val="24"/>
          <w:szCs w:val="24"/>
        </w:rPr>
      </w:pPr>
      <w:r w:rsidRPr="003E6224">
        <w:rPr>
          <w:sz w:val="24"/>
          <w:szCs w:val="24"/>
        </w:rPr>
        <w:t>учитывать</w:t>
      </w:r>
      <w:r w:rsidRPr="003E6224">
        <w:rPr>
          <w:spacing w:val="-5"/>
          <w:sz w:val="24"/>
          <w:szCs w:val="24"/>
        </w:rPr>
        <w:t xml:space="preserve"> </w:t>
      </w:r>
      <w:r w:rsidRPr="003E6224">
        <w:rPr>
          <w:sz w:val="24"/>
          <w:szCs w:val="24"/>
        </w:rPr>
        <w:t>индивидуальные</w:t>
      </w:r>
      <w:r w:rsidRPr="003E6224">
        <w:rPr>
          <w:spacing w:val="-4"/>
          <w:sz w:val="24"/>
          <w:szCs w:val="24"/>
        </w:rPr>
        <w:t xml:space="preserve"> </w:t>
      </w:r>
      <w:r w:rsidRPr="003E6224">
        <w:rPr>
          <w:sz w:val="24"/>
          <w:szCs w:val="24"/>
        </w:rPr>
        <w:t>особенности</w:t>
      </w:r>
      <w:r w:rsidRPr="003E6224">
        <w:rPr>
          <w:spacing w:val="-4"/>
          <w:sz w:val="24"/>
          <w:szCs w:val="24"/>
        </w:rPr>
        <w:t xml:space="preserve"> </w:t>
      </w:r>
      <w:r w:rsidRPr="003E6224">
        <w:rPr>
          <w:sz w:val="24"/>
          <w:szCs w:val="24"/>
        </w:rPr>
        <w:t>детей;</w:t>
      </w:r>
    </w:p>
    <w:p w:rsidR="00D72FEE" w:rsidRPr="003E6224" w:rsidRDefault="004B6FAC" w:rsidP="003E6224">
      <w:pPr>
        <w:pStyle w:val="a6"/>
        <w:numPr>
          <w:ilvl w:val="0"/>
          <w:numId w:val="22"/>
        </w:numPr>
        <w:tabs>
          <w:tab w:val="left" w:pos="841"/>
        </w:tabs>
        <w:ind w:left="0" w:firstLine="720"/>
        <w:rPr>
          <w:sz w:val="24"/>
          <w:szCs w:val="24"/>
        </w:rPr>
      </w:pPr>
      <w:r w:rsidRPr="003E6224">
        <w:rPr>
          <w:sz w:val="24"/>
          <w:szCs w:val="24"/>
        </w:rPr>
        <w:t>обладать</w:t>
      </w:r>
      <w:r w:rsidRPr="003E6224">
        <w:rPr>
          <w:spacing w:val="-5"/>
          <w:sz w:val="24"/>
          <w:szCs w:val="24"/>
        </w:rPr>
        <w:t xml:space="preserve"> </w:t>
      </w:r>
      <w:r w:rsidRPr="003E6224">
        <w:rPr>
          <w:sz w:val="24"/>
          <w:szCs w:val="24"/>
        </w:rPr>
        <w:t>личностными</w:t>
      </w:r>
      <w:r w:rsidRPr="003E6224">
        <w:rPr>
          <w:spacing w:val="-3"/>
          <w:sz w:val="24"/>
          <w:szCs w:val="24"/>
        </w:rPr>
        <w:t xml:space="preserve"> </w:t>
      </w:r>
      <w:r w:rsidRPr="003E6224">
        <w:rPr>
          <w:sz w:val="24"/>
          <w:szCs w:val="24"/>
        </w:rPr>
        <w:t>качествами,</w:t>
      </w:r>
      <w:r w:rsidRPr="003E6224">
        <w:rPr>
          <w:spacing w:val="-8"/>
          <w:sz w:val="24"/>
          <w:szCs w:val="24"/>
        </w:rPr>
        <w:t xml:space="preserve"> </w:t>
      </w:r>
      <w:r w:rsidRPr="003E6224">
        <w:rPr>
          <w:sz w:val="24"/>
          <w:szCs w:val="24"/>
        </w:rPr>
        <w:t>обеспечивающими</w:t>
      </w:r>
      <w:r w:rsidRPr="003E6224">
        <w:rPr>
          <w:spacing w:val="-5"/>
          <w:sz w:val="24"/>
          <w:szCs w:val="24"/>
        </w:rPr>
        <w:t xml:space="preserve"> </w:t>
      </w:r>
      <w:r w:rsidRPr="003E6224">
        <w:rPr>
          <w:sz w:val="24"/>
          <w:szCs w:val="24"/>
        </w:rPr>
        <w:t>полноценную</w:t>
      </w:r>
    </w:p>
    <w:p w:rsidR="00D72FEE" w:rsidRPr="003E6224" w:rsidRDefault="004B6FAC" w:rsidP="003E6224">
      <w:pPr>
        <w:pStyle w:val="a4"/>
        <w:ind w:left="0" w:firstLine="720"/>
        <w:rPr>
          <w:sz w:val="24"/>
          <w:szCs w:val="24"/>
        </w:rPr>
      </w:pPr>
      <w:r w:rsidRPr="003E6224">
        <w:rPr>
          <w:sz w:val="24"/>
          <w:szCs w:val="24"/>
        </w:rPr>
        <w:t xml:space="preserve">коммуникацию с детьми, отстающими в </w:t>
      </w:r>
      <w:proofErr w:type="spellStart"/>
      <w:r w:rsidRPr="003E6224">
        <w:rPr>
          <w:sz w:val="24"/>
          <w:szCs w:val="24"/>
        </w:rPr>
        <w:t>психоречевом</w:t>
      </w:r>
      <w:proofErr w:type="spellEnd"/>
      <w:r w:rsidRPr="003E6224">
        <w:rPr>
          <w:sz w:val="24"/>
          <w:szCs w:val="24"/>
        </w:rPr>
        <w:t xml:space="preserve"> развитии, имеющими</w:t>
      </w:r>
      <w:r w:rsidRPr="003E6224">
        <w:rPr>
          <w:spacing w:val="-67"/>
          <w:sz w:val="24"/>
          <w:szCs w:val="24"/>
        </w:rPr>
        <w:t xml:space="preserve"> </w:t>
      </w:r>
      <w:r w:rsidRPr="003E6224">
        <w:rPr>
          <w:sz w:val="24"/>
          <w:szCs w:val="24"/>
        </w:rPr>
        <w:lastRenderedPageBreak/>
        <w:t>особенности</w:t>
      </w:r>
      <w:r w:rsidRPr="003E6224">
        <w:rPr>
          <w:spacing w:val="-1"/>
          <w:sz w:val="24"/>
          <w:szCs w:val="24"/>
        </w:rPr>
        <w:t xml:space="preserve"> </w:t>
      </w:r>
      <w:r w:rsidRPr="003E6224">
        <w:rPr>
          <w:sz w:val="24"/>
          <w:szCs w:val="24"/>
        </w:rPr>
        <w:t>поведения</w:t>
      </w:r>
      <w:r w:rsidRPr="003E6224">
        <w:rPr>
          <w:spacing w:val="-3"/>
          <w:sz w:val="24"/>
          <w:szCs w:val="24"/>
        </w:rPr>
        <w:t xml:space="preserve"> </w:t>
      </w:r>
      <w:r w:rsidRPr="003E6224">
        <w:rPr>
          <w:sz w:val="24"/>
          <w:szCs w:val="24"/>
        </w:rPr>
        <w:t>и деятельности;</w:t>
      </w:r>
    </w:p>
    <w:p w:rsidR="00D72FEE" w:rsidRPr="003E6224" w:rsidRDefault="004B6FAC" w:rsidP="003E6224">
      <w:pPr>
        <w:pStyle w:val="a6"/>
        <w:numPr>
          <w:ilvl w:val="0"/>
          <w:numId w:val="22"/>
        </w:numPr>
        <w:tabs>
          <w:tab w:val="left" w:pos="841"/>
        </w:tabs>
        <w:ind w:left="0" w:firstLine="720"/>
        <w:rPr>
          <w:sz w:val="24"/>
          <w:szCs w:val="24"/>
        </w:rPr>
      </w:pPr>
      <w:r w:rsidRPr="003E6224">
        <w:rPr>
          <w:sz w:val="24"/>
          <w:szCs w:val="24"/>
        </w:rPr>
        <w:t>обладать</w:t>
      </w:r>
      <w:r w:rsidRPr="003E6224">
        <w:rPr>
          <w:spacing w:val="-4"/>
          <w:sz w:val="24"/>
          <w:szCs w:val="24"/>
        </w:rPr>
        <w:t xml:space="preserve"> </w:t>
      </w:r>
      <w:r w:rsidRPr="003E6224">
        <w:rPr>
          <w:sz w:val="24"/>
          <w:szCs w:val="24"/>
        </w:rPr>
        <w:t>высоким</w:t>
      </w:r>
      <w:r w:rsidRPr="003E6224">
        <w:rPr>
          <w:spacing w:val="-6"/>
          <w:sz w:val="24"/>
          <w:szCs w:val="24"/>
        </w:rPr>
        <w:t xml:space="preserve"> </w:t>
      </w:r>
      <w:r w:rsidRPr="003E6224">
        <w:rPr>
          <w:sz w:val="24"/>
          <w:szCs w:val="24"/>
        </w:rPr>
        <w:t>уровнем</w:t>
      </w:r>
      <w:r w:rsidRPr="003E6224">
        <w:rPr>
          <w:spacing w:val="-3"/>
          <w:sz w:val="24"/>
          <w:szCs w:val="24"/>
        </w:rPr>
        <w:t xml:space="preserve"> </w:t>
      </w:r>
      <w:r w:rsidRPr="003E6224">
        <w:rPr>
          <w:sz w:val="24"/>
          <w:szCs w:val="24"/>
        </w:rPr>
        <w:t>коммуникативной</w:t>
      </w:r>
      <w:r w:rsidRPr="003E6224">
        <w:rPr>
          <w:spacing w:val="-5"/>
          <w:sz w:val="24"/>
          <w:szCs w:val="24"/>
        </w:rPr>
        <w:t xml:space="preserve"> </w:t>
      </w:r>
      <w:r w:rsidRPr="003E6224">
        <w:rPr>
          <w:sz w:val="24"/>
          <w:szCs w:val="24"/>
        </w:rPr>
        <w:t>и</w:t>
      </w:r>
      <w:r w:rsidRPr="003E6224">
        <w:rPr>
          <w:spacing w:val="-3"/>
          <w:sz w:val="24"/>
          <w:szCs w:val="24"/>
        </w:rPr>
        <w:t xml:space="preserve"> </w:t>
      </w:r>
      <w:r w:rsidRPr="003E6224">
        <w:rPr>
          <w:sz w:val="24"/>
          <w:szCs w:val="24"/>
        </w:rPr>
        <w:t>речевой</w:t>
      </w:r>
      <w:r w:rsidRPr="003E6224">
        <w:rPr>
          <w:spacing w:val="-3"/>
          <w:sz w:val="24"/>
          <w:szCs w:val="24"/>
        </w:rPr>
        <w:t xml:space="preserve"> </w:t>
      </w:r>
      <w:r w:rsidRPr="003E6224">
        <w:rPr>
          <w:sz w:val="24"/>
          <w:szCs w:val="24"/>
        </w:rPr>
        <w:t>культуры;</w:t>
      </w:r>
    </w:p>
    <w:p w:rsidR="00D72FEE" w:rsidRPr="003E6224" w:rsidRDefault="004B6FAC" w:rsidP="003E6224">
      <w:pPr>
        <w:pStyle w:val="a6"/>
        <w:numPr>
          <w:ilvl w:val="0"/>
          <w:numId w:val="22"/>
        </w:numPr>
        <w:tabs>
          <w:tab w:val="left" w:pos="841"/>
        </w:tabs>
        <w:ind w:left="0" w:firstLine="720"/>
        <w:rPr>
          <w:sz w:val="24"/>
          <w:szCs w:val="24"/>
        </w:rPr>
      </w:pPr>
      <w:r w:rsidRPr="003E6224">
        <w:rPr>
          <w:sz w:val="24"/>
          <w:szCs w:val="24"/>
        </w:rPr>
        <w:t>уметь</w:t>
      </w:r>
      <w:r w:rsidRPr="003E6224">
        <w:rPr>
          <w:spacing w:val="-3"/>
          <w:sz w:val="24"/>
          <w:szCs w:val="24"/>
        </w:rPr>
        <w:t xml:space="preserve"> </w:t>
      </w:r>
      <w:r w:rsidRPr="003E6224">
        <w:rPr>
          <w:sz w:val="24"/>
          <w:szCs w:val="24"/>
        </w:rPr>
        <w:t>устанавливать</w:t>
      </w:r>
      <w:r w:rsidRPr="003E6224">
        <w:rPr>
          <w:spacing w:val="-5"/>
          <w:sz w:val="24"/>
          <w:szCs w:val="24"/>
        </w:rPr>
        <w:t xml:space="preserve"> </w:t>
      </w:r>
      <w:r w:rsidRPr="003E6224">
        <w:rPr>
          <w:sz w:val="24"/>
          <w:szCs w:val="24"/>
        </w:rPr>
        <w:t>коллегиальные</w:t>
      </w:r>
      <w:r w:rsidRPr="003E6224">
        <w:rPr>
          <w:spacing w:val="-3"/>
          <w:sz w:val="24"/>
          <w:szCs w:val="24"/>
        </w:rPr>
        <w:t xml:space="preserve"> </w:t>
      </w:r>
      <w:r w:rsidRPr="003E6224">
        <w:rPr>
          <w:sz w:val="24"/>
          <w:szCs w:val="24"/>
        </w:rPr>
        <w:t>взаимоотношения</w:t>
      </w:r>
      <w:r w:rsidRPr="003E6224">
        <w:rPr>
          <w:spacing w:val="-2"/>
          <w:sz w:val="24"/>
          <w:szCs w:val="24"/>
        </w:rPr>
        <w:t xml:space="preserve"> </w:t>
      </w:r>
      <w:r w:rsidRPr="003E6224">
        <w:rPr>
          <w:sz w:val="24"/>
          <w:szCs w:val="24"/>
        </w:rPr>
        <w:t>с</w:t>
      </w:r>
      <w:r w:rsidRPr="003E6224">
        <w:rPr>
          <w:spacing w:val="-3"/>
          <w:sz w:val="24"/>
          <w:szCs w:val="24"/>
        </w:rPr>
        <w:t xml:space="preserve"> </w:t>
      </w:r>
      <w:r w:rsidRPr="003E6224">
        <w:rPr>
          <w:sz w:val="24"/>
          <w:szCs w:val="24"/>
        </w:rPr>
        <w:t>врачами,</w:t>
      </w:r>
    </w:p>
    <w:p w:rsidR="00D72FEE" w:rsidRPr="003E6224" w:rsidRDefault="004B6FAC" w:rsidP="003E6224">
      <w:pPr>
        <w:pStyle w:val="a4"/>
        <w:ind w:left="0" w:firstLine="720"/>
        <w:rPr>
          <w:sz w:val="24"/>
          <w:szCs w:val="24"/>
        </w:rPr>
      </w:pPr>
      <w:r w:rsidRPr="003E6224">
        <w:rPr>
          <w:sz w:val="24"/>
          <w:szCs w:val="24"/>
        </w:rPr>
        <w:t>психологами, учителями общеобразовательных учреждений, членами ПМПК</w:t>
      </w:r>
      <w:r w:rsidRPr="003E6224">
        <w:rPr>
          <w:spacing w:val="1"/>
          <w:sz w:val="24"/>
          <w:szCs w:val="24"/>
        </w:rPr>
        <w:t xml:space="preserve"> </w:t>
      </w:r>
      <w:r w:rsidRPr="003E6224">
        <w:rPr>
          <w:sz w:val="24"/>
          <w:szCs w:val="24"/>
        </w:rPr>
        <w:t>для</w:t>
      </w:r>
      <w:r w:rsidRPr="003E6224">
        <w:rPr>
          <w:spacing w:val="-3"/>
          <w:sz w:val="24"/>
          <w:szCs w:val="24"/>
        </w:rPr>
        <w:t xml:space="preserve"> </w:t>
      </w:r>
      <w:r w:rsidRPr="003E6224">
        <w:rPr>
          <w:sz w:val="24"/>
          <w:szCs w:val="24"/>
        </w:rPr>
        <w:t>выработки</w:t>
      </w:r>
      <w:r w:rsidRPr="003E6224">
        <w:rPr>
          <w:spacing w:val="-5"/>
          <w:sz w:val="24"/>
          <w:szCs w:val="24"/>
        </w:rPr>
        <w:t xml:space="preserve"> </w:t>
      </w:r>
      <w:r w:rsidRPr="003E6224">
        <w:rPr>
          <w:sz w:val="24"/>
          <w:szCs w:val="24"/>
        </w:rPr>
        <w:t>оптимальных</w:t>
      </w:r>
      <w:r w:rsidRPr="003E6224">
        <w:rPr>
          <w:spacing w:val="-2"/>
          <w:sz w:val="24"/>
          <w:szCs w:val="24"/>
        </w:rPr>
        <w:t xml:space="preserve"> </w:t>
      </w:r>
      <w:r w:rsidRPr="003E6224">
        <w:rPr>
          <w:sz w:val="24"/>
          <w:szCs w:val="24"/>
        </w:rPr>
        <w:t>условий</w:t>
      </w:r>
      <w:r w:rsidRPr="003E6224">
        <w:rPr>
          <w:spacing w:val="-1"/>
          <w:sz w:val="24"/>
          <w:szCs w:val="24"/>
        </w:rPr>
        <w:t xml:space="preserve"> </w:t>
      </w:r>
      <w:r w:rsidRPr="003E6224">
        <w:rPr>
          <w:sz w:val="24"/>
          <w:szCs w:val="24"/>
        </w:rPr>
        <w:t>коррекции</w:t>
      </w:r>
      <w:r w:rsidRPr="003E6224">
        <w:rPr>
          <w:spacing w:val="-3"/>
          <w:sz w:val="24"/>
          <w:szCs w:val="24"/>
        </w:rPr>
        <w:t xml:space="preserve"> </w:t>
      </w:r>
      <w:r w:rsidRPr="003E6224">
        <w:rPr>
          <w:sz w:val="24"/>
          <w:szCs w:val="24"/>
        </w:rPr>
        <w:t>нарушений</w:t>
      </w:r>
      <w:r w:rsidRPr="003E6224">
        <w:rPr>
          <w:spacing w:val="-5"/>
          <w:sz w:val="24"/>
          <w:szCs w:val="24"/>
        </w:rPr>
        <w:t xml:space="preserve"> </w:t>
      </w:r>
      <w:r w:rsidRPr="003E6224">
        <w:rPr>
          <w:sz w:val="24"/>
          <w:szCs w:val="24"/>
        </w:rPr>
        <w:t>развития</w:t>
      </w:r>
      <w:r w:rsidRPr="003E6224">
        <w:rPr>
          <w:spacing w:val="-2"/>
          <w:sz w:val="24"/>
          <w:szCs w:val="24"/>
        </w:rPr>
        <w:t xml:space="preserve"> </w:t>
      </w:r>
      <w:r w:rsidRPr="003E6224">
        <w:rPr>
          <w:sz w:val="24"/>
          <w:szCs w:val="24"/>
        </w:rPr>
        <w:t>у</w:t>
      </w:r>
      <w:r w:rsidRPr="003E6224">
        <w:rPr>
          <w:spacing w:val="-1"/>
          <w:sz w:val="24"/>
          <w:szCs w:val="24"/>
        </w:rPr>
        <w:t xml:space="preserve"> </w:t>
      </w:r>
      <w:r w:rsidRPr="003E6224">
        <w:rPr>
          <w:sz w:val="24"/>
          <w:szCs w:val="24"/>
        </w:rPr>
        <w:t>детей;</w:t>
      </w:r>
    </w:p>
    <w:p w:rsidR="00D72FEE" w:rsidRPr="003E6224" w:rsidRDefault="004B6FAC" w:rsidP="003E6224">
      <w:pPr>
        <w:pStyle w:val="a6"/>
        <w:numPr>
          <w:ilvl w:val="0"/>
          <w:numId w:val="22"/>
        </w:numPr>
        <w:tabs>
          <w:tab w:val="left" w:pos="841"/>
        </w:tabs>
        <w:ind w:left="0" w:firstLine="720"/>
        <w:rPr>
          <w:sz w:val="24"/>
          <w:szCs w:val="24"/>
        </w:rPr>
      </w:pPr>
      <w:r w:rsidRPr="003E6224">
        <w:rPr>
          <w:sz w:val="24"/>
          <w:szCs w:val="24"/>
        </w:rPr>
        <w:t>осознавать свою личную профессиональную ответственность при</w:t>
      </w:r>
      <w:r w:rsidRPr="003E6224">
        <w:rPr>
          <w:spacing w:val="1"/>
          <w:sz w:val="24"/>
          <w:szCs w:val="24"/>
        </w:rPr>
        <w:t xml:space="preserve"> </w:t>
      </w:r>
      <w:r w:rsidRPr="003E6224">
        <w:rPr>
          <w:sz w:val="24"/>
          <w:szCs w:val="24"/>
        </w:rPr>
        <w:t>интерпретации результатов педагогической диагностики и проектировании</w:t>
      </w:r>
      <w:r w:rsidRPr="003E6224">
        <w:rPr>
          <w:spacing w:val="-67"/>
          <w:sz w:val="24"/>
          <w:szCs w:val="24"/>
        </w:rPr>
        <w:t xml:space="preserve"> </w:t>
      </w:r>
      <w:r w:rsidRPr="003E6224">
        <w:rPr>
          <w:sz w:val="24"/>
          <w:szCs w:val="24"/>
        </w:rPr>
        <w:t>собственной</w:t>
      </w:r>
      <w:r w:rsidRPr="003E6224">
        <w:rPr>
          <w:spacing w:val="-4"/>
          <w:sz w:val="24"/>
          <w:szCs w:val="24"/>
        </w:rPr>
        <w:t xml:space="preserve"> </w:t>
      </w:r>
      <w:r w:rsidRPr="003E6224">
        <w:rPr>
          <w:sz w:val="24"/>
          <w:szCs w:val="24"/>
        </w:rPr>
        <w:t>профессиональной деятельности.</w:t>
      </w:r>
    </w:p>
    <w:p w:rsidR="00D72FEE" w:rsidRPr="003E6224" w:rsidRDefault="004B6FAC" w:rsidP="003E6224">
      <w:pPr>
        <w:pStyle w:val="a4"/>
        <w:ind w:left="0" w:firstLine="720"/>
        <w:rPr>
          <w:sz w:val="24"/>
          <w:szCs w:val="24"/>
        </w:rPr>
      </w:pPr>
      <w:r w:rsidRPr="003E6224">
        <w:rPr>
          <w:sz w:val="24"/>
          <w:szCs w:val="24"/>
        </w:rPr>
        <w:t>Учитель-дефектолог несет ответственность за реализацию задач и</w:t>
      </w:r>
      <w:r w:rsidRPr="003E6224">
        <w:rPr>
          <w:spacing w:val="-67"/>
          <w:sz w:val="24"/>
          <w:szCs w:val="24"/>
        </w:rPr>
        <w:t xml:space="preserve"> </w:t>
      </w:r>
      <w:r w:rsidRPr="003E6224">
        <w:rPr>
          <w:sz w:val="24"/>
          <w:szCs w:val="24"/>
        </w:rPr>
        <w:t>уровень</w:t>
      </w:r>
      <w:r w:rsidRPr="003E6224">
        <w:rPr>
          <w:spacing w:val="-2"/>
          <w:sz w:val="24"/>
          <w:szCs w:val="24"/>
        </w:rPr>
        <w:t xml:space="preserve"> </w:t>
      </w:r>
      <w:r w:rsidRPr="003E6224">
        <w:rPr>
          <w:sz w:val="24"/>
          <w:szCs w:val="24"/>
        </w:rPr>
        <w:t>коррекционно-развивающей</w:t>
      </w:r>
      <w:r w:rsidRPr="003E6224">
        <w:rPr>
          <w:spacing w:val="-1"/>
          <w:sz w:val="24"/>
          <w:szCs w:val="24"/>
        </w:rPr>
        <w:t xml:space="preserve"> </w:t>
      </w:r>
      <w:r w:rsidRPr="003E6224">
        <w:rPr>
          <w:sz w:val="24"/>
          <w:szCs w:val="24"/>
        </w:rPr>
        <w:t>работы</w:t>
      </w:r>
      <w:r w:rsidRPr="003E6224">
        <w:rPr>
          <w:spacing w:val="-1"/>
          <w:sz w:val="24"/>
          <w:szCs w:val="24"/>
        </w:rPr>
        <w:t xml:space="preserve"> </w:t>
      </w:r>
      <w:r w:rsidRPr="003E6224">
        <w:rPr>
          <w:sz w:val="24"/>
          <w:szCs w:val="24"/>
        </w:rPr>
        <w:t>с</w:t>
      </w:r>
      <w:r w:rsidRPr="003E6224">
        <w:rPr>
          <w:spacing w:val="-2"/>
          <w:sz w:val="24"/>
          <w:szCs w:val="24"/>
        </w:rPr>
        <w:t xml:space="preserve"> </w:t>
      </w:r>
      <w:r w:rsidRPr="003E6224">
        <w:rPr>
          <w:sz w:val="24"/>
          <w:szCs w:val="24"/>
        </w:rPr>
        <w:t>детьми,</w:t>
      </w:r>
      <w:r w:rsidRPr="003E6224">
        <w:rPr>
          <w:spacing w:val="-1"/>
          <w:sz w:val="24"/>
          <w:szCs w:val="24"/>
        </w:rPr>
        <w:t xml:space="preserve"> </w:t>
      </w:r>
      <w:r w:rsidRPr="003E6224">
        <w:rPr>
          <w:sz w:val="24"/>
          <w:szCs w:val="24"/>
        </w:rPr>
        <w:t>направляет</w:t>
      </w:r>
      <w:r w:rsidRPr="003E6224">
        <w:rPr>
          <w:spacing w:val="-1"/>
          <w:sz w:val="24"/>
          <w:szCs w:val="24"/>
        </w:rPr>
        <w:t xml:space="preserve"> </w:t>
      </w:r>
      <w:r w:rsidRPr="003E6224">
        <w:rPr>
          <w:sz w:val="24"/>
          <w:szCs w:val="24"/>
        </w:rPr>
        <w:t>и</w:t>
      </w:r>
    </w:p>
    <w:p w:rsidR="00D72FEE" w:rsidRPr="003E6224" w:rsidRDefault="004B6FAC" w:rsidP="003E6224">
      <w:pPr>
        <w:pStyle w:val="a4"/>
        <w:ind w:left="0" w:firstLine="720"/>
        <w:rPr>
          <w:sz w:val="24"/>
          <w:szCs w:val="24"/>
        </w:rPr>
      </w:pPr>
      <w:r w:rsidRPr="003E6224">
        <w:rPr>
          <w:sz w:val="24"/>
          <w:szCs w:val="24"/>
        </w:rPr>
        <w:t>координирует деятельность членов педагогического коллектива группы.</w:t>
      </w:r>
      <w:r w:rsidRPr="003E6224">
        <w:rPr>
          <w:spacing w:val="-67"/>
          <w:sz w:val="24"/>
          <w:szCs w:val="24"/>
        </w:rPr>
        <w:t xml:space="preserve"> </w:t>
      </w:r>
      <w:r w:rsidRPr="003E6224">
        <w:rPr>
          <w:sz w:val="24"/>
          <w:szCs w:val="24"/>
        </w:rPr>
        <w:t>Он</w:t>
      </w:r>
      <w:r w:rsidRPr="003E6224">
        <w:rPr>
          <w:spacing w:val="-1"/>
          <w:sz w:val="24"/>
          <w:szCs w:val="24"/>
        </w:rPr>
        <w:t xml:space="preserve"> </w:t>
      </w:r>
      <w:r w:rsidRPr="003E6224">
        <w:rPr>
          <w:sz w:val="24"/>
          <w:szCs w:val="24"/>
        </w:rPr>
        <w:t>осуществляет:</w:t>
      </w:r>
    </w:p>
    <w:p w:rsidR="00D72FEE" w:rsidRPr="003E6224" w:rsidRDefault="004B6FAC" w:rsidP="003E6224">
      <w:pPr>
        <w:pStyle w:val="a6"/>
        <w:numPr>
          <w:ilvl w:val="0"/>
          <w:numId w:val="22"/>
        </w:numPr>
        <w:tabs>
          <w:tab w:val="left" w:pos="841"/>
        </w:tabs>
        <w:ind w:left="0" w:firstLine="720"/>
        <w:rPr>
          <w:sz w:val="24"/>
          <w:szCs w:val="24"/>
        </w:rPr>
      </w:pPr>
      <w:r w:rsidRPr="003E6224">
        <w:rPr>
          <w:sz w:val="24"/>
          <w:szCs w:val="24"/>
        </w:rPr>
        <w:t>психолого-педагогическое изучение детей в начале, в середине и в конце</w:t>
      </w:r>
      <w:r w:rsidRPr="003E6224">
        <w:rPr>
          <w:spacing w:val="-67"/>
          <w:sz w:val="24"/>
          <w:szCs w:val="24"/>
        </w:rPr>
        <w:t xml:space="preserve"> </w:t>
      </w:r>
      <w:r w:rsidRPr="003E6224">
        <w:rPr>
          <w:sz w:val="24"/>
          <w:szCs w:val="24"/>
        </w:rPr>
        <w:t>учебного</w:t>
      </w:r>
      <w:r w:rsidRPr="003E6224">
        <w:rPr>
          <w:spacing w:val="-1"/>
          <w:sz w:val="24"/>
          <w:szCs w:val="24"/>
        </w:rPr>
        <w:t xml:space="preserve"> </w:t>
      </w:r>
      <w:r w:rsidRPr="003E6224">
        <w:rPr>
          <w:sz w:val="24"/>
          <w:szCs w:val="24"/>
        </w:rPr>
        <w:t>года; составляет</w:t>
      </w:r>
      <w:r w:rsidRPr="003E6224">
        <w:rPr>
          <w:spacing w:val="-1"/>
          <w:sz w:val="24"/>
          <w:szCs w:val="24"/>
        </w:rPr>
        <w:t xml:space="preserve"> </w:t>
      </w:r>
      <w:r w:rsidRPr="003E6224">
        <w:rPr>
          <w:sz w:val="24"/>
          <w:szCs w:val="24"/>
        </w:rPr>
        <w:t>развернутые</w:t>
      </w:r>
      <w:r w:rsidRPr="003E6224">
        <w:rPr>
          <w:spacing w:val="-4"/>
          <w:sz w:val="24"/>
          <w:szCs w:val="24"/>
        </w:rPr>
        <w:t xml:space="preserve"> </w:t>
      </w:r>
      <w:r w:rsidRPr="003E6224">
        <w:rPr>
          <w:sz w:val="24"/>
          <w:szCs w:val="24"/>
        </w:rPr>
        <w:t>психолого-педагогические</w:t>
      </w:r>
    </w:p>
    <w:p w:rsidR="00D72FEE" w:rsidRPr="003E6224" w:rsidRDefault="004B6FAC" w:rsidP="003E6224">
      <w:pPr>
        <w:pStyle w:val="a4"/>
        <w:ind w:left="0" w:firstLine="720"/>
        <w:rPr>
          <w:sz w:val="24"/>
          <w:szCs w:val="24"/>
        </w:rPr>
      </w:pPr>
      <w:r w:rsidRPr="003E6224">
        <w:rPr>
          <w:sz w:val="24"/>
          <w:szCs w:val="24"/>
        </w:rPr>
        <w:t>характеристики</w:t>
      </w:r>
      <w:r w:rsidRPr="003E6224">
        <w:rPr>
          <w:spacing w:val="-5"/>
          <w:sz w:val="24"/>
          <w:szCs w:val="24"/>
        </w:rPr>
        <w:t xml:space="preserve"> </w:t>
      </w:r>
      <w:r w:rsidRPr="003E6224">
        <w:rPr>
          <w:sz w:val="24"/>
          <w:szCs w:val="24"/>
        </w:rPr>
        <w:t>детей;</w:t>
      </w:r>
      <w:r w:rsidRPr="003E6224">
        <w:rPr>
          <w:spacing w:val="-5"/>
          <w:sz w:val="24"/>
          <w:szCs w:val="24"/>
        </w:rPr>
        <w:t xml:space="preserve"> </w:t>
      </w:r>
      <w:r w:rsidRPr="003E6224">
        <w:rPr>
          <w:sz w:val="24"/>
          <w:szCs w:val="24"/>
        </w:rPr>
        <w:t>оформляет</w:t>
      </w:r>
      <w:r w:rsidRPr="003E6224">
        <w:rPr>
          <w:spacing w:val="-6"/>
          <w:sz w:val="24"/>
          <w:szCs w:val="24"/>
        </w:rPr>
        <w:t xml:space="preserve"> </w:t>
      </w:r>
      <w:proofErr w:type="spellStart"/>
      <w:r w:rsidRPr="003E6224">
        <w:rPr>
          <w:sz w:val="24"/>
          <w:szCs w:val="24"/>
        </w:rPr>
        <w:t>диагностико</w:t>
      </w:r>
      <w:proofErr w:type="spellEnd"/>
      <w:r w:rsidRPr="003E6224">
        <w:rPr>
          <w:sz w:val="24"/>
          <w:szCs w:val="24"/>
        </w:rPr>
        <w:t>-эволюционные</w:t>
      </w:r>
      <w:r w:rsidRPr="003E6224">
        <w:rPr>
          <w:spacing w:val="-6"/>
          <w:sz w:val="24"/>
          <w:szCs w:val="24"/>
        </w:rPr>
        <w:t xml:space="preserve"> </w:t>
      </w:r>
      <w:r w:rsidRPr="003E6224">
        <w:rPr>
          <w:sz w:val="24"/>
          <w:szCs w:val="24"/>
        </w:rPr>
        <w:t>карты;</w:t>
      </w:r>
    </w:p>
    <w:p w:rsidR="00D72FEE" w:rsidRPr="003E6224" w:rsidRDefault="004B6FAC" w:rsidP="003E6224">
      <w:pPr>
        <w:pStyle w:val="a6"/>
        <w:numPr>
          <w:ilvl w:val="0"/>
          <w:numId w:val="22"/>
        </w:numPr>
        <w:tabs>
          <w:tab w:val="left" w:pos="841"/>
        </w:tabs>
        <w:ind w:left="0" w:firstLine="720"/>
        <w:rPr>
          <w:sz w:val="24"/>
          <w:szCs w:val="24"/>
        </w:rPr>
      </w:pPr>
      <w:r w:rsidRPr="003E6224">
        <w:rPr>
          <w:sz w:val="24"/>
          <w:szCs w:val="24"/>
        </w:rPr>
        <w:t>на основе анализа результатов обследования и с учетом программных</w:t>
      </w:r>
      <w:r w:rsidRPr="003E6224">
        <w:rPr>
          <w:spacing w:val="-67"/>
          <w:sz w:val="24"/>
          <w:szCs w:val="24"/>
        </w:rPr>
        <w:t xml:space="preserve"> </w:t>
      </w:r>
      <w:r w:rsidRPr="003E6224">
        <w:rPr>
          <w:sz w:val="24"/>
          <w:szCs w:val="24"/>
        </w:rPr>
        <w:t>требований осуществляет планирование работы, составляет рабочую</w:t>
      </w:r>
      <w:r w:rsidRPr="003E6224">
        <w:rPr>
          <w:spacing w:val="1"/>
          <w:sz w:val="24"/>
          <w:szCs w:val="24"/>
        </w:rPr>
        <w:t xml:space="preserve"> </w:t>
      </w:r>
      <w:r w:rsidRPr="003E6224">
        <w:rPr>
          <w:sz w:val="24"/>
          <w:szCs w:val="24"/>
        </w:rPr>
        <w:t>программу;</w:t>
      </w:r>
    </w:p>
    <w:p w:rsidR="00D72FEE" w:rsidRPr="003E6224" w:rsidRDefault="004B6FAC" w:rsidP="003E6224">
      <w:pPr>
        <w:pStyle w:val="a6"/>
        <w:numPr>
          <w:ilvl w:val="0"/>
          <w:numId w:val="22"/>
        </w:numPr>
        <w:tabs>
          <w:tab w:val="left" w:pos="841"/>
        </w:tabs>
        <w:ind w:left="0" w:firstLine="720"/>
        <w:rPr>
          <w:sz w:val="24"/>
          <w:szCs w:val="24"/>
        </w:rPr>
      </w:pPr>
      <w:r w:rsidRPr="003E6224">
        <w:rPr>
          <w:sz w:val="24"/>
          <w:szCs w:val="24"/>
        </w:rPr>
        <w:t>проводит анализ динамики развития каждого ребенка и текущий мониторинг в</w:t>
      </w:r>
      <w:r w:rsidRPr="003E6224">
        <w:rPr>
          <w:spacing w:val="-67"/>
          <w:sz w:val="24"/>
          <w:szCs w:val="24"/>
        </w:rPr>
        <w:t xml:space="preserve"> </w:t>
      </w:r>
      <w:r w:rsidRPr="003E6224">
        <w:rPr>
          <w:sz w:val="24"/>
          <w:szCs w:val="24"/>
        </w:rPr>
        <w:t>процессе</w:t>
      </w:r>
      <w:r w:rsidRPr="003E6224">
        <w:rPr>
          <w:spacing w:val="-1"/>
          <w:sz w:val="24"/>
          <w:szCs w:val="24"/>
        </w:rPr>
        <w:t xml:space="preserve"> </w:t>
      </w:r>
      <w:r w:rsidRPr="003E6224">
        <w:rPr>
          <w:sz w:val="24"/>
          <w:szCs w:val="24"/>
        </w:rPr>
        <w:t>коррекционно-развивающего</w:t>
      </w:r>
      <w:r w:rsidRPr="003E6224">
        <w:rPr>
          <w:spacing w:val="-2"/>
          <w:sz w:val="24"/>
          <w:szCs w:val="24"/>
        </w:rPr>
        <w:t xml:space="preserve"> </w:t>
      </w:r>
      <w:r w:rsidRPr="003E6224">
        <w:rPr>
          <w:sz w:val="24"/>
          <w:szCs w:val="24"/>
        </w:rPr>
        <w:t>обучения;</w:t>
      </w:r>
    </w:p>
    <w:p w:rsidR="00D72FEE" w:rsidRPr="003E6224" w:rsidRDefault="004B6FAC" w:rsidP="003E6224">
      <w:pPr>
        <w:pStyle w:val="a6"/>
        <w:numPr>
          <w:ilvl w:val="0"/>
          <w:numId w:val="22"/>
        </w:numPr>
        <w:tabs>
          <w:tab w:val="left" w:pos="841"/>
        </w:tabs>
        <w:ind w:left="0" w:firstLine="720"/>
        <w:rPr>
          <w:sz w:val="24"/>
          <w:szCs w:val="24"/>
        </w:rPr>
      </w:pPr>
      <w:r w:rsidRPr="003E6224">
        <w:rPr>
          <w:sz w:val="24"/>
          <w:szCs w:val="24"/>
        </w:rPr>
        <w:t>взаимодействует со специалистами консилиума образовательной организации</w:t>
      </w:r>
      <w:r w:rsidRPr="003E6224">
        <w:rPr>
          <w:spacing w:val="-67"/>
          <w:sz w:val="24"/>
          <w:szCs w:val="24"/>
        </w:rPr>
        <w:t xml:space="preserve"> </w:t>
      </w:r>
      <w:r w:rsidRPr="003E6224">
        <w:rPr>
          <w:sz w:val="24"/>
          <w:szCs w:val="24"/>
        </w:rPr>
        <w:t>при определении образовательного маршрута; для получения дополнительных</w:t>
      </w:r>
      <w:r w:rsidRPr="003E6224">
        <w:rPr>
          <w:spacing w:val="1"/>
          <w:sz w:val="24"/>
          <w:szCs w:val="24"/>
        </w:rPr>
        <w:t xml:space="preserve"> </w:t>
      </w:r>
      <w:r w:rsidRPr="003E6224">
        <w:rPr>
          <w:sz w:val="24"/>
          <w:szCs w:val="24"/>
        </w:rPr>
        <w:t>рекомендаций</w:t>
      </w:r>
      <w:r w:rsidRPr="003E6224">
        <w:rPr>
          <w:spacing w:val="-4"/>
          <w:sz w:val="24"/>
          <w:szCs w:val="24"/>
        </w:rPr>
        <w:t xml:space="preserve"> </w:t>
      </w:r>
      <w:r w:rsidRPr="003E6224">
        <w:rPr>
          <w:sz w:val="24"/>
          <w:szCs w:val="24"/>
        </w:rPr>
        <w:t>по</w:t>
      </w:r>
      <w:r w:rsidRPr="003E6224">
        <w:rPr>
          <w:spacing w:val="-4"/>
          <w:sz w:val="24"/>
          <w:szCs w:val="24"/>
        </w:rPr>
        <w:t xml:space="preserve"> </w:t>
      </w:r>
      <w:r w:rsidRPr="003E6224">
        <w:rPr>
          <w:sz w:val="24"/>
          <w:szCs w:val="24"/>
        </w:rPr>
        <w:t>работе</w:t>
      </w:r>
      <w:r w:rsidRPr="003E6224">
        <w:rPr>
          <w:spacing w:val="-1"/>
          <w:sz w:val="24"/>
          <w:szCs w:val="24"/>
        </w:rPr>
        <w:t xml:space="preserve"> </w:t>
      </w:r>
      <w:r w:rsidRPr="003E6224">
        <w:rPr>
          <w:sz w:val="24"/>
          <w:szCs w:val="24"/>
        </w:rPr>
        <w:t>с</w:t>
      </w:r>
      <w:r w:rsidRPr="003E6224">
        <w:rPr>
          <w:spacing w:val="-1"/>
          <w:sz w:val="24"/>
          <w:szCs w:val="24"/>
        </w:rPr>
        <w:t xml:space="preserve"> </w:t>
      </w:r>
      <w:r w:rsidRPr="003E6224">
        <w:rPr>
          <w:sz w:val="24"/>
          <w:szCs w:val="24"/>
        </w:rPr>
        <w:t>воспитанником</w:t>
      </w:r>
      <w:r w:rsidRPr="003E6224">
        <w:rPr>
          <w:spacing w:val="-1"/>
          <w:sz w:val="24"/>
          <w:szCs w:val="24"/>
        </w:rPr>
        <w:t xml:space="preserve"> </w:t>
      </w:r>
      <w:r w:rsidRPr="003E6224">
        <w:rPr>
          <w:sz w:val="24"/>
          <w:szCs w:val="24"/>
        </w:rPr>
        <w:t>с</w:t>
      </w:r>
      <w:r w:rsidRPr="003E6224">
        <w:rPr>
          <w:spacing w:val="-2"/>
          <w:sz w:val="24"/>
          <w:szCs w:val="24"/>
        </w:rPr>
        <w:t xml:space="preserve"> </w:t>
      </w:r>
      <w:r w:rsidRPr="003E6224">
        <w:rPr>
          <w:sz w:val="24"/>
          <w:szCs w:val="24"/>
        </w:rPr>
        <w:t>ОВЗ (особенно</w:t>
      </w:r>
      <w:r w:rsidRPr="003E6224">
        <w:rPr>
          <w:spacing w:val="-4"/>
          <w:sz w:val="24"/>
          <w:szCs w:val="24"/>
        </w:rPr>
        <w:t xml:space="preserve"> </w:t>
      </w:r>
      <w:r w:rsidRPr="003E6224">
        <w:rPr>
          <w:sz w:val="24"/>
          <w:szCs w:val="24"/>
        </w:rPr>
        <w:t>в</w:t>
      </w:r>
      <w:r w:rsidRPr="003E6224">
        <w:rPr>
          <w:spacing w:val="-1"/>
          <w:sz w:val="24"/>
          <w:szCs w:val="24"/>
        </w:rPr>
        <w:t xml:space="preserve"> </w:t>
      </w:r>
      <w:r w:rsidRPr="003E6224">
        <w:rPr>
          <w:sz w:val="24"/>
          <w:szCs w:val="24"/>
        </w:rPr>
        <w:t>условиях</w:t>
      </w:r>
    </w:p>
    <w:p w:rsidR="00D72FEE" w:rsidRPr="003E6224" w:rsidRDefault="004B6FAC" w:rsidP="003E6224">
      <w:pPr>
        <w:pStyle w:val="a4"/>
        <w:ind w:left="0" w:firstLine="720"/>
        <w:rPr>
          <w:sz w:val="24"/>
          <w:szCs w:val="24"/>
        </w:rPr>
      </w:pPr>
      <w:r w:rsidRPr="003E6224">
        <w:rPr>
          <w:sz w:val="24"/>
          <w:szCs w:val="24"/>
        </w:rPr>
        <w:t>инклюзии);</w:t>
      </w:r>
    </w:p>
    <w:p w:rsidR="00D72FEE" w:rsidRPr="003E6224" w:rsidRDefault="004B6FAC" w:rsidP="003E6224">
      <w:pPr>
        <w:pStyle w:val="a6"/>
        <w:numPr>
          <w:ilvl w:val="0"/>
          <w:numId w:val="22"/>
        </w:numPr>
        <w:tabs>
          <w:tab w:val="left" w:pos="841"/>
        </w:tabs>
        <w:ind w:left="0" w:firstLine="720"/>
        <w:rPr>
          <w:sz w:val="24"/>
          <w:szCs w:val="24"/>
        </w:rPr>
      </w:pPr>
      <w:r w:rsidRPr="003E6224">
        <w:rPr>
          <w:sz w:val="24"/>
          <w:szCs w:val="24"/>
        </w:rPr>
        <w:t>организует работу с родителями: проводит групповые и индивидуальные</w:t>
      </w:r>
      <w:r w:rsidRPr="003E6224">
        <w:rPr>
          <w:spacing w:val="-67"/>
          <w:sz w:val="24"/>
          <w:szCs w:val="24"/>
        </w:rPr>
        <w:t xml:space="preserve"> </w:t>
      </w:r>
      <w:r w:rsidRPr="003E6224">
        <w:rPr>
          <w:sz w:val="24"/>
          <w:szCs w:val="24"/>
        </w:rPr>
        <w:t>консультации,</w:t>
      </w:r>
      <w:r w:rsidRPr="003E6224">
        <w:rPr>
          <w:spacing w:val="-2"/>
          <w:sz w:val="24"/>
          <w:szCs w:val="24"/>
        </w:rPr>
        <w:t xml:space="preserve"> </w:t>
      </w:r>
      <w:r w:rsidRPr="003E6224">
        <w:rPr>
          <w:sz w:val="24"/>
          <w:szCs w:val="24"/>
        </w:rPr>
        <w:t>родительские</w:t>
      </w:r>
      <w:r w:rsidRPr="003E6224">
        <w:rPr>
          <w:spacing w:val="-1"/>
          <w:sz w:val="24"/>
          <w:szCs w:val="24"/>
        </w:rPr>
        <w:t xml:space="preserve"> </w:t>
      </w:r>
      <w:r w:rsidRPr="003E6224">
        <w:rPr>
          <w:sz w:val="24"/>
          <w:szCs w:val="24"/>
        </w:rPr>
        <w:t>собрания, открытые</w:t>
      </w:r>
      <w:r w:rsidRPr="003E6224">
        <w:rPr>
          <w:spacing w:val="-1"/>
          <w:sz w:val="24"/>
          <w:szCs w:val="24"/>
        </w:rPr>
        <w:t xml:space="preserve"> </w:t>
      </w:r>
      <w:r w:rsidRPr="003E6224">
        <w:rPr>
          <w:sz w:val="24"/>
          <w:szCs w:val="24"/>
        </w:rPr>
        <w:t>занятия.</w:t>
      </w:r>
    </w:p>
    <w:p w:rsidR="00D72FEE" w:rsidRPr="003E6224" w:rsidRDefault="004B6FAC" w:rsidP="003E6224">
      <w:pPr>
        <w:pStyle w:val="a4"/>
        <w:ind w:left="0" w:firstLine="720"/>
        <w:rPr>
          <w:sz w:val="24"/>
          <w:szCs w:val="24"/>
        </w:rPr>
      </w:pPr>
      <w:r w:rsidRPr="003E6224">
        <w:rPr>
          <w:sz w:val="24"/>
          <w:szCs w:val="24"/>
        </w:rPr>
        <w:t>Для того, чтобы грамотно организовывать работу с семьей</w:t>
      </w:r>
      <w:r w:rsidRPr="003E6224">
        <w:rPr>
          <w:spacing w:val="1"/>
          <w:sz w:val="24"/>
          <w:szCs w:val="24"/>
        </w:rPr>
        <w:t xml:space="preserve"> </w:t>
      </w:r>
      <w:r w:rsidRPr="003E6224">
        <w:rPr>
          <w:sz w:val="24"/>
          <w:szCs w:val="24"/>
        </w:rPr>
        <w:t>воспитанника</w:t>
      </w:r>
      <w:r w:rsidRPr="003E6224">
        <w:rPr>
          <w:spacing w:val="-6"/>
          <w:sz w:val="24"/>
          <w:szCs w:val="24"/>
        </w:rPr>
        <w:t xml:space="preserve"> </w:t>
      </w:r>
      <w:r w:rsidRPr="003E6224">
        <w:rPr>
          <w:sz w:val="24"/>
          <w:szCs w:val="24"/>
        </w:rPr>
        <w:t>педагогу</w:t>
      </w:r>
      <w:r w:rsidRPr="003E6224">
        <w:rPr>
          <w:spacing w:val="-7"/>
          <w:sz w:val="24"/>
          <w:szCs w:val="24"/>
        </w:rPr>
        <w:t xml:space="preserve"> </w:t>
      </w:r>
      <w:r w:rsidRPr="003E6224">
        <w:rPr>
          <w:sz w:val="24"/>
          <w:szCs w:val="24"/>
        </w:rPr>
        <w:t>необходимо</w:t>
      </w:r>
      <w:r w:rsidRPr="003E6224">
        <w:rPr>
          <w:spacing w:val="-3"/>
          <w:sz w:val="24"/>
          <w:szCs w:val="24"/>
        </w:rPr>
        <w:t xml:space="preserve"> </w:t>
      </w:r>
      <w:r w:rsidRPr="003E6224">
        <w:rPr>
          <w:sz w:val="24"/>
          <w:szCs w:val="24"/>
        </w:rPr>
        <w:t>знать</w:t>
      </w:r>
      <w:r w:rsidRPr="003E6224">
        <w:rPr>
          <w:spacing w:val="-4"/>
          <w:sz w:val="24"/>
          <w:szCs w:val="24"/>
        </w:rPr>
        <w:t xml:space="preserve"> </w:t>
      </w:r>
      <w:r w:rsidRPr="003E6224">
        <w:rPr>
          <w:sz w:val="24"/>
          <w:szCs w:val="24"/>
        </w:rPr>
        <w:t>психологию</w:t>
      </w:r>
      <w:r w:rsidRPr="003E6224">
        <w:rPr>
          <w:spacing w:val="-4"/>
          <w:sz w:val="24"/>
          <w:szCs w:val="24"/>
        </w:rPr>
        <w:t xml:space="preserve"> </w:t>
      </w:r>
      <w:r w:rsidRPr="003E6224">
        <w:rPr>
          <w:sz w:val="24"/>
          <w:szCs w:val="24"/>
        </w:rPr>
        <w:t>семьи,</w:t>
      </w:r>
      <w:r w:rsidRPr="003E6224">
        <w:rPr>
          <w:spacing w:val="-4"/>
          <w:sz w:val="24"/>
          <w:szCs w:val="24"/>
        </w:rPr>
        <w:t xml:space="preserve"> </w:t>
      </w:r>
      <w:r w:rsidRPr="003E6224">
        <w:rPr>
          <w:sz w:val="24"/>
          <w:szCs w:val="24"/>
        </w:rPr>
        <w:t>условия</w:t>
      </w:r>
      <w:r w:rsidRPr="003E6224">
        <w:rPr>
          <w:spacing w:val="-2"/>
          <w:sz w:val="24"/>
          <w:szCs w:val="24"/>
        </w:rPr>
        <w:t xml:space="preserve"> </w:t>
      </w:r>
      <w:r w:rsidRPr="003E6224">
        <w:rPr>
          <w:sz w:val="24"/>
          <w:szCs w:val="24"/>
        </w:rPr>
        <w:t>ее</w:t>
      </w:r>
    </w:p>
    <w:p w:rsidR="00D72FEE" w:rsidRPr="003E6224" w:rsidRDefault="004B6FAC" w:rsidP="003E6224">
      <w:pPr>
        <w:pStyle w:val="a4"/>
        <w:ind w:left="0" w:firstLine="720"/>
        <w:rPr>
          <w:sz w:val="24"/>
          <w:szCs w:val="24"/>
        </w:rPr>
      </w:pPr>
      <w:r w:rsidRPr="003E6224">
        <w:rPr>
          <w:sz w:val="24"/>
          <w:szCs w:val="24"/>
        </w:rPr>
        <w:t>социально-культурного</w:t>
      </w:r>
      <w:r w:rsidRPr="003E6224">
        <w:rPr>
          <w:spacing w:val="-6"/>
          <w:sz w:val="24"/>
          <w:szCs w:val="24"/>
        </w:rPr>
        <w:t xml:space="preserve"> </w:t>
      </w:r>
      <w:r w:rsidRPr="003E6224">
        <w:rPr>
          <w:sz w:val="24"/>
          <w:szCs w:val="24"/>
        </w:rPr>
        <w:t>развития,</w:t>
      </w:r>
      <w:r w:rsidRPr="003E6224">
        <w:rPr>
          <w:spacing w:val="-7"/>
          <w:sz w:val="24"/>
          <w:szCs w:val="24"/>
        </w:rPr>
        <w:t xml:space="preserve"> </w:t>
      </w:r>
      <w:r w:rsidRPr="003E6224">
        <w:rPr>
          <w:sz w:val="24"/>
          <w:szCs w:val="24"/>
        </w:rPr>
        <w:t>понимать</w:t>
      </w:r>
      <w:r w:rsidRPr="003E6224">
        <w:rPr>
          <w:spacing w:val="-5"/>
          <w:sz w:val="24"/>
          <w:szCs w:val="24"/>
        </w:rPr>
        <w:t xml:space="preserve"> </w:t>
      </w:r>
      <w:r w:rsidRPr="003E6224">
        <w:rPr>
          <w:sz w:val="24"/>
          <w:szCs w:val="24"/>
        </w:rPr>
        <w:t>жизненные</w:t>
      </w:r>
      <w:r w:rsidRPr="003E6224">
        <w:rPr>
          <w:spacing w:val="-6"/>
          <w:sz w:val="24"/>
          <w:szCs w:val="24"/>
        </w:rPr>
        <w:t xml:space="preserve"> </w:t>
      </w:r>
      <w:r w:rsidRPr="003E6224">
        <w:rPr>
          <w:sz w:val="24"/>
          <w:szCs w:val="24"/>
        </w:rPr>
        <w:t>приоритеты</w:t>
      </w:r>
      <w:r w:rsidRPr="003E6224">
        <w:rPr>
          <w:spacing w:val="-4"/>
          <w:sz w:val="24"/>
          <w:szCs w:val="24"/>
        </w:rPr>
        <w:t xml:space="preserve"> </w:t>
      </w:r>
      <w:r w:rsidRPr="003E6224">
        <w:rPr>
          <w:sz w:val="24"/>
          <w:szCs w:val="24"/>
        </w:rPr>
        <w:t>и</w:t>
      </w:r>
      <w:r w:rsidRPr="003E6224">
        <w:rPr>
          <w:spacing w:val="-6"/>
          <w:sz w:val="24"/>
          <w:szCs w:val="24"/>
        </w:rPr>
        <w:t xml:space="preserve"> </w:t>
      </w:r>
      <w:r w:rsidRPr="003E6224">
        <w:rPr>
          <w:sz w:val="24"/>
          <w:szCs w:val="24"/>
        </w:rPr>
        <w:t>ценности</w:t>
      </w:r>
      <w:r w:rsidRPr="003E6224">
        <w:rPr>
          <w:spacing w:val="-67"/>
          <w:sz w:val="24"/>
          <w:szCs w:val="24"/>
        </w:rPr>
        <w:t xml:space="preserve"> </w:t>
      </w:r>
      <w:r w:rsidRPr="003E6224">
        <w:rPr>
          <w:sz w:val="24"/>
          <w:szCs w:val="24"/>
        </w:rPr>
        <w:t>ее</w:t>
      </w:r>
      <w:r w:rsidRPr="003E6224">
        <w:rPr>
          <w:spacing w:val="-1"/>
          <w:sz w:val="24"/>
          <w:szCs w:val="24"/>
        </w:rPr>
        <w:t xml:space="preserve"> </w:t>
      </w:r>
      <w:r w:rsidRPr="003E6224">
        <w:rPr>
          <w:sz w:val="24"/>
          <w:szCs w:val="24"/>
        </w:rPr>
        <w:t>членов.</w:t>
      </w:r>
    </w:p>
    <w:p w:rsidR="00D72FEE" w:rsidRPr="003E6224" w:rsidRDefault="004B6FAC" w:rsidP="003E6224">
      <w:pPr>
        <w:pStyle w:val="a4"/>
        <w:ind w:left="0" w:firstLine="720"/>
        <w:rPr>
          <w:sz w:val="24"/>
          <w:szCs w:val="24"/>
        </w:rPr>
      </w:pPr>
      <w:r w:rsidRPr="003E6224">
        <w:rPr>
          <w:sz w:val="24"/>
          <w:szCs w:val="24"/>
        </w:rPr>
        <w:t>Учитель-дефектолог работает с детьми ежедневно в утренний отрезок</w:t>
      </w:r>
      <w:r w:rsidRPr="003E6224">
        <w:rPr>
          <w:spacing w:val="-67"/>
          <w:sz w:val="24"/>
          <w:szCs w:val="24"/>
        </w:rPr>
        <w:t xml:space="preserve"> </w:t>
      </w:r>
      <w:r w:rsidRPr="003E6224">
        <w:rPr>
          <w:sz w:val="24"/>
          <w:szCs w:val="24"/>
        </w:rPr>
        <w:t>времени.</w:t>
      </w:r>
      <w:r w:rsidRPr="003E6224">
        <w:rPr>
          <w:spacing w:val="-3"/>
          <w:sz w:val="24"/>
          <w:szCs w:val="24"/>
        </w:rPr>
        <w:t xml:space="preserve"> </w:t>
      </w:r>
      <w:r w:rsidRPr="003E6224">
        <w:rPr>
          <w:sz w:val="24"/>
          <w:szCs w:val="24"/>
        </w:rPr>
        <w:t>Его занятия</w:t>
      </w:r>
      <w:r w:rsidRPr="003E6224">
        <w:rPr>
          <w:spacing w:val="-1"/>
          <w:sz w:val="24"/>
          <w:szCs w:val="24"/>
        </w:rPr>
        <w:t xml:space="preserve"> </w:t>
      </w:r>
      <w:r w:rsidRPr="003E6224">
        <w:rPr>
          <w:sz w:val="24"/>
          <w:szCs w:val="24"/>
        </w:rPr>
        <w:t>включаются</w:t>
      </w:r>
      <w:r w:rsidRPr="003E6224">
        <w:rPr>
          <w:spacing w:val="-1"/>
          <w:sz w:val="24"/>
          <w:szCs w:val="24"/>
        </w:rPr>
        <w:t xml:space="preserve"> </w:t>
      </w:r>
      <w:r w:rsidRPr="003E6224">
        <w:rPr>
          <w:sz w:val="24"/>
          <w:szCs w:val="24"/>
        </w:rPr>
        <w:t>в</w:t>
      </w:r>
      <w:r w:rsidRPr="003E6224">
        <w:rPr>
          <w:spacing w:val="-3"/>
          <w:sz w:val="24"/>
          <w:szCs w:val="24"/>
        </w:rPr>
        <w:t xml:space="preserve"> </w:t>
      </w:r>
      <w:r w:rsidRPr="003E6224">
        <w:rPr>
          <w:sz w:val="24"/>
          <w:szCs w:val="24"/>
        </w:rPr>
        <w:t>расписание</w:t>
      </w:r>
      <w:r w:rsidRPr="003E6224">
        <w:rPr>
          <w:spacing w:val="-1"/>
          <w:sz w:val="24"/>
          <w:szCs w:val="24"/>
        </w:rPr>
        <w:t xml:space="preserve"> </w:t>
      </w:r>
      <w:r w:rsidRPr="003E6224">
        <w:rPr>
          <w:sz w:val="24"/>
          <w:szCs w:val="24"/>
        </w:rPr>
        <w:t>непосредственной</w:t>
      </w:r>
    </w:p>
    <w:p w:rsidR="00D72FEE" w:rsidRPr="003E6224" w:rsidRDefault="004B6FAC" w:rsidP="003E6224">
      <w:pPr>
        <w:pStyle w:val="a4"/>
        <w:ind w:left="0" w:firstLine="720"/>
        <w:rPr>
          <w:sz w:val="24"/>
          <w:szCs w:val="24"/>
        </w:rPr>
      </w:pPr>
      <w:r w:rsidRPr="003E6224">
        <w:rPr>
          <w:sz w:val="24"/>
          <w:szCs w:val="24"/>
        </w:rPr>
        <w:t>образовательной деятельности. Учитель-дефектолог реализует следующие</w:t>
      </w:r>
      <w:r w:rsidRPr="003E6224">
        <w:rPr>
          <w:spacing w:val="-67"/>
          <w:sz w:val="24"/>
          <w:szCs w:val="24"/>
        </w:rPr>
        <w:t xml:space="preserve"> </w:t>
      </w:r>
      <w:r w:rsidRPr="003E6224">
        <w:rPr>
          <w:sz w:val="24"/>
          <w:szCs w:val="24"/>
        </w:rPr>
        <w:t>направления:</w:t>
      </w:r>
    </w:p>
    <w:p w:rsidR="00D72FEE" w:rsidRPr="003E6224" w:rsidRDefault="004B6FAC" w:rsidP="003E6224">
      <w:pPr>
        <w:pStyle w:val="a4"/>
        <w:tabs>
          <w:tab w:val="left" w:pos="1845"/>
        </w:tabs>
        <w:ind w:left="0" w:firstLine="720"/>
        <w:rPr>
          <w:sz w:val="24"/>
          <w:szCs w:val="24"/>
        </w:rPr>
      </w:pPr>
      <w:r w:rsidRPr="003E6224">
        <w:rPr>
          <w:sz w:val="24"/>
          <w:szCs w:val="24"/>
        </w:rPr>
        <w:t>−</w:t>
      </w:r>
      <w:r w:rsidRPr="003E6224">
        <w:rPr>
          <w:sz w:val="24"/>
          <w:szCs w:val="24"/>
        </w:rPr>
        <w:tab/>
        <w:t>формирование</w:t>
      </w:r>
      <w:r w:rsidRPr="003E6224">
        <w:rPr>
          <w:spacing w:val="63"/>
          <w:sz w:val="24"/>
          <w:szCs w:val="24"/>
        </w:rPr>
        <w:t xml:space="preserve"> </w:t>
      </w:r>
      <w:r w:rsidRPr="003E6224">
        <w:rPr>
          <w:sz w:val="24"/>
          <w:szCs w:val="24"/>
        </w:rPr>
        <w:t>целостного</w:t>
      </w:r>
      <w:r w:rsidRPr="003E6224">
        <w:rPr>
          <w:spacing w:val="66"/>
          <w:sz w:val="24"/>
          <w:szCs w:val="24"/>
        </w:rPr>
        <w:t xml:space="preserve"> </w:t>
      </w:r>
      <w:r w:rsidRPr="003E6224">
        <w:rPr>
          <w:sz w:val="24"/>
          <w:szCs w:val="24"/>
        </w:rPr>
        <w:t>представления</w:t>
      </w:r>
      <w:r w:rsidRPr="003E6224">
        <w:rPr>
          <w:spacing w:val="65"/>
          <w:sz w:val="24"/>
          <w:szCs w:val="24"/>
        </w:rPr>
        <w:t xml:space="preserve"> </w:t>
      </w:r>
      <w:r w:rsidRPr="003E6224">
        <w:rPr>
          <w:sz w:val="24"/>
          <w:szCs w:val="24"/>
        </w:rPr>
        <w:t>о</w:t>
      </w:r>
      <w:r w:rsidRPr="003E6224">
        <w:rPr>
          <w:spacing w:val="66"/>
          <w:sz w:val="24"/>
          <w:szCs w:val="24"/>
        </w:rPr>
        <w:t xml:space="preserve"> </w:t>
      </w:r>
      <w:r w:rsidRPr="003E6224">
        <w:rPr>
          <w:sz w:val="24"/>
          <w:szCs w:val="24"/>
        </w:rPr>
        <w:t>картине</w:t>
      </w:r>
      <w:r w:rsidRPr="003E6224">
        <w:rPr>
          <w:spacing w:val="64"/>
          <w:sz w:val="24"/>
          <w:szCs w:val="24"/>
        </w:rPr>
        <w:t xml:space="preserve"> </w:t>
      </w:r>
      <w:r w:rsidRPr="003E6224">
        <w:rPr>
          <w:sz w:val="24"/>
          <w:szCs w:val="24"/>
        </w:rPr>
        <w:t>мира</w:t>
      </w:r>
      <w:r w:rsidRPr="003E6224">
        <w:rPr>
          <w:spacing w:val="66"/>
          <w:sz w:val="24"/>
          <w:szCs w:val="24"/>
        </w:rPr>
        <w:t xml:space="preserve"> </w:t>
      </w:r>
      <w:r w:rsidRPr="003E6224">
        <w:rPr>
          <w:sz w:val="24"/>
          <w:szCs w:val="24"/>
        </w:rPr>
        <w:t>с</w:t>
      </w:r>
      <w:r w:rsidRPr="003E6224">
        <w:rPr>
          <w:spacing w:val="67"/>
          <w:sz w:val="24"/>
          <w:szCs w:val="24"/>
        </w:rPr>
        <w:t xml:space="preserve"> </w:t>
      </w:r>
      <w:r w:rsidRPr="003E6224">
        <w:rPr>
          <w:sz w:val="24"/>
          <w:szCs w:val="24"/>
        </w:rPr>
        <w:t>учетом</w:t>
      </w:r>
      <w:r w:rsidRPr="003E6224">
        <w:rPr>
          <w:spacing w:val="-67"/>
          <w:sz w:val="24"/>
          <w:szCs w:val="24"/>
        </w:rPr>
        <w:t xml:space="preserve"> </w:t>
      </w:r>
      <w:r w:rsidRPr="003E6224">
        <w:rPr>
          <w:sz w:val="24"/>
          <w:szCs w:val="24"/>
        </w:rPr>
        <w:t>возрастных</w:t>
      </w:r>
      <w:r w:rsidRPr="003E6224">
        <w:rPr>
          <w:spacing w:val="-4"/>
          <w:sz w:val="24"/>
          <w:szCs w:val="24"/>
        </w:rPr>
        <w:t xml:space="preserve"> </w:t>
      </w:r>
      <w:r w:rsidRPr="003E6224">
        <w:rPr>
          <w:sz w:val="24"/>
          <w:szCs w:val="24"/>
        </w:rPr>
        <w:t>и специфических</w:t>
      </w:r>
      <w:r w:rsidRPr="003E6224">
        <w:rPr>
          <w:spacing w:val="-4"/>
          <w:sz w:val="24"/>
          <w:szCs w:val="24"/>
        </w:rPr>
        <w:t xml:space="preserve"> </w:t>
      </w:r>
      <w:r w:rsidRPr="003E6224">
        <w:rPr>
          <w:sz w:val="24"/>
          <w:szCs w:val="24"/>
        </w:rPr>
        <w:t>особенностей развития</w:t>
      </w:r>
      <w:r w:rsidRPr="003E6224">
        <w:rPr>
          <w:spacing w:val="-1"/>
          <w:sz w:val="24"/>
          <w:szCs w:val="24"/>
        </w:rPr>
        <w:t xml:space="preserve"> </w:t>
      </w:r>
      <w:r w:rsidRPr="003E6224">
        <w:rPr>
          <w:sz w:val="24"/>
          <w:szCs w:val="24"/>
        </w:rPr>
        <w:t>детей</w:t>
      </w:r>
      <w:r w:rsidRPr="003E6224">
        <w:rPr>
          <w:spacing w:val="1"/>
          <w:sz w:val="24"/>
          <w:szCs w:val="24"/>
        </w:rPr>
        <w:t xml:space="preserve"> </w:t>
      </w:r>
      <w:r w:rsidRPr="003E6224">
        <w:rPr>
          <w:sz w:val="24"/>
          <w:szCs w:val="24"/>
        </w:rPr>
        <w:t>с</w:t>
      </w:r>
      <w:r w:rsidRPr="003E6224">
        <w:rPr>
          <w:spacing w:val="-4"/>
          <w:sz w:val="24"/>
          <w:szCs w:val="24"/>
        </w:rPr>
        <w:t xml:space="preserve"> </w:t>
      </w:r>
      <w:r w:rsidRPr="003E6224">
        <w:rPr>
          <w:sz w:val="24"/>
          <w:szCs w:val="24"/>
        </w:rPr>
        <w:t>ЗПР;</w:t>
      </w:r>
    </w:p>
    <w:p w:rsidR="00D72FEE" w:rsidRPr="003E6224" w:rsidRDefault="004B6FAC" w:rsidP="003E6224">
      <w:pPr>
        <w:pStyle w:val="a4"/>
        <w:tabs>
          <w:tab w:val="left" w:pos="1845"/>
        </w:tabs>
        <w:ind w:left="0" w:firstLine="720"/>
        <w:rPr>
          <w:sz w:val="24"/>
          <w:szCs w:val="24"/>
        </w:rPr>
      </w:pPr>
      <w:r w:rsidRPr="003E6224">
        <w:rPr>
          <w:sz w:val="24"/>
          <w:szCs w:val="24"/>
        </w:rPr>
        <w:t>−</w:t>
      </w:r>
      <w:r w:rsidRPr="003E6224">
        <w:rPr>
          <w:sz w:val="24"/>
          <w:szCs w:val="24"/>
        </w:rPr>
        <w:tab/>
        <w:t>формирование</w:t>
      </w:r>
      <w:r w:rsidRPr="003E6224">
        <w:rPr>
          <w:spacing w:val="-4"/>
          <w:sz w:val="24"/>
          <w:szCs w:val="24"/>
        </w:rPr>
        <w:t xml:space="preserve"> </w:t>
      </w:r>
      <w:r w:rsidRPr="003E6224">
        <w:rPr>
          <w:sz w:val="24"/>
          <w:szCs w:val="24"/>
        </w:rPr>
        <w:t>элементарных</w:t>
      </w:r>
      <w:r w:rsidRPr="003E6224">
        <w:rPr>
          <w:spacing w:val="-3"/>
          <w:sz w:val="24"/>
          <w:szCs w:val="24"/>
        </w:rPr>
        <w:t xml:space="preserve"> </w:t>
      </w:r>
      <w:r w:rsidRPr="003E6224">
        <w:rPr>
          <w:sz w:val="24"/>
          <w:szCs w:val="24"/>
        </w:rPr>
        <w:t>математических</w:t>
      </w:r>
      <w:r w:rsidRPr="003E6224">
        <w:rPr>
          <w:spacing w:val="-7"/>
          <w:sz w:val="24"/>
          <w:szCs w:val="24"/>
        </w:rPr>
        <w:t xml:space="preserve"> </w:t>
      </w:r>
      <w:r w:rsidRPr="003E6224">
        <w:rPr>
          <w:sz w:val="24"/>
          <w:szCs w:val="24"/>
        </w:rPr>
        <w:t>представлений;</w:t>
      </w:r>
    </w:p>
    <w:p w:rsidR="00D72FEE" w:rsidRPr="003E6224" w:rsidRDefault="004B6FAC" w:rsidP="003E6224">
      <w:pPr>
        <w:pStyle w:val="a4"/>
        <w:tabs>
          <w:tab w:val="left" w:pos="1845"/>
          <w:tab w:val="left" w:pos="3200"/>
          <w:tab w:val="left" w:pos="4416"/>
          <w:tab w:val="left" w:pos="6349"/>
          <w:tab w:val="left" w:pos="6857"/>
          <w:tab w:val="left" w:pos="8147"/>
          <w:tab w:val="left" w:pos="10158"/>
        </w:tabs>
        <w:ind w:left="0" w:firstLine="720"/>
        <w:rPr>
          <w:sz w:val="24"/>
          <w:szCs w:val="24"/>
        </w:rPr>
      </w:pPr>
      <w:r w:rsidRPr="003E6224">
        <w:rPr>
          <w:sz w:val="24"/>
          <w:szCs w:val="24"/>
        </w:rPr>
        <w:t>−</w:t>
      </w:r>
      <w:r w:rsidRPr="003E6224">
        <w:rPr>
          <w:sz w:val="24"/>
          <w:szCs w:val="24"/>
        </w:rPr>
        <w:tab/>
        <w:t>проводит</w:t>
      </w:r>
      <w:r w:rsidRPr="003E6224">
        <w:rPr>
          <w:sz w:val="24"/>
          <w:szCs w:val="24"/>
        </w:rPr>
        <w:tab/>
        <w:t>занятия,</w:t>
      </w:r>
      <w:r w:rsidRPr="003E6224">
        <w:rPr>
          <w:sz w:val="24"/>
          <w:szCs w:val="24"/>
        </w:rPr>
        <w:tab/>
        <w:t>направленные</w:t>
      </w:r>
      <w:r w:rsidRPr="003E6224">
        <w:rPr>
          <w:sz w:val="24"/>
          <w:szCs w:val="24"/>
        </w:rPr>
        <w:tab/>
        <w:t>на</w:t>
      </w:r>
      <w:r w:rsidRPr="003E6224">
        <w:rPr>
          <w:sz w:val="24"/>
          <w:szCs w:val="24"/>
        </w:rPr>
        <w:tab/>
        <w:t>развитие</w:t>
      </w:r>
      <w:r w:rsidRPr="003E6224">
        <w:rPr>
          <w:sz w:val="24"/>
          <w:szCs w:val="24"/>
        </w:rPr>
        <w:tab/>
        <w:t>коммуникации</w:t>
      </w:r>
      <w:r w:rsidRPr="003E6224">
        <w:rPr>
          <w:sz w:val="24"/>
          <w:szCs w:val="24"/>
        </w:rPr>
        <w:tab/>
        <w:t>и</w:t>
      </w:r>
      <w:r w:rsidRPr="003E6224">
        <w:rPr>
          <w:spacing w:val="-67"/>
          <w:sz w:val="24"/>
          <w:szCs w:val="24"/>
        </w:rPr>
        <w:t xml:space="preserve"> </w:t>
      </w:r>
      <w:r w:rsidRPr="003E6224">
        <w:rPr>
          <w:sz w:val="24"/>
          <w:szCs w:val="24"/>
        </w:rPr>
        <w:t>связной</w:t>
      </w:r>
      <w:r w:rsidRPr="003E6224">
        <w:rPr>
          <w:spacing w:val="-4"/>
          <w:sz w:val="24"/>
          <w:szCs w:val="24"/>
        </w:rPr>
        <w:t xml:space="preserve"> </w:t>
      </w:r>
      <w:r w:rsidRPr="003E6224">
        <w:rPr>
          <w:sz w:val="24"/>
          <w:szCs w:val="24"/>
        </w:rPr>
        <w:t>речи,</w:t>
      </w:r>
      <w:r w:rsidRPr="003E6224">
        <w:rPr>
          <w:spacing w:val="-1"/>
          <w:sz w:val="24"/>
          <w:szCs w:val="24"/>
        </w:rPr>
        <w:t xml:space="preserve"> </w:t>
      </w:r>
      <w:r w:rsidRPr="003E6224">
        <w:rPr>
          <w:sz w:val="24"/>
          <w:szCs w:val="24"/>
        </w:rPr>
        <w:t>подготовку</w:t>
      </w:r>
      <w:r w:rsidRPr="003E6224">
        <w:rPr>
          <w:spacing w:val="-5"/>
          <w:sz w:val="24"/>
          <w:szCs w:val="24"/>
        </w:rPr>
        <w:t xml:space="preserve"> </w:t>
      </w:r>
      <w:r w:rsidRPr="003E6224">
        <w:rPr>
          <w:sz w:val="24"/>
          <w:szCs w:val="24"/>
        </w:rPr>
        <w:t>к</w:t>
      </w:r>
      <w:r w:rsidRPr="003E6224">
        <w:rPr>
          <w:spacing w:val="-1"/>
          <w:sz w:val="24"/>
          <w:szCs w:val="24"/>
        </w:rPr>
        <w:t xml:space="preserve"> </w:t>
      </w:r>
      <w:r w:rsidRPr="003E6224">
        <w:rPr>
          <w:sz w:val="24"/>
          <w:szCs w:val="24"/>
        </w:rPr>
        <w:t>обучению</w:t>
      </w:r>
      <w:r w:rsidRPr="003E6224">
        <w:rPr>
          <w:spacing w:val="-1"/>
          <w:sz w:val="24"/>
          <w:szCs w:val="24"/>
        </w:rPr>
        <w:t xml:space="preserve"> </w:t>
      </w:r>
      <w:r w:rsidRPr="003E6224">
        <w:rPr>
          <w:sz w:val="24"/>
          <w:szCs w:val="24"/>
        </w:rPr>
        <w:t>элементарной</w:t>
      </w:r>
      <w:r w:rsidRPr="003E6224">
        <w:rPr>
          <w:spacing w:val="-1"/>
          <w:sz w:val="24"/>
          <w:szCs w:val="24"/>
        </w:rPr>
        <w:t xml:space="preserve"> </w:t>
      </w:r>
      <w:r w:rsidRPr="003E6224">
        <w:rPr>
          <w:sz w:val="24"/>
          <w:szCs w:val="24"/>
        </w:rPr>
        <w:t>грамоте.</w:t>
      </w:r>
    </w:p>
    <w:p w:rsidR="00D72FEE" w:rsidRPr="003E6224" w:rsidRDefault="004B6FAC" w:rsidP="003E6224">
      <w:pPr>
        <w:pStyle w:val="a4"/>
        <w:ind w:left="0" w:firstLine="720"/>
        <w:rPr>
          <w:sz w:val="24"/>
          <w:szCs w:val="24"/>
        </w:rPr>
      </w:pPr>
      <w:r w:rsidRPr="003E6224">
        <w:rPr>
          <w:sz w:val="24"/>
          <w:szCs w:val="24"/>
        </w:rPr>
        <w:t>Особое внимание уделяется формированию элементарных математических</w:t>
      </w:r>
      <w:r w:rsidRPr="003E6224">
        <w:rPr>
          <w:spacing w:val="-67"/>
          <w:sz w:val="24"/>
          <w:szCs w:val="24"/>
        </w:rPr>
        <w:t xml:space="preserve"> </w:t>
      </w:r>
      <w:r w:rsidRPr="003E6224">
        <w:rPr>
          <w:sz w:val="24"/>
          <w:szCs w:val="24"/>
        </w:rPr>
        <w:t>представлений.</w:t>
      </w:r>
      <w:r w:rsidRPr="003E6224">
        <w:rPr>
          <w:spacing w:val="-2"/>
          <w:sz w:val="24"/>
          <w:szCs w:val="24"/>
        </w:rPr>
        <w:t xml:space="preserve"> </w:t>
      </w:r>
      <w:r w:rsidRPr="003E6224">
        <w:rPr>
          <w:sz w:val="24"/>
          <w:szCs w:val="24"/>
        </w:rPr>
        <w:t>На</w:t>
      </w:r>
      <w:r w:rsidRPr="003E6224">
        <w:rPr>
          <w:spacing w:val="-1"/>
          <w:sz w:val="24"/>
          <w:szCs w:val="24"/>
        </w:rPr>
        <w:t xml:space="preserve"> </w:t>
      </w:r>
      <w:r w:rsidRPr="003E6224">
        <w:rPr>
          <w:sz w:val="24"/>
          <w:szCs w:val="24"/>
        </w:rPr>
        <w:t>всех</w:t>
      </w:r>
      <w:r w:rsidRPr="003E6224">
        <w:rPr>
          <w:spacing w:val="1"/>
          <w:sz w:val="24"/>
          <w:szCs w:val="24"/>
        </w:rPr>
        <w:t xml:space="preserve"> </w:t>
      </w:r>
      <w:r w:rsidRPr="003E6224">
        <w:rPr>
          <w:sz w:val="24"/>
          <w:szCs w:val="24"/>
        </w:rPr>
        <w:t>занятиях проводится</w:t>
      </w:r>
      <w:r w:rsidRPr="003E6224">
        <w:rPr>
          <w:spacing w:val="-3"/>
          <w:sz w:val="24"/>
          <w:szCs w:val="24"/>
        </w:rPr>
        <w:t xml:space="preserve"> </w:t>
      </w:r>
      <w:r w:rsidRPr="003E6224">
        <w:rPr>
          <w:sz w:val="24"/>
          <w:szCs w:val="24"/>
        </w:rPr>
        <w:t>работа</w:t>
      </w:r>
      <w:r w:rsidRPr="003E6224">
        <w:rPr>
          <w:spacing w:val="-4"/>
          <w:sz w:val="24"/>
          <w:szCs w:val="24"/>
        </w:rPr>
        <w:t xml:space="preserve"> </w:t>
      </w:r>
      <w:r w:rsidRPr="003E6224">
        <w:rPr>
          <w:sz w:val="24"/>
          <w:szCs w:val="24"/>
        </w:rPr>
        <w:t>по</w:t>
      </w:r>
      <w:r w:rsidRPr="003E6224">
        <w:rPr>
          <w:spacing w:val="-3"/>
          <w:sz w:val="24"/>
          <w:szCs w:val="24"/>
        </w:rPr>
        <w:t xml:space="preserve"> </w:t>
      </w:r>
      <w:r w:rsidRPr="003E6224">
        <w:rPr>
          <w:sz w:val="24"/>
          <w:szCs w:val="24"/>
        </w:rPr>
        <w:t>развитию</w:t>
      </w:r>
      <w:r w:rsidRPr="003E6224">
        <w:rPr>
          <w:spacing w:val="-2"/>
          <w:sz w:val="24"/>
          <w:szCs w:val="24"/>
        </w:rPr>
        <w:t xml:space="preserve"> </w:t>
      </w:r>
      <w:r w:rsidRPr="003E6224">
        <w:rPr>
          <w:sz w:val="24"/>
          <w:szCs w:val="24"/>
        </w:rPr>
        <w:t>базовых</w:t>
      </w:r>
    </w:p>
    <w:p w:rsidR="00D72FEE" w:rsidRPr="003E6224" w:rsidRDefault="004B6FAC" w:rsidP="003E6224">
      <w:pPr>
        <w:pStyle w:val="a4"/>
        <w:ind w:left="0" w:firstLine="720"/>
        <w:rPr>
          <w:sz w:val="24"/>
          <w:szCs w:val="24"/>
        </w:rPr>
      </w:pPr>
      <w:r w:rsidRPr="003E6224">
        <w:rPr>
          <w:sz w:val="24"/>
          <w:szCs w:val="24"/>
        </w:rPr>
        <w:t>психических функций и мышления, по преодолению недостатков планирования</w:t>
      </w:r>
      <w:r w:rsidRPr="003E6224">
        <w:rPr>
          <w:spacing w:val="-67"/>
          <w:sz w:val="24"/>
          <w:szCs w:val="24"/>
        </w:rPr>
        <w:t xml:space="preserve"> </w:t>
      </w:r>
      <w:r w:rsidRPr="003E6224">
        <w:rPr>
          <w:sz w:val="24"/>
          <w:szCs w:val="24"/>
        </w:rPr>
        <w:t>собственной</w:t>
      </w:r>
      <w:r w:rsidRPr="003E6224">
        <w:rPr>
          <w:spacing w:val="-4"/>
          <w:sz w:val="24"/>
          <w:szCs w:val="24"/>
        </w:rPr>
        <w:t xml:space="preserve"> </w:t>
      </w:r>
      <w:r w:rsidRPr="003E6224">
        <w:rPr>
          <w:sz w:val="24"/>
          <w:szCs w:val="24"/>
        </w:rPr>
        <w:t>деятельности и самоконтроля.</w:t>
      </w:r>
      <w:r w:rsidR="0081017E">
        <w:rPr>
          <w:sz w:val="24"/>
          <w:szCs w:val="24"/>
        </w:rPr>
        <w:t xml:space="preserve"> </w:t>
      </w:r>
      <w:r w:rsidRPr="003E6224">
        <w:rPr>
          <w:sz w:val="24"/>
          <w:szCs w:val="24"/>
        </w:rPr>
        <w:t>Учитель-дефектолог также проводит индивидуальные и индивидуально-</w:t>
      </w:r>
      <w:r w:rsidRPr="003E6224">
        <w:rPr>
          <w:spacing w:val="1"/>
          <w:sz w:val="24"/>
          <w:szCs w:val="24"/>
        </w:rPr>
        <w:t xml:space="preserve"> </w:t>
      </w:r>
      <w:r w:rsidRPr="003E6224">
        <w:rPr>
          <w:sz w:val="24"/>
          <w:szCs w:val="24"/>
        </w:rPr>
        <w:t>подгрупповые занятия (с 2-3 детьми), решая задачи профилактики и коррекции</w:t>
      </w:r>
      <w:r w:rsidRPr="003E6224">
        <w:rPr>
          <w:spacing w:val="-67"/>
          <w:sz w:val="24"/>
          <w:szCs w:val="24"/>
        </w:rPr>
        <w:t xml:space="preserve"> </w:t>
      </w:r>
      <w:r w:rsidRPr="003E6224">
        <w:rPr>
          <w:sz w:val="24"/>
          <w:szCs w:val="24"/>
        </w:rPr>
        <w:t>недостатков</w:t>
      </w:r>
      <w:r w:rsidRPr="003E6224">
        <w:rPr>
          <w:spacing w:val="-4"/>
          <w:sz w:val="24"/>
          <w:szCs w:val="24"/>
        </w:rPr>
        <w:t xml:space="preserve"> </w:t>
      </w:r>
      <w:r w:rsidRPr="003E6224">
        <w:rPr>
          <w:sz w:val="24"/>
          <w:szCs w:val="24"/>
        </w:rPr>
        <w:t>эмоционально-волевой</w:t>
      </w:r>
      <w:r w:rsidRPr="003E6224">
        <w:rPr>
          <w:spacing w:val="-1"/>
          <w:sz w:val="24"/>
          <w:szCs w:val="24"/>
        </w:rPr>
        <w:t xml:space="preserve"> </w:t>
      </w:r>
      <w:r w:rsidRPr="003E6224">
        <w:rPr>
          <w:sz w:val="24"/>
          <w:szCs w:val="24"/>
        </w:rPr>
        <w:t>сферы,</w:t>
      </w:r>
      <w:r w:rsidRPr="003E6224">
        <w:rPr>
          <w:spacing w:val="-2"/>
          <w:sz w:val="24"/>
          <w:szCs w:val="24"/>
        </w:rPr>
        <w:t xml:space="preserve"> </w:t>
      </w:r>
      <w:r w:rsidRPr="003E6224">
        <w:rPr>
          <w:sz w:val="24"/>
          <w:szCs w:val="24"/>
        </w:rPr>
        <w:t>познавательного</w:t>
      </w:r>
      <w:r w:rsidRPr="003E6224">
        <w:rPr>
          <w:spacing w:val="-1"/>
          <w:sz w:val="24"/>
          <w:szCs w:val="24"/>
        </w:rPr>
        <w:t xml:space="preserve"> </w:t>
      </w:r>
      <w:r w:rsidRPr="003E6224">
        <w:rPr>
          <w:sz w:val="24"/>
          <w:szCs w:val="24"/>
        </w:rPr>
        <w:t>и</w:t>
      </w:r>
      <w:r w:rsidRPr="003E6224">
        <w:rPr>
          <w:spacing w:val="-4"/>
          <w:sz w:val="24"/>
          <w:szCs w:val="24"/>
        </w:rPr>
        <w:t xml:space="preserve"> </w:t>
      </w:r>
      <w:r w:rsidRPr="003E6224">
        <w:rPr>
          <w:sz w:val="24"/>
          <w:szCs w:val="24"/>
        </w:rPr>
        <w:t>речевого</w:t>
      </w:r>
      <w:r w:rsidR="00E75238" w:rsidRPr="003E6224">
        <w:rPr>
          <w:sz w:val="24"/>
          <w:szCs w:val="24"/>
        </w:rPr>
        <w:t xml:space="preserve"> </w:t>
      </w:r>
      <w:r w:rsidRPr="003E6224">
        <w:rPr>
          <w:sz w:val="24"/>
          <w:szCs w:val="24"/>
        </w:rPr>
        <w:t>развития,</w:t>
      </w:r>
      <w:r w:rsidRPr="003E6224">
        <w:rPr>
          <w:spacing w:val="-3"/>
          <w:sz w:val="24"/>
          <w:szCs w:val="24"/>
        </w:rPr>
        <w:t xml:space="preserve"> </w:t>
      </w:r>
      <w:r w:rsidRPr="003E6224">
        <w:rPr>
          <w:sz w:val="24"/>
          <w:szCs w:val="24"/>
        </w:rPr>
        <w:t>формирования</w:t>
      </w:r>
      <w:r w:rsidRPr="003E6224">
        <w:rPr>
          <w:spacing w:val="-2"/>
          <w:sz w:val="24"/>
          <w:szCs w:val="24"/>
        </w:rPr>
        <w:t xml:space="preserve"> </w:t>
      </w:r>
      <w:r w:rsidRPr="003E6224">
        <w:rPr>
          <w:sz w:val="24"/>
          <w:szCs w:val="24"/>
        </w:rPr>
        <w:t>общей</w:t>
      </w:r>
      <w:r w:rsidRPr="003E6224">
        <w:rPr>
          <w:spacing w:val="-2"/>
          <w:sz w:val="24"/>
          <w:szCs w:val="24"/>
        </w:rPr>
        <w:t xml:space="preserve"> </w:t>
      </w:r>
      <w:r w:rsidRPr="003E6224">
        <w:rPr>
          <w:sz w:val="24"/>
          <w:szCs w:val="24"/>
        </w:rPr>
        <w:t>структуры</w:t>
      </w:r>
      <w:r w:rsidRPr="003E6224">
        <w:rPr>
          <w:spacing w:val="-5"/>
          <w:sz w:val="24"/>
          <w:szCs w:val="24"/>
        </w:rPr>
        <w:t xml:space="preserve"> </w:t>
      </w:r>
      <w:r w:rsidRPr="003E6224">
        <w:rPr>
          <w:sz w:val="24"/>
          <w:szCs w:val="24"/>
        </w:rPr>
        <w:t>деятельности</w:t>
      </w:r>
      <w:r w:rsidRPr="003E6224">
        <w:rPr>
          <w:spacing w:val="-2"/>
          <w:sz w:val="24"/>
          <w:szCs w:val="24"/>
        </w:rPr>
        <w:t xml:space="preserve"> </w:t>
      </w:r>
      <w:r w:rsidRPr="003E6224">
        <w:rPr>
          <w:sz w:val="24"/>
          <w:szCs w:val="24"/>
        </w:rPr>
        <w:t>у</w:t>
      </w:r>
      <w:r w:rsidRPr="003E6224">
        <w:rPr>
          <w:spacing w:val="-6"/>
          <w:sz w:val="24"/>
          <w:szCs w:val="24"/>
        </w:rPr>
        <w:t xml:space="preserve"> </w:t>
      </w:r>
      <w:r w:rsidRPr="003E6224">
        <w:rPr>
          <w:sz w:val="24"/>
          <w:szCs w:val="24"/>
        </w:rPr>
        <w:t>детей</w:t>
      </w:r>
      <w:r w:rsidRPr="003E6224">
        <w:rPr>
          <w:spacing w:val="-1"/>
          <w:sz w:val="24"/>
          <w:szCs w:val="24"/>
        </w:rPr>
        <w:t xml:space="preserve"> </w:t>
      </w:r>
      <w:r w:rsidRPr="003E6224">
        <w:rPr>
          <w:sz w:val="24"/>
          <w:szCs w:val="24"/>
        </w:rPr>
        <w:t>с</w:t>
      </w:r>
      <w:r w:rsidRPr="003E6224">
        <w:rPr>
          <w:spacing w:val="-4"/>
          <w:sz w:val="24"/>
          <w:szCs w:val="24"/>
        </w:rPr>
        <w:t xml:space="preserve"> </w:t>
      </w:r>
      <w:r w:rsidRPr="003E6224">
        <w:rPr>
          <w:sz w:val="24"/>
          <w:szCs w:val="24"/>
        </w:rPr>
        <w:t>ЗПР.</w:t>
      </w:r>
    </w:p>
    <w:p w:rsidR="00D72FEE" w:rsidRPr="003E6224" w:rsidRDefault="004B6FAC" w:rsidP="003E6224">
      <w:pPr>
        <w:pStyle w:val="a4"/>
        <w:ind w:left="0" w:firstLine="720"/>
        <w:rPr>
          <w:sz w:val="24"/>
          <w:szCs w:val="24"/>
        </w:rPr>
      </w:pPr>
      <w:r w:rsidRPr="003E6224">
        <w:rPr>
          <w:sz w:val="24"/>
          <w:szCs w:val="24"/>
        </w:rPr>
        <w:t>Воспитатели реализуют задачи образовательной Программы в пяти</w:t>
      </w:r>
      <w:r w:rsidRPr="003E6224">
        <w:rPr>
          <w:spacing w:val="1"/>
          <w:sz w:val="24"/>
          <w:szCs w:val="24"/>
        </w:rPr>
        <w:t xml:space="preserve"> </w:t>
      </w:r>
      <w:r w:rsidRPr="003E6224">
        <w:rPr>
          <w:sz w:val="24"/>
          <w:szCs w:val="24"/>
        </w:rPr>
        <w:t>образовательных областях, при этом круг их функциональных обязанностей</w:t>
      </w:r>
      <w:r w:rsidRPr="003E6224">
        <w:rPr>
          <w:spacing w:val="-67"/>
          <w:sz w:val="24"/>
          <w:szCs w:val="24"/>
        </w:rPr>
        <w:t xml:space="preserve"> </w:t>
      </w:r>
      <w:r w:rsidRPr="003E6224">
        <w:rPr>
          <w:sz w:val="24"/>
          <w:szCs w:val="24"/>
        </w:rPr>
        <w:t>расширяется</w:t>
      </w:r>
      <w:r w:rsidRPr="003E6224">
        <w:rPr>
          <w:spacing w:val="-1"/>
          <w:sz w:val="24"/>
          <w:szCs w:val="24"/>
        </w:rPr>
        <w:t xml:space="preserve"> </w:t>
      </w:r>
      <w:r w:rsidRPr="003E6224">
        <w:rPr>
          <w:sz w:val="24"/>
          <w:szCs w:val="24"/>
        </w:rPr>
        <w:t>за</w:t>
      </w:r>
      <w:r w:rsidRPr="003E6224">
        <w:rPr>
          <w:spacing w:val="-1"/>
          <w:sz w:val="24"/>
          <w:szCs w:val="24"/>
        </w:rPr>
        <w:t xml:space="preserve"> </w:t>
      </w:r>
      <w:r w:rsidRPr="003E6224">
        <w:rPr>
          <w:sz w:val="24"/>
          <w:szCs w:val="24"/>
        </w:rPr>
        <w:t>счет:</w:t>
      </w:r>
    </w:p>
    <w:p w:rsidR="00D72FEE" w:rsidRPr="003E6224" w:rsidRDefault="004B6FAC" w:rsidP="003E6224">
      <w:pPr>
        <w:pStyle w:val="a6"/>
        <w:numPr>
          <w:ilvl w:val="0"/>
          <w:numId w:val="22"/>
        </w:numPr>
        <w:tabs>
          <w:tab w:val="left" w:pos="841"/>
        </w:tabs>
        <w:ind w:left="0" w:firstLine="720"/>
        <w:rPr>
          <w:sz w:val="24"/>
          <w:szCs w:val="24"/>
        </w:rPr>
      </w:pPr>
      <w:r w:rsidRPr="003E6224">
        <w:rPr>
          <w:sz w:val="24"/>
          <w:szCs w:val="24"/>
        </w:rPr>
        <w:t>участия</w:t>
      </w:r>
      <w:r w:rsidRPr="003E6224">
        <w:rPr>
          <w:spacing w:val="-3"/>
          <w:sz w:val="24"/>
          <w:szCs w:val="24"/>
        </w:rPr>
        <w:t xml:space="preserve"> </w:t>
      </w:r>
      <w:r w:rsidRPr="003E6224">
        <w:rPr>
          <w:sz w:val="24"/>
          <w:szCs w:val="24"/>
        </w:rPr>
        <w:t>в</w:t>
      </w:r>
      <w:r w:rsidRPr="003E6224">
        <w:rPr>
          <w:spacing w:val="-5"/>
          <w:sz w:val="24"/>
          <w:szCs w:val="24"/>
        </w:rPr>
        <w:t xml:space="preserve"> </w:t>
      </w:r>
      <w:r w:rsidRPr="003E6224">
        <w:rPr>
          <w:sz w:val="24"/>
          <w:szCs w:val="24"/>
        </w:rPr>
        <w:t>мониторинге</w:t>
      </w:r>
      <w:r w:rsidRPr="003E6224">
        <w:rPr>
          <w:spacing w:val="-5"/>
          <w:sz w:val="24"/>
          <w:szCs w:val="24"/>
        </w:rPr>
        <w:t xml:space="preserve"> </w:t>
      </w:r>
      <w:r w:rsidRPr="003E6224">
        <w:rPr>
          <w:sz w:val="24"/>
          <w:szCs w:val="24"/>
        </w:rPr>
        <w:t>освоения</w:t>
      </w:r>
      <w:r w:rsidRPr="003E6224">
        <w:rPr>
          <w:spacing w:val="-3"/>
          <w:sz w:val="24"/>
          <w:szCs w:val="24"/>
        </w:rPr>
        <w:t xml:space="preserve"> </w:t>
      </w:r>
      <w:r w:rsidRPr="003E6224">
        <w:rPr>
          <w:sz w:val="24"/>
          <w:szCs w:val="24"/>
        </w:rPr>
        <w:t>Программы</w:t>
      </w:r>
      <w:r w:rsidRPr="003E6224">
        <w:rPr>
          <w:spacing w:val="-2"/>
          <w:sz w:val="24"/>
          <w:szCs w:val="24"/>
        </w:rPr>
        <w:t xml:space="preserve"> </w:t>
      </w:r>
      <w:r w:rsidRPr="003E6224">
        <w:rPr>
          <w:sz w:val="24"/>
          <w:szCs w:val="24"/>
        </w:rPr>
        <w:t>(педагогический</w:t>
      </w:r>
      <w:r w:rsidRPr="003E6224">
        <w:rPr>
          <w:spacing w:val="-6"/>
          <w:sz w:val="24"/>
          <w:szCs w:val="24"/>
        </w:rPr>
        <w:t xml:space="preserve"> </w:t>
      </w:r>
      <w:r w:rsidRPr="003E6224">
        <w:rPr>
          <w:sz w:val="24"/>
          <w:szCs w:val="24"/>
        </w:rPr>
        <w:t>блок),</w:t>
      </w:r>
    </w:p>
    <w:p w:rsidR="00D72FEE" w:rsidRPr="003E6224" w:rsidRDefault="004B6FAC" w:rsidP="003E6224">
      <w:pPr>
        <w:pStyle w:val="a6"/>
        <w:numPr>
          <w:ilvl w:val="0"/>
          <w:numId w:val="22"/>
        </w:numPr>
        <w:tabs>
          <w:tab w:val="left" w:pos="841"/>
        </w:tabs>
        <w:ind w:left="0" w:firstLine="720"/>
        <w:rPr>
          <w:sz w:val="24"/>
          <w:szCs w:val="24"/>
        </w:rPr>
      </w:pPr>
      <w:r w:rsidRPr="003E6224">
        <w:rPr>
          <w:sz w:val="24"/>
          <w:szCs w:val="24"/>
        </w:rPr>
        <w:t>адаптации рабочих программ и развивающей среды к образовательным</w:t>
      </w:r>
      <w:r w:rsidRPr="003E6224">
        <w:rPr>
          <w:spacing w:val="-67"/>
          <w:sz w:val="24"/>
          <w:szCs w:val="24"/>
        </w:rPr>
        <w:t xml:space="preserve"> </w:t>
      </w:r>
      <w:r w:rsidRPr="003E6224">
        <w:rPr>
          <w:sz w:val="24"/>
          <w:szCs w:val="24"/>
        </w:rPr>
        <w:t>потребностям</w:t>
      </w:r>
      <w:r w:rsidRPr="003E6224">
        <w:rPr>
          <w:spacing w:val="-1"/>
          <w:sz w:val="24"/>
          <w:szCs w:val="24"/>
        </w:rPr>
        <w:t xml:space="preserve"> </w:t>
      </w:r>
      <w:r w:rsidRPr="003E6224">
        <w:rPr>
          <w:sz w:val="24"/>
          <w:szCs w:val="24"/>
        </w:rPr>
        <w:t>воспитанников</w:t>
      </w:r>
      <w:r w:rsidRPr="003E6224">
        <w:rPr>
          <w:spacing w:val="-2"/>
          <w:sz w:val="24"/>
          <w:szCs w:val="24"/>
        </w:rPr>
        <w:t xml:space="preserve"> </w:t>
      </w:r>
      <w:r w:rsidRPr="003E6224">
        <w:rPr>
          <w:sz w:val="24"/>
          <w:szCs w:val="24"/>
        </w:rPr>
        <w:t>с ОВЗ;</w:t>
      </w:r>
    </w:p>
    <w:p w:rsidR="00D72FEE" w:rsidRPr="003E6224" w:rsidRDefault="004B6FAC" w:rsidP="003E6224">
      <w:pPr>
        <w:pStyle w:val="a6"/>
        <w:numPr>
          <w:ilvl w:val="0"/>
          <w:numId w:val="22"/>
        </w:numPr>
        <w:tabs>
          <w:tab w:val="left" w:pos="841"/>
        </w:tabs>
        <w:ind w:left="0" w:firstLine="720"/>
        <w:rPr>
          <w:sz w:val="24"/>
          <w:szCs w:val="24"/>
        </w:rPr>
      </w:pPr>
      <w:r w:rsidRPr="003E6224">
        <w:rPr>
          <w:sz w:val="24"/>
          <w:szCs w:val="24"/>
        </w:rPr>
        <w:lastRenderedPageBreak/>
        <w:t>совместной со специалистами реализацией задач коррекционно-развивающего</w:t>
      </w:r>
      <w:r w:rsidRPr="003E6224">
        <w:rPr>
          <w:spacing w:val="-67"/>
          <w:sz w:val="24"/>
          <w:szCs w:val="24"/>
        </w:rPr>
        <w:t xml:space="preserve"> </w:t>
      </w:r>
      <w:r w:rsidRPr="003E6224">
        <w:rPr>
          <w:sz w:val="24"/>
          <w:szCs w:val="24"/>
        </w:rPr>
        <w:t>компонента</w:t>
      </w:r>
      <w:r w:rsidRPr="003E6224">
        <w:rPr>
          <w:spacing w:val="-2"/>
          <w:sz w:val="24"/>
          <w:szCs w:val="24"/>
        </w:rPr>
        <w:t xml:space="preserve"> </w:t>
      </w:r>
      <w:r w:rsidRPr="003E6224">
        <w:rPr>
          <w:sz w:val="24"/>
          <w:szCs w:val="24"/>
        </w:rPr>
        <w:t>программы</w:t>
      </w:r>
      <w:r w:rsidRPr="003E6224">
        <w:rPr>
          <w:spacing w:val="-1"/>
          <w:sz w:val="24"/>
          <w:szCs w:val="24"/>
        </w:rPr>
        <w:t xml:space="preserve"> </w:t>
      </w:r>
      <w:r w:rsidRPr="003E6224">
        <w:rPr>
          <w:sz w:val="24"/>
          <w:szCs w:val="24"/>
        </w:rPr>
        <w:t>в</w:t>
      </w:r>
      <w:r w:rsidRPr="003E6224">
        <w:rPr>
          <w:spacing w:val="-3"/>
          <w:sz w:val="24"/>
          <w:szCs w:val="24"/>
        </w:rPr>
        <w:t xml:space="preserve"> </w:t>
      </w:r>
      <w:r w:rsidRPr="003E6224">
        <w:rPr>
          <w:sz w:val="24"/>
          <w:szCs w:val="24"/>
        </w:rPr>
        <w:t>рамках</w:t>
      </w:r>
      <w:r w:rsidRPr="003E6224">
        <w:rPr>
          <w:spacing w:val="-1"/>
          <w:sz w:val="24"/>
          <w:szCs w:val="24"/>
        </w:rPr>
        <w:t xml:space="preserve"> </w:t>
      </w:r>
      <w:r w:rsidRPr="003E6224">
        <w:rPr>
          <w:sz w:val="24"/>
          <w:szCs w:val="24"/>
        </w:rPr>
        <w:t>своей</w:t>
      </w:r>
      <w:r w:rsidRPr="003E6224">
        <w:rPr>
          <w:spacing w:val="-3"/>
          <w:sz w:val="24"/>
          <w:szCs w:val="24"/>
        </w:rPr>
        <w:t xml:space="preserve"> </w:t>
      </w:r>
      <w:r w:rsidRPr="003E6224">
        <w:rPr>
          <w:sz w:val="24"/>
          <w:szCs w:val="24"/>
        </w:rPr>
        <w:t>профессиональной</w:t>
      </w:r>
      <w:r w:rsidRPr="003E6224">
        <w:rPr>
          <w:spacing w:val="-4"/>
          <w:sz w:val="24"/>
          <w:szCs w:val="24"/>
        </w:rPr>
        <w:t xml:space="preserve"> </w:t>
      </w:r>
      <w:r w:rsidRPr="003E6224">
        <w:rPr>
          <w:sz w:val="24"/>
          <w:szCs w:val="24"/>
        </w:rPr>
        <w:t>компетенции.</w:t>
      </w:r>
    </w:p>
    <w:p w:rsidR="00D72FEE" w:rsidRPr="003E6224" w:rsidRDefault="004B6FAC" w:rsidP="003E6224">
      <w:pPr>
        <w:pStyle w:val="a4"/>
        <w:ind w:left="0" w:firstLine="720"/>
        <w:rPr>
          <w:sz w:val="24"/>
          <w:szCs w:val="24"/>
        </w:rPr>
      </w:pPr>
      <w:r w:rsidRPr="003E6224">
        <w:rPr>
          <w:sz w:val="24"/>
          <w:szCs w:val="24"/>
        </w:rPr>
        <w:t>Задачи коррекционно-развивающего компонента программы воспитатели</w:t>
      </w:r>
      <w:r w:rsidRPr="003E6224">
        <w:rPr>
          <w:spacing w:val="1"/>
          <w:sz w:val="24"/>
          <w:szCs w:val="24"/>
        </w:rPr>
        <w:t xml:space="preserve"> </w:t>
      </w:r>
      <w:r w:rsidRPr="003E6224">
        <w:rPr>
          <w:sz w:val="24"/>
          <w:szCs w:val="24"/>
        </w:rPr>
        <w:t>реализуют</w:t>
      </w:r>
      <w:r w:rsidRPr="003E6224">
        <w:rPr>
          <w:spacing w:val="-4"/>
          <w:sz w:val="24"/>
          <w:szCs w:val="24"/>
        </w:rPr>
        <w:t xml:space="preserve"> </w:t>
      </w:r>
      <w:r w:rsidRPr="003E6224">
        <w:rPr>
          <w:sz w:val="24"/>
          <w:szCs w:val="24"/>
        </w:rPr>
        <w:t>в</w:t>
      </w:r>
      <w:r w:rsidRPr="003E6224">
        <w:rPr>
          <w:spacing w:val="-4"/>
          <w:sz w:val="24"/>
          <w:szCs w:val="24"/>
        </w:rPr>
        <w:t xml:space="preserve"> </w:t>
      </w:r>
      <w:r w:rsidRPr="003E6224">
        <w:rPr>
          <w:sz w:val="24"/>
          <w:szCs w:val="24"/>
        </w:rPr>
        <w:t>процессе</w:t>
      </w:r>
      <w:r w:rsidRPr="003E6224">
        <w:rPr>
          <w:spacing w:val="-2"/>
          <w:sz w:val="24"/>
          <w:szCs w:val="24"/>
        </w:rPr>
        <w:t xml:space="preserve"> </w:t>
      </w:r>
      <w:r w:rsidRPr="003E6224">
        <w:rPr>
          <w:sz w:val="24"/>
          <w:szCs w:val="24"/>
        </w:rPr>
        <w:t>режимных</w:t>
      </w:r>
      <w:r w:rsidRPr="003E6224">
        <w:rPr>
          <w:spacing w:val="-1"/>
          <w:sz w:val="24"/>
          <w:szCs w:val="24"/>
        </w:rPr>
        <w:t xml:space="preserve"> </w:t>
      </w:r>
      <w:r w:rsidRPr="003E6224">
        <w:rPr>
          <w:sz w:val="24"/>
          <w:szCs w:val="24"/>
        </w:rPr>
        <w:t>моментов,</w:t>
      </w:r>
      <w:r w:rsidRPr="003E6224">
        <w:rPr>
          <w:spacing w:val="-3"/>
          <w:sz w:val="24"/>
          <w:szCs w:val="24"/>
        </w:rPr>
        <w:t xml:space="preserve"> </w:t>
      </w:r>
      <w:r w:rsidRPr="003E6224">
        <w:rPr>
          <w:sz w:val="24"/>
          <w:szCs w:val="24"/>
        </w:rPr>
        <w:t>совместной</w:t>
      </w:r>
      <w:r w:rsidRPr="003E6224">
        <w:rPr>
          <w:spacing w:val="-2"/>
          <w:sz w:val="24"/>
          <w:szCs w:val="24"/>
        </w:rPr>
        <w:t xml:space="preserve"> </w:t>
      </w:r>
      <w:r w:rsidRPr="003E6224">
        <w:rPr>
          <w:sz w:val="24"/>
          <w:szCs w:val="24"/>
        </w:rPr>
        <w:t>с</w:t>
      </w:r>
      <w:r w:rsidRPr="003E6224">
        <w:rPr>
          <w:spacing w:val="-6"/>
          <w:sz w:val="24"/>
          <w:szCs w:val="24"/>
        </w:rPr>
        <w:t xml:space="preserve"> </w:t>
      </w:r>
      <w:r w:rsidRPr="003E6224">
        <w:rPr>
          <w:sz w:val="24"/>
          <w:szCs w:val="24"/>
        </w:rPr>
        <w:t>детьми</w:t>
      </w:r>
      <w:r w:rsidRPr="003E6224">
        <w:rPr>
          <w:spacing w:val="-2"/>
          <w:sz w:val="24"/>
          <w:szCs w:val="24"/>
        </w:rPr>
        <w:t xml:space="preserve"> </w:t>
      </w:r>
      <w:r w:rsidRPr="003E6224">
        <w:rPr>
          <w:sz w:val="24"/>
          <w:szCs w:val="24"/>
        </w:rPr>
        <w:t>деятельности</w:t>
      </w:r>
    </w:p>
    <w:p w:rsidR="00D72FEE" w:rsidRPr="003E6224" w:rsidRDefault="004B6FAC" w:rsidP="003E6224">
      <w:pPr>
        <w:pStyle w:val="a4"/>
        <w:ind w:left="0" w:firstLine="720"/>
        <w:rPr>
          <w:sz w:val="24"/>
          <w:szCs w:val="24"/>
        </w:rPr>
      </w:pPr>
      <w:r w:rsidRPr="003E6224">
        <w:rPr>
          <w:sz w:val="24"/>
          <w:szCs w:val="24"/>
        </w:rPr>
        <w:t>и самостоятельной деятельности детей, проведении групповых и подгрупповых</w:t>
      </w:r>
      <w:r w:rsidRPr="003E6224">
        <w:rPr>
          <w:spacing w:val="-67"/>
          <w:sz w:val="24"/>
          <w:szCs w:val="24"/>
        </w:rPr>
        <w:t xml:space="preserve"> </w:t>
      </w:r>
      <w:r w:rsidRPr="003E6224">
        <w:rPr>
          <w:sz w:val="24"/>
          <w:szCs w:val="24"/>
        </w:rPr>
        <w:t>занятий,</w:t>
      </w:r>
      <w:r w:rsidRPr="003E6224">
        <w:rPr>
          <w:spacing w:val="-4"/>
          <w:sz w:val="24"/>
          <w:szCs w:val="24"/>
        </w:rPr>
        <w:t xml:space="preserve"> </w:t>
      </w:r>
      <w:r w:rsidRPr="003E6224">
        <w:rPr>
          <w:sz w:val="24"/>
          <w:szCs w:val="24"/>
        </w:rPr>
        <w:t>предусмотренных</w:t>
      </w:r>
      <w:r w:rsidRPr="003E6224">
        <w:rPr>
          <w:spacing w:val="-6"/>
          <w:sz w:val="24"/>
          <w:szCs w:val="24"/>
        </w:rPr>
        <w:t xml:space="preserve"> </w:t>
      </w:r>
      <w:r w:rsidRPr="003E6224">
        <w:rPr>
          <w:sz w:val="24"/>
          <w:szCs w:val="24"/>
        </w:rPr>
        <w:t>расписанием</w:t>
      </w:r>
      <w:r w:rsidRPr="003E6224">
        <w:rPr>
          <w:spacing w:val="-3"/>
          <w:sz w:val="24"/>
          <w:szCs w:val="24"/>
        </w:rPr>
        <w:t xml:space="preserve"> </w:t>
      </w:r>
      <w:r w:rsidRPr="003E6224">
        <w:rPr>
          <w:sz w:val="24"/>
          <w:szCs w:val="24"/>
        </w:rPr>
        <w:t>непосредственной</w:t>
      </w:r>
      <w:r w:rsidRPr="003E6224">
        <w:rPr>
          <w:spacing w:val="-5"/>
          <w:sz w:val="24"/>
          <w:szCs w:val="24"/>
        </w:rPr>
        <w:t xml:space="preserve"> </w:t>
      </w:r>
      <w:r w:rsidRPr="003E6224">
        <w:rPr>
          <w:sz w:val="24"/>
          <w:szCs w:val="24"/>
        </w:rPr>
        <w:t>образовательной</w:t>
      </w:r>
    </w:p>
    <w:p w:rsidR="00D72FEE" w:rsidRPr="003E6224" w:rsidRDefault="004B6FAC" w:rsidP="003E6224">
      <w:pPr>
        <w:pStyle w:val="a4"/>
        <w:ind w:left="0" w:firstLine="720"/>
        <w:rPr>
          <w:sz w:val="24"/>
          <w:szCs w:val="24"/>
        </w:rPr>
      </w:pPr>
      <w:r w:rsidRPr="003E6224">
        <w:rPr>
          <w:sz w:val="24"/>
          <w:szCs w:val="24"/>
        </w:rPr>
        <w:t>деятельности. Воспитатель по согласованию со специалистом проводит</w:t>
      </w:r>
      <w:r w:rsidRPr="003E6224">
        <w:rPr>
          <w:spacing w:val="1"/>
          <w:sz w:val="24"/>
          <w:szCs w:val="24"/>
        </w:rPr>
        <w:t xml:space="preserve"> </w:t>
      </w:r>
      <w:r w:rsidRPr="003E6224">
        <w:rPr>
          <w:sz w:val="24"/>
          <w:szCs w:val="24"/>
        </w:rPr>
        <w:t>индивидуальную работу с детьми во второй половине дня (в режиме дня это</w:t>
      </w:r>
      <w:r w:rsidRPr="003E6224">
        <w:rPr>
          <w:spacing w:val="-67"/>
          <w:sz w:val="24"/>
          <w:szCs w:val="24"/>
        </w:rPr>
        <w:t xml:space="preserve"> </w:t>
      </w:r>
      <w:r w:rsidRPr="003E6224">
        <w:rPr>
          <w:sz w:val="24"/>
          <w:szCs w:val="24"/>
        </w:rPr>
        <w:t>время</w:t>
      </w:r>
      <w:r w:rsidRPr="003E6224">
        <w:rPr>
          <w:spacing w:val="-4"/>
          <w:sz w:val="24"/>
          <w:szCs w:val="24"/>
        </w:rPr>
        <w:t xml:space="preserve"> </w:t>
      </w:r>
      <w:r w:rsidRPr="003E6224">
        <w:rPr>
          <w:sz w:val="24"/>
          <w:szCs w:val="24"/>
        </w:rPr>
        <w:t>обозначается</w:t>
      </w:r>
      <w:r w:rsidRPr="003E6224">
        <w:rPr>
          <w:spacing w:val="-4"/>
          <w:sz w:val="24"/>
          <w:szCs w:val="24"/>
        </w:rPr>
        <w:t xml:space="preserve"> </w:t>
      </w:r>
      <w:r w:rsidRPr="003E6224">
        <w:rPr>
          <w:sz w:val="24"/>
          <w:szCs w:val="24"/>
        </w:rPr>
        <w:t>как</w:t>
      </w:r>
      <w:r w:rsidRPr="003E6224">
        <w:rPr>
          <w:spacing w:val="-1"/>
          <w:sz w:val="24"/>
          <w:szCs w:val="24"/>
        </w:rPr>
        <w:t xml:space="preserve"> </w:t>
      </w:r>
      <w:r w:rsidRPr="003E6224">
        <w:rPr>
          <w:sz w:val="24"/>
          <w:szCs w:val="24"/>
        </w:rPr>
        <w:t>«развивающий</w:t>
      </w:r>
      <w:r w:rsidRPr="003E6224">
        <w:rPr>
          <w:spacing w:val="-1"/>
          <w:sz w:val="24"/>
          <w:szCs w:val="24"/>
        </w:rPr>
        <w:t xml:space="preserve"> </w:t>
      </w:r>
      <w:r w:rsidRPr="003E6224">
        <w:rPr>
          <w:sz w:val="24"/>
          <w:szCs w:val="24"/>
        </w:rPr>
        <w:t>час»).</w:t>
      </w:r>
      <w:r w:rsidRPr="003E6224">
        <w:rPr>
          <w:spacing w:val="-2"/>
          <w:sz w:val="24"/>
          <w:szCs w:val="24"/>
        </w:rPr>
        <w:t xml:space="preserve"> </w:t>
      </w:r>
      <w:r w:rsidRPr="003E6224">
        <w:rPr>
          <w:sz w:val="24"/>
          <w:szCs w:val="24"/>
        </w:rPr>
        <w:t>В это</w:t>
      </w:r>
      <w:r w:rsidRPr="003E6224">
        <w:rPr>
          <w:spacing w:val="-1"/>
          <w:sz w:val="24"/>
          <w:szCs w:val="24"/>
        </w:rPr>
        <w:t xml:space="preserve"> </w:t>
      </w:r>
      <w:r w:rsidRPr="003E6224">
        <w:rPr>
          <w:sz w:val="24"/>
          <w:szCs w:val="24"/>
        </w:rPr>
        <w:t>время</w:t>
      </w:r>
      <w:r w:rsidRPr="003E6224">
        <w:rPr>
          <w:spacing w:val="-1"/>
          <w:sz w:val="24"/>
          <w:szCs w:val="24"/>
        </w:rPr>
        <w:t xml:space="preserve"> </w:t>
      </w:r>
      <w:r w:rsidRPr="003E6224">
        <w:rPr>
          <w:sz w:val="24"/>
          <w:szCs w:val="24"/>
        </w:rPr>
        <w:t>по</w:t>
      </w:r>
      <w:r w:rsidRPr="003E6224">
        <w:rPr>
          <w:spacing w:val="-2"/>
          <w:sz w:val="24"/>
          <w:szCs w:val="24"/>
        </w:rPr>
        <w:t xml:space="preserve"> </w:t>
      </w:r>
      <w:r w:rsidRPr="003E6224">
        <w:rPr>
          <w:sz w:val="24"/>
          <w:szCs w:val="24"/>
        </w:rPr>
        <w:t>заданию</w:t>
      </w:r>
    </w:p>
    <w:p w:rsidR="00D72FEE" w:rsidRPr="003E6224" w:rsidRDefault="004B6FAC" w:rsidP="003E6224">
      <w:pPr>
        <w:pStyle w:val="a4"/>
        <w:ind w:left="0" w:firstLine="720"/>
        <w:rPr>
          <w:sz w:val="24"/>
          <w:szCs w:val="24"/>
        </w:rPr>
      </w:pPr>
      <w:r w:rsidRPr="003E6224">
        <w:rPr>
          <w:sz w:val="24"/>
          <w:szCs w:val="24"/>
        </w:rPr>
        <w:t>специалистов (учителя-дефектолога и логопеда) воспитатель планирует работу,</w:t>
      </w:r>
      <w:r w:rsidRPr="003E6224">
        <w:rPr>
          <w:spacing w:val="-67"/>
          <w:sz w:val="24"/>
          <w:szCs w:val="24"/>
        </w:rPr>
        <w:t xml:space="preserve"> </w:t>
      </w:r>
      <w:r w:rsidRPr="003E6224">
        <w:rPr>
          <w:sz w:val="24"/>
          <w:szCs w:val="24"/>
        </w:rPr>
        <w:t>направленную на развитие общей и мелкой моторики, сенсорных способностей,</w:t>
      </w:r>
      <w:r w:rsidRPr="003E6224">
        <w:rPr>
          <w:spacing w:val="-67"/>
          <w:sz w:val="24"/>
          <w:szCs w:val="24"/>
        </w:rPr>
        <w:t xml:space="preserve"> </w:t>
      </w:r>
      <w:r w:rsidRPr="003E6224">
        <w:rPr>
          <w:sz w:val="24"/>
          <w:szCs w:val="24"/>
        </w:rPr>
        <w:t>предметно-практической</w:t>
      </w:r>
      <w:r w:rsidRPr="003E6224">
        <w:rPr>
          <w:spacing w:val="-1"/>
          <w:sz w:val="24"/>
          <w:szCs w:val="24"/>
        </w:rPr>
        <w:t xml:space="preserve"> </w:t>
      </w:r>
      <w:r w:rsidRPr="003E6224">
        <w:rPr>
          <w:sz w:val="24"/>
          <w:szCs w:val="24"/>
        </w:rPr>
        <w:t>и</w:t>
      </w:r>
      <w:r w:rsidRPr="003E6224">
        <w:rPr>
          <w:spacing w:val="-4"/>
          <w:sz w:val="24"/>
          <w:szCs w:val="24"/>
        </w:rPr>
        <w:t xml:space="preserve"> </w:t>
      </w:r>
      <w:r w:rsidRPr="003E6224">
        <w:rPr>
          <w:sz w:val="24"/>
          <w:szCs w:val="24"/>
        </w:rPr>
        <w:t>игровой</w:t>
      </w:r>
      <w:r w:rsidRPr="003E6224">
        <w:rPr>
          <w:spacing w:val="-4"/>
          <w:sz w:val="24"/>
          <w:szCs w:val="24"/>
        </w:rPr>
        <w:t xml:space="preserve"> </w:t>
      </w:r>
      <w:r w:rsidRPr="003E6224">
        <w:rPr>
          <w:sz w:val="24"/>
          <w:szCs w:val="24"/>
        </w:rPr>
        <w:t>деятельности,</w:t>
      </w:r>
      <w:r w:rsidRPr="003E6224">
        <w:rPr>
          <w:spacing w:val="1"/>
          <w:sz w:val="24"/>
          <w:szCs w:val="24"/>
        </w:rPr>
        <w:t xml:space="preserve"> </w:t>
      </w:r>
      <w:r w:rsidRPr="003E6224">
        <w:rPr>
          <w:sz w:val="24"/>
          <w:szCs w:val="24"/>
        </w:rPr>
        <w:t>закрепляются</w:t>
      </w:r>
      <w:r w:rsidRPr="003E6224">
        <w:rPr>
          <w:spacing w:val="-1"/>
          <w:sz w:val="24"/>
          <w:szCs w:val="24"/>
        </w:rPr>
        <w:t xml:space="preserve"> </w:t>
      </w:r>
      <w:r w:rsidRPr="003E6224">
        <w:rPr>
          <w:sz w:val="24"/>
          <w:szCs w:val="24"/>
        </w:rPr>
        <w:t>речевые</w:t>
      </w:r>
    </w:p>
    <w:p w:rsidR="00D72FEE" w:rsidRPr="003E6224" w:rsidRDefault="004B6FAC" w:rsidP="003E6224">
      <w:pPr>
        <w:pStyle w:val="a4"/>
        <w:ind w:left="0" w:firstLine="720"/>
        <w:rPr>
          <w:sz w:val="24"/>
          <w:szCs w:val="24"/>
        </w:rPr>
      </w:pPr>
      <w:r w:rsidRPr="003E6224">
        <w:rPr>
          <w:sz w:val="24"/>
          <w:szCs w:val="24"/>
        </w:rPr>
        <w:t>навыки. Работа организуется в форме игры, практической или речевой</w:t>
      </w:r>
      <w:r w:rsidRPr="003E6224">
        <w:rPr>
          <w:spacing w:val="-67"/>
          <w:sz w:val="24"/>
          <w:szCs w:val="24"/>
        </w:rPr>
        <w:t xml:space="preserve"> </w:t>
      </w:r>
      <w:r w:rsidRPr="003E6224">
        <w:rPr>
          <w:sz w:val="24"/>
          <w:szCs w:val="24"/>
        </w:rPr>
        <w:t>деятельности,</w:t>
      </w:r>
      <w:r w:rsidRPr="003E6224">
        <w:rPr>
          <w:spacing w:val="-2"/>
          <w:sz w:val="24"/>
          <w:szCs w:val="24"/>
        </w:rPr>
        <w:t xml:space="preserve"> </w:t>
      </w:r>
      <w:r w:rsidRPr="003E6224">
        <w:rPr>
          <w:sz w:val="24"/>
          <w:szCs w:val="24"/>
        </w:rPr>
        <w:t>упражнений.</w:t>
      </w:r>
    </w:p>
    <w:p w:rsidR="00D72FEE" w:rsidRPr="003E6224" w:rsidRDefault="004B6FAC" w:rsidP="003E6224">
      <w:pPr>
        <w:pStyle w:val="a4"/>
        <w:ind w:left="0" w:firstLine="720"/>
        <w:rPr>
          <w:sz w:val="24"/>
          <w:szCs w:val="24"/>
        </w:rPr>
      </w:pPr>
      <w:r w:rsidRPr="003E6224">
        <w:rPr>
          <w:b/>
          <w:i/>
          <w:sz w:val="24"/>
          <w:szCs w:val="24"/>
        </w:rPr>
        <w:t xml:space="preserve">Учитель-логопед </w:t>
      </w:r>
      <w:r w:rsidRPr="003E6224">
        <w:rPr>
          <w:sz w:val="24"/>
          <w:szCs w:val="24"/>
        </w:rPr>
        <w:t>совместно с учителем-дефектологом осуществляют</w:t>
      </w:r>
      <w:r w:rsidRPr="003E6224">
        <w:rPr>
          <w:spacing w:val="1"/>
          <w:sz w:val="24"/>
          <w:szCs w:val="24"/>
        </w:rPr>
        <w:t xml:space="preserve"> </w:t>
      </w:r>
      <w:r w:rsidRPr="003E6224">
        <w:rPr>
          <w:sz w:val="24"/>
          <w:szCs w:val="24"/>
        </w:rPr>
        <w:t xml:space="preserve">работу в образовательной области </w:t>
      </w:r>
      <w:r w:rsidRPr="003E6224">
        <w:rPr>
          <w:i/>
          <w:sz w:val="24"/>
          <w:szCs w:val="24"/>
        </w:rPr>
        <w:t xml:space="preserve">«Речевое развитие», </w:t>
      </w:r>
      <w:r w:rsidRPr="003E6224">
        <w:rPr>
          <w:sz w:val="24"/>
          <w:szCs w:val="24"/>
        </w:rPr>
        <w:t>а другие педагоги</w:t>
      </w:r>
      <w:r w:rsidRPr="003E6224">
        <w:rPr>
          <w:spacing w:val="1"/>
          <w:sz w:val="24"/>
          <w:szCs w:val="24"/>
        </w:rPr>
        <w:t xml:space="preserve"> </w:t>
      </w:r>
      <w:r w:rsidRPr="003E6224">
        <w:rPr>
          <w:sz w:val="24"/>
          <w:szCs w:val="24"/>
        </w:rPr>
        <w:t>подключаются и планируют образовательную деятельность в соответствии</w:t>
      </w:r>
      <w:r w:rsidRPr="003E6224">
        <w:rPr>
          <w:spacing w:val="-67"/>
          <w:sz w:val="24"/>
          <w:szCs w:val="24"/>
        </w:rPr>
        <w:t xml:space="preserve"> </w:t>
      </w:r>
      <w:r w:rsidRPr="003E6224">
        <w:rPr>
          <w:sz w:val="24"/>
          <w:szCs w:val="24"/>
        </w:rPr>
        <w:t>разделами</w:t>
      </w:r>
      <w:r w:rsidRPr="003E6224">
        <w:rPr>
          <w:spacing w:val="-3"/>
          <w:sz w:val="24"/>
          <w:szCs w:val="24"/>
        </w:rPr>
        <w:t xml:space="preserve"> </w:t>
      </w:r>
      <w:r w:rsidRPr="003E6224">
        <w:rPr>
          <w:sz w:val="24"/>
          <w:szCs w:val="24"/>
        </w:rPr>
        <w:t>адаптированной</w:t>
      </w:r>
      <w:r w:rsidRPr="003E6224">
        <w:rPr>
          <w:spacing w:val="-5"/>
          <w:sz w:val="24"/>
          <w:szCs w:val="24"/>
        </w:rPr>
        <w:t xml:space="preserve"> </w:t>
      </w:r>
      <w:r w:rsidRPr="003E6224">
        <w:rPr>
          <w:sz w:val="24"/>
          <w:szCs w:val="24"/>
        </w:rPr>
        <w:t>программы</w:t>
      </w:r>
      <w:r w:rsidRPr="003E6224">
        <w:rPr>
          <w:spacing w:val="-4"/>
          <w:sz w:val="24"/>
          <w:szCs w:val="24"/>
        </w:rPr>
        <w:t xml:space="preserve"> </w:t>
      </w:r>
      <w:r w:rsidRPr="003E6224">
        <w:rPr>
          <w:sz w:val="24"/>
          <w:szCs w:val="24"/>
        </w:rPr>
        <w:t>и</w:t>
      </w:r>
      <w:r w:rsidRPr="003E6224">
        <w:rPr>
          <w:spacing w:val="-3"/>
          <w:sz w:val="24"/>
          <w:szCs w:val="24"/>
        </w:rPr>
        <w:t xml:space="preserve"> </w:t>
      </w:r>
      <w:r w:rsidRPr="003E6224">
        <w:rPr>
          <w:sz w:val="24"/>
          <w:szCs w:val="24"/>
        </w:rPr>
        <w:t>рекомендациями</w:t>
      </w:r>
      <w:r w:rsidRPr="003E6224">
        <w:rPr>
          <w:spacing w:val="-2"/>
          <w:sz w:val="24"/>
          <w:szCs w:val="24"/>
        </w:rPr>
        <w:t xml:space="preserve"> </w:t>
      </w:r>
      <w:r w:rsidRPr="003E6224">
        <w:rPr>
          <w:sz w:val="24"/>
          <w:szCs w:val="24"/>
        </w:rPr>
        <w:t>специалистов.</w:t>
      </w:r>
    </w:p>
    <w:p w:rsidR="00D72FEE" w:rsidRPr="003E6224" w:rsidRDefault="004B6FAC" w:rsidP="003E6224">
      <w:pPr>
        <w:pStyle w:val="a4"/>
        <w:ind w:left="0" w:firstLine="720"/>
        <w:rPr>
          <w:sz w:val="24"/>
          <w:szCs w:val="24"/>
        </w:rPr>
      </w:pPr>
      <w:r w:rsidRPr="003E6224">
        <w:rPr>
          <w:sz w:val="24"/>
          <w:szCs w:val="24"/>
        </w:rPr>
        <w:t>Основная функция логопеда - коррекция недостатков фонематической,</w:t>
      </w:r>
      <w:r w:rsidRPr="003E6224">
        <w:rPr>
          <w:spacing w:val="-67"/>
          <w:sz w:val="24"/>
          <w:szCs w:val="24"/>
        </w:rPr>
        <w:t xml:space="preserve"> </w:t>
      </w:r>
      <w:r w:rsidRPr="003E6224">
        <w:rPr>
          <w:sz w:val="24"/>
          <w:szCs w:val="24"/>
        </w:rPr>
        <w:t>произносительной</w:t>
      </w:r>
      <w:r w:rsidRPr="003E6224">
        <w:rPr>
          <w:spacing w:val="-2"/>
          <w:sz w:val="24"/>
          <w:szCs w:val="24"/>
        </w:rPr>
        <w:t xml:space="preserve"> </w:t>
      </w:r>
      <w:r w:rsidRPr="003E6224">
        <w:rPr>
          <w:sz w:val="24"/>
          <w:szCs w:val="24"/>
        </w:rPr>
        <w:t>и</w:t>
      </w:r>
      <w:r w:rsidRPr="003E6224">
        <w:rPr>
          <w:spacing w:val="-3"/>
          <w:sz w:val="24"/>
          <w:szCs w:val="24"/>
        </w:rPr>
        <w:t xml:space="preserve"> </w:t>
      </w:r>
      <w:r w:rsidRPr="003E6224">
        <w:rPr>
          <w:sz w:val="24"/>
          <w:szCs w:val="24"/>
        </w:rPr>
        <w:t>лексико-грамматической</w:t>
      </w:r>
      <w:r w:rsidRPr="003E6224">
        <w:rPr>
          <w:spacing w:val="-2"/>
          <w:sz w:val="24"/>
          <w:szCs w:val="24"/>
        </w:rPr>
        <w:t xml:space="preserve"> </w:t>
      </w:r>
      <w:r w:rsidRPr="003E6224">
        <w:rPr>
          <w:sz w:val="24"/>
          <w:szCs w:val="24"/>
        </w:rPr>
        <w:t>сторон</w:t>
      </w:r>
      <w:r w:rsidRPr="003E6224">
        <w:rPr>
          <w:spacing w:val="-1"/>
          <w:sz w:val="24"/>
          <w:szCs w:val="24"/>
        </w:rPr>
        <w:t xml:space="preserve"> </w:t>
      </w:r>
      <w:r w:rsidRPr="003E6224">
        <w:rPr>
          <w:sz w:val="24"/>
          <w:szCs w:val="24"/>
        </w:rPr>
        <w:t>речи</w:t>
      </w:r>
      <w:r w:rsidRPr="003E6224">
        <w:rPr>
          <w:spacing w:val="-1"/>
          <w:sz w:val="24"/>
          <w:szCs w:val="24"/>
        </w:rPr>
        <w:t xml:space="preserve"> </w:t>
      </w:r>
      <w:r w:rsidRPr="003E6224">
        <w:rPr>
          <w:sz w:val="24"/>
          <w:szCs w:val="24"/>
        </w:rPr>
        <w:t>во время</w:t>
      </w:r>
    </w:p>
    <w:p w:rsidR="00D72FEE" w:rsidRPr="003E6224" w:rsidRDefault="004B6FAC" w:rsidP="003E6224">
      <w:pPr>
        <w:pStyle w:val="a4"/>
        <w:ind w:left="0" w:firstLine="720"/>
        <w:rPr>
          <w:sz w:val="24"/>
          <w:szCs w:val="24"/>
        </w:rPr>
      </w:pPr>
      <w:r w:rsidRPr="003E6224">
        <w:rPr>
          <w:sz w:val="24"/>
          <w:szCs w:val="24"/>
        </w:rPr>
        <w:t>непосредственно образовательной деятельности, совместной деятельности с</w:t>
      </w:r>
      <w:r w:rsidRPr="003E6224">
        <w:rPr>
          <w:spacing w:val="-67"/>
          <w:sz w:val="24"/>
          <w:szCs w:val="24"/>
        </w:rPr>
        <w:t xml:space="preserve"> </w:t>
      </w:r>
      <w:r w:rsidRPr="003E6224">
        <w:rPr>
          <w:sz w:val="24"/>
          <w:szCs w:val="24"/>
        </w:rPr>
        <w:t>ребенком</w:t>
      </w:r>
      <w:r w:rsidRPr="003E6224">
        <w:rPr>
          <w:spacing w:val="-4"/>
          <w:sz w:val="24"/>
          <w:szCs w:val="24"/>
        </w:rPr>
        <w:t xml:space="preserve"> </w:t>
      </w:r>
      <w:r w:rsidRPr="003E6224">
        <w:rPr>
          <w:sz w:val="24"/>
          <w:szCs w:val="24"/>
        </w:rPr>
        <w:t>и в</w:t>
      </w:r>
      <w:r w:rsidRPr="003E6224">
        <w:rPr>
          <w:spacing w:val="-1"/>
          <w:sz w:val="24"/>
          <w:szCs w:val="24"/>
        </w:rPr>
        <w:t xml:space="preserve"> </w:t>
      </w:r>
      <w:r w:rsidRPr="003E6224">
        <w:rPr>
          <w:sz w:val="24"/>
          <w:szCs w:val="24"/>
        </w:rPr>
        <w:t>процессе индивидуальных</w:t>
      </w:r>
      <w:r w:rsidRPr="003E6224">
        <w:rPr>
          <w:spacing w:val="-4"/>
          <w:sz w:val="24"/>
          <w:szCs w:val="24"/>
        </w:rPr>
        <w:t xml:space="preserve"> </w:t>
      </w:r>
      <w:r w:rsidRPr="003E6224">
        <w:rPr>
          <w:sz w:val="24"/>
          <w:szCs w:val="24"/>
        </w:rPr>
        <w:t>занятий.</w:t>
      </w:r>
    </w:p>
    <w:p w:rsidR="00D72FEE" w:rsidRPr="003E6224" w:rsidRDefault="004B6FAC" w:rsidP="003E6224">
      <w:pPr>
        <w:pStyle w:val="a4"/>
        <w:ind w:left="0" w:firstLine="720"/>
        <w:rPr>
          <w:sz w:val="24"/>
          <w:szCs w:val="24"/>
        </w:rPr>
      </w:pPr>
      <w:r w:rsidRPr="003E6224">
        <w:rPr>
          <w:sz w:val="24"/>
          <w:szCs w:val="24"/>
        </w:rPr>
        <w:t>Учитель-логопед и учитель-дефектолог распределяют задачи работы в</w:t>
      </w:r>
      <w:r w:rsidRPr="003E6224">
        <w:rPr>
          <w:spacing w:val="1"/>
          <w:sz w:val="24"/>
          <w:szCs w:val="24"/>
        </w:rPr>
        <w:t xml:space="preserve"> </w:t>
      </w:r>
      <w:r w:rsidRPr="003E6224">
        <w:rPr>
          <w:sz w:val="24"/>
          <w:szCs w:val="24"/>
        </w:rPr>
        <w:t xml:space="preserve">области «Речевое развитие». </w:t>
      </w:r>
    </w:p>
    <w:p w:rsidR="00D72FEE" w:rsidRPr="003E6224" w:rsidRDefault="004B6FAC" w:rsidP="003E6224">
      <w:pPr>
        <w:pStyle w:val="a4"/>
        <w:ind w:left="0" w:firstLine="720"/>
        <w:rPr>
          <w:sz w:val="24"/>
          <w:szCs w:val="24"/>
        </w:rPr>
      </w:pPr>
      <w:r w:rsidRPr="003E6224">
        <w:rPr>
          <w:sz w:val="24"/>
          <w:szCs w:val="24"/>
        </w:rPr>
        <w:t>Он работает с малыми подгруппами и индивидуально по преодолению</w:t>
      </w:r>
      <w:r w:rsidRPr="003E6224">
        <w:rPr>
          <w:spacing w:val="1"/>
          <w:sz w:val="24"/>
          <w:szCs w:val="24"/>
        </w:rPr>
        <w:t xml:space="preserve"> </w:t>
      </w:r>
      <w:r w:rsidRPr="003E6224">
        <w:rPr>
          <w:sz w:val="24"/>
          <w:szCs w:val="24"/>
        </w:rPr>
        <w:t>недостатков</w:t>
      </w:r>
      <w:r w:rsidRPr="003E6224">
        <w:rPr>
          <w:spacing w:val="-6"/>
          <w:sz w:val="24"/>
          <w:szCs w:val="24"/>
        </w:rPr>
        <w:t xml:space="preserve"> </w:t>
      </w:r>
      <w:r w:rsidRPr="003E6224">
        <w:rPr>
          <w:sz w:val="24"/>
          <w:szCs w:val="24"/>
        </w:rPr>
        <w:t>звукопроизношения</w:t>
      </w:r>
      <w:r w:rsidRPr="003E6224">
        <w:rPr>
          <w:spacing w:val="-4"/>
          <w:sz w:val="24"/>
          <w:szCs w:val="24"/>
        </w:rPr>
        <w:t xml:space="preserve"> </w:t>
      </w:r>
      <w:r w:rsidRPr="003E6224">
        <w:rPr>
          <w:sz w:val="24"/>
          <w:szCs w:val="24"/>
        </w:rPr>
        <w:t>и</w:t>
      </w:r>
      <w:r w:rsidRPr="003E6224">
        <w:rPr>
          <w:spacing w:val="-4"/>
          <w:sz w:val="24"/>
          <w:szCs w:val="24"/>
        </w:rPr>
        <w:t xml:space="preserve"> </w:t>
      </w:r>
      <w:r w:rsidRPr="003E6224">
        <w:rPr>
          <w:sz w:val="24"/>
          <w:szCs w:val="24"/>
        </w:rPr>
        <w:t>слоговой</w:t>
      </w:r>
      <w:r w:rsidRPr="003E6224">
        <w:rPr>
          <w:spacing w:val="-4"/>
          <w:sz w:val="24"/>
          <w:szCs w:val="24"/>
        </w:rPr>
        <w:t xml:space="preserve"> </w:t>
      </w:r>
      <w:r w:rsidRPr="003E6224">
        <w:rPr>
          <w:sz w:val="24"/>
          <w:szCs w:val="24"/>
        </w:rPr>
        <w:t>структуры</w:t>
      </w:r>
      <w:r w:rsidRPr="003E6224">
        <w:rPr>
          <w:spacing w:val="-4"/>
          <w:sz w:val="24"/>
          <w:szCs w:val="24"/>
        </w:rPr>
        <w:t xml:space="preserve"> </w:t>
      </w:r>
      <w:r w:rsidRPr="003E6224">
        <w:rPr>
          <w:sz w:val="24"/>
          <w:szCs w:val="24"/>
        </w:rPr>
        <w:t>слова,</w:t>
      </w:r>
      <w:r w:rsidRPr="003E6224">
        <w:rPr>
          <w:spacing w:val="-5"/>
          <w:sz w:val="24"/>
          <w:szCs w:val="24"/>
        </w:rPr>
        <w:t xml:space="preserve"> </w:t>
      </w:r>
      <w:r w:rsidRPr="003E6224">
        <w:rPr>
          <w:sz w:val="24"/>
          <w:szCs w:val="24"/>
        </w:rPr>
        <w:t>обогащению</w:t>
      </w:r>
    </w:p>
    <w:p w:rsidR="00D72FEE" w:rsidRPr="003E6224" w:rsidRDefault="004B6FAC" w:rsidP="003E6224">
      <w:pPr>
        <w:pStyle w:val="a4"/>
        <w:ind w:left="0" w:firstLine="720"/>
        <w:rPr>
          <w:sz w:val="24"/>
          <w:szCs w:val="24"/>
        </w:rPr>
      </w:pPr>
      <w:r w:rsidRPr="003E6224">
        <w:rPr>
          <w:sz w:val="24"/>
          <w:szCs w:val="24"/>
        </w:rPr>
        <w:t>лексического запаса, формированию грамматического строя речи. Совместно с</w:t>
      </w:r>
      <w:r w:rsidRPr="003E6224">
        <w:rPr>
          <w:spacing w:val="-67"/>
          <w:sz w:val="24"/>
          <w:szCs w:val="24"/>
        </w:rPr>
        <w:t xml:space="preserve"> </w:t>
      </w:r>
      <w:r w:rsidRPr="003E6224">
        <w:rPr>
          <w:sz w:val="24"/>
          <w:szCs w:val="24"/>
        </w:rPr>
        <w:t>учителем-дефектологом решает задачи развития связной речи и подготовки к</w:t>
      </w:r>
      <w:r w:rsidRPr="003E6224">
        <w:rPr>
          <w:spacing w:val="1"/>
          <w:sz w:val="24"/>
          <w:szCs w:val="24"/>
        </w:rPr>
        <w:t xml:space="preserve"> </w:t>
      </w:r>
      <w:r w:rsidRPr="003E6224">
        <w:rPr>
          <w:sz w:val="24"/>
          <w:szCs w:val="24"/>
        </w:rPr>
        <w:t>обучению</w:t>
      </w:r>
      <w:r w:rsidRPr="003E6224">
        <w:rPr>
          <w:spacing w:val="-2"/>
          <w:sz w:val="24"/>
          <w:szCs w:val="24"/>
        </w:rPr>
        <w:t xml:space="preserve"> </w:t>
      </w:r>
      <w:r w:rsidRPr="003E6224">
        <w:rPr>
          <w:sz w:val="24"/>
          <w:szCs w:val="24"/>
        </w:rPr>
        <w:t>грамоте.</w:t>
      </w:r>
      <w:r w:rsidRPr="003E6224">
        <w:rPr>
          <w:spacing w:val="-3"/>
          <w:sz w:val="24"/>
          <w:szCs w:val="24"/>
        </w:rPr>
        <w:t xml:space="preserve"> </w:t>
      </w:r>
      <w:r w:rsidRPr="003E6224">
        <w:rPr>
          <w:sz w:val="24"/>
          <w:szCs w:val="24"/>
        </w:rPr>
        <w:t>Однако,</w:t>
      </w:r>
      <w:r w:rsidRPr="003E6224">
        <w:rPr>
          <w:spacing w:val="-2"/>
          <w:sz w:val="24"/>
          <w:szCs w:val="24"/>
        </w:rPr>
        <w:t xml:space="preserve"> </w:t>
      </w:r>
      <w:r w:rsidRPr="003E6224">
        <w:rPr>
          <w:sz w:val="24"/>
          <w:szCs w:val="24"/>
        </w:rPr>
        <w:t>в</w:t>
      </w:r>
      <w:r w:rsidRPr="003E6224">
        <w:rPr>
          <w:spacing w:val="-3"/>
          <w:sz w:val="24"/>
          <w:szCs w:val="24"/>
        </w:rPr>
        <w:t xml:space="preserve"> </w:t>
      </w:r>
      <w:r w:rsidRPr="003E6224">
        <w:rPr>
          <w:sz w:val="24"/>
          <w:szCs w:val="24"/>
        </w:rPr>
        <w:t>зависимости</w:t>
      </w:r>
      <w:r w:rsidRPr="003E6224">
        <w:rPr>
          <w:spacing w:val="-1"/>
          <w:sz w:val="24"/>
          <w:szCs w:val="24"/>
        </w:rPr>
        <w:t xml:space="preserve"> </w:t>
      </w:r>
      <w:r w:rsidRPr="003E6224">
        <w:rPr>
          <w:sz w:val="24"/>
          <w:szCs w:val="24"/>
        </w:rPr>
        <w:t>от</w:t>
      </w:r>
      <w:r w:rsidRPr="003E6224">
        <w:rPr>
          <w:spacing w:val="-5"/>
          <w:sz w:val="24"/>
          <w:szCs w:val="24"/>
        </w:rPr>
        <w:t xml:space="preserve"> </w:t>
      </w:r>
      <w:r w:rsidRPr="003E6224">
        <w:rPr>
          <w:sz w:val="24"/>
          <w:szCs w:val="24"/>
        </w:rPr>
        <w:t>образовательных условий</w:t>
      </w:r>
    </w:p>
    <w:p w:rsidR="00D72FEE" w:rsidRPr="003E6224" w:rsidRDefault="004B6FAC" w:rsidP="003E6224">
      <w:pPr>
        <w:pStyle w:val="a4"/>
        <w:ind w:left="0" w:firstLine="720"/>
        <w:rPr>
          <w:sz w:val="24"/>
          <w:szCs w:val="24"/>
        </w:rPr>
      </w:pPr>
      <w:r w:rsidRPr="003E6224">
        <w:rPr>
          <w:sz w:val="24"/>
          <w:szCs w:val="24"/>
        </w:rPr>
        <w:t>конкретной образовательной организации, задачи работы учителя-дефектолога</w:t>
      </w:r>
      <w:r w:rsidRPr="003E6224">
        <w:rPr>
          <w:spacing w:val="-67"/>
          <w:sz w:val="24"/>
          <w:szCs w:val="24"/>
        </w:rPr>
        <w:t xml:space="preserve"> </w:t>
      </w:r>
      <w:r w:rsidRPr="003E6224">
        <w:rPr>
          <w:sz w:val="24"/>
          <w:szCs w:val="24"/>
        </w:rPr>
        <w:t>и</w:t>
      </w:r>
      <w:r w:rsidRPr="003E6224">
        <w:rPr>
          <w:spacing w:val="-1"/>
          <w:sz w:val="24"/>
          <w:szCs w:val="24"/>
        </w:rPr>
        <w:t xml:space="preserve"> </w:t>
      </w:r>
      <w:r w:rsidRPr="003E6224">
        <w:rPr>
          <w:sz w:val="24"/>
          <w:szCs w:val="24"/>
        </w:rPr>
        <w:t>учителя-логопеда</w:t>
      </w:r>
      <w:r w:rsidRPr="003E6224">
        <w:rPr>
          <w:spacing w:val="-3"/>
          <w:sz w:val="24"/>
          <w:szCs w:val="24"/>
        </w:rPr>
        <w:t xml:space="preserve"> </w:t>
      </w:r>
      <w:r w:rsidRPr="003E6224">
        <w:rPr>
          <w:sz w:val="24"/>
          <w:szCs w:val="24"/>
        </w:rPr>
        <w:t>могут</w:t>
      </w:r>
      <w:r w:rsidRPr="003E6224">
        <w:rPr>
          <w:spacing w:val="-1"/>
          <w:sz w:val="24"/>
          <w:szCs w:val="24"/>
        </w:rPr>
        <w:t xml:space="preserve"> </w:t>
      </w:r>
      <w:r w:rsidRPr="003E6224">
        <w:rPr>
          <w:sz w:val="24"/>
          <w:szCs w:val="24"/>
        </w:rPr>
        <w:t>быть</w:t>
      </w:r>
      <w:r w:rsidRPr="003E6224">
        <w:rPr>
          <w:spacing w:val="-1"/>
          <w:sz w:val="24"/>
          <w:szCs w:val="24"/>
        </w:rPr>
        <w:t xml:space="preserve"> </w:t>
      </w:r>
      <w:r w:rsidRPr="003E6224">
        <w:rPr>
          <w:sz w:val="24"/>
          <w:szCs w:val="24"/>
        </w:rPr>
        <w:t>распределены</w:t>
      </w:r>
      <w:r w:rsidRPr="003E6224">
        <w:rPr>
          <w:spacing w:val="-3"/>
          <w:sz w:val="24"/>
          <w:szCs w:val="24"/>
        </w:rPr>
        <w:t xml:space="preserve"> </w:t>
      </w:r>
      <w:r w:rsidRPr="003E6224">
        <w:rPr>
          <w:sz w:val="24"/>
          <w:szCs w:val="24"/>
        </w:rPr>
        <w:t>иначе.</w:t>
      </w:r>
    </w:p>
    <w:p w:rsidR="00D72FEE" w:rsidRPr="003E6224" w:rsidRDefault="004B6FAC" w:rsidP="003E6224">
      <w:pPr>
        <w:pStyle w:val="a4"/>
        <w:ind w:left="0" w:firstLine="720"/>
        <w:rPr>
          <w:sz w:val="24"/>
          <w:szCs w:val="24"/>
        </w:rPr>
      </w:pPr>
      <w:r w:rsidRPr="003E6224">
        <w:rPr>
          <w:sz w:val="24"/>
          <w:szCs w:val="24"/>
        </w:rPr>
        <w:t>Учитывая то, что учитель-дефектолог в своей работе основное внимание</w:t>
      </w:r>
      <w:r w:rsidRPr="003E6224">
        <w:rPr>
          <w:spacing w:val="-67"/>
          <w:sz w:val="24"/>
          <w:szCs w:val="24"/>
        </w:rPr>
        <w:t xml:space="preserve"> </w:t>
      </w:r>
      <w:r w:rsidRPr="003E6224">
        <w:rPr>
          <w:sz w:val="24"/>
          <w:szCs w:val="24"/>
        </w:rPr>
        <w:t>уделяет развитию познавательной сферы детей, психологу основной акцент</w:t>
      </w:r>
      <w:r w:rsidRPr="003E6224">
        <w:rPr>
          <w:spacing w:val="-67"/>
          <w:sz w:val="24"/>
          <w:szCs w:val="24"/>
        </w:rPr>
        <w:t xml:space="preserve"> </w:t>
      </w:r>
      <w:r w:rsidRPr="003E6224">
        <w:rPr>
          <w:sz w:val="24"/>
          <w:szCs w:val="24"/>
        </w:rPr>
        <w:t>следует</w:t>
      </w:r>
      <w:r w:rsidRPr="003E6224">
        <w:rPr>
          <w:spacing w:val="-2"/>
          <w:sz w:val="24"/>
          <w:szCs w:val="24"/>
        </w:rPr>
        <w:t xml:space="preserve"> </w:t>
      </w:r>
      <w:r w:rsidRPr="003E6224">
        <w:rPr>
          <w:sz w:val="24"/>
          <w:szCs w:val="24"/>
        </w:rPr>
        <w:t>сделать</w:t>
      </w:r>
      <w:r w:rsidRPr="003E6224">
        <w:rPr>
          <w:spacing w:val="-3"/>
          <w:sz w:val="24"/>
          <w:szCs w:val="24"/>
        </w:rPr>
        <w:t xml:space="preserve"> </w:t>
      </w:r>
      <w:r w:rsidRPr="003E6224">
        <w:rPr>
          <w:sz w:val="24"/>
          <w:szCs w:val="24"/>
        </w:rPr>
        <w:t>на</w:t>
      </w:r>
      <w:r w:rsidRPr="003E6224">
        <w:rPr>
          <w:spacing w:val="-1"/>
          <w:sz w:val="24"/>
          <w:szCs w:val="24"/>
        </w:rPr>
        <w:t xml:space="preserve"> </w:t>
      </w:r>
      <w:r w:rsidRPr="003E6224">
        <w:rPr>
          <w:sz w:val="24"/>
          <w:szCs w:val="24"/>
        </w:rPr>
        <w:t>коррекции</w:t>
      </w:r>
      <w:r w:rsidRPr="003E6224">
        <w:rPr>
          <w:spacing w:val="-4"/>
          <w:sz w:val="24"/>
          <w:szCs w:val="24"/>
        </w:rPr>
        <w:t xml:space="preserve"> </w:t>
      </w:r>
      <w:r w:rsidRPr="003E6224">
        <w:rPr>
          <w:sz w:val="24"/>
          <w:szCs w:val="24"/>
        </w:rPr>
        <w:t>недостатков</w:t>
      </w:r>
      <w:r w:rsidRPr="003E6224">
        <w:rPr>
          <w:spacing w:val="-4"/>
          <w:sz w:val="24"/>
          <w:szCs w:val="24"/>
        </w:rPr>
        <w:t xml:space="preserve"> </w:t>
      </w:r>
      <w:r w:rsidRPr="003E6224">
        <w:rPr>
          <w:sz w:val="24"/>
          <w:szCs w:val="24"/>
        </w:rPr>
        <w:t>эмоционально-волевой сферы,</w:t>
      </w:r>
    </w:p>
    <w:p w:rsidR="00D72FEE" w:rsidRPr="003E6224" w:rsidRDefault="004B6FAC" w:rsidP="003E6224">
      <w:pPr>
        <w:pStyle w:val="a4"/>
        <w:ind w:left="0" w:firstLine="720"/>
        <w:rPr>
          <w:sz w:val="24"/>
          <w:szCs w:val="24"/>
        </w:rPr>
      </w:pPr>
      <w:r w:rsidRPr="003E6224">
        <w:rPr>
          <w:sz w:val="24"/>
          <w:szCs w:val="24"/>
        </w:rPr>
        <w:t>формировании</w:t>
      </w:r>
      <w:r w:rsidRPr="003E6224">
        <w:rPr>
          <w:spacing w:val="-5"/>
          <w:sz w:val="24"/>
          <w:szCs w:val="24"/>
        </w:rPr>
        <w:t xml:space="preserve"> </w:t>
      </w:r>
      <w:r w:rsidRPr="003E6224">
        <w:rPr>
          <w:sz w:val="24"/>
          <w:szCs w:val="24"/>
        </w:rPr>
        <w:t>произвольной</w:t>
      </w:r>
      <w:r w:rsidRPr="003E6224">
        <w:rPr>
          <w:spacing w:val="-5"/>
          <w:sz w:val="24"/>
          <w:szCs w:val="24"/>
        </w:rPr>
        <w:t xml:space="preserve"> </w:t>
      </w:r>
      <w:r w:rsidRPr="003E6224">
        <w:rPr>
          <w:sz w:val="24"/>
          <w:szCs w:val="24"/>
        </w:rPr>
        <w:t>регуляции</w:t>
      </w:r>
      <w:r w:rsidRPr="003E6224">
        <w:rPr>
          <w:spacing w:val="-6"/>
          <w:sz w:val="24"/>
          <w:szCs w:val="24"/>
        </w:rPr>
        <w:t xml:space="preserve"> </w:t>
      </w:r>
      <w:r w:rsidRPr="003E6224">
        <w:rPr>
          <w:sz w:val="24"/>
          <w:szCs w:val="24"/>
        </w:rPr>
        <w:t>поведения,</w:t>
      </w:r>
      <w:r w:rsidRPr="003E6224">
        <w:rPr>
          <w:spacing w:val="-5"/>
          <w:sz w:val="24"/>
          <w:szCs w:val="24"/>
        </w:rPr>
        <w:t xml:space="preserve"> </w:t>
      </w:r>
      <w:r w:rsidRPr="003E6224">
        <w:rPr>
          <w:sz w:val="24"/>
          <w:szCs w:val="24"/>
        </w:rPr>
        <w:t>коммуникации,</w:t>
      </w:r>
      <w:r w:rsidRPr="003E6224">
        <w:rPr>
          <w:spacing w:val="-6"/>
          <w:sz w:val="24"/>
          <w:szCs w:val="24"/>
        </w:rPr>
        <w:t xml:space="preserve"> </w:t>
      </w:r>
      <w:r w:rsidRPr="003E6224">
        <w:rPr>
          <w:sz w:val="24"/>
          <w:szCs w:val="24"/>
        </w:rPr>
        <w:t>развитии</w:t>
      </w:r>
    </w:p>
    <w:p w:rsidR="00D72FEE" w:rsidRPr="003E6224" w:rsidRDefault="004B6FAC" w:rsidP="003E6224">
      <w:pPr>
        <w:pStyle w:val="a4"/>
        <w:ind w:left="0" w:firstLine="720"/>
        <w:rPr>
          <w:sz w:val="24"/>
          <w:szCs w:val="24"/>
        </w:rPr>
      </w:pPr>
      <w:r w:rsidRPr="003E6224">
        <w:rPr>
          <w:sz w:val="24"/>
          <w:szCs w:val="24"/>
        </w:rPr>
        <w:t>социальных компетенций и представлений, межличностных отношений. Таким</w:t>
      </w:r>
      <w:r w:rsidRPr="003E6224">
        <w:rPr>
          <w:spacing w:val="-67"/>
          <w:sz w:val="24"/>
          <w:szCs w:val="24"/>
        </w:rPr>
        <w:t xml:space="preserve"> </w:t>
      </w:r>
      <w:r w:rsidRPr="003E6224">
        <w:rPr>
          <w:sz w:val="24"/>
          <w:szCs w:val="24"/>
        </w:rPr>
        <w:t>образом, в коррекционной работе психолога приоритеты смещаются на</w:t>
      </w:r>
      <w:r w:rsidRPr="003E6224">
        <w:rPr>
          <w:spacing w:val="1"/>
          <w:sz w:val="24"/>
          <w:szCs w:val="24"/>
        </w:rPr>
        <w:t xml:space="preserve"> </w:t>
      </w:r>
      <w:r w:rsidRPr="003E6224">
        <w:rPr>
          <w:sz w:val="24"/>
          <w:szCs w:val="24"/>
        </w:rPr>
        <w:t>эмоционально-личностную сферу. Перед психологом стоят задачи преодоления</w:t>
      </w:r>
      <w:r w:rsidRPr="003E6224">
        <w:rPr>
          <w:spacing w:val="-67"/>
          <w:sz w:val="24"/>
          <w:szCs w:val="24"/>
        </w:rPr>
        <w:t xml:space="preserve"> </w:t>
      </w:r>
      <w:r w:rsidRPr="003E6224">
        <w:rPr>
          <w:sz w:val="24"/>
          <w:szCs w:val="24"/>
        </w:rPr>
        <w:t>недостатков</w:t>
      </w:r>
      <w:r w:rsidRPr="003E6224">
        <w:rPr>
          <w:spacing w:val="-3"/>
          <w:sz w:val="24"/>
          <w:szCs w:val="24"/>
        </w:rPr>
        <w:t xml:space="preserve"> </w:t>
      </w:r>
      <w:r w:rsidRPr="003E6224">
        <w:rPr>
          <w:sz w:val="24"/>
          <w:szCs w:val="24"/>
        </w:rPr>
        <w:t>социально-коммуникативного</w:t>
      </w:r>
      <w:r w:rsidRPr="003E6224">
        <w:rPr>
          <w:spacing w:val="-3"/>
          <w:sz w:val="24"/>
          <w:szCs w:val="24"/>
        </w:rPr>
        <w:t xml:space="preserve"> </w:t>
      </w:r>
      <w:r w:rsidRPr="003E6224">
        <w:rPr>
          <w:sz w:val="24"/>
          <w:szCs w:val="24"/>
        </w:rPr>
        <w:t>развития,</w:t>
      </w:r>
      <w:r w:rsidRPr="003E6224">
        <w:rPr>
          <w:spacing w:val="-2"/>
          <w:sz w:val="24"/>
          <w:szCs w:val="24"/>
        </w:rPr>
        <w:t xml:space="preserve"> </w:t>
      </w:r>
      <w:r w:rsidRPr="003E6224">
        <w:rPr>
          <w:sz w:val="24"/>
          <w:szCs w:val="24"/>
        </w:rPr>
        <w:t>гармонизации</w:t>
      </w:r>
    </w:p>
    <w:p w:rsidR="00D72FEE" w:rsidRPr="003E6224" w:rsidRDefault="004B6FAC" w:rsidP="003E6224">
      <w:pPr>
        <w:pStyle w:val="a4"/>
        <w:ind w:left="0" w:firstLine="720"/>
        <w:rPr>
          <w:sz w:val="24"/>
          <w:szCs w:val="24"/>
        </w:rPr>
      </w:pPr>
      <w:r w:rsidRPr="003E6224">
        <w:rPr>
          <w:sz w:val="24"/>
          <w:szCs w:val="24"/>
        </w:rPr>
        <w:t>внутреннего мира ребенка, оказания психологической помощи детям и их</w:t>
      </w:r>
      <w:r w:rsidRPr="003E6224">
        <w:rPr>
          <w:spacing w:val="-67"/>
          <w:sz w:val="24"/>
          <w:szCs w:val="24"/>
        </w:rPr>
        <w:t xml:space="preserve"> </w:t>
      </w:r>
      <w:r w:rsidRPr="003E6224">
        <w:rPr>
          <w:sz w:val="24"/>
          <w:szCs w:val="24"/>
        </w:rPr>
        <w:t>родителям.</w:t>
      </w:r>
    </w:p>
    <w:p w:rsidR="00D72FEE" w:rsidRPr="003E6224" w:rsidRDefault="004B6FAC" w:rsidP="003E6224">
      <w:pPr>
        <w:pStyle w:val="a4"/>
        <w:ind w:left="0" w:firstLine="720"/>
        <w:rPr>
          <w:sz w:val="24"/>
          <w:szCs w:val="24"/>
        </w:rPr>
      </w:pPr>
      <w:r w:rsidRPr="003E6224">
        <w:rPr>
          <w:sz w:val="24"/>
          <w:szCs w:val="24"/>
        </w:rPr>
        <w:t>Откликаясь на запросы педагогов и родителей, педагог-психолог</w:t>
      </w:r>
      <w:r w:rsidRPr="003E6224">
        <w:rPr>
          <w:spacing w:val="-67"/>
          <w:sz w:val="24"/>
          <w:szCs w:val="24"/>
        </w:rPr>
        <w:t xml:space="preserve"> </w:t>
      </w:r>
      <w:r w:rsidRPr="003E6224">
        <w:rPr>
          <w:sz w:val="24"/>
          <w:szCs w:val="24"/>
        </w:rPr>
        <w:t>проводит</w:t>
      </w:r>
      <w:r w:rsidRPr="003E6224">
        <w:rPr>
          <w:spacing w:val="-3"/>
          <w:sz w:val="24"/>
          <w:szCs w:val="24"/>
        </w:rPr>
        <w:t xml:space="preserve"> </w:t>
      </w:r>
      <w:r w:rsidRPr="003E6224">
        <w:rPr>
          <w:sz w:val="24"/>
          <w:szCs w:val="24"/>
        </w:rPr>
        <w:t>дополнительное</w:t>
      </w:r>
      <w:r w:rsidRPr="003E6224">
        <w:rPr>
          <w:spacing w:val="-1"/>
          <w:sz w:val="24"/>
          <w:szCs w:val="24"/>
        </w:rPr>
        <w:t xml:space="preserve"> </w:t>
      </w:r>
      <w:r w:rsidRPr="003E6224">
        <w:rPr>
          <w:sz w:val="24"/>
          <w:szCs w:val="24"/>
        </w:rPr>
        <w:t>обследование</w:t>
      </w:r>
      <w:r w:rsidRPr="003E6224">
        <w:rPr>
          <w:spacing w:val="-4"/>
          <w:sz w:val="24"/>
          <w:szCs w:val="24"/>
        </w:rPr>
        <w:t xml:space="preserve"> </w:t>
      </w:r>
      <w:r w:rsidRPr="003E6224">
        <w:rPr>
          <w:sz w:val="24"/>
          <w:szCs w:val="24"/>
        </w:rPr>
        <w:t>детей</w:t>
      </w:r>
      <w:r w:rsidRPr="003E6224">
        <w:rPr>
          <w:spacing w:val="-1"/>
          <w:sz w:val="24"/>
          <w:szCs w:val="24"/>
        </w:rPr>
        <w:t xml:space="preserve"> </w:t>
      </w:r>
      <w:r w:rsidRPr="003E6224">
        <w:rPr>
          <w:sz w:val="24"/>
          <w:szCs w:val="24"/>
        </w:rPr>
        <w:t>и</w:t>
      </w:r>
      <w:r w:rsidRPr="003E6224">
        <w:rPr>
          <w:spacing w:val="-5"/>
          <w:sz w:val="24"/>
          <w:szCs w:val="24"/>
        </w:rPr>
        <w:t xml:space="preserve"> </w:t>
      </w:r>
      <w:r w:rsidRPr="003E6224">
        <w:rPr>
          <w:sz w:val="24"/>
          <w:szCs w:val="24"/>
        </w:rPr>
        <w:t>разрабатывает</w:t>
      </w:r>
    </w:p>
    <w:p w:rsidR="00D72FEE" w:rsidRPr="003E6224" w:rsidRDefault="004B6FAC" w:rsidP="003E6224">
      <w:pPr>
        <w:pStyle w:val="a4"/>
        <w:ind w:left="0" w:firstLine="720"/>
        <w:rPr>
          <w:sz w:val="24"/>
          <w:szCs w:val="24"/>
        </w:rPr>
      </w:pPr>
      <w:r w:rsidRPr="003E6224">
        <w:rPr>
          <w:sz w:val="24"/>
          <w:szCs w:val="24"/>
        </w:rPr>
        <w:t>соответствующие рекомендации, осуществляет консультирование родителей и</w:t>
      </w:r>
      <w:r w:rsidRPr="003E6224">
        <w:rPr>
          <w:spacing w:val="-67"/>
          <w:sz w:val="24"/>
          <w:szCs w:val="24"/>
        </w:rPr>
        <w:t xml:space="preserve"> </w:t>
      </w:r>
      <w:r w:rsidRPr="003E6224">
        <w:rPr>
          <w:sz w:val="24"/>
          <w:szCs w:val="24"/>
        </w:rPr>
        <w:t>педагогов. По их запросу проводится индивидуальная психопрофилактическая</w:t>
      </w:r>
      <w:r w:rsidRPr="003E6224">
        <w:rPr>
          <w:spacing w:val="-67"/>
          <w:sz w:val="24"/>
          <w:szCs w:val="24"/>
        </w:rPr>
        <w:t xml:space="preserve"> </w:t>
      </w:r>
      <w:r w:rsidRPr="003E6224">
        <w:rPr>
          <w:sz w:val="24"/>
          <w:szCs w:val="24"/>
        </w:rPr>
        <w:t>и</w:t>
      </w:r>
      <w:r w:rsidRPr="003E6224">
        <w:rPr>
          <w:spacing w:val="-1"/>
          <w:sz w:val="24"/>
          <w:szCs w:val="24"/>
        </w:rPr>
        <w:t xml:space="preserve"> </w:t>
      </w:r>
      <w:r w:rsidRPr="003E6224">
        <w:rPr>
          <w:sz w:val="24"/>
          <w:szCs w:val="24"/>
        </w:rPr>
        <w:t>коррекционная работа.</w:t>
      </w:r>
    </w:p>
    <w:p w:rsidR="00D72FEE" w:rsidRPr="003E6224" w:rsidRDefault="004B6FAC" w:rsidP="003E6224">
      <w:pPr>
        <w:pStyle w:val="a4"/>
        <w:ind w:left="0" w:firstLine="720"/>
        <w:rPr>
          <w:sz w:val="24"/>
          <w:szCs w:val="24"/>
        </w:rPr>
      </w:pPr>
      <w:r w:rsidRPr="003E6224">
        <w:rPr>
          <w:sz w:val="24"/>
          <w:szCs w:val="24"/>
        </w:rPr>
        <w:t>Важным направлением в деятельности педагога-психолога является</w:t>
      </w:r>
      <w:r w:rsidRPr="003E6224">
        <w:rPr>
          <w:spacing w:val="-67"/>
          <w:sz w:val="24"/>
          <w:szCs w:val="24"/>
        </w:rPr>
        <w:t xml:space="preserve"> </w:t>
      </w:r>
      <w:r w:rsidRPr="003E6224">
        <w:rPr>
          <w:sz w:val="24"/>
          <w:szCs w:val="24"/>
        </w:rPr>
        <w:t>консультирование</w:t>
      </w:r>
      <w:r w:rsidRPr="003E6224">
        <w:rPr>
          <w:spacing w:val="-5"/>
          <w:sz w:val="24"/>
          <w:szCs w:val="24"/>
        </w:rPr>
        <w:t xml:space="preserve"> </w:t>
      </w:r>
      <w:r w:rsidRPr="003E6224">
        <w:rPr>
          <w:sz w:val="24"/>
          <w:szCs w:val="24"/>
        </w:rPr>
        <w:t>и</w:t>
      </w:r>
      <w:r w:rsidRPr="003E6224">
        <w:rPr>
          <w:spacing w:val="-3"/>
          <w:sz w:val="24"/>
          <w:szCs w:val="24"/>
        </w:rPr>
        <w:t xml:space="preserve"> </w:t>
      </w:r>
      <w:r w:rsidRPr="003E6224">
        <w:rPr>
          <w:sz w:val="24"/>
          <w:szCs w:val="24"/>
        </w:rPr>
        <w:t>просвещение</w:t>
      </w:r>
      <w:r w:rsidRPr="003E6224">
        <w:rPr>
          <w:spacing w:val="-2"/>
          <w:sz w:val="24"/>
          <w:szCs w:val="24"/>
        </w:rPr>
        <w:t xml:space="preserve"> </w:t>
      </w:r>
      <w:r w:rsidRPr="003E6224">
        <w:rPr>
          <w:sz w:val="24"/>
          <w:szCs w:val="24"/>
        </w:rPr>
        <w:t>педагогов</w:t>
      </w:r>
      <w:r w:rsidRPr="003E6224">
        <w:rPr>
          <w:spacing w:val="-5"/>
          <w:sz w:val="24"/>
          <w:szCs w:val="24"/>
        </w:rPr>
        <w:t xml:space="preserve"> </w:t>
      </w:r>
      <w:r w:rsidRPr="003E6224">
        <w:rPr>
          <w:sz w:val="24"/>
          <w:szCs w:val="24"/>
        </w:rPr>
        <w:t>и</w:t>
      </w:r>
      <w:r w:rsidRPr="003E6224">
        <w:rPr>
          <w:spacing w:val="-2"/>
          <w:sz w:val="24"/>
          <w:szCs w:val="24"/>
        </w:rPr>
        <w:t xml:space="preserve"> </w:t>
      </w:r>
      <w:r w:rsidRPr="003E6224">
        <w:rPr>
          <w:sz w:val="24"/>
          <w:szCs w:val="24"/>
        </w:rPr>
        <w:t>родителей</w:t>
      </w:r>
      <w:r w:rsidRPr="003E6224">
        <w:rPr>
          <w:spacing w:val="-1"/>
          <w:sz w:val="24"/>
          <w:szCs w:val="24"/>
        </w:rPr>
        <w:t xml:space="preserve"> </w:t>
      </w:r>
      <w:r w:rsidRPr="003E6224">
        <w:rPr>
          <w:sz w:val="24"/>
          <w:szCs w:val="24"/>
        </w:rPr>
        <w:t>в</w:t>
      </w:r>
      <w:r w:rsidRPr="003E6224">
        <w:rPr>
          <w:spacing w:val="-2"/>
          <w:sz w:val="24"/>
          <w:szCs w:val="24"/>
        </w:rPr>
        <w:t xml:space="preserve"> </w:t>
      </w:r>
      <w:r w:rsidRPr="003E6224">
        <w:rPr>
          <w:sz w:val="24"/>
          <w:szCs w:val="24"/>
        </w:rPr>
        <w:t>вопросах,</w:t>
      </w:r>
    </w:p>
    <w:p w:rsidR="00D72FEE" w:rsidRPr="003E6224" w:rsidRDefault="004B6FAC" w:rsidP="003E6224">
      <w:pPr>
        <w:pStyle w:val="a4"/>
        <w:ind w:left="0" w:firstLine="720"/>
        <w:rPr>
          <w:sz w:val="24"/>
          <w:szCs w:val="24"/>
        </w:rPr>
      </w:pPr>
      <w:r w:rsidRPr="003E6224">
        <w:rPr>
          <w:sz w:val="24"/>
          <w:szCs w:val="24"/>
        </w:rPr>
        <w:t>касающихся особенностей развития детей с ЗПР, причин их образовательных</w:t>
      </w:r>
      <w:r w:rsidRPr="003E6224">
        <w:rPr>
          <w:spacing w:val="-67"/>
          <w:sz w:val="24"/>
          <w:szCs w:val="24"/>
        </w:rPr>
        <w:t xml:space="preserve"> </w:t>
      </w:r>
      <w:r w:rsidRPr="003E6224">
        <w:rPr>
          <w:sz w:val="24"/>
          <w:szCs w:val="24"/>
        </w:rPr>
        <w:t>трудностей, а также обучение родителей и педагогов методам и приемам</w:t>
      </w:r>
      <w:r w:rsidRPr="003E6224">
        <w:rPr>
          <w:spacing w:val="1"/>
          <w:sz w:val="24"/>
          <w:szCs w:val="24"/>
        </w:rPr>
        <w:t xml:space="preserve"> </w:t>
      </w:r>
      <w:r w:rsidRPr="003E6224">
        <w:rPr>
          <w:sz w:val="24"/>
          <w:szCs w:val="24"/>
        </w:rPr>
        <w:t>работы</w:t>
      </w:r>
      <w:r w:rsidRPr="003E6224">
        <w:rPr>
          <w:spacing w:val="-3"/>
          <w:sz w:val="24"/>
          <w:szCs w:val="24"/>
        </w:rPr>
        <w:t xml:space="preserve"> </w:t>
      </w:r>
      <w:r w:rsidRPr="003E6224">
        <w:rPr>
          <w:sz w:val="24"/>
          <w:szCs w:val="24"/>
        </w:rPr>
        <w:t>с</w:t>
      </w:r>
      <w:r w:rsidRPr="003E6224">
        <w:rPr>
          <w:spacing w:val="-3"/>
          <w:sz w:val="24"/>
          <w:szCs w:val="24"/>
        </w:rPr>
        <w:t xml:space="preserve"> </w:t>
      </w:r>
      <w:r w:rsidRPr="003E6224">
        <w:rPr>
          <w:sz w:val="24"/>
          <w:szCs w:val="24"/>
        </w:rPr>
        <w:t>такими</w:t>
      </w:r>
      <w:r w:rsidRPr="003E6224">
        <w:rPr>
          <w:spacing w:val="-4"/>
          <w:sz w:val="24"/>
          <w:szCs w:val="24"/>
        </w:rPr>
        <w:t xml:space="preserve"> </w:t>
      </w:r>
      <w:r w:rsidRPr="003E6224">
        <w:rPr>
          <w:sz w:val="24"/>
          <w:szCs w:val="24"/>
        </w:rPr>
        <w:t>детьми,</w:t>
      </w:r>
      <w:r w:rsidRPr="003E6224">
        <w:rPr>
          <w:spacing w:val="-3"/>
          <w:sz w:val="24"/>
          <w:szCs w:val="24"/>
        </w:rPr>
        <w:t xml:space="preserve"> </w:t>
      </w:r>
      <w:r w:rsidRPr="003E6224">
        <w:rPr>
          <w:sz w:val="24"/>
          <w:szCs w:val="24"/>
        </w:rPr>
        <w:t>на</w:t>
      </w:r>
      <w:r w:rsidRPr="003E6224">
        <w:rPr>
          <w:spacing w:val="-2"/>
          <w:sz w:val="24"/>
          <w:szCs w:val="24"/>
        </w:rPr>
        <w:t xml:space="preserve"> </w:t>
      </w:r>
      <w:r w:rsidRPr="003E6224">
        <w:rPr>
          <w:sz w:val="24"/>
          <w:szCs w:val="24"/>
        </w:rPr>
        <w:t>вовлечение</w:t>
      </w:r>
      <w:r w:rsidRPr="003E6224">
        <w:rPr>
          <w:spacing w:val="-5"/>
          <w:sz w:val="24"/>
          <w:szCs w:val="24"/>
        </w:rPr>
        <w:t xml:space="preserve"> </w:t>
      </w:r>
      <w:r w:rsidRPr="003E6224">
        <w:rPr>
          <w:sz w:val="24"/>
          <w:szCs w:val="24"/>
        </w:rPr>
        <w:t>родителей</w:t>
      </w:r>
      <w:r w:rsidRPr="003E6224">
        <w:rPr>
          <w:spacing w:val="-2"/>
          <w:sz w:val="24"/>
          <w:szCs w:val="24"/>
        </w:rPr>
        <w:t xml:space="preserve"> </w:t>
      </w:r>
      <w:r w:rsidRPr="003E6224">
        <w:rPr>
          <w:sz w:val="24"/>
          <w:szCs w:val="24"/>
        </w:rPr>
        <w:t>в</w:t>
      </w:r>
      <w:r w:rsidRPr="003E6224">
        <w:rPr>
          <w:spacing w:val="-3"/>
          <w:sz w:val="24"/>
          <w:szCs w:val="24"/>
        </w:rPr>
        <w:t xml:space="preserve"> </w:t>
      </w:r>
      <w:r w:rsidRPr="003E6224">
        <w:rPr>
          <w:sz w:val="24"/>
          <w:szCs w:val="24"/>
        </w:rPr>
        <w:t>педагогический</w:t>
      </w:r>
      <w:r w:rsidRPr="003E6224">
        <w:rPr>
          <w:spacing w:val="-2"/>
          <w:sz w:val="24"/>
          <w:szCs w:val="24"/>
        </w:rPr>
        <w:t xml:space="preserve"> </w:t>
      </w:r>
      <w:r w:rsidRPr="003E6224">
        <w:rPr>
          <w:sz w:val="24"/>
          <w:szCs w:val="24"/>
        </w:rPr>
        <w:t>процесс.</w:t>
      </w:r>
    </w:p>
    <w:p w:rsidR="00D72FEE" w:rsidRPr="003E6224" w:rsidRDefault="004B6FAC" w:rsidP="003E6224">
      <w:pPr>
        <w:pStyle w:val="a4"/>
        <w:ind w:left="0" w:firstLine="720"/>
        <w:rPr>
          <w:sz w:val="24"/>
          <w:szCs w:val="24"/>
        </w:rPr>
      </w:pPr>
      <w:r w:rsidRPr="003E6224">
        <w:rPr>
          <w:sz w:val="24"/>
          <w:szCs w:val="24"/>
        </w:rPr>
        <w:t>На этапе подготовки к школе педагог-психолог определяет состояние</w:t>
      </w:r>
      <w:r w:rsidRPr="003E6224">
        <w:rPr>
          <w:spacing w:val="-67"/>
          <w:sz w:val="24"/>
          <w:szCs w:val="24"/>
        </w:rPr>
        <w:t xml:space="preserve"> </w:t>
      </w:r>
      <w:r w:rsidRPr="003E6224">
        <w:rPr>
          <w:sz w:val="24"/>
          <w:szCs w:val="24"/>
        </w:rPr>
        <w:t xml:space="preserve">параметров </w:t>
      </w:r>
      <w:r w:rsidRPr="003E6224">
        <w:rPr>
          <w:sz w:val="24"/>
          <w:szCs w:val="24"/>
        </w:rPr>
        <w:lastRenderedPageBreak/>
        <w:t>психологической готовности к школе, совместно с членами</w:t>
      </w:r>
      <w:r w:rsidRPr="003E6224">
        <w:rPr>
          <w:spacing w:val="1"/>
          <w:sz w:val="24"/>
          <w:szCs w:val="24"/>
        </w:rPr>
        <w:t xml:space="preserve"> </w:t>
      </w:r>
      <w:proofErr w:type="spellStart"/>
      <w:r w:rsidRPr="003E6224">
        <w:rPr>
          <w:sz w:val="24"/>
          <w:szCs w:val="24"/>
        </w:rPr>
        <w:t>ППконсилиума</w:t>
      </w:r>
      <w:proofErr w:type="spellEnd"/>
      <w:r w:rsidRPr="003E6224">
        <w:rPr>
          <w:sz w:val="24"/>
          <w:szCs w:val="24"/>
        </w:rPr>
        <w:t xml:space="preserve"> разрабатывает рекомендации для педагогов и родителей</w:t>
      </w:r>
      <w:r w:rsidRPr="003E6224">
        <w:rPr>
          <w:spacing w:val="1"/>
          <w:sz w:val="24"/>
          <w:szCs w:val="24"/>
        </w:rPr>
        <w:t xml:space="preserve"> </w:t>
      </w:r>
      <w:r w:rsidRPr="003E6224">
        <w:rPr>
          <w:sz w:val="24"/>
          <w:szCs w:val="24"/>
        </w:rPr>
        <w:t>относительно образовательного</w:t>
      </w:r>
      <w:r w:rsidRPr="003E6224">
        <w:rPr>
          <w:spacing w:val="1"/>
          <w:sz w:val="24"/>
          <w:szCs w:val="24"/>
        </w:rPr>
        <w:t xml:space="preserve"> </w:t>
      </w:r>
      <w:r w:rsidRPr="003E6224">
        <w:rPr>
          <w:sz w:val="24"/>
          <w:szCs w:val="24"/>
        </w:rPr>
        <w:t>маршрута</w:t>
      </w:r>
      <w:r w:rsidRPr="003E6224">
        <w:rPr>
          <w:spacing w:val="-1"/>
          <w:sz w:val="24"/>
          <w:szCs w:val="24"/>
        </w:rPr>
        <w:t xml:space="preserve"> </w:t>
      </w:r>
      <w:r w:rsidRPr="003E6224">
        <w:rPr>
          <w:sz w:val="24"/>
          <w:szCs w:val="24"/>
        </w:rPr>
        <w:t>ребенка.</w:t>
      </w:r>
    </w:p>
    <w:p w:rsidR="00D72FEE" w:rsidRPr="003E6224" w:rsidRDefault="004B6FAC" w:rsidP="003E6224">
      <w:pPr>
        <w:ind w:firstLine="720"/>
        <w:rPr>
          <w:i/>
          <w:sz w:val="24"/>
          <w:szCs w:val="24"/>
        </w:rPr>
      </w:pPr>
      <w:r w:rsidRPr="003E6224">
        <w:rPr>
          <w:sz w:val="24"/>
          <w:szCs w:val="24"/>
        </w:rPr>
        <w:t>Таким образом, учитель-дефектолог, учитель-логопед, педагог-психолог</w:t>
      </w:r>
      <w:r w:rsidRPr="003E6224">
        <w:rPr>
          <w:spacing w:val="-67"/>
          <w:sz w:val="24"/>
          <w:szCs w:val="24"/>
        </w:rPr>
        <w:t xml:space="preserve"> </w:t>
      </w:r>
      <w:r w:rsidRPr="003E6224">
        <w:rPr>
          <w:sz w:val="24"/>
          <w:szCs w:val="24"/>
        </w:rPr>
        <w:t>реализуют</w:t>
      </w:r>
      <w:r w:rsidRPr="003E6224">
        <w:rPr>
          <w:spacing w:val="-2"/>
          <w:sz w:val="24"/>
          <w:szCs w:val="24"/>
        </w:rPr>
        <w:t xml:space="preserve"> </w:t>
      </w:r>
      <w:r w:rsidRPr="003E6224">
        <w:rPr>
          <w:sz w:val="24"/>
          <w:szCs w:val="24"/>
        </w:rPr>
        <w:t xml:space="preserve">следующие </w:t>
      </w:r>
      <w:r w:rsidRPr="003E6224">
        <w:rPr>
          <w:i/>
          <w:sz w:val="24"/>
          <w:szCs w:val="24"/>
        </w:rPr>
        <w:t>профессиональные</w:t>
      </w:r>
      <w:r w:rsidRPr="003E6224">
        <w:rPr>
          <w:i/>
          <w:spacing w:val="-1"/>
          <w:sz w:val="24"/>
          <w:szCs w:val="24"/>
        </w:rPr>
        <w:t xml:space="preserve"> </w:t>
      </w:r>
      <w:r w:rsidRPr="003E6224">
        <w:rPr>
          <w:i/>
          <w:sz w:val="24"/>
          <w:szCs w:val="24"/>
        </w:rPr>
        <w:t>функции:</w:t>
      </w:r>
    </w:p>
    <w:p w:rsidR="00D72FEE" w:rsidRPr="003E6224" w:rsidRDefault="004B6FAC" w:rsidP="003E6224">
      <w:pPr>
        <w:pStyle w:val="a6"/>
        <w:numPr>
          <w:ilvl w:val="0"/>
          <w:numId w:val="22"/>
        </w:numPr>
        <w:tabs>
          <w:tab w:val="left" w:pos="841"/>
        </w:tabs>
        <w:ind w:left="0" w:firstLine="720"/>
        <w:rPr>
          <w:sz w:val="24"/>
          <w:szCs w:val="24"/>
        </w:rPr>
      </w:pPr>
      <w:r w:rsidRPr="003E6224">
        <w:rPr>
          <w:i/>
          <w:sz w:val="24"/>
          <w:szCs w:val="24"/>
        </w:rPr>
        <w:t xml:space="preserve">диагностическую: </w:t>
      </w:r>
      <w:r w:rsidRPr="003E6224">
        <w:rPr>
          <w:sz w:val="24"/>
          <w:szCs w:val="24"/>
        </w:rPr>
        <w:t>проводят психолого-педагогическое обследование</w:t>
      </w:r>
      <w:r w:rsidRPr="003E6224">
        <w:rPr>
          <w:i/>
          <w:sz w:val="24"/>
          <w:szCs w:val="24"/>
        </w:rPr>
        <w:t>,</w:t>
      </w:r>
      <w:r w:rsidRPr="003E6224">
        <w:rPr>
          <w:i/>
          <w:spacing w:val="-67"/>
          <w:sz w:val="24"/>
          <w:szCs w:val="24"/>
        </w:rPr>
        <w:t xml:space="preserve"> </w:t>
      </w:r>
      <w:r w:rsidRPr="003E6224">
        <w:rPr>
          <w:sz w:val="24"/>
          <w:szCs w:val="24"/>
        </w:rPr>
        <w:t>выявляют</w:t>
      </w:r>
      <w:r w:rsidRPr="003E6224">
        <w:rPr>
          <w:spacing w:val="-3"/>
          <w:sz w:val="24"/>
          <w:szCs w:val="24"/>
        </w:rPr>
        <w:t xml:space="preserve"> </w:t>
      </w:r>
      <w:r w:rsidRPr="003E6224">
        <w:rPr>
          <w:sz w:val="24"/>
          <w:szCs w:val="24"/>
        </w:rPr>
        <w:t>и</w:t>
      </w:r>
      <w:r w:rsidRPr="003E6224">
        <w:rPr>
          <w:spacing w:val="-4"/>
          <w:sz w:val="24"/>
          <w:szCs w:val="24"/>
        </w:rPr>
        <w:t xml:space="preserve"> </w:t>
      </w:r>
      <w:r w:rsidRPr="003E6224">
        <w:rPr>
          <w:sz w:val="24"/>
          <w:szCs w:val="24"/>
        </w:rPr>
        <w:t>определяют</w:t>
      </w:r>
      <w:r w:rsidRPr="003E6224">
        <w:rPr>
          <w:spacing w:val="-4"/>
          <w:sz w:val="24"/>
          <w:szCs w:val="24"/>
        </w:rPr>
        <w:t xml:space="preserve"> </w:t>
      </w:r>
      <w:r w:rsidRPr="003E6224">
        <w:rPr>
          <w:sz w:val="24"/>
          <w:szCs w:val="24"/>
        </w:rPr>
        <w:t>причину</w:t>
      </w:r>
      <w:r w:rsidRPr="003E6224">
        <w:rPr>
          <w:spacing w:val="-6"/>
          <w:sz w:val="24"/>
          <w:szCs w:val="24"/>
        </w:rPr>
        <w:t xml:space="preserve"> </w:t>
      </w:r>
      <w:r w:rsidRPr="003E6224">
        <w:rPr>
          <w:sz w:val="24"/>
          <w:szCs w:val="24"/>
        </w:rPr>
        <w:t>той</w:t>
      </w:r>
      <w:r w:rsidRPr="003E6224">
        <w:rPr>
          <w:spacing w:val="-2"/>
          <w:sz w:val="24"/>
          <w:szCs w:val="24"/>
        </w:rPr>
        <w:t xml:space="preserve"> </w:t>
      </w:r>
      <w:r w:rsidRPr="003E6224">
        <w:rPr>
          <w:sz w:val="24"/>
          <w:szCs w:val="24"/>
        </w:rPr>
        <w:t>или</w:t>
      </w:r>
      <w:r w:rsidRPr="003E6224">
        <w:rPr>
          <w:spacing w:val="-1"/>
          <w:sz w:val="24"/>
          <w:szCs w:val="24"/>
        </w:rPr>
        <w:t xml:space="preserve"> </w:t>
      </w:r>
      <w:r w:rsidRPr="003E6224">
        <w:rPr>
          <w:sz w:val="24"/>
          <w:szCs w:val="24"/>
        </w:rPr>
        <w:t>иной</w:t>
      </w:r>
      <w:r w:rsidRPr="003E6224">
        <w:rPr>
          <w:spacing w:val="-2"/>
          <w:sz w:val="24"/>
          <w:szCs w:val="24"/>
        </w:rPr>
        <w:t xml:space="preserve"> </w:t>
      </w:r>
      <w:r w:rsidRPr="003E6224">
        <w:rPr>
          <w:sz w:val="24"/>
          <w:szCs w:val="24"/>
        </w:rPr>
        <w:t>трудности</w:t>
      </w:r>
      <w:r w:rsidRPr="003E6224">
        <w:rPr>
          <w:spacing w:val="-2"/>
          <w:sz w:val="24"/>
          <w:szCs w:val="24"/>
        </w:rPr>
        <w:t xml:space="preserve"> </w:t>
      </w:r>
      <w:r w:rsidRPr="003E6224">
        <w:rPr>
          <w:sz w:val="24"/>
          <w:szCs w:val="24"/>
        </w:rPr>
        <w:t>с</w:t>
      </w:r>
      <w:r w:rsidRPr="003E6224">
        <w:rPr>
          <w:spacing w:val="-3"/>
          <w:sz w:val="24"/>
          <w:szCs w:val="24"/>
        </w:rPr>
        <w:t xml:space="preserve"> </w:t>
      </w:r>
      <w:r w:rsidRPr="003E6224">
        <w:rPr>
          <w:sz w:val="24"/>
          <w:szCs w:val="24"/>
        </w:rPr>
        <w:t>помощью</w:t>
      </w:r>
    </w:p>
    <w:p w:rsidR="00D72FEE" w:rsidRPr="003E6224" w:rsidRDefault="004B6FAC" w:rsidP="003E6224">
      <w:pPr>
        <w:pStyle w:val="a4"/>
        <w:ind w:left="0" w:firstLine="720"/>
        <w:rPr>
          <w:sz w:val="24"/>
          <w:szCs w:val="24"/>
        </w:rPr>
      </w:pPr>
      <w:r w:rsidRPr="003E6224">
        <w:rPr>
          <w:sz w:val="24"/>
          <w:szCs w:val="24"/>
        </w:rPr>
        <w:t>комплексной</w:t>
      </w:r>
      <w:r w:rsidRPr="003E6224">
        <w:rPr>
          <w:spacing w:val="-5"/>
          <w:sz w:val="24"/>
          <w:szCs w:val="24"/>
        </w:rPr>
        <w:t xml:space="preserve"> </w:t>
      </w:r>
      <w:r w:rsidRPr="003E6224">
        <w:rPr>
          <w:sz w:val="24"/>
          <w:szCs w:val="24"/>
        </w:rPr>
        <w:t>диагностики;</w:t>
      </w:r>
      <w:r w:rsidRPr="003E6224">
        <w:rPr>
          <w:spacing w:val="-3"/>
          <w:sz w:val="24"/>
          <w:szCs w:val="24"/>
        </w:rPr>
        <w:t xml:space="preserve"> </w:t>
      </w:r>
      <w:r w:rsidRPr="003E6224">
        <w:rPr>
          <w:sz w:val="24"/>
          <w:szCs w:val="24"/>
        </w:rPr>
        <w:t>оформляют</w:t>
      </w:r>
      <w:r w:rsidRPr="003E6224">
        <w:rPr>
          <w:spacing w:val="-8"/>
          <w:sz w:val="24"/>
          <w:szCs w:val="24"/>
        </w:rPr>
        <w:t xml:space="preserve"> </w:t>
      </w:r>
      <w:proofErr w:type="spellStart"/>
      <w:r w:rsidRPr="003E6224">
        <w:rPr>
          <w:sz w:val="24"/>
          <w:szCs w:val="24"/>
        </w:rPr>
        <w:t>диагностико</w:t>
      </w:r>
      <w:proofErr w:type="spellEnd"/>
      <w:r w:rsidRPr="003E6224">
        <w:rPr>
          <w:sz w:val="24"/>
          <w:szCs w:val="24"/>
        </w:rPr>
        <w:t>-эволюционную</w:t>
      </w:r>
      <w:r w:rsidRPr="003E6224">
        <w:rPr>
          <w:spacing w:val="-5"/>
          <w:sz w:val="24"/>
          <w:szCs w:val="24"/>
        </w:rPr>
        <w:t xml:space="preserve"> </w:t>
      </w:r>
      <w:r w:rsidRPr="003E6224">
        <w:rPr>
          <w:sz w:val="24"/>
          <w:szCs w:val="24"/>
        </w:rPr>
        <w:t>карту;</w:t>
      </w:r>
    </w:p>
    <w:p w:rsidR="00D72FEE" w:rsidRPr="003E6224" w:rsidRDefault="004B6FAC" w:rsidP="003E6224">
      <w:pPr>
        <w:pStyle w:val="a6"/>
        <w:numPr>
          <w:ilvl w:val="0"/>
          <w:numId w:val="22"/>
        </w:numPr>
        <w:tabs>
          <w:tab w:val="left" w:pos="841"/>
        </w:tabs>
        <w:ind w:left="0" w:firstLine="720"/>
        <w:rPr>
          <w:sz w:val="24"/>
          <w:szCs w:val="24"/>
        </w:rPr>
      </w:pPr>
      <w:r w:rsidRPr="003E6224">
        <w:rPr>
          <w:i/>
          <w:sz w:val="24"/>
          <w:szCs w:val="24"/>
        </w:rPr>
        <w:t>проектную:</w:t>
      </w:r>
      <w:r w:rsidRPr="003E6224">
        <w:rPr>
          <w:i/>
          <w:spacing w:val="-3"/>
          <w:sz w:val="24"/>
          <w:szCs w:val="24"/>
        </w:rPr>
        <w:t xml:space="preserve"> </w:t>
      </w:r>
      <w:r w:rsidRPr="003E6224">
        <w:rPr>
          <w:sz w:val="24"/>
          <w:szCs w:val="24"/>
        </w:rPr>
        <w:t>на</w:t>
      </w:r>
      <w:r w:rsidRPr="003E6224">
        <w:rPr>
          <w:spacing w:val="-5"/>
          <w:sz w:val="24"/>
          <w:szCs w:val="24"/>
        </w:rPr>
        <w:t xml:space="preserve"> </w:t>
      </w:r>
      <w:r w:rsidRPr="003E6224">
        <w:rPr>
          <w:sz w:val="24"/>
          <w:szCs w:val="24"/>
        </w:rPr>
        <w:t>основе</w:t>
      </w:r>
      <w:r w:rsidRPr="003E6224">
        <w:rPr>
          <w:spacing w:val="-3"/>
          <w:sz w:val="24"/>
          <w:szCs w:val="24"/>
        </w:rPr>
        <w:t xml:space="preserve"> </w:t>
      </w:r>
      <w:r w:rsidRPr="003E6224">
        <w:rPr>
          <w:sz w:val="24"/>
          <w:szCs w:val="24"/>
        </w:rPr>
        <w:t>реализации</w:t>
      </w:r>
      <w:r w:rsidRPr="003E6224">
        <w:rPr>
          <w:spacing w:val="-2"/>
          <w:sz w:val="24"/>
          <w:szCs w:val="24"/>
        </w:rPr>
        <w:t xml:space="preserve"> </w:t>
      </w:r>
      <w:r w:rsidRPr="003E6224">
        <w:rPr>
          <w:sz w:val="24"/>
          <w:szCs w:val="24"/>
        </w:rPr>
        <w:t>принципа</w:t>
      </w:r>
      <w:r w:rsidRPr="003E6224">
        <w:rPr>
          <w:spacing w:val="-2"/>
          <w:sz w:val="24"/>
          <w:szCs w:val="24"/>
        </w:rPr>
        <w:t xml:space="preserve"> </w:t>
      </w:r>
      <w:r w:rsidRPr="003E6224">
        <w:rPr>
          <w:sz w:val="24"/>
          <w:szCs w:val="24"/>
        </w:rPr>
        <w:t>единства</w:t>
      </w:r>
      <w:r w:rsidRPr="003E6224">
        <w:rPr>
          <w:spacing w:val="-1"/>
          <w:sz w:val="24"/>
          <w:szCs w:val="24"/>
        </w:rPr>
        <w:t xml:space="preserve"> </w:t>
      </w:r>
      <w:r w:rsidRPr="003E6224">
        <w:rPr>
          <w:sz w:val="24"/>
          <w:szCs w:val="24"/>
        </w:rPr>
        <w:t>диагностики</w:t>
      </w:r>
      <w:r w:rsidRPr="003E6224">
        <w:rPr>
          <w:spacing w:val="-2"/>
          <w:sz w:val="24"/>
          <w:szCs w:val="24"/>
        </w:rPr>
        <w:t xml:space="preserve"> </w:t>
      </w:r>
      <w:r w:rsidRPr="003E6224">
        <w:rPr>
          <w:sz w:val="24"/>
          <w:szCs w:val="24"/>
        </w:rPr>
        <w:t>и</w:t>
      </w:r>
    </w:p>
    <w:p w:rsidR="00D72FEE" w:rsidRPr="003E6224" w:rsidRDefault="004B6FAC" w:rsidP="003E6224">
      <w:pPr>
        <w:pStyle w:val="a4"/>
        <w:ind w:left="0" w:firstLine="720"/>
        <w:rPr>
          <w:sz w:val="24"/>
          <w:szCs w:val="24"/>
        </w:rPr>
      </w:pPr>
      <w:r w:rsidRPr="003E6224">
        <w:rPr>
          <w:sz w:val="24"/>
          <w:szCs w:val="24"/>
        </w:rPr>
        <w:t>коррекции разрабатывают Программу коррекционной работы для группы и для</w:t>
      </w:r>
      <w:r w:rsidRPr="003E6224">
        <w:rPr>
          <w:spacing w:val="-67"/>
          <w:sz w:val="24"/>
          <w:szCs w:val="24"/>
        </w:rPr>
        <w:t xml:space="preserve"> </w:t>
      </w:r>
      <w:r w:rsidRPr="003E6224">
        <w:rPr>
          <w:sz w:val="24"/>
          <w:szCs w:val="24"/>
        </w:rPr>
        <w:t>каждого</w:t>
      </w:r>
      <w:r w:rsidRPr="003E6224">
        <w:rPr>
          <w:spacing w:val="-4"/>
          <w:sz w:val="24"/>
          <w:szCs w:val="24"/>
        </w:rPr>
        <w:t xml:space="preserve"> </w:t>
      </w:r>
      <w:r w:rsidRPr="003E6224">
        <w:rPr>
          <w:sz w:val="24"/>
          <w:szCs w:val="24"/>
        </w:rPr>
        <w:t>ребенка;</w:t>
      </w:r>
    </w:p>
    <w:p w:rsidR="00D72FEE" w:rsidRPr="003E6224" w:rsidRDefault="004B6FAC" w:rsidP="003E6224">
      <w:pPr>
        <w:pStyle w:val="a6"/>
        <w:numPr>
          <w:ilvl w:val="0"/>
          <w:numId w:val="22"/>
        </w:numPr>
        <w:tabs>
          <w:tab w:val="left" w:pos="841"/>
        </w:tabs>
        <w:ind w:left="0" w:firstLine="720"/>
        <w:rPr>
          <w:sz w:val="24"/>
          <w:szCs w:val="24"/>
        </w:rPr>
      </w:pPr>
      <w:r w:rsidRPr="003E6224">
        <w:rPr>
          <w:i/>
          <w:sz w:val="24"/>
          <w:szCs w:val="24"/>
        </w:rPr>
        <w:t>сопровождающую, коррекционно-развивающую</w:t>
      </w:r>
      <w:r w:rsidRPr="003E6224">
        <w:rPr>
          <w:sz w:val="24"/>
          <w:szCs w:val="24"/>
        </w:rPr>
        <w:t>: реализуют Программу как в</w:t>
      </w:r>
      <w:r w:rsidRPr="003E6224">
        <w:rPr>
          <w:spacing w:val="-67"/>
          <w:sz w:val="24"/>
          <w:szCs w:val="24"/>
        </w:rPr>
        <w:t xml:space="preserve"> </w:t>
      </w:r>
      <w:r w:rsidRPr="003E6224">
        <w:rPr>
          <w:sz w:val="24"/>
          <w:szCs w:val="24"/>
        </w:rPr>
        <w:t>работе</w:t>
      </w:r>
      <w:r w:rsidRPr="003E6224">
        <w:rPr>
          <w:spacing w:val="-1"/>
          <w:sz w:val="24"/>
          <w:szCs w:val="24"/>
        </w:rPr>
        <w:t xml:space="preserve"> </w:t>
      </w:r>
      <w:r w:rsidRPr="003E6224">
        <w:rPr>
          <w:sz w:val="24"/>
          <w:szCs w:val="24"/>
        </w:rPr>
        <w:t>с</w:t>
      </w:r>
      <w:r w:rsidRPr="003E6224">
        <w:rPr>
          <w:spacing w:val="-1"/>
          <w:sz w:val="24"/>
          <w:szCs w:val="24"/>
        </w:rPr>
        <w:t xml:space="preserve"> </w:t>
      </w:r>
      <w:r w:rsidRPr="003E6224">
        <w:rPr>
          <w:sz w:val="24"/>
          <w:szCs w:val="24"/>
        </w:rPr>
        <w:t>группой,</w:t>
      </w:r>
      <w:r w:rsidRPr="003E6224">
        <w:rPr>
          <w:spacing w:val="-1"/>
          <w:sz w:val="24"/>
          <w:szCs w:val="24"/>
        </w:rPr>
        <w:t xml:space="preserve"> </w:t>
      </w:r>
      <w:r w:rsidRPr="003E6224">
        <w:rPr>
          <w:sz w:val="24"/>
          <w:szCs w:val="24"/>
        </w:rPr>
        <w:t>так и</w:t>
      </w:r>
      <w:r w:rsidRPr="003E6224">
        <w:rPr>
          <w:spacing w:val="-1"/>
          <w:sz w:val="24"/>
          <w:szCs w:val="24"/>
        </w:rPr>
        <w:t xml:space="preserve"> </w:t>
      </w:r>
      <w:r w:rsidRPr="003E6224">
        <w:rPr>
          <w:sz w:val="24"/>
          <w:szCs w:val="24"/>
        </w:rPr>
        <w:t>индивидуально;</w:t>
      </w:r>
    </w:p>
    <w:p w:rsidR="00D72FEE" w:rsidRPr="003E6224" w:rsidRDefault="004B6FAC" w:rsidP="003E6224">
      <w:pPr>
        <w:pStyle w:val="a6"/>
        <w:numPr>
          <w:ilvl w:val="0"/>
          <w:numId w:val="22"/>
        </w:numPr>
        <w:tabs>
          <w:tab w:val="left" w:pos="841"/>
        </w:tabs>
        <w:ind w:left="0" w:firstLine="720"/>
        <w:rPr>
          <w:sz w:val="24"/>
          <w:szCs w:val="24"/>
        </w:rPr>
      </w:pPr>
      <w:r w:rsidRPr="003E6224">
        <w:rPr>
          <w:i/>
          <w:sz w:val="24"/>
          <w:szCs w:val="24"/>
        </w:rPr>
        <w:t xml:space="preserve">мониторинговую, аналитическую: </w:t>
      </w:r>
      <w:r w:rsidRPr="003E6224">
        <w:rPr>
          <w:sz w:val="24"/>
          <w:szCs w:val="24"/>
        </w:rPr>
        <w:t>анализируют результаты реализации</w:t>
      </w:r>
      <w:r w:rsidRPr="003E6224">
        <w:rPr>
          <w:spacing w:val="-67"/>
          <w:sz w:val="24"/>
          <w:szCs w:val="24"/>
        </w:rPr>
        <w:t xml:space="preserve"> </w:t>
      </w:r>
      <w:r w:rsidRPr="003E6224">
        <w:rPr>
          <w:sz w:val="24"/>
          <w:szCs w:val="24"/>
        </w:rPr>
        <w:t>групповых</w:t>
      </w:r>
      <w:r w:rsidRPr="003E6224">
        <w:rPr>
          <w:spacing w:val="-6"/>
          <w:sz w:val="24"/>
          <w:szCs w:val="24"/>
        </w:rPr>
        <w:t xml:space="preserve"> </w:t>
      </w:r>
      <w:r w:rsidRPr="003E6224">
        <w:rPr>
          <w:sz w:val="24"/>
          <w:szCs w:val="24"/>
        </w:rPr>
        <w:t>и</w:t>
      </w:r>
      <w:r w:rsidRPr="003E6224">
        <w:rPr>
          <w:spacing w:val="-2"/>
          <w:sz w:val="24"/>
          <w:szCs w:val="24"/>
        </w:rPr>
        <w:t xml:space="preserve"> </w:t>
      </w:r>
      <w:r w:rsidRPr="003E6224">
        <w:rPr>
          <w:sz w:val="24"/>
          <w:szCs w:val="24"/>
        </w:rPr>
        <w:t>индивидуальных</w:t>
      </w:r>
      <w:r w:rsidRPr="003E6224">
        <w:rPr>
          <w:spacing w:val="-5"/>
          <w:sz w:val="24"/>
          <w:szCs w:val="24"/>
        </w:rPr>
        <w:t xml:space="preserve"> </w:t>
      </w:r>
      <w:r w:rsidRPr="003E6224">
        <w:rPr>
          <w:sz w:val="24"/>
          <w:szCs w:val="24"/>
        </w:rPr>
        <w:t>программ</w:t>
      </w:r>
      <w:r w:rsidRPr="003E6224">
        <w:rPr>
          <w:spacing w:val="-3"/>
          <w:sz w:val="24"/>
          <w:szCs w:val="24"/>
        </w:rPr>
        <w:t xml:space="preserve"> </w:t>
      </w:r>
      <w:r w:rsidRPr="003E6224">
        <w:rPr>
          <w:sz w:val="24"/>
          <w:szCs w:val="24"/>
        </w:rPr>
        <w:t>коррекции</w:t>
      </w:r>
      <w:r w:rsidRPr="003E6224">
        <w:rPr>
          <w:spacing w:val="-2"/>
          <w:sz w:val="24"/>
          <w:szCs w:val="24"/>
        </w:rPr>
        <w:t xml:space="preserve"> </w:t>
      </w:r>
      <w:r w:rsidRPr="003E6224">
        <w:rPr>
          <w:sz w:val="24"/>
          <w:szCs w:val="24"/>
        </w:rPr>
        <w:t>и</w:t>
      </w:r>
      <w:r w:rsidRPr="003E6224">
        <w:rPr>
          <w:spacing w:val="-2"/>
          <w:sz w:val="24"/>
          <w:szCs w:val="24"/>
        </w:rPr>
        <w:t xml:space="preserve"> </w:t>
      </w:r>
      <w:r w:rsidRPr="003E6224">
        <w:rPr>
          <w:sz w:val="24"/>
          <w:szCs w:val="24"/>
        </w:rPr>
        <w:t>корректируют</w:t>
      </w:r>
      <w:r w:rsidRPr="003E6224">
        <w:rPr>
          <w:spacing w:val="-4"/>
          <w:sz w:val="24"/>
          <w:szCs w:val="24"/>
        </w:rPr>
        <w:t xml:space="preserve"> </w:t>
      </w:r>
      <w:r w:rsidRPr="003E6224">
        <w:rPr>
          <w:sz w:val="24"/>
          <w:szCs w:val="24"/>
        </w:rPr>
        <w:t>их</w:t>
      </w:r>
    </w:p>
    <w:p w:rsidR="00D72FEE" w:rsidRPr="003E6224" w:rsidRDefault="004B6FAC" w:rsidP="003E6224">
      <w:pPr>
        <w:pStyle w:val="a4"/>
        <w:ind w:left="0" w:firstLine="720"/>
        <w:rPr>
          <w:sz w:val="24"/>
          <w:szCs w:val="24"/>
        </w:rPr>
      </w:pPr>
      <w:r w:rsidRPr="003E6224">
        <w:rPr>
          <w:sz w:val="24"/>
          <w:szCs w:val="24"/>
        </w:rPr>
        <w:t>содержание</w:t>
      </w:r>
      <w:r w:rsidRPr="003E6224">
        <w:rPr>
          <w:spacing w:val="-4"/>
          <w:sz w:val="24"/>
          <w:szCs w:val="24"/>
        </w:rPr>
        <w:t xml:space="preserve"> </w:t>
      </w:r>
      <w:r w:rsidRPr="003E6224">
        <w:rPr>
          <w:sz w:val="24"/>
          <w:szCs w:val="24"/>
        </w:rPr>
        <w:t>на</w:t>
      </w:r>
      <w:r w:rsidRPr="003E6224">
        <w:rPr>
          <w:spacing w:val="-1"/>
          <w:sz w:val="24"/>
          <w:szCs w:val="24"/>
        </w:rPr>
        <w:t xml:space="preserve"> </w:t>
      </w:r>
      <w:r w:rsidRPr="003E6224">
        <w:rPr>
          <w:sz w:val="24"/>
          <w:szCs w:val="24"/>
        </w:rPr>
        <w:t>каждом</w:t>
      </w:r>
      <w:r w:rsidRPr="003E6224">
        <w:rPr>
          <w:spacing w:val="-1"/>
          <w:sz w:val="24"/>
          <w:szCs w:val="24"/>
        </w:rPr>
        <w:t xml:space="preserve"> </w:t>
      </w:r>
      <w:r w:rsidRPr="003E6224">
        <w:rPr>
          <w:sz w:val="24"/>
          <w:szCs w:val="24"/>
        </w:rPr>
        <w:t>этапе;.</w:t>
      </w:r>
    </w:p>
    <w:p w:rsidR="00D72FEE" w:rsidRPr="003E6224" w:rsidRDefault="004B6FAC" w:rsidP="003E6224">
      <w:pPr>
        <w:ind w:firstLine="720"/>
        <w:rPr>
          <w:sz w:val="24"/>
          <w:szCs w:val="24"/>
        </w:rPr>
      </w:pPr>
      <w:r w:rsidRPr="003E6224">
        <w:rPr>
          <w:sz w:val="24"/>
          <w:szCs w:val="24"/>
        </w:rPr>
        <w:t>Особую роль в реализации коррекционно-педагогических задач</w:t>
      </w:r>
      <w:r w:rsidRPr="003E6224">
        <w:rPr>
          <w:spacing w:val="-67"/>
          <w:sz w:val="24"/>
          <w:szCs w:val="24"/>
        </w:rPr>
        <w:t xml:space="preserve"> </w:t>
      </w:r>
      <w:r w:rsidRPr="003E6224">
        <w:rPr>
          <w:sz w:val="24"/>
          <w:szCs w:val="24"/>
        </w:rPr>
        <w:t>принадлежит</w:t>
      </w:r>
      <w:r w:rsidRPr="003E6224">
        <w:rPr>
          <w:spacing w:val="-2"/>
          <w:sz w:val="24"/>
          <w:szCs w:val="24"/>
        </w:rPr>
        <w:t xml:space="preserve"> </w:t>
      </w:r>
      <w:r w:rsidRPr="003E6224">
        <w:rPr>
          <w:b/>
          <w:i/>
          <w:sz w:val="24"/>
          <w:szCs w:val="24"/>
        </w:rPr>
        <w:t>музыкальному</w:t>
      </w:r>
      <w:r w:rsidRPr="003E6224">
        <w:rPr>
          <w:b/>
          <w:i/>
          <w:spacing w:val="-1"/>
          <w:sz w:val="24"/>
          <w:szCs w:val="24"/>
        </w:rPr>
        <w:t xml:space="preserve"> </w:t>
      </w:r>
      <w:r w:rsidRPr="003E6224">
        <w:rPr>
          <w:b/>
          <w:i/>
          <w:sz w:val="24"/>
          <w:szCs w:val="24"/>
        </w:rPr>
        <w:t>руководителю</w:t>
      </w:r>
      <w:r w:rsidRPr="003E6224">
        <w:rPr>
          <w:i/>
          <w:sz w:val="24"/>
          <w:szCs w:val="24"/>
        </w:rPr>
        <w:t>.</w:t>
      </w:r>
      <w:r w:rsidRPr="003E6224">
        <w:rPr>
          <w:i/>
          <w:spacing w:val="-3"/>
          <w:sz w:val="24"/>
          <w:szCs w:val="24"/>
        </w:rPr>
        <w:t xml:space="preserve"> </w:t>
      </w:r>
      <w:r w:rsidRPr="003E6224">
        <w:rPr>
          <w:sz w:val="24"/>
          <w:szCs w:val="24"/>
        </w:rPr>
        <w:t>Это</w:t>
      </w:r>
      <w:r w:rsidRPr="003E6224">
        <w:rPr>
          <w:spacing w:val="-1"/>
          <w:sz w:val="24"/>
          <w:szCs w:val="24"/>
        </w:rPr>
        <w:t xml:space="preserve"> </w:t>
      </w:r>
      <w:r w:rsidRPr="003E6224">
        <w:rPr>
          <w:sz w:val="24"/>
          <w:szCs w:val="24"/>
        </w:rPr>
        <w:t>связано</w:t>
      </w:r>
      <w:r w:rsidRPr="003E6224">
        <w:rPr>
          <w:spacing w:val="-1"/>
          <w:sz w:val="24"/>
          <w:szCs w:val="24"/>
        </w:rPr>
        <w:t xml:space="preserve"> </w:t>
      </w:r>
      <w:r w:rsidRPr="003E6224">
        <w:rPr>
          <w:sz w:val="24"/>
          <w:szCs w:val="24"/>
        </w:rPr>
        <w:t>с</w:t>
      </w:r>
      <w:r w:rsidRPr="003E6224">
        <w:rPr>
          <w:spacing w:val="-2"/>
          <w:sz w:val="24"/>
          <w:szCs w:val="24"/>
        </w:rPr>
        <w:t xml:space="preserve"> </w:t>
      </w:r>
      <w:r w:rsidRPr="003E6224">
        <w:rPr>
          <w:sz w:val="24"/>
          <w:szCs w:val="24"/>
        </w:rPr>
        <w:t>тем,</w:t>
      </w:r>
      <w:r w:rsidRPr="003E6224">
        <w:rPr>
          <w:spacing w:val="-3"/>
          <w:sz w:val="24"/>
          <w:szCs w:val="24"/>
        </w:rPr>
        <w:t xml:space="preserve"> </w:t>
      </w:r>
      <w:r w:rsidRPr="003E6224">
        <w:rPr>
          <w:sz w:val="24"/>
          <w:szCs w:val="24"/>
        </w:rPr>
        <w:t>что</w:t>
      </w:r>
    </w:p>
    <w:p w:rsidR="00D72FEE" w:rsidRPr="003E6224" w:rsidRDefault="004B6FAC" w:rsidP="003E6224">
      <w:pPr>
        <w:pStyle w:val="a4"/>
        <w:ind w:left="0" w:firstLine="720"/>
        <w:rPr>
          <w:sz w:val="24"/>
          <w:szCs w:val="24"/>
        </w:rPr>
      </w:pPr>
      <w:r w:rsidRPr="003E6224">
        <w:rPr>
          <w:sz w:val="24"/>
          <w:szCs w:val="24"/>
        </w:rPr>
        <w:t>психомоторное развитие детей с ЗПР имеет ряд особенностей. Большинство из</w:t>
      </w:r>
      <w:r w:rsidRPr="003E6224">
        <w:rPr>
          <w:spacing w:val="-67"/>
          <w:sz w:val="24"/>
          <w:szCs w:val="24"/>
        </w:rPr>
        <w:t xml:space="preserve"> </w:t>
      </w:r>
      <w:r w:rsidRPr="003E6224">
        <w:rPr>
          <w:sz w:val="24"/>
          <w:szCs w:val="24"/>
        </w:rPr>
        <w:t>них отстают</w:t>
      </w:r>
      <w:r w:rsidRPr="003E6224">
        <w:rPr>
          <w:spacing w:val="-2"/>
          <w:sz w:val="24"/>
          <w:szCs w:val="24"/>
        </w:rPr>
        <w:t xml:space="preserve"> </w:t>
      </w:r>
      <w:r w:rsidRPr="003E6224">
        <w:rPr>
          <w:sz w:val="24"/>
          <w:szCs w:val="24"/>
        </w:rPr>
        <w:t>по показателям</w:t>
      </w:r>
      <w:r w:rsidRPr="003E6224">
        <w:rPr>
          <w:spacing w:val="-1"/>
          <w:sz w:val="24"/>
          <w:szCs w:val="24"/>
        </w:rPr>
        <w:t xml:space="preserve"> </w:t>
      </w:r>
      <w:r w:rsidRPr="003E6224">
        <w:rPr>
          <w:sz w:val="24"/>
          <w:szCs w:val="24"/>
        </w:rPr>
        <w:t>физического развития, у</w:t>
      </w:r>
      <w:r w:rsidRPr="003E6224">
        <w:rPr>
          <w:spacing w:val="-6"/>
          <w:sz w:val="24"/>
          <w:szCs w:val="24"/>
        </w:rPr>
        <w:t xml:space="preserve"> </w:t>
      </w:r>
      <w:r w:rsidRPr="003E6224">
        <w:rPr>
          <w:sz w:val="24"/>
          <w:szCs w:val="24"/>
        </w:rPr>
        <w:t>них замедлен</w:t>
      </w:r>
      <w:r w:rsidRPr="003E6224">
        <w:rPr>
          <w:spacing w:val="-1"/>
          <w:sz w:val="24"/>
          <w:szCs w:val="24"/>
        </w:rPr>
        <w:t xml:space="preserve"> </w:t>
      </w:r>
      <w:r w:rsidRPr="003E6224">
        <w:rPr>
          <w:sz w:val="24"/>
          <w:szCs w:val="24"/>
        </w:rPr>
        <w:t>темп</w:t>
      </w:r>
    </w:p>
    <w:p w:rsidR="00D72FEE" w:rsidRPr="003E6224" w:rsidRDefault="004B6FAC" w:rsidP="003E6224">
      <w:pPr>
        <w:pStyle w:val="a4"/>
        <w:ind w:left="0" w:firstLine="720"/>
        <w:rPr>
          <w:sz w:val="24"/>
          <w:szCs w:val="24"/>
        </w:rPr>
      </w:pPr>
      <w:r w:rsidRPr="003E6224">
        <w:rPr>
          <w:sz w:val="24"/>
          <w:szCs w:val="24"/>
        </w:rPr>
        <w:t>формирования</w:t>
      </w:r>
      <w:r w:rsidRPr="003E6224">
        <w:rPr>
          <w:spacing w:val="-6"/>
          <w:sz w:val="24"/>
          <w:szCs w:val="24"/>
        </w:rPr>
        <w:t xml:space="preserve"> </w:t>
      </w:r>
      <w:r w:rsidRPr="003E6224">
        <w:rPr>
          <w:sz w:val="24"/>
          <w:szCs w:val="24"/>
        </w:rPr>
        <w:t>двигательных</w:t>
      </w:r>
      <w:r w:rsidRPr="003E6224">
        <w:rPr>
          <w:spacing w:val="-1"/>
          <w:sz w:val="24"/>
          <w:szCs w:val="24"/>
        </w:rPr>
        <w:t xml:space="preserve"> </w:t>
      </w:r>
      <w:r w:rsidRPr="003E6224">
        <w:rPr>
          <w:sz w:val="24"/>
          <w:szCs w:val="24"/>
        </w:rPr>
        <w:t>навыков</w:t>
      </w:r>
      <w:r w:rsidRPr="003E6224">
        <w:rPr>
          <w:spacing w:val="-4"/>
          <w:sz w:val="24"/>
          <w:szCs w:val="24"/>
        </w:rPr>
        <w:t xml:space="preserve"> </w:t>
      </w:r>
      <w:r w:rsidRPr="003E6224">
        <w:rPr>
          <w:sz w:val="24"/>
          <w:szCs w:val="24"/>
        </w:rPr>
        <w:t>и</w:t>
      </w:r>
      <w:r w:rsidRPr="003E6224">
        <w:rPr>
          <w:spacing w:val="-4"/>
          <w:sz w:val="24"/>
          <w:szCs w:val="24"/>
        </w:rPr>
        <w:t xml:space="preserve"> </w:t>
      </w:r>
      <w:r w:rsidRPr="003E6224">
        <w:rPr>
          <w:sz w:val="24"/>
          <w:szCs w:val="24"/>
        </w:rPr>
        <w:t>качеств,</w:t>
      </w:r>
      <w:r w:rsidRPr="003E6224">
        <w:rPr>
          <w:spacing w:val="-3"/>
          <w:sz w:val="24"/>
          <w:szCs w:val="24"/>
        </w:rPr>
        <w:t xml:space="preserve"> </w:t>
      </w:r>
      <w:r w:rsidRPr="003E6224">
        <w:rPr>
          <w:sz w:val="24"/>
          <w:szCs w:val="24"/>
        </w:rPr>
        <w:t>многие</w:t>
      </w:r>
      <w:r w:rsidRPr="003E6224">
        <w:rPr>
          <w:spacing w:val="-2"/>
          <w:sz w:val="24"/>
          <w:szCs w:val="24"/>
        </w:rPr>
        <w:t xml:space="preserve"> </w:t>
      </w:r>
      <w:r w:rsidRPr="003E6224">
        <w:rPr>
          <w:sz w:val="24"/>
          <w:szCs w:val="24"/>
        </w:rPr>
        <w:t>дети</w:t>
      </w:r>
      <w:r w:rsidRPr="003E6224">
        <w:rPr>
          <w:spacing w:val="-2"/>
          <w:sz w:val="24"/>
          <w:szCs w:val="24"/>
        </w:rPr>
        <w:t xml:space="preserve"> </w:t>
      </w:r>
      <w:r w:rsidRPr="003E6224">
        <w:rPr>
          <w:sz w:val="24"/>
          <w:szCs w:val="24"/>
        </w:rPr>
        <w:t>соматически</w:t>
      </w:r>
    </w:p>
    <w:p w:rsidR="00D72FEE" w:rsidRPr="003E6224" w:rsidRDefault="004B6FAC" w:rsidP="003E6224">
      <w:pPr>
        <w:pStyle w:val="a4"/>
        <w:ind w:left="0" w:firstLine="720"/>
        <w:rPr>
          <w:sz w:val="24"/>
          <w:szCs w:val="24"/>
        </w:rPr>
      </w:pPr>
      <w:r w:rsidRPr="003E6224">
        <w:rPr>
          <w:sz w:val="24"/>
          <w:szCs w:val="24"/>
        </w:rPr>
        <w:t>ослаблены. Инструктор по физической культуре проводит работу по развитию</w:t>
      </w:r>
      <w:r w:rsidRPr="003E6224">
        <w:rPr>
          <w:spacing w:val="-67"/>
          <w:sz w:val="24"/>
          <w:szCs w:val="24"/>
        </w:rPr>
        <w:t xml:space="preserve"> </w:t>
      </w:r>
      <w:r w:rsidRPr="003E6224">
        <w:rPr>
          <w:sz w:val="24"/>
          <w:szCs w:val="24"/>
        </w:rPr>
        <w:t>общей</w:t>
      </w:r>
      <w:r w:rsidRPr="003E6224">
        <w:rPr>
          <w:spacing w:val="-4"/>
          <w:sz w:val="24"/>
          <w:szCs w:val="24"/>
        </w:rPr>
        <w:t xml:space="preserve"> </w:t>
      </w:r>
      <w:r w:rsidRPr="003E6224">
        <w:rPr>
          <w:sz w:val="24"/>
          <w:szCs w:val="24"/>
        </w:rPr>
        <w:t>и</w:t>
      </w:r>
      <w:r w:rsidRPr="003E6224">
        <w:rPr>
          <w:spacing w:val="-1"/>
          <w:sz w:val="24"/>
          <w:szCs w:val="24"/>
        </w:rPr>
        <w:t xml:space="preserve"> </w:t>
      </w:r>
      <w:r w:rsidRPr="003E6224">
        <w:rPr>
          <w:sz w:val="24"/>
          <w:szCs w:val="24"/>
        </w:rPr>
        <w:t>мелкой</w:t>
      </w:r>
      <w:r w:rsidRPr="003E6224">
        <w:rPr>
          <w:spacing w:val="-1"/>
          <w:sz w:val="24"/>
          <w:szCs w:val="24"/>
        </w:rPr>
        <w:t xml:space="preserve"> </w:t>
      </w:r>
      <w:r w:rsidRPr="003E6224">
        <w:rPr>
          <w:sz w:val="24"/>
          <w:szCs w:val="24"/>
        </w:rPr>
        <w:t>моторики,</w:t>
      </w:r>
      <w:r w:rsidRPr="003E6224">
        <w:rPr>
          <w:spacing w:val="-2"/>
          <w:sz w:val="24"/>
          <w:szCs w:val="24"/>
        </w:rPr>
        <w:t xml:space="preserve"> </w:t>
      </w:r>
      <w:r w:rsidRPr="003E6224">
        <w:rPr>
          <w:sz w:val="24"/>
          <w:szCs w:val="24"/>
        </w:rPr>
        <w:t>координационных способностей,</w:t>
      </w:r>
      <w:r w:rsidRPr="003E6224">
        <w:rPr>
          <w:spacing w:val="-4"/>
          <w:sz w:val="24"/>
          <w:szCs w:val="24"/>
        </w:rPr>
        <w:t xml:space="preserve"> </w:t>
      </w:r>
      <w:r w:rsidRPr="003E6224">
        <w:rPr>
          <w:sz w:val="24"/>
          <w:szCs w:val="24"/>
        </w:rPr>
        <w:t>развитию</w:t>
      </w:r>
    </w:p>
    <w:p w:rsidR="00D72FEE" w:rsidRPr="003E6224" w:rsidRDefault="004B6FAC" w:rsidP="003E6224">
      <w:pPr>
        <w:pStyle w:val="a4"/>
        <w:ind w:left="0" w:firstLine="720"/>
        <w:rPr>
          <w:sz w:val="24"/>
          <w:szCs w:val="24"/>
        </w:rPr>
      </w:pPr>
      <w:r w:rsidRPr="003E6224">
        <w:rPr>
          <w:sz w:val="24"/>
          <w:szCs w:val="24"/>
        </w:rPr>
        <w:t>правильного</w:t>
      </w:r>
      <w:r w:rsidRPr="003E6224">
        <w:rPr>
          <w:spacing w:val="-3"/>
          <w:sz w:val="24"/>
          <w:szCs w:val="24"/>
        </w:rPr>
        <w:t xml:space="preserve"> </w:t>
      </w:r>
      <w:r w:rsidRPr="003E6224">
        <w:rPr>
          <w:sz w:val="24"/>
          <w:szCs w:val="24"/>
        </w:rPr>
        <w:t>дыхания,</w:t>
      </w:r>
      <w:r w:rsidRPr="003E6224">
        <w:rPr>
          <w:spacing w:val="-3"/>
          <w:sz w:val="24"/>
          <w:szCs w:val="24"/>
        </w:rPr>
        <w:t xml:space="preserve"> </w:t>
      </w:r>
      <w:r w:rsidRPr="003E6224">
        <w:rPr>
          <w:sz w:val="24"/>
          <w:szCs w:val="24"/>
        </w:rPr>
        <w:t>координации</w:t>
      </w:r>
      <w:r w:rsidRPr="003E6224">
        <w:rPr>
          <w:spacing w:val="-3"/>
          <w:sz w:val="24"/>
          <w:szCs w:val="24"/>
        </w:rPr>
        <w:t xml:space="preserve"> </w:t>
      </w:r>
      <w:r w:rsidRPr="003E6224">
        <w:rPr>
          <w:sz w:val="24"/>
          <w:szCs w:val="24"/>
        </w:rPr>
        <w:t>речи</w:t>
      </w:r>
      <w:r w:rsidRPr="003E6224">
        <w:rPr>
          <w:spacing w:val="-2"/>
          <w:sz w:val="24"/>
          <w:szCs w:val="24"/>
        </w:rPr>
        <w:t xml:space="preserve"> </w:t>
      </w:r>
      <w:r w:rsidRPr="003E6224">
        <w:rPr>
          <w:sz w:val="24"/>
          <w:szCs w:val="24"/>
        </w:rPr>
        <w:t>и</w:t>
      </w:r>
      <w:r w:rsidRPr="003E6224">
        <w:rPr>
          <w:spacing w:val="-6"/>
          <w:sz w:val="24"/>
          <w:szCs w:val="24"/>
        </w:rPr>
        <w:t xml:space="preserve"> </w:t>
      </w:r>
      <w:r w:rsidRPr="003E6224">
        <w:rPr>
          <w:sz w:val="24"/>
          <w:szCs w:val="24"/>
        </w:rPr>
        <w:t>движения.</w:t>
      </w:r>
    </w:p>
    <w:p w:rsidR="00D72FEE" w:rsidRPr="003E6224" w:rsidRDefault="004B6FAC" w:rsidP="003E6224">
      <w:pPr>
        <w:pStyle w:val="a4"/>
        <w:ind w:left="0" w:firstLine="720"/>
        <w:rPr>
          <w:sz w:val="24"/>
          <w:szCs w:val="24"/>
        </w:rPr>
      </w:pPr>
      <w:r w:rsidRPr="003E6224">
        <w:rPr>
          <w:sz w:val="24"/>
          <w:szCs w:val="24"/>
        </w:rPr>
        <w:t>Музыкальный руководитель обеспечивает развитие темпа, ритма, мелодики,</w:t>
      </w:r>
      <w:r w:rsidRPr="003E6224">
        <w:rPr>
          <w:spacing w:val="-67"/>
          <w:sz w:val="24"/>
          <w:szCs w:val="24"/>
        </w:rPr>
        <w:t xml:space="preserve"> </w:t>
      </w:r>
      <w:r w:rsidRPr="003E6224">
        <w:rPr>
          <w:sz w:val="24"/>
          <w:szCs w:val="24"/>
        </w:rPr>
        <w:t>силы</w:t>
      </w:r>
      <w:r w:rsidRPr="003E6224">
        <w:rPr>
          <w:spacing w:val="-4"/>
          <w:sz w:val="24"/>
          <w:szCs w:val="24"/>
        </w:rPr>
        <w:t xml:space="preserve"> </w:t>
      </w:r>
      <w:r w:rsidRPr="003E6224">
        <w:rPr>
          <w:sz w:val="24"/>
          <w:szCs w:val="24"/>
        </w:rPr>
        <w:t>и</w:t>
      </w:r>
      <w:r w:rsidRPr="003E6224">
        <w:rPr>
          <w:spacing w:val="-1"/>
          <w:sz w:val="24"/>
          <w:szCs w:val="24"/>
        </w:rPr>
        <w:t xml:space="preserve"> </w:t>
      </w:r>
      <w:r w:rsidRPr="003E6224">
        <w:rPr>
          <w:sz w:val="24"/>
          <w:szCs w:val="24"/>
        </w:rPr>
        <w:t>выразительности</w:t>
      </w:r>
      <w:r w:rsidRPr="003E6224">
        <w:rPr>
          <w:spacing w:val="-1"/>
          <w:sz w:val="24"/>
          <w:szCs w:val="24"/>
        </w:rPr>
        <w:t xml:space="preserve"> </w:t>
      </w:r>
      <w:r w:rsidRPr="003E6224">
        <w:rPr>
          <w:sz w:val="24"/>
          <w:szCs w:val="24"/>
        </w:rPr>
        <w:t>голоса,</w:t>
      </w:r>
      <w:r w:rsidRPr="003E6224">
        <w:rPr>
          <w:spacing w:val="-1"/>
          <w:sz w:val="24"/>
          <w:szCs w:val="24"/>
        </w:rPr>
        <w:t xml:space="preserve"> </w:t>
      </w:r>
      <w:r w:rsidRPr="003E6224">
        <w:rPr>
          <w:sz w:val="24"/>
          <w:szCs w:val="24"/>
        </w:rPr>
        <w:t>развитие</w:t>
      </w:r>
      <w:r w:rsidRPr="003E6224">
        <w:rPr>
          <w:spacing w:val="-1"/>
          <w:sz w:val="24"/>
          <w:szCs w:val="24"/>
        </w:rPr>
        <w:t xml:space="preserve"> </w:t>
      </w:r>
      <w:r w:rsidRPr="003E6224">
        <w:rPr>
          <w:sz w:val="24"/>
          <w:szCs w:val="24"/>
        </w:rPr>
        <w:t>слухового восприятия.</w:t>
      </w:r>
    </w:p>
    <w:p w:rsidR="00D72FEE" w:rsidRPr="003E6224" w:rsidRDefault="004B6FAC" w:rsidP="003E6224">
      <w:pPr>
        <w:pStyle w:val="a4"/>
        <w:ind w:left="0" w:firstLine="720"/>
        <w:rPr>
          <w:sz w:val="24"/>
          <w:szCs w:val="24"/>
        </w:rPr>
      </w:pPr>
      <w:r w:rsidRPr="003E6224">
        <w:rPr>
          <w:sz w:val="24"/>
          <w:szCs w:val="24"/>
        </w:rPr>
        <w:t>В инклюзивных формах образования - при включении в Группу детей с</w:t>
      </w:r>
      <w:r w:rsidRPr="003E6224">
        <w:rPr>
          <w:spacing w:val="1"/>
          <w:sz w:val="24"/>
          <w:szCs w:val="24"/>
        </w:rPr>
        <w:t xml:space="preserve"> </w:t>
      </w:r>
      <w:r w:rsidRPr="003E6224">
        <w:rPr>
          <w:sz w:val="24"/>
          <w:szCs w:val="24"/>
        </w:rPr>
        <w:t>ограниченными возможностям здоровья - также могут быть привлечены</w:t>
      </w:r>
      <w:r w:rsidRPr="003E6224">
        <w:rPr>
          <w:spacing w:val="1"/>
          <w:sz w:val="24"/>
          <w:szCs w:val="24"/>
        </w:rPr>
        <w:t xml:space="preserve"> </w:t>
      </w:r>
      <w:r w:rsidRPr="003E6224">
        <w:rPr>
          <w:sz w:val="24"/>
          <w:szCs w:val="24"/>
        </w:rPr>
        <w:t>дополнительные педагогические работники, имеющие соответствующую</w:t>
      </w:r>
      <w:r w:rsidRPr="003E6224">
        <w:rPr>
          <w:spacing w:val="-67"/>
          <w:sz w:val="24"/>
          <w:szCs w:val="24"/>
        </w:rPr>
        <w:t xml:space="preserve"> </w:t>
      </w:r>
      <w:r w:rsidRPr="003E6224">
        <w:rPr>
          <w:sz w:val="24"/>
          <w:szCs w:val="24"/>
        </w:rPr>
        <w:t>квалификацию.</w:t>
      </w:r>
    </w:p>
    <w:p w:rsidR="00D72FEE" w:rsidRPr="003E6224" w:rsidRDefault="004B6FAC" w:rsidP="003E6224">
      <w:pPr>
        <w:pStyle w:val="a4"/>
        <w:ind w:left="0" w:firstLine="720"/>
        <w:rPr>
          <w:sz w:val="24"/>
          <w:szCs w:val="24"/>
        </w:rPr>
      </w:pPr>
      <w:r w:rsidRPr="003E6224">
        <w:rPr>
          <w:sz w:val="24"/>
          <w:szCs w:val="24"/>
        </w:rPr>
        <w:t>Необходимым условием качественной реализации Программы является</w:t>
      </w:r>
      <w:r w:rsidRPr="003E6224">
        <w:rPr>
          <w:spacing w:val="1"/>
          <w:sz w:val="24"/>
          <w:szCs w:val="24"/>
        </w:rPr>
        <w:t xml:space="preserve"> </w:t>
      </w:r>
      <w:r w:rsidRPr="003E6224">
        <w:rPr>
          <w:sz w:val="24"/>
          <w:szCs w:val="24"/>
        </w:rPr>
        <w:t>ее непрерывное сопровождение педагогическими и учебно-вспомогательными</w:t>
      </w:r>
      <w:r w:rsidRPr="003E6224">
        <w:rPr>
          <w:spacing w:val="-67"/>
          <w:sz w:val="24"/>
          <w:szCs w:val="24"/>
        </w:rPr>
        <w:t xml:space="preserve"> </w:t>
      </w:r>
      <w:r w:rsidRPr="003E6224">
        <w:rPr>
          <w:sz w:val="24"/>
          <w:szCs w:val="24"/>
        </w:rPr>
        <w:t>работниками в течение всего времени ее реализации в Организации или в</w:t>
      </w:r>
      <w:r w:rsidRPr="003E6224">
        <w:rPr>
          <w:spacing w:val="1"/>
          <w:sz w:val="24"/>
          <w:szCs w:val="24"/>
        </w:rPr>
        <w:t xml:space="preserve"> </w:t>
      </w:r>
      <w:r w:rsidRPr="003E6224">
        <w:rPr>
          <w:sz w:val="24"/>
          <w:szCs w:val="24"/>
        </w:rPr>
        <w:t xml:space="preserve">Группе. Тесное </w:t>
      </w:r>
      <w:r w:rsidRPr="003E6224">
        <w:rPr>
          <w:i/>
          <w:sz w:val="24"/>
          <w:szCs w:val="24"/>
        </w:rPr>
        <w:t xml:space="preserve">взаимодействие </w:t>
      </w:r>
      <w:r w:rsidRPr="003E6224">
        <w:rPr>
          <w:sz w:val="24"/>
          <w:szCs w:val="24"/>
        </w:rPr>
        <w:t>педагогического состава является важнейшим</w:t>
      </w:r>
      <w:r w:rsidRPr="003E6224">
        <w:rPr>
          <w:spacing w:val="-67"/>
          <w:sz w:val="24"/>
          <w:szCs w:val="24"/>
        </w:rPr>
        <w:t xml:space="preserve"> </w:t>
      </w:r>
      <w:r w:rsidRPr="003E6224">
        <w:rPr>
          <w:sz w:val="24"/>
          <w:szCs w:val="24"/>
        </w:rPr>
        <w:t>условием</w:t>
      </w:r>
      <w:r w:rsidRPr="003E6224">
        <w:rPr>
          <w:spacing w:val="-1"/>
          <w:sz w:val="24"/>
          <w:szCs w:val="24"/>
        </w:rPr>
        <w:t xml:space="preserve"> </w:t>
      </w:r>
      <w:r w:rsidRPr="003E6224">
        <w:rPr>
          <w:sz w:val="24"/>
          <w:szCs w:val="24"/>
        </w:rPr>
        <w:t>эффективности коррекционного образования.</w:t>
      </w:r>
    </w:p>
    <w:p w:rsidR="00D72FEE" w:rsidRPr="003E6224" w:rsidRDefault="004B6FAC" w:rsidP="003E6224">
      <w:pPr>
        <w:pStyle w:val="4"/>
        <w:ind w:left="0" w:firstLine="720"/>
        <w:rPr>
          <w:sz w:val="24"/>
          <w:szCs w:val="24"/>
        </w:rPr>
      </w:pPr>
      <w:r w:rsidRPr="003E6224">
        <w:rPr>
          <w:sz w:val="24"/>
          <w:szCs w:val="24"/>
        </w:rPr>
        <w:t>Распределение педагогических функций при реализации задач каждой</w:t>
      </w:r>
      <w:r w:rsidRPr="003E6224">
        <w:rPr>
          <w:spacing w:val="-67"/>
          <w:sz w:val="24"/>
          <w:szCs w:val="24"/>
        </w:rPr>
        <w:t xml:space="preserve"> </w:t>
      </w:r>
      <w:r w:rsidRPr="003E6224">
        <w:rPr>
          <w:sz w:val="24"/>
          <w:szCs w:val="24"/>
        </w:rPr>
        <w:t>образовательной</w:t>
      </w:r>
      <w:r w:rsidRPr="003E6224">
        <w:rPr>
          <w:spacing w:val="-1"/>
          <w:sz w:val="24"/>
          <w:szCs w:val="24"/>
        </w:rPr>
        <w:t xml:space="preserve"> </w:t>
      </w:r>
      <w:r w:rsidRPr="003E6224">
        <w:rPr>
          <w:sz w:val="24"/>
          <w:szCs w:val="24"/>
        </w:rPr>
        <w:t>области</w:t>
      </w:r>
      <w:r w:rsidRPr="003E6224">
        <w:rPr>
          <w:spacing w:val="-1"/>
          <w:sz w:val="24"/>
          <w:szCs w:val="24"/>
        </w:rPr>
        <w:t xml:space="preserve"> </w:t>
      </w:r>
      <w:r w:rsidRPr="003E6224">
        <w:rPr>
          <w:sz w:val="24"/>
          <w:szCs w:val="24"/>
        </w:rPr>
        <w:t>в</w:t>
      </w:r>
      <w:r w:rsidRPr="003E6224">
        <w:rPr>
          <w:spacing w:val="-2"/>
          <w:sz w:val="24"/>
          <w:szCs w:val="24"/>
        </w:rPr>
        <w:t xml:space="preserve"> </w:t>
      </w:r>
      <w:r w:rsidRPr="003E6224">
        <w:rPr>
          <w:sz w:val="24"/>
          <w:szCs w:val="24"/>
        </w:rPr>
        <w:t>соответствии</w:t>
      </w:r>
      <w:r w:rsidRPr="003E6224">
        <w:rPr>
          <w:spacing w:val="-2"/>
          <w:sz w:val="24"/>
          <w:szCs w:val="24"/>
        </w:rPr>
        <w:t xml:space="preserve"> </w:t>
      </w:r>
      <w:r w:rsidRPr="003E6224">
        <w:rPr>
          <w:sz w:val="24"/>
          <w:szCs w:val="24"/>
        </w:rPr>
        <w:t>с ФГОС</w:t>
      </w:r>
      <w:r w:rsidRPr="003E6224">
        <w:rPr>
          <w:spacing w:val="-2"/>
          <w:sz w:val="24"/>
          <w:szCs w:val="24"/>
        </w:rPr>
        <w:t xml:space="preserve"> </w:t>
      </w:r>
      <w:r w:rsidRPr="003E6224">
        <w:rPr>
          <w:sz w:val="24"/>
          <w:szCs w:val="24"/>
        </w:rPr>
        <w:t>ДО</w:t>
      </w:r>
    </w:p>
    <w:p w:rsidR="00D72FEE" w:rsidRPr="003E6224" w:rsidRDefault="004B6FAC" w:rsidP="003E6224">
      <w:pPr>
        <w:pStyle w:val="a4"/>
        <w:ind w:left="0" w:firstLine="720"/>
        <w:rPr>
          <w:sz w:val="24"/>
          <w:szCs w:val="24"/>
        </w:rPr>
      </w:pPr>
      <w:r w:rsidRPr="003E6224">
        <w:rPr>
          <w:sz w:val="24"/>
          <w:szCs w:val="24"/>
        </w:rPr>
        <w:t>В реализации задач образовательной области «</w:t>
      </w:r>
      <w:r w:rsidRPr="003E6224">
        <w:rPr>
          <w:i/>
          <w:sz w:val="24"/>
          <w:szCs w:val="24"/>
        </w:rPr>
        <w:t>Познавательное</w:t>
      </w:r>
      <w:r w:rsidRPr="003E6224">
        <w:rPr>
          <w:i/>
          <w:spacing w:val="1"/>
          <w:sz w:val="24"/>
          <w:szCs w:val="24"/>
        </w:rPr>
        <w:t xml:space="preserve"> </w:t>
      </w:r>
      <w:r w:rsidRPr="003E6224">
        <w:rPr>
          <w:i/>
          <w:sz w:val="24"/>
          <w:szCs w:val="24"/>
        </w:rPr>
        <w:t>развитие»</w:t>
      </w:r>
      <w:r w:rsidRPr="003E6224">
        <w:rPr>
          <w:i/>
          <w:spacing w:val="-3"/>
          <w:sz w:val="24"/>
          <w:szCs w:val="24"/>
        </w:rPr>
        <w:t xml:space="preserve"> </w:t>
      </w:r>
      <w:r w:rsidRPr="003E6224">
        <w:rPr>
          <w:sz w:val="24"/>
          <w:szCs w:val="24"/>
        </w:rPr>
        <w:t>участвуют</w:t>
      </w:r>
      <w:r w:rsidRPr="003E6224">
        <w:rPr>
          <w:spacing w:val="-4"/>
          <w:sz w:val="24"/>
          <w:szCs w:val="24"/>
        </w:rPr>
        <w:t xml:space="preserve"> </w:t>
      </w:r>
      <w:r w:rsidRPr="003E6224">
        <w:rPr>
          <w:sz w:val="24"/>
          <w:szCs w:val="24"/>
        </w:rPr>
        <w:t>учитель-дефектолог,</w:t>
      </w:r>
      <w:r w:rsidRPr="003E6224">
        <w:rPr>
          <w:spacing w:val="-7"/>
          <w:sz w:val="24"/>
          <w:szCs w:val="24"/>
        </w:rPr>
        <w:t xml:space="preserve"> </w:t>
      </w:r>
      <w:r w:rsidRPr="003E6224">
        <w:rPr>
          <w:sz w:val="24"/>
          <w:szCs w:val="24"/>
        </w:rPr>
        <w:t>воспитатели,</w:t>
      </w:r>
      <w:r w:rsidRPr="003E6224">
        <w:rPr>
          <w:spacing w:val="-6"/>
          <w:sz w:val="24"/>
          <w:szCs w:val="24"/>
        </w:rPr>
        <w:t xml:space="preserve"> </w:t>
      </w:r>
      <w:r w:rsidRPr="003E6224">
        <w:rPr>
          <w:sz w:val="24"/>
          <w:szCs w:val="24"/>
        </w:rPr>
        <w:t>учитель-логопед.</w:t>
      </w:r>
    </w:p>
    <w:p w:rsidR="00D72FEE" w:rsidRPr="003E6224" w:rsidRDefault="004B6FAC" w:rsidP="003E6224">
      <w:pPr>
        <w:pStyle w:val="a4"/>
        <w:ind w:left="0" w:firstLine="720"/>
        <w:rPr>
          <w:sz w:val="24"/>
          <w:szCs w:val="24"/>
        </w:rPr>
      </w:pPr>
      <w:r w:rsidRPr="003E6224">
        <w:rPr>
          <w:sz w:val="24"/>
          <w:szCs w:val="24"/>
        </w:rPr>
        <w:t>Воспитатели, учитель-дефектолог и педагог-психолог работают над развитием</w:t>
      </w:r>
      <w:r w:rsidRPr="003E6224">
        <w:rPr>
          <w:spacing w:val="-67"/>
          <w:sz w:val="24"/>
          <w:szCs w:val="24"/>
        </w:rPr>
        <w:t xml:space="preserve"> </w:t>
      </w:r>
      <w:r w:rsidRPr="003E6224">
        <w:rPr>
          <w:sz w:val="24"/>
          <w:szCs w:val="24"/>
        </w:rPr>
        <w:t>любознательности</w:t>
      </w:r>
      <w:r w:rsidRPr="003E6224">
        <w:rPr>
          <w:spacing w:val="-3"/>
          <w:sz w:val="24"/>
          <w:szCs w:val="24"/>
        </w:rPr>
        <w:t xml:space="preserve"> </w:t>
      </w:r>
      <w:r w:rsidRPr="003E6224">
        <w:rPr>
          <w:sz w:val="24"/>
          <w:szCs w:val="24"/>
        </w:rPr>
        <w:t>и</w:t>
      </w:r>
      <w:r w:rsidRPr="003E6224">
        <w:rPr>
          <w:spacing w:val="-3"/>
          <w:sz w:val="24"/>
          <w:szCs w:val="24"/>
        </w:rPr>
        <w:t xml:space="preserve"> </w:t>
      </w:r>
      <w:r w:rsidRPr="003E6224">
        <w:rPr>
          <w:sz w:val="24"/>
          <w:szCs w:val="24"/>
        </w:rPr>
        <w:t>познавательной мотивации,</w:t>
      </w:r>
      <w:r w:rsidRPr="003E6224">
        <w:rPr>
          <w:spacing w:val="-2"/>
          <w:sz w:val="24"/>
          <w:szCs w:val="24"/>
        </w:rPr>
        <w:t xml:space="preserve"> </w:t>
      </w:r>
      <w:r w:rsidRPr="003E6224">
        <w:rPr>
          <w:sz w:val="24"/>
          <w:szCs w:val="24"/>
        </w:rPr>
        <w:t>формированием</w:t>
      </w:r>
    </w:p>
    <w:p w:rsidR="00D72FEE" w:rsidRPr="003E6224" w:rsidRDefault="004B6FAC" w:rsidP="003E6224">
      <w:pPr>
        <w:pStyle w:val="a4"/>
        <w:ind w:left="0" w:firstLine="720"/>
        <w:rPr>
          <w:sz w:val="24"/>
          <w:szCs w:val="24"/>
        </w:rPr>
      </w:pPr>
      <w:r w:rsidRPr="003E6224">
        <w:rPr>
          <w:sz w:val="24"/>
          <w:szCs w:val="24"/>
        </w:rPr>
        <w:t>познавательной деятельности. Важным направлением является формирование</w:t>
      </w:r>
      <w:r w:rsidRPr="003E6224">
        <w:rPr>
          <w:spacing w:val="1"/>
          <w:sz w:val="24"/>
          <w:szCs w:val="24"/>
        </w:rPr>
        <w:t xml:space="preserve"> </w:t>
      </w:r>
      <w:r w:rsidRPr="003E6224">
        <w:rPr>
          <w:sz w:val="24"/>
          <w:szCs w:val="24"/>
        </w:rPr>
        <w:t>первичных представлений о себе, других людях, объектах окружающего мира,</w:t>
      </w:r>
      <w:r w:rsidRPr="003E6224">
        <w:rPr>
          <w:spacing w:val="1"/>
          <w:sz w:val="24"/>
          <w:szCs w:val="24"/>
        </w:rPr>
        <w:t xml:space="preserve"> </w:t>
      </w:r>
      <w:r w:rsidRPr="003E6224">
        <w:rPr>
          <w:sz w:val="24"/>
          <w:szCs w:val="24"/>
        </w:rPr>
        <w:t>о свойствах и отношениях объектов, об особенностях природы нашей планеты,</w:t>
      </w:r>
      <w:r w:rsidRPr="003E6224">
        <w:rPr>
          <w:spacing w:val="-67"/>
          <w:sz w:val="24"/>
          <w:szCs w:val="24"/>
        </w:rPr>
        <w:t xml:space="preserve"> </w:t>
      </w:r>
      <w:r w:rsidRPr="003E6224">
        <w:rPr>
          <w:sz w:val="24"/>
          <w:szCs w:val="24"/>
        </w:rPr>
        <w:t>о</w:t>
      </w:r>
      <w:r w:rsidRPr="003E6224">
        <w:rPr>
          <w:spacing w:val="-1"/>
          <w:sz w:val="24"/>
          <w:szCs w:val="24"/>
        </w:rPr>
        <w:t xml:space="preserve"> </w:t>
      </w:r>
      <w:r w:rsidRPr="003E6224">
        <w:rPr>
          <w:sz w:val="24"/>
          <w:szCs w:val="24"/>
        </w:rPr>
        <w:t>многообразии</w:t>
      </w:r>
      <w:r w:rsidRPr="003E6224">
        <w:rPr>
          <w:spacing w:val="-2"/>
          <w:sz w:val="24"/>
          <w:szCs w:val="24"/>
        </w:rPr>
        <w:t xml:space="preserve"> </w:t>
      </w:r>
      <w:r w:rsidRPr="003E6224">
        <w:rPr>
          <w:sz w:val="24"/>
          <w:szCs w:val="24"/>
        </w:rPr>
        <w:t>стран и</w:t>
      </w:r>
      <w:r w:rsidRPr="003E6224">
        <w:rPr>
          <w:spacing w:val="-5"/>
          <w:sz w:val="24"/>
          <w:szCs w:val="24"/>
        </w:rPr>
        <w:t xml:space="preserve"> </w:t>
      </w:r>
      <w:r w:rsidRPr="003E6224">
        <w:rPr>
          <w:sz w:val="24"/>
          <w:szCs w:val="24"/>
        </w:rPr>
        <w:t>народов</w:t>
      </w:r>
      <w:r w:rsidRPr="003E6224">
        <w:rPr>
          <w:spacing w:val="-3"/>
          <w:sz w:val="24"/>
          <w:szCs w:val="24"/>
        </w:rPr>
        <w:t xml:space="preserve"> </w:t>
      </w:r>
      <w:r w:rsidRPr="003E6224">
        <w:rPr>
          <w:sz w:val="24"/>
          <w:szCs w:val="24"/>
        </w:rPr>
        <w:t>мира;</w:t>
      </w:r>
      <w:r w:rsidRPr="003E6224">
        <w:rPr>
          <w:spacing w:val="-4"/>
          <w:sz w:val="24"/>
          <w:szCs w:val="24"/>
        </w:rPr>
        <w:t xml:space="preserve"> </w:t>
      </w:r>
      <w:r w:rsidRPr="003E6224">
        <w:rPr>
          <w:sz w:val="24"/>
          <w:szCs w:val="24"/>
        </w:rPr>
        <w:t>ведется</w:t>
      </w:r>
      <w:r w:rsidRPr="003E6224">
        <w:rPr>
          <w:spacing w:val="-1"/>
          <w:sz w:val="24"/>
          <w:szCs w:val="24"/>
        </w:rPr>
        <w:t xml:space="preserve"> </w:t>
      </w:r>
      <w:r w:rsidRPr="003E6224">
        <w:rPr>
          <w:sz w:val="24"/>
          <w:szCs w:val="24"/>
        </w:rPr>
        <w:t>работа</w:t>
      </w:r>
      <w:r w:rsidRPr="003E6224">
        <w:rPr>
          <w:spacing w:val="-2"/>
          <w:sz w:val="24"/>
          <w:szCs w:val="24"/>
        </w:rPr>
        <w:t xml:space="preserve"> </w:t>
      </w:r>
      <w:r w:rsidRPr="003E6224">
        <w:rPr>
          <w:sz w:val="24"/>
          <w:szCs w:val="24"/>
        </w:rPr>
        <w:t>по формированию</w:t>
      </w:r>
    </w:p>
    <w:p w:rsidR="00D72FEE" w:rsidRPr="003E6224" w:rsidRDefault="004B6FAC" w:rsidP="003E6224">
      <w:pPr>
        <w:pStyle w:val="a4"/>
        <w:ind w:left="0" w:firstLine="720"/>
        <w:rPr>
          <w:sz w:val="24"/>
          <w:szCs w:val="24"/>
        </w:rPr>
      </w:pPr>
      <w:r w:rsidRPr="003E6224">
        <w:rPr>
          <w:sz w:val="24"/>
          <w:szCs w:val="24"/>
        </w:rPr>
        <w:t>элементарных математических представлений. Решение задач познавательного</w:t>
      </w:r>
      <w:r w:rsidRPr="003E6224">
        <w:rPr>
          <w:spacing w:val="-67"/>
          <w:sz w:val="24"/>
          <w:szCs w:val="24"/>
        </w:rPr>
        <w:t xml:space="preserve"> </w:t>
      </w:r>
      <w:r w:rsidRPr="003E6224">
        <w:rPr>
          <w:sz w:val="24"/>
          <w:szCs w:val="24"/>
        </w:rPr>
        <w:t>характера способствует развитию высших психических функций, стимулирует</w:t>
      </w:r>
      <w:r w:rsidRPr="003E6224">
        <w:rPr>
          <w:spacing w:val="-67"/>
          <w:sz w:val="24"/>
          <w:szCs w:val="24"/>
        </w:rPr>
        <w:t xml:space="preserve"> </w:t>
      </w:r>
      <w:r w:rsidRPr="003E6224">
        <w:rPr>
          <w:sz w:val="24"/>
          <w:szCs w:val="24"/>
        </w:rPr>
        <w:t>развитие</w:t>
      </w:r>
      <w:r w:rsidRPr="003E6224">
        <w:rPr>
          <w:spacing w:val="-1"/>
          <w:sz w:val="24"/>
          <w:szCs w:val="24"/>
        </w:rPr>
        <w:t xml:space="preserve"> </w:t>
      </w:r>
      <w:r w:rsidRPr="003E6224">
        <w:rPr>
          <w:sz w:val="24"/>
          <w:szCs w:val="24"/>
        </w:rPr>
        <w:t>воображения и творческой</w:t>
      </w:r>
      <w:r w:rsidRPr="003E6224">
        <w:rPr>
          <w:spacing w:val="-1"/>
          <w:sz w:val="24"/>
          <w:szCs w:val="24"/>
        </w:rPr>
        <w:t xml:space="preserve"> </w:t>
      </w:r>
      <w:r w:rsidRPr="003E6224">
        <w:rPr>
          <w:sz w:val="24"/>
          <w:szCs w:val="24"/>
        </w:rPr>
        <w:t>активности.</w:t>
      </w:r>
    </w:p>
    <w:p w:rsidR="00D72FEE" w:rsidRPr="003E6224" w:rsidRDefault="004B6FAC" w:rsidP="003E6224">
      <w:pPr>
        <w:pStyle w:val="a4"/>
        <w:ind w:left="0" w:firstLine="720"/>
        <w:rPr>
          <w:sz w:val="24"/>
          <w:szCs w:val="24"/>
        </w:rPr>
      </w:pPr>
      <w:r w:rsidRPr="003E6224">
        <w:rPr>
          <w:sz w:val="24"/>
          <w:szCs w:val="24"/>
        </w:rPr>
        <w:t>Специалисты помогают воспитателям выбрать адекватные методы и</w:t>
      </w:r>
      <w:r w:rsidRPr="003E6224">
        <w:rPr>
          <w:spacing w:val="-67"/>
          <w:sz w:val="24"/>
          <w:szCs w:val="24"/>
        </w:rPr>
        <w:t xml:space="preserve"> </w:t>
      </w:r>
      <w:r w:rsidRPr="003E6224">
        <w:rPr>
          <w:sz w:val="24"/>
          <w:szCs w:val="24"/>
        </w:rPr>
        <w:t>приемы работы с учетом индивидуальных особенностей и возможностей</w:t>
      </w:r>
      <w:r w:rsidRPr="003E6224">
        <w:rPr>
          <w:spacing w:val="1"/>
          <w:sz w:val="24"/>
          <w:szCs w:val="24"/>
        </w:rPr>
        <w:t xml:space="preserve"> </w:t>
      </w:r>
      <w:r w:rsidRPr="003E6224">
        <w:rPr>
          <w:sz w:val="24"/>
          <w:szCs w:val="24"/>
        </w:rPr>
        <w:t>каждого</w:t>
      </w:r>
      <w:r w:rsidRPr="003E6224">
        <w:rPr>
          <w:spacing w:val="-4"/>
          <w:sz w:val="24"/>
          <w:szCs w:val="24"/>
        </w:rPr>
        <w:t xml:space="preserve"> </w:t>
      </w:r>
      <w:r w:rsidRPr="003E6224">
        <w:rPr>
          <w:sz w:val="24"/>
          <w:szCs w:val="24"/>
        </w:rPr>
        <w:t>ребенка на</w:t>
      </w:r>
      <w:r w:rsidRPr="003E6224">
        <w:rPr>
          <w:spacing w:val="-4"/>
          <w:sz w:val="24"/>
          <w:szCs w:val="24"/>
        </w:rPr>
        <w:t xml:space="preserve"> </w:t>
      </w:r>
      <w:r w:rsidRPr="003E6224">
        <w:rPr>
          <w:sz w:val="24"/>
          <w:szCs w:val="24"/>
        </w:rPr>
        <w:t>каждом</w:t>
      </w:r>
      <w:r w:rsidRPr="003E6224">
        <w:rPr>
          <w:spacing w:val="-1"/>
          <w:sz w:val="24"/>
          <w:szCs w:val="24"/>
        </w:rPr>
        <w:t xml:space="preserve"> </w:t>
      </w:r>
      <w:r w:rsidRPr="003E6224">
        <w:rPr>
          <w:sz w:val="24"/>
          <w:szCs w:val="24"/>
        </w:rPr>
        <w:t>этапе</w:t>
      </w:r>
      <w:r w:rsidRPr="003E6224">
        <w:rPr>
          <w:spacing w:val="-1"/>
          <w:sz w:val="24"/>
          <w:szCs w:val="24"/>
        </w:rPr>
        <w:t xml:space="preserve"> </w:t>
      </w:r>
      <w:r w:rsidRPr="003E6224">
        <w:rPr>
          <w:sz w:val="24"/>
          <w:szCs w:val="24"/>
        </w:rPr>
        <w:t>коррекционного воздействия.</w:t>
      </w:r>
    </w:p>
    <w:p w:rsidR="00D72FEE" w:rsidRPr="003E6224" w:rsidRDefault="004B6FAC" w:rsidP="003E6224">
      <w:pPr>
        <w:pStyle w:val="a4"/>
        <w:ind w:left="0" w:firstLine="720"/>
        <w:rPr>
          <w:sz w:val="24"/>
          <w:szCs w:val="24"/>
        </w:rPr>
      </w:pPr>
      <w:r w:rsidRPr="003E6224">
        <w:rPr>
          <w:sz w:val="24"/>
          <w:szCs w:val="24"/>
        </w:rPr>
        <w:t xml:space="preserve">Задачи в области </w:t>
      </w:r>
      <w:r w:rsidRPr="003E6224">
        <w:rPr>
          <w:i/>
          <w:sz w:val="24"/>
          <w:szCs w:val="24"/>
        </w:rPr>
        <w:t xml:space="preserve">«Социально-коммуникативное развитие» </w:t>
      </w:r>
      <w:r w:rsidRPr="003E6224">
        <w:rPr>
          <w:sz w:val="24"/>
          <w:szCs w:val="24"/>
        </w:rPr>
        <w:t>решают и</w:t>
      </w:r>
      <w:r w:rsidRPr="003E6224">
        <w:rPr>
          <w:spacing w:val="1"/>
          <w:sz w:val="24"/>
          <w:szCs w:val="24"/>
        </w:rPr>
        <w:t xml:space="preserve"> </w:t>
      </w:r>
      <w:r w:rsidRPr="003E6224">
        <w:rPr>
          <w:sz w:val="24"/>
          <w:szCs w:val="24"/>
        </w:rPr>
        <w:t>воспитатели, и специалисты. Воспитатели реализуют задачи Программы в ходе</w:t>
      </w:r>
      <w:r w:rsidRPr="003E6224">
        <w:rPr>
          <w:spacing w:val="-67"/>
          <w:sz w:val="24"/>
          <w:szCs w:val="24"/>
        </w:rPr>
        <w:t xml:space="preserve"> </w:t>
      </w:r>
      <w:r w:rsidRPr="003E6224">
        <w:rPr>
          <w:sz w:val="24"/>
          <w:szCs w:val="24"/>
        </w:rPr>
        <w:t>режимных</w:t>
      </w:r>
      <w:r w:rsidRPr="003E6224">
        <w:rPr>
          <w:spacing w:val="-1"/>
          <w:sz w:val="24"/>
          <w:szCs w:val="24"/>
        </w:rPr>
        <w:t xml:space="preserve"> </w:t>
      </w:r>
      <w:r w:rsidRPr="003E6224">
        <w:rPr>
          <w:sz w:val="24"/>
          <w:szCs w:val="24"/>
        </w:rPr>
        <w:t>моментов,</w:t>
      </w:r>
      <w:r w:rsidRPr="003E6224">
        <w:rPr>
          <w:spacing w:val="-2"/>
          <w:sz w:val="24"/>
          <w:szCs w:val="24"/>
        </w:rPr>
        <w:t xml:space="preserve"> </w:t>
      </w:r>
      <w:r w:rsidRPr="003E6224">
        <w:rPr>
          <w:sz w:val="24"/>
          <w:szCs w:val="24"/>
        </w:rPr>
        <w:t>в</w:t>
      </w:r>
      <w:r w:rsidRPr="003E6224">
        <w:rPr>
          <w:spacing w:val="-2"/>
          <w:sz w:val="24"/>
          <w:szCs w:val="24"/>
        </w:rPr>
        <w:t xml:space="preserve"> </w:t>
      </w:r>
      <w:r w:rsidRPr="003E6224">
        <w:rPr>
          <w:sz w:val="24"/>
          <w:szCs w:val="24"/>
        </w:rPr>
        <w:lastRenderedPageBreak/>
        <w:t>специально</w:t>
      </w:r>
      <w:r w:rsidRPr="003E6224">
        <w:rPr>
          <w:spacing w:val="-4"/>
          <w:sz w:val="24"/>
          <w:szCs w:val="24"/>
        </w:rPr>
        <w:t xml:space="preserve"> </w:t>
      </w:r>
      <w:r w:rsidRPr="003E6224">
        <w:rPr>
          <w:sz w:val="24"/>
          <w:szCs w:val="24"/>
        </w:rPr>
        <w:t>организованных</w:t>
      </w:r>
      <w:r w:rsidRPr="003E6224">
        <w:rPr>
          <w:spacing w:val="-4"/>
          <w:sz w:val="24"/>
          <w:szCs w:val="24"/>
        </w:rPr>
        <w:t xml:space="preserve"> </w:t>
      </w:r>
      <w:r w:rsidRPr="003E6224">
        <w:rPr>
          <w:sz w:val="24"/>
          <w:szCs w:val="24"/>
        </w:rPr>
        <w:t>образовательных</w:t>
      </w:r>
    </w:p>
    <w:p w:rsidR="00D72FEE" w:rsidRPr="003E6224" w:rsidRDefault="004B6FAC" w:rsidP="003E6224">
      <w:pPr>
        <w:pStyle w:val="a4"/>
        <w:ind w:left="0" w:firstLine="720"/>
        <w:rPr>
          <w:sz w:val="24"/>
          <w:szCs w:val="24"/>
        </w:rPr>
      </w:pPr>
      <w:r w:rsidRPr="003E6224">
        <w:rPr>
          <w:sz w:val="24"/>
          <w:szCs w:val="24"/>
        </w:rPr>
        <w:t>ситуациях и беседах, в коммуникативной и игровой деятельности детей, при</w:t>
      </w:r>
      <w:r w:rsidRPr="003E6224">
        <w:rPr>
          <w:spacing w:val="-67"/>
          <w:sz w:val="24"/>
          <w:szCs w:val="24"/>
        </w:rPr>
        <w:t xml:space="preserve"> </w:t>
      </w:r>
      <w:r w:rsidRPr="003E6224">
        <w:rPr>
          <w:sz w:val="24"/>
          <w:szCs w:val="24"/>
        </w:rPr>
        <w:t>взаимодействии</w:t>
      </w:r>
      <w:r w:rsidRPr="003E6224">
        <w:rPr>
          <w:spacing w:val="-1"/>
          <w:sz w:val="24"/>
          <w:szCs w:val="24"/>
        </w:rPr>
        <w:t xml:space="preserve"> </w:t>
      </w:r>
      <w:r w:rsidRPr="003E6224">
        <w:rPr>
          <w:sz w:val="24"/>
          <w:szCs w:val="24"/>
        </w:rPr>
        <w:t>с</w:t>
      </w:r>
      <w:r w:rsidRPr="003E6224">
        <w:rPr>
          <w:spacing w:val="-4"/>
          <w:sz w:val="24"/>
          <w:szCs w:val="24"/>
        </w:rPr>
        <w:t xml:space="preserve"> </w:t>
      </w:r>
      <w:r w:rsidRPr="003E6224">
        <w:rPr>
          <w:sz w:val="24"/>
          <w:szCs w:val="24"/>
        </w:rPr>
        <w:t>родителями.</w:t>
      </w:r>
    </w:p>
    <w:p w:rsidR="00D72FEE" w:rsidRPr="003E6224" w:rsidRDefault="004B6FAC" w:rsidP="003E6224">
      <w:pPr>
        <w:pStyle w:val="a4"/>
        <w:ind w:left="0" w:firstLine="720"/>
        <w:rPr>
          <w:sz w:val="24"/>
          <w:szCs w:val="24"/>
        </w:rPr>
      </w:pPr>
      <w:r w:rsidRPr="003E6224">
        <w:rPr>
          <w:sz w:val="24"/>
          <w:szCs w:val="24"/>
        </w:rPr>
        <w:t>Учитель-дефектолог и учитель-логопед также активно включают в свою</w:t>
      </w:r>
      <w:r w:rsidRPr="003E6224">
        <w:rPr>
          <w:spacing w:val="1"/>
          <w:sz w:val="24"/>
          <w:szCs w:val="24"/>
        </w:rPr>
        <w:t xml:space="preserve"> </w:t>
      </w:r>
      <w:r w:rsidRPr="003E6224">
        <w:rPr>
          <w:sz w:val="24"/>
          <w:szCs w:val="24"/>
        </w:rPr>
        <w:t>деятельность</w:t>
      </w:r>
      <w:r w:rsidRPr="003E6224">
        <w:rPr>
          <w:spacing w:val="-4"/>
          <w:sz w:val="24"/>
          <w:szCs w:val="24"/>
        </w:rPr>
        <w:t xml:space="preserve"> </w:t>
      </w:r>
      <w:r w:rsidRPr="003E6224">
        <w:rPr>
          <w:sz w:val="24"/>
          <w:szCs w:val="24"/>
        </w:rPr>
        <w:t>задачи</w:t>
      </w:r>
      <w:r w:rsidRPr="003E6224">
        <w:rPr>
          <w:spacing w:val="-5"/>
          <w:sz w:val="24"/>
          <w:szCs w:val="24"/>
        </w:rPr>
        <w:t xml:space="preserve"> </w:t>
      </w:r>
      <w:r w:rsidRPr="003E6224">
        <w:rPr>
          <w:sz w:val="24"/>
          <w:szCs w:val="24"/>
        </w:rPr>
        <w:t>из</w:t>
      </w:r>
      <w:r w:rsidRPr="003E6224">
        <w:rPr>
          <w:spacing w:val="-2"/>
          <w:sz w:val="24"/>
          <w:szCs w:val="24"/>
        </w:rPr>
        <w:t xml:space="preserve"> </w:t>
      </w:r>
      <w:r w:rsidRPr="003E6224">
        <w:rPr>
          <w:sz w:val="24"/>
          <w:szCs w:val="24"/>
        </w:rPr>
        <w:t>этой</w:t>
      </w:r>
      <w:r w:rsidRPr="003E6224">
        <w:rPr>
          <w:spacing w:val="-6"/>
          <w:sz w:val="24"/>
          <w:szCs w:val="24"/>
        </w:rPr>
        <w:t xml:space="preserve"> </w:t>
      </w:r>
      <w:r w:rsidRPr="003E6224">
        <w:rPr>
          <w:sz w:val="24"/>
          <w:szCs w:val="24"/>
        </w:rPr>
        <w:t>области:</w:t>
      </w:r>
      <w:r w:rsidRPr="003E6224">
        <w:rPr>
          <w:spacing w:val="-2"/>
          <w:sz w:val="24"/>
          <w:szCs w:val="24"/>
        </w:rPr>
        <w:t xml:space="preserve"> </w:t>
      </w:r>
      <w:r w:rsidRPr="003E6224">
        <w:rPr>
          <w:sz w:val="24"/>
          <w:szCs w:val="24"/>
        </w:rPr>
        <w:t>создают</w:t>
      </w:r>
      <w:r w:rsidRPr="003E6224">
        <w:rPr>
          <w:spacing w:val="-3"/>
          <w:sz w:val="24"/>
          <w:szCs w:val="24"/>
        </w:rPr>
        <w:t xml:space="preserve"> </w:t>
      </w:r>
      <w:r w:rsidRPr="003E6224">
        <w:rPr>
          <w:sz w:val="24"/>
          <w:szCs w:val="24"/>
        </w:rPr>
        <w:t>коммуникативные</w:t>
      </w:r>
      <w:r w:rsidRPr="003E6224">
        <w:rPr>
          <w:spacing w:val="-3"/>
          <w:sz w:val="24"/>
          <w:szCs w:val="24"/>
        </w:rPr>
        <w:t xml:space="preserve"> </w:t>
      </w:r>
      <w:r w:rsidRPr="003E6224">
        <w:rPr>
          <w:sz w:val="24"/>
          <w:szCs w:val="24"/>
        </w:rPr>
        <w:t>ситуации,</w:t>
      </w:r>
    </w:p>
    <w:p w:rsidR="00D72FEE" w:rsidRPr="003E6224" w:rsidRDefault="004B6FAC" w:rsidP="003E6224">
      <w:pPr>
        <w:pStyle w:val="a4"/>
        <w:ind w:left="0" w:firstLine="720"/>
        <w:rPr>
          <w:sz w:val="24"/>
          <w:szCs w:val="24"/>
        </w:rPr>
      </w:pPr>
      <w:r w:rsidRPr="003E6224">
        <w:rPr>
          <w:sz w:val="24"/>
          <w:szCs w:val="24"/>
        </w:rPr>
        <w:t>включают в планы темы, способствующие социальному развитию, например,</w:t>
      </w:r>
      <w:r w:rsidRPr="003E6224">
        <w:rPr>
          <w:spacing w:val="-67"/>
          <w:sz w:val="24"/>
          <w:szCs w:val="24"/>
        </w:rPr>
        <w:t xml:space="preserve"> </w:t>
      </w:r>
      <w:r w:rsidRPr="003E6224">
        <w:rPr>
          <w:sz w:val="24"/>
          <w:szCs w:val="24"/>
        </w:rPr>
        <w:t>тема «Моя</w:t>
      </w:r>
      <w:r w:rsidRPr="003E6224">
        <w:rPr>
          <w:spacing w:val="-1"/>
          <w:sz w:val="24"/>
          <w:szCs w:val="24"/>
        </w:rPr>
        <w:t xml:space="preserve"> </w:t>
      </w:r>
      <w:r w:rsidRPr="003E6224">
        <w:rPr>
          <w:sz w:val="24"/>
          <w:szCs w:val="24"/>
        </w:rPr>
        <w:t>семья».</w:t>
      </w:r>
    </w:p>
    <w:p w:rsidR="00D72FEE" w:rsidRPr="003E6224" w:rsidRDefault="004B6FAC" w:rsidP="003E6224">
      <w:pPr>
        <w:pStyle w:val="a4"/>
        <w:ind w:left="0" w:firstLine="720"/>
        <w:rPr>
          <w:sz w:val="24"/>
          <w:szCs w:val="24"/>
        </w:rPr>
      </w:pPr>
      <w:r w:rsidRPr="003E6224">
        <w:rPr>
          <w:sz w:val="24"/>
          <w:szCs w:val="24"/>
        </w:rPr>
        <w:t xml:space="preserve">В образовательной области </w:t>
      </w:r>
      <w:r w:rsidRPr="003E6224">
        <w:rPr>
          <w:i/>
          <w:sz w:val="24"/>
          <w:szCs w:val="24"/>
        </w:rPr>
        <w:t>«Художественно-эстетическое развитие»</w:t>
      </w:r>
      <w:r w:rsidRPr="003E6224">
        <w:rPr>
          <w:i/>
          <w:spacing w:val="-67"/>
          <w:sz w:val="24"/>
          <w:szCs w:val="24"/>
        </w:rPr>
        <w:t xml:space="preserve"> </w:t>
      </w:r>
      <w:r w:rsidRPr="003E6224">
        <w:rPr>
          <w:sz w:val="24"/>
          <w:szCs w:val="24"/>
        </w:rPr>
        <w:t>принимают участие воспитатели, музыкальный руководитель и учитель-</w:t>
      </w:r>
      <w:r w:rsidRPr="003E6224">
        <w:rPr>
          <w:spacing w:val="1"/>
          <w:sz w:val="24"/>
          <w:szCs w:val="24"/>
        </w:rPr>
        <w:t xml:space="preserve"> </w:t>
      </w:r>
      <w:r w:rsidRPr="003E6224">
        <w:rPr>
          <w:sz w:val="24"/>
          <w:szCs w:val="24"/>
        </w:rPr>
        <w:t>логопед,</w:t>
      </w:r>
      <w:r w:rsidRPr="003E6224">
        <w:rPr>
          <w:spacing w:val="-2"/>
          <w:sz w:val="24"/>
          <w:szCs w:val="24"/>
        </w:rPr>
        <w:t xml:space="preserve"> </w:t>
      </w:r>
      <w:r w:rsidRPr="003E6224">
        <w:rPr>
          <w:sz w:val="24"/>
          <w:szCs w:val="24"/>
        </w:rPr>
        <w:t>осуществляющий</w:t>
      </w:r>
      <w:r w:rsidRPr="003E6224">
        <w:rPr>
          <w:spacing w:val="-4"/>
          <w:sz w:val="24"/>
          <w:szCs w:val="24"/>
        </w:rPr>
        <w:t xml:space="preserve"> </w:t>
      </w:r>
      <w:r w:rsidRPr="003E6224">
        <w:rPr>
          <w:sz w:val="24"/>
          <w:szCs w:val="24"/>
        </w:rPr>
        <w:t>часть</w:t>
      </w:r>
      <w:r w:rsidRPr="003E6224">
        <w:rPr>
          <w:spacing w:val="-2"/>
          <w:sz w:val="24"/>
          <w:szCs w:val="24"/>
        </w:rPr>
        <w:t xml:space="preserve"> </w:t>
      </w:r>
      <w:r w:rsidRPr="003E6224">
        <w:rPr>
          <w:sz w:val="24"/>
          <w:szCs w:val="24"/>
        </w:rPr>
        <w:t>работы</w:t>
      </w:r>
      <w:r w:rsidRPr="003E6224">
        <w:rPr>
          <w:spacing w:val="-1"/>
          <w:sz w:val="24"/>
          <w:szCs w:val="24"/>
        </w:rPr>
        <w:t xml:space="preserve"> </w:t>
      </w:r>
      <w:r w:rsidRPr="003E6224">
        <w:rPr>
          <w:sz w:val="24"/>
          <w:szCs w:val="24"/>
        </w:rPr>
        <w:t>по</w:t>
      </w:r>
      <w:r w:rsidRPr="003E6224">
        <w:rPr>
          <w:spacing w:val="1"/>
          <w:sz w:val="24"/>
          <w:szCs w:val="24"/>
        </w:rPr>
        <w:t xml:space="preserve"> </w:t>
      </w:r>
      <w:r w:rsidRPr="003E6224">
        <w:rPr>
          <w:sz w:val="24"/>
          <w:szCs w:val="24"/>
        </w:rPr>
        <w:t>логопедической</w:t>
      </w:r>
      <w:r w:rsidRPr="003E6224">
        <w:rPr>
          <w:spacing w:val="-1"/>
          <w:sz w:val="24"/>
          <w:szCs w:val="24"/>
        </w:rPr>
        <w:t xml:space="preserve"> </w:t>
      </w:r>
      <w:r w:rsidRPr="003E6224">
        <w:rPr>
          <w:sz w:val="24"/>
          <w:szCs w:val="24"/>
        </w:rPr>
        <w:t>ритмике.</w:t>
      </w:r>
    </w:p>
    <w:p w:rsidR="00D72FEE" w:rsidRPr="003E6224" w:rsidRDefault="004B6FAC" w:rsidP="003E6224">
      <w:pPr>
        <w:ind w:firstLine="720"/>
        <w:rPr>
          <w:sz w:val="24"/>
          <w:szCs w:val="24"/>
        </w:rPr>
      </w:pPr>
      <w:r w:rsidRPr="003E6224">
        <w:rPr>
          <w:sz w:val="24"/>
          <w:szCs w:val="24"/>
        </w:rPr>
        <w:t>Работу</w:t>
      </w:r>
      <w:r w:rsidRPr="003E6224">
        <w:rPr>
          <w:spacing w:val="-8"/>
          <w:sz w:val="24"/>
          <w:szCs w:val="24"/>
        </w:rPr>
        <w:t xml:space="preserve"> </w:t>
      </w:r>
      <w:r w:rsidRPr="003E6224">
        <w:rPr>
          <w:sz w:val="24"/>
          <w:szCs w:val="24"/>
        </w:rPr>
        <w:t>в</w:t>
      </w:r>
      <w:r w:rsidRPr="003E6224">
        <w:rPr>
          <w:spacing w:val="-4"/>
          <w:sz w:val="24"/>
          <w:szCs w:val="24"/>
        </w:rPr>
        <w:t xml:space="preserve"> </w:t>
      </w:r>
      <w:r w:rsidRPr="003E6224">
        <w:rPr>
          <w:sz w:val="24"/>
          <w:szCs w:val="24"/>
        </w:rPr>
        <w:t>образовательной</w:t>
      </w:r>
      <w:r w:rsidRPr="003E6224">
        <w:rPr>
          <w:spacing w:val="-6"/>
          <w:sz w:val="24"/>
          <w:szCs w:val="24"/>
        </w:rPr>
        <w:t xml:space="preserve"> </w:t>
      </w:r>
      <w:r w:rsidRPr="003E6224">
        <w:rPr>
          <w:sz w:val="24"/>
          <w:szCs w:val="24"/>
        </w:rPr>
        <w:t>области</w:t>
      </w:r>
      <w:r w:rsidRPr="003E6224">
        <w:rPr>
          <w:spacing w:val="-2"/>
          <w:sz w:val="24"/>
          <w:szCs w:val="24"/>
        </w:rPr>
        <w:t xml:space="preserve"> </w:t>
      </w:r>
      <w:r w:rsidRPr="003E6224">
        <w:rPr>
          <w:i/>
          <w:sz w:val="24"/>
          <w:szCs w:val="24"/>
        </w:rPr>
        <w:t>«Физическое</w:t>
      </w:r>
      <w:r w:rsidRPr="003E6224">
        <w:rPr>
          <w:i/>
          <w:spacing w:val="-3"/>
          <w:sz w:val="24"/>
          <w:szCs w:val="24"/>
        </w:rPr>
        <w:t xml:space="preserve"> </w:t>
      </w:r>
      <w:r w:rsidRPr="003E6224">
        <w:rPr>
          <w:i/>
          <w:sz w:val="24"/>
          <w:szCs w:val="24"/>
        </w:rPr>
        <w:t>развитие»</w:t>
      </w:r>
      <w:r w:rsidRPr="003E6224">
        <w:rPr>
          <w:i/>
          <w:spacing w:val="-1"/>
          <w:sz w:val="24"/>
          <w:szCs w:val="24"/>
        </w:rPr>
        <w:t xml:space="preserve"> </w:t>
      </w:r>
      <w:r w:rsidRPr="003E6224">
        <w:rPr>
          <w:sz w:val="24"/>
          <w:szCs w:val="24"/>
        </w:rPr>
        <w:t>осуществляют</w:t>
      </w:r>
    </w:p>
    <w:p w:rsidR="00D72FEE" w:rsidRPr="003E6224" w:rsidRDefault="004B6FAC" w:rsidP="003E6224">
      <w:pPr>
        <w:pStyle w:val="a4"/>
        <w:ind w:left="0" w:firstLine="720"/>
        <w:rPr>
          <w:sz w:val="24"/>
          <w:szCs w:val="24"/>
        </w:rPr>
      </w:pPr>
      <w:r w:rsidRPr="003E6224">
        <w:rPr>
          <w:sz w:val="24"/>
          <w:szCs w:val="24"/>
        </w:rPr>
        <w:t xml:space="preserve">педагоги группы. Все задачи области </w:t>
      </w:r>
      <w:r w:rsidRPr="003E6224">
        <w:rPr>
          <w:i/>
          <w:sz w:val="24"/>
          <w:szCs w:val="24"/>
        </w:rPr>
        <w:t xml:space="preserve">«Физическое развитие» </w:t>
      </w:r>
      <w:r w:rsidRPr="003E6224">
        <w:rPr>
          <w:sz w:val="24"/>
          <w:szCs w:val="24"/>
        </w:rPr>
        <w:t>адаптированы к</w:t>
      </w:r>
      <w:r w:rsidRPr="003E6224">
        <w:rPr>
          <w:spacing w:val="-67"/>
          <w:sz w:val="24"/>
          <w:szCs w:val="24"/>
        </w:rPr>
        <w:t xml:space="preserve"> </w:t>
      </w:r>
      <w:r w:rsidRPr="003E6224">
        <w:rPr>
          <w:sz w:val="24"/>
          <w:szCs w:val="24"/>
        </w:rPr>
        <w:t>образовательным</w:t>
      </w:r>
      <w:r w:rsidRPr="003E6224">
        <w:rPr>
          <w:spacing w:val="-1"/>
          <w:sz w:val="24"/>
          <w:szCs w:val="24"/>
        </w:rPr>
        <w:t xml:space="preserve"> </w:t>
      </w:r>
      <w:r w:rsidRPr="003E6224">
        <w:rPr>
          <w:sz w:val="24"/>
          <w:szCs w:val="24"/>
        </w:rPr>
        <w:t>потребностям</w:t>
      </w:r>
      <w:r w:rsidRPr="003E6224">
        <w:rPr>
          <w:spacing w:val="-3"/>
          <w:sz w:val="24"/>
          <w:szCs w:val="24"/>
        </w:rPr>
        <w:t xml:space="preserve"> </w:t>
      </w:r>
      <w:r w:rsidRPr="003E6224">
        <w:rPr>
          <w:sz w:val="24"/>
          <w:szCs w:val="24"/>
        </w:rPr>
        <w:t>детей с</w:t>
      </w:r>
      <w:r w:rsidRPr="003E6224">
        <w:rPr>
          <w:spacing w:val="-5"/>
          <w:sz w:val="24"/>
          <w:szCs w:val="24"/>
        </w:rPr>
        <w:t xml:space="preserve"> </w:t>
      </w:r>
      <w:r w:rsidRPr="003E6224">
        <w:rPr>
          <w:sz w:val="24"/>
          <w:szCs w:val="24"/>
        </w:rPr>
        <w:t>ЗПР.</w:t>
      </w:r>
    </w:p>
    <w:p w:rsidR="00D72FEE" w:rsidRPr="003E6224" w:rsidRDefault="004B6FAC" w:rsidP="003E6224">
      <w:pPr>
        <w:pStyle w:val="a4"/>
        <w:ind w:left="0" w:firstLine="720"/>
        <w:rPr>
          <w:sz w:val="24"/>
          <w:szCs w:val="24"/>
        </w:rPr>
      </w:pPr>
      <w:r w:rsidRPr="003E6224">
        <w:rPr>
          <w:sz w:val="24"/>
          <w:szCs w:val="24"/>
        </w:rPr>
        <w:t>Важным условием, обеспечивающим эффективность коррекционной</w:t>
      </w:r>
      <w:r w:rsidRPr="003E6224">
        <w:rPr>
          <w:spacing w:val="1"/>
          <w:sz w:val="24"/>
          <w:szCs w:val="24"/>
        </w:rPr>
        <w:t xml:space="preserve"> </w:t>
      </w:r>
      <w:r w:rsidRPr="003E6224">
        <w:rPr>
          <w:sz w:val="24"/>
          <w:szCs w:val="24"/>
        </w:rPr>
        <w:t xml:space="preserve">работы, является </w:t>
      </w:r>
      <w:r w:rsidRPr="003E6224">
        <w:rPr>
          <w:i/>
          <w:sz w:val="24"/>
          <w:szCs w:val="24"/>
        </w:rPr>
        <w:t xml:space="preserve">взаимодействие с родителями воспитанников </w:t>
      </w:r>
      <w:r w:rsidRPr="003E6224">
        <w:rPr>
          <w:sz w:val="24"/>
          <w:szCs w:val="24"/>
        </w:rPr>
        <w:t>по вопросам</w:t>
      </w:r>
      <w:r w:rsidRPr="003E6224">
        <w:rPr>
          <w:spacing w:val="1"/>
          <w:sz w:val="24"/>
          <w:szCs w:val="24"/>
        </w:rPr>
        <w:t xml:space="preserve"> </w:t>
      </w:r>
      <w:r w:rsidRPr="003E6224">
        <w:rPr>
          <w:sz w:val="24"/>
          <w:szCs w:val="24"/>
        </w:rPr>
        <w:t>реализации образовательной программы и вопросам коррекции эмоционально-</w:t>
      </w:r>
      <w:r w:rsidRPr="003E6224">
        <w:rPr>
          <w:spacing w:val="-67"/>
          <w:sz w:val="24"/>
          <w:szCs w:val="24"/>
        </w:rPr>
        <w:t xml:space="preserve"> </w:t>
      </w:r>
      <w:r w:rsidRPr="003E6224">
        <w:rPr>
          <w:sz w:val="24"/>
          <w:szCs w:val="24"/>
        </w:rPr>
        <w:t>волевых,</w:t>
      </w:r>
      <w:r w:rsidRPr="003E6224">
        <w:rPr>
          <w:spacing w:val="-2"/>
          <w:sz w:val="24"/>
          <w:szCs w:val="24"/>
        </w:rPr>
        <w:t xml:space="preserve"> </w:t>
      </w:r>
      <w:r w:rsidRPr="003E6224">
        <w:rPr>
          <w:sz w:val="24"/>
          <w:szCs w:val="24"/>
        </w:rPr>
        <w:t>речевых и</w:t>
      </w:r>
      <w:r w:rsidRPr="003E6224">
        <w:rPr>
          <w:spacing w:val="-4"/>
          <w:sz w:val="24"/>
          <w:szCs w:val="24"/>
        </w:rPr>
        <w:t xml:space="preserve"> </w:t>
      </w:r>
      <w:r w:rsidRPr="003E6224">
        <w:rPr>
          <w:sz w:val="24"/>
          <w:szCs w:val="24"/>
        </w:rPr>
        <w:t>познавательных недостатков</w:t>
      </w:r>
      <w:r w:rsidRPr="003E6224">
        <w:rPr>
          <w:spacing w:val="-3"/>
          <w:sz w:val="24"/>
          <w:szCs w:val="24"/>
        </w:rPr>
        <w:t xml:space="preserve"> </w:t>
      </w:r>
      <w:r w:rsidRPr="003E6224">
        <w:rPr>
          <w:sz w:val="24"/>
          <w:szCs w:val="24"/>
        </w:rPr>
        <w:t>развития</w:t>
      </w:r>
      <w:r w:rsidRPr="003E6224">
        <w:rPr>
          <w:spacing w:val="-1"/>
          <w:sz w:val="24"/>
          <w:szCs w:val="24"/>
        </w:rPr>
        <w:t xml:space="preserve"> </w:t>
      </w:r>
      <w:r w:rsidRPr="003E6224">
        <w:rPr>
          <w:sz w:val="24"/>
          <w:szCs w:val="24"/>
        </w:rPr>
        <w:t>детей</w:t>
      </w:r>
      <w:r w:rsidRPr="003E6224">
        <w:rPr>
          <w:spacing w:val="-1"/>
          <w:sz w:val="24"/>
          <w:szCs w:val="24"/>
        </w:rPr>
        <w:t xml:space="preserve"> </w:t>
      </w:r>
      <w:r w:rsidRPr="003E6224">
        <w:rPr>
          <w:sz w:val="24"/>
          <w:szCs w:val="24"/>
        </w:rPr>
        <w:t>с</w:t>
      </w:r>
      <w:r w:rsidRPr="003E6224">
        <w:rPr>
          <w:spacing w:val="-2"/>
          <w:sz w:val="24"/>
          <w:szCs w:val="24"/>
        </w:rPr>
        <w:t xml:space="preserve"> </w:t>
      </w:r>
      <w:r w:rsidRPr="003E6224">
        <w:rPr>
          <w:sz w:val="24"/>
          <w:szCs w:val="24"/>
        </w:rPr>
        <w:t>ЗПР.</w:t>
      </w:r>
    </w:p>
    <w:p w:rsidR="00D72FEE" w:rsidRPr="003E6224" w:rsidRDefault="004B6FAC" w:rsidP="003E6224">
      <w:pPr>
        <w:pStyle w:val="a4"/>
        <w:ind w:left="0" w:firstLine="720"/>
        <w:rPr>
          <w:sz w:val="24"/>
          <w:szCs w:val="24"/>
        </w:rPr>
      </w:pPr>
      <w:r w:rsidRPr="003E6224">
        <w:rPr>
          <w:color w:val="000009"/>
          <w:sz w:val="24"/>
          <w:szCs w:val="24"/>
        </w:rPr>
        <w:t>Чтобы</w:t>
      </w:r>
      <w:r w:rsidRPr="003E6224">
        <w:rPr>
          <w:color w:val="000009"/>
          <w:spacing w:val="12"/>
          <w:sz w:val="24"/>
          <w:szCs w:val="24"/>
        </w:rPr>
        <w:t xml:space="preserve"> </w:t>
      </w:r>
      <w:r w:rsidRPr="003E6224">
        <w:rPr>
          <w:color w:val="000009"/>
          <w:sz w:val="24"/>
          <w:szCs w:val="24"/>
        </w:rPr>
        <w:t>обеспечить</w:t>
      </w:r>
      <w:r w:rsidRPr="003E6224">
        <w:rPr>
          <w:color w:val="000009"/>
          <w:spacing w:val="11"/>
          <w:sz w:val="24"/>
          <w:szCs w:val="24"/>
        </w:rPr>
        <w:t xml:space="preserve"> </w:t>
      </w:r>
      <w:r w:rsidRPr="003E6224">
        <w:rPr>
          <w:color w:val="000009"/>
          <w:sz w:val="24"/>
          <w:szCs w:val="24"/>
        </w:rPr>
        <w:t>единство</w:t>
      </w:r>
      <w:r w:rsidRPr="003E6224">
        <w:rPr>
          <w:color w:val="000009"/>
          <w:spacing w:val="15"/>
          <w:sz w:val="24"/>
          <w:szCs w:val="24"/>
        </w:rPr>
        <w:t xml:space="preserve"> </w:t>
      </w:r>
      <w:r w:rsidRPr="003E6224">
        <w:rPr>
          <w:color w:val="000009"/>
          <w:sz w:val="24"/>
          <w:szCs w:val="24"/>
        </w:rPr>
        <w:t>в</w:t>
      </w:r>
      <w:r w:rsidRPr="003E6224">
        <w:rPr>
          <w:color w:val="000009"/>
          <w:spacing w:val="11"/>
          <w:sz w:val="24"/>
          <w:szCs w:val="24"/>
        </w:rPr>
        <w:t xml:space="preserve"> </w:t>
      </w:r>
      <w:r w:rsidRPr="003E6224">
        <w:rPr>
          <w:color w:val="000009"/>
          <w:sz w:val="24"/>
          <w:szCs w:val="24"/>
        </w:rPr>
        <w:t>работе</w:t>
      </w:r>
      <w:r w:rsidRPr="003E6224">
        <w:rPr>
          <w:color w:val="000009"/>
          <w:spacing w:val="12"/>
          <w:sz w:val="24"/>
          <w:szCs w:val="24"/>
        </w:rPr>
        <w:t xml:space="preserve"> </w:t>
      </w:r>
      <w:r w:rsidRPr="003E6224">
        <w:rPr>
          <w:color w:val="000009"/>
          <w:sz w:val="24"/>
          <w:szCs w:val="24"/>
        </w:rPr>
        <w:t>всех</w:t>
      </w:r>
      <w:r w:rsidRPr="003E6224">
        <w:rPr>
          <w:color w:val="000009"/>
          <w:spacing w:val="12"/>
          <w:sz w:val="24"/>
          <w:szCs w:val="24"/>
        </w:rPr>
        <w:t xml:space="preserve"> </w:t>
      </w:r>
      <w:r w:rsidRPr="003E6224">
        <w:rPr>
          <w:color w:val="000009"/>
          <w:sz w:val="24"/>
          <w:szCs w:val="24"/>
        </w:rPr>
        <w:t>педагогов</w:t>
      </w:r>
      <w:r w:rsidRPr="003E6224">
        <w:rPr>
          <w:color w:val="000009"/>
          <w:spacing w:val="14"/>
          <w:sz w:val="24"/>
          <w:szCs w:val="24"/>
        </w:rPr>
        <w:t xml:space="preserve"> </w:t>
      </w:r>
      <w:r w:rsidRPr="003E6224">
        <w:rPr>
          <w:color w:val="000009"/>
          <w:sz w:val="24"/>
          <w:szCs w:val="24"/>
        </w:rPr>
        <w:t>и</w:t>
      </w:r>
      <w:r w:rsidRPr="003E6224">
        <w:rPr>
          <w:color w:val="000009"/>
          <w:spacing w:val="13"/>
          <w:sz w:val="24"/>
          <w:szCs w:val="24"/>
        </w:rPr>
        <w:t xml:space="preserve"> </w:t>
      </w:r>
      <w:r w:rsidRPr="003E6224">
        <w:rPr>
          <w:color w:val="000009"/>
          <w:sz w:val="24"/>
          <w:szCs w:val="24"/>
        </w:rPr>
        <w:t>специалистов,</w:t>
      </w:r>
      <w:r w:rsidRPr="003E6224">
        <w:rPr>
          <w:color w:val="000009"/>
          <w:spacing w:val="-67"/>
          <w:sz w:val="24"/>
          <w:szCs w:val="24"/>
        </w:rPr>
        <w:t xml:space="preserve"> </w:t>
      </w:r>
      <w:r w:rsidRPr="003E6224">
        <w:rPr>
          <w:color w:val="000009"/>
          <w:sz w:val="24"/>
          <w:szCs w:val="24"/>
        </w:rPr>
        <w:t>можно</w:t>
      </w:r>
      <w:r w:rsidRPr="003E6224">
        <w:rPr>
          <w:color w:val="000009"/>
          <w:spacing w:val="-4"/>
          <w:sz w:val="24"/>
          <w:szCs w:val="24"/>
        </w:rPr>
        <w:t xml:space="preserve"> </w:t>
      </w:r>
      <w:r w:rsidRPr="003E6224">
        <w:rPr>
          <w:color w:val="000009"/>
          <w:sz w:val="24"/>
          <w:szCs w:val="24"/>
        </w:rPr>
        <w:t>предложить</w:t>
      </w:r>
      <w:r w:rsidRPr="003E6224">
        <w:rPr>
          <w:color w:val="000009"/>
          <w:spacing w:val="-1"/>
          <w:sz w:val="24"/>
          <w:szCs w:val="24"/>
        </w:rPr>
        <w:t xml:space="preserve"> </w:t>
      </w:r>
      <w:r w:rsidRPr="003E6224">
        <w:rPr>
          <w:color w:val="000009"/>
          <w:sz w:val="24"/>
          <w:szCs w:val="24"/>
        </w:rPr>
        <w:t>следующую</w:t>
      </w:r>
      <w:r w:rsidRPr="003E6224">
        <w:rPr>
          <w:color w:val="000009"/>
          <w:spacing w:val="-2"/>
          <w:sz w:val="24"/>
          <w:szCs w:val="24"/>
        </w:rPr>
        <w:t xml:space="preserve"> </w:t>
      </w:r>
      <w:r w:rsidRPr="003E6224">
        <w:rPr>
          <w:color w:val="000009"/>
          <w:sz w:val="24"/>
          <w:szCs w:val="24"/>
        </w:rPr>
        <w:t>модель</w:t>
      </w:r>
      <w:r w:rsidRPr="003E6224">
        <w:rPr>
          <w:color w:val="000009"/>
          <w:spacing w:val="-2"/>
          <w:sz w:val="24"/>
          <w:szCs w:val="24"/>
        </w:rPr>
        <w:t xml:space="preserve"> </w:t>
      </w:r>
      <w:r w:rsidRPr="003E6224">
        <w:rPr>
          <w:color w:val="000009"/>
          <w:sz w:val="24"/>
          <w:szCs w:val="24"/>
        </w:rPr>
        <w:t>их взаимодействия:</w:t>
      </w:r>
    </w:p>
    <w:p w:rsidR="00D72FEE" w:rsidRPr="003E6224" w:rsidRDefault="004B6FAC" w:rsidP="003E6224">
      <w:pPr>
        <w:pStyle w:val="a6"/>
        <w:numPr>
          <w:ilvl w:val="0"/>
          <w:numId w:val="5"/>
        </w:numPr>
        <w:tabs>
          <w:tab w:val="left" w:pos="1865"/>
        </w:tabs>
        <w:ind w:left="0" w:firstLine="720"/>
        <w:rPr>
          <w:sz w:val="24"/>
          <w:szCs w:val="24"/>
        </w:rPr>
      </w:pPr>
      <w:r w:rsidRPr="003E6224">
        <w:rPr>
          <w:i/>
          <w:color w:val="000009"/>
          <w:sz w:val="24"/>
          <w:szCs w:val="24"/>
        </w:rPr>
        <w:t>Воспитатели</w:t>
      </w:r>
      <w:r w:rsidRPr="003E6224">
        <w:rPr>
          <w:i/>
          <w:color w:val="000009"/>
          <w:spacing w:val="1"/>
          <w:sz w:val="24"/>
          <w:szCs w:val="24"/>
        </w:rPr>
        <w:t xml:space="preserve"> </w:t>
      </w:r>
      <w:r w:rsidRPr="003E6224">
        <w:rPr>
          <w:i/>
          <w:color w:val="000009"/>
          <w:sz w:val="24"/>
          <w:szCs w:val="24"/>
        </w:rPr>
        <w:t>совместно</w:t>
      </w:r>
      <w:r w:rsidRPr="003E6224">
        <w:rPr>
          <w:i/>
          <w:color w:val="000009"/>
          <w:spacing w:val="1"/>
          <w:sz w:val="24"/>
          <w:szCs w:val="24"/>
        </w:rPr>
        <w:t xml:space="preserve"> </w:t>
      </w:r>
      <w:r w:rsidRPr="003E6224">
        <w:rPr>
          <w:i/>
          <w:color w:val="000009"/>
          <w:sz w:val="24"/>
          <w:szCs w:val="24"/>
        </w:rPr>
        <w:t>с</w:t>
      </w:r>
      <w:r w:rsidRPr="003E6224">
        <w:rPr>
          <w:i/>
          <w:color w:val="000009"/>
          <w:spacing w:val="1"/>
          <w:sz w:val="24"/>
          <w:szCs w:val="24"/>
        </w:rPr>
        <w:t xml:space="preserve"> </w:t>
      </w:r>
      <w:r w:rsidRPr="003E6224">
        <w:rPr>
          <w:i/>
          <w:color w:val="000009"/>
          <w:sz w:val="24"/>
          <w:szCs w:val="24"/>
        </w:rPr>
        <w:t>учителем-дефектологом,</w:t>
      </w:r>
      <w:r w:rsidRPr="003E6224">
        <w:rPr>
          <w:i/>
          <w:color w:val="000009"/>
          <w:spacing w:val="1"/>
          <w:sz w:val="24"/>
          <w:szCs w:val="24"/>
        </w:rPr>
        <w:t xml:space="preserve"> </w:t>
      </w:r>
      <w:r w:rsidRPr="003E6224">
        <w:rPr>
          <w:i/>
          <w:color w:val="000009"/>
          <w:sz w:val="24"/>
          <w:szCs w:val="24"/>
        </w:rPr>
        <w:t>учителем-</w:t>
      </w:r>
      <w:r w:rsidRPr="003E6224">
        <w:rPr>
          <w:i/>
          <w:color w:val="000009"/>
          <w:spacing w:val="1"/>
          <w:sz w:val="24"/>
          <w:szCs w:val="24"/>
        </w:rPr>
        <w:t xml:space="preserve"> </w:t>
      </w:r>
      <w:r w:rsidRPr="003E6224">
        <w:rPr>
          <w:i/>
          <w:color w:val="000009"/>
          <w:sz w:val="24"/>
          <w:szCs w:val="24"/>
        </w:rPr>
        <w:t xml:space="preserve">логопедом изучают особенности </w:t>
      </w:r>
      <w:proofErr w:type="spellStart"/>
      <w:r w:rsidRPr="003E6224">
        <w:rPr>
          <w:i/>
          <w:color w:val="000009"/>
          <w:sz w:val="24"/>
          <w:szCs w:val="24"/>
        </w:rPr>
        <w:t>психоречевого</w:t>
      </w:r>
      <w:proofErr w:type="spellEnd"/>
      <w:r w:rsidRPr="003E6224">
        <w:rPr>
          <w:i/>
          <w:color w:val="000009"/>
          <w:sz w:val="24"/>
          <w:szCs w:val="24"/>
        </w:rPr>
        <w:t xml:space="preserve"> развития и освоения основной</w:t>
      </w:r>
      <w:r w:rsidRPr="003E6224">
        <w:rPr>
          <w:i/>
          <w:color w:val="000009"/>
          <w:spacing w:val="1"/>
          <w:sz w:val="24"/>
          <w:szCs w:val="24"/>
        </w:rPr>
        <w:t xml:space="preserve"> </w:t>
      </w:r>
      <w:r w:rsidRPr="003E6224">
        <w:rPr>
          <w:i/>
          <w:color w:val="000009"/>
          <w:sz w:val="24"/>
          <w:szCs w:val="24"/>
        </w:rPr>
        <w:t>общеобразовательной</w:t>
      </w:r>
      <w:r w:rsidRPr="003E6224">
        <w:rPr>
          <w:i/>
          <w:color w:val="000009"/>
          <w:spacing w:val="1"/>
          <w:sz w:val="24"/>
          <w:szCs w:val="24"/>
        </w:rPr>
        <w:t xml:space="preserve"> </w:t>
      </w:r>
      <w:r w:rsidRPr="003E6224">
        <w:rPr>
          <w:i/>
          <w:color w:val="000009"/>
          <w:sz w:val="24"/>
          <w:szCs w:val="24"/>
        </w:rPr>
        <w:t>программы.</w:t>
      </w:r>
      <w:r w:rsidRPr="003E6224">
        <w:rPr>
          <w:i/>
          <w:color w:val="000009"/>
          <w:spacing w:val="1"/>
          <w:sz w:val="24"/>
          <w:szCs w:val="24"/>
        </w:rPr>
        <w:t xml:space="preserve"> </w:t>
      </w:r>
      <w:r w:rsidRPr="003E6224">
        <w:rPr>
          <w:color w:val="000009"/>
          <w:sz w:val="24"/>
          <w:szCs w:val="24"/>
        </w:rPr>
        <w:t>Педагогическим</w:t>
      </w:r>
      <w:r w:rsidRPr="003E6224">
        <w:rPr>
          <w:color w:val="000009"/>
          <w:spacing w:val="1"/>
          <w:sz w:val="24"/>
          <w:szCs w:val="24"/>
        </w:rPr>
        <w:t xml:space="preserve"> </w:t>
      </w:r>
      <w:r w:rsidRPr="003E6224">
        <w:rPr>
          <w:color w:val="000009"/>
          <w:sz w:val="24"/>
          <w:szCs w:val="24"/>
        </w:rPr>
        <w:t>коллективом</w:t>
      </w:r>
      <w:r w:rsidRPr="003E6224">
        <w:rPr>
          <w:color w:val="000009"/>
          <w:spacing w:val="1"/>
          <w:sz w:val="24"/>
          <w:szCs w:val="24"/>
        </w:rPr>
        <w:t xml:space="preserve"> </w:t>
      </w:r>
      <w:r w:rsidRPr="003E6224">
        <w:rPr>
          <w:color w:val="000009"/>
          <w:sz w:val="24"/>
          <w:szCs w:val="24"/>
        </w:rPr>
        <w:t>группы</w:t>
      </w:r>
      <w:r w:rsidRPr="003E6224">
        <w:rPr>
          <w:color w:val="000009"/>
          <w:spacing w:val="-67"/>
          <w:sz w:val="24"/>
          <w:szCs w:val="24"/>
        </w:rPr>
        <w:t xml:space="preserve"> </w:t>
      </w:r>
      <w:r w:rsidRPr="003E6224">
        <w:rPr>
          <w:color w:val="000009"/>
          <w:sz w:val="24"/>
          <w:szCs w:val="24"/>
        </w:rPr>
        <w:t>обсуждаются достижения и образовательные трудности детей, намечаются пути</w:t>
      </w:r>
      <w:r w:rsidRPr="003E6224">
        <w:rPr>
          <w:color w:val="000009"/>
          <w:spacing w:val="-67"/>
          <w:sz w:val="24"/>
          <w:szCs w:val="24"/>
        </w:rPr>
        <w:t xml:space="preserve"> </w:t>
      </w:r>
      <w:r w:rsidRPr="003E6224">
        <w:rPr>
          <w:color w:val="000009"/>
          <w:sz w:val="24"/>
          <w:szCs w:val="24"/>
        </w:rPr>
        <w:t>коррекции.</w:t>
      </w:r>
    </w:p>
    <w:p w:rsidR="00D72FEE" w:rsidRPr="003E6224" w:rsidRDefault="004B6FAC" w:rsidP="003E6224">
      <w:pPr>
        <w:pStyle w:val="a6"/>
        <w:numPr>
          <w:ilvl w:val="0"/>
          <w:numId w:val="5"/>
        </w:numPr>
        <w:tabs>
          <w:tab w:val="left" w:pos="1774"/>
        </w:tabs>
        <w:ind w:left="0" w:firstLine="720"/>
        <w:rPr>
          <w:i/>
          <w:sz w:val="24"/>
          <w:szCs w:val="24"/>
        </w:rPr>
      </w:pPr>
      <w:r w:rsidRPr="003E6224">
        <w:rPr>
          <w:i/>
          <w:color w:val="000009"/>
          <w:sz w:val="24"/>
          <w:szCs w:val="24"/>
        </w:rPr>
        <w:t>Совместно</w:t>
      </w:r>
      <w:r w:rsidRPr="003E6224">
        <w:rPr>
          <w:i/>
          <w:color w:val="000009"/>
          <w:spacing w:val="1"/>
          <w:sz w:val="24"/>
          <w:szCs w:val="24"/>
        </w:rPr>
        <w:t xml:space="preserve"> </w:t>
      </w:r>
      <w:r w:rsidRPr="003E6224">
        <w:rPr>
          <w:i/>
          <w:color w:val="000009"/>
          <w:sz w:val="24"/>
          <w:szCs w:val="24"/>
        </w:rPr>
        <w:t>изучается</w:t>
      </w:r>
      <w:r w:rsidRPr="003E6224">
        <w:rPr>
          <w:i/>
          <w:color w:val="000009"/>
          <w:spacing w:val="1"/>
          <w:sz w:val="24"/>
          <w:szCs w:val="24"/>
        </w:rPr>
        <w:t xml:space="preserve"> </w:t>
      </w:r>
      <w:r w:rsidRPr="003E6224">
        <w:rPr>
          <w:i/>
          <w:color w:val="000009"/>
          <w:sz w:val="24"/>
          <w:szCs w:val="24"/>
        </w:rPr>
        <w:t>содержание</w:t>
      </w:r>
      <w:r w:rsidRPr="003E6224">
        <w:rPr>
          <w:i/>
          <w:color w:val="000009"/>
          <w:spacing w:val="1"/>
          <w:sz w:val="24"/>
          <w:szCs w:val="24"/>
        </w:rPr>
        <w:t xml:space="preserve"> </w:t>
      </w:r>
      <w:r w:rsidRPr="003E6224">
        <w:rPr>
          <w:i/>
          <w:color w:val="000009"/>
          <w:sz w:val="24"/>
          <w:szCs w:val="24"/>
        </w:rPr>
        <w:t>ООП</w:t>
      </w:r>
      <w:r w:rsidRPr="003E6224">
        <w:rPr>
          <w:i/>
          <w:color w:val="000009"/>
          <w:spacing w:val="1"/>
          <w:sz w:val="24"/>
          <w:szCs w:val="24"/>
        </w:rPr>
        <w:t xml:space="preserve"> </w:t>
      </w:r>
      <w:r w:rsidRPr="003E6224">
        <w:rPr>
          <w:i/>
          <w:color w:val="000009"/>
          <w:sz w:val="24"/>
          <w:szCs w:val="24"/>
        </w:rPr>
        <w:t>ДО</w:t>
      </w:r>
      <w:r w:rsidRPr="003E6224">
        <w:rPr>
          <w:i/>
          <w:color w:val="000009"/>
          <w:spacing w:val="1"/>
          <w:sz w:val="24"/>
          <w:szCs w:val="24"/>
        </w:rPr>
        <w:t xml:space="preserve"> </w:t>
      </w:r>
      <w:r w:rsidRPr="003E6224">
        <w:rPr>
          <w:i/>
          <w:color w:val="000009"/>
          <w:sz w:val="24"/>
          <w:szCs w:val="24"/>
        </w:rPr>
        <w:t>для</w:t>
      </w:r>
      <w:r w:rsidRPr="003E6224">
        <w:rPr>
          <w:i/>
          <w:color w:val="000009"/>
          <w:spacing w:val="1"/>
          <w:sz w:val="24"/>
          <w:szCs w:val="24"/>
        </w:rPr>
        <w:t xml:space="preserve"> </w:t>
      </w:r>
      <w:r w:rsidRPr="003E6224">
        <w:rPr>
          <w:i/>
          <w:color w:val="000009"/>
          <w:sz w:val="24"/>
          <w:szCs w:val="24"/>
        </w:rPr>
        <w:t>детей</w:t>
      </w:r>
      <w:r w:rsidRPr="003E6224">
        <w:rPr>
          <w:i/>
          <w:color w:val="000009"/>
          <w:spacing w:val="1"/>
          <w:sz w:val="24"/>
          <w:szCs w:val="24"/>
        </w:rPr>
        <w:t xml:space="preserve"> </w:t>
      </w:r>
      <w:r w:rsidRPr="003E6224">
        <w:rPr>
          <w:i/>
          <w:color w:val="000009"/>
          <w:sz w:val="24"/>
          <w:szCs w:val="24"/>
        </w:rPr>
        <w:t>с</w:t>
      </w:r>
      <w:r w:rsidRPr="003E6224">
        <w:rPr>
          <w:i/>
          <w:color w:val="000009"/>
          <w:spacing w:val="1"/>
          <w:sz w:val="24"/>
          <w:szCs w:val="24"/>
        </w:rPr>
        <w:t xml:space="preserve"> </w:t>
      </w:r>
      <w:r w:rsidRPr="003E6224">
        <w:rPr>
          <w:i/>
          <w:color w:val="000009"/>
          <w:sz w:val="24"/>
          <w:szCs w:val="24"/>
        </w:rPr>
        <w:t>ЗПР</w:t>
      </w:r>
      <w:r w:rsidRPr="003E6224">
        <w:rPr>
          <w:i/>
          <w:color w:val="000009"/>
          <w:spacing w:val="1"/>
          <w:sz w:val="24"/>
          <w:szCs w:val="24"/>
        </w:rPr>
        <w:t xml:space="preserve"> </w:t>
      </w:r>
      <w:r w:rsidRPr="003E6224">
        <w:rPr>
          <w:i/>
          <w:color w:val="000009"/>
          <w:sz w:val="24"/>
          <w:szCs w:val="24"/>
        </w:rPr>
        <w:t>и</w:t>
      </w:r>
      <w:r w:rsidRPr="003E6224">
        <w:rPr>
          <w:i/>
          <w:color w:val="000009"/>
          <w:spacing w:val="1"/>
          <w:sz w:val="24"/>
          <w:szCs w:val="24"/>
        </w:rPr>
        <w:t xml:space="preserve"> </w:t>
      </w:r>
      <w:r w:rsidRPr="003E6224">
        <w:rPr>
          <w:i/>
          <w:color w:val="000009"/>
          <w:sz w:val="24"/>
          <w:szCs w:val="24"/>
        </w:rPr>
        <w:t>разрабатывается</w:t>
      </w:r>
      <w:r w:rsidRPr="003E6224">
        <w:rPr>
          <w:i/>
          <w:color w:val="000009"/>
          <w:spacing w:val="1"/>
          <w:sz w:val="24"/>
          <w:szCs w:val="24"/>
        </w:rPr>
        <w:t xml:space="preserve"> </w:t>
      </w:r>
      <w:r w:rsidRPr="003E6224">
        <w:rPr>
          <w:i/>
          <w:color w:val="000009"/>
          <w:sz w:val="24"/>
          <w:szCs w:val="24"/>
        </w:rPr>
        <w:t>собственная</w:t>
      </w:r>
      <w:r w:rsidRPr="003E6224">
        <w:rPr>
          <w:i/>
          <w:color w:val="000009"/>
          <w:spacing w:val="1"/>
          <w:sz w:val="24"/>
          <w:szCs w:val="24"/>
        </w:rPr>
        <w:t xml:space="preserve"> </w:t>
      </w:r>
      <w:r w:rsidRPr="003E6224">
        <w:rPr>
          <w:i/>
          <w:color w:val="000009"/>
          <w:sz w:val="24"/>
          <w:szCs w:val="24"/>
        </w:rPr>
        <w:t>АОП</w:t>
      </w:r>
      <w:r w:rsidRPr="003E6224">
        <w:rPr>
          <w:i/>
          <w:color w:val="000009"/>
          <w:spacing w:val="1"/>
          <w:sz w:val="24"/>
          <w:szCs w:val="24"/>
        </w:rPr>
        <w:t xml:space="preserve"> </w:t>
      </w:r>
      <w:r w:rsidRPr="003E6224">
        <w:rPr>
          <w:i/>
          <w:color w:val="000009"/>
          <w:sz w:val="24"/>
          <w:szCs w:val="24"/>
        </w:rPr>
        <w:t>для</w:t>
      </w:r>
      <w:r w:rsidRPr="003E6224">
        <w:rPr>
          <w:i/>
          <w:color w:val="000009"/>
          <w:spacing w:val="1"/>
          <w:sz w:val="24"/>
          <w:szCs w:val="24"/>
        </w:rPr>
        <w:t xml:space="preserve"> </w:t>
      </w:r>
      <w:r w:rsidRPr="003E6224">
        <w:rPr>
          <w:i/>
          <w:color w:val="000009"/>
          <w:sz w:val="24"/>
          <w:szCs w:val="24"/>
        </w:rPr>
        <w:t>образовательной</w:t>
      </w:r>
      <w:r w:rsidRPr="003E6224">
        <w:rPr>
          <w:i/>
          <w:color w:val="000009"/>
          <w:spacing w:val="71"/>
          <w:sz w:val="24"/>
          <w:szCs w:val="24"/>
        </w:rPr>
        <w:t xml:space="preserve"> </w:t>
      </w:r>
      <w:r w:rsidRPr="003E6224">
        <w:rPr>
          <w:i/>
          <w:color w:val="000009"/>
          <w:sz w:val="24"/>
          <w:szCs w:val="24"/>
        </w:rPr>
        <w:t>организации</w:t>
      </w:r>
      <w:r w:rsidRPr="003E6224">
        <w:rPr>
          <w:i/>
          <w:color w:val="000009"/>
          <w:spacing w:val="-67"/>
          <w:sz w:val="24"/>
          <w:szCs w:val="24"/>
        </w:rPr>
        <w:t xml:space="preserve"> </w:t>
      </w:r>
      <w:r w:rsidRPr="003E6224">
        <w:rPr>
          <w:i/>
          <w:color w:val="000009"/>
          <w:sz w:val="24"/>
          <w:szCs w:val="24"/>
        </w:rPr>
        <w:t>(группы)</w:t>
      </w:r>
      <w:r w:rsidRPr="003E6224">
        <w:rPr>
          <w:i/>
          <w:color w:val="000009"/>
          <w:spacing w:val="1"/>
          <w:sz w:val="24"/>
          <w:szCs w:val="24"/>
        </w:rPr>
        <w:t xml:space="preserve"> </w:t>
      </w:r>
      <w:r w:rsidRPr="003E6224">
        <w:rPr>
          <w:i/>
          <w:color w:val="000009"/>
          <w:sz w:val="24"/>
          <w:szCs w:val="24"/>
        </w:rPr>
        <w:t>или</w:t>
      </w:r>
      <w:r w:rsidRPr="003E6224">
        <w:rPr>
          <w:i/>
          <w:color w:val="000009"/>
          <w:spacing w:val="1"/>
          <w:sz w:val="24"/>
          <w:szCs w:val="24"/>
        </w:rPr>
        <w:t xml:space="preserve"> </w:t>
      </w:r>
      <w:r w:rsidRPr="003E6224">
        <w:rPr>
          <w:i/>
          <w:color w:val="000009"/>
          <w:sz w:val="24"/>
          <w:szCs w:val="24"/>
        </w:rPr>
        <w:t>АОП</w:t>
      </w:r>
      <w:r w:rsidRPr="003E6224">
        <w:rPr>
          <w:i/>
          <w:color w:val="000009"/>
          <w:spacing w:val="1"/>
          <w:sz w:val="24"/>
          <w:szCs w:val="24"/>
        </w:rPr>
        <w:t xml:space="preserve"> </w:t>
      </w:r>
      <w:r w:rsidRPr="003E6224">
        <w:rPr>
          <w:i/>
          <w:color w:val="000009"/>
          <w:sz w:val="24"/>
          <w:szCs w:val="24"/>
        </w:rPr>
        <w:t>для</w:t>
      </w:r>
      <w:r w:rsidRPr="003E6224">
        <w:rPr>
          <w:i/>
          <w:color w:val="000009"/>
          <w:spacing w:val="1"/>
          <w:sz w:val="24"/>
          <w:szCs w:val="24"/>
        </w:rPr>
        <w:t xml:space="preserve"> </w:t>
      </w:r>
      <w:r w:rsidRPr="003E6224">
        <w:rPr>
          <w:i/>
          <w:color w:val="000009"/>
          <w:sz w:val="24"/>
          <w:szCs w:val="24"/>
        </w:rPr>
        <w:t>индивидуального</w:t>
      </w:r>
      <w:r w:rsidRPr="003E6224">
        <w:rPr>
          <w:i/>
          <w:color w:val="000009"/>
          <w:spacing w:val="1"/>
          <w:sz w:val="24"/>
          <w:szCs w:val="24"/>
        </w:rPr>
        <w:t xml:space="preserve"> </w:t>
      </w:r>
      <w:r w:rsidRPr="003E6224">
        <w:rPr>
          <w:i/>
          <w:color w:val="000009"/>
          <w:sz w:val="24"/>
          <w:szCs w:val="24"/>
        </w:rPr>
        <w:t>сопровождения</w:t>
      </w:r>
      <w:r w:rsidRPr="003E6224">
        <w:rPr>
          <w:i/>
          <w:color w:val="000009"/>
          <w:spacing w:val="1"/>
          <w:sz w:val="24"/>
          <w:szCs w:val="24"/>
        </w:rPr>
        <w:t xml:space="preserve"> </w:t>
      </w:r>
      <w:r w:rsidRPr="003E6224">
        <w:rPr>
          <w:i/>
          <w:color w:val="000009"/>
          <w:sz w:val="24"/>
          <w:szCs w:val="24"/>
        </w:rPr>
        <w:t>ребенка</w:t>
      </w:r>
      <w:r w:rsidRPr="003E6224">
        <w:rPr>
          <w:i/>
          <w:color w:val="000009"/>
          <w:spacing w:val="1"/>
          <w:sz w:val="24"/>
          <w:szCs w:val="24"/>
        </w:rPr>
        <w:t xml:space="preserve"> </w:t>
      </w:r>
      <w:r w:rsidRPr="003E6224">
        <w:rPr>
          <w:i/>
          <w:color w:val="000009"/>
          <w:sz w:val="24"/>
          <w:szCs w:val="24"/>
        </w:rPr>
        <w:t>с</w:t>
      </w:r>
      <w:r w:rsidRPr="003E6224">
        <w:rPr>
          <w:i/>
          <w:color w:val="000009"/>
          <w:spacing w:val="1"/>
          <w:sz w:val="24"/>
          <w:szCs w:val="24"/>
        </w:rPr>
        <w:t xml:space="preserve"> </w:t>
      </w:r>
      <w:r w:rsidRPr="003E6224">
        <w:rPr>
          <w:i/>
          <w:color w:val="000009"/>
          <w:sz w:val="24"/>
          <w:szCs w:val="24"/>
        </w:rPr>
        <w:t>ЗПР</w:t>
      </w:r>
      <w:r w:rsidRPr="003E6224">
        <w:rPr>
          <w:i/>
          <w:color w:val="000009"/>
          <w:spacing w:val="70"/>
          <w:sz w:val="24"/>
          <w:szCs w:val="24"/>
        </w:rPr>
        <w:t xml:space="preserve"> </w:t>
      </w:r>
      <w:r w:rsidRPr="003E6224">
        <w:rPr>
          <w:i/>
          <w:color w:val="000009"/>
          <w:sz w:val="24"/>
          <w:szCs w:val="24"/>
        </w:rPr>
        <w:t>в</w:t>
      </w:r>
      <w:r w:rsidRPr="003E6224">
        <w:rPr>
          <w:i/>
          <w:color w:val="000009"/>
          <w:spacing w:val="1"/>
          <w:sz w:val="24"/>
          <w:szCs w:val="24"/>
        </w:rPr>
        <w:t xml:space="preserve"> </w:t>
      </w:r>
      <w:r w:rsidRPr="003E6224">
        <w:rPr>
          <w:i/>
          <w:color w:val="000009"/>
          <w:sz w:val="24"/>
          <w:szCs w:val="24"/>
        </w:rPr>
        <w:t>условиях</w:t>
      </w:r>
      <w:r w:rsidRPr="003E6224">
        <w:rPr>
          <w:i/>
          <w:color w:val="000009"/>
          <w:spacing w:val="-4"/>
          <w:sz w:val="24"/>
          <w:szCs w:val="24"/>
        </w:rPr>
        <w:t xml:space="preserve"> </w:t>
      </w:r>
      <w:r w:rsidRPr="003E6224">
        <w:rPr>
          <w:i/>
          <w:color w:val="000009"/>
          <w:sz w:val="24"/>
          <w:szCs w:val="24"/>
        </w:rPr>
        <w:t>инклюзии.</w:t>
      </w:r>
    </w:p>
    <w:p w:rsidR="00D72FEE" w:rsidRPr="003E6224" w:rsidRDefault="004B6FAC" w:rsidP="003E6224">
      <w:pPr>
        <w:pStyle w:val="a4"/>
        <w:ind w:left="0" w:firstLine="720"/>
        <w:rPr>
          <w:sz w:val="24"/>
          <w:szCs w:val="24"/>
        </w:rPr>
      </w:pPr>
      <w:r w:rsidRPr="003E6224">
        <w:rPr>
          <w:color w:val="000009"/>
          <w:sz w:val="24"/>
          <w:szCs w:val="24"/>
        </w:rPr>
        <w:t>Специалисты</w:t>
      </w:r>
      <w:r w:rsidRPr="003E6224">
        <w:rPr>
          <w:color w:val="000009"/>
          <w:spacing w:val="1"/>
          <w:sz w:val="24"/>
          <w:szCs w:val="24"/>
        </w:rPr>
        <w:t xml:space="preserve"> </w:t>
      </w:r>
      <w:r w:rsidRPr="003E6224">
        <w:rPr>
          <w:color w:val="000009"/>
          <w:sz w:val="24"/>
          <w:szCs w:val="24"/>
        </w:rPr>
        <w:t>должны</w:t>
      </w:r>
      <w:r w:rsidRPr="003E6224">
        <w:rPr>
          <w:color w:val="000009"/>
          <w:spacing w:val="1"/>
          <w:sz w:val="24"/>
          <w:szCs w:val="24"/>
        </w:rPr>
        <w:t xml:space="preserve"> </w:t>
      </w:r>
      <w:r w:rsidRPr="003E6224">
        <w:rPr>
          <w:color w:val="000009"/>
          <w:sz w:val="24"/>
          <w:szCs w:val="24"/>
        </w:rPr>
        <w:t>знать</w:t>
      </w:r>
      <w:r w:rsidRPr="003E6224">
        <w:rPr>
          <w:color w:val="000009"/>
          <w:spacing w:val="1"/>
          <w:sz w:val="24"/>
          <w:szCs w:val="24"/>
        </w:rPr>
        <w:t xml:space="preserve"> </w:t>
      </w:r>
      <w:r w:rsidRPr="003E6224">
        <w:rPr>
          <w:color w:val="000009"/>
          <w:sz w:val="24"/>
          <w:szCs w:val="24"/>
        </w:rPr>
        <w:t>содержание</w:t>
      </w:r>
      <w:r w:rsidRPr="003E6224">
        <w:rPr>
          <w:color w:val="000009"/>
          <w:spacing w:val="1"/>
          <w:sz w:val="24"/>
          <w:szCs w:val="24"/>
        </w:rPr>
        <w:t xml:space="preserve"> </w:t>
      </w:r>
      <w:r w:rsidRPr="003E6224">
        <w:rPr>
          <w:color w:val="000009"/>
          <w:sz w:val="24"/>
          <w:szCs w:val="24"/>
        </w:rPr>
        <w:t>не</w:t>
      </w:r>
      <w:r w:rsidRPr="003E6224">
        <w:rPr>
          <w:color w:val="000009"/>
          <w:spacing w:val="1"/>
          <w:sz w:val="24"/>
          <w:szCs w:val="24"/>
        </w:rPr>
        <w:t xml:space="preserve"> </w:t>
      </w:r>
      <w:r w:rsidRPr="003E6224">
        <w:rPr>
          <w:color w:val="000009"/>
          <w:sz w:val="24"/>
          <w:szCs w:val="24"/>
        </w:rPr>
        <w:t>только</w:t>
      </w:r>
      <w:r w:rsidRPr="003E6224">
        <w:rPr>
          <w:color w:val="000009"/>
          <w:spacing w:val="1"/>
          <w:sz w:val="24"/>
          <w:szCs w:val="24"/>
        </w:rPr>
        <w:t xml:space="preserve"> </w:t>
      </w:r>
      <w:r w:rsidRPr="003E6224">
        <w:rPr>
          <w:color w:val="000009"/>
          <w:sz w:val="24"/>
          <w:szCs w:val="24"/>
        </w:rPr>
        <w:t>тех</w:t>
      </w:r>
      <w:r w:rsidRPr="003E6224">
        <w:rPr>
          <w:color w:val="000009"/>
          <w:spacing w:val="1"/>
          <w:sz w:val="24"/>
          <w:szCs w:val="24"/>
        </w:rPr>
        <w:t xml:space="preserve"> </w:t>
      </w:r>
      <w:r w:rsidRPr="003E6224">
        <w:rPr>
          <w:color w:val="000009"/>
          <w:sz w:val="24"/>
          <w:szCs w:val="24"/>
        </w:rPr>
        <w:t>разделов</w:t>
      </w:r>
      <w:r w:rsidRPr="003E6224">
        <w:rPr>
          <w:color w:val="000009"/>
          <w:spacing w:val="1"/>
          <w:sz w:val="24"/>
          <w:szCs w:val="24"/>
        </w:rPr>
        <w:t xml:space="preserve"> </w:t>
      </w:r>
      <w:r w:rsidRPr="003E6224">
        <w:rPr>
          <w:color w:val="000009"/>
          <w:sz w:val="24"/>
          <w:szCs w:val="24"/>
        </w:rPr>
        <w:t>программы, по которым они непосредственно проводят работу, но и тех, по</w:t>
      </w:r>
      <w:r w:rsidRPr="003E6224">
        <w:rPr>
          <w:color w:val="000009"/>
          <w:spacing w:val="1"/>
          <w:sz w:val="24"/>
          <w:szCs w:val="24"/>
        </w:rPr>
        <w:t xml:space="preserve"> </w:t>
      </w:r>
      <w:r w:rsidRPr="003E6224">
        <w:rPr>
          <w:color w:val="000009"/>
          <w:sz w:val="24"/>
          <w:szCs w:val="24"/>
        </w:rPr>
        <w:t>которым</w:t>
      </w:r>
      <w:r w:rsidRPr="003E6224">
        <w:rPr>
          <w:color w:val="000009"/>
          <w:spacing w:val="1"/>
          <w:sz w:val="24"/>
          <w:szCs w:val="24"/>
        </w:rPr>
        <w:t xml:space="preserve"> </w:t>
      </w:r>
      <w:r w:rsidRPr="003E6224">
        <w:rPr>
          <w:color w:val="000009"/>
          <w:sz w:val="24"/>
          <w:szCs w:val="24"/>
        </w:rPr>
        <w:t>работает</w:t>
      </w:r>
      <w:r w:rsidRPr="003E6224">
        <w:rPr>
          <w:color w:val="000009"/>
          <w:spacing w:val="1"/>
          <w:sz w:val="24"/>
          <w:szCs w:val="24"/>
        </w:rPr>
        <w:t xml:space="preserve"> </w:t>
      </w:r>
      <w:r w:rsidRPr="003E6224">
        <w:rPr>
          <w:color w:val="000009"/>
          <w:sz w:val="24"/>
          <w:szCs w:val="24"/>
        </w:rPr>
        <w:t>воспитатель.</w:t>
      </w:r>
      <w:r w:rsidRPr="003E6224">
        <w:rPr>
          <w:color w:val="000009"/>
          <w:spacing w:val="1"/>
          <w:sz w:val="24"/>
          <w:szCs w:val="24"/>
        </w:rPr>
        <w:t xml:space="preserve"> </w:t>
      </w:r>
      <w:r w:rsidRPr="003E6224">
        <w:rPr>
          <w:color w:val="000009"/>
          <w:sz w:val="24"/>
          <w:szCs w:val="24"/>
        </w:rPr>
        <w:t>В</w:t>
      </w:r>
      <w:r w:rsidRPr="003E6224">
        <w:rPr>
          <w:color w:val="000009"/>
          <w:spacing w:val="1"/>
          <w:sz w:val="24"/>
          <w:szCs w:val="24"/>
        </w:rPr>
        <w:t xml:space="preserve"> </w:t>
      </w:r>
      <w:r w:rsidRPr="003E6224">
        <w:rPr>
          <w:color w:val="000009"/>
          <w:sz w:val="24"/>
          <w:szCs w:val="24"/>
        </w:rPr>
        <w:t>свою</w:t>
      </w:r>
      <w:r w:rsidRPr="003E6224">
        <w:rPr>
          <w:color w:val="000009"/>
          <w:spacing w:val="1"/>
          <w:sz w:val="24"/>
          <w:szCs w:val="24"/>
        </w:rPr>
        <w:t xml:space="preserve"> </w:t>
      </w:r>
      <w:r w:rsidRPr="003E6224">
        <w:rPr>
          <w:color w:val="000009"/>
          <w:sz w:val="24"/>
          <w:szCs w:val="24"/>
        </w:rPr>
        <w:t>очередь</w:t>
      </w:r>
      <w:r w:rsidRPr="003E6224">
        <w:rPr>
          <w:color w:val="000009"/>
          <w:spacing w:val="1"/>
          <w:sz w:val="24"/>
          <w:szCs w:val="24"/>
        </w:rPr>
        <w:t xml:space="preserve"> </w:t>
      </w:r>
      <w:r w:rsidRPr="003E6224">
        <w:rPr>
          <w:color w:val="000009"/>
          <w:sz w:val="24"/>
          <w:szCs w:val="24"/>
        </w:rPr>
        <w:t>воспитатели</w:t>
      </w:r>
      <w:r w:rsidRPr="003E6224">
        <w:rPr>
          <w:color w:val="000009"/>
          <w:spacing w:val="1"/>
          <w:sz w:val="24"/>
          <w:szCs w:val="24"/>
        </w:rPr>
        <w:t xml:space="preserve"> </w:t>
      </w:r>
      <w:r w:rsidRPr="003E6224">
        <w:rPr>
          <w:color w:val="000009"/>
          <w:sz w:val="24"/>
          <w:szCs w:val="24"/>
        </w:rPr>
        <w:t>должны</w:t>
      </w:r>
      <w:r w:rsidRPr="003E6224">
        <w:rPr>
          <w:color w:val="000009"/>
          <w:spacing w:val="1"/>
          <w:sz w:val="24"/>
          <w:szCs w:val="24"/>
        </w:rPr>
        <w:t xml:space="preserve"> </w:t>
      </w:r>
      <w:r w:rsidRPr="003E6224">
        <w:rPr>
          <w:color w:val="000009"/>
          <w:sz w:val="24"/>
          <w:szCs w:val="24"/>
        </w:rPr>
        <w:t>знать</w:t>
      </w:r>
      <w:r w:rsidRPr="003E6224">
        <w:rPr>
          <w:color w:val="000009"/>
          <w:spacing w:val="1"/>
          <w:sz w:val="24"/>
          <w:szCs w:val="24"/>
        </w:rPr>
        <w:t xml:space="preserve"> </w:t>
      </w:r>
      <w:r w:rsidRPr="003E6224">
        <w:rPr>
          <w:color w:val="000009"/>
          <w:sz w:val="24"/>
          <w:szCs w:val="24"/>
        </w:rPr>
        <w:t>содержание</w:t>
      </w:r>
      <w:r w:rsidRPr="003E6224">
        <w:rPr>
          <w:color w:val="000009"/>
          <w:spacing w:val="-1"/>
          <w:sz w:val="24"/>
          <w:szCs w:val="24"/>
        </w:rPr>
        <w:t xml:space="preserve"> </w:t>
      </w:r>
      <w:r w:rsidRPr="003E6224">
        <w:rPr>
          <w:color w:val="000009"/>
          <w:sz w:val="24"/>
          <w:szCs w:val="24"/>
        </w:rPr>
        <w:t>тех видов</w:t>
      </w:r>
      <w:r w:rsidRPr="003E6224">
        <w:rPr>
          <w:color w:val="000009"/>
          <w:spacing w:val="-3"/>
          <w:sz w:val="24"/>
          <w:szCs w:val="24"/>
        </w:rPr>
        <w:t xml:space="preserve"> </w:t>
      </w:r>
      <w:r w:rsidRPr="003E6224">
        <w:rPr>
          <w:color w:val="000009"/>
          <w:sz w:val="24"/>
          <w:szCs w:val="24"/>
        </w:rPr>
        <w:t>деятельности,</w:t>
      </w:r>
      <w:r w:rsidRPr="003E6224">
        <w:rPr>
          <w:color w:val="000009"/>
          <w:spacing w:val="-1"/>
          <w:sz w:val="24"/>
          <w:szCs w:val="24"/>
        </w:rPr>
        <w:t xml:space="preserve"> </w:t>
      </w:r>
      <w:r w:rsidRPr="003E6224">
        <w:rPr>
          <w:color w:val="000009"/>
          <w:sz w:val="24"/>
          <w:szCs w:val="24"/>
        </w:rPr>
        <w:t>которые</w:t>
      </w:r>
      <w:r w:rsidRPr="003E6224">
        <w:rPr>
          <w:color w:val="000009"/>
          <w:spacing w:val="-4"/>
          <w:sz w:val="24"/>
          <w:szCs w:val="24"/>
        </w:rPr>
        <w:t xml:space="preserve"> </w:t>
      </w:r>
      <w:r w:rsidRPr="003E6224">
        <w:rPr>
          <w:color w:val="000009"/>
          <w:sz w:val="24"/>
          <w:szCs w:val="24"/>
        </w:rPr>
        <w:t>осуществляют</w:t>
      </w:r>
      <w:r w:rsidRPr="003E6224">
        <w:rPr>
          <w:color w:val="000009"/>
          <w:spacing w:val="-3"/>
          <w:sz w:val="24"/>
          <w:szCs w:val="24"/>
        </w:rPr>
        <w:t xml:space="preserve"> </w:t>
      </w:r>
      <w:r w:rsidRPr="003E6224">
        <w:rPr>
          <w:color w:val="000009"/>
          <w:sz w:val="24"/>
          <w:szCs w:val="24"/>
        </w:rPr>
        <w:t>специалисты.</w:t>
      </w:r>
    </w:p>
    <w:p w:rsidR="00D72FEE" w:rsidRPr="003E6224" w:rsidRDefault="004B6FAC" w:rsidP="003E6224">
      <w:pPr>
        <w:pStyle w:val="a6"/>
        <w:numPr>
          <w:ilvl w:val="0"/>
          <w:numId w:val="5"/>
        </w:numPr>
        <w:tabs>
          <w:tab w:val="left" w:pos="1884"/>
        </w:tabs>
        <w:ind w:left="0" w:firstLine="720"/>
        <w:rPr>
          <w:sz w:val="24"/>
          <w:szCs w:val="24"/>
        </w:rPr>
      </w:pPr>
      <w:r w:rsidRPr="003E6224">
        <w:rPr>
          <w:i/>
          <w:color w:val="000009"/>
          <w:sz w:val="24"/>
          <w:szCs w:val="24"/>
        </w:rPr>
        <w:t>Совместно</w:t>
      </w:r>
      <w:r w:rsidRPr="003E6224">
        <w:rPr>
          <w:i/>
          <w:color w:val="000009"/>
          <w:spacing w:val="1"/>
          <w:sz w:val="24"/>
          <w:szCs w:val="24"/>
        </w:rPr>
        <w:t xml:space="preserve"> </w:t>
      </w:r>
      <w:r w:rsidRPr="003E6224">
        <w:rPr>
          <w:i/>
          <w:color w:val="000009"/>
          <w:sz w:val="24"/>
          <w:szCs w:val="24"/>
        </w:rPr>
        <w:t>готовятся</w:t>
      </w:r>
      <w:r w:rsidRPr="003E6224">
        <w:rPr>
          <w:i/>
          <w:color w:val="000009"/>
          <w:spacing w:val="1"/>
          <w:sz w:val="24"/>
          <w:szCs w:val="24"/>
        </w:rPr>
        <w:t xml:space="preserve"> </w:t>
      </w:r>
      <w:r w:rsidRPr="003E6224">
        <w:rPr>
          <w:i/>
          <w:color w:val="000009"/>
          <w:sz w:val="24"/>
          <w:szCs w:val="24"/>
        </w:rPr>
        <w:t>и</w:t>
      </w:r>
      <w:r w:rsidRPr="003E6224">
        <w:rPr>
          <w:i/>
          <w:color w:val="000009"/>
          <w:spacing w:val="1"/>
          <w:sz w:val="24"/>
          <w:szCs w:val="24"/>
        </w:rPr>
        <w:t xml:space="preserve"> </w:t>
      </w:r>
      <w:r w:rsidRPr="003E6224">
        <w:rPr>
          <w:i/>
          <w:color w:val="000009"/>
          <w:sz w:val="24"/>
          <w:szCs w:val="24"/>
        </w:rPr>
        <w:t>проводятся</w:t>
      </w:r>
      <w:r w:rsidRPr="003E6224">
        <w:rPr>
          <w:i/>
          <w:color w:val="000009"/>
          <w:spacing w:val="1"/>
          <w:sz w:val="24"/>
          <w:szCs w:val="24"/>
        </w:rPr>
        <w:t xml:space="preserve"> </w:t>
      </w:r>
      <w:r w:rsidRPr="003E6224">
        <w:rPr>
          <w:i/>
          <w:color w:val="000009"/>
          <w:sz w:val="24"/>
          <w:szCs w:val="24"/>
        </w:rPr>
        <w:t>праздники,</w:t>
      </w:r>
      <w:r w:rsidRPr="003E6224">
        <w:rPr>
          <w:i/>
          <w:color w:val="000009"/>
          <w:spacing w:val="1"/>
          <w:sz w:val="24"/>
          <w:szCs w:val="24"/>
        </w:rPr>
        <w:t xml:space="preserve"> </w:t>
      </w:r>
      <w:r w:rsidRPr="003E6224">
        <w:rPr>
          <w:i/>
          <w:color w:val="000009"/>
          <w:sz w:val="24"/>
          <w:szCs w:val="24"/>
        </w:rPr>
        <w:t>развлечения,</w:t>
      </w:r>
      <w:r w:rsidRPr="003E6224">
        <w:rPr>
          <w:i/>
          <w:color w:val="000009"/>
          <w:spacing w:val="-67"/>
          <w:sz w:val="24"/>
          <w:szCs w:val="24"/>
        </w:rPr>
        <w:t xml:space="preserve"> </w:t>
      </w:r>
      <w:r w:rsidRPr="003E6224">
        <w:rPr>
          <w:i/>
          <w:color w:val="000009"/>
          <w:sz w:val="24"/>
          <w:szCs w:val="24"/>
        </w:rPr>
        <w:t xml:space="preserve">тематические и интегрированные мероприятия. </w:t>
      </w:r>
      <w:r w:rsidRPr="003E6224">
        <w:rPr>
          <w:color w:val="000009"/>
          <w:sz w:val="24"/>
          <w:szCs w:val="24"/>
        </w:rPr>
        <w:t>Чтобы все возможности детей</w:t>
      </w:r>
      <w:r w:rsidRPr="003E6224">
        <w:rPr>
          <w:color w:val="000009"/>
          <w:spacing w:val="-67"/>
          <w:sz w:val="24"/>
          <w:szCs w:val="24"/>
        </w:rPr>
        <w:t xml:space="preserve"> </w:t>
      </w:r>
      <w:r w:rsidRPr="003E6224">
        <w:rPr>
          <w:color w:val="000009"/>
          <w:sz w:val="24"/>
          <w:szCs w:val="24"/>
        </w:rPr>
        <w:t>были</w:t>
      </w:r>
      <w:r w:rsidRPr="003E6224">
        <w:rPr>
          <w:color w:val="000009"/>
          <w:spacing w:val="1"/>
          <w:sz w:val="24"/>
          <w:szCs w:val="24"/>
        </w:rPr>
        <w:t xml:space="preserve"> </w:t>
      </w:r>
      <w:r w:rsidRPr="003E6224">
        <w:rPr>
          <w:color w:val="000009"/>
          <w:sz w:val="24"/>
          <w:szCs w:val="24"/>
        </w:rPr>
        <w:t>раскрыты,</w:t>
      </w:r>
      <w:r w:rsidRPr="003E6224">
        <w:rPr>
          <w:color w:val="000009"/>
          <w:spacing w:val="1"/>
          <w:sz w:val="24"/>
          <w:szCs w:val="24"/>
        </w:rPr>
        <w:t xml:space="preserve"> </w:t>
      </w:r>
      <w:r w:rsidRPr="003E6224">
        <w:rPr>
          <w:color w:val="000009"/>
          <w:sz w:val="24"/>
          <w:szCs w:val="24"/>
        </w:rPr>
        <w:t>реализованы,</w:t>
      </w:r>
      <w:r w:rsidRPr="003E6224">
        <w:rPr>
          <w:color w:val="000009"/>
          <w:spacing w:val="1"/>
          <w:sz w:val="24"/>
          <w:szCs w:val="24"/>
        </w:rPr>
        <w:t xml:space="preserve"> </w:t>
      </w:r>
      <w:r w:rsidRPr="003E6224">
        <w:rPr>
          <w:color w:val="000009"/>
          <w:sz w:val="24"/>
          <w:szCs w:val="24"/>
        </w:rPr>
        <w:t>над</w:t>
      </w:r>
      <w:r w:rsidRPr="003E6224">
        <w:rPr>
          <w:color w:val="000009"/>
          <w:spacing w:val="1"/>
          <w:sz w:val="24"/>
          <w:szCs w:val="24"/>
        </w:rPr>
        <w:t xml:space="preserve"> </w:t>
      </w:r>
      <w:r w:rsidRPr="003E6224">
        <w:rPr>
          <w:color w:val="000009"/>
          <w:sz w:val="24"/>
          <w:szCs w:val="24"/>
        </w:rPr>
        <w:t>их</w:t>
      </w:r>
      <w:r w:rsidRPr="003E6224">
        <w:rPr>
          <w:color w:val="000009"/>
          <w:spacing w:val="1"/>
          <w:sz w:val="24"/>
          <w:szCs w:val="24"/>
        </w:rPr>
        <w:t xml:space="preserve"> </w:t>
      </w:r>
      <w:r w:rsidRPr="003E6224">
        <w:rPr>
          <w:color w:val="000009"/>
          <w:sz w:val="24"/>
          <w:szCs w:val="24"/>
        </w:rPr>
        <w:t>подготовкой</w:t>
      </w:r>
      <w:r w:rsidRPr="003E6224">
        <w:rPr>
          <w:color w:val="000009"/>
          <w:spacing w:val="1"/>
          <w:sz w:val="24"/>
          <w:szCs w:val="24"/>
        </w:rPr>
        <w:t xml:space="preserve"> </w:t>
      </w:r>
      <w:r w:rsidRPr="003E6224">
        <w:rPr>
          <w:color w:val="000009"/>
          <w:sz w:val="24"/>
          <w:szCs w:val="24"/>
        </w:rPr>
        <w:t>должен</w:t>
      </w:r>
      <w:r w:rsidRPr="003E6224">
        <w:rPr>
          <w:color w:val="000009"/>
          <w:spacing w:val="1"/>
          <w:sz w:val="24"/>
          <w:szCs w:val="24"/>
        </w:rPr>
        <w:t xml:space="preserve"> </w:t>
      </w:r>
      <w:r w:rsidRPr="003E6224">
        <w:rPr>
          <w:color w:val="000009"/>
          <w:sz w:val="24"/>
          <w:szCs w:val="24"/>
        </w:rPr>
        <w:t>работать</w:t>
      </w:r>
      <w:r w:rsidRPr="003E6224">
        <w:rPr>
          <w:color w:val="000009"/>
          <w:spacing w:val="1"/>
          <w:sz w:val="24"/>
          <w:szCs w:val="24"/>
        </w:rPr>
        <w:t xml:space="preserve"> </w:t>
      </w:r>
      <w:r w:rsidRPr="003E6224">
        <w:rPr>
          <w:color w:val="000009"/>
          <w:sz w:val="24"/>
          <w:szCs w:val="24"/>
        </w:rPr>
        <w:t>весь</w:t>
      </w:r>
      <w:r w:rsidRPr="003E6224">
        <w:rPr>
          <w:color w:val="000009"/>
          <w:spacing w:val="1"/>
          <w:sz w:val="24"/>
          <w:szCs w:val="24"/>
        </w:rPr>
        <w:t xml:space="preserve"> </w:t>
      </w:r>
      <w:r w:rsidRPr="003E6224">
        <w:rPr>
          <w:color w:val="000009"/>
          <w:sz w:val="24"/>
          <w:szCs w:val="24"/>
        </w:rPr>
        <w:t>педагогический</w:t>
      </w:r>
      <w:r w:rsidRPr="003E6224">
        <w:rPr>
          <w:color w:val="000009"/>
          <w:spacing w:val="-1"/>
          <w:sz w:val="24"/>
          <w:szCs w:val="24"/>
        </w:rPr>
        <w:t xml:space="preserve"> </w:t>
      </w:r>
      <w:r w:rsidRPr="003E6224">
        <w:rPr>
          <w:color w:val="000009"/>
          <w:sz w:val="24"/>
          <w:szCs w:val="24"/>
        </w:rPr>
        <w:t>коллектив</w:t>
      </w:r>
      <w:r w:rsidRPr="003E6224">
        <w:rPr>
          <w:color w:val="000009"/>
          <w:spacing w:val="-3"/>
          <w:sz w:val="24"/>
          <w:szCs w:val="24"/>
        </w:rPr>
        <w:t xml:space="preserve"> </w:t>
      </w:r>
      <w:r w:rsidRPr="003E6224">
        <w:rPr>
          <w:color w:val="000009"/>
          <w:sz w:val="24"/>
          <w:szCs w:val="24"/>
        </w:rPr>
        <w:t>совместно</w:t>
      </w:r>
      <w:r w:rsidRPr="003E6224">
        <w:rPr>
          <w:color w:val="000009"/>
          <w:spacing w:val="1"/>
          <w:sz w:val="24"/>
          <w:szCs w:val="24"/>
        </w:rPr>
        <w:t xml:space="preserve"> </w:t>
      </w:r>
      <w:r w:rsidRPr="003E6224">
        <w:rPr>
          <w:color w:val="000009"/>
          <w:sz w:val="24"/>
          <w:szCs w:val="24"/>
        </w:rPr>
        <w:t>с</w:t>
      </w:r>
      <w:r w:rsidRPr="003E6224">
        <w:rPr>
          <w:color w:val="000009"/>
          <w:spacing w:val="-5"/>
          <w:sz w:val="24"/>
          <w:szCs w:val="24"/>
        </w:rPr>
        <w:t xml:space="preserve"> </w:t>
      </w:r>
      <w:r w:rsidRPr="003E6224">
        <w:rPr>
          <w:color w:val="000009"/>
          <w:sz w:val="24"/>
          <w:szCs w:val="24"/>
        </w:rPr>
        <w:t>музыкальным</w:t>
      </w:r>
      <w:r w:rsidRPr="003E6224">
        <w:rPr>
          <w:color w:val="000009"/>
          <w:spacing w:val="-1"/>
          <w:sz w:val="24"/>
          <w:szCs w:val="24"/>
        </w:rPr>
        <w:t xml:space="preserve"> </w:t>
      </w:r>
      <w:r w:rsidRPr="003E6224">
        <w:rPr>
          <w:color w:val="000009"/>
          <w:sz w:val="24"/>
          <w:szCs w:val="24"/>
        </w:rPr>
        <w:t>руководителем.</w:t>
      </w:r>
    </w:p>
    <w:p w:rsidR="00D72FEE" w:rsidRPr="003E6224" w:rsidRDefault="004B6FAC" w:rsidP="003E6224">
      <w:pPr>
        <w:pStyle w:val="a6"/>
        <w:numPr>
          <w:ilvl w:val="0"/>
          <w:numId w:val="5"/>
        </w:numPr>
        <w:tabs>
          <w:tab w:val="left" w:pos="1786"/>
        </w:tabs>
        <w:ind w:left="0" w:firstLine="720"/>
        <w:rPr>
          <w:i/>
          <w:sz w:val="24"/>
          <w:szCs w:val="24"/>
        </w:rPr>
      </w:pPr>
      <w:r w:rsidRPr="003E6224">
        <w:rPr>
          <w:i/>
          <w:color w:val="000009"/>
          <w:sz w:val="24"/>
          <w:szCs w:val="24"/>
        </w:rPr>
        <w:t>Педагогический</w:t>
      </w:r>
      <w:r w:rsidRPr="003E6224">
        <w:rPr>
          <w:i/>
          <w:color w:val="000009"/>
          <w:spacing w:val="1"/>
          <w:sz w:val="24"/>
          <w:szCs w:val="24"/>
        </w:rPr>
        <w:t xml:space="preserve"> </w:t>
      </w:r>
      <w:r w:rsidRPr="003E6224">
        <w:rPr>
          <w:i/>
          <w:color w:val="000009"/>
          <w:sz w:val="24"/>
          <w:szCs w:val="24"/>
        </w:rPr>
        <w:t>коллектив</w:t>
      </w:r>
      <w:r w:rsidRPr="003E6224">
        <w:rPr>
          <w:i/>
          <w:color w:val="000009"/>
          <w:spacing w:val="1"/>
          <w:sz w:val="24"/>
          <w:szCs w:val="24"/>
        </w:rPr>
        <w:t xml:space="preserve"> </w:t>
      </w:r>
      <w:r w:rsidRPr="003E6224">
        <w:rPr>
          <w:i/>
          <w:color w:val="000009"/>
          <w:sz w:val="24"/>
          <w:szCs w:val="24"/>
        </w:rPr>
        <w:t>тесно</w:t>
      </w:r>
      <w:r w:rsidRPr="003E6224">
        <w:rPr>
          <w:i/>
          <w:color w:val="000009"/>
          <w:spacing w:val="1"/>
          <w:sz w:val="24"/>
          <w:szCs w:val="24"/>
        </w:rPr>
        <w:t xml:space="preserve"> </w:t>
      </w:r>
      <w:r w:rsidRPr="003E6224">
        <w:rPr>
          <w:i/>
          <w:color w:val="000009"/>
          <w:sz w:val="24"/>
          <w:szCs w:val="24"/>
        </w:rPr>
        <w:t>взаимодействует</w:t>
      </w:r>
      <w:r w:rsidRPr="003E6224">
        <w:rPr>
          <w:i/>
          <w:color w:val="000009"/>
          <w:spacing w:val="1"/>
          <w:sz w:val="24"/>
          <w:szCs w:val="24"/>
        </w:rPr>
        <w:t xml:space="preserve"> </w:t>
      </w:r>
      <w:r w:rsidRPr="003E6224">
        <w:rPr>
          <w:i/>
          <w:color w:val="000009"/>
          <w:sz w:val="24"/>
          <w:szCs w:val="24"/>
        </w:rPr>
        <w:t>с</w:t>
      </w:r>
      <w:r w:rsidRPr="003E6224">
        <w:rPr>
          <w:i/>
          <w:color w:val="000009"/>
          <w:spacing w:val="1"/>
          <w:sz w:val="24"/>
          <w:szCs w:val="24"/>
        </w:rPr>
        <w:t xml:space="preserve"> </w:t>
      </w:r>
      <w:r w:rsidRPr="003E6224">
        <w:rPr>
          <w:i/>
          <w:color w:val="000009"/>
          <w:sz w:val="24"/>
          <w:szCs w:val="24"/>
        </w:rPr>
        <w:t>родителями</w:t>
      </w:r>
      <w:r w:rsidRPr="003E6224">
        <w:rPr>
          <w:i/>
          <w:color w:val="000009"/>
          <w:spacing w:val="1"/>
          <w:sz w:val="24"/>
          <w:szCs w:val="24"/>
        </w:rPr>
        <w:t xml:space="preserve"> </w:t>
      </w:r>
      <w:r w:rsidRPr="003E6224">
        <w:rPr>
          <w:i/>
          <w:color w:val="000009"/>
          <w:sz w:val="24"/>
          <w:szCs w:val="24"/>
        </w:rPr>
        <w:t>воспитанников</w:t>
      </w:r>
      <w:r w:rsidRPr="003E6224">
        <w:rPr>
          <w:i/>
          <w:color w:val="000009"/>
          <w:spacing w:val="-1"/>
          <w:sz w:val="24"/>
          <w:szCs w:val="24"/>
        </w:rPr>
        <w:t xml:space="preserve"> </w:t>
      </w:r>
      <w:r w:rsidRPr="003E6224">
        <w:rPr>
          <w:i/>
          <w:color w:val="000009"/>
          <w:sz w:val="24"/>
          <w:szCs w:val="24"/>
        </w:rPr>
        <w:t>(законных</w:t>
      </w:r>
      <w:r w:rsidRPr="003E6224">
        <w:rPr>
          <w:i/>
          <w:color w:val="000009"/>
          <w:spacing w:val="-4"/>
          <w:sz w:val="24"/>
          <w:szCs w:val="24"/>
        </w:rPr>
        <w:t xml:space="preserve"> </w:t>
      </w:r>
      <w:r w:rsidRPr="003E6224">
        <w:rPr>
          <w:i/>
          <w:color w:val="000009"/>
          <w:sz w:val="24"/>
          <w:szCs w:val="24"/>
        </w:rPr>
        <w:t>представителей).</w:t>
      </w:r>
    </w:p>
    <w:p w:rsidR="00D72FEE" w:rsidRPr="003E6224" w:rsidRDefault="004B6FAC" w:rsidP="003E6224">
      <w:pPr>
        <w:pStyle w:val="a4"/>
        <w:ind w:left="0" w:firstLine="720"/>
        <w:rPr>
          <w:sz w:val="24"/>
          <w:szCs w:val="24"/>
        </w:rPr>
      </w:pPr>
      <w:r w:rsidRPr="003E6224">
        <w:rPr>
          <w:color w:val="000009"/>
          <w:sz w:val="24"/>
          <w:szCs w:val="24"/>
        </w:rPr>
        <w:t>Основная</w:t>
      </w:r>
      <w:r w:rsidRPr="003E6224">
        <w:rPr>
          <w:color w:val="000009"/>
          <w:spacing w:val="1"/>
          <w:sz w:val="24"/>
          <w:szCs w:val="24"/>
        </w:rPr>
        <w:t xml:space="preserve"> </w:t>
      </w:r>
      <w:r w:rsidRPr="003E6224">
        <w:rPr>
          <w:color w:val="000009"/>
          <w:sz w:val="24"/>
          <w:szCs w:val="24"/>
        </w:rPr>
        <w:t>задача</w:t>
      </w:r>
      <w:r w:rsidRPr="003E6224">
        <w:rPr>
          <w:color w:val="000009"/>
          <w:spacing w:val="1"/>
          <w:sz w:val="24"/>
          <w:szCs w:val="24"/>
        </w:rPr>
        <w:t xml:space="preserve"> </w:t>
      </w:r>
      <w:r w:rsidRPr="003E6224">
        <w:rPr>
          <w:color w:val="000009"/>
          <w:sz w:val="24"/>
          <w:szCs w:val="24"/>
        </w:rPr>
        <w:t>педагогов</w:t>
      </w:r>
      <w:r w:rsidRPr="003E6224">
        <w:rPr>
          <w:color w:val="000009"/>
          <w:spacing w:val="1"/>
          <w:sz w:val="24"/>
          <w:szCs w:val="24"/>
        </w:rPr>
        <w:t xml:space="preserve"> </w:t>
      </w:r>
      <w:r w:rsidRPr="003E6224">
        <w:rPr>
          <w:color w:val="000009"/>
          <w:sz w:val="24"/>
          <w:szCs w:val="24"/>
        </w:rPr>
        <w:t>в</w:t>
      </w:r>
      <w:r w:rsidRPr="003E6224">
        <w:rPr>
          <w:color w:val="000009"/>
          <w:spacing w:val="1"/>
          <w:sz w:val="24"/>
          <w:szCs w:val="24"/>
        </w:rPr>
        <w:t xml:space="preserve"> </w:t>
      </w:r>
      <w:r w:rsidRPr="003E6224">
        <w:rPr>
          <w:color w:val="000009"/>
          <w:sz w:val="24"/>
          <w:szCs w:val="24"/>
        </w:rPr>
        <w:t>работе</w:t>
      </w:r>
      <w:r w:rsidRPr="003E6224">
        <w:rPr>
          <w:color w:val="000009"/>
          <w:spacing w:val="1"/>
          <w:sz w:val="24"/>
          <w:szCs w:val="24"/>
        </w:rPr>
        <w:t xml:space="preserve"> </w:t>
      </w:r>
      <w:r w:rsidRPr="003E6224">
        <w:rPr>
          <w:color w:val="000009"/>
          <w:sz w:val="24"/>
          <w:szCs w:val="24"/>
        </w:rPr>
        <w:t>с</w:t>
      </w:r>
      <w:r w:rsidRPr="003E6224">
        <w:rPr>
          <w:color w:val="000009"/>
          <w:spacing w:val="1"/>
          <w:sz w:val="24"/>
          <w:szCs w:val="24"/>
        </w:rPr>
        <w:t xml:space="preserve"> </w:t>
      </w:r>
      <w:r w:rsidRPr="003E6224">
        <w:rPr>
          <w:color w:val="000009"/>
          <w:sz w:val="24"/>
          <w:szCs w:val="24"/>
        </w:rPr>
        <w:t>родителями</w:t>
      </w:r>
      <w:r w:rsidRPr="003E6224">
        <w:rPr>
          <w:color w:val="000009"/>
          <w:spacing w:val="1"/>
          <w:sz w:val="24"/>
          <w:szCs w:val="24"/>
        </w:rPr>
        <w:t xml:space="preserve"> </w:t>
      </w:r>
      <w:r w:rsidRPr="003E6224">
        <w:rPr>
          <w:color w:val="000009"/>
          <w:sz w:val="24"/>
          <w:szCs w:val="24"/>
        </w:rPr>
        <w:t>–</w:t>
      </w:r>
      <w:r w:rsidRPr="003E6224">
        <w:rPr>
          <w:color w:val="000009"/>
          <w:spacing w:val="1"/>
          <w:sz w:val="24"/>
          <w:szCs w:val="24"/>
        </w:rPr>
        <w:t xml:space="preserve"> </w:t>
      </w:r>
      <w:r w:rsidRPr="003E6224">
        <w:rPr>
          <w:color w:val="000009"/>
          <w:sz w:val="24"/>
          <w:szCs w:val="24"/>
        </w:rPr>
        <w:t>помочь</w:t>
      </w:r>
      <w:r w:rsidRPr="003E6224">
        <w:rPr>
          <w:color w:val="000009"/>
          <w:spacing w:val="1"/>
          <w:sz w:val="24"/>
          <w:szCs w:val="24"/>
        </w:rPr>
        <w:t xml:space="preserve"> </w:t>
      </w:r>
      <w:r w:rsidRPr="003E6224">
        <w:rPr>
          <w:color w:val="000009"/>
          <w:sz w:val="24"/>
          <w:szCs w:val="24"/>
        </w:rPr>
        <w:t>им</w:t>
      </w:r>
      <w:r w:rsidRPr="003E6224">
        <w:rPr>
          <w:color w:val="000009"/>
          <w:spacing w:val="1"/>
          <w:sz w:val="24"/>
          <w:szCs w:val="24"/>
        </w:rPr>
        <w:t xml:space="preserve"> </w:t>
      </w:r>
      <w:r w:rsidRPr="003E6224">
        <w:rPr>
          <w:color w:val="000009"/>
          <w:sz w:val="24"/>
          <w:szCs w:val="24"/>
        </w:rPr>
        <w:t>стать</w:t>
      </w:r>
      <w:r w:rsidRPr="003E6224">
        <w:rPr>
          <w:color w:val="000009"/>
          <w:spacing w:val="-67"/>
          <w:sz w:val="24"/>
          <w:szCs w:val="24"/>
        </w:rPr>
        <w:t xml:space="preserve"> </w:t>
      </w:r>
      <w:r w:rsidRPr="003E6224">
        <w:rPr>
          <w:color w:val="000009"/>
          <w:sz w:val="24"/>
          <w:szCs w:val="24"/>
        </w:rPr>
        <w:t>заинтересованными,</w:t>
      </w:r>
      <w:r w:rsidRPr="003E6224">
        <w:rPr>
          <w:color w:val="000009"/>
          <w:spacing w:val="1"/>
          <w:sz w:val="24"/>
          <w:szCs w:val="24"/>
        </w:rPr>
        <w:t xml:space="preserve"> </w:t>
      </w:r>
      <w:r w:rsidRPr="003E6224">
        <w:rPr>
          <w:color w:val="000009"/>
          <w:sz w:val="24"/>
          <w:szCs w:val="24"/>
        </w:rPr>
        <w:t>активными</w:t>
      </w:r>
      <w:r w:rsidRPr="003E6224">
        <w:rPr>
          <w:color w:val="000009"/>
          <w:spacing w:val="1"/>
          <w:sz w:val="24"/>
          <w:szCs w:val="24"/>
        </w:rPr>
        <w:t xml:space="preserve"> </w:t>
      </w:r>
      <w:r w:rsidRPr="003E6224">
        <w:rPr>
          <w:color w:val="000009"/>
          <w:sz w:val="24"/>
          <w:szCs w:val="24"/>
        </w:rPr>
        <w:t>и</w:t>
      </w:r>
      <w:r w:rsidRPr="003E6224">
        <w:rPr>
          <w:color w:val="000009"/>
          <w:spacing w:val="1"/>
          <w:sz w:val="24"/>
          <w:szCs w:val="24"/>
        </w:rPr>
        <w:t xml:space="preserve"> </w:t>
      </w:r>
      <w:r w:rsidRPr="003E6224">
        <w:rPr>
          <w:color w:val="000009"/>
          <w:sz w:val="24"/>
          <w:szCs w:val="24"/>
        </w:rPr>
        <w:t>действенными</w:t>
      </w:r>
      <w:r w:rsidRPr="003E6224">
        <w:rPr>
          <w:color w:val="000009"/>
          <w:spacing w:val="71"/>
          <w:sz w:val="24"/>
          <w:szCs w:val="24"/>
        </w:rPr>
        <w:t xml:space="preserve"> </w:t>
      </w:r>
      <w:r w:rsidRPr="003E6224">
        <w:rPr>
          <w:color w:val="000009"/>
          <w:sz w:val="24"/>
          <w:szCs w:val="24"/>
        </w:rPr>
        <w:t>участниками</w:t>
      </w:r>
      <w:r w:rsidRPr="003E6224">
        <w:rPr>
          <w:color w:val="000009"/>
          <w:spacing w:val="1"/>
          <w:sz w:val="24"/>
          <w:szCs w:val="24"/>
        </w:rPr>
        <w:t xml:space="preserve"> </w:t>
      </w:r>
      <w:r w:rsidRPr="003E6224">
        <w:rPr>
          <w:color w:val="000009"/>
          <w:sz w:val="24"/>
          <w:szCs w:val="24"/>
        </w:rPr>
        <w:t>образовательного</w:t>
      </w:r>
      <w:r w:rsidRPr="003E6224">
        <w:rPr>
          <w:color w:val="000009"/>
          <w:spacing w:val="1"/>
          <w:sz w:val="24"/>
          <w:szCs w:val="24"/>
        </w:rPr>
        <w:t xml:space="preserve"> </w:t>
      </w:r>
      <w:r w:rsidRPr="003E6224">
        <w:rPr>
          <w:color w:val="000009"/>
          <w:sz w:val="24"/>
          <w:szCs w:val="24"/>
        </w:rPr>
        <w:t>и</w:t>
      </w:r>
      <w:r w:rsidRPr="003E6224">
        <w:rPr>
          <w:color w:val="000009"/>
          <w:spacing w:val="1"/>
          <w:sz w:val="24"/>
          <w:szCs w:val="24"/>
        </w:rPr>
        <w:t xml:space="preserve"> </w:t>
      </w:r>
      <w:r w:rsidRPr="003E6224">
        <w:rPr>
          <w:color w:val="000009"/>
          <w:sz w:val="24"/>
          <w:szCs w:val="24"/>
        </w:rPr>
        <w:t>коррекционно-развивающего</w:t>
      </w:r>
      <w:r w:rsidRPr="003E6224">
        <w:rPr>
          <w:color w:val="000009"/>
          <w:spacing w:val="1"/>
          <w:sz w:val="24"/>
          <w:szCs w:val="24"/>
        </w:rPr>
        <w:t xml:space="preserve"> </w:t>
      </w:r>
      <w:r w:rsidRPr="003E6224">
        <w:rPr>
          <w:color w:val="000009"/>
          <w:sz w:val="24"/>
          <w:szCs w:val="24"/>
        </w:rPr>
        <w:t>процесса.</w:t>
      </w:r>
      <w:r w:rsidRPr="003E6224">
        <w:rPr>
          <w:color w:val="000009"/>
          <w:spacing w:val="1"/>
          <w:sz w:val="24"/>
          <w:szCs w:val="24"/>
        </w:rPr>
        <w:t xml:space="preserve"> </w:t>
      </w:r>
      <w:r w:rsidRPr="003E6224">
        <w:rPr>
          <w:color w:val="000009"/>
          <w:sz w:val="24"/>
          <w:szCs w:val="24"/>
        </w:rPr>
        <w:t>Педагоги</w:t>
      </w:r>
      <w:r w:rsidRPr="003E6224">
        <w:rPr>
          <w:color w:val="000009"/>
          <w:spacing w:val="1"/>
          <w:sz w:val="24"/>
          <w:szCs w:val="24"/>
        </w:rPr>
        <w:t xml:space="preserve"> </w:t>
      </w:r>
      <w:r w:rsidRPr="003E6224">
        <w:rPr>
          <w:color w:val="000009"/>
          <w:sz w:val="24"/>
          <w:szCs w:val="24"/>
        </w:rPr>
        <w:t>разъясняют</w:t>
      </w:r>
      <w:r w:rsidRPr="003E6224">
        <w:rPr>
          <w:color w:val="000009"/>
          <w:spacing w:val="1"/>
          <w:sz w:val="24"/>
          <w:szCs w:val="24"/>
        </w:rPr>
        <w:t xml:space="preserve"> </w:t>
      </w:r>
      <w:r w:rsidRPr="003E6224">
        <w:rPr>
          <w:color w:val="000009"/>
          <w:sz w:val="24"/>
          <w:szCs w:val="24"/>
        </w:rPr>
        <w:t>родителям</w:t>
      </w:r>
      <w:r w:rsidRPr="003E6224">
        <w:rPr>
          <w:color w:val="000009"/>
          <w:spacing w:val="1"/>
          <w:sz w:val="24"/>
          <w:szCs w:val="24"/>
        </w:rPr>
        <w:t xml:space="preserve"> </w:t>
      </w:r>
      <w:r w:rsidRPr="003E6224">
        <w:rPr>
          <w:color w:val="000009"/>
          <w:sz w:val="24"/>
          <w:szCs w:val="24"/>
        </w:rPr>
        <w:t>необходимость</w:t>
      </w:r>
      <w:r w:rsidRPr="003E6224">
        <w:rPr>
          <w:color w:val="000009"/>
          <w:spacing w:val="1"/>
          <w:sz w:val="24"/>
          <w:szCs w:val="24"/>
        </w:rPr>
        <w:t xml:space="preserve"> </w:t>
      </w:r>
      <w:r w:rsidRPr="003E6224">
        <w:rPr>
          <w:color w:val="000009"/>
          <w:sz w:val="24"/>
          <w:szCs w:val="24"/>
        </w:rPr>
        <w:t>ежедневного</w:t>
      </w:r>
      <w:r w:rsidRPr="003E6224">
        <w:rPr>
          <w:color w:val="000009"/>
          <w:spacing w:val="1"/>
          <w:sz w:val="24"/>
          <w:szCs w:val="24"/>
        </w:rPr>
        <w:t xml:space="preserve"> </w:t>
      </w:r>
      <w:r w:rsidRPr="003E6224">
        <w:rPr>
          <w:color w:val="000009"/>
          <w:sz w:val="24"/>
          <w:szCs w:val="24"/>
        </w:rPr>
        <w:t>общения</w:t>
      </w:r>
      <w:r w:rsidRPr="003E6224">
        <w:rPr>
          <w:color w:val="000009"/>
          <w:spacing w:val="1"/>
          <w:sz w:val="24"/>
          <w:szCs w:val="24"/>
        </w:rPr>
        <w:t xml:space="preserve"> </w:t>
      </w:r>
      <w:r w:rsidRPr="003E6224">
        <w:rPr>
          <w:color w:val="000009"/>
          <w:sz w:val="24"/>
          <w:szCs w:val="24"/>
        </w:rPr>
        <w:t>ребенком</w:t>
      </w:r>
      <w:r w:rsidRPr="003E6224">
        <w:rPr>
          <w:color w:val="000009"/>
          <w:spacing w:val="1"/>
          <w:sz w:val="24"/>
          <w:szCs w:val="24"/>
        </w:rPr>
        <w:t xml:space="preserve"> </w:t>
      </w:r>
      <w:r w:rsidRPr="003E6224">
        <w:rPr>
          <w:color w:val="000009"/>
          <w:sz w:val="24"/>
          <w:szCs w:val="24"/>
        </w:rPr>
        <w:t>в</w:t>
      </w:r>
      <w:r w:rsidRPr="003E6224">
        <w:rPr>
          <w:color w:val="000009"/>
          <w:spacing w:val="-67"/>
          <w:sz w:val="24"/>
          <w:szCs w:val="24"/>
        </w:rPr>
        <w:t xml:space="preserve"> </w:t>
      </w:r>
      <w:r w:rsidRPr="003E6224">
        <w:rPr>
          <w:color w:val="000009"/>
          <w:sz w:val="24"/>
          <w:szCs w:val="24"/>
        </w:rPr>
        <w:t>соответствии</w:t>
      </w:r>
      <w:r w:rsidRPr="003E6224">
        <w:rPr>
          <w:color w:val="000009"/>
          <w:spacing w:val="-1"/>
          <w:sz w:val="24"/>
          <w:szCs w:val="24"/>
        </w:rPr>
        <w:t xml:space="preserve"> </w:t>
      </w:r>
      <w:r w:rsidRPr="003E6224">
        <w:rPr>
          <w:color w:val="000009"/>
          <w:sz w:val="24"/>
          <w:szCs w:val="24"/>
        </w:rPr>
        <w:t>с</w:t>
      </w:r>
      <w:r w:rsidRPr="003E6224">
        <w:rPr>
          <w:color w:val="000009"/>
          <w:spacing w:val="-1"/>
          <w:sz w:val="24"/>
          <w:szCs w:val="24"/>
        </w:rPr>
        <w:t xml:space="preserve"> </w:t>
      </w:r>
      <w:r w:rsidRPr="003E6224">
        <w:rPr>
          <w:color w:val="000009"/>
          <w:sz w:val="24"/>
          <w:szCs w:val="24"/>
        </w:rPr>
        <w:t>рекомендациями,</w:t>
      </w:r>
      <w:r w:rsidRPr="003E6224">
        <w:rPr>
          <w:color w:val="000009"/>
          <w:spacing w:val="-2"/>
          <w:sz w:val="24"/>
          <w:szCs w:val="24"/>
        </w:rPr>
        <w:t xml:space="preserve"> </w:t>
      </w:r>
      <w:r w:rsidRPr="003E6224">
        <w:rPr>
          <w:color w:val="000009"/>
          <w:sz w:val="24"/>
          <w:szCs w:val="24"/>
        </w:rPr>
        <w:t>которые дают</w:t>
      </w:r>
      <w:r w:rsidRPr="003E6224">
        <w:rPr>
          <w:color w:val="000009"/>
          <w:spacing w:val="-2"/>
          <w:sz w:val="24"/>
          <w:szCs w:val="24"/>
        </w:rPr>
        <w:t xml:space="preserve"> </w:t>
      </w:r>
      <w:r w:rsidRPr="003E6224">
        <w:rPr>
          <w:color w:val="000009"/>
          <w:sz w:val="24"/>
          <w:szCs w:val="24"/>
        </w:rPr>
        <w:t>специалисты.</w:t>
      </w:r>
    </w:p>
    <w:p w:rsidR="00D72FEE" w:rsidRPr="003E6224" w:rsidRDefault="004B6FAC" w:rsidP="003E6224">
      <w:pPr>
        <w:pStyle w:val="a4"/>
        <w:ind w:left="0" w:firstLine="720"/>
        <w:rPr>
          <w:sz w:val="24"/>
          <w:szCs w:val="24"/>
        </w:rPr>
      </w:pPr>
      <w:r w:rsidRPr="003E6224">
        <w:rPr>
          <w:color w:val="000009"/>
          <w:sz w:val="24"/>
          <w:szCs w:val="24"/>
        </w:rPr>
        <w:t>Достижение</w:t>
      </w:r>
      <w:r w:rsidRPr="003E6224">
        <w:rPr>
          <w:color w:val="000009"/>
          <w:spacing w:val="1"/>
          <w:sz w:val="24"/>
          <w:szCs w:val="24"/>
        </w:rPr>
        <w:t xml:space="preserve"> </w:t>
      </w:r>
      <w:r w:rsidRPr="003E6224">
        <w:rPr>
          <w:color w:val="000009"/>
          <w:sz w:val="24"/>
          <w:szCs w:val="24"/>
        </w:rPr>
        <w:t>эффективности</w:t>
      </w:r>
      <w:r w:rsidRPr="003E6224">
        <w:rPr>
          <w:color w:val="000009"/>
          <w:spacing w:val="1"/>
          <w:sz w:val="24"/>
          <w:szCs w:val="24"/>
        </w:rPr>
        <w:t xml:space="preserve"> </w:t>
      </w:r>
      <w:r w:rsidRPr="003E6224">
        <w:rPr>
          <w:color w:val="000009"/>
          <w:sz w:val="24"/>
          <w:szCs w:val="24"/>
        </w:rPr>
        <w:t>в</w:t>
      </w:r>
      <w:r w:rsidRPr="003E6224">
        <w:rPr>
          <w:color w:val="000009"/>
          <w:spacing w:val="1"/>
          <w:sz w:val="24"/>
          <w:szCs w:val="24"/>
        </w:rPr>
        <w:t xml:space="preserve"> </w:t>
      </w:r>
      <w:r w:rsidRPr="003E6224">
        <w:rPr>
          <w:color w:val="000009"/>
          <w:sz w:val="24"/>
          <w:szCs w:val="24"/>
        </w:rPr>
        <w:t>коррекционно-развивающей</w:t>
      </w:r>
      <w:r w:rsidRPr="003E6224">
        <w:rPr>
          <w:color w:val="000009"/>
          <w:spacing w:val="1"/>
          <w:sz w:val="24"/>
          <w:szCs w:val="24"/>
        </w:rPr>
        <w:t xml:space="preserve"> </w:t>
      </w:r>
      <w:r w:rsidRPr="003E6224">
        <w:rPr>
          <w:color w:val="000009"/>
          <w:sz w:val="24"/>
          <w:szCs w:val="24"/>
        </w:rPr>
        <w:t>работе</w:t>
      </w:r>
      <w:r w:rsidRPr="003E6224">
        <w:rPr>
          <w:color w:val="000009"/>
          <w:spacing w:val="1"/>
          <w:sz w:val="24"/>
          <w:szCs w:val="24"/>
        </w:rPr>
        <w:t xml:space="preserve"> </w:t>
      </w:r>
      <w:r w:rsidRPr="003E6224">
        <w:rPr>
          <w:color w:val="000009"/>
          <w:sz w:val="24"/>
          <w:szCs w:val="24"/>
        </w:rPr>
        <w:t>возможно</w:t>
      </w:r>
      <w:r w:rsidRPr="003E6224">
        <w:rPr>
          <w:color w:val="000009"/>
          <w:spacing w:val="17"/>
          <w:sz w:val="24"/>
          <w:szCs w:val="24"/>
        </w:rPr>
        <w:t xml:space="preserve"> </w:t>
      </w:r>
      <w:r w:rsidRPr="003E6224">
        <w:rPr>
          <w:color w:val="000009"/>
          <w:sz w:val="24"/>
          <w:szCs w:val="24"/>
        </w:rPr>
        <w:t>за</w:t>
      </w:r>
      <w:r w:rsidRPr="003E6224">
        <w:rPr>
          <w:color w:val="000009"/>
          <w:spacing w:val="16"/>
          <w:sz w:val="24"/>
          <w:szCs w:val="24"/>
        </w:rPr>
        <w:t xml:space="preserve"> </w:t>
      </w:r>
      <w:r w:rsidRPr="003E6224">
        <w:rPr>
          <w:color w:val="000009"/>
          <w:sz w:val="24"/>
          <w:szCs w:val="24"/>
        </w:rPr>
        <w:t>счет</w:t>
      </w:r>
      <w:r w:rsidRPr="003E6224">
        <w:rPr>
          <w:color w:val="000009"/>
          <w:spacing w:val="16"/>
          <w:sz w:val="24"/>
          <w:szCs w:val="24"/>
        </w:rPr>
        <w:t xml:space="preserve"> </w:t>
      </w:r>
      <w:r w:rsidRPr="003E6224">
        <w:rPr>
          <w:color w:val="000009"/>
          <w:sz w:val="24"/>
          <w:szCs w:val="24"/>
        </w:rPr>
        <w:t>взаимодействия</w:t>
      </w:r>
      <w:r w:rsidRPr="003E6224">
        <w:rPr>
          <w:color w:val="000009"/>
          <w:spacing w:val="17"/>
          <w:sz w:val="24"/>
          <w:szCs w:val="24"/>
        </w:rPr>
        <w:t xml:space="preserve"> </w:t>
      </w:r>
      <w:r w:rsidRPr="003E6224">
        <w:rPr>
          <w:color w:val="000009"/>
          <w:sz w:val="24"/>
          <w:szCs w:val="24"/>
        </w:rPr>
        <w:t>всех</w:t>
      </w:r>
      <w:r w:rsidRPr="003E6224">
        <w:rPr>
          <w:color w:val="000009"/>
          <w:spacing w:val="15"/>
          <w:sz w:val="24"/>
          <w:szCs w:val="24"/>
        </w:rPr>
        <w:t xml:space="preserve"> </w:t>
      </w:r>
      <w:r w:rsidRPr="003E6224">
        <w:rPr>
          <w:color w:val="000009"/>
          <w:sz w:val="24"/>
          <w:szCs w:val="24"/>
        </w:rPr>
        <w:t>участников</w:t>
      </w:r>
      <w:r w:rsidRPr="003E6224">
        <w:rPr>
          <w:color w:val="000009"/>
          <w:spacing w:val="13"/>
          <w:sz w:val="24"/>
          <w:szCs w:val="24"/>
        </w:rPr>
        <w:t xml:space="preserve"> </w:t>
      </w:r>
      <w:r w:rsidRPr="003E6224">
        <w:rPr>
          <w:color w:val="000009"/>
          <w:sz w:val="24"/>
          <w:szCs w:val="24"/>
        </w:rPr>
        <w:t>педагогического</w:t>
      </w:r>
      <w:r w:rsidRPr="003E6224">
        <w:rPr>
          <w:color w:val="000009"/>
          <w:spacing w:val="16"/>
          <w:sz w:val="24"/>
          <w:szCs w:val="24"/>
        </w:rPr>
        <w:t xml:space="preserve"> </w:t>
      </w:r>
      <w:r w:rsidRPr="003E6224">
        <w:rPr>
          <w:color w:val="000009"/>
          <w:sz w:val="24"/>
          <w:szCs w:val="24"/>
        </w:rPr>
        <w:t>процесса</w:t>
      </w:r>
      <w:r w:rsidRPr="003E6224">
        <w:rPr>
          <w:color w:val="000009"/>
          <w:spacing w:val="14"/>
          <w:sz w:val="24"/>
          <w:szCs w:val="24"/>
        </w:rPr>
        <w:t xml:space="preserve"> </w:t>
      </w:r>
      <w:r w:rsidRPr="003E6224">
        <w:rPr>
          <w:color w:val="000009"/>
          <w:sz w:val="24"/>
          <w:szCs w:val="24"/>
        </w:rPr>
        <w:t>и</w:t>
      </w:r>
      <w:r w:rsidRPr="003E6224">
        <w:rPr>
          <w:color w:val="000009"/>
          <w:spacing w:val="-68"/>
          <w:sz w:val="24"/>
          <w:szCs w:val="24"/>
        </w:rPr>
        <w:t xml:space="preserve"> </w:t>
      </w:r>
      <w:r w:rsidRPr="003E6224">
        <w:rPr>
          <w:color w:val="000009"/>
          <w:sz w:val="24"/>
          <w:szCs w:val="24"/>
        </w:rPr>
        <w:t>в</w:t>
      </w:r>
      <w:r w:rsidRPr="003E6224">
        <w:rPr>
          <w:color w:val="000009"/>
          <w:spacing w:val="1"/>
          <w:sz w:val="24"/>
          <w:szCs w:val="24"/>
        </w:rPr>
        <w:t xml:space="preserve"> </w:t>
      </w:r>
      <w:r w:rsidRPr="003E6224">
        <w:rPr>
          <w:color w:val="000009"/>
          <w:sz w:val="24"/>
          <w:szCs w:val="24"/>
        </w:rPr>
        <w:t>совместном</w:t>
      </w:r>
      <w:r w:rsidRPr="003E6224">
        <w:rPr>
          <w:color w:val="000009"/>
          <w:spacing w:val="1"/>
          <w:sz w:val="24"/>
          <w:szCs w:val="24"/>
        </w:rPr>
        <w:t xml:space="preserve"> </w:t>
      </w:r>
      <w:r w:rsidRPr="003E6224">
        <w:rPr>
          <w:color w:val="000009"/>
          <w:sz w:val="24"/>
          <w:szCs w:val="24"/>
        </w:rPr>
        <w:t>решении</w:t>
      </w:r>
      <w:r w:rsidRPr="003E6224">
        <w:rPr>
          <w:color w:val="000009"/>
          <w:spacing w:val="1"/>
          <w:sz w:val="24"/>
          <w:szCs w:val="24"/>
        </w:rPr>
        <w:t xml:space="preserve"> </w:t>
      </w:r>
      <w:r w:rsidRPr="003E6224">
        <w:rPr>
          <w:color w:val="000009"/>
          <w:sz w:val="24"/>
          <w:szCs w:val="24"/>
        </w:rPr>
        <w:t>образовательных,</w:t>
      </w:r>
      <w:r w:rsidRPr="003E6224">
        <w:rPr>
          <w:color w:val="000009"/>
          <w:spacing w:val="1"/>
          <w:sz w:val="24"/>
          <w:szCs w:val="24"/>
        </w:rPr>
        <w:t xml:space="preserve"> </w:t>
      </w:r>
      <w:r w:rsidRPr="003E6224">
        <w:rPr>
          <w:color w:val="000009"/>
          <w:sz w:val="24"/>
          <w:szCs w:val="24"/>
        </w:rPr>
        <w:t>воспитательных</w:t>
      </w:r>
      <w:r w:rsidRPr="003E6224">
        <w:rPr>
          <w:color w:val="000009"/>
          <w:spacing w:val="1"/>
          <w:sz w:val="24"/>
          <w:szCs w:val="24"/>
        </w:rPr>
        <w:t xml:space="preserve"> </w:t>
      </w:r>
      <w:r w:rsidRPr="003E6224">
        <w:rPr>
          <w:color w:val="000009"/>
          <w:sz w:val="24"/>
          <w:szCs w:val="24"/>
        </w:rPr>
        <w:t>и</w:t>
      </w:r>
      <w:r w:rsidRPr="003E6224">
        <w:rPr>
          <w:color w:val="000009"/>
          <w:spacing w:val="1"/>
          <w:sz w:val="24"/>
          <w:szCs w:val="24"/>
        </w:rPr>
        <w:t xml:space="preserve"> </w:t>
      </w:r>
      <w:r w:rsidRPr="003E6224">
        <w:rPr>
          <w:color w:val="000009"/>
          <w:sz w:val="24"/>
          <w:szCs w:val="24"/>
        </w:rPr>
        <w:t>коррекционных</w:t>
      </w:r>
      <w:r w:rsidRPr="003E6224">
        <w:rPr>
          <w:color w:val="000009"/>
          <w:spacing w:val="1"/>
          <w:sz w:val="24"/>
          <w:szCs w:val="24"/>
        </w:rPr>
        <w:t xml:space="preserve"> </w:t>
      </w:r>
      <w:r w:rsidRPr="003E6224">
        <w:rPr>
          <w:color w:val="000009"/>
          <w:sz w:val="24"/>
          <w:szCs w:val="24"/>
        </w:rPr>
        <w:t>задач.</w:t>
      </w:r>
    </w:p>
    <w:p w:rsidR="00D72FEE" w:rsidRPr="003E6224" w:rsidRDefault="004B6FAC" w:rsidP="003E6224">
      <w:pPr>
        <w:pStyle w:val="a4"/>
        <w:ind w:left="0" w:firstLine="720"/>
        <w:rPr>
          <w:sz w:val="24"/>
          <w:szCs w:val="24"/>
        </w:rPr>
      </w:pPr>
      <w:r w:rsidRPr="003E6224">
        <w:rPr>
          <w:color w:val="000009"/>
          <w:sz w:val="24"/>
          <w:szCs w:val="24"/>
        </w:rPr>
        <w:t>Единообразие</w:t>
      </w:r>
      <w:r w:rsidRPr="003E6224">
        <w:rPr>
          <w:color w:val="000009"/>
          <w:spacing w:val="1"/>
          <w:sz w:val="24"/>
          <w:szCs w:val="24"/>
        </w:rPr>
        <w:t xml:space="preserve"> </w:t>
      </w:r>
      <w:r w:rsidRPr="003E6224">
        <w:rPr>
          <w:color w:val="000009"/>
          <w:sz w:val="24"/>
          <w:szCs w:val="24"/>
        </w:rPr>
        <w:t>подходов</w:t>
      </w:r>
      <w:r w:rsidRPr="003E6224">
        <w:rPr>
          <w:color w:val="000009"/>
          <w:spacing w:val="1"/>
          <w:sz w:val="24"/>
          <w:szCs w:val="24"/>
        </w:rPr>
        <w:t xml:space="preserve"> </w:t>
      </w:r>
      <w:r w:rsidRPr="003E6224">
        <w:rPr>
          <w:color w:val="000009"/>
          <w:sz w:val="24"/>
          <w:szCs w:val="24"/>
        </w:rPr>
        <w:t>к</w:t>
      </w:r>
      <w:r w:rsidRPr="003E6224">
        <w:rPr>
          <w:color w:val="000009"/>
          <w:spacing w:val="1"/>
          <w:sz w:val="24"/>
          <w:szCs w:val="24"/>
        </w:rPr>
        <w:t xml:space="preserve"> </w:t>
      </w:r>
      <w:r w:rsidRPr="003E6224">
        <w:rPr>
          <w:color w:val="000009"/>
          <w:sz w:val="24"/>
          <w:szCs w:val="24"/>
        </w:rPr>
        <w:t>работе</w:t>
      </w:r>
      <w:r w:rsidRPr="003E6224">
        <w:rPr>
          <w:color w:val="000009"/>
          <w:spacing w:val="1"/>
          <w:sz w:val="24"/>
          <w:szCs w:val="24"/>
        </w:rPr>
        <w:t xml:space="preserve"> </w:t>
      </w:r>
      <w:r w:rsidRPr="003E6224">
        <w:rPr>
          <w:color w:val="000009"/>
          <w:sz w:val="24"/>
          <w:szCs w:val="24"/>
        </w:rPr>
        <w:t>с</w:t>
      </w:r>
      <w:r w:rsidRPr="003E6224">
        <w:rPr>
          <w:color w:val="000009"/>
          <w:spacing w:val="1"/>
          <w:sz w:val="24"/>
          <w:szCs w:val="24"/>
        </w:rPr>
        <w:t xml:space="preserve"> </w:t>
      </w:r>
      <w:r w:rsidRPr="003E6224">
        <w:rPr>
          <w:color w:val="000009"/>
          <w:sz w:val="24"/>
          <w:szCs w:val="24"/>
        </w:rPr>
        <w:t>детьми,</w:t>
      </w:r>
      <w:r w:rsidRPr="003E6224">
        <w:rPr>
          <w:color w:val="000009"/>
          <w:spacing w:val="1"/>
          <w:sz w:val="24"/>
          <w:szCs w:val="24"/>
        </w:rPr>
        <w:t xml:space="preserve"> </w:t>
      </w:r>
      <w:r w:rsidRPr="003E6224">
        <w:rPr>
          <w:color w:val="000009"/>
          <w:sz w:val="24"/>
          <w:szCs w:val="24"/>
        </w:rPr>
        <w:t>преемственность</w:t>
      </w:r>
      <w:r w:rsidRPr="003E6224">
        <w:rPr>
          <w:color w:val="000009"/>
          <w:spacing w:val="1"/>
          <w:sz w:val="24"/>
          <w:szCs w:val="24"/>
        </w:rPr>
        <w:t xml:space="preserve"> </w:t>
      </w:r>
      <w:r w:rsidRPr="003E6224">
        <w:rPr>
          <w:color w:val="000009"/>
          <w:sz w:val="24"/>
          <w:szCs w:val="24"/>
        </w:rPr>
        <w:t>в</w:t>
      </w:r>
      <w:r w:rsidRPr="003E6224">
        <w:rPr>
          <w:color w:val="000009"/>
          <w:spacing w:val="-67"/>
          <w:sz w:val="24"/>
          <w:szCs w:val="24"/>
        </w:rPr>
        <w:t xml:space="preserve"> </w:t>
      </w:r>
      <w:r w:rsidRPr="003E6224">
        <w:rPr>
          <w:color w:val="000009"/>
          <w:sz w:val="24"/>
          <w:szCs w:val="24"/>
        </w:rPr>
        <w:t>требованиях,</w:t>
      </w:r>
      <w:r w:rsidRPr="003E6224">
        <w:rPr>
          <w:color w:val="000009"/>
          <w:spacing w:val="1"/>
          <w:sz w:val="24"/>
          <w:szCs w:val="24"/>
        </w:rPr>
        <w:t xml:space="preserve"> </w:t>
      </w:r>
      <w:r w:rsidRPr="003E6224">
        <w:rPr>
          <w:color w:val="000009"/>
          <w:sz w:val="24"/>
          <w:szCs w:val="24"/>
        </w:rPr>
        <w:t>а</w:t>
      </w:r>
      <w:r w:rsidRPr="003E6224">
        <w:rPr>
          <w:color w:val="000009"/>
          <w:spacing w:val="1"/>
          <w:sz w:val="24"/>
          <w:szCs w:val="24"/>
        </w:rPr>
        <w:t xml:space="preserve"> </w:t>
      </w:r>
      <w:r w:rsidRPr="003E6224">
        <w:rPr>
          <w:color w:val="000009"/>
          <w:sz w:val="24"/>
          <w:szCs w:val="24"/>
        </w:rPr>
        <w:t>также</w:t>
      </w:r>
      <w:r w:rsidRPr="003E6224">
        <w:rPr>
          <w:color w:val="000009"/>
          <w:spacing w:val="1"/>
          <w:sz w:val="24"/>
          <w:szCs w:val="24"/>
        </w:rPr>
        <w:t xml:space="preserve"> </w:t>
      </w:r>
      <w:r w:rsidRPr="003E6224">
        <w:rPr>
          <w:color w:val="000009"/>
          <w:sz w:val="24"/>
          <w:szCs w:val="24"/>
        </w:rPr>
        <w:t>в</w:t>
      </w:r>
      <w:r w:rsidRPr="003E6224">
        <w:rPr>
          <w:color w:val="000009"/>
          <w:spacing w:val="1"/>
          <w:sz w:val="24"/>
          <w:szCs w:val="24"/>
        </w:rPr>
        <w:t xml:space="preserve"> </w:t>
      </w:r>
      <w:r w:rsidRPr="003E6224">
        <w:rPr>
          <w:color w:val="000009"/>
          <w:sz w:val="24"/>
          <w:szCs w:val="24"/>
        </w:rPr>
        <w:t>содержании</w:t>
      </w:r>
      <w:r w:rsidRPr="003E6224">
        <w:rPr>
          <w:color w:val="000009"/>
          <w:spacing w:val="1"/>
          <w:sz w:val="24"/>
          <w:szCs w:val="24"/>
        </w:rPr>
        <w:t xml:space="preserve"> </w:t>
      </w:r>
      <w:r w:rsidRPr="003E6224">
        <w:rPr>
          <w:color w:val="000009"/>
          <w:sz w:val="24"/>
          <w:szCs w:val="24"/>
        </w:rPr>
        <w:t>и</w:t>
      </w:r>
      <w:r w:rsidRPr="003E6224">
        <w:rPr>
          <w:color w:val="000009"/>
          <w:spacing w:val="1"/>
          <w:sz w:val="24"/>
          <w:szCs w:val="24"/>
        </w:rPr>
        <w:t xml:space="preserve"> </w:t>
      </w:r>
      <w:r w:rsidRPr="003E6224">
        <w:rPr>
          <w:color w:val="000009"/>
          <w:sz w:val="24"/>
          <w:szCs w:val="24"/>
        </w:rPr>
        <w:t>методах</w:t>
      </w:r>
      <w:r w:rsidRPr="003E6224">
        <w:rPr>
          <w:color w:val="000009"/>
          <w:spacing w:val="1"/>
          <w:sz w:val="24"/>
          <w:szCs w:val="24"/>
        </w:rPr>
        <w:t xml:space="preserve"> </w:t>
      </w:r>
      <w:r w:rsidRPr="003E6224">
        <w:rPr>
          <w:color w:val="000009"/>
          <w:sz w:val="24"/>
          <w:szCs w:val="24"/>
        </w:rPr>
        <w:t>коррекционной,</w:t>
      </w:r>
      <w:r w:rsidRPr="003E6224">
        <w:rPr>
          <w:color w:val="000009"/>
          <w:spacing w:val="1"/>
          <w:sz w:val="24"/>
          <w:szCs w:val="24"/>
        </w:rPr>
        <w:t xml:space="preserve"> </w:t>
      </w:r>
      <w:r w:rsidRPr="003E6224">
        <w:rPr>
          <w:color w:val="000009"/>
          <w:sz w:val="24"/>
          <w:szCs w:val="24"/>
        </w:rPr>
        <w:t>учебной</w:t>
      </w:r>
      <w:r w:rsidRPr="003E6224">
        <w:rPr>
          <w:color w:val="000009"/>
          <w:spacing w:val="1"/>
          <w:sz w:val="24"/>
          <w:szCs w:val="24"/>
        </w:rPr>
        <w:t xml:space="preserve"> </w:t>
      </w:r>
      <w:r w:rsidRPr="003E6224">
        <w:rPr>
          <w:color w:val="000009"/>
          <w:sz w:val="24"/>
          <w:szCs w:val="24"/>
        </w:rPr>
        <w:t>и</w:t>
      </w:r>
      <w:r w:rsidRPr="003E6224">
        <w:rPr>
          <w:color w:val="000009"/>
          <w:spacing w:val="1"/>
          <w:sz w:val="24"/>
          <w:szCs w:val="24"/>
        </w:rPr>
        <w:t xml:space="preserve"> </w:t>
      </w:r>
      <w:r w:rsidRPr="003E6224">
        <w:rPr>
          <w:color w:val="000009"/>
          <w:sz w:val="24"/>
          <w:szCs w:val="24"/>
        </w:rPr>
        <w:t>воспитательной работы, комплексность и многообразие средств развития детей</w:t>
      </w:r>
      <w:r w:rsidRPr="003E6224">
        <w:rPr>
          <w:color w:val="000009"/>
          <w:spacing w:val="1"/>
          <w:sz w:val="24"/>
          <w:szCs w:val="24"/>
        </w:rPr>
        <w:t xml:space="preserve"> </w:t>
      </w:r>
      <w:r w:rsidRPr="003E6224">
        <w:rPr>
          <w:color w:val="000009"/>
          <w:sz w:val="24"/>
          <w:szCs w:val="24"/>
        </w:rPr>
        <w:t>и преодолении имеющихся у них недостатков, использование ведущего вида</w:t>
      </w:r>
      <w:r w:rsidRPr="003E6224">
        <w:rPr>
          <w:color w:val="000009"/>
          <w:spacing w:val="1"/>
          <w:sz w:val="24"/>
          <w:szCs w:val="24"/>
        </w:rPr>
        <w:t xml:space="preserve"> </w:t>
      </w:r>
      <w:r w:rsidRPr="003E6224">
        <w:rPr>
          <w:color w:val="000009"/>
          <w:sz w:val="24"/>
          <w:szCs w:val="24"/>
        </w:rPr>
        <w:t>деятельности – залог успеха в</w:t>
      </w:r>
      <w:r w:rsidRPr="003E6224">
        <w:rPr>
          <w:color w:val="000009"/>
          <w:spacing w:val="-1"/>
          <w:sz w:val="24"/>
          <w:szCs w:val="24"/>
        </w:rPr>
        <w:t xml:space="preserve"> </w:t>
      </w:r>
      <w:r w:rsidRPr="003E6224">
        <w:rPr>
          <w:color w:val="000009"/>
          <w:sz w:val="24"/>
          <w:szCs w:val="24"/>
        </w:rPr>
        <w:t>работе.</w:t>
      </w:r>
    </w:p>
    <w:p w:rsidR="00D72FEE" w:rsidRPr="003E6224" w:rsidRDefault="00D72FEE" w:rsidP="003E6224">
      <w:pPr>
        <w:pStyle w:val="a4"/>
        <w:ind w:left="0" w:firstLine="720"/>
        <w:rPr>
          <w:sz w:val="24"/>
          <w:szCs w:val="24"/>
        </w:rPr>
      </w:pPr>
    </w:p>
    <w:p w:rsidR="00D72FEE" w:rsidRPr="003E6224" w:rsidRDefault="004B6FAC" w:rsidP="003E6224">
      <w:pPr>
        <w:ind w:firstLine="720"/>
        <w:rPr>
          <w:sz w:val="24"/>
          <w:szCs w:val="24"/>
        </w:rPr>
      </w:pPr>
      <w:r w:rsidRPr="003E6224">
        <w:rPr>
          <w:b/>
          <w:i/>
          <w:sz w:val="24"/>
          <w:szCs w:val="24"/>
        </w:rPr>
        <w:t>Психолого-педагогический</w:t>
      </w:r>
      <w:r w:rsidRPr="003E6224">
        <w:rPr>
          <w:b/>
          <w:i/>
          <w:spacing w:val="-5"/>
          <w:sz w:val="24"/>
          <w:szCs w:val="24"/>
        </w:rPr>
        <w:t xml:space="preserve"> </w:t>
      </w:r>
      <w:r w:rsidRPr="003E6224">
        <w:rPr>
          <w:b/>
          <w:i/>
          <w:sz w:val="24"/>
          <w:szCs w:val="24"/>
        </w:rPr>
        <w:t>консилиум</w:t>
      </w:r>
      <w:r w:rsidRPr="003E6224">
        <w:rPr>
          <w:b/>
          <w:i/>
          <w:spacing w:val="-5"/>
          <w:sz w:val="24"/>
          <w:szCs w:val="24"/>
        </w:rPr>
        <w:t xml:space="preserve"> </w:t>
      </w:r>
      <w:r w:rsidRPr="003E6224">
        <w:rPr>
          <w:b/>
          <w:i/>
          <w:sz w:val="24"/>
          <w:szCs w:val="24"/>
        </w:rPr>
        <w:t>(</w:t>
      </w:r>
      <w:proofErr w:type="spellStart"/>
      <w:r w:rsidRPr="003E6224">
        <w:rPr>
          <w:b/>
          <w:i/>
          <w:sz w:val="24"/>
          <w:szCs w:val="24"/>
        </w:rPr>
        <w:t>ППк</w:t>
      </w:r>
      <w:proofErr w:type="spellEnd"/>
      <w:r w:rsidRPr="003E6224">
        <w:rPr>
          <w:b/>
          <w:i/>
          <w:sz w:val="24"/>
          <w:szCs w:val="24"/>
        </w:rPr>
        <w:t>),</w:t>
      </w:r>
      <w:r w:rsidRPr="003E6224">
        <w:rPr>
          <w:b/>
          <w:i/>
          <w:spacing w:val="-3"/>
          <w:sz w:val="24"/>
          <w:szCs w:val="24"/>
        </w:rPr>
        <w:t xml:space="preserve"> </w:t>
      </w:r>
      <w:r w:rsidRPr="003E6224">
        <w:rPr>
          <w:sz w:val="24"/>
          <w:szCs w:val="24"/>
        </w:rPr>
        <w:t>который</w:t>
      </w:r>
      <w:r w:rsidRPr="003E6224">
        <w:rPr>
          <w:spacing w:val="-2"/>
          <w:sz w:val="24"/>
          <w:szCs w:val="24"/>
        </w:rPr>
        <w:t xml:space="preserve"> </w:t>
      </w:r>
      <w:r w:rsidRPr="003E6224">
        <w:rPr>
          <w:sz w:val="24"/>
          <w:szCs w:val="24"/>
        </w:rPr>
        <w:t>создается</w:t>
      </w:r>
      <w:r w:rsidRPr="003E6224">
        <w:rPr>
          <w:spacing w:val="-3"/>
          <w:sz w:val="24"/>
          <w:szCs w:val="24"/>
        </w:rPr>
        <w:t xml:space="preserve"> </w:t>
      </w:r>
      <w:r w:rsidRPr="003E6224">
        <w:rPr>
          <w:sz w:val="24"/>
          <w:szCs w:val="24"/>
        </w:rPr>
        <w:t>в</w:t>
      </w:r>
    </w:p>
    <w:p w:rsidR="00D72FEE" w:rsidRPr="003E6224" w:rsidRDefault="004B6FAC" w:rsidP="003E6224">
      <w:pPr>
        <w:pStyle w:val="a4"/>
        <w:ind w:left="0" w:firstLine="720"/>
        <w:rPr>
          <w:sz w:val="24"/>
          <w:szCs w:val="24"/>
        </w:rPr>
      </w:pPr>
      <w:r w:rsidRPr="003E6224">
        <w:rPr>
          <w:sz w:val="24"/>
          <w:szCs w:val="24"/>
        </w:rPr>
        <w:t>образовательной организации, выполняет организационно-управленческую</w:t>
      </w:r>
      <w:r w:rsidRPr="003E6224">
        <w:rPr>
          <w:spacing w:val="-67"/>
          <w:sz w:val="24"/>
          <w:szCs w:val="24"/>
        </w:rPr>
        <w:t xml:space="preserve"> </w:t>
      </w:r>
      <w:r w:rsidRPr="003E6224">
        <w:rPr>
          <w:sz w:val="24"/>
          <w:szCs w:val="24"/>
        </w:rPr>
        <w:t>функцию</w:t>
      </w:r>
      <w:r w:rsidRPr="003E6224">
        <w:rPr>
          <w:spacing w:val="-2"/>
          <w:sz w:val="24"/>
          <w:szCs w:val="24"/>
        </w:rPr>
        <w:t xml:space="preserve"> </w:t>
      </w:r>
      <w:r w:rsidRPr="003E6224">
        <w:rPr>
          <w:sz w:val="24"/>
          <w:szCs w:val="24"/>
        </w:rPr>
        <w:t>и координирует</w:t>
      </w:r>
      <w:r w:rsidRPr="003E6224">
        <w:rPr>
          <w:spacing w:val="-1"/>
          <w:sz w:val="24"/>
          <w:szCs w:val="24"/>
        </w:rPr>
        <w:t xml:space="preserve"> </w:t>
      </w:r>
      <w:r w:rsidRPr="003E6224">
        <w:rPr>
          <w:sz w:val="24"/>
          <w:szCs w:val="24"/>
        </w:rPr>
        <w:t>деятельность</w:t>
      </w:r>
      <w:r w:rsidRPr="003E6224">
        <w:rPr>
          <w:spacing w:val="-4"/>
          <w:sz w:val="24"/>
          <w:szCs w:val="24"/>
        </w:rPr>
        <w:t xml:space="preserve"> </w:t>
      </w:r>
      <w:r w:rsidRPr="003E6224">
        <w:rPr>
          <w:sz w:val="24"/>
          <w:szCs w:val="24"/>
        </w:rPr>
        <w:t>участников</w:t>
      </w:r>
      <w:r w:rsidRPr="003E6224">
        <w:rPr>
          <w:spacing w:val="-3"/>
          <w:sz w:val="24"/>
          <w:szCs w:val="24"/>
        </w:rPr>
        <w:t xml:space="preserve"> </w:t>
      </w:r>
      <w:r w:rsidRPr="003E6224">
        <w:rPr>
          <w:sz w:val="24"/>
          <w:szCs w:val="24"/>
        </w:rPr>
        <w:t>коррекционно-</w:t>
      </w:r>
    </w:p>
    <w:p w:rsidR="00D72FEE" w:rsidRPr="003E6224" w:rsidRDefault="004B6FAC" w:rsidP="003E6224">
      <w:pPr>
        <w:pStyle w:val="a4"/>
        <w:ind w:left="0" w:firstLine="720"/>
        <w:rPr>
          <w:sz w:val="24"/>
          <w:szCs w:val="24"/>
        </w:rPr>
      </w:pPr>
      <w:r w:rsidRPr="003E6224">
        <w:rPr>
          <w:sz w:val="24"/>
          <w:szCs w:val="24"/>
        </w:rPr>
        <w:lastRenderedPageBreak/>
        <w:t>педагогического процесса. Его главные задачи: защита прав и интересов</w:t>
      </w:r>
      <w:r w:rsidRPr="003E6224">
        <w:rPr>
          <w:spacing w:val="1"/>
          <w:sz w:val="24"/>
          <w:szCs w:val="24"/>
        </w:rPr>
        <w:t xml:space="preserve"> </w:t>
      </w:r>
      <w:r w:rsidRPr="003E6224">
        <w:rPr>
          <w:sz w:val="24"/>
          <w:szCs w:val="24"/>
        </w:rPr>
        <w:t>ребенка;</w:t>
      </w:r>
      <w:r w:rsidRPr="003E6224">
        <w:rPr>
          <w:spacing w:val="-3"/>
          <w:sz w:val="24"/>
          <w:szCs w:val="24"/>
        </w:rPr>
        <w:t xml:space="preserve"> </w:t>
      </w:r>
      <w:r w:rsidRPr="003E6224">
        <w:rPr>
          <w:sz w:val="24"/>
          <w:szCs w:val="24"/>
        </w:rPr>
        <w:t>углубленная</w:t>
      </w:r>
      <w:r w:rsidRPr="003E6224">
        <w:rPr>
          <w:spacing w:val="-4"/>
          <w:sz w:val="24"/>
          <w:szCs w:val="24"/>
        </w:rPr>
        <w:t xml:space="preserve"> </w:t>
      </w:r>
      <w:r w:rsidRPr="003E6224">
        <w:rPr>
          <w:sz w:val="24"/>
          <w:szCs w:val="24"/>
        </w:rPr>
        <w:t>диагностика</w:t>
      </w:r>
      <w:r w:rsidRPr="003E6224">
        <w:rPr>
          <w:spacing w:val="-6"/>
          <w:sz w:val="24"/>
          <w:szCs w:val="24"/>
        </w:rPr>
        <w:t xml:space="preserve"> </w:t>
      </w:r>
      <w:r w:rsidRPr="003E6224">
        <w:rPr>
          <w:sz w:val="24"/>
          <w:szCs w:val="24"/>
        </w:rPr>
        <w:t>по</w:t>
      </w:r>
      <w:r w:rsidRPr="003E6224">
        <w:rPr>
          <w:spacing w:val="-6"/>
          <w:sz w:val="24"/>
          <w:szCs w:val="24"/>
        </w:rPr>
        <w:t xml:space="preserve"> </w:t>
      </w:r>
      <w:r w:rsidRPr="003E6224">
        <w:rPr>
          <w:sz w:val="24"/>
          <w:szCs w:val="24"/>
        </w:rPr>
        <w:t>проблемам</w:t>
      </w:r>
      <w:r w:rsidRPr="003E6224">
        <w:rPr>
          <w:spacing w:val="-4"/>
          <w:sz w:val="24"/>
          <w:szCs w:val="24"/>
        </w:rPr>
        <w:t xml:space="preserve"> </w:t>
      </w:r>
      <w:r w:rsidRPr="003E6224">
        <w:rPr>
          <w:sz w:val="24"/>
          <w:szCs w:val="24"/>
        </w:rPr>
        <w:t>развития;</w:t>
      </w:r>
      <w:r w:rsidRPr="003E6224">
        <w:rPr>
          <w:spacing w:val="-2"/>
          <w:sz w:val="24"/>
          <w:szCs w:val="24"/>
        </w:rPr>
        <w:t xml:space="preserve"> </w:t>
      </w:r>
      <w:r w:rsidRPr="003E6224">
        <w:rPr>
          <w:sz w:val="24"/>
          <w:szCs w:val="24"/>
        </w:rPr>
        <w:t>выявление</w:t>
      </w:r>
      <w:r w:rsidRPr="003E6224">
        <w:rPr>
          <w:spacing w:val="-4"/>
          <w:sz w:val="24"/>
          <w:szCs w:val="24"/>
        </w:rPr>
        <w:t xml:space="preserve"> </w:t>
      </w:r>
      <w:r w:rsidRPr="003E6224">
        <w:rPr>
          <w:sz w:val="24"/>
          <w:szCs w:val="24"/>
        </w:rPr>
        <w:t>групп</w:t>
      </w:r>
    </w:p>
    <w:p w:rsidR="00D72FEE" w:rsidRPr="003E6224" w:rsidRDefault="00E75238" w:rsidP="003E6224">
      <w:pPr>
        <w:ind w:firstLine="720"/>
        <w:rPr>
          <w:sz w:val="24"/>
          <w:szCs w:val="24"/>
        </w:rPr>
      </w:pPr>
      <w:r w:rsidRPr="003E6224">
        <w:rPr>
          <w:sz w:val="24"/>
          <w:szCs w:val="24"/>
        </w:rPr>
        <w:tab/>
      </w:r>
      <w:r w:rsidR="004B6FAC" w:rsidRPr="003E6224">
        <w:rPr>
          <w:sz w:val="24"/>
          <w:szCs w:val="24"/>
        </w:rPr>
        <w:t>детей, требующих особого внимания специалистов; консультирование всех</w:t>
      </w:r>
      <w:r w:rsidR="004B6FAC" w:rsidRPr="003E6224">
        <w:rPr>
          <w:spacing w:val="1"/>
          <w:sz w:val="24"/>
          <w:szCs w:val="24"/>
        </w:rPr>
        <w:t xml:space="preserve"> </w:t>
      </w:r>
      <w:r w:rsidR="004B6FAC" w:rsidRPr="003E6224">
        <w:rPr>
          <w:sz w:val="24"/>
          <w:szCs w:val="24"/>
        </w:rPr>
        <w:t>участников образовательного процесса. Консилиум можно рассматривать как</w:t>
      </w:r>
      <w:r w:rsidR="004B6FAC" w:rsidRPr="003E6224">
        <w:rPr>
          <w:spacing w:val="-67"/>
          <w:sz w:val="24"/>
          <w:szCs w:val="24"/>
        </w:rPr>
        <w:t xml:space="preserve"> </w:t>
      </w:r>
      <w:r w:rsidRPr="003E6224">
        <w:rPr>
          <w:spacing w:val="-67"/>
          <w:sz w:val="24"/>
          <w:szCs w:val="24"/>
        </w:rPr>
        <w:t xml:space="preserve"> </w:t>
      </w:r>
      <w:r w:rsidRPr="003E6224">
        <w:rPr>
          <w:sz w:val="24"/>
          <w:szCs w:val="24"/>
        </w:rPr>
        <w:t xml:space="preserve"> м</w:t>
      </w:r>
      <w:r w:rsidR="004B6FAC" w:rsidRPr="003E6224">
        <w:rPr>
          <w:sz w:val="24"/>
          <w:szCs w:val="24"/>
        </w:rPr>
        <w:t>еханизм</w:t>
      </w:r>
      <w:r w:rsidR="004B6FAC" w:rsidRPr="003E6224">
        <w:rPr>
          <w:spacing w:val="-6"/>
          <w:sz w:val="24"/>
          <w:szCs w:val="24"/>
        </w:rPr>
        <w:t xml:space="preserve"> </w:t>
      </w:r>
      <w:r w:rsidR="004B6FAC" w:rsidRPr="003E6224">
        <w:rPr>
          <w:sz w:val="24"/>
          <w:szCs w:val="24"/>
        </w:rPr>
        <w:t>психолого-педагогического</w:t>
      </w:r>
      <w:r w:rsidR="004B6FAC" w:rsidRPr="003E6224">
        <w:rPr>
          <w:spacing w:val="-3"/>
          <w:sz w:val="24"/>
          <w:szCs w:val="24"/>
        </w:rPr>
        <w:t xml:space="preserve"> </w:t>
      </w:r>
      <w:r w:rsidR="004B6FAC" w:rsidRPr="003E6224">
        <w:rPr>
          <w:sz w:val="24"/>
          <w:szCs w:val="24"/>
        </w:rPr>
        <w:t>сопровождения</w:t>
      </w:r>
      <w:r w:rsidR="004B6FAC" w:rsidRPr="003E6224">
        <w:rPr>
          <w:spacing w:val="-1"/>
          <w:sz w:val="24"/>
          <w:szCs w:val="24"/>
        </w:rPr>
        <w:t xml:space="preserve"> </w:t>
      </w:r>
      <w:r w:rsidR="004B6FAC" w:rsidRPr="003E6224">
        <w:rPr>
          <w:sz w:val="24"/>
          <w:szCs w:val="24"/>
        </w:rPr>
        <w:t>детей</w:t>
      </w:r>
      <w:r w:rsidR="004B6FAC" w:rsidRPr="003E6224">
        <w:rPr>
          <w:spacing w:val="-1"/>
          <w:sz w:val="24"/>
          <w:szCs w:val="24"/>
        </w:rPr>
        <w:t xml:space="preserve"> </w:t>
      </w:r>
      <w:r w:rsidR="004B6FAC" w:rsidRPr="003E6224">
        <w:rPr>
          <w:sz w:val="24"/>
          <w:szCs w:val="24"/>
        </w:rPr>
        <w:t>с</w:t>
      </w:r>
      <w:r w:rsidR="004B6FAC" w:rsidRPr="003E6224">
        <w:rPr>
          <w:spacing w:val="-2"/>
          <w:sz w:val="24"/>
          <w:szCs w:val="24"/>
        </w:rPr>
        <w:t xml:space="preserve"> </w:t>
      </w:r>
      <w:r w:rsidR="004B6FAC" w:rsidRPr="003E6224">
        <w:rPr>
          <w:sz w:val="24"/>
          <w:szCs w:val="24"/>
        </w:rPr>
        <w:t>ОВЗ</w:t>
      </w:r>
      <w:r w:rsidR="004B6FAC" w:rsidRPr="003E6224">
        <w:rPr>
          <w:spacing w:val="-1"/>
          <w:sz w:val="24"/>
          <w:szCs w:val="24"/>
        </w:rPr>
        <w:t xml:space="preserve"> </w:t>
      </w:r>
      <w:r w:rsidR="004B6FAC" w:rsidRPr="003E6224">
        <w:rPr>
          <w:sz w:val="24"/>
          <w:szCs w:val="24"/>
        </w:rPr>
        <w:t>в</w:t>
      </w:r>
    </w:p>
    <w:p w:rsidR="00D72FEE" w:rsidRPr="003E6224" w:rsidRDefault="004B6FAC" w:rsidP="003E6224">
      <w:pPr>
        <w:pStyle w:val="a4"/>
        <w:ind w:left="0" w:firstLine="720"/>
        <w:rPr>
          <w:sz w:val="24"/>
          <w:szCs w:val="24"/>
        </w:rPr>
      </w:pPr>
      <w:r w:rsidRPr="003E6224">
        <w:rPr>
          <w:sz w:val="24"/>
          <w:szCs w:val="24"/>
        </w:rPr>
        <w:t>образовательной</w:t>
      </w:r>
      <w:r w:rsidRPr="003E6224">
        <w:rPr>
          <w:spacing w:val="-10"/>
          <w:sz w:val="24"/>
          <w:szCs w:val="24"/>
        </w:rPr>
        <w:t xml:space="preserve"> </w:t>
      </w:r>
      <w:r w:rsidRPr="003E6224">
        <w:rPr>
          <w:sz w:val="24"/>
          <w:szCs w:val="24"/>
        </w:rPr>
        <w:t>организации.</w:t>
      </w:r>
    </w:p>
    <w:p w:rsidR="00D72FEE" w:rsidRPr="003E6224" w:rsidRDefault="004B6FAC" w:rsidP="003E6224">
      <w:pPr>
        <w:pStyle w:val="a4"/>
        <w:ind w:left="0" w:firstLine="720"/>
        <w:rPr>
          <w:sz w:val="24"/>
          <w:szCs w:val="24"/>
        </w:rPr>
      </w:pPr>
      <w:r w:rsidRPr="003E6224">
        <w:rPr>
          <w:sz w:val="24"/>
          <w:szCs w:val="24"/>
        </w:rPr>
        <w:t>Консилиум разрабатывает и утверждает индивидуальные АОП и</w:t>
      </w:r>
      <w:r w:rsidRPr="003E6224">
        <w:rPr>
          <w:spacing w:val="-67"/>
          <w:sz w:val="24"/>
          <w:szCs w:val="24"/>
        </w:rPr>
        <w:t xml:space="preserve"> </w:t>
      </w:r>
      <w:r w:rsidRPr="003E6224">
        <w:rPr>
          <w:sz w:val="24"/>
          <w:szCs w:val="24"/>
        </w:rPr>
        <w:t>образовательные</w:t>
      </w:r>
      <w:r w:rsidRPr="003E6224">
        <w:rPr>
          <w:spacing w:val="-4"/>
          <w:sz w:val="24"/>
          <w:szCs w:val="24"/>
        </w:rPr>
        <w:t xml:space="preserve"> </w:t>
      </w:r>
      <w:r w:rsidRPr="003E6224">
        <w:rPr>
          <w:sz w:val="24"/>
          <w:szCs w:val="24"/>
        </w:rPr>
        <w:t>маршруты,</w:t>
      </w:r>
      <w:r w:rsidRPr="003E6224">
        <w:rPr>
          <w:spacing w:val="-3"/>
          <w:sz w:val="24"/>
          <w:szCs w:val="24"/>
        </w:rPr>
        <w:t xml:space="preserve"> </w:t>
      </w:r>
      <w:r w:rsidRPr="003E6224">
        <w:rPr>
          <w:sz w:val="24"/>
          <w:szCs w:val="24"/>
        </w:rPr>
        <w:t>отслеживает</w:t>
      </w:r>
      <w:r w:rsidRPr="003E6224">
        <w:rPr>
          <w:spacing w:val="-3"/>
          <w:sz w:val="24"/>
          <w:szCs w:val="24"/>
        </w:rPr>
        <w:t xml:space="preserve"> </w:t>
      </w:r>
      <w:r w:rsidRPr="003E6224">
        <w:rPr>
          <w:sz w:val="24"/>
          <w:szCs w:val="24"/>
        </w:rPr>
        <w:t>их</w:t>
      </w:r>
      <w:r w:rsidRPr="003E6224">
        <w:rPr>
          <w:spacing w:val="-2"/>
          <w:sz w:val="24"/>
          <w:szCs w:val="24"/>
        </w:rPr>
        <w:t xml:space="preserve"> </w:t>
      </w:r>
      <w:r w:rsidRPr="003E6224">
        <w:rPr>
          <w:sz w:val="24"/>
          <w:szCs w:val="24"/>
        </w:rPr>
        <w:t>выполнение.</w:t>
      </w:r>
      <w:r w:rsidRPr="003E6224">
        <w:rPr>
          <w:spacing w:val="-5"/>
          <w:sz w:val="24"/>
          <w:szCs w:val="24"/>
        </w:rPr>
        <w:t xml:space="preserve"> </w:t>
      </w:r>
      <w:r w:rsidRPr="003E6224">
        <w:rPr>
          <w:sz w:val="24"/>
          <w:szCs w:val="24"/>
        </w:rPr>
        <w:t>Выполняет</w:t>
      </w:r>
    </w:p>
    <w:p w:rsidR="00D72FEE" w:rsidRPr="003E6224" w:rsidRDefault="004B6FAC" w:rsidP="003E6224">
      <w:pPr>
        <w:pStyle w:val="a4"/>
        <w:ind w:left="0" w:firstLine="720"/>
        <w:rPr>
          <w:sz w:val="24"/>
          <w:szCs w:val="24"/>
        </w:rPr>
      </w:pPr>
      <w:r w:rsidRPr="003E6224">
        <w:rPr>
          <w:sz w:val="24"/>
          <w:szCs w:val="24"/>
        </w:rPr>
        <w:t>консультативные функции, а также служит для повышения компетенции</w:t>
      </w:r>
      <w:r w:rsidRPr="003E6224">
        <w:rPr>
          <w:spacing w:val="-67"/>
          <w:sz w:val="24"/>
          <w:szCs w:val="24"/>
        </w:rPr>
        <w:t xml:space="preserve"> </w:t>
      </w:r>
      <w:r w:rsidRPr="003E6224">
        <w:rPr>
          <w:sz w:val="24"/>
          <w:szCs w:val="24"/>
        </w:rPr>
        <w:t>педагогических</w:t>
      </w:r>
      <w:r w:rsidRPr="003E6224">
        <w:rPr>
          <w:spacing w:val="-4"/>
          <w:sz w:val="24"/>
          <w:szCs w:val="24"/>
        </w:rPr>
        <w:t xml:space="preserve"> </w:t>
      </w:r>
      <w:r w:rsidRPr="003E6224">
        <w:rPr>
          <w:sz w:val="24"/>
          <w:szCs w:val="24"/>
        </w:rPr>
        <w:t>кадров,</w:t>
      </w:r>
      <w:r w:rsidRPr="003E6224">
        <w:rPr>
          <w:spacing w:val="-5"/>
          <w:sz w:val="24"/>
          <w:szCs w:val="24"/>
        </w:rPr>
        <w:t xml:space="preserve"> </w:t>
      </w:r>
      <w:r w:rsidRPr="003E6224">
        <w:rPr>
          <w:sz w:val="24"/>
          <w:szCs w:val="24"/>
        </w:rPr>
        <w:t>работающих</w:t>
      </w:r>
      <w:r w:rsidRPr="003E6224">
        <w:rPr>
          <w:spacing w:val="1"/>
          <w:sz w:val="24"/>
          <w:szCs w:val="24"/>
        </w:rPr>
        <w:t xml:space="preserve"> </w:t>
      </w:r>
      <w:r w:rsidRPr="003E6224">
        <w:rPr>
          <w:sz w:val="24"/>
          <w:szCs w:val="24"/>
        </w:rPr>
        <w:t>с</w:t>
      </w:r>
      <w:r w:rsidRPr="003E6224">
        <w:rPr>
          <w:spacing w:val="-1"/>
          <w:sz w:val="24"/>
          <w:szCs w:val="24"/>
        </w:rPr>
        <w:t xml:space="preserve"> </w:t>
      </w:r>
      <w:r w:rsidRPr="003E6224">
        <w:rPr>
          <w:sz w:val="24"/>
          <w:szCs w:val="24"/>
        </w:rPr>
        <w:t>детьми</w:t>
      </w:r>
      <w:r w:rsidRPr="003E6224">
        <w:rPr>
          <w:spacing w:val="-1"/>
          <w:sz w:val="24"/>
          <w:szCs w:val="24"/>
        </w:rPr>
        <w:t xml:space="preserve"> </w:t>
      </w:r>
      <w:r w:rsidRPr="003E6224">
        <w:rPr>
          <w:sz w:val="24"/>
          <w:szCs w:val="24"/>
        </w:rPr>
        <w:t>с ОВЗ.</w:t>
      </w:r>
    </w:p>
    <w:p w:rsidR="00D72FEE" w:rsidRPr="003E6224" w:rsidRDefault="004B6FAC" w:rsidP="003E6224">
      <w:pPr>
        <w:pStyle w:val="a4"/>
        <w:ind w:left="0" w:firstLine="720"/>
        <w:rPr>
          <w:sz w:val="24"/>
          <w:szCs w:val="24"/>
        </w:rPr>
      </w:pPr>
      <w:r w:rsidRPr="003E6224">
        <w:rPr>
          <w:sz w:val="24"/>
          <w:szCs w:val="24"/>
        </w:rPr>
        <w:t>Программа</w:t>
      </w:r>
      <w:r w:rsidRPr="003E6224">
        <w:rPr>
          <w:spacing w:val="-4"/>
          <w:sz w:val="24"/>
          <w:szCs w:val="24"/>
        </w:rPr>
        <w:t xml:space="preserve"> </w:t>
      </w:r>
      <w:r w:rsidRPr="003E6224">
        <w:rPr>
          <w:sz w:val="24"/>
          <w:szCs w:val="24"/>
        </w:rPr>
        <w:t>коррекционной</w:t>
      </w:r>
      <w:r w:rsidRPr="003E6224">
        <w:rPr>
          <w:spacing w:val="-3"/>
          <w:sz w:val="24"/>
          <w:szCs w:val="24"/>
        </w:rPr>
        <w:t xml:space="preserve"> </w:t>
      </w:r>
      <w:r w:rsidRPr="003E6224">
        <w:rPr>
          <w:sz w:val="24"/>
          <w:szCs w:val="24"/>
        </w:rPr>
        <w:t>работы</w:t>
      </w:r>
      <w:r w:rsidRPr="003E6224">
        <w:rPr>
          <w:spacing w:val="-6"/>
          <w:sz w:val="24"/>
          <w:szCs w:val="24"/>
        </w:rPr>
        <w:t xml:space="preserve"> </w:t>
      </w:r>
      <w:r w:rsidRPr="003E6224">
        <w:rPr>
          <w:sz w:val="24"/>
          <w:szCs w:val="24"/>
        </w:rPr>
        <w:t>обсуждается</w:t>
      </w:r>
      <w:r w:rsidRPr="003E6224">
        <w:rPr>
          <w:spacing w:val="-4"/>
          <w:sz w:val="24"/>
          <w:szCs w:val="24"/>
        </w:rPr>
        <w:t xml:space="preserve"> </w:t>
      </w:r>
      <w:r w:rsidRPr="003E6224">
        <w:rPr>
          <w:sz w:val="24"/>
          <w:szCs w:val="24"/>
        </w:rPr>
        <w:t>и</w:t>
      </w:r>
      <w:r w:rsidRPr="003E6224">
        <w:rPr>
          <w:spacing w:val="-3"/>
          <w:sz w:val="24"/>
          <w:szCs w:val="24"/>
        </w:rPr>
        <w:t xml:space="preserve"> </w:t>
      </w:r>
      <w:r w:rsidRPr="003E6224">
        <w:rPr>
          <w:sz w:val="24"/>
          <w:szCs w:val="24"/>
        </w:rPr>
        <w:t>утверждается</w:t>
      </w:r>
    </w:p>
    <w:p w:rsidR="00D72FEE" w:rsidRPr="003E6224" w:rsidRDefault="004B6FAC" w:rsidP="003E6224">
      <w:pPr>
        <w:pStyle w:val="a4"/>
        <w:ind w:left="0" w:firstLine="720"/>
        <w:rPr>
          <w:sz w:val="24"/>
          <w:szCs w:val="24"/>
        </w:rPr>
      </w:pPr>
      <w:r w:rsidRPr="003E6224">
        <w:rPr>
          <w:sz w:val="24"/>
          <w:szCs w:val="24"/>
        </w:rPr>
        <w:t xml:space="preserve">участниками </w:t>
      </w:r>
      <w:proofErr w:type="spellStart"/>
      <w:r w:rsidRPr="003E6224">
        <w:rPr>
          <w:sz w:val="24"/>
          <w:szCs w:val="24"/>
        </w:rPr>
        <w:t>ППк</w:t>
      </w:r>
      <w:proofErr w:type="spellEnd"/>
      <w:r w:rsidRPr="003E6224">
        <w:rPr>
          <w:sz w:val="24"/>
          <w:szCs w:val="24"/>
        </w:rPr>
        <w:t xml:space="preserve">. </w:t>
      </w:r>
      <w:proofErr w:type="spellStart"/>
      <w:r w:rsidRPr="003E6224">
        <w:rPr>
          <w:sz w:val="24"/>
          <w:szCs w:val="24"/>
        </w:rPr>
        <w:t>ППк</w:t>
      </w:r>
      <w:proofErr w:type="spellEnd"/>
      <w:r w:rsidRPr="003E6224">
        <w:rPr>
          <w:sz w:val="24"/>
          <w:szCs w:val="24"/>
        </w:rPr>
        <w:t xml:space="preserve"> также обеспечивает обсуждение промежуточных</w:t>
      </w:r>
      <w:r w:rsidRPr="003E6224">
        <w:rPr>
          <w:spacing w:val="-67"/>
          <w:sz w:val="24"/>
          <w:szCs w:val="24"/>
        </w:rPr>
        <w:t xml:space="preserve"> </w:t>
      </w:r>
      <w:r w:rsidRPr="003E6224">
        <w:rPr>
          <w:sz w:val="24"/>
          <w:szCs w:val="24"/>
        </w:rPr>
        <w:t>результатов реализации программы коррекционной работы, анализирует</w:t>
      </w:r>
      <w:r w:rsidRPr="003E6224">
        <w:rPr>
          <w:spacing w:val="-67"/>
          <w:sz w:val="24"/>
          <w:szCs w:val="24"/>
        </w:rPr>
        <w:t xml:space="preserve"> </w:t>
      </w:r>
      <w:r w:rsidRPr="003E6224">
        <w:rPr>
          <w:sz w:val="24"/>
          <w:szCs w:val="24"/>
        </w:rPr>
        <w:t>динамику</w:t>
      </w:r>
      <w:r w:rsidRPr="003E6224">
        <w:rPr>
          <w:spacing w:val="-5"/>
          <w:sz w:val="24"/>
          <w:szCs w:val="24"/>
        </w:rPr>
        <w:t xml:space="preserve"> </w:t>
      </w:r>
      <w:r w:rsidRPr="003E6224">
        <w:rPr>
          <w:sz w:val="24"/>
          <w:szCs w:val="24"/>
        </w:rPr>
        <w:t>развития</w:t>
      </w:r>
      <w:r w:rsidRPr="003E6224">
        <w:rPr>
          <w:spacing w:val="-1"/>
          <w:sz w:val="24"/>
          <w:szCs w:val="24"/>
        </w:rPr>
        <w:t xml:space="preserve"> </w:t>
      </w:r>
      <w:r w:rsidRPr="003E6224">
        <w:rPr>
          <w:sz w:val="24"/>
          <w:szCs w:val="24"/>
        </w:rPr>
        <w:t>детей,</w:t>
      </w:r>
      <w:r w:rsidRPr="003E6224">
        <w:rPr>
          <w:spacing w:val="-2"/>
          <w:sz w:val="24"/>
          <w:szCs w:val="24"/>
        </w:rPr>
        <w:t xml:space="preserve"> </w:t>
      </w:r>
      <w:r w:rsidRPr="003E6224">
        <w:rPr>
          <w:sz w:val="24"/>
          <w:szCs w:val="24"/>
        </w:rPr>
        <w:t>корректирует содержание</w:t>
      </w:r>
      <w:r w:rsidRPr="003E6224">
        <w:rPr>
          <w:spacing w:val="-1"/>
          <w:sz w:val="24"/>
          <w:szCs w:val="24"/>
        </w:rPr>
        <w:t xml:space="preserve"> </w:t>
      </w:r>
      <w:r w:rsidRPr="003E6224">
        <w:rPr>
          <w:sz w:val="24"/>
          <w:szCs w:val="24"/>
        </w:rPr>
        <w:t>коррекционно-</w:t>
      </w:r>
    </w:p>
    <w:p w:rsidR="00D72FEE" w:rsidRPr="003E6224" w:rsidRDefault="004B6FAC" w:rsidP="003E6224">
      <w:pPr>
        <w:pStyle w:val="a4"/>
        <w:ind w:left="0" w:firstLine="720"/>
        <w:rPr>
          <w:sz w:val="24"/>
          <w:szCs w:val="24"/>
        </w:rPr>
      </w:pPr>
      <w:r w:rsidRPr="003E6224">
        <w:rPr>
          <w:sz w:val="24"/>
          <w:szCs w:val="24"/>
        </w:rPr>
        <w:t>развивающих</w:t>
      </w:r>
      <w:r w:rsidRPr="003E6224">
        <w:rPr>
          <w:spacing w:val="-3"/>
          <w:sz w:val="24"/>
          <w:szCs w:val="24"/>
        </w:rPr>
        <w:t xml:space="preserve"> </w:t>
      </w:r>
      <w:r w:rsidRPr="003E6224">
        <w:rPr>
          <w:sz w:val="24"/>
          <w:szCs w:val="24"/>
        </w:rPr>
        <w:t>программ,</w:t>
      </w:r>
      <w:r w:rsidRPr="003E6224">
        <w:rPr>
          <w:spacing w:val="-5"/>
          <w:sz w:val="24"/>
          <w:szCs w:val="24"/>
        </w:rPr>
        <w:t xml:space="preserve"> </w:t>
      </w:r>
      <w:r w:rsidRPr="003E6224">
        <w:rPr>
          <w:sz w:val="24"/>
          <w:szCs w:val="24"/>
        </w:rPr>
        <w:t>формы</w:t>
      </w:r>
      <w:r w:rsidRPr="003E6224">
        <w:rPr>
          <w:spacing w:val="-3"/>
          <w:sz w:val="24"/>
          <w:szCs w:val="24"/>
        </w:rPr>
        <w:t xml:space="preserve"> </w:t>
      </w:r>
      <w:r w:rsidRPr="003E6224">
        <w:rPr>
          <w:sz w:val="24"/>
          <w:szCs w:val="24"/>
        </w:rPr>
        <w:t>работы,</w:t>
      </w:r>
      <w:r w:rsidRPr="003E6224">
        <w:rPr>
          <w:spacing w:val="-6"/>
          <w:sz w:val="24"/>
          <w:szCs w:val="24"/>
        </w:rPr>
        <w:t xml:space="preserve"> </w:t>
      </w:r>
      <w:r w:rsidRPr="003E6224">
        <w:rPr>
          <w:sz w:val="24"/>
          <w:szCs w:val="24"/>
        </w:rPr>
        <w:t>используемые</w:t>
      </w:r>
      <w:r w:rsidRPr="003E6224">
        <w:rPr>
          <w:spacing w:val="-3"/>
          <w:sz w:val="24"/>
          <w:szCs w:val="24"/>
        </w:rPr>
        <w:t xml:space="preserve"> </w:t>
      </w:r>
      <w:r w:rsidRPr="003E6224">
        <w:rPr>
          <w:sz w:val="24"/>
          <w:szCs w:val="24"/>
        </w:rPr>
        <w:t>технологии,</w:t>
      </w:r>
    </w:p>
    <w:p w:rsidR="00D72FEE" w:rsidRPr="003E6224" w:rsidRDefault="004B6FAC" w:rsidP="003E6224">
      <w:pPr>
        <w:pStyle w:val="a4"/>
        <w:ind w:left="0" w:firstLine="720"/>
        <w:rPr>
          <w:sz w:val="24"/>
          <w:szCs w:val="24"/>
        </w:rPr>
      </w:pPr>
      <w:r w:rsidRPr="003E6224">
        <w:rPr>
          <w:sz w:val="24"/>
          <w:szCs w:val="24"/>
        </w:rPr>
        <w:t xml:space="preserve">разрабатывает рекомендации для дальнейшей работы педагогов. </w:t>
      </w:r>
      <w:proofErr w:type="spellStart"/>
      <w:r w:rsidRPr="003E6224">
        <w:rPr>
          <w:sz w:val="24"/>
          <w:szCs w:val="24"/>
        </w:rPr>
        <w:t>ППк</w:t>
      </w:r>
      <w:proofErr w:type="spellEnd"/>
      <w:r w:rsidRPr="003E6224">
        <w:rPr>
          <w:sz w:val="24"/>
          <w:szCs w:val="24"/>
        </w:rPr>
        <w:t xml:space="preserve"> тесно</w:t>
      </w:r>
      <w:r w:rsidRPr="003E6224">
        <w:rPr>
          <w:spacing w:val="-67"/>
          <w:sz w:val="24"/>
          <w:szCs w:val="24"/>
        </w:rPr>
        <w:t xml:space="preserve"> </w:t>
      </w:r>
      <w:r w:rsidRPr="003E6224">
        <w:rPr>
          <w:sz w:val="24"/>
          <w:szCs w:val="24"/>
        </w:rPr>
        <w:t>взаимодействует</w:t>
      </w:r>
      <w:r w:rsidRPr="003E6224">
        <w:rPr>
          <w:spacing w:val="-1"/>
          <w:sz w:val="24"/>
          <w:szCs w:val="24"/>
        </w:rPr>
        <w:t xml:space="preserve"> </w:t>
      </w:r>
      <w:r w:rsidRPr="003E6224">
        <w:rPr>
          <w:sz w:val="24"/>
          <w:szCs w:val="24"/>
        </w:rPr>
        <w:t>с</w:t>
      </w:r>
      <w:r w:rsidRPr="003E6224">
        <w:rPr>
          <w:spacing w:val="-1"/>
          <w:sz w:val="24"/>
          <w:szCs w:val="24"/>
        </w:rPr>
        <w:t xml:space="preserve"> </w:t>
      </w:r>
      <w:r w:rsidRPr="003E6224">
        <w:rPr>
          <w:sz w:val="24"/>
          <w:szCs w:val="24"/>
        </w:rPr>
        <w:t>ПМПК</w:t>
      </w:r>
      <w:r w:rsidRPr="003E6224">
        <w:rPr>
          <w:spacing w:val="-1"/>
          <w:sz w:val="24"/>
          <w:szCs w:val="24"/>
        </w:rPr>
        <w:t xml:space="preserve"> </w:t>
      </w:r>
      <w:r w:rsidRPr="003E6224">
        <w:rPr>
          <w:sz w:val="24"/>
          <w:szCs w:val="24"/>
        </w:rPr>
        <w:t>и семьями</w:t>
      </w:r>
      <w:r w:rsidRPr="003E6224">
        <w:rPr>
          <w:spacing w:val="-1"/>
          <w:sz w:val="24"/>
          <w:szCs w:val="24"/>
        </w:rPr>
        <w:t xml:space="preserve"> </w:t>
      </w:r>
      <w:r w:rsidRPr="003E6224">
        <w:rPr>
          <w:sz w:val="24"/>
          <w:szCs w:val="24"/>
        </w:rPr>
        <w:t>воспитанников.</w:t>
      </w:r>
    </w:p>
    <w:p w:rsidR="00D72FEE" w:rsidRPr="003E6224" w:rsidRDefault="00D72FEE" w:rsidP="003E6224">
      <w:pPr>
        <w:pStyle w:val="a4"/>
        <w:ind w:left="0" w:firstLine="720"/>
        <w:rPr>
          <w:sz w:val="24"/>
          <w:szCs w:val="24"/>
        </w:rPr>
      </w:pPr>
    </w:p>
    <w:p w:rsidR="00D72FEE" w:rsidRPr="003E6224" w:rsidRDefault="00F44B10" w:rsidP="00F44B10">
      <w:pPr>
        <w:pStyle w:val="3"/>
        <w:tabs>
          <w:tab w:val="left" w:pos="1170"/>
        </w:tabs>
        <w:ind w:left="676"/>
        <w:rPr>
          <w:sz w:val="24"/>
          <w:szCs w:val="24"/>
        </w:rPr>
      </w:pPr>
      <w:r>
        <w:rPr>
          <w:sz w:val="24"/>
          <w:szCs w:val="24"/>
        </w:rPr>
        <w:t xml:space="preserve">3.4 </w:t>
      </w:r>
      <w:r w:rsidR="004B6FAC" w:rsidRPr="003E6224">
        <w:rPr>
          <w:sz w:val="24"/>
          <w:szCs w:val="24"/>
        </w:rPr>
        <w:t>Материально-техническое</w:t>
      </w:r>
      <w:r w:rsidR="004B6FAC" w:rsidRPr="003E6224">
        <w:rPr>
          <w:spacing w:val="-4"/>
          <w:sz w:val="24"/>
          <w:szCs w:val="24"/>
        </w:rPr>
        <w:t xml:space="preserve"> </w:t>
      </w:r>
      <w:r w:rsidR="004B6FAC" w:rsidRPr="003E6224">
        <w:rPr>
          <w:sz w:val="24"/>
          <w:szCs w:val="24"/>
        </w:rPr>
        <w:t>обеспечение</w:t>
      </w:r>
      <w:r w:rsidR="004B6FAC" w:rsidRPr="003E6224">
        <w:rPr>
          <w:spacing w:val="-4"/>
          <w:sz w:val="24"/>
          <w:szCs w:val="24"/>
        </w:rPr>
        <w:t xml:space="preserve"> </w:t>
      </w:r>
      <w:r w:rsidR="004B6FAC" w:rsidRPr="003E6224">
        <w:rPr>
          <w:sz w:val="24"/>
          <w:szCs w:val="24"/>
        </w:rPr>
        <w:t>программы</w:t>
      </w:r>
    </w:p>
    <w:p w:rsidR="00D72FEE" w:rsidRPr="003E6224" w:rsidRDefault="00E75238" w:rsidP="003E6224">
      <w:pPr>
        <w:pStyle w:val="a4"/>
        <w:ind w:left="0" w:firstLine="720"/>
        <w:rPr>
          <w:sz w:val="24"/>
          <w:szCs w:val="24"/>
        </w:rPr>
      </w:pPr>
      <w:r w:rsidRPr="003E6224">
        <w:rPr>
          <w:sz w:val="24"/>
          <w:szCs w:val="24"/>
        </w:rPr>
        <w:t>МБДОУ</w:t>
      </w:r>
      <w:r w:rsidRPr="003E6224">
        <w:rPr>
          <w:spacing w:val="-5"/>
          <w:sz w:val="24"/>
          <w:szCs w:val="24"/>
        </w:rPr>
        <w:t xml:space="preserve"> </w:t>
      </w:r>
      <w:r w:rsidRPr="003E6224">
        <w:rPr>
          <w:sz w:val="24"/>
          <w:szCs w:val="24"/>
        </w:rPr>
        <w:t>детского</w:t>
      </w:r>
      <w:r w:rsidRPr="003E6224">
        <w:rPr>
          <w:spacing w:val="-1"/>
          <w:sz w:val="24"/>
          <w:szCs w:val="24"/>
        </w:rPr>
        <w:t xml:space="preserve"> </w:t>
      </w:r>
      <w:r w:rsidRPr="003E6224">
        <w:rPr>
          <w:sz w:val="24"/>
          <w:szCs w:val="24"/>
        </w:rPr>
        <w:t>сада комбинированного вида</w:t>
      </w:r>
      <w:r w:rsidRPr="003E6224">
        <w:rPr>
          <w:spacing w:val="-2"/>
          <w:sz w:val="24"/>
          <w:szCs w:val="24"/>
        </w:rPr>
        <w:t xml:space="preserve"> </w:t>
      </w:r>
      <w:r w:rsidRPr="003E6224">
        <w:rPr>
          <w:sz w:val="24"/>
          <w:szCs w:val="24"/>
        </w:rPr>
        <w:t xml:space="preserve">№3 «Ивушка» </w:t>
      </w:r>
      <w:proofErr w:type="spellStart"/>
      <w:r w:rsidRPr="003E6224">
        <w:rPr>
          <w:sz w:val="24"/>
          <w:szCs w:val="24"/>
        </w:rPr>
        <w:t>г.Сельцо</w:t>
      </w:r>
      <w:proofErr w:type="spellEnd"/>
      <w:r w:rsidR="004B6FAC" w:rsidRPr="003E6224">
        <w:rPr>
          <w:sz w:val="24"/>
          <w:szCs w:val="24"/>
        </w:rPr>
        <w:t>, реализующая</w:t>
      </w:r>
      <w:r w:rsidR="004B6FAC" w:rsidRPr="003E6224">
        <w:rPr>
          <w:spacing w:val="-67"/>
          <w:sz w:val="24"/>
          <w:szCs w:val="24"/>
        </w:rPr>
        <w:t xml:space="preserve"> </w:t>
      </w:r>
      <w:r w:rsidR="004B6FAC" w:rsidRPr="003E6224">
        <w:rPr>
          <w:sz w:val="24"/>
          <w:szCs w:val="24"/>
        </w:rPr>
        <w:t>Программу, обеспечивает материально-технические условия, позволяющие</w:t>
      </w:r>
      <w:r w:rsidR="004B6FAC" w:rsidRPr="003E6224">
        <w:rPr>
          <w:spacing w:val="1"/>
          <w:sz w:val="24"/>
          <w:szCs w:val="24"/>
        </w:rPr>
        <w:t xml:space="preserve"> </w:t>
      </w:r>
      <w:r w:rsidR="004B6FAC" w:rsidRPr="003E6224">
        <w:rPr>
          <w:sz w:val="24"/>
          <w:szCs w:val="24"/>
        </w:rPr>
        <w:t>достичь</w:t>
      </w:r>
      <w:r w:rsidR="004B6FAC" w:rsidRPr="003E6224">
        <w:rPr>
          <w:spacing w:val="-5"/>
          <w:sz w:val="24"/>
          <w:szCs w:val="24"/>
        </w:rPr>
        <w:t xml:space="preserve"> </w:t>
      </w:r>
      <w:r w:rsidR="004B6FAC" w:rsidRPr="003E6224">
        <w:rPr>
          <w:sz w:val="24"/>
          <w:szCs w:val="24"/>
        </w:rPr>
        <w:t>обозначенные ею</w:t>
      </w:r>
      <w:r w:rsidR="004B6FAC" w:rsidRPr="003E6224">
        <w:rPr>
          <w:spacing w:val="-2"/>
          <w:sz w:val="24"/>
          <w:szCs w:val="24"/>
        </w:rPr>
        <w:t xml:space="preserve"> </w:t>
      </w:r>
      <w:r w:rsidR="004B6FAC" w:rsidRPr="003E6224">
        <w:rPr>
          <w:sz w:val="24"/>
          <w:szCs w:val="24"/>
        </w:rPr>
        <w:t>цели и</w:t>
      </w:r>
      <w:r w:rsidR="004B6FAC" w:rsidRPr="003E6224">
        <w:rPr>
          <w:spacing w:val="-1"/>
          <w:sz w:val="24"/>
          <w:szCs w:val="24"/>
        </w:rPr>
        <w:t xml:space="preserve"> </w:t>
      </w:r>
      <w:r w:rsidR="004B6FAC" w:rsidRPr="003E6224">
        <w:rPr>
          <w:sz w:val="24"/>
          <w:szCs w:val="24"/>
        </w:rPr>
        <w:t>выполнить</w:t>
      </w:r>
      <w:r w:rsidR="004B6FAC" w:rsidRPr="003E6224">
        <w:rPr>
          <w:spacing w:val="-1"/>
          <w:sz w:val="24"/>
          <w:szCs w:val="24"/>
        </w:rPr>
        <w:t xml:space="preserve"> </w:t>
      </w:r>
      <w:r w:rsidR="004B6FAC" w:rsidRPr="003E6224">
        <w:rPr>
          <w:sz w:val="24"/>
          <w:szCs w:val="24"/>
        </w:rPr>
        <w:t>задачи.</w:t>
      </w:r>
    </w:p>
    <w:p w:rsidR="00D72FEE" w:rsidRPr="003E6224" w:rsidRDefault="00E75238" w:rsidP="003E6224">
      <w:pPr>
        <w:pStyle w:val="a4"/>
        <w:ind w:left="0" w:firstLine="720"/>
        <w:rPr>
          <w:sz w:val="24"/>
          <w:szCs w:val="24"/>
        </w:rPr>
      </w:pPr>
      <w:r w:rsidRPr="003E6224">
        <w:rPr>
          <w:sz w:val="24"/>
          <w:szCs w:val="24"/>
        </w:rPr>
        <w:t>МБДОУ</w:t>
      </w:r>
      <w:r w:rsidRPr="003E6224">
        <w:rPr>
          <w:spacing w:val="-5"/>
          <w:sz w:val="24"/>
          <w:szCs w:val="24"/>
        </w:rPr>
        <w:t xml:space="preserve"> </w:t>
      </w:r>
      <w:r w:rsidRPr="003E6224">
        <w:rPr>
          <w:sz w:val="24"/>
          <w:szCs w:val="24"/>
        </w:rPr>
        <w:t>детского</w:t>
      </w:r>
      <w:r w:rsidRPr="003E6224">
        <w:rPr>
          <w:spacing w:val="-1"/>
          <w:sz w:val="24"/>
          <w:szCs w:val="24"/>
        </w:rPr>
        <w:t xml:space="preserve"> </w:t>
      </w:r>
      <w:r w:rsidRPr="003E6224">
        <w:rPr>
          <w:sz w:val="24"/>
          <w:szCs w:val="24"/>
        </w:rPr>
        <w:t>сада комбинированного вида</w:t>
      </w:r>
      <w:r w:rsidRPr="003E6224">
        <w:rPr>
          <w:spacing w:val="-2"/>
          <w:sz w:val="24"/>
          <w:szCs w:val="24"/>
        </w:rPr>
        <w:t xml:space="preserve"> </w:t>
      </w:r>
      <w:r w:rsidRPr="003E6224">
        <w:rPr>
          <w:sz w:val="24"/>
          <w:szCs w:val="24"/>
        </w:rPr>
        <w:t xml:space="preserve">№3 «Ивушка» </w:t>
      </w:r>
      <w:proofErr w:type="spellStart"/>
      <w:r w:rsidRPr="003E6224">
        <w:rPr>
          <w:sz w:val="24"/>
          <w:szCs w:val="24"/>
        </w:rPr>
        <w:t>г.Сельцо</w:t>
      </w:r>
      <w:proofErr w:type="spellEnd"/>
      <w:r w:rsidR="004B6FAC" w:rsidRPr="003E6224">
        <w:rPr>
          <w:sz w:val="24"/>
          <w:szCs w:val="24"/>
        </w:rPr>
        <w:t>, осуществляющая</w:t>
      </w:r>
      <w:r w:rsidR="004B6FAC" w:rsidRPr="003E6224">
        <w:rPr>
          <w:spacing w:val="-67"/>
          <w:sz w:val="24"/>
          <w:szCs w:val="24"/>
        </w:rPr>
        <w:t xml:space="preserve"> </w:t>
      </w:r>
      <w:r w:rsidR="004B6FAC" w:rsidRPr="003E6224">
        <w:rPr>
          <w:sz w:val="24"/>
          <w:szCs w:val="24"/>
        </w:rPr>
        <w:t>образовательную</w:t>
      </w:r>
      <w:r w:rsidR="004B6FAC" w:rsidRPr="003E6224">
        <w:rPr>
          <w:spacing w:val="-2"/>
          <w:sz w:val="24"/>
          <w:szCs w:val="24"/>
        </w:rPr>
        <w:t xml:space="preserve"> </w:t>
      </w:r>
      <w:r w:rsidR="004B6FAC" w:rsidRPr="003E6224">
        <w:rPr>
          <w:sz w:val="24"/>
          <w:szCs w:val="24"/>
        </w:rPr>
        <w:t>деятельность</w:t>
      </w:r>
      <w:r w:rsidR="004B6FAC" w:rsidRPr="003E6224">
        <w:rPr>
          <w:spacing w:val="-2"/>
          <w:sz w:val="24"/>
          <w:szCs w:val="24"/>
        </w:rPr>
        <w:t xml:space="preserve"> </w:t>
      </w:r>
      <w:r w:rsidR="004B6FAC" w:rsidRPr="003E6224">
        <w:rPr>
          <w:sz w:val="24"/>
          <w:szCs w:val="24"/>
        </w:rPr>
        <w:t>по АОП,</w:t>
      </w:r>
      <w:r w:rsidR="004B6FAC" w:rsidRPr="003E6224">
        <w:rPr>
          <w:spacing w:val="-3"/>
          <w:sz w:val="24"/>
          <w:szCs w:val="24"/>
        </w:rPr>
        <w:t xml:space="preserve"> </w:t>
      </w:r>
      <w:r w:rsidR="004B6FAC" w:rsidRPr="003E6224">
        <w:rPr>
          <w:sz w:val="24"/>
          <w:szCs w:val="24"/>
        </w:rPr>
        <w:t>создала</w:t>
      </w:r>
      <w:r w:rsidR="004B6FAC" w:rsidRPr="003E6224">
        <w:rPr>
          <w:spacing w:val="-2"/>
          <w:sz w:val="24"/>
          <w:szCs w:val="24"/>
        </w:rPr>
        <w:t xml:space="preserve"> </w:t>
      </w:r>
      <w:r w:rsidR="004B6FAC" w:rsidRPr="003E6224">
        <w:rPr>
          <w:sz w:val="24"/>
          <w:szCs w:val="24"/>
        </w:rPr>
        <w:t>материально-технические</w:t>
      </w:r>
    </w:p>
    <w:p w:rsidR="00D72FEE" w:rsidRPr="003E6224" w:rsidRDefault="004B6FAC" w:rsidP="003E6224">
      <w:pPr>
        <w:pStyle w:val="a4"/>
        <w:ind w:left="0" w:firstLine="720"/>
        <w:rPr>
          <w:sz w:val="24"/>
          <w:szCs w:val="24"/>
        </w:rPr>
      </w:pPr>
      <w:r w:rsidRPr="003E6224">
        <w:rPr>
          <w:sz w:val="24"/>
          <w:szCs w:val="24"/>
        </w:rPr>
        <w:t>условия,</w:t>
      </w:r>
      <w:r w:rsidRPr="003E6224">
        <w:rPr>
          <w:spacing w:val="-3"/>
          <w:sz w:val="24"/>
          <w:szCs w:val="24"/>
        </w:rPr>
        <w:t xml:space="preserve"> </w:t>
      </w:r>
      <w:r w:rsidRPr="003E6224">
        <w:rPr>
          <w:sz w:val="24"/>
          <w:szCs w:val="24"/>
        </w:rPr>
        <w:t>обеспечивающие:</w:t>
      </w:r>
    </w:p>
    <w:p w:rsidR="00D72FEE" w:rsidRPr="003E6224" w:rsidRDefault="004B6FAC" w:rsidP="003E6224">
      <w:pPr>
        <w:pStyle w:val="a6"/>
        <w:numPr>
          <w:ilvl w:val="2"/>
          <w:numId w:val="4"/>
        </w:numPr>
        <w:tabs>
          <w:tab w:val="left" w:pos="1703"/>
        </w:tabs>
        <w:ind w:left="0" w:firstLine="720"/>
        <w:jc w:val="left"/>
        <w:rPr>
          <w:sz w:val="24"/>
          <w:szCs w:val="24"/>
        </w:rPr>
      </w:pPr>
      <w:r w:rsidRPr="003E6224">
        <w:rPr>
          <w:sz w:val="24"/>
          <w:szCs w:val="24"/>
        </w:rPr>
        <w:t>возможность достижения воспитанниками целевых ориентиров</w:t>
      </w:r>
      <w:r w:rsidRPr="003E6224">
        <w:rPr>
          <w:spacing w:val="-67"/>
          <w:sz w:val="24"/>
          <w:szCs w:val="24"/>
        </w:rPr>
        <w:t xml:space="preserve"> </w:t>
      </w:r>
      <w:r w:rsidRPr="003E6224">
        <w:rPr>
          <w:sz w:val="24"/>
          <w:szCs w:val="24"/>
        </w:rPr>
        <w:t>освоения</w:t>
      </w:r>
      <w:r w:rsidRPr="003E6224">
        <w:rPr>
          <w:spacing w:val="-1"/>
          <w:sz w:val="24"/>
          <w:szCs w:val="24"/>
        </w:rPr>
        <w:t xml:space="preserve"> </w:t>
      </w:r>
      <w:r w:rsidRPr="003E6224">
        <w:rPr>
          <w:sz w:val="24"/>
          <w:szCs w:val="24"/>
        </w:rPr>
        <w:t>Программы;</w:t>
      </w:r>
    </w:p>
    <w:p w:rsidR="00D72FEE" w:rsidRPr="003E6224" w:rsidRDefault="004B6FAC" w:rsidP="003E6224">
      <w:pPr>
        <w:pStyle w:val="a6"/>
        <w:numPr>
          <w:ilvl w:val="2"/>
          <w:numId w:val="4"/>
        </w:numPr>
        <w:tabs>
          <w:tab w:val="left" w:pos="1703"/>
        </w:tabs>
        <w:ind w:left="0" w:firstLine="720"/>
        <w:jc w:val="left"/>
        <w:rPr>
          <w:sz w:val="24"/>
          <w:szCs w:val="24"/>
        </w:rPr>
      </w:pPr>
      <w:r w:rsidRPr="003E6224">
        <w:rPr>
          <w:sz w:val="24"/>
          <w:szCs w:val="24"/>
        </w:rPr>
        <w:t>выполнение</w:t>
      </w:r>
      <w:r w:rsidRPr="003E6224">
        <w:rPr>
          <w:spacing w:val="-7"/>
          <w:sz w:val="24"/>
          <w:szCs w:val="24"/>
        </w:rPr>
        <w:t xml:space="preserve"> </w:t>
      </w:r>
      <w:r w:rsidRPr="003E6224">
        <w:rPr>
          <w:sz w:val="24"/>
          <w:szCs w:val="24"/>
        </w:rPr>
        <w:t>Организацией</w:t>
      </w:r>
      <w:r w:rsidRPr="003E6224">
        <w:rPr>
          <w:spacing w:val="-6"/>
          <w:sz w:val="24"/>
          <w:szCs w:val="24"/>
        </w:rPr>
        <w:t xml:space="preserve"> </w:t>
      </w:r>
      <w:r w:rsidRPr="003E6224">
        <w:rPr>
          <w:sz w:val="24"/>
          <w:szCs w:val="24"/>
        </w:rPr>
        <w:t>требований:</w:t>
      </w:r>
    </w:p>
    <w:p w:rsidR="00D72FEE" w:rsidRPr="003E6224" w:rsidRDefault="004B6FAC" w:rsidP="003E6224">
      <w:pPr>
        <w:pStyle w:val="a6"/>
        <w:numPr>
          <w:ilvl w:val="0"/>
          <w:numId w:val="3"/>
        </w:numPr>
        <w:tabs>
          <w:tab w:val="left" w:pos="1609"/>
        </w:tabs>
        <w:ind w:left="0" w:firstLine="720"/>
        <w:rPr>
          <w:sz w:val="24"/>
          <w:szCs w:val="24"/>
        </w:rPr>
      </w:pPr>
      <w:r w:rsidRPr="003E6224">
        <w:rPr>
          <w:sz w:val="24"/>
          <w:szCs w:val="24"/>
        </w:rPr>
        <w:t>санитарно-эпидемиологических</w:t>
      </w:r>
      <w:r w:rsidRPr="003E6224">
        <w:rPr>
          <w:spacing w:val="-5"/>
          <w:sz w:val="24"/>
          <w:szCs w:val="24"/>
        </w:rPr>
        <w:t xml:space="preserve"> </w:t>
      </w:r>
      <w:r w:rsidRPr="003E6224">
        <w:rPr>
          <w:sz w:val="24"/>
          <w:szCs w:val="24"/>
        </w:rPr>
        <w:t>правил</w:t>
      </w:r>
      <w:r w:rsidRPr="003E6224">
        <w:rPr>
          <w:spacing w:val="-6"/>
          <w:sz w:val="24"/>
          <w:szCs w:val="24"/>
        </w:rPr>
        <w:t xml:space="preserve"> </w:t>
      </w:r>
      <w:r w:rsidRPr="003E6224">
        <w:rPr>
          <w:sz w:val="24"/>
          <w:szCs w:val="24"/>
        </w:rPr>
        <w:t>и</w:t>
      </w:r>
      <w:r w:rsidRPr="003E6224">
        <w:rPr>
          <w:spacing w:val="-5"/>
          <w:sz w:val="24"/>
          <w:szCs w:val="24"/>
        </w:rPr>
        <w:t xml:space="preserve"> </w:t>
      </w:r>
      <w:r w:rsidRPr="003E6224">
        <w:rPr>
          <w:sz w:val="24"/>
          <w:szCs w:val="24"/>
        </w:rPr>
        <w:t>нормативов:</w:t>
      </w:r>
    </w:p>
    <w:p w:rsidR="00D72FEE" w:rsidRPr="003E6224" w:rsidRDefault="004B6FAC" w:rsidP="003E6224">
      <w:pPr>
        <w:pStyle w:val="a6"/>
        <w:numPr>
          <w:ilvl w:val="1"/>
          <w:numId w:val="3"/>
        </w:numPr>
        <w:tabs>
          <w:tab w:val="left" w:pos="1698"/>
        </w:tabs>
        <w:ind w:left="0" w:firstLine="720"/>
        <w:rPr>
          <w:sz w:val="24"/>
          <w:szCs w:val="24"/>
        </w:rPr>
      </w:pPr>
      <w:r w:rsidRPr="003E6224">
        <w:rPr>
          <w:sz w:val="24"/>
          <w:szCs w:val="24"/>
        </w:rPr>
        <w:t>к условиям размещения организаций, осуществляющих</w:t>
      </w:r>
      <w:r w:rsidRPr="003E6224">
        <w:rPr>
          <w:spacing w:val="-67"/>
          <w:sz w:val="24"/>
          <w:szCs w:val="24"/>
        </w:rPr>
        <w:t xml:space="preserve"> </w:t>
      </w:r>
      <w:r w:rsidRPr="003E6224">
        <w:rPr>
          <w:sz w:val="24"/>
          <w:szCs w:val="24"/>
        </w:rPr>
        <w:t>образовательную</w:t>
      </w:r>
      <w:r w:rsidRPr="003E6224">
        <w:rPr>
          <w:spacing w:val="-2"/>
          <w:sz w:val="24"/>
          <w:szCs w:val="24"/>
        </w:rPr>
        <w:t xml:space="preserve"> </w:t>
      </w:r>
      <w:r w:rsidRPr="003E6224">
        <w:rPr>
          <w:sz w:val="24"/>
          <w:szCs w:val="24"/>
        </w:rPr>
        <w:t>деятельность,</w:t>
      </w:r>
    </w:p>
    <w:p w:rsidR="00D72FEE" w:rsidRPr="003E6224" w:rsidRDefault="004B6FAC" w:rsidP="003E6224">
      <w:pPr>
        <w:pStyle w:val="a6"/>
        <w:numPr>
          <w:ilvl w:val="0"/>
          <w:numId w:val="2"/>
        </w:numPr>
        <w:tabs>
          <w:tab w:val="left" w:pos="1566"/>
        </w:tabs>
        <w:ind w:left="0" w:firstLine="720"/>
        <w:rPr>
          <w:sz w:val="24"/>
          <w:szCs w:val="24"/>
        </w:rPr>
      </w:pPr>
      <w:r w:rsidRPr="003E6224">
        <w:rPr>
          <w:sz w:val="24"/>
          <w:szCs w:val="24"/>
        </w:rPr>
        <w:t>оборудованию</w:t>
      </w:r>
      <w:r w:rsidRPr="003E6224">
        <w:rPr>
          <w:spacing w:val="-5"/>
          <w:sz w:val="24"/>
          <w:szCs w:val="24"/>
        </w:rPr>
        <w:t xml:space="preserve"> </w:t>
      </w:r>
      <w:r w:rsidRPr="003E6224">
        <w:rPr>
          <w:sz w:val="24"/>
          <w:szCs w:val="24"/>
        </w:rPr>
        <w:t>и</w:t>
      </w:r>
      <w:r w:rsidRPr="003E6224">
        <w:rPr>
          <w:spacing w:val="-3"/>
          <w:sz w:val="24"/>
          <w:szCs w:val="24"/>
        </w:rPr>
        <w:t xml:space="preserve"> </w:t>
      </w:r>
      <w:r w:rsidRPr="003E6224">
        <w:rPr>
          <w:sz w:val="24"/>
          <w:szCs w:val="24"/>
        </w:rPr>
        <w:t>содержанию</w:t>
      </w:r>
      <w:r w:rsidRPr="003E6224">
        <w:rPr>
          <w:spacing w:val="-4"/>
          <w:sz w:val="24"/>
          <w:szCs w:val="24"/>
        </w:rPr>
        <w:t xml:space="preserve"> </w:t>
      </w:r>
      <w:r w:rsidRPr="003E6224">
        <w:rPr>
          <w:sz w:val="24"/>
          <w:szCs w:val="24"/>
        </w:rPr>
        <w:t>территории,</w:t>
      </w:r>
    </w:p>
    <w:p w:rsidR="00D72FEE" w:rsidRPr="003E6224" w:rsidRDefault="004B6FAC" w:rsidP="003E6224">
      <w:pPr>
        <w:pStyle w:val="a6"/>
        <w:numPr>
          <w:ilvl w:val="0"/>
          <w:numId w:val="2"/>
        </w:numPr>
        <w:tabs>
          <w:tab w:val="left" w:pos="1636"/>
        </w:tabs>
        <w:ind w:left="0" w:firstLine="720"/>
        <w:rPr>
          <w:sz w:val="24"/>
          <w:szCs w:val="24"/>
        </w:rPr>
      </w:pPr>
      <w:r w:rsidRPr="003E6224">
        <w:rPr>
          <w:sz w:val="24"/>
          <w:szCs w:val="24"/>
        </w:rPr>
        <w:t>помещениям,</w:t>
      </w:r>
      <w:r w:rsidRPr="003E6224">
        <w:rPr>
          <w:spacing w:val="-7"/>
          <w:sz w:val="24"/>
          <w:szCs w:val="24"/>
        </w:rPr>
        <w:t xml:space="preserve"> </w:t>
      </w:r>
      <w:r w:rsidRPr="003E6224">
        <w:rPr>
          <w:sz w:val="24"/>
          <w:szCs w:val="24"/>
        </w:rPr>
        <w:t>их</w:t>
      </w:r>
      <w:r w:rsidRPr="003E6224">
        <w:rPr>
          <w:spacing w:val="-5"/>
          <w:sz w:val="24"/>
          <w:szCs w:val="24"/>
        </w:rPr>
        <w:t xml:space="preserve"> </w:t>
      </w:r>
      <w:r w:rsidRPr="003E6224">
        <w:rPr>
          <w:sz w:val="24"/>
          <w:szCs w:val="24"/>
        </w:rPr>
        <w:t>оборудованию</w:t>
      </w:r>
      <w:r w:rsidRPr="003E6224">
        <w:rPr>
          <w:spacing w:val="-3"/>
          <w:sz w:val="24"/>
          <w:szCs w:val="24"/>
        </w:rPr>
        <w:t xml:space="preserve"> </w:t>
      </w:r>
      <w:r w:rsidRPr="003E6224">
        <w:rPr>
          <w:sz w:val="24"/>
          <w:szCs w:val="24"/>
        </w:rPr>
        <w:t>и</w:t>
      </w:r>
      <w:r w:rsidRPr="003E6224">
        <w:rPr>
          <w:spacing w:val="-3"/>
          <w:sz w:val="24"/>
          <w:szCs w:val="24"/>
        </w:rPr>
        <w:t xml:space="preserve"> </w:t>
      </w:r>
      <w:r w:rsidRPr="003E6224">
        <w:rPr>
          <w:sz w:val="24"/>
          <w:szCs w:val="24"/>
        </w:rPr>
        <w:t>содержанию,</w:t>
      </w:r>
    </w:p>
    <w:p w:rsidR="00D72FEE" w:rsidRPr="003E6224" w:rsidRDefault="004B6FAC" w:rsidP="003E6224">
      <w:pPr>
        <w:pStyle w:val="a6"/>
        <w:numPr>
          <w:ilvl w:val="0"/>
          <w:numId w:val="2"/>
        </w:numPr>
        <w:tabs>
          <w:tab w:val="left" w:pos="1566"/>
        </w:tabs>
        <w:ind w:left="0" w:firstLine="720"/>
        <w:rPr>
          <w:sz w:val="24"/>
          <w:szCs w:val="24"/>
        </w:rPr>
      </w:pPr>
      <w:r w:rsidRPr="003E6224">
        <w:rPr>
          <w:sz w:val="24"/>
          <w:szCs w:val="24"/>
        </w:rPr>
        <w:t>естественному</w:t>
      </w:r>
      <w:r w:rsidRPr="003E6224">
        <w:rPr>
          <w:spacing w:val="-5"/>
          <w:sz w:val="24"/>
          <w:szCs w:val="24"/>
        </w:rPr>
        <w:t xml:space="preserve"> </w:t>
      </w:r>
      <w:r w:rsidRPr="003E6224">
        <w:rPr>
          <w:sz w:val="24"/>
          <w:szCs w:val="24"/>
        </w:rPr>
        <w:t>и искусственному</w:t>
      </w:r>
      <w:r w:rsidRPr="003E6224">
        <w:rPr>
          <w:spacing w:val="-4"/>
          <w:sz w:val="24"/>
          <w:szCs w:val="24"/>
        </w:rPr>
        <w:t xml:space="preserve"> </w:t>
      </w:r>
      <w:r w:rsidRPr="003E6224">
        <w:rPr>
          <w:sz w:val="24"/>
          <w:szCs w:val="24"/>
        </w:rPr>
        <w:t>освещению</w:t>
      </w:r>
      <w:r w:rsidRPr="003E6224">
        <w:rPr>
          <w:spacing w:val="-4"/>
          <w:sz w:val="24"/>
          <w:szCs w:val="24"/>
        </w:rPr>
        <w:t xml:space="preserve"> </w:t>
      </w:r>
      <w:r w:rsidRPr="003E6224">
        <w:rPr>
          <w:sz w:val="24"/>
          <w:szCs w:val="24"/>
        </w:rPr>
        <w:t>помещений,</w:t>
      </w:r>
    </w:p>
    <w:p w:rsidR="00D72FEE" w:rsidRPr="003E6224" w:rsidRDefault="004B6FAC" w:rsidP="003E6224">
      <w:pPr>
        <w:pStyle w:val="a6"/>
        <w:numPr>
          <w:ilvl w:val="0"/>
          <w:numId w:val="2"/>
        </w:numPr>
        <w:tabs>
          <w:tab w:val="left" w:pos="1566"/>
        </w:tabs>
        <w:ind w:left="0" w:firstLine="720"/>
        <w:rPr>
          <w:sz w:val="24"/>
          <w:szCs w:val="24"/>
        </w:rPr>
      </w:pPr>
      <w:r w:rsidRPr="003E6224">
        <w:rPr>
          <w:sz w:val="24"/>
          <w:szCs w:val="24"/>
        </w:rPr>
        <w:t>отоплению</w:t>
      </w:r>
      <w:r w:rsidRPr="003E6224">
        <w:rPr>
          <w:spacing w:val="-3"/>
          <w:sz w:val="24"/>
          <w:szCs w:val="24"/>
        </w:rPr>
        <w:t xml:space="preserve"> </w:t>
      </w:r>
      <w:r w:rsidRPr="003E6224">
        <w:rPr>
          <w:sz w:val="24"/>
          <w:szCs w:val="24"/>
        </w:rPr>
        <w:t>и</w:t>
      </w:r>
      <w:r w:rsidRPr="003E6224">
        <w:rPr>
          <w:spacing w:val="-1"/>
          <w:sz w:val="24"/>
          <w:szCs w:val="24"/>
        </w:rPr>
        <w:t xml:space="preserve"> </w:t>
      </w:r>
      <w:r w:rsidRPr="003E6224">
        <w:rPr>
          <w:sz w:val="24"/>
          <w:szCs w:val="24"/>
        </w:rPr>
        <w:t>вентиляции,</w:t>
      </w:r>
    </w:p>
    <w:p w:rsidR="00D72FEE" w:rsidRPr="003E6224" w:rsidRDefault="004B6FAC" w:rsidP="003E6224">
      <w:pPr>
        <w:pStyle w:val="a6"/>
        <w:numPr>
          <w:ilvl w:val="0"/>
          <w:numId w:val="2"/>
        </w:numPr>
        <w:tabs>
          <w:tab w:val="left" w:pos="1566"/>
        </w:tabs>
        <w:ind w:left="0" w:firstLine="720"/>
        <w:rPr>
          <w:sz w:val="24"/>
          <w:szCs w:val="24"/>
        </w:rPr>
      </w:pPr>
      <w:r w:rsidRPr="003E6224">
        <w:rPr>
          <w:sz w:val="24"/>
          <w:szCs w:val="24"/>
        </w:rPr>
        <w:t>водоснабжению</w:t>
      </w:r>
      <w:r w:rsidRPr="003E6224">
        <w:rPr>
          <w:spacing w:val="-3"/>
          <w:sz w:val="24"/>
          <w:szCs w:val="24"/>
        </w:rPr>
        <w:t xml:space="preserve"> </w:t>
      </w:r>
      <w:r w:rsidRPr="003E6224">
        <w:rPr>
          <w:sz w:val="24"/>
          <w:szCs w:val="24"/>
        </w:rPr>
        <w:t>и</w:t>
      </w:r>
      <w:r w:rsidRPr="003E6224">
        <w:rPr>
          <w:spacing w:val="-5"/>
          <w:sz w:val="24"/>
          <w:szCs w:val="24"/>
        </w:rPr>
        <w:t xml:space="preserve"> </w:t>
      </w:r>
      <w:r w:rsidRPr="003E6224">
        <w:rPr>
          <w:sz w:val="24"/>
          <w:szCs w:val="24"/>
        </w:rPr>
        <w:t>канализации,</w:t>
      </w:r>
    </w:p>
    <w:p w:rsidR="00D72FEE" w:rsidRPr="003E6224" w:rsidRDefault="004B6FAC" w:rsidP="003E6224">
      <w:pPr>
        <w:pStyle w:val="a6"/>
        <w:numPr>
          <w:ilvl w:val="0"/>
          <w:numId w:val="2"/>
        </w:numPr>
        <w:tabs>
          <w:tab w:val="left" w:pos="1566"/>
        </w:tabs>
        <w:ind w:left="0" w:firstLine="720"/>
        <w:rPr>
          <w:sz w:val="24"/>
          <w:szCs w:val="24"/>
        </w:rPr>
      </w:pPr>
      <w:r w:rsidRPr="003E6224">
        <w:rPr>
          <w:sz w:val="24"/>
          <w:szCs w:val="24"/>
        </w:rPr>
        <w:t>организации</w:t>
      </w:r>
      <w:r w:rsidRPr="003E6224">
        <w:rPr>
          <w:spacing w:val="-3"/>
          <w:sz w:val="24"/>
          <w:szCs w:val="24"/>
        </w:rPr>
        <w:t xml:space="preserve"> </w:t>
      </w:r>
      <w:r w:rsidRPr="003E6224">
        <w:rPr>
          <w:sz w:val="24"/>
          <w:szCs w:val="24"/>
        </w:rPr>
        <w:t>питания,</w:t>
      </w:r>
    </w:p>
    <w:p w:rsidR="00D72FEE" w:rsidRPr="003E6224" w:rsidRDefault="004B6FAC" w:rsidP="003E6224">
      <w:pPr>
        <w:pStyle w:val="a6"/>
        <w:numPr>
          <w:ilvl w:val="0"/>
          <w:numId w:val="2"/>
        </w:numPr>
        <w:tabs>
          <w:tab w:val="left" w:pos="1566"/>
        </w:tabs>
        <w:ind w:left="0" w:firstLine="720"/>
        <w:rPr>
          <w:sz w:val="24"/>
          <w:szCs w:val="24"/>
        </w:rPr>
      </w:pPr>
      <w:r w:rsidRPr="003E6224">
        <w:rPr>
          <w:sz w:val="24"/>
          <w:szCs w:val="24"/>
        </w:rPr>
        <w:t>медицинскому</w:t>
      </w:r>
      <w:r w:rsidRPr="003E6224">
        <w:rPr>
          <w:spacing w:val="-6"/>
          <w:sz w:val="24"/>
          <w:szCs w:val="24"/>
        </w:rPr>
        <w:t xml:space="preserve"> </w:t>
      </w:r>
      <w:r w:rsidRPr="003E6224">
        <w:rPr>
          <w:sz w:val="24"/>
          <w:szCs w:val="24"/>
        </w:rPr>
        <w:t>обеспечению,</w:t>
      </w:r>
    </w:p>
    <w:p w:rsidR="00D72FEE" w:rsidRPr="003E6224" w:rsidRDefault="004B6FAC" w:rsidP="003E6224">
      <w:pPr>
        <w:pStyle w:val="a6"/>
        <w:numPr>
          <w:ilvl w:val="0"/>
          <w:numId w:val="2"/>
        </w:numPr>
        <w:tabs>
          <w:tab w:val="left" w:pos="1566"/>
        </w:tabs>
        <w:ind w:left="0" w:firstLine="720"/>
        <w:rPr>
          <w:sz w:val="24"/>
          <w:szCs w:val="24"/>
        </w:rPr>
      </w:pPr>
      <w:r w:rsidRPr="003E6224">
        <w:rPr>
          <w:sz w:val="24"/>
          <w:szCs w:val="24"/>
        </w:rPr>
        <w:t>приему детей в организации, осуществляющие образовательную</w:t>
      </w:r>
      <w:r w:rsidRPr="003E6224">
        <w:rPr>
          <w:spacing w:val="-67"/>
          <w:sz w:val="24"/>
          <w:szCs w:val="24"/>
        </w:rPr>
        <w:t xml:space="preserve"> </w:t>
      </w:r>
      <w:r w:rsidRPr="003E6224">
        <w:rPr>
          <w:sz w:val="24"/>
          <w:szCs w:val="24"/>
        </w:rPr>
        <w:t>деятельность,</w:t>
      </w:r>
    </w:p>
    <w:p w:rsidR="00D72FEE" w:rsidRPr="003E6224" w:rsidRDefault="004B6FAC" w:rsidP="003E6224">
      <w:pPr>
        <w:pStyle w:val="a6"/>
        <w:numPr>
          <w:ilvl w:val="0"/>
          <w:numId w:val="2"/>
        </w:numPr>
        <w:tabs>
          <w:tab w:val="left" w:pos="1566"/>
        </w:tabs>
        <w:ind w:left="0" w:firstLine="720"/>
        <w:rPr>
          <w:sz w:val="24"/>
          <w:szCs w:val="24"/>
        </w:rPr>
      </w:pPr>
      <w:r w:rsidRPr="003E6224">
        <w:rPr>
          <w:sz w:val="24"/>
          <w:szCs w:val="24"/>
        </w:rPr>
        <w:t>организации</w:t>
      </w:r>
      <w:r w:rsidRPr="003E6224">
        <w:rPr>
          <w:spacing w:val="-2"/>
          <w:sz w:val="24"/>
          <w:szCs w:val="24"/>
        </w:rPr>
        <w:t xml:space="preserve"> </w:t>
      </w:r>
      <w:r w:rsidRPr="003E6224">
        <w:rPr>
          <w:sz w:val="24"/>
          <w:szCs w:val="24"/>
        </w:rPr>
        <w:t>режима</w:t>
      </w:r>
      <w:r w:rsidRPr="003E6224">
        <w:rPr>
          <w:spacing w:val="-1"/>
          <w:sz w:val="24"/>
          <w:szCs w:val="24"/>
        </w:rPr>
        <w:t xml:space="preserve"> </w:t>
      </w:r>
      <w:r w:rsidRPr="003E6224">
        <w:rPr>
          <w:sz w:val="24"/>
          <w:szCs w:val="24"/>
        </w:rPr>
        <w:t>дня,</w:t>
      </w:r>
    </w:p>
    <w:p w:rsidR="00D72FEE" w:rsidRPr="003E6224" w:rsidRDefault="004B6FAC" w:rsidP="003E6224">
      <w:pPr>
        <w:pStyle w:val="a6"/>
        <w:numPr>
          <w:ilvl w:val="0"/>
          <w:numId w:val="2"/>
        </w:numPr>
        <w:tabs>
          <w:tab w:val="left" w:pos="1566"/>
        </w:tabs>
        <w:ind w:left="0" w:firstLine="720"/>
        <w:rPr>
          <w:sz w:val="24"/>
          <w:szCs w:val="24"/>
        </w:rPr>
      </w:pPr>
      <w:r w:rsidRPr="003E6224">
        <w:rPr>
          <w:sz w:val="24"/>
          <w:szCs w:val="24"/>
        </w:rPr>
        <w:t>организации</w:t>
      </w:r>
      <w:r w:rsidRPr="003E6224">
        <w:rPr>
          <w:spacing w:val="-5"/>
          <w:sz w:val="24"/>
          <w:szCs w:val="24"/>
        </w:rPr>
        <w:t xml:space="preserve"> </w:t>
      </w:r>
      <w:r w:rsidRPr="003E6224">
        <w:rPr>
          <w:sz w:val="24"/>
          <w:szCs w:val="24"/>
        </w:rPr>
        <w:t>физического</w:t>
      </w:r>
      <w:r w:rsidRPr="003E6224">
        <w:rPr>
          <w:spacing w:val="-3"/>
          <w:sz w:val="24"/>
          <w:szCs w:val="24"/>
        </w:rPr>
        <w:t xml:space="preserve"> </w:t>
      </w:r>
      <w:r w:rsidRPr="003E6224">
        <w:rPr>
          <w:sz w:val="24"/>
          <w:szCs w:val="24"/>
        </w:rPr>
        <w:t>воспитания,</w:t>
      </w:r>
    </w:p>
    <w:p w:rsidR="00D72FEE" w:rsidRPr="003E6224" w:rsidRDefault="004B6FAC" w:rsidP="003E6224">
      <w:pPr>
        <w:pStyle w:val="a6"/>
        <w:numPr>
          <w:ilvl w:val="0"/>
          <w:numId w:val="2"/>
        </w:numPr>
        <w:tabs>
          <w:tab w:val="left" w:pos="1638"/>
        </w:tabs>
        <w:ind w:left="0" w:firstLine="720"/>
        <w:rPr>
          <w:sz w:val="24"/>
          <w:szCs w:val="24"/>
        </w:rPr>
      </w:pPr>
      <w:r w:rsidRPr="003E6224">
        <w:rPr>
          <w:sz w:val="24"/>
          <w:szCs w:val="24"/>
        </w:rPr>
        <w:t>личной гигиене персонала; – пожарной безопасности и</w:t>
      </w:r>
      <w:r w:rsidRPr="003E6224">
        <w:rPr>
          <w:spacing w:val="-67"/>
          <w:sz w:val="24"/>
          <w:szCs w:val="24"/>
        </w:rPr>
        <w:t xml:space="preserve"> </w:t>
      </w:r>
      <w:r w:rsidRPr="003E6224">
        <w:rPr>
          <w:sz w:val="24"/>
          <w:szCs w:val="24"/>
        </w:rPr>
        <w:t>электробезопасности;</w:t>
      </w:r>
    </w:p>
    <w:p w:rsidR="00D72FEE" w:rsidRPr="003E6224" w:rsidRDefault="004B6FAC" w:rsidP="003E6224">
      <w:pPr>
        <w:pStyle w:val="a4"/>
        <w:ind w:left="0" w:firstLine="720"/>
        <w:rPr>
          <w:sz w:val="24"/>
          <w:szCs w:val="24"/>
        </w:rPr>
      </w:pPr>
      <w:r w:rsidRPr="003E6224">
        <w:rPr>
          <w:sz w:val="24"/>
          <w:szCs w:val="24"/>
        </w:rPr>
        <w:t xml:space="preserve">– охране здоровья воспитанников и охране труда работников </w:t>
      </w:r>
      <w:r w:rsidR="00E75238" w:rsidRPr="003E6224">
        <w:rPr>
          <w:sz w:val="24"/>
          <w:szCs w:val="24"/>
        </w:rPr>
        <w:t>МБДОУ</w:t>
      </w:r>
      <w:r w:rsidR="00E75238" w:rsidRPr="003E6224">
        <w:rPr>
          <w:spacing w:val="-5"/>
          <w:sz w:val="24"/>
          <w:szCs w:val="24"/>
        </w:rPr>
        <w:t xml:space="preserve"> </w:t>
      </w:r>
      <w:r w:rsidR="00E75238" w:rsidRPr="003E6224">
        <w:rPr>
          <w:sz w:val="24"/>
          <w:szCs w:val="24"/>
        </w:rPr>
        <w:t>детского</w:t>
      </w:r>
      <w:r w:rsidR="00E75238" w:rsidRPr="003E6224">
        <w:rPr>
          <w:spacing w:val="-1"/>
          <w:sz w:val="24"/>
          <w:szCs w:val="24"/>
        </w:rPr>
        <w:t xml:space="preserve"> </w:t>
      </w:r>
      <w:r w:rsidR="00E75238" w:rsidRPr="003E6224">
        <w:rPr>
          <w:sz w:val="24"/>
          <w:szCs w:val="24"/>
        </w:rPr>
        <w:t>сада комбинированного вида</w:t>
      </w:r>
      <w:r w:rsidR="00E75238" w:rsidRPr="003E6224">
        <w:rPr>
          <w:spacing w:val="-2"/>
          <w:sz w:val="24"/>
          <w:szCs w:val="24"/>
        </w:rPr>
        <w:t xml:space="preserve"> </w:t>
      </w:r>
      <w:r w:rsidR="00E75238" w:rsidRPr="003E6224">
        <w:rPr>
          <w:sz w:val="24"/>
          <w:szCs w:val="24"/>
        </w:rPr>
        <w:t xml:space="preserve">№3 «Ивушка» </w:t>
      </w:r>
      <w:proofErr w:type="spellStart"/>
      <w:r w:rsidR="00E75238" w:rsidRPr="003E6224">
        <w:rPr>
          <w:sz w:val="24"/>
          <w:szCs w:val="24"/>
        </w:rPr>
        <w:t>г.Сельцо</w:t>
      </w:r>
      <w:proofErr w:type="spellEnd"/>
    </w:p>
    <w:p w:rsidR="00D72FEE" w:rsidRPr="003E6224" w:rsidRDefault="004B6FAC" w:rsidP="003E6224">
      <w:pPr>
        <w:pStyle w:val="a6"/>
        <w:numPr>
          <w:ilvl w:val="2"/>
          <w:numId w:val="4"/>
        </w:numPr>
        <w:tabs>
          <w:tab w:val="left" w:pos="1151"/>
        </w:tabs>
        <w:ind w:left="0" w:firstLine="720"/>
        <w:jc w:val="left"/>
        <w:rPr>
          <w:color w:val="000009"/>
          <w:sz w:val="24"/>
          <w:szCs w:val="24"/>
        </w:rPr>
      </w:pPr>
      <w:r w:rsidRPr="003E6224">
        <w:rPr>
          <w:sz w:val="24"/>
          <w:szCs w:val="24"/>
        </w:rPr>
        <w:t>возможность для беспрепятственного доступа воспитанников с</w:t>
      </w:r>
      <w:r w:rsidRPr="003E6224">
        <w:rPr>
          <w:spacing w:val="1"/>
          <w:sz w:val="24"/>
          <w:szCs w:val="24"/>
        </w:rPr>
        <w:t xml:space="preserve"> </w:t>
      </w:r>
      <w:r w:rsidRPr="003E6224">
        <w:rPr>
          <w:sz w:val="24"/>
          <w:szCs w:val="24"/>
        </w:rPr>
        <w:t>ограниченными</w:t>
      </w:r>
      <w:r w:rsidRPr="003E6224">
        <w:rPr>
          <w:spacing w:val="-3"/>
          <w:sz w:val="24"/>
          <w:szCs w:val="24"/>
        </w:rPr>
        <w:t xml:space="preserve"> </w:t>
      </w:r>
      <w:r w:rsidRPr="003E6224">
        <w:rPr>
          <w:sz w:val="24"/>
          <w:szCs w:val="24"/>
        </w:rPr>
        <w:t>возможностями</w:t>
      </w:r>
      <w:r w:rsidRPr="003E6224">
        <w:rPr>
          <w:spacing w:val="-3"/>
          <w:sz w:val="24"/>
          <w:szCs w:val="24"/>
        </w:rPr>
        <w:t xml:space="preserve"> </w:t>
      </w:r>
      <w:r w:rsidRPr="003E6224">
        <w:rPr>
          <w:sz w:val="24"/>
          <w:szCs w:val="24"/>
        </w:rPr>
        <w:t>здоровья,</w:t>
      </w:r>
      <w:r w:rsidRPr="003E6224">
        <w:rPr>
          <w:spacing w:val="-2"/>
          <w:sz w:val="24"/>
          <w:szCs w:val="24"/>
        </w:rPr>
        <w:t xml:space="preserve"> </w:t>
      </w:r>
      <w:r w:rsidRPr="003E6224">
        <w:rPr>
          <w:sz w:val="24"/>
          <w:szCs w:val="24"/>
        </w:rPr>
        <w:t>в</w:t>
      </w:r>
      <w:r w:rsidRPr="003E6224">
        <w:rPr>
          <w:spacing w:val="-5"/>
          <w:sz w:val="24"/>
          <w:szCs w:val="24"/>
        </w:rPr>
        <w:t xml:space="preserve"> </w:t>
      </w:r>
      <w:r w:rsidRPr="003E6224">
        <w:rPr>
          <w:sz w:val="24"/>
          <w:szCs w:val="24"/>
        </w:rPr>
        <w:t>т.</w:t>
      </w:r>
      <w:r w:rsidRPr="003E6224">
        <w:rPr>
          <w:spacing w:val="-3"/>
          <w:sz w:val="24"/>
          <w:szCs w:val="24"/>
        </w:rPr>
        <w:t xml:space="preserve"> </w:t>
      </w:r>
      <w:r w:rsidRPr="003E6224">
        <w:rPr>
          <w:sz w:val="24"/>
          <w:szCs w:val="24"/>
        </w:rPr>
        <w:t>ч.</w:t>
      </w:r>
      <w:r w:rsidRPr="003E6224">
        <w:rPr>
          <w:spacing w:val="-4"/>
          <w:sz w:val="24"/>
          <w:szCs w:val="24"/>
        </w:rPr>
        <w:t xml:space="preserve"> </w:t>
      </w:r>
      <w:r w:rsidRPr="003E6224">
        <w:rPr>
          <w:sz w:val="24"/>
          <w:szCs w:val="24"/>
        </w:rPr>
        <w:t>детей-инвалидов,</w:t>
      </w:r>
      <w:r w:rsidRPr="003E6224">
        <w:rPr>
          <w:spacing w:val="-3"/>
          <w:sz w:val="24"/>
          <w:szCs w:val="24"/>
        </w:rPr>
        <w:t xml:space="preserve"> </w:t>
      </w:r>
      <w:r w:rsidRPr="003E6224">
        <w:rPr>
          <w:sz w:val="24"/>
          <w:szCs w:val="24"/>
        </w:rPr>
        <w:t>к</w:t>
      </w:r>
    </w:p>
    <w:p w:rsidR="00D72FEE" w:rsidRPr="003E6224" w:rsidRDefault="004B6FAC" w:rsidP="003E6224">
      <w:pPr>
        <w:pStyle w:val="a4"/>
        <w:ind w:left="0" w:firstLine="720"/>
        <w:rPr>
          <w:sz w:val="24"/>
          <w:szCs w:val="24"/>
        </w:rPr>
      </w:pPr>
      <w:r w:rsidRPr="003E6224">
        <w:rPr>
          <w:sz w:val="24"/>
          <w:szCs w:val="24"/>
        </w:rPr>
        <w:t>объектам инфраструктуры организации, осуществляющей образовательную</w:t>
      </w:r>
      <w:r w:rsidRPr="003E6224">
        <w:rPr>
          <w:spacing w:val="-67"/>
          <w:sz w:val="24"/>
          <w:szCs w:val="24"/>
        </w:rPr>
        <w:t xml:space="preserve"> </w:t>
      </w:r>
      <w:r w:rsidRPr="003E6224">
        <w:rPr>
          <w:sz w:val="24"/>
          <w:szCs w:val="24"/>
        </w:rPr>
        <w:t>деятельность.</w:t>
      </w:r>
    </w:p>
    <w:p w:rsidR="00D72FEE" w:rsidRPr="003E6224" w:rsidRDefault="004B6FAC" w:rsidP="003E6224">
      <w:pPr>
        <w:pStyle w:val="a4"/>
        <w:ind w:left="0" w:firstLine="720"/>
        <w:rPr>
          <w:sz w:val="24"/>
          <w:szCs w:val="24"/>
        </w:rPr>
      </w:pPr>
      <w:r w:rsidRPr="003E6224">
        <w:rPr>
          <w:sz w:val="24"/>
          <w:szCs w:val="24"/>
        </w:rPr>
        <w:lastRenderedPageBreak/>
        <w:t>В</w:t>
      </w:r>
      <w:r w:rsidRPr="003E6224">
        <w:rPr>
          <w:spacing w:val="-2"/>
          <w:sz w:val="24"/>
          <w:szCs w:val="24"/>
        </w:rPr>
        <w:t xml:space="preserve"> </w:t>
      </w:r>
      <w:r w:rsidR="00E75238" w:rsidRPr="003E6224">
        <w:rPr>
          <w:sz w:val="24"/>
          <w:szCs w:val="24"/>
        </w:rPr>
        <w:t>МБДОУ</w:t>
      </w:r>
      <w:r w:rsidR="00E75238" w:rsidRPr="003E6224">
        <w:rPr>
          <w:spacing w:val="-5"/>
          <w:sz w:val="24"/>
          <w:szCs w:val="24"/>
        </w:rPr>
        <w:t xml:space="preserve"> </w:t>
      </w:r>
      <w:r w:rsidR="00E75238" w:rsidRPr="003E6224">
        <w:rPr>
          <w:sz w:val="24"/>
          <w:szCs w:val="24"/>
        </w:rPr>
        <w:t>детского</w:t>
      </w:r>
      <w:r w:rsidR="00E75238" w:rsidRPr="003E6224">
        <w:rPr>
          <w:spacing w:val="-1"/>
          <w:sz w:val="24"/>
          <w:szCs w:val="24"/>
        </w:rPr>
        <w:t xml:space="preserve"> </w:t>
      </w:r>
      <w:r w:rsidR="00E75238" w:rsidRPr="003E6224">
        <w:rPr>
          <w:sz w:val="24"/>
          <w:szCs w:val="24"/>
        </w:rPr>
        <w:t>сада комбинированного вида</w:t>
      </w:r>
      <w:r w:rsidR="00E75238" w:rsidRPr="003E6224">
        <w:rPr>
          <w:spacing w:val="-2"/>
          <w:sz w:val="24"/>
          <w:szCs w:val="24"/>
        </w:rPr>
        <w:t xml:space="preserve"> </w:t>
      </w:r>
      <w:r w:rsidR="00E75238" w:rsidRPr="003E6224">
        <w:rPr>
          <w:sz w:val="24"/>
          <w:szCs w:val="24"/>
        </w:rPr>
        <w:t xml:space="preserve">№3 «Ивушка» </w:t>
      </w:r>
      <w:proofErr w:type="spellStart"/>
      <w:r w:rsidR="00E75238" w:rsidRPr="003E6224">
        <w:rPr>
          <w:sz w:val="24"/>
          <w:szCs w:val="24"/>
        </w:rPr>
        <w:t>г.Сельцо</w:t>
      </w:r>
      <w:proofErr w:type="spellEnd"/>
      <w:r w:rsidR="00E75238" w:rsidRPr="003E6224">
        <w:rPr>
          <w:sz w:val="24"/>
          <w:szCs w:val="24"/>
        </w:rPr>
        <w:t xml:space="preserve"> </w:t>
      </w:r>
      <w:proofErr w:type="spellStart"/>
      <w:r w:rsidRPr="003E6224">
        <w:rPr>
          <w:sz w:val="24"/>
          <w:szCs w:val="24"/>
        </w:rPr>
        <w:t>умеется</w:t>
      </w:r>
      <w:proofErr w:type="spellEnd"/>
      <w:r w:rsidR="00E75238" w:rsidRPr="003E6224">
        <w:rPr>
          <w:sz w:val="24"/>
          <w:szCs w:val="24"/>
        </w:rPr>
        <w:t xml:space="preserve"> </w:t>
      </w:r>
      <w:r w:rsidRPr="003E6224">
        <w:rPr>
          <w:sz w:val="24"/>
          <w:szCs w:val="24"/>
        </w:rPr>
        <w:t>необходимое для всех видов образовательной деятельности воспитанников</w:t>
      </w:r>
      <w:r w:rsidRPr="003E6224">
        <w:rPr>
          <w:spacing w:val="-67"/>
          <w:sz w:val="24"/>
          <w:szCs w:val="24"/>
        </w:rPr>
        <w:t xml:space="preserve"> </w:t>
      </w:r>
      <w:r w:rsidRPr="003E6224">
        <w:rPr>
          <w:sz w:val="24"/>
          <w:szCs w:val="24"/>
        </w:rPr>
        <w:t>(в</w:t>
      </w:r>
      <w:r w:rsidRPr="003E6224">
        <w:rPr>
          <w:spacing w:val="-2"/>
          <w:sz w:val="24"/>
          <w:szCs w:val="24"/>
        </w:rPr>
        <w:t xml:space="preserve"> </w:t>
      </w:r>
      <w:r w:rsidRPr="003E6224">
        <w:rPr>
          <w:sz w:val="24"/>
          <w:szCs w:val="24"/>
        </w:rPr>
        <w:t>т.</w:t>
      </w:r>
      <w:r w:rsidRPr="003E6224">
        <w:rPr>
          <w:spacing w:val="-1"/>
          <w:sz w:val="24"/>
          <w:szCs w:val="24"/>
        </w:rPr>
        <w:t xml:space="preserve"> </w:t>
      </w:r>
      <w:r w:rsidRPr="003E6224">
        <w:rPr>
          <w:sz w:val="24"/>
          <w:szCs w:val="24"/>
        </w:rPr>
        <w:t>ч</w:t>
      </w:r>
      <w:r w:rsidRPr="003E6224">
        <w:rPr>
          <w:spacing w:val="-1"/>
          <w:sz w:val="24"/>
          <w:szCs w:val="24"/>
        </w:rPr>
        <w:t xml:space="preserve"> </w:t>
      </w:r>
      <w:r w:rsidRPr="003E6224">
        <w:rPr>
          <w:sz w:val="24"/>
          <w:szCs w:val="24"/>
        </w:rPr>
        <w:t>детей</w:t>
      </w:r>
      <w:r w:rsidRPr="003E6224">
        <w:rPr>
          <w:spacing w:val="-1"/>
          <w:sz w:val="24"/>
          <w:szCs w:val="24"/>
        </w:rPr>
        <w:t xml:space="preserve"> </w:t>
      </w:r>
      <w:r w:rsidRPr="003E6224">
        <w:rPr>
          <w:sz w:val="24"/>
          <w:szCs w:val="24"/>
        </w:rPr>
        <w:t>с</w:t>
      </w:r>
      <w:r w:rsidRPr="003E6224">
        <w:rPr>
          <w:spacing w:val="-1"/>
          <w:sz w:val="24"/>
          <w:szCs w:val="24"/>
        </w:rPr>
        <w:t xml:space="preserve"> </w:t>
      </w:r>
      <w:r w:rsidRPr="003E6224">
        <w:rPr>
          <w:sz w:val="24"/>
          <w:szCs w:val="24"/>
        </w:rPr>
        <w:t>ТНР и</w:t>
      </w:r>
      <w:r w:rsidRPr="003E6224">
        <w:rPr>
          <w:spacing w:val="-3"/>
          <w:sz w:val="24"/>
          <w:szCs w:val="24"/>
        </w:rPr>
        <w:t xml:space="preserve"> </w:t>
      </w:r>
      <w:r w:rsidRPr="003E6224">
        <w:rPr>
          <w:sz w:val="24"/>
          <w:szCs w:val="24"/>
        </w:rPr>
        <w:t>ЗПР),</w:t>
      </w:r>
      <w:r w:rsidRPr="003E6224">
        <w:rPr>
          <w:spacing w:val="-1"/>
          <w:sz w:val="24"/>
          <w:szCs w:val="24"/>
        </w:rPr>
        <w:t xml:space="preserve"> </w:t>
      </w:r>
      <w:r w:rsidRPr="003E6224">
        <w:rPr>
          <w:sz w:val="24"/>
          <w:szCs w:val="24"/>
        </w:rPr>
        <w:t>педагогической,</w:t>
      </w:r>
      <w:r w:rsidRPr="003E6224">
        <w:rPr>
          <w:spacing w:val="-1"/>
          <w:sz w:val="24"/>
          <w:szCs w:val="24"/>
        </w:rPr>
        <w:t xml:space="preserve"> </w:t>
      </w:r>
      <w:r w:rsidRPr="003E6224">
        <w:rPr>
          <w:sz w:val="24"/>
          <w:szCs w:val="24"/>
        </w:rPr>
        <w:t>административной</w:t>
      </w:r>
      <w:r w:rsidRPr="003E6224">
        <w:rPr>
          <w:spacing w:val="-4"/>
          <w:sz w:val="24"/>
          <w:szCs w:val="24"/>
        </w:rPr>
        <w:t xml:space="preserve"> </w:t>
      </w:r>
      <w:r w:rsidRPr="003E6224">
        <w:rPr>
          <w:sz w:val="24"/>
          <w:szCs w:val="24"/>
        </w:rPr>
        <w:t>и</w:t>
      </w:r>
    </w:p>
    <w:p w:rsidR="00D72FEE" w:rsidRPr="003E6224" w:rsidRDefault="004B6FAC" w:rsidP="003E6224">
      <w:pPr>
        <w:pStyle w:val="a4"/>
        <w:ind w:left="0" w:firstLine="720"/>
        <w:rPr>
          <w:sz w:val="24"/>
          <w:szCs w:val="24"/>
        </w:rPr>
      </w:pPr>
      <w:r w:rsidRPr="003E6224">
        <w:rPr>
          <w:sz w:val="24"/>
          <w:szCs w:val="24"/>
        </w:rPr>
        <w:t>хозяйственной</w:t>
      </w:r>
      <w:r w:rsidRPr="003E6224">
        <w:rPr>
          <w:spacing w:val="-4"/>
          <w:sz w:val="24"/>
          <w:szCs w:val="24"/>
        </w:rPr>
        <w:t xml:space="preserve"> </w:t>
      </w:r>
      <w:r w:rsidRPr="003E6224">
        <w:rPr>
          <w:sz w:val="24"/>
          <w:szCs w:val="24"/>
        </w:rPr>
        <w:t>деятельности</w:t>
      </w:r>
      <w:r w:rsidRPr="003E6224">
        <w:rPr>
          <w:spacing w:val="-4"/>
          <w:sz w:val="24"/>
          <w:szCs w:val="24"/>
        </w:rPr>
        <w:t xml:space="preserve"> </w:t>
      </w:r>
      <w:r w:rsidRPr="003E6224">
        <w:rPr>
          <w:sz w:val="24"/>
          <w:szCs w:val="24"/>
        </w:rPr>
        <w:t>оснащение</w:t>
      </w:r>
      <w:r w:rsidRPr="003E6224">
        <w:rPr>
          <w:spacing w:val="-6"/>
          <w:sz w:val="24"/>
          <w:szCs w:val="24"/>
        </w:rPr>
        <w:t xml:space="preserve"> </w:t>
      </w:r>
      <w:r w:rsidRPr="003E6224">
        <w:rPr>
          <w:sz w:val="24"/>
          <w:szCs w:val="24"/>
        </w:rPr>
        <w:t>и</w:t>
      </w:r>
      <w:r w:rsidRPr="003E6224">
        <w:rPr>
          <w:spacing w:val="-4"/>
          <w:sz w:val="24"/>
          <w:szCs w:val="24"/>
        </w:rPr>
        <w:t xml:space="preserve"> </w:t>
      </w:r>
      <w:r w:rsidRPr="003E6224">
        <w:rPr>
          <w:sz w:val="24"/>
          <w:szCs w:val="24"/>
        </w:rPr>
        <w:t>оборудование:</w:t>
      </w:r>
    </w:p>
    <w:p w:rsidR="00D72FEE" w:rsidRPr="003E6224" w:rsidRDefault="004B6FAC" w:rsidP="003E6224">
      <w:pPr>
        <w:pStyle w:val="a6"/>
        <w:numPr>
          <w:ilvl w:val="0"/>
          <w:numId w:val="3"/>
        </w:numPr>
        <w:tabs>
          <w:tab w:val="left" w:pos="1609"/>
        </w:tabs>
        <w:ind w:left="0" w:firstLine="720"/>
        <w:rPr>
          <w:sz w:val="24"/>
          <w:szCs w:val="24"/>
        </w:rPr>
      </w:pPr>
      <w:r w:rsidRPr="003E6224">
        <w:rPr>
          <w:sz w:val="24"/>
          <w:szCs w:val="24"/>
        </w:rPr>
        <w:t>учебно-методический комплект Программы (в т. ч. комплект различных</w:t>
      </w:r>
      <w:r w:rsidRPr="003E6224">
        <w:rPr>
          <w:spacing w:val="-67"/>
          <w:sz w:val="24"/>
          <w:szCs w:val="24"/>
        </w:rPr>
        <w:t xml:space="preserve"> </w:t>
      </w:r>
      <w:r w:rsidRPr="003E6224">
        <w:rPr>
          <w:sz w:val="24"/>
          <w:szCs w:val="24"/>
        </w:rPr>
        <w:t>развивающих игр);</w:t>
      </w:r>
    </w:p>
    <w:p w:rsidR="00D72FEE" w:rsidRPr="003E6224" w:rsidRDefault="004B6FAC" w:rsidP="003E6224">
      <w:pPr>
        <w:pStyle w:val="a6"/>
        <w:numPr>
          <w:ilvl w:val="0"/>
          <w:numId w:val="3"/>
        </w:numPr>
        <w:tabs>
          <w:tab w:val="left" w:pos="1678"/>
        </w:tabs>
        <w:ind w:left="0" w:firstLine="720"/>
        <w:rPr>
          <w:sz w:val="24"/>
          <w:szCs w:val="24"/>
        </w:rPr>
      </w:pPr>
      <w:r w:rsidRPr="003E6224">
        <w:rPr>
          <w:sz w:val="24"/>
          <w:szCs w:val="24"/>
        </w:rPr>
        <w:t>помещения для занятий и проектов, обеспечивающие образование</w:t>
      </w:r>
      <w:r w:rsidRPr="003E6224">
        <w:rPr>
          <w:spacing w:val="-67"/>
          <w:sz w:val="24"/>
          <w:szCs w:val="24"/>
        </w:rPr>
        <w:t xml:space="preserve"> </w:t>
      </w:r>
      <w:r w:rsidRPr="003E6224">
        <w:rPr>
          <w:sz w:val="24"/>
          <w:szCs w:val="24"/>
        </w:rPr>
        <w:t>детей</w:t>
      </w:r>
      <w:r w:rsidRPr="003E6224">
        <w:rPr>
          <w:spacing w:val="-1"/>
          <w:sz w:val="24"/>
          <w:szCs w:val="24"/>
        </w:rPr>
        <w:t xml:space="preserve"> </w:t>
      </w:r>
      <w:r w:rsidRPr="003E6224">
        <w:rPr>
          <w:sz w:val="24"/>
          <w:szCs w:val="24"/>
        </w:rPr>
        <w:t>через</w:t>
      </w:r>
      <w:r w:rsidRPr="003E6224">
        <w:rPr>
          <w:spacing w:val="-1"/>
          <w:sz w:val="24"/>
          <w:szCs w:val="24"/>
        </w:rPr>
        <w:t xml:space="preserve"> </w:t>
      </w:r>
      <w:r w:rsidRPr="003E6224">
        <w:rPr>
          <w:sz w:val="24"/>
          <w:szCs w:val="24"/>
        </w:rPr>
        <w:t>игру,</w:t>
      </w:r>
      <w:r w:rsidRPr="003E6224">
        <w:rPr>
          <w:spacing w:val="-1"/>
          <w:sz w:val="24"/>
          <w:szCs w:val="24"/>
        </w:rPr>
        <w:t xml:space="preserve"> </w:t>
      </w:r>
      <w:r w:rsidRPr="003E6224">
        <w:rPr>
          <w:sz w:val="24"/>
          <w:szCs w:val="24"/>
        </w:rPr>
        <w:t>общение,</w:t>
      </w:r>
      <w:r w:rsidRPr="003E6224">
        <w:rPr>
          <w:spacing w:val="-1"/>
          <w:sz w:val="24"/>
          <w:szCs w:val="24"/>
        </w:rPr>
        <w:t xml:space="preserve"> </w:t>
      </w:r>
      <w:r w:rsidRPr="003E6224">
        <w:rPr>
          <w:sz w:val="24"/>
          <w:szCs w:val="24"/>
        </w:rPr>
        <w:t>познавательно</w:t>
      </w:r>
    </w:p>
    <w:p w:rsidR="00D72FEE" w:rsidRPr="003E6224" w:rsidRDefault="004B6FAC" w:rsidP="003E6224">
      <w:pPr>
        <w:pStyle w:val="a4"/>
        <w:ind w:left="0" w:firstLine="720"/>
        <w:rPr>
          <w:sz w:val="24"/>
          <w:szCs w:val="24"/>
        </w:rPr>
      </w:pPr>
      <w:r w:rsidRPr="003E6224">
        <w:rPr>
          <w:sz w:val="24"/>
          <w:szCs w:val="24"/>
        </w:rPr>
        <w:t>-исследовательскую деятельность и другие формы активности ребенка с</w:t>
      </w:r>
      <w:r w:rsidRPr="003E6224">
        <w:rPr>
          <w:spacing w:val="-67"/>
          <w:sz w:val="24"/>
          <w:szCs w:val="24"/>
        </w:rPr>
        <w:t xml:space="preserve"> </w:t>
      </w:r>
      <w:r w:rsidRPr="003E6224">
        <w:rPr>
          <w:sz w:val="24"/>
          <w:szCs w:val="24"/>
        </w:rPr>
        <w:t>участием</w:t>
      </w:r>
      <w:r w:rsidRPr="003E6224">
        <w:rPr>
          <w:spacing w:val="-1"/>
          <w:sz w:val="24"/>
          <w:szCs w:val="24"/>
        </w:rPr>
        <w:t xml:space="preserve"> </w:t>
      </w:r>
      <w:r w:rsidRPr="003E6224">
        <w:rPr>
          <w:sz w:val="24"/>
          <w:szCs w:val="24"/>
        </w:rPr>
        <w:t>взрослых</w:t>
      </w:r>
      <w:r w:rsidRPr="003E6224">
        <w:rPr>
          <w:spacing w:val="1"/>
          <w:sz w:val="24"/>
          <w:szCs w:val="24"/>
        </w:rPr>
        <w:t xml:space="preserve"> </w:t>
      </w:r>
      <w:r w:rsidRPr="003E6224">
        <w:rPr>
          <w:sz w:val="24"/>
          <w:szCs w:val="24"/>
        </w:rPr>
        <w:t>и других</w:t>
      </w:r>
      <w:r w:rsidRPr="003E6224">
        <w:rPr>
          <w:spacing w:val="1"/>
          <w:sz w:val="24"/>
          <w:szCs w:val="24"/>
        </w:rPr>
        <w:t xml:space="preserve"> </w:t>
      </w:r>
      <w:r w:rsidRPr="003E6224">
        <w:rPr>
          <w:sz w:val="24"/>
          <w:szCs w:val="24"/>
        </w:rPr>
        <w:t>детей;</w:t>
      </w:r>
    </w:p>
    <w:p w:rsidR="00D72FEE" w:rsidRPr="003E6224" w:rsidRDefault="004B6FAC" w:rsidP="003E6224">
      <w:pPr>
        <w:pStyle w:val="a6"/>
        <w:numPr>
          <w:ilvl w:val="0"/>
          <w:numId w:val="3"/>
        </w:numPr>
        <w:tabs>
          <w:tab w:val="left" w:pos="1609"/>
        </w:tabs>
        <w:ind w:left="0" w:firstLine="720"/>
        <w:rPr>
          <w:sz w:val="24"/>
          <w:szCs w:val="24"/>
        </w:rPr>
      </w:pPr>
      <w:r w:rsidRPr="003E6224">
        <w:rPr>
          <w:sz w:val="24"/>
          <w:szCs w:val="24"/>
        </w:rPr>
        <w:t>оснащение предметно-развивающей среды, включающей средства</w:t>
      </w:r>
      <w:r w:rsidRPr="003E6224">
        <w:rPr>
          <w:spacing w:val="1"/>
          <w:sz w:val="24"/>
          <w:szCs w:val="24"/>
        </w:rPr>
        <w:t xml:space="preserve"> </w:t>
      </w:r>
      <w:r w:rsidRPr="003E6224">
        <w:rPr>
          <w:sz w:val="24"/>
          <w:szCs w:val="24"/>
        </w:rPr>
        <w:t>образования и воспитания, подобранные в соответствии с возрастными и</w:t>
      </w:r>
      <w:r w:rsidRPr="003E6224">
        <w:rPr>
          <w:spacing w:val="-67"/>
          <w:sz w:val="24"/>
          <w:szCs w:val="24"/>
        </w:rPr>
        <w:t xml:space="preserve"> </w:t>
      </w:r>
      <w:r w:rsidRPr="003E6224">
        <w:rPr>
          <w:sz w:val="24"/>
          <w:szCs w:val="24"/>
        </w:rPr>
        <w:t>индивидуальными</w:t>
      </w:r>
      <w:r w:rsidRPr="003E6224">
        <w:rPr>
          <w:spacing w:val="-2"/>
          <w:sz w:val="24"/>
          <w:szCs w:val="24"/>
        </w:rPr>
        <w:t xml:space="preserve"> </w:t>
      </w:r>
      <w:r w:rsidRPr="003E6224">
        <w:rPr>
          <w:sz w:val="24"/>
          <w:szCs w:val="24"/>
        </w:rPr>
        <w:t>особенностями</w:t>
      </w:r>
      <w:r w:rsidRPr="003E6224">
        <w:rPr>
          <w:spacing w:val="-1"/>
          <w:sz w:val="24"/>
          <w:szCs w:val="24"/>
        </w:rPr>
        <w:t xml:space="preserve"> </w:t>
      </w:r>
      <w:r w:rsidRPr="003E6224">
        <w:rPr>
          <w:sz w:val="24"/>
          <w:szCs w:val="24"/>
        </w:rPr>
        <w:t>детей</w:t>
      </w:r>
      <w:r w:rsidRPr="003E6224">
        <w:rPr>
          <w:spacing w:val="-3"/>
          <w:sz w:val="24"/>
          <w:szCs w:val="24"/>
        </w:rPr>
        <w:t xml:space="preserve"> </w:t>
      </w:r>
      <w:r w:rsidRPr="003E6224">
        <w:rPr>
          <w:sz w:val="24"/>
          <w:szCs w:val="24"/>
        </w:rPr>
        <w:t>дошкольного возраста,</w:t>
      </w:r>
    </w:p>
    <w:p w:rsidR="00D72FEE" w:rsidRPr="003E6224" w:rsidRDefault="004B6FAC" w:rsidP="003E6224">
      <w:pPr>
        <w:pStyle w:val="a6"/>
        <w:numPr>
          <w:ilvl w:val="0"/>
          <w:numId w:val="3"/>
        </w:numPr>
        <w:tabs>
          <w:tab w:val="left" w:pos="1609"/>
        </w:tabs>
        <w:ind w:left="0" w:firstLine="720"/>
        <w:rPr>
          <w:sz w:val="24"/>
          <w:szCs w:val="24"/>
        </w:rPr>
      </w:pPr>
      <w:r w:rsidRPr="003E6224">
        <w:rPr>
          <w:sz w:val="24"/>
          <w:szCs w:val="24"/>
        </w:rPr>
        <w:t>мебель, техническое оборудование, спортивный и хозяйственный</w:t>
      </w:r>
      <w:r w:rsidRPr="003E6224">
        <w:rPr>
          <w:spacing w:val="-67"/>
          <w:sz w:val="24"/>
          <w:szCs w:val="24"/>
        </w:rPr>
        <w:t xml:space="preserve"> </w:t>
      </w:r>
      <w:r w:rsidRPr="003E6224">
        <w:rPr>
          <w:sz w:val="24"/>
          <w:szCs w:val="24"/>
        </w:rPr>
        <w:t>инвентарь, инвентарь для художественного творчества, музыкальные</w:t>
      </w:r>
      <w:r w:rsidRPr="003E6224">
        <w:rPr>
          <w:spacing w:val="-67"/>
          <w:sz w:val="24"/>
          <w:szCs w:val="24"/>
        </w:rPr>
        <w:t xml:space="preserve"> </w:t>
      </w:r>
      <w:r w:rsidRPr="003E6224">
        <w:rPr>
          <w:sz w:val="24"/>
          <w:szCs w:val="24"/>
        </w:rPr>
        <w:t>инструменты.</w:t>
      </w:r>
    </w:p>
    <w:p w:rsidR="00D72FEE" w:rsidRPr="003E6224" w:rsidRDefault="004B6FAC" w:rsidP="003E6224">
      <w:pPr>
        <w:pStyle w:val="a4"/>
        <w:ind w:left="0" w:firstLine="720"/>
        <w:rPr>
          <w:sz w:val="24"/>
          <w:szCs w:val="24"/>
        </w:rPr>
      </w:pPr>
      <w:r w:rsidRPr="003E6224">
        <w:rPr>
          <w:sz w:val="24"/>
          <w:szCs w:val="24"/>
        </w:rPr>
        <w:t>Программа оставляет за Организацией право самостоятельного подбора</w:t>
      </w:r>
      <w:r w:rsidRPr="003E6224">
        <w:rPr>
          <w:spacing w:val="1"/>
          <w:sz w:val="24"/>
          <w:szCs w:val="24"/>
        </w:rPr>
        <w:t xml:space="preserve"> </w:t>
      </w:r>
      <w:r w:rsidRPr="003E6224">
        <w:rPr>
          <w:sz w:val="24"/>
          <w:szCs w:val="24"/>
        </w:rPr>
        <w:t>разновидности необходимых средств обучения, оборудования, материалов,</w:t>
      </w:r>
      <w:r w:rsidRPr="003E6224">
        <w:rPr>
          <w:spacing w:val="-67"/>
          <w:sz w:val="24"/>
          <w:szCs w:val="24"/>
        </w:rPr>
        <w:t xml:space="preserve"> </w:t>
      </w:r>
      <w:r w:rsidRPr="003E6224">
        <w:rPr>
          <w:sz w:val="24"/>
          <w:szCs w:val="24"/>
        </w:rPr>
        <w:t>исходя</w:t>
      </w:r>
      <w:r w:rsidRPr="003E6224">
        <w:rPr>
          <w:spacing w:val="-1"/>
          <w:sz w:val="24"/>
          <w:szCs w:val="24"/>
        </w:rPr>
        <w:t xml:space="preserve"> </w:t>
      </w:r>
      <w:r w:rsidRPr="003E6224">
        <w:rPr>
          <w:sz w:val="24"/>
          <w:szCs w:val="24"/>
        </w:rPr>
        <w:t>из</w:t>
      </w:r>
      <w:r w:rsidRPr="003E6224">
        <w:rPr>
          <w:spacing w:val="-4"/>
          <w:sz w:val="24"/>
          <w:szCs w:val="24"/>
        </w:rPr>
        <w:t xml:space="preserve"> </w:t>
      </w:r>
      <w:r w:rsidRPr="003E6224">
        <w:rPr>
          <w:sz w:val="24"/>
          <w:szCs w:val="24"/>
        </w:rPr>
        <w:t>особенностей</w:t>
      </w:r>
      <w:r w:rsidRPr="003E6224">
        <w:rPr>
          <w:spacing w:val="-1"/>
          <w:sz w:val="24"/>
          <w:szCs w:val="24"/>
        </w:rPr>
        <w:t xml:space="preserve"> </w:t>
      </w:r>
      <w:r w:rsidRPr="003E6224">
        <w:rPr>
          <w:sz w:val="24"/>
          <w:szCs w:val="24"/>
        </w:rPr>
        <w:t>реализации</w:t>
      </w:r>
      <w:r w:rsidRPr="003E6224">
        <w:rPr>
          <w:spacing w:val="-1"/>
          <w:sz w:val="24"/>
          <w:szCs w:val="24"/>
        </w:rPr>
        <w:t xml:space="preserve"> </w:t>
      </w:r>
      <w:r w:rsidRPr="003E6224">
        <w:rPr>
          <w:sz w:val="24"/>
          <w:szCs w:val="24"/>
        </w:rPr>
        <w:t>адаптированной</w:t>
      </w:r>
      <w:r w:rsidRPr="003E6224">
        <w:rPr>
          <w:spacing w:val="-1"/>
          <w:sz w:val="24"/>
          <w:szCs w:val="24"/>
        </w:rPr>
        <w:t xml:space="preserve"> </w:t>
      </w:r>
      <w:r w:rsidRPr="003E6224">
        <w:rPr>
          <w:sz w:val="24"/>
          <w:szCs w:val="24"/>
        </w:rPr>
        <w:t>основной</w:t>
      </w:r>
    </w:p>
    <w:p w:rsidR="00D72FEE" w:rsidRPr="003E6224" w:rsidRDefault="004B6FAC" w:rsidP="003E6224">
      <w:pPr>
        <w:pStyle w:val="a4"/>
        <w:ind w:left="0" w:firstLine="720"/>
        <w:rPr>
          <w:sz w:val="24"/>
          <w:szCs w:val="24"/>
        </w:rPr>
      </w:pPr>
      <w:r w:rsidRPr="003E6224">
        <w:rPr>
          <w:sz w:val="24"/>
          <w:szCs w:val="24"/>
        </w:rPr>
        <w:t>образовательной</w:t>
      </w:r>
      <w:r w:rsidRPr="003E6224">
        <w:rPr>
          <w:spacing w:val="-9"/>
          <w:sz w:val="24"/>
          <w:szCs w:val="24"/>
        </w:rPr>
        <w:t xml:space="preserve"> </w:t>
      </w:r>
      <w:r w:rsidRPr="003E6224">
        <w:rPr>
          <w:sz w:val="24"/>
          <w:szCs w:val="24"/>
        </w:rPr>
        <w:t>программы.</w:t>
      </w:r>
    </w:p>
    <w:p w:rsidR="00D72FEE" w:rsidRPr="003E6224" w:rsidRDefault="004B6FAC" w:rsidP="003E6224">
      <w:pPr>
        <w:pStyle w:val="a4"/>
        <w:ind w:left="0" w:firstLine="720"/>
        <w:rPr>
          <w:sz w:val="24"/>
          <w:szCs w:val="24"/>
        </w:rPr>
      </w:pPr>
      <w:r w:rsidRPr="003E6224">
        <w:rPr>
          <w:sz w:val="24"/>
          <w:szCs w:val="24"/>
        </w:rPr>
        <w:t>Программой предусмотрено также использование Организацией</w:t>
      </w:r>
      <w:r w:rsidRPr="003E6224">
        <w:rPr>
          <w:spacing w:val="1"/>
          <w:sz w:val="24"/>
          <w:szCs w:val="24"/>
        </w:rPr>
        <w:t xml:space="preserve"> </w:t>
      </w:r>
      <w:r w:rsidRPr="003E6224">
        <w:rPr>
          <w:sz w:val="24"/>
          <w:szCs w:val="24"/>
        </w:rPr>
        <w:t>обновляемых образовательных ресурсов, в т. ч. расходных материалов,</w:t>
      </w:r>
      <w:r w:rsidRPr="003E6224">
        <w:rPr>
          <w:spacing w:val="-67"/>
          <w:sz w:val="24"/>
          <w:szCs w:val="24"/>
        </w:rPr>
        <w:t xml:space="preserve"> </w:t>
      </w:r>
      <w:r w:rsidRPr="003E6224">
        <w:rPr>
          <w:sz w:val="24"/>
          <w:szCs w:val="24"/>
        </w:rPr>
        <w:t>подписки</w:t>
      </w:r>
      <w:r w:rsidRPr="003E6224">
        <w:rPr>
          <w:spacing w:val="-1"/>
          <w:sz w:val="24"/>
          <w:szCs w:val="24"/>
        </w:rPr>
        <w:t xml:space="preserve"> </w:t>
      </w:r>
      <w:r w:rsidRPr="003E6224">
        <w:rPr>
          <w:sz w:val="24"/>
          <w:szCs w:val="24"/>
        </w:rPr>
        <w:t>на</w:t>
      </w:r>
      <w:r w:rsidRPr="003E6224">
        <w:rPr>
          <w:spacing w:val="-1"/>
          <w:sz w:val="24"/>
          <w:szCs w:val="24"/>
        </w:rPr>
        <w:t xml:space="preserve"> </w:t>
      </w:r>
      <w:r w:rsidRPr="003E6224">
        <w:rPr>
          <w:sz w:val="24"/>
          <w:szCs w:val="24"/>
        </w:rPr>
        <w:t>актуализацию</w:t>
      </w:r>
      <w:r w:rsidRPr="003E6224">
        <w:rPr>
          <w:spacing w:val="-2"/>
          <w:sz w:val="24"/>
          <w:szCs w:val="24"/>
        </w:rPr>
        <w:t xml:space="preserve"> </w:t>
      </w:r>
      <w:r w:rsidRPr="003E6224">
        <w:rPr>
          <w:sz w:val="24"/>
          <w:szCs w:val="24"/>
        </w:rPr>
        <w:t>электронных ресурсов,</w:t>
      </w:r>
      <w:r w:rsidRPr="003E6224">
        <w:rPr>
          <w:spacing w:val="-2"/>
          <w:sz w:val="24"/>
          <w:szCs w:val="24"/>
        </w:rPr>
        <w:t xml:space="preserve"> </w:t>
      </w:r>
      <w:r w:rsidRPr="003E6224">
        <w:rPr>
          <w:sz w:val="24"/>
          <w:szCs w:val="24"/>
        </w:rPr>
        <w:t>техническое</w:t>
      </w:r>
      <w:r w:rsidRPr="003E6224">
        <w:rPr>
          <w:spacing w:val="-4"/>
          <w:sz w:val="24"/>
          <w:szCs w:val="24"/>
        </w:rPr>
        <w:t xml:space="preserve"> </w:t>
      </w:r>
      <w:r w:rsidRPr="003E6224">
        <w:rPr>
          <w:sz w:val="24"/>
          <w:szCs w:val="24"/>
        </w:rPr>
        <w:t>и</w:t>
      </w:r>
    </w:p>
    <w:p w:rsidR="00D72FEE" w:rsidRPr="003E6224" w:rsidRDefault="004B6FAC" w:rsidP="003E6224">
      <w:pPr>
        <w:pStyle w:val="a4"/>
        <w:ind w:left="0" w:firstLine="720"/>
        <w:rPr>
          <w:sz w:val="24"/>
          <w:szCs w:val="24"/>
        </w:rPr>
      </w:pPr>
      <w:r w:rsidRPr="003E6224">
        <w:rPr>
          <w:sz w:val="24"/>
          <w:szCs w:val="24"/>
        </w:rPr>
        <w:t>мультимедийное сопровождение деятельности средств обучения и</w:t>
      </w:r>
      <w:r w:rsidRPr="003E6224">
        <w:rPr>
          <w:spacing w:val="1"/>
          <w:sz w:val="24"/>
          <w:szCs w:val="24"/>
        </w:rPr>
        <w:t xml:space="preserve"> </w:t>
      </w:r>
      <w:r w:rsidRPr="003E6224">
        <w:rPr>
          <w:sz w:val="24"/>
          <w:szCs w:val="24"/>
        </w:rPr>
        <w:t>воспитания, спортивного, музыкального, оздоровительного оборудования,</w:t>
      </w:r>
      <w:r w:rsidRPr="003E6224">
        <w:rPr>
          <w:spacing w:val="1"/>
          <w:sz w:val="24"/>
          <w:szCs w:val="24"/>
        </w:rPr>
        <w:t xml:space="preserve"> </w:t>
      </w:r>
      <w:r w:rsidRPr="003E6224">
        <w:rPr>
          <w:sz w:val="24"/>
          <w:szCs w:val="24"/>
        </w:rPr>
        <w:t>услуг</w:t>
      </w:r>
      <w:r w:rsidRPr="003E6224">
        <w:rPr>
          <w:spacing w:val="-3"/>
          <w:sz w:val="24"/>
          <w:szCs w:val="24"/>
        </w:rPr>
        <w:t xml:space="preserve"> </w:t>
      </w:r>
      <w:r w:rsidRPr="003E6224">
        <w:rPr>
          <w:sz w:val="24"/>
          <w:szCs w:val="24"/>
        </w:rPr>
        <w:t>связи,</w:t>
      </w:r>
      <w:r w:rsidRPr="003E6224">
        <w:rPr>
          <w:spacing w:val="-3"/>
          <w:sz w:val="24"/>
          <w:szCs w:val="24"/>
        </w:rPr>
        <w:t xml:space="preserve"> </w:t>
      </w:r>
      <w:r w:rsidRPr="003E6224">
        <w:rPr>
          <w:sz w:val="24"/>
          <w:szCs w:val="24"/>
        </w:rPr>
        <w:t>в</w:t>
      </w:r>
      <w:r w:rsidRPr="003E6224">
        <w:rPr>
          <w:spacing w:val="-4"/>
          <w:sz w:val="24"/>
          <w:szCs w:val="24"/>
        </w:rPr>
        <w:t xml:space="preserve"> </w:t>
      </w:r>
      <w:r w:rsidRPr="003E6224">
        <w:rPr>
          <w:sz w:val="24"/>
          <w:szCs w:val="24"/>
        </w:rPr>
        <w:t>т.</w:t>
      </w:r>
      <w:r w:rsidRPr="003E6224">
        <w:rPr>
          <w:spacing w:val="-3"/>
          <w:sz w:val="24"/>
          <w:szCs w:val="24"/>
        </w:rPr>
        <w:t xml:space="preserve"> </w:t>
      </w:r>
      <w:r w:rsidRPr="003E6224">
        <w:rPr>
          <w:sz w:val="24"/>
          <w:szCs w:val="24"/>
        </w:rPr>
        <w:t>ч.</w:t>
      </w:r>
      <w:r w:rsidRPr="003E6224">
        <w:rPr>
          <w:spacing w:val="-4"/>
          <w:sz w:val="24"/>
          <w:szCs w:val="24"/>
        </w:rPr>
        <w:t xml:space="preserve"> </w:t>
      </w:r>
      <w:r w:rsidRPr="003E6224">
        <w:rPr>
          <w:sz w:val="24"/>
          <w:szCs w:val="24"/>
        </w:rPr>
        <w:t>информационно-телекоммуникационной</w:t>
      </w:r>
      <w:r w:rsidRPr="003E6224">
        <w:rPr>
          <w:spacing w:val="-5"/>
          <w:sz w:val="24"/>
          <w:szCs w:val="24"/>
        </w:rPr>
        <w:t xml:space="preserve"> </w:t>
      </w:r>
      <w:r w:rsidRPr="003E6224">
        <w:rPr>
          <w:sz w:val="24"/>
          <w:szCs w:val="24"/>
        </w:rPr>
        <w:t>сети</w:t>
      </w:r>
      <w:r w:rsidRPr="003E6224">
        <w:rPr>
          <w:spacing w:val="-2"/>
          <w:sz w:val="24"/>
          <w:szCs w:val="24"/>
        </w:rPr>
        <w:t xml:space="preserve"> </w:t>
      </w:r>
      <w:r w:rsidRPr="003E6224">
        <w:rPr>
          <w:sz w:val="24"/>
          <w:szCs w:val="24"/>
        </w:rPr>
        <w:t>Интернет.</w:t>
      </w:r>
    </w:p>
    <w:p w:rsidR="00D72FEE" w:rsidRPr="003E6224" w:rsidRDefault="004B6FAC" w:rsidP="003E6224">
      <w:pPr>
        <w:pStyle w:val="a4"/>
        <w:ind w:left="0" w:firstLine="720"/>
        <w:rPr>
          <w:sz w:val="24"/>
          <w:szCs w:val="24"/>
        </w:rPr>
      </w:pPr>
      <w:r w:rsidRPr="003E6224">
        <w:rPr>
          <w:sz w:val="24"/>
          <w:szCs w:val="24"/>
        </w:rPr>
        <w:t>Материально-технические условия ДОУ обеспечивают высокий</w:t>
      </w:r>
      <w:r w:rsidRPr="003E6224">
        <w:rPr>
          <w:spacing w:val="1"/>
          <w:sz w:val="24"/>
          <w:szCs w:val="24"/>
        </w:rPr>
        <w:t xml:space="preserve"> </w:t>
      </w:r>
      <w:r w:rsidRPr="003E6224">
        <w:rPr>
          <w:sz w:val="24"/>
          <w:szCs w:val="24"/>
        </w:rPr>
        <w:t>уровень</w:t>
      </w:r>
      <w:r w:rsidRPr="003E6224">
        <w:rPr>
          <w:spacing w:val="-6"/>
          <w:sz w:val="24"/>
          <w:szCs w:val="24"/>
        </w:rPr>
        <w:t xml:space="preserve"> </w:t>
      </w:r>
      <w:r w:rsidRPr="003E6224">
        <w:rPr>
          <w:sz w:val="24"/>
          <w:szCs w:val="24"/>
        </w:rPr>
        <w:t>физического,</w:t>
      </w:r>
      <w:r w:rsidRPr="003E6224">
        <w:rPr>
          <w:spacing w:val="-5"/>
          <w:sz w:val="24"/>
          <w:szCs w:val="24"/>
        </w:rPr>
        <w:t xml:space="preserve"> </w:t>
      </w:r>
      <w:r w:rsidRPr="003E6224">
        <w:rPr>
          <w:sz w:val="24"/>
          <w:szCs w:val="24"/>
        </w:rPr>
        <w:t>интеллектуального</w:t>
      </w:r>
      <w:r w:rsidRPr="003E6224">
        <w:rPr>
          <w:spacing w:val="-3"/>
          <w:sz w:val="24"/>
          <w:szCs w:val="24"/>
        </w:rPr>
        <w:t xml:space="preserve"> </w:t>
      </w:r>
      <w:r w:rsidRPr="003E6224">
        <w:rPr>
          <w:sz w:val="24"/>
          <w:szCs w:val="24"/>
        </w:rPr>
        <w:t>и</w:t>
      </w:r>
      <w:r w:rsidRPr="003E6224">
        <w:rPr>
          <w:spacing w:val="-4"/>
          <w:sz w:val="24"/>
          <w:szCs w:val="24"/>
        </w:rPr>
        <w:t xml:space="preserve"> </w:t>
      </w:r>
      <w:r w:rsidRPr="003E6224">
        <w:rPr>
          <w:sz w:val="24"/>
          <w:szCs w:val="24"/>
        </w:rPr>
        <w:t>эмоционального</w:t>
      </w:r>
      <w:r w:rsidRPr="003E6224">
        <w:rPr>
          <w:spacing w:val="-5"/>
          <w:sz w:val="24"/>
          <w:szCs w:val="24"/>
        </w:rPr>
        <w:t xml:space="preserve"> </w:t>
      </w:r>
      <w:r w:rsidRPr="003E6224">
        <w:rPr>
          <w:sz w:val="24"/>
          <w:szCs w:val="24"/>
        </w:rPr>
        <w:t>развития.</w:t>
      </w:r>
    </w:p>
    <w:p w:rsidR="00D72FEE" w:rsidRPr="003E6224" w:rsidRDefault="004B6FAC" w:rsidP="003E6224">
      <w:pPr>
        <w:pStyle w:val="a4"/>
        <w:ind w:left="0" w:firstLine="720"/>
        <w:rPr>
          <w:sz w:val="24"/>
          <w:szCs w:val="24"/>
        </w:rPr>
      </w:pPr>
      <w:r w:rsidRPr="003E6224">
        <w:rPr>
          <w:sz w:val="24"/>
          <w:szCs w:val="24"/>
        </w:rPr>
        <w:t>Детский сад оснащен в достаточном количестве мягким и жестким</w:t>
      </w:r>
      <w:r w:rsidRPr="003E6224">
        <w:rPr>
          <w:spacing w:val="1"/>
          <w:sz w:val="24"/>
          <w:szCs w:val="24"/>
        </w:rPr>
        <w:t xml:space="preserve"> </w:t>
      </w:r>
      <w:r w:rsidRPr="003E6224">
        <w:rPr>
          <w:sz w:val="24"/>
          <w:szCs w:val="24"/>
        </w:rPr>
        <w:t>инвентарем, имеется необходимое физкультурное и игровое оборудование,</w:t>
      </w:r>
      <w:r w:rsidRPr="003E6224">
        <w:rPr>
          <w:spacing w:val="-67"/>
          <w:sz w:val="24"/>
          <w:szCs w:val="24"/>
        </w:rPr>
        <w:t xml:space="preserve"> </w:t>
      </w:r>
      <w:r w:rsidRPr="003E6224">
        <w:rPr>
          <w:sz w:val="24"/>
          <w:szCs w:val="24"/>
        </w:rPr>
        <w:t>технические средства, музыкальные инструменты, научно-методическая и</w:t>
      </w:r>
      <w:r w:rsidRPr="003E6224">
        <w:rPr>
          <w:spacing w:val="1"/>
          <w:sz w:val="24"/>
          <w:szCs w:val="24"/>
        </w:rPr>
        <w:t xml:space="preserve"> </w:t>
      </w:r>
      <w:r w:rsidRPr="003E6224">
        <w:rPr>
          <w:sz w:val="24"/>
          <w:szCs w:val="24"/>
        </w:rPr>
        <w:t>художественная</w:t>
      </w:r>
      <w:r w:rsidRPr="003E6224">
        <w:rPr>
          <w:spacing w:val="-2"/>
          <w:sz w:val="24"/>
          <w:szCs w:val="24"/>
        </w:rPr>
        <w:t xml:space="preserve"> </w:t>
      </w:r>
      <w:r w:rsidRPr="003E6224">
        <w:rPr>
          <w:sz w:val="24"/>
          <w:szCs w:val="24"/>
        </w:rPr>
        <w:t>литература,</w:t>
      </w:r>
      <w:r w:rsidRPr="003E6224">
        <w:rPr>
          <w:spacing w:val="-2"/>
          <w:sz w:val="24"/>
          <w:szCs w:val="24"/>
        </w:rPr>
        <w:t xml:space="preserve"> </w:t>
      </w:r>
      <w:r w:rsidRPr="003E6224">
        <w:rPr>
          <w:sz w:val="24"/>
          <w:szCs w:val="24"/>
        </w:rPr>
        <w:t>учебно-наглядные</w:t>
      </w:r>
      <w:r w:rsidRPr="003E6224">
        <w:rPr>
          <w:spacing w:val="-4"/>
          <w:sz w:val="24"/>
          <w:szCs w:val="24"/>
        </w:rPr>
        <w:t xml:space="preserve"> </w:t>
      </w:r>
      <w:r w:rsidRPr="003E6224">
        <w:rPr>
          <w:sz w:val="24"/>
          <w:szCs w:val="24"/>
        </w:rPr>
        <w:t>пособия,</w:t>
      </w:r>
      <w:r w:rsidRPr="003E6224">
        <w:rPr>
          <w:spacing w:val="-2"/>
          <w:sz w:val="24"/>
          <w:szCs w:val="24"/>
        </w:rPr>
        <w:t xml:space="preserve"> </w:t>
      </w:r>
      <w:r w:rsidRPr="003E6224">
        <w:rPr>
          <w:sz w:val="24"/>
          <w:szCs w:val="24"/>
        </w:rPr>
        <w:t>медицинское</w:t>
      </w:r>
    </w:p>
    <w:p w:rsidR="00D72FEE" w:rsidRPr="003E6224" w:rsidRDefault="004B6FAC" w:rsidP="003E6224">
      <w:pPr>
        <w:pStyle w:val="a4"/>
        <w:ind w:left="0" w:firstLine="720"/>
        <w:rPr>
          <w:sz w:val="24"/>
          <w:szCs w:val="24"/>
        </w:rPr>
      </w:pPr>
      <w:r w:rsidRPr="003E6224">
        <w:rPr>
          <w:sz w:val="24"/>
          <w:szCs w:val="24"/>
        </w:rPr>
        <w:t>оборудование.</w:t>
      </w:r>
    </w:p>
    <w:p w:rsidR="00D72FEE" w:rsidRPr="003E6224" w:rsidRDefault="004B6FAC" w:rsidP="003E6224">
      <w:pPr>
        <w:pStyle w:val="a4"/>
        <w:ind w:left="0" w:firstLine="720"/>
        <w:rPr>
          <w:sz w:val="24"/>
          <w:szCs w:val="24"/>
        </w:rPr>
      </w:pPr>
      <w:r w:rsidRPr="003E6224">
        <w:rPr>
          <w:sz w:val="24"/>
          <w:szCs w:val="24"/>
        </w:rPr>
        <w:t>Для</w:t>
      </w:r>
      <w:r w:rsidRPr="003E6224">
        <w:rPr>
          <w:spacing w:val="-4"/>
          <w:sz w:val="24"/>
          <w:szCs w:val="24"/>
        </w:rPr>
        <w:t xml:space="preserve"> </w:t>
      </w:r>
      <w:r w:rsidRPr="003E6224">
        <w:rPr>
          <w:sz w:val="24"/>
          <w:szCs w:val="24"/>
        </w:rPr>
        <w:t>каждого</w:t>
      </w:r>
      <w:r w:rsidRPr="003E6224">
        <w:rPr>
          <w:spacing w:val="-2"/>
          <w:sz w:val="24"/>
          <w:szCs w:val="24"/>
        </w:rPr>
        <w:t xml:space="preserve"> </w:t>
      </w:r>
      <w:r w:rsidRPr="003E6224">
        <w:rPr>
          <w:sz w:val="24"/>
          <w:szCs w:val="24"/>
        </w:rPr>
        <w:t>вида</w:t>
      </w:r>
      <w:r w:rsidRPr="003E6224">
        <w:rPr>
          <w:spacing w:val="-3"/>
          <w:sz w:val="24"/>
          <w:szCs w:val="24"/>
        </w:rPr>
        <w:t xml:space="preserve"> </w:t>
      </w:r>
      <w:r w:rsidRPr="003E6224">
        <w:rPr>
          <w:sz w:val="24"/>
          <w:szCs w:val="24"/>
        </w:rPr>
        <w:t>работы</w:t>
      </w:r>
      <w:r w:rsidRPr="003E6224">
        <w:rPr>
          <w:spacing w:val="-6"/>
          <w:sz w:val="24"/>
          <w:szCs w:val="24"/>
        </w:rPr>
        <w:t xml:space="preserve"> </w:t>
      </w:r>
      <w:r w:rsidRPr="003E6224">
        <w:rPr>
          <w:sz w:val="24"/>
          <w:szCs w:val="24"/>
        </w:rPr>
        <w:t>предусмотрено</w:t>
      </w:r>
      <w:r w:rsidRPr="003E6224">
        <w:rPr>
          <w:spacing w:val="-6"/>
          <w:sz w:val="24"/>
          <w:szCs w:val="24"/>
        </w:rPr>
        <w:t xml:space="preserve"> </w:t>
      </w:r>
      <w:r w:rsidRPr="003E6224">
        <w:rPr>
          <w:sz w:val="24"/>
          <w:szCs w:val="24"/>
        </w:rPr>
        <w:t>отдельное</w:t>
      </w:r>
    </w:p>
    <w:p w:rsidR="00D72FEE" w:rsidRPr="003E6224" w:rsidRDefault="004B6FAC" w:rsidP="003E6224">
      <w:pPr>
        <w:pStyle w:val="a4"/>
        <w:ind w:left="0" w:firstLine="720"/>
        <w:rPr>
          <w:sz w:val="24"/>
          <w:szCs w:val="24"/>
        </w:rPr>
      </w:pPr>
      <w:r w:rsidRPr="003E6224">
        <w:rPr>
          <w:sz w:val="24"/>
          <w:szCs w:val="24"/>
        </w:rPr>
        <w:t>помещение. Все кабинеты, залы и рабочие места обеспечены современным</w:t>
      </w:r>
      <w:r w:rsidRPr="003E6224">
        <w:rPr>
          <w:spacing w:val="1"/>
          <w:sz w:val="24"/>
          <w:szCs w:val="24"/>
        </w:rPr>
        <w:t xml:space="preserve"> </w:t>
      </w:r>
      <w:r w:rsidRPr="003E6224">
        <w:rPr>
          <w:sz w:val="24"/>
          <w:szCs w:val="24"/>
        </w:rPr>
        <w:t>оборудованием, создана современная информационно-техническая база для</w:t>
      </w:r>
      <w:r w:rsidRPr="003E6224">
        <w:rPr>
          <w:spacing w:val="-67"/>
          <w:sz w:val="24"/>
          <w:szCs w:val="24"/>
        </w:rPr>
        <w:t xml:space="preserve"> </w:t>
      </w:r>
      <w:r w:rsidRPr="003E6224">
        <w:rPr>
          <w:sz w:val="24"/>
          <w:szCs w:val="24"/>
        </w:rPr>
        <w:t>занятий</w:t>
      </w:r>
      <w:r w:rsidRPr="003E6224">
        <w:rPr>
          <w:spacing w:val="-1"/>
          <w:sz w:val="24"/>
          <w:szCs w:val="24"/>
        </w:rPr>
        <w:t xml:space="preserve"> </w:t>
      </w:r>
      <w:r w:rsidRPr="003E6224">
        <w:rPr>
          <w:sz w:val="24"/>
          <w:szCs w:val="24"/>
        </w:rPr>
        <w:t>с</w:t>
      </w:r>
      <w:r w:rsidRPr="003E6224">
        <w:rPr>
          <w:spacing w:val="-4"/>
          <w:sz w:val="24"/>
          <w:szCs w:val="24"/>
        </w:rPr>
        <w:t xml:space="preserve"> </w:t>
      </w:r>
      <w:r w:rsidRPr="003E6224">
        <w:rPr>
          <w:sz w:val="24"/>
          <w:szCs w:val="24"/>
        </w:rPr>
        <w:t>детьми,</w:t>
      </w:r>
      <w:r w:rsidRPr="003E6224">
        <w:rPr>
          <w:spacing w:val="-3"/>
          <w:sz w:val="24"/>
          <w:szCs w:val="24"/>
        </w:rPr>
        <w:t xml:space="preserve"> </w:t>
      </w:r>
      <w:r w:rsidRPr="003E6224">
        <w:rPr>
          <w:sz w:val="24"/>
          <w:szCs w:val="24"/>
        </w:rPr>
        <w:t>работы</w:t>
      </w:r>
      <w:r w:rsidRPr="003E6224">
        <w:rPr>
          <w:spacing w:val="-1"/>
          <w:sz w:val="24"/>
          <w:szCs w:val="24"/>
        </w:rPr>
        <w:t xml:space="preserve"> </w:t>
      </w:r>
      <w:r w:rsidRPr="003E6224">
        <w:rPr>
          <w:sz w:val="24"/>
          <w:szCs w:val="24"/>
        </w:rPr>
        <w:t>сотрудников,</w:t>
      </w:r>
      <w:r w:rsidRPr="003E6224">
        <w:rPr>
          <w:spacing w:val="-1"/>
          <w:sz w:val="24"/>
          <w:szCs w:val="24"/>
        </w:rPr>
        <w:t xml:space="preserve"> </w:t>
      </w:r>
      <w:r w:rsidRPr="003E6224">
        <w:rPr>
          <w:sz w:val="24"/>
          <w:szCs w:val="24"/>
        </w:rPr>
        <w:t>педагогов</w:t>
      </w:r>
      <w:r w:rsidRPr="003E6224">
        <w:rPr>
          <w:spacing w:val="-5"/>
          <w:sz w:val="24"/>
          <w:szCs w:val="24"/>
        </w:rPr>
        <w:t xml:space="preserve"> </w:t>
      </w:r>
      <w:r w:rsidRPr="003E6224">
        <w:rPr>
          <w:sz w:val="24"/>
          <w:szCs w:val="24"/>
        </w:rPr>
        <w:t>и</w:t>
      </w:r>
      <w:r w:rsidRPr="003E6224">
        <w:rPr>
          <w:spacing w:val="-1"/>
          <w:sz w:val="24"/>
          <w:szCs w:val="24"/>
        </w:rPr>
        <w:t xml:space="preserve"> </w:t>
      </w:r>
      <w:r w:rsidRPr="003E6224">
        <w:rPr>
          <w:sz w:val="24"/>
          <w:szCs w:val="24"/>
        </w:rPr>
        <w:t>специалистов.</w:t>
      </w:r>
    </w:p>
    <w:p w:rsidR="00D72FEE" w:rsidRPr="003E6224" w:rsidRDefault="004B6FAC" w:rsidP="003E6224">
      <w:pPr>
        <w:pStyle w:val="a4"/>
        <w:ind w:left="0" w:firstLine="720"/>
        <w:rPr>
          <w:sz w:val="24"/>
          <w:szCs w:val="24"/>
        </w:rPr>
      </w:pPr>
      <w:r w:rsidRPr="003E6224">
        <w:rPr>
          <w:sz w:val="24"/>
          <w:szCs w:val="24"/>
        </w:rPr>
        <w:t>Имеются: телевизоры, видео и аудио магнитофоны, DVD, цифровой</w:t>
      </w:r>
      <w:r w:rsidRPr="003E6224">
        <w:rPr>
          <w:spacing w:val="-67"/>
          <w:sz w:val="24"/>
          <w:szCs w:val="24"/>
        </w:rPr>
        <w:t xml:space="preserve"> </w:t>
      </w:r>
      <w:r w:rsidRPr="003E6224">
        <w:rPr>
          <w:sz w:val="24"/>
          <w:szCs w:val="24"/>
        </w:rPr>
        <w:t>фотоаппарат,</w:t>
      </w:r>
      <w:r w:rsidRPr="003E6224">
        <w:rPr>
          <w:spacing w:val="-3"/>
          <w:sz w:val="24"/>
          <w:szCs w:val="24"/>
        </w:rPr>
        <w:t xml:space="preserve"> </w:t>
      </w:r>
      <w:r w:rsidRPr="003E6224">
        <w:rPr>
          <w:sz w:val="24"/>
          <w:szCs w:val="24"/>
        </w:rPr>
        <w:t>музыкальные</w:t>
      </w:r>
      <w:r w:rsidRPr="003E6224">
        <w:rPr>
          <w:spacing w:val="-4"/>
          <w:sz w:val="24"/>
          <w:szCs w:val="24"/>
        </w:rPr>
        <w:t xml:space="preserve"> </w:t>
      </w:r>
      <w:r w:rsidRPr="003E6224">
        <w:rPr>
          <w:sz w:val="24"/>
          <w:szCs w:val="24"/>
        </w:rPr>
        <w:t>центры,</w:t>
      </w:r>
      <w:r w:rsidRPr="003E6224">
        <w:rPr>
          <w:spacing w:val="-2"/>
          <w:sz w:val="24"/>
          <w:szCs w:val="24"/>
        </w:rPr>
        <w:t xml:space="preserve"> </w:t>
      </w:r>
      <w:r w:rsidRPr="003E6224">
        <w:rPr>
          <w:sz w:val="24"/>
          <w:szCs w:val="24"/>
        </w:rPr>
        <w:t>мультимедийная установка,</w:t>
      </w:r>
    </w:p>
    <w:p w:rsidR="00D72FEE" w:rsidRPr="003E6224" w:rsidRDefault="004B6FAC" w:rsidP="003E6224">
      <w:pPr>
        <w:pStyle w:val="a4"/>
        <w:ind w:left="0" w:firstLine="720"/>
        <w:rPr>
          <w:sz w:val="24"/>
          <w:szCs w:val="24"/>
        </w:rPr>
      </w:pPr>
      <w:r w:rsidRPr="003E6224">
        <w:rPr>
          <w:sz w:val="24"/>
          <w:szCs w:val="24"/>
        </w:rPr>
        <w:t>компьютеры, принтеры, копировальные аппараты и др. Связь и обмен</w:t>
      </w:r>
      <w:r w:rsidRPr="003E6224">
        <w:rPr>
          <w:spacing w:val="-67"/>
          <w:sz w:val="24"/>
          <w:szCs w:val="24"/>
        </w:rPr>
        <w:t xml:space="preserve"> </w:t>
      </w:r>
      <w:r w:rsidRPr="003E6224">
        <w:rPr>
          <w:sz w:val="24"/>
          <w:szCs w:val="24"/>
        </w:rPr>
        <w:t>информацией с</w:t>
      </w:r>
      <w:r w:rsidRPr="003E6224">
        <w:rPr>
          <w:spacing w:val="-5"/>
          <w:sz w:val="24"/>
          <w:szCs w:val="24"/>
        </w:rPr>
        <w:t xml:space="preserve"> </w:t>
      </w:r>
      <w:r w:rsidRPr="003E6224">
        <w:rPr>
          <w:sz w:val="24"/>
          <w:szCs w:val="24"/>
        </w:rPr>
        <w:t>организациями</w:t>
      </w:r>
      <w:r w:rsidRPr="003E6224">
        <w:rPr>
          <w:spacing w:val="-4"/>
          <w:sz w:val="24"/>
          <w:szCs w:val="24"/>
        </w:rPr>
        <w:t xml:space="preserve"> </w:t>
      </w:r>
      <w:r w:rsidRPr="003E6224">
        <w:rPr>
          <w:sz w:val="24"/>
          <w:szCs w:val="24"/>
        </w:rPr>
        <w:t>осуществляется</w:t>
      </w:r>
      <w:r w:rsidRPr="003E6224">
        <w:rPr>
          <w:spacing w:val="-1"/>
          <w:sz w:val="24"/>
          <w:szCs w:val="24"/>
        </w:rPr>
        <w:t xml:space="preserve"> </w:t>
      </w:r>
      <w:r w:rsidRPr="003E6224">
        <w:rPr>
          <w:sz w:val="24"/>
          <w:szCs w:val="24"/>
        </w:rPr>
        <w:t>посредством</w:t>
      </w:r>
      <w:r w:rsidRPr="003E6224">
        <w:rPr>
          <w:spacing w:val="-1"/>
          <w:sz w:val="24"/>
          <w:szCs w:val="24"/>
        </w:rPr>
        <w:t xml:space="preserve"> </w:t>
      </w:r>
      <w:r w:rsidRPr="003E6224">
        <w:rPr>
          <w:sz w:val="24"/>
          <w:szCs w:val="24"/>
        </w:rPr>
        <w:t>факса,</w:t>
      </w:r>
    </w:p>
    <w:p w:rsidR="00D72FEE" w:rsidRPr="003E6224" w:rsidRDefault="004B6FAC" w:rsidP="003E6224">
      <w:pPr>
        <w:pStyle w:val="a4"/>
        <w:ind w:left="0" w:firstLine="720"/>
        <w:rPr>
          <w:sz w:val="24"/>
          <w:szCs w:val="24"/>
        </w:rPr>
      </w:pPr>
      <w:r w:rsidRPr="003E6224">
        <w:rPr>
          <w:sz w:val="24"/>
          <w:szCs w:val="24"/>
        </w:rPr>
        <w:t>электронной почты. Оснащенность помещений развивающей предметно-</w:t>
      </w:r>
      <w:r w:rsidRPr="003E6224">
        <w:rPr>
          <w:spacing w:val="-67"/>
          <w:sz w:val="24"/>
          <w:szCs w:val="24"/>
        </w:rPr>
        <w:t xml:space="preserve"> </w:t>
      </w:r>
      <w:r w:rsidRPr="003E6224">
        <w:rPr>
          <w:sz w:val="24"/>
          <w:szCs w:val="24"/>
        </w:rPr>
        <w:t>пространственной</w:t>
      </w:r>
      <w:r w:rsidRPr="003E6224">
        <w:rPr>
          <w:spacing w:val="-3"/>
          <w:sz w:val="24"/>
          <w:szCs w:val="24"/>
        </w:rPr>
        <w:t xml:space="preserve"> </w:t>
      </w:r>
      <w:r w:rsidRPr="003E6224">
        <w:rPr>
          <w:sz w:val="24"/>
          <w:szCs w:val="24"/>
        </w:rPr>
        <w:t>средой</w:t>
      </w:r>
      <w:r w:rsidRPr="003E6224">
        <w:rPr>
          <w:spacing w:val="-3"/>
          <w:sz w:val="24"/>
          <w:szCs w:val="24"/>
        </w:rPr>
        <w:t xml:space="preserve"> </w:t>
      </w:r>
      <w:r w:rsidRPr="003E6224">
        <w:rPr>
          <w:sz w:val="24"/>
          <w:szCs w:val="24"/>
        </w:rPr>
        <w:t>соответствует</w:t>
      </w:r>
      <w:r w:rsidRPr="003E6224">
        <w:rPr>
          <w:spacing w:val="-3"/>
          <w:sz w:val="24"/>
          <w:szCs w:val="24"/>
        </w:rPr>
        <w:t xml:space="preserve"> </w:t>
      </w:r>
      <w:r w:rsidRPr="003E6224">
        <w:rPr>
          <w:sz w:val="24"/>
          <w:szCs w:val="24"/>
        </w:rPr>
        <w:t>предъявляемым</w:t>
      </w:r>
      <w:r w:rsidRPr="003E6224">
        <w:rPr>
          <w:spacing w:val="-3"/>
          <w:sz w:val="24"/>
          <w:szCs w:val="24"/>
        </w:rPr>
        <w:t xml:space="preserve"> </w:t>
      </w:r>
      <w:r w:rsidRPr="003E6224">
        <w:rPr>
          <w:sz w:val="24"/>
          <w:szCs w:val="24"/>
        </w:rPr>
        <w:t>требованиям.</w:t>
      </w:r>
    </w:p>
    <w:p w:rsidR="00D72FEE" w:rsidRPr="003E6224" w:rsidRDefault="00D72FEE" w:rsidP="003E6224">
      <w:pPr>
        <w:pStyle w:val="a4"/>
        <w:ind w:left="0" w:firstLine="720"/>
        <w:rPr>
          <w:sz w:val="24"/>
          <w:szCs w:val="24"/>
        </w:rPr>
      </w:pPr>
    </w:p>
    <w:p w:rsidR="00D72FEE" w:rsidRPr="003E6224" w:rsidRDefault="004B6FAC" w:rsidP="003E6224">
      <w:pPr>
        <w:pStyle w:val="a4"/>
        <w:ind w:left="0" w:firstLine="720"/>
        <w:rPr>
          <w:sz w:val="24"/>
          <w:szCs w:val="24"/>
        </w:rPr>
      </w:pPr>
      <w:r w:rsidRPr="003E6224">
        <w:rPr>
          <w:sz w:val="24"/>
          <w:szCs w:val="24"/>
        </w:rPr>
        <w:t>Оснащенность учебно-методическим обеспечением соответствует</w:t>
      </w:r>
      <w:r w:rsidRPr="003E6224">
        <w:rPr>
          <w:spacing w:val="-67"/>
          <w:sz w:val="24"/>
          <w:szCs w:val="24"/>
        </w:rPr>
        <w:t xml:space="preserve"> </w:t>
      </w:r>
      <w:r w:rsidRPr="003E6224">
        <w:rPr>
          <w:sz w:val="24"/>
          <w:szCs w:val="24"/>
        </w:rPr>
        <w:t>предъявляемым</w:t>
      </w:r>
      <w:r w:rsidRPr="003E6224">
        <w:rPr>
          <w:spacing w:val="-1"/>
          <w:sz w:val="24"/>
          <w:szCs w:val="24"/>
        </w:rPr>
        <w:t xml:space="preserve"> </w:t>
      </w:r>
      <w:r w:rsidRPr="003E6224">
        <w:rPr>
          <w:sz w:val="24"/>
          <w:szCs w:val="24"/>
        </w:rPr>
        <w:t>требованиям ФГОС ДО</w:t>
      </w:r>
    </w:p>
    <w:p w:rsidR="00D72FEE" w:rsidRPr="003E6224" w:rsidRDefault="004B6FAC" w:rsidP="003E6224">
      <w:pPr>
        <w:ind w:firstLine="720"/>
        <w:rPr>
          <w:b/>
          <w:sz w:val="24"/>
          <w:szCs w:val="24"/>
        </w:rPr>
      </w:pPr>
      <w:r w:rsidRPr="003E6224">
        <w:rPr>
          <w:b/>
          <w:sz w:val="24"/>
          <w:szCs w:val="24"/>
          <w:u w:val="thick"/>
        </w:rPr>
        <w:t>Для</w:t>
      </w:r>
      <w:r w:rsidRPr="003E6224">
        <w:rPr>
          <w:b/>
          <w:spacing w:val="-3"/>
          <w:sz w:val="24"/>
          <w:szCs w:val="24"/>
          <w:u w:val="thick"/>
        </w:rPr>
        <w:t xml:space="preserve"> </w:t>
      </w:r>
      <w:r w:rsidRPr="003E6224">
        <w:rPr>
          <w:b/>
          <w:sz w:val="24"/>
          <w:szCs w:val="24"/>
          <w:u w:val="thick"/>
        </w:rPr>
        <w:t>физического развития</w:t>
      </w:r>
      <w:r w:rsidRPr="003E6224">
        <w:rPr>
          <w:b/>
          <w:spacing w:val="-3"/>
          <w:sz w:val="24"/>
          <w:szCs w:val="24"/>
          <w:u w:val="thick"/>
        </w:rPr>
        <w:t xml:space="preserve"> </w:t>
      </w:r>
      <w:r w:rsidRPr="003E6224">
        <w:rPr>
          <w:b/>
          <w:sz w:val="24"/>
          <w:szCs w:val="24"/>
          <w:u w:val="thick"/>
        </w:rPr>
        <w:t>детей:</w:t>
      </w:r>
    </w:p>
    <w:p w:rsidR="00D72FEE" w:rsidRPr="003E6224" w:rsidRDefault="004B6FAC" w:rsidP="003E6224">
      <w:pPr>
        <w:pStyle w:val="a6"/>
        <w:numPr>
          <w:ilvl w:val="0"/>
          <w:numId w:val="22"/>
        </w:numPr>
        <w:tabs>
          <w:tab w:val="left" w:pos="841"/>
        </w:tabs>
        <w:ind w:left="0" w:firstLine="720"/>
        <w:rPr>
          <w:sz w:val="24"/>
          <w:szCs w:val="24"/>
        </w:rPr>
      </w:pPr>
      <w:r w:rsidRPr="003E6224">
        <w:rPr>
          <w:sz w:val="24"/>
          <w:szCs w:val="24"/>
        </w:rPr>
        <w:t>скамейка</w:t>
      </w:r>
    </w:p>
    <w:p w:rsidR="00D72FEE" w:rsidRPr="003E6224" w:rsidRDefault="004B6FAC" w:rsidP="003E6224">
      <w:pPr>
        <w:pStyle w:val="a6"/>
        <w:numPr>
          <w:ilvl w:val="0"/>
          <w:numId w:val="22"/>
        </w:numPr>
        <w:tabs>
          <w:tab w:val="left" w:pos="841"/>
        </w:tabs>
        <w:ind w:left="0" w:firstLine="720"/>
        <w:rPr>
          <w:sz w:val="24"/>
          <w:szCs w:val="24"/>
        </w:rPr>
      </w:pPr>
      <w:r w:rsidRPr="003E6224">
        <w:rPr>
          <w:sz w:val="24"/>
          <w:szCs w:val="24"/>
        </w:rPr>
        <w:t>гимнастические</w:t>
      </w:r>
      <w:r w:rsidRPr="003E6224">
        <w:rPr>
          <w:spacing w:val="-1"/>
          <w:sz w:val="24"/>
          <w:szCs w:val="24"/>
        </w:rPr>
        <w:t xml:space="preserve"> </w:t>
      </w:r>
      <w:r w:rsidRPr="003E6224">
        <w:rPr>
          <w:sz w:val="24"/>
          <w:szCs w:val="24"/>
        </w:rPr>
        <w:t>стенки –</w:t>
      </w:r>
      <w:r w:rsidRPr="003E6224">
        <w:rPr>
          <w:spacing w:val="-3"/>
          <w:sz w:val="24"/>
          <w:szCs w:val="24"/>
        </w:rPr>
        <w:t xml:space="preserve"> </w:t>
      </w:r>
      <w:r w:rsidRPr="003E6224">
        <w:rPr>
          <w:sz w:val="24"/>
          <w:szCs w:val="24"/>
        </w:rPr>
        <w:t>2 шт.;</w:t>
      </w:r>
    </w:p>
    <w:p w:rsidR="00D72FEE" w:rsidRPr="003E6224" w:rsidRDefault="004B6FAC" w:rsidP="003E6224">
      <w:pPr>
        <w:pStyle w:val="a6"/>
        <w:numPr>
          <w:ilvl w:val="0"/>
          <w:numId w:val="22"/>
        </w:numPr>
        <w:tabs>
          <w:tab w:val="left" w:pos="841"/>
        </w:tabs>
        <w:ind w:left="0" w:firstLine="720"/>
        <w:rPr>
          <w:sz w:val="24"/>
          <w:szCs w:val="24"/>
        </w:rPr>
      </w:pPr>
      <w:r w:rsidRPr="003E6224">
        <w:rPr>
          <w:sz w:val="24"/>
          <w:szCs w:val="24"/>
        </w:rPr>
        <w:t>мяч</w:t>
      </w:r>
      <w:r w:rsidRPr="003E6224">
        <w:rPr>
          <w:spacing w:val="-1"/>
          <w:sz w:val="24"/>
          <w:szCs w:val="24"/>
        </w:rPr>
        <w:t xml:space="preserve"> </w:t>
      </w:r>
      <w:r w:rsidRPr="003E6224">
        <w:rPr>
          <w:sz w:val="24"/>
          <w:szCs w:val="24"/>
        </w:rPr>
        <w:t>резиновый</w:t>
      </w:r>
      <w:r w:rsidRPr="003E6224">
        <w:rPr>
          <w:spacing w:val="-2"/>
          <w:sz w:val="24"/>
          <w:szCs w:val="24"/>
        </w:rPr>
        <w:t xml:space="preserve"> </w:t>
      </w:r>
      <w:r w:rsidRPr="003E6224">
        <w:rPr>
          <w:sz w:val="24"/>
          <w:szCs w:val="24"/>
        </w:rPr>
        <w:t>– 15 шт.;</w:t>
      </w:r>
    </w:p>
    <w:p w:rsidR="00D72FEE" w:rsidRPr="003E6224" w:rsidRDefault="004B6FAC" w:rsidP="003E6224">
      <w:pPr>
        <w:pStyle w:val="a6"/>
        <w:numPr>
          <w:ilvl w:val="0"/>
          <w:numId w:val="22"/>
        </w:numPr>
        <w:tabs>
          <w:tab w:val="left" w:pos="841"/>
        </w:tabs>
        <w:ind w:left="0" w:firstLine="720"/>
        <w:rPr>
          <w:sz w:val="24"/>
          <w:szCs w:val="24"/>
        </w:rPr>
      </w:pPr>
      <w:r w:rsidRPr="003E6224">
        <w:rPr>
          <w:sz w:val="24"/>
          <w:szCs w:val="24"/>
        </w:rPr>
        <w:t>обруч</w:t>
      </w:r>
      <w:r w:rsidRPr="003E6224">
        <w:rPr>
          <w:spacing w:val="-3"/>
          <w:sz w:val="24"/>
          <w:szCs w:val="24"/>
        </w:rPr>
        <w:t xml:space="preserve"> </w:t>
      </w:r>
      <w:r w:rsidRPr="003E6224">
        <w:rPr>
          <w:sz w:val="24"/>
          <w:szCs w:val="24"/>
        </w:rPr>
        <w:t>пластмассовый</w:t>
      </w:r>
      <w:r w:rsidRPr="003E6224">
        <w:rPr>
          <w:spacing w:val="-5"/>
          <w:sz w:val="24"/>
          <w:szCs w:val="24"/>
        </w:rPr>
        <w:t xml:space="preserve"> </w:t>
      </w:r>
      <w:r w:rsidRPr="003E6224">
        <w:rPr>
          <w:sz w:val="24"/>
          <w:szCs w:val="24"/>
        </w:rPr>
        <w:t>плоский</w:t>
      </w:r>
      <w:r w:rsidRPr="003E6224">
        <w:rPr>
          <w:spacing w:val="-2"/>
          <w:sz w:val="24"/>
          <w:szCs w:val="24"/>
        </w:rPr>
        <w:t xml:space="preserve"> </w:t>
      </w:r>
      <w:r w:rsidRPr="003E6224">
        <w:rPr>
          <w:sz w:val="24"/>
          <w:szCs w:val="24"/>
        </w:rPr>
        <w:t>d-68</w:t>
      </w:r>
      <w:r w:rsidRPr="003E6224">
        <w:rPr>
          <w:spacing w:val="-2"/>
          <w:sz w:val="24"/>
          <w:szCs w:val="24"/>
        </w:rPr>
        <w:t xml:space="preserve"> </w:t>
      </w:r>
      <w:r w:rsidRPr="003E6224">
        <w:rPr>
          <w:sz w:val="24"/>
          <w:szCs w:val="24"/>
        </w:rPr>
        <w:t>см</w:t>
      </w:r>
      <w:r w:rsidRPr="003E6224">
        <w:rPr>
          <w:spacing w:val="-6"/>
          <w:sz w:val="24"/>
          <w:szCs w:val="24"/>
        </w:rPr>
        <w:t xml:space="preserve"> </w:t>
      </w:r>
      <w:r w:rsidRPr="003E6224">
        <w:rPr>
          <w:sz w:val="24"/>
          <w:szCs w:val="24"/>
        </w:rPr>
        <w:t>–10</w:t>
      </w:r>
      <w:r w:rsidRPr="003E6224">
        <w:rPr>
          <w:spacing w:val="-2"/>
          <w:sz w:val="24"/>
          <w:szCs w:val="24"/>
        </w:rPr>
        <w:t xml:space="preserve"> </w:t>
      </w:r>
      <w:r w:rsidRPr="003E6224">
        <w:rPr>
          <w:sz w:val="24"/>
          <w:szCs w:val="24"/>
        </w:rPr>
        <w:t>шт.;</w:t>
      </w:r>
    </w:p>
    <w:p w:rsidR="00D72FEE" w:rsidRPr="003E6224" w:rsidRDefault="004B6FAC" w:rsidP="003E6224">
      <w:pPr>
        <w:pStyle w:val="a6"/>
        <w:numPr>
          <w:ilvl w:val="0"/>
          <w:numId w:val="22"/>
        </w:numPr>
        <w:tabs>
          <w:tab w:val="left" w:pos="841"/>
        </w:tabs>
        <w:ind w:left="0" w:firstLine="720"/>
        <w:rPr>
          <w:sz w:val="24"/>
          <w:szCs w:val="24"/>
        </w:rPr>
      </w:pPr>
      <w:r w:rsidRPr="003E6224">
        <w:rPr>
          <w:sz w:val="24"/>
          <w:szCs w:val="24"/>
        </w:rPr>
        <w:t>обруч</w:t>
      </w:r>
      <w:r w:rsidRPr="003E6224">
        <w:rPr>
          <w:spacing w:val="-3"/>
          <w:sz w:val="24"/>
          <w:szCs w:val="24"/>
        </w:rPr>
        <w:t xml:space="preserve"> </w:t>
      </w:r>
      <w:r w:rsidRPr="003E6224">
        <w:rPr>
          <w:sz w:val="24"/>
          <w:szCs w:val="24"/>
        </w:rPr>
        <w:t>пластмассовый</w:t>
      </w:r>
      <w:r w:rsidRPr="003E6224">
        <w:rPr>
          <w:spacing w:val="-5"/>
          <w:sz w:val="24"/>
          <w:szCs w:val="24"/>
        </w:rPr>
        <w:t xml:space="preserve"> </w:t>
      </w:r>
      <w:r w:rsidRPr="003E6224">
        <w:rPr>
          <w:sz w:val="24"/>
          <w:szCs w:val="24"/>
        </w:rPr>
        <w:t>плоский</w:t>
      </w:r>
      <w:r w:rsidRPr="003E6224">
        <w:rPr>
          <w:spacing w:val="-2"/>
          <w:sz w:val="24"/>
          <w:szCs w:val="24"/>
        </w:rPr>
        <w:t xml:space="preserve"> </w:t>
      </w:r>
      <w:r w:rsidRPr="003E6224">
        <w:rPr>
          <w:sz w:val="24"/>
          <w:szCs w:val="24"/>
        </w:rPr>
        <w:t>d-80</w:t>
      </w:r>
      <w:r w:rsidRPr="003E6224">
        <w:rPr>
          <w:spacing w:val="-2"/>
          <w:sz w:val="24"/>
          <w:szCs w:val="24"/>
        </w:rPr>
        <w:t xml:space="preserve"> </w:t>
      </w:r>
      <w:r w:rsidRPr="003E6224">
        <w:rPr>
          <w:sz w:val="24"/>
          <w:szCs w:val="24"/>
        </w:rPr>
        <w:t>см</w:t>
      </w:r>
      <w:r w:rsidRPr="003E6224">
        <w:rPr>
          <w:spacing w:val="-6"/>
          <w:sz w:val="24"/>
          <w:szCs w:val="24"/>
        </w:rPr>
        <w:t xml:space="preserve"> </w:t>
      </w:r>
      <w:r w:rsidRPr="003E6224">
        <w:rPr>
          <w:sz w:val="24"/>
          <w:szCs w:val="24"/>
        </w:rPr>
        <w:t>–10</w:t>
      </w:r>
      <w:r w:rsidRPr="003E6224">
        <w:rPr>
          <w:spacing w:val="-2"/>
          <w:sz w:val="24"/>
          <w:szCs w:val="24"/>
        </w:rPr>
        <w:t xml:space="preserve"> </w:t>
      </w:r>
      <w:r w:rsidRPr="003E6224">
        <w:rPr>
          <w:sz w:val="24"/>
          <w:szCs w:val="24"/>
        </w:rPr>
        <w:t>шт.;</w:t>
      </w:r>
    </w:p>
    <w:p w:rsidR="00D72FEE" w:rsidRPr="003E6224" w:rsidRDefault="004B6FAC" w:rsidP="003E6224">
      <w:pPr>
        <w:pStyle w:val="a6"/>
        <w:numPr>
          <w:ilvl w:val="0"/>
          <w:numId w:val="22"/>
        </w:numPr>
        <w:tabs>
          <w:tab w:val="left" w:pos="841"/>
        </w:tabs>
        <w:ind w:left="0" w:firstLine="720"/>
        <w:rPr>
          <w:sz w:val="24"/>
          <w:szCs w:val="24"/>
        </w:rPr>
      </w:pPr>
      <w:r w:rsidRPr="003E6224">
        <w:rPr>
          <w:sz w:val="24"/>
          <w:szCs w:val="24"/>
        </w:rPr>
        <w:t>мат</w:t>
      </w:r>
      <w:r w:rsidRPr="003E6224">
        <w:rPr>
          <w:spacing w:val="-4"/>
          <w:sz w:val="24"/>
          <w:szCs w:val="24"/>
        </w:rPr>
        <w:t xml:space="preserve"> </w:t>
      </w:r>
      <w:r w:rsidRPr="003E6224">
        <w:rPr>
          <w:sz w:val="24"/>
          <w:szCs w:val="24"/>
        </w:rPr>
        <w:t>гимнастический</w:t>
      </w:r>
      <w:r w:rsidRPr="003E6224">
        <w:rPr>
          <w:spacing w:val="-2"/>
          <w:sz w:val="24"/>
          <w:szCs w:val="24"/>
        </w:rPr>
        <w:t xml:space="preserve"> </w:t>
      </w:r>
      <w:r w:rsidRPr="003E6224">
        <w:rPr>
          <w:sz w:val="24"/>
          <w:szCs w:val="24"/>
        </w:rPr>
        <w:t>2,0×1,0×0,1м</w:t>
      </w:r>
      <w:r w:rsidRPr="003E6224">
        <w:rPr>
          <w:spacing w:val="-6"/>
          <w:sz w:val="24"/>
          <w:szCs w:val="24"/>
        </w:rPr>
        <w:t xml:space="preserve"> </w:t>
      </w:r>
      <w:r w:rsidRPr="003E6224">
        <w:rPr>
          <w:sz w:val="24"/>
          <w:szCs w:val="24"/>
        </w:rPr>
        <w:t>цветной</w:t>
      </w:r>
      <w:r w:rsidRPr="003E6224">
        <w:rPr>
          <w:spacing w:val="1"/>
          <w:sz w:val="24"/>
          <w:szCs w:val="24"/>
        </w:rPr>
        <w:t xml:space="preserve"> </w:t>
      </w:r>
      <w:r w:rsidRPr="003E6224">
        <w:rPr>
          <w:sz w:val="24"/>
          <w:szCs w:val="24"/>
        </w:rPr>
        <w:t>(искусственная</w:t>
      </w:r>
      <w:r w:rsidRPr="003E6224">
        <w:rPr>
          <w:spacing w:val="-5"/>
          <w:sz w:val="24"/>
          <w:szCs w:val="24"/>
        </w:rPr>
        <w:t xml:space="preserve"> </w:t>
      </w:r>
      <w:r w:rsidRPr="003E6224">
        <w:rPr>
          <w:sz w:val="24"/>
          <w:szCs w:val="24"/>
        </w:rPr>
        <w:t>кожа)</w:t>
      </w:r>
      <w:r w:rsidRPr="003E6224">
        <w:rPr>
          <w:spacing w:val="-2"/>
          <w:sz w:val="24"/>
          <w:szCs w:val="24"/>
        </w:rPr>
        <w:t xml:space="preserve"> </w:t>
      </w:r>
      <w:r w:rsidRPr="003E6224">
        <w:rPr>
          <w:sz w:val="24"/>
          <w:szCs w:val="24"/>
        </w:rPr>
        <w:t>-2</w:t>
      </w:r>
      <w:r w:rsidRPr="003E6224">
        <w:rPr>
          <w:spacing w:val="-2"/>
          <w:sz w:val="24"/>
          <w:szCs w:val="24"/>
        </w:rPr>
        <w:t xml:space="preserve"> </w:t>
      </w:r>
      <w:r w:rsidRPr="003E6224">
        <w:rPr>
          <w:sz w:val="24"/>
          <w:szCs w:val="24"/>
        </w:rPr>
        <w:t>шт.;</w:t>
      </w:r>
    </w:p>
    <w:p w:rsidR="00D72FEE" w:rsidRPr="003E6224" w:rsidRDefault="004B6FAC" w:rsidP="003E6224">
      <w:pPr>
        <w:pStyle w:val="a6"/>
        <w:numPr>
          <w:ilvl w:val="0"/>
          <w:numId w:val="22"/>
        </w:numPr>
        <w:tabs>
          <w:tab w:val="left" w:pos="841"/>
        </w:tabs>
        <w:ind w:left="0" w:firstLine="720"/>
        <w:rPr>
          <w:sz w:val="24"/>
          <w:szCs w:val="24"/>
        </w:rPr>
      </w:pPr>
      <w:r w:rsidRPr="003E6224">
        <w:rPr>
          <w:sz w:val="24"/>
          <w:szCs w:val="24"/>
        </w:rPr>
        <w:lastRenderedPageBreak/>
        <w:t>канат</w:t>
      </w:r>
      <w:r w:rsidRPr="003E6224">
        <w:rPr>
          <w:spacing w:val="-4"/>
          <w:sz w:val="24"/>
          <w:szCs w:val="24"/>
        </w:rPr>
        <w:t xml:space="preserve"> </w:t>
      </w:r>
      <w:r w:rsidRPr="003E6224">
        <w:rPr>
          <w:sz w:val="24"/>
          <w:szCs w:val="24"/>
        </w:rPr>
        <w:t>для</w:t>
      </w:r>
      <w:r w:rsidRPr="003E6224">
        <w:rPr>
          <w:spacing w:val="-2"/>
          <w:sz w:val="24"/>
          <w:szCs w:val="24"/>
        </w:rPr>
        <w:t xml:space="preserve"> </w:t>
      </w:r>
      <w:r w:rsidRPr="003E6224">
        <w:rPr>
          <w:sz w:val="24"/>
          <w:szCs w:val="24"/>
        </w:rPr>
        <w:t>перетягивания</w:t>
      </w:r>
      <w:r w:rsidRPr="003E6224">
        <w:rPr>
          <w:spacing w:val="-1"/>
          <w:sz w:val="24"/>
          <w:szCs w:val="24"/>
        </w:rPr>
        <w:t xml:space="preserve"> </w:t>
      </w:r>
      <w:r w:rsidRPr="003E6224">
        <w:rPr>
          <w:sz w:val="24"/>
          <w:szCs w:val="24"/>
        </w:rPr>
        <w:t>х/б</w:t>
      </w:r>
      <w:r w:rsidRPr="003E6224">
        <w:rPr>
          <w:spacing w:val="-3"/>
          <w:sz w:val="24"/>
          <w:szCs w:val="24"/>
        </w:rPr>
        <w:t xml:space="preserve"> </w:t>
      </w:r>
      <w:r w:rsidRPr="003E6224">
        <w:rPr>
          <w:sz w:val="24"/>
          <w:szCs w:val="24"/>
        </w:rPr>
        <w:t>10м</w:t>
      </w:r>
      <w:r w:rsidRPr="003E6224">
        <w:rPr>
          <w:spacing w:val="-1"/>
          <w:sz w:val="24"/>
          <w:szCs w:val="24"/>
        </w:rPr>
        <w:t xml:space="preserve"> </w:t>
      </w:r>
      <w:r w:rsidRPr="003E6224">
        <w:rPr>
          <w:sz w:val="24"/>
          <w:szCs w:val="24"/>
        </w:rPr>
        <w:t>диам.30мм</w:t>
      </w:r>
      <w:r w:rsidRPr="003E6224">
        <w:rPr>
          <w:spacing w:val="1"/>
          <w:sz w:val="24"/>
          <w:szCs w:val="24"/>
        </w:rPr>
        <w:t xml:space="preserve"> </w:t>
      </w:r>
      <w:r w:rsidRPr="003E6224">
        <w:rPr>
          <w:sz w:val="24"/>
          <w:szCs w:val="24"/>
        </w:rPr>
        <w:t>–</w:t>
      </w:r>
      <w:r w:rsidRPr="003E6224">
        <w:rPr>
          <w:spacing w:val="-3"/>
          <w:sz w:val="24"/>
          <w:szCs w:val="24"/>
        </w:rPr>
        <w:t xml:space="preserve"> </w:t>
      </w:r>
      <w:r w:rsidRPr="003E6224">
        <w:rPr>
          <w:sz w:val="24"/>
          <w:szCs w:val="24"/>
        </w:rPr>
        <w:t>1 шт.;</w:t>
      </w:r>
    </w:p>
    <w:p w:rsidR="00D72FEE" w:rsidRPr="003E6224" w:rsidRDefault="004B6FAC" w:rsidP="003E6224">
      <w:pPr>
        <w:pStyle w:val="a6"/>
        <w:numPr>
          <w:ilvl w:val="0"/>
          <w:numId w:val="22"/>
        </w:numPr>
        <w:tabs>
          <w:tab w:val="left" w:pos="841"/>
        </w:tabs>
        <w:ind w:left="0" w:firstLine="720"/>
        <w:rPr>
          <w:sz w:val="24"/>
          <w:szCs w:val="24"/>
        </w:rPr>
      </w:pPr>
      <w:r w:rsidRPr="003E6224">
        <w:rPr>
          <w:sz w:val="24"/>
          <w:szCs w:val="24"/>
        </w:rPr>
        <w:t>кегли</w:t>
      </w:r>
      <w:r w:rsidRPr="003E6224">
        <w:rPr>
          <w:spacing w:val="-1"/>
          <w:sz w:val="24"/>
          <w:szCs w:val="24"/>
        </w:rPr>
        <w:t xml:space="preserve"> </w:t>
      </w:r>
      <w:r w:rsidRPr="003E6224">
        <w:rPr>
          <w:sz w:val="24"/>
          <w:szCs w:val="24"/>
        </w:rPr>
        <w:t>пластмассовые</w:t>
      </w:r>
      <w:r w:rsidRPr="003E6224">
        <w:rPr>
          <w:spacing w:val="-1"/>
          <w:sz w:val="24"/>
          <w:szCs w:val="24"/>
        </w:rPr>
        <w:t xml:space="preserve"> </w:t>
      </w:r>
      <w:r w:rsidRPr="003E6224">
        <w:rPr>
          <w:sz w:val="24"/>
          <w:szCs w:val="24"/>
        </w:rPr>
        <w:t>-</w:t>
      </w:r>
      <w:r w:rsidRPr="003E6224">
        <w:rPr>
          <w:spacing w:val="-2"/>
          <w:sz w:val="24"/>
          <w:szCs w:val="24"/>
        </w:rPr>
        <w:t xml:space="preserve"> </w:t>
      </w:r>
      <w:r w:rsidRPr="003E6224">
        <w:rPr>
          <w:sz w:val="24"/>
          <w:szCs w:val="24"/>
        </w:rPr>
        <w:t>10 шт.;</w:t>
      </w:r>
    </w:p>
    <w:p w:rsidR="00D72FEE" w:rsidRPr="003E6224" w:rsidRDefault="004B6FAC" w:rsidP="003E6224">
      <w:pPr>
        <w:pStyle w:val="a6"/>
        <w:numPr>
          <w:ilvl w:val="0"/>
          <w:numId w:val="22"/>
        </w:numPr>
        <w:tabs>
          <w:tab w:val="left" w:pos="841"/>
        </w:tabs>
        <w:ind w:left="0" w:firstLine="720"/>
        <w:rPr>
          <w:sz w:val="24"/>
          <w:szCs w:val="24"/>
        </w:rPr>
      </w:pPr>
      <w:r w:rsidRPr="003E6224">
        <w:rPr>
          <w:sz w:val="24"/>
          <w:szCs w:val="24"/>
        </w:rPr>
        <w:t>клюшка</w:t>
      </w:r>
      <w:r w:rsidRPr="003E6224">
        <w:rPr>
          <w:spacing w:val="-1"/>
          <w:sz w:val="24"/>
          <w:szCs w:val="24"/>
        </w:rPr>
        <w:t xml:space="preserve"> </w:t>
      </w:r>
      <w:r w:rsidRPr="003E6224">
        <w:rPr>
          <w:sz w:val="24"/>
          <w:szCs w:val="24"/>
        </w:rPr>
        <w:t>с</w:t>
      </w:r>
      <w:r w:rsidRPr="003E6224">
        <w:rPr>
          <w:spacing w:val="-1"/>
          <w:sz w:val="24"/>
          <w:szCs w:val="24"/>
        </w:rPr>
        <w:t xml:space="preserve"> </w:t>
      </w:r>
      <w:r w:rsidRPr="003E6224">
        <w:rPr>
          <w:sz w:val="24"/>
          <w:szCs w:val="24"/>
        </w:rPr>
        <w:t>шайбой</w:t>
      </w:r>
      <w:r w:rsidRPr="003E6224">
        <w:rPr>
          <w:spacing w:val="-4"/>
          <w:sz w:val="24"/>
          <w:szCs w:val="24"/>
        </w:rPr>
        <w:t xml:space="preserve"> </w:t>
      </w:r>
      <w:r w:rsidRPr="003E6224">
        <w:rPr>
          <w:sz w:val="24"/>
          <w:szCs w:val="24"/>
        </w:rPr>
        <w:t>(комплект)</w:t>
      </w:r>
      <w:r w:rsidRPr="003E6224">
        <w:rPr>
          <w:spacing w:val="-2"/>
          <w:sz w:val="24"/>
          <w:szCs w:val="24"/>
        </w:rPr>
        <w:t xml:space="preserve"> </w:t>
      </w:r>
      <w:r w:rsidRPr="003E6224">
        <w:rPr>
          <w:sz w:val="24"/>
          <w:szCs w:val="24"/>
        </w:rPr>
        <w:t>–</w:t>
      </w:r>
      <w:r w:rsidRPr="003E6224">
        <w:rPr>
          <w:spacing w:val="-1"/>
          <w:sz w:val="24"/>
          <w:szCs w:val="24"/>
        </w:rPr>
        <w:t xml:space="preserve"> </w:t>
      </w:r>
      <w:r w:rsidRPr="003E6224">
        <w:rPr>
          <w:sz w:val="24"/>
          <w:szCs w:val="24"/>
        </w:rPr>
        <w:t>2 шт.;</w:t>
      </w:r>
    </w:p>
    <w:p w:rsidR="00D72FEE" w:rsidRPr="003E6224" w:rsidRDefault="004B6FAC" w:rsidP="003E6224">
      <w:pPr>
        <w:pStyle w:val="a6"/>
        <w:numPr>
          <w:ilvl w:val="0"/>
          <w:numId w:val="22"/>
        </w:numPr>
        <w:tabs>
          <w:tab w:val="left" w:pos="841"/>
        </w:tabs>
        <w:ind w:left="0" w:firstLine="720"/>
        <w:rPr>
          <w:sz w:val="24"/>
          <w:szCs w:val="24"/>
        </w:rPr>
      </w:pPr>
      <w:r w:rsidRPr="003E6224">
        <w:rPr>
          <w:sz w:val="24"/>
          <w:szCs w:val="24"/>
        </w:rPr>
        <w:t>скакалка</w:t>
      </w:r>
      <w:r w:rsidRPr="003E6224">
        <w:rPr>
          <w:spacing w:val="-2"/>
          <w:sz w:val="24"/>
          <w:szCs w:val="24"/>
        </w:rPr>
        <w:t xml:space="preserve"> </w:t>
      </w:r>
      <w:r w:rsidRPr="003E6224">
        <w:rPr>
          <w:sz w:val="24"/>
          <w:szCs w:val="24"/>
        </w:rPr>
        <w:t>–</w:t>
      </w:r>
      <w:r w:rsidRPr="003E6224">
        <w:rPr>
          <w:spacing w:val="-3"/>
          <w:sz w:val="24"/>
          <w:szCs w:val="24"/>
        </w:rPr>
        <w:t xml:space="preserve"> </w:t>
      </w:r>
      <w:r w:rsidRPr="003E6224">
        <w:rPr>
          <w:sz w:val="24"/>
          <w:szCs w:val="24"/>
        </w:rPr>
        <w:t>10 шт.;</w:t>
      </w:r>
    </w:p>
    <w:p w:rsidR="00D72FEE" w:rsidRPr="003E6224" w:rsidRDefault="004B6FAC" w:rsidP="003E6224">
      <w:pPr>
        <w:pStyle w:val="a6"/>
        <w:numPr>
          <w:ilvl w:val="0"/>
          <w:numId w:val="22"/>
        </w:numPr>
        <w:tabs>
          <w:tab w:val="left" w:pos="841"/>
        </w:tabs>
        <w:ind w:left="0" w:firstLine="720"/>
        <w:rPr>
          <w:sz w:val="24"/>
          <w:szCs w:val="24"/>
        </w:rPr>
      </w:pPr>
      <w:r w:rsidRPr="003E6224">
        <w:rPr>
          <w:sz w:val="24"/>
          <w:szCs w:val="24"/>
        </w:rPr>
        <w:t>дорожка</w:t>
      </w:r>
      <w:r w:rsidRPr="003E6224">
        <w:rPr>
          <w:spacing w:val="-3"/>
          <w:sz w:val="24"/>
          <w:szCs w:val="24"/>
        </w:rPr>
        <w:t xml:space="preserve"> </w:t>
      </w:r>
      <w:r w:rsidRPr="003E6224">
        <w:rPr>
          <w:sz w:val="24"/>
          <w:szCs w:val="24"/>
        </w:rPr>
        <w:t>массажная</w:t>
      </w:r>
      <w:r w:rsidRPr="003E6224">
        <w:rPr>
          <w:spacing w:val="-2"/>
          <w:sz w:val="24"/>
          <w:szCs w:val="24"/>
        </w:rPr>
        <w:t xml:space="preserve"> </w:t>
      </w:r>
      <w:r w:rsidRPr="003E6224">
        <w:rPr>
          <w:sz w:val="24"/>
          <w:szCs w:val="24"/>
        </w:rPr>
        <w:t>–</w:t>
      </w:r>
      <w:r w:rsidRPr="003E6224">
        <w:rPr>
          <w:spacing w:val="-2"/>
          <w:sz w:val="24"/>
          <w:szCs w:val="24"/>
        </w:rPr>
        <w:t xml:space="preserve"> </w:t>
      </w:r>
      <w:r w:rsidRPr="003E6224">
        <w:rPr>
          <w:sz w:val="24"/>
          <w:szCs w:val="24"/>
        </w:rPr>
        <w:t>2</w:t>
      </w:r>
      <w:r w:rsidRPr="003E6224">
        <w:rPr>
          <w:spacing w:val="-1"/>
          <w:sz w:val="24"/>
          <w:szCs w:val="24"/>
        </w:rPr>
        <w:t xml:space="preserve"> </w:t>
      </w:r>
      <w:r w:rsidRPr="003E6224">
        <w:rPr>
          <w:sz w:val="24"/>
          <w:szCs w:val="24"/>
        </w:rPr>
        <w:t>шт.;</w:t>
      </w:r>
    </w:p>
    <w:p w:rsidR="00D72FEE" w:rsidRPr="003E6224" w:rsidRDefault="004B6FAC" w:rsidP="003E6224">
      <w:pPr>
        <w:pStyle w:val="a6"/>
        <w:numPr>
          <w:ilvl w:val="0"/>
          <w:numId w:val="22"/>
        </w:numPr>
        <w:tabs>
          <w:tab w:val="left" w:pos="841"/>
        </w:tabs>
        <w:ind w:left="0" w:firstLine="720"/>
        <w:rPr>
          <w:sz w:val="24"/>
          <w:szCs w:val="24"/>
        </w:rPr>
      </w:pPr>
      <w:r w:rsidRPr="003E6224">
        <w:rPr>
          <w:sz w:val="24"/>
          <w:szCs w:val="24"/>
        </w:rPr>
        <w:t>дуга</w:t>
      </w:r>
      <w:r w:rsidRPr="003E6224">
        <w:rPr>
          <w:spacing w:val="-3"/>
          <w:sz w:val="24"/>
          <w:szCs w:val="24"/>
        </w:rPr>
        <w:t xml:space="preserve"> </w:t>
      </w:r>
      <w:r w:rsidRPr="003E6224">
        <w:rPr>
          <w:sz w:val="24"/>
          <w:szCs w:val="24"/>
        </w:rPr>
        <w:t>для</w:t>
      </w:r>
      <w:r w:rsidRPr="003E6224">
        <w:rPr>
          <w:spacing w:val="-2"/>
          <w:sz w:val="24"/>
          <w:szCs w:val="24"/>
        </w:rPr>
        <w:t xml:space="preserve"> </w:t>
      </w:r>
      <w:proofErr w:type="spellStart"/>
      <w:r w:rsidRPr="003E6224">
        <w:rPr>
          <w:sz w:val="24"/>
          <w:szCs w:val="24"/>
        </w:rPr>
        <w:t>подлезания</w:t>
      </w:r>
      <w:proofErr w:type="spellEnd"/>
      <w:r w:rsidRPr="003E6224">
        <w:rPr>
          <w:spacing w:val="-2"/>
          <w:sz w:val="24"/>
          <w:szCs w:val="24"/>
        </w:rPr>
        <w:t xml:space="preserve"> </w:t>
      </w:r>
      <w:r w:rsidRPr="003E6224">
        <w:rPr>
          <w:sz w:val="24"/>
          <w:szCs w:val="24"/>
        </w:rPr>
        <w:t>(разной</w:t>
      </w:r>
      <w:r w:rsidRPr="003E6224">
        <w:rPr>
          <w:spacing w:val="-2"/>
          <w:sz w:val="24"/>
          <w:szCs w:val="24"/>
        </w:rPr>
        <w:t xml:space="preserve"> </w:t>
      </w:r>
      <w:r w:rsidRPr="003E6224">
        <w:rPr>
          <w:sz w:val="24"/>
          <w:szCs w:val="24"/>
        </w:rPr>
        <w:t>высоты)</w:t>
      </w:r>
      <w:r w:rsidRPr="003E6224">
        <w:rPr>
          <w:spacing w:val="-1"/>
          <w:sz w:val="24"/>
          <w:szCs w:val="24"/>
        </w:rPr>
        <w:t xml:space="preserve"> </w:t>
      </w:r>
      <w:r w:rsidRPr="003E6224">
        <w:rPr>
          <w:sz w:val="24"/>
          <w:szCs w:val="24"/>
        </w:rPr>
        <w:t>–</w:t>
      </w:r>
      <w:r w:rsidRPr="003E6224">
        <w:rPr>
          <w:spacing w:val="-2"/>
          <w:sz w:val="24"/>
          <w:szCs w:val="24"/>
        </w:rPr>
        <w:t xml:space="preserve"> </w:t>
      </w:r>
      <w:r w:rsidRPr="003E6224">
        <w:rPr>
          <w:sz w:val="24"/>
          <w:szCs w:val="24"/>
        </w:rPr>
        <w:t>по</w:t>
      </w:r>
      <w:r w:rsidRPr="003E6224">
        <w:rPr>
          <w:spacing w:val="-1"/>
          <w:sz w:val="24"/>
          <w:szCs w:val="24"/>
        </w:rPr>
        <w:t xml:space="preserve"> </w:t>
      </w:r>
      <w:r w:rsidRPr="003E6224">
        <w:rPr>
          <w:sz w:val="24"/>
          <w:szCs w:val="24"/>
        </w:rPr>
        <w:t>3</w:t>
      </w:r>
      <w:r w:rsidRPr="003E6224">
        <w:rPr>
          <w:spacing w:val="-2"/>
          <w:sz w:val="24"/>
          <w:szCs w:val="24"/>
        </w:rPr>
        <w:t xml:space="preserve"> </w:t>
      </w:r>
      <w:r w:rsidRPr="003E6224">
        <w:rPr>
          <w:sz w:val="24"/>
          <w:szCs w:val="24"/>
        </w:rPr>
        <w:t>шт.;</w:t>
      </w:r>
    </w:p>
    <w:p w:rsidR="00D72FEE" w:rsidRPr="003E6224" w:rsidRDefault="004B6FAC" w:rsidP="003E6224">
      <w:pPr>
        <w:pStyle w:val="a6"/>
        <w:numPr>
          <w:ilvl w:val="0"/>
          <w:numId w:val="22"/>
        </w:numPr>
        <w:tabs>
          <w:tab w:val="left" w:pos="841"/>
        </w:tabs>
        <w:ind w:left="0" w:firstLine="720"/>
        <w:rPr>
          <w:sz w:val="24"/>
          <w:szCs w:val="24"/>
        </w:rPr>
      </w:pPr>
      <w:r w:rsidRPr="003E6224">
        <w:rPr>
          <w:sz w:val="24"/>
          <w:szCs w:val="24"/>
        </w:rPr>
        <w:t>гимнастические</w:t>
      </w:r>
      <w:r w:rsidRPr="003E6224">
        <w:rPr>
          <w:spacing w:val="-5"/>
          <w:sz w:val="24"/>
          <w:szCs w:val="24"/>
        </w:rPr>
        <w:t xml:space="preserve"> </w:t>
      </w:r>
      <w:r w:rsidRPr="003E6224">
        <w:rPr>
          <w:sz w:val="24"/>
          <w:szCs w:val="24"/>
        </w:rPr>
        <w:t>палки</w:t>
      </w:r>
      <w:r w:rsidRPr="003E6224">
        <w:rPr>
          <w:spacing w:val="1"/>
          <w:sz w:val="24"/>
          <w:szCs w:val="24"/>
        </w:rPr>
        <w:t xml:space="preserve"> </w:t>
      </w:r>
      <w:r w:rsidRPr="003E6224">
        <w:rPr>
          <w:sz w:val="24"/>
          <w:szCs w:val="24"/>
        </w:rPr>
        <w:t>–</w:t>
      </w:r>
      <w:r w:rsidRPr="003E6224">
        <w:rPr>
          <w:spacing w:val="-3"/>
          <w:sz w:val="24"/>
          <w:szCs w:val="24"/>
        </w:rPr>
        <w:t xml:space="preserve"> </w:t>
      </w:r>
      <w:r w:rsidRPr="003E6224">
        <w:rPr>
          <w:sz w:val="24"/>
          <w:szCs w:val="24"/>
        </w:rPr>
        <w:t>10 шт.;</w:t>
      </w:r>
    </w:p>
    <w:p w:rsidR="00D72FEE" w:rsidRPr="003E6224" w:rsidRDefault="00D72FEE" w:rsidP="003E6224">
      <w:pPr>
        <w:pStyle w:val="a4"/>
        <w:ind w:left="0" w:firstLine="720"/>
        <w:rPr>
          <w:sz w:val="24"/>
          <w:szCs w:val="24"/>
        </w:rPr>
      </w:pPr>
    </w:p>
    <w:p w:rsidR="00D72FEE" w:rsidRPr="003E6224" w:rsidRDefault="004B6FAC" w:rsidP="003E6224">
      <w:pPr>
        <w:ind w:firstLine="720"/>
        <w:rPr>
          <w:b/>
          <w:sz w:val="24"/>
          <w:szCs w:val="24"/>
        </w:rPr>
      </w:pPr>
      <w:r w:rsidRPr="003E6224">
        <w:rPr>
          <w:b/>
          <w:sz w:val="24"/>
          <w:szCs w:val="24"/>
          <w:u w:val="thick"/>
        </w:rPr>
        <w:t>Наглядные</w:t>
      </w:r>
      <w:r w:rsidRPr="003E6224">
        <w:rPr>
          <w:b/>
          <w:spacing w:val="-3"/>
          <w:sz w:val="24"/>
          <w:szCs w:val="24"/>
          <w:u w:val="thick"/>
        </w:rPr>
        <w:t xml:space="preserve"> </w:t>
      </w:r>
      <w:r w:rsidRPr="003E6224">
        <w:rPr>
          <w:b/>
          <w:sz w:val="24"/>
          <w:szCs w:val="24"/>
          <w:u w:val="thick"/>
        </w:rPr>
        <w:t>пособия</w:t>
      </w:r>
      <w:r w:rsidRPr="003E6224">
        <w:rPr>
          <w:b/>
          <w:spacing w:val="-5"/>
          <w:sz w:val="24"/>
          <w:szCs w:val="24"/>
          <w:u w:val="thick"/>
        </w:rPr>
        <w:t xml:space="preserve"> </w:t>
      </w:r>
      <w:r w:rsidRPr="003E6224">
        <w:rPr>
          <w:b/>
          <w:sz w:val="24"/>
          <w:szCs w:val="24"/>
          <w:u w:val="thick"/>
        </w:rPr>
        <w:t>и</w:t>
      </w:r>
      <w:r w:rsidRPr="003E6224">
        <w:rPr>
          <w:b/>
          <w:spacing w:val="-3"/>
          <w:sz w:val="24"/>
          <w:szCs w:val="24"/>
          <w:u w:val="thick"/>
        </w:rPr>
        <w:t xml:space="preserve"> </w:t>
      </w:r>
      <w:r w:rsidRPr="003E6224">
        <w:rPr>
          <w:b/>
          <w:sz w:val="24"/>
          <w:szCs w:val="24"/>
          <w:u w:val="thick"/>
        </w:rPr>
        <w:t>дидактические</w:t>
      </w:r>
      <w:r w:rsidRPr="003E6224">
        <w:rPr>
          <w:b/>
          <w:spacing w:val="-3"/>
          <w:sz w:val="24"/>
          <w:szCs w:val="24"/>
          <w:u w:val="thick"/>
        </w:rPr>
        <w:t xml:space="preserve"> </w:t>
      </w:r>
      <w:r w:rsidRPr="003E6224">
        <w:rPr>
          <w:b/>
          <w:sz w:val="24"/>
          <w:szCs w:val="24"/>
          <w:u w:val="thick"/>
        </w:rPr>
        <w:t>игры:</w:t>
      </w:r>
    </w:p>
    <w:p w:rsidR="00D72FEE" w:rsidRPr="003E6224" w:rsidRDefault="004B6FAC" w:rsidP="003E6224">
      <w:pPr>
        <w:pStyle w:val="a6"/>
        <w:numPr>
          <w:ilvl w:val="0"/>
          <w:numId w:val="22"/>
        </w:numPr>
        <w:tabs>
          <w:tab w:val="left" w:pos="841"/>
        </w:tabs>
        <w:ind w:left="0" w:firstLine="720"/>
        <w:rPr>
          <w:sz w:val="24"/>
          <w:szCs w:val="24"/>
        </w:rPr>
      </w:pPr>
      <w:r w:rsidRPr="003E6224">
        <w:rPr>
          <w:sz w:val="24"/>
          <w:szCs w:val="24"/>
        </w:rPr>
        <w:t>цветные</w:t>
      </w:r>
      <w:r w:rsidRPr="003E6224">
        <w:rPr>
          <w:spacing w:val="-4"/>
          <w:sz w:val="24"/>
          <w:szCs w:val="24"/>
        </w:rPr>
        <w:t xml:space="preserve"> </w:t>
      </w:r>
      <w:proofErr w:type="spellStart"/>
      <w:r w:rsidRPr="003E6224">
        <w:rPr>
          <w:sz w:val="24"/>
          <w:szCs w:val="24"/>
        </w:rPr>
        <w:t>счѐтные</w:t>
      </w:r>
      <w:proofErr w:type="spellEnd"/>
      <w:r w:rsidRPr="003E6224">
        <w:rPr>
          <w:spacing w:val="-3"/>
          <w:sz w:val="24"/>
          <w:szCs w:val="24"/>
        </w:rPr>
        <w:t xml:space="preserve"> </w:t>
      </w:r>
      <w:r w:rsidRPr="003E6224">
        <w:rPr>
          <w:sz w:val="24"/>
          <w:szCs w:val="24"/>
        </w:rPr>
        <w:t>палочки</w:t>
      </w:r>
      <w:r w:rsidRPr="003E6224">
        <w:rPr>
          <w:spacing w:val="-3"/>
          <w:sz w:val="24"/>
          <w:szCs w:val="24"/>
        </w:rPr>
        <w:t xml:space="preserve"> </w:t>
      </w:r>
      <w:proofErr w:type="spellStart"/>
      <w:r w:rsidRPr="003E6224">
        <w:rPr>
          <w:sz w:val="24"/>
          <w:szCs w:val="24"/>
        </w:rPr>
        <w:t>Кюизенера</w:t>
      </w:r>
      <w:proofErr w:type="spellEnd"/>
      <w:r w:rsidRPr="003E6224">
        <w:rPr>
          <w:sz w:val="24"/>
          <w:szCs w:val="24"/>
        </w:rPr>
        <w:t>;</w:t>
      </w:r>
    </w:p>
    <w:p w:rsidR="00D72FEE" w:rsidRPr="003E6224" w:rsidRDefault="004B6FAC" w:rsidP="003E6224">
      <w:pPr>
        <w:pStyle w:val="a6"/>
        <w:numPr>
          <w:ilvl w:val="0"/>
          <w:numId w:val="22"/>
        </w:numPr>
        <w:tabs>
          <w:tab w:val="left" w:pos="841"/>
        </w:tabs>
        <w:ind w:left="0" w:firstLine="720"/>
        <w:rPr>
          <w:sz w:val="24"/>
          <w:szCs w:val="24"/>
        </w:rPr>
      </w:pPr>
      <w:r w:rsidRPr="003E6224">
        <w:rPr>
          <w:sz w:val="24"/>
          <w:szCs w:val="24"/>
        </w:rPr>
        <w:t>конструктор</w:t>
      </w:r>
      <w:r w:rsidRPr="003E6224">
        <w:rPr>
          <w:spacing w:val="-3"/>
          <w:sz w:val="24"/>
          <w:szCs w:val="24"/>
        </w:rPr>
        <w:t xml:space="preserve"> </w:t>
      </w:r>
      <w:r w:rsidRPr="003E6224">
        <w:rPr>
          <w:sz w:val="24"/>
          <w:szCs w:val="24"/>
        </w:rPr>
        <w:t>геометрический</w:t>
      </w:r>
      <w:r w:rsidRPr="003E6224">
        <w:rPr>
          <w:spacing w:val="-3"/>
          <w:sz w:val="24"/>
          <w:szCs w:val="24"/>
        </w:rPr>
        <w:t xml:space="preserve"> </w:t>
      </w:r>
      <w:r w:rsidRPr="003E6224">
        <w:rPr>
          <w:sz w:val="24"/>
          <w:szCs w:val="24"/>
        </w:rPr>
        <w:t>(малый);</w:t>
      </w:r>
    </w:p>
    <w:p w:rsidR="00D72FEE" w:rsidRPr="003E6224" w:rsidRDefault="004B6FAC" w:rsidP="003E6224">
      <w:pPr>
        <w:pStyle w:val="a6"/>
        <w:numPr>
          <w:ilvl w:val="0"/>
          <w:numId w:val="22"/>
        </w:numPr>
        <w:tabs>
          <w:tab w:val="left" w:pos="841"/>
        </w:tabs>
        <w:ind w:left="0" w:firstLine="720"/>
        <w:rPr>
          <w:sz w:val="24"/>
          <w:szCs w:val="24"/>
        </w:rPr>
      </w:pPr>
      <w:proofErr w:type="spellStart"/>
      <w:r w:rsidRPr="003E6224">
        <w:rPr>
          <w:sz w:val="24"/>
          <w:szCs w:val="24"/>
        </w:rPr>
        <w:t>счѐтный</w:t>
      </w:r>
      <w:proofErr w:type="spellEnd"/>
      <w:r w:rsidRPr="003E6224">
        <w:rPr>
          <w:sz w:val="24"/>
          <w:szCs w:val="24"/>
        </w:rPr>
        <w:t xml:space="preserve"> и раздаточный материал по формированию элементарных</w:t>
      </w:r>
      <w:r w:rsidRPr="003E6224">
        <w:rPr>
          <w:spacing w:val="-67"/>
          <w:sz w:val="24"/>
          <w:szCs w:val="24"/>
        </w:rPr>
        <w:t xml:space="preserve"> </w:t>
      </w:r>
      <w:r w:rsidRPr="003E6224">
        <w:rPr>
          <w:sz w:val="24"/>
          <w:szCs w:val="24"/>
        </w:rPr>
        <w:t>математических представлений;</w:t>
      </w:r>
    </w:p>
    <w:p w:rsidR="00D72FEE" w:rsidRPr="003E6224" w:rsidRDefault="004B6FAC" w:rsidP="003E6224">
      <w:pPr>
        <w:pStyle w:val="a6"/>
        <w:numPr>
          <w:ilvl w:val="0"/>
          <w:numId w:val="22"/>
        </w:numPr>
        <w:tabs>
          <w:tab w:val="left" w:pos="841"/>
        </w:tabs>
        <w:ind w:left="0" w:firstLine="720"/>
        <w:rPr>
          <w:sz w:val="24"/>
          <w:szCs w:val="24"/>
        </w:rPr>
      </w:pPr>
      <w:r w:rsidRPr="003E6224">
        <w:rPr>
          <w:sz w:val="24"/>
          <w:szCs w:val="24"/>
        </w:rPr>
        <w:t xml:space="preserve">демонстрационный </w:t>
      </w:r>
      <w:proofErr w:type="spellStart"/>
      <w:r w:rsidRPr="003E6224">
        <w:rPr>
          <w:sz w:val="24"/>
          <w:szCs w:val="24"/>
        </w:rPr>
        <w:t>счѐтный</w:t>
      </w:r>
      <w:proofErr w:type="spellEnd"/>
      <w:r w:rsidRPr="003E6224">
        <w:rPr>
          <w:sz w:val="24"/>
          <w:szCs w:val="24"/>
        </w:rPr>
        <w:t xml:space="preserve"> материал по формированию элементарных</w:t>
      </w:r>
      <w:r w:rsidRPr="003E6224">
        <w:rPr>
          <w:spacing w:val="-67"/>
          <w:sz w:val="24"/>
          <w:szCs w:val="24"/>
        </w:rPr>
        <w:t xml:space="preserve"> </w:t>
      </w:r>
      <w:r w:rsidRPr="003E6224">
        <w:rPr>
          <w:sz w:val="24"/>
          <w:szCs w:val="24"/>
        </w:rPr>
        <w:t>математических представлений;</w:t>
      </w:r>
    </w:p>
    <w:p w:rsidR="00D72FEE" w:rsidRPr="003E6224" w:rsidRDefault="004B6FAC" w:rsidP="003E6224">
      <w:pPr>
        <w:pStyle w:val="a6"/>
        <w:numPr>
          <w:ilvl w:val="0"/>
          <w:numId w:val="22"/>
        </w:numPr>
        <w:tabs>
          <w:tab w:val="left" w:pos="841"/>
        </w:tabs>
        <w:ind w:left="0" w:firstLine="720"/>
        <w:rPr>
          <w:sz w:val="24"/>
          <w:szCs w:val="24"/>
        </w:rPr>
      </w:pPr>
      <w:r w:rsidRPr="003E6224">
        <w:rPr>
          <w:sz w:val="24"/>
          <w:szCs w:val="24"/>
        </w:rPr>
        <w:t>наборы</w:t>
      </w:r>
      <w:r w:rsidRPr="003E6224">
        <w:rPr>
          <w:spacing w:val="-4"/>
          <w:sz w:val="24"/>
          <w:szCs w:val="24"/>
        </w:rPr>
        <w:t xml:space="preserve"> </w:t>
      </w:r>
      <w:r w:rsidRPr="003E6224">
        <w:rPr>
          <w:sz w:val="24"/>
          <w:szCs w:val="24"/>
        </w:rPr>
        <w:t>геометрических</w:t>
      </w:r>
      <w:r w:rsidRPr="003E6224">
        <w:rPr>
          <w:spacing w:val="-3"/>
          <w:sz w:val="24"/>
          <w:szCs w:val="24"/>
        </w:rPr>
        <w:t xml:space="preserve"> </w:t>
      </w:r>
      <w:r w:rsidRPr="003E6224">
        <w:rPr>
          <w:sz w:val="24"/>
          <w:szCs w:val="24"/>
        </w:rPr>
        <w:t>фигур;</w:t>
      </w:r>
    </w:p>
    <w:p w:rsidR="00D72FEE" w:rsidRPr="003E6224" w:rsidRDefault="004B6FAC" w:rsidP="003E6224">
      <w:pPr>
        <w:pStyle w:val="a6"/>
        <w:numPr>
          <w:ilvl w:val="0"/>
          <w:numId w:val="22"/>
        </w:numPr>
        <w:tabs>
          <w:tab w:val="left" w:pos="841"/>
        </w:tabs>
        <w:ind w:left="0" w:firstLine="720"/>
        <w:rPr>
          <w:sz w:val="24"/>
          <w:szCs w:val="24"/>
        </w:rPr>
      </w:pPr>
      <w:r w:rsidRPr="003E6224">
        <w:rPr>
          <w:sz w:val="24"/>
          <w:szCs w:val="24"/>
        </w:rPr>
        <w:t>настольные</w:t>
      </w:r>
      <w:r w:rsidRPr="003E6224">
        <w:rPr>
          <w:spacing w:val="-3"/>
          <w:sz w:val="24"/>
          <w:szCs w:val="24"/>
        </w:rPr>
        <w:t xml:space="preserve"> </w:t>
      </w:r>
      <w:r w:rsidRPr="003E6224">
        <w:rPr>
          <w:sz w:val="24"/>
          <w:szCs w:val="24"/>
        </w:rPr>
        <w:t>театры;</w:t>
      </w:r>
    </w:p>
    <w:p w:rsidR="00D72FEE" w:rsidRPr="003E6224" w:rsidRDefault="004B6FAC" w:rsidP="003E6224">
      <w:pPr>
        <w:pStyle w:val="a6"/>
        <w:numPr>
          <w:ilvl w:val="0"/>
          <w:numId w:val="22"/>
        </w:numPr>
        <w:tabs>
          <w:tab w:val="left" w:pos="841"/>
        </w:tabs>
        <w:ind w:left="0" w:firstLine="720"/>
        <w:rPr>
          <w:sz w:val="24"/>
          <w:szCs w:val="24"/>
        </w:rPr>
      </w:pPr>
      <w:r w:rsidRPr="003E6224">
        <w:rPr>
          <w:sz w:val="24"/>
          <w:szCs w:val="24"/>
        </w:rPr>
        <w:t>набор</w:t>
      </w:r>
      <w:r w:rsidRPr="003E6224">
        <w:rPr>
          <w:spacing w:val="-2"/>
          <w:sz w:val="24"/>
          <w:szCs w:val="24"/>
        </w:rPr>
        <w:t xml:space="preserve"> </w:t>
      </w:r>
      <w:r w:rsidRPr="003E6224">
        <w:rPr>
          <w:sz w:val="24"/>
          <w:szCs w:val="24"/>
        </w:rPr>
        <w:t>игрушек</w:t>
      </w:r>
      <w:r w:rsidRPr="003E6224">
        <w:rPr>
          <w:spacing w:val="-2"/>
          <w:sz w:val="24"/>
          <w:szCs w:val="24"/>
        </w:rPr>
        <w:t xml:space="preserve"> </w:t>
      </w:r>
      <w:r w:rsidRPr="003E6224">
        <w:rPr>
          <w:sz w:val="24"/>
          <w:szCs w:val="24"/>
        </w:rPr>
        <w:t>для</w:t>
      </w:r>
      <w:r w:rsidRPr="003E6224">
        <w:rPr>
          <w:spacing w:val="-5"/>
          <w:sz w:val="24"/>
          <w:szCs w:val="24"/>
        </w:rPr>
        <w:t xml:space="preserve"> </w:t>
      </w:r>
      <w:r w:rsidRPr="003E6224">
        <w:rPr>
          <w:sz w:val="24"/>
          <w:szCs w:val="24"/>
        </w:rPr>
        <w:t>кукольного</w:t>
      </w:r>
      <w:r w:rsidRPr="003E6224">
        <w:rPr>
          <w:spacing w:val="-1"/>
          <w:sz w:val="24"/>
          <w:szCs w:val="24"/>
        </w:rPr>
        <w:t xml:space="preserve"> </w:t>
      </w:r>
      <w:r w:rsidRPr="003E6224">
        <w:rPr>
          <w:sz w:val="24"/>
          <w:szCs w:val="24"/>
        </w:rPr>
        <w:t>театра.</w:t>
      </w:r>
    </w:p>
    <w:p w:rsidR="00D72FEE" w:rsidRPr="003E6224" w:rsidRDefault="004B6FAC" w:rsidP="003E6224">
      <w:pPr>
        <w:ind w:firstLine="720"/>
        <w:rPr>
          <w:b/>
          <w:sz w:val="24"/>
          <w:szCs w:val="24"/>
        </w:rPr>
      </w:pPr>
      <w:r w:rsidRPr="003E6224">
        <w:rPr>
          <w:b/>
          <w:sz w:val="24"/>
          <w:szCs w:val="24"/>
          <w:u w:val="thick"/>
        </w:rPr>
        <w:t>Демонстрационные</w:t>
      </w:r>
      <w:r w:rsidRPr="003E6224">
        <w:rPr>
          <w:b/>
          <w:spacing w:val="-4"/>
          <w:sz w:val="24"/>
          <w:szCs w:val="24"/>
          <w:u w:val="thick"/>
        </w:rPr>
        <w:t xml:space="preserve"> </w:t>
      </w:r>
      <w:r w:rsidRPr="003E6224">
        <w:rPr>
          <w:b/>
          <w:sz w:val="24"/>
          <w:szCs w:val="24"/>
          <w:u w:val="thick"/>
        </w:rPr>
        <w:t>плакаты:</w:t>
      </w:r>
    </w:p>
    <w:p w:rsidR="00D72FEE" w:rsidRPr="003E6224" w:rsidRDefault="004B6FAC" w:rsidP="003E6224">
      <w:pPr>
        <w:pStyle w:val="a4"/>
        <w:ind w:left="0" w:firstLine="720"/>
        <w:rPr>
          <w:sz w:val="24"/>
          <w:szCs w:val="24"/>
        </w:rPr>
      </w:pPr>
      <w:r w:rsidRPr="003E6224">
        <w:rPr>
          <w:sz w:val="24"/>
          <w:szCs w:val="24"/>
        </w:rPr>
        <w:t>«Грибы</w:t>
      </w:r>
      <w:r w:rsidRPr="003E6224">
        <w:rPr>
          <w:spacing w:val="-2"/>
          <w:sz w:val="24"/>
          <w:szCs w:val="24"/>
        </w:rPr>
        <w:t xml:space="preserve"> </w:t>
      </w:r>
      <w:r w:rsidRPr="003E6224">
        <w:rPr>
          <w:sz w:val="24"/>
          <w:szCs w:val="24"/>
        </w:rPr>
        <w:t>съедобные</w:t>
      </w:r>
      <w:r w:rsidRPr="003E6224">
        <w:rPr>
          <w:spacing w:val="-4"/>
          <w:sz w:val="24"/>
          <w:szCs w:val="24"/>
        </w:rPr>
        <w:t xml:space="preserve"> </w:t>
      </w:r>
      <w:r w:rsidRPr="003E6224">
        <w:rPr>
          <w:sz w:val="24"/>
          <w:szCs w:val="24"/>
        </w:rPr>
        <w:t>и</w:t>
      </w:r>
      <w:r w:rsidRPr="003E6224">
        <w:rPr>
          <w:spacing w:val="-2"/>
          <w:sz w:val="24"/>
          <w:szCs w:val="24"/>
        </w:rPr>
        <w:t xml:space="preserve"> </w:t>
      </w:r>
      <w:r w:rsidRPr="003E6224">
        <w:rPr>
          <w:sz w:val="24"/>
          <w:szCs w:val="24"/>
        </w:rPr>
        <w:t>несъедобные»,</w:t>
      </w:r>
      <w:r w:rsidRPr="003E6224">
        <w:rPr>
          <w:spacing w:val="-2"/>
          <w:sz w:val="24"/>
          <w:szCs w:val="24"/>
        </w:rPr>
        <w:t xml:space="preserve"> </w:t>
      </w:r>
      <w:r w:rsidRPr="003E6224">
        <w:rPr>
          <w:sz w:val="24"/>
          <w:szCs w:val="24"/>
        </w:rPr>
        <w:t>«</w:t>
      </w:r>
      <w:r w:rsidRPr="003E6224">
        <w:rPr>
          <w:spacing w:val="-3"/>
          <w:sz w:val="24"/>
          <w:szCs w:val="24"/>
        </w:rPr>
        <w:t xml:space="preserve"> </w:t>
      </w:r>
      <w:r w:rsidRPr="003E6224">
        <w:rPr>
          <w:sz w:val="24"/>
          <w:szCs w:val="24"/>
        </w:rPr>
        <w:t>Деревья</w:t>
      </w:r>
      <w:r w:rsidRPr="003E6224">
        <w:rPr>
          <w:spacing w:val="-4"/>
          <w:sz w:val="24"/>
          <w:szCs w:val="24"/>
        </w:rPr>
        <w:t xml:space="preserve"> </w:t>
      </w:r>
      <w:r w:rsidRPr="003E6224">
        <w:rPr>
          <w:sz w:val="24"/>
          <w:szCs w:val="24"/>
        </w:rPr>
        <w:t>и</w:t>
      </w:r>
      <w:r w:rsidRPr="003E6224">
        <w:rPr>
          <w:spacing w:val="-1"/>
          <w:sz w:val="24"/>
          <w:szCs w:val="24"/>
        </w:rPr>
        <w:t xml:space="preserve"> </w:t>
      </w:r>
      <w:r w:rsidRPr="003E6224">
        <w:rPr>
          <w:sz w:val="24"/>
          <w:szCs w:val="24"/>
        </w:rPr>
        <w:t>кустарники»,</w:t>
      </w:r>
      <w:r w:rsidRPr="003E6224">
        <w:rPr>
          <w:spacing w:val="-3"/>
          <w:sz w:val="24"/>
          <w:szCs w:val="24"/>
        </w:rPr>
        <w:t xml:space="preserve"> </w:t>
      </w:r>
      <w:r w:rsidRPr="003E6224">
        <w:rPr>
          <w:sz w:val="24"/>
          <w:szCs w:val="24"/>
        </w:rPr>
        <w:t>«</w:t>
      </w:r>
      <w:r w:rsidRPr="003E6224">
        <w:rPr>
          <w:spacing w:val="-2"/>
          <w:sz w:val="24"/>
          <w:szCs w:val="24"/>
        </w:rPr>
        <w:t xml:space="preserve"> </w:t>
      </w:r>
      <w:r w:rsidRPr="003E6224">
        <w:rPr>
          <w:sz w:val="24"/>
          <w:szCs w:val="24"/>
        </w:rPr>
        <w:t>Дикие</w:t>
      </w:r>
    </w:p>
    <w:p w:rsidR="00D72FEE" w:rsidRPr="003E6224" w:rsidRDefault="004B6FAC" w:rsidP="003E6224">
      <w:pPr>
        <w:pStyle w:val="a4"/>
        <w:ind w:left="0" w:firstLine="720"/>
        <w:rPr>
          <w:sz w:val="24"/>
          <w:szCs w:val="24"/>
        </w:rPr>
      </w:pPr>
      <w:r w:rsidRPr="003E6224">
        <w:rPr>
          <w:sz w:val="24"/>
          <w:szCs w:val="24"/>
        </w:rPr>
        <w:t>животные», « Домашние животные», « Животные жарких стран», «Животные</w:t>
      </w:r>
      <w:r w:rsidRPr="003E6224">
        <w:rPr>
          <w:spacing w:val="-67"/>
          <w:sz w:val="24"/>
          <w:szCs w:val="24"/>
        </w:rPr>
        <w:t xml:space="preserve"> </w:t>
      </w:r>
      <w:r w:rsidRPr="003E6224">
        <w:rPr>
          <w:sz w:val="24"/>
          <w:szCs w:val="24"/>
        </w:rPr>
        <w:t>холодных широт»,</w:t>
      </w:r>
      <w:r w:rsidRPr="003E6224">
        <w:rPr>
          <w:spacing w:val="-2"/>
          <w:sz w:val="24"/>
          <w:szCs w:val="24"/>
        </w:rPr>
        <w:t xml:space="preserve"> </w:t>
      </w:r>
      <w:r w:rsidRPr="003E6224">
        <w:rPr>
          <w:sz w:val="24"/>
          <w:szCs w:val="24"/>
        </w:rPr>
        <w:t>«Игрушки»,</w:t>
      </w:r>
      <w:r w:rsidRPr="003E6224">
        <w:rPr>
          <w:spacing w:val="-2"/>
          <w:sz w:val="24"/>
          <w:szCs w:val="24"/>
        </w:rPr>
        <w:t xml:space="preserve"> </w:t>
      </w:r>
      <w:r w:rsidRPr="003E6224">
        <w:rPr>
          <w:sz w:val="24"/>
          <w:szCs w:val="24"/>
        </w:rPr>
        <w:t>«</w:t>
      </w:r>
      <w:r w:rsidRPr="003E6224">
        <w:rPr>
          <w:spacing w:val="-2"/>
          <w:sz w:val="24"/>
          <w:szCs w:val="24"/>
        </w:rPr>
        <w:t xml:space="preserve"> </w:t>
      </w:r>
      <w:r w:rsidRPr="003E6224">
        <w:rPr>
          <w:sz w:val="24"/>
          <w:szCs w:val="24"/>
        </w:rPr>
        <w:t>Мебель»,</w:t>
      </w:r>
      <w:r w:rsidRPr="003E6224">
        <w:rPr>
          <w:spacing w:val="-2"/>
          <w:sz w:val="24"/>
          <w:szCs w:val="24"/>
        </w:rPr>
        <w:t xml:space="preserve"> </w:t>
      </w:r>
      <w:r w:rsidRPr="003E6224">
        <w:rPr>
          <w:sz w:val="24"/>
          <w:szCs w:val="24"/>
        </w:rPr>
        <w:t>«</w:t>
      </w:r>
      <w:r w:rsidRPr="003E6224">
        <w:rPr>
          <w:spacing w:val="-1"/>
          <w:sz w:val="24"/>
          <w:szCs w:val="24"/>
        </w:rPr>
        <w:t xml:space="preserve"> </w:t>
      </w:r>
      <w:r w:rsidRPr="003E6224">
        <w:rPr>
          <w:sz w:val="24"/>
          <w:szCs w:val="24"/>
        </w:rPr>
        <w:t>Продукты</w:t>
      </w:r>
      <w:r w:rsidRPr="003E6224">
        <w:rPr>
          <w:spacing w:val="-1"/>
          <w:sz w:val="24"/>
          <w:szCs w:val="24"/>
        </w:rPr>
        <w:t xml:space="preserve"> </w:t>
      </w:r>
      <w:r w:rsidRPr="003E6224">
        <w:rPr>
          <w:sz w:val="24"/>
          <w:szCs w:val="24"/>
        </w:rPr>
        <w:t>питания»,</w:t>
      </w:r>
    </w:p>
    <w:p w:rsidR="00D72FEE" w:rsidRPr="003E6224" w:rsidRDefault="004B6FAC" w:rsidP="003E6224">
      <w:pPr>
        <w:pStyle w:val="a4"/>
        <w:ind w:left="0" w:firstLine="720"/>
        <w:rPr>
          <w:sz w:val="24"/>
          <w:szCs w:val="24"/>
        </w:rPr>
      </w:pPr>
      <w:r w:rsidRPr="003E6224">
        <w:rPr>
          <w:sz w:val="24"/>
          <w:szCs w:val="24"/>
        </w:rPr>
        <w:t>«Профессии»,</w:t>
      </w:r>
      <w:r w:rsidRPr="003E6224">
        <w:rPr>
          <w:spacing w:val="-4"/>
          <w:sz w:val="24"/>
          <w:szCs w:val="24"/>
        </w:rPr>
        <w:t xml:space="preserve"> </w:t>
      </w:r>
      <w:r w:rsidRPr="003E6224">
        <w:rPr>
          <w:sz w:val="24"/>
          <w:szCs w:val="24"/>
        </w:rPr>
        <w:t>«</w:t>
      </w:r>
      <w:r w:rsidRPr="003E6224">
        <w:rPr>
          <w:spacing w:val="-4"/>
          <w:sz w:val="24"/>
          <w:szCs w:val="24"/>
        </w:rPr>
        <w:t xml:space="preserve"> </w:t>
      </w:r>
      <w:r w:rsidRPr="003E6224">
        <w:rPr>
          <w:sz w:val="24"/>
          <w:szCs w:val="24"/>
        </w:rPr>
        <w:t>Электроприборы»,</w:t>
      </w:r>
      <w:r w:rsidRPr="003E6224">
        <w:rPr>
          <w:spacing w:val="-3"/>
          <w:sz w:val="24"/>
          <w:szCs w:val="24"/>
        </w:rPr>
        <w:t xml:space="preserve"> </w:t>
      </w:r>
      <w:r w:rsidRPr="003E6224">
        <w:rPr>
          <w:sz w:val="24"/>
          <w:szCs w:val="24"/>
        </w:rPr>
        <w:t>«Хлеб</w:t>
      </w:r>
      <w:r w:rsidRPr="003E6224">
        <w:rPr>
          <w:spacing w:val="-2"/>
          <w:sz w:val="24"/>
          <w:szCs w:val="24"/>
        </w:rPr>
        <w:t xml:space="preserve"> </w:t>
      </w:r>
      <w:r w:rsidRPr="003E6224">
        <w:rPr>
          <w:sz w:val="24"/>
          <w:szCs w:val="24"/>
        </w:rPr>
        <w:t>всему</w:t>
      </w:r>
      <w:r w:rsidRPr="003E6224">
        <w:rPr>
          <w:spacing w:val="-6"/>
          <w:sz w:val="24"/>
          <w:szCs w:val="24"/>
        </w:rPr>
        <w:t xml:space="preserve"> </w:t>
      </w:r>
      <w:r w:rsidRPr="003E6224">
        <w:rPr>
          <w:sz w:val="24"/>
          <w:szCs w:val="24"/>
        </w:rPr>
        <w:t>голова»,</w:t>
      </w:r>
      <w:r w:rsidRPr="003E6224">
        <w:rPr>
          <w:spacing w:val="-4"/>
          <w:sz w:val="24"/>
          <w:szCs w:val="24"/>
        </w:rPr>
        <w:t xml:space="preserve"> </w:t>
      </w:r>
      <w:r w:rsidRPr="003E6224">
        <w:rPr>
          <w:sz w:val="24"/>
          <w:szCs w:val="24"/>
        </w:rPr>
        <w:t>«Тело</w:t>
      </w:r>
      <w:r w:rsidRPr="003E6224">
        <w:rPr>
          <w:spacing w:val="-3"/>
          <w:sz w:val="24"/>
          <w:szCs w:val="24"/>
        </w:rPr>
        <w:t xml:space="preserve"> </w:t>
      </w:r>
      <w:r w:rsidRPr="003E6224">
        <w:rPr>
          <w:sz w:val="24"/>
          <w:szCs w:val="24"/>
        </w:rPr>
        <w:t>человека»,</w:t>
      </w:r>
    </w:p>
    <w:p w:rsidR="00D72FEE" w:rsidRPr="003E6224" w:rsidRDefault="004B6FAC" w:rsidP="003E6224">
      <w:pPr>
        <w:pStyle w:val="a4"/>
        <w:ind w:left="0" w:firstLine="720"/>
        <w:rPr>
          <w:sz w:val="24"/>
          <w:szCs w:val="24"/>
        </w:rPr>
      </w:pPr>
      <w:r w:rsidRPr="003E6224">
        <w:rPr>
          <w:sz w:val="24"/>
          <w:szCs w:val="24"/>
        </w:rPr>
        <w:t>«Музыкальные</w:t>
      </w:r>
      <w:r w:rsidRPr="003E6224">
        <w:rPr>
          <w:spacing w:val="-4"/>
          <w:sz w:val="24"/>
          <w:szCs w:val="24"/>
        </w:rPr>
        <w:t xml:space="preserve"> </w:t>
      </w:r>
      <w:r w:rsidRPr="003E6224">
        <w:rPr>
          <w:sz w:val="24"/>
          <w:szCs w:val="24"/>
        </w:rPr>
        <w:t>инструменты»</w:t>
      </w:r>
    </w:p>
    <w:p w:rsidR="00D72FEE" w:rsidRPr="003E6224" w:rsidRDefault="00D72FEE" w:rsidP="003E6224">
      <w:pPr>
        <w:pStyle w:val="a4"/>
        <w:ind w:left="0" w:firstLine="720"/>
        <w:rPr>
          <w:sz w:val="24"/>
          <w:szCs w:val="24"/>
        </w:rPr>
      </w:pPr>
    </w:p>
    <w:p w:rsidR="00D72FEE" w:rsidRPr="003E6224" w:rsidRDefault="004B6FAC" w:rsidP="003E6224">
      <w:pPr>
        <w:ind w:firstLine="720"/>
        <w:rPr>
          <w:b/>
          <w:sz w:val="24"/>
          <w:szCs w:val="24"/>
        </w:rPr>
      </w:pPr>
      <w:r w:rsidRPr="003E6224">
        <w:rPr>
          <w:b/>
          <w:sz w:val="24"/>
          <w:szCs w:val="24"/>
          <w:u w:val="thick"/>
        </w:rPr>
        <w:t>Мир</w:t>
      </w:r>
      <w:r w:rsidRPr="003E6224">
        <w:rPr>
          <w:b/>
          <w:spacing w:val="-1"/>
          <w:sz w:val="24"/>
          <w:szCs w:val="24"/>
          <w:u w:val="thick"/>
        </w:rPr>
        <w:t xml:space="preserve"> </w:t>
      </w:r>
      <w:r w:rsidRPr="003E6224">
        <w:rPr>
          <w:b/>
          <w:sz w:val="24"/>
          <w:szCs w:val="24"/>
          <w:u w:val="thick"/>
        </w:rPr>
        <w:t>в</w:t>
      </w:r>
      <w:r w:rsidRPr="003E6224">
        <w:rPr>
          <w:b/>
          <w:spacing w:val="-2"/>
          <w:sz w:val="24"/>
          <w:szCs w:val="24"/>
          <w:u w:val="thick"/>
        </w:rPr>
        <w:t xml:space="preserve"> </w:t>
      </w:r>
      <w:r w:rsidRPr="003E6224">
        <w:rPr>
          <w:b/>
          <w:sz w:val="24"/>
          <w:szCs w:val="24"/>
          <w:u w:val="thick"/>
        </w:rPr>
        <w:t>картинках:</w:t>
      </w:r>
    </w:p>
    <w:p w:rsidR="00D72FEE" w:rsidRPr="003E6224" w:rsidRDefault="004B6FAC" w:rsidP="003E6224">
      <w:pPr>
        <w:pStyle w:val="a4"/>
        <w:ind w:left="0" w:firstLine="720"/>
        <w:rPr>
          <w:sz w:val="24"/>
          <w:szCs w:val="24"/>
        </w:rPr>
      </w:pPr>
      <w:r w:rsidRPr="003E6224">
        <w:rPr>
          <w:sz w:val="24"/>
          <w:szCs w:val="24"/>
        </w:rPr>
        <w:t>«Авиация»,</w:t>
      </w:r>
      <w:r w:rsidRPr="003E6224">
        <w:rPr>
          <w:spacing w:val="-7"/>
          <w:sz w:val="24"/>
          <w:szCs w:val="24"/>
        </w:rPr>
        <w:t xml:space="preserve"> </w:t>
      </w:r>
      <w:r w:rsidRPr="003E6224">
        <w:rPr>
          <w:sz w:val="24"/>
          <w:szCs w:val="24"/>
        </w:rPr>
        <w:t>«Автомобильный</w:t>
      </w:r>
      <w:r w:rsidRPr="003E6224">
        <w:rPr>
          <w:spacing w:val="-4"/>
          <w:sz w:val="24"/>
          <w:szCs w:val="24"/>
        </w:rPr>
        <w:t xml:space="preserve"> </w:t>
      </w:r>
      <w:r w:rsidRPr="003E6224">
        <w:rPr>
          <w:sz w:val="24"/>
          <w:szCs w:val="24"/>
        </w:rPr>
        <w:t>транспорт»,</w:t>
      </w:r>
      <w:r w:rsidRPr="003E6224">
        <w:rPr>
          <w:spacing w:val="-5"/>
          <w:sz w:val="24"/>
          <w:szCs w:val="24"/>
        </w:rPr>
        <w:t xml:space="preserve"> </w:t>
      </w:r>
      <w:r w:rsidRPr="003E6224">
        <w:rPr>
          <w:sz w:val="24"/>
          <w:szCs w:val="24"/>
        </w:rPr>
        <w:t>«Арктика</w:t>
      </w:r>
      <w:r w:rsidRPr="003E6224">
        <w:rPr>
          <w:spacing w:val="-4"/>
          <w:sz w:val="24"/>
          <w:szCs w:val="24"/>
        </w:rPr>
        <w:t xml:space="preserve"> </w:t>
      </w:r>
      <w:r w:rsidRPr="003E6224">
        <w:rPr>
          <w:sz w:val="24"/>
          <w:szCs w:val="24"/>
        </w:rPr>
        <w:t>и</w:t>
      </w:r>
      <w:r w:rsidRPr="003E6224">
        <w:rPr>
          <w:spacing w:val="-4"/>
          <w:sz w:val="24"/>
          <w:szCs w:val="24"/>
        </w:rPr>
        <w:t xml:space="preserve"> </w:t>
      </w:r>
      <w:r w:rsidRPr="003E6224">
        <w:rPr>
          <w:sz w:val="24"/>
          <w:szCs w:val="24"/>
        </w:rPr>
        <w:t>Антарктика»,</w:t>
      </w:r>
    </w:p>
    <w:p w:rsidR="00D72FEE" w:rsidRPr="003E6224" w:rsidRDefault="004B6FAC" w:rsidP="003E6224">
      <w:pPr>
        <w:pStyle w:val="a4"/>
        <w:ind w:left="0" w:firstLine="720"/>
        <w:rPr>
          <w:sz w:val="24"/>
          <w:szCs w:val="24"/>
        </w:rPr>
      </w:pPr>
      <w:r w:rsidRPr="003E6224">
        <w:rPr>
          <w:sz w:val="24"/>
          <w:szCs w:val="24"/>
        </w:rPr>
        <w:t>«Бытовая техника», «Высоко в горах», «Гжель», «Городецкая роспись по</w:t>
      </w:r>
      <w:r w:rsidRPr="003E6224">
        <w:rPr>
          <w:spacing w:val="-67"/>
          <w:sz w:val="24"/>
          <w:szCs w:val="24"/>
        </w:rPr>
        <w:t xml:space="preserve"> </w:t>
      </w:r>
      <w:r w:rsidRPr="003E6224">
        <w:rPr>
          <w:sz w:val="24"/>
          <w:szCs w:val="24"/>
        </w:rPr>
        <w:t>дереву»,</w:t>
      </w:r>
      <w:r w:rsidRPr="003E6224">
        <w:rPr>
          <w:spacing w:val="-1"/>
          <w:sz w:val="24"/>
          <w:szCs w:val="24"/>
        </w:rPr>
        <w:t xml:space="preserve"> </w:t>
      </w:r>
      <w:r w:rsidRPr="003E6224">
        <w:rPr>
          <w:sz w:val="24"/>
          <w:szCs w:val="24"/>
        </w:rPr>
        <w:t>«Дымковская</w:t>
      </w:r>
      <w:r w:rsidRPr="003E6224">
        <w:rPr>
          <w:spacing w:val="-1"/>
          <w:sz w:val="24"/>
          <w:szCs w:val="24"/>
        </w:rPr>
        <w:t xml:space="preserve"> </w:t>
      </w:r>
      <w:r w:rsidRPr="003E6224">
        <w:rPr>
          <w:sz w:val="24"/>
          <w:szCs w:val="24"/>
        </w:rPr>
        <w:t>игрушка»,</w:t>
      </w:r>
      <w:r w:rsidRPr="003E6224">
        <w:rPr>
          <w:spacing w:val="-2"/>
          <w:sz w:val="24"/>
          <w:szCs w:val="24"/>
        </w:rPr>
        <w:t xml:space="preserve"> </w:t>
      </w:r>
      <w:r w:rsidRPr="003E6224">
        <w:rPr>
          <w:sz w:val="24"/>
          <w:szCs w:val="24"/>
        </w:rPr>
        <w:t>«Животные</w:t>
      </w:r>
      <w:r w:rsidRPr="003E6224">
        <w:rPr>
          <w:spacing w:val="-4"/>
          <w:sz w:val="24"/>
          <w:szCs w:val="24"/>
        </w:rPr>
        <w:t xml:space="preserve"> </w:t>
      </w:r>
      <w:r w:rsidRPr="003E6224">
        <w:rPr>
          <w:sz w:val="24"/>
          <w:szCs w:val="24"/>
        </w:rPr>
        <w:t>домашние</w:t>
      </w:r>
      <w:r w:rsidRPr="003E6224">
        <w:rPr>
          <w:spacing w:val="-4"/>
          <w:sz w:val="24"/>
          <w:szCs w:val="24"/>
        </w:rPr>
        <w:t xml:space="preserve"> </w:t>
      </w:r>
      <w:r w:rsidRPr="003E6224">
        <w:rPr>
          <w:sz w:val="24"/>
          <w:szCs w:val="24"/>
        </w:rPr>
        <w:t>питомцы»,</w:t>
      </w:r>
    </w:p>
    <w:p w:rsidR="00D72FEE" w:rsidRPr="003E6224" w:rsidRDefault="004B6FAC" w:rsidP="003E6224">
      <w:pPr>
        <w:pStyle w:val="a4"/>
        <w:ind w:left="0" w:firstLine="720"/>
        <w:rPr>
          <w:sz w:val="24"/>
          <w:szCs w:val="24"/>
        </w:rPr>
      </w:pPr>
      <w:r w:rsidRPr="003E6224">
        <w:rPr>
          <w:sz w:val="24"/>
          <w:szCs w:val="24"/>
        </w:rPr>
        <w:t>«Морские обитатели», «Насекомые», Овощи», «Офисная техника и</w:t>
      </w:r>
      <w:r w:rsidRPr="003E6224">
        <w:rPr>
          <w:spacing w:val="1"/>
          <w:sz w:val="24"/>
          <w:szCs w:val="24"/>
        </w:rPr>
        <w:t xml:space="preserve"> </w:t>
      </w:r>
      <w:r w:rsidRPr="003E6224">
        <w:rPr>
          <w:sz w:val="24"/>
          <w:szCs w:val="24"/>
        </w:rPr>
        <w:t>оборудование», «</w:t>
      </w:r>
      <w:proofErr w:type="spellStart"/>
      <w:r w:rsidRPr="003E6224">
        <w:rPr>
          <w:sz w:val="24"/>
          <w:szCs w:val="24"/>
        </w:rPr>
        <w:t>Полхов</w:t>
      </w:r>
      <w:proofErr w:type="spellEnd"/>
      <w:r w:rsidRPr="003E6224">
        <w:rPr>
          <w:sz w:val="24"/>
          <w:szCs w:val="24"/>
        </w:rPr>
        <w:t>-майдан», «Посуда», «Птицы домашние», «Рептилии</w:t>
      </w:r>
      <w:r w:rsidRPr="003E6224">
        <w:rPr>
          <w:spacing w:val="-67"/>
          <w:sz w:val="24"/>
          <w:szCs w:val="24"/>
        </w:rPr>
        <w:t xml:space="preserve"> </w:t>
      </w:r>
      <w:r w:rsidRPr="003E6224">
        <w:rPr>
          <w:sz w:val="24"/>
          <w:szCs w:val="24"/>
        </w:rPr>
        <w:t>и</w:t>
      </w:r>
      <w:r w:rsidRPr="003E6224">
        <w:rPr>
          <w:spacing w:val="-2"/>
          <w:sz w:val="24"/>
          <w:szCs w:val="24"/>
        </w:rPr>
        <w:t xml:space="preserve"> </w:t>
      </w:r>
      <w:r w:rsidRPr="003E6224">
        <w:rPr>
          <w:sz w:val="24"/>
          <w:szCs w:val="24"/>
        </w:rPr>
        <w:t>амфибии»,</w:t>
      </w:r>
      <w:r w:rsidRPr="003E6224">
        <w:rPr>
          <w:spacing w:val="-2"/>
          <w:sz w:val="24"/>
          <w:szCs w:val="24"/>
        </w:rPr>
        <w:t xml:space="preserve"> </w:t>
      </w:r>
      <w:r w:rsidRPr="003E6224">
        <w:rPr>
          <w:sz w:val="24"/>
          <w:szCs w:val="24"/>
        </w:rPr>
        <w:t>«Собаки,</w:t>
      </w:r>
      <w:r w:rsidRPr="003E6224">
        <w:rPr>
          <w:spacing w:val="-3"/>
          <w:sz w:val="24"/>
          <w:szCs w:val="24"/>
        </w:rPr>
        <w:t xml:space="preserve"> </w:t>
      </w:r>
      <w:r w:rsidRPr="003E6224">
        <w:rPr>
          <w:sz w:val="24"/>
          <w:szCs w:val="24"/>
        </w:rPr>
        <w:t>друзья</w:t>
      </w:r>
      <w:r w:rsidRPr="003E6224">
        <w:rPr>
          <w:spacing w:val="-1"/>
          <w:sz w:val="24"/>
          <w:szCs w:val="24"/>
        </w:rPr>
        <w:t xml:space="preserve"> </w:t>
      </w:r>
      <w:r w:rsidRPr="003E6224">
        <w:rPr>
          <w:sz w:val="24"/>
          <w:szCs w:val="24"/>
        </w:rPr>
        <w:t>и</w:t>
      </w:r>
      <w:r w:rsidRPr="003E6224">
        <w:rPr>
          <w:spacing w:val="-2"/>
          <w:sz w:val="24"/>
          <w:szCs w:val="24"/>
        </w:rPr>
        <w:t xml:space="preserve"> </w:t>
      </w:r>
      <w:r w:rsidRPr="003E6224">
        <w:rPr>
          <w:sz w:val="24"/>
          <w:szCs w:val="24"/>
        </w:rPr>
        <w:t>помощники»,</w:t>
      </w:r>
      <w:r w:rsidRPr="003E6224">
        <w:rPr>
          <w:spacing w:val="-2"/>
          <w:sz w:val="24"/>
          <w:szCs w:val="24"/>
        </w:rPr>
        <w:t xml:space="preserve"> </w:t>
      </w:r>
      <w:r w:rsidRPr="003E6224">
        <w:rPr>
          <w:sz w:val="24"/>
          <w:szCs w:val="24"/>
        </w:rPr>
        <w:t>«Спортивный</w:t>
      </w:r>
      <w:r w:rsidRPr="003E6224">
        <w:rPr>
          <w:spacing w:val="-4"/>
          <w:sz w:val="24"/>
          <w:szCs w:val="24"/>
        </w:rPr>
        <w:t xml:space="preserve"> </w:t>
      </w:r>
      <w:r w:rsidRPr="003E6224">
        <w:rPr>
          <w:sz w:val="24"/>
          <w:szCs w:val="24"/>
        </w:rPr>
        <w:t>инвентарь»,</w:t>
      </w:r>
    </w:p>
    <w:p w:rsidR="00D72FEE" w:rsidRPr="003E6224" w:rsidRDefault="004B6FAC" w:rsidP="003E6224">
      <w:pPr>
        <w:pStyle w:val="a4"/>
        <w:ind w:left="0" w:firstLine="720"/>
        <w:rPr>
          <w:sz w:val="24"/>
          <w:szCs w:val="24"/>
        </w:rPr>
      </w:pPr>
      <w:r w:rsidRPr="003E6224">
        <w:rPr>
          <w:sz w:val="24"/>
          <w:szCs w:val="24"/>
        </w:rPr>
        <w:t>«Фрукты»,</w:t>
      </w:r>
      <w:r w:rsidRPr="003E6224">
        <w:rPr>
          <w:spacing w:val="-5"/>
          <w:sz w:val="24"/>
          <w:szCs w:val="24"/>
        </w:rPr>
        <w:t xml:space="preserve"> </w:t>
      </w:r>
      <w:r w:rsidRPr="003E6224">
        <w:rPr>
          <w:sz w:val="24"/>
          <w:szCs w:val="24"/>
        </w:rPr>
        <w:t>«Цветы»,</w:t>
      </w:r>
      <w:r w:rsidRPr="003E6224">
        <w:rPr>
          <w:spacing w:val="-4"/>
          <w:sz w:val="24"/>
          <w:szCs w:val="24"/>
        </w:rPr>
        <w:t xml:space="preserve"> </w:t>
      </w:r>
      <w:r w:rsidRPr="003E6224">
        <w:rPr>
          <w:sz w:val="24"/>
          <w:szCs w:val="24"/>
        </w:rPr>
        <w:t>«Ягоды</w:t>
      </w:r>
      <w:r w:rsidRPr="003E6224">
        <w:rPr>
          <w:spacing w:val="-4"/>
          <w:sz w:val="24"/>
          <w:szCs w:val="24"/>
        </w:rPr>
        <w:t xml:space="preserve"> </w:t>
      </w:r>
      <w:r w:rsidRPr="003E6224">
        <w:rPr>
          <w:sz w:val="24"/>
          <w:szCs w:val="24"/>
        </w:rPr>
        <w:t>садовые»,</w:t>
      </w:r>
      <w:r w:rsidRPr="003E6224">
        <w:rPr>
          <w:spacing w:val="-4"/>
          <w:sz w:val="24"/>
          <w:szCs w:val="24"/>
        </w:rPr>
        <w:t xml:space="preserve"> </w:t>
      </w:r>
      <w:r w:rsidRPr="003E6224">
        <w:rPr>
          <w:sz w:val="24"/>
          <w:szCs w:val="24"/>
        </w:rPr>
        <w:t>«Великая</w:t>
      </w:r>
      <w:r w:rsidRPr="003E6224">
        <w:rPr>
          <w:spacing w:val="-4"/>
          <w:sz w:val="24"/>
          <w:szCs w:val="24"/>
        </w:rPr>
        <w:t xml:space="preserve"> </w:t>
      </w:r>
      <w:r w:rsidRPr="003E6224">
        <w:rPr>
          <w:sz w:val="24"/>
          <w:szCs w:val="24"/>
        </w:rPr>
        <w:t>Отечественная</w:t>
      </w:r>
      <w:r w:rsidRPr="003E6224">
        <w:rPr>
          <w:spacing w:val="-3"/>
          <w:sz w:val="24"/>
          <w:szCs w:val="24"/>
        </w:rPr>
        <w:t xml:space="preserve"> </w:t>
      </w:r>
      <w:r w:rsidRPr="003E6224">
        <w:rPr>
          <w:sz w:val="24"/>
          <w:szCs w:val="24"/>
        </w:rPr>
        <w:t>война»,</w:t>
      </w:r>
    </w:p>
    <w:p w:rsidR="00D72FEE" w:rsidRPr="003E6224" w:rsidRDefault="004B6FAC" w:rsidP="003E6224">
      <w:pPr>
        <w:pStyle w:val="a4"/>
        <w:ind w:left="0" w:firstLine="720"/>
        <w:rPr>
          <w:sz w:val="24"/>
          <w:szCs w:val="24"/>
        </w:rPr>
      </w:pPr>
      <w:r w:rsidRPr="003E6224">
        <w:rPr>
          <w:sz w:val="24"/>
          <w:szCs w:val="24"/>
        </w:rPr>
        <w:t>«Зимний</w:t>
      </w:r>
      <w:r w:rsidRPr="003E6224">
        <w:rPr>
          <w:spacing w:val="-3"/>
          <w:sz w:val="24"/>
          <w:szCs w:val="24"/>
        </w:rPr>
        <w:t xml:space="preserve"> </w:t>
      </w:r>
      <w:r w:rsidRPr="003E6224">
        <w:rPr>
          <w:sz w:val="24"/>
          <w:szCs w:val="24"/>
        </w:rPr>
        <w:t>спорт»,</w:t>
      </w:r>
      <w:r w:rsidRPr="003E6224">
        <w:rPr>
          <w:spacing w:val="-4"/>
          <w:sz w:val="24"/>
          <w:szCs w:val="24"/>
        </w:rPr>
        <w:t xml:space="preserve"> </w:t>
      </w:r>
      <w:r w:rsidRPr="003E6224">
        <w:rPr>
          <w:sz w:val="24"/>
          <w:szCs w:val="24"/>
        </w:rPr>
        <w:t>«Мой</w:t>
      </w:r>
      <w:r w:rsidRPr="003E6224">
        <w:rPr>
          <w:spacing w:val="-5"/>
          <w:sz w:val="24"/>
          <w:szCs w:val="24"/>
        </w:rPr>
        <w:t xml:space="preserve"> </w:t>
      </w:r>
      <w:r w:rsidRPr="003E6224">
        <w:rPr>
          <w:sz w:val="24"/>
          <w:szCs w:val="24"/>
        </w:rPr>
        <w:t>дом»,</w:t>
      </w:r>
      <w:r w:rsidRPr="003E6224">
        <w:rPr>
          <w:spacing w:val="-4"/>
          <w:sz w:val="24"/>
          <w:szCs w:val="24"/>
        </w:rPr>
        <w:t xml:space="preserve"> </w:t>
      </w:r>
      <w:r w:rsidRPr="003E6224">
        <w:rPr>
          <w:sz w:val="24"/>
          <w:szCs w:val="24"/>
        </w:rPr>
        <w:t>«Родная</w:t>
      </w:r>
      <w:r w:rsidRPr="003E6224">
        <w:rPr>
          <w:spacing w:val="-5"/>
          <w:sz w:val="24"/>
          <w:szCs w:val="24"/>
        </w:rPr>
        <w:t xml:space="preserve"> </w:t>
      </w:r>
      <w:r w:rsidRPr="003E6224">
        <w:rPr>
          <w:sz w:val="24"/>
          <w:szCs w:val="24"/>
        </w:rPr>
        <w:t>природа».</w:t>
      </w:r>
    </w:p>
    <w:p w:rsidR="00D72FEE" w:rsidRPr="003E6224" w:rsidRDefault="00D72FEE" w:rsidP="003E6224">
      <w:pPr>
        <w:pStyle w:val="a4"/>
        <w:ind w:left="0" w:firstLine="720"/>
        <w:rPr>
          <w:sz w:val="24"/>
          <w:szCs w:val="24"/>
        </w:rPr>
      </w:pPr>
    </w:p>
    <w:p w:rsidR="00D72FEE" w:rsidRPr="003E6224" w:rsidRDefault="004B6FAC" w:rsidP="003E6224">
      <w:pPr>
        <w:ind w:firstLine="720"/>
        <w:rPr>
          <w:b/>
          <w:sz w:val="24"/>
          <w:szCs w:val="24"/>
        </w:rPr>
      </w:pPr>
      <w:r w:rsidRPr="003E6224">
        <w:rPr>
          <w:spacing w:val="-1"/>
          <w:sz w:val="24"/>
          <w:szCs w:val="24"/>
          <w:u w:val="thick"/>
        </w:rPr>
        <w:t xml:space="preserve"> </w:t>
      </w:r>
      <w:r w:rsidRPr="003E6224">
        <w:rPr>
          <w:b/>
          <w:sz w:val="24"/>
          <w:szCs w:val="24"/>
          <w:u w:val="thick"/>
        </w:rPr>
        <w:t>Беседы</w:t>
      </w:r>
      <w:r w:rsidRPr="003E6224">
        <w:rPr>
          <w:b/>
          <w:spacing w:val="-4"/>
          <w:sz w:val="24"/>
          <w:szCs w:val="24"/>
          <w:u w:val="thick"/>
        </w:rPr>
        <w:t xml:space="preserve"> </w:t>
      </w:r>
      <w:r w:rsidRPr="003E6224">
        <w:rPr>
          <w:b/>
          <w:sz w:val="24"/>
          <w:szCs w:val="24"/>
          <w:u w:val="thick"/>
        </w:rPr>
        <w:t>по</w:t>
      </w:r>
      <w:r w:rsidRPr="003E6224">
        <w:rPr>
          <w:b/>
          <w:spacing w:val="-1"/>
          <w:sz w:val="24"/>
          <w:szCs w:val="24"/>
          <w:u w:val="thick"/>
        </w:rPr>
        <w:t xml:space="preserve"> </w:t>
      </w:r>
      <w:r w:rsidRPr="003E6224">
        <w:rPr>
          <w:b/>
          <w:sz w:val="24"/>
          <w:szCs w:val="24"/>
          <w:u w:val="thick"/>
        </w:rPr>
        <w:t>картинкам:</w:t>
      </w:r>
    </w:p>
    <w:p w:rsidR="00D72FEE" w:rsidRPr="003E6224" w:rsidRDefault="004B6FAC" w:rsidP="003E6224">
      <w:pPr>
        <w:pStyle w:val="a4"/>
        <w:ind w:left="0" w:firstLine="720"/>
        <w:rPr>
          <w:sz w:val="24"/>
          <w:szCs w:val="24"/>
        </w:rPr>
      </w:pPr>
      <w:r w:rsidRPr="003E6224">
        <w:rPr>
          <w:sz w:val="24"/>
          <w:szCs w:val="24"/>
        </w:rPr>
        <w:t>«Поведение</w:t>
      </w:r>
      <w:r w:rsidRPr="003E6224">
        <w:rPr>
          <w:spacing w:val="-5"/>
          <w:sz w:val="24"/>
          <w:szCs w:val="24"/>
        </w:rPr>
        <w:t xml:space="preserve"> </w:t>
      </w:r>
      <w:r w:rsidRPr="003E6224">
        <w:rPr>
          <w:sz w:val="24"/>
          <w:szCs w:val="24"/>
        </w:rPr>
        <w:t>ребенка</w:t>
      </w:r>
      <w:r w:rsidRPr="003E6224">
        <w:rPr>
          <w:spacing w:val="-1"/>
          <w:sz w:val="24"/>
          <w:szCs w:val="24"/>
        </w:rPr>
        <w:t xml:space="preserve"> </w:t>
      </w:r>
      <w:r w:rsidRPr="003E6224">
        <w:rPr>
          <w:sz w:val="24"/>
          <w:szCs w:val="24"/>
        </w:rPr>
        <w:t>за</w:t>
      </w:r>
      <w:r w:rsidRPr="003E6224">
        <w:rPr>
          <w:spacing w:val="-2"/>
          <w:sz w:val="24"/>
          <w:szCs w:val="24"/>
        </w:rPr>
        <w:t xml:space="preserve"> </w:t>
      </w:r>
      <w:r w:rsidRPr="003E6224">
        <w:rPr>
          <w:sz w:val="24"/>
          <w:szCs w:val="24"/>
        </w:rPr>
        <w:t>столом»,</w:t>
      </w:r>
      <w:r w:rsidRPr="003E6224">
        <w:rPr>
          <w:spacing w:val="-2"/>
          <w:sz w:val="24"/>
          <w:szCs w:val="24"/>
        </w:rPr>
        <w:t xml:space="preserve"> </w:t>
      </w:r>
      <w:r w:rsidRPr="003E6224">
        <w:rPr>
          <w:sz w:val="24"/>
          <w:szCs w:val="24"/>
        </w:rPr>
        <w:t>«Мир</w:t>
      </w:r>
      <w:r w:rsidRPr="003E6224">
        <w:rPr>
          <w:spacing w:val="-5"/>
          <w:sz w:val="24"/>
          <w:szCs w:val="24"/>
        </w:rPr>
        <w:t xml:space="preserve"> </w:t>
      </w:r>
      <w:r w:rsidRPr="003E6224">
        <w:rPr>
          <w:sz w:val="24"/>
          <w:szCs w:val="24"/>
        </w:rPr>
        <w:t>морей</w:t>
      </w:r>
      <w:r w:rsidRPr="003E6224">
        <w:rPr>
          <w:spacing w:val="-3"/>
          <w:sz w:val="24"/>
          <w:szCs w:val="24"/>
        </w:rPr>
        <w:t xml:space="preserve"> </w:t>
      </w:r>
      <w:r w:rsidRPr="003E6224">
        <w:rPr>
          <w:sz w:val="24"/>
          <w:szCs w:val="24"/>
        </w:rPr>
        <w:t>и</w:t>
      </w:r>
      <w:r w:rsidRPr="003E6224">
        <w:rPr>
          <w:spacing w:val="-2"/>
          <w:sz w:val="24"/>
          <w:szCs w:val="24"/>
        </w:rPr>
        <w:t xml:space="preserve"> </w:t>
      </w:r>
      <w:r w:rsidRPr="003E6224">
        <w:rPr>
          <w:sz w:val="24"/>
          <w:szCs w:val="24"/>
        </w:rPr>
        <w:t>океанов»,</w:t>
      </w:r>
      <w:r w:rsidRPr="003E6224">
        <w:rPr>
          <w:spacing w:val="-2"/>
          <w:sz w:val="24"/>
          <w:szCs w:val="24"/>
        </w:rPr>
        <w:t xml:space="preserve"> </w:t>
      </w:r>
      <w:r w:rsidRPr="003E6224">
        <w:rPr>
          <w:sz w:val="24"/>
          <w:szCs w:val="24"/>
        </w:rPr>
        <w:t>«Весна-лето»,</w:t>
      </w:r>
    </w:p>
    <w:p w:rsidR="00D72FEE" w:rsidRPr="003E6224" w:rsidRDefault="004B6FAC" w:rsidP="003E6224">
      <w:pPr>
        <w:pStyle w:val="a4"/>
        <w:ind w:left="0" w:firstLine="720"/>
        <w:rPr>
          <w:sz w:val="24"/>
          <w:szCs w:val="24"/>
        </w:rPr>
      </w:pPr>
      <w:r w:rsidRPr="003E6224">
        <w:rPr>
          <w:sz w:val="24"/>
          <w:szCs w:val="24"/>
        </w:rPr>
        <w:t>«Здоровье ребенка», «Моя семья», «Осень-зима», «Права ребенка», «Уроки</w:t>
      </w:r>
      <w:r w:rsidRPr="003E6224">
        <w:rPr>
          <w:spacing w:val="-67"/>
          <w:sz w:val="24"/>
          <w:szCs w:val="24"/>
        </w:rPr>
        <w:t xml:space="preserve"> </w:t>
      </w:r>
      <w:r w:rsidRPr="003E6224">
        <w:rPr>
          <w:sz w:val="24"/>
          <w:szCs w:val="24"/>
        </w:rPr>
        <w:t>доброты»,</w:t>
      </w:r>
      <w:r w:rsidRPr="003E6224">
        <w:rPr>
          <w:spacing w:val="-2"/>
          <w:sz w:val="24"/>
          <w:szCs w:val="24"/>
        </w:rPr>
        <w:t xml:space="preserve"> </w:t>
      </w:r>
      <w:r w:rsidRPr="003E6224">
        <w:rPr>
          <w:sz w:val="24"/>
          <w:szCs w:val="24"/>
        </w:rPr>
        <w:t>«Я</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другие»,</w:t>
      </w:r>
      <w:r w:rsidRPr="003E6224">
        <w:rPr>
          <w:spacing w:val="-2"/>
          <w:sz w:val="24"/>
          <w:szCs w:val="24"/>
        </w:rPr>
        <w:t xml:space="preserve"> </w:t>
      </w:r>
      <w:r w:rsidRPr="003E6224">
        <w:rPr>
          <w:sz w:val="24"/>
          <w:szCs w:val="24"/>
        </w:rPr>
        <w:t>«Я</w:t>
      </w:r>
      <w:r w:rsidRPr="003E6224">
        <w:rPr>
          <w:spacing w:val="-1"/>
          <w:sz w:val="24"/>
          <w:szCs w:val="24"/>
        </w:rPr>
        <w:t xml:space="preserve"> </w:t>
      </w:r>
      <w:r w:rsidRPr="003E6224">
        <w:rPr>
          <w:sz w:val="24"/>
          <w:szCs w:val="24"/>
        </w:rPr>
        <w:t>и</w:t>
      </w:r>
      <w:r w:rsidRPr="003E6224">
        <w:rPr>
          <w:spacing w:val="-1"/>
          <w:sz w:val="24"/>
          <w:szCs w:val="24"/>
        </w:rPr>
        <w:t xml:space="preserve"> </w:t>
      </w:r>
      <w:r w:rsidRPr="003E6224">
        <w:rPr>
          <w:sz w:val="24"/>
          <w:szCs w:val="24"/>
        </w:rPr>
        <w:t>мое</w:t>
      </w:r>
      <w:r w:rsidRPr="003E6224">
        <w:rPr>
          <w:spacing w:val="-4"/>
          <w:sz w:val="24"/>
          <w:szCs w:val="24"/>
        </w:rPr>
        <w:t xml:space="preserve"> </w:t>
      </w:r>
      <w:r w:rsidRPr="003E6224">
        <w:rPr>
          <w:sz w:val="24"/>
          <w:szCs w:val="24"/>
        </w:rPr>
        <w:t>поведение»,</w:t>
      </w:r>
      <w:r w:rsidRPr="003E6224">
        <w:rPr>
          <w:spacing w:val="-2"/>
          <w:sz w:val="24"/>
          <w:szCs w:val="24"/>
        </w:rPr>
        <w:t xml:space="preserve"> </w:t>
      </w:r>
      <w:r w:rsidRPr="003E6224">
        <w:rPr>
          <w:sz w:val="24"/>
          <w:szCs w:val="24"/>
        </w:rPr>
        <w:t>«Опасные</w:t>
      </w:r>
      <w:r w:rsidRPr="003E6224">
        <w:rPr>
          <w:spacing w:val="-1"/>
          <w:sz w:val="24"/>
          <w:szCs w:val="24"/>
        </w:rPr>
        <w:t xml:space="preserve"> </w:t>
      </w:r>
      <w:r w:rsidRPr="003E6224">
        <w:rPr>
          <w:sz w:val="24"/>
          <w:szCs w:val="24"/>
        </w:rPr>
        <w:t>предметы</w:t>
      </w:r>
      <w:r w:rsidRPr="003E6224">
        <w:rPr>
          <w:spacing w:val="-1"/>
          <w:sz w:val="24"/>
          <w:szCs w:val="24"/>
        </w:rPr>
        <w:t xml:space="preserve"> </w:t>
      </w:r>
      <w:r w:rsidRPr="003E6224">
        <w:rPr>
          <w:sz w:val="24"/>
          <w:szCs w:val="24"/>
        </w:rPr>
        <w:t>и</w:t>
      </w:r>
    </w:p>
    <w:p w:rsidR="00D72FEE" w:rsidRPr="003E6224" w:rsidRDefault="004B6FAC" w:rsidP="003E6224">
      <w:pPr>
        <w:pStyle w:val="a4"/>
        <w:ind w:left="0" w:firstLine="720"/>
        <w:rPr>
          <w:sz w:val="24"/>
          <w:szCs w:val="24"/>
        </w:rPr>
      </w:pPr>
      <w:r w:rsidRPr="003E6224">
        <w:rPr>
          <w:sz w:val="24"/>
          <w:szCs w:val="24"/>
        </w:rPr>
        <w:t>явления»,</w:t>
      </w:r>
      <w:r w:rsidRPr="003E6224">
        <w:rPr>
          <w:spacing w:val="-5"/>
          <w:sz w:val="24"/>
          <w:szCs w:val="24"/>
        </w:rPr>
        <w:t xml:space="preserve"> </w:t>
      </w:r>
      <w:r w:rsidRPr="003E6224">
        <w:rPr>
          <w:sz w:val="24"/>
          <w:szCs w:val="24"/>
        </w:rPr>
        <w:t>«Безопасное</w:t>
      </w:r>
      <w:r w:rsidRPr="003E6224">
        <w:rPr>
          <w:spacing w:val="-5"/>
          <w:sz w:val="24"/>
          <w:szCs w:val="24"/>
        </w:rPr>
        <w:t xml:space="preserve"> </w:t>
      </w:r>
      <w:r w:rsidRPr="003E6224">
        <w:rPr>
          <w:sz w:val="24"/>
          <w:szCs w:val="24"/>
        </w:rPr>
        <w:t>общение».</w:t>
      </w:r>
    </w:p>
    <w:p w:rsidR="00D72FEE" w:rsidRPr="003E6224" w:rsidRDefault="00D72FEE" w:rsidP="003E6224">
      <w:pPr>
        <w:pStyle w:val="a4"/>
        <w:ind w:left="0" w:firstLine="720"/>
        <w:rPr>
          <w:sz w:val="24"/>
          <w:szCs w:val="24"/>
        </w:rPr>
      </w:pPr>
    </w:p>
    <w:p w:rsidR="00D72FEE" w:rsidRPr="003E6224" w:rsidRDefault="004B6FAC" w:rsidP="003E6224">
      <w:pPr>
        <w:ind w:firstLine="720"/>
        <w:rPr>
          <w:sz w:val="24"/>
          <w:szCs w:val="24"/>
        </w:rPr>
      </w:pPr>
      <w:r w:rsidRPr="003E6224">
        <w:rPr>
          <w:b/>
          <w:sz w:val="24"/>
          <w:szCs w:val="24"/>
          <w:u w:val="thick"/>
        </w:rPr>
        <w:t>Пособия</w:t>
      </w:r>
      <w:r w:rsidRPr="003E6224">
        <w:rPr>
          <w:b/>
          <w:spacing w:val="-4"/>
          <w:sz w:val="24"/>
          <w:szCs w:val="24"/>
          <w:u w:val="thick"/>
        </w:rPr>
        <w:t xml:space="preserve"> </w:t>
      </w:r>
      <w:r w:rsidRPr="003E6224">
        <w:rPr>
          <w:b/>
          <w:sz w:val="24"/>
          <w:szCs w:val="24"/>
          <w:u w:val="thick"/>
        </w:rPr>
        <w:t>по</w:t>
      </w:r>
      <w:r w:rsidRPr="003E6224">
        <w:rPr>
          <w:b/>
          <w:spacing w:val="-2"/>
          <w:sz w:val="24"/>
          <w:szCs w:val="24"/>
          <w:u w:val="thick"/>
        </w:rPr>
        <w:t xml:space="preserve"> </w:t>
      </w:r>
      <w:r w:rsidRPr="003E6224">
        <w:rPr>
          <w:b/>
          <w:sz w:val="24"/>
          <w:szCs w:val="24"/>
          <w:u w:val="thick"/>
        </w:rPr>
        <w:t>развитию</w:t>
      </w:r>
      <w:r w:rsidRPr="003E6224">
        <w:rPr>
          <w:b/>
          <w:spacing w:val="-3"/>
          <w:sz w:val="24"/>
          <w:szCs w:val="24"/>
          <w:u w:val="thick"/>
        </w:rPr>
        <w:t xml:space="preserve"> </w:t>
      </w:r>
      <w:r w:rsidRPr="003E6224">
        <w:rPr>
          <w:b/>
          <w:sz w:val="24"/>
          <w:szCs w:val="24"/>
          <w:u w:val="thick"/>
        </w:rPr>
        <w:t>мелкой</w:t>
      </w:r>
      <w:r w:rsidRPr="003E6224">
        <w:rPr>
          <w:b/>
          <w:spacing w:val="-4"/>
          <w:sz w:val="24"/>
          <w:szCs w:val="24"/>
          <w:u w:val="thick"/>
        </w:rPr>
        <w:t xml:space="preserve"> </w:t>
      </w:r>
      <w:r w:rsidRPr="003E6224">
        <w:rPr>
          <w:b/>
          <w:sz w:val="24"/>
          <w:szCs w:val="24"/>
          <w:u w:val="thick"/>
        </w:rPr>
        <w:t>моторики</w:t>
      </w:r>
      <w:r w:rsidRPr="003E6224">
        <w:rPr>
          <w:sz w:val="24"/>
          <w:szCs w:val="24"/>
        </w:rPr>
        <w:t>:</w:t>
      </w:r>
    </w:p>
    <w:p w:rsidR="00D72FEE" w:rsidRPr="003E6224" w:rsidRDefault="004B6FAC" w:rsidP="003E6224">
      <w:pPr>
        <w:pStyle w:val="a6"/>
        <w:numPr>
          <w:ilvl w:val="0"/>
          <w:numId w:val="22"/>
        </w:numPr>
        <w:tabs>
          <w:tab w:val="left" w:pos="841"/>
        </w:tabs>
        <w:ind w:left="0" w:firstLine="720"/>
        <w:rPr>
          <w:sz w:val="24"/>
          <w:szCs w:val="24"/>
        </w:rPr>
      </w:pPr>
      <w:r w:rsidRPr="003E6224">
        <w:rPr>
          <w:sz w:val="24"/>
          <w:szCs w:val="24"/>
        </w:rPr>
        <w:t>кнопочная</w:t>
      </w:r>
      <w:r w:rsidRPr="003E6224">
        <w:rPr>
          <w:spacing w:val="-4"/>
          <w:sz w:val="24"/>
          <w:szCs w:val="24"/>
        </w:rPr>
        <w:t xml:space="preserve"> </w:t>
      </w:r>
      <w:r w:rsidRPr="003E6224">
        <w:rPr>
          <w:sz w:val="24"/>
          <w:szCs w:val="24"/>
        </w:rPr>
        <w:t>мозаика;</w:t>
      </w:r>
    </w:p>
    <w:p w:rsidR="00D72FEE" w:rsidRPr="003E6224" w:rsidRDefault="004B6FAC" w:rsidP="003E6224">
      <w:pPr>
        <w:pStyle w:val="a6"/>
        <w:numPr>
          <w:ilvl w:val="0"/>
          <w:numId w:val="22"/>
        </w:numPr>
        <w:tabs>
          <w:tab w:val="left" w:pos="841"/>
        </w:tabs>
        <w:ind w:left="0" w:firstLine="720"/>
        <w:rPr>
          <w:sz w:val="24"/>
          <w:szCs w:val="24"/>
        </w:rPr>
      </w:pPr>
      <w:r w:rsidRPr="003E6224">
        <w:rPr>
          <w:sz w:val="24"/>
          <w:szCs w:val="24"/>
        </w:rPr>
        <w:t>трафареты</w:t>
      </w:r>
      <w:r w:rsidRPr="003E6224">
        <w:rPr>
          <w:spacing w:val="-4"/>
          <w:sz w:val="24"/>
          <w:szCs w:val="24"/>
        </w:rPr>
        <w:t xml:space="preserve"> </w:t>
      </w:r>
      <w:r w:rsidRPr="003E6224">
        <w:rPr>
          <w:sz w:val="24"/>
          <w:szCs w:val="24"/>
        </w:rPr>
        <w:t>различной</w:t>
      </w:r>
      <w:r w:rsidRPr="003E6224">
        <w:rPr>
          <w:spacing w:val="-4"/>
          <w:sz w:val="24"/>
          <w:szCs w:val="24"/>
        </w:rPr>
        <w:t xml:space="preserve"> </w:t>
      </w:r>
      <w:r w:rsidRPr="003E6224">
        <w:rPr>
          <w:sz w:val="24"/>
          <w:szCs w:val="24"/>
        </w:rPr>
        <w:t>сложности;</w:t>
      </w:r>
    </w:p>
    <w:p w:rsidR="00D72FEE" w:rsidRPr="003E6224" w:rsidRDefault="004B6FAC" w:rsidP="003E6224">
      <w:pPr>
        <w:pStyle w:val="a6"/>
        <w:numPr>
          <w:ilvl w:val="0"/>
          <w:numId w:val="22"/>
        </w:numPr>
        <w:tabs>
          <w:tab w:val="left" w:pos="841"/>
        </w:tabs>
        <w:ind w:left="0" w:firstLine="720"/>
        <w:rPr>
          <w:sz w:val="24"/>
          <w:szCs w:val="24"/>
        </w:rPr>
      </w:pPr>
      <w:r w:rsidRPr="003E6224">
        <w:rPr>
          <w:sz w:val="24"/>
          <w:szCs w:val="24"/>
        </w:rPr>
        <w:t>Игры с</w:t>
      </w:r>
      <w:r w:rsidRPr="003E6224">
        <w:rPr>
          <w:spacing w:val="-4"/>
          <w:sz w:val="24"/>
          <w:szCs w:val="24"/>
        </w:rPr>
        <w:t xml:space="preserve"> </w:t>
      </w:r>
      <w:r w:rsidRPr="003E6224">
        <w:rPr>
          <w:sz w:val="24"/>
          <w:szCs w:val="24"/>
        </w:rPr>
        <w:t>палочками;</w:t>
      </w:r>
    </w:p>
    <w:p w:rsidR="00D72FEE" w:rsidRPr="003E6224" w:rsidRDefault="004B6FAC" w:rsidP="003E6224">
      <w:pPr>
        <w:pStyle w:val="a6"/>
        <w:numPr>
          <w:ilvl w:val="0"/>
          <w:numId w:val="22"/>
        </w:numPr>
        <w:tabs>
          <w:tab w:val="left" w:pos="841"/>
        </w:tabs>
        <w:ind w:left="0" w:firstLine="720"/>
        <w:rPr>
          <w:sz w:val="24"/>
          <w:szCs w:val="24"/>
        </w:rPr>
      </w:pPr>
      <w:r w:rsidRPr="003E6224">
        <w:rPr>
          <w:sz w:val="24"/>
          <w:szCs w:val="24"/>
        </w:rPr>
        <w:t>пособие</w:t>
      </w:r>
      <w:r w:rsidRPr="003E6224">
        <w:rPr>
          <w:spacing w:val="-5"/>
          <w:sz w:val="24"/>
          <w:szCs w:val="24"/>
        </w:rPr>
        <w:t xml:space="preserve"> </w:t>
      </w:r>
      <w:r w:rsidRPr="003E6224">
        <w:rPr>
          <w:sz w:val="24"/>
          <w:szCs w:val="24"/>
        </w:rPr>
        <w:t>«Собери</w:t>
      </w:r>
      <w:r w:rsidRPr="003E6224">
        <w:rPr>
          <w:spacing w:val="-4"/>
          <w:sz w:val="24"/>
          <w:szCs w:val="24"/>
        </w:rPr>
        <w:t xml:space="preserve"> </w:t>
      </w:r>
      <w:r w:rsidRPr="003E6224">
        <w:rPr>
          <w:sz w:val="24"/>
          <w:szCs w:val="24"/>
        </w:rPr>
        <w:t>бусы»;</w:t>
      </w:r>
    </w:p>
    <w:p w:rsidR="00D72FEE" w:rsidRPr="003E6224" w:rsidRDefault="004B6FAC" w:rsidP="003E6224">
      <w:pPr>
        <w:pStyle w:val="a6"/>
        <w:numPr>
          <w:ilvl w:val="0"/>
          <w:numId w:val="22"/>
        </w:numPr>
        <w:tabs>
          <w:tab w:val="left" w:pos="841"/>
        </w:tabs>
        <w:ind w:left="0" w:firstLine="720"/>
        <w:rPr>
          <w:sz w:val="24"/>
          <w:szCs w:val="24"/>
        </w:rPr>
      </w:pPr>
      <w:proofErr w:type="spellStart"/>
      <w:r w:rsidRPr="003E6224">
        <w:rPr>
          <w:sz w:val="24"/>
          <w:szCs w:val="24"/>
        </w:rPr>
        <w:t>счѐтные</w:t>
      </w:r>
      <w:proofErr w:type="spellEnd"/>
      <w:r w:rsidRPr="003E6224">
        <w:rPr>
          <w:spacing w:val="-4"/>
          <w:sz w:val="24"/>
          <w:szCs w:val="24"/>
        </w:rPr>
        <w:t xml:space="preserve"> </w:t>
      </w:r>
      <w:r w:rsidRPr="003E6224">
        <w:rPr>
          <w:sz w:val="24"/>
          <w:szCs w:val="24"/>
        </w:rPr>
        <w:t>палочки;</w:t>
      </w:r>
    </w:p>
    <w:p w:rsidR="00D72FEE" w:rsidRPr="003E6224" w:rsidRDefault="004B6FAC" w:rsidP="003E6224">
      <w:pPr>
        <w:pStyle w:val="a6"/>
        <w:numPr>
          <w:ilvl w:val="0"/>
          <w:numId w:val="22"/>
        </w:numPr>
        <w:tabs>
          <w:tab w:val="left" w:pos="841"/>
        </w:tabs>
        <w:ind w:left="0" w:firstLine="720"/>
        <w:rPr>
          <w:sz w:val="24"/>
          <w:szCs w:val="24"/>
        </w:rPr>
      </w:pPr>
      <w:r w:rsidRPr="003E6224">
        <w:rPr>
          <w:sz w:val="24"/>
          <w:szCs w:val="24"/>
        </w:rPr>
        <w:t>мягкий</w:t>
      </w:r>
      <w:r w:rsidRPr="003E6224">
        <w:rPr>
          <w:spacing w:val="-3"/>
          <w:sz w:val="24"/>
          <w:szCs w:val="24"/>
        </w:rPr>
        <w:t xml:space="preserve"> </w:t>
      </w:r>
      <w:r w:rsidRPr="003E6224">
        <w:rPr>
          <w:sz w:val="24"/>
          <w:szCs w:val="24"/>
        </w:rPr>
        <w:t>конструктор,</w:t>
      </w:r>
      <w:r w:rsidRPr="003E6224">
        <w:rPr>
          <w:spacing w:val="-4"/>
          <w:sz w:val="24"/>
          <w:szCs w:val="24"/>
        </w:rPr>
        <w:t xml:space="preserve"> </w:t>
      </w:r>
      <w:r w:rsidRPr="003E6224">
        <w:rPr>
          <w:sz w:val="24"/>
          <w:szCs w:val="24"/>
        </w:rPr>
        <w:t>шнуровка</w:t>
      </w:r>
      <w:r w:rsidRPr="003E6224">
        <w:rPr>
          <w:spacing w:val="-3"/>
          <w:sz w:val="24"/>
          <w:szCs w:val="24"/>
        </w:rPr>
        <w:t xml:space="preserve"> </w:t>
      </w:r>
      <w:r w:rsidRPr="003E6224">
        <w:rPr>
          <w:sz w:val="24"/>
          <w:szCs w:val="24"/>
        </w:rPr>
        <w:t>(ассортимент)</w:t>
      </w:r>
    </w:p>
    <w:p w:rsidR="00F44B10" w:rsidRPr="003E6224" w:rsidRDefault="00F44B10" w:rsidP="00F44B10">
      <w:pPr>
        <w:pStyle w:val="a4"/>
        <w:ind w:left="0" w:firstLine="720"/>
        <w:rPr>
          <w:sz w:val="24"/>
          <w:szCs w:val="24"/>
        </w:rPr>
      </w:pPr>
      <w:r w:rsidRPr="003E6224">
        <w:rPr>
          <w:sz w:val="24"/>
          <w:szCs w:val="24"/>
        </w:rPr>
        <w:t>.Перечень</w:t>
      </w:r>
      <w:r w:rsidRPr="003E6224">
        <w:rPr>
          <w:spacing w:val="-3"/>
          <w:sz w:val="24"/>
          <w:szCs w:val="24"/>
        </w:rPr>
        <w:t xml:space="preserve"> </w:t>
      </w:r>
      <w:r w:rsidRPr="003E6224">
        <w:rPr>
          <w:sz w:val="24"/>
          <w:szCs w:val="24"/>
        </w:rPr>
        <w:t>литературных</w:t>
      </w:r>
      <w:r w:rsidRPr="003E6224">
        <w:rPr>
          <w:spacing w:val="-1"/>
          <w:sz w:val="24"/>
          <w:szCs w:val="24"/>
        </w:rPr>
        <w:t xml:space="preserve"> </w:t>
      </w:r>
      <w:r w:rsidRPr="003E6224">
        <w:rPr>
          <w:sz w:val="24"/>
          <w:szCs w:val="24"/>
        </w:rPr>
        <w:t>источников</w:t>
      </w:r>
    </w:p>
    <w:p w:rsidR="00F44B10" w:rsidRPr="003E6224" w:rsidRDefault="00F44B10" w:rsidP="00F44B10">
      <w:pPr>
        <w:pStyle w:val="a6"/>
        <w:numPr>
          <w:ilvl w:val="0"/>
          <w:numId w:val="1"/>
        </w:numPr>
        <w:tabs>
          <w:tab w:val="left" w:pos="389"/>
        </w:tabs>
        <w:ind w:left="0" w:firstLine="720"/>
        <w:jc w:val="left"/>
        <w:rPr>
          <w:sz w:val="24"/>
          <w:szCs w:val="24"/>
        </w:rPr>
      </w:pPr>
      <w:r w:rsidRPr="003E6224">
        <w:rPr>
          <w:sz w:val="24"/>
          <w:szCs w:val="24"/>
        </w:rPr>
        <w:t>Примерная общеобразовательная программа дошкольного образования.</w:t>
      </w:r>
      <w:r w:rsidRPr="003E6224">
        <w:rPr>
          <w:spacing w:val="1"/>
          <w:sz w:val="24"/>
          <w:szCs w:val="24"/>
        </w:rPr>
        <w:t xml:space="preserve"> </w:t>
      </w:r>
      <w:r w:rsidRPr="003E6224">
        <w:rPr>
          <w:sz w:val="24"/>
          <w:szCs w:val="24"/>
        </w:rPr>
        <w:t xml:space="preserve">Под ред. Н.Е. </w:t>
      </w:r>
      <w:proofErr w:type="spellStart"/>
      <w:r w:rsidRPr="003E6224">
        <w:rPr>
          <w:sz w:val="24"/>
          <w:szCs w:val="24"/>
        </w:rPr>
        <w:t>Вераксы</w:t>
      </w:r>
      <w:proofErr w:type="spellEnd"/>
      <w:r w:rsidRPr="003E6224">
        <w:rPr>
          <w:sz w:val="24"/>
          <w:szCs w:val="24"/>
        </w:rPr>
        <w:t xml:space="preserve">, </w:t>
      </w:r>
      <w:proofErr w:type="spellStart"/>
      <w:r w:rsidRPr="003E6224">
        <w:rPr>
          <w:sz w:val="24"/>
          <w:szCs w:val="24"/>
        </w:rPr>
        <w:t>Т.С.Комаровой</w:t>
      </w:r>
      <w:proofErr w:type="spellEnd"/>
      <w:r w:rsidRPr="003E6224">
        <w:rPr>
          <w:sz w:val="24"/>
          <w:szCs w:val="24"/>
        </w:rPr>
        <w:t>, М.А. Васильевой. – М.: МОЗАИКА-</w:t>
      </w:r>
      <w:r w:rsidRPr="003E6224">
        <w:rPr>
          <w:spacing w:val="-67"/>
          <w:sz w:val="24"/>
          <w:szCs w:val="24"/>
        </w:rPr>
        <w:t xml:space="preserve"> </w:t>
      </w:r>
      <w:r w:rsidRPr="003E6224">
        <w:rPr>
          <w:sz w:val="24"/>
          <w:szCs w:val="24"/>
        </w:rPr>
        <w:t>СИНТЕЗ,</w:t>
      </w:r>
      <w:r w:rsidRPr="003E6224">
        <w:rPr>
          <w:spacing w:val="-2"/>
          <w:sz w:val="24"/>
          <w:szCs w:val="24"/>
        </w:rPr>
        <w:t xml:space="preserve"> </w:t>
      </w:r>
      <w:r w:rsidRPr="003E6224">
        <w:rPr>
          <w:sz w:val="24"/>
          <w:szCs w:val="24"/>
        </w:rPr>
        <w:t>2014;</w:t>
      </w:r>
    </w:p>
    <w:p w:rsidR="00F44B10" w:rsidRPr="003E6224" w:rsidRDefault="00F44B10" w:rsidP="00F44B10">
      <w:pPr>
        <w:pStyle w:val="a6"/>
        <w:numPr>
          <w:ilvl w:val="0"/>
          <w:numId w:val="1"/>
        </w:numPr>
        <w:tabs>
          <w:tab w:val="left" w:pos="389"/>
        </w:tabs>
        <w:ind w:left="0" w:firstLine="720"/>
        <w:jc w:val="left"/>
        <w:rPr>
          <w:sz w:val="24"/>
          <w:szCs w:val="24"/>
        </w:rPr>
      </w:pPr>
      <w:r w:rsidRPr="003E6224">
        <w:rPr>
          <w:sz w:val="24"/>
          <w:szCs w:val="24"/>
        </w:rPr>
        <w:t>Комплексная основная образовательная программа для детей с тяжелыми</w:t>
      </w:r>
      <w:r w:rsidRPr="003E6224">
        <w:rPr>
          <w:spacing w:val="-67"/>
          <w:sz w:val="24"/>
          <w:szCs w:val="24"/>
        </w:rPr>
        <w:t xml:space="preserve"> </w:t>
      </w:r>
      <w:r w:rsidRPr="003E6224">
        <w:rPr>
          <w:sz w:val="24"/>
          <w:szCs w:val="24"/>
        </w:rPr>
        <w:lastRenderedPageBreak/>
        <w:t>нарушениями речи (ОНР) с 3 до 7 лет. Издание третье (ФГОС ДО) СПб.,</w:t>
      </w:r>
      <w:r w:rsidRPr="003E6224">
        <w:rPr>
          <w:spacing w:val="1"/>
          <w:sz w:val="24"/>
          <w:szCs w:val="24"/>
        </w:rPr>
        <w:t xml:space="preserve"> </w:t>
      </w:r>
      <w:r w:rsidRPr="003E6224">
        <w:rPr>
          <w:sz w:val="24"/>
          <w:szCs w:val="24"/>
        </w:rPr>
        <w:t>ДЕТСТВО-ПРЕСС, 2015.</w:t>
      </w:r>
      <w:r w:rsidRPr="003E6224">
        <w:rPr>
          <w:spacing w:val="-1"/>
          <w:sz w:val="24"/>
          <w:szCs w:val="24"/>
        </w:rPr>
        <w:t xml:space="preserve"> </w:t>
      </w:r>
      <w:proofErr w:type="spellStart"/>
      <w:r w:rsidRPr="003E6224">
        <w:rPr>
          <w:sz w:val="24"/>
          <w:szCs w:val="24"/>
        </w:rPr>
        <w:t>Нищева</w:t>
      </w:r>
      <w:proofErr w:type="spellEnd"/>
      <w:r w:rsidRPr="003E6224">
        <w:rPr>
          <w:sz w:val="24"/>
          <w:szCs w:val="24"/>
        </w:rPr>
        <w:t>,</w:t>
      </w:r>
      <w:r w:rsidRPr="003E6224">
        <w:rPr>
          <w:spacing w:val="-1"/>
          <w:sz w:val="24"/>
          <w:szCs w:val="24"/>
        </w:rPr>
        <w:t xml:space="preserve"> </w:t>
      </w:r>
      <w:r w:rsidRPr="003E6224">
        <w:rPr>
          <w:sz w:val="24"/>
          <w:szCs w:val="24"/>
        </w:rPr>
        <w:t>Н.В.;</w:t>
      </w:r>
    </w:p>
    <w:p w:rsidR="00F44B10" w:rsidRPr="003E6224" w:rsidRDefault="00F44B10" w:rsidP="00F44B10">
      <w:pPr>
        <w:pStyle w:val="a6"/>
        <w:numPr>
          <w:ilvl w:val="0"/>
          <w:numId w:val="1"/>
        </w:numPr>
        <w:tabs>
          <w:tab w:val="left" w:pos="459"/>
        </w:tabs>
        <w:ind w:left="0" w:firstLine="720"/>
        <w:jc w:val="left"/>
        <w:rPr>
          <w:sz w:val="24"/>
          <w:szCs w:val="24"/>
        </w:rPr>
      </w:pPr>
      <w:r w:rsidRPr="003E6224">
        <w:rPr>
          <w:sz w:val="24"/>
          <w:szCs w:val="24"/>
        </w:rPr>
        <w:t>Конспекты подгрупповых логопедических занятий в средней группе для</w:t>
      </w:r>
      <w:r w:rsidRPr="003E6224">
        <w:rPr>
          <w:spacing w:val="-67"/>
          <w:sz w:val="24"/>
          <w:szCs w:val="24"/>
        </w:rPr>
        <w:t xml:space="preserve"> </w:t>
      </w:r>
      <w:r w:rsidRPr="003E6224">
        <w:rPr>
          <w:sz w:val="24"/>
          <w:szCs w:val="24"/>
        </w:rPr>
        <w:t>детей</w:t>
      </w:r>
      <w:r w:rsidRPr="003E6224">
        <w:rPr>
          <w:spacing w:val="-1"/>
          <w:sz w:val="24"/>
          <w:szCs w:val="24"/>
        </w:rPr>
        <w:t xml:space="preserve"> </w:t>
      </w:r>
      <w:r w:rsidRPr="003E6224">
        <w:rPr>
          <w:sz w:val="24"/>
          <w:szCs w:val="24"/>
        </w:rPr>
        <w:t>с</w:t>
      </w:r>
      <w:r w:rsidRPr="003E6224">
        <w:rPr>
          <w:spacing w:val="-1"/>
          <w:sz w:val="24"/>
          <w:szCs w:val="24"/>
        </w:rPr>
        <w:t xml:space="preserve"> </w:t>
      </w:r>
      <w:r w:rsidRPr="003E6224">
        <w:rPr>
          <w:sz w:val="24"/>
          <w:szCs w:val="24"/>
        </w:rPr>
        <w:t>ОНР</w:t>
      </w:r>
      <w:r w:rsidRPr="003E6224">
        <w:rPr>
          <w:spacing w:val="-1"/>
          <w:sz w:val="24"/>
          <w:szCs w:val="24"/>
        </w:rPr>
        <w:t xml:space="preserve"> </w:t>
      </w:r>
      <w:r w:rsidRPr="003E6224">
        <w:rPr>
          <w:sz w:val="24"/>
          <w:szCs w:val="24"/>
        </w:rPr>
        <w:t>– СПб.,</w:t>
      </w:r>
      <w:r w:rsidRPr="003E6224">
        <w:rPr>
          <w:spacing w:val="-4"/>
          <w:sz w:val="24"/>
          <w:szCs w:val="24"/>
        </w:rPr>
        <w:t xml:space="preserve"> </w:t>
      </w:r>
      <w:r w:rsidRPr="003E6224">
        <w:rPr>
          <w:sz w:val="24"/>
          <w:szCs w:val="24"/>
        </w:rPr>
        <w:t>ДЕТСТВО-ПРЕСС, 2015.</w:t>
      </w:r>
      <w:r w:rsidRPr="003E6224">
        <w:rPr>
          <w:spacing w:val="-1"/>
          <w:sz w:val="24"/>
          <w:szCs w:val="24"/>
        </w:rPr>
        <w:t xml:space="preserve"> </w:t>
      </w:r>
      <w:proofErr w:type="spellStart"/>
      <w:r w:rsidRPr="003E6224">
        <w:rPr>
          <w:sz w:val="24"/>
          <w:szCs w:val="24"/>
        </w:rPr>
        <w:t>Нищева</w:t>
      </w:r>
      <w:proofErr w:type="spellEnd"/>
      <w:r w:rsidRPr="003E6224">
        <w:rPr>
          <w:spacing w:val="-1"/>
          <w:sz w:val="24"/>
          <w:szCs w:val="24"/>
        </w:rPr>
        <w:t xml:space="preserve"> </w:t>
      </w:r>
      <w:r w:rsidRPr="003E6224">
        <w:rPr>
          <w:sz w:val="24"/>
          <w:szCs w:val="24"/>
        </w:rPr>
        <w:t>Н.В.;</w:t>
      </w:r>
    </w:p>
    <w:p w:rsidR="00F44B10" w:rsidRPr="003E6224" w:rsidRDefault="00F44B10" w:rsidP="00F44B10">
      <w:pPr>
        <w:pStyle w:val="a6"/>
        <w:numPr>
          <w:ilvl w:val="0"/>
          <w:numId w:val="1"/>
        </w:numPr>
        <w:tabs>
          <w:tab w:val="left" w:pos="389"/>
        </w:tabs>
        <w:ind w:left="0" w:firstLine="720"/>
        <w:jc w:val="left"/>
        <w:rPr>
          <w:sz w:val="24"/>
          <w:szCs w:val="24"/>
        </w:rPr>
      </w:pPr>
      <w:r w:rsidRPr="003E6224">
        <w:rPr>
          <w:sz w:val="24"/>
          <w:szCs w:val="24"/>
        </w:rPr>
        <w:t>Конспекты подгрупповых логопедических занятий в старшей группе для</w:t>
      </w:r>
      <w:r w:rsidRPr="003E6224">
        <w:rPr>
          <w:spacing w:val="-67"/>
          <w:sz w:val="24"/>
          <w:szCs w:val="24"/>
        </w:rPr>
        <w:t xml:space="preserve"> </w:t>
      </w:r>
      <w:r w:rsidRPr="003E6224">
        <w:rPr>
          <w:sz w:val="24"/>
          <w:szCs w:val="24"/>
        </w:rPr>
        <w:t>детей</w:t>
      </w:r>
      <w:r w:rsidRPr="003E6224">
        <w:rPr>
          <w:spacing w:val="-1"/>
          <w:sz w:val="24"/>
          <w:szCs w:val="24"/>
        </w:rPr>
        <w:t xml:space="preserve"> </w:t>
      </w:r>
      <w:r w:rsidRPr="003E6224">
        <w:rPr>
          <w:sz w:val="24"/>
          <w:szCs w:val="24"/>
        </w:rPr>
        <w:t>с</w:t>
      </w:r>
      <w:r w:rsidRPr="003E6224">
        <w:rPr>
          <w:spacing w:val="-1"/>
          <w:sz w:val="24"/>
          <w:szCs w:val="24"/>
        </w:rPr>
        <w:t xml:space="preserve"> </w:t>
      </w:r>
      <w:r w:rsidRPr="003E6224">
        <w:rPr>
          <w:sz w:val="24"/>
          <w:szCs w:val="24"/>
        </w:rPr>
        <w:t>ОНР</w:t>
      </w:r>
      <w:r w:rsidRPr="003E6224">
        <w:rPr>
          <w:spacing w:val="-1"/>
          <w:sz w:val="24"/>
          <w:szCs w:val="24"/>
        </w:rPr>
        <w:t xml:space="preserve"> </w:t>
      </w:r>
      <w:r w:rsidRPr="003E6224">
        <w:rPr>
          <w:sz w:val="24"/>
          <w:szCs w:val="24"/>
        </w:rPr>
        <w:t>– СПб.,</w:t>
      </w:r>
      <w:r w:rsidRPr="003E6224">
        <w:rPr>
          <w:spacing w:val="-4"/>
          <w:sz w:val="24"/>
          <w:szCs w:val="24"/>
        </w:rPr>
        <w:t xml:space="preserve"> </w:t>
      </w:r>
      <w:r w:rsidRPr="003E6224">
        <w:rPr>
          <w:sz w:val="24"/>
          <w:szCs w:val="24"/>
        </w:rPr>
        <w:t>ДЕТСТВО-ПРЕСС, 2015.</w:t>
      </w:r>
      <w:r w:rsidRPr="003E6224">
        <w:rPr>
          <w:spacing w:val="-1"/>
          <w:sz w:val="24"/>
          <w:szCs w:val="24"/>
        </w:rPr>
        <w:t xml:space="preserve"> </w:t>
      </w:r>
      <w:proofErr w:type="spellStart"/>
      <w:r w:rsidRPr="003E6224">
        <w:rPr>
          <w:sz w:val="24"/>
          <w:szCs w:val="24"/>
        </w:rPr>
        <w:t>Нищева</w:t>
      </w:r>
      <w:proofErr w:type="spellEnd"/>
      <w:r w:rsidRPr="003E6224">
        <w:rPr>
          <w:spacing w:val="-2"/>
          <w:sz w:val="24"/>
          <w:szCs w:val="24"/>
        </w:rPr>
        <w:t xml:space="preserve"> </w:t>
      </w:r>
      <w:r w:rsidRPr="003E6224">
        <w:rPr>
          <w:sz w:val="24"/>
          <w:szCs w:val="24"/>
        </w:rPr>
        <w:t>Н.В.;</w:t>
      </w:r>
    </w:p>
    <w:p w:rsidR="00F44B10" w:rsidRPr="003E6224" w:rsidRDefault="00F44B10" w:rsidP="00F44B10">
      <w:pPr>
        <w:pStyle w:val="a6"/>
        <w:numPr>
          <w:ilvl w:val="0"/>
          <w:numId w:val="1"/>
        </w:numPr>
        <w:tabs>
          <w:tab w:val="left" w:pos="389"/>
        </w:tabs>
        <w:ind w:left="0" w:firstLine="720"/>
        <w:jc w:val="left"/>
        <w:rPr>
          <w:sz w:val="24"/>
          <w:szCs w:val="24"/>
        </w:rPr>
      </w:pPr>
      <w:r w:rsidRPr="003E6224">
        <w:rPr>
          <w:sz w:val="24"/>
          <w:szCs w:val="24"/>
        </w:rPr>
        <w:t>Конспекты подгрупповых логопедических занятий в подготовительной к</w:t>
      </w:r>
      <w:r w:rsidRPr="003E6224">
        <w:rPr>
          <w:spacing w:val="-67"/>
          <w:sz w:val="24"/>
          <w:szCs w:val="24"/>
        </w:rPr>
        <w:t xml:space="preserve"> </w:t>
      </w:r>
      <w:r w:rsidRPr="003E6224">
        <w:rPr>
          <w:sz w:val="24"/>
          <w:szCs w:val="24"/>
        </w:rPr>
        <w:t xml:space="preserve">школе группе для детей с ОНР – СПб., ДЕТСТВО-ПРЕСС, 2015. </w:t>
      </w:r>
      <w:proofErr w:type="spellStart"/>
      <w:r w:rsidRPr="003E6224">
        <w:rPr>
          <w:sz w:val="24"/>
          <w:szCs w:val="24"/>
        </w:rPr>
        <w:t>Нищева</w:t>
      </w:r>
      <w:proofErr w:type="spellEnd"/>
      <w:r w:rsidRPr="003E6224">
        <w:rPr>
          <w:spacing w:val="1"/>
          <w:sz w:val="24"/>
          <w:szCs w:val="24"/>
        </w:rPr>
        <w:t xml:space="preserve"> </w:t>
      </w:r>
      <w:r w:rsidRPr="003E6224">
        <w:rPr>
          <w:sz w:val="24"/>
          <w:szCs w:val="24"/>
        </w:rPr>
        <w:t>Н.В.;</w:t>
      </w:r>
    </w:p>
    <w:p w:rsidR="00F44B10" w:rsidRPr="003E6224" w:rsidRDefault="00F44B10" w:rsidP="00F44B10">
      <w:pPr>
        <w:pStyle w:val="a6"/>
        <w:numPr>
          <w:ilvl w:val="0"/>
          <w:numId w:val="1"/>
        </w:numPr>
        <w:tabs>
          <w:tab w:val="left" w:pos="389"/>
        </w:tabs>
        <w:ind w:left="0" w:firstLine="720"/>
        <w:jc w:val="left"/>
        <w:rPr>
          <w:sz w:val="24"/>
          <w:szCs w:val="24"/>
        </w:rPr>
      </w:pPr>
      <w:r w:rsidRPr="003E6224">
        <w:rPr>
          <w:sz w:val="24"/>
          <w:szCs w:val="24"/>
        </w:rPr>
        <w:t>Обучение грамоте детей дошкольного возраста. Парциальная программа. –</w:t>
      </w:r>
      <w:r w:rsidRPr="003E6224">
        <w:rPr>
          <w:spacing w:val="-67"/>
          <w:sz w:val="24"/>
          <w:szCs w:val="24"/>
        </w:rPr>
        <w:t xml:space="preserve"> </w:t>
      </w:r>
      <w:r w:rsidRPr="003E6224">
        <w:rPr>
          <w:sz w:val="24"/>
          <w:szCs w:val="24"/>
        </w:rPr>
        <w:t>СПб.,</w:t>
      </w:r>
      <w:r w:rsidRPr="003E6224">
        <w:rPr>
          <w:spacing w:val="-2"/>
          <w:sz w:val="24"/>
          <w:szCs w:val="24"/>
        </w:rPr>
        <w:t xml:space="preserve"> </w:t>
      </w:r>
      <w:r w:rsidRPr="003E6224">
        <w:rPr>
          <w:sz w:val="24"/>
          <w:szCs w:val="24"/>
        </w:rPr>
        <w:t>ДЕТСТВО-ПРЕСС,</w:t>
      </w:r>
      <w:r w:rsidRPr="003E6224">
        <w:rPr>
          <w:spacing w:val="-2"/>
          <w:sz w:val="24"/>
          <w:szCs w:val="24"/>
        </w:rPr>
        <w:t xml:space="preserve"> </w:t>
      </w:r>
      <w:r w:rsidRPr="003E6224">
        <w:rPr>
          <w:sz w:val="24"/>
          <w:szCs w:val="24"/>
        </w:rPr>
        <w:t>2015.</w:t>
      </w:r>
      <w:r w:rsidRPr="003E6224">
        <w:rPr>
          <w:spacing w:val="-1"/>
          <w:sz w:val="24"/>
          <w:szCs w:val="24"/>
        </w:rPr>
        <w:t xml:space="preserve"> </w:t>
      </w:r>
      <w:proofErr w:type="spellStart"/>
      <w:r w:rsidRPr="003E6224">
        <w:rPr>
          <w:sz w:val="24"/>
          <w:szCs w:val="24"/>
        </w:rPr>
        <w:t>Нищева</w:t>
      </w:r>
      <w:proofErr w:type="spellEnd"/>
      <w:r w:rsidRPr="003E6224">
        <w:rPr>
          <w:sz w:val="24"/>
          <w:szCs w:val="24"/>
        </w:rPr>
        <w:t xml:space="preserve"> Н.В.;</w:t>
      </w:r>
    </w:p>
    <w:p w:rsidR="00F44B10" w:rsidRPr="003E6224" w:rsidRDefault="00F44B10" w:rsidP="00F44B10">
      <w:pPr>
        <w:pStyle w:val="a6"/>
        <w:numPr>
          <w:ilvl w:val="0"/>
          <w:numId w:val="1"/>
        </w:numPr>
        <w:tabs>
          <w:tab w:val="left" w:pos="389"/>
        </w:tabs>
        <w:ind w:left="0" w:firstLine="720"/>
        <w:jc w:val="left"/>
        <w:rPr>
          <w:sz w:val="24"/>
          <w:szCs w:val="24"/>
        </w:rPr>
      </w:pPr>
      <w:r w:rsidRPr="003E6224">
        <w:rPr>
          <w:sz w:val="24"/>
          <w:szCs w:val="24"/>
        </w:rPr>
        <w:t xml:space="preserve">Новые разноцветные сказки. - , – СПб., ДЕТСТВО-ПРЕСС, 2015. </w:t>
      </w:r>
      <w:proofErr w:type="spellStart"/>
      <w:r w:rsidRPr="003E6224">
        <w:rPr>
          <w:sz w:val="24"/>
          <w:szCs w:val="24"/>
        </w:rPr>
        <w:t>Нищева</w:t>
      </w:r>
      <w:proofErr w:type="spellEnd"/>
      <w:r w:rsidRPr="003E6224">
        <w:rPr>
          <w:spacing w:val="-67"/>
          <w:sz w:val="24"/>
          <w:szCs w:val="24"/>
        </w:rPr>
        <w:t xml:space="preserve"> </w:t>
      </w:r>
      <w:r w:rsidRPr="003E6224">
        <w:rPr>
          <w:sz w:val="24"/>
          <w:szCs w:val="24"/>
        </w:rPr>
        <w:t>Н.В.;</w:t>
      </w:r>
    </w:p>
    <w:p w:rsidR="00F44B10" w:rsidRPr="003E6224" w:rsidRDefault="00F44B10" w:rsidP="00F44B10">
      <w:pPr>
        <w:pStyle w:val="a6"/>
        <w:numPr>
          <w:ilvl w:val="0"/>
          <w:numId w:val="1"/>
        </w:numPr>
        <w:tabs>
          <w:tab w:val="left" w:pos="389"/>
        </w:tabs>
        <w:ind w:left="0" w:firstLine="720"/>
        <w:jc w:val="left"/>
        <w:rPr>
          <w:sz w:val="24"/>
          <w:szCs w:val="24"/>
        </w:rPr>
      </w:pPr>
      <w:r w:rsidRPr="003E6224">
        <w:rPr>
          <w:sz w:val="24"/>
          <w:szCs w:val="24"/>
        </w:rPr>
        <w:t>Развивающие</w:t>
      </w:r>
      <w:r w:rsidRPr="003E6224">
        <w:rPr>
          <w:spacing w:val="-3"/>
          <w:sz w:val="24"/>
          <w:szCs w:val="24"/>
        </w:rPr>
        <w:t xml:space="preserve"> </w:t>
      </w:r>
      <w:r w:rsidRPr="003E6224">
        <w:rPr>
          <w:sz w:val="24"/>
          <w:szCs w:val="24"/>
        </w:rPr>
        <w:t>сказки.,–</w:t>
      </w:r>
      <w:r w:rsidRPr="003E6224">
        <w:rPr>
          <w:spacing w:val="-3"/>
          <w:sz w:val="24"/>
          <w:szCs w:val="24"/>
        </w:rPr>
        <w:t xml:space="preserve"> </w:t>
      </w:r>
      <w:r w:rsidRPr="003E6224">
        <w:rPr>
          <w:sz w:val="24"/>
          <w:szCs w:val="24"/>
        </w:rPr>
        <w:t>СПб.,</w:t>
      </w:r>
      <w:r w:rsidRPr="003E6224">
        <w:rPr>
          <w:spacing w:val="-4"/>
          <w:sz w:val="24"/>
          <w:szCs w:val="24"/>
        </w:rPr>
        <w:t xml:space="preserve"> </w:t>
      </w:r>
      <w:r w:rsidRPr="003E6224">
        <w:rPr>
          <w:sz w:val="24"/>
          <w:szCs w:val="24"/>
        </w:rPr>
        <w:t>ДЕТСТВО-ПРЕСС,</w:t>
      </w:r>
      <w:r w:rsidRPr="003E6224">
        <w:rPr>
          <w:spacing w:val="-5"/>
          <w:sz w:val="24"/>
          <w:szCs w:val="24"/>
        </w:rPr>
        <w:t xml:space="preserve"> </w:t>
      </w:r>
      <w:r w:rsidRPr="003E6224">
        <w:rPr>
          <w:sz w:val="24"/>
          <w:szCs w:val="24"/>
        </w:rPr>
        <w:t>2015.</w:t>
      </w:r>
      <w:r w:rsidRPr="003E6224">
        <w:rPr>
          <w:spacing w:val="-4"/>
          <w:sz w:val="24"/>
          <w:szCs w:val="24"/>
        </w:rPr>
        <w:t xml:space="preserve"> </w:t>
      </w:r>
      <w:proofErr w:type="spellStart"/>
      <w:r w:rsidRPr="003E6224">
        <w:rPr>
          <w:sz w:val="24"/>
          <w:szCs w:val="24"/>
        </w:rPr>
        <w:t>Нищева</w:t>
      </w:r>
      <w:proofErr w:type="spellEnd"/>
      <w:r w:rsidRPr="003E6224">
        <w:rPr>
          <w:spacing w:val="-4"/>
          <w:sz w:val="24"/>
          <w:szCs w:val="24"/>
        </w:rPr>
        <w:t xml:space="preserve"> </w:t>
      </w:r>
      <w:r w:rsidRPr="003E6224">
        <w:rPr>
          <w:sz w:val="24"/>
          <w:szCs w:val="24"/>
        </w:rPr>
        <w:t>Н.В.;</w:t>
      </w:r>
    </w:p>
    <w:p w:rsidR="00F44B10" w:rsidRPr="003E6224" w:rsidRDefault="00F44B10" w:rsidP="00F44B10">
      <w:pPr>
        <w:pStyle w:val="a6"/>
        <w:numPr>
          <w:ilvl w:val="0"/>
          <w:numId w:val="1"/>
        </w:numPr>
        <w:tabs>
          <w:tab w:val="left" w:pos="389"/>
        </w:tabs>
        <w:ind w:left="0" w:firstLine="720"/>
        <w:jc w:val="left"/>
        <w:rPr>
          <w:sz w:val="24"/>
          <w:szCs w:val="24"/>
        </w:rPr>
      </w:pPr>
      <w:r w:rsidRPr="003E6224">
        <w:rPr>
          <w:sz w:val="24"/>
          <w:szCs w:val="24"/>
        </w:rPr>
        <w:t>Картотека подвижных игр, упражнений, пальчиковой гимнастики. – СПб.,</w:t>
      </w:r>
      <w:r w:rsidRPr="003E6224">
        <w:rPr>
          <w:spacing w:val="-67"/>
          <w:sz w:val="24"/>
          <w:szCs w:val="24"/>
        </w:rPr>
        <w:t xml:space="preserve"> </w:t>
      </w:r>
      <w:r w:rsidRPr="003E6224">
        <w:rPr>
          <w:sz w:val="24"/>
          <w:szCs w:val="24"/>
        </w:rPr>
        <w:t>ДЕТСТВО-ПРЕСС, 2015.</w:t>
      </w:r>
      <w:r w:rsidRPr="003E6224">
        <w:rPr>
          <w:spacing w:val="-1"/>
          <w:sz w:val="24"/>
          <w:szCs w:val="24"/>
        </w:rPr>
        <w:t xml:space="preserve"> </w:t>
      </w:r>
      <w:proofErr w:type="spellStart"/>
      <w:r w:rsidRPr="003E6224">
        <w:rPr>
          <w:sz w:val="24"/>
          <w:szCs w:val="24"/>
        </w:rPr>
        <w:t>Нищева</w:t>
      </w:r>
      <w:proofErr w:type="spellEnd"/>
      <w:r w:rsidRPr="003E6224">
        <w:rPr>
          <w:spacing w:val="-1"/>
          <w:sz w:val="24"/>
          <w:szCs w:val="24"/>
        </w:rPr>
        <w:t xml:space="preserve"> </w:t>
      </w:r>
      <w:r w:rsidRPr="003E6224">
        <w:rPr>
          <w:sz w:val="24"/>
          <w:szCs w:val="24"/>
        </w:rPr>
        <w:t>Н.В.;</w:t>
      </w:r>
    </w:p>
    <w:p w:rsidR="00F44B10" w:rsidRPr="003E6224" w:rsidRDefault="00F44B10" w:rsidP="00F44B10">
      <w:pPr>
        <w:pStyle w:val="a6"/>
        <w:numPr>
          <w:ilvl w:val="0"/>
          <w:numId w:val="1"/>
        </w:numPr>
        <w:tabs>
          <w:tab w:val="left" w:pos="530"/>
        </w:tabs>
        <w:ind w:left="0" w:firstLine="720"/>
        <w:jc w:val="left"/>
        <w:rPr>
          <w:sz w:val="24"/>
          <w:szCs w:val="24"/>
        </w:rPr>
      </w:pPr>
      <w:r w:rsidRPr="003E6224">
        <w:rPr>
          <w:sz w:val="24"/>
          <w:szCs w:val="24"/>
        </w:rPr>
        <w:t>Картотека заданий для автоматизации правильного произношения и</w:t>
      </w:r>
      <w:r w:rsidRPr="003E6224">
        <w:rPr>
          <w:spacing w:val="1"/>
          <w:sz w:val="24"/>
          <w:szCs w:val="24"/>
        </w:rPr>
        <w:t xml:space="preserve"> </w:t>
      </w:r>
      <w:r w:rsidRPr="003E6224">
        <w:rPr>
          <w:sz w:val="24"/>
          <w:szCs w:val="24"/>
        </w:rPr>
        <w:t>дифференциации звуков разных групп. – СПб., ДЕТСТВО-ПРЕСС, 2015.</w:t>
      </w:r>
      <w:r w:rsidRPr="003E6224">
        <w:rPr>
          <w:spacing w:val="-67"/>
          <w:sz w:val="24"/>
          <w:szCs w:val="24"/>
        </w:rPr>
        <w:t xml:space="preserve"> </w:t>
      </w:r>
      <w:proofErr w:type="spellStart"/>
      <w:r w:rsidRPr="003E6224">
        <w:rPr>
          <w:sz w:val="24"/>
          <w:szCs w:val="24"/>
        </w:rPr>
        <w:t>Нищева</w:t>
      </w:r>
      <w:proofErr w:type="spellEnd"/>
      <w:r w:rsidRPr="003E6224">
        <w:rPr>
          <w:spacing w:val="-2"/>
          <w:sz w:val="24"/>
          <w:szCs w:val="24"/>
        </w:rPr>
        <w:t xml:space="preserve"> </w:t>
      </w:r>
      <w:r w:rsidRPr="003E6224">
        <w:rPr>
          <w:sz w:val="24"/>
          <w:szCs w:val="24"/>
        </w:rPr>
        <w:t>Н.В.;</w:t>
      </w:r>
    </w:p>
    <w:p w:rsidR="00F44B10" w:rsidRPr="003E6224" w:rsidRDefault="00F44B10" w:rsidP="00F44B10">
      <w:pPr>
        <w:pStyle w:val="a6"/>
        <w:numPr>
          <w:ilvl w:val="0"/>
          <w:numId w:val="1"/>
        </w:numPr>
        <w:tabs>
          <w:tab w:val="left" w:pos="530"/>
        </w:tabs>
        <w:ind w:left="0" w:firstLine="720"/>
        <w:jc w:val="left"/>
        <w:rPr>
          <w:sz w:val="24"/>
          <w:szCs w:val="24"/>
        </w:rPr>
      </w:pPr>
      <w:r w:rsidRPr="003E6224">
        <w:rPr>
          <w:sz w:val="24"/>
          <w:szCs w:val="24"/>
        </w:rPr>
        <w:t>Картотека предметных и сюжетных картинок для автоматизации и</w:t>
      </w:r>
      <w:r w:rsidRPr="003E6224">
        <w:rPr>
          <w:spacing w:val="1"/>
          <w:sz w:val="24"/>
          <w:szCs w:val="24"/>
        </w:rPr>
        <w:t xml:space="preserve"> </w:t>
      </w:r>
      <w:r w:rsidRPr="003E6224">
        <w:rPr>
          <w:sz w:val="24"/>
          <w:szCs w:val="24"/>
        </w:rPr>
        <w:t>дифференциации</w:t>
      </w:r>
      <w:r w:rsidRPr="003E6224">
        <w:rPr>
          <w:spacing w:val="-4"/>
          <w:sz w:val="24"/>
          <w:szCs w:val="24"/>
        </w:rPr>
        <w:t xml:space="preserve"> </w:t>
      </w:r>
      <w:r w:rsidRPr="003E6224">
        <w:rPr>
          <w:sz w:val="24"/>
          <w:szCs w:val="24"/>
        </w:rPr>
        <w:t>звуков.</w:t>
      </w:r>
      <w:r w:rsidRPr="003E6224">
        <w:rPr>
          <w:spacing w:val="-1"/>
          <w:sz w:val="24"/>
          <w:szCs w:val="24"/>
        </w:rPr>
        <w:t xml:space="preserve"> </w:t>
      </w:r>
      <w:r w:rsidRPr="003E6224">
        <w:rPr>
          <w:sz w:val="24"/>
          <w:szCs w:val="24"/>
        </w:rPr>
        <w:t>–</w:t>
      </w:r>
      <w:r w:rsidRPr="003E6224">
        <w:rPr>
          <w:spacing w:val="-4"/>
          <w:sz w:val="24"/>
          <w:szCs w:val="24"/>
        </w:rPr>
        <w:t xml:space="preserve"> </w:t>
      </w:r>
      <w:r w:rsidRPr="003E6224">
        <w:rPr>
          <w:sz w:val="24"/>
          <w:szCs w:val="24"/>
        </w:rPr>
        <w:t>СПб.,</w:t>
      </w:r>
      <w:r w:rsidRPr="003E6224">
        <w:rPr>
          <w:spacing w:val="-4"/>
          <w:sz w:val="24"/>
          <w:szCs w:val="24"/>
        </w:rPr>
        <w:t xml:space="preserve"> </w:t>
      </w:r>
      <w:r w:rsidRPr="003E6224">
        <w:rPr>
          <w:sz w:val="24"/>
          <w:szCs w:val="24"/>
        </w:rPr>
        <w:t>ДЕТСТВО-ПРЕСС,</w:t>
      </w:r>
      <w:r w:rsidRPr="003E6224">
        <w:rPr>
          <w:spacing w:val="-5"/>
          <w:sz w:val="24"/>
          <w:szCs w:val="24"/>
        </w:rPr>
        <w:t xml:space="preserve"> </w:t>
      </w:r>
      <w:r w:rsidRPr="003E6224">
        <w:rPr>
          <w:sz w:val="24"/>
          <w:szCs w:val="24"/>
        </w:rPr>
        <w:t>2014.</w:t>
      </w:r>
      <w:r w:rsidRPr="003E6224">
        <w:rPr>
          <w:spacing w:val="-8"/>
          <w:sz w:val="24"/>
          <w:szCs w:val="24"/>
        </w:rPr>
        <w:t xml:space="preserve"> </w:t>
      </w:r>
      <w:proofErr w:type="spellStart"/>
      <w:r w:rsidRPr="003E6224">
        <w:rPr>
          <w:sz w:val="24"/>
          <w:szCs w:val="24"/>
        </w:rPr>
        <w:t>Нищева</w:t>
      </w:r>
      <w:proofErr w:type="spellEnd"/>
      <w:r w:rsidRPr="003E6224">
        <w:rPr>
          <w:spacing w:val="-4"/>
          <w:sz w:val="24"/>
          <w:szCs w:val="24"/>
        </w:rPr>
        <w:t xml:space="preserve"> </w:t>
      </w:r>
      <w:r w:rsidRPr="003E6224">
        <w:rPr>
          <w:sz w:val="24"/>
          <w:szCs w:val="24"/>
        </w:rPr>
        <w:t>Н.В.;</w:t>
      </w:r>
    </w:p>
    <w:p w:rsidR="00F44B10" w:rsidRPr="003E6224" w:rsidRDefault="00F44B10" w:rsidP="00F44B10">
      <w:pPr>
        <w:pStyle w:val="a6"/>
        <w:numPr>
          <w:ilvl w:val="0"/>
          <w:numId w:val="1"/>
        </w:numPr>
        <w:tabs>
          <w:tab w:val="left" w:pos="600"/>
        </w:tabs>
        <w:ind w:left="0" w:firstLine="720"/>
        <w:jc w:val="left"/>
        <w:rPr>
          <w:sz w:val="24"/>
          <w:szCs w:val="24"/>
        </w:rPr>
      </w:pPr>
      <w:r w:rsidRPr="003E6224">
        <w:rPr>
          <w:sz w:val="24"/>
          <w:szCs w:val="24"/>
        </w:rPr>
        <w:t>Тексты и картинки для автоматизации звуков. – СПб., ДЕТСТВО-</w:t>
      </w:r>
      <w:r w:rsidRPr="003E6224">
        <w:rPr>
          <w:spacing w:val="-67"/>
          <w:sz w:val="24"/>
          <w:szCs w:val="24"/>
        </w:rPr>
        <w:t xml:space="preserve"> </w:t>
      </w:r>
      <w:r w:rsidRPr="003E6224">
        <w:rPr>
          <w:sz w:val="24"/>
          <w:szCs w:val="24"/>
        </w:rPr>
        <w:t>ПРЕСС,</w:t>
      </w:r>
      <w:r w:rsidRPr="003E6224">
        <w:rPr>
          <w:spacing w:val="-3"/>
          <w:sz w:val="24"/>
          <w:szCs w:val="24"/>
        </w:rPr>
        <w:t xml:space="preserve"> </w:t>
      </w:r>
      <w:r w:rsidRPr="003E6224">
        <w:rPr>
          <w:sz w:val="24"/>
          <w:szCs w:val="24"/>
        </w:rPr>
        <w:t>2015.</w:t>
      </w:r>
      <w:r w:rsidRPr="003E6224">
        <w:rPr>
          <w:spacing w:val="-1"/>
          <w:sz w:val="24"/>
          <w:szCs w:val="24"/>
        </w:rPr>
        <w:t xml:space="preserve"> </w:t>
      </w:r>
      <w:proofErr w:type="spellStart"/>
      <w:r w:rsidRPr="003E6224">
        <w:rPr>
          <w:sz w:val="24"/>
          <w:szCs w:val="24"/>
        </w:rPr>
        <w:t>Нищева</w:t>
      </w:r>
      <w:proofErr w:type="spellEnd"/>
      <w:r w:rsidRPr="003E6224">
        <w:rPr>
          <w:spacing w:val="-2"/>
          <w:sz w:val="24"/>
          <w:szCs w:val="24"/>
        </w:rPr>
        <w:t xml:space="preserve"> </w:t>
      </w:r>
      <w:r w:rsidRPr="003E6224">
        <w:rPr>
          <w:sz w:val="24"/>
          <w:szCs w:val="24"/>
        </w:rPr>
        <w:t>Н.В.;</w:t>
      </w:r>
    </w:p>
    <w:p w:rsidR="00F44B10" w:rsidRPr="003E6224" w:rsidRDefault="00F44B10" w:rsidP="00F44B10">
      <w:pPr>
        <w:pStyle w:val="a6"/>
        <w:numPr>
          <w:ilvl w:val="0"/>
          <w:numId w:val="1"/>
        </w:numPr>
        <w:tabs>
          <w:tab w:val="left" w:pos="530"/>
        </w:tabs>
        <w:ind w:left="0" w:firstLine="720"/>
        <w:jc w:val="left"/>
        <w:rPr>
          <w:sz w:val="24"/>
          <w:szCs w:val="24"/>
        </w:rPr>
      </w:pPr>
      <w:r w:rsidRPr="003E6224">
        <w:rPr>
          <w:sz w:val="24"/>
          <w:szCs w:val="24"/>
        </w:rPr>
        <w:t>Картинки и тексты для автоматизации звуков. СПб., ДЕТСТВО-ПРЕСС,</w:t>
      </w:r>
      <w:r w:rsidRPr="003E6224">
        <w:rPr>
          <w:spacing w:val="-67"/>
          <w:sz w:val="24"/>
          <w:szCs w:val="24"/>
        </w:rPr>
        <w:t xml:space="preserve"> </w:t>
      </w:r>
      <w:r w:rsidRPr="003E6224">
        <w:rPr>
          <w:sz w:val="24"/>
          <w:szCs w:val="24"/>
        </w:rPr>
        <w:t>2015.</w:t>
      </w:r>
      <w:r w:rsidRPr="003E6224">
        <w:rPr>
          <w:spacing w:val="-2"/>
          <w:sz w:val="24"/>
          <w:szCs w:val="24"/>
        </w:rPr>
        <w:t xml:space="preserve"> </w:t>
      </w:r>
      <w:proofErr w:type="spellStart"/>
      <w:r w:rsidRPr="003E6224">
        <w:rPr>
          <w:sz w:val="24"/>
          <w:szCs w:val="24"/>
        </w:rPr>
        <w:t>Нищева</w:t>
      </w:r>
      <w:proofErr w:type="spellEnd"/>
      <w:r w:rsidRPr="003E6224">
        <w:rPr>
          <w:spacing w:val="-1"/>
          <w:sz w:val="24"/>
          <w:szCs w:val="24"/>
        </w:rPr>
        <w:t xml:space="preserve"> </w:t>
      </w:r>
      <w:r w:rsidRPr="003E6224">
        <w:rPr>
          <w:sz w:val="24"/>
          <w:szCs w:val="24"/>
        </w:rPr>
        <w:t>Н.В.;</w:t>
      </w:r>
    </w:p>
    <w:p w:rsidR="00F44B10" w:rsidRPr="003E6224" w:rsidRDefault="00F44B10" w:rsidP="00F44B10">
      <w:pPr>
        <w:pStyle w:val="a6"/>
        <w:numPr>
          <w:ilvl w:val="0"/>
          <w:numId w:val="1"/>
        </w:numPr>
        <w:tabs>
          <w:tab w:val="left" w:pos="530"/>
        </w:tabs>
        <w:ind w:left="0" w:firstLine="720"/>
        <w:jc w:val="left"/>
        <w:rPr>
          <w:sz w:val="24"/>
          <w:szCs w:val="24"/>
        </w:rPr>
      </w:pPr>
      <w:r w:rsidRPr="003E6224">
        <w:rPr>
          <w:sz w:val="24"/>
          <w:szCs w:val="24"/>
        </w:rPr>
        <w:t>Наш детский сад. Серия демонстрационных картин с методическими</w:t>
      </w:r>
      <w:r w:rsidRPr="003E6224">
        <w:rPr>
          <w:spacing w:val="-67"/>
          <w:sz w:val="24"/>
          <w:szCs w:val="24"/>
        </w:rPr>
        <w:t xml:space="preserve"> </w:t>
      </w:r>
      <w:r w:rsidRPr="003E6224">
        <w:rPr>
          <w:sz w:val="24"/>
          <w:szCs w:val="24"/>
        </w:rPr>
        <w:t>рекомендациями –</w:t>
      </w:r>
      <w:r w:rsidRPr="003E6224">
        <w:rPr>
          <w:spacing w:val="-3"/>
          <w:sz w:val="24"/>
          <w:szCs w:val="24"/>
        </w:rPr>
        <w:t xml:space="preserve"> </w:t>
      </w:r>
      <w:r w:rsidRPr="003E6224">
        <w:rPr>
          <w:sz w:val="24"/>
          <w:szCs w:val="24"/>
        </w:rPr>
        <w:t>СПб.,</w:t>
      </w:r>
      <w:r w:rsidRPr="003E6224">
        <w:rPr>
          <w:spacing w:val="-2"/>
          <w:sz w:val="24"/>
          <w:szCs w:val="24"/>
        </w:rPr>
        <w:t xml:space="preserve"> </w:t>
      </w:r>
      <w:r w:rsidRPr="003E6224">
        <w:rPr>
          <w:sz w:val="24"/>
          <w:szCs w:val="24"/>
        </w:rPr>
        <w:t>ДЕТСТВО-ПРЕСС,</w:t>
      </w:r>
      <w:r w:rsidRPr="003E6224">
        <w:rPr>
          <w:spacing w:val="-2"/>
          <w:sz w:val="24"/>
          <w:szCs w:val="24"/>
        </w:rPr>
        <w:t xml:space="preserve"> </w:t>
      </w:r>
      <w:r w:rsidRPr="003E6224">
        <w:rPr>
          <w:sz w:val="24"/>
          <w:szCs w:val="24"/>
        </w:rPr>
        <w:t>2014.</w:t>
      </w:r>
      <w:r w:rsidRPr="003E6224">
        <w:rPr>
          <w:spacing w:val="-2"/>
          <w:sz w:val="24"/>
          <w:szCs w:val="24"/>
        </w:rPr>
        <w:t xml:space="preserve"> </w:t>
      </w:r>
      <w:proofErr w:type="spellStart"/>
      <w:r w:rsidRPr="003E6224">
        <w:rPr>
          <w:sz w:val="24"/>
          <w:szCs w:val="24"/>
        </w:rPr>
        <w:t>Нищева</w:t>
      </w:r>
      <w:proofErr w:type="spellEnd"/>
      <w:r w:rsidRPr="003E6224">
        <w:rPr>
          <w:spacing w:val="-1"/>
          <w:sz w:val="24"/>
          <w:szCs w:val="24"/>
        </w:rPr>
        <w:t xml:space="preserve"> </w:t>
      </w:r>
      <w:r w:rsidRPr="003E6224">
        <w:rPr>
          <w:sz w:val="24"/>
          <w:szCs w:val="24"/>
        </w:rPr>
        <w:t>Н.В.;</w:t>
      </w:r>
    </w:p>
    <w:p w:rsidR="00F44B10" w:rsidRPr="003E6224" w:rsidRDefault="00F44B10" w:rsidP="00F44B10">
      <w:pPr>
        <w:pStyle w:val="a6"/>
        <w:numPr>
          <w:ilvl w:val="0"/>
          <w:numId w:val="1"/>
        </w:numPr>
        <w:tabs>
          <w:tab w:val="left" w:pos="530"/>
        </w:tabs>
        <w:ind w:left="0" w:firstLine="720"/>
        <w:jc w:val="left"/>
        <w:rPr>
          <w:sz w:val="24"/>
          <w:szCs w:val="24"/>
        </w:rPr>
      </w:pPr>
      <w:r w:rsidRPr="003E6224">
        <w:rPr>
          <w:sz w:val="24"/>
          <w:szCs w:val="24"/>
        </w:rPr>
        <w:t>Мамы всякие нужны. Серия демонстрационных картин с методическими</w:t>
      </w:r>
      <w:r w:rsidRPr="003E6224">
        <w:rPr>
          <w:spacing w:val="-67"/>
          <w:sz w:val="24"/>
          <w:szCs w:val="24"/>
        </w:rPr>
        <w:t xml:space="preserve"> </w:t>
      </w:r>
      <w:r w:rsidRPr="003E6224">
        <w:rPr>
          <w:sz w:val="24"/>
          <w:szCs w:val="24"/>
        </w:rPr>
        <w:t>рекомендациями</w:t>
      </w:r>
      <w:r w:rsidRPr="003E6224">
        <w:rPr>
          <w:spacing w:val="1"/>
          <w:sz w:val="24"/>
          <w:szCs w:val="24"/>
        </w:rPr>
        <w:t xml:space="preserve"> </w:t>
      </w:r>
      <w:r w:rsidRPr="003E6224">
        <w:rPr>
          <w:sz w:val="24"/>
          <w:szCs w:val="24"/>
        </w:rPr>
        <w:t>–</w:t>
      </w:r>
      <w:r w:rsidRPr="003E6224">
        <w:rPr>
          <w:spacing w:val="-3"/>
          <w:sz w:val="24"/>
          <w:szCs w:val="24"/>
        </w:rPr>
        <w:t xml:space="preserve"> </w:t>
      </w:r>
      <w:r w:rsidRPr="003E6224">
        <w:rPr>
          <w:sz w:val="24"/>
          <w:szCs w:val="24"/>
        </w:rPr>
        <w:t>СПб.,</w:t>
      </w:r>
      <w:r w:rsidRPr="003E6224">
        <w:rPr>
          <w:spacing w:val="-2"/>
          <w:sz w:val="24"/>
          <w:szCs w:val="24"/>
        </w:rPr>
        <w:t xml:space="preserve"> </w:t>
      </w:r>
      <w:r w:rsidRPr="003E6224">
        <w:rPr>
          <w:sz w:val="24"/>
          <w:szCs w:val="24"/>
        </w:rPr>
        <w:t>ДЕТСТВО-ПРЕСС,</w:t>
      </w:r>
      <w:r w:rsidRPr="003E6224">
        <w:rPr>
          <w:spacing w:val="-2"/>
          <w:sz w:val="24"/>
          <w:szCs w:val="24"/>
        </w:rPr>
        <w:t xml:space="preserve"> </w:t>
      </w:r>
      <w:r w:rsidRPr="003E6224">
        <w:rPr>
          <w:sz w:val="24"/>
          <w:szCs w:val="24"/>
        </w:rPr>
        <w:t>2014.</w:t>
      </w:r>
      <w:r w:rsidRPr="003E6224">
        <w:rPr>
          <w:spacing w:val="-2"/>
          <w:sz w:val="24"/>
          <w:szCs w:val="24"/>
        </w:rPr>
        <w:t xml:space="preserve"> </w:t>
      </w:r>
      <w:proofErr w:type="spellStart"/>
      <w:r w:rsidRPr="003E6224">
        <w:rPr>
          <w:sz w:val="24"/>
          <w:szCs w:val="24"/>
        </w:rPr>
        <w:t>Нищева</w:t>
      </w:r>
      <w:proofErr w:type="spellEnd"/>
      <w:r w:rsidRPr="003E6224">
        <w:rPr>
          <w:spacing w:val="-1"/>
          <w:sz w:val="24"/>
          <w:szCs w:val="24"/>
        </w:rPr>
        <w:t xml:space="preserve"> </w:t>
      </w:r>
      <w:r w:rsidRPr="003E6224">
        <w:rPr>
          <w:sz w:val="24"/>
          <w:szCs w:val="24"/>
        </w:rPr>
        <w:t>Н.В.;</w:t>
      </w:r>
    </w:p>
    <w:p w:rsidR="00F44B10" w:rsidRPr="003E6224" w:rsidRDefault="00F44B10" w:rsidP="00F44B10">
      <w:pPr>
        <w:pStyle w:val="a6"/>
        <w:numPr>
          <w:ilvl w:val="0"/>
          <w:numId w:val="1"/>
        </w:numPr>
        <w:tabs>
          <w:tab w:val="left" w:pos="530"/>
        </w:tabs>
        <w:ind w:left="0" w:firstLine="720"/>
        <w:jc w:val="left"/>
        <w:rPr>
          <w:sz w:val="24"/>
          <w:szCs w:val="24"/>
        </w:rPr>
      </w:pPr>
      <w:r w:rsidRPr="003E6224">
        <w:rPr>
          <w:sz w:val="24"/>
          <w:szCs w:val="24"/>
        </w:rPr>
        <w:t>Родителям</w:t>
      </w:r>
      <w:r w:rsidRPr="003E6224">
        <w:rPr>
          <w:spacing w:val="-5"/>
          <w:sz w:val="24"/>
          <w:szCs w:val="24"/>
        </w:rPr>
        <w:t xml:space="preserve"> </w:t>
      </w:r>
      <w:r w:rsidRPr="003E6224">
        <w:rPr>
          <w:sz w:val="24"/>
          <w:szCs w:val="24"/>
        </w:rPr>
        <w:t>о</w:t>
      </w:r>
      <w:r w:rsidRPr="003E6224">
        <w:rPr>
          <w:spacing w:val="-1"/>
          <w:sz w:val="24"/>
          <w:szCs w:val="24"/>
        </w:rPr>
        <w:t xml:space="preserve"> </w:t>
      </w:r>
      <w:r w:rsidRPr="003E6224">
        <w:rPr>
          <w:sz w:val="24"/>
          <w:szCs w:val="24"/>
        </w:rPr>
        <w:t>речи</w:t>
      </w:r>
      <w:r w:rsidRPr="003E6224">
        <w:rPr>
          <w:spacing w:val="-2"/>
          <w:sz w:val="24"/>
          <w:szCs w:val="24"/>
        </w:rPr>
        <w:t xml:space="preserve"> </w:t>
      </w:r>
      <w:r w:rsidRPr="003E6224">
        <w:rPr>
          <w:sz w:val="24"/>
          <w:szCs w:val="24"/>
        </w:rPr>
        <w:t>ребенка.</w:t>
      </w:r>
      <w:r w:rsidRPr="003E6224">
        <w:rPr>
          <w:spacing w:val="-2"/>
          <w:sz w:val="24"/>
          <w:szCs w:val="24"/>
        </w:rPr>
        <w:t xml:space="preserve"> </w:t>
      </w:r>
      <w:r w:rsidRPr="003E6224">
        <w:rPr>
          <w:sz w:val="24"/>
          <w:szCs w:val="24"/>
        </w:rPr>
        <w:t>–</w:t>
      </w:r>
      <w:r w:rsidRPr="003E6224">
        <w:rPr>
          <w:spacing w:val="-2"/>
          <w:sz w:val="24"/>
          <w:szCs w:val="24"/>
        </w:rPr>
        <w:t xml:space="preserve"> </w:t>
      </w:r>
      <w:r w:rsidRPr="003E6224">
        <w:rPr>
          <w:sz w:val="24"/>
          <w:szCs w:val="24"/>
        </w:rPr>
        <w:t>СПб.,</w:t>
      </w:r>
      <w:r w:rsidRPr="003E6224">
        <w:rPr>
          <w:spacing w:val="-3"/>
          <w:sz w:val="24"/>
          <w:szCs w:val="24"/>
        </w:rPr>
        <w:t xml:space="preserve"> </w:t>
      </w:r>
      <w:r w:rsidRPr="003E6224">
        <w:rPr>
          <w:sz w:val="24"/>
          <w:szCs w:val="24"/>
        </w:rPr>
        <w:t>ДЕТСТВО-ПРЕСС,</w:t>
      </w:r>
      <w:r w:rsidRPr="003E6224">
        <w:rPr>
          <w:spacing w:val="-4"/>
          <w:sz w:val="24"/>
          <w:szCs w:val="24"/>
        </w:rPr>
        <w:t xml:space="preserve"> </w:t>
      </w:r>
      <w:r w:rsidRPr="003E6224">
        <w:rPr>
          <w:sz w:val="24"/>
          <w:szCs w:val="24"/>
        </w:rPr>
        <w:t>2014.</w:t>
      </w:r>
      <w:r w:rsidRPr="003E6224">
        <w:rPr>
          <w:spacing w:val="-2"/>
          <w:sz w:val="24"/>
          <w:szCs w:val="24"/>
        </w:rPr>
        <w:t xml:space="preserve"> </w:t>
      </w:r>
      <w:proofErr w:type="spellStart"/>
      <w:r w:rsidRPr="003E6224">
        <w:rPr>
          <w:sz w:val="24"/>
          <w:szCs w:val="24"/>
        </w:rPr>
        <w:t>Нищева</w:t>
      </w:r>
      <w:proofErr w:type="spellEnd"/>
      <w:r w:rsidRPr="003E6224">
        <w:rPr>
          <w:spacing w:val="-3"/>
          <w:sz w:val="24"/>
          <w:szCs w:val="24"/>
        </w:rPr>
        <w:t xml:space="preserve"> </w:t>
      </w:r>
      <w:r w:rsidRPr="003E6224">
        <w:rPr>
          <w:sz w:val="24"/>
          <w:szCs w:val="24"/>
        </w:rPr>
        <w:t>Н.В.</w:t>
      </w:r>
    </w:p>
    <w:p w:rsidR="00F44B10" w:rsidRPr="003E6224" w:rsidRDefault="00F44B10" w:rsidP="00F44B10">
      <w:pPr>
        <w:pStyle w:val="a6"/>
        <w:numPr>
          <w:ilvl w:val="0"/>
          <w:numId w:val="1"/>
        </w:numPr>
        <w:tabs>
          <w:tab w:val="left" w:pos="530"/>
        </w:tabs>
        <w:ind w:left="0" w:firstLine="720"/>
        <w:jc w:val="left"/>
        <w:rPr>
          <w:sz w:val="24"/>
          <w:szCs w:val="24"/>
        </w:rPr>
      </w:pPr>
      <w:r w:rsidRPr="003E6224">
        <w:rPr>
          <w:sz w:val="24"/>
          <w:szCs w:val="24"/>
        </w:rPr>
        <w:t>Филичева, Т.Б., Чиркина, Г.В. Программа логопедической работы по</w:t>
      </w:r>
      <w:r w:rsidRPr="003E6224">
        <w:rPr>
          <w:spacing w:val="-67"/>
          <w:sz w:val="24"/>
          <w:szCs w:val="24"/>
        </w:rPr>
        <w:t xml:space="preserve"> </w:t>
      </w:r>
      <w:r w:rsidRPr="003E6224">
        <w:rPr>
          <w:sz w:val="24"/>
          <w:szCs w:val="24"/>
        </w:rPr>
        <w:t>преодолению</w:t>
      </w:r>
      <w:r w:rsidRPr="003E6224">
        <w:rPr>
          <w:spacing w:val="-2"/>
          <w:sz w:val="24"/>
          <w:szCs w:val="24"/>
        </w:rPr>
        <w:t xml:space="preserve"> </w:t>
      </w:r>
      <w:r w:rsidRPr="003E6224">
        <w:rPr>
          <w:sz w:val="24"/>
          <w:szCs w:val="24"/>
        </w:rPr>
        <w:t>фонетико-фонематического недоразвития</w:t>
      </w:r>
      <w:r w:rsidRPr="003E6224">
        <w:rPr>
          <w:spacing w:val="-1"/>
          <w:sz w:val="24"/>
          <w:szCs w:val="24"/>
        </w:rPr>
        <w:t xml:space="preserve"> </w:t>
      </w:r>
      <w:r w:rsidRPr="003E6224">
        <w:rPr>
          <w:sz w:val="24"/>
          <w:szCs w:val="24"/>
        </w:rPr>
        <w:t>у</w:t>
      </w:r>
      <w:r w:rsidRPr="003E6224">
        <w:rPr>
          <w:spacing w:val="-5"/>
          <w:sz w:val="24"/>
          <w:szCs w:val="24"/>
        </w:rPr>
        <w:t xml:space="preserve"> </w:t>
      </w:r>
      <w:r w:rsidRPr="003E6224">
        <w:rPr>
          <w:sz w:val="24"/>
          <w:szCs w:val="24"/>
        </w:rPr>
        <w:t>детей.;</w:t>
      </w:r>
    </w:p>
    <w:p w:rsidR="00F44B10" w:rsidRPr="003E6224" w:rsidRDefault="00F44B10" w:rsidP="00F44B10">
      <w:pPr>
        <w:pStyle w:val="a6"/>
        <w:numPr>
          <w:ilvl w:val="0"/>
          <w:numId w:val="1"/>
        </w:numPr>
        <w:tabs>
          <w:tab w:val="left" w:pos="530"/>
        </w:tabs>
        <w:ind w:left="0" w:firstLine="720"/>
        <w:jc w:val="left"/>
        <w:rPr>
          <w:sz w:val="24"/>
          <w:szCs w:val="24"/>
        </w:rPr>
      </w:pPr>
      <w:r w:rsidRPr="003E6224">
        <w:rPr>
          <w:sz w:val="24"/>
          <w:szCs w:val="24"/>
        </w:rPr>
        <w:t>Ю.В. Иванова / Документация, планирование и организация работы.- М.:</w:t>
      </w:r>
      <w:r w:rsidRPr="003E6224">
        <w:rPr>
          <w:spacing w:val="-67"/>
          <w:sz w:val="24"/>
          <w:szCs w:val="24"/>
        </w:rPr>
        <w:t xml:space="preserve"> </w:t>
      </w:r>
      <w:r w:rsidRPr="003E6224">
        <w:rPr>
          <w:sz w:val="24"/>
          <w:szCs w:val="24"/>
        </w:rPr>
        <w:t>ГНОМ,2012.</w:t>
      </w:r>
    </w:p>
    <w:p w:rsidR="00D72FEE" w:rsidRPr="003E6224" w:rsidRDefault="00D72FEE" w:rsidP="003E6224">
      <w:pPr>
        <w:pStyle w:val="a4"/>
        <w:ind w:left="0" w:firstLine="720"/>
        <w:rPr>
          <w:sz w:val="24"/>
          <w:szCs w:val="24"/>
        </w:rPr>
      </w:pPr>
    </w:p>
    <w:p w:rsidR="00D72FEE" w:rsidRPr="003E6224" w:rsidRDefault="00F44B10" w:rsidP="00F44B10">
      <w:pPr>
        <w:pStyle w:val="3"/>
        <w:tabs>
          <w:tab w:val="left" w:pos="2504"/>
        </w:tabs>
        <w:ind w:left="676"/>
        <w:rPr>
          <w:sz w:val="24"/>
          <w:szCs w:val="24"/>
        </w:rPr>
      </w:pPr>
      <w:r>
        <w:rPr>
          <w:sz w:val="24"/>
          <w:szCs w:val="24"/>
        </w:rPr>
        <w:t xml:space="preserve">3.5 </w:t>
      </w:r>
      <w:r w:rsidR="004B6FAC" w:rsidRPr="003E6224">
        <w:rPr>
          <w:sz w:val="24"/>
          <w:szCs w:val="24"/>
        </w:rPr>
        <w:t>Финансового</w:t>
      </w:r>
      <w:r w:rsidR="004B6FAC" w:rsidRPr="003E6224">
        <w:rPr>
          <w:spacing w:val="-3"/>
          <w:sz w:val="24"/>
          <w:szCs w:val="24"/>
        </w:rPr>
        <w:t xml:space="preserve"> </w:t>
      </w:r>
      <w:r w:rsidR="004B6FAC" w:rsidRPr="003E6224">
        <w:rPr>
          <w:sz w:val="24"/>
          <w:szCs w:val="24"/>
        </w:rPr>
        <w:t>обеспечения</w:t>
      </w:r>
      <w:r w:rsidR="004B6FAC" w:rsidRPr="003E6224">
        <w:rPr>
          <w:spacing w:val="-5"/>
          <w:sz w:val="24"/>
          <w:szCs w:val="24"/>
        </w:rPr>
        <w:t xml:space="preserve"> </w:t>
      </w:r>
      <w:r w:rsidR="004B6FAC" w:rsidRPr="003E6224">
        <w:rPr>
          <w:sz w:val="24"/>
          <w:szCs w:val="24"/>
        </w:rPr>
        <w:t>реализации</w:t>
      </w:r>
      <w:r w:rsidR="004B6FAC" w:rsidRPr="003E6224">
        <w:rPr>
          <w:spacing w:val="-4"/>
          <w:sz w:val="24"/>
          <w:szCs w:val="24"/>
        </w:rPr>
        <w:t xml:space="preserve"> </w:t>
      </w:r>
      <w:r w:rsidR="004B6FAC" w:rsidRPr="003E6224">
        <w:rPr>
          <w:sz w:val="24"/>
          <w:szCs w:val="24"/>
        </w:rPr>
        <w:t>Программы</w:t>
      </w:r>
    </w:p>
    <w:p w:rsidR="00D72FEE" w:rsidRPr="003E6224" w:rsidRDefault="004B6FAC" w:rsidP="003E6224">
      <w:pPr>
        <w:pStyle w:val="a4"/>
        <w:ind w:left="0" w:firstLine="720"/>
        <w:rPr>
          <w:sz w:val="24"/>
          <w:szCs w:val="24"/>
        </w:rPr>
      </w:pPr>
      <w:r w:rsidRPr="003E6224">
        <w:rPr>
          <w:sz w:val="24"/>
          <w:szCs w:val="24"/>
        </w:rPr>
        <w:t>Финансовое реализации Программы включаются затраты на оплату труда</w:t>
      </w:r>
      <w:r w:rsidRPr="003E6224">
        <w:rPr>
          <w:spacing w:val="-67"/>
          <w:sz w:val="24"/>
          <w:szCs w:val="24"/>
        </w:rPr>
        <w:t xml:space="preserve"> </w:t>
      </w:r>
      <w:r w:rsidR="003E6224" w:rsidRPr="003E6224">
        <w:rPr>
          <w:spacing w:val="-67"/>
          <w:sz w:val="24"/>
          <w:szCs w:val="24"/>
        </w:rPr>
        <w:t xml:space="preserve"> </w:t>
      </w:r>
      <w:r w:rsidR="003E6224" w:rsidRPr="003E6224">
        <w:rPr>
          <w:sz w:val="24"/>
          <w:szCs w:val="24"/>
        </w:rPr>
        <w:t xml:space="preserve"> п</w:t>
      </w:r>
      <w:r w:rsidRPr="003E6224">
        <w:rPr>
          <w:sz w:val="24"/>
          <w:szCs w:val="24"/>
        </w:rPr>
        <w:t>едагогических</w:t>
      </w:r>
      <w:r w:rsidRPr="003E6224">
        <w:rPr>
          <w:spacing w:val="-4"/>
          <w:sz w:val="24"/>
          <w:szCs w:val="24"/>
        </w:rPr>
        <w:t xml:space="preserve"> </w:t>
      </w:r>
      <w:r w:rsidRPr="003E6224">
        <w:rPr>
          <w:sz w:val="24"/>
          <w:szCs w:val="24"/>
        </w:rPr>
        <w:t>работников</w:t>
      </w:r>
      <w:r w:rsidRPr="003E6224">
        <w:rPr>
          <w:spacing w:val="-3"/>
          <w:sz w:val="24"/>
          <w:szCs w:val="24"/>
        </w:rPr>
        <w:t xml:space="preserve"> </w:t>
      </w:r>
      <w:r w:rsidRPr="003E6224">
        <w:rPr>
          <w:sz w:val="24"/>
          <w:szCs w:val="24"/>
        </w:rPr>
        <w:t>с</w:t>
      </w:r>
      <w:r w:rsidRPr="003E6224">
        <w:rPr>
          <w:spacing w:val="-1"/>
          <w:sz w:val="24"/>
          <w:szCs w:val="24"/>
        </w:rPr>
        <w:t xml:space="preserve"> </w:t>
      </w:r>
      <w:r w:rsidRPr="003E6224">
        <w:rPr>
          <w:sz w:val="24"/>
          <w:szCs w:val="24"/>
        </w:rPr>
        <w:t>учетом</w:t>
      </w:r>
      <w:r w:rsidRPr="003E6224">
        <w:rPr>
          <w:spacing w:val="-1"/>
          <w:sz w:val="24"/>
          <w:szCs w:val="24"/>
        </w:rPr>
        <w:t xml:space="preserve"> </w:t>
      </w:r>
      <w:r w:rsidRPr="003E6224">
        <w:rPr>
          <w:sz w:val="24"/>
          <w:szCs w:val="24"/>
        </w:rPr>
        <w:t>специальных</w:t>
      </w:r>
      <w:r w:rsidRPr="003E6224">
        <w:rPr>
          <w:spacing w:val="1"/>
          <w:sz w:val="24"/>
          <w:szCs w:val="24"/>
        </w:rPr>
        <w:t xml:space="preserve"> </w:t>
      </w:r>
      <w:r w:rsidRPr="003E6224">
        <w:rPr>
          <w:sz w:val="24"/>
          <w:szCs w:val="24"/>
        </w:rPr>
        <w:t>условий</w:t>
      </w:r>
      <w:r w:rsidRPr="003E6224">
        <w:rPr>
          <w:spacing w:val="-3"/>
          <w:sz w:val="24"/>
          <w:szCs w:val="24"/>
        </w:rPr>
        <w:t xml:space="preserve"> </w:t>
      </w:r>
      <w:r w:rsidRPr="003E6224">
        <w:rPr>
          <w:sz w:val="24"/>
          <w:szCs w:val="24"/>
        </w:rPr>
        <w:t>получения</w:t>
      </w:r>
    </w:p>
    <w:p w:rsidR="007A0D23" w:rsidRDefault="004B6FAC" w:rsidP="003E6224">
      <w:pPr>
        <w:pStyle w:val="a4"/>
        <w:ind w:left="0" w:firstLine="720"/>
        <w:rPr>
          <w:sz w:val="24"/>
          <w:szCs w:val="24"/>
        </w:rPr>
      </w:pPr>
      <w:r w:rsidRPr="003E6224">
        <w:rPr>
          <w:sz w:val="24"/>
          <w:szCs w:val="24"/>
        </w:rPr>
        <w:t xml:space="preserve">образования обучающимися с ТНР; ЗПР (части </w:t>
      </w:r>
      <w:hyperlink r:id="rId21">
        <w:r w:rsidRPr="003E6224">
          <w:rPr>
            <w:color w:val="0000FF"/>
            <w:sz w:val="24"/>
            <w:szCs w:val="24"/>
            <w:u w:val="single" w:color="0000FF"/>
          </w:rPr>
          <w:t>2</w:t>
        </w:r>
      </w:hyperlink>
      <w:r w:rsidRPr="003E6224">
        <w:rPr>
          <w:sz w:val="24"/>
          <w:szCs w:val="24"/>
        </w:rPr>
        <w:t xml:space="preserve">, </w:t>
      </w:r>
      <w:hyperlink r:id="rId22">
        <w:r w:rsidRPr="003E6224">
          <w:rPr>
            <w:color w:val="0000FF"/>
            <w:sz w:val="24"/>
            <w:szCs w:val="24"/>
            <w:u w:val="single" w:color="0000FF"/>
          </w:rPr>
          <w:t>3</w:t>
        </w:r>
        <w:r w:rsidRPr="003E6224">
          <w:rPr>
            <w:color w:val="0000FF"/>
            <w:sz w:val="24"/>
            <w:szCs w:val="24"/>
          </w:rPr>
          <w:t xml:space="preserve"> </w:t>
        </w:r>
      </w:hyperlink>
      <w:r w:rsidRPr="003E6224">
        <w:rPr>
          <w:sz w:val="24"/>
          <w:szCs w:val="24"/>
        </w:rPr>
        <w:t>статьи 99 Федерального</w:t>
      </w:r>
      <w:r w:rsidRPr="003E6224">
        <w:rPr>
          <w:spacing w:val="-67"/>
          <w:sz w:val="24"/>
          <w:szCs w:val="24"/>
        </w:rPr>
        <w:t xml:space="preserve"> </w:t>
      </w:r>
      <w:r w:rsidRPr="003E6224">
        <w:rPr>
          <w:sz w:val="24"/>
          <w:szCs w:val="24"/>
        </w:rPr>
        <w:t>закона</w:t>
      </w:r>
      <w:r w:rsidRPr="003E6224">
        <w:rPr>
          <w:spacing w:val="-1"/>
          <w:sz w:val="24"/>
          <w:szCs w:val="24"/>
        </w:rPr>
        <w:t xml:space="preserve"> </w:t>
      </w:r>
      <w:r w:rsidRPr="003E6224">
        <w:rPr>
          <w:sz w:val="24"/>
          <w:szCs w:val="24"/>
        </w:rPr>
        <w:t>от</w:t>
      </w:r>
      <w:r w:rsidRPr="003E6224">
        <w:rPr>
          <w:spacing w:val="-4"/>
          <w:sz w:val="24"/>
          <w:szCs w:val="24"/>
        </w:rPr>
        <w:t xml:space="preserve"> </w:t>
      </w:r>
      <w:r w:rsidRPr="003E6224">
        <w:rPr>
          <w:sz w:val="24"/>
          <w:szCs w:val="24"/>
        </w:rPr>
        <w:t>29</w:t>
      </w:r>
      <w:r w:rsidRPr="003E6224">
        <w:rPr>
          <w:spacing w:val="1"/>
          <w:sz w:val="24"/>
          <w:szCs w:val="24"/>
        </w:rPr>
        <w:t xml:space="preserve"> </w:t>
      </w:r>
      <w:r w:rsidRPr="003E6224">
        <w:rPr>
          <w:sz w:val="24"/>
          <w:szCs w:val="24"/>
        </w:rPr>
        <w:t>декабря</w:t>
      </w:r>
      <w:r w:rsidRPr="003E6224">
        <w:rPr>
          <w:spacing w:val="-1"/>
          <w:sz w:val="24"/>
          <w:szCs w:val="24"/>
        </w:rPr>
        <w:t xml:space="preserve"> </w:t>
      </w:r>
      <w:r w:rsidRPr="003E6224">
        <w:rPr>
          <w:sz w:val="24"/>
          <w:szCs w:val="24"/>
        </w:rPr>
        <w:t>2012</w:t>
      </w:r>
      <w:r w:rsidRPr="003E6224">
        <w:rPr>
          <w:spacing w:val="1"/>
          <w:sz w:val="24"/>
          <w:szCs w:val="24"/>
        </w:rPr>
        <w:t xml:space="preserve"> </w:t>
      </w:r>
      <w:r w:rsidRPr="003E6224">
        <w:rPr>
          <w:sz w:val="24"/>
          <w:szCs w:val="24"/>
        </w:rPr>
        <w:t>г.</w:t>
      </w:r>
      <w:r w:rsidRPr="003E6224">
        <w:rPr>
          <w:spacing w:val="-2"/>
          <w:sz w:val="24"/>
          <w:szCs w:val="24"/>
        </w:rPr>
        <w:t xml:space="preserve"> </w:t>
      </w:r>
      <w:r w:rsidRPr="003E6224">
        <w:rPr>
          <w:sz w:val="24"/>
          <w:szCs w:val="24"/>
        </w:rPr>
        <w:t>№</w:t>
      </w:r>
      <w:r w:rsidRPr="003E6224">
        <w:rPr>
          <w:spacing w:val="-3"/>
          <w:sz w:val="24"/>
          <w:szCs w:val="24"/>
        </w:rPr>
        <w:t xml:space="preserve"> </w:t>
      </w:r>
      <w:r w:rsidRPr="003E6224">
        <w:rPr>
          <w:sz w:val="24"/>
          <w:szCs w:val="24"/>
        </w:rPr>
        <w:t>273-ФЗ</w:t>
      </w:r>
      <w:r w:rsidRPr="003E6224">
        <w:rPr>
          <w:spacing w:val="-4"/>
          <w:sz w:val="24"/>
          <w:szCs w:val="24"/>
        </w:rPr>
        <w:t xml:space="preserve"> </w:t>
      </w:r>
      <w:r w:rsidRPr="003E6224">
        <w:rPr>
          <w:sz w:val="24"/>
          <w:szCs w:val="24"/>
        </w:rPr>
        <w:t>"Об образовании</w:t>
      </w:r>
      <w:r w:rsidRPr="003E6224">
        <w:rPr>
          <w:spacing w:val="-1"/>
          <w:sz w:val="24"/>
          <w:szCs w:val="24"/>
        </w:rPr>
        <w:t xml:space="preserve"> </w:t>
      </w:r>
      <w:r w:rsidRPr="003E6224">
        <w:rPr>
          <w:sz w:val="24"/>
          <w:szCs w:val="24"/>
        </w:rPr>
        <w:t>в</w:t>
      </w:r>
      <w:r w:rsidRPr="003E6224">
        <w:rPr>
          <w:spacing w:val="-5"/>
          <w:sz w:val="24"/>
          <w:szCs w:val="24"/>
        </w:rPr>
        <w:t xml:space="preserve"> </w:t>
      </w:r>
      <w:r w:rsidRPr="003E6224">
        <w:rPr>
          <w:sz w:val="24"/>
          <w:szCs w:val="24"/>
        </w:rPr>
        <w:t>Российской</w:t>
      </w:r>
      <w:r w:rsidR="003E6224" w:rsidRPr="003E6224">
        <w:rPr>
          <w:sz w:val="24"/>
          <w:szCs w:val="24"/>
        </w:rPr>
        <w:t xml:space="preserve"> </w:t>
      </w:r>
      <w:r w:rsidRPr="003E6224">
        <w:rPr>
          <w:sz w:val="24"/>
          <w:szCs w:val="24"/>
        </w:rPr>
        <w:t>Федерации" (Собрание законодательства Российской Федерации, 2012, № 59,</w:t>
      </w:r>
      <w:r w:rsidRPr="003E6224">
        <w:rPr>
          <w:spacing w:val="-67"/>
          <w:sz w:val="24"/>
          <w:szCs w:val="24"/>
        </w:rPr>
        <w:t xml:space="preserve"> </w:t>
      </w:r>
      <w:r w:rsidRPr="003E6224">
        <w:rPr>
          <w:sz w:val="24"/>
          <w:szCs w:val="24"/>
        </w:rPr>
        <w:t>ст.</w:t>
      </w:r>
      <w:r w:rsidRPr="003E6224">
        <w:rPr>
          <w:spacing w:val="-3"/>
          <w:sz w:val="24"/>
          <w:szCs w:val="24"/>
        </w:rPr>
        <w:t xml:space="preserve"> </w:t>
      </w:r>
      <w:r w:rsidRPr="003E6224">
        <w:rPr>
          <w:sz w:val="24"/>
          <w:szCs w:val="24"/>
        </w:rPr>
        <w:t>7598;</w:t>
      </w:r>
      <w:r w:rsidRPr="003E6224">
        <w:rPr>
          <w:spacing w:val="-2"/>
          <w:sz w:val="24"/>
          <w:szCs w:val="24"/>
        </w:rPr>
        <w:t xml:space="preserve"> </w:t>
      </w:r>
      <w:r w:rsidRPr="003E6224">
        <w:rPr>
          <w:sz w:val="24"/>
          <w:szCs w:val="24"/>
        </w:rPr>
        <w:t>2022,</w:t>
      </w:r>
      <w:r w:rsidRPr="003E6224">
        <w:rPr>
          <w:spacing w:val="-1"/>
          <w:sz w:val="24"/>
          <w:szCs w:val="24"/>
        </w:rPr>
        <w:t xml:space="preserve"> </w:t>
      </w:r>
      <w:r w:rsidRPr="003E6224">
        <w:rPr>
          <w:sz w:val="24"/>
          <w:szCs w:val="24"/>
        </w:rPr>
        <w:t>№ 29,</w:t>
      </w:r>
      <w:r w:rsidRPr="003E6224">
        <w:rPr>
          <w:spacing w:val="-1"/>
          <w:sz w:val="24"/>
          <w:szCs w:val="24"/>
        </w:rPr>
        <w:t xml:space="preserve"> </w:t>
      </w:r>
      <w:r w:rsidRPr="003E6224">
        <w:rPr>
          <w:sz w:val="24"/>
          <w:szCs w:val="24"/>
        </w:rPr>
        <w:t>ст.</w:t>
      </w:r>
      <w:r w:rsidRPr="003E6224">
        <w:rPr>
          <w:spacing w:val="-2"/>
          <w:sz w:val="24"/>
          <w:szCs w:val="24"/>
        </w:rPr>
        <w:t xml:space="preserve"> </w:t>
      </w:r>
      <w:r w:rsidR="00E75238" w:rsidRPr="003E6224">
        <w:rPr>
          <w:sz w:val="24"/>
          <w:szCs w:val="24"/>
        </w:rPr>
        <w:t>5262)</w:t>
      </w:r>
    </w:p>
    <w:p w:rsidR="0081017E" w:rsidRDefault="0081017E" w:rsidP="003E6224">
      <w:pPr>
        <w:pStyle w:val="a4"/>
        <w:ind w:left="0" w:firstLine="720"/>
        <w:rPr>
          <w:sz w:val="24"/>
          <w:szCs w:val="24"/>
        </w:rPr>
      </w:pPr>
    </w:p>
    <w:p w:rsidR="0081017E" w:rsidRDefault="0081017E" w:rsidP="003E6224">
      <w:pPr>
        <w:pStyle w:val="a4"/>
        <w:ind w:left="0" w:firstLine="720"/>
        <w:rPr>
          <w:sz w:val="24"/>
          <w:szCs w:val="24"/>
        </w:rPr>
      </w:pPr>
      <w:bookmarkStart w:id="6" w:name="календарныйплан"/>
      <w:r>
        <w:rPr>
          <w:b/>
          <w:color w:val="000000"/>
          <w:sz w:val="24"/>
          <w:szCs w:val="24"/>
        </w:rPr>
        <w:t xml:space="preserve">3.6 </w:t>
      </w:r>
      <w:r w:rsidRPr="006D61BE">
        <w:rPr>
          <w:b/>
          <w:color w:val="000000"/>
          <w:sz w:val="24"/>
          <w:szCs w:val="24"/>
        </w:rPr>
        <w:t>Календарный план воспитательной работы (традиционные события, праздники, мероприятия)</w:t>
      </w:r>
      <w:bookmarkEnd w:id="6"/>
    </w:p>
    <w:p w:rsidR="0081017E" w:rsidRDefault="0081017E" w:rsidP="003E6224">
      <w:pPr>
        <w:pStyle w:val="a4"/>
        <w:ind w:left="0" w:firstLine="720"/>
        <w:rPr>
          <w:sz w:val="24"/>
          <w:szCs w:val="24"/>
        </w:rPr>
      </w:pPr>
    </w:p>
    <w:tbl>
      <w:tblPr>
        <w:tblStyle w:val="16"/>
        <w:tblW w:w="7338" w:type="dxa"/>
        <w:tblLayout w:type="fixed"/>
        <w:tblLook w:val="0000" w:firstRow="0" w:lastRow="0" w:firstColumn="0" w:lastColumn="0" w:noHBand="0" w:noVBand="0"/>
      </w:tblPr>
      <w:tblGrid>
        <w:gridCol w:w="2093"/>
        <w:gridCol w:w="5245"/>
      </w:tblGrid>
      <w:tr w:rsidR="0081017E" w:rsidRPr="006D61BE" w:rsidTr="009A4CD9">
        <w:trPr>
          <w:trHeight w:val="109"/>
        </w:trPr>
        <w:tc>
          <w:tcPr>
            <w:tcW w:w="7338" w:type="dxa"/>
            <w:gridSpan w:val="2"/>
            <w:tcBorders>
              <w:right w:val="single" w:sz="4" w:space="0" w:color="auto"/>
            </w:tcBorders>
          </w:tcPr>
          <w:p w:rsidR="0081017E" w:rsidRPr="006D61BE" w:rsidRDefault="0081017E" w:rsidP="009A4CD9">
            <w:pPr>
              <w:autoSpaceDE w:val="0"/>
              <w:autoSpaceDN w:val="0"/>
              <w:adjustRightInd w:val="0"/>
              <w:ind w:firstLine="709"/>
              <w:jc w:val="center"/>
              <w:rPr>
                <w:sz w:val="24"/>
                <w:szCs w:val="24"/>
              </w:rPr>
            </w:pPr>
            <w:r w:rsidRPr="006D61BE">
              <w:rPr>
                <w:sz w:val="24"/>
                <w:szCs w:val="24"/>
              </w:rPr>
              <w:t>Сентябрь</w:t>
            </w:r>
          </w:p>
        </w:tc>
      </w:tr>
      <w:tr w:rsidR="0081017E" w:rsidRPr="006D61BE" w:rsidTr="009A4CD9">
        <w:trPr>
          <w:trHeight w:val="109"/>
        </w:trPr>
        <w:tc>
          <w:tcPr>
            <w:tcW w:w="2093" w:type="dxa"/>
            <w:tcBorders>
              <w:right w:val="single" w:sz="4" w:space="0" w:color="auto"/>
            </w:tcBorders>
          </w:tcPr>
          <w:p w:rsidR="0081017E" w:rsidRPr="006D61BE" w:rsidRDefault="0081017E" w:rsidP="009A4CD9">
            <w:pPr>
              <w:widowControl w:val="0"/>
              <w:autoSpaceDE w:val="0"/>
              <w:autoSpaceDN w:val="0"/>
              <w:adjustRightInd w:val="0"/>
              <w:ind w:firstLine="709"/>
              <w:jc w:val="center"/>
              <w:rPr>
                <w:iCs/>
                <w:sz w:val="24"/>
                <w:szCs w:val="24"/>
              </w:rPr>
            </w:pPr>
            <w:r w:rsidRPr="006D61BE">
              <w:rPr>
                <w:iCs/>
                <w:sz w:val="24"/>
                <w:szCs w:val="24"/>
              </w:rPr>
              <w:t>1 сентября</w:t>
            </w:r>
          </w:p>
        </w:tc>
        <w:tc>
          <w:tcPr>
            <w:tcW w:w="5245" w:type="dxa"/>
            <w:tcBorders>
              <w:right w:val="single" w:sz="4" w:space="0" w:color="auto"/>
            </w:tcBorders>
            <w:hideMark/>
          </w:tcPr>
          <w:p w:rsidR="0081017E" w:rsidRPr="006D61BE" w:rsidRDefault="0081017E" w:rsidP="009A4CD9">
            <w:pPr>
              <w:widowControl w:val="0"/>
              <w:autoSpaceDE w:val="0"/>
              <w:autoSpaceDN w:val="0"/>
              <w:adjustRightInd w:val="0"/>
              <w:ind w:firstLine="709"/>
              <w:rPr>
                <w:iCs/>
                <w:sz w:val="24"/>
                <w:szCs w:val="24"/>
              </w:rPr>
            </w:pPr>
            <w:r w:rsidRPr="006D61BE">
              <w:rPr>
                <w:iCs/>
                <w:sz w:val="24"/>
                <w:szCs w:val="24"/>
              </w:rPr>
              <w:t>«День Знаний»</w:t>
            </w:r>
          </w:p>
        </w:tc>
      </w:tr>
      <w:tr w:rsidR="0081017E" w:rsidRPr="006D61BE" w:rsidTr="009A4CD9">
        <w:trPr>
          <w:trHeight w:val="109"/>
        </w:trPr>
        <w:tc>
          <w:tcPr>
            <w:tcW w:w="2093" w:type="dxa"/>
            <w:tcBorders>
              <w:right w:val="single" w:sz="4" w:space="0" w:color="auto"/>
            </w:tcBorders>
          </w:tcPr>
          <w:p w:rsidR="0081017E" w:rsidRPr="006D61BE" w:rsidRDefault="0081017E" w:rsidP="0081017E">
            <w:pPr>
              <w:ind w:firstLine="142"/>
              <w:jc w:val="center"/>
              <w:rPr>
                <w:iCs/>
                <w:sz w:val="24"/>
                <w:szCs w:val="24"/>
              </w:rPr>
            </w:pPr>
            <w:r w:rsidRPr="006D61BE">
              <w:rPr>
                <w:iCs/>
                <w:sz w:val="24"/>
                <w:szCs w:val="24"/>
              </w:rPr>
              <w:t>17 сентября</w:t>
            </w:r>
          </w:p>
        </w:tc>
        <w:tc>
          <w:tcPr>
            <w:tcW w:w="5245" w:type="dxa"/>
            <w:tcBorders>
              <w:right w:val="single" w:sz="4" w:space="0" w:color="auto"/>
            </w:tcBorders>
          </w:tcPr>
          <w:p w:rsidR="0081017E" w:rsidRPr="006D61BE" w:rsidRDefault="0081017E" w:rsidP="009A4CD9">
            <w:pPr>
              <w:ind w:firstLine="709"/>
              <w:rPr>
                <w:iCs/>
                <w:sz w:val="24"/>
                <w:szCs w:val="24"/>
              </w:rPr>
            </w:pPr>
            <w:r w:rsidRPr="006D61BE">
              <w:rPr>
                <w:iCs/>
                <w:sz w:val="24"/>
                <w:szCs w:val="24"/>
              </w:rPr>
              <w:t>День освобождения Брянщины</w:t>
            </w:r>
          </w:p>
        </w:tc>
      </w:tr>
      <w:tr w:rsidR="0081017E" w:rsidRPr="006D61BE" w:rsidTr="009A4CD9">
        <w:trPr>
          <w:trHeight w:val="109"/>
        </w:trPr>
        <w:tc>
          <w:tcPr>
            <w:tcW w:w="2093" w:type="dxa"/>
            <w:tcBorders>
              <w:right w:val="single" w:sz="4" w:space="0" w:color="auto"/>
            </w:tcBorders>
          </w:tcPr>
          <w:p w:rsidR="0081017E" w:rsidRPr="006D61BE" w:rsidRDefault="0081017E" w:rsidP="0081017E">
            <w:pPr>
              <w:ind w:firstLine="284"/>
              <w:jc w:val="center"/>
              <w:rPr>
                <w:sz w:val="24"/>
                <w:szCs w:val="24"/>
              </w:rPr>
            </w:pPr>
            <w:r w:rsidRPr="006D61BE">
              <w:rPr>
                <w:sz w:val="24"/>
                <w:szCs w:val="24"/>
              </w:rPr>
              <w:t>27 сентября</w:t>
            </w:r>
          </w:p>
        </w:tc>
        <w:tc>
          <w:tcPr>
            <w:tcW w:w="5245" w:type="dxa"/>
            <w:tcBorders>
              <w:right w:val="single" w:sz="4" w:space="0" w:color="auto"/>
            </w:tcBorders>
          </w:tcPr>
          <w:p w:rsidR="0081017E" w:rsidRPr="006D61BE" w:rsidRDefault="0081017E" w:rsidP="009A4CD9">
            <w:pPr>
              <w:ind w:firstLine="709"/>
              <w:rPr>
                <w:iCs/>
                <w:sz w:val="24"/>
                <w:szCs w:val="24"/>
              </w:rPr>
            </w:pPr>
            <w:r w:rsidRPr="006D61BE">
              <w:rPr>
                <w:sz w:val="24"/>
                <w:szCs w:val="24"/>
              </w:rPr>
              <w:t>День дошкольного работника</w:t>
            </w:r>
          </w:p>
        </w:tc>
      </w:tr>
      <w:tr w:rsidR="0081017E" w:rsidRPr="006D61BE" w:rsidTr="009A4CD9">
        <w:trPr>
          <w:trHeight w:val="109"/>
        </w:trPr>
        <w:tc>
          <w:tcPr>
            <w:tcW w:w="7338" w:type="dxa"/>
            <w:gridSpan w:val="2"/>
            <w:tcBorders>
              <w:right w:val="single" w:sz="4" w:space="0" w:color="auto"/>
            </w:tcBorders>
          </w:tcPr>
          <w:p w:rsidR="0081017E" w:rsidRPr="006D61BE" w:rsidRDefault="0081017E" w:rsidP="0081017E">
            <w:pPr>
              <w:autoSpaceDE w:val="0"/>
              <w:autoSpaceDN w:val="0"/>
              <w:adjustRightInd w:val="0"/>
              <w:ind w:firstLine="284"/>
              <w:jc w:val="center"/>
              <w:rPr>
                <w:sz w:val="24"/>
                <w:szCs w:val="24"/>
              </w:rPr>
            </w:pPr>
            <w:r w:rsidRPr="006D61BE">
              <w:rPr>
                <w:sz w:val="24"/>
                <w:szCs w:val="24"/>
              </w:rPr>
              <w:t>Октябрь</w:t>
            </w:r>
          </w:p>
        </w:tc>
      </w:tr>
      <w:tr w:rsidR="0081017E" w:rsidRPr="006D61BE" w:rsidTr="009A4CD9">
        <w:trPr>
          <w:trHeight w:val="109"/>
        </w:trPr>
        <w:tc>
          <w:tcPr>
            <w:tcW w:w="2093" w:type="dxa"/>
          </w:tcPr>
          <w:p w:rsidR="0081017E" w:rsidRPr="006D61BE" w:rsidRDefault="0081017E" w:rsidP="0081017E">
            <w:pPr>
              <w:ind w:firstLine="284"/>
              <w:rPr>
                <w:iCs/>
                <w:sz w:val="24"/>
                <w:szCs w:val="24"/>
              </w:rPr>
            </w:pPr>
          </w:p>
        </w:tc>
        <w:tc>
          <w:tcPr>
            <w:tcW w:w="5245" w:type="dxa"/>
            <w:hideMark/>
          </w:tcPr>
          <w:p w:rsidR="0081017E" w:rsidRPr="006D61BE" w:rsidRDefault="0081017E" w:rsidP="009A4CD9">
            <w:pPr>
              <w:ind w:firstLine="709"/>
              <w:rPr>
                <w:iCs/>
                <w:sz w:val="24"/>
                <w:szCs w:val="24"/>
              </w:rPr>
            </w:pPr>
            <w:r w:rsidRPr="006D61BE">
              <w:rPr>
                <w:iCs/>
                <w:sz w:val="24"/>
                <w:szCs w:val="24"/>
              </w:rPr>
              <w:t>Праздник осени</w:t>
            </w:r>
          </w:p>
        </w:tc>
      </w:tr>
      <w:tr w:rsidR="0081017E" w:rsidRPr="006D61BE" w:rsidTr="009A4CD9">
        <w:trPr>
          <w:trHeight w:val="109"/>
        </w:trPr>
        <w:tc>
          <w:tcPr>
            <w:tcW w:w="2093" w:type="dxa"/>
          </w:tcPr>
          <w:p w:rsidR="0081017E" w:rsidRPr="006D61BE" w:rsidRDefault="0081017E" w:rsidP="0081017E">
            <w:pPr>
              <w:ind w:firstLine="284"/>
              <w:jc w:val="center"/>
              <w:rPr>
                <w:iCs/>
                <w:sz w:val="24"/>
                <w:szCs w:val="24"/>
              </w:rPr>
            </w:pPr>
            <w:r w:rsidRPr="006D61BE">
              <w:rPr>
                <w:iCs/>
                <w:sz w:val="24"/>
                <w:szCs w:val="24"/>
              </w:rPr>
              <w:t>Третье воскресенье октября</w:t>
            </w:r>
          </w:p>
        </w:tc>
        <w:tc>
          <w:tcPr>
            <w:tcW w:w="5245" w:type="dxa"/>
          </w:tcPr>
          <w:p w:rsidR="0081017E" w:rsidRPr="006D61BE" w:rsidRDefault="0081017E" w:rsidP="009A4CD9">
            <w:pPr>
              <w:ind w:firstLine="709"/>
              <w:rPr>
                <w:iCs/>
                <w:sz w:val="24"/>
                <w:szCs w:val="24"/>
              </w:rPr>
            </w:pPr>
            <w:r w:rsidRPr="006D61BE">
              <w:rPr>
                <w:iCs/>
                <w:sz w:val="24"/>
                <w:szCs w:val="24"/>
              </w:rPr>
              <w:t>День отца</w:t>
            </w:r>
          </w:p>
        </w:tc>
      </w:tr>
      <w:tr w:rsidR="0081017E" w:rsidRPr="006D61BE" w:rsidTr="009A4CD9">
        <w:trPr>
          <w:trHeight w:val="109"/>
        </w:trPr>
        <w:tc>
          <w:tcPr>
            <w:tcW w:w="7338" w:type="dxa"/>
            <w:gridSpan w:val="2"/>
          </w:tcPr>
          <w:p w:rsidR="0081017E" w:rsidRPr="006D61BE" w:rsidRDefault="0081017E" w:rsidP="0081017E">
            <w:pPr>
              <w:ind w:firstLine="284"/>
              <w:jc w:val="center"/>
              <w:rPr>
                <w:iCs/>
                <w:sz w:val="24"/>
                <w:szCs w:val="24"/>
              </w:rPr>
            </w:pPr>
            <w:r w:rsidRPr="006D61BE">
              <w:rPr>
                <w:iCs/>
                <w:sz w:val="24"/>
                <w:szCs w:val="24"/>
              </w:rPr>
              <w:lastRenderedPageBreak/>
              <w:t>Ноябрь</w:t>
            </w:r>
          </w:p>
        </w:tc>
      </w:tr>
      <w:tr w:rsidR="0081017E" w:rsidRPr="006D61BE" w:rsidTr="009A4CD9">
        <w:trPr>
          <w:trHeight w:val="109"/>
        </w:trPr>
        <w:tc>
          <w:tcPr>
            <w:tcW w:w="2093" w:type="dxa"/>
          </w:tcPr>
          <w:p w:rsidR="0081017E" w:rsidRPr="006D61BE" w:rsidRDefault="0081017E" w:rsidP="0081017E">
            <w:pPr>
              <w:ind w:firstLine="284"/>
              <w:jc w:val="center"/>
              <w:rPr>
                <w:iCs/>
                <w:sz w:val="24"/>
                <w:szCs w:val="24"/>
              </w:rPr>
            </w:pPr>
            <w:r w:rsidRPr="006D61BE">
              <w:rPr>
                <w:iCs/>
                <w:sz w:val="24"/>
                <w:szCs w:val="24"/>
              </w:rPr>
              <w:t>4 ноября</w:t>
            </w:r>
          </w:p>
        </w:tc>
        <w:tc>
          <w:tcPr>
            <w:tcW w:w="5245" w:type="dxa"/>
          </w:tcPr>
          <w:p w:rsidR="0081017E" w:rsidRPr="006D61BE" w:rsidRDefault="0081017E" w:rsidP="009A4CD9">
            <w:pPr>
              <w:ind w:firstLine="709"/>
              <w:rPr>
                <w:iCs/>
                <w:sz w:val="24"/>
                <w:szCs w:val="24"/>
              </w:rPr>
            </w:pPr>
            <w:r w:rsidRPr="006D61BE">
              <w:rPr>
                <w:iCs/>
                <w:sz w:val="24"/>
                <w:szCs w:val="24"/>
              </w:rPr>
              <w:t>День народного единства</w:t>
            </w:r>
          </w:p>
        </w:tc>
      </w:tr>
      <w:tr w:rsidR="0081017E" w:rsidRPr="006D61BE" w:rsidTr="009A4CD9">
        <w:trPr>
          <w:trHeight w:val="109"/>
        </w:trPr>
        <w:tc>
          <w:tcPr>
            <w:tcW w:w="2093" w:type="dxa"/>
          </w:tcPr>
          <w:p w:rsidR="0081017E" w:rsidRPr="006D61BE" w:rsidRDefault="0081017E" w:rsidP="0081017E">
            <w:pPr>
              <w:ind w:firstLine="284"/>
              <w:jc w:val="center"/>
              <w:rPr>
                <w:iCs/>
                <w:sz w:val="24"/>
                <w:szCs w:val="24"/>
              </w:rPr>
            </w:pPr>
            <w:r w:rsidRPr="006D61BE">
              <w:rPr>
                <w:iCs/>
                <w:sz w:val="24"/>
                <w:szCs w:val="24"/>
              </w:rPr>
              <w:t>Последнее воскресенье ноября</w:t>
            </w:r>
          </w:p>
        </w:tc>
        <w:tc>
          <w:tcPr>
            <w:tcW w:w="5245" w:type="dxa"/>
          </w:tcPr>
          <w:p w:rsidR="0081017E" w:rsidRPr="006D61BE" w:rsidRDefault="0081017E" w:rsidP="009A4CD9">
            <w:pPr>
              <w:ind w:firstLine="709"/>
              <w:rPr>
                <w:iCs/>
                <w:sz w:val="24"/>
                <w:szCs w:val="24"/>
              </w:rPr>
            </w:pPr>
            <w:r w:rsidRPr="006D61BE">
              <w:rPr>
                <w:iCs/>
                <w:sz w:val="24"/>
                <w:szCs w:val="24"/>
              </w:rPr>
              <w:t>День матери в России</w:t>
            </w:r>
          </w:p>
        </w:tc>
      </w:tr>
      <w:tr w:rsidR="0081017E" w:rsidRPr="006D61BE" w:rsidTr="009A4CD9">
        <w:trPr>
          <w:trHeight w:val="109"/>
        </w:trPr>
        <w:tc>
          <w:tcPr>
            <w:tcW w:w="2093" w:type="dxa"/>
          </w:tcPr>
          <w:p w:rsidR="0081017E" w:rsidRPr="006D61BE" w:rsidRDefault="0081017E" w:rsidP="0081017E">
            <w:pPr>
              <w:ind w:firstLine="284"/>
              <w:jc w:val="center"/>
              <w:rPr>
                <w:iCs/>
                <w:sz w:val="24"/>
                <w:szCs w:val="24"/>
              </w:rPr>
            </w:pPr>
            <w:r w:rsidRPr="006D61BE">
              <w:rPr>
                <w:iCs/>
                <w:sz w:val="24"/>
                <w:szCs w:val="24"/>
              </w:rPr>
              <w:t>30 ноября</w:t>
            </w:r>
          </w:p>
        </w:tc>
        <w:tc>
          <w:tcPr>
            <w:tcW w:w="5245" w:type="dxa"/>
          </w:tcPr>
          <w:p w:rsidR="0081017E" w:rsidRPr="006D61BE" w:rsidRDefault="0081017E" w:rsidP="009A4CD9">
            <w:pPr>
              <w:ind w:firstLine="709"/>
              <w:rPr>
                <w:iCs/>
                <w:sz w:val="24"/>
                <w:szCs w:val="24"/>
              </w:rPr>
            </w:pPr>
            <w:r w:rsidRPr="006D61BE">
              <w:rPr>
                <w:iCs/>
                <w:sz w:val="24"/>
                <w:szCs w:val="24"/>
              </w:rPr>
              <w:t>День Государственного герба РФ</w:t>
            </w:r>
          </w:p>
        </w:tc>
      </w:tr>
      <w:tr w:rsidR="0081017E" w:rsidRPr="006D61BE" w:rsidTr="009A4CD9">
        <w:trPr>
          <w:trHeight w:val="109"/>
        </w:trPr>
        <w:tc>
          <w:tcPr>
            <w:tcW w:w="7338" w:type="dxa"/>
            <w:gridSpan w:val="2"/>
          </w:tcPr>
          <w:p w:rsidR="0081017E" w:rsidRPr="006D61BE" w:rsidRDefault="0081017E" w:rsidP="0081017E">
            <w:pPr>
              <w:ind w:firstLine="284"/>
              <w:jc w:val="center"/>
              <w:rPr>
                <w:iCs/>
                <w:sz w:val="24"/>
                <w:szCs w:val="24"/>
              </w:rPr>
            </w:pPr>
            <w:r w:rsidRPr="006D61BE">
              <w:rPr>
                <w:iCs/>
                <w:sz w:val="24"/>
                <w:szCs w:val="24"/>
              </w:rPr>
              <w:t>Декабрь</w:t>
            </w:r>
          </w:p>
        </w:tc>
      </w:tr>
      <w:tr w:rsidR="0081017E" w:rsidRPr="006D61BE" w:rsidTr="009A4CD9">
        <w:trPr>
          <w:trHeight w:val="109"/>
        </w:trPr>
        <w:tc>
          <w:tcPr>
            <w:tcW w:w="2093" w:type="dxa"/>
          </w:tcPr>
          <w:p w:rsidR="0081017E" w:rsidRPr="006D61BE" w:rsidRDefault="0081017E" w:rsidP="0081017E">
            <w:pPr>
              <w:ind w:firstLine="284"/>
              <w:jc w:val="center"/>
              <w:rPr>
                <w:iCs/>
                <w:sz w:val="24"/>
                <w:szCs w:val="24"/>
              </w:rPr>
            </w:pPr>
            <w:r w:rsidRPr="006D61BE">
              <w:rPr>
                <w:iCs/>
                <w:sz w:val="24"/>
                <w:szCs w:val="24"/>
              </w:rPr>
              <w:t>5 декабря</w:t>
            </w:r>
          </w:p>
        </w:tc>
        <w:tc>
          <w:tcPr>
            <w:tcW w:w="5245" w:type="dxa"/>
          </w:tcPr>
          <w:p w:rsidR="0081017E" w:rsidRPr="006D61BE" w:rsidRDefault="0081017E" w:rsidP="009A4CD9">
            <w:pPr>
              <w:ind w:firstLine="709"/>
              <w:rPr>
                <w:iCs/>
                <w:sz w:val="24"/>
                <w:szCs w:val="24"/>
              </w:rPr>
            </w:pPr>
            <w:r w:rsidRPr="006D61BE">
              <w:rPr>
                <w:iCs/>
                <w:sz w:val="24"/>
                <w:szCs w:val="24"/>
              </w:rPr>
              <w:t>День добровольца(волонтера)</w:t>
            </w:r>
          </w:p>
        </w:tc>
      </w:tr>
      <w:tr w:rsidR="0081017E" w:rsidRPr="006D61BE" w:rsidTr="009A4CD9">
        <w:trPr>
          <w:trHeight w:val="109"/>
        </w:trPr>
        <w:tc>
          <w:tcPr>
            <w:tcW w:w="2093" w:type="dxa"/>
          </w:tcPr>
          <w:p w:rsidR="0081017E" w:rsidRPr="006D61BE" w:rsidRDefault="0081017E" w:rsidP="0081017E">
            <w:pPr>
              <w:ind w:firstLine="284"/>
              <w:jc w:val="center"/>
              <w:rPr>
                <w:iCs/>
                <w:sz w:val="24"/>
                <w:szCs w:val="24"/>
              </w:rPr>
            </w:pPr>
            <w:r w:rsidRPr="006D61BE">
              <w:rPr>
                <w:iCs/>
                <w:sz w:val="24"/>
                <w:szCs w:val="24"/>
              </w:rPr>
              <w:t>8 декабря</w:t>
            </w:r>
          </w:p>
        </w:tc>
        <w:tc>
          <w:tcPr>
            <w:tcW w:w="5245" w:type="dxa"/>
          </w:tcPr>
          <w:p w:rsidR="0081017E" w:rsidRPr="006D61BE" w:rsidRDefault="0081017E" w:rsidP="009A4CD9">
            <w:pPr>
              <w:ind w:firstLine="709"/>
              <w:rPr>
                <w:iCs/>
                <w:sz w:val="24"/>
                <w:szCs w:val="24"/>
              </w:rPr>
            </w:pPr>
            <w:r w:rsidRPr="006D61BE">
              <w:rPr>
                <w:iCs/>
                <w:sz w:val="24"/>
                <w:szCs w:val="24"/>
              </w:rPr>
              <w:t>Международный день художника</w:t>
            </w:r>
          </w:p>
        </w:tc>
      </w:tr>
      <w:tr w:rsidR="0081017E" w:rsidRPr="006D61BE" w:rsidTr="009A4CD9">
        <w:trPr>
          <w:trHeight w:val="109"/>
        </w:trPr>
        <w:tc>
          <w:tcPr>
            <w:tcW w:w="2093" w:type="dxa"/>
          </w:tcPr>
          <w:p w:rsidR="0081017E" w:rsidRPr="006D61BE" w:rsidRDefault="0081017E" w:rsidP="0081017E">
            <w:pPr>
              <w:ind w:firstLine="284"/>
              <w:jc w:val="center"/>
              <w:rPr>
                <w:iCs/>
                <w:sz w:val="24"/>
                <w:szCs w:val="24"/>
              </w:rPr>
            </w:pPr>
            <w:r w:rsidRPr="006D61BE">
              <w:rPr>
                <w:iCs/>
                <w:sz w:val="24"/>
                <w:szCs w:val="24"/>
              </w:rPr>
              <w:t>31 декабря</w:t>
            </w:r>
          </w:p>
        </w:tc>
        <w:tc>
          <w:tcPr>
            <w:tcW w:w="5245" w:type="dxa"/>
          </w:tcPr>
          <w:p w:rsidR="0081017E" w:rsidRPr="006D61BE" w:rsidRDefault="0081017E" w:rsidP="009A4CD9">
            <w:pPr>
              <w:ind w:firstLine="709"/>
              <w:rPr>
                <w:iCs/>
                <w:sz w:val="24"/>
                <w:szCs w:val="24"/>
              </w:rPr>
            </w:pPr>
            <w:r w:rsidRPr="006D61BE">
              <w:rPr>
                <w:iCs/>
                <w:sz w:val="24"/>
                <w:szCs w:val="24"/>
              </w:rPr>
              <w:t>Новый год</w:t>
            </w:r>
          </w:p>
        </w:tc>
      </w:tr>
      <w:tr w:rsidR="0081017E" w:rsidRPr="006D61BE" w:rsidTr="009A4CD9">
        <w:trPr>
          <w:trHeight w:val="109"/>
        </w:trPr>
        <w:tc>
          <w:tcPr>
            <w:tcW w:w="7338" w:type="dxa"/>
            <w:gridSpan w:val="2"/>
          </w:tcPr>
          <w:p w:rsidR="0081017E" w:rsidRPr="006D61BE" w:rsidRDefault="0081017E" w:rsidP="0081017E">
            <w:pPr>
              <w:ind w:firstLine="284"/>
              <w:jc w:val="center"/>
              <w:rPr>
                <w:iCs/>
                <w:sz w:val="24"/>
                <w:szCs w:val="24"/>
              </w:rPr>
            </w:pPr>
            <w:r w:rsidRPr="006D61BE">
              <w:rPr>
                <w:iCs/>
                <w:sz w:val="24"/>
                <w:szCs w:val="24"/>
              </w:rPr>
              <w:t>Февраль</w:t>
            </w:r>
          </w:p>
        </w:tc>
      </w:tr>
      <w:tr w:rsidR="0081017E" w:rsidRPr="006D61BE" w:rsidTr="009A4CD9">
        <w:trPr>
          <w:trHeight w:val="109"/>
        </w:trPr>
        <w:tc>
          <w:tcPr>
            <w:tcW w:w="2093" w:type="dxa"/>
          </w:tcPr>
          <w:p w:rsidR="0081017E" w:rsidRPr="006D61BE" w:rsidRDefault="0081017E" w:rsidP="0081017E">
            <w:pPr>
              <w:ind w:firstLine="284"/>
              <w:jc w:val="center"/>
              <w:rPr>
                <w:iCs/>
                <w:sz w:val="24"/>
                <w:szCs w:val="24"/>
              </w:rPr>
            </w:pPr>
            <w:r w:rsidRPr="006D61BE">
              <w:rPr>
                <w:iCs/>
                <w:sz w:val="24"/>
                <w:szCs w:val="24"/>
              </w:rPr>
              <w:t>15 февраля</w:t>
            </w:r>
          </w:p>
        </w:tc>
        <w:tc>
          <w:tcPr>
            <w:tcW w:w="5245" w:type="dxa"/>
          </w:tcPr>
          <w:p w:rsidR="0081017E" w:rsidRPr="006D61BE" w:rsidRDefault="0081017E" w:rsidP="009A4CD9">
            <w:pPr>
              <w:ind w:firstLine="709"/>
              <w:rPr>
                <w:iCs/>
                <w:sz w:val="24"/>
                <w:szCs w:val="24"/>
              </w:rPr>
            </w:pPr>
            <w:r w:rsidRPr="006D61BE">
              <w:rPr>
                <w:iCs/>
                <w:sz w:val="24"/>
                <w:szCs w:val="24"/>
              </w:rPr>
              <w:t>День российской науки</w:t>
            </w:r>
          </w:p>
        </w:tc>
      </w:tr>
      <w:tr w:rsidR="0081017E" w:rsidRPr="006D61BE" w:rsidTr="009A4CD9">
        <w:trPr>
          <w:trHeight w:val="109"/>
        </w:trPr>
        <w:tc>
          <w:tcPr>
            <w:tcW w:w="2093" w:type="dxa"/>
          </w:tcPr>
          <w:p w:rsidR="0081017E" w:rsidRPr="006D61BE" w:rsidRDefault="0081017E" w:rsidP="0081017E">
            <w:pPr>
              <w:ind w:firstLine="284"/>
              <w:jc w:val="center"/>
              <w:rPr>
                <w:iCs/>
                <w:sz w:val="24"/>
                <w:szCs w:val="24"/>
              </w:rPr>
            </w:pPr>
            <w:r w:rsidRPr="006D61BE">
              <w:rPr>
                <w:iCs/>
                <w:sz w:val="24"/>
                <w:szCs w:val="24"/>
              </w:rPr>
              <w:t>23 февраля</w:t>
            </w:r>
          </w:p>
        </w:tc>
        <w:tc>
          <w:tcPr>
            <w:tcW w:w="5245" w:type="dxa"/>
          </w:tcPr>
          <w:p w:rsidR="0081017E" w:rsidRPr="006D61BE" w:rsidRDefault="0081017E" w:rsidP="009A4CD9">
            <w:pPr>
              <w:ind w:firstLine="709"/>
              <w:rPr>
                <w:iCs/>
                <w:sz w:val="24"/>
                <w:szCs w:val="24"/>
              </w:rPr>
            </w:pPr>
            <w:r w:rsidRPr="006D61BE">
              <w:rPr>
                <w:iCs/>
                <w:sz w:val="24"/>
                <w:szCs w:val="24"/>
              </w:rPr>
              <w:t>День защитника Отечества</w:t>
            </w:r>
          </w:p>
        </w:tc>
      </w:tr>
      <w:tr w:rsidR="0081017E" w:rsidRPr="006D61BE" w:rsidTr="009A4CD9">
        <w:trPr>
          <w:trHeight w:val="109"/>
        </w:trPr>
        <w:tc>
          <w:tcPr>
            <w:tcW w:w="7338" w:type="dxa"/>
            <w:gridSpan w:val="2"/>
          </w:tcPr>
          <w:p w:rsidR="0081017E" w:rsidRPr="006D61BE" w:rsidRDefault="0081017E" w:rsidP="0081017E">
            <w:pPr>
              <w:ind w:firstLine="284"/>
              <w:jc w:val="center"/>
              <w:rPr>
                <w:iCs/>
                <w:sz w:val="24"/>
                <w:szCs w:val="24"/>
              </w:rPr>
            </w:pPr>
            <w:r w:rsidRPr="006D61BE">
              <w:rPr>
                <w:iCs/>
                <w:sz w:val="24"/>
                <w:szCs w:val="24"/>
              </w:rPr>
              <w:t>Март</w:t>
            </w:r>
          </w:p>
        </w:tc>
      </w:tr>
      <w:tr w:rsidR="0081017E" w:rsidRPr="006D61BE" w:rsidTr="009A4CD9">
        <w:trPr>
          <w:trHeight w:val="109"/>
        </w:trPr>
        <w:tc>
          <w:tcPr>
            <w:tcW w:w="2093" w:type="dxa"/>
          </w:tcPr>
          <w:p w:rsidR="0081017E" w:rsidRPr="006D61BE" w:rsidRDefault="0081017E" w:rsidP="0081017E">
            <w:pPr>
              <w:ind w:firstLine="284"/>
              <w:jc w:val="center"/>
              <w:rPr>
                <w:iCs/>
                <w:sz w:val="24"/>
                <w:szCs w:val="24"/>
              </w:rPr>
            </w:pPr>
            <w:r w:rsidRPr="006D61BE">
              <w:rPr>
                <w:iCs/>
                <w:sz w:val="24"/>
                <w:szCs w:val="24"/>
              </w:rPr>
              <w:t>8 марта</w:t>
            </w:r>
          </w:p>
        </w:tc>
        <w:tc>
          <w:tcPr>
            <w:tcW w:w="5245" w:type="dxa"/>
          </w:tcPr>
          <w:p w:rsidR="0081017E" w:rsidRPr="006D61BE" w:rsidRDefault="0081017E" w:rsidP="009A4CD9">
            <w:pPr>
              <w:ind w:firstLine="709"/>
              <w:rPr>
                <w:iCs/>
                <w:sz w:val="24"/>
                <w:szCs w:val="24"/>
              </w:rPr>
            </w:pPr>
            <w:r w:rsidRPr="006D61BE">
              <w:rPr>
                <w:iCs/>
                <w:sz w:val="24"/>
                <w:szCs w:val="24"/>
              </w:rPr>
              <w:t>Международный женский день</w:t>
            </w:r>
          </w:p>
        </w:tc>
      </w:tr>
      <w:tr w:rsidR="0081017E" w:rsidRPr="006D61BE" w:rsidTr="009A4CD9">
        <w:trPr>
          <w:trHeight w:val="109"/>
        </w:trPr>
        <w:tc>
          <w:tcPr>
            <w:tcW w:w="2093" w:type="dxa"/>
          </w:tcPr>
          <w:p w:rsidR="0081017E" w:rsidRPr="006D61BE" w:rsidRDefault="0081017E" w:rsidP="0081017E">
            <w:pPr>
              <w:ind w:firstLine="284"/>
              <w:jc w:val="center"/>
              <w:rPr>
                <w:iCs/>
                <w:sz w:val="24"/>
                <w:szCs w:val="24"/>
              </w:rPr>
            </w:pPr>
            <w:r w:rsidRPr="006D61BE">
              <w:rPr>
                <w:iCs/>
                <w:sz w:val="24"/>
                <w:szCs w:val="24"/>
              </w:rPr>
              <w:t>27 марта</w:t>
            </w:r>
          </w:p>
        </w:tc>
        <w:tc>
          <w:tcPr>
            <w:tcW w:w="5245" w:type="dxa"/>
          </w:tcPr>
          <w:p w:rsidR="0081017E" w:rsidRPr="006D61BE" w:rsidRDefault="0081017E" w:rsidP="009A4CD9">
            <w:pPr>
              <w:ind w:firstLine="709"/>
              <w:rPr>
                <w:iCs/>
                <w:sz w:val="24"/>
                <w:szCs w:val="24"/>
              </w:rPr>
            </w:pPr>
            <w:r w:rsidRPr="006D61BE">
              <w:rPr>
                <w:iCs/>
                <w:sz w:val="24"/>
                <w:szCs w:val="24"/>
              </w:rPr>
              <w:t>Всемирный день театра</w:t>
            </w:r>
          </w:p>
        </w:tc>
      </w:tr>
      <w:tr w:rsidR="0081017E" w:rsidRPr="006D61BE" w:rsidTr="009A4CD9">
        <w:trPr>
          <w:trHeight w:val="109"/>
        </w:trPr>
        <w:tc>
          <w:tcPr>
            <w:tcW w:w="2093" w:type="dxa"/>
          </w:tcPr>
          <w:p w:rsidR="0081017E" w:rsidRPr="006D61BE" w:rsidRDefault="0081017E" w:rsidP="0081017E">
            <w:pPr>
              <w:ind w:firstLine="284"/>
              <w:jc w:val="center"/>
              <w:rPr>
                <w:iCs/>
                <w:sz w:val="24"/>
                <w:szCs w:val="24"/>
              </w:rPr>
            </w:pPr>
          </w:p>
        </w:tc>
        <w:tc>
          <w:tcPr>
            <w:tcW w:w="5245" w:type="dxa"/>
          </w:tcPr>
          <w:p w:rsidR="0081017E" w:rsidRPr="006D61BE" w:rsidRDefault="0081017E" w:rsidP="009A4CD9">
            <w:pPr>
              <w:ind w:firstLine="709"/>
              <w:rPr>
                <w:iCs/>
                <w:sz w:val="24"/>
                <w:szCs w:val="24"/>
              </w:rPr>
            </w:pPr>
            <w:r w:rsidRPr="006D61BE">
              <w:rPr>
                <w:iCs/>
                <w:sz w:val="24"/>
                <w:szCs w:val="24"/>
              </w:rPr>
              <w:t>Масленица</w:t>
            </w:r>
          </w:p>
        </w:tc>
      </w:tr>
      <w:tr w:rsidR="0081017E" w:rsidRPr="006D61BE" w:rsidTr="009A4CD9">
        <w:trPr>
          <w:trHeight w:val="109"/>
        </w:trPr>
        <w:tc>
          <w:tcPr>
            <w:tcW w:w="7338" w:type="dxa"/>
            <w:gridSpan w:val="2"/>
          </w:tcPr>
          <w:p w:rsidR="0081017E" w:rsidRPr="006D61BE" w:rsidRDefault="0081017E" w:rsidP="0081017E">
            <w:pPr>
              <w:ind w:firstLine="284"/>
              <w:jc w:val="center"/>
              <w:rPr>
                <w:iCs/>
                <w:sz w:val="24"/>
                <w:szCs w:val="24"/>
              </w:rPr>
            </w:pPr>
            <w:r w:rsidRPr="006D61BE">
              <w:rPr>
                <w:iCs/>
                <w:sz w:val="24"/>
                <w:szCs w:val="24"/>
              </w:rPr>
              <w:t>Апрель</w:t>
            </w:r>
          </w:p>
        </w:tc>
      </w:tr>
      <w:tr w:rsidR="0081017E" w:rsidRPr="006D61BE" w:rsidTr="009A4CD9">
        <w:trPr>
          <w:trHeight w:val="109"/>
        </w:trPr>
        <w:tc>
          <w:tcPr>
            <w:tcW w:w="2093" w:type="dxa"/>
          </w:tcPr>
          <w:p w:rsidR="0081017E" w:rsidRPr="006D61BE" w:rsidRDefault="0081017E" w:rsidP="0081017E">
            <w:pPr>
              <w:ind w:firstLine="284"/>
              <w:jc w:val="center"/>
              <w:rPr>
                <w:iCs/>
                <w:sz w:val="24"/>
                <w:szCs w:val="24"/>
              </w:rPr>
            </w:pPr>
            <w:r w:rsidRPr="006D61BE">
              <w:rPr>
                <w:iCs/>
                <w:sz w:val="24"/>
                <w:szCs w:val="24"/>
              </w:rPr>
              <w:t>12 апреля</w:t>
            </w:r>
          </w:p>
        </w:tc>
        <w:tc>
          <w:tcPr>
            <w:tcW w:w="5245" w:type="dxa"/>
          </w:tcPr>
          <w:p w:rsidR="0081017E" w:rsidRPr="006D61BE" w:rsidRDefault="0081017E" w:rsidP="009A4CD9">
            <w:pPr>
              <w:ind w:firstLine="709"/>
              <w:rPr>
                <w:iCs/>
                <w:sz w:val="24"/>
                <w:szCs w:val="24"/>
              </w:rPr>
            </w:pPr>
            <w:r w:rsidRPr="006D61BE">
              <w:rPr>
                <w:iCs/>
                <w:sz w:val="24"/>
                <w:szCs w:val="24"/>
              </w:rPr>
              <w:t>День космонавтики</w:t>
            </w:r>
          </w:p>
        </w:tc>
      </w:tr>
      <w:tr w:rsidR="0081017E" w:rsidRPr="006D61BE" w:rsidTr="009A4CD9">
        <w:trPr>
          <w:trHeight w:val="109"/>
        </w:trPr>
        <w:tc>
          <w:tcPr>
            <w:tcW w:w="2093" w:type="dxa"/>
          </w:tcPr>
          <w:p w:rsidR="0081017E" w:rsidRPr="006D61BE" w:rsidRDefault="0081017E" w:rsidP="0081017E">
            <w:pPr>
              <w:ind w:firstLine="284"/>
              <w:jc w:val="center"/>
              <w:rPr>
                <w:iCs/>
                <w:sz w:val="24"/>
                <w:szCs w:val="24"/>
              </w:rPr>
            </w:pPr>
          </w:p>
        </w:tc>
        <w:tc>
          <w:tcPr>
            <w:tcW w:w="5245" w:type="dxa"/>
          </w:tcPr>
          <w:p w:rsidR="0081017E" w:rsidRPr="006D61BE" w:rsidRDefault="0081017E" w:rsidP="009A4CD9">
            <w:pPr>
              <w:ind w:firstLine="709"/>
              <w:rPr>
                <w:iCs/>
                <w:sz w:val="24"/>
                <w:szCs w:val="24"/>
              </w:rPr>
            </w:pPr>
            <w:r w:rsidRPr="006D61BE">
              <w:rPr>
                <w:iCs/>
                <w:sz w:val="24"/>
                <w:szCs w:val="24"/>
              </w:rPr>
              <w:t>Весенний праздник</w:t>
            </w:r>
          </w:p>
        </w:tc>
      </w:tr>
      <w:tr w:rsidR="0081017E" w:rsidRPr="006D61BE" w:rsidTr="009A4CD9">
        <w:trPr>
          <w:trHeight w:val="109"/>
        </w:trPr>
        <w:tc>
          <w:tcPr>
            <w:tcW w:w="7338" w:type="dxa"/>
            <w:gridSpan w:val="2"/>
          </w:tcPr>
          <w:p w:rsidR="0081017E" w:rsidRPr="006D61BE" w:rsidRDefault="0081017E" w:rsidP="0081017E">
            <w:pPr>
              <w:ind w:firstLine="284"/>
              <w:jc w:val="center"/>
              <w:rPr>
                <w:iCs/>
                <w:sz w:val="24"/>
                <w:szCs w:val="24"/>
              </w:rPr>
            </w:pPr>
            <w:r w:rsidRPr="006D61BE">
              <w:rPr>
                <w:iCs/>
                <w:sz w:val="24"/>
                <w:szCs w:val="24"/>
              </w:rPr>
              <w:t xml:space="preserve">Май </w:t>
            </w:r>
          </w:p>
        </w:tc>
      </w:tr>
      <w:tr w:rsidR="0081017E" w:rsidRPr="006D61BE" w:rsidTr="009A4CD9">
        <w:trPr>
          <w:trHeight w:val="109"/>
        </w:trPr>
        <w:tc>
          <w:tcPr>
            <w:tcW w:w="2093" w:type="dxa"/>
          </w:tcPr>
          <w:p w:rsidR="0081017E" w:rsidRPr="006D61BE" w:rsidRDefault="0081017E" w:rsidP="0081017E">
            <w:pPr>
              <w:ind w:firstLine="284"/>
              <w:jc w:val="center"/>
              <w:rPr>
                <w:iCs/>
                <w:sz w:val="24"/>
                <w:szCs w:val="24"/>
              </w:rPr>
            </w:pPr>
            <w:r w:rsidRPr="006D61BE">
              <w:rPr>
                <w:iCs/>
                <w:sz w:val="24"/>
                <w:szCs w:val="24"/>
              </w:rPr>
              <w:t>1 мая</w:t>
            </w:r>
          </w:p>
        </w:tc>
        <w:tc>
          <w:tcPr>
            <w:tcW w:w="5245" w:type="dxa"/>
          </w:tcPr>
          <w:p w:rsidR="0081017E" w:rsidRPr="006D61BE" w:rsidRDefault="0081017E" w:rsidP="009A4CD9">
            <w:pPr>
              <w:ind w:firstLine="709"/>
              <w:rPr>
                <w:iCs/>
                <w:sz w:val="24"/>
                <w:szCs w:val="24"/>
              </w:rPr>
            </w:pPr>
            <w:r w:rsidRPr="006D61BE">
              <w:rPr>
                <w:iCs/>
                <w:sz w:val="24"/>
                <w:szCs w:val="24"/>
              </w:rPr>
              <w:t>Праздник весны и труда</w:t>
            </w:r>
          </w:p>
        </w:tc>
      </w:tr>
      <w:tr w:rsidR="0081017E" w:rsidRPr="006D61BE" w:rsidTr="009A4CD9">
        <w:trPr>
          <w:trHeight w:val="109"/>
        </w:trPr>
        <w:tc>
          <w:tcPr>
            <w:tcW w:w="2093" w:type="dxa"/>
          </w:tcPr>
          <w:p w:rsidR="0081017E" w:rsidRPr="006D61BE" w:rsidRDefault="0081017E" w:rsidP="0081017E">
            <w:pPr>
              <w:ind w:firstLine="284"/>
              <w:jc w:val="center"/>
              <w:rPr>
                <w:iCs/>
                <w:sz w:val="24"/>
                <w:szCs w:val="24"/>
              </w:rPr>
            </w:pPr>
            <w:r w:rsidRPr="006D61BE">
              <w:rPr>
                <w:iCs/>
                <w:sz w:val="24"/>
                <w:szCs w:val="24"/>
              </w:rPr>
              <w:t>9 мая</w:t>
            </w:r>
          </w:p>
        </w:tc>
        <w:tc>
          <w:tcPr>
            <w:tcW w:w="5245" w:type="dxa"/>
          </w:tcPr>
          <w:p w:rsidR="0081017E" w:rsidRPr="006D61BE" w:rsidRDefault="0081017E" w:rsidP="009A4CD9">
            <w:pPr>
              <w:ind w:firstLine="709"/>
              <w:rPr>
                <w:iCs/>
                <w:sz w:val="24"/>
                <w:szCs w:val="24"/>
              </w:rPr>
            </w:pPr>
            <w:r w:rsidRPr="006D61BE">
              <w:rPr>
                <w:iCs/>
                <w:sz w:val="24"/>
                <w:szCs w:val="24"/>
              </w:rPr>
              <w:t>День Победы</w:t>
            </w:r>
          </w:p>
        </w:tc>
      </w:tr>
      <w:tr w:rsidR="0081017E" w:rsidRPr="006D61BE" w:rsidTr="009A4CD9">
        <w:trPr>
          <w:trHeight w:val="109"/>
        </w:trPr>
        <w:tc>
          <w:tcPr>
            <w:tcW w:w="7338" w:type="dxa"/>
            <w:gridSpan w:val="2"/>
          </w:tcPr>
          <w:p w:rsidR="0081017E" w:rsidRPr="006D61BE" w:rsidRDefault="0081017E" w:rsidP="0081017E">
            <w:pPr>
              <w:ind w:firstLine="284"/>
              <w:jc w:val="center"/>
              <w:rPr>
                <w:iCs/>
                <w:sz w:val="24"/>
                <w:szCs w:val="24"/>
              </w:rPr>
            </w:pPr>
            <w:r w:rsidRPr="006D61BE">
              <w:rPr>
                <w:iCs/>
                <w:sz w:val="24"/>
                <w:szCs w:val="24"/>
              </w:rPr>
              <w:t>Июнь</w:t>
            </w:r>
          </w:p>
        </w:tc>
      </w:tr>
      <w:tr w:rsidR="0081017E" w:rsidRPr="006D61BE" w:rsidTr="009A4CD9">
        <w:trPr>
          <w:trHeight w:val="109"/>
        </w:trPr>
        <w:tc>
          <w:tcPr>
            <w:tcW w:w="2093" w:type="dxa"/>
          </w:tcPr>
          <w:p w:rsidR="0081017E" w:rsidRPr="006D61BE" w:rsidRDefault="0081017E" w:rsidP="0081017E">
            <w:pPr>
              <w:ind w:firstLine="284"/>
              <w:jc w:val="center"/>
              <w:rPr>
                <w:iCs/>
                <w:sz w:val="24"/>
                <w:szCs w:val="24"/>
              </w:rPr>
            </w:pPr>
            <w:r w:rsidRPr="006D61BE">
              <w:rPr>
                <w:iCs/>
                <w:sz w:val="24"/>
                <w:szCs w:val="24"/>
              </w:rPr>
              <w:t>1 июня</w:t>
            </w:r>
          </w:p>
        </w:tc>
        <w:tc>
          <w:tcPr>
            <w:tcW w:w="5245" w:type="dxa"/>
          </w:tcPr>
          <w:p w:rsidR="0081017E" w:rsidRPr="006D61BE" w:rsidRDefault="0081017E" w:rsidP="009A4CD9">
            <w:pPr>
              <w:ind w:firstLine="709"/>
              <w:rPr>
                <w:iCs/>
                <w:sz w:val="24"/>
                <w:szCs w:val="24"/>
              </w:rPr>
            </w:pPr>
            <w:r w:rsidRPr="006D61BE">
              <w:rPr>
                <w:iCs/>
                <w:sz w:val="24"/>
                <w:szCs w:val="24"/>
              </w:rPr>
              <w:t>День защиты детей</w:t>
            </w:r>
          </w:p>
        </w:tc>
      </w:tr>
      <w:tr w:rsidR="0081017E" w:rsidRPr="006D61BE" w:rsidTr="009A4CD9">
        <w:trPr>
          <w:trHeight w:val="109"/>
        </w:trPr>
        <w:tc>
          <w:tcPr>
            <w:tcW w:w="2093" w:type="dxa"/>
          </w:tcPr>
          <w:p w:rsidR="0081017E" w:rsidRPr="006D61BE" w:rsidRDefault="0081017E" w:rsidP="0081017E">
            <w:pPr>
              <w:ind w:firstLine="284"/>
              <w:jc w:val="center"/>
              <w:rPr>
                <w:iCs/>
                <w:sz w:val="24"/>
                <w:szCs w:val="24"/>
              </w:rPr>
            </w:pPr>
            <w:r w:rsidRPr="006D61BE">
              <w:rPr>
                <w:iCs/>
                <w:sz w:val="24"/>
                <w:szCs w:val="24"/>
              </w:rPr>
              <w:t>12 июня</w:t>
            </w:r>
          </w:p>
        </w:tc>
        <w:tc>
          <w:tcPr>
            <w:tcW w:w="5245" w:type="dxa"/>
          </w:tcPr>
          <w:p w:rsidR="0081017E" w:rsidRPr="006D61BE" w:rsidRDefault="0081017E" w:rsidP="009A4CD9">
            <w:pPr>
              <w:ind w:firstLine="709"/>
              <w:rPr>
                <w:iCs/>
                <w:sz w:val="24"/>
                <w:szCs w:val="24"/>
              </w:rPr>
            </w:pPr>
            <w:r w:rsidRPr="006D61BE">
              <w:rPr>
                <w:iCs/>
                <w:sz w:val="24"/>
                <w:szCs w:val="24"/>
              </w:rPr>
              <w:t>День России</w:t>
            </w:r>
          </w:p>
        </w:tc>
      </w:tr>
      <w:tr w:rsidR="0081017E" w:rsidRPr="006D61BE" w:rsidTr="009A4CD9">
        <w:trPr>
          <w:trHeight w:val="109"/>
        </w:trPr>
        <w:tc>
          <w:tcPr>
            <w:tcW w:w="2093" w:type="dxa"/>
          </w:tcPr>
          <w:p w:rsidR="0081017E" w:rsidRPr="006D61BE" w:rsidRDefault="0081017E" w:rsidP="0081017E">
            <w:pPr>
              <w:ind w:firstLine="284"/>
              <w:jc w:val="center"/>
              <w:rPr>
                <w:iCs/>
                <w:sz w:val="24"/>
                <w:szCs w:val="24"/>
              </w:rPr>
            </w:pPr>
            <w:r w:rsidRPr="006D61BE">
              <w:rPr>
                <w:iCs/>
                <w:sz w:val="24"/>
                <w:szCs w:val="24"/>
              </w:rPr>
              <w:t>22 июня</w:t>
            </w:r>
          </w:p>
        </w:tc>
        <w:tc>
          <w:tcPr>
            <w:tcW w:w="5245" w:type="dxa"/>
          </w:tcPr>
          <w:p w:rsidR="0081017E" w:rsidRPr="006D61BE" w:rsidRDefault="0081017E" w:rsidP="009A4CD9">
            <w:pPr>
              <w:ind w:firstLine="709"/>
              <w:rPr>
                <w:iCs/>
                <w:sz w:val="24"/>
                <w:szCs w:val="24"/>
              </w:rPr>
            </w:pPr>
            <w:r w:rsidRPr="006D61BE">
              <w:rPr>
                <w:iCs/>
                <w:sz w:val="24"/>
                <w:szCs w:val="24"/>
              </w:rPr>
              <w:t>День памяти и скорби</w:t>
            </w:r>
          </w:p>
        </w:tc>
      </w:tr>
      <w:tr w:rsidR="0081017E" w:rsidRPr="006D61BE" w:rsidTr="009A4CD9">
        <w:trPr>
          <w:trHeight w:val="109"/>
        </w:trPr>
        <w:tc>
          <w:tcPr>
            <w:tcW w:w="7338" w:type="dxa"/>
            <w:gridSpan w:val="2"/>
          </w:tcPr>
          <w:p w:rsidR="0081017E" w:rsidRPr="006D61BE" w:rsidRDefault="0081017E" w:rsidP="0081017E">
            <w:pPr>
              <w:ind w:firstLine="284"/>
              <w:jc w:val="center"/>
              <w:rPr>
                <w:iCs/>
                <w:sz w:val="24"/>
                <w:szCs w:val="24"/>
              </w:rPr>
            </w:pPr>
            <w:r w:rsidRPr="006D61BE">
              <w:rPr>
                <w:iCs/>
                <w:sz w:val="24"/>
                <w:szCs w:val="24"/>
              </w:rPr>
              <w:t>Июль</w:t>
            </w:r>
          </w:p>
        </w:tc>
      </w:tr>
      <w:tr w:rsidR="0081017E" w:rsidRPr="006D61BE" w:rsidTr="009A4CD9">
        <w:trPr>
          <w:trHeight w:val="109"/>
        </w:trPr>
        <w:tc>
          <w:tcPr>
            <w:tcW w:w="2093" w:type="dxa"/>
          </w:tcPr>
          <w:p w:rsidR="0081017E" w:rsidRPr="006D61BE" w:rsidRDefault="0081017E" w:rsidP="0081017E">
            <w:pPr>
              <w:ind w:firstLine="284"/>
              <w:jc w:val="center"/>
              <w:rPr>
                <w:iCs/>
                <w:sz w:val="24"/>
                <w:szCs w:val="24"/>
              </w:rPr>
            </w:pPr>
            <w:r w:rsidRPr="006D61BE">
              <w:rPr>
                <w:iCs/>
                <w:sz w:val="24"/>
                <w:szCs w:val="24"/>
              </w:rPr>
              <w:t>8 июля</w:t>
            </w:r>
          </w:p>
        </w:tc>
        <w:tc>
          <w:tcPr>
            <w:tcW w:w="5245" w:type="dxa"/>
          </w:tcPr>
          <w:p w:rsidR="0081017E" w:rsidRPr="006D61BE" w:rsidRDefault="0081017E" w:rsidP="009A4CD9">
            <w:pPr>
              <w:ind w:firstLine="709"/>
              <w:rPr>
                <w:iCs/>
                <w:sz w:val="24"/>
                <w:szCs w:val="24"/>
              </w:rPr>
            </w:pPr>
            <w:r w:rsidRPr="006D61BE">
              <w:rPr>
                <w:iCs/>
                <w:sz w:val="24"/>
                <w:szCs w:val="24"/>
              </w:rPr>
              <w:t>День семьи, любви и верности</w:t>
            </w:r>
          </w:p>
        </w:tc>
      </w:tr>
      <w:tr w:rsidR="0081017E" w:rsidRPr="006D61BE" w:rsidTr="009A4CD9">
        <w:trPr>
          <w:trHeight w:val="109"/>
        </w:trPr>
        <w:tc>
          <w:tcPr>
            <w:tcW w:w="7338" w:type="dxa"/>
            <w:gridSpan w:val="2"/>
          </w:tcPr>
          <w:p w:rsidR="0081017E" w:rsidRPr="006D61BE" w:rsidRDefault="0081017E" w:rsidP="0081017E">
            <w:pPr>
              <w:ind w:firstLine="284"/>
              <w:jc w:val="center"/>
              <w:rPr>
                <w:iCs/>
                <w:sz w:val="24"/>
                <w:szCs w:val="24"/>
              </w:rPr>
            </w:pPr>
            <w:r w:rsidRPr="006D61BE">
              <w:rPr>
                <w:iCs/>
                <w:sz w:val="24"/>
                <w:szCs w:val="24"/>
              </w:rPr>
              <w:t>Август</w:t>
            </w:r>
          </w:p>
        </w:tc>
      </w:tr>
      <w:tr w:rsidR="0081017E" w:rsidRPr="006D61BE" w:rsidTr="009A4CD9">
        <w:trPr>
          <w:trHeight w:val="109"/>
        </w:trPr>
        <w:tc>
          <w:tcPr>
            <w:tcW w:w="2093" w:type="dxa"/>
          </w:tcPr>
          <w:p w:rsidR="0081017E" w:rsidRPr="006D61BE" w:rsidRDefault="0081017E" w:rsidP="0081017E">
            <w:pPr>
              <w:ind w:firstLine="284"/>
              <w:jc w:val="center"/>
              <w:rPr>
                <w:iCs/>
                <w:sz w:val="24"/>
                <w:szCs w:val="24"/>
              </w:rPr>
            </w:pPr>
            <w:r w:rsidRPr="006D61BE">
              <w:rPr>
                <w:iCs/>
                <w:sz w:val="24"/>
                <w:szCs w:val="24"/>
              </w:rPr>
              <w:t>Вторая суббота августа</w:t>
            </w:r>
          </w:p>
        </w:tc>
        <w:tc>
          <w:tcPr>
            <w:tcW w:w="5245" w:type="dxa"/>
          </w:tcPr>
          <w:p w:rsidR="0081017E" w:rsidRPr="006D61BE" w:rsidRDefault="0081017E" w:rsidP="009A4CD9">
            <w:pPr>
              <w:ind w:firstLine="709"/>
              <w:rPr>
                <w:iCs/>
                <w:sz w:val="24"/>
                <w:szCs w:val="24"/>
              </w:rPr>
            </w:pPr>
            <w:r w:rsidRPr="006D61BE">
              <w:rPr>
                <w:iCs/>
                <w:sz w:val="24"/>
                <w:szCs w:val="24"/>
              </w:rPr>
              <w:t>День города Сельцо</w:t>
            </w:r>
          </w:p>
        </w:tc>
      </w:tr>
      <w:tr w:rsidR="0081017E" w:rsidRPr="006D61BE" w:rsidTr="009A4CD9">
        <w:trPr>
          <w:trHeight w:val="109"/>
        </w:trPr>
        <w:tc>
          <w:tcPr>
            <w:tcW w:w="2093" w:type="dxa"/>
          </w:tcPr>
          <w:p w:rsidR="0081017E" w:rsidRPr="006D61BE" w:rsidRDefault="0081017E" w:rsidP="0081017E">
            <w:pPr>
              <w:ind w:firstLine="284"/>
              <w:jc w:val="center"/>
              <w:rPr>
                <w:iCs/>
                <w:sz w:val="24"/>
                <w:szCs w:val="24"/>
              </w:rPr>
            </w:pPr>
            <w:r w:rsidRPr="006D61BE">
              <w:rPr>
                <w:iCs/>
                <w:sz w:val="24"/>
                <w:szCs w:val="24"/>
              </w:rPr>
              <w:t>22 августа</w:t>
            </w:r>
          </w:p>
        </w:tc>
        <w:tc>
          <w:tcPr>
            <w:tcW w:w="5245" w:type="dxa"/>
          </w:tcPr>
          <w:p w:rsidR="0081017E" w:rsidRPr="006D61BE" w:rsidRDefault="0081017E" w:rsidP="009A4CD9">
            <w:pPr>
              <w:ind w:firstLine="709"/>
              <w:rPr>
                <w:iCs/>
                <w:sz w:val="24"/>
                <w:szCs w:val="24"/>
              </w:rPr>
            </w:pPr>
            <w:r w:rsidRPr="006D61BE">
              <w:rPr>
                <w:iCs/>
                <w:sz w:val="24"/>
                <w:szCs w:val="24"/>
              </w:rPr>
              <w:t>День государственного флага</w:t>
            </w:r>
          </w:p>
        </w:tc>
      </w:tr>
      <w:tr w:rsidR="0081017E" w:rsidRPr="006D61BE" w:rsidTr="009A4CD9">
        <w:trPr>
          <w:trHeight w:val="109"/>
        </w:trPr>
        <w:tc>
          <w:tcPr>
            <w:tcW w:w="2093" w:type="dxa"/>
          </w:tcPr>
          <w:p w:rsidR="0081017E" w:rsidRPr="006D61BE" w:rsidRDefault="0081017E" w:rsidP="0081017E">
            <w:pPr>
              <w:ind w:firstLine="284"/>
              <w:jc w:val="center"/>
              <w:rPr>
                <w:iCs/>
                <w:sz w:val="24"/>
                <w:szCs w:val="24"/>
              </w:rPr>
            </w:pPr>
          </w:p>
        </w:tc>
        <w:tc>
          <w:tcPr>
            <w:tcW w:w="5245" w:type="dxa"/>
          </w:tcPr>
          <w:p w:rsidR="0081017E" w:rsidRPr="006D61BE" w:rsidRDefault="0081017E" w:rsidP="009A4CD9">
            <w:pPr>
              <w:ind w:firstLine="709"/>
              <w:rPr>
                <w:iCs/>
                <w:sz w:val="24"/>
                <w:szCs w:val="24"/>
              </w:rPr>
            </w:pPr>
          </w:p>
        </w:tc>
      </w:tr>
    </w:tbl>
    <w:p w:rsidR="0081017E" w:rsidRPr="003E6224" w:rsidRDefault="0081017E" w:rsidP="003E6224">
      <w:pPr>
        <w:pStyle w:val="a4"/>
        <w:ind w:left="0" w:firstLine="720"/>
        <w:rPr>
          <w:sz w:val="24"/>
          <w:szCs w:val="24"/>
        </w:rPr>
      </w:pPr>
    </w:p>
    <w:sectPr w:rsidR="0081017E" w:rsidRPr="003E6224" w:rsidSect="00160CCF">
      <w:footerReference w:type="default" r:id="rId23"/>
      <w:pgSz w:w="11910" w:h="16860"/>
      <w:pgMar w:top="1134" w:right="850" w:bottom="1134" w:left="1701" w:header="283" w:footer="79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584" w:rsidRDefault="005D7584">
      <w:r>
        <w:separator/>
      </w:r>
    </w:p>
  </w:endnote>
  <w:endnote w:type="continuationSeparator" w:id="0">
    <w:p w:rsidR="005D7584" w:rsidRDefault="005D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EB9" w:rsidRDefault="005D7584">
    <w:pPr>
      <w:pStyle w:val="a4"/>
      <w:spacing w:line="14" w:lineRule="auto"/>
      <w:ind w:left="0"/>
      <w:rPr>
        <w:sz w:val="20"/>
      </w:rPr>
    </w:pPr>
    <w:r>
      <w:pict>
        <v:shapetype id="_x0000_t202" coordsize="21600,21600" o:spt="202" path="m,l,21600r21600,l21600,xe">
          <v:stroke joinstyle="miter"/>
          <v:path gradientshapeok="t" o:connecttype="rect"/>
        </v:shapetype>
        <v:shape id="_x0000_s2056" type="#_x0000_t202" style="position:absolute;margin-left:565.2pt;margin-top:791.9pt;width:12pt;height:15.3pt;z-index:-20787200;mso-position-horizontal-relative:page;mso-position-vertical-relative:page" filled="f" stroked="f">
          <v:textbox style="mso-next-textbox:#_x0000_s2056" inset="0,0,0,0">
            <w:txbxContent>
              <w:p w:rsidR="009E0EB9" w:rsidRDefault="009E0EB9">
                <w:pPr>
                  <w:spacing w:before="10"/>
                  <w:ind w:left="60"/>
                  <w:rPr>
                    <w:sz w:val="24"/>
                  </w:rPr>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EB9" w:rsidRDefault="005D7584">
    <w:pPr>
      <w:pStyle w:val="a4"/>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55.2pt;margin-top:791.9pt;width:20pt;height:15.3pt;z-index:-20783616;mso-position-horizontal-relative:page;mso-position-vertical-relative:page" filled="f" stroked="f">
          <v:textbox inset="0,0,0,0">
            <w:txbxContent>
              <w:p w:rsidR="009E0EB9" w:rsidRDefault="009E0EB9">
                <w:pPr>
                  <w:spacing w:before="10"/>
                  <w:ind w:left="20"/>
                  <w:rPr>
                    <w:sz w:val="24"/>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584" w:rsidRDefault="005D7584">
      <w:r>
        <w:separator/>
      </w:r>
    </w:p>
  </w:footnote>
  <w:footnote w:type="continuationSeparator" w:id="0">
    <w:p w:rsidR="005D7584" w:rsidRDefault="005D7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EB9" w:rsidRDefault="009E0EB9">
    <w:pPr>
      <w:pStyle w:val="a9"/>
      <w:jc w:val="right"/>
    </w:pPr>
    <w:r>
      <w:fldChar w:fldCharType="begin"/>
    </w:r>
    <w:r>
      <w:instrText xml:space="preserve"> PAGE   \* MERGEFORMAT </w:instrText>
    </w:r>
    <w:r>
      <w:fldChar w:fldCharType="separate"/>
    </w:r>
    <w:r>
      <w:rPr>
        <w:noProof/>
      </w:rPr>
      <w:t>1</w:t>
    </w:r>
    <w:r>
      <w:fldChar w:fldCharType="end"/>
    </w:r>
  </w:p>
  <w:p w:rsidR="009E0EB9" w:rsidRDefault="009E0EB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EB9" w:rsidRDefault="009E0EB9">
    <w:pPr>
      <w:pStyle w:val="a9"/>
      <w:jc w:val="center"/>
    </w:pPr>
  </w:p>
  <w:p w:rsidR="009E0EB9" w:rsidRDefault="009E0EB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EB9" w:rsidRDefault="009E0EB9">
    <w:pPr>
      <w:pStyle w:val="a9"/>
      <w:jc w:val="right"/>
    </w:pPr>
    <w:r>
      <w:fldChar w:fldCharType="begin"/>
    </w:r>
    <w:r>
      <w:instrText xml:space="preserve"> PAGE   \* MERGEFORMAT </w:instrText>
    </w:r>
    <w:r>
      <w:fldChar w:fldCharType="separate"/>
    </w:r>
    <w:r>
      <w:rPr>
        <w:noProof/>
      </w:rPr>
      <w:t>2</w:t>
    </w:r>
    <w:r>
      <w:rPr>
        <w:noProof/>
      </w:rPr>
      <w:fldChar w:fldCharType="end"/>
    </w:r>
  </w:p>
  <w:p w:rsidR="009E0EB9" w:rsidRDefault="009E0EB9">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EB9" w:rsidRDefault="009E0EB9">
    <w:pPr>
      <w:pStyle w:val="a9"/>
      <w:jc w:val="right"/>
    </w:pPr>
    <w:r>
      <w:fldChar w:fldCharType="begin"/>
    </w:r>
    <w:r>
      <w:instrText xml:space="preserve"> PAGE   \* MERGEFORMAT </w:instrText>
    </w:r>
    <w:r>
      <w:fldChar w:fldCharType="separate"/>
    </w:r>
    <w:r>
      <w:rPr>
        <w:noProof/>
      </w:rPr>
      <w:t>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665750"/>
      <w:docPartObj>
        <w:docPartGallery w:val="Page Numbers (Top of Page)"/>
        <w:docPartUnique/>
      </w:docPartObj>
    </w:sdtPr>
    <w:sdtEndPr/>
    <w:sdtContent>
      <w:p w:rsidR="009E0EB9" w:rsidRDefault="009E0EB9">
        <w:pPr>
          <w:pStyle w:val="a9"/>
          <w:jc w:val="center"/>
        </w:pPr>
        <w:r>
          <w:fldChar w:fldCharType="begin"/>
        </w:r>
        <w:r>
          <w:instrText>PAGE   \* MERGEFORMAT</w:instrText>
        </w:r>
        <w:r>
          <w:fldChar w:fldCharType="separate"/>
        </w:r>
        <w:r w:rsidR="00996186">
          <w:rPr>
            <w:noProof/>
          </w:rPr>
          <w:t>170</w:t>
        </w:r>
        <w:r>
          <w:fldChar w:fldCharType="end"/>
        </w:r>
      </w:p>
    </w:sdtContent>
  </w:sdt>
  <w:p w:rsidR="009E0EB9" w:rsidRDefault="009E0EB9">
    <w:pPr>
      <w:pStyle w:val="a9"/>
    </w:pPr>
  </w:p>
  <w:p w:rsidR="009E0EB9" w:rsidRDefault="009E0E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27C"/>
    <w:multiLevelType w:val="multilevel"/>
    <w:tmpl w:val="B70AAF9A"/>
    <w:lvl w:ilvl="0">
      <w:start w:val="3"/>
      <w:numFmt w:val="decimal"/>
      <w:lvlText w:val="%1"/>
      <w:lvlJc w:val="left"/>
      <w:pPr>
        <w:ind w:left="1877" w:hanging="492"/>
        <w:jc w:val="left"/>
      </w:pPr>
      <w:rPr>
        <w:rFonts w:hint="default"/>
        <w:lang w:val="ru-RU" w:eastAsia="en-US" w:bidi="ar-SA"/>
      </w:rPr>
    </w:lvl>
    <w:lvl w:ilvl="1">
      <w:start w:val="2"/>
      <w:numFmt w:val="decimal"/>
      <w:lvlText w:val="%1.%2."/>
      <w:lvlJc w:val="left"/>
      <w:pPr>
        <w:ind w:left="1877" w:hanging="492"/>
        <w:jc w:val="lef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677" w:hanging="701"/>
        <w:jc w:val="left"/>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3907" w:hanging="701"/>
      </w:pPr>
      <w:rPr>
        <w:rFonts w:hint="default"/>
        <w:lang w:val="ru-RU" w:eastAsia="en-US" w:bidi="ar-SA"/>
      </w:rPr>
    </w:lvl>
    <w:lvl w:ilvl="4">
      <w:numFmt w:val="bullet"/>
      <w:lvlText w:val="•"/>
      <w:lvlJc w:val="left"/>
      <w:pPr>
        <w:ind w:left="4921" w:hanging="701"/>
      </w:pPr>
      <w:rPr>
        <w:rFonts w:hint="default"/>
        <w:lang w:val="ru-RU" w:eastAsia="en-US" w:bidi="ar-SA"/>
      </w:rPr>
    </w:lvl>
    <w:lvl w:ilvl="5">
      <w:numFmt w:val="bullet"/>
      <w:lvlText w:val="•"/>
      <w:lvlJc w:val="left"/>
      <w:pPr>
        <w:ind w:left="5935" w:hanging="701"/>
      </w:pPr>
      <w:rPr>
        <w:rFonts w:hint="default"/>
        <w:lang w:val="ru-RU" w:eastAsia="en-US" w:bidi="ar-SA"/>
      </w:rPr>
    </w:lvl>
    <w:lvl w:ilvl="6">
      <w:numFmt w:val="bullet"/>
      <w:lvlText w:val="•"/>
      <w:lvlJc w:val="left"/>
      <w:pPr>
        <w:ind w:left="6948" w:hanging="701"/>
      </w:pPr>
      <w:rPr>
        <w:rFonts w:hint="default"/>
        <w:lang w:val="ru-RU" w:eastAsia="en-US" w:bidi="ar-SA"/>
      </w:rPr>
    </w:lvl>
    <w:lvl w:ilvl="7">
      <w:numFmt w:val="bullet"/>
      <w:lvlText w:val="•"/>
      <w:lvlJc w:val="left"/>
      <w:pPr>
        <w:ind w:left="7962" w:hanging="701"/>
      </w:pPr>
      <w:rPr>
        <w:rFonts w:hint="default"/>
        <w:lang w:val="ru-RU" w:eastAsia="en-US" w:bidi="ar-SA"/>
      </w:rPr>
    </w:lvl>
    <w:lvl w:ilvl="8">
      <w:numFmt w:val="bullet"/>
      <w:lvlText w:val="•"/>
      <w:lvlJc w:val="left"/>
      <w:pPr>
        <w:ind w:left="8976" w:hanging="701"/>
      </w:pPr>
      <w:rPr>
        <w:rFonts w:hint="default"/>
        <w:lang w:val="ru-RU" w:eastAsia="en-US" w:bidi="ar-SA"/>
      </w:rPr>
    </w:lvl>
  </w:abstractNum>
  <w:abstractNum w:abstractNumId="1">
    <w:nsid w:val="04345BB8"/>
    <w:multiLevelType w:val="hybridMultilevel"/>
    <w:tmpl w:val="CE00938A"/>
    <w:lvl w:ilvl="0" w:tplc="C31A4D92">
      <w:numFmt w:val="bullet"/>
      <w:lvlText w:val="-"/>
      <w:lvlJc w:val="left"/>
      <w:pPr>
        <w:ind w:left="703" w:hanging="164"/>
      </w:pPr>
      <w:rPr>
        <w:rFonts w:ascii="Times New Roman" w:eastAsia="Times New Roman" w:hAnsi="Times New Roman" w:cs="Times New Roman" w:hint="default"/>
        <w:w w:val="100"/>
        <w:sz w:val="28"/>
        <w:szCs w:val="28"/>
        <w:lang w:val="ru-RU" w:eastAsia="en-US" w:bidi="ar-SA"/>
      </w:rPr>
    </w:lvl>
    <w:lvl w:ilvl="1" w:tplc="52D04B9E">
      <w:numFmt w:val="bullet"/>
      <w:lvlText w:val="•"/>
      <w:lvlJc w:val="left"/>
      <w:pPr>
        <w:ind w:left="1707" w:hanging="164"/>
      </w:pPr>
      <w:rPr>
        <w:rFonts w:hint="default"/>
        <w:lang w:val="ru-RU" w:eastAsia="en-US" w:bidi="ar-SA"/>
      </w:rPr>
    </w:lvl>
    <w:lvl w:ilvl="2" w:tplc="8264A6B8">
      <w:numFmt w:val="bullet"/>
      <w:lvlText w:val="•"/>
      <w:lvlJc w:val="left"/>
      <w:pPr>
        <w:ind w:left="2714" w:hanging="164"/>
      </w:pPr>
      <w:rPr>
        <w:rFonts w:hint="default"/>
        <w:lang w:val="ru-RU" w:eastAsia="en-US" w:bidi="ar-SA"/>
      </w:rPr>
    </w:lvl>
    <w:lvl w:ilvl="3" w:tplc="71DA5164">
      <w:numFmt w:val="bullet"/>
      <w:lvlText w:val="•"/>
      <w:lvlJc w:val="left"/>
      <w:pPr>
        <w:ind w:left="3721" w:hanging="164"/>
      </w:pPr>
      <w:rPr>
        <w:rFonts w:hint="default"/>
        <w:lang w:val="ru-RU" w:eastAsia="en-US" w:bidi="ar-SA"/>
      </w:rPr>
    </w:lvl>
    <w:lvl w:ilvl="4" w:tplc="FBA69CC2">
      <w:numFmt w:val="bullet"/>
      <w:lvlText w:val="•"/>
      <w:lvlJc w:val="left"/>
      <w:pPr>
        <w:ind w:left="4728" w:hanging="164"/>
      </w:pPr>
      <w:rPr>
        <w:rFonts w:hint="default"/>
        <w:lang w:val="ru-RU" w:eastAsia="en-US" w:bidi="ar-SA"/>
      </w:rPr>
    </w:lvl>
    <w:lvl w:ilvl="5" w:tplc="54664E3C">
      <w:numFmt w:val="bullet"/>
      <w:lvlText w:val="•"/>
      <w:lvlJc w:val="left"/>
      <w:pPr>
        <w:ind w:left="5735" w:hanging="164"/>
      </w:pPr>
      <w:rPr>
        <w:rFonts w:hint="default"/>
        <w:lang w:val="ru-RU" w:eastAsia="en-US" w:bidi="ar-SA"/>
      </w:rPr>
    </w:lvl>
    <w:lvl w:ilvl="6" w:tplc="B74200AA">
      <w:numFmt w:val="bullet"/>
      <w:lvlText w:val="•"/>
      <w:lvlJc w:val="left"/>
      <w:pPr>
        <w:ind w:left="6742" w:hanging="164"/>
      </w:pPr>
      <w:rPr>
        <w:rFonts w:hint="default"/>
        <w:lang w:val="ru-RU" w:eastAsia="en-US" w:bidi="ar-SA"/>
      </w:rPr>
    </w:lvl>
    <w:lvl w:ilvl="7" w:tplc="EE48082E">
      <w:numFmt w:val="bullet"/>
      <w:lvlText w:val="•"/>
      <w:lvlJc w:val="left"/>
      <w:pPr>
        <w:ind w:left="7749" w:hanging="164"/>
      </w:pPr>
      <w:rPr>
        <w:rFonts w:hint="default"/>
        <w:lang w:val="ru-RU" w:eastAsia="en-US" w:bidi="ar-SA"/>
      </w:rPr>
    </w:lvl>
    <w:lvl w:ilvl="8" w:tplc="0C9C1400">
      <w:numFmt w:val="bullet"/>
      <w:lvlText w:val="•"/>
      <w:lvlJc w:val="left"/>
      <w:pPr>
        <w:ind w:left="8756" w:hanging="164"/>
      </w:pPr>
      <w:rPr>
        <w:rFonts w:hint="default"/>
        <w:lang w:val="ru-RU" w:eastAsia="en-US" w:bidi="ar-SA"/>
      </w:rPr>
    </w:lvl>
  </w:abstractNum>
  <w:abstractNum w:abstractNumId="2">
    <w:nsid w:val="04B24B1C"/>
    <w:multiLevelType w:val="hybridMultilevel"/>
    <w:tmpl w:val="5442D736"/>
    <w:lvl w:ilvl="0" w:tplc="AA7E3DF2">
      <w:numFmt w:val="bullet"/>
      <w:lvlText w:val=""/>
      <w:lvlJc w:val="left"/>
      <w:pPr>
        <w:ind w:left="413" w:hanging="330"/>
      </w:pPr>
      <w:rPr>
        <w:rFonts w:ascii="Symbol" w:eastAsia="Symbol" w:hAnsi="Symbol" w:cs="Symbol" w:hint="default"/>
        <w:w w:val="100"/>
        <w:sz w:val="28"/>
        <w:szCs w:val="28"/>
        <w:lang w:val="ru-RU" w:eastAsia="en-US" w:bidi="ar-SA"/>
      </w:rPr>
    </w:lvl>
    <w:lvl w:ilvl="1" w:tplc="D9482B08">
      <w:numFmt w:val="bullet"/>
      <w:lvlText w:val="•"/>
      <w:lvlJc w:val="left"/>
      <w:pPr>
        <w:ind w:left="1144" w:hanging="330"/>
      </w:pPr>
      <w:rPr>
        <w:rFonts w:hint="default"/>
        <w:lang w:val="ru-RU" w:eastAsia="en-US" w:bidi="ar-SA"/>
      </w:rPr>
    </w:lvl>
    <w:lvl w:ilvl="2" w:tplc="31CE1932">
      <w:numFmt w:val="bullet"/>
      <w:lvlText w:val="•"/>
      <w:lvlJc w:val="left"/>
      <w:pPr>
        <w:ind w:left="1868" w:hanging="330"/>
      </w:pPr>
      <w:rPr>
        <w:rFonts w:hint="default"/>
        <w:lang w:val="ru-RU" w:eastAsia="en-US" w:bidi="ar-SA"/>
      </w:rPr>
    </w:lvl>
    <w:lvl w:ilvl="3" w:tplc="F30E0F9E">
      <w:numFmt w:val="bullet"/>
      <w:lvlText w:val="•"/>
      <w:lvlJc w:val="left"/>
      <w:pPr>
        <w:ind w:left="2592" w:hanging="330"/>
      </w:pPr>
      <w:rPr>
        <w:rFonts w:hint="default"/>
        <w:lang w:val="ru-RU" w:eastAsia="en-US" w:bidi="ar-SA"/>
      </w:rPr>
    </w:lvl>
    <w:lvl w:ilvl="4" w:tplc="7F5449BC">
      <w:numFmt w:val="bullet"/>
      <w:lvlText w:val="•"/>
      <w:lvlJc w:val="left"/>
      <w:pPr>
        <w:ind w:left="3316" w:hanging="330"/>
      </w:pPr>
      <w:rPr>
        <w:rFonts w:hint="default"/>
        <w:lang w:val="ru-RU" w:eastAsia="en-US" w:bidi="ar-SA"/>
      </w:rPr>
    </w:lvl>
    <w:lvl w:ilvl="5" w:tplc="36BAE17E">
      <w:numFmt w:val="bullet"/>
      <w:lvlText w:val="•"/>
      <w:lvlJc w:val="left"/>
      <w:pPr>
        <w:ind w:left="4040" w:hanging="330"/>
      </w:pPr>
      <w:rPr>
        <w:rFonts w:hint="default"/>
        <w:lang w:val="ru-RU" w:eastAsia="en-US" w:bidi="ar-SA"/>
      </w:rPr>
    </w:lvl>
    <w:lvl w:ilvl="6" w:tplc="276490C0">
      <w:numFmt w:val="bullet"/>
      <w:lvlText w:val="•"/>
      <w:lvlJc w:val="left"/>
      <w:pPr>
        <w:ind w:left="4764" w:hanging="330"/>
      </w:pPr>
      <w:rPr>
        <w:rFonts w:hint="default"/>
        <w:lang w:val="ru-RU" w:eastAsia="en-US" w:bidi="ar-SA"/>
      </w:rPr>
    </w:lvl>
    <w:lvl w:ilvl="7" w:tplc="BE9E5A1A">
      <w:numFmt w:val="bullet"/>
      <w:lvlText w:val="•"/>
      <w:lvlJc w:val="left"/>
      <w:pPr>
        <w:ind w:left="5488" w:hanging="330"/>
      </w:pPr>
      <w:rPr>
        <w:rFonts w:hint="default"/>
        <w:lang w:val="ru-RU" w:eastAsia="en-US" w:bidi="ar-SA"/>
      </w:rPr>
    </w:lvl>
    <w:lvl w:ilvl="8" w:tplc="33DAA4F8">
      <w:numFmt w:val="bullet"/>
      <w:lvlText w:val="•"/>
      <w:lvlJc w:val="left"/>
      <w:pPr>
        <w:ind w:left="6212" w:hanging="330"/>
      </w:pPr>
      <w:rPr>
        <w:rFonts w:hint="default"/>
        <w:lang w:val="ru-RU" w:eastAsia="en-US" w:bidi="ar-SA"/>
      </w:rPr>
    </w:lvl>
  </w:abstractNum>
  <w:abstractNum w:abstractNumId="3">
    <w:nsid w:val="069F3F09"/>
    <w:multiLevelType w:val="hybridMultilevel"/>
    <w:tmpl w:val="FFA287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B7484B"/>
    <w:multiLevelType w:val="hybridMultilevel"/>
    <w:tmpl w:val="0EB6A3AC"/>
    <w:lvl w:ilvl="0" w:tplc="98F0AEE2">
      <w:start w:val="1"/>
      <w:numFmt w:val="decimal"/>
      <w:lvlText w:val="%1."/>
      <w:lvlJc w:val="left"/>
      <w:pPr>
        <w:ind w:left="703" w:hanging="281"/>
        <w:jc w:val="left"/>
      </w:pPr>
      <w:rPr>
        <w:rFonts w:ascii="Times New Roman" w:eastAsia="Times New Roman" w:hAnsi="Times New Roman" w:cs="Times New Roman" w:hint="default"/>
        <w:w w:val="100"/>
        <w:sz w:val="24"/>
        <w:szCs w:val="28"/>
        <w:lang w:val="ru-RU" w:eastAsia="en-US" w:bidi="ar-SA"/>
      </w:rPr>
    </w:lvl>
    <w:lvl w:ilvl="1" w:tplc="4992D142">
      <w:numFmt w:val="bullet"/>
      <w:lvlText w:val="•"/>
      <w:lvlJc w:val="left"/>
      <w:pPr>
        <w:ind w:left="1707" w:hanging="281"/>
      </w:pPr>
      <w:rPr>
        <w:rFonts w:hint="default"/>
        <w:lang w:val="ru-RU" w:eastAsia="en-US" w:bidi="ar-SA"/>
      </w:rPr>
    </w:lvl>
    <w:lvl w:ilvl="2" w:tplc="580C50B4">
      <w:numFmt w:val="bullet"/>
      <w:lvlText w:val="•"/>
      <w:lvlJc w:val="left"/>
      <w:pPr>
        <w:ind w:left="2714" w:hanging="281"/>
      </w:pPr>
      <w:rPr>
        <w:rFonts w:hint="default"/>
        <w:lang w:val="ru-RU" w:eastAsia="en-US" w:bidi="ar-SA"/>
      </w:rPr>
    </w:lvl>
    <w:lvl w:ilvl="3" w:tplc="88EE87BC">
      <w:numFmt w:val="bullet"/>
      <w:lvlText w:val="•"/>
      <w:lvlJc w:val="left"/>
      <w:pPr>
        <w:ind w:left="3721" w:hanging="281"/>
      </w:pPr>
      <w:rPr>
        <w:rFonts w:hint="default"/>
        <w:lang w:val="ru-RU" w:eastAsia="en-US" w:bidi="ar-SA"/>
      </w:rPr>
    </w:lvl>
    <w:lvl w:ilvl="4" w:tplc="C0B0B352">
      <w:numFmt w:val="bullet"/>
      <w:lvlText w:val="•"/>
      <w:lvlJc w:val="left"/>
      <w:pPr>
        <w:ind w:left="4728" w:hanging="281"/>
      </w:pPr>
      <w:rPr>
        <w:rFonts w:hint="default"/>
        <w:lang w:val="ru-RU" w:eastAsia="en-US" w:bidi="ar-SA"/>
      </w:rPr>
    </w:lvl>
    <w:lvl w:ilvl="5" w:tplc="07A49E20">
      <w:numFmt w:val="bullet"/>
      <w:lvlText w:val="•"/>
      <w:lvlJc w:val="left"/>
      <w:pPr>
        <w:ind w:left="5735" w:hanging="281"/>
      </w:pPr>
      <w:rPr>
        <w:rFonts w:hint="default"/>
        <w:lang w:val="ru-RU" w:eastAsia="en-US" w:bidi="ar-SA"/>
      </w:rPr>
    </w:lvl>
    <w:lvl w:ilvl="6" w:tplc="CC0C9CF8">
      <w:numFmt w:val="bullet"/>
      <w:lvlText w:val="•"/>
      <w:lvlJc w:val="left"/>
      <w:pPr>
        <w:ind w:left="6742" w:hanging="281"/>
      </w:pPr>
      <w:rPr>
        <w:rFonts w:hint="default"/>
        <w:lang w:val="ru-RU" w:eastAsia="en-US" w:bidi="ar-SA"/>
      </w:rPr>
    </w:lvl>
    <w:lvl w:ilvl="7" w:tplc="46963BE8">
      <w:numFmt w:val="bullet"/>
      <w:lvlText w:val="•"/>
      <w:lvlJc w:val="left"/>
      <w:pPr>
        <w:ind w:left="7749" w:hanging="281"/>
      </w:pPr>
      <w:rPr>
        <w:rFonts w:hint="default"/>
        <w:lang w:val="ru-RU" w:eastAsia="en-US" w:bidi="ar-SA"/>
      </w:rPr>
    </w:lvl>
    <w:lvl w:ilvl="8" w:tplc="BEDEFDD0">
      <w:numFmt w:val="bullet"/>
      <w:lvlText w:val="•"/>
      <w:lvlJc w:val="left"/>
      <w:pPr>
        <w:ind w:left="8756" w:hanging="281"/>
      </w:pPr>
      <w:rPr>
        <w:rFonts w:hint="default"/>
        <w:lang w:val="ru-RU" w:eastAsia="en-US" w:bidi="ar-SA"/>
      </w:rPr>
    </w:lvl>
  </w:abstractNum>
  <w:abstractNum w:abstractNumId="5">
    <w:nsid w:val="08374713"/>
    <w:multiLevelType w:val="hybridMultilevel"/>
    <w:tmpl w:val="DF22B604"/>
    <w:lvl w:ilvl="0" w:tplc="37809460">
      <w:numFmt w:val="bullet"/>
      <w:lvlText w:val=""/>
      <w:lvlJc w:val="left"/>
      <w:pPr>
        <w:ind w:left="869" w:hanging="428"/>
      </w:pPr>
      <w:rPr>
        <w:rFonts w:ascii="Symbol" w:eastAsia="Symbol" w:hAnsi="Symbol" w:cs="Symbol" w:hint="default"/>
        <w:w w:val="100"/>
        <w:sz w:val="28"/>
        <w:szCs w:val="28"/>
        <w:lang w:val="ru-RU" w:eastAsia="en-US" w:bidi="ar-SA"/>
      </w:rPr>
    </w:lvl>
    <w:lvl w:ilvl="1" w:tplc="B3A8D890">
      <w:numFmt w:val="bullet"/>
      <w:lvlText w:val="•"/>
      <w:lvlJc w:val="left"/>
      <w:pPr>
        <w:ind w:left="1540" w:hanging="428"/>
      </w:pPr>
      <w:rPr>
        <w:rFonts w:hint="default"/>
        <w:lang w:val="ru-RU" w:eastAsia="en-US" w:bidi="ar-SA"/>
      </w:rPr>
    </w:lvl>
    <w:lvl w:ilvl="2" w:tplc="9F481FB2">
      <w:numFmt w:val="bullet"/>
      <w:lvlText w:val="•"/>
      <w:lvlJc w:val="left"/>
      <w:pPr>
        <w:ind w:left="2220" w:hanging="428"/>
      </w:pPr>
      <w:rPr>
        <w:rFonts w:hint="default"/>
        <w:lang w:val="ru-RU" w:eastAsia="en-US" w:bidi="ar-SA"/>
      </w:rPr>
    </w:lvl>
    <w:lvl w:ilvl="3" w:tplc="42B6D4F6">
      <w:numFmt w:val="bullet"/>
      <w:lvlText w:val="•"/>
      <w:lvlJc w:val="left"/>
      <w:pPr>
        <w:ind w:left="2900" w:hanging="428"/>
      </w:pPr>
      <w:rPr>
        <w:rFonts w:hint="default"/>
        <w:lang w:val="ru-RU" w:eastAsia="en-US" w:bidi="ar-SA"/>
      </w:rPr>
    </w:lvl>
    <w:lvl w:ilvl="4" w:tplc="8DE87102">
      <w:numFmt w:val="bullet"/>
      <w:lvlText w:val="•"/>
      <w:lvlJc w:val="left"/>
      <w:pPr>
        <w:ind w:left="3580" w:hanging="428"/>
      </w:pPr>
      <w:rPr>
        <w:rFonts w:hint="default"/>
        <w:lang w:val="ru-RU" w:eastAsia="en-US" w:bidi="ar-SA"/>
      </w:rPr>
    </w:lvl>
    <w:lvl w:ilvl="5" w:tplc="CA524CFA">
      <w:numFmt w:val="bullet"/>
      <w:lvlText w:val="•"/>
      <w:lvlJc w:val="left"/>
      <w:pPr>
        <w:ind w:left="4260" w:hanging="428"/>
      </w:pPr>
      <w:rPr>
        <w:rFonts w:hint="default"/>
        <w:lang w:val="ru-RU" w:eastAsia="en-US" w:bidi="ar-SA"/>
      </w:rPr>
    </w:lvl>
    <w:lvl w:ilvl="6" w:tplc="999ECB54">
      <w:numFmt w:val="bullet"/>
      <w:lvlText w:val="•"/>
      <w:lvlJc w:val="left"/>
      <w:pPr>
        <w:ind w:left="4940" w:hanging="428"/>
      </w:pPr>
      <w:rPr>
        <w:rFonts w:hint="default"/>
        <w:lang w:val="ru-RU" w:eastAsia="en-US" w:bidi="ar-SA"/>
      </w:rPr>
    </w:lvl>
    <w:lvl w:ilvl="7" w:tplc="DD9E7A6E">
      <w:numFmt w:val="bullet"/>
      <w:lvlText w:val="•"/>
      <w:lvlJc w:val="left"/>
      <w:pPr>
        <w:ind w:left="5620" w:hanging="428"/>
      </w:pPr>
      <w:rPr>
        <w:rFonts w:hint="default"/>
        <w:lang w:val="ru-RU" w:eastAsia="en-US" w:bidi="ar-SA"/>
      </w:rPr>
    </w:lvl>
    <w:lvl w:ilvl="8" w:tplc="38D6CF9C">
      <w:numFmt w:val="bullet"/>
      <w:lvlText w:val="•"/>
      <w:lvlJc w:val="left"/>
      <w:pPr>
        <w:ind w:left="6300" w:hanging="428"/>
      </w:pPr>
      <w:rPr>
        <w:rFonts w:hint="default"/>
        <w:lang w:val="ru-RU" w:eastAsia="en-US" w:bidi="ar-SA"/>
      </w:rPr>
    </w:lvl>
  </w:abstractNum>
  <w:abstractNum w:abstractNumId="6">
    <w:nsid w:val="08670177"/>
    <w:multiLevelType w:val="hybridMultilevel"/>
    <w:tmpl w:val="B7527806"/>
    <w:lvl w:ilvl="0" w:tplc="0419000B">
      <w:start w:val="1"/>
      <w:numFmt w:val="bullet"/>
      <w:lvlText w:val=""/>
      <w:lvlJc w:val="left"/>
      <w:pPr>
        <w:tabs>
          <w:tab w:val="num" w:pos="1220"/>
        </w:tabs>
        <w:ind w:left="12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8F12F30"/>
    <w:multiLevelType w:val="hybridMultilevel"/>
    <w:tmpl w:val="2064F368"/>
    <w:lvl w:ilvl="0" w:tplc="80FE2CC2">
      <w:numFmt w:val="bullet"/>
      <w:lvlText w:val=""/>
      <w:lvlJc w:val="left"/>
      <w:pPr>
        <w:ind w:left="869" w:hanging="428"/>
      </w:pPr>
      <w:rPr>
        <w:rFonts w:ascii="Symbol" w:eastAsia="Symbol" w:hAnsi="Symbol" w:cs="Symbol" w:hint="default"/>
        <w:w w:val="100"/>
        <w:sz w:val="28"/>
        <w:szCs w:val="28"/>
        <w:lang w:val="ru-RU" w:eastAsia="en-US" w:bidi="ar-SA"/>
      </w:rPr>
    </w:lvl>
    <w:lvl w:ilvl="1" w:tplc="883CF5D2">
      <w:numFmt w:val="bullet"/>
      <w:lvlText w:val="•"/>
      <w:lvlJc w:val="left"/>
      <w:pPr>
        <w:ind w:left="1540" w:hanging="428"/>
      </w:pPr>
      <w:rPr>
        <w:rFonts w:hint="default"/>
        <w:lang w:val="ru-RU" w:eastAsia="en-US" w:bidi="ar-SA"/>
      </w:rPr>
    </w:lvl>
    <w:lvl w:ilvl="2" w:tplc="169CE7FC">
      <w:numFmt w:val="bullet"/>
      <w:lvlText w:val="•"/>
      <w:lvlJc w:val="left"/>
      <w:pPr>
        <w:ind w:left="2220" w:hanging="428"/>
      </w:pPr>
      <w:rPr>
        <w:rFonts w:hint="default"/>
        <w:lang w:val="ru-RU" w:eastAsia="en-US" w:bidi="ar-SA"/>
      </w:rPr>
    </w:lvl>
    <w:lvl w:ilvl="3" w:tplc="58FAEB7C">
      <w:numFmt w:val="bullet"/>
      <w:lvlText w:val="•"/>
      <w:lvlJc w:val="left"/>
      <w:pPr>
        <w:ind w:left="2900" w:hanging="428"/>
      </w:pPr>
      <w:rPr>
        <w:rFonts w:hint="default"/>
        <w:lang w:val="ru-RU" w:eastAsia="en-US" w:bidi="ar-SA"/>
      </w:rPr>
    </w:lvl>
    <w:lvl w:ilvl="4" w:tplc="7D102FB8">
      <w:numFmt w:val="bullet"/>
      <w:lvlText w:val="•"/>
      <w:lvlJc w:val="left"/>
      <w:pPr>
        <w:ind w:left="3580" w:hanging="428"/>
      </w:pPr>
      <w:rPr>
        <w:rFonts w:hint="default"/>
        <w:lang w:val="ru-RU" w:eastAsia="en-US" w:bidi="ar-SA"/>
      </w:rPr>
    </w:lvl>
    <w:lvl w:ilvl="5" w:tplc="F1F87E1C">
      <w:numFmt w:val="bullet"/>
      <w:lvlText w:val="•"/>
      <w:lvlJc w:val="left"/>
      <w:pPr>
        <w:ind w:left="4260" w:hanging="428"/>
      </w:pPr>
      <w:rPr>
        <w:rFonts w:hint="default"/>
        <w:lang w:val="ru-RU" w:eastAsia="en-US" w:bidi="ar-SA"/>
      </w:rPr>
    </w:lvl>
    <w:lvl w:ilvl="6" w:tplc="7318D552">
      <w:numFmt w:val="bullet"/>
      <w:lvlText w:val="•"/>
      <w:lvlJc w:val="left"/>
      <w:pPr>
        <w:ind w:left="4940" w:hanging="428"/>
      </w:pPr>
      <w:rPr>
        <w:rFonts w:hint="default"/>
        <w:lang w:val="ru-RU" w:eastAsia="en-US" w:bidi="ar-SA"/>
      </w:rPr>
    </w:lvl>
    <w:lvl w:ilvl="7" w:tplc="5ED23570">
      <w:numFmt w:val="bullet"/>
      <w:lvlText w:val="•"/>
      <w:lvlJc w:val="left"/>
      <w:pPr>
        <w:ind w:left="5620" w:hanging="428"/>
      </w:pPr>
      <w:rPr>
        <w:rFonts w:hint="default"/>
        <w:lang w:val="ru-RU" w:eastAsia="en-US" w:bidi="ar-SA"/>
      </w:rPr>
    </w:lvl>
    <w:lvl w:ilvl="8" w:tplc="6EAC5BA2">
      <w:numFmt w:val="bullet"/>
      <w:lvlText w:val="•"/>
      <w:lvlJc w:val="left"/>
      <w:pPr>
        <w:ind w:left="6300" w:hanging="428"/>
      </w:pPr>
      <w:rPr>
        <w:rFonts w:hint="default"/>
        <w:lang w:val="ru-RU" w:eastAsia="en-US" w:bidi="ar-SA"/>
      </w:rPr>
    </w:lvl>
  </w:abstractNum>
  <w:abstractNum w:abstractNumId="8">
    <w:nsid w:val="092C10E8"/>
    <w:multiLevelType w:val="hybridMultilevel"/>
    <w:tmpl w:val="3A0ADB68"/>
    <w:lvl w:ilvl="0" w:tplc="D66EDBA4">
      <w:start w:val="1"/>
      <w:numFmt w:val="decimal"/>
      <w:lvlText w:val="%1)"/>
      <w:lvlJc w:val="left"/>
      <w:pPr>
        <w:ind w:left="824" w:hanging="305"/>
        <w:jc w:val="left"/>
      </w:pPr>
      <w:rPr>
        <w:rFonts w:ascii="Times New Roman" w:eastAsia="Times New Roman" w:hAnsi="Times New Roman" w:cs="Times New Roman" w:hint="default"/>
        <w:w w:val="100"/>
        <w:sz w:val="24"/>
        <w:szCs w:val="28"/>
        <w:lang w:val="ru-RU" w:eastAsia="en-US" w:bidi="ar-SA"/>
      </w:rPr>
    </w:lvl>
    <w:lvl w:ilvl="1" w:tplc="ED4AB22E">
      <w:numFmt w:val="bullet"/>
      <w:lvlText w:val="•"/>
      <w:lvlJc w:val="left"/>
      <w:pPr>
        <w:ind w:left="1765" w:hanging="305"/>
      </w:pPr>
      <w:rPr>
        <w:rFonts w:hint="default"/>
        <w:lang w:val="ru-RU" w:eastAsia="en-US" w:bidi="ar-SA"/>
      </w:rPr>
    </w:lvl>
    <w:lvl w:ilvl="2" w:tplc="3BE8A6E2">
      <w:numFmt w:val="bullet"/>
      <w:lvlText w:val="•"/>
      <w:lvlJc w:val="left"/>
      <w:pPr>
        <w:ind w:left="2711" w:hanging="305"/>
      </w:pPr>
      <w:rPr>
        <w:rFonts w:hint="default"/>
        <w:lang w:val="ru-RU" w:eastAsia="en-US" w:bidi="ar-SA"/>
      </w:rPr>
    </w:lvl>
    <w:lvl w:ilvl="3" w:tplc="BAF01BDA">
      <w:numFmt w:val="bullet"/>
      <w:lvlText w:val="•"/>
      <w:lvlJc w:val="left"/>
      <w:pPr>
        <w:ind w:left="3657" w:hanging="305"/>
      </w:pPr>
      <w:rPr>
        <w:rFonts w:hint="default"/>
        <w:lang w:val="ru-RU" w:eastAsia="en-US" w:bidi="ar-SA"/>
      </w:rPr>
    </w:lvl>
    <w:lvl w:ilvl="4" w:tplc="D0F4D622">
      <w:numFmt w:val="bullet"/>
      <w:lvlText w:val="•"/>
      <w:lvlJc w:val="left"/>
      <w:pPr>
        <w:ind w:left="4603" w:hanging="305"/>
      </w:pPr>
      <w:rPr>
        <w:rFonts w:hint="default"/>
        <w:lang w:val="ru-RU" w:eastAsia="en-US" w:bidi="ar-SA"/>
      </w:rPr>
    </w:lvl>
    <w:lvl w:ilvl="5" w:tplc="862CC2AA">
      <w:numFmt w:val="bullet"/>
      <w:lvlText w:val="•"/>
      <w:lvlJc w:val="left"/>
      <w:pPr>
        <w:ind w:left="5549" w:hanging="305"/>
      </w:pPr>
      <w:rPr>
        <w:rFonts w:hint="default"/>
        <w:lang w:val="ru-RU" w:eastAsia="en-US" w:bidi="ar-SA"/>
      </w:rPr>
    </w:lvl>
    <w:lvl w:ilvl="6" w:tplc="8B282930">
      <w:numFmt w:val="bullet"/>
      <w:lvlText w:val="•"/>
      <w:lvlJc w:val="left"/>
      <w:pPr>
        <w:ind w:left="6495" w:hanging="305"/>
      </w:pPr>
      <w:rPr>
        <w:rFonts w:hint="default"/>
        <w:lang w:val="ru-RU" w:eastAsia="en-US" w:bidi="ar-SA"/>
      </w:rPr>
    </w:lvl>
    <w:lvl w:ilvl="7" w:tplc="89BC5BEC">
      <w:numFmt w:val="bullet"/>
      <w:lvlText w:val="•"/>
      <w:lvlJc w:val="left"/>
      <w:pPr>
        <w:ind w:left="7441" w:hanging="305"/>
      </w:pPr>
      <w:rPr>
        <w:rFonts w:hint="default"/>
        <w:lang w:val="ru-RU" w:eastAsia="en-US" w:bidi="ar-SA"/>
      </w:rPr>
    </w:lvl>
    <w:lvl w:ilvl="8" w:tplc="E2E2A588">
      <w:numFmt w:val="bullet"/>
      <w:lvlText w:val="•"/>
      <w:lvlJc w:val="left"/>
      <w:pPr>
        <w:ind w:left="8387" w:hanging="305"/>
      </w:pPr>
      <w:rPr>
        <w:rFonts w:hint="default"/>
        <w:lang w:val="ru-RU" w:eastAsia="en-US" w:bidi="ar-SA"/>
      </w:rPr>
    </w:lvl>
  </w:abstractNum>
  <w:abstractNum w:abstractNumId="9">
    <w:nsid w:val="0ABB5997"/>
    <w:multiLevelType w:val="hybridMultilevel"/>
    <w:tmpl w:val="97726A28"/>
    <w:lvl w:ilvl="0" w:tplc="E8DAB494">
      <w:start w:val="1"/>
      <w:numFmt w:val="decimal"/>
      <w:lvlText w:val="%1."/>
      <w:lvlJc w:val="left"/>
      <w:pPr>
        <w:ind w:left="703" w:hanging="281"/>
        <w:jc w:val="left"/>
      </w:pPr>
      <w:rPr>
        <w:rFonts w:ascii="Times New Roman" w:eastAsia="Times New Roman" w:hAnsi="Times New Roman" w:cs="Times New Roman" w:hint="default"/>
        <w:w w:val="100"/>
        <w:sz w:val="28"/>
        <w:szCs w:val="28"/>
        <w:lang w:val="ru-RU" w:eastAsia="en-US" w:bidi="ar-SA"/>
      </w:rPr>
    </w:lvl>
    <w:lvl w:ilvl="1" w:tplc="33C8FA1C">
      <w:numFmt w:val="bullet"/>
      <w:lvlText w:val="•"/>
      <w:lvlJc w:val="left"/>
      <w:pPr>
        <w:ind w:left="1707" w:hanging="281"/>
      </w:pPr>
      <w:rPr>
        <w:rFonts w:hint="default"/>
        <w:lang w:val="ru-RU" w:eastAsia="en-US" w:bidi="ar-SA"/>
      </w:rPr>
    </w:lvl>
    <w:lvl w:ilvl="2" w:tplc="92A40E84">
      <w:numFmt w:val="bullet"/>
      <w:lvlText w:val="•"/>
      <w:lvlJc w:val="left"/>
      <w:pPr>
        <w:ind w:left="2714" w:hanging="281"/>
      </w:pPr>
      <w:rPr>
        <w:rFonts w:hint="default"/>
        <w:lang w:val="ru-RU" w:eastAsia="en-US" w:bidi="ar-SA"/>
      </w:rPr>
    </w:lvl>
    <w:lvl w:ilvl="3" w:tplc="3EC0B624">
      <w:numFmt w:val="bullet"/>
      <w:lvlText w:val="•"/>
      <w:lvlJc w:val="left"/>
      <w:pPr>
        <w:ind w:left="3721" w:hanging="281"/>
      </w:pPr>
      <w:rPr>
        <w:rFonts w:hint="default"/>
        <w:lang w:val="ru-RU" w:eastAsia="en-US" w:bidi="ar-SA"/>
      </w:rPr>
    </w:lvl>
    <w:lvl w:ilvl="4" w:tplc="05AE1E8E">
      <w:numFmt w:val="bullet"/>
      <w:lvlText w:val="•"/>
      <w:lvlJc w:val="left"/>
      <w:pPr>
        <w:ind w:left="4728" w:hanging="281"/>
      </w:pPr>
      <w:rPr>
        <w:rFonts w:hint="default"/>
        <w:lang w:val="ru-RU" w:eastAsia="en-US" w:bidi="ar-SA"/>
      </w:rPr>
    </w:lvl>
    <w:lvl w:ilvl="5" w:tplc="85EC14F4">
      <w:numFmt w:val="bullet"/>
      <w:lvlText w:val="•"/>
      <w:lvlJc w:val="left"/>
      <w:pPr>
        <w:ind w:left="5735" w:hanging="281"/>
      </w:pPr>
      <w:rPr>
        <w:rFonts w:hint="default"/>
        <w:lang w:val="ru-RU" w:eastAsia="en-US" w:bidi="ar-SA"/>
      </w:rPr>
    </w:lvl>
    <w:lvl w:ilvl="6" w:tplc="5260AD7C">
      <w:numFmt w:val="bullet"/>
      <w:lvlText w:val="•"/>
      <w:lvlJc w:val="left"/>
      <w:pPr>
        <w:ind w:left="6742" w:hanging="281"/>
      </w:pPr>
      <w:rPr>
        <w:rFonts w:hint="default"/>
        <w:lang w:val="ru-RU" w:eastAsia="en-US" w:bidi="ar-SA"/>
      </w:rPr>
    </w:lvl>
    <w:lvl w:ilvl="7" w:tplc="E06AF0A4">
      <w:numFmt w:val="bullet"/>
      <w:lvlText w:val="•"/>
      <w:lvlJc w:val="left"/>
      <w:pPr>
        <w:ind w:left="7749" w:hanging="281"/>
      </w:pPr>
      <w:rPr>
        <w:rFonts w:hint="default"/>
        <w:lang w:val="ru-RU" w:eastAsia="en-US" w:bidi="ar-SA"/>
      </w:rPr>
    </w:lvl>
    <w:lvl w:ilvl="8" w:tplc="866EB6B6">
      <w:numFmt w:val="bullet"/>
      <w:lvlText w:val="•"/>
      <w:lvlJc w:val="left"/>
      <w:pPr>
        <w:ind w:left="8756" w:hanging="281"/>
      </w:pPr>
      <w:rPr>
        <w:rFonts w:hint="default"/>
        <w:lang w:val="ru-RU" w:eastAsia="en-US" w:bidi="ar-SA"/>
      </w:rPr>
    </w:lvl>
  </w:abstractNum>
  <w:abstractNum w:abstractNumId="10">
    <w:nsid w:val="0B9F0AB3"/>
    <w:multiLevelType w:val="hybridMultilevel"/>
    <w:tmpl w:val="206AE2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CB06D6"/>
    <w:multiLevelType w:val="hybridMultilevel"/>
    <w:tmpl w:val="36F01B2C"/>
    <w:lvl w:ilvl="0" w:tplc="C5CA9446">
      <w:start w:val="1"/>
      <w:numFmt w:val="decimal"/>
      <w:lvlText w:val="%1."/>
      <w:lvlJc w:val="left"/>
      <w:pPr>
        <w:ind w:left="916" w:hanging="213"/>
        <w:jc w:val="left"/>
      </w:pPr>
      <w:rPr>
        <w:rFonts w:ascii="Times New Roman" w:eastAsia="Times New Roman" w:hAnsi="Times New Roman" w:cs="Times New Roman" w:hint="default"/>
        <w:b/>
        <w:bCs/>
        <w:i/>
        <w:iCs/>
        <w:spacing w:val="-1"/>
        <w:w w:val="100"/>
        <w:sz w:val="24"/>
        <w:szCs w:val="24"/>
        <w:lang w:val="ru-RU" w:eastAsia="en-US" w:bidi="ar-SA"/>
      </w:rPr>
    </w:lvl>
    <w:lvl w:ilvl="1" w:tplc="07FEE9F4">
      <w:numFmt w:val="bullet"/>
      <w:lvlText w:val="•"/>
      <w:lvlJc w:val="left"/>
      <w:pPr>
        <w:ind w:left="1905" w:hanging="213"/>
      </w:pPr>
      <w:rPr>
        <w:rFonts w:hint="default"/>
        <w:lang w:val="ru-RU" w:eastAsia="en-US" w:bidi="ar-SA"/>
      </w:rPr>
    </w:lvl>
    <w:lvl w:ilvl="2" w:tplc="D376E5FA">
      <w:numFmt w:val="bullet"/>
      <w:lvlText w:val="•"/>
      <w:lvlJc w:val="left"/>
      <w:pPr>
        <w:ind w:left="2890" w:hanging="213"/>
      </w:pPr>
      <w:rPr>
        <w:rFonts w:hint="default"/>
        <w:lang w:val="ru-RU" w:eastAsia="en-US" w:bidi="ar-SA"/>
      </w:rPr>
    </w:lvl>
    <w:lvl w:ilvl="3" w:tplc="3FB2FD18">
      <w:numFmt w:val="bullet"/>
      <w:lvlText w:val="•"/>
      <w:lvlJc w:val="left"/>
      <w:pPr>
        <w:ind w:left="3875" w:hanging="213"/>
      </w:pPr>
      <w:rPr>
        <w:rFonts w:hint="default"/>
        <w:lang w:val="ru-RU" w:eastAsia="en-US" w:bidi="ar-SA"/>
      </w:rPr>
    </w:lvl>
    <w:lvl w:ilvl="4" w:tplc="375AC098">
      <w:numFmt w:val="bullet"/>
      <w:lvlText w:val="•"/>
      <w:lvlJc w:val="left"/>
      <w:pPr>
        <w:ind w:left="4860" w:hanging="213"/>
      </w:pPr>
      <w:rPr>
        <w:rFonts w:hint="default"/>
        <w:lang w:val="ru-RU" w:eastAsia="en-US" w:bidi="ar-SA"/>
      </w:rPr>
    </w:lvl>
    <w:lvl w:ilvl="5" w:tplc="3D484ED0">
      <w:numFmt w:val="bullet"/>
      <w:lvlText w:val="•"/>
      <w:lvlJc w:val="left"/>
      <w:pPr>
        <w:ind w:left="5845" w:hanging="213"/>
      </w:pPr>
      <w:rPr>
        <w:rFonts w:hint="default"/>
        <w:lang w:val="ru-RU" w:eastAsia="en-US" w:bidi="ar-SA"/>
      </w:rPr>
    </w:lvl>
    <w:lvl w:ilvl="6" w:tplc="F63C0C52">
      <w:numFmt w:val="bullet"/>
      <w:lvlText w:val="•"/>
      <w:lvlJc w:val="left"/>
      <w:pPr>
        <w:ind w:left="6830" w:hanging="213"/>
      </w:pPr>
      <w:rPr>
        <w:rFonts w:hint="default"/>
        <w:lang w:val="ru-RU" w:eastAsia="en-US" w:bidi="ar-SA"/>
      </w:rPr>
    </w:lvl>
    <w:lvl w:ilvl="7" w:tplc="EE18D346">
      <w:numFmt w:val="bullet"/>
      <w:lvlText w:val="•"/>
      <w:lvlJc w:val="left"/>
      <w:pPr>
        <w:ind w:left="7815" w:hanging="213"/>
      </w:pPr>
      <w:rPr>
        <w:rFonts w:hint="default"/>
        <w:lang w:val="ru-RU" w:eastAsia="en-US" w:bidi="ar-SA"/>
      </w:rPr>
    </w:lvl>
    <w:lvl w:ilvl="8" w:tplc="C142B408">
      <w:numFmt w:val="bullet"/>
      <w:lvlText w:val="•"/>
      <w:lvlJc w:val="left"/>
      <w:pPr>
        <w:ind w:left="8800" w:hanging="213"/>
      </w:pPr>
      <w:rPr>
        <w:rFonts w:hint="default"/>
        <w:lang w:val="ru-RU" w:eastAsia="en-US" w:bidi="ar-SA"/>
      </w:rPr>
    </w:lvl>
  </w:abstractNum>
  <w:abstractNum w:abstractNumId="12">
    <w:nsid w:val="0CF95775"/>
    <w:multiLevelType w:val="hybridMultilevel"/>
    <w:tmpl w:val="E33E66F8"/>
    <w:lvl w:ilvl="0" w:tplc="A1B2950E">
      <w:numFmt w:val="bullet"/>
      <w:lvlText w:val="-"/>
      <w:lvlJc w:val="left"/>
      <w:pPr>
        <w:ind w:left="986" w:hanging="360"/>
      </w:pPr>
      <w:rPr>
        <w:rFonts w:hint="default"/>
        <w:w w:val="97"/>
        <w:lang w:val="ru-RU" w:eastAsia="en-US" w:bidi="ar-SA"/>
      </w:rPr>
    </w:lvl>
    <w:lvl w:ilvl="1" w:tplc="A246E1B0">
      <w:numFmt w:val="bullet"/>
      <w:lvlText w:val=""/>
      <w:lvlJc w:val="left"/>
      <w:pPr>
        <w:ind w:left="1397" w:hanging="360"/>
      </w:pPr>
      <w:rPr>
        <w:rFonts w:ascii="Wingdings" w:eastAsia="Wingdings" w:hAnsi="Wingdings" w:cs="Wingdings" w:hint="default"/>
        <w:w w:val="100"/>
        <w:sz w:val="28"/>
        <w:szCs w:val="28"/>
        <w:lang w:val="ru-RU" w:eastAsia="en-US" w:bidi="ar-SA"/>
      </w:rPr>
    </w:lvl>
    <w:lvl w:ilvl="2" w:tplc="A878B7D8">
      <w:numFmt w:val="bullet"/>
      <w:lvlText w:val="•"/>
      <w:lvlJc w:val="left"/>
      <w:pPr>
        <w:ind w:left="1400" w:hanging="360"/>
      </w:pPr>
      <w:rPr>
        <w:rFonts w:hint="default"/>
        <w:lang w:val="ru-RU" w:eastAsia="en-US" w:bidi="ar-SA"/>
      </w:rPr>
    </w:lvl>
    <w:lvl w:ilvl="3" w:tplc="83E8F8E6">
      <w:numFmt w:val="bullet"/>
      <w:lvlText w:val="•"/>
      <w:lvlJc w:val="left"/>
      <w:pPr>
        <w:ind w:left="2120" w:hanging="360"/>
      </w:pPr>
      <w:rPr>
        <w:rFonts w:hint="default"/>
        <w:lang w:val="ru-RU" w:eastAsia="en-US" w:bidi="ar-SA"/>
      </w:rPr>
    </w:lvl>
    <w:lvl w:ilvl="4" w:tplc="1B08850E">
      <w:numFmt w:val="bullet"/>
      <w:lvlText w:val="•"/>
      <w:lvlJc w:val="left"/>
      <w:pPr>
        <w:ind w:left="3312" w:hanging="360"/>
      </w:pPr>
      <w:rPr>
        <w:rFonts w:hint="default"/>
        <w:lang w:val="ru-RU" w:eastAsia="en-US" w:bidi="ar-SA"/>
      </w:rPr>
    </w:lvl>
    <w:lvl w:ilvl="5" w:tplc="CC8234E4">
      <w:numFmt w:val="bullet"/>
      <w:lvlText w:val="•"/>
      <w:lvlJc w:val="left"/>
      <w:pPr>
        <w:ind w:left="4504" w:hanging="360"/>
      </w:pPr>
      <w:rPr>
        <w:rFonts w:hint="default"/>
        <w:lang w:val="ru-RU" w:eastAsia="en-US" w:bidi="ar-SA"/>
      </w:rPr>
    </w:lvl>
    <w:lvl w:ilvl="6" w:tplc="851E35F2">
      <w:numFmt w:val="bullet"/>
      <w:lvlText w:val="•"/>
      <w:lvlJc w:val="left"/>
      <w:pPr>
        <w:ind w:left="5696" w:hanging="360"/>
      </w:pPr>
      <w:rPr>
        <w:rFonts w:hint="default"/>
        <w:lang w:val="ru-RU" w:eastAsia="en-US" w:bidi="ar-SA"/>
      </w:rPr>
    </w:lvl>
    <w:lvl w:ilvl="7" w:tplc="EB7A30FE">
      <w:numFmt w:val="bullet"/>
      <w:lvlText w:val="•"/>
      <w:lvlJc w:val="left"/>
      <w:pPr>
        <w:ind w:left="6888" w:hanging="360"/>
      </w:pPr>
      <w:rPr>
        <w:rFonts w:hint="default"/>
        <w:lang w:val="ru-RU" w:eastAsia="en-US" w:bidi="ar-SA"/>
      </w:rPr>
    </w:lvl>
    <w:lvl w:ilvl="8" w:tplc="03C62AE8">
      <w:numFmt w:val="bullet"/>
      <w:lvlText w:val="•"/>
      <w:lvlJc w:val="left"/>
      <w:pPr>
        <w:ind w:left="8080" w:hanging="360"/>
      </w:pPr>
      <w:rPr>
        <w:rFonts w:hint="default"/>
        <w:lang w:val="ru-RU" w:eastAsia="en-US" w:bidi="ar-SA"/>
      </w:rPr>
    </w:lvl>
  </w:abstractNum>
  <w:abstractNum w:abstractNumId="13">
    <w:nsid w:val="0E4E6D05"/>
    <w:multiLevelType w:val="hybridMultilevel"/>
    <w:tmpl w:val="4E6CE4AA"/>
    <w:lvl w:ilvl="0" w:tplc="D660B634">
      <w:numFmt w:val="bullet"/>
      <w:lvlText w:val=""/>
      <w:lvlJc w:val="left"/>
      <w:pPr>
        <w:ind w:left="371" w:hanging="224"/>
      </w:pPr>
      <w:rPr>
        <w:rFonts w:ascii="Symbol" w:eastAsia="Symbol" w:hAnsi="Symbol" w:cs="Symbol" w:hint="default"/>
        <w:w w:val="100"/>
        <w:sz w:val="28"/>
        <w:szCs w:val="28"/>
        <w:lang w:val="ru-RU" w:eastAsia="en-US" w:bidi="ar-SA"/>
      </w:rPr>
    </w:lvl>
    <w:lvl w:ilvl="1" w:tplc="75F6E12A">
      <w:numFmt w:val="bullet"/>
      <w:lvlText w:val="•"/>
      <w:lvlJc w:val="left"/>
      <w:pPr>
        <w:ind w:left="1069" w:hanging="224"/>
      </w:pPr>
      <w:rPr>
        <w:rFonts w:hint="default"/>
        <w:lang w:val="ru-RU" w:eastAsia="en-US" w:bidi="ar-SA"/>
      </w:rPr>
    </w:lvl>
    <w:lvl w:ilvl="2" w:tplc="93549200">
      <w:numFmt w:val="bullet"/>
      <w:lvlText w:val="•"/>
      <w:lvlJc w:val="left"/>
      <w:pPr>
        <w:ind w:left="1759" w:hanging="224"/>
      </w:pPr>
      <w:rPr>
        <w:rFonts w:hint="default"/>
        <w:lang w:val="ru-RU" w:eastAsia="en-US" w:bidi="ar-SA"/>
      </w:rPr>
    </w:lvl>
    <w:lvl w:ilvl="3" w:tplc="A4F834F8">
      <w:numFmt w:val="bullet"/>
      <w:lvlText w:val="•"/>
      <w:lvlJc w:val="left"/>
      <w:pPr>
        <w:ind w:left="2448" w:hanging="224"/>
      </w:pPr>
      <w:rPr>
        <w:rFonts w:hint="default"/>
        <w:lang w:val="ru-RU" w:eastAsia="en-US" w:bidi="ar-SA"/>
      </w:rPr>
    </w:lvl>
    <w:lvl w:ilvl="4" w:tplc="7A4AF8A4">
      <w:numFmt w:val="bullet"/>
      <w:lvlText w:val="•"/>
      <w:lvlJc w:val="left"/>
      <w:pPr>
        <w:ind w:left="3138" w:hanging="224"/>
      </w:pPr>
      <w:rPr>
        <w:rFonts w:hint="default"/>
        <w:lang w:val="ru-RU" w:eastAsia="en-US" w:bidi="ar-SA"/>
      </w:rPr>
    </w:lvl>
    <w:lvl w:ilvl="5" w:tplc="4F56E904">
      <w:numFmt w:val="bullet"/>
      <w:lvlText w:val="•"/>
      <w:lvlJc w:val="left"/>
      <w:pPr>
        <w:ind w:left="3828" w:hanging="224"/>
      </w:pPr>
      <w:rPr>
        <w:rFonts w:hint="default"/>
        <w:lang w:val="ru-RU" w:eastAsia="en-US" w:bidi="ar-SA"/>
      </w:rPr>
    </w:lvl>
    <w:lvl w:ilvl="6" w:tplc="D62C003C">
      <w:numFmt w:val="bullet"/>
      <w:lvlText w:val="•"/>
      <w:lvlJc w:val="left"/>
      <w:pPr>
        <w:ind w:left="4517" w:hanging="224"/>
      </w:pPr>
      <w:rPr>
        <w:rFonts w:hint="default"/>
        <w:lang w:val="ru-RU" w:eastAsia="en-US" w:bidi="ar-SA"/>
      </w:rPr>
    </w:lvl>
    <w:lvl w:ilvl="7" w:tplc="725A5CEA">
      <w:numFmt w:val="bullet"/>
      <w:lvlText w:val="•"/>
      <w:lvlJc w:val="left"/>
      <w:pPr>
        <w:ind w:left="5207" w:hanging="224"/>
      </w:pPr>
      <w:rPr>
        <w:rFonts w:hint="default"/>
        <w:lang w:val="ru-RU" w:eastAsia="en-US" w:bidi="ar-SA"/>
      </w:rPr>
    </w:lvl>
    <w:lvl w:ilvl="8" w:tplc="04BAC07A">
      <w:numFmt w:val="bullet"/>
      <w:lvlText w:val="•"/>
      <w:lvlJc w:val="left"/>
      <w:pPr>
        <w:ind w:left="5896" w:hanging="224"/>
      </w:pPr>
      <w:rPr>
        <w:rFonts w:hint="default"/>
        <w:lang w:val="ru-RU" w:eastAsia="en-US" w:bidi="ar-SA"/>
      </w:rPr>
    </w:lvl>
  </w:abstractNum>
  <w:abstractNum w:abstractNumId="14">
    <w:nsid w:val="0E61408C"/>
    <w:multiLevelType w:val="hybridMultilevel"/>
    <w:tmpl w:val="382696F8"/>
    <w:lvl w:ilvl="0" w:tplc="4754E2CA">
      <w:numFmt w:val="bullet"/>
      <w:lvlText w:val="•"/>
      <w:lvlJc w:val="left"/>
      <w:pPr>
        <w:ind w:left="720" w:hanging="360"/>
      </w:pPr>
      <w:rPr>
        <w:rFonts w:hint="default"/>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D116A1"/>
    <w:multiLevelType w:val="hybridMultilevel"/>
    <w:tmpl w:val="925C7D92"/>
    <w:lvl w:ilvl="0" w:tplc="B562DEC0">
      <w:start w:val="1"/>
      <w:numFmt w:val="decimal"/>
      <w:lvlText w:val="%1."/>
      <w:lvlJc w:val="left"/>
      <w:pPr>
        <w:ind w:left="703" w:hanging="281"/>
        <w:jc w:val="right"/>
      </w:pPr>
      <w:rPr>
        <w:rFonts w:ascii="Times New Roman" w:eastAsia="Times New Roman" w:hAnsi="Times New Roman" w:cs="Times New Roman" w:hint="default"/>
        <w:w w:val="100"/>
        <w:sz w:val="24"/>
        <w:szCs w:val="24"/>
        <w:lang w:val="ru-RU" w:eastAsia="en-US" w:bidi="ar-SA"/>
      </w:rPr>
    </w:lvl>
    <w:lvl w:ilvl="1" w:tplc="F56607F6">
      <w:numFmt w:val="bullet"/>
      <w:lvlText w:val="•"/>
      <w:lvlJc w:val="left"/>
      <w:pPr>
        <w:ind w:left="1707" w:hanging="281"/>
      </w:pPr>
      <w:rPr>
        <w:rFonts w:hint="default"/>
        <w:lang w:val="ru-RU" w:eastAsia="en-US" w:bidi="ar-SA"/>
      </w:rPr>
    </w:lvl>
    <w:lvl w:ilvl="2" w:tplc="D506F300">
      <w:numFmt w:val="bullet"/>
      <w:lvlText w:val="•"/>
      <w:lvlJc w:val="left"/>
      <w:pPr>
        <w:ind w:left="2714" w:hanging="281"/>
      </w:pPr>
      <w:rPr>
        <w:rFonts w:hint="default"/>
        <w:lang w:val="ru-RU" w:eastAsia="en-US" w:bidi="ar-SA"/>
      </w:rPr>
    </w:lvl>
    <w:lvl w:ilvl="3" w:tplc="E3D8888C">
      <w:numFmt w:val="bullet"/>
      <w:lvlText w:val="•"/>
      <w:lvlJc w:val="left"/>
      <w:pPr>
        <w:ind w:left="3721" w:hanging="281"/>
      </w:pPr>
      <w:rPr>
        <w:rFonts w:hint="default"/>
        <w:lang w:val="ru-RU" w:eastAsia="en-US" w:bidi="ar-SA"/>
      </w:rPr>
    </w:lvl>
    <w:lvl w:ilvl="4" w:tplc="E4B2231C">
      <w:numFmt w:val="bullet"/>
      <w:lvlText w:val="•"/>
      <w:lvlJc w:val="left"/>
      <w:pPr>
        <w:ind w:left="4728" w:hanging="281"/>
      </w:pPr>
      <w:rPr>
        <w:rFonts w:hint="default"/>
        <w:lang w:val="ru-RU" w:eastAsia="en-US" w:bidi="ar-SA"/>
      </w:rPr>
    </w:lvl>
    <w:lvl w:ilvl="5" w:tplc="75BADEC6">
      <w:numFmt w:val="bullet"/>
      <w:lvlText w:val="•"/>
      <w:lvlJc w:val="left"/>
      <w:pPr>
        <w:ind w:left="5735" w:hanging="281"/>
      </w:pPr>
      <w:rPr>
        <w:rFonts w:hint="default"/>
        <w:lang w:val="ru-RU" w:eastAsia="en-US" w:bidi="ar-SA"/>
      </w:rPr>
    </w:lvl>
    <w:lvl w:ilvl="6" w:tplc="04D2599C">
      <w:numFmt w:val="bullet"/>
      <w:lvlText w:val="•"/>
      <w:lvlJc w:val="left"/>
      <w:pPr>
        <w:ind w:left="6742" w:hanging="281"/>
      </w:pPr>
      <w:rPr>
        <w:rFonts w:hint="default"/>
        <w:lang w:val="ru-RU" w:eastAsia="en-US" w:bidi="ar-SA"/>
      </w:rPr>
    </w:lvl>
    <w:lvl w:ilvl="7" w:tplc="4F54BC18">
      <w:numFmt w:val="bullet"/>
      <w:lvlText w:val="•"/>
      <w:lvlJc w:val="left"/>
      <w:pPr>
        <w:ind w:left="7749" w:hanging="281"/>
      </w:pPr>
      <w:rPr>
        <w:rFonts w:hint="default"/>
        <w:lang w:val="ru-RU" w:eastAsia="en-US" w:bidi="ar-SA"/>
      </w:rPr>
    </w:lvl>
    <w:lvl w:ilvl="8" w:tplc="8310A326">
      <w:numFmt w:val="bullet"/>
      <w:lvlText w:val="•"/>
      <w:lvlJc w:val="left"/>
      <w:pPr>
        <w:ind w:left="8756" w:hanging="281"/>
      </w:pPr>
      <w:rPr>
        <w:rFonts w:hint="default"/>
        <w:lang w:val="ru-RU" w:eastAsia="en-US" w:bidi="ar-SA"/>
      </w:rPr>
    </w:lvl>
  </w:abstractNum>
  <w:abstractNum w:abstractNumId="16">
    <w:nsid w:val="0F113A2E"/>
    <w:multiLevelType w:val="multilevel"/>
    <w:tmpl w:val="9D64A976"/>
    <w:lvl w:ilvl="0">
      <w:start w:val="1"/>
      <w:numFmt w:val="decimal"/>
      <w:lvlText w:val="%1"/>
      <w:lvlJc w:val="left"/>
      <w:pPr>
        <w:ind w:left="1975" w:hanging="493"/>
        <w:jc w:val="left"/>
      </w:pPr>
      <w:rPr>
        <w:rFonts w:hint="default"/>
        <w:lang w:val="ru-RU" w:eastAsia="en-US" w:bidi="ar-SA"/>
      </w:rPr>
    </w:lvl>
    <w:lvl w:ilvl="1">
      <w:start w:val="1"/>
      <w:numFmt w:val="decimal"/>
      <w:lvlText w:val="%1.%2."/>
      <w:lvlJc w:val="left"/>
      <w:pPr>
        <w:ind w:left="1975" w:hanging="493"/>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796" w:hanging="493"/>
      </w:pPr>
      <w:rPr>
        <w:rFonts w:hint="default"/>
        <w:lang w:val="ru-RU" w:eastAsia="en-US" w:bidi="ar-SA"/>
      </w:rPr>
    </w:lvl>
    <w:lvl w:ilvl="3">
      <w:numFmt w:val="bullet"/>
      <w:lvlText w:val="•"/>
      <w:lvlJc w:val="left"/>
      <w:pPr>
        <w:ind w:left="4705" w:hanging="493"/>
      </w:pPr>
      <w:rPr>
        <w:rFonts w:hint="default"/>
        <w:lang w:val="ru-RU" w:eastAsia="en-US" w:bidi="ar-SA"/>
      </w:rPr>
    </w:lvl>
    <w:lvl w:ilvl="4">
      <w:numFmt w:val="bullet"/>
      <w:lvlText w:val="•"/>
      <w:lvlJc w:val="left"/>
      <w:pPr>
        <w:ind w:left="5613" w:hanging="493"/>
      </w:pPr>
      <w:rPr>
        <w:rFonts w:hint="default"/>
        <w:lang w:val="ru-RU" w:eastAsia="en-US" w:bidi="ar-SA"/>
      </w:rPr>
    </w:lvl>
    <w:lvl w:ilvl="5">
      <w:numFmt w:val="bullet"/>
      <w:lvlText w:val="•"/>
      <w:lvlJc w:val="left"/>
      <w:pPr>
        <w:ind w:left="6522" w:hanging="493"/>
      </w:pPr>
      <w:rPr>
        <w:rFonts w:hint="default"/>
        <w:lang w:val="ru-RU" w:eastAsia="en-US" w:bidi="ar-SA"/>
      </w:rPr>
    </w:lvl>
    <w:lvl w:ilvl="6">
      <w:numFmt w:val="bullet"/>
      <w:lvlText w:val="•"/>
      <w:lvlJc w:val="left"/>
      <w:pPr>
        <w:ind w:left="7430" w:hanging="493"/>
      </w:pPr>
      <w:rPr>
        <w:rFonts w:hint="default"/>
        <w:lang w:val="ru-RU" w:eastAsia="en-US" w:bidi="ar-SA"/>
      </w:rPr>
    </w:lvl>
    <w:lvl w:ilvl="7">
      <w:numFmt w:val="bullet"/>
      <w:lvlText w:val="•"/>
      <w:lvlJc w:val="left"/>
      <w:pPr>
        <w:ind w:left="8338" w:hanging="493"/>
      </w:pPr>
      <w:rPr>
        <w:rFonts w:hint="default"/>
        <w:lang w:val="ru-RU" w:eastAsia="en-US" w:bidi="ar-SA"/>
      </w:rPr>
    </w:lvl>
    <w:lvl w:ilvl="8">
      <w:numFmt w:val="bullet"/>
      <w:lvlText w:val="•"/>
      <w:lvlJc w:val="left"/>
      <w:pPr>
        <w:ind w:left="9247" w:hanging="493"/>
      </w:pPr>
      <w:rPr>
        <w:rFonts w:hint="default"/>
        <w:lang w:val="ru-RU" w:eastAsia="en-US" w:bidi="ar-SA"/>
      </w:rPr>
    </w:lvl>
  </w:abstractNum>
  <w:abstractNum w:abstractNumId="17">
    <w:nsid w:val="0F6E2A26"/>
    <w:multiLevelType w:val="multilevel"/>
    <w:tmpl w:val="9E245950"/>
    <w:lvl w:ilvl="0">
      <w:start w:val="2"/>
      <w:numFmt w:val="decimal"/>
      <w:lvlText w:val="%1"/>
      <w:lvlJc w:val="left"/>
      <w:pPr>
        <w:ind w:left="703" w:hanging="492"/>
      </w:pPr>
      <w:rPr>
        <w:rFonts w:hint="default"/>
      </w:rPr>
    </w:lvl>
    <w:lvl w:ilvl="1">
      <w:start w:val="2"/>
      <w:numFmt w:val="decimal"/>
      <w:lvlText w:val="%2.3"/>
      <w:lvlJc w:val="left"/>
      <w:pPr>
        <w:ind w:left="703" w:hanging="492"/>
      </w:pPr>
      <w:rPr>
        <w:rFonts w:hint="default"/>
        <w:b/>
        <w:bCs/>
        <w:spacing w:val="-1"/>
        <w:w w:val="100"/>
        <w:sz w:val="24"/>
        <w:szCs w:val="28"/>
      </w:rPr>
    </w:lvl>
    <w:lvl w:ilvl="2">
      <w:start w:val="2"/>
      <w:numFmt w:val="decimal"/>
      <w:lvlText w:val="%3.3.3"/>
      <w:lvlJc w:val="left"/>
      <w:pPr>
        <w:ind w:left="703" w:hanging="632"/>
      </w:pPr>
      <w:rPr>
        <w:rFonts w:hint="default"/>
        <w:b/>
        <w:bCs/>
        <w:spacing w:val="-3"/>
        <w:w w:val="100"/>
        <w:sz w:val="24"/>
        <w:szCs w:val="24"/>
      </w:rPr>
    </w:lvl>
    <w:lvl w:ilvl="3">
      <w:start w:val="1"/>
      <w:numFmt w:val="decimal"/>
      <w:lvlText w:val="%4."/>
      <w:lvlJc w:val="left"/>
      <w:pPr>
        <w:ind w:left="1267" w:hanging="281"/>
      </w:pPr>
      <w:rPr>
        <w:rFonts w:ascii="Times New Roman" w:eastAsia="Times New Roman" w:hAnsi="Times New Roman" w:cs="Times New Roman" w:hint="default"/>
        <w:w w:val="100"/>
        <w:sz w:val="28"/>
        <w:szCs w:val="28"/>
      </w:rPr>
    </w:lvl>
    <w:lvl w:ilvl="4">
      <w:numFmt w:val="bullet"/>
      <w:lvlText w:val="•"/>
      <w:lvlJc w:val="left"/>
      <w:pPr>
        <w:ind w:left="5182" w:hanging="281"/>
      </w:pPr>
      <w:rPr>
        <w:rFonts w:hint="default"/>
      </w:rPr>
    </w:lvl>
    <w:lvl w:ilvl="5">
      <w:numFmt w:val="bullet"/>
      <w:lvlText w:val="•"/>
      <w:lvlJc w:val="left"/>
      <w:pPr>
        <w:ind w:left="6114" w:hanging="281"/>
      </w:pPr>
      <w:rPr>
        <w:rFonts w:hint="default"/>
      </w:rPr>
    </w:lvl>
    <w:lvl w:ilvl="6">
      <w:numFmt w:val="bullet"/>
      <w:lvlText w:val="•"/>
      <w:lvlJc w:val="left"/>
      <w:pPr>
        <w:ind w:left="7045" w:hanging="281"/>
      </w:pPr>
      <w:rPr>
        <w:rFonts w:hint="default"/>
      </w:rPr>
    </w:lvl>
    <w:lvl w:ilvl="7">
      <w:numFmt w:val="bullet"/>
      <w:lvlText w:val="•"/>
      <w:lvlJc w:val="left"/>
      <w:pPr>
        <w:ind w:left="7977" w:hanging="281"/>
      </w:pPr>
      <w:rPr>
        <w:rFonts w:hint="default"/>
      </w:rPr>
    </w:lvl>
    <w:lvl w:ilvl="8">
      <w:numFmt w:val="bullet"/>
      <w:lvlText w:val="•"/>
      <w:lvlJc w:val="left"/>
      <w:pPr>
        <w:ind w:left="8908" w:hanging="281"/>
      </w:pPr>
      <w:rPr>
        <w:rFonts w:hint="default"/>
      </w:rPr>
    </w:lvl>
  </w:abstractNum>
  <w:abstractNum w:abstractNumId="18">
    <w:nsid w:val="104E35E3"/>
    <w:multiLevelType w:val="hybridMultilevel"/>
    <w:tmpl w:val="EEBE7FD2"/>
    <w:lvl w:ilvl="0" w:tplc="2988CD1C">
      <w:numFmt w:val="bullet"/>
      <w:lvlText w:val=""/>
      <w:lvlJc w:val="left"/>
      <w:pPr>
        <w:ind w:left="869" w:hanging="428"/>
      </w:pPr>
      <w:rPr>
        <w:rFonts w:ascii="Symbol" w:eastAsia="Symbol" w:hAnsi="Symbol" w:cs="Symbol" w:hint="default"/>
        <w:w w:val="100"/>
        <w:sz w:val="28"/>
        <w:szCs w:val="28"/>
        <w:lang w:val="ru-RU" w:eastAsia="en-US" w:bidi="ar-SA"/>
      </w:rPr>
    </w:lvl>
    <w:lvl w:ilvl="1" w:tplc="373A3F0A">
      <w:numFmt w:val="bullet"/>
      <w:lvlText w:val="•"/>
      <w:lvlJc w:val="left"/>
      <w:pPr>
        <w:ind w:left="1220" w:hanging="428"/>
      </w:pPr>
      <w:rPr>
        <w:rFonts w:hint="default"/>
        <w:lang w:val="ru-RU" w:eastAsia="en-US" w:bidi="ar-SA"/>
      </w:rPr>
    </w:lvl>
    <w:lvl w:ilvl="2" w:tplc="DBB8D0BC">
      <w:numFmt w:val="bullet"/>
      <w:lvlText w:val="•"/>
      <w:lvlJc w:val="left"/>
      <w:pPr>
        <w:ind w:left="1935" w:hanging="428"/>
      </w:pPr>
      <w:rPr>
        <w:rFonts w:hint="default"/>
        <w:lang w:val="ru-RU" w:eastAsia="en-US" w:bidi="ar-SA"/>
      </w:rPr>
    </w:lvl>
    <w:lvl w:ilvl="3" w:tplc="75B6570A">
      <w:numFmt w:val="bullet"/>
      <w:lvlText w:val="•"/>
      <w:lvlJc w:val="left"/>
      <w:pPr>
        <w:ind w:left="2651" w:hanging="428"/>
      </w:pPr>
      <w:rPr>
        <w:rFonts w:hint="default"/>
        <w:lang w:val="ru-RU" w:eastAsia="en-US" w:bidi="ar-SA"/>
      </w:rPr>
    </w:lvl>
    <w:lvl w:ilvl="4" w:tplc="A2480AFE">
      <w:numFmt w:val="bullet"/>
      <w:lvlText w:val="•"/>
      <w:lvlJc w:val="left"/>
      <w:pPr>
        <w:ind w:left="3366" w:hanging="428"/>
      </w:pPr>
      <w:rPr>
        <w:rFonts w:hint="default"/>
        <w:lang w:val="ru-RU" w:eastAsia="en-US" w:bidi="ar-SA"/>
      </w:rPr>
    </w:lvl>
    <w:lvl w:ilvl="5" w:tplc="017EA7D0">
      <w:numFmt w:val="bullet"/>
      <w:lvlText w:val="•"/>
      <w:lvlJc w:val="left"/>
      <w:pPr>
        <w:ind w:left="4082" w:hanging="428"/>
      </w:pPr>
      <w:rPr>
        <w:rFonts w:hint="default"/>
        <w:lang w:val="ru-RU" w:eastAsia="en-US" w:bidi="ar-SA"/>
      </w:rPr>
    </w:lvl>
    <w:lvl w:ilvl="6" w:tplc="51187236">
      <w:numFmt w:val="bullet"/>
      <w:lvlText w:val="•"/>
      <w:lvlJc w:val="left"/>
      <w:pPr>
        <w:ind w:left="4797" w:hanging="428"/>
      </w:pPr>
      <w:rPr>
        <w:rFonts w:hint="default"/>
        <w:lang w:val="ru-RU" w:eastAsia="en-US" w:bidi="ar-SA"/>
      </w:rPr>
    </w:lvl>
    <w:lvl w:ilvl="7" w:tplc="ECBA5B10">
      <w:numFmt w:val="bullet"/>
      <w:lvlText w:val="•"/>
      <w:lvlJc w:val="left"/>
      <w:pPr>
        <w:ind w:left="5513" w:hanging="428"/>
      </w:pPr>
      <w:rPr>
        <w:rFonts w:hint="default"/>
        <w:lang w:val="ru-RU" w:eastAsia="en-US" w:bidi="ar-SA"/>
      </w:rPr>
    </w:lvl>
    <w:lvl w:ilvl="8" w:tplc="F914F72A">
      <w:numFmt w:val="bullet"/>
      <w:lvlText w:val="•"/>
      <w:lvlJc w:val="left"/>
      <w:pPr>
        <w:ind w:left="6228" w:hanging="428"/>
      </w:pPr>
      <w:rPr>
        <w:rFonts w:hint="default"/>
        <w:lang w:val="ru-RU" w:eastAsia="en-US" w:bidi="ar-SA"/>
      </w:rPr>
    </w:lvl>
  </w:abstractNum>
  <w:abstractNum w:abstractNumId="19">
    <w:nsid w:val="10A13343"/>
    <w:multiLevelType w:val="hybridMultilevel"/>
    <w:tmpl w:val="B17ECC1E"/>
    <w:lvl w:ilvl="0" w:tplc="266C6FCC">
      <w:numFmt w:val="bullet"/>
      <w:lvlText w:val=""/>
      <w:lvlJc w:val="left"/>
      <w:pPr>
        <w:ind w:left="703" w:hanging="720"/>
      </w:pPr>
      <w:rPr>
        <w:rFonts w:hint="default"/>
        <w:w w:val="100"/>
        <w:lang w:val="ru-RU" w:eastAsia="en-US" w:bidi="ar-SA"/>
      </w:rPr>
    </w:lvl>
    <w:lvl w:ilvl="1" w:tplc="3F425912">
      <w:numFmt w:val="bullet"/>
      <w:lvlText w:val="•"/>
      <w:lvlJc w:val="left"/>
      <w:pPr>
        <w:ind w:left="1707" w:hanging="720"/>
      </w:pPr>
      <w:rPr>
        <w:rFonts w:hint="default"/>
        <w:lang w:val="ru-RU" w:eastAsia="en-US" w:bidi="ar-SA"/>
      </w:rPr>
    </w:lvl>
    <w:lvl w:ilvl="2" w:tplc="7B1691CE">
      <w:numFmt w:val="bullet"/>
      <w:lvlText w:val="•"/>
      <w:lvlJc w:val="left"/>
      <w:pPr>
        <w:ind w:left="2714" w:hanging="720"/>
      </w:pPr>
      <w:rPr>
        <w:rFonts w:hint="default"/>
        <w:lang w:val="ru-RU" w:eastAsia="en-US" w:bidi="ar-SA"/>
      </w:rPr>
    </w:lvl>
    <w:lvl w:ilvl="3" w:tplc="209C713C">
      <w:numFmt w:val="bullet"/>
      <w:lvlText w:val="•"/>
      <w:lvlJc w:val="left"/>
      <w:pPr>
        <w:ind w:left="3721" w:hanging="720"/>
      </w:pPr>
      <w:rPr>
        <w:rFonts w:hint="default"/>
        <w:lang w:val="ru-RU" w:eastAsia="en-US" w:bidi="ar-SA"/>
      </w:rPr>
    </w:lvl>
    <w:lvl w:ilvl="4" w:tplc="9BEAE7FE">
      <w:numFmt w:val="bullet"/>
      <w:lvlText w:val="•"/>
      <w:lvlJc w:val="left"/>
      <w:pPr>
        <w:ind w:left="4728" w:hanging="720"/>
      </w:pPr>
      <w:rPr>
        <w:rFonts w:hint="default"/>
        <w:lang w:val="ru-RU" w:eastAsia="en-US" w:bidi="ar-SA"/>
      </w:rPr>
    </w:lvl>
    <w:lvl w:ilvl="5" w:tplc="8B8AC728">
      <w:numFmt w:val="bullet"/>
      <w:lvlText w:val="•"/>
      <w:lvlJc w:val="left"/>
      <w:pPr>
        <w:ind w:left="5735" w:hanging="720"/>
      </w:pPr>
      <w:rPr>
        <w:rFonts w:hint="default"/>
        <w:lang w:val="ru-RU" w:eastAsia="en-US" w:bidi="ar-SA"/>
      </w:rPr>
    </w:lvl>
    <w:lvl w:ilvl="6" w:tplc="FE76B37E">
      <w:numFmt w:val="bullet"/>
      <w:lvlText w:val="•"/>
      <w:lvlJc w:val="left"/>
      <w:pPr>
        <w:ind w:left="6742" w:hanging="720"/>
      </w:pPr>
      <w:rPr>
        <w:rFonts w:hint="default"/>
        <w:lang w:val="ru-RU" w:eastAsia="en-US" w:bidi="ar-SA"/>
      </w:rPr>
    </w:lvl>
    <w:lvl w:ilvl="7" w:tplc="60C00AE2">
      <w:numFmt w:val="bullet"/>
      <w:lvlText w:val="•"/>
      <w:lvlJc w:val="left"/>
      <w:pPr>
        <w:ind w:left="7749" w:hanging="720"/>
      </w:pPr>
      <w:rPr>
        <w:rFonts w:hint="default"/>
        <w:lang w:val="ru-RU" w:eastAsia="en-US" w:bidi="ar-SA"/>
      </w:rPr>
    </w:lvl>
    <w:lvl w:ilvl="8" w:tplc="ECD8B1C0">
      <w:numFmt w:val="bullet"/>
      <w:lvlText w:val="•"/>
      <w:lvlJc w:val="left"/>
      <w:pPr>
        <w:ind w:left="8756" w:hanging="720"/>
      </w:pPr>
      <w:rPr>
        <w:rFonts w:hint="default"/>
        <w:lang w:val="ru-RU" w:eastAsia="en-US" w:bidi="ar-SA"/>
      </w:rPr>
    </w:lvl>
  </w:abstractNum>
  <w:abstractNum w:abstractNumId="20">
    <w:nsid w:val="11E24DE3"/>
    <w:multiLevelType w:val="hybridMultilevel"/>
    <w:tmpl w:val="9EE89572"/>
    <w:lvl w:ilvl="0" w:tplc="E132C9B4">
      <w:numFmt w:val="bullet"/>
      <w:lvlText w:val=""/>
      <w:lvlJc w:val="left"/>
      <w:pPr>
        <w:ind w:left="513" w:hanging="224"/>
      </w:pPr>
      <w:rPr>
        <w:rFonts w:ascii="Symbol" w:eastAsia="Symbol" w:hAnsi="Symbol" w:cs="Symbol" w:hint="default"/>
        <w:w w:val="100"/>
        <w:sz w:val="28"/>
        <w:szCs w:val="28"/>
        <w:lang w:val="ru-RU" w:eastAsia="en-US" w:bidi="ar-SA"/>
      </w:rPr>
    </w:lvl>
    <w:lvl w:ilvl="1" w:tplc="8B6E921C">
      <w:numFmt w:val="bullet"/>
      <w:lvlText w:val="•"/>
      <w:lvlJc w:val="left"/>
      <w:pPr>
        <w:ind w:left="1195" w:hanging="224"/>
      </w:pPr>
      <w:rPr>
        <w:rFonts w:hint="default"/>
        <w:lang w:val="ru-RU" w:eastAsia="en-US" w:bidi="ar-SA"/>
      </w:rPr>
    </w:lvl>
    <w:lvl w:ilvl="2" w:tplc="E9783606">
      <w:numFmt w:val="bullet"/>
      <w:lvlText w:val="•"/>
      <w:lvlJc w:val="left"/>
      <w:pPr>
        <w:ind w:left="1871" w:hanging="224"/>
      </w:pPr>
      <w:rPr>
        <w:rFonts w:hint="default"/>
        <w:lang w:val="ru-RU" w:eastAsia="en-US" w:bidi="ar-SA"/>
      </w:rPr>
    </w:lvl>
    <w:lvl w:ilvl="3" w:tplc="F094EDBC">
      <w:numFmt w:val="bullet"/>
      <w:lvlText w:val="•"/>
      <w:lvlJc w:val="left"/>
      <w:pPr>
        <w:ind w:left="2546" w:hanging="224"/>
      </w:pPr>
      <w:rPr>
        <w:rFonts w:hint="default"/>
        <w:lang w:val="ru-RU" w:eastAsia="en-US" w:bidi="ar-SA"/>
      </w:rPr>
    </w:lvl>
    <w:lvl w:ilvl="4" w:tplc="E89E8448">
      <w:numFmt w:val="bullet"/>
      <w:lvlText w:val="•"/>
      <w:lvlJc w:val="left"/>
      <w:pPr>
        <w:ind w:left="3222" w:hanging="224"/>
      </w:pPr>
      <w:rPr>
        <w:rFonts w:hint="default"/>
        <w:lang w:val="ru-RU" w:eastAsia="en-US" w:bidi="ar-SA"/>
      </w:rPr>
    </w:lvl>
    <w:lvl w:ilvl="5" w:tplc="506CB4EE">
      <w:numFmt w:val="bullet"/>
      <w:lvlText w:val="•"/>
      <w:lvlJc w:val="left"/>
      <w:pPr>
        <w:ind w:left="3898" w:hanging="224"/>
      </w:pPr>
      <w:rPr>
        <w:rFonts w:hint="default"/>
        <w:lang w:val="ru-RU" w:eastAsia="en-US" w:bidi="ar-SA"/>
      </w:rPr>
    </w:lvl>
    <w:lvl w:ilvl="6" w:tplc="C07E18F0">
      <w:numFmt w:val="bullet"/>
      <w:lvlText w:val="•"/>
      <w:lvlJc w:val="left"/>
      <w:pPr>
        <w:ind w:left="4573" w:hanging="224"/>
      </w:pPr>
      <w:rPr>
        <w:rFonts w:hint="default"/>
        <w:lang w:val="ru-RU" w:eastAsia="en-US" w:bidi="ar-SA"/>
      </w:rPr>
    </w:lvl>
    <w:lvl w:ilvl="7" w:tplc="06B468C8">
      <w:numFmt w:val="bullet"/>
      <w:lvlText w:val="•"/>
      <w:lvlJc w:val="left"/>
      <w:pPr>
        <w:ind w:left="5249" w:hanging="224"/>
      </w:pPr>
      <w:rPr>
        <w:rFonts w:hint="default"/>
        <w:lang w:val="ru-RU" w:eastAsia="en-US" w:bidi="ar-SA"/>
      </w:rPr>
    </w:lvl>
    <w:lvl w:ilvl="8" w:tplc="325C4322">
      <w:numFmt w:val="bullet"/>
      <w:lvlText w:val="•"/>
      <w:lvlJc w:val="left"/>
      <w:pPr>
        <w:ind w:left="5924" w:hanging="224"/>
      </w:pPr>
      <w:rPr>
        <w:rFonts w:hint="default"/>
        <w:lang w:val="ru-RU" w:eastAsia="en-US" w:bidi="ar-SA"/>
      </w:rPr>
    </w:lvl>
  </w:abstractNum>
  <w:abstractNum w:abstractNumId="21">
    <w:nsid w:val="128B10CB"/>
    <w:multiLevelType w:val="hybridMultilevel"/>
    <w:tmpl w:val="FBF48B7C"/>
    <w:lvl w:ilvl="0" w:tplc="7AF6947A">
      <w:start w:val="1"/>
      <w:numFmt w:val="decimal"/>
      <w:lvlText w:val="%1."/>
      <w:lvlJc w:val="left"/>
      <w:pPr>
        <w:ind w:left="118" w:hanging="213"/>
        <w:jc w:val="left"/>
      </w:pPr>
      <w:rPr>
        <w:rFonts w:ascii="Times New Roman" w:eastAsia="Times New Roman" w:hAnsi="Times New Roman" w:cs="Times New Roman" w:hint="default"/>
        <w:w w:val="100"/>
        <w:sz w:val="26"/>
        <w:szCs w:val="26"/>
        <w:lang w:val="ru-RU" w:eastAsia="en-US" w:bidi="ar-SA"/>
      </w:rPr>
    </w:lvl>
    <w:lvl w:ilvl="1" w:tplc="A51E1588">
      <w:numFmt w:val="bullet"/>
      <w:lvlText w:val="•"/>
      <w:lvlJc w:val="left"/>
      <w:pPr>
        <w:ind w:left="1080" w:hanging="213"/>
      </w:pPr>
      <w:rPr>
        <w:rFonts w:hint="default"/>
        <w:lang w:val="ru-RU" w:eastAsia="en-US" w:bidi="ar-SA"/>
      </w:rPr>
    </w:lvl>
    <w:lvl w:ilvl="2" w:tplc="40906A1C">
      <w:numFmt w:val="bullet"/>
      <w:lvlText w:val="•"/>
      <w:lvlJc w:val="left"/>
      <w:pPr>
        <w:ind w:left="2040" w:hanging="213"/>
      </w:pPr>
      <w:rPr>
        <w:rFonts w:hint="default"/>
        <w:lang w:val="ru-RU" w:eastAsia="en-US" w:bidi="ar-SA"/>
      </w:rPr>
    </w:lvl>
    <w:lvl w:ilvl="3" w:tplc="4704CF18">
      <w:numFmt w:val="bullet"/>
      <w:lvlText w:val="•"/>
      <w:lvlJc w:val="left"/>
      <w:pPr>
        <w:ind w:left="3001" w:hanging="213"/>
      </w:pPr>
      <w:rPr>
        <w:rFonts w:hint="default"/>
        <w:lang w:val="ru-RU" w:eastAsia="en-US" w:bidi="ar-SA"/>
      </w:rPr>
    </w:lvl>
    <w:lvl w:ilvl="4" w:tplc="5950D120">
      <w:numFmt w:val="bullet"/>
      <w:lvlText w:val="•"/>
      <w:lvlJc w:val="left"/>
      <w:pPr>
        <w:ind w:left="3961" w:hanging="213"/>
      </w:pPr>
      <w:rPr>
        <w:rFonts w:hint="default"/>
        <w:lang w:val="ru-RU" w:eastAsia="en-US" w:bidi="ar-SA"/>
      </w:rPr>
    </w:lvl>
    <w:lvl w:ilvl="5" w:tplc="527495F6">
      <w:numFmt w:val="bullet"/>
      <w:lvlText w:val="•"/>
      <w:lvlJc w:val="left"/>
      <w:pPr>
        <w:ind w:left="4922" w:hanging="213"/>
      </w:pPr>
      <w:rPr>
        <w:rFonts w:hint="default"/>
        <w:lang w:val="ru-RU" w:eastAsia="en-US" w:bidi="ar-SA"/>
      </w:rPr>
    </w:lvl>
    <w:lvl w:ilvl="6" w:tplc="63F883B6">
      <w:numFmt w:val="bullet"/>
      <w:lvlText w:val="•"/>
      <w:lvlJc w:val="left"/>
      <w:pPr>
        <w:ind w:left="5882" w:hanging="213"/>
      </w:pPr>
      <w:rPr>
        <w:rFonts w:hint="default"/>
        <w:lang w:val="ru-RU" w:eastAsia="en-US" w:bidi="ar-SA"/>
      </w:rPr>
    </w:lvl>
    <w:lvl w:ilvl="7" w:tplc="515A3C16">
      <w:numFmt w:val="bullet"/>
      <w:lvlText w:val="•"/>
      <w:lvlJc w:val="left"/>
      <w:pPr>
        <w:ind w:left="6842" w:hanging="213"/>
      </w:pPr>
      <w:rPr>
        <w:rFonts w:hint="default"/>
        <w:lang w:val="ru-RU" w:eastAsia="en-US" w:bidi="ar-SA"/>
      </w:rPr>
    </w:lvl>
    <w:lvl w:ilvl="8" w:tplc="A536ADE0">
      <w:numFmt w:val="bullet"/>
      <w:lvlText w:val="•"/>
      <w:lvlJc w:val="left"/>
      <w:pPr>
        <w:ind w:left="7803" w:hanging="213"/>
      </w:pPr>
      <w:rPr>
        <w:rFonts w:hint="default"/>
        <w:lang w:val="ru-RU" w:eastAsia="en-US" w:bidi="ar-SA"/>
      </w:rPr>
    </w:lvl>
  </w:abstractNum>
  <w:abstractNum w:abstractNumId="22">
    <w:nsid w:val="12D237D8"/>
    <w:multiLevelType w:val="hybridMultilevel"/>
    <w:tmpl w:val="1A50CF0E"/>
    <w:lvl w:ilvl="0" w:tplc="D8EC5888">
      <w:start w:val="1"/>
      <w:numFmt w:val="decimal"/>
      <w:lvlText w:val="%1)"/>
      <w:lvlJc w:val="left"/>
      <w:pPr>
        <w:ind w:left="677" w:hanging="312"/>
        <w:jc w:val="left"/>
      </w:pPr>
      <w:rPr>
        <w:rFonts w:ascii="Times New Roman" w:eastAsia="Times New Roman" w:hAnsi="Times New Roman" w:cs="Times New Roman" w:hint="default"/>
        <w:color w:val="000009"/>
        <w:w w:val="100"/>
        <w:sz w:val="28"/>
        <w:szCs w:val="28"/>
        <w:lang w:val="ru-RU" w:eastAsia="en-US" w:bidi="ar-SA"/>
      </w:rPr>
    </w:lvl>
    <w:lvl w:ilvl="1" w:tplc="E6C490EA">
      <w:numFmt w:val="bullet"/>
      <w:lvlText w:val="•"/>
      <w:lvlJc w:val="left"/>
      <w:pPr>
        <w:ind w:left="1712" w:hanging="312"/>
      </w:pPr>
      <w:rPr>
        <w:rFonts w:hint="default"/>
        <w:lang w:val="ru-RU" w:eastAsia="en-US" w:bidi="ar-SA"/>
      </w:rPr>
    </w:lvl>
    <w:lvl w:ilvl="2" w:tplc="0A98E65E">
      <w:numFmt w:val="bullet"/>
      <w:lvlText w:val="•"/>
      <w:lvlJc w:val="left"/>
      <w:pPr>
        <w:ind w:left="2744" w:hanging="312"/>
      </w:pPr>
      <w:rPr>
        <w:rFonts w:hint="default"/>
        <w:lang w:val="ru-RU" w:eastAsia="en-US" w:bidi="ar-SA"/>
      </w:rPr>
    </w:lvl>
    <w:lvl w:ilvl="3" w:tplc="684E154C">
      <w:numFmt w:val="bullet"/>
      <w:lvlText w:val="•"/>
      <w:lvlJc w:val="left"/>
      <w:pPr>
        <w:ind w:left="3777" w:hanging="312"/>
      </w:pPr>
      <w:rPr>
        <w:rFonts w:hint="default"/>
        <w:lang w:val="ru-RU" w:eastAsia="en-US" w:bidi="ar-SA"/>
      </w:rPr>
    </w:lvl>
    <w:lvl w:ilvl="4" w:tplc="7646BD26">
      <w:numFmt w:val="bullet"/>
      <w:lvlText w:val="•"/>
      <w:lvlJc w:val="left"/>
      <w:pPr>
        <w:ind w:left="4809" w:hanging="312"/>
      </w:pPr>
      <w:rPr>
        <w:rFonts w:hint="default"/>
        <w:lang w:val="ru-RU" w:eastAsia="en-US" w:bidi="ar-SA"/>
      </w:rPr>
    </w:lvl>
    <w:lvl w:ilvl="5" w:tplc="DF06757C">
      <w:numFmt w:val="bullet"/>
      <w:lvlText w:val="•"/>
      <w:lvlJc w:val="left"/>
      <w:pPr>
        <w:ind w:left="5842" w:hanging="312"/>
      </w:pPr>
      <w:rPr>
        <w:rFonts w:hint="default"/>
        <w:lang w:val="ru-RU" w:eastAsia="en-US" w:bidi="ar-SA"/>
      </w:rPr>
    </w:lvl>
    <w:lvl w:ilvl="6" w:tplc="77FC9422">
      <w:numFmt w:val="bullet"/>
      <w:lvlText w:val="•"/>
      <w:lvlJc w:val="left"/>
      <w:pPr>
        <w:ind w:left="6874" w:hanging="312"/>
      </w:pPr>
      <w:rPr>
        <w:rFonts w:hint="default"/>
        <w:lang w:val="ru-RU" w:eastAsia="en-US" w:bidi="ar-SA"/>
      </w:rPr>
    </w:lvl>
    <w:lvl w:ilvl="7" w:tplc="44B6692E">
      <w:numFmt w:val="bullet"/>
      <w:lvlText w:val="•"/>
      <w:lvlJc w:val="left"/>
      <w:pPr>
        <w:ind w:left="7906" w:hanging="312"/>
      </w:pPr>
      <w:rPr>
        <w:rFonts w:hint="default"/>
        <w:lang w:val="ru-RU" w:eastAsia="en-US" w:bidi="ar-SA"/>
      </w:rPr>
    </w:lvl>
    <w:lvl w:ilvl="8" w:tplc="66728A60">
      <w:numFmt w:val="bullet"/>
      <w:lvlText w:val="•"/>
      <w:lvlJc w:val="left"/>
      <w:pPr>
        <w:ind w:left="8939" w:hanging="312"/>
      </w:pPr>
      <w:rPr>
        <w:rFonts w:hint="default"/>
        <w:lang w:val="ru-RU" w:eastAsia="en-US" w:bidi="ar-SA"/>
      </w:rPr>
    </w:lvl>
  </w:abstractNum>
  <w:abstractNum w:abstractNumId="23">
    <w:nsid w:val="12FB5FCF"/>
    <w:multiLevelType w:val="hybridMultilevel"/>
    <w:tmpl w:val="2C2CFADA"/>
    <w:lvl w:ilvl="0" w:tplc="134EE3B4">
      <w:start w:val="1"/>
      <w:numFmt w:val="decimal"/>
      <w:lvlText w:val="%1)"/>
      <w:lvlJc w:val="left"/>
      <w:pPr>
        <w:ind w:left="703" w:hanging="305"/>
        <w:jc w:val="left"/>
      </w:pPr>
      <w:rPr>
        <w:rFonts w:ascii="Times New Roman" w:eastAsia="Times New Roman" w:hAnsi="Times New Roman" w:cs="Times New Roman" w:hint="default"/>
        <w:w w:val="100"/>
        <w:sz w:val="24"/>
        <w:szCs w:val="28"/>
        <w:lang w:val="ru-RU" w:eastAsia="en-US" w:bidi="ar-SA"/>
      </w:rPr>
    </w:lvl>
    <w:lvl w:ilvl="1" w:tplc="BB867A18">
      <w:numFmt w:val="bullet"/>
      <w:lvlText w:val="•"/>
      <w:lvlJc w:val="left"/>
      <w:pPr>
        <w:ind w:left="1707" w:hanging="305"/>
      </w:pPr>
      <w:rPr>
        <w:rFonts w:hint="default"/>
        <w:lang w:val="ru-RU" w:eastAsia="en-US" w:bidi="ar-SA"/>
      </w:rPr>
    </w:lvl>
    <w:lvl w:ilvl="2" w:tplc="7F3CAAF0">
      <w:numFmt w:val="bullet"/>
      <w:lvlText w:val="•"/>
      <w:lvlJc w:val="left"/>
      <w:pPr>
        <w:ind w:left="2714" w:hanging="305"/>
      </w:pPr>
      <w:rPr>
        <w:rFonts w:hint="default"/>
        <w:lang w:val="ru-RU" w:eastAsia="en-US" w:bidi="ar-SA"/>
      </w:rPr>
    </w:lvl>
    <w:lvl w:ilvl="3" w:tplc="24868F64">
      <w:numFmt w:val="bullet"/>
      <w:lvlText w:val="•"/>
      <w:lvlJc w:val="left"/>
      <w:pPr>
        <w:ind w:left="3721" w:hanging="305"/>
      </w:pPr>
      <w:rPr>
        <w:rFonts w:hint="default"/>
        <w:lang w:val="ru-RU" w:eastAsia="en-US" w:bidi="ar-SA"/>
      </w:rPr>
    </w:lvl>
    <w:lvl w:ilvl="4" w:tplc="6F3E3816">
      <w:numFmt w:val="bullet"/>
      <w:lvlText w:val="•"/>
      <w:lvlJc w:val="left"/>
      <w:pPr>
        <w:ind w:left="4728" w:hanging="305"/>
      </w:pPr>
      <w:rPr>
        <w:rFonts w:hint="default"/>
        <w:lang w:val="ru-RU" w:eastAsia="en-US" w:bidi="ar-SA"/>
      </w:rPr>
    </w:lvl>
    <w:lvl w:ilvl="5" w:tplc="EF1E1352">
      <w:numFmt w:val="bullet"/>
      <w:lvlText w:val="•"/>
      <w:lvlJc w:val="left"/>
      <w:pPr>
        <w:ind w:left="5735" w:hanging="305"/>
      </w:pPr>
      <w:rPr>
        <w:rFonts w:hint="default"/>
        <w:lang w:val="ru-RU" w:eastAsia="en-US" w:bidi="ar-SA"/>
      </w:rPr>
    </w:lvl>
    <w:lvl w:ilvl="6" w:tplc="9C9EC780">
      <w:numFmt w:val="bullet"/>
      <w:lvlText w:val="•"/>
      <w:lvlJc w:val="left"/>
      <w:pPr>
        <w:ind w:left="6742" w:hanging="305"/>
      </w:pPr>
      <w:rPr>
        <w:rFonts w:hint="default"/>
        <w:lang w:val="ru-RU" w:eastAsia="en-US" w:bidi="ar-SA"/>
      </w:rPr>
    </w:lvl>
    <w:lvl w:ilvl="7" w:tplc="0A607562">
      <w:numFmt w:val="bullet"/>
      <w:lvlText w:val="•"/>
      <w:lvlJc w:val="left"/>
      <w:pPr>
        <w:ind w:left="7749" w:hanging="305"/>
      </w:pPr>
      <w:rPr>
        <w:rFonts w:hint="default"/>
        <w:lang w:val="ru-RU" w:eastAsia="en-US" w:bidi="ar-SA"/>
      </w:rPr>
    </w:lvl>
    <w:lvl w:ilvl="8" w:tplc="C37A9762">
      <w:numFmt w:val="bullet"/>
      <w:lvlText w:val="•"/>
      <w:lvlJc w:val="left"/>
      <w:pPr>
        <w:ind w:left="8756" w:hanging="305"/>
      </w:pPr>
      <w:rPr>
        <w:rFonts w:hint="default"/>
        <w:lang w:val="ru-RU" w:eastAsia="en-US" w:bidi="ar-SA"/>
      </w:rPr>
    </w:lvl>
  </w:abstractNum>
  <w:abstractNum w:abstractNumId="24">
    <w:nsid w:val="136A7D4D"/>
    <w:multiLevelType w:val="hybridMultilevel"/>
    <w:tmpl w:val="8E641BC4"/>
    <w:lvl w:ilvl="0" w:tplc="735C198A">
      <w:start w:val="1"/>
      <w:numFmt w:val="decimal"/>
      <w:lvlText w:val="%1."/>
      <w:lvlJc w:val="left"/>
      <w:pPr>
        <w:ind w:left="703" w:hanging="281"/>
        <w:jc w:val="left"/>
      </w:pPr>
      <w:rPr>
        <w:rFonts w:ascii="Times New Roman" w:eastAsia="Times New Roman" w:hAnsi="Times New Roman" w:cs="Times New Roman" w:hint="default"/>
        <w:w w:val="100"/>
        <w:sz w:val="28"/>
        <w:szCs w:val="28"/>
        <w:lang w:val="ru-RU" w:eastAsia="en-US" w:bidi="ar-SA"/>
      </w:rPr>
    </w:lvl>
    <w:lvl w:ilvl="1" w:tplc="16307B6C">
      <w:numFmt w:val="bullet"/>
      <w:lvlText w:val="•"/>
      <w:lvlJc w:val="left"/>
      <w:pPr>
        <w:ind w:left="1707" w:hanging="281"/>
      </w:pPr>
      <w:rPr>
        <w:rFonts w:hint="default"/>
        <w:lang w:val="ru-RU" w:eastAsia="en-US" w:bidi="ar-SA"/>
      </w:rPr>
    </w:lvl>
    <w:lvl w:ilvl="2" w:tplc="5DBEC0E4">
      <w:numFmt w:val="bullet"/>
      <w:lvlText w:val="•"/>
      <w:lvlJc w:val="left"/>
      <w:pPr>
        <w:ind w:left="2714" w:hanging="281"/>
      </w:pPr>
      <w:rPr>
        <w:rFonts w:hint="default"/>
        <w:lang w:val="ru-RU" w:eastAsia="en-US" w:bidi="ar-SA"/>
      </w:rPr>
    </w:lvl>
    <w:lvl w:ilvl="3" w:tplc="9F6C7C7C">
      <w:numFmt w:val="bullet"/>
      <w:lvlText w:val="•"/>
      <w:lvlJc w:val="left"/>
      <w:pPr>
        <w:ind w:left="3721" w:hanging="281"/>
      </w:pPr>
      <w:rPr>
        <w:rFonts w:hint="default"/>
        <w:lang w:val="ru-RU" w:eastAsia="en-US" w:bidi="ar-SA"/>
      </w:rPr>
    </w:lvl>
    <w:lvl w:ilvl="4" w:tplc="243A093E">
      <w:numFmt w:val="bullet"/>
      <w:lvlText w:val="•"/>
      <w:lvlJc w:val="left"/>
      <w:pPr>
        <w:ind w:left="4728" w:hanging="281"/>
      </w:pPr>
      <w:rPr>
        <w:rFonts w:hint="default"/>
        <w:lang w:val="ru-RU" w:eastAsia="en-US" w:bidi="ar-SA"/>
      </w:rPr>
    </w:lvl>
    <w:lvl w:ilvl="5" w:tplc="D8EA2B60">
      <w:numFmt w:val="bullet"/>
      <w:lvlText w:val="•"/>
      <w:lvlJc w:val="left"/>
      <w:pPr>
        <w:ind w:left="5735" w:hanging="281"/>
      </w:pPr>
      <w:rPr>
        <w:rFonts w:hint="default"/>
        <w:lang w:val="ru-RU" w:eastAsia="en-US" w:bidi="ar-SA"/>
      </w:rPr>
    </w:lvl>
    <w:lvl w:ilvl="6" w:tplc="8A0C91B0">
      <w:numFmt w:val="bullet"/>
      <w:lvlText w:val="•"/>
      <w:lvlJc w:val="left"/>
      <w:pPr>
        <w:ind w:left="6742" w:hanging="281"/>
      </w:pPr>
      <w:rPr>
        <w:rFonts w:hint="default"/>
        <w:lang w:val="ru-RU" w:eastAsia="en-US" w:bidi="ar-SA"/>
      </w:rPr>
    </w:lvl>
    <w:lvl w:ilvl="7" w:tplc="6F2442F6">
      <w:numFmt w:val="bullet"/>
      <w:lvlText w:val="•"/>
      <w:lvlJc w:val="left"/>
      <w:pPr>
        <w:ind w:left="7749" w:hanging="281"/>
      </w:pPr>
      <w:rPr>
        <w:rFonts w:hint="default"/>
        <w:lang w:val="ru-RU" w:eastAsia="en-US" w:bidi="ar-SA"/>
      </w:rPr>
    </w:lvl>
    <w:lvl w:ilvl="8" w:tplc="6A72388A">
      <w:numFmt w:val="bullet"/>
      <w:lvlText w:val="•"/>
      <w:lvlJc w:val="left"/>
      <w:pPr>
        <w:ind w:left="8756" w:hanging="281"/>
      </w:pPr>
      <w:rPr>
        <w:rFonts w:hint="default"/>
        <w:lang w:val="ru-RU" w:eastAsia="en-US" w:bidi="ar-SA"/>
      </w:rPr>
    </w:lvl>
  </w:abstractNum>
  <w:abstractNum w:abstractNumId="25">
    <w:nsid w:val="142A4E71"/>
    <w:multiLevelType w:val="hybridMultilevel"/>
    <w:tmpl w:val="035C1818"/>
    <w:lvl w:ilvl="0" w:tplc="A72CCC50">
      <w:numFmt w:val="bullet"/>
      <w:lvlText w:val=""/>
      <w:lvlJc w:val="left"/>
      <w:pPr>
        <w:ind w:left="510" w:hanging="216"/>
      </w:pPr>
      <w:rPr>
        <w:rFonts w:ascii="Symbol" w:eastAsia="Symbol" w:hAnsi="Symbol" w:cs="Symbol" w:hint="default"/>
        <w:w w:val="100"/>
        <w:sz w:val="28"/>
        <w:szCs w:val="28"/>
        <w:lang w:val="ru-RU" w:eastAsia="en-US" w:bidi="ar-SA"/>
      </w:rPr>
    </w:lvl>
    <w:lvl w:ilvl="1" w:tplc="D42A0A54">
      <w:numFmt w:val="bullet"/>
      <w:lvlText w:val="•"/>
      <w:lvlJc w:val="left"/>
      <w:pPr>
        <w:ind w:left="1195" w:hanging="216"/>
      </w:pPr>
      <w:rPr>
        <w:rFonts w:hint="default"/>
        <w:lang w:val="ru-RU" w:eastAsia="en-US" w:bidi="ar-SA"/>
      </w:rPr>
    </w:lvl>
    <w:lvl w:ilvl="2" w:tplc="B3D6B796">
      <w:numFmt w:val="bullet"/>
      <w:lvlText w:val="•"/>
      <w:lvlJc w:val="left"/>
      <w:pPr>
        <w:ind w:left="1871" w:hanging="216"/>
      </w:pPr>
      <w:rPr>
        <w:rFonts w:hint="default"/>
        <w:lang w:val="ru-RU" w:eastAsia="en-US" w:bidi="ar-SA"/>
      </w:rPr>
    </w:lvl>
    <w:lvl w:ilvl="3" w:tplc="90523D6A">
      <w:numFmt w:val="bullet"/>
      <w:lvlText w:val="•"/>
      <w:lvlJc w:val="left"/>
      <w:pPr>
        <w:ind w:left="2546" w:hanging="216"/>
      </w:pPr>
      <w:rPr>
        <w:rFonts w:hint="default"/>
        <w:lang w:val="ru-RU" w:eastAsia="en-US" w:bidi="ar-SA"/>
      </w:rPr>
    </w:lvl>
    <w:lvl w:ilvl="4" w:tplc="8F94C0C4">
      <w:numFmt w:val="bullet"/>
      <w:lvlText w:val="•"/>
      <w:lvlJc w:val="left"/>
      <w:pPr>
        <w:ind w:left="3222" w:hanging="216"/>
      </w:pPr>
      <w:rPr>
        <w:rFonts w:hint="default"/>
        <w:lang w:val="ru-RU" w:eastAsia="en-US" w:bidi="ar-SA"/>
      </w:rPr>
    </w:lvl>
    <w:lvl w:ilvl="5" w:tplc="D598A052">
      <w:numFmt w:val="bullet"/>
      <w:lvlText w:val="•"/>
      <w:lvlJc w:val="left"/>
      <w:pPr>
        <w:ind w:left="3898" w:hanging="216"/>
      </w:pPr>
      <w:rPr>
        <w:rFonts w:hint="default"/>
        <w:lang w:val="ru-RU" w:eastAsia="en-US" w:bidi="ar-SA"/>
      </w:rPr>
    </w:lvl>
    <w:lvl w:ilvl="6" w:tplc="FAB8F034">
      <w:numFmt w:val="bullet"/>
      <w:lvlText w:val="•"/>
      <w:lvlJc w:val="left"/>
      <w:pPr>
        <w:ind w:left="4573" w:hanging="216"/>
      </w:pPr>
      <w:rPr>
        <w:rFonts w:hint="default"/>
        <w:lang w:val="ru-RU" w:eastAsia="en-US" w:bidi="ar-SA"/>
      </w:rPr>
    </w:lvl>
    <w:lvl w:ilvl="7" w:tplc="A5DA248C">
      <w:numFmt w:val="bullet"/>
      <w:lvlText w:val="•"/>
      <w:lvlJc w:val="left"/>
      <w:pPr>
        <w:ind w:left="5249" w:hanging="216"/>
      </w:pPr>
      <w:rPr>
        <w:rFonts w:hint="default"/>
        <w:lang w:val="ru-RU" w:eastAsia="en-US" w:bidi="ar-SA"/>
      </w:rPr>
    </w:lvl>
    <w:lvl w:ilvl="8" w:tplc="5DE23EE6">
      <w:numFmt w:val="bullet"/>
      <w:lvlText w:val="•"/>
      <w:lvlJc w:val="left"/>
      <w:pPr>
        <w:ind w:left="5924" w:hanging="216"/>
      </w:pPr>
      <w:rPr>
        <w:rFonts w:hint="default"/>
        <w:lang w:val="ru-RU" w:eastAsia="en-US" w:bidi="ar-SA"/>
      </w:rPr>
    </w:lvl>
  </w:abstractNum>
  <w:abstractNum w:abstractNumId="26">
    <w:nsid w:val="146D488C"/>
    <w:multiLevelType w:val="hybridMultilevel"/>
    <w:tmpl w:val="B9D47312"/>
    <w:lvl w:ilvl="0" w:tplc="F348DBCC">
      <w:numFmt w:val="bullet"/>
      <w:lvlText w:val=""/>
      <w:lvlJc w:val="left"/>
      <w:pPr>
        <w:ind w:left="371" w:hanging="365"/>
      </w:pPr>
      <w:rPr>
        <w:rFonts w:ascii="Symbol" w:eastAsia="Symbol" w:hAnsi="Symbol" w:cs="Symbol" w:hint="default"/>
        <w:w w:val="100"/>
        <w:sz w:val="28"/>
        <w:szCs w:val="28"/>
        <w:lang w:val="ru-RU" w:eastAsia="en-US" w:bidi="ar-SA"/>
      </w:rPr>
    </w:lvl>
    <w:lvl w:ilvl="1" w:tplc="BF12AF8E">
      <w:numFmt w:val="bullet"/>
      <w:lvlText w:val=""/>
      <w:lvlJc w:val="left"/>
      <w:pPr>
        <w:ind w:left="513" w:hanging="224"/>
      </w:pPr>
      <w:rPr>
        <w:rFonts w:ascii="Symbol" w:eastAsia="Symbol" w:hAnsi="Symbol" w:cs="Symbol" w:hint="default"/>
        <w:w w:val="100"/>
        <w:sz w:val="28"/>
        <w:szCs w:val="28"/>
        <w:lang w:val="ru-RU" w:eastAsia="en-US" w:bidi="ar-SA"/>
      </w:rPr>
    </w:lvl>
    <w:lvl w:ilvl="2" w:tplc="82824EEC">
      <w:numFmt w:val="bullet"/>
      <w:lvlText w:val="•"/>
      <w:lvlJc w:val="left"/>
      <w:pPr>
        <w:ind w:left="1270" w:hanging="224"/>
      </w:pPr>
      <w:rPr>
        <w:rFonts w:hint="default"/>
        <w:lang w:val="ru-RU" w:eastAsia="en-US" w:bidi="ar-SA"/>
      </w:rPr>
    </w:lvl>
    <w:lvl w:ilvl="3" w:tplc="3460B280">
      <w:numFmt w:val="bullet"/>
      <w:lvlText w:val="•"/>
      <w:lvlJc w:val="left"/>
      <w:pPr>
        <w:ind w:left="2021" w:hanging="224"/>
      </w:pPr>
      <w:rPr>
        <w:rFonts w:hint="default"/>
        <w:lang w:val="ru-RU" w:eastAsia="en-US" w:bidi="ar-SA"/>
      </w:rPr>
    </w:lvl>
    <w:lvl w:ilvl="4" w:tplc="601C6D82">
      <w:numFmt w:val="bullet"/>
      <w:lvlText w:val="•"/>
      <w:lvlJc w:val="left"/>
      <w:pPr>
        <w:ind w:left="2772" w:hanging="224"/>
      </w:pPr>
      <w:rPr>
        <w:rFonts w:hint="default"/>
        <w:lang w:val="ru-RU" w:eastAsia="en-US" w:bidi="ar-SA"/>
      </w:rPr>
    </w:lvl>
    <w:lvl w:ilvl="5" w:tplc="77AC710E">
      <w:numFmt w:val="bullet"/>
      <w:lvlText w:val="•"/>
      <w:lvlJc w:val="left"/>
      <w:pPr>
        <w:ind w:left="3522" w:hanging="224"/>
      </w:pPr>
      <w:rPr>
        <w:rFonts w:hint="default"/>
        <w:lang w:val="ru-RU" w:eastAsia="en-US" w:bidi="ar-SA"/>
      </w:rPr>
    </w:lvl>
    <w:lvl w:ilvl="6" w:tplc="83F027CA">
      <w:numFmt w:val="bullet"/>
      <w:lvlText w:val="•"/>
      <w:lvlJc w:val="left"/>
      <w:pPr>
        <w:ind w:left="4273" w:hanging="224"/>
      </w:pPr>
      <w:rPr>
        <w:rFonts w:hint="default"/>
        <w:lang w:val="ru-RU" w:eastAsia="en-US" w:bidi="ar-SA"/>
      </w:rPr>
    </w:lvl>
    <w:lvl w:ilvl="7" w:tplc="FD94A358">
      <w:numFmt w:val="bullet"/>
      <w:lvlText w:val="•"/>
      <w:lvlJc w:val="left"/>
      <w:pPr>
        <w:ind w:left="5024" w:hanging="224"/>
      </w:pPr>
      <w:rPr>
        <w:rFonts w:hint="default"/>
        <w:lang w:val="ru-RU" w:eastAsia="en-US" w:bidi="ar-SA"/>
      </w:rPr>
    </w:lvl>
    <w:lvl w:ilvl="8" w:tplc="CEAE6892">
      <w:numFmt w:val="bullet"/>
      <w:lvlText w:val="•"/>
      <w:lvlJc w:val="left"/>
      <w:pPr>
        <w:ind w:left="5774" w:hanging="224"/>
      </w:pPr>
      <w:rPr>
        <w:rFonts w:hint="default"/>
        <w:lang w:val="ru-RU" w:eastAsia="en-US" w:bidi="ar-SA"/>
      </w:rPr>
    </w:lvl>
  </w:abstractNum>
  <w:abstractNum w:abstractNumId="27">
    <w:nsid w:val="14914487"/>
    <w:multiLevelType w:val="hybridMultilevel"/>
    <w:tmpl w:val="441400C0"/>
    <w:lvl w:ilvl="0" w:tplc="3DDEC818">
      <w:numFmt w:val="bullet"/>
      <w:lvlText w:val="-"/>
      <w:lvlJc w:val="left"/>
      <w:pPr>
        <w:ind w:left="110" w:hanging="145"/>
      </w:pPr>
      <w:rPr>
        <w:rFonts w:hint="default"/>
        <w:w w:val="99"/>
        <w:lang w:val="ru-RU" w:eastAsia="en-US" w:bidi="ar-SA"/>
      </w:rPr>
    </w:lvl>
    <w:lvl w:ilvl="1" w:tplc="C448AEB6">
      <w:numFmt w:val="bullet"/>
      <w:lvlText w:val="•"/>
      <w:lvlJc w:val="left"/>
      <w:pPr>
        <w:ind w:left="790" w:hanging="145"/>
      </w:pPr>
      <w:rPr>
        <w:rFonts w:hint="default"/>
        <w:lang w:val="ru-RU" w:eastAsia="en-US" w:bidi="ar-SA"/>
      </w:rPr>
    </w:lvl>
    <w:lvl w:ilvl="2" w:tplc="1150AACE">
      <w:numFmt w:val="bullet"/>
      <w:lvlText w:val="•"/>
      <w:lvlJc w:val="left"/>
      <w:pPr>
        <w:ind w:left="1461" w:hanging="145"/>
      </w:pPr>
      <w:rPr>
        <w:rFonts w:hint="default"/>
        <w:lang w:val="ru-RU" w:eastAsia="en-US" w:bidi="ar-SA"/>
      </w:rPr>
    </w:lvl>
    <w:lvl w:ilvl="3" w:tplc="49883954">
      <w:numFmt w:val="bullet"/>
      <w:lvlText w:val="•"/>
      <w:lvlJc w:val="left"/>
      <w:pPr>
        <w:ind w:left="2132" w:hanging="145"/>
      </w:pPr>
      <w:rPr>
        <w:rFonts w:hint="default"/>
        <w:lang w:val="ru-RU" w:eastAsia="en-US" w:bidi="ar-SA"/>
      </w:rPr>
    </w:lvl>
    <w:lvl w:ilvl="4" w:tplc="DCEAAECC">
      <w:numFmt w:val="bullet"/>
      <w:lvlText w:val="•"/>
      <w:lvlJc w:val="left"/>
      <w:pPr>
        <w:ind w:left="2803" w:hanging="145"/>
      </w:pPr>
      <w:rPr>
        <w:rFonts w:hint="default"/>
        <w:lang w:val="ru-RU" w:eastAsia="en-US" w:bidi="ar-SA"/>
      </w:rPr>
    </w:lvl>
    <w:lvl w:ilvl="5" w:tplc="35C4F568">
      <w:numFmt w:val="bullet"/>
      <w:lvlText w:val="•"/>
      <w:lvlJc w:val="left"/>
      <w:pPr>
        <w:ind w:left="3474" w:hanging="145"/>
      </w:pPr>
      <w:rPr>
        <w:rFonts w:hint="default"/>
        <w:lang w:val="ru-RU" w:eastAsia="en-US" w:bidi="ar-SA"/>
      </w:rPr>
    </w:lvl>
    <w:lvl w:ilvl="6" w:tplc="5B9ABFD6">
      <w:numFmt w:val="bullet"/>
      <w:lvlText w:val="•"/>
      <w:lvlJc w:val="left"/>
      <w:pPr>
        <w:ind w:left="4144" w:hanging="145"/>
      </w:pPr>
      <w:rPr>
        <w:rFonts w:hint="default"/>
        <w:lang w:val="ru-RU" w:eastAsia="en-US" w:bidi="ar-SA"/>
      </w:rPr>
    </w:lvl>
    <w:lvl w:ilvl="7" w:tplc="FCCCCEDC">
      <w:numFmt w:val="bullet"/>
      <w:lvlText w:val="•"/>
      <w:lvlJc w:val="left"/>
      <w:pPr>
        <w:ind w:left="4815" w:hanging="145"/>
      </w:pPr>
      <w:rPr>
        <w:rFonts w:hint="default"/>
        <w:lang w:val="ru-RU" w:eastAsia="en-US" w:bidi="ar-SA"/>
      </w:rPr>
    </w:lvl>
    <w:lvl w:ilvl="8" w:tplc="7A00D950">
      <w:numFmt w:val="bullet"/>
      <w:lvlText w:val="•"/>
      <w:lvlJc w:val="left"/>
      <w:pPr>
        <w:ind w:left="5486" w:hanging="145"/>
      </w:pPr>
      <w:rPr>
        <w:rFonts w:hint="default"/>
        <w:lang w:val="ru-RU" w:eastAsia="en-US" w:bidi="ar-SA"/>
      </w:rPr>
    </w:lvl>
  </w:abstractNum>
  <w:abstractNum w:abstractNumId="28">
    <w:nsid w:val="14B1702D"/>
    <w:multiLevelType w:val="hybridMultilevel"/>
    <w:tmpl w:val="DF06A060"/>
    <w:lvl w:ilvl="0" w:tplc="1FD6C0BE">
      <w:start w:val="1"/>
      <w:numFmt w:val="decimal"/>
      <w:lvlText w:val="%1."/>
      <w:lvlJc w:val="left"/>
      <w:pPr>
        <w:ind w:left="703" w:hanging="281"/>
        <w:jc w:val="left"/>
      </w:pPr>
      <w:rPr>
        <w:rFonts w:ascii="Times New Roman" w:eastAsia="Times New Roman" w:hAnsi="Times New Roman" w:cs="Times New Roman" w:hint="default"/>
        <w:spacing w:val="0"/>
        <w:w w:val="100"/>
        <w:sz w:val="24"/>
        <w:szCs w:val="28"/>
        <w:lang w:val="ru-RU" w:eastAsia="en-US" w:bidi="ar-SA"/>
      </w:rPr>
    </w:lvl>
    <w:lvl w:ilvl="1" w:tplc="17685FF4">
      <w:numFmt w:val="bullet"/>
      <w:lvlText w:val="•"/>
      <w:lvlJc w:val="left"/>
      <w:pPr>
        <w:ind w:left="1707" w:hanging="281"/>
      </w:pPr>
      <w:rPr>
        <w:rFonts w:hint="default"/>
        <w:lang w:val="ru-RU" w:eastAsia="en-US" w:bidi="ar-SA"/>
      </w:rPr>
    </w:lvl>
    <w:lvl w:ilvl="2" w:tplc="825A352E">
      <w:numFmt w:val="bullet"/>
      <w:lvlText w:val="•"/>
      <w:lvlJc w:val="left"/>
      <w:pPr>
        <w:ind w:left="2714" w:hanging="281"/>
      </w:pPr>
      <w:rPr>
        <w:rFonts w:hint="default"/>
        <w:lang w:val="ru-RU" w:eastAsia="en-US" w:bidi="ar-SA"/>
      </w:rPr>
    </w:lvl>
    <w:lvl w:ilvl="3" w:tplc="AC2A5A14">
      <w:numFmt w:val="bullet"/>
      <w:lvlText w:val="•"/>
      <w:lvlJc w:val="left"/>
      <w:pPr>
        <w:ind w:left="3721" w:hanging="281"/>
      </w:pPr>
      <w:rPr>
        <w:rFonts w:hint="default"/>
        <w:lang w:val="ru-RU" w:eastAsia="en-US" w:bidi="ar-SA"/>
      </w:rPr>
    </w:lvl>
    <w:lvl w:ilvl="4" w:tplc="372AD8D2">
      <w:numFmt w:val="bullet"/>
      <w:lvlText w:val="•"/>
      <w:lvlJc w:val="left"/>
      <w:pPr>
        <w:ind w:left="4728" w:hanging="281"/>
      </w:pPr>
      <w:rPr>
        <w:rFonts w:hint="default"/>
        <w:lang w:val="ru-RU" w:eastAsia="en-US" w:bidi="ar-SA"/>
      </w:rPr>
    </w:lvl>
    <w:lvl w:ilvl="5" w:tplc="8D50D704">
      <w:numFmt w:val="bullet"/>
      <w:lvlText w:val="•"/>
      <w:lvlJc w:val="left"/>
      <w:pPr>
        <w:ind w:left="5735" w:hanging="281"/>
      </w:pPr>
      <w:rPr>
        <w:rFonts w:hint="default"/>
        <w:lang w:val="ru-RU" w:eastAsia="en-US" w:bidi="ar-SA"/>
      </w:rPr>
    </w:lvl>
    <w:lvl w:ilvl="6" w:tplc="76506040">
      <w:numFmt w:val="bullet"/>
      <w:lvlText w:val="•"/>
      <w:lvlJc w:val="left"/>
      <w:pPr>
        <w:ind w:left="6742" w:hanging="281"/>
      </w:pPr>
      <w:rPr>
        <w:rFonts w:hint="default"/>
        <w:lang w:val="ru-RU" w:eastAsia="en-US" w:bidi="ar-SA"/>
      </w:rPr>
    </w:lvl>
    <w:lvl w:ilvl="7" w:tplc="03F8BD4A">
      <w:numFmt w:val="bullet"/>
      <w:lvlText w:val="•"/>
      <w:lvlJc w:val="left"/>
      <w:pPr>
        <w:ind w:left="7749" w:hanging="281"/>
      </w:pPr>
      <w:rPr>
        <w:rFonts w:hint="default"/>
        <w:lang w:val="ru-RU" w:eastAsia="en-US" w:bidi="ar-SA"/>
      </w:rPr>
    </w:lvl>
    <w:lvl w:ilvl="8" w:tplc="469C24EE">
      <w:numFmt w:val="bullet"/>
      <w:lvlText w:val="•"/>
      <w:lvlJc w:val="left"/>
      <w:pPr>
        <w:ind w:left="8756" w:hanging="281"/>
      </w:pPr>
      <w:rPr>
        <w:rFonts w:hint="default"/>
        <w:lang w:val="ru-RU" w:eastAsia="en-US" w:bidi="ar-SA"/>
      </w:rPr>
    </w:lvl>
  </w:abstractNum>
  <w:abstractNum w:abstractNumId="29">
    <w:nsid w:val="150B7914"/>
    <w:multiLevelType w:val="hybridMultilevel"/>
    <w:tmpl w:val="7B0E6CAE"/>
    <w:lvl w:ilvl="0" w:tplc="D9ECB24E">
      <w:numFmt w:val="bullet"/>
      <w:lvlText w:val=""/>
      <w:lvlJc w:val="left"/>
      <w:pPr>
        <w:ind w:left="869" w:hanging="428"/>
      </w:pPr>
      <w:rPr>
        <w:rFonts w:ascii="Symbol" w:eastAsia="Symbol" w:hAnsi="Symbol" w:cs="Symbol" w:hint="default"/>
        <w:w w:val="100"/>
        <w:sz w:val="28"/>
        <w:szCs w:val="28"/>
        <w:lang w:val="ru-RU" w:eastAsia="en-US" w:bidi="ar-SA"/>
      </w:rPr>
    </w:lvl>
    <w:lvl w:ilvl="1" w:tplc="E16ED158">
      <w:numFmt w:val="bullet"/>
      <w:lvlText w:val="•"/>
      <w:lvlJc w:val="left"/>
      <w:pPr>
        <w:ind w:left="1540" w:hanging="428"/>
      </w:pPr>
      <w:rPr>
        <w:rFonts w:hint="default"/>
        <w:lang w:val="ru-RU" w:eastAsia="en-US" w:bidi="ar-SA"/>
      </w:rPr>
    </w:lvl>
    <w:lvl w:ilvl="2" w:tplc="B39C0120">
      <w:numFmt w:val="bullet"/>
      <w:lvlText w:val="•"/>
      <w:lvlJc w:val="left"/>
      <w:pPr>
        <w:ind w:left="2220" w:hanging="428"/>
      </w:pPr>
      <w:rPr>
        <w:rFonts w:hint="default"/>
        <w:lang w:val="ru-RU" w:eastAsia="en-US" w:bidi="ar-SA"/>
      </w:rPr>
    </w:lvl>
    <w:lvl w:ilvl="3" w:tplc="7230369E">
      <w:numFmt w:val="bullet"/>
      <w:lvlText w:val="•"/>
      <w:lvlJc w:val="left"/>
      <w:pPr>
        <w:ind w:left="2900" w:hanging="428"/>
      </w:pPr>
      <w:rPr>
        <w:rFonts w:hint="default"/>
        <w:lang w:val="ru-RU" w:eastAsia="en-US" w:bidi="ar-SA"/>
      </w:rPr>
    </w:lvl>
    <w:lvl w:ilvl="4" w:tplc="B2305F04">
      <w:numFmt w:val="bullet"/>
      <w:lvlText w:val="•"/>
      <w:lvlJc w:val="left"/>
      <w:pPr>
        <w:ind w:left="3580" w:hanging="428"/>
      </w:pPr>
      <w:rPr>
        <w:rFonts w:hint="default"/>
        <w:lang w:val="ru-RU" w:eastAsia="en-US" w:bidi="ar-SA"/>
      </w:rPr>
    </w:lvl>
    <w:lvl w:ilvl="5" w:tplc="9328E594">
      <w:numFmt w:val="bullet"/>
      <w:lvlText w:val="•"/>
      <w:lvlJc w:val="left"/>
      <w:pPr>
        <w:ind w:left="4260" w:hanging="428"/>
      </w:pPr>
      <w:rPr>
        <w:rFonts w:hint="default"/>
        <w:lang w:val="ru-RU" w:eastAsia="en-US" w:bidi="ar-SA"/>
      </w:rPr>
    </w:lvl>
    <w:lvl w:ilvl="6" w:tplc="206C12FA">
      <w:numFmt w:val="bullet"/>
      <w:lvlText w:val="•"/>
      <w:lvlJc w:val="left"/>
      <w:pPr>
        <w:ind w:left="4940" w:hanging="428"/>
      </w:pPr>
      <w:rPr>
        <w:rFonts w:hint="default"/>
        <w:lang w:val="ru-RU" w:eastAsia="en-US" w:bidi="ar-SA"/>
      </w:rPr>
    </w:lvl>
    <w:lvl w:ilvl="7" w:tplc="6EAAE102">
      <w:numFmt w:val="bullet"/>
      <w:lvlText w:val="•"/>
      <w:lvlJc w:val="left"/>
      <w:pPr>
        <w:ind w:left="5620" w:hanging="428"/>
      </w:pPr>
      <w:rPr>
        <w:rFonts w:hint="default"/>
        <w:lang w:val="ru-RU" w:eastAsia="en-US" w:bidi="ar-SA"/>
      </w:rPr>
    </w:lvl>
    <w:lvl w:ilvl="8" w:tplc="8738050E">
      <w:numFmt w:val="bullet"/>
      <w:lvlText w:val="•"/>
      <w:lvlJc w:val="left"/>
      <w:pPr>
        <w:ind w:left="6300" w:hanging="428"/>
      </w:pPr>
      <w:rPr>
        <w:rFonts w:hint="default"/>
        <w:lang w:val="ru-RU" w:eastAsia="en-US" w:bidi="ar-SA"/>
      </w:rPr>
    </w:lvl>
  </w:abstractNum>
  <w:abstractNum w:abstractNumId="30">
    <w:nsid w:val="15701B9A"/>
    <w:multiLevelType w:val="hybridMultilevel"/>
    <w:tmpl w:val="30269FEE"/>
    <w:lvl w:ilvl="0" w:tplc="201057A2">
      <w:start w:val="1"/>
      <w:numFmt w:val="decimal"/>
      <w:lvlText w:val="%1."/>
      <w:lvlJc w:val="left"/>
      <w:pPr>
        <w:ind w:left="703" w:hanging="281"/>
        <w:jc w:val="left"/>
      </w:pPr>
      <w:rPr>
        <w:rFonts w:ascii="Times New Roman" w:eastAsia="Times New Roman" w:hAnsi="Times New Roman" w:cs="Times New Roman" w:hint="default"/>
        <w:w w:val="100"/>
        <w:sz w:val="28"/>
        <w:szCs w:val="28"/>
        <w:lang w:val="ru-RU" w:eastAsia="en-US" w:bidi="ar-SA"/>
      </w:rPr>
    </w:lvl>
    <w:lvl w:ilvl="1" w:tplc="4A0ADD22">
      <w:numFmt w:val="bullet"/>
      <w:lvlText w:val="•"/>
      <w:lvlJc w:val="left"/>
      <w:pPr>
        <w:ind w:left="1707" w:hanging="281"/>
      </w:pPr>
      <w:rPr>
        <w:rFonts w:hint="default"/>
        <w:lang w:val="ru-RU" w:eastAsia="en-US" w:bidi="ar-SA"/>
      </w:rPr>
    </w:lvl>
    <w:lvl w:ilvl="2" w:tplc="0FF230FA">
      <w:numFmt w:val="bullet"/>
      <w:lvlText w:val="•"/>
      <w:lvlJc w:val="left"/>
      <w:pPr>
        <w:ind w:left="2714" w:hanging="281"/>
      </w:pPr>
      <w:rPr>
        <w:rFonts w:hint="default"/>
        <w:lang w:val="ru-RU" w:eastAsia="en-US" w:bidi="ar-SA"/>
      </w:rPr>
    </w:lvl>
    <w:lvl w:ilvl="3" w:tplc="51627904">
      <w:numFmt w:val="bullet"/>
      <w:lvlText w:val="•"/>
      <w:lvlJc w:val="left"/>
      <w:pPr>
        <w:ind w:left="3721" w:hanging="281"/>
      </w:pPr>
      <w:rPr>
        <w:rFonts w:hint="default"/>
        <w:lang w:val="ru-RU" w:eastAsia="en-US" w:bidi="ar-SA"/>
      </w:rPr>
    </w:lvl>
    <w:lvl w:ilvl="4" w:tplc="03448AEE">
      <w:numFmt w:val="bullet"/>
      <w:lvlText w:val="•"/>
      <w:lvlJc w:val="left"/>
      <w:pPr>
        <w:ind w:left="4728" w:hanging="281"/>
      </w:pPr>
      <w:rPr>
        <w:rFonts w:hint="default"/>
        <w:lang w:val="ru-RU" w:eastAsia="en-US" w:bidi="ar-SA"/>
      </w:rPr>
    </w:lvl>
    <w:lvl w:ilvl="5" w:tplc="32C06792">
      <w:numFmt w:val="bullet"/>
      <w:lvlText w:val="•"/>
      <w:lvlJc w:val="left"/>
      <w:pPr>
        <w:ind w:left="5735" w:hanging="281"/>
      </w:pPr>
      <w:rPr>
        <w:rFonts w:hint="default"/>
        <w:lang w:val="ru-RU" w:eastAsia="en-US" w:bidi="ar-SA"/>
      </w:rPr>
    </w:lvl>
    <w:lvl w:ilvl="6" w:tplc="C48018E6">
      <w:numFmt w:val="bullet"/>
      <w:lvlText w:val="•"/>
      <w:lvlJc w:val="left"/>
      <w:pPr>
        <w:ind w:left="6742" w:hanging="281"/>
      </w:pPr>
      <w:rPr>
        <w:rFonts w:hint="default"/>
        <w:lang w:val="ru-RU" w:eastAsia="en-US" w:bidi="ar-SA"/>
      </w:rPr>
    </w:lvl>
    <w:lvl w:ilvl="7" w:tplc="A89613AA">
      <w:numFmt w:val="bullet"/>
      <w:lvlText w:val="•"/>
      <w:lvlJc w:val="left"/>
      <w:pPr>
        <w:ind w:left="7749" w:hanging="281"/>
      </w:pPr>
      <w:rPr>
        <w:rFonts w:hint="default"/>
        <w:lang w:val="ru-RU" w:eastAsia="en-US" w:bidi="ar-SA"/>
      </w:rPr>
    </w:lvl>
    <w:lvl w:ilvl="8" w:tplc="BA525F94">
      <w:numFmt w:val="bullet"/>
      <w:lvlText w:val="•"/>
      <w:lvlJc w:val="left"/>
      <w:pPr>
        <w:ind w:left="8756" w:hanging="281"/>
      </w:pPr>
      <w:rPr>
        <w:rFonts w:hint="default"/>
        <w:lang w:val="ru-RU" w:eastAsia="en-US" w:bidi="ar-SA"/>
      </w:rPr>
    </w:lvl>
  </w:abstractNum>
  <w:abstractNum w:abstractNumId="31">
    <w:nsid w:val="1656049A"/>
    <w:multiLevelType w:val="hybridMultilevel"/>
    <w:tmpl w:val="779C0F80"/>
    <w:lvl w:ilvl="0" w:tplc="02061526">
      <w:numFmt w:val="bullet"/>
      <w:lvlText w:val=""/>
      <w:lvlJc w:val="left"/>
      <w:pPr>
        <w:ind w:left="444" w:hanging="312"/>
      </w:pPr>
      <w:rPr>
        <w:rFonts w:ascii="Symbol" w:eastAsia="Symbol" w:hAnsi="Symbol" w:cs="Symbol" w:hint="default"/>
        <w:w w:val="100"/>
        <w:sz w:val="28"/>
        <w:szCs w:val="28"/>
        <w:lang w:val="ru-RU" w:eastAsia="en-US" w:bidi="ar-SA"/>
      </w:rPr>
    </w:lvl>
    <w:lvl w:ilvl="1" w:tplc="CF684730">
      <w:numFmt w:val="bullet"/>
      <w:lvlText w:val="•"/>
      <w:lvlJc w:val="left"/>
      <w:pPr>
        <w:ind w:left="1123" w:hanging="312"/>
      </w:pPr>
      <w:rPr>
        <w:rFonts w:hint="default"/>
        <w:lang w:val="ru-RU" w:eastAsia="en-US" w:bidi="ar-SA"/>
      </w:rPr>
    </w:lvl>
    <w:lvl w:ilvl="2" w:tplc="944E1508">
      <w:numFmt w:val="bullet"/>
      <w:lvlText w:val="•"/>
      <w:lvlJc w:val="left"/>
      <w:pPr>
        <w:ind w:left="1807" w:hanging="312"/>
      </w:pPr>
      <w:rPr>
        <w:rFonts w:hint="default"/>
        <w:lang w:val="ru-RU" w:eastAsia="en-US" w:bidi="ar-SA"/>
      </w:rPr>
    </w:lvl>
    <w:lvl w:ilvl="3" w:tplc="558AE67E">
      <w:numFmt w:val="bullet"/>
      <w:lvlText w:val="•"/>
      <w:lvlJc w:val="left"/>
      <w:pPr>
        <w:ind w:left="2491" w:hanging="312"/>
      </w:pPr>
      <w:rPr>
        <w:rFonts w:hint="default"/>
        <w:lang w:val="ru-RU" w:eastAsia="en-US" w:bidi="ar-SA"/>
      </w:rPr>
    </w:lvl>
    <w:lvl w:ilvl="4" w:tplc="1E146F80">
      <w:numFmt w:val="bullet"/>
      <w:lvlText w:val="•"/>
      <w:lvlJc w:val="left"/>
      <w:pPr>
        <w:ind w:left="3174" w:hanging="312"/>
      </w:pPr>
      <w:rPr>
        <w:rFonts w:hint="default"/>
        <w:lang w:val="ru-RU" w:eastAsia="en-US" w:bidi="ar-SA"/>
      </w:rPr>
    </w:lvl>
    <w:lvl w:ilvl="5" w:tplc="FF0AB990">
      <w:numFmt w:val="bullet"/>
      <w:lvlText w:val="•"/>
      <w:lvlJc w:val="left"/>
      <w:pPr>
        <w:ind w:left="3858" w:hanging="312"/>
      </w:pPr>
      <w:rPr>
        <w:rFonts w:hint="default"/>
        <w:lang w:val="ru-RU" w:eastAsia="en-US" w:bidi="ar-SA"/>
      </w:rPr>
    </w:lvl>
    <w:lvl w:ilvl="6" w:tplc="509CF75E">
      <w:numFmt w:val="bullet"/>
      <w:lvlText w:val="•"/>
      <w:lvlJc w:val="left"/>
      <w:pPr>
        <w:ind w:left="4542" w:hanging="312"/>
      </w:pPr>
      <w:rPr>
        <w:rFonts w:hint="default"/>
        <w:lang w:val="ru-RU" w:eastAsia="en-US" w:bidi="ar-SA"/>
      </w:rPr>
    </w:lvl>
    <w:lvl w:ilvl="7" w:tplc="697A0FA0">
      <w:numFmt w:val="bullet"/>
      <w:lvlText w:val="•"/>
      <w:lvlJc w:val="left"/>
      <w:pPr>
        <w:ind w:left="5225" w:hanging="312"/>
      </w:pPr>
      <w:rPr>
        <w:rFonts w:hint="default"/>
        <w:lang w:val="ru-RU" w:eastAsia="en-US" w:bidi="ar-SA"/>
      </w:rPr>
    </w:lvl>
    <w:lvl w:ilvl="8" w:tplc="DBFCEC70">
      <w:numFmt w:val="bullet"/>
      <w:lvlText w:val="•"/>
      <w:lvlJc w:val="left"/>
      <w:pPr>
        <w:ind w:left="5909" w:hanging="312"/>
      </w:pPr>
      <w:rPr>
        <w:rFonts w:hint="default"/>
        <w:lang w:val="ru-RU" w:eastAsia="en-US" w:bidi="ar-SA"/>
      </w:rPr>
    </w:lvl>
  </w:abstractNum>
  <w:abstractNum w:abstractNumId="32">
    <w:nsid w:val="16E03A42"/>
    <w:multiLevelType w:val="hybridMultilevel"/>
    <w:tmpl w:val="6A8C0B08"/>
    <w:lvl w:ilvl="0" w:tplc="AAD423E0">
      <w:numFmt w:val="bullet"/>
      <w:lvlText w:val=""/>
      <w:lvlJc w:val="left"/>
      <w:pPr>
        <w:ind w:left="444" w:hanging="228"/>
      </w:pPr>
      <w:rPr>
        <w:rFonts w:ascii="Symbol" w:eastAsia="Symbol" w:hAnsi="Symbol" w:cs="Symbol" w:hint="default"/>
        <w:w w:val="100"/>
        <w:sz w:val="28"/>
        <w:szCs w:val="28"/>
        <w:lang w:val="ru-RU" w:eastAsia="en-US" w:bidi="ar-SA"/>
      </w:rPr>
    </w:lvl>
    <w:lvl w:ilvl="1" w:tplc="9A58AC08">
      <w:numFmt w:val="bullet"/>
      <w:lvlText w:val="•"/>
      <w:lvlJc w:val="left"/>
      <w:pPr>
        <w:ind w:left="1123" w:hanging="228"/>
      </w:pPr>
      <w:rPr>
        <w:rFonts w:hint="default"/>
        <w:lang w:val="ru-RU" w:eastAsia="en-US" w:bidi="ar-SA"/>
      </w:rPr>
    </w:lvl>
    <w:lvl w:ilvl="2" w:tplc="4C7A5E96">
      <w:numFmt w:val="bullet"/>
      <w:lvlText w:val="•"/>
      <w:lvlJc w:val="left"/>
      <w:pPr>
        <w:ind w:left="1807" w:hanging="228"/>
      </w:pPr>
      <w:rPr>
        <w:rFonts w:hint="default"/>
        <w:lang w:val="ru-RU" w:eastAsia="en-US" w:bidi="ar-SA"/>
      </w:rPr>
    </w:lvl>
    <w:lvl w:ilvl="3" w:tplc="231E7BE6">
      <w:numFmt w:val="bullet"/>
      <w:lvlText w:val="•"/>
      <w:lvlJc w:val="left"/>
      <w:pPr>
        <w:ind w:left="2491" w:hanging="228"/>
      </w:pPr>
      <w:rPr>
        <w:rFonts w:hint="default"/>
        <w:lang w:val="ru-RU" w:eastAsia="en-US" w:bidi="ar-SA"/>
      </w:rPr>
    </w:lvl>
    <w:lvl w:ilvl="4" w:tplc="A03EF278">
      <w:numFmt w:val="bullet"/>
      <w:lvlText w:val="•"/>
      <w:lvlJc w:val="left"/>
      <w:pPr>
        <w:ind w:left="3174" w:hanging="228"/>
      </w:pPr>
      <w:rPr>
        <w:rFonts w:hint="default"/>
        <w:lang w:val="ru-RU" w:eastAsia="en-US" w:bidi="ar-SA"/>
      </w:rPr>
    </w:lvl>
    <w:lvl w:ilvl="5" w:tplc="9D0C6F44">
      <w:numFmt w:val="bullet"/>
      <w:lvlText w:val="•"/>
      <w:lvlJc w:val="left"/>
      <w:pPr>
        <w:ind w:left="3858" w:hanging="228"/>
      </w:pPr>
      <w:rPr>
        <w:rFonts w:hint="default"/>
        <w:lang w:val="ru-RU" w:eastAsia="en-US" w:bidi="ar-SA"/>
      </w:rPr>
    </w:lvl>
    <w:lvl w:ilvl="6" w:tplc="1E9223F4">
      <w:numFmt w:val="bullet"/>
      <w:lvlText w:val="•"/>
      <w:lvlJc w:val="left"/>
      <w:pPr>
        <w:ind w:left="4542" w:hanging="228"/>
      </w:pPr>
      <w:rPr>
        <w:rFonts w:hint="default"/>
        <w:lang w:val="ru-RU" w:eastAsia="en-US" w:bidi="ar-SA"/>
      </w:rPr>
    </w:lvl>
    <w:lvl w:ilvl="7" w:tplc="8F2ABF3E">
      <w:numFmt w:val="bullet"/>
      <w:lvlText w:val="•"/>
      <w:lvlJc w:val="left"/>
      <w:pPr>
        <w:ind w:left="5225" w:hanging="228"/>
      </w:pPr>
      <w:rPr>
        <w:rFonts w:hint="default"/>
        <w:lang w:val="ru-RU" w:eastAsia="en-US" w:bidi="ar-SA"/>
      </w:rPr>
    </w:lvl>
    <w:lvl w:ilvl="8" w:tplc="36C44C6C">
      <w:numFmt w:val="bullet"/>
      <w:lvlText w:val="•"/>
      <w:lvlJc w:val="left"/>
      <w:pPr>
        <w:ind w:left="5909" w:hanging="228"/>
      </w:pPr>
      <w:rPr>
        <w:rFonts w:hint="default"/>
        <w:lang w:val="ru-RU" w:eastAsia="en-US" w:bidi="ar-SA"/>
      </w:rPr>
    </w:lvl>
  </w:abstractNum>
  <w:abstractNum w:abstractNumId="33">
    <w:nsid w:val="17042A80"/>
    <w:multiLevelType w:val="hybridMultilevel"/>
    <w:tmpl w:val="4006B962"/>
    <w:lvl w:ilvl="0" w:tplc="549EC74C">
      <w:numFmt w:val="bullet"/>
      <w:lvlText w:val=""/>
      <w:lvlJc w:val="left"/>
      <w:pPr>
        <w:ind w:left="510" w:hanging="216"/>
      </w:pPr>
      <w:rPr>
        <w:rFonts w:ascii="Symbol" w:eastAsia="Symbol" w:hAnsi="Symbol" w:cs="Symbol" w:hint="default"/>
        <w:w w:val="100"/>
        <w:sz w:val="28"/>
        <w:szCs w:val="28"/>
        <w:lang w:val="ru-RU" w:eastAsia="en-US" w:bidi="ar-SA"/>
      </w:rPr>
    </w:lvl>
    <w:lvl w:ilvl="1" w:tplc="50761460">
      <w:numFmt w:val="bullet"/>
      <w:lvlText w:val="•"/>
      <w:lvlJc w:val="left"/>
      <w:pPr>
        <w:ind w:left="1195" w:hanging="216"/>
      </w:pPr>
      <w:rPr>
        <w:rFonts w:hint="default"/>
        <w:lang w:val="ru-RU" w:eastAsia="en-US" w:bidi="ar-SA"/>
      </w:rPr>
    </w:lvl>
    <w:lvl w:ilvl="2" w:tplc="01B84568">
      <w:numFmt w:val="bullet"/>
      <w:lvlText w:val="•"/>
      <w:lvlJc w:val="left"/>
      <w:pPr>
        <w:ind w:left="1871" w:hanging="216"/>
      </w:pPr>
      <w:rPr>
        <w:rFonts w:hint="default"/>
        <w:lang w:val="ru-RU" w:eastAsia="en-US" w:bidi="ar-SA"/>
      </w:rPr>
    </w:lvl>
    <w:lvl w:ilvl="3" w:tplc="1A3001DC">
      <w:numFmt w:val="bullet"/>
      <w:lvlText w:val="•"/>
      <w:lvlJc w:val="left"/>
      <w:pPr>
        <w:ind w:left="2546" w:hanging="216"/>
      </w:pPr>
      <w:rPr>
        <w:rFonts w:hint="default"/>
        <w:lang w:val="ru-RU" w:eastAsia="en-US" w:bidi="ar-SA"/>
      </w:rPr>
    </w:lvl>
    <w:lvl w:ilvl="4" w:tplc="CD6AED46">
      <w:numFmt w:val="bullet"/>
      <w:lvlText w:val="•"/>
      <w:lvlJc w:val="left"/>
      <w:pPr>
        <w:ind w:left="3222" w:hanging="216"/>
      </w:pPr>
      <w:rPr>
        <w:rFonts w:hint="default"/>
        <w:lang w:val="ru-RU" w:eastAsia="en-US" w:bidi="ar-SA"/>
      </w:rPr>
    </w:lvl>
    <w:lvl w:ilvl="5" w:tplc="5AD8700E">
      <w:numFmt w:val="bullet"/>
      <w:lvlText w:val="•"/>
      <w:lvlJc w:val="left"/>
      <w:pPr>
        <w:ind w:left="3898" w:hanging="216"/>
      </w:pPr>
      <w:rPr>
        <w:rFonts w:hint="default"/>
        <w:lang w:val="ru-RU" w:eastAsia="en-US" w:bidi="ar-SA"/>
      </w:rPr>
    </w:lvl>
    <w:lvl w:ilvl="6" w:tplc="64C08CAE">
      <w:numFmt w:val="bullet"/>
      <w:lvlText w:val="•"/>
      <w:lvlJc w:val="left"/>
      <w:pPr>
        <w:ind w:left="4573" w:hanging="216"/>
      </w:pPr>
      <w:rPr>
        <w:rFonts w:hint="default"/>
        <w:lang w:val="ru-RU" w:eastAsia="en-US" w:bidi="ar-SA"/>
      </w:rPr>
    </w:lvl>
    <w:lvl w:ilvl="7" w:tplc="930A59B8">
      <w:numFmt w:val="bullet"/>
      <w:lvlText w:val="•"/>
      <w:lvlJc w:val="left"/>
      <w:pPr>
        <w:ind w:left="5249" w:hanging="216"/>
      </w:pPr>
      <w:rPr>
        <w:rFonts w:hint="default"/>
        <w:lang w:val="ru-RU" w:eastAsia="en-US" w:bidi="ar-SA"/>
      </w:rPr>
    </w:lvl>
    <w:lvl w:ilvl="8" w:tplc="453440CE">
      <w:numFmt w:val="bullet"/>
      <w:lvlText w:val="•"/>
      <w:lvlJc w:val="left"/>
      <w:pPr>
        <w:ind w:left="5924" w:hanging="216"/>
      </w:pPr>
      <w:rPr>
        <w:rFonts w:hint="default"/>
        <w:lang w:val="ru-RU" w:eastAsia="en-US" w:bidi="ar-SA"/>
      </w:rPr>
    </w:lvl>
  </w:abstractNum>
  <w:abstractNum w:abstractNumId="34">
    <w:nsid w:val="18467202"/>
    <w:multiLevelType w:val="hybridMultilevel"/>
    <w:tmpl w:val="11DC6794"/>
    <w:lvl w:ilvl="0" w:tplc="12301210">
      <w:numFmt w:val="bullet"/>
      <w:lvlText w:val=""/>
      <w:lvlJc w:val="left"/>
      <w:pPr>
        <w:ind w:left="443" w:hanging="346"/>
      </w:pPr>
      <w:rPr>
        <w:rFonts w:ascii="Symbol" w:eastAsia="Symbol" w:hAnsi="Symbol" w:cs="Symbol" w:hint="default"/>
        <w:w w:val="100"/>
        <w:sz w:val="28"/>
        <w:szCs w:val="28"/>
        <w:lang w:val="ru-RU" w:eastAsia="en-US" w:bidi="ar-SA"/>
      </w:rPr>
    </w:lvl>
    <w:lvl w:ilvl="1" w:tplc="544A1DC8">
      <w:numFmt w:val="bullet"/>
      <w:lvlText w:val="•"/>
      <w:lvlJc w:val="left"/>
      <w:pPr>
        <w:ind w:left="800" w:hanging="346"/>
      </w:pPr>
      <w:rPr>
        <w:rFonts w:hint="default"/>
        <w:lang w:val="ru-RU" w:eastAsia="en-US" w:bidi="ar-SA"/>
      </w:rPr>
    </w:lvl>
    <w:lvl w:ilvl="2" w:tplc="F1723ACC">
      <w:numFmt w:val="bullet"/>
      <w:lvlText w:val="•"/>
      <w:lvlJc w:val="left"/>
      <w:pPr>
        <w:ind w:left="1519" w:hanging="346"/>
      </w:pPr>
      <w:rPr>
        <w:rFonts w:hint="default"/>
        <w:lang w:val="ru-RU" w:eastAsia="en-US" w:bidi="ar-SA"/>
      </w:rPr>
    </w:lvl>
    <w:lvl w:ilvl="3" w:tplc="15DCF564">
      <w:numFmt w:val="bullet"/>
      <w:lvlText w:val="•"/>
      <w:lvlJc w:val="left"/>
      <w:pPr>
        <w:ind w:left="2239" w:hanging="346"/>
      </w:pPr>
      <w:rPr>
        <w:rFonts w:hint="default"/>
        <w:lang w:val="ru-RU" w:eastAsia="en-US" w:bidi="ar-SA"/>
      </w:rPr>
    </w:lvl>
    <w:lvl w:ilvl="4" w:tplc="A874EC5C">
      <w:numFmt w:val="bullet"/>
      <w:lvlText w:val="•"/>
      <w:lvlJc w:val="left"/>
      <w:pPr>
        <w:ind w:left="2958" w:hanging="346"/>
      </w:pPr>
      <w:rPr>
        <w:rFonts w:hint="default"/>
        <w:lang w:val="ru-RU" w:eastAsia="en-US" w:bidi="ar-SA"/>
      </w:rPr>
    </w:lvl>
    <w:lvl w:ilvl="5" w:tplc="3F3E78E8">
      <w:numFmt w:val="bullet"/>
      <w:lvlText w:val="•"/>
      <w:lvlJc w:val="left"/>
      <w:pPr>
        <w:ind w:left="3678" w:hanging="346"/>
      </w:pPr>
      <w:rPr>
        <w:rFonts w:hint="default"/>
        <w:lang w:val="ru-RU" w:eastAsia="en-US" w:bidi="ar-SA"/>
      </w:rPr>
    </w:lvl>
    <w:lvl w:ilvl="6" w:tplc="B718CA5E">
      <w:numFmt w:val="bullet"/>
      <w:lvlText w:val="•"/>
      <w:lvlJc w:val="left"/>
      <w:pPr>
        <w:ind w:left="4397" w:hanging="346"/>
      </w:pPr>
      <w:rPr>
        <w:rFonts w:hint="default"/>
        <w:lang w:val="ru-RU" w:eastAsia="en-US" w:bidi="ar-SA"/>
      </w:rPr>
    </w:lvl>
    <w:lvl w:ilvl="7" w:tplc="1932109E">
      <w:numFmt w:val="bullet"/>
      <w:lvlText w:val="•"/>
      <w:lvlJc w:val="left"/>
      <w:pPr>
        <w:ind w:left="5117" w:hanging="346"/>
      </w:pPr>
      <w:rPr>
        <w:rFonts w:hint="default"/>
        <w:lang w:val="ru-RU" w:eastAsia="en-US" w:bidi="ar-SA"/>
      </w:rPr>
    </w:lvl>
    <w:lvl w:ilvl="8" w:tplc="EBB667D8">
      <w:numFmt w:val="bullet"/>
      <w:lvlText w:val="•"/>
      <w:lvlJc w:val="left"/>
      <w:pPr>
        <w:ind w:left="5836" w:hanging="346"/>
      </w:pPr>
      <w:rPr>
        <w:rFonts w:hint="default"/>
        <w:lang w:val="ru-RU" w:eastAsia="en-US" w:bidi="ar-SA"/>
      </w:rPr>
    </w:lvl>
  </w:abstractNum>
  <w:abstractNum w:abstractNumId="35">
    <w:nsid w:val="194F2F85"/>
    <w:multiLevelType w:val="hybridMultilevel"/>
    <w:tmpl w:val="7292DF02"/>
    <w:lvl w:ilvl="0" w:tplc="151E6868">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ADB03F5"/>
    <w:multiLevelType w:val="hybridMultilevel"/>
    <w:tmpl w:val="E6829886"/>
    <w:lvl w:ilvl="0" w:tplc="C8668F5E">
      <w:start w:val="1"/>
      <w:numFmt w:val="decimal"/>
      <w:lvlText w:val="%1."/>
      <w:lvlJc w:val="left"/>
      <w:pPr>
        <w:ind w:left="703" w:hanging="281"/>
        <w:jc w:val="left"/>
      </w:pPr>
      <w:rPr>
        <w:rFonts w:ascii="Times New Roman" w:eastAsia="Times New Roman" w:hAnsi="Times New Roman" w:cs="Times New Roman" w:hint="default"/>
        <w:w w:val="100"/>
        <w:sz w:val="28"/>
        <w:szCs w:val="28"/>
        <w:lang w:val="ru-RU" w:eastAsia="en-US" w:bidi="ar-SA"/>
      </w:rPr>
    </w:lvl>
    <w:lvl w:ilvl="1" w:tplc="AC828B92">
      <w:numFmt w:val="bullet"/>
      <w:lvlText w:val="•"/>
      <w:lvlJc w:val="left"/>
      <w:pPr>
        <w:ind w:left="1707" w:hanging="281"/>
      </w:pPr>
      <w:rPr>
        <w:rFonts w:hint="default"/>
        <w:lang w:val="ru-RU" w:eastAsia="en-US" w:bidi="ar-SA"/>
      </w:rPr>
    </w:lvl>
    <w:lvl w:ilvl="2" w:tplc="CBB46958">
      <w:numFmt w:val="bullet"/>
      <w:lvlText w:val="•"/>
      <w:lvlJc w:val="left"/>
      <w:pPr>
        <w:ind w:left="2714" w:hanging="281"/>
      </w:pPr>
      <w:rPr>
        <w:rFonts w:hint="default"/>
        <w:lang w:val="ru-RU" w:eastAsia="en-US" w:bidi="ar-SA"/>
      </w:rPr>
    </w:lvl>
    <w:lvl w:ilvl="3" w:tplc="ABB25FF0">
      <w:numFmt w:val="bullet"/>
      <w:lvlText w:val="•"/>
      <w:lvlJc w:val="left"/>
      <w:pPr>
        <w:ind w:left="3721" w:hanging="281"/>
      </w:pPr>
      <w:rPr>
        <w:rFonts w:hint="default"/>
        <w:lang w:val="ru-RU" w:eastAsia="en-US" w:bidi="ar-SA"/>
      </w:rPr>
    </w:lvl>
    <w:lvl w:ilvl="4" w:tplc="D5B87686">
      <w:numFmt w:val="bullet"/>
      <w:lvlText w:val="•"/>
      <w:lvlJc w:val="left"/>
      <w:pPr>
        <w:ind w:left="4728" w:hanging="281"/>
      </w:pPr>
      <w:rPr>
        <w:rFonts w:hint="default"/>
        <w:lang w:val="ru-RU" w:eastAsia="en-US" w:bidi="ar-SA"/>
      </w:rPr>
    </w:lvl>
    <w:lvl w:ilvl="5" w:tplc="80BE5998">
      <w:numFmt w:val="bullet"/>
      <w:lvlText w:val="•"/>
      <w:lvlJc w:val="left"/>
      <w:pPr>
        <w:ind w:left="5735" w:hanging="281"/>
      </w:pPr>
      <w:rPr>
        <w:rFonts w:hint="default"/>
        <w:lang w:val="ru-RU" w:eastAsia="en-US" w:bidi="ar-SA"/>
      </w:rPr>
    </w:lvl>
    <w:lvl w:ilvl="6" w:tplc="86328D40">
      <w:numFmt w:val="bullet"/>
      <w:lvlText w:val="•"/>
      <w:lvlJc w:val="left"/>
      <w:pPr>
        <w:ind w:left="6742" w:hanging="281"/>
      </w:pPr>
      <w:rPr>
        <w:rFonts w:hint="default"/>
        <w:lang w:val="ru-RU" w:eastAsia="en-US" w:bidi="ar-SA"/>
      </w:rPr>
    </w:lvl>
    <w:lvl w:ilvl="7" w:tplc="42B81F48">
      <w:numFmt w:val="bullet"/>
      <w:lvlText w:val="•"/>
      <w:lvlJc w:val="left"/>
      <w:pPr>
        <w:ind w:left="7749" w:hanging="281"/>
      </w:pPr>
      <w:rPr>
        <w:rFonts w:hint="default"/>
        <w:lang w:val="ru-RU" w:eastAsia="en-US" w:bidi="ar-SA"/>
      </w:rPr>
    </w:lvl>
    <w:lvl w:ilvl="8" w:tplc="57F6E6BA">
      <w:numFmt w:val="bullet"/>
      <w:lvlText w:val="•"/>
      <w:lvlJc w:val="left"/>
      <w:pPr>
        <w:ind w:left="8756" w:hanging="281"/>
      </w:pPr>
      <w:rPr>
        <w:rFonts w:hint="default"/>
        <w:lang w:val="ru-RU" w:eastAsia="en-US" w:bidi="ar-SA"/>
      </w:rPr>
    </w:lvl>
  </w:abstractNum>
  <w:abstractNum w:abstractNumId="37">
    <w:nsid w:val="1B641132"/>
    <w:multiLevelType w:val="hybridMultilevel"/>
    <w:tmpl w:val="B0FC557E"/>
    <w:lvl w:ilvl="0" w:tplc="4F8AE5C8">
      <w:start w:val="1"/>
      <w:numFmt w:val="decimal"/>
      <w:lvlText w:val="%1."/>
      <w:lvlJc w:val="left"/>
      <w:pPr>
        <w:ind w:left="958" w:hanging="281"/>
        <w:jc w:val="left"/>
      </w:pPr>
      <w:rPr>
        <w:rFonts w:ascii="Times New Roman" w:eastAsia="Times New Roman" w:hAnsi="Times New Roman" w:cs="Times New Roman" w:hint="default"/>
        <w:w w:val="100"/>
        <w:sz w:val="28"/>
        <w:szCs w:val="28"/>
        <w:lang w:val="ru-RU" w:eastAsia="en-US" w:bidi="ar-SA"/>
      </w:rPr>
    </w:lvl>
    <w:lvl w:ilvl="1" w:tplc="ACD634C4">
      <w:numFmt w:val="bullet"/>
      <w:lvlText w:val="•"/>
      <w:lvlJc w:val="left"/>
      <w:pPr>
        <w:ind w:left="1964" w:hanging="281"/>
      </w:pPr>
      <w:rPr>
        <w:rFonts w:hint="default"/>
        <w:lang w:val="ru-RU" w:eastAsia="en-US" w:bidi="ar-SA"/>
      </w:rPr>
    </w:lvl>
    <w:lvl w:ilvl="2" w:tplc="B4F822E4">
      <w:numFmt w:val="bullet"/>
      <w:lvlText w:val="•"/>
      <w:lvlJc w:val="left"/>
      <w:pPr>
        <w:ind w:left="2968" w:hanging="281"/>
      </w:pPr>
      <w:rPr>
        <w:rFonts w:hint="default"/>
        <w:lang w:val="ru-RU" w:eastAsia="en-US" w:bidi="ar-SA"/>
      </w:rPr>
    </w:lvl>
    <w:lvl w:ilvl="3" w:tplc="C8D676EA">
      <w:numFmt w:val="bullet"/>
      <w:lvlText w:val="•"/>
      <w:lvlJc w:val="left"/>
      <w:pPr>
        <w:ind w:left="3973" w:hanging="281"/>
      </w:pPr>
      <w:rPr>
        <w:rFonts w:hint="default"/>
        <w:lang w:val="ru-RU" w:eastAsia="en-US" w:bidi="ar-SA"/>
      </w:rPr>
    </w:lvl>
    <w:lvl w:ilvl="4" w:tplc="7F74FC40">
      <w:numFmt w:val="bullet"/>
      <w:lvlText w:val="•"/>
      <w:lvlJc w:val="left"/>
      <w:pPr>
        <w:ind w:left="4977" w:hanging="281"/>
      </w:pPr>
      <w:rPr>
        <w:rFonts w:hint="default"/>
        <w:lang w:val="ru-RU" w:eastAsia="en-US" w:bidi="ar-SA"/>
      </w:rPr>
    </w:lvl>
    <w:lvl w:ilvl="5" w:tplc="C21C2EEE">
      <w:numFmt w:val="bullet"/>
      <w:lvlText w:val="•"/>
      <w:lvlJc w:val="left"/>
      <w:pPr>
        <w:ind w:left="5982" w:hanging="281"/>
      </w:pPr>
      <w:rPr>
        <w:rFonts w:hint="default"/>
        <w:lang w:val="ru-RU" w:eastAsia="en-US" w:bidi="ar-SA"/>
      </w:rPr>
    </w:lvl>
    <w:lvl w:ilvl="6" w:tplc="B4A6C4D0">
      <w:numFmt w:val="bullet"/>
      <w:lvlText w:val="•"/>
      <w:lvlJc w:val="left"/>
      <w:pPr>
        <w:ind w:left="6986" w:hanging="281"/>
      </w:pPr>
      <w:rPr>
        <w:rFonts w:hint="default"/>
        <w:lang w:val="ru-RU" w:eastAsia="en-US" w:bidi="ar-SA"/>
      </w:rPr>
    </w:lvl>
    <w:lvl w:ilvl="7" w:tplc="F6049280">
      <w:numFmt w:val="bullet"/>
      <w:lvlText w:val="•"/>
      <w:lvlJc w:val="left"/>
      <w:pPr>
        <w:ind w:left="7990" w:hanging="281"/>
      </w:pPr>
      <w:rPr>
        <w:rFonts w:hint="default"/>
        <w:lang w:val="ru-RU" w:eastAsia="en-US" w:bidi="ar-SA"/>
      </w:rPr>
    </w:lvl>
    <w:lvl w:ilvl="8" w:tplc="E2F44CEE">
      <w:numFmt w:val="bullet"/>
      <w:lvlText w:val="•"/>
      <w:lvlJc w:val="left"/>
      <w:pPr>
        <w:ind w:left="8995" w:hanging="281"/>
      </w:pPr>
      <w:rPr>
        <w:rFonts w:hint="default"/>
        <w:lang w:val="ru-RU" w:eastAsia="en-US" w:bidi="ar-SA"/>
      </w:rPr>
    </w:lvl>
  </w:abstractNum>
  <w:abstractNum w:abstractNumId="38">
    <w:nsid w:val="1BBD6195"/>
    <w:multiLevelType w:val="hybridMultilevel"/>
    <w:tmpl w:val="B1BAD4E2"/>
    <w:lvl w:ilvl="0" w:tplc="8BE6745C">
      <w:numFmt w:val="bullet"/>
      <w:lvlText w:val=""/>
      <w:lvlJc w:val="left"/>
      <w:pPr>
        <w:ind w:left="444" w:hanging="228"/>
      </w:pPr>
      <w:rPr>
        <w:rFonts w:ascii="Symbol" w:eastAsia="Symbol" w:hAnsi="Symbol" w:cs="Symbol" w:hint="default"/>
        <w:w w:val="100"/>
        <w:sz w:val="28"/>
        <w:szCs w:val="28"/>
        <w:lang w:val="ru-RU" w:eastAsia="en-US" w:bidi="ar-SA"/>
      </w:rPr>
    </w:lvl>
    <w:lvl w:ilvl="1" w:tplc="52560018">
      <w:numFmt w:val="bullet"/>
      <w:lvlText w:val="•"/>
      <w:lvlJc w:val="left"/>
      <w:pPr>
        <w:ind w:left="1123" w:hanging="228"/>
      </w:pPr>
      <w:rPr>
        <w:rFonts w:hint="default"/>
        <w:lang w:val="ru-RU" w:eastAsia="en-US" w:bidi="ar-SA"/>
      </w:rPr>
    </w:lvl>
    <w:lvl w:ilvl="2" w:tplc="EF96CD76">
      <w:numFmt w:val="bullet"/>
      <w:lvlText w:val="•"/>
      <w:lvlJc w:val="left"/>
      <w:pPr>
        <w:ind w:left="1807" w:hanging="228"/>
      </w:pPr>
      <w:rPr>
        <w:rFonts w:hint="default"/>
        <w:lang w:val="ru-RU" w:eastAsia="en-US" w:bidi="ar-SA"/>
      </w:rPr>
    </w:lvl>
    <w:lvl w:ilvl="3" w:tplc="D12C1DFA">
      <w:numFmt w:val="bullet"/>
      <w:lvlText w:val="•"/>
      <w:lvlJc w:val="left"/>
      <w:pPr>
        <w:ind w:left="2491" w:hanging="228"/>
      </w:pPr>
      <w:rPr>
        <w:rFonts w:hint="default"/>
        <w:lang w:val="ru-RU" w:eastAsia="en-US" w:bidi="ar-SA"/>
      </w:rPr>
    </w:lvl>
    <w:lvl w:ilvl="4" w:tplc="8B2C93C4">
      <w:numFmt w:val="bullet"/>
      <w:lvlText w:val="•"/>
      <w:lvlJc w:val="left"/>
      <w:pPr>
        <w:ind w:left="3174" w:hanging="228"/>
      </w:pPr>
      <w:rPr>
        <w:rFonts w:hint="default"/>
        <w:lang w:val="ru-RU" w:eastAsia="en-US" w:bidi="ar-SA"/>
      </w:rPr>
    </w:lvl>
    <w:lvl w:ilvl="5" w:tplc="461AAFC2">
      <w:numFmt w:val="bullet"/>
      <w:lvlText w:val="•"/>
      <w:lvlJc w:val="left"/>
      <w:pPr>
        <w:ind w:left="3858" w:hanging="228"/>
      </w:pPr>
      <w:rPr>
        <w:rFonts w:hint="default"/>
        <w:lang w:val="ru-RU" w:eastAsia="en-US" w:bidi="ar-SA"/>
      </w:rPr>
    </w:lvl>
    <w:lvl w:ilvl="6" w:tplc="153AC936">
      <w:numFmt w:val="bullet"/>
      <w:lvlText w:val="•"/>
      <w:lvlJc w:val="left"/>
      <w:pPr>
        <w:ind w:left="4542" w:hanging="228"/>
      </w:pPr>
      <w:rPr>
        <w:rFonts w:hint="default"/>
        <w:lang w:val="ru-RU" w:eastAsia="en-US" w:bidi="ar-SA"/>
      </w:rPr>
    </w:lvl>
    <w:lvl w:ilvl="7" w:tplc="C81C6B42">
      <w:numFmt w:val="bullet"/>
      <w:lvlText w:val="•"/>
      <w:lvlJc w:val="left"/>
      <w:pPr>
        <w:ind w:left="5225" w:hanging="228"/>
      </w:pPr>
      <w:rPr>
        <w:rFonts w:hint="default"/>
        <w:lang w:val="ru-RU" w:eastAsia="en-US" w:bidi="ar-SA"/>
      </w:rPr>
    </w:lvl>
    <w:lvl w:ilvl="8" w:tplc="4698A8E4">
      <w:numFmt w:val="bullet"/>
      <w:lvlText w:val="•"/>
      <w:lvlJc w:val="left"/>
      <w:pPr>
        <w:ind w:left="5909" w:hanging="228"/>
      </w:pPr>
      <w:rPr>
        <w:rFonts w:hint="default"/>
        <w:lang w:val="ru-RU" w:eastAsia="en-US" w:bidi="ar-SA"/>
      </w:rPr>
    </w:lvl>
  </w:abstractNum>
  <w:abstractNum w:abstractNumId="39">
    <w:nsid w:val="1C3007D3"/>
    <w:multiLevelType w:val="hybridMultilevel"/>
    <w:tmpl w:val="C6A688EE"/>
    <w:lvl w:ilvl="0" w:tplc="8FDA4394">
      <w:numFmt w:val="bullet"/>
      <w:lvlText w:val=""/>
      <w:lvlJc w:val="left"/>
      <w:pPr>
        <w:ind w:left="444" w:hanging="312"/>
      </w:pPr>
      <w:rPr>
        <w:rFonts w:ascii="Symbol" w:eastAsia="Symbol" w:hAnsi="Symbol" w:cs="Symbol" w:hint="default"/>
        <w:w w:val="100"/>
        <w:sz w:val="28"/>
        <w:szCs w:val="28"/>
        <w:lang w:val="ru-RU" w:eastAsia="en-US" w:bidi="ar-SA"/>
      </w:rPr>
    </w:lvl>
    <w:lvl w:ilvl="1" w:tplc="E34EED56">
      <w:numFmt w:val="bullet"/>
      <w:lvlText w:val="•"/>
      <w:lvlJc w:val="left"/>
      <w:pPr>
        <w:ind w:left="1123" w:hanging="312"/>
      </w:pPr>
      <w:rPr>
        <w:rFonts w:hint="default"/>
        <w:lang w:val="ru-RU" w:eastAsia="en-US" w:bidi="ar-SA"/>
      </w:rPr>
    </w:lvl>
    <w:lvl w:ilvl="2" w:tplc="A55650D0">
      <w:numFmt w:val="bullet"/>
      <w:lvlText w:val="•"/>
      <w:lvlJc w:val="left"/>
      <w:pPr>
        <w:ind w:left="1807" w:hanging="312"/>
      </w:pPr>
      <w:rPr>
        <w:rFonts w:hint="default"/>
        <w:lang w:val="ru-RU" w:eastAsia="en-US" w:bidi="ar-SA"/>
      </w:rPr>
    </w:lvl>
    <w:lvl w:ilvl="3" w:tplc="9FE81160">
      <w:numFmt w:val="bullet"/>
      <w:lvlText w:val="•"/>
      <w:lvlJc w:val="left"/>
      <w:pPr>
        <w:ind w:left="2491" w:hanging="312"/>
      </w:pPr>
      <w:rPr>
        <w:rFonts w:hint="default"/>
        <w:lang w:val="ru-RU" w:eastAsia="en-US" w:bidi="ar-SA"/>
      </w:rPr>
    </w:lvl>
    <w:lvl w:ilvl="4" w:tplc="D3F263FC">
      <w:numFmt w:val="bullet"/>
      <w:lvlText w:val="•"/>
      <w:lvlJc w:val="left"/>
      <w:pPr>
        <w:ind w:left="3174" w:hanging="312"/>
      </w:pPr>
      <w:rPr>
        <w:rFonts w:hint="default"/>
        <w:lang w:val="ru-RU" w:eastAsia="en-US" w:bidi="ar-SA"/>
      </w:rPr>
    </w:lvl>
    <w:lvl w:ilvl="5" w:tplc="0F78B316">
      <w:numFmt w:val="bullet"/>
      <w:lvlText w:val="•"/>
      <w:lvlJc w:val="left"/>
      <w:pPr>
        <w:ind w:left="3858" w:hanging="312"/>
      </w:pPr>
      <w:rPr>
        <w:rFonts w:hint="default"/>
        <w:lang w:val="ru-RU" w:eastAsia="en-US" w:bidi="ar-SA"/>
      </w:rPr>
    </w:lvl>
    <w:lvl w:ilvl="6" w:tplc="F19ECEB6">
      <w:numFmt w:val="bullet"/>
      <w:lvlText w:val="•"/>
      <w:lvlJc w:val="left"/>
      <w:pPr>
        <w:ind w:left="4542" w:hanging="312"/>
      </w:pPr>
      <w:rPr>
        <w:rFonts w:hint="default"/>
        <w:lang w:val="ru-RU" w:eastAsia="en-US" w:bidi="ar-SA"/>
      </w:rPr>
    </w:lvl>
    <w:lvl w:ilvl="7" w:tplc="B43048B8">
      <w:numFmt w:val="bullet"/>
      <w:lvlText w:val="•"/>
      <w:lvlJc w:val="left"/>
      <w:pPr>
        <w:ind w:left="5225" w:hanging="312"/>
      </w:pPr>
      <w:rPr>
        <w:rFonts w:hint="default"/>
        <w:lang w:val="ru-RU" w:eastAsia="en-US" w:bidi="ar-SA"/>
      </w:rPr>
    </w:lvl>
    <w:lvl w:ilvl="8" w:tplc="0928A560">
      <w:numFmt w:val="bullet"/>
      <w:lvlText w:val="•"/>
      <w:lvlJc w:val="left"/>
      <w:pPr>
        <w:ind w:left="5909" w:hanging="312"/>
      </w:pPr>
      <w:rPr>
        <w:rFonts w:hint="default"/>
        <w:lang w:val="ru-RU" w:eastAsia="en-US" w:bidi="ar-SA"/>
      </w:rPr>
    </w:lvl>
  </w:abstractNum>
  <w:abstractNum w:abstractNumId="40">
    <w:nsid w:val="1C384ACB"/>
    <w:multiLevelType w:val="hybridMultilevel"/>
    <w:tmpl w:val="3C9821F6"/>
    <w:lvl w:ilvl="0" w:tplc="37BEEA4A">
      <w:start w:val="1"/>
      <w:numFmt w:val="decimal"/>
      <w:lvlText w:val="%1."/>
      <w:lvlJc w:val="left"/>
      <w:pPr>
        <w:ind w:left="703" w:hanging="281"/>
        <w:jc w:val="left"/>
      </w:pPr>
      <w:rPr>
        <w:rFonts w:hint="default"/>
        <w:w w:val="100"/>
        <w:lang w:val="ru-RU" w:eastAsia="en-US" w:bidi="ar-SA"/>
      </w:rPr>
    </w:lvl>
    <w:lvl w:ilvl="1" w:tplc="BF70D398">
      <w:numFmt w:val="bullet"/>
      <w:lvlText w:val="•"/>
      <w:lvlJc w:val="left"/>
      <w:pPr>
        <w:ind w:left="1707" w:hanging="281"/>
      </w:pPr>
      <w:rPr>
        <w:rFonts w:hint="default"/>
        <w:lang w:val="ru-RU" w:eastAsia="en-US" w:bidi="ar-SA"/>
      </w:rPr>
    </w:lvl>
    <w:lvl w:ilvl="2" w:tplc="26DE76F4">
      <w:numFmt w:val="bullet"/>
      <w:lvlText w:val="•"/>
      <w:lvlJc w:val="left"/>
      <w:pPr>
        <w:ind w:left="2714" w:hanging="281"/>
      </w:pPr>
      <w:rPr>
        <w:rFonts w:hint="default"/>
        <w:lang w:val="ru-RU" w:eastAsia="en-US" w:bidi="ar-SA"/>
      </w:rPr>
    </w:lvl>
    <w:lvl w:ilvl="3" w:tplc="09C291BA">
      <w:numFmt w:val="bullet"/>
      <w:lvlText w:val="•"/>
      <w:lvlJc w:val="left"/>
      <w:pPr>
        <w:ind w:left="3721" w:hanging="281"/>
      </w:pPr>
      <w:rPr>
        <w:rFonts w:hint="default"/>
        <w:lang w:val="ru-RU" w:eastAsia="en-US" w:bidi="ar-SA"/>
      </w:rPr>
    </w:lvl>
    <w:lvl w:ilvl="4" w:tplc="247C24E2">
      <w:numFmt w:val="bullet"/>
      <w:lvlText w:val="•"/>
      <w:lvlJc w:val="left"/>
      <w:pPr>
        <w:ind w:left="4728" w:hanging="281"/>
      </w:pPr>
      <w:rPr>
        <w:rFonts w:hint="default"/>
        <w:lang w:val="ru-RU" w:eastAsia="en-US" w:bidi="ar-SA"/>
      </w:rPr>
    </w:lvl>
    <w:lvl w:ilvl="5" w:tplc="38242E42">
      <w:numFmt w:val="bullet"/>
      <w:lvlText w:val="•"/>
      <w:lvlJc w:val="left"/>
      <w:pPr>
        <w:ind w:left="5735" w:hanging="281"/>
      </w:pPr>
      <w:rPr>
        <w:rFonts w:hint="default"/>
        <w:lang w:val="ru-RU" w:eastAsia="en-US" w:bidi="ar-SA"/>
      </w:rPr>
    </w:lvl>
    <w:lvl w:ilvl="6" w:tplc="004A50F4">
      <w:numFmt w:val="bullet"/>
      <w:lvlText w:val="•"/>
      <w:lvlJc w:val="left"/>
      <w:pPr>
        <w:ind w:left="6742" w:hanging="281"/>
      </w:pPr>
      <w:rPr>
        <w:rFonts w:hint="default"/>
        <w:lang w:val="ru-RU" w:eastAsia="en-US" w:bidi="ar-SA"/>
      </w:rPr>
    </w:lvl>
    <w:lvl w:ilvl="7" w:tplc="FF82ABCA">
      <w:numFmt w:val="bullet"/>
      <w:lvlText w:val="•"/>
      <w:lvlJc w:val="left"/>
      <w:pPr>
        <w:ind w:left="7749" w:hanging="281"/>
      </w:pPr>
      <w:rPr>
        <w:rFonts w:hint="default"/>
        <w:lang w:val="ru-RU" w:eastAsia="en-US" w:bidi="ar-SA"/>
      </w:rPr>
    </w:lvl>
    <w:lvl w:ilvl="8" w:tplc="00BEEC20">
      <w:numFmt w:val="bullet"/>
      <w:lvlText w:val="•"/>
      <w:lvlJc w:val="left"/>
      <w:pPr>
        <w:ind w:left="8756" w:hanging="281"/>
      </w:pPr>
      <w:rPr>
        <w:rFonts w:hint="default"/>
        <w:lang w:val="ru-RU" w:eastAsia="en-US" w:bidi="ar-SA"/>
      </w:rPr>
    </w:lvl>
  </w:abstractNum>
  <w:abstractNum w:abstractNumId="41">
    <w:nsid w:val="20FD3F33"/>
    <w:multiLevelType w:val="hybridMultilevel"/>
    <w:tmpl w:val="9DA8A4A0"/>
    <w:lvl w:ilvl="0" w:tplc="1240825A">
      <w:numFmt w:val="bullet"/>
      <w:lvlText w:val=""/>
      <w:lvlJc w:val="left"/>
      <w:pPr>
        <w:ind w:left="369" w:hanging="392"/>
      </w:pPr>
      <w:rPr>
        <w:rFonts w:ascii="Symbol" w:eastAsia="Symbol" w:hAnsi="Symbol" w:cs="Symbol" w:hint="default"/>
        <w:w w:val="100"/>
        <w:sz w:val="28"/>
        <w:szCs w:val="28"/>
        <w:lang w:val="ru-RU" w:eastAsia="en-US" w:bidi="ar-SA"/>
      </w:rPr>
    </w:lvl>
    <w:lvl w:ilvl="1" w:tplc="1D26AC1E">
      <w:numFmt w:val="bullet"/>
      <w:lvlText w:val=""/>
      <w:lvlJc w:val="left"/>
      <w:pPr>
        <w:ind w:left="227" w:hanging="142"/>
      </w:pPr>
      <w:rPr>
        <w:rFonts w:ascii="Symbol" w:eastAsia="Symbol" w:hAnsi="Symbol" w:cs="Symbol" w:hint="default"/>
        <w:spacing w:val="12"/>
        <w:w w:val="100"/>
        <w:sz w:val="26"/>
        <w:szCs w:val="26"/>
        <w:lang w:val="ru-RU" w:eastAsia="en-US" w:bidi="ar-SA"/>
      </w:rPr>
    </w:lvl>
    <w:lvl w:ilvl="2" w:tplc="983EF996">
      <w:numFmt w:val="bullet"/>
      <w:lvlText w:val="•"/>
      <w:lvlJc w:val="left"/>
      <w:pPr>
        <w:ind w:left="1128" w:hanging="142"/>
      </w:pPr>
      <w:rPr>
        <w:rFonts w:hint="default"/>
        <w:lang w:val="ru-RU" w:eastAsia="en-US" w:bidi="ar-SA"/>
      </w:rPr>
    </w:lvl>
    <w:lvl w:ilvl="3" w:tplc="7BC6C2C0">
      <w:numFmt w:val="bullet"/>
      <w:lvlText w:val="•"/>
      <w:lvlJc w:val="left"/>
      <w:pPr>
        <w:ind w:left="1896" w:hanging="142"/>
      </w:pPr>
      <w:rPr>
        <w:rFonts w:hint="default"/>
        <w:lang w:val="ru-RU" w:eastAsia="en-US" w:bidi="ar-SA"/>
      </w:rPr>
    </w:lvl>
    <w:lvl w:ilvl="4" w:tplc="B27A8974">
      <w:numFmt w:val="bullet"/>
      <w:lvlText w:val="•"/>
      <w:lvlJc w:val="left"/>
      <w:pPr>
        <w:ind w:left="2665" w:hanging="142"/>
      </w:pPr>
      <w:rPr>
        <w:rFonts w:hint="default"/>
        <w:lang w:val="ru-RU" w:eastAsia="en-US" w:bidi="ar-SA"/>
      </w:rPr>
    </w:lvl>
    <w:lvl w:ilvl="5" w:tplc="89D892EC">
      <w:numFmt w:val="bullet"/>
      <w:lvlText w:val="•"/>
      <w:lvlJc w:val="left"/>
      <w:pPr>
        <w:ind w:left="3433" w:hanging="142"/>
      </w:pPr>
      <w:rPr>
        <w:rFonts w:hint="default"/>
        <w:lang w:val="ru-RU" w:eastAsia="en-US" w:bidi="ar-SA"/>
      </w:rPr>
    </w:lvl>
    <w:lvl w:ilvl="6" w:tplc="FCFC075C">
      <w:numFmt w:val="bullet"/>
      <w:lvlText w:val="•"/>
      <w:lvlJc w:val="left"/>
      <w:pPr>
        <w:ind w:left="4202" w:hanging="142"/>
      </w:pPr>
      <w:rPr>
        <w:rFonts w:hint="default"/>
        <w:lang w:val="ru-RU" w:eastAsia="en-US" w:bidi="ar-SA"/>
      </w:rPr>
    </w:lvl>
    <w:lvl w:ilvl="7" w:tplc="97CAABFA">
      <w:numFmt w:val="bullet"/>
      <w:lvlText w:val="•"/>
      <w:lvlJc w:val="left"/>
      <w:pPr>
        <w:ind w:left="4970" w:hanging="142"/>
      </w:pPr>
      <w:rPr>
        <w:rFonts w:hint="default"/>
        <w:lang w:val="ru-RU" w:eastAsia="en-US" w:bidi="ar-SA"/>
      </w:rPr>
    </w:lvl>
    <w:lvl w:ilvl="8" w:tplc="14C42882">
      <w:numFmt w:val="bullet"/>
      <w:lvlText w:val="•"/>
      <w:lvlJc w:val="left"/>
      <w:pPr>
        <w:ind w:left="5739" w:hanging="142"/>
      </w:pPr>
      <w:rPr>
        <w:rFonts w:hint="default"/>
        <w:lang w:val="ru-RU" w:eastAsia="en-US" w:bidi="ar-SA"/>
      </w:rPr>
    </w:lvl>
  </w:abstractNum>
  <w:abstractNum w:abstractNumId="42">
    <w:nsid w:val="22723185"/>
    <w:multiLevelType w:val="hybridMultilevel"/>
    <w:tmpl w:val="EA0A2978"/>
    <w:lvl w:ilvl="0" w:tplc="406E4918">
      <w:numFmt w:val="bullet"/>
      <w:lvlText w:val=""/>
      <w:lvlJc w:val="left"/>
      <w:pPr>
        <w:ind w:left="444" w:hanging="228"/>
      </w:pPr>
      <w:rPr>
        <w:rFonts w:ascii="Symbol" w:eastAsia="Symbol" w:hAnsi="Symbol" w:cs="Symbol" w:hint="default"/>
        <w:w w:val="100"/>
        <w:sz w:val="28"/>
        <w:szCs w:val="28"/>
        <w:lang w:val="ru-RU" w:eastAsia="en-US" w:bidi="ar-SA"/>
      </w:rPr>
    </w:lvl>
    <w:lvl w:ilvl="1" w:tplc="719608CE">
      <w:numFmt w:val="bullet"/>
      <w:lvlText w:val="•"/>
      <w:lvlJc w:val="left"/>
      <w:pPr>
        <w:ind w:left="1123" w:hanging="228"/>
      </w:pPr>
      <w:rPr>
        <w:rFonts w:hint="default"/>
        <w:lang w:val="ru-RU" w:eastAsia="en-US" w:bidi="ar-SA"/>
      </w:rPr>
    </w:lvl>
    <w:lvl w:ilvl="2" w:tplc="2D2C604E">
      <w:numFmt w:val="bullet"/>
      <w:lvlText w:val="•"/>
      <w:lvlJc w:val="left"/>
      <w:pPr>
        <w:ind w:left="1807" w:hanging="228"/>
      </w:pPr>
      <w:rPr>
        <w:rFonts w:hint="default"/>
        <w:lang w:val="ru-RU" w:eastAsia="en-US" w:bidi="ar-SA"/>
      </w:rPr>
    </w:lvl>
    <w:lvl w:ilvl="3" w:tplc="EF229EB2">
      <w:numFmt w:val="bullet"/>
      <w:lvlText w:val="•"/>
      <w:lvlJc w:val="left"/>
      <w:pPr>
        <w:ind w:left="2491" w:hanging="228"/>
      </w:pPr>
      <w:rPr>
        <w:rFonts w:hint="default"/>
        <w:lang w:val="ru-RU" w:eastAsia="en-US" w:bidi="ar-SA"/>
      </w:rPr>
    </w:lvl>
    <w:lvl w:ilvl="4" w:tplc="AF3E4D4A">
      <w:numFmt w:val="bullet"/>
      <w:lvlText w:val="•"/>
      <w:lvlJc w:val="left"/>
      <w:pPr>
        <w:ind w:left="3174" w:hanging="228"/>
      </w:pPr>
      <w:rPr>
        <w:rFonts w:hint="default"/>
        <w:lang w:val="ru-RU" w:eastAsia="en-US" w:bidi="ar-SA"/>
      </w:rPr>
    </w:lvl>
    <w:lvl w:ilvl="5" w:tplc="675CB0C2">
      <w:numFmt w:val="bullet"/>
      <w:lvlText w:val="•"/>
      <w:lvlJc w:val="left"/>
      <w:pPr>
        <w:ind w:left="3858" w:hanging="228"/>
      </w:pPr>
      <w:rPr>
        <w:rFonts w:hint="default"/>
        <w:lang w:val="ru-RU" w:eastAsia="en-US" w:bidi="ar-SA"/>
      </w:rPr>
    </w:lvl>
    <w:lvl w:ilvl="6" w:tplc="9EACAEC8">
      <w:numFmt w:val="bullet"/>
      <w:lvlText w:val="•"/>
      <w:lvlJc w:val="left"/>
      <w:pPr>
        <w:ind w:left="4542" w:hanging="228"/>
      </w:pPr>
      <w:rPr>
        <w:rFonts w:hint="default"/>
        <w:lang w:val="ru-RU" w:eastAsia="en-US" w:bidi="ar-SA"/>
      </w:rPr>
    </w:lvl>
    <w:lvl w:ilvl="7" w:tplc="B8868076">
      <w:numFmt w:val="bullet"/>
      <w:lvlText w:val="•"/>
      <w:lvlJc w:val="left"/>
      <w:pPr>
        <w:ind w:left="5225" w:hanging="228"/>
      </w:pPr>
      <w:rPr>
        <w:rFonts w:hint="default"/>
        <w:lang w:val="ru-RU" w:eastAsia="en-US" w:bidi="ar-SA"/>
      </w:rPr>
    </w:lvl>
    <w:lvl w:ilvl="8" w:tplc="9594D062">
      <w:numFmt w:val="bullet"/>
      <w:lvlText w:val="•"/>
      <w:lvlJc w:val="left"/>
      <w:pPr>
        <w:ind w:left="5909" w:hanging="228"/>
      </w:pPr>
      <w:rPr>
        <w:rFonts w:hint="default"/>
        <w:lang w:val="ru-RU" w:eastAsia="en-US" w:bidi="ar-SA"/>
      </w:rPr>
    </w:lvl>
  </w:abstractNum>
  <w:abstractNum w:abstractNumId="43">
    <w:nsid w:val="233553A8"/>
    <w:multiLevelType w:val="hybridMultilevel"/>
    <w:tmpl w:val="1C50818E"/>
    <w:lvl w:ilvl="0" w:tplc="C7BAC696">
      <w:numFmt w:val="bullet"/>
      <w:lvlText w:val=""/>
      <w:lvlJc w:val="left"/>
      <w:pPr>
        <w:ind w:left="227" w:hanging="142"/>
      </w:pPr>
      <w:rPr>
        <w:rFonts w:ascii="Symbol" w:eastAsia="Symbol" w:hAnsi="Symbol" w:cs="Symbol" w:hint="default"/>
        <w:spacing w:val="12"/>
        <w:w w:val="100"/>
        <w:sz w:val="26"/>
        <w:szCs w:val="26"/>
        <w:lang w:val="ru-RU" w:eastAsia="en-US" w:bidi="ar-SA"/>
      </w:rPr>
    </w:lvl>
    <w:lvl w:ilvl="1" w:tplc="FCD65130">
      <w:numFmt w:val="bullet"/>
      <w:lvlText w:val="•"/>
      <w:lvlJc w:val="left"/>
      <w:pPr>
        <w:ind w:left="925" w:hanging="142"/>
      </w:pPr>
      <w:rPr>
        <w:rFonts w:hint="default"/>
        <w:lang w:val="ru-RU" w:eastAsia="en-US" w:bidi="ar-SA"/>
      </w:rPr>
    </w:lvl>
    <w:lvl w:ilvl="2" w:tplc="F9DE5B80">
      <w:numFmt w:val="bullet"/>
      <w:lvlText w:val="•"/>
      <w:lvlJc w:val="left"/>
      <w:pPr>
        <w:ind w:left="1631" w:hanging="142"/>
      </w:pPr>
      <w:rPr>
        <w:rFonts w:hint="default"/>
        <w:lang w:val="ru-RU" w:eastAsia="en-US" w:bidi="ar-SA"/>
      </w:rPr>
    </w:lvl>
    <w:lvl w:ilvl="3" w:tplc="910261A6">
      <w:numFmt w:val="bullet"/>
      <w:lvlText w:val="•"/>
      <w:lvlJc w:val="left"/>
      <w:pPr>
        <w:ind w:left="2336" w:hanging="142"/>
      </w:pPr>
      <w:rPr>
        <w:rFonts w:hint="default"/>
        <w:lang w:val="ru-RU" w:eastAsia="en-US" w:bidi="ar-SA"/>
      </w:rPr>
    </w:lvl>
    <w:lvl w:ilvl="4" w:tplc="BAA494B4">
      <w:numFmt w:val="bullet"/>
      <w:lvlText w:val="•"/>
      <w:lvlJc w:val="left"/>
      <w:pPr>
        <w:ind w:left="3042" w:hanging="142"/>
      </w:pPr>
      <w:rPr>
        <w:rFonts w:hint="default"/>
        <w:lang w:val="ru-RU" w:eastAsia="en-US" w:bidi="ar-SA"/>
      </w:rPr>
    </w:lvl>
    <w:lvl w:ilvl="5" w:tplc="55868B1E">
      <w:numFmt w:val="bullet"/>
      <w:lvlText w:val="•"/>
      <w:lvlJc w:val="left"/>
      <w:pPr>
        <w:ind w:left="3748" w:hanging="142"/>
      </w:pPr>
      <w:rPr>
        <w:rFonts w:hint="default"/>
        <w:lang w:val="ru-RU" w:eastAsia="en-US" w:bidi="ar-SA"/>
      </w:rPr>
    </w:lvl>
    <w:lvl w:ilvl="6" w:tplc="68168344">
      <w:numFmt w:val="bullet"/>
      <w:lvlText w:val="•"/>
      <w:lvlJc w:val="left"/>
      <w:pPr>
        <w:ind w:left="4453" w:hanging="142"/>
      </w:pPr>
      <w:rPr>
        <w:rFonts w:hint="default"/>
        <w:lang w:val="ru-RU" w:eastAsia="en-US" w:bidi="ar-SA"/>
      </w:rPr>
    </w:lvl>
    <w:lvl w:ilvl="7" w:tplc="403CA682">
      <w:numFmt w:val="bullet"/>
      <w:lvlText w:val="•"/>
      <w:lvlJc w:val="left"/>
      <w:pPr>
        <w:ind w:left="5159" w:hanging="142"/>
      </w:pPr>
      <w:rPr>
        <w:rFonts w:hint="default"/>
        <w:lang w:val="ru-RU" w:eastAsia="en-US" w:bidi="ar-SA"/>
      </w:rPr>
    </w:lvl>
    <w:lvl w:ilvl="8" w:tplc="3F7A7836">
      <w:numFmt w:val="bullet"/>
      <w:lvlText w:val="•"/>
      <w:lvlJc w:val="left"/>
      <w:pPr>
        <w:ind w:left="5864" w:hanging="142"/>
      </w:pPr>
      <w:rPr>
        <w:rFonts w:hint="default"/>
        <w:lang w:val="ru-RU" w:eastAsia="en-US" w:bidi="ar-SA"/>
      </w:rPr>
    </w:lvl>
  </w:abstractNum>
  <w:abstractNum w:abstractNumId="44">
    <w:nsid w:val="249D5699"/>
    <w:multiLevelType w:val="hybridMultilevel"/>
    <w:tmpl w:val="02A4C7D4"/>
    <w:lvl w:ilvl="0" w:tplc="A42EE978">
      <w:start w:val="1"/>
      <w:numFmt w:val="decimal"/>
      <w:lvlText w:val="%1)"/>
      <w:lvlJc w:val="left"/>
      <w:pPr>
        <w:ind w:left="677" w:hanging="305"/>
        <w:jc w:val="left"/>
      </w:pPr>
      <w:rPr>
        <w:rFonts w:ascii="Times New Roman" w:eastAsia="Times New Roman" w:hAnsi="Times New Roman" w:cs="Times New Roman" w:hint="default"/>
        <w:w w:val="100"/>
        <w:sz w:val="28"/>
        <w:szCs w:val="28"/>
        <w:lang w:val="ru-RU" w:eastAsia="en-US" w:bidi="ar-SA"/>
      </w:rPr>
    </w:lvl>
    <w:lvl w:ilvl="1" w:tplc="51C8DABE">
      <w:numFmt w:val="bullet"/>
      <w:lvlText w:val="•"/>
      <w:lvlJc w:val="left"/>
      <w:pPr>
        <w:ind w:left="1712" w:hanging="305"/>
      </w:pPr>
      <w:rPr>
        <w:rFonts w:hint="default"/>
        <w:lang w:val="ru-RU" w:eastAsia="en-US" w:bidi="ar-SA"/>
      </w:rPr>
    </w:lvl>
    <w:lvl w:ilvl="2" w:tplc="5554D5DA">
      <w:numFmt w:val="bullet"/>
      <w:lvlText w:val="•"/>
      <w:lvlJc w:val="left"/>
      <w:pPr>
        <w:ind w:left="2744" w:hanging="305"/>
      </w:pPr>
      <w:rPr>
        <w:rFonts w:hint="default"/>
        <w:lang w:val="ru-RU" w:eastAsia="en-US" w:bidi="ar-SA"/>
      </w:rPr>
    </w:lvl>
    <w:lvl w:ilvl="3" w:tplc="AC14197E">
      <w:numFmt w:val="bullet"/>
      <w:lvlText w:val="•"/>
      <w:lvlJc w:val="left"/>
      <w:pPr>
        <w:ind w:left="3777" w:hanging="305"/>
      </w:pPr>
      <w:rPr>
        <w:rFonts w:hint="default"/>
        <w:lang w:val="ru-RU" w:eastAsia="en-US" w:bidi="ar-SA"/>
      </w:rPr>
    </w:lvl>
    <w:lvl w:ilvl="4" w:tplc="736A02EE">
      <w:numFmt w:val="bullet"/>
      <w:lvlText w:val="•"/>
      <w:lvlJc w:val="left"/>
      <w:pPr>
        <w:ind w:left="4809" w:hanging="305"/>
      </w:pPr>
      <w:rPr>
        <w:rFonts w:hint="default"/>
        <w:lang w:val="ru-RU" w:eastAsia="en-US" w:bidi="ar-SA"/>
      </w:rPr>
    </w:lvl>
    <w:lvl w:ilvl="5" w:tplc="E2068554">
      <w:numFmt w:val="bullet"/>
      <w:lvlText w:val="•"/>
      <w:lvlJc w:val="left"/>
      <w:pPr>
        <w:ind w:left="5842" w:hanging="305"/>
      </w:pPr>
      <w:rPr>
        <w:rFonts w:hint="default"/>
        <w:lang w:val="ru-RU" w:eastAsia="en-US" w:bidi="ar-SA"/>
      </w:rPr>
    </w:lvl>
    <w:lvl w:ilvl="6" w:tplc="6CAA4C78">
      <w:numFmt w:val="bullet"/>
      <w:lvlText w:val="•"/>
      <w:lvlJc w:val="left"/>
      <w:pPr>
        <w:ind w:left="6874" w:hanging="305"/>
      </w:pPr>
      <w:rPr>
        <w:rFonts w:hint="default"/>
        <w:lang w:val="ru-RU" w:eastAsia="en-US" w:bidi="ar-SA"/>
      </w:rPr>
    </w:lvl>
    <w:lvl w:ilvl="7" w:tplc="1FB27156">
      <w:numFmt w:val="bullet"/>
      <w:lvlText w:val="•"/>
      <w:lvlJc w:val="left"/>
      <w:pPr>
        <w:ind w:left="7906" w:hanging="305"/>
      </w:pPr>
      <w:rPr>
        <w:rFonts w:hint="default"/>
        <w:lang w:val="ru-RU" w:eastAsia="en-US" w:bidi="ar-SA"/>
      </w:rPr>
    </w:lvl>
    <w:lvl w:ilvl="8" w:tplc="68C60562">
      <w:numFmt w:val="bullet"/>
      <w:lvlText w:val="•"/>
      <w:lvlJc w:val="left"/>
      <w:pPr>
        <w:ind w:left="8939" w:hanging="305"/>
      </w:pPr>
      <w:rPr>
        <w:rFonts w:hint="default"/>
        <w:lang w:val="ru-RU" w:eastAsia="en-US" w:bidi="ar-SA"/>
      </w:rPr>
    </w:lvl>
  </w:abstractNum>
  <w:abstractNum w:abstractNumId="45">
    <w:nsid w:val="24E04E0C"/>
    <w:multiLevelType w:val="hybridMultilevel"/>
    <w:tmpl w:val="351E124E"/>
    <w:lvl w:ilvl="0" w:tplc="04190001">
      <w:start w:val="1"/>
      <w:numFmt w:val="bullet"/>
      <w:lvlText w:val=""/>
      <w:lvlJc w:val="left"/>
      <w:pPr>
        <w:ind w:left="1150" w:hanging="212"/>
      </w:pPr>
      <w:rPr>
        <w:rFonts w:ascii="Symbol" w:hAnsi="Symbol" w:hint="default"/>
        <w:w w:val="100"/>
        <w:sz w:val="28"/>
        <w:szCs w:val="28"/>
        <w:lang w:val="ru-RU" w:eastAsia="en-US" w:bidi="ar-SA"/>
      </w:rPr>
    </w:lvl>
    <w:lvl w:ilvl="1" w:tplc="5FDCD896">
      <w:numFmt w:val="bullet"/>
      <w:lvlText w:val="•"/>
      <w:lvlJc w:val="left"/>
      <w:pPr>
        <w:ind w:left="1670" w:hanging="169"/>
      </w:pPr>
      <w:rPr>
        <w:rFonts w:ascii="Times New Roman" w:eastAsia="Times New Roman" w:hAnsi="Times New Roman" w:cs="Times New Roman" w:hint="default"/>
        <w:w w:val="100"/>
        <w:sz w:val="28"/>
        <w:szCs w:val="28"/>
        <w:lang w:val="ru-RU" w:eastAsia="en-US" w:bidi="ar-SA"/>
      </w:rPr>
    </w:lvl>
    <w:lvl w:ilvl="2" w:tplc="7BF6EC70">
      <w:numFmt w:val="bullet"/>
      <w:lvlText w:val="•"/>
      <w:lvlJc w:val="left"/>
      <w:pPr>
        <w:ind w:left="2716" w:hanging="169"/>
      </w:pPr>
      <w:rPr>
        <w:rFonts w:hint="default"/>
        <w:lang w:val="ru-RU" w:eastAsia="en-US" w:bidi="ar-SA"/>
      </w:rPr>
    </w:lvl>
    <w:lvl w:ilvl="3" w:tplc="29D8CB7A">
      <w:numFmt w:val="bullet"/>
      <w:lvlText w:val="•"/>
      <w:lvlJc w:val="left"/>
      <w:pPr>
        <w:ind w:left="3752" w:hanging="169"/>
      </w:pPr>
      <w:rPr>
        <w:rFonts w:hint="default"/>
        <w:lang w:val="ru-RU" w:eastAsia="en-US" w:bidi="ar-SA"/>
      </w:rPr>
    </w:lvl>
    <w:lvl w:ilvl="4" w:tplc="A6B4E99E">
      <w:numFmt w:val="bullet"/>
      <w:lvlText w:val="•"/>
      <w:lvlJc w:val="left"/>
      <w:pPr>
        <w:ind w:left="4788" w:hanging="169"/>
      </w:pPr>
      <w:rPr>
        <w:rFonts w:hint="default"/>
        <w:lang w:val="ru-RU" w:eastAsia="en-US" w:bidi="ar-SA"/>
      </w:rPr>
    </w:lvl>
    <w:lvl w:ilvl="5" w:tplc="1204A5D2">
      <w:numFmt w:val="bullet"/>
      <w:lvlText w:val="•"/>
      <w:lvlJc w:val="left"/>
      <w:pPr>
        <w:ind w:left="5824" w:hanging="169"/>
      </w:pPr>
      <w:rPr>
        <w:rFonts w:hint="default"/>
        <w:lang w:val="ru-RU" w:eastAsia="en-US" w:bidi="ar-SA"/>
      </w:rPr>
    </w:lvl>
    <w:lvl w:ilvl="6" w:tplc="DCF650E6">
      <w:numFmt w:val="bullet"/>
      <w:lvlText w:val="•"/>
      <w:lvlJc w:val="left"/>
      <w:pPr>
        <w:ind w:left="6860" w:hanging="169"/>
      </w:pPr>
      <w:rPr>
        <w:rFonts w:hint="default"/>
        <w:lang w:val="ru-RU" w:eastAsia="en-US" w:bidi="ar-SA"/>
      </w:rPr>
    </w:lvl>
    <w:lvl w:ilvl="7" w:tplc="FDDA59BC">
      <w:numFmt w:val="bullet"/>
      <w:lvlText w:val="•"/>
      <w:lvlJc w:val="left"/>
      <w:pPr>
        <w:ind w:left="7896" w:hanging="169"/>
      </w:pPr>
      <w:rPr>
        <w:rFonts w:hint="default"/>
        <w:lang w:val="ru-RU" w:eastAsia="en-US" w:bidi="ar-SA"/>
      </w:rPr>
    </w:lvl>
    <w:lvl w:ilvl="8" w:tplc="0E4A76DE">
      <w:numFmt w:val="bullet"/>
      <w:lvlText w:val="•"/>
      <w:lvlJc w:val="left"/>
      <w:pPr>
        <w:ind w:left="8932" w:hanging="169"/>
      </w:pPr>
      <w:rPr>
        <w:rFonts w:hint="default"/>
        <w:lang w:val="ru-RU" w:eastAsia="en-US" w:bidi="ar-SA"/>
      </w:rPr>
    </w:lvl>
  </w:abstractNum>
  <w:abstractNum w:abstractNumId="46">
    <w:nsid w:val="266644B0"/>
    <w:multiLevelType w:val="hybridMultilevel"/>
    <w:tmpl w:val="B114C9FE"/>
    <w:lvl w:ilvl="0" w:tplc="955A48AE">
      <w:numFmt w:val="bullet"/>
      <w:lvlText w:val=""/>
      <w:lvlJc w:val="left"/>
      <w:pPr>
        <w:ind w:left="229" w:hanging="228"/>
      </w:pPr>
      <w:rPr>
        <w:rFonts w:ascii="Symbol" w:eastAsia="Symbol" w:hAnsi="Symbol" w:cs="Symbol" w:hint="default"/>
        <w:w w:val="100"/>
        <w:sz w:val="28"/>
        <w:szCs w:val="28"/>
        <w:lang w:val="ru-RU" w:eastAsia="en-US" w:bidi="ar-SA"/>
      </w:rPr>
    </w:lvl>
    <w:lvl w:ilvl="1" w:tplc="A3DA6D72">
      <w:numFmt w:val="bullet"/>
      <w:lvlText w:val=""/>
      <w:lvlJc w:val="left"/>
      <w:pPr>
        <w:ind w:left="513" w:hanging="147"/>
      </w:pPr>
      <w:rPr>
        <w:rFonts w:ascii="Symbol" w:eastAsia="Symbol" w:hAnsi="Symbol" w:cs="Symbol" w:hint="default"/>
        <w:spacing w:val="17"/>
        <w:w w:val="100"/>
        <w:sz w:val="26"/>
        <w:szCs w:val="26"/>
        <w:lang w:val="ru-RU" w:eastAsia="en-US" w:bidi="ar-SA"/>
      </w:rPr>
    </w:lvl>
    <w:lvl w:ilvl="2" w:tplc="3990D202">
      <w:numFmt w:val="bullet"/>
      <w:lvlText w:val="•"/>
      <w:lvlJc w:val="left"/>
      <w:pPr>
        <w:ind w:left="1270" w:hanging="147"/>
      </w:pPr>
      <w:rPr>
        <w:rFonts w:hint="default"/>
        <w:lang w:val="ru-RU" w:eastAsia="en-US" w:bidi="ar-SA"/>
      </w:rPr>
    </w:lvl>
    <w:lvl w:ilvl="3" w:tplc="287CA5E2">
      <w:numFmt w:val="bullet"/>
      <w:lvlText w:val="•"/>
      <w:lvlJc w:val="left"/>
      <w:pPr>
        <w:ind w:left="2021" w:hanging="147"/>
      </w:pPr>
      <w:rPr>
        <w:rFonts w:hint="default"/>
        <w:lang w:val="ru-RU" w:eastAsia="en-US" w:bidi="ar-SA"/>
      </w:rPr>
    </w:lvl>
    <w:lvl w:ilvl="4" w:tplc="3EB62AC8">
      <w:numFmt w:val="bullet"/>
      <w:lvlText w:val="•"/>
      <w:lvlJc w:val="left"/>
      <w:pPr>
        <w:ind w:left="2772" w:hanging="147"/>
      </w:pPr>
      <w:rPr>
        <w:rFonts w:hint="default"/>
        <w:lang w:val="ru-RU" w:eastAsia="en-US" w:bidi="ar-SA"/>
      </w:rPr>
    </w:lvl>
    <w:lvl w:ilvl="5" w:tplc="AC1E89F8">
      <w:numFmt w:val="bullet"/>
      <w:lvlText w:val="•"/>
      <w:lvlJc w:val="left"/>
      <w:pPr>
        <w:ind w:left="3522" w:hanging="147"/>
      </w:pPr>
      <w:rPr>
        <w:rFonts w:hint="default"/>
        <w:lang w:val="ru-RU" w:eastAsia="en-US" w:bidi="ar-SA"/>
      </w:rPr>
    </w:lvl>
    <w:lvl w:ilvl="6" w:tplc="8E9A0E9E">
      <w:numFmt w:val="bullet"/>
      <w:lvlText w:val="•"/>
      <w:lvlJc w:val="left"/>
      <w:pPr>
        <w:ind w:left="4273" w:hanging="147"/>
      </w:pPr>
      <w:rPr>
        <w:rFonts w:hint="default"/>
        <w:lang w:val="ru-RU" w:eastAsia="en-US" w:bidi="ar-SA"/>
      </w:rPr>
    </w:lvl>
    <w:lvl w:ilvl="7" w:tplc="FE34C1A6">
      <w:numFmt w:val="bullet"/>
      <w:lvlText w:val="•"/>
      <w:lvlJc w:val="left"/>
      <w:pPr>
        <w:ind w:left="5024" w:hanging="147"/>
      </w:pPr>
      <w:rPr>
        <w:rFonts w:hint="default"/>
        <w:lang w:val="ru-RU" w:eastAsia="en-US" w:bidi="ar-SA"/>
      </w:rPr>
    </w:lvl>
    <w:lvl w:ilvl="8" w:tplc="8DE2962E">
      <w:numFmt w:val="bullet"/>
      <w:lvlText w:val="•"/>
      <w:lvlJc w:val="left"/>
      <w:pPr>
        <w:ind w:left="5774" w:hanging="147"/>
      </w:pPr>
      <w:rPr>
        <w:rFonts w:hint="default"/>
        <w:lang w:val="ru-RU" w:eastAsia="en-US" w:bidi="ar-SA"/>
      </w:rPr>
    </w:lvl>
  </w:abstractNum>
  <w:abstractNum w:abstractNumId="47">
    <w:nsid w:val="274F39A3"/>
    <w:multiLevelType w:val="hybridMultilevel"/>
    <w:tmpl w:val="0030B074"/>
    <w:lvl w:ilvl="0" w:tplc="D9E6F0DC">
      <w:start w:val="1"/>
      <w:numFmt w:val="decimal"/>
      <w:lvlText w:val="%1."/>
      <w:lvlJc w:val="left"/>
      <w:pPr>
        <w:ind w:left="984" w:hanging="281"/>
        <w:jc w:val="left"/>
      </w:pPr>
      <w:rPr>
        <w:rFonts w:ascii="Times New Roman" w:eastAsia="Times New Roman" w:hAnsi="Times New Roman" w:cs="Times New Roman" w:hint="default"/>
        <w:w w:val="100"/>
        <w:sz w:val="24"/>
        <w:szCs w:val="24"/>
        <w:lang w:val="ru-RU" w:eastAsia="en-US" w:bidi="ar-SA"/>
      </w:rPr>
    </w:lvl>
    <w:lvl w:ilvl="1" w:tplc="15560438">
      <w:numFmt w:val="bullet"/>
      <w:lvlText w:val="•"/>
      <w:lvlJc w:val="left"/>
      <w:pPr>
        <w:ind w:left="1959" w:hanging="281"/>
      </w:pPr>
      <w:rPr>
        <w:rFonts w:hint="default"/>
        <w:lang w:val="ru-RU" w:eastAsia="en-US" w:bidi="ar-SA"/>
      </w:rPr>
    </w:lvl>
    <w:lvl w:ilvl="2" w:tplc="4EAA250A">
      <w:numFmt w:val="bullet"/>
      <w:lvlText w:val="•"/>
      <w:lvlJc w:val="left"/>
      <w:pPr>
        <w:ind w:left="2938" w:hanging="281"/>
      </w:pPr>
      <w:rPr>
        <w:rFonts w:hint="default"/>
        <w:lang w:val="ru-RU" w:eastAsia="en-US" w:bidi="ar-SA"/>
      </w:rPr>
    </w:lvl>
    <w:lvl w:ilvl="3" w:tplc="7B7E2E58">
      <w:numFmt w:val="bullet"/>
      <w:lvlText w:val="•"/>
      <w:lvlJc w:val="left"/>
      <w:pPr>
        <w:ind w:left="3917" w:hanging="281"/>
      </w:pPr>
      <w:rPr>
        <w:rFonts w:hint="default"/>
        <w:lang w:val="ru-RU" w:eastAsia="en-US" w:bidi="ar-SA"/>
      </w:rPr>
    </w:lvl>
    <w:lvl w:ilvl="4" w:tplc="2C56651E">
      <w:numFmt w:val="bullet"/>
      <w:lvlText w:val="•"/>
      <w:lvlJc w:val="left"/>
      <w:pPr>
        <w:ind w:left="4896" w:hanging="281"/>
      </w:pPr>
      <w:rPr>
        <w:rFonts w:hint="default"/>
        <w:lang w:val="ru-RU" w:eastAsia="en-US" w:bidi="ar-SA"/>
      </w:rPr>
    </w:lvl>
    <w:lvl w:ilvl="5" w:tplc="C96CAC8C">
      <w:numFmt w:val="bullet"/>
      <w:lvlText w:val="•"/>
      <w:lvlJc w:val="left"/>
      <w:pPr>
        <w:ind w:left="5875" w:hanging="281"/>
      </w:pPr>
      <w:rPr>
        <w:rFonts w:hint="default"/>
        <w:lang w:val="ru-RU" w:eastAsia="en-US" w:bidi="ar-SA"/>
      </w:rPr>
    </w:lvl>
    <w:lvl w:ilvl="6" w:tplc="EEB2DB14">
      <w:numFmt w:val="bullet"/>
      <w:lvlText w:val="•"/>
      <w:lvlJc w:val="left"/>
      <w:pPr>
        <w:ind w:left="6854" w:hanging="281"/>
      </w:pPr>
      <w:rPr>
        <w:rFonts w:hint="default"/>
        <w:lang w:val="ru-RU" w:eastAsia="en-US" w:bidi="ar-SA"/>
      </w:rPr>
    </w:lvl>
    <w:lvl w:ilvl="7" w:tplc="43789DF8">
      <w:numFmt w:val="bullet"/>
      <w:lvlText w:val="•"/>
      <w:lvlJc w:val="left"/>
      <w:pPr>
        <w:ind w:left="7833" w:hanging="281"/>
      </w:pPr>
      <w:rPr>
        <w:rFonts w:hint="default"/>
        <w:lang w:val="ru-RU" w:eastAsia="en-US" w:bidi="ar-SA"/>
      </w:rPr>
    </w:lvl>
    <w:lvl w:ilvl="8" w:tplc="AF840F4E">
      <w:numFmt w:val="bullet"/>
      <w:lvlText w:val="•"/>
      <w:lvlJc w:val="left"/>
      <w:pPr>
        <w:ind w:left="8812" w:hanging="281"/>
      </w:pPr>
      <w:rPr>
        <w:rFonts w:hint="default"/>
        <w:lang w:val="ru-RU" w:eastAsia="en-US" w:bidi="ar-SA"/>
      </w:rPr>
    </w:lvl>
  </w:abstractNum>
  <w:abstractNum w:abstractNumId="48">
    <w:nsid w:val="28946542"/>
    <w:multiLevelType w:val="hybridMultilevel"/>
    <w:tmpl w:val="B62C28DA"/>
    <w:lvl w:ilvl="0" w:tplc="8DB268AA">
      <w:numFmt w:val="bullet"/>
      <w:lvlText w:val=""/>
      <w:lvlJc w:val="left"/>
      <w:pPr>
        <w:ind w:left="1670" w:hanging="286"/>
      </w:pPr>
      <w:rPr>
        <w:rFonts w:ascii="Symbol" w:eastAsia="Symbol" w:hAnsi="Symbol" w:cs="Symbol" w:hint="default"/>
        <w:w w:val="100"/>
        <w:sz w:val="28"/>
        <w:szCs w:val="28"/>
        <w:lang w:val="ru-RU" w:eastAsia="en-US" w:bidi="ar-SA"/>
      </w:rPr>
    </w:lvl>
    <w:lvl w:ilvl="1" w:tplc="CBEA792E">
      <w:numFmt w:val="bullet"/>
      <w:lvlText w:val="•"/>
      <w:lvlJc w:val="left"/>
      <w:pPr>
        <w:ind w:left="2612" w:hanging="286"/>
      </w:pPr>
      <w:rPr>
        <w:rFonts w:hint="default"/>
        <w:lang w:val="ru-RU" w:eastAsia="en-US" w:bidi="ar-SA"/>
      </w:rPr>
    </w:lvl>
    <w:lvl w:ilvl="2" w:tplc="7C6849CC">
      <w:numFmt w:val="bullet"/>
      <w:lvlText w:val="•"/>
      <w:lvlJc w:val="left"/>
      <w:pPr>
        <w:ind w:left="3544" w:hanging="286"/>
      </w:pPr>
      <w:rPr>
        <w:rFonts w:hint="default"/>
        <w:lang w:val="ru-RU" w:eastAsia="en-US" w:bidi="ar-SA"/>
      </w:rPr>
    </w:lvl>
    <w:lvl w:ilvl="3" w:tplc="8DAEB614">
      <w:numFmt w:val="bullet"/>
      <w:lvlText w:val="•"/>
      <w:lvlJc w:val="left"/>
      <w:pPr>
        <w:ind w:left="4477" w:hanging="286"/>
      </w:pPr>
      <w:rPr>
        <w:rFonts w:hint="default"/>
        <w:lang w:val="ru-RU" w:eastAsia="en-US" w:bidi="ar-SA"/>
      </w:rPr>
    </w:lvl>
    <w:lvl w:ilvl="4" w:tplc="BF8632DE">
      <w:numFmt w:val="bullet"/>
      <w:lvlText w:val="•"/>
      <w:lvlJc w:val="left"/>
      <w:pPr>
        <w:ind w:left="5409" w:hanging="286"/>
      </w:pPr>
      <w:rPr>
        <w:rFonts w:hint="default"/>
        <w:lang w:val="ru-RU" w:eastAsia="en-US" w:bidi="ar-SA"/>
      </w:rPr>
    </w:lvl>
    <w:lvl w:ilvl="5" w:tplc="D0141686">
      <w:numFmt w:val="bullet"/>
      <w:lvlText w:val="•"/>
      <w:lvlJc w:val="left"/>
      <w:pPr>
        <w:ind w:left="6342" w:hanging="286"/>
      </w:pPr>
      <w:rPr>
        <w:rFonts w:hint="default"/>
        <w:lang w:val="ru-RU" w:eastAsia="en-US" w:bidi="ar-SA"/>
      </w:rPr>
    </w:lvl>
    <w:lvl w:ilvl="6" w:tplc="858CD6D8">
      <w:numFmt w:val="bullet"/>
      <w:lvlText w:val="•"/>
      <w:lvlJc w:val="left"/>
      <w:pPr>
        <w:ind w:left="7274" w:hanging="286"/>
      </w:pPr>
      <w:rPr>
        <w:rFonts w:hint="default"/>
        <w:lang w:val="ru-RU" w:eastAsia="en-US" w:bidi="ar-SA"/>
      </w:rPr>
    </w:lvl>
    <w:lvl w:ilvl="7" w:tplc="A21A4C96">
      <w:numFmt w:val="bullet"/>
      <w:lvlText w:val="•"/>
      <w:lvlJc w:val="left"/>
      <w:pPr>
        <w:ind w:left="8206" w:hanging="286"/>
      </w:pPr>
      <w:rPr>
        <w:rFonts w:hint="default"/>
        <w:lang w:val="ru-RU" w:eastAsia="en-US" w:bidi="ar-SA"/>
      </w:rPr>
    </w:lvl>
    <w:lvl w:ilvl="8" w:tplc="91723210">
      <w:numFmt w:val="bullet"/>
      <w:lvlText w:val="•"/>
      <w:lvlJc w:val="left"/>
      <w:pPr>
        <w:ind w:left="9139" w:hanging="286"/>
      </w:pPr>
      <w:rPr>
        <w:rFonts w:hint="default"/>
        <w:lang w:val="ru-RU" w:eastAsia="en-US" w:bidi="ar-SA"/>
      </w:rPr>
    </w:lvl>
  </w:abstractNum>
  <w:abstractNum w:abstractNumId="49">
    <w:nsid w:val="289A6891"/>
    <w:multiLevelType w:val="hybridMultilevel"/>
    <w:tmpl w:val="91CCCE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8AD20AF"/>
    <w:multiLevelType w:val="hybridMultilevel"/>
    <w:tmpl w:val="2010646A"/>
    <w:lvl w:ilvl="0" w:tplc="927ABE36">
      <w:numFmt w:val="bullet"/>
      <w:lvlText w:val=""/>
      <w:lvlJc w:val="left"/>
      <w:pPr>
        <w:ind w:left="869" w:hanging="428"/>
      </w:pPr>
      <w:rPr>
        <w:rFonts w:ascii="Symbol" w:eastAsia="Symbol" w:hAnsi="Symbol" w:cs="Symbol" w:hint="default"/>
        <w:w w:val="100"/>
        <w:sz w:val="28"/>
        <w:szCs w:val="28"/>
        <w:lang w:val="ru-RU" w:eastAsia="en-US" w:bidi="ar-SA"/>
      </w:rPr>
    </w:lvl>
    <w:lvl w:ilvl="1" w:tplc="D0A4D27E">
      <w:numFmt w:val="bullet"/>
      <w:lvlText w:val="•"/>
      <w:lvlJc w:val="left"/>
      <w:pPr>
        <w:ind w:left="1540" w:hanging="428"/>
      </w:pPr>
      <w:rPr>
        <w:rFonts w:hint="default"/>
        <w:lang w:val="ru-RU" w:eastAsia="en-US" w:bidi="ar-SA"/>
      </w:rPr>
    </w:lvl>
    <w:lvl w:ilvl="2" w:tplc="B6A42DD4">
      <w:numFmt w:val="bullet"/>
      <w:lvlText w:val="•"/>
      <w:lvlJc w:val="left"/>
      <w:pPr>
        <w:ind w:left="2220" w:hanging="428"/>
      </w:pPr>
      <w:rPr>
        <w:rFonts w:hint="default"/>
        <w:lang w:val="ru-RU" w:eastAsia="en-US" w:bidi="ar-SA"/>
      </w:rPr>
    </w:lvl>
    <w:lvl w:ilvl="3" w:tplc="82F67B46">
      <w:numFmt w:val="bullet"/>
      <w:lvlText w:val="•"/>
      <w:lvlJc w:val="left"/>
      <w:pPr>
        <w:ind w:left="2900" w:hanging="428"/>
      </w:pPr>
      <w:rPr>
        <w:rFonts w:hint="default"/>
        <w:lang w:val="ru-RU" w:eastAsia="en-US" w:bidi="ar-SA"/>
      </w:rPr>
    </w:lvl>
    <w:lvl w:ilvl="4" w:tplc="A6C4352E">
      <w:numFmt w:val="bullet"/>
      <w:lvlText w:val="•"/>
      <w:lvlJc w:val="left"/>
      <w:pPr>
        <w:ind w:left="3580" w:hanging="428"/>
      </w:pPr>
      <w:rPr>
        <w:rFonts w:hint="default"/>
        <w:lang w:val="ru-RU" w:eastAsia="en-US" w:bidi="ar-SA"/>
      </w:rPr>
    </w:lvl>
    <w:lvl w:ilvl="5" w:tplc="AC945BC4">
      <w:numFmt w:val="bullet"/>
      <w:lvlText w:val="•"/>
      <w:lvlJc w:val="left"/>
      <w:pPr>
        <w:ind w:left="4260" w:hanging="428"/>
      </w:pPr>
      <w:rPr>
        <w:rFonts w:hint="default"/>
        <w:lang w:val="ru-RU" w:eastAsia="en-US" w:bidi="ar-SA"/>
      </w:rPr>
    </w:lvl>
    <w:lvl w:ilvl="6" w:tplc="C00063CE">
      <w:numFmt w:val="bullet"/>
      <w:lvlText w:val="•"/>
      <w:lvlJc w:val="left"/>
      <w:pPr>
        <w:ind w:left="4940" w:hanging="428"/>
      </w:pPr>
      <w:rPr>
        <w:rFonts w:hint="default"/>
        <w:lang w:val="ru-RU" w:eastAsia="en-US" w:bidi="ar-SA"/>
      </w:rPr>
    </w:lvl>
    <w:lvl w:ilvl="7" w:tplc="619887C6">
      <w:numFmt w:val="bullet"/>
      <w:lvlText w:val="•"/>
      <w:lvlJc w:val="left"/>
      <w:pPr>
        <w:ind w:left="5620" w:hanging="428"/>
      </w:pPr>
      <w:rPr>
        <w:rFonts w:hint="default"/>
        <w:lang w:val="ru-RU" w:eastAsia="en-US" w:bidi="ar-SA"/>
      </w:rPr>
    </w:lvl>
    <w:lvl w:ilvl="8" w:tplc="5AF28224">
      <w:numFmt w:val="bullet"/>
      <w:lvlText w:val="•"/>
      <w:lvlJc w:val="left"/>
      <w:pPr>
        <w:ind w:left="6300" w:hanging="428"/>
      </w:pPr>
      <w:rPr>
        <w:rFonts w:hint="default"/>
        <w:lang w:val="ru-RU" w:eastAsia="en-US" w:bidi="ar-SA"/>
      </w:rPr>
    </w:lvl>
  </w:abstractNum>
  <w:abstractNum w:abstractNumId="51">
    <w:nsid w:val="29C405C8"/>
    <w:multiLevelType w:val="hybridMultilevel"/>
    <w:tmpl w:val="01461950"/>
    <w:lvl w:ilvl="0" w:tplc="68AC06C6">
      <w:start w:val="1"/>
      <w:numFmt w:val="decimal"/>
      <w:lvlText w:val="%1."/>
      <w:lvlJc w:val="left"/>
      <w:pPr>
        <w:ind w:left="1071" w:hanging="361"/>
        <w:jc w:val="right"/>
      </w:pPr>
      <w:rPr>
        <w:rFonts w:hint="default"/>
        <w:spacing w:val="0"/>
        <w:w w:val="100"/>
        <w:lang w:val="ru-RU" w:eastAsia="en-US" w:bidi="ar-SA"/>
      </w:rPr>
    </w:lvl>
    <w:lvl w:ilvl="1" w:tplc="572C8B0A">
      <w:numFmt w:val="bullet"/>
      <w:lvlText w:val="•"/>
      <w:lvlJc w:val="left"/>
      <w:pPr>
        <w:ind w:left="1754" w:hanging="361"/>
      </w:pPr>
      <w:rPr>
        <w:rFonts w:hint="default"/>
        <w:lang w:val="ru-RU" w:eastAsia="en-US" w:bidi="ar-SA"/>
      </w:rPr>
    </w:lvl>
    <w:lvl w:ilvl="2" w:tplc="9E12B882">
      <w:numFmt w:val="bullet"/>
      <w:lvlText w:val="•"/>
      <w:lvlJc w:val="left"/>
      <w:pPr>
        <w:ind w:left="2788" w:hanging="361"/>
      </w:pPr>
      <w:rPr>
        <w:rFonts w:hint="default"/>
        <w:lang w:val="ru-RU" w:eastAsia="en-US" w:bidi="ar-SA"/>
      </w:rPr>
    </w:lvl>
    <w:lvl w:ilvl="3" w:tplc="EEE0AFDA">
      <w:numFmt w:val="bullet"/>
      <w:lvlText w:val="•"/>
      <w:lvlJc w:val="left"/>
      <w:pPr>
        <w:ind w:left="3823" w:hanging="361"/>
      </w:pPr>
      <w:rPr>
        <w:rFonts w:hint="default"/>
        <w:lang w:val="ru-RU" w:eastAsia="en-US" w:bidi="ar-SA"/>
      </w:rPr>
    </w:lvl>
    <w:lvl w:ilvl="4" w:tplc="B1E089F0">
      <w:numFmt w:val="bullet"/>
      <w:lvlText w:val="•"/>
      <w:lvlJc w:val="left"/>
      <w:pPr>
        <w:ind w:left="4857" w:hanging="361"/>
      </w:pPr>
      <w:rPr>
        <w:rFonts w:hint="default"/>
        <w:lang w:val="ru-RU" w:eastAsia="en-US" w:bidi="ar-SA"/>
      </w:rPr>
    </w:lvl>
    <w:lvl w:ilvl="5" w:tplc="261A21C2">
      <w:numFmt w:val="bullet"/>
      <w:lvlText w:val="•"/>
      <w:lvlJc w:val="left"/>
      <w:pPr>
        <w:ind w:left="5892" w:hanging="361"/>
      </w:pPr>
      <w:rPr>
        <w:rFonts w:hint="default"/>
        <w:lang w:val="ru-RU" w:eastAsia="en-US" w:bidi="ar-SA"/>
      </w:rPr>
    </w:lvl>
    <w:lvl w:ilvl="6" w:tplc="5C64E668">
      <w:numFmt w:val="bullet"/>
      <w:lvlText w:val="•"/>
      <w:lvlJc w:val="left"/>
      <w:pPr>
        <w:ind w:left="6926" w:hanging="361"/>
      </w:pPr>
      <w:rPr>
        <w:rFonts w:hint="default"/>
        <w:lang w:val="ru-RU" w:eastAsia="en-US" w:bidi="ar-SA"/>
      </w:rPr>
    </w:lvl>
    <w:lvl w:ilvl="7" w:tplc="D3A62918">
      <w:numFmt w:val="bullet"/>
      <w:lvlText w:val="•"/>
      <w:lvlJc w:val="left"/>
      <w:pPr>
        <w:ind w:left="7960" w:hanging="361"/>
      </w:pPr>
      <w:rPr>
        <w:rFonts w:hint="default"/>
        <w:lang w:val="ru-RU" w:eastAsia="en-US" w:bidi="ar-SA"/>
      </w:rPr>
    </w:lvl>
    <w:lvl w:ilvl="8" w:tplc="067E634E">
      <w:numFmt w:val="bullet"/>
      <w:lvlText w:val="•"/>
      <w:lvlJc w:val="left"/>
      <w:pPr>
        <w:ind w:left="8995" w:hanging="361"/>
      </w:pPr>
      <w:rPr>
        <w:rFonts w:hint="default"/>
        <w:lang w:val="ru-RU" w:eastAsia="en-US" w:bidi="ar-SA"/>
      </w:rPr>
    </w:lvl>
  </w:abstractNum>
  <w:abstractNum w:abstractNumId="52">
    <w:nsid w:val="2A7D358D"/>
    <w:multiLevelType w:val="multilevel"/>
    <w:tmpl w:val="4542634C"/>
    <w:lvl w:ilvl="0">
      <w:start w:val="2"/>
      <w:numFmt w:val="decimal"/>
      <w:lvlText w:val="%1"/>
      <w:lvlJc w:val="left"/>
      <w:pPr>
        <w:ind w:left="703" w:hanging="492"/>
      </w:pPr>
      <w:rPr>
        <w:rFonts w:hint="default"/>
      </w:rPr>
    </w:lvl>
    <w:lvl w:ilvl="1">
      <w:start w:val="2"/>
      <w:numFmt w:val="decimal"/>
      <w:lvlText w:val="%2.3"/>
      <w:lvlJc w:val="left"/>
      <w:pPr>
        <w:ind w:left="703" w:hanging="492"/>
      </w:pPr>
      <w:rPr>
        <w:rFonts w:hint="default"/>
        <w:b/>
        <w:bCs/>
        <w:spacing w:val="-1"/>
        <w:w w:val="100"/>
        <w:sz w:val="24"/>
        <w:szCs w:val="28"/>
      </w:rPr>
    </w:lvl>
    <w:lvl w:ilvl="2">
      <w:start w:val="2"/>
      <w:numFmt w:val="decimal"/>
      <w:lvlText w:val="%3.3.5"/>
      <w:lvlJc w:val="left"/>
      <w:pPr>
        <w:ind w:left="703" w:hanging="632"/>
      </w:pPr>
      <w:rPr>
        <w:rFonts w:hint="default"/>
        <w:b/>
        <w:bCs/>
        <w:spacing w:val="-3"/>
        <w:w w:val="100"/>
        <w:sz w:val="24"/>
        <w:szCs w:val="24"/>
      </w:rPr>
    </w:lvl>
    <w:lvl w:ilvl="3">
      <w:start w:val="1"/>
      <w:numFmt w:val="decimal"/>
      <w:lvlText w:val="%4."/>
      <w:lvlJc w:val="left"/>
      <w:pPr>
        <w:ind w:left="1267" w:hanging="281"/>
      </w:pPr>
      <w:rPr>
        <w:rFonts w:ascii="Times New Roman" w:eastAsia="Times New Roman" w:hAnsi="Times New Roman" w:cs="Times New Roman" w:hint="default"/>
        <w:w w:val="100"/>
        <w:sz w:val="28"/>
        <w:szCs w:val="28"/>
      </w:rPr>
    </w:lvl>
    <w:lvl w:ilvl="4">
      <w:numFmt w:val="bullet"/>
      <w:lvlText w:val="•"/>
      <w:lvlJc w:val="left"/>
      <w:pPr>
        <w:ind w:left="5182" w:hanging="281"/>
      </w:pPr>
      <w:rPr>
        <w:rFonts w:hint="default"/>
      </w:rPr>
    </w:lvl>
    <w:lvl w:ilvl="5">
      <w:numFmt w:val="bullet"/>
      <w:lvlText w:val="•"/>
      <w:lvlJc w:val="left"/>
      <w:pPr>
        <w:ind w:left="6114" w:hanging="281"/>
      </w:pPr>
      <w:rPr>
        <w:rFonts w:hint="default"/>
      </w:rPr>
    </w:lvl>
    <w:lvl w:ilvl="6">
      <w:numFmt w:val="bullet"/>
      <w:lvlText w:val="•"/>
      <w:lvlJc w:val="left"/>
      <w:pPr>
        <w:ind w:left="7045" w:hanging="281"/>
      </w:pPr>
      <w:rPr>
        <w:rFonts w:hint="default"/>
      </w:rPr>
    </w:lvl>
    <w:lvl w:ilvl="7">
      <w:numFmt w:val="bullet"/>
      <w:lvlText w:val="•"/>
      <w:lvlJc w:val="left"/>
      <w:pPr>
        <w:ind w:left="7977" w:hanging="281"/>
      </w:pPr>
      <w:rPr>
        <w:rFonts w:hint="default"/>
      </w:rPr>
    </w:lvl>
    <w:lvl w:ilvl="8">
      <w:numFmt w:val="bullet"/>
      <w:lvlText w:val="•"/>
      <w:lvlJc w:val="left"/>
      <w:pPr>
        <w:ind w:left="8908" w:hanging="281"/>
      </w:pPr>
      <w:rPr>
        <w:rFonts w:hint="default"/>
      </w:rPr>
    </w:lvl>
  </w:abstractNum>
  <w:abstractNum w:abstractNumId="53">
    <w:nsid w:val="2A9F4A99"/>
    <w:multiLevelType w:val="hybridMultilevel"/>
    <w:tmpl w:val="077ECE0C"/>
    <w:lvl w:ilvl="0" w:tplc="5C3CE6BC">
      <w:start w:val="1"/>
      <w:numFmt w:val="decimal"/>
      <w:lvlText w:val="%1."/>
      <w:lvlJc w:val="left"/>
      <w:pPr>
        <w:ind w:left="703" w:hanging="281"/>
        <w:jc w:val="left"/>
      </w:pPr>
      <w:rPr>
        <w:rFonts w:ascii="Times New Roman" w:eastAsia="Times New Roman" w:hAnsi="Times New Roman" w:cs="Times New Roman" w:hint="default"/>
        <w:w w:val="100"/>
        <w:sz w:val="28"/>
        <w:szCs w:val="28"/>
        <w:lang w:val="ru-RU" w:eastAsia="en-US" w:bidi="ar-SA"/>
      </w:rPr>
    </w:lvl>
    <w:lvl w:ilvl="1" w:tplc="35EE3A6E">
      <w:numFmt w:val="bullet"/>
      <w:lvlText w:val="•"/>
      <w:lvlJc w:val="left"/>
      <w:pPr>
        <w:ind w:left="1707" w:hanging="281"/>
      </w:pPr>
      <w:rPr>
        <w:rFonts w:hint="default"/>
        <w:lang w:val="ru-RU" w:eastAsia="en-US" w:bidi="ar-SA"/>
      </w:rPr>
    </w:lvl>
    <w:lvl w:ilvl="2" w:tplc="F96892F2">
      <w:numFmt w:val="bullet"/>
      <w:lvlText w:val="•"/>
      <w:lvlJc w:val="left"/>
      <w:pPr>
        <w:ind w:left="2714" w:hanging="281"/>
      </w:pPr>
      <w:rPr>
        <w:rFonts w:hint="default"/>
        <w:lang w:val="ru-RU" w:eastAsia="en-US" w:bidi="ar-SA"/>
      </w:rPr>
    </w:lvl>
    <w:lvl w:ilvl="3" w:tplc="C10EE9A0">
      <w:numFmt w:val="bullet"/>
      <w:lvlText w:val="•"/>
      <w:lvlJc w:val="left"/>
      <w:pPr>
        <w:ind w:left="3721" w:hanging="281"/>
      </w:pPr>
      <w:rPr>
        <w:rFonts w:hint="default"/>
        <w:lang w:val="ru-RU" w:eastAsia="en-US" w:bidi="ar-SA"/>
      </w:rPr>
    </w:lvl>
    <w:lvl w:ilvl="4" w:tplc="3BFE0966">
      <w:numFmt w:val="bullet"/>
      <w:lvlText w:val="•"/>
      <w:lvlJc w:val="left"/>
      <w:pPr>
        <w:ind w:left="4728" w:hanging="281"/>
      </w:pPr>
      <w:rPr>
        <w:rFonts w:hint="default"/>
        <w:lang w:val="ru-RU" w:eastAsia="en-US" w:bidi="ar-SA"/>
      </w:rPr>
    </w:lvl>
    <w:lvl w:ilvl="5" w:tplc="E904F746">
      <w:numFmt w:val="bullet"/>
      <w:lvlText w:val="•"/>
      <w:lvlJc w:val="left"/>
      <w:pPr>
        <w:ind w:left="5735" w:hanging="281"/>
      </w:pPr>
      <w:rPr>
        <w:rFonts w:hint="default"/>
        <w:lang w:val="ru-RU" w:eastAsia="en-US" w:bidi="ar-SA"/>
      </w:rPr>
    </w:lvl>
    <w:lvl w:ilvl="6" w:tplc="BF2ED980">
      <w:numFmt w:val="bullet"/>
      <w:lvlText w:val="•"/>
      <w:lvlJc w:val="left"/>
      <w:pPr>
        <w:ind w:left="6742" w:hanging="281"/>
      </w:pPr>
      <w:rPr>
        <w:rFonts w:hint="default"/>
        <w:lang w:val="ru-RU" w:eastAsia="en-US" w:bidi="ar-SA"/>
      </w:rPr>
    </w:lvl>
    <w:lvl w:ilvl="7" w:tplc="A13CEA78">
      <w:numFmt w:val="bullet"/>
      <w:lvlText w:val="•"/>
      <w:lvlJc w:val="left"/>
      <w:pPr>
        <w:ind w:left="7749" w:hanging="281"/>
      </w:pPr>
      <w:rPr>
        <w:rFonts w:hint="default"/>
        <w:lang w:val="ru-RU" w:eastAsia="en-US" w:bidi="ar-SA"/>
      </w:rPr>
    </w:lvl>
    <w:lvl w:ilvl="8" w:tplc="9C66700A">
      <w:numFmt w:val="bullet"/>
      <w:lvlText w:val="•"/>
      <w:lvlJc w:val="left"/>
      <w:pPr>
        <w:ind w:left="8756" w:hanging="281"/>
      </w:pPr>
      <w:rPr>
        <w:rFonts w:hint="default"/>
        <w:lang w:val="ru-RU" w:eastAsia="en-US" w:bidi="ar-SA"/>
      </w:rPr>
    </w:lvl>
  </w:abstractNum>
  <w:abstractNum w:abstractNumId="54">
    <w:nsid w:val="2AA12B1E"/>
    <w:multiLevelType w:val="hybridMultilevel"/>
    <w:tmpl w:val="BEB000B0"/>
    <w:lvl w:ilvl="0" w:tplc="992A49C0">
      <w:numFmt w:val="bullet"/>
      <w:lvlText w:val=""/>
      <w:lvlJc w:val="left"/>
      <w:pPr>
        <w:ind w:left="869" w:hanging="428"/>
      </w:pPr>
      <w:rPr>
        <w:rFonts w:ascii="Symbol" w:eastAsia="Symbol" w:hAnsi="Symbol" w:cs="Symbol" w:hint="default"/>
        <w:w w:val="100"/>
        <w:sz w:val="28"/>
        <w:szCs w:val="28"/>
        <w:lang w:val="ru-RU" w:eastAsia="en-US" w:bidi="ar-SA"/>
      </w:rPr>
    </w:lvl>
    <w:lvl w:ilvl="1" w:tplc="9886EF46">
      <w:numFmt w:val="bullet"/>
      <w:lvlText w:val="•"/>
      <w:lvlJc w:val="left"/>
      <w:pPr>
        <w:ind w:left="1540" w:hanging="428"/>
      </w:pPr>
      <w:rPr>
        <w:rFonts w:hint="default"/>
        <w:lang w:val="ru-RU" w:eastAsia="en-US" w:bidi="ar-SA"/>
      </w:rPr>
    </w:lvl>
    <w:lvl w:ilvl="2" w:tplc="F26A9570">
      <w:numFmt w:val="bullet"/>
      <w:lvlText w:val="•"/>
      <w:lvlJc w:val="left"/>
      <w:pPr>
        <w:ind w:left="2220" w:hanging="428"/>
      </w:pPr>
      <w:rPr>
        <w:rFonts w:hint="default"/>
        <w:lang w:val="ru-RU" w:eastAsia="en-US" w:bidi="ar-SA"/>
      </w:rPr>
    </w:lvl>
    <w:lvl w:ilvl="3" w:tplc="5C745BE2">
      <w:numFmt w:val="bullet"/>
      <w:lvlText w:val="•"/>
      <w:lvlJc w:val="left"/>
      <w:pPr>
        <w:ind w:left="2900" w:hanging="428"/>
      </w:pPr>
      <w:rPr>
        <w:rFonts w:hint="default"/>
        <w:lang w:val="ru-RU" w:eastAsia="en-US" w:bidi="ar-SA"/>
      </w:rPr>
    </w:lvl>
    <w:lvl w:ilvl="4" w:tplc="72CECA3E">
      <w:numFmt w:val="bullet"/>
      <w:lvlText w:val="•"/>
      <w:lvlJc w:val="left"/>
      <w:pPr>
        <w:ind w:left="3580" w:hanging="428"/>
      </w:pPr>
      <w:rPr>
        <w:rFonts w:hint="default"/>
        <w:lang w:val="ru-RU" w:eastAsia="en-US" w:bidi="ar-SA"/>
      </w:rPr>
    </w:lvl>
    <w:lvl w:ilvl="5" w:tplc="42B6AC7C">
      <w:numFmt w:val="bullet"/>
      <w:lvlText w:val="•"/>
      <w:lvlJc w:val="left"/>
      <w:pPr>
        <w:ind w:left="4260" w:hanging="428"/>
      </w:pPr>
      <w:rPr>
        <w:rFonts w:hint="default"/>
        <w:lang w:val="ru-RU" w:eastAsia="en-US" w:bidi="ar-SA"/>
      </w:rPr>
    </w:lvl>
    <w:lvl w:ilvl="6" w:tplc="C3DC4B84">
      <w:numFmt w:val="bullet"/>
      <w:lvlText w:val="•"/>
      <w:lvlJc w:val="left"/>
      <w:pPr>
        <w:ind w:left="4940" w:hanging="428"/>
      </w:pPr>
      <w:rPr>
        <w:rFonts w:hint="default"/>
        <w:lang w:val="ru-RU" w:eastAsia="en-US" w:bidi="ar-SA"/>
      </w:rPr>
    </w:lvl>
    <w:lvl w:ilvl="7" w:tplc="86FE3ADC">
      <w:numFmt w:val="bullet"/>
      <w:lvlText w:val="•"/>
      <w:lvlJc w:val="left"/>
      <w:pPr>
        <w:ind w:left="5620" w:hanging="428"/>
      </w:pPr>
      <w:rPr>
        <w:rFonts w:hint="default"/>
        <w:lang w:val="ru-RU" w:eastAsia="en-US" w:bidi="ar-SA"/>
      </w:rPr>
    </w:lvl>
    <w:lvl w:ilvl="8" w:tplc="897AAF42">
      <w:numFmt w:val="bullet"/>
      <w:lvlText w:val="•"/>
      <w:lvlJc w:val="left"/>
      <w:pPr>
        <w:ind w:left="6300" w:hanging="428"/>
      </w:pPr>
      <w:rPr>
        <w:rFonts w:hint="default"/>
        <w:lang w:val="ru-RU" w:eastAsia="en-US" w:bidi="ar-SA"/>
      </w:rPr>
    </w:lvl>
  </w:abstractNum>
  <w:abstractNum w:abstractNumId="55">
    <w:nsid w:val="2B081AB3"/>
    <w:multiLevelType w:val="hybridMultilevel"/>
    <w:tmpl w:val="1BCA7C10"/>
    <w:lvl w:ilvl="0" w:tplc="151E6868">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E92006A4">
      <w:numFmt w:val="bullet"/>
      <w:lvlText w:val="•"/>
      <w:lvlJc w:val="left"/>
      <w:pPr>
        <w:ind w:left="790" w:hanging="144"/>
      </w:pPr>
      <w:rPr>
        <w:rFonts w:hint="default"/>
        <w:lang w:val="ru-RU" w:eastAsia="en-US" w:bidi="ar-SA"/>
      </w:rPr>
    </w:lvl>
    <w:lvl w:ilvl="2" w:tplc="30DAA080">
      <w:numFmt w:val="bullet"/>
      <w:lvlText w:val="•"/>
      <w:lvlJc w:val="left"/>
      <w:pPr>
        <w:ind w:left="1461" w:hanging="144"/>
      </w:pPr>
      <w:rPr>
        <w:rFonts w:hint="default"/>
        <w:lang w:val="ru-RU" w:eastAsia="en-US" w:bidi="ar-SA"/>
      </w:rPr>
    </w:lvl>
    <w:lvl w:ilvl="3" w:tplc="E44A8388">
      <w:numFmt w:val="bullet"/>
      <w:lvlText w:val="•"/>
      <w:lvlJc w:val="left"/>
      <w:pPr>
        <w:ind w:left="2132" w:hanging="144"/>
      </w:pPr>
      <w:rPr>
        <w:rFonts w:hint="default"/>
        <w:lang w:val="ru-RU" w:eastAsia="en-US" w:bidi="ar-SA"/>
      </w:rPr>
    </w:lvl>
    <w:lvl w:ilvl="4" w:tplc="7D8CDD7A">
      <w:numFmt w:val="bullet"/>
      <w:lvlText w:val="•"/>
      <w:lvlJc w:val="left"/>
      <w:pPr>
        <w:ind w:left="2803" w:hanging="144"/>
      </w:pPr>
      <w:rPr>
        <w:rFonts w:hint="default"/>
        <w:lang w:val="ru-RU" w:eastAsia="en-US" w:bidi="ar-SA"/>
      </w:rPr>
    </w:lvl>
    <w:lvl w:ilvl="5" w:tplc="369C7C82">
      <w:numFmt w:val="bullet"/>
      <w:lvlText w:val="•"/>
      <w:lvlJc w:val="left"/>
      <w:pPr>
        <w:ind w:left="3474" w:hanging="144"/>
      </w:pPr>
      <w:rPr>
        <w:rFonts w:hint="default"/>
        <w:lang w:val="ru-RU" w:eastAsia="en-US" w:bidi="ar-SA"/>
      </w:rPr>
    </w:lvl>
    <w:lvl w:ilvl="6" w:tplc="EDF6C082">
      <w:numFmt w:val="bullet"/>
      <w:lvlText w:val="•"/>
      <w:lvlJc w:val="left"/>
      <w:pPr>
        <w:ind w:left="4144" w:hanging="144"/>
      </w:pPr>
      <w:rPr>
        <w:rFonts w:hint="default"/>
        <w:lang w:val="ru-RU" w:eastAsia="en-US" w:bidi="ar-SA"/>
      </w:rPr>
    </w:lvl>
    <w:lvl w:ilvl="7" w:tplc="C4B26B56">
      <w:numFmt w:val="bullet"/>
      <w:lvlText w:val="•"/>
      <w:lvlJc w:val="left"/>
      <w:pPr>
        <w:ind w:left="4815" w:hanging="144"/>
      </w:pPr>
      <w:rPr>
        <w:rFonts w:hint="default"/>
        <w:lang w:val="ru-RU" w:eastAsia="en-US" w:bidi="ar-SA"/>
      </w:rPr>
    </w:lvl>
    <w:lvl w:ilvl="8" w:tplc="6102F822">
      <w:numFmt w:val="bullet"/>
      <w:lvlText w:val="•"/>
      <w:lvlJc w:val="left"/>
      <w:pPr>
        <w:ind w:left="5486" w:hanging="144"/>
      </w:pPr>
      <w:rPr>
        <w:rFonts w:hint="default"/>
        <w:lang w:val="ru-RU" w:eastAsia="en-US" w:bidi="ar-SA"/>
      </w:rPr>
    </w:lvl>
  </w:abstractNum>
  <w:abstractNum w:abstractNumId="56">
    <w:nsid w:val="2C091CA7"/>
    <w:multiLevelType w:val="hybridMultilevel"/>
    <w:tmpl w:val="B4800A0E"/>
    <w:lvl w:ilvl="0" w:tplc="0FAEDC00">
      <w:numFmt w:val="bullet"/>
      <w:lvlText w:val=""/>
      <w:lvlJc w:val="left"/>
      <w:pPr>
        <w:ind w:left="510" w:hanging="250"/>
      </w:pPr>
      <w:rPr>
        <w:rFonts w:ascii="Symbol" w:eastAsia="Symbol" w:hAnsi="Symbol" w:cs="Symbol" w:hint="default"/>
        <w:w w:val="100"/>
        <w:sz w:val="28"/>
        <w:szCs w:val="28"/>
        <w:lang w:val="ru-RU" w:eastAsia="en-US" w:bidi="ar-SA"/>
      </w:rPr>
    </w:lvl>
    <w:lvl w:ilvl="1" w:tplc="88EA11EA">
      <w:numFmt w:val="bullet"/>
      <w:lvlText w:val="•"/>
      <w:lvlJc w:val="left"/>
      <w:pPr>
        <w:ind w:left="1195" w:hanging="250"/>
      </w:pPr>
      <w:rPr>
        <w:rFonts w:hint="default"/>
        <w:lang w:val="ru-RU" w:eastAsia="en-US" w:bidi="ar-SA"/>
      </w:rPr>
    </w:lvl>
    <w:lvl w:ilvl="2" w:tplc="C40CA200">
      <w:numFmt w:val="bullet"/>
      <w:lvlText w:val="•"/>
      <w:lvlJc w:val="left"/>
      <w:pPr>
        <w:ind w:left="1871" w:hanging="250"/>
      </w:pPr>
      <w:rPr>
        <w:rFonts w:hint="default"/>
        <w:lang w:val="ru-RU" w:eastAsia="en-US" w:bidi="ar-SA"/>
      </w:rPr>
    </w:lvl>
    <w:lvl w:ilvl="3" w:tplc="449EEC56">
      <w:numFmt w:val="bullet"/>
      <w:lvlText w:val="•"/>
      <w:lvlJc w:val="left"/>
      <w:pPr>
        <w:ind w:left="2546" w:hanging="250"/>
      </w:pPr>
      <w:rPr>
        <w:rFonts w:hint="default"/>
        <w:lang w:val="ru-RU" w:eastAsia="en-US" w:bidi="ar-SA"/>
      </w:rPr>
    </w:lvl>
    <w:lvl w:ilvl="4" w:tplc="308CD8CE">
      <w:numFmt w:val="bullet"/>
      <w:lvlText w:val="•"/>
      <w:lvlJc w:val="left"/>
      <w:pPr>
        <w:ind w:left="3222" w:hanging="250"/>
      </w:pPr>
      <w:rPr>
        <w:rFonts w:hint="default"/>
        <w:lang w:val="ru-RU" w:eastAsia="en-US" w:bidi="ar-SA"/>
      </w:rPr>
    </w:lvl>
    <w:lvl w:ilvl="5" w:tplc="FD1CAB68">
      <w:numFmt w:val="bullet"/>
      <w:lvlText w:val="•"/>
      <w:lvlJc w:val="left"/>
      <w:pPr>
        <w:ind w:left="3898" w:hanging="250"/>
      </w:pPr>
      <w:rPr>
        <w:rFonts w:hint="default"/>
        <w:lang w:val="ru-RU" w:eastAsia="en-US" w:bidi="ar-SA"/>
      </w:rPr>
    </w:lvl>
    <w:lvl w:ilvl="6" w:tplc="2DA2ED3C">
      <w:numFmt w:val="bullet"/>
      <w:lvlText w:val="•"/>
      <w:lvlJc w:val="left"/>
      <w:pPr>
        <w:ind w:left="4573" w:hanging="250"/>
      </w:pPr>
      <w:rPr>
        <w:rFonts w:hint="default"/>
        <w:lang w:val="ru-RU" w:eastAsia="en-US" w:bidi="ar-SA"/>
      </w:rPr>
    </w:lvl>
    <w:lvl w:ilvl="7" w:tplc="CE2ABFFC">
      <w:numFmt w:val="bullet"/>
      <w:lvlText w:val="•"/>
      <w:lvlJc w:val="left"/>
      <w:pPr>
        <w:ind w:left="5249" w:hanging="250"/>
      </w:pPr>
      <w:rPr>
        <w:rFonts w:hint="default"/>
        <w:lang w:val="ru-RU" w:eastAsia="en-US" w:bidi="ar-SA"/>
      </w:rPr>
    </w:lvl>
    <w:lvl w:ilvl="8" w:tplc="B804E340">
      <w:numFmt w:val="bullet"/>
      <w:lvlText w:val="•"/>
      <w:lvlJc w:val="left"/>
      <w:pPr>
        <w:ind w:left="5924" w:hanging="250"/>
      </w:pPr>
      <w:rPr>
        <w:rFonts w:hint="default"/>
        <w:lang w:val="ru-RU" w:eastAsia="en-US" w:bidi="ar-SA"/>
      </w:rPr>
    </w:lvl>
  </w:abstractNum>
  <w:abstractNum w:abstractNumId="57">
    <w:nsid w:val="2D861BDB"/>
    <w:multiLevelType w:val="multilevel"/>
    <w:tmpl w:val="652CE5C4"/>
    <w:lvl w:ilvl="0">
      <w:start w:val="2"/>
      <w:numFmt w:val="decimal"/>
      <w:lvlText w:val="%1"/>
      <w:lvlJc w:val="left"/>
      <w:pPr>
        <w:ind w:left="703" w:hanging="492"/>
      </w:pPr>
      <w:rPr>
        <w:rFonts w:hint="default"/>
      </w:rPr>
    </w:lvl>
    <w:lvl w:ilvl="1">
      <w:start w:val="2"/>
      <w:numFmt w:val="decimal"/>
      <w:lvlText w:val="%2.3"/>
      <w:lvlJc w:val="left"/>
      <w:pPr>
        <w:ind w:left="703" w:hanging="492"/>
      </w:pPr>
      <w:rPr>
        <w:rFonts w:hint="default"/>
        <w:b/>
        <w:bCs/>
        <w:spacing w:val="-1"/>
        <w:w w:val="100"/>
        <w:sz w:val="24"/>
        <w:szCs w:val="28"/>
      </w:rPr>
    </w:lvl>
    <w:lvl w:ilvl="2">
      <w:start w:val="2"/>
      <w:numFmt w:val="decimal"/>
      <w:lvlText w:val="%3.3.2"/>
      <w:lvlJc w:val="left"/>
      <w:pPr>
        <w:ind w:left="703" w:hanging="632"/>
      </w:pPr>
      <w:rPr>
        <w:rFonts w:hint="default"/>
        <w:b/>
        <w:bCs/>
        <w:spacing w:val="-3"/>
        <w:w w:val="100"/>
        <w:sz w:val="24"/>
        <w:szCs w:val="24"/>
      </w:rPr>
    </w:lvl>
    <w:lvl w:ilvl="3">
      <w:start w:val="1"/>
      <w:numFmt w:val="decimal"/>
      <w:lvlText w:val="%4."/>
      <w:lvlJc w:val="left"/>
      <w:pPr>
        <w:ind w:left="1267" w:hanging="281"/>
      </w:pPr>
      <w:rPr>
        <w:rFonts w:ascii="Times New Roman" w:eastAsia="Times New Roman" w:hAnsi="Times New Roman" w:cs="Times New Roman" w:hint="default"/>
        <w:w w:val="100"/>
        <w:sz w:val="28"/>
        <w:szCs w:val="28"/>
      </w:rPr>
    </w:lvl>
    <w:lvl w:ilvl="4">
      <w:numFmt w:val="bullet"/>
      <w:lvlText w:val="•"/>
      <w:lvlJc w:val="left"/>
      <w:pPr>
        <w:ind w:left="5182" w:hanging="281"/>
      </w:pPr>
      <w:rPr>
        <w:rFonts w:hint="default"/>
      </w:rPr>
    </w:lvl>
    <w:lvl w:ilvl="5">
      <w:numFmt w:val="bullet"/>
      <w:lvlText w:val="•"/>
      <w:lvlJc w:val="left"/>
      <w:pPr>
        <w:ind w:left="6114" w:hanging="281"/>
      </w:pPr>
      <w:rPr>
        <w:rFonts w:hint="default"/>
      </w:rPr>
    </w:lvl>
    <w:lvl w:ilvl="6">
      <w:numFmt w:val="bullet"/>
      <w:lvlText w:val="•"/>
      <w:lvlJc w:val="left"/>
      <w:pPr>
        <w:ind w:left="7045" w:hanging="281"/>
      </w:pPr>
      <w:rPr>
        <w:rFonts w:hint="default"/>
      </w:rPr>
    </w:lvl>
    <w:lvl w:ilvl="7">
      <w:numFmt w:val="bullet"/>
      <w:lvlText w:val="•"/>
      <w:lvlJc w:val="left"/>
      <w:pPr>
        <w:ind w:left="7977" w:hanging="281"/>
      </w:pPr>
      <w:rPr>
        <w:rFonts w:hint="default"/>
      </w:rPr>
    </w:lvl>
    <w:lvl w:ilvl="8">
      <w:numFmt w:val="bullet"/>
      <w:lvlText w:val="•"/>
      <w:lvlJc w:val="left"/>
      <w:pPr>
        <w:ind w:left="8908" w:hanging="281"/>
      </w:pPr>
      <w:rPr>
        <w:rFonts w:hint="default"/>
      </w:rPr>
    </w:lvl>
  </w:abstractNum>
  <w:abstractNum w:abstractNumId="58">
    <w:nsid w:val="2DAA16E1"/>
    <w:multiLevelType w:val="hybridMultilevel"/>
    <w:tmpl w:val="DE2CCB26"/>
    <w:lvl w:ilvl="0" w:tplc="16E22D3C">
      <w:numFmt w:val="bullet"/>
      <w:lvlText w:val=""/>
      <w:lvlJc w:val="left"/>
      <w:pPr>
        <w:ind w:left="316" w:hanging="356"/>
      </w:pPr>
      <w:rPr>
        <w:rFonts w:ascii="Symbol" w:eastAsia="Symbol" w:hAnsi="Symbol" w:cs="Symbol" w:hint="default"/>
        <w:w w:val="100"/>
        <w:sz w:val="28"/>
        <w:szCs w:val="28"/>
        <w:lang w:val="ru-RU" w:eastAsia="en-US" w:bidi="ar-SA"/>
      </w:rPr>
    </w:lvl>
    <w:lvl w:ilvl="1" w:tplc="B826386E">
      <w:numFmt w:val="bullet"/>
      <w:lvlText w:val="•"/>
      <w:lvlJc w:val="left"/>
      <w:pPr>
        <w:ind w:left="1018" w:hanging="356"/>
      </w:pPr>
      <w:rPr>
        <w:rFonts w:hint="default"/>
        <w:lang w:val="ru-RU" w:eastAsia="en-US" w:bidi="ar-SA"/>
      </w:rPr>
    </w:lvl>
    <w:lvl w:ilvl="2" w:tplc="46C8E508">
      <w:numFmt w:val="bullet"/>
      <w:lvlText w:val="•"/>
      <w:lvlJc w:val="left"/>
      <w:pPr>
        <w:ind w:left="1716" w:hanging="356"/>
      </w:pPr>
      <w:rPr>
        <w:rFonts w:hint="default"/>
        <w:lang w:val="ru-RU" w:eastAsia="en-US" w:bidi="ar-SA"/>
      </w:rPr>
    </w:lvl>
    <w:lvl w:ilvl="3" w:tplc="FDD6A878">
      <w:numFmt w:val="bullet"/>
      <w:lvlText w:val="•"/>
      <w:lvlJc w:val="left"/>
      <w:pPr>
        <w:ind w:left="2415" w:hanging="356"/>
      </w:pPr>
      <w:rPr>
        <w:rFonts w:hint="default"/>
        <w:lang w:val="ru-RU" w:eastAsia="en-US" w:bidi="ar-SA"/>
      </w:rPr>
    </w:lvl>
    <w:lvl w:ilvl="4" w:tplc="B892544E">
      <w:numFmt w:val="bullet"/>
      <w:lvlText w:val="•"/>
      <w:lvlJc w:val="left"/>
      <w:pPr>
        <w:ind w:left="3113" w:hanging="356"/>
      </w:pPr>
      <w:rPr>
        <w:rFonts w:hint="default"/>
        <w:lang w:val="ru-RU" w:eastAsia="en-US" w:bidi="ar-SA"/>
      </w:rPr>
    </w:lvl>
    <w:lvl w:ilvl="5" w:tplc="9E14CE36">
      <w:numFmt w:val="bullet"/>
      <w:lvlText w:val="•"/>
      <w:lvlJc w:val="left"/>
      <w:pPr>
        <w:ind w:left="3812" w:hanging="356"/>
      </w:pPr>
      <w:rPr>
        <w:rFonts w:hint="default"/>
        <w:lang w:val="ru-RU" w:eastAsia="en-US" w:bidi="ar-SA"/>
      </w:rPr>
    </w:lvl>
    <w:lvl w:ilvl="6" w:tplc="67FE0B7A">
      <w:numFmt w:val="bullet"/>
      <w:lvlText w:val="•"/>
      <w:lvlJc w:val="left"/>
      <w:pPr>
        <w:ind w:left="4510" w:hanging="356"/>
      </w:pPr>
      <w:rPr>
        <w:rFonts w:hint="default"/>
        <w:lang w:val="ru-RU" w:eastAsia="en-US" w:bidi="ar-SA"/>
      </w:rPr>
    </w:lvl>
    <w:lvl w:ilvl="7" w:tplc="86143AC0">
      <w:numFmt w:val="bullet"/>
      <w:lvlText w:val="•"/>
      <w:lvlJc w:val="left"/>
      <w:pPr>
        <w:ind w:left="5208" w:hanging="356"/>
      </w:pPr>
      <w:rPr>
        <w:rFonts w:hint="default"/>
        <w:lang w:val="ru-RU" w:eastAsia="en-US" w:bidi="ar-SA"/>
      </w:rPr>
    </w:lvl>
    <w:lvl w:ilvl="8" w:tplc="5A20018C">
      <w:numFmt w:val="bullet"/>
      <w:lvlText w:val="•"/>
      <w:lvlJc w:val="left"/>
      <w:pPr>
        <w:ind w:left="5907" w:hanging="356"/>
      </w:pPr>
      <w:rPr>
        <w:rFonts w:hint="default"/>
        <w:lang w:val="ru-RU" w:eastAsia="en-US" w:bidi="ar-SA"/>
      </w:rPr>
    </w:lvl>
  </w:abstractNum>
  <w:abstractNum w:abstractNumId="59">
    <w:nsid w:val="2DF66FF5"/>
    <w:multiLevelType w:val="hybridMultilevel"/>
    <w:tmpl w:val="70945178"/>
    <w:lvl w:ilvl="0" w:tplc="F35828A0">
      <w:start w:val="1"/>
      <w:numFmt w:val="decimal"/>
      <w:lvlText w:val="%1"/>
      <w:lvlJc w:val="left"/>
      <w:pPr>
        <w:ind w:left="677" w:hanging="588"/>
        <w:jc w:val="left"/>
      </w:pPr>
      <w:rPr>
        <w:rFonts w:ascii="Times New Roman" w:eastAsia="Times New Roman" w:hAnsi="Times New Roman" w:cs="Times New Roman" w:hint="default"/>
        <w:w w:val="100"/>
        <w:sz w:val="24"/>
        <w:szCs w:val="28"/>
        <w:lang w:val="ru-RU" w:eastAsia="en-US" w:bidi="ar-SA"/>
      </w:rPr>
    </w:lvl>
    <w:lvl w:ilvl="1" w:tplc="90CEB36E">
      <w:numFmt w:val="bullet"/>
      <w:lvlText w:val="•"/>
      <w:lvlJc w:val="left"/>
      <w:pPr>
        <w:ind w:left="1712" w:hanging="588"/>
      </w:pPr>
      <w:rPr>
        <w:rFonts w:hint="default"/>
        <w:lang w:val="ru-RU" w:eastAsia="en-US" w:bidi="ar-SA"/>
      </w:rPr>
    </w:lvl>
    <w:lvl w:ilvl="2" w:tplc="154A1184">
      <w:numFmt w:val="bullet"/>
      <w:lvlText w:val="•"/>
      <w:lvlJc w:val="left"/>
      <w:pPr>
        <w:ind w:left="2744" w:hanging="588"/>
      </w:pPr>
      <w:rPr>
        <w:rFonts w:hint="default"/>
        <w:lang w:val="ru-RU" w:eastAsia="en-US" w:bidi="ar-SA"/>
      </w:rPr>
    </w:lvl>
    <w:lvl w:ilvl="3" w:tplc="7CAAF194">
      <w:numFmt w:val="bullet"/>
      <w:lvlText w:val="•"/>
      <w:lvlJc w:val="left"/>
      <w:pPr>
        <w:ind w:left="3777" w:hanging="588"/>
      </w:pPr>
      <w:rPr>
        <w:rFonts w:hint="default"/>
        <w:lang w:val="ru-RU" w:eastAsia="en-US" w:bidi="ar-SA"/>
      </w:rPr>
    </w:lvl>
    <w:lvl w:ilvl="4" w:tplc="4010F9A2">
      <w:numFmt w:val="bullet"/>
      <w:lvlText w:val="•"/>
      <w:lvlJc w:val="left"/>
      <w:pPr>
        <w:ind w:left="4809" w:hanging="588"/>
      </w:pPr>
      <w:rPr>
        <w:rFonts w:hint="default"/>
        <w:lang w:val="ru-RU" w:eastAsia="en-US" w:bidi="ar-SA"/>
      </w:rPr>
    </w:lvl>
    <w:lvl w:ilvl="5" w:tplc="70F02F60">
      <w:numFmt w:val="bullet"/>
      <w:lvlText w:val="•"/>
      <w:lvlJc w:val="left"/>
      <w:pPr>
        <w:ind w:left="5842" w:hanging="588"/>
      </w:pPr>
      <w:rPr>
        <w:rFonts w:hint="default"/>
        <w:lang w:val="ru-RU" w:eastAsia="en-US" w:bidi="ar-SA"/>
      </w:rPr>
    </w:lvl>
    <w:lvl w:ilvl="6" w:tplc="FD9845C0">
      <w:numFmt w:val="bullet"/>
      <w:lvlText w:val="•"/>
      <w:lvlJc w:val="left"/>
      <w:pPr>
        <w:ind w:left="6874" w:hanging="588"/>
      </w:pPr>
      <w:rPr>
        <w:rFonts w:hint="default"/>
        <w:lang w:val="ru-RU" w:eastAsia="en-US" w:bidi="ar-SA"/>
      </w:rPr>
    </w:lvl>
    <w:lvl w:ilvl="7" w:tplc="629EC29E">
      <w:numFmt w:val="bullet"/>
      <w:lvlText w:val="•"/>
      <w:lvlJc w:val="left"/>
      <w:pPr>
        <w:ind w:left="7906" w:hanging="588"/>
      </w:pPr>
      <w:rPr>
        <w:rFonts w:hint="default"/>
        <w:lang w:val="ru-RU" w:eastAsia="en-US" w:bidi="ar-SA"/>
      </w:rPr>
    </w:lvl>
    <w:lvl w:ilvl="8" w:tplc="9D483CD8">
      <w:numFmt w:val="bullet"/>
      <w:lvlText w:val="•"/>
      <w:lvlJc w:val="left"/>
      <w:pPr>
        <w:ind w:left="8939" w:hanging="588"/>
      </w:pPr>
      <w:rPr>
        <w:rFonts w:hint="default"/>
        <w:lang w:val="ru-RU" w:eastAsia="en-US" w:bidi="ar-SA"/>
      </w:rPr>
    </w:lvl>
  </w:abstractNum>
  <w:abstractNum w:abstractNumId="60">
    <w:nsid w:val="2E425B25"/>
    <w:multiLevelType w:val="hybridMultilevel"/>
    <w:tmpl w:val="D780C55C"/>
    <w:lvl w:ilvl="0" w:tplc="0AC8E026">
      <w:numFmt w:val="bullet"/>
      <w:lvlText w:val="-"/>
      <w:lvlJc w:val="left"/>
      <w:pPr>
        <w:ind w:left="703" w:hanging="164"/>
      </w:pPr>
      <w:rPr>
        <w:rFonts w:ascii="Times New Roman" w:eastAsia="Times New Roman" w:hAnsi="Times New Roman" w:cs="Times New Roman" w:hint="default"/>
        <w:i/>
        <w:iCs/>
        <w:w w:val="100"/>
        <w:sz w:val="28"/>
        <w:szCs w:val="28"/>
        <w:lang w:val="ru-RU" w:eastAsia="en-US" w:bidi="ar-SA"/>
      </w:rPr>
    </w:lvl>
    <w:lvl w:ilvl="1" w:tplc="B486EEBA">
      <w:numFmt w:val="bullet"/>
      <w:lvlText w:val="•"/>
      <w:lvlJc w:val="left"/>
      <w:pPr>
        <w:ind w:left="1707" w:hanging="164"/>
      </w:pPr>
      <w:rPr>
        <w:rFonts w:hint="default"/>
        <w:lang w:val="ru-RU" w:eastAsia="en-US" w:bidi="ar-SA"/>
      </w:rPr>
    </w:lvl>
    <w:lvl w:ilvl="2" w:tplc="0B263196">
      <w:numFmt w:val="bullet"/>
      <w:lvlText w:val="•"/>
      <w:lvlJc w:val="left"/>
      <w:pPr>
        <w:ind w:left="2714" w:hanging="164"/>
      </w:pPr>
      <w:rPr>
        <w:rFonts w:hint="default"/>
        <w:lang w:val="ru-RU" w:eastAsia="en-US" w:bidi="ar-SA"/>
      </w:rPr>
    </w:lvl>
    <w:lvl w:ilvl="3" w:tplc="C9C2A2BE">
      <w:numFmt w:val="bullet"/>
      <w:lvlText w:val="•"/>
      <w:lvlJc w:val="left"/>
      <w:pPr>
        <w:ind w:left="3721" w:hanging="164"/>
      </w:pPr>
      <w:rPr>
        <w:rFonts w:hint="default"/>
        <w:lang w:val="ru-RU" w:eastAsia="en-US" w:bidi="ar-SA"/>
      </w:rPr>
    </w:lvl>
    <w:lvl w:ilvl="4" w:tplc="036225F2">
      <w:numFmt w:val="bullet"/>
      <w:lvlText w:val="•"/>
      <w:lvlJc w:val="left"/>
      <w:pPr>
        <w:ind w:left="4728" w:hanging="164"/>
      </w:pPr>
      <w:rPr>
        <w:rFonts w:hint="default"/>
        <w:lang w:val="ru-RU" w:eastAsia="en-US" w:bidi="ar-SA"/>
      </w:rPr>
    </w:lvl>
    <w:lvl w:ilvl="5" w:tplc="349CC1F6">
      <w:numFmt w:val="bullet"/>
      <w:lvlText w:val="•"/>
      <w:lvlJc w:val="left"/>
      <w:pPr>
        <w:ind w:left="5735" w:hanging="164"/>
      </w:pPr>
      <w:rPr>
        <w:rFonts w:hint="default"/>
        <w:lang w:val="ru-RU" w:eastAsia="en-US" w:bidi="ar-SA"/>
      </w:rPr>
    </w:lvl>
    <w:lvl w:ilvl="6" w:tplc="9810180C">
      <w:numFmt w:val="bullet"/>
      <w:lvlText w:val="•"/>
      <w:lvlJc w:val="left"/>
      <w:pPr>
        <w:ind w:left="6742" w:hanging="164"/>
      </w:pPr>
      <w:rPr>
        <w:rFonts w:hint="default"/>
        <w:lang w:val="ru-RU" w:eastAsia="en-US" w:bidi="ar-SA"/>
      </w:rPr>
    </w:lvl>
    <w:lvl w:ilvl="7" w:tplc="D7C8A3C0">
      <w:numFmt w:val="bullet"/>
      <w:lvlText w:val="•"/>
      <w:lvlJc w:val="left"/>
      <w:pPr>
        <w:ind w:left="7749" w:hanging="164"/>
      </w:pPr>
      <w:rPr>
        <w:rFonts w:hint="default"/>
        <w:lang w:val="ru-RU" w:eastAsia="en-US" w:bidi="ar-SA"/>
      </w:rPr>
    </w:lvl>
    <w:lvl w:ilvl="8" w:tplc="66DC8EB4">
      <w:numFmt w:val="bullet"/>
      <w:lvlText w:val="•"/>
      <w:lvlJc w:val="left"/>
      <w:pPr>
        <w:ind w:left="8756" w:hanging="164"/>
      </w:pPr>
      <w:rPr>
        <w:rFonts w:hint="default"/>
        <w:lang w:val="ru-RU" w:eastAsia="en-US" w:bidi="ar-SA"/>
      </w:rPr>
    </w:lvl>
  </w:abstractNum>
  <w:abstractNum w:abstractNumId="61">
    <w:nsid w:val="30167E6E"/>
    <w:multiLevelType w:val="hybridMultilevel"/>
    <w:tmpl w:val="2D7A152C"/>
    <w:lvl w:ilvl="0" w:tplc="76087BE8">
      <w:start w:val="1"/>
      <w:numFmt w:val="decimal"/>
      <w:lvlText w:val="%1)"/>
      <w:lvlJc w:val="left"/>
      <w:pPr>
        <w:ind w:left="703" w:hanging="305"/>
        <w:jc w:val="left"/>
      </w:pPr>
      <w:rPr>
        <w:rFonts w:ascii="Times New Roman" w:eastAsia="Times New Roman" w:hAnsi="Times New Roman" w:cs="Times New Roman" w:hint="default"/>
        <w:w w:val="100"/>
        <w:sz w:val="28"/>
        <w:szCs w:val="28"/>
        <w:lang w:val="ru-RU" w:eastAsia="en-US" w:bidi="ar-SA"/>
      </w:rPr>
    </w:lvl>
    <w:lvl w:ilvl="1" w:tplc="00B0A432">
      <w:start w:val="1"/>
      <w:numFmt w:val="decimal"/>
      <w:lvlText w:val="%2."/>
      <w:lvlJc w:val="left"/>
      <w:pPr>
        <w:ind w:left="703" w:hanging="437"/>
        <w:jc w:val="left"/>
      </w:pPr>
      <w:rPr>
        <w:rFonts w:ascii="Times New Roman" w:eastAsia="Times New Roman" w:hAnsi="Times New Roman" w:cs="Times New Roman" w:hint="default"/>
        <w:spacing w:val="0"/>
        <w:w w:val="100"/>
        <w:sz w:val="28"/>
        <w:szCs w:val="28"/>
        <w:lang w:val="ru-RU" w:eastAsia="en-US" w:bidi="ar-SA"/>
      </w:rPr>
    </w:lvl>
    <w:lvl w:ilvl="2" w:tplc="A2261552">
      <w:numFmt w:val="bullet"/>
      <w:lvlText w:val="•"/>
      <w:lvlJc w:val="left"/>
      <w:pPr>
        <w:ind w:left="2714" w:hanging="437"/>
      </w:pPr>
      <w:rPr>
        <w:rFonts w:hint="default"/>
        <w:lang w:val="ru-RU" w:eastAsia="en-US" w:bidi="ar-SA"/>
      </w:rPr>
    </w:lvl>
    <w:lvl w:ilvl="3" w:tplc="6172ABB2">
      <w:numFmt w:val="bullet"/>
      <w:lvlText w:val="•"/>
      <w:lvlJc w:val="left"/>
      <w:pPr>
        <w:ind w:left="3721" w:hanging="437"/>
      </w:pPr>
      <w:rPr>
        <w:rFonts w:hint="default"/>
        <w:lang w:val="ru-RU" w:eastAsia="en-US" w:bidi="ar-SA"/>
      </w:rPr>
    </w:lvl>
    <w:lvl w:ilvl="4" w:tplc="65469B90">
      <w:numFmt w:val="bullet"/>
      <w:lvlText w:val="•"/>
      <w:lvlJc w:val="left"/>
      <w:pPr>
        <w:ind w:left="4728" w:hanging="437"/>
      </w:pPr>
      <w:rPr>
        <w:rFonts w:hint="default"/>
        <w:lang w:val="ru-RU" w:eastAsia="en-US" w:bidi="ar-SA"/>
      </w:rPr>
    </w:lvl>
    <w:lvl w:ilvl="5" w:tplc="8C4A91E6">
      <w:numFmt w:val="bullet"/>
      <w:lvlText w:val="•"/>
      <w:lvlJc w:val="left"/>
      <w:pPr>
        <w:ind w:left="5735" w:hanging="437"/>
      </w:pPr>
      <w:rPr>
        <w:rFonts w:hint="default"/>
        <w:lang w:val="ru-RU" w:eastAsia="en-US" w:bidi="ar-SA"/>
      </w:rPr>
    </w:lvl>
    <w:lvl w:ilvl="6" w:tplc="AE78CE34">
      <w:numFmt w:val="bullet"/>
      <w:lvlText w:val="•"/>
      <w:lvlJc w:val="left"/>
      <w:pPr>
        <w:ind w:left="6742" w:hanging="437"/>
      </w:pPr>
      <w:rPr>
        <w:rFonts w:hint="default"/>
        <w:lang w:val="ru-RU" w:eastAsia="en-US" w:bidi="ar-SA"/>
      </w:rPr>
    </w:lvl>
    <w:lvl w:ilvl="7" w:tplc="468AA43C">
      <w:numFmt w:val="bullet"/>
      <w:lvlText w:val="•"/>
      <w:lvlJc w:val="left"/>
      <w:pPr>
        <w:ind w:left="7749" w:hanging="437"/>
      </w:pPr>
      <w:rPr>
        <w:rFonts w:hint="default"/>
        <w:lang w:val="ru-RU" w:eastAsia="en-US" w:bidi="ar-SA"/>
      </w:rPr>
    </w:lvl>
    <w:lvl w:ilvl="8" w:tplc="31EC9512">
      <w:numFmt w:val="bullet"/>
      <w:lvlText w:val="•"/>
      <w:lvlJc w:val="left"/>
      <w:pPr>
        <w:ind w:left="8756" w:hanging="437"/>
      </w:pPr>
      <w:rPr>
        <w:rFonts w:hint="default"/>
        <w:lang w:val="ru-RU" w:eastAsia="en-US" w:bidi="ar-SA"/>
      </w:rPr>
    </w:lvl>
  </w:abstractNum>
  <w:abstractNum w:abstractNumId="62">
    <w:nsid w:val="30887B6E"/>
    <w:multiLevelType w:val="hybridMultilevel"/>
    <w:tmpl w:val="1D42E4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3">
    <w:nsid w:val="30DD58D6"/>
    <w:multiLevelType w:val="multilevel"/>
    <w:tmpl w:val="93EC2DB6"/>
    <w:lvl w:ilvl="0">
      <w:start w:val="3"/>
      <w:numFmt w:val="decimal"/>
      <w:lvlText w:val="%1"/>
      <w:lvlJc w:val="left"/>
      <w:pPr>
        <w:ind w:left="677" w:hanging="752"/>
        <w:jc w:val="left"/>
      </w:pPr>
      <w:rPr>
        <w:rFonts w:hint="default"/>
        <w:lang w:val="ru-RU" w:eastAsia="en-US" w:bidi="ar-SA"/>
      </w:rPr>
    </w:lvl>
    <w:lvl w:ilvl="1">
      <w:start w:val="1"/>
      <w:numFmt w:val="decimal"/>
      <w:lvlText w:val="%1.%2"/>
      <w:lvlJc w:val="left"/>
      <w:pPr>
        <w:ind w:left="677" w:hanging="752"/>
        <w:jc w:val="left"/>
      </w:pPr>
      <w:rPr>
        <w:rFonts w:hint="default"/>
        <w:lang w:val="ru-RU" w:eastAsia="en-US" w:bidi="ar-SA"/>
      </w:rPr>
    </w:lvl>
    <w:lvl w:ilvl="2">
      <w:start w:val="1"/>
      <w:numFmt w:val="decimal"/>
      <w:lvlText w:val="%1.%2.%3."/>
      <w:lvlJc w:val="left"/>
      <w:pPr>
        <w:ind w:left="677" w:hanging="752"/>
        <w:jc w:val="right"/>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3777" w:hanging="752"/>
      </w:pPr>
      <w:rPr>
        <w:rFonts w:hint="default"/>
        <w:lang w:val="ru-RU" w:eastAsia="en-US" w:bidi="ar-SA"/>
      </w:rPr>
    </w:lvl>
    <w:lvl w:ilvl="4">
      <w:numFmt w:val="bullet"/>
      <w:lvlText w:val="•"/>
      <w:lvlJc w:val="left"/>
      <w:pPr>
        <w:ind w:left="4809" w:hanging="752"/>
      </w:pPr>
      <w:rPr>
        <w:rFonts w:hint="default"/>
        <w:lang w:val="ru-RU" w:eastAsia="en-US" w:bidi="ar-SA"/>
      </w:rPr>
    </w:lvl>
    <w:lvl w:ilvl="5">
      <w:numFmt w:val="bullet"/>
      <w:lvlText w:val="•"/>
      <w:lvlJc w:val="left"/>
      <w:pPr>
        <w:ind w:left="5842" w:hanging="752"/>
      </w:pPr>
      <w:rPr>
        <w:rFonts w:hint="default"/>
        <w:lang w:val="ru-RU" w:eastAsia="en-US" w:bidi="ar-SA"/>
      </w:rPr>
    </w:lvl>
    <w:lvl w:ilvl="6">
      <w:numFmt w:val="bullet"/>
      <w:lvlText w:val="•"/>
      <w:lvlJc w:val="left"/>
      <w:pPr>
        <w:ind w:left="6874" w:hanging="752"/>
      </w:pPr>
      <w:rPr>
        <w:rFonts w:hint="default"/>
        <w:lang w:val="ru-RU" w:eastAsia="en-US" w:bidi="ar-SA"/>
      </w:rPr>
    </w:lvl>
    <w:lvl w:ilvl="7">
      <w:numFmt w:val="bullet"/>
      <w:lvlText w:val="•"/>
      <w:lvlJc w:val="left"/>
      <w:pPr>
        <w:ind w:left="7906" w:hanging="752"/>
      </w:pPr>
      <w:rPr>
        <w:rFonts w:hint="default"/>
        <w:lang w:val="ru-RU" w:eastAsia="en-US" w:bidi="ar-SA"/>
      </w:rPr>
    </w:lvl>
    <w:lvl w:ilvl="8">
      <w:numFmt w:val="bullet"/>
      <w:lvlText w:val="•"/>
      <w:lvlJc w:val="left"/>
      <w:pPr>
        <w:ind w:left="8939" w:hanging="752"/>
      </w:pPr>
      <w:rPr>
        <w:rFonts w:hint="default"/>
        <w:lang w:val="ru-RU" w:eastAsia="en-US" w:bidi="ar-SA"/>
      </w:rPr>
    </w:lvl>
  </w:abstractNum>
  <w:abstractNum w:abstractNumId="64">
    <w:nsid w:val="316B201A"/>
    <w:multiLevelType w:val="hybridMultilevel"/>
    <w:tmpl w:val="93CC89A0"/>
    <w:lvl w:ilvl="0" w:tplc="5F0E21D8">
      <w:numFmt w:val="bullet"/>
      <w:lvlText w:val=""/>
      <w:lvlJc w:val="left"/>
      <w:pPr>
        <w:ind w:left="510" w:hanging="216"/>
      </w:pPr>
      <w:rPr>
        <w:rFonts w:ascii="Symbol" w:eastAsia="Symbol" w:hAnsi="Symbol" w:cs="Symbol" w:hint="default"/>
        <w:w w:val="100"/>
        <w:sz w:val="28"/>
        <w:szCs w:val="28"/>
        <w:lang w:val="ru-RU" w:eastAsia="en-US" w:bidi="ar-SA"/>
      </w:rPr>
    </w:lvl>
    <w:lvl w:ilvl="1" w:tplc="D3CCD8AC">
      <w:numFmt w:val="bullet"/>
      <w:lvlText w:val="•"/>
      <w:lvlJc w:val="left"/>
      <w:pPr>
        <w:ind w:left="1195" w:hanging="216"/>
      </w:pPr>
      <w:rPr>
        <w:rFonts w:hint="default"/>
        <w:lang w:val="ru-RU" w:eastAsia="en-US" w:bidi="ar-SA"/>
      </w:rPr>
    </w:lvl>
    <w:lvl w:ilvl="2" w:tplc="C9348C20">
      <w:numFmt w:val="bullet"/>
      <w:lvlText w:val="•"/>
      <w:lvlJc w:val="left"/>
      <w:pPr>
        <w:ind w:left="1871" w:hanging="216"/>
      </w:pPr>
      <w:rPr>
        <w:rFonts w:hint="default"/>
        <w:lang w:val="ru-RU" w:eastAsia="en-US" w:bidi="ar-SA"/>
      </w:rPr>
    </w:lvl>
    <w:lvl w:ilvl="3" w:tplc="3AF2D13A">
      <w:numFmt w:val="bullet"/>
      <w:lvlText w:val="•"/>
      <w:lvlJc w:val="left"/>
      <w:pPr>
        <w:ind w:left="2546" w:hanging="216"/>
      </w:pPr>
      <w:rPr>
        <w:rFonts w:hint="default"/>
        <w:lang w:val="ru-RU" w:eastAsia="en-US" w:bidi="ar-SA"/>
      </w:rPr>
    </w:lvl>
    <w:lvl w:ilvl="4" w:tplc="28EC5E1A">
      <w:numFmt w:val="bullet"/>
      <w:lvlText w:val="•"/>
      <w:lvlJc w:val="left"/>
      <w:pPr>
        <w:ind w:left="3222" w:hanging="216"/>
      </w:pPr>
      <w:rPr>
        <w:rFonts w:hint="default"/>
        <w:lang w:val="ru-RU" w:eastAsia="en-US" w:bidi="ar-SA"/>
      </w:rPr>
    </w:lvl>
    <w:lvl w:ilvl="5" w:tplc="869691CC">
      <w:numFmt w:val="bullet"/>
      <w:lvlText w:val="•"/>
      <w:lvlJc w:val="left"/>
      <w:pPr>
        <w:ind w:left="3898" w:hanging="216"/>
      </w:pPr>
      <w:rPr>
        <w:rFonts w:hint="default"/>
        <w:lang w:val="ru-RU" w:eastAsia="en-US" w:bidi="ar-SA"/>
      </w:rPr>
    </w:lvl>
    <w:lvl w:ilvl="6" w:tplc="BF441854">
      <w:numFmt w:val="bullet"/>
      <w:lvlText w:val="•"/>
      <w:lvlJc w:val="left"/>
      <w:pPr>
        <w:ind w:left="4573" w:hanging="216"/>
      </w:pPr>
      <w:rPr>
        <w:rFonts w:hint="default"/>
        <w:lang w:val="ru-RU" w:eastAsia="en-US" w:bidi="ar-SA"/>
      </w:rPr>
    </w:lvl>
    <w:lvl w:ilvl="7" w:tplc="D23CC202">
      <w:numFmt w:val="bullet"/>
      <w:lvlText w:val="•"/>
      <w:lvlJc w:val="left"/>
      <w:pPr>
        <w:ind w:left="5249" w:hanging="216"/>
      </w:pPr>
      <w:rPr>
        <w:rFonts w:hint="default"/>
        <w:lang w:val="ru-RU" w:eastAsia="en-US" w:bidi="ar-SA"/>
      </w:rPr>
    </w:lvl>
    <w:lvl w:ilvl="8" w:tplc="451CA05E">
      <w:numFmt w:val="bullet"/>
      <w:lvlText w:val="•"/>
      <w:lvlJc w:val="left"/>
      <w:pPr>
        <w:ind w:left="5924" w:hanging="216"/>
      </w:pPr>
      <w:rPr>
        <w:rFonts w:hint="default"/>
        <w:lang w:val="ru-RU" w:eastAsia="en-US" w:bidi="ar-SA"/>
      </w:rPr>
    </w:lvl>
  </w:abstractNum>
  <w:abstractNum w:abstractNumId="65">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66">
    <w:nsid w:val="323C5A61"/>
    <w:multiLevelType w:val="multilevel"/>
    <w:tmpl w:val="D02EF52A"/>
    <w:lvl w:ilvl="0">
      <w:start w:val="2"/>
      <w:numFmt w:val="decimal"/>
      <w:lvlText w:val="%1"/>
      <w:lvlJc w:val="left"/>
      <w:pPr>
        <w:ind w:left="4491" w:hanging="701"/>
      </w:pPr>
      <w:rPr>
        <w:rFonts w:hint="default"/>
        <w:lang w:val="ru-RU" w:eastAsia="en-US" w:bidi="ar-SA"/>
      </w:rPr>
    </w:lvl>
    <w:lvl w:ilvl="1">
      <w:start w:val="3"/>
      <w:numFmt w:val="decimal"/>
      <w:lvlText w:val="%1.%2"/>
      <w:lvlJc w:val="left"/>
      <w:pPr>
        <w:ind w:left="4491" w:hanging="701"/>
      </w:pPr>
      <w:rPr>
        <w:rFonts w:hint="default"/>
        <w:lang w:val="ru-RU" w:eastAsia="en-US" w:bidi="ar-SA"/>
      </w:rPr>
    </w:lvl>
    <w:lvl w:ilvl="2">
      <w:start w:val="2"/>
      <w:numFmt w:val="decimal"/>
      <w:lvlText w:val="%3.2.2"/>
      <w:lvlJc w:val="left"/>
      <w:pPr>
        <w:ind w:left="4491" w:hanging="701"/>
      </w:pPr>
      <w:rPr>
        <w:rFonts w:hint="default"/>
        <w:b/>
        <w:bCs/>
        <w:spacing w:val="-3"/>
        <w:w w:val="100"/>
        <w:sz w:val="24"/>
        <w:szCs w:val="28"/>
        <w:lang w:val="ru-RU" w:eastAsia="en-US" w:bidi="ar-SA"/>
      </w:rPr>
    </w:lvl>
    <w:lvl w:ilvl="3">
      <w:numFmt w:val="bullet"/>
      <w:lvlText w:val="•"/>
      <w:lvlJc w:val="left"/>
      <w:pPr>
        <w:ind w:left="6381" w:hanging="701"/>
      </w:pPr>
      <w:rPr>
        <w:rFonts w:hint="default"/>
        <w:lang w:val="ru-RU" w:eastAsia="en-US" w:bidi="ar-SA"/>
      </w:rPr>
    </w:lvl>
    <w:lvl w:ilvl="4">
      <w:numFmt w:val="bullet"/>
      <w:lvlText w:val="•"/>
      <w:lvlJc w:val="left"/>
      <w:pPr>
        <w:ind w:left="7008" w:hanging="701"/>
      </w:pPr>
      <w:rPr>
        <w:rFonts w:hint="default"/>
        <w:lang w:val="ru-RU" w:eastAsia="en-US" w:bidi="ar-SA"/>
      </w:rPr>
    </w:lvl>
    <w:lvl w:ilvl="5">
      <w:numFmt w:val="bullet"/>
      <w:lvlText w:val="•"/>
      <w:lvlJc w:val="left"/>
      <w:pPr>
        <w:ind w:left="7635" w:hanging="701"/>
      </w:pPr>
      <w:rPr>
        <w:rFonts w:hint="default"/>
        <w:lang w:val="ru-RU" w:eastAsia="en-US" w:bidi="ar-SA"/>
      </w:rPr>
    </w:lvl>
    <w:lvl w:ilvl="6">
      <w:numFmt w:val="bullet"/>
      <w:lvlText w:val="•"/>
      <w:lvlJc w:val="left"/>
      <w:pPr>
        <w:ind w:left="8262" w:hanging="701"/>
      </w:pPr>
      <w:rPr>
        <w:rFonts w:hint="default"/>
        <w:lang w:val="ru-RU" w:eastAsia="en-US" w:bidi="ar-SA"/>
      </w:rPr>
    </w:lvl>
    <w:lvl w:ilvl="7">
      <w:numFmt w:val="bullet"/>
      <w:lvlText w:val="•"/>
      <w:lvlJc w:val="left"/>
      <w:pPr>
        <w:ind w:left="8889" w:hanging="701"/>
      </w:pPr>
      <w:rPr>
        <w:rFonts w:hint="default"/>
        <w:lang w:val="ru-RU" w:eastAsia="en-US" w:bidi="ar-SA"/>
      </w:rPr>
    </w:lvl>
    <w:lvl w:ilvl="8">
      <w:numFmt w:val="bullet"/>
      <w:lvlText w:val="•"/>
      <w:lvlJc w:val="left"/>
      <w:pPr>
        <w:ind w:left="9516" w:hanging="701"/>
      </w:pPr>
      <w:rPr>
        <w:rFonts w:hint="default"/>
        <w:lang w:val="ru-RU" w:eastAsia="en-US" w:bidi="ar-SA"/>
      </w:rPr>
    </w:lvl>
  </w:abstractNum>
  <w:abstractNum w:abstractNumId="67">
    <w:nsid w:val="32425643"/>
    <w:multiLevelType w:val="hybridMultilevel"/>
    <w:tmpl w:val="1CEA9B58"/>
    <w:lvl w:ilvl="0" w:tplc="E3D03D32">
      <w:start w:val="1"/>
      <w:numFmt w:val="decimal"/>
      <w:lvlText w:val="%1."/>
      <w:lvlJc w:val="left"/>
      <w:pPr>
        <w:ind w:left="984" w:hanging="281"/>
        <w:jc w:val="left"/>
      </w:pPr>
      <w:rPr>
        <w:rFonts w:ascii="Times New Roman" w:eastAsia="Times New Roman" w:hAnsi="Times New Roman" w:cs="Times New Roman" w:hint="default"/>
        <w:w w:val="100"/>
        <w:sz w:val="28"/>
        <w:szCs w:val="28"/>
        <w:lang w:val="ru-RU" w:eastAsia="en-US" w:bidi="ar-SA"/>
      </w:rPr>
    </w:lvl>
    <w:lvl w:ilvl="1" w:tplc="016E142C">
      <w:numFmt w:val="bullet"/>
      <w:lvlText w:val="•"/>
      <w:lvlJc w:val="left"/>
      <w:pPr>
        <w:ind w:left="1959" w:hanging="281"/>
      </w:pPr>
      <w:rPr>
        <w:rFonts w:hint="default"/>
        <w:lang w:val="ru-RU" w:eastAsia="en-US" w:bidi="ar-SA"/>
      </w:rPr>
    </w:lvl>
    <w:lvl w:ilvl="2" w:tplc="2E221BEC">
      <w:numFmt w:val="bullet"/>
      <w:lvlText w:val="•"/>
      <w:lvlJc w:val="left"/>
      <w:pPr>
        <w:ind w:left="2938" w:hanging="281"/>
      </w:pPr>
      <w:rPr>
        <w:rFonts w:hint="default"/>
        <w:lang w:val="ru-RU" w:eastAsia="en-US" w:bidi="ar-SA"/>
      </w:rPr>
    </w:lvl>
    <w:lvl w:ilvl="3" w:tplc="B3E4BB50">
      <w:numFmt w:val="bullet"/>
      <w:lvlText w:val="•"/>
      <w:lvlJc w:val="left"/>
      <w:pPr>
        <w:ind w:left="3917" w:hanging="281"/>
      </w:pPr>
      <w:rPr>
        <w:rFonts w:hint="default"/>
        <w:lang w:val="ru-RU" w:eastAsia="en-US" w:bidi="ar-SA"/>
      </w:rPr>
    </w:lvl>
    <w:lvl w:ilvl="4" w:tplc="9CC47A64">
      <w:numFmt w:val="bullet"/>
      <w:lvlText w:val="•"/>
      <w:lvlJc w:val="left"/>
      <w:pPr>
        <w:ind w:left="4896" w:hanging="281"/>
      </w:pPr>
      <w:rPr>
        <w:rFonts w:hint="default"/>
        <w:lang w:val="ru-RU" w:eastAsia="en-US" w:bidi="ar-SA"/>
      </w:rPr>
    </w:lvl>
    <w:lvl w:ilvl="5" w:tplc="DD583676">
      <w:numFmt w:val="bullet"/>
      <w:lvlText w:val="•"/>
      <w:lvlJc w:val="left"/>
      <w:pPr>
        <w:ind w:left="5875" w:hanging="281"/>
      </w:pPr>
      <w:rPr>
        <w:rFonts w:hint="default"/>
        <w:lang w:val="ru-RU" w:eastAsia="en-US" w:bidi="ar-SA"/>
      </w:rPr>
    </w:lvl>
    <w:lvl w:ilvl="6" w:tplc="B406BAA4">
      <w:numFmt w:val="bullet"/>
      <w:lvlText w:val="•"/>
      <w:lvlJc w:val="left"/>
      <w:pPr>
        <w:ind w:left="6854" w:hanging="281"/>
      </w:pPr>
      <w:rPr>
        <w:rFonts w:hint="default"/>
        <w:lang w:val="ru-RU" w:eastAsia="en-US" w:bidi="ar-SA"/>
      </w:rPr>
    </w:lvl>
    <w:lvl w:ilvl="7" w:tplc="AA5650FA">
      <w:numFmt w:val="bullet"/>
      <w:lvlText w:val="•"/>
      <w:lvlJc w:val="left"/>
      <w:pPr>
        <w:ind w:left="7833" w:hanging="281"/>
      </w:pPr>
      <w:rPr>
        <w:rFonts w:hint="default"/>
        <w:lang w:val="ru-RU" w:eastAsia="en-US" w:bidi="ar-SA"/>
      </w:rPr>
    </w:lvl>
    <w:lvl w:ilvl="8" w:tplc="EE749940">
      <w:numFmt w:val="bullet"/>
      <w:lvlText w:val="•"/>
      <w:lvlJc w:val="left"/>
      <w:pPr>
        <w:ind w:left="8812" w:hanging="281"/>
      </w:pPr>
      <w:rPr>
        <w:rFonts w:hint="default"/>
        <w:lang w:val="ru-RU" w:eastAsia="en-US" w:bidi="ar-SA"/>
      </w:rPr>
    </w:lvl>
  </w:abstractNum>
  <w:abstractNum w:abstractNumId="68">
    <w:nsid w:val="32546B5E"/>
    <w:multiLevelType w:val="multilevel"/>
    <w:tmpl w:val="E222EB5A"/>
    <w:lvl w:ilvl="0">
      <w:start w:val="2"/>
      <w:numFmt w:val="decimal"/>
      <w:lvlText w:val="%1"/>
      <w:lvlJc w:val="left"/>
      <w:pPr>
        <w:ind w:left="4491" w:hanging="701"/>
      </w:pPr>
      <w:rPr>
        <w:rFonts w:hint="default"/>
        <w:lang w:val="ru-RU" w:eastAsia="en-US" w:bidi="ar-SA"/>
      </w:rPr>
    </w:lvl>
    <w:lvl w:ilvl="1">
      <w:start w:val="3"/>
      <w:numFmt w:val="decimal"/>
      <w:lvlText w:val="%1.%2"/>
      <w:lvlJc w:val="left"/>
      <w:pPr>
        <w:ind w:left="4491" w:hanging="701"/>
      </w:pPr>
      <w:rPr>
        <w:rFonts w:hint="default"/>
        <w:lang w:val="ru-RU" w:eastAsia="en-US" w:bidi="ar-SA"/>
      </w:rPr>
    </w:lvl>
    <w:lvl w:ilvl="2">
      <w:start w:val="2"/>
      <w:numFmt w:val="decimal"/>
      <w:lvlText w:val="%3.2.3"/>
      <w:lvlJc w:val="left"/>
      <w:pPr>
        <w:ind w:left="4491" w:hanging="701"/>
      </w:pPr>
      <w:rPr>
        <w:rFonts w:hint="default"/>
        <w:b/>
        <w:bCs/>
        <w:spacing w:val="-3"/>
        <w:w w:val="100"/>
        <w:sz w:val="24"/>
        <w:szCs w:val="28"/>
        <w:lang w:val="ru-RU" w:eastAsia="en-US" w:bidi="ar-SA"/>
      </w:rPr>
    </w:lvl>
    <w:lvl w:ilvl="3">
      <w:numFmt w:val="bullet"/>
      <w:lvlText w:val="•"/>
      <w:lvlJc w:val="left"/>
      <w:pPr>
        <w:ind w:left="6381" w:hanging="701"/>
      </w:pPr>
      <w:rPr>
        <w:rFonts w:hint="default"/>
        <w:lang w:val="ru-RU" w:eastAsia="en-US" w:bidi="ar-SA"/>
      </w:rPr>
    </w:lvl>
    <w:lvl w:ilvl="4">
      <w:numFmt w:val="bullet"/>
      <w:lvlText w:val="•"/>
      <w:lvlJc w:val="left"/>
      <w:pPr>
        <w:ind w:left="7008" w:hanging="701"/>
      </w:pPr>
      <w:rPr>
        <w:rFonts w:hint="default"/>
        <w:lang w:val="ru-RU" w:eastAsia="en-US" w:bidi="ar-SA"/>
      </w:rPr>
    </w:lvl>
    <w:lvl w:ilvl="5">
      <w:numFmt w:val="bullet"/>
      <w:lvlText w:val="•"/>
      <w:lvlJc w:val="left"/>
      <w:pPr>
        <w:ind w:left="7635" w:hanging="701"/>
      </w:pPr>
      <w:rPr>
        <w:rFonts w:hint="default"/>
        <w:lang w:val="ru-RU" w:eastAsia="en-US" w:bidi="ar-SA"/>
      </w:rPr>
    </w:lvl>
    <w:lvl w:ilvl="6">
      <w:numFmt w:val="bullet"/>
      <w:lvlText w:val="•"/>
      <w:lvlJc w:val="left"/>
      <w:pPr>
        <w:ind w:left="8262" w:hanging="701"/>
      </w:pPr>
      <w:rPr>
        <w:rFonts w:hint="default"/>
        <w:lang w:val="ru-RU" w:eastAsia="en-US" w:bidi="ar-SA"/>
      </w:rPr>
    </w:lvl>
    <w:lvl w:ilvl="7">
      <w:numFmt w:val="bullet"/>
      <w:lvlText w:val="•"/>
      <w:lvlJc w:val="left"/>
      <w:pPr>
        <w:ind w:left="8889" w:hanging="701"/>
      </w:pPr>
      <w:rPr>
        <w:rFonts w:hint="default"/>
        <w:lang w:val="ru-RU" w:eastAsia="en-US" w:bidi="ar-SA"/>
      </w:rPr>
    </w:lvl>
    <w:lvl w:ilvl="8">
      <w:numFmt w:val="bullet"/>
      <w:lvlText w:val="•"/>
      <w:lvlJc w:val="left"/>
      <w:pPr>
        <w:ind w:left="9516" w:hanging="701"/>
      </w:pPr>
      <w:rPr>
        <w:rFonts w:hint="default"/>
        <w:lang w:val="ru-RU" w:eastAsia="en-US" w:bidi="ar-SA"/>
      </w:rPr>
    </w:lvl>
  </w:abstractNum>
  <w:abstractNum w:abstractNumId="69">
    <w:nsid w:val="33FC0686"/>
    <w:multiLevelType w:val="hybridMultilevel"/>
    <w:tmpl w:val="CBF6550C"/>
    <w:lvl w:ilvl="0" w:tplc="001A332A">
      <w:numFmt w:val="bullet"/>
      <w:lvlText w:val=""/>
      <w:lvlJc w:val="left"/>
      <w:pPr>
        <w:ind w:left="869" w:hanging="428"/>
      </w:pPr>
      <w:rPr>
        <w:rFonts w:ascii="Symbol" w:eastAsia="Symbol" w:hAnsi="Symbol" w:cs="Symbol" w:hint="default"/>
        <w:w w:val="100"/>
        <w:sz w:val="28"/>
        <w:szCs w:val="28"/>
        <w:lang w:val="ru-RU" w:eastAsia="en-US" w:bidi="ar-SA"/>
      </w:rPr>
    </w:lvl>
    <w:lvl w:ilvl="1" w:tplc="21E24930">
      <w:numFmt w:val="bullet"/>
      <w:lvlText w:val="•"/>
      <w:lvlJc w:val="left"/>
      <w:pPr>
        <w:ind w:left="1540" w:hanging="428"/>
      </w:pPr>
      <w:rPr>
        <w:rFonts w:hint="default"/>
        <w:lang w:val="ru-RU" w:eastAsia="en-US" w:bidi="ar-SA"/>
      </w:rPr>
    </w:lvl>
    <w:lvl w:ilvl="2" w:tplc="3F667DC8">
      <w:numFmt w:val="bullet"/>
      <w:lvlText w:val="•"/>
      <w:lvlJc w:val="left"/>
      <w:pPr>
        <w:ind w:left="2220" w:hanging="428"/>
      </w:pPr>
      <w:rPr>
        <w:rFonts w:hint="default"/>
        <w:lang w:val="ru-RU" w:eastAsia="en-US" w:bidi="ar-SA"/>
      </w:rPr>
    </w:lvl>
    <w:lvl w:ilvl="3" w:tplc="055C15C8">
      <w:numFmt w:val="bullet"/>
      <w:lvlText w:val="•"/>
      <w:lvlJc w:val="left"/>
      <w:pPr>
        <w:ind w:left="2900" w:hanging="428"/>
      </w:pPr>
      <w:rPr>
        <w:rFonts w:hint="default"/>
        <w:lang w:val="ru-RU" w:eastAsia="en-US" w:bidi="ar-SA"/>
      </w:rPr>
    </w:lvl>
    <w:lvl w:ilvl="4" w:tplc="2194834A">
      <w:numFmt w:val="bullet"/>
      <w:lvlText w:val="•"/>
      <w:lvlJc w:val="left"/>
      <w:pPr>
        <w:ind w:left="3580" w:hanging="428"/>
      </w:pPr>
      <w:rPr>
        <w:rFonts w:hint="default"/>
        <w:lang w:val="ru-RU" w:eastAsia="en-US" w:bidi="ar-SA"/>
      </w:rPr>
    </w:lvl>
    <w:lvl w:ilvl="5" w:tplc="49F6F65E">
      <w:numFmt w:val="bullet"/>
      <w:lvlText w:val="•"/>
      <w:lvlJc w:val="left"/>
      <w:pPr>
        <w:ind w:left="4260" w:hanging="428"/>
      </w:pPr>
      <w:rPr>
        <w:rFonts w:hint="default"/>
        <w:lang w:val="ru-RU" w:eastAsia="en-US" w:bidi="ar-SA"/>
      </w:rPr>
    </w:lvl>
    <w:lvl w:ilvl="6" w:tplc="288CD856">
      <w:numFmt w:val="bullet"/>
      <w:lvlText w:val="•"/>
      <w:lvlJc w:val="left"/>
      <w:pPr>
        <w:ind w:left="4940" w:hanging="428"/>
      </w:pPr>
      <w:rPr>
        <w:rFonts w:hint="default"/>
        <w:lang w:val="ru-RU" w:eastAsia="en-US" w:bidi="ar-SA"/>
      </w:rPr>
    </w:lvl>
    <w:lvl w:ilvl="7" w:tplc="DB86411C">
      <w:numFmt w:val="bullet"/>
      <w:lvlText w:val="•"/>
      <w:lvlJc w:val="left"/>
      <w:pPr>
        <w:ind w:left="5620" w:hanging="428"/>
      </w:pPr>
      <w:rPr>
        <w:rFonts w:hint="default"/>
        <w:lang w:val="ru-RU" w:eastAsia="en-US" w:bidi="ar-SA"/>
      </w:rPr>
    </w:lvl>
    <w:lvl w:ilvl="8" w:tplc="326A95BC">
      <w:numFmt w:val="bullet"/>
      <w:lvlText w:val="•"/>
      <w:lvlJc w:val="left"/>
      <w:pPr>
        <w:ind w:left="6300" w:hanging="428"/>
      </w:pPr>
      <w:rPr>
        <w:rFonts w:hint="default"/>
        <w:lang w:val="ru-RU" w:eastAsia="en-US" w:bidi="ar-SA"/>
      </w:rPr>
    </w:lvl>
  </w:abstractNum>
  <w:abstractNum w:abstractNumId="70">
    <w:nsid w:val="342D7310"/>
    <w:multiLevelType w:val="hybridMultilevel"/>
    <w:tmpl w:val="E7BA6CCE"/>
    <w:lvl w:ilvl="0" w:tplc="863ADB38">
      <w:start w:val="1"/>
      <w:numFmt w:val="decimal"/>
      <w:lvlText w:val="%1."/>
      <w:lvlJc w:val="left"/>
      <w:pPr>
        <w:ind w:left="957" w:hanging="281"/>
        <w:jc w:val="left"/>
      </w:pPr>
      <w:rPr>
        <w:rFonts w:ascii="Times New Roman" w:eastAsia="Times New Roman" w:hAnsi="Times New Roman" w:cs="Times New Roman" w:hint="default"/>
        <w:w w:val="100"/>
        <w:sz w:val="28"/>
        <w:szCs w:val="28"/>
        <w:lang w:val="ru-RU" w:eastAsia="en-US" w:bidi="ar-SA"/>
      </w:rPr>
    </w:lvl>
    <w:lvl w:ilvl="1" w:tplc="9E48A65A">
      <w:numFmt w:val="bullet"/>
      <w:lvlText w:val=""/>
      <w:lvlJc w:val="left"/>
      <w:pPr>
        <w:ind w:left="1397" w:hanging="360"/>
      </w:pPr>
      <w:rPr>
        <w:rFonts w:ascii="Wingdings" w:eastAsia="Wingdings" w:hAnsi="Wingdings" w:cs="Wingdings" w:hint="default"/>
        <w:w w:val="100"/>
        <w:sz w:val="28"/>
        <w:szCs w:val="28"/>
        <w:lang w:val="ru-RU" w:eastAsia="en-US" w:bidi="ar-SA"/>
      </w:rPr>
    </w:lvl>
    <w:lvl w:ilvl="2" w:tplc="59E2CC68">
      <w:numFmt w:val="bullet"/>
      <w:lvlText w:val="•"/>
      <w:lvlJc w:val="left"/>
      <w:pPr>
        <w:ind w:left="2467" w:hanging="360"/>
      </w:pPr>
      <w:rPr>
        <w:rFonts w:hint="default"/>
        <w:lang w:val="ru-RU" w:eastAsia="en-US" w:bidi="ar-SA"/>
      </w:rPr>
    </w:lvl>
    <w:lvl w:ilvl="3" w:tplc="465ED12C">
      <w:numFmt w:val="bullet"/>
      <w:lvlText w:val="•"/>
      <w:lvlJc w:val="left"/>
      <w:pPr>
        <w:ind w:left="3534" w:hanging="360"/>
      </w:pPr>
      <w:rPr>
        <w:rFonts w:hint="default"/>
        <w:lang w:val="ru-RU" w:eastAsia="en-US" w:bidi="ar-SA"/>
      </w:rPr>
    </w:lvl>
    <w:lvl w:ilvl="4" w:tplc="0A7820EE">
      <w:numFmt w:val="bullet"/>
      <w:lvlText w:val="•"/>
      <w:lvlJc w:val="left"/>
      <w:pPr>
        <w:ind w:left="4601" w:hanging="360"/>
      </w:pPr>
      <w:rPr>
        <w:rFonts w:hint="default"/>
        <w:lang w:val="ru-RU" w:eastAsia="en-US" w:bidi="ar-SA"/>
      </w:rPr>
    </w:lvl>
    <w:lvl w:ilvl="5" w:tplc="C68679F0">
      <w:numFmt w:val="bullet"/>
      <w:lvlText w:val="•"/>
      <w:lvlJc w:val="left"/>
      <w:pPr>
        <w:ind w:left="5668" w:hanging="360"/>
      </w:pPr>
      <w:rPr>
        <w:rFonts w:hint="default"/>
        <w:lang w:val="ru-RU" w:eastAsia="en-US" w:bidi="ar-SA"/>
      </w:rPr>
    </w:lvl>
    <w:lvl w:ilvl="6" w:tplc="476C6812">
      <w:numFmt w:val="bullet"/>
      <w:lvlText w:val="•"/>
      <w:lvlJc w:val="left"/>
      <w:pPr>
        <w:ind w:left="6735" w:hanging="360"/>
      </w:pPr>
      <w:rPr>
        <w:rFonts w:hint="default"/>
        <w:lang w:val="ru-RU" w:eastAsia="en-US" w:bidi="ar-SA"/>
      </w:rPr>
    </w:lvl>
    <w:lvl w:ilvl="7" w:tplc="035C6358">
      <w:numFmt w:val="bullet"/>
      <w:lvlText w:val="•"/>
      <w:lvlJc w:val="left"/>
      <w:pPr>
        <w:ind w:left="7802" w:hanging="360"/>
      </w:pPr>
      <w:rPr>
        <w:rFonts w:hint="default"/>
        <w:lang w:val="ru-RU" w:eastAsia="en-US" w:bidi="ar-SA"/>
      </w:rPr>
    </w:lvl>
    <w:lvl w:ilvl="8" w:tplc="B6EC087E">
      <w:numFmt w:val="bullet"/>
      <w:lvlText w:val="•"/>
      <w:lvlJc w:val="left"/>
      <w:pPr>
        <w:ind w:left="8869" w:hanging="360"/>
      </w:pPr>
      <w:rPr>
        <w:rFonts w:hint="default"/>
        <w:lang w:val="ru-RU" w:eastAsia="en-US" w:bidi="ar-SA"/>
      </w:rPr>
    </w:lvl>
  </w:abstractNum>
  <w:abstractNum w:abstractNumId="71">
    <w:nsid w:val="349F6484"/>
    <w:multiLevelType w:val="hybridMultilevel"/>
    <w:tmpl w:val="B0B217F4"/>
    <w:lvl w:ilvl="0" w:tplc="4EA6B45E">
      <w:start w:val="1"/>
      <w:numFmt w:val="decimal"/>
      <w:lvlText w:val="%1."/>
      <w:lvlJc w:val="left"/>
      <w:pPr>
        <w:ind w:left="677" w:hanging="480"/>
        <w:jc w:val="left"/>
      </w:pPr>
      <w:rPr>
        <w:rFonts w:ascii="Times New Roman" w:eastAsia="Times New Roman" w:hAnsi="Times New Roman" w:cs="Times New Roman" w:hint="default"/>
        <w:i/>
        <w:iCs/>
        <w:color w:val="000009"/>
        <w:w w:val="100"/>
        <w:sz w:val="28"/>
        <w:szCs w:val="28"/>
        <w:lang w:val="ru-RU" w:eastAsia="en-US" w:bidi="ar-SA"/>
      </w:rPr>
    </w:lvl>
    <w:lvl w:ilvl="1" w:tplc="17A8EF84">
      <w:numFmt w:val="bullet"/>
      <w:lvlText w:val="•"/>
      <w:lvlJc w:val="left"/>
      <w:pPr>
        <w:ind w:left="1712" w:hanging="480"/>
      </w:pPr>
      <w:rPr>
        <w:rFonts w:hint="default"/>
        <w:lang w:val="ru-RU" w:eastAsia="en-US" w:bidi="ar-SA"/>
      </w:rPr>
    </w:lvl>
    <w:lvl w:ilvl="2" w:tplc="38D813D2">
      <w:numFmt w:val="bullet"/>
      <w:lvlText w:val="•"/>
      <w:lvlJc w:val="left"/>
      <w:pPr>
        <w:ind w:left="2744" w:hanging="480"/>
      </w:pPr>
      <w:rPr>
        <w:rFonts w:hint="default"/>
        <w:lang w:val="ru-RU" w:eastAsia="en-US" w:bidi="ar-SA"/>
      </w:rPr>
    </w:lvl>
    <w:lvl w:ilvl="3" w:tplc="CF78AA2E">
      <w:numFmt w:val="bullet"/>
      <w:lvlText w:val="•"/>
      <w:lvlJc w:val="left"/>
      <w:pPr>
        <w:ind w:left="3777" w:hanging="480"/>
      </w:pPr>
      <w:rPr>
        <w:rFonts w:hint="default"/>
        <w:lang w:val="ru-RU" w:eastAsia="en-US" w:bidi="ar-SA"/>
      </w:rPr>
    </w:lvl>
    <w:lvl w:ilvl="4" w:tplc="59847DA6">
      <w:numFmt w:val="bullet"/>
      <w:lvlText w:val="•"/>
      <w:lvlJc w:val="left"/>
      <w:pPr>
        <w:ind w:left="4809" w:hanging="480"/>
      </w:pPr>
      <w:rPr>
        <w:rFonts w:hint="default"/>
        <w:lang w:val="ru-RU" w:eastAsia="en-US" w:bidi="ar-SA"/>
      </w:rPr>
    </w:lvl>
    <w:lvl w:ilvl="5" w:tplc="B486EB7E">
      <w:numFmt w:val="bullet"/>
      <w:lvlText w:val="•"/>
      <w:lvlJc w:val="left"/>
      <w:pPr>
        <w:ind w:left="5842" w:hanging="480"/>
      </w:pPr>
      <w:rPr>
        <w:rFonts w:hint="default"/>
        <w:lang w:val="ru-RU" w:eastAsia="en-US" w:bidi="ar-SA"/>
      </w:rPr>
    </w:lvl>
    <w:lvl w:ilvl="6" w:tplc="DCE4DB7C">
      <w:numFmt w:val="bullet"/>
      <w:lvlText w:val="•"/>
      <w:lvlJc w:val="left"/>
      <w:pPr>
        <w:ind w:left="6874" w:hanging="480"/>
      </w:pPr>
      <w:rPr>
        <w:rFonts w:hint="default"/>
        <w:lang w:val="ru-RU" w:eastAsia="en-US" w:bidi="ar-SA"/>
      </w:rPr>
    </w:lvl>
    <w:lvl w:ilvl="7" w:tplc="B8D2E60A">
      <w:numFmt w:val="bullet"/>
      <w:lvlText w:val="•"/>
      <w:lvlJc w:val="left"/>
      <w:pPr>
        <w:ind w:left="7906" w:hanging="480"/>
      </w:pPr>
      <w:rPr>
        <w:rFonts w:hint="default"/>
        <w:lang w:val="ru-RU" w:eastAsia="en-US" w:bidi="ar-SA"/>
      </w:rPr>
    </w:lvl>
    <w:lvl w:ilvl="8" w:tplc="AB5098E6">
      <w:numFmt w:val="bullet"/>
      <w:lvlText w:val="•"/>
      <w:lvlJc w:val="left"/>
      <w:pPr>
        <w:ind w:left="8939" w:hanging="480"/>
      </w:pPr>
      <w:rPr>
        <w:rFonts w:hint="default"/>
        <w:lang w:val="ru-RU" w:eastAsia="en-US" w:bidi="ar-SA"/>
      </w:rPr>
    </w:lvl>
  </w:abstractNum>
  <w:abstractNum w:abstractNumId="72">
    <w:nsid w:val="34EC12D9"/>
    <w:multiLevelType w:val="hybridMultilevel"/>
    <w:tmpl w:val="F0C08C20"/>
    <w:lvl w:ilvl="0" w:tplc="1CCC07B4">
      <w:start w:val="1"/>
      <w:numFmt w:val="decimal"/>
      <w:lvlText w:val="%1."/>
      <w:lvlJc w:val="left"/>
      <w:pPr>
        <w:ind w:left="984" w:hanging="281"/>
        <w:jc w:val="left"/>
      </w:pPr>
      <w:rPr>
        <w:rFonts w:ascii="Times New Roman" w:eastAsia="Times New Roman" w:hAnsi="Times New Roman" w:cs="Times New Roman" w:hint="default"/>
        <w:w w:val="100"/>
        <w:sz w:val="24"/>
        <w:szCs w:val="28"/>
        <w:lang w:val="ru-RU" w:eastAsia="en-US" w:bidi="ar-SA"/>
      </w:rPr>
    </w:lvl>
    <w:lvl w:ilvl="1" w:tplc="C616B4AA">
      <w:numFmt w:val="bullet"/>
      <w:lvlText w:val="•"/>
      <w:lvlJc w:val="left"/>
      <w:pPr>
        <w:ind w:left="1959" w:hanging="281"/>
      </w:pPr>
      <w:rPr>
        <w:rFonts w:hint="default"/>
        <w:lang w:val="ru-RU" w:eastAsia="en-US" w:bidi="ar-SA"/>
      </w:rPr>
    </w:lvl>
    <w:lvl w:ilvl="2" w:tplc="58AC24D6">
      <w:numFmt w:val="bullet"/>
      <w:lvlText w:val="•"/>
      <w:lvlJc w:val="left"/>
      <w:pPr>
        <w:ind w:left="2938" w:hanging="281"/>
      </w:pPr>
      <w:rPr>
        <w:rFonts w:hint="default"/>
        <w:lang w:val="ru-RU" w:eastAsia="en-US" w:bidi="ar-SA"/>
      </w:rPr>
    </w:lvl>
    <w:lvl w:ilvl="3" w:tplc="925C5758">
      <w:numFmt w:val="bullet"/>
      <w:lvlText w:val="•"/>
      <w:lvlJc w:val="left"/>
      <w:pPr>
        <w:ind w:left="3917" w:hanging="281"/>
      </w:pPr>
      <w:rPr>
        <w:rFonts w:hint="default"/>
        <w:lang w:val="ru-RU" w:eastAsia="en-US" w:bidi="ar-SA"/>
      </w:rPr>
    </w:lvl>
    <w:lvl w:ilvl="4" w:tplc="1D384724">
      <w:numFmt w:val="bullet"/>
      <w:lvlText w:val="•"/>
      <w:lvlJc w:val="left"/>
      <w:pPr>
        <w:ind w:left="4896" w:hanging="281"/>
      </w:pPr>
      <w:rPr>
        <w:rFonts w:hint="default"/>
        <w:lang w:val="ru-RU" w:eastAsia="en-US" w:bidi="ar-SA"/>
      </w:rPr>
    </w:lvl>
    <w:lvl w:ilvl="5" w:tplc="7D187CD8">
      <w:numFmt w:val="bullet"/>
      <w:lvlText w:val="•"/>
      <w:lvlJc w:val="left"/>
      <w:pPr>
        <w:ind w:left="5875" w:hanging="281"/>
      </w:pPr>
      <w:rPr>
        <w:rFonts w:hint="default"/>
        <w:lang w:val="ru-RU" w:eastAsia="en-US" w:bidi="ar-SA"/>
      </w:rPr>
    </w:lvl>
    <w:lvl w:ilvl="6" w:tplc="D77A261E">
      <w:numFmt w:val="bullet"/>
      <w:lvlText w:val="•"/>
      <w:lvlJc w:val="left"/>
      <w:pPr>
        <w:ind w:left="6854" w:hanging="281"/>
      </w:pPr>
      <w:rPr>
        <w:rFonts w:hint="default"/>
        <w:lang w:val="ru-RU" w:eastAsia="en-US" w:bidi="ar-SA"/>
      </w:rPr>
    </w:lvl>
    <w:lvl w:ilvl="7" w:tplc="C840C08E">
      <w:numFmt w:val="bullet"/>
      <w:lvlText w:val="•"/>
      <w:lvlJc w:val="left"/>
      <w:pPr>
        <w:ind w:left="7833" w:hanging="281"/>
      </w:pPr>
      <w:rPr>
        <w:rFonts w:hint="default"/>
        <w:lang w:val="ru-RU" w:eastAsia="en-US" w:bidi="ar-SA"/>
      </w:rPr>
    </w:lvl>
    <w:lvl w:ilvl="8" w:tplc="99A270F8">
      <w:numFmt w:val="bullet"/>
      <w:lvlText w:val="•"/>
      <w:lvlJc w:val="left"/>
      <w:pPr>
        <w:ind w:left="8812" w:hanging="281"/>
      </w:pPr>
      <w:rPr>
        <w:rFonts w:hint="default"/>
        <w:lang w:val="ru-RU" w:eastAsia="en-US" w:bidi="ar-SA"/>
      </w:rPr>
    </w:lvl>
  </w:abstractNum>
  <w:abstractNum w:abstractNumId="73">
    <w:nsid w:val="35F94DE1"/>
    <w:multiLevelType w:val="hybridMultilevel"/>
    <w:tmpl w:val="0D221C22"/>
    <w:lvl w:ilvl="0" w:tplc="B352C058">
      <w:start w:val="1"/>
      <w:numFmt w:val="decimal"/>
      <w:lvlText w:val="%1."/>
      <w:lvlJc w:val="left"/>
      <w:pPr>
        <w:ind w:left="108" w:hanging="281"/>
        <w:jc w:val="right"/>
      </w:pPr>
      <w:rPr>
        <w:rFonts w:ascii="Times New Roman" w:eastAsia="Times New Roman" w:hAnsi="Times New Roman" w:cs="Times New Roman" w:hint="default"/>
        <w:w w:val="100"/>
        <w:sz w:val="24"/>
        <w:szCs w:val="28"/>
        <w:lang w:val="ru-RU" w:eastAsia="en-US" w:bidi="ar-SA"/>
      </w:rPr>
    </w:lvl>
    <w:lvl w:ilvl="1" w:tplc="4754E2CA">
      <w:numFmt w:val="bullet"/>
      <w:lvlText w:val="•"/>
      <w:lvlJc w:val="left"/>
      <w:pPr>
        <w:ind w:left="1190" w:hanging="281"/>
      </w:pPr>
      <w:rPr>
        <w:rFonts w:hint="default"/>
        <w:lang w:val="ru-RU" w:eastAsia="en-US" w:bidi="ar-SA"/>
      </w:rPr>
    </w:lvl>
    <w:lvl w:ilvl="2" w:tplc="EF2CF30A">
      <w:numFmt w:val="bullet"/>
      <w:lvlText w:val="•"/>
      <w:lvlJc w:val="left"/>
      <w:pPr>
        <w:ind w:left="2280" w:hanging="281"/>
      </w:pPr>
      <w:rPr>
        <w:rFonts w:hint="default"/>
        <w:lang w:val="ru-RU" w:eastAsia="en-US" w:bidi="ar-SA"/>
      </w:rPr>
    </w:lvl>
    <w:lvl w:ilvl="3" w:tplc="470ABA52">
      <w:numFmt w:val="bullet"/>
      <w:lvlText w:val="•"/>
      <w:lvlJc w:val="left"/>
      <w:pPr>
        <w:ind w:left="3371" w:hanging="281"/>
      </w:pPr>
      <w:rPr>
        <w:rFonts w:hint="default"/>
        <w:lang w:val="ru-RU" w:eastAsia="en-US" w:bidi="ar-SA"/>
      </w:rPr>
    </w:lvl>
    <w:lvl w:ilvl="4" w:tplc="7B760166">
      <w:numFmt w:val="bullet"/>
      <w:lvlText w:val="•"/>
      <w:lvlJc w:val="left"/>
      <w:pPr>
        <w:ind w:left="4461" w:hanging="281"/>
      </w:pPr>
      <w:rPr>
        <w:rFonts w:hint="default"/>
        <w:lang w:val="ru-RU" w:eastAsia="en-US" w:bidi="ar-SA"/>
      </w:rPr>
    </w:lvl>
    <w:lvl w:ilvl="5" w:tplc="21504678">
      <w:numFmt w:val="bullet"/>
      <w:lvlText w:val="•"/>
      <w:lvlJc w:val="left"/>
      <w:pPr>
        <w:ind w:left="5552" w:hanging="281"/>
      </w:pPr>
      <w:rPr>
        <w:rFonts w:hint="default"/>
        <w:lang w:val="ru-RU" w:eastAsia="en-US" w:bidi="ar-SA"/>
      </w:rPr>
    </w:lvl>
    <w:lvl w:ilvl="6" w:tplc="C42C580C">
      <w:numFmt w:val="bullet"/>
      <w:lvlText w:val="•"/>
      <w:lvlJc w:val="left"/>
      <w:pPr>
        <w:ind w:left="6642" w:hanging="281"/>
      </w:pPr>
      <w:rPr>
        <w:rFonts w:hint="default"/>
        <w:lang w:val="ru-RU" w:eastAsia="en-US" w:bidi="ar-SA"/>
      </w:rPr>
    </w:lvl>
    <w:lvl w:ilvl="7" w:tplc="42EA7470">
      <w:numFmt w:val="bullet"/>
      <w:lvlText w:val="•"/>
      <w:lvlJc w:val="left"/>
      <w:pPr>
        <w:ind w:left="7732" w:hanging="281"/>
      </w:pPr>
      <w:rPr>
        <w:rFonts w:hint="default"/>
        <w:lang w:val="ru-RU" w:eastAsia="en-US" w:bidi="ar-SA"/>
      </w:rPr>
    </w:lvl>
    <w:lvl w:ilvl="8" w:tplc="7F0C4BAE">
      <w:numFmt w:val="bullet"/>
      <w:lvlText w:val="•"/>
      <w:lvlJc w:val="left"/>
      <w:pPr>
        <w:ind w:left="8823" w:hanging="281"/>
      </w:pPr>
      <w:rPr>
        <w:rFonts w:hint="default"/>
        <w:lang w:val="ru-RU" w:eastAsia="en-US" w:bidi="ar-SA"/>
      </w:rPr>
    </w:lvl>
  </w:abstractNum>
  <w:abstractNum w:abstractNumId="74">
    <w:nsid w:val="37697078"/>
    <w:multiLevelType w:val="hybridMultilevel"/>
    <w:tmpl w:val="F5648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A1C7FF6"/>
    <w:multiLevelType w:val="hybridMultilevel"/>
    <w:tmpl w:val="B76C1C0E"/>
    <w:lvl w:ilvl="0" w:tplc="BD608462">
      <w:numFmt w:val="bullet"/>
      <w:lvlText w:val=""/>
      <w:lvlJc w:val="left"/>
      <w:pPr>
        <w:ind w:left="444" w:hanging="312"/>
      </w:pPr>
      <w:rPr>
        <w:rFonts w:ascii="Symbol" w:eastAsia="Symbol" w:hAnsi="Symbol" w:cs="Symbol" w:hint="default"/>
        <w:w w:val="100"/>
        <w:sz w:val="28"/>
        <w:szCs w:val="28"/>
        <w:lang w:val="ru-RU" w:eastAsia="en-US" w:bidi="ar-SA"/>
      </w:rPr>
    </w:lvl>
    <w:lvl w:ilvl="1" w:tplc="422A9294">
      <w:numFmt w:val="bullet"/>
      <w:lvlText w:val="•"/>
      <w:lvlJc w:val="left"/>
      <w:pPr>
        <w:ind w:left="1123" w:hanging="312"/>
      </w:pPr>
      <w:rPr>
        <w:rFonts w:hint="default"/>
        <w:lang w:val="ru-RU" w:eastAsia="en-US" w:bidi="ar-SA"/>
      </w:rPr>
    </w:lvl>
    <w:lvl w:ilvl="2" w:tplc="DBBA034A">
      <w:numFmt w:val="bullet"/>
      <w:lvlText w:val="•"/>
      <w:lvlJc w:val="left"/>
      <w:pPr>
        <w:ind w:left="1807" w:hanging="312"/>
      </w:pPr>
      <w:rPr>
        <w:rFonts w:hint="default"/>
        <w:lang w:val="ru-RU" w:eastAsia="en-US" w:bidi="ar-SA"/>
      </w:rPr>
    </w:lvl>
    <w:lvl w:ilvl="3" w:tplc="AA0AC50E">
      <w:numFmt w:val="bullet"/>
      <w:lvlText w:val="•"/>
      <w:lvlJc w:val="left"/>
      <w:pPr>
        <w:ind w:left="2491" w:hanging="312"/>
      </w:pPr>
      <w:rPr>
        <w:rFonts w:hint="default"/>
        <w:lang w:val="ru-RU" w:eastAsia="en-US" w:bidi="ar-SA"/>
      </w:rPr>
    </w:lvl>
    <w:lvl w:ilvl="4" w:tplc="23329942">
      <w:numFmt w:val="bullet"/>
      <w:lvlText w:val="•"/>
      <w:lvlJc w:val="left"/>
      <w:pPr>
        <w:ind w:left="3174" w:hanging="312"/>
      </w:pPr>
      <w:rPr>
        <w:rFonts w:hint="default"/>
        <w:lang w:val="ru-RU" w:eastAsia="en-US" w:bidi="ar-SA"/>
      </w:rPr>
    </w:lvl>
    <w:lvl w:ilvl="5" w:tplc="15FCA35A">
      <w:numFmt w:val="bullet"/>
      <w:lvlText w:val="•"/>
      <w:lvlJc w:val="left"/>
      <w:pPr>
        <w:ind w:left="3858" w:hanging="312"/>
      </w:pPr>
      <w:rPr>
        <w:rFonts w:hint="default"/>
        <w:lang w:val="ru-RU" w:eastAsia="en-US" w:bidi="ar-SA"/>
      </w:rPr>
    </w:lvl>
    <w:lvl w:ilvl="6" w:tplc="351CDBE4">
      <w:numFmt w:val="bullet"/>
      <w:lvlText w:val="•"/>
      <w:lvlJc w:val="left"/>
      <w:pPr>
        <w:ind w:left="4542" w:hanging="312"/>
      </w:pPr>
      <w:rPr>
        <w:rFonts w:hint="default"/>
        <w:lang w:val="ru-RU" w:eastAsia="en-US" w:bidi="ar-SA"/>
      </w:rPr>
    </w:lvl>
    <w:lvl w:ilvl="7" w:tplc="3CFA9810">
      <w:numFmt w:val="bullet"/>
      <w:lvlText w:val="•"/>
      <w:lvlJc w:val="left"/>
      <w:pPr>
        <w:ind w:left="5225" w:hanging="312"/>
      </w:pPr>
      <w:rPr>
        <w:rFonts w:hint="default"/>
        <w:lang w:val="ru-RU" w:eastAsia="en-US" w:bidi="ar-SA"/>
      </w:rPr>
    </w:lvl>
    <w:lvl w:ilvl="8" w:tplc="22465CC2">
      <w:numFmt w:val="bullet"/>
      <w:lvlText w:val="•"/>
      <w:lvlJc w:val="left"/>
      <w:pPr>
        <w:ind w:left="5909" w:hanging="312"/>
      </w:pPr>
      <w:rPr>
        <w:rFonts w:hint="default"/>
        <w:lang w:val="ru-RU" w:eastAsia="en-US" w:bidi="ar-SA"/>
      </w:rPr>
    </w:lvl>
  </w:abstractNum>
  <w:abstractNum w:abstractNumId="76">
    <w:nsid w:val="3B377416"/>
    <w:multiLevelType w:val="hybridMultilevel"/>
    <w:tmpl w:val="7ECCBCC8"/>
    <w:lvl w:ilvl="0" w:tplc="DE807AAE">
      <w:numFmt w:val="bullet"/>
      <w:lvlText w:val=""/>
      <w:lvlJc w:val="left"/>
      <w:pPr>
        <w:ind w:left="316" w:hanging="426"/>
      </w:pPr>
      <w:rPr>
        <w:rFonts w:ascii="Symbol" w:eastAsia="Symbol" w:hAnsi="Symbol" w:cs="Symbol" w:hint="default"/>
        <w:w w:val="100"/>
        <w:sz w:val="28"/>
        <w:szCs w:val="28"/>
        <w:lang w:val="ru-RU" w:eastAsia="en-US" w:bidi="ar-SA"/>
      </w:rPr>
    </w:lvl>
    <w:lvl w:ilvl="1" w:tplc="CFCED248">
      <w:numFmt w:val="bullet"/>
      <w:lvlText w:val=""/>
      <w:lvlJc w:val="left"/>
      <w:pPr>
        <w:ind w:left="456" w:hanging="214"/>
      </w:pPr>
      <w:rPr>
        <w:rFonts w:ascii="Symbol" w:eastAsia="Symbol" w:hAnsi="Symbol" w:cs="Symbol" w:hint="default"/>
        <w:w w:val="100"/>
        <w:sz w:val="28"/>
        <w:szCs w:val="28"/>
        <w:lang w:val="ru-RU" w:eastAsia="en-US" w:bidi="ar-SA"/>
      </w:rPr>
    </w:lvl>
    <w:lvl w:ilvl="2" w:tplc="C0400C94">
      <w:numFmt w:val="bullet"/>
      <w:lvlText w:val=""/>
      <w:lvlJc w:val="left"/>
      <w:pPr>
        <w:ind w:left="600" w:hanging="696"/>
      </w:pPr>
      <w:rPr>
        <w:rFonts w:ascii="Symbol" w:eastAsia="Symbol" w:hAnsi="Symbol" w:cs="Symbol" w:hint="default"/>
        <w:w w:val="100"/>
        <w:sz w:val="28"/>
        <w:szCs w:val="28"/>
        <w:lang w:val="ru-RU" w:eastAsia="en-US" w:bidi="ar-SA"/>
      </w:rPr>
    </w:lvl>
    <w:lvl w:ilvl="3" w:tplc="FCBC7752">
      <w:numFmt w:val="bullet"/>
      <w:lvlText w:val="•"/>
      <w:lvlJc w:val="left"/>
      <w:pPr>
        <w:ind w:left="1438" w:hanging="696"/>
      </w:pPr>
      <w:rPr>
        <w:rFonts w:hint="default"/>
        <w:lang w:val="ru-RU" w:eastAsia="en-US" w:bidi="ar-SA"/>
      </w:rPr>
    </w:lvl>
    <w:lvl w:ilvl="4" w:tplc="F880F428">
      <w:numFmt w:val="bullet"/>
      <w:lvlText w:val="•"/>
      <w:lvlJc w:val="left"/>
      <w:pPr>
        <w:ind w:left="2276" w:hanging="696"/>
      </w:pPr>
      <w:rPr>
        <w:rFonts w:hint="default"/>
        <w:lang w:val="ru-RU" w:eastAsia="en-US" w:bidi="ar-SA"/>
      </w:rPr>
    </w:lvl>
    <w:lvl w:ilvl="5" w:tplc="5CE8CE72">
      <w:numFmt w:val="bullet"/>
      <w:lvlText w:val="•"/>
      <w:lvlJc w:val="left"/>
      <w:pPr>
        <w:ind w:left="3114" w:hanging="696"/>
      </w:pPr>
      <w:rPr>
        <w:rFonts w:hint="default"/>
        <w:lang w:val="ru-RU" w:eastAsia="en-US" w:bidi="ar-SA"/>
      </w:rPr>
    </w:lvl>
    <w:lvl w:ilvl="6" w:tplc="6A0CBBF8">
      <w:numFmt w:val="bullet"/>
      <w:lvlText w:val="•"/>
      <w:lvlJc w:val="left"/>
      <w:pPr>
        <w:ind w:left="3952" w:hanging="696"/>
      </w:pPr>
      <w:rPr>
        <w:rFonts w:hint="default"/>
        <w:lang w:val="ru-RU" w:eastAsia="en-US" w:bidi="ar-SA"/>
      </w:rPr>
    </w:lvl>
    <w:lvl w:ilvl="7" w:tplc="904C1F88">
      <w:numFmt w:val="bullet"/>
      <w:lvlText w:val="•"/>
      <w:lvlJc w:val="left"/>
      <w:pPr>
        <w:ind w:left="4790" w:hanging="696"/>
      </w:pPr>
      <w:rPr>
        <w:rFonts w:hint="default"/>
        <w:lang w:val="ru-RU" w:eastAsia="en-US" w:bidi="ar-SA"/>
      </w:rPr>
    </w:lvl>
    <w:lvl w:ilvl="8" w:tplc="2BAE2DBE">
      <w:numFmt w:val="bullet"/>
      <w:lvlText w:val="•"/>
      <w:lvlJc w:val="left"/>
      <w:pPr>
        <w:ind w:left="5628" w:hanging="696"/>
      </w:pPr>
      <w:rPr>
        <w:rFonts w:hint="default"/>
        <w:lang w:val="ru-RU" w:eastAsia="en-US" w:bidi="ar-SA"/>
      </w:rPr>
    </w:lvl>
  </w:abstractNum>
  <w:abstractNum w:abstractNumId="77">
    <w:nsid w:val="3C066764"/>
    <w:multiLevelType w:val="hybridMultilevel"/>
    <w:tmpl w:val="4A32AE0E"/>
    <w:lvl w:ilvl="0" w:tplc="E9645A12">
      <w:numFmt w:val="bullet"/>
      <w:lvlText w:val=""/>
      <w:lvlJc w:val="left"/>
      <w:pPr>
        <w:ind w:left="316" w:hanging="142"/>
      </w:pPr>
      <w:rPr>
        <w:rFonts w:ascii="Symbol" w:eastAsia="Symbol" w:hAnsi="Symbol" w:cs="Symbol" w:hint="default"/>
        <w:spacing w:val="12"/>
        <w:w w:val="100"/>
        <w:sz w:val="26"/>
        <w:szCs w:val="26"/>
        <w:lang w:val="ru-RU" w:eastAsia="en-US" w:bidi="ar-SA"/>
      </w:rPr>
    </w:lvl>
    <w:lvl w:ilvl="1" w:tplc="CF0A3C68">
      <w:numFmt w:val="bullet"/>
      <w:lvlText w:val="•"/>
      <w:lvlJc w:val="left"/>
      <w:pPr>
        <w:ind w:left="1018" w:hanging="142"/>
      </w:pPr>
      <w:rPr>
        <w:rFonts w:hint="default"/>
        <w:lang w:val="ru-RU" w:eastAsia="en-US" w:bidi="ar-SA"/>
      </w:rPr>
    </w:lvl>
    <w:lvl w:ilvl="2" w:tplc="CFE285F8">
      <w:numFmt w:val="bullet"/>
      <w:lvlText w:val="•"/>
      <w:lvlJc w:val="left"/>
      <w:pPr>
        <w:ind w:left="1716" w:hanging="142"/>
      </w:pPr>
      <w:rPr>
        <w:rFonts w:hint="default"/>
        <w:lang w:val="ru-RU" w:eastAsia="en-US" w:bidi="ar-SA"/>
      </w:rPr>
    </w:lvl>
    <w:lvl w:ilvl="3" w:tplc="125A5BEE">
      <w:numFmt w:val="bullet"/>
      <w:lvlText w:val="•"/>
      <w:lvlJc w:val="left"/>
      <w:pPr>
        <w:ind w:left="2415" w:hanging="142"/>
      </w:pPr>
      <w:rPr>
        <w:rFonts w:hint="default"/>
        <w:lang w:val="ru-RU" w:eastAsia="en-US" w:bidi="ar-SA"/>
      </w:rPr>
    </w:lvl>
    <w:lvl w:ilvl="4" w:tplc="4A726EE0">
      <w:numFmt w:val="bullet"/>
      <w:lvlText w:val="•"/>
      <w:lvlJc w:val="left"/>
      <w:pPr>
        <w:ind w:left="3113" w:hanging="142"/>
      </w:pPr>
      <w:rPr>
        <w:rFonts w:hint="default"/>
        <w:lang w:val="ru-RU" w:eastAsia="en-US" w:bidi="ar-SA"/>
      </w:rPr>
    </w:lvl>
    <w:lvl w:ilvl="5" w:tplc="14DC7954">
      <w:numFmt w:val="bullet"/>
      <w:lvlText w:val="•"/>
      <w:lvlJc w:val="left"/>
      <w:pPr>
        <w:ind w:left="3812" w:hanging="142"/>
      </w:pPr>
      <w:rPr>
        <w:rFonts w:hint="default"/>
        <w:lang w:val="ru-RU" w:eastAsia="en-US" w:bidi="ar-SA"/>
      </w:rPr>
    </w:lvl>
    <w:lvl w:ilvl="6" w:tplc="3028B3A2">
      <w:numFmt w:val="bullet"/>
      <w:lvlText w:val="•"/>
      <w:lvlJc w:val="left"/>
      <w:pPr>
        <w:ind w:left="4510" w:hanging="142"/>
      </w:pPr>
      <w:rPr>
        <w:rFonts w:hint="default"/>
        <w:lang w:val="ru-RU" w:eastAsia="en-US" w:bidi="ar-SA"/>
      </w:rPr>
    </w:lvl>
    <w:lvl w:ilvl="7" w:tplc="DD86F86A">
      <w:numFmt w:val="bullet"/>
      <w:lvlText w:val="•"/>
      <w:lvlJc w:val="left"/>
      <w:pPr>
        <w:ind w:left="5208" w:hanging="142"/>
      </w:pPr>
      <w:rPr>
        <w:rFonts w:hint="default"/>
        <w:lang w:val="ru-RU" w:eastAsia="en-US" w:bidi="ar-SA"/>
      </w:rPr>
    </w:lvl>
    <w:lvl w:ilvl="8" w:tplc="A87E590E">
      <w:numFmt w:val="bullet"/>
      <w:lvlText w:val="•"/>
      <w:lvlJc w:val="left"/>
      <w:pPr>
        <w:ind w:left="5907" w:hanging="142"/>
      </w:pPr>
      <w:rPr>
        <w:rFonts w:hint="default"/>
        <w:lang w:val="ru-RU" w:eastAsia="en-US" w:bidi="ar-SA"/>
      </w:rPr>
    </w:lvl>
  </w:abstractNum>
  <w:abstractNum w:abstractNumId="78">
    <w:nsid w:val="3CEF5FDD"/>
    <w:multiLevelType w:val="hybridMultilevel"/>
    <w:tmpl w:val="E54E8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ECB2E5C"/>
    <w:multiLevelType w:val="hybridMultilevel"/>
    <w:tmpl w:val="8CAAE324"/>
    <w:lvl w:ilvl="0" w:tplc="62A6FBCE">
      <w:numFmt w:val="bullet"/>
      <w:lvlText w:val="-"/>
      <w:lvlJc w:val="left"/>
      <w:pPr>
        <w:ind w:left="110" w:hanging="130"/>
      </w:pPr>
      <w:rPr>
        <w:rFonts w:ascii="Times New Roman" w:eastAsia="Times New Roman" w:hAnsi="Times New Roman" w:cs="Times New Roman" w:hint="default"/>
        <w:w w:val="99"/>
        <w:sz w:val="24"/>
        <w:szCs w:val="24"/>
        <w:lang w:val="ru-RU" w:eastAsia="en-US" w:bidi="ar-SA"/>
      </w:rPr>
    </w:lvl>
    <w:lvl w:ilvl="1" w:tplc="CD3E7B86">
      <w:numFmt w:val="bullet"/>
      <w:lvlText w:val="•"/>
      <w:lvlJc w:val="left"/>
      <w:pPr>
        <w:ind w:left="790" w:hanging="130"/>
      </w:pPr>
      <w:rPr>
        <w:rFonts w:hint="default"/>
        <w:lang w:val="ru-RU" w:eastAsia="en-US" w:bidi="ar-SA"/>
      </w:rPr>
    </w:lvl>
    <w:lvl w:ilvl="2" w:tplc="2F541BC6">
      <w:numFmt w:val="bullet"/>
      <w:lvlText w:val="•"/>
      <w:lvlJc w:val="left"/>
      <w:pPr>
        <w:ind w:left="1461" w:hanging="130"/>
      </w:pPr>
      <w:rPr>
        <w:rFonts w:hint="default"/>
        <w:lang w:val="ru-RU" w:eastAsia="en-US" w:bidi="ar-SA"/>
      </w:rPr>
    </w:lvl>
    <w:lvl w:ilvl="3" w:tplc="D0B071BC">
      <w:numFmt w:val="bullet"/>
      <w:lvlText w:val="•"/>
      <w:lvlJc w:val="left"/>
      <w:pPr>
        <w:ind w:left="2132" w:hanging="130"/>
      </w:pPr>
      <w:rPr>
        <w:rFonts w:hint="default"/>
        <w:lang w:val="ru-RU" w:eastAsia="en-US" w:bidi="ar-SA"/>
      </w:rPr>
    </w:lvl>
    <w:lvl w:ilvl="4" w:tplc="C0180BC8">
      <w:numFmt w:val="bullet"/>
      <w:lvlText w:val="•"/>
      <w:lvlJc w:val="left"/>
      <w:pPr>
        <w:ind w:left="2803" w:hanging="130"/>
      </w:pPr>
      <w:rPr>
        <w:rFonts w:hint="default"/>
        <w:lang w:val="ru-RU" w:eastAsia="en-US" w:bidi="ar-SA"/>
      </w:rPr>
    </w:lvl>
    <w:lvl w:ilvl="5" w:tplc="5D68E146">
      <w:numFmt w:val="bullet"/>
      <w:lvlText w:val="•"/>
      <w:lvlJc w:val="left"/>
      <w:pPr>
        <w:ind w:left="3474" w:hanging="130"/>
      </w:pPr>
      <w:rPr>
        <w:rFonts w:hint="default"/>
        <w:lang w:val="ru-RU" w:eastAsia="en-US" w:bidi="ar-SA"/>
      </w:rPr>
    </w:lvl>
    <w:lvl w:ilvl="6" w:tplc="DDC4214E">
      <w:numFmt w:val="bullet"/>
      <w:lvlText w:val="•"/>
      <w:lvlJc w:val="left"/>
      <w:pPr>
        <w:ind w:left="4144" w:hanging="130"/>
      </w:pPr>
      <w:rPr>
        <w:rFonts w:hint="default"/>
        <w:lang w:val="ru-RU" w:eastAsia="en-US" w:bidi="ar-SA"/>
      </w:rPr>
    </w:lvl>
    <w:lvl w:ilvl="7" w:tplc="FF5E438E">
      <w:numFmt w:val="bullet"/>
      <w:lvlText w:val="•"/>
      <w:lvlJc w:val="left"/>
      <w:pPr>
        <w:ind w:left="4815" w:hanging="130"/>
      </w:pPr>
      <w:rPr>
        <w:rFonts w:hint="default"/>
        <w:lang w:val="ru-RU" w:eastAsia="en-US" w:bidi="ar-SA"/>
      </w:rPr>
    </w:lvl>
    <w:lvl w:ilvl="8" w:tplc="23F03034">
      <w:numFmt w:val="bullet"/>
      <w:lvlText w:val="•"/>
      <w:lvlJc w:val="left"/>
      <w:pPr>
        <w:ind w:left="5486" w:hanging="130"/>
      </w:pPr>
      <w:rPr>
        <w:rFonts w:hint="default"/>
        <w:lang w:val="ru-RU" w:eastAsia="en-US" w:bidi="ar-SA"/>
      </w:rPr>
    </w:lvl>
  </w:abstractNum>
  <w:abstractNum w:abstractNumId="80">
    <w:nsid w:val="3F6C40E3"/>
    <w:multiLevelType w:val="hybridMultilevel"/>
    <w:tmpl w:val="E9BC82BA"/>
    <w:lvl w:ilvl="0" w:tplc="A9AA5070">
      <w:numFmt w:val="bullet"/>
      <w:lvlText w:val=""/>
      <w:lvlJc w:val="left"/>
      <w:pPr>
        <w:ind w:left="444" w:hanging="329"/>
      </w:pPr>
      <w:rPr>
        <w:rFonts w:ascii="Symbol" w:eastAsia="Symbol" w:hAnsi="Symbol" w:cs="Symbol" w:hint="default"/>
        <w:w w:val="100"/>
        <w:sz w:val="28"/>
        <w:szCs w:val="28"/>
        <w:lang w:val="ru-RU" w:eastAsia="en-US" w:bidi="ar-SA"/>
      </w:rPr>
    </w:lvl>
    <w:lvl w:ilvl="1" w:tplc="4AD2C5DE">
      <w:numFmt w:val="bullet"/>
      <w:lvlText w:val="•"/>
      <w:lvlJc w:val="left"/>
      <w:pPr>
        <w:ind w:left="1123" w:hanging="329"/>
      </w:pPr>
      <w:rPr>
        <w:rFonts w:hint="default"/>
        <w:lang w:val="ru-RU" w:eastAsia="en-US" w:bidi="ar-SA"/>
      </w:rPr>
    </w:lvl>
    <w:lvl w:ilvl="2" w:tplc="4DDE8BBA">
      <w:numFmt w:val="bullet"/>
      <w:lvlText w:val="•"/>
      <w:lvlJc w:val="left"/>
      <w:pPr>
        <w:ind w:left="1807" w:hanging="329"/>
      </w:pPr>
      <w:rPr>
        <w:rFonts w:hint="default"/>
        <w:lang w:val="ru-RU" w:eastAsia="en-US" w:bidi="ar-SA"/>
      </w:rPr>
    </w:lvl>
    <w:lvl w:ilvl="3" w:tplc="CC4AE818">
      <w:numFmt w:val="bullet"/>
      <w:lvlText w:val="•"/>
      <w:lvlJc w:val="left"/>
      <w:pPr>
        <w:ind w:left="2491" w:hanging="329"/>
      </w:pPr>
      <w:rPr>
        <w:rFonts w:hint="default"/>
        <w:lang w:val="ru-RU" w:eastAsia="en-US" w:bidi="ar-SA"/>
      </w:rPr>
    </w:lvl>
    <w:lvl w:ilvl="4" w:tplc="A8044CC2">
      <w:numFmt w:val="bullet"/>
      <w:lvlText w:val="•"/>
      <w:lvlJc w:val="left"/>
      <w:pPr>
        <w:ind w:left="3174" w:hanging="329"/>
      </w:pPr>
      <w:rPr>
        <w:rFonts w:hint="default"/>
        <w:lang w:val="ru-RU" w:eastAsia="en-US" w:bidi="ar-SA"/>
      </w:rPr>
    </w:lvl>
    <w:lvl w:ilvl="5" w:tplc="12E2E644">
      <w:numFmt w:val="bullet"/>
      <w:lvlText w:val="•"/>
      <w:lvlJc w:val="left"/>
      <w:pPr>
        <w:ind w:left="3858" w:hanging="329"/>
      </w:pPr>
      <w:rPr>
        <w:rFonts w:hint="default"/>
        <w:lang w:val="ru-RU" w:eastAsia="en-US" w:bidi="ar-SA"/>
      </w:rPr>
    </w:lvl>
    <w:lvl w:ilvl="6" w:tplc="5FA009D8">
      <w:numFmt w:val="bullet"/>
      <w:lvlText w:val="•"/>
      <w:lvlJc w:val="left"/>
      <w:pPr>
        <w:ind w:left="4542" w:hanging="329"/>
      </w:pPr>
      <w:rPr>
        <w:rFonts w:hint="default"/>
        <w:lang w:val="ru-RU" w:eastAsia="en-US" w:bidi="ar-SA"/>
      </w:rPr>
    </w:lvl>
    <w:lvl w:ilvl="7" w:tplc="ED346B64">
      <w:numFmt w:val="bullet"/>
      <w:lvlText w:val="•"/>
      <w:lvlJc w:val="left"/>
      <w:pPr>
        <w:ind w:left="5225" w:hanging="329"/>
      </w:pPr>
      <w:rPr>
        <w:rFonts w:hint="default"/>
        <w:lang w:val="ru-RU" w:eastAsia="en-US" w:bidi="ar-SA"/>
      </w:rPr>
    </w:lvl>
    <w:lvl w:ilvl="8" w:tplc="5CA6AABE">
      <w:numFmt w:val="bullet"/>
      <w:lvlText w:val="•"/>
      <w:lvlJc w:val="left"/>
      <w:pPr>
        <w:ind w:left="5909" w:hanging="329"/>
      </w:pPr>
      <w:rPr>
        <w:rFonts w:hint="default"/>
        <w:lang w:val="ru-RU" w:eastAsia="en-US" w:bidi="ar-SA"/>
      </w:rPr>
    </w:lvl>
  </w:abstractNum>
  <w:abstractNum w:abstractNumId="81">
    <w:nsid w:val="3F8B6E5D"/>
    <w:multiLevelType w:val="multilevel"/>
    <w:tmpl w:val="1A442B00"/>
    <w:lvl w:ilvl="0">
      <w:start w:val="2"/>
      <w:numFmt w:val="decimal"/>
      <w:lvlText w:val="%1"/>
      <w:lvlJc w:val="left"/>
      <w:pPr>
        <w:ind w:left="819" w:hanging="701"/>
        <w:jc w:val="left"/>
      </w:pPr>
      <w:rPr>
        <w:rFonts w:hint="default"/>
        <w:lang w:val="ru-RU" w:eastAsia="en-US" w:bidi="ar-SA"/>
      </w:rPr>
    </w:lvl>
    <w:lvl w:ilvl="1">
      <w:start w:val="1"/>
      <w:numFmt w:val="decimal"/>
      <w:lvlText w:val="%1.%2"/>
      <w:lvlJc w:val="left"/>
      <w:pPr>
        <w:ind w:left="819" w:hanging="701"/>
        <w:jc w:val="left"/>
      </w:pPr>
      <w:rPr>
        <w:rFonts w:hint="default"/>
        <w:lang w:val="ru-RU" w:eastAsia="en-US" w:bidi="ar-SA"/>
      </w:rPr>
    </w:lvl>
    <w:lvl w:ilvl="2">
      <w:start w:val="1"/>
      <w:numFmt w:val="decimal"/>
      <w:lvlText w:val="%1.%2.%3."/>
      <w:lvlJc w:val="left"/>
      <w:pPr>
        <w:ind w:left="819" w:hanging="701"/>
        <w:jc w:val="left"/>
      </w:pPr>
      <w:rPr>
        <w:rFonts w:ascii="Times New Roman" w:eastAsia="Times New Roman" w:hAnsi="Times New Roman" w:cs="Times New Roman" w:hint="default"/>
        <w:b/>
        <w:bCs/>
        <w:spacing w:val="-3"/>
        <w:w w:val="100"/>
        <w:sz w:val="24"/>
        <w:szCs w:val="28"/>
        <w:lang w:val="ru-RU" w:eastAsia="en-US" w:bidi="ar-SA"/>
      </w:rPr>
    </w:lvl>
    <w:lvl w:ilvl="3">
      <w:numFmt w:val="bullet"/>
      <w:lvlText w:val=""/>
      <w:lvlJc w:val="left"/>
      <w:pPr>
        <w:ind w:left="703" w:hanging="720"/>
      </w:pPr>
      <w:rPr>
        <w:rFonts w:ascii="Wingdings" w:eastAsia="Wingdings" w:hAnsi="Wingdings" w:cs="Wingdings" w:hint="default"/>
        <w:w w:val="100"/>
        <w:sz w:val="28"/>
        <w:szCs w:val="28"/>
        <w:lang w:val="ru-RU" w:eastAsia="en-US" w:bidi="ar-SA"/>
      </w:rPr>
    </w:lvl>
    <w:lvl w:ilvl="4">
      <w:numFmt w:val="bullet"/>
      <w:lvlText w:val="•"/>
      <w:lvlJc w:val="left"/>
      <w:pPr>
        <w:ind w:left="3788" w:hanging="720"/>
      </w:pPr>
      <w:rPr>
        <w:rFonts w:hint="default"/>
        <w:lang w:val="ru-RU" w:eastAsia="en-US" w:bidi="ar-SA"/>
      </w:rPr>
    </w:lvl>
    <w:lvl w:ilvl="5">
      <w:numFmt w:val="bullet"/>
      <w:lvlText w:val="•"/>
      <w:lvlJc w:val="left"/>
      <w:pPr>
        <w:ind w:left="4777" w:hanging="720"/>
      </w:pPr>
      <w:rPr>
        <w:rFonts w:hint="default"/>
        <w:lang w:val="ru-RU" w:eastAsia="en-US" w:bidi="ar-SA"/>
      </w:rPr>
    </w:lvl>
    <w:lvl w:ilvl="6">
      <w:numFmt w:val="bullet"/>
      <w:lvlText w:val="•"/>
      <w:lvlJc w:val="left"/>
      <w:pPr>
        <w:ind w:left="5766" w:hanging="720"/>
      </w:pPr>
      <w:rPr>
        <w:rFonts w:hint="default"/>
        <w:lang w:val="ru-RU" w:eastAsia="en-US" w:bidi="ar-SA"/>
      </w:rPr>
    </w:lvl>
    <w:lvl w:ilvl="7">
      <w:numFmt w:val="bullet"/>
      <w:lvlText w:val="•"/>
      <w:lvlJc w:val="left"/>
      <w:pPr>
        <w:ind w:left="6756" w:hanging="720"/>
      </w:pPr>
      <w:rPr>
        <w:rFonts w:hint="default"/>
        <w:lang w:val="ru-RU" w:eastAsia="en-US" w:bidi="ar-SA"/>
      </w:rPr>
    </w:lvl>
    <w:lvl w:ilvl="8">
      <w:numFmt w:val="bullet"/>
      <w:lvlText w:val="•"/>
      <w:lvlJc w:val="left"/>
      <w:pPr>
        <w:ind w:left="7745" w:hanging="720"/>
      </w:pPr>
      <w:rPr>
        <w:rFonts w:hint="default"/>
        <w:lang w:val="ru-RU" w:eastAsia="en-US" w:bidi="ar-SA"/>
      </w:rPr>
    </w:lvl>
  </w:abstractNum>
  <w:abstractNum w:abstractNumId="82">
    <w:nsid w:val="3F973763"/>
    <w:multiLevelType w:val="hybridMultilevel"/>
    <w:tmpl w:val="59DCB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FD0562E"/>
    <w:multiLevelType w:val="multilevel"/>
    <w:tmpl w:val="EEC474F8"/>
    <w:lvl w:ilvl="0">
      <w:start w:val="2"/>
      <w:numFmt w:val="decimal"/>
      <w:lvlText w:val="%1"/>
      <w:lvlJc w:val="left"/>
      <w:pPr>
        <w:ind w:left="703" w:hanging="492"/>
      </w:pPr>
      <w:rPr>
        <w:rFonts w:hint="default"/>
      </w:rPr>
    </w:lvl>
    <w:lvl w:ilvl="1">
      <w:start w:val="2"/>
      <w:numFmt w:val="decimal"/>
      <w:lvlText w:val="%2.3"/>
      <w:lvlJc w:val="left"/>
      <w:pPr>
        <w:ind w:left="703" w:hanging="492"/>
      </w:pPr>
      <w:rPr>
        <w:rFonts w:hint="default"/>
        <w:b/>
        <w:bCs/>
        <w:spacing w:val="-1"/>
        <w:w w:val="100"/>
        <w:sz w:val="24"/>
        <w:szCs w:val="28"/>
      </w:rPr>
    </w:lvl>
    <w:lvl w:ilvl="2">
      <w:start w:val="2"/>
      <w:numFmt w:val="decimal"/>
      <w:lvlText w:val="%3.3.1"/>
      <w:lvlJc w:val="left"/>
      <w:pPr>
        <w:ind w:left="703" w:hanging="632"/>
      </w:pPr>
      <w:rPr>
        <w:rFonts w:hint="default"/>
        <w:b/>
        <w:bCs/>
        <w:spacing w:val="-3"/>
        <w:w w:val="100"/>
        <w:sz w:val="24"/>
        <w:szCs w:val="24"/>
      </w:rPr>
    </w:lvl>
    <w:lvl w:ilvl="3">
      <w:start w:val="1"/>
      <w:numFmt w:val="decimal"/>
      <w:lvlText w:val="%4."/>
      <w:lvlJc w:val="left"/>
      <w:pPr>
        <w:ind w:left="1267" w:hanging="281"/>
      </w:pPr>
      <w:rPr>
        <w:rFonts w:ascii="Times New Roman" w:eastAsia="Times New Roman" w:hAnsi="Times New Roman" w:cs="Times New Roman" w:hint="default"/>
        <w:w w:val="100"/>
        <w:sz w:val="28"/>
        <w:szCs w:val="28"/>
      </w:rPr>
    </w:lvl>
    <w:lvl w:ilvl="4">
      <w:numFmt w:val="bullet"/>
      <w:lvlText w:val="•"/>
      <w:lvlJc w:val="left"/>
      <w:pPr>
        <w:ind w:left="5182" w:hanging="281"/>
      </w:pPr>
      <w:rPr>
        <w:rFonts w:hint="default"/>
      </w:rPr>
    </w:lvl>
    <w:lvl w:ilvl="5">
      <w:numFmt w:val="bullet"/>
      <w:lvlText w:val="•"/>
      <w:lvlJc w:val="left"/>
      <w:pPr>
        <w:ind w:left="6114" w:hanging="281"/>
      </w:pPr>
      <w:rPr>
        <w:rFonts w:hint="default"/>
      </w:rPr>
    </w:lvl>
    <w:lvl w:ilvl="6">
      <w:numFmt w:val="bullet"/>
      <w:lvlText w:val="•"/>
      <w:lvlJc w:val="left"/>
      <w:pPr>
        <w:ind w:left="7045" w:hanging="281"/>
      </w:pPr>
      <w:rPr>
        <w:rFonts w:hint="default"/>
      </w:rPr>
    </w:lvl>
    <w:lvl w:ilvl="7">
      <w:numFmt w:val="bullet"/>
      <w:lvlText w:val="•"/>
      <w:lvlJc w:val="left"/>
      <w:pPr>
        <w:ind w:left="7977" w:hanging="281"/>
      </w:pPr>
      <w:rPr>
        <w:rFonts w:hint="default"/>
      </w:rPr>
    </w:lvl>
    <w:lvl w:ilvl="8">
      <w:numFmt w:val="bullet"/>
      <w:lvlText w:val="•"/>
      <w:lvlJc w:val="left"/>
      <w:pPr>
        <w:ind w:left="8908" w:hanging="281"/>
      </w:pPr>
      <w:rPr>
        <w:rFonts w:hint="default"/>
      </w:rPr>
    </w:lvl>
  </w:abstractNum>
  <w:abstractNum w:abstractNumId="84">
    <w:nsid w:val="3FDA4D02"/>
    <w:multiLevelType w:val="hybridMultilevel"/>
    <w:tmpl w:val="120CB7CC"/>
    <w:lvl w:ilvl="0" w:tplc="BCAA380E">
      <w:numFmt w:val="bullet"/>
      <w:lvlText w:val=""/>
      <w:lvlJc w:val="left"/>
      <w:pPr>
        <w:ind w:left="510" w:hanging="216"/>
      </w:pPr>
      <w:rPr>
        <w:rFonts w:ascii="Symbol" w:eastAsia="Symbol" w:hAnsi="Symbol" w:cs="Symbol" w:hint="default"/>
        <w:w w:val="100"/>
        <w:sz w:val="28"/>
        <w:szCs w:val="28"/>
        <w:lang w:val="ru-RU" w:eastAsia="en-US" w:bidi="ar-SA"/>
      </w:rPr>
    </w:lvl>
    <w:lvl w:ilvl="1" w:tplc="D22EDFB0">
      <w:numFmt w:val="bullet"/>
      <w:lvlText w:val="•"/>
      <w:lvlJc w:val="left"/>
      <w:pPr>
        <w:ind w:left="1195" w:hanging="216"/>
      </w:pPr>
      <w:rPr>
        <w:rFonts w:hint="default"/>
        <w:lang w:val="ru-RU" w:eastAsia="en-US" w:bidi="ar-SA"/>
      </w:rPr>
    </w:lvl>
    <w:lvl w:ilvl="2" w:tplc="EB3AD0FE">
      <w:numFmt w:val="bullet"/>
      <w:lvlText w:val="•"/>
      <w:lvlJc w:val="left"/>
      <w:pPr>
        <w:ind w:left="1871" w:hanging="216"/>
      </w:pPr>
      <w:rPr>
        <w:rFonts w:hint="default"/>
        <w:lang w:val="ru-RU" w:eastAsia="en-US" w:bidi="ar-SA"/>
      </w:rPr>
    </w:lvl>
    <w:lvl w:ilvl="3" w:tplc="2E34D7B6">
      <w:numFmt w:val="bullet"/>
      <w:lvlText w:val="•"/>
      <w:lvlJc w:val="left"/>
      <w:pPr>
        <w:ind w:left="2546" w:hanging="216"/>
      </w:pPr>
      <w:rPr>
        <w:rFonts w:hint="default"/>
        <w:lang w:val="ru-RU" w:eastAsia="en-US" w:bidi="ar-SA"/>
      </w:rPr>
    </w:lvl>
    <w:lvl w:ilvl="4" w:tplc="1C82F21E">
      <w:numFmt w:val="bullet"/>
      <w:lvlText w:val="•"/>
      <w:lvlJc w:val="left"/>
      <w:pPr>
        <w:ind w:left="3222" w:hanging="216"/>
      </w:pPr>
      <w:rPr>
        <w:rFonts w:hint="default"/>
        <w:lang w:val="ru-RU" w:eastAsia="en-US" w:bidi="ar-SA"/>
      </w:rPr>
    </w:lvl>
    <w:lvl w:ilvl="5" w:tplc="FA3C7420">
      <w:numFmt w:val="bullet"/>
      <w:lvlText w:val="•"/>
      <w:lvlJc w:val="left"/>
      <w:pPr>
        <w:ind w:left="3898" w:hanging="216"/>
      </w:pPr>
      <w:rPr>
        <w:rFonts w:hint="default"/>
        <w:lang w:val="ru-RU" w:eastAsia="en-US" w:bidi="ar-SA"/>
      </w:rPr>
    </w:lvl>
    <w:lvl w:ilvl="6" w:tplc="8C226356">
      <w:numFmt w:val="bullet"/>
      <w:lvlText w:val="•"/>
      <w:lvlJc w:val="left"/>
      <w:pPr>
        <w:ind w:left="4573" w:hanging="216"/>
      </w:pPr>
      <w:rPr>
        <w:rFonts w:hint="default"/>
        <w:lang w:val="ru-RU" w:eastAsia="en-US" w:bidi="ar-SA"/>
      </w:rPr>
    </w:lvl>
    <w:lvl w:ilvl="7" w:tplc="5C080038">
      <w:numFmt w:val="bullet"/>
      <w:lvlText w:val="•"/>
      <w:lvlJc w:val="left"/>
      <w:pPr>
        <w:ind w:left="5249" w:hanging="216"/>
      </w:pPr>
      <w:rPr>
        <w:rFonts w:hint="default"/>
        <w:lang w:val="ru-RU" w:eastAsia="en-US" w:bidi="ar-SA"/>
      </w:rPr>
    </w:lvl>
    <w:lvl w:ilvl="8" w:tplc="E32CD4AA">
      <w:numFmt w:val="bullet"/>
      <w:lvlText w:val="•"/>
      <w:lvlJc w:val="left"/>
      <w:pPr>
        <w:ind w:left="5924" w:hanging="216"/>
      </w:pPr>
      <w:rPr>
        <w:rFonts w:hint="default"/>
        <w:lang w:val="ru-RU" w:eastAsia="en-US" w:bidi="ar-SA"/>
      </w:rPr>
    </w:lvl>
  </w:abstractNum>
  <w:abstractNum w:abstractNumId="85">
    <w:nsid w:val="412323A0"/>
    <w:multiLevelType w:val="hybridMultilevel"/>
    <w:tmpl w:val="C1268A60"/>
    <w:lvl w:ilvl="0" w:tplc="04D815C8">
      <w:numFmt w:val="bullet"/>
      <w:lvlText w:val=""/>
      <w:lvlJc w:val="left"/>
      <w:pPr>
        <w:ind w:left="444" w:hanging="228"/>
      </w:pPr>
      <w:rPr>
        <w:rFonts w:ascii="Symbol" w:eastAsia="Symbol" w:hAnsi="Symbol" w:cs="Symbol" w:hint="default"/>
        <w:w w:val="100"/>
        <w:sz w:val="28"/>
        <w:szCs w:val="28"/>
        <w:lang w:val="ru-RU" w:eastAsia="en-US" w:bidi="ar-SA"/>
      </w:rPr>
    </w:lvl>
    <w:lvl w:ilvl="1" w:tplc="E53A7F7C">
      <w:numFmt w:val="bullet"/>
      <w:lvlText w:val="•"/>
      <w:lvlJc w:val="left"/>
      <w:pPr>
        <w:ind w:left="1123" w:hanging="228"/>
      </w:pPr>
      <w:rPr>
        <w:rFonts w:hint="default"/>
        <w:lang w:val="ru-RU" w:eastAsia="en-US" w:bidi="ar-SA"/>
      </w:rPr>
    </w:lvl>
    <w:lvl w:ilvl="2" w:tplc="55365E86">
      <w:numFmt w:val="bullet"/>
      <w:lvlText w:val="•"/>
      <w:lvlJc w:val="left"/>
      <w:pPr>
        <w:ind w:left="1807" w:hanging="228"/>
      </w:pPr>
      <w:rPr>
        <w:rFonts w:hint="default"/>
        <w:lang w:val="ru-RU" w:eastAsia="en-US" w:bidi="ar-SA"/>
      </w:rPr>
    </w:lvl>
    <w:lvl w:ilvl="3" w:tplc="93DAAE98">
      <w:numFmt w:val="bullet"/>
      <w:lvlText w:val="•"/>
      <w:lvlJc w:val="left"/>
      <w:pPr>
        <w:ind w:left="2491" w:hanging="228"/>
      </w:pPr>
      <w:rPr>
        <w:rFonts w:hint="default"/>
        <w:lang w:val="ru-RU" w:eastAsia="en-US" w:bidi="ar-SA"/>
      </w:rPr>
    </w:lvl>
    <w:lvl w:ilvl="4" w:tplc="987AF238">
      <w:numFmt w:val="bullet"/>
      <w:lvlText w:val="•"/>
      <w:lvlJc w:val="left"/>
      <w:pPr>
        <w:ind w:left="3174" w:hanging="228"/>
      </w:pPr>
      <w:rPr>
        <w:rFonts w:hint="default"/>
        <w:lang w:val="ru-RU" w:eastAsia="en-US" w:bidi="ar-SA"/>
      </w:rPr>
    </w:lvl>
    <w:lvl w:ilvl="5" w:tplc="10DA02B4">
      <w:numFmt w:val="bullet"/>
      <w:lvlText w:val="•"/>
      <w:lvlJc w:val="left"/>
      <w:pPr>
        <w:ind w:left="3858" w:hanging="228"/>
      </w:pPr>
      <w:rPr>
        <w:rFonts w:hint="default"/>
        <w:lang w:val="ru-RU" w:eastAsia="en-US" w:bidi="ar-SA"/>
      </w:rPr>
    </w:lvl>
    <w:lvl w:ilvl="6" w:tplc="1EBC7220">
      <w:numFmt w:val="bullet"/>
      <w:lvlText w:val="•"/>
      <w:lvlJc w:val="left"/>
      <w:pPr>
        <w:ind w:left="4542" w:hanging="228"/>
      </w:pPr>
      <w:rPr>
        <w:rFonts w:hint="default"/>
        <w:lang w:val="ru-RU" w:eastAsia="en-US" w:bidi="ar-SA"/>
      </w:rPr>
    </w:lvl>
    <w:lvl w:ilvl="7" w:tplc="9CE8E0B6">
      <w:numFmt w:val="bullet"/>
      <w:lvlText w:val="•"/>
      <w:lvlJc w:val="left"/>
      <w:pPr>
        <w:ind w:left="5225" w:hanging="228"/>
      </w:pPr>
      <w:rPr>
        <w:rFonts w:hint="default"/>
        <w:lang w:val="ru-RU" w:eastAsia="en-US" w:bidi="ar-SA"/>
      </w:rPr>
    </w:lvl>
    <w:lvl w:ilvl="8" w:tplc="69F20056">
      <w:numFmt w:val="bullet"/>
      <w:lvlText w:val="•"/>
      <w:lvlJc w:val="left"/>
      <w:pPr>
        <w:ind w:left="5909" w:hanging="228"/>
      </w:pPr>
      <w:rPr>
        <w:rFonts w:hint="default"/>
        <w:lang w:val="ru-RU" w:eastAsia="en-US" w:bidi="ar-SA"/>
      </w:rPr>
    </w:lvl>
  </w:abstractNum>
  <w:abstractNum w:abstractNumId="86">
    <w:nsid w:val="412A2C7B"/>
    <w:multiLevelType w:val="hybridMultilevel"/>
    <w:tmpl w:val="32400A84"/>
    <w:lvl w:ilvl="0" w:tplc="C3CCFAAC">
      <w:start w:val="1"/>
      <w:numFmt w:val="decimal"/>
      <w:lvlText w:val="%1."/>
      <w:lvlJc w:val="left"/>
      <w:pPr>
        <w:ind w:left="703" w:hanging="281"/>
        <w:jc w:val="left"/>
      </w:pPr>
      <w:rPr>
        <w:rFonts w:hint="default"/>
        <w:w w:val="100"/>
        <w:lang w:val="ru-RU" w:eastAsia="en-US" w:bidi="ar-SA"/>
      </w:rPr>
    </w:lvl>
    <w:lvl w:ilvl="1" w:tplc="1B70002E">
      <w:numFmt w:val="bullet"/>
      <w:lvlText w:val="•"/>
      <w:lvlJc w:val="left"/>
      <w:pPr>
        <w:ind w:left="1707" w:hanging="281"/>
      </w:pPr>
      <w:rPr>
        <w:rFonts w:hint="default"/>
        <w:lang w:val="ru-RU" w:eastAsia="en-US" w:bidi="ar-SA"/>
      </w:rPr>
    </w:lvl>
    <w:lvl w:ilvl="2" w:tplc="4052EDDC">
      <w:numFmt w:val="bullet"/>
      <w:lvlText w:val="•"/>
      <w:lvlJc w:val="left"/>
      <w:pPr>
        <w:ind w:left="2714" w:hanging="281"/>
      </w:pPr>
      <w:rPr>
        <w:rFonts w:hint="default"/>
        <w:lang w:val="ru-RU" w:eastAsia="en-US" w:bidi="ar-SA"/>
      </w:rPr>
    </w:lvl>
    <w:lvl w:ilvl="3" w:tplc="A3185952">
      <w:numFmt w:val="bullet"/>
      <w:lvlText w:val="•"/>
      <w:lvlJc w:val="left"/>
      <w:pPr>
        <w:ind w:left="3721" w:hanging="281"/>
      </w:pPr>
      <w:rPr>
        <w:rFonts w:hint="default"/>
        <w:lang w:val="ru-RU" w:eastAsia="en-US" w:bidi="ar-SA"/>
      </w:rPr>
    </w:lvl>
    <w:lvl w:ilvl="4" w:tplc="2202FE96">
      <w:numFmt w:val="bullet"/>
      <w:lvlText w:val="•"/>
      <w:lvlJc w:val="left"/>
      <w:pPr>
        <w:ind w:left="4728" w:hanging="281"/>
      </w:pPr>
      <w:rPr>
        <w:rFonts w:hint="default"/>
        <w:lang w:val="ru-RU" w:eastAsia="en-US" w:bidi="ar-SA"/>
      </w:rPr>
    </w:lvl>
    <w:lvl w:ilvl="5" w:tplc="510253CC">
      <w:numFmt w:val="bullet"/>
      <w:lvlText w:val="•"/>
      <w:lvlJc w:val="left"/>
      <w:pPr>
        <w:ind w:left="5735" w:hanging="281"/>
      </w:pPr>
      <w:rPr>
        <w:rFonts w:hint="default"/>
        <w:lang w:val="ru-RU" w:eastAsia="en-US" w:bidi="ar-SA"/>
      </w:rPr>
    </w:lvl>
    <w:lvl w:ilvl="6" w:tplc="2C368F1C">
      <w:numFmt w:val="bullet"/>
      <w:lvlText w:val="•"/>
      <w:lvlJc w:val="left"/>
      <w:pPr>
        <w:ind w:left="6742" w:hanging="281"/>
      </w:pPr>
      <w:rPr>
        <w:rFonts w:hint="default"/>
        <w:lang w:val="ru-RU" w:eastAsia="en-US" w:bidi="ar-SA"/>
      </w:rPr>
    </w:lvl>
    <w:lvl w:ilvl="7" w:tplc="89B6B66A">
      <w:numFmt w:val="bullet"/>
      <w:lvlText w:val="•"/>
      <w:lvlJc w:val="left"/>
      <w:pPr>
        <w:ind w:left="7749" w:hanging="281"/>
      </w:pPr>
      <w:rPr>
        <w:rFonts w:hint="default"/>
        <w:lang w:val="ru-RU" w:eastAsia="en-US" w:bidi="ar-SA"/>
      </w:rPr>
    </w:lvl>
    <w:lvl w:ilvl="8" w:tplc="AC62C604">
      <w:numFmt w:val="bullet"/>
      <w:lvlText w:val="•"/>
      <w:lvlJc w:val="left"/>
      <w:pPr>
        <w:ind w:left="8756" w:hanging="281"/>
      </w:pPr>
      <w:rPr>
        <w:rFonts w:hint="default"/>
        <w:lang w:val="ru-RU" w:eastAsia="en-US" w:bidi="ar-SA"/>
      </w:rPr>
    </w:lvl>
  </w:abstractNum>
  <w:abstractNum w:abstractNumId="87">
    <w:nsid w:val="428C27BE"/>
    <w:multiLevelType w:val="hybridMultilevel"/>
    <w:tmpl w:val="A15A7E50"/>
    <w:lvl w:ilvl="0" w:tplc="2A02EC08">
      <w:numFmt w:val="bullet"/>
      <w:lvlText w:val=""/>
      <w:lvlJc w:val="left"/>
      <w:pPr>
        <w:ind w:left="316" w:hanging="495"/>
      </w:pPr>
      <w:rPr>
        <w:rFonts w:ascii="Symbol" w:eastAsia="Symbol" w:hAnsi="Symbol" w:cs="Symbol" w:hint="default"/>
        <w:w w:val="100"/>
        <w:sz w:val="28"/>
        <w:szCs w:val="28"/>
        <w:lang w:val="ru-RU" w:eastAsia="en-US" w:bidi="ar-SA"/>
      </w:rPr>
    </w:lvl>
    <w:lvl w:ilvl="1" w:tplc="A622CF5C">
      <w:numFmt w:val="bullet"/>
      <w:lvlText w:val="•"/>
      <w:lvlJc w:val="left"/>
      <w:pPr>
        <w:ind w:left="1018" w:hanging="495"/>
      </w:pPr>
      <w:rPr>
        <w:rFonts w:hint="default"/>
        <w:lang w:val="ru-RU" w:eastAsia="en-US" w:bidi="ar-SA"/>
      </w:rPr>
    </w:lvl>
    <w:lvl w:ilvl="2" w:tplc="732A9AB0">
      <w:numFmt w:val="bullet"/>
      <w:lvlText w:val="•"/>
      <w:lvlJc w:val="left"/>
      <w:pPr>
        <w:ind w:left="1716" w:hanging="495"/>
      </w:pPr>
      <w:rPr>
        <w:rFonts w:hint="default"/>
        <w:lang w:val="ru-RU" w:eastAsia="en-US" w:bidi="ar-SA"/>
      </w:rPr>
    </w:lvl>
    <w:lvl w:ilvl="3" w:tplc="D4CAFA0A">
      <w:numFmt w:val="bullet"/>
      <w:lvlText w:val="•"/>
      <w:lvlJc w:val="left"/>
      <w:pPr>
        <w:ind w:left="2415" w:hanging="495"/>
      </w:pPr>
      <w:rPr>
        <w:rFonts w:hint="default"/>
        <w:lang w:val="ru-RU" w:eastAsia="en-US" w:bidi="ar-SA"/>
      </w:rPr>
    </w:lvl>
    <w:lvl w:ilvl="4" w:tplc="FEDCD37E">
      <w:numFmt w:val="bullet"/>
      <w:lvlText w:val="•"/>
      <w:lvlJc w:val="left"/>
      <w:pPr>
        <w:ind w:left="3113" w:hanging="495"/>
      </w:pPr>
      <w:rPr>
        <w:rFonts w:hint="default"/>
        <w:lang w:val="ru-RU" w:eastAsia="en-US" w:bidi="ar-SA"/>
      </w:rPr>
    </w:lvl>
    <w:lvl w:ilvl="5" w:tplc="145A1F44">
      <w:numFmt w:val="bullet"/>
      <w:lvlText w:val="•"/>
      <w:lvlJc w:val="left"/>
      <w:pPr>
        <w:ind w:left="3812" w:hanging="495"/>
      </w:pPr>
      <w:rPr>
        <w:rFonts w:hint="default"/>
        <w:lang w:val="ru-RU" w:eastAsia="en-US" w:bidi="ar-SA"/>
      </w:rPr>
    </w:lvl>
    <w:lvl w:ilvl="6" w:tplc="D6E24A7E">
      <w:numFmt w:val="bullet"/>
      <w:lvlText w:val="•"/>
      <w:lvlJc w:val="left"/>
      <w:pPr>
        <w:ind w:left="4510" w:hanging="495"/>
      </w:pPr>
      <w:rPr>
        <w:rFonts w:hint="default"/>
        <w:lang w:val="ru-RU" w:eastAsia="en-US" w:bidi="ar-SA"/>
      </w:rPr>
    </w:lvl>
    <w:lvl w:ilvl="7" w:tplc="2CCE460A">
      <w:numFmt w:val="bullet"/>
      <w:lvlText w:val="•"/>
      <w:lvlJc w:val="left"/>
      <w:pPr>
        <w:ind w:left="5208" w:hanging="495"/>
      </w:pPr>
      <w:rPr>
        <w:rFonts w:hint="default"/>
        <w:lang w:val="ru-RU" w:eastAsia="en-US" w:bidi="ar-SA"/>
      </w:rPr>
    </w:lvl>
    <w:lvl w:ilvl="8" w:tplc="7C52E47A">
      <w:numFmt w:val="bullet"/>
      <w:lvlText w:val="•"/>
      <w:lvlJc w:val="left"/>
      <w:pPr>
        <w:ind w:left="5907" w:hanging="495"/>
      </w:pPr>
      <w:rPr>
        <w:rFonts w:hint="default"/>
        <w:lang w:val="ru-RU" w:eastAsia="en-US" w:bidi="ar-SA"/>
      </w:rPr>
    </w:lvl>
  </w:abstractNum>
  <w:abstractNum w:abstractNumId="88">
    <w:nsid w:val="42E74964"/>
    <w:multiLevelType w:val="hybridMultilevel"/>
    <w:tmpl w:val="68A01A96"/>
    <w:lvl w:ilvl="0" w:tplc="68E80D76">
      <w:numFmt w:val="bullet"/>
      <w:lvlText w:val=""/>
      <w:lvlJc w:val="left"/>
      <w:pPr>
        <w:ind w:left="369" w:hanging="358"/>
      </w:pPr>
      <w:rPr>
        <w:rFonts w:ascii="Symbol" w:eastAsia="Symbol" w:hAnsi="Symbol" w:cs="Symbol" w:hint="default"/>
        <w:w w:val="100"/>
        <w:sz w:val="28"/>
        <w:szCs w:val="28"/>
        <w:lang w:val="ru-RU" w:eastAsia="en-US" w:bidi="ar-SA"/>
      </w:rPr>
    </w:lvl>
    <w:lvl w:ilvl="1" w:tplc="E812B756">
      <w:numFmt w:val="bullet"/>
      <w:lvlText w:val="•"/>
      <w:lvlJc w:val="left"/>
      <w:pPr>
        <w:ind w:left="1051" w:hanging="358"/>
      </w:pPr>
      <w:rPr>
        <w:rFonts w:hint="default"/>
        <w:lang w:val="ru-RU" w:eastAsia="en-US" w:bidi="ar-SA"/>
      </w:rPr>
    </w:lvl>
    <w:lvl w:ilvl="2" w:tplc="F58CC4F0">
      <w:numFmt w:val="bullet"/>
      <w:lvlText w:val="•"/>
      <w:lvlJc w:val="left"/>
      <w:pPr>
        <w:ind w:left="1743" w:hanging="358"/>
      </w:pPr>
      <w:rPr>
        <w:rFonts w:hint="default"/>
        <w:lang w:val="ru-RU" w:eastAsia="en-US" w:bidi="ar-SA"/>
      </w:rPr>
    </w:lvl>
    <w:lvl w:ilvl="3" w:tplc="ABEAABE6">
      <w:numFmt w:val="bullet"/>
      <w:lvlText w:val="•"/>
      <w:lvlJc w:val="left"/>
      <w:pPr>
        <w:ind w:left="2434" w:hanging="358"/>
      </w:pPr>
      <w:rPr>
        <w:rFonts w:hint="default"/>
        <w:lang w:val="ru-RU" w:eastAsia="en-US" w:bidi="ar-SA"/>
      </w:rPr>
    </w:lvl>
    <w:lvl w:ilvl="4" w:tplc="331E6B50">
      <w:numFmt w:val="bullet"/>
      <w:lvlText w:val="•"/>
      <w:lvlJc w:val="left"/>
      <w:pPr>
        <w:ind w:left="3126" w:hanging="358"/>
      </w:pPr>
      <w:rPr>
        <w:rFonts w:hint="default"/>
        <w:lang w:val="ru-RU" w:eastAsia="en-US" w:bidi="ar-SA"/>
      </w:rPr>
    </w:lvl>
    <w:lvl w:ilvl="5" w:tplc="54E6738C">
      <w:numFmt w:val="bullet"/>
      <w:lvlText w:val="•"/>
      <w:lvlJc w:val="left"/>
      <w:pPr>
        <w:ind w:left="3818" w:hanging="358"/>
      </w:pPr>
      <w:rPr>
        <w:rFonts w:hint="default"/>
        <w:lang w:val="ru-RU" w:eastAsia="en-US" w:bidi="ar-SA"/>
      </w:rPr>
    </w:lvl>
    <w:lvl w:ilvl="6" w:tplc="52609590">
      <w:numFmt w:val="bullet"/>
      <w:lvlText w:val="•"/>
      <w:lvlJc w:val="left"/>
      <w:pPr>
        <w:ind w:left="4509" w:hanging="358"/>
      </w:pPr>
      <w:rPr>
        <w:rFonts w:hint="default"/>
        <w:lang w:val="ru-RU" w:eastAsia="en-US" w:bidi="ar-SA"/>
      </w:rPr>
    </w:lvl>
    <w:lvl w:ilvl="7" w:tplc="27565CE8">
      <w:numFmt w:val="bullet"/>
      <w:lvlText w:val="•"/>
      <w:lvlJc w:val="left"/>
      <w:pPr>
        <w:ind w:left="5201" w:hanging="358"/>
      </w:pPr>
      <w:rPr>
        <w:rFonts w:hint="default"/>
        <w:lang w:val="ru-RU" w:eastAsia="en-US" w:bidi="ar-SA"/>
      </w:rPr>
    </w:lvl>
    <w:lvl w:ilvl="8" w:tplc="9A4035A0">
      <w:numFmt w:val="bullet"/>
      <w:lvlText w:val="•"/>
      <w:lvlJc w:val="left"/>
      <w:pPr>
        <w:ind w:left="5892" w:hanging="358"/>
      </w:pPr>
      <w:rPr>
        <w:rFonts w:hint="default"/>
        <w:lang w:val="ru-RU" w:eastAsia="en-US" w:bidi="ar-SA"/>
      </w:rPr>
    </w:lvl>
  </w:abstractNum>
  <w:abstractNum w:abstractNumId="89">
    <w:nsid w:val="43A13076"/>
    <w:multiLevelType w:val="hybridMultilevel"/>
    <w:tmpl w:val="A60A6C04"/>
    <w:lvl w:ilvl="0" w:tplc="3D1E10D2">
      <w:start w:val="1"/>
      <w:numFmt w:val="decimal"/>
      <w:lvlText w:val="%1."/>
      <w:lvlJc w:val="left"/>
      <w:pPr>
        <w:ind w:left="703" w:hanging="360"/>
        <w:jc w:val="right"/>
      </w:pPr>
      <w:rPr>
        <w:rFonts w:ascii="Times New Roman" w:eastAsia="Times New Roman" w:hAnsi="Times New Roman" w:cs="Times New Roman" w:hint="default"/>
        <w:spacing w:val="0"/>
        <w:w w:val="100"/>
        <w:sz w:val="28"/>
        <w:szCs w:val="28"/>
        <w:lang w:val="ru-RU" w:eastAsia="en-US" w:bidi="ar-SA"/>
      </w:rPr>
    </w:lvl>
    <w:lvl w:ilvl="1" w:tplc="8862B08C">
      <w:numFmt w:val="bullet"/>
      <w:lvlText w:val="•"/>
      <w:lvlJc w:val="left"/>
      <w:pPr>
        <w:ind w:left="1707" w:hanging="360"/>
      </w:pPr>
      <w:rPr>
        <w:rFonts w:hint="default"/>
        <w:lang w:val="ru-RU" w:eastAsia="en-US" w:bidi="ar-SA"/>
      </w:rPr>
    </w:lvl>
    <w:lvl w:ilvl="2" w:tplc="6B16A656">
      <w:numFmt w:val="bullet"/>
      <w:lvlText w:val="•"/>
      <w:lvlJc w:val="left"/>
      <w:pPr>
        <w:ind w:left="2714" w:hanging="360"/>
      </w:pPr>
      <w:rPr>
        <w:rFonts w:hint="default"/>
        <w:lang w:val="ru-RU" w:eastAsia="en-US" w:bidi="ar-SA"/>
      </w:rPr>
    </w:lvl>
    <w:lvl w:ilvl="3" w:tplc="9C04C302">
      <w:numFmt w:val="bullet"/>
      <w:lvlText w:val="•"/>
      <w:lvlJc w:val="left"/>
      <w:pPr>
        <w:ind w:left="3721" w:hanging="360"/>
      </w:pPr>
      <w:rPr>
        <w:rFonts w:hint="default"/>
        <w:lang w:val="ru-RU" w:eastAsia="en-US" w:bidi="ar-SA"/>
      </w:rPr>
    </w:lvl>
    <w:lvl w:ilvl="4" w:tplc="A43E4D10">
      <w:numFmt w:val="bullet"/>
      <w:lvlText w:val="•"/>
      <w:lvlJc w:val="left"/>
      <w:pPr>
        <w:ind w:left="4728" w:hanging="360"/>
      </w:pPr>
      <w:rPr>
        <w:rFonts w:hint="default"/>
        <w:lang w:val="ru-RU" w:eastAsia="en-US" w:bidi="ar-SA"/>
      </w:rPr>
    </w:lvl>
    <w:lvl w:ilvl="5" w:tplc="C3ECDB3C">
      <w:numFmt w:val="bullet"/>
      <w:lvlText w:val="•"/>
      <w:lvlJc w:val="left"/>
      <w:pPr>
        <w:ind w:left="5735" w:hanging="360"/>
      </w:pPr>
      <w:rPr>
        <w:rFonts w:hint="default"/>
        <w:lang w:val="ru-RU" w:eastAsia="en-US" w:bidi="ar-SA"/>
      </w:rPr>
    </w:lvl>
    <w:lvl w:ilvl="6" w:tplc="079AF578">
      <w:numFmt w:val="bullet"/>
      <w:lvlText w:val="•"/>
      <w:lvlJc w:val="left"/>
      <w:pPr>
        <w:ind w:left="6742" w:hanging="360"/>
      </w:pPr>
      <w:rPr>
        <w:rFonts w:hint="default"/>
        <w:lang w:val="ru-RU" w:eastAsia="en-US" w:bidi="ar-SA"/>
      </w:rPr>
    </w:lvl>
    <w:lvl w:ilvl="7" w:tplc="9AB0F2E4">
      <w:numFmt w:val="bullet"/>
      <w:lvlText w:val="•"/>
      <w:lvlJc w:val="left"/>
      <w:pPr>
        <w:ind w:left="7749" w:hanging="360"/>
      </w:pPr>
      <w:rPr>
        <w:rFonts w:hint="default"/>
        <w:lang w:val="ru-RU" w:eastAsia="en-US" w:bidi="ar-SA"/>
      </w:rPr>
    </w:lvl>
    <w:lvl w:ilvl="8" w:tplc="A02ADB76">
      <w:numFmt w:val="bullet"/>
      <w:lvlText w:val="•"/>
      <w:lvlJc w:val="left"/>
      <w:pPr>
        <w:ind w:left="8756" w:hanging="360"/>
      </w:pPr>
      <w:rPr>
        <w:rFonts w:hint="default"/>
        <w:lang w:val="ru-RU" w:eastAsia="en-US" w:bidi="ar-SA"/>
      </w:rPr>
    </w:lvl>
  </w:abstractNum>
  <w:abstractNum w:abstractNumId="90">
    <w:nsid w:val="447B757A"/>
    <w:multiLevelType w:val="hybridMultilevel"/>
    <w:tmpl w:val="4C941856"/>
    <w:lvl w:ilvl="0" w:tplc="0292191C">
      <w:start w:val="1"/>
      <w:numFmt w:val="decimal"/>
      <w:lvlText w:val="%1."/>
      <w:lvlJc w:val="left"/>
      <w:pPr>
        <w:ind w:left="703" w:hanging="281"/>
        <w:jc w:val="left"/>
      </w:pPr>
      <w:rPr>
        <w:rFonts w:hint="default"/>
        <w:w w:val="100"/>
        <w:lang w:val="ru-RU" w:eastAsia="en-US" w:bidi="ar-SA"/>
      </w:rPr>
    </w:lvl>
    <w:lvl w:ilvl="1" w:tplc="99D63156">
      <w:numFmt w:val="bullet"/>
      <w:lvlText w:val="•"/>
      <w:lvlJc w:val="left"/>
      <w:pPr>
        <w:ind w:left="1707" w:hanging="281"/>
      </w:pPr>
      <w:rPr>
        <w:rFonts w:hint="default"/>
        <w:lang w:val="ru-RU" w:eastAsia="en-US" w:bidi="ar-SA"/>
      </w:rPr>
    </w:lvl>
    <w:lvl w:ilvl="2" w:tplc="3E0A8D4E">
      <w:numFmt w:val="bullet"/>
      <w:lvlText w:val="•"/>
      <w:lvlJc w:val="left"/>
      <w:pPr>
        <w:ind w:left="2714" w:hanging="281"/>
      </w:pPr>
      <w:rPr>
        <w:rFonts w:hint="default"/>
        <w:lang w:val="ru-RU" w:eastAsia="en-US" w:bidi="ar-SA"/>
      </w:rPr>
    </w:lvl>
    <w:lvl w:ilvl="3" w:tplc="876A7C58">
      <w:numFmt w:val="bullet"/>
      <w:lvlText w:val="•"/>
      <w:lvlJc w:val="left"/>
      <w:pPr>
        <w:ind w:left="3721" w:hanging="281"/>
      </w:pPr>
      <w:rPr>
        <w:rFonts w:hint="default"/>
        <w:lang w:val="ru-RU" w:eastAsia="en-US" w:bidi="ar-SA"/>
      </w:rPr>
    </w:lvl>
    <w:lvl w:ilvl="4" w:tplc="BC7C5722">
      <w:numFmt w:val="bullet"/>
      <w:lvlText w:val="•"/>
      <w:lvlJc w:val="left"/>
      <w:pPr>
        <w:ind w:left="4728" w:hanging="281"/>
      </w:pPr>
      <w:rPr>
        <w:rFonts w:hint="default"/>
        <w:lang w:val="ru-RU" w:eastAsia="en-US" w:bidi="ar-SA"/>
      </w:rPr>
    </w:lvl>
    <w:lvl w:ilvl="5" w:tplc="0B726CC4">
      <w:numFmt w:val="bullet"/>
      <w:lvlText w:val="•"/>
      <w:lvlJc w:val="left"/>
      <w:pPr>
        <w:ind w:left="5735" w:hanging="281"/>
      </w:pPr>
      <w:rPr>
        <w:rFonts w:hint="default"/>
        <w:lang w:val="ru-RU" w:eastAsia="en-US" w:bidi="ar-SA"/>
      </w:rPr>
    </w:lvl>
    <w:lvl w:ilvl="6" w:tplc="2A6CFB4E">
      <w:numFmt w:val="bullet"/>
      <w:lvlText w:val="•"/>
      <w:lvlJc w:val="left"/>
      <w:pPr>
        <w:ind w:left="6742" w:hanging="281"/>
      </w:pPr>
      <w:rPr>
        <w:rFonts w:hint="default"/>
        <w:lang w:val="ru-RU" w:eastAsia="en-US" w:bidi="ar-SA"/>
      </w:rPr>
    </w:lvl>
    <w:lvl w:ilvl="7" w:tplc="6F381B20">
      <w:numFmt w:val="bullet"/>
      <w:lvlText w:val="•"/>
      <w:lvlJc w:val="left"/>
      <w:pPr>
        <w:ind w:left="7749" w:hanging="281"/>
      </w:pPr>
      <w:rPr>
        <w:rFonts w:hint="default"/>
        <w:lang w:val="ru-RU" w:eastAsia="en-US" w:bidi="ar-SA"/>
      </w:rPr>
    </w:lvl>
    <w:lvl w:ilvl="8" w:tplc="2304A2B6">
      <w:numFmt w:val="bullet"/>
      <w:lvlText w:val="•"/>
      <w:lvlJc w:val="left"/>
      <w:pPr>
        <w:ind w:left="8756" w:hanging="281"/>
      </w:pPr>
      <w:rPr>
        <w:rFonts w:hint="default"/>
        <w:lang w:val="ru-RU" w:eastAsia="en-US" w:bidi="ar-SA"/>
      </w:rPr>
    </w:lvl>
  </w:abstractNum>
  <w:abstractNum w:abstractNumId="91">
    <w:nsid w:val="452322FC"/>
    <w:multiLevelType w:val="multilevel"/>
    <w:tmpl w:val="728E35BE"/>
    <w:lvl w:ilvl="0">
      <w:start w:val="3"/>
      <w:numFmt w:val="decimal"/>
      <w:lvlText w:val="%1"/>
      <w:lvlJc w:val="left"/>
      <w:pPr>
        <w:ind w:left="1169" w:hanging="493"/>
        <w:jc w:val="left"/>
      </w:pPr>
      <w:rPr>
        <w:rFonts w:hint="default"/>
        <w:lang w:val="ru-RU" w:eastAsia="en-US" w:bidi="ar-SA"/>
      </w:rPr>
    </w:lvl>
    <w:lvl w:ilvl="1">
      <w:start w:val="4"/>
      <w:numFmt w:val="decimal"/>
      <w:lvlText w:val="%1.%2."/>
      <w:lvlJc w:val="left"/>
      <w:pPr>
        <w:ind w:left="1169" w:hanging="493"/>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3)"/>
      <w:lvlJc w:val="left"/>
      <w:pPr>
        <w:ind w:left="677" w:hanging="305"/>
        <w:jc w:val="right"/>
      </w:pPr>
      <w:rPr>
        <w:rFonts w:hint="default"/>
        <w:w w:val="100"/>
        <w:lang w:val="ru-RU" w:eastAsia="en-US" w:bidi="ar-SA"/>
      </w:rPr>
    </w:lvl>
    <w:lvl w:ilvl="3">
      <w:numFmt w:val="bullet"/>
      <w:lvlText w:val="•"/>
      <w:lvlJc w:val="left"/>
      <w:pPr>
        <w:ind w:left="3347" w:hanging="305"/>
      </w:pPr>
      <w:rPr>
        <w:rFonts w:hint="default"/>
        <w:lang w:val="ru-RU" w:eastAsia="en-US" w:bidi="ar-SA"/>
      </w:rPr>
    </w:lvl>
    <w:lvl w:ilvl="4">
      <w:numFmt w:val="bullet"/>
      <w:lvlText w:val="•"/>
      <w:lvlJc w:val="left"/>
      <w:pPr>
        <w:ind w:left="4441" w:hanging="305"/>
      </w:pPr>
      <w:rPr>
        <w:rFonts w:hint="default"/>
        <w:lang w:val="ru-RU" w:eastAsia="en-US" w:bidi="ar-SA"/>
      </w:rPr>
    </w:lvl>
    <w:lvl w:ilvl="5">
      <w:numFmt w:val="bullet"/>
      <w:lvlText w:val="•"/>
      <w:lvlJc w:val="left"/>
      <w:pPr>
        <w:ind w:left="5535" w:hanging="305"/>
      </w:pPr>
      <w:rPr>
        <w:rFonts w:hint="default"/>
        <w:lang w:val="ru-RU" w:eastAsia="en-US" w:bidi="ar-SA"/>
      </w:rPr>
    </w:lvl>
    <w:lvl w:ilvl="6">
      <w:numFmt w:val="bullet"/>
      <w:lvlText w:val="•"/>
      <w:lvlJc w:val="left"/>
      <w:pPr>
        <w:ind w:left="6628" w:hanging="305"/>
      </w:pPr>
      <w:rPr>
        <w:rFonts w:hint="default"/>
        <w:lang w:val="ru-RU" w:eastAsia="en-US" w:bidi="ar-SA"/>
      </w:rPr>
    </w:lvl>
    <w:lvl w:ilvl="7">
      <w:numFmt w:val="bullet"/>
      <w:lvlText w:val="•"/>
      <w:lvlJc w:val="left"/>
      <w:pPr>
        <w:ind w:left="7722" w:hanging="305"/>
      </w:pPr>
      <w:rPr>
        <w:rFonts w:hint="default"/>
        <w:lang w:val="ru-RU" w:eastAsia="en-US" w:bidi="ar-SA"/>
      </w:rPr>
    </w:lvl>
    <w:lvl w:ilvl="8">
      <w:numFmt w:val="bullet"/>
      <w:lvlText w:val="•"/>
      <w:lvlJc w:val="left"/>
      <w:pPr>
        <w:ind w:left="8816" w:hanging="305"/>
      </w:pPr>
      <w:rPr>
        <w:rFonts w:hint="default"/>
        <w:lang w:val="ru-RU" w:eastAsia="en-US" w:bidi="ar-SA"/>
      </w:rPr>
    </w:lvl>
  </w:abstractNum>
  <w:abstractNum w:abstractNumId="92">
    <w:nsid w:val="469057B6"/>
    <w:multiLevelType w:val="multilevel"/>
    <w:tmpl w:val="1B0059CE"/>
    <w:lvl w:ilvl="0">
      <w:start w:val="1"/>
      <w:numFmt w:val="decimal"/>
      <w:lvlText w:val="%1"/>
      <w:lvlJc w:val="left"/>
      <w:pPr>
        <w:ind w:left="543" w:hanging="424"/>
        <w:jc w:val="left"/>
      </w:pPr>
      <w:rPr>
        <w:rFonts w:hint="default"/>
        <w:lang w:val="ru-RU" w:eastAsia="en-US" w:bidi="ar-SA"/>
      </w:rPr>
    </w:lvl>
    <w:lvl w:ilvl="1">
      <w:start w:val="2"/>
      <w:numFmt w:val="decimal"/>
      <w:lvlText w:val="%1.%2."/>
      <w:lvlJc w:val="left"/>
      <w:pPr>
        <w:ind w:left="566" w:hanging="424"/>
        <w:jc w:val="right"/>
      </w:pPr>
      <w:rPr>
        <w:rFonts w:ascii="Times New Roman" w:eastAsia="Times New Roman" w:hAnsi="Times New Roman" w:cs="Times New Roman" w:hint="default"/>
        <w:b/>
        <w:bCs/>
        <w:w w:val="100"/>
        <w:sz w:val="26"/>
        <w:szCs w:val="26"/>
        <w:lang w:val="ru-RU" w:eastAsia="en-US" w:bidi="ar-SA"/>
      </w:rPr>
    </w:lvl>
    <w:lvl w:ilvl="2">
      <w:start w:val="1"/>
      <w:numFmt w:val="decimal"/>
      <w:lvlText w:val="%3)"/>
      <w:lvlJc w:val="left"/>
      <w:pPr>
        <w:ind w:left="591" w:hanging="360"/>
        <w:jc w:val="left"/>
      </w:pPr>
      <w:rPr>
        <w:rFonts w:ascii="Times New Roman" w:eastAsia="Times New Roman" w:hAnsi="Times New Roman" w:cs="Times New Roman" w:hint="default"/>
        <w:color w:val="000009"/>
        <w:w w:val="97"/>
        <w:sz w:val="24"/>
        <w:szCs w:val="24"/>
        <w:lang w:val="ru-RU" w:eastAsia="en-US" w:bidi="ar-SA"/>
      </w:rPr>
    </w:lvl>
    <w:lvl w:ilvl="3">
      <w:numFmt w:val="bullet"/>
      <w:lvlText w:val="•"/>
      <w:lvlJc w:val="left"/>
      <w:pPr>
        <w:ind w:left="2627" w:hanging="360"/>
      </w:pPr>
      <w:rPr>
        <w:rFonts w:hint="default"/>
        <w:lang w:val="ru-RU" w:eastAsia="en-US" w:bidi="ar-SA"/>
      </w:rPr>
    </w:lvl>
    <w:lvl w:ilvl="4">
      <w:numFmt w:val="bullet"/>
      <w:lvlText w:val="•"/>
      <w:lvlJc w:val="left"/>
      <w:pPr>
        <w:ind w:left="3641" w:hanging="360"/>
      </w:pPr>
      <w:rPr>
        <w:rFonts w:hint="default"/>
        <w:lang w:val="ru-RU" w:eastAsia="en-US" w:bidi="ar-SA"/>
      </w:rPr>
    </w:lvl>
    <w:lvl w:ilvl="5">
      <w:numFmt w:val="bullet"/>
      <w:lvlText w:val="•"/>
      <w:lvlJc w:val="left"/>
      <w:pPr>
        <w:ind w:left="4655" w:hanging="360"/>
      </w:pPr>
      <w:rPr>
        <w:rFonts w:hint="default"/>
        <w:lang w:val="ru-RU" w:eastAsia="en-US" w:bidi="ar-SA"/>
      </w:rPr>
    </w:lvl>
    <w:lvl w:ilvl="6">
      <w:numFmt w:val="bullet"/>
      <w:lvlText w:val="•"/>
      <w:lvlJc w:val="left"/>
      <w:pPr>
        <w:ind w:left="5668" w:hanging="360"/>
      </w:pPr>
      <w:rPr>
        <w:rFonts w:hint="default"/>
        <w:lang w:val="ru-RU" w:eastAsia="en-US" w:bidi="ar-SA"/>
      </w:rPr>
    </w:lvl>
    <w:lvl w:ilvl="7">
      <w:numFmt w:val="bullet"/>
      <w:lvlText w:val="•"/>
      <w:lvlJc w:val="left"/>
      <w:pPr>
        <w:ind w:left="6682" w:hanging="360"/>
      </w:pPr>
      <w:rPr>
        <w:rFonts w:hint="default"/>
        <w:lang w:val="ru-RU" w:eastAsia="en-US" w:bidi="ar-SA"/>
      </w:rPr>
    </w:lvl>
    <w:lvl w:ilvl="8">
      <w:numFmt w:val="bullet"/>
      <w:lvlText w:val="•"/>
      <w:lvlJc w:val="left"/>
      <w:pPr>
        <w:ind w:left="7696" w:hanging="360"/>
      </w:pPr>
      <w:rPr>
        <w:rFonts w:hint="default"/>
        <w:lang w:val="ru-RU" w:eastAsia="en-US" w:bidi="ar-SA"/>
      </w:rPr>
    </w:lvl>
  </w:abstractNum>
  <w:abstractNum w:abstractNumId="93">
    <w:nsid w:val="47A8475D"/>
    <w:multiLevelType w:val="hybridMultilevel"/>
    <w:tmpl w:val="EB8ACF9A"/>
    <w:lvl w:ilvl="0" w:tplc="C56C4EBE">
      <w:start w:val="1"/>
      <w:numFmt w:val="upperRoman"/>
      <w:lvlText w:val="%1."/>
      <w:lvlJc w:val="left"/>
      <w:pPr>
        <w:ind w:left="4670" w:hanging="250"/>
        <w:jc w:val="right"/>
      </w:pPr>
      <w:rPr>
        <w:rFonts w:hint="default"/>
        <w:b/>
        <w:bCs/>
        <w:w w:val="99"/>
        <w:lang w:val="ru-RU" w:eastAsia="en-US" w:bidi="ar-SA"/>
      </w:rPr>
    </w:lvl>
    <w:lvl w:ilvl="1" w:tplc="521A3D3E">
      <w:numFmt w:val="bullet"/>
      <w:lvlText w:val="•"/>
      <w:lvlJc w:val="left"/>
      <w:pPr>
        <w:ind w:left="5318" w:hanging="250"/>
      </w:pPr>
      <w:rPr>
        <w:rFonts w:hint="default"/>
        <w:lang w:val="ru-RU" w:eastAsia="en-US" w:bidi="ar-SA"/>
      </w:rPr>
    </w:lvl>
    <w:lvl w:ilvl="2" w:tplc="027A6D7A">
      <w:numFmt w:val="bullet"/>
      <w:lvlText w:val="•"/>
      <w:lvlJc w:val="left"/>
      <w:pPr>
        <w:ind w:left="5956" w:hanging="250"/>
      </w:pPr>
      <w:rPr>
        <w:rFonts w:hint="default"/>
        <w:lang w:val="ru-RU" w:eastAsia="en-US" w:bidi="ar-SA"/>
      </w:rPr>
    </w:lvl>
    <w:lvl w:ilvl="3" w:tplc="7188C910">
      <w:numFmt w:val="bullet"/>
      <w:lvlText w:val="•"/>
      <w:lvlJc w:val="left"/>
      <w:pPr>
        <w:ind w:left="6595" w:hanging="250"/>
      </w:pPr>
      <w:rPr>
        <w:rFonts w:hint="default"/>
        <w:lang w:val="ru-RU" w:eastAsia="en-US" w:bidi="ar-SA"/>
      </w:rPr>
    </w:lvl>
    <w:lvl w:ilvl="4" w:tplc="108E9436">
      <w:numFmt w:val="bullet"/>
      <w:lvlText w:val="•"/>
      <w:lvlJc w:val="left"/>
      <w:pPr>
        <w:ind w:left="7233" w:hanging="250"/>
      </w:pPr>
      <w:rPr>
        <w:rFonts w:hint="default"/>
        <w:lang w:val="ru-RU" w:eastAsia="en-US" w:bidi="ar-SA"/>
      </w:rPr>
    </w:lvl>
    <w:lvl w:ilvl="5" w:tplc="58EE2188">
      <w:numFmt w:val="bullet"/>
      <w:lvlText w:val="•"/>
      <w:lvlJc w:val="left"/>
      <w:pPr>
        <w:ind w:left="7872" w:hanging="250"/>
      </w:pPr>
      <w:rPr>
        <w:rFonts w:hint="default"/>
        <w:lang w:val="ru-RU" w:eastAsia="en-US" w:bidi="ar-SA"/>
      </w:rPr>
    </w:lvl>
    <w:lvl w:ilvl="6" w:tplc="C64CD052">
      <w:numFmt w:val="bullet"/>
      <w:lvlText w:val="•"/>
      <w:lvlJc w:val="left"/>
      <w:pPr>
        <w:ind w:left="8510" w:hanging="250"/>
      </w:pPr>
      <w:rPr>
        <w:rFonts w:hint="default"/>
        <w:lang w:val="ru-RU" w:eastAsia="en-US" w:bidi="ar-SA"/>
      </w:rPr>
    </w:lvl>
    <w:lvl w:ilvl="7" w:tplc="6338F812">
      <w:numFmt w:val="bullet"/>
      <w:lvlText w:val="•"/>
      <w:lvlJc w:val="left"/>
      <w:pPr>
        <w:ind w:left="9148" w:hanging="250"/>
      </w:pPr>
      <w:rPr>
        <w:rFonts w:hint="default"/>
        <w:lang w:val="ru-RU" w:eastAsia="en-US" w:bidi="ar-SA"/>
      </w:rPr>
    </w:lvl>
    <w:lvl w:ilvl="8" w:tplc="70E21D74">
      <w:numFmt w:val="bullet"/>
      <w:lvlText w:val="•"/>
      <w:lvlJc w:val="left"/>
      <w:pPr>
        <w:ind w:left="9787" w:hanging="250"/>
      </w:pPr>
      <w:rPr>
        <w:rFonts w:hint="default"/>
        <w:lang w:val="ru-RU" w:eastAsia="en-US" w:bidi="ar-SA"/>
      </w:rPr>
    </w:lvl>
  </w:abstractNum>
  <w:abstractNum w:abstractNumId="94">
    <w:nsid w:val="47E25D41"/>
    <w:multiLevelType w:val="hybridMultilevel"/>
    <w:tmpl w:val="8F2C36E6"/>
    <w:lvl w:ilvl="0" w:tplc="985EF788">
      <w:start w:val="1"/>
      <w:numFmt w:val="decimal"/>
      <w:lvlText w:val="%1."/>
      <w:lvlJc w:val="left"/>
      <w:pPr>
        <w:ind w:left="1267" w:hanging="281"/>
        <w:jc w:val="left"/>
      </w:pPr>
      <w:rPr>
        <w:rFonts w:ascii="Times New Roman" w:eastAsia="Times New Roman" w:hAnsi="Times New Roman" w:cs="Times New Roman" w:hint="default"/>
        <w:w w:val="100"/>
        <w:sz w:val="28"/>
        <w:szCs w:val="28"/>
        <w:lang w:val="ru-RU" w:eastAsia="en-US" w:bidi="ar-SA"/>
      </w:rPr>
    </w:lvl>
    <w:lvl w:ilvl="1" w:tplc="B0369192">
      <w:numFmt w:val="bullet"/>
      <w:lvlText w:val="•"/>
      <w:lvlJc w:val="left"/>
      <w:pPr>
        <w:ind w:left="2211" w:hanging="281"/>
      </w:pPr>
      <w:rPr>
        <w:rFonts w:hint="default"/>
        <w:lang w:val="ru-RU" w:eastAsia="en-US" w:bidi="ar-SA"/>
      </w:rPr>
    </w:lvl>
    <w:lvl w:ilvl="2" w:tplc="F528A138">
      <w:numFmt w:val="bullet"/>
      <w:lvlText w:val="•"/>
      <w:lvlJc w:val="left"/>
      <w:pPr>
        <w:ind w:left="3162" w:hanging="281"/>
      </w:pPr>
      <w:rPr>
        <w:rFonts w:hint="default"/>
        <w:lang w:val="ru-RU" w:eastAsia="en-US" w:bidi="ar-SA"/>
      </w:rPr>
    </w:lvl>
    <w:lvl w:ilvl="3" w:tplc="5E4046E2">
      <w:numFmt w:val="bullet"/>
      <w:lvlText w:val="•"/>
      <w:lvlJc w:val="left"/>
      <w:pPr>
        <w:ind w:left="4113" w:hanging="281"/>
      </w:pPr>
      <w:rPr>
        <w:rFonts w:hint="default"/>
        <w:lang w:val="ru-RU" w:eastAsia="en-US" w:bidi="ar-SA"/>
      </w:rPr>
    </w:lvl>
    <w:lvl w:ilvl="4" w:tplc="98509CEA">
      <w:numFmt w:val="bullet"/>
      <w:lvlText w:val="•"/>
      <w:lvlJc w:val="left"/>
      <w:pPr>
        <w:ind w:left="5064" w:hanging="281"/>
      </w:pPr>
      <w:rPr>
        <w:rFonts w:hint="default"/>
        <w:lang w:val="ru-RU" w:eastAsia="en-US" w:bidi="ar-SA"/>
      </w:rPr>
    </w:lvl>
    <w:lvl w:ilvl="5" w:tplc="3A38D2CC">
      <w:numFmt w:val="bullet"/>
      <w:lvlText w:val="•"/>
      <w:lvlJc w:val="left"/>
      <w:pPr>
        <w:ind w:left="6015" w:hanging="281"/>
      </w:pPr>
      <w:rPr>
        <w:rFonts w:hint="default"/>
        <w:lang w:val="ru-RU" w:eastAsia="en-US" w:bidi="ar-SA"/>
      </w:rPr>
    </w:lvl>
    <w:lvl w:ilvl="6" w:tplc="849031D2">
      <w:numFmt w:val="bullet"/>
      <w:lvlText w:val="•"/>
      <w:lvlJc w:val="left"/>
      <w:pPr>
        <w:ind w:left="6966" w:hanging="281"/>
      </w:pPr>
      <w:rPr>
        <w:rFonts w:hint="default"/>
        <w:lang w:val="ru-RU" w:eastAsia="en-US" w:bidi="ar-SA"/>
      </w:rPr>
    </w:lvl>
    <w:lvl w:ilvl="7" w:tplc="D18ED5D4">
      <w:numFmt w:val="bullet"/>
      <w:lvlText w:val="•"/>
      <w:lvlJc w:val="left"/>
      <w:pPr>
        <w:ind w:left="7917" w:hanging="281"/>
      </w:pPr>
      <w:rPr>
        <w:rFonts w:hint="default"/>
        <w:lang w:val="ru-RU" w:eastAsia="en-US" w:bidi="ar-SA"/>
      </w:rPr>
    </w:lvl>
    <w:lvl w:ilvl="8" w:tplc="CB5E8C8A">
      <w:numFmt w:val="bullet"/>
      <w:lvlText w:val="•"/>
      <w:lvlJc w:val="left"/>
      <w:pPr>
        <w:ind w:left="8868" w:hanging="281"/>
      </w:pPr>
      <w:rPr>
        <w:rFonts w:hint="default"/>
        <w:lang w:val="ru-RU" w:eastAsia="en-US" w:bidi="ar-SA"/>
      </w:rPr>
    </w:lvl>
  </w:abstractNum>
  <w:abstractNum w:abstractNumId="95">
    <w:nsid w:val="4A2703F3"/>
    <w:multiLevelType w:val="hybridMultilevel"/>
    <w:tmpl w:val="B1A6B6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A5437DA"/>
    <w:multiLevelType w:val="hybridMultilevel"/>
    <w:tmpl w:val="89420BA2"/>
    <w:lvl w:ilvl="0" w:tplc="0419000B">
      <w:start w:val="1"/>
      <w:numFmt w:val="bullet"/>
      <w:lvlText w:val=""/>
      <w:lvlJc w:val="left"/>
      <w:pPr>
        <w:tabs>
          <w:tab w:val="num" w:pos="1140"/>
        </w:tabs>
        <w:ind w:left="11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4B966CDE"/>
    <w:multiLevelType w:val="hybridMultilevel"/>
    <w:tmpl w:val="9B3E105E"/>
    <w:lvl w:ilvl="0" w:tplc="5A7CC164">
      <w:numFmt w:val="bullet"/>
      <w:lvlText w:val=""/>
      <w:lvlJc w:val="left"/>
      <w:pPr>
        <w:ind w:left="513" w:hanging="159"/>
      </w:pPr>
      <w:rPr>
        <w:rFonts w:ascii="Symbol" w:eastAsia="Symbol" w:hAnsi="Symbol" w:cs="Symbol" w:hint="default"/>
        <w:spacing w:val="29"/>
        <w:w w:val="100"/>
        <w:sz w:val="28"/>
        <w:szCs w:val="28"/>
        <w:lang w:val="ru-RU" w:eastAsia="en-US" w:bidi="ar-SA"/>
      </w:rPr>
    </w:lvl>
    <w:lvl w:ilvl="1" w:tplc="BCAA6262">
      <w:numFmt w:val="bullet"/>
      <w:lvlText w:val="•"/>
      <w:lvlJc w:val="left"/>
      <w:pPr>
        <w:ind w:left="1195" w:hanging="159"/>
      </w:pPr>
      <w:rPr>
        <w:rFonts w:hint="default"/>
        <w:lang w:val="ru-RU" w:eastAsia="en-US" w:bidi="ar-SA"/>
      </w:rPr>
    </w:lvl>
    <w:lvl w:ilvl="2" w:tplc="BE381136">
      <w:numFmt w:val="bullet"/>
      <w:lvlText w:val="•"/>
      <w:lvlJc w:val="left"/>
      <w:pPr>
        <w:ind w:left="1871" w:hanging="159"/>
      </w:pPr>
      <w:rPr>
        <w:rFonts w:hint="default"/>
        <w:lang w:val="ru-RU" w:eastAsia="en-US" w:bidi="ar-SA"/>
      </w:rPr>
    </w:lvl>
    <w:lvl w:ilvl="3" w:tplc="B70E3C6C">
      <w:numFmt w:val="bullet"/>
      <w:lvlText w:val="•"/>
      <w:lvlJc w:val="left"/>
      <w:pPr>
        <w:ind w:left="2546" w:hanging="159"/>
      </w:pPr>
      <w:rPr>
        <w:rFonts w:hint="default"/>
        <w:lang w:val="ru-RU" w:eastAsia="en-US" w:bidi="ar-SA"/>
      </w:rPr>
    </w:lvl>
    <w:lvl w:ilvl="4" w:tplc="825C9C3A">
      <w:numFmt w:val="bullet"/>
      <w:lvlText w:val="•"/>
      <w:lvlJc w:val="left"/>
      <w:pPr>
        <w:ind w:left="3222" w:hanging="159"/>
      </w:pPr>
      <w:rPr>
        <w:rFonts w:hint="default"/>
        <w:lang w:val="ru-RU" w:eastAsia="en-US" w:bidi="ar-SA"/>
      </w:rPr>
    </w:lvl>
    <w:lvl w:ilvl="5" w:tplc="CA687294">
      <w:numFmt w:val="bullet"/>
      <w:lvlText w:val="•"/>
      <w:lvlJc w:val="left"/>
      <w:pPr>
        <w:ind w:left="3898" w:hanging="159"/>
      </w:pPr>
      <w:rPr>
        <w:rFonts w:hint="default"/>
        <w:lang w:val="ru-RU" w:eastAsia="en-US" w:bidi="ar-SA"/>
      </w:rPr>
    </w:lvl>
    <w:lvl w:ilvl="6" w:tplc="002A98B8">
      <w:numFmt w:val="bullet"/>
      <w:lvlText w:val="•"/>
      <w:lvlJc w:val="left"/>
      <w:pPr>
        <w:ind w:left="4573" w:hanging="159"/>
      </w:pPr>
      <w:rPr>
        <w:rFonts w:hint="default"/>
        <w:lang w:val="ru-RU" w:eastAsia="en-US" w:bidi="ar-SA"/>
      </w:rPr>
    </w:lvl>
    <w:lvl w:ilvl="7" w:tplc="612EA260">
      <w:numFmt w:val="bullet"/>
      <w:lvlText w:val="•"/>
      <w:lvlJc w:val="left"/>
      <w:pPr>
        <w:ind w:left="5249" w:hanging="159"/>
      </w:pPr>
      <w:rPr>
        <w:rFonts w:hint="default"/>
        <w:lang w:val="ru-RU" w:eastAsia="en-US" w:bidi="ar-SA"/>
      </w:rPr>
    </w:lvl>
    <w:lvl w:ilvl="8" w:tplc="C3CAAA5E">
      <w:numFmt w:val="bullet"/>
      <w:lvlText w:val="•"/>
      <w:lvlJc w:val="left"/>
      <w:pPr>
        <w:ind w:left="5924" w:hanging="159"/>
      </w:pPr>
      <w:rPr>
        <w:rFonts w:hint="default"/>
        <w:lang w:val="ru-RU" w:eastAsia="en-US" w:bidi="ar-SA"/>
      </w:rPr>
    </w:lvl>
  </w:abstractNum>
  <w:abstractNum w:abstractNumId="98">
    <w:nsid w:val="4BBC2475"/>
    <w:multiLevelType w:val="hybridMultilevel"/>
    <w:tmpl w:val="AD88EC24"/>
    <w:lvl w:ilvl="0" w:tplc="D4263C82">
      <w:numFmt w:val="bullet"/>
      <w:lvlText w:val=""/>
      <w:lvlJc w:val="left"/>
      <w:pPr>
        <w:ind w:left="444" w:hanging="329"/>
      </w:pPr>
      <w:rPr>
        <w:rFonts w:ascii="Symbol" w:eastAsia="Symbol" w:hAnsi="Symbol" w:cs="Symbol" w:hint="default"/>
        <w:w w:val="100"/>
        <w:sz w:val="28"/>
        <w:szCs w:val="28"/>
        <w:lang w:val="ru-RU" w:eastAsia="en-US" w:bidi="ar-SA"/>
      </w:rPr>
    </w:lvl>
    <w:lvl w:ilvl="1" w:tplc="CC405BF2">
      <w:numFmt w:val="bullet"/>
      <w:lvlText w:val="•"/>
      <w:lvlJc w:val="left"/>
      <w:pPr>
        <w:ind w:left="1123" w:hanging="329"/>
      </w:pPr>
      <w:rPr>
        <w:rFonts w:hint="default"/>
        <w:lang w:val="ru-RU" w:eastAsia="en-US" w:bidi="ar-SA"/>
      </w:rPr>
    </w:lvl>
    <w:lvl w:ilvl="2" w:tplc="A81A97B4">
      <w:numFmt w:val="bullet"/>
      <w:lvlText w:val="•"/>
      <w:lvlJc w:val="left"/>
      <w:pPr>
        <w:ind w:left="1807" w:hanging="329"/>
      </w:pPr>
      <w:rPr>
        <w:rFonts w:hint="default"/>
        <w:lang w:val="ru-RU" w:eastAsia="en-US" w:bidi="ar-SA"/>
      </w:rPr>
    </w:lvl>
    <w:lvl w:ilvl="3" w:tplc="75141F38">
      <w:numFmt w:val="bullet"/>
      <w:lvlText w:val="•"/>
      <w:lvlJc w:val="left"/>
      <w:pPr>
        <w:ind w:left="2491" w:hanging="329"/>
      </w:pPr>
      <w:rPr>
        <w:rFonts w:hint="default"/>
        <w:lang w:val="ru-RU" w:eastAsia="en-US" w:bidi="ar-SA"/>
      </w:rPr>
    </w:lvl>
    <w:lvl w:ilvl="4" w:tplc="FA3689C8">
      <w:numFmt w:val="bullet"/>
      <w:lvlText w:val="•"/>
      <w:lvlJc w:val="left"/>
      <w:pPr>
        <w:ind w:left="3174" w:hanging="329"/>
      </w:pPr>
      <w:rPr>
        <w:rFonts w:hint="default"/>
        <w:lang w:val="ru-RU" w:eastAsia="en-US" w:bidi="ar-SA"/>
      </w:rPr>
    </w:lvl>
    <w:lvl w:ilvl="5" w:tplc="2C4E2D84">
      <w:numFmt w:val="bullet"/>
      <w:lvlText w:val="•"/>
      <w:lvlJc w:val="left"/>
      <w:pPr>
        <w:ind w:left="3858" w:hanging="329"/>
      </w:pPr>
      <w:rPr>
        <w:rFonts w:hint="default"/>
        <w:lang w:val="ru-RU" w:eastAsia="en-US" w:bidi="ar-SA"/>
      </w:rPr>
    </w:lvl>
    <w:lvl w:ilvl="6" w:tplc="77429DD4">
      <w:numFmt w:val="bullet"/>
      <w:lvlText w:val="•"/>
      <w:lvlJc w:val="left"/>
      <w:pPr>
        <w:ind w:left="4542" w:hanging="329"/>
      </w:pPr>
      <w:rPr>
        <w:rFonts w:hint="default"/>
        <w:lang w:val="ru-RU" w:eastAsia="en-US" w:bidi="ar-SA"/>
      </w:rPr>
    </w:lvl>
    <w:lvl w:ilvl="7" w:tplc="7152F19A">
      <w:numFmt w:val="bullet"/>
      <w:lvlText w:val="•"/>
      <w:lvlJc w:val="left"/>
      <w:pPr>
        <w:ind w:left="5225" w:hanging="329"/>
      </w:pPr>
      <w:rPr>
        <w:rFonts w:hint="default"/>
        <w:lang w:val="ru-RU" w:eastAsia="en-US" w:bidi="ar-SA"/>
      </w:rPr>
    </w:lvl>
    <w:lvl w:ilvl="8" w:tplc="2E1AE2B8">
      <w:numFmt w:val="bullet"/>
      <w:lvlText w:val="•"/>
      <w:lvlJc w:val="left"/>
      <w:pPr>
        <w:ind w:left="5909" w:hanging="329"/>
      </w:pPr>
      <w:rPr>
        <w:rFonts w:hint="default"/>
        <w:lang w:val="ru-RU" w:eastAsia="en-US" w:bidi="ar-SA"/>
      </w:rPr>
    </w:lvl>
  </w:abstractNum>
  <w:abstractNum w:abstractNumId="99">
    <w:nsid w:val="4D822F3B"/>
    <w:multiLevelType w:val="hybridMultilevel"/>
    <w:tmpl w:val="4B02EA86"/>
    <w:lvl w:ilvl="0" w:tplc="B37AEC72">
      <w:numFmt w:val="bullet"/>
      <w:lvlText w:val=""/>
      <w:lvlJc w:val="left"/>
      <w:pPr>
        <w:ind w:left="510" w:hanging="250"/>
      </w:pPr>
      <w:rPr>
        <w:rFonts w:ascii="Symbol" w:eastAsia="Symbol" w:hAnsi="Symbol" w:cs="Symbol" w:hint="default"/>
        <w:w w:val="100"/>
        <w:sz w:val="28"/>
        <w:szCs w:val="28"/>
        <w:lang w:val="ru-RU" w:eastAsia="en-US" w:bidi="ar-SA"/>
      </w:rPr>
    </w:lvl>
    <w:lvl w:ilvl="1" w:tplc="77A8E266">
      <w:numFmt w:val="bullet"/>
      <w:lvlText w:val="•"/>
      <w:lvlJc w:val="left"/>
      <w:pPr>
        <w:ind w:left="1195" w:hanging="250"/>
      </w:pPr>
      <w:rPr>
        <w:rFonts w:hint="default"/>
        <w:lang w:val="ru-RU" w:eastAsia="en-US" w:bidi="ar-SA"/>
      </w:rPr>
    </w:lvl>
    <w:lvl w:ilvl="2" w:tplc="FA44B9C6">
      <w:numFmt w:val="bullet"/>
      <w:lvlText w:val="•"/>
      <w:lvlJc w:val="left"/>
      <w:pPr>
        <w:ind w:left="1871" w:hanging="250"/>
      </w:pPr>
      <w:rPr>
        <w:rFonts w:hint="default"/>
        <w:lang w:val="ru-RU" w:eastAsia="en-US" w:bidi="ar-SA"/>
      </w:rPr>
    </w:lvl>
    <w:lvl w:ilvl="3" w:tplc="7444ED62">
      <w:numFmt w:val="bullet"/>
      <w:lvlText w:val="•"/>
      <w:lvlJc w:val="left"/>
      <w:pPr>
        <w:ind w:left="2546" w:hanging="250"/>
      </w:pPr>
      <w:rPr>
        <w:rFonts w:hint="default"/>
        <w:lang w:val="ru-RU" w:eastAsia="en-US" w:bidi="ar-SA"/>
      </w:rPr>
    </w:lvl>
    <w:lvl w:ilvl="4" w:tplc="67943046">
      <w:numFmt w:val="bullet"/>
      <w:lvlText w:val="•"/>
      <w:lvlJc w:val="left"/>
      <w:pPr>
        <w:ind w:left="3222" w:hanging="250"/>
      </w:pPr>
      <w:rPr>
        <w:rFonts w:hint="default"/>
        <w:lang w:val="ru-RU" w:eastAsia="en-US" w:bidi="ar-SA"/>
      </w:rPr>
    </w:lvl>
    <w:lvl w:ilvl="5" w:tplc="430C7B8A">
      <w:numFmt w:val="bullet"/>
      <w:lvlText w:val="•"/>
      <w:lvlJc w:val="left"/>
      <w:pPr>
        <w:ind w:left="3898" w:hanging="250"/>
      </w:pPr>
      <w:rPr>
        <w:rFonts w:hint="default"/>
        <w:lang w:val="ru-RU" w:eastAsia="en-US" w:bidi="ar-SA"/>
      </w:rPr>
    </w:lvl>
    <w:lvl w:ilvl="6" w:tplc="E440EDF8">
      <w:numFmt w:val="bullet"/>
      <w:lvlText w:val="•"/>
      <w:lvlJc w:val="left"/>
      <w:pPr>
        <w:ind w:left="4573" w:hanging="250"/>
      </w:pPr>
      <w:rPr>
        <w:rFonts w:hint="default"/>
        <w:lang w:val="ru-RU" w:eastAsia="en-US" w:bidi="ar-SA"/>
      </w:rPr>
    </w:lvl>
    <w:lvl w:ilvl="7" w:tplc="C186ACD2">
      <w:numFmt w:val="bullet"/>
      <w:lvlText w:val="•"/>
      <w:lvlJc w:val="left"/>
      <w:pPr>
        <w:ind w:left="5249" w:hanging="250"/>
      </w:pPr>
      <w:rPr>
        <w:rFonts w:hint="default"/>
        <w:lang w:val="ru-RU" w:eastAsia="en-US" w:bidi="ar-SA"/>
      </w:rPr>
    </w:lvl>
    <w:lvl w:ilvl="8" w:tplc="7A964A90">
      <w:numFmt w:val="bullet"/>
      <w:lvlText w:val="•"/>
      <w:lvlJc w:val="left"/>
      <w:pPr>
        <w:ind w:left="5924" w:hanging="250"/>
      </w:pPr>
      <w:rPr>
        <w:rFonts w:hint="default"/>
        <w:lang w:val="ru-RU" w:eastAsia="en-US" w:bidi="ar-SA"/>
      </w:rPr>
    </w:lvl>
  </w:abstractNum>
  <w:abstractNum w:abstractNumId="100">
    <w:nsid w:val="4DFD2177"/>
    <w:multiLevelType w:val="hybridMultilevel"/>
    <w:tmpl w:val="51E64034"/>
    <w:lvl w:ilvl="0" w:tplc="7512BAC8">
      <w:start w:val="1"/>
      <w:numFmt w:val="decimal"/>
      <w:lvlText w:val="%1."/>
      <w:lvlJc w:val="left"/>
      <w:pPr>
        <w:ind w:left="677" w:hanging="430"/>
        <w:jc w:val="left"/>
      </w:pPr>
      <w:rPr>
        <w:rFonts w:ascii="Times New Roman" w:eastAsia="Times New Roman" w:hAnsi="Times New Roman" w:cs="Times New Roman" w:hint="default"/>
        <w:w w:val="100"/>
        <w:sz w:val="24"/>
        <w:szCs w:val="28"/>
        <w:lang w:val="ru-RU" w:eastAsia="en-US" w:bidi="ar-SA"/>
      </w:rPr>
    </w:lvl>
    <w:lvl w:ilvl="1" w:tplc="66AA04A4">
      <w:numFmt w:val="bullet"/>
      <w:lvlText w:val="•"/>
      <w:lvlJc w:val="left"/>
      <w:pPr>
        <w:ind w:left="1712" w:hanging="430"/>
      </w:pPr>
      <w:rPr>
        <w:rFonts w:hint="default"/>
        <w:lang w:val="ru-RU" w:eastAsia="en-US" w:bidi="ar-SA"/>
      </w:rPr>
    </w:lvl>
    <w:lvl w:ilvl="2" w:tplc="819822A0">
      <w:numFmt w:val="bullet"/>
      <w:lvlText w:val="•"/>
      <w:lvlJc w:val="left"/>
      <w:pPr>
        <w:ind w:left="2744" w:hanging="430"/>
      </w:pPr>
      <w:rPr>
        <w:rFonts w:hint="default"/>
        <w:lang w:val="ru-RU" w:eastAsia="en-US" w:bidi="ar-SA"/>
      </w:rPr>
    </w:lvl>
    <w:lvl w:ilvl="3" w:tplc="A99AFE76">
      <w:numFmt w:val="bullet"/>
      <w:lvlText w:val="•"/>
      <w:lvlJc w:val="left"/>
      <w:pPr>
        <w:ind w:left="3777" w:hanging="430"/>
      </w:pPr>
      <w:rPr>
        <w:rFonts w:hint="default"/>
        <w:lang w:val="ru-RU" w:eastAsia="en-US" w:bidi="ar-SA"/>
      </w:rPr>
    </w:lvl>
    <w:lvl w:ilvl="4" w:tplc="7FAC699C">
      <w:numFmt w:val="bullet"/>
      <w:lvlText w:val="•"/>
      <w:lvlJc w:val="left"/>
      <w:pPr>
        <w:ind w:left="4809" w:hanging="430"/>
      </w:pPr>
      <w:rPr>
        <w:rFonts w:hint="default"/>
        <w:lang w:val="ru-RU" w:eastAsia="en-US" w:bidi="ar-SA"/>
      </w:rPr>
    </w:lvl>
    <w:lvl w:ilvl="5" w:tplc="21F4111E">
      <w:numFmt w:val="bullet"/>
      <w:lvlText w:val="•"/>
      <w:lvlJc w:val="left"/>
      <w:pPr>
        <w:ind w:left="5842" w:hanging="430"/>
      </w:pPr>
      <w:rPr>
        <w:rFonts w:hint="default"/>
        <w:lang w:val="ru-RU" w:eastAsia="en-US" w:bidi="ar-SA"/>
      </w:rPr>
    </w:lvl>
    <w:lvl w:ilvl="6" w:tplc="180CD854">
      <w:numFmt w:val="bullet"/>
      <w:lvlText w:val="•"/>
      <w:lvlJc w:val="left"/>
      <w:pPr>
        <w:ind w:left="6874" w:hanging="430"/>
      </w:pPr>
      <w:rPr>
        <w:rFonts w:hint="default"/>
        <w:lang w:val="ru-RU" w:eastAsia="en-US" w:bidi="ar-SA"/>
      </w:rPr>
    </w:lvl>
    <w:lvl w:ilvl="7" w:tplc="AE8220EA">
      <w:numFmt w:val="bullet"/>
      <w:lvlText w:val="•"/>
      <w:lvlJc w:val="left"/>
      <w:pPr>
        <w:ind w:left="7906" w:hanging="430"/>
      </w:pPr>
      <w:rPr>
        <w:rFonts w:hint="default"/>
        <w:lang w:val="ru-RU" w:eastAsia="en-US" w:bidi="ar-SA"/>
      </w:rPr>
    </w:lvl>
    <w:lvl w:ilvl="8" w:tplc="24AC3088">
      <w:numFmt w:val="bullet"/>
      <w:lvlText w:val="•"/>
      <w:lvlJc w:val="left"/>
      <w:pPr>
        <w:ind w:left="8939" w:hanging="430"/>
      </w:pPr>
      <w:rPr>
        <w:rFonts w:hint="default"/>
        <w:lang w:val="ru-RU" w:eastAsia="en-US" w:bidi="ar-SA"/>
      </w:rPr>
    </w:lvl>
  </w:abstractNum>
  <w:abstractNum w:abstractNumId="101">
    <w:nsid w:val="4ECE060B"/>
    <w:multiLevelType w:val="hybridMultilevel"/>
    <w:tmpl w:val="EEAAA5AA"/>
    <w:lvl w:ilvl="0" w:tplc="D2DA8F78">
      <w:numFmt w:val="bullet"/>
      <w:lvlText w:val=""/>
      <w:lvlJc w:val="left"/>
      <w:pPr>
        <w:ind w:left="1397" w:hanging="360"/>
      </w:pPr>
      <w:rPr>
        <w:rFonts w:ascii="Wingdings" w:eastAsia="Wingdings" w:hAnsi="Wingdings" w:cs="Wingdings" w:hint="default"/>
        <w:w w:val="100"/>
        <w:sz w:val="28"/>
        <w:szCs w:val="28"/>
        <w:lang w:val="ru-RU" w:eastAsia="en-US" w:bidi="ar-SA"/>
      </w:rPr>
    </w:lvl>
    <w:lvl w:ilvl="1" w:tplc="81EE04CC">
      <w:numFmt w:val="bullet"/>
      <w:lvlText w:val="•"/>
      <w:lvlJc w:val="left"/>
      <w:pPr>
        <w:ind w:left="2360" w:hanging="360"/>
      </w:pPr>
      <w:rPr>
        <w:rFonts w:hint="default"/>
        <w:lang w:val="ru-RU" w:eastAsia="en-US" w:bidi="ar-SA"/>
      </w:rPr>
    </w:lvl>
    <w:lvl w:ilvl="2" w:tplc="4E08E26A">
      <w:numFmt w:val="bullet"/>
      <w:lvlText w:val="•"/>
      <w:lvlJc w:val="left"/>
      <w:pPr>
        <w:ind w:left="3320" w:hanging="360"/>
      </w:pPr>
      <w:rPr>
        <w:rFonts w:hint="default"/>
        <w:lang w:val="ru-RU" w:eastAsia="en-US" w:bidi="ar-SA"/>
      </w:rPr>
    </w:lvl>
    <w:lvl w:ilvl="3" w:tplc="BE4E3730">
      <w:numFmt w:val="bullet"/>
      <w:lvlText w:val="•"/>
      <w:lvlJc w:val="left"/>
      <w:pPr>
        <w:ind w:left="4281" w:hanging="360"/>
      </w:pPr>
      <w:rPr>
        <w:rFonts w:hint="default"/>
        <w:lang w:val="ru-RU" w:eastAsia="en-US" w:bidi="ar-SA"/>
      </w:rPr>
    </w:lvl>
    <w:lvl w:ilvl="4" w:tplc="9EAE1D88">
      <w:numFmt w:val="bullet"/>
      <w:lvlText w:val="•"/>
      <w:lvlJc w:val="left"/>
      <w:pPr>
        <w:ind w:left="5241" w:hanging="360"/>
      </w:pPr>
      <w:rPr>
        <w:rFonts w:hint="default"/>
        <w:lang w:val="ru-RU" w:eastAsia="en-US" w:bidi="ar-SA"/>
      </w:rPr>
    </w:lvl>
    <w:lvl w:ilvl="5" w:tplc="4A6EC064">
      <w:numFmt w:val="bullet"/>
      <w:lvlText w:val="•"/>
      <w:lvlJc w:val="left"/>
      <w:pPr>
        <w:ind w:left="6202" w:hanging="360"/>
      </w:pPr>
      <w:rPr>
        <w:rFonts w:hint="default"/>
        <w:lang w:val="ru-RU" w:eastAsia="en-US" w:bidi="ar-SA"/>
      </w:rPr>
    </w:lvl>
    <w:lvl w:ilvl="6" w:tplc="2FC88980">
      <w:numFmt w:val="bullet"/>
      <w:lvlText w:val="•"/>
      <w:lvlJc w:val="left"/>
      <w:pPr>
        <w:ind w:left="7162" w:hanging="360"/>
      </w:pPr>
      <w:rPr>
        <w:rFonts w:hint="default"/>
        <w:lang w:val="ru-RU" w:eastAsia="en-US" w:bidi="ar-SA"/>
      </w:rPr>
    </w:lvl>
    <w:lvl w:ilvl="7" w:tplc="93ACBCB4">
      <w:numFmt w:val="bullet"/>
      <w:lvlText w:val="•"/>
      <w:lvlJc w:val="left"/>
      <w:pPr>
        <w:ind w:left="8122" w:hanging="360"/>
      </w:pPr>
      <w:rPr>
        <w:rFonts w:hint="default"/>
        <w:lang w:val="ru-RU" w:eastAsia="en-US" w:bidi="ar-SA"/>
      </w:rPr>
    </w:lvl>
    <w:lvl w:ilvl="8" w:tplc="D34CC3D0">
      <w:numFmt w:val="bullet"/>
      <w:lvlText w:val="•"/>
      <w:lvlJc w:val="left"/>
      <w:pPr>
        <w:ind w:left="9083" w:hanging="360"/>
      </w:pPr>
      <w:rPr>
        <w:rFonts w:hint="default"/>
        <w:lang w:val="ru-RU" w:eastAsia="en-US" w:bidi="ar-SA"/>
      </w:rPr>
    </w:lvl>
  </w:abstractNum>
  <w:abstractNum w:abstractNumId="102">
    <w:nsid w:val="4F3E3150"/>
    <w:multiLevelType w:val="hybridMultilevel"/>
    <w:tmpl w:val="EEE2DB82"/>
    <w:lvl w:ilvl="0" w:tplc="900476CC">
      <w:start w:val="1"/>
      <w:numFmt w:val="decimal"/>
      <w:lvlText w:val="%1)"/>
      <w:lvlJc w:val="left"/>
      <w:pPr>
        <w:ind w:left="677" w:hanging="305"/>
        <w:jc w:val="left"/>
      </w:pPr>
      <w:rPr>
        <w:rFonts w:ascii="Times New Roman" w:eastAsia="Times New Roman" w:hAnsi="Times New Roman" w:cs="Times New Roman" w:hint="default"/>
        <w:w w:val="100"/>
        <w:sz w:val="28"/>
        <w:szCs w:val="28"/>
        <w:lang w:val="ru-RU" w:eastAsia="en-US" w:bidi="ar-SA"/>
      </w:rPr>
    </w:lvl>
    <w:lvl w:ilvl="1" w:tplc="DF9E2A24">
      <w:numFmt w:val="bullet"/>
      <w:lvlText w:val="•"/>
      <w:lvlJc w:val="left"/>
      <w:pPr>
        <w:ind w:left="1712" w:hanging="305"/>
      </w:pPr>
      <w:rPr>
        <w:rFonts w:hint="default"/>
        <w:lang w:val="ru-RU" w:eastAsia="en-US" w:bidi="ar-SA"/>
      </w:rPr>
    </w:lvl>
    <w:lvl w:ilvl="2" w:tplc="1E96E156">
      <w:numFmt w:val="bullet"/>
      <w:lvlText w:val="•"/>
      <w:lvlJc w:val="left"/>
      <w:pPr>
        <w:ind w:left="2744" w:hanging="305"/>
      </w:pPr>
      <w:rPr>
        <w:rFonts w:hint="default"/>
        <w:lang w:val="ru-RU" w:eastAsia="en-US" w:bidi="ar-SA"/>
      </w:rPr>
    </w:lvl>
    <w:lvl w:ilvl="3" w:tplc="1B4822DE">
      <w:numFmt w:val="bullet"/>
      <w:lvlText w:val="•"/>
      <w:lvlJc w:val="left"/>
      <w:pPr>
        <w:ind w:left="3777" w:hanging="305"/>
      </w:pPr>
      <w:rPr>
        <w:rFonts w:hint="default"/>
        <w:lang w:val="ru-RU" w:eastAsia="en-US" w:bidi="ar-SA"/>
      </w:rPr>
    </w:lvl>
    <w:lvl w:ilvl="4" w:tplc="EBBAFA76">
      <w:numFmt w:val="bullet"/>
      <w:lvlText w:val="•"/>
      <w:lvlJc w:val="left"/>
      <w:pPr>
        <w:ind w:left="4809" w:hanging="305"/>
      </w:pPr>
      <w:rPr>
        <w:rFonts w:hint="default"/>
        <w:lang w:val="ru-RU" w:eastAsia="en-US" w:bidi="ar-SA"/>
      </w:rPr>
    </w:lvl>
    <w:lvl w:ilvl="5" w:tplc="1CB0F44A">
      <w:numFmt w:val="bullet"/>
      <w:lvlText w:val="•"/>
      <w:lvlJc w:val="left"/>
      <w:pPr>
        <w:ind w:left="5842" w:hanging="305"/>
      </w:pPr>
      <w:rPr>
        <w:rFonts w:hint="default"/>
        <w:lang w:val="ru-RU" w:eastAsia="en-US" w:bidi="ar-SA"/>
      </w:rPr>
    </w:lvl>
    <w:lvl w:ilvl="6" w:tplc="65DE95BC">
      <w:numFmt w:val="bullet"/>
      <w:lvlText w:val="•"/>
      <w:lvlJc w:val="left"/>
      <w:pPr>
        <w:ind w:left="6874" w:hanging="305"/>
      </w:pPr>
      <w:rPr>
        <w:rFonts w:hint="default"/>
        <w:lang w:val="ru-RU" w:eastAsia="en-US" w:bidi="ar-SA"/>
      </w:rPr>
    </w:lvl>
    <w:lvl w:ilvl="7" w:tplc="E264A29C">
      <w:numFmt w:val="bullet"/>
      <w:lvlText w:val="•"/>
      <w:lvlJc w:val="left"/>
      <w:pPr>
        <w:ind w:left="7906" w:hanging="305"/>
      </w:pPr>
      <w:rPr>
        <w:rFonts w:hint="default"/>
        <w:lang w:val="ru-RU" w:eastAsia="en-US" w:bidi="ar-SA"/>
      </w:rPr>
    </w:lvl>
    <w:lvl w:ilvl="8" w:tplc="DDDE0CFC">
      <w:numFmt w:val="bullet"/>
      <w:lvlText w:val="•"/>
      <w:lvlJc w:val="left"/>
      <w:pPr>
        <w:ind w:left="8939" w:hanging="305"/>
      </w:pPr>
      <w:rPr>
        <w:rFonts w:hint="default"/>
        <w:lang w:val="ru-RU" w:eastAsia="en-US" w:bidi="ar-SA"/>
      </w:rPr>
    </w:lvl>
  </w:abstractNum>
  <w:abstractNum w:abstractNumId="103">
    <w:nsid w:val="4F681A9E"/>
    <w:multiLevelType w:val="hybridMultilevel"/>
    <w:tmpl w:val="988807E6"/>
    <w:lvl w:ilvl="0" w:tplc="979E02A2">
      <w:numFmt w:val="bullet"/>
      <w:lvlText w:val=""/>
      <w:lvlJc w:val="left"/>
      <w:pPr>
        <w:ind w:left="703" w:hanging="360"/>
      </w:pPr>
      <w:rPr>
        <w:rFonts w:ascii="Wingdings" w:eastAsia="Wingdings" w:hAnsi="Wingdings" w:cs="Wingdings" w:hint="default"/>
        <w:w w:val="100"/>
        <w:sz w:val="28"/>
        <w:szCs w:val="28"/>
        <w:lang w:val="ru-RU" w:eastAsia="en-US" w:bidi="ar-SA"/>
      </w:rPr>
    </w:lvl>
    <w:lvl w:ilvl="1" w:tplc="452409FC">
      <w:numFmt w:val="bullet"/>
      <w:lvlText w:val=""/>
      <w:lvlJc w:val="left"/>
      <w:pPr>
        <w:ind w:left="703" w:hanging="862"/>
      </w:pPr>
      <w:rPr>
        <w:rFonts w:ascii="Wingdings" w:eastAsia="Wingdings" w:hAnsi="Wingdings" w:cs="Wingdings" w:hint="default"/>
        <w:w w:val="100"/>
        <w:sz w:val="24"/>
        <w:szCs w:val="28"/>
        <w:lang w:val="ru-RU" w:eastAsia="en-US" w:bidi="ar-SA"/>
      </w:rPr>
    </w:lvl>
    <w:lvl w:ilvl="2" w:tplc="50F68208">
      <w:numFmt w:val="bullet"/>
      <w:lvlText w:val="•"/>
      <w:lvlJc w:val="left"/>
      <w:pPr>
        <w:ind w:left="2714" w:hanging="862"/>
      </w:pPr>
      <w:rPr>
        <w:rFonts w:hint="default"/>
        <w:lang w:val="ru-RU" w:eastAsia="en-US" w:bidi="ar-SA"/>
      </w:rPr>
    </w:lvl>
    <w:lvl w:ilvl="3" w:tplc="080C33BA">
      <w:numFmt w:val="bullet"/>
      <w:lvlText w:val="•"/>
      <w:lvlJc w:val="left"/>
      <w:pPr>
        <w:ind w:left="3721" w:hanging="862"/>
      </w:pPr>
      <w:rPr>
        <w:rFonts w:hint="default"/>
        <w:lang w:val="ru-RU" w:eastAsia="en-US" w:bidi="ar-SA"/>
      </w:rPr>
    </w:lvl>
    <w:lvl w:ilvl="4" w:tplc="F168B4C0">
      <w:numFmt w:val="bullet"/>
      <w:lvlText w:val="•"/>
      <w:lvlJc w:val="left"/>
      <w:pPr>
        <w:ind w:left="4728" w:hanging="862"/>
      </w:pPr>
      <w:rPr>
        <w:rFonts w:hint="default"/>
        <w:lang w:val="ru-RU" w:eastAsia="en-US" w:bidi="ar-SA"/>
      </w:rPr>
    </w:lvl>
    <w:lvl w:ilvl="5" w:tplc="CB54CC30">
      <w:numFmt w:val="bullet"/>
      <w:lvlText w:val="•"/>
      <w:lvlJc w:val="left"/>
      <w:pPr>
        <w:ind w:left="5735" w:hanging="862"/>
      </w:pPr>
      <w:rPr>
        <w:rFonts w:hint="default"/>
        <w:lang w:val="ru-RU" w:eastAsia="en-US" w:bidi="ar-SA"/>
      </w:rPr>
    </w:lvl>
    <w:lvl w:ilvl="6" w:tplc="DB32AFCA">
      <w:numFmt w:val="bullet"/>
      <w:lvlText w:val="•"/>
      <w:lvlJc w:val="left"/>
      <w:pPr>
        <w:ind w:left="6742" w:hanging="862"/>
      </w:pPr>
      <w:rPr>
        <w:rFonts w:hint="default"/>
        <w:lang w:val="ru-RU" w:eastAsia="en-US" w:bidi="ar-SA"/>
      </w:rPr>
    </w:lvl>
    <w:lvl w:ilvl="7" w:tplc="48565EEA">
      <w:numFmt w:val="bullet"/>
      <w:lvlText w:val="•"/>
      <w:lvlJc w:val="left"/>
      <w:pPr>
        <w:ind w:left="7749" w:hanging="862"/>
      </w:pPr>
      <w:rPr>
        <w:rFonts w:hint="default"/>
        <w:lang w:val="ru-RU" w:eastAsia="en-US" w:bidi="ar-SA"/>
      </w:rPr>
    </w:lvl>
    <w:lvl w:ilvl="8" w:tplc="B628D538">
      <w:numFmt w:val="bullet"/>
      <w:lvlText w:val="•"/>
      <w:lvlJc w:val="left"/>
      <w:pPr>
        <w:ind w:left="8756" w:hanging="862"/>
      </w:pPr>
      <w:rPr>
        <w:rFonts w:hint="default"/>
        <w:lang w:val="ru-RU" w:eastAsia="en-US" w:bidi="ar-SA"/>
      </w:rPr>
    </w:lvl>
  </w:abstractNum>
  <w:abstractNum w:abstractNumId="104">
    <w:nsid w:val="501F0838"/>
    <w:multiLevelType w:val="hybridMultilevel"/>
    <w:tmpl w:val="0826133A"/>
    <w:lvl w:ilvl="0" w:tplc="F1E6B9CE">
      <w:numFmt w:val="bullet"/>
      <w:lvlText w:val=""/>
      <w:lvlJc w:val="left"/>
      <w:pPr>
        <w:ind w:left="869" w:hanging="296"/>
      </w:pPr>
      <w:rPr>
        <w:rFonts w:ascii="Symbol" w:eastAsia="Symbol" w:hAnsi="Symbol" w:cs="Symbol" w:hint="default"/>
        <w:w w:val="100"/>
        <w:sz w:val="28"/>
        <w:szCs w:val="28"/>
        <w:lang w:val="ru-RU" w:eastAsia="en-US" w:bidi="ar-SA"/>
      </w:rPr>
    </w:lvl>
    <w:lvl w:ilvl="1" w:tplc="A23A3854">
      <w:numFmt w:val="bullet"/>
      <w:lvlText w:val="•"/>
      <w:lvlJc w:val="left"/>
      <w:pPr>
        <w:ind w:left="1540" w:hanging="296"/>
      </w:pPr>
      <w:rPr>
        <w:rFonts w:hint="default"/>
        <w:lang w:val="ru-RU" w:eastAsia="en-US" w:bidi="ar-SA"/>
      </w:rPr>
    </w:lvl>
    <w:lvl w:ilvl="2" w:tplc="47DAD79C">
      <w:numFmt w:val="bullet"/>
      <w:lvlText w:val="•"/>
      <w:lvlJc w:val="left"/>
      <w:pPr>
        <w:ind w:left="2220" w:hanging="296"/>
      </w:pPr>
      <w:rPr>
        <w:rFonts w:hint="default"/>
        <w:lang w:val="ru-RU" w:eastAsia="en-US" w:bidi="ar-SA"/>
      </w:rPr>
    </w:lvl>
    <w:lvl w:ilvl="3" w:tplc="09F8ABC6">
      <w:numFmt w:val="bullet"/>
      <w:lvlText w:val="•"/>
      <w:lvlJc w:val="left"/>
      <w:pPr>
        <w:ind w:left="2900" w:hanging="296"/>
      </w:pPr>
      <w:rPr>
        <w:rFonts w:hint="default"/>
        <w:lang w:val="ru-RU" w:eastAsia="en-US" w:bidi="ar-SA"/>
      </w:rPr>
    </w:lvl>
    <w:lvl w:ilvl="4" w:tplc="5D645B1A">
      <w:numFmt w:val="bullet"/>
      <w:lvlText w:val="•"/>
      <w:lvlJc w:val="left"/>
      <w:pPr>
        <w:ind w:left="3580" w:hanging="296"/>
      </w:pPr>
      <w:rPr>
        <w:rFonts w:hint="default"/>
        <w:lang w:val="ru-RU" w:eastAsia="en-US" w:bidi="ar-SA"/>
      </w:rPr>
    </w:lvl>
    <w:lvl w:ilvl="5" w:tplc="46DAAA62">
      <w:numFmt w:val="bullet"/>
      <w:lvlText w:val="•"/>
      <w:lvlJc w:val="left"/>
      <w:pPr>
        <w:ind w:left="4260" w:hanging="296"/>
      </w:pPr>
      <w:rPr>
        <w:rFonts w:hint="default"/>
        <w:lang w:val="ru-RU" w:eastAsia="en-US" w:bidi="ar-SA"/>
      </w:rPr>
    </w:lvl>
    <w:lvl w:ilvl="6" w:tplc="26E0D86A">
      <w:numFmt w:val="bullet"/>
      <w:lvlText w:val="•"/>
      <w:lvlJc w:val="left"/>
      <w:pPr>
        <w:ind w:left="4940" w:hanging="296"/>
      </w:pPr>
      <w:rPr>
        <w:rFonts w:hint="default"/>
        <w:lang w:val="ru-RU" w:eastAsia="en-US" w:bidi="ar-SA"/>
      </w:rPr>
    </w:lvl>
    <w:lvl w:ilvl="7" w:tplc="022A8692">
      <w:numFmt w:val="bullet"/>
      <w:lvlText w:val="•"/>
      <w:lvlJc w:val="left"/>
      <w:pPr>
        <w:ind w:left="5620" w:hanging="296"/>
      </w:pPr>
      <w:rPr>
        <w:rFonts w:hint="default"/>
        <w:lang w:val="ru-RU" w:eastAsia="en-US" w:bidi="ar-SA"/>
      </w:rPr>
    </w:lvl>
    <w:lvl w:ilvl="8" w:tplc="34AE75F2">
      <w:numFmt w:val="bullet"/>
      <w:lvlText w:val="•"/>
      <w:lvlJc w:val="left"/>
      <w:pPr>
        <w:ind w:left="6300" w:hanging="296"/>
      </w:pPr>
      <w:rPr>
        <w:rFonts w:hint="default"/>
        <w:lang w:val="ru-RU" w:eastAsia="en-US" w:bidi="ar-SA"/>
      </w:rPr>
    </w:lvl>
  </w:abstractNum>
  <w:abstractNum w:abstractNumId="105">
    <w:nsid w:val="50B02702"/>
    <w:multiLevelType w:val="hybridMultilevel"/>
    <w:tmpl w:val="4E627F34"/>
    <w:lvl w:ilvl="0" w:tplc="90C2EA64">
      <w:numFmt w:val="bullet"/>
      <w:lvlText w:val=""/>
      <w:lvlJc w:val="left"/>
      <w:pPr>
        <w:ind w:left="869" w:hanging="428"/>
      </w:pPr>
      <w:rPr>
        <w:rFonts w:ascii="Symbol" w:eastAsia="Symbol" w:hAnsi="Symbol" w:cs="Symbol" w:hint="default"/>
        <w:w w:val="100"/>
        <w:sz w:val="28"/>
        <w:szCs w:val="28"/>
        <w:lang w:val="ru-RU" w:eastAsia="en-US" w:bidi="ar-SA"/>
      </w:rPr>
    </w:lvl>
    <w:lvl w:ilvl="1" w:tplc="AE72F434">
      <w:numFmt w:val="bullet"/>
      <w:lvlText w:val="•"/>
      <w:lvlJc w:val="left"/>
      <w:pPr>
        <w:ind w:left="1540" w:hanging="428"/>
      </w:pPr>
      <w:rPr>
        <w:rFonts w:hint="default"/>
        <w:lang w:val="ru-RU" w:eastAsia="en-US" w:bidi="ar-SA"/>
      </w:rPr>
    </w:lvl>
    <w:lvl w:ilvl="2" w:tplc="09B84662">
      <w:numFmt w:val="bullet"/>
      <w:lvlText w:val="•"/>
      <w:lvlJc w:val="left"/>
      <w:pPr>
        <w:ind w:left="2220" w:hanging="428"/>
      </w:pPr>
      <w:rPr>
        <w:rFonts w:hint="default"/>
        <w:lang w:val="ru-RU" w:eastAsia="en-US" w:bidi="ar-SA"/>
      </w:rPr>
    </w:lvl>
    <w:lvl w:ilvl="3" w:tplc="8A429F74">
      <w:numFmt w:val="bullet"/>
      <w:lvlText w:val="•"/>
      <w:lvlJc w:val="left"/>
      <w:pPr>
        <w:ind w:left="2900" w:hanging="428"/>
      </w:pPr>
      <w:rPr>
        <w:rFonts w:hint="default"/>
        <w:lang w:val="ru-RU" w:eastAsia="en-US" w:bidi="ar-SA"/>
      </w:rPr>
    </w:lvl>
    <w:lvl w:ilvl="4" w:tplc="9E86E5A0">
      <w:numFmt w:val="bullet"/>
      <w:lvlText w:val="•"/>
      <w:lvlJc w:val="left"/>
      <w:pPr>
        <w:ind w:left="3580" w:hanging="428"/>
      </w:pPr>
      <w:rPr>
        <w:rFonts w:hint="default"/>
        <w:lang w:val="ru-RU" w:eastAsia="en-US" w:bidi="ar-SA"/>
      </w:rPr>
    </w:lvl>
    <w:lvl w:ilvl="5" w:tplc="B00A0260">
      <w:numFmt w:val="bullet"/>
      <w:lvlText w:val="•"/>
      <w:lvlJc w:val="left"/>
      <w:pPr>
        <w:ind w:left="4260" w:hanging="428"/>
      </w:pPr>
      <w:rPr>
        <w:rFonts w:hint="default"/>
        <w:lang w:val="ru-RU" w:eastAsia="en-US" w:bidi="ar-SA"/>
      </w:rPr>
    </w:lvl>
    <w:lvl w:ilvl="6" w:tplc="6B0ACBE4">
      <w:numFmt w:val="bullet"/>
      <w:lvlText w:val="•"/>
      <w:lvlJc w:val="left"/>
      <w:pPr>
        <w:ind w:left="4940" w:hanging="428"/>
      </w:pPr>
      <w:rPr>
        <w:rFonts w:hint="default"/>
        <w:lang w:val="ru-RU" w:eastAsia="en-US" w:bidi="ar-SA"/>
      </w:rPr>
    </w:lvl>
    <w:lvl w:ilvl="7" w:tplc="8DBE2DF8">
      <w:numFmt w:val="bullet"/>
      <w:lvlText w:val="•"/>
      <w:lvlJc w:val="left"/>
      <w:pPr>
        <w:ind w:left="5620" w:hanging="428"/>
      </w:pPr>
      <w:rPr>
        <w:rFonts w:hint="default"/>
        <w:lang w:val="ru-RU" w:eastAsia="en-US" w:bidi="ar-SA"/>
      </w:rPr>
    </w:lvl>
    <w:lvl w:ilvl="8" w:tplc="C8A61DB0">
      <w:numFmt w:val="bullet"/>
      <w:lvlText w:val="•"/>
      <w:lvlJc w:val="left"/>
      <w:pPr>
        <w:ind w:left="6300" w:hanging="428"/>
      </w:pPr>
      <w:rPr>
        <w:rFonts w:hint="default"/>
        <w:lang w:val="ru-RU" w:eastAsia="en-US" w:bidi="ar-SA"/>
      </w:rPr>
    </w:lvl>
  </w:abstractNum>
  <w:abstractNum w:abstractNumId="106">
    <w:nsid w:val="51C820EC"/>
    <w:multiLevelType w:val="multilevel"/>
    <w:tmpl w:val="34C2410A"/>
    <w:lvl w:ilvl="0">
      <w:start w:val="2"/>
      <w:numFmt w:val="decimal"/>
      <w:lvlText w:val="%1"/>
      <w:lvlJc w:val="left"/>
      <w:pPr>
        <w:ind w:left="703" w:hanging="492"/>
        <w:jc w:val="left"/>
      </w:pPr>
      <w:rPr>
        <w:rFonts w:hint="default"/>
        <w:lang w:val="ru-RU" w:eastAsia="en-US" w:bidi="ar-SA"/>
      </w:rPr>
    </w:lvl>
    <w:lvl w:ilvl="1">
      <w:start w:val="2"/>
      <w:numFmt w:val="decimal"/>
      <w:lvlText w:val="%2.2"/>
      <w:lvlJc w:val="left"/>
      <w:pPr>
        <w:ind w:left="703" w:hanging="492"/>
        <w:jc w:val="right"/>
      </w:pPr>
      <w:rPr>
        <w:rFonts w:hint="default"/>
        <w:b/>
        <w:bCs/>
        <w:spacing w:val="-1"/>
        <w:w w:val="100"/>
        <w:sz w:val="24"/>
        <w:szCs w:val="28"/>
        <w:lang w:val="ru-RU" w:eastAsia="en-US" w:bidi="ar-SA"/>
      </w:rPr>
    </w:lvl>
    <w:lvl w:ilvl="2">
      <w:start w:val="1"/>
      <w:numFmt w:val="decimal"/>
      <w:lvlText w:val="%1.%2.%3."/>
      <w:lvlJc w:val="left"/>
      <w:pPr>
        <w:ind w:left="703" w:hanging="632"/>
        <w:jc w:val="left"/>
      </w:pPr>
      <w:rPr>
        <w:rFonts w:ascii="Times New Roman" w:eastAsia="Times New Roman" w:hAnsi="Times New Roman" w:cs="Times New Roman" w:hint="default"/>
        <w:b/>
        <w:bCs/>
        <w:spacing w:val="-3"/>
        <w:w w:val="100"/>
        <w:sz w:val="24"/>
        <w:szCs w:val="24"/>
        <w:lang w:val="ru-RU" w:eastAsia="en-US" w:bidi="ar-SA"/>
      </w:rPr>
    </w:lvl>
    <w:lvl w:ilvl="3">
      <w:start w:val="1"/>
      <w:numFmt w:val="decimal"/>
      <w:lvlText w:val="%4."/>
      <w:lvlJc w:val="left"/>
      <w:pPr>
        <w:ind w:left="1267" w:hanging="281"/>
        <w:jc w:val="left"/>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5182" w:hanging="281"/>
      </w:pPr>
      <w:rPr>
        <w:rFonts w:hint="default"/>
        <w:lang w:val="ru-RU" w:eastAsia="en-US" w:bidi="ar-SA"/>
      </w:rPr>
    </w:lvl>
    <w:lvl w:ilvl="5">
      <w:numFmt w:val="bullet"/>
      <w:lvlText w:val="•"/>
      <w:lvlJc w:val="left"/>
      <w:pPr>
        <w:ind w:left="6114" w:hanging="281"/>
      </w:pPr>
      <w:rPr>
        <w:rFonts w:hint="default"/>
        <w:lang w:val="ru-RU" w:eastAsia="en-US" w:bidi="ar-SA"/>
      </w:rPr>
    </w:lvl>
    <w:lvl w:ilvl="6">
      <w:numFmt w:val="bullet"/>
      <w:lvlText w:val="•"/>
      <w:lvlJc w:val="left"/>
      <w:pPr>
        <w:ind w:left="7045" w:hanging="281"/>
      </w:pPr>
      <w:rPr>
        <w:rFonts w:hint="default"/>
        <w:lang w:val="ru-RU" w:eastAsia="en-US" w:bidi="ar-SA"/>
      </w:rPr>
    </w:lvl>
    <w:lvl w:ilvl="7">
      <w:numFmt w:val="bullet"/>
      <w:lvlText w:val="•"/>
      <w:lvlJc w:val="left"/>
      <w:pPr>
        <w:ind w:left="7977" w:hanging="281"/>
      </w:pPr>
      <w:rPr>
        <w:rFonts w:hint="default"/>
        <w:lang w:val="ru-RU" w:eastAsia="en-US" w:bidi="ar-SA"/>
      </w:rPr>
    </w:lvl>
    <w:lvl w:ilvl="8">
      <w:numFmt w:val="bullet"/>
      <w:lvlText w:val="•"/>
      <w:lvlJc w:val="left"/>
      <w:pPr>
        <w:ind w:left="8908" w:hanging="281"/>
      </w:pPr>
      <w:rPr>
        <w:rFonts w:hint="default"/>
        <w:lang w:val="ru-RU" w:eastAsia="en-US" w:bidi="ar-SA"/>
      </w:rPr>
    </w:lvl>
  </w:abstractNum>
  <w:abstractNum w:abstractNumId="107">
    <w:nsid w:val="521669D8"/>
    <w:multiLevelType w:val="multilevel"/>
    <w:tmpl w:val="8D1A90FA"/>
    <w:lvl w:ilvl="0">
      <w:start w:val="1"/>
      <w:numFmt w:val="decimal"/>
      <w:lvlText w:val="%1"/>
      <w:lvlJc w:val="left"/>
      <w:pPr>
        <w:ind w:left="1020" w:hanging="701"/>
        <w:jc w:val="left"/>
      </w:pPr>
      <w:rPr>
        <w:rFonts w:hint="default"/>
        <w:lang w:val="ru-RU" w:eastAsia="en-US" w:bidi="ar-SA"/>
      </w:rPr>
    </w:lvl>
    <w:lvl w:ilvl="1">
      <w:start w:val="1"/>
      <w:numFmt w:val="decimal"/>
      <w:lvlText w:val="%1.%2"/>
      <w:lvlJc w:val="left"/>
      <w:pPr>
        <w:ind w:left="1020" w:hanging="701"/>
        <w:jc w:val="left"/>
      </w:pPr>
      <w:rPr>
        <w:rFonts w:hint="default"/>
        <w:lang w:val="ru-RU" w:eastAsia="en-US" w:bidi="ar-SA"/>
      </w:rPr>
    </w:lvl>
    <w:lvl w:ilvl="2">
      <w:start w:val="2"/>
      <w:numFmt w:val="decimal"/>
      <w:lvlText w:val="%1.%2.%3."/>
      <w:lvlJc w:val="left"/>
      <w:pPr>
        <w:ind w:left="1020" w:hanging="701"/>
        <w:jc w:val="right"/>
      </w:pPr>
      <w:rPr>
        <w:rFonts w:ascii="Times New Roman" w:eastAsia="Times New Roman" w:hAnsi="Times New Roman" w:cs="Times New Roman" w:hint="default"/>
        <w:b/>
        <w:bCs/>
        <w:spacing w:val="-3"/>
        <w:w w:val="100"/>
        <w:sz w:val="24"/>
        <w:szCs w:val="24"/>
        <w:lang w:val="ru-RU" w:eastAsia="en-US" w:bidi="ar-SA"/>
      </w:rPr>
    </w:lvl>
    <w:lvl w:ilvl="3">
      <w:start w:val="1"/>
      <w:numFmt w:val="decimal"/>
      <w:lvlText w:val="%4."/>
      <w:lvlJc w:val="left"/>
      <w:pPr>
        <w:ind w:left="1105" w:hanging="281"/>
        <w:jc w:val="left"/>
      </w:pPr>
      <w:rPr>
        <w:rFonts w:hint="default"/>
        <w:w w:val="100"/>
        <w:lang w:val="ru-RU" w:eastAsia="en-US" w:bidi="ar-SA"/>
      </w:rPr>
    </w:lvl>
    <w:lvl w:ilvl="4">
      <w:numFmt w:val="bullet"/>
      <w:lvlText w:val="•"/>
      <w:lvlJc w:val="left"/>
      <w:pPr>
        <w:ind w:left="3394" w:hanging="281"/>
      </w:pPr>
      <w:rPr>
        <w:rFonts w:hint="default"/>
        <w:lang w:val="ru-RU" w:eastAsia="en-US" w:bidi="ar-SA"/>
      </w:rPr>
    </w:lvl>
    <w:lvl w:ilvl="5">
      <w:numFmt w:val="bullet"/>
      <w:lvlText w:val="•"/>
      <w:lvlJc w:val="left"/>
      <w:pPr>
        <w:ind w:left="4542" w:hanging="281"/>
      </w:pPr>
      <w:rPr>
        <w:rFonts w:hint="default"/>
        <w:lang w:val="ru-RU" w:eastAsia="en-US" w:bidi="ar-SA"/>
      </w:rPr>
    </w:lvl>
    <w:lvl w:ilvl="6">
      <w:numFmt w:val="bullet"/>
      <w:lvlText w:val="•"/>
      <w:lvlJc w:val="left"/>
      <w:pPr>
        <w:ind w:left="5689" w:hanging="281"/>
      </w:pPr>
      <w:rPr>
        <w:rFonts w:hint="default"/>
        <w:lang w:val="ru-RU" w:eastAsia="en-US" w:bidi="ar-SA"/>
      </w:rPr>
    </w:lvl>
    <w:lvl w:ilvl="7">
      <w:numFmt w:val="bullet"/>
      <w:lvlText w:val="•"/>
      <w:lvlJc w:val="left"/>
      <w:pPr>
        <w:ind w:left="6837" w:hanging="281"/>
      </w:pPr>
      <w:rPr>
        <w:rFonts w:hint="default"/>
        <w:lang w:val="ru-RU" w:eastAsia="en-US" w:bidi="ar-SA"/>
      </w:rPr>
    </w:lvl>
    <w:lvl w:ilvl="8">
      <w:numFmt w:val="bullet"/>
      <w:lvlText w:val="•"/>
      <w:lvlJc w:val="left"/>
      <w:pPr>
        <w:ind w:left="7984" w:hanging="281"/>
      </w:pPr>
      <w:rPr>
        <w:rFonts w:hint="default"/>
        <w:lang w:val="ru-RU" w:eastAsia="en-US" w:bidi="ar-SA"/>
      </w:rPr>
    </w:lvl>
  </w:abstractNum>
  <w:abstractNum w:abstractNumId="108">
    <w:nsid w:val="530F3627"/>
    <w:multiLevelType w:val="hybridMultilevel"/>
    <w:tmpl w:val="5FEEB33C"/>
    <w:lvl w:ilvl="0" w:tplc="B86EF0C0">
      <w:numFmt w:val="bullet"/>
      <w:lvlText w:val=""/>
      <w:lvlJc w:val="left"/>
      <w:pPr>
        <w:ind w:left="369" w:hanging="358"/>
      </w:pPr>
      <w:rPr>
        <w:rFonts w:ascii="Symbol" w:eastAsia="Symbol" w:hAnsi="Symbol" w:cs="Symbol" w:hint="default"/>
        <w:w w:val="100"/>
        <w:sz w:val="28"/>
        <w:szCs w:val="28"/>
        <w:lang w:val="ru-RU" w:eastAsia="en-US" w:bidi="ar-SA"/>
      </w:rPr>
    </w:lvl>
    <w:lvl w:ilvl="1" w:tplc="BC767446">
      <w:numFmt w:val="bullet"/>
      <w:lvlText w:val="•"/>
      <w:lvlJc w:val="left"/>
      <w:pPr>
        <w:ind w:left="1051" w:hanging="358"/>
      </w:pPr>
      <w:rPr>
        <w:rFonts w:hint="default"/>
        <w:lang w:val="ru-RU" w:eastAsia="en-US" w:bidi="ar-SA"/>
      </w:rPr>
    </w:lvl>
    <w:lvl w:ilvl="2" w:tplc="01CEA892">
      <w:numFmt w:val="bullet"/>
      <w:lvlText w:val="•"/>
      <w:lvlJc w:val="left"/>
      <w:pPr>
        <w:ind w:left="1743" w:hanging="358"/>
      </w:pPr>
      <w:rPr>
        <w:rFonts w:hint="default"/>
        <w:lang w:val="ru-RU" w:eastAsia="en-US" w:bidi="ar-SA"/>
      </w:rPr>
    </w:lvl>
    <w:lvl w:ilvl="3" w:tplc="773821DE">
      <w:numFmt w:val="bullet"/>
      <w:lvlText w:val="•"/>
      <w:lvlJc w:val="left"/>
      <w:pPr>
        <w:ind w:left="2434" w:hanging="358"/>
      </w:pPr>
      <w:rPr>
        <w:rFonts w:hint="default"/>
        <w:lang w:val="ru-RU" w:eastAsia="en-US" w:bidi="ar-SA"/>
      </w:rPr>
    </w:lvl>
    <w:lvl w:ilvl="4" w:tplc="C0088332">
      <w:numFmt w:val="bullet"/>
      <w:lvlText w:val="•"/>
      <w:lvlJc w:val="left"/>
      <w:pPr>
        <w:ind w:left="3126" w:hanging="358"/>
      </w:pPr>
      <w:rPr>
        <w:rFonts w:hint="default"/>
        <w:lang w:val="ru-RU" w:eastAsia="en-US" w:bidi="ar-SA"/>
      </w:rPr>
    </w:lvl>
    <w:lvl w:ilvl="5" w:tplc="7F12665A">
      <w:numFmt w:val="bullet"/>
      <w:lvlText w:val="•"/>
      <w:lvlJc w:val="left"/>
      <w:pPr>
        <w:ind w:left="3818" w:hanging="358"/>
      </w:pPr>
      <w:rPr>
        <w:rFonts w:hint="default"/>
        <w:lang w:val="ru-RU" w:eastAsia="en-US" w:bidi="ar-SA"/>
      </w:rPr>
    </w:lvl>
    <w:lvl w:ilvl="6" w:tplc="207C8272">
      <w:numFmt w:val="bullet"/>
      <w:lvlText w:val="•"/>
      <w:lvlJc w:val="left"/>
      <w:pPr>
        <w:ind w:left="4509" w:hanging="358"/>
      </w:pPr>
      <w:rPr>
        <w:rFonts w:hint="default"/>
        <w:lang w:val="ru-RU" w:eastAsia="en-US" w:bidi="ar-SA"/>
      </w:rPr>
    </w:lvl>
    <w:lvl w:ilvl="7" w:tplc="B366C292">
      <w:numFmt w:val="bullet"/>
      <w:lvlText w:val="•"/>
      <w:lvlJc w:val="left"/>
      <w:pPr>
        <w:ind w:left="5201" w:hanging="358"/>
      </w:pPr>
      <w:rPr>
        <w:rFonts w:hint="default"/>
        <w:lang w:val="ru-RU" w:eastAsia="en-US" w:bidi="ar-SA"/>
      </w:rPr>
    </w:lvl>
    <w:lvl w:ilvl="8" w:tplc="161C8308">
      <w:numFmt w:val="bullet"/>
      <w:lvlText w:val="•"/>
      <w:lvlJc w:val="left"/>
      <w:pPr>
        <w:ind w:left="5892" w:hanging="358"/>
      </w:pPr>
      <w:rPr>
        <w:rFonts w:hint="default"/>
        <w:lang w:val="ru-RU" w:eastAsia="en-US" w:bidi="ar-SA"/>
      </w:rPr>
    </w:lvl>
  </w:abstractNum>
  <w:abstractNum w:abstractNumId="109">
    <w:nsid w:val="53327105"/>
    <w:multiLevelType w:val="hybridMultilevel"/>
    <w:tmpl w:val="730E466E"/>
    <w:lvl w:ilvl="0" w:tplc="679E7D12">
      <w:start w:val="1"/>
      <w:numFmt w:val="decimal"/>
      <w:lvlText w:val="%1."/>
      <w:lvlJc w:val="left"/>
      <w:pPr>
        <w:ind w:left="703" w:hanging="213"/>
        <w:jc w:val="left"/>
      </w:pPr>
      <w:rPr>
        <w:rFonts w:ascii="Times New Roman" w:eastAsia="Times New Roman" w:hAnsi="Times New Roman" w:cs="Times New Roman" w:hint="default"/>
        <w:spacing w:val="-1"/>
        <w:w w:val="100"/>
        <w:sz w:val="24"/>
        <w:szCs w:val="24"/>
        <w:lang w:val="ru-RU" w:eastAsia="en-US" w:bidi="ar-SA"/>
      </w:rPr>
    </w:lvl>
    <w:lvl w:ilvl="1" w:tplc="F29AAAFE">
      <w:numFmt w:val="bullet"/>
      <w:lvlText w:val="•"/>
      <w:lvlJc w:val="left"/>
      <w:pPr>
        <w:ind w:left="1707" w:hanging="213"/>
      </w:pPr>
      <w:rPr>
        <w:rFonts w:hint="default"/>
        <w:lang w:val="ru-RU" w:eastAsia="en-US" w:bidi="ar-SA"/>
      </w:rPr>
    </w:lvl>
    <w:lvl w:ilvl="2" w:tplc="68DAEF6C">
      <w:numFmt w:val="bullet"/>
      <w:lvlText w:val="•"/>
      <w:lvlJc w:val="left"/>
      <w:pPr>
        <w:ind w:left="2714" w:hanging="213"/>
      </w:pPr>
      <w:rPr>
        <w:rFonts w:hint="default"/>
        <w:lang w:val="ru-RU" w:eastAsia="en-US" w:bidi="ar-SA"/>
      </w:rPr>
    </w:lvl>
    <w:lvl w:ilvl="3" w:tplc="82AEE59C">
      <w:numFmt w:val="bullet"/>
      <w:lvlText w:val="•"/>
      <w:lvlJc w:val="left"/>
      <w:pPr>
        <w:ind w:left="3721" w:hanging="213"/>
      </w:pPr>
      <w:rPr>
        <w:rFonts w:hint="default"/>
        <w:lang w:val="ru-RU" w:eastAsia="en-US" w:bidi="ar-SA"/>
      </w:rPr>
    </w:lvl>
    <w:lvl w:ilvl="4" w:tplc="54325D28">
      <w:numFmt w:val="bullet"/>
      <w:lvlText w:val="•"/>
      <w:lvlJc w:val="left"/>
      <w:pPr>
        <w:ind w:left="4728" w:hanging="213"/>
      </w:pPr>
      <w:rPr>
        <w:rFonts w:hint="default"/>
        <w:lang w:val="ru-RU" w:eastAsia="en-US" w:bidi="ar-SA"/>
      </w:rPr>
    </w:lvl>
    <w:lvl w:ilvl="5" w:tplc="40463D78">
      <w:numFmt w:val="bullet"/>
      <w:lvlText w:val="•"/>
      <w:lvlJc w:val="left"/>
      <w:pPr>
        <w:ind w:left="5735" w:hanging="213"/>
      </w:pPr>
      <w:rPr>
        <w:rFonts w:hint="default"/>
        <w:lang w:val="ru-RU" w:eastAsia="en-US" w:bidi="ar-SA"/>
      </w:rPr>
    </w:lvl>
    <w:lvl w:ilvl="6" w:tplc="9AB6C2D6">
      <w:numFmt w:val="bullet"/>
      <w:lvlText w:val="•"/>
      <w:lvlJc w:val="left"/>
      <w:pPr>
        <w:ind w:left="6742" w:hanging="213"/>
      </w:pPr>
      <w:rPr>
        <w:rFonts w:hint="default"/>
        <w:lang w:val="ru-RU" w:eastAsia="en-US" w:bidi="ar-SA"/>
      </w:rPr>
    </w:lvl>
    <w:lvl w:ilvl="7" w:tplc="23F01638">
      <w:numFmt w:val="bullet"/>
      <w:lvlText w:val="•"/>
      <w:lvlJc w:val="left"/>
      <w:pPr>
        <w:ind w:left="7749" w:hanging="213"/>
      </w:pPr>
      <w:rPr>
        <w:rFonts w:hint="default"/>
        <w:lang w:val="ru-RU" w:eastAsia="en-US" w:bidi="ar-SA"/>
      </w:rPr>
    </w:lvl>
    <w:lvl w:ilvl="8" w:tplc="E67E0762">
      <w:numFmt w:val="bullet"/>
      <w:lvlText w:val="•"/>
      <w:lvlJc w:val="left"/>
      <w:pPr>
        <w:ind w:left="8756" w:hanging="213"/>
      </w:pPr>
      <w:rPr>
        <w:rFonts w:hint="default"/>
        <w:lang w:val="ru-RU" w:eastAsia="en-US" w:bidi="ar-SA"/>
      </w:rPr>
    </w:lvl>
  </w:abstractNum>
  <w:abstractNum w:abstractNumId="110">
    <w:nsid w:val="538E46F7"/>
    <w:multiLevelType w:val="hybridMultilevel"/>
    <w:tmpl w:val="68B21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5346652"/>
    <w:multiLevelType w:val="hybridMultilevel"/>
    <w:tmpl w:val="8E70D2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55F532C"/>
    <w:multiLevelType w:val="hybridMultilevel"/>
    <w:tmpl w:val="16844C14"/>
    <w:lvl w:ilvl="0" w:tplc="0E681B04">
      <w:start w:val="1"/>
      <w:numFmt w:val="decimal"/>
      <w:lvlText w:val="%1."/>
      <w:lvlJc w:val="left"/>
      <w:pPr>
        <w:ind w:left="824" w:hanging="281"/>
        <w:jc w:val="left"/>
      </w:pPr>
      <w:rPr>
        <w:rFonts w:ascii="Times New Roman" w:eastAsia="Times New Roman" w:hAnsi="Times New Roman" w:cs="Times New Roman" w:hint="default"/>
        <w:w w:val="100"/>
        <w:sz w:val="28"/>
        <w:szCs w:val="28"/>
        <w:lang w:val="ru-RU" w:eastAsia="en-US" w:bidi="ar-SA"/>
      </w:rPr>
    </w:lvl>
    <w:lvl w:ilvl="1" w:tplc="A83C7A84">
      <w:numFmt w:val="bullet"/>
      <w:lvlText w:val="•"/>
      <w:lvlJc w:val="left"/>
      <w:pPr>
        <w:ind w:left="1765" w:hanging="281"/>
      </w:pPr>
      <w:rPr>
        <w:rFonts w:hint="default"/>
        <w:lang w:val="ru-RU" w:eastAsia="en-US" w:bidi="ar-SA"/>
      </w:rPr>
    </w:lvl>
    <w:lvl w:ilvl="2" w:tplc="BEFA30BE">
      <w:numFmt w:val="bullet"/>
      <w:lvlText w:val="•"/>
      <w:lvlJc w:val="left"/>
      <w:pPr>
        <w:ind w:left="2711" w:hanging="281"/>
      </w:pPr>
      <w:rPr>
        <w:rFonts w:hint="default"/>
        <w:lang w:val="ru-RU" w:eastAsia="en-US" w:bidi="ar-SA"/>
      </w:rPr>
    </w:lvl>
    <w:lvl w:ilvl="3" w:tplc="4D3A0A12">
      <w:numFmt w:val="bullet"/>
      <w:lvlText w:val="•"/>
      <w:lvlJc w:val="left"/>
      <w:pPr>
        <w:ind w:left="3657" w:hanging="281"/>
      </w:pPr>
      <w:rPr>
        <w:rFonts w:hint="default"/>
        <w:lang w:val="ru-RU" w:eastAsia="en-US" w:bidi="ar-SA"/>
      </w:rPr>
    </w:lvl>
    <w:lvl w:ilvl="4" w:tplc="C9B01276">
      <w:numFmt w:val="bullet"/>
      <w:lvlText w:val="•"/>
      <w:lvlJc w:val="left"/>
      <w:pPr>
        <w:ind w:left="4603" w:hanging="281"/>
      </w:pPr>
      <w:rPr>
        <w:rFonts w:hint="default"/>
        <w:lang w:val="ru-RU" w:eastAsia="en-US" w:bidi="ar-SA"/>
      </w:rPr>
    </w:lvl>
    <w:lvl w:ilvl="5" w:tplc="7A06DB92">
      <w:numFmt w:val="bullet"/>
      <w:lvlText w:val="•"/>
      <w:lvlJc w:val="left"/>
      <w:pPr>
        <w:ind w:left="5549" w:hanging="281"/>
      </w:pPr>
      <w:rPr>
        <w:rFonts w:hint="default"/>
        <w:lang w:val="ru-RU" w:eastAsia="en-US" w:bidi="ar-SA"/>
      </w:rPr>
    </w:lvl>
    <w:lvl w:ilvl="6" w:tplc="227E8470">
      <w:numFmt w:val="bullet"/>
      <w:lvlText w:val="•"/>
      <w:lvlJc w:val="left"/>
      <w:pPr>
        <w:ind w:left="6495" w:hanging="281"/>
      </w:pPr>
      <w:rPr>
        <w:rFonts w:hint="default"/>
        <w:lang w:val="ru-RU" w:eastAsia="en-US" w:bidi="ar-SA"/>
      </w:rPr>
    </w:lvl>
    <w:lvl w:ilvl="7" w:tplc="41A8432A">
      <w:numFmt w:val="bullet"/>
      <w:lvlText w:val="•"/>
      <w:lvlJc w:val="left"/>
      <w:pPr>
        <w:ind w:left="7441" w:hanging="281"/>
      </w:pPr>
      <w:rPr>
        <w:rFonts w:hint="default"/>
        <w:lang w:val="ru-RU" w:eastAsia="en-US" w:bidi="ar-SA"/>
      </w:rPr>
    </w:lvl>
    <w:lvl w:ilvl="8" w:tplc="1648459A">
      <w:numFmt w:val="bullet"/>
      <w:lvlText w:val="•"/>
      <w:lvlJc w:val="left"/>
      <w:pPr>
        <w:ind w:left="8387" w:hanging="281"/>
      </w:pPr>
      <w:rPr>
        <w:rFonts w:hint="default"/>
        <w:lang w:val="ru-RU" w:eastAsia="en-US" w:bidi="ar-SA"/>
      </w:rPr>
    </w:lvl>
  </w:abstractNum>
  <w:abstractNum w:abstractNumId="113">
    <w:nsid w:val="56E25651"/>
    <w:multiLevelType w:val="hybridMultilevel"/>
    <w:tmpl w:val="B19A10BE"/>
    <w:lvl w:ilvl="0" w:tplc="B7D8667A">
      <w:start w:val="1"/>
      <w:numFmt w:val="decimal"/>
      <w:lvlText w:val="%1."/>
      <w:lvlJc w:val="left"/>
      <w:pPr>
        <w:ind w:left="703" w:hanging="281"/>
        <w:jc w:val="right"/>
      </w:pPr>
      <w:rPr>
        <w:rFonts w:ascii="Times New Roman" w:eastAsia="Times New Roman" w:hAnsi="Times New Roman" w:cs="Times New Roman" w:hint="default"/>
        <w:w w:val="100"/>
        <w:sz w:val="24"/>
        <w:szCs w:val="28"/>
        <w:lang w:val="ru-RU" w:eastAsia="en-US" w:bidi="ar-SA"/>
      </w:rPr>
    </w:lvl>
    <w:lvl w:ilvl="1" w:tplc="14989328">
      <w:numFmt w:val="bullet"/>
      <w:lvlText w:val="•"/>
      <w:lvlJc w:val="left"/>
      <w:pPr>
        <w:ind w:left="1707" w:hanging="281"/>
      </w:pPr>
      <w:rPr>
        <w:rFonts w:hint="default"/>
        <w:lang w:val="ru-RU" w:eastAsia="en-US" w:bidi="ar-SA"/>
      </w:rPr>
    </w:lvl>
    <w:lvl w:ilvl="2" w:tplc="12165A82">
      <w:numFmt w:val="bullet"/>
      <w:lvlText w:val="•"/>
      <w:lvlJc w:val="left"/>
      <w:pPr>
        <w:ind w:left="2714" w:hanging="281"/>
      </w:pPr>
      <w:rPr>
        <w:rFonts w:hint="default"/>
        <w:lang w:val="ru-RU" w:eastAsia="en-US" w:bidi="ar-SA"/>
      </w:rPr>
    </w:lvl>
    <w:lvl w:ilvl="3" w:tplc="C7A80794">
      <w:numFmt w:val="bullet"/>
      <w:lvlText w:val="•"/>
      <w:lvlJc w:val="left"/>
      <w:pPr>
        <w:ind w:left="3721" w:hanging="281"/>
      </w:pPr>
      <w:rPr>
        <w:rFonts w:hint="default"/>
        <w:lang w:val="ru-RU" w:eastAsia="en-US" w:bidi="ar-SA"/>
      </w:rPr>
    </w:lvl>
    <w:lvl w:ilvl="4" w:tplc="F7FAF6CC">
      <w:numFmt w:val="bullet"/>
      <w:lvlText w:val="•"/>
      <w:lvlJc w:val="left"/>
      <w:pPr>
        <w:ind w:left="4728" w:hanging="281"/>
      </w:pPr>
      <w:rPr>
        <w:rFonts w:hint="default"/>
        <w:lang w:val="ru-RU" w:eastAsia="en-US" w:bidi="ar-SA"/>
      </w:rPr>
    </w:lvl>
    <w:lvl w:ilvl="5" w:tplc="90B4E652">
      <w:numFmt w:val="bullet"/>
      <w:lvlText w:val="•"/>
      <w:lvlJc w:val="left"/>
      <w:pPr>
        <w:ind w:left="5735" w:hanging="281"/>
      </w:pPr>
      <w:rPr>
        <w:rFonts w:hint="default"/>
        <w:lang w:val="ru-RU" w:eastAsia="en-US" w:bidi="ar-SA"/>
      </w:rPr>
    </w:lvl>
    <w:lvl w:ilvl="6" w:tplc="6E60F9C2">
      <w:numFmt w:val="bullet"/>
      <w:lvlText w:val="•"/>
      <w:lvlJc w:val="left"/>
      <w:pPr>
        <w:ind w:left="6742" w:hanging="281"/>
      </w:pPr>
      <w:rPr>
        <w:rFonts w:hint="default"/>
        <w:lang w:val="ru-RU" w:eastAsia="en-US" w:bidi="ar-SA"/>
      </w:rPr>
    </w:lvl>
    <w:lvl w:ilvl="7" w:tplc="20DCF27E">
      <w:numFmt w:val="bullet"/>
      <w:lvlText w:val="•"/>
      <w:lvlJc w:val="left"/>
      <w:pPr>
        <w:ind w:left="7749" w:hanging="281"/>
      </w:pPr>
      <w:rPr>
        <w:rFonts w:hint="default"/>
        <w:lang w:val="ru-RU" w:eastAsia="en-US" w:bidi="ar-SA"/>
      </w:rPr>
    </w:lvl>
    <w:lvl w:ilvl="8" w:tplc="729C3128">
      <w:numFmt w:val="bullet"/>
      <w:lvlText w:val="•"/>
      <w:lvlJc w:val="left"/>
      <w:pPr>
        <w:ind w:left="8756" w:hanging="281"/>
      </w:pPr>
      <w:rPr>
        <w:rFonts w:hint="default"/>
        <w:lang w:val="ru-RU" w:eastAsia="en-US" w:bidi="ar-SA"/>
      </w:rPr>
    </w:lvl>
  </w:abstractNum>
  <w:abstractNum w:abstractNumId="114">
    <w:nsid w:val="5712133C"/>
    <w:multiLevelType w:val="hybridMultilevel"/>
    <w:tmpl w:val="41084576"/>
    <w:lvl w:ilvl="0" w:tplc="50FEAF12">
      <w:numFmt w:val="bullet"/>
      <w:lvlText w:val=""/>
      <w:lvlJc w:val="left"/>
      <w:pPr>
        <w:ind w:left="444" w:hanging="228"/>
      </w:pPr>
      <w:rPr>
        <w:rFonts w:ascii="Symbol" w:eastAsia="Symbol" w:hAnsi="Symbol" w:cs="Symbol" w:hint="default"/>
        <w:w w:val="100"/>
        <w:sz w:val="28"/>
        <w:szCs w:val="28"/>
        <w:lang w:val="ru-RU" w:eastAsia="en-US" w:bidi="ar-SA"/>
      </w:rPr>
    </w:lvl>
    <w:lvl w:ilvl="1" w:tplc="DF123A5E">
      <w:numFmt w:val="bullet"/>
      <w:lvlText w:val="•"/>
      <w:lvlJc w:val="left"/>
      <w:pPr>
        <w:ind w:left="1123" w:hanging="228"/>
      </w:pPr>
      <w:rPr>
        <w:rFonts w:hint="default"/>
        <w:lang w:val="ru-RU" w:eastAsia="en-US" w:bidi="ar-SA"/>
      </w:rPr>
    </w:lvl>
    <w:lvl w:ilvl="2" w:tplc="B296CC9E">
      <w:numFmt w:val="bullet"/>
      <w:lvlText w:val="•"/>
      <w:lvlJc w:val="left"/>
      <w:pPr>
        <w:ind w:left="1807" w:hanging="228"/>
      </w:pPr>
      <w:rPr>
        <w:rFonts w:hint="default"/>
        <w:lang w:val="ru-RU" w:eastAsia="en-US" w:bidi="ar-SA"/>
      </w:rPr>
    </w:lvl>
    <w:lvl w:ilvl="3" w:tplc="6D12EAD6">
      <w:numFmt w:val="bullet"/>
      <w:lvlText w:val="•"/>
      <w:lvlJc w:val="left"/>
      <w:pPr>
        <w:ind w:left="2491" w:hanging="228"/>
      </w:pPr>
      <w:rPr>
        <w:rFonts w:hint="default"/>
        <w:lang w:val="ru-RU" w:eastAsia="en-US" w:bidi="ar-SA"/>
      </w:rPr>
    </w:lvl>
    <w:lvl w:ilvl="4" w:tplc="B62A1448">
      <w:numFmt w:val="bullet"/>
      <w:lvlText w:val="•"/>
      <w:lvlJc w:val="left"/>
      <w:pPr>
        <w:ind w:left="3174" w:hanging="228"/>
      </w:pPr>
      <w:rPr>
        <w:rFonts w:hint="default"/>
        <w:lang w:val="ru-RU" w:eastAsia="en-US" w:bidi="ar-SA"/>
      </w:rPr>
    </w:lvl>
    <w:lvl w:ilvl="5" w:tplc="95683CC6">
      <w:numFmt w:val="bullet"/>
      <w:lvlText w:val="•"/>
      <w:lvlJc w:val="left"/>
      <w:pPr>
        <w:ind w:left="3858" w:hanging="228"/>
      </w:pPr>
      <w:rPr>
        <w:rFonts w:hint="default"/>
        <w:lang w:val="ru-RU" w:eastAsia="en-US" w:bidi="ar-SA"/>
      </w:rPr>
    </w:lvl>
    <w:lvl w:ilvl="6" w:tplc="FCD62550">
      <w:numFmt w:val="bullet"/>
      <w:lvlText w:val="•"/>
      <w:lvlJc w:val="left"/>
      <w:pPr>
        <w:ind w:left="4542" w:hanging="228"/>
      </w:pPr>
      <w:rPr>
        <w:rFonts w:hint="default"/>
        <w:lang w:val="ru-RU" w:eastAsia="en-US" w:bidi="ar-SA"/>
      </w:rPr>
    </w:lvl>
    <w:lvl w:ilvl="7" w:tplc="CD9EA952">
      <w:numFmt w:val="bullet"/>
      <w:lvlText w:val="•"/>
      <w:lvlJc w:val="left"/>
      <w:pPr>
        <w:ind w:left="5225" w:hanging="228"/>
      </w:pPr>
      <w:rPr>
        <w:rFonts w:hint="default"/>
        <w:lang w:val="ru-RU" w:eastAsia="en-US" w:bidi="ar-SA"/>
      </w:rPr>
    </w:lvl>
    <w:lvl w:ilvl="8" w:tplc="450EA25C">
      <w:numFmt w:val="bullet"/>
      <w:lvlText w:val="•"/>
      <w:lvlJc w:val="left"/>
      <w:pPr>
        <w:ind w:left="5909" w:hanging="228"/>
      </w:pPr>
      <w:rPr>
        <w:rFonts w:hint="default"/>
        <w:lang w:val="ru-RU" w:eastAsia="en-US" w:bidi="ar-SA"/>
      </w:rPr>
    </w:lvl>
  </w:abstractNum>
  <w:abstractNum w:abstractNumId="115">
    <w:nsid w:val="580A2EB7"/>
    <w:multiLevelType w:val="hybridMultilevel"/>
    <w:tmpl w:val="D89A066A"/>
    <w:lvl w:ilvl="0" w:tplc="92040816">
      <w:numFmt w:val="bullet"/>
      <w:lvlText w:val=""/>
      <w:lvlJc w:val="left"/>
      <w:pPr>
        <w:ind w:left="369" w:hanging="358"/>
      </w:pPr>
      <w:rPr>
        <w:rFonts w:ascii="Symbol" w:eastAsia="Symbol" w:hAnsi="Symbol" w:cs="Symbol" w:hint="default"/>
        <w:w w:val="100"/>
        <w:sz w:val="28"/>
        <w:szCs w:val="28"/>
        <w:lang w:val="ru-RU" w:eastAsia="en-US" w:bidi="ar-SA"/>
      </w:rPr>
    </w:lvl>
    <w:lvl w:ilvl="1" w:tplc="7DFCA404">
      <w:numFmt w:val="bullet"/>
      <w:lvlText w:val="•"/>
      <w:lvlJc w:val="left"/>
      <w:pPr>
        <w:ind w:left="1051" w:hanging="358"/>
      </w:pPr>
      <w:rPr>
        <w:rFonts w:hint="default"/>
        <w:lang w:val="ru-RU" w:eastAsia="en-US" w:bidi="ar-SA"/>
      </w:rPr>
    </w:lvl>
    <w:lvl w:ilvl="2" w:tplc="BA7EE3BC">
      <w:numFmt w:val="bullet"/>
      <w:lvlText w:val="•"/>
      <w:lvlJc w:val="left"/>
      <w:pPr>
        <w:ind w:left="1743" w:hanging="358"/>
      </w:pPr>
      <w:rPr>
        <w:rFonts w:hint="default"/>
        <w:lang w:val="ru-RU" w:eastAsia="en-US" w:bidi="ar-SA"/>
      </w:rPr>
    </w:lvl>
    <w:lvl w:ilvl="3" w:tplc="511AAAF8">
      <w:numFmt w:val="bullet"/>
      <w:lvlText w:val="•"/>
      <w:lvlJc w:val="left"/>
      <w:pPr>
        <w:ind w:left="2434" w:hanging="358"/>
      </w:pPr>
      <w:rPr>
        <w:rFonts w:hint="default"/>
        <w:lang w:val="ru-RU" w:eastAsia="en-US" w:bidi="ar-SA"/>
      </w:rPr>
    </w:lvl>
    <w:lvl w:ilvl="4" w:tplc="6FEC3D72">
      <w:numFmt w:val="bullet"/>
      <w:lvlText w:val="•"/>
      <w:lvlJc w:val="left"/>
      <w:pPr>
        <w:ind w:left="3126" w:hanging="358"/>
      </w:pPr>
      <w:rPr>
        <w:rFonts w:hint="default"/>
        <w:lang w:val="ru-RU" w:eastAsia="en-US" w:bidi="ar-SA"/>
      </w:rPr>
    </w:lvl>
    <w:lvl w:ilvl="5" w:tplc="904A04DA">
      <w:numFmt w:val="bullet"/>
      <w:lvlText w:val="•"/>
      <w:lvlJc w:val="left"/>
      <w:pPr>
        <w:ind w:left="3818" w:hanging="358"/>
      </w:pPr>
      <w:rPr>
        <w:rFonts w:hint="default"/>
        <w:lang w:val="ru-RU" w:eastAsia="en-US" w:bidi="ar-SA"/>
      </w:rPr>
    </w:lvl>
    <w:lvl w:ilvl="6" w:tplc="8DE86B82">
      <w:numFmt w:val="bullet"/>
      <w:lvlText w:val="•"/>
      <w:lvlJc w:val="left"/>
      <w:pPr>
        <w:ind w:left="4509" w:hanging="358"/>
      </w:pPr>
      <w:rPr>
        <w:rFonts w:hint="default"/>
        <w:lang w:val="ru-RU" w:eastAsia="en-US" w:bidi="ar-SA"/>
      </w:rPr>
    </w:lvl>
    <w:lvl w:ilvl="7" w:tplc="D660E318">
      <w:numFmt w:val="bullet"/>
      <w:lvlText w:val="•"/>
      <w:lvlJc w:val="left"/>
      <w:pPr>
        <w:ind w:left="5201" w:hanging="358"/>
      </w:pPr>
      <w:rPr>
        <w:rFonts w:hint="default"/>
        <w:lang w:val="ru-RU" w:eastAsia="en-US" w:bidi="ar-SA"/>
      </w:rPr>
    </w:lvl>
    <w:lvl w:ilvl="8" w:tplc="C73839F2">
      <w:numFmt w:val="bullet"/>
      <w:lvlText w:val="•"/>
      <w:lvlJc w:val="left"/>
      <w:pPr>
        <w:ind w:left="5892" w:hanging="358"/>
      </w:pPr>
      <w:rPr>
        <w:rFonts w:hint="default"/>
        <w:lang w:val="ru-RU" w:eastAsia="en-US" w:bidi="ar-SA"/>
      </w:rPr>
    </w:lvl>
  </w:abstractNum>
  <w:abstractNum w:abstractNumId="116">
    <w:nsid w:val="58167CC8"/>
    <w:multiLevelType w:val="hybridMultilevel"/>
    <w:tmpl w:val="908CD9F8"/>
    <w:lvl w:ilvl="0" w:tplc="B3BA8FE0">
      <w:numFmt w:val="bullet"/>
      <w:lvlText w:val=""/>
      <w:lvlJc w:val="left"/>
      <w:pPr>
        <w:ind w:left="444" w:hanging="416"/>
      </w:pPr>
      <w:rPr>
        <w:rFonts w:ascii="Symbol" w:eastAsia="Symbol" w:hAnsi="Symbol" w:cs="Symbol" w:hint="default"/>
        <w:w w:val="100"/>
        <w:sz w:val="28"/>
        <w:szCs w:val="28"/>
        <w:lang w:val="ru-RU" w:eastAsia="en-US" w:bidi="ar-SA"/>
      </w:rPr>
    </w:lvl>
    <w:lvl w:ilvl="1" w:tplc="27EC150E">
      <w:numFmt w:val="bullet"/>
      <w:lvlText w:val="•"/>
      <w:lvlJc w:val="left"/>
      <w:pPr>
        <w:ind w:left="1123" w:hanging="416"/>
      </w:pPr>
      <w:rPr>
        <w:rFonts w:hint="default"/>
        <w:lang w:val="ru-RU" w:eastAsia="en-US" w:bidi="ar-SA"/>
      </w:rPr>
    </w:lvl>
    <w:lvl w:ilvl="2" w:tplc="0980B9A4">
      <w:numFmt w:val="bullet"/>
      <w:lvlText w:val="•"/>
      <w:lvlJc w:val="left"/>
      <w:pPr>
        <w:ind w:left="1807" w:hanging="416"/>
      </w:pPr>
      <w:rPr>
        <w:rFonts w:hint="default"/>
        <w:lang w:val="ru-RU" w:eastAsia="en-US" w:bidi="ar-SA"/>
      </w:rPr>
    </w:lvl>
    <w:lvl w:ilvl="3" w:tplc="43E4E4FE">
      <w:numFmt w:val="bullet"/>
      <w:lvlText w:val="•"/>
      <w:lvlJc w:val="left"/>
      <w:pPr>
        <w:ind w:left="2491" w:hanging="416"/>
      </w:pPr>
      <w:rPr>
        <w:rFonts w:hint="default"/>
        <w:lang w:val="ru-RU" w:eastAsia="en-US" w:bidi="ar-SA"/>
      </w:rPr>
    </w:lvl>
    <w:lvl w:ilvl="4" w:tplc="978A0C6E">
      <w:numFmt w:val="bullet"/>
      <w:lvlText w:val="•"/>
      <w:lvlJc w:val="left"/>
      <w:pPr>
        <w:ind w:left="3174" w:hanging="416"/>
      </w:pPr>
      <w:rPr>
        <w:rFonts w:hint="default"/>
        <w:lang w:val="ru-RU" w:eastAsia="en-US" w:bidi="ar-SA"/>
      </w:rPr>
    </w:lvl>
    <w:lvl w:ilvl="5" w:tplc="143A4AF6">
      <w:numFmt w:val="bullet"/>
      <w:lvlText w:val="•"/>
      <w:lvlJc w:val="left"/>
      <w:pPr>
        <w:ind w:left="3858" w:hanging="416"/>
      </w:pPr>
      <w:rPr>
        <w:rFonts w:hint="default"/>
        <w:lang w:val="ru-RU" w:eastAsia="en-US" w:bidi="ar-SA"/>
      </w:rPr>
    </w:lvl>
    <w:lvl w:ilvl="6" w:tplc="527A7DC8">
      <w:numFmt w:val="bullet"/>
      <w:lvlText w:val="•"/>
      <w:lvlJc w:val="left"/>
      <w:pPr>
        <w:ind w:left="4542" w:hanging="416"/>
      </w:pPr>
      <w:rPr>
        <w:rFonts w:hint="default"/>
        <w:lang w:val="ru-RU" w:eastAsia="en-US" w:bidi="ar-SA"/>
      </w:rPr>
    </w:lvl>
    <w:lvl w:ilvl="7" w:tplc="FC7E2DDC">
      <w:numFmt w:val="bullet"/>
      <w:lvlText w:val="•"/>
      <w:lvlJc w:val="left"/>
      <w:pPr>
        <w:ind w:left="5225" w:hanging="416"/>
      </w:pPr>
      <w:rPr>
        <w:rFonts w:hint="default"/>
        <w:lang w:val="ru-RU" w:eastAsia="en-US" w:bidi="ar-SA"/>
      </w:rPr>
    </w:lvl>
    <w:lvl w:ilvl="8" w:tplc="DF405E34">
      <w:numFmt w:val="bullet"/>
      <w:lvlText w:val="•"/>
      <w:lvlJc w:val="left"/>
      <w:pPr>
        <w:ind w:left="5909" w:hanging="416"/>
      </w:pPr>
      <w:rPr>
        <w:rFonts w:hint="default"/>
        <w:lang w:val="ru-RU" w:eastAsia="en-US" w:bidi="ar-SA"/>
      </w:rPr>
    </w:lvl>
  </w:abstractNum>
  <w:abstractNum w:abstractNumId="117">
    <w:nsid w:val="584C3744"/>
    <w:multiLevelType w:val="hybridMultilevel"/>
    <w:tmpl w:val="D24659EC"/>
    <w:lvl w:ilvl="0" w:tplc="2806D9A6">
      <w:numFmt w:val="bullet"/>
      <w:lvlText w:val="-"/>
      <w:lvlJc w:val="left"/>
      <w:pPr>
        <w:ind w:left="714" w:hanging="527"/>
      </w:pPr>
      <w:rPr>
        <w:rFonts w:ascii="Times New Roman" w:eastAsia="Times New Roman" w:hAnsi="Times New Roman" w:cs="Times New Roman" w:hint="default"/>
        <w:w w:val="100"/>
        <w:sz w:val="28"/>
        <w:szCs w:val="28"/>
        <w:lang w:val="ru-RU" w:eastAsia="en-US" w:bidi="ar-SA"/>
      </w:rPr>
    </w:lvl>
    <w:lvl w:ilvl="1" w:tplc="766C96B0">
      <w:numFmt w:val="bullet"/>
      <w:lvlText w:val="-"/>
      <w:lvlJc w:val="left"/>
      <w:pPr>
        <w:ind w:left="714" w:hanging="164"/>
      </w:pPr>
      <w:rPr>
        <w:rFonts w:ascii="Times New Roman" w:eastAsia="Times New Roman" w:hAnsi="Times New Roman" w:cs="Times New Roman" w:hint="default"/>
        <w:w w:val="100"/>
        <w:sz w:val="28"/>
        <w:szCs w:val="28"/>
        <w:lang w:val="ru-RU" w:eastAsia="en-US" w:bidi="ar-SA"/>
      </w:rPr>
    </w:lvl>
    <w:lvl w:ilvl="2" w:tplc="7DB4EC3E">
      <w:numFmt w:val="bullet"/>
      <w:lvlText w:val="-"/>
      <w:lvlJc w:val="left"/>
      <w:pPr>
        <w:ind w:left="714" w:hanging="164"/>
      </w:pPr>
      <w:rPr>
        <w:rFonts w:ascii="Times New Roman" w:eastAsia="Times New Roman" w:hAnsi="Times New Roman" w:cs="Times New Roman" w:hint="default"/>
        <w:w w:val="100"/>
        <w:sz w:val="28"/>
        <w:szCs w:val="28"/>
        <w:lang w:val="ru-RU" w:eastAsia="en-US" w:bidi="ar-SA"/>
      </w:rPr>
    </w:lvl>
    <w:lvl w:ilvl="3" w:tplc="C430F342">
      <w:numFmt w:val="bullet"/>
      <w:lvlText w:val="•"/>
      <w:lvlJc w:val="left"/>
      <w:pPr>
        <w:ind w:left="3823" w:hanging="164"/>
      </w:pPr>
      <w:rPr>
        <w:rFonts w:hint="default"/>
        <w:lang w:val="ru-RU" w:eastAsia="en-US" w:bidi="ar-SA"/>
      </w:rPr>
    </w:lvl>
    <w:lvl w:ilvl="4" w:tplc="B1269B68">
      <w:numFmt w:val="bullet"/>
      <w:lvlText w:val="•"/>
      <w:lvlJc w:val="left"/>
      <w:pPr>
        <w:ind w:left="4857" w:hanging="164"/>
      </w:pPr>
      <w:rPr>
        <w:rFonts w:hint="default"/>
        <w:lang w:val="ru-RU" w:eastAsia="en-US" w:bidi="ar-SA"/>
      </w:rPr>
    </w:lvl>
    <w:lvl w:ilvl="5" w:tplc="7772D114">
      <w:numFmt w:val="bullet"/>
      <w:lvlText w:val="•"/>
      <w:lvlJc w:val="left"/>
      <w:pPr>
        <w:ind w:left="5892" w:hanging="164"/>
      </w:pPr>
      <w:rPr>
        <w:rFonts w:hint="default"/>
        <w:lang w:val="ru-RU" w:eastAsia="en-US" w:bidi="ar-SA"/>
      </w:rPr>
    </w:lvl>
    <w:lvl w:ilvl="6" w:tplc="92FA24A6">
      <w:numFmt w:val="bullet"/>
      <w:lvlText w:val="•"/>
      <w:lvlJc w:val="left"/>
      <w:pPr>
        <w:ind w:left="6926" w:hanging="164"/>
      </w:pPr>
      <w:rPr>
        <w:rFonts w:hint="default"/>
        <w:lang w:val="ru-RU" w:eastAsia="en-US" w:bidi="ar-SA"/>
      </w:rPr>
    </w:lvl>
    <w:lvl w:ilvl="7" w:tplc="528669A2">
      <w:numFmt w:val="bullet"/>
      <w:lvlText w:val="•"/>
      <w:lvlJc w:val="left"/>
      <w:pPr>
        <w:ind w:left="7960" w:hanging="164"/>
      </w:pPr>
      <w:rPr>
        <w:rFonts w:hint="default"/>
        <w:lang w:val="ru-RU" w:eastAsia="en-US" w:bidi="ar-SA"/>
      </w:rPr>
    </w:lvl>
    <w:lvl w:ilvl="8" w:tplc="08FC2F20">
      <w:numFmt w:val="bullet"/>
      <w:lvlText w:val="•"/>
      <w:lvlJc w:val="left"/>
      <w:pPr>
        <w:ind w:left="8995" w:hanging="164"/>
      </w:pPr>
      <w:rPr>
        <w:rFonts w:hint="default"/>
        <w:lang w:val="ru-RU" w:eastAsia="en-US" w:bidi="ar-SA"/>
      </w:rPr>
    </w:lvl>
  </w:abstractNum>
  <w:abstractNum w:abstractNumId="118">
    <w:nsid w:val="588F3E11"/>
    <w:multiLevelType w:val="hybridMultilevel"/>
    <w:tmpl w:val="C6566D14"/>
    <w:lvl w:ilvl="0" w:tplc="0C1E45C2">
      <w:start w:val="1"/>
      <w:numFmt w:val="decimal"/>
      <w:lvlText w:val="%1."/>
      <w:lvlJc w:val="left"/>
      <w:pPr>
        <w:ind w:left="703" w:hanging="281"/>
        <w:jc w:val="left"/>
      </w:pPr>
      <w:rPr>
        <w:rFonts w:ascii="Times New Roman" w:eastAsia="Times New Roman" w:hAnsi="Times New Roman" w:cs="Times New Roman" w:hint="default"/>
        <w:w w:val="100"/>
        <w:sz w:val="28"/>
        <w:szCs w:val="28"/>
        <w:lang w:val="ru-RU" w:eastAsia="en-US" w:bidi="ar-SA"/>
      </w:rPr>
    </w:lvl>
    <w:lvl w:ilvl="1" w:tplc="8C2273A6">
      <w:numFmt w:val="bullet"/>
      <w:lvlText w:val="•"/>
      <w:lvlJc w:val="left"/>
      <w:pPr>
        <w:ind w:left="1707" w:hanging="281"/>
      </w:pPr>
      <w:rPr>
        <w:rFonts w:hint="default"/>
        <w:lang w:val="ru-RU" w:eastAsia="en-US" w:bidi="ar-SA"/>
      </w:rPr>
    </w:lvl>
    <w:lvl w:ilvl="2" w:tplc="412ED5FA">
      <w:numFmt w:val="bullet"/>
      <w:lvlText w:val="•"/>
      <w:lvlJc w:val="left"/>
      <w:pPr>
        <w:ind w:left="2714" w:hanging="281"/>
      </w:pPr>
      <w:rPr>
        <w:rFonts w:hint="default"/>
        <w:lang w:val="ru-RU" w:eastAsia="en-US" w:bidi="ar-SA"/>
      </w:rPr>
    </w:lvl>
    <w:lvl w:ilvl="3" w:tplc="6DAA96CE">
      <w:numFmt w:val="bullet"/>
      <w:lvlText w:val="•"/>
      <w:lvlJc w:val="left"/>
      <w:pPr>
        <w:ind w:left="3721" w:hanging="281"/>
      </w:pPr>
      <w:rPr>
        <w:rFonts w:hint="default"/>
        <w:lang w:val="ru-RU" w:eastAsia="en-US" w:bidi="ar-SA"/>
      </w:rPr>
    </w:lvl>
    <w:lvl w:ilvl="4" w:tplc="08DA1290">
      <w:numFmt w:val="bullet"/>
      <w:lvlText w:val="•"/>
      <w:lvlJc w:val="left"/>
      <w:pPr>
        <w:ind w:left="4728" w:hanging="281"/>
      </w:pPr>
      <w:rPr>
        <w:rFonts w:hint="default"/>
        <w:lang w:val="ru-RU" w:eastAsia="en-US" w:bidi="ar-SA"/>
      </w:rPr>
    </w:lvl>
    <w:lvl w:ilvl="5" w:tplc="7284925E">
      <w:numFmt w:val="bullet"/>
      <w:lvlText w:val="•"/>
      <w:lvlJc w:val="left"/>
      <w:pPr>
        <w:ind w:left="5735" w:hanging="281"/>
      </w:pPr>
      <w:rPr>
        <w:rFonts w:hint="default"/>
        <w:lang w:val="ru-RU" w:eastAsia="en-US" w:bidi="ar-SA"/>
      </w:rPr>
    </w:lvl>
    <w:lvl w:ilvl="6" w:tplc="A4F4D59C">
      <w:numFmt w:val="bullet"/>
      <w:lvlText w:val="•"/>
      <w:lvlJc w:val="left"/>
      <w:pPr>
        <w:ind w:left="6742" w:hanging="281"/>
      </w:pPr>
      <w:rPr>
        <w:rFonts w:hint="default"/>
        <w:lang w:val="ru-RU" w:eastAsia="en-US" w:bidi="ar-SA"/>
      </w:rPr>
    </w:lvl>
    <w:lvl w:ilvl="7" w:tplc="6E74C512">
      <w:numFmt w:val="bullet"/>
      <w:lvlText w:val="•"/>
      <w:lvlJc w:val="left"/>
      <w:pPr>
        <w:ind w:left="7749" w:hanging="281"/>
      </w:pPr>
      <w:rPr>
        <w:rFonts w:hint="default"/>
        <w:lang w:val="ru-RU" w:eastAsia="en-US" w:bidi="ar-SA"/>
      </w:rPr>
    </w:lvl>
    <w:lvl w:ilvl="8" w:tplc="BF769538">
      <w:numFmt w:val="bullet"/>
      <w:lvlText w:val="•"/>
      <w:lvlJc w:val="left"/>
      <w:pPr>
        <w:ind w:left="8756" w:hanging="281"/>
      </w:pPr>
      <w:rPr>
        <w:rFonts w:hint="default"/>
        <w:lang w:val="ru-RU" w:eastAsia="en-US" w:bidi="ar-SA"/>
      </w:rPr>
    </w:lvl>
  </w:abstractNum>
  <w:abstractNum w:abstractNumId="119">
    <w:nsid w:val="590147CD"/>
    <w:multiLevelType w:val="hybridMultilevel"/>
    <w:tmpl w:val="81F89B0C"/>
    <w:lvl w:ilvl="0" w:tplc="83026F7A">
      <w:numFmt w:val="bullet"/>
      <w:lvlText w:val=""/>
      <w:lvlJc w:val="left"/>
      <w:pPr>
        <w:ind w:left="456" w:hanging="131"/>
      </w:pPr>
      <w:rPr>
        <w:rFonts w:hint="default"/>
        <w:w w:val="100"/>
        <w:lang w:val="ru-RU" w:eastAsia="en-US" w:bidi="ar-SA"/>
      </w:rPr>
    </w:lvl>
    <w:lvl w:ilvl="1" w:tplc="21E234F6">
      <w:numFmt w:val="bullet"/>
      <w:lvlText w:val="•"/>
      <w:lvlJc w:val="left"/>
      <w:pPr>
        <w:ind w:left="1144" w:hanging="131"/>
      </w:pPr>
      <w:rPr>
        <w:rFonts w:hint="default"/>
        <w:lang w:val="ru-RU" w:eastAsia="en-US" w:bidi="ar-SA"/>
      </w:rPr>
    </w:lvl>
    <w:lvl w:ilvl="2" w:tplc="5046223E">
      <w:numFmt w:val="bullet"/>
      <w:lvlText w:val="•"/>
      <w:lvlJc w:val="left"/>
      <w:pPr>
        <w:ind w:left="1828" w:hanging="131"/>
      </w:pPr>
      <w:rPr>
        <w:rFonts w:hint="default"/>
        <w:lang w:val="ru-RU" w:eastAsia="en-US" w:bidi="ar-SA"/>
      </w:rPr>
    </w:lvl>
    <w:lvl w:ilvl="3" w:tplc="EB62A42E">
      <w:numFmt w:val="bullet"/>
      <w:lvlText w:val="•"/>
      <w:lvlJc w:val="left"/>
      <w:pPr>
        <w:ind w:left="2513" w:hanging="131"/>
      </w:pPr>
      <w:rPr>
        <w:rFonts w:hint="default"/>
        <w:lang w:val="ru-RU" w:eastAsia="en-US" w:bidi="ar-SA"/>
      </w:rPr>
    </w:lvl>
    <w:lvl w:ilvl="4" w:tplc="01AC753C">
      <w:numFmt w:val="bullet"/>
      <w:lvlText w:val="•"/>
      <w:lvlJc w:val="left"/>
      <w:pPr>
        <w:ind w:left="3197" w:hanging="131"/>
      </w:pPr>
      <w:rPr>
        <w:rFonts w:hint="default"/>
        <w:lang w:val="ru-RU" w:eastAsia="en-US" w:bidi="ar-SA"/>
      </w:rPr>
    </w:lvl>
    <w:lvl w:ilvl="5" w:tplc="E1BC8D3C">
      <w:numFmt w:val="bullet"/>
      <w:lvlText w:val="•"/>
      <w:lvlJc w:val="left"/>
      <w:pPr>
        <w:ind w:left="3882" w:hanging="131"/>
      </w:pPr>
      <w:rPr>
        <w:rFonts w:hint="default"/>
        <w:lang w:val="ru-RU" w:eastAsia="en-US" w:bidi="ar-SA"/>
      </w:rPr>
    </w:lvl>
    <w:lvl w:ilvl="6" w:tplc="B5C00634">
      <w:numFmt w:val="bullet"/>
      <w:lvlText w:val="•"/>
      <w:lvlJc w:val="left"/>
      <w:pPr>
        <w:ind w:left="4566" w:hanging="131"/>
      </w:pPr>
      <w:rPr>
        <w:rFonts w:hint="default"/>
        <w:lang w:val="ru-RU" w:eastAsia="en-US" w:bidi="ar-SA"/>
      </w:rPr>
    </w:lvl>
    <w:lvl w:ilvl="7" w:tplc="4680FFC8">
      <w:numFmt w:val="bullet"/>
      <w:lvlText w:val="•"/>
      <w:lvlJc w:val="left"/>
      <w:pPr>
        <w:ind w:left="5250" w:hanging="131"/>
      </w:pPr>
      <w:rPr>
        <w:rFonts w:hint="default"/>
        <w:lang w:val="ru-RU" w:eastAsia="en-US" w:bidi="ar-SA"/>
      </w:rPr>
    </w:lvl>
    <w:lvl w:ilvl="8" w:tplc="2458C9C4">
      <w:numFmt w:val="bullet"/>
      <w:lvlText w:val="•"/>
      <w:lvlJc w:val="left"/>
      <w:pPr>
        <w:ind w:left="5935" w:hanging="131"/>
      </w:pPr>
      <w:rPr>
        <w:rFonts w:hint="default"/>
        <w:lang w:val="ru-RU" w:eastAsia="en-US" w:bidi="ar-SA"/>
      </w:rPr>
    </w:lvl>
  </w:abstractNum>
  <w:abstractNum w:abstractNumId="120">
    <w:nsid w:val="59031AB8"/>
    <w:multiLevelType w:val="hybridMultilevel"/>
    <w:tmpl w:val="3056DCBC"/>
    <w:lvl w:ilvl="0" w:tplc="9D5C6D36">
      <w:start w:val="1"/>
      <w:numFmt w:val="decimal"/>
      <w:lvlText w:val="%1)"/>
      <w:lvlJc w:val="left"/>
      <w:pPr>
        <w:ind w:left="1129" w:hanging="305"/>
        <w:jc w:val="left"/>
      </w:pPr>
      <w:rPr>
        <w:rFonts w:ascii="Times New Roman" w:eastAsia="Times New Roman" w:hAnsi="Times New Roman" w:cs="Times New Roman" w:hint="default"/>
        <w:w w:val="100"/>
        <w:sz w:val="24"/>
        <w:szCs w:val="28"/>
        <w:lang w:val="ru-RU" w:eastAsia="en-US" w:bidi="ar-SA"/>
      </w:rPr>
    </w:lvl>
    <w:lvl w:ilvl="1" w:tplc="364A2678">
      <w:numFmt w:val="bullet"/>
      <w:lvlText w:val="•"/>
      <w:lvlJc w:val="left"/>
      <w:pPr>
        <w:ind w:left="2035" w:hanging="305"/>
      </w:pPr>
      <w:rPr>
        <w:rFonts w:hint="default"/>
        <w:lang w:val="ru-RU" w:eastAsia="en-US" w:bidi="ar-SA"/>
      </w:rPr>
    </w:lvl>
    <w:lvl w:ilvl="2" w:tplc="1960C582">
      <w:numFmt w:val="bullet"/>
      <w:lvlText w:val="•"/>
      <w:lvlJc w:val="left"/>
      <w:pPr>
        <w:ind w:left="2951" w:hanging="305"/>
      </w:pPr>
      <w:rPr>
        <w:rFonts w:hint="default"/>
        <w:lang w:val="ru-RU" w:eastAsia="en-US" w:bidi="ar-SA"/>
      </w:rPr>
    </w:lvl>
    <w:lvl w:ilvl="3" w:tplc="AACCEF12">
      <w:numFmt w:val="bullet"/>
      <w:lvlText w:val="•"/>
      <w:lvlJc w:val="left"/>
      <w:pPr>
        <w:ind w:left="3867" w:hanging="305"/>
      </w:pPr>
      <w:rPr>
        <w:rFonts w:hint="default"/>
        <w:lang w:val="ru-RU" w:eastAsia="en-US" w:bidi="ar-SA"/>
      </w:rPr>
    </w:lvl>
    <w:lvl w:ilvl="4" w:tplc="3ECA2CAE">
      <w:numFmt w:val="bullet"/>
      <w:lvlText w:val="•"/>
      <w:lvlJc w:val="left"/>
      <w:pPr>
        <w:ind w:left="4783" w:hanging="305"/>
      </w:pPr>
      <w:rPr>
        <w:rFonts w:hint="default"/>
        <w:lang w:val="ru-RU" w:eastAsia="en-US" w:bidi="ar-SA"/>
      </w:rPr>
    </w:lvl>
    <w:lvl w:ilvl="5" w:tplc="6A64EE02">
      <w:numFmt w:val="bullet"/>
      <w:lvlText w:val="•"/>
      <w:lvlJc w:val="left"/>
      <w:pPr>
        <w:ind w:left="5699" w:hanging="305"/>
      </w:pPr>
      <w:rPr>
        <w:rFonts w:hint="default"/>
        <w:lang w:val="ru-RU" w:eastAsia="en-US" w:bidi="ar-SA"/>
      </w:rPr>
    </w:lvl>
    <w:lvl w:ilvl="6" w:tplc="61D6A4B0">
      <w:numFmt w:val="bullet"/>
      <w:lvlText w:val="•"/>
      <w:lvlJc w:val="left"/>
      <w:pPr>
        <w:ind w:left="6615" w:hanging="305"/>
      </w:pPr>
      <w:rPr>
        <w:rFonts w:hint="default"/>
        <w:lang w:val="ru-RU" w:eastAsia="en-US" w:bidi="ar-SA"/>
      </w:rPr>
    </w:lvl>
    <w:lvl w:ilvl="7" w:tplc="83ACDBA8">
      <w:numFmt w:val="bullet"/>
      <w:lvlText w:val="•"/>
      <w:lvlJc w:val="left"/>
      <w:pPr>
        <w:ind w:left="7531" w:hanging="305"/>
      </w:pPr>
      <w:rPr>
        <w:rFonts w:hint="default"/>
        <w:lang w:val="ru-RU" w:eastAsia="en-US" w:bidi="ar-SA"/>
      </w:rPr>
    </w:lvl>
    <w:lvl w:ilvl="8" w:tplc="7A1846FC">
      <w:numFmt w:val="bullet"/>
      <w:lvlText w:val="•"/>
      <w:lvlJc w:val="left"/>
      <w:pPr>
        <w:ind w:left="8447" w:hanging="305"/>
      </w:pPr>
      <w:rPr>
        <w:rFonts w:hint="default"/>
        <w:lang w:val="ru-RU" w:eastAsia="en-US" w:bidi="ar-SA"/>
      </w:rPr>
    </w:lvl>
  </w:abstractNum>
  <w:abstractNum w:abstractNumId="121">
    <w:nsid w:val="5967133B"/>
    <w:multiLevelType w:val="hybridMultilevel"/>
    <w:tmpl w:val="CA42D636"/>
    <w:lvl w:ilvl="0" w:tplc="6D024B1C">
      <w:start w:val="1"/>
      <w:numFmt w:val="decimal"/>
      <w:lvlText w:val="%1."/>
      <w:lvlJc w:val="left"/>
      <w:pPr>
        <w:ind w:left="824" w:hanging="281"/>
        <w:jc w:val="left"/>
      </w:pPr>
      <w:rPr>
        <w:rFonts w:ascii="Times New Roman" w:eastAsia="Times New Roman" w:hAnsi="Times New Roman" w:cs="Times New Roman" w:hint="default"/>
        <w:b/>
        <w:bCs/>
        <w:i/>
        <w:iCs/>
        <w:w w:val="100"/>
        <w:sz w:val="28"/>
        <w:szCs w:val="28"/>
        <w:lang w:val="ru-RU" w:eastAsia="en-US" w:bidi="ar-SA"/>
      </w:rPr>
    </w:lvl>
    <w:lvl w:ilvl="1" w:tplc="C284B39C">
      <w:numFmt w:val="bullet"/>
      <w:lvlText w:val="•"/>
      <w:lvlJc w:val="left"/>
      <w:pPr>
        <w:ind w:left="1765" w:hanging="281"/>
      </w:pPr>
      <w:rPr>
        <w:rFonts w:hint="default"/>
        <w:lang w:val="ru-RU" w:eastAsia="en-US" w:bidi="ar-SA"/>
      </w:rPr>
    </w:lvl>
    <w:lvl w:ilvl="2" w:tplc="DF2ADB02">
      <w:numFmt w:val="bullet"/>
      <w:lvlText w:val="•"/>
      <w:lvlJc w:val="left"/>
      <w:pPr>
        <w:ind w:left="2711" w:hanging="281"/>
      </w:pPr>
      <w:rPr>
        <w:rFonts w:hint="default"/>
        <w:lang w:val="ru-RU" w:eastAsia="en-US" w:bidi="ar-SA"/>
      </w:rPr>
    </w:lvl>
    <w:lvl w:ilvl="3" w:tplc="5B4E3E06">
      <w:numFmt w:val="bullet"/>
      <w:lvlText w:val="•"/>
      <w:lvlJc w:val="left"/>
      <w:pPr>
        <w:ind w:left="3657" w:hanging="281"/>
      </w:pPr>
      <w:rPr>
        <w:rFonts w:hint="default"/>
        <w:lang w:val="ru-RU" w:eastAsia="en-US" w:bidi="ar-SA"/>
      </w:rPr>
    </w:lvl>
    <w:lvl w:ilvl="4" w:tplc="C832D234">
      <w:numFmt w:val="bullet"/>
      <w:lvlText w:val="•"/>
      <w:lvlJc w:val="left"/>
      <w:pPr>
        <w:ind w:left="4603" w:hanging="281"/>
      </w:pPr>
      <w:rPr>
        <w:rFonts w:hint="default"/>
        <w:lang w:val="ru-RU" w:eastAsia="en-US" w:bidi="ar-SA"/>
      </w:rPr>
    </w:lvl>
    <w:lvl w:ilvl="5" w:tplc="B0FA0BA6">
      <w:numFmt w:val="bullet"/>
      <w:lvlText w:val="•"/>
      <w:lvlJc w:val="left"/>
      <w:pPr>
        <w:ind w:left="5549" w:hanging="281"/>
      </w:pPr>
      <w:rPr>
        <w:rFonts w:hint="default"/>
        <w:lang w:val="ru-RU" w:eastAsia="en-US" w:bidi="ar-SA"/>
      </w:rPr>
    </w:lvl>
    <w:lvl w:ilvl="6" w:tplc="3092D18E">
      <w:numFmt w:val="bullet"/>
      <w:lvlText w:val="•"/>
      <w:lvlJc w:val="left"/>
      <w:pPr>
        <w:ind w:left="6495" w:hanging="281"/>
      </w:pPr>
      <w:rPr>
        <w:rFonts w:hint="default"/>
        <w:lang w:val="ru-RU" w:eastAsia="en-US" w:bidi="ar-SA"/>
      </w:rPr>
    </w:lvl>
    <w:lvl w:ilvl="7" w:tplc="F3164AAC">
      <w:numFmt w:val="bullet"/>
      <w:lvlText w:val="•"/>
      <w:lvlJc w:val="left"/>
      <w:pPr>
        <w:ind w:left="7441" w:hanging="281"/>
      </w:pPr>
      <w:rPr>
        <w:rFonts w:hint="default"/>
        <w:lang w:val="ru-RU" w:eastAsia="en-US" w:bidi="ar-SA"/>
      </w:rPr>
    </w:lvl>
    <w:lvl w:ilvl="8" w:tplc="FEDA9C96">
      <w:numFmt w:val="bullet"/>
      <w:lvlText w:val="•"/>
      <w:lvlJc w:val="left"/>
      <w:pPr>
        <w:ind w:left="8387" w:hanging="281"/>
      </w:pPr>
      <w:rPr>
        <w:rFonts w:hint="default"/>
        <w:lang w:val="ru-RU" w:eastAsia="en-US" w:bidi="ar-SA"/>
      </w:rPr>
    </w:lvl>
  </w:abstractNum>
  <w:abstractNum w:abstractNumId="122">
    <w:nsid w:val="5A121BE0"/>
    <w:multiLevelType w:val="hybridMultilevel"/>
    <w:tmpl w:val="08C25914"/>
    <w:lvl w:ilvl="0" w:tplc="B80C2922">
      <w:start w:val="1"/>
      <w:numFmt w:val="decimal"/>
      <w:lvlText w:val="%1."/>
      <w:lvlJc w:val="left"/>
      <w:pPr>
        <w:ind w:left="984" w:hanging="281"/>
        <w:jc w:val="left"/>
      </w:pPr>
      <w:rPr>
        <w:rFonts w:ascii="Times New Roman" w:eastAsia="Times New Roman" w:hAnsi="Times New Roman" w:cs="Times New Roman" w:hint="default"/>
        <w:w w:val="100"/>
        <w:sz w:val="28"/>
        <w:szCs w:val="28"/>
        <w:lang w:val="ru-RU" w:eastAsia="en-US" w:bidi="ar-SA"/>
      </w:rPr>
    </w:lvl>
    <w:lvl w:ilvl="1" w:tplc="5F72FC90">
      <w:numFmt w:val="bullet"/>
      <w:lvlText w:val="•"/>
      <w:lvlJc w:val="left"/>
      <w:pPr>
        <w:ind w:left="1959" w:hanging="281"/>
      </w:pPr>
      <w:rPr>
        <w:rFonts w:hint="default"/>
        <w:lang w:val="ru-RU" w:eastAsia="en-US" w:bidi="ar-SA"/>
      </w:rPr>
    </w:lvl>
    <w:lvl w:ilvl="2" w:tplc="E60AD2D6">
      <w:numFmt w:val="bullet"/>
      <w:lvlText w:val="•"/>
      <w:lvlJc w:val="left"/>
      <w:pPr>
        <w:ind w:left="2938" w:hanging="281"/>
      </w:pPr>
      <w:rPr>
        <w:rFonts w:hint="default"/>
        <w:lang w:val="ru-RU" w:eastAsia="en-US" w:bidi="ar-SA"/>
      </w:rPr>
    </w:lvl>
    <w:lvl w:ilvl="3" w:tplc="1D92BFE0">
      <w:numFmt w:val="bullet"/>
      <w:lvlText w:val="•"/>
      <w:lvlJc w:val="left"/>
      <w:pPr>
        <w:ind w:left="3917" w:hanging="281"/>
      </w:pPr>
      <w:rPr>
        <w:rFonts w:hint="default"/>
        <w:lang w:val="ru-RU" w:eastAsia="en-US" w:bidi="ar-SA"/>
      </w:rPr>
    </w:lvl>
    <w:lvl w:ilvl="4" w:tplc="7518A19E">
      <w:numFmt w:val="bullet"/>
      <w:lvlText w:val="•"/>
      <w:lvlJc w:val="left"/>
      <w:pPr>
        <w:ind w:left="4896" w:hanging="281"/>
      </w:pPr>
      <w:rPr>
        <w:rFonts w:hint="default"/>
        <w:lang w:val="ru-RU" w:eastAsia="en-US" w:bidi="ar-SA"/>
      </w:rPr>
    </w:lvl>
    <w:lvl w:ilvl="5" w:tplc="B0649702">
      <w:numFmt w:val="bullet"/>
      <w:lvlText w:val="•"/>
      <w:lvlJc w:val="left"/>
      <w:pPr>
        <w:ind w:left="5875" w:hanging="281"/>
      </w:pPr>
      <w:rPr>
        <w:rFonts w:hint="default"/>
        <w:lang w:val="ru-RU" w:eastAsia="en-US" w:bidi="ar-SA"/>
      </w:rPr>
    </w:lvl>
    <w:lvl w:ilvl="6" w:tplc="A7A4D682">
      <w:numFmt w:val="bullet"/>
      <w:lvlText w:val="•"/>
      <w:lvlJc w:val="left"/>
      <w:pPr>
        <w:ind w:left="6854" w:hanging="281"/>
      </w:pPr>
      <w:rPr>
        <w:rFonts w:hint="default"/>
        <w:lang w:val="ru-RU" w:eastAsia="en-US" w:bidi="ar-SA"/>
      </w:rPr>
    </w:lvl>
    <w:lvl w:ilvl="7" w:tplc="B8D8D98E">
      <w:numFmt w:val="bullet"/>
      <w:lvlText w:val="•"/>
      <w:lvlJc w:val="left"/>
      <w:pPr>
        <w:ind w:left="7833" w:hanging="281"/>
      </w:pPr>
      <w:rPr>
        <w:rFonts w:hint="default"/>
        <w:lang w:val="ru-RU" w:eastAsia="en-US" w:bidi="ar-SA"/>
      </w:rPr>
    </w:lvl>
    <w:lvl w:ilvl="8" w:tplc="A2E494FC">
      <w:numFmt w:val="bullet"/>
      <w:lvlText w:val="•"/>
      <w:lvlJc w:val="left"/>
      <w:pPr>
        <w:ind w:left="8812" w:hanging="281"/>
      </w:pPr>
      <w:rPr>
        <w:rFonts w:hint="default"/>
        <w:lang w:val="ru-RU" w:eastAsia="en-US" w:bidi="ar-SA"/>
      </w:rPr>
    </w:lvl>
  </w:abstractNum>
  <w:abstractNum w:abstractNumId="123">
    <w:nsid w:val="5A373F9C"/>
    <w:multiLevelType w:val="hybridMultilevel"/>
    <w:tmpl w:val="EBFCE244"/>
    <w:lvl w:ilvl="0" w:tplc="CE82ED88">
      <w:start w:val="1"/>
      <w:numFmt w:val="decimal"/>
      <w:lvlText w:val="%1."/>
      <w:lvlJc w:val="left"/>
      <w:pPr>
        <w:ind w:left="984" w:hanging="281"/>
        <w:jc w:val="left"/>
      </w:pPr>
      <w:rPr>
        <w:rFonts w:ascii="Times New Roman" w:eastAsia="Times New Roman" w:hAnsi="Times New Roman" w:cs="Times New Roman" w:hint="default"/>
        <w:w w:val="100"/>
        <w:sz w:val="28"/>
        <w:szCs w:val="28"/>
        <w:lang w:val="ru-RU" w:eastAsia="en-US" w:bidi="ar-SA"/>
      </w:rPr>
    </w:lvl>
    <w:lvl w:ilvl="1" w:tplc="288867C8">
      <w:numFmt w:val="bullet"/>
      <w:lvlText w:val="•"/>
      <w:lvlJc w:val="left"/>
      <w:pPr>
        <w:ind w:left="1959" w:hanging="281"/>
      </w:pPr>
      <w:rPr>
        <w:rFonts w:hint="default"/>
        <w:lang w:val="ru-RU" w:eastAsia="en-US" w:bidi="ar-SA"/>
      </w:rPr>
    </w:lvl>
    <w:lvl w:ilvl="2" w:tplc="CB5AD6A2">
      <w:numFmt w:val="bullet"/>
      <w:lvlText w:val="•"/>
      <w:lvlJc w:val="left"/>
      <w:pPr>
        <w:ind w:left="2938" w:hanging="281"/>
      </w:pPr>
      <w:rPr>
        <w:rFonts w:hint="default"/>
        <w:lang w:val="ru-RU" w:eastAsia="en-US" w:bidi="ar-SA"/>
      </w:rPr>
    </w:lvl>
    <w:lvl w:ilvl="3" w:tplc="A29A9F86">
      <w:numFmt w:val="bullet"/>
      <w:lvlText w:val="•"/>
      <w:lvlJc w:val="left"/>
      <w:pPr>
        <w:ind w:left="3917" w:hanging="281"/>
      </w:pPr>
      <w:rPr>
        <w:rFonts w:hint="default"/>
        <w:lang w:val="ru-RU" w:eastAsia="en-US" w:bidi="ar-SA"/>
      </w:rPr>
    </w:lvl>
    <w:lvl w:ilvl="4" w:tplc="7B807676">
      <w:numFmt w:val="bullet"/>
      <w:lvlText w:val="•"/>
      <w:lvlJc w:val="left"/>
      <w:pPr>
        <w:ind w:left="4896" w:hanging="281"/>
      </w:pPr>
      <w:rPr>
        <w:rFonts w:hint="default"/>
        <w:lang w:val="ru-RU" w:eastAsia="en-US" w:bidi="ar-SA"/>
      </w:rPr>
    </w:lvl>
    <w:lvl w:ilvl="5" w:tplc="F3BCF7BA">
      <w:numFmt w:val="bullet"/>
      <w:lvlText w:val="•"/>
      <w:lvlJc w:val="left"/>
      <w:pPr>
        <w:ind w:left="5875" w:hanging="281"/>
      </w:pPr>
      <w:rPr>
        <w:rFonts w:hint="default"/>
        <w:lang w:val="ru-RU" w:eastAsia="en-US" w:bidi="ar-SA"/>
      </w:rPr>
    </w:lvl>
    <w:lvl w:ilvl="6" w:tplc="22383D4C">
      <w:numFmt w:val="bullet"/>
      <w:lvlText w:val="•"/>
      <w:lvlJc w:val="left"/>
      <w:pPr>
        <w:ind w:left="6854" w:hanging="281"/>
      </w:pPr>
      <w:rPr>
        <w:rFonts w:hint="default"/>
        <w:lang w:val="ru-RU" w:eastAsia="en-US" w:bidi="ar-SA"/>
      </w:rPr>
    </w:lvl>
    <w:lvl w:ilvl="7" w:tplc="EBC2305E">
      <w:numFmt w:val="bullet"/>
      <w:lvlText w:val="•"/>
      <w:lvlJc w:val="left"/>
      <w:pPr>
        <w:ind w:left="7833" w:hanging="281"/>
      </w:pPr>
      <w:rPr>
        <w:rFonts w:hint="default"/>
        <w:lang w:val="ru-RU" w:eastAsia="en-US" w:bidi="ar-SA"/>
      </w:rPr>
    </w:lvl>
    <w:lvl w:ilvl="8" w:tplc="F82EAAB6">
      <w:numFmt w:val="bullet"/>
      <w:lvlText w:val="•"/>
      <w:lvlJc w:val="left"/>
      <w:pPr>
        <w:ind w:left="8812" w:hanging="281"/>
      </w:pPr>
      <w:rPr>
        <w:rFonts w:hint="default"/>
        <w:lang w:val="ru-RU" w:eastAsia="en-US" w:bidi="ar-SA"/>
      </w:rPr>
    </w:lvl>
  </w:abstractNum>
  <w:abstractNum w:abstractNumId="124">
    <w:nsid w:val="5F395E94"/>
    <w:multiLevelType w:val="hybridMultilevel"/>
    <w:tmpl w:val="A66603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10C42FD"/>
    <w:multiLevelType w:val="hybridMultilevel"/>
    <w:tmpl w:val="512A467E"/>
    <w:lvl w:ilvl="0" w:tplc="E7B0042C">
      <w:numFmt w:val="bullet"/>
      <w:lvlText w:val=""/>
      <w:lvlJc w:val="left"/>
      <w:pPr>
        <w:ind w:left="456" w:hanging="142"/>
      </w:pPr>
      <w:rPr>
        <w:rFonts w:ascii="Symbol" w:eastAsia="Symbol" w:hAnsi="Symbol" w:cs="Symbol" w:hint="default"/>
        <w:spacing w:val="12"/>
        <w:w w:val="100"/>
        <w:sz w:val="26"/>
        <w:szCs w:val="26"/>
        <w:lang w:val="ru-RU" w:eastAsia="en-US" w:bidi="ar-SA"/>
      </w:rPr>
    </w:lvl>
    <w:lvl w:ilvl="1" w:tplc="47F6104C">
      <w:numFmt w:val="bullet"/>
      <w:lvlText w:val="•"/>
      <w:lvlJc w:val="left"/>
      <w:pPr>
        <w:ind w:left="1144" w:hanging="142"/>
      </w:pPr>
      <w:rPr>
        <w:rFonts w:hint="default"/>
        <w:lang w:val="ru-RU" w:eastAsia="en-US" w:bidi="ar-SA"/>
      </w:rPr>
    </w:lvl>
    <w:lvl w:ilvl="2" w:tplc="B9C0ADD2">
      <w:numFmt w:val="bullet"/>
      <w:lvlText w:val="•"/>
      <w:lvlJc w:val="left"/>
      <w:pPr>
        <w:ind w:left="1828" w:hanging="142"/>
      </w:pPr>
      <w:rPr>
        <w:rFonts w:hint="default"/>
        <w:lang w:val="ru-RU" w:eastAsia="en-US" w:bidi="ar-SA"/>
      </w:rPr>
    </w:lvl>
    <w:lvl w:ilvl="3" w:tplc="C8F277B6">
      <w:numFmt w:val="bullet"/>
      <w:lvlText w:val="•"/>
      <w:lvlJc w:val="left"/>
      <w:pPr>
        <w:ind w:left="2513" w:hanging="142"/>
      </w:pPr>
      <w:rPr>
        <w:rFonts w:hint="default"/>
        <w:lang w:val="ru-RU" w:eastAsia="en-US" w:bidi="ar-SA"/>
      </w:rPr>
    </w:lvl>
    <w:lvl w:ilvl="4" w:tplc="DC4CD906">
      <w:numFmt w:val="bullet"/>
      <w:lvlText w:val="•"/>
      <w:lvlJc w:val="left"/>
      <w:pPr>
        <w:ind w:left="3197" w:hanging="142"/>
      </w:pPr>
      <w:rPr>
        <w:rFonts w:hint="default"/>
        <w:lang w:val="ru-RU" w:eastAsia="en-US" w:bidi="ar-SA"/>
      </w:rPr>
    </w:lvl>
    <w:lvl w:ilvl="5" w:tplc="676AA57C">
      <w:numFmt w:val="bullet"/>
      <w:lvlText w:val="•"/>
      <w:lvlJc w:val="left"/>
      <w:pPr>
        <w:ind w:left="3882" w:hanging="142"/>
      </w:pPr>
      <w:rPr>
        <w:rFonts w:hint="default"/>
        <w:lang w:val="ru-RU" w:eastAsia="en-US" w:bidi="ar-SA"/>
      </w:rPr>
    </w:lvl>
    <w:lvl w:ilvl="6" w:tplc="0EB0C626">
      <w:numFmt w:val="bullet"/>
      <w:lvlText w:val="•"/>
      <w:lvlJc w:val="left"/>
      <w:pPr>
        <w:ind w:left="4566" w:hanging="142"/>
      </w:pPr>
      <w:rPr>
        <w:rFonts w:hint="default"/>
        <w:lang w:val="ru-RU" w:eastAsia="en-US" w:bidi="ar-SA"/>
      </w:rPr>
    </w:lvl>
    <w:lvl w:ilvl="7" w:tplc="2362DD6A">
      <w:numFmt w:val="bullet"/>
      <w:lvlText w:val="•"/>
      <w:lvlJc w:val="left"/>
      <w:pPr>
        <w:ind w:left="5250" w:hanging="142"/>
      </w:pPr>
      <w:rPr>
        <w:rFonts w:hint="default"/>
        <w:lang w:val="ru-RU" w:eastAsia="en-US" w:bidi="ar-SA"/>
      </w:rPr>
    </w:lvl>
    <w:lvl w:ilvl="8" w:tplc="C824873C">
      <w:numFmt w:val="bullet"/>
      <w:lvlText w:val="•"/>
      <w:lvlJc w:val="left"/>
      <w:pPr>
        <w:ind w:left="5935" w:hanging="142"/>
      </w:pPr>
      <w:rPr>
        <w:rFonts w:hint="default"/>
        <w:lang w:val="ru-RU" w:eastAsia="en-US" w:bidi="ar-SA"/>
      </w:rPr>
    </w:lvl>
  </w:abstractNum>
  <w:abstractNum w:abstractNumId="126">
    <w:nsid w:val="613D1E82"/>
    <w:multiLevelType w:val="hybridMultilevel"/>
    <w:tmpl w:val="45683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1B35DD5"/>
    <w:multiLevelType w:val="hybridMultilevel"/>
    <w:tmpl w:val="E1CC150A"/>
    <w:lvl w:ilvl="0" w:tplc="9410AF44">
      <w:numFmt w:val="bullet"/>
      <w:lvlText w:val=""/>
      <w:lvlJc w:val="left"/>
      <w:pPr>
        <w:ind w:left="444" w:hanging="329"/>
      </w:pPr>
      <w:rPr>
        <w:rFonts w:ascii="Symbol" w:eastAsia="Symbol" w:hAnsi="Symbol" w:cs="Symbol" w:hint="default"/>
        <w:w w:val="100"/>
        <w:sz w:val="28"/>
        <w:szCs w:val="28"/>
        <w:lang w:val="ru-RU" w:eastAsia="en-US" w:bidi="ar-SA"/>
      </w:rPr>
    </w:lvl>
    <w:lvl w:ilvl="1" w:tplc="5AD04350">
      <w:numFmt w:val="bullet"/>
      <w:lvlText w:val="•"/>
      <w:lvlJc w:val="left"/>
      <w:pPr>
        <w:ind w:left="1123" w:hanging="329"/>
      </w:pPr>
      <w:rPr>
        <w:rFonts w:hint="default"/>
        <w:lang w:val="ru-RU" w:eastAsia="en-US" w:bidi="ar-SA"/>
      </w:rPr>
    </w:lvl>
    <w:lvl w:ilvl="2" w:tplc="DF1609F8">
      <w:numFmt w:val="bullet"/>
      <w:lvlText w:val="•"/>
      <w:lvlJc w:val="left"/>
      <w:pPr>
        <w:ind w:left="1807" w:hanging="329"/>
      </w:pPr>
      <w:rPr>
        <w:rFonts w:hint="default"/>
        <w:lang w:val="ru-RU" w:eastAsia="en-US" w:bidi="ar-SA"/>
      </w:rPr>
    </w:lvl>
    <w:lvl w:ilvl="3" w:tplc="A962B750">
      <w:numFmt w:val="bullet"/>
      <w:lvlText w:val="•"/>
      <w:lvlJc w:val="left"/>
      <w:pPr>
        <w:ind w:left="2491" w:hanging="329"/>
      </w:pPr>
      <w:rPr>
        <w:rFonts w:hint="default"/>
        <w:lang w:val="ru-RU" w:eastAsia="en-US" w:bidi="ar-SA"/>
      </w:rPr>
    </w:lvl>
    <w:lvl w:ilvl="4" w:tplc="2402ADD6">
      <w:numFmt w:val="bullet"/>
      <w:lvlText w:val="•"/>
      <w:lvlJc w:val="left"/>
      <w:pPr>
        <w:ind w:left="3174" w:hanging="329"/>
      </w:pPr>
      <w:rPr>
        <w:rFonts w:hint="default"/>
        <w:lang w:val="ru-RU" w:eastAsia="en-US" w:bidi="ar-SA"/>
      </w:rPr>
    </w:lvl>
    <w:lvl w:ilvl="5" w:tplc="8EB075BC">
      <w:numFmt w:val="bullet"/>
      <w:lvlText w:val="•"/>
      <w:lvlJc w:val="left"/>
      <w:pPr>
        <w:ind w:left="3858" w:hanging="329"/>
      </w:pPr>
      <w:rPr>
        <w:rFonts w:hint="default"/>
        <w:lang w:val="ru-RU" w:eastAsia="en-US" w:bidi="ar-SA"/>
      </w:rPr>
    </w:lvl>
    <w:lvl w:ilvl="6" w:tplc="06C28070">
      <w:numFmt w:val="bullet"/>
      <w:lvlText w:val="•"/>
      <w:lvlJc w:val="left"/>
      <w:pPr>
        <w:ind w:left="4542" w:hanging="329"/>
      </w:pPr>
      <w:rPr>
        <w:rFonts w:hint="default"/>
        <w:lang w:val="ru-RU" w:eastAsia="en-US" w:bidi="ar-SA"/>
      </w:rPr>
    </w:lvl>
    <w:lvl w:ilvl="7" w:tplc="E174CD16">
      <w:numFmt w:val="bullet"/>
      <w:lvlText w:val="•"/>
      <w:lvlJc w:val="left"/>
      <w:pPr>
        <w:ind w:left="5225" w:hanging="329"/>
      </w:pPr>
      <w:rPr>
        <w:rFonts w:hint="default"/>
        <w:lang w:val="ru-RU" w:eastAsia="en-US" w:bidi="ar-SA"/>
      </w:rPr>
    </w:lvl>
    <w:lvl w:ilvl="8" w:tplc="3A2870F2">
      <w:numFmt w:val="bullet"/>
      <w:lvlText w:val="•"/>
      <w:lvlJc w:val="left"/>
      <w:pPr>
        <w:ind w:left="5909" w:hanging="329"/>
      </w:pPr>
      <w:rPr>
        <w:rFonts w:hint="default"/>
        <w:lang w:val="ru-RU" w:eastAsia="en-US" w:bidi="ar-SA"/>
      </w:rPr>
    </w:lvl>
  </w:abstractNum>
  <w:abstractNum w:abstractNumId="128">
    <w:nsid w:val="61DB6834"/>
    <w:multiLevelType w:val="hybridMultilevel"/>
    <w:tmpl w:val="D0106E4A"/>
    <w:lvl w:ilvl="0" w:tplc="7A163922">
      <w:start w:val="1"/>
      <w:numFmt w:val="decimal"/>
      <w:lvlText w:val="%1."/>
      <w:lvlJc w:val="left"/>
      <w:pPr>
        <w:ind w:left="960" w:hanging="281"/>
        <w:jc w:val="left"/>
      </w:pPr>
      <w:rPr>
        <w:rFonts w:ascii="Times New Roman" w:eastAsia="Times New Roman" w:hAnsi="Times New Roman" w:cs="Times New Roman" w:hint="default"/>
        <w:w w:val="100"/>
        <w:sz w:val="28"/>
        <w:szCs w:val="28"/>
        <w:lang w:val="ru-RU" w:eastAsia="en-US" w:bidi="ar-SA"/>
      </w:rPr>
    </w:lvl>
    <w:lvl w:ilvl="1" w:tplc="2B5611F6">
      <w:numFmt w:val="bullet"/>
      <w:lvlText w:val="•"/>
      <w:lvlJc w:val="left"/>
      <w:pPr>
        <w:ind w:left="1964" w:hanging="281"/>
      </w:pPr>
      <w:rPr>
        <w:rFonts w:hint="default"/>
        <w:lang w:val="ru-RU" w:eastAsia="en-US" w:bidi="ar-SA"/>
      </w:rPr>
    </w:lvl>
    <w:lvl w:ilvl="2" w:tplc="7B3641B2">
      <w:numFmt w:val="bullet"/>
      <w:lvlText w:val="•"/>
      <w:lvlJc w:val="left"/>
      <w:pPr>
        <w:ind w:left="2968" w:hanging="281"/>
      </w:pPr>
      <w:rPr>
        <w:rFonts w:hint="default"/>
        <w:lang w:val="ru-RU" w:eastAsia="en-US" w:bidi="ar-SA"/>
      </w:rPr>
    </w:lvl>
    <w:lvl w:ilvl="3" w:tplc="A08CB5AA">
      <w:numFmt w:val="bullet"/>
      <w:lvlText w:val="•"/>
      <w:lvlJc w:val="left"/>
      <w:pPr>
        <w:ind w:left="3973" w:hanging="281"/>
      </w:pPr>
      <w:rPr>
        <w:rFonts w:hint="default"/>
        <w:lang w:val="ru-RU" w:eastAsia="en-US" w:bidi="ar-SA"/>
      </w:rPr>
    </w:lvl>
    <w:lvl w:ilvl="4" w:tplc="B97078DE">
      <w:numFmt w:val="bullet"/>
      <w:lvlText w:val="•"/>
      <w:lvlJc w:val="left"/>
      <w:pPr>
        <w:ind w:left="4977" w:hanging="281"/>
      </w:pPr>
      <w:rPr>
        <w:rFonts w:hint="default"/>
        <w:lang w:val="ru-RU" w:eastAsia="en-US" w:bidi="ar-SA"/>
      </w:rPr>
    </w:lvl>
    <w:lvl w:ilvl="5" w:tplc="6DD63268">
      <w:numFmt w:val="bullet"/>
      <w:lvlText w:val="•"/>
      <w:lvlJc w:val="left"/>
      <w:pPr>
        <w:ind w:left="5982" w:hanging="281"/>
      </w:pPr>
      <w:rPr>
        <w:rFonts w:hint="default"/>
        <w:lang w:val="ru-RU" w:eastAsia="en-US" w:bidi="ar-SA"/>
      </w:rPr>
    </w:lvl>
    <w:lvl w:ilvl="6" w:tplc="313C1E8E">
      <w:numFmt w:val="bullet"/>
      <w:lvlText w:val="•"/>
      <w:lvlJc w:val="left"/>
      <w:pPr>
        <w:ind w:left="6986" w:hanging="281"/>
      </w:pPr>
      <w:rPr>
        <w:rFonts w:hint="default"/>
        <w:lang w:val="ru-RU" w:eastAsia="en-US" w:bidi="ar-SA"/>
      </w:rPr>
    </w:lvl>
    <w:lvl w:ilvl="7" w:tplc="982E9078">
      <w:numFmt w:val="bullet"/>
      <w:lvlText w:val="•"/>
      <w:lvlJc w:val="left"/>
      <w:pPr>
        <w:ind w:left="7990" w:hanging="281"/>
      </w:pPr>
      <w:rPr>
        <w:rFonts w:hint="default"/>
        <w:lang w:val="ru-RU" w:eastAsia="en-US" w:bidi="ar-SA"/>
      </w:rPr>
    </w:lvl>
    <w:lvl w:ilvl="8" w:tplc="D904F86E">
      <w:numFmt w:val="bullet"/>
      <w:lvlText w:val="•"/>
      <w:lvlJc w:val="left"/>
      <w:pPr>
        <w:ind w:left="8995" w:hanging="281"/>
      </w:pPr>
      <w:rPr>
        <w:rFonts w:hint="default"/>
        <w:lang w:val="ru-RU" w:eastAsia="en-US" w:bidi="ar-SA"/>
      </w:rPr>
    </w:lvl>
  </w:abstractNum>
  <w:abstractNum w:abstractNumId="129">
    <w:nsid w:val="62896F32"/>
    <w:multiLevelType w:val="hybridMultilevel"/>
    <w:tmpl w:val="38DE0CE2"/>
    <w:lvl w:ilvl="0" w:tplc="BC72F8AC">
      <w:numFmt w:val="bullet"/>
      <w:lvlText w:val=""/>
      <w:lvlJc w:val="left"/>
      <w:pPr>
        <w:ind w:left="600" w:hanging="696"/>
      </w:pPr>
      <w:rPr>
        <w:rFonts w:ascii="Symbol" w:eastAsia="Symbol" w:hAnsi="Symbol" w:cs="Symbol" w:hint="default"/>
        <w:w w:val="100"/>
        <w:sz w:val="28"/>
        <w:szCs w:val="28"/>
        <w:lang w:val="ru-RU" w:eastAsia="en-US" w:bidi="ar-SA"/>
      </w:rPr>
    </w:lvl>
    <w:lvl w:ilvl="1" w:tplc="8C90DB0C">
      <w:numFmt w:val="bullet"/>
      <w:lvlText w:val="•"/>
      <w:lvlJc w:val="left"/>
      <w:pPr>
        <w:ind w:left="1270" w:hanging="696"/>
      </w:pPr>
      <w:rPr>
        <w:rFonts w:hint="default"/>
        <w:lang w:val="ru-RU" w:eastAsia="en-US" w:bidi="ar-SA"/>
      </w:rPr>
    </w:lvl>
    <w:lvl w:ilvl="2" w:tplc="ED08F6CC">
      <w:numFmt w:val="bullet"/>
      <w:lvlText w:val="•"/>
      <w:lvlJc w:val="left"/>
      <w:pPr>
        <w:ind w:left="1940" w:hanging="696"/>
      </w:pPr>
      <w:rPr>
        <w:rFonts w:hint="default"/>
        <w:lang w:val="ru-RU" w:eastAsia="en-US" w:bidi="ar-SA"/>
      </w:rPr>
    </w:lvl>
    <w:lvl w:ilvl="3" w:tplc="83CE009C">
      <w:numFmt w:val="bullet"/>
      <w:lvlText w:val="•"/>
      <w:lvlJc w:val="left"/>
      <w:pPr>
        <w:ind w:left="2611" w:hanging="696"/>
      </w:pPr>
      <w:rPr>
        <w:rFonts w:hint="default"/>
        <w:lang w:val="ru-RU" w:eastAsia="en-US" w:bidi="ar-SA"/>
      </w:rPr>
    </w:lvl>
    <w:lvl w:ilvl="4" w:tplc="AC98DBDE">
      <w:numFmt w:val="bullet"/>
      <w:lvlText w:val="•"/>
      <w:lvlJc w:val="left"/>
      <w:pPr>
        <w:ind w:left="3281" w:hanging="696"/>
      </w:pPr>
      <w:rPr>
        <w:rFonts w:hint="default"/>
        <w:lang w:val="ru-RU" w:eastAsia="en-US" w:bidi="ar-SA"/>
      </w:rPr>
    </w:lvl>
    <w:lvl w:ilvl="5" w:tplc="95100FC8">
      <w:numFmt w:val="bullet"/>
      <w:lvlText w:val="•"/>
      <w:lvlJc w:val="left"/>
      <w:pPr>
        <w:ind w:left="3952" w:hanging="696"/>
      </w:pPr>
      <w:rPr>
        <w:rFonts w:hint="default"/>
        <w:lang w:val="ru-RU" w:eastAsia="en-US" w:bidi="ar-SA"/>
      </w:rPr>
    </w:lvl>
    <w:lvl w:ilvl="6" w:tplc="D58C1D3C">
      <w:numFmt w:val="bullet"/>
      <w:lvlText w:val="•"/>
      <w:lvlJc w:val="left"/>
      <w:pPr>
        <w:ind w:left="4622" w:hanging="696"/>
      </w:pPr>
      <w:rPr>
        <w:rFonts w:hint="default"/>
        <w:lang w:val="ru-RU" w:eastAsia="en-US" w:bidi="ar-SA"/>
      </w:rPr>
    </w:lvl>
    <w:lvl w:ilvl="7" w:tplc="E1DC4816">
      <w:numFmt w:val="bullet"/>
      <w:lvlText w:val="•"/>
      <w:lvlJc w:val="left"/>
      <w:pPr>
        <w:ind w:left="5292" w:hanging="696"/>
      </w:pPr>
      <w:rPr>
        <w:rFonts w:hint="default"/>
        <w:lang w:val="ru-RU" w:eastAsia="en-US" w:bidi="ar-SA"/>
      </w:rPr>
    </w:lvl>
    <w:lvl w:ilvl="8" w:tplc="FD5C6014">
      <w:numFmt w:val="bullet"/>
      <w:lvlText w:val="•"/>
      <w:lvlJc w:val="left"/>
      <w:pPr>
        <w:ind w:left="5963" w:hanging="696"/>
      </w:pPr>
      <w:rPr>
        <w:rFonts w:hint="default"/>
        <w:lang w:val="ru-RU" w:eastAsia="en-US" w:bidi="ar-SA"/>
      </w:rPr>
    </w:lvl>
  </w:abstractNum>
  <w:abstractNum w:abstractNumId="130">
    <w:nsid w:val="629D6006"/>
    <w:multiLevelType w:val="hybridMultilevel"/>
    <w:tmpl w:val="FF40EA34"/>
    <w:lvl w:ilvl="0" w:tplc="51CA2160">
      <w:numFmt w:val="bullet"/>
      <w:lvlText w:val="-"/>
      <w:lvlJc w:val="left"/>
      <w:pPr>
        <w:ind w:left="703" w:hanging="164"/>
      </w:pPr>
      <w:rPr>
        <w:rFonts w:ascii="Times New Roman" w:eastAsia="Times New Roman" w:hAnsi="Times New Roman" w:cs="Times New Roman" w:hint="default"/>
        <w:w w:val="100"/>
        <w:sz w:val="28"/>
        <w:szCs w:val="28"/>
        <w:lang w:val="ru-RU" w:eastAsia="en-US" w:bidi="ar-SA"/>
      </w:rPr>
    </w:lvl>
    <w:lvl w:ilvl="1" w:tplc="CB422336">
      <w:numFmt w:val="bullet"/>
      <w:lvlText w:val="•"/>
      <w:lvlJc w:val="left"/>
      <w:pPr>
        <w:ind w:left="703" w:hanging="168"/>
      </w:pPr>
      <w:rPr>
        <w:rFonts w:ascii="Times New Roman" w:eastAsia="Times New Roman" w:hAnsi="Times New Roman" w:cs="Times New Roman" w:hint="default"/>
        <w:color w:val="000009"/>
        <w:w w:val="100"/>
        <w:sz w:val="28"/>
        <w:szCs w:val="28"/>
        <w:lang w:val="ru-RU" w:eastAsia="en-US" w:bidi="ar-SA"/>
      </w:rPr>
    </w:lvl>
    <w:lvl w:ilvl="2" w:tplc="2D8A74DA">
      <w:numFmt w:val="bullet"/>
      <w:lvlText w:val="•"/>
      <w:lvlJc w:val="left"/>
      <w:pPr>
        <w:ind w:left="2227" w:hanging="168"/>
      </w:pPr>
      <w:rPr>
        <w:rFonts w:hint="default"/>
        <w:lang w:val="ru-RU" w:eastAsia="en-US" w:bidi="ar-SA"/>
      </w:rPr>
    </w:lvl>
    <w:lvl w:ilvl="3" w:tplc="3804699E">
      <w:numFmt w:val="bullet"/>
      <w:lvlText w:val="•"/>
      <w:lvlJc w:val="left"/>
      <w:pPr>
        <w:ind w:left="3295" w:hanging="168"/>
      </w:pPr>
      <w:rPr>
        <w:rFonts w:hint="default"/>
        <w:lang w:val="ru-RU" w:eastAsia="en-US" w:bidi="ar-SA"/>
      </w:rPr>
    </w:lvl>
    <w:lvl w:ilvl="4" w:tplc="6F4E7590">
      <w:numFmt w:val="bullet"/>
      <w:lvlText w:val="•"/>
      <w:lvlJc w:val="left"/>
      <w:pPr>
        <w:ind w:left="4363" w:hanging="168"/>
      </w:pPr>
      <w:rPr>
        <w:rFonts w:hint="default"/>
        <w:lang w:val="ru-RU" w:eastAsia="en-US" w:bidi="ar-SA"/>
      </w:rPr>
    </w:lvl>
    <w:lvl w:ilvl="5" w:tplc="991E8B94">
      <w:numFmt w:val="bullet"/>
      <w:lvlText w:val="•"/>
      <w:lvlJc w:val="left"/>
      <w:pPr>
        <w:ind w:left="5431" w:hanging="168"/>
      </w:pPr>
      <w:rPr>
        <w:rFonts w:hint="default"/>
        <w:lang w:val="ru-RU" w:eastAsia="en-US" w:bidi="ar-SA"/>
      </w:rPr>
    </w:lvl>
    <w:lvl w:ilvl="6" w:tplc="43C659E0">
      <w:numFmt w:val="bullet"/>
      <w:lvlText w:val="•"/>
      <w:lvlJc w:val="left"/>
      <w:pPr>
        <w:ind w:left="6499" w:hanging="168"/>
      </w:pPr>
      <w:rPr>
        <w:rFonts w:hint="default"/>
        <w:lang w:val="ru-RU" w:eastAsia="en-US" w:bidi="ar-SA"/>
      </w:rPr>
    </w:lvl>
    <w:lvl w:ilvl="7" w:tplc="7C9AABAA">
      <w:numFmt w:val="bullet"/>
      <w:lvlText w:val="•"/>
      <w:lvlJc w:val="left"/>
      <w:pPr>
        <w:ind w:left="7567" w:hanging="168"/>
      </w:pPr>
      <w:rPr>
        <w:rFonts w:hint="default"/>
        <w:lang w:val="ru-RU" w:eastAsia="en-US" w:bidi="ar-SA"/>
      </w:rPr>
    </w:lvl>
    <w:lvl w:ilvl="8" w:tplc="3B72DFE8">
      <w:numFmt w:val="bullet"/>
      <w:lvlText w:val="•"/>
      <w:lvlJc w:val="left"/>
      <w:pPr>
        <w:ind w:left="8635" w:hanging="168"/>
      </w:pPr>
      <w:rPr>
        <w:rFonts w:hint="default"/>
        <w:lang w:val="ru-RU" w:eastAsia="en-US" w:bidi="ar-SA"/>
      </w:rPr>
    </w:lvl>
  </w:abstractNum>
  <w:abstractNum w:abstractNumId="131">
    <w:nsid w:val="62B45F5D"/>
    <w:multiLevelType w:val="hybridMultilevel"/>
    <w:tmpl w:val="8A10F888"/>
    <w:lvl w:ilvl="0" w:tplc="2AAA1458">
      <w:start w:val="1"/>
      <w:numFmt w:val="decimal"/>
      <w:lvlText w:val="%1."/>
      <w:lvlJc w:val="left"/>
      <w:pPr>
        <w:ind w:left="703" w:hanging="281"/>
        <w:jc w:val="left"/>
      </w:pPr>
      <w:rPr>
        <w:rFonts w:hint="default"/>
        <w:w w:val="100"/>
        <w:lang w:val="ru-RU" w:eastAsia="en-US" w:bidi="ar-SA"/>
      </w:rPr>
    </w:lvl>
    <w:lvl w:ilvl="1" w:tplc="D9C629D4">
      <w:numFmt w:val="bullet"/>
      <w:lvlText w:val=""/>
      <w:lvlJc w:val="left"/>
      <w:pPr>
        <w:ind w:left="703" w:hanging="437"/>
      </w:pPr>
      <w:rPr>
        <w:rFonts w:ascii="Wingdings" w:eastAsia="Wingdings" w:hAnsi="Wingdings" w:cs="Wingdings" w:hint="default"/>
        <w:w w:val="100"/>
        <w:sz w:val="28"/>
        <w:szCs w:val="28"/>
        <w:lang w:val="ru-RU" w:eastAsia="en-US" w:bidi="ar-SA"/>
      </w:rPr>
    </w:lvl>
    <w:lvl w:ilvl="2" w:tplc="F19A590C">
      <w:numFmt w:val="bullet"/>
      <w:lvlText w:val="•"/>
      <w:lvlJc w:val="left"/>
      <w:pPr>
        <w:ind w:left="2714" w:hanging="437"/>
      </w:pPr>
      <w:rPr>
        <w:rFonts w:hint="default"/>
        <w:lang w:val="ru-RU" w:eastAsia="en-US" w:bidi="ar-SA"/>
      </w:rPr>
    </w:lvl>
    <w:lvl w:ilvl="3" w:tplc="8A28B93C">
      <w:numFmt w:val="bullet"/>
      <w:lvlText w:val="•"/>
      <w:lvlJc w:val="left"/>
      <w:pPr>
        <w:ind w:left="3721" w:hanging="437"/>
      </w:pPr>
      <w:rPr>
        <w:rFonts w:hint="default"/>
        <w:lang w:val="ru-RU" w:eastAsia="en-US" w:bidi="ar-SA"/>
      </w:rPr>
    </w:lvl>
    <w:lvl w:ilvl="4" w:tplc="AECA1B40">
      <w:numFmt w:val="bullet"/>
      <w:lvlText w:val="•"/>
      <w:lvlJc w:val="left"/>
      <w:pPr>
        <w:ind w:left="4728" w:hanging="437"/>
      </w:pPr>
      <w:rPr>
        <w:rFonts w:hint="default"/>
        <w:lang w:val="ru-RU" w:eastAsia="en-US" w:bidi="ar-SA"/>
      </w:rPr>
    </w:lvl>
    <w:lvl w:ilvl="5" w:tplc="D44E6D32">
      <w:numFmt w:val="bullet"/>
      <w:lvlText w:val="•"/>
      <w:lvlJc w:val="left"/>
      <w:pPr>
        <w:ind w:left="5735" w:hanging="437"/>
      </w:pPr>
      <w:rPr>
        <w:rFonts w:hint="default"/>
        <w:lang w:val="ru-RU" w:eastAsia="en-US" w:bidi="ar-SA"/>
      </w:rPr>
    </w:lvl>
    <w:lvl w:ilvl="6" w:tplc="A11A0184">
      <w:numFmt w:val="bullet"/>
      <w:lvlText w:val="•"/>
      <w:lvlJc w:val="left"/>
      <w:pPr>
        <w:ind w:left="6742" w:hanging="437"/>
      </w:pPr>
      <w:rPr>
        <w:rFonts w:hint="default"/>
        <w:lang w:val="ru-RU" w:eastAsia="en-US" w:bidi="ar-SA"/>
      </w:rPr>
    </w:lvl>
    <w:lvl w:ilvl="7" w:tplc="75942B4C">
      <w:numFmt w:val="bullet"/>
      <w:lvlText w:val="•"/>
      <w:lvlJc w:val="left"/>
      <w:pPr>
        <w:ind w:left="7749" w:hanging="437"/>
      </w:pPr>
      <w:rPr>
        <w:rFonts w:hint="default"/>
        <w:lang w:val="ru-RU" w:eastAsia="en-US" w:bidi="ar-SA"/>
      </w:rPr>
    </w:lvl>
    <w:lvl w:ilvl="8" w:tplc="741E06EA">
      <w:numFmt w:val="bullet"/>
      <w:lvlText w:val="•"/>
      <w:lvlJc w:val="left"/>
      <w:pPr>
        <w:ind w:left="8756" w:hanging="437"/>
      </w:pPr>
      <w:rPr>
        <w:rFonts w:hint="default"/>
        <w:lang w:val="ru-RU" w:eastAsia="en-US" w:bidi="ar-SA"/>
      </w:rPr>
    </w:lvl>
  </w:abstractNum>
  <w:abstractNum w:abstractNumId="132">
    <w:nsid w:val="62CC01E6"/>
    <w:multiLevelType w:val="hybridMultilevel"/>
    <w:tmpl w:val="0B343FCA"/>
    <w:lvl w:ilvl="0" w:tplc="95F41F86">
      <w:numFmt w:val="bullet"/>
      <w:lvlText w:val=""/>
      <w:lvlJc w:val="left"/>
      <w:pPr>
        <w:ind w:left="456" w:hanging="214"/>
      </w:pPr>
      <w:rPr>
        <w:rFonts w:ascii="Symbol" w:eastAsia="Symbol" w:hAnsi="Symbol" w:cs="Symbol" w:hint="default"/>
        <w:w w:val="100"/>
        <w:sz w:val="28"/>
        <w:szCs w:val="28"/>
        <w:lang w:val="ru-RU" w:eastAsia="en-US" w:bidi="ar-SA"/>
      </w:rPr>
    </w:lvl>
    <w:lvl w:ilvl="1" w:tplc="AEEABC48">
      <w:numFmt w:val="bullet"/>
      <w:lvlText w:val="•"/>
      <w:lvlJc w:val="left"/>
      <w:pPr>
        <w:ind w:left="1144" w:hanging="214"/>
      </w:pPr>
      <w:rPr>
        <w:rFonts w:hint="default"/>
        <w:lang w:val="ru-RU" w:eastAsia="en-US" w:bidi="ar-SA"/>
      </w:rPr>
    </w:lvl>
    <w:lvl w:ilvl="2" w:tplc="C894524C">
      <w:numFmt w:val="bullet"/>
      <w:lvlText w:val="•"/>
      <w:lvlJc w:val="left"/>
      <w:pPr>
        <w:ind w:left="1828" w:hanging="214"/>
      </w:pPr>
      <w:rPr>
        <w:rFonts w:hint="default"/>
        <w:lang w:val="ru-RU" w:eastAsia="en-US" w:bidi="ar-SA"/>
      </w:rPr>
    </w:lvl>
    <w:lvl w:ilvl="3" w:tplc="81A0742E">
      <w:numFmt w:val="bullet"/>
      <w:lvlText w:val="•"/>
      <w:lvlJc w:val="left"/>
      <w:pPr>
        <w:ind w:left="2513" w:hanging="214"/>
      </w:pPr>
      <w:rPr>
        <w:rFonts w:hint="default"/>
        <w:lang w:val="ru-RU" w:eastAsia="en-US" w:bidi="ar-SA"/>
      </w:rPr>
    </w:lvl>
    <w:lvl w:ilvl="4" w:tplc="A54848D2">
      <w:numFmt w:val="bullet"/>
      <w:lvlText w:val="•"/>
      <w:lvlJc w:val="left"/>
      <w:pPr>
        <w:ind w:left="3197" w:hanging="214"/>
      </w:pPr>
      <w:rPr>
        <w:rFonts w:hint="default"/>
        <w:lang w:val="ru-RU" w:eastAsia="en-US" w:bidi="ar-SA"/>
      </w:rPr>
    </w:lvl>
    <w:lvl w:ilvl="5" w:tplc="2BD025EC">
      <w:numFmt w:val="bullet"/>
      <w:lvlText w:val="•"/>
      <w:lvlJc w:val="left"/>
      <w:pPr>
        <w:ind w:left="3882" w:hanging="214"/>
      </w:pPr>
      <w:rPr>
        <w:rFonts w:hint="default"/>
        <w:lang w:val="ru-RU" w:eastAsia="en-US" w:bidi="ar-SA"/>
      </w:rPr>
    </w:lvl>
    <w:lvl w:ilvl="6" w:tplc="5A84F626">
      <w:numFmt w:val="bullet"/>
      <w:lvlText w:val="•"/>
      <w:lvlJc w:val="left"/>
      <w:pPr>
        <w:ind w:left="4566" w:hanging="214"/>
      </w:pPr>
      <w:rPr>
        <w:rFonts w:hint="default"/>
        <w:lang w:val="ru-RU" w:eastAsia="en-US" w:bidi="ar-SA"/>
      </w:rPr>
    </w:lvl>
    <w:lvl w:ilvl="7" w:tplc="9FB0B61A">
      <w:numFmt w:val="bullet"/>
      <w:lvlText w:val="•"/>
      <w:lvlJc w:val="left"/>
      <w:pPr>
        <w:ind w:left="5250" w:hanging="214"/>
      </w:pPr>
      <w:rPr>
        <w:rFonts w:hint="default"/>
        <w:lang w:val="ru-RU" w:eastAsia="en-US" w:bidi="ar-SA"/>
      </w:rPr>
    </w:lvl>
    <w:lvl w:ilvl="8" w:tplc="99E8F9EE">
      <w:numFmt w:val="bullet"/>
      <w:lvlText w:val="•"/>
      <w:lvlJc w:val="left"/>
      <w:pPr>
        <w:ind w:left="5935" w:hanging="214"/>
      </w:pPr>
      <w:rPr>
        <w:rFonts w:hint="default"/>
        <w:lang w:val="ru-RU" w:eastAsia="en-US" w:bidi="ar-SA"/>
      </w:rPr>
    </w:lvl>
  </w:abstractNum>
  <w:abstractNum w:abstractNumId="133">
    <w:nsid w:val="642400B3"/>
    <w:multiLevelType w:val="hybridMultilevel"/>
    <w:tmpl w:val="031C9C6C"/>
    <w:lvl w:ilvl="0" w:tplc="5F8AC40E">
      <w:numFmt w:val="bullet"/>
      <w:lvlText w:val=""/>
      <w:lvlJc w:val="left"/>
      <w:pPr>
        <w:ind w:left="369" w:hanging="303"/>
      </w:pPr>
      <w:rPr>
        <w:rFonts w:ascii="Symbol" w:eastAsia="Symbol" w:hAnsi="Symbol" w:cs="Symbol" w:hint="default"/>
        <w:w w:val="100"/>
        <w:sz w:val="28"/>
        <w:szCs w:val="28"/>
        <w:lang w:val="ru-RU" w:eastAsia="en-US" w:bidi="ar-SA"/>
      </w:rPr>
    </w:lvl>
    <w:lvl w:ilvl="1" w:tplc="DC206F20">
      <w:numFmt w:val="bullet"/>
      <w:lvlText w:val="•"/>
      <w:lvlJc w:val="left"/>
      <w:pPr>
        <w:ind w:left="1051" w:hanging="303"/>
      </w:pPr>
      <w:rPr>
        <w:rFonts w:hint="default"/>
        <w:lang w:val="ru-RU" w:eastAsia="en-US" w:bidi="ar-SA"/>
      </w:rPr>
    </w:lvl>
    <w:lvl w:ilvl="2" w:tplc="8C0E7E40">
      <w:numFmt w:val="bullet"/>
      <w:lvlText w:val="•"/>
      <w:lvlJc w:val="left"/>
      <w:pPr>
        <w:ind w:left="1743" w:hanging="303"/>
      </w:pPr>
      <w:rPr>
        <w:rFonts w:hint="default"/>
        <w:lang w:val="ru-RU" w:eastAsia="en-US" w:bidi="ar-SA"/>
      </w:rPr>
    </w:lvl>
    <w:lvl w:ilvl="3" w:tplc="CC883392">
      <w:numFmt w:val="bullet"/>
      <w:lvlText w:val="•"/>
      <w:lvlJc w:val="left"/>
      <w:pPr>
        <w:ind w:left="2434" w:hanging="303"/>
      </w:pPr>
      <w:rPr>
        <w:rFonts w:hint="default"/>
        <w:lang w:val="ru-RU" w:eastAsia="en-US" w:bidi="ar-SA"/>
      </w:rPr>
    </w:lvl>
    <w:lvl w:ilvl="4" w:tplc="BE88FCEE">
      <w:numFmt w:val="bullet"/>
      <w:lvlText w:val="•"/>
      <w:lvlJc w:val="left"/>
      <w:pPr>
        <w:ind w:left="3126" w:hanging="303"/>
      </w:pPr>
      <w:rPr>
        <w:rFonts w:hint="default"/>
        <w:lang w:val="ru-RU" w:eastAsia="en-US" w:bidi="ar-SA"/>
      </w:rPr>
    </w:lvl>
    <w:lvl w:ilvl="5" w:tplc="DED65634">
      <w:numFmt w:val="bullet"/>
      <w:lvlText w:val="•"/>
      <w:lvlJc w:val="left"/>
      <w:pPr>
        <w:ind w:left="3818" w:hanging="303"/>
      </w:pPr>
      <w:rPr>
        <w:rFonts w:hint="default"/>
        <w:lang w:val="ru-RU" w:eastAsia="en-US" w:bidi="ar-SA"/>
      </w:rPr>
    </w:lvl>
    <w:lvl w:ilvl="6" w:tplc="82A6C324">
      <w:numFmt w:val="bullet"/>
      <w:lvlText w:val="•"/>
      <w:lvlJc w:val="left"/>
      <w:pPr>
        <w:ind w:left="4509" w:hanging="303"/>
      </w:pPr>
      <w:rPr>
        <w:rFonts w:hint="default"/>
        <w:lang w:val="ru-RU" w:eastAsia="en-US" w:bidi="ar-SA"/>
      </w:rPr>
    </w:lvl>
    <w:lvl w:ilvl="7" w:tplc="F1B414DC">
      <w:numFmt w:val="bullet"/>
      <w:lvlText w:val="•"/>
      <w:lvlJc w:val="left"/>
      <w:pPr>
        <w:ind w:left="5201" w:hanging="303"/>
      </w:pPr>
      <w:rPr>
        <w:rFonts w:hint="default"/>
        <w:lang w:val="ru-RU" w:eastAsia="en-US" w:bidi="ar-SA"/>
      </w:rPr>
    </w:lvl>
    <w:lvl w:ilvl="8" w:tplc="A7FCE15C">
      <w:numFmt w:val="bullet"/>
      <w:lvlText w:val="•"/>
      <w:lvlJc w:val="left"/>
      <w:pPr>
        <w:ind w:left="5892" w:hanging="303"/>
      </w:pPr>
      <w:rPr>
        <w:rFonts w:hint="default"/>
        <w:lang w:val="ru-RU" w:eastAsia="en-US" w:bidi="ar-SA"/>
      </w:rPr>
    </w:lvl>
  </w:abstractNum>
  <w:abstractNum w:abstractNumId="134">
    <w:nsid w:val="64BB2994"/>
    <w:multiLevelType w:val="hybridMultilevel"/>
    <w:tmpl w:val="80E07570"/>
    <w:lvl w:ilvl="0" w:tplc="A6DA820A">
      <w:numFmt w:val="bullet"/>
      <w:lvlText w:val=""/>
      <w:lvlJc w:val="left"/>
      <w:pPr>
        <w:ind w:left="869" w:hanging="226"/>
      </w:pPr>
      <w:rPr>
        <w:rFonts w:ascii="Symbol" w:eastAsia="Symbol" w:hAnsi="Symbol" w:cs="Symbol" w:hint="default"/>
        <w:w w:val="100"/>
        <w:sz w:val="28"/>
        <w:szCs w:val="28"/>
        <w:lang w:val="ru-RU" w:eastAsia="en-US" w:bidi="ar-SA"/>
      </w:rPr>
    </w:lvl>
    <w:lvl w:ilvl="1" w:tplc="518A7938">
      <w:numFmt w:val="bullet"/>
      <w:lvlText w:val="•"/>
      <w:lvlJc w:val="left"/>
      <w:pPr>
        <w:ind w:left="1540" w:hanging="226"/>
      </w:pPr>
      <w:rPr>
        <w:rFonts w:hint="default"/>
        <w:lang w:val="ru-RU" w:eastAsia="en-US" w:bidi="ar-SA"/>
      </w:rPr>
    </w:lvl>
    <w:lvl w:ilvl="2" w:tplc="EDA466FE">
      <w:numFmt w:val="bullet"/>
      <w:lvlText w:val="•"/>
      <w:lvlJc w:val="left"/>
      <w:pPr>
        <w:ind w:left="2220" w:hanging="226"/>
      </w:pPr>
      <w:rPr>
        <w:rFonts w:hint="default"/>
        <w:lang w:val="ru-RU" w:eastAsia="en-US" w:bidi="ar-SA"/>
      </w:rPr>
    </w:lvl>
    <w:lvl w:ilvl="3" w:tplc="B8EE2D26">
      <w:numFmt w:val="bullet"/>
      <w:lvlText w:val="•"/>
      <w:lvlJc w:val="left"/>
      <w:pPr>
        <w:ind w:left="2900" w:hanging="226"/>
      </w:pPr>
      <w:rPr>
        <w:rFonts w:hint="default"/>
        <w:lang w:val="ru-RU" w:eastAsia="en-US" w:bidi="ar-SA"/>
      </w:rPr>
    </w:lvl>
    <w:lvl w:ilvl="4" w:tplc="509828B2">
      <w:numFmt w:val="bullet"/>
      <w:lvlText w:val="•"/>
      <w:lvlJc w:val="left"/>
      <w:pPr>
        <w:ind w:left="3580" w:hanging="226"/>
      </w:pPr>
      <w:rPr>
        <w:rFonts w:hint="default"/>
        <w:lang w:val="ru-RU" w:eastAsia="en-US" w:bidi="ar-SA"/>
      </w:rPr>
    </w:lvl>
    <w:lvl w:ilvl="5" w:tplc="8D2AF9C0">
      <w:numFmt w:val="bullet"/>
      <w:lvlText w:val="•"/>
      <w:lvlJc w:val="left"/>
      <w:pPr>
        <w:ind w:left="4260" w:hanging="226"/>
      </w:pPr>
      <w:rPr>
        <w:rFonts w:hint="default"/>
        <w:lang w:val="ru-RU" w:eastAsia="en-US" w:bidi="ar-SA"/>
      </w:rPr>
    </w:lvl>
    <w:lvl w:ilvl="6" w:tplc="EDD82FFE">
      <w:numFmt w:val="bullet"/>
      <w:lvlText w:val="•"/>
      <w:lvlJc w:val="left"/>
      <w:pPr>
        <w:ind w:left="4940" w:hanging="226"/>
      </w:pPr>
      <w:rPr>
        <w:rFonts w:hint="default"/>
        <w:lang w:val="ru-RU" w:eastAsia="en-US" w:bidi="ar-SA"/>
      </w:rPr>
    </w:lvl>
    <w:lvl w:ilvl="7" w:tplc="6B087DB6">
      <w:numFmt w:val="bullet"/>
      <w:lvlText w:val="•"/>
      <w:lvlJc w:val="left"/>
      <w:pPr>
        <w:ind w:left="5620" w:hanging="226"/>
      </w:pPr>
      <w:rPr>
        <w:rFonts w:hint="default"/>
        <w:lang w:val="ru-RU" w:eastAsia="en-US" w:bidi="ar-SA"/>
      </w:rPr>
    </w:lvl>
    <w:lvl w:ilvl="8" w:tplc="5106DB6E">
      <w:numFmt w:val="bullet"/>
      <w:lvlText w:val="•"/>
      <w:lvlJc w:val="left"/>
      <w:pPr>
        <w:ind w:left="6300" w:hanging="226"/>
      </w:pPr>
      <w:rPr>
        <w:rFonts w:hint="default"/>
        <w:lang w:val="ru-RU" w:eastAsia="en-US" w:bidi="ar-SA"/>
      </w:rPr>
    </w:lvl>
  </w:abstractNum>
  <w:abstractNum w:abstractNumId="135">
    <w:nsid w:val="64C654E1"/>
    <w:multiLevelType w:val="hybridMultilevel"/>
    <w:tmpl w:val="2CD8C424"/>
    <w:lvl w:ilvl="0" w:tplc="549669A8">
      <w:numFmt w:val="bullet"/>
      <w:lvlText w:val=""/>
      <w:lvlJc w:val="left"/>
      <w:pPr>
        <w:ind w:left="444" w:hanging="228"/>
      </w:pPr>
      <w:rPr>
        <w:rFonts w:ascii="Symbol" w:eastAsia="Symbol" w:hAnsi="Symbol" w:cs="Symbol" w:hint="default"/>
        <w:w w:val="100"/>
        <w:sz w:val="28"/>
        <w:szCs w:val="28"/>
        <w:lang w:val="ru-RU" w:eastAsia="en-US" w:bidi="ar-SA"/>
      </w:rPr>
    </w:lvl>
    <w:lvl w:ilvl="1" w:tplc="C74666A6">
      <w:numFmt w:val="bullet"/>
      <w:lvlText w:val="•"/>
      <w:lvlJc w:val="left"/>
      <w:pPr>
        <w:ind w:left="1123" w:hanging="228"/>
      </w:pPr>
      <w:rPr>
        <w:rFonts w:hint="default"/>
        <w:lang w:val="ru-RU" w:eastAsia="en-US" w:bidi="ar-SA"/>
      </w:rPr>
    </w:lvl>
    <w:lvl w:ilvl="2" w:tplc="73261888">
      <w:numFmt w:val="bullet"/>
      <w:lvlText w:val="•"/>
      <w:lvlJc w:val="left"/>
      <w:pPr>
        <w:ind w:left="1807" w:hanging="228"/>
      </w:pPr>
      <w:rPr>
        <w:rFonts w:hint="default"/>
        <w:lang w:val="ru-RU" w:eastAsia="en-US" w:bidi="ar-SA"/>
      </w:rPr>
    </w:lvl>
    <w:lvl w:ilvl="3" w:tplc="96D86CD0">
      <w:numFmt w:val="bullet"/>
      <w:lvlText w:val="•"/>
      <w:lvlJc w:val="left"/>
      <w:pPr>
        <w:ind w:left="2491" w:hanging="228"/>
      </w:pPr>
      <w:rPr>
        <w:rFonts w:hint="default"/>
        <w:lang w:val="ru-RU" w:eastAsia="en-US" w:bidi="ar-SA"/>
      </w:rPr>
    </w:lvl>
    <w:lvl w:ilvl="4" w:tplc="FF0C317C">
      <w:numFmt w:val="bullet"/>
      <w:lvlText w:val="•"/>
      <w:lvlJc w:val="left"/>
      <w:pPr>
        <w:ind w:left="3174" w:hanging="228"/>
      </w:pPr>
      <w:rPr>
        <w:rFonts w:hint="default"/>
        <w:lang w:val="ru-RU" w:eastAsia="en-US" w:bidi="ar-SA"/>
      </w:rPr>
    </w:lvl>
    <w:lvl w:ilvl="5" w:tplc="B93CB414">
      <w:numFmt w:val="bullet"/>
      <w:lvlText w:val="•"/>
      <w:lvlJc w:val="left"/>
      <w:pPr>
        <w:ind w:left="3858" w:hanging="228"/>
      </w:pPr>
      <w:rPr>
        <w:rFonts w:hint="default"/>
        <w:lang w:val="ru-RU" w:eastAsia="en-US" w:bidi="ar-SA"/>
      </w:rPr>
    </w:lvl>
    <w:lvl w:ilvl="6" w:tplc="FF80890A">
      <w:numFmt w:val="bullet"/>
      <w:lvlText w:val="•"/>
      <w:lvlJc w:val="left"/>
      <w:pPr>
        <w:ind w:left="4542" w:hanging="228"/>
      </w:pPr>
      <w:rPr>
        <w:rFonts w:hint="default"/>
        <w:lang w:val="ru-RU" w:eastAsia="en-US" w:bidi="ar-SA"/>
      </w:rPr>
    </w:lvl>
    <w:lvl w:ilvl="7" w:tplc="EEE676D4">
      <w:numFmt w:val="bullet"/>
      <w:lvlText w:val="•"/>
      <w:lvlJc w:val="left"/>
      <w:pPr>
        <w:ind w:left="5225" w:hanging="228"/>
      </w:pPr>
      <w:rPr>
        <w:rFonts w:hint="default"/>
        <w:lang w:val="ru-RU" w:eastAsia="en-US" w:bidi="ar-SA"/>
      </w:rPr>
    </w:lvl>
    <w:lvl w:ilvl="8" w:tplc="45DC5992">
      <w:numFmt w:val="bullet"/>
      <w:lvlText w:val="•"/>
      <w:lvlJc w:val="left"/>
      <w:pPr>
        <w:ind w:left="5909" w:hanging="228"/>
      </w:pPr>
      <w:rPr>
        <w:rFonts w:hint="default"/>
        <w:lang w:val="ru-RU" w:eastAsia="en-US" w:bidi="ar-SA"/>
      </w:rPr>
    </w:lvl>
  </w:abstractNum>
  <w:abstractNum w:abstractNumId="136">
    <w:nsid w:val="652B6186"/>
    <w:multiLevelType w:val="hybridMultilevel"/>
    <w:tmpl w:val="55364CF2"/>
    <w:lvl w:ilvl="0" w:tplc="3F9A442C">
      <w:start w:val="1"/>
      <w:numFmt w:val="decimal"/>
      <w:lvlText w:val="%1."/>
      <w:lvlJc w:val="left"/>
      <w:pPr>
        <w:ind w:left="984" w:hanging="281"/>
        <w:jc w:val="left"/>
      </w:pPr>
      <w:rPr>
        <w:rFonts w:ascii="Times New Roman" w:eastAsia="Times New Roman" w:hAnsi="Times New Roman" w:cs="Times New Roman" w:hint="default"/>
        <w:w w:val="100"/>
        <w:sz w:val="28"/>
        <w:szCs w:val="28"/>
        <w:lang w:val="ru-RU" w:eastAsia="en-US" w:bidi="ar-SA"/>
      </w:rPr>
    </w:lvl>
    <w:lvl w:ilvl="1" w:tplc="BB322076">
      <w:numFmt w:val="bullet"/>
      <w:lvlText w:val="•"/>
      <w:lvlJc w:val="left"/>
      <w:pPr>
        <w:ind w:left="1959" w:hanging="281"/>
      </w:pPr>
      <w:rPr>
        <w:rFonts w:hint="default"/>
        <w:lang w:val="ru-RU" w:eastAsia="en-US" w:bidi="ar-SA"/>
      </w:rPr>
    </w:lvl>
    <w:lvl w:ilvl="2" w:tplc="B680EFD0">
      <w:numFmt w:val="bullet"/>
      <w:lvlText w:val="•"/>
      <w:lvlJc w:val="left"/>
      <w:pPr>
        <w:ind w:left="2938" w:hanging="281"/>
      </w:pPr>
      <w:rPr>
        <w:rFonts w:hint="default"/>
        <w:lang w:val="ru-RU" w:eastAsia="en-US" w:bidi="ar-SA"/>
      </w:rPr>
    </w:lvl>
    <w:lvl w:ilvl="3" w:tplc="7F22BE18">
      <w:numFmt w:val="bullet"/>
      <w:lvlText w:val="•"/>
      <w:lvlJc w:val="left"/>
      <w:pPr>
        <w:ind w:left="3917" w:hanging="281"/>
      </w:pPr>
      <w:rPr>
        <w:rFonts w:hint="default"/>
        <w:lang w:val="ru-RU" w:eastAsia="en-US" w:bidi="ar-SA"/>
      </w:rPr>
    </w:lvl>
    <w:lvl w:ilvl="4" w:tplc="2766BCA6">
      <w:numFmt w:val="bullet"/>
      <w:lvlText w:val="•"/>
      <w:lvlJc w:val="left"/>
      <w:pPr>
        <w:ind w:left="4896" w:hanging="281"/>
      </w:pPr>
      <w:rPr>
        <w:rFonts w:hint="default"/>
        <w:lang w:val="ru-RU" w:eastAsia="en-US" w:bidi="ar-SA"/>
      </w:rPr>
    </w:lvl>
    <w:lvl w:ilvl="5" w:tplc="D9682782">
      <w:numFmt w:val="bullet"/>
      <w:lvlText w:val="•"/>
      <w:lvlJc w:val="left"/>
      <w:pPr>
        <w:ind w:left="5875" w:hanging="281"/>
      </w:pPr>
      <w:rPr>
        <w:rFonts w:hint="default"/>
        <w:lang w:val="ru-RU" w:eastAsia="en-US" w:bidi="ar-SA"/>
      </w:rPr>
    </w:lvl>
    <w:lvl w:ilvl="6" w:tplc="309E6F8E">
      <w:numFmt w:val="bullet"/>
      <w:lvlText w:val="•"/>
      <w:lvlJc w:val="left"/>
      <w:pPr>
        <w:ind w:left="6854" w:hanging="281"/>
      </w:pPr>
      <w:rPr>
        <w:rFonts w:hint="default"/>
        <w:lang w:val="ru-RU" w:eastAsia="en-US" w:bidi="ar-SA"/>
      </w:rPr>
    </w:lvl>
    <w:lvl w:ilvl="7" w:tplc="07CA28F0">
      <w:numFmt w:val="bullet"/>
      <w:lvlText w:val="•"/>
      <w:lvlJc w:val="left"/>
      <w:pPr>
        <w:ind w:left="7833" w:hanging="281"/>
      </w:pPr>
      <w:rPr>
        <w:rFonts w:hint="default"/>
        <w:lang w:val="ru-RU" w:eastAsia="en-US" w:bidi="ar-SA"/>
      </w:rPr>
    </w:lvl>
    <w:lvl w:ilvl="8" w:tplc="E69810C0">
      <w:numFmt w:val="bullet"/>
      <w:lvlText w:val="•"/>
      <w:lvlJc w:val="left"/>
      <w:pPr>
        <w:ind w:left="8812" w:hanging="281"/>
      </w:pPr>
      <w:rPr>
        <w:rFonts w:hint="default"/>
        <w:lang w:val="ru-RU" w:eastAsia="en-US" w:bidi="ar-SA"/>
      </w:rPr>
    </w:lvl>
  </w:abstractNum>
  <w:abstractNum w:abstractNumId="137">
    <w:nsid w:val="65D43846"/>
    <w:multiLevelType w:val="hybridMultilevel"/>
    <w:tmpl w:val="2390B52A"/>
    <w:lvl w:ilvl="0" w:tplc="82B03398">
      <w:numFmt w:val="bullet"/>
      <w:lvlText w:val=""/>
      <w:lvlJc w:val="left"/>
      <w:pPr>
        <w:ind w:left="869" w:hanging="497"/>
      </w:pPr>
      <w:rPr>
        <w:rFonts w:ascii="Symbol" w:eastAsia="Symbol" w:hAnsi="Symbol" w:cs="Symbol" w:hint="default"/>
        <w:w w:val="100"/>
        <w:sz w:val="28"/>
        <w:szCs w:val="28"/>
        <w:lang w:val="ru-RU" w:eastAsia="en-US" w:bidi="ar-SA"/>
      </w:rPr>
    </w:lvl>
    <w:lvl w:ilvl="1" w:tplc="BFFEE5C2">
      <w:numFmt w:val="bullet"/>
      <w:lvlText w:val="•"/>
      <w:lvlJc w:val="left"/>
      <w:pPr>
        <w:ind w:left="1540" w:hanging="497"/>
      </w:pPr>
      <w:rPr>
        <w:rFonts w:hint="default"/>
        <w:lang w:val="ru-RU" w:eastAsia="en-US" w:bidi="ar-SA"/>
      </w:rPr>
    </w:lvl>
    <w:lvl w:ilvl="2" w:tplc="CE227A36">
      <w:numFmt w:val="bullet"/>
      <w:lvlText w:val="•"/>
      <w:lvlJc w:val="left"/>
      <w:pPr>
        <w:ind w:left="2220" w:hanging="497"/>
      </w:pPr>
      <w:rPr>
        <w:rFonts w:hint="default"/>
        <w:lang w:val="ru-RU" w:eastAsia="en-US" w:bidi="ar-SA"/>
      </w:rPr>
    </w:lvl>
    <w:lvl w:ilvl="3" w:tplc="EB6670AA">
      <w:numFmt w:val="bullet"/>
      <w:lvlText w:val="•"/>
      <w:lvlJc w:val="left"/>
      <w:pPr>
        <w:ind w:left="2900" w:hanging="497"/>
      </w:pPr>
      <w:rPr>
        <w:rFonts w:hint="default"/>
        <w:lang w:val="ru-RU" w:eastAsia="en-US" w:bidi="ar-SA"/>
      </w:rPr>
    </w:lvl>
    <w:lvl w:ilvl="4" w:tplc="84541CDE">
      <w:numFmt w:val="bullet"/>
      <w:lvlText w:val="•"/>
      <w:lvlJc w:val="left"/>
      <w:pPr>
        <w:ind w:left="3580" w:hanging="497"/>
      </w:pPr>
      <w:rPr>
        <w:rFonts w:hint="default"/>
        <w:lang w:val="ru-RU" w:eastAsia="en-US" w:bidi="ar-SA"/>
      </w:rPr>
    </w:lvl>
    <w:lvl w:ilvl="5" w:tplc="FA7AB446">
      <w:numFmt w:val="bullet"/>
      <w:lvlText w:val="•"/>
      <w:lvlJc w:val="left"/>
      <w:pPr>
        <w:ind w:left="4260" w:hanging="497"/>
      </w:pPr>
      <w:rPr>
        <w:rFonts w:hint="default"/>
        <w:lang w:val="ru-RU" w:eastAsia="en-US" w:bidi="ar-SA"/>
      </w:rPr>
    </w:lvl>
    <w:lvl w:ilvl="6" w:tplc="6DD27576">
      <w:numFmt w:val="bullet"/>
      <w:lvlText w:val="•"/>
      <w:lvlJc w:val="left"/>
      <w:pPr>
        <w:ind w:left="4940" w:hanging="497"/>
      </w:pPr>
      <w:rPr>
        <w:rFonts w:hint="default"/>
        <w:lang w:val="ru-RU" w:eastAsia="en-US" w:bidi="ar-SA"/>
      </w:rPr>
    </w:lvl>
    <w:lvl w:ilvl="7" w:tplc="AF782F54">
      <w:numFmt w:val="bullet"/>
      <w:lvlText w:val="•"/>
      <w:lvlJc w:val="left"/>
      <w:pPr>
        <w:ind w:left="5620" w:hanging="497"/>
      </w:pPr>
      <w:rPr>
        <w:rFonts w:hint="default"/>
        <w:lang w:val="ru-RU" w:eastAsia="en-US" w:bidi="ar-SA"/>
      </w:rPr>
    </w:lvl>
    <w:lvl w:ilvl="8" w:tplc="1D00E538">
      <w:numFmt w:val="bullet"/>
      <w:lvlText w:val="•"/>
      <w:lvlJc w:val="left"/>
      <w:pPr>
        <w:ind w:left="6300" w:hanging="497"/>
      </w:pPr>
      <w:rPr>
        <w:rFonts w:hint="default"/>
        <w:lang w:val="ru-RU" w:eastAsia="en-US" w:bidi="ar-SA"/>
      </w:rPr>
    </w:lvl>
  </w:abstractNum>
  <w:abstractNum w:abstractNumId="138">
    <w:nsid w:val="66C26BFC"/>
    <w:multiLevelType w:val="hybridMultilevel"/>
    <w:tmpl w:val="EB969E7A"/>
    <w:lvl w:ilvl="0" w:tplc="5F8CE322">
      <w:numFmt w:val="bullet"/>
      <w:lvlText w:val="•"/>
      <w:lvlJc w:val="left"/>
      <w:pPr>
        <w:ind w:left="118" w:hanging="169"/>
      </w:pPr>
      <w:rPr>
        <w:rFonts w:ascii="Times New Roman" w:eastAsia="Times New Roman" w:hAnsi="Times New Roman" w:cs="Times New Roman" w:hint="default"/>
        <w:w w:val="100"/>
        <w:sz w:val="28"/>
        <w:szCs w:val="28"/>
        <w:lang w:val="ru-RU" w:eastAsia="en-US" w:bidi="ar-SA"/>
      </w:rPr>
    </w:lvl>
    <w:lvl w:ilvl="1" w:tplc="5490719C">
      <w:numFmt w:val="bullet"/>
      <w:lvlText w:val="•"/>
      <w:lvlJc w:val="left"/>
      <w:pPr>
        <w:ind w:left="1080" w:hanging="169"/>
      </w:pPr>
      <w:rPr>
        <w:rFonts w:hint="default"/>
        <w:lang w:val="ru-RU" w:eastAsia="en-US" w:bidi="ar-SA"/>
      </w:rPr>
    </w:lvl>
    <w:lvl w:ilvl="2" w:tplc="E050D798">
      <w:numFmt w:val="bullet"/>
      <w:lvlText w:val="•"/>
      <w:lvlJc w:val="left"/>
      <w:pPr>
        <w:ind w:left="2040" w:hanging="169"/>
      </w:pPr>
      <w:rPr>
        <w:rFonts w:hint="default"/>
        <w:lang w:val="ru-RU" w:eastAsia="en-US" w:bidi="ar-SA"/>
      </w:rPr>
    </w:lvl>
    <w:lvl w:ilvl="3" w:tplc="7534AAB4">
      <w:numFmt w:val="bullet"/>
      <w:lvlText w:val="•"/>
      <w:lvlJc w:val="left"/>
      <w:pPr>
        <w:ind w:left="3001" w:hanging="169"/>
      </w:pPr>
      <w:rPr>
        <w:rFonts w:hint="default"/>
        <w:lang w:val="ru-RU" w:eastAsia="en-US" w:bidi="ar-SA"/>
      </w:rPr>
    </w:lvl>
    <w:lvl w:ilvl="4" w:tplc="31DAFB44">
      <w:numFmt w:val="bullet"/>
      <w:lvlText w:val="•"/>
      <w:lvlJc w:val="left"/>
      <w:pPr>
        <w:ind w:left="3961" w:hanging="169"/>
      </w:pPr>
      <w:rPr>
        <w:rFonts w:hint="default"/>
        <w:lang w:val="ru-RU" w:eastAsia="en-US" w:bidi="ar-SA"/>
      </w:rPr>
    </w:lvl>
    <w:lvl w:ilvl="5" w:tplc="1C961BE2">
      <w:numFmt w:val="bullet"/>
      <w:lvlText w:val="•"/>
      <w:lvlJc w:val="left"/>
      <w:pPr>
        <w:ind w:left="4922" w:hanging="169"/>
      </w:pPr>
      <w:rPr>
        <w:rFonts w:hint="default"/>
        <w:lang w:val="ru-RU" w:eastAsia="en-US" w:bidi="ar-SA"/>
      </w:rPr>
    </w:lvl>
    <w:lvl w:ilvl="6" w:tplc="185CE7C6">
      <w:numFmt w:val="bullet"/>
      <w:lvlText w:val="•"/>
      <w:lvlJc w:val="left"/>
      <w:pPr>
        <w:ind w:left="5882" w:hanging="169"/>
      </w:pPr>
      <w:rPr>
        <w:rFonts w:hint="default"/>
        <w:lang w:val="ru-RU" w:eastAsia="en-US" w:bidi="ar-SA"/>
      </w:rPr>
    </w:lvl>
    <w:lvl w:ilvl="7" w:tplc="183C0C6E">
      <w:numFmt w:val="bullet"/>
      <w:lvlText w:val="•"/>
      <w:lvlJc w:val="left"/>
      <w:pPr>
        <w:ind w:left="6842" w:hanging="169"/>
      </w:pPr>
      <w:rPr>
        <w:rFonts w:hint="default"/>
        <w:lang w:val="ru-RU" w:eastAsia="en-US" w:bidi="ar-SA"/>
      </w:rPr>
    </w:lvl>
    <w:lvl w:ilvl="8" w:tplc="2700AE60">
      <w:numFmt w:val="bullet"/>
      <w:lvlText w:val="•"/>
      <w:lvlJc w:val="left"/>
      <w:pPr>
        <w:ind w:left="7803" w:hanging="169"/>
      </w:pPr>
      <w:rPr>
        <w:rFonts w:hint="default"/>
        <w:lang w:val="ru-RU" w:eastAsia="en-US" w:bidi="ar-SA"/>
      </w:rPr>
    </w:lvl>
  </w:abstractNum>
  <w:abstractNum w:abstractNumId="139">
    <w:nsid w:val="67DA5382"/>
    <w:multiLevelType w:val="hybridMultilevel"/>
    <w:tmpl w:val="B42C9EFE"/>
    <w:lvl w:ilvl="0" w:tplc="F992D8F8">
      <w:start w:val="1"/>
      <w:numFmt w:val="decimal"/>
      <w:lvlText w:val="%1."/>
      <w:lvlJc w:val="left"/>
      <w:pPr>
        <w:ind w:left="984" w:hanging="281"/>
        <w:jc w:val="left"/>
      </w:pPr>
      <w:rPr>
        <w:rFonts w:ascii="Times New Roman" w:eastAsia="Times New Roman" w:hAnsi="Times New Roman" w:cs="Times New Roman" w:hint="default"/>
        <w:w w:val="100"/>
        <w:sz w:val="24"/>
        <w:szCs w:val="28"/>
        <w:lang w:val="ru-RU" w:eastAsia="en-US" w:bidi="ar-SA"/>
      </w:rPr>
    </w:lvl>
    <w:lvl w:ilvl="1" w:tplc="D426625E">
      <w:numFmt w:val="bullet"/>
      <w:lvlText w:val="•"/>
      <w:lvlJc w:val="left"/>
      <w:pPr>
        <w:ind w:left="1959" w:hanging="281"/>
      </w:pPr>
      <w:rPr>
        <w:rFonts w:hint="default"/>
        <w:lang w:val="ru-RU" w:eastAsia="en-US" w:bidi="ar-SA"/>
      </w:rPr>
    </w:lvl>
    <w:lvl w:ilvl="2" w:tplc="20A6D5A2">
      <w:numFmt w:val="bullet"/>
      <w:lvlText w:val="•"/>
      <w:lvlJc w:val="left"/>
      <w:pPr>
        <w:ind w:left="2938" w:hanging="281"/>
      </w:pPr>
      <w:rPr>
        <w:rFonts w:hint="default"/>
        <w:lang w:val="ru-RU" w:eastAsia="en-US" w:bidi="ar-SA"/>
      </w:rPr>
    </w:lvl>
    <w:lvl w:ilvl="3" w:tplc="58566BFA">
      <w:numFmt w:val="bullet"/>
      <w:lvlText w:val="•"/>
      <w:lvlJc w:val="left"/>
      <w:pPr>
        <w:ind w:left="3917" w:hanging="281"/>
      </w:pPr>
      <w:rPr>
        <w:rFonts w:hint="default"/>
        <w:lang w:val="ru-RU" w:eastAsia="en-US" w:bidi="ar-SA"/>
      </w:rPr>
    </w:lvl>
    <w:lvl w:ilvl="4" w:tplc="E0E41B6E">
      <w:numFmt w:val="bullet"/>
      <w:lvlText w:val="•"/>
      <w:lvlJc w:val="left"/>
      <w:pPr>
        <w:ind w:left="4896" w:hanging="281"/>
      </w:pPr>
      <w:rPr>
        <w:rFonts w:hint="default"/>
        <w:lang w:val="ru-RU" w:eastAsia="en-US" w:bidi="ar-SA"/>
      </w:rPr>
    </w:lvl>
    <w:lvl w:ilvl="5" w:tplc="CFD6E71C">
      <w:numFmt w:val="bullet"/>
      <w:lvlText w:val="•"/>
      <w:lvlJc w:val="left"/>
      <w:pPr>
        <w:ind w:left="5875" w:hanging="281"/>
      </w:pPr>
      <w:rPr>
        <w:rFonts w:hint="default"/>
        <w:lang w:val="ru-RU" w:eastAsia="en-US" w:bidi="ar-SA"/>
      </w:rPr>
    </w:lvl>
    <w:lvl w:ilvl="6" w:tplc="9D6CA616">
      <w:numFmt w:val="bullet"/>
      <w:lvlText w:val="•"/>
      <w:lvlJc w:val="left"/>
      <w:pPr>
        <w:ind w:left="6854" w:hanging="281"/>
      </w:pPr>
      <w:rPr>
        <w:rFonts w:hint="default"/>
        <w:lang w:val="ru-RU" w:eastAsia="en-US" w:bidi="ar-SA"/>
      </w:rPr>
    </w:lvl>
    <w:lvl w:ilvl="7" w:tplc="04D4B9D4">
      <w:numFmt w:val="bullet"/>
      <w:lvlText w:val="•"/>
      <w:lvlJc w:val="left"/>
      <w:pPr>
        <w:ind w:left="7833" w:hanging="281"/>
      </w:pPr>
      <w:rPr>
        <w:rFonts w:hint="default"/>
        <w:lang w:val="ru-RU" w:eastAsia="en-US" w:bidi="ar-SA"/>
      </w:rPr>
    </w:lvl>
    <w:lvl w:ilvl="8" w:tplc="96D25B20">
      <w:numFmt w:val="bullet"/>
      <w:lvlText w:val="•"/>
      <w:lvlJc w:val="left"/>
      <w:pPr>
        <w:ind w:left="8812" w:hanging="281"/>
      </w:pPr>
      <w:rPr>
        <w:rFonts w:hint="default"/>
        <w:lang w:val="ru-RU" w:eastAsia="en-US" w:bidi="ar-SA"/>
      </w:rPr>
    </w:lvl>
  </w:abstractNum>
  <w:abstractNum w:abstractNumId="140">
    <w:nsid w:val="688D2E58"/>
    <w:multiLevelType w:val="hybridMultilevel"/>
    <w:tmpl w:val="476A2A70"/>
    <w:lvl w:ilvl="0" w:tplc="672EDC2A">
      <w:start w:val="1"/>
      <w:numFmt w:val="decimal"/>
      <w:lvlText w:val="%1."/>
      <w:lvlJc w:val="left"/>
      <w:pPr>
        <w:ind w:left="703" w:hanging="281"/>
        <w:jc w:val="left"/>
      </w:pPr>
      <w:rPr>
        <w:rFonts w:ascii="Times New Roman" w:eastAsia="Times New Roman" w:hAnsi="Times New Roman" w:cs="Times New Roman" w:hint="default"/>
        <w:w w:val="100"/>
        <w:sz w:val="24"/>
        <w:szCs w:val="28"/>
        <w:lang w:val="ru-RU" w:eastAsia="en-US" w:bidi="ar-SA"/>
      </w:rPr>
    </w:lvl>
    <w:lvl w:ilvl="1" w:tplc="963261B2">
      <w:numFmt w:val="bullet"/>
      <w:lvlText w:val="•"/>
      <w:lvlJc w:val="left"/>
      <w:pPr>
        <w:ind w:left="1707" w:hanging="281"/>
      </w:pPr>
      <w:rPr>
        <w:rFonts w:hint="default"/>
        <w:lang w:val="ru-RU" w:eastAsia="en-US" w:bidi="ar-SA"/>
      </w:rPr>
    </w:lvl>
    <w:lvl w:ilvl="2" w:tplc="750CDDBC">
      <w:numFmt w:val="bullet"/>
      <w:lvlText w:val="•"/>
      <w:lvlJc w:val="left"/>
      <w:pPr>
        <w:ind w:left="2714" w:hanging="281"/>
      </w:pPr>
      <w:rPr>
        <w:rFonts w:hint="default"/>
        <w:lang w:val="ru-RU" w:eastAsia="en-US" w:bidi="ar-SA"/>
      </w:rPr>
    </w:lvl>
    <w:lvl w:ilvl="3" w:tplc="0AB29F18">
      <w:numFmt w:val="bullet"/>
      <w:lvlText w:val="•"/>
      <w:lvlJc w:val="left"/>
      <w:pPr>
        <w:ind w:left="3721" w:hanging="281"/>
      </w:pPr>
      <w:rPr>
        <w:rFonts w:hint="default"/>
        <w:lang w:val="ru-RU" w:eastAsia="en-US" w:bidi="ar-SA"/>
      </w:rPr>
    </w:lvl>
    <w:lvl w:ilvl="4" w:tplc="C7E075A2">
      <w:numFmt w:val="bullet"/>
      <w:lvlText w:val="•"/>
      <w:lvlJc w:val="left"/>
      <w:pPr>
        <w:ind w:left="4728" w:hanging="281"/>
      </w:pPr>
      <w:rPr>
        <w:rFonts w:hint="default"/>
        <w:lang w:val="ru-RU" w:eastAsia="en-US" w:bidi="ar-SA"/>
      </w:rPr>
    </w:lvl>
    <w:lvl w:ilvl="5" w:tplc="652E287E">
      <w:numFmt w:val="bullet"/>
      <w:lvlText w:val="•"/>
      <w:lvlJc w:val="left"/>
      <w:pPr>
        <w:ind w:left="5735" w:hanging="281"/>
      </w:pPr>
      <w:rPr>
        <w:rFonts w:hint="default"/>
        <w:lang w:val="ru-RU" w:eastAsia="en-US" w:bidi="ar-SA"/>
      </w:rPr>
    </w:lvl>
    <w:lvl w:ilvl="6" w:tplc="DF4C1F68">
      <w:numFmt w:val="bullet"/>
      <w:lvlText w:val="•"/>
      <w:lvlJc w:val="left"/>
      <w:pPr>
        <w:ind w:left="6742" w:hanging="281"/>
      </w:pPr>
      <w:rPr>
        <w:rFonts w:hint="default"/>
        <w:lang w:val="ru-RU" w:eastAsia="en-US" w:bidi="ar-SA"/>
      </w:rPr>
    </w:lvl>
    <w:lvl w:ilvl="7" w:tplc="421CB1AE">
      <w:numFmt w:val="bullet"/>
      <w:lvlText w:val="•"/>
      <w:lvlJc w:val="left"/>
      <w:pPr>
        <w:ind w:left="7749" w:hanging="281"/>
      </w:pPr>
      <w:rPr>
        <w:rFonts w:hint="default"/>
        <w:lang w:val="ru-RU" w:eastAsia="en-US" w:bidi="ar-SA"/>
      </w:rPr>
    </w:lvl>
    <w:lvl w:ilvl="8" w:tplc="CDF2509A">
      <w:numFmt w:val="bullet"/>
      <w:lvlText w:val="•"/>
      <w:lvlJc w:val="left"/>
      <w:pPr>
        <w:ind w:left="8756" w:hanging="281"/>
      </w:pPr>
      <w:rPr>
        <w:rFonts w:hint="default"/>
        <w:lang w:val="ru-RU" w:eastAsia="en-US" w:bidi="ar-SA"/>
      </w:rPr>
    </w:lvl>
  </w:abstractNum>
  <w:abstractNum w:abstractNumId="141">
    <w:nsid w:val="6C1644D6"/>
    <w:multiLevelType w:val="hybridMultilevel"/>
    <w:tmpl w:val="F0047AF2"/>
    <w:lvl w:ilvl="0" w:tplc="055256F8">
      <w:numFmt w:val="bullet"/>
      <w:lvlText w:val=""/>
      <w:lvlJc w:val="left"/>
      <w:pPr>
        <w:ind w:left="396" w:hanging="312"/>
      </w:pPr>
      <w:rPr>
        <w:rFonts w:ascii="Symbol" w:eastAsia="Symbol" w:hAnsi="Symbol" w:cs="Symbol" w:hint="default"/>
        <w:w w:val="100"/>
        <w:sz w:val="28"/>
        <w:szCs w:val="28"/>
        <w:lang w:val="ru-RU" w:eastAsia="en-US" w:bidi="ar-SA"/>
      </w:rPr>
    </w:lvl>
    <w:lvl w:ilvl="1" w:tplc="01F67D72">
      <w:numFmt w:val="bullet"/>
      <w:lvlText w:val="•"/>
      <w:lvlJc w:val="left"/>
      <w:pPr>
        <w:ind w:left="1087" w:hanging="312"/>
      </w:pPr>
      <w:rPr>
        <w:rFonts w:hint="default"/>
        <w:lang w:val="ru-RU" w:eastAsia="en-US" w:bidi="ar-SA"/>
      </w:rPr>
    </w:lvl>
    <w:lvl w:ilvl="2" w:tplc="109EE656">
      <w:numFmt w:val="bullet"/>
      <w:lvlText w:val="•"/>
      <w:lvlJc w:val="left"/>
      <w:pPr>
        <w:ind w:left="1775" w:hanging="312"/>
      </w:pPr>
      <w:rPr>
        <w:rFonts w:hint="default"/>
        <w:lang w:val="ru-RU" w:eastAsia="en-US" w:bidi="ar-SA"/>
      </w:rPr>
    </w:lvl>
    <w:lvl w:ilvl="3" w:tplc="113A51E2">
      <w:numFmt w:val="bullet"/>
      <w:lvlText w:val="•"/>
      <w:lvlJc w:val="left"/>
      <w:pPr>
        <w:ind w:left="2463" w:hanging="312"/>
      </w:pPr>
      <w:rPr>
        <w:rFonts w:hint="default"/>
        <w:lang w:val="ru-RU" w:eastAsia="en-US" w:bidi="ar-SA"/>
      </w:rPr>
    </w:lvl>
    <w:lvl w:ilvl="4" w:tplc="AC30441C">
      <w:numFmt w:val="bullet"/>
      <w:lvlText w:val="•"/>
      <w:lvlJc w:val="left"/>
      <w:pPr>
        <w:ind w:left="3150" w:hanging="312"/>
      </w:pPr>
      <w:rPr>
        <w:rFonts w:hint="default"/>
        <w:lang w:val="ru-RU" w:eastAsia="en-US" w:bidi="ar-SA"/>
      </w:rPr>
    </w:lvl>
    <w:lvl w:ilvl="5" w:tplc="607CFBB6">
      <w:numFmt w:val="bullet"/>
      <w:lvlText w:val="•"/>
      <w:lvlJc w:val="left"/>
      <w:pPr>
        <w:ind w:left="3838" w:hanging="312"/>
      </w:pPr>
      <w:rPr>
        <w:rFonts w:hint="default"/>
        <w:lang w:val="ru-RU" w:eastAsia="en-US" w:bidi="ar-SA"/>
      </w:rPr>
    </w:lvl>
    <w:lvl w:ilvl="6" w:tplc="3244D2DE">
      <w:numFmt w:val="bullet"/>
      <w:lvlText w:val="•"/>
      <w:lvlJc w:val="left"/>
      <w:pPr>
        <w:ind w:left="4526" w:hanging="312"/>
      </w:pPr>
      <w:rPr>
        <w:rFonts w:hint="default"/>
        <w:lang w:val="ru-RU" w:eastAsia="en-US" w:bidi="ar-SA"/>
      </w:rPr>
    </w:lvl>
    <w:lvl w:ilvl="7" w:tplc="0D607578">
      <w:numFmt w:val="bullet"/>
      <w:lvlText w:val="•"/>
      <w:lvlJc w:val="left"/>
      <w:pPr>
        <w:ind w:left="5213" w:hanging="312"/>
      </w:pPr>
      <w:rPr>
        <w:rFonts w:hint="default"/>
        <w:lang w:val="ru-RU" w:eastAsia="en-US" w:bidi="ar-SA"/>
      </w:rPr>
    </w:lvl>
    <w:lvl w:ilvl="8" w:tplc="06149FFE">
      <w:numFmt w:val="bullet"/>
      <w:lvlText w:val="•"/>
      <w:lvlJc w:val="left"/>
      <w:pPr>
        <w:ind w:left="5901" w:hanging="312"/>
      </w:pPr>
      <w:rPr>
        <w:rFonts w:hint="default"/>
        <w:lang w:val="ru-RU" w:eastAsia="en-US" w:bidi="ar-SA"/>
      </w:rPr>
    </w:lvl>
  </w:abstractNum>
  <w:abstractNum w:abstractNumId="142">
    <w:nsid w:val="6C5D0135"/>
    <w:multiLevelType w:val="hybridMultilevel"/>
    <w:tmpl w:val="E80A5A6E"/>
    <w:lvl w:ilvl="0" w:tplc="93D00410">
      <w:numFmt w:val="bullet"/>
      <w:lvlText w:val=""/>
      <w:lvlJc w:val="left"/>
      <w:pPr>
        <w:ind w:left="513" w:hanging="224"/>
      </w:pPr>
      <w:rPr>
        <w:rFonts w:ascii="Symbol" w:eastAsia="Symbol" w:hAnsi="Symbol" w:cs="Symbol" w:hint="default"/>
        <w:w w:val="100"/>
        <w:sz w:val="28"/>
        <w:szCs w:val="28"/>
        <w:lang w:val="ru-RU" w:eastAsia="en-US" w:bidi="ar-SA"/>
      </w:rPr>
    </w:lvl>
    <w:lvl w:ilvl="1" w:tplc="5C1C1038">
      <w:numFmt w:val="bullet"/>
      <w:lvlText w:val="•"/>
      <w:lvlJc w:val="left"/>
      <w:pPr>
        <w:ind w:left="1195" w:hanging="224"/>
      </w:pPr>
      <w:rPr>
        <w:rFonts w:hint="default"/>
        <w:lang w:val="ru-RU" w:eastAsia="en-US" w:bidi="ar-SA"/>
      </w:rPr>
    </w:lvl>
    <w:lvl w:ilvl="2" w:tplc="87C0488C">
      <w:numFmt w:val="bullet"/>
      <w:lvlText w:val="•"/>
      <w:lvlJc w:val="left"/>
      <w:pPr>
        <w:ind w:left="1871" w:hanging="224"/>
      </w:pPr>
      <w:rPr>
        <w:rFonts w:hint="default"/>
        <w:lang w:val="ru-RU" w:eastAsia="en-US" w:bidi="ar-SA"/>
      </w:rPr>
    </w:lvl>
    <w:lvl w:ilvl="3" w:tplc="A9A0EDB8">
      <w:numFmt w:val="bullet"/>
      <w:lvlText w:val="•"/>
      <w:lvlJc w:val="left"/>
      <w:pPr>
        <w:ind w:left="2546" w:hanging="224"/>
      </w:pPr>
      <w:rPr>
        <w:rFonts w:hint="default"/>
        <w:lang w:val="ru-RU" w:eastAsia="en-US" w:bidi="ar-SA"/>
      </w:rPr>
    </w:lvl>
    <w:lvl w:ilvl="4" w:tplc="5C58F93A">
      <w:numFmt w:val="bullet"/>
      <w:lvlText w:val="•"/>
      <w:lvlJc w:val="left"/>
      <w:pPr>
        <w:ind w:left="3222" w:hanging="224"/>
      </w:pPr>
      <w:rPr>
        <w:rFonts w:hint="default"/>
        <w:lang w:val="ru-RU" w:eastAsia="en-US" w:bidi="ar-SA"/>
      </w:rPr>
    </w:lvl>
    <w:lvl w:ilvl="5" w:tplc="B7607D46">
      <w:numFmt w:val="bullet"/>
      <w:lvlText w:val="•"/>
      <w:lvlJc w:val="left"/>
      <w:pPr>
        <w:ind w:left="3898" w:hanging="224"/>
      </w:pPr>
      <w:rPr>
        <w:rFonts w:hint="default"/>
        <w:lang w:val="ru-RU" w:eastAsia="en-US" w:bidi="ar-SA"/>
      </w:rPr>
    </w:lvl>
    <w:lvl w:ilvl="6" w:tplc="70F2637A">
      <w:numFmt w:val="bullet"/>
      <w:lvlText w:val="•"/>
      <w:lvlJc w:val="left"/>
      <w:pPr>
        <w:ind w:left="4573" w:hanging="224"/>
      </w:pPr>
      <w:rPr>
        <w:rFonts w:hint="default"/>
        <w:lang w:val="ru-RU" w:eastAsia="en-US" w:bidi="ar-SA"/>
      </w:rPr>
    </w:lvl>
    <w:lvl w:ilvl="7" w:tplc="A0D4501C">
      <w:numFmt w:val="bullet"/>
      <w:lvlText w:val="•"/>
      <w:lvlJc w:val="left"/>
      <w:pPr>
        <w:ind w:left="5249" w:hanging="224"/>
      </w:pPr>
      <w:rPr>
        <w:rFonts w:hint="default"/>
        <w:lang w:val="ru-RU" w:eastAsia="en-US" w:bidi="ar-SA"/>
      </w:rPr>
    </w:lvl>
    <w:lvl w:ilvl="8" w:tplc="D1B25042">
      <w:numFmt w:val="bullet"/>
      <w:lvlText w:val="•"/>
      <w:lvlJc w:val="left"/>
      <w:pPr>
        <w:ind w:left="5924" w:hanging="224"/>
      </w:pPr>
      <w:rPr>
        <w:rFonts w:hint="default"/>
        <w:lang w:val="ru-RU" w:eastAsia="en-US" w:bidi="ar-SA"/>
      </w:rPr>
    </w:lvl>
  </w:abstractNum>
  <w:abstractNum w:abstractNumId="143">
    <w:nsid w:val="6CFC4CED"/>
    <w:multiLevelType w:val="multilevel"/>
    <w:tmpl w:val="87809A68"/>
    <w:lvl w:ilvl="0">
      <w:start w:val="2"/>
      <w:numFmt w:val="decimal"/>
      <w:lvlText w:val="%1"/>
      <w:lvlJc w:val="left"/>
      <w:pPr>
        <w:ind w:left="4491" w:hanging="701"/>
      </w:pPr>
      <w:rPr>
        <w:rFonts w:hint="default"/>
      </w:rPr>
    </w:lvl>
    <w:lvl w:ilvl="1">
      <w:start w:val="3"/>
      <w:numFmt w:val="decimal"/>
      <w:lvlText w:val="%1.%2"/>
      <w:lvlJc w:val="left"/>
      <w:pPr>
        <w:ind w:left="4491" w:hanging="701"/>
      </w:pPr>
      <w:rPr>
        <w:rFonts w:hint="default"/>
      </w:rPr>
    </w:lvl>
    <w:lvl w:ilvl="2">
      <w:start w:val="2"/>
      <w:numFmt w:val="decimal"/>
      <w:lvlText w:val="%3.2.5"/>
      <w:lvlJc w:val="left"/>
      <w:pPr>
        <w:ind w:left="4491" w:hanging="701"/>
      </w:pPr>
      <w:rPr>
        <w:rFonts w:hint="default"/>
        <w:b/>
        <w:bCs/>
        <w:spacing w:val="-3"/>
        <w:w w:val="100"/>
        <w:sz w:val="24"/>
        <w:szCs w:val="28"/>
      </w:rPr>
    </w:lvl>
    <w:lvl w:ilvl="3">
      <w:numFmt w:val="bullet"/>
      <w:lvlText w:val="•"/>
      <w:lvlJc w:val="left"/>
      <w:pPr>
        <w:ind w:left="6381" w:hanging="701"/>
      </w:pPr>
      <w:rPr>
        <w:rFonts w:hint="default"/>
      </w:rPr>
    </w:lvl>
    <w:lvl w:ilvl="4">
      <w:numFmt w:val="bullet"/>
      <w:lvlText w:val="•"/>
      <w:lvlJc w:val="left"/>
      <w:pPr>
        <w:ind w:left="7008" w:hanging="701"/>
      </w:pPr>
      <w:rPr>
        <w:rFonts w:hint="default"/>
      </w:rPr>
    </w:lvl>
    <w:lvl w:ilvl="5">
      <w:numFmt w:val="bullet"/>
      <w:lvlText w:val="•"/>
      <w:lvlJc w:val="left"/>
      <w:pPr>
        <w:ind w:left="7635" w:hanging="701"/>
      </w:pPr>
      <w:rPr>
        <w:rFonts w:hint="default"/>
      </w:rPr>
    </w:lvl>
    <w:lvl w:ilvl="6">
      <w:numFmt w:val="bullet"/>
      <w:lvlText w:val="•"/>
      <w:lvlJc w:val="left"/>
      <w:pPr>
        <w:ind w:left="8262" w:hanging="701"/>
      </w:pPr>
      <w:rPr>
        <w:rFonts w:hint="default"/>
      </w:rPr>
    </w:lvl>
    <w:lvl w:ilvl="7">
      <w:numFmt w:val="bullet"/>
      <w:lvlText w:val="•"/>
      <w:lvlJc w:val="left"/>
      <w:pPr>
        <w:ind w:left="8889" w:hanging="701"/>
      </w:pPr>
      <w:rPr>
        <w:rFonts w:hint="default"/>
      </w:rPr>
    </w:lvl>
    <w:lvl w:ilvl="8">
      <w:numFmt w:val="bullet"/>
      <w:lvlText w:val="•"/>
      <w:lvlJc w:val="left"/>
      <w:pPr>
        <w:ind w:left="9516" w:hanging="701"/>
      </w:pPr>
      <w:rPr>
        <w:rFonts w:hint="default"/>
      </w:rPr>
    </w:lvl>
  </w:abstractNum>
  <w:abstractNum w:abstractNumId="144">
    <w:nsid w:val="6D2574AC"/>
    <w:multiLevelType w:val="hybridMultilevel"/>
    <w:tmpl w:val="83CEE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6D505FFA"/>
    <w:multiLevelType w:val="hybridMultilevel"/>
    <w:tmpl w:val="A6CEA8A4"/>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6">
    <w:nsid w:val="6E364A27"/>
    <w:multiLevelType w:val="hybridMultilevel"/>
    <w:tmpl w:val="E4BCBD40"/>
    <w:lvl w:ilvl="0" w:tplc="ECC84E02">
      <w:start w:val="1"/>
      <w:numFmt w:val="decimal"/>
      <w:lvlText w:val="%1)"/>
      <w:lvlJc w:val="left"/>
      <w:pPr>
        <w:ind w:left="824" w:hanging="305"/>
        <w:jc w:val="left"/>
      </w:pPr>
      <w:rPr>
        <w:rFonts w:ascii="Times New Roman" w:eastAsia="Times New Roman" w:hAnsi="Times New Roman" w:cs="Times New Roman" w:hint="default"/>
        <w:w w:val="100"/>
        <w:sz w:val="24"/>
        <w:szCs w:val="28"/>
        <w:lang w:val="ru-RU" w:eastAsia="en-US" w:bidi="ar-SA"/>
      </w:rPr>
    </w:lvl>
    <w:lvl w:ilvl="1" w:tplc="C040E17E">
      <w:numFmt w:val="bullet"/>
      <w:lvlText w:val="•"/>
      <w:lvlJc w:val="left"/>
      <w:pPr>
        <w:ind w:left="1765" w:hanging="305"/>
      </w:pPr>
      <w:rPr>
        <w:rFonts w:hint="default"/>
        <w:lang w:val="ru-RU" w:eastAsia="en-US" w:bidi="ar-SA"/>
      </w:rPr>
    </w:lvl>
    <w:lvl w:ilvl="2" w:tplc="430A5C86">
      <w:numFmt w:val="bullet"/>
      <w:lvlText w:val="•"/>
      <w:lvlJc w:val="left"/>
      <w:pPr>
        <w:ind w:left="2711" w:hanging="305"/>
      </w:pPr>
      <w:rPr>
        <w:rFonts w:hint="default"/>
        <w:lang w:val="ru-RU" w:eastAsia="en-US" w:bidi="ar-SA"/>
      </w:rPr>
    </w:lvl>
    <w:lvl w:ilvl="3" w:tplc="E19A7EAC">
      <w:numFmt w:val="bullet"/>
      <w:lvlText w:val="•"/>
      <w:lvlJc w:val="left"/>
      <w:pPr>
        <w:ind w:left="3657" w:hanging="305"/>
      </w:pPr>
      <w:rPr>
        <w:rFonts w:hint="default"/>
        <w:lang w:val="ru-RU" w:eastAsia="en-US" w:bidi="ar-SA"/>
      </w:rPr>
    </w:lvl>
    <w:lvl w:ilvl="4" w:tplc="050E6758">
      <w:numFmt w:val="bullet"/>
      <w:lvlText w:val="•"/>
      <w:lvlJc w:val="left"/>
      <w:pPr>
        <w:ind w:left="4603" w:hanging="305"/>
      </w:pPr>
      <w:rPr>
        <w:rFonts w:hint="default"/>
        <w:lang w:val="ru-RU" w:eastAsia="en-US" w:bidi="ar-SA"/>
      </w:rPr>
    </w:lvl>
    <w:lvl w:ilvl="5" w:tplc="1D524E7C">
      <w:numFmt w:val="bullet"/>
      <w:lvlText w:val="•"/>
      <w:lvlJc w:val="left"/>
      <w:pPr>
        <w:ind w:left="5549" w:hanging="305"/>
      </w:pPr>
      <w:rPr>
        <w:rFonts w:hint="default"/>
        <w:lang w:val="ru-RU" w:eastAsia="en-US" w:bidi="ar-SA"/>
      </w:rPr>
    </w:lvl>
    <w:lvl w:ilvl="6" w:tplc="67F21358">
      <w:numFmt w:val="bullet"/>
      <w:lvlText w:val="•"/>
      <w:lvlJc w:val="left"/>
      <w:pPr>
        <w:ind w:left="6495" w:hanging="305"/>
      </w:pPr>
      <w:rPr>
        <w:rFonts w:hint="default"/>
        <w:lang w:val="ru-RU" w:eastAsia="en-US" w:bidi="ar-SA"/>
      </w:rPr>
    </w:lvl>
    <w:lvl w:ilvl="7" w:tplc="97F2B6EA">
      <w:numFmt w:val="bullet"/>
      <w:lvlText w:val="•"/>
      <w:lvlJc w:val="left"/>
      <w:pPr>
        <w:ind w:left="7441" w:hanging="305"/>
      </w:pPr>
      <w:rPr>
        <w:rFonts w:hint="default"/>
        <w:lang w:val="ru-RU" w:eastAsia="en-US" w:bidi="ar-SA"/>
      </w:rPr>
    </w:lvl>
    <w:lvl w:ilvl="8" w:tplc="DF92998A">
      <w:numFmt w:val="bullet"/>
      <w:lvlText w:val="•"/>
      <w:lvlJc w:val="left"/>
      <w:pPr>
        <w:ind w:left="8387" w:hanging="305"/>
      </w:pPr>
      <w:rPr>
        <w:rFonts w:hint="default"/>
        <w:lang w:val="ru-RU" w:eastAsia="en-US" w:bidi="ar-SA"/>
      </w:rPr>
    </w:lvl>
  </w:abstractNum>
  <w:abstractNum w:abstractNumId="147">
    <w:nsid w:val="6E9A570D"/>
    <w:multiLevelType w:val="hybridMultilevel"/>
    <w:tmpl w:val="8D68470E"/>
    <w:lvl w:ilvl="0" w:tplc="443C3D2C">
      <w:numFmt w:val="bullet"/>
      <w:lvlText w:val=""/>
      <w:lvlJc w:val="left"/>
      <w:pPr>
        <w:ind w:left="456" w:hanging="135"/>
      </w:pPr>
      <w:rPr>
        <w:rFonts w:ascii="Symbol" w:eastAsia="Symbol" w:hAnsi="Symbol" w:cs="Symbol" w:hint="default"/>
        <w:spacing w:val="5"/>
        <w:w w:val="100"/>
        <w:sz w:val="26"/>
        <w:szCs w:val="26"/>
        <w:lang w:val="ru-RU" w:eastAsia="en-US" w:bidi="ar-SA"/>
      </w:rPr>
    </w:lvl>
    <w:lvl w:ilvl="1" w:tplc="4E5EDE82">
      <w:numFmt w:val="bullet"/>
      <w:lvlText w:val=""/>
      <w:lvlJc w:val="left"/>
      <w:pPr>
        <w:ind w:left="316" w:hanging="135"/>
      </w:pPr>
      <w:rPr>
        <w:rFonts w:ascii="Symbol" w:eastAsia="Symbol" w:hAnsi="Symbol" w:cs="Symbol" w:hint="default"/>
        <w:spacing w:val="5"/>
        <w:w w:val="100"/>
        <w:sz w:val="26"/>
        <w:szCs w:val="26"/>
        <w:lang w:val="ru-RU" w:eastAsia="en-US" w:bidi="ar-SA"/>
      </w:rPr>
    </w:lvl>
    <w:lvl w:ilvl="2" w:tplc="9F4004CE">
      <w:numFmt w:val="bullet"/>
      <w:lvlText w:val="•"/>
      <w:lvlJc w:val="left"/>
      <w:pPr>
        <w:ind w:left="1220" w:hanging="135"/>
      </w:pPr>
      <w:rPr>
        <w:rFonts w:hint="default"/>
        <w:lang w:val="ru-RU" w:eastAsia="en-US" w:bidi="ar-SA"/>
      </w:rPr>
    </w:lvl>
    <w:lvl w:ilvl="3" w:tplc="C0FAD98C">
      <w:numFmt w:val="bullet"/>
      <w:lvlText w:val="•"/>
      <w:lvlJc w:val="left"/>
      <w:pPr>
        <w:ind w:left="1980" w:hanging="135"/>
      </w:pPr>
      <w:rPr>
        <w:rFonts w:hint="default"/>
        <w:lang w:val="ru-RU" w:eastAsia="en-US" w:bidi="ar-SA"/>
      </w:rPr>
    </w:lvl>
    <w:lvl w:ilvl="4" w:tplc="5120D060">
      <w:numFmt w:val="bullet"/>
      <w:lvlText w:val="•"/>
      <w:lvlJc w:val="left"/>
      <w:pPr>
        <w:ind w:left="2741" w:hanging="135"/>
      </w:pPr>
      <w:rPr>
        <w:rFonts w:hint="default"/>
        <w:lang w:val="ru-RU" w:eastAsia="en-US" w:bidi="ar-SA"/>
      </w:rPr>
    </w:lvl>
    <w:lvl w:ilvl="5" w:tplc="91BA25B4">
      <w:numFmt w:val="bullet"/>
      <w:lvlText w:val="•"/>
      <w:lvlJc w:val="left"/>
      <w:pPr>
        <w:ind w:left="3501" w:hanging="135"/>
      </w:pPr>
      <w:rPr>
        <w:rFonts w:hint="default"/>
        <w:lang w:val="ru-RU" w:eastAsia="en-US" w:bidi="ar-SA"/>
      </w:rPr>
    </w:lvl>
    <w:lvl w:ilvl="6" w:tplc="F6047824">
      <w:numFmt w:val="bullet"/>
      <w:lvlText w:val="•"/>
      <w:lvlJc w:val="left"/>
      <w:pPr>
        <w:ind w:left="4262" w:hanging="135"/>
      </w:pPr>
      <w:rPr>
        <w:rFonts w:hint="default"/>
        <w:lang w:val="ru-RU" w:eastAsia="en-US" w:bidi="ar-SA"/>
      </w:rPr>
    </w:lvl>
    <w:lvl w:ilvl="7" w:tplc="86BC7C46">
      <w:numFmt w:val="bullet"/>
      <w:lvlText w:val="•"/>
      <w:lvlJc w:val="left"/>
      <w:pPr>
        <w:ind w:left="5022" w:hanging="135"/>
      </w:pPr>
      <w:rPr>
        <w:rFonts w:hint="default"/>
        <w:lang w:val="ru-RU" w:eastAsia="en-US" w:bidi="ar-SA"/>
      </w:rPr>
    </w:lvl>
    <w:lvl w:ilvl="8" w:tplc="05D29B42">
      <w:numFmt w:val="bullet"/>
      <w:lvlText w:val="•"/>
      <w:lvlJc w:val="left"/>
      <w:pPr>
        <w:ind w:left="5783" w:hanging="135"/>
      </w:pPr>
      <w:rPr>
        <w:rFonts w:hint="default"/>
        <w:lang w:val="ru-RU" w:eastAsia="en-US" w:bidi="ar-SA"/>
      </w:rPr>
    </w:lvl>
  </w:abstractNum>
  <w:abstractNum w:abstractNumId="148">
    <w:nsid w:val="709F58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1BC7FC2"/>
    <w:multiLevelType w:val="hybridMultilevel"/>
    <w:tmpl w:val="28D4D10A"/>
    <w:lvl w:ilvl="0" w:tplc="04190001">
      <w:start w:val="1"/>
      <w:numFmt w:val="bullet"/>
      <w:lvlText w:val=""/>
      <w:lvlJc w:val="left"/>
      <w:pPr>
        <w:ind w:left="824" w:hanging="732"/>
      </w:pPr>
      <w:rPr>
        <w:rFonts w:ascii="Symbol" w:hAnsi="Symbol" w:hint="default"/>
        <w:w w:val="100"/>
        <w:lang w:val="ru-RU" w:eastAsia="en-US" w:bidi="ar-SA"/>
      </w:rPr>
    </w:lvl>
    <w:lvl w:ilvl="1" w:tplc="297E39B0">
      <w:numFmt w:val="bullet"/>
      <w:lvlText w:val="•"/>
      <w:lvlJc w:val="left"/>
      <w:pPr>
        <w:ind w:left="1765" w:hanging="732"/>
      </w:pPr>
      <w:rPr>
        <w:rFonts w:hint="default"/>
        <w:lang w:val="ru-RU" w:eastAsia="en-US" w:bidi="ar-SA"/>
      </w:rPr>
    </w:lvl>
    <w:lvl w:ilvl="2" w:tplc="9A9CCFC0">
      <w:numFmt w:val="bullet"/>
      <w:lvlText w:val="•"/>
      <w:lvlJc w:val="left"/>
      <w:pPr>
        <w:ind w:left="2711" w:hanging="732"/>
      </w:pPr>
      <w:rPr>
        <w:rFonts w:hint="default"/>
        <w:lang w:val="ru-RU" w:eastAsia="en-US" w:bidi="ar-SA"/>
      </w:rPr>
    </w:lvl>
    <w:lvl w:ilvl="3" w:tplc="ABCE8AF8">
      <w:numFmt w:val="bullet"/>
      <w:lvlText w:val="•"/>
      <w:lvlJc w:val="left"/>
      <w:pPr>
        <w:ind w:left="3657" w:hanging="732"/>
      </w:pPr>
      <w:rPr>
        <w:rFonts w:hint="default"/>
        <w:lang w:val="ru-RU" w:eastAsia="en-US" w:bidi="ar-SA"/>
      </w:rPr>
    </w:lvl>
    <w:lvl w:ilvl="4" w:tplc="B8BA6472">
      <w:numFmt w:val="bullet"/>
      <w:lvlText w:val="•"/>
      <w:lvlJc w:val="left"/>
      <w:pPr>
        <w:ind w:left="4603" w:hanging="732"/>
      </w:pPr>
      <w:rPr>
        <w:rFonts w:hint="default"/>
        <w:lang w:val="ru-RU" w:eastAsia="en-US" w:bidi="ar-SA"/>
      </w:rPr>
    </w:lvl>
    <w:lvl w:ilvl="5" w:tplc="E226662E">
      <w:numFmt w:val="bullet"/>
      <w:lvlText w:val="•"/>
      <w:lvlJc w:val="left"/>
      <w:pPr>
        <w:ind w:left="5549" w:hanging="732"/>
      </w:pPr>
      <w:rPr>
        <w:rFonts w:hint="default"/>
        <w:lang w:val="ru-RU" w:eastAsia="en-US" w:bidi="ar-SA"/>
      </w:rPr>
    </w:lvl>
    <w:lvl w:ilvl="6" w:tplc="4CB8AA68">
      <w:numFmt w:val="bullet"/>
      <w:lvlText w:val="•"/>
      <w:lvlJc w:val="left"/>
      <w:pPr>
        <w:ind w:left="6495" w:hanging="732"/>
      </w:pPr>
      <w:rPr>
        <w:rFonts w:hint="default"/>
        <w:lang w:val="ru-RU" w:eastAsia="en-US" w:bidi="ar-SA"/>
      </w:rPr>
    </w:lvl>
    <w:lvl w:ilvl="7" w:tplc="E43EB246">
      <w:numFmt w:val="bullet"/>
      <w:lvlText w:val="•"/>
      <w:lvlJc w:val="left"/>
      <w:pPr>
        <w:ind w:left="7441" w:hanging="732"/>
      </w:pPr>
      <w:rPr>
        <w:rFonts w:hint="default"/>
        <w:lang w:val="ru-RU" w:eastAsia="en-US" w:bidi="ar-SA"/>
      </w:rPr>
    </w:lvl>
    <w:lvl w:ilvl="8" w:tplc="9F0AB2F4">
      <w:numFmt w:val="bullet"/>
      <w:lvlText w:val="•"/>
      <w:lvlJc w:val="left"/>
      <w:pPr>
        <w:ind w:left="8387" w:hanging="732"/>
      </w:pPr>
      <w:rPr>
        <w:rFonts w:hint="default"/>
        <w:lang w:val="ru-RU" w:eastAsia="en-US" w:bidi="ar-SA"/>
      </w:rPr>
    </w:lvl>
  </w:abstractNum>
  <w:abstractNum w:abstractNumId="150">
    <w:nsid w:val="72126403"/>
    <w:multiLevelType w:val="hybridMultilevel"/>
    <w:tmpl w:val="454E1958"/>
    <w:lvl w:ilvl="0" w:tplc="911EBBEC">
      <w:numFmt w:val="bullet"/>
      <w:lvlText w:val="•"/>
      <w:lvlJc w:val="left"/>
      <w:pPr>
        <w:ind w:left="1397" w:hanging="169"/>
      </w:pPr>
      <w:rPr>
        <w:rFonts w:ascii="Times New Roman" w:eastAsia="Times New Roman" w:hAnsi="Times New Roman" w:cs="Times New Roman" w:hint="default"/>
        <w:w w:val="100"/>
        <w:sz w:val="28"/>
        <w:szCs w:val="28"/>
        <w:lang w:val="ru-RU" w:eastAsia="en-US" w:bidi="ar-SA"/>
      </w:rPr>
    </w:lvl>
    <w:lvl w:ilvl="1" w:tplc="C298F1DC">
      <w:numFmt w:val="bullet"/>
      <w:lvlText w:val="•"/>
      <w:lvlJc w:val="left"/>
      <w:pPr>
        <w:ind w:left="2360" w:hanging="169"/>
      </w:pPr>
      <w:rPr>
        <w:rFonts w:hint="default"/>
        <w:lang w:val="ru-RU" w:eastAsia="en-US" w:bidi="ar-SA"/>
      </w:rPr>
    </w:lvl>
    <w:lvl w:ilvl="2" w:tplc="41EC67D0">
      <w:numFmt w:val="bullet"/>
      <w:lvlText w:val="•"/>
      <w:lvlJc w:val="left"/>
      <w:pPr>
        <w:ind w:left="3320" w:hanging="169"/>
      </w:pPr>
      <w:rPr>
        <w:rFonts w:hint="default"/>
        <w:lang w:val="ru-RU" w:eastAsia="en-US" w:bidi="ar-SA"/>
      </w:rPr>
    </w:lvl>
    <w:lvl w:ilvl="3" w:tplc="2238365C">
      <w:numFmt w:val="bullet"/>
      <w:lvlText w:val="•"/>
      <w:lvlJc w:val="left"/>
      <w:pPr>
        <w:ind w:left="4281" w:hanging="169"/>
      </w:pPr>
      <w:rPr>
        <w:rFonts w:hint="default"/>
        <w:lang w:val="ru-RU" w:eastAsia="en-US" w:bidi="ar-SA"/>
      </w:rPr>
    </w:lvl>
    <w:lvl w:ilvl="4" w:tplc="BAB2E69C">
      <w:numFmt w:val="bullet"/>
      <w:lvlText w:val="•"/>
      <w:lvlJc w:val="left"/>
      <w:pPr>
        <w:ind w:left="5241" w:hanging="169"/>
      </w:pPr>
      <w:rPr>
        <w:rFonts w:hint="default"/>
        <w:lang w:val="ru-RU" w:eastAsia="en-US" w:bidi="ar-SA"/>
      </w:rPr>
    </w:lvl>
    <w:lvl w:ilvl="5" w:tplc="9C783B04">
      <w:numFmt w:val="bullet"/>
      <w:lvlText w:val="•"/>
      <w:lvlJc w:val="left"/>
      <w:pPr>
        <w:ind w:left="6202" w:hanging="169"/>
      </w:pPr>
      <w:rPr>
        <w:rFonts w:hint="default"/>
        <w:lang w:val="ru-RU" w:eastAsia="en-US" w:bidi="ar-SA"/>
      </w:rPr>
    </w:lvl>
    <w:lvl w:ilvl="6" w:tplc="7190FA08">
      <w:numFmt w:val="bullet"/>
      <w:lvlText w:val="•"/>
      <w:lvlJc w:val="left"/>
      <w:pPr>
        <w:ind w:left="7162" w:hanging="169"/>
      </w:pPr>
      <w:rPr>
        <w:rFonts w:hint="default"/>
        <w:lang w:val="ru-RU" w:eastAsia="en-US" w:bidi="ar-SA"/>
      </w:rPr>
    </w:lvl>
    <w:lvl w:ilvl="7" w:tplc="A9244CE6">
      <w:numFmt w:val="bullet"/>
      <w:lvlText w:val="•"/>
      <w:lvlJc w:val="left"/>
      <w:pPr>
        <w:ind w:left="8122" w:hanging="169"/>
      </w:pPr>
      <w:rPr>
        <w:rFonts w:hint="default"/>
        <w:lang w:val="ru-RU" w:eastAsia="en-US" w:bidi="ar-SA"/>
      </w:rPr>
    </w:lvl>
    <w:lvl w:ilvl="8" w:tplc="8F288978">
      <w:numFmt w:val="bullet"/>
      <w:lvlText w:val="•"/>
      <w:lvlJc w:val="left"/>
      <w:pPr>
        <w:ind w:left="9083" w:hanging="169"/>
      </w:pPr>
      <w:rPr>
        <w:rFonts w:hint="default"/>
        <w:lang w:val="ru-RU" w:eastAsia="en-US" w:bidi="ar-SA"/>
      </w:rPr>
    </w:lvl>
  </w:abstractNum>
  <w:abstractNum w:abstractNumId="151">
    <w:nsid w:val="73EE490F"/>
    <w:multiLevelType w:val="hybridMultilevel"/>
    <w:tmpl w:val="F8BCD19C"/>
    <w:lvl w:ilvl="0" w:tplc="0D860BB6">
      <w:numFmt w:val="bullet"/>
      <w:lvlText w:val="-"/>
      <w:lvlJc w:val="left"/>
      <w:pPr>
        <w:ind w:left="110" w:hanging="212"/>
      </w:pPr>
      <w:rPr>
        <w:rFonts w:hint="default"/>
        <w:w w:val="99"/>
        <w:lang w:val="ru-RU" w:eastAsia="en-US" w:bidi="ar-SA"/>
      </w:rPr>
    </w:lvl>
    <w:lvl w:ilvl="1" w:tplc="AFC48218">
      <w:numFmt w:val="bullet"/>
      <w:lvlText w:val="•"/>
      <w:lvlJc w:val="left"/>
      <w:pPr>
        <w:ind w:left="790" w:hanging="212"/>
      </w:pPr>
      <w:rPr>
        <w:rFonts w:hint="default"/>
        <w:lang w:val="ru-RU" w:eastAsia="en-US" w:bidi="ar-SA"/>
      </w:rPr>
    </w:lvl>
    <w:lvl w:ilvl="2" w:tplc="6C6E31CA">
      <w:numFmt w:val="bullet"/>
      <w:lvlText w:val="•"/>
      <w:lvlJc w:val="left"/>
      <w:pPr>
        <w:ind w:left="1461" w:hanging="212"/>
      </w:pPr>
      <w:rPr>
        <w:rFonts w:hint="default"/>
        <w:lang w:val="ru-RU" w:eastAsia="en-US" w:bidi="ar-SA"/>
      </w:rPr>
    </w:lvl>
    <w:lvl w:ilvl="3" w:tplc="A0A0A4BC">
      <w:numFmt w:val="bullet"/>
      <w:lvlText w:val="•"/>
      <w:lvlJc w:val="left"/>
      <w:pPr>
        <w:ind w:left="2132" w:hanging="212"/>
      </w:pPr>
      <w:rPr>
        <w:rFonts w:hint="default"/>
        <w:lang w:val="ru-RU" w:eastAsia="en-US" w:bidi="ar-SA"/>
      </w:rPr>
    </w:lvl>
    <w:lvl w:ilvl="4" w:tplc="58CACE3E">
      <w:numFmt w:val="bullet"/>
      <w:lvlText w:val="•"/>
      <w:lvlJc w:val="left"/>
      <w:pPr>
        <w:ind w:left="2803" w:hanging="212"/>
      </w:pPr>
      <w:rPr>
        <w:rFonts w:hint="default"/>
        <w:lang w:val="ru-RU" w:eastAsia="en-US" w:bidi="ar-SA"/>
      </w:rPr>
    </w:lvl>
    <w:lvl w:ilvl="5" w:tplc="C0F61CFA">
      <w:numFmt w:val="bullet"/>
      <w:lvlText w:val="•"/>
      <w:lvlJc w:val="left"/>
      <w:pPr>
        <w:ind w:left="3474" w:hanging="212"/>
      </w:pPr>
      <w:rPr>
        <w:rFonts w:hint="default"/>
        <w:lang w:val="ru-RU" w:eastAsia="en-US" w:bidi="ar-SA"/>
      </w:rPr>
    </w:lvl>
    <w:lvl w:ilvl="6" w:tplc="E7428D46">
      <w:numFmt w:val="bullet"/>
      <w:lvlText w:val="•"/>
      <w:lvlJc w:val="left"/>
      <w:pPr>
        <w:ind w:left="4144" w:hanging="212"/>
      </w:pPr>
      <w:rPr>
        <w:rFonts w:hint="default"/>
        <w:lang w:val="ru-RU" w:eastAsia="en-US" w:bidi="ar-SA"/>
      </w:rPr>
    </w:lvl>
    <w:lvl w:ilvl="7" w:tplc="2D8E234E">
      <w:numFmt w:val="bullet"/>
      <w:lvlText w:val="•"/>
      <w:lvlJc w:val="left"/>
      <w:pPr>
        <w:ind w:left="4815" w:hanging="212"/>
      </w:pPr>
      <w:rPr>
        <w:rFonts w:hint="default"/>
        <w:lang w:val="ru-RU" w:eastAsia="en-US" w:bidi="ar-SA"/>
      </w:rPr>
    </w:lvl>
    <w:lvl w:ilvl="8" w:tplc="D19E41E0">
      <w:numFmt w:val="bullet"/>
      <w:lvlText w:val="•"/>
      <w:lvlJc w:val="left"/>
      <w:pPr>
        <w:ind w:left="5486" w:hanging="212"/>
      </w:pPr>
      <w:rPr>
        <w:rFonts w:hint="default"/>
        <w:lang w:val="ru-RU" w:eastAsia="en-US" w:bidi="ar-SA"/>
      </w:rPr>
    </w:lvl>
  </w:abstractNum>
  <w:abstractNum w:abstractNumId="152">
    <w:nsid w:val="74BB72B9"/>
    <w:multiLevelType w:val="hybridMultilevel"/>
    <w:tmpl w:val="F446B6A6"/>
    <w:lvl w:ilvl="0" w:tplc="04190001">
      <w:start w:val="1"/>
      <w:numFmt w:val="bullet"/>
      <w:lvlText w:val=""/>
      <w:lvlJc w:val="left"/>
      <w:pPr>
        <w:ind w:left="1449" w:hanging="360"/>
      </w:pPr>
      <w:rPr>
        <w:rFonts w:ascii="Symbol" w:hAnsi="Symbol" w:hint="default"/>
      </w:rPr>
    </w:lvl>
    <w:lvl w:ilvl="1" w:tplc="04190003" w:tentative="1">
      <w:start w:val="1"/>
      <w:numFmt w:val="bullet"/>
      <w:lvlText w:val="o"/>
      <w:lvlJc w:val="left"/>
      <w:pPr>
        <w:ind w:left="2169" w:hanging="360"/>
      </w:pPr>
      <w:rPr>
        <w:rFonts w:ascii="Courier New" w:hAnsi="Courier New" w:cs="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cs="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cs="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153">
    <w:nsid w:val="76003E00"/>
    <w:multiLevelType w:val="hybridMultilevel"/>
    <w:tmpl w:val="75E0B444"/>
    <w:lvl w:ilvl="0" w:tplc="18D4FA18">
      <w:numFmt w:val="bullet"/>
      <w:lvlText w:val=""/>
      <w:lvlJc w:val="left"/>
      <w:pPr>
        <w:ind w:left="444" w:hanging="346"/>
      </w:pPr>
      <w:rPr>
        <w:rFonts w:ascii="Symbol" w:eastAsia="Symbol" w:hAnsi="Symbol" w:cs="Symbol" w:hint="default"/>
        <w:w w:val="100"/>
        <w:sz w:val="28"/>
        <w:szCs w:val="28"/>
        <w:lang w:val="ru-RU" w:eastAsia="en-US" w:bidi="ar-SA"/>
      </w:rPr>
    </w:lvl>
    <w:lvl w:ilvl="1" w:tplc="00CA87E0">
      <w:numFmt w:val="bullet"/>
      <w:lvlText w:val="•"/>
      <w:lvlJc w:val="left"/>
      <w:pPr>
        <w:ind w:left="1123" w:hanging="346"/>
      </w:pPr>
      <w:rPr>
        <w:rFonts w:hint="default"/>
        <w:lang w:val="ru-RU" w:eastAsia="en-US" w:bidi="ar-SA"/>
      </w:rPr>
    </w:lvl>
    <w:lvl w:ilvl="2" w:tplc="08C8609A">
      <w:numFmt w:val="bullet"/>
      <w:lvlText w:val="•"/>
      <w:lvlJc w:val="left"/>
      <w:pPr>
        <w:ind w:left="1807" w:hanging="346"/>
      </w:pPr>
      <w:rPr>
        <w:rFonts w:hint="default"/>
        <w:lang w:val="ru-RU" w:eastAsia="en-US" w:bidi="ar-SA"/>
      </w:rPr>
    </w:lvl>
    <w:lvl w:ilvl="3" w:tplc="89201C5C">
      <w:numFmt w:val="bullet"/>
      <w:lvlText w:val="•"/>
      <w:lvlJc w:val="left"/>
      <w:pPr>
        <w:ind w:left="2491" w:hanging="346"/>
      </w:pPr>
      <w:rPr>
        <w:rFonts w:hint="default"/>
        <w:lang w:val="ru-RU" w:eastAsia="en-US" w:bidi="ar-SA"/>
      </w:rPr>
    </w:lvl>
    <w:lvl w:ilvl="4" w:tplc="611ABA30">
      <w:numFmt w:val="bullet"/>
      <w:lvlText w:val="•"/>
      <w:lvlJc w:val="left"/>
      <w:pPr>
        <w:ind w:left="3174" w:hanging="346"/>
      </w:pPr>
      <w:rPr>
        <w:rFonts w:hint="default"/>
        <w:lang w:val="ru-RU" w:eastAsia="en-US" w:bidi="ar-SA"/>
      </w:rPr>
    </w:lvl>
    <w:lvl w:ilvl="5" w:tplc="794E01BC">
      <w:numFmt w:val="bullet"/>
      <w:lvlText w:val="•"/>
      <w:lvlJc w:val="left"/>
      <w:pPr>
        <w:ind w:left="3858" w:hanging="346"/>
      </w:pPr>
      <w:rPr>
        <w:rFonts w:hint="default"/>
        <w:lang w:val="ru-RU" w:eastAsia="en-US" w:bidi="ar-SA"/>
      </w:rPr>
    </w:lvl>
    <w:lvl w:ilvl="6" w:tplc="F502FCDC">
      <w:numFmt w:val="bullet"/>
      <w:lvlText w:val="•"/>
      <w:lvlJc w:val="left"/>
      <w:pPr>
        <w:ind w:left="4542" w:hanging="346"/>
      </w:pPr>
      <w:rPr>
        <w:rFonts w:hint="default"/>
        <w:lang w:val="ru-RU" w:eastAsia="en-US" w:bidi="ar-SA"/>
      </w:rPr>
    </w:lvl>
    <w:lvl w:ilvl="7" w:tplc="3F26E176">
      <w:numFmt w:val="bullet"/>
      <w:lvlText w:val="•"/>
      <w:lvlJc w:val="left"/>
      <w:pPr>
        <w:ind w:left="5225" w:hanging="346"/>
      </w:pPr>
      <w:rPr>
        <w:rFonts w:hint="default"/>
        <w:lang w:val="ru-RU" w:eastAsia="en-US" w:bidi="ar-SA"/>
      </w:rPr>
    </w:lvl>
    <w:lvl w:ilvl="8" w:tplc="F9D864AC">
      <w:numFmt w:val="bullet"/>
      <w:lvlText w:val="•"/>
      <w:lvlJc w:val="left"/>
      <w:pPr>
        <w:ind w:left="5909" w:hanging="346"/>
      </w:pPr>
      <w:rPr>
        <w:rFonts w:hint="default"/>
        <w:lang w:val="ru-RU" w:eastAsia="en-US" w:bidi="ar-SA"/>
      </w:rPr>
    </w:lvl>
  </w:abstractNum>
  <w:abstractNum w:abstractNumId="154">
    <w:nsid w:val="77A12A0D"/>
    <w:multiLevelType w:val="hybridMultilevel"/>
    <w:tmpl w:val="BF9A1BA8"/>
    <w:lvl w:ilvl="0" w:tplc="3B04967E">
      <w:numFmt w:val="bullet"/>
      <w:lvlText w:val=""/>
      <w:lvlJc w:val="left"/>
      <w:pPr>
        <w:ind w:left="703" w:hanging="579"/>
      </w:pPr>
      <w:rPr>
        <w:rFonts w:ascii="Symbol" w:eastAsia="Symbol" w:hAnsi="Symbol" w:cs="Symbol" w:hint="default"/>
        <w:color w:val="000009"/>
        <w:w w:val="100"/>
        <w:sz w:val="28"/>
        <w:szCs w:val="28"/>
        <w:lang w:val="ru-RU" w:eastAsia="en-US" w:bidi="ar-SA"/>
      </w:rPr>
    </w:lvl>
    <w:lvl w:ilvl="1" w:tplc="C9E053DC">
      <w:numFmt w:val="bullet"/>
      <w:lvlText w:val=""/>
      <w:lvlJc w:val="left"/>
      <w:pPr>
        <w:ind w:left="703" w:hanging="437"/>
      </w:pPr>
      <w:rPr>
        <w:rFonts w:ascii="Symbol" w:eastAsia="Symbol" w:hAnsi="Symbol" w:cs="Symbol" w:hint="default"/>
        <w:color w:val="000009"/>
        <w:w w:val="100"/>
        <w:sz w:val="28"/>
        <w:szCs w:val="28"/>
        <w:lang w:val="ru-RU" w:eastAsia="en-US" w:bidi="ar-SA"/>
      </w:rPr>
    </w:lvl>
    <w:lvl w:ilvl="2" w:tplc="827AED8A">
      <w:numFmt w:val="bullet"/>
      <w:lvlText w:val="•"/>
      <w:lvlJc w:val="left"/>
      <w:pPr>
        <w:ind w:left="2714" w:hanging="437"/>
      </w:pPr>
      <w:rPr>
        <w:rFonts w:hint="default"/>
        <w:lang w:val="ru-RU" w:eastAsia="en-US" w:bidi="ar-SA"/>
      </w:rPr>
    </w:lvl>
    <w:lvl w:ilvl="3" w:tplc="763AE986">
      <w:numFmt w:val="bullet"/>
      <w:lvlText w:val="•"/>
      <w:lvlJc w:val="left"/>
      <w:pPr>
        <w:ind w:left="3721" w:hanging="437"/>
      </w:pPr>
      <w:rPr>
        <w:rFonts w:hint="default"/>
        <w:lang w:val="ru-RU" w:eastAsia="en-US" w:bidi="ar-SA"/>
      </w:rPr>
    </w:lvl>
    <w:lvl w:ilvl="4" w:tplc="40C8BA46">
      <w:numFmt w:val="bullet"/>
      <w:lvlText w:val="•"/>
      <w:lvlJc w:val="left"/>
      <w:pPr>
        <w:ind w:left="4728" w:hanging="437"/>
      </w:pPr>
      <w:rPr>
        <w:rFonts w:hint="default"/>
        <w:lang w:val="ru-RU" w:eastAsia="en-US" w:bidi="ar-SA"/>
      </w:rPr>
    </w:lvl>
    <w:lvl w:ilvl="5" w:tplc="C59C8880">
      <w:numFmt w:val="bullet"/>
      <w:lvlText w:val="•"/>
      <w:lvlJc w:val="left"/>
      <w:pPr>
        <w:ind w:left="5735" w:hanging="437"/>
      </w:pPr>
      <w:rPr>
        <w:rFonts w:hint="default"/>
        <w:lang w:val="ru-RU" w:eastAsia="en-US" w:bidi="ar-SA"/>
      </w:rPr>
    </w:lvl>
    <w:lvl w:ilvl="6" w:tplc="20944AE2">
      <w:numFmt w:val="bullet"/>
      <w:lvlText w:val="•"/>
      <w:lvlJc w:val="left"/>
      <w:pPr>
        <w:ind w:left="6742" w:hanging="437"/>
      </w:pPr>
      <w:rPr>
        <w:rFonts w:hint="default"/>
        <w:lang w:val="ru-RU" w:eastAsia="en-US" w:bidi="ar-SA"/>
      </w:rPr>
    </w:lvl>
    <w:lvl w:ilvl="7" w:tplc="29587E14">
      <w:numFmt w:val="bullet"/>
      <w:lvlText w:val="•"/>
      <w:lvlJc w:val="left"/>
      <w:pPr>
        <w:ind w:left="7749" w:hanging="437"/>
      </w:pPr>
      <w:rPr>
        <w:rFonts w:hint="default"/>
        <w:lang w:val="ru-RU" w:eastAsia="en-US" w:bidi="ar-SA"/>
      </w:rPr>
    </w:lvl>
    <w:lvl w:ilvl="8" w:tplc="5958F2B6">
      <w:numFmt w:val="bullet"/>
      <w:lvlText w:val="•"/>
      <w:lvlJc w:val="left"/>
      <w:pPr>
        <w:ind w:left="8756" w:hanging="437"/>
      </w:pPr>
      <w:rPr>
        <w:rFonts w:hint="default"/>
        <w:lang w:val="ru-RU" w:eastAsia="en-US" w:bidi="ar-SA"/>
      </w:rPr>
    </w:lvl>
  </w:abstractNum>
  <w:abstractNum w:abstractNumId="155">
    <w:nsid w:val="784122D2"/>
    <w:multiLevelType w:val="hybridMultilevel"/>
    <w:tmpl w:val="0428E414"/>
    <w:lvl w:ilvl="0" w:tplc="5382FC80">
      <w:numFmt w:val="bullet"/>
      <w:lvlText w:val=""/>
      <w:lvlJc w:val="left"/>
      <w:pPr>
        <w:ind w:left="316" w:hanging="276"/>
      </w:pPr>
      <w:rPr>
        <w:rFonts w:ascii="Symbol" w:eastAsia="Symbol" w:hAnsi="Symbol" w:cs="Symbol" w:hint="default"/>
        <w:w w:val="100"/>
        <w:sz w:val="28"/>
        <w:szCs w:val="28"/>
        <w:lang w:val="ru-RU" w:eastAsia="en-US" w:bidi="ar-SA"/>
      </w:rPr>
    </w:lvl>
    <w:lvl w:ilvl="1" w:tplc="85B02C24">
      <w:numFmt w:val="bullet"/>
      <w:lvlText w:val=""/>
      <w:lvlJc w:val="left"/>
      <w:pPr>
        <w:ind w:left="804" w:hanging="492"/>
      </w:pPr>
      <w:rPr>
        <w:rFonts w:ascii="Symbol" w:eastAsia="Symbol" w:hAnsi="Symbol" w:cs="Symbol" w:hint="default"/>
        <w:w w:val="100"/>
        <w:sz w:val="28"/>
        <w:szCs w:val="28"/>
        <w:lang w:val="ru-RU" w:eastAsia="en-US" w:bidi="ar-SA"/>
      </w:rPr>
    </w:lvl>
    <w:lvl w:ilvl="2" w:tplc="BEB6BF34">
      <w:numFmt w:val="bullet"/>
      <w:lvlText w:val="•"/>
      <w:lvlJc w:val="left"/>
      <w:pPr>
        <w:ind w:left="1522" w:hanging="492"/>
      </w:pPr>
      <w:rPr>
        <w:rFonts w:hint="default"/>
        <w:lang w:val="ru-RU" w:eastAsia="en-US" w:bidi="ar-SA"/>
      </w:rPr>
    </w:lvl>
    <w:lvl w:ilvl="3" w:tplc="A3A21896">
      <w:numFmt w:val="bullet"/>
      <w:lvlText w:val="•"/>
      <w:lvlJc w:val="left"/>
      <w:pPr>
        <w:ind w:left="2245" w:hanging="492"/>
      </w:pPr>
      <w:rPr>
        <w:rFonts w:hint="default"/>
        <w:lang w:val="ru-RU" w:eastAsia="en-US" w:bidi="ar-SA"/>
      </w:rPr>
    </w:lvl>
    <w:lvl w:ilvl="4" w:tplc="7D04672E">
      <w:numFmt w:val="bullet"/>
      <w:lvlText w:val="•"/>
      <w:lvlJc w:val="left"/>
      <w:pPr>
        <w:ind w:left="2968" w:hanging="492"/>
      </w:pPr>
      <w:rPr>
        <w:rFonts w:hint="default"/>
        <w:lang w:val="ru-RU" w:eastAsia="en-US" w:bidi="ar-SA"/>
      </w:rPr>
    </w:lvl>
    <w:lvl w:ilvl="5" w:tplc="A75AA068">
      <w:numFmt w:val="bullet"/>
      <w:lvlText w:val="•"/>
      <w:lvlJc w:val="left"/>
      <w:pPr>
        <w:ind w:left="3690" w:hanging="492"/>
      </w:pPr>
      <w:rPr>
        <w:rFonts w:hint="default"/>
        <w:lang w:val="ru-RU" w:eastAsia="en-US" w:bidi="ar-SA"/>
      </w:rPr>
    </w:lvl>
    <w:lvl w:ilvl="6" w:tplc="289A17EC">
      <w:numFmt w:val="bullet"/>
      <w:lvlText w:val="•"/>
      <w:lvlJc w:val="left"/>
      <w:pPr>
        <w:ind w:left="4413" w:hanging="492"/>
      </w:pPr>
      <w:rPr>
        <w:rFonts w:hint="default"/>
        <w:lang w:val="ru-RU" w:eastAsia="en-US" w:bidi="ar-SA"/>
      </w:rPr>
    </w:lvl>
    <w:lvl w:ilvl="7" w:tplc="26DE5FC8">
      <w:numFmt w:val="bullet"/>
      <w:lvlText w:val="•"/>
      <w:lvlJc w:val="left"/>
      <w:pPr>
        <w:ind w:left="5136" w:hanging="492"/>
      </w:pPr>
      <w:rPr>
        <w:rFonts w:hint="default"/>
        <w:lang w:val="ru-RU" w:eastAsia="en-US" w:bidi="ar-SA"/>
      </w:rPr>
    </w:lvl>
    <w:lvl w:ilvl="8" w:tplc="088C39AA">
      <w:numFmt w:val="bullet"/>
      <w:lvlText w:val="•"/>
      <w:lvlJc w:val="left"/>
      <w:pPr>
        <w:ind w:left="5858" w:hanging="492"/>
      </w:pPr>
      <w:rPr>
        <w:rFonts w:hint="default"/>
        <w:lang w:val="ru-RU" w:eastAsia="en-US" w:bidi="ar-SA"/>
      </w:rPr>
    </w:lvl>
  </w:abstractNum>
  <w:abstractNum w:abstractNumId="156">
    <w:nsid w:val="78FB1833"/>
    <w:multiLevelType w:val="hybridMultilevel"/>
    <w:tmpl w:val="2E10902C"/>
    <w:lvl w:ilvl="0" w:tplc="6AA6C346">
      <w:numFmt w:val="bullet"/>
      <w:lvlText w:val="–"/>
      <w:lvlJc w:val="left"/>
      <w:pPr>
        <w:ind w:left="677" w:hanging="212"/>
      </w:pPr>
      <w:rPr>
        <w:rFonts w:ascii="Times New Roman" w:eastAsia="Times New Roman" w:hAnsi="Times New Roman" w:cs="Times New Roman" w:hint="default"/>
        <w:w w:val="100"/>
        <w:sz w:val="28"/>
        <w:szCs w:val="28"/>
        <w:lang w:val="ru-RU" w:eastAsia="en-US" w:bidi="ar-SA"/>
      </w:rPr>
    </w:lvl>
    <w:lvl w:ilvl="1" w:tplc="E252E4D0">
      <w:numFmt w:val="bullet"/>
      <w:lvlText w:val="•"/>
      <w:lvlJc w:val="left"/>
      <w:pPr>
        <w:ind w:left="1712" w:hanging="212"/>
      </w:pPr>
      <w:rPr>
        <w:rFonts w:hint="default"/>
        <w:lang w:val="ru-RU" w:eastAsia="en-US" w:bidi="ar-SA"/>
      </w:rPr>
    </w:lvl>
    <w:lvl w:ilvl="2" w:tplc="7C16F65A">
      <w:numFmt w:val="bullet"/>
      <w:lvlText w:val="•"/>
      <w:lvlJc w:val="left"/>
      <w:pPr>
        <w:ind w:left="2744" w:hanging="212"/>
      </w:pPr>
      <w:rPr>
        <w:rFonts w:hint="default"/>
        <w:lang w:val="ru-RU" w:eastAsia="en-US" w:bidi="ar-SA"/>
      </w:rPr>
    </w:lvl>
    <w:lvl w:ilvl="3" w:tplc="8F10F79E">
      <w:numFmt w:val="bullet"/>
      <w:lvlText w:val="•"/>
      <w:lvlJc w:val="left"/>
      <w:pPr>
        <w:ind w:left="3777" w:hanging="212"/>
      </w:pPr>
      <w:rPr>
        <w:rFonts w:hint="default"/>
        <w:lang w:val="ru-RU" w:eastAsia="en-US" w:bidi="ar-SA"/>
      </w:rPr>
    </w:lvl>
    <w:lvl w:ilvl="4" w:tplc="05D07F56">
      <w:numFmt w:val="bullet"/>
      <w:lvlText w:val="•"/>
      <w:lvlJc w:val="left"/>
      <w:pPr>
        <w:ind w:left="4809" w:hanging="212"/>
      </w:pPr>
      <w:rPr>
        <w:rFonts w:hint="default"/>
        <w:lang w:val="ru-RU" w:eastAsia="en-US" w:bidi="ar-SA"/>
      </w:rPr>
    </w:lvl>
    <w:lvl w:ilvl="5" w:tplc="ABB25D0C">
      <w:numFmt w:val="bullet"/>
      <w:lvlText w:val="•"/>
      <w:lvlJc w:val="left"/>
      <w:pPr>
        <w:ind w:left="5842" w:hanging="212"/>
      </w:pPr>
      <w:rPr>
        <w:rFonts w:hint="default"/>
        <w:lang w:val="ru-RU" w:eastAsia="en-US" w:bidi="ar-SA"/>
      </w:rPr>
    </w:lvl>
    <w:lvl w:ilvl="6" w:tplc="FE522ABA">
      <w:numFmt w:val="bullet"/>
      <w:lvlText w:val="•"/>
      <w:lvlJc w:val="left"/>
      <w:pPr>
        <w:ind w:left="6874" w:hanging="212"/>
      </w:pPr>
      <w:rPr>
        <w:rFonts w:hint="default"/>
        <w:lang w:val="ru-RU" w:eastAsia="en-US" w:bidi="ar-SA"/>
      </w:rPr>
    </w:lvl>
    <w:lvl w:ilvl="7" w:tplc="86D8A2E6">
      <w:numFmt w:val="bullet"/>
      <w:lvlText w:val="•"/>
      <w:lvlJc w:val="left"/>
      <w:pPr>
        <w:ind w:left="7906" w:hanging="212"/>
      </w:pPr>
      <w:rPr>
        <w:rFonts w:hint="default"/>
        <w:lang w:val="ru-RU" w:eastAsia="en-US" w:bidi="ar-SA"/>
      </w:rPr>
    </w:lvl>
    <w:lvl w:ilvl="8" w:tplc="CBA296F6">
      <w:numFmt w:val="bullet"/>
      <w:lvlText w:val="•"/>
      <w:lvlJc w:val="left"/>
      <w:pPr>
        <w:ind w:left="8939" w:hanging="212"/>
      </w:pPr>
      <w:rPr>
        <w:rFonts w:hint="default"/>
        <w:lang w:val="ru-RU" w:eastAsia="en-US" w:bidi="ar-SA"/>
      </w:rPr>
    </w:lvl>
  </w:abstractNum>
  <w:abstractNum w:abstractNumId="157">
    <w:nsid w:val="79004FCE"/>
    <w:multiLevelType w:val="hybridMultilevel"/>
    <w:tmpl w:val="B1162992"/>
    <w:lvl w:ilvl="0" w:tplc="3DA4405C">
      <w:start w:val="1"/>
      <w:numFmt w:val="decimal"/>
      <w:lvlText w:val="%1."/>
      <w:lvlJc w:val="left"/>
      <w:pPr>
        <w:ind w:left="703" w:hanging="281"/>
        <w:jc w:val="left"/>
      </w:pPr>
      <w:rPr>
        <w:rFonts w:ascii="Times New Roman" w:eastAsia="Times New Roman" w:hAnsi="Times New Roman" w:cs="Times New Roman" w:hint="default"/>
        <w:w w:val="100"/>
        <w:sz w:val="28"/>
        <w:szCs w:val="28"/>
        <w:lang w:val="ru-RU" w:eastAsia="en-US" w:bidi="ar-SA"/>
      </w:rPr>
    </w:lvl>
    <w:lvl w:ilvl="1" w:tplc="8250B346">
      <w:numFmt w:val="bullet"/>
      <w:lvlText w:val="•"/>
      <w:lvlJc w:val="left"/>
      <w:pPr>
        <w:ind w:left="1707" w:hanging="281"/>
      </w:pPr>
      <w:rPr>
        <w:rFonts w:hint="default"/>
        <w:lang w:val="ru-RU" w:eastAsia="en-US" w:bidi="ar-SA"/>
      </w:rPr>
    </w:lvl>
    <w:lvl w:ilvl="2" w:tplc="07606B1A">
      <w:numFmt w:val="bullet"/>
      <w:lvlText w:val="•"/>
      <w:lvlJc w:val="left"/>
      <w:pPr>
        <w:ind w:left="2714" w:hanging="281"/>
      </w:pPr>
      <w:rPr>
        <w:rFonts w:hint="default"/>
        <w:lang w:val="ru-RU" w:eastAsia="en-US" w:bidi="ar-SA"/>
      </w:rPr>
    </w:lvl>
    <w:lvl w:ilvl="3" w:tplc="63DEA42A">
      <w:numFmt w:val="bullet"/>
      <w:lvlText w:val="•"/>
      <w:lvlJc w:val="left"/>
      <w:pPr>
        <w:ind w:left="3721" w:hanging="281"/>
      </w:pPr>
      <w:rPr>
        <w:rFonts w:hint="default"/>
        <w:lang w:val="ru-RU" w:eastAsia="en-US" w:bidi="ar-SA"/>
      </w:rPr>
    </w:lvl>
    <w:lvl w:ilvl="4" w:tplc="7BD64A10">
      <w:numFmt w:val="bullet"/>
      <w:lvlText w:val="•"/>
      <w:lvlJc w:val="left"/>
      <w:pPr>
        <w:ind w:left="4728" w:hanging="281"/>
      </w:pPr>
      <w:rPr>
        <w:rFonts w:hint="default"/>
        <w:lang w:val="ru-RU" w:eastAsia="en-US" w:bidi="ar-SA"/>
      </w:rPr>
    </w:lvl>
    <w:lvl w:ilvl="5" w:tplc="ACB8C234">
      <w:numFmt w:val="bullet"/>
      <w:lvlText w:val="•"/>
      <w:lvlJc w:val="left"/>
      <w:pPr>
        <w:ind w:left="5735" w:hanging="281"/>
      </w:pPr>
      <w:rPr>
        <w:rFonts w:hint="default"/>
        <w:lang w:val="ru-RU" w:eastAsia="en-US" w:bidi="ar-SA"/>
      </w:rPr>
    </w:lvl>
    <w:lvl w:ilvl="6" w:tplc="BCBE64AC">
      <w:numFmt w:val="bullet"/>
      <w:lvlText w:val="•"/>
      <w:lvlJc w:val="left"/>
      <w:pPr>
        <w:ind w:left="6742" w:hanging="281"/>
      </w:pPr>
      <w:rPr>
        <w:rFonts w:hint="default"/>
        <w:lang w:val="ru-RU" w:eastAsia="en-US" w:bidi="ar-SA"/>
      </w:rPr>
    </w:lvl>
    <w:lvl w:ilvl="7" w:tplc="77DA884A">
      <w:numFmt w:val="bullet"/>
      <w:lvlText w:val="•"/>
      <w:lvlJc w:val="left"/>
      <w:pPr>
        <w:ind w:left="7749" w:hanging="281"/>
      </w:pPr>
      <w:rPr>
        <w:rFonts w:hint="default"/>
        <w:lang w:val="ru-RU" w:eastAsia="en-US" w:bidi="ar-SA"/>
      </w:rPr>
    </w:lvl>
    <w:lvl w:ilvl="8" w:tplc="1B18C4C0">
      <w:numFmt w:val="bullet"/>
      <w:lvlText w:val="•"/>
      <w:lvlJc w:val="left"/>
      <w:pPr>
        <w:ind w:left="8756" w:hanging="281"/>
      </w:pPr>
      <w:rPr>
        <w:rFonts w:hint="default"/>
        <w:lang w:val="ru-RU" w:eastAsia="en-US" w:bidi="ar-SA"/>
      </w:rPr>
    </w:lvl>
  </w:abstractNum>
  <w:abstractNum w:abstractNumId="158">
    <w:nsid w:val="7B2D4634"/>
    <w:multiLevelType w:val="hybridMultilevel"/>
    <w:tmpl w:val="0708FF78"/>
    <w:lvl w:ilvl="0" w:tplc="6AE69536">
      <w:numFmt w:val="bullet"/>
      <w:lvlText w:val=""/>
      <w:lvlJc w:val="left"/>
      <w:pPr>
        <w:ind w:left="443" w:hanging="399"/>
      </w:pPr>
      <w:rPr>
        <w:rFonts w:ascii="Symbol" w:eastAsia="Symbol" w:hAnsi="Symbol" w:cs="Symbol" w:hint="default"/>
        <w:w w:val="100"/>
        <w:sz w:val="28"/>
        <w:szCs w:val="28"/>
        <w:lang w:val="ru-RU" w:eastAsia="en-US" w:bidi="ar-SA"/>
      </w:rPr>
    </w:lvl>
    <w:lvl w:ilvl="1" w:tplc="9C2E1D46">
      <w:numFmt w:val="bullet"/>
      <w:lvlText w:val=""/>
      <w:lvlJc w:val="left"/>
      <w:pPr>
        <w:ind w:left="513" w:hanging="147"/>
      </w:pPr>
      <w:rPr>
        <w:rFonts w:ascii="Symbol" w:eastAsia="Symbol" w:hAnsi="Symbol" w:cs="Symbol" w:hint="default"/>
        <w:spacing w:val="17"/>
        <w:w w:val="100"/>
        <w:sz w:val="26"/>
        <w:szCs w:val="26"/>
        <w:lang w:val="ru-RU" w:eastAsia="en-US" w:bidi="ar-SA"/>
      </w:rPr>
    </w:lvl>
    <w:lvl w:ilvl="2" w:tplc="610EC1F6">
      <w:numFmt w:val="bullet"/>
      <w:lvlText w:val="•"/>
      <w:lvlJc w:val="left"/>
      <w:pPr>
        <w:ind w:left="1270" w:hanging="147"/>
      </w:pPr>
      <w:rPr>
        <w:rFonts w:hint="default"/>
        <w:lang w:val="ru-RU" w:eastAsia="en-US" w:bidi="ar-SA"/>
      </w:rPr>
    </w:lvl>
    <w:lvl w:ilvl="3" w:tplc="A38A7B02">
      <w:numFmt w:val="bullet"/>
      <w:lvlText w:val="•"/>
      <w:lvlJc w:val="left"/>
      <w:pPr>
        <w:ind w:left="2021" w:hanging="147"/>
      </w:pPr>
      <w:rPr>
        <w:rFonts w:hint="default"/>
        <w:lang w:val="ru-RU" w:eastAsia="en-US" w:bidi="ar-SA"/>
      </w:rPr>
    </w:lvl>
    <w:lvl w:ilvl="4" w:tplc="89EC8B0C">
      <w:numFmt w:val="bullet"/>
      <w:lvlText w:val="•"/>
      <w:lvlJc w:val="left"/>
      <w:pPr>
        <w:ind w:left="2772" w:hanging="147"/>
      </w:pPr>
      <w:rPr>
        <w:rFonts w:hint="default"/>
        <w:lang w:val="ru-RU" w:eastAsia="en-US" w:bidi="ar-SA"/>
      </w:rPr>
    </w:lvl>
    <w:lvl w:ilvl="5" w:tplc="BDB08E84">
      <w:numFmt w:val="bullet"/>
      <w:lvlText w:val="•"/>
      <w:lvlJc w:val="left"/>
      <w:pPr>
        <w:ind w:left="3522" w:hanging="147"/>
      </w:pPr>
      <w:rPr>
        <w:rFonts w:hint="default"/>
        <w:lang w:val="ru-RU" w:eastAsia="en-US" w:bidi="ar-SA"/>
      </w:rPr>
    </w:lvl>
    <w:lvl w:ilvl="6" w:tplc="0748D5B2">
      <w:numFmt w:val="bullet"/>
      <w:lvlText w:val="•"/>
      <w:lvlJc w:val="left"/>
      <w:pPr>
        <w:ind w:left="4273" w:hanging="147"/>
      </w:pPr>
      <w:rPr>
        <w:rFonts w:hint="default"/>
        <w:lang w:val="ru-RU" w:eastAsia="en-US" w:bidi="ar-SA"/>
      </w:rPr>
    </w:lvl>
    <w:lvl w:ilvl="7" w:tplc="ABF8DDF6">
      <w:numFmt w:val="bullet"/>
      <w:lvlText w:val="•"/>
      <w:lvlJc w:val="left"/>
      <w:pPr>
        <w:ind w:left="5024" w:hanging="147"/>
      </w:pPr>
      <w:rPr>
        <w:rFonts w:hint="default"/>
        <w:lang w:val="ru-RU" w:eastAsia="en-US" w:bidi="ar-SA"/>
      </w:rPr>
    </w:lvl>
    <w:lvl w:ilvl="8" w:tplc="AB849100">
      <w:numFmt w:val="bullet"/>
      <w:lvlText w:val="•"/>
      <w:lvlJc w:val="left"/>
      <w:pPr>
        <w:ind w:left="5774" w:hanging="147"/>
      </w:pPr>
      <w:rPr>
        <w:rFonts w:hint="default"/>
        <w:lang w:val="ru-RU" w:eastAsia="en-US" w:bidi="ar-SA"/>
      </w:rPr>
    </w:lvl>
  </w:abstractNum>
  <w:abstractNum w:abstractNumId="159">
    <w:nsid w:val="7B95615D"/>
    <w:multiLevelType w:val="multilevel"/>
    <w:tmpl w:val="0CA45BF4"/>
    <w:lvl w:ilvl="0">
      <w:start w:val="2"/>
      <w:numFmt w:val="decimal"/>
      <w:lvlText w:val="%1"/>
      <w:lvlJc w:val="left"/>
      <w:pPr>
        <w:ind w:left="703" w:hanging="492"/>
      </w:pPr>
      <w:rPr>
        <w:rFonts w:hint="default"/>
      </w:rPr>
    </w:lvl>
    <w:lvl w:ilvl="1">
      <w:start w:val="2"/>
      <w:numFmt w:val="decimal"/>
      <w:lvlText w:val="%2.3"/>
      <w:lvlJc w:val="left"/>
      <w:pPr>
        <w:ind w:left="703" w:hanging="492"/>
      </w:pPr>
      <w:rPr>
        <w:rFonts w:hint="default"/>
        <w:b/>
        <w:bCs/>
        <w:spacing w:val="-1"/>
        <w:w w:val="100"/>
        <w:sz w:val="24"/>
        <w:szCs w:val="28"/>
      </w:rPr>
    </w:lvl>
    <w:lvl w:ilvl="2">
      <w:start w:val="2"/>
      <w:numFmt w:val="decimal"/>
      <w:lvlText w:val="%3.3.4"/>
      <w:lvlJc w:val="left"/>
      <w:pPr>
        <w:ind w:left="703" w:hanging="632"/>
      </w:pPr>
      <w:rPr>
        <w:rFonts w:hint="default"/>
        <w:b/>
        <w:bCs/>
        <w:spacing w:val="-3"/>
        <w:w w:val="100"/>
        <w:sz w:val="24"/>
        <w:szCs w:val="24"/>
      </w:rPr>
    </w:lvl>
    <w:lvl w:ilvl="3">
      <w:start w:val="1"/>
      <w:numFmt w:val="decimal"/>
      <w:lvlText w:val="%4."/>
      <w:lvlJc w:val="left"/>
      <w:pPr>
        <w:ind w:left="1267" w:hanging="281"/>
      </w:pPr>
      <w:rPr>
        <w:rFonts w:ascii="Times New Roman" w:eastAsia="Times New Roman" w:hAnsi="Times New Roman" w:cs="Times New Roman" w:hint="default"/>
        <w:w w:val="100"/>
        <w:sz w:val="28"/>
        <w:szCs w:val="28"/>
      </w:rPr>
    </w:lvl>
    <w:lvl w:ilvl="4">
      <w:numFmt w:val="bullet"/>
      <w:lvlText w:val="•"/>
      <w:lvlJc w:val="left"/>
      <w:pPr>
        <w:ind w:left="5182" w:hanging="281"/>
      </w:pPr>
      <w:rPr>
        <w:rFonts w:hint="default"/>
      </w:rPr>
    </w:lvl>
    <w:lvl w:ilvl="5">
      <w:numFmt w:val="bullet"/>
      <w:lvlText w:val="•"/>
      <w:lvlJc w:val="left"/>
      <w:pPr>
        <w:ind w:left="6114" w:hanging="281"/>
      </w:pPr>
      <w:rPr>
        <w:rFonts w:hint="default"/>
      </w:rPr>
    </w:lvl>
    <w:lvl w:ilvl="6">
      <w:numFmt w:val="bullet"/>
      <w:lvlText w:val="•"/>
      <w:lvlJc w:val="left"/>
      <w:pPr>
        <w:ind w:left="7045" w:hanging="281"/>
      </w:pPr>
      <w:rPr>
        <w:rFonts w:hint="default"/>
      </w:rPr>
    </w:lvl>
    <w:lvl w:ilvl="7">
      <w:numFmt w:val="bullet"/>
      <w:lvlText w:val="•"/>
      <w:lvlJc w:val="left"/>
      <w:pPr>
        <w:ind w:left="7977" w:hanging="281"/>
      </w:pPr>
      <w:rPr>
        <w:rFonts w:hint="default"/>
      </w:rPr>
    </w:lvl>
    <w:lvl w:ilvl="8">
      <w:numFmt w:val="bullet"/>
      <w:lvlText w:val="•"/>
      <w:lvlJc w:val="left"/>
      <w:pPr>
        <w:ind w:left="8908" w:hanging="281"/>
      </w:pPr>
      <w:rPr>
        <w:rFonts w:hint="default"/>
      </w:rPr>
    </w:lvl>
  </w:abstractNum>
  <w:abstractNum w:abstractNumId="160">
    <w:nsid w:val="7C66199D"/>
    <w:multiLevelType w:val="multilevel"/>
    <w:tmpl w:val="998C4016"/>
    <w:lvl w:ilvl="0">
      <w:start w:val="2"/>
      <w:numFmt w:val="decimal"/>
      <w:lvlText w:val="%1"/>
      <w:lvlJc w:val="left"/>
      <w:pPr>
        <w:ind w:left="4491" w:hanging="701"/>
      </w:pPr>
      <w:rPr>
        <w:rFonts w:hint="default"/>
        <w:lang w:val="ru-RU" w:eastAsia="en-US" w:bidi="ar-SA"/>
      </w:rPr>
    </w:lvl>
    <w:lvl w:ilvl="1">
      <w:start w:val="3"/>
      <w:numFmt w:val="decimal"/>
      <w:lvlText w:val="%1.%2"/>
      <w:lvlJc w:val="left"/>
      <w:pPr>
        <w:ind w:left="4491" w:hanging="701"/>
      </w:pPr>
      <w:rPr>
        <w:rFonts w:hint="default"/>
        <w:lang w:val="ru-RU" w:eastAsia="en-US" w:bidi="ar-SA"/>
      </w:rPr>
    </w:lvl>
    <w:lvl w:ilvl="2">
      <w:start w:val="2"/>
      <w:numFmt w:val="decimal"/>
      <w:lvlText w:val="%3.2.4"/>
      <w:lvlJc w:val="left"/>
      <w:pPr>
        <w:ind w:left="4491" w:hanging="701"/>
      </w:pPr>
      <w:rPr>
        <w:rFonts w:hint="default"/>
        <w:b/>
        <w:bCs/>
        <w:spacing w:val="-3"/>
        <w:w w:val="100"/>
        <w:sz w:val="24"/>
        <w:szCs w:val="28"/>
        <w:lang w:val="ru-RU" w:eastAsia="en-US" w:bidi="ar-SA"/>
      </w:rPr>
    </w:lvl>
    <w:lvl w:ilvl="3">
      <w:numFmt w:val="bullet"/>
      <w:lvlText w:val="•"/>
      <w:lvlJc w:val="left"/>
      <w:pPr>
        <w:ind w:left="6381" w:hanging="701"/>
      </w:pPr>
      <w:rPr>
        <w:rFonts w:hint="default"/>
        <w:lang w:val="ru-RU" w:eastAsia="en-US" w:bidi="ar-SA"/>
      </w:rPr>
    </w:lvl>
    <w:lvl w:ilvl="4">
      <w:numFmt w:val="bullet"/>
      <w:lvlText w:val="•"/>
      <w:lvlJc w:val="left"/>
      <w:pPr>
        <w:ind w:left="7008" w:hanging="701"/>
      </w:pPr>
      <w:rPr>
        <w:rFonts w:hint="default"/>
        <w:lang w:val="ru-RU" w:eastAsia="en-US" w:bidi="ar-SA"/>
      </w:rPr>
    </w:lvl>
    <w:lvl w:ilvl="5">
      <w:numFmt w:val="bullet"/>
      <w:lvlText w:val="•"/>
      <w:lvlJc w:val="left"/>
      <w:pPr>
        <w:ind w:left="7635" w:hanging="701"/>
      </w:pPr>
      <w:rPr>
        <w:rFonts w:hint="default"/>
        <w:lang w:val="ru-RU" w:eastAsia="en-US" w:bidi="ar-SA"/>
      </w:rPr>
    </w:lvl>
    <w:lvl w:ilvl="6">
      <w:numFmt w:val="bullet"/>
      <w:lvlText w:val="•"/>
      <w:lvlJc w:val="left"/>
      <w:pPr>
        <w:ind w:left="8262" w:hanging="701"/>
      </w:pPr>
      <w:rPr>
        <w:rFonts w:hint="default"/>
        <w:lang w:val="ru-RU" w:eastAsia="en-US" w:bidi="ar-SA"/>
      </w:rPr>
    </w:lvl>
    <w:lvl w:ilvl="7">
      <w:numFmt w:val="bullet"/>
      <w:lvlText w:val="•"/>
      <w:lvlJc w:val="left"/>
      <w:pPr>
        <w:ind w:left="8889" w:hanging="701"/>
      </w:pPr>
      <w:rPr>
        <w:rFonts w:hint="default"/>
        <w:lang w:val="ru-RU" w:eastAsia="en-US" w:bidi="ar-SA"/>
      </w:rPr>
    </w:lvl>
    <w:lvl w:ilvl="8">
      <w:numFmt w:val="bullet"/>
      <w:lvlText w:val="•"/>
      <w:lvlJc w:val="left"/>
      <w:pPr>
        <w:ind w:left="9516" w:hanging="701"/>
      </w:pPr>
      <w:rPr>
        <w:rFonts w:hint="default"/>
        <w:lang w:val="ru-RU" w:eastAsia="en-US" w:bidi="ar-SA"/>
      </w:rPr>
    </w:lvl>
  </w:abstractNum>
  <w:abstractNum w:abstractNumId="161">
    <w:nsid w:val="7CA463B1"/>
    <w:multiLevelType w:val="multilevel"/>
    <w:tmpl w:val="9C3292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7CC97B1E"/>
    <w:multiLevelType w:val="hybridMultilevel"/>
    <w:tmpl w:val="F740181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3">
    <w:nsid w:val="7D9803BA"/>
    <w:multiLevelType w:val="hybridMultilevel"/>
    <w:tmpl w:val="6EF42448"/>
    <w:lvl w:ilvl="0" w:tplc="33F23394">
      <w:numFmt w:val="bullet"/>
      <w:lvlText w:val="•"/>
      <w:lvlJc w:val="left"/>
      <w:pPr>
        <w:ind w:left="703" w:hanging="168"/>
      </w:pPr>
      <w:rPr>
        <w:rFonts w:ascii="Times New Roman" w:eastAsia="Times New Roman" w:hAnsi="Times New Roman" w:cs="Times New Roman" w:hint="default"/>
        <w:color w:val="000009"/>
        <w:w w:val="100"/>
        <w:sz w:val="28"/>
        <w:szCs w:val="28"/>
        <w:lang w:val="ru-RU" w:eastAsia="en-US" w:bidi="ar-SA"/>
      </w:rPr>
    </w:lvl>
    <w:lvl w:ilvl="1" w:tplc="04D49666">
      <w:numFmt w:val="bullet"/>
      <w:lvlText w:val="•"/>
      <w:lvlJc w:val="left"/>
      <w:pPr>
        <w:ind w:left="1707" w:hanging="168"/>
      </w:pPr>
      <w:rPr>
        <w:rFonts w:hint="default"/>
        <w:lang w:val="ru-RU" w:eastAsia="en-US" w:bidi="ar-SA"/>
      </w:rPr>
    </w:lvl>
    <w:lvl w:ilvl="2" w:tplc="6FFA2DFC">
      <w:numFmt w:val="bullet"/>
      <w:lvlText w:val="•"/>
      <w:lvlJc w:val="left"/>
      <w:pPr>
        <w:ind w:left="2714" w:hanging="168"/>
      </w:pPr>
      <w:rPr>
        <w:rFonts w:hint="default"/>
        <w:lang w:val="ru-RU" w:eastAsia="en-US" w:bidi="ar-SA"/>
      </w:rPr>
    </w:lvl>
    <w:lvl w:ilvl="3" w:tplc="895E6A82">
      <w:numFmt w:val="bullet"/>
      <w:lvlText w:val="•"/>
      <w:lvlJc w:val="left"/>
      <w:pPr>
        <w:ind w:left="3721" w:hanging="168"/>
      </w:pPr>
      <w:rPr>
        <w:rFonts w:hint="default"/>
        <w:lang w:val="ru-RU" w:eastAsia="en-US" w:bidi="ar-SA"/>
      </w:rPr>
    </w:lvl>
    <w:lvl w:ilvl="4" w:tplc="6206080E">
      <w:numFmt w:val="bullet"/>
      <w:lvlText w:val="•"/>
      <w:lvlJc w:val="left"/>
      <w:pPr>
        <w:ind w:left="4728" w:hanging="168"/>
      </w:pPr>
      <w:rPr>
        <w:rFonts w:hint="default"/>
        <w:lang w:val="ru-RU" w:eastAsia="en-US" w:bidi="ar-SA"/>
      </w:rPr>
    </w:lvl>
    <w:lvl w:ilvl="5" w:tplc="40B86194">
      <w:numFmt w:val="bullet"/>
      <w:lvlText w:val="•"/>
      <w:lvlJc w:val="left"/>
      <w:pPr>
        <w:ind w:left="5735" w:hanging="168"/>
      </w:pPr>
      <w:rPr>
        <w:rFonts w:hint="default"/>
        <w:lang w:val="ru-RU" w:eastAsia="en-US" w:bidi="ar-SA"/>
      </w:rPr>
    </w:lvl>
    <w:lvl w:ilvl="6" w:tplc="030AF222">
      <w:numFmt w:val="bullet"/>
      <w:lvlText w:val="•"/>
      <w:lvlJc w:val="left"/>
      <w:pPr>
        <w:ind w:left="6742" w:hanging="168"/>
      </w:pPr>
      <w:rPr>
        <w:rFonts w:hint="default"/>
        <w:lang w:val="ru-RU" w:eastAsia="en-US" w:bidi="ar-SA"/>
      </w:rPr>
    </w:lvl>
    <w:lvl w:ilvl="7" w:tplc="88300782">
      <w:numFmt w:val="bullet"/>
      <w:lvlText w:val="•"/>
      <w:lvlJc w:val="left"/>
      <w:pPr>
        <w:ind w:left="7749" w:hanging="168"/>
      </w:pPr>
      <w:rPr>
        <w:rFonts w:hint="default"/>
        <w:lang w:val="ru-RU" w:eastAsia="en-US" w:bidi="ar-SA"/>
      </w:rPr>
    </w:lvl>
    <w:lvl w:ilvl="8" w:tplc="7710247C">
      <w:numFmt w:val="bullet"/>
      <w:lvlText w:val="•"/>
      <w:lvlJc w:val="left"/>
      <w:pPr>
        <w:ind w:left="8756" w:hanging="168"/>
      </w:pPr>
      <w:rPr>
        <w:rFonts w:hint="default"/>
        <w:lang w:val="ru-RU" w:eastAsia="en-US" w:bidi="ar-SA"/>
      </w:rPr>
    </w:lvl>
  </w:abstractNum>
  <w:abstractNum w:abstractNumId="164">
    <w:nsid w:val="7DDB214B"/>
    <w:multiLevelType w:val="hybridMultilevel"/>
    <w:tmpl w:val="E52C696C"/>
    <w:lvl w:ilvl="0" w:tplc="AD74F1C6">
      <w:numFmt w:val="bullet"/>
      <w:lvlText w:val="-"/>
      <w:lvlJc w:val="left"/>
      <w:pPr>
        <w:ind w:left="118" w:hanging="720"/>
      </w:pPr>
      <w:rPr>
        <w:rFonts w:ascii="Times New Roman" w:eastAsia="Times New Roman" w:hAnsi="Times New Roman" w:cs="Times New Roman" w:hint="default"/>
        <w:w w:val="100"/>
        <w:sz w:val="28"/>
        <w:szCs w:val="28"/>
        <w:lang w:val="ru-RU" w:eastAsia="en-US" w:bidi="ar-SA"/>
      </w:rPr>
    </w:lvl>
    <w:lvl w:ilvl="1" w:tplc="FEACB068">
      <w:numFmt w:val="bullet"/>
      <w:lvlText w:val=""/>
      <w:lvlJc w:val="left"/>
      <w:pPr>
        <w:ind w:left="1270" w:hanging="874"/>
      </w:pPr>
      <w:rPr>
        <w:rFonts w:ascii="Wingdings" w:eastAsia="Wingdings" w:hAnsi="Wingdings" w:cs="Wingdings" w:hint="default"/>
        <w:w w:val="100"/>
        <w:sz w:val="28"/>
        <w:szCs w:val="28"/>
        <w:lang w:val="ru-RU" w:eastAsia="en-US" w:bidi="ar-SA"/>
      </w:rPr>
    </w:lvl>
    <w:lvl w:ilvl="2" w:tplc="1B38AEAA">
      <w:numFmt w:val="bullet"/>
      <w:lvlText w:val="•"/>
      <w:lvlJc w:val="left"/>
      <w:pPr>
        <w:ind w:left="2218" w:hanging="874"/>
      </w:pPr>
      <w:rPr>
        <w:rFonts w:hint="default"/>
        <w:lang w:val="ru-RU" w:eastAsia="en-US" w:bidi="ar-SA"/>
      </w:rPr>
    </w:lvl>
    <w:lvl w:ilvl="3" w:tplc="316A09A4">
      <w:numFmt w:val="bullet"/>
      <w:lvlText w:val="•"/>
      <w:lvlJc w:val="left"/>
      <w:pPr>
        <w:ind w:left="3156" w:hanging="874"/>
      </w:pPr>
      <w:rPr>
        <w:rFonts w:hint="default"/>
        <w:lang w:val="ru-RU" w:eastAsia="en-US" w:bidi="ar-SA"/>
      </w:rPr>
    </w:lvl>
    <w:lvl w:ilvl="4" w:tplc="4480511E">
      <w:numFmt w:val="bullet"/>
      <w:lvlText w:val="•"/>
      <w:lvlJc w:val="left"/>
      <w:pPr>
        <w:ind w:left="4094" w:hanging="874"/>
      </w:pPr>
      <w:rPr>
        <w:rFonts w:hint="default"/>
        <w:lang w:val="ru-RU" w:eastAsia="en-US" w:bidi="ar-SA"/>
      </w:rPr>
    </w:lvl>
    <w:lvl w:ilvl="5" w:tplc="5872898C">
      <w:numFmt w:val="bullet"/>
      <w:lvlText w:val="•"/>
      <w:lvlJc w:val="left"/>
      <w:pPr>
        <w:ind w:left="5032" w:hanging="874"/>
      </w:pPr>
      <w:rPr>
        <w:rFonts w:hint="default"/>
        <w:lang w:val="ru-RU" w:eastAsia="en-US" w:bidi="ar-SA"/>
      </w:rPr>
    </w:lvl>
    <w:lvl w:ilvl="6" w:tplc="48822A90">
      <w:numFmt w:val="bullet"/>
      <w:lvlText w:val="•"/>
      <w:lvlJc w:val="left"/>
      <w:pPr>
        <w:ind w:left="5971" w:hanging="874"/>
      </w:pPr>
      <w:rPr>
        <w:rFonts w:hint="default"/>
        <w:lang w:val="ru-RU" w:eastAsia="en-US" w:bidi="ar-SA"/>
      </w:rPr>
    </w:lvl>
    <w:lvl w:ilvl="7" w:tplc="1960C4C0">
      <w:numFmt w:val="bullet"/>
      <w:lvlText w:val="•"/>
      <w:lvlJc w:val="left"/>
      <w:pPr>
        <w:ind w:left="6909" w:hanging="874"/>
      </w:pPr>
      <w:rPr>
        <w:rFonts w:hint="default"/>
        <w:lang w:val="ru-RU" w:eastAsia="en-US" w:bidi="ar-SA"/>
      </w:rPr>
    </w:lvl>
    <w:lvl w:ilvl="8" w:tplc="B04A8F3C">
      <w:numFmt w:val="bullet"/>
      <w:lvlText w:val="•"/>
      <w:lvlJc w:val="left"/>
      <w:pPr>
        <w:ind w:left="7847" w:hanging="874"/>
      </w:pPr>
      <w:rPr>
        <w:rFonts w:hint="default"/>
        <w:lang w:val="ru-RU" w:eastAsia="en-US" w:bidi="ar-SA"/>
      </w:rPr>
    </w:lvl>
  </w:abstractNum>
  <w:abstractNum w:abstractNumId="165">
    <w:nsid w:val="7EC941B0"/>
    <w:multiLevelType w:val="hybridMultilevel"/>
    <w:tmpl w:val="600293C6"/>
    <w:lvl w:ilvl="0" w:tplc="767C1112">
      <w:numFmt w:val="bullet"/>
      <w:lvlText w:val=""/>
      <w:lvlJc w:val="left"/>
      <w:pPr>
        <w:ind w:left="444" w:hanging="228"/>
      </w:pPr>
      <w:rPr>
        <w:rFonts w:ascii="Symbol" w:eastAsia="Symbol" w:hAnsi="Symbol" w:cs="Symbol" w:hint="default"/>
        <w:w w:val="100"/>
        <w:sz w:val="28"/>
        <w:szCs w:val="28"/>
        <w:lang w:val="ru-RU" w:eastAsia="en-US" w:bidi="ar-SA"/>
      </w:rPr>
    </w:lvl>
    <w:lvl w:ilvl="1" w:tplc="4A22862A">
      <w:numFmt w:val="bullet"/>
      <w:lvlText w:val="•"/>
      <w:lvlJc w:val="left"/>
      <w:pPr>
        <w:ind w:left="1123" w:hanging="228"/>
      </w:pPr>
      <w:rPr>
        <w:rFonts w:hint="default"/>
        <w:lang w:val="ru-RU" w:eastAsia="en-US" w:bidi="ar-SA"/>
      </w:rPr>
    </w:lvl>
    <w:lvl w:ilvl="2" w:tplc="66C2AABA">
      <w:numFmt w:val="bullet"/>
      <w:lvlText w:val="•"/>
      <w:lvlJc w:val="left"/>
      <w:pPr>
        <w:ind w:left="1807" w:hanging="228"/>
      </w:pPr>
      <w:rPr>
        <w:rFonts w:hint="default"/>
        <w:lang w:val="ru-RU" w:eastAsia="en-US" w:bidi="ar-SA"/>
      </w:rPr>
    </w:lvl>
    <w:lvl w:ilvl="3" w:tplc="45EA966C">
      <w:numFmt w:val="bullet"/>
      <w:lvlText w:val="•"/>
      <w:lvlJc w:val="left"/>
      <w:pPr>
        <w:ind w:left="2491" w:hanging="228"/>
      </w:pPr>
      <w:rPr>
        <w:rFonts w:hint="default"/>
        <w:lang w:val="ru-RU" w:eastAsia="en-US" w:bidi="ar-SA"/>
      </w:rPr>
    </w:lvl>
    <w:lvl w:ilvl="4" w:tplc="3EB659F4">
      <w:numFmt w:val="bullet"/>
      <w:lvlText w:val="•"/>
      <w:lvlJc w:val="left"/>
      <w:pPr>
        <w:ind w:left="3174" w:hanging="228"/>
      </w:pPr>
      <w:rPr>
        <w:rFonts w:hint="default"/>
        <w:lang w:val="ru-RU" w:eastAsia="en-US" w:bidi="ar-SA"/>
      </w:rPr>
    </w:lvl>
    <w:lvl w:ilvl="5" w:tplc="4D74B328">
      <w:numFmt w:val="bullet"/>
      <w:lvlText w:val="•"/>
      <w:lvlJc w:val="left"/>
      <w:pPr>
        <w:ind w:left="3858" w:hanging="228"/>
      </w:pPr>
      <w:rPr>
        <w:rFonts w:hint="default"/>
        <w:lang w:val="ru-RU" w:eastAsia="en-US" w:bidi="ar-SA"/>
      </w:rPr>
    </w:lvl>
    <w:lvl w:ilvl="6" w:tplc="A28EC14E">
      <w:numFmt w:val="bullet"/>
      <w:lvlText w:val="•"/>
      <w:lvlJc w:val="left"/>
      <w:pPr>
        <w:ind w:left="4542" w:hanging="228"/>
      </w:pPr>
      <w:rPr>
        <w:rFonts w:hint="default"/>
        <w:lang w:val="ru-RU" w:eastAsia="en-US" w:bidi="ar-SA"/>
      </w:rPr>
    </w:lvl>
    <w:lvl w:ilvl="7" w:tplc="87BCCFAC">
      <w:numFmt w:val="bullet"/>
      <w:lvlText w:val="•"/>
      <w:lvlJc w:val="left"/>
      <w:pPr>
        <w:ind w:left="5225" w:hanging="228"/>
      </w:pPr>
      <w:rPr>
        <w:rFonts w:hint="default"/>
        <w:lang w:val="ru-RU" w:eastAsia="en-US" w:bidi="ar-SA"/>
      </w:rPr>
    </w:lvl>
    <w:lvl w:ilvl="8" w:tplc="746E1AA6">
      <w:numFmt w:val="bullet"/>
      <w:lvlText w:val="•"/>
      <w:lvlJc w:val="left"/>
      <w:pPr>
        <w:ind w:left="5909" w:hanging="228"/>
      </w:pPr>
      <w:rPr>
        <w:rFonts w:hint="default"/>
        <w:lang w:val="ru-RU" w:eastAsia="en-US" w:bidi="ar-SA"/>
      </w:rPr>
    </w:lvl>
  </w:abstractNum>
  <w:abstractNum w:abstractNumId="166">
    <w:nsid w:val="7F971457"/>
    <w:multiLevelType w:val="multilevel"/>
    <w:tmpl w:val="C56EBA7C"/>
    <w:lvl w:ilvl="0">
      <w:start w:val="3"/>
      <w:numFmt w:val="decimal"/>
      <w:lvlText w:val="%1"/>
      <w:lvlJc w:val="left"/>
      <w:pPr>
        <w:ind w:left="2086" w:hanging="701"/>
        <w:jc w:val="left"/>
      </w:pPr>
      <w:rPr>
        <w:rFonts w:hint="default"/>
        <w:lang w:val="ru-RU" w:eastAsia="en-US" w:bidi="ar-SA"/>
      </w:rPr>
    </w:lvl>
    <w:lvl w:ilvl="1">
      <w:start w:val="3"/>
      <w:numFmt w:val="decimal"/>
      <w:lvlText w:val="%1.%2"/>
      <w:lvlJc w:val="left"/>
      <w:pPr>
        <w:ind w:left="2086" w:hanging="701"/>
        <w:jc w:val="left"/>
      </w:pPr>
      <w:rPr>
        <w:rFonts w:hint="default"/>
        <w:lang w:val="ru-RU" w:eastAsia="en-US" w:bidi="ar-SA"/>
      </w:rPr>
    </w:lvl>
    <w:lvl w:ilvl="2">
      <w:start w:val="1"/>
      <w:numFmt w:val="decimal"/>
      <w:lvlText w:val="%1.%2.%3."/>
      <w:lvlJc w:val="left"/>
      <w:pPr>
        <w:ind w:left="2086" w:hanging="701"/>
        <w:jc w:val="left"/>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4757" w:hanging="701"/>
      </w:pPr>
      <w:rPr>
        <w:rFonts w:hint="default"/>
        <w:lang w:val="ru-RU" w:eastAsia="en-US" w:bidi="ar-SA"/>
      </w:rPr>
    </w:lvl>
    <w:lvl w:ilvl="4">
      <w:numFmt w:val="bullet"/>
      <w:lvlText w:val="•"/>
      <w:lvlJc w:val="left"/>
      <w:pPr>
        <w:ind w:left="5649" w:hanging="701"/>
      </w:pPr>
      <w:rPr>
        <w:rFonts w:hint="default"/>
        <w:lang w:val="ru-RU" w:eastAsia="en-US" w:bidi="ar-SA"/>
      </w:rPr>
    </w:lvl>
    <w:lvl w:ilvl="5">
      <w:numFmt w:val="bullet"/>
      <w:lvlText w:val="•"/>
      <w:lvlJc w:val="left"/>
      <w:pPr>
        <w:ind w:left="6542" w:hanging="701"/>
      </w:pPr>
      <w:rPr>
        <w:rFonts w:hint="default"/>
        <w:lang w:val="ru-RU" w:eastAsia="en-US" w:bidi="ar-SA"/>
      </w:rPr>
    </w:lvl>
    <w:lvl w:ilvl="6">
      <w:numFmt w:val="bullet"/>
      <w:lvlText w:val="•"/>
      <w:lvlJc w:val="left"/>
      <w:pPr>
        <w:ind w:left="7434" w:hanging="701"/>
      </w:pPr>
      <w:rPr>
        <w:rFonts w:hint="default"/>
        <w:lang w:val="ru-RU" w:eastAsia="en-US" w:bidi="ar-SA"/>
      </w:rPr>
    </w:lvl>
    <w:lvl w:ilvl="7">
      <w:numFmt w:val="bullet"/>
      <w:lvlText w:val="•"/>
      <w:lvlJc w:val="left"/>
      <w:pPr>
        <w:ind w:left="8326" w:hanging="701"/>
      </w:pPr>
      <w:rPr>
        <w:rFonts w:hint="default"/>
        <w:lang w:val="ru-RU" w:eastAsia="en-US" w:bidi="ar-SA"/>
      </w:rPr>
    </w:lvl>
    <w:lvl w:ilvl="8">
      <w:numFmt w:val="bullet"/>
      <w:lvlText w:val="•"/>
      <w:lvlJc w:val="left"/>
      <w:pPr>
        <w:ind w:left="9219" w:hanging="701"/>
      </w:pPr>
      <w:rPr>
        <w:rFonts w:hint="default"/>
        <w:lang w:val="ru-RU" w:eastAsia="en-US" w:bidi="ar-SA"/>
      </w:rPr>
    </w:lvl>
  </w:abstractNum>
  <w:abstractNum w:abstractNumId="167">
    <w:nsid w:val="7F983AFA"/>
    <w:multiLevelType w:val="hybridMultilevel"/>
    <w:tmpl w:val="8684DB5C"/>
    <w:lvl w:ilvl="0" w:tplc="E8C2F4C8">
      <w:numFmt w:val="bullet"/>
      <w:lvlText w:val="-"/>
      <w:lvlJc w:val="left"/>
      <w:pPr>
        <w:ind w:left="677" w:hanging="164"/>
      </w:pPr>
      <w:rPr>
        <w:rFonts w:ascii="Times New Roman" w:eastAsia="Times New Roman" w:hAnsi="Times New Roman" w:cs="Times New Roman" w:hint="default"/>
        <w:w w:val="100"/>
        <w:sz w:val="28"/>
        <w:szCs w:val="28"/>
        <w:lang w:val="ru-RU" w:eastAsia="en-US" w:bidi="ar-SA"/>
      </w:rPr>
    </w:lvl>
    <w:lvl w:ilvl="1" w:tplc="61AED57C">
      <w:numFmt w:val="bullet"/>
      <w:lvlText w:val="•"/>
      <w:lvlJc w:val="left"/>
      <w:pPr>
        <w:ind w:left="1712" w:hanging="164"/>
      </w:pPr>
      <w:rPr>
        <w:rFonts w:hint="default"/>
        <w:lang w:val="ru-RU" w:eastAsia="en-US" w:bidi="ar-SA"/>
      </w:rPr>
    </w:lvl>
    <w:lvl w:ilvl="2" w:tplc="8A06B276">
      <w:numFmt w:val="bullet"/>
      <w:lvlText w:val="•"/>
      <w:lvlJc w:val="left"/>
      <w:pPr>
        <w:ind w:left="2744" w:hanging="164"/>
      </w:pPr>
      <w:rPr>
        <w:rFonts w:hint="default"/>
        <w:lang w:val="ru-RU" w:eastAsia="en-US" w:bidi="ar-SA"/>
      </w:rPr>
    </w:lvl>
    <w:lvl w:ilvl="3" w:tplc="F3D0FA96">
      <w:numFmt w:val="bullet"/>
      <w:lvlText w:val="•"/>
      <w:lvlJc w:val="left"/>
      <w:pPr>
        <w:ind w:left="3777" w:hanging="164"/>
      </w:pPr>
      <w:rPr>
        <w:rFonts w:hint="default"/>
        <w:lang w:val="ru-RU" w:eastAsia="en-US" w:bidi="ar-SA"/>
      </w:rPr>
    </w:lvl>
    <w:lvl w:ilvl="4" w:tplc="E2488778">
      <w:numFmt w:val="bullet"/>
      <w:lvlText w:val="•"/>
      <w:lvlJc w:val="left"/>
      <w:pPr>
        <w:ind w:left="4809" w:hanging="164"/>
      </w:pPr>
      <w:rPr>
        <w:rFonts w:hint="default"/>
        <w:lang w:val="ru-RU" w:eastAsia="en-US" w:bidi="ar-SA"/>
      </w:rPr>
    </w:lvl>
    <w:lvl w:ilvl="5" w:tplc="A94C5D30">
      <w:numFmt w:val="bullet"/>
      <w:lvlText w:val="•"/>
      <w:lvlJc w:val="left"/>
      <w:pPr>
        <w:ind w:left="5842" w:hanging="164"/>
      </w:pPr>
      <w:rPr>
        <w:rFonts w:hint="default"/>
        <w:lang w:val="ru-RU" w:eastAsia="en-US" w:bidi="ar-SA"/>
      </w:rPr>
    </w:lvl>
    <w:lvl w:ilvl="6" w:tplc="6472E164">
      <w:numFmt w:val="bullet"/>
      <w:lvlText w:val="•"/>
      <w:lvlJc w:val="left"/>
      <w:pPr>
        <w:ind w:left="6874" w:hanging="164"/>
      </w:pPr>
      <w:rPr>
        <w:rFonts w:hint="default"/>
        <w:lang w:val="ru-RU" w:eastAsia="en-US" w:bidi="ar-SA"/>
      </w:rPr>
    </w:lvl>
    <w:lvl w:ilvl="7" w:tplc="6B8E9E20">
      <w:numFmt w:val="bullet"/>
      <w:lvlText w:val="•"/>
      <w:lvlJc w:val="left"/>
      <w:pPr>
        <w:ind w:left="7906" w:hanging="164"/>
      </w:pPr>
      <w:rPr>
        <w:rFonts w:hint="default"/>
        <w:lang w:val="ru-RU" w:eastAsia="en-US" w:bidi="ar-SA"/>
      </w:rPr>
    </w:lvl>
    <w:lvl w:ilvl="8" w:tplc="C9B85206">
      <w:numFmt w:val="bullet"/>
      <w:lvlText w:val="•"/>
      <w:lvlJc w:val="left"/>
      <w:pPr>
        <w:ind w:left="8939" w:hanging="164"/>
      </w:pPr>
      <w:rPr>
        <w:rFonts w:hint="default"/>
        <w:lang w:val="ru-RU" w:eastAsia="en-US" w:bidi="ar-SA"/>
      </w:rPr>
    </w:lvl>
  </w:abstractNum>
  <w:abstractNum w:abstractNumId="168">
    <w:nsid w:val="7FE24D5E"/>
    <w:multiLevelType w:val="hybridMultilevel"/>
    <w:tmpl w:val="5EEE66B8"/>
    <w:lvl w:ilvl="0" w:tplc="45FC2A50">
      <w:start w:val="1"/>
      <w:numFmt w:val="decimal"/>
      <w:lvlText w:val="%1."/>
      <w:lvlJc w:val="left"/>
      <w:pPr>
        <w:ind w:left="703" w:hanging="720"/>
        <w:jc w:val="left"/>
      </w:pPr>
      <w:rPr>
        <w:rFonts w:ascii="Times New Roman" w:eastAsia="Times New Roman" w:hAnsi="Times New Roman" w:cs="Times New Roman" w:hint="default"/>
        <w:spacing w:val="0"/>
        <w:w w:val="100"/>
        <w:sz w:val="28"/>
        <w:szCs w:val="28"/>
        <w:lang w:val="ru-RU" w:eastAsia="en-US" w:bidi="ar-SA"/>
      </w:rPr>
    </w:lvl>
    <w:lvl w:ilvl="1" w:tplc="332A2434">
      <w:start w:val="1"/>
      <w:numFmt w:val="decimal"/>
      <w:lvlText w:val="%2."/>
      <w:lvlJc w:val="left"/>
      <w:pPr>
        <w:ind w:left="2117" w:hanging="588"/>
        <w:jc w:val="left"/>
      </w:pPr>
      <w:rPr>
        <w:rFonts w:ascii="Times New Roman" w:eastAsia="Times New Roman" w:hAnsi="Times New Roman" w:cs="Times New Roman" w:hint="default"/>
        <w:spacing w:val="0"/>
        <w:w w:val="100"/>
        <w:sz w:val="24"/>
        <w:szCs w:val="28"/>
        <w:lang w:val="ru-RU" w:eastAsia="en-US" w:bidi="ar-SA"/>
      </w:rPr>
    </w:lvl>
    <w:lvl w:ilvl="2" w:tplc="32F2EF1C">
      <w:numFmt w:val="bullet"/>
      <w:lvlText w:val="•"/>
      <w:lvlJc w:val="left"/>
      <w:pPr>
        <w:ind w:left="3047" w:hanging="588"/>
      </w:pPr>
      <w:rPr>
        <w:rFonts w:hint="default"/>
        <w:lang w:val="ru-RU" w:eastAsia="en-US" w:bidi="ar-SA"/>
      </w:rPr>
    </w:lvl>
    <w:lvl w:ilvl="3" w:tplc="A30A571A">
      <w:numFmt w:val="bullet"/>
      <w:lvlText w:val="•"/>
      <w:lvlJc w:val="left"/>
      <w:pPr>
        <w:ind w:left="3974" w:hanging="588"/>
      </w:pPr>
      <w:rPr>
        <w:rFonts w:hint="default"/>
        <w:lang w:val="ru-RU" w:eastAsia="en-US" w:bidi="ar-SA"/>
      </w:rPr>
    </w:lvl>
    <w:lvl w:ilvl="4" w:tplc="072442D6">
      <w:numFmt w:val="bullet"/>
      <w:lvlText w:val="•"/>
      <w:lvlJc w:val="left"/>
      <w:pPr>
        <w:ind w:left="4901" w:hanging="588"/>
      </w:pPr>
      <w:rPr>
        <w:rFonts w:hint="default"/>
        <w:lang w:val="ru-RU" w:eastAsia="en-US" w:bidi="ar-SA"/>
      </w:rPr>
    </w:lvl>
    <w:lvl w:ilvl="5" w:tplc="9FDA07D0">
      <w:numFmt w:val="bullet"/>
      <w:lvlText w:val="•"/>
      <w:lvlJc w:val="left"/>
      <w:pPr>
        <w:ind w:left="5828" w:hanging="588"/>
      </w:pPr>
      <w:rPr>
        <w:rFonts w:hint="default"/>
        <w:lang w:val="ru-RU" w:eastAsia="en-US" w:bidi="ar-SA"/>
      </w:rPr>
    </w:lvl>
    <w:lvl w:ilvl="6" w:tplc="2DAEE908">
      <w:numFmt w:val="bullet"/>
      <w:lvlText w:val="•"/>
      <w:lvlJc w:val="left"/>
      <w:pPr>
        <w:ind w:left="6755" w:hanging="588"/>
      </w:pPr>
      <w:rPr>
        <w:rFonts w:hint="default"/>
        <w:lang w:val="ru-RU" w:eastAsia="en-US" w:bidi="ar-SA"/>
      </w:rPr>
    </w:lvl>
    <w:lvl w:ilvl="7" w:tplc="7A7A0722">
      <w:numFmt w:val="bullet"/>
      <w:lvlText w:val="•"/>
      <w:lvlJc w:val="left"/>
      <w:pPr>
        <w:ind w:left="7682" w:hanging="588"/>
      </w:pPr>
      <w:rPr>
        <w:rFonts w:hint="default"/>
        <w:lang w:val="ru-RU" w:eastAsia="en-US" w:bidi="ar-SA"/>
      </w:rPr>
    </w:lvl>
    <w:lvl w:ilvl="8" w:tplc="02BC45BE">
      <w:numFmt w:val="bullet"/>
      <w:lvlText w:val="•"/>
      <w:lvlJc w:val="left"/>
      <w:pPr>
        <w:ind w:left="8609" w:hanging="588"/>
      </w:pPr>
      <w:rPr>
        <w:rFonts w:hint="default"/>
        <w:lang w:val="ru-RU" w:eastAsia="en-US" w:bidi="ar-SA"/>
      </w:rPr>
    </w:lvl>
  </w:abstractNum>
  <w:num w:numId="1">
    <w:abstractNumId w:val="73"/>
  </w:num>
  <w:num w:numId="2">
    <w:abstractNumId w:val="150"/>
  </w:num>
  <w:num w:numId="3">
    <w:abstractNumId w:val="45"/>
  </w:num>
  <w:num w:numId="4">
    <w:abstractNumId w:val="91"/>
  </w:num>
  <w:num w:numId="5">
    <w:abstractNumId w:val="71"/>
  </w:num>
  <w:num w:numId="6">
    <w:abstractNumId w:val="48"/>
  </w:num>
  <w:num w:numId="7">
    <w:abstractNumId w:val="166"/>
  </w:num>
  <w:num w:numId="8">
    <w:abstractNumId w:val="22"/>
  </w:num>
  <w:num w:numId="9">
    <w:abstractNumId w:val="156"/>
  </w:num>
  <w:num w:numId="10">
    <w:abstractNumId w:val="167"/>
  </w:num>
  <w:num w:numId="11">
    <w:abstractNumId w:val="0"/>
  </w:num>
  <w:num w:numId="12">
    <w:abstractNumId w:val="37"/>
  </w:num>
  <w:num w:numId="13">
    <w:abstractNumId w:val="101"/>
  </w:num>
  <w:num w:numId="14">
    <w:abstractNumId w:val="102"/>
  </w:num>
  <w:num w:numId="15">
    <w:abstractNumId w:val="100"/>
  </w:num>
  <w:num w:numId="16">
    <w:abstractNumId w:val="63"/>
  </w:num>
  <w:num w:numId="17">
    <w:abstractNumId w:val="70"/>
  </w:num>
  <w:num w:numId="18">
    <w:abstractNumId w:val="44"/>
  </w:num>
  <w:num w:numId="19">
    <w:abstractNumId w:val="128"/>
  </w:num>
  <w:num w:numId="20">
    <w:abstractNumId w:val="59"/>
  </w:num>
  <w:num w:numId="21">
    <w:abstractNumId w:val="168"/>
  </w:num>
  <w:num w:numId="22">
    <w:abstractNumId w:val="12"/>
  </w:num>
  <w:num w:numId="23">
    <w:abstractNumId w:val="2"/>
  </w:num>
  <w:num w:numId="24">
    <w:abstractNumId w:val="50"/>
  </w:num>
  <w:num w:numId="25">
    <w:abstractNumId w:val="5"/>
  </w:num>
  <w:num w:numId="26">
    <w:abstractNumId w:val="7"/>
  </w:num>
  <w:num w:numId="27">
    <w:abstractNumId w:val="134"/>
  </w:num>
  <w:num w:numId="28">
    <w:abstractNumId w:val="105"/>
  </w:num>
  <w:num w:numId="29">
    <w:abstractNumId w:val="69"/>
  </w:num>
  <w:num w:numId="30">
    <w:abstractNumId w:val="137"/>
  </w:num>
  <w:num w:numId="31">
    <w:abstractNumId w:val="18"/>
  </w:num>
  <w:num w:numId="32">
    <w:abstractNumId w:val="104"/>
  </w:num>
  <w:num w:numId="33">
    <w:abstractNumId w:val="29"/>
  </w:num>
  <w:num w:numId="34">
    <w:abstractNumId w:val="54"/>
  </w:num>
  <w:num w:numId="35">
    <w:abstractNumId w:val="155"/>
  </w:num>
  <w:num w:numId="36">
    <w:abstractNumId w:val="87"/>
  </w:num>
  <w:num w:numId="37">
    <w:abstractNumId w:val="147"/>
  </w:num>
  <w:num w:numId="38">
    <w:abstractNumId w:val="132"/>
  </w:num>
  <w:num w:numId="39">
    <w:abstractNumId w:val="125"/>
  </w:num>
  <w:num w:numId="40">
    <w:abstractNumId w:val="77"/>
  </w:num>
  <w:num w:numId="41">
    <w:abstractNumId w:val="129"/>
  </w:num>
  <w:num w:numId="42">
    <w:abstractNumId w:val="76"/>
  </w:num>
  <w:num w:numId="43">
    <w:abstractNumId w:val="58"/>
  </w:num>
  <w:num w:numId="44">
    <w:abstractNumId w:val="119"/>
  </w:num>
  <w:num w:numId="45">
    <w:abstractNumId w:val="13"/>
  </w:num>
  <w:num w:numId="46">
    <w:abstractNumId w:val="97"/>
  </w:num>
  <w:num w:numId="47">
    <w:abstractNumId w:val="46"/>
  </w:num>
  <w:num w:numId="48">
    <w:abstractNumId w:val="158"/>
  </w:num>
  <w:num w:numId="49">
    <w:abstractNumId w:val="34"/>
  </w:num>
  <w:num w:numId="50">
    <w:abstractNumId w:val="26"/>
  </w:num>
  <w:num w:numId="51">
    <w:abstractNumId w:val="20"/>
  </w:num>
  <w:num w:numId="52">
    <w:abstractNumId w:val="142"/>
  </w:num>
  <w:num w:numId="53">
    <w:abstractNumId w:val="80"/>
  </w:num>
  <w:num w:numId="54">
    <w:abstractNumId w:val="127"/>
  </w:num>
  <w:num w:numId="55">
    <w:abstractNumId w:val="98"/>
  </w:num>
  <w:num w:numId="56">
    <w:abstractNumId w:val="31"/>
  </w:num>
  <w:num w:numId="57">
    <w:abstractNumId w:val="39"/>
  </w:num>
  <w:num w:numId="58">
    <w:abstractNumId w:val="141"/>
  </w:num>
  <w:num w:numId="59">
    <w:abstractNumId w:val="85"/>
  </w:num>
  <w:num w:numId="60">
    <w:abstractNumId w:val="38"/>
  </w:num>
  <w:num w:numId="61">
    <w:abstractNumId w:val="114"/>
  </w:num>
  <w:num w:numId="62">
    <w:abstractNumId w:val="32"/>
  </w:num>
  <w:num w:numId="63">
    <w:abstractNumId w:val="42"/>
  </w:num>
  <w:num w:numId="64">
    <w:abstractNumId w:val="165"/>
  </w:num>
  <w:num w:numId="65">
    <w:abstractNumId w:val="135"/>
  </w:num>
  <w:num w:numId="66">
    <w:abstractNumId w:val="116"/>
  </w:num>
  <w:num w:numId="67">
    <w:abstractNumId w:val="75"/>
  </w:num>
  <w:num w:numId="68">
    <w:abstractNumId w:val="153"/>
  </w:num>
  <w:num w:numId="69">
    <w:abstractNumId w:val="88"/>
  </w:num>
  <w:num w:numId="70">
    <w:abstractNumId w:val="115"/>
  </w:num>
  <w:num w:numId="71">
    <w:abstractNumId w:val="84"/>
  </w:num>
  <w:num w:numId="72">
    <w:abstractNumId w:val="33"/>
  </w:num>
  <w:num w:numId="73">
    <w:abstractNumId w:val="108"/>
  </w:num>
  <w:num w:numId="74">
    <w:abstractNumId w:val="25"/>
  </w:num>
  <w:num w:numId="75">
    <w:abstractNumId w:val="64"/>
  </w:num>
  <w:num w:numId="76">
    <w:abstractNumId w:val="133"/>
  </w:num>
  <w:num w:numId="77">
    <w:abstractNumId w:val="43"/>
  </w:num>
  <w:num w:numId="78">
    <w:abstractNumId w:val="41"/>
  </w:num>
  <w:num w:numId="79">
    <w:abstractNumId w:val="56"/>
  </w:num>
  <w:num w:numId="80">
    <w:abstractNumId w:val="99"/>
  </w:num>
  <w:num w:numId="81">
    <w:abstractNumId w:val="163"/>
  </w:num>
  <w:num w:numId="82">
    <w:abstractNumId w:val="154"/>
  </w:num>
  <w:num w:numId="83">
    <w:abstractNumId w:val="130"/>
  </w:num>
  <w:num w:numId="84">
    <w:abstractNumId w:val="61"/>
  </w:num>
  <w:num w:numId="85">
    <w:abstractNumId w:val="60"/>
  </w:num>
  <w:num w:numId="86">
    <w:abstractNumId w:val="28"/>
  </w:num>
  <w:num w:numId="87">
    <w:abstractNumId w:val="19"/>
  </w:num>
  <w:num w:numId="88">
    <w:abstractNumId w:val="113"/>
  </w:num>
  <w:num w:numId="89">
    <w:abstractNumId w:val="30"/>
  </w:num>
  <w:num w:numId="90">
    <w:abstractNumId w:val="23"/>
  </w:num>
  <w:num w:numId="91">
    <w:abstractNumId w:val="1"/>
  </w:num>
  <w:num w:numId="92">
    <w:abstractNumId w:val="118"/>
  </w:num>
  <w:num w:numId="93">
    <w:abstractNumId w:val="15"/>
  </w:num>
  <w:num w:numId="94">
    <w:abstractNumId w:val="90"/>
  </w:num>
  <w:num w:numId="95">
    <w:abstractNumId w:val="94"/>
  </w:num>
  <w:num w:numId="96">
    <w:abstractNumId w:val="36"/>
  </w:num>
  <w:num w:numId="97">
    <w:abstractNumId w:val="24"/>
  </w:num>
  <w:num w:numId="98">
    <w:abstractNumId w:val="131"/>
  </w:num>
  <w:num w:numId="99">
    <w:abstractNumId w:val="89"/>
  </w:num>
  <w:num w:numId="100">
    <w:abstractNumId w:val="122"/>
  </w:num>
  <w:num w:numId="101">
    <w:abstractNumId w:val="9"/>
  </w:num>
  <w:num w:numId="102">
    <w:abstractNumId w:val="53"/>
  </w:num>
  <w:num w:numId="103">
    <w:abstractNumId w:val="140"/>
  </w:num>
  <w:num w:numId="104">
    <w:abstractNumId w:val="67"/>
  </w:num>
  <w:num w:numId="105">
    <w:abstractNumId w:val="139"/>
  </w:num>
  <w:num w:numId="106">
    <w:abstractNumId w:val="86"/>
  </w:num>
  <w:num w:numId="107">
    <w:abstractNumId w:val="40"/>
  </w:num>
  <w:num w:numId="108">
    <w:abstractNumId w:val="11"/>
  </w:num>
  <w:num w:numId="109">
    <w:abstractNumId w:val="47"/>
  </w:num>
  <w:num w:numId="110">
    <w:abstractNumId w:val="72"/>
  </w:num>
  <w:num w:numId="111">
    <w:abstractNumId w:val="157"/>
  </w:num>
  <w:num w:numId="112">
    <w:abstractNumId w:val="123"/>
  </w:num>
  <w:num w:numId="113">
    <w:abstractNumId w:val="136"/>
  </w:num>
  <w:num w:numId="114">
    <w:abstractNumId w:val="4"/>
  </w:num>
  <w:num w:numId="115">
    <w:abstractNumId w:val="109"/>
  </w:num>
  <w:num w:numId="116">
    <w:abstractNumId w:val="103"/>
  </w:num>
  <w:num w:numId="117">
    <w:abstractNumId w:val="66"/>
  </w:num>
  <w:num w:numId="118">
    <w:abstractNumId w:val="106"/>
  </w:num>
  <w:num w:numId="119">
    <w:abstractNumId w:val="164"/>
  </w:num>
  <w:num w:numId="120">
    <w:abstractNumId w:val="81"/>
  </w:num>
  <w:num w:numId="121">
    <w:abstractNumId w:val="138"/>
  </w:num>
  <w:num w:numId="122">
    <w:abstractNumId w:val="21"/>
  </w:num>
  <w:num w:numId="123">
    <w:abstractNumId w:val="92"/>
  </w:num>
  <w:num w:numId="124">
    <w:abstractNumId w:val="8"/>
  </w:num>
  <w:num w:numId="125">
    <w:abstractNumId w:val="146"/>
  </w:num>
  <w:num w:numId="126">
    <w:abstractNumId w:val="112"/>
  </w:num>
  <w:num w:numId="127">
    <w:abstractNumId w:val="121"/>
  </w:num>
  <w:num w:numId="128">
    <w:abstractNumId w:val="120"/>
  </w:num>
  <w:num w:numId="129">
    <w:abstractNumId w:val="107"/>
  </w:num>
  <w:num w:numId="130">
    <w:abstractNumId w:val="149"/>
  </w:num>
  <w:num w:numId="131">
    <w:abstractNumId w:val="117"/>
  </w:num>
  <w:num w:numId="132">
    <w:abstractNumId w:val="51"/>
  </w:num>
  <w:num w:numId="133">
    <w:abstractNumId w:val="16"/>
  </w:num>
  <w:num w:numId="134">
    <w:abstractNumId w:val="93"/>
  </w:num>
  <w:num w:numId="135">
    <w:abstractNumId w:val="65"/>
  </w:num>
  <w:num w:numId="136">
    <w:abstractNumId w:val="6"/>
  </w:num>
  <w:num w:numId="137">
    <w:abstractNumId w:val="162"/>
  </w:num>
  <w:num w:numId="138">
    <w:abstractNumId w:val="96"/>
  </w:num>
  <w:num w:numId="139">
    <w:abstractNumId w:val="145"/>
  </w:num>
  <w:num w:numId="140">
    <w:abstractNumId w:val="74"/>
  </w:num>
  <w:num w:numId="141">
    <w:abstractNumId w:val="78"/>
  </w:num>
  <w:num w:numId="142">
    <w:abstractNumId w:val="126"/>
  </w:num>
  <w:num w:numId="143">
    <w:abstractNumId w:val="49"/>
  </w:num>
  <w:num w:numId="144">
    <w:abstractNumId w:val="111"/>
  </w:num>
  <w:num w:numId="145">
    <w:abstractNumId w:val="124"/>
  </w:num>
  <w:num w:numId="146">
    <w:abstractNumId w:val="10"/>
  </w:num>
  <w:num w:numId="147">
    <w:abstractNumId w:val="3"/>
  </w:num>
  <w:num w:numId="148">
    <w:abstractNumId w:val="95"/>
  </w:num>
  <w:num w:numId="149">
    <w:abstractNumId w:val="148"/>
  </w:num>
  <w:num w:numId="150">
    <w:abstractNumId w:val="62"/>
  </w:num>
  <w:num w:numId="151">
    <w:abstractNumId w:val="161"/>
  </w:num>
  <w:num w:numId="152">
    <w:abstractNumId w:val="27"/>
  </w:num>
  <w:num w:numId="153">
    <w:abstractNumId w:val="151"/>
  </w:num>
  <w:num w:numId="154">
    <w:abstractNumId w:val="79"/>
  </w:num>
  <w:num w:numId="155">
    <w:abstractNumId w:val="55"/>
  </w:num>
  <w:num w:numId="156">
    <w:abstractNumId w:val="35"/>
  </w:num>
  <w:num w:numId="157">
    <w:abstractNumId w:val="152"/>
  </w:num>
  <w:num w:numId="158">
    <w:abstractNumId w:val="14"/>
  </w:num>
  <w:num w:numId="159">
    <w:abstractNumId w:val="144"/>
  </w:num>
  <w:num w:numId="160">
    <w:abstractNumId w:val="82"/>
  </w:num>
  <w:num w:numId="161">
    <w:abstractNumId w:val="110"/>
  </w:num>
  <w:num w:numId="162">
    <w:abstractNumId w:val="160"/>
  </w:num>
  <w:num w:numId="163">
    <w:abstractNumId w:val="68"/>
  </w:num>
  <w:num w:numId="164">
    <w:abstractNumId w:val="143"/>
  </w:num>
  <w:num w:numId="165">
    <w:abstractNumId w:val="83"/>
  </w:num>
  <w:num w:numId="166">
    <w:abstractNumId w:val="57"/>
  </w:num>
  <w:num w:numId="167">
    <w:abstractNumId w:val="17"/>
  </w:num>
  <w:num w:numId="168">
    <w:abstractNumId w:val="159"/>
  </w:num>
  <w:num w:numId="169">
    <w:abstractNumId w:val="52"/>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D72FEE"/>
    <w:rsid w:val="000A1D04"/>
    <w:rsid w:val="000C7B3F"/>
    <w:rsid w:val="00160CCF"/>
    <w:rsid w:val="001711E1"/>
    <w:rsid w:val="001A1A1C"/>
    <w:rsid w:val="001E1AA6"/>
    <w:rsid w:val="00254534"/>
    <w:rsid w:val="00272C71"/>
    <w:rsid w:val="00275995"/>
    <w:rsid w:val="0028752B"/>
    <w:rsid w:val="002C5BEA"/>
    <w:rsid w:val="003309C7"/>
    <w:rsid w:val="003565FB"/>
    <w:rsid w:val="00385348"/>
    <w:rsid w:val="003E6224"/>
    <w:rsid w:val="00413F6B"/>
    <w:rsid w:val="00446279"/>
    <w:rsid w:val="00497B7A"/>
    <w:rsid w:val="00497DB4"/>
    <w:rsid w:val="004A59D6"/>
    <w:rsid w:val="004B0B5A"/>
    <w:rsid w:val="004B6FAC"/>
    <w:rsid w:val="004F416F"/>
    <w:rsid w:val="00501C7C"/>
    <w:rsid w:val="00547BF9"/>
    <w:rsid w:val="00555A14"/>
    <w:rsid w:val="00566DC7"/>
    <w:rsid w:val="005875A6"/>
    <w:rsid w:val="005A2071"/>
    <w:rsid w:val="005C0A79"/>
    <w:rsid w:val="005C2B56"/>
    <w:rsid w:val="005D7584"/>
    <w:rsid w:val="005E394A"/>
    <w:rsid w:val="00631C18"/>
    <w:rsid w:val="00660C90"/>
    <w:rsid w:val="006752CB"/>
    <w:rsid w:val="006D5A6E"/>
    <w:rsid w:val="006E53C1"/>
    <w:rsid w:val="007A0D23"/>
    <w:rsid w:val="007B30E4"/>
    <w:rsid w:val="007F0B7D"/>
    <w:rsid w:val="0081017E"/>
    <w:rsid w:val="0087220E"/>
    <w:rsid w:val="008A1973"/>
    <w:rsid w:val="008A27E5"/>
    <w:rsid w:val="009803B0"/>
    <w:rsid w:val="00996186"/>
    <w:rsid w:val="009A218E"/>
    <w:rsid w:val="009E0EB9"/>
    <w:rsid w:val="00A07CA5"/>
    <w:rsid w:val="00A31755"/>
    <w:rsid w:val="00A73E66"/>
    <w:rsid w:val="00AD13FB"/>
    <w:rsid w:val="00AD39AD"/>
    <w:rsid w:val="00AF448A"/>
    <w:rsid w:val="00B640F2"/>
    <w:rsid w:val="00B951E6"/>
    <w:rsid w:val="00BD30B5"/>
    <w:rsid w:val="00C80D41"/>
    <w:rsid w:val="00CD5574"/>
    <w:rsid w:val="00CE19A7"/>
    <w:rsid w:val="00CE6641"/>
    <w:rsid w:val="00D0636A"/>
    <w:rsid w:val="00D36A42"/>
    <w:rsid w:val="00D43FC1"/>
    <w:rsid w:val="00D72545"/>
    <w:rsid w:val="00D72FEE"/>
    <w:rsid w:val="00D76D06"/>
    <w:rsid w:val="00D929FE"/>
    <w:rsid w:val="00E2290C"/>
    <w:rsid w:val="00E347B9"/>
    <w:rsid w:val="00E65345"/>
    <w:rsid w:val="00E75238"/>
    <w:rsid w:val="00EC30A7"/>
    <w:rsid w:val="00F04444"/>
    <w:rsid w:val="00F052AE"/>
    <w:rsid w:val="00F35066"/>
    <w:rsid w:val="00F44B10"/>
    <w:rsid w:val="00F5119E"/>
    <w:rsid w:val="00F645AF"/>
    <w:rsid w:val="00FA0CB6"/>
    <w:rsid w:val="00FD1654"/>
    <w:rsid w:val="00FD170D"/>
    <w:rsid w:val="00FE2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Pr>
      <w:rFonts w:ascii="Times New Roman" w:eastAsia="Times New Roman" w:hAnsi="Times New Roman" w:cs="Times New Roman"/>
      <w:lang w:val="ru-RU"/>
    </w:rPr>
  </w:style>
  <w:style w:type="paragraph" w:styleId="1">
    <w:name w:val="heading 1"/>
    <w:basedOn w:val="a0"/>
    <w:link w:val="10"/>
    <w:qFormat/>
    <w:pPr>
      <w:spacing w:before="1"/>
      <w:ind w:left="1499"/>
      <w:jc w:val="center"/>
      <w:outlineLvl w:val="0"/>
    </w:pPr>
    <w:rPr>
      <w:b/>
      <w:bCs/>
      <w:sz w:val="36"/>
      <w:szCs w:val="36"/>
    </w:rPr>
  </w:style>
  <w:style w:type="paragraph" w:styleId="2">
    <w:name w:val="heading 2"/>
    <w:basedOn w:val="a0"/>
    <w:link w:val="20"/>
    <w:qFormat/>
    <w:pPr>
      <w:ind w:left="989"/>
      <w:jc w:val="center"/>
      <w:outlineLvl w:val="1"/>
    </w:pPr>
    <w:rPr>
      <w:b/>
      <w:bCs/>
      <w:sz w:val="32"/>
      <w:szCs w:val="32"/>
    </w:rPr>
  </w:style>
  <w:style w:type="paragraph" w:styleId="3">
    <w:name w:val="heading 3"/>
    <w:basedOn w:val="a0"/>
    <w:link w:val="30"/>
    <w:qFormat/>
    <w:pPr>
      <w:ind w:left="703"/>
      <w:outlineLvl w:val="2"/>
    </w:pPr>
    <w:rPr>
      <w:b/>
      <w:bCs/>
      <w:sz w:val="28"/>
      <w:szCs w:val="28"/>
    </w:rPr>
  </w:style>
  <w:style w:type="paragraph" w:styleId="4">
    <w:name w:val="heading 4"/>
    <w:basedOn w:val="a0"/>
    <w:link w:val="40"/>
    <w:qFormat/>
    <w:pPr>
      <w:ind w:left="703"/>
      <w:outlineLvl w:val="3"/>
    </w:pPr>
    <w:rPr>
      <w:b/>
      <w:bCs/>
      <w:i/>
      <w:iCs/>
      <w:sz w:val="28"/>
      <w:szCs w:val="28"/>
    </w:rPr>
  </w:style>
  <w:style w:type="paragraph" w:styleId="5">
    <w:name w:val="heading 5"/>
    <w:basedOn w:val="a0"/>
    <w:next w:val="a0"/>
    <w:link w:val="50"/>
    <w:qFormat/>
    <w:rsid w:val="00E65345"/>
    <w:pPr>
      <w:widowControl/>
      <w:autoSpaceDE/>
      <w:autoSpaceDN/>
      <w:spacing w:before="240" w:after="60"/>
      <w:outlineLvl w:val="4"/>
    </w:pPr>
    <w:rPr>
      <w:b/>
      <w:bCs/>
      <w:i/>
      <w:iCs/>
      <w:sz w:val="26"/>
      <w:szCs w:val="26"/>
      <w:lang w:val="x-none" w:eastAsia="ru-RU"/>
    </w:rPr>
  </w:style>
  <w:style w:type="paragraph" w:styleId="6">
    <w:name w:val="heading 6"/>
    <w:basedOn w:val="a0"/>
    <w:next w:val="a0"/>
    <w:link w:val="60"/>
    <w:qFormat/>
    <w:rsid w:val="00E65345"/>
    <w:pPr>
      <w:widowControl/>
      <w:autoSpaceDE/>
      <w:autoSpaceDN/>
      <w:spacing w:before="240" w:after="60"/>
      <w:outlineLvl w:val="5"/>
    </w:pPr>
    <w:rPr>
      <w:b/>
      <w:bCs/>
      <w:sz w:val="20"/>
      <w:szCs w:val="20"/>
      <w:lang w:val="x-none" w:eastAsia="ru-RU"/>
    </w:rPr>
  </w:style>
  <w:style w:type="paragraph" w:styleId="7">
    <w:name w:val="heading 7"/>
    <w:basedOn w:val="a0"/>
    <w:next w:val="a0"/>
    <w:link w:val="70"/>
    <w:unhideWhenUsed/>
    <w:qFormat/>
    <w:rsid w:val="00E65345"/>
    <w:pPr>
      <w:keepNext/>
      <w:keepLines/>
      <w:widowControl/>
      <w:autoSpaceDE/>
      <w:autoSpaceDN/>
      <w:spacing w:before="200"/>
      <w:outlineLvl w:val="6"/>
    </w:pPr>
    <w:rPr>
      <w:rFonts w:ascii="Cambria" w:hAnsi="Cambria"/>
      <w:i/>
      <w:iCs/>
      <w:color w:val="404040"/>
      <w:sz w:val="24"/>
      <w:szCs w:val="24"/>
      <w:lang w:val="x-none" w:eastAsia="ru-RU"/>
    </w:rPr>
  </w:style>
  <w:style w:type="paragraph" w:styleId="8">
    <w:name w:val="heading 8"/>
    <w:basedOn w:val="a0"/>
    <w:next w:val="a0"/>
    <w:link w:val="80"/>
    <w:uiPriority w:val="9"/>
    <w:unhideWhenUsed/>
    <w:qFormat/>
    <w:rsid w:val="00E65345"/>
    <w:pPr>
      <w:keepNext/>
      <w:keepLines/>
      <w:widowControl/>
      <w:autoSpaceDE/>
      <w:autoSpaceDN/>
      <w:spacing w:before="200" w:line="276" w:lineRule="auto"/>
      <w:outlineLvl w:val="7"/>
    </w:pPr>
    <w:rPr>
      <w:rFonts w:ascii="Cambria" w:hAnsi="Cambria"/>
      <w:color w:val="404040"/>
      <w:sz w:val="20"/>
      <w:szCs w:val="20"/>
    </w:rPr>
  </w:style>
  <w:style w:type="paragraph" w:styleId="9">
    <w:name w:val="heading 9"/>
    <w:basedOn w:val="a0"/>
    <w:next w:val="a0"/>
    <w:link w:val="90"/>
    <w:uiPriority w:val="9"/>
    <w:unhideWhenUsed/>
    <w:qFormat/>
    <w:rsid w:val="00E65345"/>
    <w:pPr>
      <w:keepNext/>
      <w:keepLines/>
      <w:widowControl/>
      <w:autoSpaceDE/>
      <w:autoSpaceDN/>
      <w:spacing w:before="200" w:line="276" w:lineRule="auto"/>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qFormat/>
    <w:pPr>
      <w:ind w:left="703"/>
    </w:pPr>
    <w:rPr>
      <w:sz w:val="28"/>
      <w:szCs w:val="28"/>
    </w:rPr>
  </w:style>
  <w:style w:type="paragraph" w:styleId="a6">
    <w:name w:val="List Paragraph"/>
    <w:basedOn w:val="a0"/>
    <w:uiPriority w:val="34"/>
    <w:qFormat/>
    <w:pPr>
      <w:ind w:left="703"/>
    </w:pPr>
  </w:style>
  <w:style w:type="paragraph" w:customStyle="1" w:styleId="TableParagraph">
    <w:name w:val="Table Paragraph"/>
    <w:basedOn w:val="a0"/>
    <w:uiPriority w:val="1"/>
    <w:qFormat/>
    <w:pPr>
      <w:ind w:left="177"/>
    </w:pPr>
  </w:style>
  <w:style w:type="paragraph" w:styleId="a7">
    <w:name w:val="Balloon Text"/>
    <w:basedOn w:val="a0"/>
    <w:link w:val="a8"/>
    <w:uiPriority w:val="99"/>
    <w:semiHidden/>
    <w:unhideWhenUsed/>
    <w:rsid w:val="00AF448A"/>
    <w:rPr>
      <w:rFonts w:ascii="Tahoma" w:hAnsi="Tahoma" w:cs="Tahoma"/>
      <w:sz w:val="16"/>
      <w:szCs w:val="16"/>
    </w:rPr>
  </w:style>
  <w:style w:type="character" w:customStyle="1" w:styleId="a8">
    <w:name w:val="Текст выноски Знак"/>
    <w:basedOn w:val="a1"/>
    <w:link w:val="a7"/>
    <w:uiPriority w:val="99"/>
    <w:semiHidden/>
    <w:rsid w:val="00AF448A"/>
    <w:rPr>
      <w:rFonts w:ascii="Tahoma" w:eastAsia="Times New Roman" w:hAnsi="Tahoma" w:cs="Tahoma"/>
      <w:sz w:val="16"/>
      <w:szCs w:val="16"/>
      <w:lang w:val="ru-RU"/>
    </w:rPr>
  </w:style>
  <w:style w:type="paragraph" w:styleId="a9">
    <w:name w:val="header"/>
    <w:basedOn w:val="a0"/>
    <w:link w:val="aa"/>
    <w:uiPriority w:val="99"/>
    <w:unhideWhenUsed/>
    <w:rsid w:val="00E75238"/>
    <w:pPr>
      <w:tabs>
        <w:tab w:val="center" w:pos="4677"/>
        <w:tab w:val="right" w:pos="9355"/>
      </w:tabs>
    </w:pPr>
  </w:style>
  <w:style w:type="character" w:customStyle="1" w:styleId="aa">
    <w:name w:val="Верхний колонтитул Знак"/>
    <w:basedOn w:val="a1"/>
    <w:link w:val="a9"/>
    <w:uiPriority w:val="99"/>
    <w:rsid w:val="00E75238"/>
    <w:rPr>
      <w:rFonts w:ascii="Times New Roman" w:eastAsia="Times New Roman" w:hAnsi="Times New Roman" w:cs="Times New Roman"/>
      <w:lang w:val="ru-RU"/>
    </w:rPr>
  </w:style>
  <w:style w:type="paragraph" w:styleId="ab">
    <w:name w:val="footer"/>
    <w:basedOn w:val="a0"/>
    <w:link w:val="ac"/>
    <w:uiPriority w:val="99"/>
    <w:unhideWhenUsed/>
    <w:rsid w:val="00E75238"/>
    <w:pPr>
      <w:tabs>
        <w:tab w:val="center" w:pos="4677"/>
        <w:tab w:val="right" w:pos="9355"/>
      </w:tabs>
    </w:pPr>
  </w:style>
  <w:style w:type="character" w:customStyle="1" w:styleId="ac">
    <w:name w:val="Нижний колонтитул Знак"/>
    <w:basedOn w:val="a1"/>
    <w:link w:val="ab"/>
    <w:uiPriority w:val="99"/>
    <w:rsid w:val="00E75238"/>
    <w:rPr>
      <w:rFonts w:ascii="Times New Roman" w:eastAsia="Times New Roman" w:hAnsi="Times New Roman" w:cs="Times New Roman"/>
      <w:lang w:val="ru-RU"/>
    </w:rPr>
  </w:style>
  <w:style w:type="character" w:customStyle="1" w:styleId="50">
    <w:name w:val="Заголовок 5 Знак"/>
    <w:basedOn w:val="a1"/>
    <w:link w:val="5"/>
    <w:rsid w:val="00E65345"/>
    <w:rPr>
      <w:rFonts w:ascii="Times New Roman" w:eastAsia="Times New Roman" w:hAnsi="Times New Roman" w:cs="Times New Roman"/>
      <w:b/>
      <w:bCs/>
      <w:i/>
      <w:iCs/>
      <w:sz w:val="26"/>
      <w:szCs w:val="26"/>
      <w:lang w:val="x-none" w:eastAsia="ru-RU"/>
    </w:rPr>
  </w:style>
  <w:style w:type="character" w:customStyle="1" w:styleId="60">
    <w:name w:val="Заголовок 6 Знак"/>
    <w:basedOn w:val="a1"/>
    <w:link w:val="6"/>
    <w:rsid w:val="00E65345"/>
    <w:rPr>
      <w:rFonts w:ascii="Times New Roman" w:eastAsia="Times New Roman" w:hAnsi="Times New Roman" w:cs="Times New Roman"/>
      <w:b/>
      <w:bCs/>
      <w:sz w:val="20"/>
      <w:szCs w:val="20"/>
      <w:lang w:val="x-none" w:eastAsia="ru-RU"/>
    </w:rPr>
  </w:style>
  <w:style w:type="character" w:customStyle="1" w:styleId="70">
    <w:name w:val="Заголовок 7 Знак"/>
    <w:basedOn w:val="a1"/>
    <w:link w:val="7"/>
    <w:rsid w:val="00E65345"/>
    <w:rPr>
      <w:rFonts w:ascii="Cambria" w:eastAsia="Times New Roman" w:hAnsi="Cambria" w:cs="Times New Roman"/>
      <w:i/>
      <w:iCs/>
      <w:color w:val="404040"/>
      <w:sz w:val="24"/>
      <w:szCs w:val="24"/>
      <w:lang w:val="x-none" w:eastAsia="ru-RU"/>
    </w:rPr>
  </w:style>
  <w:style w:type="character" w:customStyle="1" w:styleId="80">
    <w:name w:val="Заголовок 8 Знак"/>
    <w:basedOn w:val="a1"/>
    <w:link w:val="8"/>
    <w:uiPriority w:val="9"/>
    <w:rsid w:val="00E65345"/>
    <w:rPr>
      <w:rFonts w:ascii="Cambria" w:eastAsia="Times New Roman" w:hAnsi="Cambria" w:cs="Times New Roman"/>
      <w:color w:val="404040"/>
      <w:sz w:val="20"/>
      <w:szCs w:val="20"/>
      <w:lang w:val="ru-RU"/>
    </w:rPr>
  </w:style>
  <w:style w:type="character" w:customStyle="1" w:styleId="90">
    <w:name w:val="Заголовок 9 Знак"/>
    <w:basedOn w:val="a1"/>
    <w:link w:val="9"/>
    <w:uiPriority w:val="9"/>
    <w:rsid w:val="00E65345"/>
    <w:rPr>
      <w:rFonts w:ascii="Cambria" w:eastAsia="Times New Roman" w:hAnsi="Cambria" w:cs="Times New Roman"/>
      <w:i/>
      <w:iCs/>
      <w:color w:val="404040"/>
      <w:sz w:val="20"/>
      <w:szCs w:val="20"/>
      <w:lang w:val="ru-RU"/>
    </w:rPr>
  </w:style>
  <w:style w:type="character" w:customStyle="1" w:styleId="10">
    <w:name w:val="Заголовок 1 Знак"/>
    <w:basedOn w:val="a1"/>
    <w:link w:val="1"/>
    <w:rsid w:val="00E65345"/>
    <w:rPr>
      <w:rFonts w:ascii="Times New Roman" w:eastAsia="Times New Roman" w:hAnsi="Times New Roman" w:cs="Times New Roman"/>
      <w:b/>
      <w:bCs/>
      <w:sz w:val="36"/>
      <w:szCs w:val="36"/>
      <w:lang w:val="ru-RU"/>
    </w:rPr>
  </w:style>
  <w:style w:type="character" w:customStyle="1" w:styleId="20">
    <w:name w:val="Заголовок 2 Знак"/>
    <w:basedOn w:val="a1"/>
    <w:link w:val="2"/>
    <w:rsid w:val="00E65345"/>
    <w:rPr>
      <w:rFonts w:ascii="Times New Roman" w:eastAsia="Times New Roman" w:hAnsi="Times New Roman" w:cs="Times New Roman"/>
      <w:b/>
      <w:bCs/>
      <w:sz w:val="32"/>
      <w:szCs w:val="32"/>
      <w:lang w:val="ru-RU"/>
    </w:rPr>
  </w:style>
  <w:style w:type="character" w:customStyle="1" w:styleId="30">
    <w:name w:val="Заголовок 3 Знак"/>
    <w:basedOn w:val="a1"/>
    <w:link w:val="3"/>
    <w:rsid w:val="00E65345"/>
    <w:rPr>
      <w:rFonts w:ascii="Times New Roman" w:eastAsia="Times New Roman" w:hAnsi="Times New Roman" w:cs="Times New Roman"/>
      <w:b/>
      <w:bCs/>
      <w:sz w:val="28"/>
      <w:szCs w:val="28"/>
      <w:lang w:val="ru-RU"/>
    </w:rPr>
  </w:style>
  <w:style w:type="character" w:customStyle="1" w:styleId="40">
    <w:name w:val="Заголовок 4 Знак"/>
    <w:basedOn w:val="a1"/>
    <w:link w:val="4"/>
    <w:rsid w:val="00E65345"/>
    <w:rPr>
      <w:rFonts w:ascii="Times New Roman" w:eastAsia="Times New Roman" w:hAnsi="Times New Roman" w:cs="Times New Roman"/>
      <w:b/>
      <w:bCs/>
      <w:i/>
      <w:iCs/>
      <w:sz w:val="28"/>
      <w:szCs w:val="28"/>
      <w:lang w:val="ru-RU"/>
    </w:rPr>
  </w:style>
  <w:style w:type="numbering" w:customStyle="1" w:styleId="11">
    <w:name w:val="Нет списка1"/>
    <w:next w:val="a3"/>
    <w:uiPriority w:val="99"/>
    <w:semiHidden/>
    <w:unhideWhenUsed/>
    <w:rsid w:val="00E65345"/>
  </w:style>
  <w:style w:type="character" w:customStyle="1" w:styleId="a5">
    <w:name w:val="Основной текст Знак"/>
    <w:link w:val="a4"/>
    <w:rsid w:val="00E65345"/>
    <w:rPr>
      <w:rFonts w:ascii="Times New Roman" w:eastAsia="Times New Roman" w:hAnsi="Times New Roman" w:cs="Times New Roman"/>
      <w:sz w:val="28"/>
      <w:szCs w:val="28"/>
      <w:lang w:val="ru-RU"/>
    </w:rPr>
  </w:style>
  <w:style w:type="character" w:customStyle="1" w:styleId="12">
    <w:name w:val="Основной текст Знак1"/>
    <w:basedOn w:val="a1"/>
    <w:uiPriority w:val="99"/>
    <w:semiHidden/>
    <w:rsid w:val="00E65345"/>
  </w:style>
  <w:style w:type="character" w:customStyle="1" w:styleId="bkimgc">
    <w:name w:val="bkimg_c"/>
    <w:rsid w:val="00E65345"/>
  </w:style>
  <w:style w:type="paragraph" w:styleId="ad">
    <w:name w:val="No Spacing"/>
    <w:link w:val="ae"/>
    <w:uiPriority w:val="1"/>
    <w:qFormat/>
    <w:rsid w:val="00E65345"/>
    <w:pPr>
      <w:widowControl/>
      <w:autoSpaceDE/>
      <w:autoSpaceDN/>
      <w:spacing w:after="200" w:line="276" w:lineRule="auto"/>
    </w:pPr>
    <w:rPr>
      <w:rFonts w:ascii="Times New Roman" w:eastAsia="Times New Roman" w:hAnsi="Times New Roman" w:cs="Times New Roman"/>
      <w:sz w:val="28"/>
      <w:lang w:val="ru-RU" w:eastAsia="ru-RU"/>
    </w:rPr>
  </w:style>
  <w:style w:type="character" w:customStyle="1" w:styleId="ae">
    <w:name w:val="Без интервала Знак"/>
    <w:link w:val="ad"/>
    <w:uiPriority w:val="1"/>
    <w:rsid w:val="00E65345"/>
    <w:rPr>
      <w:rFonts w:ascii="Times New Roman" w:eastAsia="Times New Roman" w:hAnsi="Times New Roman" w:cs="Times New Roman"/>
      <w:sz w:val="28"/>
      <w:lang w:val="ru-RU" w:eastAsia="ru-RU"/>
    </w:rPr>
  </w:style>
  <w:style w:type="paragraph" w:customStyle="1" w:styleId="ConsPlusNonformat">
    <w:name w:val="ConsPlusNonformat"/>
    <w:rsid w:val="00E65345"/>
    <w:pPr>
      <w:adjustRightInd w:val="0"/>
    </w:pPr>
    <w:rPr>
      <w:rFonts w:ascii="Courier New" w:eastAsia="Times New Roman" w:hAnsi="Courier New" w:cs="Courier New"/>
      <w:sz w:val="20"/>
      <w:szCs w:val="20"/>
      <w:lang w:val="ru-RU" w:eastAsia="ru-RU"/>
    </w:rPr>
  </w:style>
  <w:style w:type="paragraph" w:styleId="af">
    <w:name w:val="Normal (Web)"/>
    <w:basedOn w:val="a0"/>
    <w:uiPriority w:val="99"/>
    <w:unhideWhenUsed/>
    <w:rsid w:val="00E65345"/>
    <w:pPr>
      <w:widowControl/>
      <w:autoSpaceDE/>
      <w:autoSpaceDN/>
      <w:spacing w:before="100" w:beforeAutospacing="1" w:after="100" w:afterAutospacing="1" w:line="276" w:lineRule="auto"/>
    </w:pPr>
    <w:rPr>
      <w:rFonts w:ascii="Calibri" w:hAnsi="Calibri"/>
      <w:sz w:val="20"/>
      <w:szCs w:val="20"/>
    </w:rPr>
  </w:style>
  <w:style w:type="character" w:styleId="af0">
    <w:name w:val="Strong"/>
    <w:uiPriority w:val="22"/>
    <w:qFormat/>
    <w:rsid w:val="00E65345"/>
    <w:rPr>
      <w:b/>
      <w:bCs/>
    </w:rPr>
  </w:style>
  <w:style w:type="paragraph" w:customStyle="1" w:styleId="af1">
    <w:name w:val="Основной"/>
    <w:basedOn w:val="a0"/>
    <w:rsid w:val="00E65345"/>
    <w:pPr>
      <w:widowControl/>
      <w:adjustRightInd w:val="0"/>
      <w:spacing w:line="214" w:lineRule="atLeast"/>
      <w:ind w:firstLine="283"/>
      <w:jc w:val="both"/>
      <w:textAlignment w:val="center"/>
    </w:pPr>
    <w:rPr>
      <w:rFonts w:ascii="NewtonCSanPin" w:hAnsi="NewtonCSanPin" w:cs="NewtonCSanPin"/>
      <w:color w:val="000000"/>
      <w:sz w:val="21"/>
      <w:szCs w:val="21"/>
      <w:lang w:eastAsia="ru-RU"/>
    </w:rPr>
  </w:style>
  <w:style w:type="paragraph" w:customStyle="1" w:styleId="21">
    <w:name w:val="Заг 2"/>
    <w:basedOn w:val="a0"/>
    <w:rsid w:val="00E65345"/>
    <w:pPr>
      <w:keepNext/>
      <w:widowControl/>
      <w:adjustRightInd w:val="0"/>
      <w:spacing w:before="283" w:after="170" w:line="296" w:lineRule="atLeast"/>
      <w:jc w:val="center"/>
      <w:textAlignment w:val="center"/>
    </w:pPr>
    <w:rPr>
      <w:rFonts w:ascii="PragmaticaC" w:hAnsi="PragmaticaC" w:cs="PragmaticaC"/>
      <w:b/>
      <w:bCs/>
      <w:color w:val="000000"/>
      <w:sz w:val="26"/>
      <w:szCs w:val="26"/>
      <w:lang w:eastAsia="ru-RU"/>
    </w:rPr>
  </w:style>
  <w:style w:type="character" w:customStyle="1" w:styleId="s4">
    <w:name w:val="s4"/>
    <w:uiPriority w:val="99"/>
    <w:rsid w:val="00E65345"/>
  </w:style>
  <w:style w:type="character" w:styleId="af2">
    <w:name w:val="Emphasis"/>
    <w:uiPriority w:val="20"/>
    <w:qFormat/>
    <w:rsid w:val="00E65345"/>
    <w:rPr>
      <w:i/>
      <w:iCs/>
    </w:rPr>
  </w:style>
  <w:style w:type="character" w:styleId="af3">
    <w:name w:val="Hyperlink"/>
    <w:unhideWhenUsed/>
    <w:rsid w:val="00E65345"/>
    <w:rPr>
      <w:color w:val="0000FF"/>
      <w:u w:val="single"/>
    </w:rPr>
  </w:style>
  <w:style w:type="paragraph" w:styleId="af4">
    <w:name w:val="footnote text"/>
    <w:basedOn w:val="a0"/>
    <w:link w:val="af5"/>
    <w:rsid w:val="00E65345"/>
    <w:pPr>
      <w:widowControl/>
      <w:autoSpaceDE/>
      <w:autoSpaceDN/>
      <w:spacing w:after="200" w:line="276" w:lineRule="auto"/>
    </w:pPr>
    <w:rPr>
      <w:rFonts w:ascii="Calibri" w:eastAsia="Calibri" w:hAnsi="Calibri"/>
      <w:sz w:val="20"/>
      <w:szCs w:val="20"/>
      <w:lang w:val="x-none" w:eastAsia="ru-RU"/>
    </w:rPr>
  </w:style>
  <w:style w:type="character" w:customStyle="1" w:styleId="af5">
    <w:name w:val="Текст сноски Знак"/>
    <w:basedOn w:val="a1"/>
    <w:link w:val="af4"/>
    <w:rsid w:val="00E65345"/>
    <w:rPr>
      <w:rFonts w:ascii="Calibri" w:eastAsia="Calibri" w:hAnsi="Calibri" w:cs="Times New Roman"/>
      <w:sz w:val="20"/>
      <w:szCs w:val="20"/>
      <w:lang w:val="x-none" w:eastAsia="ru-RU"/>
    </w:rPr>
  </w:style>
  <w:style w:type="character" w:styleId="af6">
    <w:name w:val="footnote reference"/>
    <w:rsid w:val="00E65345"/>
    <w:rPr>
      <w:rFonts w:cs="Times New Roman"/>
      <w:vertAlign w:val="superscript"/>
    </w:rPr>
  </w:style>
  <w:style w:type="paragraph" w:styleId="22">
    <w:name w:val="List 2"/>
    <w:basedOn w:val="a0"/>
    <w:uiPriority w:val="99"/>
    <w:semiHidden/>
    <w:unhideWhenUsed/>
    <w:rsid w:val="00E65345"/>
    <w:pPr>
      <w:widowControl/>
      <w:tabs>
        <w:tab w:val="num" w:pos="360"/>
      </w:tabs>
      <w:autoSpaceDE/>
      <w:autoSpaceDN/>
      <w:spacing w:after="120"/>
      <w:ind w:left="360" w:hanging="360"/>
    </w:pPr>
    <w:rPr>
      <w:sz w:val="24"/>
      <w:szCs w:val="24"/>
      <w:lang w:eastAsia="ru-RU"/>
    </w:rPr>
  </w:style>
  <w:style w:type="paragraph" w:customStyle="1" w:styleId="dash041e005f0431005f044b005f0447005f043d005f044b005f0439">
    <w:name w:val="dash041e_005f0431_005f044b_005f0447_005f043d_005f044b_005f0439"/>
    <w:basedOn w:val="a0"/>
    <w:rsid w:val="00E65345"/>
    <w:pPr>
      <w:widowControl/>
      <w:autoSpaceDE/>
      <w:autoSpaceDN/>
    </w:pPr>
    <w:rPr>
      <w:sz w:val="24"/>
      <w:szCs w:val="24"/>
      <w:lang w:eastAsia="ru-RU"/>
    </w:rPr>
  </w:style>
  <w:style w:type="paragraph" w:customStyle="1" w:styleId="Default">
    <w:name w:val="Default"/>
    <w:rsid w:val="00E65345"/>
    <w:pPr>
      <w:widowControl/>
      <w:adjustRightInd w:val="0"/>
    </w:pPr>
    <w:rPr>
      <w:rFonts w:ascii="Times New Roman" w:eastAsia="Calibri" w:hAnsi="Times New Roman" w:cs="Times New Roman"/>
      <w:color w:val="000000"/>
      <w:sz w:val="24"/>
      <w:szCs w:val="24"/>
      <w:lang w:val="ru-RU" w:eastAsia="ru-RU"/>
    </w:rPr>
  </w:style>
  <w:style w:type="paragraph" w:customStyle="1" w:styleId="p11">
    <w:name w:val="p11"/>
    <w:basedOn w:val="a0"/>
    <w:uiPriority w:val="99"/>
    <w:rsid w:val="00E65345"/>
    <w:pPr>
      <w:widowControl/>
      <w:autoSpaceDE/>
      <w:autoSpaceDN/>
      <w:spacing w:before="100" w:beforeAutospacing="1" w:after="100" w:afterAutospacing="1"/>
    </w:pPr>
    <w:rPr>
      <w:rFonts w:eastAsia="Batang"/>
      <w:sz w:val="24"/>
      <w:szCs w:val="24"/>
      <w:lang w:eastAsia="ko-KR"/>
    </w:rPr>
  </w:style>
  <w:style w:type="paragraph" w:customStyle="1" w:styleId="default0">
    <w:name w:val="default"/>
    <w:basedOn w:val="a0"/>
    <w:rsid w:val="00E65345"/>
    <w:pPr>
      <w:widowControl/>
      <w:autoSpaceDE/>
      <w:autoSpaceDN/>
    </w:pPr>
    <w:rPr>
      <w:sz w:val="24"/>
      <w:szCs w:val="24"/>
      <w:lang w:eastAsia="ru-RU"/>
    </w:rPr>
  </w:style>
  <w:style w:type="table" w:styleId="af7">
    <w:name w:val="Table Grid"/>
    <w:basedOn w:val="a2"/>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Body Text Indent"/>
    <w:basedOn w:val="a0"/>
    <w:link w:val="af9"/>
    <w:unhideWhenUsed/>
    <w:rsid w:val="00E65345"/>
    <w:pPr>
      <w:widowControl/>
      <w:autoSpaceDE/>
      <w:autoSpaceDN/>
      <w:spacing w:after="120"/>
      <w:ind w:left="283"/>
    </w:pPr>
    <w:rPr>
      <w:sz w:val="24"/>
      <w:szCs w:val="24"/>
      <w:lang w:val="x-none" w:eastAsia="ru-RU"/>
    </w:rPr>
  </w:style>
  <w:style w:type="character" w:customStyle="1" w:styleId="af9">
    <w:name w:val="Основной текст с отступом Знак"/>
    <w:basedOn w:val="a1"/>
    <w:link w:val="af8"/>
    <w:rsid w:val="00E65345"/>
    <w:rPr>
      <w:rFonts w:ascii="Times New Roman" w:eastAsia="Times New Roman" w:hAnsi="Times New Roman" w:cs="Times New Roman"/>
      <w:sz w:val="24"/>
      <w:szCs w:val="24"/>
      <w:lang w:val="x-none" w:eastAsia="ru-RU"/>
    </w:rPr>
  </w:style>
  <w:style w:type="paragraph" w:styleId="23">
    <w:name w:val="List Bullet 2"/>
    <w:basedOn w:val="a0"/>
    <w:autoRedefine/>
    <w:rsid w:val="00E65345"/>
    <w:pPr>
      <w:widowControl/>
      <w:autoSpaceDE/>
      <w:autoSpaceDN/>
      <w:ind w:firstLine="567"/>
      <w:jc w:val="both"/>
    </w:pPr>
    <w:rPr>
      <w:kern w:val="16"/>
      <w:sz w:val="28"/>
      <w:szCs w:val="28"/>
      <w:lang w:eastAsia="ru-RU"/>
    </w:rPr>
  </w:style>
  <w:style w:type="paragraph" w:customStyle="1" w:styleId="Style21">
    <w:name w:val="Style21"/>
    <w:basedOn w:val="a0"/>
    <w:uiPriority w:val="99"/>
    <w:rsid w:val="00E65345"/>
    <w:pPr>
      <w:adjustRightInd w:val="0"/>
      <w:spacing w:line="187" w:lineRule="exact"/>
      <w:jc w:val="center"/>
    </w:pPr>
    <w:rPr>
      <w:rFonts w:ascii="Tahoma" w:hAnsi="Tahoma" w:cs="Tahoma"/>
      <w:sz w:val="24"/>
      <w:szCs w:val="24"/>
      <w:lang w:eastAsia="ru-RU"/>
    </w:rPr>
  </w:style>
  <w:style w:type="character" w:customStyle="1" w:styleId="FontStyle217">
    <w:name w:val="Font Style217"/>
    <w:uiPriority w:val="99"/>
    <w:rsid w:val="00E65345"/>
    <w:rPr>
      <w:rFonts w:ascii="Microsoft Sans Serif" w:hAnsi="Microsoft Sans Serif" w:cs="Microsoft Sans Serif"/>
      <w:sz w:val="14"/>
      <w:szCs w:val="14"/>
    </w:rPr>
  </w:style>
  <w:style w:type="paragraph" w:customStyle="1" w:styleId="ConsPlusNormal">
    <w:name w:val="ConsPlusNormal"/>
    <w:rsid w:val="00E65345"/>
    <w:pPr>
      <w:adjustRightInd w:val="0"/>
    </w:pPr>
    <w:rPr>
      <w:rFonts w:ascii="Arial" w:eastAsia="Times New Roman" w:hAnsi="Arial" w:cs="Arial"/>
      <w:sz w:val="20"/>
      <w:szCs w:val="20"/>
      <w:lang w:val="ru-RU" w:eastAsia="ru-RU"/>
    </w:rPr>
  </w:style>
  <w:style w:type="paragraph" w:styleId="24">
    <w:name w:val="Body Text Indent 2"/>
    <w:basedOn w:val="a0"/>
    <w:link w:val="25"/>
    <w:rsid w:val="00E65345"/>
    <w:pPr>
      <w:widowControl/>
      <w:autoSpaceDE/>
      <w:autoSpaceDN/>
      <w:spacing w:after="120" w:line="480" w:lineRule="auto"/>
      <w:ind w:left="283"/>
    </w:pPr>
    <w:rPr>
      <w:sz w:val="24"/>
      <w:szCs w:val="24"/>
      <w:lang w:val="x-none" w:eastAsia="ru-RU"/>
    </w:rPr>
  </w:style>
  <w:style w:type="character" w:customStyle="1" w:styleId="25">
    <w:name w:val="Основной текст с отступом 2 Знак"/>
    <w:basedOn w:val="a1"/>
    <w:link w:val="24"/>
    <w:rsid w:val="00E65345"/>
    <w:rPr>
      <w:rFonts w:ascii="Times New Roman" w:eastAsia="Times New Roman" w:hAnsi="Times New Roman" w:cs="Times New Roman"/>
      <w:sz w:val="24"/>
      <w:szCs w:val="24"/>
      <w:lang w:val="x-none" w:eastAsia="ru-RU"/>
    </w:rPr>
  </w:style>
  <w:style w:type="paragraph" w:styleId="afa">
    <w:name w:val="Title"/>
    <w:basedOn w:val="a0"/>
    <w:link w:val="afb"/>
    <w:uiPriority w:val="99"/>
    <w:qFormat/>
    <w:rsid w:val="00E65345"/>
    <w:pPr>
      <w:widowControl/>
      <w:autoSpaceDE/>
      <w:autoSpaceDN/>
      <w:jc w:val="center"/>
    </w:pPr>
    <w:rPr>
      <w:b/>
      <w:bCs/>
      <w:sz w:val="24"/>
      <w:szCs w:val="24"/>
      <w:lang w:val="x-none" w:eastAsia="ru-RU"/>
    </w:rPr>
  </w:style>
  <w:style w:type="character" w:customStyle="1" w:styleId="afb">
    <w:name w:val="Название Знак"/>
    <w:basedOn w:val="a1"/>
    <w:link w:val="afa"/>
    <w:uiPriority w:val="99"/>
    <w:rsid w:val="00E65345"/>
    <w:rPr>
      <w:rFonts w:ascii="Times New Roman" w:eastAsia="Times New Roman" w:hAnsi="Times New Roman" w:cs="Times New Roman"/>
      <w:b/>
      <w:bCs/>
      <w:sz w:val="24"/>
      <w:szCs w:val="24"/>
      <w:lang w:val="x-none" w:eastAsia="ru-RU"/>
    </w:rPr>
  </w:style>
  <w:style w:type="character" w:styleId="afc">
    <w:name w:val="page number"/>
    <w:basedOn w:val="a1"/>
    <w:rsid w:val="00E65345"/>
  </w:style>
  <w:style w:type="paragraph" w:customStyle="1" w:styleId="body">
    <w:name w:val="body"/>
    <w:basedOn w:val="a0"/>
    <w:uiPriority w:val="99"/>
    <w:rsid w:val="00E65345"/>
    <w:pPr>
      <w:widowControl/>
      <w:autoSpaceDE/>
      <w:autoSpaceDN/>
      <w:spacing w:before="100" w:beforeAutospacing="1" w:after="100" w:afterAutospacing="1"/>
    </w:pPr>
    <w:rPr>
      <w:sz w:val="24"/>
      <w:szCs w:val="24"/>
      <w:lang w:eastAsia="ru-RU"/>
    </w:rPr>
  </w:style>
  <w:style w:type="paragraph" w:customStyle="1" w:styleId="13">
    <w:name w:val="Обычный1"/>
    <w:rsid w:val="00E65345"/>
    <w:pPr>
      <w:widowControl/>
      <w:autoSpaceDE/>
      <w:autoSpaceDN/>
      <w:snapToGrid w:val="0"/>
      <w:spacing w:before="100" w:after="100"/>
    </w:pPr>
    <w:rPr>
      <w:rFonts w:ascii="Times New Roman" w:eastAsia="Times New Roman" w:hAnsi="Times New Roman" w:cs="Times New Roman"/>
      <w:sz w:val="24"/>
      <w:szCs w:val="20"/>
      <w:lang w:val="ru-RU" w:eastAsia="ru-RU"/>
    </w:rPr>
  </w:style>
  <w:style w:type="paragraph" w:customStyle="1" w:styleId="afd">
    <w:name w:val="Знак Знак Знак Знак"/>
    <w:basedOn w:val="a0"/>
    <w:rsid w:val="00E65345"/>
    <w:pPr>
      <w:widowControl/>
      <w:autoSpaceDE/>
      <w:autoSpaceDN/>
      <w:spacing w:after="160" w:line="240" w:lineRule="exact"/>
    </w:pPr>
    <w:rPr>
      <w:rFonts w:ascii="Verdana" w:hAnsi="Verdana"/>
      <w:sz w:val="20"/>
      <w:szCs w:val="20"/>
      <w:lang w:val="en-US"/>
    </w:rPr>
  </w:style>
  <w:style w:type="paragraph" w:customStyle="1" w:styleId="afe">
    <w:name w:val="Знак Знак Знак Знак Знак Знак Знак Знак Знак Знак Знак Знак Знак Знак Знак Знак"/>
    <w:basedOn w:val="a0"/>
    <w:rsid w:val="00E65345"/>
    <w:pPr>
      <w:widowControl/>
      <w:autoSpaceDE/>
      <w:autoSpaceDN/>
      <w:spacing w:after="160" w:line="240" w:lineRule="exact"/>
    </w:pPr>
    <w:rPr>
      <w:rFonts w:ascii="Verdana" w:hAnsi="Verdana"/>
      <w:sz w:val="20"/>
      <w:szCs w:val="20"/>
      <w:lang w:val="en-US"/>
    </w:rPr>
  </w:style>
  <w:style w:type="paragraph" w:customStyle="1" w:styleId="aff">
    <w:name w:val="Знак Знак Знак Знак Знак Знак Знак Знак Знак"/>
    <w:basedOn w:val="a0"/>
    <w:rsid w:val="00E65345"/>
    <w:pPr>
      <w:widowControl/>
      <w:autoSpaceDE/>
      <w:autoSpaceDN/>
      <w:spacing w:after="160" w:line="240" w:lineRule="exact"/>
    </w:pPr>
    <w:rPr>
      <w:rFonts w:ascii="Verdana" w:hAnsi="Verdana"/>
      <w:sz w:val="20"/>
      <w:szCs w:val="20"/>
      <w:lang w:val="en-US"/>
    </w:rPr>
  </w:style>
  <w:style w:type="paragraph" w:customStyle="1" w:styleId="aff0">
    <w:name w:val="Знак"/>
    <w:basedOn w:val="a0"/>
    <w:rsid w:val="00E65345"/>
    <w:pPr>
      <w:widowControl/>
      <w:autoSpaceDE/>
      <w:autoSpaceDN/>
      <w:spacing w:after="160" w:line="240" w:lineRule="exact"/>
    </w:pPr>
    <w:rPr>
      <w:rFonts w:ascii="Verdana" w:hAnsi="Verdana"/>
      <w:sz w:val="20"/>
      <w:szCs w:val="20"/>
      <w:lang w:val="en-US"/>
    </w:rPr>
  </w:style>
  <w:style w:type="paragraph" w:customStyle="1" w:styleId="msonormalcxspmiddle">
    <w:name w:val="msonormalcxspmiddle"/>
    <w:basedOn w:val="a0"/>
    <w:rsid w:val="00E65345"/>
    <w:pPr>
      <w:widowControl/>
      <w:autoSpaceDE/>
      <w:autoSpaceDN/>
      <w:spacing w:before="100" w:beforeAutospacing="1" w:after="100" w:afterAutospacing="1"/>
    </w:pPr>
    <w:rPr>
      <w:sz w:val="24"/>
      <w:szCs w:val="24"/>
      <w:lang w:eastAsia="ru-RU"/>
    </w:rPr>
  </w:style>
  <w:style w:type="paragraph" w:styleId="31">
    <w:name w:val="Body Text 3"/>
    <w:basedOn w:val="a0"/>
    <w:link w:val="32"/>
    <w:rsid w:val="00E65345"/>
    <w:pPr>
      <w:widowControl/>
      <w:spacing w:after="120"/>
    </w:pPr>
    <w:rPr>
      <w:sz w:val="16"/>
      <w:szCs w:val="16"/>
      <w:lang w:val="x-none" w:eastAsia="ru-RU"/>
    </w:rPr>
  </w:style>
  <w:style w:type="character" w:customStyle="1" w:styleId="32">
    <w:name w:val="Основной текст 3 Знак"/>
    <w:basedOn w:val="a1"/>
    <w:link w:val="31"/>
    <w:rsid w:val="00E65345"/>
    <w:rPr>
      <w:rFonts w:ascii="Times New Roman" w:eastAsia="Times New Roman" w:hAnsi="Times New Roman" w:cs="Times New Roman"/>
      <w:sz w:val="16"/>
      <w:szCs w:val="16"/>
      <w:lang w:val="x-none" w:eastAsia="ru-RU"/>
    </w:rPr>
  </w:style>
  <w:style w:type="paragraph" w:customStyle="1" w:styleId="14">
    <w:name w:val="Абзац списка1"/>
    <w:basedOn w:val="a0"/>
    <w:rsid w:val="00E65345"/>
    <w:pPr>
      <w:widowControl/>
      <w:autoSpaceDE/>
      <w:autoSpaceDN/>
      <w:spacing w:after="200" w:line="276" w:lineRule="auto"/>
      <w:ind w:left="720"/>
      <w:contextualSpacing/>
    </w:pPr>
    <w:rPr>
      <w:rFonts w:ascii="Calibri" w:hAnsi="Calibri"/>
      <w:lang w:eastAsia="ru-RU"/>
    </w:rPr>
  </w:style>
  <w:style w:type="paragraph" w:styleId="33">
    <w:name w:val="Body Text Indent 3"/>
    <w:basedOn w:val="a0"/>
    <w:link w:val="34"/>
    <w:semiHidden/>
    <w:rsid w:val="00E65345"/>
    <w:pPr>
      <w:widowControl/>
      <w:autoSpaceDE/>
      <w:autoSpaceDN/>
      <w:ind w:left="33"/>
    </w:pPr>
    <w:rPr>
      <w:sz w:val="20"/>
      <w:szCs w:val="20"/>
      <w:lang w:val="x-none" w:eastAsia="ru-RU"/>
    </w:rPr>
  </w:style>
  <w:style w:type="character" w:customStyle="1" w:styleId="34">
    <w:name w:val="Основной текст с отступом 3 Знак"/>
    <w:basedOn w:val="a1"/>
    <w:link w:val="33"/>
    <w:semiHidden/>
    <w:rsid w:val="00E65345"/>
    <w:rPr>
      <w:rFonts w:ascii="Times New Roman" w:eastAsia="Times New Roman" w:hAnsi="Times New Roman" w:cs="Times New Roman"/>
      <w:sz w:val="20"/>
      <w:szCs w:val="20"/>
      <w:lang w:val="x-none" w:eastAsia="ru-RU"/>
    </w:rPr>
  </w:style>
  <w:style w:type="paragraph" w:customStyle="1" w:styleId="a">
    <w:name w:val="Знак Знак"/>
    <w:basedOn w:val="a0"/>
    <w:rsid w:val="00E65345"/>
    <w:pPr>
      <w:widowControl/>
      <w:numPr>
        <w:numId w:val="135"/>
      </w:numPr>
      <w:autoSpaceDE/>
      <w:autoSpaceDN/>
      <w:spacing w:after="160" w:line="240" w:lineRule="exact"/>
      <w:ind w:left="0" w:firstLine="0"/>
    </w:pPr>
    <w:rPr>
      <w:rFonts w:ascii="Verdana" w:hAnsi="Verdana"/>
      <w:sz w:val="20"/>
      <w:szCs w:val="24"/>
      <w:lang w:val="en-US"/>
    </w:rPr>
  </w:style>
  <w:style w:type="character" w:customStyle="1" w:styleId="Bold">
    <w:name w:val="_Bold"/>
    <w:rsid w:val="00E65345"/>
    <w:rPr>
      <w:rFonts w:ascii="BalticaC" w:hAnsi="BalticaC" w:cs="BalticaC"/>
      <w:b/>
      <w:bCs/>
      <w:color w:val="000000"/>
      <w:w w:val="100"/>
    </w:rPr>
  </w:style>
  <w:style w:type="paragraph" w:customStyle="1" w:styleId="BODY0">
    <w:name w:val="BODY"/>
    <w:basedOn w:val="a0"/>
    <w:rsid w:val="00E65345"/>
    <w:pPr>
      <w:widowControl/>
      <w:adjustRightInd w:val="0"/>
      <w:spacing w:line="234" w:lineRule="atLeast"/>
      <w:ind w:firstLine="454"/>
      <w:jc w:val="both"/>
      <w:textAlignment w:val="center"/>
    </w:pPr>
    <w:rPr>
      <w:rFonts w:ascii="BalticaC" w:eastAsia="Calibri" w:hAnsi="BalticaC" w:cs="BalticaC"/>
      <w:color w:val="000000"/>
      <w:sz w:val="20"/>
      <w:szCs w:val="20"/>
    </w:rPr>
  </w:style>
  <w:style w:type="paragraph" w:customStyle="1" w:styleId="LISTBodyBULL1">
    <w:name w:val="LIST_Body_BULL_1"/>
    <w:basedOn w:val="BODY0"/>
    <w:rsid w:val="00E65345"/>
    <w:pPr>
      <w:ind w:left="737" w:hanging="283"/>
    </w:pPr>
  </w:style>
  <w:style w:type="character" w:customStyle="1" w:styleId="Italic">
    <w:name w:val="_Italic"/>
    <w:rsid w:val="00E65345"/>
    <w:rPr>
      <w:rFonts w:ascii="BalticaC" w:hAnsi="BalticaC" w:cs="BalticaC"/>
      <w:b/>
      <w:bCs/>
      <w:i/>
      <w:iCs/>
      <w:color w:val="000000"/>
      <w:w w:val="100"/>
    </w:rPr>
  </w:style>
  <w:style w:type="paragraph" w:customStyle="1" w:styleId="aff1">
    <w:name w:val="[Без стиля]"/>
    <w:rsid w:val="00E65345"/>
    <w:pPr>
      <w:widowControl/>
      <w:adjustRightInd w:val="0"/>
      <w:spacing w:line="288" w:lineRule="auto"/>
      <w:textAlignment w:val="center"/>
    </w:pPr>
    <w:rPr>
      <w:rFonts w:ascii="Times Roman" w:eastAsia="Calibri" w:hAnsi="Times Roman" w:cs="Times Roman"/>
      <w:color w:val="000000"/>
      <w:sz w:val="24"/>
      <w:szCs w:val="24"/>
    </w:rPr>
  </w:style>
  <w:style w:type="paragraph" w:customStyle="1" w:styleId="CeLLBODY">
    <w:name w:val="CeLL_BODY"/>
    <w:basedOn w:val="a0"/>
    <w:rsid w:val="00E65345"/>
    <w:pPr>
      <w:widowControl/>
      <w:adjustRightInd w:val="0"/>
      <w:spacing w:line="200" w:lineRule="atLeast"/>
      <w:ind w:left="57" w:right="57"/>
      <w:textAlignment w:val="center"/>
    </w:pPr>
    <w:rPr>
      <w:rFonts w:ascii="BalticaC" w:eastAsia="Calibri" w:hAnsi="BalticaC" w:cs="BalticaC"/>
      <w:color w:val="000000"/>
      <w:sz w:val="17"/>
      <w:szCs w:val="17"/>
    </w:rPr>
  </w:style>
  <w:style w:type="paragraph" w:customStyle="1" w:styleId="CeLLHeader">
    <w:name w:val="CeLL_Header"/>
    <w:basedOn w:val="CeLLBODY"/>
    <w:rsid w:val="00E65345"/>
    <w:pPr>
      <w:jc w:val="center"/>
    </w:pPr>
    <w:rPr>
      <w:b/>
      <w:bCs/>
    </w:rPr>
  </w:style>
  <w:style w:type="paragraph" w:customStyle="1" w:styleId="u3">
    <w:name w:val="u3"/>
    <w:basedOn w:val="a0"/>
    <w:rsid w:val="00E65345"/>
    <w:pPr>
      <w:widowControl/>
      <w:autoSpaceDE/>
      <w:autoSpaceDN/>
      <w:spacing w:before="100" w:beforeAutospacing="1" w:after="100" w:afterAutospacing="1"/>
    </w:pPr>
    <w:rPr>
      <w:sz w:val="24"/>
      <w:szCs w:val="24"/>
      <w:lang w:eastAsia="ru-RU"/>
    </w:rPr>
  </w:style>
  <w:style w:type="paragraph" w:styleId="26">
    <w:name w:val="Body Text 2"/>
    <w:basedOn w:val="a0"/>
    <w:link w:val="27"/>
    <w:rsid w:val="00E65345"/>
    <w:pPr>
      <w:widowControl/>
      <w:autoSpaceDE/>
      <w:autoSpaceDN/>
      <w:spacing w:after="120" w:line="480" w:lineRule="auto"/>
    </w:pPr>
    <w:rPr>
      <w:sz w:val="24"/>
      <w:szCs w:val="24"/>
      <w:lang w:val="x-none" w:eastAsia="ru-RU"/>
    </w:rPr>
  </w:style>
  <w:style w:type="character" w:customStyle="1" w:styleId="27">
    <w:name w:val="Основной текст 2 Знак"/>
    <w:basedOn w:val="a1"/>
    <w:link w:val="26"/>
    <w:rsid w:val="00E65345"/>
    <w:rPr>
      <w:rFonts w:ascii="Times New Roman" w:eastAsia="Times New Roman" w:hAnsi="Times New Roman" w:cs="Times New Roman"/>
      <w:sz w:val="24"/>
      <w:szCs w:val="24"/>
      <w:lang w:val="x-none" w:eastAsia="ru-RU"/>
    </w:rPr>
  </w:style>
  <w:style w:type="paragraph" w:customStyle="1" w:styleId="aff2">
    <w:name w:val="Новый"/>
    <w:basedOn w:val="a0"/>
    <w:rsid w:val="00E65345"/>
    <w:pPr>
      <w:widowControl/>
      <w:autoSpaceDE/>
      <w:autoSpaceDN/>
      <w:spacing w:line="360" w:lineRule="auto"/>
      <w:ind w:firstLine="454"/>
      <w:jc w:val="both"/>
    </w:pPr>
    <w:rPr>
      <w:sz w:val="28"/>
      <w:szCs w:val="24"/>
      <w:lang w:eastAsia="ru-RU"/>
    </w:rPr>
  </w:style>
  <w:style w:type="character" w:customStyle="1" w:styleId="text1">
    <w:name w:val="text1"/>
    <w:rsid w:val="00E65345"/>
    <w:rPr>
      <w:rFonts w:ascii="Verdana" w:hAnsi="Verdana" w:hint="default"/>
      <w:sz w:val="20"/>
      <w:szCs w:val="20"/>
    </w:rPr>
  </w:style>
  <w:style w:type="paragraph" w:styleId="aff3">
    <w:name w:val="Block Text"/>
    <w:basedOn w:val="a0"/>
    <w:rsid w:val="00E65345"/>
    <w:pPr>
      <w:widowControl/>
      <w:autoSpaceDE/>
      <w:autoSpaceDN/>
      <w:ind w:left="-851" w:right="-1192" w:firstLine="851"/>
      <w:jc w:val="center"/>
    </w:pPr>
    <w:rPr>
      <w:b/>
      <w:sz w:val="28"/>
      <w:szCs w:val="20"/>
      <w:lang w:eastAsia="ru-RU"/>
    </w:rPr>
  </w:style>
  <w:style w:type="character" w:customStyle="1" w:styleId="41">
    <w:name w:val="Основной текст (4)"/>
    <w:rsid w:val="00E65345"/>
    <w:rPr>
      <w:rFonts w:ascii="Times New Roman" w:hAnsi="Times New Roman" w:cs="Times New Roman"/>
      <w:spacing w:val="0"/>
      <w:sz w:val="23"/>
      <w:szCs w:val="23"/>
    </w:rPr>
  </w:style>
  <w:style w:type="character" w:customStyle="1" w:styleId="512">
    <w:name w:val="Заголовок №5 (12)_"/>
    <w:link w:val="5120"/>
    <w:locked/>
    <w:rsid w:val="00E65345"/>
    <w:rPr>
      <w:rFonts w:ascii="Microsoft Sans Serif" w:hAnsi="Microsoft Sans Serif"/>
      <w:sz w:val="17"/>
      <w:szCs w:val="17"/>
      <w:shd w:val="clear" w:color="auto" w:fill="FFFFFF"/>
    </w:rPr>
  </w:style>
  <w:style w:type="paragraph" w:customStyle="1" w:styleId="5120">
    <w:name w:val="Заголовок №5 (12)"/>
    <w:basedOn w:val="a0"/>
    <w:link w:val="512"/>
    <w:rsid w:val="00E65345"/>
    <w:pPr>
      <w:widowControl/>
      <w:shd w:val="clear" w:color="auto" w:fill="FFFFFF"/>
      <w:autoSpaceDE/>
      <w:autoSpaceDN/>
      <w:spacing w:after="1560" w:line="264" w:lineRule="exact"/>
      <w:jc w:val="center"/>
      <w:outlineLvl w:val="4"/>
    </w:pPr>
    <w:rPr>
      <w:rFonts w:ascii="Microsoft Sans Serif" w:eastAsiaTheme="minorHAnsi" w:hAnsi="Microsoft Sans Serif" w:cstheme="minorBidi"/>
      <w:sz w:val="17"/>
      <w:szCs w:val="17"/>
      <w:shd w:val="clear" w:color="auto" w:fill="FFFFFF"/>
      <w:lang w:val="en-US"/>
    </w:rPr>
  </w:style>
  <w:style w:type="character" w:customStyle="1" w:styleId="5120pt">
    <w:name w:val="Заголовок №5 (12) + Интервал 0 pt"/>
    <w:rsid w:val="00E65345"/>
    <w:rPr>
      <w:rFonts w:ascii="Microsoft Sans Serif" w:hAnsi="Microsoft Sans Serif"/>
      <w:spacing w:val="-10"/>
      <w:sz w:val="17"/>
      <w:szCs w:val="17"/>
      <w:shd w:val="clear" w:color="auto" w:fill="FFFFFF"/>
      <w:lang w:bidi="ar-SA"/>
    </w:rPr>
  </w:style>
  <w:style w:type="character" w:customStyle="1" w:styleId="71">
    <w:name w:val="Знак Знак7"/>
    <w:rsid w:val="00E65345"/>
    <w:rPr>
      <w:rFonts w:ascii="Times New Roman" w:eastAsia="Times New Roman" w:hAnsi="Times New Roman"/>
    </w:rPr>
  </w:style>
  <w:style w:type="character" w:customStyle="1" w:styleId="15">
    <w:name w:val="Название1"/>
    <w:basedOn w:val="a1"/>
    <w:rsid w:val="00E65345"/>
  </w:style>
  <w:style w:type="paragraph" w:customStyle="1" w:styleId="aff4">
    <w:name w:val="ПОДЗОГОЛОВОК"/>
    <w:basedOn w:val="a0"/>
    <w:link w:val="aff5"/>
    <w:rsid w:val="00E65345"/>
    <w:pPr>
      <w:widowControl/>
      <w:autoSpaceDE/>
      <w:autoSpaceDN/>
      <w:contextualSpacing/>
      <w:jc w:val="both"/>
    </w:pPr>
    <w:rPr>
      <w:b/>
      <w:sz w:val="24"/>
      <w:szCs w:val="24"/>
      <w:lang w:val="x-none" w:eastAsia="ru-RU"/>
    </w:rPr>
  </w:style>
  <w:style w:type="character" w:customStyle="1" w:styleId="aff5">
    <w:name w:val="ПОДЗОГОЛОВОК Знак"/>
    <w:link w:val="aff4"/>
    <w:rsid w:val="00E65345"/>
    <w:rPr>
      <w:rFonts w:ascii="Times New Roman" w:eastAsia="Times New Roman" w:hAnsi="Times New Roman" w:cs="Times New Roman"/>
      <w:b/>
      <w:sz w:val="24"/>
      <w:szCs w:val="24"/>
      <w:lang w:val="x-none" w:eastAsia="ru-RU"/>
    </w:rPr>
  </w:style>
  <w:style w:type="paragraph" w:styleId="aff6">
    <w:name w:val="Plain Text"/>
    <w:basedOn w:val="a0"/>
    <w:link w:val="aff7"/>
    <w:rsid w:val="00E65345"/>
    <w:pPr>
      <w:widowControl/>
      <w:autoSpaceDE/>
      <w:autoSpaceDN/>
    </w:pPr>
    <w:rPr>
      <w:rFonts w:ascii="Courier New" w:hAnsi="Courier New"/>
      <w:sz w:val="20"/>
      <w:szCs w:val="20"/>
      <w:lang w:val="x-none" w:eastAsia="ru-RU"/>
    </w:rPr>
  </w:style>
  <w:style w:type="character" w:customStyle="1" w:styleId="aff7">
    <w:name w:val="Текст Знак"/>
    <w:basedOn w:val="a1"/>
    <w:link w:val="aff6"/>
    <w:rsid w:val="00E65345"/>
    <w:rPr>
      <w:rFonts w:ascii="Courier New" w:eastAsia="Times New Roman" w:hAnsi="Courier New" w:cs="Times New Roman"/>
      <w:sz w:val="20"/>
      <w:szCs w:val="20"/>
      <w:lang w:val="x-none" w:eastAsia="ru-RU"/>
    </w:rPr>
  </w:style>
  <w:style w:type="character" w:styleId="aff8">
    <w:name w:val="FollowedHyperlink"/>
    <w:rsid w:val="00E65345"/>
    <w:rPr>
      <w:color w:val="800080"/>
      <w:u w:val="single"/>
    </w:rPr>
  </w:style>
  <w:style w:type="paragraph" w:customStyle="1" w:styleId="Style39">
    <w:name w:val="Style39"/>
    <w:basedOn w:val="a0"/>
    <w:uiPriority w:val="99"/>
    <w:rsid w:val="00E65345"/>
    <w:pPr>
      <w:adjustRightInd w:val="0"/>
      <w:spacing w:line="245" w:lineRule="exact"/>
      <w:jc w:val="center"/>
    </w:pPr>
    <w:rPr>
      <w:rFonts w:ascii="Tahoma" w:hAnsi="Tahoma" w:cs="Tahoma"/>
      <w:sz w:val="24"/>
      <w:szCs w:val="24"/>
      <w:lang w:eastAsia="ru-RU"/>
    </w:rPr>
  </w:style>
  <w:style w:type="character" w:customStyle="1" w:styleId="FontStyle46">
    <w:name w:val="Font Style46"/>
    <w:uiPriority w:val="99"/>
    <w:rsid w:val="00E65345"/>
    <w:rPr>
      <w:rFonts w:ascii="Times New Roman" w:hAnsi="Times New Roman" w:cs="Times New Roman" w:hint="default"/>
      <w:b/>
      <w:bCs w:val="0"/>
      <w:spacing w:val="-10"/>
      <w:sz w:val="24"/>
    </w:rPr>
  </w:style>
  <w:style w:type="paragraph" w:customStyle="1" w:styleId="Style12">
    <w:name w:val="Style12"/>
    <w:basedOn w:val="a0"/>
    <w:uiPriority w:val="99"/>
    <w:rsid w:val="00E65345"/>
    <w:pPr>
      <w:adjustRightInd w:val="0"/>
      <w:spacing w:line="254" w:lineRule="exact"/>
      <w:ind w:hanging="346"/>
      <w:jc w:val="both"/>
    </w:pPr>
    <w:rPr>
      <w:rFonts w:ascii="Tahoma" w:hAnsi="Tahoma" w:cs="Tahoma"/>
      <w:sz w:val="24"/>
      <w:szCs w:val="24"/>
      <w:lang w:eastAsia="ru-RU"/>
    </w:rPr>
  </w:style>
  <w:style w:type="character" w:customStyle="1" w:styleId="FontStyle44">
    <w:name w:val="Font Style44"/>
    <w:uiPriority w:val="99"/>
    <w:rsid w:val="00E65345"/>
    <w:rPr>
      <w:rFonts w:ascii="Times New Roman" w:hAnsi="Times New Roman" w:cs="Times New Roman" w:hint="default"/>
      <w:sz w:val="24"/>
    </w:rPr>
  </w:style>
  <w:style w:type="paragraph" w:customStyle="1" w:styleId="Style13">
    <w:name w:val="Style13"/>
    <w:basedOn w:val="a0"/>
    <w:uiPriority w:val="99"/>
    <w:rsid w:val="00E65345"/>
    <w:pPr>
      <w:adjustRightInd w:val="0"/>
      <w:spacing w:line="255" w:lineRule="exact"/>
      <w:ind w:firstLine="384"/>
      <w:jc w:val="both"/>
    </w:pPr>
    <w:rPr>
      <w:rFonts w:ascii="Tahoma" w:hAnsi="Tahoma" w:cs="Tahoma"/>
      <w:sz w:val="24"/>
      <w:szCs w:val="24"/>
      <w:lang w:eastAsia="ru-RU"/>
    </w:rPr>
  </w:style>
  <w:style w:type="paragraph" w:customStyle="1" w:styleId="Style23">
    <w:name w:val="Style23"/>
    <w:basedOn w:val="a0"/>
    <w:uiPriority w:val="99"/>
    <w:rsid w:val="00E65345"/>
    <w:pPr>
      <w:adjustRightInd w:val="0"/>
    </w:pPr>
    <w:rPr>
      <w:rFonts w:ascii="Tahoma" w:hAnsi="Tahoma" w:cs="Tahoma"/>
      <w:sz w:val="24"/>
      <w:szCs w:val="24"/>
      <w:lang w:eastAsia="ru-RU"/>
    </w:rPr>
  </w:style>
  <w:style w:type="paragraph" w:customStyle="1" w:styleId="Style3">
    <w:name w:val="Style3"/>
    <w:basedOn w:val="a0"/>
    <w:uiPriority w:val="99"/>
    <w:rsid w:val="00E65345"/>
    <w:pPr>
      <w:adjustRightInd w:val="0"/>
      <w:jc w:val="center"/>
    </w:pPr>
    <w:rPr>
      <w:rFonts w:ascii="Tahoma" w:hAnsi="Tahoma" w:cs="Tahoma"/>
      <w:sz w:val="24"/>
      <w:szCs w:val="24"/>
      <w:lang w:eastAsia="ru-RU"/>
    </w:rPr>
  </w:style>
  <w:style w:type="paragraph" w:customStyle="1" w:styleId="Style16">
    <w:name w:val="Style16"/>
    <w:basedOn w:val="a0"/>
    <w:uiPriority w:val="99"/>
    <w:rsid w:val="00E65345"/>
    <w:pPr>
      <w:adjustRightInd w:val="0"/>
    </w:pPr>
    <w:rPr>
      <w:rFonts w:ascii="Tahoma" w:hAnsi="Tahoma" w:cs="Tahoma"/>
      <w:sz w:val="24"/>
      <w:szCs w:val="24"/>
      <w:lang w:eastAsia="ru-RU"/>
    </w:rPr>
  </w:style>
  <w:style w:type="paragraph" w:customStyle="1" w:styleId="Style20">
    <w:name w:val="Style20"/>
    <w:basedOn w:val="a0"/>
    <w:uiPriority w:val="99"/>
    <w:rsid w:val="00E65345"/>
    <w:pPr>
      <w:adjustRightInd w:val="0"/>
    </w:pPr>
    <w:rPr>
      <w:rFonts w:ascii="Tahoma" w:hAnsi="Tahoma" w:cs="Tahoma"/>
      <w:sz w:val="24"/>
      <w:szCs w:val="24"/>
      <w:lang w:eastAsia="ru-RU"/>
    </w:rPr>
  </w:style>
  <w:style w:type="paragraph" w:customStyle="1" w:styleId="Style29">
    <w:name w:val="Style29"/>
    <w:basedOn w:val="a0"/>
    <w:uiPriority w:val="99"/>
    <w:rsid w:val="00E65345"/>
    <w:pPr>
      <w:adjustRightInd w:val="0"/>
      <w:spacing w:line="214" w:lineRule="exact"/>
    </w:pPr>
    <w:rPr>
      <w:rFonts w:ascii="Tahoma" w:hAnsi="Tahoma" w:cs="Tahoma"/>
      <w:sz w:val="24"/>
      <w:szCs w:val="24"/>
      <w:lang w:eastAsia="ru-RU"/>
    </w:rPr>
  </w:style>
  <w:style w:type="character" w:customStyle="1" w:styleId="FontStyle43">
    <w:name w:val="Font Style43"/>
    <w:uiPriority w:val="99"/>
    <w:rsid w:val="00E65345"/>
    <w:rPr>
      <w:rFonts w:ascii="Times New Roman" w:hAnsi="Times New Roman" w:cs="Times New Roman" w:hint="default"/>
      <w:sz w:val="16"/>
    </w:rPr>
  </w:style>
  <w:style w:type="character" w:customStyle="1" w:styleId="FontStyle49">
    <w:name w:val="Font Style49"/>
    <w:uiPriority w:val="99"/>
    <w:rsid w:val="00E65345"/>
    <w:rPr>
      <w:rFonts w:ascii="Times New Roman" w:hAnsi="Times New Roman" w:cs="Times New Roman" w:hint="default"/>
      <w:i/>
      <w:iCs w:val="0"/>
      <w:sz w:val="24"/>
    </w:rPr>
  </w:style>
  <w:style w:type="character" w:customStyle="1" w:styleId="FontStyle54">
    <w:name w:val="Font Style54"/>
    <w:uiPriority w:val="99"/>
    <w:rsid w:val="00E65345"/>
    <w:rPr>
      <w:rFonts w:ascii="Times New Roman" w:hAnsi="Times New Roman" w:cs="Times New Roman" w:hint="default"/>
      <w:sz w:val="20"/>
    </w:rPr>
  </w:style>
  <w:style w:type="character" w:customStyle="1" w:styleId="FontStyle55">
    <w:name w:val="Font Style55"/>
    <w:uiPriority w:val="99"/>
    <w:rsid w:val="00E65345"/>
    <w:rPr>
      <w:rFonts w:ascii="Times New Roman" w:hAnsi="Times New Roman" w:cs="Times New Roman" w:hint="default"/>
      <w:b/>
      <w:bCs w:val="0"/>
      <w:sz w:val="16"/>
    </w:rPr>
  </w:style>
  <w:style w:type="character" w:customStyle="1" w:styleId="FontStyle60">
    <w:name w:val="Font Style60"/>
    <w:uiPriority w:val="99"/>
    <w:rsid w:val="00E65345"/>
    <w:rPr>
      <w:rFonts w:ascii="Times New Roman" w:hAnsi="Times New Roman" w:cs="Times New Roman" w:hint="default"/>
      <w:b/>
      <w:bCs w:val="0"/>
      <w:i/>
      <w:iCs w:val="0"/>
      <w:sz w:val="18"/>
    </w:rPr>
  </w:style>
  <w:style w:type="character" w:customStyle="1" w:styleId="FontStyle64">
    <w:name w:val="Font Style64"/>
    <w:uiPriority w:val="99"/>
    <w:rsid w:val="00E65345"/>
    <w:rPr>
      <w:rFonts w:ascii="Times New Roman" w:hAnsi="Times New Roman" w:cs="Times New Roman" w:hint="default"/>
      <w:b/>
      <w:bCs w:val="0"/>
      <w:sz w:val="18"/>
    </w:rPr>
  </w:style>
  <w:style w:type="paragraph" w:customStyle="1" w:styleId="Style14">
    <w:name w:val="Style14"/>
    <w:basedOn w:val="a0"/>
    <w:uiPriority w:val="99"/>
    <w:rsid w:val="00E65345"/>
    <w:pPr>
      <w:adjustRightInd w:val="0"/>
      <w:spacing w:line="255" w:lineRule="exact"/>
      <w:jc w:val="both"/>
    </w:pPr>
    <w:rPr>
      <w:rFonts w:ascii="Tahoma" w:hAnsi="Tahoma" w:cs="Tahoma"/>
      <w:sz w:val="24"/>
      <w:szCs w:val="24"/>
      <w:lang w:eastAsia="ru-RU"/>
    </w:rPr>
  </w:style>
  <w:style w:type="paragraph" w:customStyle="1" w:styleId="Style28">
    <w:name w:val="Style28"/>
    <w:basedOn w:val="a0"/>
    <w:uiPriority w:val="99"/>
    <w:rsid w:val="00E65345"/>
    <w:pPr>
      <w:adjustRightInd w:val="0"/>
      <w:spacing w:line="254" w:lineRule="exact"/>
      <w:ind w:firstLine="389"/>
      <w:jc w:val="both"/>
    </w:pPr>
    <w:rPr>
      <w:rFonts w:ascii="Tahoma" w:hAnsi="Tahoma" w:cs="Tahoma"/>
      <w:sz w:val="24"/>
      <w:szCs w:val="24"/>
      <w:lang w:eastAsia="ru-RU"/>
    </w:rPr>
  </w:style>
  <w:style w:type="paragraph" w:customStyle="1" w:styleId="Style26">
    <w:name w:val="Style26"/>
    <w:basedOn w:val="a0"/>
    <w:uiPriority w:val="99"/>
    <w:rsid w:val="00E65345"/>
    <w:pPr>
      <w:adjustRightInd w:val="0"/>
      <w:spacing w:line="254" w:lineRule="exact"/>
    </w:pPr>
    <w:rPr>
      <w:rFonts w:ascii="Tahoma" w:hAnsi="Tahoma" w:cs="Tahoma"/>
      <w:sz w:val="24"/>
      <w:szCs w:val="24"/>
      <w:lang w:eastAsia="ru-RU"/>
    </w:rPr>
  </w:style>
  <w:style w:type="character" w:customStyle="1" w:styleId="FontStyle62">
    <w:name w:val="Font Style62"/>
    <w:uiPriority w:val="99"/>
    <w:rsid w:val="00E65345"/>
    <w:rPr>
      <w:rFonts w:ascii="Times New Roman" w:hAnsi="Times New Roman"/>
      <w:b/>
      <w:i/>
      <w:sz w:val="24"/>
    </w:rPr>
  </w:style>
  <w:style w:type="character" w:customStyle="1" w:styleId="FontStyle50">
    <w:name w:val="Font Style50"/>
    <w:uiPriority w:val="99"/>
    <w:rsid w:val="00E65345"/>
    <w:rPr>
      <w:rFonts w:ascii="Times New Roman" w:hAnsi="Times New Roman"/>
      <w:i/>
      <w:sz w:val="16"/>
    </w:rPr>
  </w:style>
  <w:style w:type="paragraph" w:customStyle="1" w:styleId="Style30">
    <w:name w:val="Style30"/>
    <w:basedOn w:val="a0"/>
    <w:uiPriority w:val="99"/>
    <w:rsid w:val="00E65345"/>
    <w:pPr>
      <w:adjustRightInd w:val="0"/>
      <w:spacing w:line="250" w:lineRule="exact"/>
      <w:ind w:hanging="346"/>
      <w:jc w:val="both"/>
    </w:pPr>
    <w:rPr>
      <w:rFonts w:ascii="Tahoma" w:hAnsi="Tahoma" w:cs="Tahoma"/>
      <w:sz w:val="24"/>
      <w:szCs w:val="24"/>
      <w:lang w:eastAsia="ru-RU"/>
    </w:rPr>
  </w:style>
  <w:style w:type="character" w:customStyle="1" w:styleId="FontStyle47">
    <w:name w:val="Font Style47"/>
    <w:uiPriority w:val="99"/>
    <w:rsid w:val="00E65345"/>
    <w:rPr>
      <w:rFonts w:ascii="Times New Roman" w:hAnsi="Times New Roman"/>
      <w:b/>
      <w:i/>
      <w:spacing w:val="-10"/>
      <w:sz w:val="26"/>
    </w:rPr>
  </w:style>
  <w:style w:type="paragraph" w:customStyle="1" w:styleId="Style18">
    <w:name w:val="Style18"/>
    <w:basedOn w:val="a0"/>
    <w:uiPriority w:val="99"/>
    <w:rsid w:val="00E65345"/>
    <w:pPr>
      <w:adjustRightInd w:val="0"/>
      <w:spacing w:line="257" w:lineRule="exact"/>
      <w:ind w:firstLine="384"/>
    </w:pPr>
    <w:rPr>
      <w:rFonts w:ascii="Tahoma" w:hAnsi="Tahoma" w:cs="Tahoma"/>
      <w:sz w:val="24"/>
      <w:szCs w:val="24"/>
      <w:lang w:eastAsia="ru-RU"/>
    </w:rPr>
  </w:style>
  <w:style w:type="character" w:customStyle="1" w:styleId="FontStyle58">
    <w:name w:val="Font Style58"/>
    <w:uiPriority w:val="99"/>
    <w:rsid w:val="00E65345"/>
    <w:rPr>
      <w:rFonts w:ascii="Times New Roman" w:hAnsi="Times New Roman"/>
      <w:sz w:val="26"/>
    </w:rPr>
  </w:style>
  <w:style w:type="character" w:customStyle="1" w:styleId="FontStyle59">
    <w:name w:val="Font Style59"/>
    <w:uiPriority w:val="99"/>
    <w:rsid w:val="00E65345"/>
    <w:rPr>
      <w:rFonts w:ascii="Tahoma" w:hAnsi="Tahoma"/>
      <w:b/>
      <w:spacing w:val="-10"/>
      <w:sz w:val="18"/>
    </w:rPr>
  </w:style>
  <w:style w:type="paragraph" w:customStyle="1" w:styleId="Style1">
    <w:name w:val="Style1"/>
    <w:basedOn w:val="a0"/>
    <w:uiPriority w:val="99"/>
    <w:rsid w:val="00E65345"/>
    <w:pPr>
      <w:adjustRightInd w:val="0"/>
    </w:pPr>
    <w:rPr>
      <w:rFonts w:ascii="Tahoma" w:hAnsi="Tahoma" w:cs="Tahoma"/>
      <w:sz w:val="24"/>
      <w:szCs w:val="24"/>
      <w:lang w:eastAsia="ru-RU"/>
    </w:rPr>
  </w:style>
  <w:style w:type="paragraph" w:customStyle="1" w:styleId="Style10">
    <w:name w:val="Style10"/>
    <w:basedOn w:val="a0"/>
    <w:uiPriority w:val="99"/>
    <w:rsid w:val="00E65345"/>
    <w:pPr>
      <w:adjustRightInd w:val="0"/>
      <w:spacing w:line="257" w:lineRule="exact"/>
      <w:jc w:val="right"/>
    </w:pPr>
    <w:rPr>
      <w:rFonts w:ascii="Tahoma" w:hAnsi="Tahoma" w:cs="Tahoma"/>
      <w:sz w:val="24"/>
      <w:szCs w:val="24"/>
      <w:lang w:eastAsia="ru-RU"/>
    </w:rPr>
  </w:style>
  <w:style w:type="paragraph" w:customStyle="1" w:styleId="Style24">
    <w:name w:val="Style24"/>
    <w:basedOn w:val="a0"/>
    <w:uiPriority w:val="99"/>
    <w:rsid w:val="00E65345"/>
    <w:pPr>
      <w:adjustRightInd w:val="0"/>
      <w:spacing w:line="254" w:lineRule="exact"/>
      <w:ind w:hanging="883"/>
    </w:pPr>
    <w:rPr>
      <w:rFonts w:ascii="Tahoma" w:hAnsi="Tahoma" w:cs="Tahoma"/>
      <w:sz w:val="24"/>
      <w:szCs w:val="24"/>
      <w:lang w:eastAsia="ru-RU"/>
    </w:rPr>
  </w:style>
  <w:style w:type="character" w:customStyle="1" w:styleId="c3">
    <w:name w:val="c3"/>
    <w:basedOn w:val="a1"/>
    <w:rsid w:val="00E65345"/>
  </w:style>
  <w:style w:type="paragraph" w:customStyle="1" w:styleId="ParagraphStyle">
    <w:name w:val="Paragraph Style"/>
    <w:rsid w:val="00E65345"/>
    <w:pPr>
      <w:widowControl/>
      <w:adjustRightInd w:val="0"/>
    </w:pPr>
    <w:rPr>
      <w:rFonts w:ascii="Arial" w:eastAsia="Calibri" w:hAnsi="Arial" w:cs="Arial"/>
      <w:sz w:val="24"/>
      <w:szCs w:val="24"/>
      <w:lang w:val="ru-RU"/>
    </w:rPr>
  </w:style>
  <w:style w:type="table" w:customStyle="1" w:styleId="16">
    <w:name w:val="Сетка таблицы1"/>
    <w:basedOn w:val="a2"/>
    <w:next w:val="af7"/>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bullet2gif">
    <w:name w:val="msonormalbullet2.gif"/>
    <w:basedOn w:val="a0"/>
    <w:rsid w:val="00E65345"/>
    <w:pPr>
      <w:widowControl/>
      <w:autoSpaceDE/>
      <w:autoSpaceDN/>
      <w:spacing w:before="100" w:beforeAutospacing="1" w:after="100" w:afterAutospacing="1"/>
    </w:pPr>
    <w:rPr>
      <w:sz w:val="24"/>
      <w:szCs w:val="24"/>
      <w:lang w:eastAsia="ru-RU"/>
    </w:rPr>
  </w:style>
  <w:style w:type="paragraph" w:styleId="aff9">
    <w:name w:val="Subtitle"/>
    <w:basedOn w:val="a0"/>
    <w:next w:val="a0"/>
    <w:link w:val="affa"/>
    <w:uiPriority w:val="99"/>
    <w:qFormat/>
    <w:rsid w:val="00E65345"/>
    <w:pPr>
      <w:numPr>
        <w:ilvl w:val="1"/>
      </w:numPr>
      <w:autoSpaceDN/>
    </w:pPr>
    <w:rPr>
      <w:rFonts w:ascii="Cambria" w:hAnsi="Cambria"/>
      <w:i/>
      <w:iCs/>
      <w:color w:val="4F81BD"/>
      <w:spacing w:val="15"/>
      <w:sz w:val="24"/>
      <w:szCs w:val="24"/>
      <w:lang w:val="x-none" w:eastAsia="ar-SA"/>
    </w:rPr>
  </w:style>
  <w:style w:type="character" w:customStyle="1" w:styleId="affa">
    <w:name w:val="Подзаголовок Знак"/>
    <w:basedOn w:val="a1"/>
    <w:link w:val="aff9"/>
    <w:uiPriority w:val="99"/>
    <w:rsid w:val="00E65345"/>
    <w:rPr>
      <w:rFonts w:ascii="Cambria" w:eastAsia="Times New Roman" w:hAnsi="Cambria" w:cs="Times New Roman"/>
      <w:i/>
      <w:iCs/>
      <w:color w:val="4F81BD"/>
      <w:spacing w:val="15"/>
      <w:sz w:val="24"/>
      <w:szCs w:val="24"/>
      <w:lang w:val="x-none" w:eastAsia="ar-SA"/>
    </w:rPr>
  </w:style>
  <w:style w:type="paragraph" w:customStyle="1" w:styleId="rtecenter">
    <w:name w:val="rtecenter"/>
    <w:basedOn w:val="a0"/>
    <w:rsid w:val="00E65345"/>
    <w:pPr>
      <w:widowControl/>
      <w:autoSpaceDE/>
      <w:autoSpaceDN/>
      <w:spacing w:before="100" w:beforeAutospacing="1" w:after="100" w:afterAutospacing="1"/>
    </w:pPr>
    <w:rPr>
      <w:sz w:val="24"/>
      <w:szCs w:val="24"/>
      <w:lang w:eastAsia="ru-RU"/>
    </w:rPr>
  </w:style>
  <w:style w:type="table" w:customStyle="1" w:styleId="28">
    <w:name w:val="Сетка таблицы2"/>
    <w:basedOn w:val="a2"/>
    <w:next w:val="af7"/>
    <w:uiPriority w:val="59"/>
    <w:rsid w:val="00E65345"/>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3"/>
    <w:uiPriority w:val="99"/>
    <w:semiHidden/>
    <w:unhideWhenUsed/>
    <w:rsid w:val="00E65345"/>
  </w:style>
  <w:style w:type="table" w:customStyle="1" w:styleId="35">
    <w:name w:val="Сетка таблицы3"/>
    <w:basedOn w:val="a2"/>
    <w:next w:val="af7"/>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2"/>
    <w:next w:val="af7"/>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2"/>
    <w:next w:val="af7"/>
    <w:uiPriority w:val="59"/>
    <w:rsid w:val="00E65345"/>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rsid w:val="00E6534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numbering" w:customStyle="1" w:styleId="29">
    <w:name w:val="Нет списка2"/>
    <w:next w:val="a3"/>
    <w:uiPriority w:val="99"/>
    <w:semiHidden/>
    <w:unhideWhenUsed/>
    <w:rsid w:val="00E65345"/>
  </w:style>
  <w:style w:type="table" w:customStyle="1" w:styleId="72">
    <w:name w:val="Сетка таблицы7"/>
    <w:basedOn w:val="a2"/>
    <w:next w:val="af7"/>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2"/>
    <w:next w:val="af7"/>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7"/>
    <w:uiPriority w:val="59"/>
    <w:rsid w:val="00E65345"/>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uiPriority w:val="99"/>
    <w:semiHidden/>
    <w:unhideWhenUsed/>
    <w:rsid w:val="00E65345"/>
  </w:style>
  <w:style w:type="table" w:customStyle="1" w:styleId="310">
    <w:name w:val="Сетка таблицы31"/>
    <w:basedOn w:val="a2"/>
    <w:next w:val="af7"/>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2"/>
    <w:next w:val="af7"/>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1"/>
    <w:basedOn w:val="a2"/>
    <w:next w:val="af7"/>
    <w:uiPriority w:val="59"/>
    <w:rsid w:val="00E65345"/>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rsid w:val="00E65345"/>
  </w:style>
  <w:style w:type="table" w:customStyle="1" w:styleId="140">
    <w:name w:val="Сетка таблицы14"/>
    <w:basedOn w:val="a2"/>
    <w:next w:val="af7"/>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1"/>
    <w:basedOn w:val="a2"/>
    <w:next w:val="af7"/>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2"/>
    <w:next w:val="af7"/>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2"/>
    <w:next w:val="af7"/>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2"/>
    <w:next w:val="af7"/>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b">
    <w:name w:val="Основной текст_"/>
    <w:link w:val="36"/>
    <w:rsid w:val="00E65345"/>
    <w:rPr>
      <w:spacing w:val="1"/>
      <w:shd w:val="clear" w:color="auto" w:fill="FFFFFF"/>
    </w:rPr>
  </w:style>
  <w:style w:type="paragraph" w:customStyle="1" w:styleId="36">
    <w:name w:val="Основной текст3"/>
    <w:basedOn w:val="a0"/>
    <w:link w:val="affb"/>
    <w:rsid w:val="00E65345"/>
    <w:pPr>
      <w:shd w:val="clear" w:color="auto" w:fill="FFFFFF"/>
      <w:autoSpaceDE/>
      <w:autoSpaceDN/>
      <w:spacing w:line="274" w:lineRule="exact"/>
      <w:ind w:hanging="360"/>
      <w:jc w:val="both"/>
    </w:pPr>
    <w:rPr>
      <w:rFonts w:asciiTheme="minorHAnsi" w:eastAsiaTheme="minorHAnsi" w:hAnsiTheme="minorHAnsi" w:cstheme="minorBidi"/>
      <w:spacing w:val="1"/>
      <w:lang w:val="en-US"/>
    </w:rPr>
  </w:style>
  <w:style w:type="character" w:customStyle="1" w:styleId="bukvica1">
    <w:name w:val="bukvica1"/>
    <w:basedOn w:val="a1"/>
    <w:rsid w:val="00E65345"/>
  </w:style>
  <w:style w:type="character" w:customStyle="1" w:styleId="apple-converted-space">
    <w:name w:val="apple-converted-space"/>
    <w:rsid w:val="00E65345"/>
    <w:rPr>
      <w:rFonts w:cs="Times New Roman"/>
    </w:rPr>
  </w:style>
  <w:style w:type="table" w:customStyle="1" w:styleId="91">
    <w:name w:val="Сетка таблицы9"/>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8"/>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9"/>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2)_"/>
    <w:link w:val="2b"/>
    <w:rsid w:val="00E65345"/>
    <w:rPr>
      <w:sz w:val="28"/>
      <w:szCs w:val="28"/>
      <w:shd w:val="clear" w:color="auto" w:fill="FFFFFF"/>
    </w:rPr>
  </w:style>
  <w:style w:type="paragraph" w:customStyle="1" w:styleId="2b">
    <w:name w:val="Основной текст (2)"/>
    <w:basedOn w:val="a0"/>
    <w:link w:val="2a"/>
    <w:rsid w:val="00E65345"/>
    <w:pPr>
      <w:shd w:val="clear" w:color="auto" w:fill="FFFFFF"/>
      <w:autoSpaceDE/>
      <w:autoSpaceDN/>
      <w:spacing w:before="360" w:after="360" w:line="480" w:lineRule="exact"/>
      <w:ind w:hanging="360"/>
      <w:jc w:val="both"/>
    </w:pPr>
    <w:rPr>
      <w:rFonts w:asciiTheme="minorHAnsi" w:eastAsiaTheme="minorHAnsi" w:hAnsiTheme="minorHAnsi" w:cstheme="minorBidi"/>
      <w:sz w:val="28"/>
      <w:szCs w:val="28"/>
      <w:lang w:val="en-US"/>
    </w:rPr>
  </w:style>
  <w:style w:type="table" w:customStyle="1" w:styleId="112">
    <w:name w:val="Сетка таблицы112"/>
    <w:basedOn w:val="a2"/>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Intense Emphasis"/>
    <w:uiPriority w:val="21"/>
    <w:qFormat/>
    <w:rsid w:val="00E65345"/>
    <w:rPr>
      <w:b/>
      <w:bCs/>
      <w:i/>
      <w:iCs/>
      <w:color w:val="4F81BD"/>
    </w:rPr>
  </w:style>
  <w:style w:type="numbering" w:customStyle="1" w:styleId="37">
    <w:name w:val="Нет списка3"/>
    <w:next w:val="a3"/>
    <w:uiPriority w:val="99"/>
    <w:semiHidden/>
    <w:unhideWhenUsed/>
    <w:rsid w:val="00E65345"/>
  </w:style>
  <w:style w:type="character" w:customStyle="1" w:styleId="38">
    <w:name w:val="Основной текст (3)_"/>
    <w:rsid w:val="00E65345"/>
    <w:rPr>
      <w:rFonts w:ascii="Georgia" w:eastAsia="Georgia" w:hAnsi="Georgia" w:cs="Georgia"/>
      <w:b/>
      <w:bCs/>
      <w:i w:val="0"/>
      <w:iCs w:val="0"/>
      <w:smallCaps w:val="0"/>
      <w:strike w:val="0"/>
      <w:spacing w:val="-23"/>
      <w:w w:val="50"/>
      <w:sz w:val="90"/>
      <w:szCs w:val="90"/>
      <w:u w:val="none"/>
    </w:rPr>
  </w:style>
  <w:style w:type="character" w:customStyle="1" w:styleId="39">
    <w:name w:val="Основной текст (3)"/>
    <w:rsid w:val="00E65345"/>
    <w:rPr>
      <w:rFonts w:ascii="Georgia" w:eastAsia="Georgia" w:hAnsi="Georgia" w:cs="Georgia"/>
      <w:b/>
      <w:bCs/>
      <w:i w:val="0"/>
      <w:iCs w:val="0"/>
      <w:smallCaps w:val="0"/>
      <w:strike w:val="0"/>
      <w:color w:val="000000"/>
      <w:spacing w:val="-23"/>
      <w:w w:val="50"/>
      <w:position w:val="0"/>
      <w:sz w:val="90"/>
      <w:szCs w:val="90"/>
      <w:u w:val="single"/>
      <w:lang w:val="ru-RU" w:eastAsia="ru-RU" w:bidi="ru-RU"/>
    </w:rPr>
  </w:style>
  <w:style w:type="table" w:customStyle="1" w:styleId="240">
    <w:name w:val="Сетка таблицы24"/>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
    <w:name w:val="Основной текст (4)_"/>
    <w:rsid w:val="00E65345"/>
    <w:rPr>
      <w:rFonts w:ascii="Times New Roman" w:eastAsia="Times New Roman" w:hAnsi="Times New Roman" w:cs="Times New Roman"/>
      <w:spacing w:val="1"/>
      <w:shd w:val="clear" w:color="auto" w:fill="FFFFFF"/>
    </w:rPr>
  </w:style>
  <w:style w:type="character" w:customStyle="1" w:styleId="40pt">
    <w:name w:val="Основной текст (4) + Полужирный;Курсив;Интервал 0 pt"/>
    <w:rsid w:val="00E65345"/>
    <w:rPr>
      <w:rFonts w:ascii="Times New Roman" w:eastAsia="Times New Roman" w:hAnsi="Times New Roman" w:cs="Times New Roman"/>
      <w:b/>
      <w:bCs/>
      <w:i/>
      <w:iCs/>
      <w:color w:val="000000"/>
      <w:spacing w:val="-3"/>
      <w:w w:val="100"/>
      <w:position w:val="0"/>
      <w:sz w:val="24"/>
      <w:szCs w:val="24"/>
      <w:shd w:val="clear" w:color="auto" w:fill="FFFFFF"/>
      <w:lang w:val="ru-RU" w:eastAsia="ru-RU" w:bidi="ru-RU"/>
    </w:rPr>
  </w:style>
  <w:style w:type="character" w:customStyle="1" w:styleId="52">
    <w:name w:val="Основной текст (5)_"/>
    <w:link w:val="53"/>
    <w:rsid w:val="00E65345"/>
    <w:rPr>
      <w:rFonts w:ascii="Times New Roman" w:eastAsia="Times New Roman" w:hAnsi="Times New Roman"/>
      <w:b/>
      <w:bCs/>
      <w:i/>
      <w:iCs/>
      <w:spacing w:val="-3"/>
      <w:shd w:val="clear" w:color="auto" w:fill="FFFFFF"/>
    </w:rPr>
  </w:style>
  <w:style w:type="character" w:customStyle="1" w:styleId="50pt">
    <w:name w:val="Основной текст (5) + Не полужирный;Не курсив;Интервал 0 pt"/>
    <w:rsid w:val="00E65345"/>
    <w:rPr>
      <w:rFonts w:ascii="Times New Roman" w:eastAsia="Times New Roman" w:hAnsi="Times New Roman" w:cs="Times New Roman"/>
      <w:b/>
      <w:bCs/>
      <w:i/>
      <w:iCs/>
      <w:color w:val="000000"/>
      <w:spacing w:val="1"/>
      <w:w w:val="100"/>
      <w:position w:val="0"/>
      <w:sz w:val="24"/>
      <w:szCs w:val="24"/>
      <w:shd w:val="clear" w:color="auto" w:fill="FFFFFF"/>
      <w:lang w:val="ru-RU" w:eastAsia="ru-RU" w:bidi="ru-RU"/>
    </w:rPr>
  </w:style>
  <w:style w:type="paragraph" w:customStyle="1" w:styleId="53">
    <w:name w:val="Основной текст (5)"/>
    <w:basedOn w:val="a0"/>
    <w:link w:val="52"/>
    <w:rsid w:val="00E65345"/>
    <w:pPr>
      <w:shd w:val="clear" w:color="auto" w:fill="FFFFFF"/>
      <w:autoSpaceDE/>
      <w:autoSpaceDN/>
      <w:spacing w:before="360" w:line="322" w:lineRule="exact"/>
      <w:ind w:hanging="1660"/>
      <w:jc w:val="both"/>
    </w:pPr>
    <w:rPr>
      <w:rFonts w:cstheme="minorBidi"/>
      <w:b/>
      <w:bCs/>
      <w:i/>
      <w:iCs/>
      <w:spacing w:val="-3"/>
      <w:lang w:val="en-US"/>
    </w:rPr>
  </w:style>
  <w:style w:type="character" w:customStyle="1" w:styleId="0pt">
    <w:name w:val="Основной текст + Интервал 0 pt"/>
    <w:rsid w:val="00E65345"/>
    <w:rPr>
      <w:rFonts w:ascii="Times New Roman" w:eastAsia="Times New Roman" w:hAnsi="Times New Roman" w:cs="Times New Roman"/>
      <w:color w:val="000000"/>
      <w:spacing w:val="3"/>
      <w:w w:val="100"/>
      <w:position w:val="0"/>
      <w:sz w:val="20"/>
      <w:szCs w:val="20"/>
      <w:shd w:val="clear" w:color="auto" w:fill="FFFFFF"/>
      <w:lang w:val="ru-RU" w:eastAsia="ru-RU" w:bidi="ru-RU"/>
    </w:rPr>
  </w:style>
  <w:style w:type="character" w:customStyle="1" w:styleId="0pt0">
    <w:name w:val="Основной текст + Полужирный;Интервал 0 pt"/>
    <w:rsid w:val="00E65345"/>
    <w:rPr>
      <w:rFonts w:ascii="Times New Roman" w:eastAsia="Times New Roman" w:hAnsi="Times New Roman" w:cs="Times New Roman"/>
      <w:b/>
      <w:bCs/>
      <w:i w:val="0"/>
      <w:iCs w:val="0"/>
      <w:smallCaps w:val="0"/>
      <w:strike w:val="0"/>
      <w:color w:val="000000"/>
      <w:spacing w:val="3"/>
      <w:w w:val="100"/>
      <w:position w:val="0"/>
      <w:sz w:val="20"/>
      <w:szCs w:val="20"/>
      <w:u w:val="none"/>
      <w:shd w:val="clear" w:color="auto" w:fill="FFFFFF"/>
      <w:lang w:val="ru-RU" w:eastAsia="ru-RU" w:bidi="ru-RU"/>
    </w:rPr>
  </w:style>
  <w:style w:type="character" w:customStyle="1" w:styleId="0pt1">
    <w:name w:val="Основной текст + Полужирный;Курсив;Интервал 0 pt"/>
    <w:rsid w:val="00E65345"/>
    <w:rPr>
      <w:rFonts w:ascii="Times New Roman" w:eastAsia="Times New Roman" w:hAnsi="Times New Roman" w:cs="Times New Roman"/>
      <w:b/>
      <w:bCs/>
      <w:i/>
      <w:iCs/>
      <w:smallCaps w:val="0"/>
      <w:strike w:val="0"/>
      <w:color w:val="000000"/>
      <w:spacing w:val="2"/>
      <w:w w:val="100"/>
      <w:position w:val="0"/>
      <w:sz w:val="20"/>
      <w:szCs w:val="20"/>
      <w:u w:val="none"/>
      <w:shd w:val="clear" w:color="auto" w:fill="FFFFFF"/>
      <w:lang w:val="ru-RU" w:eastAsia="ru-RU" w:bidi="ru-RU"/>
    </w:rPr>
  </w:style>
  <w:style w:type="character" w:customStyle="1" w:styleId="12pt0pt">
    <w:name w:val="Основной текст + 12 pt;Полужирный;Курсив;Интервал 0 pt"/>
    <w:rsid w:val="00E65345"/>
    <w:rPr>
      <w:rFonts w:ascii="Times New Roman" w:eastAsia="Times New Roman" w:hAnsi="Times New Roman" w:cs="Times New Roman"/>
      <w:b/>
      <w:bCs/>
      <w:i/>
      <w:iCs/>
      <w:smallCaps w:val="0"/>
      <w:strike w:val="0"/>
      <w:color w:val="000000"/>
      <w:spacing w:val="-2"/>
      <w:w w:val="100"/>
      <w:position w:val="0"/>
      <w:sz w:val="24"/>
      <w:szCs w:val="24"/>
      <w:u w:val="none"/>
      <w:shd w:val="clear" w:color="auto" w:fill="FFFFFF"/>
      <w:lang w:val="ru-RU" w:eastAsia="ru-RU" w:bidi="ru-RU"/>
    </w:rPr>
  </w:style>
  <w:style w:type="character" w:styleId="affd">
    <w:name w:val="Subtle Emphasis"/>
    <w:uiPriority w:val="19"/>
    <w:qFormat/>
    <w:rsid w:val="00E65345"/>
    <w:rPr>
      <w:i/>
      <w:iCs/>
      <w:color w:val="808080"/>
    </w:rPr>
  </w:style>
  <w:style w:type="numbering" w:customStyle="1" w:styleId="44">
    <w:name w:val="Нет списка4"/>
    <w:next w:val="a3"/>
    <w:uiPriority w:val="99"/>
    <w:semiHidden/>
    <w:unhideWhenUsed/>
    <w:rsid w:val="00E65345"/>
  </w:style>
  <w:style w:type="table" w:customStyle="1" w:styleId="250">
    <w:name w:val="Сетка таблицы25"/>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3"/>
    <w:uiPriority w:val="99"/>
    <w:semiHidden/>
    <w:unhideWhenUsed/>
    <w:rsid w:val="00E65345"/>
  </w:style>
  <w:style w:type="table" w:customStyle="1" w:styleId="260">
    <w:name w:val="Сетка таблицы26"/>
    <w:basedOn w:val="a2"/>
    <w:next w:val="af7"/>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3"/>
    <w:basedOn w:val="a2"/>
    <w:next w:val="af7"/>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2"/>
    <w:next w:val="af7"/>
    <w:uiPriority w:val="59"/>
    <w:rsid w:val="00E65345"/>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3"/>
    <w:uiPriority w:val="99"/>
    <w:semiHidden/>
    <w:unhideWhenUsed/>
    <w:rsid w:val="00E65345"/>
  </w:style>
  <w:style w:type="table" w:customStyle="1" w:styleId="320">
    <w:name w:val="Сетка таблицы32"/>
    <w:basedOn w:val="a2"/>
    <w:next w:val="af7"/>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етка таблицы114"/>
    <w:basedOn w:val="a2"/>
    <w:next w:val="af7"/>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basedOn w:val="a2"/>
    <w:next w:val="af7"/>
    <w:uiPriority w:val="59"/>
    <w:rsid w:val="00E65345"/>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2"/>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3"/>
    <w:uiPriority w:val="99"/>
    <w:semiHidden/>
    <w:unhideWhenUsed/>
    <w:rsid w:val="00E65345"/>
  </w:style>
  <w:style w:type="table" w:customStyle="1" w:styleId="710">
    <w:name w:val="Сетка таблицы71"/>
    <w:basedOn w:val="a2"/>
    <w:next w:val="af7"/>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1"/>
    <w:basedOn w:val="a2"/>
    <w:next w:val="af7"/>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1"/>
    <w:basedOn w:val="a2"/>
    <w:next w:val="af7"/>
    <w:uiPriority w:val="59"/>
    <w:rsid w:val="00E65345"/>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3"/>
    <w:uiPriority w:val="99"/>
    <w:semiHidden/>
    <w:unhideWhenUsed/>
    <w:rsid w:val="00E65345"/>
  </w:style>
  <w:style w:type="table" w:customStyle="1" w:styleId="311">
    <w:name w:val="Сетка таблицы311"/>
    <w:basedOn w:val="a2"/>
    <w:next w:val="af7"/>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
    <w:basedOn w:val="a2"/>
    <w:next w:val="af7"/>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1"/>
    <w:basedOn w:val="a2"/>
    <w:next w:val="af7"/>
    <w:uiPriority w:val="59"/>
    <w:rsid w:val="00E65345"/>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1"/>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2"/>
    <w:next w:val="af7"/>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
    <w:name w:val="Сетка таблицы1411"/>
    <w:basedOn w:val="a2"/>
    <w:next w:val="af7"/>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basedOn w:val="a2"/>
    <w:next w:val="af7"/>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
    <w:name w:val="Сетка таблицы161"/>
    <w:basedOn w:val="a2"/>
    <w:next w:val="af7"/>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0">
    <w:name w:val="Сетка таблицы81"/>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2"/>
    <w:next w:val="af7"/>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
    <w:name w:val="Сетка таблицы181"/>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1"/>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2"/>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3"/>
    <w:uiPriority w:val="99"/>
    <w:semiHidden/>
    <w:unhideWhenUsed/>
    <w:rsid w:val="00E65345"/>
  </w:style>
  <w:style w:type="table" w:customStyle="1" w:styleId="290">
    <w:name w:val="Сетка таблицы29"/>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Колонтитул_"/>
    <w:basedOn w:val="a1"/>
    <w:link w:val="afff"/>
    <w:rsid w:val="00E65345"/>
    <w:rPr>
      <w:rFonts w:ascii="Times New Roman" w:eastAsia="Times New Roman" w:hAnsi="Times New Roman" w:cs="Times New Roman"/>
      <w:sz w:val="20"/>
      <w:szCs w:val="20"/>
      <w:shd w:val="clear" w:color="auto" w:fill="FFFFFF"/>
    </w:rPr>
  </w:style>
  <w:style w:type="character" w:customStyle="1" w:styleId="afff0">
    <w:name w:val="Колонтитул + Малые прописные"/>
    <w:basedOn w:val="affe"/>
    <w:rsid w:val="00E65345"/>
    <w:rPr>
      <w:rFonts w:ascii="Times New Roman" w:eastAsia="Times New Roman" w:hAnsi="Times New Roman" w:cs="Times New Roman"/>
      <w:smallCaps/>
      <w:spacing w:val="0"/>
      <w:sz w:val="20"/>
      <w:szCs w:val="20"/>
      <w:shd w:val="clear" w:color="auto" w:fill="FFFFFF"/>
    </w:rPr>
  </w:style>
  <w:style w:type="character" w:customStyle="1" w:styleId="115pt">
    <w:name w:val="Колонтитул + 11;5 pt"/>
    <w:basedOn w:val="affe"/>
    <w:rsid w:val="00E65345"/>
    <w:rPr>
      <w:rFonts w:ascii="Times New Roman" w:eastAsia="Times New Roman" w:hAnsi="Times New Roman" w:cs="Times New Roman"/>
      <w:spacing w:val="0"/>
      <w:sz w:val="23"/>
      <w:szCs w:val="23"/>
      <w:shd w:val="clear" w:color="auto" w:fill="FFFFFF"/>
    </w:rPr>
  </w:style>
  <w:style w:type="paragraph" w:customStyle="1" w:styleId="1a">
    <w:name w:val="Основной текст1"/>
    <w:basedOn w:val="a0"/>
    <w:rsid w:val="00E65345"/>
    <w:pPr>
      <w:widowControl/>
      <w:shd w:val="clear" w:color="auto" w:fill="FFFFFF"/>
      <w:autoSpaceDE/>
      <w:autoSpaceDN/>
      <w:spacing w:before="420" w:line="0" w:lineRule="atLeast"/>
      <w:jc w:val="center"/>
    </w:pPr>
    <w:rPr>
      <w:color w:val="000000"/>
      <w:sz w:val="26"/>
      <w:szCs w:val="26"/>
      <w:lang w:eastAsia="ru-RU"/>
    </w:rPr>
  </w:style>
  <w:style w:type="paragraph" w:customStyle="1" w:styleId="afff">
    <w:name w:val="Колонтитул"/>
    <w:basedOn w:val="a0"/>
    <w:link w:val="affe"/>
    <w:rsid w:val="00E65345"/>
    <w:pPr>
      <w:widowControl/>
      <w:shd w:val="clear" w:color="auto" w:fill="FFFFFF"/>
      <w:autoSpaceDE/>
      <w:autoSpaceDN/>
    </w:pPr>
    <w:rPr>
      <w:sz w:val="20"/>
      <w:szCs w:val="20"/>
      <w:lang w:val="en-US"/>
    </w:rPr>
  </w:style>
  <w:style w:type="character" w:customStyle="1" w:styleId="afff1">
    <w:name w:val="Сноска_"/>
    <w:basedOn w:val="a1"/>
    <w:link w:val="afff2"/>
    <w:rsid w:val="00E65345"/>
    <w:rPr>
      <w:rFonts w:ascii="Times New Roman" w:eastAsia="Times New Roman" w:hAnsi="Times New Roman" w:cs="Times New Roman"/>
      <w:sz w:val="18"/>
      <w:szCs w:val="18"/>
      <w:shd w:val="clear" w:color="auto" w:fill="FFFFFF"/>
    </w:rPr>
  </w:style>
  <w:style w:type="paragraph" w:customStyle="1" w:styleId="afff2">
    <w:name w:val="Сноска"/>
    <w:basedOn w:val="a0"/>
    <w:link w:val="afff1"/>
    <w:rsid w:val="00E65345"/>
    <w:pPr>
      <w:widowControl/>
      <w:shd w:val="clear" w:color="auto" w:fill="FFFFFF"/>
      <w:autoSpaceDE/>
      <w:autoSpaceDN/>
      <w:spacing w:line="230" w:lineRule="exact"/>
      <w:jc w:val="both"/>
    </w:pPr>
    <w:rPr>
      <w:sz w:val="18"/>
      <w:szCs w:val="18"/>
      <w:lang w:val="en-US"/>
    </w:rPr>
  </w:style>
  <w:style w:type="paragraph" w:customStyle="1" w:styleId="45">
    <w:name w:val="Основной текст4"/>
    <w:basedOn w:val="a0"/>
    <w:rsid w:val="00E65345"/>
    <w:pPr>
      <w:shd w:val="clear" w:color="auto" w:fill="FFFFFF"/>
      <w:autoSpaceDE/>
      <w:autoSpaceDN/>
      <w:spacing w:line="0" w:lineRule="atLeast"/>
      <w:ind w:hanging="360"/>
    </w:pPr>
    <w:rPr>
      <w:color w:val="000000"/>
      <w:spacing w:val="3"/>
      <w:sz w:val="21"/>
      <w:szCs w:val="21"/>
      <w:lang w:eastAsia="ru-RU" w:bidi="ru-RU"/>
    </w:rPr>
  </w:style>
  <w:style w:type="paragraph" w:customStyle="1" w:styleId="64">
    <w:name w:val="Основной текст6"/>
    <w:basedOn w:val="a0"/>
    <w:rsid w:val="00E65345"/>
    <w:pPr>
      <w:shd w:val="clear" w:color="auto" w:fill="FFFFFF"/>
      <w:autoSpaceDE/>
      <w:autoSpaceDN/>
      <w:spacing w:line="250" w:lineRule="exact"/>
      <w:ind w:hanging="400"/>
      <w:jc w:val="center"/>
    </w:pPr>
    <w:rPr>
      <w:color w:val="000000"/>
      <w:spacing w:val="3"/>
      <w:sz w:val="21"/>
      <w:szCs w:val="21"/>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Pr>
      <w:rFonts w:ascii="Times New Roman" w:eastAsia="Times New Roman" w:hAnsi="Times New Roman" w:cs="Times New Roman"/>
      <w:lang w:val="ru-RU"/>
    </w:rPr>
  </w:style>
  <w:style w:type="paragraph" w:styleId="1">
    <w:name w:val="heading 1"/>
    <w:basedOn w:val="a0"/>
    <w:link w:val="10"/>
    <w:qFormat/>
    <w:pPr>
      <w:spacing w:before="1"/>
      <w:ind w:left="1499"/>
      <w:jc w:val="center"/>
      <w:outlineLvl w:val="0"/>
    </w:pPr>
    <w:rPr>
      <w:b/>
      <w:bCs/>
      <w:sz w:val="36"/>
      <w:szCs w:val="36"/>
    </w:rPr>
  </w:style>
  <w:style w:type="paragraph" w:styleId="2">
    <w:name w:val="heading 2"/>
    <w:basedOn w:val="a0"/>
    <w:link w:val="20"/>
    <w:qFormat/>
    <w:pPr>
      <w:ind w:left="989"/>
      <w:jc w:val="center"/>
      <w:outlineLvl w:val="1"/>
    </w:pPr>
    <w:rPr>
      <w:b/>
      <w:bCs/>
      <w:sz w:val="32"/>
      <w:szCs w:val="32"/>
    </w:rPr>
  </w:style>
  <w:style w:type="paragraph" w:styleId="3">
    <w:name w:val="heading 3"/>
    <w:basedOn w:val="a0"/>
    <w:link w:val="30"/>
    <w:qFormat/>
    <w:pPr>
      <w:ind w:left="703"/>
      <w:outlineLvl w:val="2"/>
    </w:pPr>
    <w:rPr>
      <w:b/>
      <w:bCs/>
      <w:sz w:val="28"/>
      <w:szCs w:val="28"/>
    </w:rPr>
  </w:style>
  <w:style w:type="paragraph" w:styleId="4">
    <w:name w:val="heading 4"/>
    <w:basedOn w:val="a0"/>
    <w:link w:val="40"/>
    <w:qFormat/>
    <w:pPr>
      <w:ind w:left="703"/>
      <w:outlineLvl w:val="3"/>
    </w:pPr>
    <w:rPr>
      <w:b/>
      <w:bCs/>
      <w:i/>
      <w:iCs/>
      <w:sz w:val="28"/>
      <w:szCs w:val="28"/>
    </w:rPr>
  </w:style>
  <w:style w:type="paragraph" w:styleId="5">
    <w:name w:val="heading 5"/>
    <w:basedOn w:val="a0"/>
    <w:next w:val="a0"/>
    <w:link w:val="50"/>
    <w:qFormat/>
    <w:rsid w:val="00E65345"/>
    <w:pPr>
      <w:widowControl/>
      <w:autoSpaceDE/>
      <w:autoSpaceDN/>
      <w:spacing w:before="240" w:after="60"/>
      <w:outlineLvl w:val="4"/>
    </w:pPr>
    <w:rPr>
      <w:b/>
      <w:bCs/>
      <w:i/>
      <w:iCs/>
      <w:sz w:val="26"/>
      <w:szCs w:val="26"/>
      <w:lang w:val="x-none" w:eastAsia="ru-RU"/>
    </w:rPr>
  </w:style>
  <w:style w:type="paragraph" w:styleId="6">
    <w:name w:val="heading 6"/>
    <w:basedOn w:val="a0"/>
    <w:next w:val="a0"/>
    <w:link w:val="60"/>
    <w:qFormat/>
    <w:rsid w:val="00E65345"/>
    <w:pPr>
      <w:widowControl/>
      <w:autoSpaceDE/>
      <w:autoSpaceDN/>
      <w:spacing w:before="240" w:after="60"/>
      <w:outlineLvl w:val="5"/>
    </w:pPr>
    <w:rPr>
      <w:b/>
      <w:bCs/>
      <w:sz w:val="20"/>
      <w:szCs w:val="20"/>
      <w:lang w:val="x-none" w:eastAsia="ru-RU"/>
    </w:rPr>
  </w:style>
  <w:style w:type="paragraph" w:styleId="7">
    <w:name w:val="heading 7"/>
    <w:basedOn w:val="a0"/>
    <w:next w:val="a0"/>
    <w:link w:val="70"/>
    <w:unhideWhenUsed/>
    <w:qFormat/>
    <w:rsid w:val="00E65345"/>
    <w:pPr>
      <w:keepNext/>
      <w:keepLines/>
      <w:widowControl/>
      <w:autoSpaceDE/>
      <w:autoSpaceDN/>
      <w:spacing w:before="200"/>
      <w:outlineLvl w:val="6"/>
    </w:pPr>
    <w:rPr>
      <w:rFonts w:ascii="Cambria" w:hAnsi="Cambria"/>
      <w:i/>
      <w:iCs/>
      <w:color w:val="404040"/>
      <w:sz w:val="24"/>
      <w:szCs w:val="24"/>
      <w:lang w:val="x-none" w:eastAsia="ru-RU"/>
    </w:rPr>
  </w:style>
  <w:style w:type="paragraph" w:styleId="8">
    <w:name w:val="heading 8"/>
    <w:basedOn w:val="a0"/>
    <w:next w:val="a0"/>
    <w:link w:val="80"/>
    <w:uiPriority w:val="9"/>
    <w:unhideWhenUsed/>
    <w:qFormat/>
    <w:rsid w:val="00E65345"/>
    <w:pPr>
      <w:keepNext/>
      <w:keepLines/>
      <w:widowControl/>
      <w:autoSpaceDE/>
      <w:autoSpaceDN/>
      <w:spacing w:before="200" w:line="276" w:lineRule="auto"/>
      <w:outlineLvl w:val="7"/>
    </w:pPr>
    <w:rPr>
      <w:rFonts w:ascii="Cambria" w:hAnsi="Cambria"/>
      <w:color w:val="404040"/>
      <w:sz w:val="20"/>
      <w:szCs w:val="20"/>
    </w:rPr>
  </w:style>
  <w:style w:type="paragraph" w:styleId="9">
    <w:name w:val="heading 9"/>
    <w:basedOn w:val="a0"/>
    <w:next w:val="a0"/>
    <w:link w:val="90"/>
    <w:uiPriority w:val="9"/>
    <w:unhideWhenUsed/>
    <w:qFormat/>
    <w:rsid w:val="00E65345"/>
    <w:pPr>
      <w:keepNext/>
      <w:keepLines/>
      <w:widowControl/>
      <w:autoSpaceDE/>
      <w:autoSpaceDN/>
      <w:spacing w:before="200" w:line="276" w:lineRule="auto"/>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qFormat/>
    <w:pPr>
      <w:ind w:left="703"/>
    </w:pPr>
    <w:rPr>
      <w:sz w:val="28"/>
      <w:szCs w:val="28"/>
    </w:rPr>
  </w:style>
  <w:style w:type="paragraph" w:styleId="a6">
    <w:name w:val="List Paragraph"/>
    <w:basedOn w:val="a0"/>
    <w:uiPriority w:val="34"/>
    <w:qFormat/>
    <w:pPr>
      <w:ind w:left="703"/>
    </w:pPr>
  </w:style>
  <w:style w:type="paragraph" w:customStyle="1" w:styleId="TableParagraph">
    <w:name w:val="Table Paragraph"/>
    <w:basedOn w:val="a0"/>
    <w:uiPriority w:val="1"/>
    <w:qFormat/>
    <w:pPr>
      <w:ind w:left="177"/>
    </w:pPr>
  </w:style>
  <w:style w:type="paragraph" w:styleId="a7">
    <w:name w:val="Balloon Text"/>
    <w:basedOn w:val="a0"/>
    <w:link w:val="a8"/>
    <w:uiPriority w:val="99"/>
    <w:semiHidden/>
    <w:unhideWhenUsed/>
    <w:rsid w:val="00AF448A"/>
    <w:rPr>
      <w:rFonts w:ascii="Tahoma" w:hAnsi="Tahoma" w:cs="Tahoma"/>
      <w:sz w:val="16"/>
      <w:szCs w:val="16"/>
    </w:rPr>
  </w:style>
  <w:style w:type="character" w:customStyle="1" w:styleId="a8">
    <w:name w:val="Текст выноски Знак"/>
    <w:basedOn w:val="a1"/>
    <w:link w:val="a7"/>
    <w:uiPriority w:val="99"/>
    <w:semiHidden/>
    <w:rsid w:val="00AF448A"/>
    <w:rPr>
      <w:rFonts w:ascii="Tahoma" w:eastAsia="Times New Roman" w:hAnsi="Tahoma" w:cs="Tahoma"/>
      <w:sz w:val="16"/>
      <w:szCs w:val="16"/>
      <w:lang w:val="ru-RU"/>
    </w:rPr>
  </w:style>
  <w:style w:type="paragraph" w:styleId="a9">
    <w:name w:val="header"/>
    <w:basedOn w:val="a0"/>
    <w:link w:val="aa"/>
    <w:uiPriority w:val="99"/>
    <w:unhideWhenUsed/>
    <w:rsid w:val="00E75238"/>
    <w:pPr>
      <w:tabs>
        <w:tab w:val="center" w:pos="4677"/>
        <w:tab w:val="right" w:pos="9355"/>
      </w:tabs>
    </w:pPr>
  </w:style>
  <w:style w:type="character" w:customStyle="1" w:styleId="aa">
    <w:name w:val="Верхний колонтитул Знак"/>
    <w:basedOn w:val="a1"/>
    <w:link w:val="a9"/>
    <w:uiPriority w:val="99"/>
    <w:rsid w:val="00E75238"/>
    <w:rPr>
      <w:rFonts w:ascii="Times New Roman" w:eastAsia="Times New Roman" w:hAnsi="Times New Roman" w:cs="Times New Roman"/>
      <w:lang w:val="ru-RU"/>
    </w:rPr>
  </w:style>
  <w:style w:type="paragraph" w:styleId="ab">
    <w:name w:val="footer"/>
    <w:basedOn w:val="a0"/>
    <w:link w:val="ac"/>
    <w:uiPriority w:val="99"/>
    <w:unhideWhenUsed/>
    <w:rsid w:val="00E75238"/>
    <w:pPr>
      <w:tabs>
        <w:tab w:val="center" w:pos="4677"/>
        <w:tab w:val="right" w:pos="9355"/>
      </w:tabs>
    </w:pPr>
  </w:style>
  <w:style w:type="character" w:customStyle="1" w:styleId="ac">
    <w:name w:val="Нижний колонтитул Знак"/>
    <w:basedOn w:val="a1"/>
    <w:link w:val="ab"/>
    <w:uiPriority w:val="99"/>
    <w:rsid w:val="00E75238"/>
    <w:rPr>
      <w:rFonts w:ascii="Times New Roman" w:eastAsia="Times New Roman" w:hAnsi="Times New Roman" w:cs="Times New Roman"/>
      <w:lang w:val="ru-RU"/>
    </w:rPr>
  </w:style>
  <w:style w:type="character" w:customStyle="1" w:styleId="50">
    <w:name w:val="Заголовок 5 Знак"/>
    <w:basedOn w:val="a1"/>
    <w:link w:val="5"/>
    <w:rsid w:val="00E65345"/>
    <w:rPr>
      <w:rFonts w:ascii="Times New Roman" w:eastAsia="Times New Roman" w:hAnsi="Times New Roman" w:cs="Times New Roman"/>
      <w:b/>
      <w:bCs/>
      <w:i/>
      <w:iCs/>
      <w:sz w:val="26"/>
      <w:szCs w:val="26"/>
      <w:lang w:val="x-none" w:eastAsia="ru-RU"/>
    </w:rPr>
  </w:style>
  <w:style w:type="character" w:customStyle="1" w:styleId="60">
    <w:name w:val="Заголовок 6 Знак"/>
    <w:basedOn w:val="a1"/>
    <w:link w:val="6"/>
    <w:rsid w:val="00E65345"/>
    <w:rPr>
      <w:rFonts w:ascii="Times New Roman" w:eastAsia="Times New Roman" w:hAnsi="Times New Roman" w:cs="Times New Roman"/>
      <w:b/>
      <w:bCs/>
      <w:sz w:val="20"/>
      <w:szCs w:val="20"/>
      <w:lang w:val="x-none" w:eastAsia="ru-RU"/>
    </w:rPr>
  </w:style>
  <w:style w:type="character" w:customStyle="1" w:styleId="70">
    <w:name w:val="Заголовок 7 Знак"/>
    <w:basedOn w:val="a1"/>
    <w:link w:val="7"/>
    <w:rsid w:val="00E65345"/>
    <w:rPr>
      <w:rFonts w:ascii="Cambria" w:eastAsia="Times New Roman" w:hAnsi="Cambria" w:cs="Times New Roman"/>
      <w:i/>
      <w:iCs/>
      <w:color w:val="404040"/>
      <w:sz w:val="24"/>
      <w:szCs w:val="24"/>
      <w:lang w:val="x-none" w:eastAsia="ru-RU"/>
    </w:rPr>
  </w:style>
  <w:style w:type="character" w:customStyle="1" w:styleId="80">
    <w:name w:val="Заголовок 8 Знак"/>
    <w:basedOn w:val="a1"/>
    <w:link w:val="8"/>
    <w:uiPriority w:val="9"/>
    <w:rsid w:val="00E65345"/>
    <w:rPr>
      <w:rFonts w:ascii="Cambria" w:eastAsia="Times New Roman" w:hAnsi="Cambria" w:cs="Times New Roman"/>
      <w:color w:val="404040"/>
      <w:sz w:val="20"/>
      <w:szCs w:val="20"/>
      <w:lang w:val="ru-RU"/>
    </w:rPr>
  </w:style>
  <w:style w:type="character" w:customStyle="1" w:styleId="90">
    <w:name w:val="Заголовок 9 Знак"/>
    <w:basedOn w:val="a1"/>
    <w:link w:val="9"/>
    <w:uiPriority w:val="9"/>
    <w:rsid w:val="00E65345"/>
    <w:rPr>
      <w:rFonts w:ascii="Cambria" w:eastAsia="Times New Roman" w:hAnsi="Cambria" w:cs="Times New Roman"/>
      <w:i/>
      <w:iCs/>
      <w:color w:val="404040"/>
      <w:sz w:val="20"/>
      <w:szCs w:val="20"/>
      <w:lang w:val="ru-RU"/>
    </w:rPr>
  </w:style>
  <w:style w:type="character" w:customStyle="1" w:styleId="10">
    <w:name w:val="Заголовок 1 Знак"/>
    <w:basedOn w:val="a1"/>
    <w:link w:val="1"/>
    <w:rsid w:val="00E65345"/>
    <w:rPr>
      <w:rFonts w:ascii="Times New Roman" w:eastAsia="Times New Roman" w:hAnsi="Times New Roman" w:cs="Times New Roman"/>
      <w:b/>
      <w:bCs/>
      <w:sz w:val="36"/>
      <w:szCs w:val="36"/>
      <w:lang w:val="ru-RU"/>
    </w:rPr>
  </w:style>
  <w:style w:type="character" w:customStyle="1" w:styleId="20">
    <w:name w:val="Заголовок 2 Знак"/>
    <w:basedOn w:val="a1"/>
    <w:link w:val="2"/>
    <w:rsid w:val="00E65345"/>
    <w:rPr>
      <w:rFonts w:ascii="Times New Roman" w:eastAsia="Times New Roman" w:hAnsi="Times New Roman" w:cs="Times New Roman"/>
      <w:b/>
      <w:bCs/>
      <w:sz w:val="32"/>
      <w:szCs w:val="32"/>
      <w:lang w:val="ru-RU"/>
    </w:rPr>
  </w:style>
  <w:style w:type="character" w:customStyle="1" w:styleId="30">
    <w:name w:val="Заголовок 3 Знак"/>
    <w:basedOn w:val="a1"/>
    <w:link w:val="3"/>
    <w:rsid w:val="00E65345"/>
    <w:rPr>
      <w:rFonts w:ascii="Times New Roman" w:eastAsia="Times New Roman" w:hAnsi="Times New Roman" w:cs="Times New Roman"/>
      <w:b/>
      <w:bCs/>
      <w:sz w:val="28"/>
      <w:szCs w:val="28"/>
      <w:lang w:val="ru-RU"/>
    </w:rPr>
  </w:style>
  <w:style w:type="character" w:customStyle="1" w:styleId="40">
    <w:name w:val="Заголовок 4 Знак"/>
    <w:basedOn w:val="a1"/>
    <w:link w:val="4"/>
    <w:rsid w:val="00E65345"/>
    <w:rPr>
      <w:rFonts w:ascii="Times New Roman" w:eastAsia="Times New Roman" w:hAnsi="Times New Roman" w:cs="Times New Roman"/>
      <w:b/>
      <w:bCs/>
      <w:i/>
      <w:iCs/>
      <w:sz w:val="28"/>
      <w:szCs w:val="28"/>
      <w:lang w:val="ru-RU"/>
    </w:rPr>
  </w:style>
  <w:style w:type="numbering" w:customStyle="1" w:styleId="11">
    <w:name w:val="Нет списка1"/>
    <w:next w:val="a3"/>
    <w:uiPriority w:val="99"/>
    <w:semiHidden/>
    <w:unhideWhenUsed/>
    <w:rsid w:val="00E65345"/>
  </w:style>
  <w:style w:type="character" w:customStyle="1" w:styleId="a5">
    <w:name w:val="Основной текст Знак"/>
    <w:link w:val="a4"/>
    <w:rsid w:val="00E65345"/>
    <w:rPr>
      <w:rFonts w:ascii="Times New Roman" w:eastAsia="Times New Roman" w:hAnsi="Times New Roman" w:cs="Times New Roman"/>
      <w:sz w:val="28"/>
      <w:szCs w:val="28"/>
      <w:lang w:val="ru-RU"/>
    </w:rPr>
  </w:style>
  <w:style w:type="character" w:customStyle="1" w:styleId="12">
    <w:name w:val="Основной текст Знак1"/>
    <w:basedOn w:val="a1"/>
    <w:uiPriority w:val="99"/>
    <w:semiHidden/>
    <w:rsid w:val="00E65345"/>
  </w:style>
  <w:style w:type="character" w:customStyle="1" w:styleId="bkimgc">
    <w:name w:val="bkimg_c"/>
    <w:rsid w:val="00E65345"/>
  </w:style>
  <w:style w:type="paragraph" w:styleId="ad">
    <w:name w:val="No Spacing"/>
    <w:link w:val="ae"/>
    <w:uiPriority w:val="1"/>
    <w:qFormat/>
    <w:rsid w:val="00E65345"/>
    <w:pPr>
      <w:widowControl/>
      <w:autoSpaceDE/>
      <w:autoSpaceDN/>
      <w:spacing w:after="200" w:line="276" w:lineRule="auto"/>
    </w:pPr>
    <w:rPr>
      <w:rFonts w:ascii="Times New Roman" w:eastAsia="Times New Roman" w:hAnsi="Times New Roman" w:cs="Times New Roman"/>
      <w:sz w:val="28"/>
      <w:lang w:val="ru-RU" w:eastAsia="ru-RU"/>
    </w:rPr>
  </w:style>
  <w:style w:type="character" w:customStyle="1" w:styleId="ae">
    <w:name w:val="Без интервала Знак"/>
    <w:link w:val="ad"/>
    <w:uiPriority w:val="1"/>
    <w:rsid w:val="00E65345"/>
    <w:rPr>
      <w:rFonts w:ascii="Times New Roman" w:eastAsia="Times New Roman" w:hAnsi="Times New Roman" w:cs="Times New Roman"/>
      <w:sz w:val="28"/>
      <w:lang w:val="ru-RU" w:eastAsia="ru-RU"/>
    </w:rPr>
  </w:style>
  <w:style w:type="paragraph" w:customStyle="1" w:styleId="ConsPlusNonformat">
    <w:name w:val="ConsPlusNonformat"/>
    <w:rsid w:val="00E65345"/>
    <w:pPr>
      <w:adjustRightInd w:val="0"/>
    </w:pPr>
    <w:rPr>
      <w:rFonts w:ascii="Courier New" w:eastAsia="Times New Roman" w:hAnsi="Courier New" w:cs="Courier New"/>
      <w:sz w:val="20"/>
      <w:szCs w:val="20"/>
      <w:lang w:val="ru-RU" w:eastAsia="ru-RU"/>
    </w:rPr>
  </w:style>
  <w:style w:type="paragraph" w:styleId="af">
    <w:name w:val="Normal (Web)"/>
    <w:basedOn w:val="a0"/>
    <w:uiPriority w:val="99"/>
    <w:unhideWhenUsed/>
    <w:rsid w:val="00E65345"/>
    <w:pPr>
      <w:widowControl/>
      <w:autoSpaceDE/>
      <w:autoSpaceDN/>
      <w:spacing w:before="100" w:beforeAutospacing="1" w:after="100" w:afterAutospacing="1" w:line="276" w:lineRule="auto"/>
    </w:pPr>
    <w:rPr>
      <w:rFonts w:ascii="Calibri" w:hAnsi="Calibri"/>
      <w:sz w:val="20"/>
      <w:szCs w:val="20"/>
    </w:rPr>
  </w:style>
  <w:style w:type="character" w:styleId="af0">
    <w:name w:val="Strong"/>
    <w:uiPriority w:val="22"/>
    <w:qFormat/>
    <w:rsid w:val="00E65345"/>
    <w:rPr>
      <w:b/>
      <w:bCs/>
    </w:rPr>
  </w:style>
  <w:style w:type="paragraph" w:customStyle="1" w:styleId="af1">
    <w:name w:val="Основной"/>
    <w:basedOn w:val="a0"/>
    <w:rsid w:val="00E65345"/>
    <w:pPr>
      <w:widowControl/>
      <w:adjustRightInd w:val="0"/>
      <w:spacing w:line="214" w:lineRule="atLeast"/>
      <w:ind w:firstLine="283"/>
      <w:jc w:val="both"/>
      <w:textAlignment w:val="center"/>
    </w:pPr>
    <w:rPr>
      <w:rFonts w:ascii="NewtonCSanPin" w:hAnsi="NewtonCSanPin" w:cs="NewtonCSanPin"/>
      <w:color w:val="000000"/>
      <w:sz w:val="21"/>
      <w:szCs w:val="21"/>
      <w:lang w:eastAsia="ru-RU"/>
    </w:rPr>
  </w:style>
  <w:style w:type="paragraph" w:customStyle="1" w:styleId="21">
    <w:name w:val="Заг 2"/>
    <w:basedOn w:val="a0"/>
    <w:rsid w:val="00E65345"/>
    <w:pPr>
      <w:keepNext/>
      <w:widowControl/>
      <w:adjustRightInd w:val="0"/>
      <w:spacing w:before="283" w:after="170" w:line="296" w:lineRule="atLeast"/>
      <w:jc w:val="center"/>
      <w:textAlignment w:val="center"/>
    </w:pPr>
    <w:rPr>
      <w:rFonts w:ascii="PragmaticaC" w:hAnsi="PragmaticaC" w:cs="PragmaticaC"/>
      <w:b/>
      <w:bCs/>
      <w:color w:val="000000"/>
      <w:sz w:val="26"/>
      <w:szCs w:val="26"/>
      <w:lang w:eastAsia="ru-RU"/>
    </w:rPr>
  </w:style>
  <w:style w:type="character" w:customStyle="1" w:styleId="s4">
    <w:name w:val="s4"/>
    <w:uiPriority w:val="99"/>
    <w:rsid w:val="00E65345"/>
  </w:style>
  <w:style w:type="character" w:styleId="af2">
    <w:name w:val="Emphasis"/>
    <w:uiPriority w:val="20"/>
    <w:qFormat/>
    <w:rsid w:val="00E65345"/>
    <w:rPr>
      <w:i/>
      <w:iCs/>
    </w:rPr>
  </w:style>
  <w:style w:type="character" w:styleId="af3">
    <w:name w:val="Hyperlink"/>
    <w:unhideWhenUsed/>
    <w:rsid w:val="00E65345"/>
    <w:rPr>
      <w:color w:val="0000FF"/>
      <w:u w:val="single"/>
    </w:rPr>
  </w:style>
  <w:style w:type="paragraph" w:styleId="af4">
    <w:name w:val="footnote text"/>
    <w:basedOn w:val="a0"/>
    <w:link w:val="af5"/>
    <w:rsid w:val="00E65345"/>
    <w:pPr>
      <w:widowControl/>
      <w:autoSpaceDE/>
      <w:autoSpaceDN/>
      <w:spacing w:after="200" w:line="276" w:lineRule="auto"/>
    </w:pPr>
    <w:rPr>
      <w:rFonts w:ascii="Calibri" w:eastAsia="Calibri" w:hAnsi="Calibri"/>
      <w:sz w:val="20"/>
      <w:szCs w:val="20"/>
      <w:lang w:val="x-none" w:eastAsia="ru-RU"/>
    </w:rPr>
  </w:style>
  <w:style w:type="character" w:customStyle="1" w:styleId="af5">
    <w:name w:val="Текст сноски Знак"/>
    <w:basedOn w:val="a1"/>
    <w:link w:val="af4"/>
    <w:rsid w:val="00E65345"/>
    <w:rPr>
      <w:rFonts w:ascii="Calibri" w:eastAsia="Calibri" w:hAnsi="Calibri" w:cs="Times New Roman"/>
      <w:sz w:val="20"/>
      <w:szCs w:val="20"/>
      <w:lang w:val="x-none" w:eastAsia="ru-RU"/>
    </w:rPr>
  </w:style>
  <w:style w:type="character" w:styleId="af6">
    <w:name w:val="footnote reference"/>
    <w:rsid w:val="00E65345"/>
    <w:rPr>
      <w:rFonts w:cs="Times New Roman"/>
      <w:vertAlign w:val="superscript"/>
    </w:rPr>
  </w:style>
  <w:style w:type="paragraph" w:styleId="22">
    <w:name w:val="List 2"/>
    <w:basedOn w:val="a0"/>
    <w:uiPriority w:val="99"/>
    <w:semiHidden/>
    <w:unhideWhenUsed/>
    <w:rsid w:val="00E65345"/>
    <w:pPr>
      <w:widowControl/>
      <w:tabs>
        <w:tab w:val="num" w:pos="360"/>
      </w:tabs>
      <w:autoSpaceDE/>
      <w:autoSpaceDN/>
      <w:spacing w:after="120"/>
      <w:ind w:left="360" w:hanging="360"/>
    </w:pPr>
    <w:rPr>
      <w:sz w:val="24"/>
      <w:szCs w:val="24"/>
      <w:lang w:eastAsia="ru-RU"/>
    </w:rPr>
  </w:style>
  <w:style w:type="paragraph" w:customStyle="1" w:styleId="dash041e005f0431005f044b005f0447005f043d005f044b005f0439">
    <w:name w:val="dash041e_005f0431_005f044b_005f0447_005f043d_005f044b_005f0439"/>
    <w:basedOn w:val="a0"/>
    <w:rsid w:val="00E65345"/>
    <w:pPr>
      <w:widowControl/>
      <w:autoSpaceDE/>
      <w:autoSpaceDN/>
    </w:pPr>
    <w:rPr>
      <w:sz w:val="24"/>
      <w:szCs w:val="24"/>
      <w:lang w:eastAsia="ru-RU"/>
    </w:rPr>
  </w:style>
  <w:style w:type="paragraph" w:customStyle="1" w:styleId="Default">
    <w:name w:val="Default"/>
    <w:rsid w:val="00E65345"/>
    <w:pPr>
      <w:widowControl/>
      <w:adjustRightInd w:val="0"/>
    </w:pPr>
    <w:rPr>
      <w:rFonts w:ascii="Times New Roman" w:eastAsia="Calibri" w:hAnsi="Times New Roman" w:cs="Times New Roman"/>
      <w:color w:val="000000"/>
      <w:sz w:val="24"/>
      <w:szCs w:val="24"/>
      <w:lang w:val="ru-RU" w:eastAsia="ru-RU"/>
    </w:rPr>
  </w:style>
  <w:style w:type="paragraph" w:customStyle="1" w:styleId="p11">
    <w:name w:val="p11"/>
    <w:basedOn w:val="a0"/>
    <w:uiPriority w:val="99"/>
    <w:rsid w:val="00E65345"/>
    <w:pPr>
      <w:widowControl/>
      <w:autoSpaceDE/>
      <w:autoSpaceDN/>
      <w:spacing w:before="100" w:beforeAutospacing="1" w:after="100" w:afterAutospacing="1"/>
    </w:pPr>
    <w:rPr>
      <w:rFonts w:eastAsia="Batang"/>
      <w:sz w:val="24"/>
      <w:szCs w:val="24"/>
      <w:lang w:eastAsia="ko-KR"/>
    </w:rPr>
  </w:style>
  <w:style w:type="paragraph" w:customStyle="1" w:styleId="default0">
    <w:name w:val="default"/>
    <w:basedOn w:val="a0"/>
    <w:rsid w:val="00E65345"/>
    <w:pPr>
      <w:widowControl/>
      <w:autoSpaceDE/>
      <w:autoSpaceDN/>
    </w:pPr>
    <w:rPr>
      <w:sz w:val="24"/>
      <w:szCs w:val="24"/>
      <w:lang w:eastAsia="ru-RU"/>
    </w:rPr>
  </w:style>
  <w:style w:type="table" w:styleId="af7">
    <w:name w:val="Table Grid"/>
    <w:basedOn w:val="a2"/>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Body Text Indent"/>
    <w:basedOn w:val="a0"/>
    <w:link w:val="af9"/>
    <w:unhideWhenUsed/>
    <w:rsid w:val="00E65345"/>
    <w:pPr>
      <w:widowControl/>
      <w:autoSpaceDE/>
      <w:autoSpaceDN/>
      <w:spacing w:after="120"/>
      <w:ind w:left="283"/>
    </w:pPr>
    <w:rPr>
      <w:sz w:val="24"/>
      <w:szCs w:val="24"/>
      <w:lang w:val="x-none" w:eastAsia="ru-RU"/>
    </w:rPr>
  </w:style>
  <w:style w:type="character" w:customStyle="1" w:styleId="af9">
    <w:name w:val="Основной текст с отступом Знак"/>
    <w:basedOn w:val="a1"/>
    <w:link w:val="af8"/>
    <w:rsid w:val="00E65345"/>
    <w:rPr>
      <w:rFonts w:ascii="Times New Roman" w:eastAsia="Times New Roman" w:hAnsi="Times New Roman" w:cs="Times New Roman"/>
      <w:sz w:val="24"/>
      <w:szCs w:val="24"/>
      <w:lang w:val="x-none" w:eastAsia="ru-RU"/>
    </w:rPr>
  </w:style>
  <w:style w:type="paragraph" w:styleId="23">
    <w:name w:val="List Bullet 2"/>
    <w:basedOn w:val="a0"/>
    <w:autoRedefine/>
    <w:rsid w:val="00E65345"/>
    <w:pPr>
      <w:widowControl/>
      <w:autoSpaceDE/>
      <w:autoSpaceDN/>
      <w:ind w:firstLine="567"/>
      <w:jc w:val="both"/>
    </w:pPr>
    <w:rPr>
      <w:kern w:val="16"/>
      <w:sz w:val="28"/>
      <w:szCs w:val="28"/>
      <w:lang w:eastAsia="ru-RU"/>
    </w:rPr>
  </w:style>
  <w:style w:type="paragraph" w:customStyle="1" w:styleId="Style21">
    <w:name w:val="Style21"/>
    <w:basedOn w:val="a0"/>
    <w:uiPriority w:val="99"/>
    <w:rsid w:val="00E65345"/>
    <w:pPr>
      <w:adjustRightInd w:val="0"/>
      <w:spacing w:line="187" w:lineRule="exact"/>
      <w:jc w:val="center"/>
    </w:pPr>
    <w:rPr>
      <w:rFonts w:ascii="Tahoma" w:hAnsi="Tahoma" w:cs="Tahoma"/>
      <w:sz w:val="24"/>
      <w:szCs w:val="24"/>
      <w:lang w:eastAsia="ru-RU"/>
    </w:rPr>
  </w:style>
  <w:style w:type="character" w:customStyle="1" w:styleId="FontStyle217">
    <w:name w:val="Font Style217"/>
    <w:uiPriority w:val="99"/>
    <w:rsid w:val="00E65345"/>
    <w:rPr>
      <w:rFonts w:ascii="Microsoft Sans Serif" w:hAnsi="Microsoft Sans Serif" w:cs="Microsoft Sans Serif"/>
      <w:sz w:val="14"/>
      <w:szCs w:val="14"/>
    </w:rPr>
  </w:style>
  <w:style w:type="paragraph" w:customStyle="1" w:styleId="ConsPlusNormal">
    <w:name w:val="ConsPlusNormal"/>
    <w:rsid w:val="00E65345"/>
    <w:pPr>
      <w:adjustRightInd w:val="0"/>
    </w:pPr>
    <w:rPr>
      <w:rFonts w:ascii="Arial" w:eastAsia="Times New Roman" w:hAnsi="Arial" w:cs="Arial"/>
      <w:sz w:val="20"/>
      <w:szCs w:val="20"/>
      <w:lang w:val="ru-RU" w:eastAsia="ru-RU"/>
    </w:rPr>
  </w:style>
  <w:style w:type="paragraph" w:styleId="24">
    <w:name w:val="Body Text Indent 2"/>
    <w:basedOn w:val="a0"/>
    <w:link w:val="25"/>
    <w:rsid w:val="00E65345"/>
    <w:pPr>
      <w:widowControl/>
      <w:autoSpaceDE/>
      <w:autoSpaceDN/>
      <w:spacing w:after="120" w:line="480" w:lineRule="auto"/>
      <w:ind w:left="283"/>
    </w:pPr>
    <w:rPr>
      <w:sz w:val="24"/>
      <w:szCs w:val="24"/>
      <w:lang w:val="x-none" w:eastAsia="ru-RU"/>
    </w:rPr>
  </w:style>
  <w:style w:type="character" w:customStyle="1" w:styleId="25">
    <w:name w:val="Основной текст с отступом 2 Знак"/>
    <w:basedOn w:val="a1"/>
    <w:link w:val="24"/>
    <w:rsid w:val="00E65345"/>
    <w:rPr>
      <w:rFonts w:ascii="Times New Roman" w:eastAsia="Times New Roman" w:hAnsi="Times New Roman" w:cs="Times New Roman"/>
      <w:sz w:val="24"/>
      <w:szCs w:val="24"/>
      <w:lang w:val="x-none" w:eastAsia="ru-RU"/>
    </w:rPr>
  </w:style>
  <w:style w:type="paragraph" w:styleId="afa">
    <w:name w:val="Title"/>
    <w:basedOn w:val="a0"/>
    <w:link w:val="afb"/>
    <w:uiPriority w:val="99"/>
    <w:qFormat/>
    <w:rsid w:val="00E65345"/>
    <w:pPr>
      <w:widowControl/>
      <w:autoSpaceDE/>
      <w:autoSpaceDN/>
      <w:jc w:val="center"/>
    </w:pPr>
    <w:rPr>
      <w:b/>
      <w:bCs/>
      <w:sz w:val="24"/>
      <w:szCs w:val="24"/>
      <w:lang w:val="x-none" w:eastAsia="ru-RU"/>
    </w:rPr>
  </w:style>
  <w:style w:type="character" w:customStyle="1" w:styleId="afb">
    <w:name w:val="Название Знак"/>
    <w:basedOn w:val="a1"/>
    <w:link w:val="afa"/>
    <w:uiPriority w:val="99"/>
    <w:rsid w:val="00E65345"/>
    <w:rPr>
      <w:rFonts w:ascii="Times New Roman" w:eastAsia="Times New Roman" w:hAnsi="Times New Roman" w:cs="Times New Roman"/>
      <w:b/>
      <w:bCs/>
      <w:sz w:val="24"/>
      <w:szCs w:val="24"/>
      <w:lang w:val="x-none" w:eastAsia="ru-RU"/>
    </w:rPr>
  </w:style>
  <w:style w:type="character" w:styleId="afc">
    <w:name w:val="page number"/>
    <w:basedOn w:val="a1"/>
    <w:rsid w:val="00E65345"/>
  </w:style>
  <w:style w:type="paragraph" w:customStyle="1" w:styleId="body">
    <w:name w:val="body"/>
    <w:basedOn w:val="a0"/>
    <w:uiPriority w:val="99"/>
    <w:rsid w:val="00E65345"/>
    <w:pPr>
      <w:widowControl/>
      <w:autoSpaceDE/>
      <w:autoSpaceDN/>
      <w:spacing w:before="100" w:beforeAutospacing="1" w:after="100" w:afterAutospacing="1"/>
    </w:pPr>
    <w:rPr>
      <w:sz w:val="24"/>
      <w:szCs w:val="24"/>
      <w:lang w:eastAsia="ru-RU"/>
    </w:rPr>
  </w:style>
  <w:style w:type="paragraph" w:customStyle="1" w:styleId="13">
    <w:name w:val="Обычный1"/>
    <w:rsid w:val="00E65345"/>
    <w:pPr>
      <w:widowControl/>
      <w:autoSpaceDE/>
      <w:autoSpaceDN/>
      <w:snapToGrid w:val="0"/>
      <w:spacing w:before="100" w:after="100"/>
    </w:pPr>
    <w:rPr>
      <w:rFonts w:ascii="Times New Roman" w:eastAsia="Times New Roman" w:hAnsi="Times New Roman" w:cs="Times New Roman"/>
      <w:sz w:val="24"/>
      <w:szCs w:val="20"/>
      <w:lang w:val="ru-RU" w:eastAsia="ru-RU"/>
    </w:rPr>
  </w:style>
  <w:style w:type="paragraph" w:customStyle="1" w:styleId="afd">
    <w:name w:val="Знак Знак Знак Знак"/>
    <w:basedOn w:val="a0"/>
    <w:rsid w:val="00E65345"/>
    <w:pPr>
      <w:widowControl/>
      <w:autoSpaceDE/>
      <w:autoSpaceDN/>
      <w:spacing w:after="160" w:line="240" w:lineRule="exact"/>
    </w:pPr>
    <w:rPr>
      <w:rFonts w:ascii="Verdana" w:hAnsi="Verdana"/>
      <w:sz w:val="20"/>
      <w:szCs w:val="20"/>
      <w:lang w:val="en-US"/>
    </w:rPr>
  </w:style>
  <w:style w:type="paragraph" w:customStyle="1" w:styleId="afe">
    <w:name w:val="Знак Знак Знак Знак Знак Знак Знак Знак Знак Знак Знак Знак Знак Знак Знак Знак"/>
    <w:basedOn w:val="a0"/>
    <w:rsid w:val="00E65345"/>
    <w:pPr>
      <w:widowControl/>
      <w:autoSpaceDE/>
      <w:autoSpaceDN/>
      <w:spacing w:after="160" w:line="240" w:lineRule="exact"/>
    </w:pPr>
    <w:rPr>
      <w:rFonts w:ascii="Verdana" w:hAnsi="Verdana"/>
      <w:sz w:val="20"/>
      <w:szCs w:val="20"/>
      <w:lang w:val="en-US"/>
    </w:rPr>
  </w:style>
  <w:style w:type="paragraph" w:customStyle="1" w:styleId="aff">
    <w:name w:val="Знак Знак Знак Знак Знак Знак Знак Знак Знак"/>
    <w:basedOn w:val="a0"/>
    <w:rsid w:val="00E65345"/>
    <w:pPr>
      <w:widowControl/>
      <w:autoSpaceDE/>
      <w:autoSpaceDN/>
      <w:spacing w:after="160" w:line="240" w:lineRule="exact"/>
    </w:pPr>
    <w:rPr>
      <w:rFonts w:ascii="Verdana" w:hAnsi="Verdana"/>
      <w:sz w:val="20"/>
      <w:szCs w:val="20"/>
      <w:lang w:val="en-US"/>
    </w:rPr>
  </w:style>
  <w:style w:type="paragraph" w:customStyle="1" w:styleId="aff0">
    <w:name w:val="Знак"/>
    <w:basedOn w:val="a0"/>
    <w:rsid w:val="00E65345"/>
    <w:pPr>
      <w:widowControl/>
      <w:autoSpaceDE/>
      <w:autoSpaceDN/>
      <w:spacing w:after="160" w:line="240" w:lineRule="exact"/>
    </w:pPr>
    <w:rPr>
      <w:rFonts w:ascii="Verdana" w:hAnsi="Verdana"/>
      <w:sz w:val="20"/>
      <w:szCs w:val="20"/>
      <w:lang w:val="en-US"/>
    </w:rPr>
  </w:style>
  <w:style w:type="paragraph" w:customStyle="1" w:styleId="msonormalcxspmiddle">
    <w:name w:val="msonormalcxspmiddle"/>
    <w:basedOn w:val="a0"/>
    <w:rsid w:val="00E65345"/>
    <w:pPr>
      <w:widowControl/>
      <w:autoSpaceDE/>
      <w:autoSpaceDN/>
      <w:spacing w:before="100" w:beforeAutospacing="1" w:after="100" w:afterAutospacing="1"/>
    </w:pPr>
    <w:rPr>
      <w:sz w:val="24"/>
      <w:szCs w:val="24"/>
      <w:lang w:eastAsia="ru-RU"/>
    </w:rPr>
  </w:style>
  <w:style w:type="paragraph" w:styleId="31">
    <w:name w:val="Body Text 3"/>
    <w:basedOn w:val="a0"/>
    <w:link w:val="32"/>
    <w:rsid w:val="00E65345"/>
    <w:pPr>
      <w:widowControl/>
      <w:spacing w:after="120"/>
    </w:pPr>
    <w:rPr>
      <w:sz w:val="16"/>
      <w:szCs w:val="16"/>
      <w:lang w:val="x-none" w:eastAsia="ru-RU"/>
    </w:rPr>
  </w:style>
  <w:style w:type="character" w:customStyle="1" w:styleId="32">
    <w:name w:val="Основной текст 3 Знак"/>
    <w:basedOn w:val="a1"/>
    <w:link w:val="31"/>
    <w:rsid w:val="00E65345"/>
    <w:rPr>
      <w:rFonts w:ascii="Times New Roman" w:eastAsia="Times New Roman" w:hAnsi="Times New Roman" w:cs="Times New Roman"/>
      <w:sz w:val="16"/>
      <w:szCs w:val="16"/>
      <w:lang w:val="x-none" w:eastAsia="ru-RU"/>
    </w:rPr>
  </w:style>
  <w:style w:type="paragraph" w:customStyle="1" w:styleId="14">
    <w:name w:val="Абзац списка1"/>
    <w:basedOn w:val="a0"/>
    <w:rsid w:val="00E65345"/>
    <w:pPr>
      <w:widowControl/>
      <w:autoSpaceDE/>
      <w:autoSpaceDN/>
      <w:spacing w:after="200" w:line="276" w:lineRule="auto"/>
      <w:ind w:left="720"/>
      <w:contextualSpacing/>
    </w:pPr>
    <w:rPr>
      <w:rFonts w:ascii="Calibri" w:hAnsi="Calibri"/>
      <w:lang w:eastAsia="ru-RU"/>
    </w:rPr>
  </w:style>
  <w:style w:type="paragraph" w:styleId="33">
    <w:name w:val="Body Text Indent 3"/>
    <w:basedOn w:val="a0"/>
    <w:link w:val="34"/>
    <w:semiHidden/>
    <w:rsid w:val="00E65345"/>
    <w:pPr>
      <w:widowControl/>
      <w:autoSpaceDE/>
      <w:autoSpaceDN/>
      <w:ind w:left="33"/>
    </w:pPr>
    <w:rPr>
      <w:sz w:val="20"/>
      <w:szCs w:val="20"/>
      <w:lang w:val="x-none" w:eastAsia="ru-RU"/>
    </w:rPr>
  </w:style>
  <w:style w:type="character" w:customStyle="1" w:styleId="34">
    <w:name w:val="Основной текст с отступом 3 Знак"/>
    <w:basedOn w:val="a1"/>
    <w:link w:val="33"/>
    <w:semiHidden/>
    <w:rsid w:val="00E65345"/>
    <w:rPr>
      <w:rFonts w:ascii="Times New Roman" w:eastAsia="Times New Roman" w:hAnsi="Times New Roman" w:cs="Times New Roman"/>
      <w:sz w:val="20"/>
      <w:szCs w:val="20"/>
      <w:lang w:val="x-none" w:eastAsia="ru-RU"/>
    </w:rPr>
  </w:style>
  <w:style w:type="paragraph" w:customStyle="1" w:styleId="a">
    <w:name w:val="Знак Знак"/>
    <w:basedOn w:val="a0"/>
    <w:rsid w:val="00E65345"/>
    <w:pPr>
      <w:widowControl/>
      <w:numPr>
        <w:numId w:val="135"/>
      </w:numPr>
      <w:autoSpaceDE/>
      <w:autoSpaceDN/>
      <w:spacing w:after="160" w:line="240" w:lineRule="exact"/>
      <w:ind w:left="0" w:firstLine="0"/>
    </w:pPr>
    <w:rPr>
      <w:rFonts w:ascii="Verdana" w:hAnsi="Verdana"/>
      <w:sz w:val="20"/>
      <w:szCs w:val="24"/>
      <w:lang w:val="en-US"/>
    </w:rPr>
  </w:style>
  <w:style w:type="character" w:customStyle="1" w:styleId="Bold">
    <w:name w:val="_Bold"/>
    <w:rsid w:val="00E65345"/>
    <w:rPr>
      <w:rFonts w:ascii="BalticaC" w:hAnsi="BalticaC" w:cs="BalticaC"/>
      <w:b/>
      <w:bCs/>
      <w:color w:val="000000"/>
      <w:w w:val="100"/>
    </w:rPr>
  </w:style>
  <w:style w:type="paragraph" w:customStyle="1" w:styleId="BODY0">
    <w:name w:val="BODY"/>
    <w:basedOn w:val="a0"/>
    <w:rsid w:val="00E65345"/>
    <w:pPr>
      <w:widowControl/>
      <w:adjustRightInd w:val="0"/>
      <w:spacing w:line="234" w:lineRule="atLeast"/>
      <w:ind w:firstLine="454"/>
      <w:jc w:val="both"/>
      <w:textAlignment w:val="center"/>
    </w:pPr>
    <w:rPr>
      <w:rFonts w:ascii="BalticaC" w:eastAsia="Calibri" w:hAnsi="BalticaC" w:cs="BalticaC"/>
      <w:color w:val="000000"/>
      <w:sz w:val="20"/>
      <w:szCs w:val="20"/>
    </w:rPr>
  </w:style>
  <w:style w:type="paragraph" w:customStyle="1" w:styleId="LISTBodyBULL1">
    <w:name w:val="LIST_Body_BULL_1"/>
    <w:basedOn w:val="BODY0"/>
    <w:rsid w:val="00E65345"/>
    <w:pPr>
      <w:ind w:left="737" w:hanging="283"/>
    </w:pPr>
  </w:style>
  <w:style w:type="character" w:customStyle="1" w:styleId="Italic">
    <w:name w:val="_Italic"/>
    <w:rsid w:val="00E65345"/>
    <w:rPr>
      <w:rFonts w:ascii="BalticaC" w:hAnsi="BalticaC" w:cs="BalticaC"/>
      <w:b/>
      <w:bCs/>
      <w:i/>
      <w:iCs/>
      <w:color w:val="000000"/>
      <w:w w:val="100"/>
    </w:rPr>
  </w:style>
  <w:style w:type="paragraph" w:customStyle="1" w:styleId="aff1">
    <w:name w:val="[Без стиля]"/>
    <w:rsid w:val="00E65345"/>
    <w:pPr>
      <w:widowControl/>
      <w:adjustRightInd w:val="0"/>
      <w:spacing w:line="288" w:lineRule="auto"/>
      <w:textAlignment w:val="center"/>
    </w:pPr>
    <w:rPr>
      <w:rFonts w:ascii="Times Roman" w:eastAsia="Calibri" w:hAnsi="Times Roman" w:cs="Times Roman"/>
      <w:color w:val="000000"/>
      <w:sz w:val="24"/>
      <w:szCs w:val="24"/>
    </w:rPr>
  </w:style>
  <w:style w:type="paragraph" w:customStyle="1" w:styleId="CeLLBODY">
    <w:name w:val="CeLL_BODY"/>
    <w:basedOn w:val="a0"/>
    <w:rsid w:val="00E65345"/>
    <w:pPr>
      <w:widowControl/>
      <w:adjustRightInd w:val="0"/>
      <w:spacing w:line="200" w:lineRule="atLeast"/>
      <w:ind w:left="57" w:right="57"/>
      <w:textAlignment w:val="center"/>
    </w:pPr>
    <w:rPr>
      <w:rFonts w:ascii="BalticaC" w:eastAsia="Calibri" w:hAnsi="BalticaC" w:cs="BalticaC"/>
      <w:color w:val="000000"/>
      <w:sz w:val="17"/>
      <w:szCs w:val="17"/>
    </w:rPr>
  </w:style>
  <w:style w:type="paragraph" w:customStyle="1" w:styleId="CeLLHeader">
    <w:name w:val="CeLL_Header"/>
    <w:basedOn w:val="CeLLBODY"/>
    <w:rsid w:val="00E65345"/>
    <w:pPr>
      <w:jc w:val="center"/>
    </w:pPr>
    <w:rPr>
      <w:b/>
      <w:bCs/>
    </w:rPr>
  </w:style>
  <w:style w:type="paragraph" w:customStyle="1" w:styleId="u3">
    <w:name w:val="u3"/>
    <w:basedOn w:val="a0"/>
    <w:rsid w:val="00E65345"/>
    <w:pPr>
      <w:widowControl/>
      <w:autoSpaceDE/>
      <w:autoSpaceDN/>
      <w:spacing w:before="100" w:beforeAutospacing="1" w:after="100" w:afterAutospacing="1"/>
    </w:pPr>
    <w:rPr>
      <w:sz w:val="24"/>
      <w:szCs w:val="24"/>
      <w:lang w:eastAsia="ru-RU"/>
    </w:rPr>
  </w:style>
  <w:style w:type="paragraph" w:styleId="26">
    <w:name w:val="Body Text 2"/>
    <w:basedOn w:val="a0"/>
    <w:link w:val="27"/>
    <w:rsid w:val="00E65345"/>
    <w:pPr>
      <w:widowControl/>
      <w:autoSpaceDE/>
      <w:autoSpaceDN/>
      <w:spacing w:after="120" w:line="480" w:lineRule="auto"/>
    </w:pPr>
    <w:rPr>
      <w:sz w:val="24"/>
      <w:szCs w:val="24"/>
      <w:lang w:val="x-none" w:eastAsia="ru-RU"/>
    </w:rPr>
  </w:style>
  <w:style w:type="character" w:customStyle="1" w:styleId="27">
    <w:name w:val="Основной текст 2 Знак"/>
    <w:basedOn w:val="a1"/>
    <w:link w:val="26"/>
    <w:rsid w:val="00E65345"/>
    <w:rPr>
      <w:rFonts w:ascii="Times New Roman" w:eastAsia="Times New Roman" w:hAnsi="Times New Roman" w:cs="Times New Roman"/>
      <w:sz w:val="24"/>
      <w:szCs w:val="24"/>
      <w:lang w:val="x-none" w:eastAsia="ru-RU"/>
    </w:rPr>
  </w:style>
  <w:style w:type="paragraph" w:customStyle="1" w:styleId="aff2">
    <w:name w:val="Новый"/>
    <w:basedOn w:val="a0"/>
    <w:rsid w:val="00E65345"/>
    <w:pPr>
      <w:widowControl/>
      <w:autoSpaceDE/>
      <w:autoSpaceDN/>
      <w:spacing w:line="360" w:lineRule="auto"/>
      <w:ind w:firstLine="454"/>
      <w:jc w:val="both"/>
    </w:pPr>
    <w:rPr>
      <w:sz w:val="28"/>
      <w:szCs w:val="24"/>
      <w:lang w:eastAsia="ru-RU"/>
    </w:rPr>
  </w:style>
  <w:style w:type="character" w:customStyle="1" w:styleId="text1">
    <w:name w:val="text1"/>
    <w:rsid w:val="00E65345"/>
    <w:rPr>
      <w:rFonts w:ascii="Verdana" w:hAnsi="Verdana" w:hint="default"/>
      <w:sz w:val="20"/>
      <w:szCs w:val="20"/>
    </w:rPr>
  </w:style>
  <w:style w:type="paragraph" w:styleId="aff3">
    <w:name w:val="Block Text"/>
    <w:basedOn w:val="a0"/>
    <w:rsid w:val="00E65345"/>
    <w:pPr>
      <w:widowControl/>
      <w:autoSpaceDE/>
      <w:autoSpaceDN/>
      <w:ind w:left="-851" w:right="-1192" w:firstLine="851"/>
      <w:jc w:val="center"/>
    </w:pPr>
    <w:rPr>
      <w:b/>
      <w:sz w:val="28"/>
      <w:szCs w:val="20"/>
      <w:lang w:eastAsia="ru-RU"/>
    </w:rPr>
  </w:style>
  <w:style w:type="character" w:customStyle="1" w:styleId="41">
    <w:name w:val="Основной текст (4)"/>
    <w:rsid w:val="00E65345"/>
    <w:rPr>
      <w:rFonts w:ascii="Times New Roman" w:hAnsi="Times New Roman" w:cs="Times New Roman"/>
      <w:spacing w:val="0"/>
      <w:sz w:val="23"/>
      <w:szCs w:val="23"/>
    </w:rPr>
  </w:style>
  <w:style w:type="character" w:customStyle="1" w:styleId="512">
    <w:name w:val="Заголовок №5 (12)_"/>
    <w:link w:val="5120"/>
    <w:locked/>
    <w:rsid w:val="00E65345"/>
    <w:rPr>
      <w:rFonts w:ascii="Microsoft Sans Serif" w:hAnsi="Microsoft Sans Serif"/>
      <w:sz w:val="17"/>
      <w:szCs w:val="17"/>
      <w:shd w:val="clear" w:color="auto" w:fill="FFFFFF"/>
    </w:rPr>
  </w:style>
  <w:style w:type="paragraph" w:customStyle="1" w:styleId="5120">
    <w:name w:val="Заголовок №5 (12)"/>
    <w:basedOn w:val="a0"/>
    <w:link w:val="512"/>
    <w:rsid w:val="00E65345"/>
    <w:pPr>
      <w:widowControl/>
      <w:shd w:val="clear" w:color="auto" w:fill="FFFFFF"/>
      <w:autoSpaceDE/>
      <w:autoSpaceDN/>
      <w:spacing w:after="1560" w:line="264" w:lineRule="exact"/>
      <w:jc w:val="center"/>
      <w:outlineLvl w:val="4"/>
    </w:pPr>
    <w:rPr>
      <w:rFonts w:ascii="Microsoft Sans Serif" w:eastAsiaTheme="minorHAnsi" w:hAnsi="Microsoft Sans Serif" w:cstheme="minorBidi"/>
      <w:sz w:val="17"/>
      <w:szCs w:val="17"/>
      <w:shd w:val="clear" w:color="auto" w:fill="FFFFFF"/>
      <w:lang w:val="en-US"/>
    </w:rPr>
  </w:style>
  <w:style w:type="character" w:customStyle="1" w:styleId="5120pt">
    <w:name w:val="Заголовок №5 (12) + Интервал 0 pt"/>
    <w:rsid w:val="00E65345"/>
    <w:rPr>
      <w:rFonts w:ascii="Microsoft Sans Serif" w:hAnsi="Microsoft Sans Serif"/>
      <w:spacing w:val="-10"/>
      <w:sz w:val="17"/>
      <w:szCs w:val="17"/>
      <w:shd w:val="clear" w:color="auto" w:fill="FFFFFF"/>
      <w:lang w:bidi="ar-SA"/>
    </w:rPr>
  </w:style>
  <w:style w:type="character" w:customStyle="1" w:styleId="71">
    <w:name w:val="Знак Знак7"/>
    <w:rsid w:val="00E65345"/>
    <w:rPr>
      <w:rFonts w:ascii="Times New Roman" w:eastAsia="Times New Roman" w:hAnsi="Times New Roman"/>
    </w:rPr>
  </w:style>
  <w:style w:type="character" w:customStyle="1" w:styleId="15">
    <w:name w:val="Название1"/>
    <w:basedOn w:val="a1"/>
    <w:rsid w:val="00E65345"/>
  </w:style>
  <w:style w:type="paragraph" w:customStyle="1" w:styleId="aff4">
    <w:name w:val="ПОДЗОГОЛОВОК"/>
    <w:basedOn w:val="a0"/>
    <w:link w:val="aff5"/>
    <w:rsid w:val="00E65345"/>
    <w:pPr>
      <w:widowControl/>
      <w:autoSpaceDE/>
      <w:autoSpaceDN/>
      <w:contextualSpacing/>
      <w:jc w:val="both"/>
    </w:pPr>
    <w:rPr>
      <w:b/>
      <w:sz w:val="24"/>
      <w:szCs w:val="24"/>
      <w:lang w:val="x-none" w:eastAsia="ru-RU"/>
    </w:rPr>
  </w:style>
  <w:style w:type="character" w:customStyle="1" w:styleId="aff5">
    <w:name w:val="ПОДЗОГОЛОВОК Знак"/>
    <w:link w:val="aff4"/>
    <w:rsid w:val="00E65345"/>
    <w:rPr>
      <w:rFonts w:ascii="Times New Roman" w:eastAsia="Times New Roman" w:hAnsi="Times New Roman" w:cs="Times New Roman"/>
      <w:b/>
      <w:sz w:val="24"/>
      <w:szCs w:val="24"/>
      <w:lang w:val="x-none" w:eastAsia="ru-RU"/>
    </w:rPr>
  </w:style>
  <w:style w:type="paragraph" w:styleId="aff6">
    <w:name w:val="Plain Text"/>
    <w:basedOn w:val="a0"/>
    <w:link w:val="aff7"/>
    <w:rsid w:val="00E65345"/>
    <w:pPr>
      <w:widowControl/>
      <w:autoSpaceDE/>
      <w:autoSpaceDN/>
    </w:pPr>
    <w:rPr>
      <w:rFonts w:ascii="Courier New" w:hAnsi="Courier New"/>
      <w:sz w:val="20"/>
      <w:szCs w:val="20"/>
      <w:lang w:val="x-none" w:eastAsia="ru-RU"/>
    </w:rPr>
  </w:style>
  <w:style w:type="character" w:customStyle="1" w:styleId="aff7">
    <w:name w:val="Текст Знак"/>
    <w:basedOn w:val="a1"/>
    <w:link w:val="aff6"/>
    <w:rsid w:val="00E65345"/>
    <w:rPr>
      <w:rFonts w:ascii="Courier New" w:eastAsia="Times New Roman" w:hAnsi="Courier New" w:cs="Times New Roman"/>
      <w:sz w:val="20"/>
      <w:szCs w:val="20"/>
      <w:lang w:val="x-none" w:eastAsia="ru-RU"/>
    </w:rPr>
  </w:style>
  <w:style w:type="character" w:styleId="aff8">
    <w:name w:val="FollowedHyperlink"/>
    <w:rsid w:val="00E65345"/>
    <w:rPr>
      <w:color w:val="800080"/>
      <w:u w:val="single"/>
    </w:rPr>
  </w:style>
  <w:style w:type="paragraph" w:customStyle="1" w:styleId="Style39">
    <w:name w:val="Style39"/>
    <w:basedOn w:val="a0"/>
    <w:uiPriority w:val="99"/>
    <w:rsid w:val="00E65345"/>
    <w:pPr>
      <w:adjustRightInd w:val="0"/>
      <w:spacing w:line="245" w:lineRule="exact"/>
      <w:jc w:val="center"/>
    </w:pPr>
    <w:rPr>
      <w:rFonts w:ascii="Tahoma" w:hAnsi="Tahoma" w:cs="Tahoma"/>
      <w:sz w:val="24"/>
      <w:szCs w:val="24"/>
      <w:lang w:eastAsia="ru-RU"/>
    </w:rPr>
  </w:style>
  <w:style w:type="character" w:customStyle="1" w:styleId="FontStyle46">
    <w:name w:val="Font Style46"/>
    <w:uiPriority w:val="99"/>
    <w:rsid w:val="00E65345"/>
    <w:rPr>
      <w:rFonts w:ascii="Times New Roman" w:hAnsi="Times New Roman" w:cs="Times New Roman" w:hint="default"/>
      <w:b/>
      <w:bCs w:val="0"/>
      <w:spacing w:val="-10"/>
      <w:sz w:val="24"/>
    </w:rPr>
  </w:style>
  <w:style w:type="paragraph" w:customStyle="1" w:styleId="Style12">
    <w:name w:val="Style12"/>
    <w:basedOn w:val="a0"/>
    <w:uiPriority w:val="99"/>
    <w:rsid w:val="00E65345"/>
    <w:pPr>
      <w:adjustRightInd w:val="0"/>
      <w:spacing w:line="254" w:lineRule="exact"/>
      <w:ind w:hanging="346"/>
      <w:jc w:val="both"/>
    </w:pPr>
    <w:rPr>
      <w:rFonts w:ascii="Tahoma" w:hAnsi="Tahoma" w:cs="Tahoma"/>
      <w:sz w:val="24"/>
      <w:szCs w:val="24"/>
      <w:lang w:eastAsia="ru-RU"/>
    </w:rPr>
  </w:style>
  <w:style w:type="character" w:customStyle="1" w:styleId="FontStyle44">
    <w:name w:val="Font Style44"/>
    <w:uiPriority w:val="99"/>
    <w:rsid w:val="00E65345"/>
    <w:rPr>
      <w:rFonts w:ascii="Times New Roman" w:hAnsi="Times New Roman" w:cs="Times New Roman" w:hint="default"/>
      <w:sz w:val="24"/>
    </w:rPr>
  </w:style>
  <w:style w:type="paragraph" w:customStyle="1" w:styleId="Style13">
    <w:name w:val="Style13"/>
    <w:basedOn w:val="a0"/>
    <w:uiPriority w:val="99"/>
    <w:rsid w:val="00E65345"/>
    <w:pPr>
      <w:adjustRightInd w:val="0"/>
      <w:spacing w:line="255" w:lineRule="exact"/>
      <w:ind w:firstLine="384"/>
      <w:jc w:val="both"/>
    </w:pPr>
    <w:rPr>
      <w:rFonts w:ascii="Tahoma" w:hAnsi="Tahoma" w:cs="Tahoma"/>
      <w:sz w:val="24"/>
      <w:szCs w:val="24"/>
      <w:lang w:eastAsia="ru-RU"/>
    </w:rPr>
  </w:style>
  <w:style w:type="paragraph" w:customStyle="1" w:styleId="Style23">
    <w:name w:val="Style23"/>
    <w:basedOn w:val="a0"/>
    <w:uiPriority w:val="99"/>
    <w:rsid w:val="00E65345"/>
    <w:pPr>
      <w:adjustRightInd w:val="0"/>
    </w:pPr>
    <w:rPr>
      <w:rFonts w:ascii="Tahoma" w:hAnsi="Tahoma" w:cs="Tahoma"/>
      <w:sz w:val="24"/>
      <w:szCs w:val="24"/>
      <w:lang w:eastAsia="ru-RU"/>
    </w:rPr>
  </w:style>
  <w:style w:type="paragraph" w:customStyle="1" w:styleId="Style3">
    <w:name w:val="Style3"/>
    <w:basedOn w:val="a0"/>
    <w:uiPriority w:val="99"/>
    <w:rsid w:val="00E65345"/>
    <w:pPr>
      <w:adjustRightInd w:val="0"/>
      <w:jc w:val="center"/>
    </w:pPr>
    <w:rPr>
      <w:rFonts w:ascii="Tahoma" w:hAnsi="Tahoma" w:cs="Tahoma"/>
      <w:sz w:val="24"/>
      <w:szCs w:val="24"/>
      <w:lang w:eastAsia="ru-RU"/>
    </w:rPr>
  </w:style>
  <w:style w:type="paragraph" w:customStyle="1" w:styleId="Style16">
    <w:name w:val="Style16"/>
    <w:basedOn w:val="a0"/>
    <w:uiPriority w:val="99"/>
    <w:rsid w:val="00E65345"/>
    <w:pPr>
      <w:adjustRightInd w:val="0"/>
    </w:pPr>
    <w:rPr>
      <w:rFonts w:ascii="Tahoma" w:hAnsi="Tahoma" w:cs="Tahoma"/>
      <w:sz w:val="24"/>
      <w:szCs w:val="24"/>
      <w:lang w:eastAsia="ru-RU"/>
    </w:rPr>
  </w:style>
  <w:style w:type="paragraph" w:customStyle="1" w:styleId="Style20">
    <w:name w:val="Style20"/>
    <w:basedOn w:val="a0"/>
    <w:uiPriority w:val="99"/>
    <w:rsid w:val="00E65345"/>
    <w:pPr>
      <w:adjustRightInd w:val="0"/>
    </w:pPr>
    <w:rPr>
      <w:rFonts w:ascii="Tahoma" w:hAnsi="Tahoma" w:cs="Tahoma"/>
      <w:sz w:val="24"/>
      <w:szCs w:val="24"/>
      <w:lang w:eastAsia="ru-RU"/>
    </w:rPr>
  </w:style>
  <w:style w:type="paragraph" w:customStyle="1" w:styleId="Style29">
    <w:name w:val="Style29"/>
    <w:basedOn w:val="a0"/>
    <w:uiPriority w:val="99"/>
    <w:rsid w:val="00E65345"/>
    <w:pPr>
      <w:adjustRightInd w:val="0"/>
      <w:spacing w:line="214" w:lineRule="exact"/>
    </w:pPr>
    <w:rPr>
      <w:rFonts w:ascii="Tahoma" w:hAnsi="Tahoma" w:cs="Tahoma"/>
      <w:sz w:val="24"/>
      <w:szCs w:val="24"/>
      <w:lang w:eastAsia="ru-RU"/>
    </w:rPr>
  </w:style>
  <w:style w:type="character" w:customStyle="1" w:styleId="FontStyle43">
    <w:name w:val="Font Style43"/>
    <w:uiPriority w:val="99"/>
    <w:rsid w:val="00E65345"/>
    <w:rPr>
      <w:rFonts w:ascii="Times New Roman" w:hAnsi="Times New Roman" w:cs="Times New Roman" w:hint="default"/>
      <w:sz w:val="16"/>
    </w:rPr>
  </w:style>
  <w:style w:type="character" w:customStyle="1" w:styleId="FontStyle49">
    <w:name w:val="Font Style49"/>
    <w:uiPriority w:val="99"/>
    <w:rsid w:val="00E65345"/>
    <w:rPr>
      <w:rFonts w:ascii="Times New Roman" w:hAnsi="Times New Roman" w:cs="Times New Roman" w:hint="default"/>
      <w:i/>
      <w:iCs w:val="0"/>
      <w:sz w:val="24"/>
    </w:rPr>
  </w:style>
  <w:style w:type="character" w:customStyle="1" w:styleId="FontStyle54">
    <w:name w:val="Font Style54"/>
    <w:uiPriority w:val="99"/>
    <w:rsid w:val="00E65345"/>
    <w:rPr>
      <w:rFonts w:ascii="Times New Roman" w:hAnsi="Times New Roman" w:cs="Times New Roman" w:hint="default"/>
      <w:sz w:val="20"/>
    </w:rPr>
  </w:style>
  <w:style w:type="character" w:customStyle="1" w:styleId="FontStyle55">
    <w:name w:val="Font Style55"/>
    <w:uiPriority w:val="99"/>
    <w:rsid w:val="00E65345"/>
    <w:rPr>
      <w:rFonts w:ascii="Times New Roman" w:hAnsi="Times New Roman" w:cs="Times New Roman" w:hint="default"/>
      <w:b/>
      <w:bCs w:val="0"/>
      <w:sz w:val="16"/>
    </w:rPr>
  </w:style>
  <w:style w:type="character" w:customStyle="1" w:styleId="FontStyle60">
    <w:name w:val="Font Style60"/>
    <w:uiPriority w:val="99"/>
    <w:rsid w:val="00E65345"/>
    <w:rPr>
      <w:rFonts w:ascii="Times New Roman" w:hAnsi="Times New Roman" w:cs="Times New Roman" w:hint="default"/>
      <w:b/>
      <w:bCs w:val="0"/>
      <w:i/>
      <w:iCs w:val="0"/>
      <w:sz w:val="18"/>
    </w:rPr>
  </w:style>
  <w:style w:type="character" w:customStyle="1" w:styleId="FontStyle64">
    <w:name w:val="Font Style64"/>
    <w:uiPriority w:val="99"/>
    <w:rsid w:val="00E65345"/>
    <w:rPr>
      <w:rFonts w:ascii="Times New Roman" w:hAnsi="Times New Roman" w:cs="Times New Roman" w:hint="default"/>
      <w:b/>
      <w:bCs w:val="0"/>
      <w:sz w:val="18"/>
    </w:rPr>
  </w:style>
  <w:style w:type="paragraph" w:customStyle="1" w:styleId="Style14">
    <w:name w:val="Style14"/>
    <w:basedOn w:val="a0"/>
    <w:uiPriority w:val="99"/>
    <w:rsid w:val="00E65345"/>
    <w:pPr>
      <w:adjustRightInd w:val="0"/>
      <w:spacing w:line="255" w:lineRule="exact"/>
      <w:jc w:val="both"/>
    </w:pPr>
    <w:rPr>
      <w:rFonts w:ascii="Tahoma" w:hAnsi="Tahoma" w:cs="Tahoma"/>
      <w:sz w:val="24"/>
      <w:szCs w:val="24"/>
      <w:lang w:eastAsia="ru-RU"/>
    </w:rPr>
  </w:style>
  <w:style w:type="paragraph" w:customStyle="1" w:styleId="Style28">
    <w:name w:val="Style28"/>
    <w:basedOn w:val="a0"/>
    <w:uiPriority w:val="99"/>
    <w:rsid w:val="00E65345"/>
    <w:pPr>
      <w:adjustRightInd w:val="0"/>
      <w:spacing w:line="254" w:lineRule="exact"/>
      <w:ind w:firstLine="389"/>
      <w:jc w:val="both"/>
    </w:pPr>
    <w:rPr>
      <w:rFonts w:ascii="Tahoma" w:hAnsi="Tahoma" w:cs="Tahoma"/>
      <w:sz w:val="24"/>
      <w:szCs w:val="24"/>
      <w:lang w:eastAsia="ru-RU"/>
    </w:rPr>
  </w:style>
  <w:style w:type="paragraph" w:customStyle="1" w:styleId="Style26">
    <w:name w:val="Style26"/>
    <w:basedOn w:val="a0"/>
    <w:uiPriority w:val="99"/>
    <w:rsid w:val="00E65345"/>
    <w:pPr>
      <w:adjustRightInd w:val="0"/>
      <w:spacing w:line="254" w:lineRule="exact"/>
    </w:pPr>
    <w:rPr>
      <w:rFonts w:ascii="Tahoma" w:hAnsi="Tahoma" w:cs="Tahoma"/>
      <w:sz w:val="24"/>
      <w:szCs w:val="24"/>
      <w:lang w:eastAsia="ru-RU"/>
    </w:rPr>
  </w:style>
  <w:style w:type="character" w:customStyle="1" w:styleId="FontStyle62">
    <w:name w:val="Font Style62"/>
    <w:uiPriority w:val="99"/>
    <w:rsid w:val="00E65345"/>
    <w:rPr>
      <w:rFonts w:ascii="Times New Roman" w:hAnsi="Times New Roman"/>
      <w:b/>
      <w:i/>
      <w:sz w:val="24"/>
    </w:rPr>
  </w:style>
  <w:style w:type="character" w:customStyle="1" w:styleId="FontStyle50">
    <w:name w:val="Font Style50"/>
    <w:uiPriority w:val="99"/>
    <w:rsid w:val="00E65345"/>
    <w:rPr>
      <w:rFonts w:ascii="Times New Roman" w:hAnsi="Times New Roman"/>
      <w:i/>
      <w:sz w:val="16"/>
    </w:rPr>
  </w:style>
  <w:style w:type="paragraph" w:customStyle="1" w:styleId="Style30">
    <w:name w:val="Style30"/>
    <w:basedOn w:val="a0"/>
    <w:uiPriority w:val="99"/>
    <w:rsid w:val="00E65345"/>
    <w:pPr>
      <w:adjustRightInd w:val="0"/>
      <w:spacing w:line="250" w:lineRule="exact"/>
      <w:ind w:hanging="346"/>
      <w:jc w:val="both"/>
    </w:pPr>
    <w:rPr>
      <w:rFonts w:ascii="Tahoma" w:hAnsi="Tahoma" w:cs="Tahoma"/>
      <w:sz w:val="24"/>
      <w:szCs w:val="24"/>
      <w:lang w:eastAsia="ru-RU"/>
    </w:rPr>
  </w:style>
  <w:style w:type="character" w:customStyle="1" w:styleId="FontStyle47">
    <w:name w:val="Font Style47"/>
    <w:uiPriority w:val="99"/>
    <w:rsid w:val="00E65345"/>
    <w:rPr>
      <w:rFonts w:ascii="Times New Roman" w:hAnsi="Times New Roman"/>
      <w:b/>
      <w:i/>
      <w:spacing w:val="-10"/>
      <w:sz w:val="26"/>
    </w:rPr>
  </w:style>
  <w:style w:type="paragraph" w:customStyle="1" w:styleId="Style18">
    <w:name w:val="Style18"/>
    <w:basedOn w:val="a0"/>
    <w:uiPriority w:val="99"/>
    <w:rsid w:val="00E65345"/>
    <w:pPr>
      <w:adjustRightInd w:val="0"/>
      <w:spacing w:line="257" w:lineRule="exact"/>
      <w:ind w:firstLine="384"/>
    </w:pPr>
    <w:rPr>
      <w:rFonts w:ascii="Tahoma" w:hAnsi="Tahoma" w:cs="Tahoma"/>
      <w:sz w:val="24"/>
      <w:szCs w:val="24"/>
      <w:lang w:eastAsia="ru-RU"/>
    </w:rPr>
  </w:style>
  <w:style w:type="character" w:customStyle="1" w:styleId="FontStyle58">
    <w:name w:val="Font Style58"/>
    <w:uiPriority w:val="99"/>
    <w:rsid w:val="00E65345"/>
    <w:rPr>
      <w:rFonts w:ascii="Times New Roman" w:hAnsi="Times New Roman"/>
      <w:sz w:val="26"/>
    </w:rPr>
  </w:style>
  <w:style w:type="character" w:customStyle="1" w:styleId="FontStyle59">
    <w:name w:val="Font Style59"/>
    <w:uiPriority w:val="99"/>
    <w:rsid w:val="00E65345"/>
    <w:rPr>
      <w:rFonts w:ascii="Tahoma" w:hAnsi="Tahoma"/>
      <w:b/>
      <w:spacing w:val="-10"/>
      <w:sz w:val="18"/>
    </w:rPr>
  </w:style>
  <w:style w:type="paragraph" w:customStyle="1" w:styleId="Style1">
    <w:name w:val="Style1"/>
    <w:basedOn w:val="a0"/>
    <w:uiPriority w:val="99"/>
    <w:rsid w:val="00E65345"/>
    <w:pPr>
      <w:adjustRightInd w:val="0"/>
    </w:pPr>
    <w:rPr>
      <w:rFonts w:ascii="Tahoma" w:hAnsi="Tahoma" w:cs="Tahoma"/>
      <w:sz w:val="24"/>
      <w:szCs w:val="24"/>
      <w:lang w:eastAsia="ru-RU"/>
    </w:rPr>
  </w:style>
  <w:style w:type="paragraph" w:customStyle="1" w:styleId="Style10">
    <w:name w:val="Style10"/>
    <w:basedOn w:val="a0"/>
    <w:uiPriority w:val="99"/>
    <w:rsid w:val="00E65345"/>
    <w:pPr>
      <w:adjustRightInd w:val="0"/>
      <w:spacing w:line="257" w:lineRule="exact"/>
      <w:jc w:val="right"/>
    </w:pPr>
    <w:rPr>
      <w:rFonts w:ascii="Tahoma" w:hAnsi="Tahoma" w:cs="Tahoma"/>
      <w:sz w:val="24"/>
      <w:szCs w:val="24"/>
      <w:lang w:eastAsia="ru-RU"/>
    </w:rPr>
  </w:style>
  <w:style w:type="paragraph" w:customStyle="1" w:styleId="Style24">
    <w:name w:val="Style24"/>
    <w:basedOn w:val="a0"/>
    <w:uiPriority w:val="99"/>
    <w:rsid w:val="00E65345"/>
    <w:pPr>
      <w:adjustRightInd w:val="0"/>
      <w:spacing w:line="254" w:lineRule="exact"/>
      <w:ind w:hanging="883"/>
    </w:pPr>
    <w:rPr>
      <w:rFonts w:ascii="Tahoma" w:hAnsi="Tahoma" w:cs="Tahoma"/>
      <w:sz w:val="24"/>
      <w:szCs w:val="24"/>
      <w:lang w:eastAsia="ru-RU"/>
    </w:rPr>
  </w:style>
  <w:style w:type="character" w:customStyle="1" w:styleId="c3">
    <w:name w:val="c3"/>
    <w:basedOn w:val="a1"/>
    <w:rsid w:val="00E65345"/>
  </w:style>
  <w:style w:type="paragraph" w:customStyle="1" w:styleId="ParagraphStyle">
    <w:name w:val="Paragraph Style"/>
    <w:rsid w:val="00E65345"/>
    <w:pPr>
      <w:widowControl/>
      <w:adjustRightInd w:val="0"/>
    </w:pPr>
    <w:rPr>
      <w:rFonts w:ascii="Arial" w:eastAsia="Calibri" w:hAnsi="Arial" w:cs="Arial"/>
      <w:sz w:val="24"/>
      <w:szCs w:val="24"/>
      <w:lang w:val="ru-RU"/>
    </w:rPr>
  </w:style>
  <w:style w:type="table" w:customStyle="1" w:styleId="16">
    <w:name w:val="Сетка таблицы1"/>
    <w:basedOn w:val="a2"/>
    <w:next w:val="af7"/>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bullet2gif">
    <w:name w:val="msonormalbullet2.gif"/>
    <w:basedOn w:val="a0"/>
    <w:rsid w:val="00E65345"/>
    <w:pPr>
      <w:widowControl/>
      <w:autoSpaceDE/>
      <w:autoSpaceDN/>
      <w:spacing w:before="100" w:beforeAutospacing="1" w:after="100" w:afterAutospacing="1"/>
    </w:pPr>
    <w:rPr>
      <w:sz w:val="24"/>
      <w:szCs w:val="24"/>
      <w:lang w:eastAsia="ru-RU"/>
    </w:rPr>
  </w:style>
  <w:style w:type="paragraph" w:styleId="aff9">
    <w:name w:val="Subtitle"/>
    <w:basedOn w:val="a0"/>
    <w:next w:val="a0"/>
    <w:link w:val="affa"/>
    <w:uiPriority w:val="99"/>
    <w:qFormat/>
    <w:rsid w:val="00E65345"/>
    <w:pPr>
      <w:numPr>
        <w:ilvl w:val="1"/>
      </w:numPr>
      <w:autoSpaceDN/>
    </w:pPr>
    <w:rPr>
      <w:rFonts w:ascii="Cambria" w:hAnsi="Cambria"/>
      <w:i/>
      <w:iCs/>
      <w:color w:val="4F81BD"/>
      <w:spacing w:val="15"/>
      <w:sz w:val="24"/>
      <w:szCs w:val="24"/>
      <w:lang w:val="x-none" w:eastAsia="ar-SA"/>
    </w:rPr>
  </w:style>
  <w:style w:type="character" w:customStyle="1" w:styleId="affa">
    <w:name w:val="Подзаголовок Знак"/>
    <w:basedOn w:val="a1"/>
    <w:link w:val="aff9"/>
    <w:uiPriority w:val="99"/>
    <w:rsid w:val="00E65345"/>
    <w:rPr>
      <w:rFonts w:ascii="Cambria" w:eastAsia="Times New Roman" w:hAnsi="Cambria" w:cs="Times New Roman"/>
      <w:i/>
      <w:iCs/>
      <w:color w:val="4F81BD"/>
      <w:spacing w:val="15"/>
      <w:sz w:val="24"/>
      <w:szCs w:val="24"/>
      <w:lang w:val="x-none" w:eastAsia="ar-SA"/>
    </w:rPr>
  </w:style>
  <w:style w:type="paragraph" w:customStyle="1" w:styleId="rtecenter">
    <w:name w:val="rtecenter"/>
    <w:basedOn w:val="a0"/>
    <w:rsid w:val="00E65345"/>
    <w:pPr>
      <w:widowControl/>
      <w:autoSpaceDE/>
      <w:autoSpaceDN/>
      <w:spacing w:before="100" w:beforeAutospacing="1" w:after="100" w:afterAutospacing="1"/>
    </w:pPr>
    <w:rPr>
      <w:sz w:val="24"/>
      <w:szCs w:val="24"/>
      <w:lang w:eastAsia="ru-RU"/>
    </w:rPr>
  </w:style>
  <w:style w:type="table" w:customStyle="1" w:styleId="28">
    <w:name w:val="Сетка таблицы2"/>
    <w:basedOn w:val="a2"/>
    <w:next w:val="af7"/>
    <w:uiPriority w:val="59"/>
    <w:rsid w:val="00E65345"/>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3"/>
    <w:uiPriority w:val="99"/>
    <w:semiHidden/>
    <w:unhideWhenUsed/>
    <w:rsid w:val="00E65345"/>
  </w:style>
  <w:style w:type="table" w:customStyle="1" w:styleId="35">
    <w:name w:val="Сетка таблицы3"/>
    <w:basedOn w:val="a2"/>
    <w:next w:val="af7"/>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2"/>
    <w:next w:val="af7"/>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2"/>
    <w:next w:val="af7"/>
    <w:uiPriority w:val="59"/>
    <w:rsid w:val="00E65345"/>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rsid w:val="00E6534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numbering" w:customStyle="1" w:styleId="29">
    <w:name w:val="Нет списка2"/>
    <w:next w:val="a3"/>
    <w:uiPriority w:val="99"/>
    <w:semiHidden/>
    <w:unhideWhenUsed/>
    <w:rsid w:val="00E65345"/>
  </w:style>
  <w:style w:type="table" w:customStyle="1" w:styleId="72">
    <w:name w:val="Сетка таблицы7"/>
    <w:basedOn w:val="a2"/>
    <w:next w:val="af7"/>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2"/>
    <w:next w:val="af7"/>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7"/>
    <w:uiPriority w:val="59"/>
    <w:rsid w:val="00E65345"/>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uiPriority w:val="99"/>
    <w:semiHidden/>
    <w:unhideWhenUsed/>
    <w:rsid w:val="00E65345"/>
  </w:style>
  <w:style w:type="table" w:customStyle="1" w:styleId="310">
    <w:name w:val="Сетка таблицы31"/>
    <w:basedOn w:val="a2"/>
    <w:next w:val="af7"/>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2"/>
    <w:next w:val="af7"/>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1"/>
    <w:basedOn w:val="a2"/>
    <w:next w:val="af7"/>
    <w:uiPriority w:val="59"/>
    <w:rsid w:val="00E65345"/>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rsid w:val="00E65345"/>
  </w:style>
  <w:style w:type="table" w:customStyle="1" w:styleId="140">
    <w:name w:val="Сетка таблицы14"/>
    <w:basedOn w:val="a2"/>
    <w:next w:val="af7"/>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1"/>
    <w:basedOn w:val="a2"/>
    <w:next w:val="af7"/>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2"/>
    <w:next w:val="af7"/>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2"/>
    <w:next w:val="af7"/>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2"/>
    <w:next w:val="af7"/>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b">
    <w:name w:val="Основной текст_"/>
    <w:link w:val="36"/>
    <w:rsid w:val="00E65345"/>
    <w:rPr>
      <w:spacing w:val="1"/>
      <w:shd w:val="clear" w:color="auto" w:fill="FFFFFF"/>
    </w:rPr>
  </w:style>
  <w:style w:type="paragraph" w:customStyle="1" w:styleId="36">
    <w:name w:val="Основной текст3"/>
    <w:basedOn w:val="a0"/>
    <w:link w:val="affb"/>
    <w:rsid w:val="00E65345"/>
    <w:pPr>
      <w:shd w:val="clear" w:color="auto" w:fill="FFFFFF"/>
      <w:autoSpaceDE/>
      <w:autoSpaceDN/>
      <w:spacing w:line="274" w:lineRule="exact"/>
      <w:ind w:hanging="360"/>
      <w:jc w:val="both"/>
    </w:pPr>
    <w:rPr>
      <w:rFonts w:asciiTheme="minorHAnsi" w:eastAsiaTheme="minorHAnsi" w:hAnsiTheme="minorHAnsi" w:cstheme="minorBidi"/>
      <w:spacing w:val="1"/>
      <w:lang w:val="en-US"/>
    </w:rPr>
  </w:style>
  <w:style w:type="character" w:customStyle="1" w:styleId="bukvica1">
    <w:name w:val="bukvica1"/>
    <w:basedOn w:val="a1"/>
    <w:rsid w:val="00E65345"/>
  </w:style>
  <w:style w:type="character" w:customStyle="1" w:styleId="apple-converted-space">
    <w:name w:val="apple-converted-space"/>
    <w:rsid w:val="00E65345"/>
    <w:rPr>
      <w:rFonts w:cs="Times New Roman"/>
    </w:rPr>
  </w:style>
  <w:style w:type="table" w:customStyle="1" w:styleId="91">
    <w:name w:val="Сетка таблицы9"/>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8"/>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9"/>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2)_"/>
    <w:link w:val="2b"/>
    <w:rsid w:val="00E65345"/>
    <w:rPr>
      <w:sz w:val="28"/>
      <w:szCs w:val="28"/>
      <w:shd w:val="clear" w:color="auto" w:fill="FFFFFF"/>
    </w:rPr>
  </w:style>
  <w:style w:type="paragraph" w:customStyle="1" w:styleId="2b">
    <w:name w:val="Основной текст (2)"/>
    <w:basedOn w:val="a0"/>
    <w:link w:val="2a"/>
    <w:rsid w:val="00E65345"/>
    <w:pPr>
      <w:shd w:val="clear" w:color="auto" w:fill="FFFFFF"/>
      <w:autoSpaceDE/>
      <w:autoSpaceDN/>
      <w:spacing w:before="360" w:after="360" w:line="480" w:lineRule="exact"/>
      <w:ind w:hanging="360"/>
      <w:jc w:val="both"/>
    </w:pPr>
    <w:rPr>
      <w:rFonts w:asciiTheme="minorHAnsi" w:eastAsiaTheme="minorHAnsi" w:hAnsiTheme="minorHAnsi" w:cstheme="minorBidi"/>
      <w:sz w:val="28"/>
      <w:szCs w:val="28"/>
      <w:lang w:val="en-US"/>
    </w:rPr>
  </w:style>
  <w:style w:type="table" w:customStyle="1" w:styleId="112">
    <w:name w:val="Сетка таблицы112"/>
    <w:basedOn w:val="a2"/>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Intense Emphasis"/>
    <w:uiPriority w:val="21"/>
    <w:qFormat/>
    <w:rsid w:val="00E65345"/>
    <w:rPr>
      <w:b/>
      <w:bCs/>
      <w:i/>
      <w:iCs/>
      <w:color w:val="4F81BD"/>
    </w:rPr>
  </w:style>
  <w:style w:type="numbering" w:customStyle="1" w:styleId="37">
    <w:name w:val="Нет списка3"/>
    <w:next w:val="a3"/>
    <w:uiPriority w:val="99"/>
    <w:semiHidden/>
    <w:unhideWhenUsed/>
    <w:rsid w:val="00E65345"/>
  </w:style>
  <w:style w:type="character" w:customStyle="1" w:styleId="38">
    <w:name w:val="Основной текст (3)_"/>
    <w:rsid w:val="00E65345"/>
    <w:rPr>
      <w:rFonts w:ascii="Georgia" w:eastAsia="Georgia" w:hAnsi="Georgia" w:cs="Georgia"/>
      <w:b/>
      <w:bCs/>
      <w:i w:val="0"/>
      <w:iCs w:val="0"/>
      <w:smallCaps w:val="0"/>
      <w:strike w:val="0"/>
      <w:spacing w:val="-23"/>
      <w:w w:val="50"/>
      <w:sz w:val="90"/>
      <w:szCs w:val="90"/>
      <w:u w:val="none"/>
    </w:rPr>
  </w:style>
  <w:style w:type="character" w:customStyle="1" w:styleId="39">
    <w:name w:val="Основной текст (3)"/>
    <w:rsid w:val="00E65345"/>
    <w:rPr>
      <w:rFonts w:ascii="Georgia" w:eastAsia="Georgia" w:hAnsi="Georgia" w:cs="Georgia"/>
      <w:b/>
      <w:bCs/>
      <w:i w:val="0"/>
      <w:iCs w:val="0"/>
      <w:smallCaps w:val="0"/>
      <w:strike w:val="0"/>
      <w:color w:val="000000"/>
      <w:spacing w:val="-23"/>
      <w:w w:val="50"/>
      <w:position w:val="0"/>
      <w:sz w:val="90"/>
      <w:szCs w:val="90"/>
      <w:u w:val="single"/>
      <w:lang w:val="ru-RU" w:eastAsia="ru-RU" w:bidi="ru-RU"/>
    </w:rPr>
  </w:style>
  <w:style w:type="table" w:customStyle="1" w:styleId="240">
    <w:name w:val="Сетка таблицы24"/>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
    <w:name w:val="Основной текст (4)_"/>
    <w:rsid w:val="00E65345"/>
    <w:rPr>
      <w:rFonts w:ascii="Times New Roman" w:eastAsia="Times New Roman" w:hAnsi="Times New Roman" w:cs="Times New Roman"/>
      <w:spacing w:val="1"/>
      <w:shd w:val="clear" w:color="auto" w:fill="FFFFFF"/>
    </w:rPr>
  </w:style>
  <w:style w:type="character" w:customStyle="1" w:styleId="40pt">
    <w:name w:val="Основной текст (4) + Полужирный;Курсив;Интервал 0 pt"/>
    <w:rsid w:val="00E65345"/>
    <w:rPr>
      <w:rFonts w:ascii="Times New Roman" w:eastAsia="Times New Roman" w:hAnsi="Times New Roman" w:cs="Times New Roman"/>
      <w:b/>
      <w:bCs/>
      <w:i/>
      <w:iCs/>
      <w:color w:val="000000"/>
      <w:spacing w:val="-3"/>
      <w:w w:val="100"/>
      <w:position w:val="0"/>
      <w:sz w:val="24"/>
      <w:szCs w:val="24"/>
      <w:shd w:val="clear" w:color="auto" w:fill="FFFFFF"/>
      <w:lang w:val="ru-RU" w:eastAsia="ru-RU" w:bidi="ru-RU"/>
    </w:rPr>
  </w:style>
  <w:style w:type="character" w:customStyle="1" w:styleId="52">
    <w:name w:val="Основной текст (5)_"/>
    <w:link w:val="53"/>
    <w:rsid w:val="00E65345"/>
    <w:rPr>
      <w:rFonts w:ascii="Times New Roman" w:eastAsia="Times New Roman" w:hAnsi="Times New Roman"/>
      <w:b/>
      <w:bCs/>
      <w:i/>
      <w:iCs/>
      <w:spacing w:val="-3"/>
      <w:shd w:val="clear" w:color="auto" w:fill="FFFFFF"/>
    </w:rPr>
  </w:style>
  <w:style w:type="character" w:customStyle="1" w:styleId="50pt">
    <w:name w:val="Основной текст (5) + Не полужирный;Не курсив;Интервал 0 pt"/>
    <w:rsid w:val="00E65345"/>
    <w:rPr>
      <w:rFonts w:ascii="Times New Roman" w:eastAsia="Times New Roman" w:hAnsi="Times New Roman" w:cs="Times New Roman"/>
      <w:b/>
      <w:bCs/>
      <w:i/>
      <w:iCs/>
      <w:color w:val="000000"/>
      <w:spacing w:val="1"/>
      <w:w w:val="100"/>
      <w:position w:val="0"/>
      <w:sz w:val="24"/>
      <w:szCs w:val="24"/>
      <w:shd w:val="clear" w:color="auto" w:fill="FFFFFF"/>
      <w:lang w:val="ru-RU" w:eastAsia="ru-RU" w:bidi="ru-RU"/>
    </w:rPr>
  </w:style>
  <w:style w:type="paragraph" w:customStyle="1" w:styleId="53">
    <w:name w:val="Основной текст (5)"/>
    <w:basedOn w:val="a0"/>
    <w:link w:val="52"/>
    <w:rsid w:val="00E65345"/>
    <w:pPr>
      <w:shd w:val="clear" w:color="auto" w:fill="FFFFFF"/>
      <w:autoSpaceDE/>
      <w:autoSpaceDN/>
      <w:spacing w:before="360" w:line="322" w:lineRule="exact"/>
      <w:ind w:hanging="1660"/>
      <w:jc w:val="both"/>
    </w:pPr>
    <w:rPr>
      <w:rFonts w:cstheme="minorBidi"/>
      <w:b/>
      <w:bCs/>
      <w:i/>
      <w:iCs/>
      <w:spacing w:val="-3"/>
      <w:lang w:val="en-US"/>
    </w:rPr>
  </w:style>
  <w:style w:type="character" w:customStyle="1" w:styleId="0pt">
    <w:name w:val="Основной текст + Интервал 0 pt"/>
    <w:rsid w:val="00E65345"/>
    <w:rPr>
      <w:rFonts w:ascii="Times New Roman" w:eastAsia="Times New Roman" w:hAnsi="Times New Roman" w:cs="Times New Roman"/>
      <w:color w:val="000000"/>
      <w:spacing w:val="3"/>
      <w:w w:val="100"/>
      <w:position w:val="0"/>
      <w:sz w:val="20"/>
      <w:szCs w:val="20"/>
      <w:shd w:val="clear" w:color="auto" w:fill="FFFFFF"/>
      <w:lang w:val="ru-RU" w:eastAsia="ru-RU" w:bidi="ru-RU"/>
    </w:rPr>
  </w:style>
  <w:style w:type="character" w:customStyle="1" w:styleId="0pt0">
    <w:name w:val="Основной текст + Полужирный;Интервал 0 pt"/>
    <w:rsid w:val="00E65345"/>
    <w:rPr>
      <w:rFonts w:ascii="Times New Roman" w:eastAsia="Times New Roman" w:hAnsi="Times New Roman" w:cs="Times New Roman"/>
      <w:b/>
      <w:bCs/>
      <w:i w:val="0"/>
      <w:iCs w:val="0"/>
      <w:smallCaps w:val="0"/>
      <w:strike w:val="0"/>
      <w:color w:val="000000"/>
      <w:spacing w:val="3"/>
      <w:w w:val="100"/>
      <w:position w:val="0"/>
      <w:sz w:val="20"/>
      <w:szCs w:val="20"/>
      <w:u w:val="none"/>
      <w:shd w:val="clear" w:color="auto" w:fill="FFFFFF"/>
      <w:lang w:val="ru-RU" w:eastAsia="ru-RU" w:bidi="ru-RU"/>
    </w:rPr>
  </w:style>
  <w:style w:type="character" w:customStyle="1" w:styleId="0pt1">
    <w:name w:val="Основной текст + Полужирный;Курсив;Интервал 0 pt"/>
    <w:rsid w:val="00E65345"/>
    <w:rPr>
      <w:rFonts w:ascii="Times New Roman" w:eastAsia="Times New Roman" w:hAnsi="Times New Roman" w:cs="Times New Roman"/>
      <w:b/>
      <w:bCs/>
      <w:i/>
      <w:iCs/>
      <w:smallCaps w:val="0"/>
      <w:strike w:val="0"/>
      <w:color w:val="000000"/>
      <w:spacing w:val="2"/>
      <w:w w:val="100"/>
      <w:position w:val="0"/>
      <w:sz w:val="20"/>
      <w:szCs w:val="20"/>
      <w:u w:val="none"/>
      <w:shd w:val="clear" w:color="auto" w:fill="FFFFFF"/>
      <w:lang w:val="ru-RU" w:eastAsia="ru-RU" w:bidi="ru-RU"/>
    </w:rPr>
  </w:style>
  <w:style w:type="character" w:customStyle="1" w:styleId="12pt0pt">
    <w:name w:val="Основной текст + 12 pt;Полужирный;Курсив;Интервал 0 pt"/>
    <w:rsid w:val="00E65345"/>
    <w:rPr>
      <w:rFonts w:ascii="Times New Roman" w:eastAsia="Times New Roman" w:hAnsi="Times New Roman" w:cs="Times New Roman"/>
      <w:b/>
      <w:bCs/>
      <w:i/>
      <w:iCs/>
      <w:smallCaps w:val="0"/>
      <w:strike w:val="0"/>
      <w:color w:val="000000"/>
      <w:spacing w:val="-2"/>
      <w:w w:val="100"/>
      <w:position w:val="0"/>
      <w:sz w:val="24"/>
      <w:szCs w:val="24"/>
      <w:u w:val="none"/>
      <w:shd w:val="clear" w:color="auto" w:fill="FFFFFF"/>
      <w:lang w:val="ru-RU" w:eastAsia="ru-RU" w:bidi="ru-RU"/>
    </w:rPr>
  </w:style>
  <w:style w:type="character" w:styleId="affd">
    <w:name w:val="Subtle Emphasis"/>
    <w:uiPriority w:val="19"/>
    <w:qFormat/>
    <w:rsid w:val="00E65345"/>
    <w:rPr>
      <w:i/>
      <w:iCs/>
      <w:color w:val="808080"/>
    </w:rPr>
  </w:style>
  <w:style w:type="numbering" w:customStyle="1" w:styleId="44">
    <w:name w:val="Нет списка4"/>
    <w:next w:val="a3"/>
    <w:uiPriority w:val="99"/>
    <w:semiHidden/>
    <w:unhideWhenUsed/>
    <w:rsid w:val="00E65345"/>
  </w:style>
  <w:style w:type="table" w:customStyle="1" w:styleId="250">
    <w:name w:val="Сетка таблицы25"/>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3"/>
    <w:uiPriority w:val="99"/>
    <w:semiHidden/>
    <w:unhideWhenUsed/>
    <w:rsid w:val="00E65345"/>
  </w:style>
  <w:style w:type="table" w:customStyle="1" w:styleId="260">
    <w:name w:val="Сетка таблицы26"/>
    <w:basedOn w:val="a2"/>
    <w:next w:val="af7"/>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3"/>
    <w:basedOn w:val="a2"/>
    <w:next w:val="af7"/>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2"/>
    <w:next w:val="af7"/>
    <w:uiPriority w:val="59"/>
    <w:rsid w:val="00E65345"/>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3"/>
    <w:uiPriority w:val="99"/>
    <w:semiHidden/>
    <w:unhideWhenUsed/>
    <w:rsid w:val="00E65345"/>
  </w:style>
  <w:style w:type="table" w:customStyle="1" w:styleId="320">
    <w:name w:val="Сетка таблицы32"/>
    <w:basedOn w:val="a2"/>
    <w:next w:val="af7"/>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етка таблицы114"/>
    <w:basedOn w:val="a2"/>
    <w:next w:val="af7"/>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basedOn w:val="a2"/>
    <w:next w:val="af7"/>
    <w:uiPriority w:val="59"/>
    <w:rsid w:val="00E65345"/>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2"/>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3"/>
    <w:uiPriority w:val="99"/>
    <w:semiHidden/>
    <w:unhideWhenUsed/>
    <w:rsid w:val="00E65345"/>
  </w:style>
  <w:style w:type="table" w:customStyle="1" w:styleId="710">
    <w:name w:val="Сетка таблицы71"/>
    <w:basedOn w:val="a2"/>
    <w:next w:val="af7"/>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1"/>
    <w:basedOn w:val="a2"/>
    <w:next w:val="af7"/>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1"/>
    <w:basedOn w:val="a2"/>
    <w:next w:val="af7"/>
    <w:uiPriority w:val="59"/>
    <w:rsid w:val="00E65345"/>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3"/>
    <w:uiPriority w:val="99"/>
    <w:semiHidden/>
    <w:unhideWhenUsed/>
    <w:rsid w:val="00E65345"/>
  </w:style>
  <w:style w:type="table" w:customStyle="1" w:styleId="311">
    <w:name w:val="Сетка таблицы311"/>
    <w:basedOn w:val="a2"/>
    <w:next w:val="af7"/>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
    <w:basedOn w:val="a2"/>
    <w:next w:val="af7"/>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1"/>
    <w:basedOn w:val="a2"/>
    <w:next w:val="af7"/>
    <w:uiPriority w:val="59"/>
    <w:rsid w:val="00E65345"/>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1"/>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2"/>
    <w:next w:val="af7"/>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
    <w:name w:val="Сетка таблицы1411"/>
    <w:basedOn w:val="a2"/>
    <w:next w:val="af7"/>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basedOn w:val="a2"/>
    <w:next w:val="af7"/>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
    <w:name w:val="Сетка таблицы161"/>
    <w:basedOn w:val="a2"/>
    <w:next w:val="af7"/>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0">
    <w:name w:val="Сетка таблицы81"/>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2"/>
    <w:next w:val="af7"/>
    <w:uiPriority w:val="59"/>
    <w:rsid w:val="00E65345"/>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
    <w:name w:val="Сетка таблицы181"/>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1"/>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2"/>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3"/>
    <w:uiPriority w:val="99"/>
    <w:semiHidden/>
    <w:unhideWhenUsed/>
    <w:rsid w:val="00E65345"/>
  </w:style>
  <w:style w:type="table" w:customStyle="1" w:styleId="290">
    <w:name w:val="Сетка таблицы29"/>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2"/>
    <w:next w:val="af7"/>
    <w:uiPriority w:val="59"/>
    <w:rsid w:val="00E6534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Колонтитул_"/>
    <w:basedOn w:val="a1"/>
    <w:link w:val="afff"/>
    <w:rsid w:val="00E65345"/>
    <w:rPr>
      <w:rFonts w:ascii="Times New Roman" w:eastAsia="Times New Roman" w:hAnsi="Times New Roman" w:cs="Times New Roman"/>
      <w:sz w:val="20"/>
      <w:szCs w:val="20"/>
      <w:shd w:val="clear" w:color="auto" w:fill="FFFFFF"/>
    </w:rPr>
  </w:style>
  <w:style w:type="character" w:customStyle="1" w:styleId="afff0">
    <w:name w:val="Колонтитул + Малые прописные"/>
    <w:basedOn w:val="affe"/>
    <w:rsid w:val="00E65345"/>
    <w:rPr>
      <w:rFonts w:ascii="Times New Roman" w:eastAsia="Times New Roman" w:hAnsi="Times New Roman" w:cs="Times New Roman"/>
      <w:smallCaps/>
      <w:spacing w:val="0"/>
      <w:sz w:val="20"/>
      <w:szCs w:val="20"/>
      <w:shd w:val="clear" w:color="auto" w:fill="FFFFFF"/>
    </w:rPr>
  </w:style>
  <w:style w:type="character" w:customStyle="1" w:styleId="115pt">
    <w:name w:val="Колонтитул + 11;5 pt"/>
    <w:basedOn w:val="affe"/>
    <w:rsid w:val="00E65345"/>
    <w:rPr>
      <w:rFonts w:ascii="Times New Roman" w:eastAsia="Times New Roman" w:hAnsi="Times New Roman" w:cs="Times New Roman"/>
      <w:spacing w:val="0"/>
      <w:sz w:val="23"/>
      <w:szCs w:val="23"/>
      <w:shd w:val="clear" w:color="auto" w:fill="FFFFFF"/>
    </w:rPr>
  </w:style>
  <w:style w:type="paragraph" w:customStyle="1" w:styleId="1a">
    <w:name w:val="Основной текст1"/>
    <w:basedOn w:val="a0"/>
    <w:rsid w:val="00E65345"/>
    <w:pPr>
      <w:widowControl/>
      <w:shd w:val="clear" w:color="auto" w:fill="FFFFFF"/>
      <w:autoSpaceDE/>
      <w:autoSpaceDN/>
      <w:spacing w:before="420" w:line="0" w:lineRule="atLeast"/>
      <w:jc w:val="center"/>
    </w:pPr>
    <w:rPr>
      <w:color w:val="000000"/>
      <w:sz w:val="26"/>
      <w:szCs w:val="26"/>
      <w:lang w:eastAsia="ru-RU"/>
    </w:rPr>
  </w:style>
  <w:style w:type="paragraph" w:customStyle="1" w:styleId="afff">
    <w:name w:val="Колонтитул"/>
    <w:basedOn w:val="a0"/>
    <w:link w:val="affe"/>
    <w:rsid w:val="00E65345"/>
    <w:pPr>
      <w:widowControl/>
      <w:shd w:val="clear" w:color="auto" w:fill="FFFFFF"/>
      <w:autoSpaceDE/>
      <w:autoSpaceDN/>
    </w:pPr>
    <w:rPr>
      <w:sz w:val="20"/>
      <w:szCs w:val="20"/>
      <w:lang w:val="en-US"/>
    </w:rPr>
  </w:style>
  <w:style w:type="character" w:customStyle="1" w:styleId="afff1">
    <w:name w:val="Сноска_"/>
    <w:basedOn w:val="a1"/>
    <w:link w:val="afff2"/>
    <w:rsid w:val="00E65345"/>
    <w:rPr>
      <w:rFonts w:ascii="Times New Roman" w:eastAsia="Times New Roman" w:hAnsi="Times New Roman" w:cs="Times New Roman"/>
      <w:sz w:val="18"/>
      <w:szCs w:val="18"/>
      <w:shd w:val="clear" w:color="auto" w:fill="FFFFFF"/>
    </w:rPr>
  </w:style>
  <w:style w:type="paragraph" w:customStyle="1" w:styleId="afff2">
    <w:name w:val="Сноска"/>
    <w:basedOn w:val="a0"/>
    <w:link w:val="afff1"/>
    <w:rsid w:val="00E65345"/>
    <w:pPr>
      <w:widowControl/>
      <w:shd w:val="clear" w:color="auto" w:fill="FFFFFF"/>
      <w:autoSpaceDE/>
      <w:autoSpaceDN/>
      <w:spacing w:line="230" w:lineRule="exact"/>
      <w:jc w:val="both"/>
    </w:pPr>
    <w:rPr>
      <w:sz w:val="18"/>
      <w:szCs w:val="18"/>
      <w:lang w:val="en-US"/>
    </w:rPr>
  </w:style>
  <w:style w:type="paragraph" w:customStyle="1" w:styleId="45">
    <w:name w:val="Основной текст4"/>
    <w:basedOn w:val="a0"/>
    <w:rsid w:val="00E65345"/>
    <w:pPr>
      <w:shd w:val="clear" w:color="auto" w:fill="FFFFFF"/>
      <w:autoSpaceDE/>
      <w:autoSpaceDN/>
      <w:spacing w:line="0" w:lineRule="atLeast"/>
      <w:ind w:hanging="360"/>
    </w:pPr>
    <w:rPr>
      <w:color w:val="000000"/>
      <w:spacing w:val="3"/>
      <w:sz w:val="21"/>
      <w:szCs w:val="21"/>
      <w:lang w:eastAsia="ru-RU" w:bidi="ru-RU"/>
    </w:rPr>
  </w:style>
  <w:style w:type="paragraph" w:customStyle="1" w:styleId="64">
    <w:name w:val="Основной текст6"/>
    <w:basedOn w:val="a0"/>
    <w:rsid w:val="00E65345"/>
    <w:pPr>
      <w:shd w:val="clear" w:color="auto" w:fill="FFFFFF"/>
      <w:autoSpaceDE/>
      <w:autoSpaceDN/>
      <w:spacing w:line="250" w:lineRule="exact"/>
      <w:ind w:hanging="400"/>
      <w:jc w:val="center"/>
    </w:pPr>
    <w:rPr>
      <w:color w:val="000000"/>
      <w:spacing w:val="3"/>
      <w:sz w:val="21"/>
      <w:szCs w:val="21"/>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yperlink" Target="https://vip.1obraz.ru/%23/document/99/552366094/" TargetMode="External"/><Relationship Id="rId3" Type="http://schemas.openxmlformats.org/officeDocument/2006/relationships/styles" Target="styles.xml"/><Relationship Id="rId21" Type="http://schemas.openxmlformats.org/officeDocument/2006/relationships/hyperlink" Target="https://vip.1obraz.ru/%23/document/99/902389617/XA00MG62O8/" TargetMode="Externa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yperlink" Target="https://vip.1obraz.ru/%23/document/99/55236609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ip.1obraz.ru/%23/document/99/352001015/" TargetMode="External"/><Relationship Id="rId20" Type="http://schemas.openxmlformats.org/officeDocument/2006/relationships/hyperlink" Target="https://old-firo.ranepa.ru/files/docs/do/navigator_obraz_programm/igralochka_programm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vip.1obraz.ru/%23/document/99/352001015/" TargetMode="External"/><Relationship Id="rId23" Type="http://schemas.openxmlformats.org/officeDocument/2006/relationships/footer" Target="footer2.xml"/><Relationship Id="rId10" Type="http://schemas.openxmlformats.org/officeDocument/2006/relationships/header" Target="header2.xml"/><Relationship Id="rId19" Type="http://schemas.openxmlformats.org/officeDocument/2006/relationships/hyperlink" Target="https://old-firo.ranepa.ru/files/docs/do/navigator_obraz_programm/cvetnye_ladoshki.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yperlink" Target="https://vip.1obraz.ru/%23/document/99/902389617/ZAP1R1G3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9F168-0846-4D8F-A0F9-850F0EAB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1</Pages>
  <Words>78084</Words>
  <Characters>445085</Characters>
  <Application>Microsoft Office Word</Application>
  <DocSecurity>0</DocSecurity>
  <Lines>3709</Lines>
  <Paragraphs>1044</Paragraphs>
  <ScaleCrop>false</ScaleCrop>
  <HeadingPairs>
    <vt:vector size="2" baseType="variant">
      <vt:variant>
        <vt:lpstr>Название</vt:lpstr>
      </vt:variant>
      <vt:variant>
        <vt:i4>1</vt:i4>
      </vt:variant>
    </vt:vector>
  </HeadingPairs>
  <TitlesOfParts>
    <vt:vector size="1" baseType="lpstr">
      <vt:lpstr>ПИНЯТО</vt:lpstr>
    </vt:vector>
  </TitlesOfParts>
  <Company/>
  <LinksUpToDate>false</LinksUpToDate>
  <CharactersWithSpaces>522125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ПИНЯТО</dc:title>
  <dc:creator>VeryPDF</dc:creator>
  <cp:lastModifiedBy>админ</cp:lastModifiedBy>
  <cp:revision>22</cp:revision>
  <cp:lastPrinted>2024-02-27T05:31:00Z</cp:lastPrinted>
  <dcterms:created xsi:type="dcterms:W3CDTF">2023-11-14T10:08:00Z</dcterms:created>
  <dcterms:modified xsi:type="dcterms:W3CDTF">2024-02-27T05:34:00Z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2023-09-21T00:00:00Z</vt:filetime>
  </property>
  <property fmtid="{D5CDD505-2E9C-101B-9397-08002B2CF9AE}" pid="3" name="Creator">
    <vt:lpwstr>Microsoft® Word 2010</vt:lpwstr>
  </property>
  <property fmtid="{D5CDD505-2E9C-101B-9397-08002B2CF9AE}" pid="4" name="LastSaved">
    <vt:filetime>2023-11-14T00:00:00Z</vt:filetime>
  </property>
</Properties>
</file>